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27" w:rsidRPr="00675E33" w:rsidRDefault="000B3C27" w:rsidP="000B3C27">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675E33">
        <w:rPr>
          <w:rFonts w:ascii="Book Antiqua" w:eastAsia="Times New Roman" w:hAnsi="Book Antiqua" w:cs="宋体"/>
          <w:b/>
          <w:color w:val="000000"/>
        </w:rPr>
        <w:t xml:space="preserve">Name of journal: </w:t>
      </w:r>
      <w:r w:rsidRPr="00675E33">
        <w:rPr>
          <w:rFonts w:ascii="Book Antiqua" w:eastAsia="Times New Roman" w:hAnsi="Book Antiqua" w:cs="宋体"/>
          <w:b/>
          <w:i/>
          <w:color w:val="000000"/>
        </w:rPr>
        <w:t>World Journal of Hepatology</w:t>
      </w:r>
    </w:p>
    <w:p w:rsidR="000B3C27" w:rsidRPr="00675E33" w:rsidRDefault="000B3C27" w:rsidP="000B3C27">
      <w:pPr>
        <w:adjustRightInd w:val="0"/>
        <w:snapToGrid w:val="0"/>
        <w:spacing w:line="360" w:lineRule="auto"/>
        <w:jc w:val="both"/>
        <w:rPr>
          <w:rFonts w:ascii="Book Antiqua" w:hAnsi="Book Antiqua" w:cs="Arial"/>
          <w:color w:val="000000"/>
          <w:lang w:val="en" w:eastAsia="zh-CN"/>
        </w:rPr>
      </w:pPr>
      <w:r w:rsidRPr="00675E33">
        <w:rPr>
          <w:rFonts w:ascii="Book Antiqua" w:hAnsi="Book Antiqua" w:cs="Arial"/>
          <w:b/>
          <w:color w:val="000000"/>
          <w:lang w:val="en"/>
        </w:rPr>
        <w:t xml:space="preserve">ESPS Manuscript NO: </w:t>
      </w:r>
      <w:r w:rsidRPr="00675E33">
        <w:rPr>
          <w:rFonts w:ascii="Book Antiqua" w:hAnsi="Book Antiqua" w:cs="Arial"/>
          <w:b/>
          <w:color w:val="000000"/>
          <w:lang w:val="en" w:eastAsia="zh-CN"/>
        </w:rPr>
        <w:t>28817</w:t>
      </w:r>
    </w:p>
    <w:p w:rsidR="000B3C27" w:rsidRPr="00675E33" w:rsidRDefault="000B3C27" w:rsidP="000B3C27">
      <w:pPr>
        <w:spacing w:line="360" w:lineRule="auto"/>
        <w:jc w:val="both"/>
        <w:rPr>
          <w:rFonts w:ascii="Book Antiqua" w:hAnsi="Book Antiqua"/>
          <w:b/>
          <w:lang w:eastAsia="zh-CN"/>
        </w:rPr>
      </w:pPr>
      <w:r w:rsidRPr="00675E33">
        <w:rPr>
          <w:rFonts w:ascii="Book Antiqua" w:hAnsi="Book Antiqua"/>
          <w:b/>
        </w:rPr>
        <w:t xml:space="preserve">Manuscript Type: </w:t>
      </w:r>
      <w:r w:rsidRPr="00675E33">
        <w:rPr>
          <w:rFonts w:ascii="Book Antiqua" w:hAnsi="Book Antiqua"/>
          <w:b/>
          <w:lang w:eastAsia="zh-CN"/>
        </w:rPr>
        <w:t>Review</w:t>
      </w:r>
    </w:p>
    <w:p w:rsidR="000B3C27" w:rsidRPr="00675E33" w:rsidRDefault="000B3C27" w:rsidP="000B3C27">
      <w:pPr>
        <w:spacing w:line="360" w:lineRule="auto"/>
        <w:jc w:val="both"/>
        <w:rPr>
          <w:rFonts w:ascii="Book Antiqua" w:hAnsi="Book Antiqua"/>
          <w:b/>
          <w:lang w:eastAsia="zh-CN"/>
        </w:rPr>
      </w:pPr>
    </w:p>
    <w:bookmarkEnd w:id="0"/>
    <w:bookmarkEnd w:id="1"/>
    <w:bookmarkEnd w:id="2"/>
    <w:p w:rsidR="00C062B2" w:rsidRPr="00675E33" w:rsidRDefault="00C062B2" w:rsidP="000B3C27">
      <w:pPr>
        <w:spacing w:line="360" w:lineRule="auto"/>
        <w:jc w:val="both"/>
        <w:rPr>
          <w:rFonts w:ascii="Book Antiqua" w:hAnsi="Book Antiqua" w:cs="Courier New"/>
          <w:b/>
          <w:bCs/>
          <w:color w:val="000000"/>
          <w:lang w:val="en-GB" w:eastAsia="zh-CN"/>
        </w:rPr>
      </w:pPr>
      <w:r w:rsidRPr="00675E33">
        <w:rPr>
          <w:rFonts w:ascii="Book Antiqua" w:hAnsi="Book Antiqua" w:cs="Courier New"/>
          <w:b/>
          <w:bCs/>
          <w:color w:val="000000"/>
          <w:lang w:val="en-GB"/>
        </w:rPr>
        <w:t xml:space="preserve">Systemic treatment for </w:t>
      </w:r>
      <w:r w:rsidR="0096419D">
        <w:rPr>
          <w:rFonts w:ascii="Book Antiqua" w:hAnsi="Book Antiqua" w:cs="Courier New" w:hint="eastAsia"/>
          <w:b/>
          <w:bCs/>
          <w:color w:val="000000"/>
          <w:lang w:val="en-GB" w:eastAsia="zh-CN"/>
        </w:rPr>
        <w:t>h</w:t>
      </w:r>
      <w:r w:rsidRPr="00675E33">
        <w:rPr>
          <w:rFonts w:ascii="Book Antiqua" w:hAnsi="Book Antiqua" w:cs="Courier New"/>
          <w:b/>
          <w:bCs/>
          <w:color w:val="000000"/>
          <w:lang w:val="en-GB"/>
        </w:rPr>
        <w:t xml:space="preserve">epatocellular </w:t>
      </w:r>
      <w:r w:rsidR="0096419D">
        <w:rPr>
          <w:rFonts w:ascii="Book Antiqua" w:hAnsi="Book Antiqua" w:cs="Courier New" w:hint="eastAsia"/>
          <w:b/>
          <w:bCs/>
          <w:color w:val="000000"/>
          <w:lang w:val="en-GB" w:eastAsia="zh-CN"/>
        </w:rPr>
        <w:t>c</w:t>
      </w:r>
      <w:r w:rsidRPr="00675E33">
        <w:rPr>
          <w:rFonts w:ascii="Book Antiqua" w:hAnsi="Book Antiqua" w:cs="Courier New"/>
          <w:b/>
          <w:bCs/>
          <w:color w:val="000000"/>
          <w:lang w:val="en-GB"/>
        </w:rPr>
        <w:t xml:space="preserve">arcinoma: </w:t>
      </w:r>
      <w:r w:rsidR="00FE3E51" w:rsidRPr="00675E33">
        <w:rPr>
          <w:rFonts w:ascii="Book Antiqua" w:hAnsi="Book Antiqua" w:cs="Courier New"/>
          <w:b/>
          <w:bCs/>
          <w:color w:val="000000"/>
          <w:lang w:val="en-GB"/>
        </w:rPr>
        <w:t xml:space="preserve">Still </w:t>
      </w:r>
      <w:r w:rsidR="00FE3E51">
        <w:rPr>
          <w:rFonts w:ascii="Book Antiqua" w:hAnsi="Book Antiqua" w:cs="Courier New"/>
          <w:b/>
          <w:bCs/>
          <w:color w:val="000000"/>
          <w:lang w:val="en-GB"/>
        </w:rPr>
        <w:t>unmet expectations</w:t>
      </w:r>
    </w:p>
    <w:p w:rsidR="00B944BF" w:rsidRPr="0096419D" w:rsidRDefault="00B944BF" w:rsidP="000B3C27">
      <w:pPr>
        <w:spacing w:line="360" w:lineRule="auto"/>
        <w:jc w:val="both"/>
        <w:rPr>
          <w:rFonts w:ascii="Book Antiqua" w:hAnsi="Book Antiqua" w:cs="Courier New"/>
          <w:color w:val="000000"/>
          <w:lang w:val="en-GB"/>
        </w:rPr>
      </w:pPr>
    </w:p>
    <w:p w:rsidR="00C062B2" w:rsidRPr="00675E33" w:rsidRDefault="000B3C27" w:rsidP="000B3C27">
      <w:pPr>
        <w:spacing w:line="360" w:lineRule="auto"/>
        <w:jc w:val="both"/>
        <w:rPr>
          <w:rFonts w:ascii="Book Antiqua" w:hAnsi="Book Antiqua" w:cs="Courier New"/>
          <w:color w:val="000000"/>
          <w:lang w:val="en-GB" w:eastAsia="zh-CN"/>
        </w:rPr>
      </w:pPr>
      <w:proofErr w:type="spellStart"/>
      <w:r w:rsidRPr="00675E33">
        <w:rPr>
          <w:rFonts w:ascii="Book Antiqua" w:hAnsi="Book Antiqua" w:cs="Courier New"/>
          <w:color w:val="000000"/>
          <w:lang w:val="en-GB"/>
        </w:rPr>
        <w:t>Samonakis</w:t>
      </w:r>
      <w:proofErr w:type="spellEnd"/>
      <w:r w:rsidRPr="00675E33">
        <w:rPr>
          <w:rFonts w:ascii="Book Antiqua" w:hAnsi="Book Antiqua" w:cs="Courier New"/>
          <w:color w:val="000000"/>
          <w:lang w:val="en-GB"/>
        </w:rPr>
        <w:t xml:space="preserve"> </w:t>
      </w:r>
      <w:r w:rsidRPr="00675E33">
        <w:rPr>
          <w:rFonts w:ascii="Book Antiqua" w:hAnsi="Book Antiqua" w:cs="Courier New" w:hint="eastAsia"/>
          <w:color w:val="000000"/>
          <w:lang w:val="en-GB" w:eastAsia="zh-CN"/>
        </w:rPr>
        <w:t>DN</w:t>
      </w:r>
      <w:r w:rsidRPr="00675E33">
        <w:rPr>
          <w:rFonts w:ascii="Book Antiqua" w:hAnsi="Book Antiqua" w:cs="Courier New" w:hint="eastAsia"/>
          <w:i/>
          <w:color w:val="000000"/>
          <w:lang w:val="en-GB" w:eastAsia="zh-CN"/>
        </w:rPr>
        <w:t xml:space="preserve"> et al.</w:t>
      </w:r>
      <w:r w:rsidRPr="00675E33">
        <w:rPr>
          <w:rFonts w:ascii="Book Antiqua" w:hAnsi="Book Antiqua" w:cs="Courier New" w:hint="eastAsia"/>
          <w:color w:val="000000"/>
          <w:lang w:val="en-GB" w:eastAsia="zh-CN"/>
        </w:rPr>
        <w:t xml:space="preserve"> </w:t>
      </w:r>
      <w:r w:rsidRPr="00675E33">
        <w:rPr>
          <w:rFonts w:ascii="Book Antiqua" w:hAnsi="Book Antiqua" w:cs="Courier New"/>
          <w:color w:val="000000"/>
          <w:lang w:val="en-GB"/>
        </w:rPr>
        <w:t>Systemic treatment for HCC</w:t>
      </w:r>
    </w:p>
    <w:p w:rsidR="00C062B2" w:rsidRPr="00675E33" w:rsidRDefault="00C062B2" w:rsidP="000B3C27">
      <w:pPr>
        <w:spacing w:line="360" w:lineRule="auto"/>
        <w:jc w:val="both"/>
        <w:rPr>
          <w:rFonts w:ascii="Book Antiqua" w:hAnsi="Book Antiqua" w:cs="Courier New"/>
          <w:color w:val="000000"/>
          <w:lang w:val="en-GB"/>
        </w:rPr>
      </w:pPr>
    </w:p>
    <w:p w:rsidR="00C062B2" w:rsidRPr="00210235" w:rsidRDefault="000B3C27" w:rsidP="000B3C27">
      <w:pPr>
        <w:spacing w:line="360" w:lineRule="auto"/>
        <w:jc w:val="both"/>
        <w:rPr>
          <w:rFonts w:ascii="Book Antiqua" w:hAnsi="Book Antiqua" w:cs="Courier New"/>
          <w:b/>
          <w:color w:val="000000"/>
          <w:lang w:val="en-GB" w:eastAsia="zh-CN"/>
        </w:rPr>
      </w:pPr>
      <w:proofErr w:type="spellStart"/>
      <w:r w:rsidRPr="00210235">
        <w:rPr>
          <w:rFonts w:ascii="Book Antiqua" w:hAnsi="Book Antiqua" w:cs="Courier New"/>
          <w:b/>
          <w:color w:val="000000"/>
          <w:lang w:val="en-GB"/>
        </w:rPr>
        <w:t>Dimitrios</w:t>
      </w:r>
      <w:proofErr w:type="spellEnd"/>
      <w:r w:rsidRPr="00210235">
        <w:rPr>
          <w:rFonts w:ascii="Book Antiqua" w:hAnsi="Book Antiqua" w:cs="Courier New"/>
          <w:b/>
          <w:color w:val="000000"/>
          <w:lang w:val="en-GB"/>
        </w:rPr>
        <w:t xml:space="preserve"> N</w:t>
      </w:r>
      <w:r w:rsidR="00C062B2" w:rsidRPr="00210235">
        <w:rPr>
          <w:rFonts w:ascii="Book Antiqua" w:hAnsi="Book Antiqua" w:cs="Courier New"/>
          <w:b/>
          <w:color w:val="000000"/>
          <w:lang w:val="en-GB"/>
        </w:rPr>
        <w:t xml:space="preserve"> </w:t>
      </w:r>
      <w:proofErr w:type="spellStart"/>
      <w:r w:rsidR="00C062B2" w:rsidRPr="00210235">
        <w:rPr>
          <w:rFonts w:ascii="Book Antiqua" w:hAnsi="Book Antiqua" w:cs="Courier New"/>
          <w:b/>
          <w:color w:val="000000"/>
          <w:lang w:val="en-GB"/>
        </w:rPr>
        <w:t>Samonakis</w:t>
      </w:r>
      <w:proofErr w:type="spellEnd"/>
      <w:r w:rsidR="00C062B2" w:rsidRPr="00210235">
        <w:rPr>
          <w:rFonts w:ascii="Book Antiqua" w:hAnsi="Book Antiqua" w:cs="Courier New"/>
          <w:b/>
          <w:color w:val="000000"/>
          <w:lang w:val="en-GB"/>
        </w:rPr>
        <w:t>,</w:t>
      </w:r>
      <w:r w:rsidRPr="00210235">
        <w:rPr>
          <w:rFonts w:ascii="Book Antiqua" w:hAnsi="Book Antiqua" w:cs="Courier New"/>
          <w:b/>
          <w:color w:val="000000"/>
          <w:lang w:val="en-GB"/>
        </w:rPr>
        <w:t xml:space="preserve"> Elias A</w:t>
      </w:r>
      <w:r w:rsidR="00C062B2" w:rsidRPr="00210235">
        <w:rPr>
          <w:rFonts w:ascii="Book Antiqua" w:hAnsi="Book Antiqua" w:cs="Courier New"/>
          <w:b/>
          <w:color w:val="000000"/>
          <w:lang w:val="en-GB"/>
        </w:rPr>
        <w:t xml:space="preserve"> </w:t>
      </w:r>
      <w:proofErr w:type="spellStart"/>
      <w:r w:rsidR="00C062B2" w:rsidRPr="00210235">
        <w:rPr>
          <w:rFonts w:ascii="Book Antiqua" w:hAnsi="Book Antiqua" w:cs="Courier New"/>
          <w:b/>
          <w:color w:val="000000"/>
          <w:lang w:val="en-GB"/>
        </w:rPr>
        <w:t>Kouroumalis</w:t>
      </w:r>
      <w:proofErr w:type="spellEnd"/>
    </w:p>
    <w:p w:rsidR="00C062B2" w:rsidRPr="00675E33" w:rsidRDefault="00C062B2" w:rsidP="000B3C27">
      <w:pPr>
        <w:spacing w:line="360" w:lineRule="auto"/>
        <w:jc w:val="both"/>
        <w:rPr>
          <w:rFonts w:ascii="Book Antiqua" w:hAnsi="Book Antiqua" w:cs="Courier New"/>
          <w:color w:val="000000"/>
          <w:lang w:val="en-GB" w:eastAsia="zh-CN"/>
        </w:rPr>
      </w:pPr>
    </w:p>
    <w:p w:rsidR="00C062B2" w:rsidRPr="00675E33" w:rsidRDefault="000B3C27" w:rsidP="000B3C27">
      <w:pPr>
        <w:spacing w:line="360" w:lineRule="auto"/>
        <w:jc w:val="both"/>
        <w:rPr>
          <w:rFonts w:ascii="Book Antiqua" w:hAnsi="Book Antiqua" w:cs="Courier New"/>
          <w:b/>
          <w:color w:val="000000"/>
          <w:lang w:val="en-GB" w:eastAsia="zh-CN"/>
        </w:rPr>
      </w:pPr>
      <w:proofErr w:type="spellStart"/>
      <w:r w:rsidRPr="00675E33">
        <w:rPr>
          <w:rFonts w:ascii="Book Antiqua" w:hAnsi="Book Antiqua" w:cs="Courier New"/>
          <w:b/>
          <w:color w:val="000000"/>
          <w:lang w:val="en-GB"/>
        </w:rPr>
        <w:t>Dimitrios</w:t>
      </w:r>
      <w:proofErr w:type="spellEnd"/>
      <w:r w:rsidRPr="00675E33">
        <w:rPr>
          <w:rFonts w:ascii="Book Antiqua" w:hAnsi="Book Antiqua" w:cs="Courier New"/>
          <w:b/>
          <w:color w:val="000000"/>
          <w:lang w:val="en-GB"/>
        </w:rPr>
        <w:t xml:space="preserve"> N </w:t>
      </w:r>
      <w:proofErr w:type="spellStart"/>
      <w:r w:rsidRPr="00675E33">
        <w:rPr>
          <w:rFonts w:ascii="Book Antiqua" w:hAnsi="Book Antiqua" w:cs="Courier New"/>
          <w:b/>
          <w:color w:val="000000"/>
          <w:lang w:val="en-GB"/>
        </w:rPr>
        <w:t>Samonakis</w:t>
      </w:r>
      <w:proofErr w:type="spellEnd"/>
      <w:r w:rsidRPr="00675E33">
        <w:rPr>
          <w:rFonts w:ascii="Book Antiqua" w:hAnsi="Book Antiqua" w:cs="Courier New"/>
          <w:b/>
          <w:color w:val="000000"/>
          <w:lang w:val="en-GB"/>
        </w:rPr>
        <w:t xml:space="preserve">, Elias A </w:t>
      </w:r>
      <w:proofErr w:type="spellStart"/>
      <w:r w:rsidRPr="00675E33">
        <w:rPr>
          <w:rFonts w:ascii="Book Antiqua" w:hAnsi="Book Antiqua" w:cs="Courier New"/>
          <w:b/>
          <w:color w:val="000000"/>
          <w:lang w:val="en-GB"/>
        </w:rPr>
        <w:t>Kouroumalis</w:t>
      </w:r>
      <w:proofErr w:type="spellEnd"/>
      <w:r w:rsidRPr="00675E33">
        <w:rPr>
          <w:rFonts w:ascii="Book Antiqua" w:hAnsi="Book Antiqua" w:cs="Courier New" w:hint="eastAsia"/>
          <w:b/>
          <w:color w:val="000000"/>
          <w:lang w:val="en-GB" w:eastAsia="zh-CN"/>
        </w:rPr>
        <w:t xml:space="preserve">, </w:t>
      </w:r>
      <w:r w:rsidR="00B02D66" w:rsidRPr="00675E33">
        <w:rPr>
          <w:rFonts w:ascii="Book Antiqua" w:hAnsi="Book Antiqua" w:cs="Courier New"/>
          <w:color w:val="000000"/>
          <w:lang w:val="en-GB"/>
        </w:rPr>
        <w:t>Department of</w:t>
      </w:r>
      <w:r w:rsidR="00B02D66" w:rsidRPr="00675E33">
        <w:rPr>
          <w:rFonts w:ascii="Book Antiqua" w:hAnsi="Book Antiqua" w:cs="Courier New" w:hint="eastAsia"/>
          <w:color w:val="000000"/>
          <w:lang w:val="en-GB" w:eastAsia="zh-CN"/>
        </w:rPr>
        <w:t xml:space="preserve"> </w:t>
      </w:r>
      <w:r w:rsidR="00B02D66" w:rsidRPr="00675E33">
        <w:rPr>
          <w:rFonts w:ascii="Book Antiqua" w:hAnsi="Book Antiqua" w:cs="Courier New"/>
          <w:color w:val="000000"/>
          <w:lang w:val="en-GB"/>
        </w:rPr>
        <w:t xml:space="preserve">Gastroenterology </w:t>
      </w:r>
      <w:r w:rsidR="00B02D66" w:rsidRPr="00675E33">
        <w:rPr>
          <w:rFonts w:ascii="Book Antiqua" w:hAnsi="Book Antiqua" w:cs="Courier New" w:hint="eastAsia"/>
          <w:color w:val="000000"/>
          <w:lang w:val="en-GB" w:eastAsia="zh-CN"/>
        </w:rPr>
        <w:t>and</w:t>
      </w:r>
      <w:r w:rsidR="00B02D66" w:rsidRPr="00675E33">
        <w:rPr>
          <w:rFonts w:ascii="Book Antiqua" w:hAnsi="Book Antiqua" w:cs="Courier New"/>
          <w:color w:val="000000"/>
          <w:lang w:val="en-GB"/>
        </w:rPr>
        <w:t xml:space="preserve"> Hepatology, University Hospital of Heraklion, 71110 Crete, Greece</w:t>
      </w:r>
    </w:p>
    <w:p w:rsidR="00E6467E" w:rsidRPr="00675E33" w:rsidRDefault="00E6467E" w:rsidP="000B3C27">
      <w:pPr>
        <w:spacing w:line="360" w:lineRule="auto"/>
        <w:jc w:val="both"/>
        <w:rPr>
          <w:rFonts w:ascii="Book Antiqua" w:hAnsi="Book Antiqua" w:cs="Courier New"/>
          <w:color w:val="000000"/>
          <w:lang w:val="en-GB"/>
        </w:rPr>
      </w:pPr>
    </w:p>
    <w:p w:rsidR="00B944BF" w:rsidRPr="00675E33" w:rsidRDefault="000B3C27" w:rsidP="000B3C27">
      <w:pPr>
        <w:spacing w:line="360" w:lineRule="auto"/>
        <w:jc w:val="both"/>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581"/>
      <w:r w:rsidRPr="00675E33">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bookmarkEnd w:id="12"/>
      <w:r w:rsidRPr="00675E33">
        <w:rPr>
          <w:rFonts w:ascii="Book Antiqua" w:hAnsi="Book Antiqua" w:hint="eastAsia"/>
          <w:b/>
          <w:lang w:eastAsia="zh-CN"/>
        </w:rPr>
        <w:t xml:space="preserve"> </w:t>
      </w:r>
      <w:proofErr w:type="spellStart"/>
      <w:r w:rsidR="00B944BF" w:rsidRPr="00675E33">
        <w:rPr>
          <w:rFonts w:ascii="Book Antiqua" w:hAnsi="Book Antiqua" w:cs="Courier New"/>
          <w:color w:val="000000"/>
          <w:lang w:val="en-GB"/>
        </w:rPr>
        <w:t>Samonakis</w:t>
      </w:r>
      <w:proofErr w:type="spellEnd"/>
      <w:r w:rsidR="00B944BF" w:rsidRPr="00675E33">
        <w:rPr>
          <w:rFonts w:ascii="Book Antiqua" w:hAnsi="Book Antiqua" w:cs="Courier New"/>
          <w:color w:val="000000"/>
          <w:lang w:val="en-GB"/>
        </w:rPr>
        <w:t xml:space="preserve"> </w:t>
      </w:r>
      <w:r w:rsidRPr="00675E33">
        <w:rPr>
          <w:rFonts w:ascii="Book Antiqua" w:hAnsi="Book Antiqua" w:cs="Courier New"/>
          <w:color w:val="000000"/>
          <w:lang w:val="en-GB"/>
        </w:rPr>
        <w:t>DN</w:t>
      </w:r>
      <w:r w:rsidRPr="00675E33">
        <w:rPr>
          <w:rFonts w:ascii="Book Antiqua" w:hAnsi="Book Antiqua" w:cs="Courier New" w:hint="eastAsia"/>
          <w:color w:val="000000"/>
          <w:lang w:val="en-GB" w:eastAsia="zh-CN"/>
        </w:rPr>
        <w:t xml:space="preserve"> and</w:t>
      </w:r>
      <w:r w:rsidR="00B944BF" w:rsidRPr="00675E33">
        <w:rPr>
          <w:rFonts w:ascii="Book Antiqua" w:hAnsi="Book Antiqua" w:cs="Courier New"/>
          <w:color w:val="000000"/>
          <w:lang w:val="en-GB"/>
        </w:rPr>
        <w:t xml:space="preserve"> </w:t>
      </w:r>
      <w:proofErr w:type="spellStart"/>
      <w:r w:rsidR="00B944BF" w:rsidRPr="00675E33">
        <w:rPr>
          <w:rFonts w:ascii="Book Antiqua" w:hAnsi="Book Antiqua" w:cs="Courier New"/>
          <w:color w:val="000000"/>
          <w:lang w:val="en-GB"/>
        </w:rPr>
        <w:t>Kouroumalis</w:t>
      </w:r>
      <w:proofErr w:type="spellEnd"/>
      <w:r w:rsidR="00B944BF" w:rsidRPr="00675E33">
        <w:rPr>
          <w:rFonts w:ascii="Book Antiqua" w:hAnsi="Book Antiqua" w:cs="Courier New"/>
          <w:color w:val="000000"/>
          <w:lang w:val="en-GB"/>
        </w:rPr>
        <w:t xml:space="preserve"> </w:t>
      </w:r>
      <w:r w:rsidRPr="00675E33">
        <w:rPr>
          <w:rFonts w:ascii="Book Antiqua" w:hAnsi="Book Antiqua" w:cs="Courier New"/>
          <w:color w:val="000000"/>
          <w:lang w:val="en-GB"/>
        </w:rPr>
        <w:t xml:space="preserve">EA </w:t>
      </w:r>
      <w:r w:rsidR="00B944BF" w:rsidRPr="00675E33">
        <w:rPr>
          <w:rFonts w:ascii="Book Antiqua" w:hAnsi="Book Antiqua" w:cs="Courier New"/>
          <w:color w:val="000000"/>
          <w:lang w:val="en-GB"/>
        </w:rPr>
        <w:t>contributed equally to this work</w:t>
      </w:r>
      <w:r w:rsidRPr="00675E33">
        <w:rPr>
          <w:rFonts w:ascii="Book Antiqua" w:hAnsi="Book Antiqua" w:cs="Courier New" w:hint="eastAsia"/>
          <w:color w:val="000000"/>
          <w:lang w:val="en-GB" w:eastAsia="zh-CN"/>
        </w:rPr>
        <w:t>.</w:t>
      </w:r>
    </w:p>
    <w:p w:rsidR="00B944BF" w:rsidRPr="00675E33" w:rsidRDefault="00B944BF" w:rsidP="000B3C27">
      <w:pPr>
        <w:spacing w:line="360" w:lineRule="auto"/>
        <w:jc w:val="both"/>
        <w:rPr>
          <w:rFonts w:ascii="Book Antiqua" w:hAnsi="Book Antiqua" w:cs="Courier New"/>
          <w:color w:val="000000"/>
          <w:lang w:val="en-GB"/>
        </w:rPr>
      </w:pPr>
    </w:p>
    <w:p w:rsidR="00B944BF" w:rsidRPr="00675E33" w:rsidRDefault="000B3C27" w:rsidP="000B3C27">
      <w:pPr>
        <w:autoSpaceDE w:val="0"/>
        <w:autoSpaceDN w:val="0"/>
        <w:adjustRightInd w:val="0"/>
        <w:spacing w:line="360" w:lineRule="auto"/>
        <w:jc w:val="both"/>
        <w:rPr>
          <w:rFonts w:ascii="Book Antiqua" w:hAnsi="Book Antiqua" w:cs="TimesNewRomanPS-BoldItalicMT"/>
          <w:b/>
          <w:bCs/>
          <w:iCs/>
          <w:color w:val="000000"/>
          <w:lang w:eastAsia="zh-CN"/>
        </w:rPr>
      </w:pPr>
      <w:bookmarkStart w:id="13" w:name="OLE_LINK526"/>
      <w:bookmarkStart w:id="14" w:name="OLE_LINK527"/>
      <w:r w:rsidRPr="00675E33">
        <w:rPr>
          <w:rFonts w:ascii="Book Antiqua" w:hAnsi="Book Antiqua" w:cs="TimesNewRomanPS-BoldItalicMT"/>
          <w:b/>
          <w:bCs/>
          <w:iCs/>
          <w:color w:val="000000"/>
        </w:rPr>
        <w:t>Conflict-of-interest</w:t>
      </w:r>
      <w:r w:rsidRPr="00675E33">
        <w:rPr>
          <w:rFonts w:ascii="Book Antiqua" w:hAnsi="Book Antiqua"/>
          <w:b/>
          <w:bCs/>
          <w:iCs/>
        </w:rPr>
        <w:t xml:space="preserve"> statement</w:t>
      </w:r>
      <w:r w:rsidRPr="00675E33">
        <w:rPr>
          <w:rFonts w:ascii="Book Antiqua" w:hAnsi="Book Antiqua" w:cs="TimesNewRomanPS-BoldItalicMT" w:hint="eastAsia"/>
          <w:b/>
          <w:bCs/>
          <w:iCs/>
          <w:color w:val="000000"/>
        </w:rPr>
        <w:t>:</w:t>
      </w:r>
      <w:bookmarkEnd w:id="13"/>
      <w:bookmarkEnd w:id="14"/>
      <w:r w:rsidRPr="00675E33">
        <w:rPr>
          <w:rFonts w:ascii="Book Antiqua" w:hAnsi="Book Antiqua" w:cs="TimesNewRomanPS-BoldItalicMT" w:hint="eastAsia"/>
          <w:b/>
          <w:bCs/>
          <w:iCs/>
          <w:color w:val="000000"/>
          <w:lang w:eastAsia="zh-CN"/>
        </w:rPr>
        <w:t xml:space="preserve"> </w:t>
      </w:r>
      <w:r w:rsidR="00B944BF" w:rsidRPr="00675E33">
        <w:rPr>
          <w:rFonts w:ascii="Book Antiqua" w:hAnsi="Book Antiqua" w:cs="Courier New"/>
          <w:color w:val="000000"/>
          <w:lang w:val="en-GB"/>
        </w:rPr>
        <w:t>The authors declare no conflict of interest in relation to this paper</w:t>
      </w:r>
      <w:r w:rsidRPr="00675E33">
        <w:rPr>
          <w:rFonts w:ascii="Book Antiqua" w:hAnsi="Book Antiqua" w:cs="Courier New" w:hint="eastAsia"/>
          <w:color w:val="000000"/>
          <w:lang w:val="en-GB" w:eastAsia="zh-CN"/>
        </w:rPr>
        <w:t>.</w:t>
      </w:r>
    </w:p>
    <w:p w:rsidR="00C062B2" w:rsidRPr="00675E33" w:rsidRDefault="00C062B2" w:rsidP="000B3C27">
      <w:pPr>
        <w:spacing w:line="360" w:lineRule="auto"/>
        <w:jc w:val="both"/>
        <w:rPr>
          <w:rFonts w:ascii="Book Antiqua" w:hAnsi="Book Antiqua" w:cs="Courier New"/>
          <w:color w:val="000000"/>
          <w:lang w:val="en-GB"/>
        </w:rPr>
      </w:pPr>
    </w:p>
    <w:p w:rsidR="000B3C27" w:rsidRPr="00675E33" w:rsidRDefault="000B3C27" w:rsidP="000B3C27">
      <w:pPr>
        <w:spacing w:line="360" w:lineRule="auto"/>
        <w:jc w:val="both"/>
        <w:rPr>
          <w:rFonts w:ascii="Book Antiqua" w:hAnsi="Book Antiqua"/>
          <w:b/>
          <w:color w:val="000000"/>
        </w:rPr>
      </w:pPr>
      <w:bookmarkStart w:id="15" w:name="OLE_LINK155"/>
      <w:bookmarkStart w:id="16" w:name="OLE_LINK183"/>
      <w:bookmarkStart w:id="17" w:name="OLE_LINK441"/>
      <w:r w:rsidRPr="00675E33">
        <w:rPr>
          <w:rFonts w:ascii="Book Antiqua" w:hAnsi="Book Antiqua"/>
          <w:b/>
          <w:color w:val="000000"/>
        </w:rPr>
        <w:t xml:space="preserve">Open-Access: </w:t>
      </w:r>
      <w:r w:rsidRPr="00675E33">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bookmarkEnd w:id="17"/>
    <w:p w:rsidR="000B3C27" w:rsidRPr="00675E33" w:rsidRDefault="000B3C27" w:rsidP="000B3C27">
      <w:pPr>
        <w:spacing w:line="360" w:lineRule="auto"/>
        <w:jc w:val="both"/>
        <w:rPr>
          <w:rFonts w:ascii="Book Antiqua" w:hAnsi="Book Antiqua" w:cs="Arial Unicode MS"/>
          <w:color w:val="000000"/>
          <w:lang w:eastAsia="zh-CN"/>
        </w:rPr>
      </w:pPr>
    </w:p>
    <w:p w:rsidR="000B3C27" w:rsidRPr="00675E33" w:rsidRDefault="000B3C27" w:rsidP="000B3C27">
      <w:pPr>
        <w:spacing w:line="360" w:lineRule="auto"/>
        <w:jc w:val="both"/>
        <w:rPr>
          <w:rFonts w:ascii="Book Antiqua" w:hAnsi="Book Antiqua" w:cs="Arial Unicode MS"/>
          <w:color w:val="000000"/>
        </w:rPr>
      </w:pPr>
      <w:r w:rsidRPr="00675E33">
        <w:rPr>
          <w:rFonts w:ascii="Book Antiqua" w:hAnsi="Book Antiqua" w:cs="Arial Unicode MS"/>
          <w:b/>
          <w:color w:val="000000"/>
        </w:rPr>
        <w:t>Manuscript source:</w:t>
      </w:r>
      <w:r w:rsidRPr="00675E33">
        <w:rPr>
          <w:rFonts w:ascii="Book Antiqua" w:hAnsi="Book Antiqua" w:cs="Arial Unicode MS"/>
          <w:color w:val="000000"/>
        </w:rPr>
        <w:t xml:space="preserve"> Invited manuscript</w:t>
      </w:r>
    </w:p>
    <w:p w:rsidR="000B3C27" w:rsidRPr="00675E33" w:rsidRDefault="000B3C27" w:rsidP="000B3C27">
      <w:pPr>
        <w:spacing w:line="360" w:lineRule="auto"/>
        <w:jc w:val="both"/>
        <w:rPr>
          <w:rFonts w:ascii="Book Antiqua" w:hAnsi="Book Antiqua" w:cs="Arial Unicode MS"/>
          <w:color w:val="000000"/>
        </w:rPr>
      </w:pPr>
    </w:p>
    <w:p w:rsidR="00C062B2" w:rsidRPr="00675E33" w:rsidRDefault="000B3C27" w:rsidP="000B3C27">
      <w:pPr>
        <w:spacing w:line="360" w:lineRule="auto"/>
        <w:jc w:val="both"/>
        <w:rPr>
          <w:rFonts w:ascii="Book Antiqua" w:hAnsi="Book Antiqua"/>
          <w:b/>
          <w:color w:val="000000"/>
        </w:rPr>
      </w:pPr>
      <w:bookmarkStart w:id="18" w:name="OLE_LINK535"/>
      <w:bookmarkStart w:id="19" w:name="OLE_LINK536"/>
      <w:r w:rsidRPr="00675E33">
        <w:rPr>
          <w:rFonts w:ascii="Book Antiqua" w:hAnsi="Book Antiqua"/>
          <w:b/>
          <w:color w:val="000000"/>
        </w:rPr>
        <w:lastRenderedPageBreak/>
        <w:t>Correspondence to:</w:t>
      </w:r>
      <w:bookmarkEnd w:id="18"/>
      <w:bookmarkEnd w:id="19"/>
      <w:r w:rsidRPr="00675E33">
        <w:rPr>
          <w:rFonts w:ascii="Book Antiqua" w:hAnsi="Book Antiqua" w:hint="eastAsia"/>
          <w:b/>
          <w:color w:val="000000"/>
          <w:lang w:eastAsia="zh-CN"/>
        </w:rPr>
        <w:t xml:space="preserve"> </w:t>
      </w:r>
      <w:proofErr w:type="spellStart"/>
      <w:r w:rsidR="00C062B2" w:rsidRPr="00675E33">
        <w:rPr>
          <w:rFonts w:ascii="Book Antiqua" w:hAnsi="Book Antiqua" w:cs="Courier New"/>
          <w:b/>
          <w:color w:val="000000"/>
          <w:lang w:val="en-GB"/>
        </w:rPr>
        <w:t>Dr</w:t>
      </w:r>
      <w:r w:rsidRPr="00675E33">
        <w:rPr>
          <w:rFonts w:ascii="Book Antiqua" w:hAnsi="Book Antiqua" w:cs="Courier New" w:hint="eastAsia"/>
          <w:b/>
          <w:color w:val="000000"/>
          <w:lang w:val="en-GB" w:eastAsia="zh-CN"/>
        </w:rPr>
        <w:t>.</w:t>
      </w:r>
      <w:proofErr w:type="spellEnd"/>
      <w:r w:rsidR="00C062B2" w:rsidRPr="00675E33">
        <w:rPr>
          <w:rFonts w:ascii="Book Antiqua" w:hAnsi="Book Antiqua" w:cs="Courier New"/>
          <w:b/>
          <w:color w:val="000000"/>
          <w:lang w:val="en-GB"/>
        </w:rPr>
        <w:t xml:space="preserve"> </w:t>
      </w:r>
      <w:proofErr w:type="spellStart"/>
      <w:r w:rsidR="00C062B2" w:rsidRPr="00675E33">
        <w:rPr>
          <w:rFonts w:ascii="Book Antiqua" w:hAnsi="Book Antiqua" w:cs="Courier New"/>
          <w:b/>
          <w:color w:val="000000"/>
          <w:lang w:val="en-GB"/>
        </w:rPr>
        <w:t>Dimitrios</w:t>
      </w:r>
      <w:proofErr w:type="spellEnd"/>
      <w:r w:rsidR="00C062B2" w:rsidRPr="00675E33">
        <w:rPr>
          <w:rFonts w:ascii="Book Antiqua" w:hAnsi="Book Antiqua" w:cs="Courier New"/>
          <w:b/>
          <w:color w:val="000000"/>
          <w:lang w:val="en-GB"/>
        </w:rPr>
        <w:t xml:space="preserve"> N </w:t>
      </w:r>
      <w:proofErr w:type="spellStart"/>
      <w:r w:rsidR="00C062B2" w:rsidRPr="00675E33">
        <w:rPr>
          <w:rFonts w:ascii="Book Antiqua" w:hAnsi="Book Antiqua" w:cs="Courier New"/>
          <w:b/>
          <w:color w:val="000000"/>
          <w:lang w:val="en-GB"/>
        </w:rPr>
        <w:t>Samonakis</w:t>
      </w:r>
      <w:proofErr w:type="spellEnd"/>
      <w:r w:rsidRPr="00675E33">
        <w:rPr>
          <w:rFonts w:ascii="Book Antiqua" w:hAnsi="Book Antiqua" w:cs="Courier New" w:hint="eastAsia"/>
          <w:b/>
          <w:color w:val="000000"/>
          <w:lang w:val="en-GB" w:eastAsia="zh-CN"/>
        </w:rPr>
        <w:t>,</w:t>
      </w:r>
      <w:r w:rsidR="00567B64" w:rsidRPr="00675E33">
        <w:rPr>
          <w:rFonts w:ascii="Book Antiqua" w:hAnsi="Book Antiqua" w:cs="Courier New"/>
          <w:b/>
          <w:color w:val="000000"/>
          <w:lang w:val="en-GB"/>
        </w:rPr>
        <w:t xml:space="preserve"> </w:t>
      </w:r>
      <w:r w:rsidRPr="00675E33">
        <w:rPr>
          <w:rFonts w:ascii="Book Antiqua" w:hAnsi="Book Antiqua" w:cs="Courier New"/>
          <w:color w:val="000000"/>
          <w:lang w:val="en-GB"/>
        </w:rPr>
        <w:t>Department of</w:t>
      </w:r>
      <w:r w:rsidRPr="00675E33">
        <w:rPr>
          <w:rFonts w:ascii="Book Antiqua" w:hAnsi="Book Antiqua" w:cs="Courier New" w:hint="eastAsia"/>
          <w:color w:val="000000"/>
          <w:lang w:val="en-GB" w:eastAsia="zh-CN"/>
        </w:rPr>
        <w:t xml:space="preserve"> </w:t>
      </w:r>
      <w:r w:rsidR="00C062B2" w:rsidRPr="00675E33">
        <w:rPr>
          <w:rFonts w:ascii="Book Antiqua" w:hAnsi="Book Antiqua" w:cs="Courier New"/>
          <w:color w:val="000000"/>
          <w:lang w:val="en-GB"/>
        </w:rPr>
        <w:t xml:space="preserve">Gastroenterology </w:t>
      </w:r>
      <w:r w:rsidRPr="00675E33">
        <w:rPr>
          <w:rFonts w:ascii="Book Antiqua" w:hAnsi="Book Antiqua" w:cs="Courier New" w:hint="eastAsia"/>
          <w:color w:val="000000"/>
          <w:lang w:val="en-GB" w:eastAsia="zh-CN"/>
        </w:rPr>
        <w:t>and</w:t>
      </w:r>
      <w:r w:rsidR="00C062B2" w:rsidRPr="00675E33">
        <w:rPr>
          <w:rFonts w:ascii="Book Antiqua" w:hAnsi="Book Antiqua" w:cs="Courier New"/>
          <w:color w:val="000000"/>
          <w:lang w:val="en-GB"/>
        </w:rPr>
        <w:t xml:space="preserve"> Hepatology</w:t>
      </w:r>
      <w:r w:rsidR="00567B64" w:rsidRPr="00675E33">
        <w:rPr>
          <w:rFonts w:ascii="Book Antiqua" w:hAnsi="Book Antiqua" w:cs="Courier New"/>
          <w:color w:val="000000"/>
          <w:lang w:val="en-GB"/>
        </w:rPr>
        <w:t xml:space="preserve">, </w:t>
      </w:r>
      <w:r w:rsidR="00C062B2" w:rsidRPr="00675E33">
        <w:rPr>
          <w:rFonts w:ascii="Book Antiqua" w:hAnsi="Book Antiqua" w:cs="Courier New"/>
          <w:color w:val="000000"/>
          <w:lang w:val="en-GB"/>
        </w:rPr>
        <w:t>University Hospital of Heraklion</w:t>
      </w:r>
      <w:r w:rsidR="00567B64" w:rsidRPr="00675E33">
        <w:rPr>
          <w:rFonts w:ascii="Book Antiqua" w:hAnsi="Book Antiqua" w:cs="Courier New"/>
          <w:color w:val="000000"/>
          <w:lang w:val="en-GB"/>
        </w:rPr>
        <w:t xml:space="preserve">, </w:t>
      </w:r>
      <w:r w:rsidR="00C062B2" w:rsidRPr="00675E33">
        <w:rPr>
          <w:rFonts w:ascii="Book Antiqua" w:hAnsi="Book Antiqua" w:cs="Courier New"/>
          <w:color w:val="000000"/>
          <w:lang w:val="en-GB"/>
        </w:rPr>
        <w:t>Heraklion</w:t>
      </w:r>
      <w:r w:rsidR="00B02D66">
        <w:rPr>
          <w:rFonts w:ascii="Book Antiqua" w:hAnsi="Book Antiqua" w:cs="Courier New" w:hint="eastAsia"/>
          <w:color w:val="000000"/>
          <w:lang w:val="en-GB" w:eastAsia="zh-CN"/>
        </w:rPr>
        <w:t>,</w:t>
      </w:r>
      <w:r w:rsidR="00C062B2" w:rsidRPr="00675E33">
        <w:rPr>
          <w:rFonts w:ascii="Book Antiqua" w:hAnsi="Book Antiqua" w:cs="Courier New"/>
          <w:color w:val="000000"/>
          <w:lang w:val="en-GB"/>
        </w:rPr>
        <w:t xml:space="preserve"> 71110</w:t>
      </w:r>
      <w:r w:rsidR="00567B64" w:rsidRPr="00675E33">
        <w:rPr>
          <w:rFonts w:ascii="Book Antiqua" w:hAnsi="Book Antiqua" w:cs="Courier New"/>
          <w:color w:val="000000"/>
          <w:lang w:val="en-GB"/>
        </w:rPr>
        <w:t xml:space="preserve"> </w:t>
      </w:r>
      <w:r w:rsidR="00C062B2" w:rsidRPr="00675E33">
        <w:rPr>
          <w:rFonts w:ascii="Book Antiqua" w:hAnsi="Book Antiqua" w:cs="Courier New"/>
          <w:color w:val="000000"/>
          <w:lang w:val="en-GB"/>
        </w:rPr>
        <w:t>Crete, Greece</w:t>
      </w:r>
      <w:r w:rsidR="00567B64" w:rsidRPr="00675E33">
        <w:rPr>
          <w:rFonts w:ascii="Book Antiqua" w:hAnsi="Book Antiqua" w:cs="Courier New"/>
          <w:color w:val="000000"/>
          <w:lang w:val="en-GB"/>
        </w:rPr>
        <w:t>.</w:t>
      </w:r>
      <w:r w:rsidRPr="00675E33">
        <w:rPr>
          <w:rFonts w:ascii="Book Antiqua" w:hAnsi="Book Antiqua" w:cs="Courier New"/>
          <w:color w:val="000000"/>
          <w:lang w:val="en-GB"/>
        </w:rPr>
        <w:t xml:space="preserve"> dsamonakis@gmail.com</w:t>
      </w:r>
    </w:p>
    <w:p w:rsidR="000B3C27" w:rsidRPr="00675E33" w:rsidRDefault="00C062B2" w:rsidP="000B3C27">
      <w:pPr>
        <w:spacing w:line="360" w:lineRule="auto"/>
        <w:jc w:val="both"/>
        <w:rPr>
          <w:rFonts w:ascii="Book Antiqua" w:hAnsi="Book Antiqua" w:cs="Courier New"/>
          <w:color w:val="000000"/>
          <w:lang w:val="en-GB" w:eastAsia="zh-CN"/>
        </w:rPr>
      </w:pPr>
      <w:r w:rsidRPr="00675E33">
        <w:rPr>
          <w:rFonts w:ascii="Book Antiqua" w:hAnsi="Book Antiqua" w:cs="Courier New"/>
          <w:b/>
          <w:color w:val="000000"/>
          <w:lang w:val="en-GB"/>
        </w:rPr>
        <w:t>Tel</w:t>
      </w:r>
      <w:r w:rsidR="000B3C27" w:rsidRPr="00675E33">
        <w:rPr>
          <w:rFonts w:ascii="Book Antiqua" w:hAnsi="Book Antiqua" w:cs="Courier New" w:hint="eastAsia"/>
          <w:b/>
          <w:color w:val="000000"/>
          <w:lang w:val="en-GB" w:eastAsia="zh-CN"/>
        </w:rPr>
        <w:t>ephone</w:t>
      </w:r>
      <w:r w:rsidRPr="00675E33">
        <w:rPr>
          <w:rFonts w:ascii="Book Antiqua" w:hAnsi="Book Antiqua" w:cs="Courier New"/>
          <w:color w:val="000000"/>
          <w:lang w:val="en-GB"/>
        </w:rPr>
        <w:t>: +30</w:t>
      </w:r>
      <w:r w:rsidR="000B3C27" w:rsidRPr="00675E33">
        <w:rPr>
          <w:rFonts w:ascii="Book Antiqua" w:hAnsi="Book Antiqua" w:cs="Courier New" w:hint="eastAsia"/>
          <w:color w:val="000000"/>
          <w:lang w:val="en-GB" w:eastAsia="zh-CN"/>
        </w:rPr>
        <w:t>-</w:t>
      </w:r>
      <w:r w:rsidRPr="00675E33">
        <w:rPr>
          <w:rFonts w:ascii="Book Antiqua" w:hAnsi="Book Antiqua" w:cs="Courier New"/>
          <w:color w:val="000000"/>
          <w:lang w:val="en-GB"/>
        </w:rPr>
        <w:t>2810</w:t>
      </w:r>
      <w:r w:rsidR="000B3C27" w:rsidRPr="00675E33">
        <w:rPr>
          <w:rFonts w:ascii="Book Antiqua" w:hAnsi="Book Antiqua" w:cs="Courier New" w:hint="eastAsia"/>
          <w:color w:val="000000"/>
          <w:lang w:val="en-GB" w:eastAsia="zh-CN"/>
        </w:rPr>
        <w:t>-</w:t>
      </w:r>
      <w:r w:rsidRPr="00675E33">
        <w:rPr>
          <w:rFonts w:ascii="Book Antiqua" w:hAnsi="Book Antiqua" w:cs="Courier New"/>
          <w:color w:val="000000"/>
          <w:lang w:val="en-GB"/>
        </w:rPr>
        <w:t>392356</w:t>
      </w:r>
    </w:p>
    <w:p w:rsidR="00C062B2" w:rsidRPr="00675E33" w:rsidRDefault="00C062B2" w:rsidP="000B3C27">
      <w:pPr>
        <w:spacing w:line="360" w:lineRule="auto"/>
        <w:jc w:val="both"/>
        <w:rPr>
          <w:rFonts w:ascii="Book Antiqua" w:hAnsi="Book Antiqua"/>
          <w:lang w:val="en-GB"/>
        </w:rPr>
      </w:pPr>
      <w:r w:rsidRPr="00675E33">
        <w:rPr>
          <w:rFonts w:ascii="Book Antiqua" w:hAnsi="Book Antiqua" w:cs="Courier New"/>
          <w:b/>
          <w:color w:val="000000"/>
          <w:lang w:val="en-GB"/>
        </w:rPr>
        <w:t>Fax</w:t>
      </w:r>
      <w:r w:rsidRPr="00675E33">
        <w:rPr>
          <w:rFonts w:ascii="Book Antiqua" w:hAnsi="Book Antiqua" w:cs="Courier New"/>
          <w:color w:val="000000"/>
          <w:lang w:val="en-GB"/>
        </w:rPr>
        <w:t>: +30</w:t>
      </w:r>
      <w:r w:rsidR="000B3C27" w:rsidRPr="00675E33">
        <w:rPr>
          <w:rFonts w:ascii="Book Antiqua" w:hAnsi="Book Antiqua" w:cs="Courier New" w:hint="eastAsia"/>
          <w:color w:val="000000"/>
          <w:lang w:val="en-GB" w:eastAsia="zh-CN"/>
        </w:rPr>
        <w:t>-</w:t>
      </w:r>
      <w:r w:rsidRPr="00675E33">
        <w:rPr>
          <w:rFonts w:ascii="Book Antiqua" w:hAnsi="Book Antiqua" w:cs="Courier New"/>
          <w:color w:val="000000"/>
          <w:lang w:val="en-GB"/>
        </w:rPr>
        <w:t>2810</w:t>
      </w:r>
      <w:r w:rsidR="000B3C27" w:rsidRPr="00675E33">
        <w:rPr>
          <w:rFonts w:ascii="Book Antiqua" w:hAnsi="Book Antiqua" w:cs="Courier New" w:hint="eastAsia"/>
          <w:color w:val="000000"/>
          <w:lang w:val="en-GB" w:eastAsia="zh-CN"/>
        </w:rPr>
        <w:t>-</w:t>
      </w:r>
      <w:r w:rsidRPr="00675E33">
        <w:rPr>
          <w:rFonts w:ascii="Book Antiqua" w:hAnsi="Book Antiqua" w:cs="Courier New"/>
          <w:color w:val="000000"/>
          <w:lang w:val="en-GB"/>
        </w:rPr>
        <w:t>542085</w:t>
      </w:r>
    </w:p>
    <w:p w:rsidR="00C062B2" w:rsidRPr="00675E33" w:rsidRDefault="00C062B2" w:rsidP="000B3C27">
      <w:pPr>
        <w:spacing w:line="360" w:lineRule="auto"/>
        <w:jc w:val="both"/>
        <w:rPr>
          <w:rFonts w:ascii="Book Antiqua" w:hAnsi="Book Antiqua"/>
          <w:lang w:val="en-GB"/>
        </w:rPr>
      </w:pPr>
    </w:p>
    <w:p w:rsidR="000B3C27" w:rsidRPr="00B02D66" w:rsidRDefault="000B3C27" w:rsidP="000B3C27">
      <w:pPr>
        <w:spacing w:line="360" w:lineRule="auto"/>
        <w:rPr>
          <w:rFonts w:ascii="Book Antiqua" w:hAnsi="Book Antiqua"/>
          <w:lang w:eastAsia="zh-CN"/>
        </w:rPr>
      </w:pPr>
      <w:bookmarkStart w:id="20" w:name="OLE_LINK476"/>
      <w:bookmarkStart w:id="21" w:name="OLE_LINK477"/>
      <w:bookmarkStart w:id="22" w:name="OLE_LINK117"/>
      <w:bookmarkStart w:id="23" w:name="OLE_LINK528"/>
      <w:bookmarkStart w:id="24" w:name="OLE_LINK557"/>
      <w:r w:rsidRPr="00675E33">
        <w:rPr>
          <w:rFonts w:ascii="Book Antiqua" w:hAnsi="Book Antiqua"/>
          <w:b/>
        </w:rPr>
        <w:t>Received:</w:t>
      </w:r>
      <w:r w:rsidR="00B02D66" w:rsidRPr="00B02D66">
        <w:rPr>
          <w:rFonts w:ascii="Book Antiqua" w:hAnsi="Book Antiqua" w:hint="eastAsia"/>
          <w:lang w:eastAsia="zh-CN"/>
        </w:rPr>
        <w:t xml:space="preserve"> July 16, 2016</w:t>
      </w:r>
    </w:p>
    <w:p w:rsidR="000B3C27" w:rsidRPr="00B02D66" w:rsidRDefault="000B3C27" w:rsidP="000B3C27">
      <w:pPr>
        <w:spacing w:line="360" w:lineRule="auto"/>
        <w:rPr>
          <w:rFonts w:ascii="Book Antiqua" w:hAnsi="Book Antiqua"/>
          <w:lang w:eastAsia="zh-CN"/>
        </w:rPr>
      </w:pPr>
      <w:r w:rsidRPr="00675E33">
        <w:rPr>
          <w:rFonts w:ascii="Book Antiqua" w:hAnsi="Book Antiqua" w:hint="eastAsia"/>
          <w:b/>
        </w:rPr>
        <w:t>Peer-review started</w:t>
      </w:r>
      <w:r w:rsidRPr="00675E33">
        <w:rPr>
          <w:rFonts w:ascii="Book Antiqua" w:hAnsi="Book Antiqua"/>
          <w:b/>
        </w:rPr>
        <w:t>:</w:t>
      </w:r>
      <w:r w:rsidR="00B02D66" w:rsidRPr="00B02D66">
        <w:rPr>
          <w:rFonts w:ascii="Book Antiqua" w:hAnsi="Book Antiqua" w:hint="eastAsia"/>
          <w:lang w:eastAsia="zh-CN"/>
        </w:rPr>
        <w:t xml:space="preserve"> July </w:t>
      </w:r>
      <w:r w:rsidR="00B02D66">
        <w:rPr>
          <w:rFonts w:ascii="Book Antiqua" w:hAnsi="Book Antiqua" w:hint="eastAsia"/>
          <w:lang w:eastAsia="zh-CN"/>
        </w:rPr>
        <w:t>18</w:t>
      </w:r>
      <w:r w:rsidR="00B02D66" w:rsidRPr="00B02D66">
        <w:rPr>
          <w:rFonts w:ascii="Book Antiqua" w:hAnsi="Book Antiqua" w:hint="eastAsia"/>
          <w:lang w:eastAsia="zh-CN"/>
        </w:rPr>
        <w:t>, 2016</w:t>
      </w:r>
    </w:p>
    <w:p w:rsidR="000B3C27" w:rsidRPr="00B02D66" w:rsidRDefault="000B3C27" w:rsidP="000B3C27">
      <w:pPr>
        <w:spacing w:line="360" w:lineRule="auto"/>
        <w:rPr>
          <w:rFonts w:ascii="Book Antiqua" w:hAnsi="Book Antiqua"/>
          <w:lang w:eastAsia="zh-CN"/>
        </w:rPr>
      </w:pPr>
      <w:r w:rsidRPr="00675E33">
        <w:rPr>
          <w:rFonts w:ascii="Book Antiqua" w:hAnsi="Book Antiqua"/>
          <w:b/>
        </w:rPr>
        <w:t>First decision:</w:t>
      </w:r>
      <w:r w:rsidR="00B02D66">
        <w:rPr>
          <w:rFonts w:ascii="Book Antiqua" w:hAnsi="Book Antiqua" w:hint="eastAsia"/>
          <w:b/>
          <w:lang w:eastAsia="zh-CN"/>
        </w:rPr>
        <w:t xml:space="preserve"> </w:t>
      </w:r>
      <w:r w:rsidR="00B02D66" w:rsidRPr="00B02D66">
        <w:rPr>
          <w:rFonts w:ascii="Book Antiqua" w:hAnsi="Book Antiqua" w:hint="eastAsia"/>
          <w:lang w:eastAsia="zh-CN"/>
        </w:rPr>
        <w:t>August 26, 2016</w:t>
      </w:r>
    </w:p>
    <w:p w:rsidR="000B3C27" w:rsidRPr="00B02D66" w:rsidRDefault="000B3C27" w:rsidP="000B3C27">
      <w:pPr>
        <w:spacing w:line="360" w:lineRule="auto"/>
        <w:rPr>
          <w:rFonts w:ascii="Book Antiqua" w:hAnsi="Book Antiqua"/>
          <w:lang w:eastAsia="zh-CN"/>
        </w:rPr>
      </w:pPr>
      <w:r w:rsidRPr="00B02D66">
        <w:rPr>
          <w:rFonts w:ascii="Book Antiqua" w:hAnsi="Book Antiqua"/>
          <w:b/>
        </w:rPr>
        <w:t>Revised:</w:t>
      </w:r>
      <w:r w:rsidR="00B02D66">
        <w:rPr>
          <w:rFonts w:ascii="Book Antiqua" w:hAnsi="Book Antiqua" w:hint="eastAsia"/>
          <w:b/>
          <w:lang w:eastAsia="zh-CN"/>
        </w:rPr>
        <w:t xml:space="preserve"> </w:t>
      </w:r>
      <w:r w:rsidR="00B02D66" w:rsidRPr="00B02D66">
        <w:rPr>
          <w:rFonts w:ascii="Book Antiqua" w:hAnsi="Book Antiqua" w:hint="eastAsia"/>
          <w:lang w:eastAsia="zh-CN"/>
        </w:rPr>
        <w:t>October 14, 2016</w:t>
      </w:r>
    </w:p>
    <w:p w:rsidR="000B3C27" w:rsidRPr="00EE0E5A" w:rsidRDefault="000B3C27" w:rsidP="00EE0E5A">
      <w:pPr>
        <w:rPr>
          <w:rFonts w:ascii="Book Antiqua" w:hAnsi="Book Antiqua"/>
          <w:iCs/>
        </w:rPr>
      </w:pPr>
      <w:r w:rsidRPr="00B02D66">
        <w:rPr>
          <w:rFonts w:ascii="Book Antiqua" w:hAnsi="Book Antiqua"/>
          <w:b/>
        </w:rPr>
        <w:t>Accepted:</w:t>
      </w:r>
      <w:r w:rsidR="00EE0E5A">
        <w:rPr>
          <w:rFonts w:ascii="Book Antiqua" w:hAnsi="Book Antiqua" w:hint="eastAsia"/>
          <w:b/>
        </w:rPr>
        <w:t xml:space="preserve"> </w:t>
      </w:r>
      <w:r w:rsidR="00EE0E5A">
        <w:rPr>
          <w:rStyle w:val="Emphasis"/>
        </w:rPr>
        <w:t>November</w:t>
      </w:r>
      <w:r w:rsidR="00EE0E5A">
        <w:rPr>
          <w:rStyle w:val="Emphasis"/>
          <w:rFonts w:ascii="宋体" w:hAnsi="宋体" w:cs="宋体" w:hint="eastAsia"/>
        </w:rPr>
        <w:t xml:space="preserve"> 21</w:t>
      </w:r>
      <w:r w:rsidR="00EE0E5A" w:rsidRPr="00235CD4">
        <w:rPr>
          <w:rStyle w:val="Emphasis"/>
        </w:rPr>
        <w:t>,</w:t>
      </w:r>
      <w:r w:rsidR="00EE0E5A">
        <w:rPr>
          <w:rStyle w:val="Emphasis"/>
        </w:rPr>
        <w:t xml:space="preserve"> 2016</w:t>
      </w:r>
    </w:p>
    <w:p w:rsidR="000B3C27" w:rsidRPr="00675E33" w:rsidRDefault="000B3C27" w:rsidP="000B3C27">
      <w:pPr>
        <w:spacing w:line="360" w:lineRule="auto"/>
        <w:rPr>
          <w:rFonts w:ascii="Book Antiqua" w:hAnsi="Book Antiqua"/>
          <w:b/>
        </w:rPr>
      </w:pPr>
      <w:r w:rsidRPr="00675E33">
        <w:rPr>
          <w:rFonts w:ascii="Book Antiqua" w:hAnsi="Book Antiqua"/>
          <w:b/>
        </w:rPr>
        <w:t>Article in press:</w:t>
      </w:r>
    </w:p>
    <w:p w:rsidR="000B3C27" w:rsidRPr="00675E33" w:rsidRDefault="000B3C27" w:rsidP="000B3C27">
      <w:pPr>
        <w:spacing w:line="360" w:lineRule="auto"/>
        <w:rPr>
          <w:rFonts w:ascii="Book Antiqua" w:hAnsi="Book Antiqua"/>
          <w:b/>
        </w:rPr>
      </w:pPr>
      <w:r w:rsidRPr="00675E33">
        <w:rPr>
          <w:rFonts w:ascii="Book Antiqua" w:hAnsi="Book Antiqua"/>
          <w:b/>
        </w:rPr>
        <w:t>Published online:</w:t>
      </w:r>
    </w:p>
    <w:bookmarkEnd w:id="20"/>
    <w:bookmarkEnd w:id="21"/>
    <w:bookmarkEnd w:id="22"/>
    <w:bookmarkEnd w:id="23"/>
    <w:bookmarkEnd w:id="24"/>
    <w:p w:rsidR="00B944BF" w:rsidRPr="00675E33" w:rsidRDefault="00B944BF" w:rsidP="000B3C27">
      <w:pPr>
        <w:spacing w:line="360" w:lineRule="auto"/>
        <w:jc w:val="both"/>
        <w:rPr>
          <w:rFonts w:ascii="Book Antiqua" w:hAnsi="Book Antiqua"/>
          <w:lang w:val="en-GB"/>
        </w:rPr>
      </w:pPr>
    </w:p>
    <w:p w:rsidR="00C062B2" w:rsidRPr="00675E33" w:rsidRDefault="00C062B2" w:rsidP="000B3C27">
      <w:pPr>
        <w:spacing w:line="360" w:lineRule="auto"/>
        <w:jc w:val="both"/>
        <w:rPr>
          <w:rFonts w:ascii="Book Antiqua" w:hAnsi="Book Antiqua"/>
          <w:lang w:val="en-GB"/>
        </w:rPr>
      </w:pPr>
    </w:p>
    <w:p w:rsidR="000B3C27" w:rsidRPr="00675E33" w:rsidRDefault="000B3C27">
      <w:pPr>
        <w:rPr>
          <w:rFonts w:ascii="Book Antiqua" w:hAnsi="Book Antiqua"/>
          <w:b/>
          <w:lang w:val="en-GB"/>
        </w:rPr>
      </w:pPr>
      <w:r w:rsidRPr="00675E33">
        <w:rPr>
          <w:rFonts w:ascii="Book Antiqua" w:hAnsi="Book Antiqua"/>
          <w:b/>
          <w:lang w:val="en-GB"/>
        </w:rPr>
        <w:br w:type="page"/>
      </w:r>
    </w:p>
    <w:p w:rsidR="000B3C27" w:rsidRPr="00675E33" w:rsidRDefault="00C062B2" w:rsidP="000B3C27">
      <w:pPr>
        <w:spacing w:line="360" w:lineRule="auto"/>
        <w:jc w:val="both"/>
        <w:rPr>
          <w:rFonts w:ascii="Book Antiqua" w:hAnsi="Book Antiqua"/>
          <w:b/>
          <w:lang w:val="en-GB" w:eastAsia="zh-CN"/>
        </w:rPr>
      </w:pPr>
      <w:r w:rsidRPr="00675E33">
        <w:rPr>
          <w:rFonts w:ascii="Book Antiqua" w:hAnsi="Book Antiqua"/>
          <w:b/>
          <w:lang w:val="en-GB"/>
        </w:rPr>
        <w:lastRenderedPageBreak/>
        <w:t>A</w:t>
      </w:r>
      <w:r w:rsidR="000B3C27" w:rsidRPr="00675E33">
        <w:rPr>
          <w:rFonts w:ascii="Book Antiqua" w:hAnsi="Book Antiqua"/>
          <w:b/>
          <w:lang w:val="en-GB"/>
        </w:rPr>
        <w:t>bstract</w:t>
      </w:r>
    </w:p>
    <w:p w:rsidR="00E6467E" w:rsidRPr="00675E33" w:rsidRDefault="008A1A02" w:rsidP="000B3C27">
      <w:pPr>
        <w:spacing w:line="360" w:lineRule="auto"/>
        <w:jc w:val="both"/>
        <w:rPr>
          <w:rFonts w:ascii="Book Antiqua" w:hAnsi="Book Antiqua"/>
          <w:b/>
          <w:lang w:val="en-GB"/>
        </w:rPr>
      </w:pPr>
      <w:r w:rsidRPr="00675E33">
        <w:rPr>
          <w:rFonts w:ascii="Book Antiqua" w:hAnsi="Book Antiqua"/>
          <w:lang w:val="en-GB"/>
        </w:rPr>
        <w:t>M</w:t>
      </w:r>
      <w:r w:rsidRPr="00675E33">
        <w:rPr>
          <w:rFonts w:ascii="Book Antiqua" w:hAnsi="Book Antiqua"/>
          <w:lang w:val="en-US"/>
        </w:rPr>
        <w:t xml:space="preserve">any patients with </w:t>
      </w:r>
      <w:r w:rsidR="000B3C27" w:rsidRPr="00675E33">
        <w:rPr>
          <w:rFonts w:ascii="Book Antiqua" w:hAnsi="Book Antiqua"/>
          <w:lang w:val="en-US"/>
        </w:rPr>
        <w:t>hepatocellular carcinoma (HCC</w:t>
      </w:r>
      <w:r w:rsidR="000B3C27" w:rsidRPr="00675E33">
        <w:rPr>
          <w:rFonts w:ascii="Book Antiqua" w:hAnsi="Book Antiqua" w:hint="eastAsia"/>
          <w:lang w:val="en-US" w:eastAsia="zh-CN"/>
        </w:rPr>
        <w:t xml:space="preserve">) </w:t>
      </w:r>
      <w:r w:rsidRPr="00675E33">
        <w:rPr>
          <w:rFonts w:ascii="Book Antiqua" w:hAnsi="Book Antiqua"/>
          <w:lang w:val="en-US"/>
        </w:rPr>
        <w:t>are diagnosed in an advanced stage</w:t>
      </w:r>
      <w:r w:rsidR="00BE5766" w:rsidRPr="00675E33">
        <w:rPr>
          <w:rFonts w:ascii="Book Antiqua" w:hAnsi="Book Antiqua"/>
          <w:lang w:val="en-US"/>
        </w:rPr>
        <w:t xml:space="preserve">, so they </w:t>
      </w:r>
      <w:r w:rsidR="009C7DD0" w:rsidRPr="00675E33">
        <w:rPr>
          <w:rFonts w:ascii="Book Antiqua" w:hAnsi="Book Antiqua"/>
          <w:lang w:val="en-US"/>
        </w:rPr>
        <w:t>cannot be offered the option of curative</w:t>
      </w:r>
      <w:r w:rsidRPr="00675E33">
        <w:rPr>
          <w:rFonts w:ascii="Book Antiqua" w:hAnsi="Book Antiqua"/>
          <w:lang w:val="en-US"/>
        </w:rPr>
        <w:t xml:space="preserve"> treatments. The results of systemic chemotherapy are unsatisfactory</w:t>
      </w:r>
      <w:r w:rsidR="00E85AB9" w:rsidRPr="00675E33">
        <w:rPr>
          <w:rFonts w:ascii="Book Antiqua" w:hAnsi="Book Antiqua"/>
          <w:lang w:val="en-US"/>
        </w:rPr>
        <w:t xml:space="preserve"> and this</w:t>
      </w:r>
      <w:r w:rsidRPr="00675E33">
        <w:rPr>
          <w:rFonts w:ascii="Book Antiqua" w:hAnsi="Book Antiqua"/>
          <w:lang w:val="en-US"/>
        </w:rPr>
        <w:t xml:space="preserve"> has led to molecular targeted </w:t>
      </w:r>
      <w:r w:rsidR="00BE5766" w:rsidRPr="00675E33">
        <w:rPr>
          <w:rFonts w:ascii="Book Antiqua" w:hAnsi="Book Antiqua"/>
          <w:lang w:val="en-US"/>
        </w:rPr>
        <w:t>approaches</w:t>
      </w:r>
      <w:r w:rsidRPr="00675E33">
        <w:rPr>
          <w:rFonts w:ascii="Book Antiqua" w:hAnsi="Book Antiqua"/>
          <w:lang w:val="en-US"/>
        </w:rPr>
        <w:t xml:space="preserve">. </w:t>
      </w:r>
      <w:r w:rsidR="00AF5048" w:rsidRPr="00675E33">
        <w:rPr>
          <w:rFonts w:ascii="Book Antiqua" w:hAnsi="Book Antiqua"/>
          <w:lang w:val="en-US"/>
        </w:rPr>
        <w:t>HCC develops in chronically damaged tissue due to cirrhosis in most patients</w:t>
      </w:r>
      <w:r w:rsidR="00BE5766" w:rsidRPr="00675E33">
        <w:rPr>
          <w:rFonts w:ascii="Book Antiqua" w:hAnsi="Book Antiqua"/>
          <w:lang w:val="en-US"/>
        </w:rPr>
        <w:t xml:space="preserve">. </w:t>
      </w:r>
      <w:r w:rsidRPr="00675E33">
        <w:rPr>
          <w:rFonts w:ascii="Book Antiqua" w:hAnsi="Book Antiqua"/>
          <w:lang w:val="en-US"/>
        </w:rPr>
        <w:t>Several different cell types and molecules constitute a</w:t>
      </w:r>
      <w:r w:rsidR="00E85AB9" w:rsidRPr="00675E33">
        <w:rPr>
          <w:rFonts w:ascii="Book Antiqua" w:hAnsi="Book Antiqua"/>
          <w:lang w:val="en-US"/>
        </w:rPr>
        <w:t xml:space="preserve"> unique</w:t>
      </w:r>
      <w:r w:rsidRPr="00675E33">
        <w:rPr>
          <w:rFonts w:ascii="Book Antiqua" w:hAnsi="Book Antiqua"/>
          <w:lang w:val="en-US"/>
        </w:rPr>
        <w:t xml:space="preserve"> microenvironment in the liver, which has significant implications in tumor development and invasion. </w:t>
      </w:r>
      <w:r w:rsidR="00AF5048" w:rsidRPr="00675E33">
        <w:rPr>
          <w:rFonts w:ascii="Book Antiqua" w:hAnsi="Book Antiqua"/>
          <w:lang w:val="en-US"/>
        </w:rPr>
        <w:t xml:space="preserve">This, together with genome instability, contributes to a significant heterogeneity which is further enhanced </w:t>
      </w:r>
      <w:r w:rsidR="00DE54E7" w:rsidRPr="00675E33">
        <w:rPr>
          <w:rFonts w:ascii="Book Antiqua" w:hAnsi="Book Antiqua"/>
          <w:lang w:val="en-US"/>
        </w:rPr>
        <w:t>by</w:t>
      </w:r>
      <w:r w:rsidR="00AF5048" w:rsidRPr="00675E33">
        <w:rPr>
          <w:rFonts w:ascii="Book Antiqua" w:hAnsi="Book Antiqua"/>
          <w:lang w:val="en-US"/>
        </w:rPr>
        <w:t xml:space="preserve"> the molecular differences of the underlying causes. </w:t>
      </w:r>
      <w:r w:rsidRPr="00675E33">
        <w:rPr>
          <w:rFonts w:ascii="Book Antiqua" w:hAnsi="Book Antiqua"/>
          <w:bCs/>
          <w:lang w:val="en-US"/>
        </w:rPr>
        <w:t xml:space="preserve">New classifications based on genetic characteristics of the tissue microenvironment have been proposed and key carcinogenic signaling pathways have been described.  </w:t>
      </w:r>
      <w:r w:rsidR="00AF5048" w:rsidRPr="00675E33">
        <w:rPr>
          <w:rFonts w:ascii="Book Antiqua" w:hAnsi="Book Antiqua"/>
          <w:lang w:val="en-US"/>
        </w:rPr>
        <w:t>Tumor and adjacent tissue profiling</w:t>
      </w:r>
      <w:r w:rsidR="00BE5766" w:rsidRPr="00675E33">
        <w:rPr>
          <w:rFonts w:ascii="Book Antiqua" w:hAnsi="Book Antiqua"/>
          <w:lang w:val="en-US"/>
        </w:rPr>
        <w:t xml:space="preserve"> seem</w:t>
      </w:r>
      <w:r w:rsidR="00AF5048" w:rsidRPr="00675E33">
        <w:rPr>
          <w:rFonts w:ascii="Book Antiqua" w:hAnsi="Book Antiqua"/>
          <w:lang w:val="en-US"/>
        </w:rPr>
        <w:t xml:space="preserve"> biologically </w:t>
      </w:r>
      <w:r w:rsidR="00E85AB9" w:rsidRPr="00675E33">
        <w:rPr>
          <w:rFonts w:ascii="Book Antiqua" w:hAnsi="Book Antiqua"/>
          <w:lang w:val="en-US"/>
        </w:rPr>
        <w:t>promising,</w:t>
      </w:r>
      <w:r w:rsidR="00AF5048" w:rsidRPr="00675E33">
        <w:rPr>
          <w:rFonts w:ascii="Book Antiqua" w:hAnsi="Book Antiqua"/>
          <w:lang w:val="en-US"/>
        </w:rPr>
        <w:t xml:space="preserve"> but </w:t>
      </w:r>
      <w:r w:rsidR="00DE54E7" w:rsidRPr="00675E33">
        <w:rPr>
          <w:rFonts w:ascii="Book Antiqua" w:hAnsi="Book Antiqua"/>
          <w:lang w:val="en-US"/>
        </w:rPr>
        <w:t xml:space="preserve">have </w:t>
      </w:r>
      <w:r w:rsidR="00AF5048" w:rsidRPr="00675E33">
        <w:rPr>
          <w:rFonts w:ascii="Book Antiqua" w:hAnsi="Book Antiqua"/>
          <w:lang w:val="en-US"/>
        </w:rPr>
        <w:t>not yet</w:t>
      </w:r>
      <w:r w:rsidR="00DE54E7" w:rsidRPr="00675E33">
        <w:rPr>
          <w:rFonts w:ascii="Book Antiqua" w:hAnsi="Book Antiqua"/>
          <w:lang w:val="en-US"/>
        </w:rPr>
        <w:t xml:space="preserve"> been</w:t>
      </w:r>
      <w:r w:rsidR="00AF5048" w:rsidRPr="00675E33">
        <w:rPr>
          <w:rFonts w:ascii="Book Antiqua" w:hAnsi="Book Antiqua"/>
          <w:lang w:val="en-US"/>
        </w:rPr>
        <w:t xml:space="preserve"> translated into clinical setting</w:t>
      </w:r>
      <w:r w:rsidR="00DE54E7" w:rsidRPr="00675E33">
        <w:rPr>
          <w:rFonts w:ascii="Book Antiqua" w:hAnsi="Book Antiqua"/>
          <w:lang w:val="en-US"/>
        </w:rPr>
        <w:t>s</w:t>
      </w:r>
      <w:r w:rsidRPr="00675E33">
        <w:rPr>
          <w:rFonts w:ascii="Book Antiqua" w:hAnsi="Book Antiqua"/>
          <w:lang w:val="en-US"/>
        </w:rPr>
        <w:t xml:space="preserve">. The </w:t>
      </w:r>
      <w:r w:rsidR="00AF5048" w:rsidRPr="00675E33">
        <w:rPr>
          <w:rFonts w:ascii="Book Antiqua" w:hAnsi="Book Antiqua"/>
          <w:lang w:val="en-US"/>
        </w:rPr>
        <w:t xml:space="preserve">encouraging first results with molecular – genetic signatures </w:t>
      </w:r>
      <w:r w:rsidR="00E85AB9" w:rsidRPr="00675E33">
        <w:rPr>
          <w:rFonts w:ascii="Book Antiqua" w:hAnsi="Book Antiqua"/>
          <w:lang w:val="en-US"/>
        </w:rPr>
        <w:t>should be validated and clinically applicable</w:t>
      </w:r>
      <w:r w:rsidR="00AF5048" w:rsidRPr="00675E33">
        <w:rPr>
          <w:rFonts w:ascii="Book Antiqua" w:hAnsi="Book Antiqua"/>
          <w:lang w:val="en-US"/>
        </w:rPr>
        <w:t>.</w:t>
      </w:r>
      <w:r w:rsidRPr="00675E33">
        <w:rPr>
          <w:rFonts w:ascii="Book Antiqua" w:hAnsi="Book Antiqua"/>
          <w:lang w:val="en-US"/>
        </w:rPr>
        <w:t xml:space="preserve"> </w:t>
      </w:r>
      <w:r w:rsidR="00E85AB9" w:rsidRPr="00675E33">
        <w:rPr>
          <w:rFonts w:ascii="Book Antiqua" w:hAnsi="Book Antiqua"/>
          <w:lang w:val="en-US"/>
        </w:rPr>
        <w:t xml:space="preserve"> </w:t>
      </w:r>
      <w:r w:rsidRPr="00675E33">
        <w:rPr>
          <w:rFonts w:ascii="Book Antiqua" w:hAnsi="Book Antiqua"/>
          <w:lang w:val="en-US"/>
        </w:rPr>
        <w:t xml:space="preserve">A more </w:t>
      </w:r>
      <w:r w:rsidRPr="00675E33">
        <w:rPr>
          <w:rFonts w:ascii="Book Antiqua" w:hAnsi="Book Antiqua"/>
          <w:bCs/>
          <w:lang w:val="en-US"/>
        </w:rPr>
        <w:t xml:space="preserve">personalized approach to modern management of HCC is </w:t>
      </w:r>
      <w:r w:rsidR="00E85AB9" w:rsidRPr="00675E33">
        <w:rPr>
          <w:rFonts w:ascii="Book Antiqua" w:hAnsi="Book Antiqua"/>
          <w:bCs/>
          <w:lang w:val="en-US"/>
        </w:rPr>
        <w:t xml:space="preserve">urgently </w:t>
      </w:r>
      <w:r w:rsidRPr="00675E33">
        <w:rPr>
          <w:rFonts w:ascii="Book Antiqua" w:hAnsi="Book Antiqua"/>
          <w:bCs/>
          <w:lang w:val="en-US"/>
        </w:rPr>
        <w:t>needed.</w:t>
      </w:r>
    </w:p>
    <w:p w:rsidR="001B2F2C" w:rsidRPr="00B02D66" w:rsidRDefault="001B2F2C" w:rsidP="000B3C27">
      <w:pPr>
        <w:spacing w:line="360" w:lineRule="auto"/>
        <w:jc w:val="both"/>
        <w:rPr>
          <w:rFonts w:ascii="Book Antiqua" w:hAnsi="Book Antiqua"/>
          <w:lang w:val="en-GB" w:eastAsia="zh-CN"/>
        </w:rPr>
      </w:pPr>
    </w:p>
    <w:p w:rsidR="00567B64" w:rsidRPr="00B02D66" w:rsidRDefault="00B944BF" w:rsidP="000B3C27">
      <w:pPr>
        <w:spacing w:line="360" w:lineRule="auto"/>
        <w:jc w:val="both"/>
        <w:rPr>
          <w:rFonts w:ascii="Book Antiqua" w:hAnsi="Book Antiqua"/>
          <w:lang w:val="en-GB" w:eastAsia="zh-CN"/>
        </w:rPr>
      </w:pPr>
      <w:r w:rsidRPr="00B02D66">
        <w:rPr>
          <w:rFonts w:ascii="Book Antiqua" w:hAnsi="Book Antiqua"/>
          <w:b/>
          <w:lang w:val="en-GB"/>
        </w:rPr>
        <w:t xml:space="preserve">Key </w:t>
      </w:r>
      <w:r w:rsidR="000B3C27" w:rsidRPr="00B02D66">
        <w:rPr>
          <w:rFonts w:ascii="Book Antiqua" w:hAnsi="Book Antiqua"/>
          <w:b/>
          <w:lang w:val="en-GB"/>
        </w:rPr>
        <w:t>words</w:t>
      </w:r>
      <w:r w:rsidR="000B3C27" w:rsidRPr="00B02D66">
        <w:rPr>
          <w:rFonts w:ascii="Book Antiqua" w:hAnsi="Book Antiqua" w:hint="eastAsia"/>
          <w:b/>
          <w:lang w:val="en-GB" w:eastAsia="zh-CN"/>
        </w:rPr>
        <w:t xml:space="preserve">: </w:t>
      </w:r>
      <w:r w:rsidR="00567B64" w:rsidRPr="00B02D66">
        <w:rPr>
          <w:rFonts w:ascii="Book Antiqua" w:hAnsi="Book Antiqua"/>
          <w:lang w:val="en-GB"/>
        </w:rPr>
        <w:t xml:space="preserve">Hepatocellular carcinoma; </w:t>
      </w:r>
      <w:r w:rsidR="000B3C27" w:rsidRPr="00B02D66">
        <w:rPr>
          <w:rFonts w:ascii="Book Antiqua" w:hAnsi="Book Antiqua"/>
          <w:lang w:val="en-GB"/>
        </w:rPr>
        <w:t>Systemic</w:t>
      </w:r>
      <w:r w:rsidR="00567B64" w:rsidRPr="00B02D66">
        <w:rPr>
          <w:rFonts w:ascii="Book Antiqua" w:hAnsi="Book Antiqua"/>
          <w:lang w:val="en-GB"/>
        </w:rPr>
        <w:t xml:space="preserve">; </w:t>
      </w:r>
      <w:r w:rsidR="000B3C27" w:rsidRPr="00B02D66">
        <w:rPr>
          <w:rFonts w:ascii="Book Antiqua" w:hAnsi="Book Antiqua"/>
          <w:lang w:val="en-GB"/>
        </w:rPr>
        <w:t>Chemotherapy</w:t>
      </w:r>
      <w:r w:rsidR="00567B64" w:rsidRPr="00B02D66">
        <w:rPr>
          <w:rFonts w:ascii="Book Antiqua" w:hAnsi="Book Antiqua"/>
          <w:lang w:val="en-GB"/>
        </w:rPr>
        <w:t xml:space="preserve">; </w:t>
      </w:r>
      <w:r w:rsidR="000B3C27" w:rsidRPr="00B02D66">
        <w:rPr>
          <w:rFonts w:ascii="Book Antiqua" w:hAnsi="Book Antiqua"/>
          <w:lang w:val="en-GB"/>
        </w:rPr>
        <w:t>Prognosis</w:t>
      </w:r>
    </w:p>
    <w:p w:rsidR="000B3C27" w:rsidRPr="00B02D66" w:rsidRDefault="000B3C27" w:rsidP="000B3C27">
      <w:pPr>
        <w:spacing w:line="360" w:lineRule="auto"/>
        <w:jc w:val="both"/>
        <w:rPr>
          <w:rFonts w:ascii="Book Antiqua" w:hAnsi="Book Antiqua"/>
          <w:lang w:val="en-GB" w:eastAsia="zh-CN"/>
        </w:rPr>
      </w:pPr>
    </w:p>
    <w:p w:rsidR="000B3C27" w:rsidRPr="00B02D66" w:rsidRDefault="000B3C27" w:rsidP="000B3C27">
      <w:pPr>
        <w:spacing w:line="360" w:lineRule="auto"/>
        <w:rPr>
          <w:rFonts w:ascii="Book Antiqua" w:hAnsi="Book Antiqua" w:cs="Arial"/>
        </w:rPr>
      </w:pPr>
      <w:bookmarkStart w:id="25" w:name="OLE_LINK55"/>
      <w:bookmarkStart w:id="26" w:name="OLE_LINK56"/>
      <w:bookmarkStart w:id="27" w:name="OLE_LINK105"/>
      <w:bookmarkStart w:id="28" w:name="OLE_LINK116"/>
      <w:bookmarkStart w:id="29" w:name="OLE_LINK89"/>
      <w:r w:rsidRPr="00B02D66">
        <w:rPr>
          <w:rFonts w:ascii="Book Antiqua" w:hAnsi="Book Antiqua"/>
          <w:b/>
        </w:rPr>
        <w:t>©</w:t>
      </w:r>
      <w:bookmarkEnd w:id="25"/>
      <w:bookmarkEnd w:id="26"/>
      <w:r w:rsidRPr="00B02D66">
        <w:rPr>
          <w:rFonts w:ascii="Book Antiqua" w:hAnsi="Book Antiqua" w:hint="eastAsia"/>
          <w:b/>
        </w:rPr>
        <w:t xml:space="preserve"> </w:t>
      </w:r>
      <w:r w:rsidRPr="00B02D66">
        <w:rPr>
          <w:rFonts w:ascii="Book Antiqua" w:hAnsi="Book Antiqua" w:cs="Arial"/>
          <w:b/>
        </w:rPr>
        <w:t>The Author(s) 201</w:t>
      </w:r>
      <w:r w:rsidRPr="00B02D66">
        <w:rPr>
          <w:rFonts w:ascii="Book Antiqua" w:hAnsi="Book Antiqua" w:cs="Arial" w:hint="eastAsia"/>
          <w:b/>
        </w:rPr>
        <w:t>6</w:t>
      </w:r>
      <w:r w:rsidRPr="00B02D66">
        <w:rPr>
          <w:rFonts w:ascii="Book Antiqua" w:hAnsi="Book Antiqua" w:cs="Arial"/>
          <w:b/>
        </w:rPr>
        <w:t xml:space="preserve">. </w:t>
      </w:r>
      <w:r w:rsidRPr="00B02D66">
        <w:rPr>
          <w:rFonts w:ascii="Book Antiqua" w:hAnsi="Book Antiqua" w:cs="Arial"/>
        </w:rPr>
        <w:t>Published by Baishideng Publishing Group Inc. All rights reserved.</w:t>
      </w:r>
    </w:p>
    <w:bookmarkEnd w:id="27"/>
    <w:bookmarkEnd w:id="28"/>
    <w:bookmarkEnd w:id="29"/>
    <w:p w:rsidR="00B944BF" w:rsidRPr="00B02D66" w:rsidRDefault="00B944BF" w:rsidP="000B3C27">
      <w:pPr>
        <w:spacing w:line="360" w:lineRule="auto"/>
        <w:jc w:val="both"/>
        <w:rPr>
          <w:rFonts w:ascii="Book Antiqua" w:hAnsi="Book Antiqua"/>
          <w:lang w:val="en-GB"/>
        </w:rPr>
      </w:pPr>
    </w:p>
    <w:p w:rsidR="00556FD5" w:rsidRPr="00675E33" w:rsidRDefault="00B944BF" w:rsidP="000B3C27">
      <w:pPr>
        <w:spacing w:line="360" w:lineRule="auto"/>
        <w:jc w:val="both"/>
        <w:rPr>
          <w:rFonts w:ascii="Book Antiqua" w:hAnsi="Book Antiqua"/>
          <w:u w:val="single"/>
          <w:lang w:val="en-GB" w:eastAsia="zh-CN"/>
        </w:rPr>
      </w:pPr>
      <w:r w:rsidRPr="00B02D66">
        <w:rPr>
          <w:rFonts w:ascii="Book Antiqua" w:hAnsi="Book Antiqua"/>
          <w:b/>
          <w:lang w:val="en-GB"/>
        </w:rPr>
        <w:t>Core tip</w:t>
      </w:r>
      <w:r w:rsidR="000B3C27" w:rsidRPr="00B02D66">
        <w:rPr>
          <w:rFonts w:ascii="Book Antiqua" w:hAnsi="Book Antiqua" w:hint="eastAsia"/>
          <w:b/>
          <w:lang w:val="en-GB" w:eastAsia="zh-CN"/>
        </w:rPr>
        <w:t xml:space="preserve">: </w:t>
      </w:r>
      <w:r w:rsidR="001B2F2C" w:rsidRPr="00B02D66">
        <w:rPr>
          <w:rFonts w:ascii="Book Antiqua" w:hAnsi="Book Antiqua"/>
          <w:lang w:val="en-US"/>
        </w:rPr>
        <w:t>The complete failure of chemotherapy in previous years gradually shifted</w:t>
      </w:r>
      <w:r w:rsidR="00DE54E7" w:rsidRPr="00B02D66">
        <w:rPr>
          <w:rFonts w:ascii="Book Antiqua" w:hAnsi="Book Antiqua"/>
          <w:lang w:val="en-US"/>
        </w:rPr>
        <w:t xml:space="preserve"> </w:t>
      </w:r>
      <w:r w:rsidR="000B3C27" w:rsidRPr="00B02D66">
        <w:rPr>
          <w:rFonts w:ascii="Book Antiqua" w:hAnsi="Book Antiqua"/>
          <w:lang w:val="en-US"/>
        </w:rPr>
        <w:t>hepatocellular carcinoma (H</w:t>
      </w:r>
      <w:r w:rsidR="000B3C27" w:rsidRPr="00675E33">
        <w:rPr>
          <w:rFonts w:ascii="Book Antiqua" w:hAnsi="Book Antiqua"/>
          <w:lang w:val="en-US"/>
        </w:rPr>
        <w:t>CC</w:t>
      </w:r>
      <w:r w:rsidR="000B3C27" w:rsidRPr="00675E33">
        <w:rPr>
          <w:rFonts w:ascii="Book Antiqua" w:hAnsi="Book Antiqua" w:hint="eastAsia"/>
          <w:lang w:val="en-US" w:eastAsia="zh-CN"/>
        </w:rPr>
        <w:t xml:space="preserve">) </w:t>
      </w:r>
      <w:r w:rsidR="00DE54E7" w:rsidRPr="00675E33">
        <w:rPr>
          <w:rFonts w:ascii="Book Antiqua" w:hAnsi="Book Antiqua"/>
          <w:lang w:val="en-US"/>
        </w:rPr>
        <w:t>treatment</w:t>
      </w:r>
      <w:r w:rsidR="001B2F2C" w:rsidRPr="00675E33">
        <w:rPr>
          <w:rFonts w:ascii="Book Antiqua" w:hAnsi="Book Antiqua"/>
          <w:lang w:val="en-US"/>
        </w:rPr>
        <w:t xml:space="preserve"> t</w:t>
      </w:r>
      <w:r w:rsidR="00DE54E7" w:rsidRPr="00675E33">
        <w:rPr>
          <w:rFonts w:ascii="Book Antiqua" w:hAnsi="Book Antiqua"/>
          <w:lang w:val="en-US"/>
        </w:rPr>
        <w:t>o the molecular targeted therapies</w:t>
      </w:r>
      <w:r w:rsidR="001B2F2C" w:rsidRPr="00675E33">
        <w:rPr>
          <w:rFonts w:ascii="Book Antiqua" w:hAnsi="Book Antiqua"/>
          <w:lang w:val="en-US"/>
        </w:rPr>
        <w:t xml:space="preserve">. </w:t>
      </w:r>
      <w:r w:rsidR="00556FD5" w:rsidRPr="00675E33">
        <w:rPr>
          <w:rFonts w:ascii="Book Antiqua" w:hAnsi="Book Antiqua"/>
          <w:lang w:val="en-US"/>
        </w:rPr>
        <w:t>The initial –</w:t>
      </w:r>
      <w:r w:rsidR="00DE54E7" w:rsidRPr="00675E33">
        <w:rPr>
          <w:rFonts w:ascii="Book Antiqua" w:hAnsi="Book Antiqua"/>
          <w:lang w:val="en-US"/>
        </w:rPr>
        <w:t xml:space="preserve">albeit </w:t>
      </w:r>
      <w:r w:rsidR="00556FD5" w:rsidRPr="00675E33">
        <w:rPr>
          <w:rFonts w:ascii="Book Antiqua" w:hAnsi="Book Antiqua"/>
          <w:lang w:val="en-US"/>
        </w:rPr>
        <w:t xml:space="preserve">limited- effectiveness of the currently approved systemic therapy, </w:t>
      </w:r>
      <w:proofErr w:type="spellStart"/>
      <w:r w:rsidR="00556FD5" w:rsidRPr="00675E33">
        <w:rPr>
          <w:rFonts w:ascii="Book Antiqua" w:hAnsi="Book Antiqua"/>
          <w:lang w:val="en-US"/>
        </w:rPr>
        <w:t>sorafenib</w:t>
      </w:r>
      <w:proofErr w:type="spellEnd"/>
      <w:r w:rsidR="00556FD5" w:rsidRPr="00675E33">
        <w:rPr>
          <w:rFonts w:ascii="Book Antiqua" w:hAnsi="Book Antiqua"/>
          <w:lang w:val="en-US"/>
        </w:rPr>
        <w:t>, is due to the successful combination of targeting cancer ce</w:t>
      </w:r>
      <w:r w:rsidR="00C20D97" w:rsidRPr="00675E33">
        <w:rPr>
          <w:rFonts w:ascii="Book Antiqua" w:hAnsi="Book Antiqua"/>
          <w:lang w:val="en-US"/>
        </w:rPr>
        <w:t>lls and their microenvironment</w:t>
      </w:r>
      <w:r w:rsidR="00556FD5" w:rsidRPr="00675E33">
        <w:rPr>
          <w:rFonts w:ascii="Book Antiqua" w:hAnsi="Book Antiqua"/>
          <w:lang w:val="en-US"/>
        </w:rPr>
        <w:t xml:space="preserve">. Trials </w:t>
      </w:r>
      <w:r w:rsidR="00DE54E7" w:rsidRPr="00675E33">
        <w:rPr>
          <w:rFonts w:ascii="Book Antiqua" w:hAnsi="Book Antiqua"/>
          <w:lang w:val="en-US"/>
        </w:rPr>
        <w:t>on drugs other than</w:t>
      </w:r>
      <w:r w:rsidR="00556FD5" w:rsidRPr="00675E33">
        <w:rPr>
          <w:rFonts w:ascii="Book Antiqua" w:hAnsi="Book Antiqua"/>
          <w:lang w:val="en-US"/>
        </w:rPr>
        <w:t xml:space="preserve"> </w:t>
      </w:r>
      <w:proofErr w:type="spellStart"/>
      <w:r w:rsidR="00556FD5" w:rsidRPr="00675E33">
        <w:rPr>
          <w:rFonts w:ascii="Book Antiqua" w:hAnsi="Book Antiqua"/>
          <w:lang w:val="en-US"/>
        </w:rPr>
        <w:t>sorafenib</w:t>
      </w:r>
      <w:proofErr w:type="spellEnd"/>
      <w:r w:rsidR="00556FD5" w:rsidRPr="00675E33">
        <w:rPr>
          <w:rFonts w:ascii="Book Antiqua" w:hAnsi="Book Antiqua"/>
          <w:lang w:val="en-US"/>
        </w:rPr>
        <w:t xml:space="preserve">, alone or in combination with drugs or TACE were </w:t>
      </w:r>
      <w:r w:rsidR="001B2F2C" w:rsidRPr="00675E33">
        <w:rPr>
          <w:rFonts w:ascii="Book Antiqua" w:hAnsi="Book Antiqua"/>
          <w:lang w:val="en-US"/>
        </w:rPr>
        <w:t>disappointing</w:t>
      </w:r>
      <w:r w:rsidR="00556FD5" w:rsidRPr="00675E33">
        <w:rPr>
          <w:rFonts w:ascii="Book Antiqua" w:hAnsi="Book Antiqua"/>
          <w:lang w:val="en-US"/>
        </w:rPr>
        <w:t>.</w:t>
      </w:r>
      <w:r w:rsidR="001B2F2C" w:rsidRPr="00675E33">
        <w:rPr>
          <w:rFonts w:ascii="Book Antiqua" w:hAnsi="Book Antiqua"/>
          <w:lang w:val="en-US"/>
        </w:rPr>
        <w:t xml:space="preserve"> </w:t>
      </w:r>
      <w:r w:rsidR="00556FD5" w:rsidRPr="00675E33">
        <w:rPr>
          <w:rFonts w:ascii="Book Antiqua" w:hAnsi="Book Antiqua"/>
          <w:lang w:val="en-GB"/>
        </w:rPr>
        <w:t>Recently,</w:t>
      </w:r>
      <w:r w:rsidR="00C20D97" w:rsidRPr="00675E33">
        <w:rPr>
          <w:rFonts w:ascii="Book Antiqua" w:hAnsi="Book Antiqua"/>
          <w:lang w:val="en-GB"/>
        </w:rPr>
        <w:t xml:space="preserve"> </w:t>
      </w:r>
      <w:proofErr w:type="gramStart"/>
      <w:r w:rsidR="00556FD5" w:rsidRPr="00675E33">
        <w:rPr>
          <w:rFonts w:ascii="Book Antiqua" w:hAnsi="Book Antiqua"/>
          <w:bCs/>
          <w:lang w:val="en-US"/>
        </w:rPr>
        <w:t>genomic based</w:t>
      </w:r>
      <w:proofErr w:type="gramEnd"/>
      <w:r w:rsidR="00556FD5" w:rsidRPr="00675E33">
        <w:rPr>
          <w:rFonts w:ascii="Book Antiqua" w:hAnsi="Book Antiqua"/>
          <w:bCs/>
          <w:lang w:val="en-US"/>
        </w:rPr>
        <w:t xml:space="preserve"> analyses in HCC patients have proposed subclasses, based on molecular characteristics and a p</w:t>
      </w:r>
      <w:r w:rsidR="00DE54E7" w:rsidRPr="00675E33">
        <w:rPr>
          <w:rFonts w:ascii="Book Antiqua" w:hAnsi="Book Antiqua"/>
          <w:bCs/>
          <w:lang w:val="en-US"/>
        </w:rPr>
        <w:t>roliferative or</w:t>
      </w:r>
      <w:r w:rsidR="00556FD5" w:rsidRPr="00675E33">
        <w:rPr>
          <w:rFonts w:ascii="Book Antiqua" w:hAnsi="Book Antiqua"/>
          <w:bCs/>
          <w:lang w:val="en-US"/>
        </w:rPr>
        <w:t xml:space="preserve"> non-proliferative genotypes. Combined targeted therapies, driven by specific molecular signatures for </w:t>
      </w:r>
      <w:r w:rsidR="00556FD5" w:rsidRPr="00675E33">
        <w:rPr>
          <w:rFonts w:ascii="Book Antiqua" w:hAnsi="Book Antiqua"/>
          <w:bCs/>
          <w:lang w:val="en-US"/>
        </w:rPr>
        <w:lastRenderedPageBreak/>
        <w:t xml:space="preserve">treatment selection and monitoring, potentially with immunotherapy, could be a future personalized approach. </w:t>
      </w:r>
    </w:p>
    <w:p w:rsidR="00C062B2" w:rsidRPr="00675E33" w:rsidRDefault="00C062B2" w:rsidP="000B3C27">
      <w:pPr>
        <w:spacing w:line="360" w:lineRule="auto"/>
        <w:jc w:val="both"/>
        <w:rPr>
          <w:rFonts w:ascii="Book Antiqua" w:hAnsi="Book Antiqua"/>
          <w:lang w:val="en-GB"/>
        </w:rPr>
      </w:pPr>
    </w:p>
    <w:p w:rsidR="00C062B2" w:rsidRPr="00675E33" w:rsidRDefault="00567B64" w:rsidP="000B3C27">
      <w:pPr>
        <w:spacing w:line="360" w:lineRule="auto"/>
        <w:jc w:val="both"/>
        <w:rPr>
          <w:rFonts w:ascii="Book Antiqua" w:hAnsi="Book Antiqua"/>
          <w:lang w:val="en-GB" w:eastAsia="zh-CN"/>
        </w:rPr>
      </w:pPr>
      <w:proofErr w:type="spellStart"/>
      <w:r w:rsidRPr="00675E33">
        <w:rPr>
          <w:rFonts w:ascii="Book Antiqua" w:hAnsi="Book Antiqua"/>
          <w:lang w:val="en-GB"/>
        </w:rPr>
        <w:t>Samonakis</w:t>
      </w:r>
      <w:proofErr w:type="spellEnd"/>
      <w:r w:rsidRPr="00675E33">
        <w:rPr>
          <w:rFonts w:ascii="Book Antiqua" w:hAnsi="Book Antiqua"/>
          <w:lang w:val="en-GB"/>
        </w:rPr>
        <w:t xml:space="preserve"> DN, </w:t>
      </w:r>
      <w:proofErr w:type="spellStart"/>
      <w:r w:rsidRPr="00675E33">
        <w:rPr>
          <w:rFonts w:ascii="Book Antiqua" w:hAnsi="Book Antiqua"/>
          <w:lang w:val="en-GB"/>
        </w:rPr>
        <w:t>Kouroumalis</w:t>
      </w:r>
      <w:proofErr w:type="spellEnd"/>
      <w:r w:rsidRPr="00675E33">
        <w:rPr>
          <w:rFonts w:ascii="Book Antiqua" w:hAnsi="Book Antiqua"/>
          <w:lang w:val="en-GB"/>
        </w:rPr>
        <w:t xml:space="preserve"> EA. Systemic</w:t>
      </w:r>
      <w:r w:rsidR="000B3C27" w:rsidRPr="00675E33">
        <w:rPr>
          <w:rFonts w:ascii="Book Antiqua" w:hAnsi="Book Antiqua"/>
          <w:lang w:val="en-GB"/>
        </w:rPr>
        <w:t xml:space="preserve"> treatment for hepatocellular carcinoma: Still unm</w:t>
      </w:r>
      <w:r w:rsidRPr="00675E33">
        <w:rPr>
          <w:rFonts w:ascii="Book Antiqua" w:hAnsi="Book Antiqua"/>
          <w:lang w:val="en-GB"/>
        </w:rPr>
        <w:t>et expectations.</w:t>
      </w:r>
      <w:r w:rsidR="000B3C27" w:rsidRPr="00675E33">
        <w:rPr>
          <w:rFonts w:ascii="Book Antiqua" w:eastAsia="Times New Roman" w:hAnsi="Book Antiqua" w:cs="宋体"/>
          <w:b/>
          <w:i/>
          <w:color w:val="000000"/>
        </w:rPr>
        <w:t xml:space="preserve"> </w:t>
      </w:r>
      <w:r w:rsidR="000B3C27" w:rsidRPr="00675E33">
        <w:rPr>
          <w:rFonts w:ascii="Book Antiqua" w:eastAsia="Times New Roman" w:hAnsi="Book Antiqua" w:cs="宋体"/>
          <w:i/>
          <w:color w:val="000000"/>
        </w:rPr>
        <w:t>World J</w:t>
      </w:r>
      <w:r w:rsidR="000B3C27" w:rsidRPr="00675E33">
        <w:rPr>
          <w:rFonts w:ascii="Book Antiqua" w:hAnsi="Book Antiqua" w:cs="宋体" w:hint="eastAsia"/>
          <w:i/>
          <w:color w:val="000000"/>
          <w:lang w:eastAsia="zh-CN"/>
        </w:rPr>
        <w:t xml:space="preserve"> </w:t>
      </w:r>
      <w:r w:rsidR="000B3C27" w:rsidRPr="00675E33">
        <w:rPr>
          <w:rFonts w:ascii="Book Antiqua" w:eastAsia="Times New Roman" w:hAnsi="Book Antiqua" w:cs="宋体"/>
          <w:i/>
          <w:color w:val="000000"/>
        </w:rPr>
        <w:t>Hepatol</w:t>
      </w:r>
      <w:r w:rsidR="000B3C27" w:rsidRPr="00675E33">
        <w:rPr>
          <w:rFonts w:ascii="Book Antiqua" w:hAnsi="Book Antiqua" w:cs="宋体" w:hint="eastAsia"/>
          <w:color w:val="000000"/>
          <w:lang w:eastAsia="zh-CN"/>
        </w:rPr>
        <w:t xml:space="preserve"> 2016; In press</w:t>
      </w:r>
    </w:p>
    <w:p w:rsidR="00C062B2" w:rsidRPr="00675E33" w:rsidRDefault="00C062B2" w:rsidP="000B3C27">
      <w:pPr>
        <w:spacing w:line="360" w:lineRule="auto"/>
        <w:jc w:val="both"/>
        <w:rPr>
          <w:rFonts w:ascii="Book Antiqua" w:hAnsi="Book Antiqua"/>
          <w:lang w:val="en-GB"/>
        </w:rPr>
      </w:pPr>
    </w:p>
    <w:p w:rsidR="000B3C27" w:rsidRPr="00675E33" w:rsidRDefault="000B3C27">
      <w:pPr>
        <w:rPr>
          <w:rFonts w:ascii="Book Antiqua" w:hAnsi="Book Antiqua"/>
          <w:b/>
          <w:bCs/>
          <w:lang w:val="en-US"/>
        </w:rPr>
      </w:pPr>
      <w:r w:rsidRPr="00675E33">
        <w:rPr>
          <w:rFonts w:ascii="Book Antiqua" w:hAnsi="Book Antiqua"/>
          <w:b/>
          <w:bCs/>
          <w:lang w:val="en-US"/>
        </w:rPr>
        <w:br w:type="page"/>
      </w:r>
    </w:p>
    <w:p w:rsidR="00F67B2D" w:rsidRPr="00675E33" w:rsidRDefault="00567312" w:rsidP="000B3C27">
      <w:pPr>
        <w:spacing w:line="360" w:lineRule="auto"/>
        <w:jc w:val="both"/>
        <w:rPr>
          <w:rFonts w:ascii="Book Antiqua" w:hAnsi="Book Antiqua"/>
          <w:b/>
          <w:bCs/>
          <w:lang w:val="en-US"/>
        </w:rPr>
      </w:pPr>
      <w:r w:rsidRPr="00675E33">
        <w:rPr>
          <w:rFonts w:ascii="Book Antiqua" w:hAnsi="Book Antiqua"/>
          <w:b/>
          <w:bCs/>
          <w:lang w:val="en-US"/>
        </w:rPr>
        <w:lastRenderedPageBreak/>
        <w:t>INTRODUCTION</w:t>
      </w:r>
    </w:p>
    <w:p w:rsidR="001F22FE" w:rsidRPr="00675E33" w:rsidRDefault="00F67B2D" w:rsidP="000B3C27">
      <w:pPr>
        <w:spacing w:line="360" w:lineRule="auto"/>
        <w:jc w:val="both"/>
        <w:rPr>
          <w:rFonts w:ascii="Book Antiqua" w:hAnsi="Book Antiqua"/>
          <w:lang w:val="en-US"/>
        </w:rPr>
      </w:pPr>
      <w:r w:rsidRPr="00675E33">
        <w:rPr>
          <w:rFonts w:ascii="Book Antiqua" w:hAnsi="Book Antiqua"/>
          <w:lang w:val="en-US"/>
        </w:rPr>
        <w:t>Hepatocellular carcinoma</w:t>
      </w:r>
      <w:r w:rsidR="00D04264" w:rsidRPr="00675E33">
        <w:rPr>
          <w:rFonts w:ascii="Book Antiqua" w:hAnsi="Book Antiqua"/>
          <w:lang w:val="en-US"/>
        </w:rPr>
        <w:t xml:space="preserve"> (HCC)</w:t>
      </w:r>
      <w:r w:rsidRPr="00675E33">
        <w:rPr>
          <w:rFonts w:ascii="Book Antiqua" w:hAnsi="Book Antiqua"/>
          <w:lang w:val="en-US"/>
        </w:rPr>
        <w:t xml:space="preserve"> represe</w:t>
      </w:r>
      <w:r w:rsidR="00DE54E7" w:rsidRPr="00675E33">
        <w:rPr>
          <w:rFonts w:ascii="Book Antiqua" w:hAnsi="Book Antiqua"/>
          <w:lang w:val="en-US"/>
        </w:rPr>
        <w:t>nts globally the fifth most common</w:t>
      </w:r>
      <w:r w:rsidRPr="00675E33">
        <w:rPr>
          <w:rFonts w:ascii="Book Antiqua" w:hAnsi="Book Antiqua"/>
          <w:lang w:val="en-US"/>
        </w:rPr>
        <w:t xml:space="preserve"> cancer and is considered the </w:t>
      </w:r>
      <w:r w:rsidR="00F33ED6" w:rsidRPr="00675E33">
        <w:rPr>
          <w:rFonts w:ascii="Book Antiqua" w:hAnsi="Book Antiqua"/>
          <w:lang w:val="en-US"/>
        </w:rPr>
        <w:t>thir</w:t>
      </w:r>
      <w:r w:rsidRPr="00675E33">
        <w:rPr>
          <w:rFonts w:ascii="Book Antiqua" w:hAnsi="Book Antiqua"/>
          <w:lang w:val="en-US"/>
        </w:rPr>
        <w:t>d most frequent cause of cancer related death</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 ExcludeYear="1"&gt;&lt;Author&gt;Bosetti&lt;/Author&gt;&lt;RecNum&gt;57&lt;/RecNum&gt;&lt;DisplayText&gt;[1]&lt;/DisplayText&gt;&lt;record&gt;&lt;rec-number&gt;57&lt;/rec-number&gt;&lt;foreign-keys&gt;&lt;key app="EN" db-id="adttp2zrp202w7eedx5xppsftrpdf9fzw9pz"&gt;57&lt;/key&gt;&lt;/foreign-keys&gt;&lt;ref-type name="Journal Article"&gt;17&lt;/ref-type&gt;&lt;contributors&gt;&lt;authors&gt;&lt;author&gt;Bosetti, C.&lt;/author&gt;&lt;author&gt;Turati, F.&lt;/author&gt;&lt;author&gt;La Vecchia, C.&lt;/author&gt;&lt;/authors&gt;&lt;/contributors&gt;&lt;auth-address&gt;Department of Epidemiology, IRCCS - Istituto di Ricerche Farmacologiche &amp;quot;Mario Negri&amp;quot;, Via G. La Masa 19, 20156 Milan, Italy. Electronic address: cristina.bosetti@marionegri.it.&amp;#xD;Department of Epidemiology, IRCCS - Istituto di Ricerche Farmacologiche &amp;quot;Mario Negri&amp;quot;, Via G. La Masa 19, 20156 Milan, Italy. Electronic address: federica.turati@marionegri.it.&amp;#xD;Department of Clinical Sciences and Community Health, Universita degli Studi di Milano, Via A. Vanzetti 5, 20133 Milan, Italy. Electronic address: carlo.lavecchia@unimi.it.&lt;/auth-address&gt;&lt;titles&gt;&lt;title&gt;Hepatocellular carcinoma epidemiology&lt;/title&gt;&lt;secondary-title&gt;Best Pract Res Clin Gastroenterol 2014&lt;/secondary-title&gt;&lt;alt-title&gt;Best practice &amp;amp; research&lt;/alt-title&gt;&lt;/titles&gt;&lt;alt-periodical&gt;&lt;full-title&gt;Best Pract Res Clin Gastroenterol&lt;/full-title&gt;&lt;abbr-1&gt;Best practice &amp;amp; research&lt;/abbr-1&gt;&lt;/alt-periodical&gt;&lt;pages&gt;753-70&lt;/pages&gt;&lt;volume&gt;28&lt;/volume&gt;&lt;number&gt;5&lt;/number&gt;&lt;keywords&gt;&lt;keyword&gt;Carcinoma, Hepatocellular/*epidemiology&lt;/keyword&gt;&lt;keyword&gt;Female&lt;/keyword&gt;&lt;keyword&gt;Global Health&lt;/keyword&gt;&lt;keyword&gt;Humans&lt;/keyword&gt;&lt;keyword&gt;Liver Neoplasms/*epidemiology&lt;/keyword&gt;&lt;keyword&gt;Male&lt;/keyword&gt;&lt;keyword&gt;Risk Factors&lt;/keyword&gt;&lt;/keywords&gt;&lt;dates&gt;&lt;pub-dates&gt;&lt;date&gt;2014&lt;/date&gt;&lt;/pub-dates&gt;&lt;/dates&gt;&lt;isbn&gt;1532-1916 (Electronic)&amp;#xD;1521-6918 (Linking)&lt;/isbn&gt;&lt;accession-num&gt;25260306&lt;/accession-num&gt;&lt;urls&gt;&lt;related-urls&gt;&lt;url&gt;http://www.ncbi.nlm.nih.gov/entrez/query.fcgi?cmd=Retrieve&amp;amp;db=PubMed&amp;amp;dopt=Citation&amp;amp;list_uids=25260306 &lt;/url&gt;&lt;/related-urls&gt;&lt;/urls&gt;&lt;language&gt;eng&lt;/language&gt;&lt;/record&gt;&lt;/Cite&gt;&lt;/EndNote&gt;</w:instrText>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[1]</w:t>
      </w:r>
      <w:r w:rsidR="006B3979" w:rsidRPr="00675E33">
        <w:rPr>
          <w:rFonts w:ascii="Book Antiqua" w:hAnsi="Book Antiqua"/>
          <w:vertAlign w:val="superscript"/>
          <w:lang w:val="en-US"/>
        </w:rPr>
        <w:fldChar w:fldCharType="end"/>
      </w:r>
      <w:r w:rsidRPr="00675E33">
        <w:rPr>
          <w:rFonts w:ascii="Book Antiqua" w:hAnsi="Book Antiqua"/>
          <w:lang w:val="en-US"/>
        </w:rPr>
        <w:t xml:space="preserve">. </w:t>
      </w:r>
      <w:r w:rsidR="000F54CF" w:rsidRPr="00675E33">
        <w:rPr>
          <w:rFonts w:ascii="Book Antiqua" w:hAnsi="Book Antiqua"/>
          <w:lang w:val="en-US"/>
        </w:rPr>
        <w:t>In</w:t>
      </w:r>
      <w:r w:rsidR="001F22FE" w:rsidRPr="00675E33">
        <w:rPr>
          <w:rFonts w:ascii="Book Antiqua" w:hAnsi="Book Antiqua"/>
          <w:lang w:val="en-US"/>
        </w:rPr>
        <w:t xml:space="preserve"> recent years ther</w:t>
      </w:r>
      <w:r w:rsidR="00346389" w:rsidRPr="00675E33">
        <w:rPr>
          <w:rFonts w:ascii="Book Antiqua" w:hAnsi="Book Antiqua"/>
          <w:lang w:val="en-US"/>
        </w:rPr>
        <w:t xml:space="preserve">e has been a significant progress in clarifying </w:t>
      </w:r>
      <w:r w:rsidR="001F22FE" w:rsidRPr="00675E33">
        <w:rPr>
          <w:rFonts w:ascii="Book Antiqua" w:hAnsi="Book Antiqua"/>
          <w:lang w:val="en-US"/>
        </w:rPr>
        <w:t xml:space="preserve">pathogenesis, etiology, and risk factors for </w:t>
      </w:r>
      <w:proofErr w:type="spellStart"/>
      <w:r w:rsidR="001F22FE" w:rsidRPr="00675E33">
        <w:rPr>
          <w:rFonts w:ascii="Book Antiqua" w:hAnsi="Book Antiqua"/>
          <w:lang w:val="en-US"/>
        </w:rPr>
        <w:t>hepatocarcinogenesis</w:t>
      </w:r>
      <w:proofErr w:type="spellEnd"/>
      <w:r w:rsidR="001F22FE" w:rsidRPr="00675E33">
        <w:rPr>
          <w:rFonts w:ascii="Book Antiqua" w:hAnsi="Book Antiqua"/>
          <w:lang w:val="en-US"/>
        </w:rPr>
        <w:t>. Understanding the importance of underlying cirrhosis in the majority of HCCs led to more integrated approach</w:t>
      </w:r>
      <w:r w:rsidR="009D6D0A" w:rsidRPr="00675E33">
        <w:rPr>
          <w:rFonts w:ascii="Book Antiqua" w:hAnsi="Book Antiqua"/>
          <w:lang w:val="en-US"/>
        </w:rPr>
        <w:t>, as in the majority of cases we have to deal with two diseas</w:t>
      </w:r>
      <w:r w:rsidR="00E00BDC" w:rsidRPr="00675E33">
        <w:rPr>
          <w:rFonts w:ascii="Book Antiqua" w:hAnsi="Book Antiqua"/>
          <w:lang w:val="en-US"/>
        </w:rPr>
        <w:t>es, cirrhosis and cancer.</w:t>
      </w:r>
    </w:p>
    <w:p w:rsidR="0054468B" w:rsidRPr="00675E33" w:rsidRDefault="00E00BDC" w:rsidP="000B3C27">
      <w:pPr>
        <w:spacing w:line="360" w:lineRule="auto"/>
        <w:ind w:firstLine="720"/>
        <w:jc w:val="both"/>
        <w:rPr>
          <w:rFonts w:ascii="Book Antiqua" w:hAnsi="Book Antiqua"/>
          <w:lang w:val="en-US"/>
        </w:rPr>
      </w:pPr>
      <w:r w:rsidRPr="00675E33">
        <w:rPr>
          <w:rFonts w:ascii="Book Antiqua" w:hAnsi="Book Antiqua"/>
          <w:lang w:val="en-US"/>
        </w:rPr>
        <w:t xml:space="preserve">The adoption of the </w:t>
      </w:r>
      <w:r w:rsidR="00567312" w:rsidRPr="00675E33">
        <w:rPr>
          <w:rFonts w:ascii="Book Antiqua" w:hAnsi="Book Antiqua"/>
          <w:lang w:val="en-US"/>
        </w:rPr>
        <w:t>BCLC</w:t>
      </w:r>
      <w:r w:rsidRPr="00675E33">
        <w:rPr>
          <w:rFonts w:ascii="Book Antiqua" w:hAnsi="Book Antiqua"/>
          <w:lang w:val="en-US"/>
        </w:rPr>
        <w:t xml:space="preserve"> classification</w:t>
      </w:r>
      <w:r w:rsidR="006B3979" w:rsidRPr="00675E33">
        <w:rPr>
          <w:rFonts w:ascii="Book Antiqua" w:hAnsi="Book Antiqua"/>
          <w:vertAlign w:val="superscript"/>
          <w:lang w:val="en-US"/>
        </w:rPr>
        <w:fldChar w:fldCharType="begin">
          <w:fldData xml:space="preserve">PEVuZE5vdGU+PENpdGUgRXhjbHVkZVllYXI9IjEiPjxBdXRob3I+Rm9ybmVyPC9BdXRob3I+PFJl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LTE+PC9hbHQtcGVyaW9kaWNhbD48cGFnZXM+NjEtNzQ8L3BhZ2VzPjx2b2x1bWU+MzA8L3ZvbHVt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</w:fldData>
        </w:fldChar>
      </w:r>
      <w:r w:rsidR="00D029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PEVuZE5vdGU+PENpdGUgRXhjbHVkZVllYXI9IjEiPjxBdXRob3I+Rm9ybmVyPC9BdXRob3I+PFJl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LTE+PC9hbHQtcGVyaW9kaWNhbD48cGFnZXM+NjEtNzQ8L3BhZ2VzPjx2b2x1bWU+MzA8L3ZvbHVt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</w:fldData>
        </w:fldChar>
      </w:r>
      <w:r w:rsidR="00D029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[2</w:t>
      </w:r>
      <w:r w:rsidR="000B3C27" w:rsidRPr="00675E33">
        <w:rPr>
          <w:rFonts w:ascii="Book Antiqua" w:hAnsi="Book Antiqua" w:hint="eastAsia"/>
          <w:noProof/>
          <w:vertAlign w:val="superscript"/>
          <w:lang w:val="en-US" w:eastAsia="zh-CN"/>
        </w:rPr>
        <w:t>,3</w:t>
      </w:r>
      <w:r w:rsidR="00D029DF" w:rsidRPr="00675E33">
        <w:rPr>
          <w:rFonts w:ascii="Book Antiqua" w:hAnsi="Book Antiqua"/>
          <w:noProof/>
          <w:vertAlign w:val="superscript"/>
          <w:lang w:val="en-US"/>
        </w:rPr>
        <w:t>]</w:t>
      </w:r>
      <w:r w:rsidR="006B3979" w:rsidRPr="00675E33">
        <w:rPr>
          <w:rFonts w:ascii="Book Antiqua" w:hAnsi="Book Antiqua"/>
          <w:vertAlign w:val="superscript"/>
          <w:lang w:val="en-US"/>
        </w:rPr>
        <w:fldChar w:fldCharType="end"/>
      </w:r>
      <w:r w:rsidR="00F978B9" w:rsidRPr="00675E33">
        <w:rPr>
          <w:rFonts w:ascii="Book Antiqua" w:hAnsi="Book Antiqua"/>
          <w:lang w:val="en-US"/>
        </w:rPr>
        <w:t xml:space="preserve"> </w:t>
      </w:r>
      <w:r w:rsidRPr="00675E33">
        <w:rPr>
          <w:rFonts w:ascii="Book Antiqua" w:hAnsi="Book Antiqua"/>
          <w:lang w:val="en-US"/>
        </w:rPr>
        <w:t>offered the opportunity to better categorize HCC patients and select the best treatment option according to tumor</w:t>
      </w:r>
      <w:r w:rsidR="0054468B" w:rsidRPr="00675E33">
        <w:rPr>
          <w:rFonts w:ascii="Book Antiqua" w:hAnsi="Book Antiqua"/>
          <w:lang w:val="en-US"/>
        </w:rPr>
        <w:t xml:space="preserve"> stage, degree of liver function impairment</w:t>
      </w:r>
      <w:r w:rsidRPr="00675E33">
        <w:rPr>
          <w:rFonts w:ascii="Book Antiqua" w:hAnsi="Book Antiqua"/>
          <w:lang w:val="en-US"/>
        </w:rPr>
        <w:t xml:space="preserve"> and patient characteristics. </w:t>
      </w:r>
      <w:r w:rsidR="0054468B" w:rsidRPr="00675E33">
        <w:rPr>
          <w:rFonts w:ascii="Book Antiqua" w:hAnsi="Book Antiqua"/>
          <w:lang w:val="en-US"/>
        </w:rPr>
        <w:t>The outcomes for surgical resection have improved and specific factors, as tumor and liver function characteristics, are being taken in</w:t>
      </w:r>
      <w:r w:rsidR="000F54CF" w:rsidRPr="00675E33">
        <w:rPr>
          <w:rFonts w:ascii="Book Antiqua" w:hAnsi="Book Antiqua"/>
          <w:lang w:val="en-US"/>
        </w:rPr>
        <w:t>to</w:t>
      </w:r>
      <w:r w:rsidR="0054468B" w:rsidRPr="00675E33">
        <w:rPr>
          <w:rFonts w:ascii="Book Antiqua" w:hAnsi="Book Antiqua"/>
          <w:lang w:val="en-US"/>
        </w:rPr>
        <w:t xml:space="preserve"> account before</w:t>
      </w:r>
      <w:r w:rsidR="00EA6D19" w:rsidRPr="00675E33">
        <w:rPr>
          <w:rFonts w:ascii="Book Antiqua" w:hAnsi="Book Antiqua"/>
          <w:lang w:val="en-US"/>
        </w:rPr>
        <w:t xml:space="preserve"> the patient is </w:t>
      </w:r>
      <w:r w:rsidR="000F54CF" w:rsidRPr="00675E33">
        <w:rPr>
          <w:rFonts w:ascii="Book Antiqua" w:hAnsi="Book Antiqua"/>
          <w:lang w:val="en-US"/>
        </w:rPr>
        <w:t>referred for an</w:t>
      </w:r>
      <w:r w:rsidR="00EA6D19" w:rsidRPr="00675E33">
        <w:rPr>
          <w:rFonts w:ascii="Book Antiqua" w:hAnsi="Book Antiqua"/>
          <w:lang w:val="en-US"/>
        </w:rPr>
        <w:t xml:space="preserve"> operation</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 ExcludeYear="1"&gt;&lt;Author&gt;Au&lt;/Author&gt;&lt;RecNum&gt;50&lt;/RecNum&gt;&lt;DisplayText&gt;[4]&lt;/DisplayText&gt;&lt;record&gt;&lt;rec-number&gt;50&lt;/rec-number&gt;&lt;foreign-keys&gt;&lt;key app="EN" db-id="adttp2zrp202w7eedx5xppsftrpdf9fzw9pz"&gt;50&lt;/key&gt;&lt;/foreign-keys&gt;&lt;ref-type name="Journal Article"&gt;17&lt;/ref-type&gt;&lt;contributors&gt;&lt;authors&gt;&lt;author&gt;Au, J. S.&lt;/author&gt;&lt;author&gt;Frenette, C. T.&lt;/author&gt;&lt;/authors&gt;&lt;/contributors&gt;&lt;auth-address&gt;Division of Gastroenterology and Hepatology, Scripps Clinic.&amp;#xD;Liver Transplantation, Center for Organ and Cell Transplantation, Scripps Clinic, La Jolla, CA, USA.&lt;/auth-address&gt;&lt;titles&gt;&lt;title&gt;Management of Hepatocellular Carcinoma: Current Status and Future Directions&lt;/title&gt;&lt;secondary-title&gt;Gut Liver 2015&lt;/secondary-title&gt;&lt;alt-title&gt;Gut and liver&lt;/alt-title&gt;&lt;/titles&gt;&lt;alt-periodical&gt;&lt;full-title&gt;Gut Liver&lt;/full-title&gt;&lt;abbr-1&gt;Gut and liver&lt;/abbr-1&gt;&lt;/alt-periodical&gt;&lt;pages&gt;437-48&lt;/pages&gt;&lt;volume&gt;9&lt;/volume&gt;&lt;number&gt;4&lt;/number&gt;&lt;dates&gt;&lt;pub-dates&gt;&lt;date&gt;2015&lt;/date&gt;&lt;/pub-dates&gt;&lt;/dates&gt;&lt;isbn&gt;2005-1212 (Electronic)&amp;#xD;1976-2283 (Linking)&lt;/isbn&gt;&lt;accession-num&gt;26087860&lt;/accession-num&gt;&lt;urls&gt;&lt;related-urls&gt;&lt;url&gt;http://www.ncbi.nlm.nih.gov/entrez/query.fcgi?cmd=Retrieve&amp;amp;db=PubMed&amp;amp;dopt=Citation&amp;amp;list_uids=26087860 &lt;/url&gt;&lt;/related-urls&gt;&lt;/urls&gt;&lt;language&gt;eng&lt;/language&gt;&lt;/record&gt;&lt;/Cite&gt;&lt;/EndNote&gt;</w:instrText>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[4]</w:t>
      </w:r>
      <w:r w:rsidR="006B3979" w:rsidRPr="00675E33">
        <w:rPr>
          <w:rFonts w:ascii="Book Antiqua" w:hAnsi="Book Antiqua"/>
          <w:vertAlign w:val="superscript"/>
          <w:lang w:val="en-US"/>
        </w:rPr>
        <w:fldChar w:fldCharType="end"/>
      </w:r>
      <w:r w:rsidR="00EA6D19" w:rsidRPr="00675E33">
        <w:rPr>
          <w:rFonts w:ascii="Book Antiqua" w:hAnsi="Book Antiqua"/>
          <w:lang w:val="en-US"/>
        </w:rPr>
        <w:t>.</w:t>
      </w:r>
      <w:r w:rsidR="0054468B" w:rsidRPr="00675E33">
        <w:rPr>
          <w:rFonts w:ascii="Book Antiqua" w:hAnsi="Book Antiqua"/>
          <w:lang w:val="en-US"/>
        </w:rPr>
        <w:t xml:space="preserve"> </w:t>
      </w:r>
      <w:r w:rsidR="00346389" w:rsidRPr="00675E33">
        <w:rPr>
          <w:rFonts w:ascii="Book Antiqua" w:hAnsi="Book Antiqua"/>
          <w:lang w:val="en-US"/>
        </w:rPr>
        <w:t>Moreover, t</w:t>
      </w:r>
      <w:r w:rsidRPr="00675E33">
        <w:rPr>
          <w:rFonts w:ascii="Book Antiqua" w:hAnsi="Book Antiqua"/>
          <w:lang w:val="en-US"/>
        </w:rPr>
        <w:t xml:space="preserve">he widespread application of the </w:t>
      </w:r>
      <w:r w:rsidR="00567312" w:rsidRPr="00675E33">
        <w:rPr>
          <w:rFonts w:ascii="Book Antiqua" w:hAnsi="Book Antiqua"/>
          <w:lang w:val="en-US"/>
        </w:rPr>
        <w:t>Milan</w:t>
      </w:r>
      <w:r w:rsidRPr="00675E33">
        <w:rPr>
          <w:rFonts w:ascii="Book Antiqua" w:hAnsi="Book Antiqua"/>
          <w:lang w:val="en-US"/>
        </w:rPr>
        <w:t xml:space="preserve"> criteria in the field of</w:t>
      </w:r>
      <w:r w:rsidR="00567312" w:rsidRPr="00675E33">
        <w:rPr>
          <w:rFonts w:ascii="Book Antiqua" w:hAnsi="Book Antiqua"/>
          <w:lang w:val="en-US"/>
        </w:rPr>
        <w:t xml:space="preserve"> transplant</w:t>
      </w:r>
      <w:r w:rsidRPr="00675E33">
        <w:rPr>
          <w:rFonts w:ascii="Book Antiqua" w:hAnsi="Book Antiqua"/>
          <w:lang w:val="en-US"/>
        </w:rPr>
        <w:t>ation,</w:t>
      </w:r>
      <w:r w:rsidR="00346389" w:rsidRPr="00675E33">
        <w:rPr>
          <w:rFonts w:ascii="Book Antiqua" w:hAnsi="Book Antiqua"/>
          <w:lang w:val="en-US"/>
        </w:rPr>
        <w:t xml:space="preserve"> has </w:t>
      </w:r>
      <w:r w:rsidRPr="00675E33">
        <w:rPr>
          <w:rFonts w:ascii="Book Antiqua" w:hAnsi="Book Antiqua"/>
          <w:lang w:val="en-US"/>
        </w:rPr>
        <w:t xml:space="preserve"> changed the transplant procedure from an experimental approach to a standard of care therapy</w:t>
      </w:r>
      <w:r w:rsidR="00346389" w:rsidRPr="00675E33">
        <w:rPr>
          <w:rFonts w:ascii="Book Antiqua" w:hAnsi="Book Antiqua"/>
          <w:lang w:val="en-US"/>
        </w:rPr>
        <w:t xml:space="preserve"> for HCC</w:t>
      </w:r>
      <w:r w:rsidRPr="00675E33">
        <w:rPr>
          <w:rFonts w:ascii="Book Antiqua" w:hAnsi="Book Antiqua"/>
          <w:lang w:val="en-US"/>
        </w:rPr>
        <w:t>, which can treat at the same time the tumor and the underlying pre-</w:t>
      </w:r>
      <w:r w:rsidR="00B80776" w:rsidRPr="00675E33">
        <w:rPr>
          <w:rFonts w:ascii="Book Antiqua" w:hAnsi="Book Antiqua"/>
          <w:lang w:val="en-US"/>
        </w:rPr>
        <w:t>neoplastic process (</w:t>
      </w:r>
      <w:r w:rsidR="00DE54E7" w:rsidRPr="00675E33">
        <w:rPr>
          <w:rFonts w:ascii="Book Antiqua" w:hAnsi="Book Antiqua"/>
          <w:lang w:val="en-US"/>
        </w:rPr>
        <w:t xml:space="preserve">namely </w:t>
      </w:r>
      <w:r w:rsidR="00B80776" w:rsidRPr="00675E33">
        <w:rPr>
          <w:rFonts w:ascii="Book Antiqua" w:hAnsi="Book Antiqua"/>
          <w:lang w:val="en-US"/>
        </w:rPr>
        <w:t>cirrhosis)</w:t>
      </w:r>
      <w:r w:rsidR="000B3C27" w:rsidRPr="00675E33">
        <w:rPr>
          <w:rFonts w:ascii="Book Antiqua" w:hAnsi="Book Antiqua"/>
          <w:vertAlign w:val="superscript"/>
          <w:lang w:val="en-US"/>
        </w:rPr>
        <w:t xml:space="preserve"> </w:t>
      </w:r>
      <w:r w:rsidR="000B3C27" w:rsidRPr="00675E33">
        <w:rPr>
          <w:rFonts w:ascii="Book Antiqua" w:hAnsi="Book Antiqua"/>
          <w:vertAlign w:val="superscript"/>
          <w:lang w:val="en-US"/>
        </w:rPr>
        <w:fldChar w:fldCharType="begin"/>
      </w:r>
      <w:r w:rsidR="000B3C27" w:rsidRPr="00675E33">
        <w:rPr>
          <w:rFonts w:ascii="Book Antiqua" w:hAnsi="Book Antiqua"/>
          <w:vertAlign w:val="superscript"/>
          <w:lang w:val="en-US"/>
        </w:rPr>
        <w:instrText xml:space="preserve"> ADDIN EN.CITE &lt;EndNote&gt;&lt;Cite ExcludeYear="1"&gt;&lt;Author&gt;Au&lt;/Author&gt;&lt;RecNum&gt;50&lt;/RecNum&gt;&lt;DisplayText&gt;[4]&lt;/DisplayText&gt;&lt;record&gt;&lt;rec-number&gt;50&lt;/rec-number&gt;&lt;foreign-keys&gt;&lt;key app="EN" db-id="adttp2zrp202w7eedx5xppsftrpdf9fzw9pz"&gt;50&lt;/key&gt;&lt;/foreign-keys&gt;&lt;ref-type name="Journal Article"&gt;17&lt;/ref-type&gt;&lt;contributors&gt;&lt;authors&gt;&lt;author&gt;Au, J. S.&lt;/author&gt;&lt;author&gt;Frenette, C. T.&lt;/author&gt;&lt;/authors&gt;&lt;/contributors&gt;&lt;auth-address&gt;Division of Gastroenterology and Hepatology, Scripps Clinic.&amp;#xD;Liver Transplantation, Center for Organ and Cell Transplantation, Scripps Clinic, La Jolla, CA, USA.&lt;/auth-address&gt;&lt;titles&gt;&lt;title&gt;Management of Hepatocellular Carcinoma: Current Status and Future Directions&lt;/title&gt;&lt;secondary-title&gt;Gut Liver 2015&lt;/secondary-title&gt;&lt;alt-title&gt;Gut and liver&lt;/alt-title&gt;&lt;/titles&gt;&lt;alt-periodical&gt;&lt;full-title&gt;Gut Liver&lt;/full-title&gt;&lt;abbr-1&gt;Gut and liver&lt;/abbr-1&gt;&lt;/alt-periodical&gt;&lt;pages&gt;437-48&lt;/pages&gt;&lt;volume&gt;9&lt;/volume&gt;&lt;number&gt;4&lt;/number&gt;&lt;dates&gt;&lt;pub-dates&gt;&lt;date&gt;2015&lt;/date&gt;&lt;/pub-dates&gt;&lt;/dates&gt;&lt;isbn&gt;2005-1212 (Electronic)&amp;#xD;1976-2283 (Linking)&lt;/isbn&gt;&lt;accession-num&gt;26087860&lt;/accession-num&gt;&lt;urls&gt;&lt;related-urls&gt;&lt;url&gt;http://www.ncbi.nlm.nih.gov/entrez/query.fcgi?cmd=Retrieve&amp;amp;db=PubMed&amp;amp;dopt=Citation&amp;amp;list_uids=26087860 &lt;/url&gt;&lt;/related-urls&gt;&lt;/urls&gt;&lt;language&gt;eng&lt;/language&gt;&lt;/record&gt;&lt;/Cite&gt;&lt;/EndNote&gt;</w:instrText>
      </w:r>
      <w:r w:rsidR="000B3C27" w:rsidRPr="00675E33">
        <w:rPr>
          <w:rFonts w:ascii="Book Antiqua" w:hAnsi="Book Antiqua"/>
          <w:vertAlign w:val="superscript"/>
          <w:lang w:val="en-US"/>
        </w:rPr>
        <w:fldChar w:fldCharType="separate"/>
      </w:r>
      <w:r w:rsidR="000B3C27" w:rsidRPr="00675E33">
        <w:rPr>
          <w:rFonts w:ascii="Book Antiqua" w:hAnsi="Book Antiqua"/>
          <w:noProof/>
          <w:vertAlign w:val="superscript"/>
          <w:lang w:val="en-US"/>
        </w:rPr>
        <w:t>[</w:t>
      </w:r>
      <w:r w:rsidR="000B3C27" w:rsidRPr="00675E33">
        <w:rPr>
          <w:rFonts w:ascii="Book Antiqua" w:hAnsi="Book Antiqua" w:hint="eastAsia"/>
          <w:noProof/>
          <w:vertAlign w:val="superscript"/>
          <w:lang w:val="en-US" w:eastAsia="zh-CN"/>
        </w:rPr>
        <w:t>5</w:t>
      </w:r>
      <w:r w:rsidR="000B3C27" w:rsidRPr="00675E33">
        <w:rPr>
          <w:rFonts w:ascii="Book Antiqua" w:hAnsi="Book Antiqua"/>
          <w:noProof/>
          <w:vertAlign w:val="superscript"/>
          <w:lang w:val="en-US"/>
        </w:rPr>
        <w:t>]</w:t>
      </w:r>
      <w:r w:rsidR="000B3C27" w:rsidRPr="00675E33">
        <w:rPr>
          <w:rFonts w:ascii="Book Antiqua" w:hAnsi="Book Antiqua"/>
          <w:vertAlign w:val="superscript"/>
          <w:lang w:val="en-US"/>
        </w:rPr>
        <w:fldChar w:fldCharType="end"/>
      </w:r>
      <w:r w:rsidR="00863F8B" w:rsidRPr="00675E33">
        <w:rPr>
          <w:rFonts w:ascii="Book Antiqua" w:hAnsi="Book Antiqua"/>
          <w:lang w:val="en-US"/>
        </w:rPr>
        <w:t>.</w:t>
      </w:r>
    </w:p>
    <w:p w:rsidR="00E00BDC" w:rsidRPr="00675E33" w:rsidRDefault="001F22FE" w:rsidP="000B3C27">
      <w:pPr>
        <w:spacing w:line="360" w:lineRule="auto"/>
        <w:ind w:firstLine="720"/>
        <w:jc w:val="both"/>
        <w:rPr>
          <w:rFonts w:ascii="Book Antiqua" w:hAnsi="Book Antiqua"/>
          <w:lang w:val="en-US"/>
        </w:rPr>
      </w:pPr>
      <w:r w:rsidRPr="00675E33">
        <w:rPr>
          <w:rFonts w:ascii="Book Antiqua" w:hAnsi="Book Antiqua"/>
          <w:lang w:val="en-US"/>
        </w:rPr>
        <w:t>Despite screening pat</w:t>
      </w:r>
      <w:r w:rsidR="00D029DF" w:rsidRPr="00675E33">
        <w:rPr>
          <w:rFonts w:ascii="Book Antiqua" w:hAnsi="Book Antiqua"/>
          <w:lang w:val="en-US"/>
        </w:rPr>
        <w:t>ients at risk</w:t>
      </w:r>
      <w:r w:rsidR="000B3C27" w:rsidRPr="00675E33">
        <w:rPr>
          <w:rFonts w:ascii="Book Antiqua" w:hAnsi="Book Antiqua"/>
          <w:vertAlign w:val="superscript"/>
          <w:lang w:val="en-US"/>
        </w:rPr>
        <w:fldChar w:fldCharType="begin"/>
      </w:r>
      <w:r w:rsidR="000B3C27" w:rsidRPr="00675E33">
        <w:rPr>
          <w:rFonts w:ascii="Book Antiqua" w:hAnsi="Book Antiqua"/>
          <w:vertAlign w:val="superscript"/>
          <w:lang w:val="en-US"/>
        </w:rPr>
        <w:instrText xml:space="preserve"> ADDIN EN.CITE &lt;EndNote&gt;&lt;Cite ExcludeYear="1"&gt;&lt;Author&gt;Au&lt;/Author&gt;&lt;RecNum&gt;50&lt;/RecNum&gt;&lt;DisplayText&gt;[4]&lt;/DisplayText&gt;&lt;record&gt;&lt;rec-number&gt;50&lt;/rec-number&gt;&lt;foreign-keys&gt;&lt;key app="EN" db-id="adttp2zrp202w7eedx5xppsftrpdf9fzw9pz"&gt;50&lt;/key&gt;&lt;/foreign-keys&gt;&lt;ref-type name="Journal Article"&gt;17&lt;/ref-type&gt;&lt;contributors&gt;&lt;authors&gt;&lt;author&gt;Au, J. S.&lt;/author&gt;&lt;author&gt;Frenette, C. T.&lt;/author&gt;&lt;/authors&gt;&lt;/contributors&gt;&lt;auth-address&gt;Division of Gastroenterology and Hepatology, Scripps Clinic.&amp;#xD;Liver Transplantation, Center for Organ and Cell Transplantation, Scripps Clinic, La Jolla, CA, USA.&lt;/auth-address&gt;&lt;titles&gt;&lt;title&gt;Management of Hepatocellular Carcinoma: Current Status and Future Directions&lt;/title&gt;&lt;secondary-title&gt;Gut Liver 2015&lt;/secondary-title&gt;&lt;alt-title&gt;Gut and liver&lt;/alt-title&gt;&lt;/titles&gt;&lt;alt-periodical&gt;&lt;full-title&gt;Gut Liver&lt;/full-title&gt;&lt;abbr-1&gt;Gut and liver&lt;/abbr-1&gt;&lt;/alt-periodical&gt;&lt;pages&gt;437-48&lt;/pages&gt;&lt;volume&gt;9&lt;/volume&gt;&lt;number&gt;4&lt;/number&gt;&lt;dates&gt;&lt;pub-dates&gt;&lt;date&gt;2015&lt;/date&gt;&lt;/pub-dates&gt;&lt;/dates&gt;&lt;isbn&gt;2005-1212 (Electronic)&amp;#xD;1976-2283 (Linking)&lt;/isbn&gt;&lt;accession-num&gt;26087860&lt;/accession-num&gt;&lt;urls&gt;&lt;related-urls&gt;&lt;url&gt;http://www.ncbi.nlm.nih.gov/entrez/query.fcgi?cmd=Retrieve&amp;amp;db=PubMed&amp;amp;dopt=Citation&amp;amp;list_uids=26087860 &lt;/url&gt;&lt;/related-urls&gt;&lt;/urls&gt;&lt;language&gt;eng&lt;/language&gt;&lt;/record&gt;&lt;/Cite&gt;&lt;/EndNote&gt;</w:instrText>
      </w:r>
      <w:r w:rsidR="000B3C27" w:rsidRPr="00675E33">
        <w:rPr>
          <w:rFonts w:ascii="Book Antiqua" w:hAnsi="Book Antiqua"/>
          <w:vertAlign w:val="superscript"/>
          <w:lang w:val="en-US"/>
        </w:rPr>
        <w:fldChar w:fldCharType="separate"/>
      </w:r>
      <w:r w:rsidR="000B3C27" w:rsidRPr="00675E33">
        <w:rPr>
          <w:rFonts w:ascii="Book Antiqua" w:hAnsi="Book Antiqua"/>
          <w:noProof/>
          <w:vertAlign w:val="superscript"/>
          <w:lang w:val="en-US"/>
        </w:rPr>
        <w:t>[</w:t>
      </w:r>
      <w:r w:rsidR="000B3C27" w:rsidRPr="00675E33">
        <w:rPr>
          <w:rFonts w:ascii="Book Antiqua" w:hAnsi="Book Antiqua" w:hint="eastAsia"/>
          <w:noProof/>
          <w:vertAlign w:val="superscript"/>
          <w:lang w:val="en-US" w:eastAsia="zh-CN"/>
        </w:rPr>
        <w:t>6</w:t>
      </w:r>
      <w:r w:rsidR="000B3C27" w:rsidRPr="00675E33">
        <w:rPr>
          <w:rFonts w:ascii="Book Antiqua" w:hAnsi="Book Antiqua"/>
          <w:noProof/>
          <w:vertAlign w:val="superscript"/>
          <w:lang w:val="en-US"/>
        </w:rPr>
        <w:t>]</w:t>
      </w:r>
      <w:r w:rsidR="000B3C27" w:rsidRPr="00675E33">
        <w:rPr>
          <w:rFonts w:ascii="Book Antiqua" w:hAnsi="Book Antiqua"/>
          <w:vertAlign w:val="superscript"/>
          <w:lang w:val="en-US"/>
        </w:rPr>
        <w:fldChar w:fldCharType="end"/>
      </w:r>
      <w:r w:rsidRPr="00675E33">
        <w:rPr>
          <w:rFonts w:ascii="Book Antiqua" w:hAnsi="Book Antiqua"/>
          <w:lang w:val="en-US"/>
        </w:rPr>
        <w:t>, adop</w:t>
      </w:r>
      <w:r w:rsidR="00567312" w:rsidRPr="00675E33">
        <w:rPr>
          <w:rFonts w:ascii="Book Antiqua" w:hAnsi="Book Antiqua"/>
          <w:lang w:val="en-US"/>
        </w:rPr>
        <w:t>ting regular surveillance rules</w:t>
      </w:r>
      <w:r w:rsidRPr="00675E33">
        <w:rPr>
          <w:rFonts w:ascii="Book Antiqua" w:hAnsi="Book Antiqua"/>
          <w:lang w:val="en-US"/>
        </w:rPr>
        <w:t xml:space="preserve"> and the impressive improvements in imaging</w:t>
      </w:r>
      <w:r w:rsidR="00661706" w:rsidRPr="00675E33">
        <w:rPr>
          <w:rFonts w:ascii="Book Antiqua" w:hAnsi="Book Antiqua"/>
          <w:lang w:val="en-US"/>
        </w:rPr>
        <w:t>,</w:t>
      </w:r>
      <w:r w:rsidRPr="00675E33">
        <w:rPr>
          <w:rFonts w:ascii="Book Antiqua" w:hAnsi="Book Antiqua"/>
          <w:lang w:val="en-US"/>
        </w:rPr>
        <w:t xml:space="preserve"> still many patients with HCCs are diagnosed in an advanced stage, thus being ineligible for radical treatments (transplantation, resection or RFA)</w:t>
      </w:r>
      <w:r w:rsidR="00567312" w:rsidRPr="00675E33">
        <w:rPr>
          <w:rFonts w:ascii="Book Antiqua" w:hAnsi="Book Antiqua"/>
          <w:lang w:val="en-US"/>
        </w:rPr>
        <w:t xml:space="preserve"> or even for ablative techniques (TACE) that can</w:t>
      </w:r>
      <w:r w:rsidR="00346389" w:rsidRPr="00675E33">
        <w:rPr>
          <w:rFonts w:ascii="Book Antiqua" w:hAnsi="Book Antiqua"/>
          <w:lang w:val="en-US"/>
        </w:rPr>
        <w:t xml:space="preserve"> also</w:t>
      </w:r>
      <w:r w:rsidR="00567312" w:rsidRPr="00675E33">
        <w:rPr>
          <w:rFonts w:ascii="Book Antiqua" w:hAnsi="Book Antiqua"/>
          <w:lang w:val="en-US"/>
        </w:rPr>
        <w:t xml:space="preserve"> provide survival benefit</w:t>
      </w:r>
      <w:r w:rsidR="000B3C27" w:rsidRPr="00675E33">
        <w:rPr>
          <w:rFonts w:ascii="Book Antiqua" w:hAnsi="Book Antiqua"/>
          <w:vertAlign w:val="superscript"/>
          <w:lang w:val="en-US"/>
        </w:rPr>
        <w:fldChar w:fldCharType="begin"/>
      </w:r>
      <w:r w:rsidR="000B3C27" w:rsidRPr="00675E33">
        <w:rPr>
          <w:rFonts w:ascii="Book Antiqua" w:hAnsi="Book Antiqua"/>
          <w:vertAlign w:val="superscript"/>
          <w:lang w:val="en-US"/>
        </w:rPr>
        <w:instrText xml:space="preserve"> ADDIN EN.CITE &lt;EndNote&gt;&lt;Cite ExcludeYear="1"&gt;&lt;Author&gt;Au&lt;/Author&gt;&lt;RecNum&gt;50&lt;/RecNum&gt;&lt;DisplayText&gt;[4]&lt;/DisplayText&gt;&lt;record&gt;&lt;rec-number&gt;50&lt;/rec-number&gt;&lt;foreign-keys&gt;&lt;key app="EN" db-id="adttp2zrp202w7eedx5xppsftrpdf9fzw9pz"&gt;50&lt;/key&gt;&lt;/foreign-keys&gt;&lt;ref-type name="Journal Article"&gt;17&lt;/ref-type&gt;&lt;contributors&gt;&lt;authors&gt;&lt;author&gt;Au, J. S.&lt;/author&gt;&lt;author&gt;Frenette, C. T.&lt;/author&gt;&lt;/authors&gt;&lt;/contributors&gt;&lt;auth-address&gt;Division of Gastroenterology and Hepatology, Scripps Clinic.&amp;#xD;Liver Transplantation, Center for Organ and Cell Transplantation, Scripps Clinic, La Jolla, CA, USA.&lt;/auth-address&gt;&lt;titles&gt;&lt;title&gt;Management of Hepatocellular Carcinoma: Current Status and Future Directions&lt;/title&gt;&lt;secondary-title&gt;Gut Liver 2015&lt;/secondary-title&gt;&lt;alt-title&gt;Gut and liver&lt;/alt-title&gt;&lt;/titles&gt;&lt;alt-periodical&gt;&lt;full-title&gt;Gut Liver&lt;/full-title&gt;&lt;abbr-1&gt;Gut and liver&lt;/abbr-1&gt;&lt;/alt-periodical&gt;&lt;pages&gt;437-48&lt;/pages&gt;&lt;volume&gt;9&lt;/volume&gt;&lt;number&gt;4&lt;/number&gt;&lt;dates&gt;&lt;pub-dates&gt;&lt;date&gt;2015&lt;/date&gt;&lt;/pub-dates&gt;&lt;/dates&gt;&lt;isbn&gt;2005-1212 (Electronic)&amp;#xD;1976-2283 (Linking)&lt;/isbn&gt;&lt;accession-num&gt;26087860&lt;/accession-num&gt;&lt;urls&gt;&lt;related-urls&gt;&lt;url&gt;http://www.ncbi.nlm.nih.gov/entrez/query.fcgi?cmd=Retrieve&amp;amp;db=PubMed&amp;amp;dopt=Citation&amp;amp;list_uids=26087860 &lt;/url&gt;&lt;/related-urls&gt;&lt;/urls&gt;&lt;language&gt;eng&lt;/language&gt;&lt;/record&gt;&lt;/Cite&gt;&lt;/EndNote&gt;</w:instrText>
      </w:r>
      <w:r w:rsidR="000B3C27" w:rsidRPr="00675E33">
        <w:rPr>
          <w:rFonts w:ascii="Book Antiqua" w:hAnsi="Book Antiqua"/>
          <w:vertAlign w:val="superscript"/>
          <w:lang w:val="en-US"/>
        </w:rPr>
        <w:fldChar w:fldCharType="separate"/>
      </w:r>
      <w:r w:rsidR="000B3C27" w:rsidRPr="00675E33">
        <w:rPr>
          <w:rFonts w:ascii="Book Antiqua" w:hAnsi="Book Antiqua"/>
          <w:noProof/>
          <w:vertAlign w:val="superscript"/>
          <w:lang w:val="en-US"/>
        </w:rPr>
        <w:t>[</w:t>
      </w:r>
      <w:r w:rsidR="000B3C27" w:rsidRPr="00675E33">
        <w:rPr>
          <w:rFonts w:ascii="Book Antiqua" w:hAnsi="Book Antiqua" w:hint="eastAsia"/>
          <w:noProof/>
          <w:vertAlign w:val="superscript"/>
          <w:lang w:val="en-US" w:eastAsia="zh-CN"/>
        </w:rPr>
        <w:t>7</w:t>
      </w:r>
      <w:r w:rsidR="000B3C27" w:rsidRPr="00675E33">
        <w:rPr>
          <w:rFonts w:ascii="Book Antiqua" w:hAnsi="Book Antiqua"/>
          <w:noProof/>
          <w:vertAlign w:val="superscript"/>
          <w:lang w:val="en-US"/>
        </w:rPr>
        <w:t>]</w:t>
      </w:r>
      <w:r w:rsidR="000B3C27" w:rsidRPr="00675E33">
        <w:rPr>
          <w:rFonts w:ascii="Book Antiqua" w:hAnsi="Book Antiqua"/>
          <w:vertAlign w:val="superscript"/>
          <w:lang w:val="en-US"/>
        </w:rPr>
        <w:fldChar w:fldCharType="end"/>
      </w:r>
      <w:r w:rsidR="00567312" w:rsidRPr="00675E33">
        <w:rPr>
          <w:rFonts w:ascii="Book Antiqua" w:hAnsi="Book Antiqua"/>
          <w:lang w:val="en-US"/>
        </w:rPr>
        <w:t xml:space="preserve">. </w:t>
      </w:r>
    </w:p>
    <w:p w:rsidR="00D04264" w:rsidRPr="00675E33" w:rsidRDefault="00567312" w:rsidP="000B3C27">
      <w:pPr>
        <w:spacing w:line="360" w:lineRule="auto"/>
        <w:ind w:firstLine="720"/>
        <w:jc w:val="both"/>
        <w:rPr>
          <w:rFonts w:ascii="Book Antiqua" w:hAnsi="Book Antiqua"/>
          <w:lang w:val="en-US"/>
        </w:rPr>
      </w:pPr>
      <w:r w:rsidRPr="00675E33">
        <w:rPr>
          <w:rFonts w:ascii="Book Antiqua" w:hAnsi="Book Antiqua"/>
          <w:lang w:val="en-US"/>
        </w:rPr>
        <w:t xml:space="preserve">Patients </w:t>
      </w:r>
      <w:r w:rsidR="00346389" w:rsidRPr="00675E33">
        <w:rPr>
          <w:rFonts w:ascii="Book Antiqua" w:hAnsi="Book Antiqua"/>
          <w:lang w:val="en-US"/>
        </w:rPr>
        <w:t>with advanced HCC</w:t>
      </w:r>
      <w:r w:rsidRPr="00675E33">
        <w:rPr>
          <w:rFonts w:ascii="Book Antiqua" w:hAnsi="Book Antiqua"/>
          <w:lang w:val="en-US"/>
        </w:rPr>
        <w:t>, especially if complica</w:t>
      </w:r>
      <w:r w:rsidR="00346389" w:rsidRPr="00675E33">
        <w:rPr>
          <w:rFonts w:ascii="Book Antiqua" w:hAnsi="Book Antiqua"/>
          <w:lang w:val="en-US"/>
        </w:rPr>
        <w:t xml:space="preserve">ted </w:t>
      </w:r>
      <w:r w:rsidR="00DE54E7" w:rsidRPr="00675E33">
        <w:rPr>
          <w:rFonts w:ascii="Book Antiqua" w:hAnsi="Book Antiqua"/>
          <w:lang w:val="en-US"/>
        </w:rPr>
        <w:t>with</w:t>
      </w:r>
      <w:r w:rsidR="00346389" w:rsidRPr="00675E33">
        <w:rPr>
          <w:rFonts w:ascii="Book Antiqua" w:hAnsi="Book Antiqua"/>
          <w:lang w:val="en-US"/>
        </w:rPr>
        <w:t xml:space="preserve"> advanced cirrhosis, have</w:t>
      </w:r>
      <w:r w:rsidR="00DE54E7" w:rsidRPr="00675E33">
        <w:rPr>
          <w:rFonts w:ascii="Book Antiqua" w:hAnsi="Book Antiqua"/>
          <w:lang w:val="en-US"/>
        </w:rPr>
        <w:t xml:space="preserve"> a</w:t>
      </w:r>
      <w:r w:rsidRPr="00675E33">
        <w:rPr>
          <w:rFonts w:ascii="Book Antiqua" w:hAnsi="Book Antiqua"/>
          <w:lang w:val="en-US"/>
        </w:rPr>
        <w:t xml:space="preserve"> dismal prognosis.</w:t>
      </w:r>
      <w:r w:rsidR="00346389" w:rsidRPr="00675E33">
        <w:rPr>
          <w:rFonts w:ascii="Book Antiqua" w:hAnsi="Book Antiqua"/>
          <w:lang w:val="en-US"/>
        </w:rPr>
        <w:t xml:space="preserve"> Several </w:t>
      </w:r>
      <w:r w:rsidR="0055432F" w:rsidRPr="00675E33">
        <w:rPr>
          <w:rFonts w:ascii="Book Antiqua" w:hAnsi="Book Antiqua"/>
          <w:lang w:val="en-US"/>
        </w:rPr>
        <w:t xml:space="preserve">therapeutic </w:t>
      </w:r>
      <w:r w:rsidR="00346389" w:rsidRPr="00675E33">
        <w:rPr>
          <w:rFonts w:ascii="Book Antiqua" w:hAnsi="Book Antiqua"/>
          <w:lang w:val="en-US"/>
        </w:rPr>
        <w:t xml:space="preserve">efforts on </w:t>
      </w:r>
      <w:r w:rsidR="00DE54E7" w:rsidRPr="00675E33">
        <w:rPr>
          <w:rFonts w:ascii="Book Antiqua" w:hAnsi="Book Antiqua"/>
          <w:lang w:val="en-US"/>
        </w:rPr>
        <w:t>this group of patients gave</w:t>
      </w:r>
      <w:r w:rsidR="00346389" w:rsidRPr="00675E33">
        <w:rPr>
          <w:rFonts w:ascii="Book Antiqua" w:hAnsi="Book Antiqua"/>
          <w:lang w:val="en-US"/>
        </w:rPr>
        <w:t xml:space="preserve"> </w:t>
      </w:r>
      <w:r w:rsidR="0055432F" w:rsidRPr="00675E33">
        <w:rPr>
          <w:rFonts w:ascii="Book Antiqua" w:hAnsi="Book Antiqua"/>
          <w:lang w:val="en-US"/>
        </w:rPr>
        <w:t>disappointing</w:t>
      </w:r>
      <w:r w:rsidR="00346389" w:rsidRPr="00675E33">
        <w:rPr>
          <w:rFonts w:ascii="Book Antiqua" w:hAnsi="Book Antiqua"/>
          <w:lang w:val="en-US"/>
        </w:rPr>
        <w:t xml:space="preserve"> results</w:t>
      </w:r>
      <w:r w:rsidR="00D04264" w:rsidRPr="00675E33">
        <w:rPr>
          <w:rFonts w:ascii="Book Antiqua" w:hAnsi="Book Antiqua"/>
          <w:lang w:val="en-US"/>
        </w:rPr>
        <w:t xml:space="preserve"> in the past</w:t>
      </w:r>
      <w:r w:rsidR="00346389" w:rsidRPr="00675E33">
        <w:rPr>
          <w:rFonts w:ascii="Book Antiqua" w:hAnsi="Book Antiqua"/>
          <w:lang w:val="en-US"/>
        </w:rPr>
        <w:t xml:space="preserve">.  </w:t>
      </w:r>
      <w:r w:rsidRPr="00675E33">
        <w:rPr>
          <w:rFonts w:ascii="Book Antiqua" w:hAnsi="Book Antiqua"/>
          <w:lang w:val="en-US"/>
        </w:rPr>
        <w:t xml:space="preserve">The complete failure of systemic chemotherapy </w:t>
      </w:r>
      <w:r w:rsidR="000F54CF" w:rsidRPr="00675E33">
        <w:rPr>
          <w:rFonts w:ascii="Book Antiqua" w:hAnsi="Book Antiqua"/>
          <w:lang w:val="en-US"/>
        </w:rPr>
        <w:t>in</w:t>
      </w:r>
      <w:r w:rsidRPr="00675E33">
        <w:rPr>
          <w:rFonts w:ascii="Book Antiqua" w:hAnsi="Book Antiqua"/>
          <w:lang w:val="en-US"/>
        </w:rPr>
        <w:t xml:space="preserve"> previous years</w:t>
      </w:r>
      <w:r w:rsidR="00A325EC" w:rsidRPr="00675E33">
        <w:rPr>
          <w:rFonts w:ascii="Book Antiqua" w:hAnsi="Book Antiqua"/>
          <w:lang w:val="en-US"/>
        </w:rPr>
        <w:t xml:space="preserve"> </w:t>
      </w:r>
      <w:r w:rsidR="00B80776" w:rsidRPr="00675E33">
        <w:rPr>
          <w:rFonts w:ascii="Book Antiqua" w:hAnsi="Book Antiqua"/>
          <w:lang w:val="en-US"/>
        </w:rPr>
        <w:t>gradually shifted</w:t>
      </w:r>
      <w:r w:rsidR="00307B01" w:rsidRPr="00675E33">
        <w:rPr>
          <w:rFonts w:ascii="Book Antiqua" w:hAnsi="Book Antiqua"/>
          <w:lang w:val="en-US"/>
        </w:rPr>
        <w:t xml:space="preserve"> HCC treatment</w:t>
      </w:r>
      <w:r w:rsidR="00B80776" w:rsidRPr="00675E33">
        <w:rPr>
          <w:rFonts w:ascii="Book Antiqua" w:hAnsi="Book Antiqua"/>
          <w:lang w:val="en-US"/>
        </w:rPr>
        <w:t xml:space="preserve"> to</w:t>
      </w:r>
      <w:r w:rsidR="00307B01" w:rsidRPr="00675E33">
        <w:rPr>
          <w:rFonts w:ascii="Book Antiqua" w:hAnsi="Book Antiqua"/>
          <w:lang w:val="en-US"/>
        </w:rPr>
        <w:t xml:space="preserve"> the molecular targeted therapies</w:t>
      </w:r>
      <w:r w:rsidR="00A325EC" w:rsidRPr="00675E33">
        <w:rPr>
          <w:rFonts w:ascii="Book Antiqua" w:hAnsi="Book Antiqua"/>
          <w:lang w:val="en-US"/>
        </w:rPr>
        <w:t xml:space="preserve">. </w:t>
      </w:r>
      <w:r w:rsidR="00307B01" w:rsidRPr="00675E33">
        <w:rPr>
          <w:rFonts w:ascii="Book Antiqua" w:hAnsi="Book Antiqua"/>
          <w:lang w:val="en-US"/>
        </w:rPr>
        <w:t>The first successful trials of</w:t>
      </w:r>
      <w:r w:rsidR="00D04264" w:rsidRPr="00675E33">
        <w:rPr>
          <w:rFonts w:ascii="Book Antiqua" w:hAnsi="Book Antiqua"/>
          <w:lang w:val="en-US"/>
        </w:rPr>
        <w:t xml:space="preserve"> </w:t>
      </w:r>
      <w:proofErr w:type="spellStart"/>
      <w:r w:rsidR="00D04264" w:rsidRPr="00675E33">
        <w:rPr>
          <w:rFonts w:ascii="Book Antiqua" w:hAnsi="Book Antiqua"/>
          <w:lang w:val="en-US"/>
        </w:rPr>
        <w:t>sorafenib</w:t>
      </w:r>
      <w:proofErr w:type="spellEnd"/>
      <w:r w:rsidR="006B3979" w:rsidRPr="00675E33">
        <w:rPr>
          <w:rFonts w:ascii="Book Antiqua" w:hAnsi="Book Antiqua"/>
          <w:vertAlign w:val="superscript"/>
          <w:lang w:val="en-US"/>
        </w:rPr>
        <w:fldChar w:fldCharType="begin">
          <w:fldData xml:space="preserve">PEVuZE5vdGU+PENpdGU+PEF1dGhvcj5MbG92ZXQ8L0F1dGhvcj48WWVhcj4yMDA4PC9ZZWFyPjxS
ZWNOdW0+MTA8L1JlY051bT48RGlzcGxheVRleHQ+WzhdPC9EaXNwbGF5VGV4dD48cmVjb3JkPjxy
ZWMtbnVtYmVyPjEwPC9yZWMtbnVtYmVyPjxmb3JlaWduLWtleXM+PGtleSBhcHA9IkVOIiBkYi1p
ZD0iYWR0dHAyenJwMjAydzdlZWR4NXhwcHNmdHJwZGY5Znp3OXB6Ij4xMDwva2V5PjwvZm9yZWln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b2YgbWVkaWNpbmU8L2FsdC10aXRsZT48L3RpdGxlcz48cGFnZXM+Mzc4LTkwPC9wYWdlcz48dm9s
dW1lPjM1OTwvdm9sdW1lPjxudW1iZXI+NDwvbnVtYmVyPjxrZXl3b3Jkcz48a2V5d29yZD5BZ2Vk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PUNpdGF0aW9uJmFtcDtsaXN0X3VpZHM9MTg2NTA1MTQgPC91cmw+PC9yZWxhdGVkLXVybHM+PC91
cmxzPjxsYW5ndWFnZT5lbmc8L2xhbmd1YWdlPjwvcmVjb3JkPjwvQ2l0ZT48L0VuZE5vdGU+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PEVuZE5vdGU+PENpdGU+PEF1dGhvcj5MbG92ZXQ8L0F1dGhvcj48WWVhcj4yMDA4PC9ZZWFyPjxS
ZWNOdW0+MTA8L1JlY051bT48RGlzcGxheVRleHQ+WzhdPC9EaXNwbGF5VGV4dD48cmVjb3JkPjxy
ZWMtbnVtYmVyPjEwPC9yZWMtbnVtYmVyPjxmb3JlaWduLWtleXM+PGtleSBhcHA9IkVOIiBkYi1p
ZD0iYWR0dHAyenJwMjAydzdlZWR4NXhwcHNmdHJwZGY5Znp3OXB6Ij4xMDwva2V5PjwvZm9yZWln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b2YgbWVkaWNpbmU8L2FsdC10aXRsZT48L3RpdGxlcz48cGFnZXM+Mzc4LTkwPC9wYWdlcz48dm9s
dW1lPjM1OTwvdm9sdW1lPjxudW1iZXI+NDwvbnVtYmVyPjxrZXl3b3Jkcz48a2V5d29yZD5BZ2Vk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PUNpdGF0aW9uJmFtcDtsaXN0X3VpZHM9MTg2NTA1MTQgPC91cmw+PC9yZWxhdGVkLXVybHM+PC91
cmxzPjxsYW5ndWFnZT5lbmc8L2xhbmd1YWdlPjwvcmVjb3JkPjwvQ2l0ZT48L0VuZE5vdGU+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[8</w:t>
      </w:r>
      <w:r w:rsidR="000B3C27" w:rsidRPr="00675E33">
        <w:rPr>
          <w:rFonts w:ascii="Book Antiqua" w:hAnsi="Book Antiqua" w:hint="eastAsia"/>
          <w:noProof/>
          <w:vertAlign w:val="superscript"/>
          <w:lang w:val="en-US" w:eastAsia="zh-CN"/>
        </w:rPr>
        <w:t>,9</w:t>
      </w:r>
      <w:r w:rsidR="00D029DF" w:rsidRPr="00675E33">
        <w:rPr>
          <w:rFonts w:ascii="Book Antiqua" w:hAnsi="Book Antiqua"/>
          <w:noProof/>
          <w:vertAlign w:val="superscript"/>
          <w:lang w:val="en-US"/>
        </w:rPr>
        <w:t>]</w:t>
      </w:r>
      <w:r w:rsidR="006B3979" w:rsidRPr="00675E33">
        <w:rPr>
          <w:rFonts w:ascii="Book Antiqua" w:hAnsi="Book Antiqua"/>
          <w:vertAlign w:val="superscript"/>
          <w:lang w:val="en-US"/>
        </w:rPr>
        <w:fldChar w:fldCharType="end"/>
      </w:r>
      <w:r w:rsidR="000D411E" w:rsidRPr="00675E33">
        <w:rPr>
          <w:rFonts w:ascii="Book Antiqua" w:hAnsi="Book Antiqua"/>
          <w:lang w:val="en-US"/>
        </w:rPr>
        <w:t xml:space="preserve"> </w:t>
      </w:r>
      <w:r w:rsidR="00D04264" w:rsidRPr="00675E33">
        <w:rPr>
          <w:rFonts w:ascii="Book Antiqua" w:hAnsi="Book Antiqua"/>
          <w:lang w:val="en-US"/>
        </w:rPr>
        <w:t>provided a meaningful survival benefit in patients with advanced HCC, leaving at the same time</w:t>
      </w:r>
      <w:r w:rsidR="00307B01" w:rsidRPr="00675E33">
        <w:rPr>
          <w:rFonts w:ascii="Book Antiqua" w:hAnsi="Book Antiqua"/>
          <w:lang w:val="en-US"/>
        </w:rPr>
        <w:t xml:space="preserve"> many unresolved </w:t>
      </w:r>
      <w:r w:rsidR="00D04264" w:rsidRPr="00675E33">
        <w:rPr>
          <w:rFonts w:ascii="Book Antiqua" w:hAnsi="Book Antiqua"/>
          <w:lang w:val="en-US"/>
        </w:rPr>
        <w:t xml:space="preserve">issues. This review </w:t>
      </w:r>
      <w:r w:rsidR="000F54CF" w:rsidRPr="00675E33">
        <w:rPr>
          <w:rFonts w:ascii="Book Antiqua" w:hAnsi="Book Antiqua"/>
          <w:lang w:val="en-US"/>
        </w:rPr>
        <w:t xml:space="preserve">attempts to </w:t>
      </w:r>
      <w:r w:rsidR="00307B01" w:rsidRPr="00675E33">
        <w:rPr>
          <w:rFonts w:ascii="Book Antiqua" w:hAnsi="Book Antiqua"/>
          <w:lang w:val="en-US"/>
        </w:rPr>
        <w:t>present</w:t>
      </w:r>
      <w:r w:rsidR="00D04264" w:rsidRPr="00675E33">
        <w:rPr>
          <w:rFonts w:ascii="Book Antiqua" w:hAnsi="Book Antiqua"/>
          <w:lang w:val="en-US"/>
        </w:rPr>
        <w:t xml:space="preserve"> the effort of</w:t>
      </w:r>
      <w:r w:rsidR="00307B01" w:rsidRPr="00675E33">
        <w:rPr>
          <w:rFonts w:ascii="Book Antiqua" w:hAnsi="Book Antiqua"/>
          <w:lang w:val="en-US"/>
        </w:rPr>
        <w:t xml:space="preserve"> the scientific research to address</w:t>
      </w:r>
      <w:r w:rsidR="00D04264" w:rsidRPr="00675E33">
        <w:rPr>
          <w:rFonts w:ascii="Book Antiqua" w:hAnsi="Book Antiqua"/>
          <w:lang w:val="en-US"/>
        </w:rPr>
        <w:t xml:space="preserve"> the problem of HCC in </w:t>
      </w:r>
      <w:r w:rsidR="00D04264" w:rsidRPr="00675E33">
        <w:rPr>
          <w:rFonts w:ascii="Book Antiqua" w:hAnsi="Book Antiqua"/>
          <w:lang w:val="en-US"/>
        </w:rPr>
        <w:lastRenderedPageBreak/>
        <w:t xml:space="preserve">multiple levels and to critically evaluate the inadequacies of the current trials of systemic treatments.  </w:t>
      </w:r>
    </w:p>
    <w:p w:rsidR="00E6467E" w:rsidRPr="00675E33" w:rsidRDefault="00E6467E" w:rsidP="000B3C27">
      <w:pPr>
        <w:spacing w:line="360" w:lineRule="auto"/>
        <w:jc w:val="both"/>
        <w:rPr>
          <w:rFonts w:ascii="Book Antiqua" w:hAnsi="Book Antiqua"/>
          <w:lang w:val="en-US"/>
        </w:rPr>
      </w:pPr>
    </w:p>
    <w:p w:rsidR="00C062B2" w:rsidRPr="00675E33" w:rsidRDefault="00C062B2" w:rsidP="000B3C27">
      <w:pPr>
        <w:spacing w:line="360" w:lineRule="auto"/>
        <w:jc w:val="both"/>
        <w:rPr>
          <w:rFonts w:ascii="Book Antiqua" w:hAnsi="Book Antiqua"/>
          <w:b/>
          <w:bCs/>
          <w:lang w:val="en-US"/>
        </w:rPr>
      </w:pPr>
      <w:r w:rsidRPr="00675E33">
        <w:rPr>
          <w:rFonts w:ascii="Book Antiqua" w:hAnsi="Book Antiqua"/>
          <w:b/>
          <w:bCs/>
          <w:lang w:val="en-US"/>
        </w:rPr>
        <w:t xml:space="preserve">THE </w:t>
      </w:r>
      <w:r w:rsidR="00D83FB2" w:rsidRPr="00675E33">
        <w:rPr>
          <w:rFonts w:ascii="Book Antiqua" w:hAnsi="Book Antiqua"/>
          <w:b/>
          <w:bCs/>
          <w:lang w:val="en-US"/>
        </w:rPr>
        <w:t>STORY OF NEAR-FAILED SYSTEMIC TREATMENTS</w:t>
      </w:r>
    </w:p>
    <w:p w:rsidR="006D7259" w:rsidRPr="00675E33" w:rsidRDefault="00437B49" w:rsidP="000B3C27">
      <w:pPr>
        <w:spacing w:line="360" w:lineRule="auto"/>
        <w:jc w:val="both"/>
        <w:rPr>
          <w:rFonts w:ascii="Book Antiqua" w:hAnsi="Book Antiqua"/>
          <w:lang w:val="en-US"/>
        </w:rPr>
      </w:pPr>
      <w:r w:rsidRPr="00675E33">
        <w:rPr>
          <w:rFonts w:ascii="Book Antiqua" w:hAnsi="Book Antiqua"/>
          <w:lang w:val="en-US"/>
        </w:rPr>
        <w:t>Initial approaches with systemic therapy were ineffective</w:t>
      </w:r>
      <w:r w:rsidR="000000A4" w:rsidRPr="00675E33">
        <w:rPr>
          <w:rFonts w:ascii="Book Antiqua" w:hAnsi="Book Antiqua"/>
          <w:lang w:val="en-US"/>
        </w:rPr>
        <w:t xml:space="preserve">, </w:t>
      </w:r>
      <w:r w:rsidR="0094714C" w:rsidRPr="00675E33">
        <w:rPr>
          <w:rFonts w:ascii="Book Antiqua" w:hAnsi="Book Antiqua"/>
          <w:lang w:val="en-US"/>
        </w:rPr>
        <w:t xml:space="preserve">as HCC is refractory to conventional chemotherapy </w:t>
      </w:r>
      <w:r w:rsidR="000000A4" w:rsidRPr="00675E33">
        <w:rPr>
          <w:rFonts w:ascii="Book Antiqua" w:hAnsi="Book Antiqua"/>
          <w:lang w:val="en-US"/>
        </w:rPr>
        <w:t>and poor</w:t>
      </w:r>
      <w:r w:rsidR="00307B01" w:rsidRPr="00675E33">
        <w:rPr>
          <w:rFonts w:ascii="Book Antiqua" w:hAnsi="Book Antiqua"/>
          <w:lang w:val="en-US"/>
        </w:rPr>
        <w:t>ly tolerable</w:t>
      </w:r>
      <w:r w:rsidR="000000A4" w:rsidRPr="00675E33">
        <w:rPr>
          <w:rFonts w:ascii="Book Antiqua" w:hAnsi="Book Antiqua"/>
          <w:lang w:val="en-US"/>
        </w:rPr>
        <w:t xml:space="preserve"> in the context of liver cirrhosis </w:t>
      </w:r>
      <w:r w:rsidR="00307B01" w:rsidRPr="00675E33">
        <w:rPr>
          <w:rFonts w:ascii="Book Antiqua" w:hAnsi="Book Antiqua"/>
          <w:lang w:val="en-US"/>
        </w:rPr>
        <w:t>due to</w:t>
      </w:r>
      <w:r w:rsidR="000000A4" w:rsidRPr="00675E33">
        <w:rPr>
          <w:rFonts w:ascii="Book Antiqua" w:hAnsi="Book Antiqua"/>
          <w:lang w:val="en-US"/>
        </w:rPr>
        <w:t xml:space="preserve"> altered drug metabolism and toxicity</w:t>
      </w:r>
      <w:r w:rsidR="00F978B9" w:rsidRPr="00675E33">
        <w:rPr>
          <w:rFonts w:ascii="Book Antiqua" w:hAnsi="Book Antiqua"/>
          <w:lang w:val="en-US"/>
        </w:rPr>
        <w:t>.</w:t>
      </w:r>
      <w:r w:rsidRPr="00675E33">
        <w:rPr>
          <w:rFonts w:ascii="Book Antiqua" w:hAnsi="Book Antiqua"/>
          <w:lang w:val="en-US"/>
        </w:rPr>
        <w:t xml:space="preserve"> </w:t>
      </w:r>
      <w:r w:rsidR="00F408D2" w:rsidRPr="00675E33">
        <w:rPr>
          <w:rFonts w:ascii="Book Antiqua" w:hAnsi="Book Antiqua"/>
          <w:lang w:val="en-US"/>
        </w:rPr>
        <w:t>Initial evidence for some efficacy of</w:t>
      </w:r>
      <w:r w:rsidR="002A6E52" w:rsidRPr="00675E33">
        <w:rPr>
          <w:rFonts w:ascii="Book Antiqua" w:hAnsi="Book Antiqua"/>
          <w:lang w:val="en-US"/>
        </w:rPr>
        <w:t xml:space="preserve"> the anti-estrogen agent</w:t>
      </w:r>
      <w:r w:rsidR="00F408D2" w:rsidRPr="00675E33">
        <w:rPr>
          <w:rFonts w:ascii="Book Antiqua" w:hAnsi="Book Antiqua"/>
          <w:lang w:val="en-US"/>
        </w:rPr>
        <w:t xml:space="preserve"> </w:t>
      </w:r>
      <w:r w:rsidR="00447957" w:rsidRPr="00675E33">
        <w:rPr>
          <w:rFonts w:ascii="Book Antiqua" w:hAnsi="Book Antiqua"/>
          <w:lang w:val="en-US"/>
        </w:rPr>
        <w:t>T</w:t>
      </w:r>
      <w:r w:rsidR="00F408D2" w:rsidRPr="00675E33">
        <w:rPr>
          <w:rFonts w:ascii="Book Antiqua" w:hAnsi="Book Antiqua"/>
          <w:lang w:val="en-US"/>
        </w:rPr>
        <w:t>amoxifen in small trials were not confirmed in larger clinical trials and the drug has been abandoned</w:t>
      </w:r>
      <w:r w:rsidR="006B3979" w:rsidRPr="00675E33">
        <w:rPr>
          <w:rFonts w:ascii="Book Antiqua" w:hAnsi="Book Antiqua"/>
          <w:vertAlign w:val="superscript"/>
          <w:lang w:val="en-US"/>
        </w:rPr>
        <w:fldChar w:fldCharType="begin">
          <w:fldData xml:space="preserve">PEVuZE5vdGU+PENpdGU+PEF1dGhvcj5Ob3dhazwvQXV0aG9yPjxZZWFyPjIwMDU8L1llYXI+PFJl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NDA4LTE0PC9wYWdlcz48dm9sdW1lPjEwMzwvdm9sdW1lPjxudW1iZXI+NzwvbnVtYmVyPjxrZXl3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PEVuZE5vdGU+PENpdGU+PEF1dGhvcj5Ob3dhazwvQXV0aG9yPjxZZWFyPjIwMDU8L1llYXI+PFJl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NDA4LTE0PC9wYWdlcz48dm9sdW1lPjEwMzwvdm9sdW1lPjxudW1iZXI+NzwvbnVtYmVyPjxrZXl3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[10]</w:t>
      </w:r>
      <w:r w:rsidR="006B3979" w:rsidRPr="00675E33">
        <w:rPr>
          <w:rFonts w:ascii="Book Antiqua" w:hAnsi="Book Antiqua"/>
          <w:vertAlign w:val="superscript"/>
          <w:lang w:val="en-US"/>
        </w:rPr>
        <w:fldChar w:fldCharType="end"/>
      </w:r>
      <w:r w:rsidR="00F408D2" w:rsidRPr="00675E33">
        <w:rPr>
          <w:rFonts w:ascii="Book Antiqua" w:hAnsi="Book Antiqua"/>
          <w:lang w:val="en-US"/>
        </w:rPr>
        <w:t xml:space="preserve">.  </w:t>
      </w:r>
    </w:p>
    <w:p w:rsidR="00FD39DE" w:rsidRPr="00675E33" w:rsidRDefault="002A6E52" w:rsidP="000B3C27">
      <w:pPr>
        <w:spacing w:line="360" w:lineRule="auto"/>
        <w:ind w:firstLine="720"/>
        <w:jc w:val="both"/>
        <w:rPr>
          <w:rFonts w:ascii="Book Antiqua" w:hAnsi="Book Antiqua"/>
          <w:lang w:val="en-US"/>
        </w:rPr>
      </w:pPr>
      <w:r w:rsidRPr="00675E33">
        <w:rPr>
          <w:rFonts w:ascii="Book Antiqua" w:hAnsi="Book Antiqua"/>
          <w:lang w:val="en-US"/>
        </w:rPr>
        <w:t>More interesting data came in to light with</w:t>
      </w:r>
      <w:r w:rsidR="00D72484" w:rsidRPr="00675E33">
        <w:rPr>
          <w:rFonts w:ascii="Book Antiqua" w:hAnsi="Book Antiqua"/>
          <w:lang w:val="en-US"/>
        </w:rPr>
        <w:t xml:space="preserve"> clinical studies of</w:t>
      </w:r>
      <w:r w:rsidRPr="00675E33">
        <w:rPr>
          <w:rFonts w:ascii="Book Antiqua" w:hAnsi="Book Antiqua"/>
          <w:lang w:val="en-US"/>
        </w:rPr>
        <w:t xml:space="preserve"> </w:t>
      </w:r>
      <w:r w:rsidR="00447957" w:rsidRPr="00675E33">
        <w:rPr>
          <w:rFonts w:ascii="Book Antiqua" w:hAnsi="Book Antiqua"/>
          <w:lang w:val="en-US"/>
        </w:rPr>
        <w:t>S</w:t>
      </w:r>
      <w:r w:rsidRPr="00675E33">
        <w:rPr>
          <w:rFonts w:ascii="Book Antiqua" w:hAnsi="Book Antiqua"/>
          <w:lang w:val="en-US"/>
        </w:rPr>
        <w:t>omatostatin and its long acting analogues for advanced HCC</w:t>
      </w:r>
      <w:r w:rsidR="00D72484" w:rsidRPr="00675E33">
        <w:rPr>
          <w:rFonts w:ascii="Book Antiqua" w:hAnsi="Book Antiqua"/>
          <w:lang w:val="en-US"/>
        </w:rPr>
        <w:t xml:space="preserve"> with very promising initial results</w:t>
      </w:r>
      <w:r w:rsidR="006B3979" w:rsidRPr="00675E33">
        <w:rPr>
          <w:rFonts w:ascii="Book Antiqua" w:hAnsi="Book Antiqua"/>
          <w:vertAlign w:val="superscript"/>
          <w:lang w:val="en-US"/>
        </w:rPr>
        <w:fldChar w:fldCharType="begin">
          <w:fldData xml:space="preserve">PEVuZE5vdGU+PENpdGU+PEF1dGhvcj5Lb3Vyb3VtYWxpczwvQXV0aG9yPjxZZWFyPjE5OTg8L1ll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YWJici0xPkd1dDwvYWJici0xPjwvYWx0LXBlcmlvZGljYWw+PHBhZ2VzPjQ0Mi03PC9wYWdlcz48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PEVuZE5vdGU+PENpdGU+PEF1dGhvcj5Lb3Vyb3VtYWxpczwvQXV0aG9yPjxZZWFyPjE5OTg8L1ll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YWJici0xPkd1dDwvYWJici0xPjwvYWx0LXBlcmlvZGljYWw+PHBhZ2VzPjQ0Mi03PC9wYWdlcz48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[11</w:t>
      </w:r>
      <w:r w:rsidR="000B3C27" w:rsidRPr="00675E33">
        <w:rPr>
          <w:rFonts w:ascii="Book Antiqua" w:hAnsi="Book Antiqua" w:hint="eastAsia"/>
          <w:noProof/>
          <w:vertAlign w:val="superscript"/>
          <w:lang w:val="en-US" w:eastAsia="zh-CN"/>
        </w:rPr>
        <w:t>,12</w:t>
      </w:r>
      <w:r w:rsidR="00D029DF" w:rsidRPr="00675E33">
        <w:rPr>
          <w:rFonts w:ascii="Book Antiqua" w:hAnsi="Book Antiqua"/>
          <w:noProof/>
          <w:vertAlign w:val="superscript"/>
          <w:lang w:val="en-US"/>
        </w:rPr>
        <w:t>]</w:t>
      </w:r>
      <w:r w:rsidR="006B3979" w:rsidRPr="00675E33">
        <w:rPr>
          <w:rFonts w:ascii="Book Antiqua" w:hAnsi="Book Antiqua"/>
          <w:vertAlign w:val="superscript"/>
          <w:lang w:val="en-US"/>
        </w:rPr>
        <w:fldChar w:fldCharType="end"/>
      </w:r>
      <w:r w:rsidR="009801B9" w:rsidRPr="00675E33">
        <w:rPr>
          <w:rFonts w:ascii="Book Antiqua" w:hAnsi="Book Antiqua"/>
          <w:lang w:val="en-US"/>
        </w:rPr>
        <w:t xml:space="preserve">, given the </w:t>
      </w:r>
      <w:proofErr w:type="spellStart"/>
      <w:r w:rsidR="009801B9" w:rsidRPr="00675E33">
        <w:rPr>
          <w:rFonts w:ascii="Book Antiqua" w:hAnsi="Book Antiqua"/>
          <w:lang w:val="en-US"/>
        </w:rPr>
        <w:t>antiproliferative</w:t>
      </w:r>
      <w:proofErr w:type="spellEnd"/>
      <w:r w:rsidR="009801B9" w:rsidRPr="00675E33">
        <w:rPr>
          <w:rFonts w:ascii="Book Antiqua" w:hAnsi="Book Antiqua"/>
          <w:lang w:val="en-US"/>
        </w:rPr>
        <w:t xml:space="preserve"> activity of the hormone and the positivity of HCC in somatostatin receptors in roughly 40% of the tumors</w:t>
      </w:r>
      <w:r w:rsidR="006B3979" w:rsidRPr="00675E33">
        <w:rPr>
          <w:rFonts w:ascii="Book Antiqua" w:hAnsi="Book Antiqua"/>
          <w:vertAlign w:val="superscript"/>
          <w:lang w:val="en-US"/>
        </w:rPr>
        <w:fldChar w:fldCharType="begin">
          <w:fldData xml:space="preserve">PEVuZE5vdGU+PENpdGUgRXhjbHVkZVllYXI9IjEiPjxBdXRob3I+QWJkZWwtUmFobWFuPC9BdXRo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PEVuZE5vdGU+PENpdGUgRXhjbHVkZVllYXI9IjEiPjxBdXRob3I+QWJkZWwtUmFobWFuPC9BdXRo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[13]</w:t>
      </w:r>
      <w:r w:rsidR="006B3979" w:rsidRPr="00675E33">
        <w:rPr>
          <w:rFonts w:ascii="Book Antiqua" w:hAnsi="Book Antiqua"/>
          <w:vertAlign w:val="superscript"/>
          <w:lang w:val="en-US"/>
        </w:rPr>
        <w:fldChar w:fldCharType="end"/>
      </w:r>
      <w:r w:rsidR="0028343E" w:rsidRPr="00675E33">
        <w:rPr>
          <w:rFonts w:ascii="Book Antiqua" w:hAnsi="Book Antiqua"/>
          <w:lang w:val="en-US"/>
        </w:rPr>
        <w:t>.</w:t>
      </w:r>
      <w:r w:rsidR="006D7259" w:rsidRPr="00675E33">
        <w:rPr>
          <w:rFonts w:ascii="Book Antiqua" w:hAnsi="Book Antiqua"/>
          <w:lang w:val="en-US"/>
        </w:rPr>
        <w:t xml:space="preserve"> Further publications have documented that </w:t>
      </w:r>
      <w:r w:rsidR="00117232" w:rsidRPr="00675E33">
        <w:rPr>
          <w:rFonts w:ascii="Book Antiqua" w:hAnsi="Book Antiqua"/>
          <w:lang w:val="en-US"/>
        </w:rPr>
        <w:t>somatostatin leads to apoptosis</w:t>
      </w:r>
      <w:r w:rsidR="006D7259" w:rsidRPr="00675E33">
        <w:rPr>
          <w:rFonts w:ascii="Book Antiqua" w:hAnsi="Book Antiqua"/>
          <w:lang w:val="en-US"/>
        </w:rPr>
        <w:t xml:space="preserve"> and has antineoplastic properties</w:t>
      </w:r>
      <w:r w:rsidR="00117232" w:rsidRPr="00675E33">
        <w:rPr>
          <w:rFonts w:ascii="Book Antiqua" w:hAnsi="Book Antiqua"/>
          <w:lang w:val="en-US"/>
        </w:rPr>
        <w:t>.</w:t>
      </w:r>
      <w:r w:rsidR="000B3C27" w:rsidRPr="00675E33">
        <w:rPr>
          <w:rFonts w:ascii="Book Antiqua" w:hAnsi="Book Antiqua" w:hint="eastAsia"/>
          <w:lang w:val="en-US" w:eastAsia="zh-CN"/>
        </w:rPr>
        <w:t xml:space="preserve"> </w:t>
      </w:r>
      <w:r w:rsidR="00117232" w:rsidRPr="00675E33">
        <w:rPr>
          <w:rFonts w:ascii="Book Antiqua" w:hAnsi="Book Antiqua"/>
          <w:lang w:val="en-US"/>
        </w:rPr>
        <w:t>Nevertheless,</w:t>
      </w:r>
      <w:r w:rsidR="009801B9" w:rsidRPr="00675E33">
        <w:rPr>
          <w:rFonts w:ascii="Book Antiqua" w:hAnsi="Book Antiqua"/>
          <w:lang w:val="en-US"/>
        </w:rPr>
        <w:t xml:space="preserve"> randomized trials</w:t>
      </w:r>
      <w:r w:rsidR="00117232" w:rsidRPr="00675E33">
        <w:rPr>
          <w:rFonts w:ascii="Book Antiqua" w:hAnsi="Book Antiqua"/>
          <w:lang w:val="en-US"/>
        </w:rPr>
        <w:t xml:space="preserve"> –mainly from western countries-</w:t>
      </w:r>
      <w:r w:rsidR="009801B9" w:rsidRPr="00675E33">
        <w:rPr>
          <w:rFonts w:ascii="Book Antiqua" w:hAnsi="Book Antiqua"/>
          <w:lang w:val="en-US"/>
        </w:rPr>
        <w:t xml:space="preserve"> did not identify </w:t>
      </w:r>
      <w:r w:rsidR="00307B01" w:rsidRPr="00675E33">
        <w:rPr>
          <w:rFonts w:ascii="Book Antiqua" w:hAnsi="Book Antiqua"/>
          <w:lang w:val="en-US"/>
        </w:rPr>
        <w:t xml:space="preserve">a clear </w:t>
      </w:r>
      <w:r w:rsidR="009801B9" w:rsidRPr="00675E33">
        <w:rPr>
          <w:rFonts w:ascii="Book Antiqua" w:hAnsi="Book Antiqua"/>
          <w:lang w:val="en-US"/>
        </w:rPr>
        <w:t>survival benefit</w:t>
      </w:r>
      <w:r w:rsidR="00761F16" w:rsidRPr="00675E33">
        <w:rPr>
          <w:rFonts w:ascii="Book Antiqua" w:hAnsi="Book Antiqua"/>
          <w:lang w:val="en-US"/>
        </w:rPr>
        <w:t xml:space="preserve"> and this treatment is no longer recommended</w:t>
      </w:r>
      <w:r w:rsidR="000F54CF" w:rsidRPr="00675E33">
        <w:rPr>
          <w:rFonts w:ascii="Book Antiqua" w:hAnsi="Book Antiqua"/>
          <w:lang w:val="en-US"/>
        </w:rPr>
        <w:t xml:space="preserve">. </w:t>
      </w:r>
      <w:r w:rsidR="006D7259" w:rsidRPr="00675E33">
        <w:rPr>
          <w:rFonts w:ascii="Book Antiqua" w:hAnsi="Book Antiqua"/>
          <w:lang w:val="en-US"/>
        </w:rPr>
        <w:t>T</w:t>
      </w:r>
      <w:r w:rsidR="009801B9" w:rsidRPr="00675E33">
        <w:rPr>
          <w:rFonts w:ascii="Book Antiqua" w:hAnsi="Book Antiqua"/>
          <w:lang w:val="en-US"/>
        </w:rPr>
        <w:t>here has been criticism for the methodology of the</w:t>
      </w:r>
      <w:r w:rsidR="000F54CF" w:rsidRPr="00675E33">
        <w:rPr>
          <w:rFonts w:ascii="Book Antiqua" w:hAnsi="Book Antiqua"/>
          <w:lang w:val="en-US"/>
        </w:rPr>
        <w:t>se</w:t>
      </w:r>
      <w:r w:rsidR="009801B9" w:rsidRPr="00675E33">
        <w:rPr>
          <w:rFonts w:ascii="Book Antiqua" w:hAnsi="Book Antiqua"/>
          <w:lang w:val="en-US"/>
        </w:rPr>
        <w:t xml:space="preserve"> trials and the heterogeneity of selected patient population</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&lt;EndNote&gt;&lt;Cite&gt;&lt;Author&gt;Samonakis&lt;/Author&gt;&lt;Year&gt;2008&lt;/Year&gt;&lt;RecNum&gt;44&lt;/RecNum&gt;&lt;DisplayText&gt;[14]&lt;/DisplayText&gt;&lt;record&gt;&lt;rec-number&gt;44&lt;/rec-number&gt;&lt;foreign-keys&gt;&lt;key app="EN" db-id="adttp2zrp202w7eedx5xppsftrpdf9fzw9pz"&gt;44&lt;/key&gt;&lt;/foreign-keys&gt;&lt;ref-type name="Journal Article"&gt;17&lt;/ref-type&gt;&lt;contributors&gt;&lt;authors&gt;&lt;author&gt;Samonakis, D. N.&lt;/author&gt;&lt;author&gt;Notas, G.&lt;/author&gt;&lt;author&gt;Christodoulakis, N.&lt;/author&gt;&lt;author&gt;Kouroumalis, E. A.&lt;/author&gt;&lt;/authors&gt;&lt;/contributors&gt;&lt;auth-address&gt;Department of Gastroenterology &amp;amp; Hepatology, University Hospital of Heraklion, Heraklion, Crete, Greece. dsamon@freemail.gr&lt;/auth-address&gt;&lt;titles&gt;&lt;title&gt;Mechanisms of action and resistance of somatostatin analogues for the treatment of hepatocellular carcinoma: a message not well taken&lt;/title&gt;&lt;secondary-title&gt;Dig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sciences&lt;/abbr-1&gt;&lt;/alt-periodical&gt;&lt;pages&gt;2359-65&lt;/pages&gt;&lt;volume&gt;53&lt;/volume&gt;&lt;number&gt;9&lt;/number&gt;&lt;keywords&gt;&lt;keyword&gt;Antineoplastic Agents/pharmacology/therapeutic use&lt;/keyword&gt;&lt;keyword&gt;Carcinoma, Hepatocellular/*drug therapy&lt;/keyword&gt;&lt;keyword&gt;*Drug Resistance, Neoplasm&lt;/keyword&gt;&lt;keyword&gt;Humans&lt;/keyword&gt;&lt;keyword&gt;Liver Neoplasms/*drug therapy&lt;/keyword&gt;&lt;keyword&gt;Octreotide/pharmacology/therapeutic use&lt;/keyword&gt;&lt;keyword&gt;Peptides, Cyclic/pharmacology/therapeutic use&lt;/keyword&gt;&lt;keyword&gt;Somatostatin/*analogs &amp;amp; derivatives/pharmacology/therapeutic use&lt;/keyword&gt;&lt;/keywords&gt;&lt;dates&gt;&lt;year&gt;2008&lt;/year&gt;&lt;pub-dates&gt;&lt;date&gt;Sep&lt;/date&gt;&lt;/pub-dates&gt;&lt;/dates&gt;&lt;isbn&gt;0163-2116 (Print)&amp;#xD;0163-2116 (Linking)&lt;/isbn&gt;&lt;accession-num&gt;18273705&lt;/accession-num&gt;&lt;urls&gt;&lt;related-urls&gt;&lt;url&gt;http://www.ncbi.nlm.nih.gov/entrez/query.fcgi?cmd=Retrieve&amp;amp;db=PubMed&amp;amp;dopt=Citation&amp;amp;list_uids=18273705 &lt;/url&gt;&lt;/related-urls&gt;&lt;/urls&gt;&lt;language&gt;eng&lt;/language&gt;&lt;/record&gt;&lt;/Cite&gt;&lt;/EndNote&gt;</w:instrText>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[14]</w:t>
      </w:r>
      <w:r w:rsidR="006B3979" w:rsidRPr="00675E33">
        <w:rPr>
          <w:rFonts w:ascii="Book Antiqua" w:hAnsi="Book Antiqua"/>
          <w:vertAlign w:val="superscript"/>
          <w:lang w:val="en-US"/>
        </w:rPr>
        <w:fldChar w:fldCharType="end"/>
      </w:r>
      <w:r w:rsidR="0028343E" w:rsidRPr="00675E33">
        <w:rPr>
          <w:rFonts w:ascii="Book Antiqua" w:hAnsi="Book Antiqua"/>
          <w:lang w:val="en-US"/>
        </w:rPr>
        <w:t>.</w:t>
      </w:r>
      <w:r w:rsidR="009801B9" w:rsidRPr="00675E33">
        <w:rPr>
          <w:rFonts w:ascii="Book Antiqua" w:hAnsi="Book Antiqua"/>
          <w:lang w:val="en-US"/>
        </w:rPr>
        <w:t xml:space="preserve"> </w:t>
      </w:r>
    </w:p>
    <w:p w:rsidR="00117232" w:rsidRPr="00675E33" w:rsidRDefault="00FD39DE"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Sorafenib</w:t>
      </w:r>
      <w:proofErr w:type="spellEnd"/>
      <w:r w:rsidR="00661706" w:rsidRPr="00675E33">
        <w:rPr>
          <w:rFonts w:ascii="Book Antiqua" w:hAnsi="Book Antiqua"/>
          <w:lang w:val="en-US"/>
        </w:rPr>
        <w:t xml:space="preserve">, </w:t>
      </w:r>
      <w:r w:rsidR="00C36B40" w:rsidRPr="00675E33">
        <w:rPr>
          <w:rFonts w:ascii="Book Antiqua" w:hAnsi="Book Antiqua"/>
          <w:lang w:val="en-US"/>
        </w:rPr>
        <w:t>the only currently approved systemic treatment</w:t>
      </w:r>
      <w:proofErr w:type="gramStart"/>
      <w:r w:rsidR="00C36B40" w:rsidRPr="00675E33">
        <w:rPr>
          <w:rFonts w:ascii="Book Antiqua" w:hAnsi="Book Antiqua"/>
          <w:lang w:val="en-US"/>
        </w:rPr>
        <w:t xml:space="preserve">, </w:t>
      </w:r>
      <w:r w:rsidR="00117232" w:rsidRPr="00675E33">
        <w:rPr>
          <w:rFonts w:ascii="Book Antiqua" w:hAnsi="Book Antiqua"/>
          <w:lang w:val="en-US"/>
        </w:rPr>
        <w:t xml:space="preserve">that </w:t>
      </w:r>
      <w:r w:rsidR="00C36B40" w:rsidRPr="00675E33">
        <w:rPr>
          <w:rFonts w:ascii="Book Antiqua" w:hAnsi="Book Antiqua"/>
          <w:lang w:val="en-US"/>
        </w:rPr>
        <w:t xml:space="preserve">demonstrated </w:t>
      </w:r>
      <w:r w:rsidR="00117232" w:rsidRPr="00675E33">
        <w:rPr>
          <w:rFonts w:ascii="Book Antiqua" w:hAnsi="Book Antiqua"/>
          <w:lang w:val="en-US"/>
        </w:rPr>
        <w:t>statistically significant</w:t>
      </w:r>
      <w:r w:rsidR="00F309BE" w:rsidRPr="00675E33">
        <w:rPr>
          <w:rFonts w:ascii="Book Antiqua" w:hAnsi="Book Antiqua"/>
          <w:lang w:val="en-US"/>
        </w:rPr>
        <w:t xml:space="preserve"> improvement in</w:t>
      </w:r>
      <w:r w:rsidR="00C36B40" w:rsidRPr="00675E33">
        <w:rPr>
          <w:rFonts w:ascii="Book Antiqua" w:hAnsi="Book Antiqua"/>
          <w:lang w:val="en-US"/>
        </w:rPr>
        <w:t xml:space="preserve"> overall survival and prolonged time to progression in</w:t>
      </w:r>
      <w:r w:rsidR="006C7BE0" w:rsidRPr="00675E33">
        <w:rPr>
          <w:rFonts w:ascii="Book Antiqua" w:hAnsi="Book Antiqua"/>
          <w:lang w:val="en-US"/>
        </w:rPr>
        <w:t xml:space="preserve"> two</w:t>
      </w:r>
      <w:r w:rsidR="00C36B40" w:rsidRPr="00675E33">
        <w:rPr>
          <w:rFonts w:ascii="Book Antiqua" w:hAnsi="Book Antiqua"/>
          <w:lang w:val="en-US"/>
        </w:rPr>
        <w:t xml:space="preserve"> large randomized controlled trials</w:t>
      </w:r>
      <w:proofErr w:type="gramEnd"/>
      <w:r w:rsidR="006C7BE0" w:rsidRPr="00675E33">
        <w:rPr>
          <w:rFonts w:ascii="Book Antiqua" w:hAnsi="Book Antiqua"/>
          <w:lang w:val="en-US"/>
        </w:rPr>
        <w:t xml:space="preserve"> (</w:t>
      </w:r>
      <w:r w:rsidR="00F408D2" w:rsidRPr="00675E33">
        <w:rPr>
          <w:rFonts w:ascii="Book Antiqua" w:hAnsi="Book Antiqua"/>
          <w:lang w:val="en-US"/>
        </w:rPr>
        <w:t>S</w:t>
      </w:r>
      <w:r w:rsidR="006C7BE0" w:rsidRPr="00675E33">
        <w:rPr>
          <w:rFonts w:ascii="Book Antiqua" w:hAnsi="Book Antiqua"/>
          <w:lang w:val="en-US"/>
        </w:rPr>
        <w:t xml:space="preserve">harp </w:t>
      </w:r>
      <w:r w:rsidR="000B3C27" w:rsidRPr="00675E33">
        <w:rPr>
          <w:rFonts w:ascii="Book Antiqua" w:hAnsi="Book Antiqua" w:hint="eastAsia"/>
          <w:lang w:val="en-US" w:eastAsia="zh-CN"/>
        </w:rPr>
        <w:t>and</w:t>
      </w:r>
      <w:r w:rsidR="006C7BE0" w:rsidRPr="00675E33">
        <w:rPr>
          <w:rFonts w:ascii="Book Antiqua" w:hAnsi="Book Antiqua"/>
          <w:lang w:val="en-US"/>
        </w:rPr>
        <w:t xml:space="preserve"> </w:t>
      </w:r>
      <w:r w:rsidR="00F408D2" w:rsidRPr="00675E33">
        <w:rPr>
          <w:rFonts w:ascii="Book Antiqua" w:hAnsi="Book Antiqua"/>
          <w:lang w:val="en-US"/>
        </w:rPr>
        <w:t>Asian P</w:t>
      </w:r>
      <w:r w:rsidR="006C7BE0" w:rsidRPr="00675E33">
        <w:rPr>
          <w:rFonts w:ascii="Book Antiqua" w:hAnsi="Book Antiqua"/>
          <w:lang w:val="en-US"/>
        </w:rPr>
        <w:t>acific)</w:t>
      </w:r>
      <w:r w:rsidR="006B3979" w:rsidRPr="00675E33">
        <w:rPr>
          <w:rFonts w:ascii="Book Antiqua" w:hAnsi="Book Antiqua"/>
          <w:vertAlign w:val="superscript"/>
          <w:lang w:val="en-US"/>
        </w:rPr>
        <w:fldChar w:fldCharType="begin">
          <w:fldData xml:space="preserve">PEVuZE5vdGU+PENpdGU+PEF1dGhvcj5MbG92ZXQ8L0F1dGhvcj48WWVhcj4yMDA4PC9ZZWFyPjxS
ZWNOdW0+MTA8L1JlY051bT48RGlzcGxheVRleHQ+WzhdPC9EaXNwbGF5VGV4dD48cmVjb3JkPjxy
ZWMtbnVtYmVyPjEwPC9yZWMtbnVtYmVyPjxmb3JlaWduLWtleXM+PGtleSBhcHA9IkVOIiBkYi1p
ZD0iYWR0dHAyenJwMjAydzdlZWR4NXhwcHNmdHJwZGY5Znp3OXB6Ij4xMDwva2V5PjwvZm9yZWln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b2YgbWVkaWNpbmU8L2FsdC10aXRsZT48L3RpdGxlcz48cGFnZXM+Mzc4LTkwPC9wYWdlcz48dm9s
dW1lPjM1OTwvdm9sdW1lPjxudW1iZXI+NDwvbnVtYmVyPjxrZXl3b3Jkcz48a2V5d29yZD5BZ2Vk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PUNpdGF0aW9uJmFtcDtsaXN0X3VpZHM9MTg2NTA1MTQgPC91cmw+PC9yZWxhdGVkLXVybHM+PC91
cmxzPjxsYW5ndWFnZT5lbmc8L2xhbmd1YWdlPjwvcmVjb3JkPjwvQ2l0ZT48L0VuZE5vdGU+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PEVuZE5vdGU+PENpdGU+PEF1dGhvcj5MbG92ZXQ8L0F1dGhvcj48WWVhcj4yMDA4PC9ZZWFyPjxS
ZWNOdW0+MTA8L1JlY051bT48RGlzcGxheVRleHQ+WzhdPC9EaXNwbGF5VGV4dD48cmVjb3JkPjxy
ZWMtbnVtYmVyPjEwPC9yZWMtbnVtYmVyPjxmb3JlaWduLWtleXM+PGtleSBhcHA9IkVOIiBkYi1p
ZD0iYWR0dHAyenJwMjAydzdlZWR4NXhwcHNmdHJwZGY5Znp3OXB6Ij4xMDwva2V5PjwvZm9yZWln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b2YgbWVkaWNpbmU8L2FsdC10aXRsZT48L3RpdGxlcz48cGFnZXM+Mzc4LTkwPC9wYWdlcz48dm9s
dW1lPjM1OTwvdm9sdW1lPjxudW1iZXI+NDwvbnVtYmVyPjxrZXl3b3Jkcz48a2V5d29yZD5BZ2Vk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c20gU3RhZ2luZzwva2V5d29yZD48a2V5d29yZD5OaWFjaW5hbWlkZS9hbmFsb2dzICZhbXA7IGRl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[8</w:t>
      </w:r>
      <w:r w:rsidR="000B3C27" w:rsidRPr="00675E33">
        <w:rPr>
          <w:rFonts w:ascii="Book Antiqua" w:hAnsi="Book Antiqua" w:hint="eastAsia"/>
          <w:noProof/>
          <w:vertAlign w:val="superscript"/>
          <w:lang w:val="en-US" w:eastAsia="zh-CN"/>
        </w:rPr>
        <w:t>,15</w:t>
      </w:r>
      <w:r w:rsidR="00D029DF" w:rsidRPr="00675E33">
        <w:rPr>
          <w:rFonts w:ascii="Book Antiqua" w:hAnsi="Book Antiqua"/>
          <w:noProof/>
          <w:vertAlign w:val="superscript"/>
          <w:lang w:val="en-US"/>
        </w:rPr>
        <w:t>]</w:t>
      </w:r>
      <w:r w:rsidR="006B3979" w:rsidRPr="00675E33">
        <w:rPr>
          <w:rFonts w:ascii="Book Antiqua" w:hAnsi="Book Antiqua"/>
          <w:vertAlign w:val="superscript"/>
          <w:lang w:val="en-US"/>
        </w:rPr>
        <w:fldChar w:fldCharType="end"/>
      </w:r>
      <w:r w:rsidR="00F309BE" w:rsidRPr="00675E33">
        <w:rPr>
          <w:rFonts w:ascii="Book Antiqua" w:hAnsi="Book Antiqua"/>
          <w:lang w:val="en-US"/>
        </w:rPr>
        <w:t>.</w:t>
      </w:r>
      <w:r w:rsidR="005A51EC" w:rsidRPr="00675E33">
        <w:rPr>
          <w:rFonts w:ascii="Book Antiqua" w:hAnsi="Book Antiqua"/>
          <w:lang w:val="en-US"/>
        </w:rPr>
        <w:t xml:space="preserve"> The efficacy of </w:t>
      </w:r>
      <w:proofErr w:type="spellStart"/>
      <w:r w:rsidR="00AB21B1" w:rsidRPr="00675E33">
        <w:rPr>
          <w:rFonts w:ascii="Book Antiqua" w:hAnsi="Book Antiqua"/>
          <w:lang w:val="en-US"/>
        </w:rPr>
        <w:t>S</w:t>
      </w:r>
      <w:r w:rsidR="005A51EC" w:rsidRPr="00675E33">
        <w:rPr>
          <w:rFonts w:ascii="Book Antiqua" w:hAnsi="Book Antiqua"/>
          <w:lang w:val="en-US"/>
        </w:rPr>
        <w:t>orafenib</w:t>
      </w:r>
      <w:proofErr w:type="spellEnd"/>
      <w:r w:rsidR="005A51EC" w:rsidRPr="00675E33">
        <w:rPr>
          <w:rFonts w:ascii="Book Antiqua" w:hAnsi="Book Antiqua"/>
          <w:lang w:val="en-US"/>
        </w:rPr>
        <w:t xml:space="preserve"> </w:t>
      </w:r>
      <w:r w:rsidR="00117232" w:rsidRPr="00675E33">
        <w:rPr>
          <w:rFonts w:ascii="Book Antiqua" w:hAnsi="Book Antiqua"/>
          <w:lang w:val="en-US"/>
        </w:rPr>
        <w:t>has be</w:t>
      </w:r>
      <w:r w:rsidR="00307B01" w:rsidRPr="00675E33">
        <w:rPr>
          <w:rFonts w:ascii="Book Antiqua" w:hAnsi="Book Antiqua"/>
          <w:lang w:val="en-US"/>
        </w:rPr>
        <w:t>en</w:t>
      </w:r>
      <w:r w:rsidR="00117232" w:rsidRPr="00675E33">
        <w:rPr>
          <w:rFonts w:ascii="Book Antiqua" w:hAnsi="Book Antiqua"/>
          <w:lang w:val="en-US"/>
        </w:rPr>
        <w:t xml:space="preserve"> attributed to blockade of</w:t>
      </w:r>
      <w:r w:rsidR="005A51EC" w:rsidRPr="00675E33">
        <w:rPr>
          <w:rFonts w:ascii="Book Antiqua" w:hAnsi="Book Antiqua"/>
          <w:lang w:val="en-US"/>
        </w:rPr>
        <w:t xml:space="preserve"> multiple kinases,</w:t>
      </w:r>
      <w:r w:rsidR="00307B01" w:rsidRPr="00675E33">
        <w:rPr>
          <w:rFonts w:ascii="Book Antiqua" w:hAnsi="Book Antiqua"/>
          <w:lang w:val="en-US"/>
        </w:rPr>
        <w:t xml:space="preserve"> most of them involved in the VEGF, PDGF, c-Kit and B-</w:t>
      </w:r>
      <w:proofErr w:type="spellStart"/>
      <w:r w:rsidR="00307B01" w:rsidRPr="00675E33">
        <w:rPr>
          <w:rFonts w:ascii="Book Antiqua" w:hAnsi="Book Antiqua"/>
          <w:lang w:val="en-US"/>
        </w:rPr>
        <w:t>Raf</w:t>
      </w:r>
      <w:proofErr w:type="spellEnd"/>
      <w:r w:rsidR="005A51EC" w:rsidRPr="00675E33">
        <w:rPr>
          <w:rFonts w:ascii="Book Antiqua" w:hAnsi="Book Antiqua"/>
          <w:lang w:val="en-US"/>
        </w:rPr>
        <w:t xml:space="preserve"> </w:t>
      </w:r>
      <w:r w:rsidR="000B3C27" w:rsidRPr="00675E33">
        <w:rPr>
          <w:rFonts w:ascii="Book Antiqua" w:hAnsi="Book Antiqua" w:hint="eastAsia"/>
          <w:lang w:val="en-US" w:eastAsia="zh-CN"/>
        </w:rPr>
        <w:t>and</w:t>
      </w:r>
      <w:r w:rsidR="005A51EC" w:rsidRPr="00675E33">
        <w:rPr>
          <w:rFonts w:ascii="Book Antiqua" w:hAnsi="Book Antiqua"/>
          <w:lang w:val="en-US"/>
        </w:rPr>
        <w:t xml:space="preserve"> p38 signaling pathways</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 ExcludeYear="1"&gt;&lt;Author&gt;Llovet&lt;/Author&gt;&lt;RecNum&gt;69&lt;/RecNum&gt;&lt;DisplayText&gt;[16]&lt;/DisplayText&gt;&lt;record&gt;&lt;rec-number&gt;69&lt;/rec-number&gt;&lt;foreign-keys&gt;&lt;key app="EN" db-id="adttp2zrp202w7eedx5xppsftrpdf9fzw9pz"&gt;69&lt;/key&gt;&lt;/foreign-keys&gt;&lt;ref-type name="Journal Article"&gt;17&lt;/ref-type&gt;&lt;contributors&gt;&lt;authors&gt;&lt;author&gt;Llovet, J. M.&lt;/author&gt;&lt;author&gt;Hernandez-Gea, V.&lt;/author&gt;&lt;/authors&gt;&lt;/contributors&gt;&lt;auth-address&gt;Authors&amp;apos; Affiliations: HCC Translational Research Laboratory, Barcelona-Clinic Liver Cancer Group, Institut d&amp;apos;Investigacions Biomediques August Pi i Sunyer (IDIBAPS), Hospital Clinic de Barcelona, Universitat de Barcelona (UB); Institucio Catalana de Recerca i Estudis Avancats, Barcelona, Catalonia, Spain; and Mount Sinai Liver Cancer Program, Division of Liver Diseases, Tisch Cancer Institute, Ichan School of Medicine at Mount Sinai, New York, New York.&lt;/auth-address&gt;&lt;titles&gt;&lt;title&gt;Hepatocellular carcinoma: reasons for phase III failure and novel perspectives on trial design&lt;/title&gt;&lt;secondary-title&gt;Clin Cancer Res 2014&lt;/secondary-title&gt;&lt;/titles&gt;&lt;periodical&gt;&lt;full-title&gt;Clin Cancer Res 2014&lt;/full-title&gt;&lt;/periodical&gt;&lt;pages&gt;2072-9&lt;/pages&gt;&lt;volume&gt;20&lt;/volume&gt;&lt;number&gt;8&lt;/number&gt;&lt;keywords&gt;&lt;keyword&gt;Antineoplastic Combined Chemotherapy Protocols/*therapeutic use&lt;/keyword&gt;&lt;keyword&gt;Carcinoma, Hepatocellular/*drug therapy&lt;/keyword&gt;&lt;keyword&gt;Clinical Trials, Phase III as Topic&lt;/keyword&gt;&lt;keyword&gt;Humans&lt;/keyword&gt;&lt;keyword&gt;Liver Neoplasms/*drug therapy&lt;/keyword&gt;&lt;keyword&gt;Molecular Targeted Therapy/*methods&lt;/keyword&gt;&lt;keyword&gt;Randomized Controlled Trials as Topic&lt;/keyword&gt;&lt;keyword&gt;Research Design&lt;/keyword&gt;&lt;keyword&gt;Treatment Failure&lt;/keyword&gt;&lt;/keywords&gt;&lt;dates&gt;&lt;pub-dates&gt;&lt;date&gt;2014&lt;/date&gt;&lt;/pub-dates&gt;&lt;/dates&gt;&lt;isbn&gt;1078-0432 (Print)&amp;#xD;1078-0432 (Linking)&lt;/isbn&gt;&lt;accession-num&gt;24589894&lt;/accession-num&gt;&lt;urls&gt;&lt;related-urls&gt;&lt;url&gt;http://www.ncbi.nlm.nih.gov/entrez/query.fcgi?cmd=Retrieve&amp;amp;db=PubMed&amp;amp;dopt=Citation&amp;amp;list_uids=24589894 &lt;/url&gt;&lt;/related-urls&gt;&lt;/urls&gt;&lt;language&gt;eng&lt;/language&gt;&lt;/record&gt;&lt;/Cite&gt;&lt;/EndNote&gt;</w:instrText>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[16]</w:t>
      </w:r>
      <w:r w:rsidR="006B3979" w:rsidRPr="00675E33">
        <w:rPr>
          <w:rFonts w:ascii="Book Antiqua" w:hAnsi="Book Antiqua"/>
          <w:vertAlign w:val="superscript"/>
          <w:lang w:val="en-US"/>
        </w:rPr>
        <w:fldChar w:fldCharType="end"/>
      </w:r>
      <w:r w:rsidR="005A51EC" w:rsidRPr="00675E33">
        <w:rPr>
          <w:rFonts w:ascii="Book Antiqua" w:hAnsi="Book Antiqua"/>
          <w:lang w:val="en-US"/>
        </w:rPr>
        <w:t>.</w:t>
      </w:r>
      <w:r w:rsidR="00A2346F" w:rsidRPr="00675E33">
        <w:rPr>
          <w:rFonts w:ascii="Book Antiqua" w:hAnsi="Book Antiqua"/>
          <w:lang w:val="en-US"/>
        </w:rPr>
        <w:t xml:space="preserve"> Despite the low response rates and </w:t>
      </w:r>
      <w:r w:rsidR="00307B01" w:rsidRPr="00675E33">
        <w:rPr>
          <w:rFonts w:ascii="Book Antiqua" w:hAnsi="Book Antiqua"/>
          <w:lang w:val="en-US"/>
        </w:rPr>
        <w:t xml:space="preserve">the </w:t>
      </w:r>
      <w:r w:rsidR="00A2346F" w:rsidRPr="00675E33">
        <w:rPr>
          <w:rFonts w:ascii="Book Antiqua" w:hAnsi="Book Antiqua"/>
          <w:lang w:val="en-US"/>
        </w:rPr>
        <w:t xml:space="preserve">associated toxicity, the drug showed survival benefit in Child’s </w:t>
      </w:r>
      <w:proofErr w:type="gramStart"/>
      <w:r w:rsidR="00A2346F" w:rsidRPr="00675E33">
        <w:rPr>
          <w:rFonts w:ascii="Book Antiqua" w:hAnsi="Book Antiqua"/>
          <w:lang w:val="en-US"/>
        </w:rPr>
        <w:t>A</w:t>
      </w:r>
      <w:proofErr w:type="gramEnd"/>
      <w:r w:rsidR="00A2346F" w:rsidRPr="00675E33">
        <w:rPr>
          <w:rFonts w:ascii="Book Antiqua" w:hAnsi="Book Antiqua"/>
          <w:lang w:val="en-US"/>
        </w:rPr>
        <w:t xml:space="preserve"> patients with </w:t>
      </w:r>
      <w:r w:rsidR="00307B01" w:rsidRPr="00675E33">
        <w:rPr>
          <w:rFonts w:ascii="Book Antiqua" w:hAnsi="Book Antiqua"/>
          <w:lang w:val="en-US"/>
        </w:rPr>
        <w:t xml:space="preserve">a </w:t>
      </w:r>
      <w:r w:rsidR="00A2346F" w:rsidRPr="00675E33">
        <w:rPr>
          <w:rFonts w:ascii="Book Antiqua" w:hAnsi="Book Antiqua"/>
          <w:lang w:val="en-US"/>
        </w:rPr>
        <w:t>good performance status.</w:t>
      </w:r>
      <w:r w:rsidR="00F309BE" w:rsidRPr="00675E33">
        <w:rPr>
          <w:rFonts w:ascii="Book Antiqua" w:hAnsi="Book Antiqua"/>
          <w:lang w:val="en-US"/>
        </w:rPr>
        <w:t xml:space="preserve"> </w:t>
      </w:r>
    </w:p>
    <w:p w:rsidR="00117232" w:rsidRPr="00675E33" w:rsidRDefault="005A51EC" w:rsidP="000B3C27">
      <w:pPr>
        <w:spacing w:line="360" w:lineRule="auto"/>
        <w:ind w:firstLine="720"/>
        <w:jc w:val="both"/>
        <w:rPr>
          <w:rFonts w:ascii="Book Antiqua" w:hAnsi="Book Antiqua"/>
          <w:lang w:val="en-US"/>
        </w:rPr>
      </w:pPr>
      <w:r w:rsidRPr="00675E33">
        <w:rPr>
          <w:rFonts w:ascii="Book Antiqua" w:hAnsi="Book Antiqua"/>
          <w:lang w:val="en-US"/>
        </w:rPr>
        <w:t xml:space="preserve">The safety and efficacy of this treatment was </w:t>
      </w:r>
      <w:r w:rsidR="00F534C0" w:rsidRPr="00675E33">
        <w:rPr>
          <w:rFonts w:ascii="Book Antiqua" w:hAnsi="Book Antiqua"/>
          <w:lang w:val="en-US"/>
        </w:rPr>
        <w:t xml:space="preserve">further </w:t>
      </w:r>
      <w:r w:rsidRPr="00675E33">
        <w:rPr>
          <w:rFonts w:ascii="Book Antiqua" w:hAnsi="Book Antiqua"/>
          <w:lang w:val="en-US"/>
        </w:rPr>
        <w:t xml:space="preserve">investigated in the Gideon trial (global phase IV, </w:t>
      </w:r>
      <w:r w:rsidR="00AB21B1" w:rsidRPr="00675E33">
        <w:rPr>
          <w:rFonts w:ascii="Book Antiqua" w:hAnsi="Book Antiqua"/>
          <w:lang w:val="en-US"/>
        </w:rPr>
        <w:t>ongoing</w:t>
      </w:r>
      <w:r w:rsidRPr="00675E33">
        <w:rPr>
          <w:rFonts w:ascii="Book Antiqua" w:hAnsi="Book Antiqua"/>
          <w:lang w:val="en-US"/>
        </w:rPr>
        <w:t>), focusing on patients with Child’s B that were under</w:t>
      </w:r>
      <w:r w:rsidR="001C6640" w:rsidRPr="00675E33">
        <w:rPr>
          <w:rFonts w:ascii="Book Antiqua" w:hAnsi="Book Antiqua"/>
          <w:lang w:val="en-US"/>
        </w:rPr>
        <w:t xml:space="preserve"> </w:t>
      </w:r>
      <w:r w:rsidRPr="00675E33">
        <w:rPr>
          <w:rFonts w:ascii="Book Antiqua" w:hAnsi="Book Antiqua"/>
          <w:lang w:val="en-US"/>
        </w:rPr>
        <w:t>represented in the registration trials.</w:t>
      </w:r>
      <w:r w:rsidR="006C7BE0" w:rsidRPr="00675E33">
        <w:rPr>
          <w:rFonts w:ascii="Book Antiqua" w:hAnsi="Book Antiqua"/>
          <w:lang w:val="en-US"/>
        </w:rPr>
        <w:t xml:space="preserve"> </w:t>
      </w:r>
      <w:r w:rsidRPr="00675E33">
        <w:rPr>
          <w:rFonts w:ascii="Book Antiqua" w:hAnsi="Book Antiqua"/>
          <w:lang w:val="en-US"/>
        </w:rPr>
        <w:t xml:space="preserve">The interim analysis showed better outcomes for patients on </w:t>
      </w:r>
      <w:r w:rsidR="00307B01" w:rsidRPr="00675E33">
        <w:rPr>
          <w:rFonts w:ascii="Book Antiqua" w:hAnsi="Book Antiqua"/>
          <w:lang w:val="en-US"/>
        </w:rPr>
        <w:t xml:space="preserve">the </w:t>
      </w:r>
      <w:r w:rsidRPr="00675E33">
        <w:rPr>
          <w:rFonts w:ascii="Book Antiqua" w:hAnsi="Book Antiqua"/>
          <w:lang w:val="en-US"/>
        </w:rPr>
        <w:t>full dose (800</w:t>
      </w:r>
      <w:r w:rsidR="000B3C27" w:rsidRPr="00675E33">
        <w:rPr>
          <w:rFonts w:ascii="Book Antiqua" w:hAnsi="Book Antiqua" w:hint="eastAsia"/>
          <w:lang w:val="en-US" w:eastAsia="zh-CN"/>
        </w:rPr>
        <w:t xml:space="preserve"> </w:t>
      </w:r>
      <w:r w:rsidRPr="00675E33">
        <w:rPr>
          <w:rFonts w:ascii="Book Antiqua" w:hAnsi="Book Antiqua"/>
          <w:lang w:val="en-US"/>
        </w:rPr>
        <w:t>mg) as compared to the reduced (400</w:t>
      </w:r>
      <w:r w:rsidR="000B3C27" w:rsidRPr="00675E33">
        <w:rPr>
          <w:rFonts w:ascii="Book Antiqua" w:hAnsi="Book Antiqua" w:hint="eastAsia"/>
          <w:lang w:val="en-US" w:eastAsia="zh-CN"/>
        </w:rPr>
        <w:t xml:space="preserve"> </w:t>
      </w:r>
      <w:r w:rsidRPr="00675E33">
        <w:rPr>
          <w:rFonts w:ascii="Book Antiqua" w:hAnsi="Book Antiqua"/>
          <w:lang w:val="en-US"/>
        </w:rPr>
        <w:t>mg)</w:t>
      </w:r>
      <w:r w:rsidR="00307B01" w:rsidRPr="00675E33">
        <w:rPr>
          <w:rFonts w:ascii="Book Antiqua" w:hAnsi="Book Antiqua"/>
          <w:lang w:val="en-US"/>
        </w:rPr>
        <w:t xml:space="preserve"> dose</w:t>
      </w:r>
      <w:r w:rsidRPr="00675E33">
        <w:rPr>
          <w:rFonts w:ascii="Book Antiqua" w:hAnsi="Book Antiqua"/>
          <w:lang w:val="en-US"/>
        </w:rPr>
        <w:t xml:space="preserve">, without significant differences in safety </w:t>
      </w:r>
      <w:r w:rsidRPr="00675E33">
        <w:rPr>
          <w:rFonts w:ascii="Book Antiqua" w:hAnsi="Book Antiqua"/>
          <w:lang w:val="en-US"/>
        </w:rPr>
        <w:lastRenderedPageBreak/>
        <w:t>profile</w:t>
      </w:r>
      <w:r w:rsidR="006B3979" w:rsidRPr="00675E33">
        <w:rPr>
          <w:rFonts w:ascii="Book Antiqua" w:hAnsi="Book Antiqua"/>
          <w:vertAlign w:val="superscript"/>
          <w:lang w:val="en-US"/>
        </w:rPr>
        <w:fldChar w:fldCharType="begin">
          <w:fldData xml:space="preserve">PEVuZE5vdGU+PENpdGUgRXhjbHVkZVllYXI9IjEiPjxBdXRob3I+RGkgTWFyY288L0F1dGhvcj48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PEVuZE5vdGU+PENpdGUgRXhjbHVkZVllYXI9IjEiPjxBdXRob3I+RGkgTWFyY288L0F1dGhvcj48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029DF" w:rsidRPr="00675E33">
        <w:rPr>
          <w:rFonts w:ascii="Book Antiqua" w:hAnsi="Book Antiqua"/>
          <w:noProof/>
          <w:vertAlign w:val="superscript"/>
          <w:lang w:val="en-US"/>
        </w:rPr>
        <w:t>[17</w:t>
      </w:r>
      <w:r w:rsidR="000B3C27" w:rsidRPr="00675E33">
        <w:rPr>
          <w:rFonts w:ascii="Book Antiqua" w:hAnsi="Book Antiqua" w:hint="eastAsia"/>
          <w:noProof/>
          <w:vertAlign w:val="superscript"/>
          <w:lang w:val="en-US" w:eastAsia="zh-CN"/>
        </w:rPr>
        <w:t>,18</w:t>
      </w:r>
      <w:r w:rsidR="00D029DF" w:rsidRPr="00675E33">
        <w:rPr>
          <w:rFonts w:ascii="Book Antiqua" w:hAnsi="Book Antiqua"/>
          <w:noProof/>
          <w:vertAlign w:val="superscript"/>
          <w:lang w:val="en-US"/>
        </w:rPr>
        <w:t>]</w:t>
      </w:r>
      <w:r w:rsidR="006B3979" w:rsidRPr="00675E33">
        <w:rPr>
          <w:rFonts w:ascii="Book Antiqua" w:hAnsi="Book Antiqua"/>
          <w:vertAlign w:val="superscript"/>
          <w:lang w:val="en-US"/>
        </w:rPr>
        <w:fldChar w:fldCharType="end"/>
      </w:r>
      <w:r w:rsidRPr="00675E33">
        <w:rPr>
          <w:rFonts w:ascii="Book Antiqua" w:hAnsi="Book Antiqua"/>
          <w:lang w:val="en-US"/>
        </w:rPr>
        <w:t xml:space="preserve">. </w:t>
      </w:r>
      <w:r w:rsidR="00F534C0" w:rsidRPr="00675E33">
        <w:rPr>
          <w:rFonts w:ascii="Book Antiqua" w:hAnsi="Book Antiqua"/>
          <w:lang w:val="en-US"/>
        </w:rPr>
        <w:t>However, t</w:t>
      </w:r>
      <w:r w:rsidR="00B551A9" w:rsidRPr="00675E33">
        <w:rPr>
          <w:rFonts w:ascii="Book Antiqua" w:hAnsi="Book Antiqua"/>
          <w:lang w:val="en-US"/>
        </w:rPr>
        <w:t xml:space="preserve">he median life expectancy of patients </w:t>
      </w:r>
      <w:r w:rsidR="00307B01" w:rsidRPr="00675E33">
        <w:rPr>
          <w:rFonts w:ascii="Book Antiqua" w:hAnsi="Book Antiqua"/>
          <w:lang w:val="en-US"/>
        </w:rPr>
        <w:t>under</w:t>
      </w:r>
      <w:r w:rsidR="00B551A9" w:rsidRPr="00675E33">
        <w:rPr>
          <w:rFonts w:ascii="Book Antiqua" w:hAnsi="Book Antiqua"/>
          <w:lang w:val="en-US"/>
        </w:rPr>
        <w:t xml:space="preserve"> </w:t>
      </w:r>
      <w:proofErr w:type="spellStart"/>
      <w:r w:rsidR="00B551A9" w:rsidRPr="00675E33">
        <w:rPr>
          <w:rFonts w:ascii="Book Antiqua" w:hAnsi="Book Antiqua"/>
          <w:lang w:val="en-US"/>
        </w:rPr>
        <w:t>Sorafenib</w:t>
      </w:r>
      <w:proofErr w:type="spellEnd"/>
      <w:r w:rsidR="00307B01" w:rsidRPr="00675E33">
        <w:rPr>
          <w:rFonts w:ascii="Book Antiqua" w:hAnsi="Book Antiqua"/>
          <w:lang w:val="en-US"/>
        </w:rPr>
        <w:t xml:space="preserve"> treatment</w:t>
      </w:r>
      <w:r w:rsidR="00B551A9" w:rsidRPr="00675E33">
        <w:rPr>
          <w:rFonts w:ascii="Book Antiqua" w:hAnsi="Book Antiqua"/>
          <w:lang w:val="en-US"/>
        </w:rPr>
        <w:t xml:space="preserve"> is generally less than </w:t>
      </w:r>
      <w:r w:rsidR="00FC079E" w:rsidRPr="00675E33">
        <w:rPr>
          <w:rFonts w:ascii="Book Antiqua" w:hAnsi="Book Antiqua"/>
          <w:lang w:val="en-US"/>
        </w:rPr>
        <w:t>one</w:t>
      </w:r>
      <w:r w:rsidR="00B551A9" w:rsidRPr="00675E33">
        <w:rPr>
          <w:rFonts w:ascii="Book Antiqua" w:hAnsi="Book Antiqua"/>
          <w:lang w:val="en-US"/>
        </w:rPr>
        <w:t xml:space="preserve"> year, and this clearly needs to be improved.</w:t>
      </w:r>
      <w:r w:rsidR="00F534C0" w:rsidRPr="00675E33">
        <w:rPr>
          <w:rFonts w:ascii="Book Antiqua" w:hAnsi="Book Antiqua"/>
          <w:lang w:val="en-US"/>
        </w:rPr>
        <w:t xml:space="preserve"> </w:t>
      </w:r>
      <w:r w:rsidR="00AA1E9F" w:rsidRPr="00675E33">
        <w:rPr>
          <w:rFonts w:ascii="Book Antiqua" w:hAnsi="Book Antiqua"/>
          <w:lang w:val="en-US"/>
        </w:rPr>
        <w:t>For the time being</w:t>
      </w:r>
      <w:r w:rsidR="00307B01" w:rsidRPr="00675E33">
        <w:rPr>
          <w:rFonts w:ascii="Book Antiqua" w:hAnsi="Book Antiqua"/>
          <w:lang w:val="en-US"/>
        </w:rPr>
        <w:t xml:space="preserve"> there are no validated factors to predict effectiveness or the </w:t>
      </w:r>
      <w:r w:rsidR="00AA1E9F" w:rsidRPr="00675E33">
        <w:rPr>
          <w:rFonts w:ascii="Book Antiqua" w:hAnsi="Book Antiqua"/>
          <w:lang w:val="en-US"/>
        </w:rPr>
        <w:t>p</w:t>
      </w:r>
      <w:r w:rsidR="00FC079E" w:rsidRPr="00675E33">
        <w:rPr>
          <w:rFonts w:ascii="Book Antiqua" w:hAnsi="Book Antiqua"/>
          <w:lang w:val="en-US"/>
        </w:rPr>
        <w:t>ossibility of adverse effects</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&lt;EndNote&gt;&lt;Cite&gt;&lt;Author&gt;Kudo&lt;/Author&gt;&lt;Year&gt;2014&lt;/Year&gt;&lt;RecNum&gt;75&lt;/RecNum&gt;&lt;DisplayText&gt;[19]&lt;/DisplayText&gt;&lt;record&gt;&lt;rec-number&gt;75&lt;/rec-number&gt;&lt;foreign-keys&gt;&lt;key app="EN" db-id="adttp2zrp202w7eedx5xppsftrpdf9fzw9pz"&gt;75&lt;/key&gt;&lt;/foreign-keys&gt;&lt;ref-type name="Journal Article"&gt;17&lt;/ref-type&gt;&lt;contributors&gt;&lt;authors&gt;&lt;author&gt;Kudo, M.&lt;/author&gt;&lt;/authors&gt;&lt;/contributors&gt;&lt;auth-address&gt;Editor Liver Cancer.&lt;/auth-address&gt;&lt;titles&gt;&lt;title&gt;Biomarkers and Personalized Sorafenib Therapy&lt;/title&gt;&lt;secondary-title&gt;Liver Cancer&lt;/secondary-title&gt;&lt;/titles&gt;&lt;periodical&gt;&lt;full-title&gt;Liver Cancer&lt;/full-title&gt;&lt;/periodical&gt;&lt;pages&gt;399-404&lt;/pages&gt;&lt;volume&gt;3&lt;/volume&gt;&lt;number&gt;3-4&lt;/number&gt;&lt;dates&gt;&lt;year&gt;2014&lt;/year&gt;&lt;pub-dates&gt;&lt;date&gt;Oct&lt;/date&gt;&lt;/pub-dates&gt;&lt;/dates&gt;&lt;isbn&gt;2235-1795 (Print)&amp;#xD;1664-5553 (Linking)&lt;/isbn&gt;&lt;accession-num&gt;26280001&lt;/accession-num&gt;&lt;urls&gt;&lt;related-urls&gt;&lt;url&gt;http://www.ncbi.nlm.nih.gov/pubmed/26280001&lt;/url&gt;&lt;/related-urls&gt;&lt;/urls&gt;&lt;custom2&gt;PMC4531426&lt;/custom2&gt;&lt;electronic-resource-num&gt;10.1159/000343870&lt;/electronic-resource-num&gt;&lt;/record&gt;&lt;/Cite&gt;&lt;/EndNote&gt;</w:instrText>
      </w:r>
      <w:r w:rsidR="006B3979" w:rsidRPr="00675E33">
        <w:rPr>
          <w:rFonts w:ascii="Book Antiqua" w:hAnsi="Book Antiqua"/>
          <w:vertAlign w:val="superscript"/>
          <w:lang w:val="en-US"/>
        </w:rPr>
        <w:fldChar w:fldCharType="separate"/>
      </w:r>
      <w:r w:rsidR="00B561AA" w:rsidRPr="00675E33">
        <w:rPr>
          <w:rFonts w:ascii="Book Antiqua" w:hAnsi="Book Antiqua"/>
          <w:noProof/>
          <w:vertAlign w:val="superscript"/>
          <w:lang w:val="en-US"/>
        </w:rPr>
        <w:t>[19]</w:t>
      </w:r>
      <w:r w:rsidR="006B3979" w:rsidRPr="00675E33">
        <w:rPr>
          <w:rFonts w:ascii="Book Antiqua" w:hAnsi="Book Antiqua"/>
          <w:vertAlign w:val="superscript"/>
          <w:lang w:val="en-US"/>
        </w:rPr>
        <w:fldChar w:fldCharType="end"/>
      </w:r>
      <w:r w:rsidR="00AA1E9F" w:rsidRPr="00675E33">
        <w:rPr>
          <w:rFonts w:ascii="Book Antiqua" w:hAnsi="Book Antiqua"/>
          <w:lang w:val="en-US"/>
        </w:rPr>
        <w:t xml:space="preserve">. </w:t>
      </w:r>
    </w:p>
    <w:p w:rsidR="00C36B40" w:rsidRPr="00675E33" w:rsidRDefault="00AA1E9F" w:rsidP="000B3C27">
      <w:pPr>
        <w:spacing w:line="360" w:lineRule="auto"/>
        <w:ind w:firstLine="720"/>
        <w:jc w:val="both"/>
        <w:rPr>
          <w:rFonts w:ascii="Book Antiqua" w:hAnsi="Book Antiqua"/>
          <w:lang w:val="en-US"/>
        </w:rPr>
      </w:pPr>
      <w:r w:rsidRPr="00675E33">
        <w:rPr>
          <w:rFonts w:ascii="Book Antiqua" w:hAnsi="Book Antiqua"/>
          <w:lang w:val="en-US"/>
        </w:rPr>
        <w:t>More issues are still open, as what to do when the patie</w:t>
      </w:r>
      <w:r w:rsidR="00307B01" w:rsidRPr="00675E33">
        <w:rPr>
          <w:rFonts w:ascii="Book Antiqua" w:hAnsi="Book Antiqua"/>
          <w:lang w:val="en-US"/>
        </w:rPr>
        <w:t>nt fails to respond</w:t>
      </w:r>
      <w:r w:rsidRPr="00675E33">
        <w:rPr>
          <w:rFonts w:ascii="Book Antiqua" w:hAnsi="Book Antiqua"/>
          <w:lang w:val="en-US"/>
        </w:rPr>
        <w:t xml:space="preserve"> or is into</w:t>
      </w:r>
      <w:r w:rsidR="00FC079E" w:rsidRPr="00675E33">
        <w:rPr>
          <w:rFonts w:ascii="Book Antiqua" w:hAnsi="Book Antiqua"/>
          <w:lang w:val="en-US"/>
        </w:rPr>
        <w:t xml:space="preserve">lerant to </w:t>
      </w:r>
      <w:proofErr w:type="spellStart"/>
      <w:r w:rsidR="00307B01" w:rsidRPr="00675E33">
        <w:rPr>
          <w:rFonts w:ascii="Book Antiqua" w:hAnsi="Book Antiqua"/>
          <w:lang w:val="en-US"/>
        </w:rPr>
        <w:t>Sorafenib</w:t>
      </w:r>
      <w:proofErr w:type="spellEnd"/>
      <w:r w:rsidR="00FC079E" w:rsidRPr="00675E33">
        <w:rPr>
          <w:rFonts w:ascii="Book Antiqua" w:hAnsi="Book Antiqua"/>
          <w:lang w:val="en-US"/>
        </w:rPr>
        <w:t>, or if</w:t>
      </w:r>
      <w:r w:rsidRPr="00675E33">
        <w:rPr>
          <w:rFonts w:ascii="Book Antiqua" w:hAnsi="Book Antiqua"/>
          <w:lang w:val="en-US"/>
        </w:rPr>
        <w:t xml:space="preserve"> </w:t>
      </w:r>
      <w:proofErr w:type="spellStart"/>
      <w:r w:rsidRPr="00675E33">
        <w:rPr>
          <w:rFonts w:ascii="Book Antiqua" w:hAnsi="Book Antiqua"/>
          <w:lang w:val="en-US"/>
        </w:rPr>
        <w:t>Sorafenib</w:t>
      </w:r>
      <w:proofErr w:type="spellEnd"/>
      <w:r w:rsidRPr="00675E33">
        <w:rPr>
          <w:rFonts w:ascii="Book Antiqua" w:hAnsi="Book Antiqua"/>
          <w:lang w:val="en-US"/>
        </w:rPr>
        <w:t xml:space="preserve"> could have a role as adjuvant treatment to other modaliti</w:t>
      </w:r>
      <w:r w:rsidR="00FC079E" w:rsidRPr="00675E33">
        <w:rPr>
          <w:rFonts w:ascii="Book Antiqua" w:hAnsi="Book Antiqua"/>
          <w:lang w:val="en-US"/>
        </w:rPr>
        <w:t>es like</w:t>
      </w:r>
      <w:r w:rsidR="00117232" w:rsidRPr="00675E33">
        <w:rPr>
          <w:rFonts w:ascii="Book Antiqua" w:hAnsi="Book Antiqua"/>
          <w:lang w:val="en-US"/>
        </w:rPr>
        <w:t xml:space="preserve"> TACE.</w:t>
      </w:r>
      <w:r w:rsidR="001B288C" w:rsidRPr="00675E33">
        <w:rPr>
          <w:rFonts w:ascii="Book Antiqua" w:hAnsi="Book Antiqua"/>
          <w:lang w:val="en-US"/>
        </w:rPr>
        <w:t xml:space="preserve"> More data are expected and towards this direction is a recent study </w:t>
      </w:r>
      <w:r w:rsidR="00307B01" w:rsidRPr="00675E33">
        <w:rPr>
          <w:rFonts w:ascii="Book Antiqua" w:hAnsi="Book Antiqua"/>
          <w:lang w:val="en-US"/>
        </w:rPr>
        <w:t>showed</w:t>
      </w:r>
      <w:r w:rsidR="008A7DBE" w:rsidRPr="00675E33">
        <w:rPr>
          <w:rFonts w:ascii="Book Antiqua" w:hAnsi="Book Antiqua"/>
          <w:lang w:val="en-US"/>
        </w:rPr>
        <w:t xml:space="preserve"> that tumor associated neutrophils (TAN) mediate the </w:t>
      </w:r>
      <w:proofErr w:type="spellStart"/>
      <w:r w:rsidR="008A7DBE" w:rsidRPr="00675E33">
        <w:rPr>
          <w:rFonts w:ascii="Book Antiqua" w:hAnsi="Book Antiqua"/>
          <w:lang w:val="en-US"/>
        </w:rPr>
        <w:t>intratumoral</w:t>
      </w:r>
      <w:proofErr w:type="spellEnd"/>
      <w:r w:rsidR="008A7DBE" w:rsidRPr="00675E33">
        <w:rPr>
          <w:rFonts w:ascii="Book Antiqua" w:hAnsi="Book Antiqua"/>
          <w:lang w:val="en-US"/>
        </w:rPr>
        <w:t xml:space="preserve"> infiltration of macrophages and </w:t>
      </w:r>
      <w:proofErr w:type="spellStart"/>
      <w:r w:rsidR="008A7DBE" w:rsidRPr="00675E33">
        <w:rPr>
          <w:rFonts w:ascii="Book Antiqua" w:hAnsi="Book Antiqua"/>
          <w:lang w:val="en-US"/>
        </w:rPr>
        <w:t>Tregs</w:t>
      </w:r>
      <w:proofErr w:type="spellEnd"/>
      <w:r w:rsidR="008A7DBE" w:rsidRPr="00675E33">
        <w:rPr>
          <w:rFonts w:ascii="Book Antiqua" w:hAnsi="Book Antiqua"/>
          <w:lang w:val="en-US"/>
        </w:rPr>
        <w:t xml:space="preserve"> by secreting </w:t>
      </w:r>
      <w:r w:rsidR="00307B01" w:rsidRPr="00675E33">
        <w:rPr>
          <w:rFonts w:ascii="Book Antiqua" w:hAnsi="Book Antiqua"/>
          <w:lang w:val="en-US"/>
        </w:rPr>
        <w:t xml:space="preserve">the chemotactic C-C motif ligands CCL2 </w:t>
      </w:r>
      <w:r w:rsidR="000B3C27" w:rsidRPr="00675E33">
        <w:rPr>
          <w:rFonts w:ascii="Book Antiqua" w:hAnsi="Book Antiqua" w:hint="eastAsia"/>
          <w:lang w:val="en-US" w:eastAsia="zh-CN"/>
        </w:rPr>
        <w:t>and</w:t>
      </w:r>
      <w:r w:rsidR="00307B01" w:rsidRPr="00675E33">
        <w:rPr>
          <w:rFonts w:ascii="Book Antiqua" w:hAnsi="Book Antiqua"/>
          <w:lang w:val="en-US"/>
        </w:rPr>
        <w:t xml:space="preserve"> CCL17</w:t>
      </w:r>
      <w:r w:rsidR="008A7DBE" w:rsidRPr="00675E33">
        <w:rPr>
          <w:rFonts w:ascii="Book Antiqua" w:hAnsi="Book Antiqua"/>
          <w:lang w:val="en-US"/>
        </w:rPr>
        <w:t xml:space="preserve">. Thus neovascularization is being stimulated, and HCC growth and metastasis are promoted, all contributing to resistance to </w:t>
      </w:r>
      <w:proofErr w:type="spellStart"/>
      <w:r w:rsidR="008A7DBE" w:rsidRPr="00675E33">
        <w:rPr>
          <w:rFonts w:ascii="Book Antiqua" w:hAnsi="Book Antiqua"/>
          <w:lang w:val="en-US"/>
        </w:rPr>
        <w:t>Sorafenib</w:t>
      </w:r>
      <w:proofErr w:type="spellEnd"/>
      <w:r w:rsidR="006B3979" w:rsidRPr="00675E33">
        <w:rPr>
          <w:rFonts w:ascii="Book Antiqua" w:hAnsi="Book Antiqua"/>
          <w:vertAlign w:val="superscript"/>
          <w:lang w:val="en-US"/>
        </w:rPr>
        <w:fldChar w:fldCharType="begin">
          <w:fldData xml:space="preserve">PEVuZE5vdGU+PENpdGU+PEF1dGhvcj5aaG91PC9BdXRob3I+PFllYXI+MjAxNjwvWWVhcj48UmVj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PEVuZE5vdGU+PENpdGU+PEF1dGhvcj5aaG91PC9BdXRob3I+PFllYXI+MjAxNjwvWWVhcj48UmVj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E33623" w:rsidRPr="00675E33">
        <w:rPr>
          <w:rFonts w:ascii="Book Antiqua" w:hAnsi="Book Antiqua"/>
          <w:noProof/>
          <w:vertAlign w:val="superscript"/>
          <w:lang w:val="en-US"/>
        </w:rPr>
        <w:t>[20]</w:t>
      </w:r>
      <w:r w:rsidR="006B3979" w:rsidRPr="00675E33">
        <w:rPr>
          <w:rFonts w:ascii="Book Antiqua" w:hAnsi="Book Antiqua"/>
          <w:vertAlign w:val="superscript"/>
          <w:lang w:val="en-US"/>
        </w:rPr>
        <w:fldChar w:fldCharType="end"/>
      </w:r>
      <w:r w:rsidR="00E33623" w:rsidRPr="00675E33">
        <w:rPr>
          <w:rFonts w:ascii="Book Antiqua" w:hAnsi="Book Antiqua"/>
          <w:lang w:val="en-US"/>
        </w:rPr>
        <w:t>.</w:t>
      </w:r>
      <w:r w:rsidR="008A7DBE" w:rsidRPr="00675E33">
        <w:rPr>
          <w:rFonts w:ascii="Book Antiqua" w:hAnsi="Book Antiqua"/>
          <w:lang w:val="en-US"/>
        </w:rPr>
        <w:t xml:space="preserve"> </w:t>
      </w:r>
      <w:r w:rsidR="00447957" w:rsidRPr="00675E33">
        <w:rPr>
          <w:rFonts w:ascii="Book Antiqua" w:hAnsi="Book Antiqua"/>
          <w:lang w:val="en-US"/>
        </w:rPr>
        <w:t>Thus,</w:t>
      </w:r>
      <w:r w:rsidR="008A7DBE" w:rsidRPr="00675E33">
        <w:rPr>
          <w:rFonts w:ascii="Book Antiqua" w:hAnsi="Book Antiqua"/>
          <w:lang w:val="en-US"/>
        </w:rPr>
        <w:t xml:space="preserve"> TAN infiltration</w:t>
      </w:r>
      <w:r w:rsidR="00447957" w:rsidRPr="00675E33">
        <w:rPr>
          <w:rFonts w:ascii="Book Antiqua" w:hAnsi="Book Antiqua"/>
          <w:lang w:val="en-US"/>
        </w:rPr>
        <w:t xml:space="preserve"> is proposed </w:t>
      </w:r>
      <w:r w:rsidR="008A7DBE" w:rsidRPr="00675E33">
        <w:rPr>
          <w:rFonts w:ascii="Book Antiqua" w:hAnsi="Book Antiqua"/>
          <w:lang w:val="en-US"/>
        </w:rPr>
        <w:t>as</w:t>
      </w:r>
      <w:r w:rsidR="00447957" w:rsidRPr="00675E33">
        <w:rPr>
          <w:rFonts w:ascii="Book Antiqua" w:hAnsi="Book Antiqua"/>
          <w:lang w:val="en-US"/>
        </w:rPr>
        <w:t xml:space="preserve"> </w:t>
      </w:r>
      <w:r w:rsidR="00307B01" w:rsidRPr="00675E33">
        <w:rPr>
          <w:rFonts w:ascii="Book Antiqua" w:hAnsi="Book Antiqua"/>
          <w:lang w:val="en-US"/>
        </w:rPr>
        <w:t xml:space="preserve">a </w:t>
      </w:r>
      <w:r w:rsidR="00447957" w:rsidRPr="00675E33">
        <w:rPr>
          <w:rFonts w:ascii="Book Antiqua" w:hAnsi="Book Antiqua"/>
          <w:lang w:val="en-US"/>
        </w:rPr>
        <w:t>potential</w:t>
      </w:r>
      <w:r w:rsidR="008A7DBE" w:rsidRPr="00675E33">
        <w:rPr>
          <w:rFonts w:ascii="Book Antiqua" w:hAnsi="Book Antiqua"/>
          <w:lang w:val="en-US"/>
        </w:rPr>
        <w:t xml:space="preserve"> biomarker. </w:t>
      </w:r>
    </w:p>
    <w:p w:rsidR="00993DD8" w:rsidRPr="00675E33" w:rsidRDefault="00761F16"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Sunitinib</w:t>
      </w:r>
      <w:proofErr w:type="spellEnd"/>
      <w:r w:rsidRPr="00675E33">
        <w:rPr>
          <w:rFonts w:ascii="Book Antiqua" w:hAnsi="Book Antiqua"/>
          <w:lang w:val="en-US"/>
        </w:rPr>
        <w:t>, a</w:t>
      </w:r>
      <w:r w:rsidR="00C122E3" w:rsidRPr="00675E33">
        <w:rPr>
          <w:rFonts w:ascii="Book Antiqua" w:hAnsi="Book Antiqua"/>
          <w:lang w:val="en-US"/>
        </w:rPr>
        <w:t xml:space="preserve"> potent</w:t>
      </w:r>
      <w:r w:rsidRPr="00675E33">
        <w:rPr>
          <w:rFonts w:ascii="Book Antiqua" w:hAnsi="Book Antiqua"/>
          <w:lang w:val="en-US"/>
        </w:rPr>
        <w:t xml:space="preserve"> multi-targeted receptor tyrosine kinase inhibitor of VEGFR, PDGFR, and c-KIT, reached to phase III study as compared to </w:t>
      </w:r>
      <w:proofErr w:type="spellStart"/>
      <w:r w:rsidRPr="00675E33">
        <w:rPr>
          <w:rFonts w:ascii="Book Antiqua" w:hAnsi="Book Antiqua"/>
          <w:lang w:val="en-US"/>
        </w:rPr>
        <w:t>Sorafenib</w:t>
      </w:r>
      <w:proofErr w:type="spellEnd"/>
      <w:r w:rsidRPr="00675E33">
        <w:rPr>
          <w:rFonts w:ascii="Book Antiqua" w:hAnsi="Book Antiqua"/>
          <w:lang w:val="en-US"/>
        </w:rPr>
        <w:t xml:space="preserve">. </w:t>
      </w:r>
      <w:r w:rsidR="004C44F4" w:rsidRPr="00675E33">
        <w:rPr>
          <w:rFonts w:ascii="Book Antiqua" w:hAnsi="Book Antiqua"/>
          <w:lang w:val="en-US"/>
        </w:rPr>
        <w:t>The trial was terminated</w:t>
      </w:r>
      <w:r w:rsidR="00C122E3" w:rsidRPr="00675E33">
        <w:rPr>
          <w:rFonts w:ascii="Book Antiqua" w:hAnsi="Book Antiqua"/>
          <w:lang w:val="en-US"/>
        </w:rPr>
        <w:t xml:space="preserve"> prematurely</w:t>
      </w:r>
      <w:r w:rsidR="004C44F4" w:rsidRPr="00675E33">
        <w:rPr>
          <w:rFonts w:ascii="Book Antiqua" w:hAnsi="Book Antiqua"/>
          <w:lang w:val="en-US"/>
        </w:rPr>
        <w:t xml:space="preserve"> due to higher incidence of side effects in the </w:t>
      </w:r>
      <w:proofErr w:type="spellStart"/>
      <w:r w:rsidR="004C44F4" w:rsidRPr="00675E33">
        <w:rPr>
          <w:rFonts w:ascii="Book Antiqua" w:hAnsi="Book Antiqua"/>
          <w:lang w:val="en-US"/>
        </w:rPr>
        <w:t>sunitinib</w:t>
      </w:r>
      <w:proofErr w:type="spellEnd"/>
      <w:r w:rsidR="004C44F4" w:rsidRPr="00675E33">
        <w:rPr>
          <w:rFonts w:ascii="Book Antiqua" w:hAnsi="Book Antiqua"/>
          <w:lang w:val="en-US"/>
        </w:rPr>
        <w:t xml:space="preserve"> arm, besides </w:t>
      </w:r>
      <w:r w:rsidR="00307B01" w:rsidRPr="00675E33">
        <w:rPr>
          <w:rFonts w:ascii="Book Antiqua" w:hAnsi="Book Antiqua"/>
          <w:lang w:val="en-US"/>
        </w:rPr>
        <w:t>demonstrating</w:t>
      </w:r>
      <w:r w:rsidR="004C44F4" w:rsidRPr="00675E33">
        <w:rPr>
          <w:rFonts w:ascii="Book Antiqua" w:hAnsi="Book Antiqua"/>
          <w:lang w:val="en-US"/>
        </w:rPr>
        <w:t xml:space="preserve"> </w:t>
      </w:r>
      <w:r w:rsidR="00307B01" w:rsidRPr="00675E33">
        <w:rPr>
          <w:rFonts w:ascii="Book Antiqua" w:hAnsi="Book Antiqua"/>
          <w:lang w:val="en-US"/>
        </w:rPr>
        <w:t xml:space="preserve">no </w:t>
      </w:r>
      <w:r w:rsidR="004C44F4" w:rsidRPr="00675E33">
        <w:rPr>
          <w:rFonts w:ascii="Book Antiqua" w:hAnsi="Book Antiqua"/>
          <w:lang w:val="en-US"/>
        </w:rPr>
        <w:t>superior</w:t>
      </w:r>
      <w:r w:rsidR="00307B01" w:rsidRPr="00675E33">
        <w:rPr>
          <w:rFonts w:ascii="Book Antiqua" w:hAnsi="Book Antiqua"/>
          <w:lang w:val="en-US"/>
        </w:rPr>
        <w:t>ity over</w:t>
      </w:r>
      <w:r w:rsidR="004C44F4" w:rsidRPr="00675E33">
        <w:rPr>
          <w:rFonts w:ascii="Book Antiqua" w:hAnsi="Book Antiqua"/>
          <w:lang w:val="en-US"/>
        </w:rPr>
        <w:t xml:space="preserve"> </w:t>
      </w:r>
      <w:proofErr w:type="spellStart"/>
      <w:r w:rsidR="004C44F4" w:rsidRPr="00675E33">
        <w:rPr>
          <w:rFonts w:ascii="Book Antiqua" w:hAnsi="Book Antiqua"/>
          <w:lang w:val="en-US"/>
        </w:rPr>
        <w:t>sorafenib</w:t>
      </w:r>
      <w:proofErr w:type="spellEnd"/>
      <w:r w:rsidR="006B3979" w:rsidRPr="00675E33">
        <w:rPr>
          <w:rFonts w:ascii="Book Antiqua" w:hAnsi="Book Antiqua"/>
          <w:vertAlign w:val="superscript"/>
          <w:lang w:val="en-US"/>
        </w:rPr>
        <w:fldChar w:fldCharType="begin">
          <w:fldData xml:space="preserve">PEVuZE5vdGU+PENpdGUgRXhjbHVkZVllYXI9IjEiPjxBdXRob3I+Q2hlbmc8L0F1dGhvcj48UmVj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=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PEVuZE5vdGU+PENpdGUgRXhjbHVkZVllYXI9IjEiPjxBdXRob3I+Q2hlbmc8L0F1dGhvcj48UmVj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=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E33623" w:rsidRPr="00675E33">
        <w:rPr>
          <w:rFonts w:ascii="Book Antiqua" w:hAnsi="Book Antiqua"/>
          <w:noProof/>
          <w:vertAlign w:val="superscript"/>
          <w:lang w:val="en-US"/>
        </w:rPr>
        <w:t>[21]</w:t>
      </w:r>
      <w:r w:rsidR="006B3979" w:rsidRPr="00675E33">
        <w:rPr>
          <w:rFonts w:ascii="Book Antiqua" w:hAnsi="Book Antiqua"/>
          <w:vertAlign w:val="superscript"/>
          <w:lang w:val="en-US"/>
        </w:rPr>
        <w:fldChar w:fldCharType="end"/>
      </w:r>
      <w:r w:rsidR="004768CD" w:rsidRPr="00675E33">
        <w:rPr>
          <w:rFonts w:ascii="Book Antiqua" w:hAnsi="Book Antiqua"/>
          <w:lang w:val="en-US"/>
        </w:rPr>
        <w:t>.</w:t>
      </w:r>
      <w:r w:rsidR="004C44F4" w:rsidRPr="00675E33">
        <w:rPr>
          <w:rFonts w:ascii="Book Antiqua" w:hAnsi="Book Antiqua"/>
          <w:lang w:val="en-US"/>
        </w:rPr>
        <w:t xml:space="preserve"> </w:t>
      </w:r>
    </w:p>
    <w:p w:rsidR="00761F16" w:rsidRPr="00675E33" w:rsidRDefault="004C44F4"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Brivanib</w:t>
      </w:r>
      <w:proofErr w:type="spellEnd"/>
      <w:r w:rsidRPr="00675E33">
        <w:rPr>
          <w:rFonts w:ascii="Book Antiqua" w:hAnsi="Book Antiqua"/>
          <w:lang w:val="en-US"/>
        </w:rPr>
        <w:t xml:space="preserve"> is a potent and selective inhi</w:t>
      </w:r>
      <w:r w:rsidR="009C7DD0" w:rsidRPr="00675E33">
        <w:rPr>
          <w:rFonts w:ascii="Book Antiqua" w:hAnsi="Book Antiqua"/>
          <w:lang w:val="en-US"/>
        </w:rPr>
        <w:t>bitor of VEGFR and FGFR and pre-</w:t>
      </w:r>
      <w:r w:rsidRPr="00675E33">
        <w:rPr>
          <w:rFonts w:ascii="Book Antiqua" w:hAnsi="Book Antiqua"/>
          <w:lang w:val="en-US"/>
        </w:rPr>
        <w:t>clinical studies have shown in vivo antitumor activity</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 ExcludeYear="1"&gt;&lt;Author&gt;Chen&lt;/Author&gt;&lt;RecNum&gt;73&lt;/RecNum&gt;&lt;DisplayText&gt;[22]&lt;/DisplayText&gt;&lt;record&gt;&lt;rec-number&gt;73&lt;/rec-number&gt;&lt;foreign-keys&gt;&lt;key app="EN" db-id="adttp2zrp202w7eedx5xppsftrpdf9fzw9pz"&gt;73&lt;/key&gt;&lt;/foreign-keys&gt;&lt;ref-type name="Journal Article"&gt;17&lt;/ref-type&gt;&lt;contributors&gt;&lt;authors&gt;&lt;author&gt;Chen, J.&lt;/author&gt;&lt;author&gt;Gao, J.&lt;/author&gt;&lt;/authors&gt;&lt;/contributors&gt;&lt;auth-address&gt;Department of Chemistry, Fudan University.&lt;/auth-address&gt;&lt;titles&gt;&lt;title&gt;Advances in the study of molecularly targeted agents to treat hepatocellular carcinoma&lt;/title&gt;&lt;secondary-title&gt;Drug Discov Ther 2014&lt;/secondary-title&gt;&lt;alt-title&gt;Drug discoveries &amp;amp; therapeutics&lt;/alt-title&gt;&lt;/titles&gt;&lt;alt-periodical&gt;&lt;full-title&gt;Drug Discov Ther&lt;/full-title&gt;&lt;abbr-1&gt;Drug discoveries &amp;amp; therapeutics&lt;/abbr-1&gt;&lt;/alt-periodical&gt;&lt;pages&gt;154-64&lt;/pages&gt;&lt;volume&gt;8&lt;/volume&gt;&lt;number&gt;4&lt;/number&gt;&lt;keywords&gt;&lt;keyword&gt;Angiogenesis Inhibitors/therapeutic use&lt;/keyword&gt;&lt;keyword&gt;Carcinoma, Hepatocellular/*drug therapy&lt;/keyword&gt;&lt;keyword&gt;Humans&lt;/keyword&gt;&lt;keyword&gt;Liver Neoplasms/*drug therapy&lt;/keyword&gt;&lt;keyword&gt;Mitogen-Activated Protein Kinase Kinases/antagonists &amp;amp; inhibitors&lt;/keyword&gt;&lt;keyword&gt;*Molecular Targeted Therapy&lt;/keyword&gt;&lt;keyword&gt;Proto-Oncogene Proteins c-met/antagonists &amp;amp; inhibitors&lt;/keyword&gt;&lt;keyword&gt;TOR Serine-Threonine Kinases/antagonists &amp;amp; inhibitors&lt;/keyword&gt;&lt;/keywords&gt;&lt;dates&gt;&lt;pub-dates&gt;&lt;date&gt;2014&lt;/date&gt;&lt;/pub-dates&gt;&lt;/dates&gt;&lt;isbn&gt;1881-7831 (Print)&amp;#xD;1881-7831 (Linking)&lt;/isbn&gt;&lt;accession-num&gt;25262594&lt;/accession-num&gt;&lt;urls&gt;&lt;related-urls&gt;&lt;url&gt;http://www.ncbi.nlm.nih.gov/entrez/query.fcgi?cmd=Retrieve&amp;amp;db=PubMed&amp;amp;dopt=Citation&amp;amp;list_uids=25262594 &lt;/url&gt;&lt;/related-urls&gt;&lt;/urls&gt;&lt;language&gt;eng&lt;/language&gt;&lt;/record&gt;&lt;/Cite&gt;&lt;/EndNote&gt;</w:instrText>
      </w:r>
      <w:r w:rsidR="006B3979" w:rsidRPr="00675E33">
        <w:rPr>
          <w:rFonts w:ascii="Book Antiqua" w:hAnsi="Book Antiqua"/>
          <w:vertAlign w:val="superscript"/>
          <w:lang w:val="en-US"/>
        </w:rPr>
        <w:fldChar w:fldCharType="separate"/>
      </w:r>
      <w:r w:rsidR="00E33623" w:rsidRPr="00675E33">
        <w:rPr>
          <w:rFonts w:ascii="Book Antiqua" w:hAnsi="Book Antiqua"/>
          <w:noProof/>
          <w:vertAlign w:val="superscript"/>
          <w:lang w:val="en-US"/>
        </w:rPr>
        <w:t>[22]</w:t>
      </w:r>
      <w:r w:rsidR="006B3979" w:rsidRPr="00675E33">
        <w:rPr>
          <w:rFonts w:ascii="Book Antiqua" w:hAnsi="Book Antiqua"/>
          <w:vertAlign w:val="superscript"/>
          <w:lang w:val="en-US"/>
        </w:rPr>
        <w:fldChar w:fldCharType="end"/>
      </w:r>
      <w:r w:rsidRPr="00675E33">
        <w:rPr>
          <w:rFonts w:ascii="Book Antiqua" w:hAnsi="Book Antiqua"/>
          <w:lang w:val="en-US"/>
        </w:rPr>
        <w:t xml:space="preserve">. Three phase III studies </w:t>
      </w:r>
      <w:r w:rsidR="00FC079E" w:rsidRPr="00675E33">
        <w:rPr>
          <w:rFonts w:ascii="Book Antiqua" w:hAnsi="Book Antiqua"/>
          <w:lang w:val="en-US"/>
        </w:rPr>
        <w:t>have been conducted, yielding</w:t>
      </w:r>
      <w:r w:rsidRPr="00675E33">
        <w:rPr>
          <w:rFonts w:ascii="Book Antiqua" w:hAnsi="Book Antiqua"/>
          <w:lang w:val="en-US"/>
        </w:rPr>
        <w:t xml:space="preserve"> negative results.</w:t>
      </w:r>
      <w:r w:rsidR="00491320" w:rsidRPr="00675E33">
        <w:rPr>
          <w:rFonts w:ascii="Book Antiqua" w:hAnsi="Book Antiqua"/>
          <w:lang w:val="en-US"/>
        </w:rPr>
        <w:t xml:space="preserve"> The BRISK-FL study tested the </w:t>
      </w:r>
      <w:r w:rsidR="000B3C27" w:rsidRPr="00675E33">
        <w:rPr>
          <w:rFonts w:ascii="Book Antiqua" w:hAnsi="Book Antiqua"/>
          <w:lang w:val="en-US"/>
        </w:rPr>
        <w:t xml:space="preserve">efficacy of </w:t>
      </w:r>
      <w:proofErr w:type="spellStart"/>
      <w:r w:rsidR="000B3C27" w:rsidRPr="00675E33">
        <w:rPr>
          <w:rFonts w:ascii="Book Antiqua" w:hAnsi="Book Antiqua"/>
          <w:lang w:val="en-US"/>
        </w:rPr>
        <w:t>Brivanib</w:t>
      </w:r>
      <w:proofErr w:type="spellEnd"/>
      <w:r w:rsidR="000B3C27" w:rsidRPr="00675E33">
        <w:rPr>
          <w:rFonts w:ascii="Book Antiqua" w:hAnsi="Book Antiqua"/>
          <w:lang w:val="en-US"/>
        </w:rPr>
        <w:t xml:space="preserve"> </w:t>
      </w:r>
      <w:r w:rsidR="000B3C27" w:rsidRPr="00675E33">
        <w:rPr>
          <w:rFonts w:ascii="Book Antiqua" w:hAnsi="Book Antiqua"/>
          <w:i/>
          <w:lang w:val="en-US"/>
        </w:rPr>
        <w:t>vs</w:t>
      </w:r>
      <w:r w:rsidR="00491320" w:rsidRPr="00675E33">
        <w:rPr>
          <w:rFonts w:ascii="Book Antiqua" w:hAnsi="Book Antiqua"/>
          <w:lang w:val="en-US"/>
        </w:rPr>
        <w:t xml:space="preserve"> </w:t>
      </w:r>
      <w:proofErr w:type="spellStart"/>
      <w:r w:rsidR="00491320" w:rsidRPr="00675E33">
        <w:rPr>
          <w:rFonts w:ascii="Book Antiqua" w:hAnsi="Book Antiqua"/>
          <w:lang w:val="en-US"/>
        </w:rPr>
        <w:t>Sorafenib</w:t>
      </w:r>
      <w:proofErr w:type="spellEnd"/>
      <w:r w:rsidR="00491320" w:rsidRPr="00675E33">
        <w:rPr>
          <w:rFonts w:ascii="Book Antiqua" w:hAnsi="Book Antiqua"/>
          <w:lang w:val="en-US"/>
        </w:rPr>
        <w:t>, in patients with advanced HCC without prior systemic treatment</w:t>
      </w:r>
      <w:r w:rsidR="000B3C27" w:rsidRPr="00675E33">
        <w:rPr>
          <w:rFonts w:ascii="Book Antiqua" w:hAnsi="Book Antiqua"/>
          <w:vertAlign w:val="superscript"/>
          <w:lang w:val="en-US"/>
        </w:rPr>
        <w:fldChar w:fldCharType="begin"/>
      </w:r>
      <w:r w:rsidR="000B3C27" w:rsidRPr="00675E33">
        <w:rPr>
          <w:rFonts w:ascii="Book Antiqua" w:hAnsi="Book Antiqua"/>
          <w:vertAlign w:val="superscript"/>
          <w:lang w:val="en-US"/>
        </w:rPr>
        <w:instrText xml:space="preserve"> ADDIN EN.CITE &lt;EndNote&gt;&lt;Cite ExcludeYear="1"&gt;&lt;Author&gt;Chen&lt;/Author&gt;&lt;RecNum&gt;73&lt;/RecNum&gt;&lt;DisplayText&gt;[22]&lt;/DisplayText&gt;&lt;record&gt;&lt;rec-number&gt;73&lt;/rec-number&gt;&lt;foreign-keys&gt;&lt;key app="EN" db-id="adttp2zrp202w7eedx5xppsftrpdf9fzw9pz"&gt;73&lt;/key&gt;&lt;/foreign-keys&gt;&lt;ref-type name="Journal Article"&gt;17&lt;/ref-type&gt;&lt;contributors&gt;&lt;authors&gt;&lt;author&gt;Chen, J.&lt;/author&gt;&lt;author&gt;Gao, J.&lt;/author&gt;&lt;/authors&gt;&lt;/contributors&gt;&lt;auth-address&gt;Department of Chemistry, Fudan University.&lt;/auth-address&gt;&lt;titles&gt;&lt;title&gt;Advances in the study of molecularly targeted agents to treat hepatocellular carcinoma&lt;/title&gt;&lt;secondary-title&gt;Drug Discov Ther 2014&lt;/secondary-title&gt;&lt;alt-title&gt;Drug discoveries &amp;amp; therapeutics&lt;/alt-title&gt;&lt;/titles&gt;&lt;alt-periodical&gt;&lt;full-title&gt;Drug Discov Ther&lt;/full-title&gt;&lt;abbr-1&gt;Drug discoveries &amp;amp; therapeutics&lt;/abbr-1&gt;&lt;/alt-periodical&gt;&lt;pages&gt;154-64&lt;/pages&gt;&lt;volume&gt;8&lt;/volume&gt;&lt;number&gt;4&lt;/number&gt;&lt;keywords&gt;&lt;keyword&gt;Angiogenesis Inhibitors/therapeutic use&lt;/keyword&gt;&lt;keyword&gt;Carcinoma, Hepatocellular/*drug therapy&lt;/keyword&gt;&lt;keyword&gt;Humans&lt;/keyword&gt;&lt;keyword&gt;Liver Neoplasms/*drug therapy&lt;/keyword&gt;&lt;keyword&gt;Mitogen-Activated Protein Kinase Kinases/antagonists &amp;amp; inhibitors&lt;/keyword&gt;&lt;keyword&gt;*Molecular Targeted Therapy&lt;/keyword&gt;&lt;keyword&gt;Proto-Oncogene Proteins c-met/antagonists &amp;amp; inhibitors&lt;/keyword&gt;&lt;keyword&gt;TOR Serine-Threonine Kinases/antagonists &amp;amp; inhibitors&lt;/keyword&gt;&lt;/keywords&gt;&lt;dates&gt;&lt;pub-dates&gt;&lt;date&gt;2014&lt;/date&gt;&lt;/pub-dates&gt;&lt;/dates&gt;&lt;isbn&gt;1881-7831 (Print)&amp;#xD;1881-7831 (Linking)&lt;/isbn&gt;&lt;accession-num&gt;25262594&lt;/accession-num&gt;&lt;urls&gt;&lt;related-urls&gt;&lt;url&gt;http://www.ncbi.nlm.nih.gov/entrez/query.fcgi?cmd=Retrieve&amp;amp;db=PubMed&amp;amp;dopt=Citation&amp;amp;list_uids=25262594 &lt;/url&gt;&lt;/related-urls&gt;&lt;/urls&gt;&lt;language&gt;eng&lt;/language&gt;&lt;/record&gt;&lt;/Cite&gt;&lt;/EndNote&gt;</w:instrText>
      </w:r>
      <w:r w:rsidR="000B3C27" w:rsidRPr="00675E33">
        <w:rPr>
          <w:rFonts w:ascii="Book Antiqua" w:hAnsi="Book Antiqua"/>
          <w:vertAlign w:val="superscript"/>
          <w:lang w:val="en-US"/>
        </w:rPr>
        <w:fldChar w:fldCharType="separate"/>
      </w:r>
      <w:r w:rsidR="000B3C27" w:rsidRPr="00675E33">
        <w:rPr>
          <w:rFonts w:ascii="Book Antiqua" w:hAnsi="Book Antiqua"/>
          <w:noProof/>
          <w:vertAlign w:val="superscript"/>
          <w:lang w:val="en-US"/>
        </w:rPr>
        <w:t>[</w:t>
      </w:r>
      <w:r w:rsidR="000B3C27" w:rsidRPr="00675E33">
        <w:rPr>
          <w:rFonts w:ascii="Book Antiqua" w:hAnsi="Book Antiqua" w:hint="eastAsia"/>
          <w:noProof/>
          <w:vertAlign w:val="superscript"/>
          <w:lang w:val="en-US" w:eastAsia="zh-CN"/>
        </w:rPr>
        <w:t>23</w:t>
      </w:r>
      <w:r w:rsidR="000B3C27" w:rsidRPr="00675E33">
        <w:rPr>
          <w:rFonts w:ascii="Book Antiqua" w:hAnsi="Book Antiqua"/>
          <w:noProof/>
          <w:vertAlign w:val="superscript"/>
          <w:lang w:val="en-US"/>
        </w:rPr>
        <w:t>]</w:t>
      </w:r>
      <w:r w:rsidR="000B3C27" w:rsidRPr="00675E33">
        <w:rPr>
          <w:rFonts w:ascii="Book Antiqua" w:hAnsi="Book Antiqua"/>
          <w:vertAlign w:val="superscript"/>
          <w:lang w:val="en-US"/>
        </w:rPr>
        <w:fldChar w:fldCharType="end"/>
      </w:r>
      <w:r w:rsidR="00491320" w:rsidRPr="00675E33">
        <w:rPr>
          <w:rFonts w:ascii="Book Antiqua" w:hAnsi="Book Antiqua"/>
          <w:lang w:val="en-US"/>
        </w:rPr>
        <w:t xml:space="preserve">. The BRISK-PS study tested </w:t>
      </w:r>
      <w:proofErr w:type="spellStart"/>
      <w:r w:rsidR="00491320" w:rsidRPr="00675E33">
        <w:rPr>
          <w:rFonts w:ascii="Book Antiqua" w:hAnsi="Book Antiqua"/>
          <w:lang w:val="en-US"/>
        </w:rPr>
        <w:t>Brivanib</w:t>
      </w:r>
      <w:proofErr w:type="spellEnd"/>
      <w:r w:rsidR="00491320" w:rsidRPr="00675E33">
        <w:rPr>
          <w:rFonts w:ascii="Book Antiqua" w:hAnsi="Book Antiqua"/>
          <w:lang w:val="en-US"/>
        </w:rPr>
        <w:t xml:space="preserve"> </w:t>
      </w:r>
      <w:r w:rsidR="00234A6B" w:rsidRPr="00675E33">
        <w:rPr>
          <w:rFonts w:ascii="Book Antiqua" w:hAnsi="Book Antiqua"/>
          <w:i/>
          <w:lang w:val="en-US"/>
        </w:rPr>
        <w:t>vs</w:t>
      </w:r>
      <w:r w:rsidR="00234A6B" w:rsidRPr="00675E33">
        <w:rPr>
          <w:rFonts w:ascii="Book Antiqua" w:hAnsi="Book Antiqua"/>
          <w:lang w:val="en-US"/>
        </w:rPr>
        <w:t xml:space="preserve"> </w:t>
      </w:r>
      <w:r w:rsidR="00491320" w:rsidRPr="00675E33">
        <w:rPr>
          <w:rFonts w:ascii="Book Antiqua" w:hAnsi="Book Antiqua"/>
          <w:lang w:val="en-US"/>
        </w:rPr>
        <w:t xml:space="preserve">placebo in patients </w:t>
      </w:r>
      <w:r w:rsidR="00FC079E" w:rsidRPr="00675E33">
        <w:rPr>
          <w:rFonts w:ascii="Book Antiqua" w:hAnsi="Book Antiqua"/>
          <w:lang w:val="en-US"/>
        </w:rPr>
        <w:t>that failed</w:t>
      </w:r>
      <w:r w:rsidR="00491320" w:rsidRPr="00675E33">
        <w:rPr>
          <w:rFonts w:ascii="Book Antiqua" w:hAnsi="Book Antiqua"/>
          <w:lang w:val="en-US"/>
        </w:rPr>
        <w:t xml:space="preserve"> or</w:t>
      </w:r>
      <w:r w:rsidR="00FC079E" w:rsidRPr="00675E33">
        <w:rPr>
          <w:rFonts w:ascii="Book Antiqua" w:hAnsi="Book Antiqua"/>
          <w:lang w:val="en-US"/>
        </w:rPr>
        <w:t xml:space="preserve"> were</w:t>
      </w:r>
      <w:r w:rsidR="00491320" w:rsidRPr="00675E33">
        <w:rPr>
          <w:rFonts w:ascii="Book Antiqua" w:hAnsi="Book Antiqua"/>
          <w:lang w:val="en-US"/>
        </w:rPr>
        <w:t xml:space="preserve"> intolerant to </w:t>
      </w:r>
      <w:proofErr w:type="spellStart"/>
      <w:r w:rsidR="00491320" w:rsidRPr="00675E33">
        <w:rPr>
          <w:rFonts w:ascii="Book Antiqua" w:hAnsi="Book Antiqua"/>
          <w:lang w:val="en-US"/>
        </w:rPr>
        <w:t>Sorafenib</w:t>
      </w:r>
      <w:proofErr w:type="spellEnd"/>
      <w:r w:rsidR="000B3C27" w:rsidRPr="00675E33">
        <w:rPr>
          <w:rFonts w:ascii="Book Antiqua" w:hAnsi="Book Antiqua"/>
          <w:vertAlign w:val="superscript"/>
          <w:lang w:val="en-US"/>
        </w:rPr>
        <w:fldChar w:fldCharType="begin"/>
      </w:r>
      <w:r w:rsidR="000B3C27" w:rsidRPr="00675E33">
        <w:rPr>
          <w:rFonts w:ascii="Book Antiqua" w:hAnsi="Book Antiqua"/>
          <w:vertAlign w:val="superscript"/>
          <w:lang w:val="en-US"/>
        </w:rPr>
        <w:instrText xml:space="preserve"> ADDIN EN.CITE &lt;EndNote&gt;&lt;Cite ExcludeYear="1"&gt;&lt;Author&gt;Chen&lt;/Author&gt;&lt;RecNum&gt;73&lt;/RecNum&gt;&lt;DisplayText&gt;[22]&lt;/DisplayText&gt;&lt;record&gt;&lt;rec-number&gt;73&lt;/rec-number&gt;&lt;foreign-keys&gt;&lt;key app="EN" db-id="adttp2zrp202w7eedx5xppsftrpdf9fzw9pz"&gt;73&lt;/key&gt;&lt;/foreign-keys&gt;&lt;ref-type name="Journal Article"&gt;17&lt;/ref-type&gt;&lt;contributors&gt;&lt;authors&gt;&lt;author&gt;Chen, J.&lt;/author&gt;&lt;author&gt;Gao, J.&lt;/author&gt;&lt;/authors&gt;&lt;/contributors&gt;&lt;auth-address&gt;Department of Chemistry, Fudan University.&lt;/auth-address&gt;&lt;titles&gt;&lt;title&gt;Advances in the study of molecularly targeted agents to treat hepatocellular carcinoma&lt;/title&gt;&lt;secondary-title&gt;Drug Discov Ther 2014&lt;/secondary-title&gt;&lt;alt-title&gt;Drug discoveries &amp;amp; therapeutics&lt;/alt-title&gt;&lt;/titles&gt;&lt;alt-periodical&gt;&lt;full-title&gt;Drug Discov Ther&lt;/full-title&gt;&lt;abbr-1&gt;Drug discoveries &amp;amp; therapeutics&lt;/abbr-1&gt;&lt;/alt-periodical&gt;&lt;pages&gt;154-64&lt;/pages&gt;&lt;volume&gt;8&lt;/volume&gt;&lt;number&gt;4&lt;/number&gt;&lt;keywords&gt;&lt;keyword&gt;Angiogenesis Inhibitors/therapeutic use&lt;/keyword&gt;&lt;keyword&gt;Carcinoma, Hepatocellular/*drug therapy&lt;/keyword&gt;&lt;keyword&gt;Humans&lt;/keyword&gt;&lt;keyword&gt;Liver Neoplasms/*drug therapy&lt;/keyword&gt;&lt;keyword&gt;Mitogen-Activated Protein Kinase Kinases/antagonists &amp;amp; inhibitors&lt;/keyword&gt;&lt;keyword&gt;*Molecular Targeted Therapy&lt;/keyword&gt;&lt;keyword&gt;Proto-Oncogene Proteins c-met/antagonists &amp;amp; inhibitors&lt;/keyword&gt;&lt;keyword&gt;TOR Serine-Threonine Kinases/antagonists &amp;amp; inhibitors&lt;/keyword&gt;&lt;/keywords&gt;&lt;dates&gt;&lt;pub-dates&gt;&lt;date&gt;2014&lt;/date&gt;&lt;/pub-dates&gt;&lt;/dates&gt;&lt;isbn&gt;1881-7831 (Print)&amp;#xD;1881-7831 (Linking)&lt;/isbn&gt;&lt;accession-num&gt;25262594&lt;/accession-num&gt;&lt;urls&gt;&lt;related-urls&gt;&lt;url&gt;http://www.ncbi.nlm.nih.gov/entrez/query.fcgi?cmd=Retrieve&amp;amp;db=PubMed&amp;amp;dopt=Citation&amp;amp;list_uids=25262594 &lt;/url&gt;&lt;/related-urls&gt;&lt;/urls&gt;&lt;language&gt;eng&lt;/language&gt;&lt;/record&gt;&lt;/Cite&gt;&lt;/EndNote&gt;</w:instrText>
      </w:r>
      <w:r w:rsidR="000B3C27" w:rsidRPr="00675E33">
        <w:rPr>
          <w:rFonts w:ascii="Book Antiqua" w:hAnsi="Book Antiqua"/>
          <w:vertAlign w:val="superscript"/>
          <w:lang w:val="en-US"/>
        </w:rPr>
        <w:fldChar w:fldCharType="separate"/>
      </w:r>
      <w:r w:rsidR="000B3C27" w:rsidRPr="00675E33">
        <w:rPr>
          <w:rFonts w:ascii="Book Antiqua" w:hAnsi="Book Antiqua"/>
          <w:noProof/>
          <w:vertAlign w:val="superscript"/>
          <w:lang w:val="en-US"/>
        </w:rPr>
        <w:t>[</w:t>
      </w:r>
      <w:r w:rsidR="000B3C27" w:rsidRPr="00675E33">
        <w:rPr>
          <w:rFonts w:ascii="Book Antiqua" w:hAnsi="Book Antiqua" w:hint="eastAsia"/>
          <w:noProof/>
          <w:vertAlign w:val="superscript"/>
          <w:lang w:val="en-US" w:eastAsia="zh-CN"/>
        </w:rPr>
        <w:t>24</w:t>
      </w:r>
      <w:r w:rsidR="000B3C27" w:rsidRPr="00675E33">
        <w:rPr>
          <w:rFonts w:ascii="Book Antiqua" w:hAnsi="Book Antiqua"/>
          <w:noProof/>
          <w:vertAlign w:val="superscript"/>
          <w:lang w:val="en-US"/>
        </w:rPr>
        <w:t>]</w:t>
      </w:r>
      <w:r w:rsidR="000B3C27" w:rsidRPr="00675E33">
        <w:rPr>
          <w:rFonts w:ascii="Book Antiqua" w:hAnsi="Book Antiqua"/>
          <w:vertAlign w:val="superscript"/>
          <w:lang w:val="en-US"/>
        </w:rPr>
        <w:fldChar w:fldCharType="end"/>
      </w:r>
      <w:r w:rsidR="00491320" w:rsidRPr="00675E33">
        <w:rPr>
          <w:rFonts w:ascii="Book Antiqua" w:hAnsi="Book Antiqua"/>
          <w:lang w:val="en-US"/>
        </w:rPr>
        <w:t xml:space="preserve">. In both studies </w:t>
      </w:r>
      <w:proofErr w:type="spellStart"/>
      <w:r w:rsidR="00491320" w:rsidRPr="00675E33">
        <w:rPr>
          <w:rFonts w:ascii="Book Antiqua" w:hAnsi="Book Antiqua"/>
          <w:lang w:val="en-US"/>
        </w:rPr>
        <w:t>Brivanib</w:t>
      </w:r>
      <w:proofErr w:type="spellEnd"/>
      <w:r w:rsidR="00491320" w:rsidRPr="00675E33">
        <w:rPr>
          <w:rFonts w:ascii="Book Antiqua" w:hAnsi="Book Antiqua"/>
          <w:lang w:val="en-US"/>
        </w:rPr>
        <w:t xml:space="preserve"> failed to improve OS but it did improve TTP</w:t>
      </w:r>
      <w:r w:rsidR="00930821" w:rsidRPr="00675E33">
        <w:rPr>
          <w:rFonts w:ascii="Book Antiqua" w:hAnsi="Book Antiqua"/>
          <w:lang w:val="en-US"/>
        </w:rPr>
        <w:t xml:space="preserve">, indicating some </w:t>
      </w:r>
      <w:r w:rsidR="00234A6B" w:rsidRPr="00675E33">
        <w:rPr>
          <w:rFonts w:ascii="Book Antiqua" w:hAnsi="Book Antiqua"/>
          <w:lang w:val="en-US"/>
        </w:rPr>
        <w:t>anti-tumor</w:t>
      </w:r>
      <w:r w:rsidR="00930821" w:rsidRPr="00675E33">
        <w:rPr>
          <w:rFonts w:ascii="Book Antiqua" w:hAnsi="Book Antiqua"/>
          <w:lang w:val="en-US"/>
        </w:rPr>
        <w:t xml:space="preserve"> activity. Due to these results, a phase III trial </w:t>
      </w:r>
      <w:r w:rsidR="009C7DD0" w:rsidRPr="00675E33">
        <w:rPr>
          <w:rFonts w:ascii="Book Antiqua" w:hAnsi="Book Antiqua"/>
          <w:lang w:val="en-US"/>
        </w:rPr>
        <w:t>in which</w:t>
      </w:r>
      <w:r w:rsidR="00930821" w:rsidRPr="00675E33">
        <w:rPr>
          <w:rFonts w:ascii="Book Antiqua" w:hAnsi="Book Antiqua"/>
          <w:lang w:val="en-US"/>
        </w:rPr>
        <w:t xml:space="preserve"> </w:t>
      </w:r>
      <w:proofErr w:type="spellStart"/>
      <w:r w:rsidR="00930821" w:rsidRPr="00675E33">
        <w:rPr>
          <w:rFonts w:ascii="Book Antiqua" w:hAnsi="Book Antiqua"/>
          <w:lang w:val="en-US"/>
        </w:rPr>
        <w:t>Brivanib</w:t>
      </w:r>
      <w:proofErr w:type="spellEnd"/>
      <w:r w:rsidR="00930821" w:rsidRPr="00675E33">
        <w:rPr>
          <w:rFonts w:ascii="Book Antiqua" w:hAnsi="Book Antiqua"/>
          <w:lang w:val="en-US"/>
        </w:rPr>
        <w:t xml:space="preserve"> was used as</w:t>
      </w:r>
      <w:r w:rsidR="009C7DD0" w:rsidRPr="00675E33">
        <w:rPr>
          <w:rFonts w:ascii="Book Antiqua" w:hAnsi="Book Antiqua"/>
          <w:lang w:val="en-US"/>
        </w:rPr>
        <w:t xml:space="preserve"> an</w:t>
      </w:r>
      <w:r w:rsidR="00930821" w:rsidRPr="00675E33">
        <w:rPr>
          <w:rFonts w:ascii="Book Antiqua" w:hAnsi="Book Antiqua"/>
          <w:lang w:val="en-US"/>
        </w:rPr>
        <w:t xml:space="preserve"> adjuvant to TACE was terminated prematurely</w:t>
      </w:r>
      <w:r w:rsidR="006B3979" w:rsidRPr="00675E33">
        <w:rPr>
          <w:rFonts w:ascii="Book Antiqua" w:hAnsi="Book Antiqua"/>
          <w:vertAlign w:val="superscript"/>
          <w:lang w:val="en-US"/>
        </w:rPr>
        <w:fldChar w:fldCharType="begin">
          <w:fldData xml:space="preserve">PEVuZE5vdGU+PENpdGU+PEF1dGhvcj5LdWRvPC9BdXRob3I+PFllYXI+MjAxNDwvWWVhcj48UmVj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=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PEVuZE5vdGU+PENpdGU+PEF1dGhvcj5LdWRvPC9BdXRob3I+PFllYXI+MjAxNDwvWWVhcj48UmVj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=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E33623" w:rsidRPr="00675E33">
        <w:rPr>
          <w:rFonts w:ascii="Book Antiqua" w:hAnsi="Book Antiqua"/>
          <w:noProof/>
          <w:vertAlign w:val="superscript"/>
          <w:lang w:val="en-US"/>
        </w:rPr>
        <w:t>[25]</w:t>
      </w:r>
      <w:r w:rsidR="006B3979" w:rsidRPr="00675E33">
        <w:rPr>
          <w:rFonts w:ascii="Book Antiqua" w:hAnsi="Book Antiqua"/>
          <w:vertAlign w:val="superscript"/>
          <w:lang w:val="en-US"/>
        </w:rPr>
        <w:fldChar w:fldCharType="end"/>
      </w:r>
      <w:r w:rsidR="00930821" w:rsidRPr="00675E33">
        <w:rPr>
          <w:rFonts w:ascii="Book Antiqua" w:hAnsi="Book Antiqua"/>
          <w:lang w:val="en-US"/>
        </w:rPr>
        <w:t xml:space="preserve">. </w:t>
      </w:r>
      <w:r w:rsidR="00491320" w:rsidRPr="00675E33">
        <w:rPr>
          <w:rFonts w:ascii="Book Antiqua" w:hAnsi="Book Antiqua"/>
          <w:lang w:val="en-US"/>
        </w:rPr>
        <w:t xml:space="preserve">  </w:t>
      </w:r>
      <w:r w:rsidRPr="00675E33">
        <w:rPr>
          <w:rFonts w:ascii="Book Antiqua" w:hAnsi="Book Antiqua"/>
          <w:lang w:val="en-US"/>
        </w:rPr>
        <w:t xml:space="preserve">  </w:t>
      </w:r>
    </w:p>
    <w:p w:rsidR="001E3FDD" w:rsidRPr="00675E33" w:rsidRDefault="00930821"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Linifanib</w:t>
      </w:r>
      <w:proofErr w:type="spellEnd"/>
      <w:r w:rsidRPr="00675E33">
        <w:rPr>
          <w:rFonts w:ascii="Book Antiqua" w:hAnsi="Book Antiqua"/>
          <w:lang w:val="en-US"/>
        </w:rPr>
        <w:t xml:space="preserve"> is a </w:t>
      </w:r>
      <w:r w:rsidR="00234A6B" w:rsidRPr="00675E33">
        <w:rPr>
          <w:rFonts w:ascii="Book Antiqua" w:hAnsi="Book Antiqua"/>
          <w:lang w:val="en-US"/>
        </w:rPr>
        <w:t>multi-targeted</w:t>
      </w:r>
      <w:r w:rsidRPr="00675E33">
        <w:rPr>
          <w:rFonts w:ascii="Book Antiqua" w:hAnsi="Book Antiqua"/>
          <w:lang w:val="en-US"/>
        </w:rPr>
        <w:t xml:space="preserve"> receptor tyrosine kinase inhibitor </w:t>
      </w:r>
      <w:r w:rsidR="009C7DD0" w:rsidRPr="00675E33">
        <w:rPr>
          <w:rFonts w:ascii="Book Antiqua" w:hAnsi="Book Antiqua"/>
          <w:lang w:val="en-US"/>
        </w:rPr>
        <w:t>effective on</w:t>
      </w:r>
      <w:r w:rsidRPr="00675E33">
        <w:rPr>
          <w:rFonts w:ascii="Book Antiqua" w:hAnsi="Book Antiqua"/>
          <w:lang w:val="en-US"/>
        </w:rPr>
        <w:t xml:space="preserve"> VEGFR and PDGFR. </w:t>
      </w:r>
      <w:r w:rsidR="00AB21B1" w:rsidRPr="00675E33">
        <w:rPr>
          <w:rFonts w:ascii="Book Antiqua" w:hAnsi="Book Antiqua"/>
          <w:lang w:val="en-US"/>
        </w:rPr>
        <w:t>A phase III trial</w:t>
      </w:r>
      <w:r w:rsidR="00C122E3" w:rsidRPr="00675E33">
        <w:rPr>
          <w:rFonts w:ascii="Book Antiqua" w:hAnsi="Book Antiqua"/>
          <w:lang w:val="en-US"/>
        </w:rPr>
        <w:t xml:space="preserve"> with 1035 patients</w:t>
      </w:r>
      <w:r w:rsidR="00AB21B1" w:rsidRPr="00675E33">
        <w:rPr>
          <w:rFonts w:ascii="Book Antiqua" w:hAnsi="Book Antiqua"/>
          <w:lang w:val="en-US"/>
        </w:rPr>
        <w:t xml:space="preserve"> </w:t>
      </w:r>
      <w:r w:rsidR="009C7DD0" w:rsidRPr="00675E33">
        <w:rPr>
          <w:rFonts w:ascii="Book Antiqua" w:hAnsi="Book Antiqua"/>
          <w:lang w:val="en-US"/>
        </w:rPr>
        <w:t xml:space="preserve">comparing </w:t>
      </w:r>
      <w:r w:rsidR="00AB21B1" w:rsidRPr="00675E33">
        <w:rPr>
          <w:rFonts w:ascii="Book Antiqua" w:hAnsi="Book Antiqua"/>
          <w:lang w:val="en-US"/>
        </w:rPr>
        <w:t xml:space="preserve"> </w:t>
      </w:r>
      <w:proofErr w:type="spellStart"/>
      <w:r w:rsidR="00AB21B1" w:rsidRPr="00675E33">
        <w:rPr>
          <w:rFonts w:ascii="Book Antiqua" w:hAnsi="Book Antiqua"/>
          <w:lang w:val="en-US"/>
        </w:rPr>
        <w:t>Sorafenib</w:t>
      </w:r>
      <w:proofErr w:type="spellEnd"/>
      <w:r w:rsidR="00AB21B1" w:rsidRPr="00675E33">
        <w:rPr>
          <w:rFonts w:ascii="Book Antiqua" w:hAnsi="Book Antiqua"/>
          <w:lang w:val="en-US"/>
        </w:rPr>
        <w:t xml:space="preserve"> with </w:t>
      </w:r>
      <w:proofErr w:type="spellStart"/>
      <w:r w:rsidR="00AB21B1" w:rsidRPr="00675E33">
        <w:rPr>
          <w:rFonts w:ascii="Book Antiqua" w:hAnsi="Book Antiqua"/>
          <w:lang w:val="en-US"/>
        </w:rPr>
        <w:t>Linifanib</w:t>
      </w:r>
      <w:proofErr w:type="spellEnd"/>
      <w:r w:rsidR="00C122E3" w:rsidRPr="00675E33">
        <w:rPr>
          <w:rFonts w:ascii="Book Antiqua" w:hAnsi="Book Antiqua"/>
          <w:lang w:val="en-US"/>
        </w:rPr>
        <w:t>,</w:t>
      </w:r>
      <w:r w:rsidR="00AB21B1" w:rsidRPr="00675E33">
        <w:rPr>
          <w:rFonts w:ascii="Book Antiqua" w:hAnsi="Book Antiqua"/>
          <w:lang w:val="en-US"/>
        </w:rPr>
        <w:t xml:space="preserve"> showed similar overall survival in advanced HCC with</w:t>
      </w:r>
      <w:r w:rsidR="00F5390D" w:rsidRPr="00675E33">
        <w:rPr>
          <w:rFonts w:ascii="Book Antiqua" w:hAnsi="Book Antiqua"/>
          <w:lang w:val="en-US"/>
        </w:rPr>
        <w:t xml:space="preserve"> a</w:t>
      </w:r>
      <w:r w:rsidR="00AB21B1" w:rsidRPr="00675E33">
        <w:rPr>
          <w:rFonts w:ascii="Book Antiqua" w:hAnsi="Book Antiqua"/>
          <w:lang w:val="en-US"/>
        </w:rPr>
        <w:t xml:space="preserve"> </w:t>
      </w:r>
      <w:r w:rsidR="009C7DD0" w:rsidRPr="00675E33">
        <w:rPr>
          <w:rFonts w:ascii="Book Antiqua" w:hAnsi="Book Antiqua"/>
          <w:lang w:val="en-US"/>
        </w:rPr>
        <w:t>more favorable</w:t>
      </w:r>
      <w:r w:rsidR="00AB21B1" w:rsidRPr="00675E33">
        <w:rPr>
          <w:rFonts w:ascii="Book Antiqua" w:hAnsi="Book Antiqua"/>
          <w:lang w:val="en-US"/>
        </w:rPr>
        <w:t xml:space="preserve"> safety profile for </w:t>
      </w:r>
      <w:proofErr w:type="spellStart"/>
      <w:r w:rsidR="00AB21B1" w:rsidRPr="00675E33">
        <w:rPr>
          <w:rFonts w:ascii="Book Antiqua" w:hAnsi="Book Antiqua"/>
          <w:lang w:val="en-US"/>
        </w:rPr>
        <w:t>Sorafenib</w:t>
      </w:r>
      <w:proofErr w:type="spellEnd"/>
      <w:r w:rsidR="00AB21B1" w:rsidRPr="00675E33">
        <w:rPr>
          <w:rFonts w:ascii="Book Antiqua" w:hAnsi="Book Antiqua"/>
          <w:lang w:val="en-US"/>
        </w:rPr>
        <w:t xml:space="preserve">; predefined superiority and </w:t>
      </w:r>
      <w:r w:rsidR="00AB21B1" w:rsidRPr="00675E33">
        <w:rPr>
          <w:rFonts w:ascii="Book Antiqua" w:hAnsi="Book Antiqua"/>
          <w:lang w:val="en-US"/>
        </w:rPr>
        <w:lastRenderedPageBreak/>
        <w:t xml:space="preserve">non-inferiority overall survival boundaries were not met </w:t>
      </w:r>
      <w:r w:rsidR="009C7DD0" w:rsidRPr="00675E33">
        <w:rPr>
          <w:rFonts w:ascii="Book Antiqua" w:hAnsi="Book Antiqua"/>
          <w:lang w:val="en-US"/>
        </w:rPr>
        <w:t>by</w:t>
      </w:r>
      <w:r w:rsidR="00AB21B1" w:rsidRPr="00675E33">
        <w:rPr>
          <w:rFonts w:ascii="Book Antiqua" w:hAnsi="Book Antiqua"/>
          <w:lang w:val="en-US"/>
        </w:rPr>
        <w:t xml:space="preserve"> </w:t>
      </w:r>
      <w:proofErr w:type="spellStart"/>
      <w:r w:rsidR="00AB21B1" w:rsidRPr="00675E33">
        <w:rPr>
          <w:rFonts w:ascii="Book Antiqua" w:hAnsi="Book Antiqua"/>
          <w:lang w:val="en-US"/>
        </w:rPr>
        <w:t>Linifanib</w:t>
      </w:r>
      <w:proofErr w:type="spellEnd"/>
      <w:r w:rsidR="00C122E3" w:rsidRPr="00675E33">
        <w:rPr>
          <w:rFonts w:ascii="Book Antiqua" w:hAnsi="Book Antiqua"/>
          <w:lang w:val="en-US"/>
        </w:rPr>
        <w:t xml:space="preserve">, which was more toxic than </w:t>
      </w:r>
      <w:proofErr w:type="spellStart"/>
      <w:r w:rsidR="00C122E3" w:rsidRPr="00675E33">
        <w:rPr>
          <w:rFonts w:ascii="Book Antiqua" w:hAnsi="Book Antiqua"/>
          <w:lang w:val="en-US"/>
        </w:rPr>
        <w:t>Sorafenib</w:t>
      </w:r>
      <w:proofErr w:type="spellEnd"/>
      <w:r w:rsidR="006B3979" w:rsidRPr="00675E33">
        <w:rPr>
          <w:rFonts w:ascii="Book Antiqua" w:hAnsi="Book Antiqua"/>
          <w:vertAlign w:val="superscript"/>
          <w:lang w:val="en-US"/>
        </w:rPr>
        <w:fldChar w:fldCharType="begin">
          <w:fldData xml:space="preserve">PEVuZE5vdGU+PENpdGU+PEF1dGhvcj5DYWluYXA8L0F1dGhvcj48WWVhcj4yMDE1PC9ZZWFyPjxS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PEVuZE5vdGU+PENpdGU+PEF1dGhvcj5DYWluYXA8L0F1dGhvcj48WWVhcj4yMDE1PC9ZZWFyPjxS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E33623" w:rsidRPr="00675E33">
        <w:rPr>
          <w:rFonts w:ascii="Book Antiqua" w:hAnsi="Book Antiqua"/>
          <w:noProof/>
          <w:vertAlign w:val="superscript"/>
          <w:lang w:val="en-US"/>
        </w:rPr>
        <w:t>[26]</w:t>
      </w:r>
      <w:r w:rsidR="006B3979" w:rsidRPr="00675E33">
        <w:rPr>
          <w:rFonts w:ascii="Book Antiqua" w:hAnsi="Book Antiqua"/>
          <w:vertAlign w:val="superscript"/>
          <w:lang w:val="en-US"/>
        </w:rPr>
        <w:fldChar w:fldCharType="end"/>
      </w:r>
      <w:r w:rsidR="00AB21B1" w:rsidRPr="00675E33">
        <w:rPr>
          <w:rFonts w:ascii="Book Antiqua" w:hAnsi="Book Antiqua"/>
          <w:lang w:val="en-US"/>
        </w:rPr>
        <w:t xml:space="preserve">. </w:t>
      </w:r>
    </w:p>
    <w:p w:rsidR="00D83FB2" w:rsidRPr="00675E33" w:rsidRDefault="00461CF1"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Erlotinib</w:t>
      </w:r>
      <w:proofErr w:type="spellEnd"/>
      <w:r w:rsidRPr="00675E33">
        <w:rPr>
          <w:rFonts w:ascii="Book Antiqua" w:hAnsi="Book Antiqua"/>
          <w:lang w:val="en-US"/>
        </w:rPr>
        <w:t xml:space="preserve"> is an orally active inhibitor of EGFR tyrosine kinase. A phase III randomiz</w:t>
      </w:r>
      <w:r w:rsidR="00D877F7" w:rsidRPr="00675E33">
        <w:rPr>
          <w:rFonts w:ascii="Book Antiqua" w:hAnsi="Book Antiqua"/>
          <w:lang w:val="en-US"/>
        </w:rPr>
        <w:t>ed trial (SEARCH)</w:t>
      </w:r>
      <w:r w:rsidRPr="00675E33">
        <w:rPr>
          <w:rFonts w:ascii="Book Antiqua" w:hAnsi="Book Antiqua"/>
          <w:lang w:val="en-US"/>
        </w:rPr>
        <w:t xml:space="preserve"> </w:t>
      </w:r>
      <w:r w:rsidR="00F5390D" w:rsidRPr="00675E33">
        <w:rPr>
          <w:rFonts w:ascii="Book Antiqua" w:hAnsi="Book Antiqua"/>
          <w:lang w:val="en-US"/>
        </w:rPr>
        <w:t>with</w:t>
      </w:r>
      <w:r w:rsidRPr="00675E33">
        <w:rPr>
          <w:rFonts w:ascii="Book Antiqua" w:hAnsi="Book Antiqua"/>
          <w:lang w:val="en-US"/>
        </w:rPr>
        <w:t xml:space="preserve"> </w:t>
      </w:r>
      <w:r w:rsidR="00C122E3" w:rsidRPr="00675E33">
        <w:rPr>
          <w:rFonts w:ascii="Book Antiqua" w:hAnsi="Book Antiqua"/>
          <w:lang w:val="en-US"/>
        </w:rPr>
        <w:t xml:space="preserve">720 </w:t>
      </w:r>
      <w:r w:rsidRPr="00675E33">
        <w:rPr>
          <w:rFonts w:ascii="Book Antiqua" w:hAnsi="Book Antiqua"/>
          <w:lang w:val="en-US"/>
        </w:rPr>
        <w:t xml:space="preserve">HCC patients (Child A cirrhosis) were assigned to </w:t>
      </w:r>
      <w:proofErr w:type="spellStart"/>
      <w:r w:rsidRPr="00675E33">
        <w:rPr>
          <w:rFonts w:ascii="Book Antiqua" w:hAnsi="Book Antiqua"/>
          <w:lang w:val="en-US"/>
        </w:rPr>
        <w:t>Sorafenib</w:t>
      </w:r>
      <w:proofErr w:type="spellEnd"/>
      <w:r w:rsidRPr="00675E33">
        <w:rPr>
          <w:rFonts w:ascii="Book Antiqua" w:hAnsi="Book Antiqua"/>
          <w:lang w:val="en-US"/>
        </w:rPr>
        <w:t>/</w:t>
      </w:r>
      <w:proofErr w:type="spellStart"/>
      <w:r w:rsidRPr="00675E33">
        <w:rPr>
          <w:rFonts w:ascii="Book Antiqua" w:hAnsi="Book Antiqua"/>
          <w:lang w:val="en-US"/>
        </w:rPr>
        <w:t>Erlotinib</w:t>
      </w:r>
      <w:proofErr w:type="spellEnd"/>
      <w:r w:rsidRPr="00675E33">
        <w:rPr>
          <w:rFonts w:ascii="Book Antiqua" w:hAnsi="Book Antiqua"/>
          <w:lang w:val="en-US"/>
        </w:rPr>
        <w:t xml:space="preserve"> or </w:t>
      </w:r>
      <w:proofErr w:type="spellStart"/>
      <w:r w:rsidR="00945F5B" w:rsidRPr="00675E33">
        <w:rPr>
          <w:rFonts w:ascii="Book Antiqua" w:hAnsi="Book Antiqua"/>
          <w:lang w:val="en-US"/>
        </w:rPr>
        <w:t>Sorafenib</w:t>
      </w:r>
      <w:proofErr w:type="spellEnd"/>
      <w:r w:rsidR="00945F5B" w:rsidRPr="00675E33">
        <w:rPr>
          <w:rFonts w:ascii="Book Antiqua" w:hAnsi="Book Antiqua"/>
          <w:lang w:val="en-US"/>
        </w:rPr>
        <w:t>/</w:t>
      </w:r>
      <w:r w:rsidRPr="00675E33">
        <w:rPr>
          <w:rFonts w:ascii="Book Antiqua" w:hAnsi="Book Antiqua"/>
          <w:lang w:val="en-US"/>
        </w:rPr>
        <w:t>placebo</w:t>
      </w:r>
      <w:r w:rsidR="006B3979" w:rsidRPr="00675E33">
        <w:rPr>
          <w:rFonts w:ascii="Book Antiqua" w:hAnsi="Book Antiqua"/>
          <w:vertAlign w:val="superscript"/>
          <w:lang w:val="en-US"/>
        </w:rPr>
        <w:fldChar w:fldCharType="begin">
          <w:fldData xml:space="preserve">PEVuZE5vdGU+PENpdGU+PEF1dGhvcj5aaHU8L0F1dGhvcj48WWVhcj4yMDE1PC9ZZWFyPjxSZWNO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PEVuZE5vdGU+PENpdGU+PEF1dGhvcj5aaHU8L0F1dGhvcj48WWVhcj4yMDE1PC9ZZWFyPjxSZWNO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D877F7" w:rsidRPr="00675E33">
        <w:rPr>
          <w:rFonts w:ascii="Book Antiqua" w:hAnsi="Book Antiqua"/>
          <w:noProof/>
          <w:vertAlign w:val="superscript"/>
          <w:lang w:val="en-US"/>
        </w:rPr>
        <w:t>[27]</w:t>
      </w:r>
      <w:r w:rsidR="006B3979" w:rsidRPr="00675E33">
        <w:rPr>
          <w:rFonts w:ascii="Book Antiqua" w:hAnsi="Book Antiqua"/>
          <w:vertAlign w:val="superscript"/>
          <w:lang w:val="en-US"/>
        </w:rPr>
        <w:fldChar w:fldCharType="end"/>
      </w:r>
      <w:r w:rsidRPr="00675E33">
        <w:rPr>
          <w:rFonts w:ascii="Book Antiqua" w:hAnsi="Book Antiqua"/>
          <w:lang w:val="en-US"/>
        </w:rPr>
        <w:t xml:space="preserve">. The </w:t>
      </w:r>
      <w:r w:rsidR="00945F5B" w:rsidRPr="00675E33">
        <w:rPr>
          <w:rFonts w:ascii="Book Antiqua" w:hAnsi="Book Antiqua"/>
          <w:lang w:val="en-US"/>
        </w:rPr>
        <w:t xml:space="preserve">median OS and TTP were similar in both groups, thus adding </w:t>
      </w:r>
      <w:proofErr w:type="spellStart"/>
      <w:r w:rsidR="00945F5B" w:rsidRPr="00675E33">
        <w:rPr>
          <w:rFonts w:ascii="Book Antiqua" w:hAnsi="Book Antiqua"/>
          <w:lang w:val="en-US"/>
        </w:rPr>
        <w:t>Erlotinib</w:t>
      </w:r>
      <w:proofErr w:type="spellEnd"/>
      <w:r w:rsidR="00945F5B" w:rsidRPr="00675E33">
        <w:rPr>
          <w:rFonts w:ascii="Book Antiqua" w:hAnsi="Book Antiqua"/>
          <w:lang w:val="en-US"/>
        </w:rPr>
        <w:t xml:space="preserve"> to </w:t>
      </w:r>
      <w:proofErr w:type="spellStart"/>
      <w:r w:rsidR="00945F5B" w:rsidRPr="00675E33">
        <w:rPr>
          <w:rFonts w:ascii="Book Antiqua" w:hAnsi="Book Antiqua"/>
          <w:lang w:val="en-US"/>
        </w:rPr>
        <w:t>Sorafenib</w:t>
      </w:r>
      <w:proofErr w:type="spellEnd"/>
      <w:r w:rsidR="00945F5B" w:rsidRPr="00675E33">
        <w:rPr>
          <w:rFonts w:ascii="Book Antiqua" w:hAnsi="Book Antiqua"/>
          <w:lang w:val="en-US"/>
        </w:rPr>
        <w:t xml:space="preserve"> did </w:t>
      </w:r>
      <w:r w:rsidR="00C122E3" w:rsidRPr="00675E33">
        <w:rPr>
          <w:rFonts w:ascii="Book Antiqua" w:hAnsi="Book Antiqua"/>
          <w:lang w:val="en-US"/>
        </w:rPr>
        <w:t>not improve survival, but increased toxicity instead.</w:t>
      </w:r>
      <w:r w:rsidR="00945F5B" w:rsidRPr="00675E33">
        <w:rPr>
          <w:rFonts w:ascii="Book Antiqua" w:hAnsi="Book Antiqua"/>
          <w:lang w:val="en-US"/>
        </w:rPr>
        <w:t xml:space="preserve">  </w:t>
      </w:r>
    </w:p>
    <w:p w:rsidR="00B3137E" w:rsidRPr="00675E33" w:rsidRDefault="00C61AA4"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Dovotinib</w:t>
      </w:r>
      <w:proofErr w:type="spellEnd"/>
      <w:r w:rsidRPr="00675E33">
        <w:rPr>
          <w:rFonts w:ascii="Book Antiqua" w:hAnsi="Book Antiqua"/>
          <w:lang w:val="en-US"/>
        </w:rPr>
        <w:t xml:space="preserve">, </w:t>
      </w:r>
      <w:r w:rsidR="00234A6B" w:rsidRPr="00675E33">
        <w:rPr>
          <w:rFonts w:ascii="Book Antiqua" w:hAnsi="Book Antiqua"/>
          <w:lang w:val="en-US"/>
        </w:rPr>
        <w:t>a</w:t>
      </w:r>
      <w:r w:rsidRPr="00675E33">
        <w:rPr>
          <w:rFonts w:ascii="Book Antiqua" w:hAnsi="Book Antiqua"/>
          <w:lang w:val="en-US"/>
        </w:rPr>
        <w:t xml:space="preserve"> VEGFR, PDGFR, FGFR inhibitor was compared head to head with </w:t>
      </w:r>
      <w:proofErr w:type="spellStart"/>
      <w:r w:rsidRPr="00675E33">
        <w:rPr>
          <w:rFonts w:ascii="Book Antiqua" w:hAnsi="Book Antiqua"/>
          <w:lang w:val="en-US"/>
        </w:rPr>
        <w:t>Sorafenib</w:t>
      </w:r>
      <w:proofErr w:type="spellEnd"/>
      <w:r w:rsidRPr="00675E33">
        <w:rPr>
          <w:rFonts w:ascii="Book Antiqua" w:hAnsi="Book Antiqua"/>
          <w:lang w:val="en-US"/>
        </w:rPr>
        <w:t xml:space="preserve">, in a randomized study in the Asian-Pacific in patients with advanced HCC.  Although </w:t>
      </w:r>
      <w:proofErr w:type="spellStart"/>
      <w:r w:rsidRPr="00675E33">
        <w:rPr>
          <w:rFonts w:ascii="Book Antiqua" w:hAnsi="Book Antiqua"/>
          <w:lang w:val="en-US"/>
        </w:rPr>
        <w:t>Dovotinib</w:t>
      </w:r>
      <w:proofErr w:type="spellEnd"/>
      <w:r w:rsidRPr="00675E33">
        <w:rPr>
          <w:rFonts w:ascii="Book Antiqua" w:hAnsi="Book Antiqua"/>
          <w:lang w:val="en-US"/>
        </w:rPr>
        <w:t xml:space="preserve"> was well tolerated, it failed to show greater </w:t>
      </w:r>
      <w:r w:rsidR="00F5390D" w:rsidRPr="00675E33">
        <w:rPr>
          <w:rFonts w:ascii="Book Antiqua" w:hAnsi="Book Antiqua"/>
          <w:lang w:val="en-US"/>
        </w:rPr>
        <w:t>efficac</w:t>
      </w:r>
      <w:r w:rsidRPr="00675E33">
        <w:rPr>
          <w:rFonts w:ascii="Book Antiqua" w:hAnsi="Book Antiqua"/>
          <w:lang w:val="en-US"/>
        </w:rPr>
        <w:t xml:space="preserve">y than </w:t>
      </w:r>
      <w:proofErr w:type="spellStart"/>
      <w:r w:rsidRPr="00675E33">
        <w:rPr>
          <w:rFonts w:ascii="Book Antiqua" w:hAnsi="Book Antiqua"/>
          <w:lang w:val="en-US"/>
        </w:rPr>
        <w:t>sorafenib</w:t>
      </w:r>
      <w:proofErr w:type="spellEnd"/>
      <w:r w:rsidRPr="00675E33">
        <w:rPr>
          <w:rFonts w:ascii="Book Antiqua" w:hAnsi="Book Antiqua"/>
          <w:lang w:val="en-US"/>
        </w:rPr>
        <w:t>, and thus there will be no phase III trial</w:t>
      </w:r>
      <w:r w:rsidR="006B3979" w:rsidRPr="00675E33">
        <w:rPr>
          <w:rFonts w:ascii="Book Antiqua" w:hAnsi="Book Antiqua"/>
          <w:vertAlign w:val="superscript"/>
          <w:lang w:val="en-US"/>
        </w:rPr>
        <w:fldChar w:fldCharType="begin">
          <w:fldData xml:space="preserve">PEVuZE5vdGU+PENpdGU+PEF1dGhvcj5DaGVuZzwvQXV0aG9yPjxZZWFyPjIwMTY8L1llYXI+PFJl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PEVuZE5vdGU+PENpdGU+PEF1dGhvcj5DaGVuZzwvQXV0aG9yPjxZZWFyPjIwMTY8L1llYXI+PFJl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1756C1" w:rsidRPr="00675E33">
        <w:rPr>
          <w:rFonts w:ascii="Book Antiqua" w:hAnsi="Book Antiqua"/>
          <w:noProof/>
          <w:vertAlign w:val="superscript"/>
          <w:lang w:val="en-US"/>
        </w:rPr>
        <w:t>[28]</w:t>
      </w:r>
      <w:r w:rsidR="006B3979" w:rsidRPr="00675E33">
        <w:rPr>
          <w:rFonts w:ascii="Book Antiqua" w:hAnsi="Book Antiqua"/>
          <w:vertAlign w:val="superscript"/>
          <w:lang w:val="en-US"/>
        </w:rPr>
        <w:fldChar w:fldCharType="end"/>
      </w:r>
      <w:r w:rsidR="001756C1" w:rsidRPr="00675E33">
        <w:rPr>
          <w:rFonts w:ascii="Book Antiqua" w:hAnsi="Book Antiqua"/>
          <w:lang w:val="en-US"/>
        </w:rPr>
        <w:t xml:space="preserve">. </w:t>
      </w:r>
    </w:p>
    <w:p w:rsidR="00930821" w:rsidRPr="00675E33" w:rsidRDefault="0003059F" w:rsidP="000B3C27">
      <w:pPr>
        <w:spacing w:line="360" w:lineRule="auto"/>
        <w:ind w:firstLine="720"/>
        <w:jc w:val="both"/>
        <w:rPr>
          <w:rFonts w:ascii="Book Antiqua" w:hAnsi="Book Antiqua"/>
          <w:lang w:val="en-US"/>
        </w:rPr>
      </w:pPr>
      <w:r w:rsidRPr="00675E33">
        <w:rPr>
          <w:rFonts w:ascii="Book Antiqua" w:hAnsi="Book Antiqua"/>
          <w:lang w:val="en-US"/>
        </w:rPr>
        <w:t xml:space="preserve">In patients who stopped </w:t>
      </w:r>
      <w:proofErr w:type="spellStart"/>
      <w:r w:rsidRPr="00675E33">
        <w:rPr>
          <w:rFonts w:ascii="Book Antiqua" w:hAnsi="Book Antiqua"/>
          <w:lang w:val="en-US"/>
        </w:rPr>
        <w:t>Sorafenib</w:t>
      </w:r>
      <w:proofErr w:type="spellEnd"/>
      <w:r w:rsidRPr="00675E33">
        <w:rPr>
          <w:rFonts w:ascii="Book Antiqua" w:hAnsi="Book Antiqua"/>
          <w:lang w:val="en-US"/>
        </w:rPr>
        <w:t xml:space="preserve"> due to disease progression or intolerance, a randomized phase III trial assessed </w:t>
      </w:r>
      <w:proofErr w:type="spellStart"/>
      <w:r w:rsidRPr="00675E33">
        <w:rPr>
          <w:rFonts w:ascii="Book Antiqua" w:hAnsi="Book Antiqua"/>
          <w:lang w:val="en-US"/>
        </w:rPr>
        <w:t>Ramucirumab</w:t>
      </w:r>
      <w:proofErr w:type="spellEnd"/>
      <w:r w:rsidRPr="00675E33">
        <w:rPr>
          <w:rFonts w:ascii="Book Antiqua" w:hAnsi="Book Antiqua"/>
          <w:lang w:val="en-US"/>
        </w:rPr>
        <w:t>, a reco</w:t>
      </w:r>
      <w:r w:rsidR="00F5390D" w:rsidRPr="00675E33">
        <w:rPr>
          <w:rFonts w:ascii="Book Antiqua" w:hAnsi="Book Antiqua"/>
          <w:lang w:val="en-US"/>
        </w:rPr>
        <w:t>mbinant monoclonal IgG1</w:t>
      </w:r>
      <w:r w:rsidRPr="00675E33">
        <w:rPr>
          <w:rFonts w:ascii="Book Antiqua" w:hAnsi="Book Antiqua"/>
          <w:lang w:val="en-US"/>
        </w:rPr>
        <w:t xml:space="preserve"> and VEGF</w:t>
      </w:r>
      <w:r w:rsidR="00F5390D" w:rsidRPr="00675E33">
        <w:rPr>
          <w:rFonts w:ascii="Book Antiqua" w:hAnsi="Book Antiqua"/>
          <w:lang w:val="en-US"/>
        </w:rPr>
        <w:t>R-2 blocking antibody</w:t>
      </w:r>
      <w:r w:rsidR="001756C1" w:rsidRPr="00675E33">
        <w:rPr>
          <w:rFonts w:ascii="Book Antiqua" w:hAnsi="Book Antiqua"/>
          <w:lang w:val="en-US"/>
        </w:rPr>
        <w:t xml:space="preserve"> (REACH)</w:t>
      </w:r>
      <w:r w:rsidRPr="00675E33">
        <w:rPr>
          <w:rFonts w:ascii="Book Antiqua" w:hAnsi="Book Antiqua"/>
          <w:lang w:val="en-US"/>
        </w:rPr>
        <w:t xml:space="preserve">. Despite acceptable safety profile, the study drug did not </w:t>
      </w:r>
      <w:proofErr w:type="gramStart"/>
      <w:r w:rsidRPr="00675E33">
        <w:rPr>
          <w:rFonts w:ascii="Book Antiqua" w:hAnsi="Book Antiqua"/>
          <w:lang w:val="en-US"/>
        </w:rPr>
        <w:t>reached</w:t>
      </w:r>
      <w:proofErr w:type="gramEnd"/>
      <w:r w:rsidRPr="00675E33">
        <w:rPr>
          <w:rFonts w:ascii="Book Antiqua" w:hAnsi="Book Antiqua"/>
          <w:lang w:val="en-US"/>
        </w:rPr>
        <w:t xml:space="preserve"> statistically </w:t>
      </w:r>
      <w:r w:rsidR="00234A6B" w:rsidRPr="00675E33">
        <w:rPr>
          <w:rFonts w:ascii="Book Antiqua" w:hAnsi="Book Antiqua"/>
          <w:lang w:val="en-US"/>
        </w:rPr>
        <w:t xml:space="preserve">significant survival benefit </w:t>
      </w:r>
      <w:r w:rsidR="00234A6B" w:rsidRPr="00675E33">
        <w:rPr>
          <w:rFonts w:ascii="Book Antiqua" w:hAnsi="Book Antiqua"/>
          <w:i/>
          <w:lang w:val="en-US"/>
        </w:rPr>
        <w:t>vs</w:t>
      </w:r>
      <w:r w:rsidRPr="00675E33">
        <w:rPr>
          <w:rFonts w:ascii="Book Antiqua" w:hAnsi="Book Antiqua"/>
          <w:lang w:val="en-US"/>
        </w:rPr>
        <w:t xml:space="preserve"> placebo</w:t>
      </w:r>
      <w:r w:rsidR="006B3979" w:rsidRPr="00675E33">
        <w:rPr>
          <w:rFonts w:ascii="Book Antiqua" w:hAnsi="Book Antiqua"/>
          <w:vertAlign w:val="superscript"/>
          <w:lang w:val="en-US"/>
        </w:rPr>
        <w:fldChar w:fldCharType="begin">
          <w:fldData xml:space="preserve">PEVuZE5vdGU+PENpdGU+PEF1dGhvcj5aaHU8L0F1dGhvcj48WWVhcj4yMDE1PC9ZZWFyPjxSZWNO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PEVuZE5vdGU+PENpdGU+PEF1dGhvcj5aaHU8L0F1dGhvcj48WWVhcj4yMDE1PC9ZZWFyPjxSZWNO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1756C1" w:rsidRPr="00675E33">
        <w:rPr>
          <w:rFonts w:ascii="Book Antiqua" w:hAnsi="Book Antiqua"/>
          <w:noProof/>
          <w:vertAlign w:val="superscript"/>
          <w:lang w:val="en-US"/>
        </w:rPr>
        <w:t>[29]</w:t>
      </w:r>
      <w:r w:rsidR="006B3979" w:rsidRPr="00675E33">
        <w:rPr>
          <w:rFonts w:ascii="Book Antiqua" w:hAnsi="Book Antiqua"/>
          <w:vertAlign w:val="superscript"/>
          <w:lang w:val="en-US"/>
        </w:rPr>
        <w:fldChar w:fldCharType="end"/>
      </w:r>
      <w:r w:rsidRPr="00675E33">
        <w:rPr>
          <w:rFonts w:ascii="Book Antiqua" w:hAnsi="Book Antiqua"/>
          <w:lang w:val="en-US"/>
        </w:rPr>
        <w:t>.</w:t>
      </w:r>
      <w:r w:rsidR="00E35FD0" w:rsidRPr="00675E33">
        <w:rPr>
          <w:rFonts w:ascii="Book Antiqua" w:hAnsi="Book Antiqua"/>
          <w:lang w:val="en-US"/>
        </w:rPr>
        <w:t xml:space="preserve"> However, a sub-population with </w:t>
      </w:r>
      <w:r w:rsidR="00E35FD0" w:rsidRPr="00675E33">
        <w:rPr>
          <w:rFonts w:ascii="Book Antiqua" w:hAnsi="Book Antiqua"/>
        </w:rPr>
        <w:t>α</w:t>
      </w:r>
      <w:r w:rsidR="00E35FD0" w:rsidRPr="00675E33">
        <w:rPr>
          <w:rFonts w:ascii="Book Antiqua" w:hAnsi="Book Antiqua"/>
          <w:lang w:val="en-US"/>
        </w:rPr>
        <w:t>FP</w:t>
      </w:r>
      <w:r w:rsidR="00234A6B" w:rsidRPr="00675E33">
        <w:rPr>
          <w:rFonts w:ascii="Book Antiqua" w:hAnsi="Book Antiqua" w:hint="eastAsia"/>
          <w:lang w:val="en-US" w:eastAsia="zh-CN"/>
        </w:rPr>
        <w:t xml:space="preserve"> </w:t>
      </w:r>
      <w:r w:rsidR="00E35FD0" w:rsidRPr="00675E33">
        <w:rPr>
          <w:rFonts w:ascii="Book Antiqua" w:hAnsi="Book Antiqua"/>
          <w:lang w:val="en-US"/>
        </w:rPr>
        <w:t>&gt;</w:t>
      </w:r>
      <w:r w:rsidR="00234A6B" w:rsidRPr="00675E33">
        <w:rPr>
          <w:rFonts w:ascii="Book Antiqua" w:hAnsi="Book Antiqua" w:hint="eastAsia"/>
          <w:lang w:val="en-US" w:eastAsia="zh-CN"/>
        </w:rPr>
        <w:t xml:space="preserve"> </w:t>
      </w:r>
      <w:r w:rsidR="00E35FD0" w:rsidRPr="00675E33">
        <w:rPr>
          <w:rFonts w:ascii="Book Antiqua" w:hAnsi="Book Antiqua"/>
          <w:lang w:val="en-US"/>
        </w:rPr>
        <w:t>400 ng/m</w:t>
      </w:r>
      <w:r w:rsidR="00234A6B" w:rsidRPr="00675E33">
        <w:rPr>
          <w:rFonts w:ascii="Book Antiqua" w:hAnsi="Book Antiqua"/>
          <w:lang w:val="en-US"/>
        </w:rPr>
        <w:t>L</w:t>
      </w:r>
      <w:r w:rsidR="00E35FD0" w:rsidRPr="00675E33">
        <w:rPr>
          <w:rFonts w:ascii="Book Antiqua" w:hAnsi="Book Antiqua"/>
          <w:lang w:val="en-US"/>
        </w:rPr>
        <w:t xml:space="preserve"> might have benefit</w:t>
      </w:r>
      <w:r w:rsidR="00FC079E" w:rsidRPr="00675E33">
        <w:rPr>
          <w:rFonts w:ascii="Book Antiqua" w:hAnsi="Book Antiqua"/>
          <w:lang w:val="en-US"/>
        </w:rPr>
        <w:t>ed</w:t>
      </w:r>
      <w:r w:rsidR="00E35FD0" w:rsidRPr="00675E33">
        <w:rPr>
          <w:rFonts w:ascii="Book Antiqua" w:hAnsi="Book Antiqua"/>
          <w:lang w:val="en-US"/>
        </w:rPr>
        <w:t xml:space="preserve"> from this 2</w:t>
      </w:r>
      <w:r w:rsidR="00E35FD0" w:rsidRPr="00675E33">
        <w:rPr>
          <w:rFonts w:ascii="Book Antiqua" w:hAnsi="Book Antiqua"/>
          <w:vertAlign w:val="superscript"/>
          <w:lang w:val="en-US"/>
        </w:rPr>
        <w:t>nd</w:t>
      </w:r>
      <w:r w:rsidR="00E35FD0" w:rsidRPr="00675E33">
        <w:rPr>
          <w:rFonts w:ascii="Book Antiqua" w:hAnsi="Book Antiqua"/>
          <w:lang w:val="en-US"/>
        </w:rPr>
        <w:t xml:space="preserve"> line treatment and this is explored in a</w:t>
      </w:r>
      <w:r w:rsidR="00FC079E" w:rsidRPr="00675E33">
        <w:rPr>
          <w:rFonts w:ascii="Book Antiqua" w:hAnsi="Book Antiqua"/>
          <w:lang w:val="en-US"/>
        </w:rPr>
        <w:t>n ongoing</w:t>
      </w:r>
      <w:r w:rsidR="00E35FD0" w:rsidRPr="00675E33">
        <w:rPr>
          <w:rFonts w:ascii="Book Antiqua" w:hAnsi="Book Antiqua"/>
          <w:lang w:val="en-US"/>
        </w:rPr>
        <w:t xml:space="preserve"> trial. </w:t>
      </w:r>
      <w:r w:rsidR="00B3137E" w:rsidRPr="00675E33">
        <w:rPr>
          <w:rFonts w:ascii="Book Antiqua" w:hAnsi="Book Antiqua"/>
          <w:lang w:val="en-US"/>
        </w:rPr>
        <w:t>Recently</w:t>
      </w:r>
      <w:r w:rsidR="00A769B0" w:rsidRPr="00675E33">
        <w:rPr>
          <w:rFonts w:ascii="Book Antiqua" w:hAnsi="Book Antiqua"/>
          <w:lang w:val="en-US"/>
        </w:rPr>
        <w:t xml:space="preserve"> </w:t>
      </w:r>
      <w:proofErr w:type="spellStart"/>
      <w:r w:rsidR="00B3137E" w:rsidRPr="00675E33">
        <w:rPr>
          <w:rFonts w:ascii="Book Antiqua" w:hAnsi="Book Antiqua"/>
          <w:lang w:val="en-US"/>
        </w:rPr>
        <w:t>Codrituzumab</w:t>
      </w:r>
      <w:proofErr w:type="spellEnd"/>
      <w:r w:rsidR="00B3137E" w:rsidRPr="00675E33">
        <w:rPr>
          <w:rFonts w:ascii="Book Antiqua" w:hAnsi="Book Antiqua"/>
          <w:lang w:val="en-US"/>
        </w:rPr>
        <w:t>, a humanized monoclonal antibody against Glypican-</w:t>
      </w:r>
      <w:proofErr w:type="gramStart"/>
      <w:r w:rsidR="00B3137E" w:rsidRPr="00675E33">
        <w:rPr>
          <w:rFonts w:ascii="Book Antiqua" w:hAnsi="Book Antiqua"/>
          <w:lang w:val="en-US"/>
        </w:rPr>
        <w:t>3 which</w:t>
      </w:r>
      <w:proofErr w:type="gramEnd"/>
      <w:r w:rsidR="00B3137E" w:rsidRPr="00675E33">
        <w:rPr>
          <w:rFonts w:ascii="Book Antiqua" w:hAnsi="Book Antiqua"/>
          <w:lang w:val="en-US"/>
        </w:rPr>
        <w:t xml:space="preserve"> is expressed in HCC, was studied versus placebo in a phase II randomized trial</w:t>
      </w:r>
      <w:r w:rsidR="001808BE" w:rsidRPr="00675E33">
        <w:rPr>
          <w:rFonts w:ascii="Book Antiqua" w:hAnsi="Book Antiqua"/>
          <w:lang w:val="en-US"/>
        </w:rPr>
        <w:t xml:space="preserve"> without showing any</w:t>
      </w:r>
      <w:r w:rsidR="00B3137E" w:rsidRPr="00675E33">
        <w:rPr>
          <w:rFonts w:ascii="Book Antiqua" w:hAnsi="Book Antiqua"/>
          <w:lang w:val="en-US"/>
        </w:rPr>
        <w:t xml:space="preserve"> clinical benefit</w:t>
      </w:r>
      <w:r w:rsidR="006B3979" w:rsidRPr="00675E33">
        <w:rPr>
          <w:rFonts w:ascii="Book Antiqua" w:hAnsi="Book Antiqua"/>
          <w:vertAlign w:val="superscript"/>
          <w:lang w:val="en-US"/>
        </w:rPr>
        <w:fldChar w:fldCharType="begin">
          <w:fldData xml:space="preserve">PEVuZE5vdGU+PENpdGU+PEF1dGhvcj5BYm91LUFsZmE8L0F1dGhvcj48WWVhcj4yMDE2PC9ZZWFy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PEVuZE5vdGU+PENpdGU+PEF1dGhvcj5BYm91LUFsZmE8L0F1dGhvcj48WWVhcj4yMDE2PC9ZZWFy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1756C1" w:rsidRPr="00675E33">
        <w:rPr>
          <w:rFonts w:ascii="Book Antiqua" w:hAnsi="Book Antiqua"/>
          <w:noProof/>
          <w:vertAlign w:val="superscript"/>
          <w:lang w:val="en-US"/>
        </w:rPr>
        <w:t>[30]</w:t>
      </w:r>
      <w:r w:rsidR="006B3979" w:rsidRPr="00675E33">
        <w:rPr>
          <w:rFonts w:ascii="Book Antiqua" w:hAnsi="Book Antiqua"/>
          <w:vertAlign w:val="superscript"/>
          <w:lang w:val="en-US"/>
        </w:rPr>
        <w:fldChar w:fldCharType="end"/>
      </w:r>
      <w:r w:rsidR="001756C1" w:rsidRPr="00675E33">
        <w:rPr>
          <w:rFonts w:ascii="Book Antiqua" w:hAnsi="Book Antiqua"/>
          <w:lang w:val="en-US"/>
        </w:rPr>
        <w:t>.</w:t>
      </w:r>
      <w:r w:rsidR="00B3137E" w:rsidRPr="00675E33">
        <w:rPr>
          <w:rFonts w:ascii="Book Antiqua" w:hAnsi="Book Antiqua"/>
          <w:lang w:val="en-US"/>
        </w:rPr>
        <w:t xml:space="preserve"> </w:t>
      </w:r>
    </w:p>
    <w:p w:rsidR="006C7BE0" w:rsidRPr="00675E33" w:rsidRDefault="0003059F"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Tivantinib</w:t>
      </w:r>
      <w:proofErr w:type="spellEnd"/>
      <w:r w:rsidRPr="00675E33">
        <w:rPr>
          <w:rFonts w:ascii="Book Antiqua" w:hAnsi="Book Antiqua"/>
          <w:lang w:val="en-US"/>
        </w:rPr>
        <w:t xml:space="preserve"> is an oral selective small MET tyrosine kinase inhi</w:t>
      </w:r>
      <w:r w:rsidR="00FC079E" w:rsidRPr="00675E33">
        <w:rPr>
          <w:rFonts w:ascii="Book Antiqua" w:hAnsi="Book Antiqua"/>
          <w:lang w:val="en-US"/>
        </w:rPr>
        <w:t>bitor with antitumor activity</w:t>
      </w:r>
      <w:r w:rsidRPr="00675E33">
        <w:rPr>
          <w:rFonts w:ascii="Book Antiqua" w:hAnsi="Book Antiqua"/>
          <w:lang w:val="en-US"/>
        </w:rPr>
        <w:t xml:space="preserve"> in MET-high patients. </w:t>
      </w:r>
      <w:r w:rsidR="006E4B7E" w:rsidRPr="00675E33">
        <w:rPr>
          <w:rFonts w:ascii="Book Antiqua" w:hAnsi="Book Antiqua"/>
          <w:lang w:val="en-US"/>
        </w:rPr>
        <w:t>A phase II randomized pl</w:t>
      </w:r>
      <w:r w:rsidR="001808BE" w:rsidRPr="00675E33">
        <w:rPr>
          <w:rFonts w:ascii="Book Antiqua" w:hAnsi="Book Antiqua"/>
          <w:lang w:val="en-US"/>
        </w:rPr>
        <w:t>acebo-</w:t>
      </w:r>
      <w:r w:rsidR="006E4B7E" w:rsidRPr="00675E33">
        <w:rPr>
          <w:rFonts w:ascii="Book Antiqua" w:hAnsi="Book Antiqua"/>
          <w:lang w:val="en-US"/>
        </w:rPr>
        <w:t>controlled study in patients with advanced HCC, Child’s A sc</w:t>
      </w:r>
      <w:r w:rsidR="001808BE" w:rsidRPr="00675E33">
        <w:rPr>
          <w:rFonts w:ascii="Book Antiqua" w:hAnsi="Book Antiqua"/>
          <w:lang w:val="en-US"/>
        </w:rPr>
        <w:t>ore and intolerant or progressing</w:t>
      </w:r>
      <w:r w:rsidR="006E4B7E" w:rsidRPr="00675E33">
        <w:rPr>
          <w:rFonts w:ascii="Book Antiqua" w:hAnsi="Book Antiqua"/>
          <w:lang w:val="en-US"/>
        </w:rPr>
        <w:t xml:space="preserve"> under </w:t>
      </w:r>
      <w:r w:rsidR="001808BE" w:rsidRPr="00675E33">
        <w:rPr>
          <w:rFonts w:ascii="Book Antiqua" w:hAnsi="Book Antiqua"/>
          <w:lang w:val="en-US"/>
        </w:rPr>
        <w:t xml:space="preserve">the </w:t>
      </w:r>
      <w:r w:rsidR="006E4B7E" w:rsidRPr="00675E33">
        <w:rPr>
          <w:rFonts w:ascii="Book Antiqua" w:hAnsi="Book Antiqua"/>
          <w:lang w:val="en-US"/>
        </w:rPr>
        <w:t xml:space="preserve">first line treatment, showed some promising results on time to progression, </w:t>
      </w:r>
      <w:r w:rsidR="001808BE" w:rsidRPr="00675E33">
        <w:rPr>
          <w:rFonts w:ascii="Book Antiqua" w:hAnsi="Book Antiqua"/>
          <w:lang w:val="en-US"/>
        </w:rPr>
        <w:t xml:space="preserve">but </w:t>
      </w:r>
      <w:r w:rsidR="006E4B7E" w:rsidRPr="00675E33">
        <w:rPr>
          <w:rFonts w:ascii="Book Antiqua" w:hAnsi="Book Antiqua"/>
          <w:lang w:val="en-US"/>
        </w:rPr>
        <w:t>with notable neutropenia in some patients</w:t>
      </w:r>
      <w:r w:rsidR="006B3979" w:rsidRPr="00675E33">
        <w:rPr>
          <w:rFonts w:ascii="Book Antiqua" w:hAnsi="Book Antiqua"/>
          <w:vertAlign w:val="superscript"/>
          <w:lang w:val="en-US"/>
        </w:rPr>
        <w:fldChar w:fldCharType="begin">
          <w:fldData xml:space="preserve">PEVuZE5vdGU+PENpdGU+PEF1dGhvcj5TYW50b3JvPC9BdXRob3I+PFllYXI+MjAxMzwvWWVhcj48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=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PEVuZE5vdGU+PENpdGU+PEF1dGhvcj5TYW50b3JvPC9BdXRob3I+PFllYXI+MjAxMzwvWWVhcj48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=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A55419" w:rsidRPr="00675E33">
        <w:rPr>
          <w:rFonts w:ascii="Book Antiqua" w:hAnsi="Book Antiqua"/>
          <w:noProof/>
          <w:vertAlign w:val="superscript"/>
          <w:lang w:val="en-US"/>
        </w:rPr>
        <w:t>[31]</w:t>
      </w:r>
      <w:r w:rsidR="006B3979" w:rsidRPr="00675E33">
        <w:rPr>
          <w:rFonts w:ascii="Book Antiqua" w:hAnsi="Book Antiqua"/>
          <w:vertAlign w:val="superscript"/>
          <w:lang w:val="en-US"/>
        </w:rPr>
        <w:fldChar w:fldCharType="end"/>
      </w:r>
      <w:r w:rsidR="00F534C0" w:rsidRPr="00675E33">
        <w:rPr>
          <w:rFonts w:ascii="Book Antiqua" w:hAnsi="Book Antiqua"/>
          <w:lang w:val="en-US"/>
        </w:rPr>
        <w:t xml:space="preserve">. A phase III study in patients with advanced HCC expressing high levels of c-MET after </w:t>
      </w:r>
      <w:proofErr w:type="spellStart"/>
      <w:r w:rsidR="00F534C0" w:rsidRPr="00675E33">
        <w:rPr>
          <w:rFonts w:ascii="Book Antiqua" w:hAnsi="Book Antiqua"/>
          <w:lang w:val="en-US"/>
        </w:rPr>
        <w:t>Sorafenib</w:t>
      </w:r>
      <w:proofErr w:type="spellEnd"/>
      <w:r w:rsidR="00F534C0" w:rsidRPr="00675E33">
        <w:rPr>
          <w:rFonts w:ascii="Book Antiqua" w:hAnsi="Book Antiqua"/>
          <w:lang w:val="en-US"/>
        </w:rPr>
        <w:t xml:space="preserve"> failure is underway. </w:t>
      </w:r>
      <w:r w:rsidR="006E4B7E" w:rsidRPr="00675E33">
        <w:rPr>
          <w:rFonts w:ascii="Book Antiqua" w:hAnsi="Book Antiqua"/>
          <w:lang w:val="en-US"/>
        </w:rPr>
        <w:t xml:space="preserve"> </w:t>
      </w:r>
    </w:p>
    <w:p w:rsidR="00657F16" w:rsidRPr="00675E33" w:rsidRDefault="00477A69" w:rsidP="000B3C27">
      <w:pPr>
        <w:spacing w:line="360" w:lineRule="auto"/>
        <w:ind w:firstLine="720"/>
        <w:jc w:val="both"/>
        <w:rPr>
          <w:rFonts w:ascii="Book Antiqua" w:hAnsi="Book Antiqua"/>
          <w:lang w:val="en-US"/>
        </w:rPr>
      </w:pPr>
      <w:r w:rsidRPr="00675E33">
        <w:rPr>
          <w:rFonts w:ascii="Book Antiqua" w:hAnsi="Book Antiqua"/>
          <w:lang w:val="en-US"/>
        </w:rPr>
        <w:t>Mammalian Target of Rapamycin (</w:t>
      </w:r>
      <w:proofErr w:type="spellStart"/>
      <w:r w:rsidRPr="00675E33">
        <w:rPr>
          <w:rFonts w:ascii="Book Antiqua" w:hAnsi="Book Antiqua"/>
          <w:lang w:val="en-US"/>
        </w:rPr>
        <w:t>mTOR</w:t>
      </w:r>
      <w:proofErr w:type="spellEnd"/>
      <w:r w:rsidRPr="00675E33">
        <w:rPr>
          <w:rFonts w:ascii="Book Antiqua" w:hAnsi="Book Antiqua"/>
          <w:lang w:val="en-US"/>
        </w:rPr>
        <w:t>) regulates cell growth, metabolism and aging in response to nutrients, cellular energy state and growth factors</w:t>
      </w:r>
      <w:r w:rsidR="006B3979" w:rsidRPr="00675E33">
        <w:rPr>
          <w:rFonts w:ascii="Book Antiqua" w:hAnsi="Book Antiqua"/>
          <w:vertAlign w:val="superscript"/>
          <w:lang w:val="en-US"/>
        </w:rPr>
        <w:fldChar w:fldCharType="begin">
          <w:fldData xml:space="preserve">PEVuZE5vdGU+PENpdGU+PEF1dGhvcj5NYXR0ZXI8L0F1dGhvcj48WWVhcj4yMDE0PC9ZZWFyPjxS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PEVuZE5vdGU+PENpdGU+PEF1dGhvcj5NYXR0ZXI8L0F1dGhvcj48WWVhcj4yMDE0PC9ZZWFyPjxS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A55419" w:rsidRPr="00675E33">
        <w:rPr>
          <w:rFonts w:ascii="Book Antiqua" w:hAnsi="Book Antiqua"/>
          <w:noProof/>
          <w:vertAlign w:val="superscript"/>
          <w:lang w:val="en-US"/>
        </w:rPr>
        <w:t>[32]</w:t>
      </w:r>
      <w:r w:rsidR="006B3979" w:rsidRPr="00675E33">
        <w:rPr>
          <w:rFonts w:ascii="Book Antiqua" w:hAnsi="Book Antiqua"/>
          <w:vertAlign w:val="superscript"/>
          <w:lang w:val="en-US"/>
        </w:rPr>
        <w:fldChar w:fldCharType="end"/>
      </w:r>
      <w:r w:rsidRPr="00675E33">
        <w:rPr>
          <w:rFonts w:ascii="Book Antiqua" w:hAnsi="Book Antiqua"/>
          <w:lang w:val="en-US"/>
        </w:rPr>
        <w:t xml:space="preserve">. It is frequently up-regulated in cancer, including HCC, and </w:t>
      </w:r>
      <w:r w:rsidRPr="00675E33">
        <w:rPr>
          <w:rFonts w:ascii="Book Antiqua" w:hAnsi="Book Antiqua"/>
          <w:lang w:val="en-US"/>
        </w:rPr>
        <w:lastRenderedPageBreak/>
        <w:t xml:space="preserve">is associated with poor differentiation and bad prognosis. Blocking this pathway appears an attractive option for HCC treatment. </w:t>
      </w:r>
      <w:r w:rsidR="00D508E6" w:rsidRPr="00675E33">
        <w:rPr>
          <w:rFonts w:ascii="Book Antiqua" w:hAnsi="Book Antiqua"/>
          <w:lang w:val="en-US"/>
        </w:rPr>
        <w:t>It is well known from the</w:t>
      </w:r>
      <w:r w:rsidR="001808BE" w:rsidRPr="00675E33">
        <w:rPr>
          <w:rFonts w:ascii="Book Antiqua" w:hAnsi="Book Antiqua"/>
          <w:lang w:val="en-US"/>
        </w:rPr>
        <w:t xml:space="preserve"> research on</w:t>
      </w:r>
      <w:r w:rsidR="00D508E6" w:rsidRPr="00675E33">
        <w:rPr>
          <w:rFonts w:ascii="Book Antiqua" w:hAnsi="Book Antiqua"/>
          <w:lang w:val="en-US"/>
        </w:rPr>
        <w:t xml:space="preserve"> transplan</w:t>
      </w:r>
      <w:r w:rsidR="001808BE" w:rsidRPr="00675E33">
        <w:rPr>
          <w:rFonts w:ascii="Book Antiqua" w:hAnsi="Book Antiqua"/>
          <w:lang w:val="en-US"/>
        </w:rPr>
        <w:t>tation</w:t>
      </w:r>
      <w:r w:rsidR="00D508E6" w:rsidRPr="00675E33">
        <w:rPr>
          <w:rFonts w:ascii="Book Antiqua" w:hAnsi="Book Antiqua"/>
          <w:lang w:val="en-US"/>
        </w:rPr>
        <w:t xml:space="preserve"> -given its immunosuppressive properties- that </w:t>
      </w:r>
      <w:proofErr w:type="spellStart"/>
      <w:r w:rsidR="00D508E6" w:rsidRPr="00675E33">
        <w:rPr>
          <w:rFonts w:ascii="Book Antiqua" w:hAnsi="Book Antiqua"/>
          <w:lang w:val="en-US"/>
        </w:rPr>
        <w:t>mTOR</w:t>
      </w:r>
      <w:proofErr w:type="spellEnd"/>
      <w:r w:rsidR="00D508E6" w:rsidRPr="00675E33">
        <w:rPr>
          <w:rFonts w:ascii="Book Antiqua" w:hAnsi="Book Antiqua"/>
          <w:lang w:val="en-US"/>
        </w:rPr>
        <w:t xml:space="preserve"> inhibitors (</w:t>
      </w:r>
      <w:proofErr w:type="spellStart"/>
      <w:r w:rsidR="00D508E6" w:rsidRPr="00675E33">
        <w:rPr>
          <w:rFonts w:ascii="Book Antiqua" w:hAnsi="Book Antiqua"/>
          <w:lang w:val="en-US"/>
        </w:rPr>
        <w:t>Sirolimus</w:t>
      </w:r>
      <w:proofErr w:type="spellEnd"/>
      <w:r w:rsidR="00D508E6" w:rsidRPr="00675E33">
        <w:rPr>
          <w:rFonts w:ascii="Book Antiqua" w:hAnsi="Book Antiqua"/>
          <w:lang w:val="en-US"/>
        </w:rPr>
        <w:t>) are associated with better clinical outco</w:t>
      </w:r>
      <w:r w:rsidR="001808BE" w:rsidRPr="00675E33">
        <w:rPr>
          <w:rFonts w:ascii="Book Antiqua" w:hAnsi="Book Antiqua"/>
          <w:lang w:val="en-US"/>
        </w:rPr>
        <w:t>mes in patients transplanted for</w:t>
      </w:r>
      <w:r w:rsidR="00D508E6" w:rsidRPr="00675E33">
        <w:rPr>
          <w:rFonts w:ascii="Book Antiqua" w:hAnsi="Book Antiqua"/>
          <w:lang w:val="en-US"/>
        </w:rPr>
        <w:t xml:space="preserve"> HCC</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&lt;EndNote&gt;&lt;Cite&gt;&lt;Author&gt;Menon&lt;/Author&gt;&lt;Year&gt;2013&lt;/Year&gt;&lt;RecNum&gt;86&lt;/RecNum&gt;&lt;DisplayText&gt;[33]&lt;/DisplayText&gt;&lt;record&gt;&lt;rec-number&gt;86&lt;/rec-number&gt;&lt;foreign-keys&gt;&lt;key app="EN" db-id="adttp2zrp202w7eedx5xppsftrpdf9fzw9pz"&gt;86&lt;/key&gt;&lt;/foreign-keys&gt;&lt;ref-type name="Journal Article"&gt;17&lt;/ref-type&gt;&lt;contributors&gt;&lt;authors&gt;&lt;author&gt;Menon, K. V.&lt;/author&gt;&lt;author&gt;Hakeem, A. R.&lt;/author&gt;&lt;author&gt;Heaton, N. D.&lt;/author&gt;&lt;/authors&gt;&lt;/contributors&gt;&lt;auth-address&gt;Institute of Liver Studies, King&amp;apos;s College Hospital, London, UK.&lt;/auth-address&gt;&lt;titles&gt;&lt;title&gt;Meta-analysis: recurrence and survival following the use of sirolimus in liver transplantation for hepatocellular carcinoma&lt;/title&gt;&lt;secondary-title&gt;Aliment Pharmacol Ther 2013&lt;/secondary-title&gt;&lt;/titles&gt;&lt;periodical&gt;&lt;full-title&gt;Aliment Pharmacol Ther 2013&lt;/full-title&gt;&lt;/periodical&gt;&lt;pages&gt;411-9&lt;/pages&gt;&lt;volume&gt;37&lt;/volume&gt;&lt;number&gt;4&lt;/number&gt;&lt;keywords&gt;&lt;keyword&gt;Carcinoma, Hepatocellular/diagnosis/*surgery&lt;/keyword&gt;&lt;keyword&gt;Graft Survival/*drug effects&lt;/keyword&gt;&lt;keyword&gt;Humans&lt;/keyword&gt;&lt;keyword&gt;Immunosuppressive Agents/adverse effects/*therapeutic use&lt;/keyword&gt;&lt;keyword&gt;Liver Neoplasms/diagnosis/*surgery&lt;/keyword&gt;&lt;keyword&gt;*Liver Transplantation&lt;/keyword&gt;&lt;keyword&gt;Neoplasm Recurrence, Local/*prevention &amp;amp; control&lt;/keyword&gt;&lt;keyword&gt;Sirolimus/adverse effects/*therapeutic use&lt;/keyword&gt;&lt;keyword&gt;Survival Rate&lt;/keyword&gt;&lt;/keywords&gt;&lt;dates&gt;&lt;year&gt;2013&lt;/year&gt;&lt;pub-dates&gt;&lt;date&gt;Feb&lt;/date&gt;&lt;/pub-dates&gt;&lt;/dates&gt;&lt;isbn&gt;1365-2036 (Electronic)&amp;#xD;0269-2813 (Linking)&lt;/isbn&gt;&lt;accession-num&gt;23278125&lt;/accession-num&gt;&lt;urls&gt;&lt;related-urls&gt;&lt;url&gt;http://www.ncbi.nlm.nih.gov/pubmed/23278125&lt;/url&gt;&lt;/related-urls&gt;&lt;/urls&gt;&lt;electronic-resource-num&gt;10.1111/apt.12185&lt;/electronic-resource-num&gt;&lt;/record&gt;&lt;/Cite&gt;&lt;/EndNote&gt;</w:instrText>
      </w:r>
      <w:r w:rsidR="006B3979" w:rsidRPr="00675E33">
        <w:rPr>
          <w:rFonts w:ascii="Book Antiqua" w:hAnsi="Book Antiqua"/>
          <w:vertAlign w:val="superscript"/>
          <w:lang w:val="en-US"/>
        </w:rPr>
        <w:fldChar w:fldCharType="separate"/>
      </w:r>
      <w:r w:rsidR="00A55419" w:rsidRPr="00675E33">
        <w:rPr>
          <w:rFonts w:ascii="Book Antiqua" w:hAnsi="Book Antiqua"/>
          <w:noProof/>
          <w:vertAlign w:val="superscript"/>
          <w:lang w:val="en-US"/>
        </w:rPr>
        <w:t>[33</w:t>
      </w:r>
      <w:r w:rsidR="00234A6B" w:rsidRPr="00675E33">
        <w:rPr>
          <w:rFonts w:ascii="Book Antiqua" w:hAnsi="Book Antiqua" w:hint="eastAsia"/>
          <w:noProof/>
          <w:vertAlign w:val="superscript"/>
          <w:lang w:val="en-US" w:eastAsia="zh-CN"/>
        </w:rPr>
        <w:t>,34</w:t>
      </w:r>
      <w:r w:rsidR="00A55419" w:rsidRPr="00675E33">
        <w:rPr>
          <w:rFonts w:ascii="Book Antiqua" w:hAnsi="Book Antiqua"/>
          <w:noProof/>
          <w:vertAlign w:val="superscript"/>
          <w:lang w:val="en-US"/>
        </w:rPr>
        <w:t>]</w:t>
      </w:r>
      <w:r w:rsidR="006B3979" w:rsidRPr="00675E33">
        <w:rPr>
          <w:rFonts w:ascii="Book Antiqua" w:hAnsi="Book Antiqua"/>
          <w:vertAlign w:val="superscript"/>
          <w:lang w:val="en-US"/>
        </w:rPr>
        <w:fldChar w:fldCharType="end"/>
      </w:r>
      <w:r w:rsidR="00D508E6" w:rsidRPr="00675E33">
        <w:rPr>
          <w:rFonts w:ascii="Book Antiqua" w:hAnsi="Book Antiqua"/>
          <w:lang w:val="en-US"/>
        </w:rPr>
        <w:t xml:space="preserve">. </w:t>
      </w:r>
    </w:p>
    <w:p w:rsidR="00477A69" w:rsidRPr="00675E33" w:rsidRDefault="00D508E6" w:rsidP="000B3C27">
      <w:pPr>
        <w:spacing w:line="360" w:lineRule="auto"/>
        <w:ind w:firstLine="720"/>
        <w:jc w:val="both"/>
        <w:rPr>
          <w:rFonts w:ascii="Book Antiqua" w:hAnsi="Book Antiqua"/>
          <w:lang w:val="en-US"/>
        </w:rPr>
      </w:pPr>
      <w:r w:rsidRPr="00675E33">
        <w:rPr>
          <w:rFonts w:ascii="Book Antiqua" w:hAnsi="Book Antiqua"/>
          <w:lang w:val="en-US"/>
        </w:rPr>
        <w:t xml:space="preserve">Preliminary data in the non-transplant setting with </w:t>
      </w:r>
      <w:proofErr w:type="spellStart"/>
      <w:r w:rsidRPr="00675E33">
        <w:rPr>
          <w:rFonts w:ascii="Book Antiqua" w:hAnsi="Book Antiqua"/>
          <w:lang w:val="en-US"/>
        </w:rPr>
        <w:t>Sirolimus</w:t>
      </w:r>
      <w:proofErr w:type="spellEnd"/>
      <w:r w:rsidRPr="00675E33">
        <w:rPr>
          <w:rFonts w:ascii="Book Antiqua" w:hAnsi="Book Antiqua"/>
          <w:lang w:val="en-US"/>
        </w:rPr>
        <w:t xml:space="preserve"> and </w:t>
      </w:r>
      <w:proofErr w:type="spellStart"/>
      <w:r w:rsidRPr="00675E33">
        <w:rPr>
          <w:rFonts w:ascii="Book Antiqua" w:hAnsi="Book Antiqua"/>
          <w:lang w:val="en-US"/>
        </w:rPr>
        <w:t>Everolimus</w:t>
      </w:r>
      <w:proofErr w:type="spellEnd"/>
      <w:r w:rsidRPr="00675E33">
        <w:rPr>
          <w:rFonts w:ascii="Book Antiqua" w:hAnsi="Book Antiqua"/>
          <w:lang w:val="en-US"/>
        </w:rPr>
        <w:t xml:space="preserve"> treatment in HCC patients were encouraging. In the EVOLVE-1 phase III study, patients with advanced HCC and failure/intolerance to </w:t>
      </w:r>
      <w:proofErr w:type="spellStart"/>
      <w:r w:rsidRPr="00675E33">
        <w:rPr>
          <w:rFonts w:ascii="Book Antiqua" w:hAnsi="Book Antiqua"/>
          <w:lang w:val="en-US"/>
        </w:rPr>
        <w:t>Sorafenib</w:t>
      </w:r>
      <w:proofErr w:type="spellEnd"/>
      <w:r w:rsidRPr="00675E33">
        <w:rPr>
          <w:rFonts w:ascii="Book Antiqua" w:hAnsi="Book Antiqua"/>
          <w:lang w:val="en-US"/>
        </w:rPr>
        <w:t xml:space="preserve">, randomized to </w:t>
      </w:r>
      <w:proofErr w:type="spellStart"/>
      <w:r w:rsidRPr="00675E33">
        <w:rPr>
          <w:rFonts w:ascii="Book Antiqua" w:hAnsi="Book Antiqua"/>
          <w:lang w:val="en-US"/>
        </w:rPr>
        <w:t>Everolimus</w:t>
      </w:r>
      <w:proofErr w:type="spellEnd"/>
      <w:r w:rsidRPr="00675E33">
        <w:rPr>
          <w:rFonts w:ascii="Book Antiqua" w:hAnsi="Book Antiqua"/>
          <w:lang w:val="en-US"/>
        </w:rPr>
        <w:t xml:space="preserve"> or placebo</w:t>
      </w:r>
      <w:r w:rsidR="006B3979" w:rsidRPr="00675E33">
        <w:rPr>
          <w:rFonts w:ascii="Book Antiqua" w:hAnsi="Book Antiqua"/>
          <w:vertAlign w:val="superscript"/>
          <w:lang w:val="en-US"/>
        </w:rPr>
        <w:fldChar w:fldCharType="begin">
          <w:fldData xml:space="preserve">PEVuZE5vdGU+PENpdGU+PEF1dGhvcj5aaHU8L0F1dGhvcj48WWVhcj4yMDE0PC9ZZWFyPjxSZWNO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PEVuZE5vdGU+PENpdGU+PEF1dGhvcj5aaHU8L0F1dGhvcj48WWVhcj4yMDE0PC9ZZWFyPjxSZWNO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A55419" w:rsidRPr="00675E33">
        <w:rPr>
          <w:rFonts w:ascii="Book Antiqua" w:hAnsi="Book Antiqua"/>
          <w:noProof/>
          <w:vertAlign w:val="superscript"/>
          <w:lang w:val="en-US"/>
        </w:rPr>
        <w:t>[35]</w:t>
      </w:r>
      <w:r w:rsidR="006B3979" w:rsidRPr="00675E33">
        <w:rPr>
          <w:rFonts w:ascii="Book Antiqua" w:hAnsi="Book Antiqua"/>
          <w:vertAlign w:val="superscript"/>
          <w:lang w:val="en-US"/>
        </w:rPr>
        <w:fldChar w:fldCharType="end"/>
      </w:r>
      <w:r w:rsidRPr="00675E33">
        <w:rPr>
          <w:rFonts w:ascii="Book Antiqua" w:hAnsi="Book Antiqua"/>
          <w:lang w:val="en-US"/>
        </w:rPr>
        <w:t xml:space="preserve">. </w:t>
      </w:r>
      <w:proofErr w:type="spellStart"/>
      <w:r w:rsidRPr="00675E33">
        <w:rPr>
          <w:rFonts w:ascii="Book Antiqua" w:hAnsi="Book Antiqua"/>
          <w:lang w:val="en-US"/>
        </w:rPr>
        <w:t>Everolimus</w:t>
      </w:r>
      <w:proofErr w:type="spellEnd"/>
      <w:r w:rsidRPr="00675E33">
        <w:rPr>
          <w:rFonts w:ascii="Book Antiqua" w:hAnsi="Book Antiqua"/>
          <w:lang w:val="en-US"/>
        </w:rPr>
        <w:t xml:space="preserve"> did not improve OS </w:t>
      </w:r>
      <w:r w:rsidR="00234A6B" w:rsidRPr="00675E33">
        <w:rPr>
          <w:rFonts w:ascii="Book Antiqua" w:hAnsi="Book Antiqua"/>
          <w:lang w:val="en-US"/>
        </w:rPr>
        <w:t xml:space="preserve">with no difference to TTP </w:t>
      </w:r>
      <w:r w:rsidR="00234A6B" w:rsidRPr="00675E33">
        <w:rPr>
          <w:rFonts w:ascii="Book Antiqua" w:hAnsi="Book Antiqua"/>
          <w:i/>
          <w:lang w:val="en-US"/>
        </w:rPr>
        <w:t>vs</w:t>
      </w:r>
      <w:r w:rsidR="00CA05F7" w:rsidRPr="00675E33">
        <w:rPr>
          <w:rFonts w:ascii="Book Antiqua" w:hAnsi="Book Antiqua"/>
          <w:lang w:val="en-US"/>
        </w:rPr>
        <w:t xml:space="preserve"> placebo. </w:t>
      </w:r>
      <w:r w:rsidR="00C77399" w:rsidRPr="00675E33">
        <w:rPr>
          <w:rFonts w:ascii="Book Antiqua" w:hAnsi="Book Antiqua"/>
          <w:lang w:val="en-US"/>
        </w:rPr>
        <w:t>Moreover,</w:t>
      </w:r>
      <w:r w:rsidR="00CA05F7" w:rsidRPr="00675E33">
        <w:rPr>
          <w:rFonts w:ascii="Book Antiqua" w:hAnsi="Book Antiqua"/>
          <w:lang w:val="en-US"/>
        </w:rPr>
        <w:t xml:space="preserve"> </w:t>
      </w:r>
      <w:proofErr w:type="spellStart"/>
      <w:r w:rsidR="00CA05F7" w:rsidRPr="00675E33">
        <w:rPr>
          <w:rFonts w:ascii="Book Antiqua" w:hAnsi="Book Antiqua"/>
          <w:lang w:val="en-US"/>
        </w:rPr>
        <w:t>Everolimus</w:t>
      </w:r>
      <w:proofErr w:type="spellEnd"/>
      <w:r w:rsidR="00CA05F7" w:rsidRPr="00675E33">
        <w:rPr>
          <w:rFonts w:ascii="Book Antiqua" w:hAnsi="Book Antiqua"/>
          <w:lang w:val="en-US"/>
        </w:rPr>
        <w:t xml:space="preserve"> led to HBV reactivation in 37% of the cases despite preventive antiviral therapies. </w:t>
      </w:r>
      <w:r w:rsidR="00A769B0" w:rsidRPr="00675E33">
        <w:rPr>
          <w:rFonts w:ascii="Book Antiqua" w:hAnsi="Book Antiqua"/>
          <w:lang w:val="en-US"/>
        </w:rPr>
        <w:t xml:space="preserve">A recent phase II randomized trial of the combination of </w:t>
      </w:r>
      <w:proofErr w:type="spellStart"/>
      <w:r w:rsidR="00A769B0" w:rsidRPr="00675E33">
        <w:rPr>
          <w:rFonts w:ascii="Book Antiqua" w:hAnsi="Book Antiqua"/>
          <w:lang w:val="en-US"/>
        </w:rPr>
        <w:t>Everolimus</w:t>
      </w:r>
      <w:proofErr w:type="spellEnd"/>
      <w:r w:rsidR="00A769B0" w:rsidRPr="00675E33">
        <w:rPr>
          <w:rFonts w:ascii="Book Antiqua" w:hAnsi="Book Antiqua"/>
          <w:lang w:val="en-US"/>
        </w:rPr>
        <w:t xml:space="preserve"> with </w:t>
      </w:r>
      <w:proofErr w:type="spellStart"/>
      <w:r w:rsidR="00A769B0" w:rsidRPr="00675E33">
        <w:rPr>
          <w:rFonts w:ascii="Book Antiqua" w:hAnsi="Book Antiqua"/>
          <w:lang w:val="en-US"/>
        </w:rPr>
        <w:t>Sorafenib</w:t>
      </w:r>
      <w:proofErr w:type="spellEnd"/>
      <w:r w:rsidR="00A769B0" w:rsidRPr="00675E33">
        <w:rPr>
          <w:rFonts w:ascii="Book Antiqua" w:hAnsi="Book Antiqua"/>
          <w:lang w:val="en-US"/>
        </w:rPr>
        <w:t xml:space="preserve"> vs. </w:t>
      </w:r>
      <w:proofErr w:type="spellStart"/>
      <w:r w:rsidR="00A769B0" w:rsidRPr="00675E33">
        <w:rPr>
          <w:rFonts w:ascii="Book Antiqua" w:hAnsi="Book Antiqua"/>
          <w:lang w:val="en-US"/>
        </w:rPr>
        <w:t>Sorafenib</w:t>
      </w:r>
      <w:proofErr w:type="spellEnd"/>
      <w:r w:rsidR="00A769B0" w:rsidRPr="00675E33">
        <w:rPr>
          <w:rFonts w:ascii="Book Antiqua" w:hAnsi="Book Antiqua"/>
          <w:lang w:val="en-US"/>
        </w:rPr>
        <w:t xml:space="preserve"> alone, in patients with advanced HCC with Child’s score ≤ 7, showed </w:t>
      </w:r>
      <w:r w:rsidR="001808BE" w:rsidRPr="00675E33">
        <w:rPr>
          <w:rFonts w:ascii="Book Antiqua" w:hAnsi="Book Antiqua"/>
          <w:lang w:val="en-US"/>
        </w:rPr>
        <w:t xml:space="preserve">that the combination was not more beneficial; in contrast it was </w:t>
      </w:r>
      <w:r w:rsidR="00A769B0" w:rsidRPr="00675E33">
        <w:rPr>
          <w:rFonts w:ascii="Book Antiqua" w:hAnsi="Book Antiqua"/>
          <w:lang w:val="en-US"/>
        </w:rPr>
        <w:t>more toxic</w:t>
      </w:r>
      <w:r w:rsidR="006B3979" w:rsidRPr="00675E33">
        <w:rPr>
          <w:rFonts w:ascii="Book Antiqua" w:hAnsi="Book Antiqua"/>
          <w:vertAlign w:val="superscript"/>
          <w:lang w:val="en-US"/>
        </w:rPr>
        <w:fldChar w:fldCharType="begin">
          <w:fldData xml:space="preserve">PEVuZE5vdGU+PENpdGU+PEF1dGhvcj5Lb2ViZXJsZTwvQXV0aG9yPjxZZWFyPjIwMTY8L1llYXI+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PEVuZE5vdGU+PENpdGU+PEF1dGhvcj5Lb2ViZXJsZTwvQXV0aG9yPjxZZWFyPjIwMTY8L1llYXI+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827E85" w:rsidRPr="00675E33">
        <w:rPr>
          <w:rFonts w:ascii="Book Antiqua" w:hAnsi="Book Antiqua"/>
          <w:noProof/>
          <w:vertAlign w:val="superscript"/>
          <w:lang w:val="en-US"/>
        </w:rPr>
        <w:t>[36]</w:t>
      </w:r>
      <w:r w:rsidR="006B3979" w:rsidRPr="00675E33">
        <w:rPr>
          <w:rFonts w:ascii="Book Antiqua" w:hAnsi="Book Antiqua"/>
          <w:vertAlign w:val="superscript"/>
          <w:lang w:val="en-US"/>
        </w:rPr>
        <w:fldChar w:fldCharType="end"/>
      </w:r>
      <w:r w:rsidR="00A769B0" w:rsidRPr="00675E33">
        <w:rPr>
          <w:rFonts w:ascii="Book Antiqua" w:hAnsi="Book Antiqua"/>
          <w:lang w:val="en-US"/>
        </w:rPr>
        <w:t xml:space="preserve">.   </w:t>
      </w:r>
    </w:p>
    <w:p w:rsidR="0096041E" w:rsidRPr="00675E33" w:rsidRDefault="00CA05F7" w:rsidP="000B3C27">
      <w:pPr>
        <w:spacing w:line="360" w:lineRule="auto"/>
        <w:jc w:val="both"/>
        <w:rPr>
          <w:rFonts w:ascii="Book Antiqua" w:hAnsi="Book Antiqua"/>
          <w:lang w:val="en-US"/>
        </w:rPr>
      </w:pPr>
      <w:r w:rsidRPr="00675E33">
        <w:rPr>
          <w:rFonts w:ascii="Book Antiqua" w:hAnsi="Book Antiqua"/>
          <w:lang w:val="en-US"/>
        </w:rPr>
        <w:tab/>
        <w:t xml:space="preserve">TACE is the treatment of choice for intermediate stage HCC. However, following TACE </w:t>
      </w:r>
      <w:r w:rsidR="006A5CFE" w:rsidRPr="00675E33">
        <w:rPr>
          <w:rFonts w:ascii="Book Antiqua" w:hAnsi="Book Antiqua"/>
          <w:lang w:val="en-US"/>
        </w:rPr>
        <w:t xml:space="preserve">the hypoxic microenvironment </w:t>
      </w:r>
      <w:r w:rsidR="0096041E" w:rsidRPr="00675E33">
        <w:rPr>
          <w:rFonts w:ascii="Book Antiqua" w:hAnsi="Book Antiqua"/>
          <w:lang w:val="en-US"/>
        </w:rPr>
        <w:t>promotes up-regulation of</w:t>
      </w:r>
      <w:r w:rsidR="006A5CFE" w:rsidRPr="00675E33">
        <w:rPr>
          <w:rFonts w:ascii="Book Antiqua" w:hAnsi="Book Antiqua"/>
          <w:lang w:val="en-US"/>
        </w:rPr>
        <w:t xml:space="preserve"> proangiogenic factors as VEGF </w:t>
      </w:r>
      <w:r w:rsidR="00234A6B" w:rsidRPr="00675E33">
        <w:rPr>
          <w:rFonts w:ascii="Book Antiqua" w:hAnsi="Book Antiqua" w:hint="eastAsia"/>
          <w:lang w:val="en-US" w:eastAsia="zh-CN"/>
        </w:rPr>
        <w:t>and</w:t>
      </w:r>
      <w:r w:rsidR="006A5CFE" w:rsidRPr="00675E33">
        <w:rPr>
          <w:rFonts w:ascii="Book Antiqua" w:hAnsi="Book Antiqua"/>
          <w:lang w:val="en-US"/>
        </w:rPr>
        <w:t xml:space="preserve"> PDGF. This is the theoretical basis for the combination of TACE with drugs that inhibit angiogenesis, as </w:t>
      </w:r>
      <w:proofErr w:type="spellStart"/>
      <w:r w:rsidR="006A5CFE" w:rsidRPr="00675E33">
        <w:rPr>
          <w:rFonts w:ascii="Book Antiqua" w:hAnsi="Book Antiqua"/>
          <w:lang w:val="en-US"/>
        </w:rPr>
        <w:t>Sorafenib</w:t>
      </w:r>
      <w:proofErr w:type="spellEnd"/>
      <w:r w:rsidR="006A5CFE" w:rsidRPr="00675E33">
        <w:rPr>
          <w:rFonts w:ascii="Book Antiqua" w:hAnsi="Book Antiqua"/>
          <w:lang w:val="en-US"/>
        </w:rPr>
        <w:t xml:space="preserve"> and </w:t>
      </w:r>
      <w:proofErr w:type="spellStart"/>
      <w:r w:rsidR="006A5CFE" w:rsidRPr="00675E33">
        <w:rPr>
          <w:rFonts w:ascii="Book Antiqua" w:hAnsi="Book Antiqua"/>
          <w:lang w:val="en-US"/>
        </w:rPr>
        <w:t>Birivanib</w:t>
      </w:r>
      <w:proofErr w:type="spellEnd"/>
      <w:r w:rsidR="006A5CFE" w:rsidRPr="00675E33">
        <w:rPr>
          <w:rFonts w:ascii="Book Antiqua" w:hAnsi="Book Antiqua"/>
          <w:lang w:val="en-US"/>
        </w:rPr>
        <w:t xml:space="preserve">.  </w:t>
      </w:r>
      <w:r w:rsidR="0096041E" w:rsidRPr="00675E33">
        <w:rPr>
          <w:rFonts w:ascii="Book Antiqua" w:hAnsi="Book Antiqua"/>
          <w:lang w:val="en-US"/>
        </w:rPr>
        <w:t>A recent</w:t>
      </w:r>
      <w:r w:rsidR="001808BE" w:rsidRPr="00675E33">
        <w:rPr>
          <w:rFonts w:ascii="Book Antiqua" w:hAnsi="Book Antiqua"/>
          <w:lang w:val="en-US"/>
        </w:rPr>
        <w:t xml:space="preserve"> review </w:t>
      </w:r>
      <w:r w:rsidR="00234A6B" w:rsidRPr="00675E33">
        <w:rPr>
          <w:rFonts w:ascii="Book Antiqua" w:hAnsi="Book Antiqua" w:hint="eastAsia"/>
          <w:lang w:val="en-US" w:eastAsia="zh-CN"/>
        </w:rPr>
        <w:t>and</w:t>
      </w:r>
      <w:r w:rsidR="001808BE" w:rsidRPr="00675E33">
        <w:rPr>
          <w:rFonts w:ascii="Book Antiqua" w:hAnsi="Book Antiqua"/>
          <w:lang w:val="en-US"/>
        </w:rPr>
        <w:t xml:space="preserve"> meta-</w:t>
      </w:r>
      <w:r w:rsidR="0096041E" w:rsidRPr="00675E33">
        <w:rPr>
          <w:rFonts w:ascii="Book Antiqua" w:hAnsi="Book Antiqua"/>
          <w:lang w:val="en-US"/>
        </w:rPr>
        <w:t xml:space="preserve">analysis reported that this combined approach </w:t>
      </w:r>
      <w:proofErr w:type="gramStart"/>
      <w:r w:rsidR="0096041E" w:rsidRPr="00675E33">
        <w:rPr>
          <w:rFonts w:ascii="Book Antiqua" w:hAnsi="Book Antiqua"/>
          <w:lang w:val="en-US"/>
        </w:rPr>
        <w:t>may</w:t>
      </w:r>
      <w:proofErr w:type="gramEnd"/>
      <w:r w:rsidR="0096041E" w:rsidRPr="00675E33">
        <w:rPr>
          <w:rFonts w:ascii="Book Antiqua" w:hAnsi="Book Antiqua"/>
          <w:lang w:val="en-US"/>
        </w:rPr>
        <w:t xml:space="preserve"> bring benefit to </w:t>
      </w:r>
      <w:proofErr w:type="spellStart"/>
      <w:r w:rsidR="00070607" w:rsidRPr="00675E33">
        <w:rPr>
          <w:rFonts w:ascii="Book Antiqua" w:hAnsi="Book Antiqua"/>
          <w:lang w:val="en-US"/>
        </w:rPr>
        <w:t>unresectable</w:t>
      </w:r>
      <w:proofErr w:type="spellEnd"/>
      <w:r w:rsidR="00070607" w:rsidRPr="00675E33">
        <w:rPr>
          <w:rFonts w:ascii="Book Antiqua" w:hAnsi="Book Antiqua"/>
          <w:lang w:val="en-US"/>
        </w:rPr>
        <w:t xml:space="preserve"> HCC in terms of TTP but not OS</w:t>
      </w:r>
      <w:r w:rsidR="006B3979" w:rsidRPr="00675E33">
        <w:rPr>
          <w:rFonts w:ascii="Book Antiqua" w:hAnsi="Book Antiqua"/>
          <w:vertAlign w:val="superscript"/>
          <w:lang w:val="en-US"/>
        </w:rPr>
        <w:fldChar w:fldCharType="begin">
          <w:fldData xml:space="preserve">PEVuZE5vdGU+PENpdGU+PEF1dGhvcj5MaXU8L0F1dGhvcj48WWVhcj4yMDE0PC9ZZWFyPjxSZWNO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PEVuZE5vdGU+PENpdGU+PEF1dGhvcj5MaXU8L0F1dGhvcj48WWVhcj4yMDE0PC9ZZWFyPjxSZWNO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827E85" w:rsidRPr="00675E33">
        <w:rPr>
          <w:rFonts w:ascii="Book Antiqua" w:hAnsi="Book Antiqua"/>
          <w:noProof/>
          <w:vertAlign w:val="superscript"/>
          <w:lang w:val="en-US"/>
        </w:rPr>
        <w:t>[37]</w:t>
      </w:r>
      <w:r w:rsidR="006B3979" w:rsidRPr="00675E33">
        <w:rPr>
          <w:rFonts w:ascii="Book Antiqua" w:hAnsi="Book Antiqua"/>
          <w:vertAlign w:val="superscript"/>
          <w:lang w:val="en-US"/>
        </w:rPr>
        <w:fldChar w:fldCharType="end"/>
      </w:r>
      <w:r w:rsidR="00827E85" w:rsidRPr="00675E33">
        <w:rPr>
          <w:rFonts w:ascii="Book Antiqua" w:hAnsi="Book Antiqua"/>
          <w:lang w:val="en-US"/>
        </w:rPr>
        <w:t>.</w:t>
      </w:r>
      <w:r w:rsidR="00070607" w:rsidRPr="00675E33">
        <w:rPr>
          <w:rFonts w:ascii="Book Antiqua" w:hAnsi="Book Antiqua"/>
          <w:lang w:val="en-US"/>
        </w:rPr>
        <w:t xml:space="preserve"> Recent studies (START, SOCRATES) that investigated the efficacy and safety of </w:t>
      </w:r>
      <w:proofErr w:type="spellStart"/>
      <w:r w:rsidR="00070607" w:rsidRPr="00675E33">
        <w:rPr>
          <w:rFonts w:ascii="Book Antiqua" w:hAnsi="Book Antiqua"/>
          <w:lang w:val="en-US"/>
        </w:rPr>
        <w:t>Sorafenib</w:t>
      </w:r>
      <w:proofErr w:type="spellEnd"/>
      <w:r w:rsidR="00070607" w:rsidRPr="00675E33">
        <w:rPr>
          <w:rFonts w:ascii="Book Antiqua" w:hAnsi="Book Antiqua"/>
          <w:lang w:val="en-US"/>
        </w:rPr>
        <w:t xml:space="preserve"> as</w:t>
      </w:r>
      <w:r w:rsidR="001808BE" w:rsidRPr="00675E33">
        <w:rPr>
          <w:rFonts w:ascii="Book Antiqua" w:hAnsi="Book Antiqua"/>
          <w:lang w:val="en-US"/>
        </w:rPr>
        <w:t xml:space="preserve"> an</w:t>
      </w:r>
      <w:r w:rsidR="00070607" w:rsidRPr="00675E33">
        <w:rPr>
          <w:rFonts w:ascii="Book Antiqua" w:hAnsi="Book Antiqua"/>
          <w:lang w:val="en-US"/>
        </w:rPr>
        <w:t xml:space="preserve"> adjuvant to TACE displayed good tolerability and interesting response rate</w:t>
      </w:r>
      <w:r w:rsidR="006B3979" w:rsidRPr="00675E33">
        <w:rPr>
          <w:rFonts w:ascii="Book Antiqua" w:hAnsi="Book Antiqua"/>
          <w:vertAlign w:val="superscript"/>
          <w:lang w:val="en-US"/>
        </w:rPr>
        <w:fldChar w:fldCharType="begin">
          <w:fldData xml:space="preserve">PEVuZE5vdGU+PENpdGU+PEF1dGhvcj5DaGFvPC9BdXRob3I+PFllYXI+MjAxNTwvWWVhcj48UmVj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PEVuZE5vdGU+PENpdGU+PEF1dGhvcj5DaGFvPC9BdXRob3I+PFllYXI+MjAxNTwvWWVhcj48UmVj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[38,</w:t>
      </w:r>
      <w:r w:rsidR="00827E85" w:rsidRPr="00675E33">
        <w:rPr>
          <w:rFonts w:ascii="Book Antiqua" w:hAnsi="Book Antiqua"/>
          <w:noProof/>
          <w:vertAlign w:val="superscript"/>
          <w:lang w:val="en-US"/>
        </w:rPr>
        <w:t>39]</w:t>
      </w:r>
      <w:r w:rsidR="006B3979" w:rsidRPr="00675E33">
        <w:rPr>
          <w:rFonts w:ascii="Book Antiqua" w:hAnsi="Book Antiqua"/>
          <w:vertAlign w:val="superscript"/>
          <w:lang w:val="en-US"/>
        </w:rPr>
        <w:fldChar w:fldCharType="end"/>
      </w:r>
      <w:r w:rsidR="00070607" w:rsidRPr="00675E33">
        <w:rPr>
          <w:rFonts w:ascii="Book Antiqua" w:hAnsi="Book Antiqua"/>
          <w:lang w:val="en-US"/>
        </w:rPr>
        <w:t xml:space="preserve">. Clearly a better defined population of advanced HCC </w:t>
      </w:r>
      <w:r w:rsidR="001808BE" w:rsidRPr="00675E33">
        <w:rPr>
          <w:rFonts w:ascii="Book Antiqua" w:hAnsi="Book Antiqua"/>
          <w:lang w:val="en-US"/>
        </w:rPr>
        <w:t>-</w:t>
      </w:r>
      <w:r w:rsidR="00070607" w:rsidRPr="00675E33">
        <w:rPr>
          <w:rFonts w:ascii="Book Antiqua" w:hAnsi="Book Antiqua"/>
          <w:lang w:val="en-US"/>
        </w:rPr>
        <w:t>that might have the maximal benefit from this approach</w:t>
      </w:r>
      <w:r w:rsidR="001808BE" w:rsidRPr="00675E33">
        <w:rPr>
          <w:rFonts w:ascii="Book Antiqua" w:hAnsi="Book Antiqua"/>
          <w:lang w:val="en-US"/>
        </w:rPr>
        <w:t>-</w:t>
      </w:r>
      <w:r w:rsidR="00070607" w:rsidRPr="00675E33">
        <w:rPr>
          <w:rFonts w:ascii="Book Antiqua" w:hAnsi="Book Antiqua"/>
          <w:lang w:val="en-US"/>
        </w:rPr>
        <w:t xml:space="preserve"> should be tested in clinical trial. </w:t>
      </w:r>
      <w:r w:rsidR="00333313" w:rsidRPr="00675E33">
        <w:rPr>
          <w:rFonts w:ascii="Book Antiqua" w:hAnsi="Book Antiqua"/>
          <w:lang w:val="en-US"/>
        </w:rPr>
        <w:t>Unfortunately, the recently published SPACE trial</w:t>
      </w:r>
      <w:r w:rsidR="006B3979" w:rsidRPr="00675E33">
        <w:rPr>
          <w:rFonts w:ascii="Book Antiqua" w:hAnsi="Book Antiqua"/>
          <w:vertAlign w:val="superscript"/>
          <w:lang w:val="en-US"/>
        </w:rPr>
        <w:fldChar w:fldCharType="begin">
          <w:fldData xml:space="preserve">PEVuZE5vdGU+PENpdGU+PEF1dGhvcj5MZW5jaW9uaTwvQXV0aG9yPjxZZWFyPjIwMTY8L1llYXI+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PEVuZE5vdGU+PENpdGU+PEF1dGhvcj5MZW5jaW9uaTwvQXV0aG9yPjxZZWFyPjIwMTY8L1llYXI+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827E85" w:rsidRPr="00675E33">
        <w:rPr>
          <w:rFonts w:ascii="Book Antiqua" w:hAnsi="Book Antiqua"/>
          <w:noProof/>
          <w:vertAlign w:val="superscript"/>
          <w:lang w:val="en-US"/>
        </w:rPr>
        <w:t>[40]</w:t>
      </w:r>
      <w:r w:rsidR="006B3979" w:rsidRPr="00675E33">
        <w:rPr>
          <w:rFonts w:ascii="Book Antiqua" w:hAnsi="Book Antiqua"/>
          <w:vertAlign w:val="superscript"/>
          <w:lang w:val="en-US"/>
        </w:rPr>
        <w:fldChar w:fldCharType="end"/>
      </w:r>
      <w:r w:rsidR="00333313" w:rsidRPr="00675E33">
        <w:rPr>
          <w:rFonts w:ascii="Book Antiqua" w:hAnsi="Book Antiqua"/>
          <w:lang w:val="en-US"/>
        </w:rPr>
        <w:t xml:space="preserve"> showed that </w:t>
      </w:r>
      <w:r w:rsidR="00447957" w:rsidRPr="00675E33">
        <w:rPr>
          <w:rFonts w:ascii="Book Antiqua" w:hAnsi="Book Antiqua"/>
          <w:lang w:val="en-US"/>
        </w:rPr>
        <w:t>despite</w:t>
      </w:r>
      <w:r w:rsidR="00333313" w:rsidRPr="00675E33">
        <w:rPr>
          <w:rFonts w:ascii="Book Antiqua" w:hAnsi="Book Antiqua"/>
          <w:lang w:val="en-US"/>
        </w:rPr>
        <w:t xml:space="preserve"> the combination of DC beads TACE wit</w:t>
      </w:r>
      <w:r w:rsidR="00447957" w:rsidRPr="00675E33">
        <w:rPr>
          <w:rFonts w:ascii="Book Antiqua" w:hAnsi="Book Antiqua"/>
          <w:lang w:val="en-US"/>
        </w:rPr>
        <w:t xml:space="preserve">h </w:t>
      </w:r>
      <w:proofErr w:type="spellStart"/>
      <w:r w:rsidR="00447957" w:rsidRPr="00675E33">
        <w:rPr>
          <w:rFonts w:ascii="Book Antiqua" w:hAnsi="Book Antiqua"/>
          <w:lang w:val="en-US"/>
        </w:rPr>
        <w:t>Sorafenib</w:t>
      </w:r>
      <w:proofErr w:type="spellEnd"/>
      <w:r w:rsidR="00447957" w:rsidRPr="00675E33">
        <w:rPr>
          <w:rFonts w:ascii="Book Antiqua" w:hAnsi="Book Antiqua"/>
          <w:lang w:val="en-US"/>
        </w:rPr>
        <w:t xml:space="preserve"> was feasible,</w:t>
      </w:r>
      <w:r w:rsidR="00333313" w:rsidRPr="00675E33">
        <w:rPr>
          <w:rFonts w:ascii="Book Antiqua" w:hAnsi="Book Antiqua"/>
          <w:lang w:val="en-US"/>
        </w:rPr>
        <w:t xml:space="preserve"> this combination did not actually improve </w:t>
      </w:r>
      <w:r w:rsidR="00DA2944" w:rsidRPr="00675E33">
        <w:rPr>
          <w:rFonts w:ascii="Book Antiqua" w:hAnsi="Book Antiqua"/>
          <w:lang w:val="en-US"/>
        </w:rPr>
        <w:t>time to tumor progression in int</w:t>
      </w:r>
      <w:r w:rsidR="00333313" w:rsidRPr="00675E33">
        <w:rPr>
          <w:rFonts w:ascii="Book Antiqua" w:hAnsi="Book Antiqua"/>
          <w:lang w:val="en-US"/>
        </w:rPr>
        <w:t xml:space="preserve">ermediate HCC. </w:t>
      </w:r>
      <w:r w:rsidR="00070607" w:rsidRPr="00675E33">
        <w:rPr>
          <w:rFonts w:ascii="Book Antiqua" w:hAnsi="Book Antiqua"/>
          <w:lang w:val="en-US"/>
        </w:rPr>
        <w:t xml:space="preserve">  </w:t>
      </w:r>
    </w:p>
    <w:p w:rsidR="00CD0DE3" w:rsidRPr="00675E33" w:rsidRDefault="00CD0DE3" w:rsidP="000B3C27">
      <w:pPr>
        <w:spacing w:line="360" w:lineRule="auto"/>
        <w:jc w:val="both"/>
        <w:rPr>
          <w:rFonts w:ascii="Book Antiqua" w:hAnsi="Book Antiqua"/>
          <w:lang w:val="en-US"/>
        </w:rPr>
      </w:pPr>
      <w:r w:rsidRPr="00675E33">
        <w:rPr>
          <w:rFonts w:ascii="Book Antiqua" w:hAnsi="Book Antiqua"/>
          <w:lang w:val="en-US"/>
        </w:rPr>
        <w:tab/>
        <w:t xml:space="preserve">Beyond TACE, efficacy and safety of </w:t>
      </w:r>
      <w:proofErr w:type="spellStart"/>
      <w:r w:rsidRPr="00675E33">
        <w:rPr>
          <w:rFonts w:ascii="Book Antiqua" w:hAnsi="Book Antiqua"/>
          <w:lang w:val="en-US"/>
        </w:rPr>
        <w:t>Sorafenib</w:t>
      </w:r>
      <w:proofErr w:type="spellEnd"/>
      <w:r w:rsidRPr="00675E33">
        <w:rPr>
          <w:rFonts w:ascii="Book Antiqua" w:hAnsi="Book Antiqua"/>
          <w:lang w:val="en-US"/>
        </w:rPr>
        <w:t xml:space="preserve"> was studied in a randomized phase III trial versus placebo, in patients with HCC after resection or local ablation (STORM trial)</w:t>
      </w:r>
      <w:r w:rsidR="006B3979" w:rsidRPr="00675E33">
        <w:rPr>
          <w:rFonts w:ascii="Book Antiqua" w:hAnsi="Book Antiqua"/>
          <w:vertAlign w:val="superscript"/>
          <w:lang w:val="en-US"/>
        </w:rPr>
        <w:fldChar w:fldCharType="begin">
          <w:fldData xml:space="preserve">PEVuZE5vdGU+PENpdGU+PEF1dGhvcj5CcnVpeDwvQXV0aG9yPjxZZWFyPjIwMTU8L1llYXI+PFJl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PEVuZE5vdGU+PENpdGU+PEF1dGhvcj5CcnVpeDwvQXV0aG9yPjxZZWFyPjIwMTU8L1llYXI+PFJl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CE45DC" w:rsidRPr="00675E33">
        <w:rPr>
          <w:rFonts w:ascii="Book Antiqua" w:hAnsi="Book Antiqua"/>
          <w:noProof/>
          <w:vertAlign w:val="superscript"/>
          <w:lang w:val="en-US"/>
        </w:rPr>
        <w:t>[41]</w:t>
      </w:r>
      <w:r w:rsidR="006B3979" w:rsidRPr="00675E33">
        <w:rPr>
          <w:rFonts w:ascii="Book Antiqua" w:hAnsi="Book Antiqua"/>
          <w:vertAlign w:val="superscript"/>
          <w:lang w:val="en-US"/>
        </w:rPr>
        <w:fldChar w:fldCharType="end"/>
      </w:r>
      <w:r w:rsidRPr="00675E33">
        <w:rPr>
          <w:rFonts w:ascii="Book Antiqua" w:hAnsi="Book Antiqua"/>
          <w:lang w:val="en-US"/>
        </w:rPr>
        <w:t xml:space="preserve">. The recurrence free survival was </w:t>
      </w:r>
      <w:r w:rsidRPr="00675E33">
        <w:rPr>
          <w:rFonts w:ascii="Book Antiqua" w:hAnsi="Book Antiqua"/>
          <w:lang w:val="en-US"/>
        </w:rPr>
        <w:lastRenderedPageBreak/>
        <w:t>identical in the two arms,</w:t>
      </w:r>
      <w:r w:rsidR="00CE45DC" w:rsidRPr="00675E33">
        <w:rPr>
          <w:rFonts w:ascii="Book Antiqua" w:hAnsi="Book Antiqua"/>
          <w:lang w:val="en-US"/>
        </w:rPr>
        <w:t xml:space="preserve"> whereas</w:t>
      </w:r>
      <w:r w:rsidRPr="00675E33">
        <w:rPr>
          <w:rFonts w:ascii="Book Antiqua" w:hAnsi="Book Antiqua"/>
          <w:lang w:val="en-US"/>
        </w:rPr>
        <w:t xml:space="preserve"> </w:t>
      </w:r>
      <w:r w:rsidR="00CE45DC" w:rsidRPr="00675E33">
        <w:rPr>
          <w:rFonts w:ascii="Book Antiqua" w:hAnsi="Book Antiqua"/>
          <w:lang w:val="en-US"/>
        </w:rPr>
        <w:t xml:space="preserve">side effects were significantly more frequent in patients receiving </w:t>
      </w:r>
      <w:proofErr w:type="spellStart"/>
      <w:r w:rsidR="00CE45DC" w:rsidRPr="00675E33">
        <w:rPr>
          <w:rFonts w:ascii="Book Antiqua" w:hAnsi="Book Antiqua"/>
          <w:lang w:val="en-US"/>
        </w:rPr>
        <w:t>Sorafenib</w:t>
      </w:r>
      <w:proofErr w:type="spellEnd"/>
      <w:r w:rsidR="00CE45DC" w:rsidRPr="00675E33">
        <w:rPr>
          <w:rFonts w:ascii="Book Antiqua" w:hAnsi="Book Antiqua"/>
          <w:lang w:val="en-US"/>
        </w:rPr>
        <w:t xml:space="preserve"> in whom dose modification was necessary in 90% of the cases. </w:t>
      </w:r>
    </w:p>
    <w:p w:rsidR="00333313" w:rsidRPr="00675E33" w:rsidRDefault="00333313" w:rsidP="000B3C27">
      <w:pPr>
        <w:spacing w:line="360" w:lineRule="auto"/>
        <w:ind w:firstLine="720"/>
        <w:jc w:val="both"/>
        <w:rPr>
          <w:rFonts w:ascii="Book Antiqua" w:hAnsi="Book Antiqua"/>
          <w:lang w:val="en-US"/>
        </w:rPr>
      </w:pPr>
      <w:r w:rsidRPr="00675E33">
        <w:rPr>
          <w:rFonts w:ascii="Book Antiqua" w:hAnsi="Book Antiqua"/>
          <w:lang w:val="en-US"/>
        </w:rPr>
        <w:t>The c</w:t>
      </w:r>
      <w:r w:rsidR="006C7BE0" w:rsidRPr="00675E33">
        <w:rPr>
          <w:rFonts w:ascii="Book Antiqua" w:hAnsi="Book Antiqua"/>
          <w:lang w:val="en-US"/>
        </w:rPr>
        <w:t xml:space="preserve">ombination of </w:t>
      </w:r>
      <w:proofErr w:type="spellStart"/>
      <w:r w:rsidR="00CD0DE3" w:rsidRPr="00675E33">
        <w:rPr>
          <w:rFonts w:ascii="Book Antiqua" w:hAnsi="Book Antiqua"/>
          <w:lang w:val="en-US"/>
        </w:rPr>
        <w:t>S</w:t>
      </w:r>
      <w:r w:rsidR="006C7BE0" w:rsidRPr="00675E33">
        <w:rPr>
          <w:rFonts w:ascii="Book Antiqua" w:hAnsi="Book Antiqua"/>
          <w:lang w:val="en-US"/>
        </w:rPr>
        <w:t>orafenib</w:t>
      </w:r>
      <w:proofErr w:type="spellEnd"/>
      <w:r w:rsidR="006C7BE0" w:rsidRPr="00675E33">
        <w:rPr>
          <w:rFonts w:ascii="Book Antiqua" w:hAnsi="Book Antiqua"/>
          <w:lang w:val="en-US"/>
        </w:rPr>
        <w:t xml:space="preserve"> with other cytotoxic</w:t>
      </w:r>
      <w:r w:rsidR="00224B07" w:rsidRPr="00675E33">
        <w:rPr>
          <w:rFonts w:ascii="Book Antiqua" w:hAnsi="Book Antiqua"/>
          <w:lang w:val="en-US"/>
        </w:rPr>
        <w:t xml:space="preserve"> agents </w:t>
      </w:r>
      <w:r w:rsidRPr="00675E33">
        <w:rPr>
          <w:rFonts w:ascii="Book Antiqua" w:hAnsi="Book Antiqua"/>
          <w:lang w:val="en-US"/>
        </w:rPr>
        <w:t>was tested</w:t>
      </w:r>
      <w:r w:rsidR="00945F5B" w:rsidRPr="00675E33">
        <w:rPr>
          <w:rFonts w:ascii="Book Antiqua" w:hAnsi="Book Antiqua"/>
          <w:lang w:val="en-US"/>
        </w:rPr>
        <w:t xml:space="preserve"> to improve the disappointing</w:t>
      </w:r>
      <w:r w:rsidR="00224B07" w:rsidRPr="00675E33">
        <w:rPr>
          <w:rFonts w:ascii="Book Antiqua" w:hAnsi="Book Antiqua"/>
          <w:lang w:val="en-US"/>
        </w:rPr>
        <w:t xml:space="preserve"> results of conventional chemotherapy. </w:t>
      </w:r>
      <w:r w:rsidR="00945F5B" w:rsidRPr="00675E33">
        <w:rPr>
          <w:rFonts w:ascii="Book Antiqua" w:hAnsi="Book Antiqua"/>
          <w:lang w:val="en-US"/>
        </w:rPr>
        <w:t>In a phase II trial</w:t>
      </w:r>
      <w:r w:rsidR="006B3979" w:rsidRPr="00675E33">
        <w:rPr>
          <w:rFonts w:ascii="Book Antiqua" w:hAnsi="Book Antiqua"/>
          <w:vertAlign w:val="superscript"/>
          <w:lang w:val="en-US"/>
        </w:rPr>
        <w:fldChar w:fldCharType="begin">
          <w:fldData xml:space="preserve">PEVuZE5vdGU+PENpdGU+PEF1dGhvcj5BYm91LUFsZmE8L0F1dGhvcj48WWVhcj4yMDEwPC9ZZWFy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PEVuZE5vdGU+PENpdGU+PEF1dGhvcj5BYm91LUFsZmE8L0F1dGhvcj48WWVhcj4yMDEwPC9ZZWFy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CE45DC" w:rsidRPr="00675E33">
        <w:rPr>
          <w:rFonts w:ascii="Book Antiqua" w:hAnsi="Book Antiqua"/>
          <w:noProof/>
          <w:vertAlign w:val="superscript"/>
          <w:lang w:val="en-US"/>
        </w:rPr>
        <w:t>[42]</w:t>
      </w:r>
      <w:r w:rsidR="006B3979" w:rsidRPr="00675E33">
        <w:rPr>
          <w:rFonts w:ascii="Book Antiqua" w:hAnsi="Book Antiqua"/>
          <w:vertAlign w:val="superscript"/>
          <w:lang w:val="en-US"/>
        </w:rPr>
        <w:fldChar w:fldCharType="end"/>
      </w:r>
      <w:r w:rsidR="0030505F" w:rsidRPr="00675E33">
        <w:rPr>
          <w:rFonts w:ascii="Book Antiqua" w:hAnsi="Book Antiqua"/>
          <w:lang w:val="en-US"/>
        </w:rPr>
        <w:t xml:space="preserve"> </w:t>
      </w:r>
      <w:r w:rsidR="00945F5B" w:rsidRPr="00675E33">
        <w:rPr>
          <w:rFonts w:ascii="Book Antiqua" w:hAnsi="Book Antiqua"/>
          <w:lang w:val="en-US"/>
        </w:rPr>
        <w:t xml:space="preserve">the combination of </w:t>
      </w:r>
      <w:proofErr w:type="spellStart"/>
      <w:r w:rsidR="00945F5B" w:rsidRPr="00675E33">
        <w:rPr>
          <w:rFonts w:ascii="Book Antiqua" w:hAnsi="Book Antiqua"/>
          <w:lang w:val="en-US"/>
        </w:rPr>
        <w:t>Sorafenib</w:t>
      </w:r>
      <w:proofErr w:type="spellEnd"/>
      <w:r w:rsidR="00945F5B" w:rsidRPr="00675E33">
        <w:rPr>
          <w:rFonts w:ascii="Book Antiqua" w:hAnsi="Book Antiqua"/>
          <w:lang w:val="en-US"/>
        </w:rPr>
        <w:t>/Doxorubicin was compared to Doxorubicin alone in Child-A cirrhotic patients</w:t>
      </w:r>
      <w:r w:rsidRPr="00675E33">
        <w:rPr>
          <w:rFonts w:ascii="Book Antiqua" w:hAnsi="Book Antiqua"/>
          <w:lang w:val="en-US"/>
        </w:rPr>
        <w:t xml:space="preserve"> with advanced HCC</w:t>
      </w:r>
      <w:r w:rsidR="00945F5B" w:rsidRPr="00675E33">
        <w:rPr>
          <w:rFonts w:ascii="Book Antiqua" w:hAnsi="Book Antiqua"/>
          <w:lang w:val="en-US"/>
        </w:rPr>
        <w:t>.</w:t>
      </w:r>
      <w:r w:rsidRPr="00675E33">
        <w:rPr>
          <w:rFonts w:ascii="Book Antiqua" w:hAnsi="Book Antiqua"/>
          <w:lang w:val="en-US"/>
        </w:rPr>
        <w:t xml:space="preserve"> The trial showed that the combination was better than doxorubicin alone as regards time to progression and overall survival.</w:t>
      </w:r>
      <w:r w:rsidR="002A1119" w:rsidRPr="00675E33">
        <w:rPr>
          <w:rFonts w:ascii="Book Antiqua" w:hAnsi="Book Antiqua"/>
          <w:lang w:val="en-US"/>
        </w:rPr>
        <w:t xml:space="preserve"> Whether there is benefit of the combination or </w:t>
      </w:r>
      <w:r w:rsidR="001808BE" w:rsidRPr="00675E33">
        <w:rPr>
          <w:rFonts w:ascii="Book Antiqua" w:hAnsi="Book Antiqua"/>
          <w:lang w:val="en-US"/>
        </w:rPr>
        <w:t>this is an</w:t>
      </w:r>
      <w:r w:rsidR="002A1119" w:rsidRPr="00675E33">
        <w:rPr>
          <w:rFonts w:ascii="Book Antiqua" w:hAnsi="Book Antiqua"/>
          <w:lang w:val="en-US"/>
        </w:rPr>
        <w:t xml:space="preserve"> effect of </w:t>
      </w:r>
      <w:proofErr w:type="spellStart"/>
      <w:r w:rsidR="002A1119" w:rsidRPr="00675E33">
        <w:rPr>
          <w:rFonts w:ascii="Book Antiqua" w:hAnsi="Book Antiqua"/>
          <w:lang w:val="en-US"/>
        </w:rPr>
        <w:t>sorafenib</w:t>
      </w:r>
      <w:proofErr w:type="spellEnd"/>
      <w:r w:rsidR="002A1119" w:rsidRPr="00675E33">
        <w:rPr>
          <w:rFonts w:ascii="Book Antiqua" w:hAnsi="Book Antiqua"/>
          <w:lang w:val="en-US"/>
        </w:rPr>
        <w:t xml:space="preserve"> itself, will be clarified in an on-going phase III trial.  </w:t>
      </w:r>
      <w:r w:rsidRPr="00675E33">
        <w:rPr>
          <w:rFonts w:ascii="Book Antiqua" w:hAnsi="Book Antiqua"/>
          <w:lang w:val="en-US"/>
        </w:rPr>
        <w:t xml:space="preserve"> </w:t>
      </w:r>
    </w:p>
    <w:p w:rsidR="00453CF2" w:rsidRPr="00675E33" w:rsidRDefault="001B730B" w:rsidP="000B3C27">
      <w:pPr>
        <w:spacing w:line="360" w:lineRule="auto"/>
        <w:ind w:firstLine="720"/>
        <w:jc w:val="both"/>
        <w:rPr>
          <w:rFonts w:ascii="Book Antiqua" w:hAnsi="Book Antiqua"/>
          <w:lang w:val="en-US"/>
        </w:rPr>
      </w:pPr>
      <w:r w:rsidRPr="00675E33">
        <w:rPr>
          <w:rFonts w:ascii="Book Antiqua" w:hAnsi="Book Antiqua"/>
          <w:lang w:val="en-US"/>
        </w:rPr>
        <w:t>The efficacy and safety of GEMOX (</w:t>
      </w:r>
      <w:proofErr w:type="spellStart"/>
      <w:r w:rsidRPr="00675E33">
        <w:rPr>
          <w:rFonts w:ascii="Book Antiqua" w:hAnsi="Book Antiqua"/>
          <w:lang w:val="en-US"/>
        </w:rPr>
        <w:t>Gemcitabin</w:t>
      </w:r>
      <w:proofErr w:type="spellEnd"/>
      <w:r w:rsidRPr="00675E33">
        <w:rPr>
          <w:rFonts w:ascii="Book Antiqua" w:hAnsi="Book Antiqua"/>
          <w:lang w:val="en-US"/>
        </w:rPr>
        <w:t>/</w:t>
      </w:r>
      <w:proofErr w:type="spellStart"/>
      <w:r w:rsidRPr="00675E33">
        <w:rPr>
          <w:rFonts w:ascii="Book Antiqua" w:hAnsi="Book Antiqua"/>
          <w:lang w:val="en-US"/>
        </w:rPr>
        <w:t>Oxaliplatin</w:t>
      </w:r>
      <w:proofErr w:type="spellEnd"/>
      <w:r w:rsidRPr="00675E33">
        <w:rPr>
          <w:rFonts w:ascii="Book Antiqua" w:hAnsi="Book Antiqua"/>
          <w:lang w:val="en-US"/>
        </w:rPr>
        <w:t xml:space="preserve">) plus </w:t>
      </w:r>
      <w:proofErr w:type="spellStart"/>
      <w:r w:rsidRPr="00675E33">
        <w:rPr>
          <w:rFonts w:ascii="Book Antiqua" w:hAnsi="Book Antiqua"/>
          <w:lang w:val="en-US"/>
        </w:rPr>
        <w:t>soraf</w:t>
      </w:r>
      <w:r w:rsidR="00657F16" w:rsidRPr="00675E33">
        <w:rPr>
          <w:rFonts w:ascii="Book Antiqua" w:hAnsi="Book Antiqua"/>
          <w:lang w:val="en-US"/>
        </w:rPr>
        <w:t>e</w:t>
      </w:r>
      <w:r w:rsidRPr="00675E33">
        <w:rPr>
          <w:rFonts w:ascii="Book Antiqua" w:hAnsi="Book Antiqua"/>
          <w:lang w:val="en-US"/>
        </w:rPr>
        <w:t>nib</w:t>
      </w:r>
      <w:proofErr w:type="spellEnd"/>
      <w:r w:rsidRPr="00675E33">
        <w:rPr>
          <w:rFonts w:ascii="Book Antiqua" w:hAnsi="Book Antiqua"/>
          <w:lang w:val="en-US"/>
        </w:rPr>
        <w:t xml:space="preserve">, followed by </w:t>
      </w:r>
      <w:proofErr w:type="spellStart"/>
      <w:r w:rsidRPr="00675E33">
        <w:rPr>
          <w:rFonts w:ascii="Book Antiqua" w:hAnsi="Book Antiqua"/>
          <w:lang w:val="en-US"/>
        </w:rPr>
        <w:t>sorafenib</w:t>
      </w:r>
      <w:proofErr w:type="spellEnd"/>
      <w:r w:rsidRPr="00675E33">
        <w:rPr>
          <w:rFonts w:ascii="Book Antiqua" w:hAnsi="Book Antiqua"/>
          <w:lang w:val="en-US"/>
        </w:rPr>
        <w:t xml:space="preserve"> monotherapy was examined in a small trial with 49 patients diagnosed with advanced HCC</w:t>
      </w:r>
      <w:r w:rsidR="006B3979" w:rsidRPr="00675E33">
        <w:rPr>
          <w:rFonts w:ascii="Book Antiqua" w:hAnsi="Book Antiqua"/>
          <w:vertAlign w:val="superscript"/>
          <w:lang w:val="en-US"/>
        </w:rPr>
        <w:fldChar w:fldCharType="begin">
          <w:fldData xml:space="preserve">PEVuZE5vdGU+PENpdGU+PEF1dGhvcj5MaXU8L0F1dGhvcj48WWVhcj4yMDE1PC9ZZWFyPjxSZWNO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==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PEVuZE5vdGU+PENpdGU+PEF1dGhvcj5MaXU8L0F1dGhvcj48WWVhcj4yMDE1PC9ZZWFyPjxSZWNO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==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CE45DC" w:rsidRPr="00675E33">
        <w:rPr>
          <w:rFonts w:ascii="Book Antiqua" w:hAnsi="Book Antiqua"/>
          <w:noProof/>
          <w:vertAlign w:val="superscript"/>
          <w:lang w:val="en-US"/>
        </w:rPr>
        <w:t>[43]</w:t>
      </w:r>
      <w:r w:rsidR="006B3979" w:rsidRPr="00675E33">
        <w:rPr>
          <w:rFonts w:ascii="Book Antiqua" w:hAnsi="Book Antiqua"/>
          <w:vertAlign w:val="superscript"/>
          <w:lang w:val="en-US"/>
        </w:rPr>
        <w:fldChar w:fldCharType="end"/>
      </w:r>
      <w:r w:rsidR="0030505F" w:rsidRPr="00675E33">
        <w:rPr>
          <w:rFonts w:ascii="Book Antiqua" w:hAnsi="Book Antiqua"/>
          <w:lang w:val="en-US"/>
        </w:rPr>
        <w:t xml:space="preserve">. </w:t>
      </w:r>
      <w:r w:rsidRPr="00675E33">
        <w:rPr>
          <w:rFonts w:ascii="Book Antiqua" w:hAnsi="Book Antiqua"/>
          <w:lang w:val="en-US"/>
        </w:rPr>
        <w:t xml:space="preserve">This approach was found effective (overall survival 15.7 </w:t>
      </w:r>
      <w:proofErr w:type="spellStart"/>
      <w:r w:rsidR="00234A6B" w:rsidRPr="00675E33">
        <w:rPr>
          <w:rFonts w:ascii="Book Antiqua" w:hAnsi="Book Antiqua" w:hint="eastAsia"/>
          <w:lang w:val="en-US" w:eastAsia="zh-CN"/>
        </w:rPr>
        <w:t>mo</w:t>
      </w:r>
      <w:proofErr w:type="spellEnd"/>
      <w:r w:rsidRPr="00675E33">
        <w:rPr>
          <w:rFonts w:ascii="Book Antiqua" w:hAnsi="Book Antiqua"/>
          <w:lang w:val="en-US"/>
        </w:rPr>
        <w:t xml:space="preserve">) with manageable toxicity, and these results should be validated in a larger controlled trial. </w:t>
      </w:r>
      <w:r w:rsidR="002A1119" w:rsidRPr="00675E33">
        <w:rPr>
          <w:rFonts w:ascii="Book Antiqua" w:hAnsi="Book Antiqua"/>
          <w:lang w:val="en-US"/>
        </w:rPr>
        <w:t xml:space="preserve">The data of a subsequent phase II randomized study on this combination, as well as the results of a single arm phase II study combining </w:t>
      </w:r>
      <w:proofErr w:type="spellStart"/>
      <w:r w:rsidR="002A1119" w:rsidRPr="00675E33">
        <w:rPr>
          <w:rFonts w:ascii="Book Antiqua" w:hAnsi="Book Antiqua"/>
          <w:lang w:val="en-US"/>
        </w:rPr>
        <w:t>sorafenib</w:t>
      </w:r>
      <w:proofErr w:type="spellEnd"/>
      <w:r w:rsidR="002A1119" w:rsidRPr="00675E33">
        <w:rPr>
          <w:rFonts w:ascii="Book Antiqua" w:hAnsi="Book Antiqua"/>
          <w:lang w:val="en-US"/>
        </w:rPr>
        <w:t xml:space="preserve"> with </w:t>
      </w:r>
      <w:proofErr w:type="spellStart"/>
      <w:r w:rsidR="002A1119" w:rsidRPr="00675E33">
        <w:rPr>
          <w:rFonts w:ascii="Book Antiqua" w:hAnsi="Book Antiqua"/>
          <w:lang w:val="en-US"/>
        </w:rPr>
        <w:t>oxaliplatin</w:t>
      </w:r>
      <w:proofErr w:type="spellEnd"/>
      <w:r w:rsidR="002A1119" w:rsidRPr="00675E33">
        <w:rPr>
          <w:rFonts w:ascii="Book Antiqua" w:hAnsi="Book Antiqua"/>
          <w:lang w:val="en-US"/>
        </w:rPr>
        <w:t>/</w:t>
      </w:r>
      <w:proofErr w:type="spellStart"/>
      <w:r w:rsidR="002A1119" w:rsidRPr="00675E33">
        <w:rPr>
          <w:rFonts w:ascii="Book Antiqua" w:hAnsi="Book Antiqua"/>
          <w:lang w:val="en-US"/>
        </w:rPr>
        <w:t>capecitabin</w:t>
      </w:r>
      <w:proofErr w:type="spellEnd"/>
      <w:r w:rsidR="002A1119" w:rsidRPr="00675E33">
        <w:rPr>
          <w:rFonts w:ascii="Book Antiqua" w:hAnsi="Book Antiqua"/>
          <w:lang w:val="en-US"/>
        </w:rPr>
        <w:t>, showed modest synergistic effect</w:t>
      </w:r>
      <w:r w:rsidR="006B3979" w:rsidRPr="00675E33">
        <w:rPr>
          <w:rFonts w:ascii="Book Antiqua" w:hAnsi="Book Antiqua"/>
          <w:vertAlign w:val="superscript"/>
          <w:lang w:val="en-US"/>
        </w:rPr>
        <w:fldChar w:fldCharType="begin">
          <w:fldData xml:space="preserve">PEVuZE5vdGU+PENpdGU+PEF1dGhvcj5Ib2xsZWJlY3F1ZTwvQXV0aG9yPjxZZWFyPjIwMTU8L1ll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PEVuZE5vdGU+PENpdGU+PEF1dGhvcj5Ib2xsZWJlY3F1ZTwvQXV0aG9yPjxZZWFyPjIwMTU8L1ll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00CE45DC" w:rsidRPr="00675E33">
        <w:rPr>
          <w:rFonts w:ascii="Book Antiqua" w:hAnsi="Book Antiqua"/>
          <w:noProof/>
          <w:vertAlign w:val="superscript"/>
          <w:lang w:val="en-US"/>
        </w:rPr>
        <w:t>[44]</w:t>
      </w:r>
      <w:r w:rsidR="006B3979" w:rsidRPr="00675E33">
        <w:rPr>
          <w:rFonts w:ascii="Book Antiqua" w:hAnsi="Book Antiqua"/>
          <w:vertAlign w:val="superscript"/>
          <w:lang w:val="en-US"/>
        </w:rPr>
        <w:fldChar w:fldCharType="end"/>
      </w:r>
      <w:r w:rsidR="0030505F" w:rsidRPr="00675E33">
        <w:rPr>
          <w:rFonts w:ascii="Book Antiqua" w:hAnsi="Book Antiqua"/>
          <w:lang w:val="en-US"/>
        </w:rPr>
        <w:t xml:space="preserve">. </w:t>
      </w:r>
      <w:r w:rsidR="002A1119" w:rsidRPr="00675E33">
        <w:rPr>
          <w:rFonts w:ascii="Book Antiqua" w:hAnsi="Book Antiqua"/>
          <w:lang w:val="en-US"/>
        </w:rPr>
        <w:t>Further combinations that were tested</w:t>
      </w:r>
      <w:r w:rsidR="006D03EA" w:rsidRPr="00675E33">
        <w:rPr>
          <w:rFonts w:ascii="Book Antiqua" w:hAnsi="Book Antiqua"/>
          <w:lang w:val="en-US"/>
        </w:rPr>
        <w:t>,</w:t>
      </w:r>
      <w:r w:rsidR="001808BE" w:rsidRPr="00675E33">
        <w:rPr>
          <w:rFonts w:ascii="Book Antiqua" w:hAnsi="Book Antiqua"/>
          <w:lang w:val="en-US"/>
        </w:rPr>
        <w:t xml:space="preserve"> such as</w:t>
      </w:r>
      <w:r w:rsidR="006D03EA" w:rsidRPr="00675E33">
        <w:rPr>
          <w:rFonts w:ascii="Book Antiqua" w:hAnsi="Book Antiqua"/>
          <w:lang w:val="en-US"/>
        </w:rPr>
        <w:t xml:space="preserve"> </w:t>
      </w:r>
      <w:proofErr w:type="spellStart"/>
      <w:r w:rsidR="002A1119" w:rsidRPr="00675E33">
        <w:rPr>
          <w:rFonts w:ascii="Book Antiqua" w:hAnsi="Book Antiqua"/>
          <w:lang w:val="en-US"/>
        </w:rPr>
        <w:t>sorafenib</w:t>
      </w:r>
      <w:proofErr w:type="spellEnd"/>
      <w:r w:rsidR="002A1119" w:rsidRPr="00675E33">
        <w:rPr>
          <w:rFonts w:ascii="Book Antiqua" w:hAnsi="Book Antiqua"/>
          <w:lang w:val="en-US"/>
        </w:rPr>
        <w:t xml:space="preserve"> with EGFR </w:t>
      </w:r>
      <w:r w:rsidR="006D03EA" w:rsidRPr="00675E33">
        <w:rPr>
          <w:rFonts w:ascii="Book Antiqua" w:hAnsi="Book Antiqua"/>
          <w:lang w:val="en-US"/>
        </w:rPr>
        <w:t xml:space="preserve">inhibitors or with </w:t>
      </w:r>
      <w:proofErr w:type="spellStart"/>
      <w:r w:rsidR="006D03EA" w:rsidRPr="00675E33">
        <w:rPr>
          <w:rFonts w:ascii="Book Antiqua" w:hAnsi="Book Antiqua"/>
          <w:lang w:val="en-US"/>
        </w:rPr>
        <w:t>mTOR</w:t>
      </w:r>
      <w:proofErr w:type="spellEnd"/>
      <w:r w:rsidR="006D03EA" w:rsidRPr="00675E33">
        <w:rPr>
          <w:rFonts w:ascii="Book Antiqua" w:hAnsi="Book Antiqua"/>
          <w:lang w:val="en-US"/>
        </w:rPr>
        <w:t xml:space="preserve"> inhibitors, both</w:t>
      </w:r>
      <w:r w:rsidR="00453CF2" w:rsidRPr="00675E33">
        <w:rPr>
          <w:rFonts w:ascii="Book Antiqua" w:hAnsi="Book Antiqua"/>
          <w:lang w:val="en-US"/>
        </w:rPr>
        <w:t xml:space="preserve"> failed to show </w:t>
      </w:r>
      <w:r w:rsidR="001808BE" w:rsidRPr="00675E33">
        <w:rPr>
          <w:rFonts w:ascii="Book Antiqua" w:hAnsi="Book Antiqua"/>
          <w:lang w:val="en-US"/>
        </w:rPr>
        <w:t xml:space="preserve">any </w:t>
      </w:r>
      <w:r w:rsidR="00453CF2" w:rsidRPr="00675E33">
        <w:rPr>
          <w:rFonts w:ascii="Book Antiqua" w:hAnsi="Book Antiqua"/>
          <w:lang w:val="en-US"/>
        </w:rPr>
        <w:t xml:space="preserve">meaningful antitumor activity. </w:t>
      </w:r>
    </w:p>
    <w:p w:rsidR="00B63E65" w:rsidRPr="00675E33" w:rsidRDefault="00B63E65" w:rsidP="000B3C27">
      <w:pPr>
        <w:spacing w:line="360" w:lineRule="auto"/>
        <w:ind w:firstLine="720"/>
        <w:jc w:val="both"/>
        <w:rPr>
          <w:rFonts w:ascii="Book Antiqua" w:hAnsi="Book Antiqua"/>
          <w:lang w:val="en-US"/>
        </w:rPr>
      </w:pPr>
      <w:r w:rsidRPr="00675E33">
        <w:rPr>
          <w:rFonts w:ascii="Book Antiqua" w:hAnsi="Book Antiqua"/>
          <w:lang w:val="en-US"/>
        </w:rPr>
        <w:t xml:space="preserve">Finally, the combination of </w:t>
      </w:r>
      <w:proofErr w:type="spellStart"/>
      <w:r w:rsidRPr="00675E33">
        <w:rPr>
          <w:rFonts w:ascii="Book Antiqua" w:hAnsi="Book Antiqua"/>
          <w:lang w:val="en-US"/>
        </w:rPr>
        <w:t>Sorafenib</w:t>
      </w:r>
      <w:proofErr w:type="spellEnd"/>
      <w:r w:rsidRPr="00675E33">
        <w:rPr>
          <w:rFonts w:ascii="Book Antiqua" w:hAnsi="Book Antiqua"/>
          <w:lang w:val="en-US"/>
        </w:rPr>
        <w:t xml:space="preserve"> with Octreotide was tested in a phase II study, recruiting 50 patients with advanced HCC and Child-Pugh score A or B</w:t>
      </w:r>
      <w:r w:rsidR="006B3979" w:rsidRPr="00675E33">
        <w:rPr>
          <w:rFonts w:ascii="Book Antiqua" w:hAnsi="Book Antiqua"/>
          <w:vertAlign w:val="superscript"/>
          <w:lang w:val="en-US"/>
        </w:rPr>
        <w:fldChar w:fldCharType="begin">
          <w:fldData xml:space="preserve">PEVuZE5vdGU+PENpdGUgRXhjbHVkZVllYXI9IjEiPjxBdXRob3I+UHJldGU8L0F1dGhvcj48UmVj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</w:fldData>
        </w:fldChar>
      </w:r>
      <w:r w:rsidR="00F03CDF" w:rsidRPr="00675E33">
        <w:rPr>
          <w:rFonts w:ascii="Book Antiqua" w:hAnsi="Book Antiqua"/>
          <w:vertAlign w:val="superscript"/>
          <w:lang w:val="en-US"/>
        </w:rPr>
        <w:instrText xml:space="preserve"> ADDIN EN.CITE </w:instrText>
      </w:r>
      <w:r w:rsidR="006B3979" w:rsidRPr="00675E33">
        <w:rPr>
          <w:rFonts w:ascii="Book Antiqua" w:hAnsi="Book Antiqua"/>
          <w:vertAlign w:val="superscript"/>
          <w:lang w:val="en-US"/>
        </w:rPr>
        <w:fldChar w:fldCharType="begin">
          <w:fldData xml:space="preserve">PEVuZE5vdGU+PENpdGUgRXhjbHVkZVllYXI9IjEiPjxBdXRob3I+UHJldGU8L0F1dGhvcj48UmVj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</w:fldData>
        </w:fldChar>
      </w:r>
      <w:r w:rsidR="00F03CDF" w:rsidRPr="00675E33">
        <w:rPr>
          <w:rFonts w:ascii="Book Antiqua" w:hAnsi="Book Antiqua"/>
          <w:vertAlign w:val="superscript"/>
          <w:lang w:val="en-US"/>
        </w:rPr>
        <w:instrText xml:space="preserve"> ADDIN EN.CITE.DATA </w:instrText>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end"/>
      </w:r>
      <w:r w:rsidR="006B3979" w:rsidRPr="00675E33">
        <w:rPr>
          <w:rFonts w:ascii="Book Antiqua" w:hAnsi="Book Antiqua"/>
          <w:vertAlign w:val="superscript"/>
          <w:lang w:val="en-US"/>
        </w:rPr>
      </w:r>
      <w:r w:rsidR="006B3979" w:rsidRPr="00675E33">
        <w:rPr>
          <w:rFonts w:ascii="Book Antiqua" w:hAnsi="Book Antiqua"/>
          <w:vertAlign w:val="superscript"/>
          <w:lang w:val="en-US"/>
        </w:rPr>
        <w:fldChar w:fldCharType="separate"/>
      </w:r>
      <w:r w:rsidRPr="00675E33">
        <w:rPr>
          <w:rFonts w:ascii="Book Antiqua" w:hAnsi="Book Antiqua"/>
          <w:noProof/>
          <w:vertAlign w:val="superscript"/>
          <w:lang w:val="en-US"/>
        </w:rPr>
        <w:t>[45]</w:t>
      </w:r>
      <w:r w:rsidR="006B3979" w:rsidRPr="00675E33">
        <w:rPr>
          <w:rFonts w:ascii="Book Antiqua" w:hAnsi="Book Antiqua"/>
          <w:vertAlign w:val="superscript"/>
          <w:lang w:val="en-US"/>
        </w:rPr>
        <w:fldChar w:fldCharType="end"/>
      </w:r>
      <w:r w:rsidRPr="00675E33">
        <w:rPr>
          <w:rFonts w:ascii="Book Antiqua" w:hAnsi="Book Antiqua"/>
          <w:lang w:val="en-US"/>
        </w:rPr>
        <w:t xml:space="preserve">. The combination was well tolerated and </w:t>
      </w:r>
      <w:r w:rsidR="00137DDD" w:rsidRPr="00675E33">
        <w:rPr>
          <w:rFonts w:ascii="Book Antiqua" w:hAnsi="Book Antiqua"/>
          <w:lang w:val="en-US"/>
        </w:rPr>
        <w:t xml:space="preserve">displayed TTP 7 months and median overall survival </w:t>
      </w:r>
      <w:r w:rsidRPr="00675E33">
        <w:rPr>
          <w:rFonts w:ascii="Book Antiqua" w:hAnsi="Book Antiqua"/>
          <w:lang w:val="en-US"/>
        </w:rPr>
        <w:t xml:space="preserve">12 </w:t>
      </w:r>
      <w:r w:rsidR="00234A6B" w:rsidRPr="00675E33">
        <w:rPr>
          <w:rFonts w:ascii="Book Antiqua" w:hAnsi="Book Antiqua" w:hint="eastAsia"/>
          <w:lang w:val="en-US" w:eastAsia="zh-CN"/>
        </w:rPr>
        <w:t>mo</w:t>
      </w:r>
      <w:r w:rsidRPr="00675E33">
        <w:rPr>
          <w:rFonts w:ascii="Book Antiqua" w:hAnsi="Book Antiqua"/>
          <w:lang w:val="en-US"/>
        </w:rPr>
        <w:t>. Nevertheless these results have not been confirmed in a larger phase III study as yet</w:t>
      </w:r>
      <w:r w:rsidR="00CD3587" w:rsidRPr="00675E33">
        <w:rPr>
          <w:rFonts w:ascii="Book Antiqua" w:hAnsi="Book Antiqua"/>
          <w:lang w:val="en-US"/>
        </w:rPr>
        <w:t>. We believe that this combination could provide an option for patients with inadequate respo</w:t>
      </w:r>
      <w:r w:rsidR="00234A6B" w:rsidRPr="00675E33">
        <w:rPr>
          <w:rFonts w:ascii="Book Antiqua" w:hAnsi="Book Antiqua"/>
          <w:lang w:val="en-US"/>
        </w:rPr>
        <w:t xml:space="preserve">nse or intolerance to </w:t>
      </w:r>
      <w:proofErr w:type="spellStart"/>
      <w:r w:rsidR="00234A6B" w:rsidRPr="00675E33">
        <w:rPr>
          <w:rFonts w:ascii="Book Antiqua" w:hAnsi="Book Antiqua"/>
          <w:lang w:val="en-US"/>
        </w:rPr>
        <w:t>sorafenib</w:t>
      </w:r>
      <w:proofErr w:type="spellEnd"/>
      <w:r w:rsidR="00CB2F16" w:rsidRPr="00675E33">
        <w:rPr>
          <w:rFonts w:ascii="Book Antiqua" w:hAnsi="Book Antiqua"/>
          <w:lang w:val="en-US"/>
        </w:rPr>
        <w:t xml:space="preserve"> (</w:t>
      </w:r>
      <w:r w:rsidR="00CD3587" w:rsidRPr="00675E33">
        <w:rPr>
          <w:rFonts w:ascii="Book Antiqua" w:hAnsi="Book Antiqua"/>
          <w:lang w:val="en-US"/>
        </w:rPr>
        <w:t>F</w:t>
      </w:r>
      <w:r w:rsidR="00CB2F16" w:rsidRPr="00675E33">
        <w:rPr>
          <w:rFonts w:ascii="Book Antiqua" w:hAnsi="Book Antiqua"/>
          <w:lang w:val="en-US"/>
        </w:rPr>
        <w:t>igure 1)</w:t>
      </w:r>
      <w:r w:rsidRPr="00675E33">
        <w:rPr>
          <w:rFonts w:ascii="Book Antiqua" w:hAnsi="Book Antiqua"/>
          <w:lang w:val="en-US"/>
        </w:rPr>
        <w:t xml:space="preserve">. </w:t>
      </w:r>
    </w:p>
    <w:p w:rsidR="00453CF2" w:rsidRPr="00675E33" w:rsidRDefault="006D03EA" w:rsidP="000B3C27">
      <w:pPr>
        <w:spacing w:line="360" w:lineRule="auto"/>
        <w:ind w:firstLine="720"/>
        <w:jc w:val="both"/>
        <w:rPr>
          <w:rFonts w:ascii="Book Antiqua" w:hAnsi="Book Antiqua"/>
          <w:bCs/>
          <w:lang w:val="en-US"/>
        </w:rPr>
      </w:pPr>
      <w:r w:rsidRPr="00675E33">
        <w:rPr>
          <w:rFonts w:ascii="Book Antiqua" w:hAnsi="Book Antiqua"/>
          <w:lang w:val="en-US"/>
        </w:rPr>
        <w:t xml:space="preserve"> </w:t>
      </w:r>
      <w:r w:rsidR="00453CF2" w:rsidRPr="00675E33">
        <w:rPr>
          <w:rFonts w:ascii="Book Antiqua" w:hAnsi="Book Antiqua"/>
          <w:lang w:val="en-US"/>
        </w:rPr>
        <w:t xml:space="preserve">The apparent failure of phase III trials beyond </w:t>
      </w:r>
      <w:proofErr w:type="spellStart"/>
      <w:proofErr w:type="gramStart"/>
      <w:r w:rsidR="00453CF2" w:rsidRPr="00675E33">
        <w:rPr>
          <w:rFonts w:ascii="Book Antiqua" w:hAnsi="Book Antiqua"/>
          <w:lang w:val="en-US"/>
        </w:rPr>
        <w:t>sorafenib</w:t>
      </w:r>
      <w:proofErr w:type="spellEnd"/>
      <w:r w:rsidR="00453CF2" w:rsidRPr="00675E33">
        <w:rPr>
          <w:rFonts w:ascii="Book Antiqua" w:hAnsi="Book Antiqua"/>
          <w:lang w:val="en-US"/>
        </w:rPr>
        <w:t>,</w:t>
      </w:r>
      <w:proofErr w:type="gramEnd"/>
      <w:r w:rsidR="00453CF2" w:rsidRPr="00675E33">
        <w:rPr>
          <w:rFonts w:ascii="Book Antiqua" w:hAnsi="Book Antiqua"/>
          <w:lang w:val="en-US"/>
        </w:rPr>
        <w:t xml:space="preserve"> was disappointing but not discouragi</w:t>
      </w:r>
      <w:r w:rsidR="00234A6B" w:rsidRPr="00675E33">
        <w:rPr>
          <w:rFonts w:ascii="Book Antiqua" w:hAnsi="Book Antiqua"/>
          <w:lang w:val="en-US"/>
        </w:rPr>
        <w:t>ng for the scientific community</w:t>
      </w:r>
      <w:r w:rsidR="00884CF5" w:rsidRPr="00675E33">
        <w:rPr>
          <w:rFonts w:ascii="Book Antiqua" w:hAnsi="Book Antiqua"/>
          <w:lang w:val="en-US"/>
        </w:rPr>
        <w:t xml:space="preserve"> (Table 1)</w:t>
      </w:r>
      <w:r w:rsidR="00234A6B" w:rsidRPr="00675E33">
        <w:rPr>
          <w:rFonts w:ascii="Book Antiqua" w:hAnsi="Book Antiqua" w:hint="eastAsia"/>
          <w:lang w:val="en-US" w:eastAsia="zh-CN"/>
        </w:rPr>
        <w:t xml:space="preserve">. </w:t>
      </w:r>
      <w:r w:rsidR="001808BE" w:rsidRPr="00675E33">
        <w:rPr>
          <w:rFonts w:ascii="Book Antiqua" w:hAnsi="Book Antiqua"/>
          <w:lang w:val="en-US"/>
        </w:rPr>
        <w:t>Factors contributing</w:t>
      </w:r>
      <w:r w:rsidR="00224B07" w:rsidRPr="00675E33">
        <w:rPr>
          <w:rFonts w:ascii="Book Antiqua" w:hAnsi="Book Antiqua"/>
          <w:lang w:val="en-US"/>
        </w:rPr>
        <w:t xml:space="preserve"> to this failure and were related to </w:t>
      </w:r>
      <w:r w:rsidR="00224B07" w:rsidRPr="00675E33">
        <w:rPr>
          <w:rFonts w:ascii="Book Antiqua" w:hAnsi="Book Antiqua"/>
          <w:bCs/>
          <w:lang w:val="en-US"/>
        </w:rPr>
        <w:t xml:space="preserve">drug toxicity (especially in </w:t>
      </w:r>
      <w:r w:rsidR="00453CF2" w:rsidRPr="00675E33">
        <w:rPr>
          <w:rFonts w:ascii="Book Antiqua" w:hAnsi="Book Antiqua"/>
          <w:bCs/>
          <w:lang w:val="en-US"/>
        </w:rPr>
        <w:t>cirrhotic patients</w:t>
      </w:r>
      <w:r w:rsidR="00224B07" w:rsidRPr="00675E33">
        <w:rPr>
          <w:rFonts w:ascii="Book Antiqua" w:hAnsi="Book Antiqua"/>
          <w:bCs/>
          <w:lang w:val="en-US"/>
        </w:rPr>
        <w:t>),</w:t>
      </w:r>
      <w:r w:rsidR="00453CF2" w:rsidRPr="00675E33">
        <w:rPr>
          <w:rFonts w:ascii="Book Antiqua" w:hAnsi="Book Antiqua"/>
          <w:bCs/>
          <w:lang w:val="en-US"/>
        </w:rPr>
        <w:t xml:space="preserve"> lack of significant</w:t>
      </w:r>
      <w:r w:rsidR="00F33ED6" w:rsidRPr="00675E33">
        <w:rPr>
          <w:rFonts w:ascii="Book Antiqua" w:hAnsi="Book Antiqua"/>
          <w:bCs/>
          <w:lang w:val="en-US"/>
        </w:rPr>
        <w:t xml:space="preserve"> </w:t>
      </w:r>
      <w:proofErr w:type="spellStart"/>
      <w:r w:rsidR="00F33ED6" w:rsidRPr="00675E33">
        <w:rPr>
          <w:rFonts w:ascii="Book Antiqua" w:hAnsi="Book Antiqua"/>
          <w:bCs/>
          <w:lang w:val="en-US"/>
        </w:rPr>
        <w:t>antitumo</w:t>
      </w:r>
      <w:r w:rsidR="00DA2944" w:rsidRPr="00675E33">
        <w:rPr>
          <w:rFonts w:ascii="Book Antiqua" w:hAnsi="Book Antiqua"/>
          <w:bCs/>
          <w:lang w:val="en-US"/>
        </w:rPr>
        <w:t>u</w:t>
      </w:r>
      <w:r w:rsidR="00F33ED6" w:rsidRPr="00675E33">
        <w:rPr>
          <w:rFonts w:ascii="Book Antiqua" w:hAnsi="Book Antiqua"/>
          <w:bCs/>
          <w:lang w:val="en-US"/>
        </w:rPr>
        <w:t>ral</w:t>
      </w:r>
      <w:proofErr w:type="spellEnd"/>
      <w:r w:rsidR="00F33ED6" w:rsidRPr="00675E33">
        <w:rPr>
          <w:rFonts w:ascii="Book Antiqua" w:hAnsi="Book Antiqua"/>
          <w:bCs/>
          <w:lang w:val="en-US"/>
        </w:rPr>
        <w:t xml:space="preserve"> potency</w:t>
      </w:r>
      <w:r w:rsidR="00224B07" w:rsidRPr="00675E33">
        <w:rPr>
          <w:rFonts w:ascii="Book Antiqua" w:hAnsi="Book Antiqua"/>
          <w:lang w:val="en-US"/>
        </w:rPr>
        <w:t xml:space="preserve">, </w:t>
      </w:r>
      <w:r w:rsidR="00F33ED6" w:rsidRPr="00675E33">
        <w:rPr>
          <w:rFonts w:ascii="Book Antiqua" w:hAnsi="Book Antiqua"/>
          <w:bCs/>
          <w:lang w:val="en-US"/>
        </w:rPr>
        <w:t xml:space="preserve">lack </w:t>
      </w:r>
      <w:r w:rsidR="00F33ED6" w:rsidRPr="00675E33">
        <w:rPr>
          <w:rFonts w:ascii="Book Antiqua" w:hAnsi="Book Antiqua"/>
          <w:bCs/>
          <w:lang w:val="en-US"/>
        </w:rPr>
        <w:lastRenderedPageBreak/>
        <w:t>of</w:t>
      </w:r>
      <w:r w:rsidR="001808BE" w:rsidRPr="00675E33">
        <w:rPr>
          <w:rFonts w:ascii="Book Antiqua" w:hAnsi="Book Antiqua"/>
          <w:bCs/>
          <w:lang w:val="en-US"/>
        </w:rPr>
        <w:t xml:space="preserve"> our</w:t>
      </w:r>
      <w:r w:rsidR="00F33ED6" w:rsidRPr="00675E33">
        <w:rPr>
          <w:rFonts w:ascii="Book Antiqua" w:hAnsi="Book Antiqua"/>
          <w:bCs/>
          <w:lang w:val="en-US"/>
        </w:rPr>
        <w:t xml:space="preserve"> understanding </w:t>
      </w:r>
      <w:r w:rsidR="001808BE" w:rsidRPr="00675E33">
        <w:rPr>
          <w:rFonts w:ascii="Book Antiqua" w:hAnsi="Book Antiqua"/>
          <w:bCs/>
          <w:lang w:val="en-US"/>
        </w:rPr>
        <w:t xml:space="preserve">on </w:t>
      </w:r>
      <w:r w:rsidR="00F33ED6" w:rsidRPr="00675E33">
        <w:rPr>
          <w:rFonts w:ascii="Book Antiqua" w:hAnsi="Book Antiqua"/>
          <w:bCs/>
          <w:lang w:val="en-US"/>
        </w:rPr>
        <w:t>diverse mechanisms of tu</w:t>
      </w:r>
      <w:r w:rsidR="00224B07" w:rsidRPr="00675E33">
        <w:rPr>
          <w:rFonts w:ascii="Book Antiqua" w:hAnsi="Book Antiqua"/>
          <w:bCs/>
          <w:lang w:val="en-US"/>
        </w:rPr>
        <w:t>mor progression and metastasis or</w:t>
      </w:r>
      <w:r w:rsidR="005C0FD0" w:rsidRPr="00675E33">
        <w:rPr>
          <w:rFonts w:ascii="Book Antiqua" w:hAnsi="Book Antiqua"/>
          <w:bCs/>
          <w:lang w:val="en-US"/>
        </w:rPr>
        <w:t xml:space="preserve"> biomarker</w:t>
      </w:r>
      <w:r w:rsidR="00224B07" w:rsidRPr="00675E33">
        <w:rPr>
          <w:rFonts w:ascii="Book Antiqua" w:hAnsi="Book Antiqua"/>
          <w:bCs/>
          <w:lang w:val="en-US"/>
        </w:rPr>
        <w:t>s</w:t>
      </w:r>
      <w:r w:rsidR="005C0FD0" w:rsidRPr="00675E33">
        <w:rPr>
          <w:rFonts w:ascii="Book Antiqua" w:hAnsi="Book Antiqua"/>
          <w:bCs/>
          <w:lang w:val="en-US"/>
        </w:rPr>
        <w:t xml:space="preserve"> predictive of the efficacy of </w:t>
      </w:r>
      <w:r w:rsidR="00224B07" w:rsidRPr="00675E33">
        <w:rPr>
          <w:rFonts w:ascii="Book Antiqua" w:hAnsi="Book Antiqua"/>
          <w:bCs/>
          <w:lang w:val="en-US"/>
        </w:rPr>
        <w:t>therapy</w:t>
      </w:r>
      <w:r w:rsidR="006B3979" w:rsidRPr="00675E33">
        <w:rPr>
          <w:rFonts w:ascii="Book Antiqua" w:hAnsi="Book Antiqua"/>
          <w:bCs/>
          <w:vertAlign w:val="superscript"/>
          <w:lang w:val="en-US"/>
        </w:rPr>
        <w:fldChar w:fldCharType="begin"/>
      </w:r>
      <w:r w:rsidR="00F03CDF" w:rsidRPr="00675E33">
        <w:rPr>
          <w:rFonts w:ascii="Book Antiqua" w:hAnsi="Book Antiqua"/>
          <w:bCs/>
          <w:vertAlign w:val="superscript"/>
          <w:lang w:val="en-US"/>
        </w:rPr>
        <w:instrText xml:space="preserve"> ADDIN EN.CITE &lt;EndNote&gt;&lt;Cite&gt;&lt;Author&gt;Llovet&lt;/Author&gt;&lt;RecNum&gt;69&lt;/RecNum&gt;&lt;DisplayText&gt;[16]&lt;/DisplayText&gt;&lt;record&gt;&lt;rec-number&gt;69&lt;/rec-number&gt;&lt;foreign-keys&gt;&lt;key app="EN" db-id="adttp2zrp202w7eedx5xppsftrpdf9fzw9pz"&gt;69&lt;/key&gt;&lt;/foreign-keys&gt;&lt;ref-type name="Journal Article"&gt;17&lt;/ref-type&gt;&lt;contributors&gt;&lt;authors&gt;&lt;author&gt;Llovet, J. M.&lt;/author&gt;&lt;author&gt;Hernandez-Gea, V.&lt;/author&gt;&lt;/authors&gt;&lt;/contributors&gt;&lt;auth-address&gt;Authors&amp;apos; Affiliations: HCC Translational Research Laboratory, Barcelona-Clinic Liver Cancer Group, Institut d&amp;apos;Investigacions Biomediques August Pi i Sunyer (IDIBAPS), Hospital Clinic de Barcelona, Universitat de Barcelona (UB); Institucio Catalana de Recerca i Estudis Avancats, Barcelona, Catalonia, Spain; and Mount Sinai Liver Cancer Program, Division of Liver Diseases, Tisch Cancer Institute, Ichan School of Medicine at Mount Sinai, New York, New York.&lt;/auth-address&gt;&lt;titles&gt;&lt;title&gt;Hepatocellular carcinoma: reasons for phase III failure and novel perspectives on trial design&lt;/title&gt;&lt;secondary-title&gt;Clin Cancer Res 2014&lt;/secondary-title&gt;&lt;/titles&gt;&lt;periodical&gt;&lt;full-title&gt;Clin Cancer Res 2014&lt;/full-title&gt;&lt;/periodical&gt;&lt;pages&gt;2072-9&lt;/pages&gt;&lt;volume&gt;20&lt;/volume&gt;&lt;number&gt;8&lt;/number&gt;&lt;keywords&gt;&lt;keyword&gt;Antineoplastic Combined Chemotherapy Protocols/*therapeutic use&lt;/keyword&gt;&lt;keyword&gt;Carcinoma, Hepatocellular/*drug therapy&lt;/keyword&gt;&lt;keyword&gt;Clinical Trials, Phase III as Topic&lt;/keyword&gt;&lt;keyword&gt;Humans&lt;/keyword&gt;&lt;keyword&gt;Liver Neoplasms/*drug therapy&lt;/keyword&gt;&lt;keyword&gt;Molecular Targeted Therapy/*methods&lt;/keyword&gt;&lt;keyword&gt;Randomized Controlled Trials as Topic&lt;/keyword&gt;&lt;keyword&gt;Research Design&lt;/keyword&gt;&lt;keyword&gt;Treatment Failure&lt;/keyword&gt;&lt;/keywords&gt;&lt;dates&gt;&lt;pub-dates&gt;&lt;date&gt;2014&lt;/date&gt;&lt;/pub-dates&gt;&lt;/dates&gt;&lt;isbn&gt;1078-0432 (Print)&amp;#xD;1078-0432 (Linking)&lt;/isbn&gt;&lt;accession-num&gt;24589894&lt;/accession-num&gt;&lt;urls&gt;&lt;related-urls&gt;&lt;url&gt;http://www.ncbi.nlm.nih.gov/entrez/query.fcgi?cmd=Retrieve&amp;amp;db=PubMed&amp;amp;dopt=Citation&amp;amp;list_uids=24589894 &lt;/url&gt;&lt;/related-urls&gt;&lt;/urls&gt;&lt;language&gt;eng&lt;/language&gt;&lt;/record&gt;&lt;/Cite&gt;&lt;/EndNote&gt;</w:instrText>
      </w:r>
      <w:r w:rsidR="006B3979" w:rsidRPr="00675E33">
        <w:rPr>
          <w:rFonts w:ascii="Book Antiqua" w:hAnsi="Book Antiqua"/>
          <w:bCs/>
          <w:vertAlign w:val="superscript"/>
          <w:lang w:val="en-US"/>
        </w:rPr>
        <w:fldChar w:fldCharType="separate"/>
      </w:r>
      <w:r w:rsidR="0030505F" w:rsidRPr="00675E33">
        <w:rPr>
          <w:rFonts w:ascii="Book Antiqua" w:hAnsi="Book Antiqua"/>
          <w:bCs/>
          <w:noProof/>
          <w:vertAlign w:val="superscript"/>
          <w:lang w:val="en-US"/>
        </w:rPr>
        <w:t>[16]</w:t>
      </w:r>
      <w:r w:rsidR="006B3979" w:rsidRPr="00675E33">
        <w:rPr>
          <w:rFonts w:ascii="Book Antiqua" w:hAnsi="Book Antiqua"/>
          <w:bCs/>
          <w:vertAlign w:val="superscript"/>
          <w:lang w:val="en-US"/>
        </w:rPr>
        <w:fldChar w:fldCharType="end"/>
      </w:r>
      <w:r w:rsidR="00224B07" w:rsidRPr="00675E33">
        <w:rPr>
          <w:rFonts w:ascii="Book Antiqua" w:hAnsi="Book Antiqua"/>
          <w:bCs/>
          <w:lang w:val="en-US"/>
        </w:rPr>
        <w:t xml:space="preserve">. </w:t>
      </w:r>
      <w:r w:rsidR="000F2C0E" w:rsidRPr="00675E33">
        <w:rPr>
          <w:rFonts w:ascii="Book Antiqua" w:hAnsi="Book Antiqua"/>
          <w:bCs/>
          <w:lang w:val="en-US"/>
        </w:rPr>
        <w:t xml:space="preserve">Study </w:t>
      </w:r>
      <w:r w:rsidR="00F54FDB" w:rsidRPr="00675E33">
        <w:rPr>
          <w:rFonts w:ascii="Book Antiqua" w:hAnsi="Book Antiqua"/>
          <w:bCs/>
          <w:lang w:val="en-US"/>
        </w:rPr>
        <w:t xml:space="preserve">design </w:t>
      </w:r>
      <w:r w:rsidRPr="00675E33">
        <w:rPr>
          <w:rFonts w:ascii="Book Antiqua" w:hAnsi="Book Antiqua"/>
          <w:bCs/>
          <w:lang w:val="en-US"/>
        </w:rPr>
        <w:t>wa</w:t>
      </w:r>
      <w:r w:rsidR="00F54FDB" w:rsidRPr="00675E33">
        <w:rPr>
          <w:rFonts w:ascii="Book Antiqua" w:hAnsi="Book Antiqua"/>
          <w:bCs/>
          <w:lang w:val="en-US"/>
        </w:rPr>
        <w:t>s another</w:t>
      </w:r>
      <w:r w:rsidR="000F2C0E" w:rsidRPr="00675E33">
        <w:rPr>
          <w:rFonts w:ascii="Book Antiqua" w:hAnsi="Book Antiqua"/>
          <w:bCs/>
          <w:lang w:val="en-US"/>
        </w:rPr>
        <w:t xml:space="preserve"> weak</w:t>
      </w:r>
      <w:r w:rsidR="00F54FDB" w:rsidRPr="00675E33">
        <w:rPr>
          <w:rFonts w:ascii="Book Antiqua" w:hAnsi="Book Antiqua"/>
          <w:bCs/>
          <w:lang w:val="en-US"/>
        </w:rPr>
        <w:t xml:space="preserve"> point for </w:t>
      </w:r>
      <w:r w:rsidR="000F2C0E" w:rsidRPr="00675E33">
        <w:rPr>
          <w:rFonts w:ascii="Book Antiqua" w:hAnsi="Book Antiqua"/>
          <w:bCs/>
          <w:lang w:val="en-US"/>
        </w:rPr>
        <w:t>some trials</w:t>
      </w:r>
      <w:r w:rsidR="00F54FDB" w:rsidRPr="00675E33">
        <w:rPr>
          <w:rFonts w:ascii="Book Antiqua" w:hAnsi="Book Antiqua"/>
          <w:bCs/>
          <w:lang w:val="en-US"/>
        </w:rPr>
        <w:t>. Trials in patients with advanced HCC should</w:t>
      </w:r>
      <w:r w:rsidRPr="00675E33">
        <w:rPr>
          <w:rFonts w:ascii="Book Antiqua" w:hAnsi="Book Antiqua"/>
          <w:bCs/>
          <w:lang w:val="en-US"/>
        </w:rPr>
        <w:t xml:space="preserve"> also</w:t>
      </w:r>
      <w:r w:rsidR="00F54FDB" w:rsidRPr="00675E33">
        <w:rPr>
          <w:rFonts w:ascii="Book Antiqua" w:hAnsi="Book Antiqua"/>
          <w:bCs/>
          <w:lang w:val="en-US"/>
        </w:rPr>
        <w:t xml:space="preserve"> pay attention to</w:t>
      </w:r>
      <w:r w:rsidR="00661706" w:rsidRPr="00675E33">
        <w:rPr>
          <w:rFonts w:ascii="Book Antiqua" w:hAnsi="Book Antiqua"/>
          <w:bCs/>
          <w:lang w:val="en-US"/>
        </w:rPr>
        <w:t xml:space="preserve"> </w:t>
      </w:r>
      <w:r w:rsidRPr="00675E33">
        <w:rPr>
          <w:rFonts w:ascii="Book Antiqua" w:hAnsi="Book Antiqua"/>
          <w:bCs/>
          <w:lang w:val="en-US"/>
        </w:rPr>
        <w:t xml:space="preserve">specific </w:t>
      </w:r>
      <w:r w:rsidR="00661706" w:rsidRPr="00675E33">
        <w:rPr>
          <w:rFonts w:ascii="Book Antiqua" w:hAnsi="Book Antiqua"/>
          <w:bCs/>
          <w:lang w:val="en-US"/>
        </w:rPr>
        <w:t>factors as</w:t>
      </w:r>
      <w:r w:rsidR="00F54FDB" w:rsidRPr="00675E33">
        <w:rPr>
          <w:rFonts w:ascii="Book Antiqua" w:hAnsi="Book Antiqua"/>
          <w:bCs/>
          <w:lang w:val="en-US"/>
        </w:rPr>
        <w:t xml:space="preserve"> portal vein invasion, the extrahepatic metastases,</w:t>
      </w:r>
      <w:r w:rsidR="00661706" w:rsidRPr="00675E33">
        <w:rPr>
          <w:rFonts w:ascii="Book Antiqua" w:hAnsi="Book Antiqua"/>
          <w:bCs/>
          <w:lang w:val="en-US"/>
        </w:rPr>
        <w:t xml:space="preserve"> and</w:t>
      </w:r>
      <w:r w:rsidR="00F54FDB" w:rsidRPr="00675E33">
        <w:rPr>
          <w:rFonts w:ascii="Book Antiqua" w:hAnsi="Book Antiqua"/>
          <w:bCs/>
          <w:lang w:val="en-US"/>
        </w:rPr>
        <w:t xml:space="preserve"> the degree of liver impairment.  </w:t>
      </w:r>
    </w:p>
    <w:p w:rsidR="00E6467E" w:rsidRPr="00675E33" w:rsidRDefault="00E6467E" w:rsidP="000B3C27">
      <w:pPr>
        <w:spacing w:line="360" w:lineRule="auto"/>
        <w:jc w:val="both"/>
        <w:rPr>
          <w:rFonts w:ascii="Book Antiqua" w:hAnsi="Book Antiqua"/>
          <w:lang w:val="en-US"/>
        </w:rPr>
      </w:pPr>
    </w:p>
    <w:p w:rsidR="00D83FB2" w:rsidRPr="00675E33" w:rsidRDefault="00D72484" w:rsidP="000B3C27">
      <w:pPr>
        <w:spacing w:line="360" w:lineRule="auto"/>
        <w:jc w:val="both"/>
        <w:rPr>
          <w:rFonts w:ascii="Book Antiqua" w:hAnsi="Book Antiqua"/>
          <w:b/>
          <w:bCs/>
          <w:lang w:val="en-US" w:eastAsia="zh-CN"/>
        </w:rPr>
      </w:pPr>
      <w:r w:rsidRPr="00675E33">
        <w:rPr>
          <w:rFonts w:ascii="Book Antiqua" w:hAnsi="Book Antiqua"/>
          <w:b/>
          <w:bCs/>
          <w:lang w:val="en-US"/>
        </w:rPr>
        <w:t xml:space="preserve">EXPLORING THE ETIOPATHOGENESIS </w:t>
      </w:r>
    </w:p>
    <w:p w:rsidR="00463DDC" w:rsidRPr="00675E33" w:rsidRDefault="00D83FB2" w:rsidP="000B3C27">
      <w:pPr>
        <w:spacing w:line="360" w:lineRule="auto"/>
        <w:jc w:val="both"/>
        <w:rPr>
          <w:rFonts w:ascii="Book Antiqua" w:hAnsi="Book Antiqua"/>
          <w:b/>
          <w:bCs/>
          <w:i/>
          <w:lang w:val="en-US"/>
        </w:rPr>
      </w:pPr>
      <w:r w:rsidRPr="00675E33">
        <w:rPr>
          <w:rFonts w:ascii="Book Antiqua" w:hAnsi="Book Antiqua"/>
          <w:b/>
          <w:bCs/>
          <w:i/>
          <w:lang w:val="en-US"/>
        </w:rPr>
        <w:t>M</w:t>
      </w:r>
      <w:r w:rsidR="00463DDC" w:rsidRPr="00675E33">
        <w:rPr>
          <w:rFonts w:ascii="Book Antiqua" w:hAnsi="Book Antiqua"/>
          <w:b/>
          <w:bCs/>
          <w:i/>
          <w:lang w:val="en-US"/>
        </w:rPr>
        <w:t xml:space="preserve">olecular </w:t>
      </w:r>
      <w:r w:rsidR="002845E7" w:rsidRPr="00675E33">
        <w:rPr>
          <w:rFonts w:ascii="Book Antiqua" w:hAnsi="Book Antiqua"/>
          <w:b/>
          <w:bCs/>
          <w:i/>
          <w:lang w:val="en-US"/>
        </w:rPr>
        <w:t xml:space="preserve">&amp; </w:t>
      </w:r>
      <w:r w:rsidR="00463DDC" w:rsidRPr="00675E33">
        <w:rPr>
          <w:rFonts w:ascii="Book Antiqua" w:hAnsi="Book Antiqua"/>
          <w:b/>
          <w:bCs/>
          <w:i/>
          <w:lang w:val="en-US"/>
        </w:rPr>
        <w:t>phenotypic diversity of HCC</w:t>
      </w:r>
      <w:r w:rsidR="00C94D81" w:rsidRPr="00675E33">
        <w:rPr>
          <w:rFonts w:ascii="Book Antiqua" w:hAnsi="Book Antiqua"/>
          <w:b/>
          <w:bCs/>
          <w:i/>
          <w:lang w:val="en-US"/>
        </w:rPr>
        <w:t xml:space="preserve"> – Oncogenic pathways</w:t>
      </w:r>
    </w:p>
    <w:p w:rsidR="00075458" w:rsidRPr="00675E33" w:rsidRDefault="00CB135A" w:rsidP="00234A6B">
      <w:pPr>
        <w:spacing w:line="360" w:lineRule="auto"/>
        <w:jc w:val="both"/>
        <w:rPr>
          <w:rFonts w:ascii="Book Antiqua" w:hAnsi="Book Antiqua"/>
          <w:bCs/>
          <w:lang w:val="en-US"/>
        </w:rPr>
      </w:pPr>
      <w:r w:rsidRPr="00675E33">
        <w:rPr>
          <w:rFonts w:ascii="Book Antiqua" w:hAnsi="Book Antiqua"/>
          <w:bCs/>
          <w:lang w:val="en-US"/>
        </w:rPr>
        <w:t>Beyond the success and wide adoption of the</w:t>
      </w:r>
      <w:r w:rsidR="0002452A" w:rsidRPr="00675E33">
        <w:rPr>
          <w:rFonts w:ascii="Book Antiqua" w:hAnsi="Book Antiqua"/>
          <w:bCs/>
          <w:lang w:val="en-US"/>
        </w:rPr>
        <w:t xml:space="preserve"> BCLC system</w:t>
      </w:r>
      <w:r w:rsidRPr="00675E33">
        <w:rPr>
          <w:rFonts w:ascii="Book Antiqua" w:hAnsi="Book Antiqua"/>
          <w:bCs/>
          <w:lang w:val="en-US"/>
        </w:rPr>
        <w:t xml:space="preserve"> on staging and prognosis of HCC</w:t>
      </w:r>
      <w:r w:rsidR="006B3979" w:rsidRPr="00675E33">
        <w:rPr>
          <w:rFonts w:ascii="Book Antiqua" w:hAnsi="Book Antiqua"/>
          <w:bCs/>
          <w:vertAlign w:val="superscript"/>
          <w:lang w:val="en-US"/>
        </w:rPr>
        <w:fldChar w:fldCharType="begin">
          <w:fldData xml:space="preserve">PEVuZE5vdGU+PENpdGU+PEF1dGhvcj5Gb3JuZXI8L0F1dGhvcj48UmVjTnVtPjM0PC9SZWNOdW0+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</w:fldData>
        </w:fldChar>
      </w:r>
      <w:r w:rsidR="00F03CDF" w:rsidRPr="00675E33">
        <w:rPr>
          <w:rFonts w:ascii="Book Antiqua" w:hAnsi="Book Antiqua"/>
          <w:bCs/>
          <w:vertAlign w:val="superscript"/>
          <w:lang w:val="en-US"/>
        </w:rPr>
        <w:instrText xml:space="preserve"> ADDIN EN.CITE </w:instrText>
      </w:r>
      <w:r w:rsidR="006B3979" w:rsidRPr="00675E33">
        <w:rPr>
          <w:rFonts w:ascii="Book Antiqua" w:hAnsi="Book Antiqua"/>
          <w:bCs/>
          <w:vertAlign w:val="superscript"/>
          <w:lang w:val="en-US"/>
        </w:rPr>
        <w:fldChar w:fldCharType="begin">
          <w:fldData xml:space="preserve">PEVuZE5vdGU+PENpdGU+PEF1dGhvcj5Gb3JuZXI8L0F1dGhvcj48UmVjTnVtPjM0PC9SZWNOdW0+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</w:fldData>
        </w:fldChar>
      </w:r>
      <w:r w:rsidR="00F03CDF" w:rsidRPr="00675E33">
        <w:rPr>
          <w:rFonts w:ascii="Book Antiqua" w:hAnsi="Book Antiqua"/>
          <w:bCs/>
          <w:vertAlign w:val="superscript"/>
          <w:lang w:val="en-US"/>
        </w:rPr>
        <w:instrText xml:space="preserve"> ADDIN EN.CITE.DATA </w:instrText>
      </w:r>
      <w:r w:rsidR="006B3979" w:rsidRPr="00675E33">
        <w:rPr>
          <w:rFonts w:ascii="Book Antiqua" w:hAnsi="Book Antiqua"/>
          <w:bCs/>
          <w:vertAlign w:val="superscript"/>
          <w:lang w:val="en-US"/>
        </w:rPr>
      </w:r>
      <w:r w:rsidR="006B3979" w:rsidRPr="00675E33">
        <w:rPr>
          <w:rFonts w:ascii="Book Antiqua" w:hAnsi="Book Antiqua"/>
          <w:bCs/>
          <w:vertAlign w:val="superscript"/>
          <w:lang w:val="en-US"/>
        </w:rPr>
        <w:fldChar w:fldCharType="end"/>
      </w:r>
      <w:r w:rsidR="006B3979" w:rsidRPr="00675E33">
        <w:rPr>
          <w:rFonts w:ascii="Book Antiqua" w:hAnsi="Book Antiqua"/>
          <w:bCs/>
          <w:vertAlign w:val="superscript"/>
          <w:lang w:val="en-US"/>
        </w:rPr>
      </w:r>
      <w:r w:rsidR="006B3979" w:rsidRPr="00675E33">
        <w:rPr>
          <w:rFonts w:ascii="Book Antiqua" w:hAnsi="Book Antiqua"/>
          <w:bCs/>
          <w:vertAlign w:val="superscript"/>
          <w:lang w:val="en-US"/>
        </w:rPr>
        <w:fldChar w:fldCharType="separate"/>
      </w:r>
      <w:r w:rsidR="00B63E65" w:rsidRPr="00675E33">
        <w:rPr>
          <w:rFonts w:ascii="Book Antiqua" w:hAnsi="Book Antiqua"/>
          <w:bCs/>
          <w:noProof/>
          <w:vertAlign w:val="superscript"/>
          <w:lang w:val="en-US"/>
        </w:rPr>
        <w:t>[46]</w:t>
      </w:r>
      <w:r w:rsidR="006B3979" w:rsidRPr="00675E33">
        <w:rPr>
          <w:rFonts w:ascii="Book Antiqua" w:hAnsi="Book Antiqua"/>
          <w:bCs/>
          <w:vertAlign w:val="superscript"/>
          <w:lang w:val="en-US"/>
        </w:rPr>
        <w:fldChar w:fldCharType="end"/>
      </w:r>
      <w:r w:rsidR="004843F2" w:rsidRPr="00675E33">
        <w:rPr>
          <w:rFonts w:ascii="Book Antiqua" w:hAnsi="Book Antiqua"/>
          <w:bCs/>
          <w:lang w:val="en-US"/>
        </w:rPr>
        <w:t>,</w:t>
      </w:r>
      <w:r w:rsidRPr="00675E33">
        <w:rPr>
          <w:rFonts w:ascii="Book Antiqua" w:hAnsi="Book Antiqua"/>
          <w:bCs/>
          <w:lang w:val="en-US"/>
        </w:rPr>
        <w:t xml:space="preserve"> </w:t>
      </w:r>
      <w:r w:rsidR="000F2C0E" w:rsidRPr="00675E33">
        <w:rPr>
          <w:rFonts w:ascii="Book Antiqua" w:hAnsi="Book Antiqua"/>
          <w:bCs/>
          <w:lang w:val="en-US"/>
        </w:rPr>
        <w:t>recently</w:t>
      </w:r>
      <w:r w:rsidR="0002452A" w:rsidRPr="00675E33">
        <w:rPr>
          <w:rFonts w:ascii="Book Antiqua" w:hAnsi="Book Antiqua"/>
          <w:bCs/>
          <w:lang w:val="en-US"/>
        </w:rPr>
        <w:t xml:space="preserve"> new molecular classifications based on genetic characteristics</w:t>
      </w:r>
      <w:r w:rsidR="001E63EF" w:rsidRPr="00675E33">
        <w:rPr>
          <w:rFonts w:ascii="Book Antiqua" w:hAnsi="Book Antiqua"/>
          <w:bCs/>
          <w:lang w:val="en-US"/>
        </w:rPr>
        <w:t xml:space="preserve"> of the tissue microenvironment have been proposed.</w:t>
      </w:r>
      <w:r w:rsidR="00075458" w:rsidRPr="00675E33">
        <w:rPr>
          <w:rFonts w:ascii="Book Antiqua" w:hAnsi="Book Antiqua"/>
          <w:bCs/>
          <w:lang w:val="en-US"/>
        </w:rPr>
        <w:t xml:space="preserve"> However, HCC is a heterogeneous disease and each tumor is a result of unique combination of several genomic defects that lead to a significant diversity in the pathways of carcinogenesis. It is documented that several differences exist not only amongst different patients, but also between different tumor nodules in the same liver, and even differences in the same nodule.</w:t>
      </w:r>
    </w:p>
    <w:p w:rsidR="00FE7492" w:rsidRPr="00675E33" w:rsidRDefault="00FE7492" w:rsidP="000B3C27">
      <w:pPr>
        <w:spacing w:line="360" w:lineRule="auto"/>
        <w:ind w:firstLine="720"/>
        <w:jc w:val="both"/>
        <w:rPr>
          <w:rFonts w:ascii="Book Antiqua" w:hAnsi="Book Antiqua"/>
          <w:bCs/>
          <w:lang w:val="en-GB"/>
        </w:rPr>
      </w:pPr>
      <w:r w:rsidRPr="00675E33">
        <w:rPr>
          <w:rFonts w:ascii="Book Antiqua" w:hAnsi="Book Antiqua"/>
          <w:bCs/>
          <w:lang w:val="en-GB"/>
        </w:rPr>
        <w:t xml:space="preserve">Cancer cells and stem cells have similar capacity as regards self-renewal, indefinite division, and generation of </w:t>
      </w:r>
      <w:r w:rsidR="006D03EA" w:rsidRPr="00675E33">
        <w:rPr>
          <w:rFonts w:ascii="Book Antiqua" w:hAnsi="Book Antiqua"/>
          <w:bCs/>
          <w:lang w:val="en-GB"/>
        </w:rPr>
        <w:t>heterogeneous</w:t>
      </w:r>
      <w:r w:rsidRPr="00675E33">
        <w:rPr>
          <w:rFonts w:ascii="Book Antiqua" w:hAnsi="Book Antiqua"/>
          <w:bCs/>
          <w:lang w:val="en-GB"/>
        </w:rPr>
        <w:t xml:space="preserve"> cell population. The concept of cancer stem cell, referring to a subset of cells bearing stem cell characteristics that is indispensable for tumo</w:t>
      </w:r>
      <w:r w:rsidR="006D03EA" w:rsidRPr="00675E33">
        <w:rPr>
          <w:rFonts w:ascii="Book Antiqua" w:hAnsi="Book Antiqua"/>
          <w:bCs/>
          <w:lang w:val="en-GB"/>
        </w:rPr>
        <w:t>u</w:t>
      </w:r>
      <w:r w:rsidRPr="00675E33">
        <w:rPr>
          <w:rFonts w:ascii="Book Antiqua" w:hAnsi="Book Antiqua"/>
          <w:bCs/>
          <w:lang w:val="en-GB"/>
        </w:rPr>
        <w:t xml:space="preserve">r development and perpetuation, has been recently </w:t>
      </w:r>
      <w:r w:rsidR="000F2C0E" w:rsidRPr="00675E33">
        <w:rPr>
          <w:rFonts w:ascii="Book Antiqua" w:hAnsi="Book Antiqua"/>
          <w:bCs/>
          <w:lang w:val="en-GB"/>
        </w:rPr>
        <w:t>adopted</w:t>
      </w:r>
      <w:r w:rsidR="006B3979" w:rsidRPr="00675E33">
        <w:rPr>
          <w:rFonts w:ascii="Book Antiqua" w:hAnsi="Book Antiqua"/>
          <w:bCs/>
          <w:vertAlign w:val="superscript"/>
          <w:lang w:val="en-GB"/>
        </w:rPr>
        <w:fldChar w:fldCharType="begin"/>
      </w:r>
      <w:r w:rsidR="00F03CDF" w:rsidRPr="00675E33">
        <w:rPr>
          <w:rFonts w:ascii="Book Antiqua" w:hAnsi="Book Antiqua"/>
          <w:bCs/>
          <w:vertAlign w:val="superscript"/>
          <w:lang w:val="en-GB"/>
        </w:rPr>
        <w:instrText xml:space="preserve"> ADDIN EN.CITE &lt;EndNote&gt;&lt;Cite&gt;&lt;Author&gt;Oishi&lt;/Author&gt;&lt;Year&gt;2014&lt;/Year&gt;&lt;RecNum&gt;99&lt;/RecNum&gt;&lt;DisplayText&gt;[47]&lt;/DisplayText&gt;&lt;record&gt;&lt;rec-number&gt;99&lt;/rec-number&gt;&lt;foreign-keys&gt;&lt;key app="EN" db-id="adttp2zrp202w7eedx5xppsftrpdf9fzw9pz"&gt;99&lt;/key&gt;&lt;/foreign-keys&gt;&lt;ref-type name="Journal Article"&gt;17&lt;/ref-type&gt;&lt;contributors&gt;&lt;authors&gt;&lt;author&gt;Oishi, N.&lt;/author&gt;&lt;author&gt;Yamashita, T.&lt;/author&gt;&lt;author&gt;Kaneko, S.&lt;/author&gt;&lt;/authors&gt;&lt;/contributors&gt;&lt;auth-address&gt;Department of Gastroenterology, Kanazawa University Hospital, Ishikawa, Japan.&lt;/auth-address&gt;&lt;titles&gt;&lt;title&gt;Molecular biology of liver cancer stem cells&lt;/title&gt;&lt;secondary-title&gt;Liver Cancer&lt;/secondary-title&gt;&lt;/titles&gt;&lt;periodical&gt;&lt;full-title&gt;Liver Cancer&lt;/full-title&gt;&lt;/periodical&gt;&lt;pages&gt;71-84&lt;/pages&gt;&lt;volume&gt;3&lt;/volume&gt;&lt;number&gt;2&lt;/number&gt;&lt;keywords&gt;&lt;keyword&gt;EpCAM signaling&lt;/keyword&gt;&lt;keyword&gt;Hepatocellular carcinoma&lt;/keyword&gt;&lt;keyword&gt;Liver cancer stem cell&lt;/keyword&gt;&lt;keyword&gt;Wnt signaling&lt;/keyword&gt;&lt;keyword&gt;miR-181&lt;/keyword&gt;&lt;/keywords&gt;&lt;dates&gt;&lt;year&gt;2014&lt;/year&gt;&lt;pub-dates&gt;&lt;date&gt;May&lt;/date&gt;&lt;/pub-dates&gt;&lt;/dates&gt;&lt;isbn&gt;2235-1795 (Print)&amp;#xD;1664-5553 (Linking)&lt;/isbn&gt;&lt;accession-num&gt;24944998&lt;/accession-num&gt;&lt;urls&gt;&lt;related-urls&gt;&lt;url&gt;http://www.ncbi.nlm.nih.gov/pubmed/24944998&lt;/url&gt;&lt;/related-urls&gt;&lt;/urls&gt;&lt;custom2&gt;PMC4057789&lt;/custom2&gt;&lt;electronic-resource-num&gt;10.1159/000343863&lt;/electronic-resource-num&gt;&lt;/record&gt;&lt;/Cite&gt;&lt;/EndNote&gt;</w:instrText>
      </w:r>
      <w:r w:rsidR="006B3979" w:rsidRPr="00675E33">
        <w:rPr>
          <w:rFonts w:ascii="Book Antiqua" w:hAnsi="Book Antiqua"/>
          <w:bCs/>
          <w:vertAlign w:val="superscript"/>
          <w:lang w:val="en-GB"/>
        </w:rPr>
        <w:fldChar w:fldCharType="separate"/>
      </w:r>
      <w:r w:rsidR="00B63E65" w:rsidRPr="00675E33">
        <w:rPr>
          <w:rFonts w:ascii="Book Antiqua" w:hAnsi="Book Antiqua"/>
          <w:bCs/>
          <w:noProof/>
          <w:vertAlign w:val="superscript"/>
          <w:lang w:val="en-GB"/>
        </w:rPr>
        <w:t>[47]</w:t>
      </w:r>
      <w:r w:rsidR="006B3979" w:rsidRPr="00675E33">
        <w:rPr>
          <w:rFonts w:ascii="Book Antiqua" w:hAnsi="Book Antiqua"/>
          <w:bCs/>
          <w:vertAlign w:val="superscript"/>
          <w:lang w:val="en-GB"/>
        </w:rPr>
        <w:fldChar w:fldCharType="end"/>
      </w:r>
      <w:r w:rsidRPr="00675E33">
        <w:rPr>
          <w:rFonts w:ascii="Book Antiqua" w:hAnsi="Book Antiqua"/>
          <w:bCs/>
          <w:lang w:val="en-GB"/>
        </w:rPr>
        <w:t>. Cancer stem cells are now considered an important target for the eradication of HCC. Furthermore, a 20-40% of HCC subtypes show progenitor signature suggesting that these tumo</w:t>
      </w:r>
      <w:r w:rsidR="006D03EA" w:rsidRPr="00675E33">
        <w:rPr>
          <w:rFonts w:ascii="Book Antiqua" w:hAnsi="Book Antiqua"/>
          <w:bCs/>
          <w:lang w:val="en-GB"/>
        </w:rPr>
        <w:t>u</w:t>
      </w:r>
      <w:r w:rsidR="000F2C0E" w:rsidRPr="00675E33">
        <w:rPr>
          <w:rFonts w:ascii="Book Antiqua" w:hAnsi="Book Antiqua"/>
          <w:bCs/>
          <w:lang w:val="en-GB"/>
        </w:rPr>
        <w:t>rs derive</w:t>
      </w:r>
      <w:r w:rsidRPr="00675E33">
        <w:rPr>
          <w:rFonts w:ascii="Book Antiqua" w:hAnsi="Book Antiqua"/>
          <w:bCs/>
          <w:lang w:val="en-GB"/>
        </w:rPr>
        <w:t xml:space="preserve"> from liver progenitor cell. These subtypes are highly aggressive and correlate with early recurrence after treatment and metast</w:t>
      </w:r>
      <w:r w:rsidR="000F2C0E" w:rsidRPr="00675E33">
        <w:rPr>
          <w:rFonts w:ascii="Book Antiqua" w:hAnsi="Book Antiqua"/>
          <w:bCs/>
          <w:lang w:val="en-GB"/>
        </w:rPr>
        <w:t>atic potential, thus correlated to</w:t>
      </w:r>
      <w:r w:rsidRPr="00675E33">
        <w:rPr>
          <w:rFonts w:ascii="Book Antiqua" w:hAnsi="Book Antiqua"/>
          <w:bCs/>
          <w:lang w:val="en-GB"/>
        </w:rPr>
        <w:t xml:space="preserve"> worse prognosis.</w:t>
      </w:r>
      <w:r w:rsidR="000D78A6" w:rsidRPr="00675E33">
        <w:rPr>
          <w:rFonts w:ascii="Book Antiqua" w:hAnsi="Book Antiqua"/>
          <w:bCs/>
          <w:lang w:val="en-GB"/>
        </w:rPr>
        <w:t xml:space="preserve"> CD133 antigen (prominin-1) has been identified as a cancer stem cell marker in various cancers, including HCC. Patients with increased CD133 levels have shorter overall survival and higher recurrence rates compared to those with low expression. Recent data showed that IL-6/STAT3 signalling induced CD133 expression</w:t>
      </w:r>
      <w:r w:rsidR="00F90C9A" w:rsidRPr="00675E33">
        <w:rPr>
          <w:rFonts w:ascii="Book Antiqua" w:hAnsi="Book Antiqua"/>
          <w:bCs/>
          <w:lang w:val="en-GB"/>
        </w:rPr>
        <w:t>,</w:t>
      </w:r>
      <w:r w:rsidR="000D78A6" w:rsidRPr="00675E33">
        <w:rPr>
          <w:rFonts w:ascii="Book Antiqua" w:hAnsi="Book Antiqua"/>
          <w:bCs/>
          <w:lang w:val="en-GB"/>
        </w:rPr>
        <w:t xml:space="preserve"> </w:t>
      </w:r>
      <w:r w:rsidR="00F90C9A" w:rsidRPr="00675E33">
        <w:rPr>
          <w:rFonts w:ascii="Book Antiqua" w:hAnsi="Book Antiqua"/>
          <w:bCs/>
          <w:lang w:val="en-GB"/>
        </w:rPr>
        <w:t>th</w:t>
      </w:r>
      <w:r w:rsidR="000D78A6" w:rsidRPr="00675E33">
        <w:rPr>
          <w:rFonts w:ascii="Book Antiqua" w:hAnsi="Book Antiqua"/>
          <w:bCs/>
          <w:lang w:val="en-GB"/>
        </w:rPr>
        <w:t>r</w:t>
      </w:r>
      <w:r w:rsidR="00F90C9A" w:rsidRPr="00675E33">
        <w:rPr>
          <w:rFonts w:ascii="Book Antiqua" w:hAnsi="Book Antiqua"/>
          <w:bCs/>
          <w:lang w:val="en-GB"/>
        </w:rPr>
        <w:t>o</w:t>
      </w:r>
      <w:r w:rsidR="000D78A6" w:rsidRPr="00675E33">
        <w:rPr>
          <w:rFonts w:ascii="Book Antiqua" w:hAnsi="Book Antiqua"/>
          <w:bCs/>
          <w:lang w:val="en-GB"/>
        </w:rPr>
        <w:t>ugh function co-operation with NF-</w:t>
      </w:r>
      <w:r w:rsidR="000D78A6" w:rsidRPr="00675E33">
        <w:rPr>
          <w:rFonts w:ascii="Book Antiqua" w:hAnsi="Book Antiqua"/>
          <w:bCs/>
        </w:rPr>
        <w:t>κΒ</w:t>
      </w:r>
      <w:r w:rsidR="000D78A6" w:rsidRPr="00675E33">
        <w:rPr>
          <w:rFonts w:ascii="Book Antiqua" w:hAnsi="Book Antiqua"/>
          <w:bCs/>
          <w:lang w:val="en-US"/>
        </w:rPr>
        <w:t xml:space="preserve"> and hypoxia-inducible factor 1 alpha (HIF-1</w:t>
      </w:r>
      <w:r w:rsidR="000D78A6" w:rsidRPr="00675E33">
        <w:rPr>
          <w:rFonts w:ascii="Book Antiqua" w:hAnsi="Book Antiqua"/>
          <w:bCs/>
        </w:rPr>
        <w:t>α</w:t>
      </w:r>
      <w:r w:rsidR="000D78A6" w:rsidRPr="00675E33">
        <w:rPr>
          <w:rFonts w:ascii="Book Antiqua" w:hAnsi="Book Antiqua"/>
          <w:bCs/>
          <w:lang w:val="en-US"/>
        </w:rPr>
        <w:t xml:space="preserve">) during </w:t>
      </w:r>
      <w:proofErr w:type="spellStart"/>
      <w:r w:rsidR="000D78A6" w:rsidRPr="00675E33">
        <w:rPr>
          <w:rFonts w:ascii="Book Antiqua" w:hAnsi="Book Antiqua"/>
          <w:bCs/>
          <w:lang w:val="en-US"/>
        </w:rPr>
        <w:t>hepatocarcinogensis</w:t>
      </w:r>
      <w:proofErr w:type="spellEnd"/>
      <w:r w:rsidR="006B3979"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F03CDF" w:rsidRPr="00675E33">
        <w:rPr>
          <w:rFonts w:ascii="Book Antiqua" w:hAnsi="Book Antiqua"/>
          <w:bCs/>
          <w:vertAlign w:val="superscript"/>
          <w:lang w:val="en-US"/>
        </w:rPr>
        <w:instrText xml:space="preserve"> ADDIN EN.CITE </w:instrText>
      </w:r>
      <w:r w:rsidR="006B3979"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F03CDF" w:rsidRPr="00675E33">
        <w:rPr>
          <w:rFonts w:ascii="Book Antiqua" w:hAnsi="Book Antiqua"/>
          <w:bCs/>
          <w:vertAlign w:val="superscript"/>
          <w:lang w:val="en-US"/>
        </w:rPr>
        <w:instrText xml:space="preserve"> ADDIN EN.CITE.DATA </w:instrText>
      </w:r>
      <w:r w:rsidR="006B3979" w:rsidRPr="00675E33">
        <w:rPr>
          <w:rFonts w:ascii="Book Antiqua" w:hAnsi="Book Antiqua"/>
          <w:bCs/>
          <w:vertAlign w:val="superscript"/>
          <w:lang w:val="en-US"/>
        </w:rPr>
      </w:r>
      <w:r w:rsidR="006B3979" w:rsidRPr="00675E33">
        <w:rPr>
          <w:rFonts w:ascii="Book Antiqua" w:hAnsi="Book Antiqua"/>
          <w:bCs/>
          <w:vertAlign w:val="superscript"/>
          <w:lang w:val="en-US"/>
        </w:rPr>
        <w:fldChar w:fldCharType="end"/>
      </w:r>
      <w:r w:rsidR="006B3979" w:rsidRPr="00675E33">
        <w:rPr>
          <w:rFonts w:ascii="Book Antiqua" w:hAnsi="Book Antiqua"/>
          <w:bCs/>
          <w:vertAlign w:val="superscript"/>
          <w:lang w:val="en-US"/>
        </w:rPr>
      </w:r>
      <w:r w:rsidR="006B3979" w:rsidRPr="00675E33">
        <w:rPr>
          <w:rFonts w:ascii="Book Antiqua" w:hAnsi="Book Antiqua"/>
          <w:bCs/>
          <w:vertAlign w:val="superscript"/>
          <w:lang w:val="en-US"/>
        </w:rPr>
        <w:fldChar w:fldCharType="separate"/>
      </w:r>
      <w:r w:rsidR="00F90C9A" w:rsidRPr="00675E33">
        <w:rPr>
          <w:rFonts w:ascii="Book Antiqua" w:hAnsi="Book Antiqua"/>
          <w:bCs/>
          <w:noProof/>
          <w:vertAlign w:val="superscript"/>
          <w:lang w:val="en-US"/>
        </w:rPr>
        <w:t>[48]</w:t>
      </w:r>
      <w:r w:rsidR="006B3979" w:rsidRPr="00675E33">
        <w:rPr>
          <w:rFonts w:ascii="Book Antiqua" w:hAnsi="Book Antiqua"/>
          <w:bCs/>
          <w:vertAlign w:val="superscript"/>
          <w:lang w:val="en-US"/>
        </w:rPr>
        <w:fldChar w:fldCharType="end"/>
      </w:r>
      <w:r w:rsidR="000D78A6" w:rsidRPr="00675E33">
        <w:rPr>
          <w:rFonts w:ascii="Book Antiqua" w:hAnsi="Book Antiqua"/>
          <w:bCs/>
          <w:lang w:val="en-US"/>
        </w:rPr>
        <w:t xml:space="preserve">. </w:t>
      </w:r>
      <w:r w:rsidR="000D78A6" w:rsidRPr="00675E33">
        <w:rPr>
          <w:rFonts w:ascii="Book Antiqua" w:hAnsi="Book Antiqua"/>
          <w:bCs/>
          <w:lang w:val="en-GB"/>
        </w:rPr>
        <w:t xml:space="preserve"> </w:t>
      </w:r>
      <w:r w:rsidR="00CD3587" w:rsidRPr="00675E33">
        <w:rPr>
          <w:rFonts w:ascii="Book Antiqua" w:hAnsi="Book Antiqua"/>
          <w:bCs/>
          <w:lang w:val="en-GB"/>
        </w:rPr>
        <w:t>(Figure 2A)</w:t>
      </w:r>
    </w:p>
    <w:p w:rsidR="0097256F" w:rsidRPr="00675E33" w:rsidRDefault="0097256F" w:rsidP="000B3C27">
      <w:pPr>
        <w:spacing w:line="360" w:lineRule="auto"/>
        <w:ind w:firstLine="720"/>
        <w:jc w:val="both"/>
        <w:rPr>
          <w:rFonts w:ascii="Book Antiqua" w:hAnsi="Book Antiqua"/>
          <w:bCs/>
          <w:lang w:val="en-US"/>
        </w:rPr>
      </w:pPr>
      <w:r w:rsidRPr="00675E33">
        <w:rPr>
          <w:rFonts w:ascii="Book Antiqua" w:hAnsi="Book Antiqua"/>
          <w:bCs/>
          <w:lang w:val="en-US"/>
        </w:rPr>
        <w:lastRenderedPageBreak/>
        <w:t xml:space="preserve">Recently </w:t>
      </w:r>
      <w:proofErr w:type="gramStart"/>
      <w:r w:rsidRPr="00675E33">
        <w:rPr>
          <w:rFonts w:ascii="Book Antiqua" w:hAnsi="Book Antiqua"/>
          <w:bCs/>
          <w:lang w:val="en-US"/>
        </w:rPr>
        <w:t>genomic based</w:t>
      </w:r>
      <w:proofErr w:type="gramEnd"/>
      <w:r w:rsidRPr="00675E33">
        <w:rPr>
          <w:rFonts w:ascii="Book Antiqua" w:hAnsi="Book Antiqua"/>
          <w:bCs/>
          <w:lang w:val="en-US"/>
        </w:rPr>
        <w:t xml:space="preserve"> analyses in HCC patients have </w:t>
      </w:r>
      <w:r w:rsidR="00DA2944" w:rsidRPr="00675E33">
        <w:rPr>
          <w:rFonts w:ascii="Book Antiqua" w:hAnsi="Book Antiqua"/>
          <w:bCs/>
          <w:lang w:val="en-US"/>
        </w:rPr>
        <w:t xml:space="preserve">identified </w:t>
      </w:r>
      <w:r w:rsidRPr="00675E33">
        <w:rPr>
          <w:rFonts w:ascii="Book Antiqua" w:hAnsi="Book Antiqua"/>
          <w:bCs/>
          <w:lang w:val="en-US"/>
        </w:rPr>
        <w:t xml:space="preserve">subclasses, based on </w:t>
      </w:r>
      <w:r w:rsidR="00DA2944" w:rsidRPr="00675E33">
        <w:rPr>
          <w:rFonts w:ascii="Book Antiqua" w:hAnsi="Book Antiqua"/>
          <w:bCs/>
          <w:lang w:val="en-US"/>
        </w:rPr>
        <w:t xml:space="preserve">molecular characteristics and </w:t>
      </w:r>
      <w:r w:rsidRPr="00675E33">
        <w:rPr>
          <w:rFonts w:ascii="Book Antiqua" w:hAnsi="Book Antiqua"/>
          <w:bCs/>
          <w:lang w:val="en-US"/>
        </w:rPr>
        <w:t>proliferative and non-proliferative genotypes have been proposed</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49</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4843F2" w:rsidRPr="00675E33">
        <w:rPr>
          <w:rFonts w:ascii="Book Antiqua" w:hAnsi="Book Antiqua"/>
          <w:bCs/>
          <w:lang w:val="en-US"/>
        </w:rPr>
        <w:t>.</w:t>
      </w:r>
      <w:r w:rsidRPr="00675E33">
        <w:rPr>
          <w:rFonts w:ascii="Book Antiqua" w:hAnsi="Book Antiqua"/>
          <w:bCs/>
          <w:lang w:val="en-US"/>
        </w:rPr>
        <w:t xml:space="preserve"> The proliferative subclass </w:t>
      </w:r>
      <w:r w:rsidR="00D72484" w:rsidRPr="00675E33">
        <w:rPr>
          <w:rFonts w:ascii="Book Antiqua" w:hAnsi="Book Antiqua"/>
          <w:bCs/>
          <w:lang w:val="en-US"/>
        </w:rPr>
        <w:t xml:space="preserve">–which is </w:t>
      </w:r>
      <w:r w:rsidRPr="00675E33">
        <w:rPr>
          <w:rFonts w:ascii="Book Antiqua" w:hAnsi="Book Antiqua"/>
          <w:bCs/>
          <w:lang w:val="en-US"/>
        </w:rPr>
        <w:t xml:space="preserve">associated with </w:t>
      </w:r>
      <w:r w:rsidR="000F2C0E" w:rsidRPr="00675E33">
        <w:rPr>
          <w:rFonts w:ascii="Book Antiqua" w:hAnsi="Book Antiqua"/>
          <w:bCs/>
          <w:lang w:val="en-US"/>
        </w:rPr>
        <w:t xml:space="preserve">a </w:t>
      </w:r>
      <w:r w:rsidRPr="00675E33">
        <w:rPr>
          <w:rFonts w:ascii="Book Antiqua" w:hAnsi="Book Antiqua"/>
          <w:bCs/>
          <w:lang w:val="en-US"/>
        </w:rPr>
        <w:t>poor outcome</w:t>
      </w:r>
      <w:proofErr w:type="gramStart"/>
      <w:r w:rsidRPr="00675E33">
        <w:rPr>
          <w:rFonts w:ascii="Book Antiqua" w:hAnsi="Book Antiqua"/>
          <w:bCs/>
          <w:lang w:val="en-US"/>
        </w:rPr>
        <w:t>-</w:t>
      </w:r>
      <w:proofErr w:type="gramEnd"/>
      <w:r w:rsidRPr="00675E33">
        <w:rPr>
          <w:rFonts w:ascii="Book Antiqua" w:hAnsi="Book Antiqua"/>
          <w:bCs/>
          <w:lang w:val="en-US"/>
        </w:rPr>
        <w:t xml:space="preserve"> has been </w:t>
      </w:r>
      <w:r w:rsidR="000F2C0E" w:rsidRPr="00675E33">
        <w:rPr>
          <w:rFonts w:ascii="Book Antiqua" w:hAnsi="Book Antiqua"/>
          <w:bCs/>
          <w:lang w:val="en-US"/>
        </w:rPr>
        <w:t>linked</w:t>
      </w:r>
      <w:r w:rsidRPr="00675E33">
        <w:rPr>
          <w:rFonts w:ascii="Book Antiqua" w:hAnsi="Book Antiqua"/>
          <w:bCs/>
          <w:lang w:val="en-US"/>
        </w:rPr>
        <w:t xml:space="preserve"> to t</w:t>
      </w:r>
      <w:r w:rsidR="000F2C0E" w:rsidRPr="00675E33">
        <w:rPr>
          <w:rFonts w:ascii="Book Antiqua" w:hAnsi="Book Antiqua"/>
          <w:bCs/>
          <w:lang w:val="en-US"/>
        </w:rPr>
        <w:t xml:space="preserve">he activation of RAS, </w:t>
      </w:r>
      <w:proofErr w:type="spellStart"/>
      <w:r w:rsidR="000F2C0E" w:rsidRPr="00675E33">
        <w:rPr>
          <w:rFonts w:ascii="Book Antiqua" w:hAnsi="Book Antiqua"/>
          <w:bCs/>
          <w:lang w:val="en-US"/>
        </w:rPr>
        <w:t>mTOR</w:t>
      </w:r>
      <w:proofErr w:type="spellEnd"/>
      <w:r w:rsidR="000F2C0E" w:rsidRPr="00675E33">
        <w:rPr>
          <w:rFonts w:ascii="Book Antiqua" w:hAnsi="Book Antiqua"/>
          <w:bCs/>
          <w:lang w:val="en-US"/>
        </w:rPr>
        <w:t>, and/or</w:t>
      </w:r>
      <w:r w:rsidRPr="00675E33">
        <w:rPr>
          <w:rFonts w:ascii="Book Antiqua" w:hAnsi="Book Antiqua"/>
          <w:bCs/>
          <w:lang w:val="en-US"/>
        </w:rPr>
        <w:t xml:space="preserve"> IGF signaling. </w:t>
      </w:r>
      <w:r w:rsidR="002A1568" w:rsidRPr="00675E33">
        <w:rPr>
          <w:rFonts w:ascii="Book Antiqua" w:hAnsi="Book Antiqua"/>
          <w:bCs/>
          <w:lang w:val="en-US"/>
        </w:rPr>
        <w:t xml:space="preserve">This has been further categorized into two phenotypic groups: the </w:t>
      </w:r>
      <w:proofErr w:type="spellStart"/>
      <w:r w:rsidR="002A1568" w:rsidRPr="00675E33">
        <w:rPr>
          <w:rFonts w:ascii="Book Antiqua" w:hAnsi="Book Antiqua"/>
          <w:bCs/>
          <w:lang w:val="en-US"/>
        </w:rPr>
        <w:t>Wnt</w:t>
      </w:r>
      <w:proofErr w:type="spellEnd"/>
      <w:r w:rsidR="002A1568" w:rsidRPr="00675E33">
        <w:rPr>
          <w:rFonts w:ascii="Book Antiqua" w:hAnsi="Book Antiqua"/>
          <w:bCs/>
          <w:lang w:val="en-US"/>
        </w:rPr>
        <w:t>/TGF-</w:t>
      </w:r>
      <w:r w:rsidR="002A1568" w:rsidRPr="00675E33">
        <w:rPr>
          <w:rFonts w:ascii="Book Antiqua" w:hAnsi="Book Antiqua"/>
          <w:bCs/>
        </w:rPr>
        <w:t>β</w:t>
      </w:r>
      <w:r w:rsidR="002A1568" w:rsidRPr="00675E33">
        <w:rPr>
          <w:rFonts w:ascii="Book Antiqua" w:hAnsi="Book Antiqua"/>
          <w:bCs/>
          <w:lang w:val="en-US"/>
        </w:rPr>
        <w:t xml:space="preserve"> group (activation of these pathways) </w:t>
      </w:r>
      <w:r w:rsidR="00D029DF" w:rsidRPr="00675E33">
        <w:rPr>
          <w:rFonts w:ascii="Book Antiqua" w:hAnsi="Book Antiqua"/>
          <w:bCs/>
          <w:lang w:val="en-US"/>
        </w:rPr>
        <w:t xml:space="preserve">and the </w:t>
      </w:r>
      <w:r w:rsidR="000F2C0E" w:rsidRPr="00675E33">
        <w:rPr>
          <w:rFonts w:ascii="Book Antiqua" w:hAnsi="Book Antiqua"/>
          <w:bCs/>
          <w:lang w:val="en-US"/>
        </w:rPr>
        <w:t xml:space="preserve">progenitor cell group. In the former, the activation </w:t>
      </w:r>
      <w:r w:rsidR="00C30F55" w:rsidRPr="00675E33">
        <w:rPr>
          <w:rFonts w:ascii="Book Antiqua" w:hAnsi="Book Antiqua"/>
          <w:bCs/>
          <w:lang w:val="en-US"/>
        </w:rPr>
        <w:t xml:space="preserve">of the </w:t>
      </w:r>
      <w:proofErr w:type="spellStart"/>
      <w:r w:rsidR="00C30F55" w:rsidRPr="00675E33">
        <w:rPr>
          <w:rFonts w:ascii="Book Antiqua" w:hAnsi="Book Antiqua"/>
          <w:bCs/>
          <w:lang w:val="en-US"/>
        </w:rPr>
        <w:t>Wnt</w:t>
      </w:r>
      <w:proofErr w:type="spellEnd"/>
      <w:r w:rsidR="00C30F55" w:rsidRPr="00675E33">
        <w:rPr>
          <w:rFonts w:ascii="Book Antiqua" w:hAnsi="Book Antiqua"/>
          <w:bCs/>
          <w:lang w:val="en-US"/>
        </w:rPr>
        <w:t xml:space="preserve"> and the TGF-</w:t>
      </w:r>
      <w:r w:rsidR="00C30F55" w:rsidRPr="00675E33">
        <w:rPr>
          <w:rFonts w:ascii="Book Antiqua" w:hAnsi="Book Antiqua"/>
          <w:bCs/>
        </w:rPr>
        <w:t>β</w:t>
      </w:r>
      <w:r w:rsidR="00C30F55" w:rsidRPr="00675E33">
        <w:rPr>
          <w:rFonts w:ascii="Book Antiqua" w:hAnsi="Book Antiqua"/>
          <w:bCs/>
          <w:lang w:val="en-US"/>
        </w:rPr>
        <w:t xml:space="preserve"> was the predominant feature, while the latter was enriched </w:t>
      </w:r>
      <w:r w:rsidR="00D029DF" w:rsidRPr="00675E33">
        <w:rPr>
          <w:rFonts w:ascii="Book Antiqua" w:hAnsi="Book Antiqua"/>
          <w:bCs/>
          <w:lang w:val="en-US"/>
        </w:rPr>
        <w:t>in progenitor cell, epithelial cell adhesion molecul</w:t>
      </w:r>
      <w:r w:rsidR="00C30F55" w:rsidRPr="00675E33">
        <w:rPr>
          <w:rFonts w:ascii="Book Antiqua" w:hAnsi="Book Antiqua"/>
          <w:bCs/>
          <w:lang w:val="en-US"/>
        </w:rPr>
        <w:t>e and cytoskeletal markers and wa</w:t>
      </w:r>
      <w:r w:rsidR="00D029DF" w:rsidRPr="00675E33">
        <w:rPr>
          <w:rFonts w:ascii="Book Antiqua" w:hAnsi="Book Antiqua"/>
          <w:bCs/>
          <w:lang w:val="en-US"/>
        </w:rPr>
        <w:t xml:space="preserve">s associated with increased </w:t>
      </w:r>
      <w:r w:rsidR="00D029DF" w:rsidRPr="00675E33">
        <w:rPr>
          <w:rFonts w:ascii="Book Antiqua" w:hAnsi="Book Antiqua"/>
          <w:bCs/>
        </w:rPr>
        <w:t>α</w:t>
      </w:r>
      <w:r w:rsidR="00D029DF" w:rsidRPr="00675E33">
        <w:rPr>
          <w:rFonts w:ascii="Book Antiqua" w:hAnsi="Book Antiqua"/>
          <w:bCs/>
          <w:lang w:val="en-US"/>
        </w:rPr>
        <w:t>-fetoprotein at early stages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50</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D029DF" w:rsidRPr="00675E33">
        <w:rPr>
          <w:rFonts w:ascii="Book Antiqua" w:hAnsi="Book Antiqua"/>
          <w:bCs/>
          <w:lang w:val="en-US"/>
        </w:rPr>
        <w:t>. On the other hand,</w:t>
      </w:r>
      <w:r w:rsidR="00C30F55" w:rsidRPr="00675E33">
        <w:rPr>
          <w:rFonts w:ascii="Book Antiqua" w:hAnsi="Book Antiqua"/>
          <w:bCs/>
          <w:lang w:val="en-US"/>
        </w:rPr>
        <w:t xml:space="preserve"> the</w:t>
      </w:r>
      <w:r w:rsidR="00D029DF" w:rsidRPr="00675E33">
        <w:rPr>
          <w:rFonts w:ascii="Book Antiqua" w:hAnsi="Book Antiqua"/>
          <w:bCs/>
          <w:lang w:val="en-US"/>
        </w:rPr>
        <w:t xml:space="preserve"> non-proliferative subclass </w:t>
      </w:r>
      <w:r w:rsidR="00C30F55" w:rsidRPr="00675E33">
        <w:rPr>
          <w:rFonts w:ascii="Book Antiqua" w:hAnsi="Book Antiqua"/>
          <w:bCs/>
          <w:lang w:val="en-US"/>
        </w:rPr>
        <w:t>was</w:t>
      </w:r>
      <w:r w:rsidR="00D029DF" w:rsidRPr="00675E33">
        <w:rPr>
          <w:rFonts w:ascii="Book Antiqua" w:hAnsi="Book Antiqua"/>
          <w:bCs/>
          <w:lang w:val="en-US"/>
        </w:rPr>
        <w:t xml:space="preserve"> a </w:t>
      </w:r>
      <w:r w:rsidR="00DA2944" w:rsidRPr="00675E33">
        <w:rPr>
          <w:rFonts w:ascii="Book Antiqua" w:hAnsi="Book Antiqua"/>
          <w:bCs/>
          <w:lang w:val="en-US"/>
        </w:rPr>
        <w:t>heterogeneous</w:t>
      </w:r>
      <w:r w:rsidR="00D029DF" w:rsidRPr="00675E33">
        <w:rPr>
          <w:rFonts w:ascii="Book Antiqua" w:hAnsi="Book Antiqua"/>
          <w:bCs/>
          <w:lang w:val="en-US"/>
        </w:rPr>
        <w:t xml:space="preserve"> one</w:t>
      </w:r>
      <w:r w:rsidR="00383B7B" w:rsidRPr="00675E33">
        <w:rPr>
          <w:rFonts w:ascii="Book Antiqua" w:hAnsi="Book Antiqua"/>
          <w:bCs/>
          <w:lang w:val="en-US"/>
        </w:rPr>
        <w:t xml:space="preserve">, with patients </w:t>
      </w:r>
      <w:r w:rsidR="00C30F55" w:rsidRPr="00675E33">
        <w:rPr>
          <w:rFonts w:ascii="Book Antiqua" w:hAnsi="Book Antiqua"/>
          <w:bCs/>
          <w:lang w:val="en-US"/>
        </w:rPr>
        <w:t>sharing only</w:t>
      </w:r>
      <w:r w:rsidR="00383B7B" w:rsidRPr="00675E33">
        <w:rPr>
          <w:rFonts w:ascii="Book Antiqua" w:hAnsi="Book Antiqua"/>
          <w:bCs/>
          <w:lang w:val="en-US"/>
        </w:rPr>
        <w:t xml:space="preserve"> </w:t>
      </w:r>
      <w:r w:rsidR="00383B7B" w:rsidRPr="00675E33">
        <w:rPr>
          <w:rFonts w:ascii="Book Antiqua" w:hAnsi="Book Antiqua"/>
          <w:bCs/>
        </w:rPr>
        <w:t>β</w:t>
      </w:r>
      <w:r w:rsidR="00383B7B" w:rsidRPr="00675E33">
        <w:rPr>
          <w:rFonts w:ascii="Book Antiqua" w:hAnsi="Book Antiqua"/>
          <w:bCs/>
          <w:lang w:val="en-US"/>
        </w:rPr>
        <w:t>-</w:t>
      </w:r>
      <w:proofErr w:type="spellStart"/>
      <w:r w:rsidR="00383B7B" w:rsidRPr="00675E33">
        <w:rPr>
          <w:rFonts w:ascii="Book Antiqua" w:hAnsi="Book Antiqua"/>
          <w:bCs/>
          <w:lang w:val="en-US"/>
        </w:rPr>
        <w:t>katenin</w:t>
      </w:r>
      <w:proofErr w:type="spellEnd"/>
      <w:r w:rsidR="00383B7B" w:rsidRPr="00675E33">
        <w:rPr>
          <w:rFonts w:ascii="Book Antiqua" w:hAnsi="Book Antiqua"/>
          <w:bCs/>
          <w:lang w:val="en-US"/>
        </w:rPr>
        <w:t xml:space="preserve"> </w:t>
      </w:r>
      <w:r w:rsidR="00C30F55" w:rsidRPr="00675E33">
        <w:rPr>
          <w:rFonts w:ascii="Book Antiqua" w:hAnsi="Book Antiqua"/>
          <w:bCs/>
          <w:lang w:val="en-US"/>
        </w:rPr>
        <w:t>in their</w:t>
      </w:r>
      <w:r w:rsidR="00383B7B" w:rsidRPr="00675E33">
        <w:rPr>
          <w:rFonts w:ascii="Book Antiqua" w:hAnsi="Book Antiqua"/>
          <w:bCs/>
          <w:lang w:val="en-US"/>
        </w:rPr>
        <w:t xml:space="preserve"> molecular profile</w:t>
      </w:r>
      <w:r w:rsidR="00C30F55" w:rsidRPr="00675E33">
        <w:rPr>
          <w:rFonts w:ascii="Book Antiqua" w:hAnsi="Book Antiqua"/>
          <w:bCs/>
          <w:lang w:val="en-US"/>
        </w:rPr>
        <w:t>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51</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D95414" w:rsidRPr="00675E33">
        <w:rPr>
          <w:rFonts w:ascii="Book Antiqua" w:hAnsi="Book Antiqua"/>
          <w:bCs/>
          <w:lang w:val="en-US"/>
        </w:rPr>
        <w:t xml:space="preserve">. </w:t>
      </w:r>
      <w:r w:rsidR="00383B7B" w:rsidRPr="00675E33">
        <w:rPr>
          <w:rFonts w:ascii="Book Antiqua" w:hAnsi="Book Antiqua"/>
          <w:bCs/>
          <w:lang w:val="en-US"/>
        </w:rPr>
        <w:t>The prognostic impl</w:t>
      </w:r>
      <w:r w:rsidR="00C30F55" w:rsidRPr="00675E33">
        <w:rPr>
          <w:rFonts w:ascii="Book Antiqua" w:hAnsi="Book Antiqua"/>
          <w:bCs/>
          <w:lang w:val="en-US"/>
        </w:rPr>
        <w:t>ications of these subclasses have</w:t>
      </w:r>
      <w:r w:rsidR="00383B7B" w:rsidRPr="00675E33">
        <w:rPr>
          <w:rFonts w:ascii="Book Antiqua" w:hAnsi="Book Antiqua"/>
          <w:bCs/>
          <w:lang w:val="en-US"/>
        </w:rPr>
        <w:t xml:space="preserve"> been studied but there is no </w:t>
      </w:r>
      <w:r w:rsidR="00C30F55" w:rsidRPr="00675E33">
        <w:rPr>
          <w:rFonts w:ascii="Book Antiqua" w:hAnsi="Book Antiqua"/>
          <w:bCs/>
          <w:lang w:val="en-US"/>
        </w:rPr>
        <w:t xml:space="preserve">consensus </w:t>
      </w:r>
      <w:r w:rsidR="00383B7B" w:rsidRPr="00675E33">
        <w:rPr>
          <w:rFonts w:ascii="Book Antiqua" w:hAnsi="Book Antiqua"/>
          <w:bCs/>
          <w:lang w:val="en-US"/>
        </w:rPr>
        <w:t>on it and there is no translation</w:t>
      </w:r>
      <w:r w:rsidR="00C30F55" w:rsidRPr="00675E33">
        <w:rPr>
          <w:rFonts w:ascii="Book Antiqua" w:hAnsi="Book Antiqua"/>
          <w:bCs/>
          <w:lang w:val="en-US"/>
        </w:rPr>
        <w:t>al clinical research has been done</w:t>
      </w:r>
      <w:r w:rsidR="00DA2944" w:rsidRPr="00675E33">
        <w:rPr>
          <w:rFonts w:ascii="Book Antiqua" w:hAnsi="Book Antiqua"/>
          <w:bCs/>
          <w:lang w:val="en-US"/>
        </w:rPr>
        <w:t xml:space="preserve"> yet</w:t>
      </w:r>
      <w:r w:rsidR="00383B7B" w:rsidRPr="00675E33">
        <w:rPr>
          <w:rFonts w:ascii="Book Antiqua" w:hAnsi="Book Antiqua"/>
          <w:bCs/>
          <w:lang w:val="en-US"/>
        </w:rPr>
        <w:t xml:space="preserve">. </w:t>
      </w:r>
      <w:r w:rsidR="00D029DF" w:rsidRPr="00675E33">
        <w:rPr>
          <w:rFonts w:ascii="Book Antiqua" w:hAnsi="Book Antiqua"/>
          <w:bCs/>
          <w:lang w:val="en-US"/>
        </w:rPr>
        <w:t xml:space="preserve"> </w:t>
      </w:r>
      <w:r w:rsidR="002A1568" w:rsidRPr="00675E33">
        <w:rPr>
          <w:rFonts w:ascii="Book Antiqua" w:hAnsi="Book Antiqua"/>
          <w:bCs/>
          <w:lang w:val="en-US"/>
        </w:rPr>
        <w:t xml:space="preserve">  </w:t>
      </w:r>
      <w:r w:rsidRPr="00675E33">
        <w:rPr>
          <w:rFonts w:ascii="Book Antiqua" w:hAnsi="Book Antiqua"/>
          <w:bCs/>
          <w:lang w:val="en-US"/>
        </w:rPr>
        <w:t xml:space="preserve"> </w:t>
      </w:r>
    </w:p>
    <w:p w:rsidR="00D86BC2" w:rsidRPr="00675E33" w:rsidRDefault="001E63EF" w:rsidP="000B3C27">
      <w:pPr>
        <w:spacing w:line="360" w:lineRule="auto"/>
        <w:ind w:firstLine="720"/>
        <w:jc w:val="both"/>
        <w:rPr>
          <w:rFonts w:ascii="Book Antiqua" w:hAnsi="Book Antiqua"/>
          <w:bCs/>
          <w:lang w:val="en-US"/>
        </w:rPr>
      </w:pPr>
      <w:r w:rsidRPr="00675E33">
        <w:rPr>
          <w:rFonts w:ascii="Book Antiqua" w:hAnsi="Book Antiqua"/>
          <w:bCs/>
          <w:lang w:val="en-US"/>
        </w:rPr>
        <w:t xml:space="preserve"> The paradigm </w:t>
      </w:r>
      <w:r w:rsidR="006C429A" w:rsidRPr="00675E33">
        <w:rPr>
          <w:rFonts w:ascii="Book Antiqua" w:hAnsi="Book Antiqua"/>
          <w:bCs/>
          <w:lang w:val="en-US"/>
        </w:rPr>
        <w:t>from the management of other cancers</w:t>
      </w:r>
      <w:r w:rsidRPr="00675E33">
        <w:rPr>
          <w:rFonts w:ascii="Book Antiqua" w:hAnsi="Book Antiqua"/>
          <w:bCs/>
          <w:lang w:val="en-US"/>
        </w:rPr>
        <w:t xml:space="preserve"> </w:t>
      </w:r>
      <w:r w:rsidR="00C30F55" w:rsidRPr="00675E33">
        <w:rPr>
          <w:rFonts w:ascii="Book Antiqua" w:hAnsi="Book Antiqua"/>
          <w:bCs/>
          <w:lang w:val="en-US"/>
        </w:rPr>
        <w:t xml:space="preserve">such </w:t>
      </w:r>
      <w:r w:rsidRPr="00675E33">
        <w:rPr>
          <w:rFonts w:ascii="Book Antiqua" w:hAnsi="Book Antiqua"/>
          <w:bCs/>
          <w:lang w:val="en-US"/>
        </w:rPr>
        <w:t>as colorectal</w:t>
      </w:r>
      <w:r w:rsidR="00C30F55" w:rsidRPr="00675E33">
        <w:rPr>
          <w:rFonts w:ascii="Book Antiqua" w:hAnsi="Book Antiqua"/>
          <w:bCs/>
          <w:lang w:val="en-US"/>
        </w:rPr>
        <w:t xml:space="preserve"> cancer</w:t>
      </w:r>
      <w:r w:rsidRPr="00675E33">
        <w:rPr>
          <w:rFonts w:ascii="Book Antiqua" w:hAnsi="Book Antiqua"/>
          <w:bCs/>
          <w:lang w:val="en-US"/>
        </w:rPr>
        <w:t xml:space="preserve"> and non-small lung</w:t>
      </w:r>
      <w:r w:rsidR="00C30F55" w:rsidRPr="00675E33">
        <w:rPr>
          <w:rFonts w:ascii="Book Antiqua" w:hAnsi="Book Antiqua"/>
          <w:bCs/>
          <w:lang w:val="en-US"/>
        </w:rPr>
        <w:t xml:space="preserve"> cell carcinoma</w:t>
      </w:r>
      <w:r w:rsidRPr="00675E33">
        <w:rPr>
          <w:rFonts w:ascii="Book Antiqua" w:hAnsi="Book Antiqua"/>
          <w:bCs/>
          <w:lang w:val="en-US"/>
        </w:rPr>
        <w:t>, where mutations of K</w:t>
      </w:r>
      <w:r w:rsidR="00C30F55" w:rsidRPr="00675E33">
        <w:rPr>
          <w:rFonts w:ascii="Book Antiqua" w:hAnsi="Book Antiqua"/>
          <w:bCs/>
          <w:lang w:val="en-US"/>
        </w:rPr>
        <w:t>-</w:t>
      </w:r>
      <w:proofErr w:type="spellStart"/>
      <w:r w:rsidR="00C30F55" w:rsidRPr="00675E33">
        <w:rPr>
          <w:rFonts w:ascii="Book Antiqua" w:hAnsi="Book Antiqua"/>
          <w:bCs/>
          <w:lang w:val="en-US"/>
        </w:rPr>
        <w:t>Ras</w:t>
      </w:r>
      <w:proofErr w:type="spellEnd"/>
      <w:r w:rsidRPr="00675E33">
        <w:rPr>
          <w:rFonts w:ascii="Book Antiqua" w:hAnsi="Book Antiqua"/>
          <w:bCs/>
          <w:lang w:val="en-US"/>
        </w:rPr>
        <w:t xml:space="preserve"> and EGFR dr</w:t>
      </w:r>
      <w:r w:rsidR="00FC079E" w:rsidRPr="00675E33">
        <w:rPr>
          <w:rFonts w:ascii="Book Antiqua" w:hAnsi="Book Antiqua"/>
          <w:bCs/>
          <w:lang w:val="en-US"/>
        </w:rPr>
        <w:t>ive the therapeutic choices, support</w:t>
      </w:r>
      <w:r w:rsidR="006C429A" w:rsidRPr="00675E33">
        <w:rPr>
          <w:rFonts w:ascii="Book Antiqua" w:hAnsi="Book Antiqua"/>
          <w:bCs/>
          <w:lang w:val="en-US"/>
        </w:rPr>
        <w:t>s this new approach</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52</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D95414" w:rsidRPr="00675E33">
        <w:rPr>
          <w:rFonts w:ascii="Book Antiqua" w:hAnsi="Book Antiqua"/>
          <w:bCs/>
          <w:lang w:val="en-US"/>
        </w:rPr>
        <w:t>.</w:t>
      </w:r>
      <w:r w:rsidRPr="00675E33">
        <w:rPr>
          <w:rFonts w:ascii="Book Antiqua" w:hAnsi="Book Antiqua"/>
          <w:bCs/>
          <w:lang w:val="en-US"/>
        </w:rPr>
        <w:t xml:space="preserve"> </w:t>
      </w:r>
      <w:r w:rsidR="002845E7" w:rsidRPr="00675E33">
        <w:rPr>
          <w:rFonts w:ascii="Book Antiqua" w:hAnsi="Book Antiqua"/>
          <w:bCs/>
          <w:lang w:val="en-US"/>
        </w:rPr>
        <w:t>Unfortunately,</w:t>
      </w:r>
      <w:r w:rsidRPr="00675E33">
        <w:rPr>
          <w:rFonts w:ascii="Book Antiqua" w:hAnsi="Book Antiqua"/>
          <w:bCs/>
          <w:lang w:val="en-US"/>
        </w:rPr>
        <w:t xml:space="preserve"> HCC is </w:t>
      </w:r>
      <w:r w:rsidR="002845E7" w:rsidRPr="00675E33">
        <w:rPr>
          <w:rFonts w:ascii="Book Antiqua" w:hAnsi="Book Antiqua"/>
          <w:bCs/>
          <w:lang w:val="en-US"/>
        </w:rPr>
        <w:t xml:space="preserve">still </w:t>
      </w:r>
      <w:r w:rsidRPr="00675E33">
        <w:rPr>
          <w:rFonts w:ascii="Book Antiqua" w:hAnsi="Book Antiqua"/>
          <w:bCs/>
          <w:lang w:val="en-US"/>
        </w:rPr>
        <w:t>away from this path</w:t>
      </w:r>
      <w:r w:rsidR="002845E7" w:rsidRPr="00675E33">
        <w:rPr>
          <w:rFonts w:ascii="Book Antiqua" w:hAnsi="Book Antiqua"/>
          <w:bCs/>
          <w:lang w:val="en-US"/>
        </w:rPr>
        <w:t xml:space="preserve"> despite</w:t>
      </w:r>
      <w:r w:rsidRPr="00675E33">
        <w:rPr>
          <w:rFonts w:ascii="Book Antiqua" w:hAnsi="Book Antiqua"/>
          <w:bCs/>
          <w:lang w:val="en-US"/>
        </w:rPr>
        <w:t xml:space="preserve"> the success of </w:t>
      </w:r>
      <w:proofErr w:type="spellStart"/>
      <w:r w:rsidRPr="00675E33">
        <w:rPr>
          <w:rFonts w:ascii="Book Antiqua" w:hAnsi="Book Antiqua"/>
          <w:bCs/>
          <w:lang w:val="en-US"/>
        </w:rPr>
        <w:t>sorafenib</w:t>
      </w:r>
      <w:proofErr w:type="spellEnd"/>
      <w:r w:rsidRPr="00675E33">
        <w:rPr>
          <w:rFonts w:ascii="Book Antiqua" w:hAnsi="Book Antiqua"/>
          <w:bCs/>
          <w:lang w:val="en-US"/>
        </w:rPr>
        <w:t>, a multi kinase inhibitor,</w:t>
      </w:r>
      <w:r w:rsidR="002845E7" w:rsidRPr="00675E33">
        <w:rPr>
          <w:rFonts w:ascii="Book Antiqua" w:hAnsi="Book Antiqua"/>
          <w:bCs/>
          <w:lang w:val="en-US"/>
        </w:rPr>
        <w:t xml:space="preserve"> which seems</w:t>
      </w:r>
      <w:r w:rsidRPr="00675E33">
        <w:rPr>
          <w:rFonts w:ascii="Book Antiqua" w:hAnsi="Book Antiqua"/>
          <w:bCs/>
          <w:lang w:val="en-US"/>
        </w:rPr>
        <w:t xml:space="preserve"> a proof towards the right direction. </w:t>
      </w:r>
      <w:r w:rsidR="00383B7B" w:rsidRPr="00675E33">
        <w:rPr>
          <w:rFonts w:ascii="Book Antiqua" w:hAnsi="Book Antiqua"/>
          <w:bCs/>
          <w:lang w:val="en-US"/>
        </w:rPr>
        <w:t>A key point m</w:t>
      </w:r>
      <w:r w:rsidR="00C30F55" w:rsidRPr="00675E33">
        <w:rPr>
          <w:rFonts w:ascii="Book Antiqua" w:hAnsi="Book Antiqua"/>
          <w:bCs/>
          <w:lang w:val="en-US"/>
        </w:rPr>
        <w:t>ay</w:t>
      </w:r>
      <w:r w:rsidR="00383B7B" w:rsidRPr="00675E33">
        <w:rPr>
          <w:rFonts w:ascii="Book Antiqua" w:hAnsi="Book Antiqua"/>
          <w:bCs/>
          <w:lang w:val="en-US"/>
        </w:rPr>
        <w:t xml:space="preserve"> be that in HCC an average of 30-40 mutations were estimated per tumor, with 5-8 of them being</w:t>
      </w:r>
      <w:r w:rsidR="00C30F55" w:rsidRPr="00675E33">
        <w:rPr>
          <w:rFonts w:ascii="Book Antiqua" w:hAnsi="Book Antiqua"/>
          <w:bCs/>
          <w:lang w:val="en-US"/>
        </w:rPr>
        <w:t xml:space="preserve"> the</w:t>
      </w:r>
      <w:r w:rsidR="00383B7B" w:rsidRPr="00675E33">
        <w:rPr>
          <w:rFonts w:ascii="Book Antiqua" w:hAnsi="Book Antiqua"/>
          <w:bCs/>
          <w:lang w:val="en-US"/>
        </w:rPr>
        <w:t xml:space="preserve"> driver mutations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49</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383B7B" w:rsidRPr="00675E33">
        <w:rPr>
          <w:rFonts w:ascii="Book Antiqua" w:hAnsi="Book Antiqua"/>
          <w:bCs/>
          <w:lang w:val="en-US"/>
        </w:rPr>
        <w:t xml:space="preserve"> </w:t>
      </w:r>
      <w:r w:rsidR="00460515" w:rsidRPr="00675E33">
        <w:rPr>
          <w:rFonts w:ascii="Book Antiqua" w:hAnsi="Book Antiqua"/>
          <w:bCs/>
          <w:lang w:val="en-US"/>
        </w:rPr>
        <w:t xml:space="preserve">affecting cellular homeostasis and involved </w:t>
      </w:r>
      <w:r w:rsidR="00C30F55" w:rsidRPr="00675E33">
        <w:rPr>
          <w:rFonts w:ascii="Book Antiqua" w:hAnsi="Book Antiqua"/>
          <w:bCs/>
          <w:lang w:val="en-US"/>
        </w:rPr>
        <w:t>in</w:t>
      </w:r>
      <w:r w:rsidR="00460515" w:rsidRPr="00675E33">
        <w:rPr>
          <w:rFonts w:ascii="Book Antiqua" w:hAnsi="Book Antiqua"/>
          <w:bCs/>
          <w:lang w:val="en-US"/>
        </w:rPr>
        <w:t xml:space="preserve"> the development of malignant phenotype</w:t>
      </w:r>
      <w:r w:rsidR="00383B7B" w:rsidRPr="00675E33">
        <w:rPr>
          <w:rFonts w:ascii="Book Antiqua" w:hAnsi="Book Antiqua"/>
          <w:bCs/>
          <w:lang w:val="en-US"/>
        </w:rPr>
        <w:t>.</w:t>
      </w:r>
      <w:r w:rsidR="00460515" w:rsidRPr="00675E33">
        <w:rPr>
          <w:rFonts w:ascii="Book Antiqua" w:hAnsi="Book Antiqua"/>
          <w:bCs/>
          <w:lang w:val="en-US"/>
        </w:rPr>
        <w:t xml:space="preserve"> </w:t>
      </w:r>
    </w:p>
    <w:p w:rsidR="00460515" w:rsidRPr="00675E33" w:rsidRDefault="001B288C" w:rsidP="000B3C27">
      <w:pPr>
        <w:spacing w:line="360" w:lineRule="auto"/>
        <w:ind w:firstLine="720"/>
        <w:jc w:val="both"/>
        <w:rPr>
          <w:rFonts w:ascii="Book Antiqua" w:hAnsi="Book Antiqua"/>
          <w:bCs/>
          <w:lang w:val="en-US"/>
        </w:rPr>
      </w:pPr>
      <w:r w:rsidRPr="00675E33">
        <w:rPr>
          <w:rFonts w:ascii="Book Antiqua" w:hAnsi="Book Antiqua"/>
          <w:bCs/>
          <w:lang w:val="en-US"/>
        </w:rPr>
        <w:t>A recent elegant study performing exome sequencing analysis of 243 surgically resected HCCs revealed mutational signatures associated with specific risk factors, as combined tobacco</w:t>
      </w:r>
      <w:r w:rsidR="00C30F55" w:rsidRPr="00675E33">
        <w:rPr>
          <w:rFonts w:ascii="Book Antiqua" w:hAnsi="Book Antiqua"/>
          <w:bCs/>
          <w:lang w:val="en-US"/>
        </w:rPr>
        <w:t xml:space="preserve"> and </w:t>
      </w:r>
      <w:r w:rsidRPr="00675E33">
        <w:rPr>
          <w:rFonts w:ascii="Book Antiqua" w:hAnsi="Book Antiqua"/>
          <w:bCs/>
          <w:lang w:val="en-US"/>
        </w:rPr>
        <w:t xml:space="preserve">alcohol use, </w:t>
      </w:r>
      <w:r w:rsidR="00C30F55" w:rsidRPr="00675E33">
        <w:rPr>
          <w:rFonts w:ascii="Book Antiqua" w:hAnsi="Book Antiqua"/>
          <w:bCs/>
          <w:lang w:val="en-US"/>
        </w:rPr>
        <w:t>or</w:t>
      </w:r>
      <w:r w:rsidRPr="00675E33">
        <w:rPr>
          <w:rFonts w:ascii="Book Antiqua" w:hAnsi="Book Antiqua"/>
          <w:bCs/>
          <w:lang w:val="en-US"/>
        </w:rPr>
        <w:t xml:space="preserve"> aflatoxin B1. The researchers identified 161 putative driver genes associated with 11 recurrent pathways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53</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D95414" w:rsidRPr="00675E33">
        <w:rPr>
          <w:rFonts w:ascii="Book Antiqua" w:hAnsi="Book Antiqua"/>
          <w:bCs/>
          <w:lang w:val="en-US"/>
        </w:rPr>
        <w:t>.</w:t>
      </w:r>
      <w:r w:rsidRPr="00675E33">
        <w:rPr>
          <w:rFonts w:ascii="Book Antiqua" w:hAnsi="Book Antiqua"/>
          <w:bCs/>
          <w:lang w:val="en-US"/>
        </w:rPr>
        <w:t xml:space="preserve"> </w:t>
      </w:r>
      <w:r w:rsidR="00D86BC2" w:rsidRPr="00675E33">
        <w:rPr>
          <w:rFonts w:ascii="Book Antiqua" w:hAnsi="Book Antiqua"/>
          <w:bCs/>
          <w:lang w:val="en-US"/>
        </w:rPr>
        <w:t>Moreover, a molecular 5 gene score (based on combined expression level of HN1, RAN, RAMP3, KRT19, and TAF9) was studied in surgical resected samples of 314 HCC, and was found significantly associated with outcomes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54</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D95414" w:rsidRPr="00675E33">
        <w:rPr>
          <w:rFonts w:ascii="Book Antiqua" w:hAnsi="Book Antiqua"/>
          <w:bCs/>
          <w:lang w:val="en-US"/>
        </w:rPr>
        <w:t>.</w:t>
      </w:r>
      <w:r w:rsidRPr="00675E33">
        <w:rPr>
          <w:rFonts w:ascii="Book Antiqua" w:hAnsi="Book Antiqua"/>
          <w:bCs/>
          <w:lang w:val="en-US"/>
        </w:rPr>
        <w:t xml:space="preserve"> </w:t>
      </w:r>
      <w:r w:rsidR="00DA101D" w:rsidRPr="00675E33">
        <w:rPr>
          <w:rFonts w:ascii="Book Antiqua" w:hAnsi="Book Antiqua"/>
          <w:bCs/>
          <w:lang w:val="en-US"/>
        </w:rPr>
        <w:t xml:space="preserve">Also recent data show that it is possible to modulate gene </w:t>
      </w:r>
      <w:r w:rsidR="00DA101D" w:rsidRPr="00675E33">
        <w:rPr>
          <w:rFonts w:ascii="Book Antiqua" w:hAnsi="Book Antiqua"/>
          <w:bCs/>
          <w:lang w:val="en-US"/>
        </w:rPr>
        <w:lastRenderedPageBreak/>
        <w:t>expression</w:t>
      </w:r>
      <w:r w:rsidR="0076434F" w:rsidRPr="00675E33">
        <w:rPr>
          <w:rFonts w:ascii="Book Antiqua" w:hAnsi="Book Antiqua"/>
          <w:bCs/>
          <w:lang w:val="en-US"/>
        </w:rPr>
        <w:t xml:space="preserve"> profiles (interfering with histone acetylation)</w:t>
      </w:r>
      <w:r w:rsidR="0095050D" w:rsidRPr="00675E33">
        <w:rPr>
          <w:rFonts w:ascii="Book Antiqua" w:hAnsi="Book Antiqua"/>
          <w:bCs/>
          <w:lang w:val="en-US"/>
        </w:rPr>
        <w:t xml:space="preserve"> and</w:t>
      </w:r>
      <w:r w:rsidR="0076434F" w:rsidRPr="00675E33">
        <w:rPr>
          <w:rFonts w:ascii="Book Antiqua" w:hAnsi="Book Antiqua"/>
          <w:bCs/>
          <w:lang w:val="en-US"/>
        </w:rPr>
        <w:t xml:space="preserve"> thus </w:t>
      </w:r>
      <w:r w:rsidR="0095050D" w:rsidRPr="00675E33">
        <w:rPr>
          <w:rFonts w:ascii="Book Antiqua" w:hAnsi="Book Antiqua"/>
          <w:bCs/>
          <w:lang w:val="en-US"/>
        </w:rPr>
        <w:t xml:space="preserve">increase </w:t>
      </w:r>
      <w:r w:rsidR="0076434F" w:rsidRPr="00675E33">
        <w:rPr>
          <w:rFonts w:ascii="Book Antiqua" w:hAnsi="Book Antiqua"/>
          <w:bCs/>
          <w:lang w:val="en-US"/>
        </w:rPr>
        <w:t>the sensitivity to chemotherapeutic agents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55</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76434F" w:rsidRPr="00675E33">
        <w:rPr>
          <w:rFonts w:ascii="Book Antiqua" w:hAnsi="Book Antiqua"/>
          <w:bCs/>
          <w:lang w:val="en-US"/>
        </w:rPr>
        <w:t xml:space="preserve">. </w:t>
      </w:r>
    </w:p>
    <w:p w:rsidR="00460515" w:rsidRPr="00675E33" w:rsidRDefault="006C429A" w:rsidP="000B3C27">
      <w:pPr>
        <w:spacing w:line="360" w:lineRule="auto"/>
        <w:ind w:firstLine="720"/>
        <w:jc w:val="both"/>
        <w:rPr>
          <w:rFonts w:ascii="Book Antiqua" w:hAnsi="Book Antiqua"/>
          <w:bCs/>
          <w:lang w:val="en-US"/>
        </w:rPr>
      </w:pPr>
      <w:r w:rsidRPr="00675E33">
        <w:rPr>
          <w:rFonts w:ascii="Book Antiqua" w:hAnsi="Book Antiqua"/>
          <w:bCs/>
          <w:lang w:val="en-US"/>
        </w:rPr>
        <w:t>Activation of telomerase is the earliest and most frequent alteration in the process of HCC development</w:t>
      </w:r>
      <w:r w:rsidR="002E7DE6" w:rsidRPr="00675E33">
        <w:rPr>
          <w:rFonts w:ascii="Book Antiqua" w:hAnsi="Book Antiqua"/>
          <w:bCs/>
          <w:lang w:val="en-US"/>
        </w:rPr>
        <w:t xml:space="preserve"> (mu</w:t>
      </w:r>
      <w:r w:rsidR="00BD0801" w:rsidRPr="00675E33">
        <w:rPr>
          <w:rFonts w:ascii="Book Antiqua" w:hAnsi="Book Antiqua"/>
          <w:bCs/>
          <w:lang w:val="en-US"/>
        </w:rPr>
        <w:t>tations in TERT promoter in 60%- most frequently mutated gene-</w:t>
      </w:r>
      <w:r w:rsidR="002E7DE6" w:rsidRPr="00675E33">
        <w:rPr>
          <w:rFonts w:ascii="Book Antiqua" w:hAnsi="Book Antiqua"/>
          <w:bCs/>
          <w:lang w:val="en-US"/>
        </w:rPr>
        <w:t xml:space="preserve"> associated with increased telomerase expression)</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56</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D95414" w:rsidRPr="00675E33">
        <w:rPr>
          <w:rFonts w:ascii="Book Antiqua" w:hAnsi="Book Antiqua"/>
          <w:bCs/>
          <w:lang w:val="en-US"/>
        </w:rPr>
        <w:t>.</w:t>
      </w:r>
      <w:r w:rsidRPr="00675E33">
        <w:rPr>
          <w:rFonts w:ascii="Book Antiqua" w:hAnsi="Book Antiqua"/>
          <w:bCs/>
          <w:lang w:val="en-US"/>
        </w:rPr>
        <w:t xml:space="preserve"> </w:t>
      </w:r>
      <w:r w:rsidR="00BD0801" w:rsidRPr="00675E33">
        <w:rPr>
          <w:rFonts w:ascii="Book Antiqua" w:hAnsi="Book Antiqua"/>
          <w:bCs/>
          <w:lang w:val="en-US"/>
        </w:rPr>
        <w:t>G</w:t>
      </w:r>
      <w:r w:rsidRPr="00675E33">
        <w:rPr>
          <w:rFonts w:ascii="Book Antiqua" w:hAnsi="Book Antiqua"/>
          <w:bCs/>
          <w:lang w:val="en-US"/>
        </w:rPr>
        <w:t>enes</w:t>
      </w:r>
      <w:r w:rsidR="00BD0801" w:rsidRPr="00675E33">
        <w:rPr>
          <w:rFonts w:ascii="Book Antiqua" w:hAnsi="Book Antiqua"/>
          <w:bCs/>
          <w:lang w:val="en-US"/>
        </w:rPr>
        <w:t xml:space="preserve"> as TP53 and CTNNB1 </w:t>
      </w:r>
      <w:r w:rsidRPr="00675E33">
        <w:rPr>
          <w:rFonts w:ascii="Book Antiqua" w:hAnsi="Book Antiqua"/>
          <w:bCs/>
          <w:lang w:val="en-US"/>
        </w:rPr>
        <w:t>are</w:t>
      </w:r>
      <w:r w:rsidR="00BD0801" w:rsidRPr="00675E33">
        <w:rPr>
          <w:rFonts w:ascii="Book Antiqua" w:hAnsi="Book Antiqua"/>
          <w:bCs/>
          <w:lang w:val="en-US"/>
        </w:rPr>
        <w:t xml:space="preserve"> also frequently mutated in HCC, </w:t>
      </w:r>
      <w:r w:rsidR="00A609A0" w:rsidRPr="00675E33">
        <w:rPr>
          <w:rFonts w:ascii="Book Antiqua" w:hAnsi="Book Antiqua"/>
          <w:bCs/>
          <w:lang w:val="en-US"/>
        </w:rPr>
        <w:t xml:space="preserve">whereas inactivating mutations in TP53 are commonly found (especially with HBV etiology). </w:t>
      </w:r>
      <w:r w:rsidR="00BD0801" w:rsidRPr="00675E33">
        <w:rPr>
          <w:rFonts w:ascii="Book Antiqua" w:hAnsi="Book Antiqua"/>
          <w:bCs/>
          <w:lang w:val="en-US"/>
        </w:rPr>
        <w:t>Recently identified alterations in genes encod</w:t>
      </w:r>
      <w:r w:rsidR="00C77399" w:rsidRPr="00675E33">
        <w:rPr>
          <w:rFonts w:ascii="Book Antiqua" w:hAnsi="Book Antiqua"/>
          <w:bCs/>
          <w:lang w:val="en-US"/>
        </w:rPr>
        <w:t>ing metabolic enzymes, chromatin</w:t>
      </w:r>
      <w:r w:rsidR="00BD0801" w:rsidRPr="00675E33">
        <w:rPr>
          <w:rFonts w:ascii="Book Antiqua" w:hAnsi="Book Antiqua"/>
          <w:bCs/>
          <w:lang w:val="en-US"/>
        </w:rPr>
        <w:t xml:space="preserve"> remodelers and a high </w:t>
      </w:r>
      <w:r w:rsidR="0095050D" w:rsidRPr="00675E33">
        <w:rPr>
          <w:rFonts w:ascii="Book Antiqua" w:hAnsi="Book Antiqua"/>
          <w:bCs/>
          <w:lang w:val="en-US"/>
        </w:rPr>
        <w:t>rate</w:t>
      </w:r>
      <w:r w:rsidR="00BD0801" w:rsidRPr="00675E33">
        <w:rPr>
          <w:rFonts w:ascii="Book Antiqua" w:hAnsi="Book Antiqua"/>
          <w:bCs/>
          <w:lang w:val="en-US"/>
        </w:rPr>
        <w:t xml:space="preserve"> of </w:t>
      </w:r>
      <w:proofErr w:type="spellStart"/>
      <w:r w:rsidR="00BD0801" w:rsidRPr="00675E33">
        <w:rPr>
          <w:rFonts w:ascii="Book Antiqua" w:hAnsi="Book Antiqua"/>
          <w:bCs/>
          <w:lang w:val="en-US"/>
        </w:rPr>
        <w:t>mTOR</w:t>
      </w:r>
      <w:proofErr w:type="spellEnd"/>
      <w:r w:rsidR="00BD0801" w:rsidRPr="00675E33">
        <w:rPr>
          <w:rFonts w:ascii="Book Antiqua" w:hAnsi="Book Antiqua"/>
          <w:bCs/>
          <w:lang w:val="en-US"/>
        </w:rPr>
        <w:t xml:space="preserve"> pathway activations could offer potential therapeutic </w:t>
      </w:r>
      <w:r w:rsidR="00C77399" w:rsidRPr="00675E33">
        <w:rPr>
          <w:rFonts w:ascii="Book Antiqua" w:hAnsi="Book Antiqua"/>
          <w:bCs/>
          <w:lang w:val="en-US"/>
        </w:rPr>
        <w:t>targets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57</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E0046A" w:rsidRPr="00675E33">
        <w:rPr>
          <w:rFonts w:ascii="Book Antiqua" w:hAnsi="Book Antiqua"/>
          <w:bCs/>
          <w:lang w:val="en-US"/>
        </w:rPr>
        <w:t>.</w:t>
      </w:r>
      <w:r w:rsidR="00C77399" w:rsidRPr="00675E33">
        <w:rPr>
          <w:rFonts w:ascii="Book Antiqua" w:hAnsi="Book Antiqua"/>
          <w:bCs/>
          <w:lang w:val="en-US"/>
        </w:rPr>
        <w:t xml:space="preserve"> </w:t>
      </w:r>
      <w:r w:rsidR="00A95A97" w:rsidRPr="00675E33">
        <w:rPr>
          <w:rFonts w:ascii="Book Antiqua" w:hAnsi="Book Antiqua"/>
          <w:bCs/>
          <w:lang w:val="en-US"/>
        </w:rPr>
        <w:t xml:space="preserve">Members of the </w:t>
      </w:r>
      <w:proofErr w:type="spellStart"/>
      <w:r w:rsidR="00A95A97" w:rsidRPr="00675E33">
        <w:rPr>
          <w:rFonts w:ascii="Book Antiqua" w:hAnsi="Book Antiqua"/>
          <w:bCs/>
          <w:lang w:val="en-US"/>
        </w:rPr>
        <w:t>Wnt</w:t>
      </w:r>
      <w:proofErr w:type="spellEnd"/>
      <w:r w:rsidR="00460515" w:rsidRPr="00675E33">
        <w:rPr>
          <w:rFonts w:ascii="Book Antiqua" w:hAnsi="Book Antiqua"/>
          <w:bCs/>
          <w:lang w:val="en-US"/>
        </w:rPr>
        <w:t xml:space="preserve"> pathway</w:t>
      </w:r>
      <w:r w:rsidR="004B1669" w:rsidRPr="00675E33">
        <w:rPr>
          <w:rFonts w:ascii="Book Antiqua" w:hAnsi="Book Antiqua"/>
          <w:bCs/>
          <w:lang w:val="en-US"/>
        </w:rPr>
        <w:t xml:space="preserve"> (crucial for </w:t>
      </w:r>
      <w:proofErr w:type="spellStart"/>
      <w:r w:rsidR="004B1669" w:rsidRPr="00675E33">
        <w:rPr>
          <w:rFonts w:ascii="Book Antiqua" w:hAnsi="Book Antiqua"/>
          <w:bCs/>
          <w:lang w:val="en-US"/>
        </w:rPr>
        <w:t>hepatocarcinogensesis</w:t>
      </w:r>
      <w:proofErr w:type="spellEnd"/>
      <w:r w:rsidR="004B1669" w:rsidRPr="00675E33">
        <w:rPr>
          <w:rFonts w:ascii="Book Antiqua" w:hAnsi="Book Antiqua"/>
          <w:bCs/>
          <w:lang w:val="en-US"/>
        </w:rPr>
        <w:t>)</w:t>
      </w:r>
      <w:r w:rsidR="00460515" w:rsidRPr="00675E33">
        <w:rPr>
          <w:rFonts w:ascii="Book Antiqua" w:hAnsi="Book Antiqua"/>
          <w:bCs/>
          <w:lang w:val="en-US"/>
        </w:rPr>
        <w:t xml:space="preserve"> are involved in the process of cell differentiation, which is frequently altered in cancer cells, whereas failure to control oxidative stress c</w:t>
      </w:r>
      <w:r w:rsidR="00DA2944" w:rsidRPr="00675E33">
        <w:rPr>
          <w:rFonts w:ascii="Book Antiqua" w:hAnsi="Book Antiqua"/>
          <w:bCs/>
          <w:lang w:val="en-US"/>
        </w:rPr>
        <w:t>an favo</w:t>
      </w:r>
      <w:r w:rsidR="00460515" w:rsidRPr="00675E33">
        <w:rPr>
          <w:rFonts w:ascii="Book Antiqua" w:hAnsi="Book Antiqua"/>
          <w:bCs/>
          <w:lang w:val="en-US"/>
        </w:rPr>
        <w:t xml:space="preserve">r additional DNA mutations and cellular damage. </w:t>
      </w:r>
    </w:p>
    <w:p w:rsidR="00FE7492" w:rsidRPr="00675E33" w:rsidRDefault="004B1669" w:rsidP="000B3C27">
      <w:pPr>
        <w:spacing w:line="360" w:lineRule="auto"/>
        <w:ind w:firstLine="720"/>
        <w:jc w:val="both"/>
        <w:rPr>
          <w:rFonts w:ascii="Book Antiqua" w:hAnsi="Book Antiqua"/>
          <w:bCs/>
          <w:lang w:val="en-US"/>
        </w:rPr>
      </w:pPr>
      <w:r w:rsidRPr="00675E33">
        <w:rPr>
          <w:rFonts w:ascii="Book Antiqua" w:hAnsi="Book Antiqua"/>
          <w:bCs/>
          <w:lang w:val="en-US"/>
        </w:rPr>
        <w:t xml:space="preserve">Key carcinogenic signaling pathways </w:t>
      </w:r>
      <w:r w:rsidR="00BD0801" w:rsidRPr="00675E33">
        <w:rPr>
          <w:rFonts w:ascii="Book Antiqua" w:hAnsi="Book Antiqua"/>
          <w:bCs/>
          <w:lang w:val="en-US"/>
        </w:rPr>
        <w:t>have been described</w:t>
      </w:r>
      <w:r w:rsidR="00FC079E" w:rsidRPr="00675E33">
        <w:rPr>
          <w:rFonts w:ascii="Book Antiqua" w:hAnsi="Book Antiqua"/>
          <w:bCs/>
          <w:lang w:val="en-US"/>
        </w:rPr>
        <w:t xml:space="preserve"> for HCC: </w:t>
      </w:r>
      <w:proofErr w:type="spellStart"/>
      <w:r w:rsidR="00FC079E" w:rsidRPr="00675E33">
        <w:rPr>
          <w:rFonts w:ascii="Book Antiqua" w:hAnsi="Book Antiqua"/>
          <w:bCs/>
          <w:lang w:val="en-US"/>
        </w:rPr>
        <w:t>Wnt</w:t>
      </w:r>
      <w:proofErr w:type="spellEnd"/>
      <w:r w:rsidR="009F474A" w:rsidRPr="00675E33">
        <w:rPr>
          <w:rFonts w:ascii="Book Antiqua" w:hAnsi="Book Antiqua"/>
          <w:bCs/>
          <w:lang w:val="en-US"/>
        </w:rPr>
        <w:t>/</w:t>
      </w:r>
      <w:r w:rsidR="009F474A" w:rsidRPr="00675E33">
        <w:rPr>
          <w:rFonts w:ascii="Book Antiqua" w:hAnsi="Book Antiqua"/>
          <w:bCs/>
        </w:rPr>
        <w:t>β</w:t>
      </w:r>
      <w:r w:rsidR="009F474A" w:rsidRPr="00675E33">
        <w:rPr>
          <w:rFonts w:ascii="Book Antiqua" w:hAnsi="Book Antiqua"/>
          <w:bCs/>
          <w:lang w:val="en-GB"/>
        </w:rPr>
        <w:t>-</w:t>
      </w:r>
      <w:proofErr w:type="spellStart"/>
      <w:r w:rsidR="009F474A" w:rsidRPr="00675E33">
        <w:rPr>
          <w:rFonts w:ascii="Book Antiqua" w:hAnsi="Book Antiqua"/>
          <w:bCs/>
          <w:lang w:val="en-US"/>
        </w:rPr>
        <w:t>katenin</w:t>
      </w:r>
      <w:proofErr w:type="spellEnd"/>
      <w:r w:rsidR="00F03CDF" w:rsidRPr="00675E33">
        <w:rPr>
          <w:rFonts w:ascii="Book Antiqua" w:hAnsi="Book Antiqua"/>
          <w:bCs/>
          <w:lang w:val="en-US"/>
        </w:rPr>
        <w:t xml:space="preserve"> (that can be triggered </w:t>
      </w:r>
      <w:r w:rsidR="00F03CDF" w:rsidRPr="00675E33">
        <w:rPr>
          <w:rFonts w:ascii="Book Antiqua" w:hAnsi="Book Antiqua"/>
          <w:bCs/>
          <w:i/>
          <w:lang w:val="en-US"/>
        </w:rPr>
        <w:t>via</w:t>
      </w:r>
      <w:r w:rsidR="00F03CDF" w:rsidRPr="00675E33">
        <w:rPr>
          <w:rFonts w:ascii="Book Antiqua" w:hAnsi="Book Antiqua"/>
          <w:bCs/>
          <w:lang w:val="en-US"/>
        </w:rPr>
        <w:t xml:space="preserve"> both catenin </w:t>
      </w:r>
      <w:r w:rsidR="00F03CDF" w:rsidRPr="00675E33">
        <w:rPr>
          <w:rFonts w:ascii="Book Antiqua" w:hAnsi="Book Antiqua"/>
          <w:bCs/>
        </w:rPr>
        <w:t>β</w:t>
      </w:r>
      <w:r w:rsidR="00F03CDF" w:rsidRPr="00675E33">
        <w:rPr>
          <w:rFonts w:ascii="Book Antiqua" w:hAnsi="Book Antiqua"/>
          <w:bCs/>
          <w:lang w:val="en-US"/>
        </w:rPr>
        <w:t>1 (CTNNB1)-dependent and CTNNB1 independent pathways)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58</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9F474A" w:rsidRPr="00675E33">
        <w:rPr>
          <w:rFonts w:ascii="Book Antiqua" w:hAnsi="Book Antiqua"/>
          <w:bCs/>
          <w:lang w:val="en-US"/>
        </w:rPr>
        <w:t>,</w:t>
      </w:r>
      <w:r w:rsidRPr="00675E33">
        <w:rPr>
          <w:rFonts w:ascii="Book Antiqua" w:hAnsi="Book Antiqua"/>
          <w:bCs/>
          <w:lang w:val="en-US"/>
        </w:rPr>
        <w:t xml:space="preserve"> </w:t>
      </w:r>
      <w:r w:rsidR="009F474A" w:rsidRPr="00675E33">
        <w:rPr>
          <w:rFonts w:ascii="Book Antiqua" w:hAnsi="Book Antiqua"/>
          <w:bCs/>
          <w:lang w:val="en-US"/>
        </w:rPr>
        <w:t xml:space="preserve">a proliferation and </w:t>
      </w:r>
      <w:proofErr w:type="spellStart"/>
      <w:r w:rsidR="009F474A" w:rsidRPr="00675E33">
        <w:rPr>
          <w:rFonts w:ascii="Book Antiqua" w:hAnsi="Book Antiqua"/>
          <w:bCs/>
          <w:lang w:val="en-US"/>
        </w:rPr>
        <w:t>hep</w:t>
      </w:r>
      <w:r w:rsidR="00AF0DA8" w:rsidRPr="00675E33">
        <w:rPr>
          <w:rFonts w:ascii="Book Antiqua" w:hAnsi="Book Antiqua"/>
          <w:bCs/>
          <w:lang w:val="en-US"/>
        </w:rPr>
        <w:t>a</w:t>
      </w:r>
      <w:r w:rsidR="009F474A" w:rsidRPr="00675E33">
        <w:rPr>
          <w:rFonts w:ascii="Book Antiqua" w:hAnsi="Book Antiqua"/>
          <w:bCs/>
          <w:lang w:val="en-US"/>
        </w:rPr>
        <w:t>toblastoma</w:t>
      </w:r>
      <w:proofErr w:type="spellEnd"/>
      <w:r w:rsidR="00AF0DA8" w:rsidRPr="00675E33">
        <w:rPr>
          <w:rFonts w:ascii="Book Antiqua" w:hAnsi="Book Antiqua"/>
          <w:bCs/>
          <w:lang w:val="en-US"/>
        </w:rPr>
        <w:t>-like pathway</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59</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E0046A" w:rsidRPr="00675E33">
        <w:rPr>
          <w:rFonts w:ascii="Book Antiqua" w:hAnsi="Book Antiqua"/>
          <w:bCs/>
          <w:lang w:val="en-US"/>
        </w:rPr>
        <w:t>.</w:t>
      </w:r>
      <w:r w:rsidR="00FC079E" w:rsidRPr="00675E33">
        <w:rPr>
          <w:rFonts w:ascii="Book Antiqua" w:hAnsi="Book Antiqua"/>
          <w:bCs/>
          <w:lang w:val="en-US"/>
        </w:rPr>
        <w:t xml:space="preserve"> Nev</w:t>
      </w:r>
      <w:r w:rsidR="00FE7492" w:rsidRPr="00675E33">
        <w:rPr>
          <w:rFonts w:ascii="Book Antiqua" w:hAnsi="Book Antiqua"/>
          <w:bCs/>
          <w:lang w:val="en-US"/>
        </w:rPr>
        <w:t>e</w:t>
      </w:r>
      <w:r w:rsidR="00FC079E" w:rsidRPr="00675E33">
        <w:rPr>
          <w:rFonts w:ascii="Book Antiqua" w:hAnsi="Book Antiqua"/>
          <w:bCs/>
          <w:lang w:val="en-US"/>
        </w:rPr>
        <w:t>r</w:t>
      </w:r>
      <w:r w:rsidR="00FE7492" w:rsidRPr="00675E33">
        <w:rPr>
          <w:rFonts w:ascii="Book Antiqua" w:hAnsi="Book Antiqua"/>
          <w:bCs/>
          <w:lang w:val="en-US"/>
        </w:rPr>
        <w:t>theless,</w:t>
      </w:r>
      <w:r w:rsidR="00DF6609" w:rsidRPr="00675E33">
        <w:rPr>
          <w:rFonts w:ascii="Book Antiqua" w:hAnsi="Book Antiqua"/>
          <w:bCs/>
          <w:lang w:val="en-US"/>
        </w:rPr>
        <w:t xml:space="preserve"> their molecular signature is broad and for the time being </w:t>
      </w:r>
      <w:r w:rsidR="0095050D" w:rsidRPr="00675E33">
        <w:rPr>
          <w:rFonts w:ascii="Book Antiqua" w:hAnsi="Book Antiqua"/>
          <w:bCs/>
          <w:lang w:val="en-US"/>
        </w:rPr>
        <w:t xml:space="preserve">this knowledge </w:t>
      </w:r>
      <w:r w:rsidR="00DF6609" w:rsidRPr="00675E33">
        <w:rPr>
          <w:rFonts w:ascii="Book Antiqua" w:hAnsi="Book Antiqua"/>
          <w:bCs/>
          <w:lang w:val="en-US"/>
        </w:rPr>
        <w:t>is unlikely to have clinical application</w:t>
      </w:r>
      <w:r w:rsidR="00FE7492" w:rsidRPr="00675E33">
        <w:rPr>
          <w:rFonts w:ascii="Book Antiqua" w:hAnsi="Book Antiqua"/>
          <w:bCs/>
          <w:lang w:val="en-US"/>
        </w:rPr>
        <w:t xml:space="preserve">. </w:t>
      </w:r>
      <w:r w:rsidRPr="00675E33">
        <w:rPr>
          <w:rFonts w:ascii="Book Antiqua" w:hAnsi="Book Antiqua"/>
          <w:bCs/>
          <w:lang w:val="en-US"/>
        </w:rPr>
        <w:t>Notch signaling is important for normal liver development and aberrant Notch signaling</w:t>
      </w:r>
      <w:r w:rsidR="00FC079E" w:rsidRPr="00675E33">
        <w:rPr>
          <w:rFonts w:ascii="Book Antiqua" w:hAnsi="Book Antiqua"/>
          <w:bCs/>
          <w:lang w:val="en-US"/>
        </w:rPr>
        <w:t xml:space="preserve"> is related to </w:t>
      </w:r>
      <w:proofErr w:type="spellStart"/>
      <w:r w:rsidR="00FC079E" w:rsidRPr="00675E33">
        <w:rPr>
          <w:rFonts w:ascii="Book Antiqua" w:hAnsi="Book Antiqua"/>
          <w:bCs/>
          <w:lang w:val="en-US"/>
        </w:rPr>
        <w:t>hepatocarcinogen</w:t>
      </w:r>
      <w:r w:rsidRPr="00675E33">
        <w:rPr>
          <w:rFonts w:ascii="Book Antiqua" w:hAnsi="Book Antiqua"/>
          <w:bCs/>
          <w:lang w:val="en-US"/>
        </w:rPr>
        <w:t>esis</w:t>
      </w:r>
      <w:proofErr w:type="spellEnd"/>
      <w:r w:rsidR="00CD3587" w:rsidRPr="00675E33">
        <w:rPr>
          <w:rFonts w:ascii="Book Antiqua" w:hAnsi="Book Antiqua"/>
          <w:bCs/>
          <w:lang w:val="en-US"/>
        </w:rPr>
        <w:t xml:space="preserve"> (Figure 2B)</w:t>
      </w:r>
      <w:r w:rsidRPr="00675E33">
        <w:rPr>
          <w:rFonts w:ascii="Book Antiqua" w:hAnsi="Book Antiqua"/>
          <w:bCs/>
          <w:lang w:val="en-US"/>
        </w:rPr>
        <w:t>.</w:t>
      </w:r>
      <w:r w:rsidR="00FE7492" w:rsidRPr="00675E33">
        <w:rPr>
          <w:rFonts w:ascii="Book Antiqua" w:hAnsi="Book Antiqua"/>
          <w:bCs/>
          <w:lang w:val="en-US"/>
        </w:rPr>
        <w:t xml:space="preserve"> Chromatin remodeling is important for the maintenance of DNA integrity, which is</w:t>
      </w:r>
      <w:r w:rsidR="0095050D" w:rsidRPr="00675E33">
        <w:rPr>
          <w:rFonts w:ascii="Book Antiqua" w:hAnsi="Book Antiqua"/>
          <w:bCs/>
          <w:lang w:val="en-US"/>
        </w:rPr>
        <w:t xml:space="preserve"> in turn</w:t>
      </w:r>
      <w:r w:rsidR="00FE7492" w:rsidRPr="00675E33">
        <w:rPr>
          <w:rFonts w:ascii="Book Antiqua" w:hAnsi="Book Antiqua"/>
          <w:bCs/>
          <w:lang w:val="en-US"/>
        </w:rPr>
        <w:t xml:space="preserve"> crucial for cellular homeostasis. Aberrant chromatin remodeling has been implicated with HCC pathogenesis </w:t>
      </w:r>
      <w:r w:rsidR="006B3979" w:rsidRPr="00675E33">
        <w:rPr>
          <w:rFonts w:ascii="Book Antiqua" w:hAnsi="Book Antiqua"/>
          <w:bCs/>
          <w:lang w:val="en-US"/>
        </w:rPr>
        <w:fldChar w:fldCharType="begin">
          <w:fldData xml:space="preserve">PEVuZE5vdGU+PENpdGU+PEF1dGhvcj5Ub3Rva2k8L0F1dGhvcj48WWVhcj4yMDE0PC9ZZWFyPjxS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</w:fldData>
        </w:fldChar>
      </w:r>
      <w:r w:rsidR="00F03CDF" w:rsidRPr="00675E33">
        <w:rPr>
          <w:rFonts w:ascii="Book Antiqua" w:hAnsi="Book Antiqua"/>
          <w:bCs/>
          <w:lang w:val="en-US"/>
        </w:rPr>
        <w:instrText xml:space="preserve"> ADDIN EN.CITE </w:instrText>
      </w:r>
      <w:r w:rsidR="006B3979" w:rsidRPr="00675E33">
        <w:rPr>
          <w:rFonts w:ascii="Book Antiqua" w:hAnsi="Book Antiqua"/>
          <w:bCs/>
          <w:lang w:val="en-US"/>
        </w:rPr>
        <w:fldChar w:fldCharType="begin">
          <w:fldData xml:space="preserve">PEVuZE5vdGU+PENpdGU+PEF1dGhvcj5Ub3Rva2k8L0F1dGhvcj48WWVhcj4yMDE0PC9ZZWFyPjxS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</w:fldData>
        </w:fldChar>
      </w:r>
      <w:r w:rsidR="00F03CDF" w:rsidRPr="00675E33">
        <w:rPr>
          <w:rFonts w:ascii="Book Antiqua" w:hAnsi="Book Antiqua"/>
          <w:bCs/>
          <w:lang w:val="en-US"/>
        </w:rPr>
        <w:instrText xml:space="preserve"> ADDIN EN.CITE.DATA </w:instrText>
      </w:r>
      <w:r w:rsidR="006B3979" w:rsidRPr="00675E33">
        <w:rPr>
          <w:rFonts w:ascii="Book Antiqua" w:hAnsi="Book Antiqua"/>
          <w:bCs/>
          <w:lang w:val="en-US"/>
        </w:rPr>
      </w:r>
      <w:r w:rsidR="006B3979" w:rsidRPr="00675E33">
        <w:rPr>
          <w:rFonts w:ascii="Book Antiqua" w:hAnsi="Book Antiqua"/>
          <w:bCs/>
          <w:lang w:val="en-US"/>
        </w:rPr>
        <w:fldChar w:fldCharType="end"/>
      </w:r>
      <w:r w:rsidR="006B3979" w:rsidRPr="00675E33">
        <w:rPr>
          <w:rFonts w:ascii="Book Antiqua" w:hAnsi="Book Antiqua"/>
          <w:bCs/>
          <w:lang w:val="en-US"/>
        </w:rPr>
      </w:r>
      <w:r w:rsidR="006B3979" w:rsidRPr="00675E33">
        <w:rPr>
          <w:rFonts w:ascii="Book Antiqua" w:hAnsi="Book Antiqua"/>
          <w:bCs/>
          <w:lang w:val="en-US"/>
        </w:rPr>
        <w:fldChar w:fldCharType="separate"/>
      </w:r>
      <w:r w:rsidR="00F90C9A" w:rsidRPr="00675E33">
        <w:rPr>
          <w:rFonts w:ascii="Book Antiqua" w:hAnsi="Book Antiqua"/>
          <w:bCs/>
          <w:noProof/>
          <w:lang w:val="en-US"/>
        </w:rPr>
        <w:t>[57]</w:t>
      </w:r>
      <w:r w:rsidR="006B3979" w:rsidRPr="00675E33">
        <w:rPr>
          <w:rFonts w:ascii="Book Antiqua" w:hAnsi="Book Antiqua"/>
          <w:bCs/>
          <w:lang w:val="en-US"/>
        </w:rPr>
        <w:fldChar w:fldCharType="end"/>
      </w:r>
      <w:r w:rsidR="00404235" w:rsidRPr="00675E33">
        <w:rPr>
          <w:rFonts w:ascii="Book Antiqua" w:hAnsi="Book Antiqua"/>
          <w:bCs/>
          <w:lang w:val="en-US"/>
        </w:rPr>
        <w:t xml:space="preserve"> as well as genes that are involved in oxidative stress</w:t>
      </w:r>
      <w:r w:rsidR="008B565A" w:rsidRPr="00675E33">
        <w:rPr>
          <w:rFonts w:ascii="Book Antiqua" w:hAnsi="Book Antiqua"/>
          <w:bCs/>
          <w:lang w:val="en-US"/>
        </w:rPr>
        <w:t xml:space="preserve"> (which induces mutations)</w:t>
      </w:r>
      <w:r w:rsidR="00404235" w:rsidRPr="00675E33">
        <w:rPr>
          <w:rFonts w:ascii="Book Antiqua" w:hAnsi="Book Antiqua"/>
          <w:bCs/>
          <w:lang w:val="en-US"/>
        </w:rPr>
        <w:t xml:space="preserve">. </w:t>
      </w:r>
      <w:r w:rsidR="00FE7492" w:rsidRPr="00675E33">
        <w:rPr>
          <w:rFonts w:ascii="Book Antiqua" w:hAnsi="Book Antiqua"/>
          <w:bCs/>
          <w:lang w:val="en-US"/>
        </w:rPr>
        <w:t xml:space="preserve"> </w:t>
      </w:r>
    </w:p>
    <w:p w:rsidR="00AF5048" w:rsidRPr="00675E33" w:rsidRDefault="00404235" w:rsidP="000B3C27">
      <w:pPr>
        <w:spacing w:line="360" w:lineRule="auto"/>
        <w:ind w:firstLine="720"/>
        <w:jc w:val="both"/>
        <w:rPr>
          <w:rFonts w:ascii="Book Antiqua" w:hAnsi="Book Antiqua"/>
          <w:bCs/>
          <w:lang w:val="en-GB" w:eastAsia="zh-CN"/>
        </w:rPr>
      </w:pPr>
      <w:r w:rsidRPr="00675E33">
        <w:rPr>
          <w:rFonts w:ascii="Book Antiqua" w:hAnsi="Book Antiqua"/>
          <w:bCs/>
          <w:lang w:val="en-US"/>
        </w:rPr>
        <w:t xml:space="preserve">In respect to the receptor signaling pathways, RAS/MAPK pathway is activated in all patients with advanced HCC and in a large proportion </w:t>
      </w:r>
      <w:r w:rsidR="0095050D" w:rsidRPr="00675E33">
        <w:rPr>
          <w:rFonts w:ascii="Book Antiqua" w:hAnsi="Book Antiqua"/>
          <w:bCs/>
          <w:lang w:val="en-US"/>
        </w:rPr>
        <w:t xml:space="preserve">of </w:t>
      </w:r>
      <w:r w:rsidRPr="00675E33">
        <w:rPr>
          <w:rFonts w:ascii="Book Antiqua" w:hAnsi="Book Antiqua"/>
          <w:bCs/>
          <w:lang w:val="en-US"/>
        </w:rPr>
        <w:t xml:space="preserve">those with </w:t>
      </w:r>
      <w:r w:rsidR="0095050D" w:rsidRPr="00675E33">
        <w:rPr>
          <w:rFonts w:ascii="Book Antiqua" w:hAnsi="Book Antiqua"/>
          <w:bCs/>
          <w:lang w:val="en-US"/>
        </w:rPr>
        <w:t xml:space="preserve">an </w:t>
      </w:r>
      <w:r w:rsidRPr="00675E33">
        <w:rPr>
          <w:rFonts w:ascii="Book Antiqua" w:hAnsi="Book Antiqua"/>
          <w:bCs/>
          <w:lang w:val="en-US"/>
        </w:rPr>
        <w:t>early stage</w:t>
      </w:r>
      <w:r w:rsidR="0095050D" w:rsidRPr="00675E33">
        <w:rPr>
          <w:rFonts w:ascii="Book Antiqua" w:hAnsi="Book Antiqua"/>
          <w:bCs/>
          <w:lang w:val="en-US"/>
        </w:rPr>
        <w:t xml:space="preserve"> HCC</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60</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Pr="00675E33">
        <w:rPr>
          <w:rFonts w:ascii="Book Antiqua" w:hAnsi="Book Antiqua"/>
          <w:bCs/>
          <w:lang w:val="en-US"/>
        </w:rPr>
        <w:t xml:space="preserve">. </w:t>
      </w:r>
      <w:r w:rsidR="00C94D81" w:rsidRPr="00675E33">
        <w:rPr>
          <w:rFonts w:ascii="Book Antiqua" w:hAnsi="Book Antiqua"/>
          <w:bCs/>
          <w:lang w:val="en-US"/>
        </w:rPr>
        <w:t>PI3</w:t>
      </w:r>
      <w:r w:rsidRPr="00675E33">
        <w:rPr>
          <w:rFonts w:ascii="Book Antiqua" w:hAnsi="Book Antiqua"/>
          <w:bCs/>
          <w:lang w:val="en-US"/>
        </w:rPr>
        <w:t>/AKT/</w:t>
      </w:r>
      <w:proofErr w:type="spellStart"/>
      <w:r w:rsidRPr="00675E33">
        <w:rPr>
          <w:rFonts w:ascii="Book Antiqua" w:hAnsi="Book Antiqua"/>
          <w:bCs/>
          <w:lang w:val="en-US"/>
        </w:rPr>
        <w:t>mTOR</w:t>
      </w:r>
      <w:proofErr w:type="spellEnd"/>
      <w:r w:rsidR="0095050D" w:rsidRPr="00675E33">
        <w:rPr>
          <w:rFonts w:ascii="Book Antiqua" w:hAnsi="Book Antiqua"/>
          <w:bCs/>
          <w:lang w:val="en-US"/>
        </w:rPr>
        <w:t xml:space="preserve"> and </w:t>
      </w:r>
      <w:r w:rsidRPr="00675E33">
        <w:rPr>
          <w:rFonts w:ascii="Book Antiqua" w:hAnsi="Book Antiqua"/>
          <w:bCs/>
          <w:lang w:val="en-US"/>
        </w:rPr>
        <w:t>MAPK</w:t>
      </w:r>
      <w:r w:rsidR="0095050D" w:rsidRPr="00675E33">
        <w:rPr>
          <w:rFonts w:ascii="Book Antiqua" w:hAnsi="Book Antiqua"/>
          <w:bCs/>
          <w:lang w:val="en-US"/>
        </w:rPr>
        <w:t xml:space="preserve"> pathways related to </w:t>
      </w:r>
      <w:r w:rsidR="00C94D81" w:rsidRPr="00675E33">
        <w:rPr>
          <w:rFonts w:ascii="Book Antiqua" w:hAnsi="Book Antiqua"/>
          <w:bCs/>
          <w:lang w:val="en-US"/>
        </w:rPr>
        <w:t>prolif</w:t>
      </w:r>
      <w:r w:rsidR="0095050D" w:rsidRPr="00675E33">
        <w:rPr>
          <w:rFonts w:ascii="Book Antiqua" w:hAnsi="Book Antiqua"/>
          <w:bCs/>
          <w:lang w:val="en-US"/>
        </w:rPr>
        <w:t>eration, apoptosis and survival,</w:t>
      </w:r>
      <w:r w:rsidR="002845E7" w:rsidRPr="00675E33">
        <w:rPr>
          <w:rFonts w:ascii="Book Antiqua" w:hAnsi="Book Antiqua"/>
          <w:bCs/>
          <w:lang w:val="en-US"/>
        </w:rPr>
        <w:t xml:space="preserve"> as well as p</w:t>
      </w:r>
      <w:r w:rsidR="00C94D81" w:rsidRPr="00675E33">
        <w:rPr>
          <w:rFonts w:ascii="Book Antiqua" w:hAnsi="Book Antiqua"/>
          <w:bCs/>
          <w:lang w:val="en-US"/>
        </w:rPr>
        <w:t>ro</w:t>
      </w:r>
      <w:r w:rsidR="002845E7" w:rsidRPr="00675E33">
        <w:rPr>
          <w:rFonts w:ascii="Book Antiqua" w:hAnsi="Book Antiqua"/>
          <w:bCs/>
          <w:lang w:val="en-US"/>
        </w:rPr>
        <w:t xml:space="preserve"> </w:t>
      </w:r>
      <w:r w:rsidR="00C94D81" w:rsidRPr="00675E33">
        <w:rPr>
          <w:rFonts w:ascii="Book Antiqua" w:hAnsi="Book Antiqua"/>
          <w:bCs/>
          <w:lang w:val="en-US"/>
        </w:rPr>
        <w:t>inflammatory cytokines (IL1, TNF</w:t>
      </w:r>
      <w:r w:rsidR="00C94D81" w:rsidRPr="00675E33">
        <w:rPr>
          <w:rFonts w:ascii="Book Antiqua" w:hAnsi="Book Antiqua"/>
          <w:bCs/>
        </w:rPr>
        <w:t>α</w:t>
      </w:r>
      <w:r w:rsidR="00C94D81" w:rsidRPr="00675E33">
        <w:rPr>
          <w:rFonts w:ascii="Book Antiqua" w:hAnsi="Book Antiqua"/>
          <w:bCs/>
          <w:lang w:val="en-GB"/>
        </w:rPr>
        <w:t xml:space="preserve">) </w:t>
      </w:r>
      <w:r w:rsidR="00C94D81" w:rsidRPr="00675E33">
        <w:rPr>
          <w:rFonts w:ascii="Book Antiqua" w:hAnsi="Book Antiqua"/>
          <w:bCs/>
          <w:lang w:val="en-US"/>
        </w:rPr>
        <w:t>and growth factors</w:t>
      </w:r>
      <w:r w:rsidR="0095050D" w:rsidRPr="00675E33">
        <w:rPr>
          <w:rFonts w:ascii="Book Antiqua" w:hAnsi="Book Antiqua"/>
          <w:bCs/>
          <w:lang w:val="en-US"/>
        </w:rPr>
        <w:t>, such</w:t>
      </w:r>
      <w:r w:rsidR="00C94D81" w:rsidRPr="00675E33">
        <w:rPr>
          <w:rFonts w:ascii="Book Antiqua" w:hAnsi="Book Antiqua"/>
          <w:bCs/>
          <w:lang w:val="en-US"/>
        </w:rPr>
        <w:t xml:space="preserve"> as TGF</w:t>
      </w:r>
      <w:r w:rsidR="00C94D81" w:rsidRPr="00675E33">
        <w:rPr>
          <w:rFonts w:ascii="Book Antiqua" w:hAnsi="Book Antiqua"/>
          <w:bCs/>
        </w:rPr>
        <w:t>β</w:t>
      </w:r>
      <w:r w:rsidR="00C94D81" w:rsidRPr="00675E33">
        <w:rPr>
          <w:rFonts w:ascii="Book Antiqua" w:hAnsi="Book Antiqua"/>
          <w:bCs/>
          <w:lang w:val="en-GB"/>
        </w:rPr>
        <w:t xml:space="preserve"> </w:t>
      </w:r>
      <w:r w:rsidR="002845E7" w:rsidRPr="00675E33">
        <w:rPr>
          <w:rFonts w:ascii="Book Antiqua" w:hAnsi="Book Antiqua"/>
          <w:bCs/>
          <w:lang w:val="en-GB"/>
        </w:rPr>
        <w:t>(</w:t>
      </w:r>
      <w:proofErr w:type="spellStart"/>
      <w:r w:rsidR="00C94D81" w:rsidRPr="00675E33">
        <w:rPr>
          <w:rFonts w:ascii="Book Antiqua" w:hAnsi="Book Antiqua"/>
          <w:bCs/>
          <w:lang w:val="en-GB"/>
        </w:rPr>
        <w:t>tumor</w:t>
      </w:r>
      <w:proofErr w:type="spellEnd"/>
      <w:r w:rsidR="00C94D81" w:rsidRPr="00675E33">
        <w:rPr>
          <w:rFonts w:ascii="Book Antiqua" w:hAnsi="Book Antiqua"/>
          <w:bCs/>
          <w:lang w:val="en-GB"/>
        </w:rPr>
        <w:t xml:space="preserve"> stroma, progression</w:t>
      </w:r>
      <w:r w:rsidR="0095050D" w:rsidRPr="00675E33">
        <w:rPr>
          <w:rFonts w:ascii="Book Antiqua" w:hAnsi="Book Antiqua"/>
          <w:bCs/>
          <w:lang w:val="en-GB"/>
        </w:rPr>
        <w:t>, metastasis), are potential</w:t>
      </w:r>
      <w:r w:rsidR="002845E7" w:rsidRPr="00675E33">
        <w:rPr>
          <w:rFonts w:ascii="Book Antiqua" w:hAnsi="Book Antiqua"/>
          <w:bCs/>
          <w:lang w:val="en-GB"/>
        </w:rPr>
        <w:t xml:space="preserve"> future clinic</w:t>
      </w:r>
      <w:r w:rsidR="00234A6B" w:rsidRPr="00675E33">
        <w:rPr>
          <w:rFonts w:ascii="Book Antiqua" w:hAnsi="Book Antiqua"/>
          <w:bCs/>
          <w:lang w:val="en-GB"/>
        </w:rPr>
        <w:t>al targets in HCC therapeutics</w:t>
      </w:r>
      <w:r w:rsidR="002E6FE4" w:rsidRPr="00675E33">
        <w:rPr>
          <w:rFonts w:ascii="Book Antiqua" w:hAnsi="Book Antiqua"/>
          <w:bCs/>
          <w:lang w:val="en-GB"/>
        </w:rPr>
        <w:t xml:space="preserve"> </w:t>
      </w:r>
      <w:r w:rsidR="00CD3587" w:rsidRPr="00675E33">
        <w:rPr>
          <w:rFonts w:ascii="Book Antiqua" w:hAnsi="Book Antiqua"/>
          <w:bCs/>
          <w:lang w:val="en-GB"/>
        </w:rPr>
        <w:t>(Figure 2B)</w:t>
      </w:r>
      <w:r w:rsidR="00234A6B" w:rsidRPr="00675E33">
        <w:rPr>
          <w:rFonts w:ascii="Book Antiqua" w:hAnsi="Book Antiqua" w:hint="eastAsia"/>
          <w:bCs/>
          <w:lang w:val="en-GB" w:eastAsia="zh-CN"/>
        </w:rPr>
        <w:t>.</w:t>
      </w:r>
    </w:p>
    <w:p w:rsidR="003B7163" w:rsidRPr="00675E33" w:rsidRDefault="002E6FE4" w:rsidP="000B3C27">
      <w:pPr>
        <w:spacing w:line="360" w:lineRule="auto"/>
        <w:ind w:firstLine="720"/>
        <w:jc w:val="both"/>
        <w:rPr>
          <w:rFonts w:ascii="Book Antiqua" w:hAnsi="Book Antiqua"/>
          <w:bCs/>
          <w:lang w:val="en-GB"/>
        </w:rPr>
      </w:pPr>
      <w:r w:rsidRPr="00675E33">
        <w:rPr>
          <w:rFonts w:ascii="Book Antiqua" w:hAnsi="Book Antiqua"/>
          <w:bCs/>
          <w:lang w:val="en-GB"/>
        </w:rPr>
        <w:lastRenderedPageBreak/>
        <w:t>Very recently, IL-35 expression was found to correlate with HCC aggressiveness, conferring the rational for another novel therapeutic target</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61</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Pr="00675E33">
        <w:rPr>
          <w:rFonts w:ascii="Book Antiqua" w:hAnsi="Book Antiqua"/>
          <w:bCs/>
          <w:lang w:val="en-GB"/>
        </w:rPr>
        <w:t>.</w:t>
      </w:r>
      <w:r w:rsidR="00404235" w:rsidRPr="00675E33">
        <w:rPr>
          <w:rFonts w:ascii="Book Antiqua" w:hAnsi="Book Antiqua"/>
          <w:bCs/>
          <w:lang w:val="en-GB"/>
        </w:rPr>
        <w:t xml:space="preserve"> IFG</w:t>
      </w:r>
      <w:r w:rsidR="00FC079E" w:rsidRPr="00675E33">
        <w:rPr>
          <w:rFonts w:ascii="Book Antiqua" w:hAnsi="Book Antiqua"/>
          <w:bCs/>
          <w:lang w:val="en-GB"/>
        </w:rPr>
        <w:t>-</w:t>
      </w:r>
      <w:r w:rsidR="0095050D" w:rsidRPr="00675E33">
        <w:rPr>
          <w:rFonts w:ascii="Book Antiqua" w:hAnsi="Book Antiqua"/>
          <w:bCs/>
          <w:lang w:val="en-GB"/>
        </w:rPr>
        <w:t>1</w:t>
      </w:r>
      <w:r w:rsidR="00404235" w:rsidRPr="00675E33">
        <w:rPr>
          <w:rFonts w:ascii="Book Antiqua" w:hAnsi="Book Antiqua"/>
          <w:bCs/>
          <w:lang w:val="en-GB"/>
        </w:rPr>
        <w:t>R signalling is activated in a proportion of patients with HCC and its targeting had demonstrated antitumor activity in experimental models; how</w:t>
      </w:r>
      <w:r w:rsidR="00FC079E" w:rsidRPr="00675E33">
        <w:rPr>
          <w:rFonts w:ascii="Book Antiqua" w:hAnsi="Book Antiqua"/>
          <w:bCs/>
          <w:lang w:val="en-GB"/>
        </w:rPr>
        <w:t xml:space="preserve">ever a phase II trial with </w:t>
      </w:r>
      <w:r w:rsidR="0095050D" w:rsidRPr="00675E33">
        <w:rPr>
          <w:rFonts w:ascii="Book Antiqua" w:hAnsi="Book Antiqua"/>
          <w:bCs/>
          <w:lang w:val="en-GB"/>
        </w:rPr>
        <w:t>an anti-</w:t>
      </w:r>
      <w:r w:rsidR="00FC079E" w:rsidRPr="00675E33">
        <w:rPr>
          <w:rFonts w:ascii="Book Antiqua" w:hAnsi="Book Antiqua"/>
          <w:bCs/>
          <w:lang w:val="en-GB"/>
        </w:rPr>
        <w:t>IFG-</w:t>
      </w:r>
      <w:r w:rsidR="0095050D" w:rsidRPr="00675E33">
        <w:rPr>
          <w:rFonts w:ascii="Book Antiqua" w:hAnsi="Book Antiqua"/>
          <w:bCs/>
          <w:lang w:val="en-GB"/>
        </w:rPr>
        <w:t>1</w:t>
      </w:r>
      <w:r w:rsidR="00404235" w:rsidRPr="00675E33">
        <w:rPr>
          <w:rFonts w:ascii="Book Antiqua" w:hAnsi="Book Antiqua"/>
          <w:bCs/>
          <w:lang w:val="en-GB"/>
        </w:rPr>
        <w:t>R monoclonal antibody did not show clinical benefit in unselected patients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62</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E0046A" w:rsidRPr="00675E33">
        <w:rPr>
          <w:rFonts w:ascii="Book Antiqua" w:hAnsi="Book Antiqua"/>
          <w:bCs/>
          <w:lang w:val="en-GB"/>
        </w:rPr>
        <w:t>.</w:t>
      </w:r>
      <w:r w:rsidR="00404235" w:rsidRPr="00675E33">
        <w:rPr>
          <w:rFonts w:ascii="Book Antiqua" w:hAnsi="Book Antiqua"/>
          <w:bCs/>
          <w:lang w:val="en-GB"/>
        </w:rPr>
        <w:t xml:space="preserve"> </w:t>
      </w:r>
      <w:r w:rsidR="003B7163" w:rsidRPr="00675E33">
        <w:rPr>
          <w:rFonts w:ascii="Book Antiqua" w:hAnsi="Book Antiqua"/>
          <w:bCs/>
          <w:lang w:val="en-GB"/>
        </w:rPr>
        <w:t>Finally, dysregulation of MET receptor and its ligand HGF</w:t>
      </w:r>
      <w:r w:rsidR="00C9459B" w:rsidRPr="00675E33">
        <w:rPr>
          <w:rFonts w:ascii="Book Antiqua" w:hAnsi="Book Antiqua"/>
          <w:bCs/>
          <w:lang w:val="en-GB"/>
        </w:rPr>
        <w:t>,</w:t>
      </w:r>
      <w:r w:rsidR="003B7163" w:rsidRPr="00675E33">
        <w:rPr>
          <w:rFonts w:ascii="Book Antiqua" w:hAnsi="Book Antiqua"/>
          <w:bCs/>
          <w:lang w:val="en-GB"/>
        </w:rPr>
        <w:t xml:space="preserve"> are crucial for hepatocyte regeneration after liver injury and are common events in HCC patients</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49</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E0046A" w:rsidRPr="00675E33">
        <w:rPr>
          <w:rFonts w:ascii="Book Antiqua" w:hAnsi="Book Antiqua"/>
          <w:bCs/>
          <w:lang w:val="en-GB"/>
        </w:rPr>
        <w:t>.</w:t>
      </w:r>
      <w:r w:rsidR="003B7163" w:rsidRPr="00675E33">
        <w:rPr>
          <w:rFonts w:ascii="Book Antiqua" w:hAnsi="Book Antiqua"/>
          <w:bCs/>
          <w:lang w:val="en-GB"/>
        </w:rPr>
        <w:t xml:space="preserve"> Activation of MET is found in half of advanced HCCs, and this pathway is currently tested in clinical trials. </w:t>
      </w:r>
      <w:r w:rsidR="00C9459B" w:rsidRPr="00675E33">
        <w:rPr>
          <w:rFonts w:ascii="Book Antiqua" w:hAnsi="Book Antiqua"/>
          <w:bCs/>
          <w:lang w:val="en-GB"/>
        </w:rPr>
        <w:t xml:space="preserve">A MET inhibitor, </w:t>
      </w:r>
      <w:proofErr w:type="spellStart"/>
      <w:r w:rsidR="00C9459B" w:rsidRPr="00675E33">
        <w:rPr>
          <w:rFonts w:ascii="Book Antiqua" w:hAnsi="Book Antiqua"/>
          <w:bCs/>
          <w:lang w:val="en-GB"/>
        </w:rPr>
        <w:t>cabozantinib</w:t>
      </w:r>
      <w:proofErr w:type="spellEnd"/>
      <w:r w:rsidR="00C9459B" w:rsidRPr="00675E33">
        <w:rPr>
          <w:rFonts w:ascii="Book Antiqua" w:hAnsi="Book Antiqua"/>
          <w:bCs/>
          <w:lang w:val="en-GB"/>
        </w:rPr>
        <w:t>, was found to suppress tumo</w:t>
      </w:r>
      <w:r w:rsidR="00DA2944" w:rsidRPr="00675E33">
        <w:rPr>
          <w:rFonts w:ascii="Book Antiqua" w:hAnsi="Book Antiqua"/>
          <w:bCs/>
          <w:lang w:val="en-GB"/>
        </w:rPr>
        <w:t>u</w:t>
      </w:r>
      <w:r w:rsidR="00C9459B" w:rsidRPr="00675E33">
        <w:rPr>
          <w:rFonts w:ascii="Book Antiqua" w:hAnsi="Book Antiqua"/>
          <w:bCs/>
          <w:lang w:val="en-GB"/>
        </w:rPr>
        <w:t>r growth and metastasis in</w:t>
      </w:r>
      <w:r w:rsidR="00FC079E" w:rsidRPr="00675E33">
        <w:rPr>
          <w:rFonts w:ascii="Book Antiqua" w:hAnsi="Book Antiqua"/>
          <w:bCs/>
          <w:lang w:val="en-GB"/>
        </w:rPr>
        <w:t xml:space="preserve"> a</w:t>
      </w:r>
      <w:r w:rsidR="00C9459B" w:rsidRPr="00675E33">
        <w:rPr>
          <w:rFonts w:ascii="Book Antiqua" w:hAnsi="Book Antiqua"/>
          <w:bCs/>
          <w:lang w:val="en-GB"/>
        </w:rPr>
        <w:t xml:space="preserve"> phase II study</w: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 </w:instrText>
      </w:r>
      <w:r w:rsidR="00234A6B" w:rsidRPr="00675E33">
        <w:rPr>
          <w:rFonts w:ascii="Book Antiqua" w:hAnsi="Book Antiqua"/>
          <w:bCs/>
          <w:vertAlign w:val="superscript"/>
          <w:lang w:val="en-US"/>
        </w:rPr>
        <w:fldChar w:fldCharType="begin">
          <w:fldData xml:space="preserve">PEVuZE5vdGU+PENpdGU+PEF1dGhvcj5SZWliZXJnZXI8L0F1dGhvcj48WWVhcj4yMDE1PC9ZZWFy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b3RvY29sczwvYWJici0xPjwvYWx0LXBlcmlvZGljYWw+PHBhZ2VzPjEyNjQtNzQ8L3BhZ2VzPjx2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</w:fldData>
        </w:fldChar>
      </w:r>
      <w:r w:rsidR="00234A6B" w:rsidRPr="00675E33">
        <w:rPr>
          <w:rFonts w:ascii="Book Antiqua" w:hAnsi="Book Antiqua"/>
          <w:bCs/>
          <w:vertAlign w:val="superscript"/>
          <w:lang w:val="en-US"/>
        </w:rPr>
        <w:instrText xml:space="preserve"> ADDIN EN.CITE.DATA </w:instrText>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end"/>
      </w:r>
      <w:r w:rsidR="00234A6B" w:rsidRPr="00675E33">
        <w:rPr>
          <w:rFonts w:ascii="Book Antiqua" w:hAnsi="Book Antiqua"/>
          <w:bCs/>
          <w:vertAlign w:val="superscript"/>
          <w:lang w:val="en-US"/>
        </w:rPr>
      </w:r>
      <w:r w:rsidR="00234A6B" w:rsidRPr="00675E33">
        <w:rPr>
          <w:rFonts w:ascii="Book Antiqua" w:hAnsi="Book Antiqua"/>
          <w:bCs/>
          <w:vertAlign w:val="superscript"/>
          <w:lang w:val="en-US"/>
        </w:rPr>
        <w:fldChar w:fldCharType="separate"/>
      </w:r>
      <w:r w:rsidR="00234A6B" w:rsidRPr="00675E33">
        <w:rPr>
          <w:rFonts w:ascii="Book Antiqua" w:hAnsi="Book Antiqua"/>
          <w:bCs/>
          <w:noProof/>
          <w:vertAlign w:val="superscript"/>
          <w:lang w:val="en-US"/>
        </w:rPr>
        <w:t>[</w:t>
      </w:r>
      <w:r w:rsidR="00234A6B" w:rsidRPr="00675E33">
        <w:rPr>
          <w:rFonts w:ascii="Book Antiqua" w:hAnsi="Book Antiqua" w:hint="eastAsia"/>
          <w:bCs/>
          <w:noProof/>
          <w:vertAlign w:val="superscript"/>
          <w:lang w:val="en-US" w:eastAsia="zh-CN"/>
        </w:rPr>
        <w:t>63</w:t>
      </w:r>
      <w:r w:rsidR="00234A6B" w:rsidRPr="00675E33">
        <w:rPr>
          <w:rFonts w:ascii="Book Antiqua" w:hAnsi="Book Antiqua"/>
          <w:bCs/>
          <w:noProof/>
          <w:vertAlign w:val="superscript"/>
          <w:lang w:val="en-US"/>
        </w:rPr>
        <w:t>]</w:t>
      </w:r>
      <w:r w:rsidR="00234A6B" w:rsidRPr="00675E33">
        <w:rPr>
          <w:rFonts w:ascii="Book Antiqua" w:hAnsi="Book Antiqua"/>
          <w:bCs/>
          <w:vertAlign w:val="superscript"/>
          <w:lang w:val="en-US"/>
        </w:rPr>
        <w:fldChar w:fldCharType="end"/>
      </w:r>
      <w:r w:rsidR="00E0046A" w:rsidRPr="00675E33">
        <w:rPr>
          <w:rFonts w:ascii="Book Antiqua" w:hAnsi="Book Antiqua"/>
          <w:bCs/>
          <w:lang w:val="en-GB"/>
        </w:rPr>
        <w:t xml:space="preserve"> </w:t>
      </w:r>
      <w:r w:rsidR="00C9459B" w:rsidRPr="00675E33">
        <w:rPr>
          <w:rFonts w:ascii="Book Antiqua" w:hAnsi="Book Antiqua"/>
          <w:bCs/>
          <w:lang w:val="en-GB"/>
        </w:rPr>
        <w:t xml:space="preserve">and is further tested in a phase III second line clinical trial (in patients with high MET expression, treated with </w:t>
      </w:r>
      <w:proofErr w:type="spellStart"/>
      <w:r w:rsidR="00C9459B" w:rsidRPr="00675E33">
        <w:rPr>
          <w:rFonts w:ascii="Book Antiqua" w:hAnsi="Book Antiqua"/>
          <w:bCs/>
          <w:lang w:val="en-GB"/>
        </w:rPr>
        <w:t>tivatinib</w:t>
      </w:r>
      <w:proofErr w:type="spellEnd"/>
      <w:r w:rsidR="00C9459B" w:rsidRPr="00675E33">
        <w:rPr>
          <w:rFonts w:ascii="Book Antiqua" w:hAnsi="Book Antiqua"/>
          <w:bCs/>
          <w:lang w:val="en-GB"/>
        </w:rPr>
        <w:t>).</w:t>
      </w:r>
    </w:p>
    <w:p w:rsidR="0076434F" w:rsidRPr="00675E33" w:rsidRDefault="0076434F" w:rsidP="000B3C27">
      <w:pPr>
        <w:spacing w:line="360" w:lineRule="auto"/>
        <w:ind w:firstLine="720"/>
        <w:jc w:val="both"/>
        <w:rPr>
          <w:rFonts w:ascii="Book Antiqua" w:hAnsi="Book Antiqua"/>
          <w:bCs/>
          <w:lang w:val="en-GB"/>
        </w:rPr>
      </w:pPr>
    </w:p>
    <w:p w:rsidR="009F474A" w:rsidRPr="00675E33" w:rsidRDefault="00D83FB2" w:rsidP="000B3C27">
      <w:pPr>
        <w:spacing w:line="360" w:lineRule="auto"/>
        <w:jc w:val="both"/>
        <w:rPr>
          <w:rFonts w:ascii="Book Antiqua" w:hAnsi="Book Antiqua"/>
          <w:b/>
          <w:bCs/>
          <w:i/>
          <w:lang w:val="en-US" w:eastAsia="zh-CN"/>
        </w:rPr>
      </w:pPr>
      <w:r w:rsidRPr="00675E33">
        <w:rPr>
          <w:rFonts w:ascii="Book Antiqua" w:hAnsi="Book Antiqua"/>
          <w:b/>
          <w:bCs/>
          <w:i/>
          <w:lang w:val="en-US"/>
        </w:rPr>
        <w:t>T</w:t>
      </w:r>
      <w:r w:rsidR="00463DDC" w:rsidRPr="00675E33">
        <w:rPr>
          <w:rFonts w:ascii="Book Antiqua" w:hAnsi="Book Antiqua"/>
          <w:b/>
          <w:bCs/>
          <w:i/>
          <w:lang w:val="en-US"/>
        </w:rPr>
        <w:t>issue microenvironment and the role of cirrhosis</w:t>
      </w:r>
    </w:p>
    <w:p w:rsidR="009F474A" w:rsidRPr="00675E33" w:rsidRDefault="00DA101D" w:rsidP="00234A6B">
      <w:pPr>
        <w:spacing w:line="360" w:lineRule="auto"/>
        <w:jc w:val="both"/>
        <w:rPr>
          <w:rFonts w:ascii="Book Antiqua" w:hAnsi="Book Antiqua"/>
          <w:b/>
          <w:lang w:val="en-US" w:eastAsia="zh-CN"/>
        </w:rPr>
      </w:pPr>
      <w:r w:rsidRPr="00675E33">
        <w:rPr>
          <w:rFonts w:ascii="Book Antiqua" w:hAnsi="Book Antiqua"/>
          <w:b/>
          <w:lang w:val="en-US"/>
        </w:rPr>
        <w:t>Scientific basis</w:t>
      </w:r>
      <w:r w:rsidR="00234A6B" w:rsidRPr="00675E33">
        <w:rPr>
          <w:rFonts w:ascii="Book Antiqua" w:hAnsi="Book Antiqua" w:hint="eastAsia"/>
          <w:b/>
          <w:lang w:val="en-US" w:eastAsia="zh-CN"/>
        </w:rPr>
        <w:t xml:space="preserve">: </w:t>
      </w:r>
      <w:r w:rsidR="008B565A" w:rsidRPr="00675E33">
        <w:rPr>
          <w:rFonts w:ascii="Book Antiqua" w:hAnsi="Book Antiqua"/>
          <w:lang w:val="en-US"/>
        </w:rPr>
        <w:t>Chronic liver injury triggers a sequence of cell death, inflammation, compensatory regeneration and genetic damage, which drives the development of HCC. I</w:t>
      </w:r>
      <w:r w:rsidR="00D83FB2" w:rsidRPr="00675E33">
        <w:rPr>
          <w:rFonts w:ascii="Book Antiqua" w:hAnsi="Book Antiqua"/>
          <w:lang w:val="en-US"/>
        </w:rPr>
        <w:t>n the majority of cases</w:t>
      </w:r>
      <w:r w:rsidR="008B565A" w:rsidRPr="00675E33">
        <w:rPr>
          <w:rFonts w:ascii="Book Antiqua" w:hAnsi="Book Antiqua"/>
          <w:lang w:val="en-US"/>
        </w:rPr>
        <w:t>, HCC dev</w:t>
      </w:r>
      <w:r w:rsidR="00DA2944" w:rsidRPr="00675E33">
        <w:rPr>
          <w:rFonts w:ascii="Book Antiqua" w:hAnsi="Book Antiqua"/>
          <w:lang w:val="en-US"/>
        </w:rPr>
        <w:t>e</w:t>
      </w:r>
      <w:r w:rsidR="008B565A" w:rsidRPr="00675E33">
        <w:rPr>
          <w:rFonts w:ascii="Book Antiqua" w:hAnsi="Book Antiqua"/>
          <w:lang w:val="en-US"/>
        </w:rPr>
        <w:t>l</w:t>
      </w:r>
      <w:r w:rsidR="00DA2944" w:rsidRPr="00675E33">
        <w:rPr>
          <w:rFonts w:ascii="Book Antiqua" w:hAnsi="Book Antiqua"/>
          <w:lang w:val="en-US"/>
        </w:rPr>
        <w:t>o</w:t>
      </w:r>
      <w:r w:rsidR="008B565A" w:rsidRPr="00675E33">
        <w:rPr>
          <w:rFonts w:ascii="Book Antiqua" w:hAnsi="Book Antiqua"/>
          <w:lang w:val="en-US"/>
        </w:rPr>
        <w:t>ps</w:t>
      </w:r>
      <w:r w:rsidR="00D83FB2" w:rsidRPr="00675E33">
        <w:rPr>
          <w:rFonts w:ascii="Book Antiqua" w:hAnsi="Book Antiqua"/>
          <w:lang w:val="en-US"/>
        </w:rPr>
        <w:t xml:space="preserve"> in chronically damaged tissue due to cirrhosis -irrespective </w:t>
      </w:r>
      <w:r w:rsidR="006624AD" w:rsidRPr="00675E33">
        <w:rPr>
          <w:rFonts w:ascii="Book Antiqua" w:hAnsi="Book Antiqua"/>
          <w:lang w:val="en-US"/>
        </w:rPr>
        <w:t xml:space="preserve">of </w:t>
      </w:r>
      <w:r w:rsidR="00D83FB2" w:rsidRPr="00675E33">
        <w:rPr>
          <w:rFonts w:ascii="Book Antiqua" w:hAnsi="Book Antiqua"/>
          <w:lang w:val="en-US"/>
        </w:rPr>
        <w:t xml:space="preserve">etiology- whereas the other malignancies develop on an otherwise healthy tissue. </w:t>
      </w:r>
      <w:r w:rsidR="006624AD" w:rsidRPr="00675E33">
        <w:rPr>
          <w:rFonts w:ascii="Book Antiqua" w:hAnsi="Book Antiqua"/>
          <w:lang w:val="en-US"/>
        </w:rPr>
        <w:t xml:space="preserve">This, together with genome instability, contributes to a significant heterogeneity which is further enhanced </w:t>
      </w:r>
      <w:r w:rsidR="0095050D" w:rsidRPr="00675E33">
        <w:rPr>
          <w:rFonts w:ascii="Book Antiqua" w:hAnsi="Book Antiqua"/>
          <w:lang w:val="en-US"/>
        </w:rPr>
        <w:t>by</w:t>
      </w:r>
      <w:r w:rsidR="006624AD" w:rsidRPr="00675E33">
        <w:rPr>
          <w:rFonts w:ascii="Book Antiqua" w:hAnsi="Book Antiqua"/>
          <w:lang w:val="en-US"/>
        </w:rPr>
        <w:t xml:space="preserve"> the molecular differences of the underlying causes, i.e. viral, alcohol, metabolic</w:t>
      </w:r>
      <w:r w:rsidR="006B3979" w:rsidRPr="00675E33">
        <w:rPr>
          <w:rFonts w:ascii="Book Antiqua" w:hAnsi="Book Antiqua"/>
          <w:vertAlign w:val="superscript"/>
          <w:lang w:val="en-US"/>
        </w:rPr>
        <w:fldChar w:fldCharType="begin"/>
      </w:r>
      <w:r w:rsidR="00F03CDF"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6B3979" w:rsidRPr="00675E33">
        <w:rPr>
          <w:rFonts w:ascii="Book Antiqua" w:hAnsi="Book Antiqua"/>
          <w:vertAlign w:val="superscript"/>
          <w:lang w:val="en-US"/>
        </w:rPr>
        <w:fldChar w:fldCharType="separate"/>
      </w:r>
      <w:r w:rsidR="00F03CDF"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52</w:t>
      </w:r>
      <w:r w:rsidR="00F03CDF" w:rsidRPr="00675E33">
        <w:rPr>
          <w:rFonts w:ascii="Book Antiqua" w:hAnsi="Book Antiqua"/>
          <w:noProof/>
          <w:vertAlign w:val="superscript"/>
          <w:lang w:val="en-US"/>
        </w:rPr>
        <w:t>]</w:t>
      </w:r>
      <w:r w:rsidR="006B3979" w:rsidRPr="00675E33">
        <w:rPr>
          <w:rFonts w:ascii="Book Antiqua" w:hAnsi="Book Antiqua"/>
          <w:vertAlign w:val="superscript"/>
          <w:lang w:val="en-US"/>
        </w:rPr>
        <w:fldChar w:fldCharType="end"/>
      </w:r>
      <w:r w:rsidR="00E0046A" w:rsidRPr="00675E33">
        <w:rPr>
          <w:rFonts w:ascii="Book Antiqua" w:hAnsi="Book Antiqua"/>
          <w:lang w:val="en-US"/>
        </w:rPr>
        <w:t>.</w:t>
      </w:r>
      <w:r w:rsidR="006624AD" w:rsidRPr="00675E33">
        <w:rPr>
          <w:rFonts w:ascii="Book Antiqua" w:hAnsi="Book Antiqua"/>
          <w:lang w:val="en-US"/>
        </w:rPr>
        <w:t xml:space="preserve"> </w:t>
      </w:r>
      <w:r w:rsidR="00F03CDF" w:rsidRPr="00675E33">
        <w:rPr>
          <w:rFonts w:ascii="Book Antiqua" w:hAnsi="Book Antiqua"/>
          <w:lang w:val="en-US"/>
        </w:rPr>
        <w:t>Moreover, epithelial plasticity is an important parameter in HCC, as strong inducers of epithelial to mesenchymal  transition like TGF</w:t>
      </w:r>
      <w:r w:rsidR="00F03CDF" w:rsidRPr="00675E33">
        <w:rPr>
          <w:rFonts w:ascii="Book Antiqua" w:hAnsi="Book Antiqua"/>
        </w:rPr>
        <w:t>β</w:t>
      </w:r>
      <w:r w:rsidR="00F03CDF" w:rsidRPr="00675E33">
        <w:rPr>
          <w:rFonts w:ascii="Book Antiqua" w:hAnsi="Book Antiqua"/>
          <w:lang w:val="en-US"/>
        </w:rPr>
        <w:t xml:space="preserve"> are able to co-ordinate both </w:t>
      </w:r>
      <w:proofErr w:type="spellStart"/>
      <w:r w:rsidR="00F03CDF" w:rsidRPr="00675E33">
        <w:rPr>
          <w:rFonts w:ascii="Book Antiqua" w:hAnsi="Book Antiqua"/>
          <w:lang w:val="en-US"/>
        </w:rPr>
        <w:t>fibrogenesis</w:t>
      </w:r>
      <w:proofErr w:type="spellEnd"/>
      <w:r w:rsidR="00F03CDF" w:rsidRPr="00675E33">
        <w:rPr>
          <w:rFonts w:ascii="Book Antiqua" w:hAnsi="Book Antiqua"/>
          <w:lang w:val="en-US"/>
        </w:rPr>
        <w:t xml:space="preserve"> and carcinogenesis, showing rising cytokine levels in cirrhosis as well as late stage HCC</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64</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F03CDF" w:rsidRPr="00675E33">
        <w:rPr>
          <w:rFonts w:ascii="Book Antiqua" w:hAnsi="Book Antiqua"/>
          <w:lang w:val="en-US"/>
        </w:rPr>
        <w:t xml:space="preserve">. </w:t>
      </w:r>
    </w:p>
    <w:p w:rsidR="00A2587D" w:rsidRPr="00675E33" w:rsidRDefault="006624AD" w:rsidP="000B3C27">
      <w:pPr>
        <w:spacing w:line="360" w:lineRule="auto"/>
        <w:ind w:firstLine="720"/>
        <w:jc w:val="both"/>
        <w:rPr>
          <w:rFonts w:ascii="Book Antiqua" w:hAnsi="Book Antiqua"/>
          <w:lang w:val="en-US"/>
        </w:rPr>
      </w:pPr>
      <w:r w:rsidRPr="00675E33">
        <w:rPr>
          <w:rFonts w:ascii="Book Antiqua" w:hAnsi="Book Antiqua"/>
          <w:lang w:val="en-US"/>
        </w:rPr>
        <w:t xml:space="preserve">Several different cell types and molecules </w:t>
      </w:r>
      <w:r w:rsidR="00463DDC" w:rsidRPr="00675E33">
        <w:rPr>
          <w:rFonts w:ascii="Book Antiqua" w:hAnsi="Book Antiqua"/>
          <w:lang w:val="en-US"/>
        </w:rPr>
        <w:t>constitute a microenvironment in the liver</w:t>
      </w:r>
      <w:r w:rsidR="004C581E" w:rsidRPr="00675E33">
        <w:rPr>
          <w:rFonts w:ascii="Book Antiqua" w:hAnsi="Book Antiqua"/>
          <w:lang w:val="en-US"/>
        </w:rPr>
        <w:t>,</w:t>
      </w:r>
      <w:r w:rsidR="00463DDC" w:rsidRPr="00675E33">
        <w:rPr>
          <w:rFonts w:ascii="Book Antiqua" w:hAnsi="Book Antiqua"/>
          <w:lang w:val="en-US"/>
        </w:rPr>
        <w:t xml:space="preserve"> which has significant implications in tumor development and invasion.</w:t>
      </w:r>
      <w:r w:rsidR="00A2587D" w:rsidRPr="00675E33">
        <w:rPr>
          <w:rFonts w:ascii="Book Antiqua" w:hAnsi="Book Antiqua"/>
          <w:lang w:val="en-US"/>
        </w:rPr>
        <w:t xml:space="preserve"> Myeloid cells, including macrophages and neutrophils are the most abundant cells in</w:t>
      </w:r>
      <w:r w:rsidR="00131E69" w:rsidRPr="00675E33">
        <w:rPr>
          <w:rFonts w:ascii="Book Antiqua" w:hAnsi="Book Antiqua"/>
          <w:lang w:val="en-US"/>
        </w:rPr>
        <w:t xml:space="preserve"> the</w:t>
      </w:r>
      <w:r w:rsidR="00A2587D" w:rsidRPr="00675E33">
        <w:rPr>
          <w:rFonts w:ascii="Book Antiqua" w:hAnsi="Book Antiqua"/>
          <w:lang w:val="en-US"/>
        </w:rPr>
        <w:t xml:space="preserve"> tumor microenvironment</w:t>
      </w:r>
      <w:r w:rsidR="006B3979" w:rsidRPr="00FE3E51">
        <w:rPr>
          <w:rFonts w:ascii="Book Antiqua" w:hAnsi="Book Antiqua"/>
          <w:vertAlign w:val="superscript"/>
          <w:lang w:val="en-US"/>
        </w:rPr>
        <w:fldChar w:fldCharType="begin"/>
      </w:r>
      <w:r w:rsidR="00F03CDF" w:rsidRPr="00FE3E51">
        <w:rPr>
          <w:rFonts w:ascii="Book Antiqua" w:hAnsi="Book Antiqua"/>
          <w:vertAlign w:val="superscript"/>
          <w:lang w:val="en-US"/>
        </w:rPr>
        <w:instrText xml:space="preserve"> ADDIN EN.CITE &lt;EndNote&gt;&lt;Cite&gt;&lt;Author&gt;Ruffell&lt;/Author&gt;&lt;Year&gt;2015&lt;/Year&gt;&lt;RecNum&gt;135&lt;/RecNum&gt;&lt;DisplayText&gt;[66]&lt;/DisplayText&gt;&lt;record&gt;&lt;rec-number&gt;135&lt;/rec-number&gt;&lt;foreign-keys&gt;&lt;key app="EN" db-id="adttp2zrp202w7eedx5xppsftrpdf9fzw9pz"&gt;135&lt;/key&gt;&lt;/foreign-keys&gt;&lt;ref-type name="Journal Article"&gt;17&lt;/ref-type&gt;&lt;contributors&gt;&lt;authors&gt;&lt;author&gt;Ruffell, B.&lt;/author&gt;&lt;author&gt;Coussens, L. M.&lt;/author&gt;&lt;/authors&gt;&lt;/contributors&gt;&lt;auth-address&gt;Department of Cell, Developmental, and Cancer Biology and Knight Cancer Institute, Oregon Health and Science University, Portland, OR 97034.&amp;#xD;Department of Cell, Developmental, and Cancer Biology and Knight Cancer Institute, Oregon Health and Science University, Portland, OR 97034. Electronic address: coussenl@ohsu.edu.&lt;/auth-address&gt;&lt;titles&gt;&lt;title&gt;Macrophages and therapeutic resistance in cancer&lt;/title&gt;&lt;secondary-title&gt;Cancer Cell&lt;/secondary-title&gt;&lt;/titles&gt;&lt;periodical&gt;&lt;full-title&gt;Cancer Cell&lt;/full-title&gt;&lt;/periodical&gt;&lt;pages&gt;462-72&lt;/pages&gt;&lt;volume&gt;27&lt;/volume&gt;&lt;number&gt;4&lt;/number&gt;&lt;keywords&gt;&lt;keyword&gt;Animals&lt;/keyword&gt;&lt;keyword&gt;Drug Resistance, Neoplasm&lt;/keyword&gt;&lt;keyword&gt;Humans&lt;/keyword&gt;&lt;keyword&gt;Immunity, Cellular&lt;/keyword&gt;&lt;keyword&gt;Immunotherapy&lt;/keyword&gt;&lt;keyword&gt;Macrophages/drug effects/*immunology&lt;/keyword&gt;&lt;keyword&gt;Mice&lt;/keyword&gt;&lt;keyword&gt;Models, Immunological&lt;/keyword&gt;&lt;keyword&gt;Neoplasm Metastasis/immunology/therapy&lt;/keyword&gt;&lt;keyword&gt;Neoplasms/immunology/pathology/*therapy&lt;/keyword&gt;&lt;keyword&gt;Neovascularization, Pathologic/immunology/therapy&lt;/keyword&gt;&lt;keyword&gt;*Tumor Microenvironment&lt;/keyword&gt;&lt;/keywords&gt;&lt;dates&gt;&lt;year&gt;2015&lt;/year&gt;&lt;pub-dates&gt;&lt;date&gt;Apr 13&lt;/date&gt;&lt;/pub-dates&gt;&lt;/dates&gt;&lt;isbn&gt;1878-3686 (Electronic)&amp;#xD;1535-6108 (Linking)&lt;/isbn&gt;&lt;accession-num&gt;25858805&lt;/accession-num&gt;&lt;urls&gt;&lt;related-urls&gt;&lt;url&gt;http://www.ncbi.nlm.nih.gov/pubmed/25858805&lt;/url&gt;&lt;/related-urls&gt;&lt;/urls&gt;&lt;custom2&gt;PMC4400235&lt;/custom2&gt;&lt;electronic-resource-num&gt;10.1016/j.ccell.2015.02.015&lt;/electronic-resource-num&gt;&lt;/record&gt;&lt;/Cite&gt;&lt;/EndNote&gt;</w:instrText>
      </w:r>
      <w:r w:rsidR="006B3979" w:rsidRPr="00FE3E51">
        <w:rPr>
          <w:rFonts w:ascii="Book Antiqua" w:hAnsi="Book Antiqua"/>
          <w:vertAlign w:val="superscript"/>
          <w:lang w:val="en-US"/>
        </w:rPr>
        <w:fldChar w:fldCharType="separate"/>
      </w:r>
      <w:r w:rsidR="00F03CDF" w:rsidRPr="00FE3E51">
        <w:rPr>
          <w:rFonts w:ascii="Book Antiqua" w:hAnsi="Book Antiqua"/>
          <w:noProof/>
          <w:vertAlign w:val="superscript"/>
          <w:lang w:val="en-US"/>
        </w:rPr>
        <w:t>[</w:t>
      </w:r>
      <w:r w:rsidR="00DD5184">
        <w:rPr>
          <w:rFonts w:ascii="Book Antiqua" w:hAnsi="Book Antiqua" w:hint="eastAsia"/>
          <w:noProof/>
          <w:vertAlign w:val="superscript"/>
          <w:lang w:val="en-US" w:eastAsia="zh-CN"/>
        </w:rPr>
        <w:t>65</w:t>
      </w:r>
      <w:r w:rsidR="00F03CDF" w:rsidRPr="00FE3E51">
        <w:rPr>
          <w:rFonts w:ascii="Book Antiqua" w:hAnsi="Book Antiqua"/>
          <w:noProof/>
          <w:vertAlign w:val="superscript"/>
          <w:lang w:val="en-US"/>
        </w:rPr>
        <w:t>]</w:t>
      </w:r>
      <w:r w:rsidR="006B3979" w:rsidRPr="00FE3E51">
        <w:rPr>
          <w:rFonts w:ascii="Book Antiqua" w:hAnsi="Book Antiqua"/>
          <w:vertAlign w:val="superscript"/>
          <w:lang w:val="en-US"/>
        </w:rPr>
        <w:fldChar w:fldCharType="end"/>
      </w:r>
      <w:r w:rsidR="00A2587D" w:rsidRPr="00675E33">
        <w:rPr>
          <w:rFonts w:ascii="Book Antiqua" w:hAnsi="Book Antiqua"/>
          <w:lang w:val="en-US"/>
        </w:rPr>
        <w:t xml:space="preserve">. Tumor-associated macrophages acquire </w:t>
      </w:r>
      <w:proofErr w:type="spellStart"/>
      <w:r w:rsidR="00A2587D" w:rsidRPr="00675E33">
        <w:rPr>
          <w:rFonts w:ascii="Book Antiqua" w:hAnsi="Book Antiqua"/>
          <w:lang w:val="en-US"/>
        </w:rPr>
        <w:t>protumorigenic</w:t>
      </w:r>
      <w:proofErr w:type="spellEnd"/>
      <w:r w:rsidR="00A2587D" w:rsidRPr="00675E33">
        <w:rPr>
          <w:rFonts w:ascii="Book Antiqua" w:hAnsi="Book Antiqua"/>
          <w:lang w:val="en-US"/>
        </w:rPr>
        <w:t xml:space="preserve"> properties in primary and metastatic sites and </w:t>
      </w:r>
      <w:r w:rsidR="00131E69" w:rsidRPr="00675E33">
        <w:rPr>
          <w:rFonts w:ascii="Book Antiqua" w:hAnsi="Book Antiqua"/>
          <w:lang w:val="en-US"/>
        </w:rPr>
        <w:t>support</w:t>
      </w:r>
      <w:r w:rsidR="00A2587D" w:rsidRPr="00675E33">
        <w:rPr>
          <w:rFonts w:ascii="Book Antiqua" w:hAnsi="Book Antiqua"/>
          <w:lang w:val="en-US"/>
        </w:rPr>
        <w:t xml:space="preserve"> cancer development and progression, by </w:t>
      </w:r>
      <w:r w:rsidR="00A2587D" w:rsidRPr="00675E33">
        <w:rPr>
          <w:rFonts w:ascii="Book Antiqua" w:hAnsi="Book Antiqua"/>
          <w:lang w:val="en-US"/>
        </w:rPr>
        <w:lastRenderedPageBreak/>
        <w:t xml:space="preserve">stimulating </w:t>
      </w:r>
      <w:r w:rsidR="00850BE3" w:rsidRPr="00675E33">
        <w:rPr>
          <w:rFonts w:ascii="Book Antiqua" w:hAnsi="Book Antiqua"/>
          <w:lang w:val="en-US"/>
        </w:rPr>
        <w:t>cell proliferation and survival, angiogenesis, invasive behavior and suppression of cytotoxic T lymphocytes responses</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66</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850BE3" w:rsidRPr="00675E33">
        <w:rPr>
          <w:rFonts w:ascii="Book Antiqua" w:hAnsi="Book Antiqua"/>
          <w:lang w:val="en-US"/>
        </w:rPr>
        <w:t xml:space="preserve">. Tumor-associated neutrophils exhibit both </w:t>
      </w:r>
      <w:proofErr w:type="spellStart"/>
      <w:r w:rsidR="00850BE3" w:rsidRPr="00675E33">
        <w:rPr>
          <w:rFonts w:ascii="Book Antiqua" w:hAnsi="Book Antiqua"/>
          <w:lang w:val="en-US"/>
        </w:rPr>
        <w:t>antitumoral</w:t>
      </w:r>
      <w:proofErr w:type="spellEnd"/>
      <w:r w:rsidR="00850BE3" w:rsidRPr="00675E33">
        <w:rPr>
          <w:rFonts w:ascii="Book Antiqua" w:hAnsi="Book Antiqua"/>
          <w:lang w:val="en-US"/>
        </w:rPr>
        <w:t xml:space="preserve"> and </w:t>
      </w:r>
      <w:proofErr w:type="spellStart"/>
      <w:r w:rsidR="00850BE3" w:rsidRPr="00675E33">
        <w:rPr>
          <w:rFonts w:ascii="Book Antiqua" w:hAnsi="Book Antiqua"/>
          <w:lang w:val="en-US"/>
        </w:rPr>
        <w:t>protumo</w:t>
      </w:r>
      <w:r w:rsidR="000D78A6" w:rsidRPr="00675E33">
        <w:rPr>
          <w:rFonts w:ascii="Book Antiqua" w:hAnsi="Book Antiqua"/>
          <w:lang w:val="en-US"/>
        </w:rPr>
        <w:t>ral</w:t>
      </w:r>
      <w:proofErr w:type="spellEnd"/>
      <w:r w:rsidR="000D78A6" w:rsidRPr="00675E33">
        <w:rPr>
          <w:rFonts w:ascii="Book Antiqua" w:hAnsi="Book Antiqua"/>
          <w:lang w:val="en-US"/>
        </w:rPr>
        <w:t xml:space="preserve"> functions. </w:t>
      </w:r>
      <w:r w:rsidR="007132BB" w:rsidRPr="00675E33">
        <w:rPr>
          <w:rFonts w:ascii="Book Antiqua" w:hAnsi="Book Antiqua"/>
          <w:lang w:val="en-US"/>
        </w:rPr>
        <w:t xml:space="preserve">Dendritic cells, the main type of antigen presenting cells, play an important role in T cell priming. The generation and protective </w:t>
      </w:r>
      <w:proofErr w:type="spellStart"/>
      <w:r w:rsidR="007132BB" w:rsidRPr="00675E33">
        <w:rPr>
          <w:rFonts w:ascii="Book Antiqua" w:hAnsi="Book Antiqua"/>
          <w:lang w:val="en-US"/>
        </w:rPr>
        <w:t>antitumo</w:t>
      </w:r>
      <w:r w:rsidR="00DA2944" w:rsidRPr="00675E33">
        <w:rPr>
          <w:rFonts w:ascii="Book Antiqua" w:hAnsi="Book Antiqua"/>
          <w:lang w:val="en-US"/>
        </w:rPr>
        <w:t>u</w:t>
      </w:r>
      <w:r w:rsidR="007132BB" w:rsidRPr="00675E33">
        <w:rPr>
          <w:rFonts w:ascii="Book Antiqua" w:hAnsi="Book Antiqua"/>
          <w:lang w:val="en-US"/>
        </w:rPr>
        <w:t>r</w:t>
      </w:r>
      <w:proofErr w:type="spellEnd"/>
      <w:r w:rsidR="007132BB" w:rsidRPr="00675E33">
        <w:rPr>
          <w:rFonts w:ascii="Book Antiqua" w:hAnsi="Book Antiqua"/>
          <w:lang w:val="en-US"/>
        </w:rPr>
        <w:t xml:space="preserve"> immunity depends on dendritic cell maturation and antigen presentation</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67</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7132BB" w:rsidRPr="00675E33">
        <w:rPr>
          <w:rFonts w:ascii="Book Antiqua" w:hAnsi="Book Antiqua"/>
          <w:lang w:val="en-US"/>
        </w:rPr>
        <w:t xml:space="preserve">. </w:t>
      </w:r>
    </w:p>
    <w:p w:rsidR="00B37642" w:rsidRPr="00675E33" w:rsidRDefault="00463DDC" w:rsidP="000B3C27">
      <w:pPr>
        <w:spacing w:line="360" w:lineRule="auto"/>
        <w:ind w:firstLine="720"/>
        <w:jc w:val="both"/>
        <w:rPr>
          <w:rFonts w:ascii="Book Antiqua" w:hAnsi="Book Antiqua"/>
          <w:lang w:val="en-US"/>
        </w:rPr>
      </w:pPr>
      <w:r w:rsidRPr="00675E33">
        <w:rPr>
          <w:rFonts w:ascii="Book Antiqua" w:hAnsi="Book Antiqua"/>
          <w:lang w:val="en-US"/>
        </w:rPr>
        <w:t xml:space="preserve"> </w:t>
      </w:r>
      <w:r w:rsidR="004C581E" w:rsidRPr="00675E33">
        <w:rPr>
          <w:rFonts w:ascii="Book Antiqua" w:hAnsi="Book Antiqua"/>
          <w:lang w:val="en-US"/>
        </w:rPr>
        <w:t xml:space="preserve">It </w:t>
      </w:r>
      <w:r w:rsidR="00E90120" w:rsidRPr="00675E33">
        <w:rPr>
          <w:rFonts w:ascii="Book Antiqua" w:hAnsi="Book Antiqua"/>
          <w:lang w:val="en-US"/>
        </w:rPr>
        <w:t>is generally accepted that dys</w:t>
      </w:r>
      <w:r w:rsidR="004C581E" w:rsidRPr="00675E33">
        <w:rPr>
          <w:rFonts w:ascii="Book Antiqua" w:hAnsi="Book Antiqua"/>
          <w:lang w:val="en-US"/>
        </w:rPr>
        <w:t>regulated microenvironment affects tumorigenesis, based on the concept that chronic inflammation is associated with cancer</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68</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4C581E" w:rsidRPr="00675E33">
        <w:rPr>
          <w:rFonts w:ascii="Book Antiqua" w:hAnsi="Book Antiqua"/>
          <w:lang w:val="en-US"/>
        </w:rPr>
        <w:t xml:space="preserve">. </w:t>
      </w:r>
      <w:r w:rsidR="00E912EA" w:rsidRPr="00675E33">
        <w:rPr>
          <w:rFonts w:ascii="Book Antiqua" w:hAnsi="Book Antiqua"/>
          <w:lang w:val="en-US"/>
        </w:rPr>
        <w:t xml:space="preserve">Moreover, the stromal microenvironment has been recognized as a crucial element for cancer metastasis in general. </w:t>
      </w:r>
      <w:r w:rsidR="00B37642" w:rsidRPr="00675E33">
        <w:rPr>
          <w:rFonts w:ascii="Book Antiqua" w:hAnsi="Book Antiqua"/>
          <w:lang w:val="en-US"/>
        </w:rPr>
        <w:t xml:space="preserve">A </w:t>
      </w:r>
      <w:r w:rsidR="00E90120" w:rsidRPr="00675E33">
        <w:rPr>
          <w:rFonts w:ascii="Book Antiqua" w:hAnsi="Book Antiqua"/>
          <w:lang w:val="en-US"/>
        </w:rPr>
        <w:t>reasonable</w:t>
      </w:r>
      <w:r w:rsidR="00B37642" w:rsidRPr="00675E33">
        <w:rPr>
          <w:rFonts w:ascii="Book Antiqua" w:hAnsi="Book Antiqua"/>
          <w:lang w:val="en-US"/>
        </w:rPr>
        <w:t xml:space="preserve"> hypothesis is that an altered liver microenvironment, through reprogramming of the inflammatory milieu, may contribute to </w:t>
      </w:r>
      <w:proofErr w:type="spellStart"/>
      <w:r w:rsidR="00131E69" w:rsidRPr="00675E33">
        <w:rPr>
          <w:rFonts w:ascii="Book Antiqua" w:hAnsi="Book Antiqua"/>
          <w:lang w:val="en-US"/>
        </w:rPr>
        <w:t>hepatocarcinogenesis</w:t>
      </w:r>
      <w:proofErr w:type="spellEnd"/>
      <w:r w:rsidR="00131E69" w:rsidRPr="00675E33">
        <w:rPr>
          <w:rFonts w:ascii="Book Antiqua" w:hAnsi="Book Antiqua"/>
          <w:lang w:val="en-US"/>
        </w:rPr>
        <w:t xml:space="preserve">, taking in account that HCC is </w:t>
      </w:r>
      <w:r w:rsidR="00862C5C" w:rsidRPr="00675E33">
        <w:rPr>
          <w:rFonts w:ascii="Book Antiqua" w:hAnsi="Book Antiqua"/>
          <w:lang w:val="en-US"/>
        </w:rPr>
        <w:t>an inflammation-associated cancer</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69</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7E537E" w:rsidRPr="00675E33">
        <w:rPr>
          <w:rFonts w:ascii="Book Antiqua" w:hAnsi="Book Antiqua"/>
          <w:lang w:val="en-US"/>
        </w:rPr>
        <w:t>.</w:t>
      </w:r>
      <w:r w:rsidR="00DD5184">
        <w:rPr>
          <w:rFonts w:ascii="Book Antiqua" w:hAnsi="Book Antiqua" w:hint="eastAsia"/>
          <w:lang w:val="en-US" w:eastAsia="zh-CN"/>
        </w:rPr>
        <w:t xml:space="preserve"> </w:t>
      </w:r>
      <w:r w:rsidR="00862C5C" w:rsidRPr="00675E33">
        <w:rPr>
          <w:rFonts w:ascii="Book Antiqua" w:hAnsi="Book Antiqua"/>
          <w:lang w:val="en-US"/>
        </w:rPr>
        <w:t xml:space="preserve">This microenvironment plays a major role in anti-tumor immunity. </w:t>
      </w:r>
    </w:p>
    <w:p w:rsidR="007D6F24" w:rsidRPr="00675E33" w:rsidRDefault="007D6F24" w:rsidP="000B3C27">
      <w:pPr>
        <w:spacing w:line="360" w:lineRule="auto"/>
        <w:jc w:val="both"/>
        <w:rPr>
          <w:rFonts w:ascii="Book Antiqua" w:hAnsi="Book Antiqua"/>
          <w:lang w:val="en-US"/>
        </w:rPr>
      </w:pPr>
    </w:p>
    <w:p w:rsidR="00AF5048" w:rsidRPr="00675E33" w:rsidRDefault="00234A6B" w:rsidP="00234A6B">
      <w:pPr>
        <w:spacing w:line="360" w:lineRule="auto"/>
        <w:jc w:val="both"/>
        <w:rPr>
          <w:rFonts w:ascii="Book Antiqua" w:hAnsi="Book Antiqua"/>
          <w:b/>
          <w:lang w:val="en-US" w:eastAsia="zh-CN"/>
        </w:rPr>
      </w:pPr>
      <w:r w:rsidRPr="00675E33">
        <w:rPr>
          <w:rFonts w:ascii="Book Antiqua" w:hAnsi="Book Antiqua"/>
          <w:b/>
          <w:lang w:val="en-US"/>
        </w:rPr>
        <w:t>Therapeutic implications</w:t>
      </w:r>
      <w:r w:rsidRPr="00675E33">
        <w:rPr>
          <w:rFonts w:ascii="Book Antiqua" w:hAnsi="Book Antiqua" w:hint="eastAsia"/>
          <w:b/>
          <w:lang w:val="en-US" w:eastAsia="zh-CN"/>
        </w:rPr>
        <w:t xml:space="preserve">: </w:t>
      </w:r>
      <w:r w:rsidR="003B7163" w:rsidRPr="00675E33">
        <w:rPr>
          <w:rFonts w:ascii="Book Antiqua" w:hAnsi="Book Antiqua"/>
          <w:lang w:val="en-US"/>
        </w:rPr>
        <w:t xml:space="preserve">The effectiveness of the currently approved systemic therapy, </w:t>
      </w:r>
      <w:proofErr w:type="spellStart"/>
      <w:r w:rsidR="003B7163" w:rsidRPr="00675E33">
        <w:rPr>
          <w:rFonts w:ascii="Book Antiqua" w:hAnsi="Book Antiqua"/>
          <w:lang w:val="en-US"/>
        </w:rPr>
        <w:t>sorafenib</w:t>
      </w:r>
      <w:proofErr w:type="spellEnd"/>
      <w:r w:rsidR="003B7163" w:rsidRPr="00675E33">
        <w:rPr>
          <w:rFonts w:ascii="Book Antiqua" w:hAnsi="Book Antiqua"/>
          <w:lang w:val="en-US"/>
        </w:rPr>
        <w:t>, is due to the successful combination of targeting cancer cells and their microenvironment, as</w:t>
      </w:r>
      <w:r w:rsidR="00131E69" w:rsidRPr="00675E33">
        <w:rPr>
          <w:rFonts w:ascii="Book Antiqua" w:hAnsi="Book Antiqua"/>
          <w:lang w:val="en-US"/>
        </w:rPr>
        <w:t xml:space="preserve"> a</w:t>
      </w:r>
      <w:r w:rsidR="003B7163" w:rsidRPr="00675E33">
        <w:rPr>
          <w:rFonts w:ascii="Book Antiqua" w:hAnsi="Book Antiqua"/>
          <w:lang w:val="en-US"/>
        </w:rPr>
        <w:t xml:space="preserve"> result of multiple kinase</w:t>
      </w:r>
      <w:r w:rsidR="00286E29" w:rsidRPr="00675E33">
        <w:rPr>
          <w:rFonts w:ascii="Book Antiqua" w:hAnsi="Book Antiqua"/>
          <w:lang w:val="en-US"/>
        </w:rPr>
        <w:t>s</w:t>
      </w:r>
      <w:r w:rsidR="003B7163" w:rsidRPr="00675E33">
        <w:rPr>
          <w:rFonts w:ascii="Book Antiqua" w:hAnsi="Book Antiqua"/>
          <w:lang w:val="en-US"/>
        </w:rPr>
        <w:t xml:space="preserve"> inhibition.</w:t>
      </w:r>
      <w:r w:rsidR="00131E69" w:rsidRPr="00675E33">
        <w:rPr>
          <w:rFonts w:ascii="Book Antiqua" w:hAnsi="Book Antiqua"/>
          <w:lang w:val="en-US"/>
        </w:rPr>
        <w:t xml:space="preserve"> Between </w:t>
      </w:r>
      <w:proofErr w:type="spellStart"/>
      <w:r w:rsidR="00131E69" w:rsidRPr="00675E33">
        <w:rPr>
          <w:rFonts w:ascii="Book Antiqua" w:hAnsi="Book Antiqua"/>
          <w:lang w:val="en-US"/>
        </w:rPr>
        <w:t>sorafenib</w:t>
      </w:r>
      <w:proofErr w:type="spellEnd"/>
      <w:r w:rsidR="00131E69" w:rsidRPr="00675E33">
        <w:rPr>
          <w:rFonts w:ascii="Book Antiqua" w:hAnsi="Book Antiqua"/>
          <w:lang w:val="en-US"/>
        </w:rPr>
        <w:t xml:space="preserve"> targets,</w:t>
      </w:r>
      <w:r w:rsidR="003B7163" w:rsidRPr="00675E33">
        <w:rPr>
          <w:rFonts w:ascii="Book Antiqua" w:hAnsi="Book Antiqua"/>
          <w:lang w:val="en-US"/>
        </w:rPr>
        <w:t xml:space="preserve"> </w:t>
      </w:r>
      <w:r w:rsidR="00131E69" w:rsidRPr="00675E33">
        <w:rPr>
          <w:rFonts w:ascii="Book Antiqua" w:hAnsi="Book Antiqua"/>
          <w:lang w:val="en-US"/>
        </w:rPr>
        <w:t>a</w:t>
      </w:r>
      <w:r w:rsidR="00A2110A" w:rsidRPr="00675E33">
        <w:rPr>
          <w:rFonts w:ascii="Book Antiqua" w:hAnsi="Book Antiqua"/>
          <w:lang w:val="en-US"/>
        </w:rPr>
        <w:t xml:space="preserve">n increasing amount of evidence has suggested that HSC are key regulators of </w:t>
      </w:r>
      <w:proofErr w:type="spellStart"/>
      <w:r w:rsidR="00A2110A" w:rsidRPr="00675E33">
        <w:rPr>
          <w:rFonts w:ascii="Book Antiqua" w:hAnsi="Book Antiqua"/>
          <w:lang w:val="en-US"/>
        </w:rPr>
        <w:t>hepatocarcinogenesis</w:t>
      </w:r>
      <w:proofErr w:type="spellEnd"/>
      <w:r w:rsidR="00A2110A" w:rsidRPr="00675E33">
        <w:rPr>
          <w:rFonts w:ascii="Book Antiqua" w:hAnsi="Book Antiqua"/>
          <w:lang w:val="en-US"/>
        </w:rPr>
        <w:t xml:space="preserve"> through a variety of mechanisms, including direct effects on malignant hepatocytes, and indirect </w:t>
      </w:r>
      <w:r w:rsidR="00173557" w:rsidRPr="00675E33">
        <w:rPr>
          <w:rFonts w:ascii="Book Antiqua" w:hAnsi="Book Antiqua"/>
          <w:i/>
          <w:lang w:val="en-US"/>
        </w:rPr>
        <w:t>via</w:t>
      </w:r>
      <w:r w:rsidR="00173557" w:rsidRPr="00675E33">
        <w:rPr>
          <w:rFonts w:ascii="Book Antiqua" w:hAnsi="Book Antiqua"/>
          <w:lang w:val="en-US"/>
        </w:rPr>
        <w:t xml:space="preserve"> modulation of the </w:t>
      </w:r>
      <w:proofErr w:type="spellStart"/>
      <w:r w:rsidR="00173557" w:rsidRPr="00675E33">
        <w:rPr>
          <w:rFonts w:ascii="Book Antiqua" w:hAnsi="Book Antiqua"/>
          <w:lang w:val="en-US"/>
        </w:rPr>
        <w:t>peri-tumo</w:t>
      </w:r>
      <w:r w:rsidR="00A2110A" w:rsidRPr="00675E33">
        <w:rPr>
          <w:rFonts w:ascii="Book Antiqua" w:hAnsi="Book Antiqua"/>
          <w:lang w:val="en-US"/>
        </w:rPr>
        <w:t>ral</w:t>
      </w:r>
      <w:proofErr w:type="spellEnd"/>
      <w:r w:rsidR="00A2110A" w:rsidRPr="00675E33">
        <w:rPr>
          <w:rFonts w:ascii="Book Antiqua" w:hAnsi="Book Antiqua"/>
          <w:lang w:val="en-US"/>
        </w:rPr>
        <w:t xml:space="preserve"> stroma and immune response</w:t>
      </w:r>
      <w:r w:rsidR="00131E69" w:rsidRPr="00675E33">
        <w:rPr>
          <w:rFonts w:ascii="Book Antiqua" w:hAnsi="Book Antiqua"/>
          <w:lang w:val="en-US"/>
        </w:rPr>
        <w:t>s</w:t>
      </w:r>
      <w:r w:rsidRPr="00675E33">
        <w:rPr>
          <w:rFonts w:ascii="Book Antiqua" w:hAnsi="Book Antiqua"/>
          <w:vertAlign w:val="superscript"/>
          <w:lang w:val="en-US"/>
        </w:rPr>
        <w:fldChar w:fldCharType="begin"/>
      </w:r>
      <w:r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Pr="00675E33">
        <w:rPr>
          <w:rFonts w:ascii="Book Antiqua" w:hAnsi="Book Antiqua"/>
          <w:vertAlign w:val="superscript"/>
          <w:lang w:val="en-US"/>
        </w:rPr>
        <w:fldChar w:fldCharType="separate"/>
      </w:r>
      <w:r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70</w:t>
      </w:r>
      <w:r w:rsidRPr="00675E33">
        <w:rPr>
          <w:rFonts w:ascii="Book Antiqua" w:hAnsi="Book Antiqua"/>
          <w:noProof/>
          <w:vertAlign w:val="superscript"/>
          <w:lang w:val="en-US"/>
        </w:rPr>
        <w:t>]</w:t>
      </w:r>
      <w:r w:rsidRPr="00675E33">
        <w:rPr>
          <w:rFonts w:ascii="Book Antiqua" w:hAnsi="Book Antiqua"/>
          <w:vertAlign w:val="superscript"/>
          <w:lang w:val="en-US"/>
        </w:rPr>
        <w:fldChar w:fldCharType="end"/>
      </w:r>
      <w:r w:rsidR="00A2110A" w:rsidRPr="00675E33">
        <w:rPr>
          <w:rFonts w:ascii="Book Antiqua" w:hAnsi="Book Antiqua"/>
          <w:lang w:val="en-US"/>
        </w:rPr>
        <w:t xml:space="preserve">. </w:t>
      </w:r>
      <w:r w:rsidR="00131E69" w:rsidRPr="00675E33">
        <w:rPr>
          <w:rFonts w:ascii="Book Antiqua" w:hAnsi="Book Antiqua"/>
          <w:lang w:val="en-US"/>
        </w:rPr>
        <w:t>Moreover, a</w:t>
      </w:r>
      <w:r w:rsidR="00A2110A" w:rsidRPr="00675E33">
        <w:rPr>
          <w:rFonts w:ascii="Book Antiqua" w:hAnsi="Book Antiqua"/>
          <w:lang w:val="en-US"/>
        </w:rPr>
        <w:t>ctivated stellate cells produce extracellular matrix</w:t>
      </w:r>
      <w:r w:rsidR="00D13AEB" w:rsidRPr="00675E33">
        <w:rPr>
          <w:rFonts w:ascii="Book Antiqua" w:hAnsi="Book Antiqua"/>
          <w:lang w:val="en-US"/>
        </w:rPr>
        <w:t xml:space="preserve">. </w:t>
      </w:r>
    </w:p>
    <w:p w:rsidR="00AF5048" w:rsidRPr="00675E33" w:rsidRDefault="00D13AEB" w:rsidP="000B3C27">
      <w:pPr>
        <w:spacing w:line="360" w:lineRule="auto"/>
        <w:ind w:firstLine="720"/>
        <w:jc w:val="both"/>
        <w:rPr>
          <w:rFonts w:ascii="Book Antiqua" w:hAnsi="Book Antiqua"/>
          <w:lang w:val="en-US"/>
        </w:rPr>
      </w:pPr>
      <w:r w:rsidRPr="00675E33">
        <w:rPr>
          <w:rFonts w:ascii="Book Antiqua" w:hAnsi="Book Antiqua"/>
          <w:lang w:val="en-US"/>
        </w:rPr>
        <w:t>Laminin-332 is produced and excreted by these cells in HCC but not in the surrounding non-neoplastic liver; this stimulates</w:t>
      </w:r>
      <w:r w:rsidR="00131E69" w:rsidRPr="00675E33">
        <w:rPr>
          <w:rFonts w:ascii="Book Antiqua" w:hAnsi="Book Antiqua"/>
          <w:lang w:val="en-US"/>
        </w:rPr>
        <w:t xml:space="preserve"> chemotaxis and migration </w:t>
      </w:r>
      <w:r w:rsidRPr="00675E33">
        <w:rPr>
          <w:rFonts w:ascii="Book Antiqua" w:hAnsi="Book Antiqua"/>
          <w:lang w:val="en-US"/>
        </w:rPr>
        <w:t>of HCC cells in experimental models</w:t>
      </w:r>
      <w:r w:rsidR="000F3D68" w:rsidRPr="00675E33">
        <w:rPr>
          <w:rFonts w:ascii="Book Antiqua" w:hAnsi="Book Antiqua"/>
          <w:lang w:val="en-US"/>
        </w:rPr>
        <w:t xml:space="preserve"> and promotes proli</w:t>
      </w:r>
      <w:r w:rsidRPr="00675E33">
        <w:rPr>
          <w:rFonts w:ascii="Book Antiqua" w:hAnsi="Book Antiqua"/>
          <w:lang w:val="en-US"/>
        </w:rPr>
        <w:t>feration as well</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52</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Pr="00675E33">
        <w:rPr>
          <w:rFonts w:ascii="Book Antiqua" w:hAnsi="Book Antiqua"/>
          <w:lang w:val="en-US"/>
        </w:rPr>
        <w:t xml:space="preserve">. </w:t>
      </w:r>
      <w:r w:rsidR="00E90120" w:rsidRPr="00675E33">
        <w:rPr>
          <w:rFonts w:ascii="Book Antiqua" w:hAnsi="Book Antiqua"/>
          <w:lang w:val="en-US"/>
        </w:rPr>
        <w:t>An association between Ln-332 and Keratin -19 has been documented, the latter</w:t>
      </w:r>
      <w:r w:rsidR="00FC079E" w:rsidRPr="00675E33">
        <w:rPr>
          <w:rFonts w:ascii="Book Antiqua" w:hAnsi="Book Antiqua"/>
          <w:lang w:val="en-US"/>
        </w:rPr>
        <w:t xml:space="preserve"> being a</w:t>
      </w:r>
      <w:r w:rsidR="00E90120" w:rsidRPr="00675E33">
        <w:rPr>
          <w:rFonts w:ascii="Book Antiqua" w:hAnsi="Book Antiqua"/>
          <w:lang w:val="en-US"/>
        </w:rPr>
        <w:t xml:space="preserve"> marker of </w:t>
      </w:r>
      <w:proofErr w:type="spellStart"/>
      <w:r w:rsidR="00E90120" w:rsidRPr="00675E33">
        <w:rPr>
          <w:rFonts w:ascii="Book Antiqua" w:hAnsi="Book Antiqua"/>
          <w:lang w:val="en-US"/>
        </w:rPr>
        <w:t>cholangiocytes</w:t>
      </w:r>
      <w:proofErr w:type="spellEnd"/>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71</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E90120" w:rsidRPr="00675E33">
        <w:rPr>
          <w:rFonts w:ascii="Book Antiqua" w:hAnsi="Book Antiqua"/>
          <w:lang w:val="en-US"/>
        </w:rPr>
        <w:t>.</w:t>
      </w:r>
      <w:r w:rsidR="00070607" w:rsidRPr="00675E33">
        <w:rPr>
          <w:rFonts w:ascii="Book Antiqua" w:hAnsi="Book Antiqua"/>
          <w:lang w:val="en-US"/>
        </w:rPr>
        <w:t xml:space="preserve"> </w:t>
      </w:r>
    </w:p>
    <w:p w:rsidR="002250DA" w:rsidRPr="00675E33" w:rsidRDefault="005753BD" w:rsidP="000B3C27">
      <w:pPr>
        <w:spacing w:line="360" w:lineRule="auto"/>
        <w:ind w:firstLine="720"/>
        <w:jc w:val="both"/>
        <w:rPr>
          <w:rFonts w:ascii="Book Antiqua" w:hAnsi="Book Antiqua"/>
          <w:lang w:val="en-US"/>
        </w:rPr>
      </w:pPr>
      <w:r w:rsidRPr="00675E33">
        <w:rPr>
          <w:rFonts w:ascii="Book Antiqua" w:hAnsi="Book Antiqua"/>
          <w:lang w:val="en-US"/>
        </w:rPr>
        <w:t>VEGF not only regulates tumor angiogenesis but also has important immunomodulatory functions. It inhibits dendritic cell maturation in vitro and in vivo, through activation of NF</w:t>
      </w:r>
      <w:r w:rsidRPr="00675E33">
        <w:rPr>
          <w:rFonts w:ascii="Book Antiqua" w:hAnsi="Book Antiqua"/>
        </w:rPr>
        <w:t>κ</w:t>
      </w:r>
      <w:r w:rsidRPr="00675E33">
        <w:rPr>
          <w:rFonts w:ascii="Book Antiqua" w:hAnsi="Book Antiqua"/>
          <w:lang w:val="en-US"/>
        </w:rPr>
        <w:t xml:space="preserve">B. Additionally VEGF may regulate T-cell differentiation and its cytotoxic function and can enhance expression of </w:t>
      </w:r>
      <w:r w:rsidRPr="00675E33">
        <w:rPr>
          <w:rFonts w:ascii="Book Antiqua" w:hAnsi="Book Antiqua"/>
          <w:lang w:val="en-US"/>
        </w:rPr>
        <w:lastRenderedPageBreak/>
        <w:t>immune checkpoint molecules</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72</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Pr="00675E33">
        <w:rPr>
          <w:rFonts w:ascii="Book Antiqua" w:hAnsi="Book Antiqua"/>
          <w:lang w:val="en-US"/>
        </w:rPr>
        <w:t xml:space="preserve">. This provides the rational of combining anti-VEGF therapy with checkpoint inhibitors. </w:t>
      </w:r>
    </w:p>
    <w:p w:rsidR="00D13AEB" w:rsidRPr="00675E33" w:rsidRDefault="00070607" w:rsidP="000B3C27">
      <w:pPr>
        <w:spacing w:line="360" w:lineRule="auto"/>
        <w:ind w:firstLine="720"/>
        <w:jc w:val="both"/>
        <w:rPr>
          <w:rFonts w:ascii="Book Antiqua" w:hAnsi="Book Antiqua"/>
          <w:lang w:val="en-US"/>
        </w:rPr>
      </w:pPr>
      <w:r w:rsidRPr="00675E33">
        <w:rPr>
          <w:rFonts w:ascii="Book Antiqua" w:hAnsi="Book Antiqua"/>
          <w:lang w:val="en-US"/>
        </w:rPr>
        <w:t xml:space="preserve">Another area of active research is on the </w:t>
      </w:r>
      <w:r w:rsidR="00131E69" w:rsidRPr="00675E33">
        <w:rPr>
          <w:rFonts w:ascii="Book Antiqua" w:hAnsi="Book Antiqua"/>
          <w:lang w:val="en-US"/>
        </w:rPr>
        <w:t>effect</w:t>
      </w:r>
      <w:r w:rsidRPr="00675E33">
        <w:rPr>
          <w:rFonts w:ascii="Book Antiqua" w:hAnsi="Book Antiqua"/>
          <w:lang w:val="en-US"/>
        </w:rPr>
        <w:t xml:space="preserve"> of </w:t>
      </w:r>
      <w:proofErr w:type="spellStart"/>
      <w:r w:rsidRPr="00675E33">
        <w:rPr>
          <w:rFonts w:ascii="Book Antiqua" w:hAnsi="Book Antiqua"/>
          <w:lang w:val="en-US"/>
        </w:rPr>
        <w:t>mTOR</w:t>
      </w:r>
      <w:proofErr w:type="spellEnd"/>
      <w:r w:rsidRPr="00675E33">
        <w:rPr>
          <w:rFonts w:ascii="Book Antiqua" w:hAnsi="Book Antiqua"/>
          <w:lang w:val="en-US"/>
        </w:rPr>
        <w:t xml:space="preserve"> inhibitors </w:t>
      </w:r>
      <w:r w:rsidR="00131E69" w:rsidRPr="00675E33">
        <w:rPr>
          <w:rFonts w:ascii="Book Antiqua" w:hAnsi="Book Antiqua"/>
          <w:lang w:val="en-US"/>
        </w:rPr>
        <w:t>on</w:t>
      </w:r>
      <w:r w:rsidRPr="00675E33">
        <w:rPr>
          <w:rFonts w:ascii="Book Antiqua" w:hAnsi="Book Antiqua"/>
          <w:lang w:val="en-US"/>
        </w:rPr>
        <w:t xml:space="preserve"> advanced HCC in the non-transplant setting. Recent data showed that </w:t>
      </w:r>
      <w:proofErr w:type="spellStart"/>
      <w:r w:rsidRPr="00675E33">
        <w:rPr>
          <w:rFonts w:ascii="Book Antiqua" w:hAnsi="Book Antiqua"/>
          <w:lang w:val="en-US"/>
        </w:rPr>
        <w:t>mTOR</w:t>
      </w:r>
      <w:proofErr w:type="spellEnd"/>
      <w:r w:rsidRPr="00675E33">
        <w:rPr>
          <w:rFonts w:ascii="Book Antiqua" w:hAnsi="Book Antiqua"/>
          <w:lang w:val="en-US"/>
        </w:rPr>
        <w:t xml:space="preserve"> inhibition improves</w:t>
      </w:r>
      <w:r w:rsidR="00131E69" w:rsidRPr="00675E33">
        <w:rPr>
          <w:rFonts w:ascii="Book Antiqua" w:hAnsi="Book Antiqua"/>
          <w:lang w:val="en-US"/>
        </w:rPr>
        <w:t xml:space="preserve"> FGFR </w:t>
      </w:r>
      <w:r w:rsidRPr="00675E33">
        <w:rPr>
          <w:rFonts w:ascii="Book Antiqua" w:hAnsi="Book Antiqua"/>
          <w:lang w:val="en-US"/>
        </w:rPr>
        <w:t>targeting</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73</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224B07" w:rsidRPr="00675E33">
        <w:rPr>
          <w:rFonts w:ascii="Book Antiqua" w:hAnsi="Book Antiqua"/>
          <w:lang w:val="en-US"/>
        </w:rPr>
        <w:t xml:space="preserve"> </w:t>
      </w:r>
      <w:r w:rsidR="00131E69" w:rsidRPr="00675E33">
        <w:rPr>
          <w:rFonts w:ascii="Book Antiqua" w:hAnsi="Book Antiqua"/>
          <w:lang w:val="en-US"/>
        </w:rPr>
        <w:t>and</w:t>
      </w:r>
      <w:r w:rsidR="00224B07" w:rsidRPr="00675E33">
        <w:rPr>
          <w:rFonts w:ascii="Book Antiqua" w:hAnsi="Book Antiqua"/>
          <w:lang w:val="en-US"/>
        </w:rPr>
        <w:t xml:space="preserve"> reduce</w:t>
      </w:r>
      <w:r w:rsidR="00131E69" w:rsidRPr="00675E33">
        <w:rPr>
          <w:rFonts w:ascii="Book Antiqua" w:hAnsi="Book Antiqua"/>
          <w:lang w:val="en-US"/>
        </w:rPr>
        <w:t xml:space="preserve">s the </w:t>
      </w:r>
      <w:r w:rsidR="00224B07" w:rsidRPr="00675E33">
        <w:rPr>
          <w:rFonts w:ascii="Book Antiqua" w:hAnsi="Book Antiqua"/>
          <w:lang w:val="en-US"/>
        </w:rPr>
        <w:t>activity</w:t>
      </w:r>
      <w:r w:rsidR="00131E69" w:rsidRPr="00675E33">
        <w:rPr>
          <w:rFonts w:ascii="Book Antiqua" w:hAnsi="Book Antiqua"/>
          <w:lang w:val="en-US"/>
        </w:rPr>
        <w:t xml:space="preserve"> level</w:t>
      </w:r>
      <w:r w:rsidR="00224B07" w:rsidRPr="00675E33">
        <w:rPr>
          <w:rFonts w:ascii="Book Antiqua" w:hAnsi="Book Antiqua"/>
          <w:lang w:val="en-US"/>
        </w:rPr>
        <w:t xml:space="preserve"> of Golgi Protein 73, which is a serum marker for HCC</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74</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224B07" w:rsidRPr="00675E33">
        <w:rPr>
          <w:rFonts w:ascii="Book Antiqua" w:hAnsi="Book Antiqua"/>
          <w:lang w:val="en-US"/>
        </w:rPr>
        <w:t>.</w:t>
      </w:r>
      <w:r w:rsidR="00286E29" w:rsidRPr="00675E33">
        <w:rPr>
          <w:rFonts w:ascii="Book Antiqua" w:hAnsi="Book Antiqua"/>
          <w:lang w:val="en-US"/>
        </w:rPr>
        <w:t xml:space="preserve"> However, the first results of trials with </w:t>
      </w:r>
      <w:proofErr w:type="spellStart"/>
      <w:r w:rsidR="00286E29" w:rsidRPr="00675E33">
        <w:rPr>
          <w:rFonts w:ascii="Book Antiqua" w:hAnsi="Book Antiqua"/>
          <w:lang w:val="en-US"/>
        </w:rPr>
        <w:t>mTOR</w:t>
      </w:r>
      <w:proofErr w:type="spellEnd"/>
      <w:r w:rsidR="00286E29" w:rsidRPr="00675E33">
        <w:rPr>
          <w:rFonts w:ascii="Book Antiqua" w:hAnsi="Book Antiqua"/>
          <w:lang w:val="en-US"/>
        </w:rPr>
        <w:t xml:space="preserve"> inhibitors were less than encouraging.</w:t>
      </w:r>
      <w:r w:rsidR="00E90120" w:rsidRPr="00675E33">
        <w:rPr>
          <w:rFonts w:ascii="Book Antiqua" w:hAnsi="Book Antiqua"/>
          <w:lang w:val="en-US"/>
        </w:rPr>
        <w:t xml:space="preserve"> Despite potential applications, the role of the whole tissue microenvironment</w:t>
      </w:r>
      <w:r w:rsidR="00286E29" w:rsidRPr="00675E33">
        <w:rPr>
          <w:rFonts w:ascii="Book Antiqua" w:hAnsi="Book Antiqua"/>
          <w:lang w:val="en-US"/>
        </w:rPr>
        <w:t xml:space="preserve"> is difficult to be </w:t>
      </w:r>
      <w:r w:rsidR="00E90120" w:rsidRPr="00675E33">
        <w:rPr>
          <w:rFonts w:ascii="Book Antiqua" w:hAnsi="Book Antiqua"/>
          <w:lang w:val="en-US"/>
        </w:rPr>
        <w:t>reduced to</w:t>
      </w:r>
      <w:r w:rsidR="002E1131" w:rsidRPr="00675E33">
        <w:rPr>
          <w:rFonts w:ascii="Book Antiqua" w:hAnsi="Book Antiqua"/>
          <w:lang w:val="en-US"/>
        </w:rPr>
        <w:t xml:space="preserve"> the effect of</w:t>
      </w:r>
      <w:r w:rsidR="00E90120" w:rsidRPr="00675E33">
        <w:rPr>
          <w:rFonts w:ascii="Book Antiqua" w:hAnsi="Book Antiqua"/>
          <w:lang w:val="en-US"/>
        </w:rPr>
        <w:t xml:space="preserve"> just one</w:t>
      </w:r>
      <w:r w:rsidR="00286E29" w:rsidRPr="00675E33">
        <w:rPr>
          <w:rFonts w:ascii="Book Antiqua" w:hAnsi="Book Antiqua"/>
          <w:lang w:val="en-US"/>
        </w:rPr>
        <w:t xml:space="preserve"> molecule or protein. </w:t>
      </w:r>
      <w:r w:rsidR="00E90120" w:rsidRPr="00675E33">
        <w:rPr>
          <w:rFonts w:ascii="Book Antiqua" w:hAnsi="Book Antiqua"/>
          <w:lang w:val="en-US"/>
        </w:rPr>
        <w:t xml:space="preserve"> </w:t>
      </w:r>
    </w:p>
    <w:p w:rsidR="007D6F24" w:rsidRPr="00675E33" w:rsidRDefault="00D83FB2" w:rsidP="000B3C27">
      <w:pPr>
        <w:spacing w:line="360" w:lineRule="auto"/>
        <w:jc w:val="both"/>
        <w:rPr>
          <w:rFonts w:ascii="Book Antiqua" w:hAnsi="Book Antiqua"/>
          <w:lang w:val="en-US" w:eastAsia="zh-CN"/>
        </w:rPr>
      </w:pPr>
      <w:r w:rsidRPr="00675E33">
        <w:rPr>
          <w:rFonts w:ascii="Book Antiqua" w:hAnsi="Book Antiqua"/>
          <w:lang w:val="en-US"/>
        </w:rPr>
        <w:t xml:space="preserve"> </w:t>
      </w:r>
      <w:r w:rsidR="009F474A" w:rsidRPr="00675E33">
        <w:rPr>
          <w:rFonts w:ascii="Book Antiqua" w:hAnsi="Book Antiqua"/>
          <w:lang w:val="en-US"/>
        </w:rPr>
        <w:tab/>
      </w:r>
      <w:r w:rsidR="000F3D68" w:rsidRPr="00675E33">
        <w:rPr>
          <w:rFonts w:ascii="Book Antiqua" w:hAnsi="Book Antiqua"/>
          <w:lang w:val="en-US"/>
        </w:rPr>
        <w:t xml:space="preserve"> </w:t>
      </w:r>
    </w:p>
    <w:p w:rsidR="00126980" w:rsidRPr="00675E33" w:rsidRDefault="00463DDC" w:rsidP="000B3C27">
      <w:pPr>
        <w:spacing w:line="360" w:lineRule="auto"/>
        <w:jc w:val="both"/>
        <w:rPr>
          <w:rFonts w:ascii="Book Antiqua" w:hAnsi="Book Antiqua"/>
          <w:b/>
          <w:bCs/>
          <w:i/>
          <w:lang w:val="en-US"/>
        </w:rPr>
      </w:pPr>
      <w:r w:rsidRPr="00675E33">
        <w:rPr>
          <w:rFonts w:ascii="Book Antiqua" w:hAnsi="Book Antiqua"/>
          <w:b/>
          <w:bCs/>
          <w:i/>
          <w:lang w:val="en-US"/>
        </w:rPr>
        <w:t xml:space="preserve">Immunity and </w:t>
      </w:r>
      <w:r w:rsidR="00234A6B" w:rsidRPr="00675E33">
        <w:rPr>
          <w:rFonts w:ascii="Book Antiqua" w:hAnsi="Book Antiqua"/>
          <w:b/>
          <w:bCs/>
          <w:i/>
          <w:lang w:val="en-US"/>
        </w:rPr>
        <w:t>implications</w:t>
      </w:r>
    </w:p>
    <w:p w:rsidR="004C581E" w:rsidRPr="00675E33" w:rsidRDefault="00DA101D" w:rsidP="00234A6B">
      <w:pPr>
        <w:spacing w:line="360" w:lineRule="auto"/>
        <w:jc w:val="both"/>
        <w:rPr>
          <w:rFonts w:ascii="Book Antiqua" w:hAnsi="Book Antiqua"/>
          <w:b/>
          <w:lang w:val="en-US" w:eastAsia="zh-CN"/>
        </w:rPr>
      </w:pPr>
      <w:r w:rsidRPr="00675E33">
        <w:rPr>
          <w:rFonts w:ascii="Book Antiqua" w:hAnsi="Book Antiqua"/>
          <w:b/>
          <w:lang w:val="en-US"/>
        </w:rPr>
        <w:t xml:space="preserve">Scientific </w:t>
      </w:r>
      <w:r w:rsidR="00234A6B" w:rsidRPr="00675E33">
        <w:rPr>
          <w:rFonts w:ascii="Book Antiqua" w:hAnsi="Book Antiqua"/>
          <w:b/>
          <w:lang w:val="en-US"/>
        </w:rPr>
        <w:t>basis</w:t>
      </w:r>
      <w:r w:rsidR="00234A6B" w:rsidRPr="00675E33">
        <w:rPr>
          <w:rFonts w:ascii="Book Antiqua" w:hAnsi="Book Antiqua" w:hint="eastAsia"/>
          <w:b/>
          <w:lang w:val="en-US" w:eastAsia="zh-CN"/>
        </w:rPr>
        <w:t xml:space="preserve">: </w:t>
      </w:r>
      <w:r w:rsidR="00F26BB7" w:rsidRPr="00675E33">
        <w:rPr>
          <w:rFonts w:ascii="Book Antiqua" w:hAnsi="Book Antiqua"/>
          <w:lang w:val="en-US"/>
        </w:rPr>
        <w:t>Inflamm</w:t>
      </w:r>
      <w:r w:rsidR="00FC079E" w:rsidRPr="00675E33">
        <w:rPr>
          <w:rFonts w:ascii="Book Antiqua" w:hAnsi="Book Antiqua"/>
          <w:lang w:val="en-US"/>
        </w:rPr>
        <w:t>ation affe</w:t>
      </w:r>
      <w:r w:rsidR="00F26BB7" w:rsidRPr="00675E33">
        <w:rPr>
          <w:rFonts w:ascii="Book Antiqua" w:hAnsi="Book Antiqua"/>
          <w:lang w:val="en-US"/>
        </w:rPr>
        <w:t xml:space="preserve">cts every single step of </w:t>
      </w:r>
      <w:proofErr w:type="spellStart"/>
      <w:r w:rsidR="00F26BB7" w:rsidRPr="00675E33">
        <w:rPr>
          <w:rFonts w:ascii="Book Antiqua" w:hAnsi="Book Antiqua"/>
          <w:lang w:val="en-US"/>
        </w:rPr>
        <w:t>tumo</w:t>
      </w:r>
      <w:r w:rsidR="007A03EA" w:rsidRPr="00675E33">
        <w:rPr>
          <w:rFonts w:ascii="Book Antiqua" w:hAnsi="Book Antiqua"/>
          <w:lang w:val="en-US"/>
        </w:rPr>
        <w:t>u</w:t>
      </w:r>
      <w:r w:rsidR="00F26BB7" w:rsidRPr="00675E33">
        <w:rPr>
          <w:rFonts w:ascii="Book Antiqua" w:hAnsi="Book Antiqua"/>
          <w:lang w:val="en-US"/>
        </w:rPr>
        <w:t>rigenesis</w:t>
      </w:r>
      <w:proofErr w:type="spellEnd"/>
      <w:r w:rsidR="00F26BB7" w:rsidRPr="00675E33">
        <w:rPr>
          <w:rFonts w:ascii="Book Antiqua" w:hAnsi="Book Antiqua"/>
          <w:lang w:val="en-US"/>
        </w:rPr>
        <w:t xml:space="preserve"> from initiation, to tumor promotion and metastatic progress.</w:t>
      </w:r>
      <w:r w:rsidR="007132BB" w:rsidRPr="00675E33">
        <w:rPr>
          <w:rFonts w:ascii="Book Antiqua" w:hAnsi="Book Antiqua"/>
          <w:lang w:val="en-US"/>
        </w:rPr>
        <w:t xml:space="preserve"> Cancer development and its response to treatment are significantly influenced by innate and adaptive immunity, which either promote or attenuate </w:t>
      </w:r>
      <w:proofErr w:type="spellStart"/>
      <w:r w:rsidR="007132BB" w:rsidRPr="00675E33">
        <w:rPr>
          <w:rFonts w:ascii="Book Antiqua" w:hAnsi="Book Antiqua"/>
          <w:lang w:val="en-US"/>
        </w:rPr>
        <w:t>tumo</w:t>
      </w:r>
      <w:r w:rsidR="007A03EA" w:rsidRPr="00675E33">
        <w:rPr>
          <w:rFonts w:ascii="Book Antiqua" w:hAnsi="Book Antiqua"/>
          <w:lang w:val="en-US"/>
        </w:rPr>
        <w:t>u</w:t>
      </w:r>
      <w:r w:rsidR="007132BB" w:rsidRPr="00675E33">
        <w:rPr>
          <w:rFonts w:ascii="Book Antiqua" w:hAnsi="Book Antiqua"/>
          <w:lang w:val="en-US"/>
        </w:rPr>
        <w:t>rigenesis</w:t>
      </w:r>
      <w:proofErr w:type="spellEnd"/>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66</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7132BB" w:rsidRPr="00675E33">
        <w:rPr>
          <w:rFonts w:ascii="Book Antiqua" w:hAnsi="Book Antiqua"/>
          <w:lang w:val="en-US"/>
        </w:rPr>
        <w:t>.</w:t>
      </w:r>
      <w:r w:rsidR="00F26BB7" w:rsidRPr="00675E33">
        <w:rPr>
          <w:rFonts w:ascii="Book Antiqua" w:hAnsi="Book Antiqua"/>
          <w:lang w:val="en-US"/>
        </w:rPr>
        <w:t xml:space="preserve"> Various types of immune and inflammatory cells are present within </w:t>
      </w:r>
      <w:proofErr w:type="spellStart"/>
      <w:r w:rsidR="00F26BB7" w:rsidRPr="00675E33">
        <w:rPr>
          <w:rFonts w:ascii="Book Antiqua" w:hAnsi="Book Antiqua"/>
          <w:lang w:val="en-US"/>
        </w:rPr>
        <w:t>tumo</w:t>
      </w:r>
      <w:r w:rsidR="007A03EA" w:rsidRPr="00675E33">
        <w:rPr>
          <w:rFonts w:ascii="Book Antiqua" w:hAnsi="Book Antiqua"/>
          <w:lang w:val="en-US"/>
        </w:rPr>
        <w:t>u</w:t>
      </w:r>
      <w:r w:rsidR="00F26BB7" w:rsidRPr="00675E33">
        <w:rPr>
          <w:rFonts w:ascii="Book Antiqua" w:hAnsi="Book Antiqua"/>
          <w:lang w:val="en-US"/>
        </w:rPr>
        <w:t>rs</w:t>
      </w:r>
      <w:proofErr w:type="spellEnd"/>
      <w:r w:rsidR="00F26BB7" w:rsidRPr="00675E33">
        <w:rPr>
          <w:rFonts w:ascii="Book Antiqua" w:hAnsi="Book Antiqua"/>
          <w:lang w:val="en-US"/>
        </w:rPr>
        <w:t>; these</w:t>
      </w:r>
      <w:r w:rsidR="004C581E" w:rsidRPr="00675E33">
        <w:rPr>
          <w:rFonts w:ascii="Book Antiqua" w:hAnsi="Book Antiqua"/>
          <w:lang w:val="en-US"/>
        </w:rPr>
        <w:t xml:space="preserve"> affect malignant cells through production of cytokines, chemokines, growth factors, prostaglandins and reactive oxygen and nitrogen species</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68</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4C581E" w:rsidRPr="00675E33">
        <w:rPr>
          <w:rFonts w:ascii="Book Antiqua" w:hAnsi="Book Antiqua"/>
          <w:lang w:val="en-US"/>
        </w:rPr>
        <w:t xml:space="preserve">. </w:t>
      </w:r>
      <w:r w:rsidR="00F26BB7" w:rsidRPr="00675E33">
        <w:rPr>
          <w:rFonts w:ascii="Book Antiqua" w:hAnsi="Book Antiqua"/>
          <w:lang w:val="en-US"/>
        </w:rPr>
        <w:t xml:space="preserve">  </w:t>
      </w:r>
    </w:p>
    <w:p w:rsidR="00B75579" w:rsidRPr="00675E33" w:rsidRDefault="00FC079E" w:rsidP="000B3C27">
      <w:pPr>
        <w:spacing w:line="360" w:lineRule="auto"/>
        <w:ind w:firstLine="720"/>
        <w:jc w:val="both"/>
        <w:rPr>
          <w:rFonts w:ascii="Book Antiqua" w:hAnsi="Book Antiqua"/>
          <w:lang w:val="en-US"/>
        </w:rPr>
      </w:pPr>
      <w:r w:rsidRPr="00675E33">
        <w:rPr>
          <w:rFonts w:ascii="Book Antiqua" w:hAnsi="Book Antiqua"/>
          <w:lang w:val="en-US"/>
        </w:rPr>
        <w:t>The liver</w:t>
      </w:r>
      <w:r w:rsidR="00416DEC" w:rsidRPr="00675E33">
        <w:rPr>
          <w:rFonts w:ascii="Book Antiqua" w:hAnsi="Book Antiqua"/>
          <w:lang w:val="en-US"/>
        </w:rPr>
        <w:t xml:space="preserve"> has been considered as </w:t>
      </w:r>
      <w:r w:rsidRPr="00675E33">
        <w:rPr>
          <w:rFonts w:ascii="Book Antiqua" w:hAnsi="Book Antiqua"/>
          <w:lang w:val="en-US"/>
        </w:rPr>
        <w:t xml:space="preserve">an </w:t>
      </w:r>
      <w:r w:rsidR="00416DEC" w:rsidRPr="00675E33">
        <w:rPr>
          <w:rFonts w:ascii="Book Antiqua" w:hAnsi="Book Antiqua"/>
          <w:lang w:val="en-US"/>
        </w:rPr>
        <w:t>i</w:t>
      </w:r>
      <w:r w:rsidRPr="00675E33">
        <w:rPr>
          <w:rFonts w:ascii="Book Antiqua" w:hAnsi="Book Antiqua"/>
          <w:lang w:val="en-US"/>
        </w:rPr>
        <w:t xml:space="preserve">mmunologically </w:t>
      </w:r>
      <w:r w:rsidR="00AF5048" w:rsidRPr="00675E33">
        <w:rPr>
          <w:rFonts w:ascii="Book Antiqua" w:hAnsi="Book Antiqua"/>
          <w:lang w:val="en-US"/>
        </w:rPr>
        <w:t>advantaged</w:t>
      </w:r>
      <w:r w:rsidRPr="00675E33">
        <w:rPr>
          <w:rFonts w:ascii="Book Antiqua" w:hAnsi="Book Antiqua"/>
          <w:lang w:val="en-US"/>
        </w:rPr>
        <w:t xml:space="preserve"> organ. A </w:t>
      </w:r>
      <w:r w:rsidR="00416DEC" w:rsidRPr="00675E33">
        <w:rPr>
          <w:rFonts w:ascii="Book Antiqua" w:hAnsi="Book Antiqua"/>
          <w:lang w:val="en-US"/>
        </w:rPr>
        <w:t>profound</w:t>
      </w:r>
      <w:r w:rsidR="00AA1E9F" w:rsidRPr="00675E33">
        <w:rPr>
          <w:rFonts w:ascii="Book Antiqua" w:hAnsi="Book Antiqua"/>
          <w:lang w:val="en-US"/>
        </w:rPr>
        <w:t xml:space="preserve"> clinical</w:t>
      </w:r>
      <w:r w:rsidR="00416DEC" w:rsidRPr="00675E33">
        <w:rPr>
          <w:rFonts w:ascii="Book Antiqua" w:hAnsi="Book Antiqua"/>
          <w:lang w:val="en-US"/>
        </w:rPr>
        <w:t xml:space="preserve"> paradigm</w:t>
      </w:r>
      <w:r w:rsidRPr="00675E33">
        <w:rPr>
          <w:rFonts w:ascii="Book Antiqua" w:hAnsi="Book Antiqua"/>
          <w:lang w:val="en-US"/>
        </w:rPr>
        <w:t xml:space="preserve"> is</w:t>
      </w:r>
      <w:r w:rsidR="00416DEC" w:rsidRPr="00675E33">
        <w:rPr>
          <w:rFonts w:ascii="Book Antiqua" w:hAnsi="Book Antiqua"/>
          <w:lang w:val="en-US"/>
        </w:rPr>
        <w:t xml:space="preserve"> the development of tolerance in t</w:t>
      </w:r>
      <w:r w:rsidR="0016576D" w:rsidRPr="00675E33">
        <w:rPr>
          <w:rFonts w:ascii="Book Antiqua" w:hAnsi="Book Antiqua"/>
          <w:lang w:val="en-US"/>
        </w:rPr>
        <w:t xml:space="preserve">he context of transplantation. </w:t>
      </w:r>
      <w:r w:rsidR="00C2644B" w:rsidRPr="00675E33">
        <w:rPr>
          <w:rFonts w:ascii="Book Antiqua" w:hAnsi="Book Antiqua"/>
          <w:lang w:val="en-US"/>
        </w:rPr>
        <w:t>It is equipped with several myeloid and non-myeloid cell populations which affect both innate and adaptive responses in physiological conditions as well as in the context of defense against tumors</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75</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C2644B" w:rsidRPr="00675E33">
        <w:rPr>
          <w:rFonts w:ascii="Book Antiqua" w:hAnsi="Book Antiqua"/>
          <w:lang w:val="en-US"/>
        </w:rPr>
        <w:t xml:space="preserve">. </w:t>
      </w:r>
      <w:r w:rsidR="00F26BB7" w:rsidRPr="00675E33">
        <w:rPr>
          <w:rFonts w:ascii="Book Antiqua" w:hAnsi="Book Antiqua"/>
          <w:lang w:val="en-US"/>
        </w:rPr>
        <w:t xml:space="preserve"> </w:t>
      </w:r>
    </w:p>
    <w:p w:rsidR="00D66D96" w:rsidRPr="00675E33" w:rsidRDefault="006F7051" w:rsidP="000B3C27">
      <w:pPr>
        <w:spacing w:line="360" w:lineRule="auto"/>
        <w:ind w:firstLine="720"/>
        <w:jc w:val="both"/>
        <w:rPr>
          <w:rFonts w:ascii="Book Antiqua" w:hAnsi="Book Antiqua"/>
          <w:lang w:val="en-US"/>
        </w:rPr>
      </w:pPr>
      <w:proofErr w:type="spellStart"/>
      <w:r w:rsidRPr="00675E33">
        <w:rPr>
          <w:rFonts w:ascii="Book Antiqua" w:hAnsi="Book Antiqua"/>
          <w:lang w:val="en-US"/>
        </w:rPr>
        <w:t>Kupffer</w:t>
      </w:r>
      <w:proofErr w:type="spellEnd"/>
      <w:r w:rsidRPr="00675E33">
        <w:rPr>
          <w:rFonts w:ascii="Book Antiqua" w:hAnsi="Book Antiqua"/>
          <w:lang w:val="en-US"/>
        </w:rPr>
        <w:t xml:space="preserve"> cells represent the largest macrophage population in the human body and together with sinusoidal endothelial and hepatic stellate cells, play a critical role in physiology and disease.</w:t>
      </w:r>
      <w:r w:rsidR="003D53A6" w:rsidRPr="00675E33">
        <w:rPr>
          <w:rFonts w:ascii="Book Antiqua" w:hAnsi="Book Antiqua"/>
          <w:lang w:val="en-US"/>
        </w:rPr>
        <w:t xml:space="preserve"> </w:t>
      </w:r>
      <w:r w:rsidRPr="00675E33">
        <w:rPr>
          <w:rFonts w:ascii="Book Antiqua" w:hAnsi="Book Antiqua"/>
          <w:lang w:val="en-US"/>
        </w:rPr>
        <w:t>Local immunosuppression by these cells is induced by pro-inflammatory cytokines</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69</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E37A75" w:rsidRPr="00675E33">
        <w:rPr>
          <w:rFonts w:ascii="Book Antiqua" w:hAnsi="Book Antiqua"/>
          <w:lang w:val="en-US"/>
        </w:rPr>
        <w:t xml:space="preserve"> </w:t>
      </w:r>
      <w:r w:rsidRPr="00675E33">
        <w:rPr>
          <w:rFonts w:ascii="Book Antiqua" w:hAnsi="Book Antiqua"/>
          <w:lang w:val="en-US"/>
        </w:rPr>
        <w:t xml:space="preserve">whereas different immune cell subtypes have been related to antitumor immunity in HCC. </w:t>
      </w:r>
      <w:proofErr w:type="spellStart"/>
      <w:r w:rsidR="00D66D96" w:rsidRPr="00675E33">
        <w:rPr>
          <w:rFonts w:ascii="Book Antiqua" w:hAnsi="Book Antiqua"/>
          <w:lang w:val="en-US"/>
        </w:rPr>
        <w:t>Kupffer</w:t>
      </w:r>
      <w:proofErr w:type="spellEnd"/>
      <w:r w:rsidR="00D66D96" w:rsidRPr="00675E33">
        <w:rPr>
          <w:rFonts w:ascii="Book Antiqua" w:hAnsi="Book Antiqua"/>
          <w:lang w:val="en-US"/>
        </w:rPr>
        <w:t xml:space="preserve"> cells in analogy to the two subtypes of macrophages are now characterized as M1 and M2 types. In the case of HCC M2 cells are </w:t>
      </w:r>
      <w:r w:rsidR="00D66D96" w:rsidRPr="00675E33">
        <w:rPr>
          <w:rFonts w:ascii="Book Antiqua" w:hAnsi="Book Antiqua"/>
          <w:lang w:val="en-US"/>
        </w:rPr>
        <w:lastRenderedPageBreak/>
        <w:t>detrimental and M1 demonstrate anti-</w:t>
      </w:r>
      <w:proofErr w:type="spellStart"/>
      <w:r w:rsidR="00D66D96" w:rsidRPr="00675E33">
        <w:rPr>
          <w:rFonts w:ascii="Book Antiqua" w:hAnsi="Book Antiqua"/>
          <w:lang w:val="en-US"/>
        </w:rPr>
        <w:t>tumor</w:t>
      </w:r>
      <w:r w:rsidR="002E1131" w:rsidRPr="00675E33">
        <w:rPr>
          <w:rFonts w:ascii="Book Antiqua" w:hAnsi="Book Antiqua"/>
          <w:lang w:val="en-US"/>
        </w:rPr>
        <w:t>al</w:t>
      </w:r>
      <w:proofErr w:type="spellEnd"/>
      <w:r w:rsidR="00D66D96" w:rsidRPr="00675E33">
        <w:rPr>
          <w:rFonts w:ascii="Book Antiqua" w:hAnsi="Book Antiqua"/>
          <w:lang w:val="en-US"/>
        </w:rPr>
        <w:t xml:space="preserve"> activity, contrary to the opposite effects of those cell subpopulations have in inflammation.</w:t>
      </w:r>
    </w:p>
    <w:p w:rsidR="00234A6B" w:rsidRPr="00DD5184" w:rsidRDefault="00BF2799">
      <w:pPr>
        <w:autoSpaceDE w:val="0"/>
        <w:autoSpaceDN w:val="0"/>
        <w:adjustRightInd w:val="0"/>
        <w:spacing w:line="360" w:lineRule="auto"/>
        <w:ind w:firstLine="720"/>
        <w:jc w:val="both"/>
        <w:rPr>
          <w:rFonts w:ascii="Book Antiqua" w:hAnsi="Book Antiqua"/>
          <w:lang w:val="en-US" w:eastAsia="zh-CN"/>
        </w:rPr>
      </w:pPr>
      <w:r w:rsidRPr="00675E33">
        <w:rPr>
          <w:rFonts w:ascii="Book Antiqua" w:hAnsi="Book Antiqua"/>
          <w:lang w:val="en-US"/>
        </w:rPr>
        <w:t xml:space="preserve">Among immunosuppressive cell populations, myeloid derived suppressor cells and T regulatory cells have the key role in cancer </w:t>
      </w:r>
      <w:proofErr w:type="spellStart"/>
      <w:r w:rsidRPr="00675E33">
        <w:rPr>
          <w:rFonts w:ascii="Book Antiqua" w:hAnsi="Book Antiqua"/>
          <w:lang w:val="en-US"/>
        </w:rPr>
        <w:t>immunosurveillance</w:t>
      </w:r>
      <w:proofErr w:type="spellEnd"/>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76</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Pr="00675E33">
        <w:rPr>
          <w:rFonts w:ascii="Book Antiqua" w:hAnsi="Book Antiqua"/>
          <w:lang w:val="en-US"/>
        </w:rPr>
        <w:t xml:space="preserve">.  </w:t>
      </w:r>
      <w:r w:rsidR="0016576D" w:rsidRPr="00675E33">
        <w:rPr>
          <w:rFonts w:ascii="Book Antiqua" w:hAnsi="Book Antiqua"/>
          <w:lang w:val="en-US"/>
        </w:rPr>
        <w:t xml:space="preserve">A prominent humoral cytokine profile occurs in metastatic liver milieu and a shift towards anti-inflammatory/ immunosuppressive responses </w:t>
      </w:r>
      <w:r w:rsidR="002E1131" w:rsidRPr="00675E33">
        <w:rPr>
          <w:rFonts w:ascii="Book Antiqua" w:hAnsi="Book Antiqua"/>
          <w:lang w:val="en-US"/>
        </w:rPr>
        <w:t>is</w:t>
      </w:r>
      <w:r w:rsidR="0016576D" w:rsidRPr="00675E33">
        <w:rPr>
          <w:rFonts w:ascii="Book Antiqua" w:hAnsi="Book Antiqua"/>
          <w:lang w:val="en-US"/>
        </w:rPr>
        <w:t xml:space="preserve"> significant for HCC metastases</w:t>
      </w:r>
      <w:r w:rsidR="00234A6B" w:rsidRPr="00675E33">
        <w:rPr>
          <w:rFonts w:ascii="Book Antiqua" w:hAnsi="Book Antiqua"/>
          <w:vertAlign w:val="superscript"/>
          <w:lang w:val="en-US"/>
        </w:rPr>
        <w:fldChar w:fldCharType="begin"/>
      </w:r>
      <w:r w:rsidR="00234A6B" w:rsidRPr="00675E33">
        <w:rPr>
          <w:rFonts w:ascii="Book Antiqua" w:hAnsi="Book Antiqua"/>
          <w:vertAlign w:val="superscript"/>
          <w:lang w:val="en-US"/>
        </w:rPr>
        <w:instrText xml:space="preserve"> ADDIN EN.CITE &lt;EndNote&gt;&lt;Cite&gt;&lt;Author&gt;Giannelli&lt;/Author&gt;&lt;Year&gt;2014&lt;/Year&gt;&lt;RecNum&gt;113&lt;/RecNum&gt;&lt;DisplayText&gt;[64]&lt;/DisplayText&gt;&lt;record&gt;&lt;rec-number&gt;113&lt;/rec-number&gt;&lt;foreign-keys&gt;&lt;key app="EN" db-id="adttp2zrp202w7eedx5xppsftrpdf9fzw9pz"&gt;113&lt;/key&gt;&lt;/foreign-keys&gt;&lt;ref-type name="Journal Article"&gt;17&lt;/ref-type&gt;&lt;contributors&gt;&lt;authors&gt;&lt;author&gt;Giannelli, G.&lt;/author&gt;&lt;author&gt;Rani, B.&lt;/author&gt;&lt;author&gt;Dituri, F.&lt;/author&gt;&lt;author&gt;Cao, Y.&lt;/author&gt;&lt;author&gt;Palasciano, G.&lt;/author&gt;&lt;/authors&gt;&lt;/contributors&gt;&lt;auth-address&gt;Department of Biomedical Sciences and Human Oncology, University of Bari Medical School, Bari, Italy.&lt;/auth-address&gt;&lt;titles&gt;&lt;title&gt;Moving towards personalised therapy in patients with hepatocellular carcinoma: the role of the microenvironment&lt;/title&gt;&lt;secondary-title&gt;Gut&lt;/secondary-title&gt;&lt;/titles&gt;&lt;periodical&gt;&lt;full-title&gt;Gut&lt;/full-title&gt;&lt;abbr-1&gt;Gut&lt;/abbr-1&gt;&lt;/periodical&gt;&lt;pages&gt;1668-76&lt;/pages&gt;&lt;volume&gt;63&lt;/volume&gt;&lt;number&gt;10&lt;/number&gt;&lt;keywords&gt;&lt;keyword&gt;Carcinoma, Hepatocellular/*therapy&lt;/keyword&gt;&lt;keyword&gt;Disease Progression&lt;/keyword&gt;&lt;keyword&gt;Humans&lt;/keyword&gt;&lt;keyword&gt;Liver Neoplasms/*therapy&lt;/keyword&gt;&lt;keyword&gt;Precision Medicine/*methods&lt;/keyword&gt;&lt;keyword&gt;*Tumor Microenvironment&lt;/keyword&gt;&lt;keyword&gt;Hepatocellular carcinoma&lt;/keyword&gt;&lt;keyword&gt;Tgf-beta&lt;/keyword&gt;&lt;/keywords&gt;&lt;dates&gt;&lt;year&gt;2014&lt;/year&gt;&lt;pub-dates&gt;&lt;date&gt;Oct&lt;/date&gt;&lt;/pub-dates&gt;&lt;/dates&gt;&lt;isbn&gt;1468-3288 (Electronic)&amp;#xD;0017-5749 (Linking)&lt;/isbn&gt;&lt;accession-num&gt;25053718&lt;/accession-num&gt;&lt;urls&gt;&lt;related-urls&gt;&lt;url&gt;http://www.ncbi.nlm.nih.gov/pubmed/25053718&lt;/url&gt;&lt;/related-urls&gt;&lt;/urls&gt;&lt;electronic-resource-num&gt;10.1136/gutjnl-2014-307323&lt;/electronic-resource-num&gt;&lt;/record&gt;&lt;/Cite&gt;&lt;/EndNote&gt;</w:instrText>
      </w:r>
      <w:r w:rsidR="00234A6B" w:rsidRPr="00675E33">
        <w:rPr>
          <w:rFonts w:ascii="Book Antiqua" w:hAnsi="Book Antiqua"/>
          <w:vertAlign w:val="superscript"/>
          <w:lang w:val="en-US"/>
        </w:rPr>
        <w:fldChar w:fldCharType="separate"/>
      </w:r>
      <w:r w:rsidR="00234A6B" w:rsidRPr="00675E33">
        <w:rPr>
          <w:rFonts w:ascii="Book Antiqua" w:hAnsi="Book Antiqua"/>
          <w:noProof/>
          <w:vertAlign w:val="superscript"/>
          <w:lang w:val="en-US"/>
        </w:rPr>
        <w:t>[</w:t>
      </w:r>
      <w:r w:rsidR="00DD5184">
        <w:rPr>
          <w:rFonts w:ascii="Book Antiqua" w:hAnsi="Book Antiqua" w:hint="eastAsia"/>
          <w:noProof/>
          <w:vertAlign w:val="superscript"/>
          <w:lang w:val="en-US" w:eastAsia="zh-CN"/>
        </w:rPr>
        <w:t>77</w:t>
      </w:r>
      <w:r w:rsidR="00234A6B" w:rsidRPr="00675E33">
        <w:rPr>
          <w:rFonts w:ascii="Book Antiqua" w:hAnsi="Book Antiqua"/>
          <w:noProof/>
          <w:vertAlign w:val="superscript"/>
          <w:lang w:val="en-US"/>
        </w:rPr>
        <w:t>]</w:t>
      </w:r>
      <w:r w:rsidR="00234A6B" w:rsidRPr="00675E33">
        <w:rPr>
          <w:rFonts w:ascii="Book Antiqua" w:hAnsi="Book Antiqua"/>
          <w:vertAlign w:val="superscript"/>
          <w:lang w:val="en-US"/>
        </w:rPr>
        <w:fldChar w:fldCharType="end"/>
      </w:r>
      <w:r w:rsidR="007D6F24" w:rsidRPr="00675E33">
        <w:rPr>
          <w:rFonts w:ascii="Book Antiqua" w:hAnsi="Book Antiqua"/>
          <w:lang w:val="en-US"/>
        </w:rPr>
        <w:t>.</w:t>
      </w:r>
    </w:p>
    <w:p w:rsidR="00D66D96" w:rsidRPr="00675E33" w:rsidRDefault="00C2644B" w:rsidP="00FE3E51">
      <w:pPr>
        <w:spacing w:line="360" w:lineRule="auto"/>
        <w:ind w:firstLineChars="150" w:firstLine="360"/>
        <w:jc w:val="both"/>
        <w:rPr>
          <w:rFonts w:ascii="Book Antiqua" w:hAnsi="Book Antiqua"/>
          <w:i/>
          <w:lang w:val="en-US" w:eastAsia="zh-CN"/>
        </w:rPr>
      </w:pPr>
      <w:r w:rsidRPr="00675E33">
        <w:rPr>
          <w:rFonts w:ascii="Book Antiqua" w:hAnsi="Book Antiqua"/>
          <w:lang w:val="en-US"/>
        </w:rPr>
        <w:t>Therapeutic implications</w:t>
      </w:r>
      <w:r w:rsidR="00234A6B" w:rsidRPr="00675E33">
        <w:rPr>
          <w:rFonts w:ascii="Book Antiqua" w:hAnsi="Book Antiqua" w:hint="eastAsia"/>
          <w:lang w:val="en-US" w:eastAsia="zh-CN"/>
        </w:rPr>
        <w:t>:</w:t>
      </w:r>
      <w:r w:rsidR="00234A6B" w:rsidRPr="00675E33">
        <w:rPr>
          <w:rFonts w:ascii="Book Antiqua" w:hAnsi="Book Antiqua" w:hint="eastAsia"/>
          <w:i/>
          <w:lang w:val="en-US" w:eastAsia="zh-CN"/>
        </w:rPr>
        <w:t xml:space="preserve"> </w:t>
      </w:r>
      <w:r w:rsidR="00AA1E9F" w:rsidRPr="00675E33">
        <w:rPr>
          <w:rFonts w:ascii="Book Antiqua" w:hAnsi="Book Antiqua" w:cs="Verdana"/>
          <w:lang w:val="en-US"/>
        </w:rPr>
        <w:t xml:space="preserve">The liver is a </w:t>
      </w:r>
      <w:r w:rsidR="00AF5048" w:rsidRPr="00675E33">
        <w:rPr>
          <w:rFonts w:ascii="Book Antiqua" w:hAnsi="Book Antiqua" w:cs="Verdana"/>
          <w:lang w:val="en-US"/>
        </w:rPr>
        <w:t>privileged</w:t>
      </w:r>
      <w:r w:rsidR="00AA1E9F" w:rsidRPr="00675E33">
        <w:rPr>
          <w:rFonts w:ascii="Book Antiqua" w:hAnsi="Book Antiqua" w:cs="Verdana"/>
          <w:lang w:val="en-US"/>
        </w:rPr>
        <w:t xml:space="preserve"> organ with respect to immune function and possesses a unique form of immune regulation: tolerance is induced to avoid chronic inflammation caused by antigens coming from the portal vein blood. This </w:t>
      </w:r>
      <w:r w:rsidR="002E1131" w:rsidRPr="00675E33">
        <w:rPr>
          <w:rFonts w:ascii="Book Antiqua" w:hAnsi="Book Antiqua" w:cs="Verdana"/>
          <w:lang w:val="en-US"/>
        </w:rPr>
        <w:t>may</w:t>
      </w:r>
      <w:r w:rsidR="00AA1E9F" w:rsidRPr="00675E33">
        <w:rPr>
          <w:rFonts w:ascii="Book Antiqua" w:hAnsi="Book Antiqua" w:cs="Verdana"/>
          <w:lang w:val="en-US"/>
        </w:rPr>
        <w:t xml:space="preserve"> hampers an effective immune response against cancer cells</w:t>
      </w:r>
      <w:r w:rsidR="006B3979" w:rsidRPr="00675E33">
        <w:rPr>
          <w:rFonts w:ascii="Book Antiqua" w:hAnsi="Book Antiqua" w:cs="Verdana"/>
          <w:vertAlign w:val="superscript"/>
          <w:lang w:val="en-US"/>
        </w:rPr>
        <w:fldChar w:fldCharType="begin"/>
      </w:r>
      <w:r w:rsidR="00F03CDF" w:rsidRPr="00675E33">
        <w:rPr>
          <w:rFonts w:ascii="Book Antiqua" w:hAnsi="Book Antiqua" w:cs="Verdana"/>
          <w:vertAlign w:val="superscript"/>
          <w:lang w:val="en-US"/>
        </w:rPr>
        <w:instrText xml:space="preserve"> ADDIN EN.CITE &lt;EndNote&gt;&lt;Cite&gt;&lt;Author&gt;Aerts&lt;/Author&gt;&lt;Year&gt;2016&lt;/Year&gt;&lt;RecNum&gt;125&lt;/RecNum&gt;&lt;DisplayText&gt;[79]&lt;/DisplayText&gt;&lt;record&gt;&lt;rec-number&gt;125&lt;/rec-number&gt;&lt;foreign-keys&gt;&lt;key app="EN" db-id="adttp2zrp202w7eedx5xppsftrpdf9fzw9pz"&gt;125&lt;/key&gt;&lt;/foreign-keys&gt;&lt;ref-type name="Journal Article"&gt;17&lt;/ref-type&gt;&lt;contributors&gt;&lt;authors&gt;&lt;author&gt;Aerts, M.&lt;/author&gt;&lt;author&gt;Benteyn, D.&lt;/author&gt;&lt;author&gt;Van Vlierberghe, H.&lt;/author&gt;&lt;author&gt;Thielemans, K.&lt;/author&gt;&lt;author&gt;Reynaert, H.&lt;/author&gt;&lt;/authors&gt;&lt;/contributors&gt;&lt;auth-address&gt;Maridi Aerts, Hendrik Reynaert, University hospital, UZ Brussel, Department of Gastroenterology and Hepatology, 1090 Brussels, Belgium.&lt;/auth-address&gt;&lt;titles&gt;&lt;title&gt;Current status and perspectives of immune-based therapies for hepatocellular carcinoma&lt;/title&gt;&lt;secondary-title&gt;World J Gastroenterol&lt;/secondary-title&gt;&lt;/titles&gt;&lt;periodical&gt;&lt;full-title&gt;World J Gastroenterol&lt;/full-title&gt;&lt;/periodical&gt;&lt;pages&gt;253-61&lt;/pages&gt;&lt;volume&gt;22&lt;/volume&gt;&lt;number&gt;1&lt;/number&gt;&lt;keywords&gt;&lt;keyword&gt;Dendritic cell vaccination&lt;/keyword&gt;&lt;keyword&gt;Dendritic cells&lt;/keyword&gt;&lt;keyword&gt;Hepatocellular carcinoma&lt;/keyword&gt;&lt;keyword&gt;Immunotherapy&lt;/keyword&gt;&lt;keyword&gt;Therapy&lt;/keyword&gt;&lt;/keywords&gt;&lt;dates&gt;&lt;year&gt;2016&lt;/year&gt;&lt;pub-dates&gt;&lt;date&gt;Jan 7&lt;/date&gt;&lt;/pub-dates&gt;&lt;/dates&gt;&lt;isbn&gt;2219-2840 (Electronic)&amp;#xD;1007-9327 (Linking)&lt;/isbn&gt;&lt;accession-num&gt;26755874&lt;/accession-num&gt;&lt;urls&gt;&lt;related-urls&gt;&lt;url&gt;http://www.ncbi.nlm.nih.gov/pubmed/26755874&lt;/url&gt;&lt;/related-urls&gt;&lt;/urls&gt;&lt;custom2&gt;PMC4698490&lt;/custom2&gt;&lt;electronic-resource-num&gt;10.3748/wjg.v22.i1.253&lt;/electronic-resource-num&gt;&lt;/record&gt;&lt;/Cite&gt;&lt;/EndNote&gt;</w:instrText>
      </w:r>
      <w:r w:rsidR="006B3979" w:rsidRPr="00675E33">
        <w:rPr>
          <w:rFonts w:ascii="Book Antiqua" w:hAnsi="Book Antiqua" w:cs="Verdana"/>
          <w:vertAlign w:val="superscript"/>
          <w:lang w:val="en-US"/>
        </w:rPr>
        <w:fldChar w:fldCharType="separate"/>
      </w:r>
      <w:r w:rsidR="00F03CDF" w:rsidRPr="00675E33">
        <w:rPr>
          <w:rFonts w:ascii="Book Antiqua" w:hAnsi="Book Antiqua" w:cs="Verdana"/>
          <w:noProof/>
          <w:vertAlign w:val="superscript"/>
          <w:lang w:val="en-US"/>
        </w:rPr>
        <w:t>[</w:t>
      </w:r>
      <w:r w:rsidR="00DD5184">
        <w:rPr>
          <w:rFonts w:ascii="Book Antiqua" w:hAnsi="Book Antiqua" w:cs="Verdana" w:hint="eastAsia"/>
          <w:noProof/>
          <w:vertAlign w:val="superscript"/>
          <w:lang w:val="en-US" w:eastAsia="zh-CN"/>
        </w:rPr>
        <w:t>78</w:t>
      </w:r>
      <w:r w:rsidR="00F03CDF" w:rsidRPr="00675E33">
        <w:rPr>
          <w:rFonts w:ascii="Book Antiqua" w:hAnsi="Book Antiqua" w:cs="Verdana"/>
          <w:noProof/>
          <w:vertAlign w:val="superscript"/>
          <w:lang w:val="en-US"/>
        </w:rPr>
        <w:t>]</w:t>
      </w:r>
      <w:r w:rsidR="006B3979" w:rsidRPr="00675E33">
        <w:rPr>
          <w:rFonts w:ascii="Book Antiqua" w:hAnsi="Book Antiqua" w:cs="Verdana"/>
          <w:vertAlign w:val="superscript"/>
          <w:lang w:val="en-US"/>
        </w:rPr>
        <w:fldChar w:fldCharType="end"/>
      </w:r>
      <w:r w:rsidR="00E6467E" w:rsidRPr="00675E33">
        <w:rPr>
          <w:rFonts w:ascii="Book Antiqua" w:hAnsi="Book Antiqua" w:cs="Verdana"/>
          <w:lang w:val="en-US"/>
        </w:rPr>
        <w:t>.</w:t>
      </w:r>
      <w:r w:rsidR="00AA1E9F" w:rsidRPr="00675E33">
        <w:rPr>
          <w:rFonts w:ascii="Book Antiqua" w:hAnsi="Book Antiqua" w:cs="Verdana"/>
          <w:lang w:val="en-US"/>
        </w:rPr>
        <w:t xml:space="preserve"> </w:t>
      </w:r>
      <w:r w:rsidR="002E1131" w:rsidRPr="00675E33">
        <w:rPr>
          <w:rFonts w:ascii="Book Antiqua" w:hAnsi="Book Antiqua" w:cs="Verdana"/>
          <w:lang w:val="en-US"/>
        </w:rPr>
        <w:t xml:space="preserve">Moreover this is a challenge on </w:t>
      </w:r>
      <w:r w:rsidR="00AA1E9F" w:rsidRPr="00675E33">
        <w:rPr>
          <w:rFonts w:ascii="Book Antiqua" w:hAnsi="Book Antiqua" w:cs="Verdana"/>
          <w:lang w:val="en-US"/>
        </w:rPr>
        <w:t xml:space="preserve">the </w:t>
      </w:r>
      <w:r w:rsidR="00AA1E9F" w:rsidRPr="00675E33">
        <w:rPr>
          <w:rFonts w:ascii="Book Antiqua" w:hAnsi="Book Antiqua"/>
          <w:lang w:val="en-US"/>
        </w:rPr>
        <w:t>use of conventional immunotherapy is challenged. Immunotherapy trials have so far given suboptimal results. On the other hand, s</w:t>
      </w:r>
      <w:r w:rsidR="00FF722E" w:rsidRPr="00675E33">
        <w:rPr>
          <w:rFonts w:ascii="Book Antiqua" w:hAnsi="Book Antiqua"/>
          <w:lang w:val="en-US"/>
        </w:rPr>
        <w:t>pontaneous immune responses as well as</w:t>
      </w:r>
      <w:r w:rsidR="00862C5C" w:rsidRPr="00675E33">
        <w:rPr>
          <w:rFonts w:ascii="Book Antiqua" w:hAnsi="Book Antiqua"/>
          <w:lang w:val="en-US"/>
        </w:rPr>
        <w:t xml:space="preserve"> </w:t>
      </w:r>
      <w:r w:rsidR="00FF722E" w:rsidRPr="00675E33">
        <w:rPr>
          <w:rFonts w:ascii="Book Antiqua" w:hAnsi="Book Antiqua"/>
          <w:lang w:val="en-US"/>
        </w:rPr>
        <w:t xml:space="preserve">tumor </w:t>
      </w:r>
      <w:r w:rsidR="00862C5C" w:rsidRPr="00675E33">
        <w:rPr>
          <w:rFonts w:ascii="Book Antiqua" w:hAnsi="Book Antiqua"/>
          <w:lang w:val="en-US"/>
        </w:rPr>
        <w:t xml:space="preserve">regression </w:t>
      </w:r>
      <w:r w:rsidR="002E1131" w:rsidRPr="00675E33">
        <w:rPr>
          <w:rFonts w:ascii="Book Antiqua" w:hAnsi="Book Antiqua"/>
          <w:lang w:val="en-US"/>
        </w:rPr>
        <w:t xml:space="preserve">have </w:t>
      </w:r>
      <w:r w:rsidR="00862C5C" w:rsidRPr="00675E33">
        <w:rPr>
          <w:rFonts w:ascii="Book Antiqua" w:hAnsi="Book Antiqua"/>
          <w:lang w:val="en-US"/>
        </w:rPr>
        <w:t>been reported in relation to systemic inflamma</w:t>
      </w:r>
      <w:r w:rsidR="00FF722E" w:rsidRPr="00675E33">
        <w:rPr>
          <w:rFonts w:ascii="Book Antiqua" w:hAnsi="Book Antiqua"/>
          <w:lang w:val="en-US"/>
        </w:rPr>
        <w:t>tory responses</w:t>
      </w:r>
      <w:r w:rsidR="00234A6B" w:rsidRPr="00675E33">
        <w:rPr>
          <w:rFonts w:ascii="Book Antiqua" w:hAnsi="Book Antiqua" w:cs="Verdana"/>
          <w:vertAlign w:val="superscript"/>
          <w:lang w:val="en-US"/>
        </w:rPr>
        <w:fldChar w:fldCharType="begin"/>
      </w:r>
      <w:r w:rsidR="00234A6B" w:rsidRPr="00675E33">
        <w:rPr>
          <w:rFonts w:ascii="Book Antiqua" w:hAnsi="Book Antiqua" w:cs="Verdana"/>
          <w:vertAlign w:val="superscript"/>
          <w:lang w:val="en-US"/>
        </w:rPr>
        <w:instrText xml:space="preserve"> ADDIN EN.CITE &lt;EndNote&gt;&lt;Cite&gt;&lt;Author&gt;Aerts&lt;/Author&gt;&lt;Year&gt;2016&lt;/Year&gt;&lt;RecNum&gt;125&lt;/RecNum&gt;&lt;DisplayText&gt;[79]&lt;/DisplayText&gt;&lt;record&gt;&lt;rec-number&gt;125&lt;/rec-number&gt;&lt;foreign-keys&gt;&lt;key app="EN" db-id="adttp2zrp202w7eedx5xppsftrpdf9fzw9pz"&gt;125&lt;/key&gt;&lt;/foreign-keys&gt;&lt;ref-type name="Journal Article"&gt;17&lt;/ref-type&gt;&lt;contributors&gt;&lt;authors&gt;&lt;author&gt;Aerts, M.&lt;/author&gt;&lt;author&gt;Benteyn, D.&lt;/author&gt;&lt;author&gt;Van Vlierberghe, H.&lt;/author&gt;&lt;author&gt;Thielemans, K.&lt;/author&gt;&lt;author&gt;Reynaert, H.&lt;/author&gt;&lt;/authors&gt;&lt;/contributors&gt;&lt;auth-address&gt;Maridi Aerts, Hendrik Reynaert, University hospital, UZ Brussel, Department of Gastroenterology and Hepatology, 1090 Brussels, Belgium.&lt;/auth-address&gt;&lt;titles&gt;&lt;title&gt;Current status and perspectives of immune-based therapies for hepatocellular carcinoma&lt;/title&gt;&lt;secondary-title&gt;World J Gastroenterol&lt;/secondary-title&gt;&lt;/titles&gt;&lt;periodical&gt;&lt;full-title&gt;World J Gastroenterol&lt;/full-title&gt;&lt;/periodical&gt;&lt;pages&gt;253-61&lt;/pages&gt;&lt;volume&gt;22&lt;/volume&gt;&lt;number&gt;1&lt;/number&gt;&lt;keywords&gt;&lt;keyword&gt;Dendritic cell vaccination&lt;/keyword&gt;&lt;keyword&gt;Dendritic cells&lt;/keyword&gt;&lt;keyword&gt;Hepatocellular carcinoma&lt;/keyword&gt;&lt;keyword&gt;Immunotherapy&lt;/keyword&gt;&lt;keyword&gt;Therapy&lt;/keyword&gt;&lt;/keywords&gt;&lt;dates&gt;&lt;year&gt;2016&lt;/year&gt;&lt;pub-dates&gt;&lt;date&gt;Jan 7&lt;/date&gt;&lt;/pub-dates&gt;&lt;/dates&gt;&lt;isbn&gt;2219-2840 (Electronic)&amp;#xD;1007-9327 (Linking)&lt;/isbn&gt;&lt;accession-num&gt;26755874&lt;/accession-num&gt;&lt;urls&gt;&lt;related-urls&gt;&lt;url&gt;http://www.ncbi.nlm.nih.gov/pubmed/26755874&lt;/url&gt;&lt;/related-urls&gt;&lt;/urls&gt;&lt;custom2&gt;PMC4698490&lt;/custom2&gt;&lt;electronic-resource-num&gt;10.3748/wjg.v22.i1.253&lt;/electronic-resource-num&gt;&lt;/record&gt;&lt;/Cite&gt;&lt;/EndNote&gt;</w:instrText>
      </w:r>
      <w:r w:rsidR="00234A6B" w:rsidRPr="00675E33">
        <w:rPr>
          <w:rFonts w:ascii="Book Antiqua" w:hAnsi="Book Antiqua" w:cs="Verdana"/>
          <w:vertAlign w:val="superscript"/>
          <w:lang w:val="en-US"/>
        </w:rPr>
        <w:fldChar w:fldCharType="separate"/>
      </w:r>
      <w:r w:rsidR="00234A6B" w:rsidRPr="00675E33">
        <w:rPr>
          <w:rFonts w:ascii="Book Antiqua" w:hAnsi="Book Antiqua" w:cs="Verdana"/>
          <w:noProof/>
          <w:vertAlign w:val="superscript"/>
          <w:lang w:val="en-US"/>
        </w:rPr>
        <w:t>[</w:t>
      </w:r>
      <w:r w:rsidR="00DD5184">
        <w:rPr>
          <w:rFonts w:ascii="Book Antiqua" w:hAnsi="Book Antiqua" w:cs="Verdana" w:hint="eastAsia"/>
          <w:noProof/>
          <w:vertAlign w:val="superscript"/>
          <w:lang w:val="en-US" w:eastAsia="zh-CN"/>
        </w:rPr>
        <w:t>79</w:t>
      </w:r>
      <w:r w:rsidR="00234A6B" w:rsidRPr="00675E33">
        <w:rPr>
          <w:rFonts w:ascii="Book Antiqua" w:hAnsi="Book Antiqua" w:cs="Verdana"/>
          <w:noProof/>
          <w:vertAlign w:val="superscript"/>
          <w:lang w:val="en-US"/>
        </w:rPr>
        <w:t>]</w:t>
      </w:r>
      <w:r w:rsidR="00234A6B" w:rsidRPr="00675E33">
        <w:rPr>
          <w:rFonts w:ascii="Book Antiqua" w:hAnsi="Book Antiqua" w:cs="Verdana"/>
          <w:vertAlign w:val="superscript"/>
          <w:lang w:val="en-US"/>
        </w:rPr>
        <w:fldChar w:fldCharType="end"/>
      </w:r>
      <w:r w:rsidR="00FF722E" w:rsidRPr="00675E33">
        <w:rPr>
          <w:rFonts w:ascii="Book Antiqua" w:hAnsi="Book Antiqua"/>
          <w:lang w:val="en-US"/>
        </w:rPr>
        <w:t xml:space="preserve">. </w:t>
      </w:r>
      <w:r w:rsidR="00D66D96" w:rsidRPr="00675E33">
        <w:rPr>
          <w:rFonts w:ascii="Book Antiqua" w:hAnsi="Book Antiqua"/>
          <w:lang w:val="en-US"/>
        </w:rPr>
        <w:t xml:space="preserve">This </w:t>
      </w:r>
      <w:r w:rsidR="002E1131" w:rsidRPr="00675E33">
        <w:rPr>
          <w:rFonts w:ascii="Book Antiqua" w:hAnsi="Book Antiqua"/>
          <w:lang w:val="en-US"/>
        </w:rPr>
        <w:t>could as well be a</w:t>
      </w:r>
      <w:r w:rsidR="00D66D96" w:rsidRPr="00675E33">
        <w:rPr>
          <w:rFonts w:ascii="Book Antiqua" w:hAnsi="Book Antiqua"/>
          <w:lang w:val="en-US"/>
        </w:rPr>
        <w:t xml:space="preserve"> result of M1 effect as previously mentioned.  </w:t>
      </w:r>
    </w:p>
    <w:p w:rsidR="006F7051" w:rsidRPr="00675E33" w:rsidRDefault="006F7051" w:rsidP="000B3C27">
      <w:pPr>
        <w:autoSpaceDE w:val="0"/>
        <w:autoSpaceDN w:val="0"/>
        <w:adjustRightInd w:val="0"/>
        <w:spacing w:line="360" w:lineRule="auto"/>
        <w:ind w:firstLine="720"/>
        <w:jc w:val="both"/>
        <w:rPr>
          <w:rFonts w:ascii="Book Antiqua" w:hAnsi="Book Antiqua"/>
          <w:lang w:val="en-US"/>
        </w:rPr>
      </w:pPr>
      <w:r w:rsidRPr="00675E33">
        <w:rPr>
          <w:rFonts w:ascii="Book Antiqua" w:hAnsi="Book Antiqua"/>
          <w:lang w:val="en-US"/>
        </w:rPr>
        <w:t>Ada</w:t>
      </w:r>
      <w:r w:rsidR="00FF722E" w:rsidRPr="00675E33">
        <w:rPr>
          <w:rFonts w:ascii="Book Antiqua" w:hAnsi="Book Antiqua"/>
          <w:lang w:val="en-US"/>
        </w:rPr>
        <w:t xml:space="preserve">ptive immune responses are well </w:t>
      </w:r>
      <w:r w:rsidRPr="00675E33">
        <w:rPr>
          <w:rFonts w:ascii="Book Antiqua" w:hAnsi="Book Antiqua"/>
          <w:lang w:val="en-US"/>
        </w:rPr>
        <w:t xml:space="preserve">described in various conventional HCC treatments and are related to their effects. </w:t>
      </w:r>
      <w:r w:rsidR="00CB63D6" w:rsidRPr="00675E33">
        <w:rPr>
          <w:rFonts w:ascii="Book Antiqua" w:hAnsi="Book Antiqua"/>
          <w:lang w:val="en-US"/>
        </w:rPr>
        <w:t xml:space="preserve">This has been extensively investigated in patients undergoing ablative therapies (TACE, RFA), and provide the theoretical basis for combined approaches. This applies </w:t>
      </w:r>
      <w:r w:rsidR="002E1131" w:rsidRPr="00675E33">
        <w:rPr>
          <w:rFonts w:ascii="Book Antiqua" w:hAnsi="Book Antiqua"/>
          <w:lang w:val="en-US"/>
        </w:rPr>
        <w:t>to</w:t>
      </w:r>
      <w:r w:rsidR="00CB63D6" w:rsidRPr="00675E33">
        <w:rPr>
          <w:rFonts w:ascii="Book Antiqua" w:hAnsi="Book Antiqua"/>
          <w:lang w:val="en-US"/>
        </w:rPr>
        <w:t xml:space="preserve"> cytotoxic agents as well, and experience with </w:t>
      </w:r>
      <w:proofErr w:type="spellStart"/>
      <w:r w:rsidR="00CB63D6" w:rsidRPr="00675E33">
        <w:rPr>
          <w:rFonts w:ascii="Book Antiqua" w:hAnsi="Book Antiqua"/>
          <w:lang w:val="en-US"/>
        </w:rPr>
        <w:t>sorafenib</w:t>
      </w:r>
      <w:proofErr w:type="spellEnd"/>
      <w:r w:rsidR="00CB63D6" w:rsidRPr="00675E33">
        <w:rPr>
          <w:rFonts w:ascii="Book Antiqua" w:hAnsi="Book Antiqua"/>
          <w:lang w:val="en-US"/>
        </w:rPr>
        <w:t xml:space="preserve"> in experimental and clinical level is a paradigm. </w:t>
      </w:r>
      <w:r w:rsidR="00FF722E" w:rsidRPr="00675E33">
        <w:rPr>
          <w:rFonts w:ascii="Book Antiqua" w:hAnsi="Book Antiqua"/>
          <w:lang w:val="en-US"/>
        </w:rPr>
        <w:t xml:space="preserve"> </w:t>
      </w:r>
    </w:p>
    <w:p w:rsidR="002250DA" w:rsidRPr="00675E33" w:rsidRDefault="002E1131" w:rsidP="000B3C27">
      <w:pPr>
        <w:spacing w:line="360" w:lineRule="auto"/>
        <w:ind w:firstLine="720"/>
        <w:jc w:val="both"/>
        <w:rPr>
          <w:rFonts w:ascii="Book Antiqua" w:hAnsi="Book Antiqua"/>
          <w:lang w:val="en-US"/>
        </w:rPr>
      </w:pPr>
      <w:r w:rsidRPr="00675E33">
        <w:rPr>
          <w:rFonts w:ascii="Book Antiqua" w:hAnsi="Book Antiqua" w:cs="Arial"/>
          <w:color w:val="000000"/>
          <w:lang w:val="en-US"/>
        </w:rPr>
        <w:t xml:space="preserve">While growing </w:t>
      </w:r>
      <w:r w:rsidR="00AF08E9" w:rsidRPr="00675E33">
        <w:rPr>
          <w:rFonts w:ascii="Book Antiqua" w:hAnsi="Book Antiqua" w:cs="Arial"/>
          <w:color w:val="000000"/>
          <w:lang w:val="en-US"/>
        </w:rPr>
        <w:t>tumo</w:t>
      </w:r>
      <w:r w:rsidRPr="00675E33">
        <w:rPr>
          <w:rFonts w:ascii="Book Antiqua" w:hAnsi="Book Antiqua" w:cs="Arial"/>
          <w:color w:val="000000"/>
          <w:lang w:val="en-US"/>
        </w:rPr>
        <w:t xml:space="preserve">rs </w:t>
      </w:r>
      <w:r w:rsidR="00AF08E9" w:rsidRPr="00675E33">
        <w:rPr>
          <w:rFonts w:ascii="Book Antiqua" w:hAnsi="Book Antiqua" w:cs="Arial"/>
          <w:color w:val="000000"/>
          <w:lang w:val="en-US"/>
        </w:rPr>
        <w:t xml:space="preserve">acquire mutations, some of which create </w:t>
      </w:r>
      <w:proofErr w:type="spellStart"/>
      <w:r w:rsidR="00AF08E9" w:rsidRPr="00675E33">
        <w:rPr>
          <w:rFonts w:ascii="Book Antiqua" w:hAnsi="Book Antiqua" w:cs="Arial"/>
          <w:color w:val="000000"/>
          <w:lang w:val="en-US"/>
        </w:rPr>
        <w:t>neoantigens</w:t>
      </w:r>
      <w:proofErr w:type="spellEnd"/>
      <w:r w:rsidR="00AF08E9" w:rsidRPr="00675E33">
        <w:rPr>
          <w:rFonts w:ascii="Book Antiqua" w:hAnsi="Book Antiqua" w:cs="Arial"/>
          <w:color w:val="000000"/>
          <w:lang w:val="en-US"/>
        </w:rPr>
        <w:t xml:space="preserve"> that influence the response of patients to immune checkpoint inhibitors</w:t>
      </w:r>
      <w:r w:rsidR="00234A6B" w:rsidRPr="00675E33">
        <w:rPr>
          <w:rFonts w:ascii="Book Antiqua" w:hAnsi="Book Antiqua" w:cs="Verdana"/>
          <w:vertAlign w:val="superscript"/>
          <w:lang w:val="en-US"/>
        </w:rPr>
        <w:fldChar w:fldCharType="begin"/>
      </w:r>
      <w:r w:rsidR="00234A6B" w:rsidRPr="00675E33">
        <w:rPr>
          <w:rFonts w:ascii="Book Antiqua" w:hAnsi="Book Antiqua" w:cs="Verdana"/>
          <w:vertAlign w:val="superscript"/>
          <w:lang w:val="en-US"/>
        </w:rPr>
        <w:instrText xml:space="preserve"> ADDIN EN.CITE &lt;EndNote&gt;&lt;Cite&gt;&lt;Author&gt;Aerts&lt;/Author&gt;&lt;Year&gt;2016&lt;/Year&gt;&lt;RecNum&gt;125&lt;/RecNum&gt;&lt;DisplayText&gt;[79]&lt;/DisplayText&gt;&lt;record&gt;&lt;rec-number&gt;125&lt;/rec-number&gt;&lt;foreign-keys&gt;&lt;key app="EN" db-id="adttp2zrp202w7eedx5xppsftrpdf9fzw9pz"&gt;125&lt;/key&gt;&lt;/foreign-keys&gt;&lt;ref-type name="Journal Article"&gt;17&lt;/ref-type&gt;&lt;contributors&gt;&lt;authors&gt;&lt;author&gt;Aerts, M.&lt;/author&gt;&lt;author&gt;Benteyn, D.&lt;/author&gt;&lt;author&gt;Van Vlierberghe, H.&lt;/author&gt;&lt;author&gt;Thielemans, K.&lt;/author&gt;&lt;author&gt;Reynaert, H.&lt;/author&gt;&lt;/authors&gt;&lt;/contributors&gt;&lt;auth-address&gt;Maridi Aerts, Hendrik Reynaert, University hospital, UZ Brussel, Department of Gastroenterology and Hepatology, 1090 Brussels, Belgium.&lt;/auth-address&gt;&lt;titles&gt;&lt;title&gt;Current status and perspectives of immune-based therapies for hepatocellular carcinoma&lt;/title&gt;&lt;secondary-title&gt;World J Gastroenterol&lt;/secondary-title&gt;&lt;/titles&gt;&lt;periodical&gt;&lt;full-title&gt;World J Gastroenterol&lt;/full-title&gt;&lt;/periodical&gt;&lt;pages&gt;253-61&lt;/pages&gt;&lt;volume&gt;22&lt;/volume&gt;&lt;number&gt;1&lt;/number&gt;&lt;keywords&gt;&lt;keyword&gt;Dendritic cell vaccination&lt;/keyword&gt;&lt;keyword&gt;Dendritic cells&lt;/keyword&gt;&lt;keyword&gt;Hepatocellular carcinoma&lt;/keyword&gt;&lt;keyword&gt;Immunotherapy&lt;/keyword&gt;&lt;keyword&gt;Therapy&lt;/keyword&gt;&lt;/keywords&gt;&lt;dates&gt;&lt;year&gt;2016&lt;/year&gt;&lt;pub-dates&gt;&lt;date&gt;Jan 7&lt;/date&gt;&lt;/pub-dates&gt;&lt;/dates&gt;&lt;isbn&gt;2219-2840 (Electronic)&amp;#xD;1007-9327 (Linking)&lt;/isbn&gt;&lt;accession-num&gt;26755874&lt;/accession-num&gt;&lt;urls&gt;&lt;related-urls&gt;&lt;url&gt;http://www.ncbi.nlm.nih.gov/pubmed/26755874&lt;/url&gt;&lt;/related-urls&gt;&lt;/urls&gt;&lt;custom2&gt;PMC4698490&lt;/custom2&gt;&lt;electronic-resource-num&gt;10.3748/wjg.v22.i1.253&lt;/electronic-resource-num&gt;&lt;/record&gt;&lt;/Cite&gt;&lt;/EndNote&gt;</w:instrText>
      </w:r>
      <w:r w:rsidR="00234A6B" w:rsidRPr="00675E33">
        <w:rPr>
          <w:rFonts w:ascii="Book Antiqua" w:hAnsi="Book Antiqua" w:cs="Verdana"/>
          <w:vertAlign w:val="superscript"/>
          <w:lang w:val="en-US"/>
        </w:rPr>
        <w:fldChar w:fldCharType="separate"/>
      </w:r>
      <w:r w:rsidR="00234A6B" w:rsidRPr="00675E33">
        <w:rPr>
          <w:rFonts w:ascii="Book Antiqua" w:hAnsi="Book Antiqua" w:cs="Verdana"/>
          <w:noProof/>
          <w:vertAlign w:val="superscript"/>
          <w:lang w:val="en-US"/>
        </w:rPr>
        <w:t>[</w:t>
      </w:r>
      <w:r w:rsidR="00DD5184">
        <w:rPr>
          <w:rFonts w:ascii="Book Antiqua" w:hAnsi="Book Antiqua" w:cs="Verdana" w:hint="eastAsia"/>
          <w:noProof/>
          <w:vertAlign w:val="superscript"/>
          <w:lang w:val="en-US" w:eastAsia="zh-CN"/>
        </w:rPr>
        <w:t>80</w:t>
      </w:r>
      <w:r w:rsidR="00234A6B" w:rsidRPr="00675E33">
        <w:rPr>
          <w:rFonts w:ascii="Book Antiqua" w:hAnsi="Book Antiqua" w:cs="Verdana"/>
          <w:noProof/>
          <w:vertAlign w:val="superscript"/>
          <w:lang w:val="en-US"/>
        </w:rPr>
        <w:t>]</w:t>
      </w:r>
      <w:r w:rsidR="00234A6B" w:rsidRPr="00675E33">
        <w:rPr>
          <w:rFonts w:ascii="Book Antiqua" w:hAnsi="Book Antiqua" w:cs="Verdana"/>
          <w:vertAlign w:val="superscript"/>
          <w:lang w:val="en-US"/>
        </w:rPr>
        <w:fldChar w:fldCharType="end"/>
      </w:r>
      <w:r w:rsidR="00E6467E" w:rsidRPr="00675E33">
        <w:rPr>
          <w:rFonts w:ascii="Book Antiqua" w:hAnsi="Book Antiqua" w:cs="Arial"/>
          <w:color w:val="000000"/>
          <w:lang w:val="en-US"/>
        </w:rPr>
        <w:t>.</w:t>
      </w:r>
      <w:r w:rsidR="00AF08E9" w:rsidRPr="00675E33">
        <w:rPr>
          <w:rFonts w:ascii="Book Antiqua" w:hAnsi="Book Antiqua" w:cs="Arial"/>
          <w:color w:val="000000"/>
          <w:lang w:val="en-US"/>
        </w:rPr>
        <w:t xml:space="preserve"> </w:t>
      </w:r>
      <w:r w:rsidR="000B6151" w:rsidRPr="00675E33">
        <w:rPr>
          <w:rFonts w:ascii="Book Antiqua" w:hAnsi="Book Antiqua"/>
          <w:lang w:val="en-US"/>
        </w:rPr>
        <w:t xml:space="preserve">There are </w:t>
      </w:r>
      <w:r w:rsidR="002250DA" w:rsidRPr="00675E33">
        <w:rPr>
          <w:rFonts w:ascii="Book Antiqua" w:hAnsi="Book Antiqua"/>
          <w:lang w:val="en-US"/>
        </w:rPr>
        <w:t xml:space="preserve">other </w:t>
      </w:r>
      <w:r w:rsidR="000B6151" w:rsidRPr="00675E33">
        <w:rPr>
          <w:rFonts w:ascii="Book Antiqua" w:hAnsi="Book Antiqua"/>
          <w:lang w:val="en-US"/>
        </w:rPr>
        <w:t xml:space="preserve">studies supporting that cancers with high rate of somatic mutations respond best </w:t>
      </w:r>
      <w:r w:rsidRPr="00675E33">
        <w:rPr>
          <w:rFonts w:ascii="Book Antiqua" w:hAnsi="Book Antiqua"/>
          <w:lang w:val="en-US"/>
        </w:rPr>
        <w:t xml:space="preserve">to immune check point blockade by </w:t>
      </w:r>
      <w:r w:rsidR="00A2587D" w:rsidRPr="00675E33">
        <w:rPr>
          <w:rFonts w:ascii="Book Antiqua" w:hAnsi="Book Antiqua"/>
          <w:lang w:val="en-US"/>
        </w:rPr>
        <w:t>trigger</w:t>
      </w:r>
      <w:r w:rsidRPr="00675E33">
        <w:rPr>
          <w:rFonts w:ascii="Book Antiqua" w:hAnsi="Book Antiqua"/>
          <w:lang w:val="en-US"/>
        </w:rPr>
        <w:t>ing</w:t>
      </w:r>
      <w:r w:rsidR="00A2587D" w:rsidRPr="00675E33">
        <w:rPr>
          <w:rFonts w:ascii="Book Antiqua" w:hAnsi="Book Antiqua"/>
          <w:lang w:val="en-US"/>
        </w:rPr>
        <w:t xml:space="preserve"> tumor rejection </w:t>
      </w:r>
      <w:r w:rsidRPr="00675E33">
        <w:rPr>
          <w:rFonts w:ascii="Book Antiqua" w:hAnsi="Book Antiqua"/>
          <w:lang w:val="en-US"/>
        </w:rPr>
        <w:t>via activation of</w:t>
      </w:r>
      <w:r w:rsidR="00A2587D" w:rsidRPr="00675E33">
        <w:rPr>
          <w:rFonts w:ascii="Book Antiqua" w:hAnsi="Book Antiqua"/>
          <w:lang w:val="en-US"/>
        </w:rPr>
        <w:t xml:space="preserve"> </w:t>
      </w:r>
      <w:r w:rsidRPr="00675E33">
        <w:rPr>
          <w:rFonts w:ascii="Book Antiqua" w:hAnsi="Book Antiqua"/>
          <w:lang w:val="en-US"/>
        </w:rPr>
        <w:t>cytotoxic T-</w:t>
      </w:r>
      <w:r w:rsidR="000B6151" w:rsidRPr="00675E33">
        <w:rPr>
          <w:rFonts w:ascii="Book Antiqua" w:hAnsi="Book Antiqua"/>
          <w:lang w:val="en-US"/>
        </w:rPr>
        <w:t>ly</w:t>
      </w:r>
      <w:r w:rsidR="00A2587D" w:rsidRPr="00675E33">
        <w:rPr>
          <w:rFonts w:ascii="Book Antiqua" w:hAnsi="Book Antiqua"/>
          <w:lang w:val="en-US"/>
        </w:rPr>
        <w:t>mphocytes</w:t>
      </w:r>
      <w:r w:rsidRPr="00675E33">
        <w:rPr>
          <w:rFonts w:ascii="Book Antiqua" w:hAnsi="Book Antiqua"/>
          <w:lang w:val="en-US"/>
        </w:rPr>
        <w:t>, a recent approach with acknowledged</w:t>
      </w:r>
      <w:r w:rsidR="000B6151" w:rsidRPr="00675E33">
        <w:rPr>
          <w:rFonts w:ascii="Book Antiqua" w:hAnsi="Book Antiqua"/>
          <w:lang w:val="en-US"/>
        </w:rPr>
        <w:t xml:space="preserve"> success </w:t>
      </w:r>
      <w:r w:rsidR="00D66D96" w:rsidRPr="00675E33">
        <w:rPr>
          <w:rFonts w:ascii="Book Antiqua" w:hAnsi="Book Antiqua"/>
          <w:lang w:val="en-US"/>
        </w:rPr>
        <w:t>in</w:t>
      </w:r>
      <w:r w:rsidR="000B6151" w:rsidRPr="00675E33">
        <w:rPr>
          <w:rFonts w:ascii="Book Antiqua" w:hAnsi="Book Antiqua"/>
          <w:lang w:val="en-US"/>
        </w:rPr>
        <w:t xml:space="preserve"> recent years in melanoma and non-small cell lung cancer</w:t>
      </w:r>
      <w:r w:rsidR="00234A6B" w:rsidRPr="00675E33">
        <w:rPr>
          <w:rFonts w:ascii="Book Antiqua" w:hAnsi="Book Antiqua" w:cs="Verdana"/>
          <w:vertAlign w:val="superscript"/>
          <w:lang w:val="en-US"/>
        </w:rPr>
        <w:fldChar w:fldCharType="begin"/>
      </w:r>
      <w:r w:rsidR="00234A6B" w:rsidRPr="00675E33">
        <w:rPr>
          <w:rFonts w:ascii="Book Antiqua" w:hAnsi="Book Antiqua" w:cs="Verdana"/>
          <w:vertAlign w:val="superscript"/>
          <w:lang w:val="en-US"/>
        </w:rPr>
        <w:instrText xml:space="preserve"> ADDIN EN.CITE &lt;EndNote&gt;&lt;Cite&gt;&lt;Author&gt;Aerts&lt;/Author&gt;&lt;Year&gt;2016&lt;/Year&gt;&lt;RecNum&gt;125&lt;/RecNum&gt;&lt;DisplayText&gt;[79]&lt;/DisplayText&gt;&lt;record&gt;&lt;rec-number&gt;125&lt;/rec-number&gt;&lt;foreign-keys&gt;&lt;key app="EN" db-id="adttp2zrp202w7eedx5xppsftrpdf9fzw9pz"&gt;125&lt;/key&gt;&lt;/foreign-keys&gt;&lt;ref-type name="Journal Article"&gt;17&lt;/ref-type&gt;&lt;contributors&gt;&lt;authors&gt;&lt;author&gt;Aerts, M.&lt;/author&gt;&lt;author&gt;Benteyn, D.&lt;/author&gt;&lt;author&gt;Van Vlierberghe, H.&lt;/author&gt;&lt;author&gt;Thielemans, K.&lt;/author&gt;&lt;author&gt;Reynaert, H.&lt;/author&gt;&lt;/authors&gt;&lt;/contributors&gt;&lt;auth-address&gt;Maridi Aerts, Hendrik Reynaert, University hospital, UZ Brussel, Department of Gastroenterology and Hepatology, 1090 Brussels, Belgium.&lt;/auth-address&gt;&lt;titles&gt;&lt;title&gt;Current status and perspectives of immune-based therapies for hepatocellular carcinoma&lt;/title&gt;&lt;secondary-title&gt;World J Gastroenterol&lt;/secondary-title&gt;&lt;/titles&gt;&lt;periodical&gt;&lt;full-title&gt;World J Gastroenterol&lt;/full-title&gt;&lt;/periodical&gt;&lt;pages&gt;253-61&lt;/pages&gt;&lt;volume&gt;22&lt;/volume&gt;&lt;number&gt;1&lt;/number&gt;&lt;keywords&gt;&lt;keyword&gt;Dendritic cell vaccination&lt;/keyword&gt;&lt;keyword&gt;Dendritic cells&lt;/keyword&gt;&lt;keyword&gt;Hepatocellular carcinoma&lt;/keyword&gt;&lt;keyword&gt;Immunotherapy&lt;/keyword&gt;&lt;keyword&gt;Therapy&lt;/keyword&gt;&lt;/keywords&gt;&lt;dates&gt;&lt;year&gt;2016&lt;/year&gt;&lt;pub-dates&gt;&lt;date&gt;Jan 7&lt;/date&gt;&lt;/pub-dates&gt;&lt;/dates&gt;&lt;isbn&gt;2219-2840 (Electronic)&amp;#xD;1007-9327 (Linking)&lt;/isbn&gt;&lt;accession-num&gt;26755874&lt;/accession-num&gt;&lt;urls&gt;&lt;related-urls&gt;&lt;url&gt;http://www.ncbi.nlm.nih.gov/pubmed/26755874&lt;/url&gt;&lt;/related-urls&gt;&lt;/urls&gt;&lt;custom2&gt;PMC4698490&lt;/custom2&gt;&lt;electronic-resource-num&gt;10.3748/wjg.v22.i1.253&lt;/electronic-resource-num&gt;&lt;/record&gt;&lt;/Cite&gt;&lt;/EndNote&gt;</w:instrText>
      </w:r>
      <w:r w:rsidR="00234A6B" w:rsidRPr="00675E33">
        <w:rPr>
          <w:rFonts w:ascii="Book Antiqua" w:hAnsi="Book Antiqua" w:cs="Verdana"/>
          <w:vertAlign w:val="superscript"/>
          <w:lang w:val="en-US"/>
        </w:rPr>
        <w:fldChar w:fldCharType="separate"/>
      </w:r>
      <w:r w:rsidR="00234A6B" w:rsidRPr="00675E33">
        <w:rPr>
          <w:rFonts w:ascii="Book Antiqua" w:hAnsi="Book Antiqua" w:cs="Verdana"/>
          <w:noProof/>
          <w:vertAlign w:val="superscript"/>
          <w:lang w:val="en-US"/>
        </w:rPr>
        <w:t>[</w:t>
      </w:r>
      <w:r w:rsidR="00DD5184">
        <w:rPr>
          <w:rFonts w:ascii="Book Antiqua" w:hAnsi="Book Antiqua" w:cs="Verdana" w:hint="eastAsia"/>
          <w:noProof/>
          <w:vertAlign w:val="superscript"/>
          <w:lang w:val="en-US" w:eastAsia="zh-CN"/>
        </w:rPr>
        <w:t>81</w:t>
      </w:r>
      <w:r w:rsidR="00234A6B" w:rsidRPr="00675E33">
        <w:rPr>
          <w:rFonts w:ascii="Book Antiqua" w:hAnsi="Book Antiqua" w:cs="Verdana"/>
          <w:noProof/>
          <w:vertAlign w:val="superscript"/>
          <w:lang w:val="en-US"/>
        </w:rPr>
        <w:t>]</w:t>
      </w:r>
      <w:r w:rsidR="00234A6B" w:rsidRPr="00675E33">
        <w:rPr>
          <w:rFonts w:ascii="Book Antiqua" w:hAnsi="Book Antiqua" w:cs="Verdana"/>
          <w:vertAlign w:val="superscript"/>
          <w:lang w:val="en-US"/>
        </w:rPr>
        <w:fldChar w:fldCharType="end"/>
      </w:r>
      <w:r w:rsidR="000B6151" w:rsidRPr="00675E33">
        <w:rPr>
          <w:rFonts w:ascii="Book Antiqua" w:hAnsi="Book Antiqua"/>
          <w:lang w:val="en-US"/>
        </w:rPr>
        <w:t xml:space="preserve">. </w:t>
      </w:r>
    </w:p>
    <w:p w:rsidR="00286E29" w:rsidRPr="00675E33" w:rsidRDefault="000B6151" w:rsidP="000B3C27">
      <w:pPr>
        <w:spacing w:line="360" w:lineRule="auto"/>
        <w:ind w:firstLine="720"/>
        <w:jc w:val="both"/>
        <w:rPr>
          <w:rFonts w:ascii="Book Antiqua" w:hAnsi="Book Antiqua" w:cs="Arial"/>
          <w:color w:val="000000"/>
          <w:lang w:val="en-US" w:eastAsia="zh-CN"/>
        </w:rPr>
      </w:pPr>
      <w:r w:rsidRPr="00675E33">
        <w:rPr>
          <w:rFonts w:ascii="Book Antiqua" w:hAnsi="Book Antiqua"/>
          <w:lang w:val="en-US"/>
        </w:rPr>
        <w:t xml:space="preserve">Preclinical and clinical studies have shown potential benefit of modulating immunogenicity of </w:t>
      </w:r>
      <w:r w:rsidR="00BF2799" w:rsidRPr="00675E33">
        <w:rPr>
          <w:rFonts w:ascii="Book Antiqua" w:hAnsi="Book Antiqua"/>
          <w:lang w:val="en-US"/>
        </w:rPr>
        <w:t>HCC and</w:t>
      </w:r>
      <w:r w:rsidR="002E1131" w:rsidRPr="00675E33">
        <w:rPr>
          <w:rFonts w:ascii="Book Antiqua" w:hAnsi="Book Antiqua"/>
          <w:lang w:val="en-US"/>
        </w:rPr>
        <w:t xml:space="preserve"> relevant</w:t>
      </w:r>
      <w:r w:rsidRPr="00675E33">
        <w:rPr>
          <w:rFonts w:ascii="Book Antiqua" w:hAnsi="Book Antiqua"/>
          <w:lang w:val="en-US"/>
        </w:rPr>
        <w:t xml:space="preserve"> approaches are currently</w:t>
      </w:r>
      <w:r w:rsidR="002E1131" w:rsidRPr="00675E33">
        <w:rPr>
          <w:rFonts w:ascii="Book Antiqua" w:hAnsi="Book Antiqua"/>
          <w:lang w:val="en-US"/>
        </w:rPr>
        <w:t xml:space="preserve"> </w:t>
      </w:r>
      <w:r w:rsidR="002E1131" w:rsidRPr="00675E33">
        <w:rPr>
          <w:rFonts w:ascii="Book Antiqua" w:hAnsi="Book Antiqua"/>
          <w:lang w:val="en-US"/>
        </w:rPr>
        <w:lastRenderedPageBreak/>
        <w:t>being</w:t>
      </w:r>
      <w:r w:rsidRPr="00675E33">
        <w:rPr>
          <w:rFonts w:ascii="Book Antiqua" w:hAnsi="Book Antiqua"/>
          <w:lang w:val="en-US"/>
        </w:rPr>
        <w:t xml:space="preserve"> tested</w:t>
      </w:r>
      <w:r w:rsidR="00234A6B" w:rsidRPr="00675E33">
        <w:rPr>
          <w:rFonts w:ascii="Book Antiqua" w:hAnsi="Book Antiqua" w:cs="Verdana"/>
          <w:vertAlign w:val="superscript"/>
          <w:lang w:val="en-US"/>
        </w:rPr>
        <w:fldChar w:fldCharType="begin"/>
      </w:r>
      <w:r w:rsidR="00234A6B" w:rsidRPr="00675E33">
        <w:rPr>
          <w:rFonts w:ascii="Book Antiqua" w:hAnsi="Book Antiqua" w:cs="Verdana"/>
          <w:vertAlign w:val="superscript"/>
          <w:lang w:val="en-US"/>
        </w:rPr>
        <w:instrText xml:space="preserve"> ADDIN EN.CITE &lt;EndNote&gt;&lt;Cite&gt;&lt;Author&gt;Aerts&lt;/Author&gt;&lt;Year&gt;2016&lt;/Year&gt;&lt;RecNum&gt;125&lt;/RecNum&gt;&lt;DisplayText&gt;[79]&lt;/DisplayText&gt;&lt;record&gt;&lt;rec-number&gt;125&lt;/rec-number&gt;&lt;foreign-keys&gt;&lt;key app="EN" db-id="adttp2zrp202w7eedx5xppsftrpdf9fzw9pz"&gt;125&lt;/key&gt;&lt;/foreign-keys&gt;&lt;ref-type name="Journal Article"&gt;17&lt;/ref-type&gt;&lt;contributors&gt;&lt;authors&gt;&lt;author&gt;Aerts, M.&lt;/author&gt;&lt;author&gt;Benteyn, D.&lt;/author&gt;&lt;author&gt;Van Vlierberghe, H.&lt;/author&gt;&lt;author&gt;Thielemans, K.&lt;/author&gt;&lt;author&gt;Reynaert, H.&lt;/author&gt;&lt;/authors&gt;&lt;/contributors&gt;&lt;auth-address&gt;Maridi Aerts, Hendrik Reynaert, University hospital, UZ Brussel, Department of Gastroenterology and Hepatology, 1090 Brussels, Belgium.&lt;/auth-address&gt;&lt;titles&gt;&lt;title&gt;Current status and perspectives of immune-based therapies for hepatocellular carcinoma&lt;/title&gt;&lt;secondary-title&gt;World J Gastroenterol&lt;/secondary-title&gt;&lt;/titles&gt;&lt;periodical&gt;&lt;full-title&gt;World J Gastroenterol&lt;/full-title&gt;&lt;/periodical&gt;&lt;pages&gt;253-61&lt;/pages&gt;&lt;volume&gt;22&lt;/volume&gt;&lt;number&gt;1&lt;/number&gt;&lt;keywords&gt;&lt;keyword&gt;Dendritic cell vaccination&lt;/keyword&gt;&lt;keyword&gt;Dendritic cells&lt;/keyword&gt;&lt;keyword&gt;Hepatocellular carcinoma&lt;/keyword&gt;&lt;keyword&gt;Immunotherapy&lt;/keyword&gt;&lt;keyword&gt;Therapy&lt;/keyword&gt;&lt;/keywords&gt;&lt;dates&gt;&lt;year&gt;2016&lt;/year&gt;&lt;pub-dates&gt;&lt;date&gt;Jan 7&lt;/date&gt;&lt;/pub-dates&gt;&lt;/dates&gt;&lt;isbn&gt;2219-2840 (Electronic)&amp;#xD;1007-9327 (Linking)&lt;/isbn&gt;&lt;accession-num&gt;26755874&lt;/accession-num&gt;&lt;urls&gt;&lt;related-urls&gt;&lt;url&gt;http://www.ncbi.nlm.nih.gov/pubmed/26755874&lt;/url&gt;&lt;/related-urls&gt;&lt;/urls&gt;&lt;custom2&gt;PMC4698490&lt;/custom2&gt;&lt;electronic-resource-num&gt;10.3748/wjg.v22.i1.253&lt;/electronic-resource-num&gt;&lt;/record&gt;&lt;/Cite&gt;&lt;/EndNote&gt;</w:instrText>
      </w:r>
      <w:r w:rsidR="00234A6B" w:rsidRPr="00675E33">
        <w:rPr>
          <w:rFonts w:ascii="Book Antiqua" w:hAnsi="Book Antiqua" w:cs="Verdana"/>
          <w:vertAlign w:val="superscript"/>
          <w:lang w:val="en-US"/>
        </w:rPr>
        <w:fldChar w:fldCharType="separate"/>
      </w:r>
      <w:r w:rsidR="00234A6B" w:rsidRPr="00675E33">
        <w:rPr>
          <w:rFonts w:ascii="Book Antiqua" w:hAnsi="Book Antiqua" w:cs="Verdana"/>
          <w:noProof/>
          <w:vertAlign w:val="superscript"/>
          <w:lang w:val="en-US"/>
        </w:rPr>
        <w:t>[</w:t>
      </w:r>
      <w:r w:rsidR="00DD5184">
        <w:rPr>
          <w:rFonts w:ascii="Book Antiqua" w:hAnsi="Book Antiqua" w:cs="Verdana" w:hint="eastAsia"/>
          <w:noProof/>
          <w:vertAlign w:val="superscript"/>
          <w:lang w:val="en-US" w:eastAsia="zh-CN"/>
        </w:rPr>
        <w:t>82</w:t>
      </w:r>
      <w:r w:rsidR="00234A6B" w:rsidRPr="00675E33">
        <w:rPr>
          <w:rFonts w:ascii="Book Antiqua" w:hAnsi="Book Antiqua" w:cs="Verdana"/>
          <w:noProof/>
          <w:vertAlign w:val="superscript"/>
          <w:lang w:val="en-US"/>
        </w:rPr>
        <w:t>]</w:t>
      </w:r>
      <w:r w:rsidR="00234A6B" w:rsidRPr="00675E33">
        <w:rPr>
          <w:rFonts w:ascii="Book Antiqua" w:hAnsi="Book Antiqua" w:cs="Verdana"/>
          <w:vertAlign w:val="superscript"/>
          <w:lang w:val="en-US"/>
        </w:rPr>
        <w:fldChar w:fldCharType="end"/>
      </w:r>
      <w:r w:rsidR="00DA101D" w:rsidRPr="00675E33">
        <w:rPr>
          <w:rFonts w:ascii="Book Antiqua" w:hAnsi="Book Antiqua"/>
          <w:lang w:val="en-US"/>
        </w:rPr>
        <w:t>.</w:t>
      </w:r>
      <w:r w:rsidR="002250DA" w:rsidRPr="00675E33">
        <w:rPr>
          <w:rFonts w:ascii="Book Antiqua" w:hAnsi="Book Antiqua" w:cs="Arial"/>
          <w:color w:val="000000"/>
          <w:lang w:val="en-US"/>
        </w:rPr>
        <w:t xml:space="preserve"> The rational to target immune-checkpoints is based on data that HCCs may evade the immune system by expressing molecules as PD-1, CTLA-4, TIM-3, LAG-3, and many more.  Despite the fact that the blockade of PD-1 and CTLA-4 is already providing encouraging results in initial trials, overall the therapeutic relevance of blocking these agents is unclear</w:t>
      </w:r>
      <w:r w:rsidR="00234A6B" w:rsidRPr="00675E33">
        <w:rPr>
          <w:rFonts w:ascii="Book Antiqua" w:hAnsi="Book Antiqua" w:cs="Verdana"/>
          <w:vertAlign w:val="superscript"/>
          <w:lang w:val="en-US"/>
        </w:rPr>
        <w:fldChar w:fldCharType="begin"/>
      </w:r>
      <w:r w:rsidR="00234A6B" w:rsidRPr="00675E33">
        <w:rPr>
          <w:rFonts w:ascii="Book Antiqua" w:hAnsi="Book Antiqua" w:cs="Verdana"/>
          <w:vertAlign w:val="superscript"/>
          <w:lang w:val="en-US"/>
        </w:rPr>
        <w:instrText xml:space="preserve"> ADDIN EN.CITE &lt;EndNote&gt;&lt;Cite&gt;&lt;Author&gt;Aerts&lt;/Author&gt;&lt;Year&gt;2016&lt;/Year&gt;&lt;RecNum&gt;125&lt;/RecNum&gt;&lt;DisplayText&gt;[79]&lt;/DisplayText&gt;&lt;record&gt;&lt;rec-number&gt;125&lt;/rec-number&gt;&lt;foreign-keys&gt;&lt;key app="EN" db-id="adttp2zrp202w7eedx5xppsftrpdf9fzw9pz"&gt;125&lt;/key&gt;&lt;/foreign-keys&gt;&lt;ref-type name="Journal Article"&gt;17&lt;/ref-type&gt;&lt;contributors&gt;&lt;authors&gt;&lt;author&gt;Aerts, M.&lt;/author&gt;&lt;author&gt;Benteyn, D.&lt;/author&gt;&lt;author&gt;Van Vlierberghe, H.&lt;/author&gt;&lt;author&gt;Thielemans, K.&lt;/author&gt;&lt;author&gt;Reynaert, H.&lt;/author&gt;&lt;/authors&gt;&lt;/contributors&gt;&lt;auth-address&gt;Maridi Aerts, Hendrik Reynaert, University hospital, UZ Brussel, Department of Gastroenterology and Hepatology, 1090 Brussels, Belgium.&lt;/auth-address&gt;&lt;titles&gt;&lt;title&gt;Current status and perspectives of immune-based therapies for hepatocellular carcinoma&lt;/title&gt;&lt;secondary-title&gt;World J Gastroenterol&lt;/secondary-title&gt;&lt;/titles&gt;&lt;periodical&gt;&lt;full-title&gt;World J Gastroenterol&lt;/full-title&gt;&lt;/periodical&gt;&lt;pages&gt;253-61&lt;/pages&gt;&lt;volume&gt;22&lt;/volume&gt;&lt;number&gt;1&lt;/number&gt;&lt;keywords&gt;&lt;keyword&gt;Dendritic cell vaccination&lt;/keyword&gt;&lt;keyword&gt;Dendritic cells&lt;/keyword&gt;&lt;keyword&gt;Hepatocellular carcinoma&lt;/keyword&gt;&lt;keyword&gt;Immunotherapy&lt;/keyword&gt;&lt;keyword&gt;Therapy&lt;/keyword&gt;&lt;/keywords&gt;&lt;dates&gt;&lt;year&gt;2016&lt;/year&gt;&lt;pub-dates&gt;&lt;date&gt;Jan 7&lt;/date&gt;&lt;/pub-dates&gt;&lt;/dates&gt;&lt;isbn&gt;2219-2840 (Electronic)&amp;#xD;1007-9327 (Linking)&lt;/isbn&gt;&lt;accession-num&gt;26755874&lt;/accession-num&gt;&lt;urls&gt;&lt;related-urls&gt;&lt;url&gt;http://www.ncbi.nlm.nih.gov/pubmed/26755874&lt;/url&gt;&lt;/related-urls&gt;&lt;/urls&gt;&lt;custom2&gt;PMC4698490&lt;/custom2&gt;&lt;electronic-resource-num&gt;10.3748/wjg.v22.i1.253&lt;/electronic-resource-num&gt;&lt;/record&gt;&lt;/Cite&gt;&lt;/EndNote&gt;</w:instrText>
      </w:r>
      <w:r w:rsidR="00234A6B" w:rsidRPr="00675E33">
        <w:rPr>
          <w:rFonts w:ascii="Book Antiqua" w:hAnsi="Book Antiqua" w:cs="Verdana"/>
          <w:vertAlign w:val="superscript"/>
          <w:lang w:val="en-US"/>
        </w:rPr>
        <w:fldChar w:fldCharType="separate"/>
      </w:r>
      <w:r w:rsidR="00234A6B" w:rsidRPr="00675E33">
        <w:rPr>
          <w:rFonts w:ascii="Book Antiqua" w:hAnsi="Book Antiqua" w:cs="Verdana"/>
          <w:noProof/>
          <w:vertAlign w:val="superscript"/>
          <w:lang w:val="en-US"/>
        </w:rPr>
        <w:t>[</w:t>
      </w:r>
      <w:r w:rsidR="00DD5184">
        <w:rPr>
          <w:rFonts w:ascii="Book Antiqua" w:hAnsi="Book Antiqua" w:cs="Verdana" w:hint="eastAsia"/>
          <w:noProof/>
          <w:vertAlign w:val="superscript"/>
          <w:lang w:val="en-US" w:eastAsia="zh-CN"/>
        </w:rPr>
        <w:t>72</w:t>
      </w:r>
      <w:r w:rsidR="00234A6B" w:rsidRPr="00675E33">
        <w:rPr>
          <w:rFonts w:ascii="Book Antiqua" w:hAnsi="Book Antiqua" w:cs="Verdana"/>
          <w:noProof/>
          <w:vertAlign w:val="superscript"/>
          <w:lang w:val="en-US"/>
        </w:rPr>
        <w:t>]</w:t>
      </w:r>
      <w:r w:rsidR="00234A6B" w:rsidRPr="00675E33">
        <w:rPr>
          <w:rFonts w:ascii="Book Antiqua" w:hAnsi="Book Antiqua" w:cs="Verdana"/>
          <w:vertAlign w:val="superscript"/>
          <w:lang w:val="en-US"/>
        </w:rPr>
        <w:fldChar w:fldCharType="end"/>
      </w:r>
      <w:r w:rsidR="002250DA" w:rsidRPr="00675E33">
        <w:rPr>
          <w:rFonts w:ascii="Book Antiqua" w:hAnsi="Book Antiqua" w:cs="Arial"/>
          <w:color w:val="000000"/>
          <w:lang w:val="en-US"/>
        </w:rPr>
        <w:t xml:space="preserve">. </w:t>
      </w:r>
    </w:p>
    <w:p w:rsidR="00234A6B" w:rsidRPr="00675E33" w:rsidRDefault="00234A6B" w:rsidP="000B3C27">
      <w:pPr>
        <w:spacing w:line="360" w:lineRule="auto"/>
        <w:ind w:firstLine="720"/>
        <w:jc w:val="both"/>
        <w:rPr>
          <w:rFonts w:ascii="Book Antiqua" w:hAnsi="Book Antiqua" w:cs="Arial"/>
          <w:color w:val="000000"/>
          <w:lang w:val="en-US" w:eastAsia="zh-CN"/>
        </w:rPr>
      </w:pPr>
    </w:p>
    <w:p w:rsidR="00DA101D" w:rsidRPr="00675E33" w:rsidRDefault="00D83FB2" w:rsidP="000B3C27">
      <w:pPr>
        <w:spacing w:line="360" w:lineRule="auto"/>
        <w:jc w:val="both"/>
        <w:rPr>
          <w:rFonts w:ascii="Book Antiqua" w:hAnsi="Book Antiqua"/>
          <w:b/>
          <w:bCs/>
          <w:lang w:val="en-US"/>
        </w:rPr>
      </w:pPr>
      <w:r w:rsidRPr="00675E33">
        <w:rPr>
          <w:rFonts w:ascii="Book Antiqua" w:hAnsi="Book Antiqua"/>
          <w:b/>
          <w:bCs/>
          <w:lang w:val="en-US"/>
        </w:rPr>
        <w:t xml:space="preserve">FUTURE </w:t>
      </w:r>
      <w:r w:rsidR="00FF722E" w:rsidRPr="00675E33">
        <w:rPr>
          <w:rFonts w:ascii="Book Antiqua" w:hAnsi="Book Antiqua"/>
          <w:b/>
          <w:bCs/>
          <w:lang w:val="en-US"/>
        </w:rPr>
        <w:t>PROSPECTIVE</w:t>
      </w:r>
      <w:r w:rsidR="00C9459B" w:rsidRPr="00675E33">
        <w:rPr>
          <w:rFonts w:ascii="Book Antiqua" w:hAnsi="Book Antiqua"/>
          <w:b/>
          <w:bCs/>
          <w:lang w:val="en-US"/>
        </w:rPr>
        <w:t xml:space="preserve">S </w:t>
      </w:r>
      <w:r w:rsidR="00234A6B" w:rsidRPr="00675E33">
        <w:rPr>
          <w:rFonts w:ascii="Book Antiqua" w:hAnsi="Book Antiqua"/>
          <w:b/>
          <w:bCs/>
          <w:lang w:val="en-US" w:eastAsia="zh-CN"/>
        </w:rPr>
        <w:t>AND</w:t>
      </w:r>
      <w:r w:rsidR="00234A6B" w:rsidRPr="00675E33">
        <w:rPr>
          <w:rFonts w:ascii="Book Antiqua" w:hAnsi="Book Antiqua"/>
          <w:b/>
          <w:bCs/>
          <w:lang w:val="en-US"/>
        </w:rPr>
        <w:t xml:space="preserve"> </w:t>
      </w:r>
      <w:r w:rsidR="00C9459B" w:rsidRPr="00675E33">
        <w:rPr>
          <w:rFonts w:ascii="Book Antiqua" w:hAnsi="Book Antiqua"/>
          <w:b/>
          <w:bCs/>
          <w:lang w:val="en-US"/>
        </w:rPr>
        <w:t>CONCLUSIONS</w:t>
      </w:r>
    </w:p>
    <w:p w:rsidR="000C6BD0" w:rsidRPr="00675E33" w:rsidRDefault="002E1131" w:rsidP="00234A6B">
      <w:pPr>
        <w:spacing w:line="360" w:lineRule="auto"/>
        <w:jc w:val="both"/>
        <w:rPr>
          <w:rFonts w:ascii="Book Antiqua" w:hAnsi="Book Antiqua"/>
          <w:bCs/>
          <w:lang w:val="en-US"/>
        </w:rPr>
      </w:pPr>
      <w:r w:rsidRPr="00675E33">
        <w:rPr>
          <w:rFonts w:ascii="Book Antiqua" w:hAnsi="Book Antiqua"/>
          <w:bCs/>
          <w:lang w:val="en-US"/>
        </w:rPr>
        <w:t>HCC is one of the most lethal cancers and management still deems ineffective</w:t>
      </w:r>
      <w:r w:rsidR="00C55E7C" w:rsidRPr="00675E33">
        <w:rPr>
          <w:rFonts w:ascii="Book Antiqua" w:hAnsi="Book Antiqua"/>
          <w:bCs/>
          <w:lang w:val="en-US"/>
        </w:rPr>
        <w:t>. Apart from the problems in prevention or early diagnosis</w:t>
      </w:r>
      <w:r w:rsidRPr="00675E33">
        <w:rPr>
          <w:rFonts w:ascii="Book Antiqua" w:hAnsi="Book Antiqua"/>
          <w:bCs/>
          <w:lang w:val="en-US"/>
        </w:rPr>
        <w:t>, there are no</w:t>
      </w:r>
      <w:r w:rsidR="00C55E7C" w:rsidRPr="00675E33">
        <w:rPr>
          <w:rFonts w:ascii="Book Antiqua" w:hAnsi="Book Antiqua"/>
          <w:bCs/>
          <w:lang w:val="en-US"/>
        </w:rPr>
        <w:t xml:space="preserve"> persuasive answers for those (many) patients with advanced neoplasms. </w:t>
      </w:r>
      <w:r w:rsidR="004E64C4" w:rsidRPr="00675E33">
        <w:rPr>
          <w:rFonts w:ascii="Book Antiqua" w:hAnsi="Book Antiqua"/>
          <w:bCs/>
          <w:lang w:val="en-US"/>
        </w:rPr>
        <w:t xml:space="preserve">Systemic treatment was disappointing in the past, somehow improved with </w:t>
      </w:r>
      <w:proofErr w:type="spellStart"/>
      <w:r w:rsidR="004E64C4" w:rsidRPr="00675E33">
        <w:rPr>
          <w:rFonts w:ascii="Book Antiqua" w:hAnsi="Book Antiqua"/>
          <w:bCs/>
          <w:lang w:val="en-US"/>
        </w:rPr>
        <w:t>Sorafenib</w:t>
      </w:r>
      <w:proofErr w:type="spellEnd"/>
      <w:r w:rsidR="004E64C4" w:rsidRPr="00675E33">
        <w:rPr>
          <w:rFonts w:ascii="Book Antiqua" w:hAnsi="Book Antiqua"/>
          <w:bCs/>
          <w:lang w:val="en-US"/>
        </w:rPr>
        <w:t xml:space="preserve"> but with many weaknesses and grey zones, whereas the trials of new compounds beyond </w:t>
      </w:r>
      <w:proofErr w:type="spellStart"/>
      <w:r w:rsidR="004E64C4" w:rsidRPr="00675E33">
        <w:rPr>
          <w:rFonts w:ascii="Book Antiqua" w:hAnsi="Book Antiqua"/>
          <w:bCs/>
          <w:lang w:val="en-US"/>
        </w:rPr>
        <w:t>Sorafenib</w:t>
      </w:r>
      <w:proofErr w:type="spellEnd"/>
      <w:r w:rsidR="004E64C4" w:rsidRPr="00675E33">
        <w:rPr>
          <w:rFonts w:ascii="Book Antiqua" w:hAnsi="Book Antiqua"/>
          <w:bCs/>
          <w:lang w:val="en-US"/>
        </w:rPr>
        <w:t xml:space="preserve"> provided suboptimal results.  </w:t>
      </w:r>
    </w:p>
    <w:p w:rsidR="00A96F77" w:rsidRPr="00675E33" w:rsidRDefault="000C6BD0" w:rsidP="000B3C27">
      <w:pPr>
        <w:spacing w:line="360" w:lineRule="auto"/>
        <w:ind w:firstLine="720"/>
        <w:jc w:val="both"/>
        <w:rPr>
          <w:rFonts w:ascii="Book Antiqua" w:hAnsi="Book Antiqua"/>
          <w:lang w:val="en-US"/>
        </w:rPr>
      </w:pPr>
      <w:r w:rsidRPr="00675E33">
        <w:rPr>
          <w:rFonts w:ascii="Book Antiqua" w:hAnsi="Book Antiqua"/>
          <w:bCs/>
          <w:lang w:val="en-US"/>
        </w:rPr>
        <w:t>The complexity and heterogeneity of HCC pathogenesis is disregarded in treatment decisions.</w:t>
      </w:r>
      <w:r w:rsidR="004E64C4" w:rsidRPr="00675E33">
        <w:rPr>
          <w:rFonts w:ascii="Book Antiqua" w:hAnsi="Book Antiqua"/>
          <w:bCs/>
          <w:lang w:val="en-US"/>
        </w:rPr>
        <w:t xml:space="preserve"> </w:t>
      </w:r>
      <w:r w:rsidRPr="00675E33">
        <w:rPr>
          <w:rFonts w:ascii="Book Antiqua" w:hAnsi="Book Antiqua"/>
          <w:bCs/>
          <w:lang w:val="en-US"/>
        </w:rPr>
        <w:t>Is</w:t>
      </w:r>
      <w:r w:rsidR="00C55E7C" w:rsidRPr="00675E33">
        <w:rPr>
          <w:rFonts w:ascii="Book Antiqua" w:hAnsi="Book Antiqua"/>
          <w:bCs/>
          <w:lang w:val="en-US"/>
        </w:rPr>
        <w:t xml:space="preserve"> a personalized approach</w:t>
      </w:r>
      <w:r w:rsidRPr="00675E33">
        <w:rPr>
          <w:rFonts w:ascii="Book Antiqua" w:hAnsi="Book Antiqua"/>
          <w:bCs/>
          <w:lang w:val="en-US"/>
        </w:rPr>
        <w:t xml:space="preserve"> feasible with the limitations of current knowledge?</w:t>
      </w:r>
      <w:r w:rsidR="00C55E7C" w:rsidRPr="00675E33">
        <w:rPr>
          <w:rFonts w:ascii="Book Antiqua" w:hAnsi="Book Antiqua"/>
          <w:bCs/>
          <w:lang w:val="en-US"/>
        </w:rPr>
        <w:t xml:space="preserve"> </w:t>
      </w:r>
      <w:r w:rsidR="001301F8" w:rsidRPr="00675E33">
        <w:rPr>
          <w:rFonts w:ascii="Book Antiqua" w:hAnsi="Book Antiqua"/>
          <w:lang w:val="en-US"/>
        </w:rPr>
        <w:t>Tumor and adjacent tissue profiling</w:t>
      </w:r>
      <w:r w:rsidR="004E64C4" w:rsidRPr="00675E33">
        <w:rPr>
          <w:rFonts w:ascii="Book Antiqua" w:hAnsi="Book Antiqua"/>
          <w:lang w:val="en-US"/>
        </w:rPr>
        <w:t xml:space="preserve"> seems</w:t>
      </w:r>
      <w:r w:rsidR="001301F8" w:rsidRPr="00675E33">
        <w:rPr>
          <w:rFonts w:ascii="Book Antiqua" w:hAnsi="Book Antiqua"/>
          <w:lang w:val="en-US"/>
        </w:rPr>
        <w:t xml:space="preserve"> biologically </w:t>
      </w:r>
      <w:r w:rsidR="007A03EA" w:rsidRPr="00675E33">
        <w:rPr>
          <w:rFonts w:ascii="Book Antiqua" w:hAnsi="Book Antiqua"/>
          <w:lang w:val="en-US"/>
        </w:rPr>
        <w:t>significant</w:t>
      </w:r>
      <w:r w:rsidR="007D6F24" w:rsidRPr="00675E33">
        <w:rPr>
          <w:rFonts w:ascii="Book Antiqua" w:hAnsi="Book Antiqua"/>
          <w:lang w:val="en-US"/>
        </w:rPr>
        <w:t>,</w:t>
      </w:r>
      <w:r w:rsidR="001301F8" w:rsidRPr="00675E33">
        <w:rPr>
          <w:rFonts w:ascii="Book Antiqua" w:hAnsi="Book Antiqua"/>
          <w:lang w:val="en-US"/>
        </w:rPr>
        <w:t xml:space="preserve"> but not yet translated into</w:t>
      </w:r>
      <w:r w:rsidRPr="00675E33">
        <w:rPr>
          <w:rFonts w:ascii="Book Antiqua" w:hAnsi="Book Antiqua"/>
          <w:lang w:val="en-US"/>
        </w:rPr>
        <w:t xml:space="preserve"> the</w:t>
      </w:r>
      <w:r w:rsidR="001301F8" w:rsidRPr="00675E33">
        <w:rPr>
          <w:rFonts w:ascii="Book Antiqua" w:hAnsi="Book Antiqua"/>
          <w:lang w:val="en-US"/>
        </w:rPr>
        <w:t xml:space="preserve"> clinical setting. </w:t>
      </w:r>
      <w:r w:rsidR="00C94D81" w:rsidRPr="00675E33">
        <w:rPr>
          <w:rFonts w:ascii="Book Antiqua" w:hAnsi="Book Antiqua"/>
          <w:lang w:val="en-US"/>
        </w:rPr>
        <w:t>The role of liquid biopsy,</w:t>
      </w:r>
      <w:r w:rsidR="00C94D81" w:rsidRPr="00675E33">
        <w:rPr>
          <w:rFonts w:ascii="Book Antiqua" w:hAnsi="Book Antiqua"/>
          <w:i/>
          <w:lang w:val="en-US"/>
        </w:rPr>
        <w:t xml:space="preserve"> i.e.</w:t>
      </w:r>
      <w:r w:rsidR="00234A6B" w:rsidRPr="00675E33">
        <w:rPr>
          <w:rFonts w:ascii="Book Antiqua" w:hAnsi="Book Antiqua" w:hint="eastAsia"/>
          <w:i/>
          <w:lang w:val="en-US" w:eastAsia="zh-CN"/>
        </w:rPr>
        <w:t>,</w:t>
      </w:r>
      <w:r w:rsidR="00C94D81" w:rsidRPr="00675E33">
        <w:rPr>
          <w:rFonts w:ascii="Book Antiqua" w:hAnsi="Book Antiqua"/>
          <w:lang w:val="en-US"/>
        </w:rPr>
        <w:t xml:space="preserve"> detecti</w:t>
      </w:r>
      <w:r w:rsidR="0076434F" w:rsidRPr="00675E33">
        <w:rPr>
          <w:rFonts w:ascii="Book Antiqua" w:hAnsi="Book Antiqua"/>
          <w:lang w:val="en-US"/>
        </w:rPr>
        <w:t>on</w:t>
      </w:r>
      <w:r w:rsidR="004E64C4" w:rsidRPr="00675E33">
        <w:rPr>
          <w:rFonts w:ascii="Book Antiqua" w:hAnsi="Book Antiqua"/>
          <w:lang w:val="en-US"/>
        </w:rPr>
        <w:t xml:space="preserve"> of circulating tumor cells, </w:t>
      </w:r>
      <w:r w:rsidR="0076434F" w:rsidRPr="00675E33">
        <w:rPr>
          <w:rFonts w:ascii="Book Antiqua" w:hAnsi="Book Antiqua"/>
          <w:lang w:val="en-US"/>
        </w:rPr>
        <w:t>a hot topic in tumor</w:t>
      </w:r>
      <w:r w:rsidRPr="00675E33">
        <w:rPr>
          <w:rFonts w:ascii="Book Antiqua" w:hAnsi="Book Antiqua"/>
          <w:lang w:val="en-US"/>
        </w:rPr>
        <w:t xml:space="preserve"> biology is also inadequately explored in the case of HCC</w:t>
      </w:r>
      <w:r w:rsidR="004E64C4" w:rsidRPr="00675E33">
        <w:rPr>
          <w:rFonts w:ascii="Book Antiqua" w:hAnsi="Book Antiqua"/>
          <w:lang w:val="en-US"/>
        </w:rPr>
        <w:t xml:space="preserve">. </w:t>
      </w:r>
    </w:p>
    <w:p w:rsidR="001301F8" w:rsidRPr="00675E33" w:rsidRDefault="004E64C4" w:rsidP="000B3C27">
      <w:pPr>
        <w:spacing w:line="360" w:lineRule="auto"/>
        <w:ind w:firstLine="720"/>
        <w:jc w:val="both"/>
        <w:rPr>
          <w:rFonts w:ascii="Book Antiqua" w:hAnsi="Book Antiqua"/>
          <w:bCs/>
          <w:lang w:val="en-US"/>
        </w:rPr>
      </w:pPr>
      <w:r w:rsidRPr="00675E33">
        <w:rPr>
          <w:rFonts w:ascii="Book Antiqua" w:hAnsi="Book Antiqua"/>
          <w:lang w:val="en-US"/>
        </w:rPr>
        <w:t>Nevertheless, e</w:t>
      </w:r>
      <w:r w:rsidR="0076434F" w:rsidRPr="00675E33">
        <w:rPr>
          <w:rFonts w:ascii="Book Antiqua" w:hAnsi="Book Antiqua"/>
          <w:lang w:val="en-US"/>
        </w:rPr>
        <w:t xml:space="preserve">ncouraging first results with molecular – genetic signatures </w:t>
      </w:r>
      <w:r w:rsidR="001301F8" w:rsidRPr="00675E33">
        <w:rPr>
          <w:rFonts w:ascii="Book Antiqua" w:hAnsi="Book Antiqua"/>
          <w:lang w:val="en-US"/>
        </w:rPr>
        <w:t xml:space="preserve">are promising towards –at least- prognosis. </w:t>
      </w:r>
      <w:r w:rsidRPr="00675E33">
        <w:rPr>
          <w:rFonts w:ascii="Book Antiqua" w:hAnsi="Book Antiqua"/>
          <w:lang w:val="en-US"/>
        </w:rPr>
        <w:t>Additionally</w:t>
      </w:r>
      <w:proofErr w:type="gramStart"/>
      <w:r w:rsidRPr="00675E33">
        <w:rPr>
          <w:rFonts w:ascii="Book Antiqua" w:hAnsi="Book Antiqua"/>
          <w:lang w:val="en-US"/>
        </w:rPr>
        <w:t xml:space="preserve">, </w:t>
      </w:r>
      <w:r w:rsidR="001301F8" w:rsidRPr="00675E33">
        <w:rPr>
          <w:rFonts w:ascii="Book Antiqua" w:hAnsi="Book Antiqua"/>
          <w:lang w:val="en-US"/>
        </w:rPr>
        <w:t xml:space="preserve"> </w:t>
      </w:r>
      <w:r w:rsidR="0076434F" w:rsidRPr="00675E33">
        <w:rPr>
          <w:rFonts w:ascii="Book Antiqua" w:hAnsi="Book Antiqua"/>
          <w:lang w:val="en-US"/>
        </w:rPr>
        <w:t xml:space="preserve"> </w:t>
      </w:r>
      <w:r w:rsidR="001301F8" w:rsidRPr="00675E33">
        <w:rPr>
          <w:rFonts w:ascii="Book Antiqua" w:hAnsi="Book Antiqua"/>
          <w:bCs/>
          <w:lang w:val="en-US"/>
        </w:rPr>
        <w:t>miRNAs</w:t>
      </w:r>
      <w:proofErr w:type="gramEnd"/>
      <w:r w:rsidRPr="00675E33">
        <w:rPr>
          <w:rFonts w:ascii="Book Antiqua" w:hAnsi="Book Antiqua"/>
          <w:bCs/>
          <w:lang w:val="en-US"/>
        </w:rPr>
        <w:t xml:space="preserve"> which</w:t>
      </w:r>
      <w:r w:rsidR="001301F8" w:rsidRPr="00675E33">
        <w:rPr>
          <w:rFonts w:ascii="Book Antiqua" w:hAnsi="Book Antiqua"/>
          <w:bCs/>
          <w:lang w:val="en-US"/>
        </w:rPr>
        <w:t xml:space="preserve"> are important r</w:t>
      </w:r>
      <w:r w:rsidRPr="00675E33">
        <w:rPr>
          <w:rFonts w:ascii="Book Antiqua" w:hAnsi="Book Antiqua"/>
          <w:bCs/>
          <w:lang w:val="en-US"/>
        </w:rPr>
        <w:t>egulators of gene expression,</w:t>
      </w:r>
      <w:r w:rsidR="001301F8" w:rsidRPr="00675E33">
        <w:rPr>
          <w:rFonts w:ascii="Book Antiqua" w:hAnsi="Book Antiqua"/>
          <w:bCs/>
          <w:lang w:val="en-US"/>
        </w:rPr>
        <w:t xml:space="preserve"> have been associated with </w:t>
      </w:r>
      <w:r w:rsidR="000C6BD0" w:rsidRPr="00675E33">
        <w:rPr>
          <w:rFonts w:ascii="Book Antiqua" w:hAnsi="Book Antiqua"/>
          <w:bCs/>
          <w:lang w:val="en-US"/>
        </w:rPr>
        <w:t xml:space="preserve">the occurrence </w:t>
      </w:r>
      <w:r w:rsidR="001301F8" w:rsidRPr="00675E33">
        <w:rPr>
          <w:rFonts w:ascii="Book Antiqua" w:hAnsi="Book Antiqua"/>
          <w:bCs/>
          <w:lang w:val="en-US"/>
        </w:rPr>
        <w:t>of HCC.</w:t>
      </w:r>
      <w:r w:rsidR="000C6BD0" w:rsidRPr="00675E33">
        <w:rPr>
          <w:rFonts w:ascii="Book Antiqua" w:hAnsi="Book Antiqua"/>
          <w:bCs/>
          <w:lang w:val="en-US"/>
        </w:rPr>
        <w:t xml:space="preserve"> In addition, miRNAs are of potential value</w:t>
      </w:r>
      <w:r w:rsidR="001301F8" w:rsidRPr="00675E33">
        <w:rPr>
          <w:rFonts w:ascii="Book Antiqua" w:hAnsi="Book Antiqua"/>
          <w:bCs/>
          <w:lang w:val="en-US"/>
        </w:rPr>
        <w:t xml:space="preserve"> not only in diagnosis but also in the management</w:t>
      </w:r>
      <w:r w:rsidR="000C6BD0" w:rsidRPr="00675E33">
        <w:rPr>
          <w:rFonts w:ascii="Book Antiqua" w:hAnsi="Book Antiqua"/>
          <w:bCs/>
          <w:lang w:val="en-US"/>
        </w:rPr>
        <w:t xml:space="preserve"> of HCC</w:t>
      </w:r>
      <w:r w:rsidR="001301F8" w:rsidRPr="00675E33">
        <w:rPr>
          <w:rFonts w:ascii="Book Antiqua" w:hAnsi="Book Antiqua"/>
          <w:bCs/>
          <w:lang w:val="en-US"/>
        </w:rPr>
        <w:t>.</w:t>
      </w:r>
      <w:r w:rsidRPr="00675E33">
        <w:rPr>
          <w:rFonts w:ascii="Book Antiqua" w:hAnsi="Book Antiqua"/>
          <w:bCs/>
          <w:lang w:val="en-US"/>
        </w:rPr>
        <w:t xml:space="preserve"> </w:t>
      </w:r>
    </w:p>
    <w:p w:rsidR="006E4B7E" w:rsidRPr="00675E33" w:rsidRDefault="001301F8" w:rsidP="000B3C27">
      <w:pPr>
        <w:spacing w:line="360" w:lineRule="auto"/>
        <w:ind w:firstLine="720"/>
        <w:jc w:val="both"/>
        <w:rPr>
          <w:rFonts w:ascii="Book Antiqua" w:hAnsi="Book Antiqua"/>
          <w:b/>
          <w:bCs/>
          <w:lang w:val="en-US"/>
        </w:rPr>
      </w:pPr>
      <w:r w:rsidRPr="00675E33">
        <w:rPr>
          <w:rFonts w:ascii="Book Antiqua" w:hAnsi="Book Antiqua"/>
          <w:lang w:val="en-US"/>
        </w:rPr>
        <w:t xml:space="preserve">Clinical scoring systems incorporating molecular profile </w:t>
      </w:r>
      <w:proofErr w:type="gramStart"/>
      <w:r w:rsidRPr="00675E33">
        <w:rPr>
          <w:rFonts w:ascii="Book Antiqua" w:hAnsi="Book Antiqua"/>
          <w:lang w:val="en-US"/>
        </w:rPr>
        <w:t>characteristics,</w:t>
      </w:r>
      <w:proofErr w:type="gramEnd"/>
      <w:r w:rsidRPr="00675E33">
        <w:rPr>
          <w:rFonts w:ascii="Book Antiqua" w:hAnsi="Book Antiqua"/>
          <w:lang w:val="en-US"/>
        </w:rPr>
        <w:t xml:space="preserve"> </w:t>
      </w:r>
      <w:r w:rsidR="000C6BD0" w:rsidRPr="00675E33">
        <w:rPr>
          <w:rFonts w:ascii="Book Antiqua" w:hAnsi="Book Antiqua"/>
          <w:lang w:val="en-US"/>
        </w:rPr>
        <w:t>may</w:t>
      </w:r>
      <w:r w:rsidRPr="00675E33">
        <w:rPr>
          <w:rFonts w:ascii="Book Antiqua" w:hAnsi="Book Antiqua"/>
          <w:lang w:val="en-US"/>
        </w:rPr>
        <w:t xml:space="preserve"> better stratify</w:t>
      </w:r>
      <w:r w:rsidR="007A03EA" w:rsidRPr="00675E33">
        <w:rPr>
          <w:rFonts w:ascii="Book Antiqua" w:hAnsi="Book Antiqua"/>
          <w:lang w:val="en-US"/>
        </w:rPr>
        <w:t xml:space="preserve"> patients at risk for HCC</w:t>
      </w:r>
      <w:r w:rsidRPr="00675E33">
        <w:rPr>
          <w:rFonts w:ascii="Book Antiqua" w:hAnsi="Book Antiqua"/>
          <w:lang w:val="en-US"/>
        </w:rPr>
        <w:t xml:space="preserve"> but</w:t>
      </w:r>
      <w:r w:rsidR="008B565A" w:rsidRPr="00675E33">
        <w:rPr>
          <w:rFonts w:ascii="Book Antiqua" w:hAnsi="Book Antiqua"/>
          <w:lang w:val="en-US"/>
        </w:rPr>
        <w:t xml:space="preserve"> further prospective validation is needed.</w:t>
      </w:r>
      <w:r w:rsidR="00F26BB7" w:rsidRPr="00675E33">
        <w:rPr>
          <w:rFonts w:ascii="Book Antiqua" w:hAnsi="Book Antiqua"/>
          <w:b/>
          <w:bCs/>
          <w:lang w:val="en-US"/>
        </w:rPr>
        <w:t xml:space="preserve"> </w:t>
      </w:r>
      <w:r w:rsidR="000C6BD0" w:rsidRPr="00675E33">
        <w:rPr>
          <w:rFonts w:ascii="Book Antiqua" w:hAnsi="Book Antiqua"/>
          <w:bCs/>
          <w:lang w:val="en-US"/>
        </w:rPr>
        <w:t>The</w:t>
      </w:r>
      <w:r w:rsidR="00C9459B" w:rsidRPr="00675E33">
        <w:rPr>
          <w:rFonts w:ascii="Book Antiqua" w:hAnsi="Book Antiqua"/>
          <w:bCs/>
          <w:lang w:val="en-US"/>
        </w:rPr>
        <w:t xml:space="preserve"> ideal future approach </w:t>
      </w:r>
      <w:r w:rsidR="000C6BD0" w:rsidRPr="00675E33">
        <w:rPr>
          <w:rFonts w:ascii="Book Antiqua" w:hAnsi="Book Antiqua"/>
          <w:bCs/>
          <w:lang w:val="en-US"/>
        </w:rPr>
        <w:t>w</w:t>
      </w:r>
      <w:r w:rsidR="00C9459B" w:rsidRPr="00675E33">
        <w:rPr>
          <w:rFonts w:ascii="Book Antiqua" w:hAnsi="Book Antiqua"/>
          <w:bCs/>
          <w:lang w:val="en-US"/>
        </w:rPr>
        <w:t>ould be combined targ</w:t>
      </w:r>
      <w:r w:rsidR="007A03EA" w:rsidRPr="00675E33">
        <w:rPr>
          <w:rFonts w:ascii="Book Antiqua" w:hAnsi="Book Antiqua"/>
          <w:bCs/>
          <w:lang w:val="en-US"/>
        </w:rPr>
        <w:t>eted therapies</w:t>
      </w:r>
      <w:r w:rsidR="00C9459B" w:rsidRPr="00675E33">
        <w:rPr>
          <w:rFonts w:ascii="Book Antiqua" w:hAnsi="Book Antiqua"/>
          <w:bCs/>
          <w:lang w:val="en-US"/>
        </w:rPr>
        <w:t xml:space="preserve"> </w:t>
      </w:r>
      <w:r w:rsidR="007A03EA" w:rsidRPr="00675E33">
        <w:rPr>
          <w:rFonts w:ascii="Book Antiqua" w:hAnsi="Book Antiqua"/>
          <w:bCs/>
          <w:lang w:val="en-US"/>
        </w:rPr>
        <w:t>-</w:t>
      </w:r>
      <w:r w:rsidR="00C9459B" w:rsidRPr="00675E33">
        <w:rPr>
          <w:rFonts w:ascii="Book Antiqua" w:hAnsi="Book Antiqua"/>
          <w:bCs/>
          <w:lang w:val="en-US"/>
        </w:rPr>
        <w:t>driven by specific molecular signatures for the selection and the mon</w:t>
      </w:r>
      <w:r w:rsidR="007A03EA" w:rsidRPr="00675E33">
        <w:rPr>
          <w:rFonts w:ascii="Book Antiqua" w:hAnsi="Book Antiqua"/>
          <w:bCs/>
          <w:lang w:val="en-US"/>
        </w:rPr>
        <w:t>itoring during treatment-</w:t>
      </w:r>
      <w:r w:rsidRPr="00675E33">
        <w:rPr>
          <w:rFonts w:ascii="Book Antiqua" w:hAnsi="Book Antiqua"/>
          <w:bCs/>
          <w:lang w:val="en-US"/>
        </w:rPr>
        <w:t xml:space="preserve"> potentially</w:t>
      </w:r>
      <w:r w:rsidR="000C6BD0" w:rsidRPr="00675E33">
        <w:rPr>
          <w:rFonts w:ascii="Book Antiqua" w:hAnsi="Book Antiqua"/>
          <w:bCs/>
          <w:lang w:val="en-US"/>
        </w:rPr>
        <w:t xml:space="preserve"> incorporating immunotherapeutic modalities, such as </w:t>
      </w:r>
      <w:r w:rsidRPr="00675E33">
        <w:rPr>
          <w:rFonts w:ascii="Book Antiqua" w:hAnsi="Book Antiqua"/>
          <w:bCs/>
          <w:lang w:val="en-US"/>
        </w:rPr>
        <w:t>vaccinat</w:t>
      </w:r>
      <w:r w:rsidR="000C6BD0" w:rsidRPr="00675E33">
        <w:rPr>
          <w:rFonts w:ascii="Book Antiqua" w:hAnsi="Book Antiqua"/>
          <w:bCs/>
          <w:lang w:val="en-US"/>
        </w:rPr>
        <w:t>ion and/or check-point blockade</w:t>
      </w:r>
      <w:r w:rsidRPr="00675E33">
        <w:rPr>
          <w:rFonts w:ascii="Book Antiqua" w:hAnsi="Book Antiqua"/>
          <w:bCs/>
          <w:lang w:val="en-US"/>
        </w:rPr>
        <w:t>.</w:t>
      </w:r>
    </w:p>
    <w:p w:rsidR="007A03EA" w:rsidRPr="00675E33" w:rsidRDefault="007A03EA" w:rsidP="000B3C27">
      <w:pPr>
        <w:spacing w:line="360" w:lineRule="auto"/>
        <w:jc w:val="both"/>
        <w:rPr>
          <w:rFonts w:ascii="Book Antiqua" w:hAnsi="Book Antiqua"/>
          <w:b/>
          <w:bCs/>
          <w:lang w:val="en-US"/>
        </w:rPr>
      </w:pPr>
    </w:p>
    <w:p w:rsidR="00234A6B" w:rsidRPr="00675E33" w:rsidRDefault="00234A6B" w:rsidP="000B3C27">
      <w:pPr>
        <w:spacing w:line="360" w:lineRule="auto"/>
        <w:jc w:val="both"/>
        <w:rPr>
          <w:rFonts w:ascii="Book Antiqua" w:hAnsi="Book Antiqua"/>
          <w:b/>
          <w:bCs/>
          <w:lang w:val="en-US" w:eastAsia="zh-CN"/>
        </w:rPr>
      </w:pPr>
      <w:r w:rsidRPr="00675E33">
        <w:rPr>
          <w:rFonts w:ascii="Book Antiqua" w:hAnsi="Book Antiqua"/>
          <w:b/>
          <w:bCs/>
          <w:lang w:val="en-US"/>
        </w:rPr>
        <w:t>ACKNOWLEDGEMENTS</w:t>
      </w:r>
    </w:p>
    <w:p w:rsidR="006E4B7E" w:rsidRPr="00675E33" w:rsidRDefault="00234A6B" w:rsidP="000B3C27">
      <w:pPr>
        <w:spacing w:line="360" w:lineRule="auto"/>
        <w:jc w:val="both"/>
        <w:rPr>
          <w:rFonts w:ascii="Book Antiqua" w:hAnsi="Book Antiqua"/>
          <w:b/>
          <w:bCs/>
          <w:lang w:val="en-US"/>
        </w:rPr>
      </w:pPr>
      <w:r w:rsidRPr="00675E33">
        <w:rPr>
          <w:rFonts w:ascii="Book Antiqua" w:hAnsi="Book Antiqua"/>
          <w:bCs/>
          <w:lang w:val="en-US"/>
        </w:rPr>
        <w:lastRenderedPageBreak/>
        <w:t>We</w:t>
      </w:r>
      <w:r w:rsidR="00F51A65" w:rsidRPr="00675E33">
        <w:rPr>
          <w:rFonts w:ascii="Book Antiqua" w:hAnsi="Book Antiqua"/>
          <w:bCs/>
          <w:lang w:val="en-US"/>
        </w:rPr>
        <w:t xml:space="preserve"> would like to thank Prof George </w:t>
      </w:r>
      <w:proofErr w:type="spellStart"/>
      <w:r w:rsidR="00F51A65" w:rsidRPr="00675E33">
        <w:rPr>
          <w:rFonts w:ascii="Book Antiqua" w:hAnsi="Book Antiqua"/>
          <w:bCs/>
          <w:lang w:val="en-US"/>
        </w:rPr>
        <w:t>Germanidis</w:t>
      </w:r>
      <w:proofErr w:type="spellEnd"/>
      <w:r w:rsidR="000C6BD0" w:rsidRPr="00675E33">
        <w:rPr>
          <w:rFonts w:ascii="Book Antiqua" w:hAnsi="Book Antiqua"/>
          <w:bCs/>
          <w:lang w:val="en-US"/>
        </w:rPr>
        <w:t xml:space="preserve"> and </w:t>
      </w:r>
      <w:proofErr w:type="spellStart"/>
      <w:r w:rsidR="000C6BD0" w:rsidRPr="00675E33">
        <w:rPr>
          <w:rFonts w:ascii="Book Antiqua" w:hAnsi="Book Antiqua"/>
          <w:bCs/>
          <w:lang w:val="en-US"/>
        </w:rPr>
        <w:t>Dr</w:t>
      </w:r>
      <w:proofErr w:type="spellEnd"/>
      <w:r w:rsidR="000C6BD0" w:rsidRPr="00675E33">
        <w:rPr>
          <w:rFonts w:ascii="Book Antiqua" w:hAnsi="Book Antiqua"/>
          <w:bCs/>
          <w:lang w:val="en-US"/>
        </w:rPr>
        <w:t xml:space="preserve"> </w:t>
      </w:r>
      <w:proofErr w:type="spellStart"/>
      <w:r w:rsidR="000C6BD0" w:rsidRPr="00675E33">
        <w:rPr>
          <w:rFonts w:ascii="Book Antiqua" w:hAnsi="Book Antiqua"/>
          <w:bCs/>
          <w:lang w:val="en-US"/>
        </w:rPr>
        <w:t>Ioannis</w:t>
      </w:r>
      <w:proofErr w:type="spellEnd"/>
      <w:r w:rsidR="000C6BD0" w:rsidRPr="00675E33">
        <w:rPr>
          <w:rFonts w:ascii="Book Antiqua" w:hAnsi="Book Antiqua"/>
          <w:bCs/>
          <w:lang w:val="en-US"/>
        </w:rPr>
        <w:t xml:space="preserve"> </w:t>
      </w:r>
      <w:proofErr w:type="spellStart"/>
      <w:r w:rsidR="000C6BD0" w:rsidRPr="00675E33">
        <w:rPr>
          <w:rFonts w:ascii="Book Antiqua" w:hAnsi="Book Antiqua"/>
          <w:bCs/>
          <w:lang w:val="en-US"/>
        </w:rPr>
        <w:t>Drygiannakis</w:t>
      </w:r>
      <w:proofErr w:type="spellEnd"/>
      <w:r w:rsidR="000C6BD0" w:rsidRPr="00675E33">
        <w:rPr>
          <w:rFonts w:ascii="Book Antiqua" w:hAnsi="Book Antiqua"/>
          <w:bCs/>
          <w:lang w:val="en-US"/>
        </w:rPr>
        <w:t>,</w:t>
      </w:r>
      <w:r w:rsidR="00F51A65" w:rsidRPr="00675E33">
        <w:rPr>
          <w:rFonts w:ascii="Book Antiqua" w:hAnsi="Book Antiqua"/>
          <w:bCs/>
          <w:lang w:val="en-US"/>
        </w:rPr>
        <w:t xml:space="preserve"> for reading and providing valuable comments on this paper</w:t>
      </w:r>
      <w:r w:rsidR="007D6F24" w:rsidRPr="00675E33">
        <w:rPr>
          <w:rFonts w:ascii="Book Antiqua" w:hAnsi="Book Antiqua"/>
          <w:bCs/>
          <w:lang w:val="en-US"/>
        </w:rPr>
        <w:t xml:space="preserve">, and </w:t>
      </w:r>
      <w:proofErr w:type="spellStart"/>
      <w:r w:rsidR="007D6F24" w:rsidRPr="00675E33">
        <w:rPr>
          <w:rFonts w:ascii="Book Antiqua" w:hAnsi="Book Antiqua"/>
          <w:bCs/>
          <w:lang w:val="en-US"/>
        </w:rPr>
        <w:t>Dr</w:t>
      </w:r>
      <w:proofErr w:type="spellEnd"/>
      <w:r w:rsidR="007D6F24" w:rsidRPr="00675E33">
        <w:rPr>
          <w:rFonts w:ascii="Book Antiqua" w:hAnsi="Book Antiqua"/>
          <w:bCs/>
          <w:lang w:val="en-US"/>
        </w:rPr>
        <w:t xml:space="preserve"> Maria </w:t>
      </w:r>
      <w:proofErr w:type="spellStart"/>
      <w:r w:rsidR="007D6F24" w:rsidRPr="00675E33">
        <w:rPr>
          <w:rFonts w:ascii="Book Antiqua" w:hAnsi="Book Antiqua"/>
          <w:bCs/>
          <w:lang w:val="en-US"/>
        </w:rPr>
        <w:t>Daskalogiannaki</w:t>
      </w:r>
      <w:proofErr w:type="spellEnd"/>
      <w:r w:rsidR="007D6F24" w:rsidRPr="00675E33">
        <w:rPr>
          <w:rFonts w:ascii="Book Antiqua" w:hAnsi="Book Antiqua"/>
          <w:bCs/>
          <w:lang w:val="en-US"/>
        </w:rPr>
        <w:t xml:space="preserve"> for providing the CT scans. </w:t>
      </w:r>
      <w:r w:rsidR="00F51A65" w:rsidRPr="00675E33">
        <w:rPr>
          <w:rFonts w:ascii="Book Antiqua" w:hAnsi="Book Antiqua"/>
          <w:b/>
          <w:bCs/>
          <w:lang w:val="en-US"/>
        </w:rPr>
        <w:t xml:space="preserve"> </w:t>
      </w:r>
    </w:p>
    <w:p w:rsidR="00884CF5" w:rsidRPr="00675E33" w:rsidRDefault="00884CF5" w:rsidP="000B3C27">
      <w:pPr>
        <w:spacing w:line="360" w:lineRule="auto"/>
        <w:jc w:val="both"/>
        <w:rPr>
          <w:rFonts w:ascii="Book Antiqua" w:hAnsi="Book Antiqua"/>
          <w:b/>
          <w:bCs/>
          <w:lang w:val="en-US"/>
        </w:rPr>
      </w:pPr>
    </w:p>
    <w:p w:rsidR="00884CF5" w:rsidRPr="00675E33" w:rsidRDefault="00884CF5" w:rsidP="000B3C27">
      <w:pPr>
        <w:spacing w:line="360" w:lineRule="auto"/>
        <w:jc w:val="both"/>
        <w:rPr>
          <w:rFonts w:ascii="Book Antiqua" w:hAnsi="Book Antiqua"/>
          <w:b/>
          <w:bCs/>
          <w:lang w:val="en-US"/>
        </w:rPr>
      </w:pPr>
    </w:p>
    <w:p w:rsidR="00884CF5" w:rsidRPr="00675E33" w:rsidRDefault="00884CF5" w:rsidP="000B3C27">
      <w:pPr>
        <w:spacing w:line="360" w:lineRule="auto"/>
        <w:jc w:val="both"/>
        <w:rPr>
          <w:rFonts w:ascii="Book Antiqua" w:hAnsi="Book Antiqua"/>
          <w:b/>
          <w:bCs/>
          <w:lang w:val="en-US"/>
        </w:rPr>
      </w:pPr>
    </w:p>
    <w:p w:rsidR="00234A6B" w:rsidRPr="00675E33" w:rsidRDefault="00234A6B">
      <w:pPr>
        <w:rPr>
          <w:rFonts w:ascii="Book Antiqua" w:hAnsi="Book Antiqua"/>
          <w:b/>
          <w:bCs/>
          <w:lang w:val="en-US"/>
        </w:rPr>
      </w:pPr>
      <w:r w:rsidRPr="00675E33">
        <w:rPr>
          <w:rFonts w:ascii="Book Antiqua" w:hAnsi="Book Antiqua"/>
          <w:b/>
          <w:bCs/>
          <w:lang w:val="en-US"/>
        </w:rPr>
        <w:br w:type="page"/>
      </w:r>
    </w:p>
    <w:p w:rsidR="00DD5184" w:rsidRDefault="00234A6B" w:rsidP="00DD5184">
      <w:pPr>
        <w:spacing w:line="360" w:lineRule="auto"/>
        <w:jc w:val="both"/>
        <w:rPr>
          <w:rFonts w:ascii="Book Antiqua" w:hAnsi="Book Antiqua"/>
          <w:b/>
          <w:bCs/>
          <w:noProof/>
          <w:lang w:val="en-US" w:eastAsia="zh-CN"/>
        </w:rPr>
      </w:pPr>
      <w:r w:rsidRPr="00675E33">
        <w:rPr>
          <w:rFonts w:ascii="Book Antiqua" w:hAnsi="Book Antiqua"/>
          <w:b/>
          <w:bCs/>
          <w:lang w:val="en-US"/>
        </w:rPr>
        <w:lastRenderedPageBreak/>
        <w:t>REFERENCES</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1 </w:t>
      </w:r>
      <w:r w:rsidRPr="00C30EFD">
        <w:rPr>
          <w:rFonts w:ascii="Book Antiqua" w:eastAsia="宋体" w:hAnsi="Book Antiqua" w:cs="宋体"/>
          <w:b/>
          <w:bCs/>
        </w:rPr>
        <w:t>Bosetti C</w:t>
      </w:r>
      <w:r w:rsidRPr="00C30EFD">
        <w:rPr>
          <w:rFonts w:ascii="Book Antiqua" w:eastAsia="宋体" w:hAnsi="Book Antiqua" w:cs="宋体"/>
        </w:rPr>
        <w:t>, Turati F, La Vecchia C. Hepatocellular carcinoma epidemiology. </w:t>
      </w:r>
      <w:r w:rsidRPr="00C30EFD">
        <w:rPr>
          <w:rFonts w:ascii="Book Antiqua" w:eastAsia="宋体" w:hAnsi="Book Antiqua" w:cs="宋体"/>
          <w:i/>
          <w:iCs/>
        </w:rPr>
        <w:t>Best Pract Res Clin Gastroenterol</w:t>
      </w:r>
      <w:r w:rsidRPr="00C30EFD">
        <w:rPr>
          <w:rFonts w:ascii="Book Antiqua" w:eastAsia="宋体" w:hAnsi="Book Antiqua" w:cs="宋体"/>
        </w:rPr>
        <w:t> 2014; </w:t>
      </w:r>
      <w:r w:rsidRPr="00C30EFD">
        <w:rPr>
          <w:rFonts w:ascii="Book Antiqua" w:eastAsia="宋体" w:hAnsi="Book Antiqua" w:cs="宋体"/>
          <w:b/>
          <w:bCs/>
        </w:rPr>
        <w:t>28</w:t>
      </w:r>
      <w:r w:rsidRPr="00C30EFD">
        <w:rPr>
          <w:rFonts w:ascii="Book Antiqua" w:eastAsia="宋体" w:hAnsi="Book Antiqua" w:cs="宋体"/>
        </w:rPr>
        <w:t>: 753-770 [PMID: 25260306 DOI: 10.1016/j.bpg.2014.08.007]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2 </w:t>
      </w:r>
      <w:r w:rsidRPr="00C30EFD">
        <w:rPr>
          <w:rFonts w:ascii="Book Antiqua" w:eastAsia="宋体" w:hAnsi="Book Antiqua" w:cs="宋体"/>
          <w:b/>
          <w:bCs/>
        </w:rPr>
        <w:t>Forner A</w:t>
      </w:r>
      <w:r w:rsidRPr="00C30EFD">
        <w:rPr>
          <w:rFonts w:ascii="Book Antiqua" w:eastAsia="宋体" w:hAnsi="Book Antiqua" w:cs="宋体"/>
        </w:rPr>
        <w:t>, Reig ME, de Lope CR, Bruix J. Current strategy for staging and treatment: the BCLC update and future prospects. </w:t>
      </w:r>
      <w:r w:rsidRPr="00C30EFD">
        <w:rPr>
          <w:rFonts w:ascii="Book Antiqua" w:eastAsia="宋体" w:hAnsi="Book Antiqua" w:cs="宋体"/>
          <w:i/>
          <w:iCs/>
        </w:rPr>
        <w:t>Semin Liver Dis</w:t>
      </w:r>
      <w:r w:rsidRPr="00C30EFD">
        <w:rPr>
          <w:rFonts w:ascii="Book Antiqua" w:eastAsia="宋体" w:hAnsi="Book Antiqua" w:cs="宋体"/>
        </w:rPr>
        <w:t> 2010; </w:t>
      </w:r>
      <w:r w:rsidRPr="00C30EFD">
        <w:rPr>
          <w:rFonts w:ascii="Book Antiqua" w:eastAsia="宋体" w:hAnsi="Book Antiqua" w:cs="宋体"/>
          <w:b/>
          <w:bCs/>
        </w:rPr>
        <w:t>30</w:t>
      </w:r>
      <w:r w:rsidRPr="00C30EFD">
        <w:rPr>
          <w:rFonts w:ascii="Book Antiqua" w:eastAsia="宋体" w:hAnsi="Book Antiqua" w:cs="宋体"/>
        </w:rPr>
        <w:t>: 61-74 [PMID: 20175034 DOI: 10.1055/s-0030-1247133]</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3 </w:t>
      </w:r>
      <w:r w:rsidRPr="00C30EFD">
        <w:rPr>
          <w:rFonts w:ascii="Book Antiqua" w:eastAsia="宋体" w:hAnsi="Book Antiqua" w:cs="宋体"/>
          <w:b/>
          <w:bCs/>
        </w:rPr>
        <w:t>Bruix J</w:t>
      </w:r>
      <w:r w:rsidRPr="00C30EFD">
        <w:rPr>
          <w:rFonts w:ascii="Book Antiqua" w:eastAsia="宋体" w:hAnsi="Book Antiqua" w:cs="宋体"/>
        </w:rPr>
        <w:t>, Reig M, Sherman M. Evidence-Based Diagnosis, Staging, and Treatment of Patients With Hepatocellular Carcinoma. </w:t>
      </w:r>
      <w:r w:rsidRPr="00C30EFD">
        <w:rPr>
          <w:rFonts w:ascii="Book Antiqua" w:eastAsia="宋体" w:hAnsi="Book Antiqua" w:cs="宋体"/>
          <w:i/>
          <w:iCs/>
        </w:rPr>
        <w:t>Gastroenterology</w:t>
      </w:r>
      <w:r w:rsidRPr="00C30EFD">
        <w:rPr>
          <w:rFonts w:ascii="Book Antiqua" w:eastAsia="宋体" w:hAnsi="Book Antiqua" w:cs="宋体"/>
        </w:rPr>
        <w:t> 2016; </w:t>
      </w:r>
      <w:r w:rsidRPr="00C30EFD">
        <w:rPr>
          <w:rFonts w:ascii="Book Antiqua" w:eastAsia="宋体" w:hAnsi="Book Antiqua" w:cs="宋体"/>
          <w:b/>
          <w:bCs/>
        </w:rPr>
        <w:t>150</w:t>
      </w:r>
      <w:r w:rsidRPr="00C30EFD">
        <w:rPr>
          <w:rFonts w:ascii="Book Antiqua" w:eastAsia="宋体" w:hAnsi="Book Antiqua" w:cs="宋体"/>
        </w:rPr>
        <w:t>: 835-853 [PMID: 26795574 DOI: 10.1053/j.gastro.2015.12.041]</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4 </w:t>
      </w:r>
      <w:r w:rsidRPr="00C30EFD">
        <w:rPr>
          <w:rFonts w:ascii="Book Antiqua" w:eastAsia="宋体" w:hAnsi="Book Antiqua" w:cs="宋体"/>
          <w:b/>
          <w:bCs/>
        </w:rPr>
        <w:t>Au JS</w:t>
      </w:r>
      <w:r w:rsidRPr="00C30EFD">
        <w:rPr>
          <w:rFonts w:ascii="Book Antiqua" w:eastAsia="宋体" w:hAnsi="Book Antiqua" w:cs="宋体"/>
        </w:rPr>
        <w:t>, Frenette CT. Management of Hepatocellular Carcinoma: Current Status and Future Directions. </w:t>
      </w:r>
      <w:r w:rsidRPr="00C30EFD">
        <w:rPr>
          <w:rFonts w:ascii="Book Antiqua" w:eastAsia="宋体" w:hAnsi="Book Antiqua" w:cs="宋体"/>
          <w:i/>
          <w:iCs/>
        </w:rPr>
        <w:t>Gut Liver</w:t>
      </w:r>
      <w:r w:rsidRPr="00C30EFD">
        <w:rPr>
          <w:rFonts w:ascii="Book Antiqua" w:eastAsia="宋体" w:hAnsi="Book Antiqua" w:cs="宋体"/>
        </w:rPr>
        <w:t> 2015; </w:t>
      </w:r>
      <w:r w:rsidRPr="00C30EFD">
        <w:rPr>
          <w:rFonts w:ascii="Book Antiqua" w:eastAsia="宋体" w:hAnsi="Book Antiqua" w:cs="宋体"/>
          <w:b/>
          <w:bCs/>
        </w:rPr>
        <w:t>9</w:t>
      </w:r>
      <w:r w:rsidRPr="00C30EFD">
        <w:rPr>
          <w:rFonts w:ascii="Book Antiqua" w:eastAsia="宋体" w:hAnsi="Book Antiqua" w:cs="宋体"/>
        </w:rPr>
        <w:t>: 437-448 [PMID: 26087860 DOI: 10.5009/gnl15022]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5 </w:t>
      </w:r>
      <w:r w:rsidRPr="00C30EFD">
        <w:rPr>
          <w:rFonts w:ascii="Book Antiqua" w:eastAsia="宋体" w:hAnsi="Book Antiqua" w:cs="宋体"/>
          <w:b/>
          <w:bCs/>
        </w:rPr>
        <w:t>Menon KV</w:t>
      </w:r>
      <w:r w:rsidRPr="00C30EFD">
        <w:rPr>
          <w:rFonts w:ascii="Book Antiqua" w:eastAsia="宋体" w:hAnsi="Book Antiqua" w:cs="宋体"/>
        </w:rPr>
        <w:t>, Hakeem AR, Heaton ND. Review article: liver transplantation for hepatocellular carcinoma - a critical appraisal of the current worldwide listing criteria. </w:t>
      </w:r>
      <w:r w:rsidRPr="00C30EFD">
        <w:rPr>
          <w:rFonts w:ascii="Book Antiqua" w:eastAsia="宋体" w:hAnsi="Book Antiqua" w:cs="宋体"/>
          <w:i/>
          <w:iCs/>
        </w:rPr>
        <w:t>Aliment Pharmacol Ther</w:t>
      </w:r>
      <w:r w:rsidRPr="00C30EFD">
        <w:rPr>
          <w:rFonts w:ascii="Book Antiqua" w:eastAsia="宋体" w:hAnsi="Book Antiqua" w:cs="宋体"/>
        </w:rPr>
        <w:t> 2014; </w:t>
      </w:r>
      <w:r w:rsidRPr="00C30EFD">
        <w:rPr>
          <w:rFonts w:ascii="Book Antiqua" w:eastAsia="宋体" w:hAnsi="Book Antiqua" w:cs="宋体"/>
          <w:b/>
          <w:bCs/>
        </w:rPr>
        <w:t>40</w:t>
      </w:r>
      <w:r w:rsidRPr="00C30EFD">
        <w:rPr>
          <w:rFonts w:ascii="Book Antiqua" w:eastAsia="宋体" w:hAnsi="Book Antiqua" w:cs="宋体"/>
        </w:rPr>
        <w:t>: 893-902 [PMID: 25155143 DOI: 10.1111/apt.12922]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6 </w:t>
      </w:r>
      <w:r w:rsidRPr="00C30EFD">
        <w:rPr>
          <w:rFonts w:ascii="Book Antiqua" w:eastAsia="宋体" w:hAnsi="Book Antiqua" w:cs="宋体"/>
          <w:b/>
          <w:bCs/>
        </w:rPr>
        <w:t>Zhu AX</w:t>
      </w:r>
      <w:r w:rsidRPr="00C30EFD">
        <w:rPr>
          <w:rFonts w:ascii="Book Antiqua" w:eastAsia="宋体" w:hAnsi="Book Antiqua" w:cs="宋体"/>
        </w:rPr>
        <w:t>, Abrams TA, Miksad R, Blaszkowsky LS, Meyerhardt JA, Zheng H, Muzikansky A, Clark JW, Kwak EL, Schrag D, Jors KR, Fuchs CS, Iafrate AJ, Borger DR, Ryan DP. Phase 1/2 study of everolimus in advanced hepatocellular carcinoma. </w:t>
      </w:r>
      <w:r w:rsidRPr="00C30EFD">
        <w:rPr>
          <w:rFonts w:ascii="Book Antiqua" w:eastAsia="宋体" w:hAnsi="Book Antiqua" w:cs="宋体"/>
          <w:i/>
          <w:iCs/>
        </w:rPr>
        <w:t>Cancer</w:t>
      </w:r>
      <w:r w:rsidRPr="00C30EFD">
        <w:rPr>
          <w:rFonts w:ascii="Book Antiqua" w:eastAsia="宋体" w:hAnsi="Book Antiqua" w:cs="宋体"/>
        </w:rPr>
        <w:t> 2011; </w:t>
      </w:r>
      <w:r w:rsidRPr="00C30EFD">
        <w:rPr>
          <w:rFonts w:ascii="Book Antiqua" w:eastAsia="宋体" w:hAnsi="Book Antiqua" w:cs="宋体"/>
          <w:b/>
          <w:bCs/>
        </w:rPr>
        <w:t>117</w:t>
      </w:r>
      <w:r w:rsidRPr="00C30EFD">
        <w:rPr>
          <w:rFonts w:ascii="Book Antiqua" w:eastAsia="宋体" w:hAnsi="Book Antiqua" w:cs="宋体"/>
        </w:rPr>
        <w:t>: 5094-5102 [PMID: 21538343 DOI: 10.1002/cncr.26165]</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7 </w:t>
      </w:r>
      <w:r w:rsidRPr="00C30EFD">
        <w:rPr>
          <w:rFonts w:ascii="Book Antiqua" w:eastAsia="宋体" w:hAnsi="Book Antiqua" w:cs="宋体"/>
          <w:b/>
          <w:bCs/>
        </w:rPr>
        <w:t>Forner A</w:t>
      </w:r>
      <w:r w:rsidRPr="00C30EFD">
        <w:rPr>
          <w:rFonts w:ascii="Book Antiqua" w:eastAsia="宋体" w:hAnsi="Book Antiqua" w:cs="宋体"/>
        </w:rPr>
        <w:t>, Gilabert M, Bruix J, Raoul JL. Treatment of intermediate-stage hepatocellular carcinoma. </w:t>
      </w:r>
      <w:r w:rsidRPr="00C30EFD">
        <w:rPr>
          <w:rFonts w:ascii="Book Antiqua" w:eastAsia="宋体" w:hAnsi="Book Antiqua" w:cs="宋体"/>
          <w:i/>
          <w:iCs/>
        </w:rPr>
        <w:t>Nat Rev Clin Oncol</w:t>
      </w:r>
      <w:r w:rsidRPr="00C30EFD">
        <w:rPr>
          <w:rFonts w:ascii="Book Antiqua" w:eastAsia="宋体" w:hAnsi="Book Antiqua" w:cs="宋体"/>
        </w:rPr>
        <w:t> 2014; </w:t>
      </w:r>
      <w:r w:rsidRPr="00C30EFD">
        <w:rPr>
          <w:rFonts w:ascii="Book Antiqua" w:eastAsia="宋体" w:hAnsi="Book Antiqua" w:cs="宋体"/>
          <w:b/>
          <w:bCs/>
        </w:rPr>
        <w:t>11</w:t>
      </w:r>
      <w:r w:rsidRPr="00C30EFD">
        <w:rPr>
          <w:rFonts w:ascii="Book Antiqua" w:eastAsia="宋体" w:hAnsi="Book Antiqua" w:cs="宋体"/>
        </w:rPr>
        <w:t>: 525-535 [PMID: 25091611 DOI: 10.1038/nrclinonc.2014.122]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8 </w:t>
      </w:r>
      <w:r w:rsidRPr="00C30EFD">
        <w:rPr>
          <w:rFonts w:ascii="Book Antiqua" w:eastAsia="宋体" w:hAnsi="Book Antiqua" w:cs="宋体"/>
          <w:b/>
          <w:bCs/>
        </w:rPr>
        <w:t>Llovet JM</w:t>
      </w:r>
      <w:r w:rsidRPr="00C30EFD">
        <w:rPr>
          <w:rFonts w:ascii="Book Antiqua" w:eastAsia="宋体" w:hAnsi="Book Antiqua" w:cs="宋体"/>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C30EFD">
        <w:rPr>
          <w:rFonts w:ascii="Book Antiqua" w:eastAsia="宋体" w:hAnsi="Book Antiqua" w:cs="宋体"/>
          <w:i/>
          <w:iCs/>
        </w:rPr>
        <w:t>N Engl J Med</w:t>
      </w:r>
      <w:r w:rsidRPr="00C30EFD">
        <w:rPr>
          <w:rFonts w:ascii="Book Antiqua" w:eastAsia="宋体" w:hAnsi="Book Antiqua" w:cs="宋体"/>
        </w:rPr>
        <w:t> 2008; </w:t>
      </w:r>
      <w:r w:rsidRPr="00C30EFD">
        <w:rPr>
          <w:rFonts w:ascii="Book Antiqua" w:eastAsia="宋体" w:hAnsi="Book Antiqua" w:cs="宋体"/>
          <w:b/>
          <w:bCs/>
        </w:rPr>
        <w:t>359</w:t>
      </w:r>
      <w:r w:rsidRPr="00C30EFD">
        <w:rPr>
          <w:rFonts w:ascii="Book Antiqua" w:eastAsia="宋体" w:hAnsi="Book Antiqua" w:cs="宋体"/>
        </w:rPr>
        <w:t>: 378-390 [PMID: 18650514 DOI: 10.1056/NEJMoa0708857]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lastRenderedPageBreak/>
        <w:t>9 </w:t>
      </w:r>
      <w:r w:rsidRPr="00C30EFD">
        <w:rPr>
          <w:rFonts w:ascii="Book Antiqua" w:eastAsia="宋体" w:hAnsi="Book Antiqua" w:cs="宋体"/>
          <w:b/>
          <w:bCs/>
        </w:rPr>
        <w:t>Cheng AL</w:t>
      </w:r>
      <w:r w:rsidRPr="00C30EFD">
        <w:rPr>
          <w:rFonts w:ascii="Book Antiqua" w:eastAsia="宋体" w:hAnsi="Book Antiqua" w:cs="宋体"/>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C30EFD">
        <w:rPr>
          <w:rFonts w:ascii="Book Antiqua" w:eastAsia="宋体" w:hAnsi="Book Antiqua" w:cs="宋体"/>
          <w:i/>
          <w:iCs/>
        </w:rPr>
        <w:t>Lancet Oncol</w:t>
      </w:r>
      <w:r w:rsidRPr="00C30EFD">
        <w:rPr>
          <w:rFonts w:ascii="Book Antiqua" w:eastAsia="宋体" w:hAnsi="Book Antiqua" w:cs="宋体"/>
        </w:rPr>
        <w:t> 2009; </w:t>
      </w:r>
      <w:r w:rsidRPr="00C30EFD">
        <w:rPr>
          <w:rFonts w:ascii="Book Antiqua" w:eastAsia="宋体" w:hAnsi="Book Antiqua" w:cs="宋体"/>
          <w:b/>
          <w:bCs/>
        </w:rPr>
        <w:t>10</w:t>
      </w:r>
      <w:r w:rsidRPr="00C30EFD">
        <w:rPr>
          <w:rFonts w:ascii="Book Antiqua" w:eastAsia="宋体" w:hAnsi="Book Antiqua" w:cs="宋体"/>
        </w:rPr>
        <w:t>: 25-34 [PMID: 19095497 DOI: 10.1016/S1470-2045(08)70285-7]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10 </w:t>
      </w:r>
      <w:r w:rsidRPr="00C30EFD">
        <w:rPr>
          <w:rFonts w:ascii="Book Antiqua" w:eastAsia="宋体" w:hAnsi="Book Antiqua" w:cs="宋体"/>
          <w:b/>
          <w:bCs/>
        </w:rPr>
        <w:t>Nowak AK</w:t>
      </w:r>
      <w:r w:rsidRPr="00C30EFD">
        <w:rPr>
          <w:rFonts w:ascii="Book Antiqua" w:eastAsia="宋体" w:hAnsi="Book Antiqua" w:cs="宋体"/>
        </w:rPr>
        <w:t>, Stockler MR, Chow PK, Findlay M. Use of tamoxifen in advanced-stage hepatocellular carcinoma. A systematic review. </w:t>
      </w:r>
      <w:r w:rsidRPr="00C30EFD">
        <w:rPr>
          <w:rFonts w:ascii="Book Antiqua" w:eastAsia="宋体" w:hAnsi="Book Antiqua" w:cs="宋体"/>
          <w:i/>
          <w:iCs/>
        </w:rPr>
        <w:t>Cancer</w:t>
      </w:r>
      <w:r w:rsidRPr="00C30EFD">
        <w:rPr>
          <w:rFonts w:ascii="Book Antiqua" w:eastAsia="宋体" w:hAnsi="Book Antiqua" w:cs="宋体"/>
        </w:rPr>
        <w:t> 2005; </w:t>
      </w:r>
      <w:r w:rsidRPr="00C30EFD">
        <w:rPr>
          <w:rFonts w:ascii="Book Antiqua" w:eastAsia="宋体" w:hAnsi="Book Antiqua" w:cs="宋体"/>
          <w:b/>
          <w:bCs/>
        </w:rPr>
        <w:t>103</w:t>
      </w:r>
      <w:r w:rsidRPr="00C30EFD">
        <w:rPr>
          <w:rFonts w:ascii="Book Antiqua" w:eastAsia="宋体" w:hAnsi="Book Antiqua" w:cs="宋体"/>
        </w:rPr>
        <w:t>: 1408-1414 [PMID: 15744746 DOI: 10.1002/cncr.20963]</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11 </w:t>
      </w:r>
      <w:r w:rsidRPr="00C30EFD">
        <w:rPr>
          <w:rFonts w:ascii="Book Antiqua" w:eastAsia="宋体" w:hAnsi="Book Antiqua" w:cs="宋体"/>
          <w:b/>
          <w:bCs/>
        </w:rPr>
        <w:t>Kouroumalis E</w:t>
      </w:r>
      <w:r w:rsidRPr="00C30EFD">
        <w:rPr>
          <w:rFonts w:ascii="Book Antiqua" w:eastAsia="宋体" w:hAnsi="Book Antiqua" w:cs="宋体"/>
        </w:rPr>
        <w:t>, Skordilis P, Thermos K, Vasilaki A, Moschandrea J, Manousos ON. Treatment of hepatocellular carcinoma with octreotide: a randomised controlled study. </w:t>
      </w:r>
      <w:r w:rsidRPr="00C30EFD">
        <w:rPr>
          <w:rFonts w:ascii="Book Antiqua" w:eastAsia="宋体" w:hAnsi="Book Antiqua" w:cs="宋体"/>
          <w:i/>
          <w:iCs/>
        </w:rPr>
        <w:t>Gut</w:t>
      </w:r>
      <w:r w:rsidRPr="00C30EFD">
        <w:rPr>
          <w:rFonts w:ascii="Book Antiqua" w:eastAsia="宋体" w:hAnsi="Book Antiqua" w:cs="宋体"/>
        </w:rPr>
        <w:t> 1998; </w:t>
      </w:r>
      <w:r w:rsidRPr="00C30EFD">
        <w:rPr>
          <w:rFonts w:ascii="Book Antiqua" w:eastAsia="宋体" w:hAnsi="Book Antiqua" w:cs="宋体"/>
          <w:b/>
          <w:bCs/>
        </w:rPr>
        <w:t>42</w:t>
      </w:r>
      <w:r w:rsidRPr="00C30EFD">
        <w:rPr>
          <w:rFonts w:ascii="Book Antiqua" w:eastAsia="宋体" w:hAnsi="Book Antiqua" w:cs="宋体"/>
        </w:rPr>
        <w:t>: 442-447 [PMID: 9577356 DOI: 10.1136/gut.42.3.442]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12 </w:t>
      </w:r>
      <w:r w:rsidRPr="00C30EFD">
        <w:rPr>
          <w:rFonts w:ascii="Book Antiqua" w:eastAsia="宋体" w:hAnsi="Book Antiqua" w:cs="宋体"/>
          <w:b/>
          <w:bCs/>
        </w:rPr>
        <w:t>Samonakis DN</w:t>
      </w:r>
      <w:r w:rsidRPr="00C30EFD">
        <w:rPr>
          <w:rFonts w:ascii="Book Antiqua" w:eastAsia="宋体" w:hAnsi="Book Antiqua" w:cs="宋体"/>
        </w:rPr>
        <w:t>, Moschandreas J, Arnaoutis T, Skordilis P, Leontidis C, Vafiades I, Kouroumalis E. Treatment of hepatocellular carcinoma with long acting somatostatin analogues. </w:t>
      </w:r>
      <w:r w:rsidRPr="00C30EFD">
        <w:rPr>
          <w:rFonts w:ascii="Book Antiqua" w:eastAsia="宋体" w:hAnsi="Book Antiqua" w:cs="宋体"/>
          <w:i/>
          <w:iCs/>
        </w:rPr>
        <w:t>Oncol Rep</w:t>
      </w:r>
      <w:r w:rsidRPr="00C30EFD">
        <w:rPr>
          <w:rFonts w:ascii="Book Antiqua" w:eastAsia="宋体" w:hAnsi="Book Antiqua" w:cs="宋体"/>
        </w:rPr>
        <w:t> </w:t>
      </w:r>
      <w:r>
        <w:rPr>
          <w:rFonts w:ascii="Book Antiqua" w:eastAsia="宋体" w:hAnsi="Book Antiqua" w:cs="宋体" w:hint="eastAsia"/>
        </w:rPr>
        <w:t>2002</w:t>
      </w:r>
      <w:r w:rsidRPr="00C30EFD">
        <w:rPr>
          <w:rFonts w:ascii="Book Antiqua" w:eastAsia="宋体" w:hAnsi="Book Antiqua" w:cs="宋体"/>
        </w:rPr>
        <w:t>; </w:t>
      </w:r>
      <w:r w:rsidRPr="00C30EFD">
        <w:rPr>
          <w:rFonts w:ascii="Book Antiqua" w:eastAsia="宋体" w:hAnsi="Book Antiqua" w:cs="宋体"/>
          <w:b/>
          <w:bCs/>
        </w:rPr>
        <w:t>9</w:t>
      </w:r>
      <w:r w:rsidRPr="00C30EFD">
        <w:rPr>
          <w:rFonts w:ascii="Book Antiqua" w:eastAsia="宋体" w:hAnsi="Book Antiqua" w:cs="宋体"/>
        </w:rPr>
        <w:t>: 903-907 [PMID: 12066229 DOI: 10.3892/or.9.4.903]</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13 </w:t>
      </w:r>
      <w:r w:rsidRPr="00C30EFD">
        <w:rPr>
          <w:rFonts w:ascii="Book Antiqua" w:eastAsia="宋体" w:hAnsi="Book Antiqua" w:cs="宋体"/>
          <w:b/>
          <w:bCs/>
        </w:rPr>
        <w:t>Abdel-Rahman O</w:t>
      </w:r>
      <w:r w:rsidRPr="00C30EFD">
        <w:rPr>
          <w:rFonts w:ascii="Book Antiqua" w:eastAsia="宋体" w:hAnsi="Book Antiqua" w:cs="宋体"/>
        </w:rPr>
        <w:t>, Lamarca A, Valle JW, Hubner RA. Somatostatin receptor expression in hepatocellular carcinoma: prognostic and therapeutic considerations. </w:t>
      </w:r>
      <w:r w:rsidRPr="00C30EFD">
        <w:rPr>
          <w:rFonts w:ascii="Book Antiqua" w:eastAsia="宋体" w:hAnsi="Book Antiqua" w:cs="宋体"/>
          <w:i/>
          <w:iCs/>
        </w:rPr>
        <w:t>Endocr Relat Cancer</w:t>
      </w:r>
      <w:r w:rsidRPr="00C30EFD">
        <w:rPr>
          <w:rFonts w:ascii="Book Antiqua" w:eastAsia="宋体" w:hAnsi="Book Antiqua" w:cs="宋体"/>
        </w:rPr>
        <w:t> 2014; </w:t>
      </w:r>
      <w:r w:rsidRPr="00C30EFD">
        <w:rPr>
          <w:rFonts w:ascii="Book Antiqua" w:eastAsia="宋体" w:hAnsi="Book Antiqua" w:cs="宋体"/>
          <w:b/>
          <w:bCs/>
        </w:rPr>
        <w:t>21</w:t>
      </w:r>
      <w:r w:rsidRPr="00C30EFD">
        <w:rPr>
          <w:rFonts w:ascii="Book Antiqua" w:eastAsia="宋体" w:hAnsi="Book Antiqua" w:cs="宋体"/>
        </w:rPr>
        <w:t>: R485-R493 [PMID: 25336571 DOI: 10.1530/ERC-14-0389]</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14 </w:t>
      </w:r>
      <w:r w:rsidRPr="00C30EFD">
        <w:rPr>
          <w:rFonts w:ascii="Book Antiqua" w:eastAsia="宋体" w:hAnsi="Book Antiqua" w:cs="宋体"/>
          <w:b/>
          <w:bCs/>
        </w:rPr>
        <w:t>Samonakis DN</w:t>
      </w:r>
      <w:r w:rsidRPr="00C30EFD">
        <w:rPr>
          <w:rFonts w:ascii="Book Antiqua" w:eastAsia="宋体" w:hAnsi="Book Antiqua" w:cs="宋体"/>
        </w:rPr>
        <w:t>, Notas G, Christodoulakis N, Kouroumalis EA. Mechanisms of action and resistance of somatostatin analogues for the treatment of hepatocellular carcinoma: a message not well taken. </w:t>
      </w:r>
      <w:r w:rsidRPr="00C30EFD">
        <w:rPr>
          <w:rFonts w:ascii="Book Antiqua" w:eastAsia="宋体" w:hAnsi="Book Antiqua" w:cs="宋体"/>
          <w:i/>
          <w:iCs/>
        </w:rPr>
        <w:t>Dig Dis Sci</w:t>
      </w:r>
      <w:r w:rsidRPr="00C30EFD">
        <w:rPr>
          <w:rFonts w:ascii="Book Antiqua" w:eastAsia="宋体" w:hAnsi="Book Antiqua" w:cs="宋体"/>
        </w:rPr>
        <w:t> 2008; </w:t>
      </w:r>
      <w:r w:rsidRPr="00C30EFD">
        <w:rPr>
          <w:rFonts w:ascii="Book Antiqua" w:eastAsia="宋体" w:hAnsi="Book Antiqua" w:cs="宋体"/>
          <w:b/>
          <w:bCs/>
        </w:rPr>
        <w:t>53</w:t>
      </w:r>
      <w:r w:rsidRPr="00C30EFD">
        <w:rPr>
          <w:rFonts w:ascii="Book Antiqua" w:eastAsia="宋体" w:hAnsi="Book Antiqua" w:cs="宋体"/>
        </w:rPr>
        <w:t>: 2359-2365 [PMID: 18273705 DOI: 10.1007/s10620-007-0175-9]</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15 </w:t>
      </w:r>
      <w:r w:rsidRPr="00C30EFD">
        <w:rPr>
          <w:rFonts w:ascii="Book Antiqua" w:eastAsia="宋体" w:hAnsi="Book Antiqua" w:cs="宋体"/>
          <w:b/>
          <w:bCs/>
        </w:rPr>
        <w:t>Abou-Alfa GK</w:t>
      </w:r>
      <w:r w:rsidRPr="00C30EFD">
        <w:rPr>
          <w:rFonts w:ascii="Book Antiqua" w:eastAsia="宋体" w:hAnsi="Book Antiqua" w:cs="宋体"/>
        </w:rPr>
        <w:t>, Schwartz L, Ricci S, Amadori D, Santoro A, Figer A, De Greve J, Douillard JY, Lathia C, Schwartz B, Taylor I, Moscovici M, Saltz LB. Phase II study of sorafenib in patients with advanced hepatocellular carcinoma. </w:t>
      </w:r>
      <w:r w:rsidRPr="00C30EFD">
        <w:rPr>
          <w:rFonts w:ascii="Book Antiqua" w:eastAsia="宋体" w:hAnsi="Book Antiqua" w:cs="宋体"/>
          <w:i/>
          <w:iCs/>
        </w:rPr>
        <w:t>J Clin Oncol</w:t>
      </w:r>
      <w:r w:rsidRPr="00C30EFD">
        <w:rPr>
          <w:rFonts w:ascii="Book Antiqua" w:eastAsia="宋体" w:hAnsi="Book Antiqua" w:cs="宋体"/>
        </w:rPr>
        <w:t> 2006; </w:t>
      </w:r>
      <w:r w:rsidRPr="00C30EFD">
        <w:rPr>
          <w:rFonts w:ascii="Book Antiqua" w:eastAsia="宋体" w:hAnsi="Book Antiqua" w:cs="宋体"/>
          <w:b/>
          <w:bCs/>
        </w:rPr>
        <w:t>24</w:t>
      </w:r>
      <w:r w:rsidRPr="00C30EFD">
        <w:rPr>
          <w:rFonts w:ascii="Book Antiqua" w:eastAsia="宋体" w:hAnsi="Book Antiqua" w:cs="宋体"/>
        </w:rPr>
        <w:t>: 4293-4300 [PMID: 16908937 DOI: 10.1200/JCO.2005.01.3441]</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lastRenderedPageBreak/>
        <w:t>16 </w:t>
      </w:r>
      <w:r w:rsidRPr="00C30EFD">
        <w:rPr>
          <w:rFonts w:ascii="Book Antiqua" w:eastAsia="宋体" w:hAnsi="Book Antiqua" w:cs="宋体"/>
          <w:b/>
          <w:bCs/>
        </w:rPr>
        <w:t>Llovet JM</w:t>
      </w:r>
      <w:r w:rsidRPr="00C30EFD">
        <w:rPr>
          <w:rFonts w:ascii="Book Antiqua" w:eastAsia="宋体" w:hAnsi="Book Antiqua" w:cs="宋体"/>
        </w:rPr>
        <w:t>, Hernandez-Gea V. Hepatocellular carcinoma: reasons for phase III failure and novel perspectives on trial design. </w:t>
      </w:r>
      <w:r w:rsidRPr="00C30EFD">
        <w:rPr>
          <w:rFonts w:ascii="Book Antiqua" w:eastAsia="宋体" w:hAnsi="Book Antiqua" w:cs="宋体"/>
          <w:i/>
          <w:iCs/>
        </w:rPr>
        <w:t>Clin Cancer Res</w:t>
      </w:r>
      <w:r w:rsidRPr="00C30EFD">
        <w:rPr>
          <w:rFonts w:ascii="Book Antiqua" w:eastAsia="宋体" w:hAnsi="Book Antiqua" w:cs="宋体"/>
        </w:rPr>
        <w:t> 2014; </w:t>
      </w:r>
      <w:r w:rsidRPr="00C30EFD">
        <w:rPr>
          <w:rFonts w:ascii="Book Antiqua" w:eastAsia="宋体" w:hAnsi="Book Antiqua" w:cs="宋体"/>
          <w:b/>
          <w:bCs/>
        </w:rPr>
        <w:t>20</w:t>
      </w:r>
      <w:r w:rsidRPr="00C30EFD">
        <w:rPr>
          <w:rFonts w:ascii="Book Antiqua" w:eastAsia="宋体" w:hAnsi="Book Antiqua" w:cs="宋体"/>
        </w:rPr>
        <w:t>: 2072-2079 [PMID: 24589894 DOI: 10.1158/1078-0432.CCR-13-0547]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17 </w:t>
      </w:r>
      <w:r w:rsidRPr="00C30EFD">
        <w:rPr>
          <w:rFonts w:ascii="Book Antiqua" w:eastAsia="宋体" w:hAnsi="Book Antiqua" w:cs="宋体"/>
          <w:b/>
          <w:bCs/>
        </w:rPr>
        <w:t>Di Marco V</w:t>
      </w:r>
      <w:r w:rsidRPr="00C30EFD">
        <w:rPr>
          <w:rFonts w:ascii="Book Antiqua" w:eastAsia="宋体" w:hAnsi="Book Antiqua" w:cs="宋体"/>
        </w:rPr>
        <w:t>, De Vita F, Koskinas J, Semela D, Toniutto P, Verslype C. Sorafenib: from literature to clinical practice. </w:t>
      </w:r>
      <w:r w:rsidRPr="00C30EFD">
        <w:rPr>
          <w:rFonts w:ascii="Book Antiqua" w:eastAsia="宋体" w:hAnsi="Book Antiqua" w:cs="宋体"/>
          <w:i/>
          <w:iCs/>
        </w:rPr>
        <w:t>Ann Oncol</w:t>
      </w:r>
      <w:r w:rsidRPr="00C30EFD">
        <w:rPr>
          <w:rFonts w:ascii="Book Antiqua" w:eastAsia="宋体" w:hAnsi="Book Antiqua" w:cs="宋体"/>
        </w:rPr>
        <w:t> 2013; </w:t>
      </w:r>
      <w:r w:rsidRPr="00C30EFD">
        <w:rPr>
          <w:rFonts w:ascii="Book Antiqua" w:eastAsia="宋体" w:hAnsi="Book Antiqua" w:cs="宋体"/>
          <w:b/>
          <w:bCs/>
        </w:rPr>
        <w:t>24</w:t>
      </w:r>
      <w:r w:rsidRPr="00C30EFD">
        <w:rPr>
          <w:rFonts w:ascii="Book Antiqua" w:eastAsia="宋体" w:hAnsi="Book Antiqua" w:cs="宋体"/>
          <w:bCs/>
        </w:rPr>
        <w:t xml:space="preserve"> Suppl 2</w:t>
      </w:r>
      <w:r w:rsidRPr="00C30EFD">
        <w:rPr>
          <w:rFonts w:ascii="Book Antiqua" w:eastAsia="宋体" w:hAnsi="Book Antiqua" w:cs="宋体"/>
        </w:rPr>
        <w:t>: ii30-ii37 [PMID: 23715941 DOI: 10.1093/annonc/mdt055]</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18 </w:t>
      </w:r>
      <w:r w:rsidRPr="00C30EFD">
        <w:rPr>
          <w:rFonts w:ascii="Book Antiqua" w:eastAsia="宋体" w:hAnsi="Book Antiqua" w:cs="宋体"/>
          <w:b/>
          <w:bCs/>
        </w:rPr>
        <w:t>Lencioni R</w:t>
      </w:r>
      <w:r w:rsidRPr="00C30EFD">
        <w:rPr>
          <w:rFonts w:ascii="Book Antiqua" w:eastAsia="宋体" w:hAnsi="Book Antiqua" w:cs="宋体"/>
        </w:rPr>
        <w:t>, Kudo M, Ye SL, Bronowicki JP, Chen XP, Dagher L, Furuse J, Geschwind JF, de Guevara LL, Papandreou C, Takayama T, Yoon SK, Nakajima K, Lehr R, Heldner S, Sanyal AJ. GIDEON (Global Investigation of therapeutic DEcisions in hepatocellular carcinoma and Of its treatment with sorafeNib): second interim analysis. </w:t>
      </w:r>
      <w:r w:rsidRPr="00C30EFD">
        <w:rPr>
          <w:rFonts w:ascii="Book Antiqua" w:eastAsia="宋体" w:hAnsi="Book Antiqua" w:cs="宋体"/>
          <w:i/>
          <w:iCs/>
        </w:rPr>
        <w:t>Int J Clin Pract</w:t>
      </w:r>
      <w:r w:rsidRPr="00C30EFD">
        <w:rPr>
          <w:rFonts w:ascii="Book Antiqua" w:eastAsia="宋体" w:hAnsi="Book Antiqua" w:cs="宋体"/>
        </w:rPr>
        <w:t> 2014; </w:t>
      </w:r>
      <w:r w:rsidRPr="00C30EFD">
        <w:rPr>
          <w:rFonts w:ascii="Book Antiqua" w:eastAsia="宋体" w:hAnsi="Book Antiqua" w:cs="宋体"/>
          <w:b/>
          <w:bCs/>
        </w:rPr>
        <w:t>68</w:t>
      </w:r>
      <w:r w:rsidRPr="00C30EFD">
        <w:rPr>
          <w:rFonts w:ascii="Book Antiqua" w:eastAsia="宋体" w:hAnsi="Book Antiqua" w:cs="宋体"/>
        </w:rPr>
        <w:t>: 609-617 [PMID: 24283303 DOI: 10.1111/ijcp.12352]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19 </w:t>
      </w:r>
      <w:r w:rsidRPr="00C30EFD">
        <w:rPr>
          <w:rFonts w:ascii="Book Antiqua" w:eastAsia="宋体" w:hAnsi="Book Antiqua" w:cs="宋体"/>
          <w:b/>
          <w:bCs/>
        </w:rPr>
        <w:t>Kudo M</w:t>
      </w:r>
      <w:r w:rsidRPr="00C30EFD">
        <w:rPr>
          <w:rFonts w:ascii="Book Antiqua" w:eastAsia="宋体" w:hAnsi="Book Antiqua" w:cs="宋体"/>
        </w:rPr>
        <w:t>. Biomarkers and Personalized Sorafenib Therapy. </w:t>
      </w:r>
      <w:r w:rsidRPr="00C30EFD">
        <w:rPr>
          <w:rFonts w:ascii="Book Antiqua" w:eastAsia="宋体" w:hAnsi="Book Antiqua" w:cs="宋体"/>
          <w:i/>
          <w:iCs/>
        </w:rPr>
        <w:t>Liver Cancer</w:t>
      </w:r>
      <w:r w:rsidRPr="00C30EFD">
        <w:rPr>
          <w:rFonts w:ascii="Book Antiqua" w:eastAsia="宋体" w:hAnsi="Book Antiqua" w:cs="宋体"/>
        </w:rPr>
        <w:t> 2014; </w:t>
      </w:r>
      <w:r w:rsidRPr="00C30EFD">
        <w:rPr>
          <w:rFonts w:ascii="Book Antiqua" w:eastAsia="宋体" w:hAnsi="Book Antiqua" w:cs="宋体"/>
          <w:b/>
          <w:bCs/>
        </w:rPr>
        <w:t>3</w:t>
      </w:r>
      <w:r w:rsidRPr="00C30EFD">
        <w:rPr>
          <w:rFonts w:ascii="Book Antiqua" w:eastAsia="宋体" w:hAnsi="Book Antiqua" w:cs="宋体"/>
        </w:rPr>
        <w:t>: 399-404 [PMID: 26280001 DOI: 10.1159/000343870]</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20 </w:t>
      </w:r>
      <w:r w:rsidRPr="00C30EFD">
        <w:rPr>
          <w:rFonts w:ascii="Book Antiqua" w:eastAsia="宋体" w:hAnsi="Book Antiqua" w:cs="宋体"/>
          <w:b/>
          <w:bCs/>
        </w:rPr>
        <w:t>Zhou SL</w:t>
      </w:r>
      <w:r w:rsidRPr="00C30EFD">
        <w:rPr>
          <w:rFonts w:ascii="Book Antiqua" w:eastAsia="宋体" w:hAnsi="Book Antiqua" w:cs="宋体"/>
        </w:rPr>
        <w:t>, Zhou ZJ, Hu ZQ, Huang XW, Wang Z, Chen EB, Fan J, Cao Y, Dai Z, Zhou J. Tumor-Associated Neutrophils Recruit Macrophages and T-Regulatory Cells to Promote Progression of Hepatocellular Carcinoma and Resistance to Sorafenib. </w:t>
      </w:r>
      <w:r w:rsidRPr="00C30EFD">
        <w:rPr>
          <w:rFonts w:ascii="Book Antiqua" w:eastAsia="宋体" w:hAnsi="Book Antiqua" w:cs="宋体"/>
          <w:i/>
          <w:iCs/>
        </w:rPr>
        <w:t>Gastroenterology</w:t>
      </w:r>
      <w:r w:rsidRPr="00C30EFD">
        <w:rPr>
          <w:rFonts w:ascii="Book Antiqua" w:eastAsia="宋体" w:hAnsi="Book Antiqua" w:cs="宋体"/>
        </w:rPr>
        <w:t> 2016; </w:t>
      </w:r>
      <w:r w:rsidRPr="00C30EFD">
        <w:rPr>
          <w:rFonts w:ascii="Book Antiqua" w:eastAsia="宋体" w:hAnsi="Book Antiqua" w:cs="宋体"/>
          <w:b/>
          <w:bCs/>
        </w:rPr>
        <w:t>150</w:t>
      </w:r>
      <w:r w:rsidRPr="00C30EFD">
        <w:rPr>
          <w:rFonts w:ascii="Book Antiqua" w:eastAsia="宋体" w:hAnsi="Book Antiqua" w:cs="宋体"/>
        </w:rPr>
        <w:t>: 1646-1658.e17 [PMID: 26924089 DOI: 10.1053/j.gastro.2016.02.040]</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21 </w:t>
      </w:r>
      <w:r w:rsidRPr="00C30EFD">
        <w:rPr>
          <w:rFonts w:ascii="Book Antiqua" w:eastAsia="宋体" w:hAnsi="Book Antiqua" w:cs="宋体"/>
          <w:b/>
          <w:bCs/>
        </w:rPr>
        <w:t>Cheng AL</w:t>
      </w:r>
      <w:r w:rsidRPr="00C30EFD">
        <w:rPr>
          <w:rFonts w:ascii="Book Antiqua" w:eastAsia="宋体" w:hAnsi="Book Antiqua" w:cs="宋体"/>
        </w:rPr>
        <w:t>, Kang YK, Lin DY, Park JW, Kudo M, Qin S, Chung HC, Song X, Xu J, Poggi G, Omata M, Pitman Lowenthal S, Lanzalone S, Yang L, Lechuga MJ, Raymond E. Sunitinib versus sorafenib in advanced hepatocellular cancer: results of a randomized phase III trial. </w:t>
      </w:r>
      <w:r w:rsidRPr="00C30EFD">
        <w:rPr>
          <w:rFonts w:ascii="Book Antiqua" w:eastAsia="宋体" w:hAnsi="Book Antiqua" w:cs="宋体"/>
          <w:i/>
          <w:iCs/>
        </w:rPr>
        <w:t>J Clin Oncol</w:t>
      </w:r>
      <w:r w:rsidRPr="00C30EFD">
        <w:rPr>
          <w:rFonts w:ascii="Book Antiqua" w:eastAsia="宋体" w:hAnsi="Book Antiqua" w:cs="宋体"/>
        </w:rPr>
        <w:t> 2013; </w:t>
      </w:r>
      <w:r w:rsidRPr="00C30EFD">
        <w:rPr>
          <w:rFonts w:ascii="Book Antiqua" w:eastAsia="宋体" w:hAnsi="Book Antiqua" w:cs="宋体"/>
          <w:b/>
          <w:bCs/>
        </w:rPr>
        <w:t>31</w:t>
      </w:r>
      <w:r w:rsidRPr="00C30EFD">
        <w:rPr>
          <w:rFonts w:ascii="Book Antiqua" w:eastAsia="宋体" w:hAnsi="Book Antiqua" w:cs="宋体"/>
        </w:rPr>
        <w:t>: 4067-4075 [PMID: 24081937 DOI: 10.1200/JCO.2012.45.8372]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22 </w:t>
      </w:r>
      <w:r w:rsidRPr="00C30EFD">
        <w:rPr>
          <w:rFonts w:ascii="Book Antiqua" w:eastAsia="宋体" w:hAnsi="Book Antiqua" w:cs="宋体"/>
          <w:b/>
          <w:bCs/>
        </w:rPr>
        <w:t>Chen J</w:t>
      </w:r>
      <w:r w:rsidRPr="00C30EFD">
        <w:rPr>
          <w:rFonts w:ascii="Book Antiqua" w:eastAsia="宋体" w:hAnsi="Book Antiqua" w:cs="宋体"/>
        </w:rPr>
        <w:t>, Gao J. Advances in the study of molecularly targeted agents to treat hepatocellular carcinoma. </w:t>
      </w:r>
      <w:r w:rsidRPr="00C30EFD">
        <w:rPr>
          <w:rFonts w:ascii="Book Antiqua" w:eastAsia="宋体" w:hAnsi="Book Antiqua" w:cs="宋体"/>
          <w:i/>
          <w:iCs/>
        </w:rPr>
        <w:t>Drug Discov Ther</w:t>
      </w:r>
      <w:r w:rsidRPr="00C30EFD">
        <w:rPr>
          <w:rFonts w:ascii="Book Antiqua" w:eastAsia="宋体" w:hAnsi="Book Antiqua" w:cs="宋体"/>
        </w:rPr>
        <w:t> 2014; </w:t>
      </w:r>
      <w:r w:rsidRPr="00C30EFD">
        <w:rPr>
          <w:rFonts w:ascii="Book Antiqua" w:eastAsia="宋体" w:hAnsi="Book Antiqua" w:cs="宋体"/>
          <w:b/>
          <w:bCs/>
        </w:rPr>
        <w:t>8</w:t>
      </w:r>
      <w:r w:rsidRPr="00C30EFD">
        <w:rPr>
          <w:rFonts w:ascii="Book Antiqua" w:eastAsia="宋体" w:hAnsi="Book Antiqua" w:cs="宋体"/>
        </w:rPr>
        <w:t>: 154-164 [PMID: 25262594 DOI: 10.5582/ddt.2014.01031]</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23 </w:t>
      </w:r>
      <w:r w:rsidRPr="00C30EFD">
        <w:rPr>
          <w:rFonts w:ascii="Book Antiqua" w:eastAsia="宋体" w:hAnsi="Book Antiqua" w:cs="宋体"/>
          <w:b/>
          <w:bCs/>
        </w:rPr>
        <w:t>Llovet JM</w:t>
      </w:r>
      <w:r w:rsidRPr="00C30EFD">
        <w:rPr>
          <w:rFonts w:ascii="Book Antiqua" w:eastAsia="宋体" w:hAnsi="Book Antiqua" w:cs="宋体"/>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w:t>
      </w:r>
      <w:r w:rsidRPr="00C30EFD">
        <w:rPr>
          <w:rFonts w:ascii="Book Antiqua" w:eastAsia="宋体" w:hAnsi="Book Antiqua" w:cs="宋体"/>
        </w:rPr>
        <w:lastRenderedPageBreak/>
        <w:t>randomized phase III BRISK-PS study. </w:t>
      </w:r>
      <w:r w:rsidRPr="00C30EFD">
        <w:rPr>
          <w:rFonts w:ascii="Book Antiqua" w:eastAsia="宋体" w:hAnsi="Book Antiqua" w:cs="宋体"/>
          <w:i/>
          <w:iCs/>
        </w:rPr>
        <w:t>J Clin Oncol</w:t>
      </w:r>
      <w:r w:rsidRPr="00C30EFD">
        <w:rPr>
          <w:rFonts w:ascii="Book Antiqua" w:eastAsia="宋体" w:hAnsi="Book Antiqua" w:cs="宋体"/>
        </w:rPr>
        <w:t> 2013; </w:t>
      </w:r>
      <w:r w:rsidRPr="00C30EFD">
        <w:rPr>
          <w:rFonts w:ascii="Book Antiqua" w:eastAsia="宋体" w:hAnsi="Book Antiqua" w:cs="宋体"/>
          <w:b/>
          <w:bCs/>
        </w:rPr>
        <w:t>31</w:t>
      </w:r>
      <w:r w:rsidRPr="00C30EFD">
        <w:rPr>
          <w:rFonts w:ascii="Book Antiqua" w:eastAsia="宋体" w:hAnsi="Book Antiqua" w:cs="宋体"/>
        </w:rPr>
        <w:t>: 3509-3516 [PMID: 23980090 DOI: 10.1200/JCO.2012.47.3009]</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24 </w:t>
      </w:r>
      <w:r w:rsidRPr="00C30EFD">
        <w:rPr>
          <w:rFonts w:ascii="Book Antiqua" w:eastAsia="宋体" w:hAnsi="Book Antiqua" w:cs="宋体"/>
          <w:b/>
          <w:bCs/>
        </w:rPr>
        <w:t>Johnson PJ</w:t>
      </w:r>
      <w:r w:rsidRPr="00C30EFD">
        <w:rPr>
          <w:rFonts w:ascii="Book Antiqua" w:eastAsia="宋体" w:hAnsi="Book Antiqua" w:cs="宋体"/>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C30EFD">
        <w:rPr>
          <w:rFonts w:ascii="Book Antiqua" w:eastAsia="宋体" w:hAnsi="Book Antiqua" w:cs="宋体"/>
          <w:i/>
          <w:iCs/>
        </w:rPr>
        <w:t>J Clin Oncol</w:t>
      </w:r>
      <w:r w:rsidRPr="00C30EFD">
        <w:rPr>
          <w:rFonts w:ascii="Book Antiqua" w:eastAsia="宋体" w:hAnsi="Book Antiqua" w:cs="宋体"/>
        </w:rPr>
        <w:t> 2013; </w:t>
      </w:r>
      <w:r w:rsidRPr="00C30EFD">
        <w:rPr>
          <w:rFonts w:ascii="Book Antiqua" w:eastAsia="宋体" w:hAnsi="Book Antiqua" w:cs="宋体"/>
          <w:b/>
          <w:bCs/>
        </w:rPr>
        <w:t>31</w:t>
      </w:r>
      <w:r w:rsidRPr="00C30EFD">
        <w:rPr>
          <w:rFonts w:ascii="Book Antiqua" w:eastAsia="宋体" w:hAnsi="Book Antiqua" w:cs="宋体"/>
        </w:rPr>
        <w:t>: 3517-3524 [PMID: 23980084 DOI: 10.1200/JCO.2012.48.4410]</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25 </w:t>
      </w:r>
      <w:r w:rsidRPr="00C30EFD">
        <w:rPr>
          <w:rFonts w:ascii="Book Antiqua" w:eastAsia="宋体" w:hAnsi="Book Antiqua" w:cs="宋体"/>
          <w:b/>
          <w:bCs/>
        </w:rPr>
        <w:t>Kudo M</w:t>
      </w:r>
      <w:r w:rsidRPr="00C30EFD">
        <w:rPr>
          <w:rFonts w:ascii="Book Antiqua" w:eastAsia="宋体" w:hAnsi="Book Antiqua" w:cs="宋体"/>
        </w:rPr>
        <w:t>, Han G, Finn RS, Poon RT, Blanc JF, Yan L, Yang J, Lu L, Tak WY, Yu X, Lee JH, Lin SM, Wu C, Tanwandee T, Shao G, Walters IB, Dela Cruz C, Poulart V, Wang JH. Brivanib as adjuvant therapy to transarterial chemoembolization in patients with hepatocellular carcinoma: A randomized phase III trial. </w:t>
      </w:r>
      <w:r w:rsidRPr="00C30EFD">
        <w:rPr>
          <w:rFonts w:ascii="Book Antiqua" w:eastAsia="宋体" w:hAnsi="Book Antiqua" w:cs="宋体"/>
          <w:i/>
          <w:iCs/>
        </w:rPr>
        <w:t>Hepatology</w:t>
      </w:r>
      <w:r w:rsidRPr="00C30EFD">
        <w:rPr>
          <w:rFonts w:ascii="Book Antiqua" w:eastAsia="宋体" w:hAnsi="Book Antiqua" w:cs="宋体"/>
        </w:rPr>
        <w:t> 2014; </w:t>
      </w:r>
      <w:r w:rsidRPr="00C30EFD">
        <w:rPr>
          <w:rFonts w:ascii="Book Antiqua" w:eastAsia="宋体" w:hAnsi="Book Antiqua" w:cs="宋体"/>
          <w:b/>
          <w:bCs/>
        </w:rPr>
        <w:t>60</w:t>
      </w:r>
      <w:r w:rsidRPr="00C30EFD">
        <w:rPr>
          <w:rFonts w:ascii="Book Antiqua" w:eastAsia="宋体" w:hAnsi="Book Antiqua" w:cs="宋体"/>
        </w:rPr>
        <w:t>: 1697-1707 [PMID: 24996197 DOI: 10.1002/hep.27290]</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26 </w:t>
      </w:r>
      <w:r w:rsidRPr="00C30EFD">
        <w:rPr>
          <w:rFonts w:ascii="Book Antiqua" w:eastAsia="宋体" w:hAnsi="Book Antiqua" w:cs="宋体"/>
          <w:b/>
          <w:bCs/>
        </w:rPr>
        <w:t>Cainap C</w:t>
      </w:r>
      <w:r w:rsidRPr="00C30EFD">
        <w:rPr>
          <w:rFonts w:ascii="Book Antiqua" w:eastAsia="宋体" w:hAnsi="Book Antiqua" w:cs="宋体"/>
        </w:rPr>
        <w:t>, Qin S, Huang WT, Chung IJ, Pan H, Cheng Y, Kudo M, Kang YK, Chen PJ, Toh HC, Gorbunova V, Eskens FA, Qian J, McKee MD, Ricker JL, Carlson DM, El-Nowiem S. Linifanib versus Sorafenib in patients with advanced hepatocellular carcinoma: results of a randomized phase III trial. </w:t>
      </w:r>
      <w:r w:rsidRPr="00C30EFD">
        <w:rPr>
          <w:rFonts w:ascii="Book Antiqua" w:eastAsia="宋体" w:hAnsi="Book Antiqua" w:cs="宋体"/>
          <w:i/>
          <w:iCs/>
        </w:rPr>
        <w:t>J Clin Oncol</w:t>
      </w:r>
      <w:r w:rsidRPr="00C30EFD">
        <w:rPr>
          <w:rFonts w:ascii="Book Antiqua" w:eastAsia="宋体" w:hAnsi="Book Antiqua" w:cs="宋体"/>
        </w:rPr>
        <w:t> 2015; </w:t>
      </w:r>
      <w:r w:rsidRPr="00C30EFD">
        <w:rPr>
          <w:rFonts w:ascii="Book Antiqua" w:eastAsia="宋体" w:hAnsi="Book Antiqua" w:cs="宋体"/>
          <w:b/>
          <w:bCs/>
        </w:rPr>
        <w:t>33</w:t>
      </w:r>
      <w:r w:rsidRPr="00C30EFD">
        <w:rPr>
          <w:rFonts w:ascii="Book Antiqua" w:eastAsia="宋体" w:hAnsi="Book Antiqua" w:cs="宋体"/>
        </w:rPr>
        <w:t>: 172-179 [PMID: 25488963 DOI: 10.1200/JCO.2013.54.3298]</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27 </w:t>
      </w:r>
      <w:r w:rsidRPr="00C30EFD">
        <w:rPr>
          <w:rFonts w:ascii="Book Antiqua" w:eastAsia="宋体" w:hAnsi="Book Antiqua" w:cs="宋体"/>
          <w:b/>
          <w:bCs/>
        </w:rPr>
        <w:t>Zhu AX</w:t>
      </w:r>
      <w:r w:rsidRPr="00C30EFD">
        <w:rPr>
          <w:rFonts w:ascii="Book Antiqua" w:eastAsia="宋体" w:hAnsi="Book Antiqua" w:cs="宋体"/>
        </w:rPr>
        <w:t>,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C30EFD">
        <w:rPr>
          <w:rFonts w:ascii="Book Antiqua" w:eastAsia="宋体" w:hAnsi="Book Antiqua" w:cs="宋体"/>
          <w:i/>
          <w:iCs/>
        </w:rPr>
        <w:t>J Clin Oncol</w:t>
      </w:r>
      <w:r w:rsidRPr="00C30EFD">
        <w:rPr>
          <w:rFonts w:ascii="Book Antiqua" w:eastAsia="宋体" w:hAnsi="Book Antiqua" w:cs="宋体"/>
        </w:rPr>
        <w:t> 2015; </w:t>
      </w:r>
      <w:r w:rsidRPr="00C30EFD">
        <w:rPr>
          <w:rFonts w:ascii="Book Antiqua" w:eastAsia="宋体" w:hAnsi="Book Antiqua" w:cs="宋体"/>
          <w:b/>
          <w:bCs/>
        </w:rPr>
        <w:t>33</w:t>
      </w:r>
      <w:r w:rsidRPr="00C30EFD">
        <w:rPr>
          <w:rFonts w:ascii="Book Antiqua" w:eastAsia="宋体" w:hAnsi="Book Antiqua" w:cs="宋体"/>
        </w:rPr>
        <w:t>: 559-566 [PMID: 25547503 DOI: 10.1200/JCO.2013.53.7746]</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rPr>
        <w:t xml:space="preserve">28 </w:t>
      </w:r>
      <w:r w:rsidRPr="00C30EFD">
        <w:rPr>
          <w:rFonts w:ascii="Book Antiqua" w:eastAsia="宋体" w:hAnsi="Book Antiqua" w:cs="宋体"/>
          <w:b/>
        </w:rPr>
        <w:t xml:space="preserve">Cheng AL, </w:t>
      </w:r>
      <w:r w:rsidRPr="00C30EFD">
        <w:rPr>
          <w:rFonts w:ascii="Book Antiqua" w:eastAsia="宋体" w:hAnsi="Book Antiqua" w:cs="宋体"/>
        </w:rPr>
        <w:t xml:space="preserve">Thongprasert S, Lim HY, Sukeepaisarnjaroen W, Yang TS, Wu CC, Chao </w:t>
      </w:r>
      <w:r>
        <w:rPr>
          <w:rFonts w:ascii="Book Antiqua" w:eastAsia="宋体" w:hAnsi="Book Antiqua" w:cs="宋体"/>
        </w:rPr>
        <w:t>Y, Chan SL, Kudo M, Ikeda M, Kang YK, Pan H, Numata K</w:t>
      </w:r>
      <w:r w:rsidRPr="00C30EFD">
        <w:rPr>
          <w:rFonts w:ascii="Book Antiqua" w:eastAsia="宋体" w:hAnsi="Book Antiqua" w:cs="宋体"/>
        </w:rPr>
        <w:t>,</w:t>
      </w:r>
      <w:r>
        <w:rPr>
          <w:rFonts w:ascii="Book Antiqua" w:eastAsia="宋体" w:hAnsi="Book Antiqua" w:cs="宋体"/>
        </w:rPr>
        <w:t xml:space="preserve"> Han G, Balsara B, Zhang Y</w:t>
      </w:r>
      <w:r w:rsidRPr="00C30EFD">
        <w:rPr>
          <w:rFonts w:ascii="Book Antiqua" w:eastAsia="宋体" w:hAnsi="Book Antiqua" w:cs="宋体"/>
        </w:rPr>
        <w:t>, Rod</w:t>
      </w:r>
      <w:r>
        <w:rPr>
          <w:rFonts w:ascii="Book Antiqua" w:eastAsia="宋体" w:hAnsi="Book Antiqua" w:cs="宋体"/>
        </w:rPr>
        <w:t>riguez AM, Zhang Y, Wang Y</w:t>
      </w:r>
      <w:r w:rsidRPr="00C30EFD">
        <w:rPr>
          <w:rFonts w:ascii="Book Antiqua" w:eastAsia="宋体" w:hAnsi="Book Antiqua" w:cs="宋体"/>
        </w:rPr>
        <w:t>, Poon RT. Randomized, Open-Label Phase 2 Study Comparing Frontline Dovitinib vs Sorafenib in Patients With Advanced Hepatocell</w:t>
      </w:r>
      <w:r>
        <w:rPr>
          <w:rFonts w:ascii="Book Antiqua" w:eastAsia="宋体" w:hAnsi="Book Antiqua" w:cs="宋体"/>
        </w:rPr>
        <w:t xml:space="preserve">ular Carcinoma. </w:t>
      </w:r>
      <w:r w:rsidRPr="00C30EFD">
        <w:rPr>
          <w:rFonts w:ascii="Book Antiqua" w:eastAsia="宋体" w:hAnsi="Book Antiqua" w:cs="宋体"/>
          <w:i/>
        </w:rPr>
        <w:t>Hepatology</w:t>
      </w:r>
      <w:r>
        <w:rPr>
          <w:rFonts w:ascii="Book Antiqua" w:eastAsia="宋体" w:hAnsi="Book Antiqua" w:cs="宋体"/>
        </w:rPr>
        <w:t xml:space="preserve"> 2016</w:t>
      </w:r>
      <w:r>
        <w:rPr>
          <w:rFonts w:ascii="Book Antiqua" w:eastAsia="宋体" w:hAnsi="Book Antiqua" w:cs="宋体" w:hint="eastAsia"/>
        </w:rPr>
        <w:t xml:space="preserve">; </w:t>
      </w:r>
      <w:r w:rsidRPr="00C30EFD">
        <w:rPr>
          <w:rFonts w:ascii="Book Antiqua" w:eastAsia="宋体" w:hAnsi="Book Antiqua" w:cs="宋体"/>
          <w:b/>
        </w:rPr>
        <w:t>64</w:t>
      </w:r>
      <w:r w:rsidRPr="00C30EFD">
        <w:rPr>
          <w:rFonts w:ascii="Book Antiqua" w:eastAsia="宋体" w:hAnsi="Book Antiqua" w:cs="宋体"/>
        </w:rPr>
        <w:t>:774-</w:t>
      </w:r>
      <w:r>
        <w:rPr>
          <w:rFonts w:ascii="Book Antiqua" w:eastAsia="宋体" w:hAnsi="Book Antiqua" w:cs="宋体" w:hint="eastAsia"/>
        </w:rPr>
        <w:t>7</w:t>
      </w:r>
      <w:r w:rsidRPr="00C30EFD">
        <w:rPr>
          <w:rFonts w:ascii="Book Antiqua" w:eastAsia="宋体" w:hAnsi="Book Antiqua" w:cs="宋体"/>
        </w:rPr>
        <w:t xml:space="preserve">84 </w:t>
      </w:r>
      <w:r>
        <w:rPr>
          <w:rFonts w:ascii="Book Antiqua" w:eastAsia="宋体" w:hAnsi="Book Antiqua" w:cs="宋体" w:hint="eastAsia"/>
        </w:rPr>
        <w:t>[</w:t>
      </w:r>
      <w:r w:rsidRPr="00C30EFD">
        <w:rPr>
          <w:rFonts w:ascii="Book Antiqua" w:eastAsia="宋体" w:hAnsi="Book Antiqua" w:cs="宋体"/>
        </w:rPr>
        <w:t>PMID: 27082062 DOI: 10.1002/hep.28600</w:t>
      </w:r>
      <w:r>
        <w:rPr>
          <w:rFonts w:ascii="Book Antiqua" w:eastAsia="宋体" w:hAnsi="Book Antiqua" w:cs="宋体" w:hint="eastAsia"/>
        </w:rPr>
        <w:t>]</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lastRenderedPageBreak/>
        <w:t>29 </w:t>
      </w:r>
      <w:r w:rsidRPr="00C30EFD">
        <w:rPr>
          <w:rFonts w:ascii="Book Antiqua" w:eastAsia="宋体" w:hAnsi="Book Antiqua" w:cs="宋体"/>
          <w:b/>
          <w:bCs/>
        </w:rPr>
        <w:t>Zhu AX</w:t>
      </w:r>
      <w:r w:rsidRPr="00C30EFD">
        <w:rPr>
          <w:rFonts w:ascii="Book Antiqua" w:eastAsia="宋体" w:hAnsi="Book Antiqua" w:cs="宋体"/>
        </w:rPr>
        <w:t>, Park JO, Ryoo BY, Yen CJ, Poon R, Pastorelli D, Blanc JF, Chung HC, Baron AD, Pfiffer TE, Okusaka T, Kubackova K, Trojan J, Sastre J, Chau I, Chang SC, Abada PB, Yang L, Schwartz JD, Kudo M. Ramucirumab versus placebo as second-line treatment in patients with advanced hepatocellular carcinoma following first-line therapy with sorafenib (REACH): a randomised, double-blind, multicentre, phase 3 trial. </w:t>
      </w:r>
      <w:r w:rsidRPr="00C30EFD">
        <w:rPr>
          <w:rFonts w:ascii="Book Antiqua" w:eastAsia="宋体" w:hAnsi="Book Antiqua" w:cs="宋体"/>
          <w:i/>
          <w:iCs/>
        </w:rPr>
        <w:t>Lancet Oncol</w:t>
      </w:r>
      <w:r w:rsidRPr="00C30EFD">
        <w:rPr>
          <w:rFonts w:ascii="Book Antiqua" w:eastAsia="宋体" w:hAnsi="Book Antiqua" w:cs="宋体"/>
        </w:rPr>
        <w:t> 2015; </w:t>
      </w:r>
      <w:r w:rsidRPr="00C30EFD">
        <w:rPr>
          <w:rFonts w:ascii="Book Antiqua" w:eastAsia="宋体" w:hAnsi="Book Antiqua" w:cs="宋体"/>
          <w:b/>
          <w:bCs/>
        </w:rPr>
        <w:t>16</w:t>
      </w:r>
      <w:r w:rsidRPr="00C30EFD">
        <w:rPr>
          <w:rFonts w:ascii="Book Antiqua" w:eastAsia="宋体" w:hAnsi="Book Antiqua" w:cs="宋体"/>
        </w:rPr>
        <w:t>: 859-870 [PMID: 26095784 DOI: 10.1016/S1470-2045(15)00050-9]</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30 </w:t>
      </w:r>
      <w:r w:rsidRPr="00C30EFD">
        <w:rPr>
          <w:rFonts w:ascii="Book Antiqua" w:eastAsia="宋体" w:hAnsi="Book Antiqua" w:cs="宋体"/>
          <w:b/>
          <w:bCs/>
        </w:rPr>
        <w:t>Abou-Alfa GK</w:t>
      </w:r>
      <w:r w:rsidRPr="00C30EFD">
        <w:rPr>
          <w:rFonts w:ascii="Book Antiqua" w:eastAsia="宋体" w:hAnsi="Book Antiqua" w:cs="宋体"/>
        </w:rPr>
        <w:t>, Puig O, Daniele B, Kudo M, Merle P, Park JW, Ross P, Peron JM, Ebert O, Chan S, Poon TP, Colombo M, Okusaka T, Ryoo BY, Minguez B, Tanaka T, Ohtomo T, Ukrainskyj S, Boisserie F, Rutman O, Chen YC, Xu C, Shochat E, Jukofsky L, Reis B, Chen G, Di Laurenzio L, Lee R, Yen CJ. Randomized phase II placebo controlled study of codrituzumab in previously treated patients with advanced hepatocellular carcinoma. </w:t>
      </w:r>
      <w:r w:rsidRPr="00C30EFD">
        <w:rPr>
          <w:rFonts w:ascii="Book Antiqua" w:eastAsia="宋体" w:hAnsi="Book Antiqua" w:cs="宋体"/>
          <w:i/>
          <w:iCs/>
        </w:rPr>
        <w:t>J Hepatol</w:t>
      </w:r>
      <w:r w:rsidRPr="00C30EFD">
        <w:rPr>
          <w:rFonts w:ascii="Book Antiqua" w:eastAsia="宋体" w:hAnsi="Book Antiqua" w:cs="宋体"/>
        </w:rPr>
        <w:t> 2016; </w:t>
      </w:r>
      <w:r w:rsidRPr="00C30EFD">
        <w:rPr>
          <w:rFonts w:ascii="Book Antiqua" w:eastAsia="宋体" w:hAnsi="Book Antiqua" w:cs="宋体"/>
          <w:b/>
          <w:bCs/>
        </w:rPr>
        <w:t>65</w:t>
      </w:r>
      <w:r w:rsidRPr="00C30EFD">
        <w:rPr>
          <w:rFonts w:ascii="Book Antiqua" w:eastAsia="宋体" w:hAnsi="Book Antiqua" w:cs="宋体"/>
        </w:rPr>
        <w:t>: 289-295 [PMID: 27085251 DOI: 10.1016/j.jhep.2016.04.004]</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31 </w:t>
      </w:r>
      <w:r w:rsidRPr="00C30EFD">
        <w:rPr>
          <w:rFonts w:ascii="Book Antiqua" w:eastAsia="宋体" w:hAnsi="Book Antiqua" w:cs="宋体"/>
          <w:b/>
          <w:bCs/>
        </w:rPr>
        <w:t>Santoro A</w:t>
      </w:r>
      <w:r w:rsidRPr="00C30EFD">
        <w:rPr>
          <w:rFonts w:ascii="Book Antiqua" w:eastAsia="宋体" w:hAnsi="Book Antiqua" w:cs="宋体"/>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C30EFD">
        <w:rPr>
          <w:rFonts w:ascii="Book Antiqua" w:eastAsia="宋体" w:hAnsi="Book Antiqua" w:cs="宋体"/>
          <w:i/>
          <w:iCs/>
        </w:rPr>
        <w:t>Lancet Oncol</w:t>
      </w:r>
      <w:r w:rsidRPr="00C30EFD">
        <w:rPr>
          <w:rFonts w:ascii="Book Antiqua" w:eastAsia="宋体" w:hAnsi="Book Antiqua" w:cs="宋体"/>
        </w:rPr>
        <w:t> 2013; </w:t>
      </w:r>
      <w:r w:rsidRPr="00C30EFD">
        <w:rPr>
          <w:rFonts w:ascii="Book Antiqua" w:eastAsia="宋体" w:hAnsi="Book Antiqua" w:cs="宋体"/>
          <w:b/>
          <w:bCs/>
        </w:rPr>
        <w:t>14</w:t>
      </w:r>
      <w:r w:rsidRPr="00C30EFD">
        <w:rPr>
          <w:rFonts w:ascii="Book Antiqua" w:eastAsia="宋体" w:hAnsi="Book Antiqua" w:cs="宋体"/>
        </w:rPr>
        <w:t>: 55-63 [PMID: 23182627 DOI: 10.1016/S1470-2045(12)70490-4]</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32 </w:t>
      </w:r>
      <w:r w:rsidRPr="00C30EFD">
        <w:rPr>
          <w:rFonts w:ascii="Book Antiqua" w:eastAsia="宋体" w:hAnsi="Book Antiqua" w:cs="宋体"/>
          <w:b/>
          <w:bCs/>
        </w:rPr>
        <w:t>Matter MS</w:t>
      </w:r>
      <w:r w:rsidRPr="00C30EFD">
        <w:rPr>
          <w:rFonts w:ascii="Book Antiqua" w:eastAsia="宋体" w:hAnsi="Book Antiqua" w:cs="宋体"/>
        </w:rPr>
        <w:t>, Decaens T, Andersen JB, Thorgeirsson SS. Targeting the mTOR pathway in hepatocellular carcinoma: current state and future trends. </w:t>
      </w:r>
      <w:r w:rsidRPr="00C30EFD">
        <w:rPr>
          <w:rFonts w:ascii="Book Antiqua" w:eastAsia="宋体" w:hAnsi="Book Antiqua" w:cs="宋体"/>
          <w:i/>
          <w:iCs/>
        </w:rPr>
        <w:t>J Hepatol</w:t>
      </w:r>
      <w:r w:rsidRPr="00C30EFD">
        <w:rPr>
          <w:rFonts w:ascii="Book Antiqua" w:eastAsia="宋体" w:hAnsi="Book Antiqua" w:cs="宋体"/>
        </w:rPr>
        <w:t> 2014; </w:t>
      </w:r>
      <w:r w:rsidRPr="00C30EFD">
        <w:rPr>
          <w:rFonts w:ascii="Book Antiqua" w:eastAsia="宋体" w:hAnsi="Book Antiqua" w:cs="宋体"/>
          <w:b/>
          <w:bCs/>
        </w:rPr>
        <w:t>60</w:t>
      </w:r>
      <w:r w:rsidRPr="00C30EFD">
        <w:rPr>
          <w:rFonts w:ascii="Book Antiqua" w:eastAsia="宋体" w:hAnsi="Book Antiqua" w:cs="宋体"/>
        </w:rPr>
        <w:t>: 855-865 [PMID: 24308993 DOI: 10.1016/j.jhep.2013.11.031]</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33 </w:t>
      </w:r>
      <w:r w:rsidRPr="00C30EFD">
        <w:rPr>
          <w:rFonts w:ascii="Book Antiqua" w:eastAsia="宋体" w:hAnsi="Book Antiqua" w:cs="宋体"/>
          <w:b/>
          <w:bCs/>
        </w:rPr>
        <w:t>Menon KV</w:t>
      </w:r>
      <w:r w:rsidRPr="00C30EFD">
        <w:rPr>
          <w:rFonts w:ascii="Book Antiqua" w:eastAsia="宋体" w:hAnsi="Book Antiqua" w:cs="宋体"/>
        </w:rPr>
        <w:t>, Hakeem AR, Heaton ND. Meta-analysis: recurrence and survival following the use of sirolimus in liver transplantation for hepatocellular carcinoma. </w:t>
      </w:r>
      <w:r w:rsidRPr="00C30EFD">
        <w:rPr>
          <w:rFonts w:ascii="Book Antiqua" w:eastAsia="宋体" w:hAnsi="Book Antiqua" w:cs="宋体"/>
          <w:i/>
          <w:iCs/>
        </w:rPr>
        <w:t>Aliment Pharmacol Ther</w:t>
      </w:r>
      <w:r w:rsidRPr="00C30EFD">
        <w:rPr>
          <w:rFonts w:ascii="Book Antiqua" w:eastAsia="宋体" w:hAnsi="Book Antiqua" w:cs="宋体"/>
        </w:rPr>
        <w:t> 2013; </w:t>
      </w:r>
      <w:r w:rsidRPr="00C30EFD">
        <w:rPr>
          <w:rFonts w:ascii="Book Antiqua" w:eastAsia="宋体" w:hAnsi="Book Antiqua" w:cs="宋体"/>
          <w:b/>
          <w:bCs/>
        </w:rPr>
        <w:t>37</w:t>
      </w:r>
      <w:r w:rsidRPr="00C30EFD">
        <w:rPr>
          <w:rFonts w:ascii="Book Antiqua" w:eastAsia="宋体" w:hAnsi="Book Antiqua" w:cs="宋体"/>
        </w:rPr>
        <w:t>: 411-419 [PMID: 23278125 DOI: 10.1111/apt.12185]</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34 </w:t>
      </w:r>
      <w:r w:rsidRPr="00C30EFD">
        <w:rPr>
          <w:rFonts w:ascii="Book Antiqua" w:eastAsia="宋体" w:hAnsi="Book Antiqua" w:cs="宋体"/>
          <w:b/>
          <w:bCs/>
        </w:rPr>
        <w:t>Cholongitas E</w:t>
      </w:r>
      <w:r w:rsidRPr="00C30EFD">
        <w:rPr>
          <w:rFonts w:ascii="Book Antiqua" w:eastAsia="宋体" w:hAnsi="Book Antiqua" w:cs="宋体"/>
        </w:rPr>
        <w:t xml:space="preserve">, Mamou C, Rodríguez-Castro KI, Burra P. Mammalian target of rapamycin inhibitors are associated with lower rates of hepatocellular carcinoma recurrence after liver transplantation: a systematic </w:t>
      </w:r>
      <w:r w:rsidRPr="00C30EFD">
        <w:rPr>
          <w:rFonts w:ascii="Book Antiqua" w:eastAsia="宋体" w:hAnsi="Book Antiqua" w:cs="宋体"/>
        </w:rPr>
        <w:lastRenderedPageBreak/>
        <w:t>review. </w:t>
      </w:r>
      <w:r w:rsidRPr="00C30EFD">
        <w:rPr>
          <w:rFonts w:ascii="Book Antiqua" w:eastAsia="宋体" w:hAnsi="Book Antiqua" w:cs="宋体"/>
          <w:i/>
          <w:iCs/>
        </w:rPr>
        <w:t>Transpl Int</w:t>
      </w:r>
      <w:r w:rsidRPr="00C30EFD">
        <w:rPr>
          <w:rFonts w:ascii="Book Antiqua" w:eastAsia="宋体" w:hAnsi="Book Antiqua" w:cs="宋体"/>
        </w:rPr>
        <w:t> 2014; </w:t>
      </w:r>
      <w:r w:rsidRPr="00C30EFD">
        <w:rPr>
          <w:rFonts w:ascii="Book Antiqua" w:eastAsia="宋体" w:hAnsi="Book Antiqua" w:cs="宋体"/>
          <w:b/>
          <w:bCs/>
        </w:rPr>
        <w:t>27</w:t>
      </w:r>
      <w:r w:rsidRPr="00C30EFD">
        <w:rPr>
          <w:rFonts w:ascii="Book Antiqua" w:eastAsia="宋体" w:hAnsi="Book Antiqua" w:cs="宋体"/>
        </w:rPr>
        <w:t>: 1039-1049 [PMID: 24943720 DOI: 10.1111/tri.12372]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35 </w:t>
      </w:r>
      <w:r w:rsidRPr="00C30EFD">
        <w:rPr>
          <w:rFonts w:ascii="Book Antiqua" w:eastAsia="宋体" w:hAnsi="Book Antiqua" w:cs="宋体"/>
          <w:b/>
          <w:bCs/>
        </w:rPr>
        <w:t>Zhu AX</w:t>
      </w:r>
      <w:r w:rsidRPr="00C30EFD">
        <w:rPr>
          <w:rFonts w:ascii="Book Antiqua" w:eastAsia="宋体" w:hAnsi="Book Antiqua" w:cs="宋体"/>
        </w:rPr>
        <w:t>,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C30EFD">
        <w:rPr>
          <w:rFonts w:ascii="Book Antiqua" w:eastAsia="宋体" w:hAnsi="Book Antiqua" w:cs="宋体"/>
          <w:i/>
          <w:iCs/>
        </w:rPr>
        <w:t>JAMA</w:t>
      </w:r>
      <w:r w:rsidRPr="00C30EFD">
        <w:rPr>
          <w:rFonts w:ascii="Book Antiqua" w:eastAsia="宋体" w:hAnsi="Book Antiqua" w:cs="宋体"/>
        </w:rPr>
        <w:t> 2014; </w:t>
      </w:r>
      <w:r w:rsidRPr="00C30EFD">
        <w:rPr>
          <w:rFonts w:ascii="Book Antiqua" w:eastAsia="宋体" w:hAnsi="Book Antiqua" w:cs="宋体"/>
          <w:b/>
          <w:bCs/>
        </w:rPr>
        <w:t>312</w:t>
      </w:r>
      <w:r w:rsidRPr="00C30EFD">
        <w:rPr>
          <w:rFonts w:ascii="Book Antiqua" w:eastAsia="宋体" w:hAnsi="Book Antiqua" w:cs="宋体"/>
        </w:rPr>
        <w:t>: 57-67 [PMID: 25058218 DOI: 10.1001/jama.2014.7189]</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36 </w:t>
      </w:r>
      <w:r w:rsidRPr="00C30EFD">
        <w:rPr>
          <w:rFonts w:ascii="Book Antiqua" w:eastAsia="宋体" w:hAnsi="Book Antiqua" w:cs="宋体"/>
          <w:b/>
          <w:bCs/>
        </w:rPr>
        <w:t>Koeberle D</w:t>
      </w:r>
      <w:r w:rsidRPr="00C30EFD">
        <w:rPr>
          <w:rFonts w:ascii="Book Antiqua" w:eastAsia="宋体" w:hAnsi="Book Antiqua" w:cs="宋体"/>
        </w:rPr>
        <w:t>, Dufour JF, Demeter G, Li Q, Ribi K, Samaras P, Saletti P, Roth AD, Horber D, Buehlmann M, Wagner AD, Montemurro M, Lakatos G, Feilchenfeldt J, Peck-Radosavljevic M, Rauch D, Tschanz B, Bodoky G. Sorafenib with or without everolimus in patients with advanced hepatocellular carcinoma (HCC): a randomized multicenter, multinational phase II trial (SAKK 77/08 and SASL 29). </w:t>
      </w:r>
      <w:r w:rsidRPr="00C30EFD">
        <w:rPr>
          <w:rFonts w:ascii="Book Antiqua" w:eastAsia="宋体" w:hAnsi="Book Antiqua" w:cs="宋体"/>
          <w:i/>
          <w:iCs/>
        </w:rPr>
        <w:t>Ann Oncol</w:t>
      </w:r>
      <w:r w:rsidRPr="00C30EFD">
        <w:rPr>
          <w:rFonts w:ascii="Book Antiqua" w:eastAsia="宋体" w:hAnsi="Book Antiqua" w:cs="宋体"/>
        </w:rPr>
        <w:t> 2016; </w:t>
      </w:r>
      <w:r w:rsidRPr="00C30EFD">
        <w:rPr>
          <w:rFonts w:ascii="Book Antiqua" w:eastAsia="宋体" w:hAnsi="Book Antiqua" w:cs="宋体"/>
          <w:b/>
          <w:bCs/>
        </w:rPr>
        <w:t>27</w:t>
      </w:r>
      <w:r w:rsidRPr="00C30EFD">
        <w:rPr>
          <w:rFonts w:ascii="Book Antiqua" w:eastAsia="宋体" w:hAnsi="Book Antiqua" w:cs="宋体"/>
        </w:rPr>
        <w:t>: 856-861 [PMID: 26884590 DOI: 10.1093/annonc/mdw054]</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37 </w:t>
      </w:r>
      <w:r w:rsidRPr="00C30EFD">
        <w:rPr>
          <w:rFonts w:ascii="Book Antiqua" w:eastAsia="宋体" w:hAnsi="Book Antiqua" w:cs="宋体"/>
          <w:b/>
          <w:bCs/>
        </w:rPr>
        <w:t>Liu L</w:t>
      </w:r>
      <w:r w:rsidRPr="00C30EFD">
        <w:rPr>
          <w:rFonts w:ascii="Book Antiqua" w:eastAsia="宋体" w:hAnsi="Book Antiqua" w:cs="宋体"/>
        </w:rPr>
        <w:t>, Chen H, Wang M, Zhao Y, Cai G, Qi X, Han G. Combination therapy of sorafenib and TACE for unresectable HCC: a systematic review and meta-analysis. </w:t>
      </w:r>
      <w:r w:rsidRPr="00C30EFD">
        <w:rPr>
          <w:rFonts w:ascii="Book Antiqua" w:eastAsia="宋体" w:hAnsi="Book Antiqua" w:cs="宋体"/>
          <w:i/>
          <w:iCs/>
        </w:rPr>
        <w:t>PLoS One</w:t>
      </w:r>
      <w:r w:rsidRPr="00C30EFD">
        <w:rPr>
          <w:rFonts w:ascii="Book Antiqua" w:eastAsia="宋体" w:hAnsi="Book Antiqua" w:cs="宋体"/>
        </w:rPr>
        <w:t> 2014; </w:t>
      </w:r>
      <w:r w:rsidRPr="00C30EFD">
        <w:rPr>
          <w:rFonts w:ascii="Book Antiqua" w:eastAsia="宋体" w:hAnsi="Book Antiqua" w:cs="宋体"/>
          <w:b/>
          <w:bCs/>
        </w:rPr>
        <w:t>9</w:t>
      </w:r>
      <w:r w:rsidRPr="00C30EFD">
        <w:rPr>
          <w:rFonts w:ascii="Book Antiqua" w:eastAsia="宋体" w:hAnsi="Book Antiqua" w:cs="宋体"/>
        </w:rPr>
        <w:t>: e91124 [PMID: 24651044 DOI: 10.1371/journal.pone.0091124]</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38 </w:t>
      </w:r>
      <w:r w:rsidRPr="00C30EFD">
        <w:rPr>
          <w:rFonts w:ascii="Book Antiqua" w:eastAsia="宋体" w:hAnsi="Book Antiqua" w:cs="宋体"/>
          <w:b/>
          <w:bCs/>
        </w:rPr>
        <w:t>Chao Y</w:t>
      </w:r>
      <w:r w:rsidRPr="00C30EFD">
        <w:rPr>
          <w:rFonts w:ascii="Book Antiqua" w:eastAsia="宋体" w:hAnsi="Book Antiqua" w:cs="宋体"/>
        </w:rPr>
        <w:t>, Chung YH, Han G, Yoon JH, Yang J, Wang J, Shao GL, Kim BI, Lee TY. The combination of transcatheter arterial chemoembolization and sorafenib is well tolerated and effective in Asian patients with hepatocellular carcinoma: final results of the START trial. </w:t>
      </w:r>
      <w:r w:rsidRPr="00C30EFD">
        <w:rPr>
          <w:rFonts w:ascii="Book Antiqua" w:eastAsia="宋体" w:hAnsi="Book Antiqua" w:cs="宋体"/>
          <w:i/>
          <w:iCs/>
        </w:rPr>
        <w:t>Int J Cancer</w:t>
      </w:r>
      <w:r w:rsidRPr="00C30EFD">
        <w:rPr>
          <w:rFonts w:ascii="Book Antiqua" w:eastAsia="宋体" w:hAnsi="Book Antiqua" w:cs="宋体"/>
        </w:rPr>
        <w:t> 2015; </w:t>
      </w:r>
      <w:r w:rsidRPr="00C30EFD">
        <w:rPr>
          <w:rFonts w:ascii="Book Antiqua" w:eastAsia="宋体" w:hAnsi="Book Antiqua" w:cs="宋体"/>
          <w:b/>
          <w:bCs/>
        </w:rPr>
        <w:t>136</w:t>
      </w:r>
      <w:r w:rsidRPr="00C30EFD">
        <w:rPr>
          <w:rFonts w:ascii="Book Antiqua" w:eastAsia="宋体" w:hAnsi="Book Antiqua" w:cs="宋体"/>
        </w:rPr>
        <w:t>: 1458-1467 [PMID: 25099027 DOI: 10.1002/ijc.29126]</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39 </w:t>
      </w:r>
      <w:r w:rsidRPr="00C30EFD">
        <w:rPr>
          <w:rFonts w:ascii="Book Antiqua" w:eastAsia="宋体" w:hAnsi="Book Antiqua" w:cs="宋体"/>
          <w:b/>
          <w:bCs/>
        </w:rPr>
        <w:t>Erhardt A</w:t>
      </w:r>
      <w:r w:rsidRPr="00C30EFD">
        <w:rPr>
          <w:rFonts w:ascii="Book Antiqua" w:eastAsia="宋体" w:hAnsi="Book Antiqua" w:cs="宋体"/>
        </w:rPr>
        <w:t>, Kolligs F, Dollinger M, Schott E, Wege H, Bitzer M, Gog C, Lammert F, Schuchmann M, Walter C, Blondin D, Ohmann C, Häussinger D. TACE plus sorafenib for the treatment of hepatocellular carcinoma: results of the multicenter, phase II SOCRATES trial. </w:t>
      </w:r>
      <w:r w:rsidRPr="00C30EFD">
        <w:rPr>
          <w:rFonts w:ascii="Book Antiqua" w:eastAsia="宋体" w:hAnsi="Book Antiqua" w:cs="宋体"/>
          <w:i/>
          <w:iCs/>
        </w:rPr>
        <w:t>Cancer Chemother Pharmacol</w:t>
      </w:r>
      <w:r w:rsidRPr="00C30EFD">
        <w:rPr>
          <w:rFonts w:ascii="Book Antiqua" w:eastAsia="宋体" w:hAnsi="Book Antiqua" w:cs="宋体"/>
        </w:rPr>
        <w:t> 2014; </w:t>
      </w:r>
      <w:r w:rsidRPr="00C30EFD">
        <w:rPr>
          <w:rFonts w:ascii="Book Antiqua" w:eastAsia="宋体" w:hAnsi="Book Antiqua" w:cs="宋体"/>
          <w:b/>
          <w:bCs/>
        </w:rPr>
        <w:t>74</w:t>
      </w:r>
      <w:r w:rsidRPr="00C30EFD">
        <w:rPr>
          <w:rFonts w:ascii="Book Antiqua" w:eastAsia="宋体" w:hAnsi="Book Antiqua" w:cs="宋体"/>
        </w:rPr>
        <w:t>: 947-954 [PMID: 25173458 DOI: 10.1007/s00280-014-2568-8]</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40 </w:t>
      </w:r>
      <w:r w:rsidRPr="00C30EFD">
        <w:rPr>
          <w:rFonts w:ascii="Book Antiqua" w:eastAsia="宋体" w:hAnsi="Book Antiqua" w:cs="宋体"/>
          <w:b/>
          <w:bCs/>
        </w:rPr>
        <w:t>Lencioni R</w:t>
      </w:r>
      <w:r w:rsidRPr="00C30EFD">
        <w:rPr>
          <w:rFonts w:ascii="Book Antiqua" w:eastAsia="宋体" w:hAnsi="Book Antiqua" w:cs="宋体"/>
        </w:rPr>
        <w:t xml:space="preserve">, Llovet JM, Han G, Tak WY, Yang J, Guglielmi A, Paik SW, Reig M, Kim do Y, Chau GY, Luca A, del Arbol LR, Leberre MA, Niu W, Nicholson K, Meinhardt G, Bruix J. Sorafenib or placebo plus TACE with </w:t>
      </w:r>
      <w:r w:rsidRPr="00C30EFD">
        <w:rPr>
          <w:rFonts w:ascii="Book Antiqua" w:eastAsia="宋体" w:hAnsi="Book Antiqua" w:cs="宋体"/>
        </w:rPr>
        <w:lastRenderedPageBreak/>
        <w:t>doxorubicin-eluting beads for intermediate stage HCC: The SPACE trial. </w:t>
      </w:r>
      <w:r w:rsidRPr="00C30EFD">
        <w:rPr>
          <w:rFonts w:ascii="Book Antiqua" w:eastAsia="宋体" w:hAnsi="Book Antiqua" w:cs="宋体"/>
          <w:i/>
          <w:iCs/>
        </w:rPr>
        <w:t>J Hepatol</w:t>
      </w:r>
      <w:r w:rsidRPr="00C30EFD">
        <w:rPr>
          <w:rFonts w:ascii="Book Antiqua" w:eastAsia="宋体" w:hAnsi="Book Antiqua" w:cs="宋体"/>
        </w:rPr>
        <w:t> 2016; </w:t>
      </w:r>
      <w:r w:rsidRPr="00C30EFD">
        <w:rPr>
          <w:rFonts w:ascii="Book Antiqua" w:eastAsia="宋体" w:hAnsi="Book Antiqua" w:cs="宋体"/>
          <w:b/>
          <w:bCs/>
        </w:rPr>
        <w:t>64</w:t>
      </w:r>
      <w:r w:rsidRPr="00C30EFD">
        <w:rPr>
          <w:rFonts w:ascii="Book Antiqua" w:eastAsia="宋体" w:hAnsi="Book Antiqua" w:cs="宋体"/>
        </w:rPr>
        <w:t>: 1090-1098 [PMID: 26809111 DOI: 10.1016/j.jhep.2016.01.012]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41 </w:t>
      </w:r>
      <w:r w:rsidRPr="00C30EFD">
        <w:rPr>
          <w:rFonts w:ascii="Book Antiqua" w:eastAsia="宋体" w:hAnsi="Book Antiqua" w:cs="宋体"/>
          <w:b/>
          <w:bCs/>
        </w:rPr>
        <w:t>Bruix J</w:t>
      </w:r>
      <w:r w:rsidRPr="00C30EFD">
        <w:rPr>
          <w:rFonts w:ascii="Book Antiqua" w:eastAsia="宋体" w:hAnsi="Book Antiqua" w:cs="宋体"/>
        </w:rPr>
        <w:t>, Takayama T, Mazzaferro V, Chau GY, Yang J, Kudo M, Cai J, Poon RT, Han KH, Tak WY, Lee HC, Song T, Roayaie S, Bolondi L, Lee KS, Makuuchi M, Souza F, Berre MA, Meinhardt G, Llovet JM. Adjuvant sorafenib for hepatocellular carcinoma after resection or ablation (STORM): a phase 3, randomised, double-blind, placebo-controlled trial. </w:t>
      </w:r>
      <w:r w:rsidRPr="00C30EFD">
        <w:rPr>
          <w:rFonts w:ascii="Book Antiqua" w:eastAsia="宋体" w:hAnsi="Book Antiqua" w:cs="宋体"/>
          <w:i/>
          <w:iCs/>
        </w:rPr>
        <w:t>Lancet Oncol</w:t>
      </w:r>
      <w:r w:rsidRPr="00C30EFD">
        <w:rPr>
          <w:rFonts w:ascii="Book Antiqua" w:eastAsia="宋体" w:hAnsi="Book Antiqua" w:cs="宋体"/>
        </w:rPr>
        <w:t> 2015; </w:t>
      </w:r>
      <w:r w:rsidRPr="00C30EFD">
        <w:rPr>
          <w:rFonts w:ascii="Book Antiqua" w:eastAsia="宋体" w:hAnsi="Book Antiqua" w:cs="宋体"/>
          <w:b/>
          <w:bCs/>
        </w:rPr>
        <w:t>16</w:t>
      </w:r>
      <w:r w:rsidRPr="00C30EFD">
        <w:rPr>
          <w:rFonts w:ascii="Book Antiqua" w:eastAsia="宋体" w:hAnsi="Book Antiqua" w:cs="宋体"/>
        </w:rPr>
        <w:t>: 1344-1354 [PMID: 26361969 DOI: 10.1016/S1470-2045(15)00198-9]</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42 </w:t>
      </w:r>
      <w:r w:rsidRPr="00C30EFD">
        <w:rPr>
          <w:rFonts w:ascii="Book Antiqua" w:eastAsia="宋体" w:hAnsi="Book Antiqua" w:cs="宋体"/>
          <w:b/>
          <w:bCs/>
        </w:rPr>
        <w:t>Abou-Alfa GK</w:t>
      </w:r>
      <w:r w:rsidRPr="00C30EFD">
        <w:rPr>
          <w:rFonts w:ascii="Book Antiqua" w:eastAsia="宋体" w:hAnsi="Book Antiqua" w:cs="宋体"/>
        </w:rPr>
        <w:t>, Johnson P, Knox JJ, Capanu M, Davidenko I, Lacava J, Leung T, Gansukh B, Saltz LB. Doxorubicin plus sorafenib vs doxorubicin alone in patients with advanced hepatocellular carcinoma: a randomized trial. </w:t>
      </w:r>
      <w:r w:rsidRPr="00C30EFD">
        <w:rPr>
          <w:rFonts w:ascii="Book Antiqua" w:eastAsia="宋体" w:hAnsi="Book Antiqua" w:cs="宋体"/>
          <w:i/>
          <w:iCs/>
        </w:rPr>
        <w:t>JAMA</w:t>
      </w:r>
      <w:r w:rsidRPr="00C30EFD">
        <w:rPr>
          <w:rFonts w:ascii="Book Antiqua" w:eastAsia="宋体" w:hAnsi="Book Antiqua" w:cs="宋体"/>
        </w:rPr>
        <w:t> 2010; </w:t>
      </w:r>
      <w:r w:rsidRPr="00C30EFD">
        <w:rPr>
          <w:rFonts w:ascii="Book Antiqua" w:eastAsia="宋体" w:hAnsi="Book Antiqua" w:cs="宋体"/>
          <w:b/>
          <w:bCs/>
        </w:rPr>
        <w:t>304</w:t>
      </w:r>
      <w:r w:rsidRPr="00C30EFD">
        <w:rPr>
          <w:rFonts w:ascii="Book Antiqua" w:eastAsia="宋体" w:hAnsi="Book Antiqua" w:cs="宋体"/>
        </w:rPr>
        <w:t>: 2154-2160 [PMID: 21081728 DOI: 10.1001/jama.2010.1672]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43 </w:t>
      </w:r>
      <w:r w:rsidRPr="00C30EFD">
        <w:rPr>
          <w:rFonts w:ascii="Book Antiqua" w:eastAsia="宋体" w:hAnsi="Book Antiqua" w:cs="宋体"/>
          <w:b/>
          <w:bCs/>
        </w:rPr>
        <w:t>Liu Y</w:t>
      </w:r>
      <w:r w:rsidRPr="00C30EFD">
        <w:rPr>
          <w:rFonts w:ascii="Book Antiqua" w:eastAsia="宋体" w:hAnsi="Book Antiqua" w:cs="宋体"/>
        </w:rPr>
        <w:t>, Yue H, Xu S, Wang F, Ma N, Li K, Qiao L, Wang J. First-line gemcitabine and oxaliplatin (GEMOX) plus sorafenib, followed by sorafenib as maintenance therapy, for patients with advanced hepatocellular carcinoma: a preliminary study. </w:t>
      </w:r>
      <w:r w:rsidRPr="00C30EFD">
        <w:rPr>
          <w:rFonts w:ascii="Book Antiqua" w:eastAsia="宋体" w:hAnsi="Book Antiqua" w:cs="宋体"/>
          <w:i/>
          <w:iCs/>
        </w:rPr>
        <w:t>Int J Clin Oncol</w:t>
      </w:r>
      <w:r w:rsidRPr="00C30EFD">
        <w:rPr>
          <w:rFonts w:ascii="Book Antiqua" w:eastAsia="宋体" w:hAnsi="Book Antiqua" w:cs="宋体"/>
        </w:rPr>
        <w:t> 2015; </w:t>
      </w:r>
      <w:r w:rsidRPr="00C30EFD">
        <w:rPr>
          <w:rFonts w:ascii="Book Antiqua" w:eastAsia="宋体" w:hAnsi="Book Antiqua" w:cs="宋体"/>
          <w:b/>
          <w:bCs/>
        </w:rPr>
        <w:t>20</w:t>
      </w:r>
      <w:r w:rsidRPr="00C30EFD">
        <w:rPr>
          <w:rFonts w:ascii="Book Antiqua" w:eastAsia="宋体" w:hAnsi="Book Antiqua" w:cs="宋体"/>
        </w:rPr>
        <w:t>: 952-959 [PMID: 25712158 DOI: 10.1007/s10147-015-0796-5]</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44 </w:t>
      </w:r>
      <w:r w:rsidRPr="00C30EFD">
        <w:rPr>
          <w:rFonts w:ascii="Book Antiqua" w:eastAsia="宋体" w:hAnsi="Book Antiqua" w:cs="宋体"/>
          <w:b/>
          <w:bCs/>
        </w:rPr>
        <w:t>Hollebecque A</w:t>
      </w:r>
      <w:r w:rsidRPr="00C30EFD">
        <w:rPr>
          <w:rFonts w:ascii="Book Antiqua" w:eastAsia="宋体" w:hAnsi="Book Antiqua" w:cs="宋体"/>
        </w:rPr>
        <w:t>, Malka D, Ferté C, Ducreux M, Boige V. Systemic treatment of advanced hepatocellular carcinoma: from disillusions to new horizons. </w:t>
      </w:r>
      <w:r w:rsidRPr="00C30EFD">
        <w:rPr>
          <w:rFonts w:ascii="Book Antiqua" w:eastAsia="宋体" w:hAnsi="Book Antiqua" w:cs="宋体"/>
          <w:i/>
          <w:iCs/>
        </w:rPr>
        <w:t>Eur J Cancer</w:t>
      </w:r>
      <w:r w:rsidRPr="00C30EFD">
        <w:rPr>
          <w:rFonts w:ascii="Book Antiqua" w:eastAsia="宋体" w:hAnsi="Book Antiqua" w:cs="宋体"/>
        </w:rPr>
        <w:t> 2015; </w:t>
      </w:r>
      <w:r w:rsidRPr="00C30EFD">
        <w:rPr>
          <w:rFonts w:ascii="Book Antiqua" w:eastAsia="宋体" w:hAnsi="Book Antiqua" w:cs="宋体"/>
          <w:b/>
          <w:bCs/>
        </w:rPr>
        <w:t>51</w:t>
      </w:r>
      <w:r w:rsidRPr="00C30EFD">
        <w:rPr>
          <w:rFonts w:ascii="Book Antiqua" w:eastAsia="宋体" w:hAnsi="Book Antiqua" w:cs="宋体"/>
        </w:rPr>
        <w:t>: 327-339 [PMID: 25559615 DOI: 10.1016/j.ejca.2014.12.005]</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45 </w:t>
      </w:r>
      <w:r w:rsidRPr="00C30EFD">
        <w:rPr>
          <w:rFonts w:ascii="Book Antiqua" w:eastAsia="宋体" w:hAnsi="Book Antiqua" w:cs="宋体"/>
          <w:b/>
          <w:bCs/>
        </w:rPr>
        <w:t>Prete SD</w:t>
      </w:r>
      <w:r w:rsidRPr="00C30EFD">
        <w:rPr>
          <w:rFonts w:ascii="Book Antiqua" w:eastAsia="宋体" w:hAnsi="Book Antiqua" w:cs="宋体"/>
        </w:rPr>
        <w:t>, Montella L, Caraglia M, Maiorino L, Cennamo G, Montesarchio V, Piai G, Febbraro A, Tarantino L, Capasso E, Palmieri G, Guarrasi R, Bianco M, Mamone R, Savastano C, Pisano A, Vincenzi B, Sabia A, D'Agostino A, Faiola V, Addeo R. Sorafenib plus octreotide is an effective and safe treatment in advanced hepatocellular carcinoma: multicenter phase II So.LAR. study. </w:t>
      </w:r>
      <w:r w:rsidRPr="00C30EFD">
        <w:rPr>
          <w:rFonts w:ascii="Book Antiqua" w:eastAsia="宋体" w:hAnsi="Book Antiqua" w:cs="宋体"/>
          <w:i/>
          <w:iCs/>
        </w:rPr>
        <w:t>Cancer Chemother Pharmacol</w:t>
      </w:r>
      <w:r w:rsidRPr="00C30EFD">
        <w:rPr>
          <w:rFonts w:ascii="Book Antiqua" w:eastAsia="宋体" w:hAnsi="Book Antiqua" w:cs="宋体"/>
        </w:rPr>
        <w:t> 2010; </w:t>
      </w:r>
      <w:r w:rsidRPr="00C30EFD">
        <w:rPr>
          <w:rFonts w:ascii="Book Antiqua" w:eastAsia="宋体" w:hAnsi="Book Antiqua" w:cs="宋体"/>
          <w:b/>
          <w:bCs/>
        </w:rPr>
        <w:t>66</w:t>
      </w:r>
      <w:r w:rsidRPr="00C30EFD">
        <w:rPr>
          <w:rFonts w:ascii="Book Antiqua" w:eastAsia="宋体" w:hAnsi="Book Antiqua" w:cs="宋体"/>
        </w:rPr>
        <w:t>: 837-844 [PMID: 20041325 DOI: 10.1007/s00280-009-1226-z]</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46 </w:t>
      </w:r>
      <w:r w:rsidRPr="00C30EFD">
        <w:rPr>
          <w:rFonts w:ascii="Book Antiqua" w:eastAsia="宋体" w:hAnsi="Book Antiqua" w:cs="宋体"/>
          <w:b/>
          <w:bCs/>
        </w:rPr>
        <w:t>Forner A</w:t>
      </w:r>
      <w:r w:rsidRPr="00C30EFD">
        <w:rPr>
          <w:rFonts w:ascii="Book Antiqua" w:eastAsia="宋体" w:hAnsi="Book Antiqua" w:cs="宋体"/>
        </w:rPr>
        <w:t>, Llovet JM, Bruix J. Hepatocellular carcinoma. </w:t>
      </w:r>
      <w:r w:rsidRPr="00C30EFD">
        <w:rPr>
          <w:rFonts w:ascii="Book Antiqua" w:eastAsia="宋体" w:hAnsi="Book Antiqua" w:cs="宋体"/>
          <w:i/>
          <w:iCs/>
        </w:rPr>
        <w:t>Lancet</w:t>
      </w:r>
      <w:r w:rsidRPr="00C30EFD">
        <w:rPr>
          <w:rFonts w:ascii="Book Antiqua" w:eastAsia="宋体" w:hAnsi="Book Antiqua" w:cs="宋体"/>
        </w:rPr>
        <w:t> 2012; </w:t>
      </w:r>
      <w:r w:rsidRPr="00C30EFD">
        <w:rPr>
          <w:rFonts w:ascii="Book Antiqua" w:eastAsia="宋体" w:hAnsi="Book Antiqua" w:cs="宋体"/>
          <w:b/>
          <w:bCs/>
        </w:rPr>
        <w:t>379</w:t>
      </w:r>
      <w:r w:rsidRPr="00C30EFD">
        <w:rPr>
          <w:rFonts w:ascii="Book Antiqua" w:eastAsia="宋体" w:hAnsi="Book Antiqua" w:cs="宋体"/>
        </w:rPr>
        <w:t>: 1245-1255 [PMID: 22353262 DOI: 10.1016/S0140-6736(11)61347-0]</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lastRenderedPageBreak/>
        <w:t>47 </w:t>
      </w:r>
      <w:r w:rsidRPr="00C30EFD">
        <w:rPr>
          <w:rFonts w:ascii="Book Antiqua" w:eastAsia="宋体" w:hAnsi="Book Antiqua" w:cs="宋体"/>
          <w:b/>
          <w:bCs/>
        </w:rPr>
        <w:t>Oishi N</w:t>
      </w:r>
      <w:r w:rsidRPr="00C30EFD">
        <w:rPr>
          <w:rFonts w:ascii="Book Antiqua" w:eastAsia="宋体" w:hAnsi="Book Antiqua" w:cs="宋体"/>
        </w:rPr>
        <w:t>, Yamashita T, Kaneko S. Molecular biology of liver cancer stem cells. </w:t>
      </w:r>
      <w:r w:rsidRPr="00C30EFD">
        <w:rPr>
          <w:rFonts w:ascii="Book Antiqua" w:eastAsia="宋体" w:hAnsi="Book Antiqua" w:cs="宋体"/>
          <w:i/>
          <w:iCs/>
        </w:rPr>
        <w:t>Liver Cancer</w:t>
      </w:r>
      <w:r w:rsidRPr="00C30EFD">
        <w:rPr>
          <w:rFonts w:ascii="Book Antiqua" w:eastAsia="宋体" w:hAnsi="Book Antiqua" w:cs="宋体"/>
        </w:rPr>
        <w:t> 2014; </w:t>
      </w:r>
      <w:r w:rsidRPr="00C30EFD">
        <w:rPr>
          <w:rFonts w:ascii="Book Antiqua" w:eastAsia="宋体" w:hAnsi="Book Antiqua" w:cs="宋体"/>
          <w:b/>
          <w:bCs/>
        </w:rPr>
        <w:t>3</w:t>
      </w:r>
      <w:r w:rsidRPr="00C30EFD">
        <w:rPr>
          <w:rFonts w:ascii="Book Antiqua" w:eastAsia="宋体" w:hAnsi="Book Antiqua" w:cs="宋体"/>
        </w:rPr>
        <w:t>: 71-84 [PMID: 24944998 DOI: 10.1159/000343863]</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48 </w:t>
      </w:r>
      <w:r w:rsidRPr="00C30EFD">
        <w:rPr>
          <w:rFonts w:ascii="Book Antiqua" w:eastAsia="宋体" w:hAnsi="Book Antiqua" w:cs="宋体"/>
          <w:b/>
          <w:bCs/>
        </w:rPr>
        <w:t>Reiberger T</w:t>
      </w:r>
      <w:r w:rsidRPr="00C30EFD">
        <w:rPr>
          <w:rFonts w:ascii="Book Antiqua" w:eastAsia="宋体" w:hAnsi="Book Antiqua" w:cs="宋体"/>
        </w:rPr>
        <w:t>, Chen Y, Ramjiawan RR, Hato T, Fan C, Samuel R, Roberge S, Huang P, Lauwers GY, Zhu AX, Bardeesy N, Jain RK, Duda DG. An orthotopic mouse model of hepatocellular carcinoma with underlying liver cirrhosis. </w:t>
      </w:r>
      <w:r w:rsidRPr="00C30EFD">
        <w:rPr>
          <w:rFonts w:ascii="Book Antiqua" w:eastAsia="宋体" w:hAnsi="Book Antiqua" w:cs="宋体"/>
          <w:i/>
          <w:iCs/>
        </w:rPr>
        <w:t>Nat Protoc</w:t>
      </w:r>
      <w:r w:rsidRPr="00C30EFD">
        <w:rPr>
          <w:rFonts w:ascii="Book Antiqua" w:eastAsia="宋体" w:hAnsi="Book Antiqua" w:cs="宋体"/>
        </w:rPr>
        <w:t> 2015; </w:t>
      </w:r>
      <w:r w:rsidRPr="00C30EFD">
        <w:rPr>
          <w:rFonts w:ascii="Book Antiqua" w:eastAsia="宋体" w:hAnsi="Book Antiqua" w:cs="宋体"/>
          <w:b/>
          <w:bCs/>
        </w:rPr>
        <w:t>10</w:t>
      </w:r>
      <w:r w:rsidRPr="00C30EFD">
        <w:rPr>
          <w:rFonts w:ascii="Book Antiqua" w:eastAsia="宋体" w:hAnsi="Book Antiqua" w:cs="宋体"/>
        </w:rPr>
        <w:t>: 1264-1274 [PMID: 26203823 DOI: 10.1038/nprot.2015.080]</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49 </w:t>
      </w:r>
      <w:r w:rsidRPr="00C30EFD">
        <w:rPr>
          <w:rFonts w:ascii="Book Antiqua" w:eastAsia="宋体" w:hAnsi="Book Antiqua" w:cs="宋体"/>
          <w:b/>
          <w:bCs/>
        </w:rPr>
        <w:t>Llovet JM</w:t>
      </w:r>
      <w:r w:rsidRPr="00C30EFD">
        <w:rPr>
          <w:rFonts w:ascii="Book Antiqua" w:eastAsia="宋体" w:hAnsi="Book Antiqua" w:cs="宋体"/>
        </w:rPr>
        <w:t>, Villanueva A, Lachenmayer A, Finn RS. Advances in targeted therapies for hepatocellular carcinoma in the genomic era. </w:t>
      </w:r>
      <w:r w:rsidRPr="00C30EFD">
        <w:rPr>
          <w:rFonts w:ascii="Book Antiqua" w:eastAsia="宋体" w:hAnsi="Book Antiqua" w:cs="宋体"/>
          <w:i/>
          <w:iCs/>
        </w:rPr>
        <w:t>Nat Rev Clin Oncol</w:t>
      </w:r>
      <w:r w:rsidRPr="00C30EFD">
        <w:rPr>
          <w:rFonts w:ascii="Book Antiqua" w:eastAsia="宋体" w:hAnsi="Book Antiqua" w:cs="宋体"/>
        </w:rPr>
        <w:t> 2015; </w:t>
      </w:r>
      <w:r w:rsidRPr="00C30EFD">
        <w:rPr>
          <w:rFonts w:ascii="Book Antiqua" w:eastAsia="宋体" w:hAnsi="Book Antiqua" w:cs="宋体"/>
          <w:b/>
          <w:bCs/>
        </w:rPr>
        <w:t>12</w:t>
      </w:r>
      <w:r w:rsidRPr="00C30EFD">
        <w:rPr>
          <w:rFonts w:ascii="Book Antiqua" w:eastAsia="宋体" w:hAnsi="Book Antiqua" w:cs="宋体"/>
        </w:rPr>
        <w:t>: 408-424 [PMID: 26054909 DOI: 10.1038/nrclinonc.2015.103]</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50 </w:t>
      </w:r>
      <w:r w:rsidRPr="00C30EFD">
        <w:rPr>
          <w:rFonts w:ascii="Book Antiqua" w:eastAsia="宋体" w:hAnsi="Book Antiqua" w:cs="宋体"/>
          <w:b/>
          <w:bCs/>
        </w:rPr>
        <w:t>Lee JS</w:t>
      </w:r>
      <w:r w:rsidRPr="00C30EFD">
        <w:rPr>
          <w:rFonts w:ascii="Book Antiqua" w:eastAsia="宋体" w:hAnsi="Book Antiqua" w:cs="宋体"/>
        </w:rPr>
        <w:t>, Heo J, Libbrecht L, Chu IS, Kaposi-Novak P, Calvisi DF, Mikaelyan A, Roberts LR, Demetris AJ, Sun Z, Nevens F, Roskams T, Thorgeirsson SS. A novel prognostic subtype of human hepatocellular carcinoma derived from hepatic progenitor cells. </w:t>
      </w:r>
      <w:r w:rsidRPr="00C30EFD">
        <w:rPr>
          <w:rFonts w:ascii="Book Antiqua" w:eastAsia="宋体" w:hAnsi="Book Antiqua" w:cs="宋体"/>
          <w:i/>
          <w:iCs/>
        </w:rPr>
        <w:t>Nat Med</w:t>
      </w:r>
      <w:r w:rsidRPr="00C30EFD">
        <w:rPr>
          <w:rFonts w:ascii="Book Antiqua" w:eastAsia="宋体" w:hAnsi="Book Antiqua" w:cs="宋体"/>
        </w:rPr>
        <w:t> 2006; </w:t>
      </w:r>
      <w:r w:rsidRPr="00C30EFD">
        <w:rPr>
          <w:rFonts w:ascii="Book Antiqua" w:eastAsia="宋体" w:hAnsi="Book Antiqua" w:cs="宋体"/>
          <w:b/>
          <w:bCs/>
        </w:rPr>
        <w:t>12</w:t>
      </w:r>
      <w:r w:rsidRPr="00C30EFD">
        <w:rPr>
          <w:rFonts w:ascii="Book Antiqua" w:eastAsia="宋体" w:hAnsi="Book Antiqua" w:cs="宋体"/>
        </w:rPr>
        <w:t>: 410-416 [PMID: 16532004 DOI: 10.1038/nm1377]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51 </w:t>
      </w:r>
      <w:r w:rsidRPr="00C30EFD">
        <w:rPr>
          <w:rFonts w:ascii="Book Antiqua" w:eastAsia="宋体" w:hAnsi="Book Antiqua" w:cs="宋体"/>
          <w:b/>
          <w:bCs/>
        </w:rPr>
        <w:t>Lachenmayer A</w:t>
      </w:r>
      <w:r w:rsidRPr="00C30EFD">
        <w:rPr>
          <w:rFonts w:ascii="Book Antiqua" w:eastAsia="宋体" w:hAnsi="Book Antiqua" w:cs="宋体"/>
        </w:rPr>
        <w:t>, Alsinet C, Savic R, Cabellos L, Toffanin S, Hoshida Y, Villanueva A, Minguez B, Newell P, Tsai HW, Barretina J, Thung S, Ward SC, Bruix J, Mazzaferro V, Schwartz M, Friedman SL, Llovet JM. Wnt-pathway activation in two molecular classes of hepatocellular carcinoma and experimental modulation by sorafenib. </w:t>
      </w:r>
      <w:r w:rsidRPr="00C30EFD">
        <w:rPr>
          <w:rFonts w:ascii="Book Antiqua" w:eastAsia="宋体" w:hAnsi="Book Antiqua" w:cs="宋体"/>
          <w:i/>
          <w:iCs/>
        </w:rPr>
        <w:t>Clin Cancer Res</w:t>
      </w:r>
      <w:r w:rsidRPr="00C30EFD">
        <w:rPr>
          <w:rFonts w:ascii="Book Antiqua" w:eastAsia="宋体" w:hAnsi="Book Antiqua" w:cs="宋体"/>
        </w:rPr>
        <w:t> 2012; </w:t>
      </w:r>
      <w:r w:rsidRPr="00C30EFD">
        <w:rPr>
          <w:rFonts w:ascii="Book Antiqua" w:eastAsia="宋体" w:hAnsi="Book Antiqua" w:cs="宋体"/>
          <w:b/>
          <w:bCs/>
        </w:rPr>
        <w:t>18</w:t>
      </w:r>
      <w:r w:rsidRPr="00C30EFD">
        <w:rPr>
          <w:rFonts w:ascii="Book Antiqua" w:eastAsia="宋体" w:hAnsi="Book Antiqua" w:cs="宋体"/>
        </w:rPr>
        <w:t>: 4997-5007 [PMID: 22811581 DOI: 10.1158/1078-0432.CCR-11-2322]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52 </w:t>
      </w:r>
      <w:r w:rsidRPr="00C30EFD">
        <w:rPr>
          <w:rFonts w:ascii="Book Antiqua" w:eastAsia="宋体" w:hAnsi="Book Antiqua" w:cs="宋体"/>
          <w:b/>
          <w:bCs/>
        </w:rPr>
        <w:t>Giannelli G</w:t>
      </w:r>
      <w:r w:rsidRPr="00C30EFD">
        <w:rPr>
          <w:rFonts w:ascii="Book Antiqua" w:eastAsia="宋体" w:hAnsi="Book Antiqua" w:cs="宋体"/>
        </w:rPr>
        <w:t>, Rani B, Dituri F, Cao Y, Palasciano G. Moving towards personalised therapy in patients with hepatocellular carcinoma: the role of the microenvironment. </w:t>
      </w:r>
      <w:r w:rsidRPr="00C30EFD">
        <w:rPr>
          <w:rFonts w:ascii="Book Antiqua" w:eastAsia="宋体" w:hAnsi="Book Antiqua" w:cs="宋体"/>
          <w:i/>
          <w:iCs/>
        </w:rPr>
        <w:t>Gut</w:t>
      </w:r>
      <w:r w:rsidRPr="00C30EFD">
        <w:rPr>
          <w:rFonts w:ascii="Book Antiqua" w:eastAsia="宋体" w:hAnsi="Book Antiqua" w:cs="宋体"/>
        </w:rPr>
        <w:t> 2014; </w:t>
      </w:r>
      <w:r w:rsidRPr="00C30EFD">
        <w:rPr>
          <w:rFonts w:ascii="Book Antiqua" w:eastAsia="宋体" w:hAnsi="Book Antiqua" w:cs="宋体"/>
          <w:b/>
          <w:bCs/>
        </w:rPr>
        <w:t>63</w:t>
      </w:r>
      <w:r w:rsidRPr="00C30EFD">
        <w:rPr>
          <w:rFonts w:ascii="Book Antiqua" w:eastAsia="宋体" w:hAnsi="Book Antiqua" w:cs="宋体"/>
        </w:rPr>
        <w:t>: 1668-1676 [PMID: 25053718 DOI: 10.1136/gutjnl-2014-307323]</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53 </w:t>
      </w:r>
      <w:r w:rsidRPr="00C30EFD">
        <w:rPr>
          <w:rFonts w:ascii="Book Antiqua" w:eastAsia="宋体" w:hAnsi="Book Antiqua" w:cs="宋体"/>
          <w:b/>
          <w:bCs/>
        </w:rPr>
        <w:t>Schulze K</w:t>
      </w:r>
      <w:r w:rsidRPr="00C30EFD">
        <w:rPr>
          <w:rFonts w:ascii="Book Antiqua" w:eastAsia="宋体" w:hAnsi="Book Antiqua" w:cs="宋体"/>
        </w:rPr>
        <w:t>,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C30EFD">
        <w:rPr>
          <w:rFonts w:ascii="Book Antiqua" w:eastAsia="宋体" w:hAnsi="Book Antiqua" w:cs="宋体"/>
          <w:i/>
          <w:iCs/>
        </w:rPr>
        <w:t>Nat Genet</w:t>
      </w:r>
      <w:r w:rsidRPr="00C30EFD">
        <w:rPr>
          <w:rFonts w:ascii="Book Antiqua" w:eastAsia="宋体" w:hAnsi="Book Antiqua" w:cs="宋体"/>
        </w:rPr>
        <w:t> 2015; </w:t>
      </w:r>
      <w:r w:rsidRPr="00C30EFD">
        <w:rPr>
          <w:rFonts w:ascii="Book Antiqua" w:eastAsia="宋体" w:hAnsi="Book Antiqua" w:cs="宋体"/>
          <w:b/>
          <w:bCs/>
        </w:rPr>
        <w:t>47</w:t>
      </w:r>
      <w:r w:rsidRPr="00C30EFD">
        <w:rPr>
          <w:rFonts w:ascii="Book Antiqua" w:eastAsia="宋体" w:hAnsi="Book Antiqua" w:cs="宋体"/>
        </w:rPr>
        <w:t>: 505-511 [PMID: 25822088 DOI: 10.1038/ng.3252]</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lastRenderedPageBreak/>
        <w:t>54 </w:t>
      </w:r>
      <w:r w:rsidRPr="00C30EFD">
        <w:rPr>
          <w:rFonts w:ascii="Book Antiqua" w:eastAsia="宋体" w:hAnsi="Book Antiqua" w:cs="宋体"/>
          <w:b/>
          <w:bCs/>
        </w:rPr>
        <w:t>Nault JC</w:t>
      </w:r>
      <w:r w:rsidRPr="00C30EFD">
        <w:rPr>
          <w:rFonts w:ascii="Book Antiqua" w:eastAsia="宋体" w:hAnsi="Book Antiqua" w:cs="宋体"/>
        </w:rPr>
        <w:t>, De Reyniès A, Villanueva A, Calderaro J, Rebouissou S, Couchy G, Decaens T, Franco D, Imbeaud S, Rousseau F, Azoulay D, Saric J, Blanc JF, Balabaud C, Bioulac-Sage P, Laurent A, Laurent-Puig P, Llovet JM, Zucman-Rossi J. A hepatocellular carcinoma 5-gene score associated with survival of patients after liver resection. </w:t>
      </w:r>
      <w:r w:rsidRPr="00C30EFD">
        <w:rPr>
          <w:rFonts w:ascii="Book Antiqua" w:eastAsia="宋体" w:hAnsi="Book Antiqua" w:cs="宋体"/>
          <w:i/>
          <w:iCs/>
        </w:rPr>
        <w:t>Gastroenterology</w:t>
      </w:r>
      <w:r w:rsidRPr="00C30EFD">
        <w:rPr>
          <w:rFonts w:ascii="Book Antiqua" w:eastAsia="宋体" w:hAnsi="Book Antiqua" w:cs="宋体"/>
        </w:rPr>
        <w:t> 2013; </w:t>
      </w:r>
      <w:r w:rsidRPr="00C30EFD">
        <w:rPr>
          <w:rFonts w:ascii="Book Antiqua" w:eastAsia="宋体" w:hAnsi="Book Antiqua" w:cs="宋体"/>
          <w:b/>
          <w:bCs/>
        </w:rPr>
        <w:t>145</w:t>
      </w:r>
      <w:r w:rsidRPr="00C30EFD">
        <w:rPr>
          <w:rFonts w:ascii="Book Antiqua" w:eastAsia="宋体" w:hAnsi="Book Antiqua" w:cs="宋体"/>
        </w:rPr>
        <w:t>: 176-187 [PMID: 23567350 DOI: 10.1053/j.gastro.2013.03.051]</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55 </w:t>
      </w:r>
      <w:r w:rsidRPr="00C30EFD">
        <w:rPr>
          <w:rFonts w:ascii="Book Antiqua" w:eastAsia="宋体" w:hAnsi="Book Antiqua" w:cs="宋体"/>
          <w:b/>
          <w:bCs/>
        </w:rPr>
        <w:t>Gillet JP</w:t>
      </w:r>
      <w:r w:rsidRPr="00C30EFD">
        <w:rPr>
          <w:rFonts w:ascii="Book Antiqua" w:eastAsia="宋体" w:hAnsi="Book Antiqua" w:cs="宋体"/>
        </w:rPr>
        <w:t>, Andersen JB, Madigan JP, Varma S, Bagni RK, Powell K, Burgan WE, Wu CP, Calcagno AM, Ambudkar SV, Thorgeirsson SS, Gottesman MM. A Gene Expression Signature Associated with Overall Survival in Patients with Hepatocellular Carcinoma Suggests a New Treatment Strategy. </w:t>
      </w:r>
      <w:r w:rsidRPr="00C30EFD">
        <w:rPr>
          <w:rFonts w:ascii="Book Antiqua" w:eastAsia="宋体" w:hAnsi="Book Antiqua" w:cs="宋体"/>
          <w:i/>
          <w:iCs/>
        </w:rPr>
        <w:t>Mol Pharmacol</w:t>
      </w:r>
      <w:r w:rsidRPr="00C30EFD">
        <w:rPr>
          <w:rFonts w:ascii="Book Antiqua" w:eastAsia="宋体" w:hAnsi="Book Antiqua" w:cs="宋体"/>
        </w:rPr>
        <w:t> 2016; </w:t>
      </w:r>
      <w:r w:rsidRPr="00C30EFD">
        <w:rPr>
          <w:rFonts w:ascii="Book Antiqua" w:eastAsia="宋体" w:hAnsi="Book Antiqua" w:cs="宋体"/>
          <w:b/>
          <w:bCs/>
        </w:rPr>
        <w:t>89</w:t>
      </w:r>
      <w:r w:rsidRPr="00C30EFD">
        <w:rPr>
          <w:rFonts w:ascii="Book Antiqua" w:eastAsia="宋体" w:hAnsi="Book Antiqua" w:cs="宋体"/>
        </w:rPr>
        <w:t>: 263-272 [PMID: 26668215 DOI: 10.1124/mol.115.101360]</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56 </w:t>
      </w:r>
      <w:r w:rsidRPr="00C30EFD">
        <w:rPr>
          <w:rFonts w:ascii="Book Antiqua" w:eastAsia="宋体" w:hAnsi="Book Antiqua" w:cs="宋体"/>
          <w:b/>
          <w:bCs/>
        </w:rPr>
        <w:t>Zucman-Rossi J</w:t>
      </w:r>
      <w:r w:rsidRPr="00C30EFD">
        <w:rPr>
          <w:rFonts w:ascii="Book Antiqua" w:eastAsia="宋体" w:hAnsi="Book Antiqua" w:cs="宋体"/>
        </w:rPr>
        <w:t>, Villanueva A, Nault JC, Llovet JM. Genetic Landscape and Biomarkers of Hepatocellular Carcinoma. </w:t>
      </w:r>
      <w:r w:rsidRPr="00C30EFD">
        <w:rPr>
          <w:rFonts w:ascii="Book Antiqua" w:eastAsia="宋体" w:hAnsi="Book Antiqua" w:cs="宋体"/>
          <w:i/>
          <w:iCs/>
        </w:rPr>
        <w:t>Gastroenterology</w:t>
      </w:r>
      <w:r w:rsidRPr="00C30EFD">
        <w:rPr>
          <w:rFonts w:ascii="Book Antiqua" w:eastAsia="宋体" w:hAnsi="Book Antiqua" w:cs="宋体"/>
        </w:rPr>
        <w:t> 2015; </w:t>
      </w:r>
      <w:r w:rsidRPr="00C30EFD">
        <w:rPr>
          <w:rFonts w:ascii="Book Antiqua" w:eastAsia="宋体" w:hAnsi="Book Antiqua" w:cs="宋体"/>
          <w:b/>
          <w:bCs/>
        </w:rPr>
        <w:t>149</w:t>
      </w:r>
      <w:r w:rsidRPr="00C30EFD">
        <w:rPr>
          <w:rFonts w:ascii="Book Antiqua" w:eastAsia="宋体" w:hAnsi="Book Antiqua" w:cs="宋体"/>
        </w:rPr>
        <w:t>: 1226-1239.e4 [PMID: 26099527]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57 </w:t>
      </w:r>
      <w:r w:rsidRPr="00C30EFD">
        <w:rPr>
          <w:rFonts w:ascii="Book Antiqua" w:eastAsia="宋体" w:hAnsi="Book Antiqua" w:cs="宋体"/>
          <w:b/>
          <w:bCs/>
        </w:rPr>
        <w:t>Totoki Y</w:t>
      </w:r>
      <w:r w:rsidRPr="00C30EFD">
        <w:rPr>
          <w:rFonts w:ascii="Book Antiqua" w:eastAsia="宋体" w:hAnsi="Book Antiqua" w:cs="宋体"/>
        </w:rPr>
        <w:t>, Tatsuno K, Covington KR, Ueda H, Creighton CJ, Kato M, Tsuji S, Donehower LA, Slagle BL, Nakamura H, Yamamoto S, Shinbrot E, Hama N, Lehmkuhl M, Hosoda F, Arai Y, Walker K, Dahdouli M, Gotoh K, Nagae G, Gingras MC, Muzny DM, Ojima H, Shimada K, Midorikawa Y, Goss JA, Cotton R, Hayashi A, Shibahara J, Ishikawa S, Guiteau J, Tanaka M, Urushidate T, Ohashi S, Okada N, Doddapaneni H, Wang M, Zhu Y, Dinh H, Okusaka T, Kokudo N, Kosuge T, Takayama T, Fukayama M, Gibbs RA, Wheeler DA, Aburatani H, Shibata T. Trans-ancestry mutational landscape of hepatocellular carcinoma genomes. </w:t>
      </w:r>
      <w:r w:rsidRPr="00C30EFD">
        <w:rPr>
          <w:rFonts w:ascii="Book Antiqua" w:eastAsia="宋体" w:hAnsi="Book Antiqua" w:cs="宋体"/>
          <w:i/>
          <w:iCs/>
        </w:rPr>
        <w:t>Nat Genet</w:t>
      </w:r>
      <w:r w:rsidRPr="00C30EFD">
        <w:rPr>
          <w:rFonts w:ascii="Book Antiqua" w:eastAsia="宋体" w:hAnsi="Book Antiqua" w:cs="宋体"/>
        </w:rPr>
        <w:t> 2014; </w:t>
      </w:r>
      <w:r w:rsidRPr="00C30EFD">
        <w:rPr>
          <w:rFonts w:ascii="Book Antiqua" w:eastAsia="宋体" w:hAnsi="Book Antiqua" w:cs="宋体"/>
          <w:b/>
          <w:bCs/>
        </w:rPr>
        <w:t>46</w:t>
      </w:r>
      <w:r w:rsidRPr="00C30EFD">
        <w:rPr>
          <w:rFonts w:ascii="Book Antiqua" w:eastAsia="宋体" w:hAnsi="Book Antiqua" w:cs="宋体"/>
        </w:rPr>
        <w:t>: 1267-1273 [PMID: 25362482 DOI: 10.1038/ng.3126]</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58 </w:t>
      </w:r>
      <w:r w:rsidRPr="00C30EFD">
        <w:rPr>
          <w:rFonts w:ascii="Book Antiqua" w:eastAsia="宋体" w:hAnsi="Book Antiqua" w:cs="宋体"/>
          <w:b/>
          <w:bCs/>
        </w:rPr>
        <w:t>Liu LJ</w:t>
      </w:r>
      <w:r w:rsidRPr="00C30EFD">
        <w:rPr>
          <w:rFonts w:ascii="Book Antiqua" w:eastAsia="宋体" w:hAnsi="Book Antiqua" w:cs="宋体"/>
        </w:rPr>
        <w:t>, Xie SX, Chen YT, Xue JL, Zhang CJ, Zhu F. Aberrant regulation of Wnt signaling in hepatocellular carcinoma. </w:t>
      </w:r>
      <w:r w:rsidRPr="00C30EFD">
        <w:rPr>
          <w:rFonts w:ascii="Book Antiqua" w:eastAsia="宋体" w:hAnsi="Book Antiqua" w:cs="宋体"/>
          <w:i/>
          <w:iCs/>
        </w:rPr>
        <w:t>World J Gastroenterol</w:t>
      </w:r>
      <w:r w:rsidRPr="00C30EFD">
        <w:rPr>
          <w:rFonts w:ascii="Book Antiqua" w:eastAsia="宋体" w:hAnsi="Book Antiqua" w:cs="宋体"/>
        </w:rPr>
        <w:t> 2016; </w:t>
      </w:r>
      <w:r w:rsidRPr="00C30EFD">
        <w:rPr>
          <w:rFonts w:ascii="Book Antiqua" w:eastAsia="宋体" w:hAnsi="Book Antiqua" w:cs="宋体"/>
          <w:b/>
          <w:bCs/>
        </w:rPr>
        <w:t>22</w:t>
      </w:r>
      <w:r w:rsidRPr="00C30EFD">
        <w:rPr>
          <w:rFonts w:ascii="Book Antiqua" w:eastAsia="宋体" w:hAnsi="Book Antiqua" w:cs="宋体"/>
        </w:rPr>
        <w:t>: 7486-7499 [PMID: 27672271 DOI: 10.3748/wjg.v22.i33.7486]</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59 </w:t>
      </w:r>
      <w:r w:rsidRPr="00C30EFD">
        <w:rPr>
          <w:rFonts w:ascii="Book Antiqua" w:eastAsia="宋体" w:hAnsi="Book Antiqua" w:cs="宋体"/>
          <w:b/>
          <w:bCs/>
        </w:rPr>
        <w:t>Bruix J</w:t>
      </w:r>
      <w:r w:rsidRPr="00C30EFD">
        <w:rPr>
          <w:rFonts w:ascii="Book Antiqua" w:eastAsia="宋体" w:hAnsi="Book Antiqua" w:cs="宋体"/>
        </w:rPr>
        <w:t>, Gores GJ, Mazzaferro V. Hepatocellular carcinoma: clinical frontiers and perspectives. </w:t>
      </w:r>
      <w:r w:rsidRPr="00C30EFD">
        <w:rPr>
          <w:rFonts w:ascii="Book Antiqua" w:eastAsia="宋体" w:hAnsi="Book Antiqua" w:cs="宋体"/>
          <w:i/>
          <w:iCs/>
        </w:rPr>
        <w:t>Gut</w:t>
      </w:r>
      <w:r w:rsidRPr="00C30EFD">
        <w:rPr>
          <w:rFonts w:ascii="Book Antiqua" w:eastAsia="宋体" w:hAnsi="Book Antiqua" w:cs="宋体"/>
        </w:rPr>
        <w:t> 2014; </w:t>
      </w:r>
      <w:r w:rsidRPr="00C30EFD">
        <w:rPr>
          <w:rFonts w:ascii="Book Antiqua" w:eastAsia="宋体" w:hAnsi="Book Antiqua" w:cs="宋体"/>
          <w:b/>
          <w:bCs/>
        </w:rPr>
        <w:t>63</w:t>
      </w:r>
      <w:r w:rsidRPr="00C30EFD">
        <w:rPr>
          <w:rFonts w:ascii="Book Antiqua" w:eastAsia="宋体" w:hAnsi="Book Antiqua" w:cs="宋体"/>
        </w:rPr>
        <w:t>: 844-855 [PMID: 24531850 DOI: 10.1136/gutjnl-2013-306627]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60 </w:t>
      </w:r>
      <w:r w:rsidRPr="00C30EFD">
        <w:rPr>
          <w:rFonts w:ascii="Book Antiqua" w:eastAsia="宋体" w:hAnsi="Book Antiqua" w:cs="宋体"/>
          <w:b/>
          <w:bCs/>
        </w:rPr>
        <w:t>Newell P</w:t>
      </w:r>
      <w:r w:rsidRPr="00C30EFD">
        <w:rPr>
          <w:rFonts w:ascii="Book Antiqua" w:eastAsia="宋体" w:hAnsi="Book Antiqua" w:cs="宋体"/>
        </w:rPr>
        <w:t xml:space="preserve">, Toffanin S, Villanueva A, Chiang DY, Minguez B, Cabellos L, Savic R, Hoshida Y, Lim KH, Melgar-Lesmes P, Yea S, Peix J, Deniz K, Fiel MI, </w:t>
      </w:r>
      <w:r w:rsidRPr="00C30EFD">
        <w:rPr>
          <w:rFonts w:ascii="Book Antiqua" w:eastAsia="宋体" w:hAnsi="Book Antiqua" w:cs="宋体"/>
        </w:rPr>
        <w:lastRenderedPageBreak/>
        <w:t>Thung S, Alsinet C, Tovar V, Mazzaferro V, Bruix J, Roayaie S, Schwartz M, Friedman SL, Llovet JM. Ras pathway activation in hepatocellular carcinoma and anti-tumoral effect of combined sorafenib and rapamycin in vivo. </w:t>
      </w:r>
      <w:r w:rsidRPr="00C30EFD">
        <w:rPr>
          <w:rFonts w:ascii="Book Antiqua" w:eastAsia="宋体" w:hAnsi="Book Antiqua" w:cs="宋体"/>
          <w:i/>
          <w:iCs/>
        </w:rPr>
        <w:t>J Hepatol</w:t>
      </w:r>
      <w:r w:rsidRPr="00C30EFD">
        <w:rPr>
          <w:rFonts w:ascii="Book Antiqua" w:eastAsia="宋体" w:hAnsi="Book Antiqua" w:cs="宋体"/>
        </w:rPr>
        <w:t> 2009; </w:t>
      </w:r>
      <w:r w:rsidRPr="00C30EFD">
        <w:rPr>
          <w:rFonts w:ascii="Book Antiqua" w:eastAsia="宋体" w:hAnsi="Book Antiqua" w:cs="宋体"/>
          <w:b/>
          <w:bCs/>
        </w:rPr>
        <w:t>51</w:t>
      </w:r>
      <w:r w:rsidRPr="00C30EFD">
        <w:rPr>
          <w:rFonts w:ascii="Book Antiqua" w:eastAsia="宋体" w:hAnsi="Book Antiqua" w:cs="宋体"/>
        </w:rPr>
        <w:t>: 725-733 [PMID: 19665249 DOI: 10.1016/j.jhep.2009.03.028]</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61 </w:t>
      </w:r>
      <w:r w:rsidRPr="00C30EFD">
        <w:rPr>
          <w:rFonts w:ascii="Book Antiqua" w:eastAsia="宋体" w:hAnsi="Book Antiqua" w:cs="宋体"/>
          <w:b/>
          <w:bCs/>
        </w:rPr>
        <w:t>Fu YP</w:t>
      </w:r>
      <w:r w:rsidRPr="00C30EFD">
        <w:rPr>
          <w:rFonts w:ascii="Book Antiqua" w:eastAsia="宋体" w:hAnsi="Book Antiqua" w:cs="宋体"/>
        </w:rPr>
        <w:t>, Yi Y, Cai XY, Sun J, Ni XC, He HW, Wang JX, Lu ZF, Huang JL, Cao Y, Zhou J, Fan J, Qiu SJ. Overexpression of interleukin-35 associates with hepatocellular carcinoma aggressiveness and recurrence after curative resection. </w:t>
      </w:r>
      <w:r w:rsidRPr="00C30EFD">
        <w:rPr>
          <w:rFonts w:ascii="Book Antiqua" w:eastAsia="宋体" w:hAnsi="Book Antiqua" w:cs="宋体"/>
          <w:i/>
          <w:iCs/>
        </w:rPr>
        <w:t>Br J Cancer</w:t>
      </w:r>
      <w:r w:rsidRPr="00C30EFD">
        <w:rPr>
          <w:rFonts w:ascii="Book Antiqua" w:eastAsia="宋体" w:hAnsi="Book Antiqua" w:cs="宋体"/>
        </w:rPr>
        <w:t> 2016; </w:t>
      </w:r>
      <w:r w:rsidRPr="00C30EFD">
        <w:rPr>
          <w:rFonts w:ascii="Book Antiqua" w:eastAsia="宋体" w:hAnsi="Book Antiqua" w:cs="宋体"/>
          <w:b/>
          <w:bCs/>
        </w:rPr>
        <w:t>114</w:t>
      </w:r>
      <w:r w:rsidRPr="00C30EFD">
        <w:rPr>
          <w:rFonts w:ascii="Book Antiqua" w:eastAsia="宋体" w:hAnsi="Book Antiqua" w:cs="宋体"/>
        </w:rPr>
        <w:t>: 767-776 [PMID: 27002937 DOI: 10.1038/bjc.2016.47]</w:t>
      </w:r>
    </w:p>
    <w:p w:rsidR="00DD5184" w:rsidRPr="00C30EFD" w:rsidRDefault="00DD5184" w:rsidP="00DD5184">
      <w:pPr>
        <w:spacing w:line="360" w:lineRule="auto"/>
        <w:jc w:val="both"/>
        <w:rPr>
          <w:rFonts w:ascii="Book Antiqua" w:eastAsia="宋体" w:hAnsi="Book Antiqua" w:cs="宋体"/>
        </w:rPr>
      </w:pPr>
      <w:r w:rsidRPr="00C30EFD">
        <w:rPr>
          <w:rFonts w:ascii="Book Antiqua" w:eastAsia="宋体" w:hAnsi="Book Antiqua" w:cs="宋体"/>
        </w:rPr>
        <w:t>62 </w:t>
      </w:r>
      <w:r w:rsidRPr="00C30EFD">
        <w:rPr>
          <w:rFonts w:ascii="Book Antiqua" w:eastAsia="宋体" w:hAnsi="Book Antiqua" w:cs="宋体"/>
          <w:b/>
          <w:bCs/>
        </w:rPr>
        <w:t>Abou-Alfa GK</w:t>
      </w:r>
      <w:r w:rsidRPr="00C30EFD">
        <w:rPr>
          <w:rFonts w:ascii="Book Antiqua" w:eastAsia="宋体" w:hAnsi="Book Antiqua" w:cs="宋体"/>
        </w:rPr>
        <w:t>, Capanu M, O'Reilly EM, Ma J, Chou JF, Gansukh B, Shia J, Kalin M, Katz S, Abad L, Reidy-Lagunes DL, Kelsen DP, Chen HX, Saltz LB. A phase II study of cixutumumab (IMC-A12, NSC742460) in advanced hepatocellular carcinoma. </w:t>
      </w:r>
      <w:r w:rsidRPr="00C30EFD">
        <w:rPr>
          <w:rFonts w:ascii="Book Antiqua" w:eastAsia="宋体" w:hAnsi="Book Antiqua" w:cs="宋体"/>
          <w:i/>
          <w:iCs/>
        </w:rPr>
        <w:t>J Hepatol</w:t>
      </w:r>
      <w:r w:rsidRPr="00C30EFD">
        <w:rPr>
          <w:rFonts w:ascii="Book Antiqua" w:eastAsia="宋体" w:hAnsi="Book Antiqua" w:cs="宋体"/>
        </w:rPr>
        <w:t> 2014; </w:t>
      </w:r>
      <w:r w:rsidRPr="00C30EFD">
        <w:rPr>
          <w:rFonts w:ascii="Book Antiqua" w:eastAsia="宋体" w:hAnsi="Book Antiqua" w:cs="宋体"/>
          <w:b/>
          <w:bCs/>
        </w:rPr>
        <w:t>60</w:t>
      </w:r>
      <w:r w:rsidRPr="00C30EFD">
        <w:rPr>
          <w:rFonts w:ascii="Book Antiqua" w:eastAsia="宋体" w:hAnsi="Book Antiqua" w:cs="宋体"/>
        </w:rPr>
        <w:t>: 319-324 [PMID: 24045151 DOI: 10.1016/j.jhep.2013.09.008]</w:t>
      </w:r>
    </w:p>
    <w:p w:rsidR="00DD5184" w:rsidRDefault="00DD5184" w:rsidP="00DD5184">
      <w:pPr>
        <w:spacing w:line="360" w:lineRule="auto"/>
        <w:rPr>
          <w:rFonts w:ascii="Book Antiqua" w:eastAsia="宋体" w:hAnsi="Book Antiqua" w:cs="宋体"/>
        </w:rPr>
      </w:pPr>
      <w:r w:rsidRPr="00C30EFD">
        <w:rPr>
          <w:rFonts w:ascii="Book Antiqua" w:eastAsia="宋体" w:hAnsi="Book Antiqua" w:cs="宋体"/>
        </w:rPr>
        <w:t>63 </w:t>
      </w:r>
      <w:r w:rsidRPr="00C30EFD">
        <w:rPr>
          <w:rFonts w:ascii="Book Antiqua" w:eastAsia="宋体" w:hAnsi="Book Antiqua" w:cs="宋体"/>
          <w:b/>
          <w:bCs/>
        </w:rPr>
        <w:t>Xiang Q</w:t>
      </w:r>
      <w:r w:rsidRPr="00C30EFD">
        <w:rPr>
          <w:rFonts w:ascii="Book Antiqua" w:eastAsia="宋体" w:hAnsi="Book Antiqua" w:cs="宋体"/>
        </w:rPr>
        <w:t>, Chen W, Ren M, Wang J, Zhang H, Deng DY, Zhang L, Shang C, Chen Y. Cabozantinib suppresses tumor growth and metastasis in hepatocellular carcinoma by a dual blockade of VEGFR2 and MET. </w:t>
      </w:r>
      <w:r w:rsidRPr="00C30EFD">
        <w:rPr>
          <w:rFonts w:ascii="Book Antiqua" w:eastAsia="宋体" w:hAnsi="Book Antiqua" w:cs="宋体"/>
          <w:i/>
          <w:iCs/>
        </w:rPr>
        <w:t>Clin Cancer Res</w:t>
      </w:r>
      <w:r w:rsidRPr="00C30EFD">
        <w:rPr>
          <w:rFonts w:ascii="Book Antiqua" w:eastAsia="宋体" w:hAnsi="Book Antiqua" w:cs="宋体"/>
        </w:rPr>
        <w:t> 2014; </w:t>
      </w:r>
      <w:r w:rsidRPr="00C30EFD">
        <w:rPr>
          <w:rFonts w:ascii="Book Antiqua" w:eastAsia="宋体" w:hAnsi="Book Antiqua" w:cs="宋体"/>
          <w:b/>
          <w:bCs/>
        </w:rPr>
        <w:t>20</w:t>
      </w:r>
      <w:r w:rsidRPr="00C30EFD">
        <w:rPr>
          <w:rFonts w:ascii="Book Antiqua" w:eastAsia="宋体" w:hAnsi="Book Antiqua" w:cs="宋体"/>
        </w:rPr>
        <w:t>: 2959-2970 [PMID: 24700742 DOI: 10.1158/1078-0432.CCR-13-2620]</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64</w:t>
      </w:r>
      <w:r w:rsidRPr="00C30EFD">
        <w:rPr>
          <w:rFonts w:ascii="Book Antiqua" w:eastAsia="宋体" w:hAnsi="Book Antiqua" w:cs="宋体"/>
        </w:rPr>
        <w:t> </w:t>
      </w:r>
      <w:r w:rsidRPr="00C30EFD">
        <w:rPr>
          <w:rFonts w:ascii="Book Antiqua" w:eastAsia="宋体" w:hAnsi="Book Antiqua" w:cs="宋体"/>
          <w:b/>
          <w:bCs/>
        </w:rPr>
        <w:t>Giannelli G</w:t>
      </w:r>
      <w:r w:rsidRPr="00C30EFD">
        <w:rPr>
          <w:rFonts w:ascii="Book Antiqua" w:eastAsia="宋体" w:hAnsi="Book Antiqua" w:cs="宋体"/>
        </w:rPr>
        <w:t>, Koudelkova P, Dituri F, Mikulits W. Role of epithelial to mesenchymal transition in hepatocellular carcinoma. </w:t>
      </w:r>
      <w:r w:rsidRPr="00C30EFD">
        <w:rPr>
          <w:rFonts w:ascii="Book Antiqua" w:eastAsia="宋体" w:hAnsi="Book Antiqua" w:cs="宋体"/>
          <w:i/>
          <w:iCs/>
        </w:rPr>
        <w:t>J Hepatol</w:t>
      </w:r>
      <w:r w:rsidRPr="00C30EFD">
        <w:rPr>
          <w:rFonts w:ascii="Book Antiqua" w:eastAsia="宋体" w:hAnsi="Book Antiqua" w:cs="宋体"/>
        </w:rPr>
        <w:t> 2016; </w:t>
      </w:r>
      <w:r w:rsidRPr="00C30EFD">
        <w:rPr>
          <w:rFonts w:ascii="Book Antiqua" w:eastAsia="宋体" w:hAnsi="Book Antiqua" w:cs="宋体"/>
          <w:b/>
          <w:bCs/>
        </w:rPr>
        <w:t>65</w:t>
      </w:r>
      <w:r w:rsidRPr="00C30EFD">
        <w:rPr>
          <w:rFonts w:ascii="Book Antiqua" w:eastAsia="宋体" w:hAnsi="Book Antiqua" w:cs="宋体"/>
        </w:rPr>
        <w:t>: 798-808 [PMID: 27212245 DOI: 10.1016/j.jhep.2016.05.007]</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65</w:t>
      </w:r>
      <w:r w:rsidRPr="00C30EFD">
        <w:rPr>
          <w:rFonts w:ascii="Book Antiqua" w:eastAsia="宋体" w:hAnsi="Book Antiqua" w:cs="宋体"/>
        </w:rPr>
        <w:t> </w:t>
      </w:r>
      <w:r w:rsidRPr="00C30EFD">
        <w:rPr>
          <w:rFonts w:ascii="Book Antiqua" w:eastAsia="宋体" w:hAnsi="Book Antiqua" w:cs="宋体"/>
          <w:b/>
          <w:bCs/>
        </w:rPr>
        <w:t>Ruffell B</w:t>
      </w:r>
      <w:r w:rsidRPr="00C30EFD">
        <w:rPr>
          <w:rFonts w:ascii="Book Antiqua" w:eastAsia="宋体" w:hAnsi="Book Antiqua" w:cs="宋体"/>
        </w:rPr>
        <w:t>, Coussens LM. Macrophages and therapeutic resistance in cancer. </w:t>
      </w:r>
      <w:r w:rsidRPr="00C30EFD">
        <w:rPr>
          <w:rFonts w:ascii="Book Antiqua" w:eastAsia="宋体" w:hAnsi="Book Antiqua" w:cs="宋体"/>
          <w:i/>
          <w:iCs/>
        </w:rPr>
        <w:t>Cancer Cell</w:t>
      </w:r>
      <w:r w:rsidRPr="00C30EFD">
        <w:rPr>
          <w:rFonts w:ascii="Book Antiqua" w:eastAsia="宋体" w:hAnsi="Book Antiqua" w:cs="宋体"/>
        </w:rPr>
        <w:t> 2015; </w:t>
      </w:r>
      <w:r w:rsidRPr="00C30EFD">
        <w:rPr>
          <w:rFonts w:ascii="Book Antiqua" w:eastAsia="宋体" w:hAnsi="Book Antiqua" w:cs="宋体"/>
          <w:b/>
          <w:bCs/>
        </w:rPr>
        <w:t>27</w:t>
      </w:r>
      <w:r w:rsidRPr="00C30EFD">
        <w:rPr>
          <w:rFonts w:ascii="Book Antiqua" w:eastAsia="宋体" w:hAnsi="Book Antiqua" w:cs="宋体"/>
        </w:rPr>
        <w:t>: 462-472 [PMID: 25858805 DOI: 10.1016/j.ccell.2015.02.015]</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66</w:t>
      </w:r>
      <w:r w:rsidRPr="00C30EFD">
        <w:rPr>
          <w:rFonts w:ascii="Book Antiqua" w:eastAsia="宋体" w:hAnsi="Book Antiqua" w:cs="宋体"/>
        </w:rPr>
        <w:t> </w:t>
      </w:r>
      <w:r w:rsidRPr="00C30EFD">
        <w:rPr>
          <w:rFonts w:ascii="Book Antiqua" w:eastAsia="宋体" w:hAnsi="Book Antiqua" w:cs="宋体"/>
          <w:b/>
          <w:bCs/>
        </w:rPr>
        <w:t>Shalapour S</w:t>
      </w:r>
      <w:r w:rsidRPr="00C30EFD">
        <w:rPr>
          <w:rFonts w:ascii="Book Antiqua" w:eastAsia="宋体" w:hAnsi="Book Antiqua" w:cs="宋体"/>
        </w:rPr>
        <w:t>, Karin M. Immunity, inflammation, and cancer: an eternal fight between good and evil. </w:t>
      </w:r>
      <w:r w:rsidRPr="00C30EFD">
        <w:rPr>
          <w:rFonts w:ascii="Book Antiqua" w:eastAsia="宋体" w:hAnsi="Book Antiqua" w:cs="宋体"/>
          <w:i/>
          <w:iCs/>
        </w:rPr>
        <w:t>J Clin Invest</w:t>
      </w:r>
      <w:r w:rsidRPr="00C30EFD">
        <w:rPr>
          <w:rFonts w:ascii="Book Antiqua" w:eastAsia="宋体" w:hAnsi="Book Antiqua" w:cs="宋体"/>
        </w:rPr>
        <w:t> 2015; </w:t>
      </w:r>
      <w:r w:rsidRPr="00C30EFD">
        <w:rPr>
          <w:rFonts w:ascii="Book Antiqua" w:eastAsia="宋体" w:hAnsi="Book Antiqua" w:cs="宋体"/>
          <w:b/>
          <w:bCs/>
        </w:rPr>
        <w:t>125</w:t>
      </w:r>
      <w:r w:rsidRPr="00C30EFD">
        <w:rPr>
          <w:rFonts w:ascii="Book Antiqua" w:eastAsia="宋体" w:hAnsi="Book Antiqua" w:cs="宋体"/>
        </w:rPr>
        <w:t>: 3347-3355 [PMID: 26325032 DOI: 10.1172/JCI80007]</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67</w:t>
      </w:r>
      <w:r w:rsidRPr="00C30EFD">
        <w:rPr>
          <w:rFonts w:ascii="Book Antiqua" w:eastAsia="宋体" w:hAnsi="Book Antiqua" w:cs="宋体"/>
        </w:rPr>
        <w:t> </w:t>
      </w:r>
      <w:r w:rsidRPr="00C30EFD">
        <w:rPr>
          <w:rFonts w:ascii="Book Antiqua" w:eastAsia="宋体" w:hAnsi="Book Antiqua" w:cs="宋体"/>
          <w:b/>
          <w:bCs/>
        </w:rPr>
        <w:t>Broz ML</w:t>
      </w:r>
      <w:r w:rsidRPr="00C30EFD">
        <w:rPr>
          <w:rFonts w:ascii="Book Antiqua" w:eastAsia="宋体" w:hAnsi="Book Antiqua" w:cs="宋体"/>
        </w:rPr>
        <w:t xml:space="preserve">, Binnewies M, Boldajipour B, Nelson AE, Pollack JL, Erle DJ, Barczak A, Rosenblum MD, Daud A, Barber DL, Amigorena S, Van't Veer LJ, Sperling AI, Wolf DM, Krummel MF. Dissecting the tumor myeloid compartment reveals rare activating antigen-presenting cells critical for T cell </w:t>
      </w:r>
      <w:r w:rsidRPr="00C30EFD">
        <w:rPr>
          <w:rFonts w:ascii="Book Antiqua" w:eastAsia="宋体" w:hAnsi="Book Antiqua" w:cs="宋体"/>
        </w:rPr>
        <w:lastRenderedPageBreak/>
        <w:t>immunity. </w:t>
      </w:r>
      <w:r w:rsidRPr="00C30EFD">
        <w:rPr>
          <w:rFonts w:ascii="Book Antiqua" w:eastAsia="宋体" w:hAnsi="Book Antiqua" w:cs="宋体"/>
          <w:i/>
          <w:iCs/>
        </w:rPr>
        <w:t>Cancer Cell</w:t>
      </w:r>
      <w:r w:rsidRPr="00C30EFD">
        <w:rPr>
          <w:rFonts w:ascii="Book Antiqua" w:eastAsia="宋体" w:hAnsi="Book Antiqua" w:cs="宋体"/>
        </w:rPr>
        <w:t> 2014; </w:t>
      </w:r>
      <w:r w:rsidRPr="00C30EFD">
        <w:rPr>
          <w:rFonts w:ascii="Book Antiqua" w:eastAsia="宋体" w:hAnsi="Book Antiqua" w:cs="宋体"/>
          <w:b/>
          <w:bCs/>
        </w:rPr>
        <w:t>26</w:t>
      </w:r>
      <w:r w:rsidRPr="00C30EFD">
        <w:rPr>
          <w:rFonts w:ascii="Book Antiqua" w:eastAsia="宋体" w:hAnsi="Book Antiqua" w:cs="宋体"/>
        </w:rPr>
        <w:t>: 638-652 [PMID: 25446897 DOI: 10.1016/j.ccell.2014.09.007]</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68</w:t>
      </w:r>
      <w:r w:rsidRPr="00C30EFD">
        <w:rPr>
          <w:rFonts w:ascii="Book Antiqua" w:eastAsia="宋体" w:hAnsi="Book Antiqua" w:cs="宋体"/>
        </w:rPr>
        <w:t> </w:t>
      </w:r>
      <w:r w:rsidRPr="00C30EFD">
        <w:rPr>
          <w:rFonts w:ascii="Book Antiqua" w:eastAsia="宋体" w:hAnsi="Book Antiqua" w:cs="宋体"/>
          <w:b/>
          <w:bCs/>
        </w:rPr>
        <w:t>Grivennikov SI</w:t>
      </w:r>
      <w:r w:rsidRPr="00C30EFD">
        <w:rPr>
          <w:rFonts w:ascii="Book Antiqua" w:eastAsia="宋体" w:hAnsi="Book Antiqua" w:cs="宋体"/>
        </w:rPr>
        <w:t>, Greten FR, Karin M. Immunity, inflammation, and cancer. </w:t>
      </w:r>
      <w:r w:rsidRPr="00C30EFD">
        <w:rPr>
          <w:rFonts w:ascii="Book Antiqua" w:eastAsia="宋体" w:hAnsi="Book Antiqua" w:cs="宋体"/>
          <w:i/>
          <w:iCs/>
        </w:rPr>
        <w:t>Cell</w:t>
      </w:r>
      <w:r w:rsidRPr="00C30EFD">
        <w:rPr>
          <w:rFonts w:ascii="Book Antiqua" w:eastAsia="宋体" w:hAnsi="Book Antiqua" w:cs="宋体"/>
        </w:rPr>
        <w:t> 2010; </w:t>
      </w:r>
      <w:r w:rsidRPr="00C30EFD">
        <w:rPr>
          <w:rFonts w:ascii="Book Antiqua" w:eastAsia="宋体" w:hAnsi="Book Antiqua" w:cs="宋体"/>
          <w:b/>
          <w:bCs/>
        </w:rPr>
        <w:t>140</w:t>
      </w:r>
      <w:r w:rsidRPr="00C30EFD">
        <w:rPr>
          <w:rFonts w:ascii="Book Antiqua" w:eastAsia="宋体" w:hAnsi="Book Antiqua" w:cs="宋体"/>
        </w:rPr>
        <w:t>: 883-899 [PMID: 20303878 DOI: 10.1016/j.cell.2010.01.025]</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69</w:t>
      </w:r>
      <w:r w:rsidRPr="00C30EFD">
        <w:rPr>
          <w:rFonts w:ascii="Book Antiqua" w:eastAsia="宋体" w:hAnsi="Book Antiqua" w:cs="宋体"/>
        </w:rPr>
        <w:t> </w:t>
      </w:r>
      <w:r w:rsidRPr="00C30EFD">
        <w:rPr>
          <w:rFonts w:ascii="Book Antiqua" w:eastAsia="宋体" w:hAnsi="Book Antiqua" w:cs="宋体"/>
          <w:b/>
          <w:bCs/>
        </w:rPr>
        <w:t>Greten TF</w:t>
      </w:r>
      <w:r w:rsidRPr="00C30EFD">
        <w:rPr>
          <w:rFonts w:ascii="Book Antiqua" w:eastAsia="宋体" w:hAnsi="Book Antiqua" w:cs="宋体"/>
        </w:rPr>
        <w:t>, Wang XW, Korangy F. Current concepts of immune based treatments for patients with HCC: from basic science to novel treatment approaches. </w:t>
      </w:r>
      <w:r w:rsidRPr="00C30EFD">
        <w:rPr>
          <w:rFonts w:ascii="Book Antiqua" w:eastAsia="宋体" w:hAnsi="Book Antiqua" w:cs="宋体"/>
          <w:i/>
          <w:iCs/>
        </w:rPr>
        <w:t>Gut</w:t>
      </w:r>
      <w:r w:rsidRPr="00C30EFD">
        <w:rPr>
          <w:rFonts w:ascii="Book Antiqua" w:eastAsia="宋体" w:hAnsi="Book Antiqua" w:cs="宋体"/>
        </w:rPr>
        <w:t> 2015; </w:t>
      </w:r>
      <w:r w:rsidRPr="00C30EFD">
        <w:rPr>
          <w:rFonts w:ascii="Book Antiqua" w:eastAsia="宋体" w:hAnsi="Book Antiqua" w:cs="宋体"/>
          <w:b/>
          <w:bCs/>
        </w:rPr>
        <w:t>64</w:t>
      </w:r>
      <w:r w:rsidRPr="00C30EFD">
        <w:rPr>
          <w:rFonts w:ascii="Book Antiqua" w:eastAsia="宋体" w:hAnsi="Book Antiqua" w:cs="宋体"/>
        </w:rPr>
        <w:t>: 842-848 [PMID: 25666193 DOI: 10.1136/gutjnl-2014-307990]</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70</w:t>
      </w:r>
      <w:r w:rsidRPr="00C30EFD">
        <w:rPr>
          <w:rFonts w:ascii="Book Antiqua" w:eastAsia="宋体" w:hAnsi="Book Antiqua" w:cs="宋体"/>
        </w:rPr>
        <w:t> </w:t>
      </w:r>
      <w:r w:rsidRPr="00C30EFD">
        <w:rPr>
          <w:rFonts w:ascii="Book Antiqua" w:eastAsia="宋体" w:hAnsi="Book Antiqua" w:cs="宋体"/>
          <w:b/>
          <w:bCs/>
        </w:rPr>
        <w:t>Thompson AI</w:t>
      </w:r>
      <w:r w:rsidRPr="00C30EFD">
        <w:rPr>
          <w:rFonts w:ascii="Book Antiqua" w:eastAsia="宋体" w:hAnsi="Book Antiqua" w:cs="宋体"/>
        </w:rPr>
        <w:t>, Conroy KP, Henderson NC. Hepatic stellate cells: central modulators of hepatic carcinogenesis. </w:t>
      </w:r>
      <w:r w:rsidRPr="00C30EFD">
        <w:rPr>
          <w:rFonts w:ascii="Book Antiqua" w:eastAsia="宋体" w:hAnsi="Book Antiqua" w:cs="宋体"/>
          <w:i/>
          <w:iCs/>
        </w:rPr>
        <w:t>BMC Gastroenterol</w:t>
      </w:r>
      <w:r w:rsidRPr="00C30EFD">
        <w:rPr>
          <w:rFonts w:ascii="Book Antiqua" w:eastAsia="宋体" w:hAnsi="Book Antiqua" w:cs="宋体"/>
        </w:rPr>
        <w:t> 2015; </w:t>
      </w:r>
      <w:r w:rsidRPr="00C30EFD">
        <w:rPr>
          <w:rFonts w:ascii="Book Antiqua" w:eastAsia="宋体" w:hAnsi="Book Antiqua" w:cs="宋体"/>
          <w:b/>
          <w:bCs/>
        </w:rPr>
        <w:t>15</w:t>
      </w:r>
      <w:r w:rsidRPr="00C30EFD">
        <w:rPr>
          <w:rFonts w:ascii="Book Antiqua" w:eastAsia="宋体" w:hAnsi="Book Antiqua" w:cs="宋体"/>
        </w:rPr>
        <w:t>: 63 [PMID: 26013123 DOI: 10.1186/s12876-015-0291-5]</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71</w:t>
      </w:r>
      <w:r w:rsidRPr="00C30EFD">
        <w:rPr>
          <w:rFonts w:ascii="Book Antiqua" w:eastAsia="宋体" w:hAnsi="Book Antiqua" w:cs="宋体"/>
        </w:rPr>
        <w:t> </w:t>
      </w:r>
      <w:r w:rsidRPr="00C30EFD">
        <w:rPr>
          <w:rFonts w:ascii="Book Antiqua" w:eastAsia="宋体" w:hAnsi="Book Antiqua" w:cs="宋体"/>
          <w:b/>
          <w:bCs/>
        </w:rPr>
        <w:t>Govaere O</w:t>
      </w:r>
      <w:r w:rsidRPr="00C30EFD">
        <w:rPr>
          <w:rFonts w:ascii="Book Antiqua" w:eastAsia="宋体" w:hAnsi="Book Antiqua" w:cs="宋体"/>
        </w:rPr>
        <w:t>, Komuta M, Berkers J, Spee B, Janssen C, de Luca F, Katoonizadeh A, Wouters J, van Kempen LC, Durnez A, Verslype C, De Kock J, Rogiers V, van Grunsven LA, Topal B, Pirenne J, Vankelecom H, Nevens F, van den Oord J, Pinzani M, Roskams T. Keratin 19: a key role player in the invasion of human hepatocellular carcinomas. </w:t>
      </w:r>
      <w:r w:rsidRPr="00C30EFD">
        <w:rPr>
          <w:rFonts w:ascii="Book Antiqua" w:eastAsia="宋体" w:hAnsi="Book Antiqua" w:cs="宋体"/>
          <w:i/>
          <w:iCs/>
        </w:rPr>
        <w:t>Gut</w:t>
      </w:r>
      <w:r w:rsidRPr="00C30EFD">
        <w:rPr>
          <w:rFonts w:ascii="Book Antiqua" w:eastAsia="宋体" w:hAnsi="Book Antiqua" w:cs="宋体"/>
        </w:rPr>
        <w:t> 2014; </w:t>
      </w:r>
      <w:r w:rsidRPr="00C30EFD">
        <w:rPr>
          <w:rFonts w:ascii="Book Antiqua" w:eastAsia="宋体" w:hAnsi="Book Antiqua" w:cs="宋体"/>
          <w:b/>
          <w:bCs/>
        </w:rPr>
        <w:t>63</w:t>
      </w:r>
      <w:r w:rsidRPr="00C30EFD">
        <w:rPr>
          <w:rFonts w:ascii="Book Antiqua" w:eastAsia="宋体" w:hAnsi="Book Antiqua" w:cs="宋体"/>
        </w:rPr>
        <w:t>: 674-685 [PMID: 23958557 DOI: 10.1136/gutjnl-2012-304351]</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72</w:t>
      </w:r>
      <w:r w:rsidRPr="00C30EFD">
        <w:rPr>
          <w:rFonts w:ascii="Book Antiqua" w:eastAsia="宋体" w:hAnsi="Book Antiqua" w:cs="宋体"/>
        </w:rPr>
        <w:t> </w:t>
      </w:r>
      <w:r w:rsidRPr="00C30EFD">
        <w:rPr>
          <w:rFonts w:ascii="Book Antiqua" w:eastAsia="宋体" w:hAnsi="Book Antiqua" w:cs="宋体"/>
          <w:b/>
          <w:bCs/>
        </w:rPr>
        <w:t>Chen Y</w:t>
      </w:r>
      <w:r w:rsidRPr="00C30EFD">
        <w:rPr>
          <w:rFonts w:ascii="Book Antiqua" w:eastAsia="宋体" w:hAnsi="Book Antiqua" w:cs="宋体"/>
        </w:rPr>
        <w:t>, Ramjiawan RR, Reiberger T, Ng MR, Hato T, Huang Y, Ochiai H, Kitahara S, Unan EC, Reddy TP, Fan C, Huang P, Bardeesy N, Zhu AX, Jain RK, Duda DG. CXCR4 inhibition in tumor microenvironment facilitates anti-programmed death receptor-1 immunotherapy in sorafenib-treated hepatocellular carcinoma in mice. </w:t>
      </w:r>
      <w:r w:rsidRPr="00C30EFD">
        <w:rPr>
          <w:rFonts w:ascii="Book Antiqua" w:eastAsia="宋体" w:hAnsi="Book Antiqua" w:cs="宋体"/>
          <w:i/>
          <w:iCs/>
        </w:rPr>
        <w:t>Hepatology</w:t>
      </w:r>
      <w:r w:rsidRPr="00C30EFD">
        <w:rPr>
          <w:rFonts w:ascii="Book Antiqua" w:eastAsia="宋体" w:hAnsi="Book Antiqua" w:cs="宋体"/>
        </w:rPr>
        <w:t> 2015; </w:t>
      </w:r>
      <w:r w:rsidRPr="00C30EFD">
        <w:rPr>
          <w:rFonts w:ascii="Book Antiqua" w:eastAsia="宋体" w:hAnsi="Book Antiqua" w:cs="宋体"/>
          <w:b/>
          <w:bCs/>
        </w:rPr>
        <w:t>61</w:t>
      </w:r>
      <w:r w:rsidRPr="00C30EFD">
        <w:rPr>
          <w:rFonts w:ascii="Book Antiqua" w:eastAsia="宋体" w:hAnsi="Book Antiqua" w:cs="宋体"/>
        </w:rPr>
        <w:t>: 1591-1602 [PMID: 25529917 DOI: 10.1002/hep.27665]</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73</w:t>
      </w:r>
      <w:r w:rsidRPr="00C30EFD">
        <w:rPr>
          <w:rFonts w:ascii="Book Antiqua" w:eastAsia="宋体" w:hAnsi="Book Antiqua" w:cs="宋体"/>
        </w:rPr>
        <w:t> </w:t>
      </w:r>
      <w:r w:rsidRPr="00C30EFD">
        <w:rPr>
          <w:rFonts w:ascii="Book Antiqua" w:eastAsia="宋体" w:hAnsi="Book Antiqua" w:cs="宋体"/>
          <w:b/>
          <w:bCs/>
        </w:rPr>
        <w:t>Scheller T</w:t>
      </w:r>
      <w:r w:rsidRPr="00C30EFD">
        <w:rPr>
          <w:rFonts w:ascii="Book Antiqua" w:eastAsia="宋体" w:hAnsi="Book Antiqua" w:cs="宋体"/>
        </w:rPr>
        <w:t>, Hellerbrand C, Moser C, Schmidt K, Kroemer A, Brunner SM, Schlitt HJ, Geissler EK, Lang SA. mTOR inhibition improves fibroblast growth factor receptor targeting in hepatocellular carcinoma. </w:t>
      </w:r>
      <w:r w:rsidRPr="00C30EFD">
        <w:rPr>
          <w:rFonts w:ascii="Book Antiqua" w:eastAsia="宋体" w:hAnsi="Book Antiqua" w:cs="宋体"/>
          <w:i/>
          <w:iCs/>
        </w:rPr>
        <w:t>Br J Cancer</w:t>
      </w:r>
      <w:r w:rsidRPr="00C30EFD">
        <w:rPr>
          <w:rFonts w:ascii="Book Antiqua" w:eastAsia="宋体" w:hAnsi="Book Antiqua" w:cs="宋体"/>
        </w:rPr>
        <w:t> 2015; </w:t>
      </w:r>
      <w:r w:rsidRPr="00C30EFD">
        <w:rPr>
          <w:rFonts w:ascii="Book Antiqua" w:eastAsia="宋体" w:hAnsi="Book Antiqua" w:cs="宋体"/>
          <w:b/>
          <w:bCs/>
        </w:rPr>
        <w:t>112</w:t>
      </w:r>
      <w:r w:rsidRPr="00C30EFD">
        <w:rPr>
          <w:rFonts w:ascii="Book Antiqua" w:eastAsia="宋体" w:hAnsi="Book Antiqua" w:cs="宋体"/>
        </w:rPr>
        <w:t>: 841-850 [PMID: 25688743 DOI: 10.1038/bjc.2014.638]</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74</w:t>
      </w:r>
      <w:r w:rsidRPr="00C30EFD">
        <w:rPr>
          <w:rFonts w:ascii="Book Antiqua" w:eastAsia="宋体" w:hAnsi="Book Antiqua" w:cs="宋体"/>
        </w:rPr>
        <w:t> </w:t>
      </w:r>
      <w:r w:rsidRPr="00C30EFD">
        <w:rPr>
          <w:rFonts w:ascii="Book Antiqua" w:eastAsia="宋体" w:hAnsi="Book Antiqua" w:cs="宋体"/>
          <w:b/>
          <w:bCs/>
        </w:rPr>
        <w:t>Chen X</w:t>
      </w:r>
      <w:r w:rsidRPr="00C30EFD">
        <w:rPr>
          <w:rFonts w:ascii="Book Antiqua" w:eastAsia="宋体" w:hAnsi="Book Antiqua" w:cs="宋体"/>
        </w:rPr>
        <w:t xml:space="preserve">, Wang Y, Tao J, Shi Y, Gai X, Huang F, Ma Q, Zhou Z, Chen H, Zhang H, Liu Z, Sun Q, Peng H, Chen R, Jing Y, Yang H, Mao Y, Zhang H. mTORC1 Up-Regulates GP73 to Promote Proliferation and Migration of </w:t>
      </w:r>
      <w:r w:rsidRPr="00C30EFD">
        <w:rPr>
          <w:rFonts w:ascii="Book Antiqua" w:eastAsia="宋体" w:hAnsi="Book Antiqua" w:cs="宋体"/>
        </w:rPr>
        <w:lastRenderedPageBreak/>
        <w:t>Hepatocellular Carcinoma Cells and Growth of Xenograft Tumors in Mice. </w:t>
      </w:r>
      <w:r w:rsidRPr="00C30EFD">
        <w:rPr>
          <w:rFonts w:ascii="Book Antiqua" w:eastAsia="宋体" w:hAnsi="Book Antiqua" w:cs="宋体"/>
          <w:i/>
          <w:iCs/>
        </w:rPr>
        <w:t>Gastroenterology</w:t>
      </w:r>
      <w:r w:rsidRPr="00C30EFD">
        <w:rPr>
          <w:rFonts w:ascii="Book Antiqua" w:eastAsia="宋体" w:hAnsi="Book Antiqua" w:cs="宋体"/>
        </w:rPr>
        <w:t> 2015; </w:t>
      </w:r>
      <w:r w:rsidRPr="00C30EFD">
        <w:rPr>
          <w:rFonts w:ascii="Book Antiqua" w:eastAsia="宋体" w:hAnsi="Book Antiqua" w:cs="宋体"/>
          <w:b/>
          <w:bCs/>
        </w:rPr>
        <w:t>149</w:t>
      </w:r>
      <w:r w:rsidRPr="00C30EFD">
        <w:rPr>
          <w:rFonts w:ascii="Book Antiqua" w:eastAsia="宋体" w:hAnsi="Book Antiqua" w:cs="宋体"/>
        </w:rPr>
        <w:t>: 741-52.e14 [PMID: 25980751]</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75</w:t>
      </w:r>
      <w:r w:rsidRPr="00C30EFD">
        <w:rPr>
          <w:rFonts w:ascii="Book Antiqua" w:eastAsia="宋体" w:hAnsi="Book Antiqua" w:cs="宋体"/>
        </w:rPr>
        <w:t> </w:t>
      </w:r>
      <w:r w:rsidRPr="00C30EFD">
        <w:rPr>
          <w:rFonts w:ascii="Book Antiqua" w:eastAsia="宋体" w:hAnsi="Book Antiqua" w:cs="宋体"/>
          <w:b/>
          <w:bCs/>
        </w:rPr>
        <w:t>Wirth TC</w:t>
      </w:r>
      <w:r w:rsidRPr="00C30EFD">
        <w:rPr>
          <w:rFonts w:ascii="Book Antiqua" w:eastAsia="宋体" w:hAnsi="Book Antiqua" w:cs="宋体"/>
        </w:rPr>
        <w:t>. Spontaneous and therapeutic immune responses in hepatocellular carcinoma: implications for current and future immunotherapies. </w:t>
      </w:r>
      <w:r w:rsidRPr="00C30EFD">
        <w:rPr>
          <w:rFonts w:ascii="Book Antiqua" w:eastAsia="宋体" w:hAnsi="Book Antiqua" w:cs="宋体"/>
          <w:i/>
          <w:iCs/>
        </w:rPr>
        <w:t>Expert Rev Gastroenterol Hepatol</w:t>
      </w:r>
      <w:r w:rsidRPr="00C30EFD">
        <w:rPr>
          <w:rFonts w:ascii="Book Antiqua" w:eastAsia="宋体" w:hAnsi="Book Antiqua" w:cs="宋体"/>
        </w:rPr>
        <w:t> 2014; </w:t>
      </w:r>
      <w:r w:rsidRPr="00C30EFD">
        <w:rPr>
          <w:rFonts w:ascii="Book Antiqua" w:eastAsia="宋体" w:hAnsi="Book Antiqua" w:cs="宋体"/>
          <w:b/>
          <w:bCs/>
        </w:rPr>
        <w:t>8</w:t>
      </w:r>
      <w:r w:rsidRPr="00C30EFD">
        <w:rPr>
          <w:rFonts w:ascii="Book Antiqua" w:eastAsia="宋体" w:hAnsi="Book Antiqua" w:cs="宋体"/>
        </w:rPr>
        <w:t>: 101-110 [PMID: 24410473 DOI: 10.1586/17474124.2014.862497]</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76</w:t>
      </w:r>
      <w:r w:rsidRPr="00C30EFD">
        <w:rPr>
          <w:rFonts w:ascii="Book Antiqua" w:eastAsia="宋体" w:hAnsi="Book Antiqua" w:cs="宋体"/>
        </w:rPr>
        <w:t> </w:t>
      </w:r>
      <w:r w:rsidRPr="00C30EFD">
        <w:rPr>
          <w:rFonts w:ascii="Book Antiqua" w:eastAsia="宋体" w:hAnsi="Book Antiqua" w:cs="宋体"/>
          <w:b/>
          <w:bCs/>
        </w:rPr>
        <w:t>Ilkovitch D</w:t>
      </w:r>
      <w:r w:rsidRPr="00C30EFD">
        <w:rPr>
          <w:rFonts w:ascii="Book Antiqua" w:eastAsia="宋体" w:hAnsi="Book Antiqua" w:cs="宋体"/>
        </w:rPr>
        <w:t>, Lopez DM. The liver is a site for tumor-induced myeloid-derived suppressor cell accumulation and immunosuppression. </w:t>
      </w:r>
      <w:r w:rsidRPr="00C30EFD">
        <w:rPr>
          <w:rFonts w:ascii="Book Antiqua" w:eastAsia="宋体" w:hAnsi="Book Antiqua" w:cs="宋体"/>
          <w:i/>
          <w:iCs/>
        </w:rPr>
        <w:t>Cancer Res</w:t>
      </w:r>
      <w:r w:rsidRPr="00C30EFD">
        <w:rPr>
          <w:rFonts w:ascii="Book Antiqua" w:eastAsia="宋体" w:hAnsi="Book Antiqua" w:cs="宋体"/>
        </w:rPr>
        <w:t> 2009; </w:t>
      </w:r>
      <w:r w:rsidRPr="00C30EFD">
        <w:rPr>
          <w:rFonts w:ascii="Book Antiqua" w:eastAsia="宋体" w:hAnsi="Book Antiqua" w:cs="宋体"/>
          <w:b/>
          <w:bCs/>
        </w:rPr>
        <w:t>69</w:t>
      </w:r>
      <w:r w:rsidRPr="00C30EFD">
        <w:rPr>
          <w:rFonts w:ascii="Book Antiqua" w:eastAsia="宋体" w:hAnsi="Book Antiqua" w:cs="宋体"/>
        </w:rPr>
        <w:t>: 5514-5521 [PMID: 19549903 DOI: 10.1158/0008-5472.CAN-08-4625]</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77</w:t>
      </w:r>
      <w:r w:rsidRPr="00C30EFD">
        <w:rPr>
          <w:rFonts w:ascii="Book Antiqua" w:eastAsia="宋体" w:hAnsi="Book Antiqua" w:cs="宋体"/>
        </w:rPr>
        <w:t> </w:t>
      </w:r>
      <w:r w:rsidRPr="00C30EFD">
        <w:rPr>
          <w:rFonts w:ascii="Book Antiqua" w:eastAsia="宋体" w:hAnsi="Book Antiqua" w:cs="宋体"/>
          <w:b/>
          <w:bCs/>
        </w:rPr>
        <w:t>Budhu A</w:t>
      </w:r>
      <w:r w:rsidRPr="00C30EFD">
        <w:rPr>
          <w:rFonts w:ascii="Book Antiqua" w:eastAsia="宋体" w:hAnsi="Book Antiqua" w:cs="宋体"/>
        </w:rPr>
        <w:t>, Forgues M, Ye QH, Jia HL, He P, Zanetti KA, Kammula US, Chen Y, Qin LX, Tang ZY, Wang XW. Prediction of venous metastases, recurrence, and prognosis in hepatocellular carcinoma based on a unique immune response signature of the liver microenvironment. </w:t>
      </w:r>
      <w:r w:rsidRPr="00C30EFD">
        <w:rPr>
          <w:rFonts w:ascii="Book Antiqua" w:eastAsia="宋体" w:hAnsi="Book Antiqua" w:cs="宋体"/>
          <w:i/>
          <w:iCs/>
        </w:rPr>
        <w:t>Cancer Cell</w:t>
      </w:r>
      <w:r w:rsidRPr="00C30EFD">
        <w:rPr>
          <w:rFonts w:ascii="Book Antiqua" w:eastAsia="宋体" w:hAnsi="Book Antiqua" w:cs="宋体"/>
        </w:rPr>
        <w:t> 2006; </w:t>
      </w:r>
      <w:r w:rsidRPr="00C30EFD">
        <w:rPr>
          <w:rFonts w:ascii="Book Antiqua" w:eastAsia="宋体" w:hAnsi="Book Antiqua" w:cs="宋体"/>
          <w:b/>
          <w:bCs/>
        </w:rPr>
        <w:t>10</w:t>
      </w:r>
      <w:r w:rsidRPr="00C30EFD">
        <w:rPr>
          <w:rFonts w:ascii="Book Antiqua" w:eastAsia="宋体" w:hAnsi="Book Antiqua" w:cs="宋体"/>
        </w:rPr>
        <w:t>: 99-111 [PMID: 16904609 DOI: 10.1016/j.ccr.2006.06.016]</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78</w:t>
      </w:r>
      <w:r w:rsidRPr="00C30EFD">
        <w:rPr>
          <w:rFonts w:ascii="Book Antiqua" w:eastAsia="宋体" w:hAnsi="Book Antiqua" w:cs="宋体"/>
        </w:rPr>
        <w:t> </w:t>
      </w:r>
      <w:r w:rsidRPr="00C30EFD">
        <w:rPr>
          <w:rFonts w:ascii="Book Antiqua" w:eastAsia="宋体" w:hAnsi="Book Antiqua" w:cs="宋体"/>
          <w:b/>
          <w:bCs/>
        </w:rPr>
        <w:t>Aerts M</w:t>
      </w:r>
      <w:r w:rsidRPr="00C30EFD">
        <w:rPr>
          <w:rFonts w:ascii="Book Antiqua" w:eastAsia="宋体" w:hAnsi="Book Antiqua" w:cs="宋体"/>
        </w:rPr>
        <w:t>, Benteyn D, Van Vlierberghe H, Thielemans K, Reynaert H. Current status and perspectives of immune-based therapies for hepatocellular carcinoma. </w:t>
      </w:r>
      <w:r w:rsidRPr="00C30EFD">
        <w:rPr>
          <w:rFonts w:ascii="Book Antiqua" w:eastAsia="宋体" w:hAnsi="Book Antiqua" w:cs="宋体"/>
          <w:i/>
          <w:iCs/>
        </w:rPr>
        <w:t>World J Gastroenterol</w:t>
      </w:r>
      <w:r w:rsidRPr="00C30EFD">
        <w:rPr>
          <w:rFonts w:ascii="Book Antiqua" w:eastAsia="宋体" w:hAnsi="Book Antiqua" w:cs="宋体"/>
        </w:rPr>
        <w:t> 2016; </w:t>
      </w:r>
      <w:r w:rsidRPr="00C30EFD">
        <w:rPr>
          <w:rFonts w:ascii="Book Antiqua" w:eastAsia="宋体" w:hAnsi="Book Antiqua" w:cs="宋体"/>
          <w:b/>
          <w:bCs/>
        </w:rPr>
        <w:t>22</w:t>
      </w:r>
      <w:r w:rsidRPr="00C30EFD">
        <w:rPr>
          <w:rFonts w:ascii="Book Antiqua" w:eastAsia="宋体" w:hAnsi="Book Antiqua" w:cs="宋体"/>
        </w:rPr>
        <w:t>: 253-261 [PMID: 26755874 DOI: 10.3748/wjg.v22.i1.253]</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79</w:t>
      </w:r>
      <w:r w:rsidRPr="00C30EFD">
        <w:rPr>
          <w:rFonts w:ascii="Book Antiqua" w:eastAsia="宋体" w:hAnsi="Book Antiqua" w:cs="宋体"/>
        </w:rPr>
        <w:t> </w:t>
      </w:r>
      <w:r w:rsidRPr="00C30EFD">
        <w:rPr>
          <w:rFonts w:ascii="Book Antiqua" w:eastAsia="宋体" w:hAnsi="Book Antiqua" w:cs="宋体"/>
          <w:b/>
          <w:bCs/>
        </w:rPr>
        <w:t>Huz JI</w:t>
      </w:r>
      <w:r w:rsidRPr="00C30EFD">
        <w:rPr>
          <w:rFonts w:ascii="Book Antiqua" w:eastAsia="宋体" w:hAnsi="Book Antiqua" w:cs="宋体"/>
        </w:rPr>
        <w:t>, Melis M, Sarpel U. Spontaneous regression of hepatocellular carcinoma is most often associated with tumour hypoxia or a systemic inflammatory response. </w:t>
      </w:r>
      <w:r w:rsidRPr="00C30EFD">
        <w:rPr>
          <w:rFonts w:ascii="Book Antiqua" w:eastAsia="宋体" w:hAnsi="Book Antiqua" w:cs="宋体"/>
          <w:i/>
          <w:iCs/>
        </w:rPr>
        <w:t>HPB (Oxford)</w:t>
      </w:r>
      <w:r w:rsidRPr="00C30EFD">
        <w:rPr>
          <w:rFonts w:ascii="Book Antiqua" w:eastAsia="宋体" w:hAnsi="Book Antiqua" w:cs="宋体"/>
        </w:rPr>
        <w:t> 2012; </w:t>
      </w:r>
      <w:r w:rsidRPr="00C30EFD">
        <w:rPr>
          <w:rFonts w:ascii="Book Antiqua" w:eastAsia="宋体" w:hAnsi="Book Antiqua" w:cs="宋体"/>
          <w:b/>
          <w:bCs/>
        </w:rPr>
        <w:t>14</w:t>
      </w:r>
      <w:r w:rsidRPr="00C30EFD">
        <w:rPr>
          <w:rFonts w:ascii="Book Antiqua" w:eastAsia="宋体" w:hAnsi="Book Antiqua" w:cs="宋体"/>
        </w:rPr>
        <w:t>: 500-505 [PMID: 22762397 DOI: 10.1111/j.1477-2574.2012.00478.x]</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80</w:t>
      </w:r>
      <w:r w:rsidRPr="00C30EFD">
        <w:rPr>
          <w:rFonts w:ascii="Book Antiqua" w:eastAsia="宋体" w:hAnsi="Book Antiqua" w:cs="宋体"/>
        </w:rPr>
        <w:t> </w:t>
      </w:r>
      <w:r w:rsidRPr="00C30EFD">
        <w:rPr>
          <w:rFonts w:ascii="Book Antiqua" w:eastAsia="宋体" w:hAnsi="Book Antiqua" w:cs="宋体"/>
          <w:b/>
          <w:bCs/>
        </w:rPr>
        <w:t>McGranahan N</w:t>
      </w:r>
      <w:r w:rsidRPr="00C30EFD">
        <w:rPr>
          <w:rFonts w:ascii="Book Antiqua" w:eastAsia="宋体" w:hAnsi="Book Antiqua" w:cs="宋体"/>
        </w:rPr>
        <w:t>, Furness AJ, Rosenthal R, Ramskov S, Lyngaa R, Saini SK, Jamal-Hanjani M, Wilson GA, Birkbak NJ, Hiley CT, Watkins TB, Shafi S, Murugaesu N, Mitter R, Akarca AU, Linares J, Marafioti T, Henry JY, Van Allen EM, Miao D, Schilling B, Schadendorf D, Garraway LA, Makarov V, Rizvi NA, Snyder A, Hellmann MD, Merghoub T, Wolchok JD, Shukla SA, Wu CJ, Peggs KS, Chan TA, Hadrup SR, Quezada SA, Swanton C. Clonal neoantigens elicit T cell immunoreactivity and sensitivity to immune checkpoint blockade. </w:t>
      </w:r>
      <w:r w:rsidRPr="00C30EFD">
        <w:rPr>
          <w:rFonts w:ascii="Book Antiqua" w:eastAsia="宋体" w:hAnsi="Book Antiqua" w:cs="宋体"/>
          <w:i/>
          <w:iCs/>
        </w:rPr>
        <w:t>Science</w:t>
      </w:r>
      <w:r w:rsidRPr="00C30EFD">
        <w:rPr>
          <w:rFonts w:ascii="Book Antiqua" w:eastAsia="宋体" w:hAnsi="Book Antiqua" w:cs="宋体"/>
        </w:rPr>
        <w:t> 2016;</w:t>
      </w:r>
      <w:r w:rsidRPr="00C30EFD">
        <w:rPr>
          <w:rFonts w:ascii="Book Antiqua" w:eastAsia="宋体" w:hAnsi="Book Antiqua" w:cs="宋体"/>
          <w:b/>
          <w:bCs/>
        </w:rPr>
        <w:t>351</w:t>
      </w:r>
      <w:r w:rsidRPr="00C30EFD">
        <w:rPr>
          <w:rFonts w:ascii="Book Antiqua" w:eastAsia="宋体" w:hAnsi="Book Antiqua" w:cs="宋体"/>
        </w:rPr>
        <w:t>: 1463-1469 [PMID: 26940869 DOI: 10.1126/science.aaf1490]</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lastRenderedPageBreak/>
        <w:t>81</w:t>
      </w:r>
      <w:r w:rsidRPr="00C30EFD">
        <w:rPr>
          <w:rFonts w:ascii="Book Antiqua" w:eastAsia="宋体" w:hAnsi="Book Antiqua" w:cs="宋体"/>
        </w:rPr>
        <w:t> </w:t>
      </w:r>
      <w:r w:rsidRPr="00C30EFD">
        <w:rPr>
          <w:rFonts w:ascii="Book Antiqua" w:eastAsia="宋体" w:hAnsi="Book Antiqua" w:cs="宋体"/>
          <w:b/>
          <w:bCs/>
        </w:rPr>
        <w:t>Pardoll DM</w:t>
      </w:r>
      <w:r w:rsidRPr="00C30EFD">
        <w:rPr>
          <w:rFonts w:ascii="Book Antiqua" w:eastAsia="宋体" w:hAnsi="Book Antiqua" w:cs="宋体"/>
        </w:rPr>
        <w:t>. The blockade of immune checkpoints in cancer immunotherapy. </w:t>
      </w:r>
      <w:r w:rsidRPr="00C30EFD">
        <w:rPr>
          <w:rFonts w:ascii="Book Antiqua" w:eastAsia="宋体" w:hAnsi="Book Antiqua" w:cs="宋体"/>
          <w:i/>
          <w:iCs/>
        </w:rPr>
        <w:t>Nat Rev Cancer</w:t>
      </w:r>
      <w:r w:rsidRPr="00C30EFD">
        <w:rPr>
          <w:rFonts w:ascii="Book Antiqua" w:eastAsia="宋体" w:hAnsi="Book Antiqua" w:cs="宋体"/>
        </w:rPr>
        <w:t> 2012; </w:t>
      </w:r>
      <w:r w:rsidRPr="00C30EFD">
        <w:rPr>
          <w:rFonts w:ascii="Book Antiqua" w:eastAsia="宋体" w:hAnsi="Book Antiqua" w:cs="宋体"/>
          <w:b/>
          <w:bCs/>
        </w:rPr>
        <w:t>12</w:t>
      </w:r>
      <w:r w:rsidRPr="00C30EFD">
        <w:rPr>
          <w:rFonts w:ascii="Book Antiqua" w:eastAsia="宋体" w:hAnsi="Book Antiqua" w:cs="宋体"/>
        </w:rPr>
        <w:t>: 252-264 [PMID: 22437870 DOI: 10.1038/nrc3239]</w:t>
      </w:r>
    </w:p>
    <w:p w:rsidR="00DD5184" w:rsidRPr="00C30EFD" w:rsidRDefault="00DD5184" w:rsidP="00DD5184">
      <w:pPr>
        <w:spacing w:line="360" w:lineRule="auto"/>
        <w:jc w:val="both"/>
        <w:rPr>
          <w:rFonts w:ascii="Book Antiqua" w:eastAsia="宋体" w:hAnsi="Book Antiqua" w:cs="宋体"/>
        </w:rPr>
      </w:pPr>
      <w:r>
        <w:rPr>
          <w:rFonts w:ascii="Book Antiqua" w:eastAsia="宋体" w:hAnsi="Book Antiqua" w:cs="宋体" w:hint="eastAsia"/>
        </w:rPr>
        <w:t>82</w:t>
      </w:r>
      <w:r w:rsidRPr="00C30EFD">
        <w:rPr>
          <w:rFonts w:ascii="Book Antiqua" w:eastAsia="宋体" w:hAnsi="Book Antiqua" w:cs="宋体"/>
        </w:rPr>
        <w:t> </w:t>
      </w:r>
      <w:r w:rsidRPr="00C30EFD">
        <w:rPr>
          <w:rFonts w:ascii="Book Antiqua" w:eastAsia="宋体" w:hAnsi="Book Antiqua" w:cs="宋体"/>
          <w:b/>
          <w:bCs/>
        </w:rPr>
        <w:t>Hato T</w:t>
      </w:r>
      <w:r w:rsidRPr="00C30EFD">
        <w:rPr>
          <w:rFonts w:ascii="Book Antiqua" w:eastAsia="宋体" w:hAnsi="Book Antiqua" w:cs="宋体"/>
        </w:rPr>
        <w:t>, Goyal L, Greten TF, Duda DG, Zhu AX. Immune checkpoint blockade in hepatocellular carcinoma: current progress and future directions. </w:t>
      </w:r>
      <w:r w:rsidRPr="00C30EFD">
        <w:rPr>
          <w:rFonts w:ascii="Book Antiqua" w:eastAsia="宋体" w:hAnsi="Book Antiqua" w:cs="宋体"/>
          <w:i/>
          <w:iCs/>
        </w:rPr>
        <w:t>Hepatology</w:t>
      </w:r>
      <w:r w:rsidRPr="00C30EFD">
        <w:rPr>
          <w:rFonts w:ascii="Book Antiqua" w:eastAsia="宋体" w:hAnsi="Book Antiqua" w:cs="宋体"/>
        </w:rPr>
        <w:t> 2014; </w:t>
      </w:r>
      <w:r w:rsidRPr="00C30EFD">
        <w:rPr>
          <w:rFonts w:ascii="Book Antiqua" w:eastAsia="宋体" w:hAnsi="Book Antiqua" w:cs="宋体"/>
          <w:b/>
          <w:bCs/>
        </w:rPr>
        <w:t>60</w:t>
      </w:r>
      <w:r w:rsidRPr="00C30EFD">
        <w:rPr>
          <w:rFonts w:ascii="Book Antiqua" w:eastAsia="宋体" w:hAnsi="Book Antiqua" w:cs="宋体"/>
        </w:rPr>
        <w:t>: 1776-1782 [PMID: 24912948 DOI: 10.1002/hep.27246]</w:t>
      </w:r>
    </w:p>
    <w:p w:rsidR="00F25CA9" w:rsidRPr="00675E33" w:rsidRDefault="00F25CA9" w:rsidP="000B3C27">
      <w:pPr>
        <w:spacing w:line="360" w:lineRule="auto"/>
        <w:jc w:val="both"/>
        <w:rPr>
          <w:rFonts w:ascii="Book Antiqua" w:hAnsi="Book Antiqua"/>
          <w:b/>
          <w:bCs/>
          <w:lang w:val="en-US" w:eastAsia="zh-CN"/>
        </w:rPr>
      </w:pPr>
    </w:p>
    <w:p w:rsidR="00234A6B" w:rsidRPr="00675E33" w:rsidRDefault="00234A6B" w:rsidP="00234A6B">
      <w:pPr>
        <w:pStyle w:val="ListParagraph"/>
        <w:spacing w:line="360" w:lineRule="auto"/>
        <w:ind w:right="120" w:firstLineChars="0" w:firstLine="0"/>
        <w:rPr>
          <w:rFonts w:ascii="Book Antiqua" w:eastAsia="宋体" w:hAnsi="Book Antiqua"/>
          <w:b/>
          <w:bCs/>
          <w:color w:val="000000"/>
          <w:lang w:eastAsia="zh-CN"/>
        </w:rPr>
      </w:pPr>
      <w:r w:rsidRPr="00675E33">
        <w:rPr>
          <w:rStyle w:val="Strong"/>
          <w:rFonts w:ascii="Book Antiqua" w:hAnsi="Book Antiqua" w:cs="Arial"/>
          <w:bCs w:val="0"/>
          <w:noProof/>
          <w:color w:val="000000"/>
        </w:rPr>
        <w:t>P-Reviewer</w:t>
      </w:r>
      <w:r w:rsidRPr="00675E33">
        <w:rPr>
          <w:rStyle w:val="Strong"/>
          <w:rFonts w:ascii="Book Antiqua" w:eastAsia="宋体" w:hAnsi="Book Antiqua" w:cs="Arial"/>
          <w:bCs w:val="0"/>
          <w:noProof/>
          <w:color w:val="000000"/>
          <w:lang w:eastAsia="zh-CN"/>
        </w:rPr>
        <w:t>:</w:t>
      </w:r>
      <w:r w:rsidRPr="00675E33">
        <w:rPr>
          <w:rFonts w:ascii="Book Antiqua" w:hAnsi="Book Antiqua"/>
          <w:bCs/>
          <w:color w:val="000000"/>
        </w:rPr>
        <w:t xml:space="preserve"> </w:t>
      </w:r>
      <w:r w:rsidR="00B02D66" w:rsidRPr="00B02D66">
        <w:rPr>
          <w:rFonts w:ascii="Book Antiqua" w:hAnsi="Book Antiqua"/>
          <w:bCs/>
          <w:color w:val="000000"/>
        </w:rPr>
        <w:t>Gatselis</w:t>
      </w:r>
      <w:r w:rsidR="00B02D66">
        <w:rPr>
          <w:rFonts w:ascii="Book Antiqua" w:eastAsiaTheme="minorEastAsia" w:hAnsi="Book Antiqua" w:hint="eastAsia"/>
          <w:bCs/>
          <w:color w:val="000000"/>
          <w:lang w:eastAsia="zh-CN"/>
        </w:rPr>
        <w:t xml:space="preserve"> NK, </w:t>
      </w:r>
      <w:r w:rsidR="00B02D66" w:rsidRPr="00B02D66">
        <w:rPr>
          <w:rFonts w:ascii="Book Antiqua" w:eastAsiaTheme="minorEastAsia" w:hAnsi="Book Antiqua"/>
          <w:bCs/>
          <w:color w:val="000000"/>
          <w:lang w:eastAsia="zh-CN"/>
        </w:rPr>
        <w:t>Ratnasari</w:t>
      </w:r>
      <w:r w:rsidR="00B02D66">
        <w:rPr>
          <w:rFonts w:ascii="Book Antiqua" w:eastAsiaTheme="minorEastAsia" w:hAnsi="Book Antiqua" w:hint="eastAsia"/>
          <w:bCs/>
          <w:color w:val="000000"/>
          <w:lang w:eastAsia="zh-CN"/>
        </w:rPr>
        <w:t xml:space="preserve"> N,</w:t>
      </w:r>
      <w:r w:rsidR="00B02D66">
        <w:rPr>
          <w:rFonts w:ascii="Book Antiqua" w:hAnsi="Book Antiqua"/>
          <w:bCs/>
          <w:color w:val="000000"/>
        </w:rPr>
        <w:t xml:space="preserve"> </w:t>
      </w:r>
      <w:r w:rsidR="00B02D66" w:rsidRPr="00B02D66">
        <w:rPr>
          <w:rFonts w:ascii="Book Antiqua" w:hAnsi="Book Antiqua"/>
          <w:bCs/>
          <w:color w:val="000000"/>
        </w:rPr>
        <w:t>Sunami</w:t>
      </w:r>
      <w:r w:rsidR="00B02D66">
        <w:rPr>
          <w:rFonts w:ascii="Book Antiqua" w:eastAsiaTheme="minorEastAsia" w:hAnsi="Book Antiqua" w:hint="eastAsia"/>
          <w:bCs/>
          <w:color w:val="000000"/>
          <w:lang w:eastAsia="zh-CN"/>
        </w:rPr>
        <w:t xml:space="preserve"> Y</w:t>
      </w:r>
      <w:r w:rsidRPr="00675E33">
        <w:rPr>
          <w:rFonts w:ascii="Book Antiqua" w:hAnsi="Book Antiqua"/>
          <w:bCs/>
          <w:color w:val="000000"/>
        </w:rPr>
        <w:t xml:space="preserve"> </w:t>
      </w:r>
      <w:r w:rsidRPr="00675E33">
        <w:rPr>
          <w:rFonts w:ascii="Book Antiqua" w:hAnsi="Book Antiqua"/>
          <w:b/>
          <w:bCs/>
          <w:color w:val="000000"/>
        </w:rPr>
        <w:t>S-Editor</w:t>
      </w:r>
      <w:r w:rsidRPr="00675E33">
        <w:rPr>
          <w:rFonts w:ascii="Book Antiqua" w:eastAsia="宋体" w:hAnsi="Book Antiqua"/>
          <w:b/>
          <w:bCs/>
          <w:color w:val="000000"/>
          <w:lang w:eastAsia="zh-CN"/>
        </w:rPr>
        <w:t>:</w:t>
      </w:r>
      <w:r w:rsidRPr="00675E33">
        <w:rPr>
          <w:rFonts w:ascii="Book Antiqua" w:hAnsi="Book Antiqua"/>
          <w:bCs/>
          <w:color w:val="000000"/>
        </w:rPr>
        <w:t xml:space="preserve"> </w:t>
      </w:r>
      <w:r w:rsidRPr="00675E33">
        <w:rPr>
          <w:rFonts w:ascii="Book Antiqua" w:eastAsia="宋体" w:hAnsi="Book Antiqua"/>
          <w:bCs/>
          <w:color w:val="000000"/>
          <w:lang w:eastAsia="zh-CN"/>
        </w:rPr>
        <w:t>Qi Y</w:t>
      </w:r>
      <w:r w:rsidRPr="00675E33">
        <w:rPr>
          <w:rFonts w:ascii="Book Antiqua" w:hAnsi="Book Antiqua"/>
          <w:b/>
          <w:bCs/>
          <w:color w:val="000000"/>
        </w:rPr>
        <w:t xml:space="preserve">   L-Editor</w:t>
      </w:r>
      <w:r w:rsidRPr="00675E33">
        <w:rPr>
          <w:rFonts w:ascii="Book Antiqua" w:eastAsia="宋体" w:hAnsi="Book Antiqua"/>
          <w:b/>
          <w:bCs/>
          <w:color w:val="000000"/>
          <w:lang w:eastAsia="zh-CN"/>
        </w:rPr>
        <w:t>:</w:t>
      </w:r>
      <w:r w:rsidRPr="00675E33">
        <w:rPr>
          <w:rFonts w:ascii="Book Antiqua" w:hAnsi="Book Antiqua"/>
          <w:b/>
          <w:bCs/>
          <w:color w:val="000000"/>
        </w:rPr>
        <w:t xml:space="preserve">   E-Editor</w:t>
      </w:r>
      <w:r w:rsidRPr="00675E33">
        <w:rPr>
          <w:rFonts w:ascii="Book Antiqua" w:eastAsia="宋体" w:hAnsi="Book Antiqua"/>
          <w:b/>
          <w:bCs/>
          <w:color w:val="000000"/>
          <w:lang w:eastAsia="zh-CN"/>
        </w:rPr>
        <w:t>:</w:t>
      </w:r>
    </w:p>
    <w:p w:rsidR="00F25CA9" w:rsidRPr="00675E33" w:rsidRDefault="00F25CA9" w:rsidP="000B3C27">
      <w:pPr>
        <w:spacing w:line="360" w:lineRule="auto"/>
        <w:jc w:val="both"/>
        <w:rPr>
          <w:rFonts w:ascii="Book Antiqua" w:hAnsi="Book Antiqua"/>
          <w:b/>
          <w:bCs/>
          <w:lang w:val="en-US"/>
        </w:rPr>
      </w:pPr>
    </w:p>
    <w:p w:rsidR="00F25CA9" w:rsidRPr="00675E33" w:rsidRDefault="00F25CA9" w:rsidP="000B3C27">
      <w:pPr>
        <w:spacing w:line="360" w:lineRule="auto"/>
        <w:jc w:val="both"/>
        <w:rPr>
          <w:rFonts w:ascii="Book Antiqua" w:hAnsi="Book Antiqua"/>
          <w:b/>
          <w:bCs/>
          <w:lang w:val="en-US"/>
        </w:rPr>
      </w:pPr>
    </w:p>
    <w:p w:rsidR="00FE3E51" w:rsidRDefault="00FE3E51">
      <w:pPr>
        <w:rPr>
          <w:rFonts w:ascii="Book Antiqua" w:hAnsi="Book Antiqua"/>
          <w:b/>
          <w:lang w:val="en-US"/>
        </w:rPr>
      </w:pPr>
      <w:r>
        <w:rPr>
          <w:rFonts w:ascii="Book Antiqua" w:hAnsi="Book Antiqua"/>
          <w:b/>
          <w:lang w:val="en-US"/>
        </w:rPr>
        <w:br w:type="page"/>
      </w:r>
    </w:p>
    <w:p w:rsidR="00F25CA9" w:rsidRPr="006C4ED6" w:rsidRDefault="00F25CA9" w:rsidP="000B3C27">
      <w:pPr>
        <w:spacing w:line="360" w:lineRule="auto"/>
        <w:jc w:val="both"/>
        <w:rPr>
          <w:rFonts w:ascii="Book Antiqua" w:hAnsi="Book Antiqua"/>
          <w:b/>
          <w:lang w:val="en-US" w:eastAsia="zh-CN"/>
        </w:rPr>
      </w:pPr>
      <w:r w:rsidRPr="006C4ED6">
        <w:rPr>
          <w:rFonts w:ascii="Book Antiqua" w:hAnsi="Book Antiqua"/>
          <w:b/>
          <w:lang w:val="en-US"/>
        </w:rPr>
        <w:lastRenderedPageBreak/>
        <w:t>Table 1</w:t>
      </w:r>
      <w:r w:rsidR="00234A6B" w:rsidRPr="006C4ED6">
        <w:rPr>
          <w:rFonts w:ascii="Book Antiqua" w:hAnsi="Book Antiqua" w:hint="eastAsia"/>
          <w:b/>
          <w:lang w:val="en-US" w:eastAsia="zh-CN"/>
        </w:rPr>
        <w:t xml:space="preserve"> </w:t>
      </w:r>
      <w:r w:rsidRPr="006C4ED6">
        <w:rPr>
          <w:rFonts w:ascii="Book Antiqua" w:hAnsi="Book Antiqua"/>
          <w:b/>
          <w:lang w:val="en-US"/>
        </w:rPr>
        <w:t xml:space="preserve">Randomized Phase III trials in advanced </w:t>
      </w:r>
      <w:r w:rsidR="00FE3E51" w:rsidRPr="00FE3E51">
        <w:rPr>
          <w:rFonts w:ascii="Book Antiqua" w:hAnsi="Book Antiqua"/>
          <w:b/>
          <w:lang w:val="en-US"/>
        </w:rPr>
        <w:t>hepatocellular carcinoma</w:t>
      </w:r>
    </w:p>
    <w:tbl>
      <w:tblPr>
        <w:tblW w:w="9500" w:type="dxa"/>
        <w:tblInd w:w="-132" w:type="dxa"/>
        <w:tblBorders>
          <w:top w:val="single" w:sz="4" w:space="0" w:color="auto"/>
          <w:bottom w:val="single" w:sz="4" w:space="0" w:color="auto"/>
        </w:tblBorders>
        <w:tblLook w:val="0000" w:firstRow="0" w:lastRow="0" w:firstColumn="0" w:lastColumn="0" w:noHBand="0" w:noVBand="0"/>
      </w:tblPr>
      <w:tblGrid>
        <w:gridCol w:w="2544"/>
        <w:gridCol w:w="25"/>
        <w:gridCol w:w="2521"/>
        <w:gridCol w:w="2513"/>
        <w:gridCol w:w="1897"/>
      </w:tblGrid>
      <w:tr w:rsidR="00181C9B" w:rsidRPr="00675E33" w:rsidTr="00181C9B">
        <w:trPr>
          <w:trHeight w:val="786"/>
        </w:trPr>
        <w:tc>
          <w:tcPr>
            <w:tcW w:w="2544" w:type="dxa"/>
            <w:tcBorders>
              <w:top w:val="single" w:sz="4" w:space="0" w:color="auto"/>
              <w:bottom w:val="single" w:sz="4" w:space="0" w:color="auto"/>
            </w:tcBorders>
          </w:tcPr>
          <w:p w:rsidR="00181C9B" w:rsidRPr="00675E33" w:rsidRDefault="00181C9B" w:rsidP="00181C9B">
            <w:pPr>
              <w:spacing w:line="360" w:lineRule="auto"/>
              <w:jc w:val="both"/>
              <w:rPr>
                <w:rFonts w:ascii="Book Antiqua" w:hAnsi="Book Antiqua"/>
                <w:b/>
                <w:lang w:val="en-US" w:eastAsia="zh-CN"/>
              </w:rPr>
            </w:pPr>
            <w:r w:rsidRPr="00675E33">
              <w:rPr>
                <w:rFonts w:ascii="Book Antiqua" w:hAnsi="Book Antiqua"/>
                <w:b/>
                <w:lang w:val="en-US"/>
              </w:rPr>
              <w:t>Drug</w:t>
            </w:r>
          </w:p>
        </w:tc>
        <w:tc>
          <w:tcPr>
            <w:tcW w:w="2546" w:type="dxa"/>
            <w:gridSpan w:val="2"/>
            <w:tcBorders>
              <w:top w:val="single" w:sz="4" w:space="0" w:color="auto"/>
              <w:bottom w:val="single" w:sz="4" w:space="0" w:color="auto"/>
            </w:tcBorders>
          </w:tcPr>
          <w:p w:rsidR="00181C9B" w:rsidRPr="00675E33" w:rsidRDefault="00181C9B" w:rsidP="00181C9B">
            <w:pPr>
              <w:spacing w:line="360" w:lineRule="auto"/>
              <w:jc w:val="both"/>
              <w:rPr>
                <w:rFonts w:ascii="Book Antiqua" w:hAnsi="Book Antiqua"/>
                <w:b/>
                <w:lang w:val="en-US" w:eastAsia="zh-CN"/>
              </w:rPr>
            </w:pPr>
            <w:r w:rsidRPr="00675E33">
              <w:rPr>
                <w:rFonts w:ascii="Book Antiqua" w:hAnsi="Book Antiqua"/>
                <w:b/>
                <w:i/>
                <w:lang w:val="en-US"/>
              </w:rPr>
              <w:t xml:space="preserve">n </w:t>
            </w:r>
            <w:r w:rsidRPr="00675E33">
              <w:rPr>
                <w:rFonts w:ascii="Book Antiqua" w:hAnsi="Book Antiqua"/>
                <w:b/>
                <w:lang w:val="en-US"/>
              </w:rPr>
              <w:t>(patients)</w:t>
            </w:r>
          </w:p>
        </w:tc>
        <w:tc>
          <w:tcPr>
            <w:tcW w:w="2513" w:type="dxa"/>
            <w:tcBorders>
              <w:top w:val="single" w:sz="4" w:space="0" w:color="auto"/>
              <w:bottom w:val="single" w:sz="4" w:space="0" w:color="auto"/>
            </w:tcBorders>
          </w:tcPr>
          <w:p w:rsidR="00181C9B" w:rsidRPr="00675E33" w:rsidRDefault="00181C9B" w:rsidP="00181C9B">
            <w:pPr>
              <w:spacing w:line="360" w:lineRule="auto"/>
              <w:jc w:val="both"/>
              <w:rPr>
                <w:rFonts w:ascii="Book Antiqua" w:hAnsi="Book Antiqua"/>
                <w:b/>
                <w:lang w:val="en-US"/>
              </w:rPr>
            </w:pPr>
            <w:r w:rsidRPr="00675E33">
              <w:rPr>
                <w:rFonts w:ascii="Book Antiqua" w:hAnsi="Book Antiqua"/>
                <w:b/>
                <w:lang w:val="en-US"/>
              </w:rPr>
              <w:t>OS (</w:t>
            </w:r>
            <w:proofErr w:type="spellStart"/>
            <w:r w:rsidRPr="00675E33">
              <w:rPr>
                <w:rFonts w:ascii="Book Antiqua" w:hAnsi="Book Antiqua"/>
                <w:b/>
                <w:lang w:val="en-US" w:eastAsia="zh-CN"/>
              </w:rPr>
              <w:t>mo</w:t>
            </w:r>
            <w:proofErr w:type="spellEnd"/>
            <w:r w:rsidRPr="00675E33">
              <w:rPr>
                <w:rFonts w:ascii="Book Antiqua" w:hAnsi="Book Antiqua"/>
                <w:b/>
                <w:lang w:val="en-US"/>
              </w:rPr>
              <w:t>)</w:t>
            </w:r>
          </w:p>
          <w:p w:rsidR="00181C9B" w:rsidRPr="00675E33" w:rsidRDefault="00181C9B" w:rsidP="00181C9B">
            <w:pPr>
              <w:spacing w:line="360" w:lineRule="auto"/>
              <w:jc w:val="both"/>
              <w:rPr>
                <w:rFonts w:ascii="Book Antiqua" w:hAnsi="Book Antiqua"/>
                <w:b/>
                <w:u w:val="single"/>
                <w:lang w:val="en-US"/>
              </w:rPr>
            </w:pPr>
            <w:r w:rsidRPr="00675E33">
              <w:rPr>
                <w:rFonts w:ascii="Book Antiqua" w:hAnsi="Book Antiqua"/>
                <w:b/>
                <w:lang w:val="en-US"/>
              </w:rPr>
              <w:t>SOR /</w:t>
            </w:r>
            <w:proofErr w:type="spellStart"/>
            <w:r w:rsidRPr="00675E33">
              <w:rPr>
                <w:rFonts w:ascii="Book Antiqua" w:hAnsi="Book Antiqua"/>
                <w:b/>
                <w:lang w:val="en-US"/>
              </w:rPr>
              <w:t>Exp</w:t>
            </w:r>
            <w:proofErr w:type="spellEnd"/>
            <w:r w:rsidRPr="00675E33">
              <w:rPr>
                <w:rFonts w:ascii="Book Antiqua" w:hAnsi="Book Antiqua"/>
                <w:b/>
                <w:lang w:val="en-US"/>
              </w:rPr>
              <w:t xml:space="preserve"> Arm       </w:t>
            </w:r>
          </w:p>
        </w:tc>
        <w:tc>
          <w:tcPr>
            <w:tcW w:w="1897" w:type="dxa"/>
            <w:tcBorders>
              <w:top w:val="single" w:sz="4" w:space="0" w:color="auto"/>
              <w:bottom w:val="single" w:sz="4" w:space="0" w:color="auto"/>
            </w:tcBorders>
          </w:tcPr>
          <w:p w:rsidR="00181C9B" w:rsidRPr="00675E33" w:rsidRDefault="00181C9B" w:rsidP="00181C9B">
            <w:pPr>
              <w:spacing w:line="360" w:lineRule="auto"/>
              <w:jc w:val="both"/>
              <w:rPr>
                <w:rFonts w:ascii="Book Antiqua" w:hAnsi="Book Antiqua"/>
                <w:b/>
                <w:lang w:val="en-US" w:eastAsia="zh-CN"/>
              </w:rPr>
            </w:pPr>
            <w:r w:rsidRPr="00675E33">
              <w:rPr>
                <w:rFonts w:ascii="Book Antiqua" w:hAnsi="Book Antiqua"/>
                <w:b/>
                <w:lang w:val="en-US"/>
              </w:rPr>
              <w:t>HR</w:t>
            </w:r>
          </w:p>
        </w:tc>
      </w:tr>
      <w:tr w:rsidR="00181C9B" w:rsidRPr="00675E33" w:rsidTr="00181C9B">
        <w:trPr>
          <w:trHeight w:val="465"/>
        </w:trPr>
        <w:tc>
          <w:tcPr>
            <w:tcW w:w="9500" w:type="dxa"/>
            <w:gridSpan w:val="5"/>
            <w:tcBorders>
              <w:top w:val="single" w:sz="4" w:space="0" w:color="auto"/>
            </w:tcBorders>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First line completed (</w:t>
            </w:r>
            <w:proofErr w:type="spellStart"/>
            <w:r w:rsidRPr="00675E33">
              <w:rPr>
                <w:rFonts w:ascii="Book Antiqua" w:hAnsi="Book Antiqua"/>
                <w:lang w:val="en-US"/>
              </w:rPr>
              <w:t>Sorafenib</w:t>
            </w:r>
            <w:proofErr w:type="spellEnd"/>
            <w:r w:rsidRPr="00675E33">
              <w:rPr>
                <w:rFonts w:ascii="Book Antiqua" w:hAnsi="Book Antiqua"/>
                <w:lang w:val="en-US"/>
              </w:rPr>
              <w:t xml:space="preserve"> standard)</w:t>
            </w:r>
          </w:p>
        </w:tc>
      </w:tr>
      <w:tr w:rsidR="00181C9B" w:rsidRPr="00675E33" w:rsidTr="00181C9B">
        <w:trPr>
          <w:trHeight w:val="540"/>
        </w:trPr>
        <w:tc>
          <w:tcPr>
            <w:tcW w:w="2544" w:type="dxa"/>
          </w:tcPr>
          <w:p w:rsidR="00181C9B" w:rsidRPr="00675E33" w:rsidRDefault="00181C9B" w:rsidP="00181C9B">
            <w:pPr>
              <w:spacing w:line="360" w:lineRule="auto"/>
              <w:ind w:left="240"/>
              <w:jc w:val="both"/>
              <w:rPr>
                <w:rFonts w:ascii="Book Antiqua" w:hAnsi="Book Antiqua"/>
                <w:lang w:val="en-US"/>
              </w:rPr>
            </w:pPr>
            <w:proofErr w:type="spellStart"/>
            <w:r w:rsidRPr="00675E33">
              <w:rPr>
                <w:rFonts w:ascii="Book Antiqua" w:hAnsi="Book Antiqua"/>
                <w:lang w:val="en-US"/>
              </w:rPr>
              <w:t>Brivanib</w:t>
            </w:r>
            <w:proofErr w:type="spellEnd"/>
          </w:p>
        </w:tc>
        <w:tc>
          <w:tcPr>
            <w:tcW w:w="2546" w:type="dxa"/>
            <w:gridSpan w:val="2"/>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1155</w:t>
            </w:r>
          </w:p>
        </w:tc>
        <w:tc>
          <w:tcPr>
            <w:tcW w:w="2513"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9.9  /  9.5</w:t>
            </w:r>
          </w:p>
        </w:tc>
        <w:tc>
          <w:tcPr>
            <w:tcW w:w="1897"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1.06</w:t>
            </w:r>
          </w:p>
        </w:tc>
      </w:tr>
      <w:tr w:rsidR="00181C9B" w:rsidRPr="00675E33" w:rsidTr="00181C9B">
        <w:trPr>
          <w:trHeight w:val="385"/>
        </w:trPr>
        <w:tc>
          <w:tcPr>
            <w:tcW w:w="2544" w:type="dxa"/>
          </w:tcPr>
          <w:p w:rsidR="00181C9B" w:rsidRPr="00675E33" w:rsidRDefault="00181C9B" w:rsidP="00181C9B">
            <w:pPr>
              <w:spacing w:line="360" w:lineRule="auto"/>
              <w:jc w:val="both"/>
              <w:rPr>
                <w:rFonts w:ascii="Book Antiqua" w:hAnsi="Book Antiqua"/>
                <w:lang w:val="en-US"/>
              </w:rPr>
            </w:pPr>
            <w:proofErr w:type="spellStart"/>
            <w:r w:rsidRPr="00675E33">
              <w:rPr>
                <w:rFonts w:ascii="Book Antiqua" w:hAnsi="Book Antiqua"/>
                <w:lang w:val="en-US"/>
              </w:rPr>
              <w:t>Sunitinib</w:t>
            </w:r>
            <w:proofErr w:type="spellEnd"/>
          </w:p>
        </w:tc>
        <w:tc>
          <w:tcPr>
            <w:tcW w:w="2546" w:type="dxa"/>
            <w:gridSpan w:val="2"/>
          </w:tcPr>
          <w:p w:rsidR="00181C9B" w:rsidRPr="00675E33" w:rsidRDefault="00181C9B">
            <w:pPr>
              <w:rPr>
                <w:rFonts w:ascii="Book Antiqua" w:hAnsi="Book Antiqua"/>
                <w:lang w:val="en-US"/>
              </w:rPr>
            </w:pPr>
          </w:p>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1074</w:t>
            </w:r>
          </w:p>
        </w:tc>
        <w:tc>
          <w:tcPr>
            <w:tcW w:w="2513"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10.2 / 7.9</w:t>
            </w:r>
          </w:p>
        </w:tc>
        <w:tc>
          <w:tcPr>
            <w:tcW w:w="1897"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 xml:space="preserve">1.3     </w:t>
            </w:r>
          </w:p>
        </w:tc>
      </w:tr>
      <w:tr w:rsidR="00181C9B" w:rsidRPr="00675E33" w:rsidTr="00181C9B">
        <w:trPr>
          <w:trHeight w:val="481"/>
        </w:trPr>
        <w:tc>
          <w:tcPr>
            <w:tcW w:w="2544" w:type="dxa"/>
          </w:tcPr>
          <w:p w:rsidR="00181C9B" w:rsidRPr="00675E33" w:rsidRDefault="00181C9B" w:rsidP="00181C9B">
            <w:pPr>
              <w:spacing w:line="360" w:lineRule="auto"/>
              <w:jc w:val="both"/>
              <w:rPr>
                <w:rFonts w:ascii="Book Antiqua" w:hAnsi="Book Antiqua"/>
                <w:lang w:val="en-US"/>
              </w:rPr>
            </w:pPr>
            <w:proofErr w:type="spellStart"/>
            <w:r w:rsidRPr="00675E33">
              <w:rPr>
                <w:rFonts w:ascii="Book Antiqua" w:hAnsi="Book Antiqua"/>
                <w:lang w:val="en-US"/>
              </w:rPr>
              <w:t>Sorafenib</w:t>
            </w:r>
            <w:proofErr w:type="spellEnd"/>
            <w:r w:rsidRPr="00675E33">
              <w:rPr>
                <w:rFonts w:ascii="Book Antiqua" w:hAnsi="Book Antiqua"/>
                <w:lang w:val="en-US"/>
              </w:rPr>
              <w:t>/</w:t>
            </w:r>
            <w:proofErr w:type="spellStart"/>
            <w:r w:rsidRPr="00675E33">
              <w:rPr>
                <w:rFonts w:ascii="Book Antiqua" w:hAnsi="Book Antiqua"/>
                <w:lang w:val="en-US"/>
              </w:rPr>
              <w:t>Erlotinib</w:t>
            </w:r>
            <w:proofErr w:type="spellEnd"/>
          </w:p>
        </w:tc>
        <w:tc>
          <w:tcPr>
            <w:tcW w:w="2546" w:type="dxa"/>
            <w:gridSpan w:val="2"/>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720</w:t>
            </w:r>
          </w:p>
        </w:tc>
        <w:tc>
          <w:tcPr>
            <w:tcW w:w="2513"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8.5 / 9.5</w:t>
            </w:r>
          </w:p>
        </w:tc>
        <w:tc>
          <w:tcPr>
            <w:tcW w:w="1897"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0.92</w:t>
            </w:r>
          </w:p>
        </w:tc>
      </w:tr>
      <w:tr w:rsidR="00181C9B" w:rsidRPr="00675E33" w:rsidTr="00181C9B">
        <w:trPr>
          <w:trHeight w:val="558"/>
        </w:trPr>
        <w:tc>
          <w:tcPr>
            <w:tcW w:w="2544" w:type="dxa"/>
          </w:tcPr>
          <w:p w:rsidR="00181C9B" w:rsidRPr="00675E33" w:rsidRDefault="00181C9B" w:rsidP="00181C9B">
            <w:pPr>
              <w:spacing w:line="360" w:lineRule="auto"/>
              <w:ind w:left="240"/>
              <w:jc w:val="both"/>
              <w:rPr>
                <w:rFonts w:ascii="Book Antiqua" w:hAnsi="Book Antiqua"/>
                <w:lang w:val="en-US"/>
              </w:rPr>
            </w:pPr>
            <w:r w:rsidRPr="00675E33">
              <w:rPr>
                <w:rFonts w:ascii="Book Antiqua" w:hAnsi="Book Antiqua"/>
                <w:lang w:val="en-US"/>
              </w:rPr>
              <w:t xml:space="preserve"> </w:t>
            </w:r>
            <w:proofErr w:type="spellStart"/>
            <w:r w:rsidRPr="00675E33">
              <w:rPr>
                <w:rFonts w:ascii="Book Antiqua" w:hAnsi="Book Antiqua"/>
                <w:lang w:val="en-US"/>
              </w:rPr>
              <w:t>Linifanib</w:t>
            </w:r>
            <w:proofErr w:type="spellEnd"/>
          </w:p>
        </w:tc>
        <w:tc>
          <w:tcPr>
            <w:tcW w:w="2546" w:type="dxa"/>
            <w:gridSpan w:val="2"/>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1035</w:t>
            </w:r>
          </w:p>
        </w:tc>
        <w:tc>
          <w:tcPr>
            <w:tcW w:w="2513"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9.8 / 9.1</w:t>
            </w:r>
          </w:p>
        </w:tc>
        <w:tc>
          <w:tcPr>
            <w:tcW w:w="1897"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 xml:space="preserve">1.04      </w:t>
            </w:r>
          </w:p>
        </w:tc>
      </w:tr>
      <w:tr w:rsidR="00181C9B" w:rsidRPr="00675E33" w:rsidTr="00181C9B">
        <w:trPr>
          <w:trHeight w:val="463"/>
        </w:trPr>
        <w:tc>
          <w:tcPr>
            <w:tcW w:w="9500" w:type="dxa"/>
            <w:gridSpan w:val="5"/>
          </w:tcPr>
          <w:p w:rsidR="00181C9B" w:rsidRPr="00675E33" w:rsidRDefault="00181C9B" w:rsidP="00181C9B">
            <w:pPr>
              <w:spacing w:line="360" w:lineRule="auto"/>
              <w:jc w:val="both"/>
              <w:rPr>
                <w:rFonts w:ascii="Book Antiqua" w:hAnsi="Book Antiqua"/>
                <w:lang w:val="en-US" w:eastAsia="zh-CN"/>
              </w:rPr>
            </w:pPr>
            <w:r w:rsidRPr="00675E33">
              <w:rPr>
                <w:rFonts w:ascii="Book Antiqua" w:hAnsi="Book Antiqua"/>
                <w:lang w:val="en-US"/>
              </w:rPr>
              <w:t>Second line completed (placebo standard)</w:t>
            </w:r>
          </w:p>
        </w:tc>
      </w:tr>
      <w:tr w:rsidR="00181C9B" w:rsidRPr="00675E33" w:rsidTr="00181C9B">
        <w:trPr>
          <w:trHeight w:val="410"/>
        </w:trPr>
        <w:tc>
          <w:tcPr>
            <w:tcW w:w="2569" w:type="dxa"/>
            <w:gridSpan w:val="2"/>
          </w:tcPr>
          <w:p w:rsidR="00181C9B" w:rsidRPr="00675E33" w:rsidRDefault="00181C9B" w:rsidP="00181C9B">
            <w:pPr>
              <w:spacing w:line="360" w:lineRule="auto"/>
              <w:jc w:val="both"/>
              <w:rPr>
                <w:rFonts w:ascii="Book Antiqua" w:hAnsi="Book Antiqua"/>
                <w:lang w:val="en-US"/>
              </w:rPr>
            </w:pPr>
            <w:proofErr w:type="spellStart"/>
            <w:r w:rsidRPr="00675E33">
              <w:rPr>
                <w:rFonts w:ascii="Book Antiqua" w:hAnsi="Book Antiqua"/>
                <w:lang w:val="en-US"/>
              </w:rPr>
              <w:t>Brivanib</w:t>
            </w:r>
            <w:proofErr w:type="spellEnd"/>
          </w:p>
        </w:tc>
        <w:tc>
          <w:tcPr>
            <w:tcW w:w="2521"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395</w:t>
            </w:r>
          </w:p>
        </w:tc>
        <w:tc>
          <w:tcPr>
            <w:tcW w:w="2513"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8.2 / 9.4</w:t>
            </w:r>
          </w:p>
        </w:tc>
        <w:tc>
          <w:tcPr>
            <w:tcW w:w="1897"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 xml:space="preserve">0.89 </w:t>
            </w:r>
            <w:r w:rsidRPr="00675E33">
              <w:rPr>
                <w:rFonts w:ascii="Book Antiqua" w:hAnsi="Book Antiqua"/>
                <w:u w:val="single"/>
                <w:lang w:val="en-US"/>
              </w:rPr>
              <w:t xml:space="preserve"> </w:t>
            </w:r>
          </w:p>
        </w:tc>
      </w:tr>
      <w:tr w:rsidR="00181C9B" w:rsidRPr="00675E33" w:rsidTr="00181C9B">
        <w:trPr>
          <w:trHeight w:val="425"/>
        </w:trPr>
        <w:tc>
          <w:tcPr>
            <w:tcW w:w="2569" w:type="dxa"/>
            <w:gridSpan w:val="2"/>
          </w:tcPr>
          <w:p w:rsidR="00181C9B" w:rsidRPr="00675E33" w:rsidRDefault="00181C9B" w:rsidP="00181C9B">
            <w:pPr>
              <w:spacing w:line="360" w:lineRule="auto"/>
              <w:jc w:val="both"/>
              <w:rPr>
                <w:rFonts w:ascii="Book Antiqua" w:hAnsi="Book Antiqua"/>
                <w:lang w:val="en-US"/>
              </w:rPr>
            </w:pPr>
            <w:proofErr w:type="spellStart"/>
            <w:r w:rsidRPr="00675E33">
              <w:rPr>
                <w:rFonts w:ascii="Book Antiqua" w:hAnsi="Book Antiqua"/>
                <w:lang w:val="en-US"/>
              </w:rPr>
              <w:t>Everolimus</w:t>
            </w:r>
            <w:proofErr w:type="spellEnd"/>
          </w:p>
        </w:tc>
        <w:tc>
          <w:tcPr>
            <w:tcW w:w="2521"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546</w:t>
            </w:r>
          </w:p>
        </w:tc>
        <w:tc>
          <w:tcPr>
            <w:tcW w:w="2513"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7.3 / 7.6</w:t>
            </w:r>
          </w:p>
        </w:tc>
        <w:tc>
          <w:tcPr>
            <w:tcW w:w="1897" w:type="dxa"/>
          </w:tcPr>
          <w:p w:rsidR="00181C9B" w:rsidRPr="00675E33" w:rsidRDefault="00181C9B" w:rsidP="00181C9B">
            <w:pPr>
              <w:spacing w:line="360" w:lineRule="auto"/>
              <w:jc w:val="both"/>
              <w:rPr>
                <w:rFonts w:ascii="Book Antiqua" w:hAnsi="Book Antiqua"/>
                <w:lang w:val="en-US"/>
              </w:rPr>
            </w:pPr>
            <w:r w:rsidRPr="00675E33">
              <w:rPr>
                <w:rFonts w:ascii="Book Antiqua" w:hAnsi="Book Antiqua"/>
                <w:lang w:val="en-US"/>
              </w:rPr>
              <w:t>1.05</w:t>
            </w:r>
          </w:p>
        </w:tc>
      </w:tr>
      <w:tr w:rsidR="00181C9B" w:rsidRPr="00675E33" w:rsidTr="00181C9B">
        <w:trPr>
          <w:trHeight w:val="595"/>
        </w:trPr>
        <w:tc>
          <w:tcPr>
            <w:tcW w:w="2569" w:type="dxa"/>
            <w:gridSpan w:val="2"/>
          </w:tcPr>
          <w:p w:rsidR="00181C9B" w:rsidRPr="00675E33" w:rsidRDefault="00181C9B" w:rsidP="00181C9B">
            <w:pPr>
              <w:spacing w:line="360" w:lineRule="auto"/>
              <w:jc w:val="both"/>
              <w:rPr>
                <w:rFonts w:ascii="Book Antiqua" w:hAnsi="Book Antiqua"/>
                <w:lang w:val="en-US" w:eastAsia="zh-CN"/>
              </w:rPr>
            </w:pPr>
            <w:proofErr w:type="spellStart"/>
            <w:r w:rsidRPr="00675E33">
              <w:rPr>
                <w:rFonts w:ascii="Book Antiqua" w:hAnsi="Book Antiqua"/>
                <w:lang w:val="en-US"/>
              </w:rPr>
              <w:t>Ramucirumab</w:t>
            </w:r>
            <w:proofErr w:type="spellEnd"/>
          </w:p>
        </w:tc>
        <w:tc>
          <w:tcPr>
            <w:tcW w:w="2521" w:type="dxa"/>
          </w:tcPr>
          <w:p w:rsidR="00181C9B" w:rsidRPr="00675E33" w:rsidRDefault="00181C9B" w:rsidP="00181C9B">
            <w:pPr>
              <w:spacing w:line="360" w:lineRule="auto"/>
              <w:jc w:val="both"/>
              <w:rPr>
                <w:rFonts w:ascii="Book Antiqua" w:hAnsi="Book Antiqua"/>
                <w:lang w:val="en-US" w:eastAsia="zh-CN"/>
              </w:rPr>
            </w:pPr>
            <w:r w:rsidRPr="00675E33">
              <w:rPr>
                <w:rFonts w:ascii="Book Antiqua" w:hAnsi="Book Antiqua"/>
                <w:lang w:val="en-US"/>
              </w:rPr>
              <w:t>565</w:t>
            </w:r>
          </w:p>
        </w:tc>
        <w:tc>
          <w:tcPr>
            <w:tcW w:w="2513" w:type="dxa"/>
          </w:tcPr>
          <w:p w:rsidR="00181C9B" w:rsidRPr="00675E33" w:rsidRDefault="00181C9B" w:rsidP="00181C9B">
            <w:pPr>
              <w:spacing w:line="360" w:lineRule="auto"/>
              <w:jc w:val="both"/>
              <w:rPr>
                <w:rFonts w:ascii="Book Antiqua" w:hAnsi="Book Antiqua"/>
                <w:lang w:val="en-US" w:eastAsia="zh-CN"/>
              </w:rPr>
            </w:pPr>
            <w:r w:rsidRPr="00675E33">
              <w:rPr>
                <w:rFonts w:ascii="Book Antiqua" w:hAnsi="Book Antiqua"/>
                <w:lang w:val="en-US"/>
              </w:rPr>
              <w:t>7.6 / 9.2</w:t>
            </w:r>
          </w:p>
        </w:tc>
        <w:tc>
          <w:tcPr>
            <w:tcW w:w="1897" w:type="dxa"/>
          </w:tcPr>
          <w:p w:rsidR="00181C9B" w:rsidRPr="00675E33" w:rsidRDefault="00181C9B" w:rsidP="00181C9B">
            <w:pPr>
              <w:spacing w:line="360" w:lineRule="auto"/>
              <w:jc w:val="both"/>
              <w:rPr>
                <w:rFonts w:ascii="Book Antiqua" w:hAnsi="Book Antiqua"/>
                <w:lang w:val="en-US" w:eastAsia="zh-CN"/>
              </w:rPr>
            </w:pPr>
            <w:r w:rsidRPr="00675E33">
              <w:rPr>
                <w:rFonts w:ascii="Book Antiqua" w:hAnsi="Book Antiqua"/>
                <w:lang w:val="en-US"/>
              </w:rPr>
              <w:t>0.86</w:t>
            </w:r>
          </w:p>
        </w:tc>
      </w:tr>
    </w:tbl>
    <w:p w:rsidR="00F25CA9" w:rsidRPr="00675E33" w:rsidRDefault="00F25CA9" w:rsidP="000B3C27">
      <w:pPr>
        <w:spacing w:line="360" w:lineRule="auto"/>
        <w:jc w:val="both"/>
        <w:rPr>
          <w:rFonts w:ascii="Book Antiqua" w:hAnsi="Book Antiqua"/>
          <w:b/>
          <w:bCs/>
          <w:lang w:val="en-US"/>
        </w:rPr>
      </w:pPr>
    </w:p>
    <w:p w:rsidR="00F25CA9" w:rsidRPr="00675E33" w:rsidRDefault="00F25CA9" w:rsidP="000B3C27">
      <w:pPr>
        <w:spacing w:line="360" w:lineRule="auto"/>
        <w:jc w:val="both"/>
        <w:rPr>
          <w:rFonts w:ascii="Book Antiqua" w:hAnsi="Book Antiqua"/>
          <w:b/>
          <w:bCs/>
          <w:lang w:val="en-US"/>
        </w:rPr>
      </w:pPr>
    </w:p>
    <w:p w:rsidR="00F25CA9" w:rsidRPr="00675E33" w:rsidRDefault="00F25CA9" w:rsidP="000B3C27">
      <w:pPr>
        <w:spacing w:line="360" w:lineRule="auto"/>
        <w:jc w:val="both"/>
        <w:rPr>
          <w:rFonts w:ascii="Book Antiqua" w:hAnsi="Book Antiqua"/>
          <w:b/>
          <w:bCs/>
          <w:lang w:val="en-US"/>
        </w:rPr>
      </w:pPr>
    </w:p>
    <w:p w:rsidR="00F25CA9" w:rsidRPr="00675E33" w:rsidRDefault="00F25CA9" w:rsidP="000B3C27">
      <w:pPr>
        <w:spacing w:line="360" w:lineRule="auto"/>
        <w:jc w:val="both"/>
        <w:rPr>
          <w:rFonts w:ascii="Book Antiqua" w:hAnsi="Book Antiqua"/>
          <w:b/>
          <w:bCs/>
          <w:lang w:val="en-US"/>
        </w:rPr>
      </w:pPr>
    </w:p>
    <w:p w:rsidR="00F25CA9" w:rsidRPr="00675E33" w:rsidRDefault="00F25CA9" w:rsidP="000B3C27">
      <w:pPr>
        <w:spacing w:line="360" w:lineRule="auto"/>
        <w:jc w:val="both"/>
        <w:rPr>
          <w:rFonts w:ascii="Book Antiqua" w:hAnsi="Book Antiqua"/>
          <w:b/>
          <w:bCs/>
          <w:lang w:val="en-US"/>
        </w:rPr>
      </w:pPr>
    </w:p>
    <w:p w:rsidR="00181C9B" w:rsidRPr="00675E33" w:rsidRDefault="00181C9B">
      <w:pPr>
        <w:rPr>
          <w:rFonts w:ascii="Book Antiqua" w:hAnsi="Book Antiqua"/>
          <w:b/>
          <w:bCs/>
          <w:lang w:val="en-US"/>
        </w:rPr>
      </w:pPr>
      <w:r w:rsidRPr="00675E33">
        <w:rPr>
          <w:rFonts w:ascii="Book Antiqua" w:hAnsi="Book Antiqua"/>
          <w:b/>
          <w:bCs/>
          <w:lang w:val="en-US"/>
        </w:rPr>
        <w:br w:type="page"/>
      </w:r>
    </w:p>
    <w:p w:rsidR="00181C9B" w:rsidRPr="00675E33" w:rsidRDefault="00181C9B" w:rsidP="000B3C27">
      <w:pPr>
        <w:spacing w:line="360" w:lineRule="auto"/>
        <w:jc w:val="both"/>
        <w:rPr>
          <w:rFonts w:ascii="Book Antiqua" w:hAnsi="Book Antiqua"/>
          <w:b/>
          <w:bCs/>
          <w:lang w:val="en-US" w:eastAsia="zh-CN"/>
        </w:rPr>
      </w:pPr>
      <w:r w:rsidRPr="00675E33">
        <w:rPr>
          <w:noProof/>
          <w:lang w:val="en-US" w:eastAsia="en-US"/>
        </w:rPr>
        <w:lastRenderedPageBreak/>
        <w:drawing>
          <wp:inline distT="0" distB="0" distL="0" distR="0" wp14:anchorId="434EC305" wp14:editId="3F9C68F0">
            <wp:extent cx="3752097"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0291" cy="2856125"/>
                    </a:xfrm>
                    <a:prstGeom prst="rect">
                      <a:avLst/>
                    </a:prstGeom>
                  </pic:spPr>
                </pic:pic>
              </a:graphicData>
            </a:graphic>
          </wp:inline>
        </w:drawing>
      </w:r>
    </w:p>
    <w:p w:rsidR="002D10CE" w:rsidRPr="00675E33" w:rsidRDefault="002D10CE" w:rsidP="000B3C27">
      <w:pPr>
        <w:spacing w:line="360" w:lineRule="auto"/>
        <w:jc w:val="both"/>
        <w:rPr>
          <w:rFonts w:ascii="Book Antiqua" w:hAnsi="Book Antiqua"/>
          <w:bCs/>
          <w:lang w:val="en-US"/>
        </w:rPr>
      </w:pPr>
      <w:r w:rsidRPr="00675E33">
        <w:rPr>
          <w:rFonts w:ascii="Book Antiqua" w:hAnsi="Book Antiqua"/>
          <w:b/>
          <w:bCs/>
          <w:lang w:val="en-US"/>
        </w:rPr>
        <w:t>F</w:t>
      </w:r>
      <w:r w:rsidR="00234A6B" w:rsidRPr="00675E33">
        <w:rPr>
          <w:rFonts w:ascii="Book Antiqua" w:hAnsi="Book Antiqua"/>
          <w:b/>
          <w:bCs/>
          <w:lang w:val="en-US"/>
        </w:rPr>
        <w:t>igure</w:t>
      </w:r>
      <w:r w:rsidR="00181C9B" w:rsidRPr="00675E33">
        <w:rPr>
          <w:rFonts w:ascii="Book Antiqua" w:hAnsi="Book Antiqua"/>
          <w:b/>
          <w:bCs/>
          <w:lang w:val="en-US"/>
        </w:rPr>
        <w:t xml:space="preserve"> 1</w:t>
      </w:r>
      <w:r w:rsidRPr="00675E33">
        <w:rPr>
          <w:rFonts w:ascii="Book Antiqua" w:hAnsi="Book Antiqua"/>
          <w:b/>
          <w:bCs/>
          <w:lang w:val="en-US"/>
        </w:rPr>
        <w:t xml:space="preserve"> Serial </w:t>
      </w:r>
      <w:r w:rsidR="00181C9B" w:rsidRPr="00675E33">
        <w:rPr>
          <w:rFonts w:ascii="Book Antiqua" w:hAnsi="Book Antiqua"/>
          <w:b/>
          <w:bCs/>
          <w:lang w:val="en-US"/>
        </w:rPr>
        <w:t>Computed tomography</w:t>
      </w:r>
      <w:r w:rsidR="00EE0E5A">
        <w:rPr>
          <w:rFonts w:ascii="Book Antiqua" w:hAnsi="Book Antiqua"/>
          <w:b/>
          <w:bCs/>
          <w:lang w:val="en-US"/>
        </w:rPr>
        <w:t xml:space="preserve"> scans of a</w:t>
      </w:r>
      <w:bookmarkStart w:id="30" w:name="_GoBack"/>
      <w:bookmarkEnd w:id="30"/>
      <w:r w:rsidRPr="00675E33">
        <w:rPr>
          <w:rFonts w:ascii="Book Antiqua" w:hAnsi="Book Antiqua"/>
          <w:b/>
          <w:bCs/>
          <w:lang w:val="en-US"/>
        </w:rPr>
        <w:t xml:space="preserve"> </w:t>
      </w:r>
      <w:r w:rsidR="00181C9B" w:rsidRPr="00675E33">
        <w:rPr>
          <w:rFonts w:ascii="Book Antiqua" w:hAnsi="Book Antiqua"/>
          <w:b/>
          <w:bCs/>
          <w:lang w:val="en-US"/>
        </w:rPr>
        <w:t xml:space="preserve">hepatocellular carcinoma </w:t>
      </w:r>
      <w:r w:rsidRPr="00675E33">
        <w:rPr>
          <w:rFonts w:ascii="Book Antiqua" w:hAnsi="Book Antiqua"/>
          <w:b/>
          <w:bCs/>
          <w:lang w:val="en-US"/>
        </w:rPr>
        <w:t xml:space="preserve">patient with multiple co-morbidities precluding radical treatment, surviving 7 years with sequential approach in systemic treatment (Octreotide LAR, followed by </w:t>
      </w:r>
      <w:proofErr w:type="spellStart"/>
      <w:r w:rsidRPr="00675E33">
        <w:rPr>
          <w:rFonts w:ascii="Book Antiqua" w:hAnsi="Book Antiqua"/>
          <w:b/>
          <w:bCs/>
          <w:lang w:val="en-US"/>
        </w:rPr>
        <w:t>sorafenib</w:t>
      </w:r>
      <w:proofErr w:type="spellEnd"/>
      <w:r w:rsidRPr="00675E33">
        <w:rPr>
          <w:rFonts w:ascii="Book Antiqua" w:hAnsi="Book Antiqua"/>
          <w:b/>
          <w:bCs/>
          <w:lang w:val="en-US"/>
        </w:rPr>
        <w:t>).</w:t>
      </w:r>
      <w:r w:rsidRPr="00675E33">
        <w:rPr>
          <w:rFonts w:ascii="Book Antiqua" w:hAnsi="Book Antiqua"/>
          <w:bCs/>
          <w:lang w:val="en-US"/>
        </w:rPr>
        <w:t xml:space="preserve"> Despite an increase in tumor size, it is evident the central necrosis related to </w:t>
      </w:r>
      <w:proofErr w:type="spellStart"/>
      <w:r w:rsidRPr="00675E33">
        <w:rPr>
          <w:rFonts w:ascii="Book Antiqua" w:hAnsi="Book Antiqua"/>
          <w:bCs/>
          <w:lang w:val="en-US"/>
        </w:rPr>
        <w:t>Sorafenib</w:t>
      </w:r>
      <w:proofErr w:type="spellEnd"/>
      <w:r w:rsidRPr="00675E33">
        <w:rPr>
          <w:rFonts w:ascii="Book Antiqua" w:hAnsi="Book Antiqua"/>
          <w:bCs/>
          <w:lang w:val="en-US"/>
        </w:rPr>
        <w:t xml:space="preserve"> treatment (which was commenced when it became available)</w:t>
      </w:r>
    </w:p>
    <w:p w:rsidR="002D10CE" w:rsidRPr="00675E33" w:rsidRDefault="002D10CE" w:rsidP="000B3C27">
      <w:pPr>
        <w:spacing w:line="360" w:lineRule="auto"/>
        <w:jc w:val="both"/>
        <w:rPr>
          <w:rFonts w:ascii="Book Antiqua" w:hAnsi="Book Antiqua"/>
          <w:b/>
          <w:bCs/>
          <w:lang w:val="en-US"/>
        </w:rPr>
      </w:pPr>
    </w:p>
    <w:p w:rsidR="002D10CE" w:rsidRPr="00181C9B" w:rsidRDefault="00181C9B" w:rsidP="000B3C27">
      <w:pPr>
        <w:spacing w:line="360" w:lineRule="auto"/>
        <w:jc w:val="both"/>
        <w:rPr>
          <w:rFonts w:ascii="Book Antiqua" w:hAnsi="Book Antiqua"/>
          <w:lang w:val="en-US"/>
        </w:rPr>
      </w:pPr>
      <w:r w:rsidRPr="00675E33">
        <w:rPr>
          <w:noProof/>
          <w:lang w:val="en-US" w:eastAsia="en-US"/>
        </w:rPr>
        <w:drawing>
          <wp:inline distT="0" distB="0" distL="0" distR="0" wp14:anchorId="6E729C05" wp14:editId="3DD86E0B">
            <wp:extent cx="2560320" cy="1911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0320" cy="1911350"/>
                    </a:xfrm>
                    <a:prstGeom prst="rect">
                      <a:avLst/>
                    </a:prstGeom>
                  </pic:spPr>
                </pic:pic>
              </a:graphicData>
            </a:graphic>
          </wp:inline>
        </w:drawing>
      </w:r>
      <w:r w:rsidRPr="00675E33">
        <w:rPr>
          <w:noProof/>
          <w:lang w:val="en-US" w:eastAsia="zh-CN"/>
        </w:rPr>
        <w:t xml:space="preserve"> </w:t>
      </w:r>
      <w:r w:rsidRPr="00675E33">
        <w:rPr>
          <w:noProof/>
          <w:lang w:val="en-US" w:eastAsia="en-US"/>
        </w:rPr>
        <w:drawing>
          <wp:inline distT="0" distB="0" distL="0" distR="0" wp14:anchorId="330269FF" wp14:editId="7EA938D8">
            <wp:extent cx="2571750" cy="20300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72020" cy="2030229"/>
                    </a:xfrm>
                    <a:prstGeom prst="rect">
                      <a:avLst/>
                    </a:prstGeom>
                  </pic:spPr>
                </pic:pic>
              </a:graphicData>
            </a:graphic>
          </wp:inline>
        </w:drawing>
      </w:r>
      <w:r w:rsidR="002D10CE" w:rsidRPr="00675E33">
        <w:rPr>
          <w:rFonts w:ascii="Book Antiqua" w:hAnsi="Book Antiqua"/>
          <w:b/>
          <w:bCs/>
          <w:lang w:val="en-US"/>
        </w:rPr>
        <w:t>F</w:t>
      </w:r>
      <w:r w:rsidRPr="00675E33">
        <w:rPr>
          <w:rFonts w:ascii="Book Antiqua" w:hAnsi="Book Antiqua"/>
          <w:b/>
          <w:bCs/>
          <w:lang w:val="en-US"/>
        </w:rPr>
        <w:t>igure</w:t>
      </w:r>
      <w:r w:rsidR="002D10CE" w:rsidRPr="00675E33">
        <w:rPr>
          <w:rFonts w:ascii="Book Antiqua" w:hAnsi="Book Antiqua"/>
          <w:b/>
          <w:bCs/>
          <w:lang w:val="en-US"/>
        </w:rPr>
        <w:t xml:space="preserve"> 2</w:t>
      </w:r>
      <w:r w:rsidRPr="00675E33">
        <w:rPr>
          <w:rFonts w:ascii="Book Antiqua" w:hAnsi="Book Antiqua" w:hint="eastAsia"/>
          <w:b/>
          <w:bCs/>
          <w:lang w:val="en-US" w:eastAsia="zh-CN"/>
        </w:rPr>
        <w:t xml:space="preserve"> </w:t>
      </w:r>
      <w:r w:rsidR="002D10CE" w:rsidRPr="00675E33">
        <w:rPr>
          <w:rFonts w:ascii="Book Antiqua" w:hAnsi="Book Antiqua"/>
          <w:lang w:val="en-US"/>
        </w:rPr>
        <w:t>I</w:t>
      </w:r>
      <w:r w:rsidR="002D10CE" w:rsidRPr="00675E33">
        <w:rPr>
          <w:rFonts w:ascii="Book Antiqua" w:hAnsi="Book Antiqua"/>
          <w:b/>
          <w:lang w:val="en-US"/>
        </w:rPr>
        <w:t xml:space="preserve">nterplay between genetic and </w:t>
      </w:r>
      <w:r w:rsidRPr="00675E33">
        <w:rPr>
          <w:rFonts w:ascii="Book Antiqua" w:hAnsi="Book Antiqua"/>
          <w:b/>
          <w:lang w:val="en-US"/>
        </w:rPr>
        <w:t>non-genetic</w:t>
      </w:r>
      <w:r w:rsidR="002D10CE" w:rsidRPr="00675E33">
        <w:rPr>
          <w:rFonts w:ascii="Book Antiqua" w:hAnsi="Book Antiqua"/>
          <w:b/>
          <w:lang w:val="en-US"/>
        </w:rPr>
        <w:t xml:space="preserve"> factors in the pathogenesis of </w:t>
      </w:r>
      <w:r w:rsidRPr="00675E33">
        <w:rPr>
          <w:rFonts w:ascii="Book Antiqua" w:hAnsi="Book Antiqua"/>
          <w:b/>
          <w:lang w:val="en-US"/>
        </w:rPr>
        <w:t>hepatocellular carcinoma</w:t>
      </w:r>
      <w:r w:rsidR="002D10CE" w:rsidRPr="00675E33">
        <w:rPr>
          <w:rFonts w:ascii="Book Antiqua" w:hAnsi="Book Antiqua"/>
          <w:lang w:val="en-US"/>
        </w:rPr>
        <w:t xml:space="preserve">. </w:t>
      </w:r>
      <w:proofErr w:type="gramStart"/>
      <w:r w:rsidR="002D10CE" w:rsidRPr="00675E33">
        <w:rPr>
          <w:rFonts w:ascii="Book Antiqua" w:hAnsi="Book Antiqua"/>
          <w:lang w:val="en-US"/>
        </w:rPr>
        <w:t>Potential treatment targets.</w:t>
      </w:r>
      <w:proofErr w:type="gramEnd"/>
      <w:r w:rsidR="002D10CE" w:rsidRPr="00675E33">
        <w:rPr>
          <w:rFonts w:ascii="Book Antiqua" w:hAnsi="Book Antiqua"/>
          <w:lang w:val="en-US"/>
        </w:rPr>
        <w:t xml:space="preserve"> </w:t>
      </w:r>
      <w:r w:rsidRPr="00675E33">
        <w:rPr>
          <w:rFonts w:ascii="Book Antiqua" w:hAnsi="Book Antiqua"/>
          <w:lang w:val="en-US"/>
        </w:rPr>
        <w:t>Hepatocellular carcinoma (HCC</w:t>
      </w:r>
      <w:r w:rsidRPr="00675E33">
        <w:rPr>
          <w:rFonts w:ascii="Book Antiqua" w:hAnsi="Book Antiqua" w:hint="eastAsia"/>
          <w:lang w:val="en-US" w:eastAsia="zh-CN"/>
        </w:rPr>
        <w:t>)</w:t>
      </w:r>
      <w:r w:rsidRPr="00675E33">
        <w:rPr>
          <w:rFonts w:ascii="Book Antiqua" w:hAnsi="Book Antiqua"/>
          <w:lang w:val="en-US"/>
        </w:rPr>
        <w:t xml:space="preserve"> </w:t>
      </w:r>
      <w:r w:rsidR="002D10CE" w:rsidRPr="00675E33">
        <w:rPr>
          <w:rFonts w:ascii="Book Antiqua" w:hAnsi="Book Antiqua"/>
          <w:lang w:val="en-US"/>
        </w:rPr>
        <w:t xml:space="preserve">is a complex entity with multifactorial pathogenesis. Control of non-genetic factors </w:t>
      </w:r>
      <w:r w:rsidRPr="00675E33">
        <w:rPr>
          <w:rFonts w:ascii="Book Antiqua" w:hAnsi="Book Antiqua"/>
          <w:lang w:val="en-US"/>
        </w:rPr>
        <w:t>(</w:t>
      </w:r>
      <w:r w:rsidR="002D10CE" w:rsidRPr="00675E33">
        <w:rPr>
          <w:rFonts w:ascii="Book Antiqua" w:hAnsi="Book Antiqua"/>
          <w:lang w:val="en-US"/>
        </w:rPr>
        <w:t>A) (</w:t>
      </w:r>
      <w:r w:rsidR="002D10CE" w:rsidRPr="00675E33">
        <w:rPr>
          <w:rFonts w:ascii="Book Antiqua" w:hAnsi="Book Antiqua"/>
          <w:i/>
          <w:lang w:val="en-US"/>
        </w:rPr>
        <w:t>e.g.</w:t>
      </w:r>
      <w:r w:rsidRPr="00675E33">
        <w:rPr>
          <w:rFonts w:ascii="Book Antiqua" w:hAnsi="Book Antiqua" w:hint="eastAsia"/>
          <w:i/>
          <w:lang w:val="en-US" w:eastAsia="zh-CN"/>
        </w:rPr>
        <w:t>,</w:t>
      </w:r>
      <w:r w:rsidR="002D10CE" w:rsidRPr="00675E33">
        <w:rPr>
          <w:rFonts w:ascii="Book Antiqua" w:hAnsi="Book Antiqua"/>
          <w:i/>
          <w:lang w:val="en-US"/>
        </w:rPr>
        <w:t xml:space="preserve"> </w:t>
      </w:r>
      <w:r w:rsidR="002D10CE" w:rsidRPr="00675E33">
        <w:rPr>
          <w:rFonts w:ascii="Book Antiqua" w:hAnsi="Book Antiqua"/>
          <w:lang w:val="en-US"/>
        </w:rPr>
        <w:t xml:space="preserve">viral elimination, inhibition of CD133 positive cancer cell overexpression) may lead to alteration of the progress from cirrhosis to HCC. On the other hand, the various genetic irregularities </w:t>
      </w:r>
      <w:r w:rsidRPr="00675E33">
        <w:rPr>
          <w:rFonts w:ascii="Book Antiqua" w:hAnsi="Book Antiqua"/>
          <w:lang w:val="en-US"/>
        </w:rPr>
        <w:t>(</w:t>
      </w:r>
      <w:r w:rsidR="002D10CE" w:rsidRPr="00675E33">
        <w:rPr>
          <w:rFonts w:ascii="Book Antiqua" w:hAnsi="Book Antiqua"/>
          <w:lang w:val="en-US"/>
        </w:rPr>
        <w:t xml:space="preserve">B) may lead to different HCC profiles with respect to </w:t>
      </w:r>
      <w:r w:rsidR="002D10CE" w:rsidRPr="00675E33">
        <w:rPr>
          <w:rFonts w:ascii="Book Antiqua" w:hAnsi="Book Antiqua"/>
          <w:lang w:val="en-US"/>
        </w:rPr>
        <w:lastRenderedPageBreak/>
        <w:t xml:space="preserve">invasiveness (miR-494) or response to treatment. New targeted treatments are also directed against </w:t>
      </w:r>
      <w:proofErr w:type="spellStart"/>
      <w:r w:rsidR="002D10CE" w:rsidRPr="00675E33">
        <w:rPr>
          <w:rFonts w:ascii="Book Antiqua" w:hAnsi="Book Antiqua"/>
          <w:lang w:val="en-US"/>
        </w:rPr>
        <w:t>Wnt</w:t>
      </w:r>
      <w:proofErr w:type="spellEnd"/>
      <w:r w:rsidR="002D10CE" w:rsidRPr="00675E33">
        <w:rPr>
          <w:rFonts w:ascii="Book Antiqua" w:hAnsi="Book Antiqua"/>
          <w:lang w:val="en-US"/>
        </w:rPr>
        <w:t>/</w:t>
      </w:r>
      <w:r w:rsidR="002D10CE" w:rsidRPr="00675E33">
        <w:rPr>
          <w:rFonts w:ascii="Book Antiqua" w:hAnsi="Book Antiqua"/>
        </w:rPr>
        <w:t>β</w:t>
      </w:r>
      <w:r w:rsidR="002D10CE" w:rsidRPr="00675E33">
        <w:rPr>
          <w:rFonts w:ascii="Book Antiqua" w:hAnsi="Book Antiqua"/>
          <w:lang w:val="en-US"/>
        </w:rPr>
        <w:t>-</w:t>
      </w:r>
      <w:proofErr w:type="spellStart"/>
      <w:r w:rsidR="002D10CE" w:rsidRPr="00675E33">
        <w:rPr>
          <w:rFonts w:ascii="Book Antiqua" w:hAnsi="Book Antiqua"/>
          <w:lang w:val="en-US"/>
        </w:rPr>
        <w:t>katenin</w:t>
      </w:r>
      <w:proofErr w:type="spellEnd"/>
      <w:r w:rsidR="002D10CE" w:rsidRPr="00675E33">
        <w:rPr>
          <w:rFonts w:ascii="Book Antiqua" w:hAnsi="Book Antiqua"/>
          <w:lang w:val="en-US"/>
        </w:rPr>
        <w:t>.</w:t>
      </w:r>
    </w:p>
    <w:p w:rsidR="00F25CA9" w:rsidRPr="000B3C27" w:rsidRDefault="00F25CA9" w:rsidP="000B3C27">
      <w:pPr>
        <w:spacing w:line="360" w:lineRule="auto"/>
        <w:jc w:val="both"/>
        <w:rPr>
          <w:rFonts w:ascii="Book Antiqua" w:hAnsi="Book Antiqua"/>
          <w:b/>
          <w:bCs/>
          <w:lang w:val="en-US"/>
        </w:rPr>
      </w:pPr>
    </w:p>
    <w:sectPr w:rsidR="00F25CA9" w:rsidRPr="000B3C27" w:rsidSect="00A32098">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CF" w:rsidRDefault="000541CF">
      <w:r>
        <w:separator/>
      </w:r>
    </w:p>
  </w:endnote>
  <w:endnote w:type="continuationSeparator" w:id="0">
    <w:p w:rsidR="000541CF" w:rsidRDefault="0005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D6" w:rsidRDefault="006C4ED6" w:rsidP="00F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ED6" w:rsidRDefault="006C4ED6" w:rsidP="00C062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D6" w:rsidRDefault="006C4ED6" w:rsidP="00F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E5A">
      <w:rPr>
        <w:rStyle w:val="PageNumber"/>
        <w:noProof/>
      </w:rPr>
      <w:t>35</w:t>
    </w:r>
    <w:r>
      <w:rPr>
        <w:rStyle w:val="PageNumber"/>
      </w:rPr>
      <w:fldChar w:fldCharType="end"/>
    </w:r>
  </w:p>
  <w:p w:rsidR="006C4ED6" w:rsidRDefault="006C4ED6" w:rsidP="00C062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CF" w:rsidRDefault="000541CF">
      <w:r>
        <w:separator/>
      </w:r>
    </w:p>
  </w:footnote>
  <w:footnote w:type="continuationSeparator" w:id="0">
    <w:p w:rsidR="000541CF" w:rsidRDefault="00054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ttp2zrp202w7eedx5xppsftrpdf9fzw9pz&quot;&gt;Systemic Treatment HCC Copy&lt;record-ids&gt;&lt;item&gt;10&lt;/item&gt;&lt;item&gt;15&lt;/item&gt;&lt;item&gt;29&lt;/item&gt;&lt;item&gt;34&lt;/item&gt;&lt;item&gt;42&lt;/item&gt;&lt;item&gt;43&lt;/item&gt;&lt;item&gt;44&lt;/item&gt;&lt;item&gt;49&lt;/item&gt;&lt;item&gt;50&lt;/item&gt;&lt;item&gt;57&lt;/item&gt;&lt;item&gt;59&lt;/item&gt;&lt;item&gt;60&lt;/item&gt;&lt;item&gt;61&lt;/item&gt;&lt;item&gt;62&lt;/item&gt;&lt;item&gt;63&lt;/item&gt;&lt;item&gt;64&lt;/item&gt;&lt;item&gt;66&lt;/item&gt;&lt;item&gt;67&lt;/item&gt;&lt;item&gt;68&lt;/item&gt;&lt;item&gt;69&lt;/item&gt;&lt;item&gt;71&lt;/item&gt;&lt;item&gt;72&lt;/item&gt;&lt;item&gt;73&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4&lt;/item&gt;&lt;item&gt;96&lt;/item&gt;&lt;item&gt;97&lt;/item&gt;&lt;item&gt;98&lt;/item&gt;&lt;item&gt;99&lt;/item&gt;&lt;item&gt;101&lt;/item&gt;&lt;item&gt;102&lt;/item&gt;&lt;item&gt;103&lt;/item&gt;&lt;item&gt;104&lt;/item&gt;&lt;item&gt;105&lt;/item&gt;&lt;item&gt;106&lt;/item&gt;&lt;item&gt;107&lt;/item&gt;&lt;item&gt;109&lt;/item&gt;&lt;item&gt;110&lt;/item&gt;&lt;item&gt;111&lt;/item&gt;&lt;item&gt;112&lt;/item&gt;&lt;item&gt;113&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3&lt;/item&gt;&lt;item&gt;135&lt;/item&gt;&lt;item&gt;136&lt;/item&gt;&lt;item&gt;137&lt;/item&gt;&lt;item&gt;141&lt;/item&gt;&lt;item&gt;142&lt;/item&gt;&lt;item&gt;148&lt;/item&gt;&lt;/record-ids&gt;&lt;/item&gt;&lt;/Libraries&gt;"/>
  </w:docVars>
  <w:rsids>
    <w:rsidRoot w:val="00F67B2D"/>
    <w:rsid w:val="000000A4"/>
    <w:rsid w:val="00011872"/>
    <w:rsid w:val="0001569C"/>
    <w:rsid w:val="0002452A"/>
    <w:rsid w:val="0003059F"/>
    <w:rsid w:val="000352C0"/>
    <w:rsid w:val="00043441"/>
    <w:rsid w:val="000541CF"/>
    <w:rsid w:val="000649B4"/>
    <w:rsid w:val="00070607"/>
    <w:rsid w:val="00075458"/>
    <w:rsid w:val="000868EB"/>
    <w:rsid w:val="00097673"/>
    <w:rsid w:val="000B3C27"/>
    <w:rsid w:val="000B6151"/>
    <w:rsid w:val="000C6BD0"/>
    <w:rsid w:val="000D411E"/>
    <w:rsid w:val="000D78A6"/>
    <w:rsid w:val="000F2C0E"/>
    <w:rsid w:val="000F3D68"/>
    <w:rsid w:val="000F54CF"/>
    <w:rsid w:val="00111C5D"/>
    <w:rsid w:val="00117232"/>
    <w:rsid w:val="00126980"/>
    <w:rsid w:val="001301F8"/>
    <w:rsid w:val="00131E69"/>
    <w:rsid w:val="00137DDD"/>
    <w:rsid w:val="0016576D"/>
    <w:rsid w:val="00171F22"/>
    <w:rsid w:val="00173557"/>
    <w:rsid w:val="001756C1"/>
    <w:rsid w:val="001808BE"/>
    <w:rsid w:val="00181C9B"/>
    <w:rsid w:val="00184448"/>
    <w:rsid w:val="00193C81"/>
    <w:rsid w:val="001B288C"/>
    <w:rsid w:val="001B2F2C"/>
    <w:rsid w:val="001B6601"/>
    <w:rsid w:val="001B730B"/>
    <w:rsid w:val="001C36EC"/>
    <w:rsid w:val="001C6640"/>
    <w:rsid w:val="001E3FDD"/>
    <w:rsid w:val="001E63EF"/>
    <w:rsid w:val="001F22FE"/>
    <w:rsid w:val="00210235"/>
    <w:rsid w:val="002174DF"/>
    <w:rsid w:val="00224B07"/>
    <w:rsid w:val="002250DA"/>
    <w:rsid w:val="00234A6B"/>
    <w:rsid w:val="002533F2"/>
    <w:rsid w:val="00263289"/>
    <w:rsid w:val="00267DC8"/>
    <w:rsid w:val="00276405"/>
    <w:rsid w:val="00282436"/>
    <w:rsid w:val="0028343E"/>
    <w:rsid w:val="002845E7"/>
    <w:rsid w:val="00286E29"/>
    <w:rsid w:val="00293B9C"/>
    <w:rsid w:val="002A1119"/>
    <w:rsid w:val="002A1568"/>
    <w:rsid w:val="002A6E52"/>
    <w:rsid w:val="002C3018"/>
    <w:rsid w:val="002D10CE"/>
    <w:rsid w:val="002E1131"/>
    <w:rsid w:val="002E6FE4"/>
    <w:rsid w:val="002E7DE6"/>
    <w:rsid w:val="002F1F40"/>
    <w:rsid w:val="0030505F"/>
    <w:rsid w:val="00307B01"/>
    <w:rsid w:val="00310670"/>
    <w:rsid w:val="0031553A"/>
    <w:rsid w:val="00333313"/>
    <w:rsid w:val="00346389"/>
    <w:rsid w:val="00375D75"/>
    <w:rsid w:val="00383B7B"/>
    <w:rsid w:val="003A1FB3"/>
    <w:rsid w:val="003B7163"/>
    <w:rsid w:val="003C3FF5"/>
    <w:rsid w:val="003D53A6"/>
    <w:rsid w:val="003F6723"/>
    <w:rsid w:val="003F6A01"/>
    <w:rsid w:val="00404235"/>
    <w:rsid w:val="00416DEC"/>
    <w:rsid w:val="00437B49"/>
    <w:rsid w:val="00447957"/>
    <w:rsid w:val="00453CF2"/>
    <w:rsid w:val="00455665"/>
    <w:rsid w:val="00460515"/>
    <w:rsid w:val="00461CF1"/>
    <w:rsid w:val="00463DDC"/>
    <w:rsid w:val="004768CD"/>
    <w:rsid w:val="00477A69"/>
    <w:rsid w:val="004843F2"/>
    <w:rsid w:val="00491320"/>
    <w:rsid w:val="004B1669"/>
    <w:rsid w:val="004C44F4"/>
    <w:rsid w:val="004C4DBD"/>
    <w:rsid w:val="004C581E"/>
    <w:rsid w:val="004E64C4"/>
    <w:rsid w:val="005172FB"/>
    <w:rsid w:val="00527E7A"/>
    <w:rsid w:val="00533021"/>
    <w:rsid w:val="0054468B"/>
    <w:rsid w:val="00545631"/>
    <w:rsid w:val="0055432F"/>
    <w:rsid w:val="00555393"/>
    <w:rsid w:val="00556FD5"/>
    <w:rsid w:val="00560ADF"/>
    <w:rsid w:val="005630BE"/>
    <w:rsid w:val="00567312"/>
    <w:rsid w:val="00567B64"/>
    <w:rsid w:val="0057230C"/>
    <w:rsid w:val="005753BD"/>
    <w:rsid w:val="0057606C"/>
    <w:rsid w:val="00597DAC"/>
    <w:rsid w:val="005A13D8"/>
    <w:rsid w:val="005A51EC"/>
    <w:rsid w:val="005C0FD0"/>
    <w:rsid w:val="005C5E99"/>
    <w:rsid w:val="00657F16"/>
    <w:rsid w:val="00661706"/>
    <w:rsid w:val="006624AD"/>
    <w:rsid w:val="00675E33"/>
    <w:rsid w:val="0067781A"/>
    <w:rsid w:val="006779FC"/>
    <w:rsid w:val="00686F78"/>
    <w:rsid w:val="00694EA7"/>
    <w:rsid w:val="006A14C5"/>
    <w:rsid w:val="006A489D"/>
    <w:rsid w:val="006A5CFE"/>
    <w:rsid w:val="006B3979"/>
    <w:rsid w:val="006C34A2"/>
    <w:rsid w:val="006C429A"/>
    <w:rsid w:val="006C4ED6"/>
    <w:rsid w:val="006C7BE0"/>
    <w:rsid w:val="006D03EA"/>
    <w:rsid w:val="006D60DA"/>
    <w:rsid w:val="006D7259"/>
    <w:rsid w:val="006E075F"/>
    <w:rsid w:val="006E4B7E"/>
    <w:rsid w:val="006F7051"/>
    <w:rsid w:val="007132BB"/>
    <w:rsid w:val="0073613A"/>
    <w:rsid w:val="00761F16"/>
    <w:rsid w:val="0076434F"/>
    <w:rsid w:val="0076526B"/>
    <w:rsid w:val="00793290"/>
    <w:rsid w:val="00797C8B"/>
    <w:rsid w:val="007A03EA"/>
    <w:rsid w:val="007A7AD7"/>
    <w:rsid w:val="007C370A"/>
    <w:rsid w:val="007D4CAB"/>
    <w:rsid w:val="007D6F24"/>
    <w:rsid w:val="007E0680"/>
    <w:rsid w:val="007E537E"/>
    <w:rsid w:val="007F29D6"/>
    <w:rsid w:val="00804931"/>
    <w:rsid w:val="00827E85"/>
    <w:rsid w:val="00841BA0"/>
    <w:rsid w:val="008431C5"/>
    <w:rsid w:val="00850BE3"/>
    <w:rsid w:val="00850DA0"/>
    <w:rsid w:val="00862C5C"/>
    <w:rsid w:val="00863F8B"/>
    <w:rsid w:val="00873FB4"/>
    <w:rsid w:val="00884CF5"/>
    <w:rsid w:val="00896900"/>
    <w:rsid w:val="008A1A02"/>
    <w:rsid w:val="008A7DBE"/>
    <w:rsid w:val="008B1214"/>
    <w:rsid w:val="008B565A"/>
    <w:rsid w:val="008C569D"/>
    <w:rsid w:val="008E11B2"/>
    <w:rsid w:val="008E2EA6"/>
    <w:rsid w:val="008F4C52"/>
    <w:rsid w:val="00903F7B"/>
    <w:rsid w:val="009054CE"/>
    <w:rsid w:val="00906908"/>
    <w:rsid w:val="0092045D"/>
    <w:rsid w:val="00930821"/>
    <w:rsid w:val="00943F47"/>
    <w:rsid w:val="00945F5B"/>
    <w:rsid w:val="0094714C"/>
    <w:rsid w:val="0095050D"/>
    <w:rsid w:val="00952514"/>
    <w:rsid w:val="00954A0F"/>
    <w:rsid w:val="0096041E"/>
    <w:rsid w:val="0096419D"/>
    <w:rsid w:val="00964EDE"/>
    <w:rsid w:val="00967279"/>
    <w:rsid w:val="00971219"/>
    <w:rsid w:val="0097256F"/>
    <w:rsid w:val="00977D08"/>
    <w:rsid w:val="009801B9"/>
    <w:rsid w:val="00993DD8"/>
    <w:rsid w:val="009A3A6B"/>
    <w:rsid w:val="009C7DD0"/>
    <w:rsid w:val="009D6D0A"/>
    <w:rsid w:val="009E4761"/>
    <w:rsid w:val="009E6992"/>
    <w:rsid w:val="009F474A"/>
    <w:rsid w:val="00A10808"/>
    <w:rsid w:val="00A2110A"/>
    <w:rsid w:val="00A2346F"/>
    <w:rsid w:val="00A2587D"/>
    <w:rsid w:val="00A32098"/>
    <w:rsid w:val="00A325EC"/>
    <w:rsid w:val="00A47E52"/>
    <w:rsid w:val="00A55419"/>
    <w:rsid w:val="00A609A0"/>
    <w:rsid w:val="00A70750"/>
    <w:rsid w:val="00A769B0"/>
    <w:rsid w:val="00A83428"/>
    <w:rsid w:val="00A85C82"/>
    <w:rsid w:val="00A95A97"/>
    <w:rsid w:val="00A96F77"/>
    <w:rsid w:val="00AA1E9F"/>
    <w:rsid w:val="00AB21B1"/>
    <w:rsid w:val="00AD3837"/>
    <w:rsid w:val="00AF08E9"/>
    <w:rsid w:val="00AF0DA8"/>
    <w:rsid w:val="00AF5048"/>
    <w:rsid w:val="00B02D66"/>
    <w:rsid w:val="00B02E93"/>
    <w:rsid w:val="00B03608"/>
    <w:rsid w:val="00B22885"/>
    <w:rsid w:val="00B3137E"/>
    <w:rsid w:val="00B37642"/>
    <w:rsid w:val="00B40B6D"/>
    <w:rsid w:val="00B551A9"/>
    <w:rsid w:val="00B55E2C"/>
    <w:rsid w:val="00B561AA"/>
    <w:rsid w:val="00B63E65"/>
    <w:rsid w:val="00B75579"/>
    <w:rsid w:val="00B80776"/>
    <w:rsid w:val="00B81D73"/>
    <w:rsid w:val="00B944BF"/>
    <w:rsid w:val="00BA75D2"/>
    <w:rsid w:val="00BB7760"/>
    <w:rsid w:val="00BC05AE"/>
    <w:rsid w:val="00BD0801"/>
    <w:rsid w:val="00BD1BCB"/>
    <w:rsid w:val="00BE5766"/>
    <w:rsid w:val="00BF2799"/>
    <w:rsid w:val="00BF7829"/>
    <w:rsid w:val="00C062B2"/>
    <w:rsid w:val="00C122E3"/>
    <w:rsid w:val="00C124D5"/>
    <w:rsid w:val="00C20D97"/>
    <w:rsid w:val="00C2644B"/>
    <w:rsid w:val="00C30F55"/>
    <w:rsid w:val="00C36B40"/>
    <w:rsid w:val="00C55E7C"/>
    <w:rsid w:val="00C55ED1"/>
    <w:rsid w:val="00C61AA4"/>
    <w:rsid w:val="00C73C58"/>
    <w:rsid w:val="00C77399"/>
    <w:rsid w:val="00C9459B"/>
    <w:rsid w:val="00C94D81"/>
    <w:rsid w:val="00CA05F7"/>
    <w:rsid w:val="00CA5ACA"/>
    <w:rsid w:val="00CB135A"/>
    <w:rsid w:val="00CB2F16"/>
    <w:rsid w:val="00CB63D6"/>
    <w:rsid w:val="00CD0DE3"/>
    <w:rsid w:val="00CD3587"/>
    <w:rsid w:val="00CE45DC"/>
    <w:rsid w:val="00D000AA"/>
    <w:rsid w:val="00D029DF"/>
    <w:rsid w:val="00D04264"/>
    <w:rsid w:val="00D13AEB"/>
    <w:rsid w:val="00D508E6"/>
    <w:rsid w:val="00D57C71"/>
    <w:rsid w:val="00D66D96"/>
    <w:rsid w:val="00D72484"/>
    <w:rsid w:val="00D83FB2"/>
    <w:rsid w:val="00D86BC2"/>
    <w:rsid w:val="00D877F7"/>
    <w:rsid w:val="00D87CAD"/>
    <w:rsid w:val="00D94AEC"/>
    <w:rsid w:val="00D95414"/>
    <w:rsid w:val="00DA101D"/>
    <w:rsid w:val="00DA2944"/>
    <w:rsid w:val="00DC4E0C"/>
    <w:rsid w:val="00DD4C52"/>
    <w:rsid w:val="00DD5184"/>
    <w:rsid w:val="00DE54E7"/>
    <w:rsid w:val="00DF6609"/>
    <w:rsid w:val="00E0046A"/>
    <w:rsid w:val="00E00BDC"/>
    <w:rsid w:val="00E2227F"/>
    <w:rsid w:val="00E33623"/>
    <w:rsid w:val="00E35FD0"/>
    <w:rsid w:val="00E37A75"/>
    <w:rsid w:val="00E563D7"/>
    <w:rsid w:val="00E6142E"/>
    <w:rsid w:val="00E6467E"/>
    <w:rsid w:val="00E85AB9"/>
    <w:rsid w:val="00E90120"/>
    <w:rsid w:val="00E912EA"/>
    <w:rsid w:val="00EA6D19"/>
    <w:rsid w:val="00EC6FC2"/>
    <w:rsid w:val="00EE0E5A"/>
    <w:rsid w:val="00EF7821"/>
    <w:rsid w:val="00F03CDF"/>
    <w:rsid w:val="00F0559D"/>
    <w:rsid w:val="00F25CA9"/>
    <w:rsid w:val="00F26BB7"/>
    <w:rsid w:val="00F309BE"/>
    <w:rsid w:val="00F312D9"/>
    <w:rsid w:val="00F33ED6"/>
    <w:rsid w:val="00F345DD"/>
    <w:rsid w:val="00F408D2"/>
    <w:rsid w:val="00F51A65"/>
    <w:rsid w:val="00F534C0"/>
    <w:rsid w:val="00F5390D"/>
    <w:rsid w:val="00F54FDB"/>
    <w:rsid w:val="00F67B2D"/>
    <w:rsid w:val="00F84B8D"/>
    <w:rsid w:val="00F90B68"/>
    <w:rsid w:val="00F90C9A"/>
    <w:rsid w:val="00F93E26"/>
    <w:rsid w:val="00F978B9"/>
    <w:rsid w:val="00FA31AB"/>
    <w:rsid w:val="00FA6020"/>
    <w:rsid w:val="00FB53BB"/>
    <w:rsid w:val="00FC079E"/>
    <w:rsid w:val="00FD39DE"/>
    <w:rsid w:val="00FE3E51"/>
    <w:rsid w:val="00FE7492"/>
    <w:rsid w:val="00FF722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62B2"/>
    <w:pPr>
      <w:tabs>
        <w:tab w:val="center" w:pos="4153"/>
        <w:tab w:val="right" w:pos="8306"/>
      </w:tabs>
    </w:pPr>
  </w:style>
  <w:style w:type="character" w:styleId="PageNumber">
    <w:name w:val="page number"/>
    <w:basedOn w:val="DefaultParagraphFont"/>
    <w:rsid w:val="00C062B2"/>
  </w:style>
  <w:style w:type="character" w:customStyle="1" w:styleId="apple-converted-space">
    <w:name w:val="apple-converted-space"/>
    <w:basedOn w:val="DefaultParagraphFont"/>
    <w:rsid w:val="00AF08E9"/>
  </w:style>
  <w:style w:type="character" w:styleId="Hyperlink">
    <w:name w:val="Hyperlink"/>
    <w:basedOn w:val="DefaultParagraphFont"/>
    <w:unhideWhenUsed/>
    <w:rsid w:val="00AF08E9"/>
    <w:rPr>
      <w:color w:val="0000FF"/>
      <w:u w:val="single"/>
    </w:rPr>
  </w:style>
  <w:style w:type="paragraph" w:styleId="BalloonText">
    <w:name w:val="Balloon Text"/>
    <w:basedOn w:val="Normal"/>
    <w:link w:val="BalloonTextChar"/>
    <w:rsid w:val="0076526B"/>
    <w:rPr>
      <w:rFonts w:ascii="Tahoma" w:hAnsi="Tahoma" w:cs="Tahoma"/>
      <w:sz w:val="16"/>
      <w:szCs w:val="16"/>
    </w:rPr>
  </w:style>
  <w:style w:type="character" w:customStyle="1" w:styleId="BalloonTextChar">
    <w:name w:val="Balloon Text Char"/>
    <w:basedOn w:val="DefaultParagraphFont"/>
    <w:link w:val="BalloonText"/>
    <w:rsid w:val="0076526B"/>
    <w:rPr>
      <w:rFonts w:ascii="Tahoma" w:hAnsi="Tahoma" w:cs="Tahoma"/>
      <w:sz w:val="16"/>
      <w:szCs w:val="16"/>
    </w:rPr>
  </w:style>
  <w:style w:type="paragraph" w:customStyle="1" w:styleId="EndNoteBibliographyTitle">
    <w:name w:val="EndNote Bibliography Title"/>
    <w:basedOn w:val="Normal"/>
    <w:link w:val="EndNoteBibliographyTitleChar"/>
    <w:rsid w:val="00D029DF"/>
    <w:pPr>
      <w:jc w:val="center"/>
    </w:pPr>
    <w:rPr>
      <w:noProof/>
    </w:rPr>
  </w:style>
  <w:style w:type="character" w:customStyle="1" w:styleId="EndNoteBibliographyTitleChar">
    <w:name w:val="EndNote Bibliography Title Char"/>
    <w:basedOn w:val="DefaultParagraphFont"/>
    <w:link w:val="EndNoteBibliographyTitle"/>
    <w:rsid w:val="00D029DF"/>
    <w:rPr>
      <w:noProof/>
      <w:sz w:val="24"/>
      <w:szCs w:val="24"/>
    </w:rPr>
  </w:style>
  <w:style w:type="paragraph" w:customStyle="1" w:styleId="EndNoteBibliography">
    <w:name w:val="EndNote Bibliography"/>
    <w:basedOn w:val="Normal"/>
    <w:link w:val="EndNoteBibliographyChar"/>
    <w:rsid w:val="00D029DF"/>
    <w:pPr>
      <w:jc w:val="both"/>
    </w:pPr>
    <w:rPr>
      <w:noProof/>
    </w:rPr>
  </w:style>
  <w:style w:type="character" w:customStyle="1" w:styleId="EndNoteBibliographyChar">
    <w:name w:val="EndNote Bibliography Char"/>
    <w:basedOn w:val="DefaultParagraphFont"/>
    <w:link w:val="EndNoteBibliography"/>
    <w:rsid w:val="00D029DF"/>
    <w:rPr>
      <w:noProof/>
      <w:sz w:val="24"/>
      <w:szCs w:val="24"/>
    </w:rPr>
  </w:style>
  <w:style w:type="character" w:customStyle="1" w:styleId="highlight">
    <w:name w:val="highlight"/>
    <w:basedOn w:val="DefaultParagraphFont"/>
    <w:rsid w:val="00B03608"/>
  </w:style>
  <w:style w:type="character" w:styleId="FollowedHyperlink">
    <w:name w:val="FollowedHyperlink"/>
    <w:basedOn w:val="DefaultParagraphFont"/>
    <w:rsid w:val="00B03608"/>
    <w:rPr>
      <w:color w:val="800080"/>
      <w:u w:val="single"/>
    </w:rPr>
  </w:style>
  <w:style w:type="paragraph" w:styleId="Header">
    <w:name w:val="header"/>
    <w:basedOn w:val="Normal"/>
    <w:link w:val="HeaderChar"/>
    <w:rsid w:val="000B3C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3C27"/>
    <w:rPr>
      <w:sz w:val="18"/>
      <w:szCs w:val="18"/>
    </w:rPr>
  </w:style>
  <w:style w:type="character" w:styleId="CommentReference">
    <w:name w:val="annotation reference"/>
    <w:rsid w:val="000B3C27"/>
    <w:rPr>
      <w:rFonts w:cs="Times New Roman"/>
      <w:sz w:val="21"/>
      <w:szCs w:val="21"/>
    </w:rPr>
  </w:style>
  <w:style w:type="paragraph" w:styleId="CommentText">
    <w:name w:val="annotation text"/>
    <w:basedOn w:val="Normal"/>
    <w:link w:val="CommentTextChar"/>
    <w:rsid w:val="000B3C27"/>
    <w:rPr>
      <w:rFonts w:eastAsia="宋体"/>
      <w:lang w:val="en-US" w:eastAsia="en-US"/>
    </w:rPr>
  </w:style>
  <w:style w:type="character" w:customStyle="1" w:styleId="CommentTextChar">
    <w:name w:val="Comment Text Char"/>
    <w:basedOn w:val="DefaultParagraphFont"/>
    <w:link w:val="CommentText"/>
    <w:rsid w:val="000B3C27"/>
    <w:rPr>
      <w:rFonts w:eastAsia="宋体"/>
      <w:sz w:val="24"/>
      <w:szCs w:val="24"/>
      <w:lang w:val="en-US" w:eastAsia="en-US"/>
    </w:rPr>
  </w:style>
  <w:style w:type="paragraph" w:styleId="NormalWeb">
    <w:name w:val="Normal (Web)"/>
    <w:basedOn w:val="Normal"/>
    <w:uiPriority w:val="99"/>
    <w:unhideWhenUsed/>
    <w:rsid w:val="000B3C27"/>
    <w:pPr>
      <w:spacing w:before="100" w:beforeAutospacing="1" w:after="100" w:afterAutospacing="1"/>
    </w:pPr>
    <w:rPr>
      <w:rFonts w:eastAsia="Times New Roman"/>
      <w:lang w:val="it-IT" w:eastAsia="it-IT"/>
    </w:rPr>
  </w:style>
  <w:style w:type="character" w:styleId="Strong">
    <w:name w:val="Strong"/>
    <w:uiPriority w:val="22"/>
    <w:qFormat/>
    <w:rsid w:val="000B3C27"/>
    <w:rPr>
      <w:b/>
      <w:bCs/>
    </w:rPr>
  </w:style>
  <w:style w:type="paragraph" w:styleId="ListParagraph">
    <w:name w:val="List Paragraph"/>
    <w:basedOn w:val="Normal"/>
    <w:uiPriority w:val="34"/>
    <w:qFormat/>
    <w:rsid w:val="00234A6B"/>
    <w:pPr>
      <w:suppressAutoHyphens/>
      <w:ind w:firstLineChars="200" w:firstLine="420"/>
    </w:pPr>
    <w:rPr>
      <w:rFonts w:eastAsia="Lucida Sans Unicode" w:cs="Mangal"/>
      <w:kern w:val="1"/>
      <w:szCs w:val="21"/>
      <w:lang w:val="it-IT" w:eastAsia="hi-IN" w:bidi="hi-IN"/>
    </w:rPr>
  </w:style>
  <w:style w:type="character" w:styleId="Emphasis">
    <w:name w:val="Emphasis"/>
    <w:qFormat/>
    <w:rsid w:val="00EE0E5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62B2"/>
    <w:pPr>
      <w:tabs>
        <w:tab w:val="center" w:pos="4153"/>
        <w:tab w:val="right" w:pos="8306"/>
      </w:tabs>
    </w:pPr>
  </w:style>
  <w:style w:type="character" w:styleId="PageNumber">
    <w:name w:val="page number"/>
    <w:basedOn w:val="DefaultParagraphFont"/>
    <w:rsid w:val="00C062B2"/>
  </w:style>
  <w:style w:type="character" w:customStyle="1" w:styleId="apple-converted-space">
    <w:name w:val="apple-converted-space"/>
    <w:basedOn w:val="DefaultParagraphFont"/>
    <w:rsid w:val="00AF08E9"/>
  </w:style>
  <w:style w:type="character" w:styleId="Hyperlink">
    <w:name w:val="Hyperlink"/>
    <w:basedOn w:val="DefaultParagraphFont"/>
    <w:unhideWhenUsed/>
    <w:rsid w:val="00AF08E9"/>
    <w:rPr>
      <w:color w:val="0000FF"/>
      <w:u w:val="single"/>
    </w:rPr>
  </w:style>
  <w:style w:type="paragraph" w:styleId="BalloonText">
    <w:name w:val="Balloon Text"/>
    <w:basedOn w:val="Normal"/>
    <w:link w:val="BalloonTextChar"/>
    <w:rsid w:val="0076526B"/>
    <w:rPr>
      <w:rFonts w:ascii="Tahoma" w:hAnsi="Tahoma" w:cs="Tahoma"/>
      <w:sz w:val="16"/>
      <w:szCs w:val="16"/>
    </w:rPr>
  </w:style>
  <w:style w:type="character" w:customStyle="1" w:styleId="BalloonTextChar">
    <w:name w:val="Balloon Text Char"/>
    <w:basedOn w:val="DefaultParagraphFont"/>
    <w:link w:val="BalloonText"/>
    <w:rsid w:val="0076526B"/>
    <w:rPr>
      <w:rFonts w:ascii="Tahoma" w:hAnsi="Tahoma" w:cs="Tahoma"/>
      <w:sz w:val="16"/>
      <w:szCs w:val="16"/>
    </w:rPr>
  </w:style>
  <w:style w:type="paragraph" w:customStyle="1" w:styleId="EndNoteBibliographyTitle">
    <w:name w:val="EndNote Bibliography Title"/>
    <w:basedOn w:val="Normal"/>
    <w:link w:val="EndNoteBibliographyTitleChar"/>
    <w:rsid w:val="00D029DF"/>
    <w:pPr>
      <w:jc w:val="center"/>
    </w:pPr>
    <w:rPr>
      <w:noProof/>
    </w:rPr>
  </w:style>
  <w:style w:type="character" w:customStyle="1" w:styleId="EndNoteBibliographyTitleChar">
    <w:name w:val="EndNote Bibliography Title Char"/>
    <w:basedOn w:val="DefaultParagraphFont"/>
    <w:link w:val="EndNoteBibliographyTitle"/>
    <w:rsid w:val="00D029DF"/>
    <w:rPr>
      <w:noProof/>
      <w:sz w:val="24"/>
      <w:szCs w:val="24"/>
    </w:rPr>
  </w:style>
  <w:style w:type="paragraph" w:customStyle="1" w:styleId="EndNoteBibliography">
    <w:name w:val="EndNote Bibliography"/>
    <w:basedOn w:val="Normal"/>
    <w:link w:val="EndNoteBibliographyChar"/>
    <w:rsid w:val="00D029DF"/>
    <w:pPr>
      <w:jc w:val="both"/>
    </w:pPr>
    <w:rPr>
      <w:noProof/>
    </w:rPr>
  </w:style>
  <w:style w:type="character" w:customStyle="1" w:styleId="EndNoteBibliographyChar">
    <w:name w:val="EndNote Bibliography Char"/>
    <w:basedOn w:val="DefaultParagraphFont"/>
    <w:link w:val="EndNoteBibliography"/>
    <w:rsid w:val="00D029DF"/>
    <w:rPr>
      <w:noProof/>
      <w:sz w:val="24"/>
      <w:szCs w:val="24"/>
    </w:rPr>
  </w:style>
  <w:style w:type="character" w:customStyle="1" w:styleId="highlight">
    <w:name w:val="highlight"/>
    <w:basedOn w:val="DefaultParagraphFont"/>
    <w:rsid w:val="00B03608"/>
  </w:style>
  <w:style w:type="character" w:styleId="FollowedHyperlink">
    <w:name w:val="FollowedHyperlink"/>
    <w:basedOn w:val="DefaultParagraphFont"/>
    <w:rsid w:val="00B03608"/>
    <w:rPr>
      <w:color w:val="800080"/>
      <w:u w:val="single"/>
    </w:rPr>
  </w:style>
  <w:style w:type="paragraph" w:styleId="Header">
    <w:name w:val="header"/>
    <w:basedOn w:val="Normal"/>
    <w:link w:val="HeaderChar"/>
    <w:rsid w:val="000B3C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3C27"/>
    <w:rPr>
      <w:sz w:val="18"/>
      <w:szCs w:val="18"/>
    </w:rPr>
  </w:style>
  <w:style w:type="character" w:styleId="CommentReference">
    <w:name w:val="annotation reference"/>
    <w:rsid w:val="000B3C27"/>
    <w:rPr>
      <w:rFonts w:cs="Times New Roman"/>
      <w:sz w:val="21"/>
      <w:szCs w:val="21"/>
    </w:rPr>
  </w:style>
  <w:style w:type="paragraph" w:styleId="CommentText">
    <w:name w:val="annotation text"/>
    <w:basedOn w:val="Normal"/>
    <w:link w:val="CommentTextChar"/>
    <w:rsid w:val="000B3C27"/>
    <w:rPr>
      <w:rFonts w:eastAsia="宋体"/>
      <w:lang w:val="en-US" w:eastAsia="en-US"/>
    </w:rPr>
  </w:style>
  <w:style w:type="character" w:customStyle="1" w:styleId="CommentTextChar">
    <w:name w:val="Comment Text Char"/>
    <w:basedOn w:val="DefaultParagraphFont"/>
    <w:link w:val="CommentText"/>
    <w:rsid w:val="000B3C27"/>
    <w:rPr>
      <w:rFonts w:eastAsia="宋体"/>
      <w:sz w:val="24"/>
      <w:szCs w:val="24"/>
      <w:lang w:val="en-US" w:eastAsia="en-US"/>
    </w:rPr>
  </w:style>
  <w:style w:type="paragraph" w:styleId="NormalWeb">
    <w:name w:val="Normal (Web)"/>
    <w:basedOn w:val="Normal"/>
    <w:uiPriority w:val="99"/>
    <w:unhideWhenUsed/>
    <w:rsid w:val="000B3C27"/>
    <w:pPr>
      <w:spacing w:before="100" w:beforeAutospacing="1" w:after="100" w:afterAutospacing="1"/>
    </w:pPr>
    <w:rPr>
      <w:rFonts w:eastAsia="Times New Roman"/>
      <w:lang w:val="it-IT" w:eastAsia="it-IT"/>
    </w:rPr>
  </w:style>
  <w:style w:type="character" w:styleId="Strong">
    <w:name w:val="Strong"/>
    <w:uiPriority w:val="22"/>
    <w:qFormat/>
    <w:rsid w:val="000B3C27"/>
    <w:rPr>
      <w:b/>
      <w:bCs/>
    </w:rPr>
  </w:style>
  <w:style w:type="paragraph" w:styleId="ListParagraph">
    <w:name w:val="List Paragraph"/>
    <w:basedOn w:val="Normal"/>
    <w:uiPriority w:val="34"/>
    <w:qFormat/>
    <w:rsid w:val="00234A6B"/>
    <w:pPr>
      <w:suppressAutoHyphens/>
      <w:ind w:firstLineChars="200" w:firstLine="420"/>
    </w:pPr>
    <w:rPr>
      <w:rFonts w:eastAsia="Lucida Sans Unicode" w:cs="Mangal"/>
      <w:kern w:val="1"/>
      <w:szCs w:val="21"/>
      <w:lang w:val="it-IT" w:eastAsia="hi-IN" w:bidi="hi-IN"/>
    </w:rPr>
  </w:style>
  <w:style w:type="character" w:styleId="Emphasis">
    <w:name w:val="Emphasis"/>
    <w:qFormat/>
    <w:rsid w:val="00EE0E5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6BB8-BDE5-2348-8A2F-B0BB5D50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18904</Words>
  <Characters>107754</Characters>
  <Application>Microsoft Macintosh Word</Application>
  <DocSecurity>0</DocSecurity>
  <Lines>897</Lines>
  <Paragraphs>252</Paragraphs>
  <ScaleCrop>false</ScaleCrop>
  <HeadingPairs>
    <vt:vector size="2" baseType="variant">
      <vt:variant>
        <vt:lpstr>Τίτλος</vt:lpstr>
      </vt:variant>
      <vt:variant>
        <vt:i4>1</vt:i4>
      </vt:variant>
    </vt:vector>
  </HeadingPairs>
  <TitlesOfParts>
    <vt:vector size="1" baseType="lpstr">
      <vt:lpstr>INTRODUCTION</vt:lpstr>
    </vt:vector>
  </TitlesOfParts>
  <Company/>
  <LinksUpToDate>false</LinksUpToDate>
  <CharactersWithSpaces>126406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Sam</dc:creator>
  <cp:lastModifiedBy>Na Ma</cp:lastModifiedBy>
  <cp:revision>2</cp:revision>
  <dcterms:created xsi:type="dcterms:W3CDTF">2016-11-21T22:18:00Z</dcterms:created>
  <dcterms:modified xsi:type="dcterms:W3CDTF">2016-11-21T22:18:00Z</dcterms:modified>
</cp:coreProperties>
</file>