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C906A" w14:textId="77777777" w:rsidR="00715BB2" w:rsidRPr="00616594" w:rsidRDefault="00715BB2" w:rsidP="00943013">
      <w:pPr>
        <w:adjustRightInd w:val="0"/>
        <w:snapToGrid w:val="0"/>
        <w:spacing w:after="0" w:line="360" w:lineRule="auto"/>
        <w:jc w:val="both"/>
        <w:rPr>
          <w:rFonts w:ascii="Book Antiqua" w:eastAsia="Times New Roman" w:hAnsi="Book Antiqua" w:cs="SimSun"/>
          <w:b/>
          <w:i/>
          <w:color w:val="000000"/>
          <w:sz w:val="24"/>
          <w:szCs w:val="24"/>
        </w:rPr>
      </w:pPr>
      <w:bookmarkStart w:id="0" w:name="OLE_LINK545"/>
      <w:bookmarkStart w:id="1" w:name="OLE_LINK546"/>
      <w:bookmarkStart w:id="2" w:name="OLE_LINK592"/>
      <w:r w:rsidRPr="00616594">
        <w:rPr>
          <w:rFonts w:ascii="Book Antiqua" w:eastAsia="Times New Roman" w:hAnsi="Book Antiqua" w:cs="SimSun"/>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616594">
        <w:rPr>
          <w:rFonts w:ascii="Book Antiqua" w:eastAsia="Times New Roman" w:hAnsi="Book Antiqua" w:cs="SimSun"/>
          <w:b/>
          <w:i/>
          <w:color w:val="000000"/>
          <w:sz w:val="24"/>
          <w:szCs w:val="24"/>
        </w:rPr>
        <w:t xml:space="preserve">World Journal of </w:t>
      </w:r>
      <w:bookmarkStart w:id="8" w:name="OLE_LINK1222"/>
      <w:bookmarkStart w:id="9" w:name="OLE_LINK1223"/>
      <w:r w:rsidRPr="00616594">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p>
    <w:p w14:paraId="72BCE1A3" w14:textId="77777777" w:rsidR="00715BB2" w:rsidRPr="00616594" w:rsidRDefault="00715BB2" w:rsidP="00943013">
      <w:pPr>
        <w:adjustRightInd w:val="0"/>
        <w:snapToGrid w:val="0"/>
        <w:spacing w:after="0" w:line="360" w:lineRule="auto"/>
        <w:jc w:val="both"/>
        <w:rPr>
          <w:rFonts w:ascii="Book Antiqua" w:hAnsi="Book Antiqua" w:cs="Arial"/>
          <w:color w:val="000000"/>
          <w:sz w:val="24"/>
          <w:szCs w:val="24"/>
          <w:lang w:val="en" w:eastAsia="zh-CN"/>
        </w:rPr>
      </w:pPr>
      <w:r w:rsidRPr="00616594">
        <w:rPr>
          <w:rFonts w:ascii="Book Antiqua" w:hAnsi="Book Antiqua" w:cs="Arial"/>
          <w:b/>
          <w:color w:val="000000"/>
          <w:sz w:val="24"/>
          <w:szCs w:val="24"/>
          <w:lang w:val="en"/>
        </w:rPr>
        <w:t xml:space="preserve">ESPS Manuscript NO: </w:t>
      </w:r>
      <w:r w:rsidRPr="00616594">
        <w:rPr>
          <w:rFonts w:ascii="Book Antiqua" w:hAnsi="Book Antiqua" w:cs="Arial"/>
          <w:b/>
          <w:color w:val="000000"/>
          <w:sz w:val="24"/>
          <w:szCs w:val="24"/>
          <w:lang w:val="en" w:eastAsia="zh-CN"/>
        </w:rPr>
        <w:t>29424</w:t>
      </w:r>
    </w:p>
    <w:p w14:paraId="53290DB8" w14:textId="4EB3A455" w:rsidR="00715BB2" w:rsidRPr="00616594" w:rsidRDefault="00715BB2" w:rsidP="00943013">
      <w:pPr>
        <w:spacing w:after="0" w:line="360" w:lineRule="auto"/>
        <w:jc w:val="both"/>
        <w:rPr>
          <w:rFonts w:ascii="Book Antiqua" w:hAnsi="Book Antiqua"/>
          <w:b/>
          <w:sz w:val="24"/>
          <w:szCs w:val="24"/>
          <w:lang w:eastAsia="zh-CN"/>
        </w:rPr>
      </w:pPr>
      <w:r w:rsidRPr="00616594">
        <w:rPr>
          <w:rFonts w:ascii="Book Antiqua" w:hAnsi="Book Antiqua"/>
          <w:b/>
          <w:sz w:val="24"/>
          <w:szCs w:val="24"/>
        </w:rPr>
        <w:t xml:space="preserve">Manuscript Type: </w:t>
      </w:r>
      <w:bookmarkEnd w:id="0"/>
      <w:bookmarkEnd w:id="1"/>
      <w:bookmarkEnd w:id="2"/>
      <w:r w:rsidR="00D7112B" w:rsidRPr="00616594">
        <w:rPr>
          <w:rFonts w:ascii="Book Antiqua" w:hAnsi="Book Antiqua"/>
          <w:b/>
          <w:sz w:val="24"/>
          <w:szCs w:val="24"/>
        </w:rPr>
        <w:t>FRONTIER</w:t>
      </w:r>
    </w:p>
    <w:p w14:paraId="69002E13" w14:textId="77777777" w:rsidR="00715BB2" w:rsidRPr="00616594" w:rsidRDefault="00715BB2" w:rsidP="00943013">
      <w:pPr>
        <w:spacing w:after="0" w:line="360" w:lineRule="auto"/>
        <w:jc w:val="both"/>
        <w:rPr>
          <w:rFonts w:ascii="Book Antiqua" w:hAnsi="Book Antiqua"/>
          <w:b/>
          <w:sz w:val="24"/>
          <w:szCs w:val="24"/>
          <w:lang w:eastAsia="zh-CN"/>
        </w:rPr>
      </w:pPr>
    </w:p>
    <w:p w14:paraId="46F46DC3" w14:textId="77777777" w:rsidR="00A222DA" w:rsidRPr="00616594" w:rsidRDefault="00686B74" w:rsidP="00943013">
      <w:pPr>
        <w:spacing w:after="0" w:line="360" w:lineRule="auto"/>
        <w:jc w:val="both"/>
        <w:rPr>
          <w:rFonts w:ascii="Book Antiqua" w:hAnsi="Book Antiqua" w:cs="Times New Roman"/>
          <w:b/>
          <w:sz w:val="24"/>
          <w:szCs w:val="24"/>
          <w:lang w:eastAsia="zh-CN"/>
        </w:rPr>
      </w:pPr>
      <w:r w:rsidRPr="00616594">
        <w:rPr>
          <w:rFonts w:ascii="Book Antiqua" w:hAnsi="Book Antiqua" w:cs="Times New Roman"/>
          <w:b/>
          <w:sz w:val="24"/>
          <w:szCs w:val="24"/>
        </w:rPr>
        <w:t>F</w:t>
      </w:r>
      <w:r w:rsidR="00715BB2" w:rsidRPr="00616594">
        <w:rPr>
          <w:rFonts w:ascii="Book Antiqua" w:hAnsi="Book Antiqua" w:cs="Times New Roman"/>
          <w:b/>
          <w:sz w:val="24"/>
          <w:szCs w:val="24"/>
        </w:rPr>
        <w:t>actoring the intestinal microbiome into the pathogenesis of autoimmune hepatitis</w:t>
      </w:r>
    </w:p>
    <w:p w14:paraId="78FF63AD" w14:textId="77777777" w:rsidR="00D7112B" w:rsidRPr="00616594" w:rsidRDefault="00D7112B" w:rsidP="00943013">
      <w:pPr>
        <w:spacing w:after="0" w:line="360" w:lineRule="auto"/>
        <w:jc w:val="both"/>
        <w:rPr>
          <w:rFonts w:ascii="Book Antiqua" w:hAnsi="Book Antiqua" w:cs="Times New Roman"/>
          <w:b/>
          <w:sz w:val="24"/>
          <w:szCs w:val="24"/>
          <w:lang w:eastAsia="zh-CN"/>
        </w:rPr>
      </w:pPr>
    </w:p>
    <w:p w14:paraId="7B0B3BBB" w14:textId="77777777" w:rsidR="00D7112B" w:rsidRPr="00616594" w:rsidRDefault="00D7112B" w:rsidP="00943013">
      <w:pPr>
        <w:spacing w:after="0" w:line="360" w:lineRule="auto"/>
        <w:jc w:val="both"/>
        <w:rPr>
          <w:rFonts w:ascii="Book Antiqua" w:hAnsi="Book Antiqua" w:cs="Times New Roman"/>
          <w:sz w:val="24"/>
          <w:szCs w:val="24"/>
          <w:lang w:eastAsia="zh-CN"/>
        </w:rPr>
      </w:pPr>
      <w:r w:rsidRPr="00616594">
        <w:rPr>
          <w:rFonts w:ascii="Book Antiqua" w:hAnsi="Book Antiqua" w:cs="Times New Roman"/>
          <w:sz w:val="24"/>
          <w:szCs w:val="24"/>
        </w:rPr>
        <w:t>Czaja</w:t>
      </w:r>
      <w:r w:rsidRPr="00616594">
        <w:rPr>
          <w:rFonts w:ascii="Book Antiqua" w:hAnsi="Book Antiqua" w:cs="Times New Roman"/>
          <w:sz w:val="24"/>
          <w:szCs w:val="24"/>
          <w:lang w:eastAsia="zh-CN"/>
        </w:rPr>
        <w:t xml:space="preserve"> AJ.</w:t>
      </w:r>
      <w:r w:rsidRPr="00616594">
        <w:rPr>
          <w:rFonts w:ascii="Book Antiqua" w:hAnsi="Book Antiqua" w:cs="Times New Roman"/>
          <w:sz w:val="24"/>
          <w:szCs w:val="24"/>
        </w:rPr>
        <w:t xml:space="preserve"> Intestinal microbiome and autoimmune hepatitis</w:t>
      </w:r>
    </w:p>
    <w:p w14:paraId="2A23AA08" w14:textId="77777777" w:rsidR="00A222DA" w:rsidRPr="00616594" w:rsidRDefault="00A222DA" w:rsidP="00943013">
      <w:pPr>
        <w:spacing w:after="0" w:line="360" w:lineRule="auto"/>
        <w:jc w:val="both"/>
        <w:rPr>
          <w:rFonts w:ascii="Book Antiqua" w:hAnsi="Book Antiqua" w:cs="Times New Roman"/>
          <w:sz w:val="24"/>
          <w:szCs w:val="24"/>
        </w:rPr>
      </w:pPr>
    </w:p>
    <w:p w14:paraId="353EC6BB" w14:textId="531318EE" w:rsidR="00A222DA" w:rsidRPr="00616594" w:rsidRDefault="00D7112B" w:rsidP="00943013">
      <w:pPr>
        <w:spacing w:after="0" w:line="360" w:lineRule="auto"/>
        <w:jc w:val="both"/>
        <w:rPr>
          <w:rFonts w:ascii="Book Antiqua" w:hAnsi="Book Antiqua" w:cs="Times New Roman"/>
          <w:sz w:val="24"/>
          <w:szCs w:val="24"/>
          <w:lang w:eastAsia="zh-CN"/>
        </w:rPr>
      </w:pPr>
      <w:r w:rsidRPr="00616594">
        <w:rPr>
          <w:rFonts w:ascii="Book Antiqua" w:hAnsi="Book Antiqua" w:cs="Times New Roman"/>
          <w:sz w:val="24"/>
          <w:szCs w:val="24"/>
        </w:rPr>
        <w:t>Albert J Czaja</w:t>
      </w:r>
    </w:p>
    <w:p w14:paraId="30D6CD4E" w14:textId="77777777" w:rsidR="00A222DA" w:rsidRPr="00616594" w:rsidRDefault="00A222DA" w:rsidP="00943013">
      <w:pPr>
        <w:tabs>
          <w:tab w:val="left" w:pos="3240"/>
        </w:tabs>
        <w:spacing w:after="0" w:line="360" w:lineRule="auto"/>
        <w:jc w:val="both"/>
        <w:rPr>
          <w:rFonts w:ascii="Book Antiqua" w:hAnsi="Book Antiqua" w:cs="Times New Roman"/>
          <w:sz w:val="24"/>
          <w:szCs w:val="24"/>
          <w:lang w:eastAsia="zh-CN"/>
        </w:rPr>
      </w:pPr>
    </w:p>
    <w:p w14:paraId="3B8EE62E" w14:textId="08A9046A" w:rsidR="00A222DA" w:rsidRPr="00616594" w:rsidRDefault="00D7112B" w:rsidP="00943013">
      <w:pPr>
        <w:spacing w:after="0" w:line="360" w:lineRule="auto"/>
        <w:jc w:val="both"/>
        <w:rPr>
          <w:rFonts w:ascii="Book Antiqua" w:hAnsi="Book Antiqua" w:cs="Times New Roman"/>
          <w:b/>
          <w:sz w:val="24"/>
          <w:szCs w:val="24"/>
          <w:lang w:eastAsia="zh-CN"/>
        </w:rPr>
      </w:pPr>
      <w:r w:rsidRPr="00616594">
        <w:rPr>
          <w:rFonts w:ascii="Book Antiqua" w:hAnsi="Book Antiqua" w:cs="Times New Roman"/>
          <w:b/>
          <w:sz w:val="24"/>
          <w:szCs w:val="24"/>
        </w:rPr>
        <w:t>Albert J Czaja</w:t>
      </w:r>
      <w:r w:rsidRPr="00616594">
        <w:rPr>
          <w:rFonts w:ascii="Book Antiqua" w:hAnsi="Book Antiqua" w:cs="Times New Roman" w:hint="eastAsia"/>
          <w:b/>
          <w:sz w:val="24"/>
          <w:szCs w:val="24"/>
          <w:lang w:eastAsia="zh-CN"/>
        </w:rPr>
        <w:t xml:space="preserve">, </w:t>
      </w:r>
      <w:r w:rsidR="00A222DA" w:rsidRPr="00616594">
        <w:rPr>
          <w:rFonts w:ascii="Book Antiqua" w:hAnsi="Book Antiqua" w:cs="Times New Roman"/>
          <w:sz w:val="24"/>
          <w:szCs w:val="24"/>
        </w:rPr>
        <w:t>Division of Gastroenterology and Hepatology, Mayo Clinic College of Med</w:t>
      </w:r>
      <w:r w:rsidRPr="00616594">
        <w:rPr>
          <w:rFonts w:ascii="Book Antiqua" w:hAnsi="Book Antiqua" w:cs="Times New Roman"/>
          <w:sz w:val="24"/>
          <w:szCs w:val="24"/>
        </w:rPr>
        <w:t xml:space="preserve">icine, Rochester, </w:t>
      </w:r>
      <w:r w:rsidRPr="00616594">
        <w:rPr>
          <w:rFonts w:ascii="Book Antiqua" w:hAnsi="Book Antiqua" w:cs="Times New Roman" w:hint="eastAsia"/>
          <w:sz w:val="24"/>
          <w:szCs w:val="24"/>
          <w:lang w:eastAsia="zh-CN"/>
        </w:rPr>
        <w:t>MN</w:t>
      </w:r>
      <w:r w:rsidRPr="00616594">
        <w:rPr>
          <w:rFonts w:ascii="Book Antiqua" w:hAnsi="Book Antiqua" w:cs="Times New Roman"/>
          <w:sz w:val="24"/>
          <w:szCs w:val="24"/>
        </w:rPr>
        <w:t xml:space="preserve"> 55905</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United States</w:t>
      </w:r>
    </w:p>
    <w:p w14:paraId="39973085" w14:textId="77777777" w:rsidR="00A222DA" w:rsidRPr="00616594" w:rsidRDefault="00A222DA" w:rsidP="00943013">
      <w:pPr>
        <w:tabs>
          <w:tab w:val="left" w:pos="3240"/>
        </w:tabs>
        <w:spacing w:after="0" w:line="360" w:lineRule="auto"/>
        <w:jc w:val="both"/>
        <w:rPr>
          <w:rFonts w:ascii="Book Antiqua" w:hAnsi="Book Antiqua" w:cs="Times New Roman"/>
          <w:sz w:val="24"/>
          <w:szCs w:val="24"/>
          <w:lang w:eastAsia="zh-CN"/>
        </w:rPr>
      </w:pPr>
    </w:p>
    <w:p w14:paraId="782D3528" w14:textId="564FCAD1" w:rsidR="00A222DA" w:rsidRPr="00616594" w:rsidRDefault="00052B82" w:rsidP="00943013">
      <w:pPr>
        <w:spacing w:after="0" w:line="360" w:lineRule="auto"/>
        <w:jc w:val="both"/>
        <w:rPr>
          <w:rFonts w:ascii="Book Antiqua" w:hAnsi="Book Antiqua" w:cs="Times New Roman"/>
          <w:sz w:val="24"/>
          <w:szCs w:val="24"/>
        </w:rPr>
      </w:pPr>
      <w:r w:rsidRPr="00616594">
        <w:rPr>
          <w:rFonts w:ascii="Book Antiqua" w:hAnsi="Book Antiqua" w:cs="Times New Roman"/>
          <w:b/>
          <w:sz w:val="24"/>
          <w:szCs w:val="24"/>
        </w:rPr>
        <w:t>Author contributions</w:t>
      </w:r>
      <w:r w:rsidRPr="00616594">
        <w:rPr>
          <w:rFonts w:ascii="Book Antiqua" w:hAnsi="Book Antiqua" w:cs="Times New Roman"/>
          <w:sz w:val="24"/>
          <w:szCs w:val="24"/>
        </w:rPr>
        <w:t xml:space="preserve">: </w:t>
      </w:r>
      <w:r w:rsidR="00D7112B" w:rsidRPr="00616594">
        <w:rPr>
          <w:rFonts w:ascii="Book Antiqua" w:hAnsi="Book Antiqua" w:cs="Times New Roman"/>
          <w:sz w:val="24"/>
          <w:szCs w:val="24"/>
        </w:rPr>
        <w:t xml:space="preserve">Czaja </w:t>
      </w:r>
      <w:r w:rsidR="00A222DA" w:rsidRPr="00616594">
        <w:rPr>
          <w:rFonts w:ascii="Book Antiqua" w:hAnsi="Book Antiqua" w:cs="Times New Roman"/>
          <w:sz w:val="24"/>
          <w:szCs w:val="24"/>
        </w:rPr>
        <w:t>AJ researched, designed, and wrote this article</w:t>
      </w:r>
      <w:r w:rsidRPr="00616594">
        <w:rPr>
          <w:rFonts w:ascii="Book Antiqua" w:hAnsi="Book Antiqua" w:cs="Times New Roman"/>
          <w:sz w:val="24"/>
          <w:szCs w:val="24"/>
        </w:rPr>
        <w:t xml:space="preserve"> specifically for this journal</w:t>
      </w:r>
      <w:r w:rsidR="00063089" w:rsidRPr="00616594">
        <w:rPr>
          <w:rFonts w:ascii="Book Antiqua" w:hAnsi="Book Antiqua" w:cs="Times New Roman"/>
          <w:sz w:val="24"/>
          <w:szCs w:val="24"/>
        </w:rPr>
        <w:t>, and it has never been published previously</w:t>
      </w:r>
      <w:r w:rsidR="00D7112B" w:rsidRPr="00616594">
        <w:rPr>
          <w:rFonts w:ascii="Book Antiqua" w:hAnsi="Book Antiqua" w:cs="Times New Roman" w:hint="eastAsia"/>
          <w:sz w:val="24"/>
          <w:szCs w:val="24"/>
          <w:lang w:eastAsia="zh-CN"/>
        </w:rPr>
        <w:t>;</w:t>
      </w:r>
      <w:r w:rsidR="00D7112B" w:rsidRPr="00616594">
        <w:rPr>
          <w:rFonts w:ascii="Book Antiqua" w:hAnsi="Book Antiqua" w:cs="Times New Roman"/>
          <w:sz w:val="24"/>
          <w:szCs w:val="24"/>
        </w:rPr>
        <w:t xml:space="preserve"> </w:t>
      </w:r>
      <w:r w:rsidR="00A222DA" w:rsidRPr="00616594">
        <w:rPr>
          <w:rFonts w:ascii="Book Antiqua" w:hAnsi="Book Antiqua" w:cs="Times New Roman"/>
          <w:sz w:val="24"/>
          <w:szCs w:val="24"/>
        </w:rPr>
        <w:t xml:space="preserve">The tables are original, constructed by Dr. Czaja, fully referenced, and </w:t>
      </w:r>
      <w:r w:rsidRPr="00616594">
        <w:rPr>
          <w:rFonts w:ascii="Book Antiqua" w:hAnsi="Book Antiqua" w:cs="Times New Roman"/>
          <w:sz w:val="24"/>
          <w:szCs w:val="24"/>
        </w:rPr>
        <w:t>developed solely for this article</w:t>
      </w:r>
      <w:r w:rsidR="00D7112B" w:rsidRPr="00616594">
        <w:rPr>
          <w:rFonts w:ascii="Book Antiqua" w:hAnsi="Book Antiqua" w:cs="Times New Roman" w:hint="eastAsia"/>
          <w:sz w:val="24"/>
          <w:szCs w:val="24"/>
          <w:lang w:eastAsia="zh-CN"/>
        </w:rPr>
        <w:t>;</w:t>
      </w:r>
      <w:r w:rsidR="00A222DA" w:rsidRPr="00616594">
        <w:rPr>
          <w:rFonts w:ascii="Book Antiqua" w:hAnsi="Book Antiqua" w:cs="Times New Roman"/>
          <w:sz w:val="24"/>
          <w:szCs w:val="24"/>
        </w:rPr>
        <w:t xml:space="preserve"> </w:t>
      </w:r>
      <w:r w:rsidRPr="00616594">
        <w:rPr>
          <w:rFonts w:ascii="Book Antiqua" w:hAnsi="Book Antiqua" w:cs="Times New Roman"/>
          <w:sz w:val="24"/>
          <w:szCs w:val="24"/>
        </w:rPr>
        <w:t>The one color figure is also original, drawn by Dr</w:t>
      </w:r>
      <w:r w:rsidR="00F24972" w:rsidRPr="00616594">
        <w:rPr>
          <w:rFonts w:ascii="Book Antiqua" w:hAnsi="Book Antiqua" w:cs="Times New Roman"/>
          <w:sz w:val="24"/>
          <w:szCs w:val="24"/>
        </w:rPr>
        <w:t>.</w:t>
      </w:r>
      <w:r w:rsidRPr="00616594">
        <w:rPr>
          <w:rFonts w:ascii="Book Antiqua" w:hAnsi="Book Antiqua" w:cs="Times New Roman"/>
          <w:sz w:val="24"/>
          <w:szCs w:val="24"/>
        </w:rPr>
        <w:t xml:space="preserve"> Czaja, and never published previously</w:t>
      </w:r>
      <w:r w:rsidR="00D7112B"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w:t>
      </w:r>
      <w:r w:rsidR="00A222DA" w:rsidRPr="00616594">
        <w:rPr>
          <w:rFonts w:ascii="Book Antiqua" w:hAnsi="Book Antiqua" w:cs="Times New Roman"/>
          <w:sz w:val="24"/>
          <w:szCs w:val="24"/>
        </w:rPr>
        <w:t xml:space="preserve">The </w:t>
      </w:r>
      <w:r w:rsidR="00F24972" w:rsidRPr="00616594">
        <w:rPr>
          <w:rFonts w:ascii="Book Antiqua" w:hAnsi="Book Antiqua" w:cs="Times New Roman"/>
          <w:sz w:val="24"/>
          <w:szCs w:val="24"/>
        </w:rPr>
        <w:t xml:space="preserve">entire </w:t>
      </w:r>
      <w:r w:rsidR="001E2552" w:rsidRPr="00616594">
        <w:rPr>
          <w:rFonts w:ascii="Book Antiqua" w:hAnsi="Book Antiqua" w:cs="Times New Roman"/>
          <w:sz w:val="24"/>
          <w:szCs w:val="24"/>
        </w:rPr>
        <w:t>presentation</w:t>
      </w:r>
      <w:r w:rsidR="00A222DA" w:rsidRPr="00616594">
        <w:rPr>
          <w:rFonts w:ascii="Book Antiqua" w:hAnsi="Book Antiqua" w:cs="Times New Roman"/>
          <w:sz w:val="24"/>
          <w:szCs w:val="24"/>
        </w:rPr>
        <w:t xml:space="preserve"> is original, current, comprehensive.</w:t>
      </w:r>
    </w:p>
    <w:p w14:paraId="795D2D5F" w14:textId="77777777" w:rsidR="00A222DA" w:rsidRPr="00616594" w:rsidRDefault="00A222DA" w:rsidP="00943013">
      <w:pPr>
        <w:spacing w:after="0" w:line="360" w:lineRule="auto"/>
        <w:jc w:val="both"/>
        <w:rPr>
          <w:rFonts w:ascii="Book Antiqua" w:hAnsi="Book Antiqua" w:cs="Times New Roman"/>
          <w:sz w:val="24"/>
          <w:szCs w:val="24"/>
        </w:rPr>
      </w:pPr>
    </w:p>
    <w:p w14:paraId="07F5FCEB" w14:textId="3C6EA705" w:rsidR="00715BB2" w:rsidRPr="00616594" w:rsidRDefault="00715BB2" w:rsidP="00943013">
      <w:pPr>
        <w:autoSpaceDE w:val="0"/>
        <w:autoSpaceDN w:val="0"/>
        <w:adjustRightInd w:val="0"/>
        <w:spacing w:after="0" w:line="360" w:lineRule="auto"/>
        <w:jc w:val="both"/>
        <w:rPr>
          <w:rFonts w:ascii="Book Antiqua" w:hAnsi="Book Antiqua" w:cs="TimesNewRomanPS-BoldItalicMT"/>
          <w:bCs/>
          <w:iCs/>
          <w:color w:val="000000"/>
          <w:sz w:val="24"/>
          <w:szCs w:val="24"/>
        </w:rPr>
      </w:pPr>
      <w:bookmarkStart w:id="10" w:name="OLE_LINK526"/>
      <w:bookmarkStart w:id="11" w:name="OLE_LINK527"/>
      <w:r w:rsidRPr="00616594">
        <w:rPr>
          <w:rFonts w:ascii="Book Antiqua" w:hAnsi="Book Antiqua" w:cs="TimesNewRomanPS-BoldItalicMT"/>
          <w:b/>
          <w:bCs/>
          <w:iCs/>
          <w:color w:val="000000"/>
          <w:sz w:val="24"/>
          <w:szCs w:val="24"/>
        </w:rPr>
        <w:t>Conflict-of-interest</w:t>
      </w:r>
      <w:r w:rsidRPr="00616594">
        <w:rPr>
          <w:rFonts w:ascii="Book Antiqua" w:hAnsi="Book Antiqua"/>
          <w:b/>
          <w:bCs/>
          <w:iCs/>
          <w:sz w:val="24"/>
          <w:szCs w:val="24"/>
        </w:rPr>
        <w:t xml:space="preserve"> statement</w:t>
      </w:r>
      <w:r w:rsidRPr="00616594">
        <w:rPr>
          <w:rFonts w:ascii="Book Antiqua" w:hAnsi="Book Antiqua" w:cs="TimesNewRomanPS-BoldItalicMT"/>
          <w:b/>
          <w:bCs/>
          <w:iCs/>
          <w:color w:val="000000"/>
          <w:sz w:val="24"/>
          <w:szCs w:val="24"/>
        </w:rPr>
        <w:t>:</w:t>
      </w:r>
      <w:r w:rsidR="00CD28F8" w:rsidRPr="00616594">
        <w:rPr>
          <w:rFonts w:ascii="Book Antiqua" w:hAnsi="Book Antiqua" w:cs="TimesNewRomanPS-BoldItalicMT"/>
          <w:b/>
          <w:bCs/>
          <w:iCs/>
          <w:color w:val="000000"/>
          <w:sz w:val="24"/>
          <w:szCs w:val="24"/>
        </w:rPr>
        <w:t xml:space="preserve"> </w:t>
      </w:r>
      <w:r w:rsidR="00CD28F8" w:rsidRPr="00616594">
        <w:rPr>
          <w:rFonts w:ascii="Book Antiqua" w:hAnsi="Book Antiqua" w:cs="TimesNewRomanPS-BoldItalicMT"/>
          <w:bCs/>
          <w:iCs/>
          <w:color w:val="000000"/>
          <w:sz w:val="24"/>
          <w:szCs w:val="24"/>
        </w:rPr>
        <w:t>Albert J Czajahas not received fees for serving as a speaker, consultant, or advisory board member for any commercial organization.</w:t>
      </w:r>
      <w:r w:rsidR="005A1B1A" w:rsidRPr="00616594">
        <w:rPr>
          <w:rFonts w:ascii="Book Antiqua" w:hAnsi="Book Antiqua" w:cs="TimesNewRomanPS-BoldItalicMT"/>
          <w:bCs/>
          <w:iCs/>
          <w:color w:val="000000"/>
          <w:sz w:val="24"/>
          <w:szCs w:val="24"/>
        </w:rPr>
        <w:t xml:space="preserve"> </w:t>
      </w:r>
      <w:r w:rsidR="00CD28F8" w:rsidRPr="00616594">
        <w:rPr>
          <w:rFonts w:ascii="Book Antiqua" w:hAnsi="Book Antiqua" w:cs="TimesNewRomanPS-BoldItalicMT"/>
          <w:bCs/>
          <w:iCs/>
          <w:color w:val="000000"/>
          <w:sz w:val="24"/>
          <w:szCs w:val="24"/>
        </w:rPr>
        <w:t xml:space="preserve"> He has not received research funding from, been employed by, or received stocks and/or shares from such an organization.  </w:t>
      </w:r>
    </w:p>
    <w:p w14:paraId="7BA3D626" w14:textId="1EA1D39B" w:rsidR="00980BDA" w:rsidRPr="00616594" w:rsidRDefault="00980BDA" w:rsidP="00943013">
      <w:pPr>
        <w:autoSpaceDE w:val="0"/>
        <w:autoSpaceDN w:val="0"/>
        <w:adjustRightInd w:val="0"/>
        <w:spacing w:after="0" w:line="360" w:lineRule="auto"/>
        <w:jc w:val="both"/>
        <w:rPr>
          <w:rFonts w:ascii="Book Antiqua" w:hAnsi="Book Antiqua" w:cs="TimesNewRomanPS-BoldItalicMT"/>
          <w:bCs/>
          <w:iCs/>
          <w:color w:val="000000"/>
          <w:sz w:val="24"/>
          <w:szCs w:val="24"/>
        </w:rPr>
      </w:pPr>
    </w:p>
    <w:p w14:paraId="02F478F3" w14:textId="7638085E" w:rsidR="00715BB2" w:rsidRPr="00616594" w:rsidRDefault="00715BB2" w:rsidP="00943013">
      <w:pPr>
        <w:spacing w:after="0" w:line="360" w:lineRule="auto"/>
        <w:jc w:val="both"/>
        <w:rPr>
          <w:rFonts w:ascii="Book Antiqua" w:hAnsi="Book Antiqua"/>
          <w:color w:val="000000"/>
          <w:sz w:val="24"/>
          <w:szCs w:val="24"/>
          <w:lang w:eastAsia="zh-CN"/>
        </w:rPr>
      </w:pPr>
      <w:bookmarkStart w:id="12" w:name="OLE_LINK155"/>
      <w:bookmarkStart w:id="13" w:name="OLE_LINK183"/>
      <w:bookmarkStart w:id="14" w:name="OLE_LINK441"/>
      <w:bookmarkEnd w:id="10"/>
      <w:bookmarkEnd w:id="11"/>
      <w:r w:rsidRPr="00616594">
        <w:rPr>
          <w:rFonts w:ascii="Book Antiqua" w:hAnsi="Book Antiqua"/>
          <w:b/>
          <w:color w:val="000000"/>
          <w:sz w:val="24"/>
          <w:szCs w:val="24"/>
        </w:rPr>
        <w:t xml:space="preserve">Open-Access: </w:t>
      </w:r>
      <w:r w:rsidRPr="00616594">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616594">
        <w:rPr>
          <w:rFonts w:ascii="Book Antiqua" w:hAnsi="Book Antiqua"/>
          <w:color w:val="000000"/>
          <w:sz w:val="24"/>
          <w:szCs w:val="24"/>
        </w:rPr>
        <w:lastRenderedPageBreak/>
        <w:t xml:space="preserve">original work is properly cited and the use is non-commercial. See: </w:t>
      </w:r>
      <w:hyperlink r:id="rId8" w:history="1">
        <w:r w:rsidR="00D7112B" w:rsidRPr="00616594">
          <w:rPr>
            <w:rStyle w:val="Hyperlink"/>
            <w:rFonts w:ascii="Book Antiqua" w:hAnsi="Book Antiqua"/>
            <w:sz w:val="24"/>
            <w:szCs w:val="24"/>
            <w:u w:val="none"/>
          </w:rPr>
          <w:t>http://creativecommons.org/licenses/by-nc/4.0/</w:t>
        </w:r>
      </w:hyperlink>
    </w:p>
    <w:p w14:paraId="7C0A30B9" w14:textId="77777777" w:rsidR="00D7112B" w:rsidRPr="00616594" w:rsidRDefault="00D7112B" w:rsidP="00943013">
      <w:pPr>
        <w:spacing w:after="0" w:line="360" w:lineRule="auto"/>
        <w:jc w:val="both"/>
        <w:rPr>
          <w:rFonts w:ascii="Book Antiqua" w:hAnsi="Book Antiqua"/>
          <w:b/>
          <w:color w:val="000000"/>
          <w:sz w:val="24"/>
          <w:szCs w:val="24"/>
          <w:lang w:eastAsia="zh-CN"/>
        </w:rPr>
      </w:pPr>
    </w:p>
    <w:bookmarkEnd w:id="12"/>
    <w:bookmarkEnd w:id="13"/>
    <w:bookmarkEnd w:id="14"/>
    <w:p w14:paraId="5F00F284" w14:textId="77777777" w:rsidR="00715BB2" w:rsidRPr="00616594" w:rsidRDefault="00715BB2" w:rsidP="00943013">
      <w:pPr>
        <w:spacing w:after="0" w:line="360" w:lineRule="auto"/>
        <w:jc w:val="both"/>
        <w:rPr>
          <w:rFonts w:ascii="Book Antiqua" w:hAnsi="Book Antiqua" w:cs="Arial Unicode MS"/>
          <w:color w:val="000000"/>
          <w:sz w:val="24"/>
          <w:szCs w:val="24"/>
          <w:lang w:eastAsia="zh-CN"/>
        </w:rPr>
      </w:pPr>
      <w:r w:rsidRPr="00616594">
        <w:rPr>
          <w:rFonts w:ascii="Book Antiqua" w:hAnsi="Book Antiqua" w:cs="Arial Unicode MS"/>
          <w:b/>
          <w:color w:val="000000"/>
          <w:sz w:val="24"/>
          <w:szCs w:val="24"/>
        </w:rPr>
        <w:t>Manuscript source:</w:t>
      </w:r>
      <w:r w:rsidRPr="00616594">
        <w:rPr>
          <w:rFonts w:ascii="Book Antiqua" w:hAnsi="Book Antiqua" w:cs="Arial Unicode MS"/>
          <w:color w:val="000000"/>
          <w:sz w:val="24"/>
          <w:szCs w:val="24"/>
        </w:rPr>
        <w:t xml:space="preserve"> Invited manuscript</w:t>
      </w:r>
    </w:p>
    <w:p w14:paraId="5EA5E816" w14:textId="77777777" w:rsidR="00D7112B" w:rsidRPr="00616594" w:rsidRDefault="00D7112B" w:rsidP="00943013">
      <w:pPr>
        <w:spacing w:after="0" w:line="360" w:lineRule="auto"/>
        <w:jc w:val="both"/>
        <w:rPr>
          <w:rFonts w:ascii="Book Antiqua" w:hAnsi="Book Antiqua" w:cs="Arial Unicode MS"/>
          <w:color w:val="000000"/>
          <w:sz w:val="24"/>
          <w:szCs w:val="24"/>
          <w:lang w:eastAsia="zh-CN"/>
        </w:rPr>
      </w:pPr>
    </w:p>
    <w:p w14:paraId="2B13A5B7" w14:textId="517D008A" w:rsidR="00A222DA" w:rsidRPr="00616594" w:rsidRDefault="00715BB2" w:rsidP="00943013">
      <w:pPr>
        <w:spacing w:after="0" w:line="360" w:lineRule="auto"/>
        <w:jc w:val="both"/>
        <w:rPr>
          <w:rFonts w:ascii="Book Antiqua" w:hAnsi="Book Antiqua"/>
          <w:b/>
          <w:color w:val="000000"/>
          <w:sz w:val="24"/>
          <w:szCs w:val="24"/>
        </w:rPr>
      </w:pPr>
      <w:bookmarkStart w:id="15" w:name="OLE_LINK535"/>
      <w:bookmarkStart w:id="16" w:name="OLE_LINK536"/>
      <w:r w:rsidRPr="00616594">
        <w:rPr>
          <w:rFonts w:ascii="Book Antiqua" w:hAnsi="Book Antiqua"/>
          <w:b/>
          <w:color w:val="000000"/>
          <w:sz w:val="24"/>
          <w:szCs w:val="24"/>
        </w:rPr>
        <w:t>Correspondence to:</w:t>
      </w:r>
      <w:bookmarkEnd w:id="15"/>
      <w:bookmarkEnd w:id="16"/>
      <w:r w:rsidRPr="00616594">
        <w:rPr>
          <w:rFonts w:ascii="Book Antiqua" w:hAnsi="Book Antiqua" w:cs="Times New Roman"/>
          <w:sz w:val="24"/>
          <w:szCs w:val="24"/>
          <w:lang w:eastAsia="zh-CN"/>
        </w:rPr>
        <w:t xml:space="preserve"> </w:t>
      </w:r>
      <w:r w:rsidRPr="00616594">
        <w:rPr>
          <w:rFonts w:ascii="Book Antiqua" w:hAnsi="Book Antiqua" w:cs="Times New Roman"/>
          <w:b/>
          <w:sz w:val="24"/>
          <w:szCs w:val="24"/>
        </w:rPr>
        <w:t xml:space="preserve"> </w:t>
      </w:r>
      <w:r w:rsidR="00D7112B" w:rsidRPr="00616594">
        <w:rPr>
          <w:rFonts w:ascii="Book Antiqua" w:hAnsi="Book Antiqua" w:cs="Times New Roman"/>
          <w:b/>
          <w:sz w:val="24"/>
          <w:szCs w:val="24"/>
        </w:rPr>
        <w:t>Albert J Czaja, M</w:t>
      </w:r>
      <w:r w:rsidR="00A222DA" w:rsidRPr="00616594">
        <w:rPr>
          <w:rFonts w:ascii="Book Antiqua" w:hAnsi="Book Antiqua" w:cs="Times New Roman"/>
          <w:b/>
          <w:sz w:val="24"/>
          <w:szCs w:val="24"/>
        </w:rPr>
        <w:t>D</w:t>
      </w:r>
      <w:r w:rsidR="00D7112B" w:rsidRPr="00616594">
        <w:rPr>
          <w:rFonts w:ascii="Book Antiqua" w:hAnsi="Book Antiqua" w:cs="Times New Roman" w:hint="eastAsia"/>
          <w:b/>
          <w:sz w:val="24"/>
          <w:szCs w:val="24"/>
          <w:lang w:eastAsia="zh-CN"/>
        </w:rPr>
        <w:t>,</w:t>
      </w:r>
      <w:r w:rsidRPr="00616594">
        <w:rPr>
          <w:rFonts w:ascii="Book Antiqua" w:hAnsi="Book Antiqua" w:cs="Times New Roman"/>
          <w:b/>
          <w:sz w:val="24"/>
          <w:szCs w:val="24"/>
        </w:rPr>
        <w:t xml:space="preserve"> </w:t>
      </w:r>
      <w:r w:rsidR="00A222DA" w:rsidRPr="00616594">
        <w:rPr>
          <w:rFonts w:ascii="Book Antiqua" w:hAnsi="Book Antiqua" w:cs="Times New Roman"/>
          <w:b/>
          <w:sz w:val="24"/>
          <w:szCs w:val="24"/>
        </w:rPr>
        <w:t>Professor</w:t>
      </w:r>
      <w:r w:rsidR="00D7112B" w:rsidRPr="00616594">
        <w:rPr>
          <w:rFonts w:ascii="Book Antiqua" w:hAnsi="Book Antiqua" w:cs="Times New Roman" w:hint="eastAsia"/>
          <w:b/>
          <w:sz w:val="24"/>
          <w:szCs w:val="24"/>
          <w:lang w:eastAsia="zh-CN"/>
        </w:rPr>
        <w:t>,</w:t>
      </w:r>
      <w:r w:rsidRPr="00616594">
        <w:rPr>
          <w:rFonts w:ascii="Book Antiqua" w:hAnsi="Book Antiqua" w:cs="Times New Roman"/>
          <w:sz w:val="24"/>
          <w:szCs w:val="24"/>
          <w:lang w:eastAsia="zh-CN"/>
        </w:rPr>
        <w:t xml:space="preserve"> </w:t>
      </w:r>
      <w:r w:rsidR="00D7112B" w:rsidRPr="00616594">
        <w:rPr>
          <w:rFonts w:ascii="Book Antiqua" w:hAnsi="Book Antiqua" w:cs="Times New Roman"/>
          <w:sz w:val="24"/>
          <w:szCs w:val="24"/>
        </w:rPr>
        <w:t>Division of Gastroenterology and Hepatology,</w:t>
      </w:r>
      <w:r w:rsidR="00D7112B" w:rsidRPr="00616594">
        <w:rPr>
          <w:rFonts w:ascii="Book Antiqua" w:hAnsi="Book Antiqua" w:cs="Times New Roman" w:hint="eastAsia"/>
          <w:sz w:val="24"/>
          <w:szCs w:val="24"/>
          <w:lang w:eastAsia="zh-CN"/>
        </w:rPr>
        <w:t xml:space="preserve"> </w:t>
      </w:r>
      <w:r w:rsidR="00A222DA" w:rsidRPr="00616594">
        <w:rPr>
          <w:rFonts w:ascii="Book Antiqua" w:hAnsi="Book Antiqua" w:cs="Times New Roman"/>
          <w:sz w:val="24"/>
          <w:szCs w:val="24"/>
        </w:rPr>
        <w:t>Mayo Clinic College of Medicine</w:t>
      </w:r>
      <w:r w:rsidRPr="00616594">
        <w:rPr>
          <w:rFonts w:ascii="Book Antiqua" w:hAnsi="Book Antiqua" w:cs="Times New Roman"/>
          <w:sz w:val="24"/>
          <w:szCs w:val="24"/>
          <w:lang w:eastAsia="zh-CN"/>
        </w:rPr>
        <w:t xml:space="preserve">, </w:t>
      </w:r>
      <w:r w:rsidR="00A222DA" w:rsidRPr="00616594">
        <w:rPr>
          <w:rFonts w:ascii="Book Antiqua" w:hAnsi="Book Antiqua" w:cs="Times New Roman"/>
          <w:sz w:val="24"/>
          <w:szCs w:val="24"/>
        </w:rPr>
        <w:t>200 First Street S.W.</w:t>
      </w:r>
      <w:r w:rsidRPr="00616594">
        <w:rPr>
          <w:rFonts w:ascii="Book Antiqua" w:hAnsi="Book Antiqua" w:cs="Times New Roman"/>
          <w:sz w:val="24"/>
          <w:szCs w:val="24"/>
          <w:lang w:eastAsia="zh-CN"/>
        </w:rPr>
        <w:t xml:space="preserve">, </w:t>
      </w:r>
      <w:r w:rsidR="00A222DA" w:rsidRPr="00616594">
        <w:rPr>
          <w:rFonts w:ascii="Book Antiqua" w:hAnsi="Book Antiqua" w:cs="Times New Roman"/>
          <w:sz w:val="24"/>
          <w:szCs w:val="24"/>
        </w:rPr>
        <w:t xml:space="preserve">Rochester, </w:t>
      </w:r>
      <w:r w:rsidR="00D7112B" w:rsidRPr="00616594">
        <w:rPr>
          <w:rFonts w:ascii="Book Antiqua" w:hAnsi="Book Antiqua" w:cs="Times New Roman" w:hint="eastAsia"/>
          <w:sz w:val="24"/>
          <w:szCs w:val="24"/>
          <w:lang w:eastAsia="zh-CN"/>
        </w:rPr>
        <w:t>MN</w:t>
      </w:r>
      <w:r w:rsidR="00D7112B" w:rsidRPr="00616594">
        <w:rPr>
          <w:rFonts w:ascii="Book Antiqua" w:hAnsi="Book Antiqua" w:cs="Times New Roman"/>
          <w:sz w:val="24"/>
          <w:szCs w:val="24"/>
        </w:rPr>
        <w:t xml:space="preserve"> 55905</w:t>
      </w:r>
      <w:r w:rsidR="00D7112B" w:rsidRPr="00616594">
        <w:rPr>
          <w:rFonts w:ascii="Book Antiqua" w:hAnsi="Book Antiqua" w:cs="Times New Roman" w:hint="eastAsia"/>
          <w:sz w:val="24"/>
          <w:szCs w:val="24"/>
          <w:lang w:eastAsia="zh-CN"/>
        </w:rPr>
        <w:t>,</w:t>
      </w:r>
      <w:r w:rsidR="00D7112B" w:rsidRPr="00616594">
        <w:rPr>
          <w:rFonts w:ascii="Book Antiqua" w:hAnsi="Book Antiqua" w:cs="Times New Roman"/>
          <w:sz w:val="24"/>
          <w:szCs w:val="24"/>
        </w:rPr>
        <w:t xml:space="preserve"> United States</w:t>
      </w:r>
      <w:r w:rsidRPr="00616594">
        <w:rPr>
          <w:rFonts w:ascii="Book Antiqua" w:hAnsi="Book Antiqua" w:cs="Times New Roman"/>
          <w:sz w:val="24"/>
          <w:szCs w:val="24"/>
          <w:lang w:eastAsia="zh-CN"/>
        </w:rPr>
        <w:t xml:space="preserve">. </w:t>
      </w:r>
      <w:hyperlink r:id="rId9" w:history="1">
        <w:r w:rsidRPr="00616594">
          <w:rPr>
            <w:rStyle w:val="Hyperlink"/>
            <w:rFonts w:ascii="Book Antiqua" w:hAnsi="Book Antiqua" w:cs="Times New Roman"/>
            <w:sz w:val="24"/>
            <w:szCs w:val="24"/>
            <w:u w:val="none"/>
          </w:rPr>
          <w:t>czaja.albert@mayo.edu</w:t>
        </w:r>
      </w:hyperlink>
    </w:p>
    <w:p w14:paraId="2BC92603" w14:textId="105CC4FA" w:rsidR="00A222DA" w:rsidRPr="00616594" w:rsidRDefault="00A222DA" w:rsidP="00943013">
      <w:pPr>
        <w:tabs>
          <w:tab w:val="left" w:pos="4800"/>
          <w:tab w:val="left" w:pos="6300"/>
        </w:tabs>
        <w:spacing w:after="0" w:line="360" w:lineRule="auto"/>
        <w:jc w:val="both"/>
        <w:rPr>
          <w:rFonts w:ascii="Book Antiqua" w:hAnsi="Book Antiqua" w:cs="Times New Roman"/>
          <w:sz w:val="24"/>
          <w:szCs w:val="24"/>
        </w:rPr>
      </w:pPr>
      <w:r w:rsidRPr="00616594">
        <w:rPr>
          <w:rFonts w:ascii="Book Antiqua" w:hAnsi="Book Antiqua" w:cs="Times New Roman"/>
          <w:b/>
          <w:sz w:val="24"/>
          <w:szCs w:val="24"/>
        </w:rPr>
        <w:t>Telephone</w:t>
      </w:r>
      <w:r w:rsidRPr="00616594">
        <w:rPr>
          <w:rFonts w:ascii="Book Antiqua" w:hAnsi="Book Antiqua" w:cs="Times New Roman"/>
          <w:sz w:val="24"/>
          <w:szCs w:val="24"/>
        </w:rPr>
        <w:t>:</w:t>
      </w:r>
      <w:r w:rsidR="00715BB2" w:rsidRPr="00616594">
        <w:rPr>
          <w:rFonts w:ascii="Book Antiqua" w:hAnsi="Book Antiqua" w:cs="Times New Roman"/>
          <w:sz w:val="24"/>
          <w:szCs w:val="24"/>
        </w:rPr>
        <w:t xml:space="preserve"> </w:t>
      </w:r>
      <w:r w:rsidR="00D7112B" w:rsidRPr="00616594">
        <w:rPr>
          <w:rFonts w:ascii="Book Antiqua" w:hAnsi="Book Antiqua" w:cs="Times New Roman" w:hint="eastAsia"/>
          <w:sz w:val="24"/>
          <w:szCs w:val="24"/>
          <w:lang w:eastAsia="zh-CN"/>
        </w:rPr>
        <w:t>+1-</w:t>
      </w:r>
      <w:r w:rsidR="00D7112B" w:rsidRPr="00616594">
        <w:rPr>
          <w:rFonts w:ascii="Book Antiqua" w:hAnsi="Book Antiqua" w:cs="Times New Roman"/>
          <w:sz w:val="24"/>
          <w:szCs w:val="24"/>
        </w:rPr>
        <w:t>507-284</w:t>
      </w:r>
      <w:r w:rsidRPr="00616594">
        <w:rPr>
          <w:rFonts w:ascii="Book Antiqua" w:hAnsi="Book Antiqua" w:cs="Times New Roman"/>
          <w:sz w:val="24"/>
          <w:szCs w:val="24"/>
        </w:rPr>
        <w:t>2691</w:t>
      </w:r>
    </w:p>
    <w:p w14:paraId="5EC41455" w14:textId="01CF20E0" w:rsidR="00A222DA" w:rsidRPr="00616594" w:rsidRDefault="00A222DA" w:rsidP="00943013">
      <w:pPr>
        <w:tabs>
          <w:tab w:val="left" w:pos="5040"/>
          <w:tab w:val="left" w:pos="6300"/>
        </w:tabs>
        <w:spacing w:after="0" w:line="360" w:lineRule="auto"/>
        <w:jc w:val="both"/>
        <w:rPr>
          <w:rFonts w:ascii="Book Antiqua" w:hAnsi="Book Antiqua" w:cs="Times New Roman"/>
          <w:sz w:val="24"/>
          <w:szCs w:val="24"/>
          <w:lang w:eastAsia="zh-CN"/>
        </w:rPr>
      </w:pPr>
      <w:r w:rsidRPr="00616594">
        <w:rPr>
          <w:rFonts w:ascii="Book Antiqua" w:hAnsi="Book Antiqua" w:cs="Times New Roman"/>
          <w:b/>
          <w:sz w:val="24"/>
          <w:szCs w:val="24"/>
        </w:rPr>
        <w:t>Fax</w:t>
      </w:r>
      <w:r w:rsidRPr="00616594">
        <w:rPr>
          <w:rFonts w:ascii="Book Antiqua" w:hAnsi="Book Antiqua" w:cs="Times New Roman"/>
          <w:sz w:val="24"/>
          <w:szCs w:val="24"/>
        </w:rPr>
        <w:t>:</w:t>
      </w:r>
      <w:r w:rsidR="00715BB2" w:rsidRPr="00616594">
        <w:rPr>
          <w:rFonts w:ascii="Book Antiqua" w:hAnsi="Book Antiqua" w:cs="Times New Roman"/>
          <w:sz w:val="24"/>
          <w:szCs w:val="24"/>
        </w:rPr>
        <w:t xml:space="preserve"> </w:t>
      </w:r>
      <w:r w:rsidR="00D7112B" w:rsidRPr="00616594">
        <w:rPr>
          <w:rFonts w:ascii="Book Antiqua" w:hAnsi="Book Antiqua" w:cs="Times New Roman" w:hint="eastAsia"/>
          <w:sz w:val="24"/>
          <w:szCs w:val="24"/>
          <w:lang w:eastAsia="zh-CN"/>
        </w:rPr>
        <w:t>+1-</w:t>
      </w:r>
      <w:r w:rsidR="00D7112B" w:rsidRPr="00616594">
        <w:rPr>
          <w:rFonts w:ascii="Book Antiqua" w:hAnsi="Book Antiqua" w:cs="Times New Roman"/>
          <w:sz w:val="24"/>
          <w:szCs w:val="24"/>
        </w:rPr>
        <w:t>507-284</w:t>
      </w:r>
      <w:r w:rsidRPr="00616594">
        <w:rPr>
          <w:rFonts w:ascii="Book Antiqua" w:hAnsi="Book Antiqua" w:cs="Times New Roman"/>
          <w:sz w:val="24"/>
          <w:szCs w:val="24"/>
        </w:rPr>
        <w:t>0538</w:t>
      </w:r>
    </w:p>
    <w:p w14:paraId="234CF984" w14:textId="77777777" w:rsidR="00715BB2" w:rsidRPr="00616594" w:rsidRDefault="00715BB2" w:rsidP="00943013">
      <w:pPr>
        <w:tabs>
          <w:tab w:val="left" w:pos="5040"/>
          <w:tab w:val="left" w:pos="6300"/>
        </w:tabs>
        <w:spacing w:after="0" w:line="360" w:lineRule="auto"/>
        <w:jc w:val="both"/>
        <w:rPr>
          <w:rFonts w:ascii="Book Antiqua" w:hAnsi="Book Antiqua" w:cs="Times New Roman"/>
          <w:sz w:val="24"/>
          <w:szCs w:val="24"/>
          <w:lang w:eastAsia="zh-CN"/>
        </w:rPr>
      </w:pPr>
    </w:p>
    <w:p w14:paraId="5B0D015D" w14:textId="0AF3E09C" w:rsidR="00715BB2" w:rsidRPr="00616594" w:rsidRDefault="00715BB2" w:rsidP="00943013">
      <w:pPr>
        <w:spacing w:after="0" w:line="360" w:lineRule="auto"/>
        <w:jc w:val="both"/>
        <w:rPr>
          <w:rFonts w:ascii="Book Antiqua" w:hAnsi="Book Antiqua"/>
          <w:sz w:val="24"/>
          <w:szCs w:val="24"/>
          <w:lang w:eastAsia="zh-CN"/>
        </w:rPr>
      </w:pPr>
      <w:bookmarkStart w:id="17" w:name="OLE_LINK476"/>
      <w:bookmarkStart w:id="18" w:name="OLE_LINK477"/>
      <w:bookmarkStart w:id="19" w:name="OLE_LINK117"/>
      <w:bookmarkStart w:id="20" w:name="OLE_LINK528"/>
      <w:bookmarkStart w:id="21" w:name="OLE_LINK557"/>
      <w:r w:rsidRPr="00616594">
        <w:rPr>
          <w:rFonts w:ascii="Book Antiqua" w:hAnsi="Book Antiqua"/>
          <w:b/>
          <w:sz w:val="24"/>
          <w:szCs w:val="24"/>
        </w:rPr>
        <w:t>Received:</w:t>
      </w:r>
      <w:r w:rsidR="005E120C" w:rsidRPr="00616594">
        <w:rPr>
          <w:rFonts w:ascii="Book Antiqua" w:hAnsi="Book Antiqua" w:hint="eastAsia"/>
          <w:b/>
          <w:sz w:val="24"/>
          <w:szCs w:val="24"/>
          <w:lang w:eastAsia="zh-CN"/>
        </w:rPr>
        <w:t xml:space="preserve"> </w:t>
      </w:r>
      <w:r w:rsidR="005E120C" w:rsidRPr="00616594">
        <w:rPr>
          <w:rFonts w:ascii="Book Antiqua" w:hAnsi="Book Antiqua" w:hint="eastAsia"/>
          <w:sz w:val="24"/>
          <w:szCs w:val="24"/>
          <w:lang w:eastAsia="zh-CN"/>
        </w:rPr>
        <w:t>August 13, 2016</w:t>
      </w:r>
    </w:p>
    <w:p w14:paraId="1CFA2068" w14:textId="57F7F542" w:rsidR="00715BB2" w:rsidRPr="00616594" w:rsidRDefault="00715BB2" w:rsidP="00943013">
      <w:pPr>
        <w:spacing w:after="0" w:line="360" w:lineRule="auto"/>
        <w:jc w:val="both"/>
        <w:rPr>
          <w:rFonts w:ascii="Book Antiqua" w:hAnsi="Book Antiqua"/>
          <w:b/>
          <w:sz w:val="24"/>
          <w:szCs w:val="24"/>
        </w:rPr>
      </w:pPr>
      <w:r w:rsidRPr="00616594">
        <w:rPr>
          <w:rFonts w:ascii="Book Antiqua" w:hAnsi="Book Antiqua"/>
          <w:b/>
          <w:sz w:val="24"/>
          <w:szCs w:val="24"/>
        </w:rPr>
        <w:t>Peer-review started:</w:t>
      </w:r>
      <w:r w:rsidR="005E120C" w:rsidRPr="00616594">
        <w:rPr>
          <w:rFonts w:ascii="Book Antiqua" w:hAnsi="Book Antiqua" w:hint="eastAsia"/>
          <w:sz w:val="24"/>
          <w:szCs w:val="24"/>
          <w:lang w:eastAsia="zh-CN"/>
        </w:rPr>
        <w:t xml:space="preserve"> August 14, 2016</w:t>
      </w:r>
    </w:p>
    <w:p w14:paraId="42BA0488" w14:textId="5E88C8B4" w:rsidR="00715BB2" w:rsidRPr="00616594" w:rsidRDefault="00715BB2" w:rsidP="00943013">
      <w:pPr>
        <w:spacing w:after="0" w:line="360" w:lineRule="auto"/>
        <w:jc w:val="both"/>
        <w:rPr>
          <w:rFonts w:ascii="Book Antiqua" w:hAnsi="Book Antiqua"/>
          <w:sz w:val="24"/>
          <w:szCs w:val="24"/>
          <w:lang w:eastAsia="zh-CN"/>
        </w:rPr>
      </w:pPr>
      <w:r w:rsidRPr="00616594">
        <w:rPr>
          <w:rFonts w:ascii="Book Antiqua" w:hAnsi="Book Antiqua"/>
          <w:b/>
          <w:sz w:val="24"/>
          <w:szCs w:val="24"/>
        </w:rPr>
        <w:t>First decision:</w:t>
      </w:r>
      <w:r w:rsidR="005E120C" w:rsidRPr="00616594">
        <w:rPr>
          <w:rFonts w:ascii="Book Antiqua" w:hAnsi="Book Antiqua" w:hint="eastAsia"/>
          <w:b/>
          <w:sz w:val="24"/>
          <w:szCs w:val="24"/>
          <w:lang w:eastAsia="zh-CN"/>
        </w:rPr>
        <w:t xml:space="preserve"> </w:t>
      </w:r>
      <w:r w:rsidR="005E120C" w:rsidRPr="00616594">
        <w:rPr>
          <w:rFonts w:ascii="Book Antiqua" w:hAnsi="Book Antiqua" w:hint="eastAsia"/>
          <w:sz w:val="24"/>
          <w:szCs w:val="24"/>
          <w:lang w:eastAsia="zh-CN"/>
        </w:rPr>
        <w:t>September 12, 2016</w:t>
      </w:r>
    </w:p>
    <w:p w14:paraId="754CAB92" w14:textId="49889872" w:rsidR="00715BB2" w:rsidRPr="00616594" w:rsidRDefault="00715BB2" w:rsidP="00943013">
      <w:pPr>
        <w:spacing w:after="0" w:line="360" w:lineRule="auto"/>
        <w:jc w:val="both"/>
        <w:rPr>
          <w:rFonts w:ascii="Book Antiqua" w:hAnsi="Book Antiqua"/>
          <w:sz w:val="24"/>
          <w:szCs w:val="24"/>
          <w:lang w:eastAsia="zh-CN"/>
        </w:rPr>
      </w:pPr>
      <w:r w:rsidRPr="00616594">
        <w:rPr>
          <w:rFonts w:ascii="Book Antiqua" w:hAnsi="Book Antiqua"/>
          <w:b/>
          <w:sz w:val="24"/>
          <w:szCs w:val="24"/>
        </w:rPr>
        <w:t>Revised:</w:t>
      </w:r>
      <w:r w:rsidR="005E120C" w:rsidRPr="00616594">
        <w:rPr>
          <w:rFonts w:ascii="Book Antiqua" w:hAnsi="Book Antiqua" w:hint="eastAsia"/>
          <w:b/>
          <w:sz w:val="24"/>
          <w:szCs w:val="24"/>
          <w:lang w:eastAsia="zh-CN"/>
        </w:rPr>
        <w:t xml:space="preserve"> </w:t>
      </w:r>
      <w:r w:rsidR="005E120C" w:rsidRPr="00616594">
        <w:rPr>
          <w:rFonts w:ascii="Book Antiqua" w:hAnsi="Book Antiqua" w:hint="eastAsia"/>
          <w:sz w:val="24"/>
          <w:szCs w:val="24"/>
          <w:lang w:eastAsia="zh-CN"/>
        </w:rPr>
        <w:t>October 7, 2016</w:t>
      </w:r>
    </w:p>
    <w:p w14:paraId="195EFBE6" w14:textId="69772ADF" w:rsidR="00715BB2" w:rsidRPr="00E5398C" w:rsidRDefault="00715BB2" w:rsidP="00E5398C">
      <w:pPr>
        <w:spacing w:line="360" w:lineRule="auto"/>
        <w:rPr>
          <w:rFonts w:ascii="Book Antiqua" w:hAnsi="Book Antiqua"/>
          <w:color w:val="000000"/>
          <w:sz w:val="24"/>
        </w:rPr>
      </w:pPr>
      <w:r w:rsidRPr="00616594">
        <w:rPr>
          <w:rFonts w:ascii="Book Antiqua" w:hAnsi="Book Antiqua"/>
          <w:b/>
          <w:sz w:val="24"/>
          <w:szCs w:val="24"/>
        </w:rPr>
        <w:t>Accepted:</w:t>
      </w:r>
      <w:r w:rsidR="00E5398C" w:rsidRPr="00E5398C">
        <w:rPr>
          <w:rFonts w:ascii="Book Antiqua" w:hAnsi="Book Antiqua"/>
          <w:color w:val="000000"/>
          <w:sz w:val="24"/>
        </w:rPr>
        <w:t xml:space="preserve"> </w:t>
      </w:r>
      <w:r w:rsidR="00E5398C">
        <w:rPr>
          <w:rFonts w:ascii="Book Antiqua" w:hAnsi="Book Antiqua"/>
          <w:color w:val="000000"/>
          <w:sz w:val="24"/>
        </w:rPr>
        <w:t>October 30, 2016</w:t>
      </w:r>
      <w:bookmarkStart w:id="22" w:name="_GoBack"/>
      <w:bookmarkEnd w:id="22"/>
      <w:r w:rsidRPr="00616594">
        <w:rPr>
          <w:rFonts w:ascii="Book Antiqua" w:hAnsi="Book Antiqua"/>
          <w:b/>
          <w:sz w:val="24"/>
          <w:szCs w:val="24"/>
        </w:rPr>
        <w:t xml:space="preserve">  </w:t>
      </w:r>
    </w:p>
    <w:p w14:paraId="6BF263C5" w14:textId="77777777" w:rsidR="00715BB2" w:rsidRPr="00616594" w:rsidRDefault="00715BB2" w:rsidP="00943013">
      <w:pPr>
        <w:spacing w:after="0" w:line="360" w:lineRule="auto"/>
        <w:jc w:val="both"/>
        <w:rPr>
          <w:rFonts w:ascii="Book Antiqua" w:hAnsi="Book Antiqua"/>
          <w:b/>
          <w:sz w:val="24"/>
          <w:szCs w:val="24"/>
        </w:rPr>
      </w:pPr>
      <w:r w:rsidRPr="00616594">
        <w:rPr>
          <w:rFonts w:ascii="Book Antiqua" w:hAnsi="Book Antiqua"/>
          <w:b/>
          <w:sz w:val="24"/>
          <w:szCs w:val="24"/>
        </w:rPr>
        <w:t>Article in press:</w:t>
      </w:r>
    </w:p>
    <w:p w14:paraId="4CEA65C4" w14:textId="77777777" w:rsidR="00A222DA" w:rsidRPr="00616594" w:rsidRDefault="00715BB2" w:rsidP="00943013">
      <w:pPr>
        <w:spacing w:after="0" w:line="360" w:lineRule="auto"/>
        <w:jc w:val="both"/>
        <w:rPr>
          <w:rFonts w:ascii="Book Antiqua" w:hAnsi="Book Antiqua"/>
          <w:b/>
          <w:sz w:val="24"/>
          <w:szCs w:val="24"/>
        </w:rPr>
      </w:pPr>
      <w:r w:rsidRPr="00616594">
        <w:rPr>
          <w:rFonts w:ascii="Book Antiqua" w:hAnsi="Book Antiqua"/>
          <w:b/>
          <w:sz w:val="24"/>
          <w:szCs w:val="24"/>
        </w:rPr>
        <w:t>Published online:</w:t>
      </w:r>
      <w:bookmarkEnd w:id="17"/>
      <w:bookmarkEnd w:id="18"/>
      <w:bookmarkEnd w:id="19"/>
      <w:bookmarkEnd w:id="20"/>
      <w:bookmarkEnd w:id="21"/>
      <w:r w:rsidR="00A222DA" w:rsidRPr="00616594">
        <w:rPr>
          <w:rFonts w:ascii="Book Antiqua" w:hAnsi="Book Antiqua" w:cs="Times New Roman"/>
          <w:sz w:val="24"/>
          <w:szCs w:val="24"/>
        </w:rPr>
        <w:br w:type="page"/>
      </w:r>
    </w:p>
    <w:p w14:paraId="574EEAF1" w14:textId="65DE9824" w:rsidR="001079DC" w:rsidRPr="00616594" w:rsidRDefault="00953107" w:rsidP="00943013">
      <w:pPr>
        <w:tabs>
          <w:tab w:val="left" w:pos="3330"/>
        </w:tabs>
        <w:spacing w:after="0" w:line="360" w:lineRule="auto"/>
        <w:jc w:val="both"/>
        <w:rPr>
          <w:rFonts w:ascii="Book Antiqua" w:hAnsi="Book Antiqua"/>
          <w:b/>
          <w:sz w:val="24"/>
          <w:szCs w:val="24"/>
        </w:rPr>
      </w:pPr>
      <w:r w:rsidRPr="00616594">
        <w:rPr>
          <w:rFonts w:ascii="Book Antiqua" w:hAnsi="Book Antiqua"/>
          <w:b/>
          <w:sz w:val="24"/>
          <w:szCs w:val="24"/>
        </w:rPr>
        <w:lastRenderedPageBreak/>
        <w:t>A</w:t>
      </w:r>
      <w:r w:rsidR="005E120C" w:rsidRPr="00616594">
        <w:rPr>
          <w:rFonts w:ascii="Book Antiqua" w:hAnsi="Book Antiqua"/>
          <w:b/>
          <w:sz w:val="24"/>
          <w:szCs w:val="24"/>
        </w:rPr>
        <w:t>bstract</w:t>
      </w:r>
    </w:p>
    <w:p w14:paraId="0997F81F" w14:textId="277F8F0C" w:rsidR="00754AFB" w:rsidRPr="00616594" w:rsidRDefault="00754AFB" w:rsidP="00943013">
      <w:pPr>
        <w:spacing w:after="0" w:line="360" w:lineRule="auto"/>
        <w:jc w:val="both"/>
        <w:rPr>
          <w:rFonts w:ascii="Book Antiqua" w:hAnsi="Book Antiqua" w:cs="Times New Roman"/>
          <w:sz w:val="24"/>
          <w:szCs w:val="24"/>
          <w:lang w:eastAsia="zh-CN"/>
        </w:rPr>
      </w:pPr>
      <w:r w:rsidRPr="00616594">
        <w:rPr>
          <w:rFonts w:ascii="Book Antiqua" w:hAnsi="Book Antiqua" w:cs="Times New Roman"/>
          <w:sz w:val="24"/>
          <w:szCs w:val="24"/>
        </w:rPr>
        <w:t xml:space="preserve">The intestinal microbiome is a reservoir of microbial antigens and </w:t>
      </w:r>
      <w:r w:rsidR="00E062E1" w:rsidRPr="00616594">
        <w:rPr>
          <w:rFonts w:ascii="Book Antiqua" w:hAnsi="Book Antiqua" w:cs="Times New Roman"/>
          <w:sz w:val="24"/>
          <w:szCs w:val="24"/>
        </w:rPr>
        <w:t xml:space="preserve">activated </w:t>
      </w:r>
      <w:r w:rsidRPr="00616594">
        <w:rPr>
          <w:rFonts w:ascii="Book Antiqua" w:hAnsi="Book Antiqua" w:cs="Times New Roman"/>
          <w:sz w:val="24"/>
          <w:szCs w:val="24"/>
        </w:rPr>
        <w:t xml:space="preserve">immune cells.  </w:t>
      </w:r>
      <w:r w:rsidR="00953107" w:rsidRPr="00616594">
        <w:rPr>
          <w:rFonts w:ascii="Book Antiqua" w:hAnsi="Book Antiqua" w:cs="Times New Roman"/>
          <w:sz w:val="24"/>
          <w:szCs w:val="24"/>
        </w:rPr>
        <w:t xml:space="preserve">The aims of this study </w:t>
      </w:r>
      <w:r w:rsidR="004465D9" w:rsidRPr="00616594">
        <w:rPr>
          <w:rFonts w:ascii="Book Antiqua" w:hAnsi="Book Antiqua" w:cs="Times New Roman"/>
          <w:sz w:val="24"/>
          <w:szCs w:val="24"/>
        </w:rPr>
        <w:t>were</w:t>
      </w:r>
      <w:r w:rsidR="00953107" w:rsidRPr="00616594">
        <w:rPr>
          <w:rFonts w:ascii="Book Antiqua" w:hAnsi="Book Antiqua" w:cs="Times New Roman"/>
          <w:sz w:val="24"/>
          <w:szCs w:val="24"/>
        </w:rPr>
        <w:t xml:space="preserve"> to describe the role of the intestinal microbiome in generating innate and adaptive immune responses, indicate how these responses contribute to the development of systemic </w:t>
      </w:r>
      <w:r w:rsidR="0087137F" w:rsidRPr="00616594">
        <w:rPr>
          <w:rFonts w:ascii="Book Antiqua" w:hAnsi="Book Antiqua" w:cs="Times New Roman"/>
          <w:sz w:val="24"/>
          <w:szCs w:val="24"/>
        </w:rPr>
        <w:t>immune-mediated diseases</w:t>
      </w:r>
      <w:r w:rsidR="00953107" w:rsidRPr="00616594">
        <w:rPr>
          <w:rFonts w:ascii="Book Antiqua" w:hAnsi="Book Antiqua" w:cs="Times New Roman"/>
          <w:sz w:val="24"/>
          <w:szCs w:val="24"/>
        </w:rPr>
        <w:t xml:space="preserve">, and encourage investigations that improve </w:t>
      </w:r>
      <w:r w:rsidR="0087137F" w:rsidRPr="00616594">
        <w:rPr>
          <w:rFonts w:ascii="Book Antiqua" w:hAnsi="Book Antiqua" w:cs="Times New Roman"/>
          <w:sz w:val="24"/>
          <w:szCs w:val="24"/>
        </w:rPr>
        <w:t xml:space="preserve">the </w:t>
      </w:r>
      <w:r w:rsidR="00953107" w:rsidRPr="00616594">
        <w:rPr>
          <w:rFonts w:ascii="Book Antiqua" w:hAnsi="Book Antiqua" w:cs="Times New Roman"/>
          <w:sz w:val="24"/>
          <w:szCs w:val="24"/>
        </w:rPr>
        <w:t xml:space="preserve">understanding </w:t>
      </w:r>
      <w:r w:rsidR="004465D9" w:rsidRPr="00616594">
        <w:rPr>
          <w:rFonts w:ascii="Book Antiqua" w:hAnsi="Book Antiqua" w:cs="Times New Roman"/>
          <w:sz w:val="24"/>
          <w:szCs w:val="24"/>
        </w:rPr>
        <w:t>and management of autoimmune hepatitis</w:t>
      </w:r>
      <w:r w:rsidR="00953107" w:rsidRPr="00616594">
        <w:rPr>
          <w:rFonts w:ascii="Book Antiqua" w:hAnsi="Book Antiqua" w:cs="Times New Roman"/>
          <w:sz w:val="24"/>
          <w:szCs w:val="24"/>
        </w:rPr>
        <w:t>.</w:t>
      </w:r>
      <w:r w:rsidR="00384EC0" w:rsidRPr="00616594">
        <w:rPr>
          <w:rFonts w:ascii="Book Antiqua" w:hAnsi="Book Antiqua" w:cs="Times New Roman"/>
          <w:sz w:val="24"/>
          <w:szCs w:val="24"/>
        </w:rPr>
        <w:t xml:space="preserve">  Alterations in the composition of the intestinal microflora (dysbiosis) can disrupt intestinal and systemic immune tolerances</w:t>
      </w:r>
      <w:r w:rsidR="005D6F8E" w:rsidRPr="00616594">
        <w:rPr>
          <w:rFonts w:ascii="Book Antiqua" w:hAnsi="Book Antiqua" w:cs="Times New Roman"/>
          <w:sz w:val="24"/>
          <w:szCs w:val="24"/>
        </w:rPr>
        <w:t xml:space="preserve"> for commensal bacteria</w:t>
      </w:r>
      <w:r w:rsidR="00384EC0" w:rsidRPr="00616594">
        <w:rPr>
          <w:rFonts w:ascii="Book Antiqua" w:hAnsi="Book Antiqua" w:cs="Times New Roman"/>
          <w:sz w:val="24"/>
          <w:szCs w:val="24"/>
        </w:rPr>
        <w:t xml:space="preserve">.  </w:t>
      </w:r>
      <w:r w:rsidR="000F5033" w:rsidRPr="00616594">
        <w:rPr>
          <w:rFonts w:ascii="Book Antiqua" w:hAnsi="Book Antiqua" w:cs="Times New Roman"/>
          <w:sz w:val="24"/>
          <w:szCs w:val="24"/>
        </w:rPr>
        <w:t xml:space="preserve">Toll-like receptors within the intestine can recognize microbe-associated molecular patterns and shape subsets of T helper lymphocytes </w:t>
      </w:r>
      <w:r w:rsidR="00E062E1" w:rsidRPr="00616594">
        <w:rPr>
          <w:rFonts w:ascii="Book Antiqua" w:hAnsi="Book Antiqua" w:cs="Times New Roman"/>
          <w:sz w:val="24"/>
          <w:szCs w:val="24"/>
        </w:rPr>
        <w:t>that may</w:t>
      </w:r>
      <w:r w:rsidR="000F5033" w:rsidRPr="00616594">
        <w:rPr>
          <w:rFonts w:ascii="Book Antiqua" w:hAnsi="Book Antiqua" w:cs="Times New Roman"/>
          <w:sz w:val="24"/>
          <w:szCs w:val="24"/>
        </w:rPr>
        <w:t xml:space="preserve"> cross-react with host antigens</w:t>
      </w:r>
      <w:r w:rsidR="00384EC0" w:rsidRPr="00616594">
        <w:rPr>
          <w:rFonts w:ascii="Book Antiqua" w:hAnsi="Book Antiqua" w:cs="Times New Roman"/>
          <w:sz w:val="24"/>
          <w:szCs w:val="24"/>
        </w:rPr>
        <w:t xml:space="preserve"> (molecular mimicry)</w:t>
      </w:r>
      <w:r w:rsidR="000F5033" w:rsidRPr="00616594">
        <w:rPr>
          <w:rFonts w:ascii="Book Antiqua" w:hAnsi="Book Antiqua" w:cs="Times New Roman"/>
          <w:sz w:val="24"/>
          <w:szCs w:val="24"/>
        </w:rPr>
        <w:t>.</w:t>
      </w:r>
      <w:r w:rsidR="005D6F8E" w:rsidRPr="00616594">
        <w:rPr>
          <w:rFonts w:ascii="Book Antiqua" w:hAnsi="Book Antiqua" w:cs="Times New Roman"/>
          <w:sz w:val="24"/>
          <w:szCs w:val="24"/>
        </w:rPr>
        <w:t xml:space="preserve"> </w:t>
      </w:r>
      <w:r w:rsidR="00384EC0" w:rsidRPr="00616594">
        <w:rPr>
          <w:rFonts w:ascii="Book Antiqua" w:hAnsi="Book Antiqua" w:cs="Times New Roman"/>
          <w:sz w:val="24"/>
          <w:szCs w:val="24"/>
        </w:rPr>
        <w:t xml:space="preserve"> </w:t>
      </w:r>
      <w:r w:rsidR="000F5033" w:rsidRPr="00616594">
        <w:rPr>
          <w:rFonts w:ascii="Book Antiqua" w:hAnsi="Book Antiqua" w:cs="Times New Roman"/>
          <w:sz w:val="24"/>
          <w:szCs w:val="24"/>
        </w:rPr>
        <w:t>Activated gut-derived lymphocytes can migrate to lymph nodes, and gut-derived microbial antigens can translocate to extra-intestinal sites</w:t>
      </w:r>
      <w:r w:rsidR="00384EC0" w:rsidRPr="00616594">
        <w:rPr>
          <w:rFonts w:ascii="Book Antiqua" w:hAnsi="Book Antiqua" w:cs="Times New Roman"/>
          <w:sz w:val="24"/>
          <w:szCs w:val="24"/>
        </w:rPr>
        <w:t>.  Inflammasomes can form within hepatocytes and hepatic stellate cells, and they can drive the pro-inflammatory</w:t>
      </w:r>
      <w:r w:rsidR="005D6F8E" w:rsidRPr="00616594">
        <w:rPr>
          <w:rFonts w:ascii="Book Antiqua" w:hAnsi="Book Antiqua" w:cs="Times New Roman"/>
          <w:sz w:val="24"/>
          <w:szCs w:val="24"/>
        </w:rPr>
        <w:t>, immune-mediated,</w:t>
      </w:r>
      <w:r w:rsidR="00384EC0" w:rsidRPr="00616594">
        <w:rPr>
          <w:rFonts w:ascii="Book Antiqua" w:hAnsi="Book Antiqua" w:cs="Times New Roman"/>
          <w:sz w:val="24"/>
          <w:szCs w:val="24"/>
        </w:rPr>
        <w:t xml:space="preserve"> and fibrotic response</w:t>
      </w:r>
      <w:r w:rsidR="005D6F8E" w:rsidRPr="00616594">
        <w:rPr>
          <w:rFonts w:ascii="Book Antiqua" w:hAnsi="Book Antiqua" w:cs="Times New Roman"/>
          <w:sz w:val="24"/>
          <w:szCs w:val="24"/>
        </w:rPr>
        <w:t>s</w:t>
      </w:r>
      <w:r w:rsidR="00384EC0" w:rsidRPr="00616594">
        <w:rPr>
          <w:rFonts w:ascii="Book Antiqua" w:hAnsi="Book Antiqua" w:cs="Times New Roman"/>
          <w:sz w:val="24"/>
          <w:szCs w:val="24"/>
        </w:rPr>
        <w:t xml:space="preserve">.  </w:t>
      </w:r>
      <w:r w:rsidR="00E841B0" w:rsidRPr="00616594">
        <w:rPr>
          <w:rFonts w:ascii="Book Antiqua" w:hAnsi="Book Antiqua" w:cs="Times New Roman"/>
          <w:sz w:val="24"/>
          <w:szCs w:val="24"/>
        </w:rPr>
        <w:t>D</w:t>
      </w:r>
      <w:r w:rsidR="005D6F8E" w:rsidRPr="00616594">
        <w:rPr>
          <w:rFonts w:ascii="Book Antiqua" w:hAnsi="Book Antiqua" w:cs="Times New Roman"/>
          <w:sz w:val="24"/>
          <w:szCs w:val="24"/>
        </w:rPr>
        <w:t>iet, designer probiotics, vitamin supplements, re-colonization</w:t>
      </w:r>
      <w:r w:rsidR="00A225C3" w:rsidRPr="00616594">
        <w:rPr>
          <w:rFonts w:ascii="Book Antiqua" w:hAnsi="Book Antiqua" w:cs="Times New Roman"/>
          <w:sz w:val="24"/>
          <w:szCs w:val="24"/>
        </w:rPr>
        <w:t xml:space="preserve"> methods</w:t>
      </w:r>
      <w:r w:rsidR="005D6F8E" w:rsidRPr="00616594">
        <w:rPr>
          <w:rFonts w:ascii="Book Antiqua" w:hAnsi="Book Antiqua" w:cs="Times New Roman"/>
          <w:sz w:val="24"/>
          <w:szCs w:val="24"/>
        </w:rPr>
        <w:t xml:space="preserve">, </w:t>
      </w:r>
      <w:r w:rsidR="00A60D96" w:rsidRPr="00616594">
        <w:rPr>
          <w:rFonts w:ascii="Book Antiqua" w:hAnsi="Book Antiqua" w:cs="Times New Roman"/>
          <w:sz w:val="24"/>
          <w:szCs w:val="24"/>
        </w:rPr>
        <w:t xml:space="preserve">antibiotics, </w:t>
      </w:r>
      <w:r w:rsidR="005D6F8E" w:rsidRPr="00616594">
        <w:rPr>
          <w:rFonts w:ascii="Book Antiqua" w:hAnsi="Book Antiqua" w:cs="Times New Roman"/>
          <w:sz w:val="24"/>
          <w:szCs w:val="24"/>
        </w:rPr>
        <w:t xml:space="preserve">drugs that decrease intestinal permeability, and molecular interventions that block signaling pathways may emerge as adjunctive regimens that complement conventional immunosuppressive </w:t>
      </w:r>
      <w:r w:rsidR="00A225C3" w:rsidRPr="00616594">
        <w:rPr>
          <w:rFonts w:ascii="Book Antiqua" w:hAnsi="Book Antiqua" w:cs="Times New Roman"/>
          <w:sz w:val="24"/>
          <w:szCs w:val="24"/>
        </w:rPr>
        <w:t>management</w:t>
      </w:r>
      <w:r w:rsidR="005D6F8E" w:rsidRPr="00616594">
        <w:rPr>
          <w:rFonts w:ascii="Book Antiqua" w:hAnsi="Book Antiqua" w:cs="Times New Roman"/>
          <w:sz w:val="24"/>
          <w:szCs w:val="24"/>
        </w:rPr>
        <w:t>.</w:t>
      </w:r>
      <w:r w:rsidR="003256E8" w:rsidRPr="00616594">
        <w:rPr>
          <w:rFonts w:ascii="Book Antiqua" w:hAnsi="Book Antiqua" w:cs="Times New Roman"/>
          <w:sz w:val="24"/>
          <w:szCs w:val="24"/>
        </w:rPr>
        <w:t xml:space="preserve"> </w:t>
      </w:r>
      <w:r w:rsidR="00E841B0" w:rsidRPr="00616594">
        <w:rPr>
          <w:rFonts w:ascii="Book Antiqua" w:hAnsi="Book Antiqua" w:cs="Times New Roman"/>
          <w:sz w:val="24"/>
          <w:szCs w:val="24"/>
        </w:rPr>
        <w:t>In conclusion, investigations of the intestinal microbiome are warranted in autoimmune hepatitis and promise to clarify pathogenic mechanisms and suggest alternative management strategies.</w:t>
      </w:r>
    </w:p>
    <w:p w14:paraId="26166533" w14:textId="77777777" w:rsidR="00754AFB" w:rsidRPr="00616594" w:rsidRDefault="00754AFB" w:rsidP="00943013">
      <w:pPr>
        <w:spacing w:after="0" w:line="360" w:lineRule="auto"/>
        <w:jc w:val="both"/>
        <w:rPr>
          <w:rFonts w:ascii="Book Antiqua" w:hAnsi="Book Antiqua" w:cs="Times New Roman"/>
          <w:sz w:val="24"/>
          <w:szCs w:val="24"/>
          <w:lang w:eastAsia="zh-CN"/>
        </w:rPr>
      </w:pPr>
    </w:p>
    <w:p w14:paraId="44352840" w14:textId="4C94A465" w:rsidR="00A222DA" w:rsidRPr="00616594" w:rsidRDefault="00A222DA" w:rsidP="00943013">
      <w:pPr>
        <w:spacing w:after="0" w:line="360" w:lineRule="auto"/>
        <w:jc w:val="both"/>
        <w:rPr>
          <w:rFonts w:ascii="Book Antiqua" w:hAnsi="Book Antiqua" w:cs="Times New Roman"/>
          <w:sz w:val="24"/>
          <w:szCs w:val="24"/>
          <w:lang w:eastAsia="zh-CN"/>
        </w:rPr>
      </w:pPr>
      <w:r w:rsidRPr="00616594">
        <w:rPr>
          <w:rFonts w:ascii="Book Antiqua" w:hAnsi="Book Antiqua" w:cs="Times New Roman"/>
          <w:b/>
          <w:sz w:val="24"/>
          <w:szCs w:val="24"/>
        </w:rPr>
        <w:t>Key</w:t>
      </w:r>
      <w:r w:rsidR="005E120C" w:rsidRPr="00616594">
        <w:rPr>
          <w:rFonts w:ascii="Book Antiqua" w:hAnsi="Book Antiqua" w:cs="Times New Roman" w:hint="eastAsia"/>
          <w:b/>
          <w:sz w:val="24"/>
          <w:szCs w:val="24"/>
          <w:lang w:eastAsia="zh-CN"/>
        </w:rPr>
        <w:t xml:space="preserve"> </w:t>
      </w:r>
      <w:r w:rsidRPr="00616594">
        <w:rPr>
          <w:rFonts w:ascii="Book Antiqua" w:hAnsi="Book Antiqua" w:cs="Times New Roman"/>
          <w:b/>
          <w:sz w:val="24"/>
          <w:szCs w:val="24"/>
        </w:rPr>
        <w:t>words:</w:t>
      </w:r>
      <w:r w:rsidRPr="00616594">
        <w:rPr>
          <w:rFonts w:ascii="Book Antiqua" w:hAnsi="Book Antiqua" w:cs="Times New Roman"/>
          <w:sz w:val="24"/>
          <w:szCs w:val="24"/>
        </w:rPr>
        <w:t xml:space="preserve"> </w:t>
      </w:r>
      <w:r w:rsidR="005E120C" w:rsidRPr="00616594">
        <w:rPr>
          <w:rFonts w:ascii="Book Antiqua" w:hAnsi="Book Antiqua" w:cs="Times New Roman"/>
          <w:sz w:val="24"/>
          <w:szCs w:val="24"/>
        </w:rPr>
        <w:t xml:space="preserve">Intestinal </w:t>
      </w:r>
      <w:r w:rsidR="00686B74" w:rsidRPr="00616594">
        <w:rPr>
          <w:rFonts w:ascii="Book Antiqua" w:hAnsi="Book Antiqua" w:cs="Times New Roman"/>
          <w:sz w:val="24"/>
          <w:szCs w:val="24"/>
        </w:rPr>
        <w:t>microbiome</w:t>
      </w:r>
      <w:r w:rsidR="005E120C" w:rsidRPr="00616594">
        <w:rPr>
          <w:rFonts w:ascii="Book Antiqua" w:hAnsi="Book Antiqua" w:cs="Times New Roman" w:hint="eastAsia"/>
          <w:sz w:val="24"/>
          <w:szCs w:val="24"/>
          <w:lang w:eastAsia="zh-CN"/>
        </w:rPr>
        <w:t>;</w:t>
      </w:r>
      <w:r w:rsidR="00686B74" w:rsidRPr="00616594">
        <w:rPr>
          <w:rFonts w:ascii="Book Antiqua" w:hAnsi="Book Antiqua" w:cs="Times New Roman"/>
          <w:sz w:val="24"/>
          <w:szCs w:val="24"/>
        </w:rPr>
        <w:t xml:space="preserve"> </w:t>
      </w:r>
      <w:r w:rsidR="005E120C" w:rsidRPr="00616594">
        <w:rPr>
          <w:rFonts w:ascii="Book Antiqua" w:hAnsi="Book Antiqua" w:cs="Times New Roman"/>
          <w:sz w:val="24"/>
          <w:szCs w:val="24"/>
        </w:rPr>
        <w:t>Inflammasomes</w:t>
      </w:r>
      <w:r w:rsidR="005E120C" w:rsidRPr="00616594">
        <w:rPr>
          <w:rFonts w:ascii="Book Antiqua" w:hAnsi="Book Antiqua" w:cs="Times New Roman" w:hint="eastAsia"/>
          <w:sz w:val="24"/>
          <w:szCs w:val="24"/>
          <w:lang w:eastAsia="zh-CN"/>
        </w:rPr>
        <w:t>;</w:t>
      </w:r>
      <w:r w:rsidR="00686B74" w:rsidRPr="00616594">
        <w:rPr>
          <w:rFonts w:ascii="Book Antiqua" w:hAnsi="Book Antiqua" w:cs="Times New Roman"/>
          <w:sz w:val="24"/>
          <w:szCs w:val="24"/>
        </w:rPr>
        <w:t xml:space="preserve"> </w:t>
      </w:r>
      <w:r w:rsidR="005E120C" w:rsidRPr="00616594">
        <w:rPr>
          <w:rFonts w:ascii="Book Antiqua" w:hAnsi="Book Antiqua" w:cs="Times New Roman"/>
          <w:sz w:val="24"/>
          <w:szCs w:val="24"/>
        </w:rPr>
        <w:t xml:space="preserve">Autoimmune </w:t>
      </w:r>
      <w:r w:rsidR="00686B74" w:rsidRPr="00616594">
        <w:rPr>
          <w:rFonts w:ascii="Book Antiqua" w:hAnsi="Book Antiqua" w:cs="Times New Roman"/>
          <w:sz w:val="24"/>
          <w:szCs w:val="24"/>
        </w:rPr>
        <w:t>hepatitis</w:t>
      </w:r>
      <w:r w:rsidR="005E120C" w:rsidRPr="00616594">
        <w:rPr>
          <w:rFonts w:ascii="Book Antiqua" w:hAnsi="Book Antiqua" w:cs="Times New Roman" w:hint="eastAsia"/>
          <w:sz w:val="24"/>
          <w:szCs w:val="24"/>
          <w:lang w:eastAsia="zh-CN"/>
        </w:rPr>
        <w:t>;</w:t>
      </w:r>
      <w:r w:rsidR="00686B74" w:rsidRPr="00616594">
        <w:rPr>
          <w:rFonts w:ascii="Book Antiqua" w:hAnsi="Book Antiqua" w:cs="Times New Roman"/>
          <w:sz w:val="24"/>
          <w:szCs w:val="24"/>
        </w:rPr>
        <w:t xml:space="preserve"> </w:t>
      </w:r>
      <w:r w:rsidR="005E120C" w:rsidRPr="00616594">
        <w:rPr>
          <w:rFonts w:ascii="Book Antiqua" w:hAnsi="Book Antiqua" w:cs="Times New Roman"/>
          <w:sz w:val="24"/>
          <w:szCs w:val="24"/>
        </w:rPr>
        <w:t>Dysbiosis</w:t>
      </w:r>
      <w:r w:rsidR="005E120C" w:rsidRPr="00616594">
        <w:rPr>
          <w:rFonts w:ascii="Book Antiqua" w:hAnsi="Book Antiqua" w:cs="Times New Roman" w:hint="eastAsia"/>
          <w:sz w:val="24"/>
          <w:szCs w:val="24"/>
          <w:lang w:eastAsia="zh-CN"/>
        </w:rPr>
        <w:t>;</w:t>
      </w:r>
      <w:r w:rsidR="00C72FD7" w:rsidRPr="00616594">
        <w:rPr>
          <w:rFonts w:ascii="Book Antiqua" w:hAnsi="Book Antiqua" w:cs="Times New Roman"/>
          <w:sz w:val="24"/>
          <w:szCs w:val="24"/>
        </w:rPr>
        <w:t xml:space="preserve"> toll-like re</w:t>
      </w:r>
      <w:r w:rsidR="00686B74" w:rsidRPr="00616594">
        <w:rPr>
          <w:rFonts w:ascii="Book Antiqua" w:hAnsi="Book Antiqua" w:cs="Times New Roman"/>
          <w:sz w:val="24"/>
          <w:szCs w:val="24"/>
        </w:rPr>
        <w:t>ceptors</w:t>
      </w:r>
    </w:p>
    <w:p w14:paraId="4655E71B" w14:textId="77777777" w:rsidR="00715BB2" w:rsidRPr="00616594" w:rsidRDefault="00715BB2" w:rsidP="00943013">
      <w:pPr>
        <w:spacing w:after="0" w:line="360" w:lineRule="auto"/>
        <w:jc w:val="both"/>
        <w:rPr>
          <w:rFonts w:ascii="Book Antiqua" w:hAnsi="Book Antiqua" w:cs="Times New Roman"/>
          <w:sz w:val="24"/>
          <w:szCs w:val="24"/>
          <w:lang w:eastAsia="zh-CN"/>
        </w:rPr>
      </w:pPr>
    </w:p>
    <w:p w14:paraId="688FD810" w14:textId="77777777" w:rsidR="00715BB2" w:rsidRPr="00616594" w:rsidRDefault="00715BB2" w:rsidP="00943013">
      <w:pPr>
        <w:spacing w:after="0" w:line="360" w:lineRule="auto"/>
        <w:jc w:val="both"/>
        <w:rPr>
          <w:rFonts w:ascii="Book Antiqua" w:hAnsi="Book Antiqua" w:cs="Arial"/>
          <w:sz w:val="24"/>
          <w:szCs w:val="24"/>
        </w:rPr>
      </w:pPr>
      <w:bookmarkStart w:id="23" w:name="OLE_LINK55"/>
      <w:bookmarkStart w:id="24" w:name="OLE_LINK56"/>
      <w:bookmarkStart w:id="25" w:name="OLE_LINK105"/>
      <w:bookmarkStart w:id="26" w:name="OLE_LINK116"/>
      <w:bookmarkStart w:id="27" w:name="OLE_LINK89"/>
      <w:bookmarkStart w:id="28" w:name="OLE_LINK489"/>
      <w:bookmarkStart w:id="29" w:name="OLE_LINK490"/>
      <w:bookmarkStart w:id="30" w:name="OLE_LINK101"/>
      <w:bookmarkStart w:id="31" w:name="OLE_LINK107"/>
      <w:bookmarkStart w:id="32" w:name="OLE_LINK412"/>
      <w:bookmarkStart w:id="33" w:name="OLE_LINK413"/>
      <w:bookmarkStart w:id="34" w:name="OLE_LINK434"/>
      <w:bookmarkStart w:id="35" w:name="OLE_LINK442"/>
      <w:bookmarkStart w:id="36" w:name="OLE_LINK504"/>
      <w:bookmarkStart w:id="37" w:name="OLE_LINK350"/>
      <w:bookmarkStart w:id="38" w:name="OLE_LINK351"/>
      <w:bookmarkStart w:id="39" w:name="OLE_LINK408"/>
      <w:bookmarkStart w:id="40" w:name="OLE_LINK481"/>
      <w:bookmarkStart w:id="41" w:name="OLE_LINK482"/>
      <w:bookmarkStart w:id="42" w:name="OLE_LINK509"/>
      <w:bookmarkStart w:id="43" w:name="OLE_LINK575"/>
      <w:r w:rsidRPr="00616594">
        <w:rPr>
          <w:rFonts w:ascii="Book Antiqua" w:hAnsi="Book Antiqua"/>
          <w:b/>
          <w:sz w:val="24"/>
          <w:szCs w:val="24"/>
        </w:rPr>
        <w:t>©</w:t>
      </w:r>
      <w:bookmarkEnd w:id="23"/>
      <w:bookmarkEnd w:id="24"/>
      <w:r w:rsidRPr="00616594">
        <w:rPr>
          <w:rFonts w:ascii="Book Antiqua" w:hAnsi="Book Antiqua"/>
          <w:b/>
          <w:sz w:val="24"/>
          <w:szCs w:val="24"/>
        </w:rPr>
        <w:t xml:space="preserve"> </w:t>
      </w:r>
      <w:r w:rsidRPr="00616594">
        <w:rPr>
          <w:rFonts w:ascii="Book Antiqua" w:hAnsi="Book Antiqua" w:cs="Arial"/>
          <w:b/>
          <w:sz w:val="24"/>
          <w:szCs w:val="24"/>
        </w:rPr>
        <w:t xml:space="preserve">The Author(s) 2016. </w:t>
      </w:r>
      <w:r w:rsidRPr="00616594">
        <w:rPr>
          <w:rFonts w:ascii="Book Antiqua" w:hAnsi="Book Antiqua" w:cs="Arial"/>
          <w:sz w:val="24"/>
          <w:szCs w:val="24"/>
        </w:rPr>
        <w:t>Published by Baishideng Publishing Group Inc. All rights reserved.</w:t>
      </w:r>
    </w:p>
    <w:bookmarkEnd w:id="25"/>
    <w:bookmarkEnd w:id="26"/>
    <w:bookmarkEnd w:id="27"/>
    <w:p w14:paraId="7160D52C" w14:textId="77777777" w:rsidR="00715BB2" w:rsidRPr="00616594" w:rsidRDefault="00715BB2" w:rsidP="00943013">
      <w:pPr>
        <w:spacing w:after="0" w:line="360" w:lineRule="auto"/>
        <w:jc w:val="both"/>
        <w:rPr>
          <w:rFonts w:ascii="Book Antiqua" w:hAnsi="Book Antiqua" w:cs="Arial"/>
          <w:sz w:val="24"/>
          <w:szCs w:val="24"/>
        </w:rPr>
      </w:pPr>
    </w:p>
    <w:bookmarkEnd w:id="28"/>
    <w:bookmarkEnd w:id="29"/>
    <w:p w14:paraId="2ADEE063" w14:textId="61E41BC8" w:rsidR="00715BB2" w:rsidRPr="00616594" w:rsidRDefault="00715BB2" w:rsidP="00943013">
      <w:pPr>
        <w:spacing w:after="0" w:line="360" w:lineRule="auto"/>
        <w:jc w:val="both"/>
        <w:rPr>
          <w:rFonts w:ascii="Book Antiqua" w:hAnsi="Book Antiqua" w:cs="Times New Roman"/>
          <w:sz w:val="24"/>
          <w:szCs w:val="24"/>
          <w:lang w:eastAsia="zh-CN"/>
        </w:rPr>
      </w:pPr>
      <w:r w:rsidRPr="00616594">
        <w:rPr>
          <w:rFonts w:ascii="Book Antiqua" w:eastAsia="Times New Roman" w:hAnsi="Book Antiqua" w:cs="Arial Unicode MS"/>
          <w:b/>
          <w:sz w:val="24"/>
          <w:szCs w:val="24"/>
        </w:rPr>
        <w:t>Core tip:</w:t>
      </w:r>
      <w:bookmarkEnd w:id="30"/>
      <w:bookmarkEnd w:id="31"/>
      <w:r w:rsidR="00DC2854" w:rsidRPr="00616594">
        <w:rPr>
          <w:rFonts w:ascii="Book Antiqua" w:eastAsia="Times New Roman" w:hAnsi="Book Antiqua" w:cs="Arial Unicode MS"/>
          <w:b/>
          <w:sz w:val="24"/>
          <w:szCs w:val="24"/>
        </w:rPr>
        <w:t xml:space="preserve"> </w:t>
      </w:r>
      <w:r w:rsidR="00DC2854" w:rsidRPr="00616594">
        <w:rPr>
          <w:rFonts w:ascii="Book Antiqua" w:hAnsi="Book Antiqua" w:cs="Times New Roman"/>
          <w:sz w:val="24"/>
          <w:szCs w:val="24"/>
        </w:rPr>
        <w:t xml:space="preserve"> The intestinal microbiome is a reservoir of microbial antigens and activated immune cells that have been implicated in the pathogenesis of </w:t>
      </w:r>
      <w:r w:rsidR="002C3093" w:rsidRPr="00616594">
        <w:rPr>
          <w:rFonts w:ascii="Book Antiqua" w:hAnsi="Book Antiqua" w:cs="Times New Roman"/>
          <w:sz w:val="24"/>
          <w:szCs w:val="24"/>
        </w:rPr>
        <w:t xml:space="preserve">diverse </w:t>
      </w:r>
      <w:r w:rsidR="00DC2854" w:rsidRPr="00616594">
        <w:rPr>
          <w:rFonts w:ascii="Book Antiqua" w:hAnsi="Book Antiqua" w:cs="Times New Roman"/>
          <w:sz w:val="24"/>
          <w:szCs w:val="24"/>
        </w:rPr>
        <w:t xml:space="preserve">systemic </w:t>
      </w:r>
      <w:r w:rsidR="002C3093" w:rsidRPr="00616594">
        <w:rPr>
          <w:rFonts w:ascii="Book Antiqua" w:hAnsi="Book Antiqua" w:cs="Times New Roman"/>
          <w:sz w:val="24"/>
          <w:szCs w:val="24"/>
        </w:rPr>
        <w:lastRenderedPageBreak/>
        <w:t>immune-mediated</w:t>
      </w:r>
      <w:r w:rsidR="00DC2854" w:rsidRPr="00616594">
        <w:rPr>
          <w:rFonts w:ascii="Book Antiqua" w:hAnsi="Book Antiqua" w:cs="Times New Roman"/>
          <w:sz w:val="24"/>
          <w:szCs w:val="24"/>
        </w:rPr>
        <w:t xml:space="preserve"> diseases.  Dysbiosis,</w:t>
      </w:r>
      <w:r w:rsidR="002C3093" w:rsidRPr="00616594">
        <w:rPr>
          <w:rFonts w:ascii="Book Antiqua" w:hAnsi="Book Antiqua" w:cs="Times New Roman"/>
          <w:sz w:val="24"/>
          <w:szCs w:val="24"/>
        </w:rPr>
        <w:t xml:space="preserve"> increased intestinal permeability, and</w:t>
      </w:r>
      <w:r w:rsidR="00DC2854" w:rsidRPr="00616594">
        <w:rPr>
          <w:rFonts w:ascii="Book Antiqua" w:hAnsi="Book Antiqua" w:cs="Times New Roman"/>
          <w:sz w:val="24"/>
          <w:szCs w:val="24"/>
        </w:rPr>
        <w:t xml:space="preserve"> </w:t>
      </w:r>
      <w:r w:rsidR="002C3093" w:rsidRPr="00616594">
        <w:rPr>
          <w:rFonts w:ascii="Book Antiqua" w:hAnsi="Book Antiqua" w:cs="Times New Roman"/>
          <w:sz w:val="24"/>
          <w:szCs w:val="24"/>
        </w:rPr>
        <w:t xml:space="preserve">molecular mimicry between microbial and self-antigens may initiate or sustain autoimmune hepatitis.  Multiple drug, molecular, dietary, and </w:t>
      </w:r>
      <w:r w:rsidR="00376F07" w:rsidRPr="00616594">
        <w:rPr>
          <w:rFonts w:ascii="Book Antiqua" w:hAnsi="Book Antiqua" w:cs="Times New Roman"/>
          <w:sz w:val="24"/>
          <w:szCs w:val="24"/>
        </w:rPr>
        <w:t>probiotic</w:t>
      </w:r>
      <w:r w:rsidR="002C3093" w:rsidRPr="00616594">
        <w:rPr>
          <w:rFonts w:ascii="Book Antiqua" w:hAnsi="Book Antiqua" w:cs="Times New Roman"/>
          <w:sz w:val="24"/>
          <w:szCs w:val="24"/>
        </w:rPr>
        <w:t xml:space="preserve"> </w:t>
      </w:r>
      <w:r w:rsidR="00376F07" w:rsidRPr="00616594">
        <w:rPr>
          <w:rFonts w:ascii="Book Antiqua" w:hAnsi="Book Antiqua" w:cs="Times New Roman"/>
          <w:sz w:val="24"/>
          <w:szCs w:val="24"/>
        </w:rPr>
        <w:t>interventions</w:t>
      </w:r>
      <w:r w:rsidR="002C3093" w:rsidRPr="00616594">
        <w:rPr>
          <w:rFonts w:ascii="Book Antiqua" w:hAnsi="Book Antiqua" w:cs="Times New Roman"/>
          <w:sz w:val="24"/>
          <w:szCs w:val="24"/>
        </w:rPr>
        <w:t xml:space="preserve"> </w:t>
      </w:r>
      <w:r w:rsidR="00376F07" w:rsidRPr="00616594">
        <w:rPr>
          <w:rFonts w:ascii="Book Antiqua" w:hAnsi="Book Antiqua" w:cs="Times New Roman"/>
          <w:sz w:val="24"/>
          <w:szCs w:val="24"/>
        </w:rPr>
        <w:t>can</w:t>
      </w:r>
      <w:r w:rsidR="002C3093" w:rsidRPr="00616594">
        <w:rPr>
          <w:rFonts w:ascii="Book Antiqua" w:hAnsi="Book Antiqua" w:cs="Times New Roman"/>
          <w:sz w:val="24"/>
          <w:szCs w:val="24"/>
        </w:rPr>
        <w:t xml:space="preserve"> modify </w:t>
      </w:r>
      <w:r w:rsidR="00376F07" w:rsidRPr="00616594">
        <w:rPr>
          <w:rFonts w:ascii="Book Antiqua" w:hAnsi="Book Antiqua" w:cs="Times New Roman"/>
          <w:sz w:val="24"/>
          <w:szCs w:val="24"/>
        </w:rPr>
        <w:t>the intestinal microbiome and</w:t>
      </w:r>
      <w:r w:rsidR="002C3093" w:rsidRPr="00616594">
        <w:rPr>
          <w:rFonts w:ascii="Book Antiqua" w:hAnsi="Book Antiqua" w:cs="Times New Roman"/>
          <w:sz w:val="24"/>
          <w:szCs w:val="24"/>
        </w:rPr>
        <w:t xml:space="preserve"> </w:t>
      </w:r>
      <w:r w:rsidR="00376F07" w:rsidRPr="00616594">
        <w:rPr>
          <w:rFonts w:ascii="Book Antiqua" w:hAnsi="Book Antiqua" w:cs="Times New Roman"/>
          <w:sz w:val="24"/>
          <w:szCs w:val="24"/>
        </w:rPr>
        <w:t>attenuate</w:t>
      </w:r>
      <w:r w:rsidR="002C3093" w:rsidRPr="00616594">
        <w:rPr>
          <w:rFonts w:ascii="Book Antiqua" w:hAnsi="Book Antiqua" w:cs="Times New Roman"/>
          <w:sz w:val="24"/>
          <w:szCs w:val="24"/>
        </w:rPr>
        <w:t xml:space="preserve"> the immune response.  </w:t>
      </w:r>
      <w:r w:rsidR="0024525F" w:rsidRPr="00616594">
        <w:rPr>
          <w:rFonts w:ascii="Book Antiqua" w:hAnsi="Book Antiqua" w:cs="Times New Roman"/>
          <w:sz w:val="24"/>
          <w:szCs w:val="24"/>
        </w:rPr>
        <w:t>The role of the intestinal microbiome in autoimmune hepatitis warrants rigorous study, and new therapies may emerge that strengthen current treatment regimens.</w:t>
      </w:r>
    </w:p>
    <w:p w14:paraId="7D738ECE" w14:textId="77777777" w:rsidR="005E120C" w:rsidRPr="00616594" w:rsidRDefault="005E120C" w:rsidP="00943013">
      <w:pPr>
        <w:spacing w:after="0" w:line="360" w:lineRule="auto"/>
        <w:jc w:val="both"/>
        <w:rPr>
          <w:rFonts w:ascii="Book Antiqua" w:hAnsi="Book Antiqua" w:cs="Arial Unicode MS"/>
          <w:b/>
          <w:sz w:val="24"/>
          <w:szCs w:val="24"/>
          <w:lang w:eastAsia="zh-CN"/>
        </w:rPr>
      </w:pPr>
    </w:p>
    <w:bookmarkEnd w:id="32"/>
    <w:bookmarkEnd w:id="33"/>
    <w:bookmarkEnd w:id="34"/>
    <w:bookmarkEnd w:id="35"/>
    <w:bookmarkEnd w:id="36"/>
    <w:p w14:paraId="60354A5B" w14:textId="77777777" w:rsidR="005E120C" w:rsidRPr="00616594" w:rsidRDefault="005E120C" w:rsidP="00943013">
      <w:pPr>
        <w:adjustRightInd w:val="0"/>
        <w:snapToGrid w:val="0"/>
        <w:spacing w:after="0" w:line="360" w:lineRule="auto"/>
        <w:ind w:rightChars="-506" w:right="-1113"/>
        <w:rPr>
          <w:rFonts w:ascii="Book Antiqua" w:hAnsi="Book Antiqua"/>
          <w:sz w:val="24"/>
        </w:rPr>
      </w:pPr>
      <w:r w:rsidRPr="00616594">
        <w:rPr>
          <w:rFonts w:ascii="Book Antiqua" w:hAnsi="Book Antiqua" w:cs="Times New Roman"/>
          <w:sz w:val="24"/>
          <w:szCs w:val="24"/>
        </w:rPr>
        <w:t>Czaja</w:t>
      </w:r>
      <w:r w:rsidRPr="00616594">
        <w:rPr>
          <w:rFonts w:ascii="Book Antiqua" w:hAnsi="Book Antiqua" w:cs="Times New Roman"/>
          <w:sz w:val="24"/>
          <w:szCs w:val="24"/>
          <w:lang w:eastAsia="zh-CN"/>
        </w:rPr>
        <w:t xml:space="preserve"> AJ.</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lang w:eastAsia="zh-CN"/>
        </w:rPr>
        <w:t>Factoring the intestinal microbiome into the pathogenesis of autoimmune hepatitis</w:t>
      </w:r>
      <w:r w:rsidRPr="00616594">
        <w:rPr>
          <w:rFonts w:ascii="Book Antiqua" w:hAnsi="Book Antiqua" w:cs="Times New Roman" w:hint="eastAsia"/>
          <w:sz w:val="24"/>
          <w:szCs w:val="24"/>
          <w:lang w:eastAsia="zh-CN"/>
        </w:rPr>
        <w:t xml:space="preserve">. </w:t>
      </w:r>
      <w:r w:rsidRPr="00616594">
        <w:rPr>
          <w:rFonts w:ascii="Book Antiqua" w:hAnsi="Book Antiqua"/>
          <w:i/>
          <w:sz w:val="24"/>
        </w:rPr>
        <w:t>World J Gastroenterol</w:t>
      </w:r>
      <w:r w:rsidRPr="00616594">
        <w:rPr>
          <w:rFonts w:ascii="Book Antiqua" w:hAnsi="Book Antiqua"/>
          <w:sz w:val="24"/>
        </w:rPr>
        <w:t xml:space="preserve"> 201</w:t>
      </w:r>
      <w:r w:rsidRPr="00616594">
        <w:rPr>
          <w:rFonts w:ascii="Book Antiqua" w:hAnsi="Book Antiqua" w:hint="eastAsia"/>
          <w:sz w:val="24"/>
        </w:rPr>
        <w:t>6</w:t>
      </w:r>
      <w:r w:rsidRPr="00616594">
        <w:rPr>
          <w:rFonts w:ascii="Book Antiqua" w:hAnsi="Book Antiqua"/>
          <w:sz w:val="24"/>
        </w:rPr>
        <w:t>; In press</w:t>
      </w:r>
    </w:p>
    <w:p w14:paraId="1539DE96" w14:textId="391E732D" w:rsidR="005E120C" w:rsidRPr="00616594" w:rsidRDefault="005E120C" w:rsidP="00943013">
      <w:pPr>
        <w:spacing w:after="0" w:line="360" w:lineRule="auto"/>
        <w:jc w:val="both"/>
        <w:rPr>
          <w:rFonts w:ascii="Book Antiqua" w:hAnsi="Book Antiqua" w:cs="Times New Roman"/>
          <w:sz w:val="24"/>
          <w:szCs w:val="24"/>
          <w:lang w:eastAsia="zh-CN"/>
        </w:rPr>
      </w:pPr>
    </w:p>
    <w:p w14:paraId="248A0F1A" w14:textId="7BE4DA7D" w:rsidR="00660212" w:rsidRPr="00616594" w:rsidRDefault="00660212" w:rsidP="00943013">
      <w:pPr>
        <w:adjustRightInd w:val="0"/>
        <w:snapToGrid w:val="0"/>
        <w:spacing w:after="0" w:line="360" w:lineRule="auto"/>
        <w:jc w:val="both"/>
        <w:rPr>
          <w:rFonts w:ascii="Book Antiqua" w:hAnsi="Book Antiqua" w:cs="Tahoma"/>
          <w:sz w:val="24"/>
          <w:szCs w:val="24"/>
        </w:rPr>
      </w:pPr>
    </w:p>
    <w:bookmarkEnd w:id="37"/>
    <w:bookmarkEnd w:id="38"/>
    <w:bookmarkEnd w:id="39"/>
    <w:bookmarkEnd w:id="40"/>
    <w:bookmarkEnd w:id="41"/>
    <w:bookmarkEnd w:id="42"/>
    <w:bookmarkEnd w:id="43"/>
    <w:p w14:paraId="3F2F6469" w14:textId="708C543F" w:rsidR="00715BB2" w:rsidRPr="00616594" w:rsidRDefault="004A41EB" w:rsidP="00943013">
      <w:pPr>
        <w:spacing w:after="0" w:line="360" w:lineRule="auto"/>
        <w:rPr>
          <w:rFonts w:ascii="Book Antiqua" w:hAnsi="Book Antiqua" w:cs="Tahoma"/>
          <w:b/>
          <w:sz w:val="24"/>
          <w:szCs w:val="24"/>
        </w:rPr>
      </w:pPr>
      <w:r w:rsidRPr="00616594">
        <w:rPr>
          <w:rFonts w:ascii="Book Antiqua" w:hAnsi="Book Antiqua" w:cs="Times New Roman"/>
          <w:sz w:val="24"/>
          <w:szCs w:val="24"/>
        </w:rPr>
        <w:br w:type="page"/>
      </w:r>
      <w:r w:rsidR="00715BB2" w:rsidRPr="00616594">
        <w:rPr>
          <w:rFonts w:ascii="Book Antiqua" w:hAnsi="Book Antiqua"/>
          <w:b/>
          <w:sz w:val="24"/>
          <w:szCs w:val="24"/>
        </w:rPr>
        <w:lastRenderedPageBreak/>
        <w:t>INTRODUCTION</w:t>
      </w:r>
    </w:p>
    <w:p w14:paraId="12710B6B" w14:textId="3AC8931D" w:rsidR="00CE74E5" w:rsidRPr="00616594" w:rsidRDefault="004A41EB" w:rsidP="00943013">
      <w:pPr>
        <w:spacing w:after="0" w:line="360" w:lineRule="auto"/>
        <w:jc w:val="both"/>
        <w:rPr>
          <w:rFonts w:ascii="Book Antiqua" w:hAnsi="Book Antiqua" w:cs="Times New Roman"/>
          <w:sz w:val="24"/>
          <w:szCs w:val="24"/>
        </w:rPr>
      </w:pPr>
      <w:r w:rsidRPr="00616594">
        <w:rPr>
          <w:rFonts w:ascii="Book Antiqua" w:hAnsi="Book Antiqua" w:cs="Times New Roman"/>
          <w:sz w:val="24"/>
          <w:szCs w:val="24"/>
        </w:rPr>
        <w:t>Autoimmune hepatitis is a chronic immune-mediated inflammatory liver disease of uncertain cause</w:t>
      </w:r>
      <w:r w:rsidR="00BB6F1D" w:rsidRPr="00616594">
        <w:rPr>
          <w:rFonts w:ascii="Book Antiqua" w:hAnsi="Book Antiqua" w:cs="Times New Roman"/>
          <w:sz w:val="24"/>
          <w:szCs w:val="24"/>
        </w:rPr>
        <w:fldChar w:fldCharType="begin">
          <w:fldData xml:space="preserve">PEVuZE5vdGU+PENpdGU+PEF1dGhvcj5NYW5uczwvQXV0aG9yPjxZZWFyPjIwMTA8L1llYXI+PFJl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</w:fldData>
        </w:fldChar>
      </w:r>
      <w:r w:rsidR="00472282" w:rsidRPr="00616594">
        <w:rPr>
          <w:rFonts w:ascii="Book Antiqua" w:hAnsi="Book Antiqua" w:cs="Times New Roman"/>
          <w:sz w:val="24"/>
          <w:szCs w:val="24"/>
        </w:rPr>
        <w:instrText xml:space="preserve"> ADDIN EN.CITE </w:instrText>
      </w:r>
      <w:r w:rsidR="00472282" w:rsidRPr="00616594">
        <w:rPr>
          <w:rFonts w:ascii="Book Antiqua" w:hAnsi="Book Antiqua" w:cs="Times New Roman"/>
          <w:sz w:val="24"/>
          <w:szCs w:val="24"/>
        </w:rPr>
        <w:fldChar w:fldCharType="begin">
          <w:fldData xml:space="preserve">PEVuZE5vdGU+PENpdGU+PEF1dGhvcj5NYW5uczwvQXV0aG9yPjxZZWFyPjIwMTA8L1llYXI+PFJl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</w:fldData>
        </w:fldChar>
      </w:r>
      <w:r w:rsidR="00472282" w:rsidRPr="00616594">
        <w:rPr>
          <w:rFonts w:ascii="Book Antiqua" w:hAnsi="Book Antiqua" w:cs="Times New Roman"/>
          <w:sz w:val="24"/>
          <w:szCs w:val="24"/>
        </w:rPr>
        <w:instrText xml:space="preserve"> ADDIN EN.CITE.DATA </w:instrText>
      </w:r>
      <w:r w:rsidR="00472282" w:rsidRPr="00616594">
        <w:rPr>
          <w:rFonts w:ascii="Book Antiqua" w:hAnsi="Book Antiqua" w:cs="Times New Roman"/>
          <w:sz w:val="24"/>
          <w:szCs w:val="24"/>
        </w:rPr>
      </w:r>
      <w:r w:rsidR="00472282" w:rsidRPr="00616594">
        <w:rPr>
          <w:rFonts w:ascii="Book Antiqua" w:hAnsi="Book Antiqua" w:cs="Times New Roman"/>
          <w:sz w:val="24"/>
          <w:szCs w:val="24"/>
        </w:rPr>
        <w:fldChar w:fldCharType="end"/>
      </w:r>
      <w:r w:rsidR="00BB6F1D" w:rsidRPr="00616594">
        <w:rPr>
          <w:rFonts w:ascii="Book Antiqua" w:hAnsi="Book Antiqua" w:cs="Times New Roman"/>
          <w:sz w:val="24"/>
          <w:szCs w:val="24"/>
        </w:rPr>
      </w:r>
      <w:r w:rsidR="00BB6F1D" w:rsidRPr="00616594">
        <w:rPr>
          <w:rFonts w:ascii="Book Antiqua" w:hAnsi="Book Antiqua" w:cs="Times New Roman"/>
          <w:sz w:val="24"/>
          <w:szCs w:val="24"/>
        </w:rPr>
        <w:fldChar w:fldCharType="separate"/>
      </w:r>
      <w:r w:rsidR="00472282" w:rsidRPr="00616594">
        <w:rPr>
          <w:rFonts w:ascii="Book Antiqua" w:hAnsi="Book Antiqua" w:cs="Times New Roman"/>
          <w:noProof/>
          <w:sz w:val="24"/>
          <w:szCs w:val="24"/>
          <w:vertAlign w:val="superscript"/>
        </w:rPr>
        <w:t>[</w:t>
      </w:r>
      <w:hyperlink w:anchor="_ENREF_1" w:tooltip="Manns, 2010 #6866" w:history="1">
        <w:r w:rsidR="00987536" w:rsidRPr="00616594">
          <w:rPr>
            <w:rFonts w:ascii="Book Antiqua" w:hAnsi="Book Antiqua" w:cs="Times New Roman"/>
            <w:noProof/>
            <w:sz w:val="24"/>
            <w:szCs w:val="24"/>
            <w:vertAlign w:val="superscript"/>
          </w:rPr>
          <w:t>1</w:t>
        </w:r>
      </w:hyperlink>
      <w:r w:rsidR="005E120C" w:rsidRPr="00616594">
        <w:rPr>
          <w:rFonts w:ascii="Book Antiqua" w:hAnsi="Book Antiqua" w:cs="Times New Roman"/>
          <w:noProof/>
          <w:sz w:val="24"/>
          <w:szCs w:val="24"/>
          <w:vertAlign w:val="superscript"/>
        </w:rPr>
        <w:t>,</w:t>
      </w:r>
      <w:hyperlink w:anchor="_ENREF_2" w:tooltip="Czaja, 2015 #9611" w:history="1">
        <w:r w:rsidR="00987536" w:rsidRPr="00616594">
          <w:rPr>
            <w:rFonts w:ascii="Book Antiqua" w:hAnsi="Book Antiqua" w:cs="Times New Roman"/>
            <w:noProof/>
            <w:sz w:val="24"/>
            <w:szCs w:val="24"/>
            <w:vertAlign w:val="superscript"/>
          </w:rPr>
          <w:t>2</w:t>
        </w:r>
      </w:hyperlink>
      <w:r w:rsidR="00472282" w:rsidRPr="00616594">
        <w:rPr>
          <w:rFonts w:ascii="Book Antiqua" w:hAnsi="Book Antiqua" w:cs="Times New Roman"/>
          <w:noProof/>
          <w:sz w:val="24"/>
          <w:szCs w:val="24"/>
          <w:vertAlign w:val="superscript"/>
        </w:rPr>
        <w:t>]</w:t>
      </w:r>
      <w:r w:rsidR="00BB6F1D" w:rsidRPr="00616594">
        <w:rPr>
          <w:rFonts w:ascii="Book Antiqua" w:hAnsi="Book Antiqua" w:cs="Times New Roman"/>
          <w:sz w:val="24"/>
          <w:szCs w:val="24"/>
        </w:rPr>
        <w:fldChar w:fldCharType="end"/>
      </w:r>
      <w:r w:rsidRPr="00616594">
        <w:rPr>
          <w:rFonts w:ascii="Book Antiqua" w:hAnsi="Book Antiqua" w:cs="Times New Roman"/>
          <w:sz w:val="24"/>
          <w:szCs w:val="24"/>
        </w:rPr>
        <w:t xml:space="preserve">. </w:t>
      </w:r>
      <w:r w:rsidR="00CE74E5" w:rsidRPr="00616594">
        <w:rPr>
          <w:rFonts w:ascii="Book Antiqua" w:hAnsi="Book Antiqua" w:cs="Times New Roman"/>
          <w:sz w:val="24"/>
          <w:szCs w:val="24"/>
        </w:rPr>
        <w:t xml:space="preserve">Population-based epidemiological studies have indicated that it is a rare chronic liver disease with an annual incidence of </w:t>
      </w:r>
      <w:r w:rsidR="00905BCB" w:rsidRPr="00616594">
        <w:rPr>
          <w:rFonts w:ascii="Book Antiqua" w:hAnsi="Book Antiqua" w:cs="Times New Roman"/>
          <w:sz w:val="24"/>
          <w:szCs w:val="24"/>
        </w:rPr>
        <w:t>0.67</w:t>
      </w:r>
      <w:r w:rsidR="005E120C" w:rsidRPr="00616594">
        <w:rPr>
          <w:rFonts w:ascii="Book Antiqua" w:hAnsi="Book Antiqua" w:cs="Times New Roman"/>
          <w:sz w:val="24"/>
          <w:szCs w:val="24"/>
        </w:rPr>
        <w:t>-1.9 cases per 100</w:t>
      </w:r>
      <w:r w:rsidR="00CE74E5" w:rsidRPr="00616594">
        <w:rPr>
          <w:rFonts w:ascii="Book Antiqua" w:hAnsi="Book Antiqua" w:cs="Times New Roman"/>
          <w:sz w:val="24"/>
          <w:szCs w:val="24"/>
        </w:rPr>
        <w:t xml:space="preserve">000 persons and a </w:t>
      </w:r>
      <w:r w:rsidR="00780DBB" w:rsidRPr="00616594">
        <w:rPr>
          <w:rFonts w:ascii="Book Antiqua" w:hAnsi="Book Antiqua" w:cs="Times New Roman"/>
          <w:sz w:val="24"/>
          <w:szCs w:val="24"/>
        </w:rPr>
        <w:t xml:space="preserve">point </w:t>
      </w:r>
      <w:r w:rsidR="00CE74E5" w:rsidRPr="00616594">
        <w:rPr>
          <w:rFonts w:ascii="Book Antiqua" w:hAnsi="Book Antiqua" w:cs="Times New Roman"/>
          <w:sz w:val="24"/>
          <w:szCs w:val="24"/>
        </w:rPr>
        <w:t xml:space="preserve">prevalence </w:t>
      </w:r>
      <w:r w:rsidR="0042796A" w:rsidRPr="00616594">
        <w:rPr>
          <w:rFonts w:ascii="Book Antiqua" w:hAnsi="Book Antiqua" w:cs="Times New Roman"/>
          <w:sz w:val="24"/>
          <w:szCs w:val="24"/>
        </w:rPr>
        <w:t xml:space="preserve">of </w:t>
      </w:r>
      <w:r w:rsidR="00391512" w:rsidRPr="00616594">
        <w:rPr>
          <w:rFonts w:ascii="Book Antiqua" w:hAnsi="Book Antiqua" w:cs="Times New Roman"/>
          <w:sz w:val="24"/>
          <w:szCs w:val="24"/>
        </w:rPr>
        <w:t>4</w:t>
      </w:r>
      <w:r w:rsidR="00943013" w:rsidRPr="00616594">
        <w:rPr>
          <w:rFonts w:ascii="Book Antiqua" w:hAnsi="Book Antiqua" w:cs="Times New Roman"/>
          <w:sz w:val="24"/>
          <w:szCs w:val="24"/>
        </w:rPr>
        <w:t>-42.9 cases per 100</w:t>
      </w:r>
      <w:r w:rsidR="005E120C" w:rsidRPr="00616594">
        <w:rPr>
          <w:rFonts w:ascii="Book Antiqua" w:hAnsi="Book Antiqua" w:cs="Times New Roman"/>
          <w:sz w:val="24"/>
          <w:szCs w:val="24"/>
        </w:rPr>
        <w:t>000 persons</w:t>
      </w:r>
      <w:r w:rsidR="00CE74E5" w:rsidRPr="00616594">
        <w:rPr>
          <w:rFonts w:ascii="Book Antiqua" w:hAnsi="Book Antiqua" w:cs="Times New Roman"/>
          <w:sz w:val="24"/>
          <w:szCs w:val="24"/>
        </w:rPr>
        <w:fldChar w:fldCharType="begin">
          <w:fldData xml:space="preserve">PEVuZE5vdGU+PENpdGU+PEF1dGhvcj5Cb2Jlcmc8L0F1dGhvcj48WWVhcj4xOTk4PC9ZZWFyPjxS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</w:fldData>
        </w:fldChar>
      </w:r>
      <w:r w:rsidR="00583F55" w:rsidRPr="00616594">
        <w:rPr>
          <w:rFonts w:ascii="Book Antiqua" w:hAnsi="Book Antiqua" w:cs="Times New Roman"/>
          <w:sz w:val="24"/>
          <w:szCs w:val="24"/>
        </w:rPr>
        <w:instrText xml:space="preserve"> ADDIN EN.CITE </w:instrText>
      </w:r>
      <w:r w:rsidR="00583F55" w:rsidRPr="00616594">
        <w:rPr>
          <w:rFonts w:ascii="Book Antiqua" w:hAnsi="Book Antiqua" w:cs="Times New Roman"/>
          <w:sz w:val="24"/>
          <w:szCs w:val="24"/>
        </w:rPr>
        <w:fldChar w:fldCharType="begin">
          <w:fldData xml:space="preserve">PEVuZE5vdGU+PENpdGU+PEF1dGhvcj5Cb2Jlcmc8L0F1dGhvcj48WWVhcj4xOTk4PC9ZZWFyPjxS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</w:fldData>
        </w:fldChar>
      </w:r>
      <w:r w:rsidR="00583F55" w:rsidRPr="00616594">
        <w:rPr>
          <w:rFonts w:ascii="Book Antiqua" w:hAnsi="Book Antiqua" w:cs="Times New Roman"/>
          <w:sz w:val="24"/>
          <w:szCs w:val="24"/>
        </w:rPr>
        <w:instrText xml:space="preserve"> ADDIN EN.CITE.DATA </w:instrText>
      </w:r>
      <w:r w:rsidR="00583F55" w:rsidRPr="00616594">
        <w:rPr>
          <w:rFonts w:ascii="Book Antiqua" w:hAnsi="Book Antiqua" w:cs="Times New Roman"/>
          <w:sz w:val="24"/>
          <w:szCs w:val="24"/>
        </w:rPr>
      </w:r>
      <w:r w:rsidR="00583F55" w:rsidRPr="00616594">
        <w:rPr>
          <w:rFonts w:ascii="Book Antiqua" w:hAnsi="Book Antiqua" w:cs="Times New Roman"/>
          <w:sz w:val="24"/>
          <w:szCs w:val="24"/>
        </w:rPr>
        <w:fldChar w:fldCharType="end"/>
      </w:r>
      <w:r w:rsidR="00CE74E5" w:rsidRPr="00616594">
        <w:rPr>
          <w:rFonts w:ascii="Book Antiqua" w:hAnsi="Book Antiqua" w:cs="Times New Roman"/>
          <w:sz w:val="24"/>
          <w:szCs w:val="24"/>
        </w:rPr>
      </w:r>
      <w:r w:rsidR="00CE74E5" w:rsidRPr="00616594">
        <w:rPr>
          <w:rFonts w:ascii="Book Antiqua" w:hAnsi="Book Antiqua" w:cs="Times New Roman"/>
          <w:sz w:val="24"/>
          <w:szCs w:val="24"/>
        </w:rPr>
        <w:fldChar w:fldCharType="separate"/>
      </w:r>
      <w:r w:rsidR="00583F55" w:rsidRPr="00616594">
        <w:rPr>
          <w:rFonts w:ascii="Book Antiqua" w:hAnsi="Book Antiqua" w:cs="Times New Roman"/>
          <w:noProof/>
          <w:sz w:val="24"/>
          <w:szCs w:val="24"/>
          <w:vertAlign w:val="superscript"/>
        </w:rPr>
        <w:t>[</w:t>
      </w:r>
      <w:hyperlink w:anchor="_ENREF_3" w:tooltip="Boberg, 1998 #2175" w:history="1">
        <w:r w:rsidR="00987536" w:rsidRPr="00616594">
          <w:rPr>
            <w:rFonts w:ascii="Book Antiqua" w:hAnsi="Book Antiqua" w:cs="Times New Roman"/>
            <w:noProof/>
            <w:sz w:val="24"/>
            <w:szCs w:val="24"/>
            <w:vertAlign w:val="superscript"/>
          </w:rPr>
          <w:t>3-8</w:t>
        </w:r>
      </w:hyperlink>
      <w:r w:rsidR="00583F55" w:rsidRPr="00616594">
        <w:rPr>
          <w:rFonts w:ascii="Book Antiqua" w:hAnsi="Book Antiqua" w:cs="Times New Roman"/>
          <w:noProof/>
          <w:sz w:val="24"/>
          <w:szCs w:val="24"/>
          <w:vertAlign w:val="superscript"/>
        </w:rPr>
        <w:t>]</w:t>
      </w:r>
      <w:r w:rsidR="00CE74E5" w:rsidRPr="00616594">
        <w:rPr>
          <w:rFonts w:ascii="Book Antiqua" w:hAnsi="Book Antiqua" w:cs="Times New Roman"/>
          <w:sz w:val="24"/>
          <w:szCs w:val="24"/>
        </w:rPr>
        <w:fldChar w:fldCharType="end"/>
      </w:r>
      <w:r w:rsidR="00650995" w:rsidRPr="00616594">
        <w:rPr>
          <w:rFonts w:ascii="Book Antiqua" w:hAnsi="Book Antiqua" w:cs="Times New Roman"/>
          <w:sz w:val="24"/>
          <w:szCs w:val="24"/>
        </w:rPr>
        <w:t xml:space="preserve">. </w:t>
      </w:r>
      <w:r w:rsidR="00CE74E5" w:rsidRPr="00616594">
        <w:rPr>
          <w:rFonts w:ascii="Book Antiqua" w:hAnsi="Book Antiqua" w:cs="Times New Roman"/>
          <w:sz w:val="24"/>
          <w:szCs w:val="24"/>
        </w:rPr>
        <w:t>Prevalence varies widely by geographical region</w:t>
      </w:r>
      <w:r w:rsidR="005E120C" w:rsidRPr="00616594">
        <w:rPr>
          <w:rFonts w:ascii="Book Antiqua" w:hAnsi="Book Antiqua" w:cs="Times New Roman"/>
          <w:sz w:val="24"/>
          <w:szCs w:val="24"/>
        </w:rPr>
        <w:t xml:space="preserve"> (Singapore, 4 per 100</w:t>
      </w:r>
      <w:r w:rsidR="00780DBB" w:rsidRPr="00616594">
        <w:rPr>
          <w:rFonts w:ascii="Book Antiqua" w:hAnsi="Book Antiqua" w:cs="Times New Roman"/>
          <w:sz w:val="24"/>
          <w:szCs w:val="24"/>
        </w:rPr>
        <w:t>000</w:t>
      </w:r>
      <w:r w:rsidR="000439ED" w:rsidRPr="00616594">
        <w:rPr>
          <w:rFonts w:ascii="Book Antiqua" w:hAnsi="Book Antiqua" w:cs="Times New Roman"/>
          <w:sz w:val="24"/>
          <w:szCs w:val="24"/>
        </w:rPr>
        <w:fldChar w:fldCharType="begin">
          <w:fldData xml:space="preserve">PEVuZE5vdGU+PENpdGU+PEF1dGhvcj5MZWU8L0F1dGhvcj48WWVhcj4yMDAxPC9ZZWFyPjxSZWNO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</w:fldData>
        </w:fldChar>
      </w:r>
      <w:r w:rsidR="00583F55" w:rsidRPr="00616594">
        <w:rPr>
          <w:rFonts w:ascii="Book Antiqua" w:hAnsi="Book Antiqua" w:cs="Times New Roman"/>
          <w:sz w:val="24"/>
          <w:szCs w:val="24"/>
        </w:rPr>
        <w:instrText xml:space="preserve"> ADDIN EN.CITE </w:instrText>
      </w:r>
      <w:r w:rsidR="00583F55" w:rsidRPr="00616594">
        <w:rPr>
          <w:rFonts w:ascii="Book Antiqua" w:hAnsi="Book Antiqua" w:cs="Times New Roman"/>
          <w:sz w:val="24"/>
          <w:szCs w:val="24"/>
        </w:rPr>
        <w:fldChar w:fldCharType="begin">
          <w:fldData xml:space="preserve">PEVuZE5vdGU+PENpdGU+PEF1dGhvcj5MZWU8L0F1dGhvcj48WWVhcj4yMDAxPC9ZZWFyPjxSZWNO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</w:fldData>
        </w:fldChar>
      </w:r>
      <w:r w:rsidR="00583F55" w:rsidRPr="00616594">
        <w:rPr>
          <w:rFonts w:ascii="Book Antiqua" w:hAnsi="Book Antiqua" w:cs="Times New Roman"/>
          <w:sz w:val="24"/>
          <w:szCs w:val="24"/>
        </w:rPr>
        <w:instrText xml:space="preserve"> ADDIN EN.CITE.DATA </w:instrText>
      </w:r>
      <w:r w:rsidR="00583F55" w:rsidRPr="00616594">
        <w:rPr>
          <w:rFonts w:ascii="Book Antiqua" w:hAnsi="Book Antiqua" w:cs="Times New Roman"/>
          <w:sz w:val="24"/>
          <w:szCs w:val="24"/>
        </w:rPr>
      </w:r>
      <w:r w:rsidR="00583F55" w:rsidRPr="00616594">
        <w:rPr>
          <w:rFonts w:ascii="Book Antiqua" w:hAnsi="Book Antiqua" w:cs="Times New Roman"/>
          <w:sz w:val="24"/>
          <w:szCs w:val="24"/>
        </w:rPr>
        <w:fldChar w:fldCharType="end"/>
      </w:r>
      <w:r w:rsidR="000439ED" w:rsidRPr="00616594">
        <w:rPr>
          <w:rFonts w:ascii="Book Antiqua" w:hAnsi="Book Antiqua" w:cs="Times New Roman"/>
          <w:sz w:val="24"/>
          <w:szCs w:val="24"/>
        </w:rPr>
      </w:r>
      <w:r w:rsidR="000439ED" w:rsidRPr="00616594">
        <w:rPr>
          <w:rFonts w:ascii="Book Antiqua" w:hAnsi="Book Antiqua" w:cs="Times New Roman"/>
          <w:sz w:val="24"/>
          <w:szCs w:val="24"/>
        </w:rPr>
        <w:fldChar w:fldCharType="separate"/>
      </w:r>
      <w:r w:rsidR="00583F55" w:rsidRPr="00616594">
        <w:rPr>
          <w:rFonts w:ascii="Book Antiqua" w:hAnsi="Book Antiqua" w:cs="Times New Roman"/>
          <w:noProof/>
          <w:sz w:val="24"/>
          <w:szCs w:val="24"/>
          <w:vertAlign w:val="superscript"/>
        </w:rPr>
        <w:t>[</w:t>
      </w:r>
      <w:hyperlink w:anchor="_ENREF_4" w:tooltip="Lee, 2001 #11074" w:history="1">
        <w:r w:rsidR="00987536" w:rsidRPr="00616594">
          <w:rPr>
            <w:rFonts w:ascii="Book Antiqua" w:hAnsi="Book Antiqua" w:cs="Times New Roman"/>
            <w:noProof/>
            <w:sz w:val="24"/>
            <w:szCs w:val="24"/>
            <w:vertAlign w:val="superscript"/>
          </w:rPr>
          <w:t>4</w:t>
        </w:r>
      </w:hyperlink>
      <w:r w:rsidR="00583F55" w:rsidRPr="00616594">
        <w:rPr>
          <w:rFonts w:ascii="Book Antiqua" w:hAnsi="Book Antiqua" w:cs="Times New Roman"/>
          <w:noProof/>
          <w:sz w:val="24"/>
          <w:szCs w:val="24"/>
          <w:vertAlign w:val="superscript"/>
        </w:rPr>
        <w:t>]</w:t>
      </w:r>
      <w:r w:rsidR="000439ED" w:rsidRPr="00616594">
        <w:rPr>
          <w:rFonts w:ascii="Book Antiqua" w:hAnsi="Book Antiqua" w:cs="Times New Roman"/>
          <w:sz w:val="24"/>
          <w:szCs w:val="24"/>
        </w:rPr>
        <w:fldChar w:fldCharType="end"/>
      </w:r>
      <w:r w:rsidR="005E120C" w:rsidRPr="00616594">
        <w:rPr>
          <w:rFonts w:ascii="Book Antiqua" w:hAnsi="Book Antiqua" w:cs="Times New Roman"/>
          <w:sz w:val="24"/>
          <w:szCs w:val="24"/>
        </w:rPr>
        <w:t>; Sweden, 10.7 per 100</w:t>
      </w:r>
      <w:r w:rsidR="00780DBB" w:rsidRPr="00616594">
        <w:rPr>
          <w:rFonts w:ascii="Book Antiqua" w:hAnsi="Book Antiqua" w:cs="Times New Roman"/>
          <w:sz w:val="24"/>
          <w:szCs w:val="24"/>
        </w:rPr>
        <w:t>000</w:t>
      </w:r>
      <w:r w:rsidR="00905BCB" w:rsidRPr="00616594">
        <w:rPr>
          <w:rFonts w:ascii="Book Antiqua" w:hAnsi="Book Antiqua" w:cs="Times New Roman"/>
          <w:sz w:val="24"/>
          <w:szCs w:val="24"/>
        </w:rPr>
        <w:fldChar w:fldCharType="begin">
          <w:fldData xml:space="preserve">PEVuZE5vdGU+PENpdGU+PEF1dGhvcj5XZXJuZXI8L0F1dGhvcj48WWVhcj4yMDA4PC9ZZWFyPjxS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</w:fldData>
        </w:fldChar>
      </w:r>
      <w:r w:rsidR="00583F55" w:rsidRPr="00616594">
        <w:rPr>
          <w:rFonts w:ascii="Book Antiqua" w:hAnsi="Book Antiqua" w:cs="Times New Roman"/>
          <w:sz w:val="24"/>
          <w:szCs w:val="24"/>
        </w:rPr>
        <w:instrText xml:space="preserve"> ADDIN EN.CITE </w:instrText>
      </w:r>
      <w:r w:rsidR="00583F55" w:rsidRPr="00616594">
        <w:rPr>
          <w:rFonts w:ascii="Book Antiqua" w:hAnsi="Book Antiqua" w:cs="Times New Roman"/>
          <w:sz w:val="24"/>
          <w:szCs w:val="24"/>
        </w:rPr>
        <w:fldChar w:fldCharType="begin">
          <w:fldData xml:space="preserve">PEVuZE5vdGU+PENpdGU+PEF1dGhvcj5XZXJuZXI8L0F1dGhvcj48WWVhcj4yMDA4PC9ZZWFyPjxS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</w:fldData>
        </w:fldChar>
      </w:r>
      <w:r w:rsidR="00583F55" w:rsidRPr="00616594">
        <w:rPr>
          <w:rFonts w:ascii="Book Antiqua" w:hAnsi="Book Antiqua" w:cs="Times New Roman"/>
          <w:sz w:val="24"/>
          <w:szCs w:val="24"/>
        </w:rPr>
        <w:instrText xml:space="preserve"> ADDIN EN.CITE.DATA </w:instrText>
      </w:r>
      <w:r w:rsidR="00583F55" w:rsidRPr="00616594">
        <w:rPr>
          <w:rFonts w:ascii="Book Antiqua" w:hAnsi="Book Antiqua" w:cs="Times New Roman"/>
          <w:sz w:val="24"/>
          <w:szCs w:val="24"/>
        </w:rPr>
      </w:r>
      <w:r w:rsidR="00583F55" w:rsidRPr="00616594">
        <w:rPr>
          <w:rFonts w:ascii="Book Antiqua" w:hAnsi="Book Antiqua" w:cs="Times New Roman"/>
          <w:sz w:val="24"/>
          <w:szCs w:val="24"/>
        </w:rPr>
        <w:fldChar w:fldCharType="end"/>
      </w:r>
      <w:r w:rsidR="00905BCB" w:rsidRPr="00616594">
        <w:rPr>
          <w:rFonts w:ascii="Book Antiqua" w:hAnsi="Book Antiqua" w:cs="Times New Roman"/>
          <w:sz w:val="24"/>
          <w:szCs w:val="24"/>
        </w:rPr>
      </w:r>
      <w:r w:rsidR="00905BCB" w:rsidRPr="00616594">
        <w:rPr>
          <w:rFonts w:ascii="Book Antiqua" w:hAnsi="Book Antiqua" w:cs="Times New Roman"/>
          <w:sz w:val="24"/>
          <w:szCs w:val="24"/>
        </w:rPr>
        <w:fldChar w:fldCharType="separate"/>
      </w:r>
      <w:r w:rsidR="00583F55" w:rsidRPr="00616594">
        <w:rPr>
          <w:rFonts w:ascii="Book Antiqua" w:hAnsi="Book Antiqua" w:cs="Times New Roman"/>
          <w:noProof/>
          <w:sz w:val="24"/>
          <w:szCs w:val="24"/>
          <w:vertAlign w:val="superscript"/>
        </w:rPr>
        <w:t>[</w:t>
      </w:r>
      <w:hyperlink w:anchor="_ENREF_9" w:tooltip="Werner, 2008 #2174" w:history="1">
        <w:r w:rsidR="00987536" w:rsidRPr="00616594">
          <w:rPr>
            <w:rFonts w:ascii="Book Antiqua" w:hAnsi="Book Antiqua" w:cs="Times New Roman"/>
            <w:noProof/>
            <w:sz w:val="24"/>
            <w:szCs w:val="24"/>
            <w:vertAlign w:val="superscript"/>
          </w:rPr>
          <w:t>9</w:t>
        </w:r>
      </w:hyperlink>
      <w:r w:rsidR="00583F55" w:rsidRPr="00616594">
        <w:rPr>
          <w:rFonts w:ascii="Book Antiqua" w:hAnsi="Book Antiqua" w:cs="Times New Roman"/>
          <w:noProof/>
          <w:sz w:val="24"/>
          <w:szCs w:val="24"/>
          <w:vertAlign w:val="superscript"/>
        </w:rPr>
        <w:t>]</w:t>
      </w:r>
      <w:r w:rsidR="00905BCB" w:rsidRPr="00616594">
        <w:rPr>
          <w:rFonts w:ascii="Book Antiqua" w:hAnsi="Book Antiqua" w:cs="Times New Roman"/>
          <w:sz w:val="24"/>
          <w:szCs w:val="24"/>
        </w:rPr>
        <w:fldChar w:fldCharType="end"/>
      </w:r>
      <w:r w:rsidR="00780DBB" w:rsidRPr="00616594">
        <w:rPr>
          <w:rFonts w:ascii="Book Antiqua" w:hAnsi="Book Antiqua" w:cs="Times New Roman"/>
          <w:sz w:val="24"/>
          <w:szCs w:val="24"/>
        </w:rPr>
        <w:t xml:space="preserve">; </w:t>
      </w:r>
      <w:r w:rsidR="00583F55" w:rsidRPr="00616594">
        <w:rPr>
          <w:rFonts w:ascii="Book Antiqua" w:hAnsi="Book Antiqua" w:cs="Times New Roman"/>
          <w:sz w:val="24"/>
          <w:szCs w:val="24"/>
        </w:rPr>
        <w:t xml:space="preserve">southern </w:t>
      </w:r>
      <w:r w:rsidR="005E120C" w:rsidRPr="00616594">
        <w:rPr>
          <w:rFonts w:ascii="Book Antiqua" w:hAnsi="Book Antiqua" w:cs="Times New Roman"/>
          <w:sz w:val="24"/>
          <w:szCs w:val="24"/>
        </w:rPr>
        <w:t>Israel, 11 per 100000</w:t>
      </w:r>
      <w:r w:rsidR="00905BCB" w:rsidRPr="00616594">
        <w:rPr>
          <w:rFonts w:ascii="Book Antiqua" w:hAnsi="Book Antiqua" w:cs="Times New Roman"/>
          <w:sz w:val="24"/>
          <w:szCs w:val="24"/>
        </w:rPr>
        <w:fldChar w:fldCharType="begin"/>
      </w:r>
      <w:r w:rsidR="00583F55" w:rsidRPr="00616594">
        <w:rPr>
          <w:rFonts w:ascii="Book Antiqua" w:hAnsi="Book Antiqua" w:cs="Times New Roman"/>
          <w:sz w:val="24"/>
          <w:szCs w:val="24"/>
        </w:rPr>
        <w:instrText xml:space="preserve"> ADDIN EN.CITE &lt;EndNote&gt;&lt;Cite&gt;&lt;Author&gt;Delgado&lt;/Author&gt;&lt;Year&gt;2013&lt;/Year&gt;&lt;RecNum&gt;8165&lt;/RecNum&gt;&lt;DisplayText&gt;&lt;style face="superscript"&gt;[8]&lt;/style&gt;&lt;/DisplayText&gt;&lt;record&gt;&lt;rec-number&gt;8165&lt;/rec-number&gt;&lt;foreign-keys&gt;&lt;key app="EN" db-id="wrrsstdv10fa5ee5ww1xzv9gzws9srxptwr2" timestamp="1396957224"&gt;8165&lt;/key&gt;&lt;/foreign-keys&gt;&lt;ref-type name="Journal Article"&gt;17&lt;/ref-type&gt;&lt;contributors&gt;&lt;authors&gt;&lt;author&gt;Delgado, J. S.&lt;/author&gt;&lt;author&gt;Vodonos, A.&lt;/author&gt;&lt;author&gt;Malnick, S.&lt;/author&gt;&lt;author&gt;Kriger, O.&lt;/author&gt;&lt;author&gt;Wilkof-Segev, R.&lt;/author&gt;&lt;author&gt;Delgado, B.&lt;/author&gt;&lt;author&gt;Novack, V.&lt;/author&gt;&lt;author&gt;Rosenthal, A.&lt;/author&gt;&lt;author&gt;Menachem, Y.&lt;/author&gt;&lt;author&gt;Melzer, E.&lt;/author&gt;&lt;author&gt;Fich, A.&lt;/author&gt;&lt;/authors&gt;&lt;/contributors&gt;&lt;auth-address&gt;Department of Gastroenterology and Hepatology, Barzilai Medical Center, Faculty of Health Sciences, Ben-Gurion University of the Negev, Beer-Sheva, Israel.&lt;/auth-address&gt;&lt;titles&gt;&lt;title&gt;Autoimmune hepatitis in southern Israel: a 15-year multicenter study&lt;/title&gt;&lt;secondary-title&gt;J Dig Dis&lt;/secondary-title&gt;&lt;alt-title&gt;Journal of digestive diseases&lt;/alt-title&gt;&lt;/titles&gt;&lt;periodical&gt;&lt;full-title&gt;Journal of Digestive Diseases&lt;/full-title&gt;&lt;abbr-1&gt;J. Dig. Dis.&lt;/abbr-1&gt;&lt;abbr-2&gt;J Dig Dis&lt;/abbr-2&gt;&lt;/periodical&gt;&lt;alt-periodical&gt;&lt;full-title&gt;Journal of Digestive Diseases&lt;/full-title&gt;&lt;abbr-1&gt;J. Dig. Dis.&lt;/abbr-1&gt;&lt;abbr-2&gt;J Dig Dis&lt;/abbr-2&gt;&lt;/alt-periodical&gt;&lt;pages&gt;611-8&lt;/pages&gt;&lt;volume&gt;14&lt;/volume&gt;&lt;number&gt;11&lt;/number&gt;&lt;dates&gt;&lt;year&gt;2013&lt;/year&gt;&lt;pub-dates&gt;&lt;date&gt;Nov&lt;/date&gt;&lt;/pub-dates&gt;&lt;/dates&gt;&lt;isbn&gt;1751-2980 (Electronic)&amp;#xD;1751-2972 (Linking)&lt;/isbn&gt;&lt;accession-num&gt;23815477&lt;/accession-num&gt;&lt;urls&gt;&lt;related-urls&gt;&lt;url&gt;http://www.ncbi.nlm.nih.gov/pubmed/23815477&lt;/url&gt;&lt;/related-urls&gt;&lt;/urls&gt;&lt;electronic-resource-num&gt;DOI: 10.1111/1751-2980.12085&lt;/electronic-resource-num&gt;&lt;/record&gt;&lt;/Cite&gt;&lt;/EndNote&gt;</w:instrText>
      </w:r>
      <w:r w:rsidR="00905BCB" w:rsidRPr="00616594">
        <w:rPr>
          <w:rFonts w:ascii="Book Antiqua" w:hAnsi="Book Antiqua" w:cs="Times New Roman"/>
          <w:sz w:val="24"/>
          <w:szCs w:val="24"/>
        </w:rPr>
        <w:fldChar w:fldCharType="separate"/>
      </w:r>
      <w:r w:rsidR="00583F55" w:rsidRPr="00616594">
        <w:rPr>
          <w:rFonts w:ascii="Book Antiqua" w:hAnsi="Book Antiqua" w:cs="Times New Roman"/>
          <w:noProof/>
          <w:sz w:val="24"/>
          <w:szCs w:val="24"/>
          <w:vertAlign w:val="superscript"/>
        </w:rPr>
        <w:t>[</w:t>
      </w:r>
      <w:hyperlink w:anchor="_ENREF_8" w:tooltip="Delgado, 2013 #8165" w:history="1">
        <w:r w:rsidR="00987536" w:rsidRPr="00616594">
          <w:rPr>
            <w:rFonts w:ascii="Book Antiqua" w:hAnsi="Book Antiqua" w:cs="Times New Roman"/>
            <w:noProof/>
            <w:sz w:val="24"/>
            <w:szCs w:val="24"/>
            <w:vertAlign w:val="superscript"/>
          </w:rPr>
          <w:t>8</w:t>
        </w:r>
      </w:hyperlink>
      <w:r w:rsidR="00583F55" w:rsidRPr="00616594">
        <w:rPr>
          <w:rFonts w:ascii="Book Antiqua" w:hAnsi="Book Antiqua" w:cs="Times New Roman"/>
          <w:noProof/>
          <w:sz w:val="24"/>
          <w:szCs w:val="24"/>
          <w:vertAlign w:val="superscript"/>
        </w:rPr>
        <w:t>]</w:t>
      </w:r>
      <w:r w:rsidR="00905BCB" w:rsidRPr="00616594">
        <w:rPr>
          <w:rFonts w:ascii="Book Antiqua" w:hAnsi="Book Antiqua" w:cs="Times New Roman"/>
          <w:sz w:val="24"/>
          <w:szCs w:val="24"/>
        </w:rPr>
        <w:fldChar w:fldCharType="end"/>
      </w:r>
      <w:r w:rsidR="00905BCB" w:rsidRPr="00616594">
        <w:rPr>
          <w:rFonts w:ascii="Book Antiqua" w:hAnsi="Book Antiqua" w:cs="Times New Roman"/>
          <w:sz w:val="24"/>
          <w:szCs w:val="24"/>
        </w:rPr>
        <w:t xml:space="preserve">; </w:t>
      </w:r>
      <w:r w:rsidR="005E120C" w:rsidRPr="00616594">
        <w:rPr>
          <w:rFonts w:ascii="Book Antiqua" w:hAnsi="Book Antiqua" w:cs="Times New Roman"/>
          <w:sz w:val="24"/>
          <w:szCs w:val="24"/>
        </w:rPr>
        <w:t>Spain, 11.6 per 100</w:t>
      </w:r>
      <w:r w:rsidR="00391512" w:rsidRPr="00616594">
        <w:rPr>
          <w:rFonts w:ascii="Book Antiqua" w:hAnsi="Book Antiqua" w:cs="Times New Roman"/>
          <w:sz w:val="24"/>
          <w:szCs w:val="24"/>
        </w:rPr>
        <w:t>00</w:t>
      </w:r>
      <w:r w:rsidR="005E120C" w:rsidRPr="00616594">
        <w:rPr>
          <w:rFonts w:ascii="Book Antiqua" w:hAnsi="Book Antiqua" w:cs="Times New Roman"/>
          <w:sz w:val="24"/>
          <w:szCs w:val="24"/>
        </w:rPr>
        <w:t>0</w:t>
      </w:r>
      <w:r w:rsidR="000439ED" w:rsidRPr="00616594">
        <w:rPr>
          <w:rFonts w:ascii="Book Antiqua" w:hAnsi="Book Antiqua" w:cs="Times New Roman"/>
          <w:sz w:val="24"/>
          <w:szCs w:val="24"/>
        </w:rPr>
        <w:fldChar w:fldCharType="begin"/>
      </w:r>
      <w:r w:rsidR="00583F55" w:rsidRPr="00616594">
        <w:rPr>
          <w:rFonts w:ascii="Book Antiqua" w:hAnsi="Book Antiqua" w:cs="Times New Roman"/>
          <w:sz w:val="24"/>
          <w:szCs w:val="24"/>
        </w:rPr>
        <w:instrText xml:space="preserve"> ADDIN EN.CITE &lt;EndNote&gt;&lt;Cite&gt;&lt;Author&gt;Primo&lt;/Author&gt;&lt;Year&gt;2004&lt;/Year&gt;&lt;RecNum&gt;10887&lt;/RecNum&gt;&lt;DisplayText&gt;&lt;style face="superscript"&gt;[6]&lt;/style&gt;&lt;/DisplayText&gt;&lt;record&gt;&lt;rec-number&gt;10887&lt;/rec-number&gt;&lt;foreign-keys&gt;&lt;key app="EN" db-id="wrrsstdv10fa5ee5ww1xzv9gzws9srxptwr2" timestamp="1471554020"&gt;10887&lt;/key&gt;&lt;/foreign-keys&gt;&lt;ref-type name="Journal Article"&gt;17&lt;/ref-type&gt;&lt;contributors&gt;&lt;authors&gt;&lt;author&gt;Primo, J.&lt;/author&gt;&lt;author&gt;Merino, C.&lt;/author&gt;&lt;author&gt;Fernandez, J.&lt;/author&gt;&lt;author&gt;Moles, J. R.&lt;/author&gt;&lt;author&gt;Llorca, P.&lt;/author&gt;&lt;author&gt;Hinojosa, J.&lt;/author&gt;&lt;/authors&gt;&lt;/contributors&gt;&lt;auth-address&gt;Unidad de Digestivo, Servicio de Medicina Interna, Hospital de Sagunto, Sagunto, Valencia, Espana. primo_joa@gva.es&lt;/auth-address&gt;&lt;titles&gt;&lt;title&gt;[Incidence and prevalence of autoimmune hepatitis in the area of the Hospital de Sagunto (Spain)]&lt;/title&gt;&lt;secondary-title&gt;Gastroenterol Hepatol&lt;/secondary-title&gt;&lt;/titles&gt;&lt;periodical&gt;&lt;full-title&gt;Gastroenterología y Hepatologia&lt;/full-title&gt;&lt;abbr-1&gt;Gastroenterol. Hepatol.&lt;/abbr-1&gt;&lt;abbr-2&gt;Gastroenterol Hepatol&lt;/abbr-2&gt;&lt;/periodical&gt;&lt;pages&gt;239-43&lt;/pages&gt;&lt;volume&gt;27&lt;/volume&gt;&lt;number&gt;4&lt;/number&gt;&lt;keywords&gt;&lt;keyword&gt;Adult&lt;/keyword&gt;&lt;keyword&gt;Aged&lt;/keyword&gt;&lt;keyword&gt;Female&lt;/keyword&gt;&lt;keyword&gt;Hepatitis, Autoimmune/diagnosis/*epidemiology&lt;/keyword&gt;&lt;keyword&gt;Humans&lt;/keyword&gt;&lt;keyword&gt;Incidence&lt;/keyword&gt;&lt;keyword&gt;Liver Function Tests&lt;/keyword&gt;&lt;keyword&gt;Male&lt;/keyword&gt;&lt;keyword&gt;Middle Aged&lt;/keyword&gt;&lt;keyword&gt;Prevalence&lt;/keyword&gt;&lt;keyword&gt;Risk Management&lt;/keyword&gt;&lt;keyword&gt;Spain/epidemiology&lt;/keyword&gt;&lt;/keywords&gt;&lt;dates&gt;&lt;year&gt;2004&lt;/year&gt;&lt;pub-dates&gt;&lt;date&gt;Apr&lt;/date&gt;&lt;/pub-dates&gt;&lt;/dates&gt;&lt;orig-pub&gt;Incidencia y prevalencia de hepatitis autoinmune en el area sanitaria del Hospital de Sagunto.&lt;/orig-pub&gt;&lt;isbn&gt;0210-5705 (Print)&amp;#xD;0210-5705 (Linking)&lt;/isbn&gt;&lt;accession-num&gt;15056409&lt;/accession-num&gt;&lt;urls&gt;&lt;related-urls&gt;&lt;url&gt;http://www.ncbi.nlm.nih.gov/pubmed/15056409&lt;/url&gt;&lt;/related-urls&gt;&lt;/urls&gt;&lt;electronic-resource-num&gt;DOI: 10.1016/S0210-5705(03)70452-x&lt;/electronic-resource-num&gt;&lt;/record&gt;&lt;/Cite&gt;&lt;/EndNote&gt;</w:instrText>
      </w:r>
      <w:r w:rsidR="000439ED" w:rsidRPr="00616594">
        <w:rPr>
          <w:rFonts w:ascii="Book Antiqua" w:hAnsi="Book Antiqua" w:cs="Times New Roman"/>
          <w:sz w:val="24"/>
          <w:szCs w:val="24"/>
        </w:rPr>
        <w:fldChar w:fldCharType="separate"/>
      </w:r>
      <w:r w:rsidR="00583F55" w:rsidRPr="00616594">
        <w:rPr>
          <w:rFonts w:ascii="Book Antiqua" w:hAnsi="Book Antiqua" w:cs="Times New Roman"/>
          <w:noProof/>
          <w:sz w:val="24"/>
          <w:szCs w:val="24"/>
          <w:vertAlign w:val="superscript"/>
        </w:rPr>
        <w:t>[</w:t>
      </w:r>
      <w:hyperlink w:anchor="_ENREF_6" w:tooltip="Primo, 2004 #10887" w:history="1">
        <w:r w:rsidR="00987536" w:rsidRPr="00616594">
          <w:rPr>
            <w:rFonts w:ascii="Book Antiqua" w:hAnsi="Book Antiqua" w:cs="Times New Roman"/>
            <w:noProof/>
            <w:sz w:val="24"/>
            <w:szCs w:val="24"/>
            <w:vertAlign w:val="superscript"/>
          </w:rPr>
          <w:t>6</w:t>
        </w:r>
      </w:hyperlink>
      <w:r w:rsidR="00583F55" w:rsidRPr="00616594">
        <w:rPr>
          <w:rFonts w:ascii="Book Antiqua" w:hAnsi="Book Antiqua" w:cs="Times New Roman"/>
          <w:noProof/>
          <w:sz w:val="24"/>
          <w:szCs w:val="24"/>
          <w:vertAlign w:val="superscript"/>
        </w:rPr>
        <w:t>]</w:t>
      </w:r>
      <w:r w:rsidR="000439ED" w:rsidRPr="00616594">
        <w:rPr>
          <w:rFonts w:ascii="Book Antiqua" w:hAnsi="Book Antiqua" w:cs="Times New Roman"/>
          <w:sz w:val="24"/>
          <w:szCs w:val="24"/>
        </w:rPr>
        <w:fldChar w:fldCharType="end"/>
      </w:r>
      <w:r w:rsidR="00391512" w:rsidRPr="00616594">
        <w:rPr>
          <w:rFonts w:ascii="Book Antiqua" w:hAnsi="Book Antiqua" w:cs="Times New Roman"/>
          <w:sz w:val="24"/>
          <w:szCs w:val="24"/>
        </w:rPr>
        <w:t>; Norway, 16.9 per</w:t>
      </w:r>
      <w:r w:rsidR="005E120C" w:rsidRPr="00616594">
        <w:rPr>
          <w:rFonts w:ascii="Book Antiqua" w:hAnsi="Book Antiqua" w:cs="Times New Roman"/>
          <w:sz w:val="24"/>
          <w:szCs w:val="24"/>
        </w:rPr>
        <w:t xml:space="preserve"> 100</w:t>
      </w:r>
      <w:r w:rsidR="00391512" w:rsidRPr="00616594">
        <w:rPr>
          <w:rFonts w:ascii="Book Antiqua" w:hAnsi="Book Antiqua" w:cs="Times New Roman"/>
          <w:sz w:val="24"/>
          <w:szCs w:val="24"/>
        </w:rPr>
        <w:t>000</w:t>
      </w:r>
      <w:r w:rsidR="000439ED" w:rsidRPr="00616594">
        <w:rPr>
          <w:rFonts w:ascii="Book Antiqua" w:hAnsi="Book Antiqua" w:cs="Times New Roman"/>
          <w:sz w:val="24"/>
          <w:szCs w:val="24"/>
        </w:rPr>
        <w:fldChar w:fldCharType="begin">
          <w:fldData xml:space="preserve">PEVuZE5vdGU+PENpdGU+PEF1dGhvcj5Cb2Jlcmc8L0F1dGhvcj48WWVhcj4xOTk4PC9ZZWFyPjxS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</w:fldData>
        </w:fldChar>
      </w:r>
      <w:r w:rsidR="000439ED" w:rsidRPr="00616594">
        <w:rPr>
          <w:rFonts w:ascii="Book Antiqua" w:hAnsi="Book Antiqua" w:cs="Times New Roman"/>
          <w:sz w:val="24"/>
          <w:szCs w:val="24"/>
        </w:rPr>
        <w:instrText xml:space="preserve"> ADDIN EN.CITE </w:instrText>
      </w:r>
      <w:r w:rsidR="000439ED" w:rsidRPr="00616594">
        <w:rPr>
          <w:rFonts w:ascii="Book Antiqua" w:hAnsi="Book Antiqua" w:cs="Times New Roman"/>
          <w:sz w:val="24"/>
          <w:szCs w:val="24"/>
        </w:rPr>
        <w:fldChar w:fldCharType="begin">
          <w:fldData xml:space="preserve">PEVuZE5vdGU+PENpdGU+PEF1dGhvcj5Cb2Jlcmc8L0F1dGhvcj48WWVhcj4xOTk4PC9ZZWFyPjxS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</w:fldData>
        </w:fldChar>
      </w:r>
      <w:r w:rsidR="000439ED" w:rsidRPr="00616594">
        <w:rPr>
          <w:rFonts w:ascii="Book Antiqua" w:hAnsi="Book Antiqua" w:cs="Times New Roman"/>
          <w:sz w:val="24"/>
          <w:szCs w:val="24"/>
        </w:rPr>
        <w:instrText xml:space="preserve"> ADDIN EN.CITE.DATA </w:instrText>
      </w:r>
      <w:r w:rsidR="000439ED" w:rsidRPr="00616594">
        <w:rPr>
          <w:rFonts w:ascii="Book Antiqua" w:hAnsi="Book Antiqua" w:cs="Times New Roman"/>
          <w:sz w:val="24"/>
          <w:szCs w:val="24"/>
        </w:rPr>
      </w:r>
      <w:r w:rsidR="000439ED" w:rsidRPr="00616594">
        <w:rPr>
          <w:rFonts w:ascii="Book Antiqua" w:hAnsi="Book Antiqua" w:cs="Times New Roman"/>
          <w:sz w:val="24"/>
          <w:szCs w:val="24"/>
        </w:rPr>
        <w:fldChar w:fldCharType="end"/>
      </w:r>
      <w:r w:rsidR="000439ED" w:rsidRPr="00616594">
        <w:rPr>
          <w:rFonts w:ascii="Book Antiqua" w:hAnsi="Book Antiqua" w:cs="Times New Roman"/>
          <w:sz w:val="24"/>
          <w:szCs w:val="24"/>
        </w:rPr>
      </w:r>
      <w:r w:rsidR="000439ED" w:rsidRPr="00616594">
        <w:rPr>
          <w:rFonts w:ascii="Book Antiqua" w:hAnsi="Book Antiqua" w:cs="Times New Roman"/>
          <w:sz w:val="24"/>
          <w:szCs w:val="24"/>
        </w:rPr>
        <w:fldChar w:fldCharType="separate"/>
      </w:r>
      <w:r w:rsidR="000439ED" w:rsidRPr="00616594">
        <w:rPr>
          <w:rFonts w:ascii="Book Antiqua" w:hAnsi="Book Antiqua" w:cs="Times New Roman"/>
          <w:noProof/>
          <w:sz w:val="24"/>
          <w:szCs w:val="24"/>
          <w:vertAlign w:val="superscript"/>
        </w:rPr>
        <w:t>[</w:t>
      </w:r>
      <w:hyperlink w:anchor="_ENREF_3" w:tooltip="Boberg, 1998 #2175" w:history="1">
        <w:r w:rsidR="00987536" w:rsidRPr="00616594">
          <w:rPr>
            <w:rFonts w:ascii="Book Antiqua" w:hAnsi="Book Antiqua" w:cs="Times New Roman"/>
            <w:noProof/>
            <w:sz w:val="24"/>
            <w:szCs w:val="24"/>
            <w:vertAlign w:val="superscript"/>
          </w:rPr>
          <w:t>3</w:t>
        </w:r>
      </w:hyperlink>
      <w:r w:rsidR="000439ED" w:rsidRPr="00616594">
        <w:rPr>
          <w:rFonts w:ascii="Book Antiqua" w:hAnsi="Book Antiqua" w:cs="Times New Roman"/>
          <w:noProof/>
          <w:sz w:val="24"/>
          <w:szCs w:val="24"/>
          <w:vertAlign w:val="superscript"/>
        </w:rPr>
        <w:t>]</w:t>
      </w:r>
      <w:r w:rsidR="000439ED" w:rsidRPr="00616594">
        <w:rPr>
          <w:rFonts w:ascii="Book Antiqua" w:hAnsi="Book Antiqua" w:cs="Times New Roman"/>
          <w:sz w:val="24"/>
          <w:szCs w:val="24"/>
        </w:rPr>
        <w:fldChar w:fldCharType="end"/>
      </w:r>
      <w:r w:rsidR="00391512" w:rsidRPr="00616594">
        <w:rPr>
          <w:rFonts w:ascii="Book Antiqua" w:hAnsi="Book Antiqua" w:cs="Times New Roman"/>
          <w:sz w:val="24"/>
          <w:szCs w:val="24"/>
        </w:rPr>
        <w:t xml:space="preserve">; </w:t>
      </w:r>
      <w:r w:rsidR="005E120C" w:rsidRPr="00616594">
        <w:rPr>
          <w:rFonts w:ascii="Book Antiqua" w:hAnsi="Book Antiqua" w:cs="Times New Roman"/>
          <w:sz w:val="24"/>
          <w:szCs w:val="24"/>
        </w:rPr>
        <w:t>Netherlands, 18.3 per 100000</w:t>
      </w:r>
      <w:r w:rsidR="000439ED" w:rsidRPr="00616594">
        <w:rPr>
          <w:rFonts w:ascii="Book Antiqua" w:hAnsi="Book Antiqua" w:cs="Times New Roman"/>
          <w:sz w:val="24"/>
          <w:szCs w:val="24"/>
        </w:rPr>
        <w:fldChar w:fldCharType="begin">
          <w:fldData xml:space="preserve">PEVuZE5vdGU+PENpdGU+PEF1dGhvcj52YW4gR2VydmVuPC9BdXRob3I+PFllYXI+MjAxNDwvWWVh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</w:fldData>
        </w:fldChar>
      </w:r>
      <w:r w:rsidR="00583F55" w:rsidRPr="00616594">
        <w:rPr>
          <w:rFonts w:ascii="Book Antiqua" w:hAnsi="Book Antiqua" w:cs="Times New Roman"/>
          <w:sz w:val="24"/>
          <w:szCs w:val="24"/>
        </w:rPr>
        <w:instrText xml:space="preserve"> ADDIN EN.CITE </w:instrText>
      </w:r>
      <w:r w:rsidR="00583F55" w:rsidRPr="00616594">
        <w:rPr>
          <w:rFonts w:ascii="Book Antiqua" w:hAnsi="Book Antiqua" w:cs="Times New Roman"/>
          <w:sz w:val="24"/>
          <w:szCs w:val="24"/>
        </w:rPr>
        <w:fldChar w:fldCharType="begin">
          <w:fldData xml:space="preserve">PEVuZE5vdGU+PENpdGU+PEF1dGhvcj52YW4gR2VydmVuPC9BdXRob3I+PFllYXI+MjAxNDwvWWVh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</w:fldData>
        </w:fldChar>
      </w:r>
      <w:r w:rsidR="00583F55" w:rsidRPr="00616594">
        <w:rPr>
          <w:rFonts w:ascii="Book Antiqua" w:hAnsi="Book Antiqua" w:cs="Times New Roman"/>
          <w:sz w:val="24"/>
          <w:szCs w:val="24"/>
        </w:rPr>
        <w:instrText xml:space="preserve"> ADDIN EN.CITE.DATA </w:instrText>
      </w:r>
      <w:r w:rsidR="00583F55" w:rsidRPr="00616594">
        <w:rPr>
          <w:rFonts w:ascii="Book Antiqua" w:hAnsi="Book Antiqua" w:cs="Times New Roman"/>
          <w:sz w:val="24"/>
          <w:szCs w:val="24"/>
        </w:rPr>
      </w:r>
      <w:r w:rsidR="00583F55" w:rsidRPr="00616594">
        <w:rPr>
          <w:rFonts w:ascii="Book Antiqua" w:hAnsi="Book Antiqua" w:cs="Times New Roman"/>
          <w:sz w:val="24"/>
          <w:szCs w:val="24"/>
        </w:rPr>
        <w:fldChar w:fldCharType="end"/>
      </w:r>
      <w:r w:rsidR="000439ED" w:rsidRPr="00616594">
        <w:rPr>
          <w:rFonts w:ascii="Book Antiqua" w:hAnsi="Book Antiqua" w:cs="Times New Roman"/>
          <w:sz w:val="24"/>
          <w:szCs w:val="24"/>
        </w:rPr>
      </w:r>
      <w:r w:rsidR="000439ED" w:rsidRPr="00616594">
        <w:rPr>
          <w:rFonts w:ascii="Book Antiqua" w:hAnsi="Book Antiqua" w:cs="Times New Roman"/>
          <w:sz w:val="24"/>
          <w:szCs w:val="24"/>
        </w:rPr>
        <w:fldChar w:fldCharType="separate"/>
      </w:r>
      <w:r w:rsidR="00583F55" w:rsidRPr="00616594">
        <w:rPr>
          <w:rFonts w:ascii="Book Antiqua" w:hAnsi="Book Antiqua" w:cs="Times New Roman"/>
          <w:noProof/>
          <w:sz w:val="24"/>
          <w:szCs w:val="24"/>
          <w:vertAlign w:val="superscript"/>
        </w:rPr>
        <w:t>[</w:t>
      </w:r>
      <w:hyperlink w:anchor="_ENREF_10" w:tooltip="van Gerven, 2014 #10857" w:history="1">
        <w:r w:rsidR="00987536" w:rsidRPr="00616594">
          <w:rPr>
            <w:rFonts w:ascii="Book Antiqua" w:hAnsi="Book Antiqua" w:cs="Times New Roman"/>
            <w:noProof/>
            <w:sz w:val="24"/>
            <w:szCs w:val="24"/>
            <w:vertAlign w:val="superscript"/>
          </w:rPr>
          <w:t>10</w:t>
        </w:r>
      </w:hyperlink>
      <w:r w:rsidR="00583F55" w:rsidRPr="00616594">
        <w:rPr>
          <w:rFonts w:ascii="Book Antiqua" w:hAnsi="Book Antiqua" w:cs="Times New Roman"/>
          <w:noProof/>
          <w:sz w:val="24"/>
          <w:szCs w:val="24"/>
          <w:vertAlign w:val="superscript"/>
        </w:rPr>
        <w:t>]</w:t>
      </w:r>
      <w:r w:rsidR="000439ED" w:rsidRPr="00616594">
        <w:rPr>
          <w:rFonts w:ascii="Book Antiqua" w:hAnsi="Book Antiqua" w:cs="Times New Roman"/>
          <w:sz w:val="24"/>
          <w:szCs w:val="24"/>
        </w:rPr>
        <w:fldChar w:fldCharType="end"/>
      </w:r>
      <w:r w:rsidR="000439ED" w:rsidRPr="00616594">
        <w:rPr>
          <w:rFonts w:ascii="Book Antiqua" w:hAnsi="Book Antiqua" w:cs="Times New Roman"/>
          <w:sz w:val="24"/>
          <w:szCs w:val="24"/>
        </w:rPr>
        <w:t xml:space="preserve">; </w:t>
      </w:r>
      <w:r w:rsidR="00391512" w:rsidRPr="00616594">
        <w:rPr>
          <w:rFonts w:ascii="Book Antiqua" w:hAnsi="Book Antiqua" w:cs="Times New Roman"/>
          <w:sz w:val="24"/>
          <w:szCs w:val="24"/>
        </w:rPr>
        <w:t>Denmark, 23.</w:t>
      </w:r>
      <w:r w:rsidR="005E120C" w:rsidRPr="00616594">
        <w:rPr>
          <w:rFonts w:ascii="Book Antiqua" w:hAnsi="Book Antiqua" w:cs="Times New Roman"/>
          <w:sz w:val="24"/>
          <w:szCs w:val="24"/>
        </w:rPr>
        <w:t>9 per 100</w:t>
      </w:r>
      <w:r w:rsidR="00391512" w:rsidRPr="00616594">
        <w:rPr>
          <w:rFonts w:ascii="Book Antiqua" w:hAnsi="Book Antiqua" w:cs="Times New Roman"/>
          <w:sz w:val="24"/>
          <w:szCs w:val="24"/>
        </w:rPr>
        <w:t>000</w:t>
      </w:r>
      <w:r w:rsidR="000439ED" w:rsidRPr="00616594">
        <w:rPr>
          <w:rFonts w:ascii="Book Antiqua" w:hAnsi="Book Antiqua" w:cs="Times New Roman"/>
          <w:sz w:val="24"/>
          <w:szCs w:val="24"/>
        </w:rPr>
        <w:fldChar w:fldCharType="begin"/>
      </w:r>
      <w:r w:rsidR="00583F55" w:rsidRPr="00616594">
        <w:rPr>
          <w:rFonts w:ascii="Book Antiqua" w:hAnsi="Book Antiqua" w:cs="Times New Roman"/>
          <w:sz w:val="24"/>
          <w:szCs w:val="24"/>
        </w:rPr>
        <w:instrText xml:space="preserve"> ADDIN EN.CITE &lt;EndNote&gt;&lt;Cite&gt;&lt;Author&gt;Gronbaek&lt;/Author&gt;&lt;Year&gt;2013&lt;/Year&gt;&lt;RecNum&gt;7264&lt;/RecNum&gt;&lt;DisplayText&gt;&lt;style face="superscript"&gt;[11]&lt;/style&gt;&lt;/DisplayText&gt;&lt;record&gt;&lt;rec-number&gt;7264&lt;/rec-number&gt;&lt;foreign-keys&gt;&lt;key app="EN" db-id="wrrsstdv10fa5ee5ww1xzv9gzws9srxptwr2" timestamp="1389287122"&gt;7264&lt;/key&gt;&lt;/foreign-keys&gt;&lt;ref-type name="Journal Article"&gt;17&lt;/ref-type&gt;&lt;contributors&gt;&lt;authors&gt;&lt;author&gt;Gronbaek, L.&lt;/author&gt;&lt;author&gt;Vilstrup, H.&lt;/author&gt;&lt;author&gt;Jepsen, P.&lt;/author&gt;&lt;/authors&gt;&lt;/contributors&gt;&lt;auth-address&gt;Department of Hepatology and Gastroenterology, Aarhus University Hospital, Denmark. Electronic address: groenbaek.lisbet@gmail.com.&lt;/auth-address&gt;&lt;titles&gt;&lt;title&gt;Autoimmune hepatitis in Denmark: Incidence, prevalence, prognosis, and causes of death. A nationwide registry-based cohort study&lt;/title&gt;&lt;secondary-title&gt;J Hepatol&lt;/secondary-title&gt;&lt;alt-title&gt;J Hepatol&lt;/alt-title&gt;&lt;/titles&gt;&lt;periodical&gt;&lt;full-title&gt;Journal of Hepatology&lt;/full-title&gt;&lt;abbr-1&gt;J. Hepatol.&lt;/abbr-1&gt;&lt;abbr-2&gt;J Hepatol&lt;/abbr-2&gt;&lt;/periodical&gt;&lt;alt-periodical&gt;&lt;full-title&gt;Journal of Hepatology&lt;/full-title&gt;&lt;abbr-1&gt;J. Hepatol.&lt;/abbr-1&gt;&lt;abbr-2&gt;J Hepatol&lt;/abbr-2&gt;&lt;/alt-periodical&gt;&lt;edition&gt;2013/12/12&lt;/edition&gt;&lt;dates&gt;&lt;year&gt;2013&lt;/year&gt;&lt;pub-dates&gt;&lt;date&gt;Oct 26&lt;/date&gt;&lt;/pub-dates&gt;&lt;/dates&gt;&lt;isbn&gt;1600-0641 (Electronic)&amp;#xD;0168-8278 (Linking)&lt;/isbn&gt;&lt;accession-num&gt;24326217&lt;/accession-num&gt;&lt;urls&gt;&lt;related-urls&gt;&lt;url&gt;http://www.ncbi.nlm.nih.gov/pubmed/24326217&lt;/url&gt;&lt;/related-urls&gt;&lt;/urls&gt;&lt;electronic-resource-num&gt;DOI: 10.1016/j.jhep.2013.10.020&lt;/electronic-resource-num&gt;&lt;language&gt;Eng&lt;/language&gt;&lt;/record&gt;&lt;/Cite&gt;&lt;/EndNote&gt;</w:instrText>
      </w:r>
      <w:r w:rsidR="000439ED" w:rsidRPr="00616594">
        <w:rPr>
          <w:rFonts w:ascii="Book Antiqua" w:hAnsi="Book Antiqua" w:cs="Times New Roman"/>
          <w:sz w:val="24"/>
          <w:szCs w:val="24"/>
        </w:rPr>
        <w:fldChar w:fldCharType="separate"/>
      </w:r>
      <w:r w:rsidR="00583F55" w:rsidRPr="00616594">
        <w:rPr>
          <w:rFonts w:ascii="Book Antiqua" w:hAnsi="Book Antiqua" w:cs="Times New Roman"/>
          <w:noProof/>
          <w:sz w:val="24"/>
          <w:szCs w:val="24"/>
          <w:vertAlign w:val="superscript"/>
        </w:rPr>
        <w:t>[</w:t>
      </w:r>
      <w:hyperlink w:anchor="_ENREF_11" w:tooltip="Gronbaek, 2013 #7264" w:history="1">
        <w:r w:rsidR="00987536" w:rsidRPr="00616594">
          <w:rPr>
            <w:rFonts w:ascii="Book Antiqua" w:hAnsi="Book Antiqua" w:cs="Times New Roman"/>
            <w:noProof/>
            <w:sz w:val="24"/>
            <w:szCs w:val="24"/>
            <w:vertAlign w:val="superscript"/>
          </w:rPr>
          <w:t>11</w:t>
        </w:r>
      </w:hyperlink>
      <w:r w:rsidR="00583F55" w:rsidRPr="00616594">
        <w:rPr>
          <w:rFonts w:ascii="Book Antiqua" w:hAnsi="Book Antiqua" w:cs="Times New Roman"/>
          <w:noProof/>
          <w:sz w:val="24"/>
          <w:szCs w:val="24"/>
          <w:vertAlign w:val="superscript"/>
        </w:rPr>
        <w:t>]</w:t>
      </w:r>
      <w:r w:rsidR="000439ED" w:rsidRPr="00616594">
        <w:rPr>
          <w:rFonts w:ascii="Book Antiqua" w:hAnsi="Book Antiqua" w:cs="Times New Roman"/>
          <w:sz w:val="24"/>
          <w:szCs w:val="24"/>
        </w:rPr>
        <w:fldChar w:fldCharType="end"/>
      </w:r>
      <w:r w:rsidR="00391512" w:rsidRPr="00616594">
        <w:rPr>
          <w:rFonts w:ascii="Book Antiqua" w:hAnsi="Book Antiqua" w:cs="Times New Roman"/>
          <w:sz w:val="24"/>
          <w:szCs w:val="24"/>
        </w:rPr>
        <w:t xml:space="preserve">; </w:t>
      </w:r>
      <w:r w:rsidR="00780DBB" w:rsidRPr="00616594">
        <w:rPr>
          <w:rFonts w:ascii="Book Antiqua" w:hAnsi="Book Antiqua" w:cs="Times New Roman"/>
          <w:sz w:val="24"/>
          <w:szCs w:val="24"/>
        </w:rPr>
        <w:t xml:space="preserve">New Zealand, </w:t>
      </w:r>
      <w:r w:rsidR="005E120C" w:rsidRPr="00616594">
        <w:rPr>
          <w:rFonts w:ascii="Book Antiqua" w:hAnsi="Book Antiqua" w:cs="Times New Roman"/>
          <w:sz w:val="24"/>
          <w:szCs w:val="24"/>
        </w:rPr>
        <w:t>24.5 per 100</w:t>
      </w:r>
      <w:r w:rsidR="00391512" w:rsidRPr="00616594">
        <w:rPr>
          <w:rFonts w:ascii="Book Antiqua" w:hAnsi="Book Antiqua" w:cs="Times New Roman"/>
          <w:sz w:val="24"/>
          <w:szCs w:val="24"/>
        </w:rPr>
        <w:t>000</w:t>
      </w:r>
      <w:r w:rsidR="000439ED" w:rsidRPr="00616594">
        <w:rPr>
          <w:rFonts w:ascii="Book Antiqua" w:hAnsi="Book Antiqua" w:cs="Times New Roman"/>
          <w:sz w:val="24"/>
          <w:szCs w:val="24"/>
        </w:rPr>
        <w:fldChar w:fldCharType="begin"/>
      </w:r>
      <w:r w:rsidR="00583F55" w:rsidRPr="00616594">
        <w:rPr>
          <w:rFonts w:ascii="Book Antiqua" w:hAnsi="Book Antiqua" w:cs="Times New Roman"/>
          <w:sz w:val="24"/>
          <w:szCs w:val="24"/>
        </w:rPr>
        <w:instrText xml:space="preserve"> ADDIN EN.CITE &lt;EndNote&gt;&lt;Cite&gt;&lt;Author&gt;Ngu&lt;/Author&gt;&lt;Year&gt;2010&lt;/Year&gt;&lt;RecNum&gt;10888&lt;/RecNum&gt;&lt;DisplayText&gt;&lt;style face="superscript"&gt;[7]&lt;/style&gt;&lt;/DisplayText&gt;&lt;record&gt;&lt;rec-number&gt;10888&lt;/rec-number&gt;&lt;foreign-keys&gt;&lt;key app="EN" db-id="wrrsstdv10fa5ee5ww1xzv9gzws9srxptwr2" timestamp="1471554648"&gt;10888&lt;/key&gt;&lt;/foreign-keys&gt;&lt;ref-type name="Journal Article"&gt;17&lt;/ref-type&gt;&lt;contributors&gt;&lt;authors&gt;&lt;author&gt;Ngu, J. H.&lt;/author&gt;&lt;author&gt;Bechly, K.&lt;/author&gt;&lt;author&gt;Chapman, B. A.&lt;/author&gt;&lt;author&gt;Burt, M. J.&lt;/author&gt;&lt;author&gt;Barclay, M. L.&lt;/author&gt;&lt;author&gt;Gearry, R. B.&lt;/author&gt;&lt;author&gt;Stedman, C. A.&lt;/author&gt;&lt;/authors&gt;&lt;/contributors&gt;&lt;auth-address&gt;Department of Gastroenterology, Christchurch Hospital, Christchurch, Canterbury, New Zealand.&lt;/auth-address&gt;&lt;titles&gt;&lt;title&gt;Population-based epidemiology study of autoimmune hepatitis: a disease of older women?&lt;/title&gt;&lt;secondary-title&gt;J Gastroenterol Hepatol&lt;/secondary-title&gt;&lt;/titles&gt;&lt;periodical&gt;&lt;full-title&gt;Journal of Gastroenterology and Hepatology&lt;/full-title&gt;&lt;abbr-1&gt;J. Gastroenterol. Hepatol.&lt;/abbr-1&gt;&lt;abbr-2&gt;J Gastroenterol Hepatol&lt;/abbr-2&gt;&lt;abbr-3&gt;Journal of Gastroenterology &amp;amp; Hepatology&lt;/abbr-3&gt;&lt;/periodical&gt;&lt;pages&gt;1681-6&lt;/pages&gt;&lt;volume&gt;25&lt;/volume&gt;&lt;number&gt;10&lt;/number&gt;&lt;keywords&gt;&lt;keyword&gt;Adult&lt;/keyword&gt;&lt;keyword&gt;Age Factors&lt;/keyword&gt;&lt;keyword&gt;Confidence Intervals&lt;/keyword&gt;&lt;keyword&gt;Female&lt;/keyword&gt;&lt;keyword&gt;Hepatitis, Autoimmune/*epidemiology&lt;/keyword&gt;&lt;keyword&gt;Humans&lt;/keyword&gt;&lt;keyword&gt;Male&lt;/keyword&gt;&lt;keyword&gt;Middle Aged&lt;/keyword&gt;&lt;keyword&gt;New Zealand/epidemiology&lt;/keyword&gt;&lt;keyword&gt;*Population Surveillance&lt;/keyword&gt;&lt;keyword&gt;Prevalence&lt;/keyword&gt;&lt;keyword&gt;Retrospective Studies&lt;/keyword&gt;&lt;keyword&gt;Sex Distribution&lt;/keyword&gt;&lt;/keywords&gt;&lt;dates&gt;&lt;year&gt;2010&lt;/year&gt;&lt;pub-dates&gt;&lt;date&gt;Oct&lt;/date&gt;&lt;/pub-dates&gt;&lt;/dates&gt;&lt;isbn&gt;1440-1746 (Electronic)&amp;#xD;0815-9319 (Linking)&lt;/isbn&gt;&lt;accession-num&gt;20880179&lt;/accession-num&gt;&lt;urls&gt;&lt;related-urls&gt;&lt;url&gt;http://www.ncbi.nlm.nih.gov/pubmed/20880179&lt;/url&gt;&lt;/related-urls&gt;&lt;/urls&gt;&lt;electronic-resource-num&gt;DOI: 10.1111/j.1440-1746.2010.06384.x&lt;/electronic-resource-num&gt;&lt;/record&gt;&lt;/Cite&gt;&lt;/EndNote&gt;</w:instrText>
      </w:r>
      <w:r w:rsidR="000439ED" w:rsidRPr="00616594">
        <w:rPr>
          <w:rFonts w:ascii="Book Antiqua" w:hAnsi="Book Antiqua" w:cs="Times New Roman"/>
          <w:sz w:val="24"/>
          <w:szCs w:val="24"/>
        </w:rPr>
        <w:fldChar w:fldCharType="separate"/>
      </w:r>
      <w:r w:rsidR="00583F55" w:rsidRPr="00616594">
        <w:rPr>
          <w:rFonts w:ascii="Book Antiqua" w:hAnsi="Book Antiqua" w:cs="Times New Roman"/>
          <w:noProof/>
          <w:sz w:val="24"/>
          <w:szCs w:val="24"/>
          <w:vertAlign w:val="superscript"/>
        </w:rPr>
        <w:t>[</w:t>
      </w:r>
      <w:hyperlink w:anchor="_ENREF_7" w:tooltip="Ngu, 2010 #10888" w:history="1">
        <w:r w:rsidR="00987536" w:rsidRPr="00616594">
          <w:rPr>
            <w:rFonts w:ascii="Book Antiqua" w:hAnsi="Book Antiqua" w:cs="Times New Roman"/>
            <w:noProof/>
            <w:sz w:val="24"/>
            <w:szCs w:val="24"/>
            <w:vertAlign w:val="superscript"/>
          </w:rPr>
          <w:t>7</w:t>
        </w:r>
      </w:hyperlink>
      <w:r w:rsidR="00583F55" w:rsidRPr="00616594">
        <w:rPr>
          <w:rFonts w:ascii="Book Antiqua" w:hAnsi="Book Antiqua" w:cs="Times New Roman"/>
          <w:noProof/>
          <w:sz w:val="24"/>
          <w:szCs w:val="24"/>
          <w:vertAlign w:val="superscript"/>
        </w:rPr>
        <w:t>]</w:t>
      </w:r>
      <w:r w:rsidR="000439ED" w:rsidRPr="00616594">
        <w:rPr>
          <w:rFonts w:ascii="Book Antiqua" w:hAnsi="Book Antiqua" w:cs="Times New Roman"/>
          <w:sz w:val="24"/>
          <w:szCs w:val="24"/>
        </w:rPr>
        <w:fldChar w:fldCharType="end"/>
      </w:r>
      <w:r w:rsidR="00391512" w:rsidRPr="00616594">
        <w:rPr>
          <w:rFonts w:ascii="Book Antiqua" w:hAnsi="Book Antiqua" w:cs="Times New Roman"/>
          <w:sz w:val="24"/>
          <w:szCs w:val="24"/>
        </w:rPr>
        <w:t xml:space="preserve">; </w:t>
      </w:r>
      <w:r w:rsidR="00931DF2" w:rsidRPr="00616594">
        <w:rPr>
          <w:rFonts w:ascii="Book Antiqua" w:hAnsi="Book Antiqua" w:cs="Times New Roman"/>
          <w:sz w:val="24"/>
          <w:szCs w:val="24"/>
        </w:rPr>
        <w:t xml:space="preserve">and </w:t>
      </w:r>
      <w:r w:rsidR="005E120C" w:rsidRPr="00616594">
        <w:rPr>
          <w:rFonts w:ascii="Book Antiqua" w:hAnsi="Book Antiqua" w:cs="Times New Roman"/>
          <w:sz w:val="24"/>
          <w:szCs w:val="24"/>
        </w:rPr>
        <w:t>Alaska, 42.9 per 100</w:t>
      </w:r>
      <w:r w:rsidR="00391512" w:rsidRPr="00616594">
        <w:rPr>
          <w:rFonts w:ascii="Book Antiqua" w:hAnsi="Book Antiqua" w:cs="Times New Roman"/>
          <w:sz w:val="24"/>
          <w:szCs w:val="24"/>
        </w:rPr>
        <w:t>000</w:t>
      </w:r>
      <w:r w:rsidR="000439ED" w:rsidRPr="00616594">
        <w:rPr>
          <w:rFonts w:ascii="Book Antiqua" w:hAnsi="Book Antiqua" w:cs="Times New Roman"/>
          <w:sz w:val="24"/>
          <w:szCs w:val="24"/>
        </w:rPr>
        <w:fldChar w:fldCharType="begin">
          <w:fldData xml:space="preserve">PEVuZE5vdGU+PENpdGU+PEF1dGhvcj5IdXJsYnVydDwvQXV0aG9yPjxZZWFyPjIwMDI8L1llYXI+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</w:fldData>
        </w:fldChar>
      </w:r>
      <w:r w:rsidR="00583F55" w:rsidRPr="00616594">
        <w:rPr>
          <w:rFonts w:ascii="Book Antiqua" w:hAnsi="Book Antiqua" w:cs="Times New Roman"/>
          <w:sz w:val="24"/>
          <w:szCs w:val="24"/>
        </w:rPr>
        <w:instrText xml:space="preserve"> ADDIN EN.CITE </w:instrText>
      </w:r>
      <w:r w:rsidR="00583F55" w:rsidRPr="00616594">
        <w:rPr>
          <w:rFonts w:ascii="Book Antiqua" w:hAnsi="Book Antiqua" w:cs="Times New Roman"/>
          <w:sz w:val="24"/>
          <w:szCs w:val="24"/>
        </w:rPr>
        <w:fldChar w:fldCharType="begin">
          <w:fldData xml:space="preserve">PEVuZE5vdGU+PENpdGU+PEF1dGhvcj5IdXJsYnVydDwvQXV0aG9yPjxZZWFyPjIwMDI8L1llYXI+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</w:fldData>
        </w:fldChar>
      </w:r>
      <w:r w:rsidR="00583F55" w:rsidRPr="00616594">
        <w:rPr>
          <w:rFonts w:ascii="Book Antiqua" w:hAnsi="Book Antiqua" w:cs="Times New Roman"/>
          <w:sz w:val="24"/>
          <w:szCs w:val="24"/>
        </w:rPr>
        <w:instrText xml:space="preserve"> ADDIN EN.CITE.DATA </w:instrText>
      </w:r>
      <w:r w:rsidR="00583F55" w:rsidRPr="00616594">
        <w:rPr>
          <w:rFonts w:ascii="Book Antiqua" w:hAnsi="Book Antiqua" w:cs="Times New Roman"/>
          <w:sz w:val="24"/>
          <w:szCs w:val="24"/>
        </w:rPr>
      </w:r>
      <w:r w:rsidR="00583F55" w:rsidRPr="00616594">
        <w:rPr>
          <w:rFonts w:ascii="Book Antiqua" w:hAnsi="Book Antiqua" w:cs="Times New Roman"/>
          <w:sz w:val="24"/>
          <w:szCs w:val="24"/>
        </w:rPr>
        <w:fldChar w:fldCharType="end"/>
      </w:r>
      <w:r w:rsidR="000439ED" w:rsidRPr="00616594">
        <w:rPr>
          <w:rFonts w:ascii="Book Antiqua" w:hAnsi="Book Antiqua" w:cs="Times New Roman"/>
          <w:sz w:val="24"/>
          <w:szCs w:val="24"/>
        </w:rPr>
      </w:r>
      <w:r w:rsidR="000439ED" w:rsidRPr="00616594">
        <w:rPr>
          <w:rFonts w:ascii="Book Antiqua" w:hAnsi="Book Antiqua" w:cs="Times New Roman"/>
          <w:sz w:val="24"/>
          <w:szCs w:val="24"/>
        </w:rPr>
        <w:fldChar w:fldCharType="separate"/>
      </w:r>
      <w:r w:rsidR="00583F55" w:rsidRPr="00616594">
        <w:rPr>
          <w:rFonts w:ascii="Book Antiqua" w:hAnsi="Book Antiqua" w:cs="Times New Roman"/>
          <w:noProof/>
          <w:sz w:val="24"/>
          <w:szCs w:val="24"/>
          <w:vertAlign w:val="superscript"/>
        </w:rPr>
        <w:t>[</w:t>
      </w:r>
      <w:hyperlink w:anchor="_ENREF_5" w:tooltip="Hurlburt, 2002 #1416" w:history="1">
        <w:r w:rsidR="00987536" w:rsidRPr="00616594">
          <w:rPr>
            <w:rFonts w:ascii="Book Antiqua" w:hAnsi="Book Antiqua" w:cs="Times New Roman"/>
            <w:noProof/>
            <w:sz w:val="24"/>
            <w:szCs w:val="24"/>
            <w:vertAlign w:val="superscript"/>
          </w:rPr>
          <w:t>5</w:t>
        </w:r>
      </w:hyperlink>
      <w:r w:rsidR="00583F55" w:rsidRPr="00616594">
        <w:rPr>
          <w:rFonts w:ascii="Book Antiqua" w:hAnsi="Book Antiqua" w:cs="Times New Roman"/>
          <w:noProof/>
          <w:sz w:val="24"/>
          <w:szCs w:val="24"/>
          <w:vertAlign w:val="superscript"/>
        </w:rPr>
        <w:t>]</w:t>
      </w:r>
      <w:r w:rsidR="000439ED" w:rsidRPr="00616594">
        <w:rPr>
          <w:rFonts w:ascii="Book Antiqua" w:hAnsi="Book Antiqua" w:cs="Times New Roman"/>
          <w:sz w:val="24"/>
          <w:szCs w:val="24"/>
        </w:rPr>
        <w:fldChar w:fldCharType="end"/>
      </w:r>
      <w:r w:rsidR="00391512" w:rsidRPr="00616594">
        <w:rPr>
          <w:rFonts w:ascii="Book Antiqua" w:hAnsi="Book Antiqua" w:cs="Times New Roman"/>
          <w:sz w:val="24"/>
          <w:szCs w:val="24"/>
        </w:rPr>
        <w:t>)</w:t>
      </w:r>
      <w:r w:rsidR="00482E36" w:rsidRPr="00616594">
        <w:rPr>
          <w:rFonts w:ascii="Book Antiqua" w:hAnsi="Book Antiqua" w:cs="Times New Roman"/>
          <w:sz w:val="24"/>
          <w:szCs w:val="24"/>
        </w:rPr>
        <w:t xml:space="preserve">, and the incidence has been increasing in Denmark </w:t>
      </w:r>
      <w:r w:rsidR="00482E36" w:rsidRPr="00616594">
        <w:rPr>
          <w:rFonts w:ascii="Book Antiqua" w:hAnsi="Book Antiqua" w:cs="Times New Roman"/>
          <w:sz w:val="24"/>
          <w:szCs w:val="24"/>
        </w:rPr>
        <w:fldChar w:fldCharType="begin"/>
      </w:r>
      <w:r w:rsidR="00482E36" w:rsidRPr="00616594">
        <w:rPr>
          <w:rFonts w:ascii="Book Antiqua" w:hAnsi="Book Antiqua" w:cs="Times New Roman"/>
          <w:sz w:val="24"/>
          <w:szCs w:val="24"/>
        </w:rPr>
        <w:instrText xml:space="preserve"> ADDIN EN.CITE &lt;EndNote&gt;&lt;Cite&gt;&lt;Author&gt;Gronbaek&lt;/Author&gt;&lt;Year&gt;2013&lt;/Year&gt;&lt;RecNum&gt;7264&lt;/RecNum&gt;&lt;DisplayText&gt;&lt;style face="superscript"&gt;[11]&lt;/style&gt;&lt;/DisplayText&gt;&lt;record&gt;&lt;rec-number&gt;7264&lt;/rec-number&gt;&lt;foreign-keys&gt;&lt;key app="EN" db-id="wrrsstdv10fa5ee5ww1xzv9gzws9srxptwr2" timestamp="1389287122"&gt;7264&lt;/key&gt;&lt;/foreign-keys&gt;&lt;ref-type name="Journal Article"&gt;17&lt;/ref-type&gt;&lt;contributors&gt;&lt;authors&gt;&lt;author&gt;Gronbaek, L.&lt;/author&gt;&lt;author&gt;Vilstrup, H.&lt;/author&gt;&lt;author&gt;Jepsen, P.&lt;/author&gt;&lt;/authors&gt;&lt;/contributors&gt;&lt;auth-address&gt;Department of Hepatology and Gastroenterology, Aarhus University Hospital, Denmark. Electronic address: groenbaek.lisbet@gmail.com.&lt;/auth-address&gt;&lt;titles&gt;&lt;title&gt;Autoimmune hepatitis in Denmark: Incidence, prevalence, prognosis, and causes of death. A nationwide registry-based cohort study&lt;/title&gt;&lt;secondary-title&gt;J Hepatol&lt;/secondary-title&gt;&lt;alt-title&gt;J Hepatol&lt;/alt-title&gt;&lt;/titles&gt;&lt;periodical&gt;&lt;full-title&gt;Journal of Hepatology&lt;/full-title&gt;&lt;abbr-1&gt;J. Hepatol.&lt;/abbr-1&gt;&lt;abbr-2&gt;J Hepatol&lt;/abbr-2&gt;&lt;/periodical&gt;&lt;alt-periodical&gt;&lt;full-title&gt;Journal of Hepatology&lt;/full-title&gt;&lt;abbr-1&gt;J. Hepatol.&lt;/abbr-1&gt;&lt;abbr-2&gt;J Hepatol&lt;/abbr-2&gt;&lt;/alt-periodical&gt;&lt;edition&gt;2013/12/12&lt;/edition&gt;&lt;dates&gt;&lt;year&gt;2013&lt;/year&gt;&lt;pub-dates&gt;&lt;date&gt;Oct 26&lt;/date&gt;&lt;/pub-dates&gt;&lt;/dates&gt;&lt;isbn&gt;1600-0641 (Electronic)&amp;#xD;0168-8278 (Linking)&lt;/isbn&gt;&lt;accession-num&gt;24326217&lt;/accession-num&gt;&lt;urls&gt;&lt;related-urls&gt;&lt;url&gt;http://www.ncbi.nlm.nih.gov/pubmed/24326217&lt;/url&gt;&lt;/related-urls&gt;&lt;/urls&gt;&lt;electronic-resource-num&gt;DOI: 10.1016/j.jhep.2013.10.020&lt;/electronic-resource-num&gt;&lt;language&gt;Eng&lt;/language&gt;&lt;/record&gt;&lt;/Cite&gt;&lt;/EndNote&gt;</w:instrText>
      </w:r>
      <w:r w:rsidR="00482E36" w:rsidRPr="00616594">
        <w:rPr>
          <w:rFonts w:ascii="Book Antiqua" w:hAnsi="Book Antiqua" w:cs="Times New Roman"/>
          <w:sz w:val="24"/>
          <w:szCs w:val="24"/>
        </w:rPr>
        <w:fldChar w:fldCharType="separate"/>
      </w:r>
      <w:r w:rsidR="00482E36" w:rsidRPr="00616594">
        <w:rPr>
          <w:rFonts w:ascii="Book Antiqua" w:hAnsi="Book Antiqua" w:cs="Times New Roman"/>
          <w:noProof/>
          <w:sz w:val="24"/>
          <w:szCs w:val="24"/>
          <w:vertAlign w:val="superscript"/>
        </w:rPr>
        <w:t>[</w:t>
      </w:r>
      <w:hyperlink w:anchor="_ENREF_11" w:tooltip="Gronbaek, 2013 #7264" w:history="1">
        <w:r w:rsidR="00987536" w:rsidRPr="00616594">
          <w:rPr>
            <w:rFonts w:ascii="Book Antiqua" w:hAnsi="Book Antiqua" w:cs="Times New Roman"/>
            <w:noProof/>
            <w:sz w:val="24"/>
            <w:szCs w:val="24"/>
            <w:vertAlign w:val="superscript"/>
          </w:rPr>
          <w:t>11</w:t>
        </w:r>
      </w:hyperlink>
      <w:r w:rsidR="00482E36" w:rsidRPr="00616594">
        <w:rPr>
          <w:rFonts w:ascii="Book Antiqua" w:hAnsi="Book Antiqua" w:cs="Times New Roman"/>
          <w:noProof/>
          <w:sz w:val="24"/>
          <w:szCs w:val="24"/>
          <w:vertAlign w:val="superscript"/>
        </w:rPr>
        <w:t>]</w:t>
      </w:r>
      <w:r w:rsidR="00482E36" w:rsidRPr="00616594">
        <w:rPr>
          <w:rFonts w:ascii="Book Antiqua" w:hAnsi="Book Antiqua" w:cs="Times New Roman"/>
          <w:sz w:val="24"/>
          <w:szCs w:val="24"/>
        </w:rPr>
        <w:fldChar w:fldCharType="end"/>
      </w:r>
      <w:r w:rsidR="005E120C" w:rsidRPr="00616594">
        <w:rPr>
          <w:rFonts w:ascii="Book Antiqua" w:hAnsi="Book Antiqua" w:cs="Times New Roman"/>
          <w:sz w:val="24"/>
          <w:szCs w:val="24"/>
        </w:rPr>
        <w:t xml:space="preserve"> and the Netherlands</w:t>
      </w:r>
      <w:r w:rsidR="00482E36" w:rsidRPr="00616594">
        <w:rPr>
          <w:rFonts w:ascii="Book Antiqua" w:hAnsi="Book Antiqua" w:cs="Times New Roman"/>
          <w:sz w:val="24"/>
          <w:szCs w:val="24"/>
        </w:rPr>
        <w:fldChar w:fldCharType="begin">
          <w:fldData xml:space="preserve">PEVuZE5vdGU+PENpdGU+PEF1dGhvcj52YW4gR2VydmVuPC9BdXRob3I+PFllYXI+MjAxNDwvWWVh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</w:fldData>
        </w:fldChar>
      </w:r>
      <w:r w:rsidR="00482E36" w:rsidRPr="00616594">
        <w:rPr>
          <w:rFonts w:ascii="Book Antiqua" w:hAnsi="Book Antiqua" w:cs="Times New Roman"/>
          <w:sz w:val="24"/>
          <w:szCs w:val="24"/>
        </w:rPr>
        <w:instrText xml:space="preserve"> ADDIN EN.CITE </w:instrText>
      </w:r>
      <w:r w:rsidR="00482E36" w:rsidRPr="00616594">
        <w:rPr>
          <w:rFonts w:ascii="Book Antiqua" w:hAnsi="Book Antiqua" w:cs="Times New Roman"/>
          <w:sz w:val="24"/>
          <w:szCs w:val="24"/>
        </w:rPr>
        <w:fldChar w:fldCharType="begin">
          <w:fldData xml:space="preserve">PEVuZE5vdGU+PENpdGU+PEF1dGhvcj52YW4gR2VydmVuPC9BdXRob3I+PFllYXI+MjAxNDwvWWVh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</w:fldData>
        </w:fldChar>
      </w:r>
      <w:r w:rsidR="00482E36" w:rsidRPr="00616594">
        <w:rPr>
          <w:rFonts w:ascii="Book Antiqua" w:hAnsi="Book Antiqua" w:cs="Times New Roman"/>
          <w:sz w:val="24"/>
          <w:szCs w:val="24"/>
        </w:rPr>
        <w:instrText xml:space="preserve"> ADDIN EN.CITE.DATA </w:instrText>
      </w:r>
      <w:r w:rsidR="00482E36" w:rsidRPr="00616594">
        <w:rPr>
          <w:rFonts w:ascii="Book Antiqua" w:hAnsi="Book Antiqua" w:cs="Times New Roman"/>
          <w:sz w:val="24"/>
          <w:szCs w:val="24"/>
        </w:rPr>
      </w:r>
      <w:r w:rsidR="00482E36" w:rsidRPr="00616594">
        <w:rPr>
          <w:rFonts w:ascii="Book Antiqua" w:hAnsi="Book Antiqua" w:cs="Times New Roman"/>
          <w:sz w:val="24"/>
          <w:szCs w:val="24"/>
        </w:rPr>
        <w:fldChar w:fldCharType="end"/>
      </w:r>
      <w:r w:rsidR="00482E36" w:rsidRPr="00616594">
        <w:rPr>
          <w:rFonts w:ascii="Book Antiqua" w:hAnsi="Book Antiqua" w:cs="Times New Roman"/>
          <w:sz w:val="24"/>
          <w:szCs w:val="24"/>
        </w:rPr>
      </w:r>
      <w:r w:rsidR="00482E36" w:rsidRPr="00616594">
        <w:rPr>
          <w:rFonts w:ascii="Book Antiqua" w:hAnsi="Book Antiqua" w:cs="Times New Roman"/>
          <w:sz w:val="24"/>
          <w:szCs w:val="24"/>
        </w:rPr>
        <w:fldChar w:fldCharType="separate"/>
      </w:r>
      <w:r w:rsidR="00482E36" w:rsidRPr="00616594">
        <w:rPr>
          <w:rFonts w:ascii="Book Antiqua" w:hAnsi="Book Antiqua" w:cs="Times New Roman"/>
          <w:noProof/>
          <w:sz w:val="24"/>
          <w:szCs w:val="24"/>
          <w:vertAlign w:val="superscript"/>
        </w:rPr>
        <w:t>[</w:t>
      </w:r>
      <w:hyperlink w:anchor="_ENREF_10" w:tooltip="van Gerven, 2014 #10857" w:history="1">
        <w:r w:rsidR="00987536" w:rsidRPr="00616594">
          <w:rPr>
            <w:rFonts w:ascii="Book Antiqua" w:hAnsi="Book Antiqua" w:cs="Times New Roman"/>
            <w:noProof/>
            <w:sz w:val="24"/>
            <w:szCs w:val="24"/>
            <w:vertAlign w:val="superscript"/>
          </w:rPr>
          <w:t>10</w:t>
        </w:r>
      </w:hyperlink>
      <w:r w:rsidR="00482E36" w:rsidRPr="00616594">
        <w:rPr>
          <w:rFonts w:ascii="Book Antiqua" w:hAnsi="Book Antiqua" w:cs="Times New Roman"/>
          <w:noProof/>
          <w:sz w:val="24"/>
          <w:szCs w:val="24"/>
          <w:vertAlign w:val="superscript"/>
        </w:rPr>
        <w:t>]</w:t>
      </w:r>
      <w:r w:rsidR="00482E36" w:rsidRPr="00616594">
        <w:rPr>
          <w:rFonts w:ascii="Book Antiqua" w:hAnsi="Book Antiqua" w:cs="Times New Roman"/>
          <w:sz w:val="24"/>
          <w:szCs w:val="24"/>
        </w:rPr>
        <w:fldChar w:fldCharType="end"/>
      </w:r>
      <w:r w:rsidR="00CE74E5" w:rsidRPr="00616594">
        <w:rPr>
          <w:rFonts w:ascii="Book Antiqua" w:hAnsi="Book Antiqua" w:cs="Times New Roman"/>
          <w:sz w:val="24"/>
          <w:szCs w:val="24"/>
        </w:rPr>
        <w:t>.</w:t>
      </w:r>
      <w:r w:rsidR="00931DF2" w:rsidRPr="00616594">
        <w:rPr>
          <w:rFonts w:ascii="Book Antiqua" w:hAnsi="Book Antiqua" w:cs="Times New Roman"/>
          <w:sz w:val="24"/>
          <w:szCs w:val="24"/>
        </w:rPr>
        <w:t xml:space="preserve"> </w:t>
      </w:r>
      <w:r w:rsidR="00F97D0D" w:rsidRPr="00616594">
        <w:rPr>
          <w:rFonts w:ascii="Book Antiqua" w:hAnsi="Book Antiqua" w:cs="Times New Roman"/>
          <w:sz w:val="24"/>
          <w:szCs w:val="24"/>
        </w:rPr>
        <w:t>Rigorous</w:t>
      </w:r>
      <w:r w:rsidR="00931DF2" w:rsidRPr="00616594">
        <w:rPr>
          <w:rFonts w:ascii="Book Antiqua" w:hAnsi="Book Antiqua" w:cs="Times New Roman"/>
          <w:sz w:val="24"/>
          <w:szCs w:val="24"/>
        </w:rPr>
        <w:t xml:space="preserve"> epidemiological studies have not been performed in </w:t>
      </w:r>
      <w:r w:rsidR="00F97D0D" w:rsidRPr="00616594">
        <w:rPr>
          <w:rFonts w:ascii="Book Antiqua" w:hAnsi="Book Antiqua" w:cs="Times New Roman"/>
          <w:sz w:val="24"/>
          <w:szCs w:val="24"/>
        </w:rPr>
        <w:t xml:space="preserve">the </w:t>
      </w:r>
      <w:r w:rsidR="00931DF2" w:rsidRPr="00616594">
        <w:rPr>
          <w:rFonts w:ascii="Book Antiqua" w:hAnsi="Book Antiqua" w:cs="Times New Roman"/>
          <w:sz w:val="24"/>
          <w:szCs w:val="24"/>
        </w:rPr>
        <w:t>adult</w:t>
      </w:r>
      <w:r w:rsidR="00F97D0D" w:rsidRPr="00616594">
        <w:rPr>
          <w:rFonts w:ascii="Book Antiqua" w:hAnsi="Book Antiqua" w:cs="Times New Roman"/>
          <w:sz w:val="24"/>
          <w:szCs w:val="24"/>
        </w:rPr>
        <w:t xml:space="preserve"> population of</w:t>
      </w:r>
      <w:r w:rsidR="00931DF2" w:rsidRPr="00616594">
        <w:rPr>
          <w:rFonts w:ascii="Book Antiqua" w:hAnsi="Book Antiqua" w:cs="Times New Roman"/>
          <w:sz w:val="24"/>
          <w:szCs w:val="24"/>
        </w:rPr>
        <w:t xml:space="preserve"> the United States, but studies in the children of Utah </w:t>
      </w:r>
      <w:r w:rsidR="00F97D0D" w:rsidRPr="00616594">
        <w:rPr>
          <w:rFonts w:ascii="Book Antiqua" w:hAnsi="Book Antiqua" w:cs="Times New Roman"/>
          <w:sz w:val="24"/>
          <w:szCs w:val="24"/>
        </w:rPr>
        <w:t xml:space="preserve">have </w:t>
      </w:r>
      <w:r w:rsidR="00931DF2" w:rsidRPr="00616594">
        <w:rPr>
          <w:rFonts w:ascii="Book Antiqua" w:hAnsi="Book Antiqua" w:cs="Times New Roman"/>
          <w:sz w:val="24"/>
          <w:szCs w:val="24"/>
        </w:rPr>
        <w:t>indicate</w:t>
      </w:r>
      <w:r w:rsidR="00F97D0D" w:rsidRPr="00616594">
        <w:rPr>
          <w:rFonts w:ascii="Book Antiqua" w:hAnsi="Book Antiqua" w:cs="Times New Roman"/>
          <w:sz w:val="24"/>
          <w:szCs w:val="24"/>
        </w:rPr>
        <w:t>d</w:t>
      </w:r>
      <w:r w:rsidR="00931DF2" w:rsidRPr="00616594">
        <w:rPr>
          <w:rFonts w:ascii="Book Antiqua" w:hAnsi="Book Antiqua" w:cs="Times New Roman"/>
          <w:sz w:val="24"/>
          <w:szCs w:val="24"/>
        </w:rPr>
        <w:t xml:space="preserve"> an </w:t>
      </w:r>
      <w:r w:rsidR="00F97D0D" w:rsidRPr="00616594">
        <w:rPr>
          <w:rFonts w:ascii="Book Antiqua" w:hAnsi="Book Antiqua" w:cs="Times New Roman"/>
          <w:sz w:val="24"/>
          <w:szCs w:val="24"/>
        </w:rPr>
        <w:t>overall</w:t>
      </w:r>
      <w:r w:rsidR="00931DF2" w:rsidRPr="00616594">
        <w:rPr>
          <w:rFonts w:ascii="Book Antiqua" w:hAnsi="Book Antiqua" w:cs="Times New Roman"/>
          <w:sz w:val="24"/>
          <w:szCs w:val="24"/>
        </w:rPr>
        <w:t xml:space="preserve"> incidence of 0</w:t>
      </w:r>
      <w:r w:rsidR="00F97D0D" w:rsidRPr="00616594">
        <w:rPr>
          <w:rFonts w:ascii="Book Antiqua" w:hAnsi="Book Antiqua" w:cs="Times New Roman"/>
          <w:sz w:val="24"/>
          <w:szCs w:val="24"/>
        </w:rPr>
        <w:t>.</w:t>
      </w:r>
      <w:r w:rsidR="00931DF2" w:rsidRPr="00616594">
        <w:rPr>
          <w:rFonts w:ascii="Book Antiqua" w:hAnsi="Book Antiqua" w:cs="Times New Roman"/>
          <w:sz w:val="24"/>
          <w:szCs w:val="24"/>
        </w:rPr>
        <w:t xml:space="preserve">4 cases per 100,000 and </w:t>
      </w:r>
      <w:r w:rsidR="00F97D0D" w:rsidRPr="00616594">
        <w:rPr>
          <w:rFonts w:ascii="Book Antiqua" w:hAnsi="Book Antiqua" w:cs="Times New Roman"/>
          <w:sz w:val="24"/>
          <w:szCs w:val="24"/>
        </w:rPr>
        <w:t xml:space="preserve">a </w:t>
      </w:r>
      <w:r w:rsidR="005E120C" w:rsidRPr="00616594">
        <w:rPr>
          <w:rFonts w:ascii="Book Antiqua" w:hAnsi="Book Antiqua" w:cs="Times New Roman"/>
          <w:sz w:val="24"/>
          <w:szCs w:val="24"/>
        </w:rPr>
        <w:t>prevalence of 3 cases per 100</w:t>
      </w:r>
      <w:r w:rsidR="00931DF2" w:rsidRPr="00616594">
        <w:rPr>
          <w:rFonts w:ascii="Book Antiqua" w:hAnsi="Book Antiqua" w:cs="Times New Roman"/>
          <w:sz w:val="24"/>
          <w:szCs w:val="24"/>
        </w:rPr>
        <w:t xml:space="preserve">000 </w:t>
      </w:r>
      <w:r w:rsidR="00931DF2" w:rsidRPr="00616594">
        <w:rPr>
          <w:rFonts w:ascii="Book Antiqua" w:hAnsi="Book Antiqua" w:cs="Times New Roman"/>
          <w:sz w:val="24"/>
          <w:szCs w:val="24"/>
        </w:rPr>
        <w:fldChar w:fldCharType="begin"/>
      </w:r>
      <w:r w:rsidR="00931DF2" w:rsidRPr="00616594">
        <w:rPr>
          <w:rFonts w:ascii="Book Antiqua" w:hAnsi="Book Antiqua" w:cs="Times New Roman"/>
          <w:sz w:val="24"/>
          <w:szCs w:val="24"/>
        </w:rPr>
        <w:instrText xml:space="preserve"> ADDIN EN.CITE &lt;EndNote&gt;&lt;Cite&gt;&lt;Author&gt;Deneau&lt;/Author&gt;&lt;Year&gt;2013&lt;/Year&gt;&lt;RecNum&gt;7122&lt;/RecNum&gt;&lt;DisplayText&gt;&lt;style face="superscript"&gt;[12]&lt;/style&gt;&lt;/DisplayText&gt;&lt;record&gt;&lt;rec-number&gt;7122&lt;/rec-number&gt;&lt;foreign-keys&gt;&lt;key app="EN" db-id="wrrsstdv10fa5ee5ww1xzv9gzws9srxptwr2" timestamp="1381409415"&gt;7122&lt;/key&gt;&lt;/foreign-keys&gt;&lt;ref-type name="Journal Article"&gt;17&lt;/ref-type&gt;&lt;contributors&gt;&lt;authors&gt;&lt;author&gt;Deneau, M.&lt;/author&gt;&lt;author&gt;Jensen, M. K.&lt;/author&gt;&lt;author&gt;Holmen, J.&lt;/author&gt;&lt;author&gt;Williams, M. S.&lt;/author&gt;&lt;author&gt;Book, L. S.&lt;/author&gt;&lt;author&gt;Guthery, S. L.&lt;/author&gt;&lt;/authors&gt;&lt;/contributors&gt;&lt;auth-address&gt;Division of Pediatric Gastroenterology, Hepatology, and Nutrition, Department of Pediatrics, University of Utah, Salt Lake City, UT.&lt;/auth-address&gt;&lt;titles&gt;&lt;title&gt;Primary sclerosing cholangitis, autoimmune hepatitis, and overlap in utah children: Epidemiology and natural history&lt;/title&gt;&lt;secondary-title&gt;Hepatology&lt;/secondary-title&gt;&lt;alt-title&gt;Hepatology&lt;/alt-title&gt;&lt;/titles&gt;&lt;periodical&gt;&lt;full-title&gt;Hepatology&lt;/full-title&gt;&lt;abbr-1&gt;Hepatology&lt;/abbr-1&gt;&lt;abbr-2&gt;Hepatology&lt;/abbr-2&gt;&lt;/periodical&gt;&lt;alt-periodical&gt;&lt;full-title&gt;Hepatology&lt;/full-title&gt;&lt;abbr-1&gt;Hepatology&lt;/abbr-1&gt;&lt;abbr-2&gt;Hepatology&lt;/abbr-2&gt;&lt;/alt-periodical&gt;&lt;pages&gt;1392-1400&lt;/pages&gt;&lt;volume&gt;58&lt;/volume&gt;&lt;number&gt;4&lt;/number&gt;&lt;edition&gt;2013/05/21&lt;/edition&gt;&lt;dates&gt;&lt;year&gt;2013&lt;/year&gt;&lt;pub-dates&gt;&lt;date&gt;Oct&lt;/date&gt;&lt;/pub-dates&gt;&lt;/dates&gt;&lt;isbn&gt;1527-3350 (Electronic)&amp;#xD;0270-9139 (Linking)&lt;/isbn&gt;&lt;accession-num&gt;23686586&lt;/accession-num&gt;&lt;urls&gt;&lt;related-urls&gt;&lt;url&gt;http://www.ncbi.nlm.nih.gov/pubmed/23686586&lt;/url&gt;&lt;/related-urls&gt;&lt;/urls&gt;&lt;electronic-resource-num&gt;DOI: 10.1002/hep.26454&lt;/electronic-resource-num&gt;&lt;language&gt;Eng&lt;/language&gt;&lt;/record&gt;&lt;/Cite&gt;&lt;/EndNote&gt;</w:instrText>
      </w:r>
      <w:r w:rsidR="00931DF2" w:rsidRPr="00616594">
        <w:rPr>
          <w:rFonts w:ascii="Book Antiqua" w:hAnsi="Book Antiqua" w:cs="Times New Roman"/>
          <w:sz w:val="24"/>
          <w:szCs w:val="24"/>
        </w:rPr>
        <w:fldChar w:fldCharType="separate"/>
      </w:r>
      <w:r w:rsidR="00931DF2" w:rsidRPr="00616594">
        <w:rPr>
          <w:rFonts w:ascii="Book Antiqua" w:hAnsi="Book Antiqua" w:cs="Times New Roman"/>
          <w:noProof/>
          <w:sz w:val="24"/>
          <w:szCs w:val="24"/>
          <w:vertAlign w:val="superscript"/>
        </w:rPr>
        <w:t>[</w:t>
      </w:r>
      <w:hyperlink w:anchor="_ENREF_12" w:tooltip="Deneau, 2013 #7122" w:history="1">
        <w:r w:rsidR="00987536" w:rsidRPr="00616594">
          <w:rPr>
            <w:rFonts w:ascii="Book Antiqua" w:hAnsi="Book Antiqua" w:cs="Times New Roman"/>
            <w:noProof/>
            <w:sz w:val="24"/>
            <w:szCs w:val="24"/>
            <w:vertAlign w:val="superscript"/>
          </w:rPr>
          <w:t>12</w:t>
        </w:r>
      </w:hyperlink>
      <w:r w:rsidR="00931DF2" w:rsidRPr="00616594">
        <w:rPr>
          <w:rFonts w:ascii="Book Antiqua" w:hAnsi="Book Antiqua" w:cs="Times New Roman"/>
          <w:noProof/>
          <w:sz w:val="24"/>
          <w:szCs w:val="24"/>
          <w:vertAlign w:val="superscript"/>
        </w:rPr>
        <w:t>]</w:t>
      </w:r>
      <w:r w:rsidR="00931DF2" w:rsidRPr="00616594">
        <w:rPr>
          <w:rFonts w:ascii="Book Antiqua" w:hAnsi="Book Antiqua" w:cs="Times New Roman"/>
          <w:sz w:val="24"/>
          <w:szCs w:val="24"/>
        </w:rPr>
        <w:fldChar w:fldCharType="end"/>
      </w:r>
      <w:r w:rsidR="00931DF2" w:rsidRPr="00616594">
        <w:rPr>
          <w:rFonts w:ascii="Book Antiqua" w:hAnsi="Book Antiqua" w:cs="Times New Roman"/>
          <w:sz w:val="24"/>
          <w:szCs w:val="24"/>
        </w:rPr>
        <w:t xml:space="preserve">. </w:t>
      </w:r>
      <w:r w:rsidR="00F97D0D" w:rsidRPr="00616594">
        <w:rPr>
          <w:rFonts w:ascii="Book Antiqua" w:hAnsi="Book Antiqua" w:cs="Times New Roman"/>
          <w:sz w:val="24"/>
          <w:szCs w:val="24"/>
        </w:rPr>
        <w:t>The wide variability in the annual incidence and point prevalence of autoimmune hepatitis in different geographical regions and ethnic groups suggest that genetic and environmental factors contribute to its occurre</w:t>
      </w:r>
      <w:r w:rsidR="005E120C" w:rsidRPr="00616594">
        <w:rPr>
          <w:rFonts w:ascii="Book Antiqua" w:hAnsi="Book Antiqua" w:cs="Times New Roman"/>
          <w:sz w:val="24"/>
          <w:szCs w:val="24"/>
        </w:rPr>
        <w:t>nce</w:t>
      </w:r>
      <w:r w:rsidR="0094562B" w:rsidRPr="00616594">
        <w:rPr>
          <w:rFonts w:ascii="Book Antiqua" w:hAnsi="Book Antiqua" w:cs="Times New Roman"/>
          <w:sz w:val="24"/>
          <w:szCs w:val="24"/>
        </w:rPr>
        <w:fldChar w:fldCharType="begin">
          <w:fldData xml:space="preserve">PEVuZE5vdGU+PENpdGU+PEF1dGhvcj5DemFqYTwvQXV0aG9yPjxZZWFyPjIwMDg8L1llYXI+PFJl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</w:fldData>
        </w:fldChar>
      </w:r>
      <w:r w:rsidR="000B7862" w:rsidRPr="00616594">
        <w:rPr>
          <w:rFonts w:ascii="Book Antiqua" w:hAnsi="Book Antiqua" w:cs="Times New Roman"/>
          <w:sz w:val="24"/>
          <w:szCs w:val="24"/>
        </w:rPr>
        <w:instrText xml:space="preserve"> ADDIN EN.CITE </w:instrText>
      </w:r>
      <w:r w:rsidR="000B7862" w:rsidRPr="00616594">
        <w:rPr>
          <w:rFonts w:ascii="Book Antiqua" w:hAnsi="Book Antiqua" w:cs="Times New Roman"/>
          <w:sz w:val="24"/>
          <w:szCs w:val="24"/>
        </w:rPr>
        <w:fldChar w:fldCharType="begin">
          <w:fldData xml:space="preserve">PEVuZE5vdGU+PENpdGU+PEF1dGhvcj5DemFqYTwvQXV0aG9yPjxZZWFyPjIwMDg8L1llYXI+PFJl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</w:fldData>
        </w:fldChar>
      </w:r>
      <w:r w:rsidR="000B7862" w:rsidRPr="00616594">
        <w:rPr>
          <w:rFonts w:ascii="Book Antiqua" w:hAnsi="Book Antiqua" w:cs="Times New Roman"/>
          <w:sz w:val="24"/>
          <w:szCs w:val="24"/>
        </w:rPr>
        <w:instrText xml:space="preserve"> ADDIN EN.CITE.DATA </w:instrText>
      </w:r>
      <w:r w:rsidR="000B7862" w:rsidRPr="00616594">
        <w:rPr>
          <w:rFonts w:ascii="Book Antiqua" w:hAnsi="Book Antiqua" w:cs="Times New Roman"/>
          <w:sz w:val="24"/>
          <w:szCs w:val="24"/>
        </w:rPr>
      </w:r>
      <w:r w:rsidR="000B7862" w:rsidRPr="00616594">
        <w:rPr>
          <w:rFonts w:ascii="Book Antiqua" w:hAnsi="Book Antiqua" w:cs="Times New Roman"/>
          <w:sz w:val="24"/>
          <w:szCs w:val="24"/>
        </w:rPr>
        <w:fldChar w:fldCharType="end"/>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2" w:tooltip="Czaja, 2015 #9611" w:history="1">
        <w:r w:rsidR="00987536" w:rsidRPr="00616594">
          <w:rPr>
            <w:rFonts w:ascii="Book Antiqua" w:hAnsi="Book Antiqua" w:cs="Times New Roman"/>
            <w:noProof/>
            <w:sz w:val="24"/>
            <w:szCs w:val="24"/>
            <w:vertAlign w:val="superscript"/>
          </w:rPr>
          <w:t>2</w:t>
        </w:r>
      </w:hyperlink>
      <w:r w:rsidR="005E120C" w:rsidRPr="00616594">
        <w:rPr>
          <w:rFonts w:ascii="Book Antiqua" w:hAnsi="Book Antiqua" w:cs="Times New Roman"/>
          <w:noProof/>
          <w:sz w:val="24"/>
          <w:szCs w:val="24"/>
          <w:vertAlign w:val="superscript"/>
        </w:rPr>
        <w:t>,</w:t>
      </w:r>
      <w:hyperlink w:anchor="_ENREF_13" w:tooltip="Czaja, 2008 #12" w:history="1">
        <w:r w:rsidR="00987536" w:rsidRPr="00616594">
          <w:rPr>
            <w:rFonts w:ascii="Book Antiqua" w:hAnsi="Book Antiqua" w:cs="Times New Roman"/>
            <w:noProof/>
            <w:sz w:val="24"/>
            <w:szCs w:val="24"/>
            <w:vertAlign w:val="superscript"/>
          </w:rPr>
          <w:t>13</w:t>
        </w:r>
      </w:hyperlink>
      <w:r w:rsidR="005E120C" w:rsidRPr="00616594">
        <w:rPr>
          <w:rFonts w:ascii="Book Antiqua" w:hAnsi="Book Antiqua" w:cs="Times New Roman"/>
          <w:noProof/>
          <w:sz w:val="24"/>
          <w:szCs w:val="24"/>
          <w:vertAlign w:val="superscript"/>
        </w:rPr>
        <w:t>,</w:t>
      </w:r>
      <w:hyperlink w:anchor="_ENREF_14" w:tooltip="Czaja, 2013  #6221" w:history="1">
        <w:r w:rsidR="00987536" w:rsidRPr="00616594">
          <w:rPr>
            <w:rFonts w:ascii="Book Antiqua" w:hAnsi="Book Antiqua" w:cs="Times New Roman"/>
            <w:noProof/>
            <w:sz w:val="24"/>
            <w:szCs w:val="24"/>
            <w:vertAlign w:val="superscript"/>
          </w:rPr>
          <w:t>14</w:t>
        </w:r>
      </w:hyperlink>
      <w:r w:rsidR="0094562B" w:rsidRPr="00616594">
        <w:rPr>
          <w:rFonts w:ascii="Book Antiqua" w:hAnsi="Book Antiqua" w:cs="Times New Roman"/>
          <w:noProof/>
          <w:sz w:val="24"/>
          <w:szCs w:val="24"/>
          <w:vertAlign w:val="superscript"/>
        </w:rPr>
        <w:t>]</w:t>
      </w:r>
      <w:r w:rsidR="0094562B" w:rsidRPr="00616594">
        <w:rPr>
          <w:rFonts w:ascii="Book Antiqua" w:hAnsi="Book Antiqua" w:cs="Times New Roman"/>
          <w:sz w:val="24"/>
          <w:szCs w:val="24"/>
        </w:rPr>
        <w:fldChar w:fldCharType="end"/>
      </w:r>
      <w:r w:rsidR="0094562B" w:rsidRPr="00616594">
        <w:rPr>
          <w:rFonts w:ascii="Book Antiqua" w:hAnsi="Book Antiqua" w:cs="Times New Roman"/>
          <w:sz w:val="24"/>
          <w:szCs w:val="24"/>
        </w:rPr>
        <w:t>.</w:t>
      </w:r>
    </w:p>
    <w:p w14:paraId="182BEAD0" w14:textId="331587F0" w:rsidR="004A41EB" w:rsidRPr="00616594" w:rsidRDefault="005E120C"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 Genetic factors within</w:t>
      </w:r>
      <w:r w:rsidR="00BB6F1D" w:rsidRPr="00616594">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dCI+WzE1LTE3XTwvc3R5bGU+PC9EaXNwbGF5VGV4dD48cmVjb3JkPjxyZWMtbnVtYmVyPjExMzwv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==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dCI+WzE1LTE3XTwvc3R5bGU+PC9EaXNwbGF5VGV4dD48cmVjb3JkPjxyZWMtbnVtYmVyPjExMzwv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==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BB6F1D" w:rsidRPr="00616594">
        <w:rPr>
          <w:rFonts w:ascii="Book Antiqua" w:hAnsi="Book Antiqua" w:cs="Times New Roman"/>
          <w:sz w:val="24"/>
          <w:szCs w:val="24"/>
        </w:rPr>
      </w:r>
      <w:r w:rsidR="00BB6F1D"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15" w:tooltip="Strettell, 1997 #113" w:history="1">
        <w:r w:rsidR="00987536" w:rsidRPr="00616594">
          <w:rPr>
            <w:rFonts w:ascii="Book Antiqua" w:hAnsi="Book Antiqua" w:cs="Times New Roman"/>
            <w:noProof/>
            <w:sz w:val="24"/>
            <w:szCs w:val="24"/>
            <w:vertAlign w:val="superscript"/>
          </w:rPr>
          <w:t>15-17</w:t>
        </w:r>
      </w:hyperlink>
      <w:r w:rsidR="0094562B" w:rsidRPr="00616594">
        <w:rPr>
          <w:rFonts w:ascii="Book Antiqua" w:hAnsi="Book Antiqua" w:cs="Times New Roman"/>
          <w:noProof/>
          <w:sz w:val="24"/>
          <w:szCs w:val="24"/>
          <w:vertAlign w:val="superscript"/>
        </w:rPr>
        <w:t>]</w:t>
      </w:r>
      <w:r w:rsidR="00BB6F1D" w:rsidRPr="00616594">
        <w:rPr>
          <w:rFonts w:ascii="Book Antiqua" w:hAnsi="Book Antiqua" w:cs="Times New Roman"/>
          <w:sz w:val="24"/>
          <w:szCs w:val="24"/>
        </w:rPr>
        <w:fldChar w:fldCharType="end"/>
      </w:r>
      <w:r w:rsidR="00BB6F1D" w:rsidRPr="00616594">
        <w:rPr>
          <w:rFonts w:ascii="Book Antiqua" w:hAnsi="Book Antiqua" w:cs="Times New Roman"/>
          <w:sz w:val="24"/>
          <w:szCs w:val="24"/>
        </w:rPr>
        <w:t xml:space="preserve"> </w:t>
      </w:r>
      <w:r w:rsidRPr="00616594">
        <w:rPr>
          <w:rFonts w:ascii="Book Antiqua" w:hAnsi="Book Antiqua" w:cs="Times New Roman"/>
          <w:sz w:val="24"/>
          <w:szCs w:val="24"/>
        </w:rPr>
        <w:t>and outside</w:t>
      </w:r>
      <w:r w:rsidR="00B7004F" w:rsidRPr="00616594">
        <w:rPr>
          <w:rFonts w:ascii="Book Antiqua" w:hAnsi="Book Antiqua" w:cs="Times New Roman"/>
          <w:sz w:val="24"/>
          <w:szCs w:val="24"/>
        </w:rPr>
        <w:fldChar w:fldCharType="begin">
          <w:fldData xml:space="preserve">PEVuZE5vdGU+PENpdGU+PEF1dGhvcj5Db29rc29uPC9BdXRob3I+PFllYXI+MTk5OTwvWWVhcj48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=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PEVuZE5vdGU+PENpdGU+PEF1dGhvcj5Db29rc29uPC9BdXRob3I+PFllYXI+MTk5OTwvWWVhcj48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=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B7004F" w:rsidRPr="00616594">
        <w:rPr>
          <w:rFonts w:ascii="Book Antiqua" w:hAnsi="Book Antiqua" w:cs="Times New Roman"/>
          <w:sz w:val="24"/>
          <w:szCs w:val="24"/>
        </w:rPr>
      </w:r>
      <w:r w:rsidR="00B7004F"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18" w:tooltip="Cookson, 1999 #95" w:history="1">
        <w:r w:rsidR="00987536" w:rsidRPr="00616594">
          <w:rPr>
            <w:rFonts w:ascii="Book Antiqua" w:hAnsi="Book Antiqua" w:cs="Times New Roman"/>
            <w:noProof/>
            <w:sz w:val="24"/>
            <w:szCs w:val="24"/>
            <w:vertAlign w:val="superscript"/>
          </w:rPr>
          <w:t>18-22</w:t>
        </w:r>
      </w:hyperlink>
      <w:r w:rsidR="0094562B" w:rsidRPr="00616594">
        <w:rPr>
          <w:rFonts w:ascii="Book Antiqua" w:hAnsi="Book Antiqua" w:cs="Times New Roman"/>
          <w:noProof/>
          <w:sz w:val="24"/>
          <w:szCs w:val="24"/>
          <w:vertAlign w:val="superscript"/>
        </w:rPr>
        <w:t>]</w:t>
      </w:r>
      <w:r w:rsidR="00B7004F" w:rsidRPr="00616594">
        <w:rPr>
          <w:rFonts w:ascii="Book Antiqua" w:hAnsi="Book Antiqua" w:cs="Times New Roman"/>
          <w:sz w:val="24"/>
          <w:szCs w:val="24"/>
        </w:rPr>
        <w:fldChar w:fldCharType="end"/>
      </w:r>
      <w:r w:rsidR="00B7004F" w:rsidRPr="00616594">
        <w:rPr>
          <w:rFonts w:ascii="Book Antiqua" w:hAnsi="Book Antiqua" w:cs="Times New Roman"/>
          <w:sz w:val="24"/>
          <w:szCs w:val="24"/>
        </w:rPr>
        <w:t xml:space="preserve"> </w:t>
      </w:r>
      <w:r w:rsidR="004A41EB" w:rsidRPr="00616594">
        <w:rPr>
          <w:rFonts w:ascii="Book Antiqua" w:hAnsi="Book Antiqua" w:cs="Times New Roman"/>
          <w:sz w:val="24"/>
          <w:szCs w:val="24"/>
        </w:rPr>
        <w:t>the major histocompatibility complex</w:t>
      </w:r>
      <w:r w:rsidR="006828E3" w:rsidRPr="00616594">
        <w:rPr>
          <w:rFonts w:ascii="Book Antiqua" w:hAnsi="Book Antiqua" w:cs="Times New Roman"/>
          <w:sz w:val="24"/>
          <w:szCs w:val="24"/>
        </w:rPr>
        <w:t xml:space="preserve"> (MHC)</w:t>
      </w:r>
      <w:r w:rsidR="004A41EB" w:rsidRPr="00616594">
        <w:rPr>
          <w:rFonts w:ascii="Book Antiqua" w:hAnsi="Book Antiqua" w:cs="Times New Roman"/>
          <w:sz w:val="24"/>
          <w:szCs w:val="24"/>
        </w:rPr>
        <w:t xml:space="preserve"> have been implicated as susceptibility factors</w:t>
      </w:r>
      <w:r w:rsidR="00650995" w:rsidRPr="00616594">
        <w:rPr>
          <w:rFonts w:ascii="Book Antiqua" w:hAnsi="Book Antiqua" w:cs="Times New Roman"/>
          <w:sz w:val="24"/>
          <w:szCs w:val="24"/>
        </w:rPr>
        <w:t xml:space="preserve"> for autoimmune hepatitis</w:t>
      </w:r>
      <w:r w:rsidR="00FE6E63" w:rsidRPr="00616594">
        <w:rPr>
          <w:rFonts w:ascii="Book Antiqua" w:hAnsi="Book Antiqua" w:cs="Times New Roman"/>
          <w:sz w:val="24"/>
          <w:szCs w:val="24"/>
        </w:rPr>
        <w:t xml:space="preserve">.  </w:t>
      </w:r>
      <w:r w:rsidR="008E5C3E" w:rsidRPr="00616594">
        <w:rPr>
          <w:rFonts w:ascii="Book Antiqua" w:hAnsi="Book Antiqua" w:cs="Times New Roman"/>
          <w:sz w:val="24"/>
          <w:szCs w:val="24"/>
        </w:rPr>
        <w:t>C</w:t>
      </w:r>
      <w:r w:rsidR="00FE6E63" w:rsidRPr="00616594">
        <w:rPr>
          <w:rFonts w:ascii="Book Antiqua" w:hAnsi="Book Antiqua" w:cs="Times New Roman"/>
          <w:sz w:val="24"/>
          <w:szCs w:val="24"/>
        </w:rPr>
        <w:t xml:space="preserve">ytochrome </w:t>
      </w:r>
      <w:r w:rsidR="008E5C3E" w:rsidRPr="00616594">
        <w:rPr>
          <w:rFonts w:ascii="Book Antiqua" w:hAnsi="Book Antiqua" w:cs="Times New Roman"/>
          <w:sz w:val="24"/>
          <w:szCs w:val="24"/>
        </w:rPr>
        <w:t>P450 2D6 (</w:t>
      </w:r>
      <w:r w:rsidR="00FE6E63" w:rsidRPr="00616594">
        <w:rPr>
          <w:rFonts w:ascii="Book Antiqua" w:hAnsi="Book Antiqua" w:cs="Times New Roman"/>
          <w:sz w:val="24"/>
          <w:szCs w:val="24"/>
        </w:rPr>
        <w:t>CYP2D6</w:t>
      </w:r>
      <w:r w:rsidR="008E5C3E" w:rsidRPr="00616594">
        <w:rPr>
          <w:rFonts w:ascii="Book Antiqua" w:hAnsi="Book Antiqua" w:cs="Times New Roman"/>
          <w:sz w:val="24"/>
          <w:szCs w:val="24"/>
        </w:rPr>
        <w:t>)</w:t>
      </w:r>
      <w:r w:rsidR="00BB326C" w:rsidRPr="00616594">
        <w:rPr>
          <w:rFonts w:ascii="Book Antiqua" w:hAnsi="Book Antiqua" w:cs="Times New Roman"/>
          <w:sz w:val="24"/>
          <w:szCs w:val="24"/>
        </w:rPr>
        <w:t xml:space="preserve"> and</w:t>
      </w:r>
      <w:r w:rsidR="00FE6E63" w:rsidRPr="00616594">
        <w:rPr>
          <w:rFonts w:ascii="Book Antiqua" w:hAnsi="Book Antiqua" w:cs="Times New Roman"/>
          <w:sz w:val="24"/>
          <w:szCs w:val="24"/>
        </w:rPr>
        <w:t xml:space="preserve"> formiminotransferase cylcodeaminase</w:t>
      </w:r>
      <w:r w:rsidR="008E5C3E" w:rsidRPr="00616594">
        <w:rPr>
          <w:rFonts w:ascii="Book Antiqua" w:hAnsi="Book Antiqua" w:cs="Times New Roman"/>
          <w:sz w:val="24"/>
          <w:szCs w:val="24"/>
        </w:rPr>
        <w:t xml:space="preserve"> have been proposed as </w:t>
      </w:r>
      <w:r w:rsidR="00A8042D" w:rsidRPr="00616594">
        <w:rPr>
          <w:rFonts w:ascii="Book Antiqua" w:hAnsi="Book Antiqua" w:cs="Times New Roman"/>
          <w:sz w:val="24"/>
          <w:szCs w:val="24"/>
        </w:rPr>
        <w:t>key</w:t>
      </w:r>
      <w:r w:rsidR="008E5C3E" w:rsidRPr="00616594">
        <w:rPr>
          <w:rFonts w:ascii="Book Antiqua" w:hAnsi="Book Antiqua" w:cs="Times New Roman"/>
          <w:sz w:val="24"/>
          <w:szCs w:val="24"/>
        </w:rPr>
        <w:t xml:space="preserve"> antigenic targets</w:t>
      </w:r>
      <w:r w:rsidR="00A8042D" w:rsidRPr="00616594">
        <w:rPr>
          <w:rFonts w:ascii="Book Antiqua" w:hAnsi="Book Antiqua" w:cs="Times New Roman"/>
          <w:sz w:val="24"/>
          <w:szCs w:val="24"/>
        </w:rPr>
        <w:t xml:space="preserve"> in some patients</w:t>
      </w:r>
      <w:r w:rsidR="000C5000" w:rsidRPr="00616594">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MjMtMjVdPC9zdHlsZT48L0Rpc3BsYXlUZXh0PjxyZWNvcmQ+PHJlYy1udW1iZXI+NDEwPC9yZWMt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=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MjMtMjVdPC9zdHlsZT48L0Rpc3BsYXlUZXh0PjxyZWNvcmQ+PHJlYy1udW1iZXI+NDEwPC9yZWMt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=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0C5000" w:rsidRPr="00616594">
        <w:rPr>
          <w:rFonts w:ascii="Book Antiqua" w:hAnsi="Book Antiqua" w:cs="Times New Roman"/>
          <w:sz w:val="24"/>
          <w:szCs w:val="24"/>
        </w:rPr>
      </w:r>
      <w:r w:rsidR="000C5000"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23" w:tooltip="Manns, 1991 #410" w:history="1">
        <w:r w:rsidR="00987536" w:rsidRPr="00616594">
          <w:rPr>
            <w:rFonts w:ascii="Book Antiqua" w:hAnsi="Book Antiqua" w:cs="Times New Roman"/>
            <w:noProof/>
            <w:sz w:val="24"/>
            <w:szCs w:val="24"/>
            <w:vertAlign w:val="superscript"/>
          </w:rPr>
          <w:t>23-25</w:t>
        </w:r>
      </w:hyperlink>
      <w:r w:rsidR="0094562B" w:rsidRPr="00616594">
        <w:rPr>
          <w:rFonts w:ascii="Book Antiqua" w:hAnsi="Book Antiqua" w:cs="Times New Roman"/>
          <w:noProof/>
          <w:sz w:val="24"/>
          <w:szCs w:val="24"/>
          <w:vertAlign w:val="superscript"/>
        </w:rPr>
        <w:t>]</w:t>
      </w:r>
      <w:r w:rsidR="000C5000" w:rsidRPr="00616594">
        <w:rPr>
          <w:rFonts w:ascii="Book Antiqua" w:hAnsi="Book Antiqua" w:cs="Times New Roman"/>
          <w:sz w:val="24"/>
          <w:szCs w:val="24"/>
        </w:rPr>
        <w:fldChar w:fldCharType="end"/>
      </w:r>
      <w:r w:rsidR="00FE6E63" w:rsidRPr="00616594">
        <w:rPr>
          <w:rFonts w:ascii="Book Antiqua" w:hAnsi="Book Antiqua" w:cs="Times New Roman"/>
          <w:sz w:val="24"/>
          <w:szCs w:val="24"/>
        </w:rPr>
        <w:t>, and homologies between peptide sequences in CYP2D6 and hepatitis C virus (HCV), herpes simplex virus (HSV), and cytomegalovirus (CMV)</w:t>
      </w:r>
      <w:r w:rsidR="00BB326C" w:rsidRPr="00616594">
        <w:rPr>
          <w:rFonts w:ascii="Book Antiqua" w:hAnsi="Book Antiqua" w:cs="Times New Roman"/>
          <w:sz w:val="24"/>
          <w:szCs w:val="24"/>
        </w:rPr>
        <w:t xml:space="preserve"> have </w:t>
      </w:r>
      <w:r w:rsidR="00B97092" w:rsidRPr="00616594">
        <w:rPr>
          <w:rFonts w:ascii="Book Antiqua" w:hAnsi="Book Antiqua" w:cs="Times New Roman"/>
          <w:sz w:val="24"/>
          <w:szCs w:val="24"/>
        </w:rPr>
        <w:t>suggested</w:t>
      </w:r>
      <w:r w:rsidR="00BB326C" w:rsidRPr="00616594">
        <w:rPr>
          <w:rFonts w:ascii="Book Antiqua" w:hAnsi="Book Antiqua" w:cs="Times New Roman"/>
          <w:sz w:val="24"/>
          <w:szCs w:val="24"/>
        </w:rPr>
        <w:t xml:space="preserve"> that molecular mimicry between forei</w:t>
      </w:r>
      <w:r w:rsidR="005F2222" w:rsidRPr="00616594">
        <w:rPr>
          <w:rFonts w:ascii="Book Antiqua" w:hAnsi="Book Antiqua" w:cs="Times New Roman"/>
          <w:sz w:val="24"/>
          <w:szCs w:val="24"/>
        </w:rPr>
        <w:t>gn and self-antigens</w:t>
      </w:r>
      <w:r w:rsidR="00B97092" w:rsidRPr="00616594">
        <w:rPr>
          <w:rFonts w:ascii="Book Antiqua" w:hAnsi="Book Antiqua" w:cs="Times New Roman"/>
          <w:sz w:val="24"/>
          <w:szCs w:val="24"/>
        </w:rPr>
        <w:t xml:space="preserve"> </w:t>
      </w:r>
      <w:r w:rsidR="00652F0F" w:rsidRPr="00616594">
        <w:rPr>
          <w:rFonts w:ascii="Book Antiqua" w:hAnsi="Book Antiqua" w:cs="Times New Roman"/>
          <w:sz w:val="24"/>
          <w:szCs w:val="24"/>
        </w:rPr>
        <w:t xml:space="preserve">initiates and </w:t>
      </w:r>
      <w:r w:rsidR="00B97092" w:rsidRPr="00616594">
        <w:rPr>
          <w:rFonts w:ascii="Book Antiqua" w:hAnsi="Book Antiqua" w:cs="Times New Roman"/>
          <w:sz w:val="24"/>
          <w:szCs w:val="24"/>
        </w:rPr>
        <w:t>sustains the disease</w:t>
      </w:r>
      <w:r w:rsidR="000C5000" w:rsidRPr="00616594">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MiwgMjMsIDI2LTI4XTwvc3R5bGU+PC9EaXNwbGF5VGV4dD48cmVjb3JkPjxyZWMtbnVtYmVyPjQx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MiwgMjMsIDI2LTI4XTwvc3R5bGU+PC9EaXNwbGF5VGV4dD48cmVjb3JkPjxyZWMtbnVtYmVyPjQx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0C5000" w:rsidRPr="00616594">
        <w:rPr>
          <w:rFonts w:ascii="Book Antiqua" w:hAnsi="Book Antiqua" w:cs="Times New Roman"/>
          <w:sz w:val="24"/>
          <w:szCs w:val="24"/>
        </w:rPr>
      </w:r>
      <w:r w:rsidR="000C5000"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2" w:tooltip="Czaja, 2015 #9611" w:history="1">
        <w:r w:rsidR="00987536" w:rsidRPr="00616594">
          <w:rPr>
            <w:rFonts w:ascii="Book Antiqua" w:hAnsi="Book Antiqua" w:cs="Times New Roman"/>
            <w:noProof/>
            <w:sz w:val="24"/>
            <w:szCs w:val="24"/>
            <w:vertAlign w:val="superscript"/>
          </w:rPr>
          <w:t>2</w:t>
        </w:r>
      </w:hyperlink>
      <w:r w:rsidRPr="00616594">
        <w:rPr>
          <w:rFonts w:ascii="Book Antiqua" w:hAnsi="Book Antiqua" w:cs="Times New Roman"/>
          <w:noProof/>
          <w:sz w:val="24"/>
          <w:szCs w:val="24"/>
          <w:vertAlign w:val="superscript"/>
        </w:rPr>
        <w:t>,</w:t>
      </w:r>
      <w:hyperlink w:anchor="_ENREF_23" w:tooltip="Manns, 1991 #410" w:history="1">
        <w:r w:rsidR="00987536" w:rsidRPr="00616594">
          <w:rPr>
            <w:rFonts w:ascii="Book Antiqua" w:hAnsi="Book Antiqua" w:cs="Times New Roman"/>
            <w:noProof/>
            <w:sz w:val="24"/>
            <w:szCs w:val="24"/>
            <w:vertAlign w:val="superscript"/>
          </w:rPr>
          <w:t>23</w:t>
        </w:r>
      </w:hyperlink>
      <w:r w:rsidRPr="00616594">
        <w:rPr>
          <w:rFonts w:ascii="Book Antiqua" w:hAnsi="Book Antiqua" w:cs="Times New Roman"/>
          <w:noProof/>
          <w:sz w:val="24"/>
          <w:szCs w:val="24"/>
          <w:vertAlign w:val="superscript"/>
        </w:rPr>
        <w:t>,</w:t>
      </w:r>
      <w:hyperlink w:anchor="_ENREF_26" w:tooltip="Ma, 2002 #8379" w:history="1">
        <w:r w:rsidR="00987536" w:rsidRPr="00616594">
          <w:rPr>
            <w:rFonts w:ascii="Book Antiqua" w:hAnsi="Book Antiqua" w:cs="Times New Roman"/>
            <w:noProof/>
            <w:sz w:val="24"/>
            <w:szCs w:val="24"/>
            <w:vertAlign w:val="superscript"/>
          </w:rPr>
          <w:t>26-28</w:t>
        </w:r>
      </w:hyperlink>
      <w:r w:rsidR="0094562B" w:rsidRPr="00616594">
        <w:rPr>
          <w:rFonts w:ascii="Book Antiqua" w:hAnsi="Book Antiqua" w:cs="Times New Roman"/>
          <w:noProof/>
          <w:sz w:val="24"/>
          <w:szCs w:val="24"/>
          <w:vertAlign w:val="superscript"/>
        </w:rPr>
        <w:t>]</w:t>
      </w:r>
      <w:r w:rsidR="000C5000" w:rsidRPr="00616594">
        <w:rPr>
          <w:rFonts w:ascii="Book Antiqua" w:hAnsi="Book Antiqua" w:cs="Times New Roman"/>
          <w:sz w:val="24"/>
          <w:szCs w:val="24"/>
        </w:rPr>
        <w:fldChar w:fldCharType="end"/>
      </w:r>
      <w:r w:rsidR="00BB326C" w:rsidRPr="00616594">
        <w:rPr>
          <w:rFonts w:ascii="Book Antiqua" w:hAnsi="Book Antiqua" w:cs="Times New Roman"/>
          <w:sz w:val="24"/>
          <w:szCs w:val="24"/>
        </w:rPr>
        <w:t>.</w:t>
      </w:r>
    </w:p>
    <w:p w14:paraId="67DBEFCC" w14:textId="420C9E26" w:rsidR="00E11625" w:rsidRPr="00616594" w:rsidRDefault="00BB326C"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The principal target antigen in most white North American and northern European adults with autoimmune hepatitis is unknown, and </w:t>
      </w:r>
      <w:r w:rsidR="00B06773" w:rsidRPr="00616594">
        <w:rPr>
          <w:rFonts w:ascii="Book Antiqua" w:hAnsi="Book Antiqua" w:cs="Times New Roman"/>
          <w:sz w:val="24"/>
          <w:szCs w:val="24"/>
        </w:rPr>
        <w:t xml:space="preserve">as yet </w:t>
      </w:r>
      <w:r w:rsidRPr="00616594">
        <w:rPr>
          <w:rFonts w:ascii="Book Antiqua" w:hAnsi="Book Antiqua" w:cs="Times New Roman"/>
          <w:sz w:val="24"/>
          <w:szCs w:val="24"/>
        </w:rPr>
        <w:t>unrecognized self-antigens</w:t>
      </w:r>
      <w:r w:rsidR="004317BC" w:rsidRPr="00616594">
        <w:rPr>
          <w:rFonts w:ascii="Book Antiqua" w:hAnsi="Book Antiqua" w:cs="Times New Roman"/>
          <w:sz w:val="24"/>
          <w:szCs w:val="24"/>
        </w:rPr>
        <w:t xml:space="preserve"> </w:t>
      </w:r>
      <w:r w:rsidR="00FF5733" w:rsidRPr="00616594">
        <w:rPr>
          <w:rFonts w:ascii="Book Antiqua" w:hAnsi="Book Antiqua" w:cs="Times New Roman"/>
          <w:sz w:val="24"/>
          <w:szCs w:val="24"/>
        </w:rPr>
        <w:t xml:space="preserve">or foreign </w:t>
      </w:r>
      <w:r w:rsidR="004E412B" w:rsidRPr="00616594">
        <w:rPr>
          <w:rFonts w:ascii="Book Antiqua" w:hAnsi="Book Antiqua" w:cs="Times New Roman"/>
          <w:sz w:val="24"/>
          <w:szCs w:val="24"/>
        </w:rPr>
        <w:t>antigens that resemble</w:t>
      </w:r>
      <w:r w:rsidR="00EB174A" w:rsidRPr="00616594">
        <w:rPr>
          <w:rFonts w:ascii="Book Antiqua" w:hAnsi="Book Antiqua" w:cs="Times New Roman"/>
          <w:sz w:val="24"/>
          <w:szCs w:val="24"/>
        </w:rPr>
        <w:t xml:space="preserve"> self-antigens</w:t>
      </w:r>
      <w:r w:rsidR="00FF5733" w:rsidRPr="00616594">
        <w:rPr>
          <w:rFonts w:ascii="Book Antiqua" w:hAnsi="Book Antiqua" w:cs="Times New Roman"/>
          <w:sz w:val="24"/>
          <w:szCs w:val="24"/>
        </w:rPr>
        <w:t xml:space="preserve"> </w:t>
      </w:r>
      <w:r w:rsidR="00B06773" w:rsidRPr="00616594">
        <w:rPr>
          <w:rFonts w:ascii="Book Antiqua" w:hAnsi="Book Antiqua" w:cs="Times New Roman"/>
          <w:sz w:val="24"/>
          <w:szCs w:val="24"/>
        </w:rPr>
        <w:t xml:space="preserve">may </w:t>
      </w:r>
      <w:r w:rsidR="004317BC" w:rsidRPr="00616594">
        <w:rPr>
          <w:rFonts w:ascii="Book Antiqua" w:hAnsi="Book Antiqua" w:cs="Times New Roman"/>
          <w:sz w:val="24"/>
          <w:szCs w:val="24"/>
        </w:rPr>
        <w:t xml:space="preserve">trigger </w:t>
      </w:r>
      <w:r w:rsidR="00FF5733" w:rsidRPr="00616594">
        <w:rPr>
          <w:rFonts w:ascii="Book Antiqua" w:hAnsi="Book Antiqua" w:cs="Times New Roman"/>
          <w:sz w:val="24"/>
          <w:szCs w:val="24"/>
        </w:rPr>
        <w:t xml:space="preserve">the disease </w:t>
      </w:r>
      <w:r w:rsidR="00CA1975" w:rsidRPr="00616594">
        <w:rPr>
          <w:rFonts w:ascii="Book Antiqua" w:hAnsi="Book Antiqua" w:cs="Times New Roman"/>
          <w:sz w:val="24"/>
          <w:szCs w:val="24"/>
        </w:rPr>
        <w:t>or increase susceptibility</w:t>
      </w:r>
      <w:r w:rsidR="00136211" w:rsidRPr="00616594">
        <w:rPr>
          <w:rFonts w:ascii="Book Antiqua" w:hAnsi="Book Antiqua" w:cs="Times New Roman"/>
          <w:sz w:val="24"/>
          <w:szCs w:val="24"/>
        </w:rPr>
        <w:t xml:space="preserve"> to it</w:t>
      </w:r>
      <w:r w:rsidR="007E2E82" w:rsidRPr="00616594">
        <w:rPr>
          <w:rFonts w:ascii="Book Antiqua" w:hAnsi="Book Antiqua" w:cs="Times New Roman"/>
          <w:sz w:val="24"/>
          <w:szCs w:val="24"/>
        </w:rPr>
        <w:t>,</w:t>
      </w:r>
      <w:r w:rsidR="004317BC" w:rsidRPr="00616594">
        <w:rPr>
          <w:rFonts w:ascii="Book Antiqua" w:hAnsi="Book Antiqua" w:cs="Times New Roman"/>
          <w:sz w:val="24"/>
          <w:szCs w:val="24"/>
        </w:rPr>
        <w:t xml:space="preserve"> </w:t>
      </w:r>
      <w:r w:rsidR="00B06773" w:rsidRPr="00616594">
        <w:rPr>
          <w:rFonts w:ascii="Book Antiqua" w:hAnsi="Book Antiqua" w:cs="Times New Roman"/>
          <w:sz w:val="24"/>
          <w:szCs w:val="24"/>
        </w:rPr>
        <w:t xml:space="preserve">possibly </w:t>
      </w:r>
      <w:r w:rsidR="004317BC" w:rsidRPr="00616594">
        <w:rPr>
          <w:rFonts w:ascii="Book Antiqua" w:hAnsi="Book Antiqua" w:cs="Times New Roman"/>
          <w:sz w:val="24"/>
          <w:szCs w:val="24"/>
        </w:rPr>
        <w:t>by skewing components of the innate and adaptive immune responses toward a pro-inflammatory, autoreactive profile</w:t>
      </w:r>
      <w:r w:rsidR="00FA2BD3" w:rsidRPr="00616594">
        <w:rPr>
          <w:rFonts w:ascii="Book Antiqua" w:hAnsi="Book Antiqua" w:cs="Times New Roman"/>
          <w:sz w:val="24"/>
          <w:szCs w:val="24"/>
        </w:rPr>
        <w:fldChar w:fldCharType="begin">
          <w:fldData xml:space="preserve">PEVuZE5vdGU+PENpdGU+PEF1dGhvcj5DemFqYTwvQXV0aG9yPjxZZWFyPjIwMTU8L1llYXI+PFJl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=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PEVuZE5vdGU+PENpdGU+PEF1dGhvcj5DemFqYTwvQXV0aG9yPjxZZWFyPjIwMTU8L1llYXI+PFJl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=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FA2BD3" w:rsidRPr="00616594">
        <w:rPr>
          <w:rFonts w:ascii="Book Antiqua" w:hAnsi="Book Antiqua" w:cs="Times New Roman"/>
          <w:sz w:val="24"/>
          <w:szCs w:val="24"/>
        </w:rPr>
      </w:r>
      <w:r w:rsidR="00FA2BD3"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2" w:tooltip="Czaja, 2015 #9611" w:history="1">
        <w:r w:rsidR="00987536" w:rsidRPr="00616594">
          <w:rPr>
            <w:rFonts w:ascii="Book Antiqua" w:hAnsi="Book Antiqua" w:cs="Times New Roman"/>
            <w:noProof/>
            <w:sz w:val="24"/>
            <w:szCs w:val="24"/>
            <w:vertAlign w:val="superscript"/>
          </w:rPr>
          <w:t>2</w:t>
        </w:r>
      </w:hyperlink>
      <w:r w:rsidR="005E120C" w:rsidRPr="00616594">
        <w:rPr>
          <w:rFonts w:ascii="Book Antiqua" w:hAnsi="Book Antiqua" w:cs="Times New Roman"/>
          <w:noProof/>
          <w:sz w:val="24"/>
          <w:szCs w:val="24"/>
          <w:vertAlign w:val="superscript"/>
        </w:rPr>
        <w:t>,</w:t>
      </w:r>
      <w:hyperlink w:anchor="_ENREF_29" w:tooltip="Montano-Loza, 2014 #9149" w:history="1">
        <w:r w:rsidR="00987536" w:rsidRPr="00616594">
          <w:rPr>
            <w:rFonts w:ascii="Book Antiqua" w:hAnsi="Book Antiqua" w:cs="Times New Roman"/>
            <w:noProof/>
            <w:sz w:val="24"/>
            <w:szCs w:val="24"/>
            <w:vertAlign w:val="superscript"/>
          </w:rPr>
          <w:t>29</w:t>
        </w:r>
      </w:hyperlink>
      <w:r w:rsidR="0094562B" w:rsidRPr="00616594">
        <w:rPr>
          <w:rFonts w:ascii="Book Antiqua" w:hAnsi="Book Antiqua" w:cs="Times New Roman"/>
          <w:noProof/>
          <w:sz w:val="24"/>
          <w:szCs w:val="24"/>
          <w:vertAlign w:val="superscript"/>
        </w:rPr>
        <w:t>]</w:t>
      </w:r>
      <w:r w:rsidR="00FA2BD3" w:rsidRPr="00616594">
        <w:rPr>
          <w:rFonts w:ascii="Book Antiqua" w:hAnsi="Book Antiqua" w:cs="Times New Roman"/>
          <w:sz w:val="24"/>
          <w:szCs w:val="24"/>
        </w:rPr>
        <w:fldChar w:fldCharType="end"/>
      </w:r>
      <w:r w:rsidR="005E120C" w:rsidRPr="00616594">
        <w:rPr>
          <w:rFonts w:ascii="Book Antiqua" w:hAnsi="Book Antiqua" w:cs="Times New Roman"/>
          <w:sz w:val="24"/>
          <w:szCs w:val="24"/>
        </w:rPr>
        <w:t xml:space="preserve">. </w:t>
      </w:r>
      <w:r w:rsidR="00B06773" w:rsidRPr="00616594">
        <w:rPr>
          <w:rFonts w:ascii="Book Antiqua" w:hAnsi="Book Antiqua" w:cs="Times New Roman"/>
          <w:sz w:val="24"/>
          <w:szCs w:val="24"/>
        </w:rPr>
        <w:t xml:space="preserve">The commensal bacteria of the intestine and </w:t>
      </w:r>
      <w:r w:rsidR="00AC03CA" w:rsidRPr="00616594">
        <w:rPr>
          <w:rFonts w:ascii="Book Antiqua" w:hAnsi="Book Antiqua" w:cs="Times New Roman"/>
          <w:sz w:val="24"/>
          <w:szCs w:val="24"/>
        </w:rPr>
        <w:t>the</w:t>
      </w:r>
      <w:r w:rsidR="00FF5733" w:rsidRPr="00616594">
        <w:rPr>
          <w:rFonts w:ascii="Book Antiqua" w:hAnsi="Book Antiqua" w:cs="Times New Roman"/>
          <w:sz w:val="24"/>
          <w:szCs w:val="24"/>
        </w:rPr>
        <w:t>ir</w:t>
      </w:r>
      <w:r w:rsidR="00AC03CA" w:rsidRPr="00616594">
        <w:rPr>
          <w:rFonts w:ascii="Book Antiqua" w:hAnsi="Book Antiqua" w:cs="Times New Roman"/>
          <w:sz w:val="24"/>
          <w:szCs w:val="24"/>
        </w:rPr>
        <w:t xml:space="preserve"> </w:t>
      </w:r>
      <w:r w:rsidR="00B06773" w:rsidRPr="00616594">
        <w:rPr>
          <w:rFonts w:ascii="Book Antiqua" w:hAnsi="Book Antiqua" w:cs="Times New Roman"/>
          <w:sz w:val="24"/>
          <w:szCs w:val="24"/>
        </w:rPr>
        <w:t>metabolic by-products</w:t>
      </w:r>
      <w:r w:rsidR="00FF5733" w:rsidRPr="00616594">
        <w:rPr>
          <w:rFonts w:ascii="Book Antiqua" w:hAnsi="Book Antiqua" w:cs="Times New Roman"/>
          <w:sz w:val="24"/>
          <w:szCs w:val="24"/>
        </w:rPr>
        <w:t xml:space="preserve"> </w:t>
      </w:r>
      <w:r w:rsidR="00B06773" w:rsidRPr="00616594">
        <w:rPr>
          <w:rFonts w:ascii="Book Antiqua" w:hAnsi="Book Antiqua" w:cs="Times New Roman"/>
          <w:sz w:val="24"/>
          <w:szCs w:val="24"/>
        </w:rPr>
        <w:t xml:space="preserve">constitute </w:t>
      </w:r>
      <w:r w:rsidR="00AC03CA" w:rsidRPr="00616594">
        <w:rPr>
          <w:rFonts w:ascii="Book Antiqua" w:hAnsi="Book Antiqua" w:cs="Times New Roman"/>
          <w:sz w:val="24"/>
          <w:szCs w:val="24"/>
        </w:rPr>
        <w:t xml:space="preserve">a reservoir of foreign antigens that can interact with mucosal immune cells and influence systemic immune </w:t>
      </w:r>
      <w:r w:rsidR="00AC03CA" w:rsidRPr="00616594">
        <w:rPr>
          <w:rFonts w:ascii="Book Antiqua" w:hAnsi="Book Antiqua" w:cs="Times New Roman"/>
          <w:sz w:val="24"/>
          <w:szCs w:val="24"/>
        </w:rPr>
        <w:lastRenderedPageBreak/>
        <w:t>responses</w:t>
      </w:r>
      <w:r w:rsidR="00FA2BD3" w:rsidRPr="00616594">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bT4xMDIyNjwvUmVjTnVtPjxEaXNwbGF5VGV4dD48c3R5bGUgZmFjZT0ic3VwZXJzY3JpcHQiPlsz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bT4xMDIyNjwvUmVjTnVtPjxEaXNwbGF5VGV4dD48c3R5bGUgZmFjZT0ic3VwZXJzY3JpcHQiPlsz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FA2BD3" w:rsidRPr="00616594">
        <w:rPr>
          <w:rFonts w:ascii="Book Antiqua" w:hAnsi="Book Antiqua" w:cs="Times New Roman"/>
          <w:sz w:val="24"/>
          <w:szCs w:val="24"/>
        </w:rPr>
      </w:r>
      <w:r w:rsidR="00FA2BD3"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30" w:tooltip="Wu, 2012 #10226" w:history="1">
        <w:r w:rsidR="00987536" w:rsidRPr="00616594">
          <w:rPr>
            <w:rFonts w:ascii="Book Antiqua" w:hAnsi="Book Antiqua" w:cs="Times New Roman"/>
            <w:noProof/>
            <w:sz w:val="24"/>
            <w:szCs w:val="24"/>
            <w:vertAlign w:val="superscript"/>
          </w:rPr>
          <w:t>30-34</w:t>
        </w:r>
      </w:hyperlink>
      <w:r w:rsidR="0094562B" w:rsidRPr="00616594">
        <w:rPr>
          <w:rFonts w:ascii="Book Antiqua" w:hAnsi="Book Antiqua" w:cs="Times New Roman"/>
          <w:noProof/>
          <w:sz w:val="24"/>
          <w:szCs w:val="24"/>
          <w:vertAlign w:val="superscript"/>
        </w:rPr>
        <w:t>]</w:t>
      </w:r>
      <w:r w:rsidR="00FA2BD3" w:rsidRPr="00616594">
        <w:rPr>
          <w:rFonts w:ascii="Book Antiqua" w:hAnsi="Book Antiqua" w:cs="Times New Roman"/>
          <w:sz w:val="24"/>
          <w:szCs w:val="24"/>
        </w:rPr>
        <w:fldChar w:fldCharType="end"/>
      </w:r>
      <w:r w:rsidR="00AC03CA" w:rsidRPr="00616594">
        <w:rPr>
          <w:rFonts w:ascii="Book Antiqua" w:hAnsi="Book Antiqua" w:cs="Times New Roman"/>
          <w:sz w:val="24"/>
          <w:szCs w:val="24"/>
        </w:rPr>
        <w:t>.  The human microbiome has already been impl</w:t>
      </w:r>
      <w:r w:rsidR="007174DC" w:rsidRPr="00616594">
        <w:rPr>
          <w:rFonts w:ascii="Book Antiqua" w:hAnsi="Book Antiqua" w:cs="Times New Roman"/>
          <w:sz w:val="24"/>
          <w:szCs w:val="24"/>
        </w:rPr>
        <w:t xml:space="preserve">icated </w:t>
      </w:r>
      <w:r w:rsidR="00AC03CA" w:rsidRPr="00616594">
        <w:rPr>
          <w:rFonts w:ascii="Book Antiqua" w:hAnsi="Book Antiqua" w:cs="Times New Roman"/>
          <w:sz w:val="24"/>
          <w:szCs w:val="24"/>
        </w:rPr>
        <w:t xml:space="preserve">in </w:t>
      </w:r>
      <w:r w:rsidR="002B69A3" w:rsidRPr="00616594">
        <w:rPr>
          <w:rFonts w:ascii="Book Antiqua" w:hAnsi="Book Antiqua" w:cs="Times New Roman"/>
          <w:sz w:val="24"/>
          <w:szCs w:val="24"/>
        </w:rPr>
        <w:t xml:space="preserve">the occurrence of </w:t>
      </w:r>
      <w:r w:rsidR="00ED5B53" w:rsidRPr="00616594">
        <w:rPr>
          <w:rFonts w:ascii="Book Antiqua" w:hAnsi="Book Antiqua" w:cs="Times New Roman"/>
          <w:sz w:val="24"/>
          <w:szCs w:val="24"/>
        </w:rPr>
        <w:t xml:space="preserve">multiple </w:t>
      </w:r>
      <w:r w:rsidR="00AC03CA" w:rsidRPr="00616594">
        <w:rPr>
          <w:rFonts w:ascii="Book Antiqua" w:hAnsi="Book Antiqua" w:cs="Times New Roman"/>
          <w:sz w:val="24"/>
          <w:szCs w:val="24"/>
        </w:rPr>
        <w:t xml:space="preserve">systemic </w:t>
      </w:r>
      <w:r w:rsidR="008B3D53" w:rsidRPr="00616594">
        <w:rPr>
          <w:rFonts w:ascii="Book Antiqua" w:hAnsi="Book Antiqua" w:cs="Times New Roman"/>
          <w:sz w:val="24"/>
          <w:szCs w:val="24"/>
        </w:rPr>
        <w:t>immune-mediated</w:t>
      </w:r>
      <w:r w:rsidR="00AC03CA" w:rsidRPr="00616594">
        <w:rPr>
          <w:rFonts w:ascii="Book Antiqua" w:hAnsi="Book Antiqua" w:cs="Times New Roman"/>
          <w:sz w:val="24"/>
          <w:szCs w:val="24"/>
        </w:rPr>
        <w:t xml:space="preserve"> diseases, including type 1 diabetes</w:t>
      </w:r>
      <w:r w:rsidR="009871BC" w:rsidRPr="00616594">
        <w:rPr>
          <w:rFonts w:ascii="Book Antiqua" w:hAnsi="Book Antiqua" w:cs="Times New Roman"/>
          <w:sz w:val="24"/>
          <w:szCs w:val="24"/>
        </w:rPr>
        <w:fldChar w:fldCharType="begin">
          <w:fldData xml:space="preserve">PEVuZE5vdGU+PENpdGU+PEF1dGhvcj5XZW48L0F1dGhvcj48WWVhcj4yMDA4PC9ZZWFyPjxSZWNO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PEVuZE5vdGU+PENpdGU+PEF1dGhvcj5XZW48L0F1dGhvcj48WWVhcj4yMDA4PC9ZZWFyPjxSZWNO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9871BC" w:rsidRPr="00616594">
        <w:rPr>
          <w:rFonts w:ascii="Book Antiqua" w:hAnsi="Book Antiqua" w:cs="Times New Roman"/>
          <w:sz w:val="24"/>
          <w:szCs w:val="24"/>
        </w:rPr>
      </w:r>
      <w:r w:rsidR="009871BC"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35" w:tooltip="Wen, 2008 #9618" w:history="1">
        <w:r w:rsidR="00987536" w:rsidRPr="00616594">
          <w:rPr>
            <w:rFonts w:ascii="Book Antiqua" w:hAnsi="Book Antiqua" w:cs="Times New Roman"/>
            <w:noProof/>
            <w:sz w:val="24"/>
            <w:szCs w:val="24"/>
            <w:vertAlign w:val="superscript"/>
          </w:rPr>
          <w:t>35-37</w:t>
        </w:r>
      </w:hyperlink>
      <w:r w:rsidR="0094562B" w:rsidRPr="00616594">
        <w:rPr>
          <w:rFonts w:ascii="Book Antiqua" w:hAnsi="Book Antiqua" w:cs="Times New Roman"/>
          <w:noProof/>
          <w:sz w:val="24"/>
          <w:szCs w:val="24"/>
          <w:vertAlign w:val="superscript"/>
        </w:rPr>
        <w:t>]</w:t>
      </w:r>
      <w:r w:rsidR="009871BC" w:rsidRPr="00616594">
        <w:rPr>
          <w:rFonts w:ascii="Book Antiqua" w:hAnsi="Book Antiqua" w:cs="Times New Roman"/>
          <w:sz w:val="24"/>
          <w:szCs w:val="24"/>
        </w:rPr>
        <w:fldChar w:fldCharType="end"/>
      </w:r>
      <w:r w:rsidR="00AC03CA" w:rsidRPr="00616594">
        <w:rPr>
          <w:rFonts w:ascii="Book Antiqua" w:hAnsi="Book Antiqua" w:cs="Times New Roman"/>
          <w:sz w:val="24"/>
          <w:szCs w:val="24"/>
        </w:rPr>
        <w:t>, rheumatoid arthritis</w:t>
      </w:r>
      <w:r w:rsidR="009871BC" w:rsidRPr="00616594">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c3VwZXJzY3JpcHQiPlszOC00MV08L3N0eWxlPjwvRGlzcGxheVRleHQ+PHJlY29yZD48cmVjLW51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c3VwZXJzY3JpcHQiPlszOC00MV08L3N0eWxlPjwvRGlzcGxheVRleHQ+PHJlY29yZD48cmVjLW51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9871BC" w:rsidRPr="00616594">
        <w:rPr>
          <w:rFonts w:ascii="Book Antiqua" w:hAnsi="Book Antiqua" w:cs="Times New Roman"/>
          <w:sz w:val="24"/>
          <w:szCs w:val="24"/>
        </w:rPr>
      </w:r>
      <w:r w:rsidR="009871BC"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38" w:tooltip="Abdollahi-Roodsaz, 2008 #10352" w:history="1">
        <w:r w:rsidR="00987536" w:rsidRPr="00616594">
          <w:rPr>
            <w:rFonts w:ascii="Book Antiqua" w:hAnsi="Book Antiqua" w:cs="Times New Roman"/>
            <w:noProof/>
            <w:sz w:val="24"/>
            <w:szCs w:val="24"/>
            <w:vertAlign w:val="superscript"/>
          </w:rPr>
          <w:t>38-41</w:t>
        </w:r>
      </w:hyperlink>
      <w:r w:rsidR="0094562B" w:rsidRPr="00616594">
        <w:rPr>
          <w:rFonts w:ascii="Book Antiqua" w:hAnsi="Book Antiqua" w:cs="Times New Roman"/>
          <w:noProof/>
          <w:sz w:val="24"/>
          <w:szCs w:val="24"/>
          <w:vertAlign w:val="superscript"/>
        </w:rPr>
        <w:t>]</w:t>
      </w:r>
      <w:r w:rsidR="009871BC" w:rsidRPr="00616594">
        <w:rPr>
          <w:rFonts w:ascii="Book Antiqua" w:hAnsi="Book Antiqua" w:cs="Times New Roman"/>
          <w:sz w:val="24"/>
          <w:szCs w:val="24"/>
        </w:rPr>
        <w:fldChar w:fldCharType="end"/>
      </w:r>
      <w:r w:rsidR="00AC03CA" w:rsidRPr="00616594">
        <w:rPr>
          <w:rFonts w:ascii="Book Antiqua" w:hAnsi="Book Antiqua" w:cs="Times New Roman"/>
          <w:sz w:val="24"/>
          <w:szCs w:val="24"/>
        </w:rPr>
        <w:t>, multiple sclerosis</w:t>
      </w:r>
      <w:r w:rsidR="005D7C4A" w:rsidRPr="00616594">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Ij5bNDJdPC9zdHlsZT48L0Rpc3BsYXlUZXh0PjxyZWNvcmQ+PHJlYy1udW1iZXI+MTAyMzQ8L3Jl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Ij5bNDJdPC9zdHlsZT48L0Rpc3BsYXlUZXh0PjxyZWNvcmQ+PHJlYy1udW1iZXI+MTAyMzQ8L3Jl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5D7C4A" w:rsidRPr="00616594">
        <w:rPr>
          <w:rFonts w:ascii="Book Antiqua" w:hAnsi="Book Antiqua" w:cs="Times New Roman"/>
          <w:sz w:val="24"/>
          <w:szCs w:val="24"/>
        </w:rPr>
      </w:r>
      <w:r w:rsidR="005D7C4A"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42" w:tooltip="Miyake, 2015 #10234" w:history="1">
        <w:r w:rsidR="00987536" w:rsidRPr="00616594">
          <w:rPr>
            <w:rFonts w:ascii="Book Antiqua" w:hAnsi="Book Antiqua" w:cs="Times New Roman"/>
            <w:noProof/>
            <w:sz w:val="24"/>
            <w:szCs w:val="24"/>
            <w:vertAlign w:val="superscript"/>
          </w:rPr>
          <w:t>42</w:t>
        </w:r>
      </w:hyperlink>
      <w:r w:rsidR="0094562B" w:rsidRPr="00616594">
        <w:rPr>
          <w:rFonts w:ascii="Book Antiqua" w:hAnsi="Book Antiqua" w:cs="Times New Roman"/>
          <w:noProof/>
          <w:sz w:val="24"/>
          <w:szCs w:val="24"/>
          <w:vertAlign w:val="superscript"/>
        </w:rPr>
        <w:t>]</w:t>
      </w:r>
      <w:r w:rsidR="005D7C4A" w:rsidRPr="00616594">
        <w:rPr>
          <w:rFonts w:ascii="Book Antiqua" w:hAnsi="Book Antiqua" w:cs="Times New Roman"/>
          <w:sz w:val="24"/>
          <w:szCs w:val="24"/>
        </w:rPr>
        <w:fldChar w:fldCharType="end"/>
      </w:r>
      <w:r w:rsidR="00AC03CA" w:rsidRPr="00616594">
        <w:rPr>
          <w:rFonts w:ascii="Book Antiqua" w:hAnsi="Book Antiqua" w:cs="Times New Roman"/>
          <w:sz w:val="24"/>
          <w:szCs w:val="24"/>
        </w:rPr>
        <w:t xml:space="preserve">, </w:t>
      </w:r>
      <w:r w:rsidR="008E5C3E" w:rsidRPr="00616594">
        <w:rPr>
          <w:rFonts w:ascii="Book Antiqua" w:hAnsi="Book Antiqua" w:cs="Times New Roman"/>
          <w:sz w:val="24"/>
          <w:szCs w:val="24"/>
        </w:rPr>
        <w:t xml:space="preserve">and </w:t>
      </w:r>
      <w:r w:rsidR="007174DC" w:rsidRPr="00616594">
        <w:rPr>
          <w:rFonts w:ascii="Book Antiqua" w:hAnsi="Book Antiqua" w:cs="Times New Roman"/>
          <w:sz w:val="24"/>
          <w:szCs w:val="24"/>
        </w:rPr>
        <w:t>inflammatory bowel disease</w:t>
      </w:r>
      <w:r w:rsidR="009871BC" w:rsidRPr="00616594">
        <w:rPr>
          <w:rFonts w:ascii="Book Antiqua" w:hAnsi="Book Antiqua" w:cs="Times New Roman"/>
          <w:sz w:val="24"/>
          <w:szCs w:val="24"/>
        </w:rPr>
        <w:fldChar w:fldCharType="begin">
          <w:fldData xml:space="preserve">PEVuZE5vdGU+PENpdGU+PEF1dGhvcj5Tb2tvbDwvQXV0aG9yPjxZZWFyPjIwMDY8L1llYXI+PFJl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PEVuZE5vdGU+PENpdGU+PEF1dGhvcj5Tb2tvbDwvQXV0aG9yPjxZZWFyPjIwMDY8L1llYXI+PFJl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9871BC" w:rsidRPr="00616594">
        <w:rPr>
          <w:rFonts w:ascii="Book Antiqua" w:hAnsi="Book Antiqua" w:cs="Times New Roman"/>
          <w:sz w:val="24"/>
          <w:szCs w:val="24"/>
        </w:rPr>
      </w:r>
      <w:r w:rsidR="009871BC"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43" w:tooltip="Sokol, 2006 #10348" w:history="1">
        <w:r w:rsidR="00987536" w:rsidRPr="00616594">
          <w:rPr>
            <w:rFonts w:ascii="Book Antiqua" w:hAnsi="Book Antiqua" w:cs="Times New Roman"/>
            <w:noProof/>
            <w:sz w:val="24"/>
            <w:szCs w:val="24"/>
            <w:vertAlign w:val="superscript"/>
          </w:rPr>
          <w:t>43-45</w:t>
        </w:r>
      </w:hyperlink>
      <w:r w:rsidR="0094562B" w:rsidRPr="00616594">
        <w:rPr>
          <w:rFonts w:ascii="Book Antiqua" w:hAnsi="Book Antiqua" w:cs="Times New Roman"/>
          <w:noProof/>
          <w:sz w:val="24"/>
          <w:szCs w:val="24"/>
          <w:vertAlign w:val="superscript"/>
        </w:rPr>
        <w:t>]</w:t>
      </w:r>
      <w:r w:rsidR="009871BC" w:rsidRPr="00616594">
        <w:rPr>
          <w:rFonts w:ascii="Book Antiqua" w:hAnsi="Book Antiqua" w:cs="Times New Roman"/>
          <w:sz w:val="24"/>
          <w:szCs w:val="24"/>
        </w:rPr>
        <w:fldChar w:fldCharType="end"/>
      </w:r>
      <w:r w:rsidR="00E11625" w:rsidRPr="00616594">
        <w:rPr>
          <w:rFonts w:ascii="Book Antiqua" w:hAnsi="Book Antiqua" w:cs="Times New Roman"/>
          <w:sz w:val="24"/>
          <w:szCs w:val="24"/>
        </w:rPr>
        <w:t>, and its role in the inflammatory liver diseases is also being scrutinize</w:t>
      </w:r>
      <w:r w:rsidR="005E120C" w:rsidRPr="00616594">
        <w:rPr>
          <w:rFonts w:ascii="Book Antiqua" w:hAnsi="Book Antiqua" w:cs="Times New Roman"/>
          <w:sz w:val="24"/>
          <w:szCs w:val="24"/>
        </w:rPr>
        <w:t>d</w:t>
      </w:r>
      <w:r w:rsidR="00C84CC9" w:rsidRPr="00616594">
        <w:rPr>
          <w:rFonts w:ascii="Book Antiqua" w:hAnsi="Book Antiqua" w:cs="Times New Roman"/>
          <w:sz w:val="24"/>
          <w:szCs w:val="24"/>
        </w:rPr>
        <w:fldChar w:fldCharType="begin">
          <w:fldData xml:space="preserve">PEVuZE5vdGU+PENpdGU+PEF1dGhvcj5TZWtpPC9BdXRob3I+PFllYXI+MjAxMjwvWWVhcj48UmVj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PEVuZE5vdGU+PENpdGU+PEF1dGhvcj5TZWtpPC9BdXRob3I+PFllYXI+MjAxMjwvWWVhcj48UmVj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C84CC9" w:rsidRPr="00616594">
        <w:rPr>
          <w:rFonts w:ascii="Book Antiqua" w:hAnsi="Book Antiqua" w:cs="Times New Roman"/>
          <w:sz w:val="24"/>
          <w:szCs w:val="24"/>
        </w:rPr>
      </w:r>
      <w:r w:rsidR="00C84CC9"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46" w:tooltip="Seki, 2012 #10215" w:history="1">
        <w:r w:rsidR="00987536" w:rsidRPr="00616594">
          <w:rPr>
            <w:rFonts w:ascii="Book Antiqua" w:hAnsi="Book Antiqua" w:cs="Times New Roman"/>
            <w:noProof/>
            <w:sz w:val="24"/>
            <w:szCs w:val="24"/>
            <w:vertAlign w:val="superscript"/>
          </w:rPr>
          <w:t>46-48</w:t>
        </w:r>
      </w:hyperlink>
      <w:r w:rsidR="0094562B" w:rsidRPr="00616594">
        <w:rPr>
          <w:rFonts w:ascii="Book Antiqua" w:hAnsi="Book Antiqua" w:cs="Times New Roman"/>
          <w:noProof/>
          <w:sz w:val="24"/>
          <w:szCs w:val="24"/>
          <w:vertAlign w:val="superscript"/>
        </w:rPr>
        <w:t>]</w:t>
      </w:r>
      <w:r w:rsidR="00C84CC9" w:rsidRPr="00616594">
        <w:rPr>
          <w:rFonts w:ascii="Book Antiqua" w:hAnsi="Book Antiqua" w:cs="Times New Roman"/>
          <w:sz w:val="24"/>
          <w:szCs w:val="24"/>
        </w:rPr>
        <w:fldChar w:fldCharType="end"/>
      </w:r>
      <w:r w:rsidR="00C84CC9" w:rsidRPr="00616594">
        <w:rPr>
          <w:rFonts w:ascii="Book Antiqua" w:hAnsi="Book Antiqua" w:cs="Times New Roman"/>
          <w:sz w:val="24"/>
          <w:szCs w:val="24"/>
        </w:rPr>
        <w:t>.</w:t>
      </w:r>
    </w:p>
    <w:p w14:paraId="7B8B54D3" w14:textId="0448990C" w:rsidR="00D7320A" w:rsidRPr="00616594" w:rsidRDefault="0021282C"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N</w:t>
      </w:r>
      <w:r w:rsidR="007174DC" w:rsidRPr="00616594">
        <w:rPr>
          <w:rFonts w:ascii="Book Antiqua" w:hAnsi="Book Antiqua" w:cs="Times New Roman"/>
          <w:sz w:val="24"/>
          <w:szCs w:val="24"/>
        </w:rPr>
        <w:t>on-alcoholic steatohepatitis (NASH)</w:t>
      </w:r>
      <w:r w:rsidRPr="00616594">
        <w:rPr>
          <w:rFonts w:ascii="Book Antiqua" w:hAnsi="Book Antiqua" w:cs="Times New Roman"/>
          <w:sz w:val="24"/>
          <w:szCs w:val="24"/>
        </w:rPr>
        <w:t xml:space="preserve"> may progress because of an influx of microbial products in the portal circulation</w:t>
      </w:r>
      <w:r w:rsidR="002024A6" w:rsidRPr="00616594">
        <w:rPr>
          <w:rFonts w:ascii="Book Antiqua" w:hAnsi="Book Antiqua" w:cs="Times New Roman"/>
          <w:sz w:val="24"/>
          <w:szCs w:val="24"/>
        </w:rPr>
        <w:t>, activation of toll-like receptor</w:t>
      </w:r>
      <w:r w:rsidR="00464508" w:rsidRPr="00616594">
        <w:rPr>
          <w:rFonts w:ascii="Book Antiqua" w:hAnsi="Book Antiqua" w:cs="Times New Roman"/>
          <w:sz w:val="24"/>
          <w:szCs w:val="24"/>
        </w:rPr>
        <w:t>s</w:t>
      </w:r>
      <w:r w:rsidR="002024A6" w:rsidRPr="00616594">
        <w:rPr>
          <w:rFonts w:ascii="Book Antiqua" w:hAnsi="Book Antiqua" w:cs="Times New Roman"/>
          <w:sz w:val="24"/>
          <w:szCs w:val="24"/>
        </w:rPr>
        <w:t xml:space="preserve"> (TLR</w:t>
      </w:r>
      <w:r w:rsidR="00464508" w:rsidRPr="00616594">
        <w:rPr>
          <w:rFonts w:ascii="Book Antiqua" w:hAnsi="Book Antiqua" w:cs="Times New Roman"/>
          <w:sz w:val="24"/>
          <w:szCs w:val="24"/>
        </w:rPr>
        <w:t>s</w:t>
      </w:r>
      <w:r w:rsidR="002024A6" w:rsidRPr="00616594">
        <w:rPr>
          <w:rFonts w:ascii="Book Antiqua" w:hAnsi="Book Antiqua" w:cs="Times New Roman"/>
          <w:sz w:val="24"/>
          <w:szCs w:val="24"/>
        </w:rPr>
        <w:t xml:space="preserve">) 4 and </w:t>
      </w:r>
      <w:r w:rsidR="00464508" w:rsidRPr="00616594">
        <w:rPr>
          <w:rFonts w:ascii="Book Antiqua" w:hAnsi="Book Antiqua" w:cs="Times New Roman"/>
          <w:sz w:val="24"/>
          <w:szCs w:val="24"/>
        </w:rPr>
        <w:t>9</w:t>
      </w:r>
      <w:r w:rsidR="002024A6" w:rsidRPr="00616594">
        <w:rPr>
          <w:rFonts w:ascii="Book Antiqua" w:hAnsi="Book Antiqua" w:cs="Times New Roman"/>
          <w:sz w:val="24"/>
          <w:szCs w:val="24"/>
        </w:rPr>
        <w:t xml:space="preserve">, and </w:t>
      </w:r>
      <w:r w:rsidR="00B14229" w:rsidRPr="00616594">
        <w:rPr>
          <w:rFonts w:ascii="Book Antiqua" w:hAnsi="Book Antiqua" w:cs="Times New Roman"/>
          <w:sz w:val="24"/>
          <w:szCs w:val="24"/>
        </w:rPr>
        <w:t xml:space="preserve">subsequent </w:t>
      </w:r>
      <w:r w:rsidR="002024A6" w:rsidRPr="00616594">
        <w:rPr>
          <w:rFonts w:ascii="Book Antiqua" w:hAnsi="Book Antiqua" w:cs="Times New Roman"/>
          <w:sz w:val="24"/>
          <w:szCs w:val="24"/>
        </w:rPr>
        <w:t>release of pro-inflammatory cytokines</w:t>
      </w:r>
      <w:r w:rsidR="00851684" w:rsidRPr="00616594">
        <w:rPr>
          <w:rFonts w:ascii="Book Antiqua" w:hAnsi="Book Antiqua" w:cs="Times New Roman"/>
          <w:sz w:val="24"/>
          <w:szCs w:val="24"/>
        </w:rPr>
        <w:t>, including tumor necrosis factor-alfa (TNF-α) and interleukin (IL)-1β</w:t>
      </w:r>
      <w:r w:rsidR="008966DB" w:rsidRPr="00616594">
        <w:rPr>
          <w:rFonts w:ascii="Book Antiqua" w:hAnsi="Book Antiqua" w:cs="Times New Roman"/>
          <w:sz w:val="24"/>
          <w:szCs w:val="24"/>
        </w:rPr>
        <w:fldChar w:fldCharType="begin">
          <w:fldData xml:space="preserve">PEVuZE5vdGU+PENpdGU+PEF1dGhvcj5NaXVyYTwvQXV0aG9yPjxZZWFyPjIwMTA8L1llYXI+PFJl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PEVuZE5vdGU+PENpdGU+PEF1dGhvcj5NaXVyYTwvQXV0aG9yPjxZZWFyPjIwMTA8L1llYXI+PFJl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8966DB" w:rsidRPr="00616594">
        <w:rPr>
          <w:rFonts w:ascii="Book Antiqua" w:hAnsi="Book Antiqua" w:cs="Times New Roman"/>
          <w:sz w:val="24"/>
          <w:szCs w:val="24"/>
        </w:rPr>
      </w:r>
      <w:r w:rsidR="008966DB"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49" w:tooltip="Miura, 2010 #10181" w:history="1">
        <w:r w:rsidR="00987536" w:rsidRPr="00616594">
          <w:rPr>
            <w:rFonts w:ascii="Book Antiqua" w:hAnsi="Book Antiqua" w:cs="Times New Roman"/>
            <w:noProof/>
            <w:sz w:val="24"/>
            <w:szCs w:val="24"/>
            <w:vertAlign w:val="superscript"/>
          </w:rPr>
          <w:t>49-51</w:t>
        </w:r>
      </w:hyperlink>
      <w:r w:rsidR="0094562B" w:rsidRPr="00616594">
        <w:rPr>
          <w:rFonts w:ascii="Book Antiqua" w:hAnsi="Book Antiqua" w:cs="Times New Roman"/>
          <w:noProof/>
          <w:sz w:val="24"/>
          <w:szCs w:val="24"/>
          <w:vertAlign w:val="superscript"/>
        </w:rPr>
        <w:t>]</w:t>
      </w:r>
      <w:r w:rsidR="008966DB" w:rsidRPr="00616594">
        <w:rPr>
          <w:rFonts w:ascii="Book Antiqua" w:hAnsi="Book Antiqua" w:cs="Times New Roman"/>
          <w:sz w:val="24"/>
          <w:szCs w:val="24"/>
        </w:rPr>
        <w:fldChar w:fldCharType="end"/>
      </w:r>
      <w:r w:rsidR="00943013" w:rsidRPr="00616594">
        <w:rPr>
          <w:rFonts w:ascii="Book Antiqua" w:hAnsi="Book Antiqua" w:cs="Times New Roman"/>
          <w:sz w:val="24"/>
          <w:szCs w:val="24"/>
        </w:rPr>
        <w:t xml:space="preserve">. </w:t>
      </w:r>
      <w:r w:rsidR="002024A6" w:rsidRPr="00616594">
        <w:rPr>
          <w:rFonts w:ascii="Book Antiqua" w:hAnsi="Book Antiqua" w:cs="Times New Roman"/>
          <w:sz w:val="24"/>
          <w:szCs w:val="24"/>
        </w:rPr>
        <w:t>P</w:t>
      </w:r>
      <w:r w:rsidR="007174DC" w:rsidRPr="00616594">
        <w:rPr>
          <w:rFonts w:ascii="Book Antiqua" w:hAnsi="Book Antiqua" w:cs="Times New Roman"/>
          <w:sz w:val="24"/>
          <w:szCs w:val="24"/>
        </w:rPr>
        <w:t>rimary sclerosing cholangitis (PSC)</w:t>
      </w:r>
      <w:r w:rsidR="008966DB" w:rsidRPr="00616594">
        <w:rPr>
          <w:rFonts w:ascii="Book Antiqua" w:hAnsi="Book Antiqua" w:cs="Times New Roman"/>
          <w:sz w:val="24"/>
          <w:szCs w:val="24"/>
        </w:rPr>
        <w:t xml:space="preserve"> </w:t>
      </w:r>
      <w:r w:rsidR="003B4444" w:rsidRPr="00616594">
        <w:rPr>
          <w:rFonts w:ascii="Book Antiqua" w:hAnsi="Book Antiqua" w:cs="Times New Roman"/>
          <w:sz w:val="24"/>
          <w:szCs w:val="24"/>
        </w:rPr>
        <w:t xml:space="preserve">expresses high levels </w:t>
      </w:r>
      <w:r w:rsidR="002024A6" w:rsidRPr="00616594">
        <w:rPr>
          <w:rFonts w:ascii="Book Antiqua" w:hAnsi="Book Antiqua" w:cs="Times New Roman"/>
          <w:sz w:val="24"/>
          <w:szCs w:val="24"/>
        </w:rPr>
        <w:t>of TLR4</w:t>
      </w:r>
      <w:r w:rsidR="00D40604" w:rsidRPr="00616594">
        <w:rPr>
          <w:rFonts w:ascii="Book Antiqua" w:hAnsi="Book Antiqua" w:cs="Times New Roman"/>
          <w:sz w:val="24"/>
          <w:szCs w:val="24"/>
        </w:rPr>
        <w:t xml:space="preserve"> and TRL9</w:t>
      </w:r>
      <w:r w:rsidR="00C17885" w:rsidRPr="00616594">
        <w:rPr>
          <w:rFonts w:ascii="Book Antiqua" w:hAnsi="Book Antiqua" w:cs="Times New Roman"/>
          <w:sz w:val="24"/>
          <w:szCs w:val="24"/>
        </w:rPr>
        <w:t xml:space="preserve"> in biliary epithelial cells</w:t>
      </w:r>
      <w:r w:rsidR="00B14229" w:rsidRPr="00616594">
        <w:rPr>
          <w:rFonts w:ascii="Book Antiqua" w:hAnsi="Book Antiqua" w:cs="Times New Roman"/>
          <w:sz w:val="24"/>
          <w:szCs w:val="24"/>
        </w:rPr>
        <w:t xml:space="preserve"> (BEC)</w:t>
      </w:r>
      <w:r w:rsidR="00C17885" w:rsidRPr="00616594">
        <w:rPr>
          <w:rFonts w:ascii="Book Antiqua" w:hAnsi="Book Antiqua" w:cs="Times New Roman"/>
          <w:sz w:val="24"/>
          <w:szCs w:val="24"/>
        </w:rPr>
        <w:t xml:space="preserve">, </w:t>
      </w:r>
      <w:r w:rsidR="003B4444" w:rsidRPr="00616594">
        <w:rPr>
          <w:rFonts w:ascii="Book Antiqua" w:hAnsi="Book Antiqua" w:cs="Times New Roman"/>
          <w:sz w:val="24"/>
          <w:szCs w:val="24"/>
        </w:rPr>
        <w:t>produces</w:t>
      </w:r>
      <w:r w:rsidR="00C17885" w:rsidRPr="00616594">
        <w:rPr>
          <w:rFonts w:ascii="Book Antiqua" w:hAnsi="Book Antiqua" w:cs="Times New Roman"/>
          <w:sz w:val="24"/>
          <w:szCs w:val="24"/>
        </w:rPr>
        <w:t xml:space="preserve"> IL-1β, IL-8, and interferon (IFN)-γ in response to lipopolysaccharide (LPS), and </w:t>
      </w:r>
      <w:r w:rsidR="003B4444" w:rsidRPr="00616594">
        <w:rPr>
          <w:rFonts w:ascii="Book Antiqua" w:hAnsi="Book Antiqua" w:cs="Times New Roman"/>
          <w:sz w:val="24"/>
          <w:szCs w:val="24"/>
        </w:rPr>
        <w:t xml:space="preserve">commonly manifests </w:t>
      </w:r>
      <w:r w:rsidR="00C17885" w:rsidRPr="00616594">
        <w:rPr>
          <w:rFonts w:ascii="Book Antiqua" w:hAnsi="Book Antiqua" w:cs="Times New Roman"/>
          <w:sz w:val="24"/>
          <w:szCs w:val="24"/>
        </w:rPr>
        <w:t>atypical perinuclear anti-neutrophil cytoplasmic antibodies (pANCA)</w:t>
      </w:r>
      <w:r w:rsidR="00C84CC9" w:rsidRPr="00616594">
        <w:rPr>
          <w:rFonts w:ascii="Book Antiqua" w:hAnsi="Book Antiqua" w:cs="Times New Roman"/>
          <w:sz w:val="24"/>
          <w:szCs w:val="24"/>
        </w:rPr>
        <w:fldChar w:fldCharType="begin">
          <w:fldData xml:space="preserve">PEVuZE5vdGU+PENpdGU+PEF1dGhvcj5LYXJyYXI8L0F1dGhvcj48WWVhcj4yMDA3PC9ZZWFyPjxS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PEVuZE5vdGU+PENpdGU+PEF1dGhvcj5LYXJyYXI8L0F1dGhvcj48WWVhcj4yMDA3PC9ZZWFyPjxS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C84CC9" w:rsidRPr="00616594">
        <w:rPr>
          <w:rFonts w:ascii="Book Antiqua" w:hAnsi="Book Antiqua" w:cs="Times New Roman"/>
          <w:sz w:val="24"/>
          <w:szCs w:val="24"/>
        </w:rPr>
      </w:r>
      <w:r w:rsidR="00C84CC9"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52" w:tooltip="Karrar, 2007 #10642" w:history="1">
        <w:r w:rsidR="00987536" w:rsidRPr="00616594">
          <w:rPr>
            <w:rFonts w:ascii="Book Antiqua" w:hAnsi="Book Antiqua" w:cs="Times New Roman"/>
            <w:noProof/>
            <w:sz w:val="24"/>
            <w:szCs w:val="24"/>
            <w:vertAlign w:val="superscript"/>
          </w:rPr>
          <w:t>52-54</w:t>
        </w:r>
      </w:hyperlink>
      <w:r w:rsidR="0094562B" w:rsidRPr="00616594">
        <w:rPr>
          <w:rFonts w:ascii="Book Antiqua" w:hAnsi="Book Antiqua" w:cs="Times New Roman"/>
          <w:noProof/>
          <w:sz w:val="24"/>
          <w:szCs w:val="24"/>
          <w:vertAlign w:val="superscript"/>
        </w:rPr>
        <w:t>]</w:t>
      </w:r>
      <w:r w:rsidR="00C84CC9" w:rsidRPr="00616594">
        <w:rPr>
          <w:rFonts w:ascii="Book Antiqua" w:hAnsi="Book Antiqua" w:cs="Times New Roman"/>
          <w:sz w:val="24"/>
          <w:szCs w:val="24"/>
        </w:rPr>
        <w:fldChar w:fldCharType="end"/>
      </w:r>
      <w:r w:rsidR="00C17885" w:rsidRPr="00616594">
        <w:rPr>
          <w:rFonts w:ascii="Book Antiqua" w:hAnsi="Book Antiqua" w:cs="Times New Roman"/>
          <w:sz w:val="24"/>
          <w:szCs w:val="24"/>
        </w:rPr>
        <w:t>.</w:t>
      </w:r>
      <w:r w:rsidR="003B4444" w:rsidRPr="00616594">
        <w:rPr>
          <w:rFonts w:ascii="Book Antiqua" w:hAnsi="Book Antiqua" w:cs="Times New Roman"/>
          <w:sz w:val="24"/>
          <w:szCs w:val="24"/>
        </w:rPr>
        <w:t xml:space="preserve">  </w:t>
      </w:r>
      <w:r w:rsidR="00D40604" w:rsidRPr="00616594">
        <w:rPr>
          <w:rFonts w:ascii="Book Antiqua" w:hAnsi="Book Antiqua" w:cs="Times New Roman"/>
          <w:sz w:val="24"/>
          <w:szCs w:val="24"/>
        </w:rPr>
        <w:t>These antibodies are directed against β-tubulin which cross-reacts with an antigen (FtsZ) pre</w:t>
      </w:r>
      <w:r w:rsidR="005E120C" w:rsidRPr="00616594">
        <w:rPr>
          <w:rFonts w:ascii="Book Antiqua" w:hAnsi="Book Antiqua" w:cs="Times New Roman"/>
          <w:sz w:val="24"/>
          <w:szCs w:val="24"/>
        </w:rPr>
        <w:t>sent in all intestinal bacteria</w:t>
      </w:r>
      <w:r w:rsidR="00D40604" w:rsidRPr="00616594">
        <w:rPr>
          <w:rFonts w:ascii="Book Antiqua" w:hAnsi="Book Antiqua" w:cs="Times New Roman"/>
          <w:sz w:val="24"/>
          <w:szCs w:val="24"/>
        </w:rPr>
        <w:fldChar w:fldCharType="begin">
          <w:fldData xml:space="preserve">PEVuZE5vdGU+PENpdGU+PEF1dGhvcj5UZXJqdW5nPC9BdXRob3I+PFllYXI+MjAxMDwvWWVhcj48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PEVuZE5vdGU+PENpdGU+PEF1dGhvcj5UZXJqdW5nPC9BdXRob3I+PFllYXI+MjAxMDwvWWVhcj48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D40604" w:rsidRPr="00616594">
        <w:rPr>
          <w:rFonts w:ascii="Book Antiqua" w:hAnsi="Book Antiqua" w:cs="Times New Roman"/>
          <w:sz w:val="24"/>
          <w:szCs w:val="24"/>
        </w:rPr>
      </w:r>
      <w:r w:rsidR="00D40604"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53" w:tooltip="Terjung, 2010 #9459" w:history="1">
        <w:r w:rsidR="00987536" w:rsidRPr="00616594">
          <w:rPr>
            <w:rFonts w:ascii="Book Antiqua" w:hAnsi="Book Antiqua" w:cs="Times New Roman"/>
            <w:noProof/>
            <w:sz w:val="24"/>
            <w:szCs w:val="24"/>
            <w:vertAlign w:val="superscript"/>
          </w:rPr>
          <w:t>53</w:t>
        </w:r>
      </w:hyperlink>
      <w:r w:rsidR="0094562B" w:rsidRPr="00616594">
        <w:rPr>
          <w:rFonts w:ascii="Book Antiqua" w:hAnsi="Book Antiqua" w:cs="Times New Roman"/>
          <w:noProof/>
          <w:sz w:val="24"/>
          <w:szCs w:val="24"/>
          <w:vertAlign w:val="superscript"/>
        </w:rPr>
        <w:t>]</w:t>
      </w:r>
      <w:r w:rsidR="00D40604" w:rsidRPr="00616594">
        <w:rPr>
          <w:rFonts w:ascii="Book Antiqua" w:hAnsi="Book Antiqua" w:cs="Times New Roman"/>
          <w:sz w:val="24"/>
          <w:szCs w:val="24"/>
        </w:rPr>
        <w:fldChar w:fldCharType="end"/>
      </w:r>
      <w:r w:rsidR="00D40604" w:rsidRPr="00616594">
        <w:rPr>
          <w:rFonts w:ascii="Book Antiqua" w:hAnsi="Book Antiqua" w:cs="Times New Roman"/>
          <w:sz w:val="24"/>
          <w:szCs w:val="24"/>
        </w:rPr>
        <w:t>.</w:t>
      </w:r>
      <w:r w:rsidR="00650995" w:rsidRPr="00616594">
        <w:rPr>
          <w:rFonts w:ascii="Book Antiqua" w:hAnsi="Book Antiqua" w:cs="Times New Roman"/>
          <w:sz w:val="24"/>
          <w:szCs w:val="24"/>
        </w:rPr>
        <w:t xml:space="preserve"> </w:t>
      </w:r>
      <w:r w:rsidR="006216C1" w:rsidRPr="00616594">
        <w:rPr>
          <w:rFonts w:ascii="Book Antiqua" w:hAnsi="Book Antiqua" w:cs="Times New Roman"/>
          <w:sz w:val="24"/>
          <w:szCs w:val="24"/>
        </w:rPr>
        <w:t>G</w:t>
      </w:r>
      <w:r w:rsidR="0098072A" w:rsidRPr="00616594">
        <w:rPr>
          <w:rFonts w:ascii="Book Antiqua" w:hAnsi="Book Antiqua" w:cs="Times New Roman"/>
          <w:sz w:val="24"/>
          <w:szCs w:val="24"/>
        </w:rPr>
        <w:t xml:space="preserve">erm-free mice </w:t>
      </w:r>
      <w:r w:rsidR="0001013E" w:rsidRPr="00616594">
        <w:rPr>
          <w:rFonts w:ascii="Book Antiqua" w:hAnsi="Book Antiqua" w:cs="Times New Roman"/>
          <w:sz w:val="24"/>
          <w:szCs w:val="24"/>
        </w:rPr>
        <w:t>develop histologically more severe PSC than conventionally housed animals</w:t>
      </w:r>
      <w:r w:rsidR="0098072A" w:rsidRPr="00616594">
        <w:rPr>
          <w:rFonts w:ascii="Book Antiqua" w:hAnsi="Book Antiqua" w:cs="Times New Roman"/>
          <w:sz w:val="24"/>
          <w:szCs w:val="24"/>
        </w:rPr>
        <w:t xml:space="preserve">, and these findings suggest that  commensal bacteria  have a protective </w:t>
      </w:r>
      <w:r w:rsidR="00943013" w:rsidRPr="00616594">
        <w:rPr>
          <w:rFonts w:ascii="Book Antiqua" w:hAnsi="Book Antiqua" w:cs="Times New Roman"/>
          <w:sz w:val="24"/>
          <w:szCs w:val="24"/>
        </w:rPr>
        <w:t>role against PSC</w:t>
      </w:r>
      <w:r w:rsidR="00650995" w:rsidRPr="00616594">
        <w:rPr>
          <w:rFonts w:ascii="Book Antiqua" w:hAnsi="Book Antiqua" w:cs="Times New Roman"/>
          <w:sz w:val="24"/>
          <w:szCs w:val="24"/>
        </w:rPr>
        <w:fldChar w:fldCharType="begin"/>
      </w:r>
      <w:r w:rsidR="00566D08" w:rsidRPr="00616594">
        <w:rPr>
          <w:rFonts w:ascii="Book Antiqua" w:hAnsi="Book Antiqua" w:cs="Times New Roman"/>
          <w:sz w:val="24"/>
          <w:szCs w:val="24"/>
        </w:rPr>
        <w:instrText xml:space="preserve"> ADDIN EN.CITE &lt;EndNote&gt;&lt;Cite&gt;&lt;Author&gt;Tabibian&lt;/Author&gt;&lt;Year&gt;2016&lt;/Year&gt;&lt;RecNum&gt;9779&lt;/RecNum&gt;&lt;DisplayText&gt;&lt;style face="superscript"&gt;[55]&lt;/style&gt;&lt;/DisplayText&gt;&lt;record&gt;&lt;rec-number&gt;9779&lt;/rec-number&gt;&lt;foreign-keys&gt;&lt;key app="EN" db-id="wrrsstdv10fa5ee5ww1xzv9gzws9srxptwr2" timestamp="1452600807"&gt;9779&lt;/key&gt;&lt;/foreign-keys&gt;&lt;ref-type name="Journal Article"&gt;17&lt;/ref-type&gt;&lt;contributors&gt;&lt;authors&gt;&lt;author&gt;Tabibian, J. H.&lt;/author&gt;&lt;author&gt;O&amp;apos;Hara, S. P.&lt;/author&gt;&lt;author&gt;Trussoni, C. E.&lt;/author&gt;&lt;author&gt;Tietz, P. S.&lt;/author&gt;&lt;author&gt;Splinter, P. L.&lt;/author&gt;&lt;author&gt;Mounajjed, T.&lt;/author&gt;&lt;author&gt;Hagey, L. R.&lt;/author&gt;&lt;author&gt;LaRusso, N. F.&lt;/author&gt;&lt;/authors&gt;&lt;/contributors&gt;&lt;auth-address&gt;Division of Gastroenterology and Hepatology, Mayo Clinic, Rochester, MN.&amp;#xD;Center for Cell Signaling in Gastroenterology, Mayo Clinic, Rochester, MN.&amp;#xD;Division of Anatomic Pathology, Mayo Clinic, Rochester, MN.&amp;#xD;Division of Gastroenterology, University of California San Diego, La Jolla, CA.&lt;/auth-address&gt;&lt;titles&gt;&lt;title&gt;Absence of the intestinal microbiota exacerbates hepatobiliary disease in a murine model of primary sclerosing cholangitis&lt;/title&gt;&lt;secondary-title&gt;Hepatology&lt;/secondary-title&gt;&lt;/titles&gt;&lt;periodical&gt;&lt;full-title&gt;Hepatology&lt;/full-title&gt;&lt;abbr-1&gt;Hepatology&lt;/abbr-1&gt;&lt;abbr-2&gt;Hepatology&lt;/abbr-2&gt;&lt;/periodical&gt;&lt;pages&gt;185-96&lt;/pages&gt;&lt;volume&gt;63&lt;/volume&gt;&lt;number&gt;1&lt;/number&gt;&lt;dates&gt;&lt;year&gt;2016&lt;/year&gt;&lt;pub-dates&gt;&lt;date&gt;Jan&lt;/date&gt;&lt;/pub-dates&gt;&lt;/dates&gt;&lt;isbn&gt;1527-3350 (Electronic)&amp;#xD;0270-9139 (Linking)&lt;/isbn&gt;&lt;accession-num&gt;26044703&lt;/accession-num&gt;&lt;urls&gt;&lt;related-urls&gt;&lt;url&gt;http://www.ncbi.nlm.nih.gov/pubmed/26044703&lt;/url&gt;&lt;/related-urls&gt;&lt;/urls&gt;&lt;custom2&gt;PMC4670294&lt;/custom2&gt;&lt;electronic-resource-num&gt;DOI: 10.1002/hep.27927&lt;/electronic-resource-num&gt;&lt;/record&gt;&lt;/Cite&gt;&lt;/EndNote&gt;</w:instrText>
      </w:r>
      <w:r w:rsidR="00650995" w:rsidRPr="00616594">
        <w:rPr>
          <w:rFonts w:ascii="Book Antiqua" w:hAnsi="Book Antiqua" w:cs="Times New Roman"/>
          <w:sz w:val="24"/>
          <w:szCs w:val="24"/>
        </w:rPr>
        <w:fldChar w:fldCharType="separate"/>
      </w:r>
      <w:r w:rsidR="00650995" w:rsidRPr="00616594">
        <w:rPr>
          <w:rFonts w:ascii="Book Antiqua" w:hAnsi="Book Antiqua" w:cs="Times New Roman"/>
          <w:noProof/>
          <w:sz w:val="24"/>
          <w:szCs w:val="24"/>
          <w:vertAlign w:val="superscript"/>
        </w:rPr>
        <w:t>[</w:t>
      </w:r>
      <w:hyperlink w:anchor="_ENREF_55" w:tooltip="Tabibian, 2016 #9779" w:history="1">
        <w:r w:rsidR="00987536" w:rsidRPr="00616594">
          <w:rPr>
            <w:rFonts w:ascii="Book Antiqua" w:hAnsi="Book Antiqua" w:cs="Times New Roman"/>
            <w:noProof/>
            <w:sz w:val="24"/>
            <w:szCs w:val="24"/>
            <w:vertAlign w:val="superscript"/>
          </w:rPr>
          <w:t>55</w:t>
        </w:r>
      </w:hyperlink>
      <w:r w:rsidR="00650995" w:rsidRPr="00616594">
        <w:rPr>
          <w:rFonts w:ascii="Book Antiqua" w:hAnsi="Book Antiqua" w:cs="Times New Roman"/>
          <w:noProof/>
          <w:sz w:val="24"/>
          <w:szCs w:val="24"/>
          <w:vertAlign w:val="superscript"/>
        </w:rPr>
        <w:t>]</w:t>
      </w:r>
      <w:r w:rsidR="00650995" w:rsidRPr="00616594">
        <w:rPr>
          <w:rFonts w:ascii="Book Antiqua" w:hAnsi="Book Antiqua" w:cs="Times New Roman"/>
          <w:sz w:val="24"/>
          <w:szCs w:val="24"/>
        </w:rPr>
        <w:fldChar w:fldCharType="end"/>
      </w:r>
      <w:r w:rsidR="00650995" w:rsidRPr="00616594">
        <w:rPr>
          <w:rFonts w:ascii="Book Antiqua" w:hAnsi="Book Antiqua" w:cs="Times New Roman"/>
          <w:sz w:val="24"/>
          <w:szCs w:val="24"/>
        </w:rPr>
        <w:t>.</w:t>
      </w:r>
    </w:p>
    <w:p w14:paraId="2B421C30" w14:textId="2D56529E" w:rsidR="000F1EB3" w:rsidRPr="00616594" w:rsidRDefault="003B4444"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Similarly, </w:t>
      </w:r>
      <w:r w:rsidR="007174DC" w:rsidRPr="00616594">
        <w:rPr>
          <w:rFonts w:ascii="Book Antiqua" w:hAnsi="Book Antiqua" w:cs="Times New Roman"/>
          <w:sz w:val="24"/>
          <w:szCs w:val="24"/>
        </w:rPr>
        <w:t>primary biliary cholangitis (PBC)</w:t>
      </w:r>
      <w:r w:rsidRPr="00616594">
        <w:rPr>
          <w:rFonts w:ascii="Book Antiqua" w:hAnsi="Book Antiqua" w:cs="Times New Roman"/>
          <w:sz w:val="24"/>
          <w:szCs w:val="24"/>
        </w:rPr>
        <w:t xml:space="preserve"> </w:t>
      </w:r>
      <w:r w:rsidR="00350BF1" w:rsidRPr="00616594">
        <w:rPr>
          <w:rFonts w:ascii="Book Antiqua" w:hAnsi="Book Antiqua" w:cs="Times New Roman"/>
          <w:sz w:val="24"/>
          <w:szCs w:val="24"/>
        </w:rPr>
        <w:t xml:space="preserve">expresses TLR4 in </w:t>
      </w:r>
      <w:r w:rsidR="00B14229" w:rsidRPr="00616594">
        <w:rPr>
          <w:rFonts w:ascii="Book Antiqua" w:hAnsi="Book Antiqua" w:cs="Times New Roman"/>
          <w:sz w:val="24"/>
          <w:szCs w:val="24"/>
        </w:rPr>
        <w:t>BEC</w:t>
      </w:r>
      <w:r w:rsidR="00350BF1" w:rsidRPr="00616594">
        <w:rPr>
          <w:rFonts w:ascii="Book Antiqua" w:hAnsi="Book Antiqua" w:cs="Times New Roman"/>
          <w:sz w:val="24"/>
          <w:szCs w:val="24"/>
        </w:rPr>
        <w:t xml:space="preserve"> and periportal hepatocytes, produces pro-inflammatory cytokines (IL-1β, IL-6, IL-8, and TNF-α) in response to </w:t>
      </w:r>
      <w:r w:rsidR="00464508" w:rsidRPr="00616594">
        <w:rPr>
          <w:rFonts w:ascii="Book Antiqua" w:hAnsi="Book Antiqua" w:cs="Times New Roman"/>
          <w:sz w:val="24"/>
          <w:szCs w:val="24"/>
        </w:rPr>
        <w:t xml:space="preserve">intestinal </w:t>
      </w:r>
      <w:r w:rsidR="00350BF1" w:rsidRPr="00616594">
        <w:rPr>
          <w:rFonts w:ascii="Book Antiqua" w:hAnsi="Book Antiqua" w:cs="Times New Roman"/>
          <w:sz w:val="24"/>
          <w:szCs w:val="24"/>
        </w:rPr>
        <w:t xml:space="preserve">bacterial components (LPS, flagellin, and </w:t>
      </w:r>
      <w:r w:rsidR="00063DC3" w:rsidRPr="00616594">
        <w:rPr>
          <w:rFonts w:ascii="Book Antiqua" w:hAnsi="Book Antiqua" w:cs="Times New Roman"/>
          <w:sz w:val="24"/>
          <w:szCs w:val="24"/>
        </w:rPr>
        <w:t>cytosine-phosphorothioate-guanine</w:t>
      </w:r>
      <w:r w:rsidR="00AD04D5" w:rsidRPr="00616594">
        <w:rPr>
          <w:rFonts w:ascii="Book Antiqua" w:hAnsi="Book Antiqua" w:cs="Times New Roman"/>
          <w:sz w:val="24"/>
          <w:szCs w:val="24"/>
        </w:rPr>
        <w:t xml:space="preserve"> oligonucleotide</w:t>
      </w:r>
      <w:r w:rsidR="00063DC3" w:rsidRPr="00616594">
        <w:rPr>
          <w:rFonts w:ascii="Book Antiqua" w:hAnsi="Book Antiqua" w:cs="Times New Roman"/>
          <w:sz w:val="24"/>
          <w:szCs w:val="24"/>
        </w:rPr>
        <w:t xml:space="preserve"> [</w:t>
      </w:r>
      <w:r w:rsidR="00350BF1" w:rsidRPr="00616594">
        <w:rPr>
          <w:rFonts w:ascii="Book Antiqua" w:hAnsi="Book Antiqua" w:cs="Times New Roman"/>
          <w:sz w:val="24"/>
          <w:szCs w:val="24"/>
        </w:rPr>
        <w:t>CpG</w:t>
      </w:r>
      <w:r w:rsidR="00063DC3" w:rsidRPr="00616594">
        <w:rPr>
          <w:rFonts w:ascii="Book Antiqua" w:hAnsi="Book Antiqua" w:cs="Times New Roman"/>
          <w:sz w:val="24"/>
          <w:szCs w:val="24"/>
        </w:rPr>
        <w:t>]</w:t>
      </w:r>
      <w:r w:rsidR="00350BF1" w:rsidRPr="00616594">
        <w:rPr>
          <w:rFonts w:ascii="Book Antiqua" w:hAnsi="Book Antiqua" w:cs="Times New Roman"/>
          <w:sz w:val="24"/>
          <w:szCs w:val="24"/>
        </w:rPr>
        <w:t xml:space="preserve">), </w:t>
      </w:r>
      <w:r w:rsidR="00063DC3" w:rsidRPr="00616594">
        <w:rPr>
          <w:rFonts w:ascii="Book Antiqua" w:hAnsi="Book Antiqua" w:cs="Times New Roman"/>
          <w:sz w:val="24"/>
          <w:szCs w:val="24"/>
        </w:rPr>
        <w:t>manifests BEC-</w:t>
      </w:r>
      <w:r w:rsidR="00464508" w:rsidRPr="00616594">
        <w:rPr>
          <w:rFonts w:ascii="Book Antiqua" w:hAnsi="Book Antiqua" w:cs="Times New Roman"/>
          <w:sz w:val="24"/>
          <w:szCs w:val="24"/>
        </w:rPr>
        <w:t xml:space="preserve">destructive LPS-stimulated natural killer (NK) cells, </w:t>
      </w:r>
      <w:r w:rsidR="00AD04D5" w:rsidRPr="00616594">
        <w:rPr>
          <w:rFonts w:ascii="Book Antiqua" w:hAnsi="Book Antiqua" w:cs="Times New Roman"/>
          <w:sz w:val="24"/>
          <w:szCs w:val="24"/>
        </w:rPr>
        <w:t xml:space="preserve">and </w:t>
      </w:r>
      <w:r w:rsidR="00464508" w:rsidRPr="00616594">
        <w:rPr>
          <w:rFonts w:ascii="Book Antiqua" w:hAnsi="Book Antiqua" w:cs="Times New Roman"/>
          <w:sz w:val="24"/>
          <w:szCs w:val="24"/>
        </w:rPr>
        <w:t>produces antimitochondrial antibodies (AMA) that</w:t>
      </w:r>
      <w:r w:rsidR="00AD04D5" w:rsidRPr="00616594">
        <w:rPr>
          <w:rFonts w:ascii="Book Antiqua" w:hAnsi="Book Antiqua" w:cs="Times New Roman"/>
          <w:sz w:val="24"/>
          <w:szCs w:val="24"/>
        </w:rPr>
        <w:t xml:space="preserve"> target an antigen (pyruvate dehydrogenase complex-E2) </w:t>
      </w:r>
      <w:r w:rsidR="004E412B" w:rsidRPr="00616594">
        <w:rPr>
          <w:rFonts w:ascii="Book Antiqua" w:hAnsi="Book Antiqua" w:cs="Times New Roman"/>
          <w:sz w:val="24"/>
          <w:szCs w:val="24"/>
        </w:rPr>
        <w:t>which</w:t>
      </w:r>
      <w:r w:rsidR="00AD04D5" w:rsidRPr="00616594">
        <w:rPr>
          <w:rFonts w:ascii="Book Antiqua" w:hAnsi="Book Antiqua" w:cs="Times New Roman"/>
          <w:sz w:val="24"/>
          <w:szCs w:val="24"/>
        </w:rPr>
        <w:t xml:space="preserve"> shares sequence homologies</w:t>
      </w:r>
      <w:r w:rsidR="00464508" w:rsidRPr="00616594">
        <w:rPr>
          <w:rFonts w:ascii="Book Antiqua" w:hAnsi="Book Antiqua" w:cs="Times New Roman"/>
          <w:sz w:val="24"/>
          <w:szCs w:val="24"/>
        </w:rPr>
        <w:t xml:space="preserve"> with intestinal </w:t>
      </w:r>
      <w:r w:rsidR="00464508" w:rsidRPr="00616594">
        <w:rPr>
          <w:rFonts w:ascii="Book Antiqua" w:hAnsi="Book Antiqua" w:cs="Times New Roman"/>
          <w:i/>
          <w:sz w:val="24"/>
          <w:szCs w:val="24"/>
        </w:rPr>
        <w:t>Escheric</w:t>
      </w:r>
      <w:r w:rsidR="00063DC3" w:rsidRPr="00616594">
        <w:rPr>
          <w:rFonts w:ascii="Book Antiqua" w:hAnsi="Book Antiqua" w:cs="Times New Roman"/>
          <w:i/>
          <w:sz w:val="24"/>
          <w:szCs w:val="24"/>
        </w:rPr>
        <w:t>h</w:t>
      </w:r>
      <w:r w:rsidR="00464508" w:rsidRPr="00616594">
        <w:rPr>
          <w:rFonts w:ascii="Book Antiqua" w:hAnsi="Book Antiqua" w:cs="Times New Roman"/>
          <w:i/>
          <w:sz w:val="24"/>
          <w:szCs w:val="24"/>
        </w:rPr>
        <w:t>ia coli</w:t>
      </w:r>
      <w:r w:rsidR="008B3D53" w:rsidRPr="00616594">
        <w:rPr>
          <w:rFonts w:ascii="Book Antiqua" w:hAnsi="Book Antiqua" w:cs="Times New Roman"/>
          <w:sz w:val="24"/>
          <w:szCs w:val="24"/>
        </w:rPr>
        <w:fldChar w:fldCharType="begin">
          <w:fldData xml:space="preserve">PEVuZE5vdGU+PENpdGU+PEF1dGhvcj5Ib3BmPC9BdXRob3I+PFllYXI+MTk4OTwvWWVhcj48UmVj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</w:fldData>
        </w:fldChar>
      </w:r>
      <w:r w:rsidR="00650995" w:rsidRPr="00616594">
        <w:rPr>
          <w:rFonts w:ascii="Book Antiqua" w:hAnsi="Book Antiqua" w:cs="Times New Roman"/>
          <w:sz w:val="24"/>
          <w:szCs w:val="24"/>
        </w:rPr>
        <w:instrText xml:space="preserve"> ADDIN EN.CITE </w:instrText>
      </w:r>
      <w:r w:rsidR="00650995" w:rsidRPr="00616594">
        <w:rPr>
          <w:rFonts w:ascii="Book Antiqua" w:hAnsi="Book Antiqua" w:cs="Times New Roman"/>
          <w:sz w:val="24"/>
          <w:szCs w:val="24"/>
        </w:rPr>
        <w:fldChar w:fldCharType="begin">
          <w:fldData xml:space="preserve">PEVuZE5vdGU+PENpdGU+PEF1dGhvcj5Ib3BmPC9BdXRob3I+PFllYXI+MTk4OTwvWWVhcj48UmVj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</w:fldData>
        </w:fldChar>
      </w:r>
      <w:r w:rsidR="00650995" w:rsidRPr="00616594">
        <w:rPr>
          <w:rFonts w:ascii="Book Antiqua" w:hAnsi="Book Antiqua" w:cs="Times New Roman"/>
          <w:sz w:val="24"/>
          <w:szCs w:val="24"/>
        </w:rPr>
        <w:instrText xml:space="preserve"> ADDIN EN.CITE.DATA </w:instrText>
      </w:r>
      <w:r w:rsidR="00650995" w:rsidRPr="00616594">
        <w:rPr>
          <w:rFonts w:ascii="Book Antiqua" w:hAnsi="Book Antiqua" w:cs="Times New Roman"/>
          <w:sz w:val="24"/>
          <w:szCs w:val="24"/>
        </w:rPr>
      </w:r>
      <w:r w:rsidR="00650995" w:rsidRPr="00616594">
        <w:rPr>
          <w:rFonts w:ascii="Book Antiqua" w:hAnsi="Book Antiqua" w:cs="Times New Roman"/>
          <w:sz w:val="24"/>
          <w:szCs w:val="24"/>
        </w:rPr>
        <w:fldChar w:fldCharType="end"/>
      </w:r>
      <w:r w:rsidR="008B3D53" w:rsidRPr="00616594">
        <w:rPr>
          <w:rFonts w:ascii="Book Antiqua" w:hAnsi="Book Antiqua" w:cs="Times New Roman"/>
          <w:sz w:val="24"/>
          <w:szCs w:val="24"/>
        </w:rPr>
      </w:r>
      <w:r w:rsidR="008B3D53" w:rsidRPr="00616594">
        <w:rPr>
          <w:rFonts w:ascii="Book Antiqua" w:hAnsi="Book Antiqua" w:cs="Times New Roman"/>
          <w:sz w:val="24"/>
          <w:szCs w:val="24"/>
        </w:rPr>
        <w:fldChar w:fldCharType="separate"/>
      </w:r>
      <w:r w:rsidR="00650995" w:rsidRPr="00616594">
        <w:rPr>
          <w:rFonts w:ascii="Book Antiqua" w:hAnsi="Book Antiqua" w:cs="Times New Roman"/>
          <w:noProof/>
          <w:sz w:val="24"/>
          <w:szCs w:val="24"/>
          <w:vertAlign w:val="superscript"/>
        </w:rPr>
        <w:t>[</w:t>
      </w:r>
      <w:hyperlink w:anchor="_ENREF_56" w:tooltip="Hopf, 1989 #10650" w:history="1">
        <w:r w:rsidR="00987536" w:rsidRPr="00616594">
          <w:rPr>
            <w:rFonts w:ascii="Book Antiqua" w:hAnsi="Book Antiqua" w:cs="Times New Roman"/>
            <w:noProof/>
            <w:sz w:val="24"/>
            <w:szCs w:val="24"/>
            <w:vertAlign w:val="superscript"/>
          </w:rPr>
          <w:t>56-62</w:t>
        </w:r>
      </w:hyperlink>
      <w:r w:rsidR="00650995" w:rsidRPr="00616594">
        <w:rPr>
          <w:rFonts w:ascii="Book Antiqua" w:hAnsi="Book Antiqua" w:cs="Times New Roman"/>
          <w:noProof/>
          <w:sz w:val="24"/>
          <w:szCs w:val="24"/>
          <w:vertAlign w:val="superscript"/>
        </w:rPr>
        <w:t>]</w:t>
      </w:r>
      <w:r w:rsidR="008B3D53" w:rsidRPr="00616594">
        <w:rPr>
          <w:rFonts w:ascii="Book Antiqua" w:hAnsi="Book Antiqua" w:cs="Times New Roman"/>
          <w:sz w:val="24"/>
          <w:szCs w:val="24"/>
        </w:rPr>
        <w:fldChar w:fldCharType="end"/>
      </w:r>
      <w:r w:rsidR="007174DC" w:rsidRPr="00616594">
        <w:rPr>
          <w:rFonts w:ascii="Book Antiqua" w:hAnsi="Book Antiqua" w:cs="Times New Roman"/>
          <w:sz w:val="24"/>
          <w:szCs w:val="24"/>
        </w:rPr>
        <w:t>.</w:t>
      </w:r>
    </w:p>
    <w:p w14:paraId="59D44E76" w14:textId="7829E5F6" w:rsidR="006C2FC3" w:rsidRPr="00616594" w:rsidRDefault="00F92209"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Autoimmune hepatitis </w:t>
      </w:r>
      <w:r w:rsidR="00CA1975" w:rsidRPr="00616594">
        <w:rPr>
          <w:rFonts w:ascii="Book Antiqua" w:hAnsi="Book Antiqua" w:cs="Times New Roman"/>
          <w:sz w:val="24"/>
          <w:szCs w:val="24"/>
        </w:rPr>
        <w:t>may also be influenced by the intestinal</w:t>
      </w:r>
      <w:r w:rsidRPr="00616594">
        <w:rPr>
          <w:rFonts w:ascii="Book Antiqua" w:hAnsi="Book Antiqua" w:cs="Times New Roman"/>
          <w:sz w:val="24"/>
          <w:szCs w:val="24"/>
        </w:rPr>
        <w:t xml:space="preserve"> microbiome</w:t>
      </w:r>
      <w:r w:rsidR="00CA1975" w:rsidRPr="00616594">
        <w:rPr>
          <w:rFonts w:ascii="Book Antiqua" w:hAnsi="Book Antiqua" w:cs="Times New Roman"/>
          <w:sz w:val="24"/>
          <w:szCs w:val="24"/>
        </w:rPr>
        <w:t xml:space="preserve">.  Concurrent </w:t>
      </w:r>
      <w:r w:rsidR="00A30A77" w:rsidRPr="00616594">
        <w:rPr>
          <w:rFonts w:ascii="Book Antiqua" w:hAnsi="Book Antiqua" w:cs="Times New Roman"/>
          <w:sz w:val="24"/>
          <w:szCs w:val="24"/>
        </w:rPr>
        <w:t xml:space="preserve">features of PBC or PSC occur in </w:t>
      </w:r>
      <w:r w:rsidR="002254B2" w:rsidRPr="00616594">
        <w:rPr>
          <w:rFonts w:ascii="Book Antiqua" w:hAnsi="Book Antiqua" w:cs="Times New Roman"/>
          <w:sz w:val="24"/>
          <w:szCs w:val="24"/>
        </w:rPr>
        <w:t>7</w:t>
      </w:r>
      <w:r w:rsidR="005E120C" w:rsidRPr="00616594">
        <w:rPr>
          <w:rFonts w:ascii="Book Antiqua" w:hAnsi="Book Antiqua" w:cs="Times New Roman" w:hint="eastAsia"/>
          <w:sz w:val="24"/>
          <w:szCs w:val="24"/>
          <w:lang w:eastAsia="zh-CN"/>
        </w:rPr>
        <w:t>%</w:t>
      </w:r>
      <w:r w:rsidR="002254B2" w:rsidRPr="00616594">
        <w:rPr>
          <w:rFonts w:ascii="Book Antiqua" w:hAnsi="Book Antiqua" w:cs="Times New Roman"/>
          <w:sz w:val="24"/>
          <w:szCs w:val="24"/>
        </w:rPr>
        <w:t>-</w:t>
      </w:r>
      <w:r w:rsidR="00A30A77" w:rsidRPr="00616594">
        <w:rPr>
          <w:rFonts w:ascii="Book Antiqua" w:hAnsi="Book Antiqua" w:cs="Times New Roman"/>
          <w:sz w:val="24"/>
          <w:szCs w:val="24"/>
        </w:rPr>
        <w:t>18% of patients (“overlap syndromes”)</w:t>
      </w:r>
      <w:r w:rsidR="00A0641E" w:rsidRPr="00616594">
        <w:rPr>
          <w:rFonts w:ascii="Book Antiqua" w:hAnsi="Book Antiqua" w:cs="Times New Roman"/>
          <w:sz w:val="24"/>
          <w:szCs w:val="24"/>
        </w:rPr>
        <w:fldChar w:fldCharType="begin">
          <w:fldData xml:space="preserve">PEVuZE5vdGU+PENpdGU+PEF1dGhvcj5DemFqYTwvQXV0aG9yPjxZZWFyPjE5OTg8L1llYXI+PFJl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</w:fldData>
        </w:fldChar>
      </w:r>
      <w:r w:rsidR="00650995" w:rsidRPr="00616594">
        <w:rPr>
          <w:rFonts w:ascii="Book Antiqua" w:hAnsi="Book Antiqua" w:cs="Times New Roman"/>
          <w:sz w:val="24"/>
          <w:szCs w:val="24"/>
        </w:rPr>
        <w:instrText xml:space="preserve"> ADDIN EN.CITE </w:instrText>
      </w:r>
      <w:r w:rsidR="00650995" w:rsidRPr="00616594">
        <w:rPr>
          <w:rFonts w:ascii="Book Antiqua" w:hAnsi="Book Antiqua" w:cs="Times New Roman"/>
          <w:sz w:val="24"/>
          <w:szCs w:val="24"/>
        </w:rPr>
        <w:fldChar w:fldCharType="begin">
          <w:fldData xml:space="preserve">PEVuZE5vdGU+PENpdGU+PEF1dGhvcj5DemFqYTwvQXV0aG9yPjxZZWFyPjE5OTg8L1llYXI+PFJl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</w:fldData>
        </w:fldChar>
      </w:r>
      <w:r w:rsidR="00650995" w:rsidRPr="00616594">
        <w:rPr>
          <w:rFonts w:ascii="Book Antiqua" w:hAnsi="Book Antiqua" w:cs="Times New Roman"/>
          <w:sz w:val="24"/>
          <w:szCs w:val="24"/>
        </w:rPr>
        <w:instrText xml:space="preserve"> ADDIN EN.CITE.DATA </w:instrText>
      </w:r>
      <w:r w:rsidR="00650995" w:rsidRPr="00616594">
        <w:rPr>
          <w:rFonts w:ascii="Book Antiqua" w:hAnsi="Book Antiqua" w:cs="Times New Roman"/>
          <w:sz w:val="24"/>
          <w:szCs w:val="24"/>
        </w:rPr>
      </w:r>
      <w:r w:rsidR="00650995" w:rsidRPr="00616594">
        <w:rPr>
          <w:rFonts w:ascii="Book Antiqua" w:hAnsi="Book Antiqua" w:cs="Times New Roman"/>
          <w:sz w:val="24"/>
          <w:szCs w:val="24"/>
        </w:rPr>
        <w:fldChar w:fldCharType="end"/>
      </w:r>
      <w:r w:rsidR="00A0641E" w:rsidRPr="00616594">
        <w:rPr>
          <w:rFonts w:ascii="Book Antiqua" w:hAnsi="Book Antiqua" w:cs="Times New Roman"/>
          <w:sz w:val="24"/>
          <w:szCs w:val="24"/>
        </w:rPr>
      </w:r>
      <w:r w:rsidR="00A0641E" w:rsidRPr="00616594">
        <w:rPr>
          <w:rFonts w:ascii="Book Antiqua" w:hAnsi="Book Antiqua" w:cs="Times New Roman"/>
          <w:sz w:val="24"/>
          <w:szCs w:val="24"/>
        </w:rPr>
        <w:fldChar w:fldCharType="separate"/>
      </w:r>
      <w:r w:rsidR="00650995" w:rsidRPr="00616594">
        <w:rPr>
          <w:rFonts w:ascii="Book Antiqua" w:hAnsi="Book Antiqua" w:cs="Times New Roman"/>
          <w:noProof/>
          <w:sz w:val="24"/>
          <w:szCs w:val="24"/>
          <w:vertAlign w:val="superscript"/>
        </w:rPr>
        <w:t>[</w:t>
      </w:r>
      <w:hyperlink w:anchor="_ENREF_63" w:tooltip="Czaja, 1998 #105" w:history="1">
        <w:r w:rsidR="00987536" w:rsidRPr="00616594">
          <w:rPr>
            <w:rFonts w:ascii="Book Antiqua" w:hAnsi="Book Antiqua" w:cs="Times New Roman"/>
            <w:noProof/>
            <w:sz w:val="24"/>
            <w:szCs w:val="24"/>
            <w:vertAlign w:val="superscript"/>
          </w:rPr>
          <w:t>63</w:t>
        </w:r>
      </w:hyperlink>
      <w:r w:rsidR="005E120C" w:rsidRPr="00616594">
        <w:rPr>
          <w:rFonts w:ascii="Book Antiqua" w:hAnsi="Book Antiqua" w:cs="Times New Roman"/>
          <w:noProof/>
          <w:sz w:val="24"/>
          <w:szCs w:val="24"/>
          <w:vertAlign w:val="superscript"/>
        </w:rPr>
        <w:t>,</w:t>
      </w:r>
      <w:hyperlink w:anchor="_ENREF_64" w:tooltip="Czaja, 2013 #6169" w:history="1">
        <w:r w:rsidR="00987536" w:rsidRPr="00616594">
          <w:rPr>
            <w:rFonts w:ascii="Book Antiqua" w:hAnsi="Book Antiqua" w:cs="Times New Roman"/>
            <w:noProof/>
            <w:sz w:val="24"/>
            <w:szCs w:val="24"/>
            <w:vertAlign w:val="superscript"/>
          </w:rPr>
          <w:t>64</w:t>
        </w:r>
      </w:hyperlink>
      <w:r w:rsidR="00650995" w:rsidRPr="00616594">
        <w:rPr>
          <w:rFonts w:ascii="Book Antiqua" w:hAnsi="Book Antiqua" w:cs="Times New Roman"/>
          <w:noProof/>
          <w:sz w:val="24"/>
          <w:szCs w:val="24"/>
          <w:vertAlign w:val="superscript"/>
        </w:rPr>
        <w:t>]</w:t>
      </w:r>
      <w:r w:rsidR="00A0641E" w:rsidRPr="00616594">
        <w:rPr>
          <w:rFonts w:ascii="Book Antiqua" w:hAnsi="Book Antiqua" w:cs="Times New Roman"/>
          <w:sz w:val="24"/>
          <w:szCs w:val="24"/>
        </w:rPr>
        <w:fldChar w:fldCharType="end"/>
      </w:r>
      <w:r w:rsidR="00A30A77" w:rsidRPr="00616594">
        <w:rPr>
          <w:rFonts w:ascii="Book Antiqua" w:hAnsi="Book Antiqua" w:cs="Times New Roman"/>
          <w:sz w:val="24"/>
          <w:szCs w:val="24"/>
        </w:rPr>
        <w:t xml:space="preserve">; atypical pANCA are present in </w:t>
      </w:r>
      <w:r w:rsidR="002254B2" w:rsidRPr="00616594">
        <w:rPr>
          <w:rFonts w:ascii="Book Antiqua" w:hAnsi="Book Antiqua" w:cs="Times New Roman"/>
          <w:sz w:val="24"/>
          <w:szCs w:val="24"/>
        </w:rPr>
        <w:t>49</w:t>
      </w:r>
      <w:r w:rsidR="005E120C" w:rsidRPr="00616594">
        <w:rPr>
          <w:rFonts w:ascii="Book Antiqua" w:hAnsi="Book Antiqua" w:cs="Times New Roman" w:hint="eastAsia"/>
          <w:sz w:val="24"/>
          <w:szCs w:val="24"/>
          <w:lang w:eastAsia="zh-CN"/>
        </w:rPr>
        <w:t>%</w:t>
      </w:r>
      <w:r w:rsidR="009A03BD" w:rsidRPr="00616594">
        <w:rPr>
          <w:rFonts w:ascii="Book Antiqua" w:hAnsi="Book Antiqua" w:cs="Times New Roman"/>
          <w:sz w:val="24"/>
          <w:szCs w:val="24"/>
        </w:rPr>
        <w:t>-</w:t>
      </w:r>
      <w:r w:rsidR="00CA1975" w:rsidRPr="00616594">
        <w:rPr>
          <w:rFonts w:ascii="Book Antiqua" w:hAnsi="Book Antiqua" w:cs="Times New Roman"/>
          <w:sz w:val="24"/>
          <w:szCs w:val="24"/>
        </w:rPr>
        <w:t>9</w:t>
      </w:r>
      <w:r w:rsidR="009A03BD" w:rsidRPr="00616594">
        <w:rPr>
          <w:rFonts w:ascii="Book Antiqua" w:hAnsi="Book Antiqua" w:cs="Times New Roman"/>
          <w:sz w:val="24"/>
          <w:szCs w:val="24"/>
        </w:rPr>
        <w:t>2</w:t>
      </w:r>
      <w:r w:rsidR="00CA1975" w:rsidRPr="00616594">
        <w:rPr>
          <w:rFonts w:ascii="Book Antiqua" w:hAnsi="Book Antiqua" w:cs="Times New Roman"/>
          <w:sz w:val="24"/>
          <w:szCs w:val="24"/>
        </w:rPr>
        <w:t xml:space="preserve">% of </w:t>
      </w:r>
      <w:r w:rsidR="00914013" w:rsidRPr="00616594">
        <w:rPr>
          <w:rFonts w:ascii="Book Antiqua" w:hAnsi="Book Antiqua" w:cs="Times New Roman"/>
          <w:sz w:val="24"/>
          <w:szCs w:val="24"/>
        </w:rPr>
        <w:t>individuals</w:t>
      </w:r>
      <w:r w:rsidR="00CA1975" w:rsidRPr="00616594">
        <w:rPr>
          <w:rFonts w:ascii="Book Antiqua" w:hAnsi="Book Antiqua" w:cs="Times New Roman"/>
          <w:sz w:val="24"/>
          <w:szCs w:val="24"/>
        </w:rPr>
        <w:t xml:space="preserve"> with autoimmune hepatitis</w:t>
      </w:r>
      <w:r w:rsidR="009A03BD" w:rsidRPr="00616594">
        <w:rPr>
          <w:rFonts w:ascii="Book Antiqua" w:hAnsi="Book Antiqua" w:cs="Times New Roman"/>
          <w:sz w:val="24"/>
          <w:szCs w:val="24"/>
        </w:rPr>
        <w:fldChar w:fldCharType="begin">
          <w:fldData xml:space="preserve">PEVuZE5vdGU+PENpdGU+PEF1dGhvcj5UYXJnYW48L0F1dGhvcj48WWVhcj4xOTk1PC9ZZWFyPjxS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</w:fldData>
        </w:fldChar>
      </w:r>
      <w:r w:rsidR="00650995" w:rsidRPr="00616594">
        <w:rPr>
          <w:rFonts w:ascii="Book Antiqua" w:hAnsi="Book Antiqua" w:cs="Times New Roman"/>
          <w:sz w:val="24"/>
          <w:szCs w:val="24"/>
        </w:rPr>
        <w:instrText xml:space="preserve"> ADDIN EN.CITE </w:instrText>
      </w:r>
      <w:r w:rsidR="00650995" w:rsidRPr="00616594">
        <w:rPr>
          <w:rFonts w:ascii="Book Antiqua" w:hAnsi="Book Antiqua" w:cs="Times New Roman"/>
          <w:sz w:val="24"/>
          <w:szCs w:val="24"/>
        </w:rPr>
        <w:fldChar w:fldCharType="begin">
          <w:fldData xml:space="preserve">PEVuZE5vdGU+PENpdGU+PEF1dGhvcj5UYXJnYW48L0F1dGhvcj48WWVhcj4xOTk1PC9ZZWFyPjxS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</w:fldData>
        </w:fldChar>
      </w:r>
      <w:r w:rsidR="00650995" w:rsidRPr="00616594">
        <w:rPr>
          <w:rFonts w:ascii="Book Antiqua" w:hAnsi="Book Antiqua" w:cs="Times New Roman"/>
          <w:sz w:val="24"/>
          <w:szCs w:val="24"/>
        </w:rPr>
        <w:instrText xml:space="preserve"> ADDIN EN.CITE.DATA </w:instrText>
      </w:r>
      <w:r w:rsidR="00650995" w:rsidRPr="00616594">
        <w:rPr>
          <w:rFonts w:ascii="Book Antiqua" w:hAnsi="Book Antiqua" w:cs="Times New Roman"/>
          <w:sz w:val="24"/>
          <w:szCs w:val="24"/>
        </w:rPr>
      </w:r>
      <w:r w:rsidR="00650995" w:rsidRPr="00616594">
        <w:rPr>
          <w:rFonts w:ascii="Book Antiqua" w:hAnsi="Book Antiqua" w:cs="Times New Roman"/>
          <w:sz w:val="24"/>
          <w:szCs w:val="24"/>
        </w:rPr>
        <w:fldChar w:fldCharType="end"/>
      </w:r>
      <w:r w:rsidR="009A03BD" w:rsidRPr="00616594">
        <w:rPr>
          <w:rFonts w:ascii="Book Antiqua" w:hAnsi="Book Antiqua" w:cs="Times New Roman"/>
          <w:sz w:val="24"/>
          <w:szCs w:val="24"/>
        </w:rPr>
      </w:r>
      <w:r w:rsidR="009A03BD" w:rsidRPr="00616594">
        <w:rPr>
          <w:rFonts w:ascii="Book Antiqua" w:hAnsi="Book Antiqua" w:cs="Times New Roman"/>
          <w:sz w:val="24"/>
          <w:szCs w:val="24"/>
        </w:rPr>
        <w:fldChar w:fldCharType="separate"/>
      </w:r>
      <w:r w:rsidR="00650995" w:rsidRPr="00616594">
        <w:rPr>
          <w:rFonts w:ascii="Book Antiqua" w:hAnsi="Book Antiqua" w:cs="Times New Roman"/>
          <w:noProof/>
          <w:sz w:val="24"/>
          <w:szCs w:val="24"/>
          <w:vertAlign w:val="superscript"/>
        </w:rPr>
        <w:t>[</w:t>
      </w:r>
      <w:hyperlink w:anchor="_ENREF_65" w:tooltip="Targan, 1995 #130" w:history="1">
        <w:r w:rsidR="00987536" w:rsidRPr="00616594">
          <w:rPr>
            <w:rFonts w:ascii="Book Antiqua" w:hAnsi="Book Antiqua" w:cs="Times New Roman"/>
            <w:noProof/>
            <w:sz w:val="24"/>
            <w:szCs w:val="24"/>
            <w:vertAlign w:val="superscript"/>
          </w:rPr>
          <w:t>65-68</w:t>
        </w:r>
      </w:hyperlink>
      <w:r w:rsidR="00650995" w:rsidRPr="00616594">
        <w:rPr>
          <w:rFonts w:ascii="Book Antiqua" w:hAnsi="Book Antiqua" w:cs="Times New Roman"/>
          <w:noProof/>
          <w:sz w:val="24"/>
          <w:szCs w:val="24"/>
          <w:vertAlign w:val="superscript"/>
        </w:rPr>
        <w:t>]</w:t>
      </w:r>
      <w:r w:rsidR="009A03BD" w:rsidRPr="00616594">
        <w:rPr>
          <w:rFonts w:ascii="Book Antiqua" w:hAnsi="Book Antiqua" w:cs="Times New Roman"/>
          <w:sz w:val="24"/>
          <w:szCs w:val="24"/>
        </w:rPr>
        <w:fldChar w:fldCharType="end"/>
      </w:r>
      <w:r w:rsidR="00A30A77" w:rsidRPr="00616594">
        <w:rPr>
          <w:rFonts w:ascii="Book Antiqua" w:hAnsi="Book Antiqua" w:cs="Times New Roman"/>
          <w:sz w:val="24"/>
          <w:szCs w:val="24"/>
        </w:rPr>
        <w:t>;</w:t>
      </w:r>
      <w:r w:rsidR="00CA1975" w:rsidRPr="00616594">
        <w:rPr>
          <w:rFonts w:ascii="Book Antiqua" w:hAnsi="Book Antiqua" w:cs="Times New Roman"/>
          <w:sz w:val="24"/>
          <w:szCs w:val="24"/>
        </w:rPr>
        <w:t xml:space="preserve"> </w:t>
      </w:r>
      <w:r w:rsidRPr="00616594">
        <w:rPr>
          <w:rFonts w:ascii="Book Antiqua" w:hAnsi="Book Antiqua" w:cs="Times New Roman"/>
          <w:sz w:val="24"/>
          <w:szCs w:val="24"/>
        </w:rPr>
        <w:t xml:space="preserve">and </w:t>
      </w:r>
      <w:r w:rsidR="00A30A77" w:rsidRPr="00616594">
        <w:rPr>
          <w:rFonts w:ascii="Book Antiqua" w:hAnsi="Book Antiqua" w:cs="Times New Roman"/>
          <w:sz w:val="24"/>
          <w:szCs w:val="24"/>
        </w:rPr>
        <w:t xml:space="preserve">alterations in the composition of the intestinal microbiota (dysbiosis) have </w:t>
      </w:r>
      <w:r w:rsidR="002254B2" w:rsidRPr="00616594">
        <w:rPr>
          <w:rFonts w:ascii="Book Antiqua" w:hAnsi="Book Antiqua" w:cs="Times New Roman"/>
          <w:sz w:val="24"/>
          <w:szCs w:val="24"/>
        </w:rPr>
        <w:t xml:space="preserve">been </w:t>
      </w:r>
      <w:r w:rsidR="003A7428" w:rsidRPr="00616594">
        <w:rPr>
          <w:rFonts w:ascii="Book Antiqua" w:hAnsi="Book Antiqua" w:cs="Times New Roman"/>
          <w:sz w:val="24"/>
          <w:szCs w:val="24"/>
        </w:rPr>
        <w:t>found</w:t>
      </w:r>
      <w:r w:rsidR="00A30A77" w:rsidRPr="00616594">
        <w:rPr>
          <w:rFonts w:ascii="Book Antiqua" w:hAnsi="Book Antiqua" w:cs="Times New Roman"/>
          <w:sz w:val="24"/>
          <w:szCs w:val="24"/>
        </w:rPr>
        <w:t xml:space="preserve"> in experimenta</w:t>
      </w:r>
      <w:r w:rsidR="005E120C" w:rsidRPr="00616594">
        <w:rPr>
          <w:rFonts w:ascii="Book Antiqua" w:hAnsi="Book Antiqua" w:cs="Times New Roman"/>
          <w:sz w:val="24"/>
          <w:szCs w:val="24"/>
        </w:rPr>
        <w:t>l autoimmune hepatitis</w:t>
      </w:r>
      <w:r w:rsidR="00A0641E" w:rsidRPr="00616594">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Pls2OV08L3N0eWxlPjwvRGlzcGxheVRleHQ+PHJlY29yZD48cmVjLW51bWJlcj45NjA0PC9yZWMt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</w:fldData>
        </w:fldChar>
      </w:r>
      <w:r w:rsidR="00650995" w:rsidRPr="00616594">
        <w:rPr>
          <w:rFonts w:ascii="Book Antiqua" w:hAnsi="Book Antiqua" w:cs="Times New Roman"/>
          <w:sz w:val="24"/>
          <w:szCs w:val="24"/>
        </w:rPr>
        <w:instrText xml:space="preserve"> ADDIN EN.CITE </w:instrText>
      </w:r>
      <w:r w:rsidR="00650995" w:rsidRPr="00616594">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Pls2OV08L3N0eWxlPjwvRGlzcGxheVRleHQ+PHJlY29yZD48cmVjLW51bWJlcj45NjA0PC9yZWMt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</w:fldData>
        </w:fldChar>
      </w:r>
      <w:r w:rsidR="00650995" w:rsidRPr="00616594">
        <w:rPr>
          <w:rFonts w:ascii="Book Antiqua" w:hAnsi="Book Antiqua" w:cs="Times New Roman"/>
          <w:sz w:val="24"/>
          <w:szCs w:val="24"/>
        </w:rPr>
        <w:instrText xml:space="preserve"> ADDIN EN.CITE.DATA </w:instrText>
      </w:r>
      <w:r w:rsidR="00650995" w:rsidRPr="00616594">
        <w:rPr>
          <w:rFonts w:ascii="Book Antiqua" w:hAnsi="Book Antiqua" w:cs="Times New Roman"/>
          <w:sz w:val="24"/>
          <w:szCs w:val="24"/>
        </w:rPr>
      </w:r>
      <w:r w:rsidR="00650995" w:rsidRPr="00616594">
        <w:rPr>
          <w:rFonts w:ascii="Book Antiqua" w:hAnsi="Book Antiqua" w:cs="Times New Roman"/>
          <w:sz w:val="24"/>
          <w:szCs w:val="24"/>
        </w:rPr>
        <w:fldChar w:fldCharType="end"/>
      </w:r>
      <w:r w:rsidR="00A0641E" w:rsidRPr="00616594">
        <w:rPr>
          <w:rFonts w:ascii="Book Antiqua" w:hAnsi="Book Antiqua" w:cs="Times New Roman"/>
          <w:sz w:val="24"/>
          <w:szCs w:val="24"/>
        </w:rPr>
      </w:r>
      <w:r w:rsidR="00A0641E" w:rsidRPr="00616594">
        <w:rPr>
          <w:rFonts w:ascii="Book Antiqua" w:hAnsi="Book Antiqua" w:cs="Times New Roman"/>
          <w:sz w:val="24"/>
          <w:szCs w:val="24"/>
        </w:rPr>
        <w:fldChar w:fldCharType="separate"/>
      </w:r>
      <w:r w:rsidR="00650995" w:rsidRPr="00616594">
        <w:rPr>
          <w:rFonts w:ascii="Book Antiqua" w:hAnsi="Book Antiqua" w:cs="Times New Roman"/>
          <w:noProof/>
          <w:sz w:val="24"/>
          <w:szCs w:val="24"/>
          <w:vertAlign w:val="superscript"/>
        </w:rPr>
        <w:t>[</w:t>
      </w:r>
      <w:hyperlink w:anchor="_ENREF_69" w:tooltip="Yuksel, 2015 #9604" w:history="1">
        <w:r w:rsidR="00987536" w:rsidRPr="00616594">
          <w:rPr>
            <w:rFonts w:ascii="Book Antiqua" w:hAnsi="Book Antiqua" w:cs="Times New Roman"/>
            <w:noProof/>
            <w:sz w:val="24"/>
            <w:szCs w:val="24"/>
            <w:vertAlign w:val="superscript"/>
          </w:rPr>
          <w:t>69</w:t>
        </w:r>
      </w:hyperlink>
      <w:r w:rsidR="00650995" w:rsidRPr="00616594">
        <w:rPr>
          <w:rFonts w:ascii="Book Antiqua" w:hAnsi="Book Antiqua" w:cs="Times New Roman"/>
          <w:noProof/>
          <w:sz w:val="24"/>
          <w:szCs w:val="24"/>
          <w:vertAlign w:val="superscript"/>
        </w:rPr>
        <w:t>]</w:t>
      </w:r>
      <w:r w:rsidR="00A0641E" w:rsidRPr="00616594">
        <w:rPr>
          <w:rFonts w:ascii="Book Antiqua" w:hAnsi="Book Antiqua" w:cs="Times New Roman"/>
          <w:sz w:val="24"/>
          <w:szCs w:val="24"/>
        </w:rPr>
        <w:fldChar w:fldCharType="end"/>
      </w:r>
      <w:r w:rsidR="00A30A77" w:rsidRPr="00616594">
        <w:rPr>
          <w:rFonts w:ascii="Book Antiqua" w:hAnsi="Book Antiqua" w:cs="Times New Roman"/>
          <w:sz w:val="24"/>
          <w:szCs w:val="24"/>
        </w:rPr>
        <w:t>.</w:t>
      </w:r>
      <w:r w:rsidR="000F1EB3" w:rsidRPr="00616594">
        <w:rPr>
          <w:rFonts w:ascii="Book Antiqua" w:hAnsi="Book Antiqua" w:cs="Times New Roman"/>
          <w:sz w:val="24"/>
          <w:szCs w:val="24"/>
        </w:rPr>
        <w:t xml:space="preserve">  </w:t>
      </w:r>
      <w:r w:rsidR="006C2FC3" w:rsidRPr="00616594">
        <w:rPr>
          <w:rFonts w:ascii="Book Antiqua" w:hAnsi="Book Antiqua" w:cs="Times New Roman"/>
          <w:sz w:val="24"/>
          <w:szCs w:val="24"/>
        </w:rPr>
        <w:t xml:space="preserve">The </w:t>
      </w:r>
      <w:r w:rsidR="006216C1" w:rsidRPr="00616594">
        <w:rPr>
          <w:rFonts w:ascii="Book Antiqua" w:hAnsi="Book Antiqua" w:cs="Times New Roman"/>
          <w:sz w:val="24"/>
          <w:szCs w:val="24"/>
        </w:rPr>
        <w:t>structural proteins binding intestinal epithelial cells (zona occludens 1 and occludin)</w:t>
      </w:r>
      <w:r w:rsidR="006C2FC3" w:rsidRPr="00616594">
        <w:rPr>
          <w:rFonts w:ascii="Book Antiqua" w:hAnsi="Book Antiqua" w:cs="Times New Roman"/>
          <w:sz w:val="24"/>
          <w:szCs w:val="24"/>
        </w:rPr>
        <w:t xml:space="preserve"> are reduced in patients with autoimmune hepatitis compared to healthy volunteers; plasma </w:t>
      </w:r>
      <w:r w:rsidR="006C2FC3" w:rsidRPr="00616594">
        <w:rPr>
          <w:rFonts w:ascii="Book Antiqua" w:hAnsi="Book Antiqua" w:cs="Times New Roman"/>
          <w:sz w:val="24"/>
          <w:szCs w:val="24"/>
        </w:rPr>
        <w:lastRenderedPageBreak/>
        <w:t>LPS levels are increased; and the numbers of intestinal anaerobes (</w:t>
      </w:r>
      <w:r w:rsidR="006C2FC3" w:rsidRPr="00616594">
        <w:rPr>
          <w:rFonts w:ascii="Book Antiqua" w:hAnsi="Book Antiqua" w:cs="Times New Roman"/>
          <w:i/>
          <w:sz w:val="24"/>
          <w:szCs w:val="24"/>
        </w:rPr>
        <w:t>Bifidobacterium</w:t>
      </w:r>
      <w:r w:rsidR="006C2FC3" w:rsidRPr="00616594">
        <w:rPr>
          <w:rFonts w:ascii="Book Antiqua" w:hAnsi="Book Antiqua" w:cs="Times New Roman"/>
          <w:sz w:val="24"/>
          <w:szCs w:val="24"/>
        </w:rPr>
        <w:t xml:space="preserve"> and </w:t>
      </w:r>
      <w:r w:rsidR="006C2FC3" w:rsidRPr="00616594">
        <w:rPr>
          <w:rFonts w:ascii="Book Antiqua" w:hAnsi="Book Antiqua" w:cs="Times New Roman"/>
          <w:i/>
          <w:sz w:val="24"/>
          <w:szCs w:val="24"/>
        </w:rPr>
        <w:t>Lactobacillus</w:t>
      </w:r>
      <w:r w:rsidR="006C2FC3" w:rsidRPr="00616594">
        <w:rPr>
          <w:rFonts w:ascii="Book Antiqua" w:hAnsi="Book Antiqua" w:cs="Times New Roman"/>
          <w:sz w:val="24"/>
          <w:szCs w:val="24"/>
        </w:rPr>
        <w:t>) are decreased</w:t>
      </w:r>
      <w:r w:rsidR="001340E0" w:rsidRPr="00616594">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NzBdPC9zdHlsZT48L0Rpc3BsYXlUZXh0PjxyZWNvcmQ+PHJlYy1udW1iZXI+MTEwODA8L3JlYy1u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</w:fldData>
        </w:fldChar>
      </w:r>
      <w:r w:rsidR="001340E0" w:rsidRPr="00616594">
        <w:rPr>
          <w:rFonts w:ascii="Book Antiqua" w:hAnsi="Book Antiqua" w:cs="Times New Roman"/>
          <w:sz w:val="24"/>
          <w:szCs w:val="24"/>
        </w:rPr>
        <w:instrText xml:space="preserve"> ADDIN EN.CITE </w:instrText>
      </w:r>
      <w:r w:rsidR="001340E0" w:rsidRPr="00616594">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NzBdPC9zdHlsZT48L0Rpc3BsYXlUZXh0PjxyZWNvcmQ+PHJlYy1udW1iZXI+MTEwODA8L3JlYy1u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</w:fldData>
        </w:fldChar>
      </w:r>
      <w:r w:rsidR="001340E0" w:rsidRPr="00616594">
        <w:rPr>
          <w:rFonts w:ascii="Book Antiqua" w:hAnsi="Book Antiqua" w:cs="Times New Roman"/>
          <w:sz w:val="24"/>
          <w:szCs w:val="24"/>
        </w:rPr>
        <w:instrText xml:space="preserve"> ADDIN EN.CITE.DATA </w:instrText>
      </w:r>
      <w:r w:rsidR="001340E0" w:rsidRPr="00616594">
        <w:rPr>
          <w:rFonts w:ascii="Book Antiqua" w:hAnsi="Book Antiqua" w:cs="Times New Roman"/>
          <w:sz w:val="24"/>
          <w:szCs w:val="24"/>
        </w:rPr>
      </w:r>
      <w:r w:rsidR="001340E0" w:rsidRPr="00616594">
        <w:rPr>
          <w:rFonts w:ascii="Book Antiqua" w:hAnsi="Book Antiqua" w:cs="Times New Roman"/>
          <w:sz w:val="24"/>
          <w:szCs w:val="24"/>
        </w:rPr>
        <w:fldChar w:fldCharType="end"/>
      </w:r>
      <w:r w:rsidR="001340E0" w:rsidRPr="00616594">
        <w:rPr>
          <w:rFonts w:ascii="Book Antiqua" w:hAnsi="Book Antiqua" w:cs="Times New Roman"/>
          <w:sz w:val="24"/>
          <w:szCs w:val="24"/>
        </w:rPr>
      </w:r>
      <w:r w:rsidR="001340E0" w:rsidRPr="00616594">
        <w:rPr>
          <w:rFonts w:ascii="Book Antiqua" w:hAnsi="Book Antiqua" w:cs="Times New Roman"/>
          <w:sz w:val="24"/>
          <w:szCs w:val="24"/>
        </w:rPr>
        <w:fldChar w:fldCharType="separate"/>
      </w:r>
      <w:r w:rsidR="001340E0" w:rsidRPr="00616594">
        <w:rPr>
          <w:rFonts w:ascii="Book Antiqua" w:hAnsi="Book Antiqua" w:cs="Times New Roman"/>
          <w:noProof/>
          <w:sz w:val="24"/>
          <w:szCs w:val="24"/>
          <w:vertAlign w:val="superscript"/>
        </w:rPr>
        <w:t>[</w:t>
      </w:r>
      <w:hyperlink w:anchor="_ENREF_70" w:tooltip="Lin, 2015 #11080" w:history="1">
        <w:r w:rsidR="00987536" w:rsidRPr="00616594">
          <w:rPr>
            <w:rFonts w:ascii="Book Antiqua" w:hAnsi="Book Antiqua" w:cs="Times New Roman"/>
            <w:noProof/>
            <w:sz w:val="24"/>
            <w:szCs w:val="24"/>
            <w:vertAlign w:val="superscript"/>
          </w:rPr>
          <w:t>70</w:t>
        </w:r>
      </w:hyperlink>
      <w:r w:rsidR="001340E0" w:rsidRPr="00616594">
        <w:rPr>
          <w:rFonts w:ascii="Book Antiqua" w:hAnsi="Book Antiqua" w:cs="Times New Roman"/>
          <w:noProof/>
          <w:sz w:val="24"/>
          <w:szCs w:val="24"/>
          <w:vertAlign w:val="superscript"/>
        </w:rPr>
        <w:t>]</w:t>
      </w:r>
      <w:r w:rsidR="001340E0" w:rsidRPr="00616594">
        <w:rPr>
          <w:rFonts w:ascii="Book Antiqua" w:hAnsi="Book Antiqua" w:cs="Times New Roman"/>
          <w:sz w:val="24"/>
          <w:szCs w:val="24"/>
        </w:rPr>
        <w:fldChar w:fldCharType="end"/>
      </w:r>
      <w:r w:rsidR="001340E0" w:rsidRPr="00616594">
        <w:rPr>
          <w:rFonts w:ascii="Book Antiqua" w:hAnsi="Book Antiqua" w:cs="Times New Roman"/>
          <w:sz w:val="24"/>
          <w:szCs w:val="24"/>
        </w:rPr>
        <w:t>.</w:t>
      </w:r>
      <w:r w:rsidR="006C2FC3" w:rsidRPr="00616594">
        <w:rPr>
          <w:rFonts w:ascii="Book Antiqua" w:hAnsi="Book Antiqua" w:cs="Times New Roman"/>
          <w:sz w:val="24"/>
          <w:szCs w:val="24"/>
        </w:rPr>
        <w:t xml:space="preserve">  These findings support the concept that autoimmune hepatitis </w:t>
      </w:r>
      <w:r w:rsidR="001340E0" w:rsidRPr="00616594">
        <w:rPr>
          <w:rFonts w:ascii="Book Antiqua" w:hAnsi="Book Antiqua" w:cs="Times New Roman"/>
          <w:sz w:val="24"/>
          <w:szCs w:val="24"/>
        </w:rPr>
        <w:t xml:space="preserve">is </w:t>
      </w:r>
      <w:r w:rsidR="006C2FC3" w:rsidRPr="00616594">
        <w:rPr>
          <w:rFonts w:ascii="Book Antiqua" w:hAnsi="Book Antiqua" w:cs="Times New Roman"/>
          <w:sz w:val="24"/>
          <w:szCs w:val="24"/>
        </w:rPr>
        <w:t>associated with</w:t>
      </w:r>
      <w:r w:rsidR="001B0180" w:rsidRPr="00616594">
        <w:rPr>
          <w:rFonts w:ascii="Book Antiqua" w:hAnsi="Book Antiqua" w:cs="Times New Roman"/>
          <w:sz w:val="24"/>
          <w:szCs w:val="24"/>
        </w:rPr>
        <w:t xml:space="preserve"> dysbiosis,</w:t>
      </w:r>
      <w:r w:rsidR="006C2FC3" w:rsidRPr="00616594">
        <w:rPr>
          <w:rFonts w:ascii="Book Antiqua" w:hAnsi="Book Antiqua" w:cs="Times New Roman"/>
          <w:sz w:val="24"/>
          <w:szCs w:val="24"/>
        </w:rPr>
        <w:t xml:space="preserve"> reduced permeability of the gastrointestinal mucosal barrier, </w:t>
      </w:r>
      <w:r w:rsidR="001B0180" w:rsidRPr="00616594">
        <w:rPr>
          <w:rFonts w:ascii="Book Antiqua" w:hAnsi="Book Antiqua" w:cs="Times New Roman"/>
          <w:sz w:val="24"/>
          <w:szCs w:val="24"/>
        </w:rPr>
        <w:t xml:space="preserve">and </w:t>
      </w:r>
      <w:r w:rsidR="006C2FC3" w:rsidRPr="00616594">
        <w:rPr>
          <w:rFonts w:ascii="Book Antiqua" w:hAnsi="Book Antiqua" w:cs="Times New Roman"/>
          <w:sz w:val="24"/>
          <w:szCs w:val="24"/>
        </w:rPr>
        <w:t>translocation of gut-derived microbial products in</w:t>
      </w:r>
      <w:r w:rsidR="001340E0" w:rsidRPr="00616594">
        <w:rPr>
          <w:rFonts w:ascii="Book Antiqua" w:hAnsi="Book Antiqua" w:cs="Times New Roman"/>
          <w:sz w:val="24"/>
          <w:szCs w:val="24"/>
        </w:rPr>
        <w:t>to</w:t>
      </w:r>
      <w:r w:rsidR="006C2FC3" w:rsidRPr="00616594">
        <w:rPr>
          <w:rFonts w:ascii="Book Antiqua" w:hAnsi="Book Antiqua" w:cs="Times New Roman"/>
          <w:sz w:val="24"/>
          <w:szCs w:val="24"/>
        </w:rPr>
        <w:t xml:space="preserve"> the systemic circulation.</w:t>
      </w:r>
    </w:p>
    <w:p w14:paraId="224028E4" w14:textId="3F669CA5" w:rsidR="002254B2" w:rsidRPr="00616594" w:rsidRDefault="004304DE" w:rsidP="00943013">
      <w:pPr>
        <w:spacing w:after="0" w:line="360" w:lineRule="auto"/>
        <w:ind w:firstLine="720"/>
        <w:jc w:val="both"/>
        <w:rPr>
          <w:rFonts w:ascii="Book Antiqua" w:hAnsi="Book Antiqua" w:cs="Times New Roman"/>
          <w:sz w:val="24"/>
          <w:szCs w:val="24"/>
          <w:lang w:eastAsia="zh-CN"/>
        </w:rPr>
      </w:pPr>
      <w:r w:rsidRPr="00616594">
        <w:rPr>
          <w:rFonts w:ascii="Book Antiqua" w:hAnsi="Book Antiqua" w:cs="Times New Roman"/>
          <w:sz w:val="24"/>
          <w:szCs w:val="24"/>
        </w:rPr>
        <w:t>T</w:t>
      </w:r>
      <w:r w:rsidR="002254B2" w:rsidRPr="00616594">
        <w:rPr>
          <w:rFonts w:ascii="Book Antiqua" w:hAnsi="Book Antiqua" w:cs="Times New Roman"/>
          <w:sz w:val="24"/>
          <w:szCs w:val="24"/>
        </w:rPr>
        <w:t xml:space="preserve">he goals of this review are </w:t>
      </w:r>
      <w:r w:rsidR="00A71F77" w:rsidRPr="00616594">
        <w:rPr>
          <w:rFonts w:ascii="Book Antiqua" w:hAnsi="Book Antiqua" w:cs="Times New Roman"/>
          <w:sz w:val="24"/>
          <w:szCs w:val="24"/>
        </w:rPr>
        <w:t xml:space="preserve">to </w:t>
      </w:r>
      <w:r w:rsidR="002254B2" w:rsidRPr="00616594">
        <w:rPr>
          <w:rFonts w:ascii="Book Antiqua" w:hAnsi="Book Antiqua" w:cs="Times New Roman"/>
          <w:sz w:val="24"/>
          <w:szCs w:val="24"/>
        </w:rPr>
        <w:t xml:space="preserve">describe the </w:t>
      </w:r>
      <w:r w:rsidR="00DA3BFC" w:rsidRPr="00616594">
        <w:rPr>
          <w:rFonts w:ascii="Book Antiqua" w:hAnsi="Book Antiqua" w:cs="Times New Roman"/>
          <w:sz w:val="24"/>
          <w:szCs w:val="24"/>
        </w:rPr>
        <w:t xml:space="preserve">role </w:t>
      </w:r>
      <w:r w:rsidR="002254B2" w:rsidRPr="00616594">
        <w:rPr>
          <w:rFonts w:ascii="Book Antiqua" w:hAnsi="Book Antiqua" w:cs="Times New Roman"/>
          <w:sz w:val="24"/>
          <w:szCs w:val="24"/>
        </w:rPr>
        <w:t>of the intestinal microbiome</w:t>
      </w:r>
      <w:r w:rsidR="00DA3BFC" w:rsidRPr="00616594">
        <w:rPr>
          <w:rFonts w:ascii="Book Antiqua" w:hAnsi="Book Antiqua" w:cs="Times New Roman"/>
          <w:sz w:val="24"/>
          <w:szCs w:val="24"/>
        </w:rPr>
        <w:t xml:space="preserve"> in generating</w:t>
      </w:r>
      <w:r w:rsidR="00A71F77" w:rsidRPr="00616594">
        <w:rPr>
          <w:rFonts w:ascii="Book Antiqua" w:hAnsi="Book Antiqua" w:cs="Times New Roman"/>
          <w:sz w:val="24"/>
          <w:szCs w:val="24"/>
        </w:rPr>
        <w:t xml:space="preserve"> </w:t>
      </w:r>
      <w:r w:rsidR="002254B2" w:rsidRPr="00616594">
        <w:rPr>
          <w:rFonts w:ascii="Book Antiqua" w:hAnsi="Book Antiqua" w:cs="Times New Roman"/>
          <w:sz w:val="24"/>
          <w:szCs w:val="24"/>
        </w:rPr>
        <w:t>innate and adaptive immune responses</w:t>
      </w:r>
      <w:r w:rsidR="00DA3BFC" w:rsidRPr="00616594">
        <w:rPr>
          <w:rFonts w:ascii="Book Antiqua" w:hAnsi="Book Antiqua" w:cs="Times New Roman"/>
          <w:sz w:val="24"/>
          <w:szCs w:val="24"/>
        </w:rPr>
        <w:t>, indicate how these responses</w:t>
      </w:r>
      <w:r w:rsidR="002254B2" w:rsidRPr="00616594">
        <w:rPr>
          <w:rFonts w:ascii="Book Antiqua" w:hAnsi="Book Antiqua" w:cs="Times New Roman"/>
          <w:sz w:val="24"/>
          <w:szCs w:val="24"/>
        </w:rPr>
        <w:t xml:space="preserve"> may </w:t>
      </w:r>
      <w:r w:rsidR="00DA3BFC" w:rsidRPr="00616594">
        <w:rPr>
          <w:rFonts w:ascii="Book Antiqua" w:hAnsi="Book Antiqua" w:cs="Times New Roman"/>
          <w:sz w:val="24"/>
          <w:szCs w:val="24"/>
        </w:rPr>
        <w:t xml:space="preserve">contribute </w:t>
      </w:r>
      <w:r w:rsidR="00885FBA" w:rsidRPr="00616594">
        <w:rPr>
          <w:rFonts w:ascii="Book Antiqua" w:hAnsi="Book Antiqua" w:cs="Times New Roman"/>
          <w:sz w:val="24"/>
          <w:szCs w:val="24"/>
        </w:rPr>
        <w:t xml:space="preserve">to the development or maintenance of </w:t>
      </w:r>
      <w:r w:rsidR="002254B2" w:rsidRPr="00616594">
        <w:rPr>
          <w:rFonts w:ascii="Book Antiqua" w:hAnsi="Book Antiqua" w:cs="Times New Roman"/>
          <w:sz w:val="24"/>
          <w:szCs w:val="24"/>
        </w:rPr>
        <w:t>systemic autoimmun</w:t>
      </w:r>
      <w:r w:rsidR="00A71F77" w:rsidRPr="00616594">
        <w:rPr>
          <w:rFonts w:ascii="Book Antiqua" w:hAnsi="Book Antiqua" w:cs="Times New Roman"/>
          <w:sz w:val="24"/>
          <w:szCs w:val="24"/>
        </w:rPr>
        <w:t>e responses</w:t>
      </w:r>
      <w:r w:rsidR="002254B2" w:rsidRPr="00616594">
        <w:rPr>
          <w:rFonts w:ascii="Book Antiqua" w:hAnsi="Book Antiqua" w:cs="Times New Roman"/>
          <w:sz w:val="24"/>
          <w:szCs w:val="24"/>
        </w:rPr>
        <w:t>,</w:t>
      </w:r>
      <w:r w:rsidR="00A71F77" w:rsidRPr="00616594">
        <w:rPr>
          <w:rFonts w:ascii="Book Antiqua" w:hAnsi="Book Antiqua" w:cs="Times New Roman"/>
          <w:sz w:val="24"/>
          <w:szCs w:val="24"/>
        </w:rPr>
        <w:t xml:space="preserve"> and</w:t>
      </w:r>
      <w:r w:rsidR="002254B2" w:rsidRPr="00616594">
        <w:rPr>
          <w:rFonts w:ascii="Book Antiqua" w:hAnsi="Book Antiqua" w:cs="Times New Roman"/>
          <w:sz w:val="24"/>
          <w:szCs w:val="24"/>
        </w:rPr>
        <w:t xml:space="preserve"> </w:t>
      </w:r>
      <w:r w:rsidR="00885FBA" w:rsidRPr="00616594">
        <w:rPr>
          <w:rFonts w:ascii="Book Antiqua" w:hAnsi="Book Antiqua" w:cs="Times New Roman"/>
          <w:sz w:val="24"/>
          <w:szCs w:val="24"/>
        </w:rPr>
        <w:t xml:space="preserve">encourage </w:t>
      </w:r>
      <w:r w:rsidR="00A71F77" w:rsidRPr="00616594">
        <w:rPr>
          <w:rFonts w:ascii="Book Antiqua" w:hAnsi="Book Antiqua" w:cs="Times New Roman"/>
          <w:sz w:val="24"/>
          <w:szCs w:val="24"/>
        </w:rPr>
        <w:t>investigation</w:t>
      </w:r>
      <w:r w:rsidR="00885FBA" w:rsidRPr="00616594">
        <w:rPr>
          <w:rFonts w:ascii="Book Antiqua" w:hAnsi="Book Antiqua" w:cs="Times New Roman"/>
          <w:sz w:val="24"/>
          <w:szCs w:val="24"/>
        </w:rPr>
        <w:t>s</w:t>
      </w:r>
      <w:r w:rsidR="00A71F77" w:rsidRPr="00616594">
        <w:rPr>
          <w:rFonts w:ascii="Book Antiqua" w:hAnsi="Book Antiqua" w:cs="Times New Roman"/>
          <w:sz w:val="24"/>
          <w:szCs w:val="24"/>
        </w:rPr>
        <w:t xml:space="preserve"> in autoimmune hepatitis</w:t>
      </w:r>
      <w:r w:rsidR="00885FBA" w:rsidRPr="00616594">
        <w:rPr>
          <w:rFonts w:ascii="Book Antiqua" w:hAnsi="Book Antiqua" w:cs="Times New Roman"/>
          <w:sz w:val="24"/>
          <w:szCs w:val="24"/>
        </w:rPr>
        <w:t xml:space="preserve"> that might improve understanding of its pathogenesis and </w:t>
      </w:r>
      <w:r w:rsidR="0073348C" w:rsidRPr="00616594">
        <w:rPr>
          <w:rFonts w:ascii="Book Antiqua" w:hAnsi="Book Antiqua" w:cs="Times New Roman"/>
          <w:sz w:val="24"/>
          <w:szCs w:val="24"/>
        </w:rPr>
        <w:t>results</w:t>
      </w:r>
      <w:r w:rsidR="000F1EB3" w:rsidRPr="00616594">
        <w:rPr>
          <w:rFonts w:ascii="Book Antiqua" w:hAnsi="Book Antiqua" w:cs="Times New Roman"/>
          <w:sz w:val="24"/>
          <w:szCs w:val="24"/>
        </w:rPr>
        <w:t xml:space="preserve"> of its </w:t>
      </w:r>
      <w:r w:rsidR="00885FBA" w:rsidRPr="00616594">
        <w:rPr>
          <w:rFonts w:ascii="Book Antiqua" w:hAnsi="Book Antiqua" w:cs="Times New Roman"/>
          <w:sz w:val="24"/>
          <w:szCs w:val="24"/>
        </w:rPr>
        <w:t>management</w:t>
      </w:r>
      <w:r w:rsidR="00A71F77" w:rsidRPr="00616594">
        <w:rPr>
          <w:rFonts w:ascii="Book Antiqua" w:hAnsi="Book Antiqua" w:cs="Times New Roman"/>
          <w:sz w:val="24"/>
          <w:szCs w:val="24"/>
        </w:rPr>
        <w:t>.</w:t>
      </w:r>
    </w:p>
    <w:p w14:paraId="7A67F70A" w14:textId="77777777" w:rsidR="005E120C" w:rsidRPr="00616594" w:rsidRDefault="005E120C" w:rsidP="00943013">
      <w:pPr>
        <w:spacing w:after="0" w:line="360" w:lineRule="auto"/>
        <w:ind w:firstLine="720"/>
        <w:jc w:val="both"/>
        <w:rPr>
          <w:rFonts w:ascii="Book Antiqua" w:hAnsi="Book Antiqua" w:cs="Times New Roman"/>
          <w:sz w:val="24"/>
          <w:szCs w:val="24"/>
          <w:lang w:eastAsia="zh-CN"/>
        </w:rPr>
      </w:pPr>
    </w:p>
    <w:p w14:paraId="438A94DC" w14:textId="3A39F553" w:rsidR="006673F0" w:rsidRPr="006673F0" w:rsidRDefault="006673F0" w:rsidP="00943013">
      <w:pPr>
        <w:spacing w:after="0" w:line="360" w:lineRule="auto"/>
        <w:jc w:val="both"/>
        <w:rPr>
          <w:rFonts w:ascii="Book Antiqua" w:hAnsi="Book Antiqua"/>
          <w:b/>
          <w:sz w:val="24"/>
          <w:lang w:eastAsia="zh-CN"/>
        </w:rPr>
      </w:pPr>
      <w:r w:rsidRPr="006673F0">
        <w:rPr>
          <w:rFonts w:ascii="Book Antiqua" w:hAnsi="Book Antiqua"/>
          <w:b/>
          <w:sz w:val="24"/>
          <w:szCs w:val="24"/>
        </w:rPr>
        <w:t>LITERATURE SEARCH</w:t>
      </w:r>
    </w:p>
    <w:p w14:paraId="55816810" w14:textId="44A1DFAE" w:rsidR="000E18DB" w:rsidRPr="00616594" w:rsidRDefault="004304DE" w:rsidP="00943013">
      <w:pPr>
        <w:spacing w:after="0" w:line="360" w:lineRule="auto"/>
        <w:jc w:val="both"/>
        <w:rPr>
          <w:rFonts w:ascii="Book Antiqua" w:hAnsi="Book Antiqua"/>
          <w:sz w:val="24"/>
          <w:szCs w:val="24"/>
          <w:lang w:eastAsia="zh-CN"/>
        </w:rPr>
      </w:pPr>
      <w:r w:rsidRPr="00616594">
        <w:rPr>
          <w:rFonts w:ascii="Book Antiqua" w:hAnsi="Book Antiqua"/>
          <w:sz w:val="24"/>
          <w:szCs w:val="24"/>
        </w:rPr>
        <w:t>A</w:t>
      </w:r>
      <w:r w:rsidR="0018420E" w:rsidRPr="00616594">
        <w:rPr>
          <w:rFonts w:ascii="Book Antiqua" w:hAnsi="Book Antiqua"/>
          <w:sz w:val="24"/>
          <w:szCs w:val="24"/>
        </w:rPr>
        <w:t>bstracts cited in PubMed were identified using the search words “</w:t>
      </w:r>
      <w:r w:rsidRPr="00616594">
        <w:rPr>
          <w:rFonts w:ascii="Book Antiqua" w:hAnsi="Book Antiqua"/>
          <w:sz w:val="24"/>
          <w:szCs w:val="24"/>
        </w:rPr>
        <w:t xml:space="preserve">intestinal microbiome”, “intestinal microbiome and </w:t>
      </w:r>
      <w:r w:rsidR="0018420E" w:rsidRPr="00616594">
        <w:rPr>
          <w:rFonts w:ascii="Book Antiqua" w:hAnsi="Book Antiqua"/>
          <w:sz w:val="24"/>
          <w:szCs w:val="24"/>
        </w:rPr>
        <w:t>autoimmun</w:t>
      </w:r>
      <w:r w:rsidRPr="00616594">
        <w:rPr>
          <w:rFonts w:ascii="Book Antiqua" w:hAnsi="Book Antiqua"/>
          <w:sz w:val="24"/>
          <w:szCs w:val="24"/>
        </w:rPr>
        <w:t>ity</w:t>
      </w:r>
      <w:r w:rsidR="0018420E" w:rsidRPr="00616594">
        <w:rPr>
          <w:rFonts w:ascii="Book Antiqua" w:hAnsi="Book Antiqua"/>
          <w:sz w:val="24"/>
          <w:szCs w:val="24"/>
        </w:rPr>
        <w:t>”, and “</w:t>
      </w:r>
      <w:r w:rsidRPr="00616594">
        <w:rPr>
          <w:rFonts w:ascii="Book Antiqua" w:hAnsi="Book Antiqua"/>
          <w:sz w:val="24"/>
          <w:szCs w:val="24"/>
        </w:rPr>
        <w:t>intestinal microbiome and autoimmune hepatitis</w:t>
      </w:r>
      <w:r w:rsidR="0018420E" w:rsidRPr="00616594">
        <w:rPr>
          <w:rFonts w:ascii="Book Antiqua" w:hAnsi="Book Antiqua"/>
          <w:sz w:val="24"/>
          <w:szCs w:val="24"/>
        </w:rPr>
        <w:t>”.  Key aspects of the abstracts judged pertinent to the review were noted, and full-length articles were selected from the abstracts.  A secondary bibliography was developed from the references cited in the selected full-length articles</w:t>
      </w:r>
      <w:r w:rsidRPr="00616594">
        <w:rPr>
          <w:rFonts w:ascii="Book Antiqua" w:hAnsi="Book Antiqua"/>
          <w:sz w:val="24"/>
          <w:szCs w:val="24"/>
        </w:rPr>
        <w:t>,</w:t>
      </w:r>
      <w:r w:rsidR="0018420E" w:rsidRPr="00616594">
        <w:rPr>
          <w:rFonts w:ascii="Book Antiqua" w:hAnsi="Book Antiqua"/>
          <w:sz w:val="24"/>
          <w:szCs w:val="24"/>
        </w:rPr>
        <w:t xml:space="preserve"> and additional PubMed searches were performed to expand the concepts developed in these articles.  The discovery process involving abstract review and the acquisition of full-length articles was repeated, and a tertiary bibliography was developed after reviewing these selected articles. </w:t>
      </w:r>
      <w:r w:rsidR="006161B4" w:rsidRPr="00616594">
        <w:rPr>
          <w:rFonts w:ascii="Book Antiqua" w:hAnsi="Book Antiqua"/>
          <w:sz w:val="24"/>
          <w:szCs w:val="24"/>
        </w:rPr>
        <w:t xml:space="preserve"> </w:t>
      </w:r>
      <w:r w:rsidR="0018420E" w:rsidRPr="00616594">
        <w:rPr>
          <w:rFonts w:ascii="Book Antiqua" w:hAnsi="Book Antiqua"/>
          <w:sz w:val="24"/>
          <w:szCs w:val="24"/>
        </w:rPr>
        <w:t xml:space="preserve">The number of abstracts cited by PubMed and reviewed for pertinence to this topic during the primary, secondary and tertiary searches exceeded </w:t>
      </w:r>
      <w:r w:rsidRPr="00616594">
        <w:rPr>
          <w:rFonts w:ascii="Book Antiqua" w:hAnsi="Book Antiqua"/>
          <w:sz w:val="24"/>
          <w:szCs w:val="24"/>
        </w:rPr>
        <w:t>3800</w:t>
      </w:r>
      <w:r w:rsidR="0018420E" w:rsidRPr="00616594">
        <w:rPr>
          <w:rFonts w:ascii="Book Antiqua" w:hAnsi="Book Antiqua"/>
          <w:sz w:val="24"/>
          <w:szCs w:val="24"/>
        </w:rPr>
        <w:t xml:space="preserve">.  Those judged most pertinent to the topic exceeded </w:t>
      </w:r>
      <w:r w:rsidR="008D2DEE" w:rsidRPr="00616594">
        <w:rPr>
          <w:rFonts w:ascii="Book Antiqua" w:hAnsi="Book Antiqua"/>
          <w:sz w:val="24"/>
          <w:szCs w:val="24"/>
        </w:rPr>
        <w:t>2</w:t>
      </w:r>
      <w:r w:rsidR="0018420E" w:rsidRPr="00616594">
        <w:rPr>
          <w:rFonts w:ascii="Book Antiqua" w:hAnsi="Book Antiqua"/>
          <w:sz w:val="24"/>
          <w:szCs w:val="24"/>
        </w:rPr>
        <w:t xml:space="preserve">00, and the number of full-length articles reviewed </w:t>
      </w:r>
      <w:r w:rsidR="008D2DEE" w:rsidRPr="00616594">
        <w:rPr>
          <w:rFonts w:ascii="Book Antiqua" w:hAnsi="Book Antiqua"/>
          <w:sz w:val="24"/>
          <w:szCs w:val="24"/>
        </w:rPr>
        <w:t>w</w:t>
      </w:r>
      <w:r w:rsidR="006161B4" w:rsidRPr="00616594">
        <w:rPr>
          <w:rFonts w:ascii="Book Antiqua" w:hAnsi="Book Antiqua"/>
          <w:sz w:val="24"/>
          <w:szCs w:val="24"/>
        </w:rPr>
        <w:t>as</w:t>
      </w:r>
      <w:r w:rsidR="008D2DEE" w:rsidRPr="00616594">
        <w:rPr>
          <w:rFonts w:ascii="Book Antiqua" w:hAnsi="Book Antiqua"/>
          <w:sz w:val="24"/>
          <w:szCs w:val="24"/>
        </w:rPr>
        <w:t xml:space="preserve"> </w:t>
      </w:r>
      <w:r w:rsidR="00B709E1" w:rsidRPr="00616594">
        <w:rPr>
          <w:rFonts w:ascii="Book Antiqua" w:hAnsi="Book Antiqua"/>
          <w:sz w:val="24"/>
          <w:szCs w:val="24"/>
        </w:rPr>
        <w:t>66</w:t>
      </w:r>
      <w:r w:rsidR="0018420E" w:rsidRPr="00616594">
        <w:rPr>
          <w:rFonts w:ascii="Book Antiqua" w:hAnsi="Book Antiqua"/>
          <w:sz w:val="24"/>
          <w:szCs w:val="24"/>
        </w:rPr>
        <w:t>.</w:t>
      </w:r>
    </w:p>
    <w:p w14:paraId="429C7E8C" w14:textId="77777777" w:rsidR="005E120C" w:rsidRPr="00616594" w:rsidRDefault="005E120C" w:rsidP="00943013">
      <w:pPr>
        <w:spacing w:after="0" w:line="360" w:lineRule="auto"/>
        <w:jc w:val="both"/>
        <w:rPr>
          <w:rFonts w:ascii="Book Antiqua" w:hAnsi="Book Antiqua" w:cs="Times New Roman"/>
          <w:sz w:val="24"/>
          <w:szCs w:val="24"/>
          <w:lang w:eastAsia="zh-CN"/>
        </w:rPr>
      </w:pPr>
    </w:p>
    <w:p w14:paraId="126D894C" w14:textId="080B9829" w:rsidR="00350BF1" w:rsidRPr="00C80B2F" w:rsidRDefault="00C80B2F" w:rsidP="00943013">
      <w:pPr>
        <w:spacing w:after="0" w:line="360" w:lineRule="auto"/>
        <w:jc w:val="both"/>
        <w:rPr>
          <w:rFonts w:ascii="Book Antiqua" w:hAnsi="Book Antiqua" w:cs="Times New Roman"/>
          <w:b/>
          <w:sz w:val="24"/>
          <w:szCs w:val="24"/>
        </w:rPr>
      </w:pPr>
      <w:r w:rsidRPr="00C80B2F">
        <w:rPr>
          <w:rFonts w:ascii="Book Antiqua" w:hAnsi="Book Antiqua" w:cs="Times New Roman"/>
          <w:b/>
          <w:sz w:val="24"/>
          <w:szCs w:val="24"/>
        </w:rPr>
        <w:t>INTESTINAL MICROBIOME AND IMMUNE RESPONSES</w:t>
      </w:r>
    </w:p>
    <w:p w14:paraId="0F38F39E" w14:textId="7D643FA2" w:rsidR="00DB7C41" w:rsidRPr="00616594" w:rsidRDefault="0073348C" w:rsidP="00943013">
      <w:pPr>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The human intestinal tract </w:t>
      </w:r>
      <w:r w:rsidR="00BD5749" w:rsidRPr="00616594">
        <w:rPr>
          <w:rFonts w:ascii="Book Antiqua" w:hAnsi="Book Antiqua" w:cs="Times New Roman"/>
          <w:sz w:val="24"/>
          <w:szCs w:val="24"/>
        </w:rPr>
        <w:t>contains</w:t>
      </w:r>
      <w:r w:rsidRPr="00616594">
        <w:rPr>
          <w:rFonts w:ascii="Book Antiqua" w:hAnsi="Book Antiqua" w:cs="Times New Roman"/>
          <w:sz w:val="24"/>
          <w:szCs w:val="24"/>
        </w:rPr>
        <w:t xml:space="preserve"> 10-11 trillion bacteria comprising 500-1500 different species</w:t>
      </w:r>
      <w:r w:rsidR="00410F29" w:rsidRPr="00616594">
        <w:rPr>
          <w:rFonts w:ascii="Book Antiqua" w:hAnsi="Book Antiqua" w:cs="Times New Roman"/>
          <w:sz w:val="24"/>
          <w:szCs w:val="24"/>
        </w:rPr>
        <w:fldChar w:fldCharType="begin">
          <w:fldData xml:space="preserve">PEVuZE5vdGU+PENpdGU+PEF1dGhvcj5ab2V0ZW5kYWw8L0F1dGhvcj48WWVhcj4yMDA2PC9ZZWFy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</w:fldData>
        </w:fldChar>
      </w:r>
      <w:r w:rsidR="001340E0" w:rsidRPr="00616594">
        <w:rPr>
          <w:rFonts w:ascii="Book Antiqua" w:hAnsi="Book Antiqua" w:cs="Times New Roman"/>
          <w:sz w:val="24"/>
          <w:szCs w:val="24"/>
        </w:rPr>
        <w:instrText xml:space="preserve"> ADDIN EN.CITE </w:instrText>
      </w:r>
      <w:r w:rsidR="001340E0" w:rsidRPr="00616594">
        <w:rPr>
          <w:rFonts w:ascii="Book Antiqua" w:hAnsi="Book Antiqua" w:cs="Times New Roman"/>
          <w:sz w:val="24"/>
          <w:szCs w:val="24"/>
        </w:rPr>
        <w:fldChar w:fldCharType="begin">
          <w:fldData xml:space="preserve">PEVuZE5vdGU+PENpdGU+PEF1dGhvcj5ab2V0ZW5kYWw8L0F1dGhvcj48WWVhcj4yMDA2PC9ZZWFy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</w:fldData>
        </w:fldChar>
      </w:r>
      <w:r w:rsidR="001340E0" w:rsidRPr="00616594">
        <w:rPr>
          <w:rFonts w:ascii="Book Antiqua" w:hAnsi="Book Antiqua" w:cs="Times New Roman"/>
          <w:sz w:val="24"/>
          <w:szCs w:val="24"/>
        </w:rPr>
        <w:instrText xml:space="preserve"> ADDIN EN.CITE.DATA </w:instrText>
      </w:r>
      <w:r w:rsidR="001340E0" w:rsidRPr="00616594">
        <w:rPr>
          <w:rFonts w:ascii="Book Antiqua" w:hAnsi="Book Antiqua" w:cs="Times New Roman"/>
          <w:sz w:val="24"/>
          <w:szCs w:val="24"/>
        </w:rPr>
      </w:r>
      <w:r w:rsidR="001340E0" w:rsidRPr="00616594">
        <w:rPr>
          <w:rFonts w:ascii="Book Antiqua" w:hAnsi="Book Antiqua" w:cs="Times New Roman"/>
          <w:sz w:val="24"/>
          <w:szCs w:val="24"/>
        </w:rPr>
        <w:fldChar w:fldCharType="end"/>
      </w:r>
      <w:r w:rsidR="00410F29" w:rsidRPr="00616594">
        <w:rPr>
          <w:rFonts w:ascii="Book Antiqua" w:hAnsi="Book Antiqua" w:cs="Times New Roman"/>
          <w:sz w:val="24"/>
          <w:szCs w:val="24"/>
        </w:rPr>
      </w:r>
      <w:r w:rsidR="00410F29" w:rsidRPr="00616594">
        <w:rPr>
          <w:rFonts w:ascii="Book Antiqua" w:hAnsi="Book Antiqua" w:cs="Times New Roman"/>
          <w:sz w:val="24"/>
          <w:szCs w:val="24"/>
        </w:rPr>
        <w:fldChar w:fldCharType="separate"/>
      </w:r>
      <w:r w:rsidR="001340E0" w:rsidRPr="00616594">
        <w:rPr>
          <w:rFonts w:ascii="Book Antiqua" w:hAnsi="Book Antiqua" w:cs="Times New Roman"/>
          <w:noProof/>
          <w:sz w:val="24"/>
          <w:szCs w:val="24"/>
          <w:vertAlign w:val="superscript"/>
        </w:rPr>
        <w:t>[</w:t>
      </w:r>
      <w:hyperlink w:anchor="_ENREF_47" w:tooltip="Henao-Mejia, 2013 #10243" w:history="1">
        <w:r w:rsidR="00987536" w:rsidRPr="00616594">
          <w:rPr>
            <w:rFonts w:ascii="Book Antiqua" w:hAnsi="Book Antiqua" w:cs="Times New Roman"/>
            <w:noProof/>
            <w:sz w:val="24"/>
            <w:szCs w:val="24"/>
            <w:vertAlign w:val="superscript"/>
          </w:rPr>
          <w:t>47</w:t>
        </w:r>
      </w:hyperlink>
      <w:r w:rsidR="005E120C" w:rsidRPr="00616594">
        <w:rPr>
          <w:rFonts w:ascii="Book Antiqua" w:hAnsi="Book Antiqua" w:cs="Times New Roman"/>
          <w:noProof/>
          <w:sz w:val="24"/>
          <w:szCs w:val="24"/>
          <w:vertAlign w:val="superscript"/>
        </w:rPr>
        <w:t>,</w:t>
      </w:r>
      <w:hyperlink w:anchor="_ENREF_71" w:tooltip="Zoetendal, 2006 #10357" w:history="1">
        <w:r w:rsidR="00987536" w:rsidRPr="00616594">
          <w:rPr>
            <w:rFonts w:ascii="Book Antiqua" w:hAnsi="Book Antiqua" w:cs="Times New Roman"/>
            <w:noProof/>
            <w:sz w:val="24"/>
            <w:szCs w:val="24"/>
            <w:vertAlign w:val="superscript"/>
          </w:rPr>
          <w:t>71-76</w:t>
        </w:r>
      </w:hyperlink>
      <w:r w:rsidR="001340E0" w:rsidRPr="00616594">
        <w:rPr>
          <w:rFonts w:ascii="Book Antiqua" w:hAnsi="Book Antiqua" w:cs="Times New Roman"/>
          <w:noProof/>
          <w:sz w:val="24"/>
          <w:szCs w:val="24"/>
          <w:vertAlign w:val="superscript"/>
        </w:rPr>
        <w:t>]</w:t>
      </w:r>
      <w:r w:rsidR="00410F29" w:rsidRPr="00616594">
        <w:rPr>
          <w:rFonts w:ascii="Book Antiqua" w:hAnsi="Book Antiqua" w:cs="Times New Roman"/>
          <w:sz w:val="24"/>
          <w:szCs w:val="24"/>
        </w:rPr>
        <w:fldChar w:fldCharType="end"/>
      </w:r>
      <w:r w:rsidRPr="00616594">
        <w:rPr>
          <w:rFonts w:ascii="Book Antiqua" w:hAnsi="Book Antiqua" w:cs="Times New Roman"/>
          <w:sz w:val="24"/>
          <w:szCs w:val="24"/>
        </w:rPr>
        <w:t xml:space="preserve">.  </w:t>
      </w:r>
      <w:r w:rsidR="00DF5F31" w:rsidRPr="00616594">
        <w:rPr>
          <w:rFonts w:ascii="Book Antiqua" w:hAnsi="Book Antiqua" w:cs="Times New Roman"/>
          <w:i/>
          <w:sz w:val="24"/>
          <w:szCs w:val="24"/>
        </w:rPr>
        <w:t>Actinobacteria</w:t>
      </w:r>
      <w:r w:rsidR="00DF5F31" w:rsidRPr="00616594">
        <w:rPr>
          <w:rFonts w:ascii="Book Antiqua" w:hAnsi="Book Antiqua" w:cs="Times New Roman"/>
          <w:sz w:val="24"/>
          <w:szCs w:val="24"/>
        </w:rPr>
        <w:t xml:space="preserve">, </w:t>
      </w:r>
      <w:r w:rsidR="00DF5F31" w:rsidRPr="00616594">
        <w:rPr>
          <w:rFonts w:ascii="Book Antiqua" w:hAnsi="Book Antiqua" w:cs="Times New Roman"/>
          <w:i/>
          <w:sz w:val="24"/>
          <w:szCs w:val="24"/>
        </w:rPr>
        <w:t>Firmicutes</w:t>
      </w:r>
      <w:r w:rsidR="00DF5F31" w:rsidRPr="00616594">
        <w:rPr>
          <w:rFonts w:ascii="Book Antiqua" w:hAnsi="Book Antiqua" w:cs="Times New Roman"/>
          <w:sz w:val="24"/>
          <w:szCs w:val="24"/>
        </w:rPr>
        <w:t xml:space="preserve">, </w:t>
      </w:r>
      <w:r w:rsidR="00DF5F31" w:rsidRPr="00616594">
        <w:rPr>
          <w:rFonts w:ascii="Book Antiqua" w:hAnsi="Book Antiqua" w:cs="Times New Roman"/>
          <w:i/>
          <w:sz w:val="24"/>
          <w:szCs w:val="24"/>
        </w:rPr>
        <w:t>Proteobacteria</w:t>
      </w:r>
      <w:r w:rsidR="00DF5F31" w:rsidRPr="00616594">
        <w:rPr>
          <w:rFonts w:ascii="Book Antiqua" w:hAnsi="Book Antiqua" w:cs="Times New Roman"/>
          <w:sz w:val="24"/>
          <w:szCs w:val="24"/>
        </w:rPr>
        <w:t xml:space="preserve">, and </w:t>
      </w:r>
      <w:r w:rsidR="00DF5F31" w:rsidRPr="00616594">
        <w:rPr>
          <w:rFonts w:ascii="Book Antiqua" w:hAnsi="Book Antiqua" w:cs="Times New Roman"/>
          <w:i/>
          <w:sz w:val="24"/>
          <w:szCs w:val="24"/>
        </w:rPr>
        <w:t>Bacteroidetes</w:t>
      </w:r>
      <w:r w:rsidR="00DF5F31" w:rsidRPr="00616594">
        <w:rPr>
          <w:rFonts w:ascii="Book Antiqua" w:hAnsi="Book Antiqua" w:cs="Times New Roman"/>
          <w:sz w:val="24"/>
          <w:szCs w:val="24"/>
        </w:rPr>
        <w:t xml:space="preserve"> are </w:t>
      </w:r>
      <w:r w:rsidR="005E120C" w:rsidRPr="00616594">
        <w:rPr>
          <w:rFonts w:ascii="Book Antiqua" w:hAnsi="Book Antiqua" w:cs="Times New Roman"/>
          <w:sz w:val="24"/>
          <w:szCs w:val="24"/>
        </w:rPr>
        <w:t>the four phyla that predominate</w:t>
      </w:r>
      <w:r w:rsidR="00DF5F31" w:rsidRPr="00616594">
        <w:rPr>
          <w:rFonts w:ascii="Book Antiqua" w:hAnsi="Book Antiqua" w:cs="Times New Roman"/>
          <w:sz w:val="24"/>
          <w:szCs w:val="24"/>
        </w:rPr>
        <w:fldChar w:fldCharType="begin">
          <w:fldData xml:space="preserve">PEVuZE5vdGU+PENpdGU+PEF1dGhvcj5CYWNraGVkPC9BdXRob3I+PFllYXI+MjAwNTwvWWVhcj48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</w:fldData>
        </w:fldChar>
      </w:r>
      <w:r w:rsidR="001340E0" w:rsidRPr="00616594">
        <w:rPr>
          <w:rFonts w:ascii="Book Antiqua" w:hAnsi="Book Antiqua" w:cs="Times New Roman"/>
          <w:sz w:val="24"/>
          <w:szCs w:val="24"/>
        </w:rPr>
        <w:instrText xml:space="preserve"> ADDIN EN.CITE </w:instrText>
      </w:r>
      <w:r w:rsidR="001340E0" w:rsidRPr="00616594">
        <w:rPr>
          <w:rFonts w:ascii="Book Antiqua" w:hAnsi="Book Antiqua" w:cs="Times New Roman"/>
          <w:sz w:val="24"/>
          <w:szCs w:val="24"/>
        </w:rPr>
        <w:fldChar w:fldCharType="begin">
          <w:fldData xml:space="preserve">PEVuZE5vdGU+PENpdGU+PEF1dGhvcj5CYWNraGVkPC9BdXRob3I+PFllYXI+MjAwNTwvWWVhcj48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</w:fldData>
        </w:fldChar>
      </w:r>
      <w:r w:rsidR="001340E0" w:rsidRPr="00616594">
        <w:rPr>
          <w:rFonts w:ascii="Book Antiqua" w:hAnsi="Book Antiqua" w:cs="Times New Roman"/>
          <w:sz w:val="24"/>
          <w:szCs w:val="24"/>
        </w:rPr>
        <w:instrText xml:space="preserve"> ADDIN EN.CITE.DATA </w:instrText>
      </w:r>
      <w:r w:rsidR="001340E0" w:rsidRPr="00616594">
        <w:rPr>
          <w:rFonts w:ascii="Book Antiqua" w:hAnsi="Book Antiqua" w:cs="Times New Roman"/>
          <w:sz w:val="24"/>
          <w:szCs w:val="24"/>
        </w:rPr>
      </w:r>
      <w:r w:rsidR="001340E0" w:rsidRPr="00616594">
        <w:rPr>
          <w:rFonts w:ascii="Book Antiqua" w:hAnsi="Book Antiqua" w:cs="Times New Roman"/>
          <w:sz w:val="24"/>
          <w:szCs w:val="24"/>
        </w:rPr>
        <w:fldChar w:fldCharType="end"/>
      </w:r>
      <w:r w:rsidR="00DF5F31" w:rsidRPr="00616594">
        <w:rPr>
          <w:rFonts w:ascii="Book Antiqua" w:hAnsi="Book Antiqua" w:cs="Times New Roman"/>
          <w:sz w:val="24"/>
          <w:szCs w:val="24"/>
        </w:rPr>
      </w:r>
      <w:r w:rsidR="00DF5F31" w:rsidRPr="00616594">
        <w:rPr>
          <w:rFonts w:ascii="Book Antiqua" w:hAnsi="Book Antiqua" w:cs="Times New Roman"/>
          <w:sz w:val="24"/>
          <w:szCs w:val="24"/>
        </w:rPr>
        <w:fldChar w:fldCharType="separate"/>
      </w:r>
      <w:r w:rsidR="001340E0" w:rsidRPr="00616594">
        <w:rPr>
          <w:rFonts w:ascii="Book Antiqua" w:hAnsi="Book Antiqua" w:cs="Times New Roman"/>
          <w:noProof/>
          <w:sz w:val="24"/>
          <w:szCs w:val="24"/>
          <w:vertAlign w:val="superscript"/>
        </w:rPr>
        <w:t>[</w:t>
      </w:r>
      <w:hyperlink w:anchor="_ENREF_77" w:tooltip="Backhed, 2005 #10796" w:history="1">
        <w:r w:rsidR="00987536" w:rsidRPr="00616594">
          <w:rPr>
            <w:rFonts w:ascii="Book Antiqua" w:hAnsi="Book Antiqua" w:cs="Times New Roman"/>
            <w:noProof/>
            <w:sz w:val="24"/>
            <w:szCs w:val="24"/>
            <w:vertAlign w:val="superscript"/>
          </w:rPr>
          <w:t>77-79</w:t>
        </w:r>
      </w:hyperlink>
      <w:r w:rsidR="001340E0" w:rsidRPr="00616594">
        <w:rPr>
          <w:rFonts w:ascii="Book Antiqua" w:hAnsi="Book Antiqua" w:cs="Times New Roman"/>
          <w:noProof/>
          <w:sz w:val="24"/>
          <w:szCs w:val="24"/>
          <w:vertAlign w:val="superscript"/>
        </w:rPr>
        <w:t>]</w:t>
      </w:r>
      <w:r w:rsidR="00DF5F31" w:rsidRPr="00616594">
        <w:rPr>
          <w:rFonts w:ascii="Book Antiqua" w:hAnsi="Book Antiqua" w:cs="Times New Roman"/>
          <w:sz w:val="24"/>
          <w:szCs w:val="24"/>
        </w:rPr>
        <w:fldChar w:fldCharType="end"/>
      </w:r>
      <w:r w:rsidR="00DF5F31" w:rsidRPr="00616594">
        <w:rPr>
          <w:rFonts w:ascii="Book Antiqua" w:hAnsi="Book Antiqua" w:cs="Times New Roman"/>
          <w:sz w:val="24"/>
          <w:szCs w:val="24"/>
        </w:rPr>
        <w:t>, and a phylogenetic core of microbial species ha</w:t>
      </w:r>
      <w:r w:rsidR="00224F1C" w:rsidRPr="00616594">
        <w:rPr>
          <w:rFonts w:ascii="Book Antiqua" w:hAnsi="Book Antiqua" w:cs="Times New Roman"/>
          <w:sz w:val="24"/>
          <w:szCs w:val="24"/>
        </w:rPr>
        <w:t>s</w:t>
      </w:r>
      <w:r w:rsidR="00DF5F31" w:rsidRPr="00616594">
        <w:rPr>
          <w:rFonts w:ascii="Book Antiqua" w:hAnsi="Book Antiqua" w:cs="Times New Roman"/>
          <w:sz w:val="24"/>
          <w:szCs w:val="24"/>
        </w:rPr>
        <w:t xml:space="preserve"> been </w:t>
      </w:r>
      <w:r w:rsidR="00DF5F31" w:rsidRPr="00616594">
        <w:rPr>
          <w:rFonts w:ascii="Book Antiqua" w:hAnsi="Book Antiqua" w:cs="Times New Roman"/>
          <w:sz w:val="24"/>
          <w:szCs w:val="24"/>
        </w:rPr>
        <w:lastRenderedPageBreak/>
        <w:t xml:space="preserve">defined that is composed of 66 Operational Taxonomic Units (OTUs) present in </w:t>
      </w:r>
      <w:r w:rsidR="005E120C" w:rsidRPr="00616594">
        <w:rPr>
          <w:rFonts w:ascii="Book Antiqua" w:hAnsi="Book Antiqua" w:cs="Times New Roman"/>
          <w:sz w:val="24"/>
          <w:szCs w:val="24"/>
        </w:rPr>
        <w:t>most individuals</w:t>
      </w:r>
      <w:r w:rsidR="00BD5749" w:rsidRPr="00616594">
        <w:rPr>
          <w:rFonts w:ascii="Book Antiqua" w:hAnsi="Book Antiqua" w:cs="Times New Roman"/>
          <w:sz w:val="24"/>
          <w:szCs w:val="24"/>
        </w:rPr>
        <w:fldChar w:fldCharType="begin">
          <w:fldData xml:space="preserve">PEVuZE5vdGU+PENpdGU+PEF1dGhvcj5UYXA8L0F1dGhvcj48WWVhcj4yMDA5PC9ZZWFyPjxSZWNO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</w:fldData>
        </w:fldChar>
      </w:r>
      <w:r w:rsidR="001340E0" w:rsidRPr="00616594">
        <w:rPr>
          <w:rFonts w:ascii="Book Antiqua" w:hAnsi="Book Antiqua" w:cs="Times New Roman"/>
          <w:sz w:val="24"/>
          <w:szCs w:val="24"/>
        </w:rPr>
        <w:instrText xml:space="preserve"> ADDIN EN.CITE </w:instrText>
      </w:r>
      <w:r w:rsidR="001340E0" w:rsidRPr="00616594">
        <w:rPr>
          <w:rFonts w:ascii="Book Antiqua" w:hAnsi="Book Antiqua" w:cs="Times New Roman"/>
          <w:sz w:val="24"/>
          <w:szCs w:val="24"/>
        </w:rPr>
        <w:fldChar w:fldCharType="begin">
          <w:fldData xml:space="preserve">PEVuZE5vdGU+PENpdGU+PEF1dGhvcj5UYXA8L0F1dGhvcj48WWVhcj4yMDA5PC9ZZWFyPjxSZWNO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</w:fldData>
        </w:fldChar>
      </w:r>
      <w:r w:rsidR="001340E0" w:rsidRPr="00616594">
        <w:rPr>
          <w:rFonts w:ascii="Book Antiqua" w:hAnsi="Book Antiqua" w:cs="Times New Roman"/>
          <w:sz w:val="24"/>
          <w:szCs w:val="24"/>
        </w:rPr>
        <w:instrText xml:space="preserve"> ADDIN EN.CITE.DATA </w:instrText>
      </w:r>
      <w:r w:rsidR="001340E0" w:rsidRPr="00616594">
        <w:rPr>
          <w:rFonts w:ascii="Book Antiqua" w:hAnsi="Book Antiqua" w:cs="Times New Roman"/>
          <w:sz w:val="24"/>
          <w:szCs w:val="24"/>
        </w:rPr>
      </w:r>
      <w:r w:rsidR="001340E0" w:rsidRPr="00616594">
        <w:rPr>
          <w:rFonts w:ascii="Book Antiqua" w:hAnsi="Book Antiqua" w:cs="Times New Roman"/>
          <w:sz w:val="24"/>
          <w:szCs w:val="24"/>
        </w:rPr>
        <w:fldChar w:fldCharType="end"/>
      </w:r>
      <w:r w:rsidR="00BD5749" w:rsidRPr="00616594">
        <w:rPr>
          <w:rFonts w:ascii="Book Antiqua" w:hAnsi="Book Antiqua" w:cs="Times New Roman"/>
          <w:sz w:val="24"/>
          <w:szCs w:val="24"/>
        </w:rPr>
      </w:r>
      <w:r w:rsidR="00BD5749" w:rsidRPr="00616594">
        <w:rPr>
          <w:rFonts w:ascii="Book Antiqua" w:hAnsi="Book Antiqua" w:cs="Times New Roman"/>
          <w:sz w:val="24"/>
          <w:szCs w:val="24"/>
        </w:rPr>
        <w:fldChar w:fldCharType="separate"/>
      </w:r>
      <w:r w:rsidR="001340E0" w:rsidRPr="00616594">
        <w:rPr>
          <w:rFonts w:ascii="Book Antiqua" w:hAnsi="Book Antiqua" w:cs="Times New Roman"/>
          <w:noProof/>
          <w:sz w:val="24"/>
          <w:szCs w:val="24"/>
          <w:vertAlign w:val="superscript"/>
        </w:rPr>
        <w:t>[</w:t>
      </w:r>
      <w:hyperlink w:anchor="_ENREF_80" w:tooltip="Tap, 2009 #10761" w:history="1">
        <w:r w:rsidR="00987536" w:rsidRPr="00616594">
          <w:rPr>
            <w:rFonts w:ascii="Book Antiqua" w:hAnsi="Book Antiqua" w:cs="Times New Roman"/>
            <w:noProof/>
            <w:sz w:val="24"/>
            <w:szCs w:val="24"/>
            <w:vertAlign w:val="superscript"/>
          </w:rPr>
          <w:t>80</w:t>
        </w:r>
      </w:hyperlink>
      <w:r w:rsidR="001340E0" w:rsidRPr="00616594">
        <w:rPr>
          <w:rFonts w:ascii="Book Antiqua" w:hAnsi="Book Antiqua" w:cs="Times New Roman"/>
          <w:noProof/>
          <w:sz w:val="24"/>
          <w:szCs w:val="24"/>
          <w:vertAlign w:val="superscript"/>
        </w:rPr>
        <w:t>]</w:t>
      </w:r>
      <w:r w:rsidR="00BD5749" w:rsidRPr="00616594">
        <w:rPr>
          <w:rFonts w:ascii="Book Antiqua" w:hAnsi="Book Antiqua" w:cs="Times New Roman"/>
          <w:sz w:val="24"/>
          <w:szCs w:val="24"/>
        </w:rPr>
        <w:fldChar w:fldCharType="end"/>
      </w:r>
      <w:r w:rsidR="00BD5749" w:rsidRPr="00616594">
        <w:rPr>
          <w:rFonts w:ascii="Book Antiqua" w:hAnsi="Book Antiqua" w:cs="Times New Roman"/>
          <w:sz w:val="24"/>
          <w:szCs w:val="24"/>
        </w:rPr>
        <w:t xml:space="preserve">.  </w:t>
      </w:r>
      <w:r w:rsidR="00F26167" w:rsidRPr="00616594">
        <w:rPr>
          <w:rFonts w:ascii="Book Antiqua" w:hAnsi="Book Antiqua" w:cs="Times New Roman"/>
          <w:sz w:val="24"/>
          <w:szCs w:val="24"/>
        </w:rPr>
        <w:t>Luminal microbiota have greater diversity</w:t>
      </w:r>
      <w:r w:rsidR="00224F1C" w:rsidRPr="00616594">
        <w:rPr>
          <w:rFonts w:ascii="Book Antiqua" w:hAnsi="Book Antiqua" w:cs="Times New Roman"/>
          <w:sz w:val="24"/>
          <w:szCs w:val="24"/>
        </w:rPr>
        <w:t>,</w:t>
      </w:r>
      <w:r w:rsidR="00F26167" w:rsidRPr="00616594">
        <w:rPr>
          <w:rFonts w:ascii="Book Antiqua" w:hAnsi="Book Antiqua" w:cs="Times New Roman"/>
          <w:sz w:val="24"/>
          <w:szCs w:val="24"/>
        </w:rPr>
        <w:t xml:space="preserve"> and </w:t>
      </w:r>
      <w:r w:rsidR="00224F1C" w:rsidRPr="00616594">
        <w:rPr>
          <w:rFonts w:ascii="Book Antiqua" w:hAnsi="Book Antiqua" w:cs="Times New Roman"/>
          <w:sz w:val="24"/>
          <w:szCs w:val="24"/>
        </w:rPr>
        <w:t xml:space="preserve">they </w:t>
      </w:r>
      <w:r w:rsidR="00F26167" w:rsidRPr="00616594">
        <w:rPr>
          <w:rFonts w:ascii="Book Antiqua" w:hAnsi="Book Antiqua" w:cs="Times New Roman"/>
          <w:sz w:val="24"/>
          <w:szCs w:val="24"/>
        </w:rPr>
        <w:t xml:space="preserve">are more tightly clustered than mucosal </w:t>
      </w:r>
      <w:r w:rsidR="00413BB0" w:rsidRPr="00616594">
        <w:rPr>
          <w:rFonts w:ascii="Book Antiqua" w:hAnsi="Book Antiqua" w:cs="Times New Roman"/>
          <w:sz w:val="24"/>
          <w:szCs w:val="24"/>
        </w:rPr>
        <w:t>microbiota</w:t>
      </w:r>
      <w:r w:rsidR="00224F1C" w:rsidRPr="00616594">
        <w:rPr>
          <w:rFonts w:ascii="Book Antiqua" w:hAnsi="Book Antiqua" w:cs="Times New Roman"/>
          <w:sz w:val="24"/>
          <w:szCs w:val="24"/>
        </w:rPr>
        <w:fldChar w:fldCharType="begin">
          <w:fldData xml:space="preserve">PEVuZE5vdGU+PENpdGU+PEF1dGhvcj5SaW5nZWw8L0F1dGhvcj48WWVhcj4yMDE1PC9ZZWFyPjxS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</w:fldData>
        </w:fldChar>
      </w:r>
      <w:r w:rsidR="001340E0" w:rsidRPr="00616594">
        <w:rPr>
          <w:rFonts w:ascii="Book Antiqua" w:hAnsi="Book Antiqua" w:cs="Times New Roman"/>
          <w:sz w:val="24"/>
          <w:szCs w:val="24"/>
        </w:rPr>
        <w:instrText xml:space="preserve"> ADDIN EN.CITE </w:instrText>
      </w:r>
      <w:r w:rsidR="001340E0" w:rsidRPr="00616594">
        <w:rPr>
          <w:rFonts w:ascii="Book Antiqua" w:hAnsi="Book Antiqua" w:cs="Times New Roman"/>
          <w:sz w:val="24"/>
          <w:szCs w:val="24"/>
        </w:rPr>
        <w:fldChar w:fldCharType="begin">
          <w:fldData xml:space="preserve">PEVuZE5vdGU+PENpdGU+PEF1dGhvcj5SaW5nZWw8L0F1dGhvcj48WWVhcj4yMDE1PC9ZZWFyPjxS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</w:fldData>
        </w:fldChar>
      </w:r>
      <w:r w:rsidR="001340E0" w:rsidRPr="00616594">
        <w:rPr>
          <w:rFonts w:ascii="Book Antiqua" w:hAnsi="Book Antiqua" w:cs="Times New Roman"/>
          <w:sz w:val="24"/>
          <w:szCs w:val="24"/>
        </w:rPr>
        <w:instrText xml:space="preserve"> ADDIN EN.CITE.DATA </w:instrText>
      </w:r>
      <w:r w:rsidR="001340E0" w:rsidRPr="00616594">
        <w:rPr>
          <w:rFonts w:ascii="Book Antiqua" w:hAnsi="Book Antiqua" w:cs="Times New Roman"/>
          <w:sz w:val="24"/>
          <w:szCs w:val="24"/>
        </w:rPr>
      </w:r>
      <w:r w:rsidR="001340E0" w:rsidRPr="00616594">
        <w:rPr>
          <w:rFonts w:ascii="Book Antiqua" w:hAnsi="Book Antiqua" w:cs="Times New Roman"/>
          <w:sz w:val="24"/>
          <w:szCs w:val="24"/>
        </w:rPr>
        <w:fldChar w:fldCharType="end"/>
      </w:r>
      <w:r w:rsidR="00224F1C" w:rsidRPr="00616594">
        <w:rPr>
          <w:rFonts w:ascii="Book Antiqua" w:hAnsi="Book Antiqua" w:cs="Times New Roman"/>
          <w:sz w:val="24"/>
          <w:szCs w:val="24"/>
        </w:rPr>
      </w:r>
      <w:r w:rsidR="00224F1C" w:rsidRPr="00616594">
        <w:rPr>
          <w:rFonts w:ascii="Book Antiqua" w:hAnsi="Book Antiqua" w:cs="Times New Roman"/>
          <w:sz w:val="24"/>
          <w:szCs w:val="24"/>
        </w:rPr>
        <w:fldChar w:fldCharType="separate"/>
      </w:r>
      <w:r w:rsidR="001340E0" w:rsidRPr="00616594">
        <w:rPr>
          <w:rFonts w:ascii="Book Antiqua" w:hAnsi="Book Antiqua" w:cs="Times New Roman"/>
          <w:noProof/>
          <w:sz w:val="24"/>
          <w:szCs w:val="24"/>
          <w:vertAlign w:val="superscript"/>
        </w:rPr>
        <w:t>[</w:t>
      </w:r>
      <w:hyperlink w:anchor="_ENREF_81" w:tooltip="Ringel, 2015 #10792" w:history="1">
        <w:r w:rsidR="00987536" w:rsidRPr="00616594">
          <w:rPr>
            <w:rFonts w:ascii="Book Antiqua" w:hAnsi="Book Antiqua" w:cs="Times New Roman"/>
            <w:noProof/>
            <w:sz w:val="24"/>
            <w:szCs w:val="24"/>
            <w:vertAlign w:val="superscript"/>
          </w:rPr>
          <w:t>81</w:t>
        </w:r>
      </w:hyperlink>
      <w:r w:rsidR="001340E0" w:rsidRPr="00616594">
        <w:rPr>
          <w:rFonts w:ascii="Book Antiqua" w:hAnsi="Book Antiqua" w:cs="Times New Roman"/>
          <w:noProof/>
          <w:sz w:val="24"/>
          <w:szCs w:val="24"/>
          <w:vertAlign w:val="superscript"/>
        </w:rPr>
        <w:t>]</w:t>
      </w:r>
      <w:r w:rsidR="00224F1C" w:rsidRPr="00616594">
        <w:rPr>
          <w:rFonts w:ascii="Book Antiqua" w:hAnsi="Book Antiqua" w:cs="Times New Roman"/>
          <w:sz w:val="24"/>
          <w:szCs w:val="24"/>
        </w:rPr>
        <w:fldChar w:fldCharType="end"/>
      </w:r>
      <w:r w:rsidR="00224F1C" w:rsidRPr="00616594">
        <w:rPr>
          <w:rFonts w:ascii="Book Antiqua" w:hAnsi="Book Antiqua" w:cs="Times New Roman"/>
          <w:sz w:val="24"/>
          <w:szCs w:val="24"/>
        </w:rPr>
        <w:t xml:space="preserve">.  </w:t>
      </w:r>
      <w:r w:rsidR="00413BB0" w:rsidRPr="00616594">
        <w:rPr>
          <w:rFonts w:ascii="Book Antiqua" w:hAnsi="Book Antiqua" w:cs="Times New Roman"/>
          <w:i/>
          <w:sz w:val="24"/>
          <w:szCs w:val="24"/>
        </w:rPr>
        <w:t>Firmicutes</w:t>
      </w:r>
      <w:r w:rsidR="00413BB0" w:rsidRPr="00616594">
        <w:rPr>
          <w:rFonts w:ascii="Book Antiqua" w:hAnsi="Book Antiqua" w:cs="Times New Roman"/>
          <w:sz w:val="24"/>
          <w:szCs w:val="24"/>
        </w:rPr>
        <w:t xml:space="preserve"> and </w:t>
      </w:r>
      <w:r w:rsidR="00413BB0" w:rsidRPr="00616594">
        <w:rPr>
          <w:rFonts w:ascii="Book Antiqua" w:hAnsi="Book Antiqua" w:cs="Times New Roman"/>
          <w:i/>
          <w:sz w:val="24"/>
          <w:szCs w:val="24"/>
        </w:rPr>
        <w:t>Actinobacteria</w:t>
      </w:r>
      <w:r w:rsidR="00413BB0" w:rsidRPr="00616594">
        <w:rPr>
          <w:rFonts w:ascii="Book Antiqua" w:hAnsi="Book Antiqua" w:cs="Times New Roman"/>
          <w:sz w:val="24"/>
          <w:szCs w:val="24"/>
        </w:rPr>
        <w:t xml:space="preserve"> </w:t>
      </w:r>
      <w:r w:rsidR="00673191" w:rsidRPr="00616594">
        <w:rPr>
          <w:rFonts w:ascii="Book Antiqua" w:hAnsi="Book Antiqua" w:cs="Times New Roman"/>
          <w:sz w:val="24"/>
          <w:szCs w:val="24"/>
        </w:rPr>
        <w:t xml:space="preserve">are </w:t>
      </w:r>
      <w:r w:rsidR="00413BB0" w:rsidRPr="00616594">
        <w:rPr>
          <w:rFonts w:ascii="Book Antiqua" w:hAnsi="Book Antiqua" w:cs="Times New Roman"/>
          <w:sz w:val="24"/>
          <w:szCs w:val="24"/>
        </w:rPr>
        <w:t xml:space="preserve">more </w:t>
      </w:r>
      <w:r w:rsidR="00224F1C" w:rsidRPr="00616594">
        <w:rPr>
          <w:rFonts w:ascii="Book Antiqua" w:hAnsi="Book Antiqua" w:cs="Times New Roman"/>
          <w:sz w:val="24"/>
          <w:szCs w:val="24"/>
        </w:rPr>
        <w:t>abundant</w:t>
      </w:r>
      <w:r w:rsidR="00413BB0" w:rsidRPr="00616594">
        <w:rPr>
          <w:rFonts w:ascii="Book Antiqua" w:hAnsi="Book Antiqua" w:cs="Times New Roman"/>
          <w:sz w:val="24"/>
          <w:szCs w:val="24"/>
        </w:rPr>
        <w:t xml:space="preserve"> in the luminal populations, and </w:t>
      </w:r>
      <w:r w:rsidR="00413BB0" w:rsidRPr="00616594">
        <w:rPr>
          <w:rFonts w:ascii="Book Antiqua" w:hAnsi="Book Antiqua" w:cs="Times New Roman"/>
          <w:i/>
          <w:sz w:val="24"/>
          <w:szCs w:val="24"/>
        </w:rPr>
        <w:t>P</w:t>
      </w:r>
      <w:r w:rsidR="00224F1C" w:rsidRPr="00616594">
        <w:rPr>
          <w:rFonts w:ascii="Book Antiqua" w:hAnsi="Book Antiqua" w:cs="Times New Roman"/>
          <w:i/>
          <w:sz w:val="24"/>
          <w:szCs w:val="24"/>
        </w:rPr>
        <w:t>rot</w:t>
      </w:r>
      <w:r w:rsidR="00413BB0" w:rsidRPr="00616594">
        <w:rPr>
          <w:rFonts w:ascii="Book Antiqua" w:hAnsi="Book Antiqua" w:cs="Times New Roman"/>
          <w:i/>
          <w:sz w:val="24"/>
          <w:szCs w:val="24"/>
        </w:rPr>
        <w:t>eobacteria</w:t>
      </w:r>
      <w:r w:rsidR="00413BB0" w:rsidRPr="00616594">
        <w:rPr>
          <w:rFonts w:ascii="Book Antiqua" w:hAnsi="Book Antiqua" w:cs="Times New Roman"/>
          <w:sz w:val="24"/>
          <w:szCs w:val="24"/>
        </w:rPr>
        <w:t xml:space="preserve"> </w:t>
      </w:r>
      <w:r w:rsidR="00673191" w:rsidRPr="00616594">
        <w:rPr>
          <w:rFonts w:ascii="Book Antiqua" w:hAnsi="Book Antiqua" w:cs="Times New Roman"/>
          <w:sz w:val="24"/>
          <w:szCs w:val="24"/>
        </w:rPr>
        <w:t xml:space="preserve">are </w:t>
      </w:r>
      <w:r w:rsidR="00413BB0" w:rsidRPr="00616594">
        <w:rPr>
          <w:rFonts w:ascii="Book Antiqua" w:hAnsi="Book Antiqua" w:cs="Times New Roman"/>
          <w:sz w:val="24"/>
          <w:szCs w:val="24"/>
        </w:rPr>
        <w:t xml:space="preserve">more </w:t>
      </w:r>
      <w:r w:rsidR="00224F1C" w:rsidRPr="00616594">
        <w:rPr>
          <w:rFonts w:ascii="Book Antiqua" w:hAnsi="Book Antiqua" w:cs="Times New Roman"/>
          <w:sz w:val="24"/>
          <w:szCs w:val="24"/>
        </w:rPr>
        <w:t>abundant</w:t>
      </w:r>
      <w:r w:rsidR="00413BB0" w:rsidRPr="00616594">
        <w:rPr>
          <w:rFonts w:ascii="Book Antiqua" w:hAnsi="Book Antiqua" w:cs="Times New Roman"/>
          <w:sz w:val="24"/>
          <w:szCs w:val="24"/>
        </w:rPr>
        <w:t xml:space="preserve"> in</w:t>
      </w:r>
      <w:r w:rsidR="00224F1C" w:rsidRPr="00616594">
        <w:rPr>
          <w:rFonts w:ascii="Book Antiqua" w:hAnsi="Book Antiqua" w:cs="Times New Roman"/>
          <w:sz w:val="24"/>
          <w:szCs w:val="24"/>
        </w:rPr>
        <w:t xml:space="preserve"> the mu</w:t>
      </w:r>
      <w:r w:rsidR="00413BB0" w:rsidRPr="00616594">
        <w:rPr>
          <w:rFonts w:ascii="Book Antiqua" w:hAnsi="Book Antiqua" w:cs="Times New Roman"/>
          <w:sz w:val="24"/>
          <w:szCs w:val="24"/>
        </w:rPr>
        <w:t>cosal populations</w:t>
      </w:r>
      <w:r w:rsidR="00224F1C" w:rsidRPr="00616594">
        <w:rPr>
          <w:rFonts w:ascii="Book Antiqua" w:hAnsi="Book Antiqua" w:cs="Times New Roman"/>
          <w:sz w:val="24"/>
          <w:szCs w:val="24"/>
        </w:rPr>
        <w:fldChar w:fldCharType="begin">
          <w:fldData xml:space="preserve">PEVuZE5vdGU+PENpdGU+PEF1dGhvcj5SaW5nZWw8L0F1dGhvcj48WWVhcj4yMDE1PC9ZZWFyPjxS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</w:fldData>
        </w:fldChar>
      </w:r>
      <w:r w:rsidR="001340E0" w:rsidRPr="00616594">
        <w:rPr>
          <w:rFonts w:ascii="Book Antiqua" w:hAnsi="Book Antiqua" w:cs="Times New Roman"/>
          <w:sz w:val="24"/>
          <w:szCs w:val="24"/>
        </w:rPr>
        <w:instrText xml:space="preserve"> ADDIN EN.CITE </w:instrText>
      </w:r>
      <w:r w:rsidR="001340E0" w:rsidRPr="00616594">
        <w:rPr>
          <w:rFonts w:ascii="Book Antiqua" w:hAnsi="Book Antiqua" w:cs="Times New Roman"/>
          <w:sz w:val="24"/>
          <w:szCs w:val="24"/>
        </w:rPr>
        <w:fldChar w:fldCharType="begin">
          <w:fldData xml:space="preserve">PEVuZE5vdGU+PENpdGU+PEF1dGhvcj5SaW5nZWw8L0F1dGhvcj48WWVhcj4yMDE1PC9ZZWFyPjxS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</w:fldData>
        </w:fldChar>
      </w:r>
      <w:r w:rsidR="001340E0" w:rsidRPr="00616594">
        <w:rPr>
          <w:rFonts w:ascii="Book Antiqua" w:hAnsi="Book Antiqua" w:cs="Times New Roman"/>
          <w:sz w:val="24"/>
          <w:szCs w:val="24"/>
        </w:rPr>
        <w:instrText xml:space="preserve"> ADDIN EN.CITE.DATA </w:instrText>
      </w:r>
      <w:r w:rsidR="001340E0" w:rsidRPr="00616594">
        <w:rPr>
          <w:rFonts w:ascii="Book Antiqua" w:hAnsi="Book Antiqua" w:cs="Times New Roman"/>
          <w:sz w:val="24"/>
          <w:szCs w:val="24"/>
        </w:rPr>
      </w:r>
      <w:r w:rsidR="001340E0" w:rsidRPr="00616594">
        <w:rPr>
          <w:rFonts w:ascii="Book Antiqua" w:hAnsi="Book Antiqua" w:cs="Times New Roman"/>
          <w:sz w:val="24"/>
          <w:szCs w:val="24"/>
        </w:rPr>
        <w:fldChar w:fldCharType="end"/>
      </w:r>
      <w:r w:rsidR="00224F1C" w:rsidRPr="00616594">
        <w:rPr>
          <w:rFonts w:ascii="Book Antiqua" w:hAnsi="Book Antiqua" w:cs="Times New Roman"/>
          <w:sz w:val="24"/>
          <w:szCs w:val="24"/>
        </w:rPr>
      </w:r>
      <w:r w:rsidR="00224F1C" w:rsidRPr="00616594">
        <w:rPr>
          <w:rFonts w:ascii="Book Antiqua" w:hAnsi="Book Antiqua" w:cs="Times New Roman"/>
          <w:sz w:val="24"/>
          <w:szCs w:val="24"/>
        </w:rPr>
        <w:fldChar w:fldCharType="separate"/>
      </w:r>
      <w:r w:rsidR="001340E0" w:rsidRPr="00616594">
        <w:rPr>
          <w:rFonts w:ascii="Book Antiqua" w:hAnsi="Book Antiqua" w:cs="Times New Roman"/>
          <w:noProof/>
          <w:sz w:val="24"/>
          <w:szCs w:val="24"/>
          <w:vertAlign w:val="superscript"/>
        </w:rPr>
        <w:t>[</w:t>
      </w:r>
      <w:hyperlink w:anchor="_ENREF_81" w:tooltip="Ringel, 2015 #10792" w:history="1">
        <w:r w:rsidR="00987536" w:rsidRPr="00616594">
          <w:rPr>
            <w:rFonts w:ascii="Book Antiqua" w:hAnsi="Book Antiqua" w:cs="Times New Roman"/>
            <w:noProof/>
            <w:sz w:val="24"/>
            <w:szCs w:val="24"/>
            <w:vertAlign w:val="superscript"/>
          </w:rPr>
          <w:t>81</w:t>
        </w:r>
      </w:hyperlink>
      <w:r w:rsidR="001340E0" w:rsidRPr="00616594">
        <w:rPr>
          <w:rFonts w:ascii="Book Antiqua" w:hAnsi="Book Antiqua" w:cs="Times New Roman"/>
          <w:noProof/>
          <w:sz w:val="24"/>
          <w:szCs w:val="24"/>
          <w:vertAlign w:val="superscript"/>
        </w:rPr>
        <w:t>]</w:t>
      </w:r>
      <w:r w:rsidR="00224F1C" w:rsidRPr="00616594">
        <w:rPr>
          <w:rFonts w:ascii="Book Antiqua" w:hAnsi="Book Antiqua" w:cs="Times New Roman"/>
          <w:sz w:val="24"/>
          <w:szCs w:val="24"/>
        </w:rPr>
        <w:fldChar w:fldCharType="end"/>
      </w:r>
      <w:r w:rsidR="00413BB0" w:rsidRPr="00616594">
        <w:rPr>
          <w:rFonts w:ascii="Book Antiqua" w:hAnsi="Book Antiqua" w:cs="Times New Roman"/>
          <w:sz w:val="24"/>
          <w:szCs w:val="24"/>
        </w:rPr>
        <w:t>.</w:t>
      </w:r>
    </w:p>
    <w:p w14:paraId="16E6A10F" w14:textId="4FA0939A" w:rsidR="00B11EC7" w:rsidRPr="00616594" w:rsidRDefault="0073348C"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The composition of the </w:t>
      </w:r>
      <w:r w:rsidR="00643AD7" w:rsidRPr="00616594">
        <w:rPr>
          <w:rFonts w:ascii="Book Antiqua" w:hAnsi="Book Antiqua" w:cs="Times New Roman"/>
          <w:sz w:val="24"/>
          <w:szCs w:val="24"/>
        </w:rPr>
        <w:t>microbiome</w:t>
      </w:r>
      <w:r w:rsidRPr="00616594">
        <w:rPr>
          <w:rFonts w:ascii="Book Antiqua" w:hAnsi="Book Antiqua" w:cs="Times New Roman"/>
          <w:sz w:val="24"/>
          <w:szCs w:val="24"/>
        </w:rPr>
        <w:t xml:space="preserve"> is influenced by diverse environmental </w:t>
      </w:r>
      <w:r w:rsidR="00CF09A7" w:rsidRPr="00616594">
        <w:rPr>
          <w:rFonts w:ascii="Book Antiqua" w:hAnsi="Book Antiqua" w:cs="Times New Roman"/>
          <w:sz w:val="24"/>
          <w:szCs w:val="24"/>
        </w:rPr>
        <w:t xml:space="preserve">factors, including </w:t>
      </w:r>
      <w:r w:rsidR="00CF1E7C" w:rsidRPr="00616594">
        <w:rPr>
          <w:rFonts w:ascii="Book Antiqua" w:hAnsi="Book Antiqua" w:cs="Times New Roman"/>
          <w:sz w:val="24"/>
          <w:szCs w:val="24"/>
        </w:rPr>
        <w:t xml:space="preserve">community </w:t>
      </w:r>
      <w:r w:rsidR="00366FDA" w:rsidRPr="00616594">
        <w:rPr>
          <w:rFonts w:ascii="Book Antiqua" w:hAnsi="Book Antiqua" w:cs="Times New Roman"/>
          <w:sz w:val="24"/>
          <w:szCs w:val="24"/>
        </w:rPr>
        <w:t>sanitation</w:t>
      </w:r>
      <w:r w:rsidR="00CF1E7C" w:rsidRPr="00616594">
        <w:rPr>
          <w:rFonts w:ascii="Book Antiqua" w:hAnsi="Book Antiqua" w:cs="Times New Roman"/>
          <w:sz w:val="24"/>
          <w:szCs w:val="24"/>
        </w:rPr>
        <w:t xml:space="preserve"> levels</w:t>
      </w:r>
      <w:r w:rsidR="009B4115" w:rsidRPr="00616594">
        <w:rPr>
          <w:rFonts w:ascii="Book Antiqua" w:hAnsi="Book Antiqua" w:cs="Times New Roman"/>
          <w:sz w:val="24"/>
          <w:szCs w:val="24"/>
        </w:rPr>
        <w:t xml:space="preserve"> and</w:t>
      </w:r>
      <w:r w:rsidR="00366FDA" w:rsidRPr="00616594">
        <w:rPr>
          <w:rFonts w:ascii="Book Antiqua" w:hAnsi="Book Antiqua" w:cs="Times New Roman"/>
          <w:sz w:val="24"/>
          <w:szCs w:val="24"/>
        </w:rPr>
        <w:t xml:space="preserve"> vaccination programs</w:t>
      </w:r>
      <w:r w:rsidR="00CF09A7" w:rsidRPr="00616594">
        <w:rPr>
          <w:rFonts w:ascii="Book Antiqua" w:hAnsi="Book Antiqua" w:cs="Times New Roman"/>
          <w:sz w:val="24"/>
          <w:szCs w:val="24"/>
        </w:rPr>
        <w:t>,</w:t>
      </w:r>
      <w:r w:rsidR="00366FDA" w:rsidRPr="00616594">
        <w:rPr>
          <w:rFonts w:ascii="Book Antiqua" w:hAnsi="Book Antiqua" w:cs="Times New Roman"/>
          <w:sz w:val="24"/>
          <w:szCs w:val="24"/>
        </w:rPr>
        <w:t xml:space="preserve"> </w:t>
      </w:r>
      <w:r w:rsidRPr="00616594">
        <w:rPr>
          <w:rFonts w:ascii="Book Antiqua" w:hAnsi="Book Antiqua" w:cs="Times New Roman"/>
          <w:sz w:val="24"/>
          <w:szCs w:val="24"/>
        </w:rPr>
        <w:t xml:space="preserve">and </w:t>
      </w:r>
      <w:r w:rsidR="00CF09A7" w:rsidRPr="00616594">
        <w:rPr>
          <w:rFonts w:ascii="Book Antiqua" w:hAnsi="Book Antiqua" w:cs="Times New Roman"/>
          <w:sz w:val="24"/>
          <w:szCs w:val="24"/>
        </w:rPr>
        <w:t xml:space="preserve">by </w:t>
      </w:r>
      <w:r w:rsidRPr="00616594">
        <w:rPr>
          <w:rFonts w:ascii="Book Antiqua" w:hAnsi="Book Antiqua" w:cs="Times New Roman"/>
          <w:sz w:val="24"/>
          <w:szCs w:val="24"/>
        </w:rPr>
        <w:t xml:space="preserve">host-related </w:t>
      </w:r>
      <w:r w:rsidR="00B11EC7" w:rsidRPr="00616594">
        <w:rPr>
          <w:rFonts w:ascii="Book Antiqua" w:hAnsi="Book Antiqua" w:cs="Times New Roman"/>
          <w:sz w:val="24"/>
          <w:szCs w:val="24"/>
        </w:rPr>
        <w:t>variables</w:t>
      </w:r>
      <w:r w:rsidR="00CF09A7" w:rsidRPr="00616594">
        <w:rPr>
          <w:rFonts w:ascii="Book Antiqua" w:hAnsi="Book Antiqua" w:cs="Times New Roman"/>
          <w:sz w:val="24"/>
          <w:szCs w:val="24"/>
        </w:rPr>
        <w:t xml:space="preserve">, including </w:t>
      </w:r>
      <w:r w:rsidR="00AD7085" w:rsidRPr="00616594">
        <w:rPr>
          <w:rFonts w:ascii="Book Antiqua" w:hAnsi="Book Antiqua" w:cs="Times New Roman"/>
          <w:sz w:val="24"/>
          <w:szCs w:val="24"/>
        </w:rPr>
        <w:t xml:space="preserve">method of </w:t>
      </w:r>
      <w:r w:rsidR="005575A2" w:rsidRPr="00616594">
        <w:rPr>
          <w:rFonts w:ascii="Book Antiqua" w:hAnsi="Book Antiqua" w:cs="Times New Roman"/>
          <w:sz w:val="24"/>
          <w:szCs w:val="24"/>
        </w:rPr>
        <w:t xml:space="preserve">obstetrical </w:t>
      </w:r>
      <w:r w:rsidR="00AD7085" w:rsidRPr="00616594">
        <w:rPr>
          <w:rFonts w:ascii="Book Antiqua" w:hAnsi="Book Antiqua" w:cs="Times New Roman"/>
          <w:sz w:val="24"/>
          <w:szCs w:val="24"/>
        </w:rPr>
        <w:t xml:space="preserve">delivery, </w:t>
      </w:r>
      <w:r w:rsidR="00366FDA" w:rsidRPr="00616594">
        <w:rPr>
          <w:rFonts w:ascii="Book Antiqua" w:hAnsi="Book Antiqua" w:cs="Times New Roman"/>
          <w:sz w:val="24"/>
          <w:szCs w:val="24"/>
        </w:rPr>
        <w:t xml:space="preserve">age, </w:t>
      </w:r>
      <w:r w:rsidRPr="00616594">
        <w:rPr>
          <w:rFonts w:ascii="Book Antiqua" w:hAnsi="Book Antiqua" w:cs="Times New Roman"/>
          <w:sz w:val="24"/>
          <w:szCs w:val="24"/>
        </w:rPr>
        <w:t>genetic</w:t>
      </w:r>
      <w:r w:rsidR="00366FDA" w:rsidRPr="00616594">
        <w:rPr>
          <w:rFonts w:ascii="Book Antiqua" w:hAnsi="Book Antiqua" w:cs="Times New Roman"/>
          <w:sz w:val="24"/>
          <w:szCs w:val="24"/>
        </w:rPr>
        <w:t xml:space="preserve"> predisposition</w:t>
      </w:r>
      <w:r w:rsidRPr="00616594">
        <w:rPr>
          <w:rFonts w:ascii="Book Antiqua" w:hAnsi="Book Antiqua" w:cs="Times New Roman"/>
          <w:sz w:val="24"/>
          <w:szCs w:val="24"/>
        </w:rPr>
        <w:t>, dietary</w:t>
      </w:r>
      <w:r w:rsidR="00366FDA" w:rsidRPr="00616594">
        <w:rPr>
          <w:rFonts w:ascii="Book Antiqua" w:hAnsi="Book Antiqua" w:cs="Times New Roman"/>
          <w:sz w:val="24"/>
          <w:szCs w:val="24"/>
        </w:rPr>
        <w:t xml:space="preserve"> habits</w:t>
      </w:r>
      <w:r w:rsidRPr="00616594">
        <w:rPr>
          <w:rFonts w:ascii="Book Antiqua" w:hAnsi="Book Antiqua" w:cs="Times New Roman"/>
          <w:sz w:val="24"/>
          <w:szCs w:val="24"/>
        </w:rPr>
        <w:t xml:space="preserve">, </w:t>
      </w:r>
      <w:r w:rsidR="00366FDA" w:rsidRPr="00616594">
        <w:rPr>
          <w:rFonts w:ascii="Book Antiqua" w:hAnsi="Book Antiqua" w:cs="Times New Roman"/>
          <w:sz w:val="24"/>
          <w:szCs w:val="24"/>
        </w:rPr>
        <w:t xml:space="preserve">personal hygiene, and </w:t>
      </w:r>
      <w:r w:rsidR="009B4115" w:rsidRPr="00616594">
        <w:rPr>
          <w:rFonts w:ascii="Book Antiqua" w:hAnsi="Book Antiqua" w:cs="Times New Roman"/>
          <w:sz w:val="24"/>
          <w:szCs w:val="24"/>
        </w:rPr>
        <w:t>antibiotic exposures</w:t>
      </w:r>
      <w:r w:rsidR="00CF09A7" w:rsidRPr="00616594">
        <w:rPr>
          <w:rFonts w:ascii="Book Antiqua" w:hAnsi="Book Antiqua" w:cs="Times New Roman"/>
          <w:sz w:val="24"/>
          <w:szCs w:val="24"/>
        </w:rPr>
        <w:t>.</w:t>
      </w:r>
      <w:r w:rsidR="00B11EC7" w:rsidRPr="00616594">
        <w:rPr>
          <w:rFonts w:ascii="Book Antiqua" w:hAnsi="Book Antiqua" w:cs="Times New Roman"/>
          <w:sz w:val="24"/>
          <w:szCs w:val="24"/>
        </w:rPr>
        <w:t xml:space="preserve">  </w:t>
      </w:r>
      <w:r w:rsidR="0032403A" w:rsidRPr="00616594">
        <w:rPr>
          <w:rFonts w:ascii="Book Antiqua" w:hAnsi="Book Antiqua" w:cs="Times New Roman"/>
          <w:sz w:val="24"/>
          <w:szCs w:val="24"/>
        </w:rPr>
        <w:t>Changes in the intestinal microbiome tend to be slow from late childhood through adulthood with marked changes occ</w:t>
      </w:r>
      <w:r w:rsidR="005E120C" w:rsidRPr="00616594">
        <w:rPr>
          <w:rFonts w:ascii="Book Antiqua" w:hAnsi="Book Antiqua" w:cs="Times New Roman"/>
          <w:sz w:val="24"/>
          <w:szCs w:val="24"/>
        </w:rPr>
        <w:t>urring mainly with advanced age</w:t>
      </w:r>
      <w:r w:rsidR="0032403A" w:rsidRPr="00616594">
        <w:rPr>
          <w:rFonts w:ascii="Book Antiqua" w:hAnsi="Book Antiqua" w:cs="Times New Roman"/>
          <w:sz w:val="24"/>
          <w:szCs w:val="24"/>
        </w:rPr>
        <w:fldChar w:fldCharType="begin">
          <w:fldData xml:space="preserve">PEVuZE5vdGU+PENpdGU+PEF1dGhvcj5Mb3p1cG9uZTwvQXV0aG9yPjxZZWFyPjIwMTI8L1llYXI+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</w:fldData>
        </w:fldChar>
      </w:r>
      <w:r w:rsidR="00A547AD" w:rsidRPr="00616594">
        <w:rPr>
          <w:rFonts w:ascii="Book Antiqua" w:hAnsi="Book Antiqua" w:cs="Times New Roman"/>
          <w:sz w:val="24"/>
          <w:szCs w:val="24"/>
        </w:rPr>
        <w:instrText xml:space="preserve"> ADDIN EN.CITE </w:instrText>
      </w:r>
      <w:r w:rsidR="00A547AD" w:rsidRPr="00616594">
        <w:rPr>
          <w:rFonts w:ascii="Book Antiqua" w:hAnsi="Book Antiqua" w:cs="Times New Roman"/>
          <w:sz w:val="24"/>
          <w:szCs w:val="24"/>
        </w:rPr>
        <w:fldChar w:fldCharType="begin">
          <w:fldData xml:space="preserve">PEVuZE5vdGU+PENpdGU+PEF1dGhvcj5Mb3p1cG9uZTwvQXV0aG9yPjxZZWFyPjIwMTI8L1llYXI+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</w:fldData>
        </w:fldChar>
      </w:r>
      <w:r w:rsidR="00A547AD" w:rsidRPr="00616594">
        <w:rPr>
          <w:rFonts w:ascii="Book Antiqua" w:hAnsi="Book Antiqua" w:cs="Times New Roman"/>
          <w:sz w:val="24"/>
          <w:szCs w:val="24"/>
        </w:rPr>
        <w:instrText xml:space="preserve"> ADDIN EN.CITE.DATA </w:instrText>
      </w:r>
      <w:r w:rsidR="00A547AD" w:rsidRPr="00616594">
        <w:rPr>
          <w:rFonts w:ascii="Book Antiqua" w:hAnsi="Book Antiqua" w:cs="Times New Roman"/>
          <w:sz w:val="24"/>
          <w:szCs w:val="24"/>
        </w:rPr>
      </w:r>
      <w:r w:rsidR="00A547AD" w:rsidRPr="00616594">
        <w:rPr>
          <w:rFonts w:ascii="Book Antiqua" w:hAnsi="Book Antiqua" w:cs="Times New Roman"/>
          <w:sz w:val="24"/>
          <w:szCs w:val="24"/>
        </w:rPr>
        <w:fldChar w:fldCharType="end"/>
      </w:r>
      <w:r w:rsidR="0032403A" w:rsidRPr="00616594">
        <w:rPr>
          <w:rFonts w:ascii="Book Antiqua" w:hAnsi="Book Antiqua" w:cs="Times New Roman"/>
          <w:sz w:val="24"/>
          <w:szCs w:val="24"/>
        </w:rPr>
      </w:r>
      <w:r w:rsidR="0032403A" w:rsidRPr="00616594">
        <w:rPr>
          <w:rFonts w:ascii="Book Antiqua" w:hAnsi="Book Antiqua" w:cs="Times New Roman"/>
          <w:sz w:val="24"/>
          <w:szCs w:val="24"/>
        </w:rPr>
        <w:fldChar w:fldCharType="separate"/>
      </w:r>
      <w:r w:rsidR="00A547AD" w:rsidRPr="00616594">
        <w:rPr>
          <w:rFonts w:ascii="Book Antiqua" w:hAnsi="Book Antiqua" w:cs="Times New Roman"/>
          <w:noProof/>
          <w:sz w:val="24"/>
          <w:szCs w:val="24"/>
          <w:vertAlign w:val="superscript"/>
        </w:rPr>
        <w:t>[</w:t>
      </w:r>
      <w:hyperlink w:anchor="_ENREF_74" w:tooltip="Lozupone, 2012 #10651" w:history="1">
        <w:r w:rsidR="00987536" w:rsidRPr="00616594">
          <w:rPr>
            <w:rFonts w:ascii="Book Antiqua" w:hAnsi="Book Antiqua" w:cs="Times New Roman"/>
            <w:noProof/>
            <w:sz w:val="24"/>
            <w:szCs w:val="24"/>
            <w:vertAlign w:val="superscript"/>
          </w:rPr>
          <w:t>74</w:t>
        </w:r>
      </w:hyperlink>
      <w:r w:rsidR="005E120C" w:rsidRPr="00616594">
        <w:rPr>
          <w:rFonts w:ascii="Book Antiqua" w:hAnsi="Book Antiqua" w:cs="Times New Roman"/>
          <w:noProof/>
          <w:sz w:val="24"/>
          <w:szCs w:val="24"/>
          <w:vertAlign w:val="superscript"/>
        </w:rPr>
        <w:t>,</w:t>
      </w:r>
      <w:hyperlink w:anchor="_ENREF_82" w:tooltip="Mariat, 2009 #10533" w:history="1">
        <w:r w:rsidR="00987536" w:rsidRPr="00616594">
          <w:rPr>
            <w:rFonts w:ascii="Book Antiqua" w:hAnsi="Book Antiqua" w:cs="Times New Roman"/>
            <w:noProof/>
            <w:sz w:val="24"/>
            <w:szCs w:val="24"/>
            <w:vertAlign w:val="superscript"/>
          </w:rPr>
          <w:t>82-85</w:t>
        </w:r>
      </w:hyperlink>
      <w:r w:rsidR="00A547AD" w:rsidRPr="00616594">
        <w:rPr>
          <w:rFonts w:ascii="Book Antiqua" w:hAnsi="Book Antiqua" w:cs="Times New Roman"/>
          <w:noProof/>
          <w:sz w:val="24"/>
          <w:szCs w:val="24"/>
          <w:vertAlign w:val="superscript"/>
        </w:rPr>
        <w:t>]</w:t>
      </w:r>
      <w:r w:rsidR="0032403A" w:rsidRPr="00616594">
        <w:rPr>
          <w:rFonts w:ascii="Book Antiqua" w:hAnsi="Book Antiqua" w:cs="Times New Roman"/>
          <w:sz w:val="24"/>
          <w:szCs w:val="24"/>
        </w:rPr>
        <w:fldChar w:fldCharType="end"/>
      </w:r>
      <w:r w:rsidR="005E120C" w:rsidRPr="00616594">
        <w:rPr>
          <w:rFonts w:ascii="Book Antiqua" w:hAnsi="Book Antiqua" w:cs="Times New Roman"/>
          <w:sz w:val="24"/>
          <w:szCs w:val="24"/>
        </w:rPr>
        <w:t>.</w:t>
      </w:r>
      <w:r w:rsidR="0032403A" w:rsidRPr="00616594">
        <w:rPr>
          <w:rFonts w:ascii="Book Antiqua" w:hAnsi="Book Antiqua" w:cs="Times New Roman"/>
          <w:sz w:val="24"/>
          <w:szCs w:val="24"/>
        </w:rPr>
        <w:t xml:space="preserve"> The microbiome becomes less diverse and more variable over short intervals with aging, and the species of </w:t>
      </w:r>
      <w:r w:rsidR="0032403A" w:rsidRPr="00616594">
        <w:rPr>
          <w:rFonts w:ascii="Book Antiqua" w:hAnsi="Book Antiqua" w:cs="Times New Roman"/>
          <w:i/>
          <w:sz w:val="24"/>
          <w:szCs w:val="24"/>
        </w:rPr>
        <w:t>Bacteroides</w:t>
      </w:r>
      <w:r w:rsidR="0032403A" w:rsidRPr="00616594">
        <w:rPr>
          <w:rFonts w:ascii="Book Antiqua" w:hAnsi="Book Antiqua" w:cs="Times New Roman"/>
          <w:sz w:val="24"/>
          <w:szCs w:val="24"/>
        </w:rPr>
        <w:t xml:space="preserve">, </w:t>
      </w:r>
      <w:r w:rsidR="0032403A" w:rsidRPr="00616594">
        <w:rPr>
          <w:rFonts w:ascii="Book Antiqua" w:hAnsi="Book Antiqua" w:cs="Times New Roman"/>
          <w:i/>
          <w:sz w:val="24"/>
          <w:szCs w:val="24"/>
        </w:rPr>
        <w:t>Clostridium</w:t>
      </w:r>
      <w:r w:rsidR="0032403A" w:rsidRPr="00616594">
        <w:rPr>
          <w:rFonts w:ascii="Book Antiqua" w:hAnsi="Book Antiqua" w:cs="Times New Roman"/>
          <w:sz w:val="24"/>
          <w:szCs w:val="24"/>
        </w:rPr>
        <w:t xml:space="preserve"> and </w:t>
      </w:r>
      <w:r w:rsidR="0032403A" w:rsidRPr="00616594">
        <w:rPr>
          <w:rFonts w:ascii="Book Antiqua" w:hAnsi="Book Antiqua" w:cs="Times New Roman"/>
          <w:i/>
          <w:sz w:val="24"/>
          <w:szCs w:val="24"/>
        </w:rPr>
        <w:t>Escherichia coli</w:t>
      </w:r>
      <w:r w:rsidR="0032403A" w:rsidRPr="00616594">
        <w:rPr>
          <w:rFonts w:ascii="Book Antiqua" w:hAnsi="Book Antiqua" w:cs="Times New Roman"/>
          <w:sz w:val="24"/>
          <w:szCs w:val="24"/>
        </w:rPr>
        <w:t xml:space="preserve"> constitute a greater proportion of the microflor</w:t>
      </w:r>
      <w:r w:rsidR="005E120C" w:rsidRPr="00616594">
        <w:rPr>
          <w:rFonts w:ascii="Book Antiqua" w:hAnsi="Book Antiqua" w:cs="Times New Roman"/>
          <w:sz w:val="24"/>
          <w:szCs w:val="24"/>
        </w:rPr>
        <w:t>a in individuals aged ≥</w:t>
      </w:r>
      <w:r w:rsidR="005E120C" w:rsidRPr="00616594">
        <w:rPr>
          <w:rFonts w:ascii="Book Antiqua" w:hAnsi="Book Antiqua" w:cs="Times New Roman" w:hint="eastAsia"/>
          <w:sz w:val="24"/>
          <w:szCs w:val="24"/>
          <w:lang w:eastAsia="zh-CN"/>
        </w:rPr>
        <w:t xml:space="preserve"> </w:t>
      </w:r>
      <w:r w:rsidR="005E120C" w:rsidRPr="00616594">
        <w:rPr>
          <w:rFonts w:ascii="Book Antiqua" w:hAnsi="Book Antiqua" w:cs="Times New Roman"/>
          <w:sz w:val="24"/>
          <w:szCs w:val="24"/>
        </w:rPr>
        <w:t>65 years</w:t>
      </w:r>
      <w:r w:rsidR="0032403A" w:rsidRPr="00616594">
        <w:rPr>
          <w:rFonts w:ascii="Book Antiqua" w:hAnsi="Book Antiqua" w:cs="Times New Roman"/>
          <w:sz w:val="24"/>
          <w:szCs w:val="24"/>
        </w:rPr>
        <w:fldChar w:fldCharType="begin">
          <w:fldData xml:space="preserve">PEVuZE5vdGU+PENpdGU+PEF1dGhvcj5DbGFlc3NvbjwvQXV0aG9yPjxZZWFyPjIwMTE8L1llYXI+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YmJyLTI+UHJvYyBOYXRsIEFjYWQgU2NpIFUgUyBBPC9hYmJyLTI+PC9wZXJpb2RpY2FsPjxwYWdl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</w:fldData>
        </w:fldChar>
      </w:r>
      <w:r w:rsidR="00A547AD" w:rsidRPr="00616594">
        <w:rPr>
          <w:rFonts w:ascii="Book Antiqua" w:hAnsi="Book Antiqua" w:cs="Times New Roman"/>
          <w:sz w:val="24"/>
          <w:szCs w:val="24"/>
        </w:rPr>
        <w:instrText xml:space="preserve"> ADDIN EN.CITE </w:instrText>
      </w:r>
      <w:r w:rsidR="00A547AD" w:rsidRPr="00616594">
        <w:rPr>
          <w:rFonts w:ascii="Book Antiqua" w:hAnsi="Book Antiqua" w:cs="Times New Roman"/>
          <w:sz w:val="24"/>
          <w:szCs w:val="24"/>
        </w:rPr>
        <w:fldChar w:fldCharType="begin">
          <w:fldData xml:space="preserve">PEVuZE5vdGU+PENpdGU+PEF1dGhvcj5DbGFlc3NvbjwvQXV0aG9yPjxZZWFyPjIwMTE8L1llYXI+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YmJyLTI+UHJvYyBOYXRsIEFjYWQgU2NpIFUgUyBBPC9hYmJyLTI+PC9wZXJpb2RpY2FsPjxwYWdl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</w:fldData>
        </w:fldChar>
      </w:r>
      <w:r w:rsidR="00A547AD" w:rsidRPr="00616594">
        <w:rPr>
          <w:rFonts w:ascii="Book Antiqua" w:hAnsi="Book Antiqua" w:cs="Times New Roman"/>
          <w:sz w:val="24"/>
          <w:szCs w:val="24"/>
        </w:rPr>
        <w:instrText xml:space="preserve"> ADDIN EN.CITE.DATA </w:instrText>
      </w:r>
      <w:r w:rsidR="00A547AD" w:rsidRPr="00616594">
        <w:rPr>
          <w:rFonts w:ascii="Book Antiqua" w:hAnsi="Book Antiqua" w:cs="Times New Roman"/>
          <w:sz w:val="24"/>
          <w:szCs w:val="24"/>
        </w:rPr>
      </w:r>
      <w:r w:rsidR="00A547AD" w:rsidRPr="00616594">
        <w:rPr>
          <w:rFonts w:ascii="Book Antiqua" w:hAnsi="Book Antiqua" w:cs="Times New Roman"/>
          <w:sz w:val="24"/>
          <w:szCs w:val="24"/>
        </w:rPr>
        <w:fldChar w:fldCharType="end"/>
      </w:r>
      <w:r w:rsidR="0032403A" w:rsidRPr="00616594">
        <w:rPr>
          <w:rFonts w:ascii="Book Antiqua" w:hAnsi="Book Antiqua" w:cs="Times New Roman"/>
          <w:sz w:val="24"/>
          <w:szCs w:val="24"/>
        </w:rPr>
      </w:r>
      <w:r w:rsidR="0032403A" w:rsidRPr="00616594">
        <w:rPr>
          <w:rFonts w:ascii="Book Antiqua" w:hAnsi="Book Antiqua" w:cs="Times New Roman"/>
          <w:sz w:val="24"/>
          <w:szCs w:val="24"/>
        </w:rPr>
        <w:fldChar w:fldCharType="separate"/>
      </w:r>
      <w:r w:rsidR="00A547AD" w:rsidRPr="00616594">
        <w:rPr>
          <w:rFonts w:ascii="Book Antiqua" w:hAnsi="Book Antiqua" w:cs="Times New Roman"/>
          <w:noProof/>
          <w:sz w:val="24"/>
          <w:szCs w:val="24"/>
          <w:vertAlign w:val="superscript"/>
        </w:rPr>
        <w:t>[</w:t>
      </w:r>
      <w:hyperlink w:anchor="_ENREF_82" w:tooltip="Mariat, 2009 #10533" w:history="1">
        <w:r w:rsidR="00987536" w:rsidRPr="00616594">
          <w:rPr>
            <w:rFonts w:ascii="Book Antiqua" w:hAnsi="Book Antiqua" w:cs="Times New Roman"/>
            <w:noProof/>
            <w:sz w:val="24"/>
            <w:szCs w:val="24"/>
            <w:vertAlign w:val="superscript"/>
          </w:rPr>
          <w:t>82-84</w:t>
        </w:r>
      </w:hyperlink>
      <w:r w:rsidR="00A547AD" w:rsidRPr="00616594">
        <w:rPr>
          <w:rFonts w:ascii="Book Antiqua" w:hAnsi="Book Antiqua" w:cs="Times New Roman"/>
          <w:noProof/>
          <w:sz w:val="24"/>
          <w:szCs w:val="24"/>
          <w:vertAlign w:val="superscript"/>
        </w:rPr>
        <w:t>]</w:t>
      </w:r>
      <w:r w:rsidR="0032403A" w:rsidRPr="00616594">
        <w:rPr>
          <w:rFonts w:ascii="Book Antiqua" w:hAnsi="Book Antiqua" w:cs="Times New Roman"/>
          <w:sz w:val="24"/>
          <w:szCs w:val="24"/>
        </w:rPr>
        <w:fldChar w:fldCharType="end"/>
      </w:r>
      <w:r w:rsidR="0032403A" w:rsidRPr="00616594">
        <w:rPr>
          <w:rFonts w:ascii="Book Antiqua" w:hAnsi="Book Antiqua" w:cs="Times New Roman"/>
          <w:sz w:val="24"/>
          <w:szCs w:val="24"/>
        </w:rPr>
        <w:t>.</w:t>
      </w:r>
    </w:p>
    <w:p w14:paraId="26B660A7" w14:textId="7696BE33" w:rsidR="003D69AD" w:rsidRPr="00616594" w:rsidRDefault="00DB378E"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The intestinal microbiome varies in diverse ethnic groups</w:t>
      </w:r>
      <w:r w:rsidR="00A547AD" w:rsidRPr="00616594">
        <w:rPr>
          <w:rFonts w:ascii="Book Antiqua" w:hAnsi="Book Antiqua" w:cs="Times New Roman"/>
          <w:sz w:val="24"/>
          <w:szCs w:val="24"/>
        </w:rPr>
        <w:fldChar w:fldCharType="begin">
          <w:fldData xml:space="preserve">PEVuZE5vdGU+PENpdGU+PEF1dGhvcj5IdW1hbiBNaWNyb2Jpb21lIFByb2plY3Q8L0F1dGhvcj48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</w:fldData>
        </w:fldChar>
      </w:r>
      <w:r w:rsidR="00DA5309" w:rsidRPr="00616594">
        <w:rPr>
          <w:rFonts w:ascii="Book Antiqua" w:hAnsi="Book Antiqua" w:cs="Times New Roman"/>
          <w:sz w:val="24"/>
          <w:szCs w:val="24"/>
        </w:rPr>
        <w:instrText xml:space="preserve"> ADDIN EN.CITE </w:instrText>
      </w:r>
      <w:r w:rsidR="00DA5309" w:rsidRPr="00616594">
        <w:rPr>
          <w:rFonts w:ascii="Book Antiqua" w:hAnsi="Book Antiqua" w:cs="Times New Roman"/>
          <w:sz w:val="24"/>
          <w:szCs w:val="24"/>
        </w:rPr>
        <w:fldChar w:fldCharType="begin">
          <w:fldData xml:space="preserve">PEVuZE5vdGU+PENpdGU+PEF1dGhvcj5IdW1hbiBNaWNyb2Jpb21lIFByb2plY3Q8L0F1dGhvcj48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</w:fldData>
        </w:fldChar>
      </w:r>
      <w:r w:rsidR="00DA5309" w:rsidRPr="00616594">
        <w:rPr>
          <w:rFonts w:ascii="Book Antiqua" w:hAnsi="Book Antiqua" w:cs="Times New Roman"/>
          <w:sz w:val="24"/>
          <w:szCs w:val="24"/>
        </w:rPr>
        <w:instrText xml:space="preserve"> ADDIN EN.CITE.DATA </w:instrText>
      </w:r>
      <w:r w:rsidR="00DA5309" w:rsidRPr="00616594">
        <w:rPr>
          <w:rFonts w:ascii="Book Antiqua" w:hAnsi="Book Antiqua" w:cs="Times New Roman"/>
          <w:sz w:val="24"/>
          <w:szCs w:val="24"/>
        </w:rPr>
      </w:r>
      <w:r w:rsidR="00DA5309" w:rsidRPr="00616594">
        <w:rPr>
          <w:rFonts w:ascii="Book Antiqua" w:hAnsi="Book Antiqua" w:cs="Times New Roman"/>
          <w:sz w:val="24"/>
          <w:szCs w:val="24"/>
        </w:rPr>
        <w:fldChar w:fldCharType="end"/>
      </w:r>
      <w:r w:rsidR="00A547AD" w:rsidRPr="00616594">
        <w:rPr>
          <w:rFonts w:ascii="Book Antiqua" w:hAnsi="Book Antiqua" w:cs="Times New Roman"/>
          <w:sz w:val="24"/>
          <w:szCs w:val="24"/>
        </w:rPr>
      </w:r>
      <w:r w:rsidR="00A547AD" w:rsidRPr="00616594">
        <w:rPr>
          <w:rFonts w:ascii="Book Antiqua" w:hAnsi="Book Antiqua" w:cs="Times New Roman"/>
          <w:sz w:val="24"/>
          <w:szCs w:val="24"/>
        </w:rPr>
        <w:fldChar w:fldCharType="separate"/>
      </w:r>
      <w:r w:rsidR="00CF7A85" w:rsidRPr="00616594">
        <w:rPr>
          <w:rFonts w:ascii="Book Antiqua" w:hAnsi="Book Antiqua" w:cs="Times New Roman"/>
          <w:noProof/>
          <w:sz w:val="24"/>
          <w:szCs w:val="24"/>
          <w:vertAlign w:val="superscript"/>
        </w:rPr>
        <w:t>[</w:t>
      </w:r>
      <w:hyperlink w:anchor="_ENREF_75" w:tooltip="Hollister, 2014 #10529" w:history="1">
        <w:r w:rsidR="00987536" w:rsidRPr="00616594">
          <w:rPr>
            <w:rFonts w:ascii="Book Antiqua" w:hAnsi="Book Antiqua" w:cs="Times New Roman"/>
            <w:noProof/>
            <w:sz w:val="24"/>
            <w:szCs w:val="24"/>
            <w:vertAlign w:val="superscript"/>
          </w:rPr>
          <w:t>75</w:t>
        </w:r>
      </w:hyperlink>
      <w:r w:rsidR="005E120C" w:rsidRPr="00616594">
        <w:rPr>
          <w:rFonts w:ascii="Book Antiqua" w:hAnsi="Book Antiqua" w:cs="Times New Roman"/>
          <w:noProof/>
          <w:sz w:val="24"/>
          <w:szCs w:val="24"/>
          <w:vertAlign w:val="superscript"/>
        </w:rPr>
        <w:t>,</w:t>
      </w:r>
      <w:hyperlink w:anchor="_ENREF_86" w:tooltip="Human Microbiome Project, 2012 #11103" w:history="1">
        <w:r w:rsidR="00987536" w:rsidRPr="00616594">
          <w:rPr>
            <w:rFonts w:ascii="Book Antiqua" w:hAnsi="Book Antiqua" w:cs="Times New Roman"/>
            <w:noProof/>
            <w:sz w:val="24"/>
            <w:szCs w:val="24"/>
            <w:vertAlign w:val="superscript"/>
          </w:rPr>
          <w:t>86-89</w:t>
        </w:r>
      </w:hyperlink>
      <w:r w:rsidR="00CF7A85" w:rsidRPr="00616594">
        <w:rPr>
          <w:rFonts w:ascii="Book Antiqua" w:hAnsi="Book Antiqua" w:cs="Times New Roman"/>
          <w:noProof/>
          <w:sz w:val="24"/>
          <w:szCs w:val="24"/>
          <w:vertAlign w:val="superscript"/>
        </w:rPr>
        <w:t>]</w:t>
      </w:r>
      <w:r w:rsidR="00A547AD" w:rsidRPr="00616594">
        <w:rPr>
          <w:rFonts w:ascii="Book Antiqua" w:hAnsi="Book Antiqua" w:cs="Times New Roman"/>
          <w:sz w:val="24"/>
          <w:szCs w:val="24"/>
        </w:rPr>
        <w:fldChar w:fldCharType="end"/>
      </w:r>
      <w:r w:rsidRPr="00616594">
        <w:rPr>
          <w:rFonts w:ascii="Book Antiqua" w:hAnsi="Book Antiqua" w:cs="Times New Roman"/>
          <w:sz w:val="24"/>
          <w:szCs w:val="24"/>
        </w:rPr>
        <w:t xml:space="preserve">, and this diversity </w:t>
      </w:r>
      <w:r w:rsidR="00DA5309" w:rsidRPr="00616594">
        <w:rPr>
          <w:rFonts w:ascii="Book Antiqua" w:hAnsi="Book Antiqua" w:cs="Times New Roman"/>
          <w:sz w:val="24"/>
          <w:szCs w:val="24"/>
        </w:rPr>
        <w:t xml:space="preserve">may </w:t>
      </w:r>
      <w:r w:rsidRPr="00616594">
        <w:rPr>
          <w:rFonts w:ascii="Book Antiqua" w:hAnsi="Book Antiqua" w:cs="Times New Roman"/>
          <w:sz w:val="24"/>
          <w:szCs w:val="24"/>
        </w:rPr>
        <w:t>reflect genetic factors</w:t>
      </w:r>
      <w:r w:rsidR="00B17973" w:rsidRPr="00616594">
        <w:rPr>
          <w:rFonts w:ascii="Book Antiqua" w:hAnsi="Book Antiqua" w:cs="Times New Roman"/>
          <w:sz w:val="24"/>
          <w:szCs w:val="24"/>
        </w:rPr>
        <w:t>, demographic issues (age, gender, socioeconomic status), lifestyle features (alcohol use, smoking, adiposity), and long-term diet</w:t>
      </w:r>
      <w:r w:rsidR="00A547AD" w:rsidRPr="00616594">
        <w:rPr>
          <w:rFonts w:ascii="Book Antiqua" w:hAnsi="Book Antiqua" w:cs="Times New Roman"/>
          <w:sz w:val="24"/>
          <w:szCs w:val="24"/>
        </w:rPr>
        <w:fldChar w:fldCharType="begin">
          <w:fldData xml:space="preserve">PEVuZE5vdGU+PENpdGU+PEF1dGhvcj5XdTwvQXV0aG9yPjxZZWFyPjIwMTE8L1llYXI+PFJlY051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</w:fldData>
        </w:fldChar>
      </w:r>
      <w:r w:rsidR="00CF7A85" w:rsidRPr="00616594">
        <w:rPr>
          <w:rFonts w:ascii="Book Antiqua" w:hAnsi="Book Antiqua" w:cs="Times New Roman"/>
          <w:sz w:val="24"/>
          <w:szCs w:val="24"/>
        </w:rPr>
        <w:instrText xml:space="preserve"> ADDIN EN.CITE </w:instrText>
      </w:r>
      <w:r w:rsidR="00CF7A85" w:rsidRPr="00616594">
        <w:rPr>
          <w:rFonts w:ascii="Book Antiqua" w:hAnsi="Book Antiqua" w:cs="Times New Roman"/>
          <w:sz w:val="24"/>
          <w:szCs w:val="24"/>
        </w:rPr>
        <w:fldChar w:fldCharType="begin">
          <w:fldData xml:space="preserve">PEVuZE5vdGU+PENpdGU+PEF1dGhvcj5XdTwvQXV0aG9yPjxZZWFyPjIwMTE8L1llYXI+PFJlY051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</w:fldData>
        </w:fldChar>
      </w:r>
      <w:r w:rsidR="00CF7A85" w:rsidRPr="00616594">
        <w:rPr>
          <w:rFonts w:ascii="Book Antiqua" w:hAnsi="Book Antiqua" w:cs="Times New Roman"/>
          <w:sz w:val="24"/>
          <w:szCs w:val="24"/>
        </w:rPr>
        <w:instrText xml:space="preserve"> ADDIN EN.CITE.DATA </w:instrText>
      </w:r>
      <w:r w:rsidR="00CF7A85" w:rsidRPr="00616594">
        <w:rPr>
          <w:rFonts w:ascii="Book Antiqua" w:hAnsi="Book Antiqua" w:cs="Times New Roman"/>
          <w:sz w:val="24"/>
          <w:szCs w:val="24"/>
        </w:rPr>
      </w:r>
      <w:r w:rsidR="00CF7A85" w:rsidRPr="00616594">
        <w:rPr>
          <w:rFonts w:ascii="Book Antiqua" w:hAnsi="Book Antiqua" w:cs="Times New Roman"/>
          <w:sz w:val="24"/>
          <w:szCs w:val="24"/>
        </w:rPr>
        <w:fldChar w:fldCharType="end"/>
      </w:r>
      <w:r w:rsidR="00A547AD" w:rsidRPr="00616594">
        <w:rPr>
          <w:rFonts w:ascii="Book Antiqua" w:hAnsi="Book Antiqua" w:cs="Times New Roman"/>
          <w:sz w:val="24"/>
          <w:szCs w:val="24"/>
        </w:rPr>
      </w:r>
      <w:r w:rsidR="00A547AD" w:rsidRPr="00616594">
        <w:rPr>
          <w:rFonts w:ascii="Book Antiqua" w:hAnsi="Book Antiqua" w:cs="Times New Roman"/>
          <w:sz w:val="24"/>
          <w:szCs w:val="24"/>
        </w:rPr>
        <w:fldChar w:fldCharType="separate"/>
      </w:r>
      <w:r w:rsidR="00CF7A85" w:rsidRPr="00616594">
        <w:rPr>
          <w:rFonts w:ascii="Book Antiqua" w:hAnsi="Book Antiqua" w:cs="Times New Roman"/>
          <w:noProof/>
          <w:sz w:val="24"/>
          <w:szCs w:val="24"/>
          <w:vertAlign w:val="superscript"/>
        </w:rPr>
        <w:t>[</w:t>
      </w:r>
      <w:hyperlink w:anchor="_ENREF_90" w:tooltip="Wu, 2011 #10407" w:history="1">
        <w:r w:rsidR="00987536" w:rsidRPr="00616594">
          <w:rPr>
            <w:rFonts w:ascii="Book Antiqua" w:hAnsi="Book Antiqua" w:cs="Times New Roman"/>
            <w:noProof/>
            <w:sz w:val="24"/>
            <w:szCs w:val="24"/>
            <w:vertAlign w:val="superscript"/>
          </w:rPr>
          <w:t>90-92</w:t>
        </w:r>
      </w:hyperlink>
      <w:r w:rsidR="00CF7A85" w:rsidRPr="00616594">
        <w:rPr>
          <w:rFonts w:ascii="Book Antiqua" w:hAnsi="Book Antiqua" w:cs="Times New Roman"/>
          <w:noProof/>
          <w:sz w:val="24"/>
          <w:szCs w:val="24"/>
          <w:vertAlign w:val="superscript"/>
        </w:rPr>
        <w:t>]</w:t>
      </w:r>
      <w:r w:rsidR="00A547AD" w:rsidRPr="00616594">
        <w:rPr>
          <w:rFonts w:ascii="Book Antiqua" w:hAnsi="Book Antiqua" w:cs="Times New Roman"/>
          <w:sz w:val="24"/>
          <w:szCs w:val="24"/>
        </w:rPr>
        <w:fldChar w:fldCharType="end"/>
      </w:r>
      <w:r w:rsidR="00B66235" w:rsidRPr="00616594">
        <w:rPr>
          <w:rFonts w:ascii="Book Antiqua" w:hAnsi="Book Antiqua" w:cs="Times New Roman"/>
          <w:sz w:val="24"/>
          <w:szCs w:val="24"/>
        </w:rPr>
        <w:t>.  Disparities in the intestinal microbiota have been recognized between ethnic groups in the same country (rural versus urbanized)</w:t>
      </w:r>
      <w:r w:rsidR="00CF7A85" w:rsidRPr="00616594">
        <w:rPr>
          <w:rFonts w:ascii="Book Antiqua" w:hAnsi="Book Antiqua" w:cs="Times New Roman"/>
          <w:sz w:val="24"/>
          <w:szCs w:val="24"/>
        </w:rPr>
        <w:fldChar w:fldCharType="begin">
          <w:fldData xml:space="preserve">PEVuZE5vdGU+PENpdGU+PEF1dGhvcj5DaG9uZzwvQXV0aG9yPjxZZWFyPjIwMTU8L1llYXI+PFJl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</w:fldData>
        </w:fldChar>
      </w:r>
      <w:r w:rsidR="00DA5309" w:rsidRPr="00616594">
        <w:rPr>
          <w:rFonts w:ascii="Book Antiqua" w:hAnsi="Book Antiqua" w:cs="Times New Roman"/>
          <w:sz w:val="24"/>
          <w:szCs w:val="24"/>
        </w:rPr>
        <w:instrText xml:space="preserve"> ADDIN EN.CITE </w:instrText>
      </w:r>
      <w:r w:rsidR="00DA5309" w:rsidRPr="00616594">
        <w:rPr>
          <w:rFonts w:ascii="Book Antiqua" w:hAnsi="Book Antiqua" w:cs="Times New Roman"/>
          <w:sz w:val="24"/>
          <w:szCs w:val="24"/>
        </w:rPr>
        <w:fldChar w:fldCharType="begin">
          <w:fldData xml:space="preserve">PEVuZE5vdGU+PENpdGU+PEF1dGhvcj5DaG9uZzwvQXV0aG9yPjxZZWFyPjIwMTU8L1llYXI+PFJl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</w:fldData>
        </w:fldChar>
      </w:r>
      <w:r w:rsidR="00DA5309" w:rsidRPr="00616594">
        <w:rPr>
          <w:rFonts w:ascii="Book Antiqua" w:hAnsi="Book Antiqua" w:cs="Times New Roman"/>
          <w:sz w:val="24"/>
          <w:szCs w:val="24"/>
        </w:rPr>
        <w:instrText xml:space="preserve"> ADDIN EN.CITE.DATA </w:instrText>
      </w:r>
      <w:r w:rsidR="00DA5309" w:rsidRPr="00616594">
        <w:rPr>
          <w:rFonts w:ascii="Book Antiqua" w:hAnsi="Book Antiqua" w:cs="Times New Roman"/>
          <w:sz w:val="24"/>
          <w:szCs w:val="24"/>
        </w:rPr>
      </w:r>
      <w:r w:rsidR="00DA5309" w:rsidRPr="00616594">
        <w:rPr>
          <w:rFonts w:ascii="Book Antiqua" w:hAnsi="Book Antiqua" w:cs="Times New Roman"/>
          <w:sz w:val="24"/>
          <w:szCs w:val="24"/>
        </w:rPr>
        <w:fldChar w:fldCharType="end"/>
      </w:r>
      <w:r w:rsidR="00CF7A85" w:rsidRPr="00616594">
        <w:rPr>
          <w:rFonts w:ascii="Book Antiqua" w:hAnsi="Book Antiqua" w:cs="Times New Roman"/>
          <w:sz w:val="24"/>
          <w:szCs w:val="24"/>
        </w:rPr>
      </w:r>
      <w:r w:rsidR="00CF7A85" w:rsidRPr="00616594">
        <w:rPr>
          <w:rFonts w:ascii="Book Antiqua" w:hAnsi="Book Antiqua" w:cs="Times New Roman"/>
          <w:sz w:val="24"/>
          <w:szCs w:val="24"/>
        </w:rPr>
        <w:fldChar w:fldCharType="separate"/>
      </w:r>
      <w:r w:rsidR="00DA5309" w:rsidRPr="00616594">
        <w:rPr>
          <w:rFonts w:ascii="Book Antiqua" w:hAnsi="Book Antiqua" w:cs="Times New Roman"/>
          <w:noProof/>
          <w:sz w:val="24"/>
          <w:szCs w:val="24"/>
          <w:vertAlign w:val="superscript"/>
        </w:rPr>
        <w:t>[</w:t>
      </w:r>
      <w:hyperlink w:anchor="_ENREF_88" w:tooltip="Chong, 2015 #11085" w:history="1">
        <w:r w:rsidR="00987536" w:rsidRPr="00616594">
          <w:rPr>
            <w:rFonts w:ascii="Book Antiqua" w:hAnsi="Book Antiqua" w:cs="Times New Roman"/>
            <w:noProof/>
            <w:sz w:val="24"/>
            <w:szCs w:val="24"/>
            <w:vertAlign w:val="superscript"/>
          </w:rPr>
          <w:t>88</w:t>
        </w:r>
      </w:hyperlink>
      <w:r w:rsidR="005E120C" w:rsidRPr="00616594">
        <w:rPr>
          <w:rFonts w:ascii="Book Antiqua" w:hAnsi="Book Antiqua" w:cs="Times New Roman"/>
          <w:noProof/>
          <w:sz w:val="24"/>
          <w:szCs w:val="24"/>
          <w:vertAlign w:val="superscript"/>
        </w:rPr>
        <w:t>,</w:t>
      </w:r>
      <w:hyperlink w:anchor="_ENREF_89" w:tooltip="Zhang, 2015 #11083" w:history="1">
        <w:r w:rsidR="00987536" w:rsidRPr="00616594">
          <w:rPr>
            <w:rFonts w:ascii="Book Antiqua" w:hAnsi="Book Antiqua" w:cs="Times New Roman"/>
            <w:noProof/>
            <w:sz w:val="24"/>
            <w:szCs w:val="24"/>
            <w:vertAlign w:val="superscript"/>
          </w:rPr>
          <w:t>89</w:t>
        </w:r>
      </w:hyperlink>
      <w:r w:rsidR="005E120C" w:rsidRPr="00616594">
        <w:rPr>
          <w:rFonts w:ascii="Book Antiqua" w:hAnsi="Book Antiqua" w:cs="Times New Roman"/>
          <w:noProof/>
          <w:sz w:val="24"/>
          <w:szCs w:val="24"/>
          <w:vertAlign w:val="superscript"/>
        </w:rPr>
        <w:t>,</w:t>
      </w:r>
      <w:hyperlink w:anchor="_ENREF_93" w:tooltip="Rampelli, 2015 #11084" w:history="1">
        <w:r w:rsidR="00987536" w:rsidRPr="00616594">
          <w:rPr>
            <w:rFonts w:ascii="Book Antiqua" w:hAnsi="Book Antiqua" w:cs="Times New Roman"/>
            <w:noProof/>
            <w:sz w:val="24"/>
            <w:szCs w:val="24"/>
            <w:vertAlign w:val="superscript"/>
          </w:rPr>
          <w:t>93</w:t>
        </w:r>
      </w:hyperlink>
      <w:r w:rsidR="005E120C" w:rsidRPr="00616594">
        <w:rPr>
          <w:rFonts w:ascii="Book Antiqua" w:hAnsi="Book Antiqua" w:cs="Times New Roman"/>
          <w:noProof/>
          <w:sz w:val="24"/>
          <w:szCs w:val="24"/>
          <w:vertAlign w:val="superscript"/>
        </w:rPr>
        <w:t>,</w:t>
      </w:r>
      <w:hyperlink w:anchor="_ENREF_94" w:tooltip="Segata, 2015 #11086" w:history="1">
        <w:r w:rsidR="00987536" w:rsidRPr="00616594">
          <w:rPr>
            <w:rFonts w:ascii="Book Antiqua" w:hAnsi="Book Antiqua" w:cs="Times New Roman"/>
            <w:noProof/>
            <w:sz w:val="24"/>
            <w:szCs w:val="24"/>
            <w:vertAlign w:val="superscript"/>
          </w:rPr>
          <w:t>94</w:t>
        </w:r>
      </w:hyperlink>
      <w:r w:rsidR="00DA5309" w:rsidRPr="00616594">
        <w:rPr>
          <w:rFonts w:ascii="Book Antiqua" w:hAnsi="Book Antiqua" w:cs="Times New Roman"/>
          <w:noProof/>
          <w:sz w:val="24"/>
          <w:szCs w:val="24"/>
          <w:vertAlign w:val="superscript"/>
        </w:rPr>
        <w:t>]</w:t>
      </w:r>
      <w:r w:rsidR="00CF7A85" w:rsidRPr="00616594">
        <w:rPr>
          <w:rFonts w:ascii="Book Antiqua" w:hAnsi="Book Antiqua" w:cs="Times New Roman"/>
          <w:sz w:val="24"/>
          <w:szCs w:val="24"/>
        </w:rPr>
        <w:fldChar w:fldCharType="end"/>
      </w:r>
      <w:r w:rsidR="00B66235" w:rsidRPr="00616594">
        <w:rPr>
          <w:rFonts w:ascii="Book Antiqua" w:hAnsi="Book Antiqua" w:cs="Times New Roman"/>
          <w:sz w:val="24"/>
          <w:szCs w:val="24"/>
        </w:rPr>
        <w:t xml:space="preserve"> </w:t>
      </w:r>
      <w:r w:rsidR="00A15305" w:rsidRPr="00616594">
        <w:rPr>
          <w:rFonts w:ascii="Book Antiqua" w:hAnsi="Book Antiqua" w:cs="Times New Roman"/>
          <w:sz w:val="24"/>
          <w:szCs w:val="24"/>
        </w:rPr>
        <w:t xml:space="preserve">and between countries </w:t>
      </w:r>
      <w:r w:rsidR="00B66235" w:rsidRPr="00616594">
        <w:rPr>
          <w:rFonts w:ascii="Book Antiqua" w:hAnsi="Book Antiqua" w:cs="Times New Roman"/>
          <w:sz w:val="24"/>
          <w:szCs w:val="24"/>
        </w:rPr>
        <w:t>(Africa versus Europe, cross-Europe, and cross-Asia</w:t>
      </w:r>
      <w:r w:rsidR="00A15305" w:rsidRPr="00616594">
        <w:rPr>
          <w:rFonts w:ascii="Book Antiqua" w:hAnsi="Book Antiqua" w:cs="Times New Roman"/>
          <w:sz w:val="24"/>
          <w:szCs w:val="24"/>
        </w:rPr>
        <w:t>)</w:t>
      </w:r>
      <w:r w:rsidR="00CF7A85" w:rsidRPr="00616594">
        <w:rPr>
          <w:rFonts w:ascii="Book Antiqua" w:hAnsi="Book Antiqua" w:cs="Times New Roman"/>
          <w:sz w:val="24"/>
          <w:szCs w:val="24"/>
        </w:rPr>
        <w:fldChar w:fldCharType="begin">
          <w:fldData xml:space="preserve">PEVuZE5vdGU+PENpdGU+PEF1dGhvcj5MaW48L0F1dGhvcj48WWVhcj4yMDEzPC9ZZWFyPjxSZWNO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</w:fldData>
        </w:fldChar>
      </w:r>
      <w:r w:rsidR="00332071" w:rsidRPr="00616594">
        <w:rPr>
          <w:rFonts w:ascii="Book Antiqua" w:hAnsi="Book Antiqua" w:cs="Times New Roman"/>
          <w:sz w:val="24"/>
          <w:szCs w:val="24"/>
        </w:rPr>
        <w:instrText xml:space="preserve"> ADDIN EN.CITE </w:instrText>
      </w:r>
      <w:r w:rsidR="00332071" w:rsidRPr="00616594">
        <w:rPr>
          <w:rFonts w:ascii="Book Antiqua" w:hAnsi="Book Antiqua" w:cs="Times New Roman"/>
          <w:sz w:val="24"/>
          <w:szCs w:val="24"/>
        </w:rPr>
        <w:fldChar w:fldCharType="begin">
          <w:fldData xml:space="preserve">PEVuZE5vdGU+PENpdGU+PEF1dGhvcj5MaW48L0F1dGhvcj48WWVhcj4yMDEzPC9ZZWFyPjxSZWNO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</w:fldData>
        </w:fldChar>
      </w:r>
      <w:r w:rsidR="00332071" w:rsidRPr="00616594">
        <w:rPr>
          <w:rFonts w:ascii="Book Antiqua" w:hAnsi="Book Antiqua" w:cs="Times New Roman"/>
          <w:sz w:val="24"/>
          <w:szCs w:val="24"/>
        </w:rPr>
        <w:instrText xml:space="preserve"> ADDIN EN.CITE.DATA </w:instrText>
      </w:r>
      <w:r w:rsidR="00332071" w:rsidRPr="00616594">
        <w:rPr>
          <w:rFonts w:ascii="Book Antiqua" w:hAnsi="Book Antiqua" w:cs="Times New Roman"/>
          <w:sz w:val="24"/>
          <w:szCs w:val="24"/>
        </w:rPr>
      </w:r>
      <w:r w:rsidR="00332071" w:rsidRPr="00616594">
        <w:rPr>
          <w:rFonts w:ascii="Book Antiqua" w:hAnsi="Book Antiqua" w:cs="Times New Roman"/>
          <w:sz w:val="24"/>
          <w:szCs w:val="24"/>
        </w:rPr>
        <w:fldChar w:fldCharType="end"/>
      </w:r>
      <w:r w:rsidR="00CF7A85" w:rsidRPr="00616594">
        <w:rPr>
          <w:rFonts w:ascii="Book Antiqua" w:hAnsi="Book Antiqua" w:cs="Times New Roman"/>
          <w:sz w:val="24"/>
          <w:szCs w:val="24"/>
        </w:rPr>
      </w:r>
      <w:r w:rsidR="00CF7A85" w:rsidRPr="00616594">
        <w:rPr>
          <w:rFonts w:ascii="Book Antiqua" w:hAnsi="Book Antiqua" w:cs="Times New Roman"/>
          <w:sz w:val="24"/>
          <w:szCs w:val="24"/>
        </w:rPr>
        <w:fldChar w:fldCharType="separate"/>
      </w:r>
      <w:r w:rsidR="00332071" w:rsidRPr="00616594">
        <w:rPr>
          <w:rFonts w:ascii="Book Antiqua" w:hAnsi="Book Antiqua" w:cs="Times New Roman"/>
          <w:noProof/>
          <w:sz w:val="24"/>
          <w:szCs w:val="24"/>
          <w:vertAlign w:val="superscript"/>
        </w:rPr>
        <w:t>[</w:t>
      </w:r>
      <w:hyperlink w:anchor="_ENREF_87" w:tooltip="Lin, 2013 #11096" w:history="1">
        <w:r w:rsidR="00987536" w:rsidRPr="00616594">
          <w:rPr>
            <w:rFonts w:ascii="Book Antiqua" w:hAnsi="Book Antiqua" w:cs="Times New Roman"/>
            <w:noProof/>
            <w:sz w:val="24"/>
            <w:szCs w:val="24"/>
            <w:vertAlign w:val="superscript"/>
          </w:rPr>
          <w:t>87</w:t>
        </w:r>
      </w:hyperlink>
      <w:r w:rsidR="005E120C" w:rsidRPr="00616594">
        <w:rPr>
          <w:rFonts w:ascii="Book Antiqua" w:hAnsi="Book Antiqua" w:cs="Times New Roman"/>
          <w:noProof/>
          <w:sz w:val="24"/>
          <w:szCs w:val="24"/>
          <w:vertAlign w:val="superscript"/>
        </w:rPr>
        <w:t>,</w:t>
      </w:r>
      <w:hyperlink w:anchor="_ENREF_88" w:tooltip="Chong, 2015 #11085" w:history="1">
        <w:r w:rsidR="00987536" w:rsidRPr="00616594">
          <w:rPr>
            <w:rFonts w:ascii="Book Antiqua" w:hAnsi="Book Antiqua" w:cs="Times New Roman"/>
            <w:noProof/>
            <w:sz w:val="24"/>
            <w:szCs w:val="24"/>
            <w:vertAlign w:val="superscript"/>
          </w:rPr>
          <w:t>88</w:t>
        </w:r>
      </w:hyperlink>
      <w:r w:rsidR="005E120C" w:rsidRPr="00616594">
        <w:rPr>
          <w:rFonts w:ascii="Book Antiqua" w:hAnsi="Book Antiqua" w:cs="Times New Roman"/>
          <w:noProof/>
          <w:sz w:val="24"/>
          <w:szCs w:val="24"/>
          <w:vertAlign w:val="superscript"/>
        </w:rPr>
        <w:t>,</w:t>
      </w:r>
      <w:hyperlink w:anchor="_ENREF_91" w:tooltip="De Filippo, 2010 #11097" w:history="1">
        <w:r w:rsidR="00987536" w:rsidRPr="00616594">
          <w:rPr>
            <w:rFonts w:ascii="Book Antiqua" w:hAnsi="Book Antiqua" w:cs="Times New Roman"/>
            <w:noProof/>
            <w:sz w:val="24"/>
            <w:szCs w:val="24"/>
            <w:vertAlign w:val="superscript"/>
          </w:rPr>
          <w:t>91</w:t>
        </w:r>
      </w:hyperlink>
      <w:r w:rsidR="00332071" w:rsidRPr="00616594">
        <w:rPr>
          <w:rFonts w:ascii="Book Antiqua" w:hAnsi="Book Antiqua" w:cs="Times New Roman"/>
          <w:noProof/>
          <w:sz w:val="24"/>
          <w:szCs w:val="24"/>
          <w:vertAlign w:val="superscript"/>
        </w:rPr>
        <w:t>]</w:t>
      </w:r>
      <w:r w:rsidR="00CF7A85" w:rsidRPr="00616594">
        <w:rPr>
          <w:rFonts w:ascii="Book Antiqua" w:hAnsi="Book Antiqua" w:cs="Times New Roman"/>
          <w:sz w:val="24"/>
          <w:szCs w:val="24"/>
        </w:rPr>
        <w:fldChar w:fldCharType="end"/>
      </w:r>
      <w:r w:rsidR="0094077C" w:rsidRPr="00616594">
        <w:rPr>
          <w:rFonts w:ascii="Book Antiqua" w:hAnsi="Book Antiqua" w:cs="Times New Roman"/>
          <w:sz w:val="24"/>
          <w:szCs w:val="24"/>
        </w:rPr>
        <w:t>, and s</w:t>
      </w:r>
      <w:r w:rsidR="00A15305" w:rsidRPr="00616594">
        <w:rPr>
          <w:rFonts w:ascii="Book Antiqua" w:hAnsi="Book Antiqua" w:cs="Times New Roman"/>
          <w:sz w:val="24"/>
          <w:szCs w:val="24"/>
        </w:rPr>
        <w:t xml:space="preserve">ocioeconomic variations at individual and neighborhood levels have been associated with </w:t>
      </w:r>
      <w:r w:rsidR="00CD5A20" w:rsidRPr="00616594">
        <w:rPr>
          <w:rFonts w:ascii="Book Antiqua" w:hAnsi="Book Antiqua" w:cs="Times New Roman"/>
          <w:sz w:val="24"/>
          <w:szCs w:val="24"/>
        </w:rPr>
        <w:t xml:space="preserve">many of these </w:t>
      </w:r>
      <w:r w:rsidR="0094077C" w:rsidRPr="00616594">
        <w:rPr>
          <w:rFonts w:ascii="Book Antiqua" w:hAnsi="Book Antiqua" w:cs="Times New Roman"/>
          <w:sz w:val="24"/>
          <w:szCs w:val="24"/>
        </w:rPr>
        <w:t>differences</w:t>
      </w:r>
      <w:r w:rsidR="00CF7A85" w:rsidRPr="00616594">
        <w:rPr>
          <w:rFonts w:ascii="Book Antiqua" w:hAnsi="Book Antiqua" w:cs="Times New Roman"/>
          <w:sz w:val="24"/>
          <w:szCs w:val="24"/>
        </w:rPr>
        <w:fldChar w:fldCharType="begin">
          <w:fldData xml:space="preserve">PEVuZE5vdGU+PENpdGU+PEF1dGhvcj5DaG9uZzwvQXV0aG9yPjxZZWFyPjIwMTU8L1llYXI+PFJl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</w:fldData>
        </w:fldChar>
      </w:r>
      <w:r w:rsidR="00DA5309" w:rsidRPr="00616594">
        <w:rPr>
          <w:rFonts w:ascii="Book Antiqua" w:hAnsi="Book Antiqua" w:cs="Times New Roman"/>
          <w:sz w:val="24"/>
          <w:szCs w:val="24"/>
        </w:rPr>
        <w:instrText xml:space="preserve"> ADDIN EN.CITE </w:instrText>
      </w:r>
      <w:r w:rsidR="00DA5309" w:rsidRPr="00616594">
        <w:rPr>
          <w:rFonts w:ascii="Book Antiqua" w:hAnsi="Book Antiqua" w:cs="Times New Roman"/>
          <w:sz w:val="24"/>
          <w:szCs w:val="24"/>
        </w:rPr>
        <w:fldChar w:fldCharType="begin">
          <w:fldData xml:space="preserve">PEVuZE5vdGU+PENpdGU+PEF1dGhvcj5DaG9uZzwvQXV0aG9yPjxZZWFyPjIwMTU8L1llYXI+PFJl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</w:fldData>
        </w:fldChar>
      </w:r>
      <w:r w:rsidR="00DA5309" w:rsidRPr="00616594">
        <w:rPr>
          <w:rFonts w:ascii="Book Antiqua" w:hAnsi="Book Antiqua" w:cs="Times New Roman"/>
          <w:sz w:val="24"/>
          <w:szCs w:val="24"/>
        </w:rPr>
        <w:instrText xml:space="preserve"> ADDIN EN.CITE.DATA </w:instrText>
      </w:r>
      <w:r w:rsidR="00DA5309" w:rsidRPr="00616594">
        <w:rPr>
          <w:rFonts w:ascii="Book Antiqua" w:hAnsi="Book Antiqua" w:cs="Times New Roman"/>
          <w:sz w:val="24"/>
          <w:szCs w:val="24"/>
        </w:rPr>
      </w:r>
      <w:r w:rsidR="00DA5309" w:rsidRPr="00616594">
        <w:rPr>
          <w:rFonts w:ascii="Book Antiqua" w:hAnsi="Book Antiqua" w:cs="Times New Roman"/>
          <w:sz w:val="24"/>
          <w:szCs w:val="24"/>
        </w:rPr>
        <w:fldChar w:fldCharType="end"/>
      </w:r>
      <w:r w:rsidR="00CF7A85" w:rsidRPr="00616594">
        <w:rPr>
          <w:rFonts w:ascii="Book Antiqua" w:hAnsi="Book Antiqua" w:cs="Times New Roman"/>
          <w:sz w:val="24"/>
          <w:szCs w:val="24"/>
        </w:rPr>
      </w:r>
      <w:r w:rsidR="00CF7A85" w:rsidRPr="00616594">
        <w:rPr>
          <w:rFonts w:ascii="Book Antiqua" w:hAnsi="Book Antiqua" w:cs="Times New Roman"/>
          <w:sz w:val="24"/>
          <w:szCs w:val="24"/>
        </w:rPr>
        <w:fldChar w:fldCharType="separate"/>
      </w:r>
      <w:r w:rsidR="00DA5309" w:rsidRPr="00616594">
        <w:rPr>
          <w:rFonts w:ascii="Book Antiqua" w:hAnsi="Book Antiqua" w:cs="Times New Roman"/>
          <w:noProof/>
          <w:sz w:val="24"/>
          <w:szCs w:val="24"/>
          <w:vertAlign w:val="superscript"/>
        </w:rPr>
        <w:t>[</w:t>
      </w:r>
      <w:hyperlink w:anchor="_ENREF_88" w:tooltip="Chong, 2015 #11085" w:history="1">
        <w:r w:rsidR="00987536" w:rsidRPr="00616594">
          <w:rPr>
            <w:rFonts w:ascii="Book Antiqua" w:hAnsi="Book Antiqua" w:cs="Times New Roman"/>
            <w:noProof/>
            <w:sz w:val="24"/>
            <w:szCs w:val="24"/>
            <w:vertAlign w:val="superscript"/>
          </w:rPr>
          <w:t>88</w:t>
        </w:r>
      </w:hyperlink>
      <w:r w:rsidR="005E120C" w:rsidRPr="00616594">
        <w:rPr>
          <w:rFonts w:ascii="Book Antiqua" w:hAnsi="Book Antiqua" w:cs="Times New Roman"/>
          <w:noProof/>
          <w:sz w:val="24"/>
          <w:szCs w:val="24"/>
          <w:vertAlign w:val="superscript"/>
        </w:rPr>
        <w:t>,</w:t>
      </w:r>
      <w:hyperlink w:anchor="_ENREF_95" w:tooltip="Miller, 2016 #11087" w:history="1">
        <w:r w:rsidR="00987536" w:rsidRPr="00616594">
          <w:rPr>
            <w:rFonts w:ascii="Book Antiqua" w:hAnsi="Book Antiqua" w:cs="Times New Roman"/>
            <w:noProof/>
            <w:sz w:val="24"/>
            <w:szCs w:val="24"/>
            <w:vertAlign w:val="superscript"/>
          </w:rPr>
          <w:t>95</w:t>
        </w:r>
      </w:hyperlink>
      <w:r w:rsidR="00DA5309" w:rsidRPr="00616594">
        <w:rPr>
          <w:rFonts w:ascii="Book Antiqua" w:hAnsi="Book Antiqua" w:cs="Times New Roman"/>
          <w:noProof/>
          <w:sz w:val="24"/>
          <w:szCs w:val="24"/>
          <w:vertAlign w:val="superscript"/>
        </w:rPr>
        <w:t>]</w:t>
      </w:r>
      <w:r w:rsidR="00CF7A85" w:rsidRPr="00616594">
        <w:rPr>
          <w:rFonts w:ascii="Book Antiqua" w:hAnsi="Book Antiqua" w:cs="Times New Roman"/>
          <w:sz w:val="24"/>
          <w:szCs w:val="24"/>
        </w:rPr>
        <w:fldChar w:fldCharType="end"/>
      </w:r>
      <w:r w:rsidR="00A15305" w:rsidRPr="00616594">
        <w:rPr>
          <w:rFonts w:ascii="Book Antiqua" w:hAnsi="Book Antiqua" w:cs="Times New Roman"/>
          <w:sz w:val="24"/>
          <w:szCs w:val="24"/>
        </w:rPr>
        <w:t>.</w:t>
      </w:r>
      <w:r w:rsidR="003D69AD" w:rsidRPr="00616594">
        <w:rPr>
          <w:rFonts w:ascii="Book Antiqua" w:hAnsi="Book Antiqua" w:cs="Times New Roman"/>
          <w:sz w:val="24"/>
          <w:szCs w:val="24"/>
        </w:rPr>
        <w:t xml:space="preserve"> </w:t>
      </w:r>
      <w:r w:rsidR="00CD5A20" w:rsidRPr="00616594">
        <w:rPr>
          <w:rFonts w:ascii="Book Antiqua" w:hAnsi="Book Antiqua" w:cs="Times New Roman"/>
          <w:sz w:val="24"/>
          <w:szCs w:val="24"/>
        </w:rPr>
        <w:t xml:space="preserve"> The nature of the l</w:t>
      </w:r>
      <w:r w:rsidR="006F469B" w:rsidRPr="00616594">
        <w:rPr>
          <w:rFonts w:ascii="Book Antiqua" w:hAnsi="Book Antiqua" w:cs="Times New Roman"/>
          <w:sz w:val="24"/>
          <w:szCs w:val="24"/>
        </w:rPr>
        <w:t xml:space="preserve">ong-term diet may be the </w:t>
      </w:r>
      <w:r w:rsidR="00CD5A20" w:rsidRPr="00616594">
        <w:rPr>
          <w:rFonts w:ascii="Book Antiqua" w:hAnsi="Book Antiqua" w:cs="Times New Roman"/>
          <w:sz w:val="24"/>
          <w:szCs w:val="24"/>
        </w:rPr>
        <w:t>critical</w:t>
      </w:r>
      <w:r w:rsidR="006F469B" w:rsidRPr="00616594">
        <w:rPr>
          <w:rFonts w:ascii="Book Antiqua" w:hAnsi="Book Antiqua" w:cs="Times New Roman"/>
          <w:sz w:val="24"/>
          <w:szCs w:val="24"/>
        </w:rPr>
        <w:t xml:space="preserve"> </w:t>
      </w:r>
      <w:r w:rsidR="00CD5A20" w:rsidRPr="00616594">
        <w:rPr>
          <w:rFonts w:ascii="Book Antiqua" w:hAnsi="Book Antiqua" w:cs="Times New Roman"/>
          <w:sz w:val="24"/>
          <w:szCs w:val="24"/>
        </w:rPr>
        <w:t>element affected by the socioeconomic sta</w:t>
      </w:r>
      <w:r w:rsidR="005E120C" w:rsidRPr="00616594">
        <w:rPr>
          <w:rFonts w:ascii="Book Antiqua" w:hAnsi="Book Antiqua" w:cs="Times New Roman"/>
          <w:sz w:val="24"/>
          <w:szCs w:val="24"/>
        </w:rPr>
        <w:t>tus</w:t>
      </w:r>
      <w:r w:rsidR="00CD5A20" w:rsidRPr="00616594">
        <w:rPr>
          <w:rFonts w:ascii="Book Antiqua" w:hAnsi="Book Antiqua" w:cs="Times New Roman"/>
          <w:sz w:val="24"/>
          <w:szCs w:val="24"/>
        </w:rPr>
        <w:fldChar w:fldCharType="begin">
          <w:fldData xml:space="preserve">PEVuZE5vdGU+PENpdGU+PEF1dGhvcj5NaWxsZXI8L0F1dGhvcj48WWVhcj4yMDE2PC9ZZWFyPjxS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</w:fldData>
        </w:fldChar>
      </w:r>
      <w:r w:rsidR="00CD5A20" w:rsidRPr="00616594">
        <w:rPr>
          <w:rFonts w:ascii="Book Antiqua" w:hAnsi="Book Antiqua" w:cs="Times New Roman"/>
          <w:sz w:val="24"/>
          <w:szCs w:val="24"/>
        </w:rPr>
        <w:instrText xml:space="preserve"> ADDIN EN.CITE </w:instrText>
      </w:r>
      <w:r w:rsidR="00CD5A20" w:rsidRPr="00616594">
        <w:rPr>
          <w:rFonts w:ascii="Book Antiqua" w:hAnsi="Book Antiqua" w:cs="Times New Roman"/>
          <w:sz w:val="24"/>
          <w:szCs w:val="24"/>
        </w:rPr>
        <w:fldChar w:fldCharType="begin">
          <w:fldData xml:space="preserve">PEVuZE5vdGU+PENpdGU+PEF1dGhvcj5NaWxsZXI8L0F1dGhvcj48WWVhcj4yMDE2PC9ZZWFyPjxS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</w:fldData>
        </w:fldChar>
      </w:r>
      <w:r w:rsidR="00CD5A20" w:rsidRPr="00616594">
        <w:rPr>
          <w:rFonts w:ascii="Book Antiqua" w:hAnsi="Book Antiqua" w:cs="Times New Roman"/>
          <w:sz w:val="24"/>
          <w:szCs w:val="24"/>
        </w:rPr>
        <w:instrText xml:space="preserve"> ADDIN EN.CITE.DATA </w:instrText>
      </w:r>
      <w:r w:rsidR="00CD5A20" w:rsidRPr="00616594">
        <w:rPr>
          <w:rFonts w:ascii="Book Antiqua" w:hAnsi="Book Antiqua" w:cs="Times New Roman"/>
          <w:sz w:val="24"/>
          <w:szCs w:val="24"/>
        </w:rPr>
      </w:r>
      <w:r w:rsidR="00CD5A20" w:rsidRPr="00616594">
        <w:rPr>
          <w:rFonts w:ascii="Book Antiqua" w:hAnsi="Book Antiqua" w:cs="Times New Roman"/>
          <w:sz w:val="24"/>
          <w:szCs w:val="24"/>
        </w:rPr>
        <w:fldChar w:fldCharType="end"/>
      </w:r>
      <w:r w:rsidR="00CD5A20" w:rsidRPr="00616594">
        <w:rPr>
          <w:rFonts w:ascii="Book Antiqua" w:hAnsi="Book Antiqua" w:cs="Times New Roman"/>
          <w:sz w:val="24"/>
          <w:szCs w:val="24"/>
        </w:rPr>
      </w:r>
      <w:r w:rsidR="00CD5A20" w:rsidRPr="00616594">
        <w:rPr>
          <w:rFonts w:ascii="Book Antiqua" w:hAnsi="Book Antiqua" w:cs="Times New Roman"/>
          <w:sz w:val="24"/>
          <w:szCs w:val="24"/>
        </w:rPr>
        <w:fldChar w:fldCharType="separate"/>
      </w:r>
      <w:r w:rsidR="00CD5A20" w:rsidRPr="00616594">
        <w:rPr>
          <w:rFonts w:ascii="Book Antiqua" w:hAnsi="Book Antiqua" w:cs="Times New Roman"/>
          <w:noProof/>
          <w:sz w:val="24"/>
          <w:szCs w:val="24"/>
          <w:vertAlign w:val="superscript"/>
        </w:rPr>
        <w:t>[</w:t>
      </w:r>
      <w:hyperlink w:anchor="_ENREF_95" w:tooltip="Miller, 2016 #11087" w:history="1">
        <w:r w:rsidR="00987536" w:rsidRPr="00616594">
          <w:rPr>
            <w:rFonts w:ascii="Book Antiqua" w:hAnsi="Book Antiqua" w:cs="Times New Roman"/>
            <w:noProof/>
            <w:sz w:val="24"/>
            <w:szCs w:val="24"/>
            <w:vertAlign w:val="superscript"/>
          </w:rPr>
          <w:t>95</w:t>
        </w:r>
      </w:hyperlink>
      <w:r w:rsidR="00CD5A20" w:rsidRPr="00616594">
        <w:rPr>
          <w:rFonts w:ascii="Book Antiqua" w:hAnsi="Book Antiqua" w:cs="Times New Roman"/>
          <w:noProof/>
          <w:sz w:val="24"/>
          <w:szCs w:val="24"/>
          <w:vertAlign w:val="superscript"/>
        </w:rPr>
        <w:t>]</w:t>
      </w:r>
      <w:r w:rsidR="00CD5A20" w:rsidRPr="00616594">
        <w:rPr>
          <w:rFonts w:ascii="Book Antiqua" w:hAnsi="Book Antiqua" w:cs="Times New Roman"/>
          <w:sz w:val="24"/>
          <w:szCs w:val="24"/>
        </w:rPr>
        <w:fldChar w:fldCharType="end"/>
      </w:r>
      <w:r w:rsidR="00CD5A20" w:rsidRPr="00616594">
        <w:rPr>
          <w:rFonts w:ascii="Book Antiqua" w:hAnsi="Book Antiqua" w:cs="Times New Roman"/>
          <w:sz w:val="24"/>
          <w:szCs w:val="24"/>
        </w:rPr>
        <w:t xml:space="preserve">. </w:t>
      </w:r>
    </w:p>
    <w:p w14:paraId="3C7ACAA7" w14:textId="57E9529B" w:rsidR="00727AAA" w:rsidRPr="00616594" w:rsidRDefault="00332071"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Amongst the diversity within the intestinal microbiota, common functional and phylogenetic elements have also been described</w:t>
      </w:r>
      <w:r w:rsidR="006F469B" w:rsidRPr="00616594">
        <w:rPr>
          <w:rFonts w:ascii="Book Antiqua" w:hAnsi="Book Antiqua" w:cs="Times New Roman"/>
          <w:sz w:val="24"/>
          <w:szCs w:val="24"/>
        </w:rPr>
        <w:fldChar w:fldCharType="begin">
          <w:fldData xml:space="preserve">PEVuZE5vdGU+PENpdGU+PEF1dGhvcj5RaW48L0F1dGhvcj48WWVhcj4yMDEwPC9ZZWFyPjxSZWNO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PEVuZE5vdGU+PENpdGU+PEF1dGhvcj5RaW48L0F1dGhvcj48WWVhcj4yMDEwPC9ZZWFyPjxSZWNO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89" w:tooltip="Zhang, 2015 #11083" w:history="1">
        <w:r w:rsidR="00987536" w:rsidRPr="00616594">
          <w:rPr>
            <w:rFonts w:ascii="Book Antiqua" w:hAnsi="Book Antiqua" w:cs="Times New Roman"/>
            <w:noProof/>
            <w:sz w:val="24"/>
            <w:szCs w:val="24"/>
            <w:vertAlign w:val="superscript"/>
          </w:rPr>
          <w:t>89</w:t>
        </w:r>
      </w:hyperlink>
      <w:r w:rsidR="005E120C" w:rsidRPr="00616594">
        <w:rPr>
          <w:rFonts w:ascii="Book Antiqua" w:hAnsi="Book Antiqua" w:cs="Times New Roman"/>
          <w:noProof/>
          <w:sz w:val="24"/>
          <w:szCs w:val="24"/>
          <w:vertAlign w:val="superscript"/>
        </w:rPr>
        <w:t>,</w:t>
      </w:r>
      <w:hyperlink w:anchor="_ENREF_96" w:tooltip="Qin, 2010 #10798" w:history="1">
        <w:r w:rsidR="00987536" w:rsidRPr="00616594">
          <w:rPr>
            <w:rFonts w:ascii="Book Antiqua" w:hAnsi="Book Antiqua" w:cs="Times New Roman"/>
            <w:noProof/>
            <w:sz w:val="24"/>
            <w:szCs w:val="24"/>
            <w:vertAlign w:val="superscript"/>
          </w:rPr>
          <w:t>96-99</w:t>
        </w:r>
      </w:hyperlink>
      <w:r w:rsidR="006F469B" w:rsidRPr="00616594">
        <w:rPr>
          <w:rFonts w:ascii="Book Antiqua" w:hAnsi="Book Antiqua" w:cs="Times New Roman"/>
          <w:noProof/>
          <w:sz w:val="24"/>
          <w:szCs w:val="24"/>
          <w:vertAlign w:val="superscript"/>
        </w:rPr>
        <w:t>]</w:t>
      </w:r>
      <w:r w:rsidR="006F469B" w:rsidRPr="00616594">
        <w:rPr>
          <w:rFonts w:ascii="Book Antiqua" w:hAnsi="Book Antiqua" w:cs="Times New Roman"/>
          <w:sz w:val="24"/>
          <w:szCs w:val="24"/>
        </w:rPr>
        <w:fldChar w:fldCharType="end"/>
      </w:r>
      <w:r w:rsidRPr="00616594">
        <w:rPr>
          <w:rFonts w:ascii="Book Antiqua" w:hAnsi="Book Antiqua" w:cs="Times New Roman"/>
          <w:sz w:val="24"/>
          <w:szCs w:val="24"/>
        </w:rPr>
        <w:t xml:space="preserve">.  These common elements </w:t>
      </w:r>
      <w:r w:rsidR="003D69AD" w:rsidRPr="00616594">
        <w:rPr>
          <w:rFonts w:ascii="Book Antiqua" w:hAnsi="Book Antiqua" w:cs="Times New Roman"/>
          <w:sz w:val="24"/>
          <w:szCs w:val="24"/>
        </w:rPr>
        <w:t xml:space="preserve">may </w:t>
      </w:r>
      <w:r w:rsidRPr="00616594">
        <w:rPr>
          <w:rFonts w:ascii="Book Antiqua" w:hAnsi="Book Antiqua" w:cs="Times New Roman"/>
          <w:sz w:val="24"/>
          <w:szCs w:val="24"/>
        </w:rPr>
        <w:t xml:space="preserve">be </w:t>
      </w:r>
      <w:r w:rsidR="003D69AD" w:rsidRPr="00616594">
        <w:rPr>
          <w:rFonts w:ascii="Book Antiqua" w:hAnsi="Book Antiqua" w:cs="Times New Roman"/>
          <w:sz w:val="24"/>
          <w:szCs w:val="24"/>
        </w:rPr>
        <w:t xml:space="preserve">indispensable </w:t>
      </w:r>
      <w:r w:rsidRPr="00616594">
        <w:rPr>
          <w:rFonts w:ascii="Book Antiqua" w:hAnsi="Book Antiqua" w:cs="Times New Roman"/>
          <w:sz w:val="24"/>
          <w:szCs w:val="24"/>
        </w:rPr>
        <w:t xml:space="preserve">for the </w:t>
      </w:r>
      <w:r w:rsidR="003D69AD" w:rsidRPr="00616594">
        <w:rPr>
          <w:rFonts w:ascii="Book Antiqua" w:hAnsi="Book Antiqua" w:cs="Times New Roman"/>
          <w:sz w:val="24"/>
          <w:szCs w:val="24"/>
        </w:rPr>
        <w:t xml:space="preserve">well-being </w:t>
      </w:r>
      <w:r w:rsidRPr="00616594">
        <w:rPr>
          <w:rFonts w:ascii="Book Antiqua" w:hAnsi="Book Antiqua" w:cs="Times New Roman"/>
          <w:sz w:val="24"/>
          <w:szCs w:val="24"/>
        </w:rPr>
        <w:t xml:space="preserve">of the individual </w:t>
      </w:r>
      <w:r w:rsidR="006F469B" w:rsidRPr="00616594">
        <w:rPr>
          <w:rFonts w:ascii="Book Antiqua" w:hAnsi="Book Antiqua" w:cs="Times New Roman"/>
          <w:sz w:val="24"/>
          <w:szCs w:val="24"/>
        </w:rPr>
        <w:t>as they can</w:t>
      </w:r>
      <w:r w:rsidR="003D69AD" w:rsidRPr="00616594">
        <w:rPr>
          <w:rFonts w:ascii="Book Antiqua" w:hAnsi="Book Antiqua" w:cs="Times New Roman"/>
          <w:sz w:val="24"/>
          <w:szCs w:val="24"/>
        </w:rPr>
        <w:t xml:space="preserve"> produc</w:t>
      </w:r>
      <w:r w:rsidR="006F469B" w:rsidRPr="00616594">
        <w:rPr>
          <w:rFonts w:ascii="Book Antiqua" w:hAnsi="Book Antiqua" w:cs="Times New Roman"/>
          <w:sz w:val="24"/>
          <w:szCs w:val="24"/>
        </w:rPr>
        <w:t>e short-chain fatty acids,</w:t>
      </w:r>
      <w:r w:rsidR="003D69AD" w:rsidRPr="00616594">
        <w:rPr>
          <w:rFonts w:ascii="Book Antiqua" w:hAnsi="Book Antiqua" w:cs="Times New Roman"/>
          <w:sz w:val="24"/>
          <w:szCs w:val="24"/>
        </w:rPr>
        <w:t xml:space="preserve"> synthesiz</w:t>
      </w:r>
      <w:r w:rsidR="006F469B" w:rsidRPr="00616594">
        <w:rPr>
          <w:rFonts w:ascii="Book Antiqua" w:hAnsi="Book Antiqua" w:cs="Times New Roman"/>
          <w:sz w:val="24"/>
          <w:szCs w:val="24"/>
        </w:rPr>
        <w:t>e</w:t>
      </w:r>
      <w:r w:rsidR="003D69AD" w:rsidRPr="00616594">
        <w:rPr>
          <w:rFonts w:ascii="Book Antiqua" w:hAnsi="Book Antiqua" w:cs="Times New Roman"/>
          <w:sz w:val="24"/>
          <w:szCs w:val="24"/>
        </w:rPr>
        <w:t xml:space="preserve"> vitamins, and aid</w:t>
      </w:r>
      <w:r w:rsidR="006F469B" w:rsidRPr="00616594">
        <w:rPr>
          <w:rFonts w:ascii="Book Antiqua" w:hAnsi="Book Antiqua" w:cs="Times New Roman"/>
          <w:sz w:val="24"/>
          <w:szCs w:val="24"/>
        </w:rPr>
        <w:t xml:space="preserve"> </w:t>
      </w:r>
      <w:r w:rsidR="003D69AD" w:rsidRPr="00616594">
        <w:rPr>
          <w:rFonts w:ascii="Book Antiqua" w:hAnsi="Book Antiqua" w:cs="Times New Roman"/>
          <w:sz w:val="24"/>
          <w:szCs w:val="24"/>
        </w:rPr>
        <w:t xml:space="preserve">in digestion, metabolism and </w:t>
      </w:r>
      <w:r w:rsidR="006F469B" w:rsidRPr="00616594">
        <w:rPr>
          <w:rFonts w:ascii="Book Antiqua" w:hAnsi="Book Antiqua" w:cs="Times New Roman"/>
          <w:sz w:val="24"/>
          <w:szCs w:val="24"/>
        </w:rPr>
        <w:t xml:space="preserve">immune </w:t>
      </w:r>
      <w:r w:rsidR="003D69AD" w:rsidRPr="00616594">
        <w:rPr>
          <w:rFonts w:ascii="Book Antiqua" w:hAnsi="Book Antiqua" w:cs="Times New Roman"/>
          <w:sz w:val="24"/>
          <w:szCs w:val="24"/>
        </w:rPr>
        <w:t>defense</w:t>
      </w:r>
      <w:r w:rsidR="0089622B" w:rsidRPr="00616594">
        <w:rPr>
          <w:rFonts w:ascii="Book Antiqua" w:hAnsi="Book Antiqua" w:cs="Times New Roman"/>
          <w:sz w:val="24"/>
          <w:szCs w:val="24"/>
        </w:rPr>
        <w:fldChar w:fldCharType="begin">
          <w:fldData xml:space="preserve">PEVuZE5vdGU+PENpdGU+PEF1dGhvcj5aaGFuZzwvQXV0aG9yPjxZZWFyPjIwMTU8L1llYXI+PFJl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</w:fldData>
        </w:fldChar>
      </w:r>
      <w:r w:rsidR="0089622B" w:rsidRPr="00616594">
        <w:rPr>
          <w:rFonts w:ascii="Book Antiqua" w:hAnsi="Book Antiqua" w:cs="Times New Roman"/>
          <w:sz w:val="24"/>
          <w:szCs w:val="24"/>
        </w:rPr>
        <w:instrText xml:space="preserve"> ADDIN EN.CITE </w:instrText>
      </w:r>
      <w:r w:rsidR="0089622B" w:rsidRPr="00616594">
        <w:rPr>
          <w:rFonts w:ascii="Book Antiqua" w:hAnsi="Book Antiqua" w:cs="Times New Roman"/>
          <w:sz w:val="24"/>
          <w:szCs w:val="24"/>
        </w:rPr>
        <w:fldChar w:fldCharType="begin">
          <w:fldData xml:space="preserve">PEVuZE5vdGU+PENpdGU+PEF1dGhvcj5aaGFuZzwvQXV0aG9yPjxZZWFyPjIwMTU8L1llYXI+PFJl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</w:fldData>
        </w:fldChar>
      </w:r>
      <w:r w:rsidR="0089622B" w:rsidRPr="00616594">
        <w:rPr>
          <w:rFonts w:ascii="Book Antiqua" w:hAnsi="Book Antiqua" w:cs="Times New Roman"/>
          <w:sz w:val="24"/>
          <w:szCs w:val="24"/>
        </w:rPr>
        <w:instrText xml:space="preserve"> ADDIN EN.CITE.DATA </w:instrText>
      </w:r>
      <w:r w:rsidR="0089622B" w:rsidRPr="00616594">
        <w:rPr>
          <w:rFonts w:ascii="Book Antiqua" w:hAnsi="Book Antiqua" w:cs="Times New Roman"/>
          <w:sz w:val="24"/>
          <w:szCs w:val="24"/>
        </w:rPr>
      </w:r>
      <w:r w:rsidR="0089622B" w:rsidRPr="00616594">
        <w:rPr>
          <w:rFonts w:ascii="Book Antiqua" w:hAnsi="Book Antiqua" w:cs="Times New Roman"/>
          <w:sz w:val="24"/>
          <w:szCs w:val="24"/>
        </w:rPr>
        <w:fldChar w:fldCharType="end"/>
      </w:r>
      <w:r w:rsidR="0089622B" w:rsidRPr="00616594">
        <w:rPr>
          <w:rFonts w:ascii="Book Antiqua" w:hAnsi="Book Antiqua" w:cs="Times New Roman"/>
          <w:sz w:val="24"/>
          <w:szCs w:val="24"/>
        </w:rPr>
      </w:r>
      <w:r w:rsidR="0089622B" w:rsidRPr="00616594">
        <w:rPr>
          <w:rFonts w:ascii="Book Antiqua" w:hAnsi="Book Antiqua" w:cs="Times New Roman"/>
          <w:sz w:val="24"/>
          <w:szCs w:val="24"/>
        </w:rPr>
        <w:fldChar w:fldCharType="separate"/>
      </w:r>
      <w:r w:rsidR="0089622B" w:rsidRPr="00616594">
        <w:rPr>
          <w:rFonts w:ascii="Book Antiqua" w:hAnsi="Book Antiqua" w:cs="Times New Roman"/>
          <w:noProof/>
          <w:sz w:val="24"/>
          <w:szCs w:val="24"/>
          <w:vertAlign w:val="superscript"/>
        </w:rPr>
        <w:t>[</w:t>
      </w:r>
      <w:hyperlink w:anchor="_ENREF_89" w:tooltip="Zhang, 2015 #11083" w:history="1">
        <w:r w:rsidR="00987536" w:rsidRPr="00616594">
          <w:rPr>
            <w:rFonts w:ascii="Book Antiqua" w:hAnsi="Book Antiqua" w:cs="Times New Roman"/>
            <w:noProof/>
            <w:sz w:val="24"/>
            <w:szCs w:val="24"/>
            <w:vertAlign w:val="superscript"/>
          </w:rPr>
          <w:t>89</w:t>
        </w:r>
      </w:hyperlink>
      <w:r w:rsidR="0089622B" w:rsidRPr="00616594">
        <w:rPr>
          <w:rFonts w:ascii="Book Antiqua" w:hAnsi="Book Antiqua" w:cs="Times New Roman"/>
          <w:noProof/>
          <w:sz w:val="24"/>
          <w:szCs w:val="24"/>
          <w:vertAlign w:val="superscript"/>
        </w:rPr>
        <w:t>]</w:t>
      </w:r>
      <w:r w:rsidR="0089622B" w:rsidRPr="00616594">
        <w:rPr>
          <w:rFonts w:ascii="Book Antiqua" w:hAnsi="Book Antiqua" w:cs="Times New Roman"/>
          <w:sz w:val="24"/>
          <w:szCs w:val="24"/>
        </w:rPr>
        <w:fldChar w:fldCharType="end"/>
      </w:r>
      <w:r w:rsidR="0089622B" w:rsidRPr="00616594">
        <w:rPr>
          <w:rFonts w:ascii="Book Antiqua" w:hAnsi="Book Antiqua" w:cs="Times New Roman"/>
          <w:sz w:val="24"/>
          <w:szCs w:val="24"/>
        </w:rPr>
        <w:t xml:space="preserve">. </w:t>
      </w:r>
      <w:r w:rsidR="00727AAA" w:rsidRPr="00616594">
        <w:rPr>
          <w:rFonts w:ascii="Book Antiqua" w:hAnsi="Book Antiqua" w:cs="Times New Roman"/>
          <w:sz w:val="24"/>
          <w:szCs w:val="24"/>
        </w:rPr>
        <w:t xml:space="preserve">The functional and phylogenetic core components have been shared across heterogeneous healthy human populations, and they tend to </w:t>
      </w:r>
      <w:r w:rsidR="00D55C78" w:rsidRPr="00616594">
        <w:rPr>
          <w:rFonts w:ascii="Book Antiqua" w:hAnsi="Book Antiqua" w:cs="Times New Roman"/>
          <w:sz w:val="24"/>
          <w:szCs w:val="24"/>
        </w:rPr>
        <w:t>co-exist</w:t>
      </w:r>
      <w:r w:rsidR="0089622B" w:rsidRPr="00616594">
        <w:rPr>
          <w:rFonts w:ascii="Book Antiqua" w:hAnsi="Book Antiqua" w:cs="Times New Roman"/>
          <w:sz w:val="24"/>
          <w:szCs w:val="24"/>
        </w:rPr>
        <w:fldChar w:fldCharType="begin">
          <w:fldData xml:space="preserve">PEVuZE5vdGU+PENpdGU+PEF1dGhvcj5aaGFuZzwvQXV0aG9yPjxZZWFyPjIwMTU8L1llYXI+PFJl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</w:fldData>
        </w:fldChar>
      </w:r>
      <w:r w:rsidR="0089622B" w:rsidRPr="00616594">
        <w:rPr>
          <w:rFonts w:ascii="Book Antiqua" w:hAnsi="Book Antiqua" w:cs="Times New Roman"/>
          <w:sz w:val="24"/>
          <w:szCs w:val="24"/>
        </w:rPr>
        <w:instrText xml:space="preserve"> ADDIN EN.CITE </w:instrText>
      </w:r>
      <w:r w:rsidR="0089622B" w:rsidRPr="00616594">
        <w:rPr>
          <w:rFonts w:ascii="Book Antiqua" w:hAnsi="Book Antiqua" w:cs="Times New Roman"/>
          <w:sz w:val="24"/>
          <w:szCs w:val="24"/>
        </w:rPr>
        <w:fldChar w:fldCharType="begin">
          <w:fldData xml:space="preserve">PEVuZE5vdGU+PENpdGU+PEF1dGhvcj5aaGFuZzwvQXV0aG9yPjxZZWFyPjIwMTU8L1llYXI+PFJl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</w:fldData>
        </w:fldChar>
      </w:r>
      <w:r w:rsidR="0089622B" w:rsidRPr="00616594">
        <w:rPr>
          <w:rFonts w:ascii="Book Antiqua" w:hAnsi="Book Antiqua" w:cs="Times New Roman"/>
          <w:sz w:val="24"/>
          <w:szCs w:val="24"/>
        </w:rPr>
        <w:instrText xml:space="preserve"> ADDIN EN.CITE.DATA </w:instrText>
      </w:r>
      <w:r w:rsidR="0089622B" w:rsidRPr="00616594">
        <w:rPr>
          <w:rFonts w:ascii="Book Antiqua" w:hAnsi="Book Antiqua" w:cs="Times New Roman"/>
          <w:sz w:val="24"/>
          <w:szCs w:val="24"/>
        </w:rPr>
      </w:r>
      <w:r w:rsidR="0089622B" w:rsidRPr="00616594">
        <w:rPr>
          <w:rFonts w:ascii="Book Antiqua" w:hAnsi="Book Antiqua" w:cs="Times New Roman"/>
          <w:sz w:val="24"/>
          <w:szCs w:val="24"/>
        </w:rPr>
        <w:fldChar w:fldCharType="end"/>
      </w:r>
      <w:r w:rsidR="0089622B" w:rsidRPr="00616594">
        <w:rPr>
          <w:rFonts w:ascii="Book Antiqua" w:hAnsi="Book Antiqua" w:cs="Times New Roman"/>
          <w:sz w:val="24"/>
          <w:szCs w:val="24"/>
        </w:rPr>
      </w:r>
      <w:r w:rsidR="0089622B" w:rsidRPr="00616594">
        <w:rPr>
          <w:rFonts w:ascii="Book Antiqua" w:hAnsi="Book Antiqua" w:cs="Times New Roman"/>
          <w:sz w:val="24"/>
          <w:szCs w:val="24"/>
        </w:rPr>
        <w:fldChar w:fldCharType="separate"/>
      </w:r>
      <w:r w:rsidR="0089622B" w:rsidRPr="00616594">
        <w:rPr>
          <w:rFonts w:ascii="Book Antiqua" w:hAnsi="Book Antiqua" w:cs="Times New Roman"/>
          <w:noProof/>
          <w:sz w:val="24"/>
          <w:szCs w:val="24"/>
          <w:vertAlign w:val="superscript"/>
        </w:rPr>
        <w:t>[</w:t>
      </w:r>
      <w:hyperlink w:anchor="_ENREF_89" w:tooltip="Zhang, 2015 #11083" w:history="1">
        <w:r w:rsidR="00987536" w:rsidRPr="00616594">
          <w:rPr>
            <w:rFonts w:ascii="Book Antiqua" w:hAnsi="Book Antiqua" w:cs="Times New Roman"/>
            <w:noProof/>
            <w:sz w:val="24"/>
            <w:szCs w:val="24"/>
            <w:vertAlign w:val="superscript"/>
          </w:rPr>
          <w:t>89</w:t>
        </w:r>
      </w:hyperlink>
      <w:r w:rsidR="0089622B" w:rsidRPr="00616594">
        <w:rPr>
          <w:rFonts w:ascii="Book Antiqua" w:hAnsi="Book Antiqua" w:cs="Times New Roman"/>
          <w:noProof/>
          <w:sz w:val="24"/>
          <w:szCs w:val="24"/>
          <w:vertAlign w:val="superscript"/>
        </w:rPr>
        <w:t>]</w:t>
      </w:r>
      <w:r w:rsidR="0089622B" w:rsidRPr="00616594">
        <w:rPr>
          <w:rFonts w:ascii="Book Antiqua" w:hAnsi="Book Antiqua" w:cs="Times New Roman"/>
          <w:sz w:val="24"/>
          <w:szCs w:val="24"/>
        </w:rPr>
        <w:fldChar w:fldCharType="end"/>
      </w:r>
      <w:r w:rsidR="00727AAA" w:rsidRPr="00616594">
        <w:rPr>
          <w:rFonts w:ascii="Book Antiqua" w:hAnsi="Book Antiqua" w:cs="Times New Roman"/>
          <w:sz w:val="24"/>
          <w:szCs w:val="24"/>
        </w:rPr>
        <w:t>.</w:t>
      </w:r>
      <w:r w:rsidR="0089622B" w:rsidRPr="00616594">
        <w:rPr>
          <w:rFonts w:ascii="Book Antiqua" w:hAnsi="Book Antiqua" w:cs="Times New Roman"/>
          <w:sz w:val="24"/>
          <w:szCs w:val="24"/>
        </w:rPr>
        <w:t xml:space="preserve"> </w:t>
      </w:r>
    </w:p>
    <w:p w14:paraId="28BD79D1" w14:textId="3550FFF5" w:rsidR="0073348C" w:rsidRPr="00616594" w:rsidRDefault="0032403A"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lastRenderedPageBreak/>
        <w:t>The intestinal microbiome</w:t>
      </w:r>
      <w:r w:rsidR="00366FDA" w:rsidRPr="00616594">
        <w:rPr>
          <w:rFonts w:ascii="Book Antiqua" w:hAnsi="Book Antiqua" w:cs="Times New Roman"/>
          <w:sz w:val="24"/>
          <w:szCs w:val="24"/>
        </w:rPr>
        <w:t xml:space="preserve"> is essential for development of the</w:t>
      </w:r>
      <w:r w:rsidR="0054711B" w:rsidRPr="00616594">
        <w:rPr>
          <w:rFonts w:ascii="Book Antiqua" w:hAnsi="Book Antiqua" w:cs="Times New Roman"/>
          <w:sz w:val="24"/>
          <w:szCs w:val="24"/>
        </w:rPr>
        <w:t xml:space="preserve"> intestinal</w:t>
      </w:r>
      <w:r w:rsidR="00366FDA" w:rsidRPr="00616594">
        <w:rPr>
          <w:rFonts w:ascii="Book Antiqua" w:hAnsi="Book Antiqua" w:cs="Times New Roman"/>
          <w:sz w:val="24"/>
          <w:szCs w:val="24"/>
        </w:rPr>
        <w:t xml:space="preserve"> immune </w:t>
      </w:r>
      <w:r w:rsidR="0054711B" w:rsidRPr="00616594">
        <w:rPr>
          <w:rFonts w:ascii="Book Antiqua" w:hAnsi="Book Antiqua" w:cs="Times New Roman"/>
          <w:sz w:val="24"/>
          <w:szCs w:val="24"/>
        </w:rPr>
        <w:t>response</w:t>
      </w:r>
      <w:r w:rsidRPr="00616594">
        <w:rPr>
          <w:rFonts w:ascii="Book Antiqua" w:hAnsi="Book Antiqua" w:cs="Times New Roman"/>
          <w:sz w:val="24"/>
          <w:szCs w:val="24"/>
        </w:rPr>
        <w:t xml:space="preserve">s which in turn maintain tolerance </w:t>
      </w:r>
      <w:r w:rsidR="00D55C78" w:rsidRPr="00616594">
        <w:rPr>
          <w:rFonts w:ascii="Book Antiqua" w:hAnsi="Book Antiqua" w:cs="Times New Roman"/>
          <w:sz w:val="24"/>
          <w:szCs w:val="24"/>
        </w:rPr>
        <w:t>of</w:t>
      </w:r>
      <w:r w:rsidR="00323582" w:rsidRPr="00616594">
        <w:rPr>
          <w:rFonts w:ascii="Book Antiqua" w:hAnsi="Book Antiqua" w:cs="Times New Roman"/>
          <w:sz w:val="24"/>
          <w:szCs w:val="24"/>
        </w:rPr>
        <w:t xml:space="preserve"> the microflora</w:t>
      </w:r>
      <w:r w:rsidR="00410F29" w:rsidRPr="00616594">
        <w:rPr>
          <w:rFonts w:ascii="Book Antiqua" w:hAnsi="Book Antiqua" w:cs="Times New Roman"/>
          <w:sz w:val="24"/>
          <w:szCs w:val="24"/>
        </w:rPr>
        <w:fldChar w:fldCharType="begin">
          <w:fldData xml:space="preserve">PEVuZE5vdGU+PENpdGU+PEF1dGhvcj5UdXJuYmF1Z2g8L0F1dGhvcj48WWVhcj4yMDA5PC9ZZWFy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=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PEVuZE5vdGU+PENpdGU+PEF1dGhvcj5UdXJuYmF1Z2g8L0F1dGhvcj48WWVhcj4yMDA5PC9ZZWFy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=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10F29" w:rsidRPr="00616594">
        <w:rPr>
          <w:rFonts w:ascii="Book Antiqua" w:hAnsi="Book Antiqua" w:cs="Times New Roman"/>
          <w:sz w:val="24"/>
          <w:szCs w:val="24"/>
        </w:rPr>
      </w:r>
      <w:r w:rsidR="00410F29"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41" w:tooltip="Rogier, 2015 #10211" w:history="1">
        <w:r w:rsidR="00987536" w:rsidRPr="00616594">
          <w:rPr>
            <w:rFonts w:ascii="Book Antiqua" w:hAnsi="Book Antiqua" w:cs="Times New Roman"/>
            <w:noProof/>
            <w:sz w:val="24"/>
            <w:szCs w:val="24"/>
            <w:vertAlign w:val="superscript"/>
          </w:rPr>
          <w:t>41</w:t>
        </w:r>
      </w:hyperlink>
      <w:r w:rsidR="005E120C" w:rsidRPr="00616594">
        <w:rPr>
          <w:rFonts w:ascii="Book Antiqua" w:hAnsi="Book Antiqua" w:cs="Times New Roman"/>
          <w:noProof/>
          <w:sz w:val="24"/>
          <w:szCs w:val="24"/>
          <w:vertAlign w:val="superscript"/>
        </w:rPr>
        <w:t>,</w:t>
      </w:r>
      <w:hyperlink w:anchor="_ENREF_100" w:tooltip="Turnbaugh, 2009 #10314" w:history="1">
        <w:r w:rsidR="00987536" w:rsidRPr="00616594">
          <w:rPr>
            <w:rFonts w:ascii="Book Antiqua" w:hAnsi="Book Antiqua" w:cs="Times New Roman"/>
            <w:noProof/>
            <w:sz w:val="24"/>
            <w:szCs w:val="24"/>
            <w:vertAlign w:val="superscript"/>
          </w:rPr>
          <w:t>100</w:t>
        </w:r>
      </w:hyperlink>
      <w:r w:rsidR="005E120C" w:rsidRPr="00616594">
        <w:rPr>
          <w:rFonts w:ascii="Book Antiqua" w:hAnsi="Book Antiqua" w:cs="Times New Roman"/>
          <w:noProof/>
          <w:sz w:val="24"/>
          <w:szCs w:val="24"/>
          <w:vertAlign w:val="superscript"/>
        </w:rPr>
        <w:t>,</w:t>
      </w:r>
      <w:hyperlink w:anchor="_ENREF_101" w:tooltip="Belkaid, 2014 #10576" w:history="1">
        <w:r w:rsidR="00987536" w:rsidRPr="00616594">
          <w:rPr>
            <w:rFonts w:ascii="Book Antiqua" w:hAnsi="Book Antiqua" w:cs="Times New Roman"/>
            <w:noProof/>
            <w:sz w:val="24"/>
            <w:szCs w:val="24"/>
            <w:vertAlign w:val="superscript"/>
          </w:rPr>
          <w:t>101</w:t>
        </w:r>
      </w:hyperlink>
      <w:r w:rsidR="006F469B" w:rsidRPr="00616594">
        <w:rPr>
          <w:rFonts w:ascii="Book Antiqua" w:hAnsi="Book Antiqua" w:cs="Times New Roman"/>
          <w:noProof/>
          <w:sz w:val="24"/>
          <w:szCs w:val="24"/>
          <w:vertAlign w:val="superscript"/>
        </w:rPr>
        <w:t>]</w:t>
      </w:r>
      <w:r w:rsidR="00410F29" w:rsidRPr="00616594">
        <w:rPr>
          <w:rFonts w:ascii="Book Antiqua" w:hAnsi="Book Antiqua" w:cs="Times New Roman"/>
          <w:sz w:val="24"/>
          <w:szCs w:val="24"/>
        </w:rPr>
        <w:fldChar w:fldCharType="end"/>
      </w:r>
      <w:r w:rsidR="00366FDA" w:rsidRPr="00616594">
        <w:rPr>
          <w:rFonts w:ascii="Book Antiqua" w:hAnsi="Book Antiqua" w:cs="Times New Roman"/>
          <w:sz w:val="24"/>
          <w:szCs w:val="24"/>
        </w:rPr>
        <w:t xml:space="preserve">.  </w:t>
      </w:r>
      <w:r w:rsidR="00C90E8E" w:rsidRPr="00616594">
        <w:rPr>
          <w:rFonts w:ascii="Book Antiqua" w:hAnsi="Book Antiqua" w:cs="Times New Roman"/>
          <w:sz w:val="24"/>
          <w:szCs w:val="24"/>
        </w:rPr>
        <w:t>Germ-free mice have fewer CD4</w:t>
      </w:r>
      <w:r w:rsidR="00C90E8E" w:rsidRPr="00616594">
        <w:rPr>
          <w:rFonts w:ascii="Book Antiqua" w:hAnsi="Book Antiqua" w:cs="Times New Roman"/>
          <w:sz w:val="24"/>
          <w:szCs w:val="24"/>
          <w:vertAlign w:val="superscript"/>
        </w:rPr>
        <w:t>+</w:t>
      </w:r>
      <w:r w:rsidR="00C90E8E" w:rsidRPr="00616594">
        <w:rPr>
          <w:rFonts w:ascii="Book Antiqua" w:hAnsi="Book Antiqua" w:cs="Times New Roman"/>
          <w:sz w:val="24"/>
          <w:szCs w:val="24"/>
        </w:rPr>
        <w:t xml:space="preserve"> T lymphocytes in the lamina propria</w:t>
      </w:r>
      <w:r w:rsidR="00A629C2" w:rsidRPr="00616594">
        <w:rPr>
          <w:rFonts w:ascii="Book Antiqua" w:hAnsi="Book Antiqua" w:cs="Times New Roman"/>
          <w:sz w:val="24"/>
          <w:szCs w:val="24"/>
        </w:rPr>
        <w:t xml:space="preserve"> of the intestine</w:t>
      </w:r>
      <w:r w:rsidR="00C90E8E" w:rsidRPr="00616594">
        <w:rPr>
          <w:rFonts w:ascii="Book Antiqua" w:hAnsi="Book Antiqua" w:cs="Times New Roman"/>
          <w:sz w:val="24"/>
          <w:szCs w:val="24"/>
        </w:rPr>
        <w:t xml:space="preserve">, hypoplastic Peyer’s patches, less immunoglobulin A </w:t>
      </w:r>
      <w:r w:rsidR="00A629C2" w:rsidRPr="00616594">
        <w:rPr>
          <w:rFonts w:ascii="Book Antiqua" w:hAnsi="Book Antiqua" w:cs="Times New Roman"/>
          <w:sz w:val="24"/>
          <w:szCs w:val="24"/>
        </w:rPr>
        <w:t xml:space="preserve">(IgA) </w:t>
      </w:r>
      <w:r w:rsidR="00C90E8E" w:rsidRPr="00616594">
        <w:rPr>
          <w:rFonts w:ascii="Book Antiqua" w:hAnsi="Book Antiqua" w:cs="Times New Roman"/>
          <w:sz w:val="24"/>
          <w:szCs w:val="24"/>
        </w:rPr>
        <w:t xml:space="preserve">production, </w:t>
      </w:r>
      <w:r w:rsidR="00A629C2" w:rsidRPr="00616594">
        <w:rPr>
          <w:rFonts w:ascii="Book Antiqua" w:hAnsi="Book Antiqua" w:cs="Times New Roman"/>
          <w:sz w:val="24"/>
          <w:szCs w:val="24"/>
        </w:rPr>
        <w:t xml:space="preserve">and disorganized </w:t>
      </w:r>
      <w:r w:rsidR="009B4115" w:rsidRPr="00616594">
        <w:rPr>
          <w:rFonts w:ascii="Book Antiqua" w:hAnsi="Book Antiqua" w:cs="Times New Roman"/>
          <w:sz w:val="24"/>
          <w:szCs w:val="24"/>
        </w:rPr>
        <w:t>zone</w:t>
      </w:r>
      <w:r w:rsidR="00D12881" w:rsidRPr="00616594">
        <w:rPr>
          <w:rFonts w:ascii="Book Antiqua" w:hAnsi="Book Antiqua" w:cs="Times New Roman"/>
          <w:sz w:val="24"/>
          <w:szCs w:val="24"/>
        </w:rPr>
        <w:t>s of T and B lymphocytes in the spleen and lymph nodes</w:t>
      </w:r>
      <w:r w:rsidR="005575A2" w:rsidRPr="00616594">
        <w:rPr>
          <w:rFonts w:ascii="Book Antiqua" w:hAnsi="Book Antiqua" w:cs="Times New Roman"/>
          <w:sz w:val="24"/>
          <w:szCs w:val="24"/>
        </w:rPr>
        <w:t xml:space="preserve"> compared to wild-type mice</w:t>
      </w:r>
      <w:r w:rsidR="00410F29" w:rsidRPr="00616594">
        <w:rPr>
          <w:rFonts w:ascii="Book Antiqua" w:hAnsi="Book Antiqua" w:cs="Times New Roman"/>
          <w:sz w:val="24"/>
          <w:szCs w:val="24"/>
        </w:rPr>
        <w:fldChar w:fldCharType="begin">
          <w:fldData xml:space="preserve">PEVuZE5vdGU+PENpdGU+PEF1dGhvcj5NYWNwaGVyc29uPC9BdXRob3I+PFllYXI+MjAwNDwvWWVh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=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PEVuZE5vdGU+PENpdGU+PEF1dGhvcj5NYWNwaGVyc29uPC9BdXRob3I+PFllYXI+MjAwNDwvWWVh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=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10F29" w:rsidRPr="00616594">
        <w:rPr>
          <w:rFonts w:ascii="Book Antiqua" w:hAnsi="Book Antiqua" w:cs="Times New Roman"/>
          <w:sz w:val="24"/>
          <w:szCs w:val="24"/>
        </w:rPr>
      </w:r>
      <w:r w:rsidR="00410F29"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02" w:tooltip="Macpherson, 2004 #10471" w:history="1">
        <w:r w:rsidR="00987536" w:rsidRPr="00616594">
          <w:rPr>
            <w:rFonts w:ascii="Book Antiqua" w:hAnsi="Book Antiqua" w:cs="Times New Roman"/>
            <w:noProof/>
            <w:sz w:val="24"/>
            <w:szCs w:val="24"/>
            <w:vertAlign w:val="superscript"/>
          </w:rPr>
          <w:t>102</w:t>
        </w:r>
      </w:hyperlink>
      <w:r w:rsidR="005E120C" w:rsidRPr="00616594">
        <w:rPr>
          <w:rFonts w:ascii="Book Antiqua" w:hAnsi="Book Antiqua" w:cs="Times New Roman"/>
          <w:noProof/>
          <w:sz w:val="24"/>
          <w:szCs w:val="24"/>
          <w:vertAlign w:val="superscript"/>
        </w:rPr>
        <w:t>,</w:t>
      </w:r>
      <w:hyperlink w:anchor="_ENREF_103" w:tooltip="Macpherson, 2005 #10472" w:history="1">
        <w:r w:rsidR="00987536" w:rsidRPr="00616594">
          <w:rPr>
            <w:rFonts w:ascii="Book Antiqua" w:hAnsi="Book Antiqua" w:cs="Times New Roman"/>
            <w:noProof/>
            <w:sz w:val="24"/>
            <w:szCs w:val="24"/>
            <w:vertAlign w:val="superscript"/>
          </w:rPr>
          <w:t>103</w:t>
        </w:r>
      </w:hyperlink>
      <w:r w:rsidR="006F469B" w:rsidRPr="00616594">
        <w:rPr>
          <w:rFonts w:ascii="Book Antiqua" w:hAnsi="Book Antiqua" w:cs="Times New Roman"/>
          <w:noProof/>
          <w:sz w:val="24"/>
          <w:szCs w:val="24"/>
          <w:vertAlign w:val="superscript"/>
        </w:rPr>
        <w:t>]</w:t>
      </w:r>
      <w:r w:rsidR="00410F29" w:rsidRPr="00616594">
        <w:rPr>
          <w:rFonts w:ascii="Book Antiqua" w:hAnsi="Book Antiqua" w:cs="Times New Roman"/>
          <w:sz w:val="24"/>
          <w:szCs w:val="24"/>
        </w:rPr>
        <w:fldChar w:fldCharType="end"/>
      </w:r>
      <w:r w:rsidR="00D12881" w:rsidRPr="00616594">
        <w:rPr>
          <w:rFonts w:ascii="Book Antiqua" w:hAnsi="Book Antiqua" w:cs="Times New Roman"/>
          <w:sz w:val="24"/>
          <w:szCs w:val="24"/>
        </w:rPr>
        <w:t>.</w:t>
      </w:r>
      <w:r w:rsidR="00C90E8E" w:rsidRPr="00616594">
        <w:rPr>
          <w:rFonts w:ascii="Book Antiqua" w:hAnsi="Book Antiqua" w:cs="Times New Roman"/>
          <w:sz w:val="24"/>
          <w:szCs w:val="24"/>
        </w:rPr>
        <w:t xml:space="preserve"> </w:t>
      </w:r>
      <w:r w:rsidR="00D12881" w:rsidRPr="00616594">
        <w:rPr>
          <w:rFonts w:ascii="Book Antiqua" w:hAnsi="Book Antiqua" w:cs="Times New Roman"/>
          <w:sz w:val="24"/>
          <w:szCs w:val="24"/>
        </w:rPr>
        <w:t xml:space="preserve"> These </w:t>
      </w:r>
      <w:r w:rsidR="005575A2" w:rsidRPr="00616594">
        <w:rPr>
          <w:rFonts w:ascii="Book Antiqua" w:hAnsi="Book Antiqua" w:cs="Times New Roman"/>
          <w:sz w:val="24"/>
          <w:szCs w:val="24"/>
        </w:rPr>
        <w:t>immune deficiencies</w:t>
      </w:r>
      <w:r w:rsidR="00D12881" w:rsidRPr="00616594">
        <w:rPr>
          <w:rFonts w:ascii="Book Antiqua" w:hAnsi="Book Antiqua" w:cs="Times New Roman"/>
          <w:sz w:val="24"/>
          <w:szCs w:val="24"/>
        </w:rPr>
        <w:t xml:space="preserve"> are corrected by the introduction of </w:t>
      </w:r>
      <w:r w:rsidR="00D12881" w:rsidRPr="00616594">
        <w:rPr>
          <w:rFonts w:ascii="Book Antiqua" w:hAnsi="Book Antiqua" w:cs="Times New Roman"/>
          <w:i/>
          <w:sz w:val="24"/>
          <w:szCs w:val="24"/>
        </w:rPr>
        <w:t>Bacteroides fragilis</w:t>
      </w:r>
      <w:r w:rsidR="00410F29" w:rsidRPr="00616594">
        <w:rPr>
          <w:rFonts w:ascii="Book Antiqua" w:hAnsi="Book Antiqua" w:cs="Times New Roman"/>
          <w:sz w:val="24"/>
          <w:szCs w:val="24"/>
        </w:rPr>
        <w:fldChar w:fldCharType="begin">
          <w:fldData xml:space="preserve">PEVuZE5vdGU+PENpdGU+PEF1dGhvcj5NYXptYW5pYW48L0F1dGhvcj48WWVhcj4yMDA1PC9ZZWFy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PEVuZE5vdGU+PENpdGU+PEF1dGhvcj5NYXptYW5pYW48L0F1dGhvcj48WWVhcj4yMDA1PC9ZZWFy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10F29" w:rsidRPr="00616594">
        <w:rPr>
          <w:rFonts w:ascii="Book Antiqua" w:hAnsi="Book Antiqua" w:cs="Times New Roman"/>
          <w:sz w:val="24"/>
          <w:szCs w:val="24"/>
        </w:rPr>
      </w:r>
      <w:r w:rsidR="00410F29"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04" w:tooltip="Mazmanian, 2005 #10339" w:history="1">
        <w:r w:rsidR="00987536" w:rsidRPr="00616594">
          <w:rPr>
            <w:rFonts w:ascii="Book Antiqua" w:hAnsi="Book Antiqua" w:cs="Times New Roman"/>
            <w:noProof/>
            <w:sz w:val="24"/>
            <w:szCs w:val="24"/>
            <w:vertAlign w:val="superscript"/>
          </w:rPr>
          <w:t>104</w:t>
        </w:r>
      </w:hyperlink>
      <w:r w:rsidR="006F469B" w:rsidRPr="00616594">
        <w:rPr>
          <w:rFonts w:ascii="Book Antiqua" w:hAnsi="Book Antiqua" w:cs="Times New Roman"/>
          <w:noProof/>
          <w:sz w:val="24"/>
          <w:szCs w:val="24"/>
          <w:vertAlign w:val="superscript"/>
        </w:rPr>
        <w:t>]</w:t>
      </w:r>
      <w:r w:rsidR="00410F29" w:rsidRPr="00616594">
        <w:rPr>
          <w:rFonts w:ascii="Book Antiqua" w:hAnsi="Book Antiqua" w:cs="Times New Roman"/>
          <w:sz w:val="24"/>
          <w:szCs w:val="24"/>
        </w:rPr>
        <w:fldChar w:fldCharType="end"/>
      </w:r>
      <w:r w:rsidR="00610C2B" w:rsidRPr="00616594">
        <w:rPr>
          <w:rFonts w:ascii="Book Antiqua" w:hAnsi="Book Antiqua" w:cs="Times New Roman"/>
          <w:sz w:val="24"/>
          <w:szCs w:val="24"/>
        </w:rPr>
        <w:t>.</w:t>
      </w:r>
      <w:r w:rsidR="00D12881" w:rsidRPr="00616594">
        <w:rPr>
          <w:rFonts w:ascii="Book Antiqua" w:hAnsi="Book Antiqua" w:cs="Times New Roman"/>
          <w:sz w:val="24"/>
          <w:szCs w:val="24"/>
        </w:rPr>
        <w:t xml:space="preserve"> </w:t>
      </w:r>
      <w:r w:rsidR="00610C2B" w:rsidRPr="00616594">
        <w:rPr>
          <w:rFonts w:ascii="Book Antiqua" w:hAnsi="Book Antiqua" w:cs="Times New Roman"/>
          <w:sz w:val="24"/>
          <w:szCs w:val="24"/>
        </w:rPr>
        <w:t xml:space="preserve"> </w:t>
      </w:r>
      <w:r w:rsidR="00981B33" w:rsidRPr="00616594">
        <w:rPr>
          <w:rFonts w:ascii="Book Antiqua" w:hAnsi="Book Antiqua" w:cs="Times New Roman"/>
          <w:sz w:val="24"/>
          <w:szCs w:val="24"/>
        </w:rPr>
        <w:t>C</w:t>
      </w:r>
      <w:r w:rsidR="00610C2B" w:rsidRPr="00616594">
        <w:rPr>
          <w:rFonts w:ascii="Book Antiqua" w:hAnsi="Book Antiqua" w:cs="Times New Roman"/>
          <w:sz w:val="24"/>
          <w:szCs w:val="24"/>
        </w:rPr>
        <w:t>olonization</w:t>
      </w:r>
      <w:r w:rsidR="00326865" w:rsidRPr="00616594">
        <w:rPr>
          <w:rFonts w:ascii="Book Antiqua" w:hAnsi="Book Antiqua" w:cs="Times New Roman"/>
          <w:sz w:val="24"/>
          <w:szCs w:val="24"/>
        </w:rPr>
        <w:t xml:space="preserve"> </w:t>
      </w:r>
      <w:r w:rsidR="005C56E0" w:rsidRPr="00616594">
        <w:rPr>
          <w:rFonts w:ascii="Book Antiqua" w:hAnsi="Book Antiqua" w:cs="Times New Roman"/>
          <w:sz w:val="24"/>
          <w:szCs w:val="24"/>
        </w:rPr>
        <w:t xml:space="preserve">also induces the production by IL-10-secreting, regulatory T cells (Tregs), possibly in response to </w:t>
      </w:r>
      <w:r w:rsidR="00610C2B" w:rsidRPr="00616594">
        <w:rPr>
          <w:rFonts w:ascii="Book Antiqua" w:hAnsi="Book Antiqua" w:cs="Times New Roman"/>
          <w:sz w:val="24"/>
          <w:szCs w:val="24"/>
        </w:rPr>
        <w:t>the</w:t>
      </w:r>
      <w:r w:rsidR="00756E92" w:rsidRPr="00616594">
        <w:rPr>
          <w:rFonts w:ascii="Book Antiqua" w:hAnsi="Book Antiqua" w:cs="Times New Roman"/>
          <w:sz w:val="24"/>
          <w:szCs w:val="24"/>
        </w:rPr>
        <w:t xml:space="preserve"> secretion of</w:t>
      </w:r>
      <w:r w:rsidR="005C56E0" w:rsidRPr="00616594">
        <w:rPr>
          <w:rFonts w:ascii="Book Antiqua" w:hAnsi="Book Antiqua" w:cs="Times New Roman"/>
          <w:sz w:val="24"/>
          <w:szCs w:val="24"/>
        </w:rPr>
        <w:t xml:space="preserve"> polysaccharide A</w:t>
      </w:r>
      <w:r w:rsidR="00EE7904" w:rsidRPr="00616594">
        <w:rPr>
          <w:rFonts w:ascii="Book Antiqua" w:hAnsi="Book Antiqua" w:cs="Times New Roman"/>
          <w:sz w:val="24"/>
          <w:szCs w:val="24"/>
        </w:rPr>
        <w:t xml:space="preserve"> by the bacteria and direct activation of TLR2 on the Foxp3</w:t>
      </w:r>
      <w:r w:rsidR="00EE7904" w:rsidRPr="00616594">
        <w:rPr>
          <w:rFonts w:ascii="Book Antiqua" w:hAnsi="Book Antiqua" w:cs="Times New Roman"/>
          <w:sz w:val="24"/>
          <w:szCs w:val="24"/>
          <w:vertAlign w:val="superscript"/>
        </w:rPr>
        <w:t>+</w:t>
      </w:r>
      <w:r w:rsidR="00EE7904" w:rsidRPr="00616594">
        <w:rPr>
          <w:rFonts w:ascii="Book Antiqua" w:hAnsi="Book Antiqua" w:cs="Times New Roman"/>
          <w:sz w:val="24"/>
          <w:szCs w:val="24"/>
        </w:rPr>
        <w:t xml:space="preserve"> </w:t>
      </w:r>
      <w:r w:rsidR="00323582" w:rsidRPr="00616594">
        <w:rPr>
          <w:rFonts w:ascii="Book Antiqua" w:hAnsi="Book Antiqua" w:cs="Times New Roman"/>
          <w:sz w:val="24"/>
          <w:szCs w:val="24"/>
        </w:rPr>
        <w:t>Tregs</w:t>
      </w:r>
      <w:r w:rsidR="004F5F8D"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cnNjcmlwdCI+WzEwNS0xMDhdPC9zdHlsZT48L0Rpc3BsYXlUZXh0PjxyZWNvcmQ+PHJlYy1udW1i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cnNjcmlwdCI+WzEwNS0xMDhdPC9zdHlsZT48L0Rpc3BsYXlUZXh0PjxyZWNvcmQ+PHJlYy1udW1i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F5F8D" w:rsidRPr="00616594">
        <w:rPr>
          <w:rFonts w:ascii="Book Antiqua" w:hAnsi="Book Antiqua" w:cs="Times New Roman"/>
          <w:sz w:val="24"/>
          <w:szCs w:val="24"/>
        </w:rPr>
      </w:r>
      <w:r w:rsidR="004F5F8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05" w:tooltip="Ochoa-Reparaz, 2010 #10345" w:history="1">
        <w:r w:rsidR="00987536" w:rsidRPr="00616594">
          <w:rPr>
            <w:rFonts w:ascii="Book Antiqua" w:hAnsi="Book Antiqua" w:cs="Times New Roman"/>
            <w:noProof/>
            <w:sz w:val="24"/>
            <w:szCs w:val="24"/>
            <w:vertAlign w:val="superscript"/>
          </w:rPr>
          <w:t>105-108</w:t>
        </w:r>
      </w:hyperlink>
      <w:r w:rsidR="006F469B" w:rsidRPr="00616594">
        <w:rPr>
          <w:rFonts w:ascii="Book Antiqua" w:hAnsi="Book Antiqua" w:cs="Times New Roman"/>
          <w:noProof/>
          <w:sz w:val="24"/>
          <w:szCs w:val="24"/>
          <w:vertAlign w:val="superscript"/>
        </w:rPr>
        <w:t>]</w:t>
      </w:r>
      <w:r w:rsidR="004F5F8D" w:rsidRPr="00616594">
        <w:rPr>
          <w:rFonts w:ascii="Book Antiqua" w:hAnsi="Book Antiqua" w:cs="Times New Roman"/>
          <w:sz w:val="24"/>
          <w:szCs w:val="24"/>
        </w:rPr>
        <w:fldChar w:fldCharType="end"/>
      </w:r>
      <w:r w:rsidR="00F5126C" w:rsidRPr="00616594">
        <w:rPr>
          <w:rFonts w:ascii="Book Antiqua" w:hAnsi="Book Antiqua" w:cs="Times New Roman"/>
          <w:sz w:val="24"/>
          <w:szCs w:val="24"/>
        </w:rPr>
        <w:t xml:space="preserve">.  </w:t>
      </w:r>
      <w:r w:rsidR="001375C2" w:rsidRPr="00616594">
        <w:rPr>
          <w:rFonts w:ascii="Book Antiqua" w:hAnsi="Book Antiqua" w:cs="Times New Roman"/>
          <w:sz w:val="24"/>
          <w:szCs w:val="24"/>
        </w:rPr>
        <w:t>The i</w:t>
      </w:r>
      <w:r w:rsidR="00741973" w:rsidRPr="00616594">
        <w:rPr>
          <w:rFonts w:ascii="Book Antiqua" w:hAnsi="Book Antiqua" w:cs="Times New Roman"/>
          <w:sz w:val="24"/>
          <w:szCs w:val="24"/>
        </w:rPr>
        <w:t xml:space="preserve">ntroduction of </w:t>
      </w:r>
      <w:r w:rsidR="00741973" w:rsidRPr="00616594">
        <w:rPr>
          <w:rFonts w:ascii="Book Antiqua" w:hAnsi="Book Antiqua" w:cs="Times New Roman"/>
          <w:i/>
          <w:sz w:val="24"/>
          <w:szCs w:val="24"/>
        </w:rPr>
        <w:t>Clostridium</w:t>
      </w:r>
      <w:r w:rsidR="00741973" w:rsidRPr="00616594">
        <w:rPr>
          <w:rFonts w:ascii="Book Antiqua" w:hAnsi="Book Antiqua" w:cs="Times New Roman"/>
          <w:sz w:val="24"/>
          <w:szCs w:val="24"/>
        </w:rPr>
        <w:t xml:space="preserve"> species</w:t>
      </w:r>
      <w:r w:rsidR="00030B06" w:rsidRPr="00616594">
        <w:rPr>
          <w:rFonts w:ascii="Book Antiqua" w:hAnsi="Book Antiqua" w:cs="Times New Roman"/>
          <w:sz w:val="24"/>
          <w:szCs w:val="24"/>
        </w:rPr>
        <w:t xml:space="preserve"> </w:t>
      </w:r>
      <w:r w:rsidR="008C4008" w:rsidRPr="00616594">
        <w:rPr>
          <w:rFonts w:ascii="Book Antiqua" w:hAnsi="Book Antiqua" w:cs="Times New Roman"/>
          <w:sz w:val="24"/>
          <w:szCs w:val="24"/>
        </w:rPr>
        <w:t>induce</w:t>
      </w:r>
      <w:r w:rsidR="00A94A28" w:rsidRPr="00616594">
        <w:rPr>
          <w:rFonts w:ascii="Book Antiqua" w:hAnsi="Book Antiqua" w:cs="Times New Roman"/>
          <w:sz w:val="24"/>
          <w:szCs w:val="24"/>
        </w:rPr>
        <w:t>s</w:t>
      </w:r>
      <w:r w:rsidR="00A370C7" w:rsidRPr="00616594">
        <w:rPr>
          <w:rFonts w:ascii="Book Antiqua" w:hAnsi="Book Antiqua" w:cs="Times New Roman"/>
          <w:sz w:val="24"/>
          <w:szCs w:val="24"/>
        </w:rPr>
        <w:t xml:space="preserve"> </w:t>
      </w:r>
      <w:r w:rsidR="00981B33" w:rsidRPr="00616594">
        <w:rPr>
          <w:rFonts w:ascii="Book Antiqua" w:hAnsi="Book Antiqua" w:cs="Times New Roman"/>
          <w:sz w:val="24"/>
          <w:szCs w:val="24"/>
        </w:rPr>
        <w:t xml:space="preserve">similar </w:t>
      </w:r>
      <w:r w:rsidR="008C4008" w:rsidRPr="00616594">
        <w:rPr>
          <w:rFonts w:ascii="Book Antiqua" w:hAnsi="Book Antiqua" w:cs="Times New Roman"/>
          <w:sz w:val="24"/>
          <w:szCs w:val="24"/>
        </w:rPr>
        <w:t>changes</w:t>
      </w:r>
      <w:r w:rsidR="00410F29" w:rsidRPr="00616594">
        <w:rPr>
          <w:rFonts w:ascii="Book Antiqua" w:hAnsi="Book Antiqua" w:cs="Times New Roman"/>
          <w:sz w:val="24"/>
          <w:szCs w:val="24"/>
        </w:rPr>
        <w:fldChar w:fldCharType="begin">
          <w:fldData xml:space="preserve">PEVuZE5vdGU+PENpdGU+PEF1dGhvcj5BdGFyYXNoaTwvQXV0aG9yPjxZZWFyPjIwMTE8L1llYXI+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PEVuZE5vdGU+PENpdGU+PEF1dGhvcj5BdGFyYXNoaTwvQXV0aG9yPjxZZWFyPjIwMTE8L1llYXI+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10F29" w:rsidRPr="00616594">
        <w:rPr>
          <w:rFonts w:ascii="Book Antiqua" w:hAnsi="Book Antiqua" w:cs="Times New Roman"/>
          <w:sz w:val="24"/>
          <w:szCs w:val="24"/>
        </w:rPr>
      </w:r>
      <w:r w:rsidR="00410F29"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09" w:tooltip="Atarashi, 2011 #10319" w:history="1">
        <w:r w:rsidR="00987536" w:rsidRPr="00616594">
          <w:rPr>
            <w:rFonts w:ascii="Book Antiqua" w:hAnsi="Book Antiqua" w:cs="Times New Roman"/>
            <w:noProof/>
            <w:sz w:val="24"/>
            <w:szCs w:val="24"/>
            <w:vertAlign w:val="superscript"/>
          </w:rPr>
          <w:t>109</w:t>
        </w:r>
      </w:hyperlink>
      <w:r w:rsidR="005E120C" w:rsidRPr="00616594">
        <w:rPr>
          <w:rFonts w:ascii="Book Antiqua" w:hAnsi="Book Antiqua" w:cs="Times New Roman"/>
          <w:noProof/>
          <w:sz w:val="24"/>
          <w:szCs w:val="24"/>
          <w:vertAlign w:val="superscript"/>
        </w:rPr>
        <w:t>,</w:t>
      </w:r>
      <w:hyperlink w:anchor="_ENREF_110" w:tooltip="Atarashi, 2013 #10578" w:history="1">
        <w:r w:rsidR="00987536" w:rsidRPr="00616594">
          <w:rPr>
            <w:rFonts w:ascii="Book Antiqua" w:hAnsi="Book Antiqua" w:cs="Times New Roman"/>
            <w:noProof/>
            <w:sz w:val="24"/>
            <w:szCs w:val="24"/>
            <w:vertAlign w:val="superscript"/>
          </w:rPr>
          <w:t>110</w:t>
        </w:r>
      </w:hyperlink>
      <w:r w:rsidR="006F469B" w:rsidRPr="00616594">
        <w:rPr>
          <w:rFonts w:ascii="Book Antiqua" w:hAnsi="Book Antiqua" w:cs="Times New Roman"/>
          <w:noProof/>
          <w:sz w:val="24"/>
          <w:szCs w:val="24"/>
          <w:vertAlign w:val="superscript"/>
        </w:rPr>
        <w:t>]</w:t>
      </w:r>
      <w:r w:rsidR="00410F29" w:rsidRPr="00616594">
        <w:rPr>
          <w:rFonts w:ascii="Book Antiqua" w:hAnsi="Book Antiqua" w:cs="Times New Roman"/>
          <w:sz w:val="24"/>
          <w:szCs w:val="24"/>
        </w:rPr>
        <w:fldChar w:fldCharType="end"/>
      </w:r>
      <w:r w:rsidR="00741973" w:rsidRPr="00616594">
        <w:rPr>
          <w:rFonts w:ascii="Book Antiqua" w:hAnsi="Book Antiqua" w:cs="Times New Roman"/>
          <w:sz w:val="24"/>
          <w:szCs w:val="24"/>
        </w:rPr>
        <w:t>.</w:t>
      </w:r>
    </w:p>
    <w:p w14:paraId="07F717B4" w14:textId="7AA2A481" w:rsidR="00B11EC7" w:rsidRPr="00616594" w:rsidRDefault="00323582" w:rsidP="00943013">
      <w:pPr>
        <w:spacing w:after="0" w:line="360" w:lineRule="auto"/>
        <w:ind w:firstLine="720"/>
        <w:jc w:val="both"/>
        <w:rPr>
          <w:rFonts w:ascii="Book Antiqua" w:hAnsi="Book Antiqua" w:cs="Times New Roman"/>
          <w:sz w:val="24"/>
          <w:szCs w:val="24"/>
          <w:lang w:eastAsia="zh-CN"/>
        </w:rPr>
      </w:pPr>
      <w:r w:rsidRPr="00616594">
        <w:rPr>
          <w:rFonts w:ascii="Book Antiqua" w:hAnsi="Book Antiqua" w:cs="Times New Roman"/>
          <w:sz w:val="24"/>
          <w:szCs w:val="24"/>
        </w:rPr>
        <w:t>E</w:t>
      </w:r>
      <w:r w:rsidR="00AB4597" w:rsidRPr="00616594">
        <w:rPr>
          <w:rFonts w:ascii="Book Antiqua" w:hAnsi="Book Antiqua" w:cs="Times New Roman"/>
          <w:sz w:val="24"/>
          <w:szCs w:val="24"/>
        </w:rPr>
        <w:t xml:space="preserve">merging evidence suggests that the </w:t>
      </w:r>
      <w:r w:rsidRPr="00616594">
        <w:rPr>
          <w:rFonts w:ascii="Book Antiqua" w:hAnsi="Book Antiqua" w:cs="Times New Roman"/>
          <w:sz w:val="24"/>
          <w:szCs w:val="24"/>
        </w:rPr>
        <w:t xml:space="preserve">intestinal microbiome can influence systemic immune responses by activating </w:t>
      </w:r>
      <w:r w:rsidR="00AB4597" w:rsidRPr="00616594">
        <w:rPr>
          <w:rFonts w:ascii="Book Antiqua" w:hAnsi="Book Antiqua" w:cs="Times New Roman"/>
          <w:sz w:val="24"/>
          <w:szCs w:val="24"/>
        </w:rPr>
        <w:t>TLRs</w:t>
      </w:r>
      <w:r w:rsidR="009B0895" w:rsidRPr="00616594">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Ij5bMzQsIDQ3LCA0OF08L3N0eWxlPjwvRGlzcGxheVRleHQ+PHJlY29yZD48cmVjLW51bWJlcj4x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Ij5bMzQsIDQ3LCA0OF08L3N0eWxlPjwvRGlzcGxheVRleHQ+PHJlY29yZD48cmVjLW51bWJlcj4x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9B0895" w:rsidRPr="00616594">
        <w:rPr>
          <w:rFonts w:ascii="Book Antiqua" w:hAnsi="Book Antiqua" w:cs="Times New Roman"/>
          <w:sz w:val="24"/>
          <w:szCs w:val="24"/>
        </w:rPr>
      </w:r>
      <w:r w:rsidR="009B0895"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34" w:tooltip="Ignacio, 2016 #10645" w:history="1">
        <w:r w:rsidR="00987536" w:rsidRPr="00616594">
          <w:rPr>
            <w:rFonts w:ascii="Book Antiqua" w:hAnsi="Book Antiqua" w:cs="Times New Roman"/>
            <w:noProof/>
            <w:sz w:val="24"/>
            <w:szCs w:val="24"/>
            <w:vertAlign w:val="superscript"/>
          </w:rPr>
          <w:t>34</w:t>
        </w:r>
      </w:hyperlink>
      <w:r w:rsidR="005E120C" w:rsidRPr="00616594">
        <w:rPr>
          <w:rFonts w:ascii="Book Antiqua" w:hAnsi="Book Antiqua" w:cs="Times New Roman"/>
          <w:noProof/>
          <w:sz w:val="24"/>
          <w:szCs w:val="24"/>
          <w:vertAlign w:val="superscript"/>
        </w:rPr>
        <w:t>,</w:t>
      </w:r>
      <w:hyperlink w:anchor="_ENREF_47" w:tooltip="Henao-Mejia, 2013 #10243" w:history="1">
        <w:r w:rsidR="00987536" w:rsidRPr="00616594">
          <w:rPr>
            <w:rFonts w:ascii="Book Antiqua" w:hAnsi="Book Antiqua" w:cs="Times New Roman"/>
            <w:noProof/>
            <w:sz w:val="24"/>
            <w:szCs w:val="24"/>
            <w:vertAlign w:val="superscript"/>
          </w:rPr>
          <w:t>47</w:t>
        </w:r>
      </w:hyperlink>
      <w:r w:rsidR="005E120C" w:rsidRPr="00616594">
        <w:rPr>
          <w:rFonts w:ascii="Book Antiqua" w:hAnsi="Book Antiqua" w:cs="Times New Roman"/>
          <w:noProof/>
          <w:sz w:val="24"/>
          <w:szCs w:val="24"/>
          <w:vertAlign w:val="superscript"/>
        </w:rPr>
        <w:t>,</w:t>
      </w:r>
      <w:hyperlink w:anchor="_ENREF_48" w:tooltip="Miyake, 2013 #10216" w:history="1">
        <w:r w:rsidR="00987536" w:rsidRPr="00616594">
          <w:rPr>
            <w:rFonts w:ascii="Book Antiqua" w:hAnsi="Book Antiqua" w:cs="Times New Roman"/>
            <w:noProof/>
            <w:sz w:val="24"/>
            <w:szCs w:val="24"/>
            <w:vertAlign w:val="superscript"/>
          </w:rPr>
          <w:t>48</w:t>
        </w:r>
      </w:hyperlink>
      <w:r w:rsidR="0094562B" w:rsidRPr="00616594">
        <w:rPr>
          <w:rFonts w:ascii="Book Antiqua" w:hAnsi="Book Antiqua" w:cs="Times New Roman"/>
          <w:noProof/>
          <w:sz w:val="24"/>
          <w:szCs w:val="24"/>
          <w:vertAlign w:val="superscript"/>
        </w:rPr>
        <w:t>]</w:t>
      </w:r>
      <w:r w:rsidR="009B0895" w:rsidRPr="00616594">
        <w:rPr>
          <w:rFonts w:ascii="Book Antiqua" w:hAnsi="Book Antiqua" w:cs="Times New Roman"/>
          <w:sz w:val="24"/>
          <w:szCs w:val="24"/>
        </w:rPr>
        <w:fldChar w:fldCharType="end"/>
      </w:r>
      <w:r w:rsidR="002405D9" w:rsidRPr="00616594">
        <w:rPr>
          <w:rFonts w:ascii="Book Antiqua" w:hAnsi="Book Antiqua" w:cs="Times New Roman"/>
          <w:sz w:val="24"/>
          <w:szCs w:val="24"/>
        </w:rPr>
        <w:t xml:space="preserve"> and</w:t>
      </w:r>
      <w:r w:rsidR="00AB4597" w:rsidRPr="00616594">
        <w:rPr>
          <w:rFonts w:ascii="Book Antiqua" w:hAnsi="Book Antiqua" w:cs="Times New Roman"/>
          <w:sz w:val="24"/>
          <w:szCs w:val="24"/>
        </w:rPr>
        <w:t xml:space="preserve"> </w:t>
      </w:r>
      <w:r w:rsidRPr="00616594">
        <w:rPr>
          <w:rFonts w:ascii="Book Antiqua" w:hAnsi="Book Antiqua" w:cs="Times New Roman"/>
          <w:sz w:val="24"/>
          <w:szCs w:val="24"/>
        </w:rPr>
        <w:t xml:space="preserve">promoting </w:t>
      </w:r>
      <w:r w:rsidR="00AB4597" w:rsidRPr="00616594">
        <w:rPr>
          <w:rFonts w:ascii="Book Antiqua" w:hAnsi="Book Antiqua" w:cs="Times New Roman"/>
          <w:sz w:val="24"/>
          <w:szCs w:val="24"/>
        </w:rPr>
        <w:t xml:space="preserve">the formation of inflammasomes within </w:t>
      </w:r>
      <w:r w:rsidR="00D43356" w:rsidRPr="00616594">
        <w:rPr>
          <w:rFonts w:ascii="Book Antiqua" w:hAnsi="Book Antiqua" w:cs="Times New Roman"/>
          <w:sz w:val="24"/>
          <w:szCs w:val="24"/>
        </w:rPr>
        <w:t>the liver</w:t>
      </w:r>
      <w:r w:rsidR="009B0895" w:rsidRPr="00616594">
        <w:rPr>
          <w:rFonts w:ascii="Book Antiqua" w:hAnsi="Book Antiqua" w:cs="Times New Roman"/>
          <w:sz w:val="24"/>
          <w:szCs w:val="24"/>
        </w:rPr>
        <w:fldChar w:fldCharType="begin">
          <w:fldData xml:space="preserve">PEVuZE5vdGU+PENpdGU+PEF1dGhvcj5XYXRhbmFiZTwvQXV0aG9yPjxZZWFyPjIwMDk8L1llYXI+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PEVuZE5vdGU+PENpdGU+PEF1dGhvcj5XYXRhbmFiZTwvQXV0aG9yPjxZZWFyPjIwMDk8L1llYXI+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9B0895" w:rsidRPr="00616594">
        <w:rPr>
          <w:rFonts w:ascii="Book Antiqua" w:hAnsi="Book Antiqua" w:cs="Times New Roman"/>
          <w:sz w:val="24"/>
          <w:szCs w:val="24"/>
        </w:rPr>
      </w:r>
      <w:r w:rsidR="009B089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51" w:tooltip="Henao-Mejia, 2012 #10534" w:history="1">
        <w:r w:rsidR="00987536" w:rsidRPr="00616594">
          <w:rPr>
            <w:rFonts w:ascii="Book Antiqua" w:hAnsi="Book Antiqua" w:cs="Times New Roman"/>
            <w:noProof/>
            <w:sz w:val="24"/>
            <w:szCs w:val="24"/>
            <w:vertAlign w:val="superscript"/>
          </w:rPr>
          <w:t>51</w:t>
        </w:r>
      </w:hyperlink>
      <w:r w:rsidR="005E120C" w:rsidRPr="00616594">
        <w:rPr>
          <w:rFonts w:ascii="Book Antiqua" w:hAnsi="Book Antiqua" w:cs="Times New Roman"/>
          <w:noProof/>
          <w:sz w:val="24"/>
          <w:szCs w:val="24"/>
          <w:vertAlign w:val="superscript"/>
        </w:rPr>
        <w:t>,</w:t>
      </w:r>
      <w:hyperlink w:anchor="_ENREF_111" w:tooltip="Watanabe, 2009 #10653" w:history="1">
        <w:r w:rsidR="00987536" w:rsidRPr="00616594">
          <w:rPr>
            <w:rFonts w:ascii="Book Antiqua" w:hAnsi="Book Antiqua" w:cs="Times New Roman"/>
            <w:noProof/>
            <w:sz w:val="24"/>
            <w:szCs w:val="24"/>
            <w:vertAlign w:val="superscript"/>
          </w:rPr>
          <w:t>111-113</w:t>
        </w:r>
      </w:hyperlink>
      <w:r w:rsidR="006F469B" w:rsidRPr="00616594">
        <w:rPr>
          <w:rFonts w:ascii="Book Antiqua" w:hAnsi="Book Antiqua" w:cs="Times New Roman"/>
          <w:noProof/>
          <w:sz w:val="24"/>
          <w:szCs w:val="24"/>
          <w:vertAlign w:val="superscript"/>
        </w:rPr>
        <w:t>]</w:t>
      </w:r>
      <w:r w:rsidR="009B0895" w:rsidRPr="00616594">
        <w:rPr>
          <w:rFonts w:ascii="Book Antiqua" w:hAnsi="Book Antiqua" w:cs="Times New Roman"/>
          <w:sz w:val="24"/>
          <w:szCs w:val="24"/>
        </w:rPr>
        <w:fldChar w:fldCharType="end"/>
      </w:r>
      <w:r w:rsidR="002D200B" w:rsidRPr="00616594">
        <w:rPr>
          <w:rFonts w:ascii="Book Antiqua" w:hAnsi="Book Antiqua" w:cs="Times New Roman"/>
          <w:sz w:val="24"/>
          <w:szCs w:val="24"/>
        </w:rPr>
        <w:t xml:space="preserve"> (Figure 1)</w:t>
      </w:r>
      <w:r w:rsidR="002405D9" w:rsidRPr="00616594">
        <w:rPr>
          <w:rFonts w:ascii="Book Antiqua" w:hAnsi="Book Antiqua" w:cs="Times New Roman"/>
          <w:sz w:val="24"/>
          <w:szCs w:val="24"/>
        </w:rPr>
        <w:t xml:space="preserve">.  </w:t>
      </w:r>
      <w:r w:rsidR="00223C4A" w:rsidRPr="00616594">
        <w:rPr>
          <w:rFonts w:ascii="Book Antiqua" w:hAnsi="Book Antiqua" w:cs="Times New Roman"/>
          <w:sz w:val="24"/>
          <w:szCs w:val="24"/>
        </w:rPr>
        <w:t>Changes in the composition of the intestinal microbiome induced by antibiotics, genetic factors</w:t>
      </w:r>
      <w:r w:rsidR="00BF4FCA" w:rsidRPr="00616594">
        <w:rPr>
          <w:rFonts w:ascii="Book Antiqua" w:hAnsi="Book Antiqua" w:cs="Times New Roman"/>
          <w:sz w:val="24"/>
          <w:szCs w:val="24"/>
        </w:rPr>
        <w:t>,</w:t>
      </w:r>
      <w:r w:rsidR="00223C4A" w:rsidRPr="00616594">
        <w:rPr>
          <w:rFonts w:ascii="Book Antiqua" w:hAnsi="Book Antiqua" w:cs="Times New Roman"/>
          <w:sz w:val="24"/>
          <w:szCs w:val="24"/>
        </w:rPr>
        <w:t xml:space="preserve"> or the disease (dysbiosis) may sustain </w:t>
      </w:r>
      <w:r w:rsidR="00426766" w:rsidRPr="00616594">
        <w:rPr>
          <w:rFonts w:ascii="Book Antiqua" w:hAnsi="Book Antiqua" w:cs="Times New Roman"/>
          <w:sz w:val="24"/>
          <w:szCs w:val="24"/>
        </w:rPr>
        <w:t xml:space="preserve">or enhance </w:t>
      </w:r>
      <w:r w:rsidR="00223C4A" w:rsidRPr="00616594">
        <w:rPr>
          <w:rFonts w:ascii="Book Antiqua" w:hAnsi="Book Antiqua" w:cs="Times New Roman"/>
          <w:sz w:val="24"/>
          <w:szCs w:val="24"/>
        </w:rPr>
        <w:t xml:space="preserve">the innate and adaptive immune responses by </w:t>
      </w:r>
      <w:r w:rsidR="002548CC" w:rsidRPr="00616594">
        <w:rPr>
          <w:rFonts w:ascii="Book Antiqua" w:hAnsi="Book Antiqua" w:cs="Times New Roman"/>
          <w:sz w:val="24"/>
          <w:szCs w:val="24"/>
        </w:rPr>
        <w:t xml:space="preserve">overcoming or circumventing normal </w:t>
      </w:r>
      <w:r w:rsidR="00426766" w:rsidRPr="00616594">
        <w:rPr>
          <w:rFonts w:ascii="Book Antiqua" w:hAnsi="Book Antiqua" w:cs="Times New Roman"/>
          <w:sz w:val="24"/>
          <w:szCs w:val="24"/>
        </w:rPr>
        <w:t xml:space="preserve">tolerogenic responses to </w:t>
      </w:r>
      <w:r w:rsidR="00D84FE1" w:rsidRPr="00616594">
        <w:rPr>
          <w:rFonts w:ascii="Book Antiqua" w:hAnsi="Book Antiqua" w:cs="Times New Roman"/>
          <w:sz w:val="24"/>
          <w:szCs w:val="24"/>
        </w:rPr>
        <w:t xml:space="preserve">the </w:t>
      </w:r>
      <w:r w:rsidR="00426766" w:rsidRPr="00616594">
        <w:rPr>
          <w:rFonts w:ascii="Book Antiqua" w:hAnsi="Book Antiqua" w:cs="Times New Roman"/>
          <w:sz w:val="24"/>
          <w:szCs w:val="24"/>
        </w:rPr>
        <w:t>co</w:t>
      </w:r>
      <w:r w:rsidR="005E120C" w:rsidRPr="00616594">
        <w:rPr>
          <w:rFonts w:ascii="Book Antiqua" w:hAnsi="Book Antiqua" w:cs="Times New Roman"/>
          <w:sz w:val="24"/>
          <w:szCs w:val="24"/>
        </w:rPr>
        <w:t>mmensal bacteria</w:t>
      </w:r>
      <w:r w:rsidR="00426766" w:rsidRPr="00616594">
        <w:rPr>
          <w:rFonts w:ascii="Book Antiqua" w:hAnsi="Book Antiqua" w:cs="Times New Roman"/>
          <w:sz w:val="24"/>
          <w:szCs w:val="24"/>
        </w:rPr>
        <w:fldChar w:fldCharType="begin">
          <w:fldData xml:space="preserve">PEVuZE5vdGU+PENpdGU+PEF1dGhvcj5DZXJmLUJlbnN1c3NhbjwvQXV0aG9yPjxZZWFyPjIwMTA8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=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PEVuZE5vdGU+PENpdGU+PEF1dGhvcj5DZXJmLUJlbnN1c3NhbjwvQXV0aG9yPjxZZWFyPjIwMTA8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=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26766" w:rsidRPr="00616594">
        <w:rPr>
          <w:rFonts w:ascii="Book Antiqua" w:hAnsi="Book Antiqua" w:cs="Times New Roman"/>
          <w:sz w:val="24"/>
          <w:szCs w:val="24"/>
        </w:rPr>
      </w:r>
      <w:r w:rsidR="00426766"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2" w:tooltip="Van Praet, 2015 #10238" w:history="1">
        <w:r w:rsidR="00987536" w:rsidRPr="00616594">
          <w:rPr>
            <w:rFonts w:ascii="Book Antiqua" w:hAnsi="Book Antiqua" w:cs="Times New Roman"/>
            <w:noProof/>
            <w:sz w:val="24"/>
            <w:szCs w:val="24"/>
            <w:vertAlign w:val="superscript"/>
          </w:rPr>
          <w:t>32</w:t>
        </w:r>
      </w:hyperlink>
      <w:r w:rsidR="005E120C" w:rsidRPr="00616594">
        <w:rPr>
          <w:rFonts w:ascii="Book Antiqua" w:hAnsi="Book Antiqua" w:cs="Times New Roman"/>
          <w:noProof/>
          <w:sz w:val="24"/>
          <w:szCs w:val="24"/>
          <w:vertAlign w:val="superscript"/>
        </w:rPr>
        <w:t>,</w:t>
      </w:r>
      <w:hyperlink w:anchor="_ENREF_114" w:tooltip="Cerf-Bensussan, 2010 #10501" w:history="1">
        <w:r w:rsidR="00987536" w:rsidRPr="00616594">
          <w:rPr>
            <w:rFonts w:ascii="Book Antiqua" w:hAnsi="Book Antiqua" w:cs="Times New Roman"/>
            <w:noProof/>
            <w:sz w:val="24"/>
            <w:szCs w:val="24"/>
            <w:vertAlign w:val="superscript"/>
          </w:rPr>
          <w:t>114-116</w:t>
        </w:r>
      </w:hyperlink>
      <w:r w:rsidR="006F469B" w:rsidRPr="00616594">
        <w:rPr>
          <w:rFonts w:ascii="Book Antiqua" w:hAnsi="Book Antiqua" w:cs="Times New Roman"/>
          <w:noProof/>
          <w:sz w:val="24"/>
          <w:szCs w:val="24"/>
          <w:vertAlign w:val="superscript"/>
        </w:rPr>
        <w:t>]</w:t>
      </w:r>
      <w:r w:rsidR="00426766" w:rsidRPr="00616594">
        <w:rPr>
          <w:rFonts w:ascii="Book Antiqua" w:hAnsi="Book Antiqua" w:cs="Times New Roman"/>
          <w:sz w:val="24"/>
          <w:szCs w:val="24"/>
        </w:rPr>
        <w:fldChar w:fldCharType="end"/>
      </w:r>
      <w:r w:rsidR="00426766" w:rsidRPr="00616594">
        <w:rPr>
          <w:rFonts w:ascii="Book Antiqua" w:hAnsi="Book Antiqua" w:cs="Times New Roman"/>
          <w:sz w:val="24"/>
          <w:szCs w:val="24"/>
        </w:rPr>
        <w:t xml:space="preserve">.  </w:t>
      </w:r>
      <w:r w:rsidR="00700DA8" w:rsidRPr="00616594">
        <w:rPr>
          <w:rFonts w:ascii="Book Antiqua" w:hAnsi="Book Antiqua" w:cs="Times New Roman"/>
          <w:sz w:val="24"/>
          <w:szCs w:val="24"/>
        </w:rPr>
        <w:t>Bacterial components</w:t>
      </w:r>
      <w:r w:rsidR="007E56A2" w:rsidRPr="00616594">
        <w:rPr>
          <w:rFonts w:ascii="Book Antiqua" w:hAnsi="Book Antiqua" w:cs="Times New Roman"/>
          <w:sz w:val="24"/>
          <w:szCs w:val="24"/>
        </w:rPr>
        <w:t xml:space="preserve"> may act as antigens that stimulate the systemic immune response</w:t>
      </w:r>
      <w:r w:rsidR="00471B14" w:rsidRPr="00616594">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bT4xMDIyNjwvUmVjTnVtPjxEaXNwbGF5VGV4dD48c3R5bGUgZmFjZT0ic3VwZXJzY3JpcHQiPlsz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bT4xMDIyNjwvUmVjTnVtPjxEaXNwbGF5VGV4dD48c3R5bGUgZmFjZT0ic3VwZXJzY3JpcHQiPlsz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471B14" w:rsidRPr="00616594">
        <w:rPr>
          <w:rFonts w:ascii="Book Antiqua" w:hAnsi="Book Antiqua" w:cs="Times New Roman"/>
          <w:sz w:val="24"/>
          <w:szCs w:val="24"/>
        </w:rPr>
      </w:r>
      <w:r w:rsidR="00471B14"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30" w:tooltip="Wu, 2012 #10226" w:history="1">
        <w:r w:rsidR="00987536" w:rsidRPr="00616594">
          <w:rPr>
            <w:rFonts w:ascii="Book Antiqua" w:hAnsi="Book Antiqua" w:cs="Times New Roman"/>
            <w:noProof/>
            <w:sz w:val="24"/>
            <w:szCs w:val="24"/>
            <w:vertAlign w:val="superscript"/>
          </w:rPr>
          <w:t>30</w:t>
        </w:r>
      </w:hyperlink>
      <w:r w:rsidR="005E120C" w:rsidRPr="00616594">
        <w:rPr>
          <w:rFonts w:ascii="Book Antiqua" w:hAnsi="Book Antiqua" w:cs="Times New Roman"/>
          <w:noProof/>
          <w:sz w:val="24"/>
          <w:szCs w:val="24"/>
          <w:vertAlign w:val="superscript"/>
        </w:rPr>
        <w:t>,</w:t>
      </w:r>
      <w:hyperlink w:anchor="_ENREF_31" w:tooltip="Geuking, 2014 #10228" w:history="1">
        <w:r w:rsidR="00987536" w:rsidRPr="00616594">
          <w:rPr>
            <w:rFonts w:ascii="Book Antiqua" w:hAnsi="Book Antiqua" w:cs="Times New Roman"/>
            <w:noProof/>
            <w:sz w:val="24"/>
            <w:szCs w:val="24"/>
            <w:vertAlign w:val="superscript"/>
          </w:rPr>
          <w:t>31</w:t>
        </w:r>
      </w:hyperlink>
      <w:r w:rsidR="005E120C" w:rsidRPr="00616594">
        <w:rPr>
          <w:rFonts w:ascii="Book Antiqua" w:hAnsi="Book Antiqua" w:cs="Times New Roman"/>
          <w:noProof/>
          <w:sz w:val="24"/>
          <w:szCs w:val="24"/>
          <w:vertAlign w:val="superscript"/>
        </w:rPr>
        <w:t>,</w:t>
      </w:r>
      <w:hyperlink w:anchor="_ENREF_34" w:tooltip="Ignacio, 2016 #10645" w:history="1">
        <w:r w:rsidR="00987536" w:rsidRPr="00616594">
          <w:rPr>
            <w:rFonts w:ascii="Book Antiqua" w:hAnsi="Book Antiqua" w:cs="Times New Roman"/>
            <w:noProof/>
            <w:sz w:val="24"/>
            <w:szCs w:val="24"/>
            <w:vertAlign w:val="superscript"/>
          </w:rPr>
          <w:t>34</w:t>
        </w:r>
      </w:hyperlink>
      <w:r w:rsidR="0094562B" w:rsidRPr="00616594">
        <w:rPr>
          <w:rFonts w:ascii="Book Antiqua" w:hAnsi="Book Antiqua" w:cs="Times New Roman"/>
          <w:noProof/>
          <w:sz w:val="24"/>
          <w:szCs w:val="24"/>
          <w:vertAlign w:val="superscript"/>
        </w:rPr>
        <w:t>,</w:t>
      </w:r>
      <w:hyperlink w:anchor="_ENREF_47" w:tooltip="Henao-Mejia, 2013 #10243" w:history="1">
        <w:r w:rsidR="00987536" w:rsidRPr="00616594">
          <w:rPr>
            <w:rFonts w:ascii="Book Antiqua" w:hAnsi="Book Antiqua" w:cs="Times New Roman"/>
            <w:noProof/>
            <w:sz w:val="24"/>
            <w:szCs w:val="24"/>
            <w:vertAlign w:val="superscript"/>
          </w:rPr>
          <w:t>47</w:t>
        </w:r>
      </w:hyperlink>
      <w:r w:rsidR="005E120C" w:rsidRPr="00616594">
        <w:rPr>
          <w:rFonts w:ascii="Book Antiqua" w:hAnsi="Book Antiqua" w:cs="Times New Roman"/>
          <w:noProof/>
          <w:sz w:val="24"/>
          <w:szCs w:val="24"/>
          <w:vertAlign w:val="superscript"/>
        </w:rPr>
        <w:t>,</w:t>
      </w:r>
      <w:hyperlink w:anchor="_ENREF_48" w:tooltip="Miyake, 2013 #10216" w:history="1">
        <w:r w:rsidR="00987536" w:rsidRPr="00616594">
          <w:rPr>
            <w:rFonts w:ascii="Book Antiqua" w:hAnsi="Book Antiqua" w:cs="Times New Roman"/>
            <w:noProof/>
            <w:sz w:val="24"/>
            <w:szCs w:val="24"/>
            <w:vertAlign w:val="superscript"/>
          </w:rPr>
          <w:t>48</w:t>
        </w:r>
      </w:hyperlink>
      <w:r w:rsidR="0094562B" w:rsidRPr="00616594">
        <w:rPr>
          <w:rFonts w:ascii="Book Antiqua" w:hAnsi="Book Antiqua" w:cs="Times New Roman"/>
          <w:noProof/>
          <w:sz w:val="24"/>
          <w:szCs w:val="24"/>
          <w:vertAlign w:val="superscript"/>
        </w:rPr>
        <w:t>]</w:t>
      </w:r>
      <w:r w:rsidR="00471B14" w:rsidRPr="00616594">
        <w:rPr>
          <w:rFonts w:ascii="Book Antiqua" w:hAnsi="Book Antiqua" w:cs="Times New Roman"/>
          <w:sz w:val="24"/>
          <w:szCs w:val="24"/>
        </w:rPr>
        <w:fldChar w:fldCharType="end"/>
      </w:r>
      <w:r w:rsidR="007E56A2" w:rsidRPr="00616594">
        <w:rPr>
          <w:rFonts w:ascii="Book Antiqua" w:hAnsi="Book Antiqua" w:cs="Times New Roman"/>
          <w:sz w:val="24"/>
          <w:szCs w:val="24"/>
        </w:rPr>
        <w:t xml:space="preserve"> or </w:t>
      </w:r>
      <w:r w:rsidR="00DF7E56" w:rsidRPr="00616594">
        <w:rPr>
          <w:rFonts w:ascii="Book Antiqua" w:hAnsi="Book Antiqua" w:cs="Times New Roman"/>
          <w:sz w:val="24"/>
          <w:szCs w:val="24"/>
        </w:rPr>
        <w:t xml:space="preserve">that </w:t>
      </w:r>
      <w:r w:rsidR="007E56A2" w:rsidRPr="00616594">
        <w:rPr>
          <w:rFonts w:ascii="Book Antiqua" w:hAnsi="Book Antiqua" w:cs="Times New Roman"/>
          <w:sz w:val="24"/>
          <w:szCs w:val="24"/>
        </w:rPr>
        <w:t xml:space="preserve">prime </w:t>
      </w:r>
      <w:r w:rsidR="00700DA8" w:rsidRPr="00616594">
        <w:rPr>
          <w:rFonts w:ascii="Book Antiqua" w:hAnsi="Book Antiqua" w:cs="Times New Roman"/>
          <w:sz w:val="24"/>
          <w:szCs w:val="24"/>
        </w:rPr>
        <w:t xml:space="preserve">immune cells within </w:t>
      </w:r>
      <w:r w:rsidR="00DF7E56" w:rsidRPr="00616594">
        <w:rPr>
          <w:rFonts w:ascii="Book Antiqua" w:hAnsi="Book Antiqua" w:cs="Times New Roman"/>
          <w:sz w:val="24"/>
          <w:szCs w:val="24"/>
        </w:rPr>
        <w:t>the intestine</w:t>
      </w:r>
      <w:r w:rsidR="00700DA8" w:rsidRPr="00616594">
        <w:rPr>
          <w:rFonts w:ascii="Book Antiqua" w:hAnsi="Book Antiqua" w:cs="Times New Roman"/>
          <w:sz w:val="24"/>
          <w:szCs w:val="24"/>
        </w:rPr>
        <w:t xml:space="preserve"> </w:t>
      </w:r>
      <w:r w:rsidR="00DF7E56" w:rsidRPr="00616594">
        <w:rPr>
          <w:rFonts w:ascii="Book Antiqua" w:hAnsi="Book Antiqua" w:cs="Times New Roman"/>
          <w:sz w:val="24"/>
          <w:szCs w:val="24"/>
        </w:rPr>
        <w:t xml:space="preserve">that subsequently access peripheral </w:t>
      </w:r>
      <w:r w:rsidR="005E1380" w:rsidRPr="00616594">
        <w:rPr>
          <w:rFonts w:ascii="Book Antiqua" w:hAnsi="Book Antiqua" w:cs="Times New Roman"/>
          <w:sz w:val="24"/>
          <w:szCs w:val="24"/>
        </w:rPr>
        <w:t>lymphoid tissue</w:t>
      </w:r>
      <w:r w:rsidR="002D50C4" w:rsidRPr="00616594">
        <w:rPr>
          <w:rFonts w:ascii="Book Antiqua" w:hAnsi="Book Antiqua" w:cs="Times New Roman"/>
          <w:sz w:val="24"/>
          <w:szCs w:val="24"/>
        </w:rPr>
        <w:fldChar w:fldCharType="begin">
          <w:fldData xml:space="preserve">PEVuZE5vdGU+PENpdGU+PEF1dGhvcj5XdTwvQXV0aG9yPjxZZWFyPjIwMTA8L1llYXI+PFJlY051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PEVuZE5vdGU+PENpdGU+PEF1dGhvcj5XdTwvQXV0aG9yPjxZZWFyPjIwMTA8L1llYXI+PFJlY051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2D50C4" w:rsidRPr="00616594">
        <w:rPr>
          <w:rFonts w:ascii="Book Antiqua" w:hAnsi="Book Antiqua" w:cs="Times New Roman"/>
          <w:sz w:val="24"/>
          <w:szCs w:val="24"/>
        </w:rPr>
      </w:r>
      <w:r w:rsidR="002D50C4"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9" w:tooltip="Wu, 2010 #10337" w:history="1">
        <w:r w:rsidR="00987536" w:rsidRPr="00616594">
          <w:rPr>
            <w:rFonts w:ascii="Book Antiqua" w:hAnsi="Book Antiqua" w:cs="Times New Roman"/>
            <w:noProof/>
            <w:sz w:val="24"/>
            <w:szCs w:val="24"/>
            <w:vertAlign w:val="superscript"/>
          </w:rPr>
          <w:t>39</w:t>
        </w:r>
      </w:hyperlink>
      <w:r w:rsidR="005E120C" w:rsidRPr="00616594">
        <w:rPr>
          <w:rFonts w:ascii="Book Antiqua" w:hAnsi="Book Antiqua" w:cs="Times New Roman"/>
          <w:noProof/>
          <w:sz w:val="24"/>
          <w:szCs w:val="24"/>
          <w:vertAlign w:val="superscript"/>
        </w:rPr>
        <w:t>,</w:t>
      </w:r>
      <w:hyperlink w:anchor="_ENREF_117" w:tooltip="Hanninen, 1996 #10597" w:history="1">
        <w:r w:rsidR="00987536" w:rsidRPr="00616594">
          <w:rPr>
            <w:rFonts w:ascii="Book Antiqua" w:hAnsi="Book Antiqua" w:cs="Times New Roman"/>
            <w:noProof/>
            <w:sz w:val="24"/>
            <w:szCs w:val="24"/>
            <w:vertAlign w:val="superscript"/>
          </w:rPr>
          <w:t>117</w:t>
        </w:r>
      </w:hyperlink>
      <w:r w:rsidR="005E120C" w:rsidRPr="00616594">
        <w:rPr>
          <w:rFonts w:ascii="Book Antiqua" w:hAnsi="Book Antiqua" w:cs="Times New Roman"/>
          <w:noProof/>
          <w:sz w:val="24"/>
          <w:szCs w:val="24"/>
          <w:vertAlign w:val="superscript"/>
        </w:rPr>
        <w:t>,</w:t>
      </w:r>
      <w:hyperlink w:anchor="_ENREF_118" w:tooltip="Paronen, 1997 #10598" w:history="1">
        <w:r w:rsidR="00987536" w:rsidRPr="00616594">
          <w:rPr>
            <w:rFonts w:ascii="Book Antiqua" w:hAnsi="Book Antiqua" w:cs="Times New Roman"/>
            <w:noProof/>
            <w:sz w:val="24"/>
            <w:szCs w:val="24"/>
            <w:vertAlign w:val="superscript"/>
          </w:rPr>
          <w:t>118</w:t>
        </w:r>
      </w:hyperlink>
      <w:r w:rsidR="006F469B" w:rsidRPr="00616594">
        <w:rPr>
          <w:rFonts w:ascii="Book Antiqua" w:hAnsi="Book Antiqua" w:cs="Times New Roman"/>
          <w:noProof/>
          <w:sz w:val="24"/>
          <w:szCs w:val="24"/>
          <w:vertAlign w:val="superscript"/>
        </w:rPr>
        <w:t>]</w:t>
      </w:r>
      <w:r w:rsidR="002D50C4" w:rsidRPr="00616594">
        <w:rPr>
          <w:rFonts w:ascii="Book Antiqua" w:hAnsi="Book Antiqua" w:cs="Times New Roman"/>
          <w:sz w:val="24"/>
          <w:szCs w:val="24"/>
        </w:rPr>
        <w:fldChar w:fldCharType="end"/>
      </w:r>
      <w:r w:rsidR="00DF7E56" w:rsidRPr="00616594">
        <w:rPr>
          <w:rFonts w:ascii="Book Antiqua" w:hAnsi="Book Antiqua" w:cs="Times New Roman"/>
          <w:sz w:val="24"/>
          <w:szCs w:val="24"/>
        </w:rPr>
        <w:t xml:space="preserve">.  </w:t>
      </w:r>
      <w:r w:rsidR="007E56A2" w:rsidRPr="00616594">
        <w:rPr>
          <w:rFonts w:ascii="Book Antiqua" w:hAnsi="Book Antiqua" w:cs="Times New Roman"/>
          <w:sz w:val="24"/>
          <w:szCs w:val="24"/>
        </w:rPr>
        <w:t>M</w:t>
      </w:r>
      <w:r w:rsidR="00F13733" w:rsidRPr="00616594">
        <w:rPr>
          <w:rFonts w:ascii="Book Antiqua" w:hAnsi="Book Antiqua" w:cs="Times New Roman"/>
          <w:sz w:val="24"/>
          <w:szCs w:val="24"/>
        </w:rPr>
        <w:t xml:space="preserve">olecular mimicry between microbial and host-derived antigens </w:t>
      </w:r>
      <w:r w:rsidR="00700DA8" w:rsidRPr="00616594">
        <w:rPr>
          <w:rFonts w:ascii="Book Antiqua" w:hAnsi="Book Antiqua" w:cs="Times New Roman"/>
          <w:sz w:val="24"/>
          <w:szCs w:val="24"/>
        </w:rPr>
        <w:t xml:space="preserve">and promiscuous targeting by antigen-sensitized lymphocytes </w:t>
      </w:r>
      <w:r w:rsidR="00F13733" w:rsidRPr="00616594">
        <w:rPr>
          <w:rFonts w:ascii="Book Antiqua" w:hAnsi="Book Antiqua" w:cs="Times New Roman"/>
          <w:sz w:val="24"/>
          <w:szCs w:val="24"/>
        </w:rPr>
        <w:t xml:space="preserve">may </w:t>
      </w:r>
      <w:r w:rsidR="002548CC" w:rsidRPr="00616594">
        <w:rPr>
          <w:rFonts w:ascii="Book Antiqua" w:hAnsi="Book Antiqua" w:cs="Times New Roman"/>
          <w:sz w:val="24"/>
          <w:szCs w:val="24"/>
        </w:rPr>
        <w:t xml:space="preserve">then </w:t>
      </w:r>
      <w:r w:rsidR="00F13733" w:rsidRPr="00616594">
        <w:rPr>
          <w:rFonts w:ascii="Book Antiqua" w:hAnsi="Book Antiqua" w:cs="Times New Roman"/>
          <w:sz w:val="24"/>
          <w:szCs w:val="24"/>
        </w:rPr>
        <w:t xml:space="preserve">initiate </w:t>
      </w:r>
      <w:r w:rsidR="00700DA8" w:rsidRPr="00616594">
        <w:rPr>
          <w:rFonts w:ascii="Book Antiqua" w:hAnsi="Book Antiqua" w:cs="Times New Roman"/>
          <w:sz w:val="24"/>
          <w:szCs w:val="24"/>
        </w:rPr>
        <w:t xml:space="preserve">or strengthen </w:t>
      </w:r>
      <w:r w:rsidR="00F13733" w:rsidRPr="00616594">
        <w:rPr>
          <w:rFonts w:ascii="Book Antiqua" w:hAnsi="Book Antiqua" w:cs="Times New Roman"/>
          <w:sz w:val="24"/>
          <w:szCs w:val="24"/>
        </w:rPr>
        <w:t>the autoreactive response in genetically-predisposed individual</w:t>
      </w:r>
      <w:r w:rsidR="001375C2" w:rsidRPr="00616594">
        <w:rPr>
          <w:rFonts w:ascii="Book Antiqua" w:hAnsi="Book Antiqua" w:cs="Times New Roman"/>
          <w:sz w:val="24"/>
          <w:szCs w:val="24"/>
        </w:rPr>
        <w:t>s</w:t>
      </w:r>
      <w:r w:rsidR="00F13733" w:rsidRPr="00616594">
        <w:rPr>
          <w:rFonts w:ascii="Book Antiqua" w:hAnsi="Book Antiqua" w:cs="Times New Roman"/>
          <w:sz w:val="24"/>
          <w:szCs w:val="24"/>
        </w:rPr>
        <w:fldChar w:fldCharType="begin">
          <w:fldData xml:space="preserve">PEVuZE5vdGU+PENpdGU+PEF1dGhvcj5Cb2dkYW5vczwvQXV0aG9yPjxZZWFyPjIwMDQ8L1llYXI+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==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PEVuZE5vdGU+PENpdGU+PEF1dGhvcj5Cb2dkYW5vczwvQXV0aG9yPjxZZWFyPjIwMDQ8L1llYXI+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==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F13733" w:rsidRPr="00616594">
        <w:rPr>
          <w:rFonts w:ascii="Book Antiqua" w:hAnsi="Book Antiqua" w:cs="Times New Roman"/>
          <w:sz w:val="24"/>
          <w:szCs w:val="24"/>
        </w:rPr>
      </w:r>
      <w:r w:rsidR="00F13733"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3" w:tooltip="Sanchez, 2015 #10207" w:history="1">
        <w:r w:rsidR="00987536" w:rsidRPr="00616594">
          <w:rPr>
            <w:rFonts w:ascii="Book Antiqua" w:hAnsi="Book Antiqua" w:cs="Times New Roman"/>
            <w:noProof/>
            <w:sz w:val="24"/>
            <w:szCs w:val="24"/>
            <w:vertAlign w:val="superscript"/>
          </w:rPr>
          <w:t>33</w:t>
        </w:r>
      </w:hyperlink>
      <w:r w:rsidR="005E120C" w:rsidRPr="00616594">
        <w:rPr>
          <w:rFonts w:ascii="Book Antiqua" w:hAnsi="Book Antiqua" w:cs="Times New Roman"/>
          <w:noProof/>
          <w:sz w:val="24"/>
          <w:szCs w:val="24"/>
          <w:vertAlign w:val="superscript"/>
        </w:rPr>
        <w:t>,</w:t>
      </w:r>
      <w:hyperlink w:anchor="_ENREF_57" w:tooltip="Bogdanos, 2004 #10649" w:history="1">
        <w:r w:rsidR="00987536" w:rsidRPr="00616594">
          <w:rPr>
            <w:rFonts w:ascii="Book Antiqua" w:hAnsi="Book Antiqua" w:cs="Times New Roman"/>
            <w:noProof/>
            <w:sz w:val="24"/>
            <w:szCs w:val="24"/>
            <w:vertAlign w:val="superscript"/>
          </w:rPr>
          <w:t>57</w:t>
        </w:r>
      </w:hyperlink>
      <w:r w:rsidR="005E120C" w:rsidRPr="00616594">
        <w:rPr>
          <w:rFonts w:ascii="Book Antiqua" w:hAnsi="Book Antiqua" w:cs="Times New Roman"/>
          <w:noProof/>
          <w:sz w:val="24"/>
          <w:szCs w:val="24"/>
          <w:vertAlign w:val="superscript"/>
        </w:rPr>
        <w:t>,</w:t>
      </w:r>
      <w:hyperlink w:anchor="_ENREF_115" w:tooltip="Singh, 2011 #10666" w:history="1">
        <w:r w:rsidR="00987536" w:rsidRPr="00616594">
          <w:rPr>
            <w:rFonts w:ascii="Book Antiqua" w:hAnsi="Book Antiqua" w:cs="Times New Roman"/>
            <w:noProof/>
            <w:sz w:val="24"/>
            <w:szCs w:val="24"/>
            <w:vertAlign w:val="superscript"/>
          </w:rPr>
          <w:t>115</w:t>
        </w:r>
      </w:hyperlink>
      <w:r w:rsidR="006F469B" w:rsidRPr="00616594">
        <w:rPr>
          <w:rFonts w:ascii="Book Antiqua" w:hAnsi="Book Antiqua" w:cs="Times New Roman"/>
          <w:noProof/>
          <w:sz w:val="24"/>
          <w:szCs w:val="24"/>
          <w:vertAlign w:val="superscript"/>
        </w:rPr>
        <w:t>]</w:t>
      </w:r>
      <w:r w:rsidR="00F13733" w:rsidRPr="00616594">
        <w:rPr>
          <w:rFonts w:ascii="Book Antiqua" w:hAnsi="Book Antiqua" w:cs="Times New Roman"/>
          <w:sz w:val="24"/>
          <w:szCs w:val="24"/>
        </w:rPr>
        <w:fldChar w:fldCharType="end"/>
      </w:r>
      <w:r w:rsidR="00D84FE1" w:rsidRPr="00616594">
        <w:rPr>
          <w:rFonts w:ascii="Book Antiqua" w:hAnsi="Book Antiqua" w:cs="Times New Roman"/>
          <w:sz w:val="24"/>
          <w:szCs w:val="24"/>
        </w:rPr>
        <w:t xml:space="preserve">.  </w:t>
      </w:r>
      <w:r w:rsidR="00DF7E56" w:rsidRPr="00616594">
        <w:rPr>
          <w:rFonts w:ascii="Book Antiqua" w:hAnsi="Book Antiqua" w:cs="Times New Roman"/>
          <w:sz w:val="24"/>
          <w:szCs w:val="24"/>
        </w:rPr>
        <w:t>Investigations in cell cultures, animal models, and patients with diverse systemic immune-mediated diseases have justified these hypotheses and warranted their consideration in autoimmune hepatitis</w:t>
      </w:r>
      <w:r w:rsidR="00801F40" w:rsidRPr="00616594">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Ij5bNDYtNDhdPC9zdHlsZT48L0Rpc3BsYXlUZXh0PjxyZWNvcmQ+PHJlYy1udW1iZXI+MTAyMTY8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Ij5bNDYtNDhdPC9zdHlsZT48L0Rpc3BsYXlUZXh0PjxyZWNvcmQ+PHJlYy1udW1iZXI+MTAyMTY8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801F40" w:rsidRPr="00616594">
        <w:rPr>
          <w:rFonts w:ascii="Book Antiqua" w:hAnsi="Book Antiqua" w:cs="Times New Roman"/>
          <w:sz w:val="24"/>
          <w:szCs w:val="24"/>
        </w:rPr>
      </w:r>
      <w:r w:rsidR="00801F40"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46" w:tooltip="Seki, 2012 #10215" w:history="1">
        <w:r w:rsidR="00987536" w:rsidRPr="00616594">
          <w:rPr>
            <w:rFonts w:ascii="Book Antiqua" w:hAnsi="Book Antiqua" w:cs="Times New Roman"/>
            <w:noProof/>
            <w:sz w:val="24"/>
            <w:szCs w:val="24"/>
            <w:vertAlign w:val="superscript"/>
          </w:rPr>
          <w:t>46-48</w:t>
        </w:r>
      </w:hyperlink>
      <w:r w:rsidR="0094562B" w:rsidRPr="00616594">
        <w:rPr>
          <w:rFonts w:ascii="Book Antiqua" w:hAnsi="Book Antiqua" w:cs="Times New Roman"/>
          <w:noProof/>
          <w:sz w:val="24"/>
          <w:szCs w:val="24"/>
          <w:vertAlign w:val="superscript"/>
        </w:rPr>
        <w:t>]</w:t>
      </w:r>
      <w:r w:rsidR="00801F40" w:rsidRPr="00616594">
        <w:rPr>
          <w:rFonts w:ascii="Book Antiqua" w:hAnsi="Book Antiqua" w:cs="Times New Roman"/>
          <w:sz w:val="24"/>
          <w:szCs w:val="24"/>
        </w:rPr>
        <w:fldChar w:fldCharType="end"/>
      </w:r>
      <w:r w:rsidR="00B11EC7" w:rsidRPr="00616594">
        <w:rPr>
          <w:rFonts w:ascii="Book Antiqua" w:hAnsi="Book Antiqua" w:cs="Times New Roman"/>
          <w:sz w:val="24"/>
          <w:szCs w:val="24"/>
        </w:rPr>
        <w:t>.</w:t>
      </w:r>
    </w:p>
    <w:p w14:paraId="53847310" w14:textId="77777777" w:rsidR="005E120C" w:rsidRPr="00616594" w:rsidRDefault="005E120C" w:rsidP="00943013">
      <w:pPr>
        <w:spacing w:after="0" w:line="360" w:lineRule="auto"/>
        <w:ind w:firstLine="720"/>
        <w:jc w:val="both"/>
        <w:rPr>
          <w:rFonts w:ascii="Book Antiqua" w:hAnsi="Book Antiqua" w:cs="Times New Roman"/>
          <w:sz w:val="24"/>
          <w:szCs w:val="24"/>
          <w:lang w:eastAsia="zh-CN"/>
        </w:rPr>
      </w:pPr>
    </w:p>
    <w:p w14:paraId="2D550086" w14:textId="6871D127" w:rsidR="001C53DD" w:rsidRPr="00C80B2F" w:rsidRDefault="00C80B2F" w:rsidP="00943013">
      <w:pPr>
        <w:spacing w:after="0" w:line="360" w:lineRule="auto"/>
        <w:jc w:val="both"/>
        <w:rPr>
          <w:rFonts w:ascii="Book Antiqua" w:hAnsi="Book Antiqua" w:cs="Times New Roman"/>
          <w:b/>
          <w:sz w:val="24"/>
          <w:szCs w:val="24"/>
        </w:rPr>
      </w:pPr>
      <w:r w:rsidRPr="00C80B2F">
        <w:rPr>
          <w:rFonts w:ascii="Book Antiqua" w:hAnsi="Book Antiqua" w:cs="Times New Roman"/>
          <w:b/>
          <w:sz w:val="24"/>
          <w:szCs w:val="24"/>
        </w:rPr>
        <w:t>KEY REQUIREMENTS FOR A MICROBIOME-DERIVED SYSTEMIC IMMUNE RESPONSE</w:t>
      </w:r>
    </w:p>
    <w:p w14:paraId="4C42F21B" w14:textId="77777777" w:rsidR="00C80B2F" w:rsidRPr="00C80B2F" w:rsidRDefault="0085006D" w:rsidP="00943013">
      <w:pPr>
        <w:spacing w:after="0" w:line="360" w:lineRule="auto"/>
        <w:jc w:val="both"/>
        <w:rPr>
          <w:rFonts w:ascii="Book Antiqua" w:hAnsi="Book Antiqua" w:cs="Times New Roman"/>
          <w:b/>
          <w:i/>
          <w:sz w:val="24"/>
          <w:szCs w:val="24"/>
          <w:lang w:eastAsia="zh-CN"/>
        </w:rPr>
      </w:pPr>
      <w:r w:rsidRPr="00C80B2F">
        <w:rPr>
          <w:rFonts w:ascii="Book Antiqua" w:hAnsi="Book Antiqua" w:cs="Times New Roman"/>
          <w:b/>
          <w:i/>
          <w:sz w:val="24"/>
          <w:szCs w:val="24"/>
        </w:rPr>
        <w:t>Activation of t</w:t>
      </w:r>
      <w:r w:rsidR="00FF635D" w:rsidRPr="00C80B2F">
        <w:rPr>
          <w:rFonts w:ascii="Book Antiqua" w:hAnsi="Book Antiqua" w:cs="Times New Roman"/>
          <w:b/>
          <w:i/>
          <w:sz w:val="24"/>
          <w:szCs w:val="24"/>
        </w:rPr>
        <w:t xml:space="preserve">oll-like </w:t>
      </w:r>
      <w:r w:rsidRPr="00C80B2F">
        <w:rPr>
          <w:rFonts w:ascii="Book Antiqua" w:hAnsi="Book Antiqua" w:cs="Times New Roman"/>
          <w:b/>
          <w:i/>
          <w:sz w:val="24"/>
          <w:szCs w:val="24"/>
        </w:rPr>
        <w:t>r</w:t>
      </w:r>
      <w:r w:rsidR="00FF635D" w:rsidRPr="00C80B2F">
        <w:rPr>
          <w:rFonts w:ascii="Book Antiqua" w:hAnsi="Book Antiqua" w:cs="Times New Roman"/>
          <w:b/>
          <w:i/>
          <w:sz w:val="24"/>
          <w:szCs w:val="24"/>
        </w:rPr>
        <w:t>eceptors</w:t>
      </w:r>
    </w:p>
    <w:p w14:paraId="321416E5" w14:textId="3F4ECEE6" w:rsidR="001E638D" w:rsidRPr="00616594" w:rsidRDefault="005E120C" w:rsidP="00943013">
      <w:pPr>
        <w:spacing w:after="0" w:line="360" w:lineRule="auto"/>
        <w:jc w:val="both"/>
        <w:rPr>
          <w:rFonts w:ascii="Book Antiqua" w:hAnsi="Book Antiqua" w:cs="Times New Roman"/>
          <w:b/>
          <w:sz w:val="24"/>
          <w:szCs w:val="24"/>
          <w:lang w:eastAsia="zh-CN"/>
        </w:rPr>
      </w:pPr>
      <w:r w:rsidRPr="00616594">
        <w:rPr>
          <w:rFonts w:ascii="Book Antiqua" w:hAnsi="Book Antiqua" w:cs="Times New Roman"/>
          <w:sz w:val="24"/>
          <w:szCs w:val="24"/>
        </w:rPr>
        <w:lastRenderedPageBreak/>
        <w:t>Activation of toll-like receptors (TLRs)</w:t>
      </w:r>
      <w:r w:rsidRPr="00616594">
        <w:rPr>
          <w:rFonts w:ascii="Book Antiqua" w:hAnsi="Book Antiqua" w:cs="Times New Roman" w:hint="eastAsia"/>
          <w:sz w:val="24"/>
          <w:szCs w:val="24"/>
          <w:lang w:eastAsia="zh-CN"/>
        </w:rPr>
        <w:t xml:space="preserve"> </w:t>
      </w:r>
      <w:r w:rsidR="001F1F63" w:rsidRPr="00616594">
        <w:rPr>
          <w:rFonts w:ascii="Book Antiqua" w:hAnsi="Book Antiqua" w:cs="Times New Roman"/>
          <w:sz w:val="24"/>
          <w:szCs w:val="24"/>
        </w:rPr>
        <w:t xml:space="preserve">are the key receptors </w:t>
      </w:r>
      <w:r w:rsidR="00C74612" w:rsidRPr="00616594">
        <w:rPr>
          <w:rFonts w:ascii="Book Antiqua" w:hAnsi="Book Antiqua" w:cs="Times New Roman"/>
          <w:sz w:val="24"/>
          <w:szCs w:val="24"/>
        </w:rPr>
        <w:t xml:space="preserve">within the intestine </w:t>
      </w:r>
      <w:r w:rsidR="001F1F63" w:rsidRPr="00616594">
        <w:rPr>
          <w:rFonts w:ascii="Book Antiqua" w:hAnsi="Book Antiqua" w:cs="Times New Roman"/>
          <w:sz w:val="24"/>
          <w:szCs w:val="24"/>
        </w:rPr>
        <w:t>that recognize microbe-associated molecular patterns (MAMPS)</w:t>
      </w:r>
      <w:r w:rsidR="00271A49" w:rsidRPr="00616594">
        <w:rPr>
          <w:rFonts w:ascii="Book Antiqua" w:hAnsi="Book Antiqua" w:cs="Times New Roman"/>
          <w:sz w:val="24"/>
          <w:szCs w:val="24"/>
        </w:rPr>
        <w:t>, pathogen-associated molecular patterns (PAMPs), and damage-associated molecular patterns (DAMPs)</w:t>
      </w:r>
      <w:r w:rsidR="00636313" w:rsidRPr="00616594">
        <w:rPr>
          <w:rFonts w:ascii="Book Antiqua" w:hAnsi="Book Antiqua" w:cs="Times New Roman"/>
          <w:sz w:val="24"/>
          <w:szCs w:val="24"/>
        </w:rPr>
        <w:fldChar w:fldCharType="begin">
          <w:fldData xml:space="preserve">PEVuZE5vdGU+PENpdGU+PEF1dGhvcj5LdW1hcjwvQXV0aG9yPjxZZWFyPjIwMTE8L1llYXI+PFJl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==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PEVuZE5vdGU+PENpdGU+PEF1dGhvcj5LdW1hcjwvQXV0aG9yPjxZZWFyPjIwMTE8L1llYXI+PFJl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==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636313" w:rsidRPr="00616594">
        <w:rPr>
          <w:rFonts w:ascii="Book Antiqua" w:hAnsi="Book Antiqua" w:cs="Times New Roman"/>
          <w:sz w:val="24"/>
          <w:szCs w:val="24"/>
        </w:rPr>
      </w:r>
      <w:r w:rsidR="00636313"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4" w:tooltip="Ignacio, 2016 #10645" w:history="1">
        <w:r w:rsidR="00987536" w:rsidRPr="00616594">
          <w:rPr>
            <w:rFonts w:ascii="Book Antiqua" w:hAnsi="Book Antiqua" w:cs="Times New Roman"/>
            <w:noProof/>
            <w:sz w:val="24"/>
            <w:szCs w:val="24"/>
            <w:vertAlign w:val="superscript"/>
          </w:rPr>
          <w:t>34</w:t>
        </w:r>
      </w:hyperlink>
      <w:r w:rsidRPr="00616594">
        <w:rPr>
          <w:rFonts w:ascii="Book Antiqua" w:hAnsi="Book Antiqua" w:cs="Times New Roman"/>
          <w:noProof/>
          <w:sz w:val="24"/>
          <w:szCs w:val="24"/>
          <w:vertAlign w:val="superscript"/>
        </w:rPr>
        <w:t>,</w:t>
      </w:r>
      <w:hyperlink w:anchor="_ENREF_47" w:tooltip="Henao-Mejia, 2013 #10243" w:history="1">
        <w:r w:rsidR="00987536" w:rsidRPr="00616594">
          <w:rPr>
            <w:rFonts w:ascii="Book Antiqua" w:hAnsi="Book Antiqua" w:cs="Times New Roman"/>
            <w:noProof/>
            <w:sz w:val="24"/>
            <w:szCs w:val="24"/>
            <w:vertAlign w:val="superscript"/>
          </w:rPr>
          <w:t>47</w:t>
        </w:r>
      </w:hyperlink>
      <w:r w:rsidRPr="00616594">
        <w:rPr>
          <w:rFonts w:ascii="Book Antiqua" w:hAnsi="Book Antiqua" w:cs="Times New Roman"/>
          <w:noProof/>
          <w:sz w:val="24"/>
          <w:szCs w:val="24"/>
          <w:vertAlign w:val="superscript"/>
        </w:rPr>
        <w:t>,</w:t>
      </w:r>
      <w:hyperlink w:anchor="_ENREF_48" w:tooltip="Miyake, 2013 #10216" w:history="1">
        <w:r w:rsidR="00987536" w:rsidRPr="00616594">
          <w:rPr>
            <w:rFonts w:ascii="Book Antiqua" w:hAnsi="Book Antiqua" w:cs="Times New Roman"/>
            <w:noProof/>
            <w:sz w:val="24"/>
            <w:szCs w:val="24"/>
            <w:vertAlign w:val="superscript"/>
          </w:rPr>
          <w:t>48</w:t>
        </w:r>
      </w:hyperlink>
      <w:r w:rsidRPr="00616594">
        <w:rPr>
          <w:rFonts w:ascii="Book Antiqua" w:hAnsi="Book Antiqua" w:cs="Times New Roman"/>
          <w:noProof/>
          <w:sz w:val="24"/>
          <w:szCs w:val="24"/>
          <w:vertAlign w:val="superscript"/>
        </w:rPr>
        <w:t>,</w:t>
      </w:r>
      <w:hyperlink w:anchor="_ENREF_119" w:tooltip="Kumar, 2011 #10497" w:history="1">
        <w:r w:rsidR="00987536" w:rsidRPr="00616594">
          <w:rPr>
            <w:rFonts w:ascii="Book Antiqua" w:hAnsi="Book Antiqua" w:cs="Times New Roman"/>
            <w:noProof/>
            <w:sz w:val="24"/>
            <w:szCs w:val="24"/>
            <w:vertAlign w:val="superscript"/>
          </w:rPr>
          <w:t>119</w:t>
        </w:r>
      </w:hyperlink>
      <w:r w:rsidRPr="00616594">
        <w:rPr>
          <w:rFonts w:ascii="Book Antiqua" w:hAnsi="Book Antiqua" w:cs="Times New Roman"/>
          <w:noProof/>
          <w:sz w:val="24"/>
          <w:szCs w:val="24"/>
          <w:vertAlign w:val="superscript"/>
        </w:rPr>
        <w:t>,</w:t>
      </w:r>
      <w:hyperlink w:anchor="_ENREF_120" w:tooltip="Yu, 2010 #10565" w:history="1">
        <w:r w:rsidR="00987536" w:rsidRPr="00616594">
          <w:rPr>
            <w:rFonts w:ascii="Book Antiqua" w:hAnsi="Book Antiqua" w:cs="Times New Roman"/>
            <w:noProof/>
            <w:sz w:val="24"/>
            <w:szCs w:val="24"/>
            <w:vertAlign w:val="superscript"/>
          </w:rPr>
          <w:t>120</w:t>
        </w:r>
      </w:hyperlink>
      <w:r w:rsidR="006F469B" w:rsidRPr="00616594">
        <w:rPr>
          <w:rFonts w:ascii="Book Antiqua" w:hAnsi="Book Antiqua" w:cs="Times New Roman"/>
          <w:noProof/>
          <w:sz w:val="24"/>
          <w:szCs w:val="24"/>
          <w:vertAlign w:val="superscript"/>
        </w:rPr>
        <w:t>]</w:t>
      </w:r>
      <w:r w:rsidR="00636313" w:rsidRPr="00616594">
        <w:rPr>
          <w:rFonts w:ascii="Book Antiqua" w:hAnsi="Book Antiqua" w:cs="Times New Roman"/>
          <w:sz w:val="24"/>
          <w:szCs w:val="24"/>
        </w:rPr>
        <w:fldChar w:fldCharType="end"/>
      </w:r>
      <w:r w:rsidR="002D200B" w:rsidRPr="00616594">
        <w:rPr>
          <w:rFonts w:ascii="Book Antiqua" w:hAnsi="Book Antiqua" w:cs="Times New Roman"/>
          <w:sz w:val="24"/>
          <w:szCs w:val="24"/>
        </w:rPr>
        <w:t xml:space="preserve"> (Table 1)</w:t>
      </w:r>
      <w:r w:rsidR="00271A49" w:rsidRPr="00616594">
        <w:rPr>
          <w:rFonts w:ascii="Book Antiqua" w:hAnsi="Book Antiqua" w:cs="Times New Roman"/>
          <w:sz w:val="24"/>
          <w:szCs w:val="24"/>
        </w:rPr>
        <w:t>.</w:t>
      </w:r>
      <w:r w:rsidR="001E638D" w:rsidRPr="00616594">
        <w:rPr>
          <w:rFonts w:ascii="Book Antiqua" w:hAnsi="Book Antiqua" w:cs="Times New Roman"/>
          <w:sz w:val="24"/>
          <w:szCs w:val="24"/>
        </w:rPr>
        <w:t xml:space="preserve">  They are instrumental in generating an innate immune response to pathogens and </w:t>
      </w:r>
      <w:r w:rsidR="00216A0C" w:rsidRPr="00616594">
        <w:rPr>
          <w:rFonts w:ascii="Book Antiqua" w:hAnsi="Book Antiqua" w:cs="Times New Roman"/>
          <w:sz w:val="24"/>
          <w:szCs w:val="24"/>
        </w:rPr>
        <w:t xml:space="preserve">cellular </w:t>
      </w:r>
      <w:r w:rsidR="001E638D" w:rsidRPr="00616594">
        <w:rPr>
          <w:rFonts w:ascii="Book Antiqua" w:hAnsi="Book Antiqua" w:cs="Times New Roman"/>
          <w:sz w:val="24"/>
          <w:szCs w:val="24"/>
        </w:rPr>
        <w:t>di</w:t>
      </w:r>
      <w:r w:rsidR="00216A0C" w:rsidRPr="00616594">
        <w:rPr>
          <w:rFonts w:ascii="Book Antiqua" w:hAnsi="Book Antiqua" w:cs="Times New Roman"/>
          <w:sz w:val="24"/>
          <w:szCs w:val="24"/>
        </w:rPr>
        <w:t>stress</w:t>
      </w:r>
      <w:r w:rsidR="001E638D" w:rsidRPr="00616594">
        <w:rPr>
          <w:rFonts w:ascii="Book Antiqua" w:hAnsi="Book Antiqua" w:cs="Times New Roman"/>
          <w:sz w:val="24"/>
          <w:szCs w:val="24"/>
        </w:rPr>
        <w:t xml:space="preserve"> signals, and they can shape </w:t>
      </w:r>
      <w:r w:rsidR="00DB0392" w:rsidRPr="00616594">
        <w:rPr>
          <w:rFonts w:ascii="Book Antiqua" w:hAnsi="Book Antiqua" w:cs="Times New Roman"/>
          <w:sz w:val="24"/>
          <w:szCs w:val="24"/>
        </w:rPr>
        <w:t xml:space="preserve">subsets of </w:t>
      </w:r>
      <w:r w:rsidR="001E638D" w:rsidRPr="00616594">
        <w:rPr>
          <w:rFonts w:ascii="Book Antiqua" w:hAnsi="Book Antiqua" w:cs="Times New Roman"/>
          <w:sz w:val="24"/>
          <w:szCs w:val="24"/>
        </w:rPr>
        <w:t xml:space="preserve">T helper lymphocytes </w:t>
      </w:r>
      <w:r w:rsidR="00636313" w:rsidRPr="00616594">
        <w:rPr>
          <w:rFonts w:ascii="Book Antiqua" w:hAnsi="Book Antiqua" w:cs="Times New Roman"/>
          <w:sz w:val="24"/>
          <w:szCs w:val="24"/>
        </w:rPr>
        <w:t>that recognize microbial components and have the potential to</w:t>
      </w:r>
      <w:r w:rsidRPr="00616594">
        <w:rPr>
          <w:rFonts w:ascii="Book Antiqua" w:hAnsi="Book Antiqua" w:cs="Times New Roman"/>
          <w:sz w:val="24"/>
          <w:szCs w:val="24"/>
        </w:rPr>
        <w:t xml:space="preserve"> cross-react with host antigens</w:t>
      </w:r>
      <w:r w:rsidR="00636313" w:rsidRPr="00616594">
        <w:rPr>
          <w:rFonts w:ascii="Book Antiqua" w:hAnsi="Book Antiqua" w:cs="Times New Roman"/>
          <w:sz w:val="24"/>
          <w:szCs w:val="24"/>
        </w:rPr>
        <w:fldChar w:fldCharType="begin">
          <w:fldData xml:space="preserve">PEVuZE5vdGU+PENpdGU+PEF1dGhvcj5LdWhuPC9BdXRob3I+PFllYXI+MjAxNDwvWWVhcj48UmVj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PEVuZE5vdGU+PENpdGU+PEF1dGhvcj5LdWhuPC9BdXRob3I+PFllYXI+MjAxNDwvWWVhcj48UmVj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636313" w:rsidRPr="00616594">
        <w:rPr>
          <w:rFonts w:ascii="Book Antiqua" w:hAnsi="Book Antiqua" w:cs="Times New Roman"/>
          <w:sz w:val="24"/>
          <w:szCs w:val="24"/>
        </w:rPr>
      </w:r>
      <w:r w:rsidR="00636313"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41" w:tooltip="Rogier, 2015 #10211" w:history="1">
        <w:r w:rsidR="00987536" w:rsidRPr="00616594">
          <w:rPr>
            <w:rFonts w:ascii="Book Antiqua" w:hAnsi="Book Antiqua" w:cs="Times New Roman"/>
            <w:noProof/>
            <w:sz w:val="24"/>
            <w:szCs w:val="24"/>
            <w:vertAlign w:val="superscript"/>
          </w:rPr>
          <w:t>41</w:t>
        </w:r>
      </w:hyperlink>
      <w:r w:rsidRPr="00616594">
        <w:rPr>
          <w:rFonts w:ascii="Book Antiqua" w:hAnsi="Book Antiqua" w:cs="Times New Roman"/>
          <w:noProof/>
          <w:sz w:val="24"/>
          <w:szCs w:val="24"/>
          <w:vertAlign w:val="superscript"/>
        </w:rPr>
        <w:t>,</w:t>
      </w:r>
      <w:hyperlink w:anchor="_ENREF_121" w:tooltip="Kuhn, 2014 #10544" w:history="1">
        <w:r w:rsidR="00987536" w:rsidRPr="00616594">
          <w:rPr>
            <w:rFonts w:ascii="Book Antiqua" w:hAnsi="Book Antiqua" w:cs="Times New Roman"/>
            <w:noProof/>
            <w:sz w:val="24"/>
            <w:szCs w:val="24"/>
            <w:vertAlign w:val="superscript"/>
          </w:rPr>
          <w:t>121</w:t>
        </w:r>
      </w:hyperlink>
      <w:r w:rsidRPr="00616594">
        <w:rPr>
          <w:rFonts w:ascii="Book Antiqua" w:hAnsi="Book Antiqua" w:cs="Times New Roman"/>
          <w:noProof/>
          <w:sz w:val="24"/>
          <w:szCs w:val="24"/>
          <w:vertAlign w:val="superscript"/>
        </w:rPr>
        <w:t>,</w:t>
      </w:r>
      <w:hyperlink w:anchor="_ENREF_122" w:tooltip="Frosali, 2015 #10525" w:history="1">
        <w:r w:rsidR="00987536" w:rsidRPr="00616594">
          <w:rPr>
            <w:rFonts w:ascii="Book Antiqua" w:hAnsi="Book Antiqua" w:cs="Times New Roman"/>
            <w:noProof/>
            <w:sz w:val="24"/>
            <w:szCs w:val="24"/>
            <w:vertAlign w:val="superscript"/>
          </w:rPr>
          <w:t>122</w:t>
        </w:r>
      </w:hyperlink>
      <w:r w:rsidR="006F469B" w:rsidRPr="00616594">
        <w:rPr>
          <w:rFonts w:ascii="Book Antiqua" w:hAnsi="Book Antiqua" w:cs="Times New Roman"/>
          <w:noProof/>
          <w:sz w:val="24"/>
          <w:szCs w:val="24"/>
          <w:vertAlign w:val="superscript"/>
        </w:rPr>
        <w:t>]</w:t>
      </w:r>
      <w:r w:rsidR="00636313" w:rsidRPr="00616594">
        <w:rPr>
          <w:rFonts w:ascii="Book Antiqua" w:hAnsi="Book Antiqua" w:cs="Times New Roman"/>
          <w:sz w:val="24"/>
          <w:szCs w:val="24"/>
        </w:rPr>
        <w:fldChar w:fldCharType="end"/>
      </w:r>
      <w:r w:rsidR="00636313" w:rsidRPr="00616594">
        <w:rPr>
          <w:rFonts w:ascii="Book Antiqua" w:hAnsi="Book Antiqua" w:cs="Times New Roman"/>
          <w:sz w:val="24"/>
          <w:szCs w:val="24"/>
        </w:rPr>
        <w:t>.</w:t>
      </w:r>
      <w:r w:rsidR="001E638D" w:rsidRPr="00616594">
        <w:rPr>
          <w:rFonts w:ascii="Book Antiqua" w:hAnsi="Book Antiqua" w:cs="Times New Roman"/>
          <w:sz w:val="24"/>
          <w:szCs w:val="24"/>
        </w:rPr>
        <w:t xml:space="preserve"> </w:t>
      </w:r>
      <w:r w:rsidR="00C74612" w:rsidRPr="00616594">
        <w:rPr>
          <w:rFonts w:ascii="Book Antiqua" w:hAnsi="Book Antiqua" w:cs="Times New Roman"/>
          <w:sz w:val="24"/>
          <w:szCs w:val="24"/>
        </w:rPr>
        <w:t xml:space="preserve"> </w:t>
      </w:r>
      <w:r w:rsidR="00216A0C" w:rsidRPr="00616594">
        <w:rPr>
          <w:rFonts w:ascii="Book Antiqua" w:hAnsi="Book Antiqua" w:cs="Times New Roman"/>
          <w:sz w:val="24"/>
          <w:szCs w:val="24"/>
        </w:rPr>
        <w:t>Ten</w:t>
      </w:r>
      <w:r w:rsidR="00C74612" w:rsidRPr="00616594">
        <w:rPr>
          <w:rFonts w:ascii="Book Antiqua" w:hAnsi="Book Antiqua" w:cs="Times New Roman"/>
          <w:sz w:val="24"/>
          <w:szCs w:val="24"/>
        </w:rPr>
        <w:t xml:space="preserve"> TLRs have been described</w:t>
      </w:r>
      <w:r w:rsidR="005218AA" w:rsidRPr="00616594">
        <w:rPr>
          <w:rFonts w:ascii="Book Antiqua" w:hAnsi="Book Antiqua" w:cs="Times New Roman"/>
          <w:sz w:val="24"/>
          <w:szCs w:val="24"/>
        </w:rPr>
        <w:t xml:space="preserve"> </w:t>
      </w:r>
      <w:r w:rsidRPr="00616594">
        <w:rPr>
          <w:rFonts w:ascii="Book Antiqua" w:hAnsi="Book Antiqua" w:cs="Times New Roman"/>
          <w:sz w:val="24"/>
          <w:szCs w:val="24"/>
        </w:rPr>
        <w:t>in humans</w:t>
      </w:r>
      <w:r w:rsidR="004E1A80"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&lt;EndNote&gt;&lt;Cite&gt;&lt;Author&gt;Takeuchi&lt;/Author&gt;&lt;Year&gt;2010&lt;/Year&gt;&lt;RecNum&gt;10655&lt;/RecNum&gt;&lt;DisplayText&gt;&lt;style face="superscript"&gt;[123]&lt;/style&gt;&lt;/DisplayText&gt;&lt;record&gt;&lt;rec-number&gt;10655&lt;/rec-number&gt;&lt;foreign-keys&gt;&lt;key app="EN" db-id="wrrsstdv10fa5ee5ww1xzv9gzws9srxptwr2" timestamp="1464525145"&gt;10655&lt;/key&gt;&lt;/foreign-keys&gt;&lt;ref-type name="Journal Article"&gt;17&lt;/ref-type&gt;&lt;contributors&gt;&lt;authors&gt;&lt;author&gt;Takeuchi, O.&lt;/author&gt;&lt;author&gt;Akira, S.&lt;/author&gt;&lt;/authors&gt;&lt;/contributors&gt;&lt;auth-address&gt;WPI Immunology Frontier Research Center, Osaka University, Suita, Japan.&lt;/auth-address&gt;&lt;titles&gt;&lt;title&gt;Pattern recognition receptors and inflammation&lt;/title&gt;&lt;secondary-title&gt;Cell&lt;/secondary-title&gt;&lt;/titles&gt;&lt;periodical&gt;&lt;full-title&gt;Cell&lt;/full-title&gt;&lt;abbr-1&gt;Cell&lt;/abbr-1&gt;&lt;abbr-2&gt;Cell&lt;/abbr-2&gt;&lt;/periodical&gt;&lt;pages&gt;805-20&lt;/pages&gt;&lt;volume&gt;140&lt;/volume&gt;&lt;number&gt;6&lt;/number&gt;&lt;keywords&gt;&lt;keyword&gt;Animals&lt;/keyword&gt;&lt;keyword&gt;Cytoplasm/genetics&lt;/keyword&gt;&lt;keyword&gt;Humans&lt;/keyword&gt;&lt;keyword&gt;Infection/immunology&lt;/keyword&gt;&lt;keyword&gt;Inflammation/*immunology&lt;/keyword&gt;&lt;keyword&gt;Receptors, Pattern Recognition/*immunology&lt;/keyword&gt;&lt;keyword&gt;Toll-Like Receptors/immunology&lt;/keyword&gt;&lt;/keywords&gt;&lt;dates&gt;&lt;year&gt;2010&lt;/year&gt;&lt;pub-dates&gt;&lt;date&gt;Mar 19&lt;/date&gt;&lt;/pub-dates&gt;&lt;/dates&gt;&lt;isbn&gt;1097-4172 (Electronic)&amp;#xD;0092-8674 (Linking)&lt;/isbn&gt;&lt;accession-num&gt;20303872&lt;/accession-num&gt;&lt;urls&gt;&lt;related-urls&gt;&lt;url&gt;http://www.ncbi.nlm.nih.gov/pubmed/20303872&lt;/url&gt;&lt;/related-urls&gt;&lt;/urls&gt;&lt;electronic-resource-num&gt;DOI: 10.1016/j.cell.2010.01.022&lt;/electronic-resource-num&gt;&lt;/record&gt;&lt;/Cite&gt;&lt;/EndNote&gt;</w:instrText>
      </w:r>
      <w:r w:rsidR="004E1A80"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23" w:tooltip="Takeuchi, 2010 #10655" w:history="1">
        <w:r w:rsidR="00987536" w:rsidRPr="00616594">
          <w:rPr>
            <w:rFonts w:ascii="Book Antiqua" w:hAnsi="Book Antiqua" w:cs="Times New Roman"/>
            <w:noProof/>
            <w:sz w:val="24"/>
            <w:szCs w:val="24"/>
            <w:vertAlign w:val="superscript"/>
          </w:rPr>
          <w:t>123</w:t>
        </w:r>
      </w:hyperlink>
      <w:r w:rsidR="006F469B" w:rsidRPr="00616594">
        <w:rPr>
          <w:rFonts w:ascii="Book Antiqua" w:hAnsi="Book Antiqua" w:cs="Times New Roman"/>
          <w:noProof/>
          <w:sz w:val="24"/>
          <w:szCs w:val="24"/>
          <w:vertAlign w:val="superscript"/>
        </w:rPr>
        <w:t>]</w:t>
      </w:r>
      <w:r w:rsidR="004E1A80" w:rsidRPr="00616594">
        <w:rPr>
          <w:rFonts w:ascii="Book Antiqua" w:hAnsi="Book Antiqua" w:cs="Times New Roman"/>
          <w:sz w:val="24"/>
          <w:szCs w:val="24"/>
        </w:rPr>
        <w:fldChar w:fldCharType="end"/>
      </w:r>
      <w:r w:rsidR="00C74612" w:rsidRPr="00616594">
        <w:rPr>
          <w:rFonts w:ascii="Book Antiqua" w:hAnsi="Book Antiqua" w:cs="Times New Roman"/>
          <w:sz w:val="24"/>
          <w:szCs w:val="24"/>
        </w:rPr>
        <w:t>, and each responds preferentially to specific ligands which may be viral and bacterial proteins or endogenous liga</w:t>
      </w:r>
      <w:r w:rsidRPr="00616594">
        <w:rPr>
          <w:rFonts w:ascii="Book Antiqua" w:hAnsi="Book Antiqua" w:cs="Times New Roman"/>
          <w:sz w:val="24"/>
          <w:szCs w:val="24"/>
        </w:rPr>
        <w:t>nds in the absence of infection</w:t>
      </w:r>
      <w:r w:rsidR="00C74612" w:rsidRPr="00616594">
        <w:rPr>
          <w:rFonts w:ascii="Book Antiqua" w:hAnsi="Book Antiqua" w:cs="Times New Roman"/>
          <w:sz w:val="24"/>
          <w:szCs w:val="24"/>
        </w:rPr>
        <w:fldChar w:fldCharType="begin">
          <w:fldData xml:space="preserve">PEVuZE5vdGU+PENpdGU+PEF1dGhvcj5JZ25hY2lvPC9BdXRob3I+PFllYXI+MjAxNjwvWWVhcj48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PEVuZE5vdGU+PENpdGU+PEF1dGhvcj5JZ25hY2lvPC9BdXRob3I+PFllYXI+MjAxNjwvWWVhcj48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C74612" w:rsidRPr="00616594">
        <w:rPr>
          <w:rFonts w:ascii="Book Antiqua" w:hAnsi="Book Antiqua" w:cs="Times New Roman"/>
          <w:sz w:val="24"/>
          <w:szCs w:val="24"/>
        </w:rPr>
      </w:r>
      <w:r w:rsidR="00C74612"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4" w:tooltip="Ignacio, 2016 #10645" w:history="1">
        <w:r w:rsidR="00987536" w:rsidRPr="00616594">
          <w:rPr>
            <w:rFonts w:ascii="Book Antiqua" w:hAnsi="Book Antiqua" w:cs="Times New Roman"/>
            <w:noProof/>
            <w:sz w:val="24"/>
            <w:szCs w:val="24"/>
            <w:vertAlign w:val="superscript"/>
          </w:rPr>
          <w:t>34</w:t>
        </w:r>
      </w:hyperlink>
      <w:r w:rsidRPr="00616594">
        <w:rPr>
          <w:rFonts w:ascii="Book Antiqua" w:hAnsi="Book Antiqua" w:cs="Times New Roman"/>
          <w:noProof/>
          <w:sz w:val="24"/>
          <w:szCs w:val="24"/>
          <w:vertAlign w:val="superscript"/>
        </w:rPr>
        <w:t>,</w:t>
      </w:r>
      <w:hyperlink w:anchor="_ENREF_120" w:tooltip="Yu, 2010 #10565" w:history="1">
        <w:r w:rsidR="00987536" w:rsidRPr="00616594">
          <w:rPr>
            <w:rFonts w:ascii="Book Antiqua" w:hAnsi="Book Antiqua" w:cs="Times New Roman"/>
            <w:noProof/>
            <w:sz w:val="24"/>
            <w:szCs w:val="24"/>
            <w:vertAlign w:val="superscript"/>
          </w:rPr>
          <w:t>120</w:t>
        </w:r>
      </w:hyperlink>
      <w:r w:rsidR="006F469B" w:rsidRPr="00616594">
        <w:rPr>
          <w:rFonts w:ascii="Book Antiqua" w:hAnsi="Book Antiqua" w:cs="Times New Roman"/>
          <w:noProof/>
          <w:sz w:val="24"/>
          <w:szCs w:val="24"/>
          <w:vertAlign w:val="superscript"/>
        </w:rPr>
        <w:t>]</w:t>
      </w:r>
      <w:r w:rsidR="00C74612" w:rsidRPr="00616594">
        <w:rPr>
          <w:rFonts w:ascii="Book Antiqua" w:hAnsi="Book Antiqua" w:cs="Times New Roman"/>
          <w:sz w:val="24"/>
          <w:szCs w:val="24"/>
        </w:rPr>
        <w:fldChar w:fldCharType="end"/>
      </w:r>
      <w:r w:rsidRPr="00616594">
        <w:rPr>
          <w:rFonts w:ascii="Book Antiqua" w:hAnsi="Book Antiqua" w:cs="Times New Roman"/>
          <w:sz w:val="24"/>
          <w:szCs w:val="24"/>
        </w:rPr>
        <w:t>.</w:t>
      </w:r>
      <w:r w:rsidR="004E1A80" w:rsidRPr="00616594">
        <w:rPr>
          <w:rFonts w:ascii="Book Antiqua" w:hAnsi="Book Antiqua" w:cs="Times New Roman"/>
          <w:sz w:val="24"/>
          <w:szCs w:val="24"/>
        </w:rPr>
        <w:t xml:space="preserve"> All </w:t>
      </w:r>
      <w:r w:rsidR="001936E3" w:rsidRPr="00616594">
        <w:rPr>
          <w:rFonts w:ascii="Book Antiqua" w:hAnsi="Book Antiqua" w:cs="Times New Roman"/>
          <w:sz w:val="24"/>
          <w:szCs w:val="24"/>
        </w:rPr>
        <w:t xml:space="preserve">stimulated </w:t>
      </w:r>
      <w:r w:rsidR="004E1A80" w:rsidRPr="00616594">
        <w:rPr>
          <w:rFonts w:ascii="Book Antiqua" w:hAnsi="Book Antiqua" w:cs="Times New Roman"/>
          <w:sz w:val="24"/>
          <w:szCs w:val="24"/>
        </w:rPr>
        <w:t xml:space="preserve">TLRs except TLR3 activate </w:t>
      </w:r>
      <w:r w:rsidR="00662B99" w:rsidRPr="00616594">
        <w:rPr>
          <w:rFonts w:ascii="Book Antiqua" w:hAnsi="Book Antiqua" w:cs="Times New Roman"/>
          <w:sz w:val="24"/>
          <w:szCs w:val="24"/>
        </w:rPr>
        <w:t xml:space="preserve">a </w:t>
      </w:r>
      <w:r w:rsidR="006D2BC5" w:rsidRPr="00616594">
        <w:rPr>
          <w:rFonts w:ascii="Book Antiqua" w:hAnsi="Book Antiqua" w:cs="Times New Roman"/>
          <w:sz w:val="24"/>
          <w:szCs w:val="24"/>
        </w:rPr>
        <w:t xml:space="preserve">signaling pathway that is dependent on the </w:t>
      </w:r>
      <w:r w:rsidR="008D7961" w:rsidRPr="00616594">
        <w:rPr>
          <w:rFonts w:ascii="Book Antiqua" w:hAnsi="Book Antiqua" w:cs="Times New Roman"/>
          <w:sz w:val="24"/>
          <w:szCs w:val="24"/>
        </w:rPr>
        <w:t xml:space="preserve">myeloid differentiation </w:t>
      </w:r>
      <w:r w:rsidR="00AB3015" w:rsidRPr="00616594">
        <w:rPr>
          <w:rFonts w:ascii="Book Antiqua" w:hAnsi="Book Antiqua" w:cs="Times New Roman"/>
          <w:sz w:val="24"/>
          <w:szCs w:val="24"/>
        </w:rPr>
        <w:t>factor</w:t>
      </w:r>
      <w:r w:rsidR="008D7961" w:rsidRPr="00616594">
        <w:rPr>
          <w:rFonts w:ascii="Book Antiqua" w:hAnsi="Book Antiqua" w:cs="Times New Roman"/>
          <w:sz w:val="24"/>
          <w:szCs w:val="24"/>
        </w:rPr>
        <w:t xml:space="preserve"> 88 (</w:t>
      </w:r>
      <w:r w:rsidR="004E1A80" w:rsidRPr="00616594">
        <w:rPr>
          <w:rFonts w:ascii="Book Antiqua" w:hAnsi="Book Antiqua" w:cs="Times New Roman"/>
          <w:sz w:val="24"/>
          <w:szCs w:val="24"/>
        </w:rPr>
        <w:t>MyD88</w:t>
      </w:r>
      <w:r w:rsidR="008D7961" w:rsidRPr="00616594">
        <w:rPr>
          <w:rFonts w:ascii="Book Antiqua" w:hAnsi="Book Antiqua" w:cs="Times New Roman"/>
          <w:sz w:val="24"/>
          <w:szCs w:val="24"/>
        </w:rPr>
        <w:t>)</w:t>
      </w:r>
      <w:r w:rsidR="00216A0C" w:rsidRPr="00616594">
        <w:rPr>
          <w:rFonts w:ascii="Book Antiqua" w:hAnsi="Book Antiqua" w:cs="Times New Roman"/>
          <w:sz w:val="24"/>
          <w:szCs w:val="24"/>
        </w:rPr>
        <w:fldChar w:fldCharType="begin">
          <w:fldData xml:space="preserve">PEVuZE5vdGU+PENpdGU+PEF1dGhvcj5Cb25uZXJ0PC9BdXRob3I+PFllYXI+MTk5NzwvWWVhcj48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PEVuZE5vdGU+PENpdGU+PEF1dGhvcj5Cb25uZXJ0PC9BdXRob3I+PFllYXI+MTk5NzwvWWVhcj48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216A0C" w:rsidRPr="00616594">
        <w:rPr>
          <w:rFonts w:ascii="Book Antiqua" w:hAnsi="Book Antiqua" w:cs="Times New Roman"/>
          <w:sz w:val="24"/>
          <w:szCs w:val="24"/>
        </w:rPr>
      </w:r>
      <w:r w:rsidR="00216A0C"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24" w:tooltip="Bonnert, 1997 #10656" w:history="1">
        <w:r w:rsidR="00987536" w:rsidRPr="00616594">
          <w:rPr>
            <w:rFonts w:ascii="Book Antiqua" w:hAnsi="Book Antiqua" w:cs="Times New Roman"/>
            <w:noProof/>
            <w:sz w:val="24"/>
            <w:szCs w:val="24"/>
            <w:vertAlign w:val="superscript"/>
          </w:rPr>
          <w:t>124</w:t>
        </w:r>
      </w:hyperlink>
      <w:r w:rsidRPr="00616594">
        <w:rPr>
          <w:rFonts w:ascii="Book Antiqua" w:hAnsi="Book Antiqua" w:cs="Times New Roman"/>
          <w:noProof/>
          <w:sz w:val="24"/>
          <w:szCs w:val="24"/>
          <w:vertAlign w:val="superscript"/>
        </w:rPr>
        <w:t>,</w:t>
      </w:r>
      <w:hyperlink w:anchor="_ENREF_125" w:tooltip="Yamamoto, 2010 #10657" w:history="1">
        <w:r w:rsidR="00987536" w:rsidRPr="00616594">
          <w:rPr>
            <w:rFonts w:ascii="Book Antiqua" w:hAnsi="Book Antiqua" w:cs="Times New Roman"/>
            <w:noProof/>
            <w:sz w:val="24"/>
            <w:szCs w:val="24"/>
            <w:vertAlign w:val="superscript"/>
          </w:rPr>
          <w:t>125</w:t>
        </w:r>
      </w:hyperlink>
      <w:r w:rsidR="006F469B" w:rsidRPr="00616594">
        <w:rPr>
          <w:rFonts w:ascii="Book Antiqua" w:hAnsi="Book Antiqua" w:cs="Times New Roman"/>
          <w:noProof/>
          <w:sz w:val="24"/>
          <w:szCs w:val="24"/>
          <w:vertAlign w:val="superscript"/>
        </w:rPr>
        <w:t>]</w:t>
      </w:r>
      <w:r w:rsidR="00216A0C" w:rsidRPr="00616594">
        <w:rPr>
          <w:rFonts w:ascii="Book Antiqua" w:hAnsi="Book Antiqua" w:cs="Times New Roman"/>
          <w:sz w:val="24"/>
          <w:szCs w:val="24"/>
        </w:rPr>
        <w:fldChar w:fldCharType="end"/>
      </w:r>
      <w:r w:rsidR="000B7B7E" w:rsidRPr="00616594">
        <w:rPr>
          <w:rFonts w:ascii="Book Antiqua" w:hAnsi="Book Antiqua" w:cs="Times New Roman"/>
          <w:sz w:val="24"/>
          <w:szCs w:val="24"/>
        </w:rPr>
        <w:t>.  Signaling through the MyD88</w:t>
      </w:r>
      <w:r w:rsidR="004E1A80" w:rsidRPr="00616594">
        <w:rPr>
          <w:rFonts w:ascii="Book Antiqua" w:hAnsi="Book Antiqua" w:cs="Times New Roman"/>
          <w:sz w:val="24"/>
          <w:szCs w:val="24"/>
        </w:rPr>
        <w:t xml:space="preserve"> </w:t>
      </w:r>
      <w:r w:rsidR="000B7B7E" w:rsidRPr="00616594">
        <w:rPr>
          <w:rFonts w:ascii="Book Antiqua" w:hAnsi="Book Antiqua" w:cs="Times New Roman"/>
          <w:sz w:val="24"/>
          <w:szCs w:val="24"/>
        </w:rPr>
        <w:t xml:space="preserve">pathway </w:t>
      </w:r>
      <w:r w:rsidR="004E1A80" w:rsidRPr="00616594">
        <w:rPr>
          <w:rFonts w:ascii="Book Antiqua" w:hAnsi="Book Antiqua" w:cs="Times New Roman"/>
          <w:sz w:val="24"/>
          <w:szCs w:val="24"/>
        </w:rPr>
        <w:t xml:space="preserve">in turn activates </w:t>
      </w:r>
      <w:r w:rsidR="008D7961" w:rsidRPr="00616594">
        <w:rPr>
          <w:rFonts w:ascii="Book Antiqua" w:hAnsi="Book Antiqua" w:cs="Times New Roman"/>
          <w:sz w:val="24"/>
          <w:szCs w:val="24"/>
        </w:rPr>
        <w:t xml:space="preserve">nuclear factor-kappa B (NF-κB) and promotes the </w:t>
      </w:r>
      <w:r w:rsidR="004E1A80" w:rsidRPr="00616594">
        <w:rPr>
          <w:rFonts w:ascii="Book Antiqua" w:hAnsi="Book Antiqua" w:cs="Times New Roman"/>
          <w:sz w:val="24"/>
          <w:szCs w:val="24"/>
        </w:rPr>
        <w:t xml:space="preserve">transcription </w:t>
      </w:r>
      <w:r w:rsidR="00216A0C" w:rsidRPr="00616594">
        <w:rPr>
          <w:rFonts w:ascii="Book Antiqua" w:hAnsi="Book Antiqua" w:cs="Times New Roman"/>
          <w:sz w:val="24"/>
          <w:szCs w:val="24"/>
        </w:rPr>
        <w:t xml:space="preserve">of </w:t>
      </w:r>
      <w:r w:rsidR="004E1A80" w:rsidRPr="00616594">
        <w:rPr>
          <w:rFonts w:ascii="Book Antiqua" w:hAnsi="Book Antiqua" w:cs="Times New Roman"/>
          <w:sz w:val="24"/>
          <w:szCs w:val="24"/>
        </w:rPr>
        <w:t>pro-inflammatory</w:t>
      </w:r>
      <w:r w:rsidR="00D50106" w:rsidRPr="00616594">
        <w:rPr>
          <w:rFonts w:ascii="Book Antiqua" w:hAnsi="Book Antiqua" w:cs="Times New Roman"/>
          <w:sz w:val="24"/>
          <w:szCs w:val="24"/>
        </w:rPr>
        <w:t xml:space="preserve"> cyt</w:t>
      </w:r>
      <w:r w:rsidRPr="00616594">
        <w:rPr>
          <w:rFonts w:ascii="Book Antiqua" w:hAnsi="Book Antiqua" w:cs="Times New Roman"/>
          <w:sz w:val="24"/>
          <w:szCs w:val="24"/>
        </w:rPr>
        <w:t>okines (TNF-α, IL-1β, and IL-6)</w:t>
      </w:r>
      <w:r w:rsidR="00D50106" w:rsidRPr="00616594">
        <w:rPr>
          <w:rFonts w:ascii="Book Antiqua" w:hAnsi="Book Antiqua" w:cs="Times New Roman"/>
          <w:sz w:val="24"/>
          <w:szCs w:val="24"/>
        </w:rPr>
        <w:fldChar w:fldCharType="begin">
          <w:fldData xml:space="preserve">PEVuZE5vdGU+PENpdGU+PEF1dGhvcj5UYWtldWNoaTwvQXV0aG9yPjxZZWFyPjIwMTA8L1llYXI+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==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PEVuZE5vdGU+PENpdGU+PEF1dGhvcj5UYWtldWNoaTwvQXV0aG9yPjxZZWFyPjIwMTA8L1llYXI+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==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D50106" w:rsidRPr="00616594">
        <w:rPr>
          <w:rFonts w:ascii="Book Antiqua" w:hAnsi="Book Antiqua" w:cs="Times New Roman"/>
          <w:sz w:val="24"/>
          <w:szCs w:val="24"/>
        </w:rPr>
      </w:r>
      <w:r w:rsidR="00D50106"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23" w:tooltip="Takeuchi, 2010 #10655" w:history="1">
        <w:r w:rsidR="00987536" w:rsidRPr="00616594">
          <w:rPr>
            <w:rFonts w:ascii="Book Antiqua" w:hAnsi="Book Antiqua" w:cs="Times New Roman"/>
            <w:noProof/>
            <w:sz w:val="24"/>
            <w:szCs w:val="24"/>
            <w:vertAlign w:val="superscript"/>
          </w:rPr>
          <w:t>123</w:t>
        </w:r>
      </w:hyperlink>
      <w:r w:rsidR="006F469B" w:rsidRPr="00616594">
        <w:rPr>
          <w:rFonts w:ascii="Book Antiqua" w:hAnsi="Book Antiqua" w:cs="Times New Roman"/>
          <w:noProof/>
          <w:sz w:val="24"/>
          <w:szCs w:val="24"/>
          <w:vertAlign w:val="superscript"/>
        </w:rPr>
        <w:t>,</w:t>
      </w:r>
      <w:hyperlink w:anchor="_ENREF_125" w:tooltip="Yamamoto, 2010 #10657" w:history="1">
        <w:r w:rsidR="00987536" w:rsidRPr="00616594">
          <w:rPr>
            <w:rFonts w:ascii="Book Antiqua" w:hAnsi="Book Antiqua" w:cs="Times New Roman"/>
            <w:noProof/>
            <w:sz w:val="24"/>
            <w:szCs w:val="24"/>
            <w:vertAlign w:val="superscript"/>
          </w:rPr>
          <w:t>125</w:t>
        </w:r>
      </w:hyperlink>
      <w:r w:rsidRPr="00616594">
        <w:rPr>
          <w:rFonts w:ascii="Book Antiqua" w:hAnsi="Book Antiqua" w:cs="Times New Roman"/>
          <w:noProof/>
          <w:sz w:val="24"/>
          <w:szCs w:val="24"/>
          <w:vertAlign w:val="superscript"/>
        </w:rPr>
        <w:t>,</w:t>
      </w:r>
      <w:hyperlink w:anchor="_ENREF_126" w:tooltip="Tseng, 2010 #10658" w:history="1">
        <w:r w:rsidR="00987536" w:rsidRPr="00616594">
          <w:rPr>
            <w:rFonts w:ascii="Book Antiqua" w:hAnsi="Book Antiqua" w:cs="Times New Roman"/>
            <w:noProof/>
            <w:sz w:val="24"/>
            <w:szCs w:val="24"/>
            <w:vertAlign w:val="superscript"/>
          </w:rPr>
          <w:t>126</w:t>
        </w:r>
      </w:hyperlink>
      <w:r w:rsidR="006F469B" w:rsidRPr="00616594">
        <w:rPr>
          <w:rFonts w:ascii="Book Antiqua" w:hAnsi="Book Antiqua" w:cs="Times New Roman"/>
          <w:noProof/>
          <w:sz w:val="24"/>
          <w:szCs w:val="24"/>
          <w:vertAlign w:val="superscript"/>
        </w:rPr>
        <w:t>]</w:t>
      </w:r>
      <w:r w:rsidR="00D50106" w:rsidRPr="00616594">
        <w:rPr>
          <w:rFonts w:ascii="Book Antiqua" w:hAnsi="Book Antiqua" w:cs="Times New Roman"/>
          <w:sz w:val="24"/>
          <w:szCs w:val="24"/>
        </w:rPr>
        <w:fldChar w:fldCharType="end"/>
      </w:r>
      <w:r w:rsidR="00E52F3C" w:rsidRPr="00616594">
        <w:rPr>
          <w:rFonts w:ascii="Book Antiqua" w:hAnsi="Book Antiqua" w:cs="Times New Roman"/>
          <w:sz w:val="24"/>
          <w:szCs w:val="24"/>
        </w:rPr>
        <w:t>.</w:t>
      </w:r>
    </w:p>
    <w:p w14:paraId="47BF1F11" w14:textId="64F7D6C1" w:rsidR="001E638D" w:rsidRPr="00616594" w:rsidRDefault="00900004"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TLRs can also influence the adaptive immune response</w:t>
      </w:r>
      <w:r w:rsidR="00890EAA" w:rsidRPr="00616594">
        <w:rPr>
          <w:rFonts w:ascii="Book Antiqua" w:hAnsi="Book Antiqua" w:cs="Times New Roman"/>
          <w:sz w:val="24"/>
          <w:szCs w:val="24"/>
        </w:rPr>
        <w:fldChar w:fldCharType="begin"/>
      </w:r>
      <w:r w:rsidR="0094562B" w:rsidRPr="00616594">
        <w:rPr>
          <w:rFonts w:ascii="Book Antiqua" w:hAnsi="Book Antiqua" w:cs="Times New Roman"/>
          <w:sz w:val="24"/>
          <w:szCs w:val="24"/>
        </w:rPr>
        <w:instrText xml:space="preserve"> ADDIN EN.CITE &lt;EndNote&gt;&lt;Cite&gt;&lt;Author&gt;Rogier&lt;/Author&gt;&lt;Year&gt;2015&lt;/Year&gt;&lt;RecNum&gt;10211&lt;/RecNum&gt;&lt;DisplayText&gt;&lt;style face="superscript"&gt;[41]&lt;/style&gt;&lt;/DisplayText&gt;&lt;record&gt;&lt;rec-number&gt;10211&lt;/rec-number&gt;&lt;foreign-keys&gt;&lt;key app="EN" db-id="wrrsstdv10fa5ee5ww1xzv9gzws9srxptwr2" timestamp="1459893010"&gt;10211&lt;/key&gt;&lt;/foreign-keys&gt;&lt;ref-type name="Journal Article"&gt;17&lt;/ref-type&gt;&lt;contributors&gt;&lt;authors&gt;&lt;author&gt;Rogier, R.&lt;/author&gt;&lt;author&gt;Koenders, M. I.&lt;/author&gt;&lt;author&gt;Abdollahi-Roodsaz, S.&lt;/author&gt;&lt;/authors&gt;&lt;/contributors&gt;&lt;auth-address&gt;Experimental Rheumatology, Radboud University Medical Center, 6500 HB Nijmegen, Netherlands.&lt;/auth-address&gt;&lt;titles&gt;&lt;title&gt;Toll-like receptor mediated modulation of T cell response by commensal intestinal microbiota as a trigger for autoimmune arthritis&lt;/title&gt;&lt;secondary-title&gt;J Immunol Res&lt;/secondary-title&gt;&lt;/titles&gt;&lt;periodical&gt;&lt;full-title&gt;J Immunol Res&lt;/full-title&gt;&lt;/periodical&gt;&lt;pages&gt;527696&lt;/pages&gt;&lt;volume&gt;2015&lt;/volume&gt;&lt;keywords&gt;&lt;keyword&gt;Animals&lt;/keyword&gt;&lt;keyword&gt;Antigens, Bacterial/immunology/metabolism&lt;/keyword&gt;&lt;keyword&gt;Arthritis/*immunology/*metabolism&lt;/keyword&gt;&lt;keyword&gt;Arthritis, Rheumatoid/immunology/metabolism&lt;/keyword&gt;&lt;keyword&gt;Autoimmune Diseases/*immunology/*metabolism&lt;/keyword&gt;&lt;keyword&gt;Gastrointestinal Microbiome/*immunology&lt;/keyword&gt;&lt;keyword&gt;Humans&lt;/keyword&gt;&lt;keyword&gt;Immunomodulation&lt;/keyword&gt;&lt;keyword&gt;Intestinal Mucosa/immunology/metabolism/microbiology&lt;/keyword&gt;&lt;keyword&gt;Protein Binding&lt;/keyword&gt;&lt;keyword&gt;T-Lymphocyte Subsets/*immunology/*metabolism&lt;/keyword&gt;&lt;keyword&gt;Th17 Cells/immunology/metabolism&lt;/keyword&gt;&lt;keyword&gt;Toll-Like Receptors/*metabolism&lt;/keyword&gt;&lt;/keywords&gt;&lt;dates&gt;&lt;year&gt;2015&lt;/year&gt;&lt;/dates&gt;&lt;isbn&gt;2314-7156 (Electronic)&amp;#xD;2314-7156 (Linking)&lt;/isbn&gt;&lt;accession-num&gt;25802876&lt;/accession-num&gt;&lt;urls&gt;&lt;related-urls&gt;&lt;url&gt;http://www.ncbi.nlm.nih.gov/pubmed/25802876&lt;/url&gt;&lt;/related-urls&gt;&lt;/urls&gt;&lt;custom2&gt;PMC4352938&lt;/custom2&gt;&lt;electronic-resource-num&gt;DOI: 10.1155/2015/527696&lt;/electronic-resource-num&gt;&lt;/record&gt;&lt;/Cite&gt;&lt;/EndNote&gt;</w:instrText>
      </w:r>
      <w:r w:rsidR="00890EAA"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41" w:tooltip="Rogier, 2015 #10211" w:history="1">
        <w:r w:rsidR="00987536" w:rsidRPr="00616594">
          <w:rPr>
            <w:rFonts w:ascii="Book Antiqua" w:hAnsi="Book Antiqua" w:cs="Times New Roman"/>
            <w:noProof/>
            <w:sz w:val="24"/>
            <w:szCs w:val="24"/>
            <w:vertAlign w:val="superscript"/>
          </w:rPr>
          <w:t>41</w:t>
        </w:r>
      </w:hyperlink>
      <w:r w:rsidR="0094562B" w:rsidRPr="00616594">
        <w:rPr>
          <w:rFonts w:ascii="Book Antiqua" w:hAnsi="Book Antiqua" w:cs="Times New Roman"/>
          <w:noProof/>
          <w:sz w:val="24"/>
          <w:szCs w:val="24"/>
          <w:vertAlign w:val="superscript"/>
        </w:rPr>
        <w:t>]</w:t>
      </w:r>
      <w:r w:rsidR="00890EAA" w:rsidRPr="00616594">
        <w:rPr>
          <w:rFonts w:ascii="Book Antiqua" w:hAnsi="Book Antiqua" w:cs="Times New Roman"/>
          <w:sz w:val="24"/>
          <w:szCs w:val="24"/>
        </w:rPr>
        <w:fldChar w:fldCharType="end"/>
      </w:r>
      <w:r w:rsidR="00890EAA" w:rsidRPr="00616594">
        <w:rPr>
          <w:rFonts w:ascii="Book Antiqua" w:hAnsi="Book Antiqua" w:cs="Times New Roman"/>
          <w:sz w:val="24"/>
          <w:szCs w:val="24"/>
        </w:rPr>
        <w:t xml:space="preserve"> (Figure 1)</w:t>
      </w:r>
      <w:r w:rsidRPr="00616594">
        <w:rPr>
          <w:rFonts w:ascii="Book Antiqua" w:hAnsi="Book Antiqua" w:cs="Times New Roman"/>
          <w:sz w:val="24"/>
          <w:szCs w:val="24"/>
        </w:rPr>
        <w:t>.  TLRs expressed by dendritic cells and macrophages can upregulate class II molecules of the MHC and enhance antigen presentation to CD4</w:t>
      </w:r>
      <w:r w:rsidRPr="00616594">
        <w:rPr>
          <w:rFonts w:ascii="Book Antiqua" w:hAnsi="Book Antiqua" w:cs="Times New Roman"/>
          <w:sz w:val="24"/>
          <w:szCs w:val="24"/>
          <w:vertAlign w:val="superscript"/>
        </w:rPr>
        <w:t>+</w:t>
      </w:r>
      <w:r w:rsidRPr="00616594">
        <w:rPr>
          <w:rFonts w:ascii="Book Antiqua" w:hAnsi="Book Antiqua" w:cs="Times New Roman"/>
          <w:sz w:val="24"/>
          <w:szCs w:val="24"/>
        </w:rPr>
        <w:t xml:space="preserve"> help</w:t>
      </w:r>
      <w:r w:rsidR="005E120C" w:rsidRPr="00616594">
        <w:rPr>
          <w:rFonts w:ascii="Book Antiqua" w:hAnsi="Book Antiqua" w:cs="Times New Roman"/>
          <w:sz w:val="24"/>
          <w:szCs w:val="24"/>
        </w:rPr>
        <w:t>er T lymphocytes</w:t>
      </w:r>
      <w:r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&lt;EndNote&gt;&lt;Cite&gt;&lt;Author&gt;Pasare&lt;/Author&gt;&lt;Year&gt;2004&lt;/Year&gt;&lt;RecNum&gt;10496&lt;/RecNum&gt;&lt;DisplayText&gt;&lt;style face="superscript"&gt;[127]&lt;/style&gt;&lt;/DisplayText&gt;&lt;record&gt;&lt;rec-number&gt;10496&lt;/rec-number&gt;&lt;foreign-keys&gt;&lt;key app="EN" db-id="wrrsstdv10fa5ee5ww1xzv9gzws9srxptwr2" timestamp="1463137240"&gt;10496&lt;/key&gt;&lt;/foreign-keys&gt;&lt;ref-type name="Journal Article"&gt;17&lt;/ref-type&gt;&lt;contributors&gt;&lt;authors&gt;&lt;author&gt;Pasare, C.&lt;/author&gt;&lt;author&gt;Medzhitov, R.&lt;/author&gt;&lt;/authors&gt;&lt;/contributors&gt;&lt;auth-address&gt;Howard Hughes Medical Institute, Section of Immunobiology, Yale University School of Medicine, 300 Cedar Street, TAC S660, New Haven, CT 06510, USA. chandrashekhar@yale.edu&lt;/auth-address&gt;&lt;titles&gt;&lt;title&gt;Toll-like receptors and acquired immunity&lt;/title&gt;&lt;secondary-title&gt;Semin Immunol&lt;/secondary-title&gt;&lt;/titles&gt;&lt;periodical&gt;&lt;full-title&gt;Seminars in Immunology&lt;/full-title&gt;&lt;abbr-1&gt;Semin. Immunol.&lt;/abbr-1&gt;&lt;abbr-2&gt;Semin Immunol&lt;/abbr-2&gt;&lt;/periodical&gt;&lt;pages&gt;23-6&lt;/pages&gt;&lt;volume&gt;16&lt;/volume&gt;&lt;number&gt;1&lt;/number&gt;&lt;keywords&gt;&lt;keyword&gt;Animals&lt;/keyword&gt;&lt;keyword&gt;Autoimmunity/immunology&lt;/keyword&gt;&lt;keyword&gt;Cytokines/immunology/physiology&lt;/keyword&gt;&lt;keyword&gt;Dendritic Cells/immunology/physiology&lt;/keyword&gt;&lt;keyword&gt;Humans&lt;/keyword&gt;&lt;keyword&gt;Immunity/*immunology&lt;/keyword&gt;&lt;keyword&gt;Immunity, Innate/immunology&lt;/keyword&gt;&lt;keyword&gt;Lymphocyte Activation/immunology/physiology&lt;/keyword&gt;&lt;keyword&gt;Membrane Glycoproteins/*immunology/physiology&lt;/keyword&gt;&lt;keyword&gt;Receptors, Cell Surface/*immunology/physiology&lt;/keyword&gt;&lt;keyword&gt;T-Lymphocytes/immunology/physiology&lt;/keyword&gt;&lt;keyword&gt;Th1 Cells/immunology/physiology&lt;/keyword&gt;&lt;keyword&gt;Toll-Like Receptors&lt;/keyword&gt;&lt;/keywords&gt;&lt;dates&gt;&lt;year&gt;2004&lt;/year&gt;&lt;pub-dates&gt;&lt;date&gt;Feb&lt;/date&gt;&lt;/pub-dates&gt;&lt;/dates&gt;&lt;isbn&gt;1044-5323 (Print)&amp;#xD;1044-5323 (Linking)&lt;/isbn&gt;&lt;accession-num&gt;14751760&lt;/accession-num&gt;&lt;urls&gt;&lt;related-urls&gt;&lt;url&gt;http://www.ncbi.nlm.nih.gov/pubmed/14751760&lt;/url&gt;&lt;/related-urls&gt;&lt;/urls&gt;&lt;electronic-resource-num&gt;DOI: 10.1016/j.smim.2003.10.006&lt;/electronic-resource-num&gt;&lt;/record&gt;&lt;/Cite&gt;&lt;/EndNote&gt;</w:instrText>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27" w:tooltip="Pasare, 2004 #10496" w:history="1">
        <w:r w:rsidR="00987536" w:rsidRPr="00616594">
          <w:rPr>
            <w:rFonts w:ascii="Book Antiqua" w:hAnsi="Book Antiqua" w:cs="Times New Roman"/>
            <w:noProof/>
            <w:sz w:val="24"/>
            <w:szCs w:val="24"/>
            <w:vertAlign w:val="superscript"/>
          </w:rPr>
          <w:t>127</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002D200B" w:rsidRPr="00616594">
        <w:rPr>
          <w:rFonts w:ascii="Book Antiqua" w:hAnsi="Book Antiqua" w:cs="Times New Roman"/>
          <w:sz w:val="24"/>
          <w:szCs w:val="24"/>
        </w:rPr>
        <w:t xml:space="preserve"> (Table 1)</w:t>
      </w:r>
      <w:r w:rsidRPr="00616594">
        <w:rPr>
          <w:rFonts w:ascii="Book Antiqua" w:hAnsi="Book Antiqua" w:cs="Times New Roman"/>
          <w:sz w:val="24"/>
          <w:szCs w:val="24"/>
        </w:rPr>
        <w:t xml:space="preserve">.  </w:t>
      </w:r>
      <w:r w:rsidR="009D34AE" w:rsidRPr="00616594">
        <w:rPr>
          <w:rFonts w:ascii="Book Antiqua" w:hAnsi="Book Antiqua" w:cs="Times New Roman"/>
          <w:sz w:val="24"/>
          <w:szCs w:val="24"/>
        </w:rPr>
        <w:t>TLRs can also increase t</w:t>
      </w:r>
      <w:r w:rsidR="001936E3" w:rsidRPr="00616594">
        <w:rPr>
          <w:rFonts w:ascii="Book Antiqua" w:hAnsi="Book Antiqua" w:cs="Times New Roman"/>
          <w:sz w:val="24"/>
          <w:szCs w:val="24"/>
        </w:rPr>
        <w:t>he</w:t>
      </w:r>
      <w:r w:rsidRPr="00616594">
        <w:rPr>
          <w:rFonts w:ascii="Book Antiqua" w:hAnsi="Book Antiqua" w:cs="Times New Roman"/>
          <w:sz w:val="24"/>
          <w:szCs w:val="24"/>
        </w:rPr>
        <w:t xml:space="preserve"> </w:t>
      </w:r>
      <w:r w:rsidR="001936E3" w:rsidRPr="00616594">
        <w:rPr>
          <w:rFonts w:ascii="Book Antiqua" w:hAnsi="Book Antiqua" w:cs="Times New Roman"/>
          <w:sz w:val="24"/>
          <w:szCs w:val="24"/>
        </w:rPr>
        <w:t xml:space="preserve">expression of the </w:t>
      </w:r>
      <w:r w:rsidRPr="00616594">
        <w:rPr>
          <w:rFonts w:ascii="Book Antiqua" w:hAnsi="Book Antiqua" w:cs="Times New Roman"/>
          <w:sz w:val="24"/>
          <w:szCs w:val="24"/>
        </w:rPr>
        <w:t xml:space="preserve">co-stimulatory molecules, CD80, CD86 and CD40, </w:t>
      </w:r>
      <w:r w:rsidR="001936E3" w:rsidRPr="00616594">
        <w:rPr>
          <w:rFonts w:ascii="Book Antiqua" w:hAnsi="Book Antiqua" w:cs="Times New Roman"/>
          <w:sz w:val="24"/>
          <w:szCs w:val="24"/>
        </w:rPr>
        <w:t xml:space="preserve">on the antigen presenting cells </w:t>
      </w:r>
      <w:r w:rsidR="009D34AE" w:rsidRPr="00616594">
        <w:rPr>
          <w:rFonts w:ascii="Book Antiqua" w:hAnsi="Book Antiqua" w:cs="Times New Roman"/>
          <w:sz w:val="24"/>
          <w:szCs w:val="24"/>
        </w:rPr>
        <w:t>and</w:t>
      </w:r>
      <w:r w:rsidR="00FF0959" w:rsidRPr="00616594">
        <w:rPr>
          <w:rFonts w:ascii="Book Antiqua" w:hAnsi="Book Antiqua" w:cs="Times New Roman"/>
          <w:sz w:val="24"/>
          <w:szCs w:val="24"/>
        </w:rPr>
        <w:t xml:space="preserve"> </w:t>
      </w:r>
      <w:r w:rsidR="009D34AE" w:rsidRPr="00616594">
        <w:rPr>
          <w:rFonts w:ascii="Book Antiqua" w:hAnsi="Book Antiqua" w:cs="Times New Roman"/>
          <w:sz w:val="24"/>
          <w:szCs w:val="24"/>
        </w:rPr>
        <w:t xml:space="preserve">thereby favor </w:t>
      </w:r>
      <w:r w:rsidR="00FF0959" w:rsidRPr="00616594">
        <w:rPr>
          <w:rFonts w:ascii="Book Antiqua" w:hAnsi="Book Antiqua" w:cs="Times New Roman"/>
          <w:sz w:val="24"/>
          <w:szCs w:val="24"/>
        </w:rPr>
        <w:t>T lymphocyte</w:t>
      </w:r>
      <w:r w:rsidR="005E120C" w:rsidRPr="00616594">
        <w:rPr>
          <w:rFonts w:ascii="Book Antiqua" w:hAnsi="Book Antiqua" w:cs="Times New Roman"/>
          <w:sz w:val="24"/>
          <w:szCs w:val="24"/>
        </w:rPr>
        <w:t xml:space="preserve"> activation and differentiation</w:t>
      </w:r>
      <w:r w:rsidR="00FF0959" w:rsidRPr="00616594">
        <w:rPr>
          <w:rFonts w:ascii="Book Antiqua" w:hAnsi="Book Antiqua" w:cs="Times New Roman"/>
          <w:sz w:val="24"/>
          <w:szCs w:val="24"/>
        </w:rPr>
        <w:fldChar w:fldCharType="begin">
          <w:fldData xml:space="preserve">PEVuZE5vdGU+PENpdGU+PEF1dGhvcj5QYXNhcmU8L0F1dGhvcj48WWVhcj4yMDA0PC9ZZWFyPjxS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PEVuZE5vdGU+PENpdGU+PEF1dGhvcj5QYXNhcmU8L0F1dGhvcj48WWVhcj4yMDA0PC9ZZWFyPjxS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FF0959" w:rsidRPr="00616594">
        <w:rPr>
          <w:rFonts w:ascii="Book Antiqua" w:hAnsi="Book Antiqua" w:cs="Times New Roman"/>
          <w:sz w:val="24"/>
          <w:szCs w:val="24"/>
        </w:rPr>
      </w:r>
      <w:r w:rsidR="00FF0959"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41" w:tooltip="Rogier, 2015 #10211" w:history="1">
        <w:r w:rsidR="00987536" w:rsidRPr="00616594">
          <w:rPr>
            <w:rFonts w:ascii="Book Antiqua" w:hAnsi="Book Antiqua" w:cs="Times New Roman"/>
            <w:noProof/>
            <w:sz w:val="24"/>
            <w:szCs w:val="24"/>
            <w:vertAlign w:val="superscript"/>
          </w:rPr>
          <w:t>41</w:t>
        </w:r>
      </w:hyperlink>
      <w:r w:rsidR="005E120C" w:rsidRPr="00616594">
        <w:rPr>
          <w:rFonts w:ascii="Book Antiqua" w:hAnsi="Book Antiqua" w:cs="Times New Roman"/>
          <w:noProof/>
          <w:sz w:val="24"/>
          <w:szCs w:val="24"/>
          <w:vertAlign w:val="superscript"/>
        </w:rPr>
        <w:t>,</w:t>
      </w:r>
      <w:hyperlink w:anchor="_ENREF_127" w:tooltip="Pasare, 2004 #10496" w:history="1">
        <w:r w:rsidR="00987536" w:rsidRPr="00616594">
          <w:rPr>
            <w:rFonts w:ascii="Book Antiqua" w:hAnsi="Book Antiqua" w:cs="Times New Roman"/>
            <w:noProof/>
            <w:sz w:val="24"/>
            <w:szCs w:val="24"/>
            <w:vertAlign w:val="superscript"/>
          </w:rPr>
          <w:t>127</w:t>
        </w:r>
      </w:hyperlink>
      <w:r w:rsidR="006F469B" w:rsidRPr="00616594">
        <w:rPr>
          <w:rFonts w:ascii="Book Antiqua" w:hAnsi="Book Antiqua" w:cs="Times New Roman"/>
          <w:noProof/>
          <w:sz w:val="24"/>
          <w:szCs w:val="24"/>
          <w:vertAlign w:val="superscript"/>
        </w:rPr>
        <w:t>]</w:t>
      </w:r>
      <w:r w:rsidR="00FF0959" w:rsidRPr="00616594">
        <w:rPr>
          <w:rFonts w:ascii="Book Antiqua" w:hAnsi="Book Antiqua" w:cs="Times New Roman"/>
          <w:sz w:val="24"/>
          <w:szCs w:val="24"/>
        </w:rPr>
        <w:fldChar w:fldCharType="end"/>
      </w:r>
      <w:r w:rsidR="00FF0959" w:rsidRPr="00616594">
        <w:rPr>
          <w:rFonts w:ascii="Book Antiqua" w:hAnsi="Book Antiqua" w:cs="Times New Roman"/>
          <w:sz w:val="24"/>
          <w:szCs w:val="24"/>
        </w:rPr>
        <w:t>.  Kupffer cells express all TLRs except TLR5</w:t>
      </w:r>
      <w:r w:rsidR="00074DB1" w:rsidRPr="00616594">
        <w:rPr>
          <w:rFonts w:ascii="Book Antiqua" w:hAnsi="Book Antiqua" w:cs="Times New Roman"/>
          <w:sz w:val="24"/>
          <w:szCs w:val="24"/>
        </w:rPr>
        <w:fldChar w:fldCharType="begin">
          <w:fldData xml:space="preserve">PEVuZE5vdGU+PENpdGU+PEF1dGhvcj5XdTwvQXV0aG9yPjxZZWFyPjIwMTA8L1llYXI+PFJlY051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PEVuZE5vdGU+PENpdGU+PEF1dGhvcj5XdTwvQXV0aG9yPjxZZWFyPjIwMTA8L1llYXI+PFJlY051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74DB1" w:rsidRPr="00616594">
        <w:rPr>
          <w:rFonts w:ascii="Book Antiqua" w:hAnsi="Book Antiqua" w:cs="Times New Roman"/>
          <w:sz w:val="24"/>
          <w:szCs w:val="24"/>
        </w:rPr>
      </w:r>
      <w:r w:rsidR="00074DB1"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28" w:tooltip="Wu, 2010 #10660" w:history="1">
        <w:r w:rsidR="00987536" w:rsidRPr="00616594">
          <w:rPr>
            <w:rFonts w:ascii="Book Antiqua" w:hAnsi="Book Antiqua" w:cs="Times New Roman"/>
            <w:noProof/>
            <w:sz w:val="24"/>
            <w:szCs w:val="24"/>
            <w:vertAlign w:val="superscript"/>
          </w:rPr>
          <w:t>128</w:t>
        </w:r>
      </w:hyperlink>
      <w:r w:rsidR="006F469B" w:rsidRPr="00616594">
        <w:rPr>
          <w:rFonts w:ascii="Book Antiqua" w:hAnsi="Book Antiqua" w:cs="Times New Roman"/>
          <w:noProof/>
          <w:sz w:val="24"/>
          <w:szCs w:val="24"/>
          <w:vertAlign w:val="superscript"/>
        </w:rPr>
        <w:t>]</w:t>
      </w:r>
      <w:r w:rsidR="00074DB1" w:rsidRPr="00616594">
        <w:rPr>
          <w:rFonts w:ascii="Book Antiqua" w:hAnsi="Book Antiqua" w:cs="Times New Roman"/>
          <w:sz w:val="24"/>
          <w:szCs w:val="24"/>
        </w:rPr>
        <w:fldChar w:fldCharType="end"/>
      </w:r>
      <w:r w:rsidR="00FF0959" w:rsidRPr="00616594">
        <w:rPr>
          <w:rFonts w:ascii="Book Antiqua" w:hAnsi="Book Antiqua" w:cs="Times New Roman"/>
          <w:sz w:val="24"/>
          <w:szCs w:val="24"/>
        </w:rPr>
        <w:t xml:space="preserve">, and they are the primary cells </w:t>
      </w:r>
      <w:r w:rsidR="009D34AE" w:rsidRPr="00616594">
        <w:rPr>
          <w:rFonts w:ascii="Book Antiqua" w:hAnsi="Book Antiqua" w:cs="Times New Roman"/>
          <w:sz w:val="24"/>
          <w:szCs w:val="24"/>
        </w:rPr>
        <w:t xml:space="preserve">within the liver </w:t>
      </w:r>
      <w:r w:rsidR="00FF0959" w:rsidRPr="00616594">
        <w:rPr>
          <w:rFonts w:ascii="Book Antiqua" w:hAnsi="Book Antiqua" w:cs="Times New Roman"/>
          <w:sz w:val="24"/>
          <w:szCs w:val="24"/>
        </w:rPr>
        <w:t>that respond to TLR ligands.  The production of pro-inflammatory cytokines, chemokines, and reactive oxygen species (ROS) by the Kupffer cells promote</w:t>
      </w:r>
      <w:r w:rsidR="00074DB1" w:rsidRPr="00616594">
        <w:rPr>
          <w:rFonts w:ascii="Book Antiqua" w:hAnsi="Book Antiqua" w:cs="Times New Roman"/>
          <w:sz w:val="24"/>
          <w:szCs w:val="24"/>
        </w:rPr>
        <w:t>s</w:t>
      </w:r>
      <w:r w:rsidR="00FF0959" w:rsidRPr="00616594">
        <w:rPr>
          <w:rFonts w:ascii="Book Antiqua" w:hAnsi="Book Antiqua" w:cs="Times New Roman"/>
          <w:sz w:val="24"/>
          <w:szCs w:val="24"/>
        </w:rPr>
        <w:t xml:space="preserve"> liver inflammation</w:t>
      </w:r>
      <w:r w:rsidR="00AB3015" w:rsidRPr="00616594">
        <w:rPr>
          <w:rFonts w:ascii="Book Antiqua" w:hAnsi="Book Antiqua" w:cs="Times New Roman"/>
          <w:sz w:val="24"/>
          <w:szCs w:val="24"/>
        </w:rPr>
        <w:fldChar w:fldCharType="begin">
          <w:fldData xml:space="preserve">PEVuZE5vdGU+PENpdGU+PEF1dGhvcj5TZWtpPC9BdXRob3I+PFllYXI+MjAwMTwvWWVhcj48UmVj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=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PEVuZE5vdGU+PENpdGU+PEF1dGhvcj5TZWtpPC9BdXRob3I+PFllYXI+MjAwMTwvWWVhcj48UmVj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=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AB3015" w:rsidRPr="00616594">
        <w:rPr>
          <w:rFonts w:ascii="Book Antiqua" w:hAnsi="Book Antiqua" w:cs="Times New Roman"/>
          <w:sz w:val="24"/>
          <w:szCs w:val="24"/>
        </w:rPr>
      </w:r>
      <w:r w:rsidR="00AB301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29" w:tooltip="Seki, 2001 #10661" w:history="1">
        <w:r w:rsidR="00987536" w:rsidRPr="00616594">
          <w:rPr>
            <w:rFonts w:ascii="Book Antiqua" w:hAnsi="Book Antiqua" w:cs="Times New Roman"/>
            <w:noProof/>
            <w:sz w:val="24"/>
            <w:szCs w:val="24"/>
            <w:vertAlign w:val="superscript"/>
          </w:rPr>
          <w:t>129</w:t>
        </w:r>
      </w:hyperlink>
      <w:r w:rsidR="006F469B" w:rsidRPr="00616594">
        <w:rPr>
          <w:rFonts w:ascii="Book Antiqua" w:hAnsi="Book Antiqua" w:cs="Times New Roman"/>
          <w:noProof/>
          <w:sz w:val="24"/>
          <w:szCs w:val="24"/>
          <w:vertAlign w:val="superscript"/>
        </w:rPr>
        <w:t>]</w:t>
      </w:r>
      <w:r w:rsidR="00AB3015" w:rsidRPr="00616594">
        <w:rPr>
          <w:rFonts w:ascii="Book Antiqua" w:hAnsi="Book Antiqua" w:cs="Times New Roman"/>
          <w:sz w:val="24"/>
          <w:szCs w:val="24"/>
        </w:rPr>
        <w:fldChar w:fldCharType="end"/>
      </w:r>
      <w:r w:rsidR="00074DB1" w:rsidRPr="00616594">
        <w:rPr>
          <w:rFonts w:ascii="Book Antiqua" w:hAnsi="Book Antiqua" w:cs="Times New Roman"/>
          <w:sz w:val="24"/>
          <w:szCs w:val="24"/>
        </w:rPr>
        <w:t xml:space="preserve"> and the innat</w:t>
      </w:r>
      <w:r w:rsidR="005E120C" w:rsidRPr="00616594">
        <w:rPr>
          <w:rFonts w:ascii="Book Antiqua" w:hAnsi="Book Antiqua" w:cs="Times New Roman"/>
          <w:sz w:val="24"/>
          <w:szCs w:val="24"/>
        </w:rPr>
        <w:t>e and adaptive immune responses</w:t>
      </w:r>
      <w:r w:rsidR="00AB3015" w:rsidRPr="00616594">
        <w:rPr>
          <w:rFonts w:ascii="Book Antiqua" w:hAnsi="Book Antiqua" w:cs="Times New Roman"/>
          <w:sz w:val="24"/>
          <w:szCs w:val="24"/>
        </w:rPr>
        <w:fldChar w:fldCharType="begin">
          <w:fldData xml:space="preserve">PEVuZE5vdGU+PENpdGU+PEF1dGhvcj5QYXNhcmU8L0F1dGhvcj48WWVhcj4yMDA0PC9ZZWFyPjxS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PEVuZE5vdGU+PENpdGU+PEF1dGhvcj5QYXNhcmU8L0F1dGhvcj48WWVhcj4yMDA0PC9ZZWFyPjxS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AB3015" w:rsidRPr="00616594">
        <w:rPr>
          <w:rFonts w:ascii="Book Antiqua" w:hAnsi="Book Antiqua" w:cs="Times New Roman"/>
          <w:sz w:val="24"/>
          <w:szCs w:val="24"/>
        </w:rPr>
      </w:r>
      <w:r w:rsidR="00AB301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41" w:tooltip="Rogier, 2015 #10211" w:history="1">
        <w:r w:rsidR="00987536" w:rsidRPr="00616594">
          <w:rPr>
            <w:rFonts w:ascii="Book Antiqua" w:hAnsi="Book Antiqua" w:cs="Times New Roman"/>
            <w:noProof/>
            <w:sz w:val="24"/>
            <w:szCs w:val="24"/>
            <w:vertAlign w:val="superscript"/>
          </w:rPr>
          <w:t>41</w:t>
        </w:r>
      </w:hyperlink>
      <w:r w:rsidR="005E120C" w:rsidRPr="00616594">
        <w:rPr>
          <w:rFonts w:ascii="Book Antiqua" w:hAnsi="Book Antiqua" w:cs="Times New Roman"/>
          <w:noProof/>
          <w:sz w:val="24"/>
          <w:szCs w:val="24"/>
          <w:vertAlign w:val="superscript"/>
        </w:rPr>
        <w:t>,</w:t>
      </w:r>
      <w:hyperlink w:anchor="_ENREF_127" w:tooltip="Pasare, 2004 #10496" w:history="1">
        <w:r w:rsidR="00987536" w:rsidRPr="00616594">
          <w:rPr>
            <w:rFonts w:ascii="Book Antiqua" w:hAnsi="Book Antiqua" w:cs="Times New Roman"/>
            <w:noProof/>
            <w:sz w:val="24"/>
            <w:szCs w:val="24"/>
            <w:vertAlign w:val="superscript"/>
          </w:rPr>
          <w:t>127</w:t>
        </w:r>
      </w:hyperlink>
      <w:r w:rsidR="006F469B" w:rsidRPr="00616594">
        <w:rPr>
          <w:rFonts w:ascii="Book Antiqua" w:hAnsi="Book Antiqua" w:cs="Times New Roman"/>
          <w:noProof/>
          <w:sz w:val="24"/>
          <w:szCs w:val="24"/>
          <w:vertAlign w:val="superscript"/>
        </w:rPr>
        <w:t>]</w:t>
      </w:r>
      <w:r w:rsidR="00AB3015" w:rsidRPr="00616594">
        <w:rPr>
          <w:rFonts w:ascii="Book Antiqua" w:hAnsi="Book Antiqua" w:cs="Times New Roman"/>
          <w:sz w:val="24"/>
          <w:szCs w:val="24"/>
        </w:rPr>
        <w:fldChar w:fldCharType="end"/>
      </w:r>
      <w:r w:rsidR="00AB3015" w:rsidRPr="00616594">
        <w:rPr>
          <w:rFonts w:ascii="Book Antiqua" w:hAnsi="Book Antiqua" w:cs="Times New Roman"/>
          <w:sz w:val="24"/>
          <w:szCs w:val="24"/>
        </w:rPr>
        <w:t>.</w:t>
      </w:r>
      <w:r w:rsidR="005E120C" w:rsidRPr="00616594">
        <w:rPr>
          <w:rFonts w:ascii="Book Antiqua" w:hAnsi="Book Antiqua" w:cs="Times New Roman"/>
          <w:sz w:val="24"/>
          <w:szCs w:val="24"/>
        </w:rPr>
        <w:t xml:space="preserve"> </w:t>
      </w:r>
      <w:r w:rsidR="00D449BC" w:rsidRPr="00616594">
        <w:rPr>
          <w:rFonts w:ascii="Book Antiqua" w:hAnsi="Book Antiqua" w:cs="Times New Roman"/>
          <w:sz w:val="24"/>
          <w:szCs w:val="24"/>
        </w:rPr>
        <w:t xml:space="preserve">Hepatocytes, BEC, hepatic stellate cells (HSCs), and sinusoidal epithelial cells also express TLRs, but only HSCs </w:t>
      </w:r>
      <w:r w:rsidR="0040356F" w:rsidRPr="00616594">
        <w:rPr>
          <w:rFonts w:ascii="Book Antiqua" w:hAnsi="Book Antiqua" w:cs="Times New Roman"/>
          <w:sz w:val="24"/>
          <w:szCs w:val="24"/>
        </w:rPr>
        <w:t xml:space="preserve">express </w:t>
      </w:r>
      <w:r w:rsidR="005E120C" w:rsidRPr="00616594">
        <w:rPr>
          <w:rFonts w:ascii="Book Antiqua" w:hAnsi="Book Antiqua" w:cs="Times New Roman"/>
          <w:sz w:val="24"/>
          <w:szCs w:val="24"/>
        </w:rPr>
        <w:t>TLR1 through TLR9</w:t>
      </w:r>
      <w:r w:rsidR="00D449BC" w:rsidRPr="00616594">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Ij5bNDgsIDEzMF08L3N0eWxlPjwvRGlzcGxheVRleHQ+PHJlY29yZD48cmVjLW51bWJlcj4xMDIx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Ij5bNDgsIDEzMF08L3N0eWxlPjwvRGlzcGxheVRleHQ+PHJlY29yZD48cmVjLW51bWJlcj4xMDIx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D449BC" w:rsidRPr="00616594">
        <w:rPr>
          <w:rFonts w:ascii="Book Antiqua" w:hAnsi="Book Antiqua" w:cs="Times New Roman"/>
          <w:sz w:val="24"/>
          <w:szCs w:val="24"/>
        </w:rPr>
      </w:r>
      <w:r w:rsidR="00D449BC"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48" w:tooltip="Miyake, 2013 #10216" w:history="1">
        <w:r w:rsidR="00987536" w:rsidRPr="00616594">
          <w:rPr>
            <w:rFonts w:ascii="Book Antiqua" w:hAnsi="Book Antiqua" w:cs="Times New Roman"/>
            <w:noProof/>
            <w:sz w:val="24"/>
            <w:szCs w:val="24"/>
            <w:vertAlign w:val="superscript"/>
          </w:rPr>
          <w:t>48</w:t>
        </w:r>
      </w:hyperlink>
      <w:r w:rsidR="005E120C" w:rsidRPr="00616594">
        <w:rPr>
          <w:rFonts w:ascii="Book Antiqua" w:hAnsi="Book Antiqua" w:cs="Times New Roman"/>
          <w:noProof/>
          <w:sz w:val="24"/>
          <w:szCs w:val="24"/>
          <w:vertAlign w:val="superscript"/>
        </w:rPr>
        <w:t>,</w:t>
      </w:r>
      <w:hyperlink w:anchor="_ENREF_130" w:tooltip="Seki, 2008 #7677" w:history="1">
        <w:r w:rsidR="00987536" w:rsidRPr="00616594">
          <w:rPr>
            <w:rFonts w:ascii="Book Antiqua" w:hAnsi="Book Antiqua" w:cs="Times New Roman"/>
            <w:noProof/>
            <w:sz w:val="24"/>
            <w:szCs w:val="24"/>
            <w:vertAlign w:val="superscript"/>
          </w:rPr>
          <w:t>130</w:t>
        </w:r>
      </w:hyperlink>
      <w:r w:rsidR="006F469B" w:rsidRPr="00616594">
        <w:rPr>
          <w:rFonts w:ascii="Book Antiqua" w:hAnsi="Book Antiqua" w:cs="Times New Roman"/>
          <w:noProof/>
          <w:sz w:val="24"/>
          <w:szCs w:val="24"/>
          <w:vertAlign w:val="superscript"/>
        </w:rPr>
        <w:t>]</w:t>
      </w:r>
      <w:r w:rsidR="00D449BC" w:rsidRPr="00616594">
        <w:rPr>
          <w:rFonts w:ascii="Book Antiqua" w:hAnsi="Book Antiqua" w:cs="Times New Roman"/>
          <w:sz w:val="24"/>
          <w:szCs w:val="24"/>
        </w:rPr>
        <w:fldChar w:fldCharType="end"/>
      </w:r>
      <w:r w:rsidR="00D449BC" w:rsidRPr="00616594">
        <w:rPr>
          <w:rFonts w:ascii="Book Antiqua" w:hAnsi="Book Antiqua" w:cs="Times New Roman"/>
          <w:sz w:val="24"/>
          <w:szCs w:val="24"/>
        </w:rPr>
        <w:t>.</w:t>
      </w:r>
    </w:p>
    <w:p w14:paraId="0A179AC8" w14:textId="0F09711A" w:rsidR="008C6F5B" w:rsidRPr="00616594" w:rsidRDefault="00476181"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The cytokine profile </w:t>
      </w:r>
      <w:r w:rsidR="00EE7272" w:rsidRPr="00616594">
        <w:rPr>
          <w:rFonts w:ascii="Book Antiqua" w:hAnsi="Book Antiqua" w:cs="Times New Roman"/>
          <w:sz w:val="24"/>
          <w:szCs w:val="24"/>
        </w:rPr>
        <w:t>shapes</w:t>
      </w:r>
      <w:r w:rsidRPr="00616594">
        <w:rPr>
          <w:rFonts w:ascii="Book Antiqua" w:hAnsi="Book Antiqua" w:cs="Times New Roman"/>
          <w:sz w:val="24"/>
          <w:szCs w:val="24"/>
        </w:rPr>
        <w:t xml:space="preserve"> the </w:t>
      </w:r>
      <w:r w:rsidR="00EE7272" w:rsidRPr="00616594">
        <w:rPr>
          <w:rFonts w:ascii="Book Antiqua" w:hAnsi="Book Antiqua" w:cs="Times New Roman"/>
          <w:sz w:val="24"/>
          <w:szCs w:val="24"/>
        </w:rPr>
        <w:t>subsets of T lymphocytes that constitute</w:t>
      </w:r>
      <w:r w:rsidRPr="00616594">
        <w:rPr>
          <w:rFonts w:ascii="Book Antiqua" w:hAnsi="Book Antiqua" w:cs="Times New Roman"/>
          <w:sz w:val="24"/>
          <w:szCs w:val="24"/>
        </w:rPr>
        <w:t xml:space="preserve"> </w:t>
      </w:r>
      <w:r w:rsidR="0040356F" w:rsidRPr="00616594">
        <w:rPr>
          <w:rFonts w:ascii="Book Antiqua" w:hAnsi="Book Antiqua" w:cs="Times New Roman"/>
          <w:sz w:val="24"/>
          <w:szCs w:val="24"/>
        </w:rPr>
        <w:t xml:space="preserve">the </w:t>
      </w:r>
      <w:r w:rsidRPr="00616594">
        <w:rPr>
          <w:rFonts w:ascii="Book Antiqua" w:hAnsi="Book Antiqua" w:cs="Times New Roman"/>
          <w:sz w:val="24"/>
          <w:szCs w:val="24"/>
        </w:rPr>
        <w:t>immune</w:t>
      </w:r>
      <w:r w:rsidR="00EE7272" w:rsidRPr="00616594">
        <w:rPr>
          <w:rFonts w:ascii="Book Antiqua" w:hAnsi="Book Antiqua" w:cs="Times New Roman"/>
          <w:sz w:val="24"/>
          <w:szCs w:val="24"/>
        </w:rPr>
        <w:t>-mediated</w:t>
      </w:r>
      <w:r w:rsidRPr="00616594">
        <w:rPr>
          <w:rFonts w:ascii="Book Antiqua" w:hAnsi="Book Antiqua" w:cs="Times New Roman"/>
          <w:sz w:val="24"/>
          <w:szCs w:val="24"/>
        </w:rPr>
        <w:t xml:space="preserve"> response</w:t>
      </w:r>
      <w:r w:rsidR="0040356F" w:rsidRPr="00616594">
        <w:rPr>
          <w:rFonts w:ascii="Book Antiqua" w:hAnsi="Book Antiqua" w:cs="Times New Roman"/>
          <w:sz w:val="24"/>
          <w:szCs w:val="24"/>
        </w:rPr>
        <w:t xml:space="preserve">, and it </w:t>
      </w:r>
      <w:r w:rsidR="00B641F4" w:rsidRPr="00616594">
        <w:rPr>
          <w:rFonts w:ascii="Book Antiqua" w:hAnsi="Book Antiqua" w:cs="Times New Roman"/>
          <w:sz w:val="24"/>
          <w:szCs w:val="24"/>
        </w:rPr>
        <w:t>is influenced by the particular TLRs that are activat</w:t>
      </w:r>
      <w:r w:rsidR="00086DB3" w:rsidRPr="00616594">
        <w:rPr>
          <w:rFonts w:ascii="Book Antiqua" w:hAnsi="Book Antiqua" w:cs="Times New Roman"/>
          <w:sz w:val="24"/>
          <w:szCs w:val="24"/>
        </w:rPr>
        <w:t>ed by ligands within the</w:t>
      </w:r>
      <w:r w:rsidR="00B641F4" w:rsidRPr="00616594">
        <w:rPr>
          <w:rFonts w:ascii="Book Antiqua" w:hAnsi="Book Antiqua" w:cs="Times New Roman"/>
          <w:sz w:val="24"/>
          <w:szCs w:val="24"/>
        </w:rPr>
        <w:t xml:space="preserve"> microenvironment</w:t>
      </w:r>
      <w:r w:rsidR="00EA7CAE" w:rsidRPr="00616594">
        <w:rPr>
          <w:rFonts w:ascii="Book Antiqua" w:hAnsi="Book Antiqua" w:cs="Times New Roman"/>
          <w:sz w:val="24"/>
          <w:szCs w:val="24"/>
        </w:rPr>
        <w:t xml:space="preserve"> (Table 1)</w:t>
      </w:r>
      <w:r w:rsidRPr="00616594">
        <w:rPr>
          <w:rFonts w:ascii="Book Antiqua" w:hAnsi="Book Antiqua" w:cs="Times New Roman"/>
          <w:sz w:val="24"/>
          <w:szCs w:val="24"/>
        </w:rPr>
        <w:t xml:space="preserve">.  Activation of TLR4 and TLR9 promotes the release of IL-12 and favors a </w:t>
      </w:r>
      <w:r w:rsidR="00EE7272" w:rsidRPr="00616594">
        <w:rPr>
          <w:rFonts w:ascii="Book Antiqua" w:hAnsi="Book Antiqua" w:cs="Times New Roman"/>
          <w:sz w:val="24"/>
          <w:szCs w:val="24"/>
        </w:rPr>
        <w:t>type 1</w:t>
      </w:r>
      <w:r w:rsidRPr="00616594">
        <w:rPr>
          <w:rFonts w:ascii="Book Antiqua" w:hAnsi="Book Antiqua" w:cs="Times New Roman"/>
          <w:sz w:val="24"/>
          <w:szCs w:val="24"/>
        </w:rPr>
        <w:t xml:space="preserve"> cytokine p</w:t>
      </w:r>
      <w:r w:rsidR="005E120C" w:rsidRPr="00616594">
        <w:rPr>
          <w:rFonts w:ascii="Book Antiqua" w:hAnsi="Book Antiqua" w:cs="Times New Roman"/>
          <w:sz w:val="24"/>
          <w:szCs w:val="24"/>
        </w:rPr>
        <w:t>athway that is pro-inflammatory</w:t>
      </w:r>
      <w:r w:rsidR="00E014C5" w:rsidRPr="00616594">
        <w:rPr>
          <w:rFonts w:ascii="Book Antiqua" w:hAnsi="Book Antiqua" w:cs="Times New Roman"/>
          <w:sz w:val="24"/>
          <w:szCs w:val="24"/>
        </w:rPr>
        <w:fldChar w:fldCharType="begin">
          <w:fldData xml:space="preserve">PEVuZE5vdGU+PENpdGU+PEF1dGhvcj5BZ3Jhd2FsPC9BdXRob3I+PFllYXI+MjAwMzwvWWVhcj48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PEVuZE5vdGU+PENpdGU+PEF1dGhvcj5BZ3Jhd2FsPC9BdXRob3I+PFllYXI+MjAwMzwvWWVhcj48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014C5" w:rsidRPr="00616594">
        <w:rPr>
          <w:rFonts w:ascii="Book Antiqua" w:hAnsi="Book Antiqua" w:cs="Times New Roman"/>
          <w:sz w:val="24"/>
          <w:szCs w:val="24"/>
        </w:rPr>
      </w:r>
      <w:r w:rsidR="00E014C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31" w:tooltip="Agrawal, 2003 #10495" w:history="1">
        <w:r w:rsidR="00987536" w:rsidRPr="00616594">
          <w:rPr>
            <w:rFonts w:ascii="Book Antiqua" w:hAnsi="Book Antiqua" w:cs="Times New Roman"/>
            <w:noProof/>
            <w:sz w:val="24"/>
            <w:szCs w:val="24"/>
            <w:vertAlign w:val="superscript"/>
          </w:rPr>
          <w:t>131</w:t>
        </w:r>
      </w:hyperlink>
      <w:r w:rsidR="006F469B" w:rsidRPr="00616594">
        <w:rPr>
          <w:rFonts w:ascii="Book Antiqua" w:hAnsi="Book Antiqua" w:cs="Times New Roman"/>
          <w:noProof/>
          <w:sz w:val="24"/>
          <w:szCs w:val="24"/>
          <w:vertAlign w:val="superscript"/>
        </w:rPr>
        <w:t>]</w:t>
      </w:r>
      <w:r w:rsidR="00E014C5" w:rsidRPr="00616594">
        <w:rPr>
          <w:rFonts w:ascii="Book Antiqua" w:hAnsi="Book Antiqua" w:cs="Times New Roman"/>
          <w:sz w:val="24"/>
          <w:szCs w:val="24"/>
        </w:rPr>
        <w:fldChar w:fldCharType="end"/>
      </w:r>
      <w:r w:rsidR="00EE7272" w:rsidRPr="00616594">
        <w:rPr>
          <w:rFonts w:ascii="Book Antiqua" w:hAnsi="Book Antiqua" w:cs="Times New Roman"/>
          <w:sz w:val="24"/>
          <w:szCs w:val="24"/>
        </w:rPr>
        <w:t xml:space="preserve">.  TLR4 also induces the secretion of IL-23 and promotes the expansion </w:t>
      </w:r>
      <w:r w:rsidR="00EE7272" w:rsidRPr="00616594">
        <w:rPr>
          <w:rFonts w:ascii="Book Antiqua" w:hAnsi="Book Antiqua" w:cs="Times New Roman"/>
          <w:sz w:val="24"/>
          <w:szCs w:val="24"/>
        </w:rPr>
        <w:lastRenderedPageBreak/>
        <w:t>and survival of pro-inflammatory T helper (Th) 17 lymphocytes</w:t>
      </w:r>
      <w:r w:rsidR="00E014C5"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&lt;EndNote&gt;&lt;Cite&gt;&lt;Author&gt;Kattah&lt;/Author&gt;&lt;Year&gt;2008&lt;/Year&gt;&lt;RecNum&gt;10490&lt;/RecNum&gt;&lt;DisplayText&gt;&lt;style face="superscript"&gt;[132]&lt;/style&gt;&lt;/DisplayText&gt;&lt;record&gt;&lt;rec-number&gt;10490&lt;/rec-number&gt;&lt;foreign-keys&gt;&lt;key app="EN" db-id="wrrsstdv10fa5ee5ww1xzv9gzws9srxptwr2" timestamp="1463136804"&gt;10490&lt;/key&gt;&lt;/foreign-keys&gt;&lt;ref-type name="Journal Article"&gt;17&lt;/ref-type&gt;&lt;contributors&gt;&lt;authors&gt;&lt;author&gt;Kattah, M. G.&lt;/author&gt;&lt;author&gt;Wong, M. T.&lt;/author&gt;&lt;author&gt;Yocum, M. D.&lt;/author&gt;&lt;author&gt;Utz, P. J.&lt;/author&gt;&lt;/authors&gt;&lt;/contributors&gt;&lt;auth-address&gt;Stanford University School of Medicine, Stanford, California 94305, USA.&lt;/auth-address&gt;&lt;titles&gt;&lt;title&gt;Cytokines secreted in response to Toll-like receptor ligand stimulation modulate differentiation of human Th17 cells&lt;/title&gt;&lt;secondary-title&gt;Arthritis Rheum&lt;/secondary-title&gt;&lt;/titles&gt;&lt;periodical&gt;&lt;full-title&gt;Arthritis and Rheumatism&lt;/full-title&gt;&lt;abbr-1&gt;Arthritis Rheum.&lt;/abbr-1&gt;&lt;abbr-2&gt;Arthritis Rheum&lt;/abbr-2&gt;&lt;abbr-3&gt;Arthritis &amp;amp; Rheumatism&lt;/abbr-3&gt;&lt;/periodical&gt;&lt;pages&gt;1619-29&lt;/pages&gt;&lt;volume&gt;58&lt;/volume&gt;&lt;number&gt;6&lt;/number&gt;&lt;keywords&gt;&lt;keyword&gt;Cell Differentiation/*immunology&lt;/keyword&gt;&lt;keyword&gt;Humans&lt;/keyword&gt;&lt;keyword&gt;Interleukin-17/immunology/*metabolism&lt;/keyword&gt;&lt;keyword&gt;Interleukins/immunology&lt;/keyword&gt;&lt;keyword&gt;Leukocytes, Mononuclear/immunology&lt;/keyword&gt;&lt;keyword&gt;T-Lymphocyte Subsets/*immunology&lt;/keyword&gt;&lt;keyword&gt;Toll-Like Receptors/agonists/*immunology&lt;/keyword&gt;&lt;/keywords&gt;&lt;dates&gt;&lt;year&gt;2008&lt;/year&gt;&lt;pub-dates&gt;&lt;date&gt;Jun&lt;/date&gt;&lt;/pub-dates&gt;&lt;/dates&gt;&lt;isbn&gt;0004-3591 (Print)&amp;#xD;0004-3591 (Linking)&lt;/isbn&gt;&lt;accession-num&gt;18512782&lt;/accession-num&gt;&lt;urls&gt;&lt;related-urls&gt;&lt;url&gt;http://www.ncbi.nlm.nih.gov/pubmed/18512782&lt;/url&gt;&lt;/related-urls&gt;&lt;/urls&gt;&lt;custom2&gt;PMC4124044&lt;/custom2&gt;&lt;electronic-resource-num&gt;DOI: 10.1002/art.23497&lt;/electronic-resource-num&gt;&lt;/record&gt;&lt;/Cite&gt;&lt;/EndNote&gt;</w:instrText>
      </w:r>
      <w:r w:rsidR="00E014C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32" w:tooltip="Kattah, 2008 #10490" w:history="1">
        <w:r w:rsidR="00987536" w:rsidRPr="00616594">
          <w:rPr>
            <w:rFonts w:ascii="Book Antiqua" w:hAnsi="Book Antiqua" w:cs="Times New Roman"/>
            <w:noProof/>
            <w:sz w:val="24"/>
            <w:szCs w:val="24"/>
            <w:vertAlign w:val="superscript"/>
          </w:rPr>
          <w:t>132</w:t>
        </w:r>
      </w:hyperlink>
      <w:r w:rsidR="006F469B" w:rsidRPr="00616594">
        <w:rPr>
          <w:rFonts w:ascii="Book Antiqua" w:hAnsi="Book Antiqua" w:cs="Times New Roman"/>
          <w:noProof/>
          <w:sz w:val="24"/>
          <w:szCs w:val="24"/>
          <w:vertAlign w:val="superscript"/>
        </w:rPr>
        <w:t>]</w:t>
      </w:r>
      <w:r w:rsidR="00E014C5" w:rsidRPr="00616594">
        <w:rPr>
          <w:rFonts w:ascii="Book Antiqua" w:hAnsi="Book Antiqua" w:cs="Times New Roman"/>
          <w:sz w:val="24"/>
          <w:szCs w:val="24"/>
        </w:rPr>
        <w:fldChar w:fldCharType="end"/>
      </w:r>
      <w:r w:rsidR="00EE7272" w:rsidRPr="00616594">
        <w:rPr>
          <w:rFonts w:ascii="Book Antiqua" w:hAnsi="Book Antiqua" w:cs="Times New Roman"/>
          <w:sz w:val="24"/>
          <w:szCs w:val="24"/>
        </w:rPr>
        <w:t>.</w:t>
      </w:r>
      <w:r w:rsidR="005E120C" w:rsidRPr="00616594">
        <w:rPr>
          <w:rFonts w:ascii="Book Antiqua" w:hAnsi="Book Antiqua" w:cs="Times New Roman"/>
          <w:sz w:val="24"/>
          <w:szCs w:val="24"/>
        </w:rPr>
        <w:t xml:space="preserve"> </w:t>
      </w:r>
      <w:r w:rsidR="00E014C5" w:rsidRPr="00616594">
        <w:rPr>
          <w:rFonts w:ascii="Book Antiqua" w:hAnsi="Book Antiqua" w:cs="Times New Roman"/>
          <w:sz w:val="24"/>
          <w:szCs w:val="24"/>
        </w:rPr>
        <w:t>In contrast, activation of TLR2 favors the production of IL-10 and IL-13 which promotes an anti-inflam</w:t>
      </w:r>
      <w:r w:rsidR="005E120C" w:rsidRPr="00616594">
        <w:rPr>
          <w:rFonts w:ascii="Book Antiqua" w:hAnsi="Book Antiqua" w:cs="Times New Roman"/>
          <w:sz w:val="24"/>
          <w:szCs w:val="24"/>
        </w:rPr>
        <w:t>matory type 2 cytokine response</w:t>
      </w:r>
      <w:r w:rsidR="00E014C5" w:rsidRPr="00616594">
        <w:rPr>
          <w:rFonts w:ascii="Book Antiqua" w:hAnsi="Book Antiqua" w:cs="Times New Roman"/>
          <w:sz w:val="24"/>
          <w:szCs w:val="24"/>
        </w:rPr>
        <w:fldChar w:fldCharType="begin">
          <w:fldData xml:space="preserve">PEVuZE5vdGU+PENpdGU+PEF1dGhvcj5EaWxsb248L0F1dGhvcj48WWVhcj4yMDA0PC9ZZWFyPjxS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PEVuZE5vdGU+PENpdGU+PEF1dGhvcj5EaWxsb248L0F1dGhvcj48WWVhcj4yMDA0PC9ZZWFyPjxS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014C5" w:rsidRPr="00616594">
        <w:rPr>
          <w:rFonts w:ascii="Book Antiqua" w:hAnsi="Book Antiqua" w:cs="Times New Roman"/>
          <w:sz w:val="24"/>
          <w:szCs w:val="24"/>
        </w:rPr>
      </w:r>
      <w:r w:rsidR="00E014C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33" w:tooltip="Dillon, 2004 #10494" w:history="1">
        <w:r w:rsidR="00987536" w:rsidRPr="00616594">
          <w:rPr>
            <w:rFonts w:ascii="Book Antiqua" w:hAnsi="Book Antiqua" w:cs="Times New Roman"/>
            <w:noProof/>
            <w:sz w:val="24"/>
            <w:szCs w:val="24"/>
            <w:vertAlign w:val="superscript"/>
          </w:rPr>
          <w:t>133</w:t>
        </w:r>
      </w:hyperlink>
      <w:r w:rsidR="006F469B" w:rsidRPr="00616594">
        <w:rPr>
          <w:rFonts w:ascii="Book Antiqua" w:hAnsi="Book Antiqua" w:cs="Times New Roman"/>
          <w:noProof/>
          <w:sz w:val="24"/>
          <w:szCs w:val="24"/>
          <w:vertAlign w:val="superscript"/>
        </w:rPr>
        <w:t>]</w:t>
      </w:r>
      <w:r w:rsidR="00E014C5" w:rsidRPr="00616594">
        <w:rPr>
          <w:rFonts w:ascii="Book Antiqua" w:hAnsi="Book Antiqua" w:cs="Times New Roman"/>
          <w:sz w:val="24"/>
          <w:szCs w:val="24"/>
        </w:rPr>
        <w:fldChar w:fldCharType="end"/>
      </w:r>
      <w:r w:rsidR="00E014C5" w:rsidRPr="00616594">
        <w:rPr>
          <w:rFonts w:ascii="Book Antiqua" w:hAnsi="Book Antiqua" w:cs="Times New Roman"/>
          <w:sz w:val="24"/>
          <w:szCs w:val="24"/>
        </w:rPr>
        <w:t>.</w:t>
      </w:r>
    </w:p>
    <w:p w14:paraId="4699A8B2" w14:textId="29349868" w:rsidR="001E638D" w:rsidRPr="00616594" w:rsidRDefault="00834B0F"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Lipopolysaccharide (LPS) from gram-negative bacteria is the p</w:t>
      </w:r>
      <w:r w:rsidR="005E120C" w:rsidRPr="00616594">
        <w:rPr>
          <w:rFonts w:ascii="Book Antiqua" w:hAnsi="Book Antiqua" w:cs="Times New Roman"/>
          <w:sz w:val="24"/>
          <w:szCs w:val="24"/>
        </w:rPr>
        <w:t>rincipal ligand activating TLR4</w:t>
      </w:r>
      <w:r w:rsidRPr="00616594">
        <w:rPr>
          <w:rFonts w:ascii="Book Antiqua" w:hAnsi="Book Antiqua" w:cs="Times New Roman"/>
          <w:sz w:val="24"/>
          <w:szCs w:val="24"/>
        </w:rPr>
        <w:fldChar w:fldCharType="begin">
          <w:fldData xml:space="preserve">PEVuZE5vdGU+PENpdGU+PEF1dGhvcj5DaG93PC9BdXRob3I+PFllYXI+MTk5OTwvWWVhcj48UmVj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PEVuZE5vdGU+PENpdGU+PEF1dGhvcj5DaG93PC9BdXRob3I+PFllYXI+MTk5OTwvWWVhcj48UmVj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23" w:tooltip="Takeuchi, 2010 #10655" w:history="1">
        <w:r w:rsidR="00987536" w:rsidRPr="00616594">
          <w:rPr>
            <w:rFonts w:ascii="Book Antiqua" w:hAnsi="Book Antiqua" w:cs="Times New Roman"/>
            <w:noProof/>
            <w:sz w:val="24"/>
            <w:szCs w:val="24"/>
            <w:vertAlign w:val="superscript"/>
          </w:rPr>
          <w:t>123</w:t>
        </w:r>
      </w:hyperlink>
      <w:r w:rsidR="005E120C" w:rsidRPr="00616594">
        <w:rPr>
          <w:rFonts w:ascii="Book Antiqua" w:hAnsi="Book Antiqua" w:cs="Times New Roman"/>
          <w:noProof/>
          <w:sz w:val="24"/>
          <w:szCs w:val="24"/>
          <w:vertAlign w:val="superscript"/>
        </w:rPr>
        <w:t>,</w:t>
      </w:r>
      <w:hyperlink w:anchor="_ENREF_134" w:tooltip="Chow, 1999 #10572" w:history="1">
        <w:r w:rsidR="00987536" w:rsidRPr="00616594">
          <w:rPr>
            <w:rFonts w:ascii="Book Antiqua" w:hAnsi="Book Antiqua" w:cs="Times New Roman"/>
            <w:noProof/>
            <w:sz w:val="24"/>
            <w:szCs w:val="24"/>
            <w:vertAlign w:val="superscript"/>
          </w:rPr>
          <w:t>134</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Pr="00616594">
        <w:rPr>
          <w:rFonts w:ascii="Book Antiqua" w:hAnsi="Book Antiqua" w:cs="Times New Roman"/>
          <w:sz w:val="24"/>
          <w:szCs w:val="24"/>
        </w:rPr>
        <w:t>, and un</w:t>
      </w:r>
      <w:r w:rsidR="00B641F4" w:rsidRPr="00616594">
        <w:rPr>
          <w:rFonts w:ascii="Book Antiqua" w:hAnsi="Book Antiqua" w:cs="Times New Roman"/>
          <w:sz w:val="24"/>
          <w:szCs w:val="24"/>
        </w:rPr>
        <w:t>-</w:t>
      </w:r>
      <w:r w:rsidRPr="00616594">
        <w:rPr>
          <w:rFonts w:ascii="Book Antiqua" w:hAnsi="Book Antiqua" w:cs="Times New Roman"/>
          <w:sz w:val="24"/>
          <w:szCs w:val="24"/>
        </w:rPr>
        <w:t xml:space="preserve">methylated CpG sequences in bacterial and viral </w:t>
      </w:r>
      <w:r w:rsidR="005E120C" w:rsidRPr="00616594">
        <w:rPr>
          <w:rFonts w:ascii="Book Antiqua" w:hAnsi="Book Antiqua" w:cs="Times New Roman"/>
          <w:sz w:val="24"/>
          <w:szCs w:val="24"/>
        </w:rPr>
        <w:t>genomes activate TLR9</w:t>
      </w:r>
      <w:r w:rsidRPr="00616594">
        <w:rPr>
          <w:rFonts w:ascii="Book Antiqua" w:hAnsi="Book Antiqua" w:cs="Times New Roman"/>
          <w:sz w:val="24"/>
          <w:szCs w:val="24"/>
        </w:rPr>
        <w:fldChar w:fldCharType="begin">
          <w:fldData xml:space="preserve">PEVuZE5vdGU+PENpdGU+PEF1dGhvcj5CYXVlcjwvQXV0aG9yPjxZZWFyPjIwMDE8L1llYXI+PFJl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PEVuZE5vdGU+PENpdGU+PEF1dGhvcj5CYXVlcjwvQXV0aG9yPjxZZWFyPjIwMDE8L1llYXI+PFJl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35" w:tooltip="Bauer, 2001 #10569" w:history="1">
        <w:r w:rsidR="00987536" w:rsidRPr="00616594">
          <w:rPr>
            <w:rFonts w:ascii="Book Antiqua" w:hAnsi="Book Antiqua" w:cs="Times New Roman"/>
            <w:noProof/>
            <w:sz w:val="24"/>
            <w:szCs w:val="24"/>
            <w:vertAlign w:val="superscript"/>
          </w:rPr>
          <w:t>135</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005C535C" w:rsidRPr="00616594">
        <w:rPr>
          <w:rFonts w:ascii="Book Antiqua" w:hAnsi="Book Antiqua" w:cs="Times New Roman"/>
          <w:sz w:val="24"/>
          <w:szCs w:val="24"/>
        </w:rPr>
        <w:t xml:space="preserve"> (Table 1)</w:t>
      </w:r>
      <w:r w:rsidRPr="00616594">
        <w:rPr>
          <w:rFonts w:ascii="Book Antiqua" w:hAnsi="Book Antiqua" w:cs="Times New Roman"/>
          <w:sz w:val="24"/>
          <w:szCs w:val="24"/>
        </w:rPr>
        <w:t xml:space="preserve">.  </w:t>
      </w:r>
      <w:r w:rsidR="00B641F4" w:rsidRPr="00616594">
        <w:rPr>
          <w:rFonts w:ascii="Book Antiqua" w:hAnsi="Book Antiqua" w:cs="Times New Roman"/>
          <w:sz w:val="24"/>
          <w:szCs w:val="24"/>
        </w:rPr>
        <w:t xml:space="preserve">The </w:t>
      </w:r>
      <w:r w:rsidRPr="00616594">
        <w:rPr>
          <w:rFonts w:ascii="Book Antiqua" w:hAnsi="Book Antiqua" w:cs="Times New Roman"/>
          <w:sz w:val="24"/>
          <w:szCs w:val="24"/>
        </w:rPr>
        <w:t>viral proteins of HCV, CMV and HS</w:t>
      </w:r>
      <w:r w:rsidR="00086DB3" w:rsidRPr="00616594">
        <w:rPr>
          <w:rFonts w:ascii="Book Antiqua" w:hAnsi="Book Antiqua" w:cs="Times New Roman"/>
          <w:sz w:val="24"/>
          <w:szCs w:val="24"/>
        </w:rPr>
        <w:t>V</w:t>
      </w:r>
      <w:r w:rsidRPr="00616594">
        <w:rPr>
          <w:rFonts w:ascii="Book Antiqua" w:hAnsi="Book Antiqua" w:cs="Times New Roman"/>
          <w:sz w:val="24"/>
          <w:szCs w:val="24"/>
        </w:rPr>
        <w:t xml:space="preserve"> are</w:t>
      </w:r>
      <w:r w:rsidR="005E120C" w:rsidRPr="00616594">
        <w:rPr>
          <w:rFonts w:ascii="Book Antiqua" w:hAnsi="Book Antiqua" w:cs="Times New Roman"/>
          <w:sz w:val="24"/>
          <w:szCs w:val="24"/>
        </w:rPr>
        <w:t xml:space="preserve"> key ligands that activate TLR2</w:t>
      </w:r>
      <w:r w:rsidRPr="00616594">
        <w:rPr>
          <w:rFonts w:ascii="Book Antiqua" w:hAnsi="Book Antiqua" w:cs="Times New Roman"/>
          <w:sz w:val="24"/>
          <w:szCs w:val="24"/>
        </w:rPr>
        <w:fldChar w:fldCharType="begin">
          <w:fldData xml:space="preserve">PEVuZE5vdGU+PENpdGU+PEF1dGhvcj5Eb2xnYW5pdWM8L0F1dGhvcj48WWVhcj4yMDA0PC9ZZWFy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PEVuZE5vdGU+PENpdGU+PEF1dGhvcj5Eb2xnYW5pdWM8L0F1dGhvcj48WWVhcj4yMDA0PC9ZZWFy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4" w:tooltip="Ignacio, 2016 #10645" w:history="1">
        <w:r w:rsidR="00987536" w:rsidRPr="00616594">
          <w:rPr>
            <w:rFonts w:ascii="Book Antiqua" w:hAnsi="Book Antiqua" w:cs="Times New Roman"/>
            <w:noProof/>
            <w:sz w:val="24"/>
            <w:szCs w:val="24"/>
            <w:vertAlign w:val="superscript"/>
          </w:rPr>
          <w:t>34</w:t>
        </w:r>
      </w:hyperlink>
      <w:r w:rsidR="005E120C" w:rsidRPr="00616594">
        <w:rPr>
          <w:rFonts w:ascii="Book Antiqua" w:hAnsi="Book Antiqua" w:cs="Times New Roman"/>
          <w:noProof/>
          <w:sz w:val="24"/>
          <w:szCs w:val="24"/>
          <w:vertAlign w:val="superscript"/>
        </w:rPr>
        <w:t>,</w:t>
      </w:r>
      <w:hyperlink w:anchor="_ENREF_136" w:tooltip="Dolganiuc, 2004 #10560" w:history="1">
        <w:r w:rsidR="00987536" w:rsidRPr="00616594">
          <w:rPr>
            <w:rFonts w:ascii="Book Antiqua" w:hAnsi="Book Antiqua" w:cs="Times New Roman"/>
            <w:noProof/>
            <w:sz w:val="24"/>
            <w:szCs w:val="24"/>
            <w:vertAlign w:val="superscript"/>
          </w:rPr>
          <w:t>136</w:t>
        </w:r>
      </w:hyperlink>
      <w:r w:rsidR="005E120C" w:rsidRPr="00616594">
        <w:rPr>
          <w:rFonts w:ascii="Book Antiqua" w:hAnsi="Book Antiqua" w:cs="Times New Roman"/>
          <w:noProof/>
          <w:sz w:val="24"/>
          <w:szCs w:val="24"/>
          <w:vertAlign w:val="superscript"/>
        </w:rPr>
        <w:t>,</w:t>
      </w:r>
      <w:hyperlink w:anchor="_ENREF_137" w:tooltip="Wang, 2009 #10663" w:history="1">
        <w:r w:rsidR="00987536" w:rsidRPr="00616594">
          <w:rPr>
            <w:rFonts w:ascii="Book Antiqua" w:hAnsi="Book Antiqua" w:cs="Times New Roman"/>
            <w:noProof/>
            <w:sz w:val="24"/>
            <w:szCs w:val="24"/>
            <w:vertAlign w:val="superscript"/>
          </w:rPr>
          <w:t>137</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00963D99" w:rsidRPr="00616594">
        <w:rPr>
          <w:rFonts w:ascii="Book Antiqua" w:hAnsi="Book Antiqua" w:cs="Times New Roman"/>
          <w:sz w:val="24"/>
          <w:szCs w:val="24"/>
        </w:rPr>
        <w:t>.</w:t>
      </w:r>
      <w:r w:rsidR="00491F8B" w:rsidRPr="00616594">
        <w:rPr>
          <w:rFonts w:ascii="Book Antiqua" w:hAnsi="Book Antiqua" w:cs="Times New Roman"/>
          <w:sz w:val="24"/>
          <w:szCs w:val="24"/>
        </w:rPr>
        <w:t xml:space="preserve">  </w:t>
      </w:r>
      <w:r w:rsidR="004D37EF" w:rsidRPr="00616594">
        <w:rPr>
          <w:rFonts w:ascii="Book Antiqua" w:hAnsi="Book Antiqua" w:cs="Times New Roman"/>
          <w:sz w:val="24"/>
          <w:szCs w:val="24"/>
        </w:rPr>
        <w:t>TLR2, TLR5, TLR</w:t>
      </w:r>
      <w:r w:rsidR="00491F8B" w:rsidRPr="00616594">
        <w:rPr>
          <w:rFonts w:ascii="Book Antiqua" w:hAnsi="Book Antiqua" w:cs="Times New Roman"/>
          <w:sz w:val="24"/>
          <w:szCs w:val="24"/>
        </w:rPr>
        <w:t>7, and TLR8 are expressed by CD4</w:t>
      </w:r>
      <w:r w:rsidR="00491F8B" w:rsidRPr="00616594">
        <w:rPr>
          <w:rFonts w:ascii="Book Antiqua" w:hAnsi="Book Antiqua" w:cs="Times New Roman"/>
          <w:sz w:val="24"/>
          <w:szCs w:val="24"/>
          <w:vertAlign w:val="superscript"/>
        </w:rPr>
        <w:t>+</w:t>
      </w:r>
      <w:r w:rsidR="00491F8B" w:rsidRPr="00616594">
        <w:rPr>
          <w:rFonts w:ascii="Book Antiqua" w:hAnsi="Book Antiqua" w:cs="Times New Roman"/>
          <w:sz w:val="24"/>
          <w:szCs w:val="24"/>
        </w:rPr>
        <w:t xml:space="preserve"> T lymphocytes, and ligands that activate these TLRs (viral proteins</w:t>
      </w:r>
      <w:r w:rsidR="00896743" w:rsidRPr="00616594">
        <w:rPr>
          <w:rFonts w:ascii="Book Antiqua" w:hAnsi="Book Antiqua" w:cs="Times New Roman"/>
          <w:sz w:val="24"/>
          <w:szCs w:val="24"/>
        </w:rPr>
        <w:fldChar w:fldCharType="begin">
          <w:fldData xml:space="preserve">PEVuZE5vdGU+PENpdGU+PEF1dGhvcj5Eb2xnYW5pdWM8L0F1dGhvcj48WWVhcj4yMDA0PC9ZZWFy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PEVuZE5vdGU+PENpdGU+PEF1dGhvcj5Eb2xnYW5pdWM8L0F1dGhvcj48WWVhcj4yMDA0PC9ZZWFy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896743" w:rsidRPr="00616594">
        <w:rPr>
          <w:rFonts w:ascii="Book Antiqua" w:hAnsi="Book Antiqua" w:cs="Times New Roman"/>
          <w:sz w:val="24"/>
          <w:szCs w:val="24"/>
        </w:rPr>
      </w:r>
      <w:r w:rsidR="00896743"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36" w:tooltip="Dolganiuc, 2004 #10560" w:history="1">
        <w:r w:rsidR="00987536" w:rsidRPr="00616594">
          <w:rPr>
            <w:rFonts w:ascii="Book Antiqua" w:hAnsi="Book Antiqua" w:cs="Times New Roman"/>
            <w:noProof/>
            <w:sz w:val="24"/>
            <w:szCs w:val="24"/>
            <w:vertAlign w:val="superscript"/>
          </w:rPr>
          <w:t>136</w:t>
        </w:r>
      </w:hyperlink>
      <w:r w:rsidR="006F469B" w:rsidRPr="00616594">
        <w:rPr>
          <w:rFonts w:ascii="Book Antiqua" w:hAnsi="Book Antiqua" w:cs="Times New Roman"/>
          <w:noProof/>
          <w:sz w:val="24"/>
          <w:szCs w:val="24"/>
          <w:vertAlign w:val="superscript"/>
        </w:rPr>
        <w:t>]</w:t>
      </w:r>
      <w:r w:rsidR="00896743" w:rsidRPr="00616594">
        <w:rPr>
          <w:rFonts w:ascii="Book Antiqua" w:hAnsi="Book Antiqua" w:cs="Times New Roman"/>
          <w:sz w:val="24"/>
          <w:szCs w:val="24"/>
        </w:rPr>
        <w:fldChar w:fldCharType="end"/>
      </w:r>
      <w:r w:rsidR="00491F8B" w:rsidRPr="00616594">
        <w:rPr>
          <w:rFonts w:ascii="Book Antiqua" w:hAnsi="Book Antiqua" w:cs="Times New Roman"/>
          <w:sz w:val="24"/>
          <w:szCs w:val="24"/>
        </w:rPr>
        <w:t>, flagellin</w:t>
      </w:r>
      <w:r w:rsidR="00896743" w:rsidRPr="00616594">
        <w:rPr>
          <w:rFonts w:ascii="Book Antiqua" w:hAnsi="Book Antiqua" w:cs="Times New Roman"/>
          <w:sz w:val="24"/>
          <w:szCs w:val="24"/>
        </w:rPr>
        <w:t xml:space="preserve"> </w:t>
      </w:r>
      <w:r w:rsidR="00896743"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&lt;EndNote&gt;&lt;Cite&gt;&lt;Author&gt;Yoon&lt;/Author&gt;&lt;Year&gt;2012&lt;/Year&gt;&lt;RecNum&gt;10570&lt;/RecNum&gt;&lt;DisplayText&gt;&lt;style face="superscript"&gt;[138]&lt;/style&gt;&lt;/DisplayText&gt;&lt;record&gt;&lt;rec-number&gt;10570&lt;/rec-number&gt;&lt;foreign-keys&gt;&lt;key app="EN" db-id="wrrsstdv10fa5ee5ww1xzv9gzws9srxptwr2" timestamp="1463312005"&gt;10570&lt;/key&gt;&lt;/foreign-keys&gt;&lt;ref-type name="Journal Article"&gt;17&lt;/ref-type&gt;&lt;contributors&gt;&lt;authors&gt;&lt;author&gt;Yoon, S. I.&lt;/author&gt;&lt;author&gt;Kurnasov, O.&lt;/author&gt;&lt;author&gt;Natarajan, V.&lt;/author&gt;&lt;author&gt;Hong, M.&lt;/author&gt;&lt;author&gt;Gudkov, A. V.&lt;/author&gt;&lt;author&gt;Osterman, A. L.&lt;/author&gt;&lt;author&gt;Wilson, I. A.&lt;/author&gt;&lt;/authors&gt;&lt;/contributors&gt;&lt;auth-address&gt;Department of Molecular Biology, The Scripps Research Institute, La Jolla, CA 92037, USA.&lt;/auth-address&gt;&lt;titles&gt;&lt;title&gt;Structural basis of TLR5-flagellin recognition and signaling&lt;/title&gt;&lt;secondary-title&gt;Science&lt;/secondary-title&gt;&lt;/titles&gt;&lt;periodical&gt;&lt;full-title&gt;Science&lt;/full-title&gt;&lt;abbr-1&gt;Science&lt;/abbr-1&gt;&lt;abbr-2&gt;Science&lt;/abbr-2&gt;&lt;/periodical&gt;&lt;pages&gt;859-64&lt;/pages&gt;&lt;volume&gt;335&lt;/volume&gt;&lt;number&gt;6070&lt;/number&gt;&lt;keywords&gt;&lt;keyword&gt;Animals&lt;/keyword&gt;&lt;keyword&gt;Crystallography, X-Ray&lt;/keyword&gt;&lt;keyword&gt;Dimerization&lt;/keyword&gt;&lt;keyword&gt;Flagellin/*chemistry/metabolism&lt;/keyword&gt;&lt;keyword&gt;Models, Molecular&lt;/keyword&gt;&lt;keyword&gt;Mutagenesis&lt;/keyword&gt;&lt;keyword&gt;Protein Conformation&lt;/keyword&gt;&lt;keyword&gt;Salmonella enterica&lt;/keyword&gt;&lt;keyword&gt;*Signal Transduction&lt;/keyword&gt;&lt;keyword&gt;Structure-Activity Relationship&lt;/keyword&gt;&lt;keyword&gt;Toll-Like Receptor 5/*chemistry/genetics/metabolism&lt;/keyword&gt;&lt;keyword&gt;Zebrafish&lt;/keyword&gt;&lt;keyword&gt;Zebrafish Proteins/*chemistry/genetics/metabolism&lt;/keyword&gt;&lt;/keywords&gt;&lt;dates&gt;&lt;year&gt;2012&lt;/year&gt;&lt;pub-dates&gt;&lt;date&gt;Feb 17&lt;/date&gt;&lt;/pub-dates&gt;&lt;/dates&gt;&lt;isbn&gt;1095-9203 (Electronic)&amp;#xD;0036-8075 (Linking)&lt;/isbn&gt;&lt;accession-num&gt;22344444&lt;/accession-num&gt;&lt;urls&gt;&lt;related-urls&gt;&lt;url&gt;http://www.ncbi.nlm.nih.gov/pubmed/22344444&lt;/url&gt;&lt;/related-urls&gt;&lt;/urls&gt;&lt;custom2&gt;PMC3406927&lt;/custom2&gt;&lt;electronic-resource-num&gt;DOI: 10.1126/science.1215584&lt;/electronic-resource-num&gt;&lt;/record&gt;&lt;/Cite&gt;&lt;/EndNote&gt;</w:instrText>
      </w:r>
      <w:r w:rsidR="00896743"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38" w:tooltip="Yoon, 2012 #10570" w:history="1">
        <w:r w:rsidR="00987536" w:rsidRPr="00616594">
          <w:rPr>
            <w:rFonts w:ascii="Book Antiqua" w:hAnsi="Book Antiqua" w:cs="Times New Roman"/>
            <w:noProof/>
            <w:sz w:val="24"/>
            <w:szCs w:val="24"/>
            <w:vertAlign w:val="superscript"/>
          </w:rPr>
          <w:t>138</w:t>
        </w:r>
      </w:hyperlink>
      <w:r w:rsidR="006F469B" w:rsidRPr="00616594">
        <w:rPr>
          <w:rFonts w:ascii="Book Antiqua" w:hAnsi="Book Antiqua" w:cs="Times New Roman"/>
          <w:noProof/>
          <w:sz w:val="24"/>
          <w:szCs w:val="24"/>
          <w:vertAlign w:val="superscript"/>
        </w:rPr>
        <w:t>]</w:t>
      </w:r>
      <w:r w:rsidR="00896743" w:rsidRPr="00616594">
        <w:rPr>
          <w:rFonts w:ascii="Book Antiqua" w:hAnsi="Book Antiqua" w:cs="Times New Roman"/>
          <w:sz w:val="24"/>
          <w:szCs w:val="24"/>
        </w:rPr>
        <w:fldChar w:fldCharType="end"/>
      </w:r>
      <w:r w:rsidR="00491F8B" w:rsidRPr="00616594">
        <w:rPr>
          <w:rFonts w:ascii="Book Antiqua" w:hAnsi="Book Antiqua" w:cs="Times New Roman"/>
          <w:sz w:val="24"/>
          <w:szCs w:val="24"/>
        </w:rPr>
        <w:t xml:space="preserve">, </w:t>
      </w:r>
      <w:r w:rsidR="004744CC" w:rsidRPr="00616594">
        <w:rPr>
          <w:rFonts w:ascii="Book Antiqua" w:hAnsi="Book Antiqua" w:cs="Times New Roman"/>
          <w:sz w:val="24"/>
          <w:szCs w:val="24"/>
        </w:rPr>
        <w:t xml:space="preserve">and </w:t>
      </w:r>
      <w:r w:rsidR="00491F8B" w:rsidRPr="00616594">
        <w:rPr>
          <w:rFonts w:ascii="Book Antiqua" w:hAnsi="Book Antiqua" w:cs="Times New Roman"/>
          <w:sz w:val="24"/>
          <w:szCs w:val="24"/>
        </w:rPr>
        <w:t>single-s</w:t>
      </w:r>
      <w:r w:rsidR="005E120C" w:rsidRPr="00616594">
        <w:rPr>
          <w:rFonts w:ascii="Book Antiqua" w:hAnsi="Book Antiqua" w:cs="Times New Roman"/>
          <w:sz w:val="24"/>
          <w:szCs w:val="24"/>
        </w:rPr>
        <w:t>tranded ribonucleic acid</w:t>
      </w:r>
      <w:r w:rsidR="00896743" w:rsidRPr="00616594">
        <w:rPr>
          <w:rFonts w:ascii="Book Antiqua" w:hAnsi="Book Antiqua" w:cs="Times New Roman"/>
          <w:sz w:val="24"/>
          <w:szCs w:val="24"/>
        </w:rPr>
        <w:fldChar w:fldCharType="begin">
          <w:fldData xml:space="preserve">PEVuZE5vdGU+PENpdGU+PEF1dGhvcj5EaWVib2xkPC9BdXRob3I+PFllYXI+MjAwNDwvWWVhcj48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PEVuZE5vdGU+PENpdGU+PEF1dGhvcj5EaWVib2xkPC9BdXRob3I+PFllYXI+MjAwNDwvWWVhcj48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896743" w:rsidRPr="00616594">
        <w:rPr>
          <w:rFonts w:ascii="Book Antiqua" w:hAnsi="Book Antiqua" w:cs="Times New Roman"/>
          <w:sz w:val="24"/>
          <w:szCs w:val="24"/>
        </w:rPr>
      </w:r>
      <w:r w:rsidR="00896743"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39" w:tooltip="Diebold, 2004 #10573" w:history="1">
        <w:r w:rsidR="00987536" w:rsidRPr="00616594">
          <w:rPr>
            <w:rFonts w:ascii="Book Antiqua" w:hAnsi="Book Antiqua" w:cs="Times New Roman"/>
            <w:noProof/>
            <w:sz w:val="24"/>
            <w:szCs w:val="24"/>
            <w:vertAlign w:val="superscript"/>
          </w:rPr>
          <w:t>139</w:t>
        </w:r>
      </w:hyperlink>
      <w:r w:rsidR="006F469B" w:rsidRPr="00616594">
        <w:rPr>
          <w:rFonts w:ascii="Book Antiqua" w:hAnsi="Book Antiqua" w:cs="Times New Roman"/>
          <w:noProof/>
          <w:sz w:val="24"/>
          <w:szCs w:val="24"/>
          <w:vertAlign w:val="superscript"/>
        </w:rPr>
        <w:t>]</w:t>
      </w:r>
      <w:r w:rsidR="00896743" w:rsidRPr="00616594">
        <w:rPr>
          <w:rFonts w:ascii="Book Antiqua" w:hAnsi="Book Antiqua" w:cs="Times New Roman"/>
          <w:sz w:val="24"/>
          <w:szCs w:val="24"/>
        </w:rPr>
        <w:fldChar w:fldCharType="end"/>
      </w:r>
      <w:r w:rsidR="004D37EF" w:rsidRPr="00616594">
        <w:rPr>
          <w:rFonts w:ascii="Book Antiqua" w:hAnsi="Book Antiqua" w:cs="Times New Roman"/>
          <w:sz w:val="24"/>
          <w:szCs w:val="24"/>
        </w:rPr>
        <w:t xml:space="preserve">) can directly activate </w:t>
      </w:r>
      <w:r w:rsidR="005E48FB" w:rsidRPr="00616594">
        <w:rPr>
          <w:rFonts w:ascii="Book Antiqua" w:hAnsi="Book Antiqua" w:cs="Times New Roman"/>
          <w:sz w:val="24"/>
          <w:szCs w:val="24"/>
        </w:rPr>
        <w:t xml:space="preserve">memory </w:t>
      </w:r>
      <w:r w:rsidR="004D37EF" w:rsidRPr="00616594">
        <w:rPr>
          <w:rFonts w:ascii="Book Antiqua" w:hAnsi="Book Antiqua" w:cs="Times New Roman"/>
          <w:sz w:val="24"/>
          <w:szCs w:val="24"/>
        </w:rPr>
        <w:t>lymphocyt</w:t>
      </w:r>
      <w:r w:rsidR="005E48FB" w:rsidRPr="00616594">
        <w:rPr>
          <w:rFonts w:ascii="Book Antiqua" w:hAnsi="Book Antiqua" w:cs="Times New Roman"/>
          <w:sz w:val="24"/>
          <w:szCs w:val="24"/>
        </w:rPr>
        <w:t>es</w:t>
      </w:r>
      <w:r w:rsidR="00491F8B" w:rsidRPr="00616594">
        <w:rPr>
          <w:rFonts w:ascii="Book Antiqua" w:hAnsi="Book Antiqua" w:cs="Times New Roman"/>
          <w:sz w:val="24"/>
          <w:szCs w:val="24"/>
        </w:rPr>
        <w:t xml:space="preserve"> an</w:t>
      </w:r>
      <w:r w:rsidR="005E120C" w:rsidRPr="00616594">
        <w:rPr>
          <w:rFonts w:ascii="Book Antiqua" w:hAnsi="Book Antiqua" w:cs="Times New Roman"/>
          <w:sz w:val="24"/>
          <w:szCs w:val="24"/>
        </w:rPr>
        <w:t>d stimulate their proliferation</w:t>
      </w:r>
      <w:r w:rsidR="00491F8B" w:rsidRPr="00616594">
        <w:rPr>
          <w:rFonts w:ascii="Book Antiqua" w:hAnsi="Book Antiqua" w:cs="Times New Roman"/>
          <w:sz w:val="24"/>
          <w:szCs w:val="24"/>
        </w:rPr>
        <w:fldChar w:fldCharType="begin">
          <w:fldData xml:space="preserve">PEVuZE5vdGU+PENpdGU+PEF1dGhvcj5DYXJvbjwvQXV0aG9yPjxZZWFyPjIwMDU8L1llYXI+PFJl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PEVuZE5vdGU+PENpdGU+PEF1dGhvcj5DYXJvbjwvQXV0aG9yPjxZZWFyPjIwMDU8L1llYXI+PFJl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91F8B" w:rsidRPr="00616594">
        <w:rPr>
          <w:rFonts w:ascii="Book Antiqua" w:hAnsi="Book Antiqua" w:cs="Times New Roman"/>
          <w:sz w:val="24"/>
          <w:szCs w:val="24"/>
        </w:rPr>
      </w:r>
      <w:r w:rsidR="00491F8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40" w:tooltip="Caron, 2005 #10486" w:history="1">
        <w:r w:rsidR="00987536" w:rsidRPr="00616594">
          <w:rPr>
            <w:rFonts w:ascii="Book Antiqua" w:hAnsi="Book Antiqua" w:cs="Times New Roman"/>
            <w:noProof/>
            <w:sz w:val="24"/>
            <w:szCs w:val="24"/>
            <w:vertAlign w:val="superscript"/>
          </w:rPr>
          <w:t>140</w:t>
        </w:r>
      </w:hyperlink>
      <w:r w:rsidR="006F469B" w:rsidRPr="00616594">
        <w:rPr>
          <w:rFonts w:ascii="Book Antiqua" w:hAnsi="Book Antiqua" w:cs="Times New Roman"/>
          <w:noProof/>
          <w:sz w:val="24"/>
          <w:szCs w:val="24"/>
          <w:vertAlign w:val="superscript"/>
        </w:rPr>
        <w:t>]</w:t>
      </w:r>
      <w:r w:rsidR="00491F8B" w:rsidRPr="00616594">
        <w:rPr>
          <w:rFonts w:ascii="Book Antiqua" w:hAnsi="Book Antiqua" w:cs="Times New Roman"/>
          <w:sz w:val="24"/>
          <w:szCs w:val="24"/>
        </w:rPr>
        <w:fldChar w:fldCharType="end"/>
      </w:r>
      <w:r w:rsidR="00491F8B" w:rsidRPr="00616594">
        <w:rPr>
          <w:rFonts w:ascii="Book Antiqua" w:hAnsi="Book Antiqua" w:cs="Times New Roman"/>
          <w:sz w:val="24"/>
          <w:szCs w:val="24"/>
        </w:rPr>
        <w:t>.</w:t>
      </w:r>
      <w:r w:rsidR="00896743" w:rsidRPr="00616594">
        <w:rPr>
          <w:rFonts w:ascii="Book Antiqua" w:hAnsi="Book Antiqua" w:cs="Times New Roman"/>
          <w:sz w:val="24"/>
          <w:szCs w:val="24"/>
        </w:rPr>
        <w:t xml:space="preserve">  Naturally occurring Tregs express</w:t>
      </w:r>
      <w:r w:rsidR="004744CC" w:rsidRPr="00616594">
        <w:rPr>
          <w:rFonts w:ascii="Book Antiqua" w:hAnsi="Book Antiqua" w:cs="Times New Roman"/>
          <w:sz w:val="24"/>
          <w:szCs w:val="24"/>
        </w:rPr>
        <w:t xml:space="preserve"> TLR2, TLR5 and TLR8, and they </w:t>
      </w:r>
      <w:r w:rsidR="00896743" w:rsidRPr="00616594">
        <w:rPr>
          <w:rFonts w:ascii="Book Antiqua" w:hAnsi="Book Antiqua" w:cs="Times New Roman"/>
          <w:sz w:val="24"/>
          <w:szCs w:val="24"/>
        </w:rPr>
        <w:t xml:space="preserve">can </w:t>
      </w:r>
      <w:r w:rsidR="004744CC" w:rsidRPr="00616594">
        <w:rPr>
          <w:rFonts w:ascii="Book Antiqua" w:hAnsi="Book Antiqua" w:cs="Times New Roman"/>
          <w:sz w:val="24"/>
          <w:szCs w:val="24"/>
        </w:rPr>
        <w:t xml:space="preserve">also </w:t>
      </w:r>
      <w:r w:rsidR="00896743" w:rsidRPr="00616594">
        <w:rPr>
          <w:rFonts w:ascii="Book Antiqua" w:hAnsi="Book Antiqua" w:cs="Times New Roman"/>
          <w:sz w:val="24"/>
          <w:szCs w:val="24"/>
        </w:rPr>
        <w:t>be activated directly b</w:t>
      </w:r>
      <w:r w:rsidR="00337F67" w:rsidRPr="00616594">
        <w:rPr>
          <w:rFonts w:ascii="Book Antiqua" w:hAnsi="Book Antiqua" w:cs="Times New Roman"/>
          <w:sz w:val="24"/>
          <w:szCs w:val="24"/>
        </w:rPr>
        <w:t>y</w:t>
      </w:r>
      <w:r w:rsidR="005E120C" w:rsidRPr="00616594">
        <w:rPr>
          <w:rFonts w:ascii="Book Antiqua" w:hAnsi="Book Antiqua" w:cs="Times New Roman"/>
          <w:sz w:val="24"/>
          <w:szCs w:val="24"/>
        </w:rPr>
        <w:t xml:space="preserve"> viral and bacterial components</w:t>
      </w:r>
      <w:r w:rsidR="00896743"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&lt;EndNote&gt;&lt;Cite&gt;&lt;Author&gt;Kabelitz&lt;/Author&gt;&lt;Year&gt;2007&lt;/Year&gt;&lt;RecNum&gt;10487&lt;/RecNum&gt;&lt;DisplayText&gt;&lt;style face="superscript"&gt;[141]&lt;/style&gt;&lt;/DisplayText&gt;&lt;record&gt;&lt;rec-number&gt;10487&lt;/rec-number&gt;&lt;foreign-keys&gt;&lt;key app="EN" db-id="wrrsstdv10fa5ee5ww1xzv9gzws9srxptwr2" timestamp="1463055754"&gt;10487&lt;/key&gt;&lt;/foreign-keys&gt;&lt;ref-type name="Journal Article"&gt;17&lt;/ref-type&gt;&lt;contributors&gt;&lt;authors&gt;&lt;author&gt;Kabelitz, D.&lt;/author&gt;&lt;/authors&gt;&lt;/contributors&gt;&lt;auth-address&gt;Institute of Immunology, University Hospital Schleswig-Holstein Campus Kiel, Michaelisstr. 5, D-24105 Kiel, Germany. kabelitz@immunologie.uni-kiel.de&lt;/auth-address&gt;&lt;titles&gt;&lt;title&gt;Expression and function of Toll-like receptors in T lymphocytes&lt;/title&gt;&lt;secondary-title&gt;Curr Opin Immunol&lt;/secondary-title&gt;&lt;/titles&gt;&lt;periodical&gt;&lt;full-title&gt;Current Opinion in Immunology&lt;/full-title&gt;&lt;abbr-1&gt;Curr. Opin. Immunol.&lt;/abbr-1&gt;&lt;abbr-2&gt;Curr Opin Immunol&lt;/abbr-2&gt;&lt;/periodical&gt;&lt;pages&gt;39-45&lt;/pages&gt;&lt;volume&gt;19&lt;/volume&gt;&lt;number&gt;1&lt;/number&gt;&lt;keywords&gt;&lt;keyword&gt;Animals&lt;/keyword&gt;&lt;keyword&gt;Humans&lt;/keyword&gt;&lt;keyword&gt;T-Lymphocytes/*immunology/*metabolism&lt;/keyword&gt;&lt;keyword&gt;Toll-Like Receptors/*biosynthesis/genetics/*physiology&lt;/keyword&gt;&lt;/keywords&gt;&lt;dates&gt;&lt;year&gt;2007&lt;/year&gt;&lt;pub-dates&gt;&lt;date&gt;Feb&lt;/date&gt;&lt;/pub-dates&gt;&lt;/dates&gt;&lt;isbn&gt;0952-7915 (Print)&amp;#xD;0952-7915 (Linking)&lt;/isbn&gt;&lt;accession-num&gt;17129718&lt;/accession-num&gt;&lt;urls&gt;&lt;related-urls&gt;&lt;url&gt;http://www.ncbi.nlm.nih.gov/pubmed/17129718&lt;/url&gt;&lt;/related-urls&gt;&lt;/urls&gt;&lt;electronic-resource-num&gt;DOI: 10.1016/j.coi.2006.11.007&lt;/electronic-resource-num&gt;&lt;/record&gt;&lt;/Cite&gt;&lt;/EndNote&gt;</w:instrText>
      </w:r>
      <w:r w:rsidR="00896743"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41" w:tooltip="Kabelitz, 2007 #10487" w:history="1">
        <w:r w:rsidR="00987536" w:rsidRPr="00616594">
          <w:rPr>
            <w:rFonts w:ascii="Book Antiqua" w:hAnsi="Book Antiqua" w:cs="Times New Roman"/>
            <w:noProof/>
            <w:sz w:val="24"/>
            <w:szCs w:val="24"/>
            <w:vertAlign w:val="superscript"/>
          </w:rPr>
          <w:t>141</w:t>
        </w:r>
      </w:hyperlink>
      <w:r w:rsidR="006F469B" w:rsidRPr="00616594">
        <w:rPr>
          <w:rFonts w:ascii="Book Antiqua" w:hAnsi="Book Antiqua" w:cs="Times New Roman"/>
          <w:noProof/>
          <w:sz w:val="24"/>
          <w:szCs w:val="24"/>
          <w:vertAlign w:val="superscript"/>
        </w:rPr>
        <w:t>]</w:t>
      </w:r>
      <w:r w:rsidR="00896743" w:rsidRPr="00616594">
        <w:rPr>
          <w:rFonts w:ascii="Book Antiqua" w:hAnsi="Book Antiqua" w:cs="Times New Roman"/>
          <w:sz w:val="24"/>
          <w:szCs w:val="24"/>
        </w:rPr>
        <w:fldChar w:fldCharType="end"/>
      </w:r>
      <w:r w:rsidR="00896743" w:rsidRPr="00616594">
        <w:rPr>
          <w:rFonts w:ascii="Book Antiqua" w:hAnsi="Book Antiqua" w:cs="Times New Roman"/>
          <w:sz w:val="24"/>
          <w:szCs w:val="24"/>
        </w:rPr>
        <w:t>.</w:t>
      </w:r>
      <w:r w:rsidR="004744CC" w:rsidRPr="00616594">
        <w:rPr>
          <w:rFonts w:ascii="Book Antiqua" w:hAnsi="Book Antiqua" w:cs="Times New Roman"/>
          <w:sz w:val="24"/>
          <w:szCs w:val="24"/>
        </w:rPr>
        <w:t xml:space="preserve">  </w:t>
      </w:r>
      <w:r w:rsidR="005A11ED" w:rsidRPr="00616594">
        <w:rPr>
          <w:rFonts w:ascii="Book Antiqua" w:hAnsi="Book Antiqua" w:cs="Times New Roman"/>
          <w:sz w:val="24"/>
          <w:szCs w:val="24"/>
        </w:rPr>
        <w:t>TLRs can also block the suppressive effect of Tregs by the recognition of microbial product</w:t>
      </w:r>
      <w:r w:rsidR="005E120C" w:rsidRPr="00616594">
        <w:rPr>
          <w:rFonts w:ascii="Book Antiqua" w:hAnsi="Book Antiqua" w:cs="Times New Roman"/>
          <w:sz w:val="24"/>
          <w:szCs w:val="24"/>
        </w:rPr>
        <w:t>s that induce secretion of IL-6</w:t>
      </w:r>
      <w:r w:rsidR="005A11ED" w:rsidRPr="00616594">
        <w:rPr>
          <w:rFonts w:ascii="Book Antiqua" w:hAnsi="Book Antiqua" w:cs="Times New Roman"/>
          <w:sz w:val="24"/>
          <w:szCs w:val="24"/>
        </w:rPr>
        <w:fldChar w:fldCharType="begin">
          <w:fldData xml:space="preserve">PEVuZE5vdGU+PENpdGU+PEF1dGhvcj5QYXNhcmU8L0F1dGhvcj48WWVhcj4yMDAzPC9ZZWFyPjxS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PEVuZE5vdGU+PENpdGU+PEF1dGhvcj5QYXNhcmU8L0F1dGhvcj48WWVhcj4yMDAzPC9ZZWFyPjxS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5A11ED" w:rsidRPr="00616594">
        <w:rPr>
          <w:rFonts w:ascii="Book Antiqua" w:hAnsi="Book Antiqua" w:cs="Times New Roman"/>
          <w:sz w:val="24"/>
          <w:szCs w:val="24"/>
        </w:rPr>
      </w:r>
      <w:r w:rsidR="005A11E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42" w:tooltip="Pasare, 2003 #8722" w:history="1">
        <w:r w:rsidR="00987536" w:rsidRPr="00616594">
          <w:rPr>
            <w:rFonts w:ascii="Book Antiqua" w:hAnsi="Book Antiqua" w:cs="Times New Roman"/>
            <w:noProof/>
            <w:sz w:val="24"/>
            <w:szCs w:val="24"/>
            <w:vertAlign w:val="superscript"/>
          </w:rPr>
          <w:t>142</w:t>
        </w:r>
      </w:hyperlink>
      <w:r w:rsidR="006F469B" w:rsidRPr="00616594">
        <w:rPr>
          <w:rFonts w:ascii="Book Antiqua" w:hAnsi="Book Antiqua" w:cs="Times New Roman"/>
          <w:noProof/>
          <w:sz w:val="24"/>
          <w:szCs w:val="24"/>
          <w:vertAlign w:val="superscript"/>
        </w:rPr>
        <w:t>]</w:t>
      </w:r>
      <w:r w:rsidR="005A11ED" w:rsidRPr="00616594">
        <w:rPr>
          <w:rFonts w:ascii="Book Antiqua" w:hAnsi="Book Antiqua" w:cs="Times New Roman"/>
          <w:sz w:val="24"/>
          <w:szCs w:val="24"/>
        </w:rPr>
        <w:fldChar w:fldCharType="end"/>
      </w:r>
      <w:r w:rsidR="005E120C" w:rsidRPr="00616594">
        <w:rPr>
          <w:rFonts w:ascii="Book Antiqua" w:hAnsi="Book Antiqua" w:cs="Times New Roman"/>
          <w:sz w:val="24"/>
          <w:szCs w:val="24"/>
        </w:rPr>
        <w:t xml:space="preserve">. </w:t>
      </w:r>
      <w:r w:rsidR="005A11ED" w:rsidRPr="00616594">
        <w:rPr>
          <w:rFonts w:ascii="Book Antiqua" w:hAnsi="Book Antiqua" w:cs="Times New Roman"/>
          <w:sz w:val="24"/>
          <w:szCs w:val="24"/>
        </w:rPr>
        <w:t xml:space="preserve">Pathogen-specific adaptive immune responses can be favored, and defense mechanisms can be strengthened.  </w:t>
      </w:r>
      <w:r w:rsidR="004744CC" w:rsidRPr="00616594">
        <w:rPr>
          <w:rFonts w:ascii="Book Antiqua" w:hAnsi="Book Antiqua" w:cs="Times New Roman"/>
          <w:sz w:val="24"/>
          <w:szCs w:val="24"/>
        </w:rPr>
        <w:t>Mic</w:t>
      </w:r>
      <w:r w:rsidR="008C6F5B" w:rsidRPr="00616594">
        <w:rPr>
          <w:rFonts w:ascii="Book Antiqua" w:hAnsi="Book Antiqua" w:cs="Times New Roman"/>
          <w:sz w:val="24"/>
          <w:szCs w:val="24"/>
        </w:rPr>
        <w:t xml:space="preserve">robial elements can thereby modulate </w:t>
      </w:r>
      <w:r w:rsidR="00662B99" w:rsidRPr="00616594">
        <w:rPr>
          <w:rFonts w:ascii="Book Antiqua" w:hAnsi="Book Antiqua" w:cs="Times New Roman"/>
          <w:sz w:val="24"/>
          <w:szCs w:val="24"/>
        </w:rPr>
        <w:t>the innate and adaptive</w:t>
      </w:r>
      <w:r w:rsidR="008C6F5B" w:rsidRPr="00616594">
        <w:rPr>
          <w:rFonts w:ascii="Book Antiqua" w:hAnsi="Book Antiqua" w:cs="Times New Roman"/>
          <w:sz w:val="24"/>
          <w:szCs w:val="24"/>
        </w:rPr>
        <w:t xml:space="preserve"> immune responses </w:t>
      </w:r>
      <w:r w:rsidR="005E48FB" w:rsidRPr="00616594">
        <w:rPr>
          <w:rFonts w:ascii="Book Antiqua" w:hAnsi="Book Antiqua" w:cs="Times New Roman"/>
          <w:sz w:val="24"/>
          <w:szCs w:val="24"/>
        </w:rPr>
        <w:t xml:space="preserve">through the TLRs </w:t>
      </w:r>
      <w:r w:rsidR="008C6F5B" w:rsidRPr="00616594">
        <w:rPr>
          <w:rFonts w:ascii="Book Antiqua" w:hAnsi="Book Antiqua" w:cs="Times New Roman"/>
          <w:sz w:val="24"/>
          <w:szCs w:val="24"/>
        </w:rPr>
        <w:t xml:space="preserve">and </w:t>
      </w:r>
      <w:r w:rsidR="005E48FB" w:rsidRPr="00616594">
        <w:rPr>
          <w:rFonts w:ascii="Book Antiqua" w:hAnsi="Book Antiqua" w:cs="Times New Roman"/>
          <w:sz w:val="24"/>
          <w:szCs w:val="24"/>
        </w:rPr>
        <w:t>affect</w:t>
      </w:r>
      <w:r w:rsidR="008C6F5B" w:rsidRPr="00616594">
        <w:rPr>
          <w:rFonts w:ascii="Book Antiqua" w:hAnsi="Book Antiqua" w:cs="Times New Roman"/>
          <w:sz w:val="24"/>
          <w:szCs w:val="24"/>
        </w:rPr>
        <w:t xml:space="preserve"> immune homeostasis</w:t>
      </w:r>
      <w:r w:rsidR="005E48FB" w:rsidRPr="00616594">
        <w:rPr>
          <w:rFonts w:ascii="Book Antiqua" w:hAnsi="Book Antiqua" w:cs="Times New Roman"/>
          <w:sz w:val="24"/>
          <w:szCs w:val="24"/>
        </w:rPr>
        <w:t xml:space="preserve"> indirectly by modulating the cytokine profile or directly by affecting immune cell proliferation</w:t>
      </w:r>
      <w:r w:rsidR="008C6F5B" w:rsidRPr="00616594">
        <w:rPr>
          <w:rFonts w:ascii="Book Antiqua" w:hAnsi="Book Antiqua" w:cs="Times New Roman"/>
          <w:sz w:val="24"/>
          <w:szCs w:val="24"/>
        </w:rPr>
        <w:t>.</w:t>
      </w:r>
    </w:p>
    <w:p w14:paraId="0FE99DCB" w14:textId="149CD229" w:rsidR="00E52F3C" w:rsidRPr="00616594" w:rsidRDefault="00A404D5"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TLR4 is a crucial signaling pathway by which HSCs increase the extracellular matrix</w:t>
      </w:r>
      <w:r w:rsidR="00F41126" w:rsidRPr="00616594">
        <w:rPr>
          <w:rFonts w:ascii="Book Antiqua" w:hAnsi="Book Antiqua" w:cs="Times New Roman"/>
          <w:sz w:val="24"/>
          <w:szCs w:val="24"/>
        </w:rPr>
        <w:fldChar w:fldCharType="begin"/>
      </w:r>
      <w:r w:rsidR="0094562B" w:rsidRPr="00616594">
        <w:rPr>
          <w:rFonts w:ascii="Book Antiqua" w:hAnsi="Book Antiqua" w:cs="Times New Roman"/>
          <w:sz w:val="24"/>
          <w:szCs w:val="24"/>
        </w:rPr>
        <w:instrText xml:space="preserve"> ADDIN EN.CITE &lt;EndNote&gt;&lt;Cite&gt;&lt;Author&gt;Seki&lt;/Author&gt;&lt;Year&gt;2012&lt;/Year&gt;&lt;RecNum&gt;10215&lt;/RecNum&gt;&lt;DisplayText&gt;&lt;style face="superscript"&gt;[46]&lt;/style&gt;&lt;/DisplayText&gt;&lt;record&gt;&lt;rec-number&gt;10215&lt;/rec-number&gt;&lt;foreign-keys&gt;&lt;key app="EN" db-id="wrrsstdv10fa5ee5ww1xzv9gzws9srxptwr2" timestamp="1459893233"&gt;10215&lt;/key&gt;&lt;/foreign-keys&gt;&lt;ref-type name="Journal Article"&gt;17&lt;/ref-type&gt;&lt;contributors&gt;&lt;authors&gt;&lt;author&gt;Seki, E.&lt;/author&gt;&lt;author&gt;Schnabl, B.&lt;/author&gt;&lt;/authors&gt;&lt;/contributors&gt;&lt;auth-address&gt;Division of Gastroenterology, Department of Medicine, University of California, San Diego, School of Medicine, 9500 Gilman Drive, MC no. 0702, Leichtag Biomedical Research Building, Room no. 118B, La Jolla, CA 92093-0702, USA. ekseki@ucsd.edu&lt;/auth-address&gt;&lt;titles&gt;&lt;title&gt;Role of innate immunity and the microbiota in liver fibrosis: crosstalk between the liver and gut&lt;/title&gt;&lt;secondary-title&gt;J Physiol&lt;/secondary-title&gt;&lt;/titles&gt;&lt;periodical&gt;&lt;full-title&gt;Journal of Physiology&lt;/full-title&gt;&lt;abbr-1&gt;J. Physiol.&lt;/abbr-1&gt;&lt;abbr-2&gt;J Physiol&lt;/abbr-2&gt;&lt;/periodical&gt;&lt;pages&gt;447-58&lt;/pages&gt;&lt;volume&gt;590&lt;/volume&gt;&lt;number&gt;3&lt;/number&gt;&lt;keywords&gt;&lt;keyword&gt;Animals&lt;/keyword&gt;&lt;keyword&gt;Bacterial Translocation&lt;/keyword&gt;&lt;keyword&gt;Gastrointestinal Tract/immunology/*microbiology&lt;/keyword&gt;&lt;keyword&gt;Humans&lt;/keyword&gt;&lt;keyword&gt;Immunity, Innate&lt;/keyword&gt;&lt;keyword&gt;Liver/immunology&lt;/keyword&gt;&lt;keyword&gt;Liver Cirrhosis/*immunology/*microbiology&lt;/keyword&gt;&lt;keyword&gt;Liver Diseases, Alcoholic/immunology/microbiology&lt;/keyword&gt;&lt;keyword&gt;Metagenome&lt;/keyword&gt;&lt;keyword&gt;Toll-Like Receptors/*immunology&lt;/keyword&gt;&lt;/keywords&gt;&lt;dates&gt;&lt;year&gt;2012&lt;/year&gt;&lt;pub-dates&gt;&lt;date&gt;Feb 1&lt;/date&gt;&lt;/pub-dates&gt;&lt;/dates&gt;&lt;isbn&gt;1469-7793 (Electronic)&amp;#xD;0022-3751 (Linking)&lt;/isbn&gt;&lt;accession-num&gt;22124143&lt;/accession-num&gt;&lt;urls&gt;&lt;related-urls&gt;&lt;url&gt;http://www.ncbi.nlm.nih.gov/pubmed/22124143&lt;/url&gt;&lt;/related-urls&gt;&lt;/urls&gt;&lt;custom2&gt;PMC3379693&lt;/custom2&gt;&lt;electronic-resource-num&gt;DOI: 10.1113/jphysiol.2011.219691&lt;/electronic-resource-num&gt;&lt;/record&gt;&lt;/Cite&gt;&lt;/EndNote&gt;</w:instrText>
      </w:r>
      <w:r w:rsidR="00F41126"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46" w:tooltip="Seki, 2012 #10215" w:history="1">
        <w:r w:rsidR="00987536" w:rsidRPr="00616594">
          <w:rPr>
            <w:rFonts w:ascii="Book Antiqua" w:hAnsi="Book Antiqua" w:cs="Times New Roman"/>
            <w:noProof/>
            <w:sz w:val="24"/>
            <w:szCs w:val="24"/>
            <w:vertAlign w:val="superscript"/>
          </w:rPr>
          <w:t>46</w:t>
        </w:r>
      </w:hyperlink>
      <w:r w:rsidR="0094562B" w:rsidRPr="00616594">
        <w:rPr>
          <w:rFonts w:ascii="Book Antiqua" w:hAnsi="Book Antiqua" w:cs="Times New Roman"/>
          <w:noProof/>
          <w:sz w:val="24"/>
          <w:szCs w:val="24"/>
          <w:vertAlign w:val="superscript"/>
        </w:rPr>
        <w:t>]</w:t>
      </w:r>
      <w:r w:rsidR="00F41126" w:rsidRPr="00616594">
        <w:rPr>
          <w:rFonts w:ascii="Book Antiqua" w:hAnsi="Book Antiqua" w:cs="Times New Roman"/>
          <w:sz w:val="24"/>
          <w:szCs w:val="24"/>
        </w:rPr>
        <w:fldChar w:fldCharType="end"/>
      </w:r>
      <w:r w:rsidR="007773F0" w:rsidRPr="00616594">
        <w:rPr>
          <w:rFonts w:ascii="Book Antiqua" w:hAnsi="Book Antiqua" w:cs="Times New Roman"/>
          <w:sz w:val="24"/>
          <w:szCs w:val="24"/>
        </w:rPr>
        <w:t xml:space="preserve"> (Table 1)</w:t>
      </w:r>
      <w:r w:rsidRPr="00616594">
        <w:rPr>
          <w:rFonts w:ascii="Book Antiqua" w:hAnsi="Book Antiqua" w:cs="Times New Roman"/>
          <w:sz w:val="24"/>
          <w:szCs w:val="24"/>
        </w:rPr>
        <w:t>.  The production of c</w:t>
      </w:r>
      <w:r w:rsidR="00BF5CF5" w:rsidRPr="00616594">
        <w:rPr>
          <w:rFonts w:ascii="Book Antiqua" w:hAnsi="Book Antiqua" w:cs="Times New Roman"/>
          <w:sz w:val="24"/>
          <w:szCs w:val="24"/>
        </w:rPr>
        <w:t>hemokines and adhesion molecules is mediated by activated TLR4 in HSCs</w:t>
      </w:r>
      <w:r w:rsidR="000C1A76" w:rsidRPr="00616594">
        <w:rPr>
          <w:rFonts w:ascii="Book Antiqua" w:hAnsi="Book Antiqua" w:cs="Times New Roman"/>
          <w:sz w:val="24"/>
          <w:szCs w:val="24"/>
        </w:rPr>
        <w:fldChar w:fldCharType="begin"/>
      </w:r>
      <w:r w:rsidR="0094562B" w:rsidRPr="00616594">
        <w:rPr>
          <w:rFonts w:ascii="Book Antiqua" w:hAnsi="Book Antiqua" w:cs="Times New Roman"/>
          <w:sz w:val="24"/>
          <w:szCs w:val="24"/>
        </w:rPr>
        <w:instrText xml:space="preserve"> ADDIN EN.CITE &lt;EndNote&gt;&lt;Cite&gt;&lt;Author&gt;Seki&lt;/Author&gt;&lt;Year&gt;2012&lt;/Year&gt;&lt;RecNum&gt;10215&lt;/RecNum&gt;&lt;DisplayText&gt;&lt;style face="superscript"&gt;[46]&lt;/style&gt;&lt;/DisplayText&gt;&lt;record&gt;&lt;rec-number&gt;10215&lt;/rec-number&gt;&lt;foreign-keys&gt;&lt;key app="EN" db-id="wrrsstdv10fa5ee5ww1xzv9gzws9srxptwr2" timestamp="1459893233"&gt;10215&lt;/key&gt;&lt;/foreign-keys&gt;&lt;ref-type name="Journal Article"&gt;17&lt;/ref-type&gt;&lt;contributors&gt;&lt;authors&gt;&lt;author&gt;Seki, E.&lt;/author&gt;&lt;author&gt;Schnabl, B.&lt;/author&gt;&lt;/authors&gt;&lt;/contributors&gt;&lt;auth-address&gt;Division of Gastroenterology, Department of Medicine, University of California, San Diego, School of Medicine, 9500 Gilman Drive, MC no. 0702, Leichtag Biomedical Research Building, Room no. 118B, La Jolla, CA 92093-0702, USA. ekseki@ucsd.edu&lt;/auth-address&gt;&lt;titles&gt;&lt;title&gt;Role of innate immunity and the microbiota in liver fibrosis: crosstalk between the liver and gut&lt;/title&gt;&lt;secondary-title&gt;J Physiol&lt;/secondary-title&gt;&lt;/titles&gt;&lt;periodical&gt;&lt;full-title&gt;Journal of Physiology&lt;/full-title&gt;&lt;abbr-1&gt;J. Physiol.&lt;/abbr-1&gt;&lt;abbr-2&gt;J Physiol&lt;/abbr-2&gt;&lt;/periodical&gt;&lt;pages&gt;447-58&lt;/pages&gt;&lt;volume&gt;590&lt;/volume&gt;&lt;number&gt;3&lt;/number&gt;&lt;keywords&gt;&lt;keyword&gt;Animals&lt;/keyword&gt;&lt;keyword&gt;Bacterial Translocation&lt;/keyword&gt;&lt;keyword&gt;Gastrointestinal Tract/immunology/*microbiology&lt;/keyword&gt;&lt;keyword&gt;Humans&lt;/keyword&gt;&lt;keyword&gt;Immunity, Innate&lt;/keyword&gt;&lt;keyword&gt;Liver/immunology&lt;/keyword&gt;&lt;keyword&gt;Liver Cirrhosis/*immunology/*microbiology&lt;/keyword&gt;&lt;keyword&gt;Liver Diseases, Alcoholic/immunology/microbiology&lt;/keyword&gt;&lt;keyword&gt;Metagenome&lt;/keyword&gt;&lt;keyword&gt;Toll-Like Receptors/*immunology&lt;/keyword&gt;&lt;/keywords&gt;&lt;dates&gt;&lt;year&gt;2012&lt;/year&gt;&lt;pub-dates&gt;&lt;date&gt;Feb 1&lt;/date&gt;&lt;/pub-dates&gt;&lt;/dates&gt;&lt;isbn&gt;1469-7793 (Electronic)&amp;#xD;0022-3751 (Linking)&lt;/isbn&gt;&lt;accession-num&gt;22124143&lt;/accession-num&gt;&lt;urls&gt;&lt;related-urls&gt;&lt;url&gt;http://www.ncbi.nlm.nih.gov/pubmed/22124143&lt;/url&gt;&lt;/related-urls&gt;&lt;/urls&gt;&lt;custom2&gt;PMC3379693&lt;/custom2&gt;&lt;electronic-resource-num&gt;DOI: 10.1113/jphysiol.2011.219691&lt;/electronic-resource-num&gt;&lt;/record&gt;&lt;/Cite&gt;&lt;/EndNote&gt;</w:instrText>
      </w:r>
      <w:r w:rsidR="000C1A76"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46" w:tooltip="Seki, 2012 #10215" w:history="1">
        <w:r w:rsidR="00987536" w:rsidRPr="00616594">
          <w:rPr>
            <w:rFonts w:ascii="Book Antiqua" w:hAnsi="Book Antiqua" w:cs="Times New Roman"/>
            <w:noProof/>
            <w:sz w:val="24"/>
            <w:szCs w:val="24"/>
            <w:vertAlign w:val="superscript"/>
          </w:rPr>
          <w:t>46</w:t>
        </w:r>
      </w:hyperlink>
      <w:r w:rsidR="0094562B" w:rsidRPr="00616594">
        <w:rPr>
          <w:rFonts w:ascii="Book Antiqua" w:hAnsi="Book Antiqua" w:cs="Times New Roman"/>
          <w:noProof/>
          <w:sz w:val="24"/>
          <w:szCs w:val="24"/>
          <w:vertAlign w:val="superscript"/>
        </w:rPr>
        <w:t>]</w:t>
      </w:r>
      <w:r w:rsidR="000C1A76" w:rsidRPr="00616594">
        <w:rPr>
          <w:rFonts w:ascii="Book Antiqua" w:hAnsi="Book Antiqua" w:cs="Times New Roman"/>
          <w:sz w:val="24"/>
          <w:szCs w:val="24"/>
        </w:rPr>
        <w:fldChar w:fldCharType="end"/>
      </w:r>
      <w:r w:rsidR="00BF5CF5" w:rsidRPr="00616594">
        <w:rPr>
          <w:rFonts w:ascii="Book Antiqua" w:hAnsi="Book Antiqua" w:cs="Times New Roman"/>
          <w:sz w:val="24"/>
          <w:szCs w:val="24"/>
        </w:rPr>
        <w:t>, and the chemo-attraction of inflammatory and immune cells to the liver stimulates the fibrotic process</w:t>
      </w:r>
      <w:r w:rsidR="000C1A76" w:rsidRPr="00616594">
        <w:rPr>
          <w:rFonts w:ascii="Book Antiqua" w:hAnsi="Book Antiqua" w:cs="Times New Roman"/>
          <w:sz w:val="24"/>
          <w:szCs w:val="24"/>
        </w:rPr>
        <w:fldChar w:fldCharType="begin">
          <w:fldData xml:space="preserve">PEVuZE5vdGU+PENpdGU+PEF1dGhvcj5TZWtpPC9BdXRob3I+PFllYXI+MjAwOTwvWWVhcj48UmVj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PEVuZE5vdGU+PENpdGU+PEF1dGhvcj5TZWtpPC9BdXRob3I+PFllYXI+MjAwOTwvWWVhcj48UmVj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C1A76" w:rsidRPr="00616594">
        <w:rPr>
          <w:rFonts w:ascii="Book Antiqua" w:hAnsi="Book Antiqua" w:cs="Times New Roman"/>
          <w:sz w:val="24"/>
          <w:szCs w:val="24"/>
        </w:rPr>
      </w:r>
      <w:r w:rsidR="000C1A76"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43" w:tooltip="Seki, 2009 #7617" w:history="1">
        <w:r w:rsidR="00987536" w:rsidRPr="00616594">
          <w:rPr>
            <w:rFonts w:ascii="Book Antiqua" w:hAnsi="Book Antiqua" w:cs="Times New Roman"/>
            <w:noProof/>
            <w:sz w:val="24"/>
            <w:szCs w:val="24"/>
            <w:vertAlign w:val="superscript"/>
          </w:rPr>
          <w:t>143</w:t>
        </w:r>
      </w:hyperlink>
      <w:r w:rsidR="006F469B" w:rsidRPr="00616594">
        <w:rPr>
          <w:rFonts w:ascii="Book Antiqua" w:hAnsi="Book Antiqua" w:cs="Times New Roman"/>
          <w:noProof/>
          <w:sz w:val="24"/>
          <w:szCs w:val="24"/>
          <w:vertAlign w:val="superscript"/>
        </w:rPr>
        <w:t>]</w:t>
      </w:r>
      <w:r w:rsidR="000C1A76" w:rsidRPr="00616594">
        <w:rPr>
          <w:rFonts w:ascii="Book Antiqua" w:hAnsi="Book Antiqua" w:cs="Times New Roman"/>
          <w:sz w:val="24"/>
          <w:szCs w:val="24"/>
        </w:rPr>
        <w:fldChar w:fldCharType="end"/>
      </w:r>
      <w:r w:rsidR="005E120C" w:rsidRPr="00616594">
        <w:rPr>
          <w:rFonts w:ascii="Book Antiqua" w:hAnsi="Book Antiqua" w:cs="Times New Roman"/>
          <w:sz w:val="24"/>
          <w:szCs w:val="24"/>
        </w:rPr>
        <w:t xml:space="preserve">. </w:t>
      </w:r>
      <w:r w:rsidR="00BF5CF5" w:rsidRPr="00616594">
        <w:rPr>
          <w:rFonts w:ascii="Book Antiqua" w:hAnsi="Book Antiqua" w:cs="Times New Roman"/>
          <w:sz w:val="24"/>
          <w:szCs w:val="24"/>
        </w:rPr>
        <w:t>TLR4 signaling also promotes activation of transforming growth factor-beta (TGF-β) by down-regulating production of an endogenous inhibitor of the TGF-β receptor</w:t>
      </w:r>
      <w:r w:rsidR="000C1A76" w:rsidRPr="00616594">
        <w:rPr>
          <w:rFonts w:ascii="Book Antiqua" w:hAnsi="Book Antiqua" w:cs="Times New Roman"/>
          <w:sz w:val="24"/>
          <w:szCs w:val="24"/>
        </w:rPr>
        <w:fldChar w:fldCharType="begin">
          <w:fldData xml:space="preserve">PEVuZE5vdGU+PENpdGU+PEF1dGhvcj5TZWtpPC9BdXRob3I+PFllYXI+MjAwNzwvWWVhcj48UmVj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PEVuZE5vdGU+PENpdGU+PEF1dGhvcj5TZWtpPC9BdXRob3I+PFllYXI+MjAwNzwvWWVhcj48UmVj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C1A76" w:rsidRPr="00616594">
        <w:rPr>
          <w:rFonts w:ascii="Book Antiqua" w:hAnsi="Book Antiqua" w:cs="Times New Roman"/>
          <w:sz w:val="24"/>
          <w:szCs w:val="24"/>
        </w:rPr>
      </w:r>
      <w:r w:rsidR="000C1A76"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44" w:tooltip="Seki, 2007 #10222" w:history="1">
        <w:r w:rsidR="00987536" w:rsidRPr="00616594">
          <w:rPr>
            <w:rFonts w:ascii="Book Antiqua" w:hAnsi="Book Antiqua" w:cs="Times New Roman"/>
            <w:noProof/>
            <w:sz w:val="24"/>
            <w:szCs w:val="24"/>
            <w:vertAlign w:val="superscript"/>
          </w:rPr>
          <w:t>144</w:t>
        </w:r>
      </w:hyperlink>
      <w:r w:rsidR="006F469B" w:rsidRPr="00616594">
        <w:rPr>
          <w:rFonts w:ascii="Book Antiqua" w:hAnsi="Book Antiqua" w:cs="Times New Roman"/>
          <w:noProof/>
          <w:sz w:val="24"/>
          <w:szCs w:val="24"/>
          <w:vertAlign w:val="superscript"/>
        </w:rPr>
        <w:t>]</w:t>
      </w:r>
      <w:r w:rsidR="000C1A76" w:rsidRPr="00616594">
        <w:rPr>
          <w:rFonts w:ascii="Book Antiqua" w:hAnsi="Book Antiqua" w:cs="Times New Roman"/>
          <w:sz w:val="24"/>
          <w:szCs w:val="24"/>
        </w:rPr>
        <w:fldChar w:fldCharType="end"/>
      </w:r>
      <w:r w:rsidR="0070763C" w:rsidRPr="00616594">
        <w:rPr>
          <w:rFonts w:ascii="Book Antiqua" w:hAnsi="Book Antiqua" w:cs="Times New Roman"/>
          <w:sz w:val="24"/>
          <w:szCs w:val="24"/>
        </w:rPr>
        <w:t>.  Furthermore,</w:t>
      </w:r>
      <w:r w:rsidR="006661FD" w:rsidRPr="00616594">
        <w:rPr>
          <w:rFonts w:ascii="Book Antiqua" w:hAnsi="Book Antiqua" w:cs="Times New Roman"/>
          <w:sz w:val="24"/>
          <w:szCs w:val="24"/>
        </w:rPr>
        <w:t xml:space="preserve"> TLR4 signaling may down-regulate microRNA molecules that suppres</w:t>
      </w:r>
      <w:r w:rsidR="005E120C" w:rsidRPr="00616594">
        <w:rPr>
          <w:rFonts w:ascii="Book Antiqua" w:hAnsi="Book Antiqua" w:cs="Times New Roman"/>
          <w:sz w:val="24"/>
          <w:szCs w:val="24"/>
        </w:rPr>
        <w:t>s the transcription of collagen</w:t>
      </w:r>
      <w:r w:rsidR="000C1A76" w:rsidRPr="00616594">
        <w:rPr>
          <w:rFonts w:ascii="Book Antiqua" w:hAnsi="Book Antiqua" w:cs="Times New Roman"/>
          <w:sz w:val="24"/>
          <w:szCs w:val="24"/>
        </w:rPr>
        <w:fldChar w:fldCharType="begin">
          <w:fldData xml:space="preserve">PEVuZE5vdGU+PENpdGU+PEF1dGhvcj5Sb2RlcmJ1cmc8L0F1dGhvcj48WWVhcj4yMDExPC9ZZWFy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PEVuZE5vdGU+PENpdGU+PEF1dGhvcj5Sb2RlcmJ1cmc8L0F1dGhvcj48WWVhcj4yMDExPC9ZZWFy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C1A76" w:rsidRPr="00616594">
        <w:rPr>
          <w:rFonts w:ascii="Book Antiqua" w:hAnsi="Book Antiqua" w:cs="Times New Roman"/>
          <w:sz w:val="24"/>
          <w:szCs w:val="24"/>
        </w:rPr>
      </w:r>
      <w:r w:rsidR="000C1A76"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46" w:tooltip="Seki, 2012 #10215" w:history="1">
        <w:r w:rsidR="00987536" w:rsidRPr="00616594">
          <w:rPr>
            <w:rFonts w:ascii="Book Antiqua" w:hAnsi="Book Antiqua" w:cs="Times New Roman"/>
            <w:noProof/>
            <w:sz w:val="24"/>
            <w:szCs w:val="24"/>
            <w:vertAlign w:val="superscript"/>
          </w:rPr>
          <w:t>46</w:t>
        </w:r>
      </w:hyperlink>
      <w:r w:rsidR="005E120C" w:rsidRPr="00616594">
        <w:rPr>
          <w:rFonts w:ascii="Book Antiqua" w:hAnsi="Book Antiqua" w:cs="Times New Roman"/>
          <w:noProof/>
          <w:sz w:val="24"/>
          <w:szCs w:val="24"/>
          <w:vertAlign w:val="superscript"/>
        </w:rPr>
        <w:t>,</w:t>
      </w:r>
      <w:hyperlink w:anchor="_ENREF_145" w:tooltip="Roderburg, 2011 #10665" w:history="1">
        <w:r w:rsidR="00987536" w:rsidRPr="00616594">
          <w:rPr>
            <w:rFonts w:ascii="Book Antiqua" w:hAnsi="Book Antiqua" w:cs="Times New Roman"/>
            <w:noProof/>
            <w:sz w:val="24"/>
            <w:szCs w:val="24"/>
            <w:vertAlign w:val="superscript"/>
          </w:rPr>
          <w:t>145</w:t>
        </w:r>
      </w:hyperlink>
      <w:r w:rsidR="006F469B" w:rsidRPr="00616594">
        <w:rPr>
          <w:rFonts w:ascii="Book Antiqua" w:hAnsi="Book Antiqua" w:cs="Times New Roman"/>
          <w:noProof/>
          <w:sz w:val="24"/>
          <w:szCs w:val="24"/>
          <w:vertAlign w:val="superscript"/>
        </w:rPr>
        <w:t>]</w:t>
      </w:r>
      <w:r w:rsidR="000C1A76" w:rsidRPr="00616594">
        <w:rPr>
          <w:rFonts w:ascii="Book Antiqua" w:hAnsi="Book Antiqua" w:cs="Times New Roman"/>
          <w:sz w:val="24"/>
          <w:szCs w:val="24"/>
        </w:rPr>
        <w:fldChar w:fldCharType="end"/>
      </w:r>
      <w:r w:rsidR="00BF5CF5" w:rsidRPr="00616594">
        <w:rPr>
          <w:rFonts w:ascii="Book Antiqua" w:hAnsi="Book Antiqua" w:cs="Times New Roman"/>
          <w:sz w:val="24"/>
          <w:szCs w:val="24"/>
        </w:rPr>
        <w:t>.</w:t>
      </w:r>
      <w:r w:rsidR="004D37EF" w:rsidRPr="00616594">
        <w:rPr>
          <w:rFonts w:ascii="Book Antiqua" w:hAnsi="Book Antiqua" w:cs="Times New Roman"/>
          <w:sz w:val="24"/>
          <w:szCs w:val="24"/>
        </w:rPr>
        <w:t xml:space="preserve">  </w:t>
      </w:r>
      <w:r w:rsidR="00F90BCB" w:rsidRPr="00616594">
        <w:rPr>
          <w:rFonts w:ascii="Book Antiqua" w:hAnsi="Book Antiqua" w:cs="Times New Roman"/>
          <w:sz w:val="24"/>
          <w:szCs w:val="24"/>
        </w:rPr>
        <w:t>A</w:t>
      </w:r>
      <w:r w:rsidR="00E52F3C" w:rsidRPr="00616594">
        <w:rPr>
          <w:rFonts w:ascii="Book Antiqua" w:hAnsi="Book Antiqua" w:cs="Times New Roman"/>
          <w:sz w:val="24"/>
          <w:szCs w:val="24"/>
        </w:rPr>
        <w:t xml:space="preserve"> polymorphism</w:t>
      </w:r>
      <w:r w:rsidR="00F90BCB" w:rsidRPr="00616594">
        <w:rPr>
          <w:rFonts w:ascii="Book Antiqua" w:hAnsi="Book Antiqua" w:cs="Times New Roman"/>
          <w:sz w:val="24"/>
          <w:szCs w:val="24"/>
        </w:rPr>
        <w:t xml:space="preserve"> </w:t>
      </w:r>
      <w:r w:rsidR="00E52F3C" w:rsidRPr="00616594">
        <w:rPr>
          <w:rFonts w:ascii="Book Antiqua" w:hAnsi="Book Antiqua" w:cs="Times New Roman"/>
          <w:sz w:val="24"/>
          <w:szCs w:val="24"/>
        </w:rPr>
        <w:t xml:space="preserve">of the </w:t>
      </w:r>
      <w:r w:rsidR="00E52F3C" w:rsidRPr="00616594">
        <w:rPr>
          <w:rFonts w:ascii="Book Antiqua" w:hAnsi="Book Antiqua" w:cs="Times New Roman"/>
          <w:i/>
          <w:sz w:val="24"/>
          <w:szCs w:val="24"/>
        </w:rPr>
        <w:t>TLR4 gene</w:t>
      </w:r>
      <w:r w:rsidR="00E52F3C" w:rsidRPr="00616594">
        <w:rPr>
          <w:rFonts w:ascii="Book Antiqua" w:hAnsi="Book Antiqua" w:cs="Times New Roman"/>
          <w:sz w:val="24"/>
          <w:szCs w:val="24"/>
        </w:rPr>
        <w:t xml:space="preserve"> </w:t>
      </w:r>
      <w:r w:rsidR="004D37EF" w:rsidRPr="00616594">
        <w:rPr>
          <w:rFonts w:ascii="Book Antiqua" w:hAnsi="Book Antiqua" w:cs="Times New Roman"/>
          <w:sz w:val="24"/>
          <w:szCs w:val="24"/>
        </w:rPr>
        <w:t xml:space="preserve">may </w:t>
      </w:r>
      <w:r w:rsidR="00E52F3C" w:rsidRPr="00616594">
        <w:rPr>
          <w:rFonts w:ascii="Book Antiqua" w:hAnsi="Book Antiqua" w:cs="Times New Roman"/>
          <w:sz w:val="24"/>
          <w:szCs w:val="24"/>
        </w:rPr>
        <w:t>impair the response of TLR4 to LPS</w:t>
      </w:r>
      <w:r w:rsidR="00A20C64" w:rsidRPr="00616594">
        <w:rPr>
          <w:rFonts w:ascii="Book Antiqua" w:hAnsi="Book Antiqua" w:cs="Times New Roman"/>
          <w:sz w:val="24"/>
          <w:szCs w:val="24"/>
        </w:rPr>
        <w:t xml:space="preserve">. </w:t>
      </w:r>
      <w:r w:rsidR="00E52F3C" w:rsidRPr="00616594">
        <w:rPr>
          <w:rFonts w:ascii="Book Antiqua" w:hAnsi="Book Antiqua" w:cs="Times New Roman"/>
          <w:sz w:val="24"/>
          <w:szCs w:val="24"/>
        </w:rPr>
        <w:t xml:space="preserve"> </w:t>
      </w:r>
      <w:r w:rsidR="00A20C64" w:rsidRPr="00616594">
        <w:rPr>
          <w:rFonts w:ascii="Book Antiqua" w:hAnsi="Book Antiqua" w:cs="Times New Roman"/>
          <w:sz w:val="24"/>
          <w:szCs w:val="24"/>
        </w:rPr>
        <w:t>T</w:t>
      </w:r>
      <w:r w:rsidR="00E52F3C" w:rsidRPr="00616594">
        <w:rPr>
          <w:rFonts w:ascii="Book Antiqua" w:hAnsi="Book Antiqua" w:cs="Times New Roman"/>
          <w:sz w:val="24"/>
          <w:szCs w:val="24"/>
        </w:rPr>
        <w:t xml:space="preserve">he LPS-induced signaling pathway that activates NF-κB </w:t>
      </w:r>
      <w:r w:rsidR="00A20C64" w:rsidRPr="00616594">
        <w:rPr>
          <w:rFonts w:ascii="Book Antiqua" w:hAnsi="Book Antiqua" w:cs="Times New Roman"/>
          <w:sz w:val="24"/>
          <w:szCs w:val="24"/>
        </w:rPr>
        <w:t xml:space="preserve">may </w:t>
      </w:r>
      <w:r w:rsidR="00A43B94" w:rsidRPr="00616594">
        <w:rPr>
          <w:rFonts w:ascii="Book Antiqua" w:hAnsi="Book Antiqua" w:cs="Times New Roman"/>
          <w:sz w:val="24"/>
          <w:szCs w:val="24"/>
        </w:rPr>
        <w:t xml:space="preserve">thereby </w:t>
      </w:r>
      <w:r w:rsidR="00A20C64" w:rsidRPr="00616594">
        <w:rPr>
          <w:rFonts w:ascii="Book Antiqua" w:hAnsi="Book Antiqua" w:cs="Times New Roman"/>
          <w:sz w:val="24"/>
          <w:szCs w:val="24"/>
        </w:rPr>
        <w:t xml:space="preserve">be disrupted </w:t>
      </w:r>
      <w:r w:rsidR="00E52F3C" w:rsidRPr="00616594">
        <w:rPr>
          <w:rFonts w:ascii="Book Antiqua" w:hAnsi="Book Antiqua" w:cs="Times New Roman"/>
          <w:sz w:val="24"/>
          <w:szCs w:val="24"/>
        </w:rPr>
        <w:t xml:space="preserve">and the </w:t>
      </w:r>
      <w:r w:rsidR="00087849" w:rsidRPr="00616594">
        <w:rPr>
          <w:rFonts w:ascii="Book Antiqua" w:hAnsi="Book Antiqua" w:cs="Times New Roman"/>
          <w:sz w:val="24"/>
          <w:szCs w:val="24"/>
        </w:rPr>
        <w:t xml:space="preserve">production of the </w:t>
      </w:r>
      <w:r w:rsidR="00E52F3C" w:rsidRPr="00616594">
        <w:rPr>
          <w:rFonts w:ascii="Book Antiqua" w:hAnsi="Book Antiqua" w:cs="Times New Roman"/>
          <w:sz w:val="24"/>
          <w:szCs w:val="24"/>
        </w:rPr>
        <w:t>pro-inflammatory cytokines, TNF-α and interferon-beta (IFN-β)</w:t>
      </w:r>
      <w:r w:rsidR="00A20C64" w:rsidRPr="00616594">
        <w:rPr>
          <w:rFonts w:ascii="Book Antiqua" w:hAnsi="Book Antiqua" w:cs="Times New Roman"/>
          <w:sz w:val="24"/>
          <w:szCs w:val="24"/>
        </w:rPr>
        <w:t>, may be reduced</w:t>
      </w:r>
      <w:r w:rsidR="00E52F3C" w:rsidRPr="00616594">
        <w:rPr>
          <w:rFonts w:ascii="Book Antiqua" w:hAnsi="Book Antiqua" w:cs="Times New Roman"/>
          <w:sz w:val="24"/>
          <w:szCs w:val="24"/>
        </w:rPr>
        <w:fldChar w:fldCharType="begin">
          <w:fldData xml:space="preserve">PEVuZE5vdGU+PENpdGU+PEF1dGhvcj5GaWd1ZXJvYTwvQXV0aG9yPjxZZWFyPjIwMTI8L1llYXI+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PEVuZE5vdGU+PENpdGU+PEF1dGhvcj5GaWd1ZXJvYTwvQXV0aG9yPjxZZWFyPjIwMTI8L1llYXI+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52F3C" w:rsidRPr="00616594">
        <w:rPr>
          <w:rFonts w:ascii="Book Antiqua" w:hAnsi="Book Antiqua" w:cs="Times New Roman"/>
          <w:sz w:val="24"/>
          <w:szCs w:val="24"/>
        </w:rPr>
      </w:r>
      <w:r w:rsidR="00E52F3C"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46" w:tooltip="Figueroa, 2012 #10671" w:history="1">
        <w:r w:rsidR="00987536" w:rsidRPr="00616594">
          <w:rPr>
            <w:rFonts w:ascii="Book Antiqua" w:hAnsi="Book Antiqua" w:cs="Times New Roman"/>
            <w:noProof/>
            <w:sz w:val="24"/>
            <w:szCs w:val="24"/>
            <w:vertAlign w:val="superscript"/>
          </w:rPr>
          <w:t>146</w:t>
        </w:r>
      </w:hyperlink>
      <w:r w:rsidR="006F469B" w:rsidRPr="00616594">
        <w:rPr>
          <w:rFonts w:ascii="Book Antiqua" w:hAnsi="Book Antiqua" w:cs="Times New Roman"/>
          <w:noProof/>
          <w:sz w:val="24"/>
          <w:szCs w:val="24"/>
          <w:vertAlign w:val="superscript"/>
        </w:rPr>
        <w:t>]</w:t>
      </w:r>
      <w:r w:rsidR="00E52F3C" w:rsidRPr="00616594">
        <w:rPr>
          <w:rFonts w:ascii="Book Antiqua" w:hAnsi="Book Antiqua" w:cs="Times New Roman"/>
          <w:sz w:val="24"/>
          <w:szCs w:val="24"/>
        </w:rPr>
        <w:fldChar w:fldCharType="end"/>
      </w:r>
      <w:r w:rsidR="00E52F3C" w:rsidRPr="00616594">
        <w:rPr>
          <w:rFonts w:ascii="Book Antiqua" w:hAnsi="Book Antiqua" w:cs="Times New Roman"/>
          <w:sz w:val="24"/>
          <w:szCs w:val="24"/>
        </w:rPr>
        <w:t>.</w:t>
      </w:r>
      <w:r w:rsidR="004D37EF" w:rsidRPr="00616594">
        <w:rPr>
          <w:rFonts w:ascii="Book Antiqua" w:hAnsi="Book Antiqua" w:cs="Times New Roman"/>
          <w:sz w:val="24"/>
          <w:szCs w:val="24"/>
        </w:rPr>
        <w:t xml:space="preserve">  In this fashion, a genetic variation may affect the </w:t>
      </w:r>
      <w:r w:rsidR="00F90BCB" w:rsidRPr="00616594">
        <w:rPr>
          <w:rFonts w:ascii="Book Antiqua" w:hAnsi="Book Antiqua" w:cs="Times New Roman"/>
          <w:sz w:val="24"/>
          <w:szCs w:val="24"/>
        </w:rPr>
        <w:t>response</w:t>
      </w:r>
      <w:r w:rsidR="008868DC" w:rsidRPr="00616594">
        <w:rPr>
          <w:rFonts w:ascii="Book Antiqua" w:hAnsi="Book Antiqua" w:cs="Times New Roman"/>
          <w:sz w:val="24"/>
          <w:szCs w:val="24"/>
        </w:rPr>
        <w:t xml:space="preserve"> of TLR4</w:t>
      </w:r>
      <w:r w:rsidR="008F0157" w:rsidRPr="00616594">
        <w:rPr>
          <w:rFonts w:ascii="Book Antiqua" w:hAnsi="Book Antiqua" w:cs="Times New Roman"/>
          <w:sz w:val="24"/>
          <w:szCs w:val="24"/>
        </w:rPr>
        <w:t xml:space="preserve"> to</w:t>
      </w:r>
      <w:r w:rsidR="00F90BCB" w:rsidRPr="00616594">
        <w:rPr>
          <w:rFonts w:ascii="Book Antiqua" w:hAnsi="Book Antiqua" w:cs="Times New Roman"/>
          <w:sz w:val="24"/>
          <w:szCs w:val="24"/>
        </w:rPr>
        <w:t xml:space="preserve"> microbial ligands and the </w:t>
      </w:r>
      <w:r w:rsidR="004D37EF" w:rsidRPr="00616594">
        <w:rPr>
          <w:rFonts w:ascii="Book Antiqua" w:hAnsi="Book Antiqua" w:cs="Times New Roman"/>
          <w:sz w:val="24"/>
          <w:szCs w:val="24"/>
        </w:rPr>
        <w:t>propensity for progressive hepatic fibrosis.</w:t>
      </w:r>
    </w:p>
    <w:p w14:paraId="10572228" w14:textId="66D18F4D" w:rsidR="00E52F3C" w:rsidRPr="00616594" w:rsidRDefault="000C1A76" w:rsidP="00943013">
      <w:pPr>
        <w:spacing w:after="0" w:line="360" w:lineRule="auto"/>
        <w:ind w:firstLine="720"/>
        <w:jc w:val="both"/>
        <w:rPr>
          <w:rFonts w:ascii="Book Antiqua" w:hAnsi="Book Antiqua" w:cs="Times New Roman"/>
          <w:sz w:val="24"/>
          <w:szCs w:val="24"/>
          <w:lang w:eastAsia="zh-CN"/>
        </w:rPr>
      </w:pPr>
      <w:r w:rsidRPr="00616594">
        <w:rPr>
          <w:rFonts w:ascii="Book Antiqua" w:hAnsi="Book Antiqua" w:cs="Times New Roman"/>
          <w:sz w:val="24"/>
          <w:szCs w:val="24"/>
        </w:rPr>
        <w:lastRenderedPageBreak/>
        <w:t xml:space="preserve">The signaling pathway involving TLR4, MyD88, and NF-κB has been implicated </w:t>
      </w:r>
      <w:r w:rsidR="00471907" w:rsidRPr="00616594">
        <w:rPr>
          <w:rFonts w:ascii="Book Antiqua" w:hAnsi="Book Antiqua" w:cs="Times New Roman"/>
          <w:sz w:val="24"/>
          <w:szCs w:val="24"/>
        </w:rPr>
        <w:t xml:space="preserve">in </w:t>
      </w:r>
      <w:r w:rsidRPr="00616594">
        <w:rPr>
          <w:rFonts w:ascii="Book Antiqua" w:hAnsi="Book Antiqua" w:cs="Times New Roman"/>
          <w:sz w:val="24"/>
          <w:szCs w:val="24"/>
        </w:rPr>
        <w:t>the progression of multiple liver diseases</w:t>
      </w:r>
      <w:r w:rsidR="006F0FAF" w:rsidRPr="00616594">
        <w:rPr>
          <w:rFonts w:ascii="Book Antiqua" w:hAnsi="Book Antiqua" w:cs="Times New Roman"/>
          <w:sz w:val="24"/>
          <w:szCs w:val="24"/>
        </w:rPr>
        <w:fldChar w:fldCharType="begin">
          <w:fldData xml:space="preserve">PEVuZE5vdGU+PENpdGU+PEF1dGhvcj5XYW5nPC9BdXRob3I+PFllYXI+MjAwNTwvWWVhcj48UmVj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PEVuZE5vdGU+PENpdGU+PEF1dGhvcj5XYW5nPC9BdXRob3I+PFllYXI+MjAwNTwvWWVhcj48UmVj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6F0FAF" w:rsidRPr="00616594">
        <w:rPr>
          <w:rFonts w:ascii="Book Antiqua" w:hAnsi="Book Antiqua" w:cs="Times New Roman"/>
          <w:sz w:val="24"/>
          <w:szCs w:val="24"/>
        </w:rPr>
      </w:r>
      <w:r w:rsidR="006F0FAF"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54" w:tooltip="Mueller, 2011 #10644" w:history="1">
        <w:r w:rsidR="00987536" w:rsidRPr="00616594">
          <w:rPr>
            <w:rFonts w:ascii="Book Antiqua" w:hAnsi="Book Antiqua" w:cs="Times New Roman"/>
            <w:noProof/>
            <w:sz w:val="24"/>
            <w:szCs w:val="24"/>
            <w:vertAlign w:val="superscript"/>
          </w:rPr>
          <w:t>54</w:t>
        </w:r>
      </w:hyperlink>
      <w:r w:rsidR="005E120C" w:rsidRPr="00616594">
        <w:rPr>
          <w:rFonts w:ascii="Book Antiqua" w:hAnsi="Book Antiqua" w:cs="Times New Roman"/>
          <w:noProof/>
          <w:sz w:val="24"/>
          <w:szCs w:val="24"/>
          <w:vertAlign w:val="superscript"/>
        </w:rPr>
        <w:t>,</w:t>
      </w:r>
      <w:hyperlink w:anchor="_ENREF_58" w:tooltip="Wang, 2005 #10636" w:history="1">
        <w:r w:rsidR="00987536" w:rsidRPr="00616594">
          <w:rPr>
            <w:rFonts w:ascii="Book Antiqua" w:hAnsi="Book Antiqua" w:cs="Times New Roman"/>
            <w:noProof/>
            <w:sz w:val="24"/>
            <w:szCs w:val="24"/>
            <w:vertAlign w:val="superscript"/>
          </w:rPr>
          <w:t>58</w:t>
        </w:r>
      </w:hyperlink>
      <w:r w:rsidR="005E120C" w:rsidRPr="00616594">
        <w:rPr>
          <w:rFonts w:ascii="Book Antiqua" w:hAnsi="Book Antiqua" w:cs="Times New Roman"/>
          <w:noProof/>
          <w:sz w:val="24"/>
          <w:szCs w:val="24"/>
          <w:vertAlign w:val="superscript"/>
        </w:rPr>
        <w:t>,</w:t>
      </w:r>
      <w:hyperlink w:anchor="_ENREF_144" w:tooltip="Seki, 2007 #10222" w:history="1">
        <w:r w:rsidR="00987536" w:rsidRPr="00616594">
          <w:rPr>
            <w:rFonts w:ascii="Book Antiqua" w:hAnsi="Book Antiqua" w:cs="Times New Roman"/>
            <w:noProof/>
            <w:sz w:val="24"/>
            <w:szCs w:val="24"/>
            <w:vertAlign w:val="superscript"/>
          </w:rPr>
          <w:t>144</w:t>
        </w:r>
      </w:hyperlink>
      <w:r w:rsidR="006F469B" w:rsidRPr="00616594">
        <w:rPr>
          <w:rFonts w:ascii="Book Antiqua" w:hAnsi="Book Antiqua" w:cs="Times New Roman"/>
          <w:noProof/>
          <w:sz w:val="24"/>
          <w:szCs w:val="24"/>
          <w:vertAlign w:val="superscript"/>
        </w:rPr>
        <w:t>,</w:t>
      </w:r>
      <w:hyperlink w:anchor="_ENREF_147" w:tooltip="Thuy, 2008 #10669" w:history="1">
        <w:r w:rsidR="00987536" w:rsidRPr="00616594">
          <w:rPr>
            <w:rFonts w:ascii="Book Antiqua" w:hAnsi="Book Antiqua" w:cs="Times New Roman"/>
            <w:noProof/>
            <w:sz w:val="24"/>
            <w:szCs w:val="24"/>
            <w:vertAlign w:val="superscript"/>
          </w:rPr>
          <w:t>147</w:t>
        </w:r>
      </w:hyperlink>
      <w:r w:rsidR="005E120C" w:rsidRPr="00616594">
        <w:rPr>
          <w:rFonts w:ascii="Book Antiqua" w:hAnsi="Book Antiqua" w:cs="Times New Roman"/>
          <w:noProof/>
          <w:sz w:val="24"/>
          <w:szCs w:val="24"/>
          <w:vertAlign w:val="superscript"/>
        </w:rPr>
        <w:t>,</w:t>
      </w:r>
      <w:hyperlink w:anchor="_ENREF_148" w:tooltip="Gao, 2011 #10668" w:history="1">
        <w:r w:rsidR="00987536" w:rsidRPr="00616594">
          <w:rPr>
            <w:rFonts w:ascii="Book Antiqua" w:hAnsi="Book Antiqua" w:cs="Times New Roman"/>
            <w:noProof/>
            <w:sz w:val="24"/>
            <w:szCs w:val="24"/>
            <w:vertAlign w:val="superscript"/>
          </w:rPr>
          <w:t>148</w:t>
        </w:r>
      </w:hyperlink>
      <w:r w:rsidR="006F469B" w:rsidRPr="00616594">
        <w:rPr>
          <w:rFonts w:ascii="Book Antiqua" w:hAnsi="Book Antiqua" w:cs="Times New Roman"/>
          <w:noProof/>
          <w:sz w:val="24"/>
          <w:szCs w:val="24"/>
          <w:vertAlign w:val="superscript"/>
        </w:rPr>
        <w:t>]</w:t>
      </w:r>
      <w:r w:rsidR="006F0FAF" w:rsidRPr="00616594">
        <w:rPr>
          <w:rFonts w:ascii="Book Antiqua" w:hAnsi="Book Antiqua" w:cs="Times New Roman"/>
          <w:sz w:val="24"/>
          <w:szCs w:val="24"/>
        </w:rPr>
        <w:fldChar w:fldCharType="end"/>
      </w:r>
      <w:r w:rsidR="00471907" w:rsidRPr="00616594">
        <w:rPr>
          <w:rFonts w:ascii="Book Antiqua" w:hAnsi="Book Antiqua" w:cs="Times New Roman"/>
          <w:sz w:val="24"/>
          <w:szCs w:val="24"/>
        </w:rPr>
        <w:t>.</w:t>
      </w:r>
      <w:r w:rsidR="00EB6AC0" w:rsidRPr="00616594">
        <w:rPr>
          <w:rFonts w:ascii="Book Antiqua" w:hAnsi="Book Antiqua" w:cs="Times New Roman"/>
          <w:sz w:val="24"/>
          <w:szCs w:val="24"/>
        </w:rPr>
        <w:t xml:space="preserve">  </w:t>
      </w:r>
      <w:r w:rsidR="005C292C" w:rsidRPr="00616594">
        <w:rPr>
          <w:rFonts w:ascii="Book Antiqua" w:hAnsi="Book Antiqua" w:cs="Times New Roman"/>
          <w:sz w:val="24"/>
          <w:szCs w:val="24"/>
        </w:rPr>
        <w:t>Concentrations of gut-derived endotoxins</w:t>
      </w:r>
      <w:r w:rsidR="0052712C" w:rsidRPr="00616594">
        <w:rPr>
          <w:rFonts w:ascii="Book Antiqua" w:hAnsi="Book Antiqua" w:cs="Times New Roman"/>
          <w:sz w:val="24"/>
          <w:szCs w:val="24"/>
        </w:rPr>
        <w:t xml:space="preserve"> have been</w:t>
      </w:r>
      <w:r w:rsidR="00E52F3C" w:rsidRPr="00616594">
        <w:rPr>
          <w:rFonts w:ascii="Book Antiqua" w:hAnsi="Book Antiqua" w:cs="Times New Roman"/>
          <w:sz w:val="24"/>
          <w:szCs w:val="24"/>
        </w:rPr>
        <w:t xml:space="preserve"> increased in an</w:t>
      </w:r>
      <w:r w:rsidR="005E120C" w:rsidRPr="00616594">
        <w:rPr>
          <w:rFonts w:ascii="Book Antiqua" w:hAnsi="Book Antiqua" w:cs="Times New Roman"/>
          <w:sz w:val="24"/>
          <w:szCs w:val="24"/>
        </w:rPr>
        <w:t>imal models of hepatic fibrosis</w:t>
      </w:r>
      <w:r w:rsidR="005C292C" w:rsidRPr="00616594">
        <w:rPr>
          <w:rFonts w:ascii="Book Antiqua" w:hAnsi="Book Antiqua" w:cs="Times New Roman"/>
          <w:sz w:val="24"/>
          <w:szCs w:val="24"/>
        </w:rPr>
        <w:fldChar w:fldCharType="begin">
          <w:fldData xml:space="preserve">PEVuZE5vdGU+PENpdGU+PEF1dGhvcj5Ob2xhbjwvQXV0aG9yPjxZZWFyPjE5Nzg8L1llYXI+PFJl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PEVuZE5vdGU+PENpdGU+PEF1dGhvcj5Ob2xhbjwvQXV0aG9yPjxZZWFyPjE5Nzg8L1llYXI+PFJl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5C292C" w:rsidRPr="00616594">
        <w:rPr>
          <w:rFonts w:ascii="Book Antiqua" w:hAnsi="Book Antiqua" w:cs="Times New Roman"/>
          <w:sz w:val="24"/>
          <w:szCs w:val="24"/>
        </w:rPr>
      </w:r>
      <w:r w:rsidR="005C292C"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49" w:tooltip="Nolan, 1978 #10675" w:history="1">
        <w:r w:rsidR="00987536" w:rsidRPr="00616594">
          <w:rPr>
            <w:rFonts w:ascii="Book Antiqua" w:hAnsi="Book Antiqua" w:cs="Times New Roman"/>
            <w:noProof/>
            <w:sz w:val="24"/>
            <w:szCs w:val="24"/>
            <w:vertAlign w:val="superscript"/>
          </w:rPr>
          <w:t>149</w:t>
        </w:r>
      </w:hyperlink>
      <w:r w:rsidR="005E120C" w:rsidRPr="00616594">
        <w:rPr>
          <w:rFonts w:ascii="Book Antiqua" w:hAnsi="Book Antiqua" w:cs="Times New Roman"/>
          <w:noProof/>
          <w:sz w:val="24"/>
          <w:szCs w:val="24"/>
          <w:vertAlign w:val="superscript"/>
        </w:rPr>
        <w:t>,</w:t>
      </w:r>
      <w:hyperlink w:anchor="_ENREF_150" w:tooltip="Grinko, 1995 #10676" w:history="1">
        <w:r w:rsidR="00987536" w:rsidRPr="00616594">
          <w:rPr>
            <w:rFonts w:ascii="Book Antiqua" w:hAnsi="Book Antiqua" w:cs="Times New Roman"/>
            <w:noProof/>
            <w:sz w:val="24"/>
            <w:szCs w:val="24"/>
            <w:vertAlign w:val="superscript"/>
          </w:rPr>
          <w:t>150</w:t>
        </w:r>
      </w:hyperlink>
      <w:r w:rsidR="006F469B" w:rsidRPr="00616594">
        <w:rPr>
          <w:rFonts w:ascii="Book Antiqua" w:hAnsi="Book Antiqua" w:cs="Times New Roman"/>
          <w:noProof/>
          <w:sz w:val="24"/>
          <w:szCs w:val="24"/>
          <w:vertAlign w:val="superscript"/>
        </w:rPr>
        <w:t>]</w:t>
      </w:r>
      <w:r w:rsidR="005C292C" w:rsidRPr="00616594">
        <w:rPr>
          <w:rFonts w:ascii="Book Antiqua" w:hAnsi="Book Antiqua" w:cs="Times New Roman"/>
          <w:sz w:val="24"/>
          <w:szCs w:val="24"/>
        </w:rPr>
        <w:fldChar w:fldCharType="end"/>
      </w:r>
      <w:r w:rsidR="005C292C" w:rsidRPr="00616594">
        <w:rPr>
          <w:rFonts w:ascii="Book Antiqua" w:hAnsi="Book Antiqua" w:cs="Times New Roman"/>
          <w:sz w:val="24"/>
          <w:szCs w:val="24"/>
        </w:rPr>
        <w:t xml:space="preserve"> </w:t>
      </w:r>
      <w:r w:rsidR="00E52F3C" w:rsidRPr="00616594">
        <w:rPr>
          <w:rFonts w:ascii="Book Antiqua" w:hAnsi="Book Antiqua" w:cs="Times New Roman"/>
          <w:sz w:val="24"/>
          <w:szCs w:val="24"/>
        </w:rPr>
        <w:t>and in the systemic and portal circulation of patients with cirrhosis</w:t>
      </w:r>
      <w:r w:rsidR="005C292C" w:rsidRPr="00616594">
        <w:rPr>
          <w:rFonts w:ascii="Book Antiqua" w:hAnsi="Book Antiqua" w:cs="Times New Roman"/>
          <w:sz w:val="24"/>
          <w:szCs w:val="24"/>
        </w:rPr>
        <w:fldChar w:fldCharType="begin">
          <w:fldData xml:space="preserve">PEVuZE5vdGU+PENpdGU+PEF1dGhvcj5MaW48L0F1dGhvcj48WWVhcj4xOTk1PC9ZZWFyPjxSZWNO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PEVuZE5vdGU+PENpdGU+PEF1dGhvcj5MaW48L0F1dGhvcj48WWVhcj4xOTk1PC9ZZWFyPjxSZWNO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5C292C" w:rsidRPr="00616594">
        <w:rPr>
          <w:rFonts w:ascii="Book Antiqua" w:hAnsi="Book Antiqua" w:cs="Times New Roman"/>
          <w:sz w:val="24"/>
          <w:szCs w:val="24"/>
        </w:rPr>
      </w:r>
      <w:r w:rsidR="005C292C"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51" w:tooltip="Lin, 1995 #10673" w:history="1">
        <w:r w:rsidR="00987536" w:rsidRPr="00616594">
          <w:rPr>
            <w:rFonts w:ascii="Book Antiqua" w:hAnsi="Book Antiqua" w:cs="Times New Roman"/>
            <w:noProof/>
            <w:sz w:val="24"/>
            <w:szCs w:val="24"/>
            <w:vertAlign w:val="superscript"/>
          </w:rPr>
          <w:t>151</w:t>
        </w:r>
      </w:hyperlink>
      <w:r w:rsidR="005E120C" w:rsidRPr="00616594">
        <w:rPr>
          <w:rFonts w:ascii="Book Antiqua" w:hAnsi="Book Antiqua" w:cs="Times New Roman"/>
          <w:noProof/>
          <w:sz w:val="24"/>
          <w:szCs w:val="24"/>
          <w:vertAlign w:val="superscript"/>
        </w:rPr>
        <w:t>,</w:t>
      </w:r>
      <w:hyperlink w:anchor="_ENREF_152" w:tooltip="Chan, 1997 #10674" w:history="1">
        <w:r w:rsidR="00987536" w:rsidRPr="00616594">
          <w:rPr>
            <w:rFonts w:ascii="Book Antiqua" w:hAnsi="Book Antiqua" w:cs="Times New Roman"/>
            <w:noProof/>
            <w:sz w:val="24"/>
            <w:szCs w:val="24"/>
            <w:vertAlign w:val="superscript"/>
          </w:rPr>
          <w:t>152</w:t>
        </w:r>
      </w:hyperlink>
      <w:r w:rsidR="006F469B" w:rsidRPr="00616594">
        <w:rPr>
          <w:rFonts w:ascii="Book Antiqua" w:hAnsi="Book Antiqua" w:cs="Times New Roman"/>
          <w:noProof/>
          <w:sz w:val="24"/>
          <w:szCs w:val="24"/>
          <w:vertAlign w:val="superscript"/>
        </w:rPr>
        <w:t>]</w:t>
      </w:r>
      <w:r w:rsidR="005C292C" w:rsidRPr="00616594">
        <w:rPr>
          <w:rFonts w:ascii="Book Antiqua" w:hAnsi="Book Antiqua" w:cs="Times New Roman"/>
          <w:sz w:val="24"/>
          <w:szCs w:val="24"/>
        </w:rPr>
        <w:fldChar w:fldCharType="end"/>
      </w:r>
      <w:r w:rsidR="00E52F3C" w:rsidRPr="00616594">
        <w:rPr>
          <w:rFonts w:ascii="Book Antiqua" w:hAnsi="Book Antiqua" w:cs="Times New Roman"/>
          <w:sz w:val="24"/>
          <w:szCs w:val="24"/>
        </w:rPr>
        <w:t xml:space="preserve">.  </w:t>
      </w:r>
      <w:r w:rsidR="00F90BCB" w:rsidRPr="00616594">
        <w:rPr>
          <w:rFonts w:ascii="Book Antiqua" w:hAnsi="Book Antiqua" w:cs="Times New Roman"/>
          <w:sz w:val="24"/>
          <w:szCs w:val="24"/>
        </w:rPr>
        <w:t>Other TLRs may respond to different microbial ligands and influence the subsets of lymphocytes that orchestrate the autoreactive response.</w:t>
      </w:r>
      <w:r w:rsidR="00CC40F9" w:rsidRPr="00616594">
        <w:rPr>
          <w:rFonts w:ascii="Book Antiqua" w:hAnsi="Book Antiqua" w:cs="Times New Roman"/>
          <w:sz w:val="24"/>
          <w:szCs w:val="24"/>
        </w:rPr>
        <w:t xml:space="preserve">  TLR signaling pathways have not been evaluated in autoimmune hepatitis.</w:t>
      </w:r>
    </w:p>
    <w:p w14:paraId="1073588A" w14:textId="77777777" w:rsidR="005E120C" w:rsidRPr="00616594" w:rsidRDefault="005E120C" w:rsidP="00943013">
      <w:pPr>
        <w:spacing w:after="0" w:line="360" w:lineRule="auto"/>
        <w:ind w:firstLine="720"/>
        <w:jc w:val="both"/>
        <w:rPr>
          <w:rFonts w:ascii="Book Antiqua" w:hAnsi="Book Antiqua" w:cs="Times New Roman"/>
          <w:sz w:val="24"/>
          <w:szCs w:val="24"/>
          <w:lang w:eastAsia="zh-CN"/>
        </w:rPr>
      </w:pPr>
    </w:p>
    <w:p w14:paraId="1AAF3589" w14:textId="77777777" w:rsidR="00C80B2F" w:rsidRPr="00C80B2F" w:rsidRDefault="0085006D" w:rsidP="00943013">
      <w:pPr>
        <w:spacing w:after="0" w:line="360" w:lineRule="auto"/>
        <w:jc w:val="both"/>
        <w:rPr>
          <w:rFonts w:ascii="Book Antiqua" w:hAnsi="Book Antiqua" w:cs="Times New Roman"/>
          <w:b/>
          <w:i/>
          <w:sz w:val="24"/>
          <w:szCs w:val="24"/>
          <w:lang w:eastAsia="zh-CN"/>
        </w:rPr>
      </w:pPr>
      <w:r w:rsidRPr="00C80B2F">
        <w:rPr>
          <w:rFonts w:ascii="Book Antiqua" w:hAnsi="Book Antiqua" w:cs="Times New Roman"/>
          <w:b/>
          <w:i/>
          <w:sz w:val="24"/>
          <w:szCs w:val="24"/>
        </w:rPr>
        <w:t>Stimulation of i</w:t>
      </w:r>
      <w:r w:rsidR="002420A0" w:rsidRPr="00C80B2F">
        <w:rPr>
          <w:rFonts w:ascii="Book Antiqua" w:hAnsi="Book Antiqua" w:cs="Times New Roman"/>
          <w:b/>
          <w:i/>
          <w:sz w:val="24"/>
          <w:szCs w:val="24"/>
        </w:rPr>
        <w:t>nflammasomes</w:t>
      </w:r>
    </w:p>
    <w:p w14:paraId="3E34B57C" w14:textId="4EA57CB2" w:rsidR="002420A0" w:rsidRPr="00616594" w:rsidRDefault="002420A0" w:rsidP="00943013">
      <w:pPr>
        <w:spacing w:after="0" w:line="360" w:lineRule="auto"/>
        <w:jc w:val="both"/>
        <w:rPr>
          <w:rFonts w:ascii="Book Antiqua" w:hAnsi="Book Antiqua" w:cs="Times New Roman"/>
          <w:sz w:val="24"/>
          <w:szCs w:val="24"/>
          <w:lang w:eastAsia="zh-CN"/>
        </w:rPr>
      </w:pPr>
      <w:r w:rsidRPr="00616594">
        <w:rPr>
          <w:rFonts w:ascii="Book Antiqua" w:hAnsi="Book Antiqua" w:cs="Times New Roman"/>
          <w:sz w:val="24"/>
          <w:szCs w:val="24"/>
        </w:rPr>
        <w:t>Inflammasomes are protein complexes that form within the cytoplasm of dive</w:t>
      </w:r>
      <w:r w:rsidR="00BA317C" w:rsidRPr="00616594">
        <w:rPr>
          <w:rFonts w:ascii="Book Antiqua" w:hAnsi="Book Antiqua" w:cs="Times New Roman"/>
          <w:sz w:val="24"/>
          <w:szCs w:val="24"/>
        </w:rPr>
        <w:t xml:space="preserve">rse cells, including </w:t>
      </w:r>
      <w:r w:rsidRPr="00616594">
        <w:rPr>
          <w:rFonts w:ascii="Book Antiqua" w:hAnsi="Book Antiqua" w:cs="Times New Roman"/>
          <w:sz w:val="24"/>
          <w:szCs w:val="24"/>
        </w:rPr>
        <w:t>macrophages, hepatocytes, and HSCs, in response to stimuli associated with cellular stress, damage or infection</w:t>
      </w:r>
      <w:r w:rsidR="00BA317C" w:rsidRPr="00616594">
        <w:rPr>
          <w:rFonts w:ascii="Book Antiqua" w:hAnsi="Book Antiqua" w:cs="Times New Roman"/>
          <w:sz w:val="24"/>
          <w:szCs w:val="24"/>
        </w:rPr>
        <w:fldChar w:fldCharType="begin">
          <w:fldData xml:space="preserve">PEVuZE5vdGU+PENpdGU+PEF1dGhvcj5TY2hyb2RlcjwvQXV0aG9yPjxZZWFyPjIwMTA8L1llYXI+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PEVuZE5vdGU+PENpdGU+PEF1dGhvcj5TY2hyb2RlcjwvQXV0aG9yPjxZZWFyPjIwMTA8L1llYXI+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BA317C" w:rsidRPr="00616594">
        <w:rPr>
          <w:rFonts w:ascii="Book Antiqua" w:hAnsi="Book Antiqua" w:cs="Times New Roman"/>
          <w:sz w:val="24"/>
          <w:szCs w:val="24"/>
        </w:rPr>
      </w:r>
      <w:r w:rsidR="00BA317C"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12" w:tooltip="Strowig, 2012 #10579" w:history="1">
        <w:r w:rsidR="00987536" w:rsidRPr="00616594">
          <w:rPr>
            <w:rFonts w:ascii="Book Antiqua" w:hAnsi="Book Antiqua" w:cs="Times New Roman"/>
            <w:noProof/>
            <w:sz w:val="24"/>
            <w:szCs w:val="24"/>
            <w:vertAlign w:val="superscript"/>
          </w:rPr>
          <w:t>112</w:t>
        </w:r>
      </w:hyperlink>
      <w:r w:rsidR="005E120C" w:rsidRPr="00616594">
        <w:rPr>
          <w:rFonts w:ascii="Book Antiqua" w:hAnsi="Book Antiqua" w:cs="Times New Roman"/>
          <w:noProof/>
          <w:sz w:val="24"/>
          <w:szCs w:val="24"/>
          <w:vertAlign w:val="superscript"/>
        </w:rPr>
        <w:t>,</w:t>
      </w:r>
      <w:hyperlink w:anchor="_ENREF_153" w:tooltip="Schroder, 2010 #10540" w:history="1">
        <w:r w:rsidR="00987536" w:rsidRPr="00616594">
          <w:rPr>
            <w:rFonts w:ascii="Book Antiqua" w:hAnsi="Book Antiqua" w:cs="Times New Roman"/>
            <w:noProof/>
            <w:sz w:val="24"/>
            <w:szCs w:val="24"/>
            <w:vertAlign w:val="superscript"/>
          </w:rPr>
          <w:t>153</w:t>
        </w:r>
      </w:hyperlink>
      <w:r w:rsidR="005E120C" w:rsidRPr="00616594">
        <w:rPr>
          <w:rFonts w:ascii="Book Antiqua" w:hAnsi="Book Antiqua" w:cs="Times New Roman"/>
          <w:noProof/>
          <w:sz w:val="24"/>
          <w:szCs w:val="24"/>
          <w:vertAlign w:val="superscript"/>
        </w:rPr>
        <w:t>,</w:t>
      </w:r>
      <w:hyperlink w:anchor="_ENREF_154" w:tooltip="Davis, 2011 #10680" w:history="1">
        <w:r w:rsidR="00987536" w:rsidRPr="00616594">
          <w:rPr>
            <w:rFonts w:ascii="Book Antiqua" w:hAnsi="Book Antiqua" w:cs="Times New Roman"/>
            <w:noProof/>
            <w:sz w:val="24"/>
            <w:szCs w:val="24"/>
            <w:vertAlign w:val="superscript"/>
          </w:rPr>
          <w:t>154</w:t>
        </w:r>
      </w:hyperlink>
      <w:r w:rsidR="006F469B" w:rsidRPr="00616594">
        <w:rPr>
          <w:rFonts w:ascii="Book Antiqua" w:hAnsi="Book Antiqua" w:cs="Times New Roman"/>
          <w:noProof/>
          <w:sz w:val="24"/>
          <w:szCs w:val="24"/>
          <w:vertAlign w:val="superscript"/>
        </w:rPr>
        <w:t>]</w:t>
      </w:r>
      <w:r w:rsidR="00BA317C" w:rsidRPr="00616594">
        <w:rPr>
          <w:rFonts w:ascii="Book Antiqua" w:hAnsi="Book Antiqua" w:cs="Times New Roman"/>
          <w:sz w:val="24"/>
          <w:szCs w:val="24"/>
        </w:rPr>
        <w:fldChar w:fldCharType="end"/>
      </w:r>
      <w:r w:rsidR="00585BC1" w:rsidRPr="00616594">
        <w:rPr>
          <w:rFonts w:ascii="Book Antiqua" w:hAnsi="Book Antiqua" w:cs="Times New Roman"/>
          <w:sz w:val="24"/>
          <w:szCs w:val="24"/>
        </w:rPr>
        <w:t xml:space="preserve"> (Table 1)</w:t>
      </w:r>
      <w:r w:rsidRPr="00616594">
        <w:rPr>
          <w:rFonts w:ascii="Book Antiqua" w:hAnsi="Book Antiqua" w:cs="Times New Roman"/>
          <w:sz w:val="24"/>
          <w:szCs w:val="24"/>
        </w:rPr>
        <w:t>.  By releasing pro-inflammatory cytokines IL-1β and IL-18, they drive the inflammatory response to tissue injury and influence cell death, inflammatory activity, and fibrosis</w:t>
      </w:r>
      <w:r w:rsidR="00BA317C" w:rsidRPr="00616594">
        <w:rPr>
          <w:rFonts w:ascii="Book Antiqua" w:hAnsi="Book Antiqua" w:cs="Times New Roman"/>
          <w:sz w:val="24"/>
          <w:szCs w:val="24"/>
        </w:rPr>
        <w:fldChar w:fldCharType="begin">
          <w:fldData xml:space="preserve">PEVuZE5vdGU+PENpdGU+PEF1dGhvcj5XYXRhbmFiZTwvQXV0aG9yPjxZZWFyPjIwMDk8L1llYXI+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PEVuZE5vdGU+PENpdGU+PEF1dGhvcj5XYXRhbmFiZTwvQXV0aG9yPjxZZWFyPjIwMDk8L1llYXI+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BA317C" w:rsidRPr="00616594">
        <w:rPr>
          <w:rFonts w:ascii="Book Antiqua" w:hAnsi="Book Antiqua" w:cs="Times New Roman"/>
          <w:sz w:val="24"/>
          <w:szCs w:val="24"/>
        </w:rPr>
      </w:r>
      <w:r w:rsidR="00BA317C"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11" w:tooltip="Watanabe, 2009 #10653" w:history="1">
        <w:r w:rsidR="00987536" w:rsidRPr="00616594">
          <w:rPr>
            <w:rFonts w:ascii="Book Antiqua" w:hAnsi="Book Antiqua" w:cs="Times New Roman"/>
            <w:noProof/>
            <w:sz w:val="24"/>
            <w:szCs w:val="24"/>
            <w:vertAlign w:val="superscript"/>
          </w:rPr>
          <w:t>111</w:t>
        </w:r>
      </w:hyperlink>
      <w:r w:rsidR="005E120C" w:rsidRPr="00616594">
        <w:rPr>
          <w:rFonts w:ascii="Book Antiqua" w:hAnsi="Book Antiqua" w:cs="Times New Roman"/>
          <w:noProof/>
          <w:sz w:val="24"/>
          <w:szCs w:val="24"/>
          <w:vertAlign w:val="superscript"/>
        </w:rPr>
        <w:t>,</w:t>
      </w:r>
      <w:hyperlink w:anchor="_ENREF_113" w:tooltip="Boaru, 2012 #10654" w:history="1">
        <w:r w:rsidR="00987536" w:rsidRPr="00616594">
          <w:rPr>
            <w:rFonts w:ascii="Book Antiqua" w:hAnsi="Book Antiqua" w:cs="Times New Roman"/>
            <w:noProof/>
            <w:sz w:val="24"/>
            <w:szCs w:val="24"/>
            <w:vertAlign w:val="superscript"/>
          </w:rPr>
          <w:t>113</w:t>
        </w:r>
      </w:hyperlink>
      <w:r w:rsidR="006F469B" w:rsidRPr="00616594">
        <w:rPr>
          <w:rFonts w:ascii="Book Antiqua" w:hAnsi="Book Antiqua" w:cs="Times New Roman"/>
          <w:noProof/>
          <w:sz w:val="24"/>
          <w:szCs w:val="24"/>
          <w:vertAlign w:val="superscript"/>
        </w:rPr>
        <w:t>]</w:t>
      </w:r>
      <w:r w:rsidR="00BA317C" w:rsidRPr="00616594">
        <w:rPr>
          <w:rFonts w:ascii="Book Antiqua" w:hAnsi="Book Antiqua" w:cs="Times New Roman"/>
          <w:sz w:val="24"/>
          <w:szCs w:val="24"/>
        </w:rPr>
        <w:fldChar w:fldCharType="end"/>
      </w:r>
      <w:r w:rsidR="008177FE" w:rsidRPr="00616594">
        <w:rPr>
          <w:rFonts w:ascii="Book Antiqua" w:hAnsi="Book Antiqua" w:cs="Times New Roman"/>
          <w:sz w:val="24"/>
          <w:szCs w:val="24"/>
        </w:rPr>
        <w:t xml:space="preserve"> (Figure 1)</w:t>
      </w:r>
      <w:r w:rsidRPr="00616594">
        <w:rPr>
          <w:rFonts w:ascii="Book Antiqua" w:hAnsi="Book Antiqua" w:cs="Times New Roman"/>
          <w:sz w:val="24"/>
          <w:szCs w:val="24"/>
        </w:rPr>
        <w:t>.  TLR</w:t>
      </w:r>
      <w:r w:rsidR="00AC00A2" w:rsidRPr="00616594">
        <w:rPr>
          <w:rFonts w:ascii="Book Antiqua" w:hAnsi="Book Antiqua" w:cs="Times New Roman"/>
          <w:sz w:val="24"/>
          <w:szCs w:val="24"/>
        </w:rPr>
        <w:t>s</w:t>
      </w:r>
      <w:r w:rsidRPr="00616594">
        <w:rPr>
          <w:rFonts w:ascii="Book Antiqua" w:hAnsi="Book Antiqua" w:cs="Times New Roman"/>
          <w:sz w:val="24"/>
          <w:szCs w:val="24"/>
        </w:rPr>
        <w:t xml:space="preserve"> and inflammasomes have separate routes of activation</w:t>
      </w:r>
      <w:r w:rsidR="000105C1" w:rsidRPr="00616594">
        <w:rPr>
          <w:rFonts w:ascii="Book Antiqua" w:hAnsi="Book Antiqua" w:cs="Times New Roman"/>
          <w:sz w:val="24"/>
          <w:szCs w:val="24"/>
        </w:rPr>
        <w:fldChar w:fldCharType="begin">
          <w:fldData xml:space="preserve">PEVuZE5vdGU+PENpdGU+PEF1dGhvcj5GcmFuY2hpPC9BdXRob3I+PFllYXI+MjAxMjwvWWVhcj48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PEVuZE5vdGU+PENpdGU+PEF1dGhvcj5GcmFuY2hpPC9BdXRob3I+PFllYXI+MjAxMjwvWWVhcj48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105C1" w:rsidRPr="00616594">
        <w:rPr>
          <w:rFonts w:ascii="Book Antiqua" w:hAnsi="Book Antiqua" w:cs="Times New Roman"/>
          <w:sz w:val="24"/>
          <w:szCs w:val="24"/>
        </w:rPr>
      </w:r>
      <w:r w:rsidR="000105C1"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12" w:tooltip="Strowig, 2012 #10579" w:history="1">
        <w:r w:rsidR="00987536" w:rsidRPr="00616594">
          <w:rPr>
            <w:rFonts w:ascii="Book Antiqua" w:hAnsi="Book Antiqua" w:cs="Times New Roman"/>
            <w:noProof/>
            <w:sz w:val="24"/>
            <w:szCs w:val="24"/>
            <w:vertAlign w:val="superscript"/>
          </w:rPr>
          <w:t>112</w:t>
        </w:r>
      </w:hyperlink>
      <w:r w:rsidR="005E120C" w:rsidRPr="00616594">
        <w:rPr>
          <w:rFonts w:ascii="Book Antiqua" w:hAnsi="Book Antiqua" w:cs="Times New Roman"/>
          <w:noProof/>
          <w:sz w:val="24"/>
          <w:szCs w:val="24"/>
          <w:vertAlign w:val="superscript"/>
        </w:rPr>
        <w:t>,</w:t>
      </w:r>
      <w:hyperlink w:anchor="_ENREF_155" w:tooltip="Franchi, 2012 #10537" w:history="1">
        <w:r w:rsidR="00987536" w:rsidRPr="00616594">
          <w:rPr>
            <w:rFonts w:ascii="Book Antiqua" w:hAnsi="Book Antiqua" w:cs="Times New Roman"/>
            <w:noProof/>
            <w:sz w:val="24"/>
            <w:szCs w:val="24"/>
            <w:vertAlign w:val="superscript"/>
          </w:rPr>
          <w:t>155</w:t>
        </w:r>
      </w:hyperlink>
      <w:r w:rsidR="006F469B" w:rsidRPr="00616594">
        <w:rPr>
          <w:rFonts w:ascii="Book Antiqua" w:hAnsi="Book Antiqua" w:cs="Times New Roman"/>
          <w:noProof/>
          <w:sz w:val="24"/>
          <w:szCs w:val="24"/>
          <w:vertAlign w:val="superscript"/>
        </w:rPr>
        <w:t>]</w:t>
      </w:r>
      <w:r w:rsidR="000105C1" w:rsidRPr="00616594">
        <w:rPr>
          <w:rFonts w:ascii="Book Antiqua" w:hAnsi="Book Antiqua" w:cs="Times New Roman"/>
          <w:sz w:val="24"/>
          <w:szCs w:val="24"/>
        </w:rPr>
        <w:fldChar w:fldCharType="end"/>
      </w:r>
      <w:r w:rsidR="00AC00A2" w:rsidRPr="00616594">
        <w:rPr>
          <w:rFonts w:ascii="Book Antiqua" w:hAnsi="Book Antiqua" w:cs="Times New Roman"/>
          <w:sz w:val="24"/>
          <w:szCs w:val="24"/>
        </w:rPr>
        <w:t>, but cooperation</w:t>
      </w:r>
      <w:r w:rsidRPr="00616594">
        <w:rPr>
          <w:rFonts w:ascii="Book Antiqua" w:hAnsi="Book Antiqua" w:cs="Times New Roman"/>
          <w:sz w:val="24"/>
          <w:szCs w:val="24"/>
        </w:rPr>
        <w:t xml:space="preserve"> between </w:t>
      </w:r>
      <w:r w:rsidR="00AC00A2" w:rsidRPr="00616594">
        <w:rPr>
          <w:rFonts w:ascii="Book Antiqua" w:hAnsi="Book Antiqua" w:cs="Times New Roman"/>
          <w:sz w:val="24"/>
          <w:szCs w:val="24"/>
        </w:rPr>
        <w:t>them is pivotal in promoting communication between the intestinal microbiota a</w:t>
      </w:r>
      <w:r w:rsidR="005E120C" w:rsidRPr="00616594">
        <w:rPr>
          <w:rFonts w:ascii="Book Antiqua" w:hAnsi="Book Antiqua" w:cs="Times New Roman"/>
          <w:sz w:val="24"/>
          <w:szCs w:val="24"/>
        </w:rPr>
        <w:t>nd the systemic immune response</w:t>
      </w:r>
      <w:r w:rsidR="00AC00A2" w:rsidRPr="00616594">
        <w:rPr>
          <w:rFonts w:ascii="Book Antiqua" w:hAnsi="Book Antiqua" w:cs="Times New Roman"/>
          <w:sz w:val="24"/>
          <w:szCs w:val="24"/>
        </w:rPr>
        <w:fldChar w:fldCharType="begin"/>
      </w:r>
      <w:r w:rsidR="0094562B" w:rsidRPr="00616594">
        <w:rPr>
          <w:rFonts w:ascii="Book Antiqua" w:hAnsi="Book Antiqua" w:cs="Times New Roman"/>
          <w:sz w:val="24"/>
          <w:szCs w:val="24"/>
        </w:rPr>
        <w:instrText xml:space="preserve"> ADDIN EN.CITE &lt;EndNote&gt;&lt;Cite&gt;&lt;Author&gt;Ignacio&lt;/Author&gt;&lt;Year&gt;2016&lt;/Year&gt;&lt;RecNum&gt;10645&lt;/RecNum&gt;&lt;DisplayText&gt;&lt;style face="superscript"&gt;[34]&lt;/style&gt;&lt;/DisplayText&gt;&lt;record&gt;&lt;rec-number&gt;10645&lt;/rec-number&gt;&lt;foreign-keys&gt;&lt;key app="EN" db-id="wrrsstdv10fa5ee5ww1xzv9gzws9srxptwr2" timestamp="1463919772"&gt;10645&lt;/key&gt;&lt;/foreign-keys&gt;&lt;ref-type name="Journal Article"&gt;17&lt;/ref-type&gt;&lt;contributors&gt;&lt;authors&gt;&lt;author&gt;Ignacio, A.&lt;/author&gt;&lt;author&gt;Morales, C. I.&lt;/author&gt;&lt;author&gt;Camara, N. O.&lt;/author&gt;&lt;author&gt;Almeida, R. R.&lt;/author&gt;&lt;/authors&gt;&lt;/contributors&gt;&lt;auth-address&gt;Laboratory of Transplantation Immunobiology, Department of Immunology, Institute of Biomedical Sciences, University of Sao Paulo , Sao Paulo , Brazil.&amp;#xD;Laboratory of Transplantation Immunobiology, Department of Immunology, Institute of Biomedical Sciences, University of Sao Paulo, Sao Paulo, Brazil; Department of Medicine, Nephrology Division, Federal University of Sao Paulo, Sao Paulo, Brazil; Renal Pathophysiology Laboratory, Department of Clinical Medicine, University of Sao Paulo, Sao Paulo, Brazil.&lt;/auth-address&gt;&lt;titles&gt;&lt;title&gt;Innate Sensing of the Gut Microbiota: Modulation of Inflammatory and Autoimmune Diseases&lt;/title&gt;&lt;secondary-title&gt;Front Immunol&lt;/secondary-title&gt;&lt;/titles&gt;&lt;periodical&gt;&lt;full-title&gt;Frontiers in Immunology&lt;/full-title&gt;&lt;abbr-1&gt;Front. Immunol.&lt;/abbr-1&gt;&lt;abbr-2&gt;Front Immunol&lt;/abbr-2&gt;&lt;/periodical&gt;&lt;pages&gt;54&lt;/pages&gt;&lt;volume&gt;7&lt;/volume&gt;&lt;keywords&gt;&lt;keyword&gt;autoimmunity&lt;/keyword&gt;&lt;keyword&gt;inflammasome&lt;/keyword&gt;&lt;keyword&gt;inflammatory diseases&lt;/keyword&gt;&lt;keyword&gt;microbiota&lt;/keyword&gt;&lt;keyword&gt;toll-like receptors&lt;/keyword&gt;&lt;/keywords&gt;&lt;dates&gt;&lt;year&gt;2016&lt;/year&gt;&lt;/dates&gt;&lt;isbn&gt;1664-3224 (Electronic)&amp;#xD;1664-3224 (Linking)&lt;/isbn&gt;&lt;accession-num&gt;26925061&lt;/accession-num&gt;&lt;urls&gt;&lt;related-urls&gt;&lt;url&gt;http://www.ncbi.nlm.nih.gov/pubmed/26925061&lt;/url&gt;&lt;/related-urls&gt;&lt;/urls&gt;&lt;custom2&gt;PMC4759259&lt;/custom2&gt;&lt;electronic-resource-num&gt;DOI: 10.3389/fimmu.2016.00054&lt;/electronic-resource-num&gt;&lt;/record&gt;&lt;/Cite&gt;&lt;/EndNote&gt;</w:instrText>
      </w:r>
      <w:r w:rsidR="00AC00A2"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34" w:tooltip="Ignacio, 2016 #10645" w:history="1">
        <w:r w:rsidR="00987536" w:rsidRPr="00616594">
          <w:rPr>
            <w:rFonts w:ascii="Book Antiqua" w:hAnsi="Book Antiqua" w:cs="Times New Roman"/>
            <w:noProof/>
            <w:sz w:val="24"/>
            <w:szCs w:val="24"/>
            <w:vertAlign w:val="superscript"/>
          </w:rPr>
          <w:t>34</w:t>
        </w:r>
      </w:hyperlink>
      <w:r w:rsidR="0094562B" w:rsidRPr="00616594">
        <w:rPr>
          <w:rFonts w:ascii="Book Antiqua" w:hAnsi="Book Antiqua" w:cs="Times New Roman"/>
          <w:noProof/>
          <w:sz w:val="24"/>
          <w:szCs w:val="24"/>
          <w:vertAlign w:val="superscript"/>
        </w:rPr>
        <w:t>]</w:t>
      </w:r>
      <w:r w:rsidR="00AC00A2" w:rsidRPr="00616594">
        <w:rPr>
          <w:rFonts w:ascii="Book Antiqua" w:hAnsi="Book Antiqua" w:cs="Times New Roman"/>
          <w:sz w:val="24"/>
          <w:szCs w:val="24"/>
        </w:rPr>
        <w:fldChar w:fldCharType="end"/>
      </w:r>
      <w:r w:rsidR="000A3F28" w:rsidRPr="00616594">
        <w:rPr>
          <w:rFonts w:ascii="Book Antiqua" w:hAnsi="Book Antiqua" w:cs="Times New Roman"/>
          <w:sz w:val="24"/>
          <w:szCs w:val="24"/>
        </w:rPr>
        <w:t>.</w:t>
      </w:r>
      <w:r w:rsidR="00F22198" w:rsidRPr="00616594">
        <w:rPr>
          <w:rFonts w:ascii="Book Antiqua" w:hAnsi="Book Antiqua" w:cs="Times New Roman"/>
          <w:sz w:val="24"/>
          <w:szCs w:val="24"/>
        </w:rPr>
        <w:t xml:space="preserve">  Factors that increase the expression of inflammasomes, such as </w:t>
      </w:r>
      <w:r w:rsidR="00164969" w:rsidRPr="00616594">
        <w:rPr>
          <w:rFonts w:ascii="Book Antiqua" w:hAnsi="Book Antiqua" w:cs="Times New Roman"/>
          <w:sz w:val="24"/>
          <w:szCs w:val="24"/>
        </w:rPr>
        <w:t xml:space="preserve">saturated fatty acids and </w:t>
      </w:r>
      <w:r w:rsidR="00F22198" w:rsidRPr="00616594">
        <w:rPr>
          <w:rFonts w:ascii="Book Antiqua" w:hAnsi="Book Antiqua" w:cs="Times New Roman"/>
          <w:sz w:val="24"/>
          <w:szCs w:val="24"/>
        </w:rPr>
        <w:t xml:space="preserve">bacterial </w:t>
      </w:r>
      <w:r w:rsidR="00164969" w:rsidRPr="00616594">
        <w:rPr>
          <w:rFonts w:ascii="Book Antiqua" w:hAnsi="Book Antiqua" w:cs="Times New Roman"/>
          <w:sz w:val="24"/>
          <w:szCs w:val="24"/>
        </w:rPr>
        <w:t>endotoxin</w:t>
      </w:r>
      <w:r w:rsidR="00F22198" w:rsidRPr="00616594">
        <w:rPr>
          <w:rFonts w:ascii="Book Antiqua" w:hAnsi="Book Antiqua" w:cs="Times New Roman"/>
          <w:sz w:val="24"/>
          <w:szCs w:val="24"/>
        </w:rPr>
        <w:t xml:space="preserve">, may </w:t>
      </w:r>
      <w:r w:rsidR="00164969" w:rsidRPr="00616594">
        <w:rPr>
          <w:rFonts w:ascii="Book Antiqua" w:hAnsi="Book Antiqua" w:cs="Times New Roman"/>
          <w:sz w:val="24"/>
          <w:szCs w:val="24"/>
        </w:rPr>
        <w:t>increase activation</w:t>
      </w:r>
      <w:r w:rsidR="00F22198" w:rsidRPr="00616594">
        <w:rPr>
          <w:rFonts w:ascii="Book Antiqua" w:hAnsi="Book Antiqua" w:cs="Times New Roman"/>
          <w:sz w:val="24"/>
          <w:szCs w:val="24"/>
        </w:rPr>
        <w:t xml:space="preserve"> of TLR4</w:t>
      </w:r>
      <w:r w:rsidR="005E120C" w:rsidRPr="00616594">
        <w:rPr>
          <w:rFonts w:ascii="Book Antiqua" w:hAnsi="Book Antiqua" w:cs="Times New Roman"/>
          <w:sz w:val="24"/>
          <w:szCs w:val="24"/>
        </w:rPr>
        <w:t xml:space="preserve"> and promote hepatic fibrosis</w:t>
      </w:r>
      <w:r w:rsidR="00164969" w:rsidRPr="00616594">
        <w:rPr>
          <w:rFonts w:ascii="Book Antiqua" w:hAnsi="Book Antiqua" w:cs="Times New Roman"/>
          <w:sz w:val="24"/>
          <w:szCs w:val="24"/>
        </w:rPr>
        <w:fldChar w:fldCharType="begin">
          <w:fldData xml:space="preserve">PEVuZE5vdGU+PENpdGU+PEF1dGhvcj5Dc2FrPC9BdXRob3I+PFllYXI+MjAxMTwvWWVhcj48UmVj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PEVuZE5vdGU+PENpdGU+PEF1dGhvcj5Dc2FrPC9BdXRob3I+PFllYXI+MjAxMTwvWWVhcj48UmVj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164969" w:rsidRPr="00616594">
        <w:rPr>
          <w:rFonts w:ascii="Book Antiqua" w:hAnsi="Book Antiqua" w:cs="Times New Roman"/>
          <w:sz w:val="24"/>
          <w:szCs w:val="24"/>
        </w:rPr>
      </w:r>
      <w:r w:rsidR="00164969"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50" w:tooltip="Csak, 2011 #10269" w:history="1">
        <w:r w:rsidR="00987536" w:rsidRPr="00616594">
          <w:rPr>
            <w:rFonts w:ascii="Book Antiqua" w:hAnsi="Book Antiqua" w:cs="Times New Roman"/>
            <w:noProof/>
            <w:sz w:val="24"/>
            <w:szCs w:val="24"/>
            <w:vertAlign w:val="superscript"/>
          </w:rPr>
          <w:t>50</w:t>
        </w:r>
      </w:hyperlink>
      <w:r w:rsidR="0094562B" w:rsidRPr="00616594">
        <w:rPr>
          <w:rFonts w:ascii="Book Antiqua" w:hAnsi="Book Antiqua" w:cs="Times New Roman"/>
          <w:noProof/>
          <w:sz w:val="24"/>
          <w:szCs w:val="24"/>
          <w:vertAlign w:val="superscript"/>
        </w:rPr>
        <w:t>]</w:t>
      </w:r>
      <w:r w:rsidR="00164969" w:rsidRPr="00616594">
        <w:rPr>
          <w:rFonts w:ascii="Book Antiqua" w:hAnsi="Book Antiqua" w:cs="Times New Roman"/>
          <w:sz w:val="24"/>
          <w:szCs w:val="24"/>
        </w:rPr>
        <w:fldChar w:fldCharType="end"/>
      </w:r>
      <w:r w:rsidR="00164969" w:rsidRPr="00616594">
        <w:rPr>
          <w:rFonts w:ascii="Book Antiqua" w:hAnsi="Book Antiqua" w:cs="Times New Roman"/>
          <w:sz w:val="24"/>
          <w:szCs w:val="24"/>
        </w:rPr>
        <w:t>.</w:t>
      </w:r>
    </w:p>
    <w:p w14:paraId="07232C4B" w14:textId="272C52A3" w:rsidR="00164969" w:rsidRPr="00616594" w:rsidRDefault="00591EF8"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Inflammasomes consist of </w:t>
      </w:r>
      <w:r w:rsidR="00465E8E" w:rsidRPr="00616594">
        <w:rPr>
          <w:rFonts w:ascii="Book Antiqua" w:hAnsi="Book Antiqua" w:cs="Times New Roman"/>
          <w:sz w:val="24"/>
          <w:szCs w:val="24"/>
        </w:rPr>
        <w:t>a</w:t>
      </w:r>
      <w:r w:rsidR="002B68CD" w:rsidRPr="00616594">
        <w:rPr>
          <w:rFonts w:ascii="Book Antiqua" w:hAnsi="Book Antiqua" w:cs="Times New Roman"/>
          <w:sz w:val="24"/>
          <w:szCs w:val="24"/>
        </w:rPr>
        <w:t xml:space="preserve"> sensor protein </w:t>
      </w:r>
      <w:r w:rsidR="0000472D" w:rsidRPr="00616594">
        <w:rPr>
          <w:rFonts w:ascii="Book Antiqua" w:hAnsi="Book Antiqua" w:cs="Times New Roman"/>
          <w:sz w:val="24"/>
          <w:szCs w:val="24"/>
        </w:rPr>
        <w:t xml:space="preserve">that is within the family of </w:t>
      </w:r>
      <w:r w:rsidR="002B68CD" w:rsidRPr="00616594">
        <w:rPr>
          <w:rFonts w:ascii="Book Antiqua" w:hAnsi="Book Antiqua" w:cs="Times New Roman"/>
          <w:sz w:val="24"/>
          <w:szCs w:val="24"/>
        </w:rPr>
        <w:t>non-obese diabetes (NOD)-like rec</w:t>
      </w:r>
      <w:r w:rsidR="00650E77" w:rsidRPr="00616594">
        <w:rPr>
          <w:rFonts w:ascii="Book Antiqua" w:hAnsi="Book Antiqua" w:cs="Times New Roman"/>
          <w:sz w:val="24"/>
          <w:szCs w:val="24"/>
        </w:rPr>
        <w:t>e</w:t>
      </w:r>
      <w:r w:rsidR="002B68CD" w:rsidRPr="00616594">
        <w:rPr>
          <w:rFonts w:ascii="Book Antiqua" w:hAnsi="Book Antiqua" w:cs="Times New Roman"/>
          <w:sz w:val="24"/>
          <w:szCs w:val="24"/>
        </w:rPr>
        <w:t>p</w:t>
      </w:r>
      <w:r w:rsidR="00650E77" w:rsidRPr="00616594">
        <w:rPr>
          <w:rFonts w:ascii="Book Antiqua" w:hAnsi="Book Antiqua" w:cs="Times New Roman"/>
          <w:sz w:val="24"/>
          <w:szCs w:val="24"/>
        </w:rPr>
        <w:t>t</w:t>
      </w:r>
      <w:r w:rsidR="002B68CD" w:rsidRPr="00616594">
        <w:rPr>
          <w:rFonts w:ascii="Book Antiqua" w:hAnsi="Book Antiqua" w:cs="Times New Roman"/>
          <w:sz w:val="24"/>
          <w:szCs w:val="24"/>
        </w:rPr>
        <w:t>or</w:t>
      </w:r>
      <w:r w:rsidR="0000472D" w:rsidRPr="00616594">
        <w:rPr>
          <w:rFonts w:ascii="Book Antiqua" w:hAnsi="Book Antiqua" w:cs="Times New Roman"/>
          <w:sz w:val="24"/>
          <w:szCs w:val="24"/>
        </w:rPr>
        <w:t>s</w:t>
      </w:r>
      <w:r w:rsidR="002B68CD" w:rsidRPr="00616594">
        <w:rPr>
          <w:rFonts w:ascii="Book Antiqua" w:hAnsi="Book Antiqua" w:cs="Times New Roman"/>
          <w:sz w:val="24"/>
          <w:szCs w:val="24"/>
        </w:rPr>
        <w:t xml:space="preserve"> (NLR</w:t>
      </w:r>
      <w:r w:rsidR="0000472D" w:rsidRPr="00616594">
        <w:rPr>
          <w:rFonts w:ascii="Book Antiqua" w:hAnsi="Book Antiqua" w:cs="Times New Roman"/>
          <w:sz w:val="24"/>
          <w:szCs w:val="24"/>
        </w:rPr>
        <w:t>s)</w:t>
      </w:r>
      <w:r w:rsidR="002B68CD" w:rsidRPr="00616594">
        <w:rPr>
          <w:rFonts w:ascii="Book Antiqua" w:hAnsi="Book Antiqua" w:cs="Times New Roman"/>
          <w:sz w:val="24"/>
          <w:szCs w:val="24"/>
        </w:rPr>
        <w:t>, a</w:t>
      </w:r>
      <w:r w:rsidR="00465E8E" w:rsidRPr="00616594">
        <w:rPr>
          <w:rFonts w:ascii="Book Antiqua" w:hAnsi="Book Antiqua" w:cs="Times New Roman"/>
          <w:sz w:val="24"/>
          <w:szCs w:val="24"/>
        </w:rPr>
        <w:t>n adaptor molecule</w:t>
      </w:r>
      <w:r w:rsidR="00650E77" w:rsidRPr="00616594">
        <w:rPr>
          <w:rFonts w:ascii="Book Antiqua" w:hAnsi="Book Antiqua" w:cs="Times New Roman"/>
          <w:sz w:val="24"/>
          <w:szCs w:val="24"/>
        </w:rPr>
        <w:t xml:space="preserve"> (</w:t>
      </w:r>
      <w:r w:rsidR="00465E8E" w:rsidRPr="00616594">
        <w:rPr>
          <w:rFonts w:ascii="Book Antiqua" w:hAnsi="Book Antiqua" w:cs="Times New Roman"/>
          <w:sz w:val="24"/>
          <w:szCs w:val="24"/>
        </w:rPr>
        <w:t>apo</w:t>
      </w:r>
      <w:r w:rsidR="00650E77" w:rsidRPr="00616594">
        <w:rPr>
          <w:rFonts w:ascii="Book Antiqua" w:hAnsi="Book Antiqua" w:cs="Times New Roman"/>
          <w:sz w:val="24"/>
          <w:szCs w:val="24"/>
        </w:rPr>
        <w:t>p</w:t>
      </w:r>
      <w:r w:rsidR="00465E8E" w:rsidRPr="00616594">
        <w:rPr>
          <w:rFonts w:ascii="Book Antiqua" w:hAnsi="Book Antiqua" w:cs="Times New Roman"/>
          <w:sz w:val="24"/>
          <w:szCs w:val="24"/>
        </w:rPr>
        <w:t xml:space="preserve">tosis-associated speck-like CARD-domain containing protein </w:t>
      </w:r>
      <w:r w:rsidR="00650E77" w:rsidRPr="00616594">
        <w:rPr>
          <w:rFonts w:ascii="Book Antiqua" w:hAnsi="Book Antiqua" w:cs="Times New Roman"/>
          <w:sz w:val="24"/>
          <w:szCs w:val="24"/>
        </w:rPr>
        <w:t>[</w:t>
      </w:r>
      <w:r w:rsidR="00465E8E" w:rsidRPr="00616594">
        <w:rPr>
          <w:rFonts w:ascii="Book Antiqua" w:hAnsi="Book Antiqua" w:cs="Times New Roman"/>
          <w:sz w:val="24"/>
          <w:szCs w:val="24"/>
        </w:rPr>
        <w:t>ASC</w:t>
      </w:r>
      <w:r w:rsidR="00650E77" w:rsidRPr="00616594">
        <w:rPr>
          <w:rFonts w:ascii="Book Antiqua" w:hAnsi="Book Antiqua" w:cs="Times New Roman"/>
          <w:sz w:val="24"/>
          <w:szCs w:val="24"/>
        </w:rPr>
        <w:t>])</w:t>
      </w:r>
      <w:r w:rsidR="00465E8E" w:rsidRPr="00616594">
        <w:rPr>
          <w:rFonts w:ascii="Book Antiqua" w:hAnsi="Book Antiqua" w:cs="Times New Roman"/>
          <w:sz w:val="24"/>
          <w:szCs w:val="24"/>
        </w:rPr>
        <w:t>, and pro-caspase</w:t>
      </w:r>
      <w:r w:rsidR="00450DE2" w:rsidRPr="00616594">
        <w:rPr>
          <w:rFonts w:ascii="Book Antiqua" w:hAnsi="Book Antiqua" w:cs="Times New Roman"/>
          <w:sz w:val="24"/>
          <w:szCs w:val="24"/>
        </w:rPr>
        <w:t xml:space="preserve"> </w:t>
      </w:r>
      <w:r w:rsidR="00465E8E" w:rsidRPr="00616594">
        <w:rPr>
          <w:rFonts w:ascii="Book Antiqua" w:hAnsi="Book Antiqua" w:cs="Times New Roman"/>
          <w:sz w:val="24"/>
          <w:szCs w:val="24"/>
        </w:rPr>
        <w:t>1</w:t>
      </w:r>
      <w:r w:rsidR="00650E77"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&lt;EndNote&gt;&lt;Cite&gt;&lt;Author&gt;Henao-Mejia&lt;/Author&gt;&lt;Year&gt;2012&lt;/Year&gt;&lt;RecNum&gt;10682&lt;/RecNum&gt;&lt;DisplayText&gt;&lt;style face="superscript"&gt;[156]&lt;/style&gt;&lt;/DisplayText&gt;&lt;record&gt;&lt;rec-number&gt;10682&lt;/rec-number&gt;&lt;foreign-keys&gt;&lt;key app="EN" db-id="wrrsstdv10fa5ee5ww1xzv9gzws9srxptwr2" timestamp="1465047404"&gt;10682&lt;/key&gt;&lt;/foreign-keys&gt;&lt;ref-type name="Journal Article"&gt;17&lt;/ref-type&gt;&lt;contributors&gt;&lt;authors&gt;&lt;author&gt;Henao-Mejia, J.&lt;/author&gt;&lt;author&gt;Elinav, E.&lt;/author&gt;&lt;author&gt;Strowig, T.&lt;/author&gt;&lt;author&gt;Flavell, R. A.&lt;/author&gt;&lt;/authors&gt;&lt;/contributors&gt;&lt;auth-address&gt;Department of Immunobiology, Yale University School of Medicine, New Haven, Connecticut, USA.&lt;/auth-address&gt;&lt;titles&gt;&lt;title&gt;Inflammasomes: far beyond inflammation&lt;/title&gt;&lt;secondary-title&gt;Nat Immunol&lt;/secondary-title&gt;&lt;/titles&gt;&lt;periodical&gt;&lt;full-title&gt;Nature Immunology&lt;/full-title&gt;&lt;abbr-1&gt;Nat. Immunol.&lt;/abbr-1&gt;&lt;abbr-2&gt;Nat Immunol&lt;/abbr-2&gt;&lt;/periodical&gt;&lt;pages&gt;321-4&lt;/pages&gt;&lt;volume&gt;13&lt;/volume&gt;&lt;number&gt;4&lt;/number&gt;&lt;keywords&gt;&lt;keyword&gt;Animals&lt;/keyword&gt;&lt;keyword&gt;Humans&lt;/keyword&gt;&lt;keyword&gt;Immunity, Innate/*immunology&lt;/keyword&gt;&lt;keyword&gt;Inflammasomes/*immunology&lt;/keyword&gt;&lt;keyword&gt;Inflammation/*immunology&lt;/keyword&gt;&lt;/keywords&gt;&lt;dates&gt;&lt;year&gt;2012&lt;/year&gt;&lt;pub-dates&gt;&lt;date&gt;Apr&lt;/date&gt;&lt;/pub-dates&gt;&lt;/dates&gt;&lt;isbn&gt;1529-2916 (Electronic)&amp;#xD;1529-2908 (Linking)&lt;/isbn&gt;&lt;accession-num&gt;22430784&lt;/accession-num&gt;&lt;urls&gt;&lt;related-urls&gt;&lt;url&gt;http://www.ncbi.nlm.nih.gov/pubmed/22430784&lt;/url&gt;&lt;/related-urls&gt;&lt;/urls&gt;&lt;electronic-resource-num&gt;DOI: 10.1038/ni.2257&lt;/electronic-resource-num&gt;&lt;/record&gt;&lt;/Cite&gt;&lt;/EndNote&gt;</w:instrText>
      </w:r>
      <w:r w:rsidR="00650E7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56" w:tooltip="Henao-Mejia, 2012 #10682" w:history="1">
        <w:r w:rsidR="00987536" w:rsidRPr="00616594">
          <w:rPr>
            <w:rFonts w:ascii="Book Antiqua" w:hAnsi="Book Antiqua" w:cs="Times New Roman"/>
            <w:noProof/>
            <w:sz w:val="24"/>
            <w:szCs w:val="24"/>
            <w:vertAlign w:val="superscript"/>
          </w:rPr>
          <w:t>156</w:t>
        </w:r>
      </w:hyperlink>
      <w:r w:rsidR="006F469B" w:rsidRPr="00616594">
        <w:rPr>
          <w:rFonts w:ascii="Book Antiqua" w:hAnsi="Book Antiqua" w:cs="Times New Roman"/>
          <w:noProof/>
          <w:sz w:val="24"/>
          <w:szCs w:val="24"/>
          <w:vertAlign w:val="superscript"/>
        </w:rPr>
        <w:t>]</w:t>
      </w:r>
      <w:r w:rsidR="00650E77" w:rsidRPr="00616594">
        <w:rPr>
          <w:rFonts w:ascii="Book Antiqua" w:hAnsi="Book Antiqua" w:cs="Times New Roman"/>
          <w:sz w:val="24"/>
          <w:szCs w:val="24"/>
        </w:rPr>
        <w:fldChar w:fldCharType="end"/>
      </w:r>
      <w:r w:rsidR="00585BC1" w:rsidRPr="00616594">
        <w:rPr>
          <w:rFonts w:ascii="Book Antiqua" w:hAnsi="Book Antiqua" w:cs="Times New Roman"/>
          <w:sz w:val="24"/>
          <w:szCs w:val="24"/>
        </w:rPr>
        <w:t xml:space="preserve"> (Table 1)</w:t>
      </w:r>
      <w:r w:rsidR="00465E8E" w:rsidRPr="00616594">
        <w:rPr>
          <w:rFonts w:ascii="Book Antiqua" w:hAnsi="Book Antiqua" w:cs="Times New Roman"/>
          <w:sz w:val="24"/>
          <w:szCs w:val="24"/>
        </w:rPr>
        <w:t>.</w:t>
      </w:r>
      <w:r w:rsidR="00B14875" w:rsidRPr="00616594">
        <w:rPr>
          <w:rFonts w:ascii="Book Antiqua" w:hAnsi="Book Antiqua" w:cs="Times New Roman"/>
          <w:sz w:val="24"/>
          <w:szCs w:val="24"/>
        </w:rPr>
        <w:t xml:space="preserve">  The inflammasom</w:t>
      </w:r>
      <w:r w:rsidR="005E120C" w:rsidRPr="00616594">
        <w:rPr>
          <w:rFonts w:ascii="Book Antiqua" w:hAnsi="Book Antiqua" w:cs="Times New Roman"/>
          <w:sz w:val="24"/>
          <w:szCs w:val="24"/>
        </w:rPr>
        <w:t>es can sense microbial products</w:t>
      </w:r>
      <w:r w:rsidR="001B52CF"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&lt;EndNote&gt;&lt;Cite&gt;&lt;Author&gt;Medzhitov&lt;/Author&gt;&lt;Year&gt;1997&lt;/Year&gt;&lt;RecNum&gt;10683&lt;/RecNum&gt;&lt;DisplayText&gt;&lt;style face="superscript"&gt;[157]&lt;/style&gt;&lt;/DisplayText&gt;&lt;record&gt;&lt;rec-number&gt;10683&lt;/rec-number&gt;&lt;foreign-keys&gt;&lt;key app="EN" db-id="wrrsstdv10fa5ee5ww1xzv9gzws9srxptwr2" timestamp="1466683241"&gt;10683&lt;/key&gt;&lt;/foreign-keys&gt;&lt;ref-type name="Journal Article"&gt;17&lt;/ref-type&gt;&lt;contributors&gt;&lt;authors&gt;&lt;author&gt;Medzhitov, R.&lt;/author&gt;&lt;author&gt;Janeway, C. A., Jr.&lt;/author&gt;&lt;/authors&gt;&lt;/contributors&gt;&lt;auth-address&gt;Section of Immunobiology, Yale University School of Medicine and Howard Hughes Medical Institute, New Haven, Connecticut 06520-8011, USA.&lt;/auth-address&gt;&lt;titles&gt;&lt;title&gt;Innate immunity: the virtues of a nonclonal system of recognition&lt;/title&gt;&lt;secondary-title&gt;Cell&lt;/secondary-title&gt;&lt;/titles&gt;&lt;periodical&gt;&lt;full-title&gt;Cell&lt;/full-title&gt;&lt;abbr-1&gt;Cell&lt;/abbr-1&gt;&lt;abbr-2&gt;Cell&lt;/abbr-2&gt;&lt;/periodical&gt;&lt;pages&gt;295-8&lt;/pages&gt;&lt;volume&gt;91&lt;/volume&gt;&lt;number&gt;3&lt;/number&gt;&lt;keywords&gt;&lt;keyword&gt;Adjuvants, Immunologic&lt;/keyword&gt;&lt;keyword&gt;Biological Evolution&lt;/keyword&gt;&lt;keyword&gt;Immune System&lt;/keyword&gt;&lt;keyword&gt;Immunity, Innate/*immunology&lt;/keyword&gt;&lt;keyword&gt;Receptors, Immunologic&lt;/keyword&gt;&lt;/keywords&gt;&lt;dates&gt;&lt;year&gt;1997&lt;/year&gt;&lt;pub-dates&gt;&lt;date&gt;Oct 31&lt;/date&gt;&lt;/pub-dates&gt;&lt;/dates&gt;&lt;isbn&gt;0092-8674 (Print)&amp;#xD;0092-8674 (Linking)&lt;/isbn&gt;&lt;accession-num&gt;9363937&lt;/accession-num&gt;&lt;urls&gt;&lt;related-urls&gt;&lt;url&gt;http://www.ncbi.nlm.nih.gov/pubmed/9363937&lt;/url&gt;&lt;/related-urls&gt;&lt;/urls&gt;&lt;electronic-resource-num&gt;DOI: 10.1016/S0092-8674(00)80412-2&lt;/electronic-resource-num&gt;&lt;/record&gt;&lt;/Cite&gt;&lt;/EndNote&gt;</w:instrText>
      </w:r>
      <w:r w:rsidR="001B52CF"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57" w:tooltip="Medzhitov, 1997 #10683" w:history="1">
        <w:r w:rsidR="00987536" w:rsidRPr="00616594">
          <w:rPr>
            <w:rFonts w:ascii="Book Antiqua" w:hAnsi="Book Antiqua" w:cs="Times New Roman"/>
            <w:noProof/>
            <w:sz w:val="24"/>
            <w:szCs w:val="24"/>
            <w:vertAlign w:val="superscript"/>
          </w:rPr>
          <w:t>157</w:t>
        </w:r>
      </w:hyperlink>
      <w:r w:rsidR="006F469B" w:rsidRPr="00616594">
        <w:rPr>
          <w:rFonts w:ascii="Book Antiqua" w:hAnsi="Book Antiqua" w:cs="Times New Roman"/>
          <w:noProof/>
          <w:sz w:val="24"/>
          <w:szCs w:val="24"/>
          <w:vertAlign w:val="superscript"/>
        </w:rPr>
        <w:t>]</w:t>
      </w:r>
      <w:r w:rsidR="001B52CF" w:rsidRPr="00616594">
        <w:rPr>
          <w:rFonts w:ascii="Book Antiqua" w:hAnsi="Book Antiqua" w:cs="Times New Roman"/>
          <w:sz w:val="24"/>
          <w:szCs w:val="24"/>
        </w:rPr>
        <w:fldChar w:fldCharType="end"/>
      </w:r>
      <w:r w:rsidR="001B52CF" w:rsidRPr="00616594">
        <w:rPr>
          <w:rFonts w:ascii="Book Antiqua" w:hAnsi="Book Antiqua" w:cs="Times New Roman"/>
          <w:sz w:val="24"/>
          <w:szCs w:val="24"/>
        </w:rPr>
        <w:t xml:space="preserve"> </w:t>
      </w:r>
      <w:r w:rsidR="00B14875" w:rsidRPr="00616594">
        <w:rPr>
          <w:rFonts w:ascii="Book Antiqua" w:hAnsi="Book Antiqua" w:cs="Times New Roman"/>
          <w:sz w:val="24"/>
          <w:szCs w:val="24"/>
        </w:rPr>
        <w:t>and metabolic stress</w:t>
      </w:r>
      <w:r w:rsidR="001B52CF"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&lt;EndNote&gt;&lt;Cite&gt;&lt;Author&gt;Strowig&lt;/Author&gt;&lt;Year&gt;2012&lt;/Year&gt;&lt;RecNum&gt;10579&lt;/RecNum&gt;&lt;DisplayText&gt;&lt;style face="superscript"&gt;[112]&lt;/style&gt;&lt;/DisplayText&gt;&lt;record&gt;&lt;rec-number&gt;10579&lt;/rec-number&gt;&lt;foreign-keys&gt;&lt;key app="EN" db-id="wrrsstdv10fa5ee5ww1xzv9gzws9srxptwr2" timestamp="1463402447"&gt;10579&lt;/key&gt;&lt;/foreign-keys&gt;&lt;ref-type name="Journal Article"&gt;17&lt;/ref-type&gt;&lt;contributors&gt;&lt;authors&gt;&lt;author&gt;Strowig, T.&lt;/author&gt;&lt;author&gt;Henao-Mejia, J.&lt;/author&gt;&lt;author&gt;Elinav, E.&lt;/author&gt;&lt;author&gt;Flavell, R.&lt;/author&gt;&lt;/authors&gt;&lt;/contributors&gt;&lt;auth-address&gt;Department of Immunobiology, Yale University, Connecticut 06520, USA.&lt;/auth-address&gt;&lt;titles&gt;&lt;title&gt;Inflammasomes in health and disease&lt;/title&gt;&lt;secondary-title&gt;Nature&lt;/secondary-title&gt;&lt;/titles&gt;&lt;periodical&gt;&lt;full-title&gt;Nature&lt;/full-title&gt;&lt;abbr-1&gt;Nature&lt;/abbr-1&gt;&lt;abbr-2&gt;Nature&lt;/abbr-2&gt;&lt;/periodical&gt;&lt;pages&gt;278-86&lt;/pages&gt;&lt;volume&gt;481&lt;/volume&gt;&lt;number&gt;7381&lt;/number&gt;&lt;keywords&gt;&lt;keyword&gt;Caspase 1/metabolism&lt;/keyword&gt;&lt;keyword&gt;*Disease&lt;/keyword&gt;&lt;keyword&gt;*Health&lt;/keyword&gt;&lt;keyword&gt;Humans&lt;/keyword&gt;&lt;keyword&gt;Immunity, Mucosal/immunology&lt;/keyword&gt;&lt;keyword&gt;Inflammasomes/chemistry/*immunology/*metabolism&lt;/keyword&gt;&lt;keyword&gt;Inflammation/immunology/metabolism/pathology&lt;/keyword&gt;&lt;keyword&gt;Metabolic Syndrome X/metabolism/pathology&lt;/keyword&gt;&lt;/keywords&gt;&lt;dates&gt;&lt;year&gt;2012&lt;/year&gt;&lt;pub-dates&gt;&lt;date&gt;Jan 19&lt;/date&gt;&lt;/pub-dates&gt;&lt;/dates&gt;&lt;isbn&gt;1476-4687 (Electronic)&amp;#xD;0028-0836 (Linking)&lt;/isbn&gt;&lt;accession-num&gt;22258606&lt;/accession-num&gt;&lt;urls&gt;&lt;related-urls&gt;&lt;url&gt;http://www.ncbi.nlm.nih.gov/pubmed/22258606&lt;/url&gt;&lt;/related-urls&gt;&lt;/urls&gt;&lt;electronic-resource-num&gt;DOI: 10.1038/nature10759&lt;/electronic-resource-num&gt;&lt;/record&gt;&lt;/Cite&gt;&lt;/EndNote&gt;</w:instrText>
      </w:r>
      <w:r w:rsidR="001B52CF"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12" w:tooltip="Strowig, 2012 #10579" w:history="1">
        <w:r w:rsidR="00987536" w:rsidRPr="00616594">
          <w:rPr>
            <w:rFonts w:ascii="Book Antiqua" w:hAnsi="Book Antiqua" w:cs="Times New Roman"/>
            <w:noProof/>
            <w:sz w:val="24"/>
            <w:szCs w:val="24"/>
            <w:vertAlign w:val="superscript"/>
          </w:rPr>
          <w:t>112</w:t>
        </w:r>
      </w:hyperlink>
      <w:r w:rsidR="006F469B" w:rsidRPr="00616594">
        <w:rPr>
          <w:rFonts w:ascii="Book Antiqua" w:hAnsi="Book Antiqua" w:cs="Times New Roman"/>
          <w:noProof/>
          <w:sz w:val="24"/>
          <w:szCs w:val="24"/>
          <w:vertAlign w:val="superscript"/>
        </w:rPr>
        <w:t>]</w:t>
      </w:r>
      <w:r w:rsidR="001B52CF" w:rsidRPr="00616594">
        <w:rPr>
          <w:rFonts w:ascii="Book Antiqua" w:hAnsi="Book Antiqua" w:cs="Times New Roman"/>
          <w:sz w:val="24"/>
          <w:szCs w:val="24"/>
        </w:rPr>
        <w:fldChar w:fldCharType="end"/>
      </w:r>
      <w:r w:rsidR="00B14875" w:rsidRPr="00616594">
        <w:rPr>
          <w:rFonts w:ascii="Book Antiqua" w:hAnsi="Book Antiqua" w:cs="Times New Roman"/>
          <w:sz w:val="24"/>
          <w:szCs w:val="24"/>
        </w:rPr>
        <w:t xml:space="preserve">, activate </w:t>
      </w:r>
      <w:r w:rsidR="00450DE2" w:rsidRPr="00616594">
        <w:rPr>
          <w:rFonts w:ascii="Book Antiqua" w:hAnsi="Book Antiqua" w:cs="Times New Roman"/>
          <w:sz w:val="24"/>
          <w:szCs w:val="24"/>
        </w:rPr>
        <w:t>pro-</w:t>
      </w:r>
      <w:r w:rsidR="005E120C" w:rsidRPr="00616594">
        <w:rPr>
          <w:rFonts w:ascii="Book Antiqua" w:hAnsi="Book Antiqua" w:cs="Times New Roman"/>
          <w:sz w:val="24"/>
          <w:szCs w:val="24"/>
        </w:rPr>
        <w:t>caspase 1</w:t>
      </w:r>
      <w:r w:rsidR="00C4045B" w:rsidRPr="00616594">
        <w:rPr>
          <w:rFonts w:ascii="Book Antiqua" w:hAnsi="Book Antiqua" w:cs="Times New Roman"/>
          <w:sz w:val="24"/>
          <w:szCs w:val="24"/>
        </w:rPr>
        <w:fldChar w:fldCharType="begin">
          <w:fldData xml:space="preserve">PEVuZE5vdGU+PENpdGU+PEF1dGhvcj5LZWxsZXI8L0F1dGhvcj48WWVhcj4yMDA4PC9ZZWFyPjxS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PEVuZE5vdGU+PENpdGU+PEF1dGhvcj5LZWxsZXI8L0F1dGhvcj48WWVhcj4yMDA4PC9ZZWFyPjxS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C4045B" w:rsidRPr="00616594">
        <w:rPr>
          <w:rFonts w:ascii="Book Antiqua" w:hAnsi="Book Antiqua" w:cs="Times New Roman"/>
          <w:sz w:val="24"/>
          <w:szCs w:val="24"/>
        </w:rPr>
      </w:r>
      <w:r w:rsidR="00C4045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58" w:tooltip="Keller, 2008 #10685" w:history="1">
        <w:r w:rsidR="00987536" w:rsidRPr="00616594">
          <w:rPr>
            <w:rFonts w:ascii="Book Antiqua" w:hAnsi="Book Antiqua" w:cs="Times New Roman"/>
            <w:noProof/>
            <w:sz w:val="24"/>
            <w:szCs w:val="24"/>
            <w:vertAlign w:val="superscript"/>
          </w:rPr>
          <w:t>158</w:t>
        </w:r>
      </w:hyperlink>
      <w:r w:rsidR="005E120C" w:rsidRPr="00616594">
        <w:rPr>
          <w:rFonts w:ascii="Book Antiqua" w:hAnsi="Book Antiqua" w:cs="Times New Roman"/>
          <w:noProof/>
          <w:sz w:val="24"/>
          <w:szCs w:val="24"/>
          <w:vertAlign w:val="superscript"/>
        </w:rPr>
        <w:t>,</w:t>
      </w:r>
      <w:hyperlink w:anchor="_ENREF_159" w:tooltip="Yu, 2008 #10272" w:history="1">
        <w:r w:rsidR="00987536" w:rsidRPr="00616594">
          <w:rPr>
            <w:rFonts w:ascii="Book Antiqua" w:hAnsi="Book Antiqua" w:cs="Times New Roman"/>
            <w:noProof/>
            <w:sz w:val="24"/>
            <w:szCs w:val="24"/>
            <w:vertAlign w:val="superscript"/>
          </w:rPr>
          <w:t>159</w:t>
        </w:r>
      </w:hyperlink>
      <w:r w:rsidR="006F469B" w:rsidRPr="00616594">
        <w:rPr>
          <w:rFonts w:ascii="Book Antiqua" w:hAnsi="Book Antiqua" w:cs="Times New Roman"/>
          <w:noProof/>
          <w:sz w:val="24"/>
          <w:szCs w:val="24"/>
          <w:vertAlign w:val="superscript"/>
        </w:rPr>
        <w:t>]</w:t>
      </w:r>
      <w:r w:rsidR="00C4045B" w:rsidRPr="00616594">
        <w:rPr>
          <w:rFonts w:ascii="Book Antiqua" w:hAnsi="Book Antiqua" w:cs="Times New Roman"/>
          <w:sz w:val="24"/>
          <w:szCs w:val="24"/>
        </w:rPr>
        <w:fldChar w:fldCharType="end"/>
      </w:r>
      <w:r w:rsidR="00C4045B" w:rsidRPr="00616594">
        <w:rPr>
          <w:rFonts w:ascii="Book Antiqua" w:hAnsi="Book Antiqua" w:cs="Times New Roman"/>
          <w:sz w:val="24"/>
          <w:szCs w:val="24"/>
        </w:rPr>
        <w:t xml:space="preserve">, trigger the release of </w:t>
      </w:r>
      <w:r w:rsidR="00B14875" w:rsidRPr="00616594">
        <w:rPr>
          <w:rFonts w:ascii="Book Antiqua" w:hAnsi="Book Antiqua" w:cs="Times New Roman"/>
          <w:sz w:val="24"/>
          <w:szCs w:val="24"/>
        </w:rPr>
        <w:t>pro-inflammatory cytokines</w:t>
      </w:r>
      <w:r w:rsidR="001B52CF"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&lt;EndNote&gt;&lt;Cite&gt;&lt;Author&gt;Schroder&lt;/Author&gt;&lt;Year&gt;2010&lt;/Year&gt;&lt;RecNum&gt;10540&lt;/RecNum&gt;&lt;DisplayText&gt;&lt;style face="superscript"&gt;[153]&lt;/style&gt;&lt;/DisplayText&gt;&lt;record&gt;&lt;rec-number&gt;10540&lt;/rec-number&gt;&lt;foreign-keys&gt;&lt;key app="EN" db-id="wrrsstdv10fa5ee5ww1xzv9gzws9srxptwr2" timestamp="1463232201"&gt;10540&lt;/key&gt;&lt;/foreign-keys&gt;&lt;ref-type name="Journal Article"&gt;17&lt;/ref-type&gt;&lt;contributors&gt;&lt;authors&gt;&lt;author&gt;Schroder, K.&lt;/author&gt;&lt;author&gt;Tschopp, J.&lt;/author&gt;&lt;/authors&gt;&lt;/contributors&gt;&lt;auth-address&gt;Department of Biochemistry, University of Lausanne, Epalinges, Switzerland.&lt;/auth-address&gt;&lt;titles&gt;&lt;title&gt;The inflammasomes&lt;/title&gt;&lt;secondary-title&gt;Cell&lt;/secondary-title&gt;&lt;/titles&gt;&lt;periodical&gt;&lt;full-title&gt;Cell&lt;/full-title&gt;&lt;abbr-1&gt;Cell&lt;/abbr-1&gt;&lt;abbr-2&gt;Cell&lt;/abbr-2&gt;&lt;/periodical&gt;&lt;pages&gt;821-32&lt;/pages&gt;&lt;volume&gt;140&lt;/volume&gt;&lt;number&gt;6&lt;/number&gt;&lt;keywords&gt;&lt;keyword&gt;Adaptor Proteins, Signal Transducing/immunology&lt;/keyword&gt;&lt;keyword&gt;Animals&lt;/keyword&gt;&lt;keyword&gt;Caspases/metabolism&lt;/keyword&gt;&lt;keyword&gt;Humans&lt;/keyword&gt;&lt;keyword&gt;Inflammation/*immunology/metabolism&lt;/keyword&gt;&lt;keyword&gt;Interleukins/metabolism&lt;/keyword&gt;&lt;keyword&gt;Organelles/*immunology&lt;/keyword&gt;&lt;keyword&gt;Receptors, Pattern Recognition/*immunology&lt;/keyword&gt;&lt;/keywords&gt;&lt;dates&gt;&lt;year&gt;2010&lt;/year&gt;&lt;pub-dates&gt;&lt;date&gt;Mar 19&lt;/date&gt;&lt;/pub-dates&gt;&lt;/dates&gt;&lt;isbn&gt;1097-4172 (Electronic)&amp;#xD;0092-8674 (Linking)&lt;/isbn&gt;&lt;accession-num&gt;20303873&lt;/accession-num&gt;&lt;urls&gt;&lt;related-urls&gt;&lt;url&gt;http://www.ncbi.nlm.nih.gov/pubmed/20303873&lt;/url&gt;&lt;/related-urls&gt;&lt;/urls&gt;&lt;electronic-resource-num&gt;DOI: 10.1016/j.cell.2010.01.040&lt;/electronic-resource-num&gt;&lt;/record&gt;&lt;/Cite&gt;&lt;/EndNote&gt;</w:instrText>
      </w:r>
      <w:r w:rsidR="001B52CF"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53" w:tooltip="Schroder, 2010 #10540" w:history="1">
        <w:r w:rsidR="00987536" w:rsidRPr="00616594">
          <w:rPr>
            <w:rFonts w:ascii="Book Antiqua" w:hAnsi="Book Antiqua" w:cs="Times New Roman"/>
            <w:noProof/>
            <w:sz w:val="24"/>
            <w:szCs w:val="24"/>
            <w:vertAlign w:val="superscript"/>
          </w:rPr>
          <w:t>153</w:t>
        </w:r>
      </w:hyperlink>
      <w:r w:rsidR="006F469B" w:rsidRPr="00616594">
        <w:rPr>
          <w:rFonts w:ascii="Book Antiqua" w:hAnsi="Book Antiqua" w:cs="Times New Roman"/>
          <w:noProof/>
          <w:sz w:val="24"/>
          <w:szCs w:val="24"/>
          <w:vertAlign w:val="superscript"/>
        </w:rPr>
        <w:t>]</w:t>
      </w:r>
      <w:r w:rsidR="001B52CF" w:rsidRPr="00616594">
        <w:rPr>
          <w:rFonts w:ascii="Book Antiqua" w:hAnsi="Book Antiqua" w:cs="Times New Roman"/>
          <w:sz w:val="24"/>
          <w:szCs w:val="24"/>
        </w:rPr>
        <w:fldChar w:fldCharType="end"/>
      </w:r>
      <w:r w:rsidR="00B14875" w:rsidRPr="00616594">
        <w:rPr>
          <w:rFonts w:ascii="Book Antiqua" w:hAnsi="Book Antiqua" w:cs="Times New Roman"/>
          <w:sz w:val="24"/>
          <w:szCs w:val="24"/>
        </w:rPr>
        <w:t xml:space="preserve">, and shape the </w:t>
      </w:r>
      <w:r w:rsidR="005E120C" w:rsidRPr="00616594">
        <w:rPr>
          <w:rFonts w:ascii="Book Antiqua" w:hAnsi="Book Antiqua" w:cs="Times New Roman"/>
          <w:sz w:val="24"/>
          <w:szCs w:val="24"/>
        </w:rPr>
        <w:t>innate</w:t>
      </w:r>
      <w:r w:rsidR="001B52CF"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&lt;EndNote&gt;&lt;Cite&gt;&lt;Author&gt;Strowig&lt;/Author&gt;&lt;Year&gt;2012&lt;/Year&gt;&lt;RecNum&gt;10579&lt;/RecNum&gt;&lt;DisplayText&gt;&lt;style face="superscript"&gt;[112]&lt;/style&gt;&lt;/DisplayText&gt;&lt;record&gt;&lt;rec-number&gt;10579&lt;/rec-number&gt;&lt;foreign-keys&gt;&lt;key app="EN" db-id="wrrsstdv10fa5ee5ww1xzv9gzws9srxptwr2" timestamp="1463402447"&gt;10579&lt;/key&gt;&lt;/foreign-keys&gt;&lt;ref-type name="Journal Article"&gt;17&lt;/ref-type&gt;&lt;contributors&gt;&lt;authors&gt;&lt;author&gt;Strowig, T.&lt;/author&gt;&lt;author&gt;Henao-Mejia, J.&lt;/author&gt;&lt;author&gt;Elinav, E.&lt;/author&gt;&lt;author&gt;Flavell, R.&lt;/author&gt;&lt;/authors&gt;&lt;/contributors&gt;&lt;auth-address&gt;Department of Immunobiology, Yale University, Connecticut 06520, USA.&lt;/auth-address&gt;&lt;titles&gt;&lt;title&gt;Inflammasomes in health and disease&lt;/title&gt;&lt;secondary-title&gt;Nature&lt;/secondary-title&gt;&lt;/titles&gt;&lt;periodical&gt;&lt;full-title&gt;Nature&lt;/full-title&gt;&lt;abbr-1&gt;Nature&lt;/abbr-1&gt;&lt;abbr-2&gt;Nature&lt;/abbr-2&gt;&lt;/periodical&gt;&lt;pages&gt;278-86&lt;/pages&gt;&lt;volume&gt;481&lt;/volume&gt;&lt;number&gt;7381&lt;/number&gt;&lt;keywords&gt;&lt;keyword&gt;Caspase 1/metabolism&lt;/keyword&gt;&lt;keyword&gt;*Disease&lt;/keyword&gt;&lt;keyword&gt;*Health&lt;/keyword&gt;&lt;keyword&gt;Humans&lt;/keyword&gt;&lt;keyword&gt;Immunity, Mucosal/immunology&lt;/keyword&gt;&lt;keyword&gt;Inflammasomes/chemistry/*immunology/*metabolism&lt;/keyword&gt;&lt;keyword&gt;Inflammation/immunology/metabolism/pathology&lt;/keyword&gt;&lt;keyword&gt;Metabolic Syndrome X/metabolism/pathology&lt;/keyword&gt;&lt;/keywords&gt;&lt;dates&gt;&lt;year&gt;2012&lt;/year&gt;&lt;pub-dates&gt;&lt;date&gt;Jan 19&lt;/date&gt;&lt;/pub-dates&gt;&lt;/dates&gt;&lt;isbn&gt;1476-4687 (Electronic)&amp;#xD;0028-0836 (Linking)&lt;/isbn&gt;&lt;accession-num&gt;22258606&lt;/accession-num&gt;&lt;urls&gt;&lt;related-urls&gt;&lt;url&gt;http://www.ncbi.nlm.nih.gov/pubmed/22258606&lt;/url&gt;&lt;/related-urls&gt;&lt;/urls&gt;&lt;electronic-resource-num&gt;DOI: 10.1038/nature10759&lt;/electronic-resource-num&gt;&lt;/record&gt;&lt;/Cite&gt;&lt;/EndNote&gt;</w:instrText>
      </w:r>
      <w:r w:rsidR="001B52CF"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12" w:tooltip="Strowig, 2012 #10579" w:history="1">
        <w:r w:rsidR="00987536" w:rsidRPr="00616594">
          <w:rPr>
            <w:rFonts w:ascii="Book Antiqua" w:hAnsi="Book Antiqua" w:cs="Times New Roman"/>
            <w:noProof/>
            <w:sz w:val="24"/>
            <w:szCs w:val="24"/>
            <w:vertAlign w:val="superscript"/>
          </w:rPr>
          <w:t>112</w:t>
        </w:r>
      </w:hyperlink>
      <w:r w:rsidR="006F469B" w:rsidRPr="00616594">
        <w:rPr>
          <w:rFonts w:ascii="Book Antiqua" w:hAnsi="Book Antiqua" w:cs="Times New Roman"/>
          <w:noProof/>
          <w:sz w:val="24"/>
          <w:szCs w:val="24"/>
          <w:vertAlign w:val="superscript"/>
        </w:rPr>
        <w:t>]</w:t>
      </w:r>
      <w:r w:rsidR="001B52CF" w:rsidRPr="00616594">
        <w:rPr>
          <w:rFonts w:ascii="Book Antiqua" w:hAnsi="Book Antiqua" w:cs="Times New Roman"/>
          <w:sz w:val="24"/>
          <w:szCs w:val="24"/>
        </w:rPr>
        <w:fldChar w:fldCharType="end"/>
      </w:r>
      <w:r w:rsidR="001B52CF" w:rsidRPr="00616594">
        <w:rPr>
          <w:rFonts w:ascii="Book Antiqua" w:hAnsi="Book Antiqua" w:cs="Times New Roman"/>
          <w:sz w:val="24"/>
          <w:szCs w:val="24"/>
        </w:rPr>
        <w:t xml:space="preserve"> and </w:t>
      </w:r>
      <w:r w:rsidR="00B14875" w:rsidRPr="00616594">
        <w:rPr>
          <w:rFonts w:ascii="Book Antiqua" w:hAnsi="Book Antiqua" w:cs="Times New Roman"/>
          <w:sz w:val="24"/>
          <w:szCs w:val="24"/>
        </w:rPr>
        <w:t>adaptive immune response</w:t>
      </w:r>
      <w:r w:rsidR="006910E0" w:rsidRPr="00616594">
        <w:rPr>
          <w:rFonts w:ascii="Book Antiqua" w:hAnsi="Book Antiqua" w:cs="Times New Roman"/>
          <w:sz w:val="24"/>
          <w:szCs w:val="24"/>
        </w:rPr>
        <w:t>s</w:t>
      </w:r>
      <w:r w:rsidR="00B14875"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&lt;EndNote&gt;&lt;Cite&gt;&lt;Author&gt;Martinon&lt;/Author&gt;&lt;Year&gt;2009&lt;/Year&gt;&lt;RecNum&gt;10679&lt;/RecNum&gt;&lt;DisplayText&gt;&lt;style face="superscript"&gt;[160]&lt;/style&gt;&lt;/DisplayText&gt;&lt;record&gt;&lt;rec-number&gt;10679&lt;/rec-number&gt;&lt;foreign-keys&gt;&lt;key app="EN" db-id="wrrsstdv10fa5ee5ww1xzv9gzws9srxptwr2" timestamp="1465042948"&gt;10679&lt;/key&gt;&lt;/foreign-keys&gt;&lt;ref-type name="Journal Article"&gt;17&lt;/ref-type&gt;&lt;contributors&gt;&lt;authors&gt;&lt;author&gt;Martinon, F.&lt;/author&gt;&lt;author&gt;Mayor, A.&lt;/author&gt;&lt;author&gt;Tschopp, J.&lt;/author&gt;&lt;/authors&gt;&lt;/contributors&gt;&lt;auth-address&gt;Department of Immunology and Infectious Diseases, Harvard School of Public Health, Boston, Massachusetts 02115, USA.&lt;/auth-address&gt;&lt;titles&gt;&lt;title&gt;The inflammasomes: guardians of the body&lt;/title&gt;&lt;secondary-title&gt;Annu Rev Immunol&lt;/secondary-title&gt;&lt;/titles&gt;&lt;periodical&gt;&lt;full-title&gt;Annual Review of Immunology&lt;/full-title&gt;&lt;abbr-1&gt;Annu. Rev. Immunol.&lt;/abbr-1&gt;&lt;abbr-2&gt;Annu Rev Immunol&lt;/abbr-2&gt;&lt;/periodical&gt;&lt;pages&gt;229-65&lt;/pages&gt;&lt;volume&gt;27&lt;/volume&gt;&lt;keywords&gt;&lt;keyword&gt;Animals&lt;/keyword&gt;&lt;keyword&gt;Autoimmune Diseases/*immunology/metabolism&lt;/keyword&gt;&lt;keyword&gt;Carrier Proteins/*immunology/metabolism&lt;/keyword&gt;&lt;keyword&gt;Humans&lt;/keyword&gt;&lt;keyword&gt;Immunity, Innate&lt;/keyword&gt;&lt;keyword&gt;Inflammation/*immunology/metabolism&lt;/keyword&gt;&lt;keyword&gt;Interleukin-18/immunology/metabolism&lt;/keyword&gt;&lt;keyword&gt;Interleukin-1beta/immunology/metabolism&lt;/keyword&gt;&lt;keyword&gt;Mice&lt;/keyword&gt;&lt;keyword&gt;Nod Signaling Adaptor Proteins/*immunology/metabolism&lt;/keyword&gt;&lt;keyword&gt;RNA Helicases/*immunology/metabolism&lt;/keyword&gt;&lt;keyword&gt;Reactive Oxygen Species/immunology/metabolism&lt;/keyword&gt;&lt;keyword&gt;Toll-Like Receptors/*immunology/metabolism&lt;/keyword&gt;&lt;keyword&gt;Uric Acid/immunology/metabolism&lt;/keyword&gt;&lt;/keywords&gt;&lt;dates&gt;&lt;year&gt;2009&lt;/year&gt;&lt;/dates&gt;&lt;isbn&gt;0732-0582 (Print)&amp;#xD;0732-0582 (Linking)&lt;/isbn&gt;&lt;accession-num&gt;19302040&lt;/accession-num&gt;&lt;urls&gt;&lt;related-urls&gt;&lt;url&gt;http://www.ncbi.nlm.nih.gov/pubmed/19302040&lt;/url&gt;&lt;/related-urls&gt;&lt;/urls&gt;&lt;electronic-resource-num&gt;DOI: 10.1146/annurev.immunol.021908.132715&lt;/electronic-resource-num&gt;&lt;/record&gt;&lt;/Cite&gt;&lt;/EndNote&gt;</w:instrText>
      </w:r>
      <w:r w:rsidR="00B1487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0" w:tooltip="Martinon, 2009 #10679" w:history="1">
        <w:r w:rsidR="00987536" w:rsidRPr="00616594">
          <w:rPr>
            <w:rFonts w:ascii="Book Antiqua" w:hAnsi="Book Antiqua" w:cs="Times New Roman"/>
            <w:noProof/>
            <w:sz w:val="24"/>
            <w:szCs w:val="24"/>
            <w:vertAlign w:val="superscript"/>
          </w:rPr>
          <w:t>160</w:t>
        </w:r>
      </w:hyperlink>
      <w:r w:rsidR="006F469B" w:rsidRPr="00616594">
        <w:rPr>
          <w:rFonts w:ascii="Book Antiqua" w:hAnsi="Book Antiqua" w:cs="Times New Roman"/>
          <w:noProof/>
          <w:sz w:val="24"/>
          <w:szCs w:val="24"/>
          <w:vertAlign w:val="superscript"/>
        </w:rPr>
        <w:t>]</w:t>
      </w:r>
      <w:r w:rsidR="00B14875" w:rsidRPr="00616594">
        <w:rPr>
          <w:rFonts w:ascii="Book Antiqua" w:hAnsi="Book Antiqua" w:cs="Times New Roman"/>
          <w:sz w:val="24"/>
          <w:szCs w:val="24"/>
        </w:rPr>
        <w:fldChar w:fldCharType="end"/>
      </w:r>
      <w:r w:rsidR="00B14875" w:rsidRPr="00616594">
        <w:rPr>
          <w:rFonts w:ascii="Book Antiqua" w:hAnsi="Book Antiqua" w:cs="Times New Roman"/>
          <w:sz w:val="24"/>
          <w:szCs w:val="24"/>
        </w:rPr>
        <w:t>.</w:t>
      </w:r>
      <w:r w:rsidR="005E120C" w:rsidRPr="00616594">
        <w:rPr>
          <w:rFonts w:ascii="Book Antiqua" w:hAnsi="Book Antiqua" w:cs="Times New Roman"/>
          <w:sz w:val="24"/>
          <w:szCs w:val="24"/>
        </w:rPr>
        <w:t xml:space="preserve"> </w:t>
      </w:r>
      <w:r w:rsidR="006910E0" w:rsidRPr="00616594">
        <w:rPr>
          <w:rFonts w:ascii="Book Antiqua" w:hAnsi="Book Antiqua" w:cs="Times New Roman"/>
          <w:sz w:val="24"/>
          <w:szCs w:val="24"/>
        </w:rPr>
        <w:t xml:space="preserve">The expression of NLRP3 is upregulated in hepatocytes after stimulation with LPS, and Kupffer cells and sinusoidal epithelial cells </w:t>
      </w:r>
      <w:r w:rsidR="00450DE2" w:rsidRPr="00616594">
        <w:rPr>
          <w:rFonts w:ascii="Book Antiqua" w:hAnsi="Book Antiqua" w:cs="Times New Roman"/>
          <w:sz w:val="24"/>
          <w:szCs w:val="24"/>
        </w:rPr>
        <w:t xml:space="preserve">also </w:t>
      </w:r>
      <w:r w:rsidR="006910E0" w:rsidRPr="00616594">
        <w:rPr>
          <w:rFonts w:ascii="Book Antiqua" w:hAnsi="Book Antiqua" w:cs="Times New Roman"/>
          <w:sz w:val="24"/>
          <w:szCs w:val="24"/>
        </w:rPr>
        <w:t>express high levels of NLRP</w:t>
      </w:r>
      <w:r w:rsidR="00450DE2" w:rsidRPr="00616594">
        <w:rPr>
          <w:rFonts w:ascii="Book Antiqua" w:hAnsi="Book Antiqua" w:cs="Times New Roman"/>
          <w:sz w:val="24"/>
          <w:szCs w:val="24"/>
        </w:rPr>
        <w:t>1</w:t>
      </w:r>
      <w:r w:rsidR="006910E0" w:rsidRPr="00616594">
        <w:rPr>
          <w:rFonts w:ascii="Book Antiqua" w:hAnsi="Book Antiqua" w:cs="Times New Roman"/>
          <w:sz w:val="24"/>
          <w:szCs w:val="24"/>
        </w:rPr>
        <w:t xml:space="preserve"> and NLRP</w:t>
      </w:r>
      <w:r w:rsidR="00450DE2" w:rsidRPr="00616594">
        <w:rPr>
          <w:rFonts w:ascii="Book Antiqua" w:hAnsi="Book Antiqua" w:cs="Times New Roman"/>
          <w:sz w:val="24"/>
          <w:szCs w:val="24"/>
        </w:rPr>
        <w:t>3</w:t>
      </w:r>
      <w:r w:rsidR="006910E0"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&lt;EndNote&gt;&lt;Cite&gt;&lt;Author&gt;Boaru&lt;/Author&gt;&lt;Year&gt;2012&lt;/Year&gt;&lt;RecNum&gt;10654&lt;/RecNum&gt;&lt;DisplayText&gt;&lt;style face="superscript"&gt;[113]&lt;/style&gt;&lt;/DisplayText&gt;&lt;record&gt;&lt;rec-number&gt;10654&lt;/rec-number&gt;&lt;foreign-keys&gt;&lt;key app="EN" db-id="wrrsstdv10fa5ee5ww1xzv9gzws9srxptwr2" timestamp="1464363755"&gt;10654&lt;/key&gt;&lt;/foreign-keys&gt;&lt;ref-type name="Journal Article"&gt;17&lt;/ref-type&gt;&lt;contributors&gt;&lt;authors&gt;&lt;author&gt;Boaru, S. G.&lt;/author&gt;&lt;author&gt;Borkham-Kamphorst, E.&lt;/author&gt;&lt;author&gt;Tihaa, L.&lt;/author&gt;&lt;author&gt;Haas, U.&lt;/author&gt;&lt;author&gt;Weiskirchen, R.&lt;/author&gt;&lt;/authors&gt;&lt;/contributors&gt;&lt;auth-address&gt;Institute of Clinical Chemistry and Pathobiochemistry, RWTH University Hospital Aachen, Pauwelsstr, 30, Aachen D-52074, Germany. rweiskirchen@ukaachen.de.&lt;/auth-address&gt;&lt;titles&gt;&lt;title&gt;Expression analysis of inflammasomes in experimental models of inflammatory and fibrotic liver disease&lt;/title&gt;&lt;secondary-title&gt;J Inflamm (Lond)&lt;/secondary-title&gt;&lt;/titles&gt;&lt;periodical&gt;&lt;full-title&gt;J Inflamm (Lond)&lt;/full-title&gt;&lt;/periodical&gt;&lt;pages&gt;49&lt;/pages&gt;&lt;volume&gt;9&lt;/volume&gt;&lt;number&gt;1&lt;/number&gt;&lt;dates&gt;&lt;year&gt;2012&lt;/year&gt;&lt;/dates&gt;&lt;isbn&gt;1476-9255 (Electronic)&amp;#xD;1476-9255 (Linking)&lt;/isbn&gt;&lt;accession-num&gt;23192004&lt;/accession-num&gt;&lt;urls&gt;&lt;related-urls&gt;&lt;url&gt;http://www.ncbi.nlm.nih.gov/pubmed/23192004&lt;/url&gt;&lt;/related-urls&gt;&lt;/urls&gt;&lt;custom2&gt;PMC3599703&lt;/custom2&gt;&lt;electronic-resource-num&gt;DOI: 10.1186/1476-9255-9-49&lt;/electronic-resource-num&gt;&lt;/record&gt;&lt;/Cite&gt;&lt;/EndNote&gt;</w:instrText>
      </w:r>
      <w:r w:rsidR="006910E0"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13" w:tooltip="Boaru, 2012 #10654" w:history="1">
        <w:r w:rsidR="00987536" w:rsidRPr="00616594">
          <w:rPr>
            <w:rFonts w:ascii="Book Antiqua" w:hAnsi="Book Antiqua" w:cs="Times New Roman"/>
            <w:noProof/>
            <w:sz w:val="24"/>
            <w:szCs w:val="24"/>
            <w:vertAlign w:val="superscript"/>
          </w:rPr>
          <w:t>113</w:t>
        </w:r>
      </w:hyperlink>
      <w:r w:rsidR="006F469B" w:rsidRPr="00616594">
        <w:rPr>
          <w:rFonts w:ascii="Book Antiqua" w:hAnsi="Book Antiqua" w:cs="Times New Roman"/>
          <w:noProof/>
          <w:sz w:val="24"/>
          <w:szCs w:val="24"/>
          <w:vertAlign w:val="superscript"/>
        </w:rPr>
        <w:t>]</w:t>
      </w:r>
      <w:r w:rsidR="006910E0" w:rsidRPr="00616594">
        <w:rPr>
          <w:rFonts w:ascii="Book Antiqua" w:hAnsi="Book Antiqua" w:cs="Times New Roman"/>
          <w:sz w:val="24"/>
          <w:szCs w:val="24"/>
        </w:rPr>
        <w:fldChar w:fldCharType="end"/>
      </w:r>
      <w:r w:rsidR="006910E0" w:rsidRPr="00616594">
        <w:rPr>
          <w:rFonts w:ascii="Book Antiqua" w:hAnsi="Book Antiqua" w:cs="Times New Roman"/>
          <w:sz w:val="24"/>
          <w:szCs w:val="24"/>
        </w:rPr>
        <w:t>.</w:t>
      </w:r>
    </w:p>
    <w:p w14:paraId="6B66EF58" w14:textId="7511B0C6" w:rsidR="002420A0" w:rsidRPr="00616594" w:rsidRDefault="006910E0"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The structural diversity of the ligands </w:t>
      </w:r>
      <w:r w:rsidR="00450DE2" w:rsidRPr="00616594">
        <w:rPr>
          <w:rFonts w:ascii="Book Antiqua" w:hAnsi="Book Antiqua" w:cs="Times New Roman"/>
          <w:sz w:val="24"/>
          <w:szCs w:val="24"/>
        </w:rPr>
        <w:t xml:space="preserve">that </w:t>
      </w:r>
      <w:r w:rsidRPr="00616594">
        <w:rPr>
          <w:rFonts w:ascii="Book Antiqua" w:hAnsi="Book Antiqua" w:cs="Times New Roman"/>
          <w:sz w:val="24"/>
          <w:szCs w:val="24"/>
        </w:rPr>
        <w:t>activat</w:t>
      </w:r>
      <w:r w:rsidR="00450DE2" w:rsidRPr="00616594">
        <w:rPr>
          <w:rFonts w:ascii="Book Antiqua" w:hAnsi="Book Antiqua" w:cs="Times New Roman"/>
          <w:sz w:val="24"/>
          <w:szCs w:val="24"/>
        </w:rPr>
        <w:t>e</w:t>
      </w:r>
      <w:r w:rsidRPr="00616594">
        <w:rPr>
          <w:rFonts w:ascii="Book Antiqua" w:hAnsi="Book Antiqua" w:cs="Times New Roman"/>
          <w:sz w:val="24"/>
          <w:szCs w:val="24"/>
        </w:rPr>
        <w:t xml:space="preserve"> NLRP3 is greater than the structural motifs that activate the TLRs, and the inflammasomes </w:t>
      </w:r>
      <w:r w:rsidR="00C4045B" w:rsidRPr="00616594">
        <w:rPr>
          <w:rFonts w:ascii="Book Antiqua" w:hAnsi="Book Antiqua" w:cs="Times New Roman"/>
          <w:sz w:val="24"/>
          <w:szCs w:val="24"/>
        </w:rPr>
        <w:t xml:space="preserve">may be responsive to a </w:t>
      </w:r>
      <w:r w:rsidR="00C4045B" w:rsidRPr="00616594">
        <w:rPr>
          <w:rFonts w:ascii="Book Antiqua" w:hAnsi="Book Antiqua" w:cs="Times New Roman"/>
          <w:sz w:val="24"/>
          <w:szCs w:val="24"/>
        </w:rPr>
        <w:lastRenderedPageBreak/>
        <w:t xml:space="preserve">broader range of activation signals </w:t>
      </w:r>
      <w:r w:rsidR="005E120C" w:rsidRPr="00616594">
        <w:rPr>
          <w:rFonts w:ascii="Book Antiqua" w:hAnsi="Book Antiqua" w:cs="Times New Roman"/>
          <w:sz w:val="24"/>
          <w:szCs w:val="24"/>
        </w:rPr>
        <w:t>than the TLRs</w:t>
      </w:r>
      <w:r w:rsidR="00C4045B"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&lt;EndNote&gt;&lt;Cite&gt;&lt;Author&gt;Jin&lt;/Author&gt;&lt;Year&gt;2008&lt;/Year&gt;&lt;RecNum&gt;10684&lt;/RecNum&gt;&lt;DisplayText&gt;&lt;style face="superscript"&gt;[161]&lt;/style&gt;&lt;/DisplayText&gt;&lt;record&gt;&lt;rec-number&gt;10684&lt;/rec-number&gt;&lt;foreign-keys&gt;&lt;key app="EN" db-id="wrrsstdv10fa5ee5ww1xzv9gzws9srxptwr2" timestamp="1466684249"&gt;10684&lt;/key&gt;&lt;/foreign-keys&gt;&lt;ref-type name="Journal Article"&gt;17&lt;/ref-type&gt;&lt;contributors&gt;&lt;authors&gt;&lt;author&gt;Jin, M. S.&lt;/author&gt;&lt;author&gt;Lee, J. O.&lt;/author&gt;&lt;/authors&gt;&lt;/contributors&gt;&lt;auth-address&gt;Department of Chemistry and Institute for the BioCentury, Korea Advanced Institute of Science and Technology, 373-1 Kusong-dong, Yusong-gu, Daejeon, 305-701, Korea.&lt;/auth-address&gt;&lt;titles&gt;&lt;title&gt;Structures of the toll-like receptor family and its ligand complexes&lt;/title&gt;&lt;secondary-title&gt;Immunity&lt;/secondary-title&gt;&lt;/titles&gt;&lt;periodical&gt;&lt;full-title&gt;Immunity&lt;/full-title&gt;&lt;abbr-1&gt;Immunity&lt;/abbr-1&gt;&lt;abbr-2&gt;Immunity&lt;/abbr-2&gt;&lt;/periodical&gt;&lt;pages&gt;182-91&lt;/pages&gt;&lt;volume&gt;29&lt;/volume&gt;&lt;number&gt;2&lt;/number&gt;&lt;keywords&gt;&lt;keyword&gt;Animals&lt;/keyword&gt;&lt;keyword&gt;Antigens, CD14/immunology/metabolism&lt;/keyword&gt;&lt;keyword&gt;Binding Sites&lt;/keyword&gt;&lt;keyword&gt;Dimerization&lt;/keyword&gt;&lt;keyword&gt;Hydrophobic and Hydrophilic Interactions&lt;/keyword&gt;&lt;keyword&gt;Ligands&lt;/keyword&gt;&lt;keyword&gt;Lipopolysaccharides/chemistry/immunology/metabolism&lt;/keyword&gt;&lt;keyword&gt;Lymphocyte Antigen 96/immunology/*metabolism&lt;/keyword&gt;&lt;keyword&gt;*Protein Structure, Tertiary&lt;/keyword&gt;&lt;keyword&gt;Receptors, Interleukin-1/metabolism&lt;/keyword&gt;&lt;keyword&gt;Toll-Like Receptors/*chemistry/*metabolism&lt;/keyword&gt;&lt;/keywords&gt;&lt;dates&gt;&lt;year&gt;2008&lt;/year&gt;&lt;pub-dates&gt;&lt;date&gt;Aug 15&lt;/date&gt;&lt;/pub-dates&gt;&lt;/dates&gt;&lt;isbn&gt;1097-4180 (Electronic)&amp;#xD;1074-7613 (Linking)&lt;/isbn&gt;&lt;accession-num&gt;18701082&lt;/accession-num&gt;&lt;urls&gt;&lt;related-urls&gt;&lt;url&gt;http://www.ncbi.nlm.nih.gov/pubmed/18701082&lt;/url&gt;&lt;/related-urls&gt;&lt;/urls&gt;&lt;electronic-resource-num&gt;DOI: 10.1016/j.immuni.2008.07.007&lt;/electronic-resource-num&gt;&lt;/record&gt;&lt;/Cite&gt;&lt;/EndNote&gt;</w:instrText>
      </w:r>
      <w:r w:rsidR="00C4045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1" w:tooltip="Jin, 2008 #10684" w:history="1">
        <w:r w:rsidR="00987536" w:rsidRPr="00616594">
          <w:rPr>
            <w:rFonts w:ascii="Book Antiqua" w:hAnsi="Book Antiqua" w:cs="Times New Roman"/>
            <w:noProof/>
            <w:sz w:val="24"/>
            <w:szCs w:val="24"/>
            <w:vertAlign w:val="superscript"/>
          </w:rPr>
          <w:t>161</w:t>
        </w:r>
      </w:hyperlink>
      <w:r w:rsidR="006F469B" w:rsidRPr="00616594">
        <w:rPr>
          <w:rFonts w:ascii="Book Antiqua" w:hAnsi="Book Antiqua" w:cs="Times New Roman"/>
          <w:noProof/>
          <w:sz w:val="24"/>
          <w:szCs w:val="24"/>
          <w:vertAlign w:val="superscript"/>
        </w:rPr>
        <w:t>]</w:t>
      </w:r>
      <w:r w:rsidR="00C4045B" w:rsidRPr="00616594">
        <w:rPr>
          <w:rFonts w:ascii="Book Antiqua" w:hAnsi="Book Antiqua" w:cs="Times New Roman"/>
          <w:sz w:val="24"/>
          <w:szCs w:val="24"/>
        </w:rPr>
        <w:fldChar w:fldCharType="end"/>
      </w:r>
      <w:r w:rsidR="00021C12" w:rsidRPr="00616594">
        <w:rPr>
          <w:rFonts w:ascii="Book Antiqua" w:hAnsi="Book Antiqua" w:cs="Times New Roman"/>
          <w:sz w:val="24"/>
          <w:szCs w:val="24"/>
        </w:rPr>
        <w:t xml:space="preserve"> (Table 1)</w:t>
      </w:r>
      <w:r w:rsidR="00450DE2" w:rsidRPr="00616594">
        <w:rPr>
          <w:rFonts w:ascii="Book Antiqua" w:hAnsi="Book Antiqua" w:cs="Times New Roman"/>
          <w:sz w:val="24"/>
          <w:szCs w:val="24"/>
        </w:rPr>
        <w:t xml:space="preserve">.  </w:t>
      </w:r>
      <w:r w:rsidR="001F1B42" w:rsidRPr="00616594">
        <w:rPr>
          <w:rFonts w:ascii="Book Antiqua" w:hAnsi="Book Antiqua" w:cs="Times New Roman"/>
          <w:sz w:val="24"/>
          <w:szCs w:val="24"/>
        </w:rPr>
        <w:t xml:space="preserve">Together the TLRs and NLRs provide receptors </w:t>
      </w:r>
      <w:r w:rsidR="00F22198" w:rsidRPr="00616594">
        <w:rPr>
          <w:rFonts w:ascii="Book Antiqua" w:hAnsi="Book Antiqua" w:cs="Times New Roman"/>
          <w:sz w:val="24"/>
          <w:szCs w:val="24"/>
        </w:rPr>
        <w:t xml:space="preserve">for signaling pathways </w:t>
      </w:r>
      <w:r w:rsidR="001F1B42" w:rsidRPr="00616594">
        <w:rPr>
          <w:rFonts w:ascii="Book Antiqua" w:hAnsi="Book Antiqua" w:cs="Times New Roman"/>
          <w:sz w:val="24"/>
          <w:szCs w:val="24"/>
        </w:rPr>
        <w:t xml:space="preserve">that can respond to diverse </w:t>
      </w:r>
      <w:r w:rsidR="00397CA5" w:rsidRPr="00616594">
        <w:rPr>
          <w:rFonts w:ascii="Book Antiqua" w:hAnsi="Book Antiqua" w:cs="Times New Roman"/>
          <w:sz w:val="24"/>
          <w:szCs w:val="24"/>
        </w:rPr>
        <w:t>endogenous and exogenous danger signa</w:t>
      </w:r>
      <w:r w:rsidR="001F1B42" w:rsidRPr="00616594">
        <w:rPr>
          <w:rFonts w:ascii="Book Antiqua" w:hAnsi="Book Antiqua" w:cs="Times New Roman"/>
          <w:sz w:val="24"/>
          <w:szCs w:val="24"/>
        </w:rPr>
        <w:t>ls, including microbial components</w:t>
      </w:r>
      <w:r w:rsidR="00397CA5" w:rsidRPr="00616594">
        <w:rPr>
          <w:rFonts w:ascii="Book Antiqua" w:hAnsi="Book Antiqua" w:cs="Times New Roman"/>
          <w:sz w:val="24"/>
          <w:szCs w:val="24"/>
        </w:rPr>
        <w:t xml:space="preserve">, </w:t>
      </w:r>
      <w:r w:rsidR="001F1B42" w:rsidRPr="00616594">
        <w:rPr>
          <w:rFonts w:ascii="Book Antiqua" w:hAnsi="Book Antiqua" w:cs="Times New Roman"/>
          <w:sz w:val="24"/>
          <w:szCs w:val="24"/>
        </w:rPr>
        <w:t xml:space="preserve">and </w:t>
      </w:r>
      <w:r w:rsidR="00F2170F" w:rsidRPr="00616594">
        <w:rPr>
          <w:rFonts w:ascii="Book Antiqua" w:hAnsi="Book Antiqua" w:cs="Times New Roman"/>
          <w:sz w:val="24"/>
          <w:szCs w:val="24"/>
        </w:rPr>
        <w:t xml:space="preserve">they each can </w:t>
      </w:r>
      <w:r w:rsidR="001F1B42" w:rsidRPr="00616594">
        <w:rPr>
          <w:rFonts w:ascii="Book Antiqua" w:hAnsi="Book Antiqua" w:cs="Times New Roman"/>
          <w:sz w:val="24"/>
          <w:szCs w:val="24"/>
        </w:rPr>
        <w:t>generate pro-</w:t>
      </w:r>
      <w:r w:rsidR="00F54C65" w:rsidRPr="00616594">
        <w:rPr>
          <w:rFonts w:ascii="Book Antiqua" w:hAnsi="Book Antiqua" w:cs="Times New Roman"/>
          <w:sz w:val="24"/>
          <w:szCs w:val="24"/>
        </w:rPr>
        <w:t xml:space="preserve">inflammatory responses that </w:t>
      </w:r>
      <w:r w:rsidR="001F1B42" w:rsidRPr="00616594">
        <w:rPr>
          <w:rFonts w:ascii="Book Antiqua" w:hAnsi="Book Antiqua" w:cs="Times New Roman"/>
          <w:sz w:val="24"/>
          <w:szCs w:val="24"/>
        </w:rPr>
        <w:t xml:space="preserve">sustain and enhance </w:t>
      </w:r>
      <w:r w:rsidR="00790088" w:rsidRPr="00616594">
        <w:rPr>
          <w:rFonts w:ascii="Book Antiqua" w:hAnsi="Book Antiqua" w:cs="Times New Roman"/>
          <w:sz w:val="24"/>
          <w:szCs w:val="24"/>
        </w:rPr>
        <w:t>the innate and adaptive immune responses to liver injury</w:t>
      </w:r>
      <w:r w:rsidR="00F2170F" w:rsidRPr="00616594">
        <w:rPr>
          <w:rFonts w:ascii="Book Antiqua" w:hAnsi="Book Antiqua" w:cs="Times New Roman"/>
          <w:sz w:val="24"/>
          <w:szCs w:val="24"/>
        </w:rPr>
        <w:t>.</w:t>
      </w:r>
      <w:r w:rsidR="00F22198" w:rsidRPr="00616594">
        <w:rPr>
          <w:rFonts w:ascii="Book Antiqua" w:hAnsi="Book Antiqua" w:cs="Times New Roman"/>
          <w:sz w:val="24"/>
          <w:szCs w:val="24"/>
        </w:rPr>
        <w:t xml:space="preserve">  </w:t>
      </w:r>
      <w:r w:rsidR="00367BC9" w:rsidRPr="00616594">
        <w:rPr>
          <w:rFonts w:ascii="Book Antiqua" w:hAnsi="Book Antiqua" w:cs="Times New Roman"/>
          <w:sz w:val="24"/>
          <w:szCs w:val="24"/>
        </w:rPr>
        <w:t>TLRs may also have a counter-regulatory effect on the inflammasomes</w:t>
      </w:r>
      <w:r w:rsidR="00F54C65" w:rsidRPr="00616594">
        <w:rPr>
          <w:rFonts w:ascii="Book Antiqua" w:hAnsi="Book Antiqua" w:cs="Times New Roman"/>
          <w:sz w:val="24"/>
          <w:szCs w:val="24"/>
        </w:rPr>
        <w:fldChar w:fldCharType="begin"/>
      </w:r>
      <w:r w:rsidR="0094562B" w:rsidRPr="00616594">
        <w:rPr>
          <w:rFonts w:ascii="Book Antiqua" w:hAnsi="Book Antiqua" w:cs="Times New Roman"/>
          <w:sz w:val="24"/>
          <w:szCs w:val="24"/>
        </w:rPr>
        <w:instrText xml:space="preserve"> ADDIN EN.CITE &lt;EndNote&gt;&lt;Cite&gt;&lt;Author&gt;Ignacio&lt;/Author&gt;&lt;Year&gt;2016&lt;/Year&gt;&lt;RecNum&gt;10645&lt;/RecNum&gt;&lt;DisplayText&gt;&lt;style face="superscript"&gt;[34]&lt;/style&gt;&lt;/DisplayText&gt;&lt;record&gt;&lt;rec-number&gt;10645&lt;/rec-number&gt;&lt;foreign-keys&gt;&lt;key app="EN" db-id="wrrsstdv10fa5ee5ww1xzv9gzws9srxptwr2" timestamp="1463919772"&gt;10645&lt;/key&gt;&lt;/foreign-keys&gt;&lt;ref-type name="Journal Article"&gt;17&lt;/ref-type&gt;&lt;contributors&gt;&lt;authors&gt;&lt;author&gt;Ignacio, A.&lt;/author&gt;&lt;author&gt;Morales, C. I.&lt;/author&gt;&lt;author&gt;Camara, N. O.&lt;/author&gt;&lt;author&gt;Almeida, R. R.&lt;/author&gt;&lt;/authors&gt;&lt;/contributors&gt;&lt;auth-address&gt;Laboratory of Transplantation Immunobiology, Department of Immunology, Institute of Biomedical Sciences, University of Sao Paulo , Sao Paulo , Brazil.&amp;#xD;Laboratory of Transplantation Immunobiology, Department of Immunology, Institute of Biomedical Sciences, University of Sao Paulo, Sao Paulo, Brazil; Department of Medicine, Nephrology Division, Federal University of Sao Paulo, Sao Paulo, Brazil; Renal Pathophysiology Laboratory, Department of Clinical Medicine, University of Sao Paulo, Sao Paulo, Brazil.&lt;/auth-address&gt;&lt;titles&gt;&lt;title&gt;Innate Sensing of the Gut Microbiota: Modulation of Inflammatory and Autoimmune Diseases&lt;/title&gt;&lt;secondary-title&gt;Front Immunol&lt;/secondary-title&gt;&lt;/titles&gt;&lt;periodical&gt;&lt;full-title&gt;Frontiers in Immunology&lt;/full-title&gt;&lt;abbr-1&gt;Front. Immunol.&lt;/abbr-1&gt;&lt;abbr-2&gt;Front Immunol&lt;/abbr-2&gt;&lt;/periodical&gt;&lt;pages&gt;54&lt;/pages&gt;&lt;volume&gt;7&lt;/volume&gt;&lt;keywords&gt;&lt;keyword&gt;autoimmunity&lt;/keyword&gt;&lt;keyword&gt;inflammasome&lt;/keyword&gt;&lt;keyword&gt;inflammatory diseases&lt;/keyword&gt;&lt;keyword&gt;microbiota&lt;/keyword&gt;&lt;keyword&gt;toll-like receptors&lt;/keyword&gt;&lt;/keywords&gt;&lt;dates&gt;&lt;year&gt;2016&lt;/year&gt;&lt;/dates&gt;&lt;isbn&gt;1664-3224 (Electronic)&amp;#xD;1664-3224 (Linking)&lt;/isbn&gt;&lt;accession-num&gt;26925061&lt;/accession-num&gt;&lt;urls&gt;&lt;related-urls&gt;&lt;url&gt;http://www.ncbi.nlm.nih.gov/pubmed/26925061&lt;/url&gt;&lt;/related-urls&gt;&lt;/urls&gt;&lt;custom2&gt;PMC4759259&lt;/custom2&gt;&lt;electronic-resource-num&gt;DOI: 10.3389/fimmu.2016.00054&lt;/electronic-resource-num&gt;&lt;/record&gt;&lt;/Cite&gt;&lt;/EndNote&gt;</w:instrText>
      </w:r>
      <w:r w:rsidR="00F54C65"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34" w:tooltip="Ignacio, 2016 #10645" w:history="1">
        <w:r w:rsidR="00987536" w:rsidRPr="00616594">
          <w:rPr>
            <w:rFonts w:ascii="Book Antiqua" w:hAnsi="Book Antiqua" w:cs="Times New Roman"/>
            <w:noProof/>
            <w:sz w:val="24"/>
            <w:szCs w:val="24"/>
            <w:vertAlign w:val="superscript"/>
          </w:rPr>
          <w:t>34</w:t>
        </w:r>
      </w:hyperlink>
      <w:r w:rsidR="0094562B" w:rsidRPr="00616594">
        <w:rPr>
          <w:rFonts w:ascii="Book Antiqua" w:hAnsi="Book Antiqua" w:cs="Times New Roman"/>
          <w:noProof/>
          <w:sz w:val="24"/>
          <w:szCs w:val="24"/>
          <w:vertAlign w:val="superscript"/>
        </w:rPr>
        <w:t>]</w:t>
      </w:r>
      <w:r w:rsidR="00F54C65" w:rsidRPr="00616594">
        <w:rPr>
          <w:rFonts w:ascii="Book Antiqua" w:hAnsi="Book Antiqua" w:cs="Times New Roman"/>
          <w:sz w:val="24"/>
          <w:szCs w:val="24"/>
        </w:rPr>
        <w:fldChar w:fldCharType="end"/>
      </w:r>
      <w:r w:rsidR="005E120C" w:rsidRPr="00616594">
        <w:rPr>
          <w:rFonts w:ascii="Book Antiqua" w:hAnsi="Book Antiqua" w:cs="Times New Roman"/>
          <w:sz w:val="24"/>
          <w:szCs w:val="24"/>
        </w:rPr>
        <w:t>.</w:t>
      </w:r>
      <w:r w:rsidR="00367BC9" w:rsidRPr="00616594">
        <w:rPr>
          <w:rFonts w:ascii="Book Antiqua" w:hAnsi="Book Antiqua" w:cs="Times New Roman"/>
          <w:sz w:val="24"/>
          <w:szCs w:val="24"/>
        </w:rPr>
        <w:t xml:space="preserve"> Chronic stimulation of the TLRs by LPS induces the production of IL-10 and reduces the activation of NLRP3</w:t>
      </w:r>
      <w:r w:rsidR="00F54C65"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&lt;EndNote&gt;&lt;Cite&gt;&lt;Author&gt;Gurung&lt;/Author&gt;&lt;Year&gt;2015&lt;/Year&gt;&lt;RecNum&gt;10549&lt;/RecNum&gt;&lt;DisplayText&gt;&lt;style face="superscript"&gt;[162]&lt;/style&gt;&lt;/DisplayText&gt;&lt;record&gt;&lt;rec-number&gt;10549&lt;/rec-number&gt;&lt;foreign-keys&gt;&lt;key app="EN" db-id="wrrsstdv10fa5ee5ww1xzv9gzws9srxptwr2" timestamp="1463310732"&gt;10549&lt;/key&gt;&lt;/foreign-keys&gt;&lt;ref-type name="Journal Article"&gt;17&lt;/ref-type&gt;&lt;contributors&gt;&lt;authors&gt;&lt;author&gt;Gurung, P.&lt;/author&gt;&lt;author&gt;Li, B.&lt;/author&gt;&lt;author&gt;Subbarao Malireddi, R. K.&lt;/author&gt;&lt;author&gt;Lamkanfi, M.&lt;/author&gt;&lt;author&gt;Geiger, T. L.&lt;/author&gt;&lt;author&gt;Kanneganti, T. D.&lt;/author&gt;&lt;/authors&gt;&lt;/contributors&gt;&lt;auth-address&gt;Department of Immunology, St. Jude Children&amp;apos;s Research Hospital, Memphis, TN, 38105, USA.&amp;#xD;Department of Pathology, St. Jude Children&amp;apos;s Research Hospital, Memphis, TN, 38105, USA.&amp;#xD;Department of Medical Protein Research, VIB, B-9000 Ghent, Belgium.&amp;#xD;Department of Biochemistry, Ghent University, B-9000 Ghent, Belgium.&lt;/auth-address&gt;&lt;titles&gt;&lt;title&gt;Chronic TLR stimulation controls NLRP3 inflammasome activation through IL-10 mediated regulation of NLRP3 expression and caspase-8 activation&lt;/title&gt;&lt;secondary-title&gt;Sci Rep&lt;/secondary-title&gt;&lt;/titles&gt;&lt;periodical&gt;&lt;full-title&gt;Scientific Reports&lt;/full-title&gt;&lt;abbr-1&gt;Sci. Rep.&lt;/abbr-1&gt;&lt;abbr-2&gt;Sci Rep&lt;/abbr-2&gt;&lt;/periodical&gt;&lt;pages&gt;14488&lt;/pages&gt;&lt;volume&gt;5&lt;/volume&gt;&lt;dates&gt;&lt;year&gt;2015&lt;/year&gt;&lt;/dates&gt;&lt;isbn&gt;2045-2322 (Electronic)&amp;#xD;2045-2322 (Linking)&lt;/isbn&gt;&lt;accession-num&gt;26412089&lt;/accession-num&gt;&lt;urls&gt;&lt;related-urls&gt;&lt;url&gt;http://www.ncbi.nlm.nih.gov/pubmed/26412089&lt;/url&gt;&lt;/related-urls&gt;&lt;/urls&gt;&lt;custom2&gt;PMC4585974&lt;/custom2&gt;&lt;electronic-resource-num&gt;DOI: 10.1038/srep14488&lt;/electronic-resource-num&gt;&lt;/record&gt;&lt;/Cite&gt;&lt;/EndNote&gt;</w:instrText>
      </w:r>
      <w:r w:rsidR="00F54C6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2" w:tooltip="Gurung, 2015 #10549" w:history="1">
        <w:r w:rsidR="00987536" w:rsidRPr="00616594">
          <w:rPr>
            <w:rFonts w:ascii="Book Antiqua" w:hAnsi="Book Antiqua" w:cs="Times New Roman"/>
            <w:noProof/>
            <w:sz w:val="24"/>
            <w:szCs w:val="24"/>
            <w:vertAlign w:val="superscript"/>
          </w:rPr>
          <w:t>162</w:t>
        </w:r>
      </w:hyperlink>
      <w:r w:rsidR="006F469B" w:rsidRPr="00616594">
        <w:rPr>
          <w:rFonts w:ascii="Book Antiqua" w:hAnsi="Book Antiqua" w:cs="Times New Roman"/>
          <w:noProof/>
          <w:sz w:val="24"/>
          <w:szCs w:val="24"/>
          <w:vertAlign w:val="superscript"/>
        </w:rPr>
        <w:t>]</w:t>
      </w:r>
      <w:r w:rsidR="00F54C65" w:rsidRPr="00616594">
        <w:rPr>
          <w:rFonts w:ascii="Book Antiqua" w:hAnsi="Book Antiqua" w:cs="Times New Roman"/>
          <w:sz w:val="24"/>
          <w:szCs w:val="24"/>
        </w:rPr>
        <w:fldChar w:fldCharType="end"/>
      </w:r>
      <w:r w:rsidR="005E120C" w:rsidRPr="00616594">
        <w:rPr>
          <w:rFonts w:ascii="Book Antiqua" w:hAnsi="Book Antiqua" w:cs="Times New Roman"/>
          <w:sz w:val="24"/>
          <w:szCs w:val="24"/>
        </w:rPr>
        <w:t>.</w:t>
      </w:r>
      <w:r w:rsidR="00367BC9" w:rsidRPr="00616594">
        <w:rPr>
          <w:rFonts w:ascii="Book Antiqua" w:hAnsi="Book Antiqua" w:cs="Times New Roman"/>
          <w:sz w:val="24"/>
          <w:szCs w:val="24"/>
        </w:rPr>
        <w:t xml:space="preserve"> Furthermore, activation of TLR2 or TLR4 can increase the autophagy of hepatocytes, the degradation of NLRP3, and the </w:t>
      </w:r>
      <w:r w:rsidR="005E120C" w:rsidRPr="00616594">
        <w:rPr>
          <w:rFonts w:ascii="Book Antiqua" w:hAnsi="Book Antiqua" w:cs="Times New Roman"/>
          <w:sz w:val="24"/>
          <w:szCs w:val="24"/>
        </w:rPr>
        <w:t>suppression of IL-1β production</w:t>
      </w:r>
      <w:r w:rsidR="000C763D" w:rsidRPr="00616594">
        <w:rPr>
          <w:rFonts w:ascii="Book Antiqua" w:hAnsi="Book Antiqua" w:cs="Times New Roman"/>
          <w:sz w:val="24"/>
          <w:szCs w:val="24"/>
        </w:rPr>
        <w:fldChar w:fldCharType="begin">
          <w:fldData xml:space="preserve">PEVuZE5vdGU+PENpdGU+PEF1dGhvcj5DaHVhbmc8L0F1dGhvcj48WWVhcj4yMDEzPC9ZZWFyPjxS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PEVuZE5vdGU+PENpdGU+PEF1dGhvcj5DaHVhbmc8L0F1dGhvcj48WWVhcj4yMDEzPC9ZZWFyPjxS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C763D" w:rsidRPr="00616594">
        <w:rPr>
          <w:rFonts w:ascii="Book Antiqua" w:hAnsi="Book Antiqua" w:cs="Times New Roman"/>
          <w:sz w:val="24"/>
          <w:szCs w:val="24"/>
        </w:rPr>
      </w:r>
      <w:r w:rsidR="000C763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3" w:tooltip="Chuang, 2013 #10548" w:history="1">
        <w:r w:rsidR="00987536" w:rsidRPr="00616594">
          <w:rPr>
            <w:rFonts w:ascii="Book Antiqua" w:hAnsi="Book Antiqua" w:cs="Times New Roman"/>
            <w:noProof/>
            <w:sz w:val="24"/>
            <w:szCs w:val="24"/>
            <w:vertAlign w:val="superscript"/>
          </w:rPr>
          <w:t>163</w:t>
        </w:r>
      </w:hyperlink>
      <w:r w:rsidR="006F469B" w:rsidRPr="00616594">
        <w:rPr>
          <w:rFonts w:ascii="Book Antiqua" w:hAnsi="Book Antiqua" w:cs="Times New Roman"/>
          <w:noProof/>
          <w:sz w:val="24"/>
          <w:szCs w:val="24"/>
          <w:vertAlign w:val="superscript"/>
        </w:rPr>
        <w:t>]</w:t>
      </w:r>
      <w:r w:rsidR="000C763D" w:rsidRPr="00616594">
        <w:rPr>
          <w:rFonts w:ascii="Book Antiqua" w:hAnsi="Book Antiqua" w:cs="Times New Roman"/>
          <w:sz w:val="24"/>
          <w:szCs w:val="24"/>
        </w:rPr>
        <w:fldChar w:fldCharType="end"/>
      </w:r>
      <w:r w:rsidR="00367BC9" w:rsidRPr="00616594">
        <w:rPr>
          <w:rFonts w:ascii="Book Antiqua" w:hAnsi="Book Antiqua" w:cs="Times New Roman"/>
          <w:sz w:val="24"/>
          <w:szCs w:val="24"/>
        </w:rPr>
        <w:t>.</w:t>
      </w:r>
      <w:r w:rsidR="005E120C" w:rsidRPr="00616594">
        <w:rPr>
          <w:rFonts w:ascii="Book Antiqua" w:hAnsi="Book Antiqua" w:cs="Times New Roman"/>
          <w:sz w:val="24"/>
          <w:szCs w:val="24"/>
        </w:rPr>
        <w:t xml:space="preserve"> </w:t>
      </w:r>
      <w:r w:rsidR="00CC40F9" w:rsidRPr="00616594">
        <w:rPr>
          <w:rFonts w:ascii="Book Antiqua" w:hAnsi="Book Antiqua" w:cs="Times New Roman"/>
          <w:sz w:val="24"/>
          <w:szCs w:val="24"/>
        </w:rPr>
        <w:t>Inflammasomes have not been characterized in autoimmune hepatitis</w:t>
      </w:r>
      <w:r w:rsidR="00E15B6E" w:rsidRPr="00616594">
        <w:rPr>
          <w:rFonts w:ascii="Book Antiqua" w:hAnsi="Book Antiqua" w:cs="Times New Roman"/>
          <w:sz w:val="24"/>
          <w:szCs w:val="24"/>
        </w:rPr>
        <w:t>, and</w:t>
      </w:r>
      <w:r w:rsidR="00CC40F9" w:rsidRPr="00616594">
        <w:rPr>
          <w:rFonts w:ascii="Book Antiqua" w:hAnsi="Book Antiqua" w:cs="Times New Roman"/>
          <w:sz w:val="24"/>
          <w:szCs w:val="24"/>
        </w:rPr>
        <w:t xml:space="preserve"> their interactions with TLRs </w:t>
      </w:r>
      <w:r w:rsidR="00E15B6E" w:rsidRPr="00616594">
        <w:rPr>
          <w:rFonts w:ascii="Book Antiqua" w:hAnsi="Book Antiqua" w:cs="Times New Roman"/>
          <w:sz w:val="24"/>
          <w:szCs w:val="24"/>
        </w:rPr>
        <w:t xml:space="preserve">have not been </w:t>
      </w:r>
      <w:r w:rsidR="00CC40F9" w:rsidRPr="00616594">
        <w:rPr>
          <w:rFonts w:ascii="Book Antiqua" w:hAnsi="Book Antiqua" w:cs="Times New Roman"/>
          <w:sz w:val="24"/>
          <w:szCs w:val="24"/>
        </w:rPr>
        <w:t>defined</w:t>
      </w:r>
      <w:r w:rsidR="00E15B6E" w:rsidRPr="00616594">
        <w:rPr>
          <w:rFonts w:ascii="Book Antiqua" w:hAnsi="Book Antiqua" w:cs="Times New Roman"/>
          <w:sz w:val="24"/>
          <w:szCs w:val="24"/>
        </w:rPr>
        <w:t xml:space="preserve"> in this disease</w:t>
      </w:r>
      <w:r w:rsidR="00CC40F9" w:rsidRPr="00616594">
        <w:rPr>
          <w:rFonts w:ascii="Book Antiqua" w:hAnsi="Book Antiqua" w:cs="Times New Roman"/>
          <w:sz w:val="24"/>
          <w:szCs w:val="24"/>
        </w:rPr>
        <w:t>.</w:t>
      </w:r>
    </w:p>
    <w:p w14:paraId="5654F83F" w14:textId="77777777" w:rsidR="005E120C" w:rsidRPr="00C80B2F" w:rsidRDefault="005E120C" w:rsidP="00943013">
      <w:pPr>
        <w:spacing w:after="0" w:line="360" w:lineRule="auto"/>
        <w:jc w:val="both"/>
        <w:rPr>
          <w:rFonts w:ascii="Book Antiqua" w:hAnsi="Book Antiqua" w:cs="Times New Roman"/>
          <w:i/>
          <w:sz w:val="24"/>
          <w:szCs w:val="24"/>
          <w:lang w:eastAsia="zh-CN"/>
        </w:rPr>
      </w:pPr>
    </w:p>
    <w:p w14:paraId="462518AF" w14:textId="77777777" w:rsidR="00C80B2F" w:rsidRPr="00C80B2F" w:rsidRDefault="0085006D" w:rsidP="00943013">
      <w:pPr>
        <w:spacing w:after="0" w:line="360" w:lineRule="auto"/>
        <w:jc w:val="both"/>
        <w:rPr>
          <w:rFonts w:ascii="Book Antiqua" w:hAnsi="Book Antiqua" w:cs="Times New Roman"/>
          <w:b/>
          <w:i/>
          <w:sz w:val="24"/>
          <w:szCs w:val="24"/>
          <w:lang w:eastAsia="zh-CN"/>
        </w:rPr>
      </w:pPr>
      <w:r w:rsidRPr="00C80B2F">
        <w:rPr>
          <w:rFonts w:ascii="Book Antiqua" w:hAnsi="Book Antiqua" w:cs="Times New Roman"/>
          <w:b/>
          <w:i/>
          <w:sz w:val="24"/>
          <w:szCs w:val="24"/>
        </w:rPr>
        <w:t>Emergence of immunogenic intestinal microbiota (d</w:t>
      </w:r>
      <w:r w:rsidR="00AB79B8" w:rsidRPr="00C80B2F">
        <w:rPr>
          <w:rFonts w:ascii="Book Antiqua" w:hAnsi="Book Antiqua" w:cs="Times New Roman"/>
          <w:b/>
          <w:i/>
          <w:sz w:val="24"/>
          <w:szCs w:val="24"/>
        </w:rPr>
        <w:t>ysbiosis</w:t>
      </w:r>
      <w:r w:rsidRPr="00C80B2F">
        <w:rPr>
          <w:rFonts w:ascii="Book Antiqua" w:hAnsi="Book Antiqua" w:cs="Times New Roman"/>
          <w:b/>
          <w:i/>
          <w:sz w:val="24"/>
          <w:szCs w:val="24"/>
        </w:rPr>
        <w:t>)</w:t>
      </w:r>
      <w:r w:rsidR="005E120C" w:rsidRPr="00C80B2F">
        <w:rPr>
          <w:rFonts w:ascii="Book Antiqua" w:hAnsi="Book Antiqua" w:cs="Times New Roman" w:hint="eastAsia"/>
          <w:b/>
          <w:i/>
          <w:sz w:val="24"/>
          <w:szCs w:val="24"/>
          <w:lang w:eastAsia="zh-CN"/>
        </w:rPr>
        <w:t xml:space="preserve"> </w:t>
      </w:r>
    </w:p>
    <w:p w14:paraId="7510795F" w14:textId="1830C20D" w:rsidR="00AC7435" w:rsidRPr="00616594" w:rsidRDefault="001D0517" w:rsidP="00943013">
      <w:pPr>
        <w:spacing w:after="0" w:line="360" w:lineRule="auto"/>
        <w:jc w:val="both"/>
        <w:rPr>
          <w:rFonts w:ascii="Book Antiqua" w:hAnsi="Book Antiqua" w:cs="Times New Roman"/>
          <w:b/>
          <w:sz w:val="24"/>
          <w:szCs w:val="24"/>
          <w:lang w:eastAsia="zh-CN"/>
        </w:rPr>
      </w:pPr>
      <w:r w:rsidRPr="00616594">
        <w:rPr>
          <w:rFonts w:ascii="Book Antiqua" w:hAnsi="Book Antiqua" w:cs="Times New Roman"/>
          <w:sz w:val="24"/>
          <w:szCs w:val="24"/>
        </w:rPr>
        <w:t>S</w:t>
      </w:r>
      <w:r w:rsidR="00C3211B" w:rsidRPr="00616594">
        <w:rPr>
          <w:rFonts w:ascii="Book Antiqua" w:hAnsi="Book Antiqua" w:cs="Times New Roman"/>
          <w:sz w:val="24"/>
          <w:szCs w:val="24"/>
        </w:rPr>
        <w:t>ystemic inflammatory and immune-mediated diseases have been associated with intestinal microbiomes</w:t>
      </w:r>
      <w:r w:rsidRPr="00616594">
        <w:rPr>
          <w:rFonts w:ascii="Book Antiqua" w:hAnsi="Book Antiqua" w:cs="Times New Roman"/>
          <w:sz w:val="24"/>
          <w:szCs w:val="24"/>
        </w:rPr>
        <w:t xml:space="preserve"> that distinguish them from normal or </w:t>
      </w:r>
      <w:r w:rsidR="00D1403D" w:rsidRPr="00616594">
        <w:rPr>
          <w:rFonts w:ascii="Book Antiqua" w:hAnsi="Book Antiqua" w:cs="Times New Roman"/>
          <w:sz w:val="24"/>
          <w:szCs w:val="24"/>
        </w:rPr>
        <w:t xml:space="preserve">other </w:t>
      </w:r>
      <w:r w:rsidRPr="00616594">
        <w:rPr>
          <w:rFonts w:ascii="Book Antiqua" w:hAnsi="Book Antiqua" w:cs="Times New Roman"/>
          <w:sz w:val="24"/>
          <w:szCs w:val="24"/>
        </w:rPr>
        <w:t>disease</w:t>
      </w:r>
      <w:r w:rsidR="00D1403D" w:rsidRPr="00616594">
        <w:rPr>
          <w:rFonts w:ascii="Book Antiqua" w:hAnsi="Book Antiqua" w:cs="Times New Roman"/>
          <w:sz w:val="24"/>
          <w:szCs w:val="24"/>
        </w:rPr>
        <w:t>-specific</w:t>
      </w:r>
      <w:r w:rsidRPr="00616594">
        <w:rPr>
          <w:rFonts w:ascii="Book Antiqua" w:hAnsi="Book Antiqua" w:cs="Times New Roman"/>
          <w:sz w:val="24"/>
          <w:szCs w:val="24"/>
        </w:rPr>
        <w:t xml:space="preserve"> populations</w:t>
      </w:r>
      <w:r w:rsidR="00C25908"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&lt;EndNote&gt;&lt;Cite&gt;&lt;Author&gt;Frank&lt;/Author&gt;&lt;Year&gt;2011&lt;/Year&gt;&lt;RecNum&gt;10278&lt;/RecNum&gt;&lt;DisplayText&gt;&lt;style face="superscript"&gt;[116]&lt;/style&gt;&lt;/DisplayText&gt;&lt;record&gt;&lt;rec-number&gt;10278&lt;/rec-number&gt;&lt;foreign-keys&gt;&lt;key app="EN" db-id="wrrsstdv10fa5ee5ww1xzv9gzws9srxptwr2" timestamp="1460720266"&gt;10278&lt;/key&gt;&lt;/foreign-keys&gt;&lt;ref-type name="Journal Article"&gt;17&lt;/ref-type&gt;&lt;contributors&gt;&lt;authors&gt;&lt;author&gt;Frank, D. N.&lt;/author&gt;&lt;author&gt;Zhu, W.&lt;/author&gt;&lt;author&gt;Sartor, R. B.&lt;/author&gt;&lt;author&gt;Li, E.&lt;/author&gt;&lt;/authors&gt;&lt;/contributors&gt;&lt;auth-address&gt;Division of Infectious Diseases, School of Medicine, University of Colorado, School of Medicine, Aurora, CO 80045, USA. daniel.frank@ucdenver.edu&lt;/auth-address&gt;&lt;titles&gt;&lt;title&gt;Investigating the biological and clinical significance of human dysbioses&lt;/title&gt;&lt;secondary-title&gt;Trends Microbiol&lt;/secondary-title&gt;&lt;/titles&gt;&lt;periodical&gt;&lt;full-title&gt;Trends in Microbiology&lt;/full-title&gt;&lt;abbr-1&gt;Trends Microbiol.&lt;/abbr-1&gt;&lt;abbr-2&gt;Trends Microbiol&lt;/abbr-2&gt;&lt;/periodical&gt;&lt;pages&gt;427-34&lt;/pages&gt;&lt;volume&gt;19&lt;/volume&gt;&lt;number&gt;9&lt;/number&gt;&lt;keywords&gt;&lt;keyword&gt;Animals&lt;/keyword&gt;&lt;keyword&gt;Genetics, Medical&lt;/keyword&gt;&lt;keyword&gt;*Host-Pathogen Interactions&lt;/keyword&gt;&lt;keyword&gt;Humans&lt;/keyword&gt;&lt;keyword&gt;Immunity&lt;/keyword&gt;&lt;keyword&gt;*Metagenome&lt;/keyword&gt;&lt;/keywords&gt;&lt;dates&gt;&lt;year&gt;2011&lt;/year&gt;&lt;pub-dates&gt;&lt;date&gt;Sep&lt;/date&gt;&lt;/pub-dates&gt;&lt;/dates&gt;&lt;isbn&gt;1878-4380 (Electronic)&amp;#xD;0966-842X (Linking)&lt;/isbn&gt;&lt;accession-num&gt;21775143&lt;/accession-num&gt;&lt;urls&gt;&lt;related-urls&gt;&lt;url&gt;http://www.ncbi.nlm.nih.gov/pubmed/21775143&lt;/url&gt;&lt;/related-urls&gt;&lt;/urls&gt;&lt;custom2&gt;PMC3164499&lt;/custom2&gt;&lt;electronic-resource-num&gt;DOI: 10.1016/j.tim.2011.06.005&lt;/electronic-resource-num&gt;&lt;/record&gt;&lt;/Cite&gt;&lt;/EndNote&gt;</w:instrText>
      </w:r>
      <w:r w:rsidR="00C25908"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16" w:tooltip="Frank, 2011 #10278" w:history="1">
        <w:r w:rsidR="00987536" w:rsidRPr="00616594">
          <w:rPr>
            <w:rFonts w:ascii="Book Antiqua" w:hAnsi="Book Antiqua" w:cs="Times New Roman"/>
            <w:noProof/>
            <w:sz w:val="24"/>
            <w:szCs w:val="24"/>
            <w:vertAlign w:val="superscript"/>
          </w:rPr>
          <w:t>116</w:t>
        </w:r>
      </w:hyperlink>
      <w:r w:rsidR="006F469B" w:rsidRPr="00616594">
        <w:rPr>
          <w:rFonts w:ascii="Book Antiqua" w:hAnsi="Book Antiqua" w:cs="Times New Roman"/>
          <w:noProof/>
          <w:sz w:val="24"/>
          <w:szCs w:val="24"/>
          <w:vertAlign w:val="superscript"/>
        </w:rPr>
        <w:t>]</w:t>
      </w:r>
      <w:r w:rsidR="00C25908" w:rsidRPr="00616594">
        <w:rPr>
          <w:rFonts w:ascii="Book Antiqua" w:hAnsi="Book Antiqua" w:cs="Times New Roman"/>
          <w:sz w:val="24"/>
          <w:szCs w:val="24"/>
        </w:rPr>
        <w:fldChar w:fldCharType="end"/>
      </w:r>
      <w:r w:rsidR="003100B9" w:rsidRPr="00616594">
        <w:rPr>
          <w:rFonts w:ascii="Book Antiqua" w:hAnsi="Book Antiqua" w:cs="Times New Roman"/>
          <w:sz w:val="24"/>
          <w:szCs w:val="24"/>
        </w:rPr>
        <w:t xml:space="preserve"> (Table 1)</w:t>
      </w:r>
      <w:r w:rsidRPr="00616594">
        <w:rPr>
          <w:rFonts w:ascii="Book Antiqua" w:hAnsi="Book Antiqua" w:cs="Times New Roman"/>
          <w:sz w:val="24"/>
          <w:szCs w:val="24"/>
        </w:rPr>
        <w:t xml:space="preserve">.  </w:t>
      </w:r>
      <w:r w:rsidR="00C3211B" w:rsidRPr="00616594">
        <w:rPr>
          <w:rFonts w:ascii="Book Antiqua" w:hAnsi="Book Antiqua" w:cs="Times New Roman"/>
          <w:sz w:val="24"/>
          <w:szCs w:val="24"/>
        </w:rPr>
        <w:t>The intestinal microbiota have differed in patients with rheumatoid arthritis compare</w:t>
      </w:r>
      <w:r w:rsidR="005E120C" w:rsidRPr="00616594">
        <w:rPr>
          <w:rFonts w:ascii="Book Antiqua" w:hAnsi="Book Antiqua" w:cs="Times New Roman"/>
          <w:sz w:val="24"/>
          <w:szCs w:val="24"/>
        </w:rPr>
        <w:t>d to patients with fibromyalgia</w:t>
      </w:r>
      <w:r w:rsidR="00C3211B" w:rsidRPr="00616594">
        <w:rPr>
          <w:rFonts w:ascii="Book Antiqua" w:hAnsi="Book Antiqua" w:cs="Times New Roman"/>
          <w:sz w:val="24"/>
          <w:szCs w:val="24"/>
        </w:rPr>
        <w:fldChar w:fldCharType="begin">
          <w:fldData xml:space="preserve">PEVuZE5vdGU+PENpdGU+PEF1dGhvcj5WYWFodG92dW88L0F1dGhvcj48WWVhcj4yMDA4PC9ZZWFy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PEVuZE5vdGU+PENpdGU+PEF1dGhvcj5WYWFodG92dW88L0F1dGhvcj48WWVhcj4yMDA4PC9ZZWFy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C3211B" w:rsidRPr="00616594">
        <w:rPr>
          <w:rFonts w:ascii="Book Antiqua" w:hAnsi="Book Antiqua" w:cs="Times New Roman"/>
          <w:sz w:val="24"/>
          <w:szCs w:val="24"/>
        </w:rPr>
      </w:r>
      <w:r w:rsidR="00C3211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4" w:tooltip="Vaahtovuo, 2008 #10354" w:history="1">
        <w:r w:rsidR="00987536" w:rsidRPr="00616594">
          <w:rPr>
            <w:rFonts w:ascii="Book Antiqua" w:hAnsi="Book Antiqua" w:cs="Times New Roman"/>
            <w:noProof/>
            <w:sz w:val="24"/>
            <w:szCs w:val="24"/>
            <w:vertAlign w:val="superscript"/>
          </w:rPr>
          <w:t>164</w:t>
        </w:r>
      </w:hyperlink>
      <w:r w:rsidR="006F469B" w:rsidRPr="00616594">
        <w:rPr>
          <w:rFonts w:ascii="Book Antiqua" w:hAnsi="Book Antiqua" w:cs="Times New Roman"/>
          <w:noProof/>
          <w:sz w:val="24"/>
          <w:szCs w:val="24"/>
          <w:vertAlign w:val="superscript"/>
        </w:rPr>
        <w:t>]</w:t>
      </w:r>
      <w:r w:rsidR="00C3211B" w:rsidRPr="00616594">
        <w:rPr>
          <w:rFonts w:ascii="Book Antiqua" w:hAnsi="Book Antiqua" w:cs="Times New Roman"/>
          <w:sz w:val="24"/>
          <w:szCs w:val="24"/>
        </w:rPr>
        <w:fldChar w:fldCharType="end"/>
      </w:r>
      <w:r w:rsidR="005E120C" w:rsidRPr="00616594">
        <w:rPr>
          <w:rFonts w:ascii="Book Antiqua" w:hAnsi="Book Antiqua" w:cs="Times New Roman"/>
          <w:sz w:val="24"/>
          <w:szCs w:val="24"/>
        </w:rPr>
        <w:t xml:space="preserve">. </w:t>
      </w:r>
      <w:r w:rsidR="001B7006" w:rsidRPr="00616594">
        <w:rPr>
          <w:rFonts w:ascii="Book Antiqua" w:hAnsi="Book Antiqua" w:cs="Times New Roman"/>
          <w:sz w:val="24"/>
          <w:szCs w:val="24"/>
        </w:rPr>
        <w:t>Decreased diversity in the microbiome has been associated with an in</w:t>
      </w:r>
      <w:r w:rsidR="005E120C" w:rsidRPr="00616594">
        <w:rPr>
          <w:rFonts w:ascii="Book Antiqua" w:hAnsi="Book Antiqua" w:cs="Times New Roman"/>
          <w:sz w:val="24"/>
          <w:szCs w:val="24"/>
        </w:rPr>
        <w:t>creased risk of type 1 diabetes</w:t>
      </w:r>
      <w:r w:rsidR="00EA73B1" w:rsidRPr="00616594">
        <w:rPr>
          <w:rFonts w:ascii="Book Antiqua" w:hAnsi="Book Antiqua" w:cs="Times New Roman"/>
          <w:sz w:val="24"/>
          <w:szCs w:val="24"/>
        </w:rPr>
        <w:fldChar w:fldCharType="begin">
          <w:fldData xml:space="preserve">PEVuZE5vdGU+PENpdGU+PEF1dGhvcj5Cb3Vyc2k8L0F1dGhvcj48WWVhcj4yMDE1PC9ZZWFyPjxS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PEVuZE5vdGU+PENpdGU+PEF1dGhvcj5Cb3Vyc2k8L0F1dGhvcj48WWVhcj4yMDE1PC9ZZWFyPjxS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A73B1" w:rsidRPr="00616594">
        <w:rPr>
          <w:rFonts w:ascii="Book Antiqua" w:hAnsi="Book Antiqua" w:cs="Times New Roman"/>
          <w:sz w:val="24"/>
          <w:szCs w:val="24"/>
        </w:rPr>
      </w:r>
      <w:r w:rsidR="00EA73B1"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5" w:tooltip="Boursi, 2015 #10686" w:history="1">
        <w:r w:rsidR="00987536" w:rsidRPr="00616594">
          <w:rPr>
            <w:rFonts w:ascii="Book Antiqua" w:hAnsi="Book Antiqua" w:cs="Times New Roman"/>
            <w:noProof/>
            <w:sz w:val="24"/>
            <w:szCs w:val="24"/>
            <w:vertAlign w:val="superscript"/>
          </w:rPr>
          <w:t>165</w:t>
        </w:r>
      </w:hyperlink>
      <w:r w:rsidR="006F469B" w:rsidRPr="00616594">
        <w:rPr>
          <w:rFonts w:ascii="Book Antiqua" w:hAnsi="Book Antiqua" w:cs="Times New Roman"/>
          <w:noProof/>
          <w:sz w:val="24"/>
          <w:szCs w:val="24"/>
          <w:vertAlign w:val="superscript"/>
        </w:rPr>
        <w:t>]</w:t>
      </w:r>
      <w:r w:rsidR="00EA73B1" w:rsidRPr="00616594">
        <w:rPr>
          <w:rFonts w:ascii="Book Antiqua" w:hAnsi="Book Antiqua" w:cs="Times New Roman"/>
          <w:sz w:val="24"/>
          <w:szCs w:val="24"/>
        </w:rPr>
        <w:fldChar w:fldCharType="end"/>
      </w:r>
      <w:r w:rsidR="00176778" w:rsidRPr="00616594">
        <w:rPr>
          <w:rFonts w:ascii="Book Antiqua" w:hAnsi="Book Antiqua" w:cs="Times New Roman"/>
          <w:sz w:val="24"/>
          <w:szCs w:val="24"/>
        </w:rPr>
        <w:t>,</w:t>
      </w:r>
      <w:r w:rsidR="00D1403D" w:rsidRPr="00616594">
        <w:rPr>
          <w:rFonts w:ascii="Book Antiqua" w:hAnsi="Book Antiqua" w:cs="Times New Roman"/>
          <w:sz w:val="24"/>
          <w:szCs w:val="24"/>
        </w:rPr>
        <w:t xml:space="preserve"> the </w:t>
      </w:r>
      <w:r w:rsidR="00FB6B7D" w:rsidRPr="00616594">
        <w:rPr>
          <w:rFonts w:ascii="Book Antiqua" w:hAnsi="Book Antiqua" w:cs="Times New Roman"/>
          <w:sz w:val="24"/>
          <w:szCs w:val="24"/>
        </w:rPr>
        <w:t>occurrence</w:t>
      </w:r>
      <w:r w:rsidR="00D1403D" w:rsidRPr="00616594">
        <w:rPr>
          <w:rFonts w:ascii="Book Antiqua" w:hAnsi="Book Antiqua" w:cs="Times New Roman"/>
          <w:sz w:val="24"/>
          <w:szCs w:val="24"/>
        </w:rPr>
        <w:t xml:space="preserve"> of atopic diseases,</w:t>
      </w:r>
      <w:r w:rsidR="005E120C" w:rsidRPr="00616594">
        <w:rPr>
          <w:rFonts w:ascii="Book Antiqua" w:hAnsi="Book Antiqua" w:cs="Times New Roman"/>
          <w:sz w:val="24"/>
          <w:szCs w:val="24"/>
        </w:rPr>
        <w:t xml:space="preserve"> including asthma</w:t>
      </w:r>
      <w:r w:rsidR="00D1403D" w:rsidRPr="00616594">
        <w:rPr>
          <w:rFonts w:ascii="Book Antiqua" w:hAnsi="Book Antiqua" w:cs="Times New Roman"/>
          <w:sz w:val="24"/>
          <w:szCs w:val="24"/>
        </w:rPr>
        <w:fldChar w:fldCharType="begin">
          <w:fldData xml:space="preserve">PEVuZE5vdGU+PENpdGU+PEF1dGhvcj5Lb3p5cnNreWo8L0F1dGhvcj48WWVhcj4yMDA3PC9ZZWFy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==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PEVuZE5vdGU+PENpdGU+PEF1dGhvcj5Lb3p5cnNreWo8L0F1dGhvcj48WWVhcj4yMDA3PC9ZZWFy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==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D1403D" w:rsidRPr="00616594">
        <w:rPr>
          <w:rFonts w:ascii="Book Antiqua" w:hAnsi="Book Antiqua" w:cs="Times New Roman"/>
          <w:sz w:val="24"/>
          <w:szCs w:val="24"/>
        </w:rPr>
      </w:r>
      <w:r w:rsidR="00D1403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6" w:tooltip="Kozyrskyj, 2007 #10614" w:history="1">
        <w:r w:rsidR="00987536" w:rsidRPr="00616594">
          <w:rPr>
            <w:rFonts w:ascii="Book Antiqua" w:hAnsi="Book Antiqua" w:cs="Times New Roman"/>
            <w:noProof/>
            <w:sz w:val="24"/>
            <w:szCs w:val="24"/>
            <w:vertAlign w:val="superscript"/>
          </w:rPr>
          <w:t>166-169</w:t>
        </w:r>
      </w:hyperlink>
      <w:r w:rsidR="006F469B" w:rsidRPr="00616594">
        <w:rPr>
          <w:rFonts w:ascii="Book Antiqua" w:hAnsi="Book Antiqua" w:cs="Times New Roman"/>
          <w:noProof/>
          <w:sz w:val="24"/>
          <w:szCs w:val="24"/>
          <w:vertAlign w:val="superscript"/>
        </w:rPr>
        <w:t>]</w:t>
      </w:r>
      <w:r w:rsidR="00D1403D" w:rsidRPr="00616594">
        <w:rPr>
          <w:rFonts w:ascii="Book Antiqua" w:hAnsi="Book Antiqua" w:cs="Times New Roman"/>
          <w:sz w:val="24"/>
          <w:szCs w:val="24"/>
        </w:rPr>
        <w:fldChar w:fldCharType="end"/>
      </w:r>
      <w:r w:rsidR="00176778" w:rsidRPr="00616594">
        <w:rPr>
          <w:rFonts w:ascii="Book Antiqua" w:hAnsi="Book Antiqua" w:cs="Times New Roman"/>
          <w:sz w:val="24"/>
          <w:szCs w:val="24"/>
        </w:rPr>
        <w:t>, and the presence of Crohn</w:t>
      </w:r>
      <w:r w:rsidR="00C91E3C" w:rsidRPr="00616594">
        <w:rPr>
          <w:rFonts w:ascii="Book Antiqua" w:hAnsi="Book Antiqua" w:cs="Times New Roman"/>
          <w:sz w:val="24"/>
          <w:szCs w:val="24"/>
        </w:rPr>
        <w:t>’s</w:t>
      </w:r>
      <w:r w:rsidR="005E120C" w:rsidRPr="00616594">
        <w:rPr>
          <w:rFonts w:ascii="Book Antiqua" w:hAnsi="Book Antiqua" w:cs="Times New Roman"/>
          <w:sz w:val="24"/>
          <w:szCs w:val="24"/>
        </w:rPr>
        <w:t xml:space="preserve"> disease</w:t>
      </w:r>
      <w:r w:rsidR="00176778" w:rsidRPr="00616594">
        <w:rPr>
          <w:rFonts w:ascii="Book Antiqua" w:hAnsi="Book Antiqua" w:cs="Times New Roman"/>
          <w:sz w:val="24"/>
          <w:szCs w:val="24"/>
        </w:rPr>
        <w:fldChar w:fldCharType="begin">
          <w:fldData xml:space="preserve">PEVuZE5vdGU+PENpdGU+PEF1dGhvcj5NYW5pY2hhbmg8L0F1dGhvcj48WWVhcj4yMDA2PC9ZZWFy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PEVuZE5vdGU+PENpdGU+PEF1dGhvcj5NYW5pY2hhbmg8L0F1dGhvcj48WWVhcj4yMDA2PC9ZZWFy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176778" w:rsidRPr="00616594">
        <w:rPr>
          <w:rFonts w:ascii="Book Antiqua" w:hAnsi="Book Antiqua" w:cs="Times New Roman"/>
          <w:sz w:val="24"/>
          <w:szCs w:val="24"/>
        </w:rPr>
      </w:r>
      <w:r w:rsidR="00176778"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0" w:tooltip="Manichanh, 2006 #10693" w:history="1">
        <w:r w:rsidR="00987536" w:rsidRPr="00616594">
          <w:rPr>
            <w:rFonts w:ascii="Book Antiqua" w:hAnsi="Book Antiqua" w:cs="Times New Roman"/>
            <w:noProof/>
            <w:sz w:val="24"/>
            <w:szCs w:val="24"/>
            <w:vertAlign w:val="superscript"/>
          </w:rPr>
          <w:t>170</w:t>
        </w:r>
      </w:hyperlink>
      <w:r w:rsidR="006F469B" w:rsidRPr="00616594">
        <w:rPr>
          <w:rFonts w:ascii="Book Antiqua" w:hAnsi="Book Antiqua" w:cs="Times New Roman"/>
          <w:noProof/>
          <w:sz w:val="24"/>
          <w:szCs w:val="24"/>
          <w:vertAlign w:val="superscript"/>
        </w:rPr>
        <w:t>]</w:t>
      </w:r>
      <w:r w:rsidR="00176778" w:rsidRPr="00616594">
        <w:rPr>
          <w:rFonts w:ascii="Book Antiqua" w:hAnsi="Book Antiqua" w:cs="Times New Roman"/>
          <w:sz w:val="24"/>
          <w:szCs w:val="24"/>
        </w:rPr>
        <w:fldChar w:fldCharType="end"/>
      </w:r>
      <w:r w:rsidR="00D1403D" w:rsidRPr="00616594">
        <w:rPr>
          <w:rFonts w:ascii="Book Antiqua" w:hAnsi="Book Antiqua" w:cs="Times New Roman"/>
          <w:sz w:val="24"/>
          <w:szCs w:val="24"/>
        </w:rPr>
        <w:t>.</w:t>
      </w:r>
      <w:r w:rsidR="00C05266" w:rsidRPr="00616594">
        <w:rPr>
          <w:rFonts w:ascii="Book Antiqua" w:hAnsi="Book Antiqua" w:cs="Times New Roman"/>
          <w:sz w:val="24"/>
          <w:szCs w:val="24"/>
        </w:rPr>
        <w:t xml:space="preserve"> </w:t>
      </w:r>
      <w:r w:rsidR="009E66B2" w:rsidRPr="00616594">
        <w:rPr>
          <w:rFonts w:ascii="Book Antiqua" w:hAnsi="Book Antiqua" w:cs="Times New Roman"/>
          <w:sz w:val="24"/>
          <w:szCs w:val="24"/>
        </w:rPr>
        <w:t xml:space="preserve"> Patients with multiple sclerosis have reduced numbers of </w:t>
      </w:r>
      <w:r w:rsidR="009E66B2" w:rsidRPr="00616594">
        <w:rPr>
          <w:rFonts w:ascii="Book Antiqua" w:hAnsi="Book Antiqua" w:cs="Times New Roman"/>
          <w:i/>
          <w:sz w:val="24"/>
          <w:szCs w:val="24"/>
        </w:rPr>
        <w:t>Clostridia</w:t>
      </w:r>
      <w:r w:rsidR="009E66B2" w:rsidRPr="00616594">
        <w:rPr>
          <w:rFonts w:ascii="Book Antiqua" w:hAnsi="Book Antiqua" w:cs="Times New Roman"/>
          <w:sz w:val="24"/>
          <w:szCs w:val="24"/>
        </w:rPr>
        <w:t xml:space="preserve"> and </w:t>
      </w:r>
      <w:r w:rsidR="009E66B2" w:rsidRPr="00616594">
        <w:rPr>
          <w:rFonts w:ascii="Book Antiqua" w:hAnsi="Book Antiqua" w:cs="Times New Roman"/>
          <w:i/>
          <w:sz w:val="24"/>
          <w:szCs w:val="24"/>
        </w:rPr>
        <w:t>Bacteroides</w:t>
      </w:r>
      <w:r w:rsidR="009E66B2" w:rsidRPr="00616594">
        <w:rPr>
          <w:rFonts w:ascii="Book Antiqua" w:hAnsi="Book Antiqua" w:cs="Times New Roman"/>
          <w:sz w:val="24"/>
          <w:szCs w:val="24"/>
        </w:rPr>
        <w:t xml:space="preserve"> species </w:t>
      </w:r>
      <w:r w:rsidR="00030CD3" w:rsidRPr="00616594">
        <w:rPr>
          <w:rFonts w:ascii="Book Antiqua" w:hAnsi="Book Antiqua" w:cs="Times New Roman"/>
          <w:sz w:val="24"/>
          <w:szCs w:val="24"/>
        </w:rPr>
        <w:t xml:space="preserve">compared to </w:t>
      </w:r>
      <w:r w:rsidR="009E66B2" w:rsidRPr="00616594">
        <w:rPr>
          <w:rFonts w:ascii="Book Antiqua" w:hAnsi="Book Antiqua" w:cs="Times New Roman"/>
          <w:sz w:val="24"/>
          <w:szCs w:val="24"/>
        </w:rPr>
        <w:t>normal individuals</w:t>
      </w:r>
      <w:r w:rsidRPr="00616594">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Ij5bNDJdPC9zdHlsZT48L0Rpc3BsYXlUZXh0PjxyZWNvcmQ+PHJlYy1udW1iZXI+MTAyMzQ8L3Jl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Ij5bNDJdPC9zdHlsZT48L0Rpc3BsYXlUZXh0PjxyZWNvcmQ+PHJlYy1udW1iZXI+MTAyMzQ8L3Jl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42" w:tooltip="Miyake, 2015 #10234" w:history="1">
        <w:r w:rsidR="00987536" w:rsidRPr="00616594">
          <w:rPr>
            <w:rFonts w:ascii="Book Antiqua" w:hAnsi="Book Antiqua" w:cs="Times New Roman"/>
            <w:noProof/>
            <w:sz w:val="24"/>
            <w:szCs w:val="24"/>
            <w:vertAlign w:val="superscript"/>
          </w:rPr>
          <w:t>42</w:t>
        </w:r>
      </w:hyperlink>
      <w:r w:rsidR="0094562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009E66B2" w:rsidRPr="00616594">
        <w:rPr>
          <w:rFonts w:ascii="Book Antiqua" w:hAnsi="Book Antiqua" w:cs="Times New Roman"/>
          <w:sz w:val="24"/>
          <w:szCs w:val="24"/>
        </w:rPr>
        <w:t xml:space="preserve">, </w:t>
      </w:r>
      <w:r w:rsidRPr="00616594">
        <w:rPr>
          <w:rFonts w:ascii="Book Antiqua" w:hAnsi="Book Antiqua" w:cs="Times New Roman"/>
          <w:sz w:val="24"/>
          <w:szCs w:val="24"/>
        </w:rPr>
        <w:t>and</w:t>
      </w:r>
      <w:r w:rsidR="009E66B2" w:rsidRPr="00616594">
        <w:rPr>
          <w:rFonts w:ascii="Book Antiqua" w:hAnsi="Book Antiqua" w:cs="Times New Roman"/>
          <w:sz w:val="24"/>
          <w:szCs w:val="24"/>
        </w:rPr>
        <w:t xml:space="preserve"> patients with type 1 diabetes have </w:t>
      </w:r>
      <w:r w:rsidR="003B1435" w:rsidRPr="00616594">
        <w:rPr>
          <w:rFonts w:ascii="Book Antiqua" w:hAnsi="Book Antiqua" w:cs="Times New Roman"/>
          <w:sz w:val="24"/>
          <w:szCs w:val="24"/>
        </w:rPr>
        <w:t>more</w:t>
      </w:r>
      <w:r w:rsidR="009E66B2" w:rsidRPr="00616594">
        <w:rPr>
          <w:rFonts w:ascii="Book Antiqua" w:hAnsi="Book Antiqua" w:cs="Times New Roman"/>
          <w:sz w:val="24"/>
          <w:szCs w:val="24"/>
        </w:rPr>
        <w:t xml:space="preserve"> </w:t>
      </w:r>
      <w:r w:rsidR="00D1403D" w:rsidRPr="00616594">
        <w:rPr>
          <w:rFonts w:ascii="Book Antiqua" w:hAnsi="Book Antiqua" w:cs="Times New Roman"/>
          <w:sz w:val="24"/>
          <w:szCs w:val="24"/>
        </w:rPr>
        <w:t>colonies</w:t>
      </w:r>
      <w:r w:rsidR="009E66B2" w:rsidRPr="00616594">
        <w:rPr>
          <w:rFonts w:ascii="Book Antiqua" w:hAnsi="Book Antiqua" w:cs="Times New Roman"/>
          <w:sz w:val="24"/>
          <w:szCs w:val="24"/>
        </w:rPr>
        <w:t xml:space="preserve"> of </w:t>
      </w:r>
      <w:r w:rsidR="009E66B2" w:rsidRPr="00616594">
        <w:rPr>
          <w:rFonts w:ascii="Book Antiqua" w:hAnsi="Book Antiqua" w:cs="Times New Roman"/>
          <w:i/>
          <w:sz w:val="24"/>
          <w:szCs w:val="24"/>
        </w:rPr>
        <w:t>Bacteroides</w:t>
      </w:r>
      <w:r w:rsidR="009E66B2" w:rsidRPr="00616594">
        <w:rPr>
          <w:rFonts w:ascii="Book Antiqua" w:hAnsi="Book Antiqua" w:cs="Times New Roman"/>
          <w:sz w:val="24"/>
          <w:szCs w:val="24"/>
        </w:rPr>
        <w:fldChar w:fldCharType="begin">
          <w:fldData xml:space="preserve">PEVuZE5vdGU+PENpdGU+PEF1dGhvcj5Lb3N0aWM8L0F1dGhvcj48WWVhcj4yMDE1PC9ZZWFyPjxS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PEVuZE5vdGU+PENpdGU+PEF1dGhvcj5Lb3N0aWM8L0F1dGhvcj48WWVhcj4yMDE1PC9ZZWFyPjxS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9E66B2" w:rsidRPr="00616594">
        <w:rPr>
          <w:rFonts w:ascii="Book Antiqua" w:hAnsi="Book Antiqua" w:cs="Times New Roman"/>
          <w:sz w:val="24"/>
          <w:szCs w:val="24"/>
        </w:rPr>
      </w:r>
      <w:r w:rsidR="009E66B2"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7" w:tooltip="Mejia-Leon, 2015 #10233" w:history="1">
        <w:r w:rsidR="00987536" w:rsidRPr="00616594">
          <w:rPr>
            <w:rFonts w:ascii="Book Antiqua" w:hAnsi="Book Antiqua" w:cs="Times New Roman"/>
            <w:noProof/>
            <w:sz w:val="24"/>
            <w:szCs w:val="24"/>
            <w:vertAlign w:val="superscript"/>
          </w:rPr>
          <w:t>37</w:t>
        </w:r>
      </w:hyperlink>
      <w:r w:rsidR="005E120C" w:rsidRPr="00616594">
        <w:rPr>
          <w:rFonts w:ascii="Book Antiqua" w:hAnsi="Book Antiqua" w:cs="Times New Roman"/>
          <w:noProof/>
          <w:sz w:val="24"/>
          <w:szCs w:val="24"/>
          <w:vertAlign w:val="superscript"/>
        </w:rPr>
        <w:t>,</w:t>
      </w:r>
      <w:hyperlink w:anchor="_ENREF_171" w:tooltip="Kostic, 2015 #10625" w:history="1">
        <w:r w:rsidR="00987536" w:rsidRPr="00616594">
          <w:rPr>
            <w:rFonts w:ascii="Book Antiqua" w:hAnsi="Book Antiqua" w:cs="Times New Roman"/>
            <w:noProof/>
            <w:sz w:val="24"/>
            <w:szCs w:val="24"/>
            <w:vertAlign w:val="superscript"/>
          </w:rPr>
          <w:t>171</w:t>
        </w:r>
      </w:hyperlink>
      <w:r w:rsidR="006F469B" w:rsidRPr="00616594">
        <w:rPr>
          <w:rFonts w:ascii="Book Antiqua" w:hAnsi="Book Antiqua" w:cs="Times New Roman"/>
          <w:noProof/>
          <w:sz w:val="24"/>
          <w:szCs w:val="24"/>
          <w:vertAlign w:val="superscript"/>
        </w:rPr>
        <w:t>]</w:t>
      </w:r>
      <w:r w:rsidR="009E66B2" w:rsidRPr="00616594">
        <w:rPr>
          <w:rFonts w:ascii="Book Antiqua" w:hAnsi="Book Antiqua" w:cs="Times New Roman"/>
          <w:sz w:val="24"/>
          <w:szCs w:val="24"/>
        </w:rPr>
        <w:fldChar w:fldCharType="end"/>
      </w:r>
      <w:r w:rsidR="009E66B2" w:rsidRPr="00616594">
        <w:rPr>
          <w:rFonts w:ascii="Book Antiqua" w:hAnsi="Book Antiqua" w:cs="Times New Roman"/>
          <w:sz w:val="24"/>
          <w:szCs w:val="24"/>
        </w:rPr>
        <w:t>.</w:t>
      </w:r>
      <w:r w:rsidR="00A4472F" w:rsidRPr="00616594">
        <w:rPr>
          <w:rFonts w:ascii="Book Antiqua" w:hAnsi="Book Antiqua" w:cs="Times New Roman"/>
          <w:sz w:val="24"/>
          <w:szCs w:val="24"/>
        </w:rPr>
        <w:t xml:space="preserve">  </w:t>
      </w:r>
      <w:r w:rsidR="00AC7435" w:rsidRPr="00616594">
        <w:rPr>
          <w:rFonts w:ascii="Book Antiqua" w:hAnsi="Book Antiqua" w:cs="Times New Roman"/>
          <w:sz w:val="24"/>
          <w:szCs w:val="24"/>
        </w:rPr>
        <w:t xml:space="preserve">Compositional shifts in the intestinal microbiota, particularly the relative frequencies of certain bacterial </w:t>
      </w:r>
      <w:r w:rsidR="00C559CA" w:rsidRPr="00616594">
        <w:rPr>
          <w:rFonts w:ascii="Book Antiqua" w:hAnsi="Book Antiqua" w:cs="Times New Roman"/>
          <w:sz w:val="24"/>
          <w:szCs w:val="24"/>
        </w:rPr>
        <w:t xml:space="preserve">taxa, </w:t>
      </w:r>
      <w:r w:rsidR="00AC7435" w:rsidRPr="00616594">
        <w:rPr>
          <w:rFonts w:ascii="Book Antiqua" w:hAnsi="Book Antiqua" w:cs="Times New Roman"/>
          <w:sz w:val="24"/>
          <w:szCs w:val="24"/>
        </w:rPr>
        <w:t xml:space="preserve">have </w:t>
      </w:r>
      <w:r w:rsidR="00C559CA" w:rsidRPr="00616594">
        <w:rPr>
          <w:rFonts w:ascii="Book Antiqua" w:hAnsi="Book Antiqua" w:cs="Times New Roman"/>
          <w:sz w:val="24"/>
          <w:szCs w:val="24"/>
        </w:rPr>
        <w:t xml:space="preserve">been associated with </w:t>
      </w:r>
      <w:r w:rsidR="00AC7435" w:rsidRPr="00616594">
        <w:rPr>
          <w:rFonts w:ascii="Book Antiqua" w:hAnsi="Book Antiqua" w:cs="Times New Roman"/>
          <w:sz w:val="24"/>
          <w:szCs w:val="24"/>
        </w:rPr>
        <w:t xml:space="preserve">the phenotype and genotype </w:t>
      </w:r>
      <w:r w:rsidR="00BE3C2A" w:rsidRPr="00616594">
        <w:rPr>
          <w:rFonts w:ascii="Book Antiqua" w:hAnsi="Book Antiqua" w:cs="Times New Roman"/>
          <w:sz w:val="24"/>
          <w:szCs w:val="24"/>
        </w:rPr>
        <w:t>of</w:t>
      </w:r>
      <w:r w:rsidR="005E120C" w:rsidRPr="00616594">
        <w:rPr>
          <w:rFonts w:ascii="Book Antiqua" w:hAnsi="Book Antiqua" w:cs="Times New Roman"/>
          <w:sz w:val="24"/>
          <w:szCs w:val="24"/>
        </w:rPr>
        <w:t xml:space="preserve"> inflammatory bowel disease</w:t>
      </w:r>
      <w:r w:rsidR="00AC7435" w:rsidRPr="00616594">
        <w:rPr>
          <w:rFonts w:ascii="Book Antiqua" w:hAnsi="Book Antiqua" w:cs="Times New Roman"/>
          <w:sz w:val="24"/>
          <w:szCs w:val="24"/>
        </w:rPr>
        <w:fldChar w:fldCharType="begin">
          <w:fldData xml:space="preserve">PEVuZE5vdGU+PENpdGU+PEF1dGhvcj5GcmFuazwvQXV0aG9yPjxZZWFyPjIwMTE8L1llYXI+PFJl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PEVuZE5vdGU+PENpdGU+PEF1dGhvcj5GcmFuazwvQXV0aG9yPjxZZWFyPjIwMTE8L1llYXI+PFJl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AC7435" w:rsidRPr="00616594">
        <w:rPr>
          <w:rFonts w:ascii="Book Antiqua" w:hAnsi="Book Antiqua" w:cs="Times New Roman"/>
          <w:sz w:val="24"/>
          <w:szCs w:val="24"/>
        </w:rPr>
      </w:r>
      <w:r w:rsidR="00AC743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2" w:tooltip="Frank, 2011 #10368" w:history="1">
        <w:r w:rsidR="00987536" w:rsidRPr="00616594">
          <w:rPr>
            <w:rFonts w:ascii="Book Antiqua" w:hAnsi="Book Antiqua" w:cs="Times New Roman"/>
            <w:noProof/>
            <w:sz w:val="24"/>
            <w:szCs w:val="24"/>
            <w:vertAlign w:val="superscript"/>
          </w:rPr>
          <w:t>172</w:t>
        </w:r>
      </w:hyperlink>
      <w:r w:rsidR="006F469B" w:rsidRPr="00616594">
        <w:rPr>
          <w:rFonts w:ascii="Book Antiqua" w:hAnsi="Book Antiqua" w:cs="Times New Roman"/>
          <w:noProof/>
          <w:sz w:val="24"/>
          <w:szCs w:val="24"/>
          <w:vertAlign w:val="superscript"/>
        </w:rPr>
        <w:t>]</w:t>
      </w:r>
      <w:r w:rsidR="00AC7435" w:rsidRPr="00616594">
        <w:rPr>
          <w:rFonts w:ascii="Book Antiqua" w:hAnsi="Book Antiqua" w:cs="Times New Roman"/>
          <w:sz w:val="24"/>
          <w:szCs w:val="24"/>
        </w:rPr>
        <w:fldChar w:fldCharType="end"/>
      </w:r>
      <w:r w:rsidR="00C559CA" w:rsidRPr="00616594">
        <w:rPr>
          <w:rFonts w:ascii="Book Antiqua" w:hAnsi="Book Antiqua" w:cs="Times New Roman"/>
          <w:sz w:val="24"/>
          <w:szCs w:val="24"/>
        </w:rPr>
        <w:t>.</w:t>
      </w:r>
    </w:p>
    <w:p w14:paraId="140D3A2F" w14:textId="3CC4B26C" w:rsidR="00AB79B8" w:rsidRPr="00616594" w:rsidRDefault="001D0517"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These findings have suggested that alterations in the composition of the intestinal microflora (dysbiosis) may disrupt intestinal and systemic immune tolerances and contrib</w:t>
      </w:r>
      <w:r w:rsidR="005E120C" w:rsidRPr="00616594">
        <w:rPr>
          <w:rFonts w:ascii="Book Antiqua" w:hAnsi="Book Antiqua" w:cs="Times New Roman"/>
          <w:sz w:val="24"/>
          <w:szCs w:val="24"/>
        </w:rPr>
        <w:t>ute to immune-mediated diseases</w:t>
      </w:r>
      <w:r w:rsidRPr="00616594">
        <w:rPr>
          <w:rFonts w:ascii="Book Antiqua" w:hAnsi="Book Antiqua" w:cs="Times New Roman"/>
          <w:sz w:val="24"/>
          <w:szCs w:val="24"/>
        </w:rPr>
        <w:fldChar w:fldCharType="begin">
          <w:fldData xml:space="preserve">PEVuZE5vdGU+PENpdGU+PEF1dGhvcj5DZXJmLUJlbnN1c3NhbjwvQXV0aG9yPjxZZWFyPjIwMTA8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PEVuZE5vdGU+PENpdGU+PEF1dGhvcj5DZXJmLUJlbnN1c3NhbjwvQXV0aG9yPjxZZWFyPjIwMTA8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14" w:tooltip="Cerf-Bensussan, 2010 #10501" w:history="1">
        <w:r w:rsidR="00987536" w:rsidRPr="00616594">
          <w:rPr>
            <w:rFonts w:ascii="Book Antiqua" w:hAnsi="Book Antiqua" w:cs="Times New Roman"/>
            <w:noProof/>
            <w:sz w:val="24"/>
            <w:szCs w:val="24"/>
            <w:vertAlign w:val="superscript"/>
          </w:rPr>
          <w:t>114</w:t>
        </w:r>
      </w:hyperlink>
      <w:r w:rsidR="005E120C" w:rsidRPr="00616594">
        <w:rPr>
          <w:rFonts w:ascii="Book Antiqua" w:hAnsi="Book Antiqua" w:cs="Times New Roman"/>
          <w:noProof/>
          <w:sz w:val="24"/>
          <w:szCs w:val="24"/>
          <w:vertAlign w:val="superscript"/>
        </w:rPr>
        <w:t>,</w:t>
      </w:r>
      <w:hyperlink w:anchor="_ENREF_116" w:tooltip="Frank, 2011 #10278" w:history="1">
        <w:r w:rsidR="00987536" w:rsidRPr="00616594">
          <w:rPr>
            <w:rFonts w:ascii="Book Antiqua" w:hAnsi="Book Antiqua" w:cs="Times New Roman"/>
            <w:noProof/>
            <w:sz w:val="24"/>
            <w:szCs w:val="24"/>
            <w:vertAlign w:val="superscript"/>
          </w:rPr>
          <w:t>116</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005E120C" w:rsidRPr="00616594">
        <w:rPr>
          <w:rFonts w:ascii="Book Antiqua" w:hAnsi="Book Antiqua" w:cs="Times New Roman"/>
          <w:sz w:val="24"/>
          <w:szCs w:val="24"/>
        </w:rPr>
        <w:t xml:space="preserve">. </w:t>
      </w:r>
      <w:r w:rsidR="006B5B67" w:rsidRPr="00616594">
        <w:rPr>
          <w:rFonts w:ascii="Book Antiqua" w:hAnsi="Book Antiqua" w:cs="Times New Roman"/>
          <w:sz w:val="24"/>
          <w:szCs w:val="24"/>
        </w:rPr>
        <w:t xml:space="preserve">Depletion of the commensal bacteria may allow intestinal populations of pathogenic or immunogenic organisms to proliferate and generate ligands that activate TLRs </w:t>
      </w:r>
      <w:r w:rsidR="00CC40F9" w:rsidRPr="00616594">
        <w:rPr>
          <w:rFonts w:ascii="Book Antiqua" w:hAnsi="Book Antiqua" w:cs="Times New Roman"/>
          <w:sz w:val="24"/>
          <w:szCs w:val="24"/>
        </w:rPr>
        <w:t>and</w:t>
      </w:r>
      <w:r w:rsidR="005E120C" w:rsidRPr="00616594">
        <w:rPr>
          <w:rFonts w:ascii="Book Antiqua" w:hAnsi="Book Antiqua" w:cs="Times New Roman"/>
          <w:sz w:val="24"/>
          <w:szCs w:val="24"/>
        </w:rPr>
        <w:t xml:space="preserve"> NLRs</w:t>
      </w:r>
      <w:r w:rsidR="006B5B67" w:rsidRPr="00616594">
        <w:rPr>
          <w:rFonts w:ascii="Book Antiqua" w:hAnsi="Book Antiqua" w:cs="Times New Roman"/>
          <w:sz w:val="24"/>
          <w:szCs w:val="24"/>
        </w:rPr>
        <w:fldChar w:fldCharType="begin">
          <w:fldData xml:space="preserve">PEVuZE5vdGU+PENpdGU+PEF1dGhvcj5GcmFuazwvQXV0aG9yPjxZZWFyPjIwMTE8L1llYXI+PFJl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PEVuZE5vdGU+PENpdGU+PEF1dGhvcj5GcmFuazwvQXV0aG9yPjxZZWFyPjIwMTE8L1llYXI+PFJl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6B5B67" w:rsidRPr="00616594">
        <w:rPr>
          <w:rFonts w:ascii="Book Antiqua" w:hAnsi="Book Antiqua" w:cs="Times New Roman"/>
          <w:sz w:val="24"/>
          <w:szCs w:val="24"/>
        </w:rPr>
      </w:r>
      <w:r w:rsidR="006B5B6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16" w:tooltip="Frank, 2011 #10278" w:history="1">
        <w:r w:rsidR="00987536" w:rsidRPr="00616594">
          <w:rPr>
            <w:rFonts w:ascii="Book Antiqua" w:hAnsi="Book Antiqua" w:cs="Times New Roman"/>
            <w:noProof/>
            <w:sz w:val="24"/>
            <w:szCs w:val="24"/>
            <w:vertAlign w:val="superscript"/>
          </w:rPr>
          <w:t>116</w:t>
        </w:r>
      </w:hyperlink>
      <w:r w:rsidR="005E120C" w:rsidRPr="00616594">
        <w:rPr>
          <w:rFonts w:ascii="Book Antiqua" w:hAnsi="Book Antiqua" w:cs="Times New Roman"/>
          <w:noProof/>
          <w:sz w:val="24"/>
          <w:szCs w:val="24"/>
          <w:vertAlign w:val="superscript"/>
        </w:rPr>
        <w:t>,</w:t>
      </w:r>
      <w:hyperlink w:anchor="_ENREF_173" w:tooltip="Sartor, 2010 #10282" w:history="1">
        <w:r w:rsidR="00987536" w:rsidRPr="00616594">
          <w:rPr>
            <w:rFonts w:ascii="Book Antiqua" w:hAnsi="Book Antiqua" w:cs="Times New Roman"/>
            <w:noProof/>
            <w:sz w:val="24"/>
            <w:szCs w:val="24"/>
            <w:vertAlign w:val="superscript"/>
          </w:rPr>
          <w:t>173</w:t>
        </w:r>
      </w:hyperlink>
      <w:r w:rsidR="006F469B" w:rsidRPr="00616594">
        <w:rPr>
          <w:rFonts w:ascii="Book Antiqua" w:hAnsi="Book Antiqua" w:cs="Times New Roman"/>
          <w:noProof/>
          <w:sz w:val="24"/>
          <w:szCs w:val="24"/>
          <w:vertAlign w:val="superscript"/>
        </w:rPr>
        <w:t>]</w:t>
      </w:r>
      <w:r w:rsidR="006B5B67" w:rsidRPr="00616594">
        <w:rPr>
          <w:rFonts w:ascii="Book Antiqua" w:hAnsi="Book Antiqua" w:cs="Times New Roman"/>
          <w:sz w:val="24"/>
          <w:szCs w:val="24"/>
        </w:rPr>
        <w:fldChar w:fldCharType="end"/>
      </w:r>
      <w:r w:rsidR="008177FE" w:rsidRPr="00616594">
        <w:rPr>
          <w:rFonts w:ascii="Book Antiqua" w:hAnsi="Book Antiqua" w:cs="Times New Roman"/>
          <w:sz w:val="24"/>
          <w:szCs w:val="24"/>
        </w:rPr>
        <w:t xml:space="preserve"> (Figure 1)</w:t>
      </w:r>
      <w:r w:rsidR="005E120C" w:rsidRPr="00616594">
        <w:rPr>
          <w:rFonts w:ascii="Book Antiqua" w:hAnsi="Book Antiqua" w:cs="Times New Roman"/>
          <w:sz w:val="24"/>
          <w:szCs w:val="24"/>
        </w:rPr>
        <w:t xml:space="preserve">. </w:t>
      </w:r>
      <w:r w:rsidR="00030CD3" w:rsidRPr="00616594">
        <w:rPr>
          <w:rFonts w:ascii="Book Antiqua" w:hAnsi="Book Antiqua" w:cs="Times New Roman"/>
          <w:sz w:val="24"/>
          <w:szCs w:val="24"/>
        </w:rPr>
        <w:t xml:space="preserve">The </w:t>
      </w:r>
      <w:r w:rsidR="00030CD3" w:rsidRPr="00616594">
        <w:rPr>
          <w:rFonts w:ascii="Book Antiqua" w:hAnsi="Book Antiqua" w:cs="Times New Roman"/>
          <w:sz w:val="24"/>
          <w:szCs w:val="24"/>
        </w:rPr>
        <w:lastRenderedPageBreak/>
        <w:t xml:space="preserve">major uncertainty has been whether the dysbiosis has been a cause or </w:t>
      </w:r>
      <w:r w:rsidR="00AE0CBC" w:rsidRPr="00616594">
        <w:rPr>
          <w:rFonts w:ascii="Book Antiqua" w:hAnsi="Book Antiqua" w:cs="Times New Roman"/>
          <w:sz w:val="24"/>
          <w:szCs w:val="24"/>
        </w:rPr>
        <w:t xml:space="preserve">an </w:t>
      </w:r>
      <w:r w:rsidR="00030CD3" w:rsidRPr="00616594">
        <w:rPr>
          <w:rFonts w:ascii="Book Antiqua" w:hAnsi="Book Antiqua" w:cs="Times New Roman"/>
          <w:sz w:val="24"/>
          <w:szCs w:val="24"/>
        </w:rPr>
        <w:t>effect of the disease.</w:t>
      </w:r>
    </w:p>
    <w:p w14:paraId="5A7DDC8A" w14:textId="5F419BA1" w:rsidR="00AB79B8" w:rsidRPr="00616594" w:rsidRDefault="00030CD3"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Antibiotics are the principal agents promoting dysbiosis, and their use has been implicated in creating the dysbiosis associated with the occurrence of atopic diseases</w:t>
      </w:r>
      <w:r w:rsidR="00044447" w:rsidRPr="00616594">
        <w:rPr>
          <w:rFonts w:ascii="Book Antiqua" w:hAnsi="Book Antiqua" w:cs="Times New Roman"/>
          <w:sz w:val="24"/>
          <w:szCs w:val="24"/>
        </w:rPr>
        <w:fldChar w:fldCharType="begin">
          <w:fldData xml:space="preserve">PEVuZE5vdGU+PENpdGU+PEF1dGhvcj5Gb2xpYWtpPC9BdXRob3I+PFllYXI+MjAwOTwvWWVhcj48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PEVuZE5vdGU+PENpdGU+PEF1dGhvcj5Gb2xpYWtpPC9BdXRob3I+PFllYXI+MjAwOTwvWWVhcj48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44447" w:rsidRPr="00616594">
        <w:rPr>
          <w:rFonts w:ascii="Book Antiqua" w:hAnsi="Book Antiqua" w:cs="Times New Roman"/>
          <w:sz w:val="24"/>
          <w:szCs w:val="24"/>
        </w:rPr>
      </w:r>
      <w:r w:rsidR="0004444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7" w:tooltip="Bisgaard, 2011 #10608" w:history="1">
        <w:r w:rsidR="00987536" w:rsidRPr="00616594">
          <w:rPr>
            <w:rFonts w:ascii="Book Antiqua" w:hAnsi="Book Antiqua" w:cs="Times New Roman"/>
            <w:noProof/>
            <w:sz w:val="24"/>
            <w:szCs w:val="24"/>
            <w:vertAlign w:val="superscript"/>
          </w:rPr>
          <w:t>167</w:t>
        </w:r>
      </w:hyperlink>
      <w:r w:rsidR="005E120C" w:rsidRPr="00616594">
        <w:rPr>
          <w:rFonts w:ascii="Book Antiqua" w:hAnsi="Book Antiqua" w:cs="Times New Roman"/>
          <w:noProof/>
          <w:sz w:val="24"/>
          <w:szCs w:val="24"/>
          <w:vertAlign w:val="superscript"/>
        </w:rPr>
        <w:t>,</w:t>
      </w:r>
      <w:hyperlink w:anchor="_ENREF_168" w:tooltip="Abrahamsson, 2012 #10606" w:history="1">
        <w:r w:rsidR="00987536" w:rsidRPr="00616594">
          <w:rPr>
            <w:rFonts w:ascii="Book Antiqua" w:hAnsi="Book Antiqua" w:cs="Times New Roman"/>
            <w:noProof/>
            <w:sz w:val="24"/>
            <w:szCs w:val="24"/>
            <w:vertAlign w:val="superscript"/>
          </w:rPr>
          <w:t>168</w:t>
        </w:r>
      </w:hyperlink>
      <w:r w:rsidR="005E120C" w:rsidRPr="00616594">
        <w:rPr>
          <w:rFonts w:ascii="Book Antiqua" w:hAnsi="Book Antiqua" w:cs="Times New Roman"/>
          <w:noProof/>
          <w:sz w:val="24"/>
          <w:szCs w:val="24"/>
          <w:vertAlign w:val="superscript"/>
        </w:rPr>
        <w:t>,</w:t>
      </w:r>
      <w:hyperlink w:anchor="_ENREF_174" w:tooltip="Foliaki, 2009 #10611" w:history="1">
        <w:r w:rsidR="00987536" w:rsidRPr="00616594">
          <w:rPr>
            <w:rFonts w:ascii="Book Antiqua" w:hAnsi="Book Antiqua" w:cs="Times New Roman"/>
            <w:noProof/>
            <w:sz w:val="24"/>
            <w:szCs w:val="24"/>
            <w:vertAlign w:val="superscript"/>
          </w:rPr>
          <w:t>174</w:t>
        </w:r>
      </w:hyperlink>
      <w:r w:rsidR="006F469B" w:rsidRPr="00616594">
        <w:rPr>
          <w:rFonts w:ascii="Book Antiqua" w:hAnsi="Book Antiqua" w:cs="Times New Roman"/>
          <w:noProof/>
          <w:sz w:val="24"/>
          <w:szCs w:val="24"/>
          <w:vertAlign w:val="superscript"/>
        </w:rPr>
        <w:t>]</w:t>
      </w:r>
      <w:r w:rsidR="00044447" w:rsidRPr="00616594">
        <w:rPr>
          <w:rFonts w:ascii="Book Antiqua" w:hAnsi="Book Antiqua" w:cs="Times New Roman"/>
          <w:sz w:val="24"/>
          <w:szCs w:val="24"/>
        </w:rPr>
        <w:fldChar w:fldCharType="end"/>
      </w:r>
      <w:r w:rsidRPr="00616594">
        <w:rPr>
          <w:rFonts w:ascii="Book Antiqua" w:hAnsi="Book Antiqua" w:cs="Times New Roman"/>
          <w:sz w:val="24"/>
          <w:szCs w:val="24"/>
        </w:rPr>
        <w:t>, asthma</w:t>
      </w:r>
      <w:r w:rsidR="00044447"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&lt;EndNote&gt;&lt;Cite&gt;&lt;Author&gt;Kozyrskyj&lt;/Author&gt;&lt;Year&gt;2007&lt;/Year&gt;&lt;RecNum&gt;10614&lt;/RecNum&gt;&lt;DisplayText&gt;&lt;style face="superscript"&gt;[166]&lt;/style&gt;&lt;/DisplayText&gt;&lt;record&gt;&lt;rec-number&gt;10614&lt;/rec-number&gt;&lt;foreign-keys&gt;&lt;key app="EN" db-id="wrrsstdv10fa5ee5ww1xzv9gzws9srxptwr2" timestamp="1463655212"&gt;10614&lt;/key&gt;&lt;/foreign-keys&gt;&lt;ref-type name="Journal Article"&gt;17&lt;/ref-type&gt;&lt;contributors&gt;&lt;authors&gt;&lt;author&gt;Kozyrskyj, A. L.&lt;/author&gt;&lt;author&gt;Ernst, P.&lt;/author&gt;&lt;author&gt;Becker, A. B.&lt;/author&gt;&lt;/authors&gt;&lt;/contributors&gt;&lt;auth-address&gt;Faculty of Pharmacy, University of Manitoba, Winnipeg, MB, Canada R3T 2N2. kozyrsk@cc.umanitoba.ca&lt;/auth-address&gt;&lt;titles&gt;&lt;title&gt;Increased risk of childhood asthma from antibiotic use in early life&lt;/title&gt;&lt;secondary-title&gt;Chest&lt;/secondary-title&gt;&lt;/titles&gt;&lt;periodical&gt;&lt;full-title&gt;Chest&lt;/full-title&gt;&lt;abbr-1&gt;Chest&lt;/abbr-1&gt;&lt;abbr-2&gt;Chest&lt;/abbr-2&gt;&lt;/periodical&gt;&lt;pages&gt;1753-9&lt;/pages&gt;&lt;volume&gt;131&lt;/volume&gt;&lt;number&gt;6&lt;/number&gt;&lt;keywords&gt;&lt;keyword&gt;Anti-Bacterial Agents/*therapeutic use&lt;/keyword&gt;&lt;keyword&gt;Asthma/*epidemiology&lt;/keyword&gt;&lt;keyword&gt;Cephalosporins/*therapeutic use&lt;/keyword&gt;&lt;keyword&gt;Child&lt;/keyword&gt;&lt;keyword&gt;Cohort Studies&lt;/keyword&gt;&lt;keyword&gt;Drug Hypersensitivity/epidemiology&lt;/keyword&gt;&lt;keyword&gt;Female&lt;/keyword&gt;&lt;keyword&gt;Humans&lt;/keyword&gt;&lt;keyword&gt;Infant&lt;/keyword&gt;&lt;keyword&gt;Infant Welfare&lt;/keyword&gt;&lt;keyword&gt;Longitudinal Studies&lt;/keyword&gt;&lt;keyword&gt;Male&lt;/keyword&gt;&lt;keyword&gt;Manitoba/epidemiology&lt;/keyword&gt;&lt;keyword&gt;Odds Ratio&lt;/keyword&gt;&lt;keyword&gt;Respiratory Tract Infections/drug therapy&lt;/keyword&gt;&lt;keyword&gt;Risk Factors&lt;/keyword&gt;&lt;/keywords&gt;&lt;dates&gt;&lt;year&gt;2007&lt;/year&gt;&lt;pub-dates&gt;&lt;date&gt;Jun&lt;/date&gt;&lt;/pub-dates&gt;&lt;/dates&gt;&lt;isbn&gt;0012-3692 (Print)&amp;#xD;0012-3692 (Linking)&lt;/isbn&gt;&lt;accession-num&gt;17413050&lt;/accession-num&gt;&lt;urls&gt;&lt;related-urls&gt;&lt;url&gt;http://www.ncbi.nlm.nih.gov/pubmed/17413050&lt;/url&gt;&lt;/related-urls&gt;&lt;/urls&gt;&lt;electronic-resource-num&gt;DOI: 10.1378/chest.06-3008&lt;/electronic-resource-num&gt;&lt;/record&gt;&lt;/Cite&gt;&lt;/EndNote&gt;</w:instrText>
      </w:r>
      <w:r w:rsidR="0004444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6" w:tooltip="Kozyrskyj, 2007 #10614" w:history="1">
        <w:r w:rsidR="00987536" w:rsidRPr="00616594">
          <w:rPr>
            <w:rFonts w:ascii="Book Antiqua" w:hAnsi="Book Antiqua" w:cs="Times New Roman"/>
            <w:noProof/>
            <w:sz w:val="24"/>
            <w:szCs w:val="24"/>
            <w:vertAlign w:val="superscript"/>
          </w:rPr>
          <w:t>166</w:t>
        </w:r>
      </w:hyperlink>
      <w:r w:rsidR="006F469B" w:rsidRPr="00616594">
        <w:rPr>
          <w:rFonts w:ascii="Book Antiqua" w:hAnsi="Book Antiqua" w:cs="Times New Roman"/>
          <w:noProof/>
          <w:sz w:val="24"/>
          <w:szCs w:val="24"/>
          <w:vertAlign w:val="superscript"/>
        </w:rPr>
        <w:t>]</w:t>
      </w:r>
      <w:r w:rsidR="00044447" w:rsidRPr="00616594">
        <w:rPr>
          <w:rFonts w:ascii="Book Antiqua" w:hAnsi="Book Antiqua" w:cs="Times New Roman"/>
          <w:sz w:val="24"/>
          <w:szCs w:val="24"/>
        </w:rPr>
        <w:fldChar w:fldCharType="end"/>
      </w:r>
      <w:r w:rsidRPr="00616594">
        <w:rPr>
          <w:rFonts w:ascii="Book Antiqua" w:hAnsi="Book Antiqua" w:cs="Times New Roman"/>
          <w:sz w:val="24"/>
          <w:szCs w:val="24"/>
        </w:rPr>
        <w:t>, type 1 diabetes</w:t>
      </w:r>
      <w:r w:rsidR="00044447" w:rsidRPr="00616594">
        <w:rPr>
          <w:rFonts w:ascii="Book Antiqua" w:hAnsi="Book Antiqua" w:cs="Times New Roman"/>
          <w:sz w:val="24"/>
          <w:szCs w:val="24"/>
        </w:rPr>
        <w:fldChar w:fldCharType="begin">
          <w:fldData xml:space="preserve">PEVuZE5vdGU+PENpdGU+PEF1dGhvcj5Cb3Vyc2k8L0F1dGhvcj48WWVhcj4yMDE1PC9ZZWFyPjxS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PEVuZE5vdGU+PENpdGU+PEF1dGhvcj5Cb3Vyc2k8L0F1dGhvcj48WWVhcj4yMDE1PC9ZZWFyPjxS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44447" w:rsidRPr="00616594">
        <w:rPr>
          <w:rFonts w:ascii="Book Antiqua" w:hAnsi="Book Antiqua" w:cs="Times New Roman"/>
          <w:sz w:val="24"/>
          <w:szCs w:val="24"/>
        </w:rPr>
      </w:r>
      <w:r w:rsidR="0004444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5" w:tooltip="Boursi, 2015 #10686" w:history="1">
        <w:r w:rsidR="00987536" w:rsidRPr="00616594">
          <w:rPr>
            <w:rFonts w:ascii="Book Antiqua" w:hAnsi="Book Antiqua" w:cs="Times New Roman"/>
            <w:noProof/>
            <w:sz w:val="24"/>
            <w:szCs w:val="24"/>
            <w:vertAlign w:val="superscript"/>
          </w:rPr>
          <w:t>165</w:t>
        </w:r>
      </w:hyperlink>
      <w:r w:rsidR="006F469B" w:rsidRPr="00616594">
        <w:rPr>
          <w:rFonts w:ascii="Book Antiqua" w:hAnsi="Book Antiqua" w:cs="Times New Roman"/>
          <w:noProof/>
          <w:sz w:val="24"/>
          <w:szCs w:val="24"/>
          <w:vertAlign w:val="superscript"/>
        </w:rPr>
        <w:t>]</w:t>
      </w:r>
      <w:r w:rsidR="00044447" w:rsidRPr="00616594">
        <w:rPr>
          <w:rFonts w:ascii="Book Antiqua" w:hAnsi="Book Antiqua" w:cs="Times New Roman"/>
          <w:sz w:val="24"/>
          <w:szCs w:val="24"/>
        </w:rPr>
        <w:fldChar w:fldCharType="end"/>
      </w:r>
      <w:r w:rsidR="00044447" w:rsidRPr="00616594">
        <w:rPr>
          <w:rFonts w:ascii="Book Antiqua" w:hAnsi="Book Antiqua" w:cs="Times New Roman"/>
          <w:sz w:val="24"/>
          <w:szCs w:val="24"/>
        </w:rPr>
        <w:t>, a</w:t>
      </w:r>
      <w:r w:rsidR="005E120C" w:rsidRPr="00616594">
        <w:rPr>
          <w:rFonts w:ascii="Book Antiqua" w:hAnsi="Book Antiqua" w:cs="Times New Roman"/>
          <w:sz w:val="24"/>
          <w:szCs w:val="24"/>
        </w:rPr>
        <w:t>nd celiac disease</w:t>
      </w:r>
      <w:r w:rsidR="00044447" w:rsidRPr="00616594">
        <w:rPr>
          <w:rFonts w:ascii="Book Antiqua" w:hAnsi="Book Antiqua" w:cs="Times New Roman"/>
          <w:sz w:val="24"/>
          <w:szCs w:val="24"/>
        </w:rPr>
        <w:fldChar w:fldCharType="begin">
          <w:fldData xml:space="preserve">PEVuZE5vdGU+PENpdGU+PEF1dGhvcj5NYXJpbGQ8L0F1dGhvcj48WWVhcj4yMDEzPC9ZZWFyPjxS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PEVuZE5vdGU+PENpdGU+PEF1dGhvcj5NYXJpbGQ8L0F1dGhvcj48WWVhcj4yMDEzPC9ZZWFyPjxS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44447" w:rsidRPr="00616594">
        <w:rPr>
          <w:rFonts w:ascii="Book Antiqua" w:hAnsi="Book Antiqua" w:cs="Times New Roman"/>
          <w:sz w:val="24"/>
          <w:szCs w:val="24"/>
        </w:rPr>
      </w:r>
      <w:r w:rsidR="0004444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5" w:tooltip="Marild, 2013 #10293" w:history="1">
        <w:r w:rsidR="00987536" w:rsidRPr="00616594">
          <w:rPr>
            <w:rFonts w:ascii="Book Antiqua" w:hAnsi="Book Antiqua" w:cs="Times New Roman"/>
            <w:noProof/>
            <w:sz w:val="24"/>
            <w:szCs w:val="24"/>
            <w:vertAlign w:val="superscript"/>
          </w:rPr>
          <w:t>175</w:t>
        </w:r>
      </w:hyperlink>
      <w:r w:rsidR="006F469B" w:rsidRPr="00616594">
        <w:rPr>
          <w:rFonts w:ascii="Book Antiqua" w:hAnsi="Book Antiqua" w:cs="Times New Roman"/>
          <w:noProof/>
          <w:sz w:val="24"/>
          <w:szCs w:val="24"/>
          <w:vertAlign w:val="superscript"/>
        </w:rPr>
        <w:t>]</w:t>
      </w:r>
      <w:r w:rsidR="00044447" w:rsidRPr="00616594">
        <w:rPr>
          <w:rFonts w:ascii="Book Antiqua" w:hAnsi="Book Antiqua" w:cs="Times New Roman"/>
          <w:sz w:val="24"/>
          <w:szCs w:val="24"/>
        </w:rPr>
        <w:fldChar w:fldCharType="end"/>
      </w:r>
      <w:r w:rsidRPr="00616594">
        <w:rPr>
          <w:rFonts w:ascii="Book Antiqua" w:hAnsi="Book Antiqua" w:cs="Times New Roman"/>
          <w:sz w:val="24"/>
          <w:szCs w:val="24"/>
        </w:rPr>
        <w:t>.</w:t>
      </w:r>
      <w:r w:rsidR="0096630B" w:rsidRPr="00616594">
        <w:rPr>
          <w:rFonts w:ascii="Book Antiqua" w:hAnsi="Book Antiqua" w:cs="Times New Roman"/>
          <w:sz w:val="24"/>
          <w:szCs w:val="24"/>
        </w:rPr>
        <w:t xml:space="preserve">  Twin studies have also indicated that genetic factors can shape the intestinal microbiome</w:t>
      </w:r>
      <w:r w:rsidR="00124FA8" w:rsidRPr="00616594">
        <w:rPr>
          <w:rFonts w:ascii="Book Antiqua" w:hAnsi="Book Antiqua" w:cs="Times New Roman"/>
          <w:sz w:val="24"/>
          <w:szCs w:val="24"/>
        </w:rPr>
        <w:fldChar w:fldCharType="begin">
          <w:fldData xml:space="preserve">PEVuZE5vdGU+PENpdGU+PEF1dGhvcj5TcG9yPC9BdXRob3I+PFllYXI+MjAxMTwvWWVhcj48UmVj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PEVuZE5vdGU+PENpdGU+PEF1dGhvcj5TcG9yPC9BdXRob3I+PFllYXI+MjAxMTwvWWVhcj48UmVj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124FA8" w:rsidRPr="00616594">
        <w:rPr>
          <w:rFonts w:ascii="Book Antiqua" w:hAnsi="Book Antiqua" w:cs="Times New Roman"/>
          <w:sz w:val="24"/>
          <w:szCs w:val="24"/>
        </w:rPr>
      </w:r>
      <w:r w:rsidR="00124FA8"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6" w:tooltip="Spor, 2011 #10288" w:history="1">
        <w:r w:rsidR="00987536" w:rsidRPr="00616594">
          <w:rPr>
            <w:rFonts w:ascii="Book Antiqua" w:hAnsi="Book Antiqua" w:cs="Times New Roman"/>
            <w:noProof/>
            <w:sz w:val="24"/>
            <w:szCs w:val="24"/>
            <w:vertAlign w:val="superscript"/>
          </w:rPr>
          <w:t>176</w:t>
        </w:r>
      </w:hyperlink>
      <w:r w:rsidR="005E120C" w:rsidRPr="00616594">
        <w:rPr>
          <w:rFonts w:ascii="Book Antiqua" w:hAnsi="Book Antiqua" w:cs="Times New Roman"/>
          <w:noProof/>
          <w:sz w:val="24"/>
          <w:szCs w:val="24"/>
          <w:vertAlign w:val="superscript"/>
        </w:rPr>
        <w:t>,</w:t>
      </w:r>
      <w:hyperlink w:anchor="_ENREF_177" w:tooltip="Goodrich, 2014 #10287" w:history="1">
        <w:r w:rsidR="00987536" w:rsidRPr="00616594">
          <w:rPr>
            <w:rFonts w:ascii="Book Antiqua" w:hAnsi="Book Antiqua" w:cs="Times New Roman"/>
            <w:noProof/>
            <w:sz w:val="24"/>
            <w:szCs w:val="24"/>
            <w:vertAlign w:val="superscript"/>
          </w:rPr>
          <w:t>177</w:t>
        </w:r>
      </w:hyperlink>
      <w:r w:rsidR="006F469B" w:rsidRPr="00616594">
        <w:rPr>
          <w:rFonts w:ascii="Book Antiqua" w:hAnsi="Book Antiqua" w:cs="Times New Roman"/>
          <w:noProof/>
          <w:sz w:val="24"/>
          <w:szCs w:val="24"/>
          <w:vertAlign w:val="superscript"/>
        </w:rPr>
        <w:t>]</w:t>
      </w:r>
      <w:r w:rsidR="00124FA8" w:rsidRPr="00616594">
        <w:rPr>
          <w:rFonts w:ascii="Book Antiqua" w:hAnsi="Book Antiqua" w:cs="Times New Roman"/>
          <w:sz w:val="24"/>
          <w:szCs w:val="24"/>
        </w:rPr>
        <w:fldChar w:fldCharType="end"/>
      </w:r>
      <w:r w:rsidR="0096630B" w:rsidRPr="00616594">
        <w:rPr>
          <w:rFonts w:ascii="Book Antiqua" w:hAnsi="Book Antiqua" w:cs="Times New Roman"/>
          <w:sz w:val="24"/>
          <w:szCs w:val="24"/>
        </w:rPr>
        <w:t xml:space="preserve">, </w:t>
      </w:r>
      <w:r w:rsidR="0010260B" w:rsidRPr="00616594">
        <w:rPr>
          <w:rFonts w:ascii="Book Antiqua" w:hAnsi="Book Antiqua" w:cs="Times New Roman"/>
          <w:sz w:val="24"/>
          <w:szCs w:val="24"/>
        </w:rPr>
        <w:t>and immune-mediated diseases with genetic predisposi</w:t>
      </w:r>
      <w:r w:rsidR="005E120C" w:rsidRPr="00616594">
        <w:rPr>
          <w:rFonts w:ascii="Book Antiqua" w:hAnsi="Book Antiqua" w:cs="Times New Roman"/>
          <w:sz w:val="24"/>
          <w:szCs w:val="24"/>
        </w:rPr>
        <w:t>tions have manifested dysbiosis</w:t>
      </w:r>
      <w:r w:rsidR="0010260B" w:rsidRPr="00616594">
        <w:rPr>
          <w:rFonts w:ascii="Book Antiqua" w:hAnsi="Book Antiqua" w:cs="Times New Roman"/>
          <w:sz w:val="24"/>
          <w:szCs w:val="24"/>
        </w:rPr>
        <w:fldChar w:fldCharType="begin">
          <w:fldData xml:space="preserve">PEVuZE5vdGU+PENpdGU+PEF1dGhvcj5IZW5hby1NZWppYTwvQXV0aG9yPjxZZWFyPjIwMTM8L1ll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PEVuZE5vdGU+PENpdGU+PEF1dGhvcj5IZW5hby1NZWppYTwvQXV0aG9yPjxZZWFyPjIwMTM8L1ll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10260B" w:rsidRPr="00616594">
        <w:rPr>
          <w:rFonts w:ascii="Book Antiqua" w:hAnsi="Book Antiqua" w:cs="Times New Roman"/>
          <w:sz w:val="24"/>
          <w:szCs w:val="24"/>
        </w:rPr>
      </w:r>
      <w:r w:rsidR="0010260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0" w:tooltip="Wu, 2012 #10226" w:history="1">
        <w:r w:rsidR="00987536" w:rsidRPr="00616594">
          <w:rPr>
            <w:rFonts w:ascii="Book Antiqua" w:hAnsi="Book Antiqua" w:cs="Times New Roman"/>
            <w:noProof/>
            <w:sz w:val="24"/>
            <w:szCs w:val="24"/>
            <w:vertAlign w:val="superscript"/>
          </w:rPr>
          <w:t>30</w:t>
        </w:r>
      </w:hyperlink>
      <w:r w:rsidR="005E120C" w:rsidRPr="00616594">
        <w:rPr>
          <w:rFonts w:ascii="Book Antiqua" w:hAnsi="Book Antiqua" w:cs="Times New Roman"/>
          <w:noProof/>
          <w:sz w:val="24"/>
          <w:szCs w:val="24"/>
          <w:vertAlign w:val="superscript"/>
        </w:rPr>
        <w:t>,</w:t>
      </w:r>
      <w:hyperlink w:anchor="_ENREF_47" w:tooltip="Henao-Mejia, 2013 #10243" w:history="1">
        <w:r w:rsidR="00987536" w:rsidRPr="00616594">
          <w:rPr>
            <w:rFonts w:ascii="Book Antiqua" w:hAnsi="Book Antiqua" w:cs="Times New Roman"/>
            <w:noProof/>
            <w:sz w:val="24"/>
            <w:szCs w:val="24"/>
            <w:vertAlign w:val="superscript"/>
          </w:rPr>
          <w:t>47</w:t>
        </w:r>
      </w:hyperlink>
      <w:r w:rsidR="005E120C" w:rsidRPr="00616594">
        <w:rPr>
          <w:rFonts w:ascii="Book Antiqua" w:hAnsi="Book Antiqua" w:cs="Times New Roman"/>
          <w:noProof/>
          <w:sz w:val="24"/>
          <w:szCs w:val="24"/>
          <w:vertAlign w:val="superscript"/>
        </w:rPr>
        <w:t>,</w:t>
      </w:r>
      <w:hyperlink w:anchor="_ENREF_116" w:tooltip="Frank, 2011 #10278" w:history="1">
        <w:r w:rsidR="00987536" w:rsidRPr="00616594">
          <w:rPr>
            <w:rFonts w:ascii="Book Antiqua" w:hAnsi="Book Antiqua" w:cs="Times New Roman"/>
            <w:noProof/>
            <w:sz w:val="24"/>
            <w:szCs w:val="24"/>
            <w:vertAlign w:val="superscript"/>
          </w:rPr>
          <w:t>116</w:t>
        </w:r>
      </w:hyperlink>
      <w:r w:rsidR="006F469B" w:rsidRPr="00616594">
        <w:rPr>
          <w:rFonts w:ascii="Book Antiqua" w:hAnsi="Book Antiqua" w:cs="Times New Roman"/>
          <w:noProof/>
          <w:sz w:val="24"/>
          <w:szCs w:val="24"/>
          <w:vertAlign w:val="superscript"/>
        </w:rPr>
        <w:t>]</w:t>
      </w:r>
      <w:r w:rsidR="0010260B" w:rsidRPr="00616594">
        <w:rPr>
          <w:rFonts w:ascii="Book Antiqua" w:hAnsi="Book Antiqua" w:cs="Times New Roman"/>
          <w:sz w:val="24"/>
          <w:szCs w:val="24"/>
        </w:rPr>
        <w:fldChar w:fldCharType="end"/>
      </w:r>
      <w:r w:rsidR="0010260B" w:rsidRPr="00616594">
        <w:rPr>
          <w:rFonts w:ascii="Book Antiqua" w:hAnsi="Book Antiqua" w:cs="Times New Roman"/>
          <w:sz w:val="24"/>
          <w:szCs w:val="24"/>
        </w:rPr>
        <w:t xml:space="preserve">. </w:t>
      </w:r>
      <w:r w:rsidR="00C25908" w:rsidRPr="00616594">
        <w:rPr>
          <w:rFonts w:ascii="Book Antiqua" w:hAnsi="Book Antiqua" w:cs="Times New Roman"/>
          <w:sz w:val="24"/>
          <w:szCs w:val="24"/>
        </w:rPr>
        <w:t xml:space="preserve"> Importantly,</w:t>
      </w:r>
      <w:r w:rsidR="005C3C04" w:rsidRPr="00616594">
        <w:rPr>
          <w:rFonts w:ascii="Book Antiqua" w:hAnsi="Book Antiqua" w:cs="Times New Roman"/>
          <w:sz w:val="24"/>
          <w:szCs w:val="24"/>
        </w:rPr>
        <w:t xml:space="preserve"> the contribution of the 8.1 ancestral haplotype</w:t>
      </w:r>
      <w:r w:rsidR="00056212" w:rsidRPr="00616594">
        <w:rPr>
          <w:rFonts w:ascii="Book Antiqua" w:hAnsi="Book Antiqua" w:cs="Times New Roman"/>
          <w:sz w:val="24"/>
          <w:szCs w:val="24"/>
        </w:rPr>
        <w:t>,</w:t>
      </w:r>
      <w:r w:rsidR="005C3C04" w:rsidRPr="00616594">
        <w:rPr>
          <w:rFonts w:ascii="Book Antiqua" w:hAnsi="Book Antiqua" w:cs="Times New Roman"/>
          <w:sz w:val="24"/>
          <w:szCs w:val="24"/>
        </w:rPr>
        <w:t xml:space="preserve"> which includes the DRB1 alleles commonly associated with systemic autoimmune diseases</w:t>
      </w:r>
      <w:r w:rsidR="00C25908" w:rsidRPr="00616594">
        <w:rPr>
          <w:rFonts w:ascii="Book Antiqua" w:hAnsi="Book Antiqua" w:cs="Times New Roman"/>
          <w:sz w:val="24"/>
          <w:szCs w:val="24"/>
        </w:rPr>
        <w:t xml:space="preserve"> including autoimmune hepatitis</w:t>
      </w:r>
      <w:r w:rsidR="00056212" w:rsidRPr="00616594">
        <w:rPr>
          <w:rFonts w:ascii="Book Antiqua" w:hAnsi="Book Antiqua" w:cs="Times New Roman"/>
          <w:sz w:val="24"/>
          <w:szCs w:val="24"/>
        </w:rPr>
        <w:t>,</w:t>
      </w:r>
      <w:r w:rsidR="005C3C04" w:rsidRPr="00616594">
        <w:rPr>
          <w:rFonts w:ascii="Book Antiqua" w:hAnsi="Book Antiqua" w:cs="Times New Roman"/>
          <w:sz w:val="24"/>
          <w:szCs w:val="24"/>
        </w:rPr>
        <w:t xml:space="preserve"> is </w:t>
      </w:r>
      <w:r w:rsidR="00DE10DA" w:rsidRPr="00616594">
        <w:rPr>
          <w:rFonts w:ascii="Book Antiqua" w:hAnsi="Book Antiqua" w:cs="Times New Roman"/>
          <w:sz w:val="24"/>
          <w:szCs w:val="24"/>
        </w:rPr>
        <w:t xml:space="preserve">probably </w:t>
      </w:r>
      <w:r w:rsidR="005E120C" w:rsidRPr="00616594">
        <w:rPr>
          <w:rFonts w:ascii="Book Antiqua" w:hAnsi="Book Antiqua" w:cs="Times New Roman"/>
          <w:sz w:val="24"/>
          <w:szCs w:val="24"/>
        </w:rPr>
        <w:t>small</w:t>
      </w:r>
      <w:r w:rsidR="005C3C04" w:rsidRPr="00616594">
        <w:rPr>
          <w:rFonts w:ascii="Book Antiqua" w:hAnsi="Book Antiqua" w:cs="Times New Roman"/>
          <w:sz w:val="24"/>
          <w:szCs w:val="24"/>
        </w:rPr>
        <w:fldChar w:fldCharType="begin">
          <w:fldData xml:space="preserve">PEVuZE5vdGU+PENpdGU+PEF1dGhvcj5Ib3Y8L0F1dGhvcj48WWVhcj4yMDE1PC9ZZWFyPjxSZWNO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PEVuZE5vdGU+PENpdGU+PEF1dGhvcj5Ib3Y8L0F1dGhvcj48WWVhcj4yMDE1PC9ZZWFyPjxSZWNO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5C3C04" w:rsidRPr="00616594">
        <w:rPr>
          <w:rFonts w:ascii="Book Antiqua" w:hAnsi="Book Antiqua" w:cs="Times New Roman"/>
          <w:sz w:val="24"/>
          <w:szCs w:val="24"/>
        </w:rPr>
      </w:r>
      <w:r w:rsidR="005C3C04"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8" w:tooltip="Hov, 2015 #10236" w:history="1">
        <w:r w:rsidR="00987536" w:rsidRPr="00616594">
          <w:rPr>
            <w:rFonts w:ascii="Book Antiqua" w:hAnsi="Book Antiqua" w:cs="Times New Roman"/>
            <w:noProof/>
            <w:sz w:val="24"/>
            <w:szCs w:val="24"/>
            <w:vertAlign w:val="superscript"/>
          </w:rPr>
          <w:t>178</w:t>
        </w:r>
      </w:hyperlink>
      <w:r w:rsidR="006F469B" w:rsidRPr="00616594">
        <w:rPr>
          <w:rFonts w:ascii="Book Antiqua" w:hAnsi="Book Antiqua" w:cs="Times New Roman"/>
          <w:noProof/>
          <w:sz w:val="24"/>
          <w:szCs w:val="24"/>
          <w:vertAlign w:val="superscript"/>
        </w:rPr>
        <w:t>]</w:t>
      </w:r>
      <w:r w:rsidR="005C3C04" w:rsidRPr="00616594">
        <w:rPr>
          <w:rFonts w:ascii="Book Antiqua" w:hAnsi="Book Antiqua" w:cs="Times New Roman"/>
          <w:sz w:val="24"/>
          <w:szCs w:val="24"/>
        </w:rPr>
        <w:fldChar w:fldCharType="end"/>
      </w:r>
      <w:r w:rsidR="00C11524" w:rsidRPr="00616594">
        <w:rPr>
          <w:rFonts w:ascii="Book Antiqua" w:hAnsi="Book Antiqua" w:cs="Times New Roman"/>
          <w:sz w:val="24"/>
          <w:szCs w:val="24"/>
        </w:rPr>
        <w:t>, and dysbiosis rather than genetic factors ha</w:t>
      </w:r>
      <w:r w:rsidR="002149B1" w:rsidRPr="00616594">
        <w:rPr>
          <w:rFonts w:ascii="Book Antiqua" w:hAnsi="Book Antiqua" w:cs="Times New Roman"/>
          <w:sz w:val="24"/>
          <w:szCs w:val="24"/>
        </w:rPr>
        <w:t>s</w:t>
      </w:r>
      <w:r w:rsidR="00C11524" w:rsidRPr="00616594">
        <w:rPr>
          <w:rFonts w:ascii="Book Antiqua" w:hAnsi="Book Antiqua" w:cs="Times New Roman"/>
          <w:sz w:val="24"/>
          <w:szCs w:val="24"/>
        </w:rPr>
        <w:t xml:space="preserve"> been implicated in the occurrence </w:t>
      </w:r>
      <w:r w:rsidR="00DE10DA" w:rsidRPr="00616594">
        <w:rPr>
          <w:rFonts w:ascii="Book Antiqua" w:hAnsi="Book Antiqua" w:cs="Times New Roman"/>
          <w:sz w:val="24"/>
          <w:szCs w:val="24"/>
        </w:rPr>
        <w:t xml:space="preserve">of </w:t>
      </w:r>
      <w:r w:rsidR="005E120C" w:rsidRPr="00616594">
        <w:rPr>
          <w:rFonts w:ascii="Book Antiqua" w:hAnsi="Book Antiqua" w:cs="Times New Roman"/>
          <w:sz w:val="24"/>
          <w:szCs w:val="24"/>
        </w:rPr>
        <w:t>experimental NASH</w:t>
      </w:r>
      <w:r w:rsidR="00C11524" w:rsidRPr="00616594">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Y3JpcHQiPls1MV08L3N0eWxlPjwvRGlzcGxheVRleHQ+PHJlY29yZD48cmVjLW51bWJlcj4xMDUz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Y3JpcHQiPls1MV08L3N0eWxlPjwvRGlzcGxheVRleHQ+PHJlY29yZD48cmVjLW51bWJlcj4xMDUz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C11524" w:rsidRPr="00616594">
        <w:rPr>
          <w:rFonts w:ascii="Book Antiqua" w:hAnsi="Book Antiqua" w:cs="Times New Roman"/>
          <w:sz w:val="24"/>
          <w:szCs w:val="24"/>
        </w:rPr>
      </w:r>
      <w:r w:rsidR="00C11524"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51" w:tooltip="Henao-Mejia, 2012 #10534" w:history="1">
        <w:r w:rsidR="00987536" w:rsidRPr="00616594">
          <w:rPr>
            <w:rFonts w:ascii="Book Antiqua" w:hAnsi="Book Antiqua" w:cs="Times New Roman"/>
            <w:noProof/>
            <w:sz w:val="24"/>
            <w:szCs w:val="24"/>
            <w:vertAlign w:val="superscript"/>
          </w:rPr>
          <w:t>51</w:t>
        </w:r>
      </w:hyperlink>
      <w:r w:rsidR="0094562B" w:rsidRPr="00616594">
        <w:rPr>
          <w:rFonts w:ascii="Book Antiqua" w:hAnsi="Book Antiqua" w:cs="Times New Roman"/>
          <w:noProof/>
          <w:sz w:val="24"/>
          <w:szCs w:val="24"/>
          <w:vertAlign w:val="superscript"/>
        </w:rPr>
        <w:t>]</w:t>
      </w:r>
      <w:r w:rsidR="00C11524" w:rsidRPr="00616594">
        <w:rPr>
          <w:rFonts w:ascii="Book Antiqua" w:hAnsi="Book Antiqua" w:cs="Times New Roman"/>
          <w:sz w:val="24"/>
          <w:szCs w:val="24"/>
        </w:rPr>
        <w:fldChar w:fldCharType="end"/>
      </w:r>
      <w:r w:rsidR="00C11524" w:rsidRPr="00616594">
        <w:rPr>
          <w:rFonts w:ascii="Book Antiqua" w:hAnsi="Book Antiqua" w:cs="Times New Roman"/>
          <w:sz w:val="24"/>
          <w:szCs w:val="24"/>
        </w:rPr>
        <w:t>.</w:t>
      </w:r>
    </w:p>
    <w:p w14:paraId="29826E34" w14:textId="61EDF9DC" w:rsidR="0023263F" w:rsidRPr="00616594" w:rsidRDefault="00DD7EC3"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T</w:t>
      </w:r>
      <w:r w:rsidR="001E5FF9" w:rsidRPr="00616594">
        <w:rPr>
          <w:rFonts w:ascii="Book Antiqua" w:hAnsi="Book Antiqua" w:cs="Times New Roman"/>
          <w:sz w:val="24"/>
          <w:szCs w:val="24"/>
        </w:rPr>
        <w:t xml:space="preserve">he composition of the intestinal microflora </w:t>
      </w:r>
      <w:r w:rsidRPr="00616594">
        <w:rPr>
          <w:rFonts w:ascii="Book Antiqua" w:hAnsi="Book Antiqua" w:cs="Times New Roman"/>
          <w:sz w:val="24"/>
          <w:szCs w:val="24"/>
        </w:rPr>
        <w:t>may also influence the gender bias for autoimm</w:t>
      </w:r>
      <w:r w:rsidR="005E120C" w:rsidRPr="00616594">
        <w:rPr>
          <w:rFonts w:ascii="Book Antiqua" w:hAnsi="Book Antiqua" w:cs="Times New Roman"/>
          <w:sz w:val="24"/>
          <w:szCs w:val="24"/>
        </w:rPr>
        <w:t>une disease</w:t>
      </w:r>
      <w:r w:rsidRPr="00616594">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Ij5bMTc5LTE4MV08L3N0eWxlPjwvRGlzcGxheVRleHQ+PHJlY29yZD48cmVjLW51bWJlcj4xMDIy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Ij5bMTc5LTE4MV08L3N0eWxlPjwvRGlzcGxheVRleHQ+PHJlY29yZD48cmVjLW51bWJlcj4xMDIy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9" w:tooltip="Markle, 2013 #10229" w:history="1">
        <w:r w:rsidR="00987536" w:rsidRPr="00616594">
          <w:rPr>
            <w:rFonts w:ascii="Book Antiqua" w:hAnsi="Book Antiqua" w:cs="Times New Roman"/>
            <w:noProof/>
            <w:sz w:val="24"/>
            <w:szCs w:val="24"/>
            <w:vertAlign w:val="superscript"/>
          </w:rPr>
          <w:t>179-181</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003100B9" w:rsidRPr="00616594">
        <w:rPr>
          <w:rFonts w:ascii="Book Antiqua" w:hAnsi="Book Antiqua" w:cs="Times New Roman"/>
          <w:sz w:val="24"/>
          <w:szCs w:val="24"/>
        </w:rPr>
        <w:t xml:space="preserve"> (Table 1)</w:t>
      </w:r>
      <w:r w:rsidRPr="00616594">
        <w:rPr>
          <w:rFonts w:ascii="Book Antiqua" w:hAnsi="Book Antiqua" w:cs="Times New Roman"/>
          <w:sz w:val="24"/>
          <w:szCs w:val="24"/>
        </w:rPr>
        <w:t xml:space="preserve">.  </w:t>
      </w:r>
      <w:r w:rsidR="00DF3762" w:rsidRPr="00616594">
        <w:rPr>
          <w:rFonts w:ascii="Book Antiqua" w:hAnsi="Book Antiqua" w:cs="Times New Roman"/>
          <w:sz w:val="24"/>
          <w:szCs w:val="24"/>
        </w:rPr>
        <w:t>Colonization by commensal microbes early in the life of NOD mice raises serum testosterone levels and protects male mice from</w:t>
      </w:r>
      <w:r w:rsidR="005E120C" w:rsidRPr="00616594">
        <w:rPr>
          <w:rFonts w:ascii="Book Antiqua" w:hAnsi="Book Antiqua" w:cs="Times New Roman"/>
          <w:sz w:val="24"/>
          <w:szCs w:val="24"/>
        </w:rPr>
        <w:t xml:space="preserve"> developing type 1 diabetes</w:t>
      </w:r>
      <w:r w:rsidR="00DF3762"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&lt;EndNote&gt;&lt;Cite&gt;&lt;Author&gt;Markle&lt;/Author&gt;&lt;Year&gt;2013&lt;/Year&gt;&lt;RecNum&gt;10229&lt;/RecNum&gt;&lt;DisplayText&gt;&lt;style face="superscript"&gt;[179]&lt;/style&gt;&lt;/DisplayText&gt;&lt;record&gt;&lt;rec-number&gt;10229&lt;/rec-number&gt;&lt;foreign-keys&gt;&lt;key app="EN" db-id="wrrsstdv10fa5ee5ww1xzv9gzws9srxptwr2" timestamp="1460052348"&gt;10229&lt;/key&gt;&lt;/foreign-keys&gt;&lt;ref-type name="Journal Article"&gt;17&lt;/ref-type&gt;&lt;contributors&gt;&lt;authors&gt;&lt;author&gt;Markle, J. G.&lt;/author&gt;&lt;author&gt;Frank, D. N.&lt;/author&gt;&lt;author&gt;Mortin-Toth, S.&lt;/author&gt;&lt;author&gt;Robertson, C. E.&lt;/author&gt;&lt;author&gt;Feazel, L. M.&lt;/author&gt;&lt;author&gt;Rolle-Kampczyk, U.&lt;/author&gt;&lt;author&gt;von Bergen, M.&lt;/author&gt;&lt;author&gt;McCoy, K. D.&lt;/author&gt;&lt;author&gt;Macpherson, A. J.&lt;/author&gt;&lt;author&gt;Danska, J. S.&lt;/author&gt;&lt;/authors&gt;&lt;/contributors&gt;&lt;auth-address&gt;Program in Genetics and Genome Biology, Hospital for Sick Children Research Institute, Toronto, Ontario, Canada.&lt;/auth-address&gt;&lt;titles&gt;&lt;title&gt;Sex differences in the gut microbiome drive hormone-dependent regulation of autoimmunity&lt;/title&gt;&lt;secondary-title&gt;Science&lt;/secondary-title&gt;&lt;/titles&gt;&lt;periodical&gt;&lt;full-title&gt;Science&lt;/full-title&gt;&lt;abbr-1&gt;Science&lt;/abbr-1&gt;&lt;abbr-2&gt;Science&lt;/abbr-2&gt;&lt;/periodical&gt;&lt;pages&gt;1084-8&lt;/pages&gt;&lt;volume&gt;339&lt;/volume&gt;&lt;number&gt;6123&lt;/number&gt;&lt;keywords&gt;&lt;keyword&gt;Animals&lt;/keyword&gt;&lt;keyword&gt;*Autoimmunity&lt;/keyword&gt;&lt;keyword&gt;Cecum/microbiology&lt;/keyword&gt;&lt;keyword&gt;Diabetes Mellitus, Type 1/*microbiology&lt;/keyword&gt;&lt;keyword&gt;Female&lt;/keyword&gt;&lt;keyword&gt;Gonadal Steroid Hormones/*immunology&lt;/keyword&gt;&lt;keyword&gt;Intestines/*microbiology&lt;/keyword&gt;&lt;keyword&gt;Male&lt;/keyword&gt;&lt;keyword&gt;*Metagenome&lt;/keyword&gt;&lt;keyword&gt;Mice&lt;/keyword&gt;&lt;keyword&gt;Mice, Inbred NOD&lt;/keyword&gt;&lt;keyword&gt;*Sex Characteristics&lt;/keyword&gt;&lt;/keywords&gt;&lt;dates&gt;&lt;year&gt;2013&lt;/year&gt;&lt;pub-dates&gt;&lt;date&gt;Mar 1&lt;/date&gt;&lt;/pub-dates&gt;&lt;/dates&gt;&lt;isbn&gt;1095-9203 (Electronic)&amp;#xD;0036-8075 (Linking)&lt;/isbn&gt;&lt;accession-num&gt;23328391&lt;/accession-num&gt;&lt;urls&gt;&lt;related-urls&gt;&lt;url&gt;http://www.ncbi.nlm.nih.gov/pubmed/23328391&lt;/url&gt;&lt;/related-urls&gt;&lt;/urls&gt;&lt;electronic-resource-num&gt;DOI: 10.1126/science.1233521&lt;/electronic-resource-num&gt;&lt;/record&gt;&lt;/Cite&gt;&lt;/EndNote&gt;</w:instrText>
      </w:r>
      <w:r w:rsidR="00DF3762"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9" w:tooltip="Markle, 2013 #10229" w:history="1">
        <w:r w:rsidR="00987536" w:rsidRPr="00616594">
          <w:rPr>
            <w:rFonts w:ascii="Book Antiqua" w:hAnsi="Book Antiqua" w:cs="Times New Roman"/>
            <w:noProof/>
            <w:sz w:val="24"/>
            <w:szCs w:val="24"/>
            <w:vertAlign w:val="superscript"/>
          </w:rPr>
          <w:t>179</w:t>
        </w:r>
      </w:hyperlink>
      <w:r w:rsidR="006F469B" w:rsidRPr="00616594">
        <w:rPr>
          <w:rFonts w:ascii="Book Antiqua" w:hAnsi="Book Antiqua" w:cs="Times New Roman"/>
          <w:noProof/>
          <w:sz w:val="24"/>
          <w:szCs w:val="24"/>
          <w:vertAlign w:val="superscript"/>
        </w:rPr>
        <w:t>]</w:t>
      </w:r>
      <w:r w:rsidR="00DF3762" w:rsidRPr="00616594">
        <w:rPr>
          <w:rFonts w:ascii="Book Antiqua" w:hAnsi="Book Antiqua" w:cs="Times New Roman"/>
          <w:sz w:val="24"/>
          <w:szCs w:val="24"/>
        </w:rPr>
        <w:fldChar w:fldCharType="end"/>
      </w:r>
      <w:r w:rsidR="00176DA4" w:rsidRPr="00616594">
        <w:rPr>
          <w:rFonts w:ascii="Book Antiqua" w:hAnsi="Book Antiqua" w:cs="Times New Roman"/>
          <w:sz w:val="24"/>
          <w:szCs w:val="24"/>
        </w:rPr>
        <w:t>.  Furthermore</w:t>
      </w:r>
      <w:r w:rsidR="0023263F" w:rsidRPr="00616594">
        <w:rPr>
          <w:rFonts w:ascii="Book Antiqua" w:hAnsi="Book Antiqua" w:cs="Times New Roman"/>
          <w:sz w:val="24"/>
          <w:szCs w:val="24"/>
        </w:rPr>
        <w:t xml:space="preserve">, </w:t>
      </w:r>
      <w:r w:rsidR="00176DA4" w:rsidRPr="00616594">
        <w:rPr>
          <w:rFonts w:ascii="Book Antiqua" w:hAnsi="Book Antiqua" w:cs="Times New Roman"/>
          <w:sz w:val="24"/>
          <w:szCs w:val="24"/>
        </w:rPr>
        <w:t xml:space="preserve">the </w:t>
      </w:r>
      <w:r w:rsidR="0023263F" w:rsidRPr="00616594">
        <w:rPr>
          <w:rFonts w:ascii="Book Antiqua" w:hAnsi="Book Antiqua" w:cs="Times New Roman"/>
          <w:sz w:val="24"/>
          <w:szCs w:val="24"/>
        </w:rPr>
        <w:t>transfer of the intestinal microbiota from mature male NOD mice to immature female NOD mice alters the intestinal microbiome of the females and protects them from developing diabe</w:t>
      </w:r>
      <w:r w:rsidR="005E120C" w:rsidRPr="00616594">
        <w:rPr>
          <w:rFonts w:ascii="Book Antiqua" w:hAnsi="Book Antiqua" w:cs="Times New Roman"/>
          <w:sz w:val="24"/>
          <w:szCs w:val="24"/>
        </w:rPr>
        <w:t>tes</w:t>
      </w:r>
      <w:r w:rsidR="00C33CC3"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&lt;EndNote&gt;&lt;Cite&gt;&lt;Author&gt;Markle&lt;/Author&gt;&lt;Year&gt;2013&lt;/Year&gt;&lt;RecNum&gt;10229&lt;/RecNum&gt;&lt;DisplayText&gt;&lt;style face="superscript"&gt;[179]&lt;/style&gt;&lt;/DisplayText&gt;&lt;record&gt;&lt;rec-number&gt;10229&lt;/rec-number&gt;&lt;foreign-keys&gt;&lt;key app="EN" db-id="wrrsstdv10fa5ee5ww1xzv9gzws9srxptwr2" timestamp="1460052348"&gt;10229&lt;/key&gt;&lt;/foreign-keys&gt;&lt;ref-type name="Journal Article"&gt;17&lt;/ref-type&gt;&lt;contributors&gt;&lt;authors&gt;&lt;author&gt;Markle, J. G.&lt;/author&gt;&lt;author&gt;Frank, D. N.&lt;/author&gt;&lt;author&gt;Mortin-Toth, S.&lt;/author&gt;&lt;author&gt;Robertson, C. E.&lt;/author&gt;&lt;author&gt;Feazel, L. M.&lt;/author&gt;&lt;author&gt;Rolle-Kampczyk, U.&lt;/author&gt;&lt;author&gt;von Bergen, M.&lt;/author&gt;&lt;author&gt;McCoy, K. D.&lt;/author&gt;&lt;author&gt;Macpherson, A. J.&lt;/author&gt;&lt;author&gt;Danska, J. S.&lt;/author&gt;&lt;/authors&gt;&lt;/contributors&gt;&lt;auth-address&gt;Program in Genetics and Genome Biology, Hospital for Sick Children Research Institute, Toronto, Ontario, Canada.&lt;/auth-address&gt;&lt;titles&gt;&lt;title&gt;Sex differences in the gut microbiome drive hormone-dependent regulation of autoimmunity&lt;/title&gt;&lt;secondary-title&gt;Science&lt;/secondary-title&gt;&lt;/titles&gt;&lt;periodical&gt;&lt;full-title&gt;Science&lt;/full-title&gt;&lt;abbr-1&gt;Science&lt;/abbr-1&gt;&lt;abbr-2&gt;Science&lt;/abbr-2&gt;&lt;/periodical&gt;&lt;pages&gt;1084-8&lt;/pages&gt;&lt;volume&gt;339&lt;/volume&gt;&lt;number&gt;6123&lt;/number&gt;&lt;keywords&gt;&lt;keyword&gt;Animals&lt;/keyword&gt;&lt;keyword&gt;*Autoimmunity&lt;/keyword&gt;&lt;keyword&gt;Cecum/microbiology&lt;/keyword&gt;&lt;keyword&gt;Diabetes Mellitus, Type 1/*microbiology&lt;/keyword&gt;&lt;keyword&gt;Female&lt;/keyword&gt;&lt;keyword&gt;Gonadal Steroid Hormones/*immunology&lt;/keyword&gt;&lt;keyword&gt;Intestines/*microbiology&lt;/keyword&gt;&lt;keyword&gt;Male&lt;/keyword&gt;&lt;keyword&gt;*Metagenome&lt;/keyword&gt;&lt;keyword&gt;Mice&lt;/keyword&gt;&lt;keyword&gt;Mice, Inbred NOD&lt;/keyword&gt;&lt;keyword&gt;*Sex Characteristics&lt;/keyword&gt;&lt;/keywords&gt;&lt;dates&gt;&lt;year&gt;2013&lt;/year&gt;&lt;pub-dates&gt;&lt;date&gt;Mar 1&lt;/date&gt;&lt;/pub-dates&gt;&lt;/dates&gt;&lt;isbn&gt;1095-9203 (Electronic)&amp;#xD;0036-8075 (Linking)&lt;/isbn&gt;&lt;accession-num&gt;23328391&lt;/accession-num&gt;&lt;urls&gt;&lt;related-urls&gt;&lt;url&gt;http://www.ncbi.nlm.nih.gov/pubmed/23328391&lt;/url&gt;&lt;/related-urls&gt;&lt;/urls&gt;&lt;electronic-resource-num&gt;DOI: 10.1126/science.1233521&lt;/electronic-resource-num&gt;&lt;/record&gt;&lt;/Cite&gt;&lt;/EndNote&gt;</w:instrText>
      </w:r>
      <w:r w:rsidR="00C33CC3"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9" w:tooltip="Markle, 2013 #10229" w:history="1">
        <w:r w:rsidR="00987536" w:rsidRPr="00616594">
          <w:rPr>
            <w:rFonts w:ascii="Book Antiqua" w:hAnsi="Book Antiqua" w:cs="Times New Roman"/>
            <w:noProof/>
            <w:sz w:val="24"/>
            <w:szCs w:val="24"/>
            <w:vertAlign w:val="superscript"/>
          </w:rPr>
          <w:t>179</w:t>
        </w:r>
      </w:hyperlink>
      <w:r w:rsidR="006F469B" w:rsidRPr="00616594">
        <w:rPr>
          <w:rFonts w:ascii="Book Antiqua" w:hAnsi="Book Antiqua" w:cs="Times New Roman"/>
          <w:noProof/>
          <w:sz w:val="24"/>
          <w:szCs w:val="24"/>
          <w:vertAlign w:val="superscript"/>
        </w:rPr>
        <w:t>]</w:t>
      </w:r>
      <w:r w:rsidR="00C33CC3" w:rsidRPr="00616594">
        <w:rPr>
          <w:rFonts w:ascii="Book Antiqua" w:hAnsi="Book Antiqua" w:cs="Times New Roman"/>
          <w:sz w:val="24"/>
          <w:szCs w:val="24"/>
        </w:rPr>
        <w:fldChar w:fldCharType="end"/>
      </w:r>
      <w:r w:rsidR="0023263F" w:rsidRPr="00616594">
        <w:rPr>
          <w:rFonts w:ascii="Book Antiqua" w:hAnsi="Book Antiqua" w:cs="Times New Roman"/>
          <w:sz w:val="24"/>
          <w:szCs w:val="24"/>
        </w:rPr>
        <w:t xml:space="preserve">.  </w:t>
      </w:r>
      <w:r w:rsidR="00C33CC3" w:rsidRPr="00616594">
        <w:rPr>
          <w:rFonts w:ascii="Book Antiqua" w:hAnsi="Book Antiqua" w:cs="Times New Roman"/>
          <w:sz w:val="24"/>
          <w:szCs w:val="24"/>
        </w:rPr>
        <w:t xml:space="preserve">Blockade of </w:t>
      </w:r>
      <w:r w:rsidR="00176DA4" w:rsidRPr="00616594">
        <w:rPr>
          <w:rFonts w:ascii="Book Antiqua" w:hAnsi="Book Antiqua" w:cs="Times New Roman"/>
          <w:sz w:val="24"/>
          <w:szCs w:val="24"/>
        </w:rPr>
        <w:t xml:space="preserve">the </w:t>
      </w:r>
      <w:r w:rsidR="00C33CC3" w:rsidRPr="00616594">
        <w:rPr>
          <w:rFonts w:ascii="Book Antiqua" w:hAnsi="Book Antiqua" w:cs="Times New Roman"/>
          <w:sz w:val="24"/>
          <w:szCs w:val="24"/>
        </w:rPr>
        <w:t xml:space="preserve">androgen receptor attenuates the microbiome-specific changes in the female mice and supports the concept that the commensal </w:t>
      </w:r>
      <w:r w:rsidR="00176DA4" w:rsidRPr="00616594">
        <w:rPr>
          <w:rFonts w:ascii="Book Antiqua" w:hAnsi="Book Antiqua" w:cs="Times New Roman"/>
          <w:sz w:val="24"/>
          <w:szCs w:val="24"/>
        </w:rPr>
        <w:t>bacteria</w:t>
      </w:r>
      <w:r w:rsidR="00C33CC3" w:rsidRPr="00616594">
        <w:rPr>
          <w:rFonts w:ascii="Book Antiqua" w:hAnsi="Book Antiqua" w:cs="Times New Roman"/>
          <w:sz w:val="24"/>
          <w:szCs w:val="24"/>
        </w:rPr>
        <w:t xml:space="preserve"> of the intestine can </w:t>
      </w:r>
      <w:r w:rsidR="00176DA4" w:rsidRPr="00616594">
        <w:rPr>
          <w:rFonts w:ascii="Book Antiqua" w:hAnsi="Book Antiqua" w:cs="Times New Roman"/>
          <w:sz w:val="24"/>
          <w:szCs w:val="24"/>
        </w:rPr>
        <w:t>affect</w:t>
      </w:r>
      <w:r w:rsidR="00C33CC3" w:rsidRPr="00616594">
        <w:rPr>
          <w:rFonts w:ascii="Book Antiqua" w:hAnsi="Book Antiqua" w:cs="Times New Roman"/>
          <w:sz w:val="24"/>
          <w:szCs w:val="24"/>
        </w:rPr>
        <w:t xml:space="preserve"> the propensity for autoimmune disease in genetically-susceptible animals by </w:t>
      </w:r>
      <w:r w:rsidR="00176DA4" w:rsidRPr="00616594">
        <w:rPr>
          <w:rFonts w:ascii="Book Antiqua" w:hAnsi="Book Antiqua" w:cs="Times New Roman"/>
          <w:sz w:val="24"/>
          <w:szCs w:val="24"/>
        </w:rPr>
        <w:t>altering sex hormone levels</w:t>
      </w:r>
      <w:r w:rsidR="00CC40F9" w:rsidRPr="00616594">
        <w:rPr>
          <w:rFonts w:ascii="Book Antiqua" w:hAnsi="Book Antiqua" w:cs="Times New Roman"/>
          <w:sz w:val="24"/>
          <w:szCs w:val="24"/>
        </w:rPr>
        <w:t xml:space="preserve"> or receptor sensitivities</w:t>
      </w:r>
      <w:r w:rsidR="00176DA4"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&lt;EndNote&gt;&lt;Cite&gt;&lt;Author&gt;Markle&lt;/Author&gt;&lt;Year&gt;2013&lt;/Year&gt;&lt;RecNum&gt;10229&lt;/RecNum&gt;&lt;DisplayText&gt;&lt;style face="superscript"&gt;[179]&lt;/style&gt;&lt;/DisplayText&gt;&lt;record&gt;&lt;rec-number&gt;10229&lt;/rec-number&gt;&lt;foreign-keys&gt;&lt;key app="EN" db-id="wrrsstdv10fa5ee5ww1xzv9gzws9srxptwr2" timestamp="1460052348"&gt;10229&lt;/key&gt;&lt;/foreign-keys&gt;&lt;ref-type name="Journal Article"&gt;17&lt;/ref-type&gt;&lt;contributors&gt;&lt;authors&gt;&lt;author&gt;Markle, J. G.&lt;/author&gt;&lt;author&gt;Frank, D. N.&lt;/author&gt;&lt;author&gt;Mortin-Toth, S.&lt;/author&gt;&lt;author&gt;Robertson, C. E.&lt;/author&gt;&lt;author&gt;Feazel, L. M.&lt;/author&gt;&lt;author&gt;Rolle-Kampczyk, U.&lt;/author&gt;&lt;author&gt;von Bergen, M.&lt;/author&gt;&lt;author&gt;McCoy, K. D.&lt;/author&gt;&lt;author&gt;Macpherson, A. J.&lt;/author&gt;&lt;author&gt;Danska, J. S.&lt;/author&gt;&lt;/authors&gt;&lt;/contributors&gt;&lt;auth-address&gt;Program in Genetics and Genome Biology, Hospital for Sick Children Research Institute, Toronto, Ontario, Canada.&lt;/auth-address&gt;&lt;titles&gt;&lt;title&gt;Sex differences in the gut microbiome drive hormone-dependent regulation of autoimmunity&lt;/title&gt;&lt;secondary-title&gt;Science&lt;/secondary-title&gt;&lt;/titles&gt;&lt;periodical&gt;&lt;full-title&gt;Science&lt;/full-title&gt;&lt;abbr-1&gt;Science&lt;/abbr-1&gt;&lt;abbr-2&gt;Science&lt;/abbr-2&gt;&lt;/periodical&gt;&lt;pages&gt;1084-8&lt;/pages&gt;&lt;volume&gt;339&lt;/volume&gt;&lt;number&gt;6123&lt;/number&gt;&lt;keywords&gt;&lt;keyword&gt;Animals&lt;/keyword&gt;&lt;keyword&gt;*Autoimmunity&lt;/keyword&gt;&lt;keyword&gt;Cecum/microbiology&lt;/keyword&gt;&lt;keyword&gt;Diabetes Mellitus, Type 1/*microbiology&lt;/keyword&gt;&lt;keyword&gt;Female&lt;/keyword&gt;&lt;keyword&gt;Gonadal Steroid Hormones/*immunology&lt;/keyword&gt;&lt;keyword&gt;Intestines/*microbiology&lt;/keyword&gt;&lt;keyword&gt;Male&lt;/keyword&gt;&lt;keyword&gt;*Metagenome&lt;/keyword&gt;&lt;keyword&gt;Mice&lt;/keyword&gt;&lt;keyword&gt;Mice, Inbred NOD&lt;/keyword&gt;&lt;keyword&gt;*Sex Characteristics&lt;/keyword&gt;&lt;/keywords&gt;&lt;dates&gt;&lt;year&gt;2013&lt;/year&gt;&lt;pub-dates&gt;&lt;date&gt;Mar 1&lt;/date&gt;&lt;/pub-dates&gt;&lt;/dates&gt;&lt;isbn&gt;1095-9203 (Electronic)&amp;#xD;0036-8075 (Linking)&lt;/isbn&gt;&lt;accession-num&gt;23328391&lt;/accession-num&gt;&lt;urls&gt;&lt;related-urls&gt;&lt;url&gt;http://www.ncbi.nlm.nih.gov/pubmed/23328391&lt;/url&gt;&lt;/related-urls&gt;&lt;/urls&gt;&lt;electronic-resource-num&gt;DOI: 10.1126/science.1233521&lt;/electronic-resource-num&gt;&lt;/record&gt;&lt;/Cite&gt;&lt;/EndNote&gt;</w:instrText>
      </w:r>
      <w:r w:rsidR="00176DA4"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9" w:tooltip="Markle, 2013 #10229" w:history="1">
        <w:r w:rsidR="00987536" w:rsidRPr="00616594">
          <w:rPr>
            <w:rFonts w:ascii="Book Antiqua" w:hAnsi="Book Antiqua" w:cs="Times New Roman"/>
            <w:noProof/>
            <w:sz w:val="24"/>
            <w:szCs w:val="24"/>
            <w:vertAlign w:val="superscript"/>
          </w:rPr>
          <w:t>179</w:t>
        </w:r>
      </w:hyperlink>
      <w:r w:rsidR="006F469B" w:rsidRPr="00616594">
        <w:rPr>
          <w:rFonts w:ascii="Book Antiqua" w:hAnsi="Book Antiqua" w:cs="Times New Roman"/>
          <w:noProof/>
          <w:sz w:val="24"/>
          <w:szCs w:val="24"/>
          <w:vertAlign w:val="superscript"/>
        </w:rPr>
        <w:t>]</w:t>
      </w:r>
      <w:r w:rsidR="00176DA4" w:rsidRPr="00616594">
        <w:rPr>
          <w:rFonts w:ascii="Book Antiqua" w:hAnsi="Book Antiqua" w:cs="Times New Roman"/>
          <w:sz w:val="24"/>
          <w:szCs w:val="24"/>
        </w:rPr>
        <w:fldChar w:fldCharType="end"/>
      </w:r>
      <w:r w:rsidR="00176DA4" w:rsidRPr="00616594">
        <w:rPr>
          <w:rFonts w:ascii="Book Antiqua" w:hAnsi="Book Antiqua" w:cs="Times New Roman"/>
          <w:sz w:val="24"/>
          <w:szCs w:val="24"/>
        </w:rPr>
        <w:t>.</w:t>
      </w:r>
    </w:p>
    <w:p w14:paraId="7A100DED" w14:textId="572C60D3" w:rsidR="008F5274" w:rsidRPr="00616594" w:rsidRDefault="00176DA4"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Gender may also influence the composition of the intestinal microbiota and in turn the propensit</w:t>
      </w:r>
      <w:r w:rsidR="005E120C" w:rsidRPr="00616594">
        <w:rPr>
          <w:rFonts w:ascii="Book Antiqua" w:hAnsi="Book Antiqua" w:cs="Times New Roman"/>
          <w:sz w:val="24"/>
          <w:szCs w:val="24"/>
        </w:rPr>
        <w:t>y to develop autoimmune disease</w:t>
      </w:r>
      <w:r w:rsidRPr="00616594">
        <w:rPr>
          <w:rFonts w:ascii="Book Antiqua" w:hAnsi="Book Antiqua" w:cs="Times New Roman"/>
          <w:sz w:val="24"/>
          <w:szCs w:val="24"/>
        </w:rPr>
        <w:fldChar w:fldCharType="begin">
          <w:fldData xml:space="preserve">PEVuZE5vdGU+PENpdGU+PEF1dGhvcj5ZdXJrb3ZldHNraXk8L0F1dGhvcj48WWVhcj4yMDEzPC9Z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==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PEVuZE5vdGU+PENpdGU+PEF1dGhvcj5ZdXJrb3ZldHNraXk8L0F1dGhvcj48WWVhcj4yMDEzPC9Z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==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80" w:tooltip="Yurkovetskiy, 2013 #10230" w:history="1">
        <w:r w:rsidR="00987536" w:rsidRPr="00616594">
          <w:rPr>
            <w:rFonts w:ascii="Book Antiqua" w:hAnsi="Book Antiqua" w:cs="Times New Roman"/>
            <w:noProof/>
            <w:sz w:val="24"/>
            <w:szCs w:val="24"/>
            <w:vertAlign w:val="superscript"/>
          </w:rPr>
          <w:t>180</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003100B9" w:rsidRPr="00616594">
        <w:rPr>
          <w:rFonts w:ascii="Book Antiqua" w:hAnsi="Book Antiqua" w:cs="Times New Roman"/>
          <w:sz w:val="24"/>
          <w:szCs w:val="24"/>
        </w:rPr>
        <w:t xml:space="preserve"> (Table 1)</w:t>
      </w:r>
      <w:r w:rsidRPr="00616594">
        <w:rPr>
          <w:rFonts w:ascii="Book Antiqua" w:hAnsi="Book Antiqua" w:cs="Times New Roman"/>
          <w:sz w:val="24"/>
          <w:szCs w:val="24"/>
        </w:rPr>
        <w:t>.  The intestinal microbiota differ in male and female NOD mice, and this difference disappears after male castration.  Furthermore, t</w:t>
      </w:r>
      <w:r w:rsidR="00DF3762" w:rsidRPr="00616594">
        <w:rPr>
          <w:rFonts w:ascii="Book Antiqua" w:hAnsi="Book Antiqua" w:cs="Times New Roman"/>
          <w:sz w:val="24"/>
          <w:szCs w:val="24"/>
        </w:rPr>
        <w:t xml:space="preserve">he greater frequency of female NOD mice to develop type 1 diabetes </w:t>
      </w:r>
      <w:r w:rsidR="00C801C8" w:rsidRPr="00616594">
        <w:rPr>
          <w:rFonts w:ascii="Book Antiqua" w:hAnsi="Book Antiqua" w:cs="Times New Roman"/>
          <w:sz w:val="24"/>
          <w:szCs w:val="24"/>
        </w:rPr>
        <w:t xml:space="preserve">compared to male NOD mice </w:t>
      </w:r>
      <w:r w:rsidR="0023263F" w:rsidRPr="00616594">
        <w:rPr>
          <w:rFonts w:ascii="Book Antiqua" w:hAnsi="Book Antiqua" w:cs="Times New Roman"/>
          <w:sz w:val="24"/>
          <w:szCs w:val="24"/>
        </w:rPr>
        <w:t>is lost</w:t>
      </w:r>
      <w:r w:rsidR="005E120C" w:rsidRPr="00616594">
        <w:rPr>
          <w:rFonts w:ascii="Book Antiqua" w:hAnsi="Book Antiqua" w:cs="Times New Roman"/>
          <w:sz w:val="24"/>
          <w:szCs w:val="24"/>
        </w:rPr>
        <w:t xml:space="preserve"> in germ-free animals</w:t>
      </w:r>
      <w:r w:rsidR="00C801C8" w:rsidRPr="00616594">
        <w:rPr>
          <w:rFonts w:ascii="Book Antiqua" w:hAnsi="Book Antiqua" w:cs="Times New Roman"/>
          <w:sz w:val="24"/>
          <w:szCs w:val="24"/>
        </w:rPr>
        <w:fldChar w:fldCharType="begin">
          <w:fldData xml:space="preserve">PEVuZE5vdGU+PENpdGU+PEF1dGhvcj5ZdXJrb3ZldHNraXk8L0F1dGhvcj48WWVhcj4yMDEzPC9Z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==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PEVuZE5vdGU+PENpdGU+PEF1dGhvcj5ZdXJrb3ZldHNraXk8L0F1dGhvcj48WWVhcj4yMDEzPC9Z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==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C801C8" w:rsidRPr="00616594">
        <w:rPr>
          <w:rFonts w:ascii="Book Antiqua" w:hAnsi="Book Antiqua" w:cs="Times New Roman"/>
          <w:sz w:val="24"/>
          <w:szCs w:val="24"/>
        </w:rPr>
      </w:r>
      <w:r w:rsidR="00C801C8"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80" w:tooltip="Yurkovetskiy, 2013 #10230" w:history="1">
        <w:r w:rsidR="00987536" w:rsidRPr="00616594">
          <w:rPr>
            <w:rFonts w:ascii="Book Antiqua" w:hAnsi="Book Antiqua" w:cs="Times New Roman"/>
            <w:noProof/>
            <w:sz w:val="24"/>
            <w:szCs w:val="24"/>
            <w:vertAlign w:val="superscript"/>
          </w:rPr>
          <w:t>180</w:t>
        </w:r>
      </w:hyperlink>
      <w:r w:rsidR="006F469B" w:rsidRPr="00616594">
        <w:rPr>
          <w:rFonts w:ascii="Book Antiqua" w:hAnsi="Book Antiqua" w:cs="Times New Roman"/>
          <w:noProof/>
          <w:sz w:val="24"/>
          <w:szCs w:val="24"/>
          <w:vertAlign w:val="superscript"/>
        </w:rPr>
        <w:t>]</w:t>
      </w:r>
      <w:r w:rsidR="00C801C8" w:rsidRPr="00616594">
        <w:rPr>
          <w:rFonts w:ascii="Book Antiqua" w:hAnsi="Book Antiqua" w:cs="Times New Roman"/>
          <w:sz w:val="24"/>
          <w:szCs w:val="24"/>
        </w:rPr>
        <w:fldChar w:fldCharType="end"/>
      </w:r>
      <w:r w:rsidR="00C801C8" w:rsidRPr="00616594">
        <w:rPr>
          <w:rFonts w:ascii="Book Antiqua" w:hAnsi="Book Antiqua" w:cs="Times New Roman"/>
          <w:sz w:val="24"/>
          <w:szCs w:val="24"/>
        </w:rPr>
        <w:t xml:space="preserve">. </w:t>
      </w:r>
      <w:r w:rsidR="00061436" w:rsidRPr="00616594">
        <w:rPr>
          <w:rFonts w:ascii="Book Antiqua" w:hAnsi="Book Antiqua" w:cs="Times New Roman"/>
          <w:sz w:val="24"/>
          <w:szCs w:val="24"/>
        </w:rPr>
        <w:t xml:space="preserve"> These findings suggest that the intestinal microbiome can influence </w:t>
      </w:r>
      <w:r w:rsidR="003E50C4" w:rsidRPr="00616594">
        <w:rPr>
          <w:rFonts w:ascii="Book Antiqua" w:hAnsi="Book Antiqua" w:cs="Times New Roman"/>
          <w:sz w:val="24"/>
          <w:szCs w:val="24"/>
        </w:rPr>
        <w:t>sex hormone levels</w:t>
      </w:r>
      <w:r w:rsidR="00E80D3D" w:rsidRPr="00616594">
        <w:rPr>
          <w:rFonts w:ascii="Book Antiqua" w:hAnsi="Book Antiqua" w:cs="Times New Roman"/>
          <w:sz w:val="24"/>
          <w:szCs w:val="24"/>
        </w:rPr>
        <w:t xml:space="preserve">  </w:t>
      </w:r>
      <w:r w:rsidR="00E80D3D"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&lt;EndNote&gt;&lt;Cite&gt;&lt;Author&gt;Markle&lt;/Author&gt;&lt;Year&gt;2013&lt;/Year&gt;&lt;RecNum&gt;10229&lt;/RecNum&gt;&lt;DisplayText&gt;&lt;style face="superscript"&gt;[179]&lt;/style&gt;&lt;/DisplayText&gt;&lt;record&gt;&lt;rec-number&gt;10229&lt;/rec-number&gt;&lt;foreign-keys&gt;&lt;key app="EN" db-id="wrrsstdv10fa5ee5ww1xzv9gzws9srxptwr2" timestamp="1460052348"&gt;10229&lt;/key&gt;&lt;/foreign-keys&gt;&lt;ref-type name="Journal Article"&gt;17&lt;/ref-type&gt;&lt;contributors&gt;&lt;authors&gt;&lt;author&gt;Markle, J. G.&lt;/author&gt;&lt;author&gt;Frank, D. N.&lt;/author&gt;&lt;author&gt;Mortin-Toth, S.&lt;/author&gt;&lt;author&gt;Robertson, C. E.&lt;/author&gt;&lt;author&gt;Feazel, L. M.&lt;/author&gt;&lt;author&gt;Rolle-Kampczyk, U.&lt;/author&gt;&lt;author&gt;von Bergen, M.&lt;/author&gt;&lt;author&gt;McCoy, K. D.&lt;/author&gt;&lt;author&gt;Macpherson, A. J.&lt;/author&gt;&lt;author&gt;Danska, J. S.&lt;/author&gt;&lt;/authors&gt;&lt;/contributors&gt;&lt;auth-address&gt;Program in Genetics and Genome Biology, Hospital for Sick Children Research Institute, Toronto, Ontario, Canada.&lt;/auth-address&gt;&lt;titles&gt;&lt;title&gt;Sex differences in the gut microbiome drive hormone-dependent regulation of autoimmunity&lt;/title&gt;&lt;secondary-title&gt;Science&lt;/secondary-title&gt;&lt;/titles&gt;&lt;periodical&gt;&lt;full-title&gt;Science&lt;/full-title&gt;&lt;abbr-1&gt;Science&lt;/abbr-1&gt;&lt;abbr-2&gt;Science&lt;/abbr-2&gt;&lt;/periodical&gt;&lt;pages&gt;1084-8&lt;/pages&gt;&lt;volume&gt;339&lt;/volume&gt;&lt;number&gt;6123&lt;/number&gt;&lt;keywords&gt;&lt;keyword&gt;Animals&lt;/keyword&gt;&lt;keyword&gt;*Autoimmunity&lt;/keyword&gt;&lt;keyword&gt;Cecum/microbiology&lt;/keyword&gt;&lt;keyword&gt;Diabetes Mellitus, Type 1/*microbiology&lt;/keyword&gt;&lt;keyword&gt;Female&lt;/keyword&gt;&lt;keyword&gt;Gonadal Steroid Hormones/*immunology&lt;/keyword&gt;&lt;keyword&gt;Intestines/*microbiology&lt;/keyword&gt;&lt;keyword&gt;Male&lt;/keyword&gt;&lt;keyword&gt;*Metagenome&lt;/keyword&gt;&lt;keyword&gt;Mice&lt;/keyword&gt;&lt;keyword&gt;Mice, Inbred NOD&lt;/keyword&gt;&lt;keyword&gt;*Sex Characteristics&lt;/keyword&gt;&lt;/keywords&gt;&lt;dates&gt;&lt;year&gt;2013&lt;/year&gt;&lt;pub-dates&gt;&lt;date&gt;Mar 1&lt;/date&gt;&lt;/pub-dates&gt;&lt;/dates&gt;&lt;isbn&gt;1095-9203 (Electronic)&amp;#xD;0036-8075 (Linking)&lt;/isbn&gt;&lt;accession-num&gt;23328391&lt;/accession-num&gt;&lt;urls&gt;&lt;related-urls&gt;&lt;url&gt;http://www.ncbi.nlm.nih.gov/pubmed/23328391&lt;/url&gt;&lt;/related-urls&gt;&lt;/urls&gt;&lt;electronic-resource-num&gt;DOI: 10.1126/science.1233521&lt;/electronic-resource-num&gt;&lt;/record&gt;&lt;/Cite&gt;&lt;/EndNote&gt;</w:instrText>
      </w:r>
      <w:r w:rsidR="00E80D3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9" w:tooltip="Markle, 2013 #10229" w:history="1">
        <w:r w:rsidR="00987536" w:rsidRPr="00616594">
          <w:rPr>
            <w:rFonts w:ascii="Book Antiqua" w:hAnsi="Book Antiqua" w:cs="Times New Roman"/>
            <w:noProof/>
            <w:sz w:val="24"/>
            <w:szCs w:val="24"/>
            <w:vertAlign w:val="superscript"/>
          </w:rPr>
          <w:t>179</w:t>
        </w:r>
      </w:hyperlink>
      <w:r w:rsidR="006F469B" w:rsidRPr="00616594">
        <w:rPr>
          <w:rFonts w:ascii="Book Antiqua" w:hAnsi="Book Antiqua" w:cs="Times New Roman"/>
          <w:noProof/>
          <w:sz w:val="24"/>
          <w:szCs w:val="24"/>
          <w:vertAlign w:val="superscript"/>
        </w:rPr>
        <w:t>]</w:t>
      </w:r>
      <w:r w:rsidR="00E80D3D" w:rsidRPr="00616594">
        <w:rPr>
          <w:rFonts w:ascii="Book Antiqua" w:hAnsi="Book Antiqua" w:cs="Times New Roman"/>
          <w:sz w:val="24"/>
          <w:szCs w:val="24"/>
        </w:rPr>
        <w:fldChar w:fldCharType="end"/>
      </w:r>
      <w:r w:rsidR="00C01D6A" w:rsidRPr="00616594">
        <w:rPr>
          <w:rFonts w:ascii="Book Antiqua" w:hAnsi="Book Antiqua" w:cs="Times New Roman"/>
          <w:sz w:val="24"/>
          <w:szCs w:val="24"/>
        </w:rPr>
        <w:t xml:space="preserve"> and </w:t>
      </w:r>
      <w:r w:rsidR="00455297" w:rsidRPr="00616594">
        <w:rPr>
          <w:rFonts w:ascii="Book Antiqua" w:hAnsi="Book Antiqua" w:cs="Times New Roman"/>
          <w:sz w:val="24"/>
          <w:szCs w:val="24"/>
        </w:rPr>
        <w:t>also</w:t>
      </w:r>
      <w:r w:rsidR="00C01D6A" w:rsidRPr="00616594">
        <w:rPr>
          <w:rFonts w:ascii="Book Antiqua" w:hAnsi="Book Antiqua" w:cs="Times New Roman"/>
          <w:sz w:val="24"/>
          <w:szCs w:val="24"/>
        </w:rPr>
        <w:t xml:space="preserve"> be influenced by them</w:t>
      </w:r>
      <w:r w:rsidR="00E80D3D" w:rsidRPr="00616594">
        <w:rPr>
          <w:rFonts w:ascii="Book Antiqua" w:hAnsi="Book Antiqua" w:cs="Times New Roman"/>
          <w:sz w:val="24"/>
          <w:szCs w:val="24"/>
        </w:rPr>
        <w:fldChar w:fldCharType="begin">
          <w:fldData xml:space="preserve">PEVuZE5vdGU+PENpdGU+PEF1dGhvcj5ZdXJrb3ZldHNraXk8L0F1dGhvcj48WWVhcj4yMDEzPC9Z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==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PEVuZE5vdGU+PENpdGU+PEF1dGhvcj5ZdXJrb3ZldHNraXk8L0F1dGhvcj48WWVhcj4yMDEzPC9Z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==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80D3D" w:rsidRPr="00616594">
        <w:rPr>
          <w:rFonts w:ascii="Book Antiqua" w:hAnsi="Book Antiqua" w:cs="Times New Roman"/>
          <w:sz w:val="24"/>
          <w:szCs w:val="24"/>
        </w:rPr>
      </w:r>
      <w:r w:rsidR="00E80D3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80" w:tooltip="Yurkovetskiy, 2013 #10230" w:history="1">
        <w:r w:rsidR="00987536" w:rsidRPr="00616594">
          <w:rPr>
            <w:rFonts w:ascii="Book Antiqua" w:hAnsi="Book Antiqua" w:cs="Times New Roman"/>
            <w:noProof/>
            <w:sz w:val="24"/>
            <w:szCs w:val="24"/>
            <w:vertAlign w:val="superscript"/>
          </w:rPr>
          <w:t>180</w:t>
        </w:r>
      </w:hyperlink>
      <w:r w:rsidR="006F469B" w:rsidRPr="00616594">
        <w:rPr>
          <w:rFonts w:ascii="Book Antiqua" w:hAnsi="Book Antiqua" w:cs="Times New Roman"/>
          <w:noProof/>
          <w:sz w:val="24"/>
          <w:szCs w:val="24"/>
          <w:vertAlign w:val="superscript"/>
        </w:rPr>
        <w:t>]</w:t>
      </w:r>
      <w:r w:rsidR="00E80D3D" w:rsidRPr="00616594">
        <w:rPr>
          <w:rFonts w:ascii="Book Antiqua" w:hAnsi="Book Antiqua" w:cs="Times New Roman"/>
          <w:sz w:val="24"/>
          <w:szCs w:val="24"/>
        </w:rPr>
        <w:fldChar w:fldCharType="end"/>
      </w:r>
      <w:r w:rsidR="00851637" w:rsidRPr="00616594">
        <w:rPr>
          <w:rFonts w:ascii="Book Antiqua" w:hAnsi="Book Antiqua" w:cs="Times New Roman"/>
          <w:sz w:val="24"/>
          <w:szCs w:val="24"/>
        </w:rPr>
        <w:t xml:space="preserve"> </w:t>
      </w:r>
      <w:r w:rsidR="003E50C4" w:rsidRPr="00616594">
        <w:rPr>
          <w:rFonts w:ascii="Book Antiqua" w:hAnsi="Book Antiqua" w:cs="Times New Roman"/>
          <w:sz w:val="24"/>
          <w:szCs w:val="24"/>
        </w:rPr>
        <w:t xml:space="preserve">, possibly in a </w:t>
      </w:r>
      <w:r w:rsidR="000C5F6A" w:rsidRPr="00616594">
        <w:rPr>
          <w:rFonts w:ascii="Book Antiqua" w:hAnsi="Book Antiqua" w:cs="Times New Roman"/>
          <w:sz w:val="24"/>
          <w:szCs w:val="24"/>
        </w:rPr>
        <w:t>self-amplification</w:t>
      </w:r>
      <w:r w:rsidR="003E50C4" w:rsidRPr="00616594">
        <w:rPr>
          <w:rFonts w:ascii="Book Antiqua" w:hAnsi="Book Antiqua" w:cs="Times New Roman"/>
          <w:sz w:val="24"/>
          <w:szCs w:val="24"/>
        </w:rPr>
        <w:t xml:space="preserve"> loop</w:t>
      </w:r>
      <w:r w:rsidR="00A4796D" w:rsidRPr="00616594">
        <w:rPr>
          <w:rFonts w:ascii="Book Antiqua" w:hAnsi="Book Antiqua" w:cs="Times New Roman"/>
          <w:sz w:val="24"/>
          <w:szCs w:val="24"/>
        </w:rPr>
        <w:t>.</w:t>
      </w:r>
    </w:p>
    <w:p w14:paraId="4555C20D" w14:textId="7E1CE4DA" w:rsidR="00A4796D" w:rsidRPr="00616594" w:rsidRDefault="007C3A0C" w:rsidP="00943013">
      <w:pPr>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lastRenderedPageBreak/>
        <w:t>T</w:t>
      </w:r>
      <w:r w:rsidR="003E50C4" w:rsidRPr="00616594">
        <w:rPr>
          <w:rFonts w:ascii="Book Antiqua" w:hAnsi="Book Antiqua" w:cs="Times New Roman"/>
          <w:sz w:val="24"/>
          <w:szCs w:val="24"/>
        </w:rPr>
        <w:t>he increased</w:t>
      </w:r>
      <w:r w:rsidR="00C01D6A" w:rsidRPr="00616594">
        <w:rPr>
          <w:rFonts w:ascii="Book Antiqua" w:hAnsi="Book Antiqua" w:cs="Times New Roman"/>
          <w:sz w:val="24"/>
          <w:szCs w:val="24"/>
        </w:rPr>
        <w:t xml:space="preserve"> female</w:t>
      </w:r>
      <w:r w:rsidR="003E50C4" w:rsidRPr="00616594">
        <w:rPr>
          <w:rFonts w:ascii="Book Antiqua" w:hAnsi="Book Antiqua" w:cs="Times New Roman"/>
          <w:sz w:val="24"/>
          <w:szCs w:val="24"/>
        </w:rPr>
        <w:t xml:space="preserve"> propensity for autoimmune disease may relate to estrogenic effects </w:t>
      </w:r>
      <w:r w:rsidR="00A4796D" w:rsidRPr="00616594">
        <w:rPr>
          <w:rFonts w:ascii="Book Antiqua" w:hAnsi="Book Antiqua" w:cs="Times New Roman"/>
          <w:sz w:val="24"/>
          <w:szCs w:val="24"/>
        </w:rPr>
        <w:t>that enhance</w:t>
      </w:r>
      <w:r w:rsidR="003E50C4" w:rsidRPr="00616594">
        <w:rPr>
          <w:rFonts w:ascii="Book Antiqua" w:hAnsi="Book Antiqua" w:cs="Times New Roman"/>
          <w:sz w:val="24"/>
          <w:szCs w:val="24"/>
        </w:rPr>
        <w:t xml:space="preserve"> the autoreactive response</w:t>
      </w:r>
      <w:r w:rsidR="00A4796D" w:rsidRPr="00616594">
        <w:rPr>
          <w:rFonts w:ascii="Book Antiqua" w:hAnsi="Book Antiqua" w:cs="Times New Roman"/>
          <w:sz w:val="24"/>
          <w:szCs w:val="24"/>
        </w:rPr>
        <w:t xml:space="preserve"> </w:t>
      </w:r>
      <w:r w:rsidR="00C01D6A" w:rsidRPr="00616594">
        <w:rPr>
          <w:rFonts w:ascii="Book Antiqua" w:hAnsi="Book Antiqua" w:cs="Times New Roman"/>
          <w:sz w:val="24"/>
          <w:szCs w:val="24"/>
        </w:rPr>
        <w:t>directly by promoting a pro-inflammatory (type 1) cytokine pathwa</w:t>
      </w:r>
      <w:r w:rsidR="005E120C" w:rsidRPr="00616594">
        <w:rPr>
          <w:rFonts w:ascii="Book Antiqua" w:hAnsi="Book Antiqua" w:cs="Times New Roman"/>
          <w:sz w:val="24"/>
          <w:szCs w:val="24"/>
        </w:rPr>
        <w:t>y of lymphocyte differentiation</w:t>
      </w:r>
      <w:r w:rsidR="001B1B78"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&lt;EndNote&gt;&lt;Cite&gt;&lt;Author&gt;Whitacre&lt;/Author&gt;&lt;Year&gt;1999&lt;/Year&gt;&lt;RecNum&gt;258&lt;/RecNum&gt;&lt;DisplayText&gt;&lt;style face="superscript"&gt;[182]&lt;/style&gt;&lt;/DisplayText&gt;&lt;record&gt;&lt;rec-number&gt;258&lt;/rec-number&gt;&lt;foreign-keys&gt;&lt;key app="EN" db-id="wrrsstdv10fa5ee5ww1xzv9gzws9srxptwr2" timestamp="1237756552"&gt;258&lt;/key&gt;&lt;/foreign-keys&gt;&lt;ref-type name="Journal Article"&gt;17&lt;/ref-type&gt;&lt;contributors&gt;&lt;authors&gt;&lt;author&gt;Whitacre, C. C.&lt;/author&gt;&lt;author&gt;Reingold, S. C.&lt;/author&gt;&lt;author&gt;O&amp;apos;Looney, P. A.&lt;/author&gt;&lt;/authors&gt;&lt;/contributors&gt;&lt;auth-address&gt;Department of Medical Microbiology and Immunology, Ohio State University, Columbus, OH 43210, USA. whitacre.3@osu.edu&lt;/auth-address&gt;&lt;titles&gt;&lt;title&gt;A gender gap in autoimmunity&lt;/title&gt;&lt;secondary-title&gt;Science&lt;/secondary-title&gt;&lt;/titles&gt;&lt;periodical&gt;&lt;full-title&gt;Science&lt;/full-title&gt;&lt;abbr-1&gt;Science&lt;/abbr-1&gt;&lt;abbr-2&gt;Science&lt;/abbr-2&gt;&lt;/periodical&gt;&lt;pages&gt;1277-8&lt;/pages&gt;&lt;volume&gt;283&lt;/volume&gt;&lt;number&gt;5406&lt;/number&gt;&lt;edition&gt;1999/03/20&lt;/edition&gt;&lt;keywords&gt;&lt;keyword&gt;Animals&lt;/keyword&gt;&lt;keyword&gt;Antibody Formation&lt;/keyword&gt;&lt;keyword&gt;Autoimmune Diseases/genetics/immunology/therapy&lt;/keyword&gt;&lt;keyword&gt;Autoimmunity&lt;/keyword&gt;&lt;keyword&gt;Cytokines/biosynthesis/immunology&lt;/keyword&gt;&lt;keyword&gt;Female&lt;/keyword&gt;&lt;keyword&gt;Genetic Predisposition to Disease&lt;/keyword&gt;&lt;keyword&gt;Gonadal Steroid Hormones/physiology&lt;/keyword&gt;&lt;keyword&gt;Hormones/physiology&lt;/keyword&gt;&lt;keyword&gt;Humans&lt;/keyword&gt;&lt;keyword&gt;Immunity, Cellular&lt;/keyword&gt;&lt;keyword&gt;Male&lt;/keyword&gt;&lt;keyword&gt;Pregnancy&lt;/keyword&gt;&lt;keyword&gt;Pregnancy Complications/immunology&lt;/keyword&gt;&lt;keyword&gt;Sex Characteristics&lt;/keyword&gt;&lt;keyword&gt;Th1 Cells/immunology&lt;/keyword&gt;&lt;keyword&gt;Th2 Cells/immunology&lt;/keyword&gt;&lt;/keywords&gt;&lt;dates&gt;&lt;year&gt;1999&lt;/year&gt;&lt;pub-dates&gt;&lt;date&gt;Feb 26&lt;/date&gt;&lt;/pub-dates&gt;&lt;/dates&gt;&lt;isbn&gt;0036-8075 (Print)&lt;/isbn&gt;&lt;accession-num&gt;10084932&lt;/accession-num&gt;&lt;urls&gt;&lt;/urls&gt;&lt;remote-database-provider&gt;Nlm&lt;/remote-database-provider&gt;&lt;language&gt;eng&lt;/language&gt;&lt;/record&gt;&lt;/Cite&gt;&lt;/EndNote&gt;</w:instrText>
      </w:r>
      <w:r w:rsidR="001B1B78"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82" w:tooltip="Whitacre, 1999 #258" w:history="1">
        <w:r w:rsidR="00987536" w:rsidRPr="00616594">
          <w:rPr>
            <w:rFonts w:ascii="Book Antiqua" w:hAnsi="Book Antiqua" w:cs="Times New Roman"/>
            <w:noProof/>
            <w:sz w:val="24"/>
            <w:szCs w:val="24"/>
            <w:vertAlign w:val="superscript"/>
          </w:rPr>
          <w:t>182</w:t>
        </w:r>
      </w:hyperlink>
      <w:r w:rsidR="006F469B" w:rsidRPr="00616594">
        <w:rPr>
          <w:rFonts w:ascii="Book Antiqua" w:hAnsi="Book Antiqua" w:cs="Times New Roman"/>
          <w:noProof/>
          <w:sz w:val="24"/>
          <w:szCs w:val="24"/>
          <w:vertAlign w:val="superscript"/>
        </w:rPr>
        <w:t>]</w:t>
      </w:r>
      <w:r w:rsidR="001B1B78" w:rsidRPr="00616594">
        <w:rPr>
          <w:rFonts w:ascii="Book Antiqua" w:hAnsi="Book Antiqua" w:cs="Times New Roman"/>
          <w:sz w:val="24"/>
          <w:szCs w:val="24"/>
        </w:rPr>
        <w:fldChar w:fldCharType="end"/>
      </w:r>
      <w:r w:rsidR="001B1B78" w:rsidRPr="00616594">
        <w:rPr>
          <w:rFonts w:ascii="Book Antiqua" w:hAnsi="Book Antiqua" w:cs="Times New Roman"/>
          <w:sz w:val="24"/>
          <w:szCs w:val="24"/>
        </w:rPr>
        <w:t xml:space="preserve"> </w:t>
      </w:r>
      <w:r w:rsidR="00A4796D" w:rsidRPr="00616594">
        <w:rPr>
          <w:rFonts w:ascii="Book Antiqua" w:hAnsi="Book Antiqua" w:cs="Times New Roman"/>
          <w:sz w:val="24"/>
          <w:szCs w:val="24"/>
        </w:rPr>
        <w:t xml:space="preserve">and </w:t>
      </w:r>
      <w:r w:rsidRPr="00616594">
        <w:rPr>
          <w:rFonts w:ascii="Book Antiqua" w:hAnsi="Book Antiqua" w:cs="Times New Roman"/>
          <w:sz w:val="24"/>
          <w:szCs w:val="24"/>
        </w:rPr>
        <w:t>indirectly</w:t>
      </w:r>
      <w:r w:rsidR="00851637" w:rsidRPr="00616594">
        <w:rPr>
          <w:rFonts w:ascii="Book Antiqua" w:hAnsi="Book Antiqua" w:cs="Times New Roman"/>
          <w:sz w:val="24"/>
          <w:szCs w:val="24"/>
        </w:rPr>
        <w:t xml:space="preserve"> b</w:t>
      </w:r>
      <w:r w:rsidR="00C01D6A" w:rsidRPr="00616594">
        <w:rPr>
          <w:rFonts w:ascii="Book Antiqua" w:hAnsi="Book Antiqua" w:cs="Times New Roman"/>
          <w:sz w:val="24"/>
          <w:szCs w:val="24"/>
        </w:rPr>
        <w:t>y altering the</w:t>
      </w:r>
      <w:r w:rsidR="00A4796D" w:rsidRPr="00616594">
        <w:rPr>
          <w:rFonts w:ascii="Book Antiqua" w:hAnsi="Book Antiqua" w:cs="Times New Roman"/>
          <w:sz w:val="24"/>
          <w:szCs w:val="24"/>
        </w:rPr>
        <w:t xml:space="preserve"> intestinal microbiome</w:t>
      </w:r>
      <w:r w:rsidR="003573B1" w:rsidRPr="00616594">
        <w:rPr>
          <w:rFonts w:ascii="Book Antiqua" w:hAnsi="Book Antiqua" w:cs="Times New Roman"/>
          <w:sz w:val="24"/>
          <w:szCs w:val="24"/>
        </w:rPr>
        <w:t xml:space="preserve"> to favor the translocation of sensitizing microbial antigens</w:t>
      </w:r>
      <w:r w:rsidR="00E80D3D" w:rsidRPr="00616594">
        <w:rPr>
          <w:rFonts w:ascii="Book Antiqua" w:hAnsi="Book Antiqua" w:cs="Times New Roman"/>
          <w:sz w:val="24"/>
          <w:szCs w:val="24"/>
        </w:rPr>
        <w:fldChar w:fldCharType="begin">
          <w:fldData xml:space="preserve">PEVuZE5vdGU+PENpdGU+PEF1dGhvcj5ZdXJrb3ZldHNraXk8L0F1dGhvcj48WWVhcj4yMDEzPC9Z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==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PEVuZE5vdGU+PENpdGU+PEF1dGhvcj5ZdXJrb3ZldHNraXk8L0F1dGhvcj48WWVhcj4yMDEzPC9Z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==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80D3D" w:rsidRPr="00616594">
        <w:rPr>
          <w:rFonts w:ascii="Book Antiqua" w:hAnsi="Book Antiqua" w:cs="Times New Roman"/>
          <w:sz w:val="24"/>
          <w:szCs w:val="24"/>
        </w:rPr>
      </w:r>
      <w:r w:rsidR="00E80D3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80" w:tooltip="Yurkovetskiy, 2013 #10230" w:history="1">
        <w:r w:rsidR="00987536" w:rsidRPr="00616594">
          <w:rPr>
            <w:rFonts w:ascii="Book Antiqua" w:hAnsi="Book Antiqua" w:cs="Times New Roman"/>
            <w:noProof/>
            <w:sz w:val="24"/>
            <w:szCs w:val="24"/>
            <w:vertAlign w:val="superscript"/>
          </w:rPr>
          <w:t>180</w:t>
        </w:r>
      </w:hyperlink>
      <w:r w:rsidR="006F469B" w:rsidRPr="00616594">
        <w:rPr>
          <w:rFonts w:ascii="Book Antiqua" w:hAnsi="Book Antiqua" w:cs="Times New Roman"/>
          <w:noProof/>
          <w:sz w:val="24"/>
          <w:szCs w:val="24"/>
          <w:vertAlign w:val="superscript"/>
        </w:rPr>
        <w:t>]</w:t>
      </w:r>
      <w:r w:rsidR="00E80D3D" w:rsidRPr="00616594">
        <w:rPr>
          <w:rFonts w:ascii="Book Antiqua" w:hAnsi="Book Antiqua" w:cs="Times New Roman"/>
          <w:sz w:val="24"/>
          <w:szCs w:val="24"/>
        </w:rPr>
        <w:fldChar w:fldCharType="end"/>
      </w:r>
      <w:r w:rsidR="00A4796D" w:rsidRPr="00616594">
        <w:rPr>
          <w:rFonts w:ascii="Book Antiqua" w:hAnsi="Book Antiqua" w:cs="Times New Roman"/>
          <w:sz w:val="24"/>
          <w:szCs w:val="24"/>
        </w:rPr>
        <w:t>.</w:t>
      </w:r>
      <w:r w:rsidR="005E120C" w:rsidRPr="00616594">
        <w:rPr>
          <w:rFonts w:ascii="Book Antiqua" w:hAnsi="Book Antiqua" w:cs="Times New Roman"/>
          <w:sz w:val="24"/>
          <w:szCs w:val="24"/>
        </w:rPr>
        <w:t xml:space="preserve"> </w:t>
      </w:r>
      <w:r w:rsidR="003573B1" w:rsidRPr="00616594">
        <w:rPr>
          <w:rFonts w:ascii="Book Antiqua" w:hAnsi="Book Antiqua" w:cs="Times New Roman"/>
          <w:sz w:val="24"/>
          <w:szCs w:val="24"/>
        </w:rPr>
        <w:t>Imbalances between blood estrogen and progesterone levels have affected the immune response during and immediately after pregnancy</w:t>
      </w:r>
      <w:r w:rsidR="00851637"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&lt;EndNote&gt;&lt;Cite&gt;&lt;Author&gt;Whitacre&lt;/Author&gt;&lt;Year&gt;1999&lt;/Year&gt;&lt;RecNum&gt;258&lt;/RecNum&gt;&lt;DisplayText&gt;&lt;style face="superscript"&gt;[182]&lt;/style&gt;&lt;/DisplayText&gt;&lt;record&gt;&lt;rec-number&gt;258&lt;/rec-number&gt;&lt;foreign-keys&gt;&lt;key app="EN" db-id="wrrsstdv10fa5ee5ww1xzv9gzws9srxptwr2" timestamp="1237756552"&gt;258&lt;/key&gt;&lt;/foreign-keys&gt;&lt;ref-type name="Journal Article"&gt;17&lt;/ref-type&gt;&lt;contributors&gt;&lt;authors&gt;&lt;author&gt;Whitacre, C. C.&lt;/author&gt;&lt;author&gt;Reingold, S. C.&lt;/author&gt;&lt;author&gt;O&amp;apos;Looney, P. A.&lt;/author&gt;&lt;/authors&gt;&lt;/contributors&gt;&lt;auth-address&gt;Department of Medical Microbiology and Immunology, Ohio State University, Columbus, OH 43210, USA. whitacre.3@osu.edu&lt;/auth-address&gt;&lt;titles&gt;&lt;title&gt;A gender gap in autoimmunity&lt;/title&gt;&lt;secondary-title&gt;Science&lt;/secondary-title&gt;&lt;/titles&gt;&lt;periodical&gt;&lt;full-title&gt;Science&lt;/full-title&gt;&lt;abbr-1&gt;Science&lt;/abbr-1&gt;&lt;abbr-2&gt;Science&lt;/abbr-2&gt;&lt;/periodical&gt;&lt;pages&gt;1277-8&lt;/pages&gt;&lt;volume&gt;283&lt;/volume&gt;&lt;number&gt;5406&lt;/number&gt;&lt;edition&gt;1999/03/20&lt;/edition&gt;&lt;keywords&gt;&lt;keyword&gt;Animals&lt;/keyword&gt;&lt;keyword&gt;Antibody Formation&lt;/keyword&gt;&lt;keyword&gt;Autoimmune Diseases/genetics/immunology/therapy&lt;/keyword&gt;&lt;keyword&gt;Autoimmunity&lt;/keyword&gt;&lt;keyword&gt;Cytokines/biosynthesis/immunology&lt;/keyword&gt;&lt;keyword&gt;Female&lt;/keyword&gt;&lt;keyword&gt;Genetic Predisposition to Disease&lt;/keyword&gt;&lt;keyword&gt;Gonadal Steroid Hormones/physiology&lt;/keyword&gt;&lt;keyword&gt;Hormones/physiology&lt;/keyword&gt;&lt;keyword&gt;Humans&lt;/keyword&gt;&lt;keyword&gt;Immunity, Cellular&lt;/keyword&gt;&lt;keyword&gt;Male&lt;/keyword&gt;&lt;keyword&gt;Pregnancy&lt;/keyword&gt;&lt;keyword&gt;Pregnancy Complications/immunology&lt;/keyword&gt;&lt;keyword&gt;Sex Characteristics&lt;/keyword&gt;&lt;keyword&gt;Th1 Cells/immunology&lt;/keyword&gt;&lt;keyword&gt;Th2 Cells/immunology&lt;/keyword&gt;&lt;/keywords&gt;&lt;dates&gt;&lt;year&gt;1999&lt;/year&gt;&lt;pub-dates&gt;&lt;date&gt;Feb 26&lt;/date&gt;&lt;/pub-dates&gt;&lt;/dates&gt;&lt;isbn&gt;0036-8075 (Print)&lt;/isbn&gt;&lt;accession-num&gt;10084932&lt;/accession-num&gt;&lt;urls&gt;&lt;/urls&gt;&lt;remote-database-provider&gt;Nlm&lt;/remote-database-provider&gt;&lt;language&gt;eng&lt;/language&gt;&lt;/record&gt;&lt;/Cite&gt;&lt;/EndNote&gt;</w:instrText>
      </w:r>
      <w:r w:rsidR="0085163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82" w:tooltip="Whitacre, 1999 #258" w:history="1">
        <w:r w:rsidR="00987536" w:rsidRPr="00616594">
          <w:rPr>
            <w:rFonts w:ascii="Book Antiqua" w:hAnsi="Book Antiqua" w:cs="Times New Roman"/>
            <w:noProof/>
            <w:sz w:val="24"/>
            <w:szCs w:val="24"/>
            <w:vertAlign w:val="superscript"/>
          </w:rPr>
          <w:t>182</w:t>
        </w:r>
      </w:hyperlink>
      <w:r w:rsidR="006F469B" w:rsidRPr="00616594">
        <w:rPr>
          <w:rFonts w:ascii="Book Antiqua" w:hAnsi="Book Antiqua" w:cs="Times New Roman"/>
          <w:noProof/>
          <w:sz w:val="24"/>
          <w:szCs w:val="24"/>
          <w:vertAlign w:val="superscript"/>
        </w:rPr>
        <w:t>]</w:t>
      </w:r>
      <w:r w:rsidR="00851637" w:rsidRPr="00616594">
        <w:rPr>
          <w:rFonts w:ascii="Book Antiqua" w:hAnsi="Book Antiqua" w:cs="Times New Roman"/>
          <w:sz w:val="24"/>
          <w:szCs w:val="24"/>
        </w:rPr>
        <w:fldChar w:fldCharType="end"/>
      </w:r>
      <w:r w:rsidR="003573B1" w:rsidRPr="00616594">
        <w:rPr>
          <w:rFonts w:ascii="Book Antiqua" w:hAnsi="Book Antiqua" w:cs="Times New Roman"/>
          <w:sz w:val="24"/>
          <w:szCs w:val="24"/>
        </w:rPr>
        <w:t xml:space="preserve">, </w:t>
      </w:r>
      <w:r w:rsidR="008F5274" w:rsidRPr="00616594">
        <w:rPr>
          <w:rFonts w:ascii="Book Antiqua" w:hAnsi="Book Antiqua" w:cs="Times New Roman"/>
          <w:sz w:val="24"/>
          <w:szCs w:val="24"/>
        </w:rPr>
        <w:t xml:space="preserve"> </w:t>
      </w:r>
      <w:r w:rsidR="00592AE0" w:rsidRPr="00616594">
        <w:rPr>
          <w:rFonts w:ascii="Book Antiqua" w:hAnsi="Book Antiqua" w:cs="Times New Roman"/>
          <w:sz w:val="24"/>
          <w:szCs w:val="24"/>
        </w:rPr>
        <w:t xml:space="preserve">and </w:t>
      </w:r>
      <w:r w:rsidR="00395243" w:rsidRPr="00616594">
        <w:rPr>
          <w:rFonts w:ascii="Book Antiqua" w:hAnsi="Book Antiqua" w:cs="Times New Roman"/>
          <w:sz w:val="24"/>
          <w:szCs w:val="24"/>
        </w:rPr>
        <w:t xml:space="preserve"> the treatment of peripheral blood mononuclear cells with </w:t>
      </w:r>
      <w:r w:rsidR="006D7DB0" w:rsidRPr="00616594">
        <w:rPr>
          <w:rFonts w:ascii="Book Antiqua" w:hAnsi="Book Antiqua" w:cs="Times New Roman"/>
          <w:sz w:val="24"/>
          <w:szCs w:val="24"/>
        </w:rPr>
        <w:t>17-</w:t>
      </w:r>
      <w:r w:rsidR="00395243" w:rsidRPr="00616594">
        <w:rPr>
          <w:rFonts w:ascii="Book Antiqua" w:hAnsi="Book Antiqua" w:cs="Times New Roman"/>
          <w:sz w:val="24"/>
          <w:szCs w:val="24"/>
        </w:rPr>
        <w:t>β</w:t>
      </w:r>
      <w:r w:rsidR="006D7DB0" w:rsidRPr="00616594">
        <w:rPr>
          <w:rFonts w:ascii="Book Antiqua" w:hAnsi="Book Antiqua" w:cs="Times New Roman"/>
          <w:sz w:val="24"/>
          <w:szCs w:val="24"/>
        </w:rPr>
        <w:t xml:space="preserve"> estradiol </w:t>
      </w:r>
      <w:r w:rsidR="00395243" w:rsidRPr="00616594">
        <w:rPr>
          <w:rFonts w:ascii="Book Antiqua" w:hAnsi="Book Antiqua" w:cs="Times New Roman"/>
          <w:sz w:val="24"/>
          <w:szCs w:val="24"/>
        </w:rPr>
        <w:t>has increased their response to immunogens and the expression of TLR8</w:t>
      </w:r>
      <w:r w:rsidR="006D7DB0" w:rsidRPr="00616594">
        <w:rPr>
          <w:rFonts w:ascii="Book Antiqua" w:hAnsi="Book Antiqua" w:cs="Times New Roman"/>
          <w:sz w:val="24"/>
          <w:szCs w:val="24"/>
        </w:rPr>
        <w:fldChar w:fldCharType="begin">
          <w:fldData xml:space="preserve">PEVuZE5vdGU+PENpdGU+PEF1dGhvcj5Zb3VuZzwvQXV0aG9yPjxZZWFyPjIwMTQ8L1llYXI+PFJl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==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PEVuZE5vdGU+PENpdGU+PEF1dGhvcj5Zb3VuZzwvQXV0aG9yPjxZZWFyPjIwMTQ8L1llYXI+PFJl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==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6D7DB0" w:rsidRPr="00616594">
        <w:rPr>
          <w:rFonts w:ascii="Book Antiqua" w:hAnsi="Book Antiqua" w:cs="Times New Roman"/>
          <w:sz w:val="24"/>
          <w:szCs w:val="24"/>
        </w:rPr>
      </w:r>
      <w:r w:rsidR="006D7DB0"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83" w:tooltip="Young, 2014 #10421" w:history="1">
        <w:r w:rsidR="00987536" w:rsidRPr="00616594">
          <w:rPr>
            <w:rFonts w:ascii="Book Antiqua" w:hAnsi="Book Antiqua" w:cs="Times New Roman"/>
            <w:noProof/>
            <w:sz w:val="24"/>
            <w:szCs w:val="24"/>
            <w:vertAlign w:val="superscript"/>
          </w:rPr>
          <w:t>183</w:t>
        </w:r>
      </w:hyperlink>
      <w:r w:rsidR="006F469B" w:rsidRPr="00616594">
        <w:rPr>
          <w:rFonts w:ascii="Book Antiqua" w:hAnsi="Book Antiqua" w:cs="Times New Roman"/>
          <w:noProof/>
          <w:sz w:val="24"/>
          <w:szCs w:val="24"/>
          <w:vertAlign w:val="superscript"/>
        </w:rPr>
        <w:t>]</w:t>
      </w:r>
      <w:r w:rsidR="006D7DB0" w:rsidRPr="00616594">
        <w:rPr>
          <w:rFonts w:ascii="Book Antiqua" w:hAnsi="Book Antiqua" w:cs="Times New Roman"/>
          <w:sz w:val="24"/>
          <w:szCs w:val="24"/>
        </w:rPr>
        <w:fldChar w:fldCharType="end"/>
      </w:r>
      <w:r w:rsidR="005E120C" w:rsidRPr="00616594">
        <w:rPr>
          <w:rFonts w:ascii="Book Antiqua" w:hAnsi="Book Antiqua" w:cs="Times New Roman"/>
          <w:sz w:val="24"/>
          <w:szCs w:val="24"/>
        </w:rPr>
        <w:t>.</w:t>
      </w:r>
      <w:r w:rsidR="00592AE0" w:rsidRPr="00616594">
        <w:rPr>
          <w:rFonts w:ascii="Book Antiqua" w:hAnsi="Book Antiqua" w:cs="Times New Roman"/>
          <w:sz w:val="24"/>
          <w:szCs w:val="24"/>
        </w:rPr>
        <w:t xml:space="preserve"> T</w:t>
      </w:r>
      <w:r w:rsidR="008F5274" w:rsidRPr="00616594">
        <w:rPr>
          <w:rFonts w:ascii="Book Antiqua" w:hAnsi="Book Antiqua" w:cs="Times New Roman"/>
          <w:sz w:val="24"/>
          <w:szCs w:val="24"/>
        </w:rPr>
        <w:t>he relationship between sex hormone levels and the intestinal microbiome during pregnancy, mens</w:t>
      </w:r>
      <w:r w:rsidR="00085AAD" w:rsidRPr="00616594">
        <w:rPr>
          <w:rFonts w:ascii="Book Antiqua" w:hAnsi="Book Antiqua" w:cs="Times New Roman"/>
          <w:sz w:val="24"/>
          <w:szCs w:val="24"/>
        </w:rPr>
        <w:t>es</w:t>
      </w:r>
      <w:r w:rsidR="008F5274" w:rsidRPr="00616594">
        <w:rPr>
          <w:rFonts w:ascii="Book Antiqua" w:hAnsi="Book Antiqua" w:cs="Times New Roman"/>
          <w:sz w:val="24"/>
          <w:szCs w:val="24"/>
        </w:rPr>
        <w:t xml:space="preserve">, and menopause </w:t>
      </w:r>
      <w:r w:rsidR="003573B1" w:rsidRPr="00616594">
        <w:rPr>
          <w:rFonts w:ascii="Book Antiqua" w:hAnsi="Book Antiqua" w:cs="Times New Roman"/>
          <w:sz w:val="24"/>
          <w:szCs w:val="24"/>
        </w:rPr>
        <w:t>remain</w:t>
      </w:r>
      <w:r w:rsidR="008F5274" w:rsidRPr="00616594">
        <w:rPr>
          <w:rFonts w:ascii="Book Antiqua" w:hAnsi="Book Antiqua" w:cs="Times New Roman"/>
          <w:sz w:val="24"/>
          <w:szCs w:val="24"/>
        </w:rPr>
        <w:t>s</w:t>
      </w:r>
      <w:r w:rsidR="003573B1" w:rsidRPr="00616594">
        <w:rPr>
          <w:rFonts w:ascii="Book Antiqua" w:hAnsi="Book Antiqua" w:cs="Times New Roman"/>
          <w:sz w:val="24"/>
          <w:szCs w:val="24"/>
        </w:rPr>
        <w:t xml:space="preserve"> </w:t>
      </w:r>
      <w:r w:rsidR="008F5274" w:rsidRPr="00616594">
        <w:rPr>
          <w:rFonts w:ascii="Book Antiqua" w:hAnsi="Book Antiqua" w:cs="Times New Roman"/>
          <w:sz w:val="24"/>
          <w:szCs w:val="24"/>
        </w:rPr>
        <w:t>uncertain</w:t>
      </w:r>
      <w:r w:rsidR="007A3482" w:rsidRPr="00616594">
        <w:rPr>
          <w:rFonts w:ascii="Book Antiqua" w:hAnsi="Book Antiqua" w:cs="Times New Roman"/>
          <w:sz w:val="24"/>
          <w:szCs w:val="24"/>
        </w:rPr>
        <w:t xml:space="preserve"> and important to clarify</w:t>
      </w:r>
      <w:r w:rsidR="008F5274" w:rsidRPr="00616594">
        <w:rPr>
          <w:rFonts w:ascii="Book Antiqua" w:hAnsi="Book Antiqua" w:cs="Times New Roman"/>
          <w:sz w:val="24"/>
          <w:szCs w:val="24"/>
        </w:rPr>
        <w:t xml:space="preserve">. </w:t>
      </w:r>
    </w:p>
    <w:p w14:paraId="0BCA9317" w14:textId="1ABDFE3D" w:rsidR="006E6E67" w:rsidRPr="00616594" w:rsidRDefault="006E6E67" w:rsidP="00943013">
      <w:pPr>
        <w:spacing w:after="0" w:line="360" w:lineRule="auto"/>
        <w:ind w:firstLine="720"/>
        <w:jc w:val="both"/>
        <w:rPr>
          <w:rFonts w:ascii="Book Antiqua" w:hAnsi="Book Antiqua" w:cs="Times New Roman"/>
          <w:sz w:val="24"/>
          <w:szCs w:val="24"/>
          <w:lang w:eastAsia="zh-CN"/>
        </w:rPr>
      </w:pPr>
      <w:r w:rsidRPr="00616594">
        <w:rPr>
          <w:rFonts w:ascii="Book Antiqua" w:hAnsi="Book Antiqua" w:cs="Times New Roman"/>
          <w:sz w:val="24"/>
          <w:szCs w:val="24"/>
        </w:rPr>
        <w:t xml:space="preserve">Multiple factors can promote dysbiosis, </w:t>
      </w:r>
      <w:r w:rsidR="00DA6025" w:rsidRPr="00616594">
        <w:rPr>
          <w:rFonts w:ascii="Book Antiqua" w:hAnsi="Book Antiqua" w:cs="Times New Roman"/>
          <w:sz w:val="24"/>
          <w:szCs w:val="24"/>
        </w:rPr>
        <w:t>and a pathogenic or circumstantial relationship with autoimmune disease has not be</w:t>
      </w:r>
      <w:r w:rsidR="00062CF2" w:rsidRPr="00616594">
        <w:rPr>
          <w:rFonts w:ascii="Book Antiqua" w:hAnsi="Book Antiqua" w:cs="Times New Roman"/>
          <w:sz w:val="24"/>
          <w:szCs w:val="24"/>
        </w:rPr>
        <w:t>en</w:t>
      </w:r>
      <w:r w:rsidR="00DA6025" w:rsidRPr="00616594">
        <w:rPr>
          <w:rFonts w:ascii="Book Antiqua" w:hAnsi="Book Antiqua" w:cs="Times New Roman"/>
          <w:sz w:val="24"/>
          <w:szCs w:val="24"/>
        </w:rPr>
        <w:t xml:space="preserve"> established.  Nevertheless, the association of dysbiosis</w:t>
      </w:r>
      <w:r w:rsidRPr="00616594">
        <w:rPr>
          <w:rFonts w:ascii="Book Antiqua" w:hAnsi="Book Antiqua" w:cs="Times New Roman"/>
          <w:sz w:val="24"/>
          <w:szCs w:val="24"/>
        </w:rPr>
        <w:t xml:space="preserve"> with diverse systemic immune-mediated diseases</w:t>
      </w:r>
      <w:r w:rsidR="00DA6025" w:rsidRPr="00616594">
        <w:rPr>
          <w:rFonts w:ascii="Book Antiqua" w:hAnsi="Book Antiqua" w:cs="Times New Roman"/>
          <w:sz w:val="24"/>
          <w:szCs w:val="24"/>
        </w:rPr>
        <w:t xml:space="preserve"> </w:t>
      </w:r>
      <w:r w:rsidR="00DA6025"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&lt;EndNote&gt;&lt;Cite&gt;&lt;Author&gt;Frank&lt;/Author&gt;&lt;Year&gt;2011&lt;/Year&gt;&lt;RecNum&gt;10278&lt;/RecNum&gt;&lt;DisplayText&gt;&lt;style face="superscript"&gt;[116]&lt;/style&gt;&lt;/DisplayText&gt;&lt;record&gt;&lt;rec-number&gt;10278&lt;/rec-number&gt;&lt;foreign-keys&gt;&lt;key app="EN" db-id="wrrsstdv10fa5ee5ww1xzv9gzws9srxptwr2" timestamp="1460720266"&gt;10278&lt;/key&gt;&lt;/foreign-keys&gt;&lt;ref-type name="Journal Article"&gt;17&lt;/ref-type&gt;&lt;contributors&gt;&lt;authors&gt;&lt;author&gt;Frank, D. N.&lt;/author&gt;&lt;author&gt;Zhu, W.&lt;/author&gt;&lt;author&gt;Sartor, R. B.&lt;/author&gt;&lt;author&gt;Li, E.&lt;/author&gt;&lt;/authors&gt;&lt;/contributors&gt;&lt;auth-address&gt;Division of Infectious Diseases, School of Medicine, University of Colorado, School of Medicine, Aurora, CO 80045, USA. daniel.frank@ucdenver.edu&lt;/auth-address&gt;&lt;titles&gt;&lt;title&gt;Investigating the biological and clinical significance of human dysbioses&lt;/title&gt;&lt;secondary-title&gt;Trends Microbiol&lt;/secondary-title&gt;&lt;/titles&gt;&lt;periodical&gt;&lt;full-title&gt;Trends in Microbiology&lt;/full-title&gt;&lt;abbr-1&gt;Trends Microbiol.&lt;/abbr-1&gt;&lt;abbr-2&gt;Trends Microbiol&lt;/abbr-2&gt;&lt;/periodical&gt;&lt;pages&gt;427-34&lt;/pages&gt;&lt;volume&gt;19&lt;/volume&gt;&lt;number&gt;9&lt;/number&gt;&lt;keywords&gt;&lt;keyword&gt;Animals&lt;/keyword&gt;&lt;keyword&gt;Genetics, Medical&lt;/keyword&gt;&lt;keyword&gt;*Host-Pathogen Interactions&lt;/keyword&gt;&lt;keyword&gt;Humans&lt;/keyword&gt;&lt;keyword&gt;Immunity&lt;/keyword&gt;&lt;keyword&gt;*Metagenome&lt;/keyword&gt;&lt;/keywords&gt;&lt;dates&gt;&lt;year&gt;2011&lt;/year&gt;&lt;pub-dates&gt;&lt;date&gt;Sep&lt;/date&gt;&lt;/pub-dates&gt;&lt;/dates&gt;&lt;isbn&gt;1878-4380 (Electronic)&amp;#xD;0966-842X (Linking)&lt;/isbn&gt;&lt;accession-num&gt;21775143&lt;/accession-num&gt;&lt;urls&gt;&lt;related-urls&gt;&lt;url&gt;http://www.ncbi.nlm.nih.gov/pubmed/21775143&lt;/url&gt;&lt;/related-urls&gt;&lt;/urls&gt;&lt;custom2&gt;PMC3164499&lt;/custom2&gt;&lt;electronic-resource-num&gt;DOI: 10.1016/j.tim.2011.06.005&lt;/electronic-resource-num&gt;&lt;/record&gt;&lt;/Cite&gt;&lt;/EndNote&gt;</w:instrText>
      </w:r>
      <w:r w:rsidR="00DA602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16" w:tooltip="Frank, 2011 #10278" w:history="1">
        <w:r w:rsidR="00987536" w:rsidRPr="00616594">
          <w:rPr>
            <w:rFonts w:ascii="Book Antiqua" w:hAnsi="Book Antiqua" w:cs="Times New Roman"/>
            <w:noProof/>
            <w:sz w:val="24"/>
            <w:szCs w:val="24"/>
            <w:vertAlign w:val="superscript"/>
          </w:rPr>
          <w:t>116</w:t>
        </w:r>
      </w:hyperlink>
      <w:r w:rsidR="006F469B" w:rsidRPr="00616594">
        <w:rPr>
          <w:rFonts w:ascii="Book Antiqua" w:hAnsi="Book Antiqua" w:cs="Times New Roman"/>
          <w:noProof/>
          <w:sz w:val="24"/>
          <w:szCs w:val="24"/>
          <w:vertAlign w:val="superscript"/>
        </w:rPr>
        <w:t>]</w:t>
      </w:r>
      <w:r w:rsidR="00DA6025" w:rsidRPr="00616594">
        <w:rPr>
          <w:rFonts w:ascii="Book Antiqua" w:hAnsi="Book Antiqua" w:cs="Times New Roman"/>
          <w:sz w:val="24"/>
          <w:szCs w:val="24"/>
        </w:rPr>
        <w:fldChar w:fldCharType="end"/>
      </w:r>
      <w:r w:rsidR="00DA6025" w:rsidRPr="00616594">
        <w:rPr>
          <w:rFonts w:ascii="Book Antiqua" w:hAnsi="Book Antiqua" w:cs="Times New Roman"/>
          <w:sz w:val="24"/>
          <w:szCs w:val="24"/>
        </w:rPr>
        <w:t>, its recognition in autoimmune hepatitis</w:t>
      </w:r>
      <w:r w:rsidR="00705C96" w:rsidRPr="00616594">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Pls2OSwgNzBdPC9zdHlsZT48L0Rpc3BsYXlUZXh0PjxyZWNvcmQ+PHJlYy1udW1iZXI+OTYwNDwv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</w:fldData>
        </w:fldChar>
      </w:r>
      <w:r w:rsidR="00906531" w:rsidRPr="00616594">
        <w:rPr>
          <w:rFonts w:ascii="Book Antiqua" w:hAnsi="Book Antiqua" w:cs="Times New Roman"/>
          <w:sz w:val="24"/>
          <w:szCs w:val="24"/>
        </w:rPr>
        <w:instrText xml:space="preserve"> ADDIN EN.CITE </w:instrText>
      </w:r>
      <w:r w:rsidR="00906531" w:rsidRPr="00616594">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Pls2OSwgNzBdPC9zdHlsZT48L0Rpc3BsYXlUZXh0PjxyZWNvcmQ+PHJlYy1udW1iZXI+OTYwNDwv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</w:fldData>
        </w:fldChar>
      </w:r>
      <w:r w:rsidR="00906531" w:rsidRPr="00616594">
        <w:rPr>
          <w:rFonts w:ascii="Book Antiqua" w:hAnsi="Book Antiqua" w:cs="Times New Roman"/>
          <w:sz w:val="24"/>
          <w:szCs w:val="24"/>
        </w:rPr>
        <w:instrText xml:space="preserve"> ADDIN EN.CITE.DATA </w:instrText>
      </w:r>
      <w:r w:rsidR="00906531" w:rsidRPr="00616594">
        <w:rPr>
          <w:rFonts w:ascii="Book Antiqua" w:hAnsi="Book Antiqua" w:cs="Times New Roman"/>
          <w:sz w:val="24"/>
          <w:szCs w:val="24"/>
        </w:rPr>
      </w:r>
      <w:r w:rsidR="00906531" w:rsidRPr="00616594">
        <w:rPr>
          <w:rFonts w:ascii="Book Antiqua" w:hAnsi="Book Antiqua" w:cs="Times New Roman"/>
          <w:sz w:val="24"/>
          <w:szCs w:val="24"/>
        </w:rPr>
        <w:fldChar w:fldCharType="end"/>
      </w:r>
      <w:r w:rsidR="00705C96" w:rsidRPr="00616594">
        <w:rPr>
          <w:rFonts w:ascii="Book Antiqua" w:hAnsi="Book Antiqua" w:cs="Times New Roman"/>
          <w:sz w:val="24"/>
          <w:szCs w:val="24"/>
        </w:rPr>
      </w:r>
      <w:r w:rsidR="00705C96" w:rsidRPr="00616594">
        <w:rPr>
          <w:rFonts w:ascii="Book Antiqua" w:hAnsi="Book Antiqua" w:cs="Times New Roman"/>
          <w:sz w:val="24"/>
          <w:szCs w:val="24"/>
        </w:rPr>
        <w:fldChar w:fldCharType="separate"/>
      </w:r>
      <w:r w:rsidR="00906531" w:rsidRPr="00616594">
        <w:rPr>
          <w:rFonts w:ascii="Book Antiqua" w:hAnsi="Book Antiqua" w:cs="Times New Roman"/>
          <w:noProof/>
          <w:sz w:val="24"/>
          <w:szCs w:val="24"/>
          <w:vertAlign w:val="superscript"/>
        </w:rPr>
        <w:t>[</w:t>
      </w:r>
      <w:hyperlink w:anchor="_ENREF_69" w:tooltip="Yuksel, 2015 #9604" w:history="1">
        <w:r w:rsidR="00987536" w:rsidRPr="00616594">
          <w:rPr>
            <w:rFonts w:ascii="Book Antiqua" w:hAnsi="Book Antiqua" w:cs="Times New Roman"/>
            <w:noProof/>
            <w:sz w:val="24"/>
            <w:szCs w:val="24"/>
            <w:vertAlign w:val="superscript"/>
          </w:rPr>
          <w:t>69</w:t>
        </w:r>
      </w:hyperlink>
      <w:r w:rsidR="005E120C" w:rsidRPr="00616594">
        <w:rPr>
          <w:rFonts w:ascii="Book Antiqua" w:hAnsi="Book Antiqua" w:cs="Times New Roman"/>
          <w:noProof/>
          <w:sz w:val="24"/>
          <w:szCs w:val="24"/>
          <w:vertAlign w:val="superscript"/>
        </w:rPr>
        <w:t>,</w:t>
      </w:r>
      <w:hyperlink w:anchor="_ENREF_70" w:tooltip="Lin, 2015 #11080" w:history="1">
        <w:r w:rsidR="00987536" w:rsidRPr="00616594">
          <w:rPr>
            <w:rFonts w:ascii="Book Antiqua" w:hAnsi="Book Antiqua" w:cs="Times New Roman"/>
            <w:noProof/>
            <w:sz w:val="24"/>
            <w:szCs w:val="24"/>
            <w:vertAlign w:val="superscript"/>
          </w:rPr>
          <w:t>70</w:t>
        </w:r>
      </w:hyperlink>
      <w:r w:rsidR="00906531" w:rsidRPr="00616594">
        <w:rPr>
          <w:rFonts w:ascii="Book Antiqua" w:hAnsi="Book Antiqua" w:cs="Times New Roman"/>
          <w:noProof/>
          <w:sz w:val="24"/>
          <w:szCs w:val="24"/>
          <w:vertAlign w:val="superscript"/>
        </w:rPr>
        <w:t>]</w:t>
      </w:r>
      <w:r w:rsidR="00705C96" w:rsidRPr="00616594">
        <w:rPr>
          <w:rFonts w:ascii="Book Antiqua" w:hAnsi="Book Antiqua" w:cs="Times New Roman"/>
          <w:sz w:val="24"/>
          <w:szCs w:val="24"/>
        </w:rPr>
        <w:fldChar w:fldCharType="end"/>
      </w:r>
      <w:r w:rsidR="00DA6025" w:rsidRPr="00616594">
        <w:rPr>
          <w:rFonts w:ascii="Book Antiqua" w:hAnsi="Book Antiqua" w:cs="Times New Roman"/>
          <w:sz w:val="24"/>
          <w:szCs w:val="24"/>
        </w:rPr>
        <w:t xml:space="preserve">, its possible genetic </w:t>
      </w:r>
      <w:r w:rsidR="005B396B" w:rsidRPr="00616594">
        <w:rPr>
          <w:rFonts w:ascii="Book Antiqua" w:hAnsi="Book Antiqua" w:cs="Times New Roman"/>
          <w:sz w:val="24"/>
          <w:szCs w:val="24"/>
        </w:rPr>
        <w:t>associations</w:t>
      </w:r>
      <w:r w:rsidR="00705C96" w:rsidRPr="00616594">
        <w:rPr>
          <w:rFonts w:ascii="Book Antiqua" w:hAnsi="Book Antiqua" w:cs="Times New Roman"/>
          <w:sz w:val="24"/>
          <w:szCs w:val="24"/>
        </w:rPr>
        <w:t xml:space="preserve"> </w:t>
      </w:r>
      <w:r w:rsidR="00705C96" w:rsidRPr="00616594">
        <w:rPr>
          <w:rFonts w:ascii="Book Antiqua" w:hAnsi="Book Antiqua" w:cs="Times New Roman"/>
          <w:sz w:val="24"/>
          <w:szCs w:val="24"/>
        </w:rPr>
        <w:fldChar w:fldCharType="begin">
          <w:fldData xml:space="preserve">PEVuZE5vdGU+PENpdGU+PEF1dGhvcj5TcG9yPC9BdXRob3I+PFllYXI+MjAxMTwvWWVhcj48UmVj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PEVuZE5vdGU+PENpdGU+PEF1dGhvcj5TcG9yPC9BdXRob3I+PFllYXI+MjAxMTwvWWVhcj48UmVj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705C96" w:rsidRPr="00616594">
        <w:rPr>
          <w:rFonts w:ascii="Book Antiqua" w:hAnsi="Book Antiqua" w:cs="Times New Roman"/>
          <w:sz w:val="24"/>
          <w:szCs w:val="24"/>
        </w:rPr>
      </w:r>
      <w:r w:rsidR="00705C96"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6" w:tooltip="Spor, 2011 #10288" w:history="1">
        <w:r w:rsidR="00987536" w:rsidRPr="00616594">
          <w:rPr>
            <w:rFonts w:ascii="Book Antiqua" w:hAnsi="Book Antiqua" w:cs="Times New Roman"/>
            <w:noProof/>
            <w:sz w:val="24"/>
            <w:szCs w:val="24"/>
            <w:vertAlign w:val="superscript"/>
          </w:rPr>
          <w:t>176</w:t>
        </w:r>
      </w:hyperlink>
      <w:r w:rsidR="006F469B" w:rsidRPr="00616594">
        <w:rPr>
          <w:rFonts w:ascii="Book Antiqua" w:hAnsi="Book Antiqua" w:cs="Times New Roman"/>
          <w:noProof/>
          <w:sz w:val="24"/>
          <w:szCs w:val="24"/>
          <w:vertAlign w:val="superscript"/>
        </w:rPr>
        <w:t xml:space="preserve">, </w:t>
      </w:r>
      <w:hyperlink w:anchor="_ENREF_177" w:tooltip="Goodrich, 2014 #10287" w:history="1">
        <w:r w:rsidR="00987536" w:rsidRPr="00616594">
          <w:rPr>
            <w:rFonts w:ascii="Book Antiqua" w:hAnsi="Book Antiqua" w:cs="Times New Roman"/>
            <w:noProof/>
            <w:sz w:val="24"/>
            <w:szCs w:val="24"/>
            <w:vertAlign w:val="superscript"/>
          </w:rPr>
          <w:t>177</w:t>
        </w:r>
      </w:hyperlink>
      <w:r w:rsidR="006F469B" w:rsidRPr="00616594">
        <w:rPr>
          <w:rFonts w:ascii="Book Antiqua" w:hAnsi="Book Antiqua" w:cs="Times New Roman"/>
          <w:noProof/>
          <w:sz w:val="24"/>
          <w:szCs w:val="24"/>
          <w:vertAlign w:val="superscript"/>
        </w:rPr>
        <w:t>]</w:t>
      </w:r>
      <w:r w:rsidR="00705C96" w:rsidRPr="00616594">
        <w:rPr>
          <w:rFonts w:ascii="Book Antiqua" w:hAnsi="Book Antiqua" w:cs="Times New Roman"/>
          <w:sz w:val="24"/>
          <w:szCs w:val="24"/>
        </w:rPr>
        <w:fldChar w:fldCharType="end"/>
      </w:r>
      <w:r w:rsidRPr="00616594">
        <w:rPr>
          <w:rFonts w:ascii="Book Antiqua" w:hAnsi="Book Antiqua" w:cs="Times New Roman"/>
          <w:sz w:val="24"/>
          <w:szCs w:val="24"/>
        </w:rPr>
        <w:t xml:space="preserve">, </w:t>
      </w:r>
      <w:r w:rsidR="005E120C" w:rsidRPr="00616594">
        <w:rPr>
          <w:rFonts w:ascii="Book Antiqua" w:hAnsi="Book Antiqua" w:cs="Times New Roman"/>
          <w:sz w:val="24"/>
          <w:szCs w:val="24"/>
        </w:rPr>
        <w:t>and its gender bias</w:t>
      </w:r>
      <w:r w:rsidR="00DA6025" w:rsidRPr="00616594">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Ij5bMTc5LTE4MV08L3N0eWxlPjwvRGlzcGxheVRleHQ+PHJlY29yZD48cmVjLW51bWJlcj4xMDIy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Ij5bMTc5LTE4MV08L3N0eWxlPjwvRGlzcGxheVRleHQ+PHJlY29yZD48cmVjLW51bWJlcj4xMDIy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DA6025" w:rsidRPr="00616594">
        <w:rPr>
          <w:rFonts w:ascii="Book Antiqua" w:hAnsi="Book Antiqua" w:cs="Times New Roman"/>
          <w:sz w:val="24"/>
          <w:szCs w:val="24"/>
        </w:rPr>
      </w:r>
      <w:r w:rsidR="00DA602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79" w:tooltip="Markle, 2013 #10229" w:history="1">
        <w:r w:rsidR="00987536" w:rsidRPr="00616594">
          <w:rPr>
            <w:rFonts w:ascii="Book Antiqua" w:hAnsi="Book Antiqua" w:cs="Times New Roman"/>
            <w:noProof/>
            <w:sz w:val="24"/>
            <w:szCs w:val="24"/>
            <w:vertAlign w:val="superscript"/>
          </w:rPr>
          <w:t>179-181</w:t>
        </w:r>
      </w:hyperlink>
      <w:r w:rsidR="006F469B" w:rsidRPr="00616594">
        <w:rPr>
          <w:rFonts w:ascii="Book Antiqua" w:hAnsi="Book Antiqua" w:cs="Times New Roman"/>
          <w:noProof/>
          <w:sz w:val="24"/>
          <w:szCs w:val="24"/>
          <w:vertAlign w:val="superscript"/>
        </w:rPr>
        <w:t>]</w:t>
      </w:r>
      <w:r w:rsidR="00DA6025" w:rsidRPr="00616594">
        <w:rPr>
          <w:rFonts w:ascii="Book Antiqua" w:hAnsi="Book Antiqua" w:cs="Times New Roman"/>
          <w:sz w:val="24"/>
          <w:szCs w:val="24"/>
        </w:rPr>
        <w:fldChar w:fldCharType="end"/>
      </w:r>
      <w:r w:rsidR="00DA6025" w:rsidRPr="00616594">
        <w:rPr>
          <w:rFonts w:ascii="Book Antiqua" w:hAnsi="Book Antiqua" w:cs="Times New Roman"/>
          <w:sz w:val="24"/>
          <w:szCs w:val="24"/>
        </w:rPr>
        <w:t xml:space="preserve"> </w:t>
      </w:r>
      <w:r w:rsidR="00D63D69" w:rsidRPr="00616594">
        <w:rPr>
          <w:rFonts w:ascii="Book Antiqua" w:hAnsi="Book Antiqua" w:cs="Times New Roman"/>
          <w:sz w:val="24"/>
          <w:szCs w:val="24"/>
        </w:rPr>
        <w:t xml:space="preserve">suggest that </w:t>
      </w:r>
      <w:r w:rsidR="00DA6025" w:rsidRPr="00616594">
        <w:rPr>
          <w:rFonts w:ascii="Book Antiqua" w:hAnsi="Book Antiqua" w:cs="Times New Roman"/>
          <w:sz w:val="24"/>
          <w:szCs w:val="24"/>
        </w:rPr>
        <w:t xml:space="preserve">dysbiosis </w:t>
      </w:r>
      <w:r w:rsidR="00D63D69" w:rsidRPr="00616594">
        <w:rPr>
          <w:rFonts w:ascii="Book Antiqua" w:hAnsi="Book Antiqua" w:cs="Times New Roman"/>
          <w:sz w:val="24"/>
          <w:szCs w:val="24"/>
        </w:rPr>
        <w:t xml:space="preserve">may constitute </w:t>
      </w:r>
      <w:r w:rsidR="00DA6025" w:rsidRPr="00616594">
        <w:rPr>
          <w:rFonts w:ascii="Book Antiqua" w:hAnsi="Book Antiqua" w:cs="Times New Roman"/>
          <w:sz w:val="24"/>
          <w:szCs w:val="24"/>
        </w:rPr>
        <w:t xml:space="preserve">an </w:t>
      </w:r>
      <w:r w:rsidR="002D585A" w:rsidRPr="00616594">
        <w:rPr>
          <w:rFonts w:ascii="Book Antiqua" w:hAnsi="Book Antiqua" w:cs="Times New Roman"/>
          <w:sz w:val="24"/>
          <w:szCs w:val="24"/>
        </w:rPr>
        <w:t xml:space="preserve">important </w:t>
      </w:r>
      <w:r w:rsidR="00DA6025" w:rsidRPr="00616594">
        <w:rPr>
          <w:rFonts w:ascii="Book Antiqua" w:hAnsi="Book Antiqua" w:cs="Times New Roman"/>
          <w:sz w:val="24"/>
          <w:szCs w:val="24"/>
        </w:rPr>
        <w:t xml:space="preserve">antigenic or hormonal reservoir that </w:t>
      </w:r>
      <w:r w:rsidR="00D63D69" w:rsidRPr="00616594">
        <w:rPr>
          <w:rFonts w:ascii="Book Antiqua" w:hAnsi="Book Antiqua" w:cs="Times New Roman"/>
          <w:sz w:val="24"/>
          <w:szCs w:val="24"/>
        </w:rPr>
        <w:t>can</w:t>
      </w:r>
      <w:r w:rsidR="00DA6025" w:rsidRPr="00616594">
        <w:rPr>
          <w:rFonts w:ascii="Book Antiqua" w:hAnsi="Book Antiqua" w:cs="Times New Roman"/>
          <w:sz w:val="24"/>
          <w:szCs w:val="24"/>
        </w:rPr>
        <w:t xml:space="preserve"> promote </w:t>
      </w:r>
      <w:r w:rsidR="00705C96" w:rsidRPr="00616594">
        <w:rPr>
          <w:rFonts w:ascii="Book Antiqua" w:hAnsi="Book Antiqua" w:cs="Times New Roman"/>
          <w:sz w:val="24"/>
          <w:szCs w:val="24"/>
        </w:rPr>
        <w:t>the</w:t>
      </w:r>
      <w:r w:rsidR="00DA6025" w:rsidRPr="00616594">
        <w:rPr>
          <w:rFonts w:ascii="Book Antiqua" w:hAnsi="Book Antiqua" w:cs="Times New Roman"/>
          <w:sz w:val="24"/>
          <w:szCs w:val="24"/>
        </w:rPr>
        <w:t xml:space="preserve"> autoreactive response</w:t>
      </w:r>
      <w:r w:rsidR="00D63D69" w:rsidRPr="00616594">
        <w:rPr>
          <w:rFonts w:ascii="Book Antiqua" w:hAnsi="Book Antiqua" w:cs="Times New Roman"/>
          <w:sz w:val="24"/>
          <w:szCs w:val="24"/>
        </w:rPr>
        <w:t xml:space="preserve"> in </w:t>
      </w:r>
      <w:r w:rsidR="00F30AF7" w:rsidRPr="00616594">
        <w:rPr>
          <w:rFonts w:ascii="Book Antiqua" w:hAnsi="Book Antiqua" w:cs="Times New Roman"/>
          <w:sz w:val="24"/>
          <w:szCs w:val="24"/>
        </w:rPr>
        <w:t xml:space="preserve">diverse </w:t>
      </w:r>
      <w:r w:rsidR="00D63D69" w:rsidRPr="00616594">
        <w:rPr>
          <w:rFonts w:ascii="Book Antiqua" w:hAnsi="Book Antiqua" w:cs="Times New Roman"/>
          <w:sz w:val="24"/>
          <w:szCs w:val="24"/>
        </w:rPr>
        <w:t>systemic immune diseases, including autoi</w:t>
      </w:r>
      <w:r w:rsidR="002D585A" w:rsidRPr="00616594">
        <w:rPr>
          <w:rFonts w:ascii="Book Antiqua" w:hAnsi="Book Antiqua" w:cs="Times New Roman"/>
          <w:sz w:val="24"/>
          <w:szCs w:val="24"/>
        </w:rPr>
        <w:t>m</w:t>
      </w:r>
      <w:r w:rsidR="00D63D69" w:rsidRPr="00616594">
        <w:rPr>
          <w:rFonts w:ascii="Book Antiqua" w:hAnsi="Book Antiqua" w:cs="Times New Roman"/>
          <w:sz w:val="24"/>
          <w:szCs w:val="24"/>
        </w:rPr>
        <w:t>mune hepatitis.</w:t>
      </w:r>
    </w:p>
    <w:p w14:paraId="05CF2821" w14:textId="77777777" w:rsidR="005E120C" w:rsidRPr="00616594" w:rsidRDefault="005E120C" w:rsidP="00943013">
      <w:pPr>
        <w:spacing w:after="0" w:line="360" w:lineRule="auto"/>
        <w:ind w:firstLine="720"/>
        <w:jc w:val="both"/>
        <w:rPr>
          <w:rFonts w:ascii="Book Antiqua" w:hAnsi="Book Antiqua" w:cs="Times New Roman"/>
          <w:b/>
          <w:sz w:val="24"/>
          <w:szCs w:val="24"/>
          <w:lang w:eastAsia="zh-CN"/>
        </w:rPr>
      </w:pPr>
    </w:p>
    <w:p w14:paraId="57B8DD1C" w14:textId="77777777" w:rsidR="00C80B2F" w:rsidRPr="00C80B2F" w:rsidRDefault="009E1044" w:rsidP="00943013">
      <w:pPr>
        <w:spacing w:after="0" w:line="360" w:lineRule="auto"/>
        <w:jc w:val="both"/>
        <w:rPr>
          <w:rFonts w:ascii="Book Antiqua" w:hAnsi="Book Antiqua" w:cs="Times New Roman"/>
          <w:b/>
          <w:i/>
          <w:sz w:val="24"/>
          <w:szCs w:val="24"/>
          <w:lang w:eastAsia="zh-CN"/>
        </w:rPr>
      </w:pPr>
      <w:r w:rsidRPr="00C80B2F">
        <w:rPr>
          <w:rFonts w:ascii="Book Antiqua" w:hAnsi="Book Antiqua" w:cs="Times New Roman"/>
          <w:b/>
          <w:i/>
          <w:sz w:val="24"/>
          <w:szCs w:val="24"/>
        </w:rPr>
        <w:t>M</w:t>
      </w:r>
      <w:r w:rsidR="00A9079B" w:rsidRPr="00C80B2F">
        <w:rPr>
          <w:rFonts w:ascii="Book Antiqua" w:hAnsi="Book Antiqua" w:cs="Times New Roman"/>
          <w:b/>
          <w:i/>
          <w:sz w:val="24"/>
          <w:szCs w:val="24"/>
        </w:rPr>
        <w:t xml:space="preserve">olecular </w:t>
      </w:r>
      <w:r w:rsidR="00487D78" w:rsidRPr="00C80B2F">
        <w:rPr>
          <w:rFonts w:ascii="Book Antiqua" w:hAnsi="Book Antiqua" w:cs="Times New Roman"/>
          <w:b/>
          <w:i/>
          <w:sz w:val="24"/>
          <w:szCs w:val="24"/>
        </w:rPr>
        <w:t>homologies</w:t>
      </w:r>
      <w:r w:rsidR="00C701CC" w:rsidRPr="00C80B2F">
        <w:rPr>
          <w:rFonts w:ascii="Book Antiqua" w:hAnsi="Book Antiqua" w:cs="Times New Roman"/>
          <w:b/>
          <w:i/>
          <w:sz w:val="24"/>
          <w:szCs w:val="24"/>
        </w:rPr>
        <w:t xml:space="preserve"> between microbial and</w:t>
      </w:r>
      <w:r w:rsidR="00D61729" w:rsidRPr="00C80B2F">
        <w:rPr>
          <w:rFonts w:ascii="Book Antiqua" w:hAnsi="Book Antiqua" w:cs="Times New Roman"/>
          <w:b/>
          <w:i/>
          <w:sz w:val="24"/>
          <w:szCs w:val="24"/>
        </w:rPr>
        <w:t xml:space="preserve"> self-antigens</w:t>
      </w:r>
    </w:p>
    <w:p w14:paraId="549AE7D9" w14:textId="6A0772D5" w:rsidR="00A9079B" w:rsidRPr="00616594" w:rsidRDefault="00151FEA" w:rsidP="00943013">
      <w:pPr>
        <w:spacing w:after="0" w:line="360" w:lineRule="auto"/>
        <w:jc w:val="both"/>
        <w:rPr>
          <w:rFonts w:ascii="Book Antiqua" w:hAnsi="Book Antiqua" w:cs="Times New Roman"/>
          <w:sz w:val="24"/>
          <w:szCs w:val="24"/>
          <w:lang w:eastAsia="zh-CN"/>
        </w:rPr>
      </w:pPr>
      <w:r w:rsidRPr="00616594">
        <w:rPr>
          <w:rFonts w:ascii="Book Antiqua" w:hAnsi="Book Antiqua" w:cs="Times New Roman"/>
          <w:sz w:val="24"/>
          <w:szCs w:val="24"/>
        </w:rPr>
        <w:t>Epitopes can be shared between microbial components and self-antigens, and this molecular mimicry can result in cross-reacting antibodies or the activation of T lymphocytes in gene</w:t>
      </w:r>
      <w:r w:rsidR="005E120C" w:rsidRPr="00616594">
        <w:rPr>
          <w:rFonts w:ascii="Book Antiqua" w:hAnsi="Book Antiqua" w:cs="Times New Roman"/>
          <w:sz w:val="24"/>
          <w:szCs w:val="24"/>
        </w:rPr>
        <w:t>tically-predisposed individuals</w:t>
      </w:r>
      <w:r w:rsidRPr="00616594">
        <w:rPr>
          <w:rFonts w:ascii="Book Antiqua" w:hAnsi="Book Antiqua" w:cs="Times New Roman"/>
          <w:sz w:val="24"/>
          <w:szCs w:val="24"/>
        </w:rPr>
        <w:fldChar w:fldCharType="begin">
          <w:fldData xml:space="preserve">PEVuZE5vdGU+PENpdGU+PEF1dGhvcj5TYW5jaGV6PC9BdXRob3I+PFllYXI+MjAxNTwvWWVhcj48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PEVuZE5vdGU+PENpdGU+PEF1dGhvcj5TYW5jaGV6PC9BdXRob3I+PFllYXI+MjAxNTwvWWVhcj48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3" w:tooltip="Sanchez, 2015 #10207" w:history="1">
        <w:r w:rsidR="00987536" w:rsidRPr="00616594">
          <w:rPr>
            <w:rFonts w:ascii="Book Antiqua" w:hAnsi="Book Antiqua" w:cs="Times New Roman"/>
            <w:noProof/>
            <w:sz w:val="24"/>
            <w:szCs w:val="24"/>
            <w:vertAlign w:val="superscript"/>
          </w:rPr>
          <w:t>33</w:t>
        </w:r>
      </w:hyperlink>
      <w:r w:rsidR="005E120C" w:rsidRPr="00616594">
        <w:rPr>
          <w:rFonts w:ascii="Book Antiqua" w:hAnsi="Book Antiqua" w:cs="Times New Roman"/>
          <w:noProof/>
          <w:sz w:val="24"/>
          <w:szCs w:val="24"/>
          <w:vertAlign w:val="superscript"/>
        </w:rPr>
        <w:t>,</w:t>
      </w:r>
      <w:hyperlink w:anchor="_ENREF_184" w:tooltip="Bogdanos, 2001 #299" w:history="1">
        <w:r w:rsidR="00987536" w:rsidRPr="00616594">
          <w:rPr>
            <w:rFonts w:ascii="Book Antiqua" w:hAnsi="Book Antiqua" w:cs="Times New Roman"/>
            <w:noProof/>
            <w:sz w:val="24"/>
            <w:szCs w:val="24"/>
            <w:vertAlign w:val="superscript"/>
          </w:rPr>
          <w:t>184</w:t>
        </w:r>
      </w:hyperlink>
      <w:r w:rsidR="005E120C" w:rsidRPr="00616594">
        <w:rPr>
          <w:rFonts w:ascii="Book Antiqua" w:hAnsi="Book Antiqua" w:cs="Times New Roman"/>
          <w:noProof/>
          <w:sz w:val="24"/>
          <w:szCs w:val="24"/>
          <w:vertAlign w:val="superscript"/>
        </w:rPr>
        <w:t>,</w:t>
      </w:r>
      <w:hyperlink w:anchor="_ENREF_185" w:tooltip="Christen, 2004 #2160" w:history="1">
        <w:r w:rsidR="00987536" w:rsidRPr="00616594">
          <w:rPr>
            <w:rFonts w:ascii="Book Antiqua" w:hAnsi="Book Antiqua" w:cs="Times New Roman"/>
            <w:noProof/>
            <w:sz w:val="24"/>
            <w:szCs w:val="24"/>
            <w:vertAlign w:val="superscript"/>
          </w:rPr>
          <w:t>185</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003100B9" w:rsidRPr="00616594">
        <w:rPr>
          <w:rFonts w:ascii="Book Antiqua" w:hAnsi="Book Antiqua" w:cs="Times New Roman"/>
          <w:sz w:val="24"/>
          <w:szCs w:val="24"/>
        </w:rPr>
        <w:t xml:space="preserve"> </w:t>
      </w:r>
      <w:r w:rsidR="008177FE" w:rsidRPr="00616594">
        <w:rPr>
          <w:rFonts w:ascii="Book Antiqua" w:hAnsi="Book Antiqua" w:cs="Times New Roman"/>
          <w:sz w:val="24"/>
          <w:szCs w:val="24"/>
        </w:rPr>
        <w:t>(Figure 1)</w:t>
      </w:r>
      <w:r w:rsidRPr="00616594">
        <w:rPr>
          <w:rFonts w:ascii="Book Antiqua" w:hAnsi="Book Antiqua" w:cs="Times New Roman"/>
          <w:sz w:val="24"/>
          <w:szCs w:val="24"/>
        </w:rPr>
        <w:t>.  The reactive T lymphocytes can in tu</w:t>
      </w:r>
      <w:r w:rsidR="005E120C" w:rsidRPr="00616594">
        <w:rPr>
          <w:rFonts w:ascii="Book Antiqua" w:hAnsi="Book Antiqua" w:cs="Times New Roman"/>
          <w:sz w:val="24"/>
          <w:szCs w:val="24"/>
        </w:rPr>
        <w:t>rn exhibit promiscuous activity</w:t>
      </w:r>
      <w:r w:rsidR="004B7D97" w:rsidRPr="00616594">
        <w:rPr>
          <w:rFonts w:ascii="Book Antiqua" w:hAnsi="Book Antiqua" w:cs="Times New Roman"/>
          <w:sz w:val="24"/>
          <w:szCs w:val="24"/>
        </w:rPr>
        <w:fldChar w:fldCharType="begin">
          <w:fldData xml:space="preserve">PEVuZE5vdGU+PENpdGU+PEF1dGhvcj5Eb2hlcnR5PC9BdXRob3I+PFllYXI+MTk5ODwvWWVhcj48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==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PEVuZE5vdGU+PENpdGU+PEF1dGhvcj5Eb2hlcnR5PC9BdXRob3I+PFllYXI+MTk5ODwvWWVhcj48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==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B7D97" w:rsidRPr="00616594">
        <w:rPr>
          <w:rFonts w:ascii="Book Antiqua" w:hAnsi="Book Antiqua" w:cs="Times New Roman"/>
          <w:sz w:val="24"/>
          <w:szCs w:val="24"/>
        </w:rPr>
      </w:r>
      <w:r w:rsidR="004B7D9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86" w:tooltip="Doherty, 1998 #251" w:history="1">
        <w:r w:rsidR="00987536" w:rsidRPr="00616594">
          <w:rPr>
            <w:rFonts w:ascii="Book Antiqua" w:hAnsi="Book Antiqua" w:cs="Times New Roman"/>
            <w:noProof/>
            <w:sz w:val="24"/>
            <w:szCs w:val="24"/>
            <w:vertAlign w:val="superscript"/>
          </w:rPr>
          <w:t>186</w:t>
        </w:r>
      </w:hyperlink>
      <w:r w:rsidR="006F469B" w:rsidRPr="00616594">
        <w:rPr>
          <w:rFonts w:ascii="Book Antiqua" w:hAnsi="Book Antiqua" w:cs="Times New Roman"/>
          <w:noProof/>
          <w:sz w:val="24"/>
          <w:szCs w:val="24"/>
          <w:vertAlign w:val="superscript"/>
        </w:rPr>
        <w:t>]</w:t>
      </w:r>
      <w:r w:rsidR="004B7D97" w:rsidRPr="00616594">
        <w:rPr>
          <w:rFonts w:ascii="Book Antiqua" w:hAnsi="Book Antiqua" w:cs="Times New Roman"/>
          <w:sz w:val="24"/>
          <w:szCs w:val="24"/>
        </w:rPr>
        <w:fldChar w:fldCharType="end"/>
      </w:r>
      <w:r w:rsidR="004B7D97" w:rsidRPr="00616594">
        <w:rPr>
          <w:rFonts w:ascii="Book Antiqua" w:hAnsi="Book Antiqua" w:cs="Times New Roman"/>
          <w:sz w:val="24"/>
          <w:szCs w:val="24"/>
        </w:rPr>
        <w:t xml:space="preserve"> </w:t>
      </w:r>
      <w:r w:rsidRPr="00616594">
        <w:rPr>
          <w:rFonts w:ascii="Book Antiqua" w:hAnsi="Book Antiqua" w:cs="Times New Roman"/>
          <w:sz w:val="24"/>
          <w:szCs w:val="24"/>
        </w:rPr>
        <w:t>and target epitopes that are distant homologues to the initial antigenic trigger (epitope spread)</w:t>
      </w:r>
      <w:r w:rsidR="004B7D97" w:rsidRPr="00616594">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aXB0Ij5bMTg3XTwvc3R5bGU+PC9EaXNwbGF5VGV4dD48cmVjb3JkPjxyZWMtbnVtYmVyPjkzMTQ8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aXB0Ij5bMTg3XTwvc3R5bGU+PC9EaXNwbGF5VGV4dD48cmVjb3JkPjxyZWMtbnVtYmVyPjkzMTQ8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B7D97" w:rsidRPr="00616594">
        <w:rPr>
          <w:rFonts w:ascii="Book Antiqua" w:hAnsi="Book Antiqua" w:cs="Times New Roman"/>
          <w:sz w:val="24"/>
          <w:szCs w:val="24"/>
        </w:rPr>
      </w:r>
      <w:r w:rsidR="004B7D9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87" w:tooltip="Hintermann, 2011 #9314" w:history="1">
        <w:r w:rsidR="00987536" w:rsidRPr="00616594">
          <w:rPr>
            <w:rFonts w:ascii="Book Antiqua" w:hAnsi="Book Antiqua" w:cs="Times New Roman"/>
            <w:noProof/>
            <w:sz w:val="24"/>
            <w:szCs w:val="24"/>
            <w:vertAlign w:val="superscript"/>
          </w:rPr>
          <w:t>187</w:t>
        </w:r>
      </w:hyperlink>
      <w:r w:rsidR="006F469B" w:rsidRPr="00616594">
        <w:rPr>
          <w:rFonts w:ascii="Book Antiqua" w:hAnsi="Book Antiqua" w:cs="Times New Roman"/>
          <w:noProof/>
          <w:sz w:val="24"/>
          <w:szCs w:val="24"/>
          <w:vertAlign w:val="superscript"/>
        </w:rPr>
        <w:t>]</w:t>
      </w:r>
      <w:r w:rsidR="004B7D97" w:rsidRPr="00616594">
        <w:rPr>
          <w:rFonts w:ascii="Book Antiqua" w:hAnsi="Book Antiqua" w:cs="Times New Roman"/>
          <w:sz w:val="24"/>
          <w:szCs w:val="24"/>
        </w:rPr>
        <w:fldChar w:fldCharType="end"/>
      </w:r>
      <w:r w:rsidR="008177FE" w:rsidRPr="00616594">
        <w:rPr>
          <w:rFonts w:ascii="Book Antiqua" w:hAnsi="Book Antiqua" w:cs="Times New Roman"/>
          <w:sz w:val="24"/>
          <w:szCs w:val="24"/>
        </w:rPr>
        <w:t xml:space="preserve"> (Table 1)</w:t>
      </w:r>
      <w:r w:rsidRPr="00616594">
        <w:rPr>
          <w:rFonts w:ascii="Book Antiqua" w:hAnsi="Book Antiqua" w:cs="Times New Roman"/>
          <w:sz w:val="24"/>
          <w:szCs w:val="24"/>
        </w:rPr>
        <w:t>.</w:t>
      </w:r>
      <w:r w:rsidR="004B7D97" w:rsidRPr="00616594">
        <w:rPr>
          <w:rFonts w:ascii="Book Antiqua" w:hAnsi="Book Antiqua" w:cs="Times New Roman"/>
          <w:sz w:val="24"/>
          <w:szCs w:val="24"/>
        </w:rPr>
        <w:t xml:space="preserve">  Bacterial </w:t>
      </w:r>
      <w:r w:rsidR="000D720E" w:rsidRPr="00616594">
        <w:rPr>
          <w:rFonts w:ascii="Book Antiqua" w:hAnsi="Book Antiqua" w:cs="Times New Roman"/>
          <w:sz w:val="24"/>
          <w:szCs w:val="24"/>
        </w:rPr>
        <w:t xml:space="preserve">components have generated autoantibodies </w:t>
      </w:r>
      <w:r w:rsidR="00C23ABC" w:rsidRPr="00616594">
        <w:rPr>
          <w:rFonts w:ascii="Book Antiqua" w:hAnsi="Book Antiqua" w:cs="Times New Roman"/>
          <w:sz w:val="24"/>
          <w:szCs w:val="24"/>
        </w:rPr>
        <w:t xml:space="preserve">found </w:t>
      </w:r>
      <w:r w:rsidR="000D720E" w:rsidRPr="00616594">
        <w:rPr>
          <w:rFonts w:ascii="Book Antiqua" w:hAnsi="Book Antiqua" w:cs="Times New Roman"/>
          <w:sz w:val="24"/>
          <w:szCs w:val="24"/>
        </w:rPr>
        <w:t xml:space="preserve">in systemic autoimmune diseases, such as </w:t>
      </w:r>
      <w:r w:rsidR="00062CF2" w:rsidRPr="00616594">
        <w:rPr>
          <w:rFonts w:ascii="Book Antiqua" w:hAnsi="Book Antiqua" w:cs="Times New Roman"/>
          <w:sz w:val="24"/>
          <w:szCs w:val="24"/>
        </w:rPr>
        <w:t xml:space="preserve">systemic </w:t>
      </w:r>
      <w:r w:rsidR="000D720E" w:rsidRPr="00616594">
        <w:rPr>
          <w:rFonts w:ascii="Book Antiqua" w:hAnsi="Book Antiqua" w:cs="Times New Roman"/>
          <w:sz w:val="24"/>
          <w:szCs w:val="24"/>
        </w:rPr>
        <w:t>lupus erythematosus</w:t>
      </w:r>
      <w:r w:rsidR="00062CF2" w:rsidRPr="00616594">
        <w:rPr>
          <w:rFonts w:ascii="Book Antiqua" w:hAnsi="Book Antiqua" w:cs="Times New Roman"/>
          <w:sz w:val="24"/>
          <w:szCs w:val="24"/>
        </w:rPr>
        <w:t xml:space="preserve"> (SLE)</w:t>
      </w:r>
      <w:r w:rsidR="00090C61"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&lt;EndNote&gt;&lt;Cite&gt;&lt;Author&gt;Zhang&lt;/Author&gt;&lt;Year&gt;2008&lt;/Year&gt;&lt;RecNum&gt;10409&lt;/RecNum&gt;&lt;DisplayText&gt;&lt;style face="superscript"&gt;[188]&lt;/style&gt;&lt;/DisplayText&gt;&lt;record&gt;&lt;rec-number&gt;10409&lt;/rec-number&gt;&lt;foreign-keys&gt;&lt;key app="EN" db-id="wrrsstdv10fa5ee5ww1xzv9gzws9srxptwr2" timestamp="1461152542"&gt;10409&lt;/key&gt;&lt;/foreign-keys&gt;&lt;ref-type name="Journal Article"&gt;17&lt;/ref-type&gt;&lt;contributors&gt;&lt;authors&gt;&lt;author&gt;Zhang, W.&lt;/author&gt;&lt;author&gt;Reichlin, M.&lt;/author&gt;&lt;/authors&gt;&lt;/contributors&gt;&lt;auth-address&gt;Arthritis and Immunology Program, Oklahoma Medical Research Foundation, Oklahoma City, OK 73104, USA.&lt;/auth-address&gt;&lt;titles&gt;&lt;title&gt;A possible link between infection with burkholderia bacteria and systemic lupus erythematosus based on epitope mimicry&lt;/title&gt;&lt;secondary-title&gt;Clin Dev Immunol&lt;/secondary-title&gt;&lt;/titles&gt;&lt;periodical&gt;&lt;full-title&gt;Clinical &amp;amp; Developmental Immunology&lt;/full-title&gt;&lt;abbr-1&gt;Clin. Dev. Immunol.&lt;/abbr-1&gt;&lt;abbr-2&gt;Clin Dev Immunol&lt;/abbr-2&gt;&lt;/periodical&gt;&lt;pages&gt;683489&lt;/pages&gt;&lt;volume&gt;2008&lt;/volume&gt;&lt;keywords&gt;&lt;keyword&gt;Antibodies, Antinuclear/blood/immunology/*metabolism&lt;/keyword&gt;&lt;keyword&gt;Burkholderia/immunology&lt;/keyword&gt;&lt;keyword&gt;Burkholderia Infections/*complications/immunology&lt;/keyword&gt;&lt;keyword&gt;Cytochromes b/chemistry/metabolism&lt;/keyword&gt;&lt;keyword&gt;Immunodominant Epitopes/*immunology/metabolism&lt;/keyword&gt;&lt;keyword&gt;Lupus Erythematosus, Systemic/blood/*complications/*immunology&lt;/keyword&gt;&lt;keyword&gt;Molecular Mimicry/*immunology&lt;/keyword&gt;&lt;keyword&gt;Peptides/*immunology/metabolism&lt;/keyword&gt;&lt;/keywords&gt;&lt;dates&gt;&lt;year&gt;2008&lt;/year&gt;&lt;/dates&gt;&lt;isbn&gt;1740-2530 (Electronic)&amp;#xD;1740-2522 (Linking)&lt;/isbn&gt;&lt;accession-num&gt;18682819&lt;/accession-num&gt;&lt;urls&gt;&lt;related-urls&gt;&lt;url&gt;http://www.ncbi.nlm.nih.gov/pubmed/18682819&lt;/url&gt;&lt;/related-urls&gt;&lt;/urls&gt;&lt;custom2&gt;PMC2494591&lt;/custom2&gt;&lt;electronic-resource-num&gt;DOI: 10.1155/2008/683489&lt;/electronic-resource-num&gt;&lt;/record&gt;&lt;/Cite&gt;&lt;/EndNote&gt;</w:instrText>
      </w:r>
      <w:r w:rsidR="00090C61"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88" w:tooltip="Zhang, 2008 #10409" w:history="1">
        <w:r w:rsidR="00987536" w:rsidRPr="00616594">
          <w:rPr>
            <w:rFonts w:ascii="Book Antiqua" w:hAnsi="Book Antiqua" w:cs="Times New Roman"/>
            <w:noProof/>
            <w:sz w:val="24"/>
            <w:szCs w:val="24"/>
            <w:vertAlign w:val="superscript"/>
          </w:rPr>
          <w:t>188</w:t>
        </w:r>
      </w:hyperlink>
      <w:r w:rsidR="006F469B" w:rsidRPr="00616594">
        <w:rPr>
          <w:rFonts w:ascii="Book Antiqua" w:hAnsi="Book Antiqua" w:cs="Times New Roman"/>
          <w:noProof/>
          <w:sz w:val="24"/>
          <w:szCs w:val="24"/>
          <w:vertAlign w:val="superscript"/>
        </w:rPr>
        <w:t>]</w:t>
      </w:r>
      <w:r w:rsidR="00090C61" w:rsidRPr="00616594">
        <w:rPr>
          <w:rFonts w:ascii="Book Antiqua" w:hAnsi="Book Antiqua" w:cs="Times New Roman"/>
          <w:sz w:val="24"/>
          <w:szCs w:val="24"/>
        </w:rPr>
        <w:fldChar w:fldCharType="end"/>
      </w:r>
      <w:r w:rsidR="000D720E" w:rsidRPr="00616594">
        <w:rPr>
          <w:rFonts w:ascii="Book Antiqua" w:hAnsi="Book Antiqua" w:cs="Times New Roman"/>
          <w:sz w:val="24"/>
          <w:szCs w:val="24"/>
        </w:rPr>
        <w:t xml:space="preserve"> and </w:t>
      </w:r>
      <w:r w:rsidR="0008643A" w:rsidRPr="00616594">
        <w:rPr>
          <w:rFonts w:ascii="Book Antiqua" w:hAnsi="Book Antiqua" w:cs="Times New Roman"/>
          <w:sz w:val="24"/>
          <w:szCs w:val="24"/>
        </w:rPr>
        <w:t xml:space="preserve">the </w:t>
      </w:r>
      <w:r w:rsidR="005E120C" w:rsidRPr="00616594">
        <w:rPr>
          <w:rFonts w:ascii="Book Antiqua" w:hAnsi="Book Antiqua" w:cs="Times New Roman"/>
          <w:sz w:val="24"/>
          <w:szCs w:val="24"/>
        </w:rPr>
        <w:t>antiphospholipid syndrome</w:t>
      </w:r>
      <w:r w:rsidR="00090C61"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&lt;EndNote&gt;&lt;Cite&gt;&lt;Author&gt;Ruff&lt;/Author&gt;&lt;Year&gt;2015&lt;/Year&gt;&lt;RecNum&gt;10688&lt;/RecNum&gt;&lt;DisplayText&gt;&lt;style face="superscript"&gt;[189]&lt;/style&gt;&lt;/DisplayText&gt;&lt;record&gt;&lt;rec-number&gt;10688&lt;/rec-number&gt;&lt;foreign-keys&gt;&lt;key app="EN" db-id="wrrsstdv10fa5ee5ww1xzv9gzws9srxptwr2" timestamp="1466890232"&gt;10688&lt;/key&gt;&lt;/foreign-keys&gt;&lt;ref-type name="Journal Article"&gt;17&lt;/ref-type&gt;&lt;contributors&gt;&lt;authors&gt;&lt;author&gt;Ruff, W. E.&lt;/author&gt;&lt;author&gt;Vieira, S. M.&lt;/author&gt;&lt;author&gt;Kriegel, M. A.&lt;/author&gt;&lt;/authors&gt;&lt;/contributors&gt;&lt;auth-address&gt;Department of Immunobiology, Yale University School of Medicine, 300 George St, Suite 353G, New Haven, CT, 06511, USA, william.ruff@yale.edu.&lt;/auth-address&gt;&lt;titles&gt;&lt;title&gt;The role of the gut microbiota in the pathogenesis of antiphospholipid syndrome&lt;/title&gt;&lt;secondary-title&gt;Curr Rheumatol Rep&lt;/secondary-title&gt;&lt;/titles&gt;&lt;periodical&gt;&lt;full-title&gt;Curr Rheumatol Rep&lt;/full-title&gt;&lt;/periodical&gt;&lt;pages&gt;472&lt;/pages&gt;&lt;volume&gt;17&lt;/volume&gt;&lt;number&gt;1&lt;/number&gt;&lt;keywords&gt;&lt;keyword&gt;Animals&lt;/keyword&gt;&lt;keyword&gt;Antiphospholipid Syndrome/*immunology/*microbiology&lt;/keyword&gt;&lt;keyword&gt;Autoimmunity&lt;/keyword&gt;&lt;keyword&gt;Disease Models, Animal&lt;/keyword&gt;&lt;keyword&gt;Gastrointestinal Tract/immunology/*microbiology&lt;/keyword&gt;&lt;keyword&gt;Humans&lt;/keyword&gt;&lt;keyword&gt;Microbiota/*immunology&lt;/keyword&gt;&lt;keyword&gt;Molecular Mimicry/immunology&lt;/keyword&gt;&lt;keyword&gt;Symbiosis/immunology&lt;/keyword&gt;&lt;/keywords&gt;&lt;dates&gt;&lt;year&gt;2015&lt;/year&gt;&lt;pub-dates&gt;&lt;date&gt;Jan&lt;/date&gt;&lt;/pub-dates&gt;&lt;/dates&gt;&lt;isbn&gt;1534-6307 (Electronic)&amp;#xD;1523-3774 (Linking)&lt;/isbn&gt;&lt;accession-num&gt;25475595&lt;/accession-num&gt;&lt;urls&gt;&lt;related-urls&gt;&lt;url&gt;http://www.ncbi.nlm.nih.gov/pubmed/25475595&lt;/url&gt;&lt;/related-urls&gt;&lt;/urls&gt;&lt;custom2&gt;PMC4394866&lt;/custom2&gt;&lt;electronic-resource-num&gt;DOI: 10.1007/s11926-014-0472-1&lt;/electronic-resource-num&gt;&lt;/record&gt;&lt;/Cite&gt;&lt;/EndNote&gt;</w:instrText>
      </w:r>
      <w:r w:rsidR="00090C61"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89" w:tooltip="Ruff, 2015 #10688" w:history="1">
        <w:r w:rsidR="00987536" w:rsidRPr="00616594">
          <w:rPr>
            <w:rFonts w:ascii="Book Antiqua" w:hAnsi="Book Antiqua" w:cs="Times New Roman"/>
            <w:noProof/>
            <w:sz w:val="24"/>
            <w:szCs w:val="24"/>
            <w:vertAlign w:val="superscript"/>
          </w:rPr>
          <w:t>189</w:t>
        </w:r>
      </w:hyperlink>
      <w:r w:rsidR="006F469B" w:rsidRPr="00616594">
        <w:rPr>
          <w:rFonts w:ascii="Book Antiqua" w:hAnsi="Book Antiqua" w:cs="Times New Roman"/>
          <w:noProof/>
          <w:sz w:val="24"/>
          <w:szCs w:val="24"/>
          <w:vertAlign w:val="superscript"/>
        </w:rPr>
        <w:t>]</w:t>
      </w:r>
      <w:r w:rsidR="00090C61" w:rsidRPr="00616594">
        <w:rPr>
          <w:rFonts w:ascii="Book Antiqua" w:hAnsi="Book Antiqua" w:cs="Times New Roman"/>
          <w:sz w:val="24"/>
          <w:szCs w:val="24"/>
        </w:rPr>
        <w:fldChar w:fldCharType="end"/>
      </w:r>
      <w:r w:rsidR="00090C61" w:rsidRPr="00616594">
        <w:rPr>
          <w:rFonts w:ascii="Book Antiqua" w:hAnsi="Book Antiqua" w:cs="Times New Roman"/>
          <w:sz w:val="24"/>
          <w:szCs w:val="24"/>
        </w:rPr>
        <w:t xml:space="preserve">, and </w:t>
      </w:r>
      <w:r w:rsidR="00A326A1" w:rsidRPr="00616594">
        <w:rPr>
          <w:rFonts w:ascii="Book Antiqua" w:hAnsi="Book Antiqua" w:cs="Times New Roman"/>
          <w:sz w:val="24"/>
          <w:szCs w:val="24"/>
        </w:rPr>
        <w:t>they</w:t>
      </w:r>
      <w:r w:rsidR="00090C61" w:rsidRPr="00616594">
        <w:rPr>
          <w:rFonts w:ascii="Book Antiqua" w:hAnsi="Book Antiqua" w:cs="Times New Roman"/>
          <w:sz w:val="24"/>
          <w:szCs w:val="24"/>
        </w:rPr>
        <w:t xml:space="preserve"> have been implicated in the </w:t>
      </w:r>
      <w:r w:rsidR="00C23ABC" w:rsidRPr="00616594">
        <w:rPr>
          <w:rFonts w:ascii="Book Antiqua" w:hAnsi="Book Antiqua" w:cs="Times New Roman"/>
          <w:sz w:val="24"/>
          <w:szCs w:val="24"/>
        </w:rPr>
        <w:t>progression</w:t>
      </w:r>
      <w:r w:rsidR="00090C61" w:rsidRPr="00616594">
        <w:rPr>
          <w:rFonts w:ascii="Book Antiqua" w:hAnsi="Book Antiqua" w:cs="Times New Roman"/>
          <w:sz w:val="24"/>
          <w:szCs w:val="24"/>
        </w:rPr>
        <w:t xml:space="preserve"> of </w:t>
      </w:r>
      <w:r w:rsidR="00062CF2" w:rsidRPr="00616594">
        <w:rPr>
          <w:rFonts w:ascii="Book Antiqua" w:hAnsi="Book Antiqua" w:cs="Times New Roman"/>
          <w:sz w:val="24"/>
          <w:szCs w:val="24"/>
        </w:rPr>
        <w:t>SLE</w:t>
      </w:r>
      <w:r w:rsidR="00C23ABC" w:rsidRPr="00616594">
        <w:rPr>
          <w:rFonts w:ascii="Book Antiqua" w:hAnsi="Book Antiqua" w:cs="Times New Roman"/>
          <w:sz w:val="24"/>
          <w:szCs w:val="24"/>
        </w:rPr>
        <w:fldChar w:fldCharType="begin">
          <w:fldData xml:space="preserve">PEVuZE5vdGU+PENpdGU+PEF1dGhvcj5EZW5nPC9BdXRob3I+PFllYXI+MjAwODwvWWVhcj48UmVj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==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PEVuZE5vdGU+PENpdGU+PEF1dGhvcj5EZW5nPC9BdXRob3I+PFllYXI+MjAwODwvWWVhcj48UmVj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==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C23ABC" w:rsidRPr="00616594">
        <w:rPr>
          <w:rFonts w:ascii="Book Antiqua" w:hAnsi="Book Antiqua" w:cs="Times New Roman"/>
          <w:sz w:val="24"/>
          <w:szCs w:val="24"/>
        </w:rPr>
      </w:r>
      <w:r w:rsidR="00C23ABC"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90" w:tooltip="Deng, 2008 #10414" w:history="1">
        <w:r w:rsidR="00987536" w:rsidRPr="00616594">
          <w:rPr>
            <w:rFonts w:ascii="Book Antiqua" w:hAnsi="Book Antiqua" w:cs="Times New Roman"/>
            <w:noProof/>
            <w:sz w:val="24"/>
            <w:szCs w:val="24"/>
            <w:vertAlign w:val="superscript"/>
          </w:rPr>
          <w:t>190</w:t>
        </w:r>
      </w:hyperlink>
      <w:r w:rsidR="006F469B" w:rsidRPr="00616594">
        <w:rPr>
          <w:rFonts w:ascii="Book Antiqua" w:hAnsi="Book Antiqua" w:cs="Times New Roman"/>
          <w:noProof/>
          <w:sz w:val="24"/>
          <w:szCs w:val="24"/>
          <w:vertAlign w:val="superscript"/>
        </w:rPr>
        <w:t>]</w:t>
      </w:r>
      <w:r w:rsidR="00C23ABC" w:rsidRPr="00616594">
        <w:rPr>
          <w:rFonts w:ascii="Book Antiqua" w:hAnsi="Book Antiqua" w:cs="Times New Roman"/>
          <w:sz w:val="24"/>
          <w:szCs w:val="24"/>
        </w:rPr>
        <w:fldChar w:fldCharType="end"/>
      </w:r>
      <w:r w:rsidR="00C23ABC" w:rsidRPr="00616594">
        <w:rPr>
          <w:rFonts w:ascii="Book Antiqua" w:hAnsi="Book Antiqua" w:cs="Times New Roman"/>
          <w:sz w:val="24"/>
          <w:szCs w:val="24"/>
        </w:rPr>
        <w:t xml:space="preserve"> </w:t>
      </w:r>
      <w:r w:rsidR="005E27B4" w:rsidRPr="00616594">
        <w:rPr>
          <w:rFonts w:ascii="Book Antiqua" w:hAnsi="Book Antiqua" w:cs="Times New Roman"/>
          <w:sz w:val="24"/>
          <w:szCs w:val="24"/>
        </w:rPr>
        <w:t xml:space="preserve">and </w:t>
      </w:r>
      <w:r w:rsidR="00C23ABC" w:rsidRPr="00616594">
        <w:rPr>
          <w:rFonts w:ascii="Book Antiqua" w:hAnsi="Book Antiqua" w:cs="Times New Roman"/>
          <w:sz w:val="24"/>
          <w:szCs w:val="24"/>
        </w:rPr>
        <w:t xml:space="preserve">the exacerbation of </w:t>
      </w:r>
      <w:r w:rsidR="005E27B4" w:rsidRPr="00616594">
        <w:rPr>
          <w:rFonts w:ascii="Book Antiqua" w:hAnsi="Book Antiqua" w:cs="Times New Roman"/>
          <w:sz w:val="24"/>
          <w:szCs w:val="24"/>
        </w:rPr>
        <w:t>Sjogren’s syndrome</w:t>
      </w:r>
      <w:r w:rsidR="0008643A" w:rsidRPr="00616594">
        <w:rPr>
          <w:rFonts w:ascii="Book Antiqua" w:hAnsi="Book Antiqua" w:cs="Times New Roman"/>
          <w:sz w:val="24"/>
          <w:szCs w:val="24"/>
        </w:rPr>
        <w:t>,</w:t>
      </w:r>
      <w:r w:rsidR="005E27B4" w:rsidRPr="00616594">
        <w:rPr>
          <w:rFonts w:ascii="Book Antiqua" w:hAnsi="Book Antiqua" w:cs="Times New Roman"/>
          <w:sz w:val="24"/>
          <w:szCs w:val="24"/>
        </w:rPr>
        <w:t xml:space="preserve"> </w:t>
      </w:r>
      <w:r w:rsidR="00090C61" w:rsidRPr="00616594">
        <w:rPr>
          <w:rFonts w:ascii="Book Antiqua" w:hAnsi="Book Antiqua" w:cs="Times New Roman"/>
          <w:sz w:val="24"/>
          <w:szCs w:val="24"/>
        </w:rPr>
        <w:t>possibly through the a</w:t>
      </w:r>
      <w:r w:rsidR="005E120C" w:rsidRPr="00616594">
        <w:rPr>
          <w:rFonts w:ascii="Book Antiqua" w:hAnsi="Book Antiqua" w:cs="Times New Roman"/>
          <w:sz w:val="24"/>
          <w:szCs w:val="24"/>
        </w:rPr>
        <w:t>ctivation of memory lymphocytes</w:t>
      </w:r>
      <w:r w:rsidR="00090C61" w:rsidRPr="00616594">
        <w:rPr>
          <w:rFonts w:ascii="Book Antiqua" w:hAnsi="Book Antiqua" w:cs="Times New Roman"/>
          <w:sz w:val="24"/>
          <w:szCs w:val="24"/>
        </w:rPr>
        <w:fldChar w:fldCharType="begin">
          <w:fldData xml:space="preserve">PEVuZE5vdGU+PENpdGU+PEF1dGhvcj5TYW5jaGV6PC9BdXRob3I+PFllYXI+MjAxNTwvWWVhcj48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PEVuZE5vdGU+PENpdGU+PEF1dGhvcj5TYW5jaGV6PC9BdXRob3I+PFllYXI+MjAxNTwvWWVhcj48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90C61" w:rsidRPr="00616594">
        <w:rPr>
          <w:rFonts w:ascii="Book Antiqua" w:hAnsi="Book Antiqua" w:cs="Times New Roman"/>
          <w:sz w:val="24"/>
          <w:szCs w:val="24"/>
        </w:rPr>
      </w:r>
      <w:r w:rsidR="00090C61"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3" w:tooltip="Sanchez, 2015 #10207" w:history="1">
        <w:r w:rsidR="00987536" w:rsidRPr="00616594">
          <w:rPr>
            <w:rFonts w:ascii="Book Antiqua" w:hAnsi="Book Antiqua" w:cs="Times New Roman"/>
            <w:noProof/>
            <w:sz w:val="24"/>
            <w:szCs w:val="24"/>
            <w:vertAlign w:val="superscript"/>
          </w:rPr>
          <w:t>33</w:t>
        </w:r>
      </w:hyperlink>
      <w:r w:rsidR="005E120C" w:rsidRPr="00616594">
        <w:rPr>
          <w:rFonts w:ascii="Book Antiqua" w:hAnsi="Book Antiqua" w:cs="Times New Roman"/>
          <w:noProof/>
          <w:sz w:val="24"/>
          <w:szCs w:val="24"/>
          <w:vertAlign w:val="superscript"/>
        </w:rPr>
        <w:t>,</w:t>
      </w:r>
      <w:hyperlink w:anchor="_ENREF_188" w:tooltip="Zhang, 2008 #10409" w:history="1">
        <w:r w:rsidR="00987536" w:rsidRPr="00616594">
          <w:rPr>
            <w:rFonts w:ascii="Book Antiqua" w:hAnsi="Book Antiqua" w:cs="Times New Roman"/>
            <w:noProof/>
            <w:sz w:val="24"/>
            <w:szCs w:val="24"/>
            <w:vertAlign w:val="superscript"/>
          </w:rPr>
          <w:t>188</w:t>
        </w:r>
      </w:hyperlink>
      <w:r w:rsidR="005E120C" w:rsidRPr="00616594">
        <w:rPr>
          <w:rFonts w:ascii="Book Antiqua" w:hAnsi="Book Antiqua" w:cs="Times New Roman"/>
          <w:noProof/>
          <w:sz w:val="24"/>
          <w:szCs w:val="24"/>
          <w:vertAlign w:val="superscript"/>
        </w:rPr>
        <w:t>,</w:t>
      </w:r>
      <w:hyperlink w:anchor="_ENREF_191" w:tooltip="Szymula, 2014 #10689" w:history="1">
        <w:r w:rsidR="00987536" w:rsidRPr="00616594">
          <w:rPr>
            <w:rFonts w:ascii="Book Antiqua" w:hAnsi="Book Antiqua" w:cs="Times New Roman"/>
            <w:noProof/>
            <w:sz w:val="24"/>
            <w:szCs w:val="24"/>
            <w:vertAlign w:val="superscript"/>
          </w:rPr>
          <w:t>191</w:t>
        </w:r>
      </w:hyperlink>
      <w:r w:rsidR="006F469B" w:rsidRPr="00616594">
        <w:rPr>
          <w:rFonts w:ascii="Book Antiqua" w:hAnsi="Book Antiqua" w:cs="Times New Roman"/>
          <w:noProof/>
          <w:sz w:val="24"/>
          <w:szCs w:val="24"/>
          <w:vertAlign w:val="superscript"/>
        </w:rPr>
        <w:t>]</w:t>
      </w:r>
      <w:r w:rsidR="00090C61" w:rsidRPr="00616594">
        <w:rPr>
          <w:rFonts w:ascii="Book Antiqua" w:hAnsi="Book Antiqua" w:cs="Times New Roman"/>
          <w:sz w:val="24"/>
          <w:szCs w:val="24"/>
        </w:rPr>
        <w:fldChar w:fldCharType="end"/>
      </w:r>
      <w:r w:rsidR="000D720E" w:rsidRPr="00616594">
        <w:rPr>
          <w:rFonts w:ascii="Book Antiqua" w:hAnsi="Book Antiqua" w:cs="Times New Roman"/>
          <w:sz w:val="24"/>
          <w:szCs w:val="24"/>
        </w:rPr>
        <w:t xml:space="preserve">. </w:t>
      </w:r>
      <w:r w:rsidR="0008643A" w:rsidRPr="00616594">
        <w:rPr>
          <w:rFonts w:ascii="Book Antiqua" w:hAnsi="Book Antiqua" w:cs="Times New Roman"/>
          <w:sz w:val="24"/>
          <w:szCs w:val="24"/>
        </w:rPr>
        <w:t xml:space="preserve"> The atypical pANCA found in PSC and autoimmune hepatitis </w:t>
      </w:r>
      <w:r w:rsidR="0008643A" w:rsidRPr="00616594">
        <w:rPr>
          <w:rFonts w:ascii="Book Antiqua" w:hAnsi="Book Antiqua" w:cs="Times New Roman"/>
          <w:sz w:val="24"/>
          <w:szCs w:val="24"/>
        </w:rPr>
        <w:lastRenderedPageBreak/>
        <w:t>target an antigen (β-tubulin) that cross-</w:t>
      </w:r>
      <w:r w:rsidR="005E120C" w:rsidRPr="00616594">
        <w:rPr>
          <w:rFonts w:ascii="Book Antiqua" w:hAnsi="Book Antiqua" w:cs="Times New Roman"/>
          <w:sz w:val="24"/>
          <w:szCs w:val="24"/>
        </w:rPr>
        <w:t>reacts with a bacterial antigen</w:t>
      </w:r>
      <w:r w:rsidR="0008643A" w:rsidRPr="00616594">
        <w:rPr>
          <w:rFonts w:ascii="Book Antiqua" w:hAnsi="Book Antiqua" w:cs="Times New Roman"/>
          <w:sz w:val="24"/>
          <w:szCs w:val="24"/>
        </w:rPr>
        <w:fldChar w:fldCharType="begin">
          <w:fldData xml:space="preserve">PEVuZE5vdGU+PENpdGU+PEF1dGhvcj5UZXJqdW5nPC9BdXRob3I+PFllYXI+MjAxMDwvWWVhcj48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PEVuZE5vdGU+PENpdGU+PEF1dGhvcj5UZXJqdW5nPC9BdXRob3I+PFllYXI+MjAxMDwvWWVhcj48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08643A" w:rsidRPr="00616594">
        <w:rPr>
          <w:rFonts w:ascii="Book Antiqua" w:hAnsi="Book Antiqua" w:cs="Times New Roman"/>
          <w:sz w:val="24"/>
          <w:szCs w:val="24"/>
        </w:rPr>
      </w:r>
      <w:r w:rsidR="0008643A"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53" w:tooltip="Terjung, 2010 #9459" w:history="1">
        <w:r w:rsidR="00987536" w:rsidRPr="00616594">
          <w:rPr>
            <w:rFonts w:ascii="Book Antiqua" w:hAnsi="Book Antiqua" w:cs="Times New Roman"/>
            <w:noProof/>
            <w:sz w:val="24"/>
            <w:szCs w:val="24"/>
            <w:vertAlign w:val="superscript"/>
          </w:rPr>
          <w:t>53</w:t>
        </w:r>
      </w:hyperlink>
      <w:r w:rsidR="0094562B" w:rsidRPr="00616594">
        <w:rPr>
          <w:rFonts w:ascii="Book Antiqua" w:hAnsi="Book Antiqua" w:cs="Times New Roman"/>
          <w:noProof/>
          <w:sz w:val="24"/>
          <w:szCs w:val="24"/>
          <w:vertAlign w:val="superscript"/>
        </w:rPr>
        <w:t>]</w:t>
      </w:r>
      <w:r w:rsidR="0008643A" w:rsidRPr="00616594">
        <w:rPr>
          <w:rFonts w:ascii="Book Antiqua" w:hAnsi="Book Antiqua" w:cs="Times New Roman"/>
          <w:sz w:val="24"/>
          <w:szCs w:val="24"/>
        </w:rPr>
        <w:fldChar w:fldCharType="end"/>
      </w:r>
      <w:r w:rsidR="0008643A" w:rsidRPr="00616594">
        <w:rPr>
          <w:rFonts w:ascii="Book Antiqua" w:hAnsi="Book Antiqua" w:cs="Times New Roman"/>
          <w:sz w:val="24"/>
          <w:szCs w:val="24"/>
        </w:rPr>
        <w:t xml:space="preserve">, and the antibodies to pyruvate dehydrogenase complex-E2 found in PBC cross-react with intestinal </w:t>
      </w:r>
      <w:r w:rsidR="0008643A" w:rsidRPr="00616594">
        <w:rPr>
          <w:rFonts w:ascii="Book Antiqua" w:hAnsi="Book Antiqua" w:cs="Times New Roman"/>
          <w:i/>
          <w:sz w:val="24"/>
          <w:szCs w:val="24"/>
        </w:rPr>
        <w:t>Escherichia coli</w:t>
      </w:r>
      <w:r w:rsidR="00C23ABC" w:rsidRPr="00616594">
        <w:rPr>
          <w:rFonts w:ascii="Book Antiqua" w:hAnsi="Book Antiqua" w:cs="Times New Roman"/>
          <w:sz w:val="24"/>
          <w:szCs w:val="24"/>
        </w:rPr>
        <w:fldChar w:fldCharType="begin">
          <w:fldData xml:space="preserve">PEVuZE5vdGU+PENpdGU+PEF1dGhvcj5Ib3BmPC9BdXRob3I+PFllYXI+MTk4OTwvWWVhcj48UmVj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</w:fldData>
        </w:fldChar>
      </w:r>
      <w:r w:rsidR="00650995" w:rsidRPr="00616594">
        <w:rPr>
          <w:rFonts w:ascii="Book Antiqua" w:hAnsi="Book Antiqua" w:cs="Times New Roman"/>
          <w:sz w:val="24"/>
          <w:szCs w:val="24"/>
        </w:rPr>
        <w:instrText xml:space="preserve"> ADDIN EN.CITE </w:instrText>
      </w:r>
      <w:r w:rsidR="00650995" w:rsidRPr="00616594">
        <w:rPr>
          <w:rFonts w:ascii="Book Antiqua" w:hAnsi="Book Antiqua" w:cs="Times New Roman"/>
          <w:sz w:val="24"/>
          <w:szCs w:val="24"/>
        </w:rPr>
        <w:fldChar w:fldCharType="begin">
          <w:fldData xml:space="preserve">PEVuZE5vdGU+PENpdGU+PEF1dGhvcj5Ib3BmPC9BdXRob3I+PFllYXI+MTk4OTwvWWVhcj48UmVj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</w:fldData>
        </w:fldChar>
      </w:r>
      <w:r w:rsidR="00650995" w:rsidRPr="00616594">
        <w:rPr>
          <w:rFonts w:ascii="Book Antiqua" w:hAnsi="Book Antiqua" w:cs="Times New Roman"/>
          <w:sz w:val="24"/>
          <w:szCs w:val="24"/>
        </w:rPr>
        <w:instrText xml:space="preserve"> ADDIN EN.CITE.DATA </w:instrText>
      </w:r>
      <w:r w:rsidR="00650995" w:rsidRPr="00616594">
        <w:rPr>
          <w:rFonts w:ascii="Book Antiqua" w:hAnsi="Book Antiqua" w:cs="Times New Roman"/>
          <w:sz w:val="24"/>
          <w:szCs w:val="24"/>
        </w:rPr>
      </w:r>
      <w:r w:rsidR="00650995" w:rsidRPr="00616594">
        <w:rPr>
          <w:rFonts w:ascii="Book Antiqua" w:hAnsi="Book Antiqua" w:cs="Times New Roman"/>
          <w:sz w:val="24"/>
          <w:szCs w:val="24"/>
        </w:rPr>
        <w:fldChar w:fldCharType="end"/>
      </w:r>
      <w:r w:rsidR="00C23ABC" w:rsidRPr="00616594">
        <w:rPr>
          <w:rFonts w:ascii="Book Antiqua" w:hAnsi="Book Antiqua" w:cs="Times New Roman"/>
          <w:sz w:val="24"/>
          <w:szCs w:val="24"/>
        </w:rPr>
      </w:r>
      <w:r w:rsidR="00C23ABC" w:rsidRPr="00616594">
        <w:rPr>
          <w:rFonts w:ascii="Book Antiqua" w:hAnsi="Book Antiqua" w:cs="Times New Roman"/>
          <w:sz w:val="24"/>
          <w:szCs w:val="24"/>
        </w:rPr>
        <w:fldChar w:fldCharType="separate"/>
      </w:r>
      <w:r w:rsidR="00650995" w:rsidRPr="00616594">
        <w:rPr>
          <w:rFonts w:ascii="Book Antiqua" w:hAnsi="Book Antiqua" w:cs="Times New Roman"/>
          <w:noProof/>
          <w:sz w:val="24"/>
          <w:szCs w:val="24"/>
          <w:vertAlign w:val="superscript"/>
        </w:rPr>
        <w:t>[</w:t>
      </w:r>
      <w:hyperlink w:anchor="_ENREF_56" w:tooltip="Hopf, 1989 #10650" w:history="1">
        <w:r w:rsidR="00987536" w:rsidRPr="00616594">
          <w:rPr>
            <w:rFonts w:ascii="Book Antiqua" w:hAnsi="Book Antiqua" w:cs="Times New Roman"/>
            <w:noProof/>
            <w:sz w:val="24"/>
            <w:szCs w:val="24"/>
            <w:vertAlign w:val="superscript"/>
          </w:rPr>
          <w:t>56</w:t>
        </w:r>
      </w:hyperlink>
      <w:r w:rsidR="00650995" w:rsidRPr="00616594">
        <w:rPr>
          <w:rFonts w:ascii="Book Antiqua" w:hAnsi="Book Antiqua" w:cs="Times New Roman"/>
          <w:noProof/>
          <w:sz w:val="24"/>
          <w:szCs w:val="24"/>
          <w:vertAlign w:val="superscript"/>
        </w:rPr>
        <w:t>,</w:t>
      </w:r>
      <w:hyperlink w:anchor="_ENREF_57" w:tooltip="Bogdanos, 2004 #10649" w:history="1">
        <w:r w:rsidR="00987536" w:rsidRPr="00616594">
          <w:rPr>
            <w:rFonts w:ascii="Book Antiqua" w:hAnsi="Book Antiqua" w:cs="Times New Roman"/>
            <w:noProof/>
            <w:sz w:val="24"/>
            <w:szCs w:val="24"/>
            <w:vertAlign w:val="superscript"/>
          </w:rPr>
          <w:t>57</w:t>
        </w:r>
      </w:hyperlink>
      <w:r w:rsidR="00650995" w:rsidRPr="00616594">
        <w:rPr>
          <w:rFonts w:ascii="Book Antiqua" w:hAnsi="Book Antiqua" w:cs="Times New Roman"/>
          <w:noProof/>
          <w:sz w:val="24"/>
          <w:szCs w:val="24"/>
          <w:vertAlign w:val="superscript"/>
        </w:rPr>
        <w:t>]</w:t>
      </w:r>
      <w:r w:rsidR="00C23ABC" w:rsidRPr="00616594">
        <w:rPr>
          <w:rFonts w:ascii="Book Antiqua" w:hAnsi="Book Antiqua" w:cs="Times New Roman"/>
          <w:sz w:val="24"/>
          <w:szCs w:val="24"/>
        </w:rPr>
        <w:fldChar w:fldCharType="end"/>
      </w:r>
      <w:r w:rsidR="0008643A" w:rsidRPr="00616594">
        <w:rPr>
          <w:rFonts w:ascii="Book Antiqua" w:hAnsi="Book Antiqua" w:cs="Times New Roman"/>
          <w:sz w:val="24"/>
          <w:szCs w:val="24"/>
        </w:rPr>
        <w:t>.</w:t>
      </w:r>
      <w:r w:rsidR="00255DFA" w:rsidRPr="00616594">
        <w:rPr>
          <w:rFonts w:ascii="Book Antiqua" w:hAnsi="Book Antiqua" w:cs="Times New Roman"/>
          <w:sz w:val="24"/>
          <w:szCs w:val="24"/>
        </w:rPr>
        <w:t xml:space="preserve">  The principal mechanism by which the intestinal microbiota</w:t>
      </w:r>
      <w:r w:rsidR="00200033" w:rsidRPr="00616594">
        <w:rPr>
          <w:rFonts w:ascii="Book Antiqua" w:hAnsi="Book Antiqua" w:cs="Times New Roman"/>
          <w:sz w:val="24"/>
          <w:szCs w:val="24"/>
        </w:rPr>
        <w:t xml:space="preserve"> may sustain or extend the autoreactive</w:t>
      </w:r>
      <w:r w:rsidR="00AE4734" w:rsidRPr="00616594">
        <w:rPr>
          <w:rFonts w:ascii="Book Antiqua" w:hAnsi="Book Antiqua" w:cs="Times New Roman"/>
          <w:sz w:val="24"/>
          <w:szCs w:val="24"/>
        </w:rPr>
        <w:t xml:space="preserve"> response</w:t>
      </w:r>
      <w:r w:rsidR="00200033" w:rsidRPr="00616594">
        <w:rPr>
          <w:rFonts w:ascii="Book Antiqua" w:hAnsi="Book Antiqua" w:cs="Times New Roman"/>
          <w:sz w:val="24"/>
          <w:szCs w:val="24"/>
        </w:rPr>
        <w:t xml:space="preserve"> is molecular mimicry</w:t>
      </w:r>
      <w:r w:rsidR="00AE4734" w:rsidRPr="00616594">
        <w:rPr>
          <w:rFonts w:ascii="Book Antiqua" w:hAnsi="Book Antiqua" w:cs="Times New Roman"/>
          <w:sz w:val="24"/>
          <w:szCs w:val="24"/>
        </w:rPr>
        <w:t>,</w:t>
      </w:r>
      <w:r w:rsidR="00200033" w:rsidRPr="00616594">
        <w:rPr>
          <w:rFonts w:ascii="Book Antiqua" w:hAnsi="Book Antiqua" w:cs="Times New Roman"/>
          <w:sz w:val="24"/>
          <w:szCs w:val="24"/>
        </w:rPr>
        <w:t xml:space="preserve"> and experimental animal models of autoimmune hepatitis should evaluate this hypothesis.</w:t>
      </w:r>
    </w:p>
    <w:p w14:paraId="72732E49" w14:textId="77777777" w:rsidR="005E120C" w:rsidRPr="00616594" w:rsidRDefault="005E120C" w:rsidP="00943013">
      <w:pPr>
        <w:spacing w:after="0" w:line="360" w:lineRule="auto"/>
        <w:jc w:val="both"/>
        <w:rPr>
          <w:rFonts w:ascii="Book Antiqua" w:hAnsi="Book Antiqua" w:cs="Times New Roman"/>
          <w:b/>
          <w:sz w:val="24"/>
          <w:szCs w:val="24"/>
          <w:lang w:eastAsia="zh-CN"/>
        </w:rPr>
      </w:pPr>
    </w:p>
    <w:p w14:paraId="5B73C002" w14:textId="77777777" w:rsidR="00C80B2F" w:rsidRPr="00C80B2F" w:rsidRDefault="00380FAF" w:rsidP="00943013">
      <w:pPr>
        <w:spacing w:after="0" w:line="360" w:lineRule="auto"/>
        <w:jc w:val="both"/>
        <w:rPr>
          <w:rFonts w:ascii="Book Antiqua" w:hAnsi="Book Antiqua" w:cs="Times New Roman"/>
          <w:b/>
          <w:i/>
          <w:sz w:val="24"/>
          <w:szCs w:val="24"/>
          <w:lang w:eastAsia="zh-CN"/>
        </w:rPr>
      </w:pPr>
      <w:r w:rsidRPr="00C80B2F">
        <w:rPr>
          <w:rFonts w:ascii="Book Antiqua" w:hAnsi="Book Antiqua" w:cs="Times New Roman"/>
          <w:b/>
          <w:i/>
          <w:sz w:val="24"/>
          <w:szCs w:val="24"/>
        </w:rPr>
        <w:t>Breech of the intestinal mucosal barrier</w:t>
      </w:r>
    </w:p>
    <w:p w14:paraId="5DCAEE99" w14:textId="0299E1A0" w:rsidR="00D12881" w:rsidRPr="00616594" w:rsidRDefault="006D79FA" w:rsidP="00943013">
      <w:pPr>
        <w:spacing w:after="0" w:line="360" w:lineRule="auto"/>
        <w:jc w:val="both"/>
        <w:rPr>
          <w:rFonts w:ascii="Book Antiqua" w:hAnsi="Book Antiqua" w:cs="Times New Roman"/>
          <w:b/>
          <w:sz w:val="24"/>
          <w:szCs w:val="24"/>
          <w:lang w:eastAsia="zh-CN"/>
        </w:rPr>
      </w:pPr>
      <w:r w:rsidRPr="00616594">
        <w:rPr>
          <w:rFonts w:ascii="Book Antiqua" w:hAnsi="Book Antiqua" w:cs="Times New Roman"/>
          <w:sz w:val="24"/>
          <w:szCs w:val="24"/>
        </w:rPr>
        <w:t>Interactions between the intestinal microenvironment and the systemic immune response imply that the natural barrier between the intestinal and systemic domains can be breeched</w:t>
      </w:r>
      <w:r w:rsidR="003100B9" w:rsidRPr="00616594">
        <w:rPr>
          <w:rFonts w:ascii="Book Antiqua" w:hAnsi="Book Antiqua" w:cs="Times New Roman"/>
          <w:sz w:val="24"/>
          <w:szCs w:val="24"/>
        </w:rPr>
        <w:t xml:space="preserve"> (Table 2)</w:t>
      </w:r>
      <w:r w:rsidRPr="00616594">
        <w:rPr>
          <w:rFonts w:ascii="Book Antiqua" w:hAnsi="Book Antiqua" w:cs="Times New Roman"/>
          <w:sz w:val="24"/>
          <w:szCs w:val="24"/>
        </w:rPr>
        <w:t>.  There is ample evidence to justify this supposition</w:t>
      </w:r>
      <w:r w:rsidR="00DC1802" w:rsidRPr="00616594">
        <w:rPr>
          <w:rFonts w:ascii="Book Antiqua" w:hAnsi="Book Antiqua" w:cs="Times New Roman"/>
          <w:sz w:val="24"/>
          <w:szCs w:val="24"/>
        </w:rPr>
        <w:t>,</w:t>
      </w:r>
      <w:r w:rsidRPr="00616594">
        <w:rPr>
          <w:rFonts w:ascii="Book Antiqua" w:hAnsi="Book Antiqua" w:cs="Times New Roman"/>
          <w:sz w:val="24"/>
          <w:szCs w:val="24"/>
        </w:rPr>
        <w:t xml:space="preserve"> but the actual mechanisms are uncertain.  Reactive </w:t>
      </w:r>
      <w:r w:rsidR="00835FA5" w:rsidRPr="00616594">
        <w:rPr>
          <w:rFonts w:ascii="Book Antiqua" w:hAnsi="Book Antiqua" w:cs="Times New Roman"/>
          <w:sz w:val="24"/>
          <w:szCs w:val="24"/>
        </w:rPr>
        <w:t xml:space="preserve">T lymphocytes expressing intestinal receptors can </w:t>
      </w:r>
      <w:r w:rsidR="005F0F96" w:rsidRPr="00616594">
        <w:rPr>
          <w:rFonts w:ascii="Book Antiqua" w:hAnsi="Book Antiqua" w:cs="Times New Roman"/>
          <w:sz w:val="24"/>
          <w:szCs w:val="24"/>
        </w:rPr>
        <w:t>be found in</w:t>
      </w:r>
      <w:r w:rsidR="00835FA5" w:rsidRPr="00616594">
        <w:rPr>
          <w:rFonts w:ascii="Book Antiqua" w:hAnsi="Book Antiqua" w:cs="Times New Roman"/>
          <w:sz w:val="24"/>
          <w:szCs w:val="24"/>
        </w:rPr>
        <w:t xml:space="preserve"> the pancreatic islets and lymph nodes of patient</w:t>
      </w:r>
      <w:r w:rsidR="0069103D" w:rsidRPr="00616594">
        <w:rPr>
          <w:rFonts w:ascii="Book Antiqua" w:hAnsi="Book Antiqua" w:cs="Times New Roman"/>
          <w:sz w:val="24"/>
          <w:szCs w:val="24"/>
        </w:rPr>
        <w:t>s and mice with type 1 diabetes</w:t>
      </w:r>
      <w:r w:rsidR="00835FA5" w:rsidRPr="00616594">
        <w:rPr>
          <w:rFonts w:ascii="Book Antiqua" w:hAnsi="Book Antiqua" w:cs="Times New Roman"/>
          <w:sz w:val="24"/>
          <w:szCs w:val="24"/>
        </w:rPr>
        <w:fldChar w:fldCharType="begin">
          <w:fldData xml:space="preserve">PEVuZE5vdGU+PENpdGU+PEF1dGhvcj5IYW5uaW5lbjwvQXV0aG9yPjxZZWFyPjE5OTY8L1llYXI+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PEVuZE5vdGU+PENpdGU+PEF1dGhvcj5IYW5uaW5lbjwvQXV0aG9yPjxZZWFyPjE5OTY8L1llYXI+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835FA5" w:rsidRPr="00616594">
        <w:rPr>
          <w:rFonts w:ascii="Book Antiqua" w:hAnsi="Book Antiqua" w:cs="Times New Roman"/>
          <w:sz w:val="24"/>
          <w:szCs w:val="24"/>
        </w:rPr>
      </w:r>
      <w:r w:rsidR="00835FA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17" w:tooltip="Hanninen, 1996 #10597" w:history="1">
        <w:r w:rsidR="00987536" w:rsidRPr="00616594">
          <w:rPr>
            <w:rFonts w:ascii="Book Antiqua" w:hAnsi="Book Antiqua" w:cs="Times New Roman"/>
            <w:noProof/>
            <w:sz w:val="24"/>
            <w:szCs w:val="24"/>
            <w:vertAlign w:val="superscript"/>
          </w:rPr>
          <w:t>117</w:t>
        </w:r>
      </w:hyperlink>
      <w:r w:rsidR="0069103D" w:rsidRPr="00616594">
        <w:rPr>
          <w:rFonts w:ascii="Book Antiqua" w:hAnsi="Book Antiqua" w:cs="Times New Roman"/>
          <w:noProof/>
          <w:sz w:val="24"/>
          <w:szCs w:val="24"/>
          <w:vertAlign w:val="superscript"/>
        </w:rPr>
        <w:t>,</w:t>
      </w:r>
      <w:hyperlink w:anchor="_ENREF_118" w:tooltip="Paronen, 1997 #10598" w:history="1">
        <w:r w:rsidR="00987536" w:rsidRPr="00616594">
          <w:rPr>
            <w:rFonts w:ascii="Book Antiqua" w:hAnsi="Book Antiqua" w:cs="Times New Roman"/>
            <w:noProof/>
            <w:sz w:val="24"/>
            <w:szCs w:val="24"/>
            <w:vertAlign w:val="superscript"/>
          </w:rPr>
          <w:t>118</w:t>
        </w:r>
      </w:hyperlink>
      <w:r w:rsidR="0069103D" w:rsidRPr="00616594">
        <w:rPr>
          <w:rFonts w:ascii="Book Antiqua" w:hAnsi="Book Antiqua" w:cs="Times New Roman"/>
          <w:noProof/>
          <w:sz w:val="24"/>
          <w:szCs w:val="24"/>
          <w:vertAlign w:val="superscript"/>
        </w:rPr>
        <w:t>,</w:t>
      </w:r>
      <w:hyperlink w:anchor="_ENREF_192" w:tooltip="Sorini, 2013 #10600" w:history="1">
        <w:r w:rsidR="00987536" w:rsidRPr="00616594">
          <w:rPr>
            <w:rFonts w:ascii="Book Antiqua" w:hAnsi="Book Antiqua" w:cs="Times New Roman"/>
            <w:noProof/>
            <w:sz w:val="24"/>
            <w:szCs w:val="24"/>
            <w:vertAlign w:val="superscript"/>
          </w:rPr>
          <w:t>192</w:t>
        </w:r>
      </w:hyperlink>
      <w:r w:rsidR="0069103D" w:rsidRPr="00616594">
        <w:rPr>
          <w:rFonts w:ascii="Book Antiqua" w:hAnsi="Book Antiqua" w:cs="Times New Roman"/>
          <w:noProof/>
          <w:sz w:val="24"/>
          <w:szCs w:val="24"/>
          <w:vertAlign w:val="superscript"/>
        </w:rPr>
        <w:t>,</w:t>
      </w:r>
      <w:hyperlink w:anchor="_ENREF_193" w:tooltip="Turley, 2005 #10588" w:history="1">
        <w:r w:rsidR="00987536" w:rsidRPr="00616594">
          <w:rPr>
            <w:rFonts w:ascii="Book Antiqua" w:hAnsi="Book Antiqua" w:cs="Times New Roman"/>
            <w:noProof/>
            <w:sz w:val="24"/>
            <w:szCs w:val="24"/>
            <w:vertAlign w:val="superscript"/>
          </w:rPr>
          <w:t>193</w:t>
        </w:r>
      </w:hyperlink>
      <w:r w:rsidR="006F469B" w:rsidRPr="00616594">
        <w:rPr>
          <w:rFonts w:ascii="Book Antiqua" w:hAnsi="Book Antiqua" w:cs="Times New Roman"/>
          <w:noProof/>
          <w:sz w:val="24"/>
          <w:szCs w:val="24"/>
          <w:vertAlign w:val="superscript"/>
        </w:rPr>
        <w:t>]</w:t>
      </w:r>
      <w:r w:rsidR="00835FA5" w:rsidRPr="00616594">
        <w:rPr>
          <w:rFonts w:ascii="Book Antiqua" w:hAnsi="Book Antiqua" w:cs="Times New Roman"/>
          <w:sz w:val="24"/>
          <w:szCs w:val="24"/>
        </w:rPr>
        <w:fldChar w:fldCharType="end"/>
      </w:r>
      <w:r w:rsidR="00DC1802" w:rsidRPr="00616594">
        <w:rPr>
          <w:rFonts w:ascii="Book Antiqua" w:hAnsi="Book Antiqua" w:cs="Times New Roman"/>
          <w:sz w:val="24"/>
          <w:szCs w:val="24"/>
        </w:rPr>
        <w:t>, and lymphocytes originating in the gut mucosa have been implicated in the autoreactive response in experiment</w:t>
      </w:r>
      <w:r w:rsidR="0069103D" w:rsidRPr="00616594">
        <w:rPr>
          <w:rFonts w:ascii="Book Antiqua" w:hAnsi="Book Antiqua" w:cs="Times New Roman"/>
          <w:sz w:val="24"/>
          <w:szCs w:val="24"/>
        </w:rPr>
        <w:t>al autoimmune encephalomyelitis</w:t>
      </w:r>
      <w:r w:rsidR="00DC1802" w:rsidRPr="00616594">
        <w:rPr>
          <w:rFonts w:ascii="Book Antiqua" w:hAnsi="Book Antiqua" w:cs="Times New Roman"/>
          <w:sz w:val="24"/>
          <w:szCs w:val="24"/>
        </w:rPr>
        <w:fldChar w:fldCharType="begin">
          <w:fldData xml:space="preserve">PEVuZE5vdGU+PENpdGU+PEF1dGhvcj5CZXJlcjwvQXV0aG9yPjxZZWFyPjIwMTE8L1llYXI+PFJl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PEVuZE5vdGU+PENpdGU+PEF1dGhvcj5CZXJlcjwvQXV0aG9yPjxZZWFyPjIwMTE8L1llYXI+PFJl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DC1802" w:rsidRPr="00616594">
        <w:rPr>
          <w:rFonts w:ascii="Book Antiqua" w:hAnsi="Book Antiqua" w:cs="Times New Roman"/>
          <w:sz w:val="24"/>
          <w:szCs w:val="24"/>
        </w:rPr>
      </w:r>
      <w:r w:rsidR="00DC1802"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94" w:tooltip="Berer, 2011 #10601" w:history="1">
        <w:r w:rsidR="00987536" w:rsidRPr="00616594">
          <w:rPr>
            <w:rFonts w:ascii="Book Antiqua" w:hAnsi="Book Antiqua" w:cs="Times New Roman"/>
            <w:noProof/>
            <w:sz w:val="24"/>
            <w:szCs w:val="24"/>
            <w:vertAlign w:val="superscript"/>
          </w:rPr>
          <w:t>194</w:t>
        </w:r>
      </w:hyperlink>
      <w:r w:rsidR="006F469B" w:rsidRPr="00616594">
        <w:rPr>
          <w:rFonts w:ascii="Book Antiqua" w:hAnsi="Book Antiqua" w:cs="Times New Roman"/>
          <w:noProof/>
          <w:sz w:val="24"/>
          <w:szCs w:val="24"/>
          <w:vertAlign w:val="superscript"/>
        </w:rPr>
        <w:t>]</w:t>
      </w:r>
      <w:r w:rsidR="00DC1802" w:rsidRPr="00616594">
        <w:rPr>
          <w:rFonts w:ascii="Book Antiqua" w:hAnsi="Book Antiqua" w:cs="Times New Roman"/>
          <w:sz w:val="24"/>
          <w:szCs w:val="24"/>
        </w:rPr>
        <w:fldChar w:fldCharType="end"/>
      </w:r>
      <w:r w:rsidR="0069103D" w:rsidRPr="00616594">
        <w:rPr>
          <w:rFonts w:ascii="Book Antiqua" w:hAnsi="Book Antiqua" w:cs="Times New Roman"/>
          <w:sz w:val="24"/>
          <w:szCs w:val="24"/>
        </w:rPr>
        <w:t xml:space="preserve">. </w:t>
      </w:r>
      <w:r w:rsidR="005F0F96" w:rsidRPr="00616594">
        <w:rPr>
          <w:rFonts w:ascii="Book Antiqua" w:hAnsi="Book Antiqua" w:cs="Times New Roman"/>
          <w:sz w:val="24"/>
          <w:szCs w:val="24"/>
        </w:rPr>
        <w:t xml:space="preserve">Furthermore, microbial components have been detected in the </w:t>
      </w:r>
      <w:r w:rsidR="00880684" w:rsidRPr="00616594">
        <w:rPr>
          <w:rFonts w:ascii="Book Antiqua" w:hAnsi="Book Antiqua" w:cs="Times New Roman"/>
          <w:sz w:val="24"/>
          <w:szCs w:val="24"/>
        </w:rPr>
        <w:t xml:space="preserve">plasma </w:t>
      </w:r>
      <w:r w:rsidR="005F0F96" w:rsidRPr="00616594">
        <w:rPr>
          <w:rFonts w:ascii="Book Antiqua" w:hAnsi="Book Antiqua" w:cs="Times New Roman"/>
          <w:sz w:val="24"/>
          <w:szCs w:val="24"/>
        </w:rPr>
        <w:t>of patients with cirrhosis</w:t>
      </w:r>
      <w:r w:rsidR="00880684" w:rsidRPr="00616594">
        <w:rPr>
          <w:rFonts w:ascii="Book Antiqua" w:hAnsi="Book Antiqua" w:cs="Times New Roman"/>
          <w:sz w:val="24"/>
          <w:szCs w:val="24"/>
        </w:rPr>
        <w:fldChar w:fldCharType="begin">
          <w:fldData xml:space="preserve">PEVuZE5vdGU+PENpdGU+PEF1dGhvcj5DaGFuPC9BdXRob3I+PFllYXI+MTk5NzwvWWVhcj48UmVj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PEVuZE5vdGU+PENpdGU+PEF1dGhvcj5DaGFuPC9BdXRob3I+PFllYXI+MTk5NzwvWWVhcj48UmVj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880684" w:rsidRPr="00616594">
        <w:rPr>
          <w:rFonts w:ascii="Book Antiqua" w:hAnsi="Book Antiqua" w:cs="Times New Roman"/>
          <w:sz w:val="24"/>
          <w:szCs w:val="24"/>
        </w:rPr>
      </w:r>
      <w:r w:rsidR="00880684"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51" w:tooltip="Lin, 1995 #10673" w:history="1">
        <w:r w:rsidR="00987536" w:rsidRPr="00616594">
          <w:rPr>
            <w:rFonts w:ascii="Book Antiqua" w:hAnsi="Book Antiqua" w:cs="Times New Roman"/>
            <w:noProof/>
            <w:sz w:val="24"/>
            <w:szCs w:val="24"/>
            <w:vertAlign w:val="superscript"/>
          </w:rPr>
          <w:t>151</w:t>
        </w:r>
      </w:hyperlink>
      <w:r w:rsidR="0069103D" w:rsidRPr="00616594">
        <w:rPr>
          <w:rFonts w:ascii="Book Antiqua" w:hAnsi="Book Antiqua" w:cs="Times New Roman"/>
          <w:noProof/>
          <w:sz w:val="24"/>
          <w:szCs w:val="24"/>
          <w:vertAlign w:val="superscript"/>
        </w:rPr>
        <w:t>,</w:t>
      </w:r>
      <w:hyperlink w:anchor="_ENREF_152" w:tooltip="Chan, 1997 #10674" w:history="1">
        <w:r w:rsidR="00987536" w:rsidRPr="00616594">
          <w:rPr>
            <w:rFonts w:ascii="Book Antiqua" w:hAnsi="Book Antiqua" w:cs="Times New Roman"/>
            <w:noProof/>
            <w:sz w:val="24"/>
            <w:szCs w:val="24"/>
            <w:vertAlign w:val="superscript"/>
          </w:rPr>
          <w:t>152</w:t>
        </w:r>
      </w:hyperlink>
      <w:r w:rsidR="006F469B" w:rsidRPr="00616594">
        <w:rPr>
          <w:rFonts w:ascii="Book Antiqua" w:hAnsi="Book Antiqua" w:cs="Times New Roman"/>
          <w:noProof/>
          <w:sz w:val="24"/>
          <w:szCs w:val="24"/>
          <w:vertAlign w:val="superscript"/>
        </w:rPr>
        <w:t>]</w:t>
      </w:r>
      <w:r w:rsidR="00880684" w:rsidRPr="00616594">
        <w:rPr>
          <w:rFonts w:ascii="Book Antiqua" w:hAnsi="Book Antiqua" w:cs="Times New Roman"/>
          <w:sz w:val="24"/>
          <w:szCs w:val="24"/>
        </w:rPr>
        <w:fldChar w:fldCharType="end"/>
      </w:r>
      <w:r w:rsidR="00CD745E" w:rsidRPr="00616594">
        <w:rPr>
          <w:rFonts w:ascii="Book Antiqua" w:hAnsi="Book Antiqua" w:cs="Times New Roman"/>
          <w:sz w:val="24"/>
          <w:szCs w:val="24"/>
        </w:rPr>
        <w:t xml:space="preserve"> and </w:t>
      </w:r>
      <w:r w:rsidR="00880684" w:rsidRPr="00616594">
        <w:rPr>
          <w:rFonts w:ascii="Book Antiqua" w:hAnsi="Book Antiqua" w:cs="Times New Roman"/>
          <w:sz w:val="24"/>
          <w:szCs w:val="24"/>
        </w:rPr>
        <w:t xml:space="preserve">portal circulation of animals with </w:t>
      </w:r>
      <w:r w:rsidR="00CD745E" w:rsidRPr="00616594">
        <w:rPr>
          <w:rFonts w:ascii="Book Antiqua" w:hAnsi="Book Antiqua" w:cs="Times New Roman"/>
          <w:sz w:val="24"/>
          <w:szCs w:val="24"/>
        </w:rPr>
        <w:t>no</w:t>
      </w:r>
      <w:r w:rsidR="0069103D" w:rsidRPr="00616594">
        <w:rPr>
          <w:rFonts w:ascii="Book Antiqua" w:hAnsi="Book Antiqua" w:cs="Times New Roman"/>
          <w:sz w:val="24"/>
          <w:szCs w:val="24"/>
        </w:rPr>
        <w:t>n-alcoholic fatty liver disease</w:t>
      </w:r>
      <w:r w:rsidR="00CD745E" w:rsidRPr="00616594">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Y3JpcHQiPls1MV08L3N0eWxlPjwvRGlzcGxheVRleHQ+PHJlY29yZD48cmVjLW51bWJlcj4xMDUz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Y3JpcHQiPls1MV08L3N0eWxlPjwvRGlzcGxheVRleHQ+PHJlY29yZD48cmVjLW51bWJlcj4xMDUz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CD745E" w:rsidRPr="00616594">
        <w:rPr>
          <w:rFonts w:ascii="Book Antiqua" w:hAnsi="Book Antiqua" w:cs="Times New Roman"/>
          <w:sz w:val="24"/>
          <w:szCs w:val="24"/>
        </w:rPr>
      </w:r>
      <w:r w:rsidR="00CD745E"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51" w:tooltip="Henao-Mejia, 2012 #10534" w:history="1">
        <w:r w:rsidR="00987536" w:rsidRPr="00616594">
          <w:rPr>
            <w:rFonts w:ascii="Book Antiqua" w:hAnsi="Book Antiqua" w:cs="Times New Roman"/>
            <w:noProof/>
            <w:sz w:val="24"/>
            <w:szCs w:val="24"/>
            <w:vertAlign w:val="superscript"/>
          </w:rPr>
          <w:t>51</w:t>
        </w:r>
      </w:hyperlink>
      <w:r w:rsidR="0094562B" w:rsidRPr="00616594">
        <w:rPr>
          <w:rFonts w:ascii="Book Antiqua" w:hAnsi="Book Antiqua" w:cs="Times New Roman"/>
          <w:noProof/>
          <w:sz w:val="24"/>
          <w:szCs w:val="24"/>
          <w:vertAlign w:val="superscript"/>
        </w:rPr>
        <w:t>]</w:t>
      </w:r>
      <w:r w:rsidR="00CD745E" w:rsidRPr="00616594">
        <w:rPr>
          <w:rFonts w:ascii="Book Antiqua" w:hAnsi="Book Antiqua" w:cs="Times New Roman"/>
          <w:sz w:val="24"/>
          <w:szCs w:val="24"/>
        </w:rPr>
        <w:fldChar w:fldCharType="end"/>
      </w:r>
      <w:r w:rsidR="008213B8" w:rsidRPr="00616594">
        <w:rPr>
          <w:rFonts w:ascii="Book Antiqua" w:hAnsi="Book Antiqua" w:cs="Times New Roman"/>
          <w:sz w:val="24"/>
          <w:szCs w:val="24"/>
        </w:rPr>
        <w:t>.</w:t>
      </w:r>
    </w:p>
    <w:p w14:paraId="4D30498F" w14:textId="509386FB" w:rsidR="00725B9F" w:rsidRPr="00616594" w:rsidRDefault="00DF45AB"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The migration of g</w:t>
      </w:r>
      <w:r w:rsidR="00DC1802" w:rsidRPr="00616594">
        <w:rPr>
          <w:rFonts w:ascii="Book Antiqua" w:hAnsi="Book Antiqua" w:cs="Times New Roman"/>
          <w:sz w:val="24"/>
          <w:szCs w:val="24"/>
        </w:rPr>
        <w:t>ut-derived bacteria</w:t>
      </w:r>
      <w:r w:rsidRPr="00616594">
        <w:rPr>
          <w:rFonts w:ascii="Book Antiqua" w:hAnsi="Book Antiqua" w:cs="Times New Roman"/>
          <w:sz w:val="24"/>
          <w:szCs w:val="24"/>
        </w:rPr>
        <w:t xml:space="preserve"> and bacteria</w:t>
      </w:r>
      <w:r w:rsidR="00DC1802" w:rsidRPr="00616594">
        <w:rPr>
          <w:rFonts w:ascii="Book Antiqua" w:hAnsi="Book Antiqua" w:cs="Times New Roman"/>
          <w:sz w:val="24"/>
          <w:szCs w:val="24"/>
        </w:rPr>
        <w:t xml:space="preserve">l products </w:t>
      </w:r>
      <w:r w:rsidRPr="00616594">
        <w:rPr>
          <w:rFonts w:ascii="Book Antiqua" w:hAnsi="Book Antiqua" w:cs="Times New Roman"/>
          <w:sz w:val="24"/>
          <w:szCs w:val="24"/>
        </w:rPr>
        <w:t xml:space="preserve">from the intestinal lumen to the liver, mesenteric lymph nodes, and other extra-intestinal sites </w:t>
      </w:r>
      <w:r w:rsidR="00DC1802" w:rsidRPr="00616594">
        <w:rPr>
          <w:rFonts w:ascii="Book Antiqua" w:hAnsi="Book Antiqua" w:cs="Times New Roman"/>
          <w:sz w:val="24"/>
          <w:szCs w:val="24"/>
        </w:rPr>
        <w:t xml:space="preserve">may </w:t>
      </w:r>
      <w:r w:rsidR="0069103D" w:rsidRPr="00616594">
        <w:rPr>
          <w:rFonts w:ascii="Book Antiqua" w:hAnsi="Book Antiqua" w:cs="Times New Roman"/>
          <w:sz w:val="24"/>
          <w:szCs w:val="24"/>
        </w:rPr>
        <w:t>occur by translocation</w:t>
      </w:r>
      <w:r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&lt;EndNote&gt;&lt;Cite&gt;&lt;Author&gt;Wiest&lt;/Author&gt;&lt;Year&gt;2005&lt;/Year&gt;&lt;RecNum&gt;10692&lt;/RecNum&gt;&lt;DisplayText&gt;&lt;style face="superscript"&gt;[195]&lt;/style&gt;&lt;/DisplayText&gt;&lt;record&gt;&lt;rec-number&gt;10692&lt;/rec-number&gt;&lt;foreign-keys&gt;&lt;key app="EN" db-id="wrrsstdv10fa5ee5ww1xzv9gzws9srxptwr2" timestamp="1466938909"&gt;10692&lt;/key&gt;&lt;/foreign-keys&gt;&lt;ref-type name="Journal Article"&gt;17&lt;/ref-type&gt;&lt;contributors&gt;&lt;authors&gt;&lt;author&gt;Wiest, R.&lt;/author&gt;&lt;author&gt;Garcia-Tsao, G.&lt;/author&gt;&lt;/authors&gt;&lt;/contributors&gt;&lt;auth-address&gt;Department of Internal Medicine I, University of Regensburg Hospital Franz-Josef-Strauss-Allee, Regensburg, Germany.&lt;/auth-address&gt;&lt;titles&gt;&lt;title&gt;Bacterial translocation (BT) in cirrhosis&lt;/title&gt;&lt;secondary-title&gt;Hepatology&lt;/secondary-title&gt;&lt;/titles&gt;&lt;periodical&gt;&lt;full-title&gt;Hepatology&lt;/full-title&gt;&lt;abbr-1&gt;Hepatology&lt;/abbr-1&gt;&lt;abbr-2&gt;Hepatology&lt;/abbr-2&gt;&lt;/periodical&gt;&lt;pages&gt;422-33&lt;/pages&gt;&lt;volume&gt;41&lt;/volume&gt;&lt;number&gt;3&lt;/number&gt;&lt;keywords&gt;&lt;keyword&gt;*Bacterial Translocation&lt;/keyword&gt;&lt;keyword&gt;Decontamination&lt;/keyword&gt;&lt;keyword&gt;Humans&lt;/keyword&gt;&lt;keyword&gt;Immunity, Innate&lt;/keyword&gt;&lt;keyword&gt;Intestinal Mucosa/physiology&lt;/keyword&gt;&lt;keyword&gt;Intestines/microbiology&lt;/keyword&gt;&lt;keyword&gt;Liver Cirrhosis/immunology/*microbiology&lt;/keyword&gt;&lt;keyword&gt;Nitric Oxide/physiology&lt;/keyword&gt;&lt;keyword&gt;Probiotics/pharmacology&lt;/keyword&gt;&lt;/keywords&gt;&lt;dates&gt;&lt;year&gt;2005&lt;/year&gt;&lt;pub-dates&gt;&lt;date&gt;Mar&lt;/date&gt;&lt;/pub-dates&gt;&lt;/dates&gt;&lt;isbn&gt;0270-9139 (Print)&amp;#xD;0270-9139 (Linking)&lt;/isbn&gt;&lt;accession-num&gt;15723320&lt;/accession-num&gt;&lt;urls&gt;&lt;related-urls&gt;&lt;url&gt;http://www.ncbi.nlm.nih.gov/pubmed/15723320&lt;/url&gt;&lt;/related-urls&gt;&lt;/urls&gt;&lt;electronic-resource-num&gt;DOI: 10.1002/hep.20632&lt;/electronic-resource-num&gt;&lt;/record&gt;&lt;/Cite&gt;&lt;/EndNote&gt;</w:instrText>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95" w:tooltip="Wiest, 2005 #10692" w:history="1">
        <w:r w:rsidR="00987536" w:rsidRPr="00616594">
          <w:rPr>
            <w:rFonts w:ascii="Book Antiqua" w:hAnsi="Book Antiqua" w:cs="Times New Roman"/>
            <w:noProof/>
            <w:sz w:val="24"/>
            <w:szCs w:val="24"/>
            <w:vertAlign w:val="superscript"/>
          </w:rPr>
          <w:t>195</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003100B9" w:rsidRPr="00616594">
        <w:rPr>
          <w:rFonts w:ascii="Book Antiqua" w:hAnsi="Book Antiqua" w:cs="Times New Roman"/>
          <w:sz w:val="24"/>
          <w:szCs w:val="24"/>
        </w:rPr>
        <w:t xml:space="preserve"> </w:t>
      </w:r>
      <w:r w:rsidR="008177FE" w:rsidRPr="00616594">
        <w:rPr>
          <w:rFonts w:ascii="Book Antiqua" w:hAnsi="Book Antiqua" w:cs="Times New Roman"/>
          <w:sz w:val="24"/>
          <w:szCs w:val="24"/>
        </w:rPr>
        <w:t>(Figure 1)</w:t>
      </w:r>
      <w:r w:rsidR="0069103D" w:rsidRPr="00616594">
        <w:rPr>
          <w:rFonts w:ascii="Book Antiqua" w:hAnsi="Book Antiqua" w:cs="Times New Roman"/>
          <w:sz w:val="24"/>
          <w:szCs w:val="24"/>
        </w:rPr>
        <w:t xml:space="preserve">. </w:t>
      </w:r>
      <w:r w:rsidRPr="00616594">
        <w:rPr>
          <w:rFonts w:ascii="Book Antiqua" w:hAnsi="Book Antiqua" w:cs="Times New Roman"/>
          <w:sz w:val="24"/>
          <w:szCs w:val="24"/>
        </w:rPr>
        <w:t>Translocation implies that intestinal permeability has been increased</w:t>
      </w:r>
      <w:r w:rsidR="00AD7E32" w:rsidRPr="00616594">
        <w:rPr>
          <w:rFonts w:ascii="Book Antiqua" w:hAnsi="Book Antiqua" w:cs="Times New Roman"/>
          <w:sz w:val="24"/>
          <w:szCs w:val="24"/>
        </w:rPr>
        <w:t>,</w:t>
      </w:r>
      <w:r w:rsidRPr="00616594">
        <w:rPr>
          <w:rFonts w:ascii="Book Antiqua" w:hAnsi="Book Antiqua" w:cs="Times New Roman"/>
          <w:sz w:val="24"/>
          <w:szCs w:val="24"/>
        </w:rPr>
        <w:t xml:space="preserve"> possibly </w:t>
      </w:r>
      <w:r w:rsidR="00AD7E32" w:rsidRPr="00616594">
        <w:rPr>
          <w:rFonts w:ascii="Book Antiqua" w:hAnsi="Book Antiqua" w:cs="Times New Roman"/>
          <w:sz w:val="24"/>
          <w:szCs w:val="24"/>
        </w:rPr>
        <w:t xml:space="preserve">because </w:t>
      </w:r>
      <w:r w:rsidRPr="00616594">
        <w:rPr>
          <w:rFonts w:ascii="Book Antiqua" w:hAnsi="Book Antiqua" w:cs="Times New Roman"/>
          <w:sz w:val="24"/>
          <w:szCs w:val="24"/>
        </w:rPr>
        <w:t xml:space="preserve">tight junctions </w:t>
      </w:r>
      <w:r w:rsidR="00AD7E32" w:rsidRPr="00616594">
        <w:rPr>
          <w:rFonts w:ascii="Book Antiqua" w:hAnsi="Book Antiqua" w:cs="Times New Roman"/>
          <w:sz w:val="24"/>
          <w:szCs w:val="24"/>
        </w:rPr>
        <w:t>within</w:t>
      </w:r>
      <w:r w:rsidRPr="00616594">
        <w:rPr>
          <w:rFonts w:ascii="Book Antiqua" w:hAnsi="Book Antiqua" w:cs="Times New Roman"/>
          <w:sz w:val="24"/>
          <w:szCs w:val="24"/>
        </w:rPr>
        <w:t xml:space="preserve"> the intestinal </w:t>
      </w:r>
      <w:r w:rsidR="00AD7E32" w:rsidRPr="00616594">
        <w:rPr>
          <w:rFonts w:ascii="Book Antiqua" w:hAnsi="Book Antiqua" w:cs="Times New Roman"/>
          <w:sz w:val="24"/>
          <w:szCs w:val="24"/>
        </w:rPr>
        <w:t xml:space="preserve">mucosa have been </w:t>
      </w:r>
      <w:r w:rsidR="0003769E" w:rsidRPr="00616594">
        <w:rPr>
          <w:rFonts w:ascii="Book Antiqua" w:hAnsi="Book Antiqua" w:cs="Times New Roman"/>
          <w:sz w:val="24"/>
          <w:szCs w:val="24"/>
        </w:rPr>
        <w:t xml:space="preserve">weakened </w:t>
      </w:r>
      <w:r w:rsidR="00AD7E32" w:rsidRPr="00616594">
        <w:rPr>
          <w:rFonts w:ascii="Book Antiqua" w:hAnsi="Book Antiqua" w:cs="Times New Roman"/>
          <w:sz w:val="24"/>
          <w:szCs w:val="24"/>
        </w:rPr>
        <w:t>or</w:t>
      </w:r>
      <w:r w:rsidRPr="00616594">
        <w:rPr>
          <w:rFonts w:ascii="Book Antiqua" w:hAnsi="Book Antiqua" w:cs="Times New Roman"/>
          <w:sz w:val="24"/>
          <w:szCs w:val="24"/>
        </w:rPr>
        <w:t xml:space="preserve"> </w:t>
      </w:r>
      <w:r w:rsidR="005A3EEC" w:rsidRPr="00616594">
        <w:rPr>
          <w:rFonts w:ascii="Book Antiqua" w:hAnsi="Book Antiqua" w:cs="Times New Roman"/>
          <w:sz w:val="24"/>
          <w:szCs w:val="24"/>
        </w:rPr>
        <w:t xml:space="preserve">the intestinal barrier has been overwhelmed by </w:t>
      </w:r>
      <w:r w:rsidRPr="00616594">
        <w:rPr>
          <w:rFonts w:ascii="Book Antiqua" w:hAnsi="Book Antiqua" w:cs="Times New Roman"/>
          <w:sz w:val="24"/>
          <w:szCs w:val="24"/>
        </w:rPr>
        <w:t>bacterial overgrowth</w:t>
      </w:r>
      <w:r w:rsidR="00AD7E32" w:rsidRPr="00616594">
        <w:rPr>
          <w:rFonts w:ascii="Book Antiqua" w:hAnsi="Book Antiqua" w:cs="Times New Roman"/>
          <w:sz w:val="24"/>
          <w:szCs w:val="24"/>
        </w:rPr>
        <w:fldChar w:fldCharType="begin">
          <w:fldData xml:space="preserve">PEVuZE5vdGU+PENpdGU+PEF1dGhvcj5XaWVzdDwvQXV0aG9yPjxZZWFyPjIwMDU8L1llYXI+PFJl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PEVuZE5vdGU+PENpdGU+PEF1dGhvcj5XaWVzdDwvQXV0aG9yPjxZZWFyPjIwMDU8L1llYXI+PFJl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AD7E32" w:rsidRPr="00616594">
        <w:rPr>
          <w:rFonts w:ascii="Book Antiqua" w:hAnsi="Book Antiqua" w:cs="Times New Roman"/>
          <w:sz w:val="24"/>
          <w:szCs w:val="24"/>
        </w:rPr>
      </w:r>
      <w:r w:rsidR="00AD7E32"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46" w:tooltip="Seki, 2012 #10215" w:history="1">
        <w:r w:rsidR="00987536" w:rsidRPr="00616594">
          <w:rPr>
            <w:rFonts w:ascii="Book Antiqua" w:hAnsi="Book Antiqua" w:cs="Times New Roman"/>
            <w:noProof/>
            <w:sz w:val="24"/>
            <w:szCs w:val="24"/>
            <w:vertAlign w:val="superscript"/>
          </w:rPr>
          <w:t>46</w:t>
        </w:r>
      </w:hyperlink>
      <w:r w:rsidR="0069103D" w:rsidRPr="00616594">
        <w:rPr>
          <w:rFonts w:ascii="Book Antiqua" w:hAnsi="Book Antiqua" w:cs="Times New Roman"/>
          <w:noProof/>
          <w:sz w:val="24"/>
          <w:szCs w:val="24"/>
          <w:vertAlign w:val="superscript"/>
        </w:rPr>
        <w:t>,</w:t>
      </w:r>
      <w:hyperlink w:anchor="_ENREF_195" w:tooltip="Wiest, 2005 #10692" w:history="1">
        <w:r w:rsidR="00987536" w:rsidRPr="00616594">
          <w:rPr>
            <w:rFonts w:ascii="Book Antiqua" w:hAnsi="Book Antiqua" w:cs="Times New Roman"/>
            <w:noProof/>
            <w:sz w:val="24"/>
            <w:szCs w:val="24"/>
            <w:vertAlign w:val="superscript"/>
          </w:rPr>
          <w:t>195-197</w:t>
        </w:r>
      </w:hyperlink>
      <w:r w:rsidR="006F469B" w:rsidRPr="00616594">
        <w:rPr>
          <w:rFonts w:ascii="Book Antiqua" w:hAnsi="Book Antiqua" w:cs="Times New Roman"/>
          <w:noProof/>
          <w:sz w:val="24"/>
          <w:szCs w:val="24"/>
          <w:vertAlign w:val="superscript"/>
        </w:rPr>
        <w:t>]</w:t>
      </w:r>
      <w:r w:rsidR="00AD7E32" w:rsidRPr="00616594">
        <w:rPr>
          <w:rFonts w:ascii="Book Antiqua" w:hAnsi="Book Antiqua" w:cs="Times New Roman"/>
          <w:sz w:val="24"/>
          <w:szCs w:val="24"/>
        </w:rPr>
        <w:fldChar w:fldCharType="end"/>
      </w:r>
      <w:r w:rsidR="0069103D" w:rsidRPr="00616594">
        <w:rPr>
          <w:rFonts w:ascii="Book Antiqua" w:hAnsi="Book Antiqua" w:cs="Times New Roman"/>
          <w:sz w:val="24"/>
          <w:szCs w:val="24"/>
        </w:rPr>
        <w:t>.</w:t>
      </w:r>
      <w:r w:rsidR="00AD7E32" w:rsidRPr="00616594">
        <w:rPr>
          <w:rFonts w:ascii="Book Antiqua" w:hAnsi="Book Antiqua" w:cs="Times New Roman"/>
          <w:sz w:val="24"/>
          <w:szCs w:val="24"/>
        </w:rPr>
        <w:t xml:space="preserve"> The translocated bacterial products, including LPS and unmethylated CpG, </w:t>
      </w:r>
      <w:r w:rsidR="00B6648B" w:rsidRPr="00616594">
        <w:rPr>
          <w:rFonts w:ascii="Book Antiqua" w:hAnsi="Book Antiqua" w:cs="Times New Roman"/>
          <w:sz w:val="24"/>
          <w:szCs w:val="24"/>
        </w:rPr>
        <w:t xml:space="preserve">can then be </w:t>
      </w:r>
      <w:r w:rsidR="00AD7E32" w:rsidRPr="00616594">
        <w:rPr>
          <w:rFonts w:ascii="Book Antiqua" w:hAnsi="Book Antiqua" w:cs="Times New Roman"/>
          <w:sz w:val="24"/>
          <w:szCs w:val="24"/>
        </w:rPr>
        <w:t>delivered to the liver via the portal vein</w:t>
      </w:r>
      <w:r w:rsidR="0069103D" w:rsidRPr="00616594">
        <w:rPr>
          <w:rFonts w:ascii="Book Antiqua" w:hAnsi="Book Antiqua" w:cs="Times New Roman"/>
          <w:sz w:val="24"/>
          <w:szCs w:val="24"/>
        </w:rPr>
        <w:t xml:space="preserve"> and activate TLRs and NLRs</w:t>
      </w:r>
      <w:r w:rsidR="00412C8F" w:rsidRPr="00616594">
        <w:rPr>
          <w:rFonts w:ascii="Book Antiqua" w:hAnsi="Book Antiqua" w:cs="Times New Roman"/>
          <w:sz w:val="24"/>
          <w:szCs w:val="24"/>
        </w:rPr>
        <w:fldChar w:fldCharType="begin">
          <w:fldData xml:space="preserve">PEVuZE5vdGU+PENpdGU+PEF1dGhvcj5TZWtpPC9BdXRob3I+PFllYXI+MjAwODwvWWVhcj48UmVj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PEVuZE5vdGU+PENpdGU+PEF1dGhvcj5TZWtpPC9BdXRob3I+PFllYXI+MjAwODwvWWVhcj48UmVj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12C8F" w:rsidRPr="00616594">
        <w:rPr>
          <w:rFonts w:ascii="Book Antiqua" w:hAnsi="Book Antiqua" w:cs="Times New Roman"/>
          <w:sz w:val="24"/>
          <w:szCs w:val="24"/>
        </w:rPr>
      </w:r>
      <w:r w:rsidR="00412C8F"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23" w:tooltip="Takeuchi, 2010 #10655" w:history="1">
        <w:r w:rsidR="00987536" w:rsidRPr="00616594">
          <w:rPr>
            <w:rFonts w:ascii="Book Antiqua" w:hAnsi="Book Antiqua" w:cs="Times New Roman"/>
            <w:noProof/>
            <w:sz w:val="24"/>
            <w:szCs w:val="24"/>
            <w:vertAlign w:val="superscript"/>
          </w:rPr>
          <w:t>123</w:t>
        </w:r>
      </w:hyperlink>
      <w:r w:rsidR="0069103D" w:rsidRPr="00616594">
        <w:rPr>
          <w:rFonts w:ascii="Book Antiqua" w:hAnsi="Book Antiqua" w:cs="Times New Roman"/>
          <w:noProof/>
          <w:sz w:val="24"/>
          <w:szCs w:val="24"/>
          <w:vertAlign w:val="superscript"/>
        </w:rPr>
        <w:t>,</w:t>
      </w:r>
      <w:hyperlink w:anchor="_ENREF_130" w:tooltip="Seki, 2008 #7677" w:history="1">
        <w:r w:rsidR="00987536" w:rsidRPr="00616594">
          <w:rPr>
            <w:rFonts w:ascii="Book Antiqua" w:hAnsi="Book Antiqua" w:cs="Times New Roman"/>
            <w:noProof/>
            <w:sz w:val="24"/>
            <w:szCs w:val="24"/>
            <w:vertAlign w:val="superscript"/>
          </w:rPr>
          <w:t>130</w:t>
        </w:r>
      </w:hyperlink>
      <w:r w:rsidR="006F469B" w:rsidRPr="00616594">
        <w:rPr>
          <w:rFonts w:ascii="Book Antiqua" w:hAnsi="Book Antiqua" w:cs="Times New Roman"/>
          <w:noProof/>
          <w:sz w:val="24"/>
          <w:szCs w:val="24"/>
          <w:vertAlign w:val="superscript"/>
        </w:rPr>
        <w:t>]</w:t>
      </w:r>
      <w:r w:rsidR="00412C8F" w:rsidRPr="00616594">
        <w:rPr>
          <w:rFonts w:ascii="Book Antiqua" w:hAnsi="Book Antiqua" w:cs="Times New Roman"/>
          <w:sz w:val="24"/>
          <w:szCs w:val="24"/>
        </w:rPr>
        <w:fldChar w:fldCharType="end"/>
      </w:r>
      <w:r w:rsidR="0003769E" w:rsidRPr="00616594">
        <w:rPr>
          <w:rFonts w:ascii="Book Antiqua" w:hAnsi="Book Antiqua" w:cs="Times New Roman"/>
          <w:sz w:val="24"/>
          <w:szCs w:val="24"/>
        </w:rPr>
        <w:t>.</w:t>
      </w:r>
      <w:r w:rsidR="00EF517A" w:rsidRPr="00616594">
        <w:rPr>
          <w:rFonts w:ascii="Book Antiqua" w:hAnsi="Book Antiqua" w:cs="Times New Roman"/>
          <w:sz w:val="24"/>
          <w:szCs w:val="24"/>
        </w:rPr>
        <w:t xml:space="preserve">  Dysbiosis and a “leaky gut” have been implicated in </w:t>
      </w:r>
      <w:r w:rsidR="00883051" w:rsidRPr="00616594">
        <w:rPr>
          <w:rFonts w:ascii="Book Antiqua" w:hAnsi="Book Antiqua" w:cs="Times New Roman"/>
          <w:sz w:val="24"/>
          <w:szCs w:val="24"/>
        </w:rPr>
        <w:t xml:space="preserve">the development of </w:t>
      </w:r>
      <w:r w:rsidR="00EF517A" w:rsidRPr="00616594">
        <w:rPr>
          <w:rFonts w:ascii="Book Antiqua" w:hAnsi="Book Antiqua" w:cs="Times New Roman"/>
          <w:sz w:val="24"/>
          <w:szCs w:val="24"/>
        </w:rPr>
        <w:t>NASH, diabe</w:t>
      </w:r>
      <w:r w:rsidR="0069103D" w:rsidRPr="00616594">
        <w:rPr>
          <w:rFonts w:ascii="Book Antiqua" w:hAnsi="Book Antiqua" w:cs="Times New Roman"/>
          <w:sz w:val="24"/>
          <w:szCs w:val="24"/>
        </w:rPr>
        <w:t>tes, and the metabolic syndrome</w:t>
      </w:r>
      <w:r w:rsidR="00EF517A" w:rsidRPr="00616594">
        <w:rPr>
          <w:rFonts w:ascii="Book Antiqua" w:hAnsi="Book Antiqua" w:cs="Times New Roman"/>
          <w:sz w:val="24"/>
          <w:szCs w:val="24"/>
        </w:rPr>
        <w:fldChar w:fldCharType="begin">
          <w:fldData xml:space="preserve">PEVuZE5vdGU+PENpdGU+PEF1dGhvcj5NZWhhbDwvQXV0aG9yPjxZZWFyPjIwMTM8L1llYXI+PFJl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PEVuZE5vdGU+PENpdGU+PEF1dGhvcj5NZWhhbDwvQXV0aG9yPjxZZWFyPjIwMTM8L1llYXI+PFJl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F517A" w:rsidRPr="00616594">
        <w:rPr>
          <w:rFonts w:ascii="Book Antiqua" w:hAnsi="Book Antiqua" w:cs="Times New Roman"/>
          <w:sz w:val="24"/>
          <w:szCs w:val="24"/>
        </w:rPr>
      </w:r>
      <w:r w:rsidR="00EF517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97" w:tooltip="Konturek, 2015 #10235" w:history="1">
        <w:r w:rsidR="00987536" w:rsidRPr="00616594">
          <w:rPr>
            <w:rFonts w:ascii="Book Antiqua" w:hAnsi="Book Antiqua" w:cs="Times New Roman"/>
            <w:noProof/>
            <w:sz w:val="24"/>
            <w:szCs w:val="24"/>
            <w:vertAlign w:val="superscript"/>
          </w:rPr>
          <w:t>197</w:t>
        </w:r>
      </w:hyperlink>
      <w:r w:rsidR="0069103D" w:rsidRPr="00616594">
        <w:rPr>
          <w:rFonts w:ascii="Book Antiqua" w:hAnsi="Book Antiqua" w:cs="Times New Roman"/>
          <w:noProof/>
          <w:sz w:val="24"/>
          <w:szCs w:val="24"/>
          <w:vertAlign w:val="superscript"/>
        </w:rPr>
        <w:t>,</w:t>
      </w:r>
      <w:hyperlink w:anchor="_ENREF_198" w:tooltip="Mehal, 2013 #10524" w:history="1">
        <w:r w:rsidR="00987536" w:rsidRPr="00616594">
          <w:rPr>
            <w:rFonts w:ascii="Book Antiqua" w:hAnsi="Book Antiqua" w:cs="Times New Roman"/>
            <w:noProof/>
            <w:sz w:val="24"/>
            <w:szCs w:val="24"/>
            <w:vertAlign w:val="superscript"/>
          </w:rPr>
          <w:t>198</w:t>
        </w:r>
      </w:hyperlink>
      <w:r w:rsidR="006F469B" w:rsidRPr="00616594">
        <w:rPr>
          <w:rFonts w:ascii="Book Antiqua" w:hAnsi="Book Antiqua" w:cs="Times New Roman"/>
          <w:noProof/>
          <w:sz w:val="24"/>
          <w:szCs w:val="24"/>
          <w:vertAlign w:val="superscript"/>
        </w:rPr>
        <w:t>]</w:t>
      </w:r>
      <w:r w:rsidR="00EF517A" w:rsidRPr="00616594">
        <w:rPr>
          <w:rFonts w:ascii="Book Antiqua" w:hAnsi="Book Antiqua" w:cs="Times New Roman"/>
          <w:sz w:val="24"/>
          <w:szCs w:val="24"/>
        </w:rPr>
        <w:fldChar w:fldCharType="end"/>
      </w:r>
      <w:r w:rsidR="00EF517A" w:rsidRPr="00616594">
        <w:rPr>
          <w:rFonts w:ascii="Book Antiqua" w:hAnsi="Book Antiqua" w:cs="Times New Roman"/>
          <w:sz w:val="24"/>
          <w:szCs w:val="24"/>
        </w:rPr>
        <w:t>.</w:t>
      </w:r>
    </w:p>
    <w:p w14:paraId="5082D4F4" w14:textId="126815E6" w:rsidR="008244B2" w:rsidRPr="00616594" w:rsidRDefault="00636DC4"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Bacteria produce short chain fatty acids (acetic acid, butyric acid, and propionic acid) which can </w:t>
      </w:r>
      <w:r w:rsidR="006D60F3" w:rsidRPr="00616594">
        <w:rPr>
          <w:rFonts w:ascii="Book Antiqua" w:hAnsi="Book Antiqua" w:cs="Times New Roman"/>
          <w:sz w:val="24"/>
          <w:szCs w:val="24"/>
        </w:rPr>
        <w:t>affect the</w:t>
      </w:r>
      <w:r w:rsidRPr="00616594">
        <w:rPr>
          <w:rFonts w:ascii="Book Antiqua" w:hAnsi="Book Antiqua" w:cs="Times New Roman"/>
          <w:sz w:val="24"/>
          <w:szCs w:val="24"/>
        </w:rPr>
        <w:t xml:space="preserve"> tight junctions within the intestinal mucosa</w:t>
      </w:r>
      <w:r w:rsidR="0032659A" w:rsidRPr="00616594">
        <w:rPr>
          <w:rFonts w:ascii="Book Antiqua" w:hAnsi="Book Antiqua" w:cs="Times New Roman"/>
          <w:sz w:val="24"/>
          <w:szCs w:val="24"/>
        </w:rPr>
        <w:fldChar w:fldCharType="begin">
          <w:fldData xml:space="preserve">PEVuZE5vdGU+PENpdGU+PEF1dGhvcj5BbC1MYWhoYW08L0F1dGhvcj48WWVhcj4yMDEwPC9ZZWFy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PEVuZE5vdGU+PENpdGU+PEF1dGhvcj5BbC1MYWhoYW08L0F1dGhvcj48WWVhcj4yMDEwPC9ZZWFy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32659A" w:rsidRPr="00616594">
        <w:rPr>
          <w:rFonts w:ascii="Book Antiqua" w:hAnsi="Book Antiqua" w:cs="Times New Roman"/>
          <w:sz w:val="24"/>
          <w:szCs w:val="24"/>
        </w:rPr>
      </w:r>
      <w:r w:rsidR="0032659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97" w:tooltip="Konturek, 2015 #10235" w:history="1">
        <w:r w:rsidR="00987536" w:rsidRPr="00616594">
          <w:rPr>
            <w:rFonts w:ascii="Book Antiqua" w:hAnsi="Book Antiqua" w:cs="Times New Roman"/>
            <w:noProof/>
            <w:sz w:val="24"/>
            <w:szCs w:val="24"/>
            <w:vertAlign w:val="superscript"/>
          </w:rPr>
          <w:t>197</w:t>
        </w:r>
      </w:hyperlink>
      <w:r w:rsidR="0069103D" w:rsidRPr="00616594">
        <w:rPr>
          <w:rFonts w:ascii="Book Antiqua" w:hAnsi="Book Antiqua" w:cs="Times New Roman"/>
          <w:noProof/>
          <w:sz w:val="24"/>
          <w:szCs w:val="24"/>
          <w:vertAlign w:val="superscript"/>
        </w:rPr>
        <w:t>,</w:t>
      </w:r>
      <w:hyperlink w:anchor="_ENREF_199" w:tooltip="Al-Lahham, 2010 #10516" w:history="1">
        <w:r w:rsidR="00987536" w:rsidRPr="00616594">
          <w:rPr>
            <w:rFonts w:ascii="Book Antiqua" w:hAnsi="Book Antiqua" w:cs="Times New Roman"/>
            <w:noProof/>
            <w:sz w:val="24"/>
            <w:szCs w:val="24"/>
            <w:vertAlign w:val="superscript"/>
          </w:rPr>
          <w:t>199</w:t>
        </w:r>
      </w:hyperlink>
      <w:r w:rsidR="0069103D" w:rsidRPr="00616594">
        <w:rPr>
          <w:rFonts w:ascii="Book Antiqua" w:hAnsi="Book Antiqua" w:cs="Times New Roman"/>
          <w:noProof/>
          <w:sz w:val="24"/>
          <w:szCs w:val="24"/>
          <w:vertAlign w:val="superscript"/>
        </w:rPr>
        <w:t>,</w:t>
      </w:r>
      <w:hyperlink w:anchor="_ENREF_200" w:tooltip="Tan, 2014 #10617" w:history="1">
        <w:r w:rsidR="00987536" w:rsidRPr="00616594">
          <w:rPr>
            <w:rFonts w:ascii="Book Antiqua" w:hAnsi="Book Antiqua" w:cs="Times New Roman"/>
            <w:noProof/>
            <w:sz w:val="24"/>
            <w:szCs w:val="24"/>
            <w:vertAlign w:val="superscript"/>
          </w:rPr>
          <w:t>200</w:t>
        </w:r>
      </w:hyperlink>
      <w:r w:rsidR="006F469B" w:rsidRPr="00616594">
        <w:rPr>
          <w:rFonts w:ascii="Book Antiqua" w:hAnsi="Book Antiqua" w:cs="Times New Roman"/>
          <w:noProof/>
          <w:sz w:val="24"/>
          <w:szCs w:val="24"/>
          <w:vertAlign w:val="superscript"/>
        </w:rPr>
        <w:t>]</w:t>
      </w:r>
      <w:r w:rsidR="0032659A" w:rsidRPr="00616594">
        <w:rPr>
          <w:rFonts w:ascii="Book Antiqua" w:hAnsi="Book Antiqua" w:cs="Times New Roman"/>
          <w:sz w:val="24"/>
          <w:szCs w:val="24"/>
        </w:rPr>
        <w:fldChar w:fldCharType="end"/>
      </w:r>
      <w:r w:rsidR="003100B9" w:rsidRPr="00616594">
        <w:rPr>
          <w:rFonts w:ascii="Book Antiqua" w:hAnsi="Book Antiqua" w:cs="Times New Roman"/>
          <w:sz w:val="24"/>
          <w:szCs w:val="24"/>
        </w:rPr>
        <w:t xml:space="preserve"> (Table 2)</w:t>
      </w:r>
      <w:r w:rsidRPr="00616594">
        <w:rPr>
          <w:rFonts w:ascii="Book Antiqua" w:hAnsi="Book Antiqua" w:cs="Times New Roman"/>
          <w:sz w:val="24"/>
          <w:szCs w:val="24"/>
        </w:rPr>
        <w:t xml:space="preserve">.  </w:t>
      </w:r>
      <w:r w:rsidR="00EB6933" w:rsidRPr="00616594">
        <w:rPr>
          <w:rFonts w:ascii="Book Antiqua" w:hAnsi="Book Antiqua" w:cs="Times New Roman"/>
          <w:sz w:val="24"/>
          <w:szCs w:val="24"/>
        </w:rPr>
        <w:t xml:space="preserve">Butyrate, which is the conjugate base of butyric acid, </w:t>
      </w:r>
      <w:r w:rsidR="009D0EA2" w:rsidRPr="00616594">
        <w:rPr>
          <w:rFonts w:ascii="Book Antiqua" w:hAnsi="Book Antiqua" w:cs="Times New Roman"/>
          <w:sz w:val="24"/>
          <w:szCs w:val="24"/>
        </w:rPr>
        <w:t xml:space="preserve">induces mucin synthesis in the </w:t>
      </w:r>
      <w:r w:rsidR="009D0EA2" w:rsidRPr="00616594">
        <w:rPr>
          <w:rFonts w:ascii="Book Antiqua" w:hAnsi="Book Antiqua" w:cs="Times New Roman"/>
          <w:sz w:val="24"/>
          <w:szCs w:val="24"/>
        </w:rPr>
        <w:lastRenderedPageBreak/>
        <w:t>intestinal mucosa, strengthens tight junctions, and reduces bacterial transport across the stressed epithelium</w:t>
      </w:r>
      <w:r w:rsidR="00EF59E8" w:rsidRPr="00616594">
        <w:rPr>
          <w:rFonts w:ascii="Book Antiqua" w:hAnsi="Book Antiqua" w:cs="Times New Roman"/>
          <w:sz w:val="24"/>
          <w:szCs w:val="24"/>
        </w:rPr>
        <w:fldChar w:fldCharType="begin">
          <w:fldData xml:space="preserve">PEVuZE5vdGU+PENpdGU+PEF1dGhvcj5GaW5uaWU8L0F1dGhvcj48WWVhcj4xOTk1PC9ZZWFyPjxS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==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PEVuZE5vdGU+PENpdGU+PEF1dGhvcj5GaW5uaWU8L0F1dGhvcj48WWVhcj4xOTk1PC9ZZWFyPjxS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==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F59E8" w:rsidRPr="00616594">
        <w:rPr>
          <w:rFonts w:ascii="Book Antiqua" w:hAnsi="Book Antiqua" w:cs="Times New Roman"/>
          <w:sz w:val="24"/>
          <w:szCs w:val="24"/>
        </w:rPr>
      </w:r>
      <w:r w:rsidR="00EF59E8"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01" w:tooltip="Finnie, 1995 #10260" w:history="1">
        <w:r w:rsidR="00987536" w:rsidRPr="00616594">
          <w:rPr>
            <w:rFonts w:ascii="Book Antiqua" w:hAnsi="Book Antiqua" w:cs="Times New Roman"/>
            <w:noProof/>
            <w:sz w:val="24"/>
            <w:szCs w:val="24"/>
            <w:vertAlign w:val="superscript"/>
          </w:rPr>
          <w:t>201-204</w:t>
        </w:r>
      </w:hyperlink>
      <w:r w:rsidR="006F469B" w:rsidRPr="00616594">
        <w:rPr>
          <w:rFonts w:ascii="Book Antiqua" w:hAnsi="Book Antiqua" w:cs="Times New Roman"/>
          <w:noProof/>
          <w:sz w:val="24"/>
          <w:szCs w:val="24"/>
          <w:vertAlign w:val="superscript"/>
        </w:rPr>
        <w:t>]</w:t>
      </w:r>
      <w:r w:rsidR="00EF59E8" w:rsidRPr="00616594">
        <w:rPr>
          <w:rFonts w:ascii="Book Antiqua" w:hAnsi="Book Antiqua" w:cs="Times New Roman"/>
          <w:sz w:val="24"/>
          <w:szCs w:val="24"/>
        </w:rPr>
        <w:fldChar w:fldCharType="end"/>
      </w:r>
      <w:r w:rsidR="009D0EA2" w:rsidRPr="00616594">
        <w:rPr>
          <w:rFonts w:ascii="Book Antiqua" w:hAnsi="Book Antiqua" w:cs="Times New Roman"/>
          <w:sz w:val="24"/>
          <w:szCs w:val="24"/>
        </w:rPr>
        <w:t xml:space="preserve">. </w:t>
      </w:r>
      <w:r w:rsidR="00E834F2" w:rsidRPr="00616594">
        <w:rPr>
          <w:rFonts w:ascii="Book Antiqua" w:hAnsi="Book Antiqua" w:cs="Times New Roman"/>
          <w:sz w:val="24"/>
          <w:szCs w:val="24"/>
        </w:rPr>
        <w:t>Butyrate may also have an anti-inflammatory effect by promoting the extra-thymic diff</w:t>
      </w:r>
      <w:r w:rsidR="0069103D" w:rsidRPr="00616594">
        <w:rPr>
          <w:rFonts w:ascii="Book Antiqua" w:hAnsi="Book Antiqua" w:cs="Times New Roman"/>
          <w:sz w:val="24"/>
          <w:szCs w:val="24"/>
        </w:rPr>
        <w:t>erentiation of peripheral Tregs</w:t>
      </w:r>
      <w:r w:rsidR="00E834F2" w:rsidRPr="00616594">
        <w:rPr>
          <w:rFonts w:ascii="Book Antiqua" w:hAnsi="Book Antiqua" w:cs="Times New Roman"/>
          <w:sz w:val="24"/>
          <w:szCs w:val="24"/>
        </w:rPr>
        <w:fldChar w:fldCharType="begin">
          <w:fldData xml:space="preserve">PEVuZE5vdGU+PENpdGU+PEF1dGhvcj5BcnBhaWE8L0F1dGhvcj48WWVhcj4yMDEzPC9ZZWFyPjxS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==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PEVuZE5vdGU+PENpdGU+PEF1dGhvcj5BcnBhaWE8L0F1dGhvcj48WWVhcj4yMDEzPC9ZZWFyPjxS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==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834F2" w:rsidRPr="00616594">
        <w:rPr>
          <w:rFonts w:ascii="Book Antiqua" w:hAnsi="Book Antiqua" w:cs="Times New Roman"/>
          <w:sz w:val="24"/>
          <w:szCs w:val="24"/>
        </w:rPr>
      </w:r>
      <w:r w:rsidR="00E834F2"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05" w:tooltip="Arpaia, 2013 #10306" w:history="1">
        <w:r w:rsidR="00987536" w:rsidRPr="00616594">
          <w:rPr>
            <w:rFonts w:ascii="Book Antiqua" w:hAnsi="Book Antiqua" w:cs="Times New Roman"/>
            <w:noProof/>
            <w:sz w:val="24"/>
            <w:szCs w:val="24"/>
            <w:vertAlign w:val="superscript"/>
          </w:rPr>
          <w:t>205</w:t>
        </w:r>
      </w:hyperlink>
      <w:r w:rsidR="0069103D" w:rsidRPr="00616594">
        <w:rPr>
          <w:rFonts w:ascii="Book Antiqua" w:hAnsi="Book Antiqua" w:cs="Times New Roman"/>
          <w:noProof/>
          <w:sz w:val="24"/>
          <w:szCs w:val="24"/>
          <w:vertAlign w:val="superscript"/>
        </w:rPr>
        <w:t>,</w:t>
      </w:r>
      <w:hyperlink w:anchor="_ENREF_206" w:tooltip="Singh, 2014 #10413" w:history="1">
        <w:r w:rsidR="00987536" w:rsidRPr="00616594">
          <w:rPr>
            <w:rFonts w:ascii="Book Antiqua" w:hAnsi="Book Antiqua" w:cs="Times New Roman"/>
            <w:noProof/>
            <w:sz w:val="24"/>
            <w:szCs w:val="24"/>
            <w:vertAlign w:val="superscript"/>
          </w:rPr>
          <w:t>206</w:t>
        </w:r>
      </w:hyperlink>
      <w:r w:rsidR="006F469B" w:rsidRPr="00616594">
        <w:rPr>
          <w:rFonts w:ascii="Book Antiqua" w:hAnsi="Book Antiqua" w:cs="Times New Roman"/>
          <w:noProof/>
          <w:sz w:val="24"/>
          <w:szCs w:val="24"/>
          <w:vertAlign w:val="superscript"/>
        </w:rPr>
        <w:t>]</w:t>
      </w:r>
      <w:r w:rsidR="00E834F2" w:rsidRPr="00616594">
        <w:rPr>
          <w:rFonts w:ascii="Book Antiqua" w:hAnsi="Book Antiqua" w:cs="Times New Roman"/>
          <w:sz w:val="24"/>
          <w:szCs w:val="24"/>
        </w:rPr>
        <w:fldChar w:fldCharType="end"/>
      </w:r>
      <w:r w:rsidR="0053597A" w:rsidRPr="00616594">
        <w:rPr>
          <w:rFonts w:ascii="Book Antiqua" w:hAnsi="Book Antiqua" w:cs="Times New Roman"/>
          <w:sz w:val="24"/>
          <w:szCs w:val="24"/>
        </w:rPr>
        <w:t xml:space="preserve"> and inhibiting NF-κB and the transcriptio</w:t>
      </w:r>
      <w:r w:rsidR="0069103D" w:rsidRPr="00616594">
        <w:rPr>
          <w:rFonts w:ascii="Book Antiqua" w:hAnsi="Book Antiqua" w:cs="Times New Roman"/>
          <w:sz w:val="24"/>
          <w:szCs w:val="24"/>
        </w:rPr>
        <w:t>n of pro-inflammatory cytokines</w:t>
      </w:r>
      <w:r w:rsidR="0053597A" w:rsidRPr="00616594">
        <w:rPr>
          <w:rFonts w:ascii="Book Antiqua" w:hAnsi="Book Antiqua" w:cs="Times New Roman"/>
          <w:sz w:val="24"/>
          <w:szCs w:val="24"/>
        </w:rPr>
        <w:fldChar w:fldCharType="begin">
          <w:fldData xml:space="preserve">PEVuZE5vdGU+PENpdGU+PEF1dGhvcj5TZWdhaW48L0F1dGhvcj48WWVhcj4yMDAwPC9ZZWFyPjxS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=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PEVuZE5vdGU+PENpdGU+PEF1dGhvcj5TZWdhaW48L0F1dGhvcj48WWVhcj4yMDAwPC9ZZWFyPjxS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=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53597A" w:rsidRPr="00616594">
        <w:rPr>
          <w:rFonts w:ascii="Book Antiqua" w:hAnsi="Book Antiqua" w:cs="Times New Roman"/>
          <w:sz w:val="24"/>
          <w:szCs w:val="24"/>
        </w:rPr>
      </w:r>
      <w:r w:rsidR="0053597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07" w:tooltip="Segain, 2000 #10750" w:history="1">
        <w:r w:rsidR="00987536" w:rsidRPr="00616594">
          <w:rPr>
            <w:rFonts w:ascii="Book Antiqua" w:hAnsi="Book Antiqua" w:cs="Times New Roman"/>
            <w:noProof/>
            <w:sz w:val="24"/>
            <w:szCs w:val="24"/>
            <w:vertAlign w:val="superscript"/>
          </w:rPr>
          <w:t>207</w:t>
        </w:r>
      </w:hyperlink>
      <w:r w:rsidR="006F469B" w:rsidRPr="00616594">
        <w:rPr>
          <w:rFonts w:ascii="Book Antiqua" w:hAnsi="Book Antiqua" w:cs="Times New Roman"/>
          <w:noProof/>
          <w:sz w:val="24"/>
          <w:szCs w:val="24"/>
          <w:vertAlign w:val="superscript"/>
        </w:rPr>
        <w:t>]</w:t>
      </w:r>
      <w:r w:rsidR="0053597A" w:rsidRPr="00616594">
        <w:rPr>
          <w:rFonts w:ascii="Book Antiqua" w:hAnsi="Book Antiqua" w:cs="Times New Roman"/>
          <w:sz w:val="24"/>
          <w:szCs w:val="24"/>
        </w:rPr>
        <w:fldChar w:fldCharType="end"/>
      </w:r>
      <w:r w:rsidR="0069103D" w:rsidRPr="00616594">
        <w:rPr>
          <w:rFonts w:ascii="Book Antiqua" w:hAnsi="Book Antiqua" w:cs="Times New Roman"/>
          <w:sz w:val="24"/>
          <w:szCs w:val="24"/>
        </w:rPr>
        <w:t>.</w:t>
      </w:r>
      <w:r w:rsidR="009D0EA2" w:rsidRPr="00616594">
        <w:rPr>
          <w:rFonts w:ascii="Book Antiqua" w:hAnsi="Book Antiqua" w:cs="Times New Roman"/>
          <w:sz w:val="24"/>
          <w:szCs w:val="24"/>
        </w:rPr>
        <w:t xml:space="preserve"> Other short chain fatty acids </w:t>
      </w:r>
      <w:r w:rsidR="004E79AF" w:rsidRPr="00616594">
        <w:rPr>
          <w:rFonts w:ascii="Book Antiqua" w:hAnsi="Book Antiqua" w:cs="Times New Roman"/>
          <w:sz w:val="24"/>
          <w:szCs w:val="24"/>
        </w:rPr>
        <w:t>(prop</w:t>
      </w:r>
      <w:r w:rsidR="0032659A" w:rsidRPr="00616594">
        <w:rPr>
          <w:rFonts w:ascii="Book Antiqua" w:hAnsi="Book Antiqua" w:cs="Times New Roman"/>
          <w:sz w:val="24"/>
          <w:szCs w:val="24"/>
        </w:rPr>
        <w:t>ionate) and bacterial by</w:t>
      </w:r>
      <w:r w:rsidR="004E79AF" w:rsidRPr="00616594">
        <w:rPr>
          <w:rFonts w:ascii="Book Antiqua" w:hAnsi="Book Antiqua" w:cs="Times New Roman"/>
          <w:sz w:val="24"/>
          <w:szCs w:val="24"/>
        </w:rPr>
        <w:t>-</w:t>
      </w:r>
      <w:r w:rsidR="0032659A" w:rsidRPr="00616594">
        <w:rPr>
          <w:rFonts w:ascii="Book Antiqua" w:hAnsi="Book Antiqua" w:cs="Times New Roman"/>
          <w:sz w:val="24"/>
          <w:szCs w:val="24"/>
        </w:rPr>
        <w:t xml:space="preserve">products (succinate and acetate) </w:t>
      </w:r>
      <w:r w:rsidR="009D0EA2" w:rsidRPr="00616594">
        <w:rPr>
          <w:rFonts w:ascii="Book Antiqua" w:hAnsi="Book Antiqua" w:cs="Times New Roman"/>
          <w:sz w:val="24"/>
          <w:szCs w:val="24"/>
        </w:rPr>
        <w:t>do not induce the production of mucin and may increase gut permeability</w:t>
      </w:r>
      <w:r w:rsidR="00EF59E8" w:rsidRPr="00616594">
        <w:rPr>
          <w:rFonts w:ascii="Book Antiqua" w:hAnsi="Book Antiqua" w:cs="Times New Roman"/>
          <w:sz w:val="24"/>
          <w:szCs w:val="24"/>
        </w:rPr>
        <w:fldChar w:fldCharType="begin">
          <w:fldData xml:space="preserve">PEVuZE5vdGU+PENpdGU+PEF1dGhvcj5CdXJnZXItdmFuIFBhYXNzZW48L0F1dGhvcj48WWVhcj4y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PEVuZE5vdGU+PENpdGU+PEF1dGhvcj5CdXJnZXItdmFuIFBhYXNzZW48L0F1dGhvcj48WWVhcj4y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F59E8" w:rsidRPr="00616594">
        <w:rPr>
          <w:rFonts w:ascii="Book Antiqua" w:hAnsi="Book Antiqua" w:cs="Times New Roman"/>
          <w:sz w:val="24"/>
          <w:szCs w:val="24"/>
        </w:rPr>
      </w:r>
      <w:r w:rsidR="00EF59E8"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7" w:tooltip="Mejia-Leon, 2015 #10233" w:history="1">
        <w:r w:rsidR="00987536" w:rsidRPr="00616594">
          <w:rPr>
            <w:rFonts w:ascii="Book Antiqua" w:hAnsi="Book Antiqua" w:cs="Times New Roman"/>
            <w:noProof/>
            <w:sz w:val="24"/>
            <w:szCs w:val="24"/>
            <w:vertAlign w:val="superscript"/>
          </w:rPr>
          <w:t>37</w:t>
        </w:r>
      </w:hyperlink>
      <w:r w:rsidR="0069103D" w:rsidRPr="00616594">
        <w:rPr>
          <w:rFonts w:ascii="Book Antiqua" w:hAnsi="Book Antiqua" w:cs="Times New Roman"/>
          <w:noProof/>
          <w:sz w:val="24"/>
          <w:szCs w:val="24"/>
          <w:vertAlign w:val="superscript"/>
        </w:rPr>
        <w:t>,</w:t>
      </w:r>
      <w:hyperlink w:anchor="_ENREF_202" w:tooltip="Burger-van Paassen, 2009 #10259" w:history="1">
        <w:r w:rsidR="00987536" w:rsidRPr="00616594">
          <w:rPr>
            <w:rFonts w:ascii="Book Antiqua" w:hAnsi="Book Antiqua" w:cs="Times New Roman"/>
            <w:noProof/>
            <w:sz w:val="24"/>
            <w:szCs w:val="24"/>
            <w:vertAlign w:val="superscript"/>
          </w:rPr>
          <w:t>202</w:t>
        </w:r>
      </w:hyperlink>
      <w:r w:rsidR="006F469B" w:rsidRPr="00616594">
        <w:rPr>
          <w:rFonts w:ascii="Book Antiqua" w:hAnsi="Book Antiqua" w:cs="Times New Roman"/>
          <w:noProof/>
          <w:sz w:val="24"/>
          <w:szCs w:val="24"/>
          <w:vertAlign w:val="superscript"/>
        </w:rPr>
        <w:t>]</w:t>
      </w:r>
      <w:r w:rsidR="00EF59E8" w:rsidRPr="00616594">
        <w:rPr>
          <w:rFonts w:ascii="Book Antiqua" w:hAnsi="Book Antiqua" w:cs="Times New Roman"/>
          <w:sz w:val="24"/>
          <w:szCs w:val="24"/>
        </w:rPr>
        <w:fldChar w:fldCharType="end"/>
      </w:r>
      <w:r w:rsidR="009D0EA2" w:rsidRPr="00616594">
        <w:rPr>
          <w:rFonts w:ascii="Book Antiqua" w:hAnsi="Book Antiqua" w:cs="Times New Roman"/>
          <w:sz w:val="24"/>
          <w:szCs w:val="24"/>
        </w:rPr>
        <w:t>.</w:t>
      </w:r>
    </w:p>
    <w:p w14:paraId="48510FE4" w14:textId="3E1CCC08" w:rsidR="008F6FEA" w:rsidRPr="00616594" w:rsidRDefault="00820032"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S</w:t>
      </w:r>
      <w:r w:rsidR="004019C2" w:rsidRPr="00616594">
        <w:rPr>
          <w:rFonts w:ascii="Book Antiqua" w:hAnsi="Book Antiqua" w:cs="Times New Roman"/>
          <w:sz w:val="24"/>
          <w:szCs w:val="24"/>
        </w:rPr>
        <w:t>odium butyrate</w:t>
      </w:r>
      <w:r w:rsidRPr="00616594">
        <w:rPr>
          <w:rFonts w:ascii="Book Antiqua" w:hAnsi="Book Antiqua" w:cs="Times New Roman"/>
          <w:sz w:val="24"/>
          <w:szCs w:val="24"/>
        </w:rPr>
        <w:t xml:space="preserve"> acts in part by modulating the </w:t>
      </w:r>
      <w:r w:rsidR="00873278" w:rsidRPr="00616594">
        <w:rPr>
          <w:rFonts w:ascii="Book Antiqua" w:hAnsi="Book Antiqua" w:cs="Times New Roman"/>
          <w:sz w:val="24"/>
          <w:szCs w:val="24"/>
        </w:rPr>
        <w:t xml:space="preserve">beta-catenin-dependent </w:t>
      </w:r>
      <w:r w:rsidRPr="00616594">
        <w:rPr>
          <w:rFonts w:ascii="Book Antiqua" w:hAnsi="Book Antiqua" w:cs="Times New Roman"/>
          <w:sz w:val="24"/>
          <w:szCs w:val="24"/>
        </w:rPr>
        <w:t>Wnt signaling pathway</w:t>
      </w:r>
      <w:r w:rsidR="00F65DAA" w:rsidRPr="00616594">
        <w:rPr>
          <w:rFonts w:ascii="Book Antiqua" w:hAnsi="Book Antiqua" w:cs="Times New Roman"/>
          <w:sz w:val="24"/>
          <w:szCs w:val="24"/>
        </w:rPr>
        <w:t xml:space="preserve"> within cells</w:t>
      </w:r>
      <w:r w:rsidR="00AE155A" w:rsidRPr="00616594">
        <w:rPr>
          <w:rFonts w:ascii="Book Antiqua" w:hAnsi="Book Antiqua" w:cs="Times New Roman"/>
          <w:sz w:val="24"/>
          <w:szCs w:val="24"/>
        </w:rPr>
        <w:t xml:space="preserve"> </w:t>
      </w:r>
      <w:r w:rsidR="00AE155A" w:rsidRPr="00616594">
        <w:rPr>
          <w:rFonts w:ascii="Book Antiqua" w:hAnsi="Book Antiqua" w:cs="Times New Roman"/>
          <w:sz w:val="24"/>
          <w:szCs w:val="24"/>
        </w:rPr>
        <w:fldChar w:fldCharType="begin">
          <w:fldData xml:space="preserve">PEVuZE5vdGU+PENpdGU+PEF1dGhvcj5Cb3Jkb25hcm88L0F1dGhvcj48WWVhcj4yMDAyPC9ZZWFy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PEVuZE5vdGU+PENpdGU+PEF1dGhvcj5Cb3Jkb25hcm88L0F1dGhvcj48WWVhcj4yMDAyPC9ZZWFy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AE155A" w:rsidRPr="00616594">
        <w:rPr>
          <w:rFonts w:ascii="Book Antiqua" w:hAnsi="Book Antiqua" w:cs="Times New Roman"/>
          <w:sz w:val="24"/>
          <w:szCs w:val="24"/>
        </w:rPr>
      </w:r>
      <w:r w:rsidR="00AE155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08" w:tooltip="Bordonaro, 2002 #10927" w:history="1">
        <w:r w:rsidR="00987536" w:rsidRPr="00616594">
          <w:rPr>
            <w:rFonts w:ascii="Book Antiqua" w:hAnsi="Book Antiqua" w:cs="Times New Roman"/>
            <w:noProof/>
            <w:sz w:val="24"/>
            <w:szCs w:val="24"/>
            <w:vertAlign w:val="superscript"/>
          </w:rPr>
          <w:t>208</w:t>
        </w:r>
      </w:hyperlink>
      <w:r w:rsidR="006F469B" w:rsidRPr="00616594">
        <w:rPr>
          <w:rFonts w:ascii="Book Antiqua" w:hAnsi="Book Antiqua" w:cs="Times New Roman"/>
          <w:noProof/>
          <w:sz w:val="24"/>
          <w:szCs w:val="24"/>
          <w:vertAlign w:val="superscript"/>
        </w:rPr>
        <w:t>]</w:t>
      </w:r>
      <w:r w:rsidR="00AE155A" w:rsidRPr="00616594">
        <w:rPr>
          <w:rFonts w:ascii="Book Antiqua" w:hAnsi="Book Antiqua" w:cs="Times New Roman"/>
          <w:sz w:val="24"/>
          <w:szCs w:val="24"/>
        </w:rPr>
        <w:fldChar w:fldCharType="end"/>
      </w:r>
      <w:r w:rsidR="00873278" w:rsidRPr="00616594">
        <w:rPr>
          <w:rFonts w:ascii="Book Antiqua" w:hAnsi="Book Antiqua" w:cs="Times New Roman"/>
          <w:sz w:val="24"/>
          <w:szCs w:val="24"/>
        </w:rPr>
        <w:t>. This pathway</w:t>
      </w:r>
      <w:r w:rsidRPr="00616594">
        <w:rPr>
          <w:rFonts w:ascii="Book Antiqua" w:hAnsi="Book Antiqua" w:cs="Times New Roman"/>
          <w:sz w:val="24"/>
          <w:szCs w:val="24"/>
        </w:rPr>
        <w:t xml:space="preserve"> affects the transcription of genes that influence cell proliferation</w:t>
      </w:r>
      <w:r w:rsidR="00480021" w:rsidRPr="00616594">
        <w:rPr>
          <w:rFonts w:ascii="Book Antiqua" w:hAnsi="Book Antiqua" w:cs="Times New Roman"/>
          <w:sz w:val="24"/>
          <w:szCs w:val="24"/>
        </w:rPr>
        <w:t xml:space="preserve"> and</w:t>
      </w:r>
      <w:r w:rsidRPr="00616594">
        <w:rPr>
          <w:rFonts w:ascii="Book Antiqua" w:hAnsi="Book Antiqua" w:cs="Times New Roman"/>
          <w:sz w:val="24"/>
          <w:szCs w:val="24"/>
        </w:rPr>
        <w:t xml:space="preserve"> differentiation</w:t>
      </w:r>
      <w:r w:rsidR="00F65DAA" w:rsidRPr="00616594">
        <w:rPr>
          <w:rFonts w:ascii="Book Antiqua" w:hAnsi="Book Antiqua" w:cs="Times New Roman"/>
          <w:sz w:val="24"/>
          <w:szCs w:val="24"/>
        </w:rPr>
        <w:t xml:space="preserve">. </w:t>
      </w:r>
      <w:r w:rsidR="00CF4014" w:rsidRPr="00616594">
        <w:rPr>
          <w:rFonts w:ascii="Book Antiqua" w:hAnsi="Book Antiqua" w:cs="Times New Roman"/>
          <w:sz w:val="24"/>
          <w:szCs w:val="24"/>
        </w:rPr>
        <w:t xml:space="preserve">In colon carcinoma cell lines, the levels of beta-catenin transcriptional complexes within </w:t>
      </w:r>
      <w:r w:rsidR="00F65DAA" w:rsidRPr="00616594">
        <w:rPr>
          <w:rFonts w:ascii="Book Antiqua" w:hAnsi="Book Antiqua" w:cs="Times New Roman"/>
          <w:sz w:val="24"/>
          <w:szCs w:val="24"/>
        </w:rPr>
        <w:t xml:space="preserve">the </w:t>
      </w:r>
      <w:r w:rsidR="00CF4014" w:rsidRPr="00616594">
        <w:rPr>
          <w:rFonts w:ascii="Book Antiqua" w:hAnsi="Book Antiqua" w:cs="Times New Roman"/>
          <w:sz w:val="24"/>
          <w:szCs w:val="24"/>
        </w:rPr>
        <w:t>cell influence</w:t>
      </w:r>
      <w:r w:rsidR="00F65DAA" w:rsidRPr="00616594">
        <w:rPr>
          <w:rFonts w:ascii="Book Antiqua" w:hAnsi="Book Antiqua" w:cs="Times New Roman"/>
          <w:sz w:val="24"/>
          <w:szCs w:val="24"/>
        </w:rPr>
        <w:t>s</w:t>
      </w:r>
      <w:r w:rsidR="00CF4014" w:rsidRPr="00616594">
        <w:rPr>
          <w:rFonts w:ascii="Book Antiqua" w:hAnsi="Book Antiqua" w:cs="Times New Roman"/>
          <w:sz w:val="24"/>
          <w:szCs w:val="24"/>
        </w:rPr>
        <w:t xml:space="preserve"> </w:t>
      </w:r>
      <w:r w:rsidR="00F65DAA" w:rsidRPr="00616594">
        <w:rPr>
          <w:rFonts w:ascii="Book Antiqua" w:hAnsi="Book Antiqua" w:cs="Times New Roman"/>
          <w:sz w:val="24"/>
          <w:szCs w:val="24"/>
        </w:rPr>
        <w:t>its</w:t>
      </w:r>
      <w:r w:rsidR="00CF4014" w:rsidRPr="00616594">
        <w:rPr>
          <w:rFonts w:ascii="Book Antiqua" w:hAnsi="Book Antiqua" w:cs="Times New Roman"/>
          <w:sz w:val="24"/>
          <w:szCs w:val="24"/>
        </w:rPr>
        <w:t xml:space="preserve"> physiological response to butyrate</w:t>
      </w:r>
      <w:r w:rsidR="009E747E" w:rsidRPr="00616594">
        <w:rPr>
          <w:rFonts w:ascii="Book Antiqua" w:hAnsi="Book Antiqua" w:cs="Times New Roman"/>
          <w:sz w:val="24"/>
          <w:szCs w:val="24"/>
        </w:rPr>
        <w:t xml:space="preserve">. </w:t>
      </w:r>
      <w:r w:rsidR="00F65DAA" w:rsidRPr="00616594">
        <w:rPr>
          <w:rFonts w:ascii="Book Antiqua" w:hAnsi="Book Antiqua" w:cs="Times New Roman"/>
          <w:sz w:val="24"/>
          <w:szCs w:val="24"/>
        </w:rPr>
        <w:t>H</w:t>
      </w:r>
      <w:r w:rsidR="00CF4014" w:rsidRPr="00616594">
        <w:rPr>
          <w:rFonts w:ascii="Book Antiqua" w:hAnsi="Book Antiqua" w:cs="Times New Roman"/>
          <w:sz w:val="24"/>
          <w:szCs w:val="24"/>
        </w:rPr>
        <w:t>igh levels of transcriptional complexes result</w:t>
      </w:r>
      <w:r w:rsidR="00F65DAA" w:rsidRPr="00616594">
        <w:rPr>
          <w:rFonts w:ascii="Book Antiqua" w:hAnsi="Book Antiqua" w:cs="Times New Roman"/>
          <w:sz w:val="24"/>
          <w:szCs w:val="24"/>
        </w:rPr>
        <w:t xml:space="preserve"> </w:t>
      </w:r>
      <w:r w:rsidR="00CF4014" w:rsidRPr="00616594">
        <w:rPr>
          <w:rFonts w:ascii="Book Antiqua" w:hAnsi="Book Antiqua" w:cs="Times New Roman"/>
          <w:sz w:val="24"/>
          <w:szCs w:val="24"/>
        </w:rPr>
        <w:t xml:space="preserve">in apoptosis </w:t>
      </w:r>
      <w:r w:rsidR="009E747E" w:rsidRPr="00616594">
        <w:rPr>
          <w:rFonts w:ascii="Book Antiqua" w:hAnsi="Book Antiqua" w:cs="Times New Roman"/>
          <w:sz w:val="24"/>
          <w:szCs w:val="24"/>
        </w:rPr>
        <w:t xml:space="preserve">of the cell </w:t>
      </w:r>
      <w:r w:rsidR="00CF4014" w:rsidRPr="00616594">
        <w:rPr>
          <w:rFonts w:ascii="Book Antiqua" w:hAnsi="Book Antiqua" w:cs="Times New Roman"/>
          <w:sz w:val="24"/>
          <w:szCs w:val="24"/>
        </w:rPr>
        <w:t xml:space="preserve">and low levels </w:t>
      </w:r>
      <w:r w:rsidR="00873278" w:rsidRPr="00616594">
        <w:rPr>
          <w:rFonts w:ascii="Book Antiqua" w:hAnsi="Book Antiqua" w:cs="Times New Roman"/>
          <w:sz w:val="24"/>
          <w:szCs w:val="24"/>
        </w:rPr>
        <w:t xml:space="preserve">result in </w:t>
      </w:r>
      <w:r w:rsidR="00F65DAA" w:rsidRPr="00616594">
        <w:rPr>
          <w:rFonts w:ascii="Book Antiqua" w:hAnsi="Book Antiqua" w:cs="Times New Roman"/>
          <w:sz w:val="24"/>
          <w:szCs w:val="24"/>
        </w:rPr>
        <w:t xml:space="preserve">the </w:t>
      </w:r>
      <w:r w:rsidR="00873278" w:rsidRPr="00616594">
        <w:rPr>
          <w:rFonts w:ascii="Book Antiqua" w:hAnsi="Book Antiqua" w:cs="Times New Roman"/>
          <w:sz w:val="24"/>
          <w:szCs w:val="24"/>
        </w:rPr>
        <w:t xml:space="preserve">reversible </w:t>
      </w:r>
      <w:r w:rsidR="00F65DAA" w:rsidRPr="00616594">
        <w:rPr>
          <w:rFonts w:ascii="Book Antiqua" w:hAnsi="Book Antiqua" w:cs="Times New Roman"/>
          <w:sz w:val="24"/>
          <w:szCs w:val="24"/>
        </w:rPr>
        <w:t xml:space="preserve">limitation </w:t>
      </w:r>
      <w:r w:rsidR="00873278" w:rsidRPr="00616594">
        <w:rPr>
          <w:rFonts w:ascii="Book Antiqua" w:hAnsi="Book Antiqua" w:cs="Times New Roman"/>
          <w:sz w:val="24"/>
          <w:szCs w:val="24"/>
        </w:rPr>
        <w:t>of cell growth</w:t>
      </w:r>
      <w:r w:rsidR="00F65DAA" w:rsidRPr="00616594">
        <w:rPr>
          <w:rFonts w:ascii="Book Antiqua" w:hAnsi="Book Antiqua" w:cs="Times New Roman"/>
          <w:sz w:val="24"/>
          <w:szCs w:val="24"/>
        </w:rPr>
        <w:t xml:space="preserve"> after exposure to </w:t>
      </w:r>
      <w:r w:rsidR="00CF4014" w:rsidRPr="00616594">
        <w:rPr>
          <w:rFonts w:ascii="Book Antiqua" w:hAnsi="Book Antiqua" w:cs="Times New Roman"/>
          <w:sz w:val="24"/>
          <w:szCs w:val="24"/>
        </w:rPr>
        <w:t>butyrate</w:t>
      </w:r>
      <w:r w:rsidR="00AE155A" w:rsidRPr="00616594">
        <w:rPr>
          <w:rFonts w:ascii="Book Antiqua" w:hAnsi="Book Antiqua" w:cs="Times New Roman"/>
          <w:sz w:val="24"/>
          <w:szCs w:val="24"/>
        </w:rPr>
        <w:fldChar w:fldCharType="begin">
          <w:fldData xml:space="preserve">PEVuZE5vdGU+PENpdGU+PEF1dGhvcj5Cb3Jkb25hcm88L0F1dGhvcj48WWVhcj4yMDAyPC9ZZWFy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PEVuZE5vdGU+PENpdGU+PEF1dGhvcj5Cb3Jkb25hcm88L0F1dGhvcj48WWVhcj4yMDAyPC9ZZWFy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AE155A" w:rsidRPr="00616594">
        <w:rPr>
          <w:rFonts w:ascii="Book Antiqua" w:hAnsi="Book Antiqua" w:cs="Times New Roman"/>
          <w:sz w:val="24"/>
          <w:szCs w:val="24"/>
        </w:rPr>
      </w:r>
      <w:r w:rsidR="00AE155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08" w:tooltip="Bordonaro, 2002 #10927" w:history="1">
        <w:r w:rsidR="00987536" w:rsidRPr="00616594">
          <w:rPr>
            <w:rFonts w:ascii="Book Antiqua" w:hAnsi="Book Antiqua" w:cs="Times New Roman"/>
            <w:noProof/>
            <w:sz w:val="24"/>
            <w:szCs w:val="24"/>
            <w:vertAlign w:val="superscript"/>
          </w:rPr>
          <w:t>208</w:t>
        </w:r>
      </w:hyperlink>
      <w:r w:rsidR="006F469B" w:rsidRPr="00616594">
        <w:rPr>
          <w:rFonts w:ascii="Book Antiqua" w:hAnsi="Book Antiqua" w:cs="Times New Roman"/>
          <w:noProof/>
          <w:sz w:val="24"/>
          <w:szCs w:val="24"/>
          <w:vertAlign w:val="superscript"/>
        </w:rPr>
        <w:t>]</w:t>
      </w:r>
      <w:r w:rsidR="00AE155A" w:rsidRPr="00616594">
        <w:rPr>
          <w:rFonts w:ascii="Book Antiqua" w:hAnsi="Book Antiqua" w:cs="Times New Roman"/>
          <w:sz w:val="24"/>
          <w:szCs w:val="24"/>
        </w:rPr>
        <w:fldChar w:fldCharType="end"/>
      </w:r>
      <w:r w:rsidR="00F65DAA" w:rsidRPr="00616594">
        <w:rPr>
          <w:rFonts w:ascii="Book Antiqua" w:hAnsi="Book Antiqua" w:cs="Times New Roman"/>
          <w:sz w:val="24"/>
          <w:szCs w:val="24"/>
        </w:rPr>
        <w:t xml:space="preserve">. </w:t>
      </w:r>
      <w:r w:rsidR="009E747E" w:rsidRPr="00616594">
        <w:rPr>
          <w:rFonts w:ascii="Book Antiqua" w:hAnsi="Book Antiqua" w:cs="Times New Roman"/>
          <w:sz w:val="24"/>
          <w:szCs w:val="24"/>
        </w:rPr>
        <w:t xml:space="preserve">The ability of butyrate to modulate cell proliferation and apoptosis may in turn influence cell </w:t>
      </w:r>
      <w:r w:rsidR="00BE3C9C" w:rsidRPr="00616594">
        <w:rPr>
          <w:rFonts w:ascii="Book Antiqua" w:hAnsi="Book Antiqua" w:cs="Times New Roman"/>
          <w:sz w:val="24"/>
          <w:szCs w:val="24"/>
        </w:rPr>
        <w:t>viability</w:t>
      </w:r>
      <w:r w:rsidR="009E747E" w:rsidRPr="00616594">
        <w:rPr>
          <w:rFonts w:ascii="Book Antiqua" w:hAnsi="Book Antiqua" w:cs="Times New Roman"/>
          <w:sz w:val="24"/>
          <w:szCs w:val="24"/>
        </w:rPr>
        <w:t xml:space="preserve"> </w:t>
      </w:r>
      <w:r w:rsidR="00BE6C80" w:rsidRPr="00616594">
        <w:rPr>
          <w:rFonts w:ascii="Book Antiqua" w:hAnsi="Book Antiqua" w:cs="Times New Roman"/>
          <w:sz w:val="24"/>
          <w:szCs w:val="24"/>
        </w:rPr>
        <w:t xml:space="preserve">and </w:t>
      </w:r>
      <w:r w:rsidR="00BE3C9C" w:rsidRPr="00616594">
        <w:rPr>
          <w:rFonts w:ascii="Book Antiqua" w:hAnsi="Book Antiqua" w:cs="Times New Roman"/>
          <w:sz w:val="24"/>
          <w:szCs w:val="24"/>
        </w:rPr>
        <w:t>function</w:t>
      </w:r>
      <w:r w:rsidR="00BE6C80" w:rsidRPr="00616594">
        <w:rPr>
          <w:rFonts w:ascii="Book Antiqua" w:hAnsi="Book Antiqua" w:cs="Times New Roman"/>
          <w:sz w:val="24"/>
          <w:szCs w:val="24"/>
        </w:rPr>
        <w:t xml:space="preserve">, </w:t>
      </w:r>
      <w:r w:rsidR="00A573C3" w:rsidRPr="00616594">
        <w:rPr>
          <w:rFonts w:ascii="Book Antiqua" w:hAnsi="Book Antiqua" w:cs="Times New Roman"/>
          <w:sz w:val="24"/>
          <w:szCs w:val="24"/>
        </w:rPr>
        <w:t xml:space="preserve">and these effects may help maintain </w:t>
      </w:r>
      <w:r w:rsidR="009E747E" w:rsidRPr="00616594">
        <w:rPr>
          <w:rFonts w:ascii="Book Antiqua" w:hAnsi="Book Antiqua" w:cs="Times New Roman"/>
          <w:sz w:val="24"/>
          <w:szCs w:val="24"/>
        </w:rPr>
        <w:t>the integrity of the gastrointestinal mucosal barrier.</w:t>
      </w:r>
    </w:p>
    <w:p w14:paraId="64598C92" w14:textId="30F0F91A" w:rsidR="004019C2" w:rsidRPr="00616594" w:rsidRDefault="009E747E"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B</w:t>
      </w:r>
      <w:r w:rsidR="00480021" w:rsidRPr="00616594">
        <w:rPr>
          <w:rFonts w:ascii="Book Antiqua" w:hAnsi="Book Antiqua" w:cs="Times New Roman"/>
          <w:sz w:val="24"/>
          <w:szCs w:val="24"/>
        </w:rPr>
        <w:t xml:space="preserve">utyrate </w:t>
      </w:r>
      <w:r w:rsidRPr="00616594">
        <w:rPr>
          <w:rFonts w:ascii="Book Antiqua" w:hAnsi="Book Antiqua" w:cs="Times New Roman"/>
          <w:sz w:val="24"/>
          <w:szCs w:val="24"/>
        </w:rPr>
        <w:t xml:space="preserve">can </w:t>
      </w:r>
      <w:r w:rsidR="00480021" w:rsidRPr="00616594">
        <w:rPr>
          <w:rFonts w:ascii="Book Antiqua" w:hAnsi="Book Antiqua" w:cs="Times New Roman"/>
          <w:sz w:val="24"/>
          <w:szCs w:val="24"/>
        </w:rPr>
        <w:t xml:space="preserve">also </w:t>
      </w:r>
      <w:r w:rsidRPr="00616594">
        <w:rPr>
          <w:rFonts w:ascii="Book Antiqua" w:hAnsi="Book Antiqua" w:cs="Times New Roman"/>
          <w:sz w:val="24"/>
          <w:szCs w:val="24"/>
        </w:rPr>
        <w:t xml:space="preserve">modulate cell responses to stress of the endoplasmic reticulum by </w:t>
      </w:r>
      <w:r w:rsidR="001F43CB" w:rsidRPr="00616594">
        <w:rPr>
          <w:rFonts w:ascii="Book Antiqua" w:hAnsi="Book Antiqua" w:cs="Times New Roman"/>
          <w:sz w:val="24"/>
          <w:szCs w:val="24"/>
        </w:rPr>
        <w:t>promoting</w:t>
      </w:r>
      <w:r w:rsidRPr="00616594">
        <w:rPr>
          <w:rFonts w:ascii="Book Antiqua" w:hAnsi="Book Antiqua" w:cs="Times New Roman"/>
          <w:sz w:val="24"/>
          <w:szCs w:val="24"/>
        </w:rPr>
        <w:t xml:space="preserve"> </w:t>
      </w:r>
      <w:r w:rsidR="008F6FEA" w:rsidRPr="00616594">
        <w:rPr>
          <w:rFonts w:ascii="Book Antiqua" w:hAnsi="Book Antiqua" w:cs="Times New Roman"/>
          <w:sz w:val="24"/>
          <w:szCs w:val="24"/>
        </w:rPr>
        <w:t xml:space="preserve">the </w:t>
      </w:r>
      <w:r w:rsidRPr="00616594">
        <w:rPr>
          <w:rFonts w:ascii="Book Antiqua" w:hAnsi="Book Antiqua" w:cs="Times New Roman"/>
          <w:sz w:val="24"/>
          <w:szCs w:val="24"/>
        </w:rPr>
        <w:t>apoptosis of the cell or its p</w:t>
      </w:r>
      <w:r w:rsidR="008F6FEA" w:rsidRPr="00616594">
        <w:rPr>
          <w:rFonts w:ascii="Book Antiqua" w:hAnsi="Book Antiqua" w:cs="Times New Roman"/>
          <w:sz w:val="24"/>
          <w:szCs w:val="24"/>
        </w:rPr>
        <w:t>reservation through autophagy</w:t>
      </w:r>
      <w:r w:rsidR="00AE155A" w:rsidRPr="00616594">
        <w:rPr>
          <w:rFonts w:ascii="Book Antiqua" w:hAnsi="Book Antiqua" w:cs="Times New Roman"/>
          <w:sz w:val="24"/>
          <w:szCs w:val="24"/>
        </w:rPr>
        <w:t xml:space="preserve"> </w:t>
      </w:r>
      <w:r w:rsidR="00AE155A" w:rsidRPr="00616594">
        <w:rPr>
          <w:rFonts w:ascii="Book Antiqua" w:hAnsi="Book Antiqua" w:cs="Times New Roman"/>
          <w:sz w:val="24"/>
          <w:szCs w:val="24"/>
        </w:rPr>
        <w:fldChar w:fldCharType="begin">
          <w:fldData xml:space="preserve">PEVuZE5vdGU+PENpdGU+PEF1dGhvcj5SYWJpbm93aXR6PC9BdXRob3I+PFllYXI+MjAxMDwvWWVh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==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PEVuZE5vdGU+PENpdGU+PEF1dGhvcj5SYWJpbm93aXR6PC9BdXRob3I+PFllYXI+MjAxMDwvWWVh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==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AE155A" w:rsidRPr="00616594">
        <w:rPr>
          <w:rFonts w:ascii="Book Antiqua" w:hAnsi="Book Antiqua" w:cs="Times New Roman"/>
          <w:sz w:val="24"/>
          <w:szCs w:val="24"/>
        </w:rPr>
      </w:r>
      <w:r w:rsidR="00AE155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09" w:tooltip="Rabinowitz, 2010 #9689" w:history="1">
        <w:r w:rsidR="00987536" w:rsidRPr="00616594">
          <w:rPr>
            <w:rFonts w:ascii="Book Antiqua" w:hAnsi="Book Antiqua" w:cs="Times New Roman"/>
            <w:noProof/>
            <w:sz w:val="24"/>
            <w:szCs w:val="24"/>
            <w:vertAlign w:val="superscript"/>
          </w:rPr>
          <w:t>209-211</w:t>
        </w:r>
      </w:hyperlink>
      <w:r w:rsidR="006F469B" w:rsidRPr="00616594">
        <w:rPr>
          <w:rFonts w:ascii="Book Antiqua" w:hAnsi="Book Antiqua" w:cs="Times New Roman"/>
          <w:noProof/>
          <w:sz w:val="24"/>
          <w:szCs w:val="24"/>
          <w:vertAlign w:val="superscript"/>
        </w:rPr>
        <w:t>]</w:t>
      </w:r>
      <w:r w:rsidR="00AE155A" w:rsidRPr="00616594">
        <w:rPr>
          <w:rFonts w:ascii="Book Antiqua" w:hAnsi="Book Antiqua" w:cs="Times New Roman"/>
          <w:sz w:val="24"/>
          <w:szCs w:val="24"/>
        </w:rPr>
        <w:fldChar w:fldCharType="end"/>
      </w:r>
      <w:r w:rsidR="008F6FEA" w:rsidRPr="00616594">
        <w:rPr>
          <w:rFonts w:ascii="Book Antiqua" w:hAnsi="Book Antiqua" w:cs="Times New Roman"/>
          <w:sz w:val="24"/>
          <w:szCs w:val="24"/>
        </w:rPr>
        <w:t xml:space="preserve">. Butyrate </w:t>
      </w:r>
      <w:r w:rsidR="001F43CB" w:rsidRPr="00616594">
        <w:rPr>
          <w:rFonts w:ascii="Book Antiqua" w:hAnsi="Book Antiqua" w:cs="Times New Roman"/>
          <w:sz w:val="24"/>
          <w:szCs w:val="24"/>
        </w:rPr>
        <w:t>enhance</w:t>
      </w:r>
      <w:r w:rsidR="00F81019" w:rsidRPr="00616594">
        <w:rPr>
          <w:rFonts w:ascii="Book Antiqua" w:hAnsi="Book Antiqua" w:cs="Times New Roman"/>
          <w:sz w:val="24"/>
          <w:szCs w:val="24"/>
        </w:rPr>
        <w:t>s</w:t>
      </w:r>
      <w:r w:rsidR="00480021" w:rsidRPr="00616594">
        <w:rPr>
          <w:rFonts w:ascii="Book Antiqua" w:hAnsi="Book Antiqua" w:cs="Times New Roman"/>
          <w:sz w:val="24"/>
          <w:szCs w:val="24"/>
        </w:rPr>
        <w:t xml:space="preserve"> the </w:t>
      </w:r>
      <w:r w:rsidR="00364EBB" w:rsidRPr="00616594">
        <w:rPr>
          <w:rFonts w:ascii="Book Antiqua" w:hAnsi="Book Antiqua" w:cs="Times New Roman"/>
          <w:sz w:val="24"/>
          <w:szCs w:val="24"/>
        </w:rPr>
        <w:t>expression</w:t>
      </w:r>
      <w:r w:rsidR="00F81019" w:rsidRPr="00616594">
        <w:rPr>
          <w:rFonts w:ascii="Book Antiqua" w:hAnsi="Book Antiqua" w:cs="Times New Roman"/>
          <w:sz w:val="24"/>
          <w:szCs w:val="24"/>
        </w:rPr>
        <w:t xml:space="preserve"> of peroxisome proliferator-activated receptor-gamma (PPARγ) </w:t>
      </w:r>
      <w:r w:rsidR="00364EBB" w:rsidRPr="00616594">
        <w:rPr>
          <w:rFonts w:ascii="Book Antiqua" w:hAnsi="Book Antiqua" w:cs="Times New Roman"/>
          <w:sz w:val="24"/>
          <w:szCs w:val="24"/>
        </w:rPr>
        <w:t>and the activation of caspases</w:t>
      </w:r>
      <w:r w:rsidR="0021696D" w:rsidRPr="00616594">
        <w:rPr>
          <w:rFonts w:ascii="Book Antiqua" w:hAnsi="Book Antiqua" w:cs="Times New Roman"/>
          <w:sz w:val="24"/>
          <w:szCs w:val="24"/>
        </w:rPr>
        <w:t xml:space="preserve"> (especially caspase 3) </w:t>
      </w:r>
      <w:r w:rsidR="00364EBB" w:rsidRPr="00616594">
        <w:rPr>
          <w:rFonts w:ascii="Book Antiqua" w:hAnsi="Book Antiqua" w:cs="Times New Roman"/>
          <w:sz w:val="24"/>
          <w:szCs w:val="24"/>
        </w:rPr>
        <w:t>that induce apoptosis in colorectal cell lines</w:t>
      </w:r>
      <w:r w:rsidR="00AE155A" w:rsidRPr="00616594">
        <w:rPr>
          <w:rFonts w:ascii="Book Antiqua" w:hAnsi="Book Antiqua" w:cs="Times New Roman"/>
          <w:sz w:val="24"/>
          <w:szCs w:val="24"/>
        </w:rPr>
        <w:t xml:space="preserve"> </w:t>
      </w:r>
      <w:r w:rsidR="00AE155A" w:rsidRPr="00616594">
        <w:rPr>
          <w:rFonts w:ascii="Book Antiqua" w:hAnsi="Book Antiqua" w:cs="Times New Roman"/>
          <w:sz w:val="24"/>
          <w:szCs w:val="24"/>
        </w:rPr>
        <w:fldChar w:fldCharType="begin">
          <w:fldData xml:space="preserve">PEVuZE5vdGU+PENpdGU+PEF1dGhvcj5TY2h3YWI8L0F1dGhvcj48WWVhcj4yMDA2PC9ZZWFyPjxS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PEVuZE5vdGU+PENpdGU+PEF1dGhvcj5TY2h3YWI8L0F1dGhvcj48WWVhcj4yMDA2PC9ZZWFyPjxS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AE155A" w:rsidRPr="00616594">
        <w:rPr>
          <w:rFonts w:ascii="Book Antiqua" w:hAnsi="Book Antiqua" w:cs="Times New Roman"/>
          <w:sz w:val="24"/>
          <w:szCs w:val="24"/>
        </w:rPr>
      </w:r>
      <w:r w:rsidR="00AE155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12" w:tooltip="Schwab, 2006 #10926" w:history="1">
        <w:r w:rsidR="00987536" w:rsidRPr="00616594">
          <w:rPr>
            <w:rFonts w:ascii="Book Antiqua" w:hAnsi="Book Antiqua" w:cs="Times New Roman"/>
            <w:noProof/>
            <w:sz w:val="24"/>
            <w:szCs w:val="24"/>
            <w:vertAlign w:val="superscript"/>
          </w:rPr>
          <w:t>212</w:t>
        </w:r>
      </w:hyperlink>
      <w:r w:rsidR="006F469B" w:rsidRPr="00616594">
        <w:rPr>
          <w:rFonts w:ascii="Book Antiqua" w:hAnsi="Book Antiqua" w:cs="Times New Roman"/>
          <w:noProof/>
          <w:sz w:val="24"/>
          <w:szCs w:val="24"/>
          <w:vertAlign w:val="superscript"/>
        </w:rPr>
        <w:t>]</w:t>
      </w:r>
      <w:r w:rsidR="00AE155A" w:rsidRPr="00616594">
        <w:rPr>
          <w:rFonts w:ascii="Book Antiqua" w:hAnsi="Book Antiqua" w:cs="Times New Roman"/>
          <w:sz w:val="24"/>
          <w:szCs w:val="24"/>
        </w:rPr>
        <w:fldChar w:fldCharType="end"/>
      </w:r>
      <w:r w:rsidR="00364EBB" w:rsidRPr="00616594">
        <w:rPr>
          <w:rFonts w:ascii="Book Antiqua" w:hAnsi="Book Antiqua" w:cs="Times New Roman"/>
          <w:sz w:val="24"/>
          <w:szCs w:val="24"/>
        </w:rPr>
        <w:t xml:space="preserve">. </w:t>
      </w:r>
      <w:r w:rsidR="008F6FEA" w:rsidRPr="00616594">
        <w:rPr>
          <w:rFonts w:ascii="Book Antiqua" w:hAnsi="Book Antiqua" w:cs="Times New Roman"/>
          <w:sz w:val="24"/>
          <w:szCs w:val="24"/>
        </w:rPr>
        <w:t>It is also one of the s</w:t>
      </w:r>
      <w:r w:rsidR="00364EBB" w:rsidRPr="00616594">
        <w:rPr>
          <w:rFonts w:ascii="Book Antiqua" w:hAnsi="Book Antiqua" w:cs="Times New Roman"/>
          <w:sz w:val="24"/>
          <w:szCs w:val="24"/>
        </w:rPr>
        <w:t xml:space="preserve">hort chain fatty acids, </w:t>
      </w:r>
      <w:r w:rsidR="008F6FEA" w:rsidRPr="00616594">
        <w:rPr>
          <w:rFonts w:ascii="Book Antiqua" w:hAnsi="Book Antiqua" w:cs="Times New Roman"/>
          <w:sz w:val="24"/>
          <w:szCs w:val="24"/>
        </w:rPr>
        <w:t>including</w:t>
      </w:r>
      <w:r w:rsidR="00364EBB" w:rsidRPr="00616594">
        <w:rPr>
          <w:rFonts w:ascii="Book Antiqua" w:hAnsi="Book Antiqua" w:cs="Times New Roman"/>
          <w:sz w:val="24"/>
          <w:szCs w:val="24"/>
        </w:rPr>
        <w:t xml:space="preserve"> propionate, </w:t>
      </w:r>
      <w:r w:rsidR="008F6FEA" w:rsidRPr="00616594">
        <w:rPr>
          <w:rFonts w:ascii="Book Antiqua" w:hAnsi="Book Antiqua" w:cs="Times New Roman"/>
          <w:sz w:val="24"/>
          <w:szCs w:val="24"/>
        </w:rPr>
        <w:t xml:space="preserve">that </w:t>
      </w:r>
      <w:r w:rsidR="00F0371F" w:rsidRPr="00616594">
        <w:rPr>
          <w:rFonts w:ascii="Book Antiqua" w:hAnsi="Book Antiqua" w:cs="Times New Roman"/>
          <w:sz w:val="24"/>
          <w:szCs w:val="24"/>
        </w:rPr>
        <w:t xml:space="preserve">can induce autophagy in </w:t>
      </w:r>
      <w:r w:rsidR="008F6FEA" w:rsidRPr="00616594">
        <w:rPr>
          <w:rFonts w:ascii="Book Antiqua" w:hAnsi="Book Antiqua" w:cs="Times New Roman"/>
          <w:sz w:val="24"/>
          <w:szCs w:val="24"/>
        </w:rPr>
        <w:t>di</w:t>
      </w:r>
      <w:r w:rsidR="00F0371F" w:rsidRPr="00616594">
        <w:rPr>
          <w:rFonts w:ascii="Book Antiqua" w:hAnsi="Book Antiqua" w:cs="Times New Roman"/>
          <w:sz w:val="24"/>
          <w:szCs w:val="24"/>
        </w:rPr>
        <w:t xml:space="preserve">stressed cells and </w:t>
      </w:r>
      <w:r w:rsidR="008F6FEA" w:rsidRPr="00616594">
        <w:rPr>
          <w:rFonts w:ascii="Book Antiqua" w:hAnsi="Book Antiqua" w:cs="Times New Roman"/>
          <w:sz w:val="24"/>
          <w:szCs w:val="24"/>
        </w:rPr>
        <w:t xml:space="preserve">preserve their survival by </w:t>
      </w:r>
      <w:r w:rsidR="00BE6453" w:rsidRPr="00616594">
        <w:rPr>
          <w:rFonts w:ascii="Book Antiqua" w:hAnsi="Book Antiqua" w:cs="Times New Roman"/>
          <w:sz w:val="24"/>
          <w:szCs w:val="24"/>
        </w:rPr>
        <w:t xml:space="preserve">generating energy </w:t>
      </w:r>
      <w:r w:rsidR="008F6FEA" w:rsidRPr="00616594">
        <w:rPr>
          <w:rFonts w:ascii="Book Antiqua" w:hAnsi="Book Antiqua" w:cs="Times New Roman"/>
          <w:sz w:val="24"/>
          <w:szCs w:val="24"/>
        </w:rPr>
        <w:t>and</w:t>
      </w:r>
      <w:r w:rsidR="00F0371F" w:rsidRPr="00616594">
        <w:rPr>
          <w:rFonts w:ascii="Book Antiqua" w:hAnsi="Book Antiqua" w:cs="Times New Roman"/>
          <w:sz w:val="24"/>
          <w:szCs w:val="24"/>
        </w:rPr>
        <w:t xml:space="preserve"> retarding </w:t>
      </w:r>
      <w:r w:rsidR="00BE6453" w:rsidRPr="00616594">
        <w:rPr>
          <w:rFonts w:ascii="Book Antiqua" w:hAnsi="Book Antiqua" w:cs="Times New Roman"/>
          <w:sz w:val="24"/>
          <w:szCs w:val="24"/>
        </w:rPr>
        <w:t>the</w:t>
      </w:r>
      <w:r w:rsidR="00F0371F" w:rsidRPr="00616594">
        <w:rPr>
          <w:rFonts w:ascii="Book Antiqua" w:hAnsi="Book Antiqua" w:cs="Times New Roman"/>
          <w:sz w:val="24"/>
          <w:szCs w:val="24"/>
        </w:rPr>
        <w:t xml:space="preserve"> intrinsic (mitochondrial) pathway of apoptosis</w:t>
      </w:r>
      <w:r w:rsidR="00AE155A" w:rsidRPr="00616594">
        <w:rPr>
          <w:rFonts w:ascii="Book Antiqua" w:hAnsi="Book Antiqua" w:cs="Times New Roman"/>
          <w:sz w:val="24"/>
          <w:szCs w:val="24"/>
        </w:rPr>
        <w:t xml:space="preserve"> </w:t>
      </w:r>
      <w:r w:rsidR="00AE155A" w:rsidRPr="00616594">
        <w:rPr>
          <w:rFonts w:ascii="Book Antiqua" w:hAnsi="Book Antiqua" w:cs="Times New Roman"/>
          <w:sz w:val="24"/>
          <w:szCs w:val="24"/>
        </w:rPr>
        <w:fldChar w:fldCharType="begin">
          <w:fldData xml:space="preserve">PEVuZE5vdGU+PENpdGU+PEF1dGhvcj5UYW5nPC9BdXRob3I+PFllYXI+MjAxMTwvWWVhcj48UmVj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PEVuZE5vdGU+PENpdGU+PEF1dGhvcj5UYW5nPC9BdXRob3I+PFllYXI+MjAxMTwvWWVhcj48UmVj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AE155A" w:rsidRPr="00616594">
        <w:rPr>
          <w:rFonts w:ascii="Book Antiqua" w:hAnsi="Book Antiqua" w:cs="Times New Roman"/>
          <w:sz w:val="24"/>
          <w:szCs w:val="24"/>
        </w:rPr>
      </w:r>
      <w:r w:rsidR="00AE155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13" w:tooltip="Tang, 2011 #10924" w:history="1">
        <w:r w:rsidR="00987536" w:rsidRPr="00616594">
          <w:rPr>
            <w:rFonts w:ascii="Book Antiqua" w:hAnsi="Book Antiqua" w:cs="Times New Roman"/>
            <w:noProof/>
            <w:sz w:val="24"/>
            <w:szCs w:val="24"/>
            <w:vertAlign w:val="superscript"/>
          </w:rPr>
          <w:t>213</w:t>
        </w:r>
      </w:hyperlink>
      <w:r w:rsidR="006F469B" w:rsidRPr="00616594">
        <w:rPr>
          <w:rFonts w:ascii="Book Antiqua" w:hAnsi="Book Antiqua" w:cs="Times New Roman"/>
          <w:noProof/>
          <w:sz w:val="24"/>
          <w:szCs w:val="24"/>
          <w:vertAlign w:val="superscript"/>
        </w:rPr>
        <w:t xml:space="preserve">, </w:t>
      </w:r>
      <w:hyperlink w:anchor="_ENREF_214" w:tooltip="Czaja, 2014 #8546" w:history="1">
        <w:r w:rsidR="00987536" w:rsidRPr="00616594">
          <w:rPr>
            <w:rFonts w:ascii="Book Antiqua" w:hAnsi="Book Antiqua" w:cs="Times New Roman"/>
            <w:noProof/>
            <w:sz w:val="24"/>
            <w:szCs w:val="24"/>
            <w:vertAlign w:val="superscript"/>
          </w:rPr>
          <w:t>214</w:t>
        </w:r>
      </w:hyperlink>
      <w:r w:rsidR="006F469B" w:rsidRPr="00616594">
        <w:rPr>
          <w:rFonts w:ascii="Book Antiqua" w:hAnsi="Book Antiqua" w:cs="Times New Roman"/>
          <w:noProof/>
          <w:sz w:val="24"/>
          <w:szCs w:val="24"/>
          <w:vertAlign w:val="superscript"/>
        </w:rPr>
        <w:t>]</w:t>
      </w:r>
      <w:r w:rsidR="00AE155A" w:rsidRPr="00616594">
        <w:rPr>
          <w:rFonts w:ascii="Book Antiqua" w:hAnsi="Book Antiqua" w:cs="Times New Roman"/>
          <w:sz w:val="24"/>
          <w:szCs w:val="24"/>
        </w:rPr>
        <w:fldChar w:fldCharType="end"/>
      </w:r>
      <w:r w:rsidR="00F0371F" w:rsidRPr="00616594">
        <w:rPr>
          <w:rFonts w:ascii="Book Antiqua" w:hAnsi="Book Antiqua" w:cs="Times New Roman"/>
          <w:sz w:val="24"/>
          <w:szCs w:val="24"/>
        </w:rPr>
        <w:t>.</w:t>
      </w:r>
      <w:r w:rsidR="008F6FEA" w:rsidRPr="00616594">
        <w:rPr>
          <w:rFonts w:ascii="Book Antiqua" w:hAnsi="Book Antiqua" w:cs="Times New Roman"/>
          <w:sz w:val="24"/>
          <w:szCs w:val="24"/>
        </w:rPr>
        <w:t xml:space="preserve">  </w:t>
      </w:r>
      <w:r w:rsidR="0021696D" w:rsidRPr="00616594">
        <w:rPr>
          <w:rFonts w:ascii="Book Antiqua" w:hAnsi="Book Antiqua" w:cs="Times New Roman"/>
          <w:sz w:val="24"/>
          <w:szCs w:val="24"/>
        </w:rPr>
        <w:t>Gut-derived short chain fatty a</w:t>
      </w:r>
      <w:r w:rsidR="00AE155A" w:rsidRPr="00616594">
        <w:rPr>
          <w:rFonts w:ascii="Book Antiqua" w:hAnsi="Book Antiqua" w:cs="Times New Roman"/>
          <w:sz w:val="24"/>
          <w:szCs w:val="24"/>
        </w:rPr>
        <w:t>cids, such as butyrate and prop</w:t>
      </w:r>
      <w:r w:rsidR="0021696D" w:rsidRPr="00616594">
        <w:rPr>
          <w:rFonts w:ascii="Book Antiqua" w:hAnsi="Book Antiqua" w:cs="Times New Roman"/>
          <w:sz w:val="24"/>
          <w:szCs w:val="24"/>
        </w:rPr>
        <w:t xml:space="preserve">ionate, may be important moderators of intestinal mucosal cell proliferation and function, and they may contribute to </w:t>
      </w:r>
      <w:r w:rsidR="00BE6453" w:rsidRPr="00616594">
        <w:rPr>
          <w:rFonts w:ascii="Book Antiqua" w:hAnsi="Book Antiqua" w:cs="Times New Roman"/>
          <w:sz w:val="24"/>
          <w:szCs w:val="24"/>
        </w:rPr>
        <w:t>t</w:t>
      </w:r>
      <w:r w:rsidR="0021696D" w:rsidRPr="00616594">
        <w:rPr>
          <w:rFonts w:ascii="Book Antiqua" w:hAnsi="Book Antiqua" w:cs="Times New Roman"/>
          <w:sz w:val="24"/>
          <w:szCs w:val="24"/>
        </w:rPr>
        <w:t xml:space="preserve">he prevention of systemic autoimmune responses </w:t>
      </w:r>
      <w:r w:rsidR="00420AC5" w:rsidRPr="00616594">
        <w:rPr>
          <w:rFonts w:ascii="Book Antiqua" w:hAnsi="Book Antiqua" w:cs="Times New Roman"/>
          <w:sz w:val="24"/>
          <w:szCs w:val="24"/>
        </w:rPr>
        <w:t xml:space="preserve">and </w:t>
      </w:r>
      <w:r w:rsidR="00011650" w:rsidRPr="00616594">
        <w:rPr>
          <w:rFonts w:ascii="Book Antiqua" w:hAnsi="Book Antiqua" w:cs="Times New Roman"/>
          <w:sz w:val="24"/>
          <w:szCs w:val="24"/>
        </w:rPr>
        <w:t>progressive colorectal cancer</w:t>
      </w:r>
      <w:r w:rsidR="004E79AF" w:rsidRPr="00616594">
        <w:rPr>
          <w:rFonts w:ascii="Book Antiqua" w:hAnsi="Book Antiqua" w:cs="Times New Roman"/>
          <w:sz w:val="24"/>
          <w:szCs w:val="24"/>
        </w:rPr>
        <w:fldChar w:fldCharType="begin">
          <w:fldData xml:space="preserve">PEVuZE5vdGU+PENpdGU+PEF1dGhvcj5Cb3Jkb25hcm88L0F1dGhvcj48WWVhcj4yMDAyPC9ZZWFy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PEVuZE5vdGU+PENpdGU+PEF1dGhvcj5Cb3Jkb25hcm88L0F1dGhvcj48WWVhcj4yMDAyPC9ZZWFy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E79AF" w:rsidRPr="00616594">
        <w:rPr>
          <w:rFonts w:ascii="Book Antiqua" w:hAnsi="Book Antiqua" w:cs="Times New Roman"/>
          <w:sz w:val="24"/>
          <w:szCs w:val="24"/>
        </w:rPr>
      </w:r>
      <w:r w:rsidR="004E79AF"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08" w:tooltip="Bordonaro, 2002 #10927" w:history="1">
        <w:r w:rsidR="00987536" w:rsidRPr="00616594">
          <w:rPr>
            <w:rFonts w:ascii="Book Antiqua" w:hAnsi="Book Antiqua" w:cs="Times New Roman"/>
            <w:noProof/>
            <w:sz w:val="24"/>
            <w:szCs w:val="24"/>
            <w:vertAlign w:val="superscript"/>
          </w:rPr>
          <w:t>208</w:t>
        </w:r>
      </w:hyperlink>
      <w:r w:rsidR="006F469B" w:rsidRPr="00616594">
        <w:rPr>
          <w:rFonts w:ascii="Book Antiqua" w:hAnsi="Book Antiqua" w:cs="Times New Roman"/>
          <w:noProof/>
          <w:sz w:val="24"/>
          <w:szCs w:val="24"/>
          <w:vertAlign w:val="superscript"/>
        </w:rPr>
        <w:t>]</w:t>
      </w:r>
      <w:r w:rsidR="004E79AF" w:rsidRPr="00616594">
        <w:rPr>
          <w:rFonts w:ascii="Book Antiqua" w:hAnsi="Book Antiqua" w:cs="Times New Roman"/>
          <w:sz w:val="24"/>
          <w:szCs w:val="24"/>
        </w:rPr>
        <w:fldChar w:fldCharType="end"/>
      </w:r>
      <w:r w:rsidR="00BE6453" w:rsidRPr="00616594">
        <w:rPr>
          <w:rFonts w:ascii="Book Antiqua" w:hAnsi="Book Antiqua" w:cs="Times New Roman"/>
          <w:sz w:val="24"/>
          <w:szCs w:val="24"/>
        </w:rPr>
        <w:t>.</w:t>
      </w:r>
    </w:p>
    <w:p w14:paraId="463084F5" w14:textId="75F82E2C" w:rsidR="009D0EA2" w:rsidRPr="00616594" w:rsidRDefault="000A515D"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Lactate, which is a </w:t>
      </w:r>
      <w:r w:rsidR="00F66C99" w:rsidRPr="00616594">
        <w:rPr>
          <w:rFonts w:ascii="Book Antiqua" w:hAnsi="Book Antiqua" w:cs="Times New Roman"/>
          <w:sz w:val="24"/>
          <w:szCs w:val="24"/>
        </w:rPr>
        <w:t>bacterial</w:t>
      </w:r>
      <w:r w:rsidRPr="00616594">
        <w:rPr>
          <w:rFonts w:ascii="Book Antiqua" w:hAnsi="Book Antiqua" w:cs="Times New Roman"/>
          <w:sz w:val="24"/>
          <w:szCs w:val="24"/>
        </w:rPr>
        <w:t xml:space="preserve"> </w:t>
      </w:r>
      <w:r w:rsidR="006703D7" w:rsidRPr="00616594">
        <w:rPr>
          <w:rFonts w:ascii="Book Antiqua" w:hAnsi="Book Antiqua" w:cs="Times New Roman"/>
          <w:sz w:val="24"/>
          <w:szCs w:val="24"/>
        </w:rPr>
        <w:t>by</w:t>
      </w:r>
      <w:r w:rsidRPr="00616594">
        <w:rPr>
          <w:rFonts w:ascii="Book Antiqua" w:hAnsi="Book Antiqua" w:cs="Times New Roman"/>
          <w:sz w:val="24"/>
          <w:szCs w:val="24"/>
        </w:rPr>
        <w:t>product of carbohydrate fermentation, also reduces intestinal permeability</w:t>
      </w:r>
      <w:r w:rsidR="00EF59E8" w:rsidRPr="00616594">
        <w:rPr>
          <w:rFonts w:ascii="Book Antiqua" w:hAnsi="Book Antiqua" w:cs="Times New Roman"/>
          <w:sz w:val="24"/>
          <w:szCs w:val="24"/>
        </w:rPr>
        <w:fldChar w:fldCharType="begin">
          <w:fldData xml:space="preserve">PEVuZE5vdGU+PENpdGU+PEF1dGhvcj5QZW5nPC9BdXRob3I+PFllYXI+MjAwOTwvWWVhcj48UmVj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PEVuZE5vdGU+PENpdGU+PEF1dGhvcj5QZW5nPC9BdXRob3I+PFllYXI+MjAwOTwvWWVhcj48UmVj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F59E8" w:rsidRPr="00616594">
        <w:rPr>
          <w:rFonts w:ascii="Book Antiqua" w:hAnsi="Book Antiqua" w:cs="Times New Roman"/>
          <w:sz w:val="24"/>
          <w:szCs w:val="24"/>
        </w:rPr>
      </w:r>
      <w:r w:rsidR="00EF59E8"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03" w:tooltip="Peng, 2009 #10262" w:history="1">
        <w:r w:rsidR="00987536" w:rsidRPr="00616594">
          <w:rPr>
            <w:rFonts w:ascii="Book Antiqua" w:hAnsi="Book Antiqua" w:cs="Times New Roman"/>
            <w:noProof/>
            <w:sz w:val="24"/>
            <w:szCs w:val="24"/>
            <w:vertAlign w:val="superscript"/>
          </w:rPr>
          <w:t>203</w:t>
        </w:r>
      </w:hyperlink>
      <w:r w:rsidR="006F469B" w:rsidRPr="00616594">
        <w:rPr>
          <w:rFonts w:ascii="Book Antiqua" w:hAnsi="Book Antiqua" w:cs="Times New Roman"/>
          <w:noProof/>
          <w:sz w:val="24"/>
          <w:szCs w:val="24"/>
          <w:vertAlign w:val="superscript"/>
        </w:rPr>
        <w:t>]</w:t>
      </w:r>
      <w:r w:rsidR="00EF59E8" w:rsidRPr="00616594">
        <w:rPr>
          <w:rFonts w:ascii="Book Antiqua" w:hAnsi="Book Antiqua" w:cs="Times New Roman"/>
          <w:sz w:val="24"/>
          <w:szCs w:val="24"/>
        </w:rPr>
        <w:fldChar w:fldCharType="end"/>
      </w:r>
      <w:r w:rsidR="003100B9" w:rsidRPr="00616594">
        <w:rPr>
          <w:rFonts w:ascii="Book Antiqua" w:hAnsi="Book Antiqua" w:cs="Times New Roman"/>
          <w:sz w:val="24"/>
          <w:szCs w:val="24"/>
        </w:rPr>
        <w:t xml:space="preserve"> (Table 2)</w:t>
      </w:r>
      <w:r w:rsidR="006703D7" w:rsidRPr="00616594">
        <w:rPr>
          <w:rFonts w:ascii="Book Antiqua" w:hAnsi="Book Antiqua" w:cs="Times New Roman"/>
          <w:sz w:val="24"/>
          <w:szCs w:val="24"/>
        </w:rPr>
        <w:t xml:space="preserve">.  </w:t>
      </w:r>
      <w:r w:rsidR="0053597A" w:rsidRPr="00616594">
        <w:rPr>
          <w:rFonts w:ascii="Book Antiqua" w:hAnsi="Book Antiqua" w:cs="Times New Roman"/>
          <w:sz w:val="24"/>
          <w:szCs w:val="24"/>
        </w:rPr>
        <w:t>Lactate is fermented mainly to bu</w:t>
      </w:r>
      <w:r w:rsidR="0069103D" w:rsidRPr="00616594">
        <w:rPr>
          <w:rFonts w:ascii="Book Antiqua" w:hAnsi="Book Antiqua" w:cs="Times New Roman"/>
          <w:sz w:val="24"/>
          <w:szCs w:val="24"/>
        </w:rPr>
        <w:t>tyrate by intestinal microflora</w:t>
      </w:r>
      <w:r w:rsidR="0053597A"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&lt;EndNote&gt;&lt;Cite&gt;&lt;Author&gt;Bourriaud&lt;/Author&gt;&lt;Year&gt;2005&lt;/Year&gt;&lt;RecNum&gt;10742&lt;/RecNum&gt;&lt;DisplayText&gt;&lt;style face="superscript"&gt;[215]&lt;/style&gt;&lt;/DisplayText&gt;&lt;record&gt;&lt;rec-number&gt;10742&lt;/rec-number&gt;&lt;foreign-keys&gt;&lt;key app="EN" db-id="wrrsstdv10fa5ee5ww1xzv9gzws9srxptwr2" timestamp="1467890531"&gt;10742&lt;/key&gt;&lt;/foreign-keys&gt;&lt;ref-type name="Journal Article"&gt;17&lt;/ref-type&gt;&lt;contributors&gt;&lt;authors&gt;&lt;author&gt;Bourriaud, C.&lt;/author&gt;&lt;author&gt;Robins, R. J.&lt;/author&gt;&lt;author&gt;Martin, L.&lt;/author&gt;&lt;author&gt;Kozlowski, F.&lt;/author&gt;&lt;author&gt;Tenailleau, E.&lt;/author&gt;&lt;author&gt;Cherbut, C.&lt;/author&gt;&lt;author&gt;Michel, C.&lt;/author&gt;&lt;/authors&gt;&lt;/contributors&gt;&lt;auth-address&gt;Human Nutrition Research Centre, UFDNH - INRA, Nantes cedex 03, France.&lt;/auth-address&gt;&lt;titles&gt;&lt;title&gt;Lactate is mainly fermented to butyrate by human intestinal microfloras but inter-individual variation is evident&lt;/title&gt;&lt;secondary-title&gt;J Appl Microbiol&lt;/secondary-title&gt;&lt;/titles&gt;&lt;periodical&gt;&lt;full-title&gt;Journal of Applied Microbiology&lt;/full-title&gt;&lt;abbr-1&gt;J. Appl. Microbiol.&lt;/abbr-1&gt;&lt;abbr-2&gt;J Appl Microbiol&lt;/abbr-2&gt;&lt;/periodical&gt;&lt;pages&gt;201-12&lt;/pages&gt;&lt;volume&gt;99&lt;/volume&gt;&lt;number&gt;1&lt;/number&gt;&lt;keywords&gt;&lt;keyword&gt;Adult&lt;/keyword&gt;&lt;keyword&gt;Butyric Acid/*metabolism&lt;/keyword&gt;&lt;keyword&gt;Colon/*microbiology&lt;/keyword&gt;&lt;keyword&gt;Fatty Acids, Volatile/biosynthesis&lt;/keyword&gt;&lt;keyword&gt;Feces/microbiology&lt;/keyword&gt;&lt;keyword&gt;Female&lt;/keyword&gt;&lt;keyword&gt;Fermentation/physiology&lt;/keyword&gt;&lt;keyword&gt;Gas Chromatography-Mass Spectrometry/methods&lt;/keyword&gt;&lt;keyword&gt;Humans&lt;/keyword&gt;&lt;keyword&gt;Lactic Acid/*metabolism&lt;/keyword&gt;&lt;keyword&gt;Magnetic Resonance Spectroscopy/methods&lt;/keyword&gt;&lt;keyword&gt;Male&lt;/keyword&gt;&lt;keyword&gt;Middle Aged&lt;/keyword&gt;&lt;/keywords&gt;&lt;dates&gt;&lt;year&gt;2005&lt;/year&gt;&lt;/dates&gt;&lt;isbn&gt;1364-5072 (Print)&amp;#xD;1364-5072 (Linking)&lt;/isbn&gt;&lt;accession-num&gt;15960680&lt;/accession-num&gt;&lt;urls&gt;&lt;related-urls&gt;&lt;url&gt;http://www.ncbi.nlm.nih.gov/pubmed/15960680&lt;/url&gt;&lt;/related-urls&gt;&lt;/urls&gt;&lt;electronic-resource-num&gt;DOI: 10.1111/j.1365-2672.2005.02605.x&lt;/electronic-resource-num&gt;&lt;/record&gt;&lt;/Cite&gt;&lt;/EndNote&gt;</w:instrText>
      </w:r>
      <w:r w:rsidR="0053597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15" w:tooltip="Bourriaud, 2005 #10742" w:history="1">
        <w:r w:rsidR="00987536" w:rsidRPr="00616594">
          <w:rPr>
            <w:rFonts w:ascii="Book Antiqua" w:hAnsi="Book Antiqua" w:cs="Times New Roman"/>
            <w:noProof/>
            <w:sz w:val="24"/>
            <w:szCs w:val="24"/>
            <w:vertAlign w:val="superscript"/>
          </w:rPr>
          <w:t>215</w:t>
        </w:r>
      </w:hyperlink>
      <w:r w:rsidR="006F469B" w:rsidRPr="00616594">
        <w:rPr>
          <w:rFonts w:ascii="Book Antiqua" w:hAnsi="Book Antiqua" w:cs="Times New Roman"/>
          <w:noProof/>
          <w:sz w:val="24"/>
          <w:szCs w:val="24"/>
          <w:vertAlign w:val="superscript"/>
        </w:rPr>
        <w:t>]</w:t>
      </w:r>
      <w:r w:rsidR="0053597A" w:rsidRPr="00616594">
        <w:rPr>
          <w:rFonts w:ascii="Book Antiqua" w:hAnsi="Book Antiqua" w:cs="Times New Roman"/>
          <w:sz w:val="24"/>
          <w:szCs w:val="24"/>
        </w:rPr>
        <w:fldChar w:fldCharType="end"/>
      </w:r>
      <w:r w:rsidR="00800370" w:rsidRPr="00616594">
        <w:rPr>
          <w:rFonts w:ascii="Book Antiqua" w:hAnsi="Book Antiqua" w:cs="Times New Roman"/>
          <w:sz w:val="24"/>
          <w:szCs w:val="24"/>
        </w:rPr>
        <w:t xml:space="preserve">.  The acetyl-coenzyme A pathway is the major route of butyrate </w:t>
      </w:r>
      <w:r w:rsidR="00800370" w:rsidRPr="00616594">
        <w:rPr>
          <w:rFonts w:ascii="Book Antiqua" w:hAnsi="Book Antiqua" w:cs="Times New Roman"/>
          <w:sz w:val="24"/>
          <w:szCs w:val="24"/>
        </w:rPr>
        <w:lastRenderedPageBreak/>
        <w:t xml:space="preserve">production from lactate, and the intestinal microflora have considerable variability in </w:t>
      </w:r>
      <w:r w:rsidR="0069103D" w:rsidRPr="00616594">
        <w:rPr>
          <w:rFonts w:ascii="Book Antiqua" w:hAnsi="Book Antiqua" w:cs="Times New Roman"/>
          <w:sz w:val="24"/>
          <w:szCs w:val="24"/>
        </w:rPr>
        <w:t>lactate consumption</w:t>
      </w:r>
      <w:r w:rsidR="00800370"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&lt;EndNote&gt;&lt;Cite&gt;&lt;Author&gt;Bourriaud&lt;/Author&gt;&lt;Year&gt;2005&lt;/Year&gt;&lt;RecNum&gt;10742&lt;/RecNum&gt;&lt;DisplayText&gt;&lt;style face="superscript"&gt;[215]&lt;/style&gt;&lt;/DisplayText&gt;&lt;record&gt;&lt;rec-number&gt;10742&lt;/rec-number&gt;&lt;foreign-keys&gt;&lt;key app="EN" db-id="wrrsstdv10fa5ee5ww1xzv9gzws9srxptwr2" timestamp="1467890531"&gt;10742&lt;/key&gt;&lt;/foreign-keys&gt;&lt;ref-type name="Journal Article"&gt;17&lt;/ref-type&gt;&lt;contributors&gt;&lt;authors&gt;&lt;author&gt;Bourriaud, C.&lt;/author&gt;&lt;author&gt;Robins, R. J.&lt;/author&gt;&lt;author&gt;Martin, L.&lt;/author&gt;&lt;author&gt;Kozlowski, F.&lt;/author&gt;&lt;author&gt;Tenailleau, E.&lt;/author&gt;&lt;author&gt;Cherbut, C.&lt;/author&gt;&lt;author&gt;Michel, C.&lt;/author&gt;&lt;/authors&gt;&lt;/contributors&gt;&lt;auth-address&gt;Human Nutrition Research Centre, UFDNH - INRA, Nantes cedex 03, France.&lt;/auth-address&gt;&lt;titles&gt;&lt;title&gt;Lactate is mainly fermented to butyrate by human intestinal microfloras but inter-individual variation is evident&lt;/title&gt;&lt;secondary-title&gt;J Appl Microbiol&lt;/secondary-title&gt;&lt;/titles&gt;&lt;periodical&gt;&lt;full-title&gt;Journal of Applied Microbiology&lt;/full-title&gt;&lt;abbr-1&gt;J. Appl. Microbiol.&lt;/abbr-1&gt;&lt;abbr-2&gt;J Appl Microbiol&lt;/abbr-2&gt;&lt;/periodical&gt;&lt;pages&gt;201-12&lt;/pages&gt;&lt;volume&gt;99&lt;/volume&gt;&lt;number&gt;1&lt;/number&gt;&lt;keywords&gt;&lt;keyword&gt;Adult&lt;/keyword&gt;&lt;keyword&gt;Butyric Acid/*metabolism&lt;/keyword&gt;&lt;keyword&gt;Colon/*microbiology&lt;/keyword&gt;&lt;keyword&gt;Fatty Acids, Volatile/biosynthesis&lt;/keyword&gt;&lt;keyword&gt;Feces/microbiology&lt;/keyword&gt;&lt;keyword&gt;Female&lt;/keyword&gt;&lt;keyword&gt;Fermentation/physiology&lt;/keyword&gt;&lt;keyword&gt;Gas Chromatography-Mass Spectrometry/methods&lt;/keyword&gt;&lt;keyword&gt;Humans&lt;/keyword&gt;&lt;keyword&gt;Lactic Acid/*metabolism&lt;/keyword&gt;&lt;keyword&gt;Magnetic Resonance Spectroscopy/methods&lt;/keyword&gt;&lt;keyword&gt;Male&lt;/keyword&gt;&lt;keyword&gt;Middle Aged&lt;/keyword&gt;&lt;/keywords&gt;&lt;dates&gt;&lt;year&gt;2005&lt;/year&gt;&lt;/dates&gt;&lt;isbn&gt;1364-5072 (Print)&amp;#xD;1364-5072 (Linking)&lt;/isbn&gt;&lt;accession-num&gt;15960680&lt;/accession-num&gt;&lt;urls&gt;&lt;related-urls&gt;&lt;url&gt;http://www.ncbi.nlm.nih.gov/pubmed/15960680&lt;/url&gt;&lt;/related-urls&gt;&lt;/urls&gt;&lt;electronic-resource-num&gt;DOI: 10.1111/j.1365-2672.2005.02605.x&lt;/electronic-resource-num&gt;&lt;/record&gt;&lt;/Cite&gt;&lt;/EndNote&gt;</w:instrText>
      </w:r>
      <w:r w:rsidR="00800370"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15" w:tooltip="Bourriaud, 2005 #10742" w:history="1">
        <w:r w:rsidR="00987536" w:rsidRPr="00616594">
          <w:rPr>
            <w:rFonts w:ascii="Book Antiqua" w:hAnsi="Book Antiqua" w:cs="Times New Roman"/>
            <w:noProof/>
            <w:sz w:val="24"/>
            <w:szCs w:val="24"/>
            <w:vertAlign w:val="superscript"/>
          </w:rPr>
          <w:t>215</w:t>
        </w:r>
      </w:hyperlink>
      <w:r w:rsidR="006F469B" w:rsidRPr="00616594">
        <w:rPr>
          <w:rFonts w:ascii="Book Antiqua" w:hAnsi="Book Antiqua" w:cs="Times New Roman"/>
          <w:noProof/>
          <w:sz w:val="24"/>
          <w:szCs w:val="24"/>
          <w:vertAlign w:val="superscript"/>
        </w:rPr>
        <w:t>]</w:t>
      </w:r>
      <w:r w:rsidR="00800370" w:rsidRPr="00616594">
        <w:rPr>
          <w:rFonts w:ascii="Book Antiqua" w:hAnsi="Book Antiqua" w:cs="Times New Roman"/>
          <w:sz w:val="24"/>
          <w:szCs w:val="24"/>
        </w:rPr>
        <w:fldChar w:fldCharType="end"/>
      </w:r>
      <w:r w:rsidR="0069103D" w:rsidRPr="00616594">
        <w:rPr>
          <w:rFonts w:ascii="Book Antiqua" w:hAnsi="Book Antiqua" w:cs="Times New Roman"/>
          <w:sz w:val="24"/>
          <w:szCs w:val="24"/>
        </w:rPr>
        <w:t>.</w:t>
      </w:r>
      <w:r w:rsidR="00800370" w:rsidRPr="00616594">
        <w:rPr>
          <w:rFonts w:ascii="Book Antiqua" w:hAnsi="Book Antiqua" w:cs="Times New Roman"/>
          <w:sz w:val="24"/>
          <w:szCs w:val="24"/>
        </w:rPr>
        <w:t xml:space="preserve"> Furthermore, l</w:t>
      </w:r>
      <w:r w:rsidR="0053597A" w:rsidRPr="00616594">
        <w:rPr>
          <w:rFonts w:ascii="Book Antiqua" w:hAnsi="Book Antiqua" w:cs="Times New Roman"/>
          <w:sz w:val="24"/>
          <w:szCs w:val="24"/>
        </w:rPr>
        <w:t xml:space="preserve">actate-utilizing bacteria </w:t>
      </w:r>
      <w:r w:rsidR="00800370" w:rsidRPr="00616594">
        <w:rPr>
          <w:rFonts w:ascii="Book Antiqua" w:hAnsi="Book Antiqua" w:cs="Times New Roman"/>
          <w:sz w:val="24"/>
          <w:szCs w:val="24"/>
        </w:rPr>
        <w:t>exhibit variable production of butyrate depending on the availability of other substrates</w:t>
      </w:r>
      <w:r w:rsidR="0053597A" w:rsidRPr="00616594">
        <w:rPr>
          <w:rFonts w:ascii="Book Antiqua" w:hAnsi="Book Antiqua" w:cs="Times New Roman"/>
          <w:sz w:val="24"/>
          <w:szCs w:val="24"/>
        </w:rPr>
        <w:t xml:space="preserve"> </w:t>
      </w:r>
      <w:r w:rsidR="0053597A" w:rsidRPr="00616594">
        <w:rPr>
          <w:rFonts w:ascii="Book Antiqua" w:hAnsi="Book Antiqua" w:cs="Times New Roman"/>
          <w:sz w:val="24"/>
          <w:szCs w:val="24"/>
        </w:rPr>
        <w:fldChar w:fldCharType="begin">
          <w:fldData xml:space="preserve">PEVuZE5vdGU+PENpdGU+PEF1dGhvcj5EdW5jYW48L0F1dGhvcj48WWVhcj4yMDA0PC9ZZWFyPjxS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PEVuZE5vdGU+PENpdGU+PEF1dGhvcj5EdW5jYW48L0F1dGhvcj48WWVhcj4yMDA0PC9ZZWFyPjxS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53597A" w:rsidRPr="00616594">
        <w:rPr>
          <w:rFonts w:ascii="Book Antiqua" w:hAnsi="Book Antiqua" w:cs="Times New Roman"/>
          <w:sz w:val="24"/>
          <w:szCs w:val="24"/>
        </w:rPr>
      </w:r>
      <w:r w:rsidR="0053597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16" w:tooltip="Duncan, 2004 #10745" w:history="1">
        <w:r w:rsidR="00987536" w:rsidRPr="00616594">
          <w:rPr>
            <w:rFonts w:ascii="Book Antiqua" w:hAnsi="Book Antiqua" w:cs="Times New Roman"/>
            <w:noProof/>
            <w:sz w:val="24"/>
            <w:szCs w:val="24"/>
            <w:vertAlign w:val="superscript"/>
          </w:rPr>
          <w:t>216</w:t>
        </w:r>
      </w:hyperlink>
      <w:r w:rsidR="006F469B" w:rsidRPr="00616594">
        <w:rPr>
          <w:rFonts w:ascii="Book Antiqua" w:hAnsi="Book Antiqua" w:cs="Times New Roman"/>
          <w:noProof/>
          <w:sz w:val="24"/>
          <w:szCs w:val="24"/>
          <w:vertAlign w:val="superscript"/>
        </w:rPr>
        <w:t>]</w:t>
      </w:r>
      <w:r w:rsidR="0053597A" w:rsidRPr="00616594">
        <w:rPr>
          <w:rFonts w:ascii="Book Antiqua" w:hAnsi="Book Antiqua" w:cs="Times New Roman"/>
          <w:sz w:val="24"/>
          <w:szCs w:val="24"/>
        </w:rPr>
        <w:fldChar w:fldCharType="end"/>
      </w:r>
      <w:r w:rsidR="0053597A" w:rsidRPr="00616594">
        <w:rPr>
          <w:rFonts w:ascii="Book Antiqua" w:hAnsi="Book Antiqua" w:cs="Times New Roman"/>
          <w:sz w:val="24"/>
          <w:szCs w:val="24"/>
        </w:rPr>
        <w:t xml:space="preserve">.  </w:t>
      </w:r>
      <w:r w:rsidR="004120AE" w:rsidRPr="00616594">
        <w:rPr>
          <w:rFonts w:ascii="Book Antiqua" w:hAnsi="Book Antiqua" w:cs="Times New Roman"/>
          <w:sz w:val="24"/>
          <w:szCs w:val="24"/>
        </w:rPr>
        <w:t>Patients with type 1 diabetes have a lower proportion of butyrate</w:t>
      </w:r>
      <w:r w:rsidR="00EF59E8" w:rsidRPr="00616594">
        <w:rPr>
          <w:rFonts w:ascii="Book Antiqua" w:hAnsi="Book Antiqua" w:cs="Times New Roman"/>
          <w:sz w:val="24"/>
          <w:szCs w:val="24"/>
        </w:rPr>
        <w:t>-</w:t>
      </w:r>
      <w:r w:rsidR="006703D7" w:rsidRPr="00616594">
        <w:rPr>
          <w:rFonts w:ascii="Book Antiqua" w:hAnsi="Book Antiqua" w:cs="Times New Roman"/>
          <w:sz w:val="24"/>
          <w:szCs w:val="24"/>
        </w:rPr>
        <w:t xml:space="preserve"> and lactate</w:t>
      </w:r>
      <w:r w:rsidR="004120AE" w:rsidRPr="00616594">
        <w:rPr>
          <w:rFonts w:ascii="Book Antiqua" w:hAnsi="Book Antiqua" w:cs="Times New Roman"/>
          <w:sz w:val="24"/>
          <w:szCs w:val="24"/>
        </w:rPr>
        <w:t>-producing bacteria in their intestinal microbiome than case-control subjects</w:t>
      </w:r>
      <w:r w:rsidRPr="00616594">
        <w:rPr>
          <w:rFonts w:ascii="Book Antiqua" w:hAnsi="Book Antiqua" w:cs="Times New Roman"/>
          <w:sz w:val="24"/>
          <w:szCs w:val="24"/>
        </w:rPr>
        <w:t xml:space="preserve">, </w:t>
      </w:r>
      <w:r w:rsidR="006703D7" w:rsidRPr="00616594">
        <w:rPr>
          <w:rFonts w:ascii="Book Antiqua" w:hAnsi="Book Antiqua" w:cs="Times New Roman"/>
          <w:sz w:val="24"/>
          <w:szCs w:val="24"/>
        </w:rPr>
        <w:t xml:space="preserve">and the dysbiosis </w:t>
      </w:r>
      <w:r w:rsidR="00EF59E8" w:rsidRPr="00616594">
        <w:rPr>
          <w:rFonts w:ascii="Book Antiqua" w:hAnsi="Book Antiqua" w:cs="Times New Roman"/>
          <w:sz w:val="24"/>
          <w:szCs w:val="24"/>
        </w:rPr>
        <w:t xml:space="preserve">favoring increased intestinal permeability </w:t>
      </w:r>
      <w:r w:rsidR="006703D7" w:rsidRPr="00616594">
        <w:rPr>
          <w:rFonts w:ascii="Book Antiqua" w:hAnsi="Book Antiqua" w:cs="Times New Roman"/>
          <w:sz w:val="24"/>
          <w:szCs w:val="24"/>
        </w:rPr>
        <w:t xml:space="preserve">may contribute to the development of </w:t>
      </w:r>
      <w:r w:rsidR="008244B2" w:rsidRPr="00616594">
        <w:rPr>
          <w:rFonts w:ascii="Book Antiqua" w:hAnsi="Book Antiqua" w:cs="Times New Roman"/>
          <w:sz w:val="24"/>
          <w:szCs w:val="24"/>
        </w:rPr>
        <w:t>type 1 diabetes</w:t>
      </w:r>
      <w:r w:rsidR="00EF59E8" w:rsidRPr="00616594">
        <w:rPr>
          <w:rFonts w:ascii="Book Antiqua" w:hAnsi="Book Antiqua" w:cs="Times New Roman"/>
          <w:sz w:val="24"/>
          <w:szCs w:val="24"/>
        </w:rPr>
        <w:fldChar w:fldCharType="begin">
          <w:fldData xml:space="preserve">PEVuZE5vdGU+PENpdGU+PEF1dGhvcj5Ccm93bjwvQXV0aG9yPjxZZWFyPjIwMTE8L1llYXI+PFJl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PEVuZE5vdGU+PENpdGU+PEF1dGhvcj5Ccm93bjwvQXV0aG9yPjxZZWFyPjIwMTE8L1llYXI+PFJl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F59E8" w:rsidRPr="00616594">
        <w:rPr>
          <w:rFonts w:ascii="Book Antiqua" w:hAnsi="Book Antiqua" w:cs="Times New Roman"/>
          <w:sz w:val="24"/>
          <w:szCs w:val="24"/>
        </w:rPr>
      </w:r>
      <w:r w:rsidR="00EF59E8"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17" w:tooltip="Brown, 2011 #10603" w:history="1">
        <w:r w:rsidR="00987536" w:rsidRPr="00616594">
          <w:rPr>
            <w:rFonts w:ascii="Book Antiqua" w:hAnsi="Book Antiqua" w:cs="Times New Roman"/>
            <w:noProof/>
            <w:sz w:val="24"/>
            <w:szCs w:val="24"/>
            <w:vertAlign w:val="superscript"/>
          </w:rPr>
          <w:t>217</w:t>
        </w:r>
      </w:hyperlink>
      <w:r w:rsidR="0069103D" w:rsidRPr="00616594">
        <w:rPr>
          <w:rFonts w:ascii="Book Antiqua" w:hAnsi="Book Antiqua" w:cs="Times New Roman"/>
          <w:noProof/>
          <w:sz w:val="24"/>
          <w:szCs w:val="24"/>
          <w:vertAlign w:val="superscript"/>
        </w:rPr>
        <w:t>,</w:t>
      </w:r>
      <w:hyperlink w:anchor="_ENREF_218" w:tooltip="Visser, 2009 #10592" w:history="1">
        <w:r w:rsidR="00987536" w:rsidRPr="00616594">
          <w:rPr>
            <w:rFonts w:ascii="Book Antiqua" w:hAnsi="Book Antiqua" w:cs="Times New Roman"/>
            <w:noProof/>
            <w:sz w:val="24"/>
            <w:szCs w:val="24"/>
            <w:vertAlign w:val="superscript"/>
          </w:rPr>
          <w:t>218</w:t>
        </w:r>
      </w:hyperlink>
      <w:r w:rsidR="006F469B" w:rsidRPr="00616594">
        <w:rPr>
          <w:rFonts w:ascii="Book Antiqua" w:hAnsi="Book Antiqua" w:cs="Times New Roman"/>
          <w:noProof/>
          <w:sz w:val="24"/>
          <w:szCs w:val="24"/>
          <w:vertAlign w:val="superscript"/>
        </w:rPr>
        <w:t>]</w:t>
      </w:r>
      <w:r w:rsidR="00EF59E8" w:rsidRPr="00616594">
        <w:rPr>
          <w:rFonts w:ascii="Book Antiqua" w:hAnsi="Book Antiqua" w:cs="Times New Roman"/>
          <w:sz w:val="24"/>
          <w:szCs w:val="24"/>
        </w:rPr>
        <w:fldChar w:fldCharType="end"/>
      </w:r>
      <w:r w:rsidR="00EF59E8" w:rsidRPr="00616594">
        <w:rPr>
          <w:rFonts w:ascii="Book Antiqua" w:hAnsi="Book Antiqua" w:cs="Times New Roman"/>
          <w:sz w:val="24"/>
          <w:szCs w:val="24"/>
        </w:rPr>
        <w:t>.</w:t>
      </w:r>
    </w:p>
    <w:p w14:paraId="4E698F8F" w14:textId="120997DC" w:rsidR="00A150F3" w:rsidRPr="00616594" w:rsidRDefault="00636DC4"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Intestinal epithelial cells are bound together by structural proteins</w:t>
      </w:r>
      <w:r w:rsidR="00DC35AA" w:rsidRPr="00616594">
        <w:rPr>
          <w:rFonts w:ascii="Book Antiqua" w:hAnsi="Book Antiqua" w:cs="Times New Roman"/>
          <w:sz w:val="24"/>
          <w:szCs w:val="24"/>
        </w:rPr>
        <w:fldChar w:fldCharType="begin">
          <w:fldData xml:space="preserve">PEVuZE5vdGU+PENpdGU+PEF1dGhvcj5WYWFyYWxhPC9BdXRob3I+PFllYXI+MjAwODwvWWVhcj48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PEVuZE5vdGU+PENpdGU+PEF1dGhvcj5WYWFyYWxhPC9BdXRob3I+PFllYXI+MjAwODwvWWVhcj48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DC35AA" w:rsidRPr="00616594">
        <w:rPr>
          <w:rFonts w:ascii="Book Antiqua" w:hAnsi="Book Antiqua" w:cs="Times New Roman"/>
          <w:sz w:val="24"/>
          <w:szCs w:val="24"/>
        </w:rPr>
      </w:r>
      <w:r w:rsidR="00DC35A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7" w:tooltip="Mejia-Leon, 2015 #10233" w:history="1">
        <w:r w:rsidR="00987536" w:rsidRPr="00616594">
          <w:rPr>
            <w:rFonts w:ascii="Book Antiqua" w:hAnsi="Book Antiqua" w:cs="Times New Roman"/>
            <w:noProof/>
            <w:sz w:val="24"/>
            <w:szCs w:val="24"/>
            <w:vertAlign w:val="superscript"/>
          </w:rPr>
          <w:t>37</w:t>
        </w:r>
      </w:hyperlink>
      <w:r w:rsidR="0069103D" w:rsidRPr="00616594">
        <w:rPr>
          <w:rFonts w:ascii="Book Antiqua" w:hAnsi="Book Antiqua" w:cs="Times New Roman"/>
          <w:noProof/>
          <w:sz w:val="24"/>
          <w:szCs w:val="24"/>
          <w:vertAlign w:val="superscript"/>
        </w:rPr>
        <w:t>,</w:t>
      </w:r>
      <w:hyperlink w:anchor="_ENREF_219" w:tooltip="Vaarala, 2008 #10627" w:history="1">
        <w:r w:rsidR="00987536" w:rsidRPr="00616594">
          <w:rPr>
            <w:rFonts w:ascii="Book Antiqua" w:hAnsi="Book Antiqua" w:cs="Times New Roman"/>
            <w:noProof/>
            <w:sz w:val="24"/>
            <w:szCs w:val="24"/>
            <w:vertAlign w:val="superscript"/>
          </w:rPr>
          <w:t>219-221</w:t>
        </w:r>
      </w:hyperlink>
      <w:r w:rsidR="006F469B" w:rsidRPr="00616594">
        <w:rPr>
          <w:rFonts w:ascii="Book Antiqua" w:hAnsi="Book Antiqua" w:cs="Times New Roman"/>
          <w:noProof/>
          <w:sz w:val="24"/>
          <w:szCs w:val="24"/>
          <w:vertAlign w:val="superscript"/>
        </w:rPr>
        <w:t>]</w:t>
      </w:r>
      <w:r w:rsidR="00DC35AA" w:rsidRPr="00616594">
        <w:rPr>
          <w:rFonts w:ascii="Book Antiqua" w:hAnsi="Book Antiqua" w:cs="Times New Roman"/>
          <w:sz w:val="24"/>
          <w:szCs w:val="24"/>
        </w:rPr>
        <w:fldChar w:fldCharType="end"/>
      </w:r>
      <w:r w:rsidR="00C935C5" w:rsidRPr="00616594">
        <w:rPr>
          <w:rFonts w:ascii="Book Antiqua" w:hAnsi="Book Antiqua" w:cs="Times New Roman"/>
          <w:sz w:val="24"/>
          <w:szCs w:val="24"/>
        </w:rPr>
        <w:t xml:space="preserve"> that are organized into a tripartite junctional complex consisting of a tight junction, adheren</w:t>
      </w:r>
      <w:r w:rsidR="00F51C68" w:rsidRPr="00616594">
        <w:rPr>
          <w:rFonts w:ascii="Book Antiqua" w:hAnsi="Book Antiqua" w:cs="Times New Roman"/>
          <w:sz w:val="24"/>
          <w:szCs w:val="24"/>
        </w:rPr>
        <w:t>s</w:t>
      </w:r>
      <w:r w:rsidR="00C935C5" w:rsidRPr="00616594">
        <w:rPr>
          <w:rFonts w:ascii="Book Antiqua" w:hAnsi="Book Antiqua" w:cs="Times New Roman"/>
          <w:sz w:val="24"/>
          <w:szCs w:val="24"/>
        </w:rPr>
        <w:t xml:space="preserve"> junction, and desmosome</w:t>
      </w:r>
      <w:r w:rsidR="009A72B0"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&lt;EndNote&gt;&lt;Cite&gt;&lt;Author&gt;Denker&lt;/Author&gt;&lt;Year&gt;1998&lt;/Year&gt;&lt;RecNum&gt;10752&lt;/RecNum&gt;&lt;DisplayText&gt;&lt;style face="superscript"&gt;[222]&lt;/style&gt;&lt;/DisplayText&gt;&lt;record&gt;&lt;rec-number&gt;10752&lt;/rec-number&gt;&lt;foreign-keys&gt;&lt;key app="EN" db-id="wrrsstdv10fa5ee5ww1xzv9gzws9srxptwr2" timestamp="1467894073"&gt;10752&lt;/key&gt;&lt;/foreign-keys&gt;&lt;ref-type name="Journal Article"&gt;17&lt;/ref-type&gt;&lt;contributors&gt;&lt;authors&gt;&lt;author&gt;Denker, B. M.&lt;/author&gt;&lt;author&gt;Nigam, S. K.&lt;/author&gt;&lt;/authors&gt;&lt;/contributors&gt;&lt;auth-address&gt;Renal Division, Brigham and Women&amp;apos;s Hospital, Boston, Massachusetts, USA.&lt;/auth-address&gt;&lt;titles&gt;&lt;title&gt;Molecular structure and assembly of the tight junction&lt;/title&gt;&lt;secondary-title&gt;Am J Physiol&lt;/secondary-title&gt;&lt;/titles&gt;&lt;periodical&gt;&lt;full-title&gt;American Journal of Physiology&lt;/full-title&gt;&lt;abbr-1&gt;Am. J. Physiol.&lt;/abbr-1&gt;&lt;abbr-2&gt;Am J Physiol&lt;/abbr-2&gt;&lt;/periodical&gt;&lt;pages&gt;F1-9&lt;/pages&gt;&lt;volume&gt;274&lt;/volume&gt;&lt;number&gt;1 Pt 2&lt;/number&gt;&lt;keywords&gt;&lt;keyword&gt;Animals&lt;/keyword&gt;&lt;keyword&gt;Epithelial Cells/physiology/ultrastructure&lt;/keyword&gt;&lt;keyword&gt;Humans&lt;/keyword&gt;&lt;keyword&gt;Membrane Potentials&lt;/keyword&gt;&lt;keyword&gt;Membrane Proteins/*chemistry/*physiology&lt;/keyword&gt;&lt;keyword&gt;Models, Molecular&lt;/keyword&gt;&lt;keyword&gt;Models, Structural&lt;/keyword&gt;&lt;keyword&gt;Phosphoproteins/chemistry/metabolism&lt;/keyword&gt;&lt;keyword&gt;Tight Junctions/*physiology/*ultrastructure&lt;/keyword&gt;&lt;/keywords&gt;&lt;dates&gt;&lt;year&gt;1998&lt;/year&gt;&lt;pub-dates&gt;&lt;date&gt;Jan&lt;/date&gt;&lt;/pub-dates&gt;&lt;/dates&gt;&lt;isbn&gt;0002-9513 (Print)&amp;#xD;0002-9513 (Linking)&lt;/isbn&gt;&lt;accession-num&gt;9458817&lt;/accession-num&gt;&lt;urls&gt;&lt;related-urls&gt;&lt;url&gt;http://www.ncbi.nlm.nih.gov/pubmed/9458817&lt;/url&gt;&lt;/related-urls&gt;&lt;/urls&gt;&lt;electronic-resource-num&gt;DOI: not available&lt;/electronic-resource-num&gt;&lt;/record&gt;&lt;/Cite&gt;&lt;/EndNote&gt;</w:instrText>
      </w:r>
      <w:r w:rsidR="009A72B0"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22" w:tooltip="Denker, 1998 #10752" w:history="1">
        <w:r w:rsidR="00987536" w:rsidRPr="00616594">
          <w:rPr>
            <w:rFonts w:ascii="Book Antiqua" w:hAnsi="Book Antiqua" w:cs="Times New Roman"/>
            <w:noProof/>
            <w:sz w:val="24"/>
            <w:szCs w:val="24"/>
            <w:vertAlign w:val="superscript"/>
          </w:rPr>
          <w:t>222</w:t>
        </w:r>
      </w:hyperlink>
      <w:r w:rsidR="006F469B" w:rsidRPr="00616594">
        <w:rPr>
          <w:rFonts w:ascii="Book Antiqua" w:hAnsi="Book Antiqua" w:cs="Times New Roman"/>
          <w:noProof/>
          <w:sz w:val="24"/>
          <w:szCs w:val="24"/>
          <w:vertAlign w:val="superscript"/>
        </w:rPr>
        <w:t>]</w:t>
      </w:r>
      <w:r w:rsidR="009A72B0" w:rsidRPr="00616594">
        <w:rPr>
          <w:rFonts w:ascii="Book Antiqua" w:hAnsi="Book Antiqua" w:cs="Times New Roman"/>
          <w:sz w:val="24"/>
          <w:szCs w:val="24"/>
        </w:rPr>
        <w:fldChar w:fldCharType="end"/>
      </w:r>
      <w:r w:rsidR="00A150F3" w:rsidRPr="00616594">
        <w:rPr>
          <w:rFonts w:ascii="Book Antiqua" w:hAnsi="Book Antiqua" w:cs="Times New Roman"/>
          <w:sz w:val="24"/>
          <w:szCs w:val="24"/>
        </w:rPr>
        <w:t>.  Occludin is the only known transmembrane protein with a domain in the paracellular space</w:t>
      </w:r>
      <w:r w:rsidR="00C935C5" w:rsidRPr="00616594">
        <w:rPr>
          <w:rFonts w:ascii="Book Antiqua" w:hAnsi="Book Antiqua" w:cs="Times New Roman"/>
          <w:sz w:val="24"/>
          <w:szCs w:val="24"/>
        </w:rPr>
        <w:t>, and it is the principal component of the tight junction</w:t>
      </w:r>
      <w:r w:rsidR="00A150F3" w:rsidRPr="00616594">
        <w:rPr>
          <w:rFonts w:ascii="Book Antiqua" w:hAnsi="Book Antiqua" w:cs="Times New Roman"/>
          <w:sz w:val="24"/>
          <w:szCs w:val="24"/>
        </w:rPr>
        <w:t>.  Zona occludens 1 and 2</w:t>
      </w:r>
      <w:r w:rsidR="005625F1" w:rsidRPr="00616594">
        <w:rPr>
          <w:rFonts w:ascii="Book Antiqua" w:hAnsi="Book Antiqua" w:cs="Times New Roman"/>
          <w:sz w:val="24"/>
          <w:szCs w:val="24"/>
        </w:rPr>
        <w:t xml:space="preserve"> and cingulin </w:t>
      </w:r>
      <w:r w:rsidR="00A150F3" w:rsidRPr="00616594">
        <w:rPr>
          <w:rFonts w:ascii="Book Antiqua" w:hAnsi="Book Antiqua" w:cs="Times New Roman"/>
          <w:sz w:val="24"/>
          <w:szCs w:val="24"/>
        </w:rPr>
        <w:t xml:space="preserve">are </w:t>
      </w:r>
      <w:r w:rsidR="005625F1" w:rsidRPr="00616594">
        <w:rPr>
          <w:rFonts w:ascii="Book Antiqua" w:hAnsi="Book Antiqua" w:cs="Times New Roman"/>
          <w:sz w:val="24"/>
          <w:szCs w:val="24"/>
        </w:rPr>
        <w:t xml:space="preserve">nontransmembrane proteins </w:t>
      </w:r>
      <w:r w:rsidR="00A150F3" w:rsidRPr="00616594">
        <w:rPr>
          <w:rFonts w:ascii="Book Antiqua" w:hAnsi="Book Antiqua" w:cs="Times New Roman"/>
          <w:sz w:val="24"/>
          <w:szCs w:val="24"/>
        </w:rPr>
        <w:t>found in tight junctions at sites of cell</w:t>
      </w:r>
      <w:r w:rsidR="005625F1" w:rsidRPr="00616594">
        <w:rPr>
          <w:rFonts w:ascii="Book Antiqua" w:hAnsi="Book Antiqua" w:cs="Times New Roman"/>
          <w:sz w:val="24"/>
          <w:szCs w:val="24"/>
        </w:rPr>
        <w:t>-</w:t>
      </w:r>
      <w:r w:rsidR="00A150F3" w:rsidRPr="00616594">
        <w:rPr>
          <w:rFonts w:ascii="Book Antiqua" w:hAnsi="Book Antiqua" w:cs="Times New Roman"/>
          <w:sz w:val="24"/>
          <w:szCs w:val="24"/>
        </w:rPr>
        <w:t>to</w:t>
      </w:r>
      <w:r w:rsidR="005625F1" w:rsidRPr="00616594">
        <w:rPr>
          <w:rFonts w:ascii="Book Antiqua" w:hAnsi="Book Antiqua" w:cs="Times New Roman"/>
          <w:sz w:val="24"/>
          <w:szCs w:val="24"/>
        </w:rPr>
        <w:t>-</w:t>
      </w:r>
      <w:r w:rsidR="00A150F3" w:rsidRPr="00616594">
        <w:rPr>
          <w:rFonts w:ascii="Book Antiqua" w:hAnsi="Book Antiqua" w:cs="Times New Roman"/>
          <w:sz w:val="24"/>
          <w:szCs w:val="24"/>
        </w:rPr>
        <w:t>cell contact</w:t>
      </w:r>
      <w:r w:rsidR="009A72B0"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&lt;EndNote&gt;&lt;Cite&gt;&lt;Author&gt;Denker&lt;/Author&gt;&lt;Year&gt;1998&lt;/Year&gt;&lt;RecNum&gt;10752&lt;/RecNum&gt;&lt;DisplayText&gt;&lt;style face="superscript"&gt;[222]&lt;/style&gt;&lt;/DisplayText&gt;&lt;record&gt;&lt;rec-number&gt;10752&lt;/rec-number&gt;&lt;foreign-keys&gt;&lt;key app="EN" db-id="wrrsstdv10fa5ee5ww1xzv9gzws9srxptwr2" timestamp="1467894073"&gt;10752&lt;/key&gt;&lt;/foreign-keys&gt;&lt;ref-type name="Journal Article"&gt;17&lt;/ref-type&gt;&lt;contributors&gt;&lt;authors&gt;&lt;author&gt;Denker, B. M.&lt;/author&gt;&lt;author&gt;Nigam, S. K.&lt;/author&gt;&lt;/authors&gt;&lt;/contributors&gt;&lt;auth-address&gt;Renal Division, Brigham and Women&amp;apos;s Hospital, Boston, Massachusetts, USA.&lt;/auth-address&gt;&lt;titles&gt;&lt;title&gt;Molecular structure and assembly of the tight junction&lt;/title&gt;&lt;secondary-title&gt;Am J Physiol&lt;/secondary-title&gt;&lt;/titles&gt;&lt;periodical&gt;&lt;full-title&gt;American Journal of Physiology&lt;/full-title&gt;&lt;abbr-1&gt;Am. J. Physiol.&lt;/abbr-1&gt;&lt;abbr-2&gt;Am J Physiol&lt;/abbr-2&gt;&lt;/periodical&gt;&lt;pages&gt;F1-9&lt;/pages&gt;&lt;volume&gt;274&lt;/volume&gt;&lt;number&gt;1 Pt 2&lt;/number&gt;&lt;keywords&gt;&lt;keyword&gt;Animals&lt;/keyword&gt;&lt;keyword&gt;Epithelial Cells/physiology/ultrastructure&lt;/keyword&gt;&lt;keyword&gt;Humans&lt;/keyword&gt;&lt;keyword&gt;Membrane Potentials&lt;/keyword&gt;&lt;keyword&gt;Membrane Proteins/*chemistry/*physiology&lt;/keyword&gt;&lt;keyword&gt;Models, Molecular&lt;/keyword&gt;&lt;keyword&gt;Models, Structural&lt;/keyword&gt;&lt;keyword&gt;Phosphoproteins/chemistry/metabolism&lt;/keyword&gt;&lt;keyword&gt;Tight Junctions/*physiology/*ultrastructure&lt;/keyword&gt;&lt;/keywords&gt;&lt;dates&gt;&lt;year&gt;1998&lt;/year&gt;&lt;pub-dates&gt;&lt;date&gt;Jan&lt;/date&gt;&lt;/pub-dates&gt;&lt;/dates&gt;&lt;isbn&gt;0002-9513 (Print)&amp;#xD;0002-9513 (Linking)&lt;/isbn&gt;&lt;accession-num&gt;9458817&lt;/accession-num&gt;&lt;urls&gt;&lt;related-urls&gt;&lt;url&gt;http://www.ncbi.nlm.nih.gov/pubmed/9458817&lt;/url&gt;&lt;/related-urls&gt;&lt;/urls&gt;&lt;electronic-resource-num&gt;DOI: not available&lt;/electronic-resource-num&gt;&lt;/record&gt;&lt;/Cite&gt;&lt;/EndNote&gt;</w:instrText>
      </w:r>
      <w:r w:rsidR="009A72B0"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22" w:tooltip="Denker, 1998 #10752" w:history="1">
        <w:r w:rsidR="00987536" w:rsidRPr="00616594">
          <w:rPr>
            <w:rFonts w:ascii="Book Antiqua" w:hAnsi="Book Antiqua" w:cs="Times New Roman"/>
            <w:noProof/>
            <w:sz w:val="24"/>
            <w:szCs w:val="24"/>
            <w:vertAlign w:val="superscript"/>
          </w:rPr>
          <w:t>222</w:t>
        </w:r>
      </w:hyperlink>
      <w:r w:rsidR="006F469B" w:rsidRPr="00616594">
        <w:rPr>
          <w:rFonts w:ascii="Book Antiqua" w:hAnsi="Book Antiqua" w:cs="Times New Roman"/>
          <w:noProof/>
          <w:sz w:val="24"/>
          <w:szCs w:val="24"/>
          <w:vertAlign w:val="superscript"/>
        </w:rPr>
        <w:t>]</w:t>
      </w:r>
      <w:r w:rsidR="009A72B0" w:rsidRPr="00616594">
        <w:rPr>
          <w:rFonts w:ascii="Book Antiqua" w:hAnsi="Book Antiqua" w:cs="Times New Roman"/>
          <w:sz w:val="24"/>
          <w:szCs w:val="24"/>
        </w:rPr>
        <w:fldChar w:fldCharType="end"/>
      </w:r>
      <w:r w:rsidR="009A72B0" w:rsidRPr="00616594">
        <w:rPr>
          <w:rFonts w:ascii="Book Antiqua" w:hAnsi="Book Antiqua" w:cs="Times New Roman"/>
          <w:sz w:val="24"/>
          <w:szCs w:val="24"/>
        </w:rPr>
        <w:t>.  They are bound to occludin</w:t>
      </w:r>
      <w:r w:rsidR="005625F1" w:rsidRPr="00616594">
        <w:rPr>
          <w:rFonts w:ascii="Book Antiqua" w:hAnsi="Book Antiqua" w:cs="Times New Roman"/>
          <w:sz w:val="24"/>
          <w:szCs w:val="24"/>
        </w:rPr>
        <w:t>,</w:t>
      </w:r>
      <w:r w:rsidR="00A150F3" w:rsidRPr="00616594">
        <w:rPr>
          <w:rFonts w:ascii="Book Antiqua" w:hAnsi="Book Antiqua" w:cs="Times New Roman"/>
          <w:sz w:val="24"/>
          <w:szCs w:val="24"/>
        </w:rPr>
        <w:t xml:space="preserve"> and </w:t>
      </w:r>
      <w:r w:rsidR="005625F1" w:rsidRPr="00616594">
        <w:rPr>
          <w:rFonts w:ascii="Book Antiqua" w:hAnsi="Book Antiqua" w:cs="Times New Roman"/>
          <w:sz w:val="24"/>
          <w:szCs w:val="24"/>
        </w:rPr>
        <w:t>they probably</w:t>
      </w:r>
      <w:r w:rsidR="00A150F3" w:rsidRPr="00616594">
        <w:rPr>
          <w:rFonts w:ascii="Book Antiqua" w:hAnsi="Book Antiqua" w:cs="Times New Roman"/>
          <w:sz w:val="24"/>
          <w:szCs w:val="24"/>
        </w:rPr>
        <w:t xml:space="preserve"> couple cells to the cytoskeleton</w:t>
      </w:r>
      <w:r w:rsidR="009A72B0" w:rsidRPr="00616594">
        <w:rPr>
          <w:rFonts w:ascii="Book Antiqua" w:hAnsi="Book Antiqua" w:cs="Times New Roman"/>
          <w:sz w:val="24"/>
          <w:szCs w:val="24"/>
        </w:rPr>
        <w:fldChar w:fldCharType="begin">
          <w:fldData xml:space="preserve">PEVuZE5vdGU+PENpdGU+PEF1dGhvcj5NaXRpYzwvQXV0aG9yPjxZZWFyPjE5OTg8L1llYXI+PFJl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PEVuZE5vdGU+PENpdGU+PEF1dGhvcj5NaXRpYzwvQXV0aG9yPjxZZWFyPjE5OTg8L1llYXI+PFJl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9A72B0" w:rsidRPr="00616594">
        <w:rPr>
          <w:rFonts w:ascii="Book Antiqua" w:hAnsi="Book Antiqua" w:cs="Times New Roman"/>
          <w:sz w:val="24"/>
          <w:szCs w:val="24"/>
        </w:rPr>
      </w:r>
      <w:r w:rsidR="009A72B0"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22" w:tooltip="Denker, 1998 #10752" w:history="1">
        <w:r w:rsidR="00987536" w:rsidRPr="00616594">
          <w:rPr>
            <w:rFonts w:ascii="Book Antiqua" w:hAnsi="Book Antiqua" w:cs="Times New Roman"/>
            <w:noProof/>
            <w:sz w:val="24"/>
            <w:szCs w:val="24"/>
            <w:vertAlign w:val="superscript"/>
          </w:rPr>
          <w:t>222</w:t>
        </w:r>
      </w:hyperlink>
      <w:r w:rsidR="0069103D" w:rsidRPr="00616594">
        <w:rPr>
          <w:rFonts w:ascii="Book Antiqua" w:hAnsi="Book Antiqua" w:cs="Times New Roman"/>
          <w:noProof/>
          <w:sz w:val="24"/>
          <w:szCs w:val="24"/>
          <w:vertAlign w:val="superscript"/>
        </w:rPr>
        <w:t>,</w:t>
      </w:r>
      <w:hyperlink w:anchor="_ENREF_223" w:tooltip="Mitic, 1998 #10753" w:history="1">
        <w:r w:rsidR="00987536" w:rsidRPr="00616594">
          <w:rPr>
            <w:rFonts w:ascii="Book Antiqua" w:hAnsi="Book Antiqua" w:cs="Times New Roman"/>
            <w:noProof/>
            <w:sz w:val="24"/>
            <w:szCs w:val="24"/>
            <w:vertAlign w:val="superscript"/>
          </w:rPr>
          <w:t>223</w:t>
        </w:r>
      </w:hyperlink>
      <w:r w:rsidR="006F469B" w:rsidRPr="00616594">
        <w:rPr>
          <w:rFonts w:ascii="Book Antiqua" w:hAnsi="Book Antiqua" w:cs="Times New Roman"/>
          <w:noProof/>
          <w:sz w:val="24"/>
          <w:szCs w:val="24"/>
          <w:vertAlign w:val="superscript"/>
        </w:rPr>
        <w:t>]</w:t>
      </w:r>
      <w:r w:rsidR="009A72B0" w:rsidRPr="00616594">
        <w:rPr>
          <w:rFonts w:ascii="Book Antiqua" w:hAnsi="Book Antiqua" w:cs="Times New Roman"/>
          <w:sz w:val="24"/>
          <w:szCs w:val="24"/>
        </w:rPr>
        <w:fldChar w:fldCharType="end"/>
      </w:r>
      <w:r w:rsidR="00A150F3" w:rsidRPr="00616594">
        <w:rPr>
          <w:rFonts w:ascii="Book Antiqua" w:hAnsi="Book Antiqua" w:cs="Times New Roman"/>
          <w:sz w:val="24"/>
          <w:szCs w:val="24"/>
        </w:rPr>
        <w:t xml:space="preserve">.  </w:t>
      </w:r>
      <w:r w:rsidR="005625F1" w:rsidRPr="00616594">
        <w:rPr>
          <w:rFonts w:ascii="Book Antiqua" w:hAnsi="Book Antiqua" w:cs="Times New Roman"/>
          <w:sz w:val="24"/>
          <w:szCs w:val="24"/>
        </w:rPr>
        <w:t>Actin and myosin filaments anchor cells together by calcium-dependent adhesion molecules (</w:t>
      </w:r>
      <w:r w:rsidR="00D7586B" w:rsidRPr="00616594">
        <w:rPr>
          <w:rFonts w:ascii="Book Antiqua" w:hAnsi="Book Antiqua" w:cs="Times New Roman"/>
          <w:sz w:val="24"/>
          <w:szCs w:val="24"/>
        </w:rPr>
        <w:t>E-</w:t>
      </w:r>
      <w:r w:rsidR="005625F1" w:rsidRPr="00616594">
        <w:rPr>
          <w:rFonts w:ascii="Book Antiqua" w:hAnsi="Book Antiqua" w:cs="Times New Roman"/>
          <w:sz w:val="24"/>
          <w:szCs w:val="24"/>
        </w:rPr>
        <w:t>cadherins)</w:t>
      </w:r>
      <w:r w:rsidR="00C935C5" w:rsidRPr="00616594">
        <w:rPr>
          <w:rFonts w:ascii="Book Antiqua" w:hAnsi="Book Antiqua" w:cs="Times New Roman"/>
          <w:sz w:val="24"/>
          <w:szCs w:val="24"/>
        </w:rPr>
        <w:t xml:space="preserve"> in an adheren</w:t>
      </w:r>
      <w:r w:rsidR="00F51C68" w:rsidRPr="00616594">
        <w:rPr>
          <w:rFonts w:ascii="Book Antiqua" w:hAnsi="Book Antiqua" w:cs="Times New Roman"/>
          <w:sz w:val="24"/>
          <w:szCs w:val="24"/>
        </w:rPr>
        <w:t>s</w:t>
      </w:r>
      <w:r w:rsidR="00C935C5" w:rsidRPr="00616594">
        <w:rPr>
          <w:rFonts w:ascii="Book Antiqua" w:hAnsi="Book Antiqua" w:cs="Times New Roman"/>
          <w:sz w:val="24"/>
          <w:szCs w:val="24"/>
        </w:rPr>
        <w:t xml:space="preserve"> junction</w:t>
      </w:r>
      <w:r w:rsidR="005625F1" w:rsidRPr="00616594">
        <w:rPr>
          <w:rFonts w:ascii="Book Antiqua" w:hAnsi="Book Antiqua" w:cs="Times New Roman"/>
          <w:sz w:val="24"/>
          <w:szCs w:val="24"/>
        </w:rPr>
        <w:t xml:space="preserve">, and intermediate filaments are anchored to desmosomes </w:t>
      </w:r>
      <w:r w:rsidR="00F51C68" w:rsidRPr="00616594">
        <w:rPr>
          <w:rFonts w:ascii="Book Antiqua" w:hAnsi="Book Antiqua" w:cs="Times New Roman"/>
          <w:sz w:val="24"/>
          <w:szCs w:val="24"/>
        </w:rPr>
        <w:t>and</w:t>
      </w:r>
      <w:r w:rsidR="005625F1" w:rsidRPr="00616594">
        <w:rPr>
          <w:rFonts w:ascii="Book Antiqua" w:hAnsi="Book Antiqua" w:cs="Times New Roman"/>
          <w:sz w:val="24"/>
          <w:szCs w:val="24"/>
        </w:rPr>
        <w:t xml:space="preserve"> help </w:t>
      </w:r>
      <w:r w:rsidR="003625C0" w:rsidRPr="00616594">
        <w:rPr>
          <w:rFonts w:ascii="Book Antiqua" w:hAnsi="Book Antiqua" w:cs="Times New Roman"/>
          <w:sz w:val="24"/>
          <w:szCs w:val="24"/>
        </w:rPr>
        <w:t>bind</w:t>
      </w:r>
      <w:r w:rsidR="005625F1" w:rsidRPr="00616594">
        <w:rPr>
          <w:rFonts w:ascii="Book Antiqua" w:hAnsi="Book Antiqua" w:cs="Times New Roman"/>
          <w:sz w:val="24"/>
          <w:szCs w:val="24"/>
        </w:rPr>
        <w:t xml:space="preserve"> cells</w:t>
      </w:r>
      <w:r w:rsidR="009A72B0"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&lt;EndNote&gt;&lt;Cite&gt;&lt;Author&gt;Denker&lt;/Author&gt;&lt;Year&gt;1998&lt;/Year&gt;&lt;RecNum&gt;10752&lt;/RecNum&gt;&lt;DisplayText&gt;&lt;style face="superscript"&gt;[222]&lt;/style&gt;&lt;/DisplayText&gt;&lt;record&gt;&lt;rec-number&gt;10752&lt;/rec-number&gt;&lt;foreign-keys&gt;&lt;key app="EN" db-id="wrrsstdv10fa5ee5ww1xzv9gzws9srxptwr2" timestamp="1467894073"&gt;10752&lt;/key&gt;&lt;/foreign-keys&gt;&lt;ref-type name="Journal Article"&gt;17&lt;/ref-type&gt;&lt;contributors&gt;&lt;authors&gt;&lt;author&gt;Denker, B. M.&lt;/author&gt;&lt;author&gt;Nigam, S. K.&lt;/author&gt;&lt;/authors&gt;&lt;/contributors&gt;&lt;auth-address&gt;Renal Division, Brigham and Women&amp;apos;s Hospital, Boston, Massachusetts, USA.&lt;/auth-address&gt;&lt;titles&gt;&lt;title&gt;Molecular structure and assembly of the tight junction&lt;/title&gt;&lt;secondary-title&gt;Am J Physiol&lt;/secondary-title&gt;&lt;/titles&gt;&lt;periodical&gt;&lt;full-title&gt;American Journal of Physiology&lt;/full-title&gt;&lt;abbr-1&gt;Am. J. Physiol.&lt;/abbr-1&gt;&lt;abbr-2&gt;Am J Physiol&lt;/abbr-2&gt;&lt;/periodical&gt;&lt;pages&gt;F1-9&lt;/pages&gt;&lt;volume&gt;274&lt;/volume&gt;&lt;number&gt;1 Pt 2&lt;/number&gt;&lt;keywords&gt;&lt;keyword&gt;Animals&lt;/keyword&gt;&lt;keyword&gt;Epithelial Cells/physiology/ultrastructure&lt;/keyword&gt;&lt;keyword&gt;Humans&lt;/keyword&gt;&lt;keyword&gt;Membrane Potentials&lt;/keyword&gt;&lt;keyword&gt;Membrane Proteins/*chemistry/*physiology&lt;/keyword&gt;&lt;keyword&gt;Models, Molecular&lt;/keyword&gt;&lt;keyword&gt;Models, Structural&lt;/keyword&gt;&lt;keyword&gt;Phosphoproteins/chemistry/metabolism&lt;/keyword&gt;&lt;keyword&gt;Tight Junctions/*physiology/*ultrastructure&lt;/keyword&gt;&lt;/keywords&gt;&lt;dates&gt;&lt;year&gt;1998&lt;/year&gt;&lt;pub-dates&gt;&lt;date&gt;Jan&lt;/date&gt;&lt;/pub-dates&gt;&lt;/dates&gt;&lt;isbn&gt;0002-9513 (Print)&amp;#xD;0002-9513 (Linking)&lt;/isbn&gt;&lt;accession-num&gt;9458817&lt;/accession-num&gt;&lt;urls&gt;&lt;related-urls&gt;&lt;url&gt;http://www.ncbi.nlm.nih.gov/pubmed/9458817&lt;/url&gt;&lt;/related-urls&gt;&lt;/urls&gt;&lt;electronic-resource-num&gt;DOI: not available&lt;/electronic-resource-num&gt;&lt;/record&gt;&lt;/Cite&gt;&lt;/EndNote&gt;</w:instrText>
      </w:r>
      <w:r w:rsidR="009A72B0"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22" w:tooltip="Denker, 1998 #10752" w:history="1">
        <w:r w:rsidR="00987536" w:rsidRPr="00616594">
          <w:rPr>
            <w:rFonts w:ascii="Book Antiqua" w:hAnsi="Book Antiqua" w:cs="Times New Roman"/>
            <w:noProof/>
            <w:sz w:val="24"/>
            <w:szCs w:val="24"/>
            <w:vertAlign w:val="superscript"/>
          </w:rPr>
          <w:t>222</w:t>
        </w:r>
      </w:hyperlink>
      <w:r w:rsidR="006F469B" w:rsidRPr="00616594">
        <w:rPr>
          <w:rFonts w:ascii="Book Antiqua" w:hAnsi="Book Antiqua" w:cs="Times New Roman"/>
          <w:noProof/>
          <w:sz w:val="24"/>
          <w:szCs w:val="24"/>
          <w:vertAlign w:val="superscript"/>
        </w:rPr>
        <w:t>]</w:t>
      </w:r>
      <w:r w:rsidR="009A72B0" w:rsidRPr="00616594">
        <w:rPr>
          <w:rFonts w:ascii="Book Antiqua" w:hAnsi="Book Antiqua" w:cs="Times New Roman"/>
          <w:sz w:val="24"/>
          <w:szCs w:val="24"/>
        </w:rPr>
        <w:fldChar w:fldCharType="end"/>
      </w:r>
      <w:r w:rsidR="005625F1" w:rsidRPr="00616594">
        <w:rPr>
          <w:rFonts w:ascii="Book Antiqua" w:hAnsi="Book Antiqua" w:cs="Times New Roman"/>
          <w:sz w:val="24"/>
          <w:szCs w:val="24"/>
        </w:rPr>
        <w:t xml:space="preserve">.  </w:t>
      </w:r>
      <w:r w:rsidR="009A72B0" w:rsidRPr="00616594">
        <w:rPr>
          <w:rFonts w:ascii="Book Antiqua" w:hAnsi="Book Antiqua" w:cs="Times New Roman"/>
          <w:sz w:val="24"/>
          <w:szCs w:val="24"/>
        </w:rPr>
        <w:t xml:space="preserve">Multiple </w:t>
      </w:r>
      <w:r w:rsidR="00A0094B" w:rsidRPr="00616594">
        <w:rPr>
          <w:rFonts w:ascii="Book Antiqua" w:hAnsi="Book Antiqua" w:cs="Times New Roman"/>
          <w:sz w:val="24"/>
          <w:szCs w:val="24"/>
        </w:rPr>
        <w:t>cellular signaling pathways affect the assemb</w:t>
      </w:r>
      <w:r w:rsidR="0069103D" w:rsidRPr="00616594">
        <w:rPr>
          <w:rFonts w:ascii="Book Antiqua" w:hAnsi="Book Antiqua" w:cs="Times New Roman"/>
          <w:sz w:val="24"/>
          <w:szCs w:val="24"/>
        </w:rPr>
        <w:t>ly and sealing of the junctions</w:t>
      </w:r>
      <w:r w:rsidR="00A0094B"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&lt;EndNote&gt;&lt;Cite&gt;&lt;Author&gt;Mitic&lt;/Author&gt;&lt;Year&gt;1998&lt;/Year&gt;&lt;RecNum&gt;10753&lt;/RecNum&gt;&lt;DisplayText&gt;&lt;style face="superscript"&gt;[223]&lt;/style&gt;&lt;/DisplayText&gt;&lt;record&gt;&lt;rec-number&gt;10753&lt;/rec-number&gt;&lt;foreign-keys&gt;&lt;key app="EN" db-id="wrrsstdv10fa5ee5ww1xzv9gzws9srxptwr2" timestamp="1467894119"&gt;10753&lt;/key&gt;&lt;/foreign-keys&gt;&lt;ref-type name="Journal Article"&gt;17&lt;/ref-type&gt;&lt;contributors&gt;&lt;authors&gt;&lt;author&gt;Mitic, L. L.&lt;/author&gt;&lt;author&gt;Anderson, J. M.&lt;/author&gt;&lt;/authors&gt;&lt;/contributors&gt;&lt;auth-address&gt;Department of Cell Biology, Yale School of Medicine, New Haven, Connecticut 06520, USA. laura.mitic@yale.edu&lt;/auth-address&gt;&lt;titles&gt;&lt;title&gt;Molecular architecture of tight junctions&lt;/title&gt;&lt;secondary-title&gt;Annu Rev Physiol&lt;/secondary-title&gt;&lt;/titles&gt;&lt;periodical&gt;&lt;full-title&gt;Annual Review of Physiology&lt;/full-title&gt;&lt;abbr-1&gt;Annu. Rev. Physiol.&lt;/abbr-1&gt;&lt;abbr-2&gt;Annu Rev Physiol&lt;/abbr-2&gt;&lt;/periodical&gt;&lt;pages&gt;121-42&lt;/pages&gt;&lt;volume&gt;60&lt;/volume&gt;&lt;keywords&gt;&lt;keyword&gt;Amino Acid Sequence&lt;/keyword&gt;&lt;keyword&gt;Animals&lt;/keyword&gt;&lt;keyword&gt;Guanylate Kinase&lt;/keyword&gt;&lt;keyword&gt;Humans&lt;/keyword&gt;&lt;keyword&gt;Membrane Proteins/chemistry/metabolism&lt;/keyword&gt;&lt;keyword&gt;Molecular Sequence Data&lt;/keyword&gt;&lt;keyword&gt;Nucleoside-Phosphate Kinase/metabolism&lt;/keyword&gt;&lt;keyword&gt;Signal Transduction/physiology&lt;/keyword&gt;&lt;keyword&gt;Tight Junctions/*chemistry/enzymology/physiology&lt;/keyword&gt;&lt;/keywords&gt;&lt;dates&gt;&lt;year&gt;1998&lt;/year&gt;&lt;/dates&gt;&lt;isbn&gt;0066-4278 (Print)&amp;#xD;0066-4278 (Linking)&lt;/isbn&gt;&lt;accession-num&gt;9558457&lt;/accession-num&gt;&lt;urls&gt;&lt;related-urls&gt;&lt;url&gt;http://www.ncbi.nlm.nih.gov/pubmed/9558457&lt;/url&gt;&lt;/related-urls&gt;&lt;/urls&gt;&lt;electronic-resource-num&gt;DOI: 10.1146/annurev.physiol.60.1.121&lt;/electronic-resource-num&gt;&lt;/record&gt;&lt;/Cite&gt;&lt;/EndNote&gt;</w:instrText>
      </w:r>
      <w:r w:rsidR="00A0094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23" w:tooltip="Mitic, 1998 #10753" w:history="1">
        <w:r w:rsidR="00987536" w:rsidRPr="00616594">
          <w:rPr>
            <w:rFonts w:ascii="Book Antiqua" w:hAnsi="Book Antiqua" w:cs="Times New Roman"/>
            <w:noProof/>
            <w:sz w:val="24"/>
            <w:szCs w:val="24"/>
            <w:vertAlign w:val="superscript"/>
          </w:rPr>
          <w:t>223</w:t>
        </w:r>
      </w:hyperlink>
      <w:r w:rsidR="006F469B" w:rsidRPr="00616594">
        <w:rPr>
          <w:rFonts w:ascii="Book Antiqua" w:hAnsi="Book Antiqua" w:cs="Times New Roman"/>
          <w:noProof/>
          <w:sz w:val="24"/>
          <w:szCs w:val="24"/>
          <w:vertAlign w:val="superscript"/>
        </w:rPr>
        <w:t>]</w:t>
      </w:r>
      <w:r w:rsidR="00A0094B" w:rsidRPr="00616594">
        <w:rPr>
          <w:rFonts w:ascii="Book Antiqua" w:hAnsi="Book Antiqua" w:cs="Times New Roman"/>
          <w:sz w:val="24"/>
          <w:szCs w:val="24"/>
        </w:rPr>
        <w:fldChar w:fldCharType="end"/>
      </w:r>
      <w:r w:rsidR="00A0094B" w:rsidRPr="00616594">
        <w:rPr>
          <w:rFonts w:ascii="Book Antiqua" w:hAnsi="Book Antiqua" w:cs="Times New Roman"/>
          <w:sz w:val="24"/>
          <w:szCs w:val="24"/>
        </w:rPr>
        <w:t>, and they are cell-type specific with protein kinase C modulatin</w:t>
      </w:r>
      <w:r w:rsidR="0069103D" w:rsidRPr="00616594">
        <w:rPr>
          <w:rFonts w:ascii="Book Antiqua" w:hAnsi="Book Antiqua" w:cs="Times New Roman"/>
          <w:sz w:val="24"/>
          <w:szCs w:val="24"/>
        </w:rPr>
        <w:t>g occludin and zona occludens 1</w:t>
      </w:r>
      <w:r w:rsidR="00A0094B"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&lt;EndNote&gt;&lt;Cite&gt;&lt;Author&gt;Denker&lt;/Author&gt;&lt;Year&gt;1998&lt;/Year&gt;&lt;RecNum&gt;10752&lt;/RecNum&gt;&lt;DisplayText&gt;&lt;style face="superscript"&gt;[222]&lt;/style&gt;&lt;/DisplayText&gt;&lt;record&gt;&lt;rec-number&gt;10752&lt;/rec-number&gt;&lt;foreign-keys&gt;&lt;key app="EN" db-id="wrrsstdv10fa5ee5ww1xzv9gzws9srxptwr2" timestamp="1467894073"&gt;10752&lt;/key&gt;&lt;/foreign-keys&gt;&lt;ref-type name="Journal Article"&gt;17&lt;/ref-type&gt;&lt;contributors&gt;&lt;authors&gt;&lt;author&gt;Denker, B. M.&lt;/author&gt;&lt;author&gt;Nigam, S. K.&lt;/author&gt;&lt;/authors&gt;&lt;/contributors&gt;&lt;auth-address&gt;Renal Division, Brigham and Women&amp;apos;s Hospital, Boston, Massachusetts, USA.&lt;/auth-address&gt;&lt;titles&gt;&lt;title&gt;Molecular structure and assembly of the tight junction&lt;/title&gt;&lt;secondary-title&gt;Am J Physiol&lt;/secondary-title&gt;&lt;/titles&gt;&lt;periodical&gt;&lt;full-title&gt;American Journal of Physiology&lt;/full-title&gt;&lt;abbr-1&gt;Am. J. Physiol.&lt;/abbr-1&gt;&lt;abbr-2&gt;Am J Physiol&lt;/abbr-2&gt;&lt;/periodical&gt;&lt;pages&gt;F1-9&lt;/pages&gt;&lt;volume&gt;274&lt;/volume&gt;&lt;number&gt;1 Pt 2&lt;/number&gt;&lt;keywords&gt;&lt;keyword&gt;Animals&lt;/keyword&gt;&lt;keyword&gt;Epithelial Cells/physiology/ultrastructure&lt;/keyword&gt;&lt;keyword&gt;Humans&lt;/keyword&gt;&lt;keyword&gt;Membrane Potentials&lt;/keyword&gt;&lt;keyword&gt;Membrane Proteins/*chemistry/*physiology&lt;/keyword&gt;&lt;keyword&gt;Models, Molecular&lt;/keyword&gt;&lt;keyword&gt;Models, Structural&lt;/keyword&gt;&lt;keyword&gt;Phosphoproteins/chemistry/metabolism&lt;/keyword&gt;&lt;keyword&gt;Tight Junctions/*physiology/*ultrastructure&lt;/keyword&gt;&lt;/keywords&gt;&lt;dates&gt;&lt;year&gt;1998&lt;/year&gt;&lt;pub-dates&gt;&lt;date&gt;Jan&lt;/date&gt;&lt;/pub-dates&gt;&lt;/dates&gt;&lt;isbn&gt;0002-9513 (Print)&amp;#xD;0002-9513 (Linking)&lt;/isbn&gt;&lt;accession-num&gt;9458817&lt;/accession-num&gt;&lt;urls&gt;&lt;related-urls&gt;&lt;url&gt;http://www.ncbi.nlm.nih.gov/pubmed/9458817&lt;/url&gt;&lt;/related-urls&gt;&lt;/urls&gt;&lt;electronic-resource-num&gt;DOI: not available&lt;/electronic-resource-num&gt;&lt;/record&gt;&lt;/Cite&gt;&lt;/EndNote&gt;</w:instrText>
      </w:r>
      <w:r w:rsidR="00A0094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22" w:tooltip="Denker, 1998 #10752" w:history="1">
        <w:r w:rsidR="00987536" w:rsidRPr="00616594">
          <w:rPr>
            <w:rFonts w:ascii="Book Antiqua" w:hAnsi="Book Antiqua" w:cs="Times New Roman"/>
            <w:noProof/>
            <w:sz w:val="24"/>
            <w:szCs w:val="24"/>
            <w:vertAlign w:val="superscript"/>
          </w:rPr>
          <w:t>222</w:t>
        </w:r>
      </w:hyperlink>
      <w:r w:rsidR="006F469B" w:rsidRPr="00616594">
        <w:rPr>
          <w:rFonts w:ascii="Book Antiqua" w:hAnsi="Book Antiqua" w:cs="Times New Roman"/>
          <w:noProof/>
          <w:sz w:val="24"/>
          <w:szCs w:val="24"/>
          <w:vertAlign w:val="superscript"/>
        </w:rPr>
        <w:t>]</w:t>
      </w:r>
      <w:r w:rsidR="00A0094B" w:rsidRPr="00616594">
        <w:rPr>
          <w:rFonts w:ascii="Book Antiqua" w:hAnsi="Book Antiqua" w:cs="Times New Roman"/>
          <w:sz w:val="24"/>
          <w:szCs w:val="24"/>
        </w:rPr>
        <w:fldChar w:fldCharType="end"/>
      </w:r>
      <w:r w:rsidR="00A0094B" w:rsidRPr="00616594">
        <w:rPr>
          <w:rFonts w:ascii="Book Antiqua" w:hAnsi="Book Antiqua" w:cs="Times New Roman"/>
          <w:sz w:val="24"/>
          <w:szCs w:val="24"/>
        </w:rPr>
        <w:t xml:space="preserve">.  </w:t>
      </w:r>
    </w:p>
    <w:p w14:paraId="42B531A6" w14:textId="33AA82A1" w:rsidR="0003769E" w:rsidRPr="00616594" w:rsidRDefault="00636DC4"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i/>
          <w:sz w:val="24"/>
          <w:szCs w:val="24"/>
        </w:rPr>
        <w:t>Escherichia coli</w:t>
      </w:r>
      <w:r w:rsidRPr="00616594">
        <w:rPr>
          <w:rFonts w:ascii="Book Antiqua" w:hAnsi="Book Antiqua" w:cs="Times New Roman"/>
          <w:sz w:val="24"/>
          <w:szCs w:val="24"/>
        </w:rPr>
        <w:t xml:space="preserve"> and </w:t>
      </w:r>
      <w:r w:rsidRPr="00616594">
        <w:rPr>
          <w:rFonts w:ascii="Book Antiqua" w:hAnsi="Book Antiqua" w:cs="Times New Roman"/>
          <w:i/>
          <w:sz w:val="24"/>
          <w:szCs w:val="24"/>
        </w:rPr>
        <w:t>Clostridia difficile</w:t>
      </w:r>
      <w:r w:rsidRPr="00616594">
        <w:rPr>
          <w:rFonts w:ascii="Book Antiqua" w:hAnsi="Book Antiqua" w:cs="Times New Roman"/>
          <w:sz w:val="24"/>
          <w:szCs w:val="24"/>
        </w:rPr>
        <w:t xml:space="preserve"> can dissociate the binding proteins and increase intestinal permeability by </w:t>
      </w:r>
      <w:r w:rsidR="001D68EF" w:rsidRPr="00616594">
        <w:rPr>
          <w:rFonts w:ascii="Book Antiqua" w:hAnsi="Book Antiqua" w:cs="Times New Roman"/>
          <w:sz w:val="24"/>
          <w:szCs w:val="24"/>
        </w:rPr>
        <w:t xml:space="preserve">opening </w:t>
      </w:r>
      <w:r w:rsidRPr="00616594">
        <w:rPr>
          <w:rFonts w:ascii="Book Antiqua" w:hAnsi="Book Antiqua" w:cs="Times New Roman"/>
          <w:sz w:val="24"/>
          <w:szCs w:val="24"/>
        </w:rPr>
        <w:t>a paracellular route</w:t>
      </w:r>
      <w:r w:rsidR="00DC35AA" w:rsidRPr="00616594">
        <w:rPr>
          <w:rFonts w:ascii="Book Antiqua" w:hAnsi="Book Antiqua" w:cs="Times New Roman"/>
          <w:sz w:val="24"/>
          <w:szCs w:val="24"/>
        </w:rPr>
        <w:fldChar w:fldCharType="begin">
          <w:fldData xml:space="preserve">PEVuZE5vdGU+PENpdGU+PEF1dGhvcj5TaGFybWE8L0F1dGhvcj48WWVhcj4yMDEwPC9ZZWFyPjxS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PEVuZE5vdGU+PENpdGU+PEF1dGhvcj5TaGFybWE8L0F1dGhvcj48WWVhcj4yMDEwPC9ZZWFyPjxS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DC35AA" w:rsidRPr="00616594">
        <w:rPr>
          <w:rFonts w:ascii="Book Antiqua" w:hAnsi="Book Antiqua" w:cs="Times New Roman"/>
          <w:sz w:val="24"/>
          <w:szCs w:val="24"/>
        </w:rPr>
      </w:r>
      <w:r w:rsidR="00DC35A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7" w:tooltip="Mejia-Leon, 2015 #10233" w:history="1">
        <w:r w:rsidR="00987536" w:rsidRPr="00616594">
          <w:rPr>
            <w:rFonts w:ascii="Book Antiqua" w:hAnsi="Book Antiqua" w:cs="Times New Roman"/>
            <w:noProof/>
            <w:sz w:val="24"/>
            <w:szCs w:val="24"/>
            <w:vertAlign w:val="superscript"/>
          </w:rPr>
          <w:t>37</w:t>
        </w:r>
      </w:hyperlink>
      <w:r w:rsidR="0069103D" w:rsidRPr="00616594">
        <w:rPr>
          <w:rFonts w:ascii="Book Antiqua" w:hAnsi="Book Antiqua" w:cs="Times New Roman"/>
          <w:noProof/>
          <w:sz w:val="24"/>
          <w:szCs w:val="24"/>
          <w:vertAlign w:val="superscript"/>
        </w:rPr>
        <w:t>,</w:t>
      </w:r>
      <w:hyperlink w:anchor="_ENREF_224" w:tooltip="Sharma, 2010 #10628" w:history="1">
        <w:r w:rsidR="00987536" w:rsidRPr="00616594">
          <w:rPr>
            <w:rFonts w:ascii="Book Antiqua" w:hAnsi="Book Antiqua" w:cs="Times New Roman"/>
            <w:noProof/>
            <w:sz w:val="24"/>
            <w:szCs w:val="24"/>
            <w:vertAlign w:val="superscript"/>
          </w:rPr>
          <w:t>224</w:t>
        </w:r>
      </w:hyperlink>
      <w:r w:rsidR="006F469B" w:rsidRPr="00616594">
        <w:rPr>
          <w:rFonts w:ascii="Book Antiqua" w:hAnsi="Book Antiqua" w:cs="Times New Roman"/>
          <w:noProof/>
          <w:sz w:val="24"/>
          <w:szCs w:val="24"/>
          <w:vertAlign w:val="superscript"/>
        </w:rPr>
        <w:t>]</w:t>
      </w:r>
      <w:r w:rsidR="00DC35AA" w:rsidRPr="00616594">
        <w:rPr>
          <w:rFonts w:ascii="Book Antiqua" w:hAnsi="Book Antiqua" w:cs="Times New Roman"/>
          <w:sz w:val="24"/>
          <w:szCs w:val="24"/>
        </w:rPr>
        <w:fldChar w:fldCharType="end"/>
      </w:r>
      <w:r w:rsidR="003100B9" w:rsidRPr="00616594">
        <w:rPr>
          <w:rFonts w:ascii="Book Antiqua" w:hAnsi="Book Antiqua" w:cs="Times New Roman"/>
          <w:sz w:val="24"/>
          <w:szCs w:val="24"/>
        </w:rPr>
        <w:t xml:space="preserve"> (Table 2)</w:t>
      </w:r>
      <w:r w:rsidRPr="00616594">
        <w:rPr>
          <w:rFonts w:ascii="Book Antiqua" w:hAnsi="Book Antiqua" w:cs="Times New Roman"/>
          <w:sz w:val="24"/>
          <w:szCs w:val="24"/>
        </w:rPr>
        <w:t xml:space="preserve">.  </w:t>
      </w:r>
      <w:r w:rsidR="00682A93" w:rsidRPr="00616594">
        <w:rPr>
          <w:rFonts w:ascii="Book Antiqua" w:hAnsi="Book Antiqua" w:cs="Times New Roman"/>
          <w:sz w:val="24"/>
          <w:szCs w:val="24"/>
        </w:rPr>
        <w:t>The TLRs on the intestinal epithe</w:t>
      </w:r>
      <w:r w:rsidR="00B07606" w:rsidRPr="00616594">
        <w:rPr>
          <w:rFonts w:ascii="Book Antiqua" w:hAnsi="Book Antiqua" w:cs="Times New Roman"/>
          <w:sz w:val="24"/>
          <w:szCs w:val="24"/>
        </w:rPr>
        <w:t>lial cells can modulate the int</w:t>
      </w:r>
      <w:r w:rsidR="00682A93" w:rsidRPr="00616594">
        <w:rPr>
          <w:rFonts w:ascii="Book Antiqua" w:hAnsi="Book Antiqua" w:cs="Times New Roman"/>
          <w:sz w:val="24"/>
          <w:szCs w:val="24"/>
        </w:rPr>
        <w:t>eg</w:t>
      </w:r>
      <w:r w:rsidR="00B07606" w:rsidRPr="00616594">
        <w:rPr>
          <w:rFonts w:ascii="Book Antiqua" w:hAnsi="Book Antiqua" w:cs="Times New Roman"/>
          <w:sz w:val="24"/>
          <w:szCs w:val="24"/>
        </w:rPr>
        <w:t>r</w:t>
      </w:r>
      <w:r w:rsidR="00682A93" w:rsidRPr="00616594">
        <w:rPr>
          <w:rFonts w:ascii="Book Antiqua" w:hAnsi="Book Antiqua" w:cs="Times New Roman"/>
          <w:sz w:val="24"/>
          <w:szCs w:val="24"/>
        </w:rPr>
        <w:t>ity of the intestinal barrier</w:t>
      </w:r>
      <w:r w:rsidR="00B07606" w:rsidRPr="00616594">
        <w:rPr>
          <w:rFonts w:ascii="Book Antiqua" w:hAnsi="Book Antiqua" w:cs="Times New Roman"/>
          <w:sz w:val="24"/>
          <w:szCs w:val="24"/>
        </w:rPr>
        <w:t>, possibly</w:t>
      </w:r>
      <w:r w:rsidR="00682A93" w:rsidRPr="00616594">
        <w:rPr>
          <w:rFonts w:ascii="Book Antiqua" w:hAnsi="Book Antiqua" w:cs="Times New Roman"/>
          <w:sz w:val="24"/>
          <w:szCs w:val="24"/>
        </w:rPr>
        <w:t xml:space="preserve"> by </w:t>
      </w:r>
      <w:r w:rsidR="00B07606" w:rsidRPr="00616594">
        <w:rPr>
          <w:rFonts w:ascii="Book Antiqua" w:hAnsi="Book Antiqua" w:cs="Times New Roman"/>
          <w:sz w:val="24"/>
          <w:szCs w:val="24"/>
        </w:rPr>
        <w:t>influencing</w:t>
      </w:r>
      <w:r w:rsidR="00682A93" w:rsidRPr="00616594">
        <w:rPr>
          <w:rFonts w:ascii="Book Antiqua" w:hAnsi="Book Antiqua" w:cs="Times New Roman"/>
          <w:sz w:val="24"/>
          <w:szCs w:val="24"/>
        </w:rPr>
        <w:t xml:space="preserve"> </w:t>
      </w:r>
      <w:r w:rsidR="00B07606" w:rsidRPr="00616594">
        <w:rPr>
          <w:rFonts w:ascii="Book Antiqua" w:hAnsi="Book Antiqua" w:cs="Times New Roman"/>
          <w:sz w:val="24"/>
          <w:szCs w:val="24"/>
        </w:rPr>
        <w:t xml:space="preserve">the expression of molecular </w:t>
      </w:r>
      <w:r w:rsidR="00682A93" w:rsidRPr="00616594">
        <w:rPr>
          <w:rFonts w:ascii="Book Antiqua" w:hAnsi="Book Antiqua" w:cs="Times New Roman"/>
          <w:sz w:val="24"/>
          <w:szCs w:val="24"/>
        </w:rPr>
        <w:t>mediators</w:t>
      </w:r>
      <w:r w:rsidR="00724686" w:rsidRPr="00616594">
        <w:rPr>
          <w:rFonts w:ascii="Book Antiqua" w:hAnsi="Book Antiqua" w:cs="Times New Roman"/>
          <w:sz w:val="24"/>
          <w:szCs w:val="24"/>
        </w:rPr>
        <w:t xml:space="preserve"> th</w:t>
      </w:r>
      <w:r w:rsidR="00682A93" w:rsidRPr="00616594">
        <w:rPr>
          <w:rFonts w:ascii="Book Antiqua" w:hAnsi="Book Antiqua" w:cs="Times New Roman"/>
          <w:sz w:val="24"/>
          <w:szCs w:val="24"/>
        </w:rPr>
        <w:t xml:space="preserve">at </w:t>
      </w:r>
      <w:r w:rsidR="00B07606" w:rsidRPr="00616594">
        <w:rPr>
          <w:rFonts w:ascii="Book Antiqua" w:hAnsi="Book Antiqua" w:cs="Times New Roman"/>
          <w:sz w:val="24"/>
          <w:szCs w:val="24"/>
        </w:rPr>
        <w:t xml:space="preserve">can </w:t>
      </w:r>
      <w:r w:rsidR="00682A93" w:rsidRPr="00616594">
        <w:rPr>
          <w:rFonts w:ascii="Book Antiqua" w:hAnsi="Book Antiqua" w:cs="Times New Roman"/>
          <w:sz w:val="24"/>
          <w:szCs w:val="24"/>
        </w:rPr>
        <w:t xml:space="preserve">affect the </w:t>
      </w:r>
      <w:r w:rsidR="00724686" w:rsidRPr="00616594">
        <w:rPr>
          <w:rFonts w:ascii="Book Antiqua" w:hAnsi="Book Antiqua" w:cs="Times New Roman"/>
          <w:sz w:val="24"/>
          <w:szCs w:val="24"/>
        </w:rPr>
        <w:t xml:space="preserve">structure or function of the </w:t>
      </w:r>
      <w:r w:rsidR="00682A93" w:rsidRPr="00616594">
        <w:rPr>
          <w:rFonts w:ascii="Book Antiqua" w:hAnsi="Book Antiqua" w:cs="Times New Roman"/>
          <w:sz w:val="24"/>
          <w:szCs w:val="24"/>
        </w:rPr>
        <w:t>binding proteins</w:t>
      </w:r>
      <w:r w:rsidR="00BF4FCA" w:rsidRPr="00616594">
        <w:rPr>
          <w:rFonts w:ascii="Book Antiqua" w:hAnsi="Book Antiqua" w:cs="Times New Roman"/>
          <w:sz w:val="24"/>
          <w:szCs w:val="24"/>
        </w:rPr>
        <w:fldChar w:fldCharType="begin">
          <w:fldData xml:space="preserve">PEVuZE5vdGU+PENpdGU+PEF1dGhvcj5DYXJpbzwvQXV0aG9yPjxZZWFyPjIwMDQ8L1llYXI+PFJl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PEVuZE5vdGU+PENpdGU+PEF1dGhvcj5DYXJpbzwvQXV0aG9yPjxZZWFyPjIwMDQ8L1llYXI+PFJl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BF4FCA" w:rsidRPr="00616594">
        <w:rPr>
          <w:rFonts w:ascii="Book Antiqua" w:hAnsi="Book Antiqua" w:cs="Times New Roman"/>
          <w:sz w:val="24"/>
          <w:szCs w:val="24"/>
        </w:rPr>
      </w:r>
      <w:r w:rsidR="00BF4FC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25" w:tooltip="Cario, 2004 #10488" w:history="1">
        <w:r w:rsidR="00987536" w:rsidRPr="00616594">
          <w:rPr>
            <w:rFonts w:ascii="Book Antiqua" w:hAnsi="Book Antiqua" w:cs="Times New Roman"/>
            <w:noProof/>
            <w:sz w:val="24"/>
            <w:szCs w:val="24"/>
            <w:vertAlign w:val="superscript"/>
          </w:rPr>
          <w:t>225</w:t>
        </w:r>
      </w:hyperlink>
      <w:r w:rsidR="0069103D" w:rsidRPr="00616594">
        <w:rPr>
          <w:rFonts w:ascii="Book Antiqua" w:hAnsi="Book Antiqua" w:cs="Times New Roman"/>
          <w:noProof/>
          <w:sz w:val="24"/>
          <w:szCs w:val="24"/>
          <w:vertAlign w:val="superscript"/>
        </w:rPr>
        <w:t>,</w:t>
      </w:r>
      <w:hyperlink w:anchor="_ENREF_226" w:tooltip="Li, 2013 #10489" w:history="1">
        <w:r w:rsidR="00987536" w:rsidRPr="00616594">
          <w:rPr>
            <w:rFonts w:ascii="Book Antiqua" w:hAnsi="Book Antiqua" w:cs="Times New Roman"/>
            <w:noProof/>
            <w:sz w:val="24"/>
            <w:szCs w:val="24"/>
            <w:vertAlign w:val="superscript"/>
          </w:rPr>
          <w:t>226</w:t>
        </w:r>
      </w:hyperlink>
      <w:r w:rsidR="006F469B" w:rsidRPr="00616594">
        <w:rPr>
          <w:rFonts w:ascii="Book Antiqua" w:hAnsi="Book Antiqua" w:cs="Times New Roman"/>
          <w:noProof/>
          <w:sz w:val="24"/>
          <w:szCs w:val="24"/>
          <w:vertAlign w:val="superscript"/>
        </w:rPr>
        <w:t>]</w:t>
      </w:r>
      <w:r w:rsidR="00BF4FCA" w:rsidRPr="00616594">
        <w:rPr>
          <w:rFonts w:ascii="Book Antiqua" w:hAnsi="Book Antiqua" w:cs="Times New Roman"/>
          <w:sz w:val="24"/>
          <w:szCs w:val="24"/>
        </w:rPr>
        <w:fldChar w:fldCharType="end"/>
      </w:r>
      <w:r w:rsidR="00943013" w:rsidRPr="00616594">
        <w:rPr>
          <w:rFonts w:ascii="Book Antiqua" w:hAnsi="Book Antiqua" w:cs="Times New Roman"/>
          <w:sz w:val="24"/>
          <w:szCs w:val="24"/>
        </w:rPr>
        <w:t xml:space="preserve">. </w:t>
      </w:r>
      <w:r w:rsidR="00682A93" w:rsidRPr="00616594">
        <w:rPr>
          <w:rFonts w:ascii="Book Antiqua" w:hAnsi="Book Antiqua" w:cs="Times New Roman"/>
          <w:sz w:val="24"/>
          <w:szCs w:val="24"/>
        </w:rPr>
        <w:t xml:space="preserve">Activation of TLR2 increases the </w:t>
      </w:r>
      <w:r w:rsidR="00103EF9" w:rsidRPr="00616594">
        <w:rPr>
          <w:rFonts w:ascii="Book Antiqua" w:hAnsi="Book Antiqua" w:cs="Times New Roman"/>
          <w:sz w:val="24"/>
          <w:szCs w:val="24"/>
        </w:rPr>
        <w:t>phosphorylation of isoforms of protein kinase C</w:t>
      </w:r>
      <w:r w:rsidR="00B07606" w:rsidRPr="00616594">
        <w:rPr>
          <w:rFonts w:ascii="Book Antiqua" w:hAnsi="Book Antiqua" w:cs="Times New Roman"/>
          <w:sz w:val="24"/>
          <w:szCs w:val="24"/>
        </w:rPr>
        <w:t>, and this action has been</w:t>
      </w:r>
      <w:r w:rsidR="00103EF9" w:rsidRPr="00616594">
        <w:rPr>
          <w:rFonts w:ascii="Book Antiqua" w:hAnsi="Book Antiqua" w:cs="Times New Roman"/>
          <w:sz w:val="24"/>
          <w:szCs w:val="24"/>
        </w:rPr>
        <w:t xml:space="preserve"> associated with enhanced expression of zon</w:t>
      </w:r>
      <w:r w:rsidR="00A0094B" w:rsidRPr="00616594">
        <w:rPr>
          <w:rFonts w:ascii="Book Antiqua" w:hAnsi="Book Antiqua" w:cs="Times New Roman"/>
          <w:sz w:val="24"/>
          <w:szCs w:val="24"/>
        </w:rPr>
        <w:t>a occludens</w:t>
      </w:r>
      <w:r w:rsidR="00B07606" w:rsidRPr="00616594">
        <w:rPr>
          <w:rFonts w:ascii="Book Antiqua" w:hAnsi="Book Antiqua" w:cs="Times New Roman"/>
          <w:sz w:val="24"/>
          <w:szCs w:val="24"/>
        </w:rPr>
        <w:t xml:space="preserve"> </w:t>
      </w:r>
      <w:r w:rsidR="00103EF9" w:rsidRPr="00616594">
        <w:rPr>
          <w:rFonts w:ascii="Book Antiqua" w:hAnsi="Book Antiqua" w:cs="Times New Roman"/>
          <w:sz w:val="24"/>
          <w:szCs w:val="24"/>
        </w:rPr>
        <w:t>and</w:t>
      </w:r>
      <w:r w:rsidR="0069103D" w:rsidRPr="00616594">
        <w:rPr>
          <w:rFonts w:ascii="Book Antiqua" w:hAnsi="Book Antiqua" w:cs="Times New Roman"/>
          <w:sz w:val="24"/>
          <w:szCs w:val="24"/>
        </w:rPr>
        <w:t xml:space="preserve"> the sealing of tight junctions</w:t>
      </w:r>
      <w:r w:rsidR="00682A93"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&lt;EndNote&gt;&lt;Cite&gt;&lt;Author&gt;Cario&lt;/Author&gt;&lt;Year&gt;2004&lt;/Year&gt;&lt;RecNum&gt;10488&lt;/RecNum&gt;&lt;DisplayText&gt;&lt;style face="superscript"&gt;[225]&lt;/style&gt;&lt;/DisplayText&gt;&lt;record&gt;&lt;rec-number&gt;10488&lt;/rec-number&gt;&lt;foreign-keys&gt;&lt;key app="EN" db-id="wrrsstdv10fa5ee5ww1xzv9gzws9srxptwr2" timestamp="1463055815"&gt;10488&lt;/key&gt;&lt;/foreign-keys&gt;&lt;ref-type name="Journal Article"&gt;17&lt;/ref-type&gt;&lt;contributors&gt;&lt;authors&gt;&lt;author&gt;Cario, E.&lt;/author&gt;&lt;author&gt;Gerken, G.&lt;/author&gt;&lt;author&gt;Podolsky, D. K.&lt;/author&gt;&lt;/authors&gt;&lt;/contributors&gt;&lt;auth-address&gt;Division of Gastroenterology and Hepatology, University Hospital of Essen, Germany. elke.cario@uni-essen.de&lt;/auth-address&gt;&lt;titles&gt;&lt;title&gt;Toll-like receptor 2 enhances ZO-1-associated intestinal epithelial barrier integrity via protein kinase C&lt;/title&gt;&lt;secondary-title&gt;Gastroenterology&lt;/secondary-title&gt;&lt;/titles&gt;&lt;periodical&gt;&lt;full-title&gt;Gastroenterology&lt;/full-title&gt;&lt;abbr-1&gt;Gastroenterology&lt;/abbr-1&gt;&lt;abbr-2&gt;Gastroenterology&lt;/abbr-2&gt;&lt;/periodical&gt;&lt;pages&gt;224-38&lt;/pages&gt;&lt;volume&gt;127&lt;/volume&gt;&lt;number&gt;1&lt;/number&gt;&lt;keywords&gt;&lt;keyword&gt;Caco-2 Cells&lt;/keyword&gt;&lt;keyword&gt;Cell Membrane Permeability/physiology&lt;/keyword&gt;&lt;keyword&gt;HT29 Cells&lt;/keyword&gt;&lt;keyword&gt;Humans&lt;/keyword&gt;&lt;keyword&gt;Intestinal Mucosa/*physiology&lt;/keyword&gt;&lt;keyword&gt;Ligands&lt;/keyword&gt;&lt;keyword&gt;Membrane Glycoproteins/*physiology&lt;/keyword&gt;&lt;keyword&gt;Membrane Proteins/*physiology&lt;/keyword&gt;&lt;keyword&gt;Phosphoproteins/*physiology&lt;/keyword&gt;&lt;keyword&gt;Protein Kinase C/*physiology&lt;/keyword&gt;&lt;keyword&gt;Receptors, Cell Surface/*physiology&lt;/keyword&gt;&lt;keyword&gt;Signal Transduction/physiology&lt;/keyword&gt;&lt;keyword&gt;Toll-Like Receptor 2&lt;/keyword&gt;&lt;keyword&gt;Toll-Like Receptors&lt;/keyword&gt;&lt;keyword&gt;Zonula Occludens-1 Protein&lt;/keyword&gt;&lt;/keywords&gt;&lt;dates&gt;&lt;year&gt;2004&lt;/year&gt;&lt;pub-dates&gt;&lt;date&gt;Jul&lt;/date&gt;&lt;/pub-dates&gt;&lt;/dates&gt;&lt;isbn&gt;0016-5085 (Print)&amp;#xD;0016-5085 (Linking)&lt;/isbn&gt;&lt;accession-num&gt;15236188&lt;/accession-num&gt;&lt;urls&gt;&lt;related-urls&gt;&lt;url&gt;http://www.ncbi.nlm.nih.gov/pubmed/15236188&lt;/url&gt;&lt;/related-urls&gt;&lt;/urls&gt;&lt;electronic-resource-num&gt;DOI: 10.1053/j.gastro.2004.04.015&lt;/electronic-resource-num&gt;&lt;/record&gt;&lt;/Cite&gt;&lt;/EndNote&gt;</w:instrText>
      </w:r>
      <w:r w:rsidR="00682A93"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25" w:tooltip="Cario, 2004 #10488" w:history="1">
        <w:r w:rsidR="00987536" w:rsidRPr="00616594">
          <w:rPr>
            <w:rFonts w:ascii="Book Antiqua" w:hAnsi="Book Antiqua" w:cs="Times New Roman"/>
            <w:noProof/>
            <w:sz w:val="24"/>
            <w:szCs w:val="24"/>
            <w:vertAlign w:val="superscript"/>
          </w:rPr>
          <w:t>225</w:t>
        </w:r>
      </w:hyperlink>
      <w:r w:rsidR="006F469B" w:rsidRPr="00616594">
        <w:rPr>
          <w:rFonts w:ascii="Book Antiqua" w:hAnsi="Book Antiqua" w:cs="Times New Roman"/>
          <w:noProof/>
          <w:sz w:val="24"/>
          <w:szCs w:val="24"/>
          <w:vertAlign w:val="superscript"/>
        </w:rPr>
        <w:t>]</w:t>
      </w:r>
      <w:r w:rsidR="00682A93" w:rsidRPr="00616594">
        <w:rPr>
          <w:rFonts w:ascii="Book Antiqua" w:hAnsi="Book Antiqua" w:cs="Times New Roman"/>
          <w:sz w:val="24"/>
          <w:szCs w:val="24"/>
        </w:rPr>
        <w:fldChar w:fldCharType="end"/>
      </w:r>
      <w:r w:rsidR="00103EF9" w:rsidRPr="00616594">
        <w:rPr>
          <w:rFonts w:ascii="Book Antiqua" w:hAnsi="Book Antiqua" w:cs="Times New Roman"/>
          <w:sz w:val="24"/>
          <w:szCs w:val="24"/>
        </w:rPr>
        <w:t xml:space="preserve">.  Conversely, activation of TLR4 reduces </w:t>
      </w:r>
      <w:r w:rsidR="000D5B46" w:rsidRPr="00616594">
        <w:rPr>
          <w:rFonts w:ascii="Book Antiqua" w:hAnsi="Book Antiqua" w:cs="Times New Roman"/>
          <w:sz w:val="24"/>
          <w:szCs w:val="24"/>
        </w:rPr>
        <w:t>the expression of phosphorylated occludin and increases intercellular permeability</w:t>
      </w:r>
      <w:r w:rsidR="00103EF9" w:rsidRPr="00616594">
        <w:rPr>
          <w:rFonts w:ascii="Book Antiqua" w:hAnsi="Book Antiqua" w:cs="Times New Roman"/>
          <w:sz w:val="24"/>
          <w:szCs w:val="24"/>
        </w:rPr>
        <w:fldChar w:fldCharType="begin">
          <w:fldData xml:space="preserve">PEVuZE5vdGU+PENpdGU+PEF1dGhvcj5MaTwvQXV0aG9yPjxZZWFyPjIwMTM8L1llYXI+PFJlY051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PEVuZE5vdGU+PENpdGU+PEF1dGhvcj5MaTwvQXV0aG9yPjxZZWFyPjIwMTM8L1llYXI+PFJlY051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103EF9" w:rsidRPr="00616594">
        <w:rPr>
          <w:rFonts w:ascii="Book Antiqua" w:hAnsi="Book Antiqua" w:cs="Times New Roman"/>
          <w:sz w:val="24"/>
          <w:szCs w:val="24"/>
        </w:rPr>
      </w:r>
      <w:r w:rsidR="00103EF9"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26" w:tooltip="Li, 2013 #10489" w:history="1">
        <w:r w:rsidR="00987536" w:rsidRPr="00616594">
          <w:rPr>
            <w:rFonts w:ascii="Book Antiqua" w:hAnsi="Book Antiqua" w:cs="Times New Roman"/>
            <w:noProof/>
            <w:sz w:val="24"/>
            <w:szCs w:val="24"/>
            <w:vertAlign w:val="superscript"/>
          </w:rPr>
          <w:t>226</w:t>
        </w:r>
      </w:hyperlink>
      <w:r w:rsidR="006F469B" w:rsidRPr="00616594">
        <w:rPr>
          <w:rFonts w:ascii="Book Antiqua" w:hAnsi="Book Antiqua" w:cs="Times New Roman"/>
          <w:noProof/>
          <w:sz w:val="24"/>
          <w:szCs w:val="24"/>
          <w:vertAlign w:val="superscript"/>
        </w:rPr>
        <w:t>]</w:t>
      </w:r>
      <w:r w:rsidR="00103EF9" w:rsidRPr="00616594">
        <w:rPr>
          <w:rFonts w:ascii="Book Antiqua" w:hAnsi="Book Antiqua" w:cs="Times New Roman"/>
          <w:sz w:val="24"/>
          <w:szCs w:val="24"/>
        </w:rPr>
        <w:fldChar w:fldCharType="end"/>
      </w:r>
      <w:r w:rsidR="000D5B46" w:rsidRPr="00616594">
        <w:rPr>
          <w:rFonts w:ascii="Book Antiqua" w:hAnsi="Book Antiqua" w:cs="Times New Roman"/>
          <w:sz w:val="24"/>
          <w:szCs w:val="24"/>
        </w:rPr>
        <w:t>.</w:t>
      </w:r>
      <w:r w:rsidR="0069103D" w:rsidRPr="00616594">
        <w:rPr>
          <w:rFonts w:ascii="Book Antiqua" w:hAnsi="Book Antiqua" w:cs="Times New Roman"/>
          <w:sz w:val="24"/>
          <w:szCs w:val="24"/>
        </w:rPr>
        <w:t xml:space="preserve"> </w:t>
      </w:r>
      <w:r w:rsidR="00724686" w:rsidRPr="00616594">
        <w:rPr>
          <w:rFonts w:ascii="Book Antiqua" w:hAnsi="Book Antiqua" w:cs="Times New Roman"/>
          <w:sz w:val="24"/>
          <w:szCs w:val="24"/>
        </w:rPr>
        <w:t xml:space="preserve">Bacterial ligands derived from different microbial species may influence intestinal permeability through TLR signaling and the </w:t>
      </w:r>
      <w:r w:rsidR="00724686" w:rsidRPr="00616594">
        <w:rPr>
          <w:rFonts w:ascii="Book Antiqua" w:hAnsi="Book Antiqua" w:cs="Times New Roman"/>
          <w:sz w:val="24"/>
          <w:szCs w:val="24"/>
        </w:rPr>
        <w:lastRenderedPageBreak/>
        <w:t xml:space="preserve">translocation of microbial products through a porous intestinal barrier </w:t>
      </w:r>
      <w:r w:rsidR="00AF4A97" w:rsidRPr="00616594">
        <w:rPr>
          <w:rFonts w:ascii="Book Antiqua" w:hAnsi="Book Antiqua" w:cs="Times New Roman"/>
          <w:sz w:val="24"/>
          <w:szCs w:val="24"/>
        </w:rPr>
        <w:t>may contribute to a</w:t>
      </w:r>
      <w:r w:rsidR="00412C8F" w:rsidRPr="00616594">
        <w:rPr>
          <w:rFonts w:ascii="Book Antiqua" w:hAnsi="Book Antiqua" w:cs="Times New Roman"/>
          <w:sz w:val="24"/>
          <w:szCs w:val="24"/>
        </w:rPr>
        <w:t xml:space="preserve"> systemic</w:t>
      </w:r>
      <w:r w:rsidR="00AF4A97" w:rsidRPr="00616594">
        <w:rPr>
          <w:rFonts w:ascii="Book Antiqua" w:hAnsi="Book Antiqua" w:cs="Times New Roman"/>
          <w:sz w:val="24"/>
          <w:szCs w:val="24"/>
        </w:rPr>
        <w:t xml:space="preserve"> autoreactive response</w:t>
      </w:r>
      <w:r w:rsidR="00724686" w:rsidRPr="00616594">
        <w:rPr>
          <w:rFonts w:ascii="Book Antiqua" w:hAnsi="Book Antiqua" w:cs="Times New Roman"/>
          <w:sz w:val="24"/>
          <w:szCs w:val="24"/>
        </w:rPr>
        <w:fldChar w:fldCharType="begin">
          <w:fldData xml:space="preserve">PEVuZE5vdGU+PENpdGU+PEF1dGhvcj5GYXNhbm88L0F1dGhvcj48WWVhcj4yMDExPC9ZZWFyPjxS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PEVuZE5vdGU+PENpdGU+PEF1dGhvcj5GYXNhbm88L0F1dGhvcj48WWVhcj4yMDExPC9ZZWFyPjxS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724686" w:rsidRPr="00616594">
        <w:rPr>
          <w:rFonts w:ascii="Book Antiqua" w:hAnsi="Book Antiqua" w:cs="Times New Roman"/>
          <w:sz w:val="24"/>
          <w:szCs w:val="24"/>
        </w:rPr>
      </w:r>
      <w:r w:rsidR="00724686"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27" w:tooltip="Fasano, 2011 #10478" w:history="1">
        <w:r w:rsidR="00987536" w:rsidRPr="00616594">
          <w:rPr>
            <w:rFonts w:ascii="Book Antiqua" w:hAnsi="Book Antiqua" w:cs="Times New Roman"/>
            <w:noProof/>
            <w:sz w:val="24"/>
            <w:szCs w:val="24"/>
            <w:vertAlign w:val="superscript"/>
          </w:rPr>
          <w:t>227-229</w:t>
        </w:r>
      </w:hyperlink>
      <w:r w:rsidR="006F469B" w:rsidRPr="00616594">
        <w:rPr>
          <w:rFonts w:ascii="Book Antiqua" w:hAnsi="Book Antiqua" w:cs="Times New Roman"/>
          <w:noProof/>
          <w:sz w:val="24"/>
          <w:szCs w:val="24"/>
          <w:vertAlign w:val="superscript"/>
        </w:rPr>
        <w:t>]</w:t>
      </w:r>
      <w:r w:rsidR="00724686" w:rsidRPr="00616594">
        <w:rPr>
          <w:rFonts w:ascii="Book Antiqua" w:hAnsi="Book Antiqua" w:cs="Times New Roman"/>
          <w:sz w:val="24"/>
          <w:szCs w:val="24"/>
        </w:rPr>
        <w:fldChar w:fldCharType="end"/>
      </w:r>
      <w:r w:rsidR="00724686" w:rsidRPr="00616594">
        <w:rPr>
          <w:rFonts w:ascii="Book Antiqua" w:hAnsi="Book Antiqua" w:cs="Times New Roman"/>
          <w:sz w:val="24"/>
          <w:szCs w:val="24"/>
        </w:rPr>
        <w:t>.</w:t>
      </w:r>
    </w:p>
    <w:p w14:paraId="3C3E78D5" w14:textId="6BAF66A6" w:rsidR="00412C8F" w:rsidRPr="00616594" w:rsidRDefault="0048362C" w:rsidP="00943013">
      <w:pPr>
        <w:tabs>
          <w:tab w:val="left" w:pos="1140"/>
        </w:tabs>
        <w:spacing w:after="0" w:line="360" w:lineRule="auto"/>
        <w:ind w:firstLine="720"/>
        <w:jc w:val="both"/>
        <w:rPr>
          <w:rFonts w:ascii="Book Antiqua" w:hAnsi="Book Antiqua" w:cs="Times New Roman"/>
          <w:sz w:val="24"/>
          <w:szCs w:val="24"/>
          <w:lang w:eastAsia="zh-CN"/>
        </w:rPr>
      </w:pPr>
      <w:r w:rsidRPr="00616594">
        <w:rPr>
          <w:rFonts w:ascii="Book Antiqua" w:hAnsi="Book Antiqua" w:cs="Times New Roman"/>
          <w:sz w:val="24"/>
          <w:szCs w:val="24"/>
        </w:rPr>
        <w:t>Another mechanism</w:t>
      </w:r>
      <w:r w:rsidR="00412C8F" w:rsidRPr="00616594">
        <w:rPr>
          <w:rFonts w:ascii="Book Antiqua" w:hAnsi="Book Antiqua" w:cs="Times New Roman"/>
          <w:sz w:val="24"/>
          <w:szCs w:val="24"/>
        </w:rPr>
        <w:t xml:space="preserve"> by which the </w:t>
      </w:r>
      <w:r w:rsidR="00880684" w:rsidRPr="00616594">
        <w:rPr>
          <w:rFonts w:ascii="Book Antiqua" w:hAnsi="Book Antiqua" w:cs="Times New Roman"/>
          <w:sz w:val="24"/>
          <w:szCs w:val="24"/>
        </w:rPr>
        <w:t xml:space="preserve">microbiome </w:t>
      </w:r>
      <w:r w:rsidR="00412C8F" w:rsidRPr="00616594">
        <w:rPr>
          <w:rFonts w:ascii="Book Antiqua" w:hAnsi="Book Antiqua" w:cs="Times New Roman"/>
          <w:sz w:val="24"/>
          <w:szCs w:val="24"/>
        </w:rPr>
        <w:t xml:space="preserve">may </w:t>
      </w:r>
      <w:r w:rsidR="003A19B3" w:rsidRPr="00616594">
        <w:rPr>
          <w:rFonts w:ascii="Book Antiqua" w:hAnsi="Book Antiqua" w:cs="Times New Roman"/>
          <w:sz w:val="24"/>
          <w:szCs w:val="24"/>
        </w:rPr>
        <w:t>influence</w:t>
      </w:r>
      <w:r w:rsidR="00412C8F" w:rsidRPr="00616594">
        <w:rPr>
          <w:rFonts w:ascii="Book Antiqua" w:hAnsi="Book Antiqua" w:cs="Times New Roman"/>
          <w:sz w:val="24"/>
          <w:szCs w:val="24"/>
        </w:rPr>
        <w:t xml:space="preserve"> the systemic immune response </w:t>
      </w:r>
      <w:r w:rsidR="003A19B3" w:rsidRPr="00616594">
        <w:rPr>
          <w:rFonts w:ascii="Book Antiqua" w:hAnsi="Book Antiqua" w:cs="Times New Roman"/>
          <w:sz w:val="24"/>
          <w:szCs w:val="24"/>
        </w:rPr>
        <w:t xml:space="preserve">is by the active transport of bacterial antigens across the mucosal barrier by </w:t>
      </w:r>
      <w:r w:rsidR="00210687" w:rsidRPr="00616594">
        <w:rPr>
          <w:rFonts w:ascii="Book Antiqua" w:hAnsi="Book Antiqua" w:cs="Times New Roman"/>
          <w:sz w:val="24"/>
          <w:szCs w:val="24"/>
        </w:rPr>
        <w:t xml:space="preserve">M </w:t>
      </w:r>
      <w:r w:rsidR="003A19B3" w:rsidRPr="00616594">
        <w:rPr>
          <w:rFonts w:ascii="Book Antiqua" w:hAnsi="Book Antiqua" w:cs="Times New Roman"/>
          <w:sz w:val="24"/>
          <w:szCs w:val="24"/>
        </w:rPr>
        <w:t>cells within Pe</w:t>
      </w:r>
      <w:r w:rsidR="0069103D" w:rsidRPr="00616594">
        <w:rPr>
          <w:rFonts w:ascii="Book Antiqua" w:hAnsi="Book Antiqua" w:cs="Times New Roman"/>
          <w:sz w:val="24"/>
          <w:szCs w:val="24"/>
        </w:rPr>
        <w:t>yer’s patches</w:t>
      </w:r>
      <w:r w:rsidR="003A19B3" w:rsidRPr="00616594">
        <w:rPr>
          <w:rFonts w:ascii="Book Antiqua" w:hAnsi="Book Antiqua" w:cs="Times New Roman"/>
          <w:sz w:val="24"/>
          <w:szCs w:val="24"/>
        </w:rPr>
        <w:fldChar w:fldCharType="begin">
          <w:fldData xml:space="preserve">PEVuZE5vdGU+PENpdGU+PEF1dGhvcj5IYXNlPC9BdXRob3I+PFllYXI+MjAwOTwvWWVhcj48UmVj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PEVuZE5vdGU+PENpdGU+PEF1dGhvcj5IYXNlPC9BdXRob3I+PFllYXI+MjAwOTwvWWVhcj48UmVj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3A19B3" w:rsidRPr="00616594">
        <w:rPr>
          <w:rFonts w:ascii="Book Antiqua" w:hAnsi="Book Antiqua" w:cs="Times New Roman"/>
          <w:sz w:val="24"/>
          <w:szCs w:val="24"/>
        </w:rPr>
      </w:r>
      <w:r w:rsidR="003A19B3"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0" w:tooltip="Hase, 2009 #10389" w:history="1">
        <w:r w:rsidR="00987536" w:rsidRPr="00616594">
          <w:rPr>
            <w:rFonts w:ascii="Book Antiqua" w:hAnsi="Book Antiqua" w:cs="Times New Roman"/>
            <w:noProof/>
            <w:sz w:val="24"/>
            <w:szCs w:val="24"/>
            <w:vertAlign w:val="superscript"/>
          </w:rPr>
          <w:t>230</w:t>
        </w:r>
      </w:hyperlink>
      <w:r w:rsidR="006F469B" w:rsidRPr="00616594">
        <w:rPr>
          <w:rFonts w:ascii="Book Antiqua" w:hAnsi="Book Antiqua" w:cs="Times New Roman"/>
          <w:noProof/>
          <w:sz w:val="24"/>
          <w:szCs w:val="24"/>
          <w:vertAlign w:val="superscript"/>
        </w:rPr>
        <w:t>]</w:t>
      </w:r>
      <w:r w:rsidR="003A19B3" w:rsidRPr="00616594">
        <w:rPr>
          <w:rFonts w:ascii="Book Antiqua" w:hAnsi="Book Antiqua" w:cs="Times New Roman"/>
          <w:sz w:val="24"/>
          <w:szCs w:val="24"/>
        </w:rPr>
        <w:fldChar w:fldCharType="end"/>
      </w:r>
      <w:r w:rsidRPr="00616594">
        <w:rPr>
          <w:rFonts w:ascii="Book Antiqua" w:hAnsi="Book Antiqua" w:cs="Times New Roman"/>
          <w:sz w:val="24"/>
          <w:szCs w:val="24"/>
        </w:rPr>
        <w:t>.  Whereas immune cells can be activated in the intestine and migrate to the liver or peripheral lymph tissue by translocation,</w:t>
      </w:r>
      <w:r w:rsidR="00ED71B5" w:rsidRPr="00616594">
        <w:rPr>
          <w:rFonts w:ascii="Book Antiqua" w:hAnsi="Book Antiqua" w:cs="Times New Roman"/>
          <w:sz w:val="24"/>
          <w:szCs w:val="24"/>
        </w:rPr>
        <w:t xml:space="preserve"> </w:t>
      </w:r>
      <w:r w:rsidRPr="00616594">
        <w:rPr>
          <w:rFonts w:ascii="Book Antiqua" w:hAnsi="Book Antiqua" w:cs="Times New Roman"/>
          <w:sz w:val="24"/>
          <w:szCs w:val="24"/>
        </w:rPr>
        <w:t xml:space="preserve">they may also be activated in the systemic circulation by translocated or actively transported bacterial components that are </w:t>
      </w:r>
      <w:r w:rsidR="006F182A" w:rsidRPr="00616594">
        <w:rPr>
          <w:rFonts w:ascii="Book Antiqua" w:hAnsi="Book Antiqua" w:cs="Times New Roman"/>
          <w:sz w:val="24"/>
          <w:szCs w:val="24"/>
        </w:rPr>
        <w:t xml:space="preserve">presented by antigen presenting cells and </w:t>
      </w:r>
      <w:r w:rsidRPr="00616594">
        <w:rPr>
          <w:rFonts w:ascii="Book Antiqua" w:hAnsi="Book Antiqua" w:cs="Times New Roman"/>
          <w:sz w:val="24"/>
          <w:szCs w:val="24"/>
        </w:rPr>
        <w:t>recognized as foreign antigens by circulating naïve CD4</w:t>
      </w:r>
      <w:r w:rsidR="006F182A" w:rsidRPr="00616594">
        <w:rPr>
          <w:rFonts w:ascii="Book Antiqua" w:hAnsi="Book Antiqua" w:cs="Times New Roman"/>
          <w:sz w:val="24"/>
          <w:szCs w:val="24"/>
          <w:vertAlign w:val="superscript"/>
        </w:rPr>
        <w:t>+</w:t>
      </w:r>
      <w:r w:rsidRPr="00616594">
        <w:rPr>
          <w:rFonts w:ascii="Book Antiqua" w:hAnsi="Book Antiqua" w:cs="Times New Roman"/>
          <w:sz w:val="24"/>
          <w:szCs w:val="24"/>
        </w:rPr>
        <w:t xml:space="preserve"> T helper lymphocytes</w:t>
      </w:r>
      <w:r w:rsidR="00BC2D66" w:rsidRPr="00616594">
        <w:rPr>
          <w:rFonts w:ascii="Book Antiqua" w:hAnsi="Book Antiqua" w:cs="Times New Roman"/>
          <w:sz w:val="24"/>
          <w:szCs w:val="24"/>
        </w:rPr>
        <w:fldChar w:fldCharType="begin">
          <w:fldData xml:space="preserve">PEVuZE5vdGU+PENpdGU+PEF1dGhvcj5XdTwvQXV0aG9yPjxZZWFyPjIwMTA8L1llYXI+PFJlY051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PEVuZE5vdGU+PENpdGU+PEF1dGhvcj5XdTwvQXV0aG9yPjxZZWFyPjIwMTA8L1llYXI+PFJlY051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BC2D66" w:rsidRPr="00616594">
        <w:rPr>
          <w:rFonts w:ascii="Book Antiqua" w:hAnsi="Book Antiqua" w:cs="Times New Roman"/>
          <w:sz w:val="24"/>
          <w:szCs w:val="24"/>
        </w:rPr>
      </w:r>
      <w:r w:rsidR="00BC2D66"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9" w:tooltip="Wu, 2010 #10337" w:history="1">
        <w:r w:rsidR="00987536" w:rsidRPr="00616594">
          <w:rPr>
            <w:rFonts w:ascii="Book Antiqua" w:hAnsi="Book Antiqua" w:cs="Times New Roman"/>
            <w:noProof/>
            <w:sz w:val="24"/>
            <w:szCs w:val="24"/>
            <w:vertAlign w:val="superscript"/>
          </w:rPr>
          <w:t>39</w:t>
        </w:r>
      </w:hyperlink>
      <w:r w:rsidR="0069103D" w:rsidRPr="00616594">
        <w:rPr>
          <w:rFonts w:ascii="Book Antiqua" w:hAnsi="Book Antiqua" w:cs="Times New Roman"/>
          <w:noProof/>
          <w:sz w:val="24"/>
          <w:szCs w:val="24"/>
          <w:vertAlign w:val="superscript"/>
        </w:rPr>
        <w:t>,</w:t>
      </w:r>
      <w:hyperlink w:anchor="_ENREF_117" w:tooltip="Hanninen, 1996 #10597" w:history="1">
        <w:r w:rsidR="00987536" w:rsidRPr="00616594">
          <w:rPr>
            <w:rFonts w:ascii="Book Antiqua" w:hAnsi="Book Antiqua" w:cs="Times New Roman"/>
            <w:noProof/>
            <w:sz w:val="24"/>
            <w:szCs w:val="24"/>
            <w:vertAlign w:val="superscript"/>
          </w:rPr>
          <w:t>117</w:t>
        </w:r>
      </w:hyperlink>
      <w:r w:rsidR="0069103D" w:rsidRPr="00616594">
        <w:rPr>
          <w:rFonts w:ascii="Book Antiqua" w:hAnsi="Book Antiqua" w:cs="Times New Roman"/>
          <w:noProof/>
          <w:sz w:val="24"/>
          <w:szCs w:val="24"/>
          <w:vertAlign w:val="superscript"/>
        </w:rPr>
        <w:t>,</w:t>
      </w:r>
      <w:hyperlink w:anchor="_ENREF_118" w:tooltip="Paronen, 1997 #10598" w:history="1">
        <w:r w:rsidR="00987536" w:rsidRPr="00616594">
          <w:rPr>
            <w:rFonts w:ascii="Book Antiqua" w:hAnsi="Book Antiqua" w:cs="Times New Roman"/>
            <w:noProof/>
            <w:sz w:val="24"/>
            <w:szCs w:val="24"/>
            <w:vertAlign w:val="superscript"/>
          </w:rPr>
          <w:t>118</w:t>
        </w:r>
      </w:hyperlink>
      <w:r w:rsidR="0069103D" w:rsidRPr="00616594">
        <w:rPr>
          <w:rFonts w:ascii="Book Antiqua" w:hAnsi="Book Antiqua" w:cs="Times New Roman"/>
          <w:noProof/>
          <w:sz w:val="24"/>
          <w:szCs w:val="24"/>
          <w:vertAlign w:val="superscript"/>
        </w:rPr>
        <w:t>,</w:t>
      </w:r>
      <w:hyperlink w:anchor="_ENREF_193" w:tooltip="Turley, 2005 #10588" w:history="1">
        <w:r w:rsidR="00987536" w:rsidRPr="00616594">
          <w:rPr>
            <w:rFonts w:ascii="Book Antiqua" w:hAnsi="Book Antiqua" w:cs="Times New Roman"/>
            <w:noProof/>
            <w:sz w:val="24"/>
            <w:szCs w:val="24"/>
            <w:vertAlign w:val="superscript"/>
          </w:rPr>
          <w:t>193</w:t>
        </w:r>
      </w:hyperlink>
      <w:r w:rsidR="006F469B" w:rsidRPr="00616594">
        <w:rPr>
          <w:rFonts w:ascii="Book Antiqua" w:hAnsi="Book Antiqua" w:cs="Times New Roman"/>
          <w:noProof/>
          <w:sz w:val="24"/>
          <w:szCs w:val="24"/>
          <w:vertAlign w:val="superscript"/>
        </w:rPr>
        <w:t>]</w:t>
      </w:r>
      <w:r w:rsidR="00BC2D66" w:rsidRPr="00616594">
        <w:rPr>
          <w:rFonts w:ascii="Book Antiqua" w:hAnsi="Book Antiqua" w:cs="Times New Roman"/>
          <w:sz w:val="24"/>
          <w:szCs w:val="24"/>
        </w:rPr>
        <w:fldChar w:fldCharType="end"/>
      </w:r>
      <w:r w:rsidR="003A19B3" w:rsidRPr="00616594">
        <w:rPr>
          <w:rFonts w:ascii="Book Antiqua" w:hAnsi="Book Antiqua" w:cs="Times New Roman"/>
          <w:sz w:val="24"/>
          <w:szCs w:val="24"/>
        </w:rPr>
        <w:t>.</w:t>
      </w:r>
    </w:p>
    <w:p w14:paraId="4301D99A" w14:textId="77777777" w:rsidR="0069103D" w:rsidRPr="00616594" w:rsidRDefault="0069103D" w:rsidP="00943013">
      <w:pPr>
        <w:tabs>
          <w:tab w:val="left" w:pos="1140"/>
        </w:tabs>
        <w:spacing w:after="0" w:line="360" w:lineRule="auto"/>
        <w:ind w:firstLine="720"/>
        <w:jc w:val="both"/>
        <w:rPr>
          <w:rFonts w:ascii="Book Antiqua" w:hAnsi="Book Antiqua" w:cs="Times New Roman"/>
          <w:b/>
          <w:i/>
          <w:sz w:val="24"/>
          <w:szCs w:val="24"/>
          <w:lang w:eastAsia="zh-CN"/>
        </w:rPr>
      </w:pPr>
    </w:p>
    <w:p w14:paraId="13C4F8D0" w14:textId="2C58D419" w:rsidR="007E2373" w:rsidRPr="00C80B2F" w:rsidRDefault="00C80B2F" w:rsidP="00943013">
      <w:pPr>
        <w:tabs>
          <w:tab w:val="left" w:pos="1140"/>
        </w:tabs>
        <w:spacing w:after="0" w:line="360" w:lineRule="auto"/>
        <w:jc w:val="both"/>
        <w:rPr>
          <w:rFonts w:ascii="Book Antiqua" w:hAnsi="Book Antiqua" w:cs="Times New Roman"/>
          <w:b/>
          <w:sz w:val="24"/>
          <w:szCs w:val="24"/>
        </w:rPr>
      </w:pPr>
      <w:r w:rsidRPr="00C80B2F">
        <w:rPr>
          <w:rFonts w:ascii="Book Antiqua" w:hAnsi="Book Antiqua" w:cs="Times New Roman"/>
          <w:b/>
          <w:sz w:val="24"/>
          <w:szCs w:val="24"/>
        </w:rPr>
        <w:t>IMPLICATIONS OF THE INTESTINAL MICROBIOME IN AUTOIMMUNE HEPATITIS</w:t>
      </w:r>
    </w:p>
    <w:p w14:paraId="7441BC9E" w14:textId="279862DD" w:rsidR="00F55FA3" w:rsidRPr="00616594" w:rsidRDefault="00701D3A" w:rsidP="00943013">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The intestinal microbiome has been implicated in the pathogenesis of diverse inflammatory liver diseases, including </w:t>
      </w:r>
      <w:r w:rsidR="00C34CDC" w:rsidRPr="00616594">
        <w:rPr>
          <w:rFonts w:ascii="Book Antiqua" w:hAnsi="Book Antiqua" w:cs="Times New Roman"/>
          <w:sz w:val="24"/>
          <w:szCs w:val="24"/>
        </w:rPr>
        <w:t xml:space="preserve">NASH, </w:t>
      </w:r>
      <w:r w:rsidRPr="00616594">
        <w:rPr>
          <w:rFonts w:ascii="Book Antiqua" w:hAnsi="Book Antiqua" w:cs="Times New Roman"/>
          <w:sz w:val="24"/>
          <w:szCs w:val="24"/>
        </w:rPr>
        <w:t>PSC and PBC</w:t>
      </w:r>
      <w:r w:rsidR="00806F7A" w:rsidRPr="00616594">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Ij5bNDgsIDUxLCA1NCwgNTksIDYyXTwvc3R5bGU+PC9EaXNwbGF5VGV4dD48cmVjb3JkPjxyZWMt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ZSBTdHVkeSBvZiB0aGUgTGl2ZXI8L2FiYnItMT48L2FsdC1wZXJpb2RpY2FsPjxwYWdlcz4xNTc0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=
</w:fldData>
        </w:fldChar>
      </w:r>
      <w:r w:rsidR="00650995" w:rsidRPr="00616594">
        <w:rPr>
          <w:rFonts w:ascii="Book Antiqua" w:hAnsi="Book Antiqua" w:cs="Times New Roman"/>
          <w:sz w:val="24"/>
          <w:szCs w:val="24"/>
        </w:rPr>
        <w:instrText xml:space="preserve"> ADDIN EN.CITE </w:instrText>
      </w:r>
      <w:r w:rsidR="00650995" w:rsidRPr="00616594">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Ij5bNDgsIDUxLCA1NCwgNTksIDYyXTwvc3R5bGU+PC9EaXNwbGF5VGV4dD48cmVjb3JkPjxyZWMt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ZSBTdHVkeSBvZiB0aGUgTGl2ZXI8L2FiYnItMT48L2FsdC1wZXJpb2RpY2FsPjxwYWdlcz4xNTc0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=
</w:fldData>
        </w:fldChar>
      </w:r>
      <w:r w:rsidR="00650995" w:rsidRPr="00616594">
        <w:rPr>
          <w:rFonts w:ascii="Book Antiqua" w:hAnsi="Book Antiqua" w:cs="Times New Roman"/>
          <w:sz w:val="24"/>
          <w:szCs w:val="24"/>
        </w:rPr>
        <w:instrText xml:space="preserve"> ADDIN EN.CITE.DATA </w:instrText>
      </w:r>
      <w:r w:rsidR="00650995" w:rsidRPr="00616594">
        <w:rPr>
          <w:rFonts w:ascii="Book Antiqua" w:hAnsi="Book Antiqua" w:cs="Times New Roman"/>
          <w:sz w:val="24"/>
          <w:szCs w:val="24"/>
        </w:rPr>
      </w:r>
      <w:r w:rsidR="00650995" w:rsidRPr="00616594">
        <w:rPr>
          <w:rFonts w:ascii="Book Antiqua" w:hAnsi="Book Antiqua" w:cs="Times New Roman"/>
          <w:sz w:val="24"/>
          <w:szCs w:val="24"/>
        </w:rPr>
        <w:fldChar w:fldCharType="end"/>
      </w:r>
      <w:r w:rsidR="00806F7A" w:rsidRPr="00616594">
        <w:rPr>
          <w:rFonts w:ascii="Book Antiqua" w:hAnsi="Book Antiqua" w:cs="Times New Roman"/>
          <w:sz w:val="24"/>
          <w:szCs w:val="24"/>
        </w:rPr>
      </w:r>
      <w:r w:rsidR="00806F7A" w:rsidRPr="00616594">
        <w:rPr>
          <w:rFonts w:ascii="Book Antiqua" w:hAnsi="Book Antiqua" w:cs="Times New Roman"/>
          <w:sz w:val="24"/>
          <w:szCs w:val="24"/>
        </w:rPr>
        <w:fldChar w:fldCharType="separate"/>
      </w:r>
      <w:r w:rsidR="00650995" w:rsidRPr="00616594">
        <w:rPr>
          <w:rFonts w:ascii="Book Antiqua" w:hAnsi="Book Antiqua" w:cs="Times New Roman"/>
          <w:noProof/>
          <w:sz w:val="24"/>
          <w:szCs w:val="24"/>
          <w:vertAlign w:val="superscript"/>
        </w:rPr>
        <w:t>[</w:t>
      </w:r>
      <w:hyperlink w:anchor="_ENREF_48" w:tooltip="Miyake, 2013 #10216" w:history="1">
        <w:r w:rsidR="00987536" w:rsidRPr="00616594">
          <w:rPr>
            <w:rFonts w:ascii="Book Antiqua" w:hAnsi="Book Antiqua" w:cs="Times New Roman"/>
            <w:noProof/>
            <w:sz w:val="24"/>
            <w:szCs w:val="24"/>
            <w:vertAlign w:val="superscript"/>
          </w:rPr>
          <w:t>48</w:t>
        </w:r>
      </w:hyperlink>
      <w:r w:rsidR="0069103D" w:rsidRPr="00616594">
        <w:rPr>
          <w:rFonts w:ascii="Book Antiqua" w:hAnsi="Book Antiqua" w:cs="Times New Roman"/>
          <w:noProof/>
          <w:sz w:val="24"/>
          <w:szCs w:val="24"/>
          <w:vertAlign w:val="superscript"/>
        </w:rPr>
        <w:t>,</w:t>
      </w:r>
      <w:hyperlink w:anchor="_ENREF_51" w:tooltip="Henao-Mejia, 2012 #10534" w:history="1">
        <w:r w:rsidR="00987536" w:rsidRPr="00616594">
          <w:rPr>
            <w:rFonts w:ascii="Book Antiqua" w:hAnsi="Book Antiqua" w:cs="Times New Roman"/>
            <w:noProof/>
            <w:sz w:val="24"/>
            <w:szCs w:val="24"/>
            <w:vertAlign w:val="superscript"/>
          </w:rPr>
          <w:t>51</w:t>
        </w:r>
      </w:hyperlink>
      <w:r w:rsidR="0069103D" w:rsidRPr="00616594">
        <w:rPr>
          <w:rFonts w:ascii="Book Antiqua" w:hAnsi="Book Antiqua" w:cs="Times New Roman"/>
          <w:noProof/>
          <w:sz w:val="24"/>
          <w:szCs w:val="24"/>
          <w:vertAlign w:val="superscript"/>
        </w:rPr>
        <w:t>,</w:t>
      </w:r>
      <w:hyperlink w:anchor="_ENREF_54" w:tooltip="Mueller, 2011 #10644" w:history="1">
        <w:r w:rsidR="00987536" w:rsidRPr="00616594">
          <w:rPr>
            <w:rFonts w:ascii="Book Antiqua" w:hAnsi="Book Antiqua" w:cs="Times New Roman"/>
            <w:noProof/>
            <w:sz w:val="24"/>
            <w:szCs w:val="24"/>
            <w:vertAlign w:val="superscript"/>
          </w:rPr>
          <w:t>54</w:t>
        </w:r>
      </w:hyperlink>
      <w:r w:rsidR="0069103D" w:rsidRPr="00616594">
        <w:rPr>
          <w:rFonts w:ascii="Book Antiqua" w:hAnsi="Book Antiqua" w:cs="Times New Roman"/>
          <w:noProof/>
          <w:sz w:val="24"/>
          <w:szCs w:val="24"/>
          <w:vertAlign w:val="superscript"/>
        </w:rPr>
        <w:t>,</w:t>
      </w:r>
      <w:hyperlink w:anchor="_ENREF_59" w:tooltip="Mao, 2005 #10637" w:history="1">
        <w:r w:rsidR="00987536" w:rsidRPr="00616594">
          <w:rPr>
            <w:rFonts w:ascii="Book Antiqua" w:hAnsi="Book Antiqua" w:cs="Times New Roman"/>
            <w:noProof/>
            <w:sz w:val="24"/>
            <w:szCs w:val="24"/>
            <w:vertAlign w:val="superscript"/>
          </w:rPr>
          <w:t>59</w:t>
        </w:r>
      </w:hyperlink>
      <w:r w:rsidR="0069103D" w:rsidRPr="00616594">
        <w:rPr>
          <w:rFonts w:ascii="Book Antiqua" w:hAnsi="Book Antiqua" w:cs="Times New Roman"/>
          <w:noProof/>
          <w:sz w:val="24"/>
          <w:szCs w:val="24"/>
          <w:vertAlign w:val="superscript"/>
        </w:rPr>
        <w:t>,</w:t>
      </w:r>
      <w:hyperlink w:anchor="_ENREF_62" w:tooltip="Shimoda, 2011 #10640" w:history="1">
        <w:r w:rsidR="00987536" w:rsidRPr="00616594">
          <w:rPr>
            <w:rFonts w:ascii="Book Antiqua" w:hAnsi="Book Antiqua" w:cs="Times New Roman"/>
            <w:noProof/>
            <w:sz w:val="24"/>
            <w:szCs w:val="24"/>
            <w:vertAlign w:val="superscript"/>
          </w:rPr>
          <w:t>62</w:t>
        </w:r>
      </w:hyperlink>
      <w:r w:rsidR="00650995" w:rsidRPr="00616594">
        <w:rPr>
          <w:rFonts w:ascii="Book Antiqua" w:hAnsi="Book Antiqua" w:cs="Times New Roman"/>
          <w:noProof/>
          <w:sz w:val="24"/>
          <w:szCs w:val="24"/>
          <w:vertAlign w:val="superscript"/>
        </w:rPr>
        <w:t>]</w:t>
      </w:r>
      <w:r w:rsidR="00806F7A" w:rsidRPr="00616594">
        <w:rPr>
          <w:rFonts w:ascii="Book Antiqua" w:hAnsi="Book Antiqua" w:cs="Times New Roman"/>
          <w:sz w:val="24"/>
          <w:szCs w:val="24"/>
        </w:rPr>
        <w:fldChar w:fldCharType="end"/>
      </w:r>
      <w:r w:rsidRPr="00616594">
        <w:rPr>
          <w:rFonts w:ascii="Book Antiqua" w:hAnsi="Book Antiqua" w:cs="Times New Roman"/>
          <w:sz w:val="24"/>
          <w:szCs w:val="24"/>
        </w:rPr>
        <w:t>, and the pathogenic pathways of autoimmune hepatitis have been incompletely defined</w:t>
      </w:r>
      <w:r w:rsidR="00F20C39" w:rsidRPr="00616594">
        <w:rPr>
          <w:rFonts w:ascii="Book Antiqua" w:hAnsi="Book Antiqua" w:cs="Times New Roman"/>
          <w:sz w:val="24"/>
          <w:szCs w:val="24"/>
        </w:rPr>
        <w:fldChar w:fldCharType="begin"/>
      </w:r>
      <w:r w:rsidR="00472282" w:rsidRPr="00616594">
        <w:rPr>
          <w:rFonts w:ascii="Book Antiqua" w:hAnsi="Book Antiqua" w:cs="Times New Roman"/>
          <w:sz w:val="24"/>
          <w:szCs w:val="24"/>
        </w:rPr>
        <w:instrText xml:space="preserve"> ADDIN EN.CITE &lt;EndNote&gt;&lt;Cite&gt;&lt;Author&gt;Czaja&lt;/Author&gt;&lt;Year&gt;2015&lt;/Year&gt;&lt;RecNum&gt;9611&lt;/RecNum&gt;&lt;DisplayText&gt;&lt;style face="superscript"&gt;[2]&lt;/style&gt;&lt;/DisplayText&gt;&lt;record&gt;&lt;rec-number&gt;9611&lt;/rec-number&gt;&lt;foreign-keys&gt;&lt;key app="EN" db-id="wrrsstdv10fa5ee5ww1xzv9gzws9srxptwr2" timestamp="1446901645"&gt;9611&lt;/key&gt;&lt;/foreign-keys&gt;&lt;ref-type name="Journal Article"&gt;17&lt;/ref-type&gt;&lt;contributors&gt;&lt;authors&gt;&lt;author&gt;Czaja, A. J.&lt;/author&gt;&lt;/authors&gt;&lt;/contributors&gt;&lt;auth-address&gt;Professor Emeritus of Medicine, Division of Gastroenterology and Hepatology, Mayo Clinic College of Medicine, 200 First Street S.W., Rochester, MN, 55905, USA. czaja.albert@mayo.edu.&lt;/auth-address&gt;&lt;titles&gt;&lt;title&gt;Transitioning from idiopathic to explainable autoimmune hepatitis&lt;/title&gt;&lt;secondary-title&gt;Dig Dis Sci&lt;/secondary-title&gt;&lt;/titles&gt;&lt;periodical&gt;&lt;full-title&gt;Digestive Diseases and Sciences&lt;/full-title&gt;&lt;abbr-1&gt;Dig. Dis. Sci.&lt;/abbr-1&gt;&lt;abbr-2&gt;Dig Dis Sci&lt;/abbr-2&gt;&lt;abbr-3&gt;Digestive Diseases &amp;amp; Sciences&lt;/abbr-3&gt;&lt;/periodical&gt;&lt;pages&gt;2881-900&lt;/pages&gt;&lt;volume&gt;60&lt;/volume&gt;&lt;number&gt;10&lt;/number&gt;&lt;keywords&gt;&lt;keyword&gt;Autoimmune hepatitis&lt;/keyword&gt;&lt;keyword&gt;Explainable&lt;/keyword&gt;&lt;keyword&gt;Genetic&lt;/keyword&gt;&lt;keyword&gt;Idiopathic&lt;/keyword&gt;&lt;keyword&gt;Pathogenesis&lt;/keyword&gt;&lt;/keywords&gt;&lt;dates&gt;&lt;year&gt;2015&lt;/year&gt;&lt;pub-dates&gt;&lt;date&gt;Oct&lt;/date&gt;&lt;/pub-dates&gt;&lt;/dates&gt;&lt;isbn&gt;1573-2568 (Electronic)&amp;#xD;0163-2116 (Linking)&lt;/isbn&gt;&lt;accession-num&gt;25999246&lt;/accession-num&gt;&lt;urls&gt;&lt;related-urls&gt;&lt;url&gt;http://www.ncbi.nlm.nih.gov/pubmed/25999246&lt;/url&gt;&lt;/related-urls&gt;&lt;/urls&gt;&lt;electronic-resource-num&gt;DOI: 10.1007/s10620-015-3708-7&lt;/electronic-resource-num&gt;&lt;/record&gt;&lt;/Cite&gt;&lt;/EndNote&gt;</w:instrText>
      </w:r>
      <w:r w:rsidR="00F20C39" w:rsidRPr="00616594">
        <w:rPr>
          <w:rFonts w:ascii="Book Antiqua" w:hAnsi="Book Antiqua" w:cs="Times New Roman"/>
          <w:sz w:val="24"/>
          <w:szCs w:val="24"/>
        </w:rPr>
        <w:fldChar w:fldCharType="separate"/>
      </w:r>
      <w:r w:rsidR="00472282" w:rsidRPr="00616594">
        <w:rPr>
          <w:rFonts w:ascii="Book Antiqua" w:hAnsi="Book Antiqua" w:cs="Times New Roman"/>
          <w:noProof/>
          <w:sz w:val="24"/>
          <w:szCs w:val="24"/>
          <w:vertAlign w:val="superscript"/>
        </w:rPr>
        <w:t>[</w:t>
      </w:r>
      <w:hyperlink w:anchor="_ENREF_2" w:tooltip="Czaja, 2015 #9611" w:history="1">
        <w:r w:rsidR="00987536" w:rsidRPr="00616594">
          <w:rPr>
            <w:rFonts w:ascii="Book Antiqua" w:hAnsi="Book Antiqua" w:cs="Times New Roman"/>
            <w:noProof/>
            <w:sz w:val="24"/>
            <w:szCs w:val="24"/>
            <w:vertAlign w:val="superscript"/>
          </w:rPr>
          <w:t>2</w:t>
        </w:r>
      </w:hyperlink>
      <w:r w:rsidR="00472282" w:rsidRPr="00616594">
        <w:rPr>
          <w:rFonts w:ascii="Book Antiqua" w:hAnsi="Book Antiqua" w:cs="Times New Roman"/>
          <w:noProof/>
          <w:sz w:val="24"/>
          <w:szCs w:val="24"/>
          <w:vertAlign w:val="superscript"/>
        </w:rPr>
        <w:t>]</w:t>
      </w:r>
      <w:r w:rsidR="00F20C39" w:rsidRPr="00616594">
        <w:rPr>
          <w:rFonts w:ascii="Book Antiqua" w:hAnsi="Book Antiqua" w:cs="Times New Roman"/>
          <w:sz w:val="24"/>
          <w:szCs w:val="24"/>
        </w:rPr>
        <w:fldChar w:fldCharType="end"/>
      </w:r>
      <w:r w:rsidR="00616594">
        <w:rPr>
          <w:rFonts w:ascii="Book Antiqua" w:hAnsi="Book Antiqua" w:cs="Times New Roman"/>
          <w:sz w:val="24"/>
          <w:szCs w:val="24"/>
        </w:rPr>
        <w:t xml:space="preserve">. </w:t>
      </w:r>
      <w:r w:rsidRPr="00616594">
        <w:rPr>
          <w:rFonts w:ascii="Book Antiqua" w:hAnsi="Book Antiqua" w:cs="Times New Roman"/>
          <w:sz w:val="24"/>
          <w:szCs w:val="24"/>
        </w:rPr>
        <w:t>The principal target antigen remains unclear in most patients</w:t>
      </w:r>
      <w:r w:rsidR="00C34CDC" w:rsidRPr="00616594">
        <w:rPr>
          <w:rFonts w:ascii="Book Antiqua" w:hAnsi="Book Antiqua" w:cs="Times New Roman"/>
          <w:sz w:val="24"/>
          <w:szCs w:val="24"/>
        </w:rPr>
        <w:t xml:space="preserve"> with autoimmune hepatitis</w:t>
      </w:r>
      <w:r w:rsidRPr="00616594">
        <w:rPr>
          <w:rFonts w:ascii="Book Antiqua" w:hAnsi="Book Antiqua" w:cs="Times New Roman"/>
          <w:sz w:val="24"/>
          <w:szCs w:val="24"/>
        </w:rPr>
        <w:t>, and conventional corticosteroid therapies have been unable to consistently induce sustained treatment-free remissions</w:t>
      </w:r>
      <w:r w:rsidR="00F20C39" w:rsidRPr="00616594">
        <w:rPr>
          <w:rFonts w:ascii="Book Antiqua" w:hAnsi="Book Antiqua" w:cs="Times New Roman"/>
          <w:sz w:val="24"/>
          <w:szCs w:val="24"/>
        </w:rPr>
        <w:fldChar w:fldCharType="begin">
          <w:fldData xml:space="preserve">PEVuZE5vdGU+PENpdGU+PEF1dGhvcj52YW4gR2VydmVuPC9BdXRob3I+PFllYXI+MjAxMzwvWWVh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PEVuZE5vdGU+PENpdGU+PEF1dGhvcj52YW4gR2VydmVuPC9BdXRob3I+PFllYXI+MjAxMzwvWWVh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F20C39" w:rsidRPr="00616594">
        <w:rPr>
          <w:rFonts w:ascii="Book Antiqua" w:hAnsi="Book Antiqua" w:cs="Times New Roman"/>
          <w:sz w:val="24"/>
          <w:szCs w:val="24"/>
        </w:rPr>
      </w:r>
      <w:r w:rsidR="00F20C39"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1" w:tooltip="van Gerven, 2013 #6227" w:history="1">
        <w:r w:rsidR="00987536" w:rsidRPr="00616594">
          <w:rPr>
            <w:rFonts w:ascii="Book Antiqua" w:hAnsi="Book Antiqua" w:cs="Times New Roman"/>
            <w:noProof/>
            <w:sz w:val="24"/>
            <w:szCs w:val="24"/>
            <w:vertAlign w:val="superscript"/>
          </w:rPr>
          <w:t>231</w:t>
        </w:r>
      </w:hyperlink>
      <w:r w:rsidR="0069103D" w:rsidRPr="00616594">
        <w:rPr>
          <w:rFonts w:ascii="Book Antiqua" w:hAnsi="Book Antiqua" w:cs="Times New Roman"/>
          <w:noProof/>
          <w:sz w:val="24"/>
          <w:szCs w:val="24"/>
          <w:vertAlign w:val="superscript"/>
        </w:rPr>
        <w:t>,</w:t>
      </w:r>
      <w:hyperlink w:anchor="_ENREF_232" w:tooltip="Czaja, 2014 #8217" w:history="1">
        <w:r w:rsidR="00987536" w:rsidRPr="00616594">
          <w:rPr>
            <w:rFonts w:ascii="Book Antiqua" w:hAnsi="Book Antiqua" w:cs="Times New Roman"/>
            <w:noProof/>
            <w:sz w:val="24"/>
            <w:szCs w:val="24"/>
            <w:vertAlign w:val="superscript"/>
          </w:rPr>
          <w:t>232</w:t>
        </w:r>
      </w:hyperlink>
      <w:r w:rsidR="006F469B" w:rsidRPr="00616594">
        <w:rPr>
          <w:rFonts w:ascii="Book Antiqua" w:hAnsi="Book Antiqua" w:cs="Times New Roman"/>
          <w:noProof/>
          <w:sz w:val="24"/>
          <w:szCs w:val="24"/>
          <w:vertAlign w:val="superscript"/>
        </w:rPr>
        <w:t>]</w:t>
      </w:r>
      <w:r w:rsidR="00F20C39" w:rsidRPr="00616594">
        <w:rPr>
          <w:rFonts w:ascii="Book Antiqua" w:hAnsi="Book Antiqua" w:cs="Times New Roman"/>
          <w:sz w:val="24"/>
          <w:szCs w:val="24"/>
        </w:rPr>
        <w:fldChar w:fldCharType="end"/>
      </w:r>
      <w:r w:rsidRPr="00616594">
        <w:rPr>
          <w:rFonts w:ascii="Book Antiqua" w:hAnsi="Book Antiqua" w:cs="Times New Roman"/>
          <w:sz w:val="24"/>
          <w:szCs w:val="24"/>
        </w:rPr>
        <w:t>.  Progressi</w:t>
      </w:r>
      <w:r w:rsidR="00F20C39" w:rsidRPr="00616594">
        <w:rPr>
          <w:rFonts w:ascii="Book Antiqua" w:hAnsi="Book Antiqua" w:cs="Times New Roman"/>
          <w:sz w:val="24"/>
          <w:szCs w:val="24"/>
        </w:rPr>
        <w:t>ve hepatic fibrosis occurs in 25</w:t>
      </w:r>
      <w:r w:rsidRPr="00616594">
        <w:rPr>
          <w:rFonts w:ascii="Book Antiqua" w:hAnsi="Book Antiqua" w:cs="Times New Roman"/>
          <w:sz w:val="24"/>
          <w:szCs w:val="24"/>
        </w:rPr>
        <w:t>% of patients</w:t>
      </w:r>
      <w:r w:rsidR="00F20C39"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&lt;EndNote&gt;&lt;Cite&gt;&lt;Author&gt;Czaja&lt;/Author&gt;&lt;Year&gt;2004&lt;/Year&gt;&lt;RecNum&gt;54&lt;/RecNum&gt;&lt;DisplayText&gt;&lt;style face="superscript"&gt;[233]&lt;/style&gt;&lt;/DisplayText&gt;&lt;record&gt;&lt;rec-number&gt;54&lt;/rec-number&gt;&lt;foreign-keys&gt;&lt;key app="EN" db-id="wrrsstdv10fa5ee5ww1xzv9gzws9srxptwr2" timestamp="1237731815"&gt;54&lt;/key&gt;&lt;/foreign-keys&gt;&lt;ref-type name="Journal Article"&gt;17&lt;/ref-type&gt;&lt;contributors&gt;&lt;authors&gt;&lt;author&gt;Czaja, A. J.&lt;/author&gt;&lt;author&gt;Carpenter, H. A.&lt;/author&gt;&lt;/authors&gt;&lt;/contributors&gt;&lt;auth-address&gt;Division of Gastroenterology and Hepatology, Mayo Clinic and Mayo Foundation, Rochester, MN, USA. czaja.albert@mayo.edu&lt;/auth-address&gt;&lt;titles&gt;&lt;title&gt;Progressive fibrosis during corticosteroid therapy of autoimmune hepatitis&lt;/title&gt;&lt;secondary-title&gt;Hepatology&lt;/secondary-title&gt;&lt;/titles&gt;&lt;periodical&gt;&lt;full-title&gt;Hepatology&lt;/full-title&gt;&lt;abbr-1&gt;Hepatology&lt;/abbr-1&gt;&lt;abbr-2&gt;Hepatology&lt;/abbr-2&gt;&lt;/periodical&gt;&lt;pages&gt;1631-8&lt;/pages&gt;&lt;volume&gt;39&lt;/volume&gt;&lt;number&gt;6&lt;/number&gt;&lt;edition&gt;2004/06/09&lt;/edition&gt;&lt;keywords&gt;&lt;keyword&gt;Disease Progression&lt;/keyword&gt;&lt;keyword&gt;Female&lt;/keyword&gt;&lt;keyword&gt;Follow-Up Studies&lt;/keyword&gt;&lt;keyword&gt;Glucocorticoids/ adverse effects&lt;/keyword&gt;&lt;keyword&gt;Hepatitis, Autoimmune/ drug therapy&lt;/keyword&gt;&lt;keyword&gt;Humans&lt;/keyword&gt;&lt;keyword&gt;Liver Cirrhosis/ chemically induced/pathology&lt;/keyword&gt;&lt;keyword&gt;Male&lt;/keyword&gt;&lt;keyword&gt;Middle Aged&lt;/keyword&gt;&lt;keyword&gt;Prednisone/ adverse effects&lt;/keyword&gt;&lt;keyword&gt;Retrospective Studies&lt;/keyword&gt;&lt;/keywords&gt;&lt;dates&gt;&lt;year&gt;2004&lt;/year&gt;&lt;pub-dates&gt;&lt;date&gt;Jun&lt;/date&gt;&lt;/pub-dates&gt;&lt;/dates&gt;&lt;isbn&gt;0270-9139 (Print)&lt;/isbn&gt;&lt;accession-num&gt;PMID: 15185304  DOI: 10.1002/hep.20235&lt;/accession-num&gt;&lt;urls&gt;&lt;/urls&gt;&lt;electronic-resource-num&gt;DOI: 10.1002/hep.20235&lt;/electronic-resource-num&gt;&lt;remote-database-provider&gt;Nlm&lt;/remote-database-provider&gt;&lt;language&gt;eng&lt;/language&gt;&lt;/record&gt;&lt;/Cite&gt;&lt;/EndNote&gt;</w:instrText>
      </w:r>
      <w:r w:rsidR="00F20C39"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3" w:tooltip="Czaja, 2004 #54" w:history="1">
        <w:r w:rsidR="00987536" w:rsidRPr="00616594">
          <w:rPr>
            <w:rFonts w:ascii="Book Antiqua" w:hAnsi="Book Antiqua" w:cs="Times New Roman"/>
            <w:noProof/>
            <w:sz w:val="24"/>
            <w:szCs w:val="24"/>
            <w:vertAlign w:val="superscript"/>
          </w:rPr>
          <w:t>233</w:t>
        </w:r>
      </w:hyperlink>
      <w:r w:rsidR="006F469B" w:rsidRPr="00616594">
        <w:rPr>
          <w:rFonts w:ascii="Book Antiqua" w:hAnsi="Book Antiqua" w:cs="Times New Roman"/>
          <w:noProof/>
          <w:sz w:val="24"/>
          <w:szCs w:val="24"/>
          <w:vertAlign w:val="superscript"/>
        </w:rPr>
        <w:t>]</w:t>
      </w:r>
      <w:r w:rsidR="00F20C39" w:rsidRPr="00616594">
        <w:rPr>
          <w:rFonts w:ascii="Book Antiqua" w:hAnsi="Book Antiqua" w:cs="Times New Roman"/>
          <w:sz w:val="24"/>
          <w:szCs w:val="24"/>
        </w:rPr>
        <w:fldChar w:fldCharType="end"/>
      </w:r>
      <w:r w:rsidRPr="00616594">
        <w:rPr>
          <w:rFonts w:ascii="Book Antiqua" w:hAnsi="Book Antiqua" w:cs="Times New Roman"/>
          <w:sz w:val="24"/>
          <w:szCs w:val="24"/>
        </w:rPr>
        <w:t xml:space="preserve">, and emerging drug therapies and molecular interventions </w:t>
      </w:r>
      <w:r w:rsidR="00564D0B" w:rsidRPr="00616594">
        <w:rPr>
          <w:rFonts w:ascii="Book Antiqua" w:hAnsi="Book Antiqua" w:cs="Times New Roman"/>
          <w:sz w:val="24"/>
          <w:szCs w:val="24"/>
        </w:rPr>
        <w:t>can</w:t>
      </w:r>
      <w:r w:rsidR="00E9007B" w:rsidRPr="00616594">
        <w:rPr>
          <w:rFonts w:ascii="Book Antiqua" w:hAnsi="Book Antiqua" w:cs="Times New Roman"/>
          <w:sz w:val="24"/>
          <w:szCs w:val="24"/>
        </w:rPr>
        <w:t xml:space="preserve"> suppress the immune response </w:t>
      </w:r>
      <w:r w:rsidR="00564D0B" w:rsidRPr="00616594">
        <w:rPr>
          <w:rFonts w:ascii="Book Antiqua" w:hAnsi="Book Antiqua" w:cs="Times New Roman"/>
          <w:sz w:val="24"/>
          <w:szCs w:val="24"/>
        </w:rPr>
        <w:t xml:space="preserve">but not </w:t>
      </w:r>
      <w:r w:rsidR="002528F6" w:rsidRPr="00616594">
        <w:rPr>
          <w:rFonts w:ascii="Book Antiqua" w:hAnsi="Book Antiqua" w:cs="Times New Roman"/>
          <w:sz w:val="24"/>
          <w:szCs w:val="24"/>
        </w:rPr>
        <w:t xml:space="preserve">eliminate </w:t>
      </w:r>
      <w:r w:rsidR="00564D0B" w:rsidRPr="00616594">
        <w:rPr>
          <w:rFonts w:ascii="Book Antiqua" w:hAnsi="Book Antiqua" w:cs="Times New Roman"/>
          <w:sz w:val="24"/>
          <w:szCs w:val="24"/>
        </w:rPr>
        <w:t>the disease</w:t>
      </w:r>
      <w:r w:rsidR="00F20C39"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&lt;EndNote&gt;&lt;Cite&gt;&lt;Author&gt;Czaja&lt;/Author&gt;&lt;Year&gt;2014&lt;/Year&gt;&lt;RecNum&gt;8547&lt;/RecNum&gt;&lt;DisplayText&gt;&lt;style face="superscript"&gt;[234]&lt;/style&gt;&lt;/DisplayText&gt;&lt;record&gt;&lt;rec-number&gt;8547&lt;/rec-number&gt;&lt;foreign-keys&gt;&lt;key app="EN" db-id="wrrsstdv10fa5ee5ww1xzv9gzws9srxptwr2" timestamp="1406068532"&gt;8547&lt;/key&gt;&lt;/foreign-keys&gt;&lt;ref-type name="Journal Article"&gt;17&lt;/ref-type&gt;&lt;contributors&gt;&lt;authors&gt;&lt;author&gt;Czaja, A. J.&lt;/author&gt;&lt;/authors&gt;&lt;/contributors&gt;&lt;auth-address&gt;Mayo Clinic College of Medicine, From the Division of Gastroenterology and Hepatology , 200 First Street S.W, Rochester, MN 55905 , USA +1 507 284 2691 ; +1 507 284 0538 ; czaja.albert@mayo.edu.&lt;/auth-address&gt;&lt;titles&gt;&lt;title&gt;Current and prospective pharmacotherapy for autoimmune hepatitis&lt;/title&gt;&lt;secondary-title&gt;Expert Opin Pharmacother&lt;/secondary-title&gt;&lt;alt-title&gt;Expert opinion on pharmacotherapy&lt;/alt-title&gt;&lt;/titles&gt;&lt;periodical&gt;&lt;full-title&gt;Expert Opinion on Pharmacotherapy&lt;/full-title&gt;&lt;abbr-1&gt;Expert Opin. Pharmacother.&lt;/abbr-1&gt;&lt;abbr-2&gt;Expert Opin Pharmacother&lt;/abbr-2&gt;&lt;/periodical&gt;&lt;alt-periodical&gt;&lt;full-title&gt;Expert Opinion on Pharmacotherapy&lt;/full-title&gt;&lt;abbr-1&gt;Expert Opin. Pharmacother.&lt;/abbr-1&gt;&lt;abbr-2&gt;Expert Opin Pharmacother&lt;/abbr-2&gt;&lt;/alt-periodical&gt;&lt;pages&gt;1715-36&lt;/pages&gt;&lt;volume&gt;15&lt;/volume&gt;&lt;number&gt;12&lt;/number&gt;&lt;dates&gt;&lt;year&gt;2014&lt;/year&gt;&lt;pub-dates&gt;&lt;date&gt;Aug&lt;/date&gt;&lt;/pub-dates&gt;&lt;/dates&gt;&lt;isbn&gt;1744-7666 (Electronic)&amp;#xD;1465-6566 (Linking)&lt;/isbn&gt;&lt;accession-num&gt;24961409&lt;/accession-num&gt;&lt;urls&gt;&lt;related-urls&gt;&lt;url&gt;http://www.ncbi.nlm.nih.gov/pubmed/24961409&lt;/url&gt;&lt;/related-urls&gt;&lt;/urls&gt;&lt;electronic-resource-num&gt;DOI: 10.1517/14656566.2014.931938&lt;/electronic-resource-num&gt;&lt;/record&gt;&lt;/Cite&gt;&lt;/EndNote&gt;</w:instrText>
      </w:r>
      <w:r w:rsidR="00F20C39"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4" w:tooltip="Czaja, 2014 #8547" w:history="1">
        <w:r w:rsidR="00987536" w:rsidRPr="00616594">
          <w:rPr>
            <w:rFonts w:ascii="Book Antiqua" w:hAnsi="Book Antiqua" w:cs="Times New Roman"/>
            <w:noProof/>
            <w:sz w:val="24"/>
            <w:szCs w:val="24"/>
            <w:vertAlign w:val="superscript"/>
          </w:rPr>
          <w:t>234</w:t>
        </w:r>
      </w:hyperlink>
      <w:r w:rsidR="006F469B" w:rsidRPr="00616594">
        <w:rPr>
          <w:rFonts w:ascii="Book Antiqua" w:hAnsi="Book Antiqua" w:cs="Times New Roman"/>
          <w:noProof/>
          <w:sz w:val="24"/>
          <w:szCs w:val="24"/>
          <w:vertAlign w:val="superscript"/>
        </w:rPr>
        <w:t>]</w:t>
      </w:r>
      <w:r w:rsidR="00F20C39" w:rsidRPr="00616594">
        <w:rPr>
          <w:rFonts w:ascii="Book Antiqua" w:hAnsi="Book Antiqua" w:cs="Times New Roman"/>
          <w:sz w:val="24"/>
          <w:szCs w:val="24"/>
        </w:rPr>
        <w:fldChar w:fldCharType="end"/>
      </w:r>
      <w:r w:rsidR="002528F6" w:rsidRPr="00616594">
        <w:rPr>
          <w:rFonts w:ascii="Book Antiqua" w:hAnsi="Book Antiqua" w:cs="Times New Roman"/>
          <w:sz w:val="24"/>
          <w:szCs w:val="24"/>
        </w:rPr>
        <w:t>.</w:t>
      </w:r>
    </w:p>
    <w:p w14:paraId="0689F099" w14:textId="36D9E491" w:rsidR="008B32D2" w:rsidRPr="00616594" w:rsidRDefault="00E9007B" w:rsidP="00616594">
      <w:pPr>
        <w:tabs>
          <w:tab w:val="left" w:pos="1140"/>
        </w:tabs>
        <w:spacing w:after="0" w:line="360" w:lineRule="auto"/>
        <w:ind w:firstLine="720"/>
        <w:jc w:val="both"/>
        <w:rPr>
          <w:rFonts w:ascii="Book Antiqua" w:hAnsi="Book Antiqua" w:cs="Times New Roman"/>
          <w:sz w:val="24"/>
          <w:szCs w:val="24"/>
          <w:lang w:eastAsia="zh-CN"/>
        </w:rPr>
      </w:pPr>
      <w:r w:rsidRPr="00616594">
        <w:rPr>
          <w:rFonts w:ascii="Book Antiqua" w:hAnsi="Book Antiqua" w:cs="Times New Roman"/>
          <w:sz w:val="24"/>
          <w:szCs w:val="24"/>
        </w:rPr>
        <w:t>The intes</w:t>
      </w:r>
      <w:r w:rsidR="00C34CDC" w:rsidRPr="00616594">
        <w:rPr>
          <w:rFonts w:ascii="Book Antiqua" w:hAnsi="Book Antiqua" w:cs="Times New Roman"/>
          <w:sz w:val="24"/>
          <w:szCs w:val="24"/>
        </w:rPr>
        <w:t xml:space="preserve">tinal microbiome is a </w:t>
      </w:r>
      <w:r w:rsidRPr="00616594">
        <w:rPr>
          <w:rFonts w:ascii="Book Antiqua" w:hAnsi="Book Antiqua" w:cs="Times New Roman"/>
          <w:sz w:val="24"/>
          <w:szCs w:val="24"/>
        </w:rPr>
        <w:t xml:space="preserve">reservoir of antigens and activated immune cells that could initiate, </w:t>
      </w:r>
      <w:r w:rsidR="002F0A7E" w:rsidRPr="00616594">
        <w:rPr>
          <w:rFonts w:ascii="Book Antiqua" w:hAnsi="Book Antiqua" w:cs="Times New Roman"/>
          <w:sz w:val="24"/>
          <w:szCs w:val="24"/>
        </w:rPr>
        <w:t>exacerbate</w:t>
      </w:r>
      <w:r w:rsidRPr="00616594">
        <w:rPr>
          <w:rFonts w:ascii="Book Antiqua" w:hAnsi="Book Antiqua" w:cs="Times New Roman"/>
          <w:sz w:val="24"/>
          <w:szCs w:val="24"/>
        </w:rPr>
        <w:t xml:space="preserve">, </w:t>
      </w:r>
      <w:r w:rsidR="002F0A7E" w:rsidRPr="00616594">
        <w:rPr>
          <w:rFonts w:ascii="Book Antiqua" w:hAnsi="Book Antiqua" w:cs="Times New Roman"/>
          <w:sz w:val="24"/>
          <w:szCs w:val="24"/>
        </w:rPr>
        <w:t>or</w:t>
      </w:r>
      <w:r w:rsidRPr="00616594">
        <w:rPr>
          <w:rFonts w:ascii="Book Antiqua" w:hAnsi="Book Antiqua" w:cs="Times New Roman"/>
          <w:sz w:val="24"/>
          <w:szCs w:val="24"/>
        </w:rPr>
        <w:t xml:space="preserve"> perpetuate </w:t>
      </w:r>
      <w:r w:rsidR="00564D0B" w:rsidRPr="00616594">
        <w:rPr>
          <w:rFonts w:ascii="Book Antiqua" w:hAnsi="Book Antiqua" w:cs="Times New Roman"/>
          <w:sz w:val="24"/>
          <w:szCs w:val="24"/>
        </w:rPr>
        <w:t>autoimmune hepatitis</w:t>
      </w:r>
      <w:r w:rsidR="00BA5B38" w:rsidRPr="00616594">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bT4xMDIyNjwvUmVjTnVtPjxEaXNwbGF5VGV4dD48c3R5bGUgZmFjZT0ic3VwZXJzY3JpcHQiPlsz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bT4xMDIyNjwvUmVjTnVtPjxEaXNwbGF5VGV4dD48c3R5bGUgZmFjZT0ic3VwZXJzY3JpcHQiPlsz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BA5B38" w:rsidRPr="00616594">
        <w:rPr>
          <w:rFonts w:ascii="Book Antiqua" w:hAnsi="Book Antiqua" w:cs="Times New Roman"/>
          <w:sz w:val="24"/>
          <w:szCs w:val="24"/>
        </w:rPr>
      </w:r>
      <w:r w:rsidR="00BA5B38"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30" w:tooltip="Wu, 2012 #10226" w:history="1">
        <w:r w:rsidR="00987536" w:rsidRPr="00616594">
          <w:rPr>
            <w:rFonts w:ascii="Book Antiqua" w:hAnsi="Book Antiqua" w:cs="Times New Roman"/>
            <w:noProof/>
            <w:sz w:val="24"/>
            <w:szCs w:val="24"/>
            <w:vertAlign w:val="superscript"/>
          </w:rPr>
          <w:t>30-34</w:t>
        </w:r>
      </w:hyperlink>
      <w:r w:rsidR="0094562B" w:rsidRPr="00616594">
        <w:rPr>
          <w:rFonts w:ascii="Book Antiqua" w:hAnsi="Book Antiqua" w:cs="Times New Roman"/>
          <w:noProof/>
          <w:sz w:val="24"/>
          <w:szCs w:val="24"/>
          <w:vertAlign w:val="superscript"/>
        </w:rPr>
        <w:t>]</w:t>
      </w:r>
      <w:r w:rsidR="00BA5B38" w:rsidRPr="00616594">
        <w:rPr>
          <w:rFonts w:ascii="Book Antiqua" w:hAnsi="Book Antiqua" w:cs="Times New Roman"/>
          <w:sz w:val="24"/>
          <w:szCs w:val="24"/>
        </w:rPr>
        <w:fldChar w:fldCharType="end"/>
      </w:r>
      <w:r w:rsidR="00BA5B38" w:rsidRPr="00616594">
        <w:rPr>
          <w:rFonts w:ascii="Book Antiqua" w:hAnsi="Book Antiqua" w:cs="Times New Roman"/>
          <w:sz w:val="24"/>
          <w:szCs w:val="24"/>
        </w:rPr>
        <w:t>;</w:t>
      </w:r>
      <w:r w:rsidR="0033314D" w:rsidRPr="00616594">
        <w:rPr>
          <w:rFonts w:ascii="Book Antiqua" w:hAnsi="Book Antiqua" w:cs="Times New Roman"/>
          <w:sz w:val="24"/>
          <w:szCs w:val="24"/>
        </w:rPr>
        <w:t xml:space="preserve"> </w:t>
      </w:r>
      <w:r w:rsidR="00BA5B38" w:rsidRPr="00616594">
        <w:rPr>
          <w:rFonts w:ascii="Book Antiqua" w:hAnsi="Book Antiqua" w:cs="Times New Roman"/>
          <w:sz w:val="24"/>
          <w:szCs w:val="24"/>
        </w:rPr>
        <w:t xml:space="preserve">dysbiosis has been demonstrated in experimental </w:t>
      </w:r>
      <w:r w:rsidR="0020454D" w:rsidRPr="00616594">
        <w:rPr>
          <w:rFonts w:ascii="Book Antiqua" w:hAnsi="Book Antiqua" w:cs="Times New Roman"/>
          <w:sz w:val="24"/>
          <w:szCs w:val="24"/>
        </w:rPr>
        <w:t xml:space="preserve">and human </w:t>
      </w:r>
      <w:r w:rsidR="0069103D" w:rsidRPr="00616594">
        <w:rPr>
          <w:rFonts w:ascii="Book Antiqua" w:hAnsi="Book Antiqua" w:cs="Times New Roman"/>
          <w:sz w:val="24"/>
          <w:szCs w:val="24"/>
        </w:rPr>
        <w:t>autoimmune hepatitis</w:t>
      </w:r>
      <w:r w:rsidR="00BA5B38" w:rsidRPr="00616594">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Pls2OSwgNzBdPC9zdHlsZT48L0Rpc3BsYXlUZXh0PjxyZWNvcmQ+PHJlYy1udW1iZXI+OTYwNDwv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</w:fldData>
        </w:fldChar>
      </w:r>
      <w:r w:rsidR="0020454D" w:rsidRPr="00616594">
        <w:rPr>
          <w:rFonts w:ascii="Book Antiqua" w:hAnsi="Book Antiqua" w:cs="Times New Roman"/>
          <w:sz w:val="24"/>
          <w:szCs w:val="24"/>
        </w:rPr>
        <w:instrText xml:space="preserve"> ADDIN EN.CITE </w:instrText>
      </w:r>
      <w:r w:rsidR="0020454D" w:rsidRPr="00616594">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Pls2OSwgNzBdPC9zdHlsZT48L0Rpc3BsYXlUZXh0PjxyZWNvcmQ+PHJlYy1udW1iZXI+OTYwNDwv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</w:fldData>
        </w:fldChar>
      </w:r>
      <w:r w:rsidR="0020454D" w:rsidRPr="00616594">
        <w:rPr>
          <w:rFonts w:ascii="Book Antiqua" w:hAnsi="Book Antiqua" w:cs="Times New Roman"/>
          <w:sz w:val="24"/>
          <w:szCs w:val="24"/>
        </w:rPr>
        <w:instrText xml:space="preserve"> ADDIN EN.CITE.DATA </w:instrText>
      </w:r>
      <w:r w:rsidR="0020454D" w:rsidRPr="00616594">
        <w:rPr>
          <w:rFonts w:ascii="Book Antiqua" w:hAnsi="Book Antiqua" w:cs="Times New Roman"/>
          <w:sz w:val="24"/>
          <w:szCs w:val="24"/>
        </w:rPr>
      </w:r>
      <w:r w:rsidR="0020454D" w:rsidRPr="00616594">
        <w:rPr>
          <w:rFonts w:ascii="Book Antiqua" w:hAnsi="Book Antiqua" w:cs="Times New Roman"/>
          <w:sz w:val="24"/>
          <w:szCs w:val="24"/>
        </w:rPr>
        <w:fldChar w:fldCharType="end"/>
      </w:r>
      <w:r w:rsidR="00BA5B38" w:rsidRPr="00616594">
        <w:rPr>
          <w:rFonts w:ascii="Book Antiqua" w:hAnsi="Book Antiqua" w:cs="Times New Roman"/>
          <w:sz w:val="24"/>
          <w:szCs w:val="24"/>
        </w:rPr>
      </w:r>
      <w:r w:rsidR="00BA5B38" w:rsidRPr="00616594">
        <w:rPr>
          <w:rFonts w:ascii="Book Antiqua" w:hAnsi="Book Antiqua" w:cs="Times New Roman"/>
          <w:sz w:val="24"/>
          <w:szCs w:val="24"/>
        </w:rPr>
        <w:fldChar w:fldCharType="separate"/>
      </w:r>
      <w:r w:rsidR="0020454D" w:rsidRPr="00616594">
        <w:rPr>
          <w:rFonts w:ascii="Book Antiqua" w:hAnsi="Book Antiqua" w:cs="Times New Roman"/>
          <w:noProof/>
          <w:sz w:val="24"/>
          <w:szCs w:val="24"/>
          <w:vertAlign w:val="superscript"/>
        </w:rPr>
        <w:t>[</w:t>
      </w:r>
      <w:hyperlink w:anchor="_ENREF_69" w:tooltip="Yuksel, 2015 #9604" w:history="1">
        <w:r w:rsidR="00987536" w:rsidRPr="00616594">
          <w:rPr>
            <w:rFonts w:ascii="Book Antiqua" w:hAnsi="Book Antiqua" w:cs="Times New Roman"/>
            <w:noProof/>
            <w:sz w:val="24"/>
            <w:szCs w:val="24"/>
            <w:vertAlign w:val="superscript"/>
          </w:rPr>
          <w:t>69</w:t>
        </w:r>
      </w:hyperlink>
      <w:r w:rsidR="0069103D" w:rsidRPr="00616594">
        <w:rPr>
          <w:rFonts w:ascii="Book Antiqua" w:hAnsi="Book Antiqua" w:cs="Times New Roman"/>
          <w:noProof/>
          <w:sz w:val="24"/>
          <w:szCs w:val="24"/>
          <w:vertAlign w:val="superscript"/>
        </w:rPr>
        <w:t>,</w:t>
      </w:r>
      <w:hyperlink w:anchor="_ENREF_70" w:tooltip="Lin, 2015 #11080" w:history="1">
        <w:r w:rsidR="00987536" w:rsidRPr="00616594">
          <w:rPr>
            <w:rFonts w:ascii="Book Antiqua" w:hAnsi="Book Antiqua" w:cs="Times New Roman"/>
            <w:noProof/>
            <w:sz w:val="24"/>
            <w:szCs w:val="24"/>
            <w:vertAlign w:val="superscript"/>
          </w:rPr>
          <w:t>70</w:t>
        </w:r>
      </w:hyperlink>
      <w:r w:rsidR="0020454D" w:rsidRPr="00616594">
        <w:rPr>
          <w:rFonts w:ascii="Book Antiqua" w:hAnsi="Book Antiqua" w:cs="Times New Roman"/>
          <w:noProof/>
          <w:sz w:val="24"/>
          <w:szCs w:val="24"/>
          <w:vertAlign w:val="superscript"/>
        </w:rPr>
        <w:t>]</w:t>
      </w:r>
      <w:r w:rsidR="00BA5B38" w:rsidRPr="00616594">
        <w:rPr>
          <w:rFonts w:ascii="Book Antiqua" w:hAnsi="Book Antiqua" w:cs="Times New Roman"/>
          <w:sz w:val="24"/>
          <w:szCs w:val="24"/>
        </w:rPr>
        <w:fldChar w:fldCharType="end"/>
      </w:r>
      <w:r w:rsidR="00BA5B38" w:rsidRPr="00616594">
        <w:rPr>
          <w:rFonts w:ascii="Book Antiqua" w:hAnsi="Book Antiqua" w:cs="Times New Roman"/>
          <w:sz w:val="24"/>
          <w:szCs w:val="24"/>
        </w:rPr>
        <w:t>; atypical pANCA, manifested in most patients with autoimmune hepatitis, cross-react with an antig</w:t>
      </w:r>
      <w:r w:rsidR="00616594">
        <w:rPr>
          <w:rFonts w:ascii="Book Antiqua" w:hAnsi="Book Antiqua" w:cs="Times New Roman"/>
          <w:sz w:val="24"/>
          <w:szCs w:val="24"/>
        </w:rPr>
        <w:t>en found in intestinal bacteria</w:t>
      </w:r>
      <w:r w:rsidR="00BA5B38" w:rsidRPr="00616594">
        <w:rPr>
          <w:rFonts w:ascii="Book Antiqua" w:hAnsi="Book Antiqua" w:cs="Times New Roman"/>
          <w:sz w:val="24"/>
          <w:szCs w:val="24"/>
        </w:rPr>
        <w:fldChar w:fldCharType="begin">
          <w:fldData xml:space="preserve">PEVuZE5vdGU+PENpdGU+PEF1dGhvcj5UZXJqdW5nPC9BdXRob3I+PFllYXI+MjAxMDwvWWVhcj48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PEVuZE5vdGU+PENpdGU+PEF1dGhvcj5UZXJqdW5nPC9BdXRob3I+PFllYXI+MjAxMDwvWWVhcj48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BA5B38" w:rsidRPr="00616594">
        <w:rPr>
          <w:rFonts w:ascii="Book Antiqua" w:hAnsi="Book Antiqua" w:cs="Times New Roman"/>
          <w:sz w:val="24"/>
          <w:szCs w:val="24"/>
        </w:rPr>
      </w:r>
      <w:r w:rsidR="00BA5B38"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53" w:tooltip="Terjung, 2010 #9459" w:history="1">
        <w:r w:rsidR="00987536" w:rsidRPr="00616594">
          <w:rPr>
            <w:rFonts w:ascii="Book Antiqua" w:hAnsi="Book Antiqua" w:cs="Times New Roman"/>
            <w:noProof/>
            <w:sz w:val="24"/>
            <w:szCs w:val="24"/>
            <w:vertAlign w:val="superscript"/>
          </w:rPr>
          <w:t>53</w:t>
        </w:r>
      </w:hyperlink>
      <w:r w:rsidR="0094562B" w:rsidRPr="00616594">
        <w:rPr>
          <w:rFonts w:ascii="Book Antiqua" w:hAnsi="Book Antiqua" w:cs="Times New Roman"/>
          <w:noProof/>
          <w:sz w:val="24"/>
          <w:szCs w:val="24"/>
          <w:vertAlign w:val="superscript"/>
        </w:rPr>
        <w:t>]</w:t>
      </w:r>
      <w:r w:rsidR="00BA5B38" w:rsidRPr="00616594">
        <w:rPr>
          <w:rFonts w:ascii="Book Antiqua" w:hAnsi="Book Antiqua" w:cs="Times New Roman"/>
          <w:sz w:val="24"/>
          <w:szCs w:val="24"/>
        </w:rPr>
        <w:fldChar w:fldCharType="end"/>
      </w:r>
      <w:r w:rsidR="00831100" w:rsidRPr="00616594">
        <w:rPr>
          <w:rFonts w:ascii="Book Antiqua" w:hAnsi="Book Antiqua" w:cs="Times New Roman"/>
          <w:sz w:val="24"/>
          <w:szCs w:val="24"/>
        </w:rPr>
        <w:t xml:space="preserve">; and </w:t>
      </w:r>
      <w:r w:rsidR="00F55FA3" w:rsidRPr="00616594">
        <w:rPr>
          <w:rFonts w:ascii="Book Antiqua" w:hAnsi="Book Antiqua" w:cs="Times New Roman"/>
          <w:sz w:val="24"/>
          <w:szCs w:val="24"/>
        </w:rPr>
        <w:t>the</w:t>
      </w:r>
      <w:r w:rsidR="00831100" w:rsidRPr="00616594">
        <w:rPr>
          <w:rFonts w:ascii="Book Antiqua" w:hAnsi="Book Antiqua" w:cs="Times New Roman"/>
          <w:sz w:val="24"/>
          <w:szCs w:val="24"/>
        </w:rPr>
        <w:t xml:space="preserve"> permeability of the intestinal mucosal barrier</w:t>
      </w:r>
      <w:r w:rsidR="0020454D" w:rsidRPr="00616594">
        <w:rPr>
          <w:rFonts w:ascii="Book Antiqua" w:hAnsi="Book Antiqua" w:cs="Times New Roman"/>
          <w:sz w:val="24"/>
          <w:szCs w:val="24"/>
        </w:rPr>
        <w:t xml:space="preserve"> has been </w:t>
      </w:r>
      <w:r w:rsidR="00F55FA3" w:rsidRPr="00616594">
        <w:rPr>
          <w:rFonts w:ascii="Book Antiqua" w:hAnsi="Book Antiqua" w:cs="Times New Roman"/>
          <w:sz w:val="24"/>
          <w:szCs w:val="24"/>
        </w:rPr>
        <w:t>increased</w:t>
      </w:r>
      <w:r w:rsidR="0020454D" w:rsidRPr="00616594">
        <w:rPr>
          <w:rFonts w:ascii="Book Antiqua" w:hAnsi="Book Antiqua" w:cs="Times New Roman"/>
          <w:sz w:val="24"/>
          <w:szCs w:val="24"/>
        </w:rPr>
        <w:t xml:space="preserve"> in patients</w:t>
      </w:r>
      <w:r w:rsidR="00F55FA3" w:rsidRPr="00616594">
        <w:rPr>
          <w:rFonts w:ascii="Book Antiqua" w:hAnsi="Book Antiqua" w:cs="Times New Roman"/>
          <w:sz w:val="24"/>
          <w:szCs w:val="24"/>
        </w:rPr>
        <w:t xml:space="preserve"> with the disease</w:t>
      </w:r>
      <w:r w:rsidR="00F55FA3" w:rsidRPr="00616594">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NzBdPC9zdHlsZT48L0Rpc3BsYXlUZXh0PjxyZWNvcmQ+PHJlYy1udW1iZXI+MTEwODA8L3JlYy1u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</w:fldData>
        </w:fldChar>
      </w:r>
      <w:r w:rsidR="00F55FA3" w:rsidRPr="00616594">
        <w:rPr>
          <w:rFonts w:ascii="Book Antiqua" w:hAnsi="Book Antiqua" w:cs="Times New Roman"/>
          <w:sz w:val="24"/>
          <w:szCs w:val="24"/>
        </w:rPr>
        <w:instrText xml:space="preserve"> ADDIN EN.CITE </w:instrText>
      </w:r>
      <w:r w:rsidR="00F55FA3" w:rsidRPr="00616594">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NzBdPC9zdHlsZT48L0Rpc3BsYXlUZXh0PjxyZWNvcmQ+PHJlYy1udW1iZXI+MTEwODA8L3JlYy1u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</w:fldData>
        </w:fldChar>
      </w:r>
      <w:r w:rsidR="00F55FA3" w:rsidRPr="00616594">
        <w:rPr>
          <w:rFonts w:ascii="Book Antiqua" w:hAnsi="Book Antiqua" w:cs="Times New Roman"/>
          <w:sz w:val="24"/>
          <w:szCs w:val="24"/>
        </w:rPr>
        <w:instrText xml:space="preserve"> ADDIN EN.CITE.DATA </w:instrText>
      </w:r>
      <w:r w:rsidR="00F55FA3" w:rsidRPr="00616594">
        <w:rPr>
          <w:rFonts w:ascii="Book Antiqua" w:hAnsi="Book Antiqua" w:cs="Times New Roman"/>
          <w:sz w:val="24"/>
          <w:szCs w:val="24"/>
        </w:rPr>
      </w:r>
      <w:r w:rsidR="00F55FA3" w:rsidRPr="00616594">
        <w:rPr>
          <w:rFonts w:ascii="Book Antiqua" w:hAnsi="Book Antiqua" w:cs="Times New Roman"/>
          <w:sz w:val="24"/>
          <w:szCs w:val="24"/>
        </w:rPr>
        <w:fldChar w:fldCharType="end"/>
      </w:r>
      <w:r w:rsidR="00F55FA3" w:rsidRPr="00616594">
        <w:rPr>
          <w:rFonts w:ascii="Book Antiqua" w:hAnsi="Book Antiqua" w:cs="Times New Roman"/>
          <w:sz w:val="24"/>
          <w:szCs w:val="24"/>
        </w:rPr>
      </w:r>
      <w:r w:rsidR="00F55FA3" w:rsidRPr="00616594">
        <w:rPr>
          <w:rFonts w:ascii="Book Antiqua" w:hAnsi="Book Antiqua" w:cs="Times New Roman"/>
          <w:sz w:val="24"/>
          <w:szCs w:val="24"/>
        </w:rPr>
        <w:fldChar w:fldCharType="separate"/>
      </w:r>
      <w:r w:rsidR="00F55FA3" w:rsidRPr="00616594">
        <w:rPr>
          <w:rFonts w:ascii="Book Antiqua" w:hAnsi="Book Antiqua" w:cs="Times New Roman"/>
          <w:noProof/>
          <w:sz w:val="24"/>
          <w:szCs w:val="24"/>
          <w:vertAlign w:val="superscript"/>
        </w:rPr>
        <w:t>[</w:t>
      </w:r>
      <w:hyperlink w:anchor="_ENREF_70" w:tooltip="Lin, 2015 #11080" w:history="1">
        <w:r w:rsidR="00987536" w:rsidRPr="00616594">
          <w:rPr>
            <w:rFonts w:ascii="Book Antiqua" w:hAnsi="Book Antiqua" w:cs="Times New Roman"/>
            <w:noProof/>
            <w:sz w:val="24"/>
            <w:szCs w:val="24"/>
            <w:vertAlign w:val="superscript"/>
          </w:rPr>
          <w:t>70</w:t>
        </w:r>
      </w:hyperlink>
      <w:r w:rsidR="00F55FA3" w:rsidRPr="00616594">
        <w:rPr>
          <w:rFonts w:ascii="Book Antiqua" w:hAnsi="Book Antiqua" w:cs="Times New Roman"/>
          <w:noProof/>
          <w:sz w:val="24"/>
          <w:szCs w:val="24"/>
          <w:vertAlign w:val="superscript"/>
        </w:rPr>
        <w:t>]</w:t>
      </w:r>
      <w:r w:rsidR="00F55FA3" w:rsidRPr="00616594">
        <w:rPr>
          <w:rFonts w:ascii="Book Antiqua" w:hAnsi="Book Antiqua" w:cs="Times New Roman"/>
          <w:sz w:val="24"/>
          <w:szCs w:val="24"/>
        </w:rPr>
        <w:fldChar w:fldCharType="end"/>
      </w:r>
      <w:r w:rsidR="00616594">
        <w:rPr>
          <w:rFonts w:ascii="Book Antiqua" w:hAnsi="Book Antiqua" w:cs="Times New Roman"/>
          <w:sz w:val="24"/>
          <w:szCs w:val="24"/>
        </w:rPr>
        <w:t>.</w:t>
      </w:r>
      <w:r w:rsidR="00BA5B38" w:rsidRPr="00616594">
        <w:rPr>
          <w:rFonts w:ascii="Book Antiqua" w:hAnsi="Book Antiqua" w:cs="Times New Roman"/>
          <w:sz w:val="24"/>
          <w:szCs w:val="24"/>
        </w:rPr>
        <w:t xml:space="preserve"> I</w:t>
      </w:r>
      <w:r w:rsidR="002F0A7E" w:rsidRPr="00616594">
        <w:rPr>
          <w:rFonts w:ascii="Book Antiqua" w:hAnsi="Book Antiqua" w:cs="Times New Roman"/>
          <w:sz w:val="24"/>
          <w:szCs w:val="24"/>
        </w:rPr>
        <w:t>nvestigations of the microbiome in autoimmune hepatitis</w:t>
      </w:r>
      <w:r w:rsidR="0033314D" w:rsidRPr="00616594">
        <w:rPr>
          <w:rFonts w:ascii="Book Antiqua" w:hAnsi="Book Antiqua" w:cs="Times New Roman"/>
          <w:sz w:val="24"/>
          <w:szCs w:val="24"/>
        </w:rPr>
        <w:t xml:space="preserve"> </w:t>
      </w:r>
      <w:r w:rsidR="002F0A7E" w:rsidRPr="00616594">
        <w:rPr>
          <w:rFonts w:ascii="Book Antiqua" w:hAnsi="Book Antiqua" w:cs="Times New Roman"/>
          <w:sz w:val="24"/>
          <w:szCs w:val="24"/>
        </w:rPr>
        <w:t>may</w:t>
      </w:r>
      <w:r w:rsidR="0033314D" w:rsidRPr="00616594">
        <w:rPr>
          <w:rFonts w:ascii="Book Antiqua" w:hAnsi="Book Antiqua" w:cs="Times New Roman"/>
          <w:sz w:val="24"/>
          <w:szCs w:val="24"/>
        </w:rPr>
        <w:t xml:space="preserve"> </w:t>
      </w:r>
      <w:r w:rsidR="00C34CDC" w:rsidRPr="00616594">
        <w:rPr>
          <w:rFonts w:ascii="Book Antiqua" w:hAnsi="Book Antiqua" w:cs="Times New Roman"/>
          <w:sz w:val="24"/>
          <w:szCs w:val="24"/>
        </w:rPr>
        <w:t>discover</w:t>
      </w:r>
      <w:r w:rsidR="00564D0B" w:rsidRPr="00616594">
        <w:rPr>
          <w:rFonts w:ascii="Book Antiqua" w:hAnsi="Book Antiqua" w:cs="Times New Roman"/>
          <w:sz w:val="24"/>
          <w:szCs w:val="24"/>
        </w:rPr>
        <w:t xml:space="preserve"> new antigens and </w:t>
      </w:r>
      <w:r w:rsidR="002F0A7E" w:rsidRPr="00616594">
        <w:rPr>
          <w:rFonts w:ascii="Book Antiqua" w:hAnsi="Book Antiqua" w:cs="Times New Roman"/>
          <w:sz w:val="24"/>
          <w:szCs w:val="24"/>
        </w:rPr>
        <w:t>suggest</w:t>
      </w:r>
      <w:r w:rsidR="00564D0B" w:rsidRPr="00616594">
        <w:rPr>
          <w:rFonts w:ascii="Book Antiqua" w:hAnsi="Book Antiqua" w:cs="Times New Roman"/>
          <w:sz w:val="24"/>
          <w:szCs w:val="24"/>
        </w:rPr>
        <w:t xml:space="preserve"> new therapies that might</w:t>
      </w:r>
      <w:r w:rsidR="00C34CDC" w:rsidRPr="00616594">
        <w:rPr>
          <w:rFonts w:ascii="Book Antiqua" w:hAnsi="Book Antiqua" w:cs="Times New Roman"/>
          <w:sz w:val="24"/>
          <w:szCs w:val="24"/>
        </w:rPr>
        <w:t xml:space="preserve"> eliminate</w:t>
      </w:r>
      <w:r w:rsidR="0033314D" w:rsidRPr="00616594">
        <w:rPr>
          <w:rFonts w:ascii="Book Antiqua" w:hAnsi="Book Antiqua" w:cs="Times New Roman"/>
          <w:sz w:val="24"/>
          <w:szCs w:val="24"/>
        </w:rPr>
        <w:t xml:space="preserve"> the </w:t>
      </w:r>
      <w:r w:rsidR="00C34CDC" w:rsidRPr="00616594">
        <w:rPr>
          <w:rFonts w:ascii="Book Antiqua" w:hAnsi="Book Antiqua" w:cs="Times New Roman"/>
          <w:sz w:val="24"/>
          <w:szCs w:val="24"/>
        </w:rPr>
        <w:t>primary</w:t>
      </w:r>
      <w:r w:rsidR="0033314D" w:rsidRPr="00616594">
        <w:rPr>
          <w:rFonts w:ascii="Book Antiqua" w:hAnsi="Book Antiqua" w:cs="Times New Roman"/>
          <w:sz w:val="24"/>
          <w:szCs w:val="24"/>
        </w:rPr>
        <w:t xml:space="preserve"> </w:t>
      </w:r>
      <w:r w:rsidR="00C73D61" w:rsidRPr="00616594">
        <w:rPr>
          <w:rFonts w:ascii="Book Antiqua" w:hAnsi="Book Antiqua" w:cs="Times New Roman"/>
          <w:sz w:val="24"/>
          <w:szCs w:val="24"/>
        </w:rPr>
        <w:t xml:space="preserve">antigen </w:t>
      </w:r>
      <w:r w:rsidR="0033314D" w:rsidRPr="00616594">
        <w:rPr>
          <w:rFonts w:ascii="Book Antiqua" w:hAnsi="Book Antiqua" w:cs="Times New Roman"/>
          <w:sz w:val="24"/>
          <w:szCs w:val="24"/>
        </w:rPr>
        <w:t xml:space="preserve">or </w:t>
      </w:r>
      <w:r w:rsidR="00C73D61" w:rsidRPr="00616594">
        <w:rPr>
          <w:rFonts w:ascii="Book Antiqua" w:hAnsi="Book Antiqua" w:cs="Times New Roman"/>
          <w:sz w:val="24"/>
          <w:szCs w:val="24"/>
        </w:rPr>
        <w:t xml:space="preserve">the </w:t>
      </w:r>
      <w:r w:rsidR="00897DDD" w:rsidRPr="00616594">
        <w:rPr>
          <w:rFonts w:ascii="Book Antiqua" w:hAnsi="Book Antiqua" w:cs="Times New Roman"/>
          <w:sz w:val="24"/>
          <w:szCs w:val="24"/>
        </w:rPr>
        <w:t>supplemental</w:t>
      </w:r>
      <w:r w:rsidR="0033314D" w:rsidRPr="00616594">
        <w:rPr>
          <w:rFonts w:ascii="Book Antiqua" w:hAnsi="Book Antiqua" w:cs="Times New Roman"/>
          <w:sz w:val="24"/>
          <w:szCs w:val="24"/>
        </w:rPr>
        <w:t xml:space="preserve"> </w:t>
      </w:r>
      <w:r w:rsidR="00C34CDC" w:rsidRPr="00616594">
        <w:rPr>
          <w:rFonts w:ascii="Book Antiqua" w:hAnsi="Book Antiqua" w:cs="Times New Roman"/>
          <w:sz w:val="24"/>
          <w:szCs w:val="24"/>
        </w:rPr>
        <w:t>antigen</w:t>
      </w:r>
      <w:r w:rsidR="00C73D61" w:rsidRPr="00616594">
        <w:rPr>
          <w:rFonts w:ascii="Book Antiqua" w:hAnsi="Book Antiqua" w:cs="Times New Roman"/>
          <w:sz w:val="24"/>
          <w:szCs w:val="24"/>
        </w:rPr>
        <w:t xml:space="preserve">s that sustain or </w:t>
      </w:r>
      <w:r w:rsidR="009E4C3F" w:rsidRPr="00616594">
        <w:rPr>
          <w:rFonts w:ascii="Book Antiqua" w:hAnsi="Book Antiqua" w:cs="Times New Roman"/>
          <w:sz w:val="24"/>
          <w:szCs w:val="24"/>
        </w:rPr>
        <w:t>advance</w:t>
      </w:r>
      <w:r w:rsidR="00C73D61" w:rsidRPr="00616594">
        <w:rPr>
          <w:rFonts w:ascii="Book Antiqua" w:hAnsi="Book Antiqua" w:cs="Times New Roman"/>
          <w:sz w:val="24"/>
          <w:szCs w:val="24"/>
        </w:rPr>
        <w:t xml:space="preserve"> </w:t>
      </w:r>
      <w:r w:rsidR="0033314D" w:rsidRPr="00616594">
        <w:rPr>
          <w:rFonts w:ascii="Book Antiqua" w:hAnsi="Book Antiqua" w:cs="Times New Roman"/>
          <w:sz w:val="24"/>
          <w:szCs w:val="24"/>
        </w:rPr>
        <w:t>the disease.</w:t>
      </w:r>
    </w:p>
    <w:p w14:paraId="33063675" w14:textId="77777777" w:rsidR="0069103D" w:rsidRPr="00616594" w:rsidRDefault="0069103D" w:rsidP="00943013">
      <w:pPr>
        <w:tabs>
          <w:tab w:val="left" w:pos="1140"/>
        </w:tabs>
        <w:spacing w:after="0" w:line="360" w:lineRule="auto"/>
        <w:ind w:firstLine="720"/>
        <w:jc w:val="both"/>
        <w:rPr>
          <w:rFonts w:ascii="Book Antiqua" w:hAnsi="Book Antiqua" w:cs="Times New Roman"/>
          <w:sz w:val="24"/>
          <w:szCs w:val="24"/>
          <w:lang w:eastAsia="zh-CN"/>
        </w:rPr>
      </w:pPr>
    </w:p>
    <w:p w14:paraId="74DFD76C" w14:textId="745AAC73" w:rsidR="009622EA" w:rsidRPr="00C80B2F" w:rsidRDefault="00C80B2F" w:rsidP="00943013">
      <w:pPr>
        <w:tabs>
          <w:tab w:val="left" w:pos="1140"/>
        </w:tabs>
        <w:spacing w:after="0" w:line="360" w:lineRule="auto"/>
        <w:jc w:val="both"/>
        <w:rPr>
          <w:rFonts w:ascii="Book Antiqua" w:hAnsi="Book Antiqua" w:cs="Times New Roman"/>
          <w:b/>
          <w:sz w:val="24"/>
          <w:szCs w:val="24"/>
        </w:rPr>
      </w:pPr>
      <w:r w:rsidRPr="00C80B2F">
        <w:rPr>
          <w:rFonts w:ascii="Book Antiqua" w:hAnsi="Book Antiqua" w:cs="Times New Roman"/>
          <w:b/>
          <w:sz w:val="24"/>
          <w:szCs w:val="24"/>
        </w:rPr>
        <w:t>EVALUATING THE INTESTINAL MICROBIOME IN AUTOIMMUNE HEPATITIS</w:t>
      </w:r>
    </w:p>
    <w:p w14:paraId="4A585321" w14:textId="1C1900ED" w:rsidR="00A762B4" w:rsidRPr="00616594" w:rsidRDefault="00825A0B" w:rsidP="00943013">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Traditional stool culture techniques are limited in assessing the intestinal microbiome mainly because</w:t>
      </w:r>
      <w:r w:rsidR="00384CF8" w:rsidRPr="00616594">
        <w:rPr>
          <w:rFonts w:ascii="Book Antiqua" w:hAnsi="Book Antiqua" w:cs="Times New Roman"/>
          <w:sz w:val="24"/>
          <w:szCs w:val="24"/>
        </w:rPr>
        <w:t xml:space="preserve"> </w:t>
      </w:r>
      <w:r w:rsidR="00B67EFC" w:rsidRPr="00616594">
        <w:rPr>
          <w:rFonts w:ascii="Book Antiqua" w:hAnsi="Book Antiqua" w:cs="Times New Roman"/>
          <w:sz w:val="24"/>
          <w:szCs w:val="24"/>
        </w:rPr>
        <w:t>anaerobic organi</w:t>
      </w:r>
      <w:r w:rsidR="0069103D" w:rsidRPr="00616594">
        <w:rPr>
          <w:rFonts w:ascii="Book Antiqua" w:hAnsi="Book Antiqua" w:cs="Times New Roman"/>
          <w:sz w:val="24"/>
          <w:szCs w:val="24"/>
        </w:rPr>
        <w:t>sms are difficult to culture</w:t>
      </w:r>
      <w:r w:rsidR="00B67EFC"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&lt;EndNote&gt;&lt;Cite&gt;&lt;Author&gt;Chan&lt;/Author&gt;&lt;Year&gt;2011&lt;/Year&gt;&lt;RecNum&gt;10770&lt;/RecNum&gt;&lt;DisplayText&gt;&lt;style face="superscript"&gt;[235]&lt;/style&gt;&lt;/DisplayText&gt;&lt;record&gt;&lt;rec-number&gt;10770&lt;/rec-number&gt;&lt;foreign-keys&gt;&lt;key app="EN" db-id="wrrsstdv10fa5ee5ww1xzv9gzws9srxptwr2" timestamp="1468192583"&gt;10770&lt;/key&gt;&lt;/foreign-keys&gt;&lt;ref-type name="Journal Article"&gt;17&lt;/ref-type&gt;&lt;contributors&gt;&lt;authors&gt;&lt;author&gt;Chan, E. R.&lt;/author&gt;&lt;author&gt;Hester, J.&lt;/author&gt;&lt;author&gt;Kalady, M.&lt;/author&gt;&lt;author&gt;Xiao, H.&lt;/author&gt;&lt;author&gt;Li, X.&lt;/author&gt;&lt;author&gt;Serre, D.&lt;/author&gt;&lt;/authors&gt;&lt;/contributors&gt;&lt;auth-address&gt;Genomic Medicine Institute, Lerner Research Institute, Cleveland Clinic, Cleveland, OH, USA. chane2@ccf.org&lt;/auth-address&gt;&lt;titles&gt;&lt;title&gt;A novel method for determining microflora composition using dynamic phylogenetic analysis of 16S ribosomal RNA deep sequencing data&lt;/title&gt;&lt;secondary-title&gt;Genomics&lt;/secondary-title&gt;&lt;/titles&gt;&lt;periodical&gt;&lt;full-title&gt;Genomics&lt;/full-title&gt;&lt;abbr-1&gt;Genomics&lt;/abbr-1&gt;&lt;abbr-2&gt;Genomics&lt;/abbr-2&gt;&lt;/periodical&gt;&lt;pages&gt;253-9&lt;/pages&gt;&lt;volume&gt;98&lt;/volume&gt;&lt;number&gt;4&lt;/number&gt;&lt;keywords&gt;&lt;keyword&gt;Animals&lt;/keyword&gt;&lt;keyword&gt;Bacteria/*classification/genetics/isolation &amp;amp; purification&lt;/keyword&gt;&lt;keyword&gt;Colorectal Neoplasms/microbiology&lt;/keyword&gt;&lt;keyword&gt;Feces/microbiology&lt;/keyword&gt;&lt;keyword&gt;Genes, rRNA&lt;/keyword&gt;&lt;keyword&gt;*High-Throughput Nucleotide Sequencing&lt;/keyword&gt;&lt;keyword&gt;Humans&lt;/keyword&gt;&lt;keyword&gt;Intestinal Mucosa/microbiology&lt;/keyword&gt;&lt;keyword&gt;Mice&lt;/keyword&gt;&lt;keyword&gt;*Phylogeny&lt;/keyword&gt;&lt;keyword&gt;RNA, Bacterial/genetics&lt;/keyword&gt;&lt;keyword&gt;RNA, Ribosomal, 16S/*genetics&lt;/keyword&gt;&lt;keyword&gt;Sequence Analysis, DNA&lt;/keyword&gt;&lt;/keywords&gt;&lt;dates&gt;&lt;year&gt;2011&lt;/year&gt;&lt;pub-dates&gt;&lt;date&gt;Oct&lt;/date&gt;&lt;/pub-dates&gt;&lt;/dates&gt;&lt;isbn&gt;1089-8646 (Electronic)&amp;#xD;0888-7543 (Linking)&lt;/isbn&gt;&lt;accession-num&gt;21515358&lt;/accession-num&gt;&lt;urls&gt;&lt;related-urls&gt;&lt;url&gt;http://www.ncbi.nlm.nih.gov/pubmed/21515358&lt;/url&gt;&lt;/related-urls&gt;&lt;/urls&gt;&lt;custom2&gt;PMC3168955&lt;/custom2&gt;&lt;electronic-resource-num&gt;DOI: 10.1016/j.ygeno.2011.04.002&lt;/electronic-resource-num&gt;&lt;/record&gt;&lt;/Cite&gt;&lt;/EndNote&gt;</w:instrText>
      </w:r>
      <w:r w:rsidR="00B67EFC"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5" w:tooltip="Chan, 2011 #10770" w:history="1">
        <w:r w:rsidR="00987536" w:rsidRPr="00616594">
          <w:rPr>
            <w:rFonts w:ascii="Book Antiqua" w:hAnsi="Book Antiqua" w:cs="Times New Roman"/>
            <w:noProof/>
            <w:sz w:val="24"/>
            <w:szCs w:val="24"/>
            <w:vertAlign w:val="superscript"/>
          </w:rPr>
          <w:t>235</w:t>
        </w:r>
      </w:hyperlink>
      <w:r w:rsidR="006F469B" w:rsidRPr="00616594">
        <w:rPr>
          <w:rFonts w:ascii="Book Antiqua" w:hAnsi="Book Antiqua" w:cs="Times New Roman"/>
          <w:noProof/>
          <w:sz w:val="24"/>
          <w:szCs w:val="24"/>
          <w:vertAlign w:val="superscript"/>
        </w:rPr>
        <w:t>]</w:t>
      </w:r>
      <w:r w:rsidR="00B67EFC" w:rsidRPr="00616594">
        <w:rPr>
          <w:rFonts w:ascii="Book Antiqua" w:hAnsi="Book Antiqua" w:cs="Times New Roman"/>
          <w:sz w:val="24"/>
          <w:szCs w:val="24"/>
        </w:rPr>
        <w:fldChar w:fldCharType="end"/>
      </w:r>
      <w:r w:rsidR="00B67EFC" w:rsidRPr="00616594">
        <w:rPr>
          <w:rFonts w:ascii="Book Antiqua" w:hAnsi="Book Antiqua" w:cs="Times New Roman"/>
          <w:sz w:val="24"/>
          <w:szCs w:val="24"/>
        </w:rPr>
        <w:t xml:space="preserve"> and </w:t>
      </w:r>
      <w:r w:rsidR="00EC385B" w:rsidRPr="00616594">
        <w:rPr>
          <w:rFonts w:ascii="Book Antiqua" w:hAnsi="Book Antiqua" w:cs="Times New Roman"/>
          <w:sz w:val="24"/>
          <w:szCs w:val="24"/>
        </w:rPr>
        <w:t>some</w:t>
      </w:r>
      <w:r w:rsidRPr="00616594">
        <w:rPr>
          <w:rFonts w:ascii="Book Antiqua" w:hAnsi="Book Antiqua" w:cs="Times New Roman"/>
          <w:sz w:val="24"/>
          <w:szCs w:val="24"/>
        </w:rPr>
        <w:t xml:space="preserve"> microbial species</w:t>
      </w:r>
      <w:r w:rsidR="00384CF8" w:rsidRPr="00616594">
        <w:rPr>
          <w:rFonts w:ascii="Book Antiqua" w:hAnsi="Book Antiqua" w:cs="Times New Roman"/>
          <w:sz w:val="24"/>
          <w:szCs w:val="24"/>
        </w:rPr>
        <w:t xml:space="preserve"> </w:t>
      </w:r>
      <w:r w:rsidR="00EC385B" w:rsidRPr="00616594">
        <w:rPr>
          <w:rFonts w:ascii="Book Antiqua" w:hAnsi="Book Antiqua" w:cs="Times New Roman"/>
          <w:sz w:val="24"/>
          <w:szCs w:val="24"/>
        </w:rPr>
        <w:t xml:space="preserve">may </w:t>
      </w:r>
      <w:r w:rsidR="004C18FC" w:rsidRPr="00616594">
        <w:rPr>
          <w:rFonts w:ascii="Book Antiqua" w:hAnsi="Book Antiqua" w:cs="Times New Roman"/>
          <w:sz w:val="24"/>
          <w:szCs w:val="24"/>
        </w:rPr>
        <w:t>elude</w:t>
      </w:r>
      <w:r w:rsidR="00EC385B" w:rsidRPr="00616594">
        <w:rPr>
          <w:rFonts w:ascii="Book Antiqua" w:hAnsi="Book Antiqua" w:cs="Times New Roman"/>
          <w:sz w:val="24"/>
          <w:szCs w:val="24"/>
        </w:rPr>
        <w:t xml:space="preserve"> </w:t>
      </w:r>
      <w:r w:rsidR="004C18FC" w:rsidRPr="00616594">
        <w:rPr>
          <w:rFonts w:ascii="Book Antiqua" w:hAnsi="Book Antiqua" w:cs="Times New Roman"/>
          <w:sz w:val="24"/>
          <w:szCs w:val="24"/>
        </w:rPr>
        <w:t xml:space="preserve">detection by conventional </w:t>
      </w:r>
      <w:r w:rsidR="00EC385B" w:rsidRPr="00616594">
        <w:rPr>
          <w:rFonts w:ascii="Book Antiqua" w:hAnsi="Book Antiqua" w:cs="Times New Roman"/>
          <w:sz w:val="24"/>
          <w:szCs w:val="24"/>
        </w:rPr>
        <w:t>protocols</w:t>
      </w:r>
      <w:r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Ij5bMjM1LCAyMzZdPC9zdHlsZT48L0Rpc3BsYXlUZXh0PjxyZWNvcmQ+PHJlYy1udW1iZXI+MTA4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Ij5bMjM1LCAyMzZdPC9zdHlsZT48L0Rpc3BsYXlUZXh0PjxyZWNvcmQ+PHJlYy1udW1iZXI+MTA4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5" w:tooltip="Chan, 2011 #10770" w:history="1">
        <w:r w:rsidR="00987536" w:rsidRPr="00616594">
          <w:rPr>
            <w:rFonts w:ascii="Book Antiqua" w:hAnsi="Book Antiqua" w:cs="Times New Roman"/>
            <w:noProof/>
            <w:sz w:val="24"/>
            <w:szCs w:val="24"/>
            <w:vertAlign w:val="superscript"/>
          </w:rPr>
          <w:t>235</w:t>
        </w:r>
      </w:hyperlink>
      <w:r w:rsidR="0069103D" w:rsidRPr="00616594">
        <w:rPr>
          <w:rFonts w:ascii="Book Antiqua" w:hAnsi="Book Antiqua" w:cs="Times New Roman"/>
          <w:noProof/>
          <w:sz w:val="24"/>
          <w:szCs w:val="24"/>
          <w:vertAlign w:val="superscript"/>
        </w:rPr>
        <w:t>,</w:t>
      </w:r>
      <w:hyperlink w:anchor="_ENREF_236" w:tooltip="Mandal, 2015 #10803" w:history="1">
        <w:r w:rsidR="00987536" w:rsidRPr="00616594">
          <w:rPr>
            <w:rFonts w:ascii="Book Antiqua" w:hAnsi="Book Antiqua" w:cs="Times New Roman"/>
            <w:noProof/>
            <w:sz w:val="24"/>
            <w:szCs w:val="24"/>
            <w:vertAlign w:val="superscript"/>
          </w:rPr>
          <w:t>236</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00616594">
        <w:rPr>
          <w:rFonts w:ascii="Book Antiqua" w:hAnsi="Book Antiqua" w:cs="Times New Roman"/>
          <w:sz w:val="24"/>
          <w:szCs w:val="24"/>
        </w:rPr>
        <w:t xml:space="preserve">. </w:t>
      </w:r>
      <w:r w:rsidR="00384CF8" w:rsidRPr="00616594">
        <w:rPr>
          <w:rFonts w:ascii="Book Antiqua" w:hAnsi="Book Antiqua" w:cs="Times New Roman"/>
          <w:sz w:val="24"/>
          <w:szCs w:val="24"/>
        </w:rPr>
        <w:t xml:space="preserve">A </w:t>
      </w:r>
      <w:r w:rsidR="00B67EFC" w:rsidRPr="00616594">
        <w:rPr>
          <w:rFonts w:ascii="Book Antiqua" w:hAnsi="Book Antiqua" w:cs="Times New Roman"/>
          <w:sz w:val="24"/>
          <w:szCs w:val="24"/>
        </w:rPr>
        <w:t>common</w:t>
      </w:r>
      <w:r w:rsidR="00384CF8" w:rsidRPr="00616594">
        <w:rPr>
          <w:rFonts w:ascii="Book Antiqua" w:hAnsi="Book Antiqua" w:cs="Times New Roman"/>
          <w:sz w:val="24"/>
          <w:szCs w:val="24"/>
        </w:rPr>
        <w:t xml:space="preserve"> method </w:t>
      </w:r>
      <w:r w:rsidR="00B67EFC" w:rsidRPr="00616594">
        <w:rPr>
          <w:rFonts w:ascii="Book Antiqua" w:hAnsi="Book Antiqua" w:cs="Times New Roman"/>
          <w:sz w:val="24"/>
          <w:szCs w:val="24"/>
        </w:rPr>
        <w:t xml:space="preserve">for studying the diversity of the intestinal microflora </w:t>
      </w:r>
      <w:r w:rsidR="00384CF8" w:rsidRPr="00616594">
        <w:rPr>
          <w:rFonts w:ascii="Book Antiqua" w:hAnsi="Book Antiqua" w:cs="Times New Roman"/>
          <w:sz w:val="24"/>
          <w:szCs w:val="24"/>
        </w:rPr>
        <w:t>has been to sequence the 16S ribosomal ribonucleic acid (rRNA) gene</w:t>
      </w:r>
      <w:r w:rsidR="00B67EFC" w:rsidRPr="00616594">
        <w:rPr>
          <w:rFonts w:ascii="Book Antiqua" w:hAnsi="Book Antiqua" w:cs="Times New Roman"/>
          <w:sz w:val="24"/>
          <w:szCs w:val="24"/>
        </w:rPr>
        <w:fldChar w:fldCharType="begin">
          <w:fldData xml:space="preserve">PEVuZE5vdGU+PENpdGU+PEF1dGhvcj5MYW5lPC9BdXRob3I+PFllYXI+MTk4NTwvWWVhcj48UmVj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PEVuZE5vdGU+PENpdGU+PEF1dGhvcj5MYW5lPC9BdXRob3I+PFllYXI+MTk4NTwvWWVhcj48UmVj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B67EFC" w:rsidRPr="00616594">
        <w:rPr>
          <w:rFonts w:ascii="Book Antiqua" w:hAnsi="Book Antiqua" w:cs="Times New Roman"/>
          <w:sz w:val="24"/>
          <w:szCs w:val="24"/>
        </w:rPr>
      </w:r>
      <w:r w:rsidR="00B67EFC"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5" w:tooltip="Chan, 2011 #10770" w:history="1">
        <w:r w:rsidR="00987536" w:rsidRPr="00616594">
          <w:rPr>
            <w:rFonts w:ascii="Book Antiqua" w:hAnsi="Book Antiqua" w:cs="Times New Roman"/>
            <w:noProof/>
            <w:sz w:val="24"/>
            <w:szCs w:val="24"/>
            <w:vertAlign w:val="superscript"/>
          </w:rPr>
          <w:t>235</w:t>
        </w:r>
      </w:hyperlink>
      <w:r w:rsidR="0069103D" w:rsidRPr="00616594">
        <w:rPr>
          <w:rFonts w:ascii="Book Antiqua" w:hAnsi="Book Antiqua" w:cs="Times New Roman"/>
          <w:noProof/>
          <w:sz w:val="24"/>
          <w:szCs w:val="24"/>
          <w:vertAlign w:val="superscript"/>
        </w:rPr>
        <w:t>,</w:t>
      </w:r>
      <w:hyperlink w:anchor="_ENREF_237" w:tooltip="Lane, 1985 #10513" w:history="1">
        <w:r w:rsidR="00987536" w:rsidRPr="00616594">
          <w:rPr>
            <w:rFonts w:ascii="Book Antiqua" w:hAnsi="Book Antiqua" w:cs="Times New Roman"/>
            <w:noProof/>
            <w:sz w:val="24"/>
            <w:szCs w:val="24"/>
            <w:vertAlign w:val="superscript"/>
          </w:rPr>
          <w:t>237</w:t>
        </w:r>
      </w:hyperlink>
      <w:r w:rsidR="006F469B" w:rsidRPr="00616594">
        <w:rPr>
          <w:rFonts w:ascii="Book Antiqua" w:hAnsi="Book Antiqua" w:cs="Times New Roman"/>
          <w:noProof/>
          <w:sz w:val="24"/>
          <w:szCs w:val="24"/>
          <w:vertAlign w:val="superscript"/>
        </w:rPr>
        <w:t>]</w:t>
      </w:r>
      <w:r w:rsidR="00B67EFC" w:rsidRPr="00616594">
        <w:rPr>
          <w:rFonts w:ascii="Book Antiqua" w:hAnsi="Book Antiqua" w:cs="Times New Roman"/>
          <w:sz w:val="24"/>
          <w:szCs w:val="24"/>
        </w:rPr>
        <w:fldChar w:fldCharType="end"/>
      </w:r>
      <w:r w:rsidR="00616594">
        <w:rPr>
          <w:rFonts w:ascii="Book Antiqua" w:hAnsi="Book Antiqua" w:cs="Times New Roman"/>
          <w:sz w:val="24"/>
          <w:szCs w:val="24"/>
        </w:rPr>
        <w:t xml:space="preserve">. </w:t>
      </w:r>
      <w:r w:rsidR="00384CF8" w:rsidRPr="00616594">
        <w:rPr>
          <w:rFonts w:ascii="Book Antiqua" w:hAnsi="Book Antiqua" w:cs="Times New Roman"/>
          <w:sz w:val="24"/>
          <w:szCs w:val="24"/>
        </w:rPr>
        <w:t>The 16S rRNA gene is present in all prokaryotic cells</w:t>
      </w:r>
      <w:r w:rsidR="0010497D" w:rsidRPr="00616594">
        <w:rPr>
          <w:rFonts w:ascii="Book Antiqua" w:hAnsi="Book Antiqua" w:cs="Times New Roman"/>
          <w:sz w:val="24"/>
          <w:szCs w:val="24"/>
        </w:rPr>
        <w:t xml:space="preserve">; </w:t>
      </w:r>
      <w:r w:rsidR="005E4C06" w:rsidRPr="00616594">
        <w:rPr>
          <w:rFonts w:ascii="Book Antiqua" w:hAnsi="Book Antiqua" w:cs="Times New Roman"/>
          <w:sz w:val="24"/>
          <w:szCs w:val="24"/>
        </w:rPr>
        <w:t xml:space="preserve">it has </w:t>
      </w:r>
      <w:r w:rsidR="00BE4818" w:rsidRPr="00616594">
        <w:rPr>
          <w:rFonts w:ascii="Book Antiqua" w:hAnsi="Book Antiqua" w:cs="Times New Roman"/>
          <w:sz w:val="24"/>
          <w:szCs w:val="24"/>
        </w:rPr>
        <w:t xml:space="preserve">highly </w:t>
      </w:r>
      <w:r w:rsidR="005E4C06" w:rsidRPr="00616594">
        <w:rPr>
          <w:rFonts w:ascii="Book Antiqua" w:hAnsi="Book Antiqua" w:cs="Times New Roman"/>
          <w:sz w:val="24"/>
          <w:szCs w:val="24"/>
        </w:rPr>
        <w:t xml:space="preserve">variable regions interspersed with highly conserved regions; </w:t>
      </w:r>
      <w:r w:rsidR="0010497D" w:rsidRPr="00616594">
        <w:rPr>
          <w:rFonts w:ascii="Book Antiqua" w:hAnsi="Book Antiqua" w:cs="Times New Roman"/>
          <w:sz w:val="24"/>
          <w:szCs w:val="24"/>
        </w:rPr>
        <w:t>and it</w:t>
      </w:r>
      <w:r w:rsidR="005E4C06" w:rsidRPr="00616594">
        <w:rPr>
          <w:rFonts w:ascii="Book Antiqua" w:hAnsi="Book Antiqua" w:cs="Times New Roman"/>
          <w:sz w:val="24"/>
          <w:szCs w:val="24"/>
        </w:rPr>
        <w:t>s</w:t>
      </w:r>
      <w:r w:rsidR="00BE4818" w:rsidRPr="00616594">
        <w:rPr>
          <w:rFonts w:ascii="Book Antiqua" w:hAnsi="Book Antiqua" w:cs="Times New Roman"/>
          <w:sz w:val="24"/>
          <w:szCs w:val="24"/>
        </w:rPr>
        <w:t xml:space="preserve"> sequences </w:t>
      </w:r>
      <w:r w:rsidR="0010497D" w:rsidRPr="00616594">
        <w:rPr>
          <w:rFonts w:ascii="Book Antiqua" w:hAnsi="Book Antiqua" w:cs="Times New Roman"/>
          <w:sz w:val="24"/>
          <w:szCs w:val="24"/>
        </w:rPr>
        <w:t>are unique to the major groups of prokaryotic organisms</w:t>
      </w:r>
      <w:r w:rsidR="009447E1"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&lt;EndNote&gt;&lt;Cite&gt;&lt;Author&gt;Lane&lt;/Author&gt;&lt;Year&gt;1985&lt;/Year&gt;&lt;RecNum&gt;10513&lt;/RecNum&gt;&lt;DisplayText&gt;&lt;style face="superscript"&gt;[237]&lt;/style&gt;&lt;/DisplayText&gt;&lt;record&gt;&lt;rec-number&gt;10513&lt;/rec-number&gt;&lt;foreign-keys&gt;&lt;key app="EN" db-id="wrrsstdv10fa5ee5ww1xzv9gzws9srxptwr2" timestamp="1463169297"&gt;10513&lt;/key&gt;&lt;/foreign-keys&gt;&lt;ref-type name="Journal Article"&gt;17&lt;/ref-type&gt;&lt;contributors&gt;&lt;authors&gt;&lt;author&gt;Lane, D. J.&lt;/author&gt;&lt;author&gt;Pace, B.&lt;/author&gt;&lt;author&gt;Olsen, G. J.&lt;/author&gt;&lt;author&gt;Stahl, D. A.&lt;/author&gt;&lt;author&gt;Sogin, M. L.&lt;/author&gt;&lt;author&gt;Pace, N. R.&lt;/author&gt;&lt;/authors&gt;&lt;/contributors&gt;&lt;titles&gt;&lt;title&gt;Rapid determination of 16S ribosomal RNA sequences for phylogenetic analyses&lt;/title&gt;&lt;secondary-title&gt;Proc Natl Acad Sci U S A&lt;/secondary-title&gt;&lt;/titles&gt;&lt;periodical&gt;&lt;full-title&gt;Proceedings of the National Academy of Sciences of the United States of America&lt;/full-title&gt;&lt;abbr-1&gt;Proc. Natl. Acad. Sci. U. S. A.&lt;/abbr-1&gt;&lt;abbr-2&gt;Proc Natl Acad Sci U S A&lt;/abbr-2&gt;&lt;/periodical&gt;&lt;pages&gt;6955-9&lt;/pages&gt;&lt;volume&gt;82&lt;/volume&gt;&lt;number&gt;20&lt;/number&gt;&lt;keywords&gt;&lt;keyword&gt;Animals&lt;/keyword&gt;&lt;keyword&gt;Avian Myeloblastosis Virus/enzymology&lt;/keyword&gt;&lt;keyword&gt;Bacteria/classification/genetics&lt;/keyword&gt;&lt;keyword&gt;Base Sequence&lt;/keyword&gt;&lt;keyword&gt;Methods&lt;/keyword&gt;&lt;keyword&gt;Molecular Weight&lt;/keyword&gt;&lt;keyword&gt;*Phylogeny&lt;/keyword&gt;&lt;keyword&gt;RNA, Ribosomal/*genetics&lt;/keyword&gt;&lt;keyword&gt;RNA-Directed DNA Polymerase&lt;/keyword&gt;&lt;keyword&gt;Ribosomes/ultrastructure&lt;/keyword&gt;&lt;keyword&gt;Species Specificity&lt;/keyword&gt;&lt;keyword&gt;Templates, Genetic&lt;/keyword&gt;&lt;/keywords&gt;&lt;dates&gt;&lt;year&gt;1985&lt;/year&gt;&lt;pub-dates&gt;&lt;date&gt;Oct&lt;/date&gt;&lt;/pub-dates&gt;&lt;/dates&gt;&lt;isbn&gt;0027-8424 (Print)&amp;#xD;0027-8424 (Linking)&lt;/isbn&gt;&lt;accession-num&gt;2413450&lt;/accession-num&gt;&lt;urls&gt;&lt;related-urls&gt;&lt;url&gt;http://www.ncbi.nlm.nih.gov/pubmed/2413450&lt;/url&gt;&lt;/related-urls&gt;&lt;/urls&gt;&lt;custom2&gt;PMC391288&lt;/custom2&gt;&lt;electronic-resource-num&gt;DOI: 10.1073/pnas.82.20.6955&lt;/electronic-resource-num&gt;&lt;/record&gt;&lt;/Cite&gt;&lt;/EndNote&gt;</w:instrText>
      </w:r>
      <w:r w:rsidR="009447E1"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7" w:tooltip="Lane, 1985 #10513" w:history="1">
        <w:r w:rsidR="00987536" w:rsidRPr="00616594">
          <w:rPr>
            <w:rFonts w:ascii="Book Antiqua" w:hAnsi="Book Antiqua" w:cs="Times New Roman"/>
            <w:noProof/>
            <w:sz w:val="24"/>
            <w:szCs w:val="24"/>
            <w:vertAlign w:val="superscript"/>
          </w:rPr>
          <w:t>237</w:t>
        </w:r>
      </w:hyperlink>
      <w:r w:rsidR="006F469B" w:rsidRPr="00616594">
        <w:rPr>
          <w:rFonts w:ascii="Book Antiqua" w:hAnsi="Book Antiqua" w:cs="Times New Roman"/>
          <w:noProof/>
          <w:sz w:val="24"/>
          <w:szCs w:val="24"/>
          <w:vertAlign w:val="superscript"/>
        </w:rPr>
        <w:t>]</w:t>
      </w:r>
      <w:r w:rsidR="009447E1" w:rsidRPr="00616594">
        <w:rPr>
          <w:rFonts w:ascii="Book Antiqua" w:hAnsi="Book Antiqua" w:cs="Times New Roman"/>
          <w:sz w:val="24"/>
          <w:szCs w:val="24"/>
        </w:rPr>
        <w:fldChar w:fldCharType="end"/>
      </w:r>
      <w:r w:rsidR="008F5DFF" w:rsidRPr="00616594">
        <w:rPr>
          <w:rFonts w:ascii="Book Antiqua" w:hAnsi="Book Antiqua" w:cs="Times New Roman"/>
          <w:sz w:val="24"/>
          <w:szCs w:val="24"/>
        </w:rPr>
        <w:t xml:space="preserve">.  </w:t>
      </w:r>
      <w:r w:rsidR="0010497D" w:rsidRPr="00616594">
        <w:rPr>
          <w:rFonts w:ascii="Book Antiqua" w:hAnsi="Book Antiqua" w:cs="Times New Roman"/>
          <w:sz w:val="24"/>
          <w:szCs w:val="24"/>
        </w:rPr>
        <w:t>These signature sequences can be used to reconstruct the phylogen</w:t>
      </w:r>
      <w:r w:rsidR="00715C7D" w:rsidRPr="00616594">
        <w:rPr>
          <w:rFonts w:ascii="Book Antiqua" w:hAnsi="Book Antiqua" w:cs="Times New Roman"/>
          <w:sz w:val="24"/>
          <w:szCs w:val="24"/>
        </w:rPr>
        <w:t>y</w:t>
      </w:r>
      <w:r w:rsidR="0069103D" w:rsidRPr="00616594">
        <w:rPr>
          <w:rFonts w:ascii="Book Antiqua" w:hAnsi="Book Antiqua" w:cs="Times New Roman"/>
          <w:sz w:val="24"/>
          <w:szCs w:val="24"/>
        </w:rPr>
        <w:t xml:space="preserve"> of the intestinal microbiome</w:t>
      </w:r>
      <w:r w:rsidR="0010497D"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Ij5bMjM2XTwvc3R5bGU+PC9EaXNwbGF5VGV4dD48cmVjb3JkPjxyZWMtbnVtYmVyPjEwODAzPC9y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Ij5bMjM2XTwvc3R5bGU+PC9EaXNwbGF5VGV4dD48cmVjb3JkPjxyZWMtbnVtYmVyPjEwODAzPC9y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10497D" w:rsidRPr="00616594">
        <w:rPr>
          <w:rFonts w:ascii="Book Antiqua" w:hAnsi="Book Antiqua" w:cs="Times New Roman"/>
          <w:sz w:val="24"/>
          <w:szCs w:val="24"/>
        </w:rPr>
      </w:r>
      <w:r w:rsidR="0010497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6" w:tooltip="Mandal, 2015 #10803" w:history="1">
        <w:r w:rsidR="00987536" w:rsidRPr="00616594">
          <w:rPr>
            <w:rFonts w:ascii="Book Antiqua" w:hAnsi="Book Antiqua" w:cs="Times New Roman"/>
            <w:noProof/>
            <w:sz w:val="24"/>
            <w:szCs w:val="24"/>
            <w:vertAlign w:val="superscript"/>
          </w:rPr>
          <w:t>236</w:t>
        </w:r>
      </w:hyperlink>
      <w:r w:rsidR="006F469B" w:rsidRPr="00616594">
        <w:rPr>
          <w:rFonts w:ascii="Book Antiqua" w:hAnsi="Book Antiqua" w:cs="Times New Roman"/>
          <w:noProof/>
          <w:sz w:val="24"/>
          <w:szCs w:val="24"/>
          <w:vertAlign w:val="superscript"/>
        </w:rPr>
        <w:t>]</w:t>
      </w:r>
      <w:r w:rsidR="0010497D" w:rsidRPr="00616594">
        <w:rPr>
          <w:rFonts w:ascii="Book Antiqua" w:hAnsi="Book Antiqua" w:cs="Times New Roman"/>
          <w:sz w:val="24"/>
          <w:szCs w:val="24"/>
        </w:rPr>
        <w:fldChar w:fldCharType="end"/>
      </w:r>
      <w:r w:rsidR="009447E1" w:rsidRPr="00616594">
        <w:rPr>
          <w:rFonts w:ascii="Book Antiqua" w:hAnsi="Book Antiqua" w:cs="Times New Roman"/>
          <w:sz w:val="24"/>
          <w:szCs w:val="24"/>
        </w:rPr>
        <w:t>.</w:t>
      </w:r>
    </w:p>
    <w:p w14:paraId="3979ED6F" w14:textId="7289BC44" w:rsidR="00F31720" w:rsidRPr="00616594" w:rsidRDefault="009447E1"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Primers are</w:t>
      </w:r>
      <w:r w:rsidR="009F02B2" w:rsidRPr="00616594">
        <w:rPr>
          <w:rFonts w:ascii="Book Antiqua" w:hAnsi="Book Antiqua" w:cs="Times New Roman"/>
          <w:sz w:val="24"/>
          <w:szCs w:val="24"/>
        </w:rPr>
        <w:t xml:space="preserve"> designed that are complementary to the universally conserved regions </w:t>
      </w:r>
      <w:r w:rsidR="005E4C06" w:rsidRPr="00616594">
        <w:rPr>
          <w:rFonts w:ascii="Book Antiqua" w:hAnsi="Book Antiqua" w:cs="Times New Roman"/>
          <w:sz w:val="24"/>
          <w:szCs w:val="24"/>
        </w:rPr>
        <w:t xml:space="preserve">that </w:t>
      </w:r>
      <w:r w:rsidR="009F02B2" w:rsidRPr="00616594">
        <w:rPr>
          <w:rFonts w:ascii="Book Antiqua" w:hAnsi="Book Antiqua" w:cs="Times New Roman"/>
          <w:sz w:val="24"/>
          <w:szCs w:val="24"/>
        </w:rPr>
        <w:t>flank</w:t>
      </w:r>
      <w:r w:rsidR="005E4C06" w:rsidRPr="00616594">
        <w:rPr>
          <w:rFonts w:ascii="Book Antiqua" w:hAnsi="Book Antiqua" w:cs="Times New Roman"/>
          <w:sz w:val="24"/>
          <w:szCs w:val="24"/>
        </w:rPr>
        <w:t xml:space="preserve"> </w:t>
      </w:r>
      <w:r w:rsidR="009F02B2" w:rsidRPr="00616594">
        <w:rPr>
          <w:rFonts w:ascii="Book Antiqua" w:hAnsi="Book Antiqua" w:cs="Times New Roman"/>
          <w:sz w:val="24"/>
          <w:szCs w:val="24"/>
        </w:rPr>
        <w:t xml:space="preserve">the variable regions, and the bacterial species and their proportions in the microbiome </w:t>
      </w:r>
      <w:r w:rsidR="001C22BB" w:rsidRPr="00616594">
        <w:rPr>
          <w:rFonts w:ascii="Book Antiqua" w:hAnsi="Book Antiqua" w:cs="Times New Roman"/>
          <w:sz w:val="24"/>
          <w:szCs w:val="24"/>
        </w:rPr>
        <w:t>are</w:t>
      </w:r>
      <w:r w:rsidR="005E4C06" w:rsidRPr="00616594">
        <w:rPr>
          <w:rFonts w:ascii="Book Antiqua" w:hAnsi="Book Antiqua" w:cs="Times New Roman"/>
          <w:sz w:val="24"/>
          <w:szCs w:val="24"/>
        </w:rPr>
        <w:t xml:space="preserve"> </w:t>
      </w:r>
      <w:r w:rsidR="0069103D" w:rsidRPr="00616594">
        <w:rPr>
          <w:rFonts w:ascii="Book Antiqua" w:hAnsi="Book Antiqua" w:cs="Times New Roman"/>
          <w:sz w:val="24"/>
          <w:szCs w:val="24"/>
        </w:rPr>
        <w:t>determined</w:t>
      </w:r>
      <w:r w:rsidR="009F02B2" w:rsidRPr="00616594">
        <w:rPr>
          <w:rFonts w:ascii="Book Antiqua" w:hAnsi="Book Antiqua" w:cs="Times New Roman"/>
          <w:sz w:val="24"/>
          <w:szCs w:val="24"/>
        </w:rPr>
        <w:fldChar w:fldCharType="begin">
          <w:fldData xml:space="preserve">PEVuZE5vdGU+PENpdGU+PEF1dGhvcj5XYW5nPC9BdXRob3I+PFllYXI+MjAwNzwvWWVhcj48UmVj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PEVuZE5vdGU+PENpdGU+PEF1dGhvcj5XYW5nPC9BdXRob3I+PFllYXI+MjAwNzwvWWVhcj48UmVj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9F02B2" w:rsidRPr="00616594">
        <w:rPr>
          <w:rFonts w:ascii="Book Antiqua" w:hAnsi="Book Antiqua" w:cs="Times New Roman"/>
          <w:sz w:val="24"/>
          <w:szCs w:val="24"/>
        </w:rPr>
      </w:r>
      <w:r w:rsidR="009F02B2"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7" w:tooltip="Lane, 1985 #10513" w:history="1">
        <w:r w:rsidR="00987536" w:rsidRPr="00616594">
          <w:rPr>
            <w:rFonts w:ascii="Book Antiqua" w:hAnsi="Book Antiqua" w:cs="Times New Roman"/>
            <w:noProof/>
            <w:sz w:val="24"/>
            <w:szCs w:val="24"/>
            <w:vertAlign w:val="superscript"/>
          </w:rPr>
          <w:t>237</w:t>
        </w:r>
      </w:hyperlink>
      <w:r w:rsidR="0069103D" w:rsidRPr="00616594">
        <w:rPr>
          <w:rFonts w:ascii="Book Antiqua" w:hAnsi="Book Antiqua" w:cs="Times New Roman"/>
          <w:noProof/>
          <w:sz w:val="24"/>
          <w:szCs w:val="24"/>
          <w:vertAlign w:val="superscript"/>
        </w:rPr>
        <w:t>,</w:t>
      </w:r>
      <w:hyperlink w:anchor="_ENREF_238" w:tooltip="Wang, 2007 #10778" w:history="1">
        <w:r w:rsidR="00987536" w:rsidRPr="00616594">
          <w:rPr>
            <w:rFonts w:ascii="Book Antiqua" w:hAnsi="Book Antiqua" w:cs="Times New Roman"/>
            <w:noProof/>
            <w:sz w:val="24"/>
            <w:szCs w:val="24"/>
            <w:vertAlign w:val="superscript"/>
          </w:rPr>
          <w:t>238</w:t>
        </w:r>
      </w:hyperlink>
      <w:r w:rsidR="006F469B" w:rsidRPr="00616594">
        <w:rPr>
          <w:rFonts w:ascii="Book Antiqua" w:hAnsi="Book Antiqua" w:cs="Times New Roman"/>
          <w:noProof/>
          <w:sz w:val="24"/>
          <w:szCs w:val="24"/>
          <w:vertAlign w:val="superscript"/>
        </w:rPr>
        <w:t>]</w:t>
      </w:r>
      <w:r w:rsidR="009F02B2" w:rsidRPr="00616594">
        <w:rPr>
          <w:rFonts w:ascii="Book Antiqua" w:hAnsi="Book Antiqua" w:cs="Times New Roman"/>
          <w:sz w:val="24"/>
          <w:szCs w:val="24"/>
        </w:rPr>
        <w:fldChar w:fldCharType="end"/>
      </w:r>
      <w:r w:rsidR="009F02B2" w:rsidRPr="00616594">
        <w:rPr>
          <w:rFonts w:ascii="Book Antiqua" w:hAnsi="Book Antiqua" w:cs="Times New Roman"/>
          <w:sz w:val="24"/>
          <w:szCs w:val="24"/>
        </w:rPr>
        <w:t>.</w:t>
      </w:r>
      <w:r w:rsidRPr="00616594">
        <w:rPr>
          <w:rFonts w:ascii="Book Antiqua" w:hAnsi="Book Antiqua" w:cs="Times New Roman"/>
          <w:sz w:val="24"/>
          <w:szCs w:val="24"/>
        </w:rPr>
        <w:t xml:space="preserve">  The variable regions are amplified by </w:t>
      </w:r>
      <w:r w:rsidR="00A762B4" w:rsidRPr="00616594">
        <w:rPr>
          <w:rFonts w:ascii="Book Antiqua" w:hAnsi="Book Antiqua" w:cs="Times New Roman"/>
          <w:sz w:val="24"/>
          <w:szCs w:val="24"/>
        </w:rPr>
        <w:t>polymerase chain reaction (PCR), and the PCR produ</w:t>
      </w:r>
      <w:r w:rsidR="0069103D" w:rsidRPr="00616594">
        <w:rPr>
          <w:rFonts w:ascii="Book Antiqua" w:hAnsi="Book Antiqua" w:cs="Times New Roman"/>
          <w:sz w:val="24"/>
          <w:szCs w:val="24"/>
        </w:rPr>
        <w:t>cts are purified for sequencing</w:t>
      </w:r>
      <w:r w:rsidR="00A762B4" w:rsidRPr="00616594">
        <w:rPr>
          <w:rFonts w:ascii="Book Antiqua" w:hAnsi="Book Antiqua" w:cs="Times New Roman"/>
          <w:sz w:val="24"/>
          <w:szCs w:val="24"/>
        </w:rPr>
        <w:fldChar w:fldCharType="begin">
          <w:fldData xml:space="preserve">PEVuZE5vdGU+PENpdGU+PEF1dGhvcj5SaW5nZWw8L0F1dGhvcj48WWVhcj4yMDE1PC9ZZWFyPjxS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</w:fldData>
        </w:fldChar>
      </w:r>
      <w:r w:rsidR="001340E0" w:rsidRPr="00616594">
        <w:rPr>
          <w:rFonts w:ascii="Book Antiqua" w:hAnsi="Book Antiqua" w:cs="Times New Roman"/>
          <w:sz w:val="24"/>
          <w:szCs w:val="24"/>
        </w:rPr>
        <w:instrText xml:space="preserve"> ADDIN EN.CITE </w:instrText>
      </w:r>
      <w:r w:rsidR="001340E0" w:rsidRPr="00616594">
        <w:rPr>
          <w:rFonts w:ascii="Book Antiqua" w:hAnsi="Book Antiqua" w:cs="Times New Roman"/>
          <w:sz w:val="24"/>
          <w:szCs w:val="24"/>
        </w:rPr>
        <w:fldChar w:fldCharType="begin">
          <w:fldData xml:space="preserve">PEVuZE5vdGU+PENpdGU+PEF1dGhvcj5SaW5nZWw8L0F1dGhvcj48WWVhcj4yMDE1PC9ZZWFyPjxS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</w:fldData>
        </w:fldChar>
      </w:r>
      <w:r w:rsidR="001340E0" w:rsidRPr="00616594">
        <w:rPr>
          <w:rFonts w:ascii="Book Antiqua" w:hAnsi="Book Antiqua" w:cs="Times New Roman"/>
          <w:sz w:val="24"/>
          <w:szCs w:val="24"/>
        </w:rPr>
        <w:instrText xml:space="preserve"> ADDIN EN.CITE.DATA </w:instrText>
      </w:r>
      <w:r w:rsidR="001340E0" w:rsidRPr="00616594">
        <w:rPr>
          <w:rFonts w:ascii="Book Antiqua" w:hAnsi="Book Antiqua" w:cs="Times New Roman"/>
          <w:sz w:val="24"/>
          <w:szCs w:val="24"/>
        </w:rPr>
      </w:r>
      <w:r w:rsidR="001340E0" w:rsidRPr="00616594">
        <w:rPr>
          <w:rFonts w:ascii="Book Antiqua" w:hAnsi="Book Antiqua" w:cs="Times New Roman"/>
          <w:sz w:val="24"/>
          <w:szCs w:val="24"/>
        </w:rPr>
        <w:fldChar w:fldCharType="end"/>
      </w:r>
      <w:r w:rsidR="00A762B4" w:rsidRPr="00616594">
        <w:rPr>
          <w:rFonts w:ascii="Book Antiqua" w:hAnsi="Book Antiqua" w:cs="Times New Roman"/>
          <w:sz w:val="24"/>
          <w:szCs w:val="24"/>
        </w:rPr>
      </w:r>
      <w:r w:rsidR="00A762B4" w:rsidRPr="00616594">
        <w:rPr>
          <w:rFonts w:ascii="Book Antiqua" w:hAnsi="Book Antiqua" w:cs="Times New Roman"/>
          <w:sz w:val="24"/>
          <w:szCs w:val="24"/>
        </w:rPr>
        <w:fldChar w:fldCharType="separate"/>
      </w:r>
      <w:r w:rsidR="001340E0" w:rsidRPr="00616594">
        <w:rPr>
          <w:rFonts w:ascii="Book Antiqua" w:hAnsi="Book Antiqua" w:cs="Times New Roman"/>
          <w:noProof/>
          <w:sz w:val="24"/>
          <w:szCs w:val="24"/>
          <w:vertAlign w:val="superscript"/>
        </w:rPr>
        <w:t>[</w:t>
      </w:r>
      <w:hyperlink w:anchor="_ENREF_81" w:tooltip="Ringel, 2015 #10792" w:history="1">
        <w:r w:rsidR="00987536" w:rsidRPr="00616594">
          <w:rPr>
            <w:rFonts w:ascii="Book Antiqua" w:hAnsi="Book Antiqua" w:cs="Times New Roman"/>
            <w:noProof/>
            <w:sz w:val="24"/>
            <w:szCs w:val="24"/>
            <w:vertAlign w:val="superscript"/>
          </w:rPr>
          <w:t>81</w:t>
        </w:r>
      </w:hyperlink>
      <w:r w:rsidR="001340E0" w:rsidRPr="00616594">
        <w:rPr>
          <w:rFonts w:ascii="Book Antiqua" w:hAnsi="Book Antiqua" w:cs="Times New Roman"/>
          <w:noProof/>
          <w:sz w:val="24"/>
          <w:szCs w:val="24"/>
          <w:vertAlign w:val="superscript"/>
        </w:rPr>
        <w:t>]</w:t>
      </w:r>
      <w:r w:rsidR="00A762B4" w:rsidRPr="00616594">
        <w:rPr>
          <w:rFonts w:ascii="Book Antiqua" w:hAnsi="Book Antiqua" w:cs="Times New Roman"/>
          <w:sz w:val="24"/>
          <w:szCs w:val="24"/>
        </w:rPr>
        <w:fldChar w:fldCharType="end"/>
      </w:r>
      <w:r w:rsidR="00A762B4" w:rsidRPr="00616594">
        <w:rPr>
          <w:rFonts w:ascii="Book Antiqua" w:hAnsi="Book Antiqua" w:cs="Times New Roman"/>
          <w:sz w:val="24"/>
          <w:szCs w:val="24"/>
        </w:rPr>
        <w:t>.  Sequencing results are compared to established annotated data</w:t>
      </w:r>
      <w:r w:rsidR="000B39D3" w:rsidRPr="00616594">
        <w:rPr>
          <w:rFonts w:ascii="Book Antiqua" w:hAnsi="Book Antiqua" w:cs="Times New Roman"/>
          <w:sz w:val="24"/>
          <w:szCs w:val="24"/>
        </w:rPr>
        <w:t>sets</w:t>
      </w:r>
      <w:r w:rsidR="00A762B4"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&lt;EndNote&gt;&lt;Cite&gt;&lt;Author&gt;Chan&lt;/Author&gt;&lt;Year&gt;2011&lt;/Year&gt;&lt;RecNum&gt;10770&lt;/RecNum&gt;&lt;DisplayText&gt;&lt;style face="superscript"&gt;[235]&lt;/style&gt;&lt;/DisplayText&gt;&lt;record&gt;&lt;rec-number&gt;10770&lt;/rec-number&gt;&lt;foreign-keys&gt;&lt;key app="EN" db-id="wrrsstdv10fa5ee5ww1xzv9gzws9srxptwr2" timestamp="1468192583"&gt;10770&lt;/key&gt;&lt;/foreign-keys&gt;&lt;ref-type name="Journal Article"&gt;17&lt;/ref-type&gt;&lt;contributors&gt;&lt;authors&gt;&lt;author&gt;Chan, E. R.&lt;/author&gt;&lt;author&gt;Hester, J.&lt;/author&gt;&lt;author&gt;Kalady, M.&lt;/author&gt;&lt;author&gt;Xiao, H.&lt;/author&gt;&lt;author&gt;Li, X.&lt;/author&gt;&lt;author&gt;Serre, D.&lt;/author&gt;&lt;/authors&gt;&lt;/contributors&gt;&lt;auth-address&gt;Genomic Medicine Institute, Lerner Research Institute, Cleveland Clinic, Cleveland, OH, USA. chane2@ccf.org&lt;/auth-address&gt;&lt;titles&gt;&lt;title&gt;A novel method for determining microflora composition using dynamic phylogenetic analysis of 16S ribosomal RNA deep sequencing data&lt;/title&gt;&lt;secondary-title&gt;Genomics&lt;/secondary-title&gt;&lt;/titles&gt;&lt;periodical&gt;&lt;full-title&gt;Genomics&lt;/full-title&gt;&lt;abbr-1&gt;Genomics&lt;/abbr-1&gt;&lt;abbr-2&gt;Genomics&lt;/abbr-2&gt;&lt;/periodical&gt;&lt;pages&gt;253-9&lt;/pages&gt;&lt;volume&gt;98&lt;/volume&gt;&lt;number&gt;4&lt;/number&gt;&lt;keywords&gt;&lt;keyword&gt;Animals&lt;/keyword&gt;&lt;keyword&gt;Bacteria/*classification/genetics/isolation &amp;amp; purification&lt;/keyword&gt;&lt;keyword&gt;Colorectal Neoplasms/microbiology&lt;/keyword&gt;&lt;keyword&gt;Feces/microbiology&lt;/keyword&gt;&lt;keyword&gt;Genes, rRNA&lt;/keyword&gt;&lt;keyword&gt;*High-Throughput Nucleotide Sequencing&lt;/keyword&gt;&lt;keyword&gt;Humans&lt;/keyword&gt;&lt;keyword&gt;Intestinal Mucosa/microbiology&lt;/keyword&gt;&lt;keyword&gt;Mice&lt;/keyword&gt;&lt;keyword&gt;*Phylogeny&lt;/keyword&gt;&lt;keyword&gt;RNA, Bacterial/genetics&lt;/keyword&gt;&lt;keyword&gt;RNA, Ribosomal, 16S/*genetics&lt;/keyword&gt;&lt;keyword&gt;Sequence Analysis, DNA&lt;/keyword&gt;&lt;/keywords&gt;&lt;dates&gt;&lt;year&gt;2011&lt;/year&gt;&lt;pub-dates&gt;&lt;date&gt;Oct&lt;/date&gt;&lt;/pub-dates&gt;&lt;/dates&gt;&lt;isbn&gt;1089-8646 (Electronic)&amp;#xD;0888-7543 (Linking)&lt;/isbn&gt;&lt;accession-num&gt;21515358&lt;/accession-num&gt;&lt;urls&gt;&lt;related-urls&gt;&lt;url&gt;http://www.ncbi.nlm.nih.gov/pubmed/21515358&lt;/url&gt;&lt;/related-urls&gt;&lt;/urls&gt;&lt;custom2&gt;PMC3168955&lt;/custom2&gt;&lt;electronic-resource-num&gt;DOI: 10.1016/j.ygeno.2011.04.002&lt;/electronic-resource-num&gt;&lt;/record&gt;&lt;/Cite&gt;&lt;/EndNote&gt;</w:instrText>
      </w:r>
      <w:r w:rsidR="00A762B4"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5" w:tooltip="Chan, 2011 #10770" w:history="1">
        <w:r w:rsidR="00987536" w:rsidRPr="00616594">
          <w:rPr>
            <w:rFonts w:ascii="Book Antiqua" w:hAnsi="Book Antiqua" w:cs="Times New Roman"/>
            <w:noProof/>
            <w:sz w:val="24"/>
            <w:szCs w:val="24"/>
            <w:vertAlign w:val="superscript"/>
          </w:rPr>
          <w:t>235</w:t>
        </w:r>
      </w:hyperlink>
      <w:r w:rsidR="006F469B" w:rsidRPr="00616594">
        <w:rPr>
          <w:rFonts w:ascii="Book Antiqua" w:hAnsi="Book Antiqua" w:cs="Times New Roman"/>
          <w:noProof/>
          <w:sz w:val="24"/>
          <w:szCs w:val="24"/>
          <w:vertAlign w:val="superscript"/>
        </w:rPr>
        <w:t>]</w:t>
      </w:r>
      <w:r w:rsidR="00A762B4" w:rsidRPr="00616594">
        <w:rPr>
          <w:rFonts w:ascii="Book Antiqua" w:hAnsi="Book Antiqua" w:cs="Times New Roman"/>
          <w:sz w:val="24"/>
          <w:szCs w:val="24"/>
        </w:rPr>
        <w:fldChar w:fldCharType="end"/>
      </w:r>
      <w:r w:rsidR="00A762B4" w:rsidRPr="00616594">
        <w:rPr>
          <w:rFonts w:ascii="Book Antiqua" w:hAnsi="Book Antiqua" w:cs="Times New Roman"/>
          <w:sz w:val="24"/>
          <w:szCs w:val="24"/>
        </w:rPr>
        <w:t>.</w:t>
      </w:r>
      <w:r w:rsidR="00F06950" w:rsidRPr="00616594">
        <w:rPr>
          <w:rFonts w:ascii="Book Antiqua" w:hAnsi="Book Antiqua" w:cs="Times New Roman"/>
          <w:sz w:val="24"/>
          <w:szCs w:val="24"/>
        </w:rPr>
        <w:t xml:space="preserve">  The sequencing protocol misidentifies or omits a critical residue in only 1% of procedures</w:t>
      </w:r>
      <w:r w:rsidR="005E4C06"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&lt;EndNote&gt;&lt;Cite&gt;&lt;Author&gt;Lane&lt;/Author&gt;&lt;Year&gt;1985&lt;/Year&gt;&lt;RecNum&gt;10513&lt;/RecNum&gt;&lt;DisplayText&gt;&lt;style face="superscript"&gt;[237]&lt;/style&gt;&lt;/DisplayText&gt;&lt;record&gt;&lt;rec-number&gt;10513&lt;/rec-number&gt;&lt;foreign-keys&gt;&lt;key app="EN" db-id="wrrsstdv10fa5ee5ww1xzv9gzws9srxptwr2" timestamp="1463169297"&gt;10513&lt;/key&gt;&lt;/foreign-keys&gt;&lt;ref-type name="Journal Article"&gt;17&lt;/ref-type&gt;&lt;contributors&gt;&lt;authors&gt;&lt;author&gt;Lane, D. J.&lt;/author&gt;&lt;author&gt;Pace, B.&lt;/author&gt;&lt;author&gt;Olsen, G. J.&lt;/author&gt;&lt;author&gt;Stahl, D. A.&lt;/author&gt;&lt;author&gt;Sogin, M. L.&lt;/author&gt;&lt;author&gt;Pace, N. R.&lt;/author&gt;&lt;/authors&gt;&lt;/contributors&gt;&lt;titles&gt;&lt;title&gt;Rapid determination of 16S ribosomal RNA sequences for phylogenetic analyses&lt;/title&gt;&lt;secondary-title&gt;Proc Natl Acad Sci U S A&lt;/secondary-title&gt;&lt;/titles&gt;&lt;periodical&gt;&lt;full-title&gt;Proceedings of the National Academy of Sciences of the United States of America&lt;/full-title&gt;&lt;abbr-1&gt;Proc. Natl. Acad. Sci. U. S. A.&lt;/abbr-1&gt;&lt;abbr-2&gt;Proc Natl Acad Sci U S A&lt;/abbr-2&gt;&lt;/periodical&gt;&lt;pages&gt;6955-9&lt;/pages&gt;&lt;volume&gt;82&lt;/volume&gt;&lt;number&gt;20&lt;/number&gt;&lt;keywords&gt;&lt;keyword&gt;Animals&lt;/keyword&gt;&lt;keyword&gt;Avian Myeloblastosis Virus/enzymology&lt;/keyword&gt;&lt;keyword&gt;Bacteria/classification/genetics&lt;/keyword&gt;&lt;keyword&gt;Base Sequence&lt;/keyword&gt;&lt;keyword&gt;Methods&lt;/keyword&gt;&lt;keyword&gt;Molecular Weight&lt;/keyword&gt;&lt;keyword&gt;*Phylogeny&lt;/keyword&gt;&lt;keyword&gt;RNA, Ribosomal/*genetics&lt;/keyword&gt;&lt;keyword&gt;RNA-Directed DNA Polymerase&lt;/keyword&gt;&lt;keyword&gt;Ribosomes/ultrastructure&lt;/keyword&gt;&lt;keyword&gt;Species Specificity&lt;/keyword&gt;&lt;keyword&gt;Templates, Genetic&lt;/keyword&gt;&lt;/keywords&gt;&lt;dates&gt;&lt;year&gt;1985&lt;/year&gt;&lt;pub-dates&gt;&lt;date&gt;Oct&lt;/date&gt;&lt;/pub-dates&gt;&lt;/dates&gt;&lt;isbn&gt;0027-8424 (Print)&amp;#xD;0027-8424 (Linking)&lt;/isbn&gt;&lt;accession-num&gt;2413450&lt;/accession-num&gt;&lt;urls&gt;&lt;related-urls&gt;&lt;url&gt;http://www.ncbi.nlm.nih.gov/pubmed/2413450&lt;/url&gt;&lt;/related-urls&gt;&lt;/urls&gt;&lt;custom2&gt;PMC391288&lt;/custom2&gt;&lt;electronic-resource-num&gt;DOI: 10.1073/pnas.82.20.6955&lt;/electronic-resource-num&gt;&lt;/record&gt;&lt;/Cite&gt;&lt;/EndNote&gt;</w:instrText>
      </w:r>
      <w:r w:rsidR="005E4C06"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7" w:tooltip="Lane, 1985 #10513" w:history="1">
        <w:r w:rsidR="00987536" w:rsidRPr="00616594">
          <w:rPr>
            <w:rFonts w:ascii="Book Antiqua" w:hAnsi="Book Antiqua" w:cs="Times New Roman"/>
            <w:noProof/>
            <w:sz w:val="24"/>
            <w:szCs w:val="24"/>
            <w:vertAlign w:val="superscript"/>
          </w:rPr>
          <w:t>237</w:t>
        </w:r>
      </w:hyperlink>
      <w:r w:rsidR="006F469B" w:rsidRPr="00616594">
        <w:rPr>
          <w:rFonts w:ascii="Book Antiqua" w:hAnsi="Book Antiqua" w:cs="Times New Roman"/>
          <w:noProof/>
          <w:sz w:val="24"/>
          <w:szCs w:val="24"/>
          <w:vertAlign w:val="superscript"/>
        </w:rPr>
        <w:t>]</w:t>
      </w:r>
      <w:r w:rsidR="005E4C06" w:rsidRPr="00616594">
        <w:rPr>
          <w:rFonts w:ascii="Book Antiqua" w:hAnsi="Book Antiqua" w:cs="Times New Roman"/>
          <w:sz w:val="24"/>
          <w:szCs w:val="24"/>
        </w:rPr>
        <w:fldChar w:fldCharType="end"/>
      </w:r>
      <w:r w:rsidR="00F06950" w:rsidRPr="00616594">
        <w:rPr>
          <w:rFonts w:ascii="Book Antiqua" w:hAnsi="Book Antiqua" w:cs="Times New Roman"/>
          <w:sz w:val="24"/>
          <w:szCs w:val="24"/>
        </w:rPr>
        <w:t>.</w:t>
      </w:r>
      <w:r w:rsidR="00F31720" w:rsidRPr="00616594">
        <w:rPr>
          <w:rFonts w:ascii="Book Antiqua" w:hAnsi="Book Antiqua" w:cs="Times New Roman"/>
          <w:sz w:val="24"/>
          <w:szCs w:val="24"/>
        </w:rPr>
        <w:t xml:space="preserve">  </w:t>
      </w:r>
      <w:r w:rsidR="00F06950" w:rsidRPr="00616594">
        <w:rPr>
          <w:rFonts w:ascii="Book Antiqua" w:hAnsi="Book Antiqua" w:cs="Times New Roman"/>
          <w:sz w:val="24"/>
          <w:szCs w:val="24"/>
        </w:rPr>
        <w:t>Ambiguities resulting from the sequencing determinations are the most common errors, and they may reflect inadequacies in the available data</w:t>
      </w:r>
      <w:r w:rsidR="000B39D3" w:rsidRPr="00616594">
        <w:rPr>
          <w:rFonts w:ascii="Book Antiqua" w:hAnsi="Book Antiqua" w:cs="Times New Roman"/>
          <w:sz w:val="24"/>
          <w:szCs w:val="24"/>
        </w:rPr>
        <w:t>set</w:t>
      </w:r>
      <w:r w:rsidR="001C22BB" w:rsidRPr="00616594">
        <w:rPr>
          <w:rFonts w:ascii="Book Antiqua" w:hAnsi="Book Antiqua" w:cs="Times New Roman"/>
          <w:sz w:val="24"/>
          <w:szCs w:val="24"/>
        </w:rPr>
        <w:t>s</w:t>
      </w:r>
      <w:r w:rsidR="005E4C06" w:rsidRPr="00616594">
        <w:rPr>
          <w:rFonts w:ascii="Book Antiqua" w:hAnsi="Book Antiqua" w:cs="Times New Roman"/>
          <w:sz w:val="24"/>
          <w:szCs w:val="24"/>
        </w:rPr>
        <w:fldChar w:fldCharType="begin">
          <w:fldData xml:space="preserve">PEVuZE5vdGU+PENpdGU+PEF1dGhvcj5MYW5lPC9BdXRob3I+PFllYXI+MTk4NTwvWWVhcj48UmVj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PEVuZE5vdGU+PENpdGU+PEF1dGhvcj5MYW5lPC9BdXRob3I+PFllYXI+MTk4NTwvWWVhcj48UmVj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5E4C06" w:rsidRPr="00616594">
        <w:rPr>
          <w:rFonts w:ascii="Book Antiqua" w:hAnsi="Book Antiqua" w:cs="Times New Roman"/>
          <w:sz w:val="24"/>
          <w:szCs w:val="24"/>
        </w:rPr>
      </w:r>
      <w:r w:rsidR="005E4C06"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5" w:tooltip="Chan, 2011 #10770" w:history="1">
        <w:r w:rsidR="00987536" w:rsidRPr="00616594">
          <w:rPr>
            <w:rFonts w:ascii="Book Antiqua" w:hAnsi="Book Antiqua" w:cs="Times New Roman"/>
            <w:noProof/>
            <w:sz w:val="24"/>
            <w:szCs w:val="24"/>
            <w:vertAlign w:val="superscript"/>
          </w:rPr>
          <w:t>235</w:t>
        </w:r>
      </w:hyperlink>
      <w:r w:rsidR="0069103D" w:rsidRPr="00616594">
        <w:rPr>
          <w:rFonts w:ascii="Book Antiqua" w:hAnsi="Book Antiqua" w:cs="Times New Roman"/>
          <w:noProof/>
          <w:sz w:val="24"/>
          <w:szCs w:val="24"/>
          <w:vertAlign w:val="superscript"/>
        </w:rPr>
        <w:t>,</w:t>
      </w:r>
      <w:hyperlink w:anchor="_ENREF_237" w:tooltip="Lane, 1985 #10513" w:history="1">
        <w:r w:rsidR="00987536" w:rsidRPr="00616594">
          <w:rPr>
            <w:rFonts w:ascii="Book Antiqua" w:hAnsi="Book Antiqua" w:cs="Times New Roman"/>
            <w:noProof/>
            <w:sz w:val="24"/>
            <w:szCs w:val="24"/>
            <w:vertAlign w:val="superscript"/>
          </w:rPr>
          <w:t>237</w:t>
        </w:r>
      </w:hyperlink>
      <w:r w:rsidR="006F469B" w:rsidRPr="00616594">
        <w:rPr>
          <w:rFonts w:ascii="Book Antiqua" w:hAnsi="Book Antiqua" w:cs="Times New Roman"/>
          <w:noProof/>
          <w:sz w:val="24"/>
          <w:szCs w:val="24"/>
          <w:vertAlign w:val="superscript"/>
        </w:rPr>
        <w:t>]</w:t>
      </w:r>
      <w:r w:rsidR="005E4C06" w:rsidRPr="00616594">
        <w:rPr>
          <w:rFonts w:ascii="Book Antiqua" w:hAnsi="Book Antiqua" w:cs="Times New Roman"/>
          <w:sz w:val="24"/>
          <w:szCs w:val="24"/>
        </w:rPr>
        <w:fldChar w:fldCharType="end"/>
      </w:r>
      <w:r w:rsidR="00F06950" w:rsidRPr="00616594">
        <w:rPr>
          <w:rFonts w:ascii="Book Antiqua" w:hAnsi="Book Antiqua" w:cs="Times New Roman"/>
          <w:sz w:val="24"/>
          <w:szCs w:val="24"/>
        </w:rPr>
        <w:t>.</w:t>
      </w:r>
      <w:r w:rsidR="000E0CB4" w:rsidRPr="00616594">
        <w:rPr>
          <w:rFonts w:ascii="Book Antiqua" w:hAnsi="Book Antiqua" w:cs="Times New Roman"/>
          <w:sz w:val="24"/>
          <w:szCs w:val="24"/>
        </w:rPr>
        <w:t xml:space="preserve">  </w:t>
      </w:r>
      <w:r w:rsidR="00EC385B" w:rsidRPr="00616594">
        <w:rPr>
          <w:rFonts w:ascii="Book Antiqua" w:hAnsi="Book Antiqua" w:cs="Times New Roman"/>
          <w:sz w:val="24"/>
          <w:szCs w:val="24"/>
        </w:rPr>
        <w:t>Only known bacterial sequences or sequences closely homologous to know</w:t>
      </w:r>
      <w:r w:rsidR="00BB2E75" w:rsidRPr="00616594">
        <w:rPr>
          <w:rFonts w:ascii="Book Antiqua" w:hAnsi="Book Antiqua" w:cs="Times New Roman"/>
          <w:sz w:val="24"/>
          <w:szCs w:val="24"/>
        </w:rPr>
        <w:t>n</w:t>
      </w:r>
      <w:r w:rsidR="00EC385B" w:rsidRPr="00616594">
        <w:rPr>
          <w:rFonts w:ascii="Book Antiqua" w:hAnsi="Book Antiqua" w:cs="Times New Roman"/>
          <w:sz w:val="24"/>
          <w:szCs w:val="24"/>
        </w:rPr>
        <w:t xml:space="preserve"> bact</w:t>
      </w:r>
      <w:r w:rsidR="0069103D" w:rsidRPr="00616594">
        <w:rPr>
          <w:rFonts w:ascii="Book Antiqua" w:hAnsi="Book Antiqua" w:cs="Times New Roman"/>
          <w:sz w:val="24"/>
          <w:szCs w:val="24"/>
        </w:rPr>
        <w:t>erial sequences can be analyzed</w:t>
      </w:r>
      <w:r w:rsidR="00EC385B"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&lt;EndNote&gt;&lt;Cite&gt;&lt;Author&gt;Chan&lt;/Author&gt;&lt;Year&gt;2011&lt;/Year&gt;&lt;RecNum&gt;10770&lt;/RecNum&gt;&lt;DisplayText&gt;&lt;style face="superscript"&gt;[235]&lt;/style&gt;&lt;/DisplayText&gt;&lt;record&gt;&lt;rec-number&gt;10770&lt;/rec-number&gt;&lt;foreign-keys&gt;&lt;key app="EN" db-id="wrrsstdv10fa5ee5ww1xzv9gzws9srxptwr2" timestamp="1468192583"&gt;10770&lt;/key&gt;&lt;/foreign-keys&gt;&lt;ref-type name="Journal Article"&gt;17&lt;/ref-type&gt;&lt;contributors&gt;&lt;authors&gt;&lt;author&gt;Chan, E. R.&lt;/author&gt;&lt;author&gt;Hester, J.&lt;/author&gt;&lt;author&gt;Kalady, M.&lt;/author&gt;&lt;author&gt;Xiao, H.&lt;/author&gt;&lt;author&gt;Li, X.&lt;/author&gt;&lt;author&gt;Serre, D.&lt;/author&gt;&lt;/authors&gt;&lt;/contributors&gt;&lt;auth-address&gt;Genomic Medicine Institute, Lerner Research Institute, Cleveland Clinic, Cleveland, OH, USA. chane2@ccf.org&lt;/auth-address&gt;&lt;titles&gt;&lt;title&gt;A novel method for determining microflora composition using dynamic phylogenetic analysis of 16S ribosomal RNA deep sequencing data&lt;/title&gt;&lt;secondary-title&gt;Genomics&lt;/secondary-title&gt;&lt;/titles&gt;&lt;periodical&gt;&lt;full-title&gt;Genomics&lt;/full-title&gt;&lt;abbr-1&gt;Genomics&lt;/abbr-1&gt;&lt;abbr-2&gt;Genomics&lt;/abbr-2&gt;&lt;/periodical&gt;&lt;pages&gt;253-9&lt;/pages&gt;&lt;volume&gt;98&lt;/volume&gt;&lt;number&gt;4&lt;/number&gt;&lt;keywords&gt;&lt;keyword&gt;Animals&lt;/keyword&gt;&lt;keyword&gt;Bacteria/*classification/genetics/isolation &amp;amp; purification&lt;/keyword&gt;&lt;keyword&gt;Colorectal Neoplasms/microbiology&lt;/keyword&gt;&lt;keyword&gt;Feces/microbiology&lt;/keyword&gt;&lt;keyword&gt;Genes, rRNA&lt;/keyword&gt;&lt;keyword&gt;*High-Throughput Nucleotide Sequencing&lt;/keyword&gt;&lt;keyword&gt;Humans&lt;/keyword&gt;&lt;keyword&gt;Intestinal Mucosa/microbiology&lt;/keyword&gt;&lt;keyword&gt;Mice&lt;/keyword&gt;&lt;keyword&gt;*Phylogeny&lt;/keyword&gt;&lt;keyword&gt;RNA, Bacterial/genetics&lt;/keyword&gt;&lt;keyword&gt;RNA, Ribosomal, 16S/*genetics&lt;/keyword&gt;&lt;keyword&gt;Sequence Analysis, DNA&lt;/keyword&gt;&lt;/keywords&gt;&lt;dates&gt;&lt;year&gt;2011&lt;/year&gt;&lt;pub-dates&gt;&lt;date&gt;Oct&lt;/date&gt;&lt;/pub-dates&gt;&lt;/dates&gt;&lt;isbn&gt;1089-8646 (Electronic)&amp;#xD;0888-7543 (Linking)&lt;/isbn&gt;&lt;accession-num&gt;21515358&lt;/accession-num&gt;&lt;urls&gt;&lt;related-urls&gt;&lt;url&gt;http://www.ncbi.nlm.nih.gov/pubmed/21515358&lt;/url&gt;&lt;/related-urls&gt;&lt;/urls&gt;&lt;custom2&gt;PMC3168955&lt;/custom2&gt;&lt;electronic-resource-num&gt;DOI: 10.1016/j.ygeno.2011.04.002&lt;/electronic-resource-num&gt;&lt;/record&gt;&lt;/Cite&gt;&lt;/EndNote&gt;</w:instrText>
      </w:r>
      <w:r w:rsidR="00EC385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5" w:tooltip="Chan, 2011 #10770" w:history="1">
        <w:r w:rsidR="00987536" w:rsidRPr="00616594">
          <w:rPr>
            <w:rFonts w:ascii="Book Antiqua" w:hAnsi="Book Antiqua" w:cs="Times New Roman"/>
            <w:noProof/>
            <w:sz w:val="24"/>
            <w:szCs w:val="24"/>
            <w:vertAlign w:val="superscript"/>
          </w:rPr>
          <w:t>235</w:t>
        </w:r>
      </w:hyperlink>
      <w:r w:rsidR="006F469B" w:rsidRPr="00616594">
        <w:rPr>
          <w:rFonts w:ascii="Book Antiqua" w:hAnsi="Book Antiqua" w:cs="Times New Roman"/>
          <w:noProof/>
          <w:sz w:val="24"/>
          <w:szCs w:val="24"/>
          <w:vertAlign w:val="superscript"/>
        </w:rPr>
        <w:t>]</w:t>
      </w:r>
      <w:r w:rsidR="00EC385B" w:rsidRPr="00616594">
        <w:rPr>
          <w:rFonts w:ascii="Book Antiqua" w:hAnsi="Book Antiqua" w:cs="Times New Roman"/>
          <w:sz w:val="24"/>
          <w:szCs w:val="24"/>
        </w:rPr>
        <w:fldChar w:fldCharType="end"/>
      </w:r>
      <w:r w:rsidR="00EC385B" w:rsidRPr="00616594">
        <w:rPr>
          <w:rFonts w:ascii="Book Antiqua" w:hAnsi="Book Antiqua" w:cs="Times New Roman"/>
          <w:sz w:val="24"/>
          <w:szCs w:val="24"/>
        </w:rPr>
        <w:t>.</w:t>
      </w:r>
    </w:p>
    <w:p w14:paraId="15968A00" w14:textId="00489BD6" w:rsidR="006C62C4" w:rsidRPr="00616594" w:rsidRDefault="008D7571"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P</w:t>
      </w:r>
      <w:r w:rsidR="000B39D3" w:rsidRPr="00616594">
        <w:rPr>
          <w:rFonts w:ascii="Book Antiqua" w:hAnsi="Book Antiqua" w:cs="Times New Roman"/>
          <w:sz w:val="24"/>
          <w:szCs w:val="24"/>
        </w:rPr>
        <w:t>ublicly available databases are available and continue to evolve</w:t>
      </w:r>
      <w:r w:rsidR="00F31720" w:rsidRPr="00616594">
        <w:rPr>
          <w:rFonts w:ascii="Book Antiqua" w:hAnsi="Book Antiqua" w:cs="Times New Roman"/>
          <w:sz w:val="24"/>
          <w:szCs w:val="24"/>
        </w:rPr>
        <w:t xml:space="preserve"> for </w:t>
      </w:r>
      <w:r w:rsidR="002D5334" w:rsidRPr="00616594">
        <w:rPr>
          <w:rFonts w:ascii="Book Antiqua" w:hAnsi="Book Antiqua" w:cs="Times New Roman"/>
          <w:sz w:val="24"/>
          <w:szCs w:val="24"/>
        </w:rPr>
        <w:t xml:space="preserve">analyses of </w:t>
      </w:r>
      <w:r w:rsidR="00F31720" w:rsidRPr="00616594">
        <w:rPr>
          <w:rFonts w:ascii="Book Antiqua" w:hAnsi="Book Antiqua" w:cs="Times New Roman"/>
          <w:sz w:val="24"/>
          <w:szCs w:val="24"/>
        </w:rPr>
        <w:t>16S</w:t>
      </w:r>
      <w:r w:rsidR="002D5334" w:rsidRPr="00616594">
        <w:rPr>
          <w:rFonts w:ascii="Book Antiqua" w:hAnsi="Book Antiqua" w:cs="Times New Roman"/>
          <w:sz w:val="24"/>
          <w:szCs w:val="24"/>
        </w:rPr>
        <w:t xml:space="preserve"> </w:t>
      </w:r>
      <w:r w:rsidR="00F31720" w:rsidRPr="00616594">
        <w:rPr>
          <w:rFonts w:ascii="Book Antiqua" w:hAnsi="Book Antiqua" w:cs="Times New Roman"/>
          <w:sz w:val="24"/>
          <w:szCs w:val="24"/>
        </w:rPr>
        <w:t xml:space="preserve">rRNA gene </w:t>
      </w:r>
      <w:r w:rsidR="002D5334" w:rsidRPr="00616594">
        <w:rPr>
          <w:rFonts w:ascii="Book Antiqua" w:hAnsi="Book Antiqua" w:cs="Times New Roman"/>
          <w:sz w:val="24"/>
          <w:szCs w:val="24"/>
        </w:rPr>
        <w:t>sequences</w:t>
      </w:r>
      <w:r w:rsidR="000B39D3" w:rsidRPr="00616594">
        <w:rPr>
          <w:rFonts w:ascii="Book Antiqua" w:hAnsi="Book Antiqua" w:cs="Times New Roman"/>
          <w:sz w:val="24"/>
          <w:szCs w:val="24"/>
        </w:rPr>
        <w:fldChar w:fldCharType="begin">
          <w:fldData xml:space="preserve">PEVuZE5vdGU+PENpdGU+PEF1dGhvcj5SaWVobGU8L0F1dGhvcj48WWVhcj4yMDEyPC9ZZWFyPjxS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PEVuZE5vdGU+PENpdGU+PEF1dGhvcj5SaWVobGU8L0F1dGhvcj48WWVhcj4yMDEyPC9ZZWFyPjxS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B39D3" w:rsidRPr="00616594">
        <w:rPr>
          <w:rFonts w:ascii="Book Antiqua" w:hAnsi="Book Antiqua" w:cs="Times New Roman"/>
          <w:sz w:val="24"/>
          <w:szCs w:val="24"/>
        </w:rPr>
      </w:r>
      <w:r w:rsidR="000B39D3"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6" w:tooltip="Mandal, 2015 #10803" w:history="1">
        <w:r w:rsidR="00987536" w:rsidRPr="00616594">
          <w:rPr>
            <w:rFonts w:ascii="Book Antiqua" w:hAnsi="Book Antiqua" w:cs="Times New Roman"/>
            <w:noProof/>
            <w:sz w:val="24"/>
            <w:szCs w:val="24"/>
            <w:vertAlign w:val="superscript"/>
          </w:rPr>
          <w:t>236</w:t>
        </w:r>
      </w:hyperlink>
      <w:r w:rsidR="0069103D" w:rsidRPr="00616594">
        <w:rPr>
          <w:rFonts w:ascii="Book Antiqua" w:hAnsi="Book Antiqua" w:cs="Times New Roman"/>
          <w:noProof/>
          <w:sz w:val="24"/>
          <w:szCs w:val="24"/>
          <w:vertAlign w:val="superscript"/>
        </w:rPr>
        <w:t>,</w:t>
      </w:r>
      <w:hyperlink w:anchor="_ENREF_239" w:tooltip="Riehle, 2012 #10781" w:history="1">
        <w:r w:rsidR="00987536" w:rsidRPr="00616594">
          <w:rPr>
            <w:rFonts w:ascii="Book Antiqua" w:hAnsi="Book Antiqua" w:cs="Times New Roman"/>
            <w:noProof/>
            <w:sz w:val="24"/>
            <w:szCs w:val="24"/>
            <w:vertAlign w:val="superscript"/>
          </w:rPr>
          <w:t>239</w:t>
        </w:r>
      </w:hyperlink>
      <w:r w:rsidR="006F469B" w:rsidRPr="00616594">
        <w:rPr>
          <w:rFonts w:ascii="Book Antiqua" w:hAnsi="Book Antiqua" w:cs="Times New Roman"/>
          <w:noProof/>
          <w:sz w:val="24"/>
          <w:szCs w:val="24"/>
          <w:vertAlign w:val="superscript"/>
        </w:rPr>
        <w:t>]</w:t>
      </w:r>
      <w:r w:rsidR="000B39D3" w:rsidRPr="00616594">
        <w:rPr>
          <w:rFonts w:ascii="Book Antiqua" w:hAnsi="Book Antiqua" w:cs="Times New Roman"/>
          <w:sz w:val="24"/>
          <w:szCs w:val="24"/>
        </w:rPr>
        <w:fldChar w:fldCharType="end"/>
      </w:r>
      <w:r w:rsidR="000B39D3" w:rsidRPr="00616594">
        <w:rPr>
          <w:rFonts w:ascii="Book Antiqua" w:hAnsi="Book Antiqua" w:cs="Times New Roman"/>
          <w:sz w:val="24"/>
          <w:szCs w:val="24"/>
        </w:rPr>
        <w:t xml:space="preserve">.  </w:t>
      </w:r>
      <w:r w:rsidR="00F31720" w:rsidRPr="00616594">
        <w:rPr>
          <w:rFonts w:ascii="Book Antiqua" w:hAnsi="Book Antiqua" w:cs="Times New Roman"/>
          <w:sz w:val="24"/>
          <w:szCs w:val="24"/>
        </w:rPr>
        <w:t>Quantitative Insights</w:t>
      </w:r>
      <w:r w:rsidR="0069103D" w:rsidRPr="00616594">
        <w:rPr>
          <w:rFonts w:ascii="Book Antiqua" w:hAnsi="Book Antiqua" w:cs="Times New Roman"/>
          <w:sz w:val="24"/>
          <w:szCs w:val="24"/>
        </w:rPr>
        <w:t xml:space="preserve"> Into Microbial Ecology (QIIME)</w:t>
      </w:r>
      <w:r w:rsidR="00F31720" w:rsidRPr="00616594">
        <w:rPr>
          <w:rFonts w:ascii="Book Antiqua" w:hAnsi="Book Antiqua" w:cs="Times New Roman"/>
          <w:sz w:val="24"/>
          <w:szCs w:val="24"/>
        </w:rPr>
        <w:fldChar w:fldCharType="begin">
          <w:fldData xml:space="preserve">PEVuZE5vdGU+PENpdGU+PEF1dGhvcj5DYXBvcmFzbzwvQXV0aG9yPjxZZWFyPjIwMTA8L1llYXI+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PEVuZE5vdGU+PENpdGU+PEF1dGhvcj5DYXBvcmFzbzwvQXV0aG9yPjxZZWFyPjIwMTA8L1llYXI+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F31720" w:rsidRPr="00616594">
        <w:rPr>
          <w:rFonts w:ascii="Book Antiqua" w:hAnsi="Book Antiqua" w:cs="Times New Roman"/>
          <w:sz w:val="24"/>
          <w:szCs w:val="24"/>
        </w:rPr>
      </w:r>
      <w:r w:rsidR="00F31720"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40" w:tooltip="Caporaso, 2010 #10785" w:history="1">
        <w:r w:rsidR="00987536" w:rsidRPr="00616594">
          <w:rPr>
            <w:rFonts w:ascii="Book Antiqua" w:hAnsi="Book Antiqua" w:cs="Times New Roman"/>
            <w:noProof/>
            <w:sz w:val="24"/>
            <w:szCs w:val="24"/>
            <w:vertAlign w:val="superscript"/>
          </w:rPr>
          <w:t>240</w:t>
        </w:r>
      </w:hyperlink>
      <w:r w:rsidR="006F469B" w:rsidRPr="00616594">
        <w:rPr>
          <w:rFonts w:ascii="Book Antiqua" w:hAnsi="Book Antiqua" w:cs="Times New Roman"/>
          <w:noProof/>
          <w:sz w:val="24"/>
          <w:szCs w:val="24"/>
          <w:vertAlign w:val="superscript"/>
        </w:rPr>
        <w:t>]</w:t>
      </w:r>
      <w:r w:rsidR="00F31720" w:rsidRPr="00616594">
        <w:rPr>
          <w:rFonts w:ascii="Book Antiqua" w:hAnsi="Book Antiqua" w:cs="Times New Roman"/>
          <w:sz w:val="24"/>
          <w:szCs w:val="24"/>
        </w:rPr>
        <w:fldChar w:fldCharType="end"/>
      </w:r>
      <w:r w:rsidR="00F31720" w:rsidRPr="00616594">
        <w:rPr>
          <w:rFonts w:ascii="Book Antiqua" w:hAnsi="Book Antiqua" w:cs="Times New Roman"/>
          <w:sz w:val="24"/>
          <w:szCs w:val="24"/>
        </w:rPr>
        <w:t xml:space="preserve"> and </w:t>
      </w:r>
      <w:r w:rsidR="00904C1A" w:rsidRPr="00616594">
        <w:rPr>
          <w:rFonts w:ascii="Book Antiqua" w:hAnsi="Book Antiqua" w:cs="Times New Roman"/>
          <w:sz w:val="24"/>
          <w:szCs w:val="24"/>
        </w:rPr>
        <w:t>M</w:t>
      </w:r>
      <w:r w:rsidR="00187968" w:rsidRPr="00616594">
        <w:rPr>
          <w:rFonts w:ascii="Book Antiqua" w:hAnsi="Book Antiqua" w:cs="Times New Roman"/>
          <w:sz w:val="24"/>
          <w:szCs w:val="24"/>
        </w:rPr>
        <w:t>othur, a comprehensive software package</w:t>
      </w:r>
      <w:r w:rsidR="00F31720" w:rsidRPr="00616594">
        <w:rPr>
          <w:rFonts w:ascii="Book Antiqua" w:hAnsi="Book Antiqua" w:cs="Times New Roman"/>
          <w:sz w:val="24"/>
          <w:szCs w:val="24"/>
        </w:rPr>
        <w:t xml:space="preserve"> </w:t>
      </w:r>
      <w:r w:rsidR="00187968" w:rsidRPr="00616594">
        <w:rPr>
          <w:rFonts w:ascii="Book Antiqua" w:hAnsi="Book Antiqua" w:cs="Times New Roman"/>
          <w:sz w:val="24"/>
          <w:szCs w:val="24"/>
        </w:rPr>
        <w:t>that integrates several algori</w:t>
      </w:r>
      <w:r w:rsidR="0069103D" w:rsidRPr="00616594">
        <w:rPr>
          <w:rFonts w:ascii="Book Antiqua" w:hAnsi="Book Antiqua" w:cs="Times New Roman"/>
          <w:sz w:val="24"/>
          <w:szCs w:val="24"/>
        </w:rPr>
        <w:t>thms from pre-existing software</w:t>
      </w:r>
      <w:r w:rsidR="000A1B18" w:rsidRPr="00616594">
        <w:rPr>
          <w:rFonts w:ascii="Book Antiqua" w:hAnsi="Book Antiqua" w:cs="Times New Roman"/>
          <w:sz w:val="24"/>
          <w:szCs w:val="24"/>
        </w:rPr>
        <w:fldChar w:fldCharType="begin">
          <w:fldData xml:space="preserve">PEVuZE5vdGU+PENpdGU+PEF1dGhvcj5TY2hsb3NzPC9BdXRob3I+PFllYXI+MjAwOTwvWWVhcj48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PEVuZE5vdGU+PENpdGU+PEF1dGhvcj5TY2hsb3NzPC9BdXRob3I+PFllYXI+MjAwOTwvWWVhcj48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A1B18" w:rsidRPr="00616594">
        <w:rPr>
          <w:rFonts w:ascii="Book Antiqua" w:hAnsi="Book Antiqua" w:cs="Times New Roman"/>
          <w:sz w:val="24"/>
          <w:szCs w:val="24"/>
        </w:rPr>
      </w:r>
      <w:r w:rsidR="000A1B18"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41" w:tooltip="Schloss, 2009 #10810" w:history="1">
        <w:r w:rsidR="00987536" w:rsidRPr="00616594">
          <w:rPr>
            <w:rFonts w:ascii="Book Antiqua" w:hAnsi="Book Antiqua" w:cs="Times New Roman"/>
            <w:noProof/>
            <w:sz w:val="24"/>
            <w:szCs w:val="24"/>
            <w:vertAlign w:val="superscript"/>
          </w:rPr>
          <w:t>241</w:t>
        </w:r>
      </w:hyperlink>
      <w:r w:rsidR="006F469B" w:rsidRPr="00616594">
        <w:rPr>
          <w:rFonts w:ascii="Book Antiqua" w:hAnsi="Book Antiqua" w:cs="Times New Roman"/>
          <w:noProof/>
          <w:sz w:val="24"/>
          <w:szCs w:val="24"/>
          <w:vertAlign w:val="superscript"/>
        </w:rPr>
        <w:t>]</w:t>
      </w:r>
      <w:r w:rsidR="000A1B18" w:rsidRPr="00616594">
        <w:rPr>
          <w:rFonts w:ascii="Book Antiqua" w:hAnsi="Book Antiqua" w:cs="Times New Roman"/>
          <w:sz w:val="24"/>
          <w:szCs w:val="24"/>
        </w:rPr>
        <w:fldChar w:fldCharType="end"/>
      </w:r>
      <w:r w:rsidR="00187968" w:rsidRPr="00616594">
        <w:rPr>
          <w:rFonts w:ascii="Book Antiqua" w:hAnsi="Book Antiqua" w:cs="Times New Roman"/>
          <w:sz w:val="24"/>
          <w:szCs w:val="24"/>
        </w:rPr>
        <w:t xml:space="preserve">, </w:t>
      </w:r>
      <w:r w:rsidR="000A1B18" w:rsidRPr="00616594">
        <w:rPr>
          <w:rFonts w:ascii="Book Antiqua" w:hAnsi="Book Antiqua" w:cs="Times New Roman"/>
          <w:sz w:val="24"/>
          <w:szCs w:val="24"/>
        </w:rPr>
        <w:t>are</w:t>
      </w:r>
      <w:r w:rsidR="00F31720" w:rsidRPr="00616594">
        <w:rPr>
          <w:rFonts w:ascii="Book Antiqua" w:hAnsi="Book Antiqua" w:cs="Times New Roman"/>
          <w:sz w:val="24"/>
          <w:szCs w:val="24"/>
        </w:rPr>
        <w:t xml:space="preserve"> open</w:t>
      </w:r>
      <w:r w:rsidR="00187968" w:rsidRPr="00616594">
        <w:rPr>
          <w:rFonts w:ascii="Book Antiqua" w:hAnsi="Book Antiqua" w:cs="Times New Roman"/>
          <w:sz w:val="24"/>
          <w:szCs w:val="24"/>
        </w:rPr>
        <w:t>-</w:t>
      </w:r>
      <w:r w:rsidR="00F31720" w:rsidRPr="00616594">
        <w:rPr>
          <w:rFonts w:ascii="Book Antiqua" w:hAnsi="Book Antiqua" w:cs="Times New Roman"/>
          <w:sz w:val="24"/>
          <w:szCs w:val="24"/>
        </w:rPr>
        <w:t>source tool</w:t>
      </w:r>
      <w:r w:rsidR="00187968" w:rsidRPr="00616594">
        <w:rPr>
          <w:rFonts w:ascii="Book Antiqua" w:hAnsi="Book Antiqua" w:cs="Times New Roman"/>
          <w:sz w:val="24"/>
          <w:szCs w:val="24"/>
        </w:rPr>
        <w:t xml:space="preserve">s </w:t>
      </w:r>
      <w:r w:rsidR="003F4300" w:rsidRPr="00616594">
        <w:rPr>
          <w:rFonts w:ascii="Book Antiqua" w:hAnsi="Book Antiqua" w:cs="Times New Roman"/>
          <w:sz w:val="24"/>
          <w:szCs w:val="24"/>
        </w:rPr>
        <w:t>that can be used to</w:t>
      </w:r>
      <w:r w:rsidR="00187968" w:rsidRPr="00616594">
        <w:rPr>
          <w:rFonts w:ascii="Book Antiqua" w:hAnsi="Book Antiqua" w:cs="Times New Roman"/>
          <w:sz w:val="24"/>
          <w:szCs w:val="24"/>
        </w:rPr>
        <w:t xml:space="preserve"> describe and compare microbial communities.  </w:t>
      </w:r>
      <w:r w:rsidR="002D5334" w:rsidRPr="00616594">
        <w:rPr>
          <w:rFonts w:ascii="Book Antiqua" w:hAnsi="Book Antiqua" w:cs="Times New Roman"/>
          <w:sz w:val="24"/>
          <w:szCs w:val="24"/>
        </w:rPr>
        <w:t>Short 16S rRNA sequences can be organized into OTUs, and a motif-based hierarchical method (MtHc) can analyze massive metageno</w:t>
      </w:r>
      <w:r w:rsidR="0069103D" w:rsidRPr="00616594">
        <w:rPr>
          <w:rFonts w:ascii="Book Antiqua" w:hAnsi="Book Antiqua" w:cs="Times New Roman"/>
          <w:sz w:val="24"/>
          <w:szCs w:val="24"/>
        </w:rPr>
        <w:t>mic datasets with high accuracy</w:t>
      </w:r>
      <w:r w:rsidR="002D5334"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&lt;EndNote&gt;&lt;Cite&gt;&lt;Author&gt;Wei&lt;/Author&gt;&lt;Year&gt;2015&lt;/Year&gt;&lt;RecNum&gt;10811&lt;/RecNum&gt;&lt;DisplayText&gt;&lt;style face="superscript"&gt;[242]&lt;/style&gt;&lt;/DisplayText&gt;&lt;record&gt;&lt;rec-number&gt;10811&lt;/rec-number&gt;&lt;foreign-keys&gt;&lt;key app="EN" db-id="wrrsstdv10fa5ee5ww1xzv9gzws9srxptwr2" timestamp="1468410247"&gt;10811&lt;/key&gt;&lt;/foreign-keys&gt;&lt;ref-type name="Journal Article"&gt;17&lt;/ref-type&gt;&lt;contributors&gt;&lt;authors&gt;&lt;author&gt;Wei, Z. G.&lt;/author&gt;&lt;author&gt;Zhang, S. W.&lt;/author&gt;&lt;/authors&gt;&lt;/contributors&gt;&lt;auth-address&gt;Key Laboratory of Information Fusion Technology of Ministry of Education, College of Automation, Northwestern Polytechnical University, Xi&amp;apos;an, 710072, China. zhangsw@nwpu.edu.cn.&lt;/auth-address&gt;&lt;titles&gt;&lt;title&gt;MtHc: a motif-based hierarchical method for clustering massive 16S rRNA sequences into OTUs&lt;/title&gt;&lt;secondary-title&gt;Mol Biosyst&lt;/secondary-title&gt;&lt;/titles&gt;&lt;periodical&gt;&lt;full-title&gt;Mol Biosyst&lt;/full-title&gt;&lt;/periodical&gt;&lt;pages&gt;1907-13&lt;/pages&gt;&lt;volume&gt;11&lt;/volume&gt;&lt;number&gt;7&lt;/number&gt;&lt;keywords&gt;&lt;keyword&gt;Algorithms&lt;/keyword&gt;&lt;keyword&gt;Cluster Analysis&lt;/keyword&gt;&lt;keyword&gt;Gastrointestinal Microbiome/*genetics&lt;/keyword&gt;&lt;keyword&gt;Humans&lt;/keyword&gt;&lt;keyword&gt;Molecular Typing/*methods&lt;/keyword&gt;&lt;keyword&gt;RNA, Bacterial/genetics&lt;/keyword&gt;&lt;keyword&gt;RNA, Ribosomal, 16S/*genetics&lt;/keyword&gt;&lt;keyword&gt;Sequence Analysis, RNA&lt;/keyword&gt;&lt;/keywords&gt;&lt;dates&gt;&lt;year&gt;2015&lt;/year&gt;&lt;pub-dates&gt;&lt;date&gt;Jul&lt;/date&gt;&lt;/pub-dates&gt;&lt;/dates&gt;&lt;isbn&gt;1742-2051 (Electronic)&amp;#xD;1742-2051 (Linking)&lt;/isbn&gt;&lt;accession-num&gt;25912934&lt;/accession-num&gt;&lt;urls&gt;&lt;related-urls&gt;&lt;url&gt;http://www.ncbi.nlm.nih.gov/pubmed/25912934&lt;/url&gt;&lt;/related-urls&gt;&lt;/urls&gt;&lt;electronic-resource-num&gt;DOI: 10.1039/c5mb00089k&lt;/electronic-resource-num&gt;&lt;/record&gt;&lt;/Cite&gt;&lt;/EndNote&gt;</w:instrText>
      </w:r>
      <w:r w:rsidR="002D5334"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42" w:tooltip="Wei, 2015 #10811" w:history="1">
        <w:r w:rsidR="00987536" w:rsidRPr="00616594">
          <w:rPr>
            <w:rFonts w:ascii="Book Antiqua" w:hAnsi="Book Antiqua" w:cs="Times New Roman"/>
            <w:noProof/>
            <w:sz w:val="24"/>
            <w:szCs w:val="24"/>
            <w:vertAlign w:val="superscript"/>
          </w:rPr>
          <w:t>242</w:t>
        </w:r>
      </w:hyperlink>
      <w:r w:rsidR="006F469B" w:rsidRPr="00616594">
        <w:rPr>
          <w:rFonts w:ascii="Book Antiqua" w:hAnsi="Book Antiqua" w:cs="Times New Roman"/>
          <w:noProof/>
          <w:sz w:val="24"/>
          <w:szCs w:val="24"/>
          <w:vertAlign w:val="superscript"/>
        </w:rPr>
        <w:t>]</w:t>
      </w:r>
      <w:r w:rsidR="002D5334" w:rsidRPr="00616594">
        <w:rPr>
          <w:rFonts w:ascii="Book Antiqua" w:hAnsi="Book Antiqua" w:cs="Times New Roman"/>
          <w:sz w:val="24"/>
          <w:szCs w:val="24"/>
        </w:rPr>
        <w:fldChar w:fldCharType="end"/>
      </w:r>
      <w:r w:rsidR="002D5334" w:rsidRPr="00616594">
        <w:rPr>
          <w:rFonts w:ascii="Book Antiqua" w:hAnsi="Book Antiqua" w:cs="Times New Roman"/>
          <w:sz w:val="24"/>
          <w:szCs w:val="24"/>
        </w:rPr>
        <w:t xml:space="preserve">.  </w:t>
      </w:r>
      <w:r w:rsidR="006C62C4" w:rsidRPr="00616594">
        <w:rPr>
          <w:rFonts w:ascii="Book Antiqua" w:hAnsi="Book Antiqua" w:cs="Times New Roman"/>
          <w:sz w:val="24"/>
          <w:szCs w:val="24"/>
        </w:rPr>
        <w:t>The Human Microbiome Project provide</w:t>
      </w:r>
      <w:r w:rsidR="000F2C1C" w:rsidRPr="00616594">
        <w:rPr>
          <w:rFonts w:ascii="Book Antiqua" w:hAnsi="Book Antiqua" w:cs="Times New Roman"/>
          <w:sz w:val="24"/>
          <w:szCs w:val="24"/>
        </w:rPr>
        <w:t>s</w:t>
      </w:r>
      <w:r w:rsidR="006C62C4" w:rsidRPr="00616594">
        <w:rPr>
          <w:rFonts w:ascii="Book Antiqua" w:hAnsi="Book Antiqua" w:cs="Times New Roman"/>
          <w:sz w:val="24"/>
          <w:szCs w:val="24"/>
        </w:rPr>
        <w:t xml:space="preserve"> a catalogue of bacterial species</w:t>
      </w:r>
      <w:r w:rsidR="000F2C1C" w:rsidRPr="00616594">
        <w:rPr>
          <w:rFonts w:ascii="Book Antiqua" w:hAnsi="Book Antiqua" w:cs="Times New Roman"/>
          <w:sz w:val="24"/>
          <w:szCs w:val="24"/>
        </w:rPr>
        <w:t>,</w:t>
      </w:r>
      <w:r w:rsidR="006C62C4" w:rsidRPr="00616594">
        <w:rPr>
          <w:rFonts w:ascii="Book Antiqua" w:hAnsi="Book Antiqua" w:cs="Times New Roman"/>
          <w:sz w:val="24"/>
          <w:szCs w:val="24"/>
        </w:rPr>
        <w:t xml:space="preserve"> and </w:t>
      </w:r>
      <w:r w:rsidR="000F2C1C" w:rsidRPr="00616594">
        <w:rPr>
          <w:rFonts w:ascii="Book Antiqua" w:hAnsi="Book Antiqua" w:cs="Times New Roman"/>
          <w:sz w:val="24"/>
          <w:szCs w:val="24"/>
        </w:rPr>
        <w:t xml:space="preserve">it will </w:t>
      </w:r>
      <w:r w:rsidR="002D5334" w:rsidRPr="00616594">
        <w:rPr>
          <w:rFonts w:ascii="Book Antiqua" w:hAnsi="Book Antiqua" w:cs="Times New Roman"/>
          <w:sz w:val="24"/>
          <w:szCs w:val="24"/>
        </w:rPr>
        <w:t xml:space="preserve">help </w:t>
      </w:r>
      <w:r w:rsidR="006C62C4" w:rsidRPr="00616594">
        <w:rPr>
          <w:rFonts w:ascii="Book Antiqua" w:hAnsi="Book Antiqua" w:cs="Times New Roman"/>
          <w:sz w:val="24"/>
          <w:szCs w:val="24"/>
        </w:rPr>
        <w:t xml:space="preserve">define the nature of the </w:t>
      </w:r>
      <w:r w:rsidR="006C62C4" w:rsidRPr="00616594">
        <w:rPr>
          <w:rFonts w:ascii="Book Antiqua" w:hAnsi="Book Antiqua" w:cs="Times New Roman"/>
          <w:sz w:val="24"/>
          <w:szCs w:val="24"/>
        </w:rPr>
        <w:lastRenderedPageBreak/>
        <w:t>intestinal microbiome, the factors that affect its composition, distribution and evolution, and the relationship of the intestinal microfl</w:t>
      </w:r>
      <w:r w:rsidR="0069103D" w:rsidRPr="00616594">
        <w:rPr>
          <w:rFonts w:ascii="Book Antiqua" w:hAnsi="Book Antiqua" w:cs="Times New Roman"/>
          <w:sz w:val="24"/>
          <w:szCs w:val="24"/>
        </w:rPr>
        <w:t>ora to human health and disease</w:t>
      </w:r>
      <w:r w:rsidR="006C62C4" w:rsidRPr="00616594">
        <w:rPr>
          <w:rFonts w:ascii="Book Antiqua" w:hAnsi="Book Antiqua" w:cs="Times New Roman"/>
          <w:sz w:val="24"/>
          <w:szCs w:val="24"/>
        </w:rPr>
        <w:fldChar w:fldCharType="begin">
          <w:fldData xml:space="preserve">PEVuZE5vdGU+PENpdGU+PEF1dGhvcj5UdXJuYmF1Z2g8L0F1dGhvcj48WWVhcj4yMDA3PC9ZZWFy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=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PEVuZE5vdGU+PENpdGU+PEF1dGhvcj5UdXJuYmF1Z2g8L0F1dGhvcj48WWVhcj4yMDA3PC9ZZWFy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=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6C62C4" w:rsidRPr="00616594">
        <w:rPr>
          <w:rFonts w:ascii="Book Antiqua" w:hAnsi="Book Antiqua" w:cs="Times New Roman"/>
          <w:sz w:val="24"/>
          <w:szCs w:val="24"/>
        </w:rPr>
      </w:r>
      <w:r w:rsidR="006C62C4"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6" w:tooltip="Mandal, 2015 #10803" w:history="1">
        <w:r w:rsidR="00987536" w:rsidRPr="00616594">
          <w:rPr>
            <w:rFonts w:ascii="Book Antiqua" w:hAnsi="Book Antiqua" w:cs="Times New Roman"/>
            <w:noProof/>
            <w:sz w:val="24"/>
            <w:szCs w:val="24"/>
            <w:vertAlign w:val="superscript"/>
          </w:rPr>
          <w:t>236</w:t>
        </w:r>
      </w:hyperlink>
      <w:r w:rsidR="0069103D" w:rsidRPr="00616594">
        <w:rPr>
          <w:rFonts w:ascii="Book Antiqua" w:hAnsi="Book Antiqua" w:cs="Times New Roman"/>
          <w:noProof/>
          <w:sz w:val="24"/>
          <w:szCs w:val="24"/>
          <w:vertAlign w:val="superscript"/>
        </w:rPr>
        <w:t>,</w:t>
      </w:r>
      <w:hyperlink w:anchor="_ENREF_243" w:tooltip="Turnbaugh, 2007 #10782" w:history="1">
        <w:r w:rsidR="00987536" w:rsidRPr="00616594">
          <w:rPr>
            <w:rFonts w:ascii="Book Antiqua" w:hAnsi="Book Antiqua" w:cs="Times New Roman"/>
            <w:noProof/>
            <w:sz w:val="24"/>
            <w:szCs w:val="24"/>
            <w:vertAlign w:val="superscript"/>
          </w:rPr>
          <w:t>243</w:t>
        </w:r>
      </w:hyperlink>
      <w:r w:rsidR="0069103D" w:rsidRPr="00616594">
        <w:rPr>
          <w:rFonts w:ascii="Book Antiqua" w:hAnsi="Book Antiqua" w:cs="Times New Roman"/>
          <w:noProof/>
          <w:sz w:val="24"/>
          <w:szCs w:val="24"/>
          <w:vertAlign w:val="superscript"/>
        </w:rPr>
        <w:t>,</w:t>
      </w:r>
      <w:hyperlink w:anchor="_ENREF_244" w:tooltip="Jumpstart Consortium Human Microbiome Project Data Generation Working, 2012 #10806" w:history="1">
        <w:r w:rsidR="00987536" w:rsidRPr="00616594">
          <w:rPr>
            <w:rFonts w:ascii="Book Antiqua" w:hAnsi="Book Antiqua" w:cs="Times New Roman"/>
            <w:noProof/>
            <w:sz w:val="24"/>
            <w:szCs w:val="24"/>
            <w:vertAlign w:val="superscript"/>
          </w:rPr>
          <w:t>244</w:t>
        </w:r>
      </w:hyperlink>
      <w:r w:rsidR="006F469B" w:rsidRPr="00616594">
        <w:rPr>
          <w:rFonts w:ascii="Book Antiqua" w:hAnsi="Book Antiqua" w:cs="Times New Roman"/>
          <w:noProof/>
          <w:sz w:val="24"/>
          <w:szCs w:val="24"/>
          <w:vertAlign w:val="superscript"/>
        </w:rPr>
        <w:t>]</w:t>
      </w:r>
      <w:r w:rsidR="006C62C4" w:rsidRPr="00616594">
        <w:rPr>
          <w:rFonts w:ascii="Book Antiqua" w:hAnsi="Book Antiqua" w:cs="Times New Roman"/>
          <w:sz w:val="24"/>
          <w:szCs w:val="24"/>
        </w:rPr>
        <w:fldChar w:fldCharType="end"/>
      </w:r>
      <w:r w:rsidR="006C62C4" w:rsidRPr="00616594">
        <w:rPr>
          <w:rFonts w:ascii="Book Antiqua" w:hAnsi="Book Antiqua" w:cs="Times New Roman"/>
          <w:sz w:val="24"/>
          <w:szCs w:val="24"/>
        </w:rPr>
        <w:t>.</w:t>
      </w:r>
    </w:p>
    <w:p w14:paraId="4B38F133" w14:textId="7CE6BAD9" w:rsidR="00BE04B5" w:rsidRPr="00616594" w:rsidRDefault="000F2C1C"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Further advances in the techniques used to reconstruct the composition of the human intestinal microbiome include microarray technology, </w:t>
      </w:r>
      <w:r w:rsidR="00E02A55" w:rsidRPr="00616594">
        <w:rPr>
          <w:rFonts w:ascii="Book Antiqua" w:hAnsi="Book Antiqua" w:cs="Times New Roman"/>
          <w:sz w:val="24"/>
          <w:szCs w:val="24"/>
        </w:rPr>
        <w:t xml:space="preserve">fingerprinting techniques such as determination of the </w:t>
      </w:r>
      <w:r w:rsidRPr="00616594">
        <w:rPr>
          <w:rFonts w:ascii="Book Antiqua" w:hAnsi="Book Antiqua" w:cs="Times New Roman"/>
          <w:sz w:val="24"/>
          <w:szCs w:val="24"/>
        </w:rPr>
        <w:t>terminal restriction fragment length polymorphisms (T-RFLP)</w:t>
      </w:r>
      <w:r w:rsidR="00E02A55" w:rsidRPr="00616594">
        <w:rPr>
          <w:rFonts w:ascii="Book Antiqua" w:hAnsi="Book Antiqua" w:cs="Times New Roman"/>
          <w:sz w:val="24"/>
          <w:szCs w:val="24"/>
        </w:rPr>
        <w:t>, and n</w:t>
      </w:r>
      <w:r w:rsidR="0069103D" w:rsidRPr="00616594">
        <w:rPr>
          <w:rFonts w:ascii="Book Antiqua" w:hAnsi="Book Antiqua" w:cs="Times New Roman"/>
          <w:sz w:val="24"/>
          <w:szCs w:val="24"/>
        </w:rPr>
        <w:t>ext-generation sequencing (NGS)</w:t>
      </w:r>
      <w:r w:rsidR="00E02A55" w:rsidRPr="00616594">
        <w:rPr>
          <w:rFonts w:ascii="Book Antiqua" w:hAnsi="Book Antiqua" w:cs="Times New Roman"/>
          <w:sz w:val="24"/>
          <w:szCs w:val="24"/>
        </w:rPr>
        <w:fldChar w:fldCharType="begin">
          <w:fldData xml:space="preserve">PEVuZE5vdGU+PENpdGU+PEF1dGhvcj5CcnVnZXJlPC9BdXRob3I+PFllYXI+MjAwOTwvWWVhcj48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PEVuZE5vdGU+PENpdGU+PEF1dGhvcj5CcnVnZXJlPC9BdXRob3I+PFllYXI+MjAwOTwvWWVhcj48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02A55" w:rsidRPr="00616594">
        <w:rPr>
          <w:rFonts w:ascii="Book Antiqua" w:hAnsi="Book Antiqua" w:cs="Times New Roman"/>
          <w:sz w:val="24"/>
          <w:szCs w:val="24"/>
        </w:rPr>
      </w:r>
      <w:r w:rsidR="00E02A5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79" w:tooltip="Ma, 2015 #10793" w:history="1">
        <w:r w:rsidR="00987536" w:rsidRPr="00616594">
          <w:rPr>
            <w:rFonts w:ascii="Book Antiqua" w:hAnsi="Book Antiqua" w:cs="Times New Roman"/>
            <w:noProof/>
            <w:sz w:val="24"/>
            <w:szCs w:val="24"/>
            <w:vertAlign w:val="superscript"/>
          </w:rPr>
          <w:t>79</w:t>
        </w:r>
      </w:hyperlink>
      <w:r w:rsidR="0069103D" w:rsidRPr="00616594">
        <w:rPr>
          <w:rFonts w:ascii="Book Antiqua" w:hAnsi="Book Antiqua" w:cs="Times New Roman"/>
          <w:noProof/>
          <w:sz w:val="24"/>
          <w:szCs w:val="24"/>
          <w:vertAlign w:val="superscript"/>
        </w:rPr>
        <w:t>,</w:t>
      </w:r>
      <w:hyperlink w:anchor="_ENREF_245" w:tooltip="Brugere, 2009 #10767" w:history="1">
        <w:r w:rsidR="00987536" w:rsidRPr="00616594">
          <w:rPr>
            <w:rFonts w:ascii="Book Antiqua" w:hAnsi="Book Antiqua" w:cs="Times New Roman"/>
            <w:noProof/>
            <w:sz w:val="24"/>
            <w:szCs w:val="24"/>
            <w:vertAlign w:val="superscript"/>
          </w:rPr>
          <w:t>245-247</w:t>
        </w:r>
      </w:hyperlink>
      <w:r w:rsidR="006F469B" w:rsidRPr="00616594">
        <w:rPr>
          <w:rFonts w:ascii="Book Antiqua" w:hAnsi="Book Antiqua" w:cs="Times New Roman"/>
          <w:noProof/>
          <w:sz w:val="24"/>
          <w:szCs w:val="24"/>
          <w:vertAlign w:val="superscript"/>
        </w:rPr>
        <w:t>]</w:t>
      </w:r>
      <w:r w:rsidR="00E02A55" w:rsidRPr="00616594">
        <w:rPr>
          <w:rFonts w:ascii="Book Antiqua" w:hAnsi="Book Antiqua" w:cs="Times New Roman"/>
          <w:sz w:val="24"/>
          <w:szCs w:val="24"/>
        </w:rPr>
        <w:fldChar w:fldCharType="end"/>
      </w:r>
      <w:r w:rsidR="00E02A55" w:rsidRPr="00616594">
        <w:rPr>
          <w:rFonts w:ascii="Book Antiqua" w:hAnsi="Book Antiqua" w:cs="Times New Roman"/>
          <w:sz w:val="24"/>
          <w:szCs w:val="24"/>
        </w:rPr>
        <w:t>.  Microarray hybridization of deoxyribonucleic acid (DNA) provides a high throughput platform that consists of several thousand probes that can detect nuclei</w:t>
      </w:r>
      <w:r w:rsidR="0069103D" w:rsidRPr="00616594">
        <w:rPr>
          <w:rFonts w:ascii="Book Antiqua" w:hAnsi="Book Antiqua" w:cs="Times New Roman"/>
          <w:sz w:val="24"/>
          <w:szCs w:val="24"/>
        </w:rPr>
        <w:t>c acid sequences simultaneously</w:t>
      </w:r>
      <w:r w:rsidR="00E02A55" w:rsidRPr="00616594">
        <w:rPr>
          <w:rFonts w:ascii="Book Antiqua" w:hAnsi="Book Antiqua" w:cs="Times New Roman"/>
          <w:sz w:val="24"/>
          <w:szCs w:val="24"/>
        </w:rPr>
        <w:fldChar w:fldCharType="begin">
          <w:fldData xml:space="preserve">PEVuZE5vdGU+PENpdGU+PEF1dGhvcj5EZVNhbnRpczwvQXV0aG9yPjxZZWFyPjIwMDc8L1llYXI+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PEVuZE5vdGU+PENpdGU+PEF1dGhvcj5EZVNhbnRpczwvQXV0aG9yPjxZZWFyPjIwMDc8L1llYXI+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02A55" w:rsidRPr="00616594">
        <w:rPr>
          <w:rFonts w:ascii="Book Antiqua" w:hAnsi="Book Antiqua" w:cs="Times New Roman"/>
          <w:sz w:val="24"/>
          <w:szCs w:val="24"/>
        </w:rPr>
      </w:r>
      <w:r w:rsidR="00E02A5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46" w:tooltip="Fraher, 2012 #10766" w:history="1">
        <w:r w:rsidR="00987536" w:rsidRPr="00616594">
          <w:rPr>
            <w:rFonts w:ascii="Book Antiqua" w:hAnsi="Book Antiqua" w:cs="Times New Roman"/>
            <w:noProof/>
            <w:sz w:val="24"/>
            <w:szCs w:val="24"/>
            <w:vertAlign w:val="superscript"/>
          </w:rPr>
          <w:t>246-248</w:t>
        </w:r>
      </w:hyperlink>
      <w:r w:rsidR="006F469B" w:rsidRPr="00616594">
        <w:rPr>
          <w:rFonts w:ascii="Book Antiqua" w:hAnsi="Book Antiqua" w:cs="Times New Roman"/>
          <w:noProof/>
          <w:sz w:val="24"/>
          <w:szCs w:val="24"/>
          <w:vertAlign w:val="superscript"/>
        </w:rPr>
        <w:t>]</w:t>
      </w:r>
      <w:r w:rsidR="00E02A55" w:rsidRPr="00616594">
        <w:rPr>
          <w:rFonts w:ascii="Book Antiqua" w:hAnsi="Book Antiqua" w:cs="Times New Roman"/>
          <w:sz w:val="24"/>
          <w:szCs w:val="24"/>
        </w:rPr>
        <w:fldChar w:fldCharType="end"/>
      </w:r>
      <w:r w:rsidR="00E02A55" w:rsidRPr="00616594">
        <w:rPr>
          <w:rFonts w:ascii="Book Antiqua" w:hAnsi="Book Antiqua" w:cs="Times New Roman"/>
          <w:sz w:val="24"/>
          <w:szCs w:val="24"/>
        </w:rPr>
        <w:t xml:space="preserve">.  </w:t>
      </w:r>
      <w:r w:rsidR="00AB6D18" w:rsidRPr="00616594">
        <w:rPr>
          <w:rFonts w:ascii="Book Antiqua" w:hAnsi="Book Antiqua" w:cs="Times New Roman"/>
          <w:sz w:val="24"/>
          <w:szCs w:val="24"/>
        </w:rPr>
        <w:t xml:space="preserve">Unknown microbial sequences and uncharacterized microbial populations are undetected by the microarray techniques, </w:t>
      </w:r>
      <w:r w:rsidR="00DA3890" w:rsidRPr="00616594">
        <w:rPr>
          <w:rFonts w:ascii="Book Antiqua" w:hAnsi="Book Antiqua" w:cs="Times New Roman"/>
          <w:sz w:val="24"/>
          <w:szCs w:val="24"/>
        </w:rPr>
        <w:t>and uncertainties about the existence and importance of undiscovered microbial populations are the major limitations of this method</w:t>
      </w:r>
      <w:r w:rsidR="00DA3890" w:rsidRPr="00616594">
        <w:rPr>
          <w:rFonts w:ascii="Book Antiqua" w:hAnsi="Book Antiqua" w:cs="Times New Roman"/>
          <w:sz w:val="24"/>
          <w:szCs w:val="24"/>
        </w:rPr>
        <w:fldChar w:fldCharType="begin">
          <w:fldData xml:space="preserve">PEVuZE5vdGU+PENpdGU+PEF1dGhvcj5Ub3R0ZXk8L0F1dGhvcj48WWVhcj4yMDEzPC9ZZWFyPjxS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PEVuZE5vdGU+PENpdGU+PEF1dGhvcj5Ub3R0ZXk8L0F1dGhvcj48WWVhcj4yMDEzPC9ZZWFyPjxS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DA3890" w:rsidRPr="00616594">
        <w:rPr>
          <w:rFonts w:ascii="Book Antiqua" w:hAnsi="Book Antiqua" w:cs="Times New Roman"/>
          <w:sz w:val="24"/>
          <w:szCs w:val="24"/>
        </w:rPr>
      </w:r>
      <w:r w:rsidR="00DA3890"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47" w:tooltip="Tottey, 2013 #10760" w:history="1">
        <w:r w:rsidR="00987536" w:rsidRPr="00616594">
          <w:rPr>
            <w:rFonts w:ascii="Book Antiqua" w:hAnsi="Book Antiqua" w:cs="Times New Roman"/>
            <w:noProof/>
            <w:sz w:val="24"/>
            <w:szCs w:val="24"/>
            <w:vertAlign w:val="superscript"/>
          </w:rPr>
          <w:t>247</w:t>
        </w:r>
      </w:hyperlink>
      <w:r w:rsidR="006F469B" w:rsidRPr="00616594">
        <w:rPr>
          <w:rFonts w:ascii="Book Antiqua" w:hAnsi="Book Antiqua" w:cs="Times New Roman"/>
          <w:noProof/>
          <w:sz w:val="24"/>
          <w:szCs w:val="24"/>
          <w:vertAlign w:val="superscript"/>
        </w:rPr>
        <w:t xml:space="preserve"> </w:t>
      </w:r>
      <w:hyperlink w:anchor="_ENREF_248" w:tooltip="DeSantis, 2007 #10768" w:history="1">
        <w:r w:rsidR="00987536" w:rsidRPr="00616594">
          <w:rPr>
            <w:rFonts w:ascii="Book Antiqua" w:hAnsi="Book Antiqua" w:cs="Times New Roman"/>
            <w:noProof/>
            <w:sz w:val="24"/>
            <w:szCs w:val="24"/>
            <w:vertAlign w:val="superscript"/>
          </w:rPr>
          <w:t>248</w:t>
        </w:r>
      </w:hyperlink>
      <w:r w:rsidR="006F469B" w:rsidRPr="00616594">
        <w:rPr>
          <w:rFonts w:ascii="Book Antiqua" w:hAnsi="Book Antiqua" w:cs="Times New Roman"/>
          <w:noProof/>
          <w:sz w:val="24"/>
          <w:szCs w:val="24"/>
          <w:vertAlign w:val="superscript"/>
        </w:rPr>
        <w:t>]</w:t>
      </w:r>
      <w:r w:rsidR="00DA3890" w:rsidRPr="00616594">
        <w:rPr>
          <w:rFonts w:ascii="Book Antiqua" w:hAnsi="Book Antiqua" w:cs="Times New Roman"/>
          <w:sz w:val="24"/>
          <w:szCs w:val="24"/>
        </w:rPr>
        <w:fldChar w:fldCharType="end"/>
      </w:r>
      <w:r w:rsidR="00DA3890" w:rsidRPr="00616594">
        <w:rPr>
          <w:rFonts w:ascii="Book Antiqua" w:hAnsi="Book Antiqua" w:cs="Times New Roman"/>
          <w:sz w:val="24"/>
          <w:szCs w:val="24"/>
        </w:rPr>
        <w:t>.</w:t>
      </w:r>
    </w:p>
    <w:p w14:paraId="628A0B24" w14:textId="2CDB8140" w:rsidR="006C62C4" w:rsidRPr="00616594" w:rsidRDefault="00E80712"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The Human Gut Chip (HuGChip) has 4441 probes that includes 2442 probes specific for known microbes and 1919 probes that are e</w:t>
      </w:r>
      <w:r w:rsidR="0069103D" w:rsidRPr="00616594">
        <w:rPr>
          <w:rFonts w:ascii="Book Antiqua" w:hAnsi="Book Antiqua" w:cs="Times New Roman"/>
          <w:sz w:val="24"/>
          <w:szCs w:val="24"/>
        </w:rPr>
        <w:t>xplorative for unknown microbes</w:t>
      </w:r>
      <w:r w:rsidR="00BD5365" w:rsidRPr="00616594">
        <w:rPr>
          <w:rFonts w:ascii="Book Antiqua" w:hAnsi="Book Antiqua" w:cs="Times New Roman"/>
          <w:sz w:val="24"/>
          <w:szCs w:val="24"/>
        </w:rPr>
        <w:fldChar w:fldCharType="begin">
          <w:fldData xml:space="preserve">PEVuZE5vdGU+PENpdGU+PEF1dGhvcj5Ub3R0ZXk8L0F1dGhvcj48WWVhcj4yMDEzPC9ZZWFyPjxS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PEVuZE5vdGU+PENpdGU+PEF1dGhvcj5Ub3R0ZXk8L0F1dGhvcj48WWVhcj4yMDEzPC9ZZWFyPjxS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BD5365" w:rsidRPr="00616594">
        <w:rPr>
          <w:rFonts w:ascii="Book Antiqua" w:hAnsi="Book Antiqua" w:cs="Times New Roman"/>
          <w:sz w:val="24"/>
          <w:szCs w:val="24"/>
        </w:rPr>
      </w:r>
      <w:r w:rsidR="00BD536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47" w:tooltip="Tottey, 2013 #10760" w:history="1">
        <w:r w:rsidR="00987536" w:rsidRPr="00616594">
          <w:rPr>
            <w:rFonts w:ascii="Book Antiqua" w:hAnsi="Book Antiqua" w:cs="Times New Roman"/>
            <w:noProof/>
            <w:sz w:val="24"/>
            <w:szCs w:val="24"/>
            <w:vertAlign w:val="superscript"/>
          </w:rPr>
          <w:t>247</w:t>
        </w:r>
      </w:hyperlink>
      <w:r w:rsidR="006F469B" w:rsidRPr="00616594">
        <w:rPr>
          <w:rFonts w:ascii="Book Antiqua" w:hAnsi="Book Antiqua" w:cs="Times New Roman"/>
          <w:noProof/>
          <w:sz w:val="24"/>
          <w:szCs w:val="24"/>
          <w:vertAlign w:val="superscript"/>
        </w:rPr>
        <w:t>]</w:t>
      </w:r>
      <w:r w:rsidR="00BD5365" w:rsidRPr="00616594">
        <w:rPr>
          <w:rFonts w:ascii="Book Antiqua" w:hAnsi="Book Antiqua" w:cs="Times New Roman"/>
          <w:sz w:val="24"/>
          <w:szCs w:val="24"/>
        </w:rPr>
        <w:fldChar w:fldCharType="end"/>
      </w:r>
      <w:r w:rsidR="00BE04B5" w:rsidRPr="00616594">
        <w:rPr>
          <w:rFonts w:ascii="Book Antiqua" w:hAnsi="Book Antiqua" w:cs="Times New Roman"/>
          <w:sz w:val="24"/>
          <w:szCs w:val="24"/>
        </w:rPr>
        <w:t>.</w:t>
      </w:r>
      <w:r w:rsidR="00BD5365" w:rsidRPr="00616594">
        <w:rPr>
          <w:rFonts w:ascii="Book Antiqua" w:hAnsi="Book Antiqua" w:cs="Times New Roman"/>
          <w:sz w:val="24"/>
          <w:szCs w:val="24"/>
        </w:rPr>
        <w:t xml:space="preserve"> </w:t>
      </w:r>
      <w:r w:rsidRPr="00616594">
        <w:rPr>
          <w:rFonts w:ascii="Book Antiqua" w:hAnsi="Book Antiqua" w:cs="Times New Roman"/>
          <w:sz w:val="24"/>
          <w:szCs w:val="24"/>
        </w:rPr>
        <w:t xml:space="preserve">Probes with overlapping similarities </w:t>
      </w:r>
      <w:r w:rsidR="00BD5365" w:rsidRPr="00616594">
        <w:rPr>
          <w:rFonts w:ascii="Book Antiqua" w:hAnsi="Book Antiqua" w:cs="Times New Roman"/>
          <w:sz w:val="24"/>
          <w:szCs w:val="24"/>
        </w:rPr>
        <w:t xml:space="preserve">are becoming more sensitive to microbial species that </w:t>
      </w:r>
      <w:r w:rsidR="0069103D" w:rsidRPr="00616594">
        <w:rPr>
          <w:rFonts w:ascii="Book Antiqua" w:hAnsi="Book Antiqua" w:cs="Times New Roman"/>
          <w:sz w:val="24"/>
          <w:szCs w:val="24"/>
        </w:rPr>
        <w:t>are less abundant</w:t>
      </w:r>
      <w:r w:rsidR="002C3B5E" w:rsidRPr="00616594">
        <w:rPr>
          <w:rFonts w:ascii="Book Antiqua" w:hAnsi="Book Antiqua" w:cs="Times New Roman"/>
          <w:sz w:val="24"/>
          <w:szCs w:val="24"/>
        </w:rPr>
        <w:fldChar w:fldCharType="begin">
          <w:fldData xml:space="preserve">PEVuZE5vdGU+PENpdGU+PEF1dGhvcj5SYWppbGljLVN0b2phbm92aWM8L0F1dGhvcj48WWVhcj4y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PEVuZE5vdGU+PENpdGU+PEF1dGhvcj5SYWppbGljLVN0b2phbm92aWM8L0F1dGhvcj48WWVhcj4y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2C3B5E" w:rsidRPr="00616594">
        <w:rPr>
          <w:rFonts w:ascii="Book Antiqua" w:hAnsi="Book Antiqua" w:cs="Times New Roman"/>
          <w:sz w:val="24"/>
          <w:szCs w:val="24"/>
        </w:rPr>
      </w:r>
      <w:r w:rsidR="002C3B5E"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49" w:tooltip="Rajilic-Stojanovic, 2009 #10763" w:history="1">
        <w:r w:rsidR="00987536" w:rsidRPr="00616594">
          <w:rPr>
            <w:rFonts w:ascii="Book Antiqua" w:hAnsi="Book Antiqua" w:cs="Times New Roman"/>
            <w:noProof/>
            <w:sz w:val="24"/>
            <w:szCs w:val="24"/>
            <w:vertAlign w:val="superscript"/>
          </w:rPr>
          <w:t>249</w:t>
        </w:r>
      </w:hyperlink>
      <w:r w:rsidR="006F469B" w:rsidRPr="00616594">
        <w:rPr>
          <w:rFonts w:ascii="Book Antiqua" w:hAnsi="Book Antiqua" w:cs="Times New Roman"/>
          <w:noProof/>
          <w:sz w:val="24"/>
          <w:szCs w:val="24"/>
          <w:vertAlign w:val="superscript"/>
        </w:rPr>
        <w:t>]</w:t>
      </w:r>
      <w:r w:rsidR="002C3B5E" w:rsidRPr="00616594">
        <w:rPr>
          <w:rFonts w:ascii="Book Antiqua" w:hAnsi="Book Antiqua" w:cs="Times New Roman"/>
          <w:sz w:val="24"/>
          <w:szCs w:val="24"/>
        </w:rPr>
        <w:fldChar w:fldCharType="end"/>
      </w:r>
      <w:r w:rsidR="00BE04B5" w:rsidRPr="00616594">
        <w:rPr>
          <w:rFonts w:ascii="Book Antiqua" w:hAnsi="Book Antiqua" w:cs="Times New Roman"/>
          <w:sz w:val="24"/>
          <w:szCs w:val="24"/>
        </w:rPr>
        <w:t>,</w:t>
      </w:r>
      <w:r w:rsidR="002C3B5E" w:rsidRPr="00616594">
        <w:rPr>
          <w:rFonts w:ascii="Book Antiqua" w:hAnsi="Book Antiqua" w:cs="Times New Roman"/>
          <w:sz w:val="24"/>
          <w:szCs w:val="24"/>
        </w:rPr>
        <w:t xml:space="preserve"> </w:t>
      </w:r>
      <w:r w:rsidRPr="00616594">
        <w:rPr>
          <w:rFonts w:ascii="Book Antiqua" w:hAnsi="Book Antiqua" w:cs="Times New Roman"/>
          <w:sz w:val="24"/>
          <w:szCs w:val="24"/>
        </w:rPr>
        <w:t xml:space="preserve">and </w:t>
      </w:r>
      <w:r w:rsidR="002C3B5E" w:rsidRPr="00616594">
        <w:rPr>
          <w:rFonts w:ascii="Book Antiqua" w:hAnsi="Book Antiqua" w:cs="Times New Roman"/>
          <w:sz w:val="24"/>
          <w:szCs w:val="24"/>
        </w:rPr>
        <w:t xml:space="preserve">probes with </w:t>
      </w:r>
      <w:r w:rsidRPr="00616594">
        <w:rPr>
          <w:rFonts w:ascii="Book Antiqua" w:hAnsi="Book Antiqua" w:cs="Times New Roman"/>
          <w:sz w:val="24"/>
          <w:szCs w:val="24"/>
        </w:rPr>
        <w:t>explorative design</w:t>
      </w:r>
      <w:r w:rsidR="002C3B5E" w:rsidRPr="00616594">
        <w:rPr>
          <w:rFonts w:ascii="Book Antiqua" w:hAnsi="Book Antiqua" w:cs="Times New Roman"/>
          <w:sz w:val="24"/>
          <w:szCs w:val="24"/>
        </w:rPr>
        <w:t>s</w:t>
      </w:r>
      <w:r w:rsidRPr="00616594">
        <w:rPr>
          <w:rFonts w:ascii="Book Antiqua" w:hAnsi="Book Antiqua" w:cs="Times New Roman"/>
          <w:sz w:val="24"/>
          <w:szCs w:val="24"/>
        </w:rPr>
        <w:t xml:space="preserve"> are being coupled to probes with microbial specificity in an effort to identify microorganisms with u</w:t>
      </w:r>
      <w:r w:rsidR="0069103D" w:rsidRPr="00616594">
        <w:rPr>
          <w:rFonts w:ascii="Book Antiqua" w:hAnsi="Book Antiqua" w:cs="Times New Roman"/>
          <w:sz w:val="24"/>
          <w:szCs w:val="24"/>
        </w:rPr>
        <w:t>ncharacterized sequences</w:t>
      </w:r>
      <w:r w:rsidR="002C3B5E" w:rsidRPr="00616594">
        <w:rPr>
          <w:rFonts w:ascii="Book Antiqua" w:hAnsi="Book Antiqua" w:cs="Times New Roman"/>
          <w:sz w:val="24"/>
          <w:szCs w:val="24"/>
        </w:rPr>
        <w:fldChar w:fldCharType="begin">
          <w:fldData xml:space="preserve">PEVuZE5vdGU+PENpdGU+PEF1dGhvcj5EdWdhdC1Cb255PC9BdXRob3I+PFllYXI+MjAxMjwvWWVh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PEVuZE5vdGU+PENpdGU+PEF1dGhvcj5EdWdhdC1Cb255PC9BdXRob3I+PFllYXI+MjAxMjwvWWVh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2C3B5E" w:rsidRPr="00616594">
        <w:rPr>
          <w:rFonts w:ascii="Book Antiqua" w:hAnsi="Book Antiqua" w:cs="Times New Roman"/>
          <w:sz w:val="24"/>
          <w:szCs w:val="24"/>
        </w:rPr>
      </w:r>
      <w:r w:rsidR="002C3B5E"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47" w:tooltip="Tottey, 2013 #10760" w:history="1">
        <w:r w:rsidR="00987536" w:rsidRPr="00616594">
          <w:rPr>
            <w:rFonts w:ascii="Book Antiqua" w:hAnsi="Book Antiqua" w:cs="Times New Roman"/>
            <w:noProof/>
            <w:sz w:val="24"/>
            <w:szCs w:val="24"/>
            <w:vertAlign w:val="superscript"/>
          </w:rPr>
          <w:t>247</w:t>
        </w:r>
      </w:hyperlink>
      <w:r w:rsidR="0069103D" w:rsidRPr="00616594">
        <w:rPr>
          <w:rFonts w:ascii="Book Antiqua" w:hAnsi="Book Antiqua" w:cs="Times New Roman"/>
          <w:noProof/>
          <w:sz w:val="24"/>
          <w:szCs w:val="24"/>
          <w:vertAlign w:val="superscript"/>
        </w:rPr>
        <w:t>,</w:t>
      </w:r>
      <w:hyperlink w:anchor="_ENREF_250" w:tooltip="Dugat-Bony, 2012 #10769" w:history="1">
        <w:r w:rsidR="00987536" w:rsidRPr="00616594">
          <w:rPr>
            <w:rFonts w:ascii="Book Antiqua" w:hAnsi="Book Antiqua" w:cs="Times New Roman"/>
            <w:noProof/>
            <w:sz w:val="24"/>
            <w:szCs w:val="24"/>
            <w:vertAlign w:val="superscript"/>
          </w:rPr>
          <w:t>250</w:t>
        </w:r>
      </w:hyperlink>
      <w:r w:rsidR="006F469B" w:rsidRPr="00616594">
        <w:rPr>
          <w:rFonts w:ascii="Book Antiqua" w:hAnsi="Book Antiqua" w:cs="Times New Roman"/>
          <w:noProof/>
          <w:sz w:val="24"/>
          <w:szCs w:val="24"/>
          <w:vertAlign w:val="superscript"/>
        </w:rPr>
        <w:t>]</w:t>
      </w:r>
      <w:r w:rsidR="002C3B5E" w:rsidRPr="00616594">
        <w:rPr>
          <w:rFonts w:ascii="Book Antiqua" w:hAnsi="Book Antiqua" w:cs="Times New Roman"/>
          <w:sz w:val="24"/>
          <w:szCs w:val="24"/>
        </w:rPr>
        <w:fldChar w:fldCharType="end"/>
      </w:r>
      <w:r w:rsidR="00616594">
        <w:rPr>
          <w:rFonts w:ascii="Book Antiqua" w:hAnsi="Book Antiqua" w:cs="Times New Roman"/>
          <w:sz w:val="24"/>
          <w:szCs w:val="24"/>
        </w:rPr>
        <w:t xml:space="preserve">. </w:t>
      </w:r>
      <w:r w:rsidR="00BE04B5" w:rsidRPr="00616594">
        <w:rPr>
          <w:rFonts w:ascii="Book Antiqua" w:hAnsi="Book Antiqua" w:cs="Times New Roman"/>
          <w:sz w:val="24"/>
          <w:szCs w:val="24"/>
        </w:rPr>
        <w:t xml:space="preserve">Essential for the design of useful explorative probes </w:t>
      </w:r>
      <w:r w:rsidR="00874F8F" w:rsidRPr="00616594">
        <w:rPr>
          <w:rFonts w:ascii="Book Antiqua" w:hAnsi="Book Antiqua" w:cs="Times New Roman"/>
          <w:sz w:val="24"/>
          <w:szCs w:val="24"/>
        </w:rPr>
        <w:t>is</w:t>
      </w:r>
      <w:r w:rsidR="00BE04B5" w:rsidRPr="00616594">
        <w:rPr>
          <w:rFonts w:ascii="Book Antiqua" w:hAnsi="Book Antiqua" w:cs="Times New Roman"/>
          <w:sz w:val="24"/>
          <w:szCs w:val="24"/>
        </w:rPr>
        <w:t xml:space="preserve"> the correct anticipation of genetic variations within the microbial community and the construction of probes with high sensitivity and specificity</w:t>
      </w:r>
      <w:r w:rsidR="00BE04B5" w:rsidRPr="00616594">
        <w:rPr>
          <w:rFonts w:ascii="Book Antiqua" w:hAnsi="Book Antiqua" w:cs="Times New Roman"/>
          <w:sz w:val="24"/>
          <w:szCs w:val="24"/>
        </w:rPr>
        <w:fldChar w:fldCharType="begin">
          <w:fldData xml:space="preserve">PEVuZE5vdGU+PENpdGU+PEF1dGhvcj5SYWppbGljLVN0b2phbm92aWM8L0F1dGhvcj48WWVhcj4y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PEVuZE5vdGU+PENpdGU+PEF1dGhvcj5SYWppbGljLVN0b2phbm92aWM8L0F1dGhvcj48WWVhcj4y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BE04B5" w:rsidRPr="00616594">
        <w:rPr>
          <w:rFonts w:ascii="Book Antiqua" w:hAnsi="Book Antiqua" w:cs="Times New Roman"/>
          <w:sz w:val="24"/>
          <w:szCs w:val="24"/>
        </w:rPr>
      </w:r>
      <w:r w:rsidR="00BE04B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49" w:tooltip="Rajilic-Stojanovic, 2009 #10763" w:history="1">
        <w:r w:rsidR="00987536" w:rsidRPr="00616594">
          <w:rPr>
            <w:rFonts w:ascii="Book Antiqua" w:hAnsi="Book Antiqua" w:cs="Times New Roman"/>
            <w:noProof/>
            <w:sz w:val="24"/>
            <w:szCs w:val="24"/>
            <w:vertAlign w:val="superscript"/>
          </w:rPr>
          <w:t>249</w:t>
        </w:r>
      </w:hyperlink>
      <w:r w:rsidR="006F469B" w:rsidRPr="00616594">
        <w:rPr>
          <w:rFonts w:ascii="Book Antiqua" w:hAnsi="Book Antiqua" w:cs="Times New Roman"/>
          <w:noProof/>
          <w:sz w:val="24"/>
          <w:szCs w:val="24"/>
          <w:vertAlign w:val="superscript"/>
        </w:rPr>
        <w:t>]</w:t>
      </w:r>
      <w:r w:rsidR="00BE04B5" w:rsidRPr="00616594">
        <w:rPr>
          <w:rFonts w:ascii="Book Antiqua" w:hAnsi="Book Antiqua" w:cs="Times New Roman"/>
          <w:sz w:val="24"/>
          <w:szCs w:val="24"/>
        </w:rPr>
        <w:fldChar w:fldCharType="end"/>
      </w:r>
      <w:r w:rsidR="00BE04B5" w:rsidRPr="00616594">
        <w:rPr>
          <w:rFonts w:ascii="Book Antiqua" w:hAnsi="Book Antiqua" w:cs="Times New Roman"/>
          <w:sz w:val="24"/>
          <w:szCs w:val="24"/>
        </w:rPr>
        <w:t>.</w:t>
      </w:r>
    </w:p>
    <w:p w14:paraId="64DA4735" w14:textId="4B424928" w:rsidR="0061172A" w:rsidRPr="00616594" w:rsidRDefault="0061172A"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Currently, intestinal ecosystems are being studied mainly by 16S rRNA sequencing</w:t>
      </w:r>
      <w:r w:rsidR="000F4BE5"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Ij5bMjM2XTwvc3R5bGU+PC9EaXNwbGF5VGV4dD48cmVjb3JkPjxyZWMtbnVtYmVyPjEwODAzPC9y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Ij5bMjM2XTwvc3R5bGU+PC9EaXNwbGF5VGV4dD48cmVjb3JkPjxyZWMtbnVtYmVyPjEwODAzPC9y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F4BE5" w:rsidRPr="00616594">
        <w:rPr>
          <w:rFonts w:ascii="Book Antiqua" w:hAnsi="Book Antiqua" w:cs="Times New Roman"/>
          <w:sz w:val="24"/>
          <w:szCs w:val="24"/>
        </w:rPr>
      </w:r>
      <w:r w:rsidR="000F4BE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6" w:tooltip="Mandal, 2015 #10803" w:history="1">
        <w:r w:rsidR="00987536" w:rsidRPr="00616594">
          <w:rPr>
            <w:rFonts w:ascii="Book Antiqua" w:hAnsi="Book Antiqua" w:cs="Times New Roman"/>
            <w:noProof/>
            <w:sz w:val="24"/>
            <w:szCs w:val="24"/>
            <w:vertAlign w:val="superscript"/>
          </w:rPr>
          <w:t>236</w:t>
        </w:r>
      </w:hyperlink>
      <w:r w:rsidR="006F469B" w:rsidRPr="00616594">
        <w:rPr>
          <w:rFonts w:ascii="Book Antiqua" w:hAnsi="Book Antiqua" w:cs="Times New Roman"/>
          <w:noProof/>
          <w:sz w:val="24"/>
          <w:szCs w:val="24"/>
          <w:vertAlign w:val="superscript"/>
        </w:rPr>
        <w:t>]</w:t>
      </w:r>
      <w:r w:rsidR="000F4BE5" w:rsidRPr="00616594">
        <w:rPr>
          <w:rFonts w:ascii="Book Antiqua" w:hAnsi="Book Antiqua" w:cs="Times New Roman"/>
          <w:sz w:val="24"/>
          <w:szCs w:val="24"/>
        </w:rPr>
        <w:fldChar w:fldCharType="end"/>
      </w:r>
      <w:r w:rsidR="0069103D" w:rsidRPr="00616594">
        <w:rPr>
          <w:rFonts w:ascii="Book Antiqua" w:hAnsi="Book Antiqua" w:cs="Times New Roman"/>
          <w:sz w:val="24"/>
          <w:szCs w:val="24"/>
        </w:rPr>
        <w:t>.</w:t>
      </w:r>
      <w:r w:rsidRPr="00616594">
        <w:rPr>
          <w:rFonts w:ascii="Book Antiqua" w:hAnsi="Book Antiqua" w:cs="Times New Roman"/>
          <w:sz w:val="24"/>
          <w:szCs w:val="24"/>
        </w:rPr>
        <w:t xml:space="preserve"> This technique </w:t>
      </w:r>
      <w:r w:rsidR="000F4BE5" w:rsidRPr="00616594">
        <w:rPr>
          <w:rFonts w:ascii="Book Antiqua" w:hAnsi="Book Antiqua" w:cs="Times New Roman"/>
          <w:sz w:val="24"/>
          <w:szCs w:val="24"/>
        </w:rPr>
        <w:t xml:space="preserve">is </w:t>
      </w:r>
      <w:r w:rsidRPr="00616594">
        <w:rPr>
          <w:rFonts w:ascii="Book Antiqua" w:hAnsi="Book Antiqua" w:cs="Times New Roman"/>
          <w:sz w:val="24"/>
          <w:szCs w:val="24"/>
        </w:rPr>
        <w:t xml:space="preserve">useful in </w:t>
      </w:r>
      <w:r w:rsidR="000F4BE5" w:rsidRPr="00616594">
        <w:rPr>
          <w:rFonts w:ascii="Book Antiqua" w:hAnsi="Book Antiqua" w:cs="Times New Roman"/>
          <w:sz w:val="24"/>
          <w:szCs w:val="24"/>
        </w:rPr>
        <w:t>identifying</w:t>
      </w:r>
      <w:r w:rsidRPr="00616594">
        <w:rPr>
          <w:rFonts w:ascii="Book Antiqua" w:hAnsi="Book Antiqua" w:cs="Times New Roman"/>
          <w:sz w:val="24"/>
          <w:szCs w:val="24"/>
        </w:rPr>
        <w:t xml:space="preserve"> the microbial species </w:t>
      </w:r>
      <w:r w:rsidR="000F4BE5" w:rsidRPr="00616594">
        <w:rPr>
          <w:rFonts w:ascii="Book Antiqua" w:hAnsi="Book Antiqua" w:cs="Times New Roman"/>
          <w:sz w:val="24"/>
          <w:szCs w:val="24"/>
        </w:rPr>
        <w:t xml:space="preserve">that constitute the intestinal microbiome, determining the evolution and transition of the microbial community (phylogeny) </w:t>
      </w:r>
      <w:r w:rsidRPr="00616594">
        <w:rPr>
          <w:rFonts w:ascii="Book Antiqua" w:hAnsi="Book Antiqua" w:cs="Times New Roman"/>
          <w:sz w:val="24"/>
          <w:szCs w:val="24"/>
        </w:rPr>
        <w:t>and quantitating the microbial diversity</w:t>
      </w:r>
      <w:r w:rsidR="000F4BE5"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Ij5bMjM2XTwvc3R5bGU+PC9EaXNwbGF5VGV4dD48cmVjb3JkPjxyZWMtbnVtYmVyPjEwODAzPC9y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Ij5bMjM2XTwvc3R5bGU+PC9EaXNwbGF5VGV4dD48cmVjb3JkPjxyZWMtbnVtYmVyPjEwODAzPC9y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F4BE5" w:rsidRPr="00616594">
        <w:rPr>
          <w:rFonts w:ascii="Book Antiqua" w:hAnsi="Book Antiqua" w:cs="Times New Roman"/>
          <w:sz w:val="24"/>
          <w:szCs w:val="24"/>
        </w:rPr>
      </w:r>
      <w:r w:rsidR="000F4BE5"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6" w:tooltip="Mandal, 2015 #10803" w:history="1">
        <w:r w:rsidR="00987536" w:rsidRPr="00616594">
          <w:rPr>
            <w:rFonts w:ascii="Book Antiqua" w:hAnsi="Book Antiqua" w:cs="Times New Roman"/>
            <w:noProof/>
            <w:sz w:val="24"/>
            <w:szCs w:val="24"/>
            <w:vertAlign w:val="superscript"/>
          </w:rPr>
          <w:t>236</w:t>
        </w:r>
      </w:hyperlink>
      <w:r w:rsidR="006F469B" w:rsidRPr="00616594">
        <w:rPr>
          <w:rFonts w:ascii="Book Antiqua" w:hAnsi="Book Antiqua" w:cs="Times New Roman"/>
          <w:noProof/>
          <w:sz w:val="24"/>
          <w:szCs w:val="24"/>
          <w:vertAlign w:val="superscript"/>
        </w:rPr>
        <w:t>]</w:t>
      </w:r>
      <w:r w:rsidR="000F4BE5" w:rsidRPr="00616594">
        <w:rPr>
          <w:rFonts w:ascii="Book Antiqua" w:hAnsi="Book Antiqua" w:cs="Times New Roman"/>
          <w:sz w:val="24"/>
          <w:szCs w:val="24"/>
        </w:rPr>
        <w:fldChar w:fldCharType="end"/>
      </w:r>
      <w:r w:rsidRPr="00616594">
        <w:rPr>
          <w:rFonts w:ascii="Book Antiqua" w:hAnsi="Book Antiqua" w:cs="Times New Roman"/>
          <w:sz w:val="24"/>
          <w:szCs w:val="24"/>
        </w:rPr>
        <w:t>.</w:t>
      </w:r>
      <w:r w:rsidR="000F4BE5" w:rsidRPr="00616594">
        <w:rPr>
          <w:rFonts w:ascii="Book Antiqua" w:hAnsi="Book Antiqua" w:cs="Times New Roman"/>
          <w:sz w:val="24"/>
          <w:szCs w:val="24"/>
        </w:rPr>
        <w:t xml:space="preserve"> The challenge is to define the functions of the microbiome, and whole genome sequencing (WGS) </w:t>
      </w:r>
      <w:r w:rsidR="0069103D" w:rsidRPr="00616594">
        <w:rPr>
          <w:rFonts w:ascii="Book Antiqua" w:hAnsi="Book Antiqua" w:cs="Times New Roman"/>
          <w:sz w:val="24"/>
          <w:szCs w:val="24"/>
        </w:rPr>
        <w:t>may provide these insights</w:t>
      </w:r>
      <w:r w:rsidR="00FD64CA"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Ij5bMjM2LCAyNTFdPC9zdHlsZT48L0Rpc3BsYXlUZXh0PjxyZWNvcmQ+PHJlYy1udW1iZXI+MTA4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==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Ij5bMjM2LCAyNTFdPC9zdHlsZT48L0Rpc3BsYXlUZXh0PjxyZWNvcmQ+PHJlYy1udW1iZXI+MTA4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==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FD64CA" w:rsidRPr="00616594">
        <w:rPr>
          <w:rFonts w:ascii="Book Antiqua" w:hAnsi="Book Antiqua" w:cs="Times New Roman"/>
          <w:sz w:val="24"/>
          <w:szCs w:val="24"/>
        </w:rPr>
      </w:r>
      <w:r w:rsidR="00FD64C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6" w:tooltip="Mandal, 2015 #10803" w:history="1">
        <w:r w:rsidR="00987536" w:rsidRPr="00616594">
          <w:rPr>
            <w:rFonts w:ascii="Book Antiqua" w:hAnsi="Book Antiqua" w:cs="Times New Roman"/>
            <w:noProof/>
            <w:sz w:val="24"/>
            <w:szCs w:val="24"/>
            <w:vertAlign w:val="superscript"/>
          </w:rPr>
          <w:t>236</w:t>
        </w:r>
      </w:hyperlink>
      <w:r w:rsidR="0069103D" w:rsidRPr="00616594">
        <w:rPr>
          <w:rFonts w:ascii="Book Antiqua" w:hAnsi="Book Antiqua" w:cs="Times New Roman"/>
          <w:noProof/>
          <w:sz w:val="24"/>
          <w:szCs w:val="24"/>
          <w:vertAlign w:val="superscript"/>
        </w:rPr>
        <w:t>,</w:t>
      </w:r>
      <w:hyperlink w:anchor="_ENREF_251" w:tooltip="Eisen, 2007 #10805" w:history="1">
        <w:r w:rsidR="00987536" w:rsidRPr="00616594">
          <w:rPr>
            <w:rFonts w:ascii="Book Antiqua" w:hAnsi="Book Antiqua" w:cs="Times New Roman"/>
            <w:noProof/>
            <w:sz w:val="24"/>
            <w:szCs w:val="24"/>
            <w:vertAlign w:val="superscript"/>
          </w:rPr>
          <w:t>251</w:t>
        </w:r>
      </w:hyperlink>
      <w:r w:rsidR="006F469B" w:rsidRPr="00616594">
        <w:rPr>
          <w:rFonts w:ascii="Book Antiqua" w:hAnsi="Book Antiqua" w:cs="Times New Roman"/>
          <w:noProof/>
          <w:sz w:val="24"/>
          <w:szCs w:val="24"/>
          <w:vertAlign w:val="superscript"/>
        </w:rPr>
        <w:t>]</w:t>
      </w:r>
      <w:r w:rsidR="00FD64CA" w:rsidRPr="00616594">
        <w:rPr>
          <w:rFonts w:ascii="Book Antiqua" w:hAnsi="Book Antiqua" w:cs="Times New Roman"/>
          <w:sz w:val="24"/>
          <w:szCs w:val="24"/>
        </w:rPr>
        <w:fldChar w:fldCharType="end"/>
      </w:r>
      <w:r w:rsidR="00FD64CA" w:rsidRPr="00616594">
        <w:rPr>
          <w:rFonts w:ascii="Book Antiqua" w:hAnsi="Book Antiqua" w:cs="Times New Roman"/>
          <w:sz w:val="24"/>
          <w:szCs w:val="24"/>
        </w:rPr>
        <w:t>.</w:t>
      </w:r>
      <w:r w:rsidR="00616594">
        <w:rPr>
          <w:rFonts w:ascii="Book Antiqua" w:hAnsi="Book Antiqua" w:cs="Times New Roman"/>
          <w:sz w:val="24"/>
          <w:szCs w:val="24"/>
        </w:rPr>
        <w:t xml:space="preserve"> </w:t>
      </w:r>
      <w:r w:rsidR="00BD5749" w:rsidRPr="00616594">
        <w:rPr>
          <w:rFonts w:ascii="Book Antiqua" w:hAnsi="Book Antiqua" w:cs="Times New Roman"/>
          <w:sz w:val="24"/>
          <w:szCs w:val="24"/>
        </w:rPr>
        <w:t xml:space="preserve">Array-based next generation sequencing (NGS) can analyze the whole genome, exons, and regions of interest, and it may emerge </w:t>
      </w:r>
      <w:r w:rsidR="000817DF" w:rsidRPr="00616594">
        <w:rPr>
          <w:rFonts w:ascii="Book Antiqua" w:hAnsi="Book Antiqua" w:cs="Times New Roman"/>
          <w:sz w:val="24"/>
          <w:szCs w:val="24"/>
        </w:rPr>
        <w:t>as the lens by which to understand</w:t>
      </w:r>
      <w:r w:rsidR="0069103D" w:rsidRPr="00616594">
        <w:rPr>
          <w:rFonts w:ascii="Book Antiqua" w:hAnsi="Book Antiqua" w:cs="Times New Roman"/>
          <w:sz w:val="24"/>
          <w:szCs w:val="24"/>
        </w:rPr>
        <w:t xml:space="preserve"> the function of the microflora</w:t>
      </w:r>
      <w:r w:rsidR="000817DF" w:rsidRPr="00616594">
        <w:rPr>
          <w:rFonts w:ascii="Book Antiqua" w:hAnsi="Book Antiqua" w:cs="Times New Roman"/>
          <w:sz w:val="24"/>
          <w:szCs w:val="24"/>
        </w:rPr>
        <w:fldChar w:fldCharType="begin">
          <w:fldData xml:space="preserve">PEVuZE5vdGU+PENpdGU+PEF1dGhvcj5NYTwvQXV0aG9yPjxZZWFyPjIwMTU8L1llYXI+PFJlY051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</w:fldData>
        </w:fldChar>
      </w:r>
      <w:r w:rsidR="001340E0" w:rsidRPr="00616594">
        <w:rPr>
          <w:rFonts w:ascii="Book Antiqua" w:hAnsi="Book Antiqua" w:cs="Times New Roman"/>
          <w:sz w:val="24"/>
          <w:szCs w:val="24"/>
        </w:rPr>
        <w:instrText xml:space="preserve"> ADDIN EN.CITE </w:instrText>
      </w:r>
      <w:r w:rsidR="001340E0" w:rsidRPr="00616594">
        <w:rPr>
          <w:rFonts w:ascii="Book Antiqua" w:hAnsi="Book Antiqua" w:cs="Times New Roman"/>
          <w:sz w:val="24"/>
          <w:szCs w:val="24"/>
        </w:rPr>
        <w:fldChar w:fldCharType="begin">
          <w:fldData xml:space="preserve">PEVuZE5vdGU+PENpdGU+PEF1dGhvcj5NYTwvQXV0aG9yPjxZZWFyPjIwMTU8L1llYXI+PFJlY051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</w:fldData>
        </w:fldChar>
      </w:r>
      <w:r w:rsidR="001340E0" w:rsidRPr="00616594">
        <w:rPr>
          <w:rFonts w:ascii="Book Antiqua" w:hAnsi="Book Antiqua" w:cs="Times New Roman"/>
          <w:sz w:val="24"/>
          <w:szCs w:val="24"/>
        </w:rPr>
        <w:instrText xml:space="preserve"> ADDIN EN.CITE.DATA </w:instrText>
      </w:r>
      <w:r w:rsidR="001340E0" w:rsidRPr="00616594">
        <w:rPr>
          <w:rFonts w:ascii="Book Antiqua" w:hAnsi="Book Antiqua" w:cs="Times New Roman"/>
          <w:sz w:val="24"/>
          <w:szCs w:val="24"/>
        </w:rPr>
      </w:r>
      <w:r w:rsidR="001340E0" w:rsidRPr="00616594">
        <w:rPr>
          <w:rFonts w:ascii="Book Antiqua" w:hAnsi="Book Antiqua" w:cs="Times New Roman"/>
          <w:sz w:val="24"/>
          <w:szCs w:val="24"/>
        </w:rPr>
        <w:fldChar w:fldCharType="end"/>
      </w:r>
      <w:r w:rsidR="000817DF" w:rsidRPr="00616594">
        <w:rPr>
          <w:rFonts w:ascii="Book Antiqua" w:hAnsi="Book Antiqua" w:cs="Times New Roman"/>
          <w:sz w:val="24"/>
          <w:szCs w:val="24"/>
        </w:rPr>
      </w:r>
      <w:r w:rsidR="000817DF" w:rsidRPr="00616594">
        <w:rPr>
          <w:rFonts w:ascii="Book Antiqua" w:hAnsi="Book Antiqua" w:cs="Times New Roman"/>
          <w:sz w:val="24"/>
          <w:szCs w:val="24"/>
        </w:rPr>
        <w:fldChar w:fldCharType="separate"/>
      </w:r>
      <w:r w:rsidR="001340E0" w:rsidRPr="00616594">
        <w:rPr>
          <w:rFonts w:ascii="Book Antiqua" w:hAnsi="Book Antiqua" w:cs="Times New Roman"/>
          <w:noProof/>
          <w:sz w:val="24"/>
          <w:szCs w:val="24"/>
          <w:vertAlign w:val="superscript"/>
        </w:rPr>
        <w:t>[</w:t>
      </w:r>
      <w:hyperlink w:anchor="_ENREF_79" w:tooltip="Ma, 2015 #10793" w:history="1">
        <w:r w:rsidR="00987536" w:rsidRPr="00616594">
          <w:rPr>
            <w:rFonts w:ascii="Book Antiqua" w:hAnsi="Book Antiqua" w:cs="Times New Roman"/>
            <w:noProof/>
            <w:sz w:val="24"/>
            <w:szCs w:val="24"/>
            <w:vertAlign w:val="superscript"/>
          </w:rPr>
          <w:t>79</w:t>
        </w:r>
      </w:hyperlink>
      <w:r w:rsidR="001340E0" w:rsidRPr="00616594">
        <w:rPr>
          <w:rFonts w:ascii="Book Antiqua" w:hAnsi="Book Antiqua" w:cs="Times New Roman"/>
          <w:noProof/>
          <w:sz w:val="24"/>
          <w:szCs w:val="24"/>
          <w:vertAlign w:val="superscript"/>
        </w:rPr>
        <w:t>]</w:t>
      </w:r>
      <w:r w:rsidR="000817DF" w:rsidRPr="00616594">
        <w:rPr>
          <w:rFonts w:ascii="Book Antiqua" w:hAnsi="Book Antiqua" w:cs="Times New Roman"/>
          <w:sz w:val="24"/>
          <w:szCs w:val="24"/>
        </w:rPr>
        <w:fldChar w:fldCharType="end"/>
      </w:r>
      <w:r w:rsidR="000817DF" w:rsidRPr="00616594">
        <w:rPr>
          <w:rFonts w:ascii="Book Antiqua" w:hAnsi="Book Antiqua" w:cs="Times New Roman"/>
          <w:sz w:val="24"/>
          <w:szCs w:val="24"/>
        </w:rPr>
        <w:t>.</w:t>
      </w:r>
    </w:p>
    <w:p w14:paraId="5855F3D4" w14:textId="18292357" w:rsidR="009622EA" w:rsidRPr="00C80B2F" w:rsidRDefault="00C80B2F" w:rsidP="00943013">
      <w:pPr>
        <w:tabs>
          <w:tab w:val="left" w:pos="1140"/>
        </w:tabs>
        <w:spacing w:after="0" w:line="360" w:lineRule="auto"/>
        <w:jc w:val="both"/>
        <w:rPr>
          <w:rFonts w:ascii="Book Antiqua" w:hAnsi="Book Antiqua" w:cs="Times New Roman"/>
          <w:b/>
          <w:sz w:val="24"/>
          <w:szCs w:val="24"/>
        </w:rPr>
      </w:pPr>
      <w:r w:rsidRPr="00C80B2F">
        <w:rPr>
          <w:rFonts w:ascii="Book Antiqua" w:hAnsi="Book Antiqua" w:cs="Times New Roman"/>
          <w:b/>
          <w:sz w:val="24"/>
          <w:szCs w:val="24"/>
        </w:rPr>
        <w:lastRenderedPageBreak/>
        <w:t>DEVELOPING TREATMENT STRATEGIES TO INVESTIGATE</w:t>
      </w:r>
    </w:p>
    <w:p w14:paraId="7477E255" w14:textId="564F2CDA" w:rsidR="00843099" w:rsidRPr="00616594" w:rsidRDefault="00C34CDC" w:rsidP="00943013">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The intestinal microbiome can be manipulated by dietary adjustments</w:t>
      </w:r>
      <w:r w:rsidR="008F146D" w:rsidRPr="00616594">
        <w:rPr>
          <w:rFonts w:ascii="Book Antiqua" w:hAnsi="Book Antiqua" w:cs="Times New Roman"/>
          <w:sz w:val="24"/>
          <w:szCs w:val="24"/>
        </w:rPr>
        <w:t xml:space="preserve"> </w:t>
      </w:r>
      <w:r w:rsidR="008F146D" w:rsidRPr="00616594">
        <w:rPr>
          <w:rFonts w:ascii="Book Antiqua" w:hAnsi="Book Antiqua" w:cs="Times New Roman"/>
          <w:sz w:val="24"/>
          <w:szCs w:val="24"/>
        </w:rPr>
        <w:fldChar w:fldCharType="begin">
          <w:fldData xml:space="preserve">PEVuZE5vdGU+PENpdGU+PEF1dGhvcj5WaWVpcmE8L0F1dGhvcj48WWVhcj4yMDE0PC9ZZWFyPjxS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PEVuZE5vdGU+PENpdGU+PEF1dGhvcj5WaWVpcmE8L0F1dGhvcj48WWVhcj4yMDE0PC9ZZWFyPjxS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8F146D" w:rsidRPr="00616594">
        <w:rPr>
          <w:rFonts w:ascii="Book Antiqua" w:hAnsi="Book Antiqua" w:cs="Times New Roman"/>
          <w:sz w:val="24"/>
          <w:szCs w:val="24"/>
        </w:rPr>
      </w:r>
      <w:r w:rsidR="008F146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7" w:tooltip="Mejia-Leon, 2015 #10233" w:history="1">
        <w:r w:rsidR="00987536" w:rsidRPr="00616594">
          <w:rPr>
            <w:rFonts w:ascii="Book Antiqua" w:hAnsi="Book Antiqua" w:cs="Times New Roman"/>
            <w:noProof/>
            <w:sz w:val="24"/>
            <w:szCs w:val="24"/>
            <w:vertAlign w:val="superscript"/>
          </w:rPr>
          <w:t>37</w:t>
        </w:r>
      </w:hyperlink>
      <w:r w:rsidR="006F469B" w:rsidRPr="00616594">
        <w:rPr>
          <w:rFonts w:ascii="Book Antiqua" w:hAnsi="Book Antiqua" w:cs="Times New Roman"/>
          <w:noProof/>
          <w:sz w:val="24"/>
          <w:szCs w:val="24"/>
          <w:vertAlign w:val="superscript"/>
        </w:rPr>
        <w:t xml:space="preserve">, </w:t>
      </w:r>
      <w:hyperlink w:anchor="_ENREF_90" w:tooltip="Wu, 2011 #10407" w:history="1">
        <w:r w:rsidR="00987536" w:rsidRPr="00616594">
          <w:rPr>
            <w:rFonts w:ascii="Book Antiqua" w:hAnsi="Book Antiqua" w:cs="Times New Roman"/>
            <w:noProof/>
            <w:sz w:val="24"/>
            <w:szCs w:val="24"/>
            <w:vertAlign w:val="superscript"/>
          </w:rPr>
          <w:t>90</w:t>
        </w:r>
      </w:hyperlink>
      <w:r w:rsidR="006F469B" w:rsidRPr="00616594">
        <w:rPr>
          <w:rFonts w:ascii="Book Antiqua" w:hAnsi="Book Antiqua" w:cs="Times New Roman"/>
          <w:noProof/>
          <w:sz w:val="24"/>
          <w:szCs w:val="24"/>
          <w:vertAlign w:val="superscript"/>
        </w:rPr>
        <w:t xml:space="preserve">, </w:t>
      </w:r>
      <w:hyperlink w:anchor="_ENREF_252" w:tooltip="Vieira, 2014 #10400" w:history="1">
        <w:r w:rsidR="00987536" w:rsidRPr="00616594">
          <w:rPr>
            <w:rFonts w:ascii="Book Antiqua" w:hAnsi="Book Antiqua" w:cs="Times New Roman"/>
            <w:noProof/>
            <w:sz w:val="24"/>
            <w:szCs w:val="24"/>
            <w:vertAlign w:val="superscript"/>
          </w:rPr>
          <w:t>252</w:t>
        </w:r>
      </w:hyperlink>
      <w:r w:rsidR="006F469B" w:rsidRPr="00616594">
        <w:rPr>
          <w:rFonts w:ascii="Book Antiqua" w:hAnsi="Book Antiqua" w:cs="Times New Roman"/>
          <w:noProof/>
          <w:sz w:val="24"/>
          <w:szCs w:val="24"/>
          <w:vertAlign w:val="superscript"/>
        </w:rPr>
        <w:t>]</w:t>
      </w:r>
      <w:r w:rsidR="008F146D" w:rsidRPr="00616594">
        <w:rPr>
          <w:rFonts w:ascii="Book Antiqua" w:hAnsi="Book Antiqua" w:cs="Times New Roman"/>
          <w:sz w:val="24"/>
          <w:szCs w:val="24"/>
        </w:rPr>
        <w:fldChar w:fldCharType="end"/>
      </w:r>
      <w:r w:rsidRPr="00616594">
        <w:rPr>
          <w:rFonts w:ascii="Book Antiqua" w:hAnsi="Book Antiqua" w:cs="Times New Roman"/>
          <w:sz w:val="24"/>
          <w:szCs w:val="24"/>
        </w:rPr>
        <w:t xml:space="preserve">, probiotic </w:t>
      </w:r>
      <w:r w:rsidR="00C83498" w:rsidRPr="00616594">
        <w:rPr>
          <w:rFonts w:ascii="Book Antiqua" w:hAnsi="Book Antiqua" w:cs="Times New Roman"/>
          <w:sz w:val="24"/>
          <w:szCs w:val="24"/>
        </w:rPr>
        <w:t>preparations</w:t>
      </w:r>
      <w:r w:rsidR="000341F7" w:rsidRPr="00616594">
        <w:rPr>
          <w:rFonts w:ascii="Book Antiqua" w:hAnsi="Book Antiqua" w:cs="Times New Roman"/>
          <w:sz w:val="24"/>
          <w:szCs w:val="24"/>
        </w:rPr>
        <w:fldChar w:fldCharType="begin">
          <w:fldData xml:space="preserve">PEVuZE5vdGU+PENpdGU+PEF1dGhvcj5Mb3BlejwvQXV0aG9yPjxZZWFyPjIwMTI8L1llYXI+PFJl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PEVuZE5vdGU+PENpdGU+PEF1dGhvcj5Mb3BlejwvQXV0aG9yPjxZZWFyPjIwMTI8L1llYXI+PFJl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341F7" w:rsidRPr="00616594">
        <w:rPr>
          <w:rFonts w:ascii="Book Antiqua" w:hAnsi="Book Antiqua" w:cs="Times New Roman"/>
          <w:sz w:val="24"/>
          <w:szCs w:val="24"/>
        </w:rPr>
      </w:r>
      <w:r w:rsidR="000341F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97" w:tooltip="Konturek, 2015 #10235" w:history="1">
        <w:r w:rsidR="00987536" w:rsidRPr="00616594">
          <w:rPr>
            <w:rFonts w:ascii="Book Antiqua" w:hAnsi="Book Antiqua" w:cs="Times New Roman"/>
            <w:noProof/>
            <w:sz w:val="24"/>
            <w:szCs w:val="24"/>
            <w:vertAlign w:val="superscript"/>
          </w:rPr>
          <w:t>197</w:t>
        </w:r>
      </w:hyperlink>
      <w:r w:rsidR="0069103D" w:rsidRPr="00616594">
        <w:rPr>
          <w:rFonts w:ascii="Book Antiqua" w:hAnsi="Book Antiqua" w:cs="Times New Roman"/>
          <w:noProof/>
          <w:sz w:val="24"/>
          <w:szCs w:val="24"/>
          <w:vertAlign w:val="superscript"/>
        </w:rPr>
        <w:t>,</w:t>
      </w:r>
      <w:hyperlink w:anchor="_ENREF_253" w:tooltip="Lopez, 2012 #10694" w:history="1">
        <w:r w:rsidR="00987536" w:rsidRPr="00616594">
          <w:rPr>
            <w:rFonts w:ascii="Book Antiqua" w:hAnsi="Book Antiqua" w:cs="Times New Roman"/>
            <w:noProof/>
            <w:sz w:val="24"/>
            <w:szCs w:val="24"/>
            <w:vertAlign w:val="superscript"/>
          </w:rPr>
          <w:t>253</w:t>
        </w:r>
      </w:hyperlink>
      <w:r w:rsidR="0069103D" w:rsidRPr="00616594">
        <w:rPr>
          <w:rFonts w:ascii="Book Antiqua" w:hAnsi="Book Antiqua" w:cs="Times New Roman"/>
          <w:noProof/>
          <w:sz w:val="24"/>
          <w:szCs w:val="24"/>
          <w:vertAlign w:val="superscript"/>
        </w:rPr>
        <w:t>,</w:t>
      </w:r>
      <w:hyperlink w:anchor="_ENREF_254" w:tooltip="Dolpady, 2016 #10231" w:history="1">
        <w:r w:rsidR="00987536" w:rsidRPr="00616594">
          <w:rPr>
            <w:rFonts w:ascii="Book Antiqua" w:hAnsi="Book Antiqua" w:cs="Times New Roman"/>
            <w:noProof/>
            <w:sz w:val="24"/>
            <w:szCs w:val="24"/>
            <w:vertAlign w:val="superscript"/>
          </w:rPr>
          <w:t>254</w:t>
        </w:r>
      </w:hyperlink>
      <w:r w:rsidR="006F469B" w:rsidRPr="00616594">
        <w:rPr>
          <w:rFonts w:ascii="Book Antiqua" w:hAnsi="Book Antiqua" w:cs="Times New Roman"/>
          <w:noProof/>
          <w:sz w:val="24"/>
          <w:szCs w:val="24"/>
          <w:vertAlign w:val="superscript"/>
        </w:rPr>
        <w:t>]</w:t>
      </w:r>
      <w:r w:rsidR="000341F7" w:rsidRPr="00616594">
        <w:rPr>
          <w:rFonts w:ascii="Book Antiqua" w:hAnsi="Book Antiqua" w:cs="Times New Roman"/>
          <w:sz w:val="24"/>
          <w:szCs w:val="24"/>
        </w:rPr>
        <w:fldChar w:fldCharType="end"/>
      </w:r>
      <w:r w:rsidR="00C83498" w:rsidRPr="00616594">
        <w:rPr>
          <w:rFonts w:ascii="Book Antiqua" w:hAnsi="Book Antiqua" w:cs="Times New Roman"/>
          <w:sz w:val="24"/>
          <w:szCs w:val="24"/>
        </w:rPr>
        <w:t xml:space="preserve">, </w:t>
      </w:r>
      <w:r w:rsidR="005F2B72" w:rsidRPr="00616594">
        <w:rPr>
          <w:rFonts w:ascii="Book Antiqua" w:hAnsi="Book Antiqua" w:cs="Times New Roman"/>
          <w:sz w:val="24"/>
          <w:szCs w:val="24"/>
        </w:rPr>
        <w:t xml:space="preserve">supplements of </w:t>
      </w:r>
      <w:r w:rsidR="00C83498" w:rsidRPr="00616594">
        <w:rPr>
          <w:rFonts w:ascii="Book Antiqua" w:hAnsi="Book Antiqua" w:cs="Times New Roman"/>
          <w:sz w:val="24"/>
          <w:szCs w:val="24"/>
        </w:rPr>
        <w:t>vitamin A and retinoic acid</w:t>
      </w:r>
      <w:r w:rsidR="00DA5DE4" w:rsidRPr="00616594">
        <w:rPr>
          <w:rFonts w:ascii="Book Antiqua" w:hAnsi="Book Antiqua" w:cs="Times New Roman"/>
          <w:sz w:val="24"/>
          <w:szCs w:val="24"/>
        </w:rPr>
        <w:t xml:space="preserve"> </w:t>
      </w:r>
      <w:r w:rsidR="00DA5DE4" w:rsidRPr="00616594">
        <w:rPr>
          <w:rFonts w:ascii="Book Antiqua" w:hAnsi="Book Antiqua" w:cs="Times New Roman"/>
          <w:sz w:val="24"/>
          <w:szCs w:val="24"/>
        </w:rPr>
        <w:fldChar w:fldCharType="begin">
          <w:fldData xml:space="preserve">PEVuZE5vdGU+PENpdGU+PEF1dGhvcj5aaGFuZzwvQXV0aG9yPjxZZWFyPjIwMTQ8L1llYXI+PFJl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=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PEVuZE5vdGU+PENpdGU+PEF1dGhvcj5aaGFuZzwvQXV0aG9yPjxZZWFyPjIwMTQ8L1llYXI+PFJl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=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DA5DE4" w:rsidRPr="00616594">
        <w:rPr>
          <w:rFonts w:ascii="Book Antiqua" w:hAnsi="Book Antiqua" w:cs="Times New Roman"/>
          <w:sz w:val="24"/>
          <w:szCs w:val="24"/>
        </w:rPr>
      </w:r>
      <w:r w:rsidR="00DA5DE4"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55" w:tooltip="Zhang, 2014 #10410" w:history="1">
        <w:r w:rsidR="00987536" w:rsidRPr="00616594">
          <w:rPr>
            <w:rFonts w:ascii="Book Antiqua" w:hAnsi="Book Antiqua" w:cs="Times New Roman"/>
            <w:noProof/>
            <w:sz w:val="24"/>
            <w:szCs w:val="24"/>
            <w:vertAlign w:val="superscript"/>
          </w:rPr>
          <w:t>255</w:t>
        </w:r>
      </w:hyperlink>
      <w:r w:rsidR="006F469B" w:rsidRPr="00616594">
        <w:rPr>
          <w:rFonts w:ascii="Book Antiqua" w:hAnsi="Book Antiqua" w:cs="Times New Roman"/>
          <w:noProof/>
          <w:sz w:val="24"/>
          <w:szCs w:val="24"/>
          <w:vertAlign w:val="superscript"/>
        </w:rPr>
        <w:t xml:space="preserve">, </w:t>
      </w:r>
      <w:hyperlink w:anchor="_ENREF_256" w:tooltip="Hsieh, 2011 #10401" w:history="1">
        <w:r w:rsidR="00987536" w:rsidRPr="00616594">
          <w:rPr>
            <w:rFonts w:ascii="Book Antiqua" w:hAnsi="Book Antiqua" w:cs="Times New Roman"/>
            <w:noProof/>
            <w:sz w:val="24"/>
            <w:szCs w:val="24"/>
            <w:vertAlign w:val="superscript"/>
          </w:rPr>
          <w:t>256</w:t>
        </w:r>
      </w:hyperlink>
      <w:r w:rsidR="006F469B" w:rsidRPr="00616594">
        <w:rPr>
          <w:rFonts w:ascii="Book Antiqua" w:hAnsi="Book Antiqua" w:cs="Times New Roman"/>
          <w:noProof/>
          <w:sz w:val="24"/>
          <w:szCs w:val="24"/>
          <w:vertAlign w:val="superscript"/>
        </w:rPr>
        <w:t>]</w:t>
      </w:r>
      <w:r w:rsidR="00DA5DE4" w:rsidRPr="00616594">
        <w:rPr>
          <w:rFonts w:ascii="Book Antiqua" w:hAnsi="Book Antiqua" w:cs="Times New Roman"/>
          <w:sz w:val="24"/>
          <w:szCs w:val="24"/>
        </w:rPr>
        <w:fldChar w:fldCharType="end"/>
      </w:r>
      <w:r w:rsidRPr="00616594">
        <w:rPr>
          <w:rFonts w:ascii="Book Antiqua" w:hAnsi="Book Antiqua" w:cs="Times New Roman"/>
          <w:sz w:val="24"/>
          <w:szCs w:val="24"/>
        </w:rPr>
        <w:t>,</w:t>
      </w:r>
      <w:r w:rsidR="00C83498" w:rsidRPr="00616594">
        <w:rPr>
          <w:rFonts w:ascii="Book Antiqua" w:hAnsi="Book Antiqua" w:cs="Times New Roman"/>
          <w:sz w:val="24"/>
          <w:szCs w:val="24"/>
        </w:rPr>
        <w:t xml:space="preserve"> antibiotics</w:t>
      </w:r>
      <w:r w:rsidR="008F146D" w:rsidRPr="00616594">
        <w:rPr>
          <w:rFonts w:ascii="Book Antiqua" w:hAnsi="Book Antiqua" w:cs="Times New Roman"/>
          <w:sz w:val="24"/>
          <w:szCs w:val="24"/>
        </w:rPr>
        <w:fldChar w:fldCharType="begin">
          <w:fldData xml:space="preserve">PEVuZE5vdGU+PENpdGU+PEF1dGhvcj5TdG9uZTwvQXV0aG9yPjxZZWFyPjIwMDM8L1llYXI+PFJl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PEVuZE5vdGU+PENpdGU+PEF1dGhvcj5TdG9uZTwvQXV0aG9yPjxZZWFyPjIwMDM8L1llYXI+PFJl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8F146D" w:rsidRPr="00616594">
        <w:rPr>
          <w:rFonts w:ascii="Book Antiqua" w:hAnsi="Book Antiqua" w:cs="Times New Roman"/>
          <w:sz w:val="24"/>
          <w:szCs w:val="24"/>
        </w:rPr>
      </w:r>
      <w:r w:rsidR="008F146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9" w:tooltip="Francino, 2015 #10232" w:history="1">
        <w:r w:rsidR="00987536" w:rsidRPr="00616594">
          <w:rPr>
            <w:rFonts w:ascii="Book Antiqua" w:hAnsi="Book Antiqua" w:cs="Times New Roman"/>
            <w:noProof/>
            <w:sz w:val="24"/>
            <w:szCs w:val="24"/>
            <w:vertAlign w:val="superscript"/>
          </w:rPr>
          <w:t>169</w:t>
        </w:r>
      </w:hyperlink>
      <w:r w:rsidR="0069103D" w:rsidRPr="00616594">
        <w:rPr>
          <w:rFonts w:ascii="Book Antiqua" w:hAnsi="Book Antiqua" w:cs="Times New Roman"/>
          <w:noProof/>
          <w:sz w:val="24"/>
          <w:szCs w:val="24"/>
          <w:vertAlign w:val="superscript"/>
        </w:rPr>
        <w:t>,</w:t>
      </w:r>
      <w:hyperlink w:anchor="_ENREF_257" w:tooltip="Stone, 2003 #10500" w:history="1">
        <w:r w:rsidR="00987536" w:rsidRPr="00616594">
          <w:rPr>
            <w:rFonts w:ascii="Book Antiqua" w:hAnsi="Book Antiqua" w:cs="Times New Roman"/>
            <w:noProof/>
            <w:sz w:val="24"/>
            <w:szCs w:val="24"/>
            <w:vertAlign w:val="superscript"/>
          </w:rPr>
          <w:t>257</w:t>
        </w:r>
      </w:hyperlink>
      <w:r w:rsidR="006F469B" w:rsidRPr="00616594">
        <w:rPr>
          <w:rFonts w:ascii="Book Antiqua" w:hAnsi="Book Antiqua" w:cs="Times New Roman"/>
          <w:noProof/>
          <w:sz w:val="24"/>
          <w:szCs w:val="24"/>
          <w:vertAlign w:val="superscript"/>
        </w:rPr>
        <w:t>]</w:t>
      </w:r>
      <w:r w:rsidR="008F146D" w:rsidRPr="00616594">
        <w:rPr>
          <w:rFonts w:ascii="Book Antiqua" w:hAnsi="Book Antiqua" w:cs="Times New Roman"/>
          <w:sz w:val="24"/>
          <w:szCs w:val="24"/>
        </w:rPr>
        <w:fldChar w:fldCharType="end"/>
      </w:r>
      <w:r w:rsidR="00C83498" w:rsidRPr="00616594">
        <w:rPr>
          <w:rFonts w:ascii="Book Antiqua" w:hAnsi="Book Antiqua" w:cs="Times New Roman"/>
          <w:sz w:val="24"/>
          <w:szCs w:val="24"/>
        </w:rPr>
        <w:t xml:space="preserve">, </w:t>
      </w:r>
      <w:r w:rsidR="00E64E0D" w:rsidRPr="00616594">
        <w:rPr>
          <w:rFonts w:ascii="Book Antiqua" w:hAnsi="Book Antiqua" w:cs="Times New Roman"/>
          <w:sz w:val="24"/>
          <w:szCs w:val="24"/>
        </w:rPr>
        <w:t>intestinal re-colonization</w:t>
      </w:r>
      <w:r w:rsidR="008F146D" w:rsidRPr="00616594">
        <w:rPr>
          <w:rFonts w:ascii="Book Antiqua" w:hAnsi="Book Antiqua" w:cs="Times New Roman"/>
          <w:sz w:val="24"/>
          <w:szCs w:val="24"/>
        </w:rPr>
        <w:fldChar w:fldCharType="begin">
          <w:fldData xml:space="preserve">PEVuZE5vdGU+PENpdGU+PEF1dGhvcj5TYW5jaGV6PC9BdXRob3I+PFllYXI+MjAxNTwvWWVhcj48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PEVuZE5vdGU+PENpdGU+PEF1dGhvcj5TYW5jaGV6PC9BdXRob3I+PFllYXI+MjAxNTwvWWVhcj48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8F146D" w:rsidRPr="00616594">
        <w:rPr>
          <w:rFonts w:ascii="Book Antiqua" w:hAnsi="Book Antiqua" w:cs="Times New Roman"/>
          <w:sz w:val="24"/>
          <w:szCs w:val="24"/>
        </w:rPr>
      </w:r>
      <w:r w:rsidR="008F146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3" w:tooltip="Sanchez, 2015 #10207" w:history="1">
        <w:r w:rsidR="00987536" w:rsidRPr="00616594">
          <w:rPr>
            <w:rFonts w:ascii="Book Antiqua" w:hAnsi="Book Antiqua" w:cs="Times New Roman"/>
            <w:noProof/>
            <w:sz w:val="24"/>
            <w:szCs w:val="24"/>
            <w:vertAlign w:val="superscript"/>
          </w:rPr>
          <w:t>33</w:t>
        </w:r>
      </w:hyperlink>
      <w:r w:rsidR="0069103D" w:rsidRPr="00616594">
        <w:rPr>
          <w:rFonts w:ascii="Book Antiqua" w:hAnsi="Book Antiqua" w:cs="Times New Roman"/>
          <w:noProof/>
          <w:sz w:val="24"/>
          <w:szCs w:val="24"/>
          <w:vertAlign w:val="superscript"/>
        </w:rPr>
        <w:t>,</w:t>
      </w:r>
      <w:hyperlink w:anchor="_ENREF_107" w:tooltip="Round, 2010 #10395" w:history="1">
        <w:r w:rsidR="00987536" w:rsidRPr="00616594">
          <w:rPr>
            <w:rFonts w:ascii="Book Antiqua" w:hAnsi="Book Antiqua" w:cs="Times New Roman"/>
            <w:noProof/>
            <w:sz w:val="24"/>
            <w:szCs w:val="24"/>
            <w:vertAlign w:val="superscript"/>
          </w:rPr>
          <w:t>107</w:t>
        </w:r>
      </w:hyperlink>
      <w:r w:rsidR="0069103D" w:rsidRPr="00616594">
        <w:rPr>
          <w:rFonts w:ascii="Book Antiqua" w:hAnsi="Book Antiqua" w:cs="Times New Roman"/>
          <w:noProof/>
          <w:sz w:val="24"/>
          <w:szCs w:val="24"/>
          <w:vertAlign w:val="superscript"/>
        </w:rPr>
        <w:t>,</w:t>
      </w:r>
      <w:hyperlink w:anchor="_ENREF_109" w:tooltip="Atarashi, 2011 #10319" w:history="1">
        <w:r w:rsidR="00987536" w:rsidRPr="00616594">
          <w:rPr>
            <w:rFonts w:ascii="Book Antiqua" w:hAnsi="Book Antiqua" w:cs="Times New Roman"/>
            <w:noProof/>
            <w:sz w:val="24"/>
            <w:szCs w:val="24"/>
            <w:vertAlign w:val="superscript"/>
          </w:rPr>
          <w:t>109</w:t>
        </w:r>
      </w:hyperlink>
      <w:r w:rsidR="0069103D" w:rsidRPr="00616594">
        <w:rPr>
          <w:rFonts w:ascii="Book Antiqua" w:hAnsi="Book Antiqua" w:cs="Times New Roman"/>
          <w:noProof/>
          <w:sz w:val="24"/>
          <w:szCs w:val="24"/>
          <w:vertAlign w:val="superscript"/>
        </w:rPr>
        <w:t>,</w:t>
      </w:r>
      <w:hyperlink w:anchor="_ENREF_110" w:tooltip="Atarashi, 2013 #10578" w:history="1">
        <w:r w:rsidR="00987536" w:rsidRPr="00616594">
          <w:rPr>
            <w:rFonts w:ascii="Book Antiqua" w:hAnsi="Book Antiqua" w:cs="Times New Roman"/>
            <w:noProof/>
            <w:sz w:val="24"/>
            <w:szCs w:val="24"/>
            <w:vertAlign w:val="superscript"/>
          </w:rPr>
          <w:t>110</w:t>
        </w:r>
      </w:hyperlink>
      <w:r w:rsidR="006F469B" w:rsidRPr="00616594">
        <w:rPr>
          <w:rFonts w:ascii="Book Antiqua" w:hAnsi="Book Antiqua" w:cs="Times New Roman"/>
          <w:noProof/>
          <w:sz w:val="24"/>
          <w:szCs w:val="24"/>
          <w:vertAlign w:val="superscript"/>
        </w:rPr>
        <w:t>]</w:t>
      </w:r>
      <w:r w:rsidR="008F146D" w:rsidRPr="00616594">
        <w:rPr>
          <w:rFonts w:ascii="Book Antiqua" w:hAnsi="Book Antiqua" w:cs="Times New Roman"/>
          <w:sz w:val="24"/>
          <w:szCs w:val="24"/>
        </w:rPr>
        <w:fldChar w:fldCharType="end"/>
      </w:r>
      <w:r w:rsidR="00C83498" w:rsidRPr="00616594">
        <w:rPr>
          <w:rFonts w:ascii="Book Antiqua" w:hAnsi="Book Antiqua" w:cs="Times New Roman"/>
          <w:sz w:val="24"/>
          <w:szCs w:val="24"/>
        </w:rPr>
        <w:t>, pharmacological agents that decrease intestinal permeability</w:t>
      </w:r>
      <w:r w:rsidR="008F146D" w:rsidRPr="00616594">
        <w:rPr>
          <w:rFonts w:ascii="Book Antiqua" w:hAnsi="Book Antiqua" w:cs="Times New Roman"/>
          <w:sz w:val="24"/>
          <w:szCs w:val="24"/>
        </w:rPr>
        <w:fldChar w:fldCharType="begin">
          <w:fldData xml:space="preserve">PEVuZE5vdGU+PENpdGU+PEF1dGhvcj5Mb3BldHVzbzwvQXV0aG9yPjxZZWFyPjIwMTU8L1llYXI+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PEVuZE5vdGU+PENpdGU+PEF1dGhvcj5Mb3BldHVzbzwvQXV0aG9yPjxZZWFyPjIwMTU8L1llYXI+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8F146D" w:rsidRPr="00616594">
        <w:rPr>
          <w:rFonts w:ascii="Book Antiqua" w:hAnsi="Book Antiqua" w:cs="Times New Roman"/>
          <w:sz w:val="24"/>
          <w:szCs w:val="24"/>
        </w:rPr>
      </w:r>
      <w:r w:rsidR="008F146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58" w:tooltip="Lopetuso, 2015 #10622" w:history="1">
        <w:r w:rsidR="00987536" w:rsidRPr="00616594">
          <w:rPr>
            <w:rFonts w:ascii="Book Antiqua" w:hAnsi="Book Antiqua" w:cs="Times New Roman"/>
            <w:noProof/>
            <w:sz w:val="24"/>
            <w:szCs w:val="24"/>
            <w:vertAlign w:val="superscript"/>
          </w:rPr>
          <w:t>258-260</w:t>
        </w:r>
      </w:hyperlink>
      <w:r w:rsidR="006F469B" w:rsidRPr="00616594">
        <w:rPr>
          <w:rFonts w:ascii="Book Antiqua" w:hAnsi="Book Antiqua" w:cs="Times New Roman"/>
          <w:noProof/>
          <w:sz w:val="24"/>
          <w:szCs w:val="24"/>
          <w:vertAlign w:val="superscript"/>
        </w:rPr>
        <w:t>]</w:t>
      </w:r>
      <w:r w:rsidR="008F146D" w:rsidRPr="00616594">
        <w:rPr>
          <w:rFonts w:ascii="Book Antiqua" w:hAnsi="Book Antiqua" w:cs="Times New Roman"/>
          <w:sz w:val="24"/>
          <w:szCs w:val="24"/>
        </w:rPr>
        <w:fldChar w:fldCharType="end"/>
      </w:r>
      <w:r w:rsidR="00C83498" w:rsidRPr="00616594">
        <w:rPr>
          <w:rFonts w:ascii="Book Antiqua" w:hAnsi="Book Antiqua" w:cs="Times New Roman"/>
          <w:sz w:val="24"/>
          <w:szCs w:val="24"/>
        </w:rPr>
        <w:t xml:space="preserve">, molecular interventions that block TLR signaling and </w:t>
      </w:r>
      <w:r w:rsidR="002A555E" w:rsidRPr="00616594">
        <w:rPr>
          <w:rFonts w:ascii="Book Antiqua" w:hAnsi="Book Antiqua" w:cs="Times New Roman"/>
          <w:sz w:val="24"/>
          <w:szCs w:val="24"/>
        </w:rPr>
        <w:t xml:space="preserve">the production of </w:t>
      </w:r>
      <w:r w:rsidR="00C83498" w:rsidRPr="00616594">
        <w:rPr>
          <w:rFonts w:ascii="Book Antiqua" w:hAnsi="Book Antiqua" w:cs="Times New Roman"/>
          <w:sz w:val="24"/>
          <w:szCs w:val="24"/>
        </w:rPr>
        <w:t>pro-</w:t>
      </w:r>
      <w:r w:rsidR="009622EA" w:rsidRPr="00616594">
        <w:rPr>
          <w:rFonts w:ascii="Book Antiqua" w:hAnsi="Book Antiqua" w:cs="Times New Roman"/>
          <w:sz w:val="24"/>
          <w:szCs w:val="24"/>
        </w:rPr>
        <w:t>inflammatory</w:t>
      </w:r>
      <w:r w:rsidR="00C83498" w:rsidRPr="00616594">
        <w:rPr>
          <w:rFonts w:ascii="Book Antiqua" w:hAnsi="Book Antiqua" w:cs="Times New Roman"/>
          <w:sz w:val="24"/>
          <w:szCs w:val="24"/>
        </w:rPr>
        <w:t xml:space="preserve"> cytokine</w:t>
      </w:r>
      <w:r w:rsidR="002A555E" w:rsidRPr="00616594">
        <w:rPr>
          <w:rFonts w:ascii="Book Antiqua" w:hAnsi="Book Antiqua" w:cs="Times New Roman"/>
          <w:sz w:val="24"/>
          <w:szCs w:val="24"/>
        </w:rPr>
        <w:t>s</w:t>
      </w:r>
      <w:r w:rsidR="008F146D"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PlsyNjFdPC9zdHlsZT48L0Rpc3BsYXlUZXh0PjxyZWNvcmQ+PHJlYy1udW1iZXI+MTA0Mjk8L3Jl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PlsyNjFdPC9zdHlsZT48L0Rpc3BsYXlUZXh0PjxyZWNvcmQ+PHJlYy1udW1iZXI+MTA0Mjk8L3Jl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8F146D" w:rsidRPr="00616594">
        <w:rPr>
          <w:rFonts w:ascii="Book Antiqua" w:hAnsi="Book Antiqua" w:cs="Times New Roman"/>
          <w:sz w:val="24"/>
          <w:szCs w:val="24"/>
        </w:rPr>
      </w:r>
      <w:r w:rsidR="008F146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61" w:tooltip="Pawar, 2007 #10429" w:history="1">
        <w:r w:rsidR="00987536" w:rsidRPr="00616594">
          <w:rPr>
            <w:rFonts w:ascii="Book Antiqua" w:hAnsi="Book Antiqua" w:cs="Times New Roman"/>
            <w:noProof/>
            <w:sz w:val="24"/>
            <w:szCs w:val="24"/>
            <w:vertAlign w:val="superscript"/>
          </w:rPr>
          <w:t>261</w:t>
        </w:r>
      </w:hyperlink>
      <w:r w:rsidR="006F469B" w:rsidRPr="00616594">
        <w:rPr>
          <w:rFonts w:ascii="Book Antiqua" w:hAnsi="Book Antiqua" w:cs="Times New Roman"/>
          <w:noProof/>
          <w:sz w:val="24"/>
          <w:szCs w:val="24"/>
          <w:vertAlign w:val="superscript"/>
        </w:rPr>
        <w:t>]</w:t>
      </w:r>
      <w:r w:rsidR="008F146D" w:rsidRPr="00616594">
        <w:rPr>
          <w:rFonts w:ascii="Book Antiqua" w:hAnsi="Book Antiqua" w:cs="Times New Roman"/>
          <w:sz w:val="24"/>
          <w:szCs w:val="24"/>
        </w:rPr>
        <w:fldChar w:fldCharType="end"/>
      </w:r>
      <w:r w:rsidR="00E64E0D" w:rsidRPr="00616594">
        <w:rPr>
          <w:rFonts w:ascii="Book Antiqua" w:hAnsi="Book Antiqua" w:cs="Times New Roman"/>
          <w:sz w:val="24"/>
          <w:szCs w:val="24"/>
        </w:rPr>
        <w:t>, molecular interventions (polysaccharide A) that stimul</w:t>
      </w:r>
      <w:r w:rsidR="0069103D" w:rsidRPr="00616594">
        <w:rPr>
          <w:rFonts w:ascii="Book Antiqua" w:hAnsi="Book Antiqua" w:cs="Times New Roman"/>
          <w:sz w:val="24"/>
          <w:szCs w:val="24"/>
        </w:rPr>
        <w:t>ate anti-inflammatory responses</w:t>
      </w:r>
      <w:r w:rsidR="00E64E0D"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cnNjcmlwdCI+WzEwNSwgMjYyXTwvc3R5bGU+PC9EaXNwbGF5VGV4dD48cmVjb3JkPjxyZWMtbnVt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==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cnNjcmlwdCI+WzEwNSwgMjYyXTwvc3R5bGU+PC9EaXNwbGF5VGV4dD48cmVjb3JkPjxyZWMtbnVt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==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64E0D" w:rsidRPr="00616594">
        <w:rPr>
          <w:rFonts w:ascii="Book Antiqua" w:hAnsi="Book Antiqua" w:cs="Times New Roman"/>
          <w:sz w:val="24"/>
          <w:szCs w:val="24"/>
        </w:rPr>
      </w:r>
      <w:r w:rsidR="00E64E0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05" w:tooltip="Ochoa-Reparaz, 2010 #10345" w:history="1">
        <w:r w:rsidR="00987536" w:rsidRPr="00616594">
          <w:rPr>
            <w:rFonts w:ascii="Book Antiqua" w:hAnsi="Book Antiqua" w:cs="Times New Roman"/>
            <w:noProof/>
            <w:sz w:val="24"/>
            <w:szCs w:val="24"/>
            <w:vertAlign w:val="superscript"/>
          </w:rPr>
          <w:t>105</w:t>
        </w:r>
      </w:hyperlink>
      <w:r w:rsidR="006F469B" w:rsidRPr="00616594">
        <w:rPr>
          <w:rFonts w:ascii="Book Antiqua" w:hAnsi="Book Antiqua" w:cs="Times New Roman"/>
          <w:noProof/>
          <w:sz w:val="24"/>
          <w:szCs w:val="24"/>
          <w:vertAlign w:val="superscript"/>
        </w:rPr>
        <w:t xml:space="preserve">, </w:t>
      </w:r>
      <w:hyperlink w:anchor="_ENREF_262" w:tooltip="Telesford, 2015 #10757" w:history="1">
        <w:r w:rsidR="00987536" w:rsidRPr="00616594">
          <w:rPr>
            <w:rFonts w:ascii="Book Antiqua" w:hAnsi="Book Antiqua" w:cs="Times New Roman"/>
            <w:noProof/>
            <w:sz w:val="24"/>
            <w:szCs w:val="24"/>
            <w:vertAlign w:val="superscript"/>
          </w:rPr>
          <w:t>262</w:t>
        </w:r>
      </w:hyperlink>
      <w:r w:rsidR="006F469B" w:rsidRPr="00616594">
        <w:rPr>
          <w:rFonts w:ascii="Book Antiqua" w:hAnsi="Book Antiqua" w:cs="Times New Roman"/>
          <w:noProof/>
          <w:sz w:val="24"/>
          <w:szCs w:val="24"/>
          <w:vertAlign w:val="superscript"/>
        </w:rPr>
        <w:t>]</w:t>
      </w:r>
      <w:r w:rsidR="00E64E0D" w:rsidRPr="00616594">
        <w:rPr>
          <w:rFonts w:ascii="Book Antiqua" w:hAnsi="Book Antiqua" w:cs="Times New Roman"/>
          <w:sz w:val="24"/>
          <w:szCs w:val="24"/>
        </w:rPr>
        <w:fldChar w:fldCharType="end"/>
      </w:r>
      <w:r w:rsidR="003F539A" w:rsidRPr="00616594">
        <w:rPr>
          <w:rFonts w:ascii="Book Antiqua" w:hAnsi="Book Antiqua" w:cs="Times New Roman"/>
          <w:sz w:val="24"/>
          <w:szCs w:val="24"/>
        </w:rPr>
        <w:t xml:space="preserve">, and short chain fatty acids that may </w:t>
      </w:r>
      <w:r w:rsidR="003214DB" w:rsidRPr="00616594">
        <w:rPr>
          <w:rFonts w:ascii="Book Antiqua" w:hAnsi="Book Antiqua" w:cs="Times New Roman"/>
          <w:sz w:val="24"/>
          <w:szCs w:val="24"/>
        </w:rPr>
        <w:t>modulate</w:t>
      </w:r>
      <w:r w:rsidR="003F539A" w:rsidRPr="00616594">
        <w:rPr>
          <w:rFonts w:ascii="Book Antiqua" w:hAnsi="Book Antiqua" w:cs="Times New Roman"/>
          <w:sz w:val="24"/>
          <w:szCs w:val="24"/>
        </w:rPr>
        <w:t xml:space="preserve"> signaling pathways that affect gene expression, intestinal </w:t>
      </w:r>
      <w:r w:rsidR="004D1885" w:rsidRPr="00616594">
        <w:rPr>
          <w:rFonts w:ascii="Book Antiqua" w:hAnsi="Book Antiqua" w:cs="Times New Roman"/>
          <w:sz w:val="24"/>
          <w:szCs w:val="24"/>
        </w:rPr>
        <w:t xml:space="preserve">barrier integrity, and inflammatory </w:t>
      </w:r>
      <w:r w:rsidR="0069103D" w:rsidRPr="00616594">
        <w:rPr>
          <w:rFonts w:ascii="Book Antiqua" w:hAnsi="Book Antiqua" w:cs="Times New Roman"/>
          <w:sz w:val="24"/>
          <w:szCs w:val="24"/>
        </w:rPr>
        <w:t>responses</w:t>
      </w:r>
      <w:r w:rsidR="003F539A"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3F539A" w:rsidRPr="00616594">
        <w:rPr>
          <w:rFonts w:ascii="Book Antiqua" w:hAnsi="Book Antiqua" w:cs="Times New Roman"/>
          <w:sz w:val="24"/>
          <w:szCs w:val="24"/>
        </w:rPr>
      </w:r>
      <w:r w:rsidR="003F539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00" w:tooltip="Tan, 2014 #10617" w:history="1">
        <w:r w:rsidR="00987536" w:rsidRPr="00616594">
          <w:rPr>
            <w:rFonts w:ascii="Book Antiqua" w:hAnsi="Book Antiqua" w:cs="Times New Roman"/>
            <w:noProof/>
            <w:sz w:val="24"/>
            <w:szCs w:val="24"/>
            <w:vertAlign w:val="superscript"/>
          </w:rPr>
          <w:t>200</w:t>
        </w:r>
      </w:hyperlink>
      <w:r w:rsidR="006F469B" w:rsidRPr="00616594">
        <w:rPr>
          <w:rFonts w:ascii="Book Antiqua" w:hAnsi="Book Antiqua" w:cs="Times New Roman"/>
          <w:noProof/>
          <w:sz w:val="24"/>
          <w:szCs w:val="24"/>
          <w:vertAlign w:val="superscript"/>
        </w:rPr>
        <w:t>]</w:t>
      </w:r>
      <w:r w:rsidR="003F539A" w:rsidRPr="00616594">
        <w:rPr>
          <w:rFonts w:ascii="Book Antiqua" w:hAnsi="Book Antiqua" w:cs="Times New Roman"/>
          <w:sz w:val="24"/>
          <w:szCs w:val="24"/>
        </w:rPr>
        <w:fldChar w:fldCharType="end"/>
      </w:r>
      <w:r w:rsidR="00BB41D2" w:rsidRPr="00616594">
        <w:rPr>
          <w:rFonts w:ascii="Book Antiqua" w:hAnsi="Book Antiqua" w:cs="Times New Roman"/>
          <w:sz w:val="24"/>
          <w:szCs w:val="24"/>
        </w:rPr>
        <w:t xml:space="preserve"> (Table 3)</w:t>
      </w:r>
      <w:r w:rsidR="00C83498" w:rsidRPr="00616594">
        <w:rPr>
          <w:rFonts w:ascii="Book Antiqua" w:hAnsi="Book Antiqua" w:cs="Times New Roman"/>
          <w:sz w:val="24"/>
          <w:szCs w:val="24"/>
        </w:rPr>
        <w:t>.</w:t>
      </w:r>
    </w:p>
    <w:p w14:paraId="3632BA4F" w14:textId="05078126" w:rsidR="00890C7A" w:rsidRPr="00616594" w:rsidRDefault="00CD1824"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Antibiotics (tetracycline</w:t>
      </w:r>
      <w:r w:rsidR="007C2649" w:rsidRPr="00616594">
        <w:rPr>
          <w:rFonts w:ascii="Book Antiqua" w:hAnsi="Book Antiqua" w:cs="Times New Roman"/>
          <w:sz w:val="24"/>
          <w:szCs w:val="24"/>
        </w:rPr>
        <w:t xml:space="preserve"> and</w:t>
      </w:r>
      <w:r w:rsidRPr="00616594">
        <w:rPr>
          <w:rFonts w:ascii="Book Antiqua" w:hAnsi="Book Antiqua" w:cs="Times New Roman"/>
          <w:sz w:val="24"/>
          <w:szCs w:val="24"/>
        </w:rPr>
        <w:t xml:space="preserve"> minocycline) </w:t>
      </w:r>
      <w:r w:rsidR="007C2649" w:rsidRPr="00616594">
        <w:rPr>
          <w:rFonts w:ascii="Book Antiqua" w:hAnsi="Book Antiqua" w:cs="Times New Roman"/>
          <w:sz w:val="24"/>
          <w:szCs w:val="24"/>
        </w:rPr>
        <w:t xml:space="preserve">have </w:t>
      </w:r>
      <w:r w:rsidRPr="00616594">
        <w:rPr>
          <w:rFonts w:ascii="Book Antiqua" w:hAnsi="Book Antiqua" w:cs="Times New Roman"/>
          <w:sz w:val="24"/>
          <w:szCs w:val="24"/>
        </w:rPr>
        <w:t>reduce</w:t>
      </w:r>
      <w:r w:rsidR="007C2649" w:rsidRPr="00616594">
        <w:rPr>
          <w:rFonts w:ascii="Book Antiqua" w:hAnsi="Book Antiqua" w:cs="Times New Roman"/>
          <w:sz w:val="24"/>
          <w:szCs w:val="24"/>
        </w:rPr>
        <w:t>d</w:t>
      </w:r>
      <w:r w:rsidRPr="00616594">
        <w:rPr>
          <w:rFonts w:ascii="Book Antiqua" w:hAnsi="Book Antiqua" w:cs="Times New Roman"/>
          <w:sz w:val="24"/>
          <w:szCs w:val="24"/>
        </w:rPr>
        <w:t xml:space="preserve"> disease activity in rheumatoid arthritis, especially in seropositive patients</w:t>
      </w:r>
      <w:r w:rsidR="007C2649" w:rsidRPr="00616594">
        <w:rPr>
          <w:rFonts w:ascii="Book Antiqua" w:hAnsi="Book Antiqua" w:cs="Times New Roman"/>
          <w:sz w:val="24"/>
          <w:szCs w:val="24"/>
        </w:rPr>
        <w:t xml:space="preserve"> with disease of short duration</w:t>
      </w:r>
      <w:r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&lt;EndNote&gt;&lt;Cite&gt;&lt;Author&gt;Stone&lt;/Author&gt;&lt;Year&gt;2003&lt;/Year&gt;&lt;RecNum&gt;10500&lt;/RecNum&gt;&lt;DisplayText&gt;&lt;style face="superscript"&gt;[257]&lt;/style&gt;&lt;/DisplayText&gt;&lt;record&gt;&lt;rec-number&gt;10500&lt;/rec-number&gt;&lt;foreign-keys&gt;&lt;key app="EN" db-id="wrrsstdv10fa5ee5ww1xzv9gzws9srxptwr2" timestamp="1463137492"&gt;10500&lt;/key&gt;&lt;/foreign-keys&gt;&lt;ref-type name="Journal Article"&gt;17&lt;/ref-type&gt;&lt;contributors&gt;&lt;authors&gt;&lt;author&gt;Stone, M.&lt;/author&gt;&lt;author&gt;Fortin, P. R.&lt;/author&gt;&lt;author&gt;Pacheco-Tena, C.&lt;/author&gt;&lt;author&gt;Inman, R. D.&lt;/author&gt;&lt;/authors&gt;&lt;/contributors&gt;&lt;auth-address&gt;Division of Rheumatology, Department of Medicine, Toronto Western Hospital, 399 Bathurst Street, Toronto, Ontario M5T 2S8, Canada.&lt;/auth-address&gt;&lt;titles&gt;&lt;title&gt;Should tetracycline treatment be used more extensively for rheumatoid arthritis? Metaanalysis demonstrates clinical benefit with reduction in disease activity&lt;/title&gt;&lt;secondary-title&gt;J Rheumatol&lt;/secondary-title&gt;&lt;/titles&gt;&lt;periodical&gt;&lt;full-title&gt;Journal of Rheumatology&lt;/full-title&gt;&lt;abbr-1&gt;J. Rheumatol.&lt;/abbr-1&gt;&lt;abbr-2&gt;J Rheumatol&lt;/abbr-2&gt;&lt;/periodical&gt;&lt;pages&gt;2112-22&lt;/pages&gt;&lt;volume&gt;30&lt;/volume&gt;&lt;number&gt;10&lt;/number&gt;&lt;keywords&gt;&lt;keyword&gt;Antirheumatic Agents/therapeutic use&lt;/keyword&gt;&lt;keyword&gt;Arthritis, Rheumatoid/*drug therapy/physiopathology&lt;/keyword&gt;&lt;keyword&gt;Arthrography&lt;/keyword&gt;&lt;keyword&gt;Doxycycline/therapeutic use&lt;/keyword&gt;&lt;keyword&gt;Joints/physiopathology&lt;/keyword&gt;&lt;keyword&gt;Medline&lt;/keyword&gt;&lt;keyword&gt;Minocycline/therapeutic use&lt;/keyword&gt;&lt;keyword&gt;Pain Measurement&lt;/keyword&gt;&lt;keyword&gt;Randomized Controlled Trials as Topic&lt;/keyword&gt;&lt;keyword&gt;Severity of Illness Index&lt;/keyword&gt;&lt;keyword&gt;Tetracyclines/*therapeutic use&lt;/keyword&gt;&lt;keyword&gt;Treatment Outcome&lt;/keyword&gt;&lt;/keywords&gt;&lt;dates&gt;&lt;year&gt;2003&lt;/year&gt;&lt;pub-dates&gt;&lt;date&gt;Oct&lt;/date&gt;&lt;/pub-dates&gt;&lt;/dates&gt;&lt;isbn&gt;0315-162X (Print)&amp;#xD;0315-162X (Linking)&lt;/isbn&gt;&lt;accession-num&gt;14528503&lt;/accession-num&gt;&lt;urls&gt;&lt;related-urls&gt;&lt;url&gt;http://www.ncbi.nlm.nih.gov/pubmed/14528503&lt;/url&gt;&lt;/related-urls&gt;&lt;/urls&gt;&lt;electronic-resource-num&gt;DOI: not available&lt;/electronic-resource-num&gt;&lt;/record&gt;&lt;/Cite&gt;&lt;/EndNote&gt;</w:instrText>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57" w:tooltip="Stone, 2003 #10500" w:history="1">
        <w:r w:rsidR="00987536" w:rsidRPr="00616594">
          <w:rPr>
            <w:rFonts w:ascii="Book Antiqua" w:hAnsi="Book Antiqua" w:cs="Times New Roman"/>
            <w:noProof/>
            <w:sz w:val="24"/>
            <w:szCs w:val="24"/>
            <w:vertAlign w:val="superscript"/>
          </w:rPr>
          <w:t>257</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Pr="00616594">
        <w:rPr>
          <w:rFonts w:ascii="Book Antiqua" w:hAnsi="Book Antiqua" w:cs="Times New Roman"/>
          <w:sz w:val="24"/>
          <w:szCs w:val="24"/>
        </w:rPr>
        <w:t xml:space="preserve">.  Probiotic supplements containing </w:t>
      </w:r>
      <w:r w:rsidRPr="00616594">
        <w:rPr>
          <w:rFonts w:ascii="Book Antiqua" w:hAnsi="Book Antiqua" w:cs="Times New Roman"/>
          <w:i/>
          <w:sz w:val="24"/>
          <w:szCs w:val="24"/>
        </w:rPr>
        <w:t>Bifidobacterium bifidum</w:t>
      </w:r>
      <w:r w:rsidRPr="00616594">
        <w:rPr>
          <w:rFonts w:ascii="Book Antiqua" w:hAnsi="Book Antiqua" w:cs="Times New Roman"/>
          <w:sz w:val="24"/>
          <w:szCs w:val="24"/>
        </w:rPr>
        <w:t xml:space="preserve"> </w:t>
      </w:r>
      <w:r w:rsidR="007C2649" w:rsidRPr="00616594">
        <w:rPr>
          <w:rFonts w:ascii="Book Antiqua" w:hAnsi="Book Antiqua" w:cs="Times New Roman"/>
          <w:sz w:val="24"/>
          <w:szCs w:val="24"/>
        </w:rPr>
        <w:t xml:space="preserve">have </w:t>
      </w:r>
      <w:r w:rsidRPr="00616594">
        <w:rPr>
          <w:rFonts w:ascii="Book Antiqua" w:hAnsi="Book Antiqua" w:cs="Times New Roman"/>
          <w:sz w:val="24"/>
          <w:szCs w:val="24"/>
        </w:rPr>
        <w:t>promote</w:t>
      </w:r>
      <w:r w:rsidR="007C2649" w:rsidRPr="00616594">
        <w:rPr>
          <w:rFonts w:ascii="Book Antiqua" w:hAnsi="Book Antiqua" w:cs="Times New Roman"/>
          <w:sz w:val="24"/>
          <w:szCs w:val="24"/>
        </w:rPr>
        <w:t>d</w:t>
      </w:r>
      <w:r w:rsidRPr="00616594">
        <w:rPr>
          <w:rFonts w:ascii="Book Antiqua" w:hAnsi="Book Antiqua" w:cs="Times New Roman"/>
          <w:sz w:val="24"/>
          <w:szCs w:val="24"/>
        </w:rPr>
        <w:t xml:space="preserve"> </w:t>
      </w:r>
      <w:r w:rsidR="007C2649" w:rsidRPr="00616594">
        <w:rPr>
          <w:rFonts w:ascii="Book Antiqua" w:hAnsi="Book Antiqua" w:cs="Times New Roman"/>
          <w:sz w:val="24"/>
          <w:szCs w:val="24"/>
        </w:rPr>
        <w:t xml:space="preserve">the </w:t>
      </w:r>
      <w:r w:rsidRPr="00616594">
        <w:rPr>
          <w:rFonts w:ascii="Book Antiqua" w:hAnsi="Book Antiqua" w:cs="Times New Roman"/>
          <w:sz w:val="24"/>
          <w:szCs w:val="24"/>
        </w:rPr>
        <w:t xml:space="preserve">expansion of Tregs </w:t>
      </w:r>
      <w:r w:rsidR="0069103D" w:rsidRPr="00616594">
        <w:rPr>
          <w:rFonts w:ascii="Book Antiqua" w:hAnsi="Book Antiqua" w:cs="Times New Roman"/>
          <w:sz w:val="24"/>
          <w:szCs w:val="24"/>
        </w:rPr>
        <w:t>in cell cultures</w:t>
      </w:r>
      <w:r w:rsidR="000341F7"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&lt;EndNote&gt;&lt;Cite&gt;&lt;Author&gt;Lopez&lt;/Author&gt;&lt;Year&gt;2012&lt;/Year&gt;&lt;RecNum&gt;10694&lt;/RecNum&gt;&lt;DisplayText&gt;&lt;style face="superscript"&gt;[253]&lt;/style&gt;&lt;/DisplayText&gt;&lt;record&gt;&lt;rec-number&gt;10694&lt;/rec-number&gt;&lt;foreign-keys&gt;&lt;key app="EN" db-id="wrrsstdv10fa5ee5ww1xzv9gzws9srxptwr2" timestamp="1467149641"&gt;10694&lt;/key&gt;&lt;/foreign-keys&gt;&lt;ref-type name="Journal Article"&gt;17&lt;/ref-type&gt;&lt;contributors&gt;&lt;authors&gt;&lt;author&gt;Lopez, P.&lt;/author&gt;&lt;author&gt;Gonzalez-Rodriguez, I.&lt;/author&gt;&lt;author&gt;Sanchez, B.&lt;/author&gt;&lt;author&gt;Ruas-Madiedo, P.&lt;/author&gt;&lt;author&gt;Suarez, A.&lt;/author&gt;&lt;author&gt;Margolles, A.&lt;/author&gt;&lt;author&gt;Gueimonde, M.&lt;/author&gt;&lt;/authors&gt;&lt;/contributors&gt;&lt;auth-address&gt;University of Hawaii, Department of Oceanography, Honolulu, Hawaii, USA.&lt;/auth-address&gt;&lt;titles&gt;&lt;title&gt;Interaction of Bifidobacterium bifidum LMG13195 with HT29 cells influences regulatory-T-cell-associated chemokine receptor expression&lt;/title&gt;&lt;secondary-title&gt;Appl Environ Microbiol&lt;/secondary-title&gt;&lt;/titles&gt;&lt;periodical&gt;&lt;full-title&gt;Applied and Environmental Microbiology&lt;/full-title&gt;&lt;abbr-1&gt;Appl. Environ. Microbiol.&lt;/abbr-1&gt;&lt;abbr-2&gt;Appl Environ Microbiol&lt;/abbr-2&gt;&lt;abbr-3&gt;Applied &amp;amp; Environmental Microbiology&lt;/abbr-3&gt;&lt;/periodical&gt;&lt;pages&gt;2850-7&lt;/pages&gt;&lt;volume&gt;78&lt;/volume&gt;&lt;number&gt;8&lt;/number&gt;&lt;keywords&gt;&lt;keyword&gt;Bifidobacterium/*immunology&lt;/keyword&gt;&lt;keyword&gt;Culture Media, Conditioned&lt;/keyword&gt;&lt;keyword&gt;Epithelial Cells/*microbiology&lt;/keyword&gt;&lt;keyword&gt;Gene Expression Profiling&lt;/keyword&gt;&lt;keyword&gt;HT29 Cells&lt;/keyword&gt;&lt;keyword&gt;Humans&lt;/keyword&gt;&lt;keyword&gt;Immunophenotyping&lt;/keyword&gt;&lt;keyword&gt;Receptors, Chemokine/*biosynthesis&lt;/keyword&gt;&lt;keyword&gt;T-Lymphocytes, Regulatory/*immunology&lt;/keyword&gt;&lt;/keywords&gt;&lt;dates&gt;&lt;year&gt;2012&lt;/year&gt;&lt;pub-dates&gt;&lt;date&gt;Apr&lt;/date&gt;&lt;/pub-dates&gt;&lt;/dates&gt;&lt;isbn&gt;1098-5336 (Electronic)&amp;#xD;0099-2240 (Linking)&lt;/isbn&gt;&lt;accession-num&gt;22344636&lt;/accession-num&gt;&lt;urls&gt;&lt;related-urls&gt;&lt;url&gt;http://www.ncbi.nlm.nih.gov/pubmed/22344636&lt;/url&gt;&lt;/related-urls&gt;&lt;/urls&gt;&lt;custom2&gt;PMC3318848&lt;/custom2&gt;&lt;electronic-resource-num&gt;DOI: 10.1128/AEM.07581-11&lt;/electronic-resource-num&gt;&lt;/record&gt;&lt;/Cite&gt;&lt;/EndNote&gt;</w:instrText>
      </w:r>
      <w:r w:rsidR="000341F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53" w:tooltip="Lopez, 2012 #10694" w:history="1">
        <w:r w:rsidR="00987536" w:rsidRPr="00616594">
          <w:rPr>
            <w:rFonts w:ascii="Book Antiqua" w:hAnsi="Book Antiqua" w:cs="Times New Roman"/>
            <w:noProof/>
            <w:sz w:val="24"/>
            <w:szCs w:val="24"/>
            <w:vertAlign w:val="superscript"/>
          </w:rPr>
          <w:t>253</w:t>
        </w:r>
      </w:hyperlink>
      <w:r w:rsidR="006F469B" w:rsidRPr="00616594">
        <w:rPr>
          <w:rFonts w:ascii="Book Antiqua" w:hAnsi="Book Antiqua" w:cs="Times New Roman"/>
          <w:noProof/>
          <w:sz w:val="24"/>
          <w:szCs w:val="24"/>
          <w:vertAlign w:val="superscript"/>
        </w:rPr>
        <w:t>]</w:t>
      </w:r>
      <w:r w:rsidR="000341F7" w:rsidRPr="00616594">
        <w:rPr>
          <w:rFonts w:ascii="Book Antiqua" w:hAnsi="Book Antiqua" w:cs="Times New Roman"/>
          <w:sz w:val="24"/>
          <w:szCs w:val="24"/>
        </w:rPr>
        <w:fldChar w:fldCharType="end"/>
      </w:r>
      <w:r w:rsidR="000341F7" w:rsidRPr="00616594">
        <w:rPr>
          <w:rFonts w:ascii="Book Antiqua" w:hAnsi="Book Antiqua" w:cs="Times New Roman"/>
          <w:sz w:val="24"/>
          <w:szCs w:val="24"/>
        </w:rPr>
        <w:t xml:space="preserve">, and probiotics enriched with strains of </w:t>
      </w:r>
      <w:r w:rsidR="000341F7" w:rsidRPr="00616594">
        <w:rPr>
          <w:rFonts w:ascii="Book Antiqua" w:hAnsi="Book Antiqua" w:cs="Times New Roman"/>
          <w:i/>
          <w:sz w:val="24"/>
          <w:szCs w:val="24"/>
        </w:rPr>
        <w:t>Lactobacillus</w:t>
      </w:r>
      <w:r w:rsidR="000341F7" w:rsidRPr="00616594">
        <w:rPr>
          <w:rFonts w:ascii="Book Antiqua" w:hAnsi="Book Antiqua" w:cs="Times New Roman"/>
          <w:sz w:val="24"/>
          <w:szCs w:val="24"/>
        </w:rPr>
        <w:t xml:space="preserve"> alone or in combina</w:t>
      </w:r>
      <w:r w:rsidR="00DA5DE4" w:rsidRPr="00616594">
        <w:rPr>
          <w:rFonts w:ascii="Book Antiqua" w:hAnsi="Book Antiqua" w:cs="Times New Roman"/>
          <w:sz w:val="24"/>
          <w:szCs w:val="24"/>
        </w:rPr>
        <w:t xml:space="preserve">tion with retinoic acid </w:t>
      </w:r>
      <w:r w:rsidR="007C2649" w:rsidRPr="00616594">
        <w:rPr>
          <w:rFonts w:ascii="Book Antiqua" w:hAnsi="Book Antiqua" w:cs="Times New Roman"/>
          <w:sz w:val="24"/>
          <w:szCs w:val="24"/>
        </w:rPr>
        <w:t xml:space="preserve">have </w:t>
      </w:r>
      <w:r w:rsidR="00DA5DE4" w:rsidRPr="00616594">
        <w:rPr>
          <w:rFonts w:ascii="Book Antiqua" w:hAnsi="Book Antiqua" w:cs="Times New Roman"/>
          <w:sz w:val="24"/>
          <w:szCs w:val="24"/>
        </w:rPr>
        <w:t>prevent</w:t>
      </w:r>
      <w:r w:rsidR="007C2649" w:rsidRPr="00616594">
        <w:rPr>
          <w:rFonts w:ascii="Book Antiqua" w:hAnsi="Book Antiqua" w:cs="Times New Roman"/>
          <w:sz w:val="24"/>
          <w:szCs w:val="24"/>
        </w:rPr>
        <w:t>ed</w:t>
      </w:r>
      <w:r w:rsidR="000341F7" w:rsidRPr="00616594">
        <w:rPr>
          <w:rFonts w:ascii="Book Antiqua" w:hAnsi="Book Antiqua" w:cs="Times New Roman"/>
          <w:sz w:val="24"/>
          <w:szCs w:val="24"/>
        </w:rPr>
        <w:t xml:space="preserve"> the development</w:t>
      </w:r>
      <w:r w:rsidR="0069103D" w:rsidRPr="00616594">
        <w:rPr>
          <w:rFonts w:ascii="Book Antiqua" w:hAnsi="Book Antiqua" w:cs="Times New Roman"/>
          <w:sz w:val="24"/>
          <w:szCs w:val="24"/>
        </w:rPr>
        <w:t xml:space="preserve"> of type 1 diabetes in NOD mice</w:t>
      </w:r>
      <w:r w:rsidR="000341F7" w:rsidRPr="00616594">
        <w:rPr>
          <w:rFonts w:ascii="Book Antiqua" w:hAnsi="Book Antiqua" w:cs="Times New Roman"/>
          <w:sz w:val="24"/>
          <w:szCs w:val="24"/>
        </w:rPr>
        <w:fldChar w:fldCharType="begin">
          <w:fldData xml:space="preserve">PEVuZE5vdGU+PENpdGU+PEF1dGhvcj5DYWxjaW5hcm88L0F1dGhvcj48WWVhcj4yMDA1PC9ZZWFy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==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PEVuZE5vdGU+PENpdGU+PEF1dGhvcj5DYWxjaW5hcm88L0F1dGhvcj48WWVhcj4yMDA1PC9ZZWFy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==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0341F7" w:rsidRPr="00616594">
        <w:rPr>
          <w:rFonts w:ascii="Book Antiqua" w:hAnsi="Book Antiqua" w:cs="Times New Roman"/>
          <w:sz w:val="24"/>
          <w:szCs w:val="24"/>
        </w:rPr>
      </w:r>
      <w:r w:rsidR="000341F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54" w:tooltip="Dolpady, 2016 #10231" w:history="1">
        <w:r w:rsidR="00987536" w:rsidRPr="00616594">
          <w:rPr>
            <w:rFonts w:ascii="Book Antiqua" w:hAnsi="Book Antiqua" w:cs="Times New Roman"/>
            <w:noProof/>
            <w:sz w:val="24"/>
            <w:szCs w:val="24"/>
            <w:vertAlign w:val="superscript"/>
          </w:rPr>
          <w:t>254</w:t>
        </w:r>
      </w:hyperlink>
      <w:r w:rsidR="006F469B" w:rsidRPr="00616594">
        <w:rPr>
          <w:rFonts w:ascii="Book Antiqua" w:hAnsi="Book Antiqua" w:cs="Times New Roman"/>
          <w:noProof/>
          <w:sz w:val="24"/>
          <w:szCs w:val="24"/>
          <w:vertAlign w:val="superscript"/>
        </w:rPr>
        <w:t>,</w:t>
      </w:r>
      <w:hyperlink w:anchor="_ENREF_263" w:tooltip="Calcinaro, 2005 #10599" w:history="1">
        <w:r w:rsidR="00987536" w:rsidRPr="00616594">
          <w:rPr>
            <w:rFonts w:ascii="Book Antiqua" w:hAnsi="Book Antiqua" w:cs="Times New Roman"/>
            <w:noProof/>
            <w:sz w:val="24"/>
            <w:szCs w:val="24"/>
            <w:vertAlign w:val="superscript"/>
          </w:rPr>
          <w:t>263</w:t>
        </w:r>
      </w:hyperlink>
      <w:r w:rsidR="006F469B" w:rsidRPr="00616594">
        <w:rPr>
          <w:rFonts w:ascii="Book Antiqua" w:hAnsi="Book Antiqua" w:cs="Times New Roman"/>
          <w:noProof/>
          <w:sz w:val="24"/>
          <w:szCs w:val="24"/>
          <w:vertAlign w:val="superscript"/>
        </w:rPr>
        <w:t>]</w:t>
      </w:r>
      <w:r w:rsidR="000341F7" w:rsidRPr="00616594">
        <w:rPr>
          <w:rFonts w:ascii="Book Antiqua" w:hAnsi="Book Antiqua" w:cs="Times New Roman"/>
          <w:sz w:val="24"/>
          <w:szCs w:val="24"/>
        </w:rPr>
        <w:fldChar w:fldCharType="end"/>
      </w:r>
      <w:r w:rsidRPr="00616594">
        <w:rPr>
          <w:rFonts w:ascii="Book Antiqua" w:hAnsi="Book Antiqua" w:cs="Times New Roman"/>
          <w:sz w:val="24"/>
          <w:szCs w:val="24"/>
        </w:rPr>
        <w:t>.</w:t>
      </w:r>
      <w:r w:rsidR="009471FE" w:rsidRPr="00616594">
        <w:rPr>
          <w:rFonts w:ascii="Book Antiqua" w:hAnsi="Book Antiqua" w:cs="Times New Roman"/>
          <w:sz w:val="24"/>
          <w:szCs w:val="24"/>
        </w:rPr>
        <w:t xml:space="preserve">  Gelatin tannate has been used in a murine model of </w:t>
      </w:r>
      <w:r w:rsidR="009622EA" w:rsidRPr="00616594">
        <w:rPr>
          <w:rFonts w:ascii="Book Antiqua" w:hAnsi="Book Antiqua" w:cs="Times New Roman"/>
          <w:sz w:val="24"/>
          <w:szCs w:val="24"/>
        </w:rPr>
        <w:t xml:space="preserve">acute </w:t>
      </w:r>
      <w:r w:rsidR="009471FE" w:rsidRPr="00616594">
        <w:rPr>
          <w:rFonts w:ascii="Book Antiqua" w:hAnsi="Book Antiqua" w:cs="Times New Roman"/>
          <w:sz w:val="24"/>
          <w:szCs w:val="24"/>
        </w:rPr>
        <w:t xml:space="preserve">colitis to </w:t>
      </w:r>
      <w:r w:rsidR="009622EA" w:rsidRPr="00616594">
        <w:rPr>
          <w:rFonts w:ascii="Book Antiqua" w:hAnsi="Book Antiqua" w:cs="Times New Roman"/>
          <w:sz w:val="24"/>
          <w:szCs w:val="24"/>
        </w:rPr>
        <w:t>protect</w:t>
      </w:r>
      <w:r w:rsidR="009471FE" w:rsidRPr="00616594">
        <w:rPr>
          <w:rFonts w:ascii="Book Antiqua" w:hAnsi="Book Antiqua" w:cs="Times New Roman"/>
          <w:sz w:val="24"/>
          <w:szCs w:val="24"/>
        </w:rPr>
        <w:t xml:space="preserve"> the mucosal barrier, alter the composition of the microbiota, and</w:t>
      </w:r>
      <w:r w:rsidR="0069103D" w:rsidRPr="00616594">
        <w:rPr>
          <w:rFonts w:ascii="Book Antiqua" w:hAnsi="Book Antiqua" w:cs="Times New Roman"/>
          <w:sz w:val="24"/>
          <w:szCs w:val="24"/>
        </w:rPr>
        <w:t xml:space="preserve"> decrease inflammatory activity</w:t>
      </w:r>
      <w:r w:rsidR="009471FE" w:rsidRPr="00616594">
        <w:rPr>
          <w:rFonts w:ascii="Book Antiqua" w:hAnsi="Book Antiqua" w:cs="Times New Roman"/>
          <w:sz w:val="24"/>
          <w:szCs w:val="24"/>
        </w:rPr>
        <w:fldChar w:fldCharType="begin">
          <w:fldData xml:space="preserve">PEVuZE5vdGU+PENpdGU+PEF1dGhvcj5TY2FsZGFmZXJyaTwvQXV0aG9yPjxZZWFyPjIwMTQ8L1ll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PEVuZE5vdGU+PENpdGU+PEF1dGhvcj5TY2FsZGFmZXJyaTwvQXV0aG9yPjxZZWFyPjIwMTQ8L1ll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9471FE" w:rsidRPr="00616594">
        <w:rPr>
          <w:rFonts w:ascii="Book Antiqua" w:hAnsi="Book Antiqua" w:cs="Times New Roman"/>
          <w:sz w:val="24"/>
          <w:szCs w:val="24"/>
        </w:rPr>
      </w:r>
      <w:r w:rsidR="009471FE"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59" w:tooltip="Scaldaferri, 2014 #10755" w:history="1">
        <w:r w:rsidR="00987536" w:rsidRPr="00616594">
          <w:rPr>
            <w:rFonts w:ascii="Book Antiqua" w:hAnsi="Book Antiqua" w:cs="Times New Roman"/>
            <w:noProof/>
            <w:sz w:val="24"/>
            <w:szCs w:val="24"/>
            <w:vertAlign w:val="superscript"/>
          </w:rPr>
          <w:t>259</w:t>
        </w:r>
      </w:hyperlink>
      <w:r w:rsidR="006F469B" w:rsidRPr="00616594">
        <w:rPr>
          <w:rFonts w:ascii="Book Antiqua" w:hAnsi="Book Antiqua" w:cs="Times New Roman"/>
          <w:noProof/>
          <w:sz w:val="24"/>
          <w:szCs w:val="24"/>
          <w:vertAlign w:val="superscript"/>
        </w:rPr>
        <w:t>]</w:t>
      </w:r>
      <w:r w:rsidR="009471FE" w:rsidRPr="00616594">
        <w:rPr>
          <w:rFonts w:ascii="Book Antiqua" w:hAnsi="Book Antiqua" w:cs="Times New Roman"/>
          <w:sz w:val="24"/>
          <w:szCs w:val="24"/>
        </w:rPr>
        <w:fldChar w:fldCharType="end"/>
      </w:r>
      <w:r w:rsidR="009471FE" w:rsidRPr="00616594">
        <w:rPr>
          <w:rFonts w:ascii="Book Antiqua" w:hAnsi="Book Antiqua" w:cs="Times New Roman"/>
          <w:sz w:val="24"/>
          <w:szCs w:val="24"/>
        </w:rPr>
        <w:t xml:space="preserve">.  Gelatin tannate has also been evaluated in LPS-stimulated cell cultures, and it has inhibited the expression of the intercellular adhesion molecule-1 (ICAM-1) and </w:t>
      </w:r>
      <w:r w:rsidR="00843099" w:rsidRPr="00616594">
        <w:rPr>
          <w:rFonts w:ascii="Book Antiqua" w:hAnsi="Book Antiqua" w:cs="Times New Roman"/>
          <w:sz w:val="24"/>
          <w:szCs w:val="24"/>
        </w:rPr>
        <w:t>reduc</w:t>
      </w:r>
      <w:r w:rsidR="009471FE" w:rsidRPr="00616594">
        <w:rPr>
          <w:rFonts w:ascii="Book Antiqua" w:hAnsi="Book Antiqua" w:cs="Times New Roman"/>
          <w:sz w:val="24"/>
          <w:szCs w:val="24"/>
        </w:rPr>
        <w:t>ed the production of IL-8 and TNF-α in a dose-dependent fashion</w:t>
      </w:r>
      <w:r w:rsidR="009471FE"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&lt;EndNote&gt;&lt;Cite&gt;&lt;Author&gt;Frasca&lt;/Author&gt;&lt;Year&gt;2012&lt;/Year&gt;&lt;RecNum&gt;10756&lt;/RecNum&gt;&lt;DisplayText&gt;&lt;style face="superscript"&gt;[260]&lt;/style&gt;&lt;/DisplayText&gt;&lt;record&gt;&lt;rec-number&gt;10756&lt;/rec-number&gt;&lt;foreign-keys&gt;&lt;key app="EN" db-id="wrrsstdv10fa5ee5ww1xzv9gzws9srxptwr2" timestamp="1467924712"&gt;10756&lt;/key&gt;&lt;/foreign-keys&gt;&lt;ref-type name="Journal Article"&gt;17&lt;/ref-type&gt;&lt;contributors&gt;&lt;authors&gt;&lt;author&gt;Frasca, G.&lt;/author&gt;&lt;author&gt;Cardile, V.&lt;/author&gt;&lt;author&gt;Puglia, C.&lt;/author&gt;&lt;author&gt;Bonina, C.&lt;/author&gt;&lt;author&gt;Bonina, F.&lt;/author&gt;&lt;/authors&gt;&lt;/contributors&gt;&lt;auth-address&gt;Department of Biomedical Sciences (Physiology), University of Catania, Catania, Italy.&lt;/auth-address&gt;&lt;titles&gt;&lt;title&gt;Gelatin tannate reduces the proinflammatory effects of lipopolysaccharide in human intestinal epithelial cells&lt;/title&gt;&lt;secondary-title&gt;Clin Exp Gastroenterol&lt;/secondary-title&gt;&lt;/titles&gt;&lt;periodical&gt;&lt;full-title&gt;Clinical and Experimental Gastroenterology&lt;/full-title&gt;&lt;abbr-1&gt;Clin. Exp. Gastroenterol.&lt;/abbr-1&gt;&lt;abbr-2&gt;Clin Exp Gastroenterol&lt;/abbr-2&gt;&lt;abbr-3&gt;Clinical &amp;amp; Experimental Gastroenterology&lt;/abbr-3&gt;&lt;/periodical&gt;&lt;pages&gt;61-7&lt;/pages&gt;&lt;volume&gt;5&lt;/volume&gt;&lt;keywords&gt;&lt;keyword&gt;Caco-2&lt;/keyword&gt;&lt;keyword&gt;Icam-1&lt;/keyword&gt;&lt;keyword&gt;Il-8&lt;/keyword&gt;&lt;keyword&gt;TNF-alpha&lt;/keyword&gt;&lt;/keywords&gt;&lt;dates&gt;&lt;year&gt;2012&lt;/year&gt;&lt;/dates&gt;&lt;isbn&gt;1178-7023 (Electronic)&amp;#xD;1178-7023 (Linking)&lt;/isbn&gt;&lt;accession-num&gt;22629114&lt;/accession-num&gt;&lt;urls&gt;&lt;related-urls&gt;&lt;url&gt;http://www.ncbi.nlm.nih.gov/pubmed/22629114&lt;/url&gt;&lt;/related-urls&gt;&lt;/urls&gt;&lt;custom2&gt;PMC3358810&lt;/custom2&gt;&lt;electronic-resource-num&gt;DOI: 10.2147/CEG.S28792&lt;/electronic-resource-num&gt;&lt;/record&gt;&lt;/Cite&gt;&lt;/EndNote&gt;</w:instrText>
      </w:r>
      <w:r w:rsidR="009471FE"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60" w:tooltip="Frasca, 2012 #10756" w:history="1">
        <w:r w:rsidR="00987536" w:rsidRPr="00616594">
          <w:rPr>
            <w:rFonts w:ascii="Book Antiqua" w:hAnsi="Book Antiqua" w:cs="Times New Roman"/>
            <w:noProof/>
            <w:sz w:val="24"/>
            <w:szCs w:val="24"/>
            <w:vertAlign w:val="superscript"/>
          </w:rPr>
          <w:t>260</w:t>
        </w:r>
      </w:hyperlink>
      <w:r w:rsidR="006F469B" w:rsidRPr="00616594">
        <w:rPr>
          <w:rFonts w:ascii="Book Antiqua" w:hAnsi="Book Antiqua" w:cs="Times New Roman"/>
          <w:noProof/>
          <w:sz w:val="24"/>
          <w:szCs w:val="24"/>
          <w:vertAlign w:val="superscript"/>
        </w:rPr>
        <w:t>]</w:t>
      </w:r>
      <w:r w:rsidR="009471FE" w:rsidRPr="00616594">
        <w:rPr>
          <w:rFonts w:ascii="Book Antiqua" w:hAnsi="Book Antiqua" w:cs="Times New Roman"/>
          <w:sz w:val="24"/>
          <w:szCs w:val="24"/>
        </w:rPr>
        <w:fldChar w:fldCharType="end"/>
      </w:r>
      <w:r w:rsidR="009471FE" w:rsidRPr="00616594">
        <w:rPr>
          <w:rFonts w:ascii="Book Antiqua" w:hAnsi="Book Antiqua" w:cs="Times New Roman"/>
          <w:sz w:val="24"/>
          <w:szCs w:val="24"/>
        </w:rPr>
        <w:t>.</w:t>
      </w:r>
      <w:r w:rsidR="00843099" w:rsidRPr="00616594">
        <w:rPr>
          <w:rFonts w:ascii="Book Antiqua" w:hAnsi="Book Antiqua" w:cs="Times New Roman"/>
          <w:sz w:val="24"/>
          <w:szCs w:val="24"/>
        </w:rPr>
        <w:t xml:space="preserve">  Oligodeoxynucleotides designed to block TLR7 signaling have improved tests and reduced activity in a murine model of </w:t>
      </w:r>
      <w:r w:rsidR="0069103D" w:rsidRPr="00616594">
        <w:rPr>
          <w:rFonts w:ascii="Book Antiqua" w:hAnsi="Book Antiqua" w:cs="Times New Roman"/>
          <w:sz w:val="24"/>
          <w:szCs w:val="24"/>
        </w:rPr>
        <w:t>lupus nephritis and lung injury</w:t>
      </w:r>
      <w:r w:rsidR="00843099"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PlsyNjFdPC9zdHlsZT48L0Rpc3BsYXlUZXh0PjxyZWNvcmQ+PHJlYy1udW1iZXI+MTA0Mjk8L3Jl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PlsyNjFdPC9zdHlsZT48L0Rpc3BsYXlUZXh0PjxyZWNvcmQ+PHJlYy1udW1iZXI+MTA0Mjk8L3Jl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843099" w:rsidRPr="00616594">
        <w:rPr>
          <w:rFonts w:ascii="Book Antiqua" w:hAnsi="Book Antiqua" w:cs="Times New Roman"/>
          <w:sz w:val="24"/>
          <w:szCs w:val="24"/>
        </w:rPr>
      </w:r>
      <w:r w:rsidR="00843099"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61" w:tooltip="Pawar, 2007 #10429" w:history="1">
        <w:r w:rsidR="00987536" w:rsidRPr="00616594">
          <w:rPr>
            <w:rFonts w:ascii="Book Antiqua" w:hAnsi="Book Antiqua" w:cs="Times New Roman"/>
            <w:noProof/>
            <w:sz w:val="24"/>
            <w:szCs w:val="24"/>
            <w:vertAlign w:val="superscript"/>
          </w:rPr>
          <w:t>261</w:t>
        </w:r>
      </w:hyperlink>
      <w:r w:rsidR="006F469B" w:rsidRPr="00616594">
        <w:rPr>
          <w:rFonts w:ascii="Book Antiqua" w:hAnsi="Book Antiqua" w:cs="Times New Roman"/>
          <w:noProof/>
          <w:sz w:val="24"/>
          <w:szCs w:val="24"/>
          <w:vertAlign w:val="superscript"/>
        </w:rPr>
        <w:t>]</w:t>
      </w:r>
      <w:r w:rsidR="00843099" w:rsidRPr="00616594">
        <w:rPr>
          <w:rFonts w:ascii="Book Antiqua" w:hAnsi="Book Antiqua" w:cs="Times New Roman"/>
          <w:sz w:val="24"/>
          <w:szCs w:val="24"/>
        </w:rPr>
        <w:fldChar w:fldCharType="end"/>
      </w:r>
      <w:r w:rsidR="00843099" w:rsidRPr="00616594">
        <w:rPr>
          <w:rFonts w:ascii="Book Antiqua" w:hAnsi="Book Antiqua" w:cs="Times New Roman"/>
          <w:sz w:val="24"/>
          <w:szCs w:val="24"/>
        </w:rPr>
        <w:t>; polysaccharide A has induce</w:t>
      </w:r>
      <w:r w:rsidR="0014178E" w:rsidRPr="00616594">
        <w:rPr>
          <w:rFonts w:ascii="Book Antiqua" w:hAnsi="Book Antiqua" w:cs="Times New Roman"/>
          <w:sz w:val="24"/>
          <w:szCs w:val="24"/>
        </w:rPr>
        <w:t>d</w:t>
      </w:r>
      <w:r w:rsidR="00843099" w:rsidRPr="00616594">
        <w:rPr>
          <w:rFonts w:ascii="Book Antiqua" w:hAnsi="Book Antiqua" w:cs="Times New Roman"/>
          <w:sz w:val="24"/>
          <w:szCs w:val="24"/>
        </w:rPr>
        <w:t xml:space="preserve"> IL-10 producing Tregs in experimental autoimmune encephalitis</w:t>
      </w:r>
      <w:r w:rsidR="0014178E"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cnNjcmlwdCI+WzEwNSwgMjYyXTwvc3R5bGU+PC9EaXNwbGF5VGV4dD48cmVjb3JkPjxyZWMtbnVt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==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cnNjcmlwdCI+WzEwNSwgMjYyXTwvc3R5bGU+PC9EaXNwbGF5VGV4dD48cmVjb3JkPjxyZWMtbnVt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==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14178E" w:rsidRPr="00616594">
        <w:rPr>
          <w:rFonts w:ascii="Book Antiqua" w:hAnsi="Book Antiqua" w:cs="Times New Roman"/>
          <w:sz w:val="24"/>
          <w:szCs w:val="24"/>
        </w:rPr>
      </w:r>
      <w:r w:rsidR="0014178E"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05" w:tooltip="Ochoa-Reparaz, 2010 #10345" w:history="1">
        <w:r w:rsidR="00987536" w:rsidRPr="00616594">
          <w:rPr>
            <w:rFonts w:ascii="Book Antiqua" w:hAnsi="Book Antiqua" w:cs="Times New Roman"/>
            <w:noProof/>
            <w:sz w:val="24"/>
            <w:szCs w:val="24"/>
            <w:vertAlign w:val="superscript"/>
          </w:rPr>
          <w:t>105</w:t>
        </w:r>
      </w:hyperlink>
      <w:r w:rsidR="0069103D" w:rsidRPr="00616594">
        <w:rPr>
          <w:rFonts w:ascii="Book Antiqua" w:hAnsi="Book Antiqua" w:cs="Times New Roman"/>
          <w:noProof/>
          <w:sz w:val="24"/>
          <w:szCs w:val="24"/>
          <w:vertAlign w:val="superscript"/>
        </w:rPr>
        <w:t>,</w:t>
      </w:r>
      <w:hyperlink w:anchor="_ENREF_262" w:tooltip="Telesford, 2015 #10757" w:history="1">
        <w:r w:rsidR="00987536" w:rsidRPr="00616594">
          <w:rPr>
            <w:rFonts w:ascii="Book Antiqua" w:hAnsi="Book Antiqua" w:cs="Times New Roman"/>
            <w:noProof/>
            <w:sz w:val="24"/>
            <w:szCs w:val="24"/>
            <w:vertAlign w:val="superscript"/>
          </w:rPr>
          <w:t>262</w:t>
        </w:r>
      </w:hyperlink>
      <w:r w:rsidR="006F469B" w:rsidRPr="00616594">
        <w:rPr>
          <w:rFonts w:ascii="Book Antiqua" w:hAnsi="Book Antiqua" w:cs="Times New Roman"/>
          <w:noProof/>
          <w:sz w:val="24"/>
          <w:szCs w:val="24"/>
          <w:vertAlign w:val="superscript"/>
        </w:rPr>
        <w:t>]</w:t>
      </w:r>
      <w:r w:rsidR="0014178E" w:rsidRPr="00616594">
        <w:rPr>
          <w:rFonts w:ascii="Book Antiqua" w:hAnsi="Book Antiqua" w:cs="Times New Roman"/>
          <w:sz w:val="24"/>
          <w:szCs w:val="24"/>
        </w:rPr>
        <w:fldChar w:fldCharType="end"/>
      </w:r>
      <w:r w:rsidR="00843099" w:rsidRPr="00616594">
        <w:rPr>
          <w:rFonts w:ascii="Book Antiqua" w:hAnsi="Book Antiqua" w:cs="Times New Roman"/>
          <w:sz w:val="24"/>
          <w:szCs w:val="24"/>
        </w:rPr>
        <w:t xml:space="preserve">; and short chain fatty acids have modulated intestinal signaling pathways, inhibited histone deacetylases, regulated gene expression, and increased </w:t>
      </w:r>
      <w:r w:rsidR="00E25C1B" w:rsidRPr="00616594">
        <w:rPr>
          <w:rFonts w:ascii="Book Antiqua" w:hAnsi="Book Antiqua" w:cs="Times New Roman"/>
          <w:sz w:val="24"/>
          <w:szCs w:val="24"/>
        </w:rPr>
        <w:t xml:space="preserve">the </w:t>
      </w:r>
      <w:r w:rsidR="00843099" w:rsidRPr="00616594">
        <w:rPr>
          <w:rFonts w:ascii="Book Antiqua" w:hAnsi="Book Antiqua" w:cs="Times New Roman"/>
          <w:sz w:val="24"/>
          <w:szCs w:val="24"/>
        </w:rPr>
        <w:t>integrity</w:t>
      </w:r>
      <w:r w:rsidR="0069103D" w:rsidRPr="00616594">
        <w:rPr>
          <w:rFonts w:ascii="Book Antiqua" w:hAnsi="Book Antiqua" w:cs="Times New Roman"/>
          <w:sz w:val="24"/>
          <w:szCs w:val="24"/>
        </w:rPr>
        <w:t xml:space="preserve"> of the intestinal barrier</w:t>
      </w:r>
      <w:r w:rsidR="00E25C1B"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MjAwLCAyNjRdPC9zdHlsZT48L0Rpc3BsYXlUZXh0PjxyZWNvcmQ+PHJlYy1udW1iZXI+MTA2MTc8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MjAwLCAyNjRdPC9zdHlsZT48L0Rpc3BsYXlUZXh0PjxyZWNvcmQ+PHJlYy1udW1iZXI+MTA2MTc8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E25C1B" w:rsidRPr="00616594">
        <w:rPr>
          <w:rFonts w:ascii="Book Antiqua" w:hAnsi="Book Antiqua" w:cs="Times New Roman"/>
          <w:sz w:val="24"/>
          <w:szCs w:val="24"/>
        </w:rPr>
      </w:r>
      <w:r w:rsidR="00E25C1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00" w:tooltip="Tan, 2014 #10617" w:history="1">
        <w:r w:rsidR="00987536" w:rsidRPr="00616594">
          <w:rPr>
            <w:rFonts w:ascii="Book Antiqua" w:hAnsi="Book Antiqua" w:cs="Times New Roman"/>
            <w:noProof/>
            <w:sz w:val="24"/>
            <w:szCs w:val="24"/>
            <w:vertAlign w:val="superscript"/>
          </w:rPr>
          <w:t>200</w:t>
        </w:r>
      </w:hyperlink>
      <w:r w:rsidR="0069103D" w:rsidRPr="00616594">
        <w:rPr>
          <w:rFonts w:ascii="Book Antiqua" w:hAnsi="Book Antiqua" w:cs="Times New Roman"/>
          <w:noProof/>
          <w:sz w:val="24"/>
          <w:szCs w:val="24"/>
          <w:vertAlign w:val="superscript"/>
        </w:rPr>
        <w:t>,</w:t>
      </w:r>
      <w:hyperlink w:anchor="_ENREF_264" w:tooltip="Latham, 2012 #10743" w:history="1">
        <w:r w:rsidR="00987536" w:rsidRPr="00616594">
          <w:rPr>
            <w:rFonts w:ascii="Book Antiqua" w:hAnsi="Book Antiqua" w:cs="Times New Roman"/>
            <w:noProof/>
            <w:sz w:val="24"/>
            <w:szCs w:val="24"/>
            <w:vertAlign w:val="superscript"/>
          </w:rPr>
          <w:t>264</w:t>
        </w:r>
      </w:hyperlink>
      <w:r w:rsidR="006F469B" w:rsidRPr="00616594">
        <w:rPr>
          <w:rFonts w:ascii="Book Antiqua" w:hAnsi="Book Antiqua" w:cs="Times New Roman"/>
          <w:noProof/>
          <w:sz w:val="24"/>
          <w:szCs w:val="24"/>
          <w:vertAlign w:val="superscript"/>
        </w:rPr>
        <w:t>]</w:t>
      </w:r>
      <w:r w:rsidR="00E25C1B" w:rsidRPr="00616594">
        <w:rPr>
          <w:rFonts w:ascii="Book Antiqua" w:hAnsi="Book Antiqua" w:cs="Times New Roman"/>
          <w:sz w:val="24"/>
          <w:szCs w:val="24"/>
        </w:rPr>
        <w:fldChar w:fldCharType="end"/>
      </w:r>
      <w:r w:rsidR="00843099" w:rsidRPr="00616594">
        <w:rPr>
          <w:rFonts w:ascii="Book Antiqua" w:hAnsi="Book Antiqua" w:cs="Times New Roman"/>
          <w:sz w:val="24"/>
          <w:szCs w:val="24"/>
        </w:rPr>
        <w:t>.</w:t>
      </w:r>
    </w:p>
    <w:p w14:paraId="53224409" w14:textId="5E1F4A3C" w:rsidR="00120F26" w:rsidRPr="00616594" w:rsidRDefault="00890C7A"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Manipulations of the intestinal microbiota have also shown promise in animal models and </w:t>
      </w:r>
      <w:r w:rsidR="00FF4F65" w:rsidRPr="00616594">
        <w:rPr>
          <w:rFonts w:ascii="Book Antiqua" w:hAnsi="Book Antiqua" w:cs="Times New Roman"/>
          <w:sz w:val="24"/>
          <w:szCs w:val="24"/>
        </w:rPr>
        <w:t xml:space="preserve">patients </w:t>
      </w:r>
      <w:r w:rsidRPr="00616594">
        <w:rPr>
          <w:rFonts w:ascii="Book Antiqua" w:hAnsi="Book Antiqua" w:cs="Times New Roman"/>
          <w:sz w:val="24"/>
          <w:szCs w:val="24"/>
        </w:rPr>
        <w:t xml:space="preserve">with liver disease.  </w:t>
      </w:r>
      <w:r w:rsidR="00FE757C" w:rsidRPr="00616594">
        <w:rPr>
          <w:rFonts w:ascii="Book Antiqua" w:hAnsi="Book Antiqua" w:cs="Times New Roman"/>
          <w:sz w:val="24"/>
          <w:szCs w:val="24"/>
        </w:rPr>
        <w:t xml:space="preserve">In </w:t>
      </w:r>
      <w:r w:rsidR="004F2E77" w:rsidRPr="00616594">
        <w:rPr>
          <w:rFonts w:ascii="Book Antiqua" w:hAnsi="Book Antiqua" w:cs="Times New Roman"/>
          <w:sz w:val="24"/>
          <w:szCs w:val="24"/>
        </w:rPr>
        <w:t>rats with carbon tetrachloride-induced cirrhosis</w:t>
      </w:r>
      <w:r w:rsidR="00FE757C" w:rsidRPr="00616594">
        <w:rPr>
          <w:rFonts w:ascii="Book Antiqua" w:hAnsi="Book Antiqua" w:cs="Times New Roman"/>
          <w:sz w:val="24"/>
          <w:szCs w:val="24"/>
        </w:rPr>
        <w:t xml:space="preserve">, antibiotic therapy </w:t>
      </w:r>
      <w:r w:rsidR="004F2E77" w:rsidRPr="00616594">
        <w:rPr>
          <w:rFonts w:ascii="Book Antiqua" w:hAnsi="Book Antiqua" w:cs="Times New Roman"/>
          <w:sz w:val="24"/>
          <w:szCs w:val="24"/>
        </w:rPr>
        <w:t xml:space="preserve">and probiotic supplements </w:t>
      </w:r>
      <w:r w:rsidR="007C2649" w:rsidRPr="00616594">
        <w:rPr>
          <w:rFonts w:ascii="Book Antiqua" w:hAnsi="Book Antiqua" w:cs="Times New Roman"/>
          <w:sz w:val="24"/>
          <w:szCs w:val="24"/>
        </w:rPr>
        <w:t xml:space="preserve">have </w:t>
      </w:r>
      <w:r w:rsidR="00FE757C" w:rsidRPr="00616594">
        <w:rPr>
          <w:rFonts w:ascii="Book Antiqua" w:hAnsi="Book Antiqua" w:cs="Times New Roman"/>
          <w:sz w:val="24"/>
          <w:szCs w:val="24"/>
        </w:rPr>
        <w:t>decrease</w:t>
      </w:r>
      <w:r w:rsidR="004F2E77" w:rsidRPr="00616594">
        <w:rPr>
          <w:rFonts w:ascii="Book Antiqua" w:hAnsi="Book Antiqua" w:cs="Times New Roman"/>
          <w:sz w:val="24"/>
          <w:szCs w:val="24"/>
        </w:rPr>
        <w:t>d</w:t>
      </w:r>
      <w:r w:rsidR="00FE757C" w:rsidRPr="00616594">
        <w:rPr>
          <w:rFonts w:ascii="Book Antiqua" w:hAnsi="Book Antiqua" w:cs="Times New Roman"/>
          <w:sz w:val="24"/>
          <w:szCs w:val="24"/>
        </w:rPr>
        <w:t xml:space="preserve"> systemic endotoxin levels and improve</w:t>
      </w:r>
      <w:r w:rsidR="004F2E77" w:rsidRPr="00616594">
        <w:rPr>
          <w:rFonts w:ascii="Book Antiqua" w:hAnsi="Book Antiqua" w:cs="Times New Roman"/>
          <w:sz w:val="24"/>
          <w:szCs w:val="24"/>
        </w:rPr>
        <w:t>d</w:t>
      </w:r>
      <w:r w:rsidR="00FE757C" w:rsidRPr="00616594">
        <w:rPr>
          <w:rFonts w:ascii="Book Antiqua" w:hAnsi="Book Antiqua" w:cs="Times New Roman"/>
          <w:sz w:val="24"/>
          <w:szCs w:val="24"/>
        </w:rPr>
        <w:t xml:space="preserve"> liver </w:t>
      </w:r>
      <w:r w:rsidR="002F3FCA" w:rsidRPr="00616594">
        <w:rPr>
          <w:rFonts w:ascii="Book Antiqua" w:hAnsi="Book Antiqua" w:cs="Times New Roman"/>
          <w:sz w:val="24"/>
          <w:szCs w:val="24"/>
        </w:rPr>
        <w:t>tests</w:t>
      </w:r>
      <w:r w:rsidR="004F2E77" w:rsidRPr="00616594">
        <w:rPr>
          <w:rFonts w:ascii="Book Antiqua" w:hAnsi="Book Antiqua" w:cs="Times New Roman"/>
          <w:sz w:val="24"/>
          <w:szCs w:val="24"/>
        </w:rPr>
        <w:fldChar w:fldCharType="begin">
          <w:fldData xml:space="preserve">PEVuZE5vdGU+PENpdGU+PEF1dGhvcj5aaGFuZzwvQXV0aG9yPjxZZWFyPjIwMTA8L1llYXI+PFJl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PEVuZE5vdGU+PENpdGU+PEF1dGhvcj5aaGFuZzwvQXV0aG9yPjxZZWFyPjIwMTA8L1llYXI+PFJl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F2E77" w:rsidRPr="00616594">
        <w:rPr>
          <w:rFonts w:ascii="Book Antiqua" w:hAnsi="Book Antiqua" w:cs="Times New Roman"/>
          <w:sz w:val="24"/>
          <w:szCs w:val="24"/>
        </w:rPr>
      </w:r>
      <w:r w:rsidR="004F2E7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65" w:tooltip="Zhang, 2010 #10695" w:history="1">
        <w:r w:rsidR="00987536" w:rsidRPr="00616594">
          <w:rPr>
            <w:rFonts w:ascii="Book Antiqua" w:hAnsi="Book Antiqua" w:cs="Times New Roman"/>
            <w:noProof/>
            <w:sz w:val="24"/>
            <w:szCs w:val="24"/>
            <w:vertAlign w:val="superscript"/>
          </w:rPr>
          <w:t>265</w:t>
        </w:r>
      </w:hyperlink>
      <w:r w:rsidR="006F469B" w:rsidRPr="00616594">
        <w:rPr>
          <w:rFonts w:ascii="Book Antiqua" w:hAnsi="Book Antiqua" w:cs="Times New Roman"/>
          <w:noProof/>
          <w:sz w:val="24"/>
          <w:szCs w:val="24"/>
          <w:vertAlign w:val="superscript"/>
        </w:rPr>
        <w:t>]</w:t>
      </w:r>
      <w:r w:rsidR="004F2E77" w:rsidRPr="00616594">
        <w:rPr>
          <w:rFonts w:ascii="Book Antiqua" w:hAnsi="Book Antiqua" w:cs="Times New Roman"/>
          <w:sz w:val="24"/>
          <w:szCs w:val="24"/>
        </w:rPr>
        <w:fldChar w:fldCharType="end"/>
      </w:r>
      <w:r w:rsidR="00FE757C" w:rsidRPr="00616594">
        <w:rPr>
          <w:rFonts w:ascii="Book Antiqua" w:hAnsi="Book Antiqua" w:cs="Times New Roman"/>
          <w:sz w:val="24"/>
          <w:szCs w:val="24"/>
        </w:rPr>
        <w:t xml:space="preserve">, and </w:t>
      </w:r>
      <w:r w:rsidR="007C2649" w:rsidRPr="00616594">
        <w:rPr>
          <w:rFonts w:ascii="Book Antiqua" w:hAnsi="Book Antiqua" w:cs="Times New Roman"/>
          <w:sz w:val="24"/>
          <w:szCs w:val="24"/>
        </w:rPr>
        <w:t xml:space="preserve">in rats with ischemic/re-perfusion </w:t>
      </w:r>
      <w:r w:rsidR="007C2649" w:rsidRPr="00616594">
        <w:rPr>
          <w:rFonts w:ascii="Book Antiqua" w:hAnsi="Book Antiqua" w:cs="Times New Roman"/>
          <w:sz w:val="24"/>
          <w:szCs w:val="24"/>
        </w:rPr>
        <w:lastRenderedPageBreak/>
        <w:t xml:space="preserve">liver injury, </w:t>
      </w:r>
      <w:r w:rsidR="00FE757C" w:rsidRPr="00616594">
        <w:rPr>
          <w:rFonts w:ascii="Book Antiqua" w:hAnsi="Book Antiqua" w:cs="Times New Roman"/>
          <w:sz w:val="24"/>
          <w:szCs w:val="24"/>
        </w:rPr>
        <w:t>probiot</w:t>
      </w:r>
      <w:r w:rsidR="007C2649" w:rsidRPr="00616594">
        <w:rPr>
          <w:rFonts w:ascii="Book Antiqua" w:hAnsi="Book Antiqua" w:cs="Times New Roman"/>
          <w:sz w:val="24"/>
          <w:szCs w:val="24"/>
        </w:rPr>
        <w:t>i</w:t>
      </w:r>
      <w:r w:rsidR="00FE757C" w:rsidRPr="00616594">
        <w:rPr>
          <w:rFonts w:ascii="Book Antiqua" w:hAnsi="Book Antiqua" w:cs="Times New Roman"/>
          <w:sz w:val="24"/>
          <w:szCs w:val="24"/>
        </w:rPr>
        <w:t xml:space="preserve">c supplements </w:t>
      </w:r>
      <w:r w:rsidR="007C2649" w:rsidRPr="00616594">
        <w:rPr>
          <w:rFonts w:ascii="Book Antiqua" w:hAnsi="Book Antiqua" w:cs="Times New Roman"/>
          <w:sz w:val="24"/>
          <w:szCs w:val="24"/>
        </w:rPr>
        <w:t xml:space="preserve">with </w:t>
      </w:r>
      <w:r w:rsidR="007C2649" w:rsidRPr="00616594">
        <w:rPr>
          <w:rFonts w:ascii="Book Antiqua" w:hAnsi="Book Antiqua" w:cs="Times New Roman"/>
          <w:i/>
          <w:sz w:val="24"/>
          <w:szCs w:val="24"/>
        </w:rPr>
        <w:t>Lactobacillus</w:t>
      </w:r>
      <w:r w:rsidR="007C2649" w:rsidRPr="00616594">
        <w:rPr>
          <w:rFonts w:ascii="Book Antiqua" w:hAnsi="Book Antiqua" w:cs="Times New Roman"/>
          <w:sz w:val="24"/>
          <w:szCs w:val="24"/>
        </w:rPr>
        <w:t xml:space="preserve"> have </w:t>
      </w:r>
      <w:r w:rsidR="00FE757C" w:rsidRPr="00616594">
        <w:rPr>
          <w:rFonts w:ascii="Book Antiqua" w:hAnsi="Book Antiqua" w:cs="Times New Roman"/>
          <w:sz w:val="24"/>
          <w:szCs w:val="24"/>
        </w:rPr>
        <w:t>reduced the production of pro-inflammatory</w:t>
      </w:r>
      <w:r w:rsidR="00FF4F65" w:rsidRPr="00616594">
        <w:rPr>
          <w:rFonts w:ascii="Book Antiqua" w:hAnsi="Book Antiqua" w:cs="Times New Roman"/>
          <w:sz w:val="24"/>
          <w:szCs w:val="24"/>
        </w:rPr>
        <w:t>,</w:t>
      </w:r>
      <w:r w:rsidR="00FE757C" w:rsidRPr="00616594">
        <w:rPr>
          <w:rFonts w:ascii="Book Antiqua" w:hAnsi="Book Antiqua" w:cs="Times New Roman"/>
          <w:sz w:val="24"/>
          <w:szCs w:val="24"/>
        </w:rPr>
        <w:t xml:space="preserve"> pro-fibrotic cytokines</w:t>
      </w:r>
      <w:r w:rsidR="007C2649" w:rsidRPr="00616594">
        <w:rPr>
          <w:rFonts w:ascii="Book Antiqua" w:hAnsi="Book Antiqua" w:cs="Times New Roman"/>
          <w:sz w:val="24"/>
          <w:szCs w:val="24"/>
        </w:rPr>
        <w:t xml:space="preserve"> and improved liver tests</w:t>
      </w:r>
      <w:r w:rsidR="004F2E77" w:rsidRPr="00616594">
        <w:rPr>
          <w:rFonts w:ascii="Book Antiqua" w:hAnsi="Book Antiqua" w:cs="Times New Roman"/>
          <w:sz w:val="24"/>
          <w:szCs w:val="24"/>
        </w:rPr>
        <w:fldChar w:fldCharType="begin">
          <w:fldData xml:space="preserve">PEVuZE5vdGU+PENpdGU+PEF1dGhvcj5OYXJkb25lPC9BdXRob3I+PFllYXI+MjAxMDwvWWVhcj48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PEVuZE5vdGU+PENpdGU+PEF1dGhvcj5OYXJkb25lPC9BdXRob3I+PFllYXI+MjAxMDwvWWVhcj48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4F2E77" w:rsidRPr="00616594">
        <w:rPr>
          <w:rFonts w:ascii="Book Antiqua" w:hAnsi="Book Antiqua" w:cs="Times New Roman"/>
          <w:sz w:val="24"/>
          <w:szCs w:val="24"/>
        </w:rPr>
      </w:r>
      <w:r w:rsidR="004F2E7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66" w:tooltip="Nardone, 2010 #10696" w:history="1">
        <w:r w:rsidR="00987536" w:rsidRPr="00616594">
          <w:rPr>
            <w:rFonts w:ascii="Book Antiqua" w:hAnsi="Book Antiqua" w:cs="Times New Roman"/>
            <w:noProof/>
            <w:sz w:val="24"/>
            <w:szCs w:val="24"/>
            <w:vertAlign w:val="superscript"/>
          </w:rPr>
          <w:t>266</w:t>
        </w:r>
      </w:hyperlink>
      <w:r w:rsidR="006F469B" w:rsidRPr="00616594">
        <w:rPr>
          <w:rFonts w:ascii="Book Antiqua" w:hAnsi="Book Antiqua" w:cs="Times New Roman"/>
          <w:noProof/>
          <w:sz w:val="24"/>
          <w:szCs w:val="24"/>
          <w:vertAlign w:val="superscript"/>
        </w:rPr>
        <w:t>]</w:t>
      </w:r>
      <w:r w:rsidR="004F2E77" w:rsidRPr="00616594">
        <w:rPr>
          <w:rFonts w:ascii="Book Antiqua" w:hAnsi="Book Antiqua" w:cs="Times New Roman"/>
          <w:sz w:val="24"/>
          <w:szCs w:val="24"/>
        </w:rPr>
        <w:fldChar w:fldCharType="end"/>
      </w:r>
      <w:r w:rsidR="00BB41D2" w:rsidRPr="00616594">
        <w:rPr>
          <w:rFonts w:ascii="Book Antiqua" w:hAnsi="Book Antiqua" w:cs="Times New Roman"/>
          <w:sz w:val="24"/>
          <w:szCs w:val="24"/>
        </w:rPr>
        <w:t xml:space="preserve"> (Table 3)</w:t>
      </w:r>
      <w:r w:rsidR="007C2649" w:rsidRPr="00616594">
        <w:rPr>
          <w:rFonts w:ascii="Book Antiqua" w:hAnsi="Book Antiqua" w:cs="Times New Roman"/>
          <w:sz w:val="24"/>
          <w:szCs w:val="24"/>
        </w:rPr>
        <w:t xml:space="preserve">.  </w:t>
      </w:r>
      <w:r w:rsidRPr="00616594">
        <w:rPr>
          <w:rFonts w:ascii="Book Antiqua" w:hAnsi="Book Antiqua" w:cs="Times New Roman"/>
          <w:sz w:val="24"/>
          <w:szCs w:val="24"/>
        </w:rPr>
        <w:t>The intestinal microbiota have been implicated in the pathogenesis of PSC</w:t>
      </w:r>
      <w:r w:rsidR="00783AEB" w:rsidRPr="00616594">
        <w:rPr>
          <w:rFonts w:ascii="Book Antiqua" w:hAnsi="Book Antiqua" w:cs="Times New Roman"/>
          <w:sz w:val="24"/>
          <w:szCs w:val="24"/>
        </w:rPr>
        <w:fldChar w:fldCharType="begin">
          <w:fldData xml:space="preserve">PEVuZE5vdGU+PENpdGU+PEF1dGhvcj5FbGZha2k8L0F1dGhvcj48WWVhcj4yMDExPC9ZZWFyPjxS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PEVuZE5vdGU+PENpdGU+PEF1dGhvcj5FbGZha2k8L0F1dGhvcj48WWVhcj4yMDExPC9ZZWFyPjxS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783AEB" w:rsidRPr="00616594">
        <w:rPr>
          <w:rFonts w:ascii="Book Antiqua" w:hAnsi="Book Antiqua" w:cs="Times New Roman"/>
          <w:sz w:val="24"/>
          <w:szCs w:val="24"/>
        </w:rPr>
      </w:r>
      <w:r w:rsidR="00783AE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67" w:tooltip="Elfaki, 2011 #10699" w:history="1">
        <w:r w:rsidR="00987536" w:rsidRPr="00616594">
          <w:rPr>
            <w:rFonts w:ascii="Book Antiqua" w:hAnsi="Book Antiqua" w:cs="Times New Roman"/>
            <w:noProof/>
            <w:sz w:val="24"/>
            <w:szCs w:val="24"/>
            <w:vertAlign w:val="superscript"/>
          </w:rPr>
          <w:t>267</w:t>
        </w:r>
      </w:hyperlink>
      <w:r w:rsidR="0069103D" w:rsidRPr="00616594">
        <w:rPr>
          <w:rFonts w:ascii="Book Antiqua" w:hAnsi="Book Antiqua" w:cs="Times New Roman"/>
          <w:noProof/>
          <w:sz w:val="24"/>
          <w:szCs w:val="24"/>
          <w:vertAlign w:val="superscript"/>
        </w:rPr>
        <w:t>,</w:t>
      </w:r>
      <w:hyperlink w:anchor="_ENREF_268" w:tooltip="Tabibian, 2013 #10697" w:history="1">
        <w:r w:rsidR="00987536" w:rsidRPr="00616594">
          <w:rPr>
            <w:rFonts w:ascii="Book Antiqua" w:hAnsi="Book Antiqua" w:cs="Times New Roman"/>
            <w:noProof/>
            <w:sz w:val="24"/>
            <w:szCs w:val="24"/>
            <w:vertAlign w:val="superscript"/>
          </w:rPr>
          <w:t>268</w:t>
        </w:r>
      </w:hyperlink>
      <w:r w:rsidR="006F469B" w:rsidRPr="00616594">
        <w:rPr>
          <w:rFonts w:ascii="Book Antiqua" w:hAnsi="Book Antiqua" w:cs="Times New Roman"/>
          <w:noProof/>
          <w:sz w:val="24"/>
          <w:szCs w:val="24"/>
          <w:vertAlign w:val="superscript"/>
        </w:rPr>
        <w:t>]</w:t>
      </w:r>
      <w:r w:rsidR="00783AEB" w:rsidRPr="00616594">
        <w:rPr>
          <w:rFonts w:ascii="Book Antiqua" w:hAnsi="Book Antiqua" w:cs="Times New Roman"/>
          <w:sz w:val="24"/>
          <w:szCs w:val="24"/>
        </w:rPr>
        <w:fldChar w:fldCharType="end"/>
      </w:r>
      <w:r w:rsidRPr="00616594">
        <w:rPr>
          <w:rFonts w:ascii="Book Antiqua" w:hAnsi="Book Antiqua" w:cs="Times New Roman"/>
          <w:sz w:val="24"/>
          <w:szCs w:val="24"/>
        </w:rPr>
        <w:t>, and a small randomized clinical trial has indicated that treatment with vancomycin or metronidazole can improve serum alkaline phosphatase and bilirubin levels and decrease pruritus</w:t>
      </w:r>
      <w:r w:rsidR="00783AEB" w:rsidRPr="00616594">
        <w:rPr>
          <w:rFonts w:ascii="Book Antiqua" w:hAnsi="Book Antiqua" w:cs="Times New Roman"/>
          <w:sz w:val="24"/>
          <w:szCs w:val="24"/>
        </w:rPr>
        <w:fldChar w:fldCharType="begin">
          <w:fldData xml:space="preserve">PEVuZE5vdGU+PENpdGU+PEF1dGhvcj5UYWJpYmlhbjwvQXV0aG9yPjxZZWFyPjIwMTM8L1llYXI+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Mz48L3BlcmlvZGljYWw+PHBhZ2VzPjYwNC0xMjwvcGFnZXM+PHZvbHVtZT4zNzwvdm9sdW1lPjxu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PEVuZE5vdGU+PENpdGU+PEF1dGhvcj5UYWJpYmlhbjwvQXV0aG9yPjxZZWFyPjIwMTM8L1llYXI+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Mz48L3BlcmlvZGljYWw+PHBhZ2VzPjYwNC0xMjwvcGFnZXM+PHZvbHVtZT4zNzwvdm9sdW1lPjxu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783AEB" w:rsidRPr="00616594">
        <w:rPr>
          <w:rFonts w:ascii="Book Antiqua" w:hAnsi="Book Antiqua" w:cs="Times New Roman"/>
          <w:sz w:val="24"/>
          <w:szCs w:val="24"/>
        </w:rPr>
      </w:r>
      <w:r w:rsidR="00783AEB"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69" w:tooltip="Tabibian, 2013 #10698" w:history="1">
        <w:r w:rsidR="00987536" w:rsidRPr="00616594">
          <w:rPr>
            <w:rFonts w:ascii="Book Antiqua" w:hAnsi="Book Antiqua" w:cs="Times New Roman"/>
            <w:noProof/>
            <w:sz w:val="24"/>
            <w:szCs w:val="24"/>
            <w:vertAlign w:val="superscript"/>
          </w:rPr>
          <w:t>269</w:t>
        </w:r>
      </w:hyperlink>
      <w:r w:rsidR="006F469B" w:rsidRPr="00616594">
        <w:rPr>
          <w:rFonts w:ascii="Book Antiqua" w:hAnsi="Book Antiqua" w:cs="Times New Roman"/>
          <w:noProof/>
          <w:sz w:val="24"/>
          <w:szCs w:val="24"/>
          <w:vertAlign w:val="superscript"/>
        </w:rPr>
        <w:t>]</w:t>
      </w:r>
      <w:r w:rsidR="00783AEB" w:rsidRPr="00616594">
        <w:rPr>
          <w:rFonts w:ascii="Book Antiqua" w:hAnsi="Book Antiqua" w:cs="Times New Roman"/>
          <w:sz w:val="24"/>
          <w:szCs w:val="24"/>
        </w:rPr>
        <w:fldChar w:fldCharType="end"/>
      </w:r>
      <w:r w:rsidR="0069103D" w:rsidRPr="00616594">
        <w:rPr>
          <w:rFonts w:ascii="Book Antiqua" w:hAnsi="Book Antiqua" w:cs="Times New Roman"/>
          <w:sz w:val="24"/>
          <w:szCs w:val="24"/>
        </w:rPr>
        <w:t xml:space="preserve">. </w:t>
      </w:r>
      <w:r w:rsidR="005F2B72" w:rsidRPr="00616594">
        <w:rPr>
          <w:rFonts w:ascii="Book Antiqua" w:hAnsi="Book Antiqua" w:cs="Times New Roman"/>
          <w:sz w:val="24"/>
          <w:szCs w:val="24"/>
        </w:rPr>
        <w:t xml:space="preserve">Clarification of the role of the intestinal microbiome in autoimmune hepatitis </w:t>
      </w:r>
      <w:r w:rsidR="00B129B8" w:rsidRPr="00616594">
        <w:rPr>
          <w:rFonts w:ascii="Book Antiqua" w:hAnsi="Book Antiqua" w:cs="Times New Roman"/>
          <w:sz w:val="24"/>
          <w:szCs w:val="24"/>
        </w:rPr>
        <w:t>is necessary to</w:t>
      </w:r>
      <w:r w:rsidR="005F2B72" w:rsidRPr="00616594">
        <w:rPr>
          <w:rFonts w:ascii="Book Antiqua" w:hAnsi="Book Antiqua" w:cs="Times New Roman"/>
          <w:sz w:val="24"/>
          <w:szCs w:val="24"/>
        </w:rPr>
        <w:t xml:space="preserve"> </w:t>
      </w:r>
      <w:r w:rsidR="00C73D61" w:rsidRPr="00616594">
        <w:rPr>
          <w:rFonts w:ascii="Book Antiqua" w:hAnsi="Book Antiqua" w:cs="Times New Roman"/>
          <w:sz w:val="24"/>
          <w:szCs w:val="24"/>
        </w:rPr>
        <w:t>direct investigational strategies</w:t>
      </w:r>
      <w:r w:rsidR="005F2B72" w:rsidRPr="00616594">
        <w:rPr>
          <w:rFonts w:ascii="Book Antiqua" w:hAnsi="Book Antiqua" w:cs="Times New Roman"/>
          <w:sz w:val="24"/>
          <w:szCs w:val="24"/>
        </w:rPr>
        <w:t xml:space="preserve"> </w:t>
      </w:r>
      <w:r w:rsidR="00DA5DE4" w:rsidRPr="00616594">
        <w:rPr>
          <w:rFonts w:ascii="Book Antiqua" w:hAnsi="Book Antiqua" w:cs="Times New Roman"/>
          <w:sz w:val="24"/>
          <w:szCs w:val="24"/>
        </w:rPr>
        <w:t>that</w:t>
      </w:r>
      <w:r w:rsidR="00C73D61" w:rsidRPr="00616594">
        <w:rPr>
          <w:rFonts w:ascii="Book Antiqua" w:hAnsi="Book Antiqua" w:cs="Times New Roman"/>
          <w:sz w:val="24"/>
          <w:szCs w:val="24"/>
        </w:rPr>
        <w:t xml:space="preserve"> </w:t>
      </w:r>
      <w:r w:rsidR="007C2649" w:rsidRPr="00616594">
        <w:rPr>
          <w:rFonts w:ascii="Book Antiqua" w:hAnsi="Book Antiqua" w:cs="Times New Roman"/>
          <w:sz w:val="24"/>
          <w:szCs w:val="24"/>
        </w:rPr>
        <w:t xml:space="preserve">would </w:t>
      </w:r>
      <w:r w:rsidR="00C73D61" w:rsidRPr="00616594">
        <w:rPr>
          <w:rFonts w:ascii="Book Antiqua" w:hAnsi="Book Antiqua" w:cs="Times New Roman"/>
          <w:sz w:val="24"/>
          <w:szCs w:val="24"/>
        </w:rPr>
        <w:t>help develop</w:t>
      </w:r>
      <w:r w:rsidR="005F2B72" w:rsidRPr="00616594">
        <w:rPr>
          <w:rFonts w:ascii="Book Antiqua" w:hAnsi="Book Antiqua" w:cs="Times New Roman"/>
          <w:sz w:val="24"/>
          <w:szCs w:val="24"/>
        </w:rPr>
        <w:t xml:space="preserve"> ancillary intervention</w:t>
      </w:r>
      <w:r w:rsidR="00C73D61" w:rsidRPr="00616594">
        <w:rPr>
          <w:rFonts w:ascii="Book Antiqua" w:hAnsi="Book Antiqua" w:cs="Times New Roman"/>
          <w:sz w:val="24"/>
          <w:szCs w:val="24"/>
        </w:rPr>
        <w:t xml:space="preserve">s </w:t>
      </w:r>
      <w:r w:rsidR="002069C4" w:rsidRPr="00616594">
        <w:rPr>
          <w:rFonts w:ascii="Book Antiqua" w:hAnsi="Book Antiqua" w:cs="Times New Roman"/>
          <w:sz w:val="24"/>
          <w:szCs w:val="24"/>
        </w:rPr>
        <w:t xml:space="preserve">to improve the outcome </w:t>
      </w:r>
      <w:r w:rsidR="005F2B72" w:rsidRPr="00616594">
        <w:rPr>
          <w:rFonts w:ascii="Book Antiqua" w:hAnsi="Book Antiqua" w:cs="Times New Roman"/>
          <w:sz w:val="24"/>
          <w:szCs w:val="24"/>
        </w:rPr>
        <w:t>of this disease.</w:t>
      </w:r>
    </w:p>
    <w:p w14:paraId="6498F737" w14:textId="3E29F232" w:rsidR="00B129B8" w:rsidRPr="00616594" w:rsidRDefault="009275CF" w:rsidP="00943013">
      <w:pPr>
        <w:tabs>
          <w:tab w:val="left" w:pos="1140"/>
        </w:tabs>
        <w:spacing w:after="0" w:line="360" w:lineRule="auto"/>
        <w:ind w:firstLine="720"/>
        <w:jc w:val="both"/>
        <w:rPr>
          <w:rFonts w:ascii="Book Antiqua" w:hAnsi="Book Antiqua" w:cs="Times New Roman"/>
          <w:sz w:val="24"/>
          <w:szCs w:val="24"/>
          <w:lang w:eastAsia="zh-CN"/>
        </w:rPr>
      </w:pPr>
      <w:r w:rsidRPr="00616594">
        <w:rPr>
          <w:rFonts w:ascii="Book Antiqua" w:hAnsi="Book Antiqua" w:cs="Times New Roman"/>
          <w:sz w:val="24"/>
          <w:szCs w:val="24"/>
        </w:rPr>
        <w:t>Manipulations of the intestinal microbiota, especially with antibiotics, may have adverse consequences which must be defined in animal and human studies</w:t>
      </w:r>
      <w:r w:rsidR="00D247BA" w:rsidRPr="00616594">
        <w:rPr>
          <w:rFonts w:ascii="Book Antiqua" w:hAnsi="Book Antiqua" w:cs="Times New Roman"/>
          <w:sz w:val="24"/>
          <w:szCs w:val="24"/>
        </w:rPr>
        <w:t xml:space="preserve"> and counter-balanced against </w:t>
      </w:r>
      <w:r w:rsidR="003E4F70" w:rsidRPr="00616594">
        <w:rPr>
          <w:rFonts w:ascii="Book Antiqua" w:hAnsi="Book Antiqua" w:cs="Times New Roman"/>
          <w:sz w:val="24"/>
          <w:szCs w:val="24"/>
        </w:rPr>
        <w:t xml:space="preserve">potential </w:t>
      </w:r>
      <w:r w:rsidR="00D247BA" w:rsidRPr="00616594">
        <w:rPr>
          <w:rFonts w:ascii="Book Antiqua" w:hAnsi="Book Antiqua" w:cs="Times New Roman"/>
          <w:sz w:val="24"/>
          <w:szCs w:val="24"/>
        </w:rPr>
        <w:t>benefits</w:t>
      </w:r>
      <w:r w:rsidR="00BB41D2" w:rsidRPr="00616594">
        <w:rPr>
          <w:rFonts w:ascii="Book Antiqua" w:hAnsi="Book Antiqua" w:cs="Times New Roman"/>
          <w:sz w:val="24"/>
          <w:szCs w:val="24"/>
        </w:rPr>
        <w:t xml:space="preserve"> (Table 3)</w:t>
      </w:r>
      <w:r w:rsidR="00616594">
        <w:rPr>
          <w:rFonts w:ascii="Book Antiqua" w:hAnsi="Book Antiqua" w:cs="Times New Roman"/>
          <w:sz w:val="24"/>
          <w:szCs w:val="24"/>
        </w:rPr>
        <w:t xml:space="preserve">. </w:t>
      </w:r>
      <w:r w:rsidR="002C2D70" w:rsidRPr="00616594">
        <w:rPr>
          <w:rFonts w:ascii="Book Antiqua" w:hAnsi="Book Antiqua" w:cs="Times New Roman"/>
          <w:sz w:val="24"/>
          <w:szCs w:val="24"/>
        </w:rPr>
        <w:t>The intestinal microbiome performs important digestive and detoxification functions, produc</w:t>
      </w:r>
      <w:r w:rsidR="00D247BA" w:rsidRPr="00616594">
        <w:rPr>
          <w:rFonts w:ascii="Book Antiqua" w:hAnsi="Book Antiqua" w:cs="Times New Roman"/>
          <w:sz w:val="24"/>
          <w:szCs w:val="24"/>
        </w:rPr>
        <w:t>es nutrients and</w:t>
      </w:r>
      <w:r w:rsidR="002C2D70" w:rsidRPr="00616594">
        <w:rPr>
          <w:rFonts w:ascii="Book Antiqua" w:hAnsi="Book Antiqua" w:cs="Times New Roman"/>
          <w:sz w:val="24"/>
          <w:szCs w:val="24"/>
        </w:rPr>
        <w:t xml:space="preserve"> short chai</w:t>
      </w:r>
      <w:r w:rsidR="00D247BA" w:rsidRPr="00616594">
        <w:rPr>
          <w:rFonts w:ascii="Book Antiqua" w:hAnsi="Book Antiqua" w:cs="Times New Roman"/>
          <w:sz w:val="24"/>
          <w:szCs w:val="24"/>
        </w:rPr>
        <w:t>n fatty acids that can affect i</w:t>
      </w:r>
      <w:r w:rsidR="002C2D70" w:rsidRPr="00616594">
        <w:rPr>
          <w:rFonts w:ascii="Book Antiqua" w:hAnsi="Book Antiqua" w:cs="Times New Roman"/>
          <w:sz w:val="24"/>
          <w:szCs w:val="24"/>
        </w:rPr>
        <w:t>ntestin</w:t>
      </w:r>
      <w:r w:rsidR="00D247BA" w:rsidRPr="00616594">
        <w:rPr>
          <w:rFonts w:ascii="Book Antiqua" w:hAnsi="Book Antiqua" w:cs="Times New Roman"/>
          <w:sz w:val="24"/>
          <w:szCs w:val="24"/>
        </w:rPr>
        <w:t>al integrity</w:t>
      </w:r>
      <w:r w:rsidR="002C2D70" w:rsidRPr="00616594">
        <w:rPr>
          <w:rFonts w:ascii="Book Antiqua" w:hAnsi="Book Antiqua" w:cs="Times New Roman"/>
          <w:sz w:val="24"/>
          <w:szCs w:val="24"/>
        </w:rPr>
        <w:t>, defen</w:t>
      </w:r>
      <w:r w:rsidR="00D247BA" w:rsidRPr="00616594">
        <w:rPr>
          <w:rFonts w:ascii="Book Antiqua" w:hAnsi="Book Antiqua" w:cs="Times New Roman"/>
          <w:sz w:val="24"/>
          <w:szCs w:val="24"/>
        </w:rPr>
        <w:t>d</w:t>
      </w:r>
      <w:r w:rsidR="002C2D70" w:rsidRPr="00616594">
        <w:rPr>
          <w:rFonts w:ascii="Book Antiqua" w:hAnsi="Book Antiqua" w:cs="Times New Roman"/>
          <w:sz w:val="24"/>
          <w:szCs w:val="24"/>
        </w:rPr>
        <w:t xml:space="preserve">s against invading pathogens, </w:t>
      </w:r>
      <w:r w:rsidR="00D247BA" w:rsidRPr="00616594">
        <w:rPr>
          <w:rFonts w:ascii="Book Antiqua" w:hAnsi="Book Antiqua" w:cs="Times New Roman"/>
          <w:sz w:val="24"/>
          <w:szCs w:val="24"/>
        </w:rPr>
        <w:t>and influences the innate and adaptive immune responses</w:t>
      </w:r>
      <w:r w:rsidR="001143ED" w:rsidRPr="00616594">
        <w:rPr>
          <w:rFonts w:ascii="Book Antiqua" w:hAnsi="Book Antiqua" w:cs="Times New Roman"/>
          <w:sz w:val="24"/>
          <w:szCs w:val="24"/>
        </w:rPr>
        <w:t xml:space="preserve"> w</w:t>
      </w:r>
      <w:r w:rsidR="0069103D" w:rsidRPr="00616594">
        <w:rPr>
          <w:rFonts w:ascii="Book Antiqua" w:hAnsi="Book Antiqua" w:cs="Times New Roman"/>
          <w:sz w:val="24"/>
          <w:szCs w:val="24"/>
        </w:rPr>
        <w:t>ithin and outside the intestine</w:t>
      </w:r>
      <w:r w:rsidR="001143ED" w:rsidRPr="00616594">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bT4xMDIyNjwvUmVjTnVtPjxEaXNwbGF5VGV4dD48c3R5bGUgZmFjZT0ic3VwZXJzY3JpcHQiPlsz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bT4xMDIyNjwvUmVjTnVtPjxEaXNwbGF5VGV4dD48c3R5bGUgZmFjZT0ic3VwZXJzY3JpcHQiPlsz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1143ED" w:rsidRPr="00616594">
        <w:rPr>
          <w:rFonts w:ascii="Book Antiqua" w:hAnsi="Book Antiqua" w:cs="Times New Roman"/>
          <w:sz w:val="24"/>
          <w:szCs w:val="24"/>
        </w:rPr>
      </w:r>
      <w:r w:rsidR="001143E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30" w:tooltip="Wu, 2012 #10226" w:history="1">
        <w:r w:rsidR="00987536" w:rsidRPr="00616594">
          <w:rPr>
            <w:rFonts w:ascii="Book Antiqua" w:hAnsi="Book Antiqua" w:cs="Times New Roman"/>
            <w:noProof/>
            <w:sz w:val="24"/>
            <w:szCs w:val="24"/>
            <w:vertAlign w:val="superscript"/>
          </w:rPr>
          <w:t>30</w:t>
        </w:r>
      </w:hyperlink>
      <w:r w:rsidR="0069103D" w:rsidRPr="00616594">
        <w:rPr>
          <w:rFonts w:ascii="Book Antiqua" w:hAnsi="Book Antiqua" w:cs="Times New Roman"/>
          <w:noProof/>
          <w:sz w:val="24"/>
          <w:szCs w:val="24"/>
          <w:vertAlign w:val="superscript"/>
        </w:rPr>
        <w:t>,</w:t>
      </w:r>
      <w:hyperlink w:anchor="_ENREF_270" w:tooltip="Hooper, 2012 #10700" w:history="1">
        <w:r w:rsidR="00987536" w:rsidRPr="00616594">
          <w:rPr>
            <w:rFonts w:ascii="Book Antiqua" w:hAnsi="Book Antiqua" w:cs="Times New Roman"/>
            <w:noProof/>
            <w:sz w:val="24"/>
            <w:szCs w:val="24"/>
            <w:vertAlign w:val="superscript"/>
          </w:rPr>
          <w:t>270</w:t>
        </w:r>
      </w:hyperlink>
      <w:r w:rsidR="0069103D" w:rsidRPr="00616594">
        <w:rPr>
          <w:rFonts w:ascii="Book Antiqua" w:hAnsi="Book Antiqua" w:cs="Times New Roman"/>
          <w:noProof/>
          <w:sz w:val="24"/>
          <w:szCs w:val="24"/>
          <w:vertAlign w:val="superscript"/>
        </w:rPr>
        <w:t>,</w:t>
      </w:r>
      <w:hyperlink w:anchor="_ENREF_271" w:tooltip="Nikoopour, 2014 #10701" w:history="1">
        <w:r w:rsidR="00987536" w:rsidRPr="00616594">
          <w:rPr>
            <w:rFonts w:ascii="Book Antiqua" w:hAnsi="Book Antiqua" w:cs="Times New Roman"/>
            <w:noProof/>
            <w:sz w:val="24"/>
            <w:szCs w:val="24"/>
            <w:vertAlign w:val="superscript"/>
          </w:rPr>
          <w:t>271</w:t>
        </w:r>
      </w:hyperlink>
      <w:r w:rsidR="006F469B" w:rsidRPr="00616594">
        <w:rPr>
          <w:rFonts w:ascii="Book Antiqua" w:hAnsi="Book Antiqua" w:cs="Times New Roman"/>
          <w:noProof/>
          <w:sz w:val="24"/>
          <w:szCs w:val="24"/>
          <w:vertAlign w:val="superscript"/>
        </w:rPr>
        <w:t>]</w:t>
      </w:r>
      <w:r w:rsidR="001143ED" w:rsidRPr="00616594">
        <w:rPr>
          <w:rFonts w:ascii="Book Antiqua" w:hAnsi="Book Antiqua" w:cs="Times New Roman"/>
          <w:sz w:val="24"/>
          <w:szCs w:val="24"/>
        </w:rPr>
        <w:fldChar w:fldCharType="end"/>
      </w:r>
      <w:r w:rsidR="00D247BA" w:rsidRPr="00616594">
        <w:rPr>
          <w:rFonts w:ascii="Book Antiqua" w:hAnsi="Book Antiqua" w:cs="Times New Roman"/>
          <w:sz w:val="24"/>
          <w:szCs w:val="24"/>
        </w:rPr>
        <w:t>.  Dysbiosis associated with antibiotics, especially in early age, may perturb immune tolerance for the microflora and predispose to other immune-mediated diseases (asthma, celiac disease, and type 1 diabetes)</w:t>
      </w:r>
      <w:r w:rsidR="002C4214" w:rsidRPr="00616594">
        <w:rPr>
          <w:rFonts w:ascii="Book Antiqua" w:hAnsi="Book Antiqua" w:cs="Times New Roman"/>
          <w:sz w:val="24"/>
          <w:szCs w:val="24"/>
        </w:rPr>
        <w:fldChar w:fldCharType="begin">
          <w:fldData xml:space="preserve">PEVuZE5vdGU+PENpdGU+PEF1dGhvcj5Lb3p5cnNreWo8L0F1dGhvcj48WWVhcj4yMDA3PC9ZZWFy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PEVuZE5vdGU+PENpdGU+PEF1dGhvcj5Lb3p5cnNreWo8L0F1dGhvcj48WWVhcj4yMDA3PC9ZZWFy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2C4214" w:rsidRPr="00616594">
        <w:rPr>
          <w:rFonts w:ascii="Book Antiqua" w:hAnsi="Book Antiqua" w:cs="Times New Roman"/>
          <w:sz w:val="24"/>
          <w:szCs w:val="24"/>
        </w:rPr>
      </w:r>
      <w:r w:rsidR="002C4214"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5" w:tooltip="Boursi, 2015 #10686" w:history="1">
        <w:r w:rsidR="00987536" w:rsidRPr="00616594">
          <w:rPr>
            <w:rFonts w:ascii="Book Antiqua" w:hAnsi="Book Antiqua" w:cs="Times New Roman"/>
            <w:noProof/>
            <w:sz w:val="24"/>
            <w:szCs w:val="24"/>
            <w:vertAlign w:val="superscript"/>
          </w:rPr>
          <w:t>165</w:t>
        </w:r>
      </w:hyperlink>
      <w:r w:rsidR="0069103D" w:rsidRPr="00616594">
        <w:rPr>
          <w:rFonts w:ascii="Book Antiqua" w:hAnsi="Book Antiqua" w:cs="Times New Roman"/>
          <w:noProof/>
          <w:sz w:val="24"/>
          <w:szCs w:val="24"/>
          <w:vertAlign w:val="superscript"/>
        </w:rPr>
        <w:t>,</w:t>
      </w:r>
      <w:hyperlink w:anchor="_ENREF_166" w:tooltip="Kozyrskyj, 2007 #10614" w:history="1">
        <w:r w:rsidR="00987536" w:rsidRPr="00616594">
          <w:rPr>
            <w:rFonts w:ascii="Book Antiqua" w:hAnsi="Book Antiqua" w:cs="Times New Roman"/>
            <w:noProof/>
            <w:sz w:val="24"/>
            <w:szCs w:val="24"/>
            <w:vertAlign w:val="superscript"/>
          </w:rPr>
          <w:t>166</w:t>
        </w:r>
      </w:hyperlink>
      <w:r w:rsidR="0069103D" w:rsidRPr="00616594">
        <w:rPr>
          <w:rFonts w:ascii="Book Antiqua" w:hAnsi="Book Antiqua" w:cs="Times New Roman"/>
          <w:noProof/>
          <w:sz w:val="24"/>
          <w:szCs w:val="24"/>
          <w:vertAlign w:val="superscript"/>
        </w:rPr>
        <w:t>,</w:t>
      </w:r>
      <w:hyperlink w:anchor="_ENREF_175" w:tooltip="Marild, 2013 #10293" w:history="1">
        <w:r w:rsidR="00987536" w:rsidRPr="00616594">
          <w:rPr>
            <w:rFonts w:ascii="Book Antiqua" w:hAnsi="Book Antiqua" w:cs="Times New Roman"/>
            <w:noProof/>
            <w:sz w:val="24"/>
            <w:szCs w:val="24"/>
            <w:vertAlign w:val="superscript"/>
          </w:rPr>
          <w:t>175</w:t>
        </w:r>
      </w:hyperlink>
      <w:r w:rsidR="0069103D" w:rsidRPr="00616594">
        <w:rPr>
          <w:rFonts w:ascii="Book Antiqua" w:hAnsi="Book Antiqua" w:cs="Times New Roman"/>
          <w:noProof/>
          <w:sz w:val="24"/>
          <w:szCs w:val="24"/>
          <w:vertAlign w:val="superscript"/>
        </w:rPr>
        <w:t>,</w:t>
      </w:r>
      <w:hyperlink w:anchor="_ENREF_272" w:tooltip="Candon, 2015 #10609" w:history="1">
        <w:r w:rsidR="00987536" w:rsidRPr="00616594">
          <w:rPr>
            <w:rFonts w:ascii="Book Antiqua" w:hAnsi="Book Antiqua" w:cs="Times New Roman"/>
            <w:noProof/>
            <w:sz w:val="24"/>
            <w:szCs w:val="24"/>
            <w:vertAlign w:val="superscript"/>
          </w:rPr>
          <w:t>272</w:t>
        </w:r>
      </w:hyperlink>
      <w:r w:rsidR="006F469B" w:rsidRPr="00616594">
        <w:rPr>
          <w:rFonts w:ascii="Book Antiqua" w:hAnsi="Book Antiqua" w:cs="Times New Roman"/>
          <w:noProof/>
          <w:sz w:val="24"/>
          <w:szCs w:val="24"/>
          <w:vertAlign w:val="superscript"/>
        </w:rPr>
        <w:t>]</w:t>
      </w:r>
      <w:r w:rsidR="002C4214" w:rsidRPr="00616594">
        <w:rPr>
          <w:rFonts w:ascii="Book Antiqua" w:hAnsi="Book Antiqua" w:cs="Times New Roman"/>
          <w:sz w:val="24"/>
          <w:szCs w:val="24"/>
        </w:rPr>
        <w:fldChar w:fldCharType="end"/>
      </w:r>
      <w:r w:rsidR="00D247BA" w:rsidRPr="00616594">
        <w:rPr>
          <w:rFonts w:ascii="Book Antiqua" w:hAnsi="Book Antiqua" w:cs="Times New Roman"/>
          <w:sz w:val="24"/>
          <w:szCs w:val="24"/>
        </w:rPr>
        <w:t xml:space="preserve">.  Antibiotic manipulations may also favor the emergence of drug-resistant pathogenic </w:t>
      </w:r>
      <w:r w:rsidR="001143ED" w:rsidRPr="00616594">
        <w:rPr>
          <w:rFonts w:ascii="Book Antiqua" w:hAnsi="Book Antiqua" w:cs="Times New Roman"/>
          <w:sz w:val="24"/>
          <w:szCs w:val="24"/>
        </w:rPr>
        <w:t xml:space="preserve">or immunogenic microflora </w:t>
      </w:r>
      <w:r w:rsidR="001143ED" w:rsidRPr="00616594">
        <w:rPr>
          <w:rFonts w:ascii="Book Antiqua" w:hAnsi="Book Antiqua" w:cs="Times New Roman"/>
          <w:sz w:val="24"/>
          <w:szCs w:val="24"/>
        </w:rPr>
        <w:fldChar w:fldCharType="begin"/>
      </w:r>
      <w:r w:rsidR="006F469B" w:rsidRPr="00616594">
        <w:rPr>
          <w:rFonts w:ascii="Book Antiqua" w:hAnsi="Book Antiqua" w:cs="Times New Roman"/>
          <w:sz w:val="24"/>
          <w:szCs w:val="24"/>
        </w:rPr>
        <w:instrText xml:space="preserve"> ADDIN EN.CITE &lt;EndNote&gt;&lt;Cite&gt;&lt;Author&gt;Francino&lt;/Author&gt;&lt;Year&gt;2015&lt;/Year&gt;&lt;RecNum&gt;10232&lt;/RecNum&gt;&lt;DisplayText&gt;&lt;style face="superscript"&gt;[169]&lt;/style&gt;&lt;/DisplayText&gt;&lt;record&gt;&lt;rec-number&gt;10232&lt;/rec-number&gt;&lt;foreign-keys&gt;&lt;key app="EN" db-id="wrrsstdv10fa5ee5ww1xzv9gzws9srxptwr2" timestamp="1460052589"&gt;10232&lt;/key&gt;&lt;/foreign-keys&gt;&lt;ref-type name="Journal Article"&gt;17&lt;/ref-type&gt;&lt;contributors&gt;&lt;authors&gt;&lt;author&gt;Francino, M. P.&lt;/author&gt;&lt;/authors&gt;&lt;/contributors&gt;&lt;auth-address&gt;Unitat Mixta d&amp;apos;Investigacio en Genomica i Salut, Fundacion para el Fomento de la Investigacion Sanitaria y Biomedica de la Comunitat Valenciana (FISABIO)-Salud Publica/Institut Cavanilles de Biodiversitat i Biologia Evolutiva, Universitat de ValenciaValencia, Spain; Consorcio de Investigacion Biomedica en Red de Epidemiologia y Salud PublicaMadrid, Spain.&lt;/auth-address&gt;&lt;titles&gt;&lt;title&gt;Antibiotics and the human gut microbiome: dysbioses and accumulation of resistances&lt;/title&gt;&lt;secondary-title&gt;Front Microbiol&lt;/secondary-title&gt;&lt;/titles&gt;&lt;periodical&gt;&lt;full-title&gt;Front Microbiol&lt;/full-title&gt;&lt;/periodical&gt;&lt;pages&gt;1543&lt;/pages&gt;&lt;volume&gt;6&lt;/volume&gt;&lt;keywords&gt;&lt;keyword&gt;antibiotics&lt;/keyword&gt;&lt;keyword&gt;atopy&lt;/keyword&gt;&lt;keyword&gt;autoimmunity&lt;/keyword&gt;&lt;keyword&gt;dysbiosis&lt;/keyword&gt;&lt;keyword&gt;human gut microbiota&lt;/keyword&gt;&lt;keyword&gt;immunotolerance&lt;/keyword&gt;&lt;keyword&gt;inflammation&lt;/keyword&gt;&lt;keyword&gt;resistance reservoir&lt;/keyword&gt;&lt;/keywords&gt;&lt;dates&gt;&lt;year&gt;2015&lt;/year&gt;&lt;/dates&gt;&lt;isbn&gt;1664-302X (Electronic)&amp;#xD;1664-302X (Linking)&lt;/isbn&gt;&lt;accession-num&gt;26793178&lt;/accession-num&gt;&lt;urls&gt;&lt;related-urls&gt;&lt;url&gt;http://www.ncbi.nlm.nih.gov/pubmed/26793178&lt;/url&gt;&lt;/related-urls&gt;&lt;/urls&gt;&lt;custom2&gt;PMC4709861&lt;/custom2&gt;&lt;electronic-resource-num&gt;DOI: 10.3389/fmicb.2015.01543&lt;/electronic-resource-num&gt;&lt;/record&gt;&lt;/Cite&gt;&lt;/EndNote&gt;</w:instrText>
      </w:r>
      <w:r w:rsidR="001143ED"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169" w:tooltip="Francino, 2015 #10232" w:history="1">
        <w:r w:rsidR="00987536" w:rsidRPr="00616594">
          <w:rPr>
            <w:rFonts w:ascii="Book Antiqua" w:hAnsi="Book Antiqua" w:cs="Times New Roman"/>
            <w:noProof/>
            <w:sz w:val="24"/>
            <w:szCs w:val="24"/>
            <w:vertAlign w:val="superscript"/>
          </w:rPr>
          <w:t>169</w:t>
        </w:r>
      </w:hyperlink>
      <w:r w:rsidR="006F469B" w:rsidRPr="00616594">
        <w:rPr>
          <w:rFonts w:ascii="Book Antiqua" w:hAnsi="Book Antiqua" w:cs="Times New Roman"/>
          <w:noProof/>
          <w:sz w:val="24"/>
          <w:szCs w:val="24"/>
          <w:vertAlign w:val="superscript"/>
        </w:rPr>
        <w:t>]</w:t>
      </w:r>
      <w:r w:rsidR="001143ED" w:rsidRPr="00616594">
        <w:rPr>
          <w:rFonts w:ascii="Book Antiqua" w:hAnsi="Book Antiqua" w:cs="Times New Roman"/>
          <w:sz w:val="24"/>
          <w:szCs w:val="24"/>
        </w:rPr>
        <w:fldChar w:fldCharType="end"/>
      </w:r>
      <w:r w:rsidR="001143ED" w:rsidRPr="00616594">
        <w:rPr>
          <w:rFonts w:ascii="Book Antiqua" w:hAnsi="Book Antiqua" w:cs="Times New Roman"/>
          <w:sz w:val="24"/>
          <w:szCs w:val="24"/>
        </w:rPr>
        <w:t>.</w:t>
      </w:r>
      <w:r w:rsidR="003E4F70" w:rsidRPr="00616594">
        <w:rPr>
          <w:rFonts w:ascii="Book Antiqua" w:hAnsi="Book Antiqua" w:cs="Times New Roman"/>
          <w:sz w:val="24"/>
          <w:szCs w:val="24"/>
        </w:rPr>
        <w:t xml:space="preserve">  The optimal nature and duration of the manipulations that might impact on the intestinal microbiome are uncertain</w:t>
      </w:r>
      <w:r w:rsidR="00873E56" w:rsidRPr="00616594">
        <w:rPr>
          <w:rFonts w:ascii="Book Antiqua" w:hAnsi="Book Antiqua" w:cs="Times New Roman"/>
          <w:sz w:val="24"/>
          <w:szCs w:val="24"/>
        </w:rPr>
        <w:t xml:space="preserve">, and the durability of the responses are unclear.  Much work needs to be done to establish microbiome manipulation as a way forward in autoimmune hepatitis, but observations already made in diverse systemic immune-mediated diseases and the unmet needs in the management of autoimmune hepatitis justify </w:t>
      </w:r>
      <w:r w:rsidR="00742695" w:rsidRPr="00616594">
        <w:rPr>
          <w:rFonts w:ascii="Book Antiqua" w:hAnsi="Book Antiqua" w:cs="Times New Roman"/>
          <w:sz w:val="24"/>
          <w:szCs w:val="24"/>
        </w:rPr>
        <w:t xml:space="preserve">rigorous </w:t>
      </w:r>
      <w:r w:rsidR="00400D30" w:rsidRPr="00616594">
        <w:rPr>
          <w:rFonts w:ascii="Book Antiqua" w:hAnsi="Book Antiqua" w:cs="Times New Roman"/>
          <w:sz w:val="24"/>
          <w:szCs w:val="24"/>
        </w:rPr>
        <w:t>evaluation of th</w:t>
      </w:r>
      <w:r w:rsidR="00742695" w:rsidRPr="00616594">
        <w:rPr>
          <w:rFonts w:ascii="Book Antiqua" w:hAnsi="Book Antiqua" w:cs="Times New Roman"/>
          <w:sz w:val="24"/>
          <w:szCs w:val="24"/>
        </w:rPr>
        <w:t>is</w:t>
      </w:r>
      <w:r w:rsidR="00400D30" w:rsidRPr="00616594">
        <w:rPr>
          <w:rFonts w:ascii="Book Antiqua" w:hAnsi="Book Antiqua" w:cs="Times New Roman"/>
          <w:sz w:val="24"/>
          <w:szCs w:val="24"/>
        </w:rPr>
        <w:t xml:space="preserve"> possibility.</w:t>
      </w:r>
    </w:p>
    <w:p w14:paraId="184D714C" w14:textId="77777777" w:rsidR="0069103D" w:rsidRPr="00616594" w:rsidRDefault="0069103D" w:rsidP="00943013">
      <w:pPr>
        <w:tabs>
          <w:tab w:val="left" w:pos="1140"/>
        </w:tabs>
        <w:spacing w:after="0" w:line="360" w:lineRule="auto"/>
        <w:ind w:firstLine="720"/>
        <w:jc w:val="both"/>
        <w:rPr>
          <w:rFonts w:ascii="Book Antiqua" w:hAnsi="Book Antiqua" w:cs="Times New Roman"/>
          <w:sz w:val="24"/>
          <w:szCs w:val="24"/>
          <w:lang w:eastAsia="zh-CN"/>
        </w:rPr>
      </w:pPr>
    </w:p>
    <w:p w14:paraId="5B50F30A" w14:textId="3B13ABC9" w:rsidR="00B129B8" w:rsidRPr="00616594" w:rsidRDefault="001F69E6" w:rsidP="00943013">
      <w:pPr>
        <w:tabs>
          <w:tab w:val="left" w:pos="114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t>OVERVIEW</w:t>
      </w:r>
    </w:p>
    <w:p w14:paraId="4B889C5A" w14:textId="23E90176" w:rsidR="00B8134C" w:rsidRPr="00616594" w:rsidRDefault="00AE69C4" w:rsidP="00943013">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Dysbiosis has </w:t>
      </w:r>
      <w:r w:rsidR="00675BA8" w:rsidRPr="00616594">
        <w:rPr>
          <w:rFonts w:ascii="Book Antiqua" w:hAnsi="Book Antiqua" w:cs="Times New Roman"/>
          <w:sz w:val="24"/>
          <w:szCs w:val="24"/>
        </w:rPr>
        <w:t xml:space="preserve">already </w:t>
      </w:r>
      <w:r w:rsidRPr="00616594">
        <w:rPr>
          <w:rFonts w:ascii="Book Antiqua" w:hAnsi="Book Antiqua" w:cs="Times New Roman"/>
          <w:sz w:val="24"/>
          <w:szCs w:val="24"/>
        </w:rPr>
        <w:t xml:space="preserve">been described in experimental </w:t>
      </w:r>
      <w:r w:rsidR="00987536" w:rsidRPr="00616594">
        <w:rPr>
          <w:rFonts w:ascii="Book Antiqua" w:hAnsi="Book Antiqua" w:cs="Times New Roman"/>
          <w:sz w:val="24"/>
          <w:szCs w:val="24"/>
        </w:rPr>
        <w:t xml:space="preserve">and human </w:t>
      </w:r>
      <w:r w:rsidRPr="00616594">
        <w:rPr>
          <w:rFonts w:ascii="Book Antiqua" w:hAnsi="Book Antiqua" w:cs="Times New Roman"/>
          <w:sz w:val="24"/>
          <w:szCs w:val="24"/>
        </w:rPr>
        <w:t>autoimmune hepatitis</w:t>
      </w:r>
      <w:r w:rsidR="009957F0" w:rsidRPr="00616594">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Pls2OSwgNzBdPC9zdHlsZT48L0Rpc3BsYXlUZXh0PjxyZWNvcmQ+PHJlYy1udW1iZXI+OTYwNDwv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</w:fldData>
        </w:fldChar>
      </w:r>
      <w:r w:rsidR="00987536" w:rsidRPr="00616594">
        <w:rPr>
          <w:rFonts w:ascii="Book Antiqua" w:hAnsi="Book Antiqua" w:cs="Times New Roman"/>
          <w:sz w:val="24"/>
          <w:szCs w:val="24"/>
        </w:rPr>
        <w:instrText xml:space="preserve"> ADDIN EN.CITE </w:instrText>
      </w:r>
      <w:r w:rsidR="00987536" w:rsidRPr="00616594">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Pls2OSwgNzBdPC9zdHlsZT48L0Rpc3BsYXlUZXh0PjxyZWNvcmQ+PHJlYy1udW1iZXI+OTYwNDwv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</w:fldData>
        </w:fldChar>
      </w:r>
      <w:r w:rsidR="00987536" w:rsidRPr="00616594">
        <w:rPr>
          <w:rFonts w:ascii="Book Antiqua" w:hAnsi="Book Antiqua" w:cs="Times New Roman"/>
          <w:sz w:val="24"/>
          <w:szCs w:val="24"/>
        </w:rPr>
        <w:instrText xml:space="preserve"> ADDIN EN.CITE.DATA </w:instrText>
      </w:r>
      <w:r w:rsidR="00987536" w:rsidRPr="00616594">
        <w:rPr>
          <w:rFonts w:ascii="Book Antiqua" w:hAnsi="Book Antiqua" w:cs="Times New Roman"/>
          <w:sz w:val="24"/>
          <w:szCs w:val="24"/>
        </w:rPr>
      </w:r>
      <w:r w:rsidR="00987536" w:rsidRPr="00616594">
        <w:rPr>
          <w:rFonts w:ascii="Book Antiqua" w:hAnsi="Book Antiqua" w:cs="Times New Roman"/>
          <w:sz w:val="24"/>
          <w:szCs w:val="24"/>
        </w:rPr>
        <w:fldChar w:fldCharType="end"/>
      </w:r>
      <w:r w:rsidR="009957F0" w:rsidRPr="00616594">
        <w:rPr>
          <w:rFonts w:ascii="Book Antiqua" w:hAnsi="Book Antiqua" w:cs="Times New Roman"/>
          <w:sz w:val="24"/>
          <w:szCs w:val="24"/>
        </w:rPr>
      </w:r>
      <w:r w:rsidR="009957F0" w:rsidRPr="00616594">
        <w:rPr>
          <w:rFonts w:ascii="Book Antiqua" w:hAnsi="Book Antiqua" w:cs="Times New Roman"/>
          <w:sz w:val="24"/>
          <w:szCs w:val="24"/>
        </w:rPr>
        <w:fldChar w:fldCharType="separate"/>
      </w:r>
      <w:r w:rsidR="00987536" w:rsidRPr="00616594">
        <w:rPr>
          <w:rFonts w:ascii="Book Antiqua" w:hAnsi="Book Antiqua" w:cs="Times New Roman"/>
          <w:noProof/>
          <w:sz w:val="24"/>
          <w:szCs w:val="24"/>
          <w:vertAlign w:val="superscript"/>
        </w:rPr>
        <w:t>[</w:t>
      </w:r>
      <w:hyperlink w:anchor="_ENREF_69" w:tooltip="Yuksel, 2015 #9604" w:history="1">
        <w:r w:rsidR="00987536" w:rsidRPr="00616594">
          <w:rPr>
            <w:rFonts w:ascii="Book Antiqua" w:hAnsi="Book Antiqua" w:cs="Times New Roman"/>
            <w:noProof/>
            <w:sz w:val="24"/>
            <w:szCs w:val="24"/>
            <w:vertAlign w:val="superscript"/>
          </w:rPr>
          <w:t>69</w:t>
        </w:r>
      </w:hyperlink>
      <w:r w:rsidR="0069103D" w:rsidRPr="00616594">
        <w:rPr>
          <w:rFonts w:ascii="Book Antiqua" w:hAnsi="Book Antiqua" w:cs="Times New Roman"/>
          <w:noProof/>
          <w:sz w:val="24"/>
          <w:szCs w:val="24"/>
          <w:vertAlign w:val="superscript"/>
        </w:rPr>
        <w:t>,</w:t>
      </w:r>
      <w:hyperlink w:anchor="_ENREF_70" w:tooltip="Lin, 2015 #11080" w:history="1">
        <w:r w:rsidR="00987536" w:rsidRPr="00616594">
          <w:rPr>
            <w:rFonts w:ascii="Book Antiqua" w:hAnsi="Book Antiqua" w:cs="Times New Roman"/>
            <w:noProof/>
            <w:sz w:val="24"/>
            <w:szCs w:val="24"/>
            <w:vertAlign w:val="superscript"/>
          </w:rPr>
          <w:t>70</w:t>
        </w:r>
      </w:hyperlink>
      <w:r w:rsidR="00987536" w:rsidRPr="00616594">
        <w:rPr>
          <w:rFonts w:ascii="Book Antiqua" w:hAnsi="Book Antiqua" w:cs="Times New Roman"/>
          <w:noProof/>
          <w:sz w:val="24"/>
          <w:szCs w:val="24"/>
          <w:vertAlign w:val="superscript"/>
        </w:rPr>
        <w:t>]</w:t>
      </w:r>
      <w:r w:rsidR="009957F0" w:rsidRPr="00616594">
        <w:rPr>
          <w:rFonts w:ascii="Book Antiqua" w:hAnsi="Book Antiqua" w:cs="Times New Roman"/>
          <w:sz w:val="24"/>
          <w:szCs w:val="24"/>
        </w:rPr>
        <w:fldChar w:fldCharType="end"/>
      </w:r>
      <w:r w:rsidR="00987536" w:rsidRPr="00616594">
        <w:rPr>
          <w:rFonts w:ascii="Book Antiqua" w:hAnsi="Book Antiqua" w:cs="Times New Roman"/>
          <w:sz w:val="24"/>
          <w:szCs w:val="24"/>
        </w:rPr>
        <w:t>;</w:t>
      </w:r>
      <w:r w:rsidRPr="00616594">
        <w:rPr>
          <w:rFonts w:ascii="Book Antiqua" w:hAnsi="Book Antiqua" w:cs="Times New Roman"/>
          <w:sz w:val="24"/>
          <w:szCs w:val="24"/>
        </w:rPr>
        <w:t xml:space="preserve"> antibodies reactive to </w:t>
      </w:r>
      <w:r w:rsidR="00675BA8" w:rsidRPr="00616594">
        <w:rPr>
          <w:rFonts w:ascii="Book Antiqua" w:hAnsi="Book Antiqua" w:cs="Times New Roman"/>
          <w:sz w:val="24"/>
          <w:szCs w:val="24"/>
        </w:rPr>
        <w:t xml:space="preserve">antigens homologous </w:t>
      </w:r>
      <w:r w:rsidR="005C66A2" w:rsidRPr="00616594">
        <w:rPr>
          <w:rFonts w:ascii="Book Antiqua" w:hAnsi="Book Antiqua" w:cs="Times New Roman"/>
          <w:sz w:val="24"/>
          <w:szCs w:val="24"/>
        </w:rPr>
        <w:t>to</w:t>
      </w:r>
      <w:r w:rsidR="00675BA8" w:rsidRPr="00616594">
        <w:rPr>
          <w:rFonts w:ascii="Book Antiqua" w:hAnsi="Book Antiqua" w:cs="Times New Roman"/>
          <w:sz w:val="24"/>
          <w:szCs w:val="24"/>
        </w:rPr>
        <w:t xml:space="preserve"> bacterial antigens (atypical pANCA) have been </w:t>
      </w:r>
      <w:r w:rsidR="009561CA" w:rsidRPr="00616594">
        <w:rPr>
          <w:rFonts w:ascii="Book Antiqua" w:hAnsi="Book Antiqua" w:cs="Times New Roman"/>
          <w:sz w:val="24"/>
          <w:szCs w:val="24"/>
        </w:rPr>
        <w:t xml:space="preserve">commonly </w:t>
      </w:r>
      <w:r w:rsidR="00675BA8" w:rsidRPr="00616594">
        <w:rPr>
          <w:rFonts w:ascii="Book Antiqua" w:hAnsi="Book Antiqua" w:cs="Times New Roman"/>
          <w:sz w:val="24"/>
          <w:szCs w:val="24"/>
        </w:rPr>
        <w:t>present in patients with th</w:t>
      </w:r>
      <w:r w:rsidR="00987536" w:rsidRPr="00616594">
        <w:rPr>
          <w:rFonts w:ascii="Book Antiqua" w:hAnsi="Book Antiqua" w:cs="Times New Roman"/>
          <w:sz w:val="24"/>
          <w:szCs w:val="24"/>
        </w:rPr>
        <w:t>e</w:t>
      </w:r>
      <w:r w:rsidR="00675BA8" w:rsidRPr="00616594">
        <w:rPr>
          <w:rFonts w:ascii="Book Antiqua" w:hAnsi="Book Antiqua" w:cs="Times New Roman"/>
          <w:sz w:val="24"/>
          <w:szCs w:val="24"/>
        </w:rPr>
        <w:t xml:space="preserve"> disease</w:t>
      </w:r>
      <w:r w:rsidR="009957F0" w:rsidRPr="00616594">
        <w:rPr>
          <w:rFonts w:ascii="Book Antiqua" w:hAnsi="Book Antiqua" w:cs="Times New Roman"/>
          <w:sz w:val="24"/>
          <w:szCs w:val="24"/>
        </w:rPr>
        <w:fldChar w:fldCharType="begin">
          <w:fldData xml:space="preserve">PEVuZE5vdGU+PENpdGU+PEF1dGhvcj5UYXJnYW48L0F1dGhvcj48WWVhcj4xOTk1PC9ZZWFyPjxS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</w:fldData>
        </w:fldChar>
      </w:r>
      <w:r w:rsidR="00650995" w:rsidRPr="00616594">
        <w:rPr>
          <w:rFonts w:ascii="Book Antiqua" w:hAnsi="Book Antiqua" w:cs="Times New Roman"/>
          <w:sz w:val="24"/>
          <w:szCs w:val="24"/>
        </w:rPr>
        <w:instrText xml:space="preserve"> ADDIN EN.CITE </w:instrText>
      </w:r>
      <w:r w:rsidR="00650995" w:rsidRPr="00616594">
        <w:rPr>
          <w:rFonts w:ascii="Book Antiqua" w:hAnsi="Book Antiqua" w:cs="Times New Roman"/>
          <w:sz w:val="24"/>
          <w:szCs w:val="24"/>
        </w:rPr>
        <w:fldChar w:fldCharType="begin">
          <w:fldData xml:space="preserve">PEVuZE5vdGU+PENpdGU+PEF1dGhvcj5UYXJnYW48L0F1dGhvcj48WWVhcj4xOTk1PC9ZZWFyPjxS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</w:fldData>
        </w:fldChar>
      </w:r>
      <w:r w:rsidR="00650995" w:rsidRPr="00616594">
        <w:rPr>
          <w:rFonts w:ascii="Book Antiqua" w:hAnsi="Book Antiqua" w:cs="Times New Roman"/>
          <w:sz w:val="24"/>
          <w:szCs w:val="24"/>
        </w:rPr>
        <w:instrText xml:space="preserve"> ADDIN EN.CITE.DATA </w:instrText>
      </w:r>
      <w:r w:rsidR="00650995" w:rsidRPr="00616594">
        <w:rPr>
          <w:rFonts w:ascii="Book Antiqua" w:hAnsi="Book Antiqua" w:cs="Times New Roman"/>
          <w:sz w:val="24"/>
          <w:szCs w:val="24"/>
        </w:rPr>
      </w:r>
      <w:r w:rsidR="00650995" w:rsidRPr="00616594">
        <w:rPr>
          <w:rFonts w:ascii="Book Antiqua" w:hAnsi="Book Antiqua" w:cs="Times New Roman"/>
          <w:sz w:val="24"/>
          <w:szCs w:val="24"/>
        </w:rPr>
        <w:fldChar w:fldCharType="end"/>
      </w:r>
      <w:r w:rsidR="009957F0" w:rsidRPr="00616594">
        <w:rPr>
          <w:rFonts w:ascii="Book Antiqua" w:hAnsi="Book Antiqua" w:cs="Times New Roman"/>
          <w:sz w:val="24"/>
          <w:szCs w:val="24"/>
        </w:rPr>
      </w:r>
      <w:r w:rsidR="009957F0" w:rsidRPr="00616594">
        <w:rPr>
          <w:rFonts w:ascii="Book Antiqua" w:hAnsi="Book Antiqua" w:cs="Times New Roman"/>
          <w:sz w:val="24"/>
          <w:szCs w:val="24"/>
        </w:rPr>
        <w:fldChar w:fldCharType="separate"/>
      </w:r>
      <w:r w:rsidR="00650995" w:rsidRPr="00616594">
        <w:rPr>
          <w:rFonts w:ascii="Book Antiqua" w:hAnsi="Book Antiqua" w:cs="Times New Roman"/>
          <w:noProof/>
          <w:sz w:val="24"/>
          <w:szCs w:val="24"/>
          <w:vertAlign w:val="superscript"/>
        </w:rPr>
        <w:t>[</w:t>
      </w:r>
      <w:hyperlink w:anchor="_ENREF_53" w:tooltip="Terjung, 2010 #9459" w:history="1">
        <w:r w:rsidR="00987536" w:rsidRPr="00616594">
          <w:rPr>
            <w:rFonts w:ascii="Book Antiqua" w:hAnsi="Book Antiqua" w:cs="Times New Roman"/>
            <w:noProof/>
            <w:sz w:val="24"/>
            <w:szCs w:val="24"/>
            <w:vertAlign w:val="superscript"/>
          </w:rPr>
          <w:t>53</w:t>
        </w:r>
      </w:hyperlink>
      <w:r w:rsidR="0069103D" w:rsidRPr="00616594">
        <w:rPr>
          <w:rFonts w:ascii="Book Antiqua" w:hAnsi="Book Antiqua" w:cs="Times New Roman"/>
          <w:noProof/>
          <w:sz w:val="24"/>
          <w:szCs w:val="24"/>
          <w:vertAlign w:val="superscript"/>
        </w:rPr>
        <w:t>,</w:t>
      </w:r>
      <w:hyperlink w:anchor="_ENREF_65" w:tooltip="Targan, 1995 #130" w:history="1">
        <w:r w:rsidR="00987536" w:rsidRPr="00616594">
          <w:rPr>
            <w:rFonts w:ascii="Book Antiqua" w:hAnsi="Book Antiqua" w:cs="Times New Roman"/>
            <w:noProof/>
            <w:sz w:val="24"/>
            <w:szCs w:val="24"/>
            <w:vertAlign w:val="superscript"/>
          </w:rPr>
          <w:t>65</w:t>
        </w:r>
      </w:hyperlink>
      <w:r w:rsidR="00650995" w:rsidRPr="00616594">
        <w:rPr>
          <w:rFonts w:ascii="Book Antiqua" w:hAnsi="Book Antiqua" w:cs="Times New Roman"/>
          <w:noProof/>
          <w:sz w:val="24"/>
          <w:szCs w:val="24"/>
          <w:vertAlign w:val="superscript"/>
        </w:rPr>
        <w:t>]</w:t>
      </w:r>
      <w:r w:rsidR="009957F0" w:rsidRPr="00616594">
        <w:rPr>
          <w:rFonts w:ascii="Book Antiqua" w:hAnsi="Book Antiqua" w:cs="Times New Roman"/>
          <w:sz w:val="24"/>
          <w:szCs w:val="24"/>
        </w:rPr>
        <w:fldChar w:fldCharType="end"/>
      </w:r>
      <w:r w:rsidR="00987536" w:rsidRPr="00616594">
        <w:rPr>
          <w:rFonts w:ascii="Book Antiqua" w:hAnsi="Book Antiqua" w:cs="Times New Roman"/>
          <w:sz w:val="24"/>
          <w:szCs w:val="24"/>
        </w:rPr>
        <w:t xml:space="preserve">; and increased </w:t>
      </w:r>
      <w:r w:rsidR="00987536" w:rsidRPr="00616594">
        <w:rPr>
          <w:rFonts w:ascii="Book Antiqua" w:hAnsi="Book Antiqua" w:cs="Times New Roman"/>
          <w:sz w:val="24"/>
          <w:szCs w:val="24"/>
        </w:rPr>
        <w:lastRenderedPageBreak/>
        <w:t>permeability of the intestinal mucosa</w:t>
      </w:r>
      <w:r w:rsidR="0069103D" w:rsidRPr="00616594">
        <w:rPr>
          <w:rFonts w:ascii="Book Antiqua" w:hAnsi="Book Antiqua" w:cs="Times New Roman"/>
          <w:sz w:val="24"/>
          <w:szCs w:val="24"/>
        </w:rPr>
        <w:t>l barrier has been demonstrated</w:t>
      </w:r>
      <w:r w:rsidR="00987536" w:rsidRPr="00616594">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NzBdPC9zdHlsZT48L0Rpc3BsYXlUZXh0PjxyZWNvcmQ+PHJlYy1udW1iZXI+MTEwODA8L3JlYy1u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</w:fldData>
        </w:fldChar>
      </w:r>
      <w:r w:rsidR="00987536" w:rsidRPr="00616594">
        <w:rPr>
          <w:rFonts w:ascii="Book Antiqua" w:hAnsi="Book Antiqua" w:cs="Times New Roman"/>
          <w:sz w:val="24"/>
          <w:szCs w:val="24"/>
        </w:rPr>
        <w:instrText xml:space="preserve"> ADDIN EN.CITE </w:instrText>
      </w:r>
      <w:r w:rsidR="00987536" w:rsidRPr="00616594">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NzBdPC9zdHlsZT48L0Rpc3BsYXlUZXh0PjxyZWNvcmQ+PHJlYy1udW1iZXI+MTEwODA8L3JlYy1u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</w:fldData>
        </w:fldChar>
      </w:r>
      <w:r w:rsidR="00987536" w:rsidRPr="00616594">
        <w:rPr>
          <w:rFonts w:ascii="Book Antiqua" w:hAnsi="Book Antiqua" w:cs="Times New Roman"/>
          <w:sz w:val="24"/>
          <w:szCs w:val="24"/>
        </w:rPr>
        <w:instrText xml:space="preserve"> ADDIN EN.CITE.DATA </w:instrText>
      </w:r>
      <w:r w:rsidR="00987536" w:rsidRPr="00616594">
        <w:rPr>
          <w:rFonts w:ascii="Book Antiqua" w:hAnsi="Book Antiqua" w:cs="Times New Roman"/>
          <w:sz w:val="24"/>
          <w:szCs w:val="24"/>
        </w:rPr>
      </w:r>
      <w:r w:rsidR="00987536" w:rsidRPr="00616594">
        <w:rPr>
          <w:rFonts w:ascii="Book Antiqua" w:hAnsi="Book Antiqua" w:cs="Times New Roman"/>
          <w:sz w:val="24"/>
          <w:szCs w:val="24"/>
        </w:rPr>
        <w:fldChar w:fldCharType="end"/>
      </w:r>
      <w:r w:rsidR="00987536" w:rsidRPr="00616594">
        <w:rPr>
          <w:rFonts w:ascii="Book Antiqua" w:hAnsi="Book Antiqua" w:cs="Times New Roman"/>
          <w:sz w:val="24"/>
          <w:szCs w:val="24"/>
        </w:rPr>
      </w:r>
      <w:r w:rsidR="00987536" w:rsidRPr="00616594">
        <w:rPr>
          <w:rFonts w:ascii="Book Antiqua" w:hAnsi="Book Antiqua" w:cs="Times New Roman"/>
          <w:sz w:val="24"/>
          <w:szCs w:val="24"/>
        </w:rPr>
        <w:fldChar w:fldCharType="separate"/>
      </w:r>
      <w:r w:rsidR="00987536" w:rsidRPr="00616594">
        <w:rPr>
          <w:rFonts w:ascii="Book Antiqua" w:hAnsi="Book Antiqua" w:cs="Times New Roman"/>
          <w:noProof/>
          <w:sz w:val="24"/>
          <w:szCs w:val="24"/>
          <w:vertAlign w:val="superscript"/>
        </w:rPr>
        <w:t>[</w:t>
      </w:r>
      <w:hyperlink w:anchor="_ENREF_70" w:tooltip="Lin, 2015 #11080" w:history="1">
        <w:r w:rsidR="00987536" w:rsidRPr="00616594">
          <w:rPr>
            <w:rFonts w:ascii="Book Antiqua" w:hAnsi="Book Antiqua" w:cs="Times New Roman"/>
            <w:noProof/>
            <w:sz w:val="24"/>
            <w:szCs w:val="24"/>
            <w:vertAlign w:val="superscript"/>
          </w:rPr>
          <w:t>70</w:t>
        </w:r>
      </w:hyperlink>
      <w:r w:rsidR="00987536" w:rsidRPr="00616594">
        <w:rPr>
          <w:rFonts w:ascii="Book Antiqua" w:hAnsi="Book Antiqua" w:cs="Times New Roman"/>
          <w:noProof/>
          <w:sz w:val="24"/>
          <w:szCs w:val="24"/>
          <w:vertAlign w:val="superscript"/>
        </w:rPr>
        <w:t>]</w:t>
      </w:r>
      <w:r w:rsidR="00987536" w:rsidRPr="00616594">
        <w:rPr>
          <w:rFonts w:ascii="Book Antiqua" w:hAnsi="Book Antiqua" w:cs="Times New Roman"/>
          <w:sz w:val="24"/>
          <w:szCs w:val="24"/>
        </w:rPr>
        <w:fldChar w:fldCharType="end"/>
      </w:r>
      <w:r w:rsidR="00675BA8" w:rsidRPr="00616594">
        <w:rPr>
          <w:rFonts w:ascii="Book Antiqua" w:hAnsi="Book Antiqua" w:cs="Times New Roman"/>
          <w:sz w:val="24"/>
          <w:szCs w:val="24"/>
        </w:rPr>
        <w:t xml:space="preserve">. </w:t>
      </w:r>
      <w:r w:rsidRPr="00616594">
        <w:rPr>
          <w:rFonts w:ascii="Book Antiqua" w:hAnsi="Book Antiqua" w:cs="Times New Roman"/>
          <w:sz w:val="24"/>
          <w:szCs w:val="24"/>
        </w:rPr>
        <w:t xml:space="preserve"> </w:t>
      </w:r>
      <w:r w:rsidR="00C51E9B" w:rsidRPr="00616594">
        <w:rPr>
          <w:rFonts w:ascii="Book Antiqua" w:hAnsi="Book Antiqua" w:cs="Times New Roman"/>
          <w:sz w:val="24"/>
          <w:szCs w:val="24"/>
        </w:rPr>
        <w:t>The intestinal microbiome is a</w:t>
      </w:r>
      <w:r w:rsidR="009561CA" w:rsidRPr="00616594">
        <w:rPr>
          <w:rFonts w:ascii="Book Antiqua" w:hAnsi="Book Antiqua" w:cs="Times New Roman"/>
          <w:sz w:val="24"/>
          <w:szCs w:val="24"/>
        </w:rPr>
        <w:t>n available</w:t>
      </w:r>
      <w:r w:rsidR="00C51E9B" w:rsidRPr="00616594">
        <w:rPr>
          <w:rFonts w:ascii="Book Antiqua" w:hAnsi="Book Antiqua" w:cs="Times New Roman"/>
          <w:sz w:val="24"/>
          <w:szCs w:val="24"/>
        </w:rPr>
        <w:t xml:space="preserve"> source of immune stimulatory antigens, products, and immune cells that </w:t>
      </w:r>
      <w:r w:rsidR="00B8134C" w:rsidRPr="00616594">
        <w:rPr>
          <w:rFonts w:ascii="Book Antiqua" w:hAnsi="Book Antiqua" w:cs="Times New Roman"/>
          <w:sz w:val="24"/>
          <w:szCs w:val="24"/>
        </w:rPr>
        <w:t>already have been implicated in multiple systemic immune-mediated (rheumatoid arthritis, diabetes</w:t>
      </w:r>
      <w:r w:rsidR="009957F0" w:rsidRPr="00616594">
        <w:rPr>
          <w:rFonts w:ascii="Book Antiqua" w:hAnsi="Book Antiqua" w:cs="Times New Roman"/>
          <w:sz w:val="24"/>
          <w:szCs w:val="24"/>
        </w:rPr>
        <w:t>, multiple sclerosis</w:t>
      </w:r>
      <w:r w:rsidR="009561CA" w:rsidRPr="00616594">
        <w:rPr>
          <w:rFonts w:ascii="Book Antiqua" w:hAnsi="Book Antiqua" w:cs="Times New Roman"/>
          <w:sz w:val="24"/>
          <w:szCs w:val="24"/>
        </w:rPr>
        <w:t>, inflammatory bowel disease</w:t>
      </w:r>
      <w:r w:rsidR="00B8134C" w:rsidRPr="00616594">
        <w:rPr>
          <w:rFonts w:ascii="Book Antiqua" w:hAnsi="Book Antiqua" w:cs="Times New Roman"/>
          <w:sz w:val="24"/>
          <w:szCs w:val="24"/>
        </w:rPr>
        <w:t>)</w:t>
      </w:r>
      <w:r w:rsidR="00813FCE" w:rsidRPr="00616594">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c3VwZXJzY3JpcHQiPlszNSwgMzgsIDQwLTQzXTwvc3R5bGU+PC9EaXNwbGF5VGV4dD48cmVjb3Jk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==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c3VwZXJzY3JpcHQiPlszNSwgMzgsIDQwLTQzXTwvc3R5bGU+PC9EaXNwbGF5VGV4dD48cmVjb3Jk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==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813FCE" w:rsidRPr="00616594">
        <w:rPr>
          <w:rFonts w:ascii="Book Antiqua" w:hAnsi="Book Antiqua" w:cs="Times New Roman"/>
          <w:sz w:val="24"/>
          <w:szCs w:val="24"/>
        </w:rPr>
      </w:r>
      <w:r w:rsidR="00813FCE"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35" w:tooltip="Wen, 2008 #9618" w:history="1">
        <w:r w:rsidR="00987536" w:rsidRPr="00616594">
          <w:rPr>
            <w:rFonts w:ascii="Book Antiqua" w:hAnsi="Book Antiqua" w:cs="Times New Roman"/>
            <w:noProof/>
            <w:sz w:val="24"/>
            <w:szCs w:val="24"/>
            <w:vertAlign w:val="superscript"/>
          </w:rPr>
          <w:t>35</w:t>
        </w:r>
      </w:hyperlink>
      <w:r w:rsidR="0069103D" w:rsidRPr="00616594">
        <w:rPr>
          <w:rFonts w:ascii="Book Antiqua" w:hAnsi="Book Antiqua" w:cs="Times New Roman"/>
          <w:noProof/>
          <w:sz w:val="24"/>
          <w:szCs w:val="24"/>
          <w:vertAlign w:val="superscript"/>
        </w:rPr>
        <w:t>,</w:t>
      </w:r>
      <w:hyperlink w:anchor="_ENREF_38" w:tooltip="Abdollahi-Roodsaz, 2008 #10352" w:history="1">
        <w:r w:rsidR="00987536" w:rsidRPr="00616594">
          <w:rPr>
            <w:rFonts w:ascii="Book Antiqua" w:hAnsi="Book Antiqua" w:cs="Times New Roman"/>
            <w:noProof/>
            <w:sz w:val="24"/>
            <w:szCs w:val="24"/>
            <w:vertAlign w:val="superscript"/>
          </w:rPr>
          <w:t>38</w:t>
        </w:r>
      </w:hyperlink>
      <w:r w:rsidR="0069103D" w:rsidRPr="00616594">
        <w:rPr>
          <w:rFonts w:ascii="Book Antiqua" w:hAnsi="Book Antiqua" w:cs="Times New Roman"/>
          <w:noProof/>
          <w:sz w:val="24"/>
          <w:szCs w:val="24"/>
          <w:vertAlign w:val="superscript"/>
        </w:rPr>
        <w:t>,</w:t>
      </w:r>
      <w:hyperlink w:anchor="_ENREF_40" w:tooltip="Abdollahi-Roodsaz, 2013 #10461" w:history="1">
        <w:r w:rsidR="00987536" w:rsidRPr="00616594">
          <w:rPr>
            <w:rFonts w:ascii="Book Antiqua" w:hAnsi="Book Antiqua" w:cs="Times New Roman"/>
            <w:noProof/>
            <w:sz w:val="24"/>
            <w:szCs w:val="24"/>
            <w:vertAlign w:val="superscript"/>
          </w:rPr>
          <w:t>40-43</w:t>
        </w:r>
      </w:hyperlink>
      <w:r w:rsidR="0094562B" w:rsidRPr="00616594">
        <w:rPr>
          <w:rFonts w:ascii="Book Antiqua" w:hAnsi="Book Antiqua" w:cs="Times New Roman"/>
          <w:noProof/>
          <w:sz w:val="24"/>
          <w:szCs w:val="24"/>
          <w:vertAlign w:val="superscript"/>
        </w:rPr>
        <w:t>]</w:t>
      </w:r>
      <w:r w:rsidR="00813FCE" w:rsidRPr="00616594">
        <w:rPr>
          <w:rFonts w:ascii="Book Antiqua" w:hAnsi="Book Antiqua" w:cs="Times New Roman"/>
          <w:sz w:val="24"/>
          <w:szCs w:val="24"/>
        </w:rPr>
        <w:fldChar w:fldCharType="end"/>
      </w:r>
      <w:r w:rsidR="00B8134C" w:rsidRPr="00616594">
        <w:rPr>
          <w:rFonts w:ascii="Book Antiqua" w:hAnsi="Book Antiqua" w:cs="Times New Roman"/>
          <w:sz w:val="24"/>
          <w:szCs w:val="24"/>
        </w:rPr>
        <w:t xml:space="preserve"> and chronic liver diseases (NASH, PBC)</w:t>
      </w:r>
      <w:r w:rsidR="009561CA" w:rsidRPr="00616594">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Y3JpcHQiPls1MSwgNTRdPC9zdHlsZT48L0Rpc3BsYXlUZXh0PjxyZWNvcmQ+PHJlYy1udW1iZXI+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IFN0dWR5IG9mIHRoZSBMaXZlcjwvYWJici0xPjwvYWx0LXBlcmlvZGljYWw+PHBhZ2VzPjE1NzQt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</w:fldData>
        </w:fldChar>
      </w:r>
      <w:r w:rsidR="0094562B" w:rsidRPr="00616594">
        <w:rPr>
          <w:rFonts w:ascii="Book Antiqua" w:hAnsi="Book Antiqua" w:cs="Times New Roman"/>
          <w:sz w:val="24"/>
          <w:szCs w:val="24"/>
        </w:rPr>
        <w:instrText xml:space="preserve"> ADDIN EN.CITE </w:instrText>
      </w:r>
      <w:r w:rsidR="0094562B" w:rsidRPr="00616594">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Y3JpcHQiPls1MSwgNTRdPC9zdHlsZT48L0Rpc3BsYXlUZXh0PjxyZWNvcmQ+PHJlYy1udW1iZXI+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IFN0dWR5IG9mIHRoZSBMaXZlcjwvYWJici0xPjwvYWx0LXBlcmlvZGljYWw+PHBhZ2VzPjE1NzQt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</w:fldData>
        </w:fldChar>
      </w:r>
      <w:r w:rsidR="0094562B" w:rsidRPr="00616594">
        <w:rPr>
          <w:rFonts w:ascii="Book Antiqua" w:hAnsi="Book Antiqua" w:cs="Times New Roman"/>
          <w:sz w:val="24"/>
          <w:szCs w:val="24"/>
        </w:rPr>
        <w:instrText xml:space="preserve"> ADDIN EN.CITE.DATA </w:instrText>
      </w:r>
      <w:r w:rsidR="0094562B" w:rsidRPr="00616594">
        <w:rPr>
          <w:rFonts w:ascii="Book Antiqua" w:hAnsi="Book Antiqua" w:cs="Times New Roman"/>
          <w:sz w:val="24"/>
          <w:szCs w:val="24"/>
        </w:rPr>
      </w:r>
      <w:r w:rsidR="0094562B" w:rsidRPr="00616594">
        <w:rPr>
          <w:rFonts w:ascii="Book Antiqua" w:hAnsi="Book Antiqua" w:cs="Times New Roman"/>
          <w:sz w:val="24"/>
          <w:szCs w:val="24"/>
        </w:rPr>
        <w:fldChar w:fldCharType="end"/>
      </w:r>
      <w:r w:rsidR="009561CA" w:rsidRPr="00616594">
        <w:rPr>
          <w:rFonts w:ascii="Book Antiqua" w:hAnsi="Book Antiqua" w:cs="Times New Roman"/>
          <w:sz w:val="24"/>
          <w:szCs w:val="24"/>
        </w:rPr>
      </w:r>
      <w:r w:rsidR="009561CA" w:rsidRPr="00616594">
        <w:rPr>
          <w:rFonts w:ascii="Book Antiqua" w:hAnsi="Book Antiqua" w:cs="Times New Roman"/>
          <w:sz w:val="24"/>
          <w:szCs w:val="24"/>
        </w:rPr>
        <w:fldChar w:fldCharType="separate"/>
      </w:r>
      <w:r w:rsidR="0094562B" w:rsidRPr="00616594">
        <w:rPr>
          <w:rFonts w:ascii="Book Antiqua" w:hAnsi="Book Antiqua" w:cs="Times New Roman"/>
          <w:noProof/>
          <w:sz w:val="24"/>
          <w:szCs w:val="24"/>
          <w:vertAlign w:val="superscript"/>
        </w:rPr>
        <w:t>[</w:t>
      </w:r>
      <w:hyperlink w:anchor="_ENREF_51" w:tooltip="Henao-Mejia, 2012 #10534" w:history="1">
        <w:r w:rsidR="00987536" w:rsidRPr="00616594">
          <w:rPr>
            <w:rFonts w:ascii="Book Antiqua" w:hAnsi="Book Antiqua" w:cs="Times New Roman"/>
            <w:noProof/>
            <w:sz w:val="24"/>
            <w:szCs w:val="24"/>
            <w:vertAlign w:val="superscript"/>
          </w:rPr>
          <w:t>51</w:t>
        </w:r>
      </w:hyperlink>
      <w:r w:rsidR="0069103D" w:rsidRPr="00616594">
        <w:rPr>
          <w:rFonts w:ascii="Book Antiqua" w:hAnsi="Book Antiqua" w:cs="Times New Roman"/>
          <w:noProof/>
          <w:sz w:val="24"/>
          <w:szCs w:val="24"/>
          <w:vertAlign w:val="superscript"/>
        </w:rPr>
        <w:t>,</w:t>
      </w:r>
      <w:hyperlink w:anchor="_ENREF_54" w:tooltip="Mueller, 2011 #10644" w:history="1">
        <w:r w:rsidR="00987536" w:rsidRPr="00616594">
          <w:rPr>
            <w:rFonts w:ascii="Book Antiqua" w:hAnsi="Book Antiqua" w:cs="Times New Roman"/>
            <w:noProof/>
            <w:sz w:val="24"/>
            <w:szCs w:val="24"/>
            <w:vertAlign w:val="superscript"/>
          </w:rPr>
          <w:t>54</w:t>
        </w:r>
      </w:hyperlink>
      <w:r w:rsidR="0094562B" w:rsidRPr="00616594">
        <w:rPr>
          <w:rFonts w:ascii="Book Antiqua" w:hAnsi="Book Antiqua" w:cs="Times New Roman"/>
          <w:noProof/>
          <w:sz w:val="24"/>
          <w:szCs w:val="24"/>
          <w:vertAlign w:val="superscript"/>
        </w:rPr>
        <w:t>]</w:t>
      </w:r>
      <w:r w:rsidR="009561CA" w:rsidRPr="00616594">
        <w:rPr>
          <w:rFonts w:ascii="Book Antiqua" w:hAnsi="Book Antiqua" w:cs="Times New Roman"/>
          <w:sz w:val="24"/>
          <w:szCs w:val="24"/>
        </w:rPr>
        <w:fldChar w:fldCharType="end"/>
      </w:r>
      <w:r w:rsidR="00AD11CA" w:rsidRPr="00616594">
        <w:rPr>
          <w:rFonts w:ascii="Book Antiqua" w:hAnsi="Book Antiqua" w:cs="Times New Roman"/>
          <w:sz w:val="24"/>
          <w:szCs w:val="24"/>
        </w:rPr>
        <w:t xml:space="preserve">.  The role of the intestinal microbiome </w:t>
      </w:r>
      <w:r w:rsidR="00EA5B54" w:rsidRPr="00616594">
        <w:rPr>
          <w:rFonts w:ascii="Book Antiqua" w:hAnsi="Book Antiqua" w:cs="Times New Roman"/>
          <w:sz w:val="24"/>
          <w:szCs w:val="24"/>
        </w:rPr>
        <w:t xml:space="preserve">in the occurrence and behavior of autoimmune hepatitis </w:t>
      </w:r>
      <w:r w:rsidR="00C51E9B" w:rsidRPr="00616594">
        <w:rPr>
          <w:rFonts w:ascii="Book Antiqua" w:hAnsi="Book Antiqua" w:cs="Times New Roman"/>
          <w:sz w:val="24"/>
          <w:szCs w:val="24"/>
        </w:rPr>
        <w:t>warrants rigorous evaluation.</w:t>
      </w:r>
    </w:p>
    <w:p w14:paraId="52E2FABE" w14:textId="21EC9461" w:rsidR="00B8134C" w:rsidRPr="00616594" w:rsidRDefault="00C51E9B"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The sequencing of the 16S rRNA gene can be used to characterize the intestinal </w:t>
      </w:r>
      <w:r w:rsidR="000B3588" w:rsidRPr="00616594">
        <w:rPr>
          <w:rFonts w:ascii="Book Antiqua" w:hAnsi="Book Antiqua" w:cs="Times New Roman"/>
          <w:sz w:val="24"/>
          <w:szCs w:val="24"/>
        </w:rPr>
        <w:t xml:space="preserve">microbial </w:t>
      </w:r>
      <w:r w:rsidRPr="00616594">
        <w:rPr>
          <w:rFonts w:ascii="Book Antiqua" w:hAnsi="Book Antiqua" w:cs="Times New Roman"/>
          <w:sz w:val="24"/>
          <w:szCs w:val="24"/>
        </w:rPr>
        <w:t>population and determine disease-</w:t>
      </w:r>
      <w:r w:rsidR="00BD6F66" w:rsidRPr="00616594">
        <w:rPr>
          <w:rFonts w:ascii="Book Antiqua" w:hAnsi="Book Antiqua" w:cs="Times New Roman"/>
          <w:sz w:val="24"/>
          <w:szCs w:val="24"/>
        </w:rPr>
        <w:t>specific</w:t>
      </w:r>
      <w:r w:rsidRPr="00616594">
        <w:rPr>
          <w:rFonts w:ascii="Book Antiqua" w:hAnsi="Book Antiqua" w:cs="Times New Roman"/>
          <w:sz w:val="24"/>
          <w:szCs w:val="24"/>
        </w:rPr>
        <w:t xml:space="preserve"> dysbioses</w:t>
      </w:r>
      <w:r w:rsidR="009561CA"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Ij5bMjM2XTwvc3R5bGU+PC9EaXNwbGF5VGV4dD48cmVjb3JkPjxyZWMtbnVtYmVyPjEwODAzPC9y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Ij5bMjM2XTwvc3R5bGU+PC9EaXNwbGF5VGV4dD48cmVjb3JkPjxyZWMtbnVtYmVyPjEwODAzPC9y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9561CA" w:rsidRPr="00616594">
        <w:rPr>
          <w:rFonts w:ascii="Book Antiqua" w:hAnsi="Book Antiqua" w:cs="Times New Roman"/>
          <w:sz w:val="24"/>
          <w:szCs w:val="24"/>
        </w:rPr>
      </w:r>
      <w:r w:rsidR="009561C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6" w:tooltip="Mandal, 2015 #10803" w:history="1">
        <w:r w:rsidR="00987536" w:rsidRPr="00616594">
          <w:rPr>
            <w:rFonts w:ascii="Book Antiqua" w:hAnsi="Book Antiqua" w:cs="Times New Roman"/>
            <w:noProof/>
            <w:sz w:val="24"/>
            <w:szCs w:val="24"/>
            <w:vertAlign w:val="superscript"/>
          </w:rPr>
          <w:t>236</w:t>
        </w:r>
      </w:hyperlink>
      <w:r w:rsidR="006F469B" w:rsidRPr="00616594">
        <w:rPr>
          <w:rFonts w:ascii="Book Antiqua" w:hAnsi="Book Antiqua" w:cs="Times New Roman"/>
          <w:noProof/>
          <w:sz w:val="24"/>
          <w:szCs w:val="24"/>
          <w:vertAlign w:val="superscript"/>
        </w:rPr>
        <w:t>]</w:t>
      </w:r>
      <w:r w:rsidR="009561CA" w:rsidRPr="00616594">
        <w:rPr>
          <w:rFonts w:ascii="Book Antiqua" w:hAnsi="Book Antiqua" w:cs="Times New Roman"/>
          <w:sz w:val="24"/>
          <w:szCs w:val="24"/>
        </w:rPr>
        <w:fldChar w:fldCharType="end"/>
      </w:r>
      <w:r w:rsidR="0069103D" w:rsidRPr="00616594">
        <w:rPr>
          <w:rFonts w:ascii="Book Antiqua" w:hAnsi="Book Antiqua" w:cs="Times New Roman"/>
          <w:sz w:val="24"/>
          <w:szCs w:val="24"/>
        </w:rPr>
        <w:t>.</w:t>
      </w:r>
      <w:r w:rsidR="0069103D" w:rsidRPr="00616594">
        <w:rPr>
          <w:rFonts w:ascii="Book Antiqua" w:hAnsi="Book Antiqua" w:cs="Times New Roman" w:hint="eastAsia"/>
          <w:sz w:val="24"/>
          <w:szCs w:val="24"/>
          <w:lang w:eastAsia="zh-CN"/>
        </w:rPr>
        <w:t xml:space="preserve"> </w:t>
      </w:r>
      <w:r w:rsidR="005E0509" w:rsidRPr="00616594">
        <w:rPr>
          <w:rFonts w:ascii="Book Antiqua" w:hAnsi="Book Antiqua" w:cs="Times New Roman"/>
          <w:sz w:val="24"/>
          <w:szCs w:val="24"/>
        </w:rPr>
        <w:t>M</w:t>
      </w:r>
      <w:r w:rsidR="002E3BFE" w:rsidRPr="00616594">
        <w:rPr>
          <w:rFonts w:ascii="Book Antiqua" w:hAnsi="Book Antiqua" w:cs="Times New Roman"/>
          <w:sz w:val="24"/>
          <w:szCs w:val="24"/>
        </w:rPr>
        <w:t xml:space="preserve">icroarrays comprised of thousands of microbial probes </w:t>
      </w:r>
      <w:r w:rsidR="005E0509" w:rsidRPr="00616594">
        <w:rPr>
          <w:rFonts w:ascii="Book Antiqua" w:hAnsi="Book Antiqua" w:cs="Times New Roman"/>
          <w:sz w:val="24"/>
          <w:szCs w:val="24"/>
        </w:rPr>
        <w:t>can be applied to</w:t>
      </w:r>
      <w:r w:rsidR="002E3BFE" w:rsidRPr="00616594">
        <w:rPr>
          <w:rFonts w:ascii="Book Antiqua" w:hAnsi="Book Antiqua" w:cs="Times New Roman"/>
          <w:sz w:val="24"/>
          <w:szCs w:val="24"/>
        </w:rPr>
        <w:t xml:space="preserve"> enhance comprehension of the </w:t>
      </w:r>
      <w:r w:rsidR="00BD6F66" w:rsidRPr="00616594">
        <w:rPr>
          <w:rFonts w:ascii="Book Antiqua" w:hAnsi="Book Antiqua" w:cs="Times New Roman"/>
          <w:sz w:val="24"/>
          <w:szCs w:val="24"/>
        </w:rPr>
        <w:t xml:space="preserve">“pathological” components of the </w:t>
      </w:r>
      <w:r w:rsidR="002E3BFE" w:rsidRPr="00616594">
        <w:rPr>
          <w:rFonts w:ascii="Book Antiqua" w:hAnsi="Book Antiqua" w:cs="Times New Roman"/>
          <w:sz w:val="24"/>
          <w:szCs w:val="24"/>
        </w:rPr>
        <w:t>intestinal microbiome</w:t>
      </w:r>
      <w:r w:rsidR="009561CA" w:rsidRPr="00616594">
        <w:rPr>
          <w:rFonts w:ascii="Book Antiqua" w:hAnsi="Book Antiqua" w:cs="Times New Roman"/>
          <w:sz w:val="24"/>
          <w:szCs w:val="24"/>
        </w:rPr>
        <w:fldChar w:fldCharType="begin">
          <w:fldData xml:space="preserve">PEVuZE5vdGU+PENpdGU+PEF1dGhvcj5Ub3R0ZXk8L0F1dGhvcj48WWVhcj4yMDEzPC9ZZWFyPjxS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PEVuZE5vdGU+PENpdGU+PEF1dGhvcj5Ub3R0ZXk8L0F1dGhvcj48WWVhcj4yMDEzPC9ZZWFyPjxS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9561CA" w:rsidRPr="00616594">
        <w:rPr>
          <w:rFonts w:ascii="Book Antiqua" w:hAnsi="Book Antiqua" w:cs="Times New Roman"/>
          <w:sz w:val="24"/>
          <w:szCs w:val="24"/>
        </w:rPr>
      </w:r>
      <w:r w:rsidR="009561C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47" w:tooltip="Tottey, 2013 #10760" w:history="1">
        <w:r w:rsidR="00987536" w:rsidRPr="00616594">
          <w:rPr>
            <w:rFonts w:ascii="Book Antiqua" w:hAnsi="Book Antiqua" w:cs="Times New Roman"/>
            <w:noProof/>
            <w:sz w:val="24"/>
            <w:szCs w:val="24"/>
            <w:vertAlign w:val="superscript"/>
          </w:rPr>
          <w:t>247</w:t>
        </w:r>
      </w:hyperlink>
      <w:r w:rsidR="0069103D" w:rsidRPr="00616594">
        <w:rPr>
          <w:rFonts w:ascii="Book Antiqua" w:hAnsi="Book Antiqua" w:cs="Times New Roman"/>
          <w:noProof/>
          <w:sz w:val="24"/>
          <w:szCs w:val="24"/>
          <w:vertAlign w:val="superscript"/>
        </w:rPr>
        <w:t>,</w:t>
      </w:r>
      <w:hyperlink w:anchor="_ENREF_249" w:tooltip="Rajilic-Stojanovic, 2009 #10763" w:history="1">
        <w:r w:rsidR="00987536" w:rsidRPr="00616594">
          <w:rPr>
            <w:rFonts w:ascii="Book Antiqua" w:hAnsi="Book Antiqua" w:cs="Times New Roman"/>
            <w:noProof/>
            <w:sz w:val="24"/>
            <w:szCs w:val="24"/>
            <w:vertAlign w:val="superscript"/>
          </w:rPr>
          <w:t>249</w:t>
        </w:r>
      </w:hyperlink>
      <w:r w:rsidR="006F469B" w:rsidRPr="00616594">
        <w:rPr>
          <w:rFonts w:ascii="Book Antiqua" w:hAnsi="Book Antiqua" w:cs="Times New Roman"/>
          <w:noProof/>
          <w:sz w:val="24"/>
          <w:szCs w:val="24"/>
          <w:vertAlign w:val="superscript"/>
        </w:rPr>
        <w:t>]</w:t>
      </w:r>
      <w:r w:rsidR="009561CA" w:rsidRPr="00616594">
        <w:rPr>
          <w:rFonts w:ascii="Book Antiqua" w:hAnsi="Book Antiqua" w:cs="Times New Roman"/>
          <w:sz w:val="24"/>
          <w:szCs w:val="24"/>
        </w:rPr>
        <w:fldChar w:fldCharType="end"/>
      </w:r>
      <w:r w:rsidR="002E3BFE" w:rsidRPr="00616594">
        <w:rPr>
          <w:rFonts w:ascii="Book Antiqua" w:hAnsi="Book Antiqua" w:cs="Times New Roman"/>
          <w:sz w:val="24"/>
          <w:szCs w:val="24"/>
        </w:rPr>
        <w:t>.  W</w:t>
      </w:r>
      <w:r w:rsidRPr="00616594">
        <w:rPr>
          <w:rFonts w:ascii="Book Antiqua" w:hAnsi="Book Antiqua" w:cs="Times New Roman"/>
          <w:sz w:val="24"/>
          <w:szCs w:val="24"/>
        </w:rPr>
        <w:t xml:space="preserve">hole genome sequencing </w:t>
      </w:r>
      <w:r w:rsidR="002E3BFE" w:rsidRPr="00616594">
        <w:rPr>
          <w:rFonts w:ascii="Book Antiqua" w:hAnsi="Book Antiqua" w:cs="Times New Roman"/>
          <w:sz w:val="24"/>
          <w:szCs w:val="24"/>
        </w:rPr>
        <w:t xml:space="preserve">and next generation sequencing </w:t>
      </w:r>
      <w:r w:rsidR="004A7596" w:rsidRPr="00616594">
        <w:rPr>
          <w:rFonts w:ascii="Book Antiqua" w:hAnsi="Book Antiqua" w:cs="Times New Roman"/>
          <w:sz w:val="24"/>
          <w:szCs w:val="24"/>
        </w:rPr>
        <w:t xml:space="preserve">of genomic regions specific for the disease </w:t>
      </w:r>
      <w:r w:rsidR="00554040" w:rsidRPr="00616594">
        <w:rPr>
          <w:rFonts w:ascii="Book Antiqua" w:hAnsi="Book Antiqua" w:cs="Times New Roman"/>
          <w:sz w:val="24"/>
          <w:szCs w:val="24"/>
        </w:rPr>
        <w:t>can</w:t>
      </w:r>
      <w:r w:rsidRPr="00616594">
        <w:rPr>
          <w:rFonts w:ascii="Book Antiqua" w:hAnsi="Book Antiqua" w:cs="Times New Roman"/>
          <w:sz w:val="24"/>
          <w:szCs w:val="24"/>
        </w:rPr>
        <w:t xml:space="preserve"> </w:t>
      </w:r>
      <w:r w:rsidR="002E3BFE" w:rsidRPr="00616594">
        <w:rPr>
          <w:rFonts w:ascii="Book Antiqua" w:hAnsi="Book Antiqua" w:cs="Times New Roman"/>
          <w:sz w:val="24"/>
          <w:szCs w:val="24"/>
        </w:rPr>
        <w:t>define the disease-related metagenome</w:t>
      </w:r>
      <w:r w:rsidR="00AD11CA" w:rsidRPr="00616594">
        <w:rPr>
          <w:rFonts w:ascii="Book Antiqua" w:hAnsi="Book Antiqua" w:cs="Times New Roman"/>
          <w:sz w:val="24"/>
          <w:szCs w:val="24"/>
        </w:rPr>
        <w:fldChar w:fldCharType="begin">
          <w:fldData xml:space="preserve">PEVuZE5vdGU+PENpdGU+PEF1dGhvcj5NYTwvQXV0aG9yPjxZZWFyPjIwMTU8L1llYXI+PFJlY051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</w:fldData>
        </w:fldChar>
      </w:r>
      <w:r w:rsidR="001340E0" w:rsidRPr="00616594">
        <w:rPr>
          <w:rFonts w:ascii="Book Antiqua" w:hAnsi="Book Antiqua" w:cs="Times New Roman"/>
          <w:sz w:val="24"/>
          <w:szCs w:val="24"/>
        </w:rPr>
        <w:instrText xml:space="preserve"> ADDIN EN.CITE </w:instrText>
      </w:r>
      <w:r w:rsidR="001340E0" w:rsidRPr="00616594">
        <w:rPr>
          <w:rFonts w:ascii="Book Antiqua" w:hAnsi="Book Antiqua" w:cs="Times New Roman"/>
          <w:sz w:val="24"/>
          <w:szCs w:val="24"/>
        </w:rPr>
        <w:fldChar w:fldCharType="begin">
          <w:fldData xml:space="preserve">PEVuZE5vdGU+PENpdGU+PEF1dGhvcj5NYTwvQXV0aG9yPjxZZWFyPjIwMTU8L1llYXI+PFJlY051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</w:fldData>
        </w:fldChar>
      </w:r>
      <w:r w:rsidR="001340E0" w:rsidRPr="00616594">
        <w:rPr>
          <w:rFonts w:ascii="Book Antiqua" w:hAnsi="Book Antiqua" w:cs="Times New Roman"/>
          <w:sz w:val="24"/>
          <w:szCs w:val="24"/>
        </w:rPr>
        <w:instrText xml:space="preserve"> ADDIN EN.CITE.DATA </w:instrText>
      </w:r>
      <w:r w:rsidR="001340E0" w:rsidRPr="00616594">
        <w:rPr>
          <w:rFonts w:ascii="Book Antiqua" w:hAnsi="Book Antiqua" w:cs="Times New Roman"/>
          <w:sz w:val="24"/>
          <w:szCs w:val="24"/>
        </w:rPr>
      </w:r>
      <w:r w:rsidR="001340E0" w:rsidRPr="00616594">
        <w:rPr>
          <w:rFonts w:ascii="Book Antiqua" w:hAnsi="Book Antiqua" w:cs="Times New Roman"/>
          <w:sz w:val="24"/>
          <w:szCs w:val="24"/>
        </w:rPr>
        <w:fldChar w:fldCharType="end"/>
      </w:r>
      <w:r w:rsidR="00AD11CA" w:rsidRPr="00616594">
        <w:rPr>
          <w:rFonts w:ascii="Book Antiqua" w:hAnsi="Book Antiqua" w:cs="Times New Roman"/>
          <w:sz w:val="24"/>
          <w:szCs w:val="24"/>
        </w:rPr>
      </w:r>
      <w:r w:rsidR="00AD11CA" w:rsidRPr="00616594">
        <w:rPr>
          <w:rFonts w:ascii="Book Antiqua" w:hAnsi="Book Antiqua" w:cs="Times New Roman"/>
          <w:sz w:val="24"/>
          <w:szCs w:val="24"/>
        </w:rPr>
        <w:fldChar w:fldCharType="separate"/>
      </w:r>
      <w:r w:rsidR="001340E0" w:rsidRPr="00616594">
        <w:rPr>
          <w:rFonts w:ascii="Book Antiqua" w:hAnsi="Book Antiqua" w:cs="Times New Roman"/>
          <w:noProof/>
          <w:sz w:val="24"/>
          <w:szCs w:val="24"/>
          <w:vertAlign w:val="superscript"/>
        </w:rPr>
        <w:t>[</w:t>
      </w:r>
      <w:hyperlink w:anchor="_ENREF_79" w:tooltip="Ma, 2015 #10793" w:history="1">
        <w:r w:rsidR="00987536" w:rsidRPr="00616594">
          <w:rPr>
            <w:rFonts w:ascii="Book Antiqua" w:hAnsi="Book Antiqua" w:cs="Times New Roman"/>
            <w:noProof/>
            <w:sz w:val="24"/>
            <w:szCs w:val="24"/>
            <w:vertAlign w:val="superscript"/>
          </w:rPr>
          <w:t>79</w:t>
        </w:r>
      </w:hyperlink>
      <w:r w:rsidR="001340E0" w:rsidRPr="00616594">
        <w:rPr>
          <w:rFonts w:ascii="Book Antiqua" w:hAnsi="Book Antiqua" w:cs="Times New Roman"/>
          <w:noProof/>
          <w:sz w:val="24"/>
          <w:szCs w:val="24"/>
          <w:vertAlign w:val="superscript"/>
        </w:rPr>
        <w:t>]</w:t>
      </w:r>
      <w:r w:rsidR="00AD11CA" w:rsidRPr="00616594">
        <w:rPr>
          <w:rFonts w:ascii="Book Antiqua" w:hAnsi="Book Antiqua" w:cs="Times New Roman"/>
          <w:sz w:val="24"/>
          <w:szCs w:val="24"/>
        </w:rPr>
        <w:fldChar w:fldCharType="end"/>
      </w:r>
      <w:r w:rsidR="005E0509" w:rsidRPr="00616594">
        <w:rPr>
          <w:rFonts w:ascii="Book Antiqua" w:hAnsi="Book Antiqua" w:cs="Times New Roman"/>
          <w:sz w:val="24"/>
          <w:szCs w:val="24"/>
        </w:rPr>
        <w:t>, and a</w:t>
      </w:r>
      <w:r w:rsidR="00BD6F66" w:rsidRPr="00616594">
        <w:rPr>
          <w:rFonts w:ascii="Book Antiqua" w:hAnsi="Book Antiqua" w:cs="Times New Roman"/>
          <w:sz w:val="24"/>
          <w:szCs w:val="24"/>
        </w:rPr>
        <w:t xml:space="preserve">ssociations between gut-derived </w:t>
      </w:r>
      <w:r w:rsidR="00294C4E" w:rsidRPr="00616594">
        <w:rPr>
          <w:rFonts w:ascii="Book Antiqua" w:hAnsi="Book Antiqua" w:cs="Times New Roman"/>
          <w:sz w:val="24"/>
          <w:szCs w:val="24"/>
        </w:rPr>
        <w:t>micro-</w:t>
      </w:r>
      <w:r w:rsidR="00554040" w:rsidRPr="00616594">
        <w:rPr>
          <w:rFonts w:ascii="Book Antiqua" w:hAnsi="Book Antiqua" w:cs="Times New Roman"/>
          <w:sz w:val="24"/>
          <w:szCs w:val="24"/>
        </w:rPr>
        <w:t xml:space="preserve">organisms </w:t>
      </w:r>
      <w:r w:rsidR="00BD6F66" w:rsidRPr="00616594">
        <w:rPr>
          <w:rFonts w:ascii="Book Antiqua" w:hAnsi="Book Antiqua" w:cs="Times New Roman"/>
          <w:sz w:val="24"/>
          <w:szCs w:val="24"/>
        </w:rPr>
        <w:t xml:space="preserve">and </w:t>
      </w:r>
      <w:r w:rsidR="00554040" w:rsidRPr="00616594">
        <w:rPr>
          <w:rFonts w:ascii="Book Antiqua" w:hAnsi="Book Antiqua" w:cs="Times New Roman"/>
          <w:sz w:val="24"/>
          <w:szCs w:val="24"/>
        </w:rPr>
        <w:t xml:space="preserve">the </w:t>
      </w:r>
      <w:r w:rsidR="00BD6F66" w:rsidRPr="00616594">
        <w:rPr>
          <w:rFonts w:ascii="Book Antiqua" w:hAnsi="Book Antiqua" w:cs="Times New Roman"/>
          <w:sz w:val="24"/>
          <w:szCs w:val="24"/>
        </w:rPr>
        <w:t xml:space="preserve">immune-mediated mechanisms </w:t>
      </w:r>
      <w:r w:rsidR="00554040" w:rsidRPr="00616594">
        <w:rPr>
          <w:rFonts w:ascii="Book Antiqua" w:hAnsi="Book Antiqua" w:cs="Times New Roman"/>
          <w:sz w:val="24"/>
          <w:szCs w:val="24"/>
        </w:rPr>
        <w:t xml:space="preserve">of </w:t>
      </w:r>
      <w:r w:rsidR="00294C4E" w:rsidRPr="00616594">
        <w:rPr>
          <w:rFonts w:ascii="Book Antiqua" w:hAnsi="Book Antiqua" w:cs="Times New Roman"/>
          <w:sz w:val="24"/>
          <w:szCs w:val="24"/>
        </w:rPr>
        <w:t>autoimmune hepatitis</w:t>
      </w:r>
      <w:r w:rsidR="00554040" w:rsidRPr="00616594">
        <w:rPr>
          <w:rFonts w:ascii="Book Antiqua" w:hAnsi="Book Antiqua" w:cs="Times New Roman"/>
          <w:sz w:val="24"/>
          <w:szCs w:val="24"/>
        </w:rPr>
        <w:t xml:space="preserve"> </w:t>
      </w:r>
      <w:r w:rsidR="00BD6F66" w:rsidRPr="00616594">
        <w:rPr>
          <w:rFonts w:ascii="Book Antiqua" w:hAnsi="Book Antiqua" w:cs="Times New Roman"/>
          <w:sz w:val="24"/>
          <w:szCs w:val="24"/>
        </w:rPr>
        <w:t>can then be evaluated in experimental models</w:t>
      </w:r>
      <w:r w:rsidR="004A7596" w:rsidRPr="00616594">
        <w:rPr>
          <w:rFonts w:ascii="Book Antiqua" w:hAnsi="Book Antiqua" w:cs="Times New Roman"/>
          <w:sz w:val="24"/>
          <w:szCs w:val="24"/>
        </w:rPr>
        <w:t>.</w:t>
      </w:r>
    </w:p>
    <w:p w14:paraId="68BA20E4" w14:textId="2D24ED17" w:rsidR="00904C1A" w:rsidRPr="00616594" w:rsidRDefault="00554040"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A</w:t>
      </w:r>
      <w:r w:rsidR="00C60622" w:rsidRPr="00616594">
        <w:rPr>
          <w:rFonts w:ascii="Book Antiqua" w:hAnsi="Book Antiqua" w:cs="Times New Roman"/>
          <w:sz w:val="24"/>
          <w:szCs w:val="24"/>
        </w:rPr>
        <w:t xml:space="preserve">djunctive forms of therapy </w:t>
      </w:r>
      <w:r w:rsidRPr="00616594">
        <w:rPr>
          <w:rFonts w:ascii="Book Antiqua" w:hAnsi="Book Antiqua" w:cs="Times New Roman"/>
          <w:sz w:val="24"/>
          <w:szCs w:val="24"/>
        </w:rPr>
        <w:t>may emerge to</w:t>
      </w:r>
      <w:r w:rsidR="00C60622" w:rsidRPr="00616594">
        <w:rPr>
          <w:rFonts w:ascii="Book Antiqua" w:hAnsi="Book Antiqua" w:cs="Times New Roman"/>
          <w:sz w:val="24"/>
          <w:szCs w:val="24"/>
        </w:rPr>
        <w:t xml:space="preserve"> complement current immunosuppressive regimens.  I</w:t>
      </w:r>
      <w:r w:rsidR="004A7596" w:rsidRPr="00616594">
        <w:rPr>
          <w:rFonts w:ascii="Book Antiqua" w:hAnsi="Book Antiqua" w:cs="Times New Roman"/>
          <w:sz w:val="24"/>
          <w:szCs w:val="24"/>
        </w:rPr>
        <w:t xml:space="preserve">ndividual bacterial species within the microbiome </w:t>
      </w:r>
      <w:r w:rsidR="00C60622" w:rsidRPr="00616594">
        <w:rPr>
          <w:rFonts w:ascii="Book Antiqua" w:hAnsi="Book Antiqua" w:cs="Times New Roman"/>
          <w:sz w:val="24"/>
          <w:szCs w:val="24"/>
        </w:rPr>
        <w:t>may be manipulated by diet, designer probiotics</w:t>
      </w:r>
      <w:r w:rsidR="00AD11CA" w:rsidRPr="00616594">
        <w:rPr>
          <w:rFonts w:ascii="Book Antiqua" w:hAnsi="Book Antiqua" w:cs="Times New Roman"/>
          <w:sz w:val="24"/>
          <w:szCs w:val="24"/>
        </w:rPr>
        <w:t>,</w:t>
      </w:r>
      <w:r w:rsidR="00C60622" w:rsidRPr="00616594">
        <w:rPr>
          <w:rFonts w:ascii="Book Antiqua" w:hAnsi="Book Antiqua" w:cs="Times New Roman"/>
          <w:sz w:val="24"/>
          <w:szCs w:val="24"/>
        </w:rPr>
        <w:t xml:space="preserve"> re-colonization methods, </w:t>
      </w:r>
      <w:r w:rsidR="00671EAF" w:rsidRPr="00616594">
        <w:rPr>
          <w:rFonts w:ascii="Book Antiqua" w:hAnsi="Book Antiqua" w:cs="Times New Roman"/>
          <w:sz w:val="24"/>
          <w:szCs w:val="24"/>
        </w:rPr>
        <w:t xml:space="preserve">antibiotics, </w:t>
      </w:r>
      <w:r w:rsidR="002D3C65" w:rsidRPr="00616594">
        <w:rPr>
          <w:rFonts w:ascii="Book Antiqua" w:hAnsi="Book Antiqua" w:cs="Times New Roman"/>
          <w:sz w:val="24"/>
          <w:szCs w:val="24"/>
        </w:rPr>
        <w:t xml:space="preserve">selected </w:t>
      </w:r>
      <w:r w:rsidR="00C60622" w:rsidRPr="00616594">
        <w:rPr>
          <w:rFonts w:ascii="Book Antiqua" w:hAnsi="Book Antiqua" w:cs="Times New Roman"/>
          <w:sz w:val="24"/>
          <w:szCs w:val="24"/>
        </w:rPr>
        <w:t xml:space="preserve">vitamin supplements, </w:t>
      </w:r>
      <w:r w:rsidR="00671EAF" w:rsidRPr="00616594">
        <w:rPr>
          <w:rFonts w:ascii="Book Antiqua" w:hAnsi="Book Antiqua" w:cs="Times New Roman"/>
          <w:sz w:val="24"/>
          <w:szCs w:val="24"/>
        </w:rPr>
        <w:t>and</w:t>
      </w:r>
      <w:r w:rsidR="004A7596" w:rsidRPr="00616594">
        <w:rPr>
          <w:rFonts w:ascii="Book Antiqua" w:hAnsi="Book Antiqua" w:cs="Times New Roman"/>
          <w:sz w:val="24"/>
          <w:szCs w:val="24"/>
        </w:rPr>
        <w:t xml:space="preserve"> </w:t>
      </w:r>
      <w:r w:rsidR="002D3C65" w:rsidRPr="00616594">
        <w:rPr>
          <w:rFonts w:ascii="Book Antiqua" w:hAnsi="Book Antiqua" w:cs="Times New Roman"/>
          <w:sz w:val="24"/>
          <w:szCs w:val="24"/>
        </w:rPr>
        <w:t>pharmacological agents that decrease intestinal permeability</w:t>
      </w:r>
      <w:r w:rsidR="009957F0"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Ij5bMjM2XTwvc3R5bGU+PC9EaXNwbGF5VGV4dD48cmVjb3JkPjxyZWMtbnVtYmVyPjEwODAzPC9y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PEVuZE5vdGU+PENpdGU+PEF1dGhvcj5NYW5kYWw8L0F1dGhvcj48WWVhcj4yMDE1PC9ZZWFyPjxS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9957F0" w:rsidRPr="00616594">
        <w:rPr>
          <w:rFonts w:ascii="Book Antiqua" w:hAnsi="Book Antiqua" w:cs="Times New Roman"/>
          <w:sz w:val="24"/>
          <w:szCs w:val="24"/>
        </w:rPr>
      </w:r>
      <w:r w:rsidR="009957F0"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6" w:tooltip="Mandal, 2015 #10803" w:history="1">
        <w:r w:rsidR="00987536" w:rsidRPr="00616594">
          <w:rPr>
            <w:rFonts w:ascii="Book Antiqua" w:hAnsi="Book Antiqua" w:cs="Times New Roman"/>
            <w:noProof/>
            <w:sz w:val="24"/>
            <w:szCs w:val="24"/>
            <w:vertAlign w:val="superscript"/>
          </w:rPr>
          <w:t>236</w:t>
        </w:r>
      </w:hyperlink>
      <w:r w:rsidR="006F469B" w:rsidRPr="00616594">
        <w:rPr>
          <w:rFonts w:ascii="Book Antiqua" w:hAnsi="Book Antiqua" w:cs="Times New Roman"/>
          <w:noProof/>
          <w:sz w:val="24"/>
          <w:szCs w:val="24"/>
          <w:vertAlign w:val="superscript"/>
        </w:rPr>
        <w:t>]</w:t>
      </w:r>
      <w:r w:rsidR="009957F0" w:rsidRPr="00616594">
        <w:rPr>
          <w:rFonts w:ascii="Book Antiqua" w:hAnsi="Book Antiqua" w:cs="Times New Roman"/>
          <w:sz w:val="24"/>
          <w:szCs w:val="24"/>
        </w:rPr>
        <w:fldChar w:fldCharType="end"/>
      </w:r>
      <w:r w:rsidR="0069103D" w:rsidRPr="00616594">
        <w:rPr>
          <w:rFonts w:ascii="Book Antiqua" w:hAnsi="Book Antiqua" w:cs="Times New Roman"/>
          <w:sz w:val="24"/>
          <w:szCs w:val="24"/>
        </w:rPr>
        <w:t xml:space="preserve">. </w:t>
      </w:r>
      <w:r w:rsidR="00B8134C" w:rsidRPr="00616594">
        <w:rPr>
          <w:rFonts w:ascii="Book Antiqua" w:hAnsi="Book Antiqua" w:cs="Times New Roman"/>
          <w:sz w:val="24"/>
          <w:szCs w:val="24"/>
        </w:rPr>
        <w:t xml:space="preserve">Molecular interventions that block TLR signaling or modulate signaling pathways </w:t>
      </w:r>
      <w:r w:rsidR="002D3C65" w:rsidRPr="00616594">
        <w:rPr>
          <w:rFonts w:ascii="Book Antiqua" w:hAnsi="Book Antiqua" w:cs="Times New Roman"/>
          <w:sz w:val="24"/>
          <w:szCs w:val="24"/>
        </w:rPr>
        <w:t>may also evolve to reduce pro-inflammatory cytokine production</w:t>
      </w:r>
      <w:r w:rsidR="000B3588" w:rsidRPr="00616594">
        <w:rPr>
          <w:rFonts w:ascii="Book Antiqua" w:hAnsi="Book Antiqua" w:cs="Times New Roman"/>
          <w:sz w:val="24"/>
          <w:szCs w:val="24"/>
        </w:rPr>
        <w:t>, limit unfavorable</w:t>
      </w:r>
      <w:r w:rsidR="002D3C65" w:rsidRPr="00616594">
        <w:rPr>
          <w:rFonts w:ascii="Book Antiqua" w:hAnsi="Book Antiqua" w:cs="Times New Roman"/>
          <w:sz w:val="24"/>
          <w:szCs w:val="24"/>
        </w:rPr>
        <w:t xml:space="preserve"> </w:t>
      </w:r>
      <w:r w:rsidR="00B8134C" w:rsidRPr="00616594">
        <w:rPr>
          <w:rFonts w:ascii="Book Antiqua" w:hAnsi="Book Antiqua" w:cs="Times New Roman"/>
          <w:sz w:val="24"/>
          <w:szCs w:val="24"/>
        </w:rPr>
        <w:t>gene expression</w:t>
      </w:r>
      <w:r w:rsidR="000B3588" w:rsidRPr="00616594">
        <w:rPr>
          <w:rFonts w:ascii="Book Antiqua" w:hAnsi="Book Antiqua" w:cs="Times New Roman"/>
          <w:sz w:val="24"/>
          <w:szCs w:val="24"/>
        </w:rPr>
        <w:t>,</w:t>
      </w:r>
      <w:r w:rsidR="002D3C65" w:rsidRPr="00616594">
        <w:rPr>
          <w:rFonts w:ascii="Book Antiqua" w:hAnsi="Book Antiqua" w:cs="Times New Roman"/>
          <w:sz w:val="24"/>
          <w:szCs w:val="24"/>
        </w:rPr>
        <w:t xml:space="preserve"> </w:t>
      </w:r>
      <w:r w:rsidR="00B8134C" w:rsidRPr="00616594">
        <w:rPr>
          <w:rFonts w:ascii="Book Antiqua" w:hAnsi="Book Antiqua" w:cs="Times New Roman"/>
          <w:sz w:val="24"/>
          <w:szCs w:val="24"/>
        </w:rPr>
        <w:t xml:space="preserve">and </w:t>
      </w:r>
      <w:r w:rsidR="002D3C65" w:rsidRPr="00616594">
        <w:rPr>
          <w:rFonts w:ascii="Book Antiqua" w:hAnsi="Book Antiqua" w:cs="Times New Roman"/>
          <w:sz w:val="24"/>
          <w:szCs w:val="24"/>
        </w:rPr>
        <w:t>strengthen the integrity of the intestinal barrier</w:t>
      </w:r>
      <w:r w:rsidR="00AD11CA"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PlsyMDAsIDI2MV08L3N0eWxlPjwvRGlzcGxheVRleHQ+PHJlY29yZD48cmVjLW51bWJlcj4xMDQy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PlsyMDAsIDI2MV08L3N0eWxlPjwvRGlzcGxheVRleHQ+PHJlY29yZD48cmVjLW51bWJlcj4xMDQy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AD11CA" w:rsidRPr="00616594">
        <w:rPr>
          <w:rFonts w:ascii="Book Antiqua" w:hAnsi="Book Antiqua" w:cs="Times New Roman"/>
          <w:sz w:val="24"/>
          <w:szCs w:val="24"/>
        </w:rPr>
      </w:r>
      <w:r w:rsidR="00AD11CA"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00" w:tooltip="Tan, 2014 #10617" w:history="1">
        <w:r w:rsidR="00987536" w:rsidRPr="00616594">
          <w:rPr>
            <w:rFonts w:ascii="Book Antiqua" w:hAnsi="Book Antiqua" w:cs="Times New Roman"/>
            <w:noProof/>
            <w:sz w:val="24"/>
            <w:szCs w:val="24"/>
            <w:vertAlign w:val="superscript"/>
          </w:rPr>
          <w:t>200</w:t>
        </w:r>
      </w:hyperlink>
      <w:r w:rsidR="0069103D" w:rsidRPr="00616594">
        <w:rPr>
          <w:rFonts w:ascii="Book Antiqua" w:hAnsi="Book Antiqua" w:cs="Times New Roman"/>
          <w:noProof/>
          <w:sz w:val="24"/>
          <w:szCs w:val="24"/>
          <w:vertAlign w:val="superscript"/>
        </w:rPr>
        <w:t>,</w:t>
      </w:r>
      <w:hyperlink w:anchor="_ENREF_261" w:tooltip="Pawar, 2007 #10429" w:history="1">
        <w:r w:rsidR="00987536" w:rsidRPr="00616594">
          <w:rPr>
            <w:rFonts w:ascii="Book Antiqua" w:hAnsi="Book Antiqua" w:cs="Times New Roman"/>
            <w:noProof/>
            <w:sz w:val="24"/>
            <w:szCs w:val="24"/>
            <w:vertAlign w:val="superscript"/>
          </w:rPr>
          <w:t>261</w:t>
        </w:r>
      </w:hyperlink>
      <w:r w:rsidR="006F469B" w:rsidRPr="00616594">
        <w:rPr>
          <w:rFonts w:ascii="Book Antiqua" w:hAnsi="Book Antiqua" w:cs="Times New Roman"/>
          <w:noProof/>
          <w:sz w:val="24"/>
          <w:szCs w:val="24"/>
          <w:vertAlign w:val="superscript"/>
        </w:rPr>
        <w:t>]</w:t>
      </w:r>
      <w:r w:rsidR="00AD11CA" w:rsidRPr="00616594">
        <w:rPr>
          <w:rFonts w:ascii="Book Antiqua" w:hAnsi="Book Antiqua" w:cs="Times New Roman"/>
          <w:sz w:val="24"/>
          <w:szCs w:val="24"/>
        </w:rPr>
        <w:fldChar w:fldCharType="end"/>
      </w:r>
      <w:r w:rsidR="00B8134C" w:rsidRPr="00616594">
        <w:rPr>
          <w:rFonts w:ascii="Book Antiqua" w:hAnsi="Book Antiqua" w:cs="Times New Roman"/>
          <w:sz w:val="24"/>
          <w:szCs w:val="24"/>
        </w:rPr>
        <w:t>.</w:t>
      </w:r>
    </w:p>
    <w:p w14:paraId="7A81BB2F" w14:textId="0E1F8D0B" w:rsidR="00F37F89" w:rsidRPr="00616594" w:rsidRDefault="006232DE" w:rsidP="00943013">
      <w:pPr>
        <w:tabs>
          <w:tab w:val="left" w:pos="1140"/>
        </w:tabs>
        <w:spacing w:after="0" w:line="360" w:lineRule="auto"/>
        <w:ind w:firstLine="720"/>
        <w:jc w:val="both"/>
        <w:rPr>
          <w:rFonts w:ascii="Book Antiqua" w:hAnsi="Book Antiqua" w:cs="Times New Roman"/>
          <w:sz w:val="24"/>
          <w:szCs w:val="24"/>
        </w:rPr>
      </w:pPr>
      <w:r w:rsidRPr="00616594">
        <w:rPr>
          <w:rFonts w:ascii="Book Antiqua" w:hAnsi="Book Antiqua" w:cs="Times New Roman"/>
          <w:sz w:val="24"/>
          <w:szCs w:val="24"/>
        </w:rPr>
        <w:t xml:space="preserve">Major obstacles to </w:t>
      </w:r>
      <w:r w:rsidR="000B3588" w:rsidRPr="00616594">
        <w:rPr>
          <w:rFonts w:ascii="Book Antiqua" w:hAnsi="Book Antiqua" w:cs="Times New Roman"/>
          <w:sz w:val="24"/>
          <w:szCs w:val="24"/>
        </w:rPr>
        <w:t>the performance of these studies</w:t>
      </w:r>
      <w:r w:rsidRPr="00616594">
        <w:rPr>
          <w:rFonts w:ascii="Book Antiqua" w:hAnsi="Book Antiqua" w:cs="Times New Roman"/>
          <w:sz w:val="24"/>
          <w:szCs w:val="24"/>
        </w:rPr>
        <w:t xml:space="preserve"> </w:t>
      </w:r>
      <w:r w:rsidR="000B3588" w:rsidRPr="00616594">
        <w:rPr>
          <w:rFonts w:ascii="Book Antiqua" w:hAnsi="Book Antiqua" w:cs="Times New Roman"/>
          <w:sz w:val="24"/>
          <w:szCs w:val="24"/>
        </w:rPr>
        <w:t>are</w:t>
      </w:r>
      <w:r w:rsidRPr="00616594">
        <w:rPr>
          <w:rFonts w:ascii="Book Antiqua" w:hAnsi="Book Antiqua" w:cs="Times New Roman"/>
          <w:sz w:val="24"/>
          <w:szCs w:val="24"/>
        </w:rPr>
        <w:t xml:space="preserve"> the limited number of publicly available tools to analyze the microbial metagenome, espec</w:t>
      </w:r>
      <w:r w:rsidR="0069103D" w:rsidRPr="00616594">
        <w:rPr>
          <w:rFonts w:ascii="Book Antiqua" w:hAnsi="Book Antiqua" w:cs="Times New Roman"/>
          <w:sz w:val="24"/>
          <w:szCs w:val="24"/>
        </w:rPr>
        <w:t>ially in translational settings</w:t>
      </w:r>
      <w:r w:rsidRPr="00616594">
        <w:rPr>
          <w:rFonts w:ascii="Book Antiqua" w:hAnsi="Book Antiqua" w:cs="Times New Roman"/>
          <w:sz w:val="24"/>
          <w:szCs w:val="24"/>
        </w:rPr>
        <w:fldChar w:fldCharType="begin">
          <w:fldData xml:space="preserve">PEVuZE5vdGU+PENpdGU+PEF1dGhvcj5SaWVobGU8L0F1dGhvcj48WWVhcj4yMDEyPC9ZZWFyPjxS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PEVuZE5vdGU+PENpdGU+PEF1dGhvcj5SaWVobGU8L0F1dGhvcj48WWVhcj4yMDEyPC9ZZWFyPjxS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39" w:tooltip="Riehle, 2012 #10781" w:history="1">
        <w:r w:rsidR="00987536" w:rsidRPr="00616594">
          <w:rPr>
            <w:rFonts w:ascii="Book Antiqua" w:hAnsi="Book Antiqua" w:cs="Times New Roman"/>
            <w:noProof/>
            <w:sz w:val="24"/>
            <w:szCs w:val="24"/>
            <w:vertAlign w:val="superscript"/>
          </w:rPr>
          <w:t>239</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Pr="00616594">
        <w:rPr>
          <w:rFonts w:ascii="Book Antiqua" w:hAnsi="Book Antiqua" w:cs="Times New Roman"/>
          <w:sz w:val="24"/>
          <w:szCs w:val="24"/>
        </w:rPr>
        <w:t>, the multiplicity of environmental factors (diet, antibiotics, sanitation) that can affect variation</w:t>
      </w:r>
      <w:r w:rsidR="00146E62" w:rsidRPr="00616594">
        <w:rPr>
          <w:rFonts w:ascii="Book Antiqua" w:hAnsi="Book Antiqua" w:cs="Times New Roman"/>
          <w:sz w:val="24"/>
          <w:szCs w:val="24"/>
        </w:rPr>
        <w:t>s</w:t>
      </w:r>
      <w:r w:rsidRPr="00616594">
        <w:rPr>
          <w:rFonts w:ascii="Book Antiqua" w:hAnsi="Book Antiqua" w:cs="Times New Roman"/>
          <w:sz w:val="24"/>
          <w:szCs w:val="24"/>
        </w:rPr>
        <w:t xml:space="preserve"> of the microbiome among comm</w:t>
      </w:r>
      <w:r w:rsidR="0069103D" w:rsidRPr="00616594">
        <w:rPr>
          <w:rFonts w:ascii="Book Antiqua" w:hAnsi="Book Antiqua" w:cs="Times New Roman"/>
          <w:sz w:val="24"/>
          <w:szCs w:val="24"/>
        </w:rPr>
        <w:t>unities and between individuals</w:t>
      </w:r>
      <w:r w:rsidRPr="00616594">
        <w:rPr>
          <w:rFonts w:ascii="Book Antiqua" w:hAnsi="Book Antiqua" w:cs="Times New Roman"/>
          <w:sz w:val="24"/>
          <w:szCs w:val="24"/>
        </w:rPr>
        <w:fldChar w:fldCharType="begin">
          <w:fldData xml:space="preserve">PEVuZE5vdGU+PENpdGU+PEF1dGhvcj5XdTwvQXV0aG9yPjxZZWFyPjIwMTA8L1llYXI+PFJlY051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PEVuZE5vdGU+PENpdGU+PEF1dGhvcj5XdTwvQXV0aG9yPjxZZWFyPjIwMTA8L1llYXI+PFJlY051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273" w:tooltip="Wu, 2010 #10774" w:history="1">
        <w:r w:rsidR="00987536" w:rsidRPr="00616594">
          <w:rPr>
            <w:rFonts w:ascii="Book Antiqua" w:hAnsi="Book Antiqua" w:cs="Times New Roman"/>
            <w:noProof/>
            <w:sz w:val="24"/>
            <w:szCs w:val="24"/>
            <w:vertAlign w:val="superscript"/>
          </w:rPr>
          <w:t>273</w:t>
        </w:r>
      </w:hyperlink>
      <w:r w:rsidR="0069103D" w:rsidRPr="00616594">
        <w:rPr>
          <w:rFonts w:ascii="Book Antiqua" w:hAnsi="Book Antiqua" w:cs="Times New Roman"/>
          <w:noProof/>
          <w:sz w:val="24"/>
          <w:szCs w:val="24"/>
          <w:vertAlign w:val="superscript"/>
        </w:rPr>
        <w:t>,</w:t>
      </w:r>
      <w:hyperlink w:anchor="_ENREF_274" w:tooltip="Eckburg, 2005 #10786" w:history="1">
        <w:r w:rsidR="00987536" w:rsidRPr="00616594">
          <w:rPr>
            <w:rFonts w:ascii="Book Antiqua" w:hAnsi="Book Antiqua" w:cs="Times New Roman"/>
            <w:noProof/>
            <w:sz w:val="24"/>
            <w:szCs w:val="24"/>
            <w:vertAlign w:val="superscript"/>
          </w:rPr>
          <w:t>274</w:t>
        </w:r>
      </w:hyperlink>
      <w:r w:rsidR="006F469B"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r w:rsidR="00146E62" w:rsidRPr="00616594">
        <w:rPr>
          <w:rFonts w:ascii="Book Antiqua" w:hAnsi="Book Antiqua" w:cs="Times New Roman"/>
          <w:sz w:val="24"/>
          <w:szCs w:val="24"/>
        </w:rPr>
        <w:t xml:space="preserve">, and uncertainties about the roles </w:t>
      </w:r>
      <w:r w:rsidR="008A0517" w:rsidRPr="00616594">
        <w:rPr>
          <w:rFonts w:ascii="Book Antiqua" w:hAnsi="Book Antiqua" w:cs="Times New Roman"/>
          <w:sz w:val="24"/>
          <w:szCs w:val="24"/>
        </w:rPr>
        <w:t xml:space="preserve">of </w:t>
      </w:r>
      <w:r w:rsidR="00146E62" w:rsidRPr="00616594">
        <w:rPr>
          <w:rFonts w:ascii="Book Antiqua" w:hAnsi="Book Antiqua" w:cs="Times New Roman"/>
          <w:sz w:val="24"/>
          <w:szCs w:val="24"/>
        </w:rPr>
        <w:t>luminal and mucosal</w:t>
      </w:r>
      <w:r w:rsidR="008A0517" w:rsidRPr="00616594">
        <w:rPr>
          <w:rFonts w:ascii="Book Antiqua" w:hAnsi="Book Antiqua" w:cs="Times New Roman"/>
          <w:sz w:val="24"/>
          <w:szCs w:val="24"/>
        </w:rPr>
        <w:t xml:space="preserve"> </w:t>
      </w:r>
      <w:r w:rsidR="00146E62" w:rsidRPr="00616594">
        <w:rPr>
          <w:rFonts w:ascii="Book Antiqua" w:hAnsi="Book Antiqua" w:cs="Times New Roman"/>
          <w:sz w:val="24"/>
          <w:szCs w:val="24"/>
        </w:rPr>
        <w:t>microbiota</w:t>
      </w:r>
      <w:r w:rsidR="008A0517" w:rsidRPr="00616594">
        <w:rPr>
          <w:rFonts w:ascii="Book Antiqua" w:hAnsi="Book Antiqua" w:cs="Times New Roman"/>
          <w:sz w:val="24"/>
          <w:szCs w:val="24"/>
        </w:rPr>
        <w:t xml:space="preserve"> i</w:t>
      </w:r>
      <w:r w:rsidR="0069103D" w:rsidRPr="00616594">
        <w:rPr>
          <w:rFonts w:ascii="Book Antiqua" w:hAnsi="Book Antiqua" w:cs="Times New Roman"/>
          <w:sz w:val="24"/>
          <w:szCs w:val="24"/>
        </w:rPr>
        <w:t>n directing the immune response</w:t>
      </w:r>
      <w:r w:rsidR="008A0517" w:rsidRPr="00616594">
        <w:rPr>
          <w:rFonts w:ascii="Book Antiqua" w:hAnsi="Book Antiqua" w:cs="Times New Roman"/>
          <w:sz w:val="24"/>
          <w:szCs w:val="24"/>
        </w:rPr>
        <w:fldChar w:fldCharType="begin">
          <w:fldData xml:space="preserve">PEVuZE5vdGU+PENpdGU+PEF1dGhvcj5SaW5nZWw8L0F1dGhvcj48WWVhcj4yMDE1PC9ZZWFyPjxS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</w:fldData>
        </w:fldChar>
      </w:r>
      <w:r w:rsidR="006F469B" w:rsidRPr="00616594">
        <w:rPr>
          <w:rFonts w:ascii="Book Antiqua" w:hAnsi="Book Antiqua" w:cs="Times New Roman"/>
          <w:sz w:val="24"/>
          <w:szCs w:val="24"/>
        </w:rPr>
        <w:instrText xml:space="preserve"> ADDIN EN.CITE </w:instrText>
      </w:r>
      <w:r w:rsidR="006F469B" w:rsidRPr="00616594">
        <w:rPr>
          <w:rFonts w:ascii="Book Antiqua" w:hAnsi="Book Antiqua" w:cs="Times New Roman"/>
          <w:sz w:val="24"/>
          <w:szCs w:val="24"/>
        </w:rPr>
        <w:fldChar w:fldCharType="begin">
          <w:fldData xml:space="preserve">PEVuZE5vdGU+PENpdGU+PEF1dGhvcj5SaW5nZWw8L0F1dGhvcj48WWVhcj4yMDE1PC9ZZWFyPjxS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</w:fldData>
        </w:fldChar>
      </w:r>
      <w:r w:rsidR="006F469B" w:rsidRPr="00616594">
        <w:rPr>
          <w:rFonts w:ascii="Book Antiqua" w:hAnsi="Book Antiqua" w:cs="Times New Roman"/>
          <w:sz w:val="24"/>
          <w:szCs w:val="24"/>
        </w:rPr>
        <w:instrText xml:space="preserve"> ADDIN EN.CITE.DATA </w:instrText>
      </w:r>
      <w:r w:rsidR="006F469B" w:rsidRPr="00616594">
        <w:rPr>
          <w:rFonts w:ascii="Book Antiqua" w:hAnsi="Book Antiqua" w:cs="Times New Roman"/>
          <w:sz w:val="24"/>
          <w:szCs w:val="24"/>
        </w:rPr>
      </w:r>
      <w:r w:rsidR="006F469B" w:rsidRPr="00616594">
        <w:rPr>
          <w:rFonts w:ascii="Book Antiqua" w:hAnsi="Book Antiqua" w:cs="Times New Roman"/>
          <w:sz w:val="24"/>
          <w:szCs w:val="24"/>
        </w:rPr>
        <w:fldChar w:fldCharType="end"/>
      </w:r>
      <w:r w:rsidR="008A0517" w:rsidRPr="00616594">
        <w:rPr>
          <w:rFonts w:ascii="Book Antiqua" w:hAnsi="Book Antiqua" w:cs="Times New Roman"/>
          <w:sz w:val="24"/>
          <w:szCs w:val="24"/>
        </w:rPr>
      </w:r>
      <w:r w:rsidR="008A0517" w:rsidRPr="00616594">
        <w:rPr>
          <w:rFonts w:ascii="Book Antiqua" w:hAnsi="Book Antiqua" w:cs="Times New Roman"/>
          <w:sz w:val="24"/>
          <w:szCs w:val="24"/>
        </w:rPr>
        <w:fldChar w:fldCharType="separate"/>
      </w:r>
      <w:r w:rsidR="006F469B" w:rsidRPr="00616594">
        <w:rPr>
          <w:rFonts w:ascii="Book Antiqua" w:hAnsi="Book Antiqua" w:cs="Times New Roman"/>
          <w:noProof/>
          <w:sz w:val="24"/>
          <w:szCs w:val="24"/>
          <w:vertAlign w:val="superscript"/>
        </w:rPr>
        <w:t>[</w:t>
      </w:r>
      <w:hyperlink w:anchor="_ENREF_81" w:tooltip="Ringel, 2015 #10792" w:history="1">
        <w:r w:rsidR="00987536" w:rsidRPr="00616594">
          <w:rPr>
            <w:rFonts w:ascii="Book Antiqua" w:hAnsi="Book Antiqua" w:cs="Times New Roman"/>
            <w:noProof/>
            <w:sz w:val="24"/>
            <w:szCs w:val="24"/>
            <w:vertAlign w:val="superscript"/>
          </w:rPr>
          <w:t>81</w:t>
        </w:r>
      </w:hyperlink>
      <w:r w:rsidR="0069103D" w:rsidRPr="00616594">
        <w:rPr>
          <w:rFonts w:ascii="Book Antiqua" w:hAnsi="Book Antiqua" w:cs="Times New Roman"/>
          <w:noProof/>
          <w:sz w:val="24"/>
          <w:szCs w:val="24"/>
          <w:vertAlign w:val="superscript"/>
        </w:rPr>
        <w:t>,</w:t>
      </w:r>
      <w:hyperlink w:anchor="_ENREF_275" w:tooltip="Van den Abbeele, 2011 #10787" w:history="1">
        <w:r w:rsidR="00987536" w:rsidRPr="00616594">
          <w:rPr>
            <w:rFonts w:ascii="Book Antiqua" w:hAnsi="Book Antiqua" w:cs="Times New Roman"/>
            <w:noProof/>
            <w:sz w:val="24"/>
            <w:szCs w:val="24"/>
            <w:vertAlign w:val="superscript"/>
          </w:rPr>
          <w:t>275</w:t>
        </w:r>
      </w:hyperlink>
      <w:r w:rsidR="006F469B" w:rsidRPr="00616594">
        <w:rPr>
          <w:rFonts w:ascii="Book Antiqua" w:hAnsi="Book Antiqua" w:cs="Times New Roman"/>
          <w:noProof/>
          <w:sz w:val="24"/>
          <w:szCs w:val="24"/>
          <w:vertAlign w:val="superscript"/>
        </w:rPr>
        <w:t>]</w:t>
      </w:r>
      <w:r w:rsidR="008A0517" w:rsidRPr="00616594">
        <w:rPr>
          <w:rFonts w:ascii="Book Antiqua" w:hAnsi="Book Antiqua" w:cs="Times New Roman"/>
          <w:sz w:val="24"/>
          <w:szCs w:val="24"/>
        </w:rPr>
        <w:fldChar w:fldCharType="end"/>
      </w:r>
      <w:r w:rsidR="008A0517" w:rsidRPr="00616594">
        <w:rPr>
          <w:rFonts w:ascii="Book Antiqua" w:hAnsi="Book Antiqua" w:cs="Times New Roman"/>
          <w:sz w:val="24"/>
          <w:szCs w:val="24"/>
        </w:rPr>
        <w:t>.</w:t>
      </w:r>
    </w:p>
    <w:p w14:paraId="1D4BDF5C" w14:textId="28B89F3C" w:rsidR="00625A35" w:rsidRPr="00616594" w:rsidRDefault="00686B74" w:rsidP="00943013">
      <w:pPr>
        <w:tabs>
          <w:tab w:val="center" w:pos="4680"/>
        </w:tabs>
        <w:spacing w:after="0" w:line="360" w:lineRule="auto"/>
        <w:jc w:val="both"/>
        <w:rPr>
          <w:rFonts w:ascii="Book Antiqua" w:hAnsi="Book Antiqua" w:cs="Times New Roman"/>
          <w:noProof/>
          <w:sz w:val="24"/>
          <w:szCs w:val="24"/>
          <w:lang w:eastAsia="zh-CN"/>
        </w:rPr>
      </w:pPr>
      <w:r w:rsidRPr="00616594">
        <w:rPr>
          <w:rFonts w:ascii="Book Antiqua" w:hAnsi="Book Antiqua" w:cs="Times New Roman"/>
          <w:sz w:val="24"/>
          <w:szCs w:val="24"/>
        </w:rPr>
        <w:br w:type="page"/>
      </w:r>
      <w:r w:rsidR="00D46FC3" w:rsidRPr="00616594">
        <w:rPr>
          <w:rFonts w:ascii="Book Antiqua" w:hAnsi="Book Antiqua" w:cs="Times New Roman"/>
          <w:b/>
          <w:sz w:val="24"/>
          <w:szCs w:val="24"/>
        </w:rPr>
        <w:lastRenderedPageBreak/>
        <w:t>REFERENCES</w:t>
      </w:r>
    </w:p>
    <w:p w14:paraId="168E69E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1 </w:t>
      </w:r>
      <w:r w:rsidRPr="00616594">
        <w:rPr>
          <w:rFonts w:ascii="Book Antiqua" w:eastAsia="SimSun" w:hAnsi="Book Antiqua" w:cs="SimSun"/>
          <w:b/>
          <w:bCs/>
          <w:sz w:val="24"/>
          <w:szCs w:val="24"/>
        </w:rPr>
        <w:t>Manns MP</w:t>
      </w:r>
      <w:r w:rsidRPr="00616594">
        <w:rPr>
          <w:rFonts w:ascii="Book Antiqua" w:eastAsia="SimSun" w:hAnsi="Book Antiqua" w:cs="SimSun"/>
          <w:sz w:val="24"/>
          <w:szCs w:val="24"/>
        </w:rPr>
        <w:t>, Czaja AJ, Gorham JD, Krawitt EL, Mieli-Vergani G, Vergani D, Vierling JM. Diagnosis and management of autoimmune hepatitis.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51</w:t>
      </w:r>
      <w:r w:rsidRPr="00616594">
        <w:rPr>
          <w:rFonts w:ascii="Book Antiqua" w:eastAsia="SimSun" w:hAnsi="Book Antiqua" w:cs="SimSun"/>
          <w:sz w:val="24"/>
          <w:szCs w:val="24"/>
        </w:rPr>
        <w:t>: 2193-2213 [PMID: 20513004 DOI: 10.1002/hep.23584]</w:t>
      </w:r>
    </w:p>
    <w:p w14:paraId="70808E7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2 </w:t>
      </w:r>
      <w:r w:rsidRPr="00616594">
        <w:rPr>
          <w:rFonts w:ascii="Book Antiqua" w:eastAsia="SimSun" w:hAnsi="Book Antiqua" w:cs="SimSun"/>
          <w:b/>
          <w:bCs/>
          <w:sz w:val="24"/>
          <w:szCs w:val="24"/>
        </w:rPr>
        <w:t>Czaja AJ</w:t>
      </w:r>
      <w:r w:rsidRPr="00616594">
        <w:rPr>
          <w:rFonts w:ascii="Book Antiqua" w:eastAsia="SimSun" w:hAnsi="Book Antiqua" w:cs="SimSun"/>
          <w:sz w:val="24"/>
          <w:szCs w:val="24"/>
        </w:rPr>
        <w:t>. Transitioning from Idiopathic to Explainable Autoimmune Hepatitis. </w:t>
      </w:r>
      <w:r w:rsidRPr="00616594">
        <w:rPr>
          <w:rFonts w:ascii="Book Antiqua" w:eastAsia="SimSun" w:hAnsi="Book Antiqua" w:cs="SimSun"/>
          <w:i/>
          <w:iCs/>
          <w:sz w:val="24"/>
          <w:szCs w:val="24"/>
        </w:rPr>
        <w:t>Dig Dis Sci</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60</w:t>
      </w:r>
      <w:r w:rsidRPr="00616594">
        <w:rPr>
          <w:rFonts w:ascii="Book Antiqua" w:eastAsia="SimSun" w:hAnsi="Book Antiqua" w:cs="SimSun"/>
          <w:sz w:val="24"/>
          <w:szCs w:val="24"/>
        </w:rPr>
        <w:t>: 2881-2900 [PMID: 25999246 DOI: 10.1007/s10620-015-3708-7]</w:t>
      </w:r>
    </w:p>
    <w:p w14:paraId="0EE742A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3 </w:t>
      </w:r>
      <w:r w:rsidRPr="00616594">
        <w:rPr>
          <w:rFonts w:ascii="Book Antiqua" w:eastAsia="SimSun" w:hAnsi="Book Antiqua" w:cs="SimSun"/>
          <w:b/>
          <w:bCs/>
          <w:sz w:val="24"/>
          <w:szCs w:val="24"/>
        </w:rPr>
        <w:t>Boberg KM</w:t>
      </w:r>
      <w:r w:rsidRPr="00616594">
        <w:rPr>
          <w:rFonts w:ascii="Book Antiqua" w:eastAsia="SimSun" w:hAnsi="Book Antiqua" w:cs="SimSun"/>
          <w:sz w:val="24"/>
          <w:szCs w:val="24"/>
        </w:rPr>
        <w:t>, Aadland E, Jahnsen J, Raknerud N, Stiris M, Bell H. Incidence and prevalence of primary biliary cirrhosis, primary sclerosing cholangitis, and autoimmune hepatitis in a Norwegian population. </w:t>
      </w:r>
      <w:r w:rsidRPr="00616594">
        <w:rPr>
          <w:rFonts w:ascii="Book Antiqua" w:eastAsia="SimSun" w:hAnsi="Book Antiqua" w:cs="SimSun"/>
          <w:i/>
          <w:iCs/>
          <w:sz w:val="24"/>
          <w:szCs w:val="24"/>
        </w:rPr>
        <w:t>Scand J Gastroenterol</w:t>
      </w:r>
      <w:r w:rsidRPr="00616594">
        <w:rPr>
          <w:rFonts w:ascii="Book Antiqua" w:eastAsia="SimSun" w:hAnsi="Book Antiqua" w:cs="SimSun"/>
          <w:sz w:val="24"/>
          <w:szCs w:val="24"/>
        </w:rPr>
        <w:t> 1998; </w:t>
      </w:r>
      <w:r w:rsidRPr="00616594">
        <w:rPr>
          <w:rFonts w:ascii="Book Antiqua" w:eastAsia="SimSun" w:hAnsi="Book Antiqua" w:cs="SimSun"/>
          <w:b/>
          <w:bCs/>
          <w:sz w:val="24"/>
          <w:szCs w:val="24"/>
        </w:rPr>
        <w:t>33</w:t>
      </w:r>
      <w:r w:rsidRPr="00616594">
        <w:rPr>
          <w:rFonts w:ascii="Book Antiqua" w:eastAsia="SimSun" w:hAnsi="Book Antiqua" w:cs="SimSun"/>
          <w:sz w:val="24"/>
          <w:szCs w:val="24"/>
        </w:rPr>
        <w:t>: 99-103 [PMID: 9489916 DOI: 10.1080/00365529850166284]</w:t>
      </w:r>
    </w:p>
    <w:p w14:paraId="58F3DFA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4 </w:t>
      </w:r>
      <w:r w:rsidRPr="00616594">
        <w:rPr>
          <w:rFonts w:ascii="Book Antiqua" w:eastAsia="SimSun" w:hAnsi="Book Antiqua" w:cs="SimSun"/>
          <w:b/>
          <w:bCs/>
          <w:sz w:val="24"/>
          <w:szCs w:val="24"/>
        </w:rPr>
        <w:t>Lee YM</w:t>
      </w:r>
      <w:r w:rsidRPr="00616594">
        <w:rPr>
          <w:rFonts w:ascii="Book Antiqua" w:eastAsia="SimSun" w:hAnsi="Book Antiqua" w:cs="SimSun"/>
          <w:sz w:val="24"/>
          <w:szCs w:val="24"/>
        </w:rPr>
        <w:t>, Teo EK, Ng TM, Khor C, Fock KM. Autoimmune hepatitis in Singapore: a rare syndrome affecting middle-aged women. </w:t>
      </w:r>
      <w:r w:rsidRPr="00616594">
        <w:rPr>
          <w:rFonts w:ascii="Book Antiqua" w:eastAsia="SimSun" w:hAnsi="Book Antiqua" w:cs="SimSun"/>
          <w:i/>
          <w:iCs/>
          <w:sz w:val="24"/>
          <w:szCs w:val="24"/>
        </w:rPr>
        <w:t>J Gastroenterol Hepatol</w:t>
      </w:r>
      <w:r w:rsidRPr="00616594">
        <w:rPr>
          <w:rFonts w:ascii="Book Antiqua" w:eastAsia="SimSun" w:hAnsi="Book Antiqua" w:cs="SimSun"/>
          <w:sz w:val="24"/>
          <w:szCs w:val="24"/>
        </w:rPr>
        <w:t> 2001; </w:t>
      </w:r>
      <w:r w:rsidRPr="00616594">
        <w:rPr>
          <w:rFonts w:ascii="Book Antiqua" w:eastAsia="SimSun" w:hAnsi="Book Antiqua" w:cs="SimSun"/>
          <w:b/>
          <w:bCs/>
          <w:sz w:val="24"/>
          <w:szCs w:val="24"/>
        </w:rPr>
        <w:t>16</w:t>
      </w:r>
      <w:r w:rsidRPr="00616594">
        <w:rPr>
          <w:rFonts w:ascii="Book Antiqua" w:eastAsia="SimSun" w:hAnsi="Book Antiqua" w:cs="SimSun"/>
          <w:sz w:val="24"/>
          <w:szCs w:val="24"/>
        </w:rPr>
        <w:t>: 1384-1389 [PMID: 11851837 DOI: 10.1046/j.1440-1746.2001.02646.x]</w:t>
      </w:r>
    </w:p>
    <w:p w14:paraId="1ED7AFE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5 </w:t>
      </w:r>
      <w:r w:rsidRPr="00616594">
        <w:rPr>
          <w:rFonts w:ascii="Book Antiqua" w:eastAsia="SimSun" w:hAnsi="Book Antiqua" w:cs="SimSun"/>
          <w:b/>
          <w:bCs/>
          <w:sz w:val="24"/>
          <w:szCs w:val="24"/>
        </w:rPr>
        <w:t>Hurlburt KJ</w:t>
      </w:r>
      <w:r w:rsidRPr="00616594">
        <w:rPr>
          <w:rFonts w:ascii="Book Antiqua" w:eastAsia="SimSun" w:hAnsi="Book Antiqua" w:cs="SimSun"/>
          <w:sz w:val="24"/>
          <w:szCs w:val="24"/>
        </w:rPr>
        <w:t>, McMahon BJ, Deubner H, Hsu-Trawinski B, Williams JL, Kowdley KV. Prevalence of autoimmune liver disease in Alaska Natives. </w:t>
      </w:r>
      <w:r w:rsidRPr="00616594">
        <w:rPr>
          <w:rFonts w:ascii="Book Antiqua" w:eastAsia="SimSun" w:hAnsi="Book Antiqua" w:cs="SimSun"/>
          <w:i/>
          <w:iCs/>
          <w:sz w:val="24"/>
          <w:szCs w:val="24"/>
        </w:rPr>
        <w:t>Am J Gastroenterol</w:t>
      </w:r>
      <w:r w:rsidRPr="00616594">
        <w:rPr>
          <w:rFonts w:ascii="Book Antiqua" w:eastAsia="SimSun" w:hAnsi="Book Antiqua" w:cs="SimSun"/>
          <w:sz w:val="24"/>
          <w:szCs w:val="24"/>
        </w:rPr>
        <w:t> 2002; </w:t>
      </w:r>
      <w:r w:rsidRPr="00616594">
        <w:rPr>
          <w:rFonts w:ascii="Book Antiqua" w:eastAsia="SimSun" w:hAnsi="Book Antiqua" w:cs="SimSun"/>
          <w:b/>
          <w:bCs/>
          <w:sz w:val="24"/>
          <w:szCs w:val="24"/>
        </w:rPr>
        <w:t>97</w:t>
      </w:r>
      <w:r w:rsidRPr="00616594">
        <w:rPr>
          <w:rFonts w:ascii="Book Antiqua" w:eastAsia="SimSun" w:hAnsi="Book Antiqua" w:cs="SimSun"/>
          <w:sz w:val="24"/>
          <w:szCs w:val="24"/>
        </w:rPr>
        <w:t>: 2402-2407 [PMID: 12358264 DOI: 10.1111/j.1572-0241.2002.06019.x]</w:t>
      </w:r>
    </w:p>
    <w:p w14:paraId="53833D0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6 </w:t>
      </w:r>
      <w:r w:rsidRPr="00616594">
        <w:rPr>
          <w:rFonts w:ascii="Book Antiqua" w:eastAsia="SimSun" w:hAnsi="Book Antiqua" w:cs="SimSun"/>
          <w:b/>
          <w:bCs/>
          <w:sz w:val="24"/>
          <w:szCs w:val="24"/>
        </w:rPr>
        <w:t>Primo J</w:t>
      </w:r>
      <w:r w:rsidRPr="00616594">
        <w:rPr>
          <w:rFonts w:ascii="Book Antiqua" w:eastAsia="SimSun" w:hAnsi="Book Antiqua" w:cs="SimSun"/>
          <w:sz w:val="24"/>
          <w:szCs w:val="24"/>
        </w:rPr>
        <w:t>, Merino C, Fernández J, Molés JR, Llorca P, Hinojosa J. [Incidence and prevalence of autoimmune hepatitis in the area of the Hospital de Sagunto (Spain)]. </w:t>
      </w:r>
      <w:r w:rsidRPr="00616594">
        <w:rPr>
          <w:rFonts w:ascii="Book Antiqua" w:eastAsia="SimSun" w:hAnsi="Book Antiqua" w:cs="SimSun"/>
          <w:i/>
          <w:iCs/>
          <w:sz w:val="24"/>
          <w:szCs w:val="24"/>
        </w:rPr>
        <w:t>Gastroenterol Hepatol</w:t>
      </w:r>
      <w:r w:rsidRPr="00616594">
        <w:rPr>
          <w:rFonts w:ascii="Book Antiqua" w:eastAsia="SimSun" w:hAnsi="Book Antiqua" w:cs="SimSun"/>
          <w:sz w:val="24"/>
          <w:szCs w:val="24"/>
        </w:rPr>
        <w:t> 2004; </w:t>
      </w:r>
      <w:r w:rsidRPr="00616594">
        <w:rPr>
          <w:rFonts w:ascii="Book Antiqua" w:eastAsia="SimSun" w:hAnsi="Book Antiqua" w:cs="SimSun"/>
          <w:b/>
          <w:bCs/>
          <w:sz w:val="24"/>
          <w:szCs w:val="24"/>
        </w:rPr>
        <w:t>27</w:t>
      </w:r>
      <w:r w:rsidRPr="00616594">
        <w:rPr>
          <w:rFonts w:ascii="Book Antiqua" w:eastAsia="SimSun" w:hAnsi="Book Antiqua" w:cs="SimSun"/>
          <w:sz w:val="24"/>
          <w:szCs w:val="24"/>
        </w:rPr>
        <w:t>: 239-243 [PMID: 15056409 DOI: 10.1016/S0210-5705(03)70452-x]</w:t>
      </w:r>
    </w:p>
    <w:p w14:paraId="6CC8294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7 </w:t>
      </w:r>
      <w:r w:rsidRPr="00616594">
        <w:rPr>
          <w:rFonts w:ascii="Book Antiqua" w:eastAsia="SimSun" w:hAnsi="Book Antiqua" w:cs="SimSun"/>
          <w:b/>
          <w:bCs/>
          <w:sz w:val="24"/>
          <w:szCs w:val="24"/>
        </w:rPr>
        <w:t>Ngu JH</w:t>
      </w:r>
      <w:r w:rsidRPr="00616594">
        <w:rPr>
          <w:rFonts w:ascii="Book Antiqua" w:eastAsia="SimSun" w:hAnsi="Book Antiqua" w:cs="SimSun"/>
          <w:sz w:val="24"/>
          <w:szCs w:val="24"/>
        </w:rPr>
        <w:t>, Bechly K, Chapman BA, Burt MJ, Barclay ML, Gearry RB, Stedman CA. Population-based epidemiology study of autoimmune hepatitis: a disease of older women? </w:t>
      </w:r>
      <w:r w:rsidRPr="00616594">
        <w:rPr>
          <w:rFonts w:ascii="Book Antiqua" w:eastAsia="SimSun" w:hAnsi="Book Antiqua" w:cs="SimSun"/>
          <w:i/>
          <w:iCs/>
          <w:sz w:val="24"/>
          <w:szCs w:val="24"/>
        </w:rPr>
        <w:t>J Gastroenterol Hepatol</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25</w:t>
      </w:r>
      <w:r w:rsidRPr="00616594">
        <w:rPr>
          <w:rFonts w:ascii="Book Antiqua" w:eastAsia="SimSun" w:hAnsi="Book Antiqua" w:cs="SimSun"/>
          <w:sz w:val="24"/>
          <w:szCs w:val="24"/>
        </w:rPr>
        <w:t>: 1681-1686 [PMID: 20880179 DOI: 10.1111/j.1440-1746.2010.06384.x]</w:t>
      </w:r>
    </w:p>
    <w:p w14:paraId="55E4616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8 </w:t>
      </w:r>
      <w:r w:rsidRPr="00616594">
        <w:rPr>
          <w:rFonts w:ascii="Book Antiqua" w:eastAsia="SimSun" w:hAnsi="Book Antiqua" w:cs="SimSun"/>
          <w:b/>
          <w:bCs/>
          <w:sz w:val="24"/>
          <w:szCs w:val="24"/>
        </w:rPr>
        <w:t>Delgado JS</w:t>
      </w:r>
      <w:r w:rsidRPr="00616594">
        <w:rPr>
          <w:rFonts w:ascii="Book Antiqua" w:eastAsia="SimSun" w:hAnsi="Book Antiqua" w:cs="SimSun"/>
          <w:sz w:val="24"/>
          <w:szCs w:val="24"/>
        </w:rPr>
        <w:t>, Vodonos A, Malnick S, Kriger O, Wilkof-Segev R, Delgado B, Novack V, Rosenthal A, Menachem Y, Melzer E, Fich A. Autoimmune hepatitis in southern Israel: a 15-year multicenter study. </w:t>
      </w:r>
      <w:r w:rsidRPr="00616594">
        <w:rPr>
          <w:rFonts w:ascii="Book Antiqua" w:eastAsia="SimSun" w:hAnsi="Book Antiqua" w:cs="SimSun"/>
          <w:i/>
          <w:iCs/>
          <w:sz w:val="24"/>
          <w:szCs w:val="24"/>
        </w:rPr>
        <w:t>J Dig Dis</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14</w:t>
      </w:r>
      <w:r w:rsidRPr="00616594">
        <w:rPr>
          <w:rFonts w:ascii="Book Antiqua" w:eastAsia="SimSun" w:hAnsi="Book Antiqua" w:cs="SimSun"/>
          <w:sz w:val="24"/>
          <w:szCs w:val="24"/>
        </w:rPr>
        <w:t>: 611-618 [PMID: 23815477 DOI: 10.1111/1751-2980.12085]</w:t>
      </w:r>
    </w:p>
    <w:p w14:paraId="357AB4A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9 </w:t>
      </w:r>
      <w:r w:rsidRPr="00616594">
        <w:rPr>
          <w:rFonts w:ascii="Book Antiqua" w:eastAsia="SimSun" w:hAnsi="Book Antiqua" w:cs="SimSun"/>
          <w:b/>
          <w:bCs/>
          <w:sz w:val="24"/>
          <w:szCs w:val="24"/>
        </w:rPr>
        <w:t>Werner M</w:t>
      </w:r>
      <w:r w:rsidRPr="00616594">
        <w:rPr>
          <w:rFonts w:ascii="Book Antiqua" w:eastAsia="SimSun" w:hAnsi="Book Antiqua" w:cs="SimSun"/>
          <w:sz w:val="24"/>
          <w:szCs w:val="24"/>
        </w:rPr>
        <w:t>, Prytz H, Ohlsson B, Almer S, Björnsson E, Bergquist A, Wallerstedt S, Sandberg-Gertzén H, Hultcrantz R, Sangfelt P, Weiland O, Danielsson A. Epidemiology and the initial presentation of autoimmune hepatitis in Sweden: a nationwide study. </w:t>
      </w:r>
      <w:r w:rsidRPr="00616594">
        <w:rPr>
          <w:rFonts w:ascii="Book Antiqua" w:eastAsia="SimSun" w:hAnsi="Book Antiqua" w:cs="SimSun"/>
          <w:i/>
          <w:iCs/>
          <w:sz w:val="24"/>
          <w:szCs w:val="24"/>
        </w:rPr>
        <w:t>Scand J Gastroenterol</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43</w:t>
      </w:r>
      <w:r w:rsidRPr="00616594">
        <w:rPr>
          <w:rFonts w:ascii="Book Antiqua" w:eastAsia="SimSun" w:hAnsi="Book Antiqua" w:cs="SimSun"/>
          <w:sz w:val="24"/>
          <w:szCs w:val="24"/>
        </w:rPr>
        <w:t>: 1232-1240 [PMID: 18609163 DOI: 10.1080/00365520802130183]</w:t>
      </w:r>
    </w:p>
    <w:p w14:paraId="3F71D9B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10 </w:t>
      </w:r>
      <w:r w:rsidRPr="00616594">
        <w:rPr>
          <w:rFonts w:ascii="Book Antiqua" w:eastAsia="SimSun" w:hAnsi="Book Antiqua" w:cs="SimSun"/>
          <w:b/>
          <w:bCs/>
          <w:sz w:val="24"/>
          <w:szCs w:val="24"/>
        </w:rPr>
        <w:t>van Gerven NM</w:t>
      </w:r>
      <w:r w:rsidRPr="00616594">
        <w:rPr>
          <w:rFonts w:ascii="Book Antiqua" w:eastAsia="SimSun" w:hAnsi="Book Antiqua" w:cs="SimSun"/>
          <w:sz w:val="24"/>
          <w:szCs w:val="24"/>
        </w:rPr>
        <w:t>, Verwer BJ, Witte BI, van Erpecum KJ, van Buuren HR, Maijers I, Visscher AP, Verschuren EC, van Hoek B, Coenraad MJ, Beuers UH, de Man RA, Drenth JP, den Ouden JW, Verdonk RC, Koek GH, Brouwer JT, Guichelaar MM, Vrolijk JM, Mulder CJ, van Nieuwkerk CM, Bouma G. Epidemiology and clinical characteristics of autoimmune hepatitis in the Netherlands. </w:t>
      </w:r>
      <w:r w:rsidRPr="00616594">
        <w:rPr>
          <w:rFonts w:ascii="Book Antiqua" w:eastAsia="SimSun" w:hAnsi="Book Antiqua" w:cs="SimSun"/>
          <w:i/>
          <w:iCs/>
          <w:sz w:val="24"/>
          <w:szCs w:val="24"/>
        </w:rPr>
        <w:t>Scand J Gastroenterol</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49</w:t>
      </w:r>
      <w:r w:rsidRPr="00616594">
        <w:rPr>
          <w:rFonts w:ascii="Book Antiqua" w:eastAsia="SimSun" w:hAnsi="Book Antiqua" w:cs="SimSun"/>
          <w:sz w:val="24"/>
          <w:szCs w:val="24"/>
        </w:rPr>
        <w:t>: 1245-1254 [PMID: 25123213 DOI: 10.3109/00365521.2014.946083]</w:t>
      </w:r>
    </w:p>
    <w:p w14:paraId="0DB91F6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11 </w:t>
      </w:r>
      <w:r w:rsidRPr="00616594">
        <w:rPr>
          <w:rFonts w:ascii="Book Antiqua" w:eastAsia="SimSun" w:hAnsi="Book Antiqua" w:cs="SimSun"/>
          <w:b/>
          <w:bCs/>
          <w:sz w:val="24"/>
          <w:szCs w:val="24"/>
        </w:rPr>
        <w:t>Grønbæk L</w:t>
      </w:r>
      <w:r w:rsidRPr="00616594">
        <w:rPr>
          <w:rFonts w:ascii="Book Antiqua" w:eastAsia="SimSun" w:hAnsi="Book Antiqua" w:cs="SimSun"/>
          <w:sz w:val="24"/>
          <w:szCs w:val="24"/>
        </w:rPr>
        <w:t>, Vilstrup H, Jepsen P. Autoimmune hepatitis in Denmark: incidence, prevalence, prognosis, and causes of death. A nationwide registry-based cohort study. </w:t>
      </w:r>
      <w:r w:rsidRPr="00616594">
        <w:rPr>
          <w:rFonts w:ascii="Book Antiqua" w:eastAsia="SimSun" w:hAnsi="Book Antiqua" w:cs="SimSun"/>
          <w:i/>
          <w:iCs/>
          <w:sz w:val="24"/>
          <w:szCs w:val="24"/>
        </w:rPr>
        <w:t>J Hepatol</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60</w:t>
      </w:r>
      <w:r w:rsidRPr="00616594">
        <w:rPr>
          <w:rFonts w:ascii="Book Antiqua" w:eastAsia="SimSun" w:hAnsi="Book Antiqua" w:cs="SimSun"/>
          <w:sz w:val="24"/>
          <w:szCs w:val="24"/>
        </w:rPr>
        <w:t>: 612-617 [PMID: 24326217 DOI: 10.1016/j.jhep.2013.10.020]</w:t>
      </w:r>
    </w:p>
    <w:p w14:paraId="11F6DD4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12 </w:t>
      </w:r>
      <w:r w:rsidRPr="00616594">
        <w:rPr>
          <w:rFonts w:ascii="Book Antiqua" w:eastAsia="SimSun" w:hAnsi="Book Antiqua" w:cs="SimSun"/>
          <w:b/>
          <w:bCs/>
          <w:sz w:val="24"/>
          <w:szCs w:val="24"/>
        </w:rPr>
        <w:t>Deneau M</w:t>
      </w:r>
      <w:r w:rsidRPr="00616594">
        <w:rPr>
          <w:rFonts w:ascii="Book Antiqua" w:eastAsia="SimSun" w:hAnsi="Book Antiqua" w:cs="SimSun"/>
          <w:sz w:val="24"/>
          <w:szCs w:val="24"/>
        </w:rPr>
        <w:t>, Jensen MK, Holmen J, Williams MS, Book LS, Guthery SL. Primary sclerosing cholangitis, autoimmune hepatitis, and overlap in Utah children: epidemiology and natural history.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58</w:t>
      </w:r>
      <w:r w:rsidRPr="00616594">
        <w:rPr>
          <w:rFonts w:ascii="Book Antiqua" w:eastAsia="SimSun" w:hAnsi="Book Antiqua" w:cs="SimSun"/>
          <w:sz w:val="24"/>
          <w:szCs w:val="24"/>
        </w:rPr>
        <w:t>: 1392-1400 [PMID: 23686586 DOI: 10.1002/hep.26454]</w:t>
      </w:r>
    </w:p>
    <w:p w14:paraId="4692E5D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13 </w:t>
      </w:r>
      <w:r w:rsidRPr="00616594">
        <w:rPr>
          <w:rFonts w:ascii="Book Antiqua" w:eastAsia="SimSun" w:hAnsi="Book Antiqua" w:cs="SimSun"/>
          <w:b/>
          <w:bCs/>
          <w:sz w:val="24"/>
          <w:szCs w:val="24"/>
        </w:rPr>
        <w:t>Czaja AJ</w:t>
      </w:r>
      <w:r w:rsidRPr="00616594">
        <w:rPr>
          <w:rFonts w:ascii="Book Antiqua" w:eastAsia="SimSun" w:hAnsi="Book Antiqua" w:cs="SimSun"/>
          <w:sz w:val="24"/>
          <w:szCs w:val="24"/>
        </w:rPr>
        <w:t>. Genetic factors affecting the occurrence, clinical phenotype, and outcome of autoimmune hepatitis. </w:t>
      </w:r>
      <w:r w:rsidRPr="00616594">
        <w:rPr>
          <w:rFonts w:ascii="Book Antiqua" w:eastAsia="SimSun" w:hAnsi="Book Antiqua" w:cs="SimSun"/>
          <w:i/>
          <w:iCs/>
          <w:sz w:val="24"/>
          <w:szCs w:val="24"/>
        </w:rPr>
        <w:t>Clin Gastroenterol Hepatol</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6</w:t>
      </w:r>
      <w:r w:rsidRPr="00616594">
        <w:rPr>
          <w:rFonts w:ascii="Book Antiqua" w:eastAsia="SimSun" w:hAnsi="Book Antiqua" w:cs="SimSun"/>
          <w:sz w:val="24"/>
          <w:szCs w:val="24"/>
        </w:rPr>
        <w:t>: 379-388 [PMID: 18328791 DOI: 10.1016/j.cgh.2007.12.048]</w:t>
      </w:r>
    </w:p>
    <w:p w14:paraId="0C888A8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14 </w:t>
      </w:r>
      <w:r w:rsidRPr="00616594">
        <w:rPr>
          <w:rFonts w:ascii="Book Antiqua" w:eastAsia="SimSun" w:hAnsi="Book Antiqua" w:cs="SimSun"/>
          <w:b/>
          <w:bCs/>
          <w:sz w:val="24"/>
          <w:szCs w:val="24"/>
        </w:rPr>
        <w:t>Czaja AJ</w:t>
      </w:r>
      <w:r w:rsidRPr="00616594">
        <w:rPr>
          <w:rFonts w:ascii="Book Antiqua" w:eastAsia="SimSun" w:hAnsi="Book Antiqua" w:cs="SimSun"/>
          <w:sz w:val="24"/>
          <w:szCs w:val="24"/>
        </w:rPr>
        <w:t>. Autoimmune hepatitis in diverse ethnic populations and geographical regions. </w:t>
      </w:r>
      <w:r w:rsidRPr="00616594">
        <w:rPr>
          <w:rFonts w:ascii="Book Antiqua" w:eastAsia="SimSun" w:hAnsi="Book Antiqua" w:cs="SimSun"/>
          <w:i/>
          <w:iCs/>
          <w:sz w:val="24"/>
          <w:szCs w:val="24"/>
        </w:rPr>
        <w:t>Expert Rev Gastroenterol Hepatol</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7</w:t>
      </w:r>
      <w:r w:rsidRPr="00616594">
        <w:rPr>
          <w:rFonts w:ascii="Book Antiqua" w:eastAsia="SimSun" w:hAnsi="Book Antiqua" w:cs="SimSun"/>
          <w:sz w:val="24"/>
          <w:szCs w:val="24"/>
        </w:rPr>
        <w:t>: 365-385 [PMID: 23639095 DOI: 10.1586/EGH.13.21]</w:t>
      </w:r>
    </w:p>
    <w:p w14:paraId="6D36341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15 </w:t>
      </w:r>
      <w:r w:rsidRPr="00616594">
        <w:rPr>
          <w:rFonts w:ascii="Book Antiqua" w:eastAsia="SimSun" w:hAnsi="Book Antiqua" w:cs="SimSun"/>
          <w:b/>
          <w:bCs/>
          <w:sz w:val="24"/>
          <w:szCs w:val="24"/>
        </w:rPr>
        <w:t>Strettell MD</w:t>
      </w:r>
      <w:r w:rsidRPr="00616594">
        <w:rPr>
          <w:rFonts w:ascii="Book Antiqua" w:eastAsia="SimSun" w:hAnsi="Book Antiqua" w:cs="SimSun"/>
          <w:sz w:val="24"/>
          <w:szCs w:val="24"/>
        </w:rPr>
        <w:t>, Donaldson PT, Thomson LJ, Santrach PJ, Moore SB, Czaja AJ, Williams R. Allelic basis for HLA-encoded susceptibility to type 1 autoimmune hepatitis.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1997; </w:t>
      </w:r>
      <w:r w:rsidRPr="00616594">
        <w:rPr>
          <w:rFonts w:ascii="Book Antiqua" w:eastAsia="SimSun" w:hAnsi="Book Antiqua" w:cs="SimSun"/>
          <w:b/>
          <w:bCs/>
          <w:sz w:val="24"/>
          <w:szCs w:val="24"/>
        </w:rPr>
        <w:t>112</w:t>
      </w:r>
      <w:r w:rsidRPr="00616594">
        <w:rPr>
          <w:rFonts w:ascii="Book Antiqua" w:eastAsia="SimSun" w:hAnsi="Book Antiqua" w:cs="SimSun"/>
          <w:sz w:val="24"/>
          <w:szCs w:val="24"/>
        </w:rPr>
        <w:t>: 2028-2035 [PMID: 9178696 DOI: 10.1053/gast.1997.v112.pm9178696]</w:t>
      </w:r>
    </w:p>
    <w:p w14:paraId="5378CC7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16 </w:t>
      </w:r>
      <w:r w:rsidRPr="00616594">
        <w:rPr>
          <w:rFonts w:ascii="Book Antiqua" w:eastAsia="SimSun" w:hAnsi="Book Antiqua" w:cs="SimSun"/>
          <w:b/>
          <w:bCs/>
          <w:sz w:val="24"/>
          <w:szCs w:val="24"/>
        </w:rPr>
        <w:t>Djilali-Saiah I</w:t>
      </w:r>
      <w:r w:rsidRPr="00616594">
        <w:rPr>
          <w:rFonts w:ascii="Book Antiqua" w:eastAsia="SimSun" w:hAnsi="Book Antiqua" w:cs="SimSun"/>
          <w:sz w:val="24"/>
          <w:szCs w:val="24"/>
        </w:rPr>
        <w:t>, Fakhfakh A, Louafi H, Caillat-Zucman S, Debray D, Alvarez F. HLA class II influences humoral autoimmunity in patients with type 2 autoimmune hepatitis. </w:t>
      </w:r>
      <w:r w:rsidRPr="00616594">
        <w:rPr>
          <w:rFonts w:ascii="Book Antiqua" w:eastAsia="SimSun" w:hAnsi="Book Antiqua" w:cs="SimSun"/>
          <w:i/>
          <w:iCs/>
          <w:sz w:val="24"/>
          <w:szCs w:val="24"/>
        </w:rPr>
        <w:t>J Hepatol</w:t>
      </w:r>
      <w:r w:rsidRPr="00616594">
        <w:rPr>
          <w:rFonts w:ascii="Book Antiqua" w:eastAsia="SimSun" w:hAnsi="Book Antiqua" w:cs="SimSun"/>
          <w:sz w:val="24"/>
          <w:szCs w:val="24"/>
        </w:rPr>
        <w:t> 2006; </w:t>
      </w:r>
      <w:r w:rsidRPr="00616594">
        <w:rPr>
          <w:rFonts w:ascii="Book Antiqua" w:eastAsia="SimSun" w:hAnsi="Book Antiqua" w:cs="SimSun"/>
          <w:b/>
          <w:bCs/>
          <w:sz w:val="24"/>
          <w:szCs w:val="24"/>
        </w:rPr>
        <w:t>45</w:t>
      </w:r>
      <w:r w:rsidRPr="00616594">
        <w:rPr>
          <w:rFonts w:ascii="Book Antiqua" w:eastAsia="SimSun" w:hAnsi="Book Antiqua" w:cs="SimSun"/>
          <w:sz w:val="24"/>
          <w:szCs w:val="24"/>
        </w:rPr>
        <w:t>: 844-850 [PMID: 17050030 DOI: 10.1016/j.jhep.2006.07.034]</w:t>
      </w:r>
    </w:p>
    <w:p w14:paraId="5C48CBF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17 </w:t>
      </w:r>
      <w:r w:rsidRPr="00616594">
        <w:rPr>
          <w:rFonts w:ascii="Book Antiqua" w:eastAsia="SimSun" w:hAnsi="Book Antiqua" w:cs="SimSun"/>
          <w:b/>
          <w:bCs/>
          <w:sz w:val="24"/>
          <w:szCs w:val="24"/>
        </w:rPr>
        <w:t>van Gerven NM</w:t>
      </w:r>
      <w:r w:rsidRPr="00616594">
        <w:rPr>
          <w:rFonts w:ascii="Book Antiqua" w:eastAsia="SimSun" w:hAnsi="Book Antiqua" w:cs="SimSun"/>
          <w:sz w:val="24"/>
          <w:szCs w:val="24"/>
        </w:rPr>
        <w:t>, de Boer YS, Zwiers A, Verwer BJ, Drenth JP, van Hoek B, van Erpecum KJ, Beuers U, van Buuren HR, den Ouden JW, Verdonk RC, Koek GH, Brouwer JT, Guichelaar MM, Vrolijk JM, Coenraad MJ, Kraal G, Mulder CJ, van Nieuwkerk CM, Bloemena E, Verspaget HW, Kumar V, Zhernakova A, Wijmenga C, Franke L, Bouma G. HLA-DRB1*03: 01 and HLA-DRB1*04: 01 modify the presentation and outcome in autoimmune hepatitis type-1. </w:t>
      </w:r>
      <w:r w:rsidRPr="00616594">
        <w:rPr>
          <w:rFonts w:ascii="Book Antiqua" w:eastAsia="SimSun" w:hAnsi="Book Antiqua" w:cs="SimSun"/>
          <w:i/>
          <w:iCs/>
          <w:sz w:val="24"/>
          <w:szCs w:val="24"/>
        </w:rPr>
        <w:t>Genes Immun</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16</w:t>
      </w:r>
      <w:r w:rsidRPr="00616594">
        <w:rPr>
          <w:rFonts w:ascii="Book Antiqua" w:eastAsia="SimSun" w:hAnsi="Book Antiqua" w:cs="SimSun"/>
          <w:sz w:val="24"/>
          <w:szCs w:val="24"/>
        </w:rPr>
        <w:t>: 247-252 [PMID: 25611558 DOI: 10.1038/gene.2014.82]</w:t>
      </w:r>
    </w:p>
    <w:p w14:paraId="6FC5C1A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18 </w:t>
      </w:r>
      <w:r w:rsidRPr="00616594">
        <w:rPr>
          <w:rFonts w:ascii="Book Antiqua" w:eastAsia="SimSun" w:hAnsi="Book Antiqua" w:cs="SimSun"/>
          <w:b/>
          <w:bCs/>
          <w:sz w:val="24"/>
          <w:szCs w:val="24"/>
        </w:rPr>
        <w:t>Cookson S</w:t>
      </w:r>
      <w:r w:rsidRPr="00616594">
        <w:rPr>
          <w:rFonts w:ascii="Book Antiqua" w:eastAsia="SimSun" w:hAnsi="Book Antiqua" w:cs="SimSun"/>
          <w:sz w:val="24"/>
          <w:szCs w:val="24"/>
        </w:rPr>
        <w:t>, Constantini PK, Clare M, Underhill JA, Bernal W, Czaja AJ, Donaldson PT. Frequency and nature of cytokine gene polymorphisms in type 1 autoimmune hepatitis.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1999; </w:t>
      </w:r>
      <w:r w:rsidRPr="00616594">
        <w:rPr>
          <w:rFonts w:ascii="Book Antiqua" w:eastAsia="SimSun" w:hAnsi="Book Antiqua" w:cs="SimSun"/>
          <w:b/>
          <w:bCs/>
          <w:sz w:val="24"/>
          <w:szCs w:val="24"/>
        </w:rPr>
        <w:t>30</w:t>
      </w:r>
      <w:r w:rsidRPr="00616594">
        <w:rPr>
          <w:rFonts w:ascii="Book Antiqua" w:eastAsia="SimSun" w:hAnsi="Book Antiqua" w:cs="SimSun"/>
          <w:sz w:val="24"/>
          <w:szCs w:val="24"/>
        </w:rPr>
        <w:t>: 851-856 [PMID: 10498633 DOI: 10.1002/hep.510300412]</w:t>
      </w:r>
    </w:p>
    <w:p w14:paraId="10A33EB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19 </w:t>
      </w:r>
      <w:r w:rsidRPr="00616594">
        <w:rPr>
          <w:rFonts w:ascii="Book Antiqua" w:eastAsia="SimSun" w:hAnsi="Book Antiqua" w:cs="SimSun"/>
          <w:b/>
          <w:bCs/>
          <w:sz w:val="24"/>
          <w:szCs w:val="24"/>
        </w:rPr>
        <w:t>Vogel A</w:t>
      </w:r>
      <w:r w:rsidRPr="00616594">
        <w:rPr>
          <w:rFonts w:ascii="Book Antiqua" w:eastAsia="SimSun" w:hAnsi="Book Antiqua" w:cs="SimSun"/>
          <w:sz w:val="24"/>
          <w:szCs w:val="24"/>
        </w:rPr>
        <w:t>, Strassburg CP, Manns MP. Genetic association of vitamin D receptor polymorphisms with primary biliary cirrhosis and autoimmune hepatitis.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2002; </w:t>
      </w:r>
      <w:r w:rsidRPr="00616594">
        <w:rPr>
          <w:rFonts w:ascii="Book Antiqua" w:eastAsia="SimSun" w:hAnsi="Book Antiqua" w:cs="SimSun"/>
          <w:b/>
          <w:bCs/>
          <w:sz w:val="24"/>
          <w:szCs w:val="24"/>
        </w:rPr>
        <w:t>35</w:t>
      </w:r>
      <w:r w:rsidRPr="00616594">
        <w:rPr>
          <w:rFonts w:ascii="Book Antiqua" w:eastAsia="SimSun" w:hAnsi="Book Antiqua" w:cs="SimSun"/>
          <w:sz w:val="24"/>
          <w:szCs w:val="24"/>
        </w:rPr>
        <w:t>: 126-131 [PMID: 11786968 DOI: 10.1053/jhep.2002.30084]</w:t>
      </w:r>
    </w:p>
    <w:p w14:paraId="61A9057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20 </w:t>
      </w:r>
      <w:r w:rsidRPr="00616594">
        <w:rPr>
          <w:rFonts w:ascii="Book Antiqua" w:eastAsia="SimSun" w:hAnsi="Book Antiqua" w:cs="SimSun"/>
          <w:b/>
          <w:bCs/>
          <w:sz w:val="24"/>
          <w:szCs w:val="24"/>
        </w:rPr>
        <w:t>Paladino N</w:t>
      </w:r>
      <w:r w:rsidRPr="00616594">
        <w:rPr>
          <w:rFonts w:ascii="Book Antiqua" w:eastAsia="SimSun" w:hAnsi="Book Antiqua" w:cs="SimSun"/>
          <w:sz w:val="24"/>
          <w:szCs w:val="24"/>
        </w:rPr>
        <w:t>, Flores AC, Fainboim H, Schroder T, Cuarterolo M, Lezama C, Ballerga EG, Levi D, Tanno H, Costanzo G, Arruvito L, Fainboim L. The most severe forms of type I autoimmune hepatitis are associated with genetically determined levels of TGF-beta1. </w:t>
      </w:r>
      <w:r w:rsidRPr="00616594">
        <w:rPr>
          <w:rFonts w:ascii="Book Antiqua" w:eastAsia="SimSun" w:hAnsi="Book Antiqua" w:cs="SimSun"/>
          <w:i/>
          <w:iCs/>
          <w:sz w:val="24"/>
          <w:szCs w:val="24"/>
        </w:rPr>
        <w:t>Clin Immunol</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134</w:t>
      </w:r>
      <w:r w:rsidRPr="00616594">
        <w:rPr>
          <w:rFonts w:ascii="Book Antiqua" w:eastAsia="SimSun" w:hAnsi="Book Antiqua" w:cs="SimSun"/>
          <w:sz w:val="24"/>
          <w:szCs w:val="24"/>
        </w:rPr>
        <w:t>: 305-312 [PMID: 19962351 DOI: 10.1016/j.clim.2009.11.004]</w:t>
      </w:r>
    </w:p>
    <w:p w14:paraId="2C434EB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21 </w:t>
      </w:r>
      <w:r w:rsidRPr="00616594">
        <w:rPr>
          <w:rFonts w:ascii="Book Antiqua" w:eastAsia="SimSun" w:hAnsi="Book Antiqua" w:cs="SimSun"/>
          <w:b/>
          <w:bCs/>
          <w:sz w:val="24"/>
          <w:szCs w:val="24"/>
        </w:rPr>
        <w:t>Migita K</w:t>
      </w:r>
      <w:r w:rsidRPr="00616594">
        <w:rPr>
          <w:rFonts w:ascii="Book Antiqua" w:eastAsia="SimSun" w:hAnsi="Book Antiqua" w:cs="SimSun"/>
          <w:sz w:val="24"/>
          <w:szCs w:val="24"/>
        </w:rPr>
        <w:t>, Nakamura M, Abiru S, Jiuchi Y, Nagaoka S, Komori A, Hashimoto S, Bekki S, Yamasaki K, Komatsu T, Shimada M, Kouno H, Hijioka T, Kohjima M, Nakamuta M, Kato M, Yoshizawa K, Ohta H, Nakamura Y, Takezaki E, Nishimura H, Sato T, Ario K, Hirashima N, Oohara Y, Naganuma A, Muro T, Sakai H, Mita E, Sugi K, Yamashita H, Makita F, Yatsuhashi H, Ishibashi H, Yasunami M. Association of STAT4 polymorphisms with susceptibility to type-1 autoimmune hepatitis in the Japanese population.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8</w:t>
      </w:r>
      <w:r w:rsidRPr="00616594">
        <w:rPr>
          <w:rFonts w:ascii="Book Antiqua" w:eastAsia="SimSun" w:hAnsi="Book Antiqua" w:cs="SimSun"/>
          <w:sz w:val="24"/>
          <w:szCs w:val="24"/>
        </w:rPr>
        <w:t>: e71382 [PMID: 23990947 DOI: 10.1371/journal.pone.0071382]</w:t>
      </w:r>
    </w:p>
    <w:p w14:paraId="2D2EB97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22 </w:t>
      </w:r>
      <w:r w:rsidRPr="00616594">
        <w:rPr>
          <w:rFonts w:ascii="Book Antiqua" w:eastAsia="SimSun" w:hAnsi="Book Antiqua" w:cs="SimSun"/>
          <w:b/>
          <w:bCs/>
          <w:sz w:val="24"/>
          <w:szCs w:val="24"/>
        </w:rPr>
        <w:t>de Boer YS</w:t>
      </w:r>
      <w:r w:rsidRPr="00616594">
        <w:rPr>
          <w:rFonts w:ascii="Book Antiqua" w:eastAsia="SimSun" w:hAnsi="Book Antiqua" w:cs="SimSun"/>
          <w:sz w:val="24"/>
          <w:szCs w:val="24"/>
        </w:rPr>
        <w:t>, van Gerven NM, Zwiers A, Verwer BJ, van Hoek B, van Erpecum KJ, Beuers U, van Buuren HR, Drenth JP, den Ouden JW, Verdonk RC, Koek GH, Brouwer JT, Guichelaar MM, Vrolijk JM, Kraal G, Mulder CJ, van Nieuwkerk CM, Fischer J, Berg T, Stickel F, Sarrazin C, Schramm C, Lohse AW, Weiler-Normann C, Lerch MM, Nauck M, Völzke H, Homuth G, Bloemena E, Verspaget HW, Kumar V, Zhernakova A, Wijmenga C, Franke L, Bouma G. Genome-wide association study identifies variants associated with autoimmune hepatitis type 1.</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147</w:t>
      </w:r>
      <w:r w:rsidRPr="00616594">
        <w:rPr>
          <w:rFonts w:ascii="Book Antiqua" w:eastAsia="SimSun" w:hAnsi="Book Antiqua" w:cs="SimSun"/>
          <w:sz w:val="24"/>
          <w:szCs w:val="24"/>
        </w:rPr>
        <w:t>: 443-52.e5 [PMID: 24768677 DOI: 10.1053/j.gastro.2014.04.022]</w:t>
      </w:r>
    </w:p>
    <w:p w14:paraId="748CCF0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23 </w:t>
      </w:r>
      <w:r w:rsidRPr="00616594">
        <w:rPr>
          <w:rFonts w:ascii="Book Antiqua" w:eastAsia="SimSun" w:hAnsi="Book Antiqua" w:cs="SimSun"/>
          <w:b/>
          <w:bCs/>
          <w:sz w:val="24"/>
          <w:szCs w:val="24"/>
        </w:rPr>
        <w:t>Manns MP</w:t>
      </w:r>
      <w:r w:rsidRPr="00616594">
        <w:rPr>
          <w:rFonts w:ascii="Book Antiqua" w:eastAsia="SimSun" w:hAnsi="Book Antiqua" w:cs="SimSun"/>
          <w:sz w:val="24"/>
          <w:szCs w:val="24"/>
        </w:rPr>
        <w:t>, Griffin KJ, Sullivan KF, Johnson EF. LKM-1 autoantibodies recognize a short linear sequence in P450IID6, a cytochrome P-450 monooxygenase. </w:t>
      </w:r>
      <w:r w:rsidRPr="00616594">
        <w:rPr>
          <w:rFonts w:ascii="Book Antiqua" w:eastAsia="SimSun" w:hAnsi="Book Antiqua" w:cs="SimSun"/>
          <w:i/>
          <w:iCs/>
          <w:sz w:val="24"/>
          <w:szCs w:val="24"/>
        </w:rPr>
        <w:t>J Clin Invest</w:t>
      </w:r>
      <w:r w:rsidRPr="00616594">
        <w:rPr>
          <w:rFonts w:ascii="Book Antiqua" w:eastAsia="SimSun" w:hAnsi="Book Antiqua" w:cs="SimSun"/>
          <w:sz w:val="24"/>
          <w:szCs w:val="24"/>
        </w:rPr>
        <w:t> 1991; </w:t>
      </w:r>
      <w:r w:rsidRPr="00616594">
        <w:rPr>
          <w:rFonts w:ascii="Book Antiqua" w:eastAsia="SimSun" w:hAnsi="Book Antiqua" w:cs="SimSun"/>
          <w:b/>
          <w:bCs/>
          <w:sz w:val="24"/>
          <w:szCs w:val="24"/>
        </w:rPr>
        <w:t>88</w:t>
      </w:r>
      <w:r w:rsidRPr="00616594">
        <w:rPr>
          <w:rFonts w:ascii="Book Antiqua" w:eastAsia="SimSun" w:hAnsi="Book Antiqua" w:cs="SimSun"/>
          <w:sz w:val="24"/>
          <w:szCs w:val="24"/>
        </w:rPr>
        <w:t>: 1370-1378 [PMID: 1717511 DOI: 10.1172/JCI115443]</w:t>
      </w:r>
    </w:p>
    <w:p w14:paraId="58F0565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24 </w:t>
      </w:r>
      <w:r w:rsidRPr="00616594">
        <w:rPr>
          <w:rFonts w:ascii="Book Antiqua" w:eastAsia="SimSun" w:hAnsi="Book Antiqua" w:cs="SimSun"/>
          <w:b/>
          <w:bCs/>
          <w:sz w:val="24"/>
          <w:szCs w:val="24"/>
        </w:rPr>
        <w:t>Lapierre P</w:t>
      </w:r>
      <w:r w:rsidRPr="00616594">
        <w:rPr>
          <w:rFonts w:ascii="Book Antiqua" w:eastAsia="SimSun" w:hAnsi="Book Antiqua" w:cs="SimSun"/>
          <w:sz w:val="24"/>
          <w:szCs w:val="24"/>
        </w:rPr>
        <w:t>, Hajoui O, Homberg JC, Alvarez F. Formiminotransferase cyclodeaminase is an organ-specific autoantigen recognized by sera of patients with autoimmune hepatitis.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1999; </w:t>
      </w:r>
      <w:r w:rsidRPr="00616594">
        <w:rPr>
          <w:rFonts w:ascii="Book Antiqua" w:eastAsia="SimSun" w:hAnsi="Book Antiqua" w:cs="SimSun"/>
          <w:b/>
          <w:bCs/>
          <w:sz w:val="24"/>
          <w:szCs w:val="24"/>
        </w:rPr>
        <w:t>116</w:t>
      </w:r>
      <w:r w:rsidRPr="00616594">
        <w:rPr>
          <w:rFonts w:ascii="Book Antiqua" w:eastAsia="SimSun" w:hAnsi="Book Antiqua" w:cs="SimSun"/>
          <w:sz w:val="24"/>
          <w:szCs w:val="24"/>
        </w:rPr>
        <w:t>: 643-649 [PMID: 10029623 DOI: S0016508599002589]</w:t>
      </w:r>
    </w:p>
    <w:p w14:paraId="172CB34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25 </w:t>
      </w:r>
      <w:r w:rsidRPr="00616594">
        <w:rPr>
          <w:rFonts w:ascii="Book Antiqua" w:eastAsia="SimSun" w:hAnsi="Book Antiqua" w:cs="SimSun"/>
          <w:b/>
          <w:bCs/>
          <w:sz w:val="24"/>
          <w:szCs w:val="24"/>
        </w:rPr>
        <w:t>Muratori L</w:t>
      </w:r>
      <w:r w:rsidRPr="00616594">
        <w:rPr>
          <w:rFonts w:ascii="Book Antiqua" w:eastAsia="SimSun" w:hAnsi="Book Antiqua" w:cs="SimSun"/>
          <w:sz w:val="24"/>
          <w:szCs w:val="24"/>
        </w:rPr>
        <w:t>, Sztul E, Muratori P, Gao Y, Ripalti A, Ponti C, Lenzi M, Landini MP, Bianchi FB. Distinct epitopes on formiminotransferase cyclodeaminase induce autoimmune liver cytosol antibody type 1.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2001; </w:t>
      </w:r>
      <w:r w:rsidRPr="00616594">
        <w:rPr>
          <w:rFonts w:ascii="Book Antiqua" w:eastAsia="SimSun" w:hAnsi="Book Antiqua" w:cs="SimSun"/>
          <w:b/>
          <w:bCs/>
          <w:sz w:val="24"/>
          <w:szCs w:val="24"/>
        </w:rPr>
        <w:t>34</w:t>
      </w:r>
      <w:r w:rsidRPr="00616594">
        <w:rPr>
          <w:rFonts w:ascii="Book Antiqua" w:eastAsia="SimSun" w:hAnsi="Book Antiqua" w:cs="SimSun"/>
          <w:sz w:val="24"/>
          <w:szCs w:val="24"/>
        </w:rPr>
        <w:t>: 494-501 [PMID: 11526534 DOI: 10.1053/jhep.2001.27179]</w:t>
      </w:r>
    </w:p>
    <w:p w14:paraId="28E7623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26 </w:t>
      </w:r>
      <w:r w:rsidRPr="00616594">
        <w:rPr>
          <w:rFonts w:ascii="Book Antiqua" w:eastAsia="SimSun" w:hAnsi="Book Antiqua" w:cs="SimSun"/>
          <w:b/>
          <w:bCs/>
          <w:sz w:val="24"/>
          <w:szCs w:val="24"/>
        </w:rPr>
        <w:t>Ma Y</w:t>
      </w:r>
      <w:r w:rsidRPr="00616594">
        <w:rPr>
          <w:rFonts w:ascii="Book Antiqua" w:eastAsia="SimSun" w:hAnsi="Book Antiqua" w:cs="SimSun"/>
          <w:sz w:val="24"/>
          <w:szCs w:val="24"/>
        </w:rPr>
        <w:t>, Thomas MG, Okamoto M, Bogdanos DP, Nagl S, Kerkar N, Lopes AR, Muratori L, Lenzi M, Bianchi FB, Mieli-Vergani G, Vergani D. Key residues of a major cytochrome P4502D6 epitope are located on the surface of the molecule. </w:t>
      </w:r>
      <w:r w:rsidRPr="00616594">
        <w:rPr>
          <w:rFonts w:ascii="Book Antiqua" w:eastAsia="SimSun" w:hAnsi="Book Antiqua" w:cs="SimSun"/>
          <w:i/>
          <w:iCs/>
          <w:sz w:val="24"/>
          <w:szCs w:val="24"/>
        </w:rPr>
        <w:t>J Immunol</w:t>
      </w:r>
      <w:r w:rsidRPr="00616594">
        <w:rPr>
          <w:rFonts w:ascii="Book Antiqua" w:eastAsia="SimSun" w:hAnsi="Book Antiqua" w:cs="SimSun"/>
          <w:sz w:val="24"/>
          <w:szCs w:val="24"/>
        </w:rPr>
        <w:t> 2002; </w:t>
      </w:r>
      <w:r w:rsidRPr="00616594">
        <w:rPr>
          <w:rFonts w:ascii="Book Antiqua" w:eastAsia="SimSun" w:hAnsi="Book Antiqua" w:cs="SimSun"/>
          <w:b/>
          <w:bCs/>
          <w:sz w:val="24"/>
          <w:szCs w:val="24"/>
        </w:rPr>
        <w:t>169</w:t>
      </w:r>
      <w:r w:rsidRPr="00616594">
        <w:rPr>
          <w:rFonts w:ascii="Book Antiqua" w:eastAsia="SimSun" w:hAnsi="Book Antiqua" w:cs="SimSun"/>
          <w:sz w:val="24"/>
          <w:szCs w:val="24"/>
        </w:rPr>
        <w:t>: 277-285 [PMID: 12077255 DOI: 10.4049/jimmunol.169.1.277]</w:t>
      </w:r>
    </w:p>
    <w:p w14:paraId="4FAEEE1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27 </w:t>
      </w:r>
      <w:r w:rsidRPr="00616594">
        <w:rPr>
          <w:rFonts w:ascii="Book Antiqua" w:eastAsia="SimSun" w:hAnsi="Book Antiqua" w:cs="SimSun"/>
          <w:b/>
          <w:bCs/>
          <w:sz w:val="24"/>
          <w:szCs w:val="24"/>
        </w:rPr>
        <w:t>Kerkar N</w:t>
      </w:r>
      <w:r w:rsidRPr="00616594">
        <w:rPr>
          <w:rFonts w:ascii="Book Antiqua" w:eastAsia="SimSun" w:hAnsi="Book Antiqua" w:cs="SimSun"/>
          <w:sz w:val="24"/>
          <w:szCs w:val="24"/>
        </w:rPr>
        <w:t>, Choudhuri K, Ma Y, Mahmoud A, Bogdanos DP, Muratori L, Bianchi F, Williams R, Mieli-Vergani G, Vergani D. Cytochrome P4502D6(193-212): a new immunodominant epitope and target of virus/self cross-reactivity in liver kidney microsomal autoantibody type 1-positive liver disease. </w:t>
      </w:r>
      <w:r w:rsidRPr="00616594">
        <w:rPr>
          <w:rFonts w:ascii="Book Antiqua" w:eastAsia="SimSun" w:hAnsi="Book Antiqua" w:cs="SimSun"/>
          <w:i/>
          <w:iCs/>
          <w:sz w:val="24"/>
          <w:szCs w:val="24"/>
        </w:rPr>
        <w:t>J Immunol</w:t>
      </w:r>
      <w:r w:rsidRPr="00616594">
        <w:rPr>
          <w:rFonts w:ascii="Book Antiqua" w:eastAsia="SimSun" w:hAnsi="Book Antiqua" w:cs="SimSun"/>
          <w:sz w:val="24"/>
          <w:szCs w:val="24"/>
        </w:rPr>
        <w:t> 2003; </w:t>
      </w:r>
      <w:r w:rsidRPr="00616594">
        <w:rPr>
          <w:rFonts w:ascii="Book Antiqua" w:eastAsia="SimSun" w:hAnsi="Book Antiqua" w:cs="SimSun"/>
          <w:b/>
          <w:bCs/>
          <w:sz w:val="24"/>
          <w:szCs w:val="24"/>
        </w:rPr>
        <w:t>170</w:t>
      </w:r>
      <w:r w:rsidRPr="00616594">
        <w:rPr>
          <w:rFonts w:ascii="Book Antiqua" w:eastAsia="SimSun" w:hAnsi="Book Antiqua" w:cs="SimSun"/>
          <w:sz w:val="24"/>
          <w:szCs w:val="24"/>
        </w:rPr>
        <w:t>: 1481-1489 [PMID: 12538711 DOI: 10.4049/jimmunol.170.3.1481]</w:t>
      </w:r>
    </w:p>
    <w:p w14:paraId="04F168C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28 </w:t>
      </w:r>
      <w:r w:rsidRPr="00616594">
        <w:rPr>
          <w:rFonts w:ascii="Book Antiqua" w:eastAsia="SimSun" w:hAnsi="Book Antiqua" w:cs="SimSun"/>
          <w:b/>
          <w:bCs/>
          <w:sz w:val="24"/>
          <w:szCs w:val="24"/>
        </w:rPr>
        <w:t>Czaja AJ</w:t>
      </w:r>
      <w:r w:rsidRPr="00616594">
        <w:rPr>
          <w:rFonts w:ascii="Book Antiqua" w:eastAsia="SimSun" w:hAnsi="Book Antiqua" w:cs="SimSun"/>
          <w:sz w:val="24"/>
          <w:szCs w:val="24"/>
        </w:rPr>
        <w:t>. Autoimmune hepatitis. Part A: pathogenesis. </w:t>
      </w:r>
      <w:r w:rsidRPr="00616594">
        <w:rPr>
          <w:rFonts w:ascii="Book Antiqua" w:eastAsia="SimSun" w:hAnsi="Book Antiqua" w:cs="SimSun"/>
          <w:i/>
          <w:iCs/>
          <w:sz w:val="24"/>
          <w:szCs w:val="24"/>
        </w:rPr>
        <w:t>Expert Rev Gastroenterol Hepatol</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1</w:t>
      </w:r>
      <w:r w:rsidRPr="00616594">
        <w:rPr>
          <w:rFonts w:ascii="Book Antiqua" w:eastAsia="SimSun" w:hAnsi="Book Antiqua" w:cs="SimSun"/>
          <w:sz w:val="24"/>
          <w:szCs w:val="24"/>
        </w:rPr>
        <w:t>: 113-128 [PMID: 19072440 DOI: 10.1586/17474124.1.1.113]</w:t>
      </w:r>
    </w:p>
    <w:p w14:paraId="3C4CCA5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29 </w:t>
      </w:r>
      <w:r w:rsidRPr="00616594">
        <w:rPr>
          <w:rFonts w:ascii="Book Antiqua" w:eastAsia="SimSun" w:hAnsi="Book Antiqua" w:cs="SimSun"/>
          <w:b/>
          <w:bCs/>
          <w:sz w:val="24"/>
          <w:szCs w:val="24"/>
        </w:rPr>
        <w:t>Montano-Loza AJ</w:t>
      </w:r>
      <w:r w:rsidRPr="00616594">
        <w:rPr>
          <w:rFonts w:ascii="Book Antiqua" w:eastAsia="SimSun" w:hAnsi="Book Antiqua" w:cs="SimSun"/>
          <w:sz w:val="24"/>
          <w:szCs w:val="24"/>
        </w:rPr>
        <w:t>, Czaja AJ. Cell mediators of autoimmune hepatitis and their therapeutic implications. </w:t>
      </w:r>
      <w:r w:rsidRPr="00616594">
        <w:rPr>
          <w:rFonts w:ascii="Book Antiqua" w:eastAsia="SimSun" w:hAnsi="Book Antiqua" w:cs="SimSun"/>
          <w:i/>
          <w:iCs/>
          <w:sz w:val="24"/>
          <w:szCs w:val="24"/>
        </w:rPr>
        <w:t>Dig Dis Sci</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60</w:t>
      </w:r>
      <w:r w:rsidRPr="00616594">
        <w:rPr>
          <w:rFonts w:ascii="Book Antiqua" w:eastAsia="SimSun" w:hAnsi="Book Antiqua" w:cs="SimSun"/>
          <w:sz w:val="24"/>
          <w:szCs w:val="24"/>
        </w:rPr>
        <w:t>: 1528-1542 [PMID: 25487192 DOI: 10.1007/s10620-014-3473-z]</w:t>
      </w:r>
    </w:p>
    <w:p w14:paraId="68FB731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30 </w:t>
      </w:r>
      <w:r w:rsidRPr="00616594">
        <w:rPr>
          <w:rFonts w:ascii="Book Antiqua" w:eastAsia="SimSun" w:hAnsi="Book Antiqua" w:cs="SimSun"/>
          <w:b/>
          <w:bCs/>
          <w:sz w:val="24"/>
          <w:szCs w:val="24"/>
        </w:rPr>
        <w:t>Wu HJ</w:t>
      </w:r>
      <w:r w:rsidRPr="00616594">
        <w:rPr>
          <w:rFonts w:ascii="Book Antiqua" w:eastAsia="SimSun" w:hAnsi="Book Antiqua" w:cs="SimSun"/>
          <w:sz w:val="24"/>
          <w:szCs w:val="24"/>
        </w:rPr>
        <w:t>, Wu E. The role of gut microbiota in immune homeostasis and autoimmunity. </w:t>
      </w:r>
      <w:r w:rsidRPr="00616594">
        <w:rPr>
          <w:rFonts w:ascii="Book Antiqua" w:eastAsia="SimSun" w:hAnsi="Book Antiqua" w:cs="SimSun"/>
          <w:i/>
          <w:iCs/>
          <w:sz w:val="24"/>
          <w:szCs w:val="24"/>
        </w:rPr>
        <w:t>Gut Microbes</w:t>
      </w:r>
      <w:r w:rsidRPr="00616594">
        <w:rPr>
          <w:rFonts w:ascii="Book Antiqua" w:eastAsia="SimSun" w:hAnsi="Book Antiqua" w:cs="SimSun"/>
          <w:sz w:val="24"/>
          <w:szCs w:val="24"/>
        </w:rPr>
        <w:t> </w:t>
      </w:r>
      <w:r w:rsidRPr="00616594">
        <w:rPr>
          <w:rFonts w:ascii="Book Antiqua" w:eastAsia="SimSun" w:hAnsi="Book Antiqua" w:cs="SimSun" w:hint="eastAsia"/>
          <w:sz w:val="24"/>
          <w:szCs w:val="24"/>
        </w:rPr>
        <w:t>2012</w:t>
      </w:r>
      <w:r w:rsidRPr="00616594">
        <w:rPr>
          <w:rFonts w:ascii="Book Antiqua" w:eastAsia="SimSun" w:hAnsi="Book Antiqua" w:cs="SimSun"/>
          <w:sz w:val="24"/>
          <w:szCs w:val="24"/>
        </w:rPr>
        <w:t>; </w:t>
      </w:r>
      <w:r w:rsidRPr="00616594">
        <w:rPr>
          <w:rFonts w:ascii="Book Antiqua" w:eastAsia="SimSun" w:hAnsi="Book Antiqua" w:cs="SimSun"/>
          <w:b/>
          <w:bCs/>
          <w:sz w:val="24"/>
          <w:szCs w:val="24"/>
        </w:rPr>
        <w:t>3</w:t>
      </w:r>
      <w:r w:rsidRPr="00616594">
        <w:rPr>
          <w:rFonts w:ascii="Book Antiqua" w:eastAsia="SimSun" w:hAnsi="Book Antiqua" w:cs="SimSun"/>
          <w:sz w:val="24"/>
          <w:szCs w:val="24"/>
        </w:rPr>
        <w:t>: 4-14 [PMID: 22356853 DOI: 10.4161/gmic.19320]</w:t>
      </w:r>
    </w:p>
    <w:p w14:paraId="117A895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31 </w:t>
      </w:r>
      <w:r w:rsidRPr="00616594">
        <w:rPr>
          <w:rFonts w:ascii="Book Antiqua" w:eastAsia="SimSun" w:hAnsi="Book Antiqua" w:cs="SimSun"/>
          <w:b/>
          <w:bCs/>
          <w:sz w:val="24"/>
          <w:szCs w:val="24"/>
        </w:rPr>
        <w:t>Geuking MB</w:t>
      </w:r>
      <w:r w:rsidRPr="00616594">
        <w:rPr>
          <w:rFonts w:ascii="Book Antiqua" w:eastAsia="SimSun" w:hAnsi="Book Antiqua" w:cs="SimSun"/>
          <w:sz w:val="24"/>
          <w:szCs w:val="24"/>
        </w:rPr>
        <w:t>, Köller Y, Rupp S, McCoy KD. The interplay between the gut microbiota and the immune system. </w:t>
      </w:r>
      <w:r w:rsidRPr="00616594">
        <w:rPr>
          <w:rFonts w:ascii="Book Antiqua" w:eastAsia="SimSun" w:hAnsi="Book Antiqua" w:cs="SimSun"/>
          <w:i/>
          <w:iCs/>
          <w:sz w:val="24"/>
          <w:szCs w:val="24"/>
        </w:rPr>
        <w:t>Gut Microbes</w:t>
      </w:r>
      <w:r w:rsidRPr="00616594">
        <w:rPr>
          <w:rFonts w:ascii="Book Antiqua" w:eastAsia="SimSun" w:hAnsi="Book Antiqua" w:cs="SimSun"/>
          <w:sz w:val="24"/>
          <w:szCs w:val="24"/>
        </w:rPr>
        <w:t> </w:t>
      </w:r>
      <w:r w:rsidRPr="00616594">
        <w:rPr>
          <w:rFonts w:ascii="Book Antiqua" w:eastAsia="SimSun" w:hAnsi="Book Antiqua" w:cs="SimSun" w:hint="eastAsia"/>
          <w:sz w:val="24"/>
          <w:szCs w:val="24"/>
        </w:rPr>
        <w:t>2014</w:t>
      </w:r>
      <w:r w:rsidRPr="00616594">
        <w:rPr>
          <w:rFonts w:ascii="Book Antiqua" w:eastAsia="SimSun" w:hAnsi="Book Antiqua" w:cs="SimSun"/>
          <w:sz w:val="24"/>
          <w:szCs w:val="24"/>
        </w:rPr>
        <w:t>; </w:t>
      </w:r>
      <w:r w:rsidRPr="00616594">
        <w:rPr>
          <w:rFonts w:ascii="Book Antiqua" w:eastAsia="SimSun" w:hAnsi="Book Antiqua" w:cs="SimSun"/>
          <w:b/>
          <w:bCs/>
          <w:sz w:val="24"/>
          <w:szCs w:val="24"/>
        </w:rPr>
        <w:t>5</w:t>
      </w:r>
      <w:r w:rsidRPr="00616594">
        <w:rPr>
          <w:rFonts w:ascii="Book Antiqua" w:eastAsia="SimSun" w:hAnsi="Book Antiqua" w:cs="SimSun"/>
          <w:sz w:val="24"/>
          <w:szCs w:val="24"/>
        </w:rPr>
        <w:t>: 411-418 [PMID: 24922519 DOI: 10.4161/gmic.29330]</w:t>
      </w:r>
    </w:p>
    <w:p w14:paraId="24F324C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32 </w:t>
      </w:r>
      <w:r w:rsidRPr="00616594">
        <w:rPr>
          <w:rFonts w:ascii="Book Antiqua" w:eastAsia="SimSun" w:hAnsi="Book Antiqua" w:cs="SimSun"/>
          <w:b/>
          <w:bCs/>
          <w:sz w:val="24"/>
          <w:szCs w:val="24"/>
        </w:rPr>
        <w:t>Van Praet JT</w:t>
      </w:r>
      <w:r w:rsidRPr="00616594">
        <w:rPr>
          <w:rFonts w:ascii="Book Antiqua" w:eastAsia="SimSun" w:hAnsi="Book Antiqua" w:cs="SimSun"/>
          <w:sz w:val="24"/>
          <w:szCs w:val="24"/>
        </w:rPr>
        <w:t>, Donovan E, Vanassche I, Drennan MB, Windels F, Dendooven A, Allais L, Cuvelier CA, van de Loo F, Norris PS, Kruglov AA, Nedospasov SA, Rabot S, Tito R, Raes J, Gaboriau-Routhiau V, Cerf-Bensussan N, Van de Wiele T, Eberl G, Ware CF, Elewaut D. Commensal microbiota influence systemic autoimmune responses. </w:t>
      </w:r>
      <w:r w:rsidRPr="00616594">
        <w:rPr>
          <w:rFonts w:ascii="Book Antiqua" w:eastAsia="SimSun" w:hAnsi="Book Antiqua" w:cs="SimSun"/>
          <w:i/>
          <w:iCs/>
          <w:sz w:val="24"/>
          <w:szCs w:val="24"/>
        </w:rPr>
        <w:t>EMBO J</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34</w:t>
      </w:r>
      <w:r w:rsidRPr="00616594">
        <w:rPr>
          <w:rFonts w:ascii="Book Antiqua" w:eastAsia="SimSun" w:hAnsi="Book Antiqua" w:cs="SimSun"/>
          <w:sz w:val="24"/>
          <w:szCs w:val="24"/>
        </w:rPr>
        <w:t>: 466-474 [PMID: 25599993 DOI: 10.15252/embj.201489966]</w:t>
      </w:r>
    </w:p>
    <w:p w14:paraId="1ED7725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33 </w:t>
      </w:r>
      <w:r w:rsidRPr="00616594">
        <w:rPr>
          <w:rFonts w:ascii="Book Antiqua" w:eastAsia="SimSun" w:hAnsi="Book Antiqua" w:cs="SimSun"/>
          <w:b/>
          <w:bCs/>
          <w:sz w:val="24"/>
          <w:szCs w:val="24"/>
        </w:rPr>
        <w:t>Sánchez B</w:t>
      </w:r>
      <w:r w:rsidRPr="00616594">
        <w:rPr>
          <w:rFonts w:ascii="Book Antiqua" w:eastAsia="SimSun" w:hAnsi="Book Antiqua" w:cs="SimSun"/>
          <w:sz w:val="24"/>
          <w:szCs w:val="24"/>
        </w:rPr>
        <w:t>, Hevia A, González S, Margolles A. Interaction of Intestinal Microorganisms with the Human Host in the Framework of Autoimmune Diseases. </w:t>
      </w:r>
      <w:r w:rsidRPr="00616594">
        <w:rPr>
          <w:rFonts w:ascii="Book Antiqua" w:eastAsia="SimSun" w:hAnsi="Book Antiqua" w:cs="SimSun"/>
          <w:i/>
          <w:iCs/>
          <w:sz w:val="24"/>
          <w:szCs w:val="24"/>
        </w:rPr>
        <w:t>Front Immunol</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6</w:t>
      </w:r>
      <w:r w:rsidRPr="00616594">
        <w:rPr>
          <w:rFonts w:ascii="Book Antiqua" w:eastAsia="SimSun" w:hAnsi="Book Antiqua" w:cs="SimSun"/>
          <w:sz w:val="24"/>
          <w:szCs w:val="24"/>
        </w:rPr>
        <w:t>: 594 [PMID: 26635808 DOI: 10.3389/fimmu.2015.00594]</w:t>
      </w:r>
    </w:p>
    <w:p w14:paraId="4A49367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34 </w:t>
      </w:r>
      <w:r w:rsidRPr="00616594">
        <w:rPr>
          <w:rFonts w:ascii="Book Antiqua" w:eastAsia="SimSun" w:hAnsi="Book Antiqua" w:cs="SimSun"/>
          <w:b/>
          <w:bCs/>
          <w:sz w:val="24"/>
          <w:szCs w:val="24"/>
        </w:rPr>
        <w:t>Ignacio A</w:t>
      </w:r>
      <w:r w:rsidRPr="00616594">
        <w:rPr>
          <w:rFonts w:ascii="Book Antiqua" w:eastAsia="SimSun" w:hAnsi="Book Antiqua" w:cs="SimSun"/>
          <w:sz w:val="24"/>
          <w:szCs w:val="24"/>
        </w:rPr>
        <w:t>, Morales CI, Câmara NO, Almeida RR. Innate Sensing of the Gut Microbiota: Modulation of Inflammatory and Autoimmune Diseases. </w:t>
      </w:r>
      <w:r w:rsidRPr="00616594">
        <w:rPr>
          <w:rFonts w:ascii="Book Antiqua" w:eastAsia="SimSun" w:hAnsi="Book Antiqua" w:cs="SimSun"/>
          <w:i/>
          <w:iCs/>
          <w:sz w:val="24"/>
          <w:szCs w:val="24"/>
        </w:rPr>
        <w:t>Front Immunol</w:t>
      </w:r>
      <w:r w:rsidRPr="00616594">
        <w:rPr>
          <w:rFonts w:ascii="Book Antiqua" w:eastAsia="SimSun" w:hAnsi="Book Antiqua" w:cs="SimSun"/>
          <w:sz w:val="24"/>
          <w:szCs w:val="24"/>
        </w:rPr>
        <w:t> 2016; </w:t>
      </w:r>
      <w:r w:rsidRPr="00616594">
        <w:rPr>
          <w:rFonts w:ascii="Book Antiqua" w:eastAsia="SimSun" w:hAnsi="Book Antiqua" w:cs="SimSun"/>
          <w:b/>
          <w:bCs/>
          <w:sz w:val="24"/>
          <w:szCs w:val="24"/>
        </w:rPr>
        <w:t>7</w:t>
      </w:r>
      <w:r w:rsidRPr="00616594">
        <w:rPr>
          <w:rFonts w:ascii="Book Antiqua" w:eastAsia="SimSun" w:hAnsi="Book Antiqua" w:cs="SimSun"/>
          <w:sz w:val="24"/>
          <w:szCs w:val="24"/>
        </w:rPr>
        <w:t>: 54 [PMID: 26925061 DOI: 10.3389/fimmu.2016.00054]</w:t>
      </w:r>
    </w:p>
    <w:p w14:paraId="75BC219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35 </w:t>
      </w:r>
      <w:r w:rsidRPr="00616594">
        <w:rPr>
          <w:rFonts w:ascii="Book Antiqua" w:eastAsia="SimSun" w:hAnsi="Book Antiqua" w:cs="SimSun"/>
          <w:b/>
          <w:bCs/>
          <w:sz w:val="24"/>
          <w:szCs w:val="24"/>
        </w:rPr>
        <w:t>Wen L</w:t>
      </w:r>
      <w:r w:rsidRPr="00616594">
        <w:rPr>
          <w:rFonts w:ascii="Book Antiqua" w:eastAsia="SimSun" w:hAnsi="Book Antiqua" w:cs="SimSun"/>
          <w:sz w:val="24"/>
          <w:szCs w:val="24"/>
        </w:rPr>
        <w:t>, Ley RE, Volchkov PY, Stranges PB, Avanesyan L, Stonebraker AC, Hu C, Wong FS, Szot GL, Bluestone JA, Gordon JI, Chervonsky AV. Innate immunity and intestinal microbiota in the development of Type 1 diabetes.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455</w:t>
      </w:r>
      <w:r w:rsidRPr="00616594">
        <w:rPr>
          <w:rFonts w:ascii="Book Antiqua" w:eastAsia="SimSun" w:hAnsi="Book Antiqua" w:cs="SimSun"/>
          <w:sz w:val="24"/>
          <w:szCs w:val="24"/>
        </w:rPr>
        <w:t>: 1109-1113 [PMID: 18806780 DOI: 10.1038/nature07336]</w:t>
      </w:r>
    </w:p>
    <w:p w14:paraId="4D608E7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36 </w:t>
      </w:r>
      <w:r w:rsidRPr="00616594">
        <w:rPr>
          <w:rFonts w:ascii="Book Antiqua" w:eastAsia="SimSun" w:hAnsi="Book Antiqua" w:cs="SimSun"/>
          <w:b/>
          <w:bCs/>
          <w:sz w:val="24"/>
          <w:szCs w:val="24"/>
        </w:rPr>
        <w:t>Li Y</w:t>
      </w:r>
      <w:r w:rsidRPr="00616594">
        <w:rPr>
          <w:rFonts w:ascii="Book Antiqua" w:eastAsia="SimSun" w:hAnsi="Book Antiqua" w:cs="SimSun"/>
          <w:sz w:val="24"/>
          <w:szCs w:val="24"/>
        </w:rPr>
        <w:t>, Liu Y, Chu CQ. Th17 Cells in Type 1 Diabetes: Role in the Pathogenesis and Regulation by Gut Microbiome. </w:t>
      </w:r>
      <w:r w:rsidRPr="00616594">
        <w:rPr>
          <w:rFonts w:ascii="Book Antiqua" w:eastAsia="SimSun" w:hAnsi="Book Antiqua" w:cs="SimSun"/>
          <w:i/>
          <w:iCs/>
          <w:sz w:val="24"/>
          <w:szCs w:val="24"/>
        </w:rPr>
        <w:t>Mediators Inflamm</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2015</w:t>
      </w:r>
      <w:r w:rsidRPr="00616594">
        <w:rPr>
          <w:rFonts w:ascii="Book Antiqua" w:eastAsia="SimSun" w:hAnsi="Book Antiqua" w:cs="SimSun"/>
          <w:sz w:val="24"/>
          <w:szCs w:val="24"/>
        </w:rPr>
        <w:t>: 638470 [PMID: 26843788 DOI: 10.1155/2015/638470]</w:t>
      </w:r>
    </w:p>
    <w:p w14:paraId="0C456BE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37 </w:t>
      </w:r>
      <w:r w:rsidRPr="00616594">
        <w:rPr>
          <w:rFonts w:ascii="Book Antiqua" w:eastAsia="SimSun" w:hAnsi="Book Antiqua" w:cs="SimSun"/>
          <w:b/>
          <w:bCs/>
          <w:sz w:val="24"/>
          <w:szCs w:val="24"/>
        </w:rPr>
        <w:t>Mejía-León ME</w:t>
      </w:r>
      <w:r w:rsidRPr="00616594">
        <w:rPr>
          <w:rFonts w:ascii="Book Antiqua" w:eastAsia="SimSun" w:hAnsi="Book Antiqua" w:cs="SimSun"/>
          <w:sz w:val="24"/>
          <w:szCs w:val="24"/>
        </w:rPr>
        <w:t>, Barca AM. Diet, Microbiota and Immune System in Type 1 Diabetes Development and Evolution. </w:t>
      </w:r>
      <w:r w:rsidRPr="00616594">
        <w:rPr>
          <w:rFonts w:ascii="Book Antiqua" w:eastAsia="SimSun" w:hAnsi="Book Antiqua" w:cs="SimSun"/>
          <w:i/>
          <w:iCs/>
          <w:sz w:val="24"/>
          <w:szCs w:val="24"/>
        </w:rPr>
        <w:t>Nutrients</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7</w:t>
      </w:r>
      <w:r w:rsidRPr="00616594">
        <w:rPr>
          <w:rFonts w:ascii="Book Antiqua" w:eastAsia="SimSun" w:hAnsi="Book Antiqua" w:cs="SimSun"/>
          <w:sz w:val="24"/>
          <w:szCs w:val="24"/>
        </w:rPr>
        <w:t>: 9171-9184 [PMID: 26561831 DOI: 10.3390/nu7115461]</w:t>
      </w:r>
    </w:p>
    <w:p w14:paraId="5E4A4BF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38 </w:t>
      </w:r>
      <w:r w:rsidRPr="00616594">
        <w:rPr>
          <w:rFonts w:ascii="Book Antiqua" w:eastAsia="SimSun" w:hAnsi="Book Antiqua" w:cs="SimSun"/>
          <w:b/>
          <w:bCs/>
          <w:sz w:val="24"/>
          <w:szCs w:val="24"/>
        </w:rPr>
        <w:t>Abdollahi-Roodsaz S</w:t>
      </w:r>
      <w:r w:rsidRPr="00616594">
        <w:rPr>
          <w:rFonts w:ascii="Book Antiqua" w:eastAsia="SimSun" w:hAnsi="Book Antiqua" w:cs="SimSun"/>
          <w:sz w:val="24"/>
          <w:szCs w:val="24"/>
        </w:rPr>
        <w:t>, Joosten LA, Koenders MI, Devesa I, Roelofs MF, Radstake TR, Heuvelmans-Jacobs M, Akira S, Nicklin MJ, Ribeiro-Dias F, van den Berg WB. Stimulation of TLR2 and TLR4 differentially skews the balance of T cells in a mouse model of arthritis. </w:t>
      </w:r>
      <w:r w:rsidRPr="00616594">
        <w:rPr>
          <w:rFonts w:ascii="Book Antiqua" w:eastAsia="SimSun" w:hAnsi="Book Antiqua" w:cs="SimSun"/>
          <w:i/>
          <w:iCs/>
          <w:sz w:val="24"/>
          <w:szCs w:val="24"/>
        </w:rPr>
        <w:t>J Clin Invest</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118</w:t>
      </w:r>
      <w:r w:rsidRPr="00616594">
        <w:rPr>
          <w:rFonts w:ascii="Book Antiqua" w:eastAsia="SimSun" w:hAnsi="Book Antiqua" w:cs="SimSun"/>
          <w:sz w:val="24"/>
          <w:szCs w:val="24"/>
        </w:rPr>
        <w:t>: 205-216 [PMID: 18060042 DOI: 10.1172/JCI32639]</w:t>
      </w:r>
    </w:p>
    <w:p w14:paraId="63525AD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39 </w:t>
      </w:r>
      <w:r w:rsidRPr="00616594">
        <w:rPr>
          <w:rFonts w:ascii="Book Antiqua" w:eastAsia="SimSun" w:hAnsi="Book Antiqua" w:cs="SimSun"/>
          <w:b/>
          <w:bCs/>
          <w:sz w:val="24"/>
          <w:szCs w:val="24"/>
        </w:rPr>
        <w:t>Wu HJ</w:t>
      </w:r>
      <w:r w:rsidRPr="00616594">
        <w:rPr>
          <w:rFonts w:ascii="Book Antiqua" w:eastAsia="SimSun" w:hAnsi="Book Antiqua" w:cs="SimSun"/>
          <w:sz w:val="24"/>
          <w:szCs w:val="24"/>
        </w:rPr>
        <w:t>, Ivanov II, Darce J, Hattori K, Shima T, Umesaki Y, Littman DR, Benoist C, Mathis D. Gut-residing segmented filamentous bacteria drive autoimmune arthritis via T helper 17 cells. </w:t>
      </w:r>
      <w:r w:rsidRPr="00616594">
        <w:rPr>
          <w:rFonts w:ascii="Book Antiqua" w:eastAsia="SimSun" w:hAnsi="Book Antiqua" w:cs="SimSun"/>
          <w:i/>
          <w:iCs/>
          <w:sz w:val="24"/>
          <w:szCs w:val="24"/>
        </w:rPr>
        <w:t>Immunity</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32</w:t>
      </w:r>
      <w:r w:rsidRPr="00616594">
        <w:rPr>
          <w:rFonts w:ascii="Book Antiqua" w:eastAsia="SimSun" w:hAnsi="Book Antiqua" w:cs="SimSun"/>
          <w:sz w:val="24"/>
          <w:szCs w:val="24"/>
        </w:rPr>
        <w:t>: 815-827 [PMID: 20620945 DOI: 10.1016/j.immuni.2010.06.001]</w:t>
      </w:r>
    </w:p>
    <w:p w14:paraId="6974B95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40 </w:t>
      </w:r>
      <w:r w:rsidRPr="00616594">
        <w:rPr>
          <w:rFonts w:ascii="Book Antiqua" w:eastAsia="SimSun" w:hAnsi="Book Antiqua" w:cs="SimSun"/>
          <w:b/>
          <w:bCs/>
          <w:sz w:val="24"/>
          <w:szCs w:val="24"/>
        </w:rPr>
        <w:t>Abdollahi-Roodsaz S</w:t>
      </w:r>
      <w:r w:rsidRPr="00616594">
        <w:rPr>
          <w:rFonts w:ascii="Book Antiqua" w:eastAsia="SimSun" w:hAnsi="Book Antiqua" w:cs="SimSun"/>
          <w:sz w:val="24"/>
          <w:szCs w:val="24"/>
        </w:rPr>
        <w:t>, Koenders MI, Walgreen B, Bolscher J, Helsen MM, van den Bersselaar LA, van Lent PL, van de Loo FA, van den Berg WB. Toll-like receptor 2 controls acute immune complex-driven arthritis in mice by regulating the inhibitory Fcγ receptor IIB. </w:t>
      </w:r>
      <w:r w:rsidRPr="00616594">
        <w:rPr>
          <w:rFonts w:ascii="Book Antiqua" w:eastAsia="SimSun" w:hAnsi="Book Antiqua" w:cs="SimSun"/>
          <w:i/>
          <w:iCs/>
          <w:sz w:val="24"/>
          <w:szCs w:val="24"/>
        </w:rPr>
        <w:t>Arthritis Rheum</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65</w:t>
      </w:r>
      <w:r w:rsidRPr="00616594">
        <w:rPr>
          <w:rFonts w:ascii="Book Antiqua" w:eastAsia="SimSun" w:hAnsi="Book Antiqua" w:cs="SimSun"/>
          <w:sz w:val="24"/>
          <w:szCs w:val="24"/>
        </w:rPr>
        <w:t>: 2583-2593 [PMID: 23860661 DOI: 10.1002/art.38087]</w:t>
      </w:r>
    </w:p>
    <w:p w14:paraId="3DF6E50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41 </w:t>
      </w:r>
      <w:r w:rsidRPr="00616594">
        <w:rPr>
          <w:rFonts w:ascii="Book Antiqua" w:eastAsia="SimSun" w:hAnsi="Book Antiqua" w:cs="SimSun"/>
          <w:b/>
          <w:bCs/>
          <w:sz w:val="24"/>
          <w:szCs w:val="24"/>
        </w:rPr>
        <w:t>Rogier R</w:t>
      </w:r>
      <w:r w:rsidRPr="00616594">
        <w:rPr>
          <w:rFonts w:ascii="Book Antiqua" w:eastAsia="SimSun" w:hAnsi="Book Antiqua" w:cs="SimSun"/>
          <w:sz w:val="24"/>
          <w:szCs w:val="24"/>
        </w:rPr>
        <w:t>, Koenders MI, Abdollahi-Roodsaz S. Toll-like receptor mediated modulation of T cell response by commensal intestinal microbiota as a trigger for autoimmune arthritis. </w:t>
      </w:r>
      <w:r w:rsidRPr="00616594">
        <w:rPr>
          <w:rFonts w:ascii="Book Antiqua" w:eastAsia="SimSun" w:hAnsi="Book Antiqua" w:cs="SimSun"/>
          <w:i/>
          <w:iCs/>
          <w:sz w:val="24"/>
          <w:szCs w:val="24"/>
        </w:rPr>
        <w:t>J Immunol Res</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2015</w:t>
      </w:r>
      <w:r w:rsidRPr="00616594">
        <w:rPr>
          <w:rFonts w:ascii="Book Antiqua" w:eastAsia="SimSun" w:hAnsi="Book Antiqua" w:cs="SimSun"/>
          <w:sz w:val="24"/>
          <w:szCs w:val="24"/>
        </w:rPr>
        <w:t>: 527696 [PMID: 25802876 DOI: 10.1155/2015/527696]</w:t>
      </w:r>
    </w:p>
    <w:p w14:paraId="43BDB7C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42 </w:t>
      </w:r>
      <w:r w:rsidRPr="00616594">
        <w:rPr>
          <w:rFonts w:ascii="Book Antiqua" w:eastAsia="SimSun" w:hAnsi="Book Antiqua" w:cs="SimSun"/>
          <w:b/>
          <w:bCs/>
          <w:sz w:val="24"/>
          <w:szCs w:val="24"/>
        </w:rPr>
        <w:t>Miyake S</w:t>
      </w:r>
      <w:r w:rsidRPr="00616594">
        <w:rPr>
          <w:rFonts w:ascii="Book Antiqua" w:eastAsia="SimSun" w:hAnsi="Book Antiqua" w:cs="SimSun"/>
          <w:sz w:val="24"/>
          <w:szCs w:val="24"/>
        </w:rPr>
        <w:t>, Kim S, Suda W, Oshima K, Nakamura M, Matsuoka T, Chihara N, Tomita A, Sato W, Kim SW, Morita H, Hattori M, Yamamura T. Dysbiosis in the Gut Microbiota of Patients with Multiple Sclerosis, with a Striking Depletion of Species Belonging to Clostridia XIVa and IV Clusters.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10</w:t>
      </w:r>
      <w:r w:rsidRPr="00616594">
        <w:rPr>
          <w:rFonts w:ascii="Book Antiqua" w:eastAsia="SimSun" w:hAnsi="Book Antiqua" w:cs="SimSun"/>
          <w:sz w:val="24"/>
          <w:szCs w:val="24"/>
        </w:rPr>
        <w:t>: e0137429 [PMID: 26367776 DOI: 10.1371/journal.pone.0137429]</w:t>
      </w:r>
    </w:p>
    <w:p w14:paraId="6041276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43 </w:t>
      </w:r>
      <w:r w:rsidRPr="00616594">
        <w:rPr>
          <w:rFonts w:ascii="Book Antiqua" w:eastAsia="SimSun" w:hAnsi="Book Antiqua" w:cs="SimSun"/>
          <w:b/>
          <w:bCs/>
          <w:sz w:val="24"/>
          <w:szCs w:val="24"/>
        </w:rPr>
        <w:t>Sokol H</w:t>
      </w:r>
      <w:r w:rsidRPr="00616594">
        <w:rPr>
          <w:rFonts w:ascii="Book Antiqua" w:eastAsia="SimSun" w:hAnsi="Book Antiqua" w:cs="SimSun"/>
          <w:sz w:val="24"/>
          <w:szCs w:val="24"/>
        </w:rPr>
        <w:t>, Seksik P, Rigottier-Gois L, Lay C, Lepage P, Podglajen I, Marteau P, Doré J. Specificities of the fecal microbiota in inflammatory bowel disease. </w:t>
      </w:r>
      <w:r w:rsidRPr="00616594">
        <w:rPr>
          <w:rFonts w:ascii="Book Antiqua" w:eastAsia="SimSun" w:hAnsi="Book Antiqua" w:cs="SimSun"/>
          <w:i/>
          <w:iCs/>
          <w:sz w:val="24"/>
          <w:szCs w:val="24"/>
        </w:rPr>
        <w:t>Inflamm Bowel Dis</w:t>
      </w:r>
      <w:r w:rsidRPr="00616594">
        <w:rPr>
          <w:rFonts w:ascii="Book Antiqua" w:eastAsia="SimSun" w:hAnsi="Book Antiqua" w:cs="SimSun"/>
          <w:sz w:val="24"/>
          <w:szCs w:val="24"/>
        </w:rPr>
        <w:t> 2006; </w:t>
      </w:r>
      <w:r w:rsidRPr="00616594">
        <w:rPr>
          <w:rFonts w:ascii="Book Antiqua" w:eastAsia="SimSun" w:hAnsi="Book Antiqua" w:cs="SimSun"/>
          <w:b/>
          <w:bCs/>
          <w:sz w:val="24"/>
          <w:szCs w:val="24"/>
        </w:rPr>
        <w:t>12</w:t>
      </w:r>
      <w:r w:rsidRPr="00616594">
        <w:rPr>
          <w:rFonts w:ascii="Book Antiqua" w:eastAsia="SimSun" w:hAnsi="Book Antiqua" w:cs="SimSun"/>
          <w:sz w:val="24"/>
          <w:szCs w:val="24"/>
        </w:rPr>
        <w:t>: 106-111 [PMID: 16432374 DOI: 10.1097/01.MIB.0000200323.38139.c6]</w:t>
      </w:r>
    </w:p>
    <w:p w14:paraId="3E90DAB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44 </w:t>
      </w:r>
      <w:r w:rsidRPr="00616594">
        <w:rPr>
          <w:rFonts w:ascii="Book Antiqua" w:eastAsia="SimSun" w:hAnsi="Book Antiqua" w:cs="SimSun"/>
          <w:b/>
          <w:bCs/>
          <w:sz w:val="24"/>
          <w:szCs w:val="24"/>
        </w:rPr>
        <w:t>Garrett WS</w:t>
      </w:r>
      <w:r w:rsidRPr="00616594">
        <w:rPr>
          <w:rFonts w:ascii="Book Antiqua" w:eastAsia="SimSun" w:hAnsi="Book Antiqua" w:cs="SimSun"/>
          <w:sz w:val="24"/>
          <w:szCs w:val="24"/>
        </w:rPr>
        <w:t xml:space="preserve">, Gallini CA, Yatsunenko T, Michaud M, DuBois A, Delaney ML, Punit S, Karlsson M, Bry L, Glickman JN, Gordon JI, Onderdonk AB, Glimcher LH. Enterobacteriaceae act in concert with the gut microbiota to induce spontaneous and </w:t>
      </w:r>
      <w:r w:rsidRPr="00616594">
        <w:rPr>
          <w:rFonts w:ascii="Book Antiqua" w:eastAsia="SimSun" w:hAnsi="Book Antiqua" w:cs="SimSun"/>
          <w:sz w:val="24"/>
          <w:szCs w:val="24"/>
        </w:rPr>
        <w:lastRenderedPageBreak/>
        <w:t>maternally transmitted colitis. </w:t>
      </w:r>
      <w:r w:rsidRPr="00616594">
        <w:rPr>
          <w:rFonts w:ascii="Book Antiqua" w:eastAsia="SimSun" w:hAnsi="Book Antiqua" w:cs="SimSun"/>
          <w:i/>
          <w:iCs/>
          <w:sz w:val="24"/>
          <w:szCs w:val="24"/>
        </w:rPr>
        <w:t>Cell Host Microbe</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8</w:t>
      </w:r>
      <w:r w:rsidRPr="00616594">
        <w:rPr>
          <w:rFonts w:ascii="Book Antiqua" w:eastAsia="SimSun" w:hAnsi="Book Antiqua" w:cs="SimSun"/>
          <w:sz w:val="24"/>
          <w:szCs w:val="24"/>
        </w:rPr>
        <w:t>: 292-300 [PMID: 20833380 DOI: 10.1016/j.chom.2010.08.004]</w:t>
      </w:r>
    </w:p>
    <w:p w14:paraId="562402A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45 </w:t>
      </w:r>
      <w:r w:rsidRPr="00616594">
        <w:rPr>
          <w:rFonts w:ascii="Book Antiqua" w:eastAsia="SimSun" w:hAnsi="Book Antiqua" w:cs="SimSun"/>
          <w:b/>
          <w:bCs/>
          <w:sz w:val="24"/>
          <w:szCs w:val="24"/>
        </w:rPr>
        <w:t>Elinav E</w:t>
      </w:r>
      <w:r w:rsidRPr="00616594">
        <w:rPr>
          <w:rFonts w:ascii="Book Antiqua" w:eastAsia="SimSun" w:hAnsi="Book Antiqua" w:cs="SimSun"/>
          <w:sz w:val="24"/>
          <w:szCs w:val="24"/>
        </w:rPr>
        <w:t>, Strowig T, Kau AL, Henao-Mejia J, Thaiss CA, Booth CJ, Peaper DR, Bertin J, Eisenbarth SC, Gordon JI, Flavell RA. NLRP6 inflammasome regulates colonic microbial ecology and risk for colitis. </w:t>
      </w:r>
      <w:r w:rsidRPr="00616594">
        <w:rPr>
          <w:rFonts w:ascii="Book Antiqua" w:eastAsia="SimSun" w:hAnsi="Book Antiqua" w:cs="SimSun"/>
          <w:i/>
          <w:iCs/>
          <w:sz w:val="24"/>
          <w:szCs w:val="24"/>
        </w:rPr>
        <w:t>Cell</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145</w:t>
      </w:r>
      <w:r w:rsidRPr="00616594">
        <w:rPr>
          <w:rFonts w:ascii="Book Antiqua" w:eastAsia="SimSun" w:hAnsi="Book Antiqua" w:cs="SimSun"/>
          <w:sz w:val="24"/>
          <w:szCs w:val="24"/>
        </w:rPr>
        <w:t>: 745-757 [PMID: 21565393 DOI: 10.1016/j.cell.2011.04.022]</w:t>
      </w:r>
    </w:p>
    <w:p w14:paraId="3E8604B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46 </w:t>
      </w:r>
      <w:r w:rsidRPr="00616594">
        <w:rPr>
          <w:rFonts w:ascii="Book Antiqua" w:eastAsia="SimSun" w:hAnsi="Book Antiqua" w:cs="SimSun"/>
          <w:b/>
          <w:bCs/>
          <w:sz w:val="24"/>
          <w:szCs w:val="24"/>
        </w:rPr>
        <w:t>Seki E</w:t>
      </w:r>
      <w:r w:rsidRPr="00616594">
        <w:rPr>
          <w:rFonts w:ascii="Book Antiqua" w:eastAsia="SimSun" w:hAnsi="Book Antiqua" w:cs="SimSun"/>
          <w:sz w:val="24"/>
          <w:szCs w:val="24"/>
        </w:rPr>
        <w:t>, Schnabl B. Role of innate immunity and the microbiota in liver fibrosis: crosstalk between the liver and gut. </w:t>
      </w:r>
      <w:r w:rsidRPr="00616594">
        <w:rPr>
          <w:rFonts w:ascii="Book Antiqua" w:eastAsia="SimSun" w:hAnsi="Book Antiqua" w:cs="SimSun"/>
          <w:i/>
          <w:iCs/>
          <w:sz w:val="24"/>
          <w:szCs w:val="24"/>
        </w:rPr>
        <w:t>J Physiol</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590</w:t>
      </w:r>
      <w:r w:rsidRPr="00616594">
        <w:rPr>
          <w:rFonts w:ascii="Book Antiqua" w:eastAsia="SimSun" w:hAnsi="Book Antiqua" w:cs="SimSun"/>
          <w:sz w:val="24"/>
          <w:szCs w:val="24"/>
        </w:rPr>
        <w:t>: 447-458 [PMID: 22124143 DOI: 10.1113/jphysiol.2011.219691]</w:t>
      </w:r>
    </w:p>
    <w:p w14:paraId="3670216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47 </w:t>
      </w:r>
      <w:r w:rsidRPr="00616594">
        <w:rPr>
          <w:rFonts w:ascii="Book Antiqua" w:eastAsia="SimSun" w:hAnsi="Book Antiqua" w:cs="SimSun"/>
          <w:b/>
          <w:bCs/>
          <w:sz w:val="24"/>
          <w:szCs w:val="24"/>
        </w:rPr>
        <w:t>Henao-Mejia J</w:t>
      </w:r>
      <w:r w:rsidRPr="00616594">
        <w:rPr>
          <w:rFonts w:ascii="Book Antiqua" w:eastAsia="SimSun" w:hAnsi="Book Antiqua" w:cs="SimSun"/>
          <w:sz w:val="24"/>
          <w:szCs w:val="24"/>
        </w:rPr>
        <w:t>, Elinav E, Thaiss CA, Licona-Limon P, Flavell RA. Role of the intestinal microbiome in liver disease. </w:t>
      </w:r>
      <w:r w:rsidRPr="00616594">
        <w:rPr>
          <w:rFonts w:ascii="Book Antiqua" w:eastAsia="SimSun" w:hAnsi="Book Antiqua" w:cs="SimSun"/>
          <w:i/>
          <w:iCs/>
          <w:sz w:val="24"/>
          <w:szCs w:val="24"/>
        </w:rPr>
        <w:t>J Autoimmun</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46</w:t>
      </w:r>
      <w:r w:rsidRPr="00616594">
        <w:rPr>
          <w:rFonts w:ascii="Book Antiqua" w:eastAsia="SimSun" w:hAnsi="Book Antiqua" w:cs="SimSun"/>
          <w:sz w:val="24"/>
          <w:szCs w:val="24"/>
        </w:rPr>
        <w:t>: 66-73 [PMID: 24075647 DOI: 10.1016/j.jaut.2013.07.001]</w:t>
      </w:r>
    </w:p>
    <w:p w14:paraId="06BEFB8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48 </w:t>
      </w:r>
      <w:r w:rsidRPr="00616594">
        <w:rPr>
          <w:rFonts w:ascii="Book Antiqua" w:eastAsia="SimSun" w:hAnsi="Book Antiqua" w:cs="SimSun"/>
          <w:b/>
          <w:bCs/>
          <w:sz w:val="24"/>
          <w:szCs w:val="24"/>
        </w:rPr>
        <w:t>Miyake Y</w:t>
      </w:r>
      <w:r w:rsidRPr="00616594">
        <w:rPr>
          <w:rFonts w:ascii="Book Antiqua" w:eastAsia="SimSun" w:hAnsi="Book Antiqua" w:cs="SimSun"/>
          <w:sz w:val="24"/>
          <w:szCs w:val="24"/>
        </w:rPr>
        <w:t>, Yamamoto K. Role of gut microbiota in liver diseases. </w:t>
      </w:r>
      <w:r w:rsidRPr="00616594">
        <w:rPr>
          <w:rFonts w:ascii="Book Antiqua" w:eastAsia="SimSun" w:hAnsi="Book Antiqua" w:cs="SimSun"/>
          <w:i/>
          <w:iCs/>
          <w:sz w:val="24"/>
          <w:szCs w:val="24"/>
        </w:rPr>
        <w:t>Hepatol Res</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43</w:t>
      </w:r>
      <w:r w:rsidRPr="00616594">
        <w:rPr>
          <w:rFonts w:ascii="Book Antiqua" w:eastAsia="SimSun" w:hAnsi="Book Antiqua" w:cs="SimSun"/>
          <w:sz w:val="24"/>
          <w:szCs w:val="24"/>
        </w:rPr>
        <w:t>: 139-146 [PMID: 22970713 DOI: 10.1111/j.1872-034X.2012.01088.x]</w:t>
      </w:r>
    </w:p>
    <w:p w14:paraId="67C38AC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49 </w:t>
      </w:r>
      <w:r w:rsidRPr="00616594">
        <w:rPr>
          <w:rFonts w:ascii="Book Antiqua" w:eastAsia="SimSun" w:hAnsi="Book Antiqua" w:cs="SimSun"/>
          <w:b/>
          <w:bCs/>
          <w:sz w:val="24"/>
          <w:szCs w:val="24"/>
        </w:rPr>
        <w:t>Miura K</w:t>
      </w:r>
      <w:r w:rsidRPr="00616594">
        <w:rPr>
          <w:rFonts w:ascii="Book Antiqua" w:eastAsia="SimSun" w:hAnsi="Book Antiqua" w:cs="SimSun"/>
          <w:sz w:val="24"/>
          <w:szCs w:val="24"/>
        </w:rPr>
        <w:t>, Kodama Y, Inokuchi S, Schnabl B, Aoyama T, Ohnishi H, Olefsky JM, Brenner DA, Seki E. Toll-like receptor 9 promotes steatohepatitis by induction of interleukin-1beta in mice.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139</w:t>
      </w:r>
      <w:r w:rsidRPr="00616594">
        <w:rPr>
          <w:rFonts w:ascii="Book Antiqua" w:eastAsia="SimSun" w:hAnsi="Book Antiqua" w:cs="SimSun"/>
          <w:sz w:val="24"/>
          <w:szCs w:val="24"/>
        </w:rPr>
        <w:t>: 323-34.e7 [PMID: 20347818 DOI: 10.1053/j.gastro.2010.03.052]</w:t>
      </w:r>
    </w:p>
    <w:p w14:paraId="53B1063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50 </w:t>
      </w:r>
      <w:r w:rsidRPr="00616594">
        <w:rPr>
          <w:rFonts w:ascii="Book Antiqua" w:eastAsia="SimSun" w:hAnsi="Book Antiqua" w:cs="SimSun"/>
          <w:b/>
          <w:bCs/>
          <w:sz w:val="24"/>
          <w:szCs w:val="24"/>
        </w:rPr>
        <w:t>Csak T</w:t>
      </w:r>
      <w:r w:rsidRPr="00616594">
        <w:rPr>
          <w:rFonts w:ascii="Book Antiqua" w:eastAsia="SimSun" w:hAnsi="Book Antiqua" w:cs="SimSun"/>
          <w:sz w:val="24"/>
          <w:szCs w:val="24"/>
        </w:rPr>
        <w:t>, Ganz M, Pespisa J, Kodys K, Dolganiuc A, Szabo G. Fatty acid and endotoxin activate inflammasomes in mouse hepatocytes that release danger signals to stimulate immune cells.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54</w:t>
      </w:r>
      <w:r w:rsidRPr="00616594">
        <w:rPr>
          <w:rFonts w:ascii="Book Antiqua" w:eastAsia="SimSun" w:hAnsi="Book Antiqua" w:cs="SimSun"/>
          <w:sz w:val="24"/>
          <w:szCs w:val="24"/>
        </w:rPr>
        <w:t>: 133-144 [PMID: 21488066 DOI: 10.1002/hep.24341]</w:t>
      </w:r>
    </w:p>
    <w:p w14:paraId="4948056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51 </w:t>
      </w:r>
      <w:r w:rsidRPr="00616594">
        <w:rPr>
          <w:rFonts w:ascii="Book Antiqua" w:eastAsia="SimSun" w:hAnsi="Book Antiqua" w:cs="SimSun"/>
          <w:b/>
          <w:bCs/>
          <w:sz w:val="24"/>
          <w:szCs w:val="24"/>
        </w:rPr>
        <w:t>Henao-Mejia J</w:t>
      </w:r>
      <w:r w:rsidRPr="00616594">
        <w:rPr>
          <w:rFonts w:ascii="Book Antiqua" w:eastAsia="SimSun" w:hAnsi="Book Antiqua" w:cs="SimSun"/>
          <w:sz w:val="24"/>
          <w:szCs w:val="24"/>
        </w:rPr>
        <w:t>, Elinav E, Jin C, Hao L, Mehal WZ, Strowig T, Thaiss CA, Kau AL, Eisenbarth SC, Jurczak MJ, Camporez JP, Shulman GI, Gordon JI, Hoffman HM, Flavell RA. Inflammasome-mediated dysbiosis regulates progression of NAFLD and obesity.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482</w:t>
      </w:r>
      <w:r w:rsidRPr="00616594">
        <w:rPr>
          <w:rFonts w:ascii="Book Antiqua" w:eastAsia="SimSun" w:hAnsi="Book Antiqua" w:cs="SimSun"/>
          <w:sz w:val="24"/>
          <w:szCs w:val="24"/>
        </w:rPr>
        <w:t>: 179-185 [PMID: 22297845 DOI: 10.1038/nature10809]</w:t>
      </w:r>
    </w:p>
    <w:p w14:paraId="6B034A2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52 </w:t>
      </w:r>
      <w:r w:rsidRPr="00616594">
        <w:rPr>
          <w:rFonts w:ascii="Book Antiqua" w:eastAsia="SimSun" w:hAnsi="Book Antiqua" w:cs="SimSun"/>
          <w:b/>
          <w:bCs/>
          <w:sz w:val="24"/>
          <w:szCs w:val="24"/>
        </w:rPr>
        <w:t>Karrar A</w:t>
      </w:r>
      <w:r w:rsidRPr="00616594">
        <w:rPr>
          <w:rFonts w:ascii="Book Antiqua" w:eastAsia="SimSun" w:hAnsi="Book Antiqua" w:cs="SimSun"/>
          <w:sz w:val="24"/>
          <w:szCs w:val="24"/>
        </w:rPr>
        <w:t xml:space="preserve">, Broomé U, Södergren T, Jaksch M, Bergquist A, Björnstedt M, Sumitran-Holgersson S. Biliary epithelial cell antibodies link adaptive and innate immune </w:t>
      </w:r>
      <w:r w:rsidRPr="00616594">
        <w:rPr>
          <w:rFonts w:ascii="Book Antiqua" w:eastAsia="SimSun" w:hAnsi="Book Antiqua" w:cs="SimSun"/>
          <w:sz w:val="24"/>
          <w:szCs w:val="24"/>
        </w:rPr>
        <w:lastRenderedPageBreak/>
        <w:t>responses in primary sclerosing cholangitis.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132</w:t>
      </w:r>
      <w:r w:rsidRPr="00616594">
        <w:rPr>
          <w:rFonts w:ascii="Book Antiqua" w:eastAsia="SimSun" w:hAnsi="Book Antiqua" w:cs="SimSun"/>
          <w:sz w:val="24"/>
          <w:szCs w:val="24"/>
        </w:rPr>
        <w:t>: 1504-1514 [PMID: 17408653 DOI: 10.1053/j.gastro.2007.01.039]</w:t>
      </w:r>
    </w:p>
    <w:p w14:paraId="7841AEC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53 </w:t>
      </w:r>
      <w:r w:rsidRPr="00616594">
        <w:rPr>
          <w:rFonts w:ascii="Book Antiqua" w:eastAsia="SimSun" w:hAnsi="Book Antiqua" w:cs="SimSun"/>
          <w:b/>
          <w:bCs/>
          <w:sz w:val="24"/>
          <w:szCs w:val="24"/>
        </w:rPr>
        <w:t>Terjung B</w:t>
      </w:r>
      <w:r w:rsidRPr="00616594">
        <w:rPr>
          <w:rFonts w:ascii="Book Antiqua" w:eastAsia="SimSun" w:hAnsi="Book Antiqua" w:cs="SimSun"/>
          <w:sz w:val="24"/>
          <w:szCs w:val="24"/>
        </w:rPr>
        <w:t>, Söhne J, Lechtenberg B, Gottwein J, Muennich M, Herzog V, Mähler M, Sauerbruch T, Spengler U. p-ANCAs in autoimmune liver disorders recognise human beta-tubulin isotype 5 and cross-react with microbial protein FtsZ. </w:t>
      </w:r>
      <w:r w:rsidRPr="00616594">
        <w:rPr>
          <w:rFonts w:ascii="Book Antiqua" w:eastAsia="SimSun" w:hAnsi="Book Antiqua" w:cs="SimSun"/>
          <w:i/>
          <w:iCs/>
          <w:sz w:val="24"/>
          <w:szCs w:val="24"/>
        </w:rPr>
        <w:t>Gut</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59</w:t>
      </w:r>
      <w:r w:rsidRPr="00616594">
        <w:rPr>
          <w:rFonts w:ascii="Book Antiqua" w:eastAsia="SimSun" w:hAnsi="Book Antiqua" w:cs="SimSun"/>
          <w:sz w:val="24"/>
          <w:szCs w:val="24"/>
        </w:rPr>
        <w:t>: 808-816 [PMID: 19951907 DOI: 10.1136/gut.2008.157818]</w:t>
      </w:r>
    </w:p>
    <w:p w14:paraId="0ADB3A6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54 </w:t>
      </w:r>
      <w:r w:rsidRPr="00616594">
        <w:rPr>
          <w:rFonts w:ascii="Book Antiqua" w:eastAsia="SimSun" w:hAnsi="Book Antiqua" w:cs="SimSun"/>
          <w:b/>
          <w:bCs/>
          <w:sz w:val="24"/>
          <w:szCs w:val="24"/>
        </w:rPr>
        <w:t>Mueller T</w:t>
      </w:r>
      <w:r w:rsidRPr="00616594">
        <w:rPr>
          <w:rFonts w:ascii="Book Antiqua" w:eastAsia="SimSun" w:hAnsi="Book Antiqua" w:cs="SimSun"/>
          <w:sz w:val="24"/>
          <w:szCs w:val="24"/>
        </w:rPr>
        <w:t>, Beutler C, Picó AH, Shibolet O, Pratt DS, Pascher A, Neuhaus P, Wiedenmann B, Berg T, Podolsky DK. Enhanced innate immune responsiveness and intolerance to intestinal endotoxins in human biliary epithelial cells contributes to chronic cholangitis. </w:t>
      </w:r>
      <w:r w:rsidRPr="00616594">
        <w:rPr>
          <w:rFonts w:ascii="Book Antiqua" w:eastAsia="SimSun" w:hAnsi="Book Antiqua" w:cs="SimSun"/>
          <w:i/>
          <w:iCs/>
          <w:sz w:val="24"/>
          <w:szCs w:val="24"/>
        </w:rPr>
        <w:t>Liver Int</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31</w:t>
      </w:r>
      <w:r w:rsidRPr="00616594">
        <w:rPr>
          <w:rFonts w:ascii="Book Antiqua" w:eastAsia="SimSun" w:hAnsi="Book Antiqua" w:cs="SimSun"/>
          <w:sz w:val="24"/>
          <w:szCs w:val="24"/>
        </w:rPr>
        <w:t>: 1574-1588 [PMID: 22093333 DOI: 10.1111/j.1478-3231.2011.02635.x]</w:t>
      </w:r>
    </w:p>
    <w:p w14:paraId="175C2BC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55 </w:t>
      </w:r>
      <w:r w:rsidRPr="00616594">
        <w:rPr>
          <w:rFonts w:ascii="Book Antiqua" w:eastAsia="SimSun" w:hAnsi="Book Antiqua" w:cs="SimSun"/>
          <w:b/>
          <w:bCs/>
          <w:sz w:val="24"/>
          <w:szCs w:val="24"/>
        </w:rPr>
        <w:t>Tabibian JH</w:t>
      </w:r>
      <w:r w:rsidRPr="00616594">
        <w:rPr>
          <w:rFonts w:ascii="Book Antiqua" w:eastAsia="SimSun" w:hAnsi="Book Antiqua" w:cs="SimSun"/>
          <w:sz w:val="24"/>
          <w:szCs w:val="24"/>
        </w:rPr>
        <w:t>, O'Hara SP, Trussoni CE, Tietz PS, Splinter PL, Mounajjed T, Hagey LR, LaRusso NF. Absence of the intestinal microbiota exacerbates hepatobiliary disease in a murine model of primary sclerosing cholangitis.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2016; </w:t>
      </w:r>
      <w:r w:rsidRPr="00616594">
        <w:rPr>
          <w:rFonts w:ascii="Book Antiqua" w:eastAsia="SimSun" w:hAnsi="Book Antiqua" w:cs="SimSun"/>
          <w:b/>
          <w:bCs/>
          <w:sz w:val="24"/>
          <w:szCs w:val="24"/>
        </w:rPr>
        <w:t>63</w:t>
      </w:r>
      <w:r w:rsidRPr="00616594">
        <w:rPr>
          <w:rFonts w:ascii="Book Antiqua" w:eastAsia="SimSun" w:hAnsi="Book Antiqua" w:cs="SimSun"/>
          <w:sz w:val="24"/>
          <w:szCs w:val="24"/>
        </w:rPr>
        <w:t>: 185-196 [PMID: 26044703 DOI: 10.1002/hep.27927]</w:t>
      </w:r>
    </w:p>
    <w:p w14:paraId="460756A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56 </w:t>
      </w:r>
      <w:r w:rsidRPr="00616594">
        <w:rPr>
          <w:rFonts w:ascii="Book Antiqua" w:eastAsia="SimSun" w:hAnsi="Book Antiqua" w:cs="SimSun"/>
          <w:b/>
          <w:bCs/>
          <w:sz w:val="24"/>
          <w:szCs w:val="24"/>
        </w:rPr>
        <w:t>Hopf U</w:t>
      </w:r>
      <w:r w:rsidRPr="00616594">
        <w:rPr>
          <w:rFonts w:ascii="Book Antiqua" w:eastAsia="SimSun" w:hAnsi="Book Antiqua" w:cs="SimSun"/>
          <w:sz w:val="24"/>
          <w:szCs w:val="24"/>
        </w:rPr>
        <w:t>, Möller B, Stemerowicz R, Lobeck H, Rodloff A, Freudenberg M, Galanos C, Huhn D. Relation between Escherichia coli R(rough)-forms in gut, lipid A in liver, and primary biliary cirrhosis. </w:t>
      </w:r>
      <w:r w:rsidRPr="00616594">
        <w:rPr>
          <w:rFonts w:ascii="Book Antiqua" w:eastAsia="SimSun" w:hAnsi="Book Antiqua" w:cs="SimSun"/>
          <w:i/>
          <w:iCs/>
          <w:sz w:val="24"/>
          <w:szCs w:val="24"/>
        </w:rPr>
        <w:t>Lancet</w:t>
      </w:r>
      <w:r w:rsidRPr="00616594">
        <w:rPr>
          <w:rFonts w:ascii="Book Antiqua" w:eastAsia="SimSun" w:hAnsi="Book Antiqua" w:cs="SimSun"/>
          <w:sz w:val="24"/>
          <w:szCs w:val="24"/>
        </w:rPr>
        <w:t> 1989; </w:t>
      </w:r>
      <w:r w:rsidRPr="00616594">
        <w:rPr>
          <w:rFonts w:ascii="Book Antiqua" w:eastAsia="SimSun" w:hAnsi="Book Antiqua" w:cs="SimSun"/>
          <w:b/>
          <w:bCs/>
          <w:sz w:val="24"/>
          <w:szCs w:val="24"/>
        </w:rPr>
        <w:t>2</w:t>
      </w:r>
      <w:r w:rsidRPr="00616594">
        <w:rPr>
          <w:rFonts w:ascii="Book Antiqua" w:eastAsia="SimSun" w:hAnsi="Book Antiqua" w:cs="SimSun"/>
          <w:sz w:val="24"/>
          <w:szCs w:val="24"/>
        </w:rPr>
        <w:t>: 1419-1422 [PMID: 2574361 DOI: 10.1016/S0140-6736(89)92034-5]</w:t>
      </w:r>
    </w:p>
    <w:p w14:paraId="2293AF0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57 </w:t>
      </w:r>
      <w:r w:rsidRPr="00616594">
        <w:rPr>
          <w:rFonts w:ascii="Book Antiqua" w:eastAsia="SimSun" w:hAnsi="Book Antiqua" w:cs="SimSun"/>
          <w:b/>
          <w:bCs/>
          <w:sz w:val="24"/>
          <w:szCs w:val="24"/>
        </w:rPr>
        <w:t>Bogdanos DP</w:t>
      </w:r>
      <w:r w:rsidRPr="00616594">
        <w:rPr>
          <w:rFonts w:ascii="Book Antiqua" w:eastAsia="SimSun" w:hAnsi="Book Antiqua" w:cs="SimSun"/>
          <w:sz w:val="24"/>
          <w:szCs w:val="24"/>
        </w:rPr>
        <w:t>, Baum H, Grasso A, Okamoto M, Butler P, Ma Y, Rigopoulou E, Montalto P, Davies ET, Burroughs AK, Vergani D. Microbial mimics are major targets of crossreactivity with human pyruvate dehydrogenase in primary biliary cirrhosis. </w:t>
      </w:r>
      <w:r w:rsidRPr="00616594">
        <w:rPr>
          <w:rFonts w:ascii="Book Antiqua" w:eastAsia="SimSun" w:hAnsi="Book Antiqua" w:cs="SimSun"/>
          <w:i/>
          <w:iCs/>
          <w:sz w:val="24"/>
          <w:szCs w:val="24"/>
        </w:rPr>
        <w:t>J Hepatol</w:t>
      </w:r>
      <w:r w:rsidRPr="00616594">
        <w:rPr>
          <w:rFonts w:ascii="Book Antiqua" w:eastAsia="SimSun" w:hAnsi="Book Antiqua" w:cs="SimSun"/>
          <w:sz w:val="24"/>
          <w:szCs w:val="24"/>
        </w:rPr>
        <w:t> 2004; </w:t>
      </w:r>
      <w:r w:rsidRPr="00616594">
        <w:rPr>
          <w:rFonts w:ascii="Book Antiqua" w:eastAsia="SimSun" w:hAnsi="Book Antiqua" w:cs="SimSun"/>
          <w:b/>
          <w:bCs/>
          <w:sz w:val="24"/>
          <w:szCs w:val="24"/>
        </w:rPr>
        <w:t>40</w:t>
      </w:r>
      <w:r w:rsidRPr="00616594">
        <w:rPr>
          <w:rFonts w:ascii="Book Antiqua" w:eastAsia="SimSun" w:hAnsi="Book Antiqua" w:cs="SimSun"/>
          <w:sz w:val="24"/>
          <w:szCs w:val="24"/>
        </w:rPr>
        <w:t>: 31-39 [PMID: 14672611 DOI: 10.1016/S0168-8278(03)00501-4]</w:t>
      </w:r>
    </w:p>
    <w:p w14:paraId="16ADF35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58 </w:t>
      </w:r>
      <w:r w:rsidRPr="00616594">
        <w:rPr>
          <w:rFonts w:ascii="Book Antiqua" w:eastAsia="SimSun" w:hAnsi="Book Antiqua" w:cs="SimSun"/>
          <w:b/>
          <w:bCs/>
          <w:sz w:val="24"/>
          <w:szCs w:val="24"/>
        </w:rPr>
        <w:t>Wang AP</w:t>
      </w:r>
      <w:r w:rsidRPr="00616594">
        <w:rPr>
          <w:rFonts w:ascii="Book Antiqua" w:eastAsia="SimSun" w:hAnsi="Book Antiqua" w:cs="SimSun"/>
          <w:sz w:val="24"/>
          <w:szCs w:val="24"/>
        </w:rPr>
        <w:t>, Migita K, Ito M, Takii Y, Daikoku M, Yokoyama T, Komori A, Nakamura M, Yatsuhashi H, Ishibashi H. Hepatic expression of toll-like receptor 4 in primary biliary cirrhosis. </w:t>
      </w:r>
      <w:r w:rsidRPr="00616594">
        <w:rPr>
          <w:rFonts w:ascii="Book Antiqua" w:eastAsia="SimSun" w:hAnsi="Book Antiqua" w:cs="SimSun"/>
          <w:i/>
          <w:iCs/>
          <w:sz w:val="24"/>
          <w:szCs w:val="24"/>
        </w:rPr>
        <w:t>J Autoimmun</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25</w:t>
      </w:r>
      <w:r w:rsidRPr="00616594">
        <w:rPr>
          <w:rFonts w:ascii="Book Antiqua" w:eastAsia="SimSun" w:hAnsi="Book Antiqua" w:cs="SimSun"/>
          <w:sz w:val="24"/>
          <w:szCs w:val="24"/>
        </w:rPr>
        <w:t>: 85-91 [PMID: 16006099 DOI: 10.1016/j.jaut.2005.05.003]</w:t>
      </w:r>
    </w:p>
    <w:p w14:paraId="2A5CFDA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59 </w:t>
      </w:r>
      <w:r w:rsidRPr="00616594">
        <w:rPr>
          <w:rFonts w:ascii="Book Antiqua" w:eastAsia="SimSun" w:hAnsi="Book Antiqua" w:cs="SimSun"/>
          <w:b/>
          <w:bCs/>
          <w:sz w:val="24"/>
          <w:szCs w:val="24"/>
        </w:rPr>
        <w:t>Mao TK</w:t>
      </w:r>
      <w:r w:rsidRPr="00616594">
        <w:rPr>
          <w:rFonts w:ascii="Book Antiqua" w:eastAsia="SimSun" w:hAnsi="Book Antiqua" w:cs="SimSun"/>
          <w:sz w:val="24"/>
          <w:szCs w:val="24"/>
        </w:rPr>
        <w:t xml:space="preserve">, Lian ZX, Selmi C, Ichiki Y, Ashwood P, Ansari AA, Coppel RL, Shimoda S, Ishibashi H, Gershwin ME. Altered monocyte responses to defined TLR ligands in </w:t>
      </w:r>
      <w:r w:rsidRPr="00616594">
        <w:rPr>
          <w:rFonts w:ascii="Book Antiqua" w:eastAsia="SimSun" w:hAnsi="Book Antiqua" w:cs="SimSun"/>
          <w:sz w:val="24"/>
          <w:szCs w:val="24"/>
        </w:rPr>
        <w:lastRenderedPageBreak/>
        <w:t>patients with primary biliary cirrhosis.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42</w:t>
      </w:r>
      <w:r w:rsidRPr="00616594">
        <w:rPr>
          <w:rFonts w:ascii="Book Antiqua" w:eastAsia="SimSun" w:hAnsi="Book Antiqua" w:cs="SimSun"/>
          <w:sz w:val="24"/>
          <w:szCs w:val="24"/>
        </w:rPr>
        <w:t>: 802-808 [PMID: 16175622 DOI: 10.1002/hep.20859]</w:t>
      </w:r>
    </w:p>
    <w:p w14:paraId="4C7B366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60 </w:t>
      </w:r>
      <w:r w:rsidRPr="00616594">
        <w:rPr>
          <w:rFonts w:ascii="Book Antiqua" w:eastAsia="SimSun" w:hAnsi="Book Antiqua" w:cs="SimSun"/>
          <w:b/>
          <w:bCs/>
          <w:sz w:val="24"/>
          <w:szCs w:val="24"/>
        </w:rPr>
        <w:t>Kikuchi K</w:t>
      </w:r>
      <w:r w:rsidRPr="00616594">
        <w:rPr>
          <w:rFonts w:ascii="Book Antiqua" w:eastAsia="SimSun" w:hAnsi="Book Antiqua" w:cs="SimSun"/>
          <w:sz w:val="24"/>
          <w:szCs w:val="24"/>
        </w:rPr>
        <w:t>, Lian ZX, Yang GX, Ansari AA, Ikehara S, Kaplan M, Miyakawa H, Coppel RL, Gershwin ME. Bacterial CpG induces hyper-IgM production in CD27(+) memory B cells in primary biliary cirrhosis.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128</w:t>
      </w:r>
      <w:r w:rsidRPr="00616594">
        <w:rPr>
          <w:rFonts w:ascii="Book Antiqua" w:eastAsia="SimSun" w:hAnsi="Book Antiqua" w:cs="SimSun"/>
          <w:sz w:val="24"/>
          <w:szCs w:val="24"/>
        </w:rPr>
        <w:t>: 304-312 [PMID: 15685542 DOI: 10.1053/j.gastro.2004.11.005]</w:t>
      </w:r>
    </w:p>
    <w:p w14:paraId="2DE3AFC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61 </w:t>
      </w:r>
      <w:r w:rsidRPr="00616594">
        <w:rPr>
          <w:rFonts w:ascii="Book Antiqua" w:eastAsia="SimSun" w:hAnsi="Book Antiqua" w:cs="SimSun"/>
          <w:b/>
          <w:bCs/>
          <w:sz w:val="24"/>
          <w:szCs w:val="24"/>
        </w:rPr>
        <w:t>Honda Y</w:t>
      </w:r>
      <w:r w:rsidRPr="00616594">
        <w:rPr>
          <w:rFonts w:ascii="Book Antiqua" w:eastAsia="SimSun" w:hAnsi="Book Antiqua" w:cs="SimSun"/>
          <w:sz w:val="24"/>
          <w:szCs w:val="24"/>
        </w:rPr>
        <w:t>, Yamagiwa S, Matsuda Y, Takamura M, Ichida T, Aoyagi Y. Altered expression of TLR homolog RP105 on monocytes hypersensitive to LPS in patients with primary biliary cirrhosis. </w:t>
      </w:r>
      <w:r w:rsidRPr="00616594">
        <w:rPr>
          <w:rFonts w:ascii="Book Antiqua" w:eastAsia="SimSun" w:hAnsi="Book Antiqua" w:cs="SimSun"/>
          <w:i/>
          <w:iCs/>
          <w:sz w:val="24"/>
          <w:szCs w:val="24"/>
        </w:rPr>
        <w:t>J Hepatol</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47</w:t>
      </w:r>
      <w:r w:rsidRPr="00616594">
        <w:rPr>
          <w:rFonts w:ascii="Book Antiqua" w:eastAsia="SimSun" w:hAnsi="Book Antiqua" w:cs="SimSun"/>
          <w:sz w:val="24"/>
          <w:szCs w:val="24"/>
        </w:rPr>
        <w:t>: 404-411 [PMID: 17448566 DOI: 10.1016/j.jhep.2007.03.012]</w:t>
      </w:r>
    </w:p>
    <w:p w14:paraId="12DAC69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62 </w:t>
      </w:r>
      <w:r w:rsidRPr="00616594">
        <w:rPr>
          <w:rFonts w:ascii="Book Antiqua" w:eastAsia="SimSun" w:hAnsi="Book Antiqua" w:cs="SimSun"/>
          <w:b/>
          <w:bCs/>
          <w:sz w:val="24"/>
          <w:szCs w:val="24"/>
        </w:rPr>
        <w:t>Shimoda S</w:t>
      </w:r>
      <w:r w:rsidRPr="00616594">
        <w:rPr>
          <w:rFonts w:ascii="Book Antiqua" w:eastAsia="SimSun" w:hAnsi="Book Antiqua" w:cs="SimSun"/>
          <w:sz w:val="24"/>
          <w:szCs w:val="24"/>
        </w:rPr>
        <w:t>, Harada K, Niiro H, Shirabe K, Taketomi A, Maehara Y, Tsuneyama K, Nakanuma Y, Leung P, Ansari AA, Gershwin ME, Akashi K. Interaction between Toll-like receptors and natural killer cells in the destruction of bile ducts in primary biliary cirrhosis.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53</w:t>
      </w:r>
      <w:r w:rsidRPr="00616594">
        <w:rPr>
          <w:rFonts w:ascii="Book Antiqua" w:eastAsia="SimSun" w:hAnsi="Book Antiqua" w:cs="SimSun"/>
          <w:sz w:val="24"/>
          <w:szCs w:val="24"/>
        </w:rPr>
        <w:t>: 1270-1281 [PMID: 21400555 DOI: 10.1002/hep.24194]</w:t>
      </w:r>
    </w:p>
    <w:p w14:paraId="6E00BD1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63 </w:t>
      </w:r>
      <w:r w:rsidRPr="00616594">
        <w:rPr>
          <w:rFonts w:ascii="Book Antiqua" w:eastAsia="SimSun" w:hAnsi="Book Antiqua" w:cs="SimSun"/>
          <w:b/>
          <w:bCs/>
          <w:sz w:val="24"/>
          <w:szCs w:val="24"/>
        </w:rPr>
        <w:t>Czaja AJ</w:t>
      </w:r>
      <w:r w:rsidRPr="00616594">
        <w:rPr>
          <w:rFonts w:ascii="Book Antiqua" w:eastAsia="SimSun" w:hAnsi="Book Antiqua" w:cs="SimSun"/>
          <w:sz w:val="24"/>
          <w:szCs w:val="24"/>
        </w:rPr>
        <w:t>. Frequency and nature of the variant syndromes of autoimmune liver disease.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1998; </w:t>
      </w:r>
      <w:r w:rsidRPr="00616594">
        <w:rPr>
          <w:rFonts w:ascii="Book Antiqua" w:eastAsia="SimSun" w:hAnsi="Book Antiqua" w:cs="SimSun"/>
          <w:b/>
          <w:bCs/>
          <w:sz w:val="24"/>
          <w:szCs w:val="24"/>
        </w:rPr>
        <w:t>28</w:t>
      </w:r>
      <w:r w:rsidRPr="00616594">
        <w:rPr>
          <w:rFonts w:ascii="Book Antiqua" w:eastAsia="SimSun" w:hAnsi="Book Antiqua" w:cs="SimSun"/>
          <w:sz w:val="24"/>
          <w:szCs w:val="24"/>
        </w:rPr>
        <w:t>: 360-365 [PMID: 9695997 DOI: 10.1002/hep.510280210]</w:t>
      </w:r>
    </w:p>
    <w:p w14:paraId="2D63AE7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64 </w:t>
      </w:r>
      <w:r w:rsidRPr="00616594">
        <w:rPr>
          <w:rFonts w:ascii="Book Antiqua" w:eastAsia="SimSun" w:hAnsi="Book Antiqua" w:cs="SimSun"/>
          <w:b/>
          <w:bCs/>
          <w:sz w:val="24"/>
          <w:szCs w:val="24"/>
        </w:rPr>
        <w:t>Czaja AJ</w:t>
      </w:r>
      <w:r w:rsidRPr="00616594">
        <w:rPr>
          <w:rFonts w:ascii="Book Antiqua" w:eastAsia="SimSun" w:hAnsi="Book Antiqua" w:cs="SimSun"/>
          <w:sz w:val="24"/>
          <w:szCs w:val="24"/>
        </w:rPr>
        <w:t>. The overlap syndromes of autoimmune hepatitis. </w:t>
      </w:r>
      <w:r w:rsidRPr="00616594">
        <w:rPr>
          <w:rFonts w:ascii="Book Antiqua" w:eastAsia="SimSun" w:hAnsi="Book Antiqua" w:cs="SimSun"/>
          <w:i/>
          <w:iCs/>
          <w:sz w:val="24"/>
          <w:szCs w:val="24"/>
        </w:rPr>
        <w:t>Dig Dis Sci</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58</w:t>
      </w:r>
      <w:r w:rsidRPr="00616594">
        <w:rPr>
          <w:rFonts w:ascii="Book Antiqua" w:eastAsia="SimSun" w:hAnsi="Book Antiqua" w:cs="SimSun"/>
          <w:sz w:val="24"/>
          <w:szCs w:val="24"/>
        </w:rPr>
        <w:t>: 326-343 [PMID: 22918690 DOI: 10.1007/s10620-012-2367-1]</w:t>
      </w:r>
    </w:p>
    <w:p w14:paraId="6429F10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65 </w:t>
      </w:r>
      <w:r w:rsidRPr="00616594">
        <w:rPr>
          <w:rFonts w:ascii="Book Antiqua" w:eastAsia="SimSun" w:hAnsi="Book Antiqua" w:cs="SimSun"/>
          <w:b/>
          <w:bCs/>
          <w:sz w:val="24"/>
          <w:szCs w:val="24"/>
        </w:rPr>
        <w:t>Targan SR</w:t>
      </w:r>
      <w:r w:rsidRPr="00616594">
        <w:rPr>
          <w:rFonts w:ascii="Book Antiqua" w:eastAsia="SimSun" w:hAnsi="Book Antiqua" w:cs="SimSun"/>
          <w:sz w:val="24"/>
          <w:szCs w:val="24"/>
        </w:rPr>
        <w:t>, Landers C, Vidrich A, Czaja AJ. High-titer antineutrophil cytoplasmic antibodies in type-1 autoimmune hepatitis.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1995; </w:t>
      </w:r>
      <w:r w:rsidRPr="00616594">
        <w:rPr>
          <w:rFonts w:ascii="Book Antiqua" w:eastAsia="SimSun" w:hAnsi="Book Antiqua" w:cs="SimSun"/>
          <w:b/>
          <w:bCs/>
          <w:sz w:val="24"/>
          <w:szCs w:val="24"/>
        </w:rPr>
        <w:t>108</w:t>
      </w:r>
      <w:r w:rsidRPr="00616594">
        <w:rPr>
          <w:rFonts w:ascii="Book Antiqua" w:eastAsia="SimSun" w:hAnsi="Book Antiqua" w:cs="SimSun"/>
          <w:sz w:val="24"/>
          <w:szCs w:val="24"/>
        </w:rPr>
        <w:t>: 1159-1166 [PMID: 7698584 DOI: 10.1016/0016-5085(95)90215-5]</w:t>
      </w:r>
    </w:p>
    <w:p w14:paraId="380FE6B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66 </w:t>
      </w:r>
      <w:r w:rsidRPr="00616594">
        <w:rPr>
          <w:rFonts w:ascii="Book Antiqua" w:eastAsia="SimSun" w:hAnsi="Book Antiqua" w:cs="SimSun"/>
          <w:b/>
          <w:bCs/>
          <w:sz w:val="24"/>
          <w:szCs w:val="24"/>
        </w:rPr>
        <w:t>Bansi D</w:t>
      </w:r>
      <w:r w:rsidRPr="00616594">
        <w:rPr>
          <w:rFonts w:ascii="Book Antiqua" w:eastAsia="SimSun" w:hAnsi="Book Antiqua" w:cs="SimSun"/>
          <w:sz w:val="24"/>
          <w:szCs w:val="24"/>
        </w:rPr>
        <w:t>, Chapman R, Fleming K. Antineutrophil cytoplasmic antibodies in chronic liver diseases: prevalence, titre, specificity and IgG subclass. </w:t>
      </w:r>
      <w:r w:rsidRPr="00616594">
        <w:rPr>
          <w:rFonts w:ascii="Book Antiqua" w:eastAsia="SimSun" w:hAnsi="Book Antiqua" w:cs="SimSun"/>
          <w:i/>
          <w:iCs/>
          <w:sz w:val="24"/>
          <w:szCs w:val="24"/>
        </w:rPr>
        <w:t>J Hepatol</w:t>
      </w:r>
      <w:r w:rsidRPr="00616594">
        <w:rPr>
          <w:rFonts w:ascii="Book Antiqua" w:eastAsia="SimSun" w:hAnsi="Book Antiqua" w:cs="SimSun"/>
          <w:sz w:val="24"/>
          <w:szCs w:val="24"/>
        </w:rPr>
        <w:t> 1996; </w:t>
      </w:r>
      <w:r w:rsidRPr="00616594">
        <w:rPr>
          <w:rFonts w:ascii="Book Antiqua" w:eastAsia="SimSun" w:hAnsi="Book Antiqua" w:cs="SimSun"/>
          <w:b/>
          <w:bCs/>
          <w:sz w:val="24"/>
          <w:szCs w:val="24"/>
        </w:rPr>
        <w:t>24</w:t>
      </w:r>
      <w:r w:rsidRPr="00616594">
        <w:rPr>
          <w:rFonts w:ascii="Book Antiqua" w:eastAsia="SimSun" w:hAnsi="Book Antiqua" w:cs="SimSun"/>
          <w:sz w:val="24"/>
          <w:szCs w:val="24"/>
        </w:rPr>
        <w:t>: 581-586 [PMID: 8773914 DOI: 10.1016/S0168-8278(96)80144-9]</w:t>
      </w:r>
    </w:p>
    <w:p w14:paraId="5513DB0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67 </w:t>
      </w:r>
      <w:r w:rsidRPr="00616594">
        <w:rPr>
          <w:rFonts w:ascii="Book Antiqua" w:eastAsia="SimSun" w:hAnsi="Book Antiqua" w:cs="SimSun"/>
          <w:b/>
          <w:bCs/>
          <w:sz w:val="24"/>
          <w:szCs w:val="24"/>
        </w:rPr>
        <w:t>Zauli D</w:t>
      </w:r>
      <w:r w:rsidRPr="00616594">
        <w:rPr>
          <w:rFonts w:ascii="Book Antiqua" w:eastAsia="SimSun" w:hAnsi="Book Antiqua" w:cs="SimSun"/>
          <w:sz w:val="24"/>
          <w:szCs w:val="24"/>
        </w:rPr>
        <w:t>, Ghetti S, Grassi A, Descovich C, Cassani F, Ballardini G, Muratori L, Bianchi FB. Anti-neutrophil cytoplasmic antibodies in type 1 and 2 autoimmune hepatitis.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1997; </w:t>
      </w:r>
      <w:r w:rsidRPr="00616594">
        <w:rPr>
          <w:rFonts w:ascii="Book Antiqua" w:eastAsia="SimSun" w:hAnsi="Book Antiqua" w:cs="SimSun"/>
          <w:b/>
          <w:bCs/>
          <w:sz w:val="24"/>
          <w:szCs w:val="24"/>
        </w:rPr>
        <w:t>25</w:t>
      </w:r>
      <w:r w:rsidRPr="00616594">
        <w:rPr>
          <w:rFonts w:ascii="Book Antiqua" w:eastAsia="SimSun" w:hAnsi="Book Antiqua" w:cs="SimSun"/>
          <w:sz w:val="24"/>
          <w:szCs w:val="24"/>
        </w:rPr>
        <w:t>: 1105-1107 [PMID: 9141425 DOI: 10.1002/hep.510250510]</w:t>
      </w:r>
    </w:p>
    <w:p w14:paraId="75C61A0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68 </w:t>
      </w:r>
      <w:r w:rsidRPr="00616594">
        <w:rPr>
          <w:rFonts w:ascii="Book Antiqua" w:eastAsia="SimSun" w:hAnsi="Book Antiqua" w:cs="SimSun"/>
          <w:b/>
          <w:bCs/>
          <w:sz w:val="24"/>
          <w:szCs w:val="24"/>
        </w:rPr>
        <w:t>Roozendaal C</w:t>
      </w:r>
      <w:r w:rsidRPr="00616594">
        <w:rPr>
          <w:rFonts w:ascii="Book Antiqua" w:eastAsia="SimSun" w:hAnsi="Book Antiqua" w:cs="SimSun"/>
          <w:sz w:val="24"/>
          <w:szCs w:val="24"/>
        </w:rPr>
        <w:t xml:space="preserve">, de Jong MA, van den Berg AP, van Wijk RT, Limburg PC, Kallenberg CG. Clinical significance of anti-neutrophil cytoplasmic antibodies (ANCA) in </w:t>
      </w:r>
      <w:r w:rsidRPr="00616594">
        <w:rPr>
          <w:rFonts w:ascii="Book Antiqua" w:eastAsia="SimSun" w:hAnsi="Book Antiqua" w:cs="SimSun"/>
          <w:sz w:val="24"/>
          <w:szCs w:val="24"/>
        </w:rPr>
        <w:lastRenderedPageBreak/>
        <w:t>autoimmune liver diseases. </w:t>
      </w:r>
      <w:r w:rsidRPr="00616594">
        <w:rPr>
          <w:rFonts w:ascii="Book Antiqua" w:eastAsia="SimSun" w:hAnsi="Book Antiqua" w:cs="SimSun"/>
          <w:i/>
          <w:iCs/>
          <w:sz w:val="24"/>
          <w:szCs w:val="24"/>
        </w:rPr>
        <w:t>J Hepatol</w:t>
      </w:r>
      <w:r w:rsidRPr="00616594">
        <w:rPr>
          <w:rFonts w:ascii="Book Antiqua" w:eastAsia="SimSun" w:hAnsi="Book Antiqua" w:cs="SimSun"/>
          <w:sz w:val="24"/>
          <w:szCs w:val="24"/>
        </w:rPr>
        <w:t> 2000; </w:t>
      </w:r>
      <w:r w:rsidRPr="00616594">
        <w:rPr>
          <w:rFonts w:ascii="Book Antiqua" w:eastAsia="SimSun" w:hAnsi="Book Antiqua" w:cs="SimSun"/>
          <w:b/>
          <w:bCs/>
          <w:sz w:val="24"/>
          <w:szCs w:val="24"/>
        </w:rPr>
        <w:t>32</w:t>
      </w:r>
      <w:r w:rsidRPr="00616594">
        <w:rPr>
          <w:rFonts w:ascii="Book Antiqua" w:eastAsia="SimSun" w:hAnsi="Book Antiqua" w:cs="SimSun"/>
          <w:sz w:val="24"/>
          <w:szCs w:val="24"/>
        </w:rPr>
        <w:t>: 734-741 [PMID: 10845659 DOI: 10.1016/S0168-8278(00)80241-x]</w:t>
      </w:r>
    </w:p>
    <w:p w14:paraId="4BE1FFE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69 </w:t>
      </w:r>
      <w:r w:rsidRPr="00616594">
        <w:rPr>
          <w:rFonts w:ascii="Book Antiqua" w:eastAsia="SimSun" w:hAnsi="Book Antiqua" w:cs="SimSun"/>
          <w:b/>
          <w:bCs/>
          <w:sz w:val="24"/>
          <w:szCs w:val="24"/>
        </w:rPr>
        <w:t>Yuksel M</w:t>
      </w:r>
      <w:r w:rsidRPr="00616594">
        <w:rPr>
          <w:rFonts w:ascii="Book Antiqua" w:eastAsia="SimSun" w:hAnsi="Book Antiqua" w:cs="SimSun"/>
          <w:sz w:val="24"/>
          <w:szCs w:val="24"/>
        </w:rPr>
        <w:t>, Wang Y, Tai N, Peng J, Guo J, Beland K, Lapierre P, David C, Alvarez F, Colle I, Yan H, Mieli-Vergani G, Vergani D, Ma Y, Wen L. A novel "humanized mouse" model for autoimmune hepatitis and the association of gut microbiota with liver inflammation.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62</w:t>
      </w:r>
      <w:r w:rsidRPr="00616594">
        <w:rPr>
          <w:rFonts w:ascii="Book Antiqua" w:eastAsia="SimSun" w:hAnsi="Book Antiqua" w:cs="SimSun"/>
          <w:sz w:val="24"/>
          <w:szCs w:val="24"/>
        </w:rPr>
        <w:t>: 1536-1550 [PMID: 26185095 DOI: 10.1002/hep.27998]</w:t>
      </w:r>
    </w:p>
    <w:p w14:paraId="3823D82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70 </w:t>
      </w:r>
      <w:r w:rsidRPr="00616594">
        <w:rPr>
          <w:rFonts w:ascii="Book Antiqua" w:eastAsia="SimSun" w:hAnsi="Book Antiqua" w:cs="SimSun"/>
          <w:b/>
          <w:bCs/>
          <w:sz w:val="24"/>
          <w:szCs w:val="24"/>
        </w:rPr>
        <w:t>Lin R</w:t>
      </w:r>
      <w:r w:rsidRPr="00616594">
        <w:rPr>
          <w:rFonts w:ascii="Book Antiqua" w:eastAsia="SimSun" w:hAnsi="Book Antiqua" w:cs="SimSun"/>
          <w:sz w:val="24"/>
          <w:szCs w:val="24"/>
        </w:rPr>
        <w:t>, Zhou L, Zhang J, Wang B. Abnormal intestinal permeability and microbiota in patients with autoimmune hepatitis. </w:t>
      </w:r>
      <w:r w:rsidRPr="00616594">
        <w:rPr>
          <w:rFonts w:ascii="Book Antiqua" w:eastAsia="SimSun" w:hAnsi="Book Antiqua" w:cs="SimSun"/>
          <w:i/>
          <w:iCs/>
          <w:sz w:val="24"/>
          <w:szCs w:val="24"/>
        </w:rPr>
        <w:t>Int J Clin Exp Pathol</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8</w:t>
      </w:r>
      <w:r w:rsidRPr="00616594">
        <w:rPr>
          <w:rFonts w:ascii="Book Antiqua" w:eastAsia="SimSun" w:hAnsi="Book Antiqua" w:cs="SimSun"/>
          <w:sz w:val="24"/>
          <w:szCs w:val="24"/>
        </w:rPr>
        <w:t>: 5153-5160 [PMID: 26191211 DOI: IJCEP0007815]</w:t>
      </w:r>
    </w:p>
    <w:p w14:paraId="52290F3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71 </w:t>
      </w:r>
      <w:r w:rsidRPr="00616594">
        <w:rPr>
          <w:rFonts w:ascii="Book Antiqua" w:eastAsia="SimSun" w:hAnsi="Book Antiqua" w:cs="SimSun"/>
          <w:b/>
          <w:bCs/>
          <w:sz w:val="24"/>
          <w:szCs w:val="24"/>
        </w:rPr>
        <w:t>Zoetendal EG</w:t>
      </w:r>
      <w:r w:rsidRPr="00616594">
        <w:rPr>
          <w:rFonts w:ascii="Book Antiqua" w:eastAsia="SimSun" w:hAnsi="Book Antiqua" w:cs="SimSun"/>
          <w:sz w:val="24"/>
          <w:szCs w:val="24"/>
        </w:rPr>
        <w:t>, Vaughan EE, de Vos WM. A microbial world within us. </w:t>
      </w:r>
      <w:r w:rsidRPr="00616594">
        <w:rPr>
          <w:rFonts w:ascii="Book Antiqua" w:eastAsia="SimSun" w:hAnsi="Book Antiqua" w:cs="SimSun"/>
          <w:i/>
          <w:iCs/>
          <w:sz w:val="24"/>
          <w:szCs w:val="24"/>
        </w:rPr>
        <w:t>Mol Microbiol</w:t>
      </w:r>
      <w:r w:rsidRPr="00616594">
        <w:rPr>
          <w:rFonts w:ascii="Book Antiqua" w:eastAsia="SimSun" w:hAnsi="Book Antiqua" w:cs="SimSun"/>
          <w:sz w:val="24"/>
          <w:szCs w:val="24"/>
        </w:rPr>
        <w:t> 2006; </w:t>
      </w:r>
      <w:r w:rsidRPr="00616594">
        <w:rPr>
          <w:rFonts w:ascii="Book Antiqua" w:eastAsia="SimSun" w:hAnsi="Book Antiqua" w:cs="SimSun"/>
          <w:b/>
          <w:bCs/>
          <w:sz w:val="24"/>
          <w:szCs w:val="24"/>
        </w:rPr>
        <w:t>59</w:t>
      </w:r>
      <w:r w:rsidRPr="00616594">
        <w:rPr>
          <w:rFonts w:ascii="Book Antiqua" w:eastAsia="SimSun" w:hAnsi="Book Antiqua" w:cs="SimSun"/>
          <w:sz w:val="24"/>
          <w:szCs w:val="24"/>
        </w:rPr>
        <w:t>: 1639-1650 [PMID: 16553872 DOI: 10.1111/j.1365-2958.2006.05056.x]</w:t>
      </w:r>
    </w:p>
    <w:p w14:paraId="0C3974C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72 </w:t>
      </w:r>
      <w:r w:rsidRPr="00616594">
        <w:rPr>
          <w:rFonts w:ascii="Book Antiqua" w:eastAsia="SimSun" w:hAnsi="Book Antiqua" w:cs="SimSun"/>
          <w:b/>
          <w:bCs/>
          <w:sz w:val="24"/>
          <w:szCs w:val="24"/>
        </w:rPr>
        <w:t>Booijink CC</w:t>
      </w:r>
      <w:r w:rsidRPr="00616594">
        <w:rPr>
          <w:rFonts w:ascii="Book Antiqua" w:eastAsia="SimSun" w:hAnsi="Book Antiqua" w:cs="SimSun"/>
          <w:sz w:val="24"/>
          <w:szCs w:val="24"/>
        </w:rPr>
        <w:t>, Zoetendal EG, Kleerebezem M, de Vos WM. Microbial communities in the human small intestine: coupling diversity to metagenomics. </w:t>
      </w:r>
      <w:r w:rsidRPr="00616594">
        <w:rPr>
          <w:rFonts w:ascii="Book Antiqua" w:eastAsia="SimSun" w:hAnsi="Book Antiqua" w:cs="SimSun"/>
          <w:i/>
          <w:iCs/>
          <w:sz w:val="24"/>
          <w:szCs w:val="24"/>
        </w:rPr>
        <w:t>Future Microbiol</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2</w:t>
      </w:r>
      <w:r w:rsidRPr="00616594">
        <w:rPr>
          <w:rFonts w:ascii="Book Antiqua" w:eastAsia="SimSun" w:hAnsi="Book Antiqua" w:cs="SimSun"/>
          <w:sz w:val="24"/>
          <w:szCs w:val="24"/>
        </w:rPr>
        <w:t>: 285-295 [PMID: 17661703 DOI: 10.2217/17460913.2.3.285]</w:t>
      </w:r>
    </w:p>
    <w:p w14:paraId="134251F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73 </w:t>
      </w:r>
      <w:r w:rsidRPr="00616594">
        <w:rPr>
          <w:rFonts w:ascii="Book Antiqua" w:eastAsia="SimSun" w:hAnsi="Book Antiqua" w:cs="SimSun"/>
          <w:b/>
          <w:bCs/>
          <w:sz w:val="24"/>
          <w:szCs w:val="24"/>
        </w:rPr>
        <w:t>Zoetendal EG</w:t>
      </w:r>
      <w:r w:rsidRPr="00616594">
        <w:rPr>
          <w:rFonts w:ascii="Book Antiqua" w:eastAsia="SimSun" w:hAnsi="Book Antiqua" w:cs="SimSun"/>
          <w:sz w:val="24"/>
          <w:szCs w:val="24"/>
        </w:rPr>
        <w:t>, Rajilic-Stojanovic M, de Vos WM. High-throughput diversity and functionality analysis of the gastrointestinal tract microbiota. </w:t>
      </w:r>
      <w:r w:rsidRPr="00616594">
        <w:rPr>
          <w:rFonts w:ascii="Book Antiqua" w:eastAsia="SimSun" w:hAnsi="Book Antiqua" w:cs="SimSun"/>
          <w:i/>
          <w:iCs/>
          <w:sz w:val="24"/>
          <w:szCs w:val="24"/>
        </w:rPr>
        <w:t>Gut</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57</w:t>
      </w:r>
      <w:r w:rsidRPr="00616594">
        <w:rPr>
          <w:rFonts w:ascii="Book Antiqua" w:eastAsia="SimSun" w:hAnsi="Book Antiqua" w:cs="SimSun"/>
          <w:sz w:val="24"/>
          <w:szCs w:val="24"/>
        </w:rPr>
        <w:t>: 1605-1615 [PMID: 18941009 DOI: 10.1136/gut.2007.133603]</w:t>
      </w:r>
    </w:p>
    <w:p w14:paraId="724FF9E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74 </w:t>
      </w:r>
      <w:r w:rsidRPr="00616594">
        <w:rPr>
          <w:rFonts w:ascii="Book Antiqua" w:eastAsia="SimSun" w:hAnsi="Book Antiqua" w:cs="SimSun"/>
          <w:b/>
          <w:bCs/>
          <w:sz w:val="24"/>
          <w:szCs w:val="24"/>
        </w:rPr>
        <w:t>Lozupone CA</w:t>
      </w:r>
      <w:r w:rsidRPr="00616594">
        <w:rPr>
          <w:rFonts w:ascii="Book Antiqua" w:eastAsia="SimSun" w:hAnsi="Book Antiqua" w:cs="SimSun"/>
          <w:sz w:val="24"/>
          <w:szCs w:val="24"/>
        </w:rPr>
        <w:t>, Stombaugh JI, Gordon JI, Jansson JK, Knight R. Diversity, stability and resilience of the human gut microbiota.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489</w:t>
      </w:r>
      <w:r w:rsidRPr="00616594">
        <w:rPr>
          <w:rFonts w:ascii="Book Antiqua" w:eastAsia="SimSun" w:hAnsi="Book Antiqua" w:cs="SimSun"/>
          <w:sz w:val="24"/>
          <w:szCs w:val="24"/>
        </w:rPr>
        <w:t>: 220-230 [PMID: 22972295 DOI: 10.1038/nature11550]</w:t>
      </w:r>
    </w:p>
    <w:p w14:paraId="0132E61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75 </w:t>
      </w:r>
      <w:r w:rsidRPr="00616594">
        <w:rPr>
          <w:rFonts w:ascii="Book Antiqua" w:eastAsia="SimSun" w:hAnsi="Book Antiqua" w:cs="SimSun"/>
          <w:b/>
          <w:bCs/>
          <w:sz w:val="24"/>
          <w:szCs w:val="24"/>
        </w:rPr>
        <w:t>Hollister EB</w:t>
      </w:r>
      <w:r w:rsidRPr="00616594">
        <w:rPr>
          <w:rFonts w:ascii="Book Antiqua" w:eastAsia="SimSun" w:hAnsi="Book Antiqua" w:cs="SimSun"/>
          <w:sz w:val="24"/>
          <w:szCs w:val="24"/>
        </w:rPr>
        <w:t>, Gao C, Versalovic J. Compositional and functional features of the gastrointestinal microbiome and their effects on human health.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146</w:t>
      </w:r>
      <w:r w:rsidRPr="00616594">
        <w:rPr>
          <w:rFonts w:ascii="Book Antiqua" w:eastAsia="SimSun" w:hAnsi="Book Antiqua" w:cs="SimSun"/>
          <w:sz w:val="24"/>
          <w:szCs w:val="24"/>
        </w:rPr>
        <w:t>: 1449-1458 [PMID: 24486050 DOI: 10.1053/j.gastro.2014.01.052]</w:t>
      </w:r>
    </w:p>
    <w:p w14:paraId="18B1CBA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76 </w:t>
      </w:r>
      <w:r w:rsidRPr="00616594">
        <w:rPr>
          <w:rFonts w:ascii="Book Antiqua" w:eastAsia="SimSun" w:hAnsi="Book Antiqua" w:cs="SimSun"/>
          <w:b/>
          <w:bCs/>
          <w:sz w:val="24"/>
          <w:szCs w:val="24"/>
        </w:rPr>
        <w:t>Rajili</w:t>
      </w:r>
      <w:r w:rsidRPr="00616594">
        <w:rPr>
          <w:rFonts w:ascii="Book Antiqua" w:eastAsia="MS Mincho" w:hAnsi="Book Antiqua" w:cs="MS Mincho"/>
          <w:b/>
          <w:bCs/>
          <w:sz w:val="24"/>
          <w:szCs w:val="24"/>
        </w:rPr>
        <w:t>ć</w:t>
      </w:r>
      <w:r w:rsidRPr="00616594">
        <w:rPr>
          <w:rFonts w:ascii="Book Antiqua" w:eastAsia="SimSun" w:hAnsi="Book Antiqua" w:cs="SimSun"/>
          <w:b/>
          <w:bCs/>
          <w:sz w:val="24"/>
          <w:szCs w:val="24"/>
        </w:rPr>
        <w:t>-Stojanovi</w:t>
      </w:r>
      <w:r w:rsidRPr="00616594">
        <w:rPr>
          <w:rFonts w:ascii="Book Antiqua" w:eastAsia="MS Mincho" w:hAnsi="Book Antiqua" w:cs="MS Mincho"/>
          <w:b/>
          <w:bCs/>
          <w:sz w:val="24"/>
          <w:szCs w:val="24"/>
        </w:rPr>
        <w:t>ć</w:t>
      </w:r>
      <w:r w:rsidRPr="00616594">
        <w:rPr>
          <w:rFonts w:ascii="Book Antiqua" w:eastAsia="SimSun" w:hAnsi="Book Antiqua" w:cs="SimSun"/>
          <w:b/>
          <w:bCs/>
          <w:sz w:val="24"/>
          <w:szCs w:val="24"/>
        </w:rPr>
        <w:t xml:space="preserve"> M</w:t>
      </w:r>
      <w:r w:rsidRPr="00616594">
        <w:rPr>
          <w:rFonts w:ascii="Book Antiqua" w:eastAsia="SimSun" w:hAnsi="Book Antiqua" w:cs="SimSun"/>
          <w:sz w:val="24"/>
          <w:szCs w:val="24"/>
        </w:rPr>
        <w:t>, Smidt H, de Vos WM. Diversity of the human gastrointestinal tract microbiota revisited. </w:t>
      </w:r>
      <w:r w:rsidRPr="00616594">
        <w:rPr>
          <w:rFonts w:ascii="Book Antiqua" w:eastAsia="SimSun" w:hAnsi="Book Antiqua" w:cs="SimSun"/>
          <w:i/>
          <w:iCs/>
          <w:sz w:val="24"/>
          <w:szCs w:val="24"/>
        </w:rPr>
        <w:t>Environ Microbiol</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9</w:t>
      </w:r>
      <w:r w:rsidRPr="00616594">
        <w:rPr>
          <w:rFonts w:ascii="Book Antiqua" w:eastAsia="SimSun" w:hAnsi="Book Antiqua" w:cs="SimSun"/>
          <w:sz w:val="24"/>
          <w:szCs w:val="24"/>
        </w:rPr>
        <w:t>: 2125-2136 [PMID: 17686012 DOI: 10.1111/j.1462-2920.2007.01369.x]</w:t>
      </w:r>
    </w:p>
    <w:p w14:paraId="77DEDAE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77 </w:t>
      </w:r>
      <w:r w:rsidRPr="00616594">
        <w:rPr>
          <w:rFonts w:ascii="Book Antiqua" w:eastAsia="SimSun" w:hAnsi="Book Antiqua" w:cs="SimSun"/>
          <w:b/>
          <w:bCs/>
          <w:sz w:val="24"/>
          <w:szCs w:val="24"/>
        </w:rPr>
        <w:t>Bäckhed F</w:t>
      </w:r>
      <w:r w:rsidRPr="00616594">
        <w:rPr>
          <w:rFonts w:ascii="Book Antiqua" w:eastAsia="SimSun" w:hAnsi="Book Antiqua" w:cs="SimSun"/>
          <w:sz w:val="24"/>
          <w:szCs w:val="24"/>
        </w:rPr>
        <w:t>, Ley RE, Sonnenburg JL, Peterson DA, Gordon JI. Host-bacterial mutualism in the human intestine.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307</w:t>
      </w:r>
      <w:r w:rsidRPr="00616594">
        <w:rPr>
          <w:rFonts w:ascii="Book Antiqua" w:eastAsia="SimSun" w:hAnsi="Book Antiqua" w:cs="SimSun"/>
          <w:sz w:val="24"/>
          <w:szCs w:val="24"/>
        </w:rPr>
        <w:t>: 1915-1920 [PMID: 15790844 DOI: 10.1126/science.1104816]</w:t>
      </w:r>
    </w:p>
    <w:p w14:paraId="3B8194D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78 </w:t>
      </w:r>
      <w:r w:rsidRPr="00616594">
        <w:rPr>
          <w:rFonts w:ascii="Book Antiqua" w:eastAsia="SimSun" w:hAnsi="Book Antiqua" w:cs="SimSun"/>
          <w:b/>
          <w:bCs/>
          <w:sz w:val="24"/>
          <w:szCs w:val="24"/>
        </w:rPr>
        <w:t>Gill SR</w:t>
      </w:r>
      <w:r w:rsidRPr="00616594">
        <w:rPr>
          <w:rFonts w:ascii="Book Antiqua" w:eastAsia="SimSun" w:hAnsi="Book Antiqua" w:cs="SimSun"/>
          <w:sz w:val="24"/>
          <w:szCs w:val="24"/>
        </w:rPr>
        <w:t>, Pop M, Deboy RT, Eckburg PB, Turnbaugh PJ, Samuel BS, Gordon JI, Relman DA, Fraser-Liggett CM, Nelson KE. Metagenomic analysis of the human distal gut microbiome.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2006; </w:t>
      </w:r>
      <w:r w:rsidRPr="00616594">
        <w:rPr>
          <w:rFonts w:ascii="Book Antiqua" w:eastAsia="SimSun" w:hAnsi="Book Antiqua" w:cs="SimSun"/>
          <w:b/>
          <w:bCs/>
          <w:sz w:val="24"/>
          <w:szCs w:val="24"/>
        </w:rPr>
        <w:t>312</w:t>
      </w:r>
      <w:r w:rsidRPr="00616594">
        <w:rPr>
          <w:rFonts w:ascii="Book Antiqua" w:eastAsia="SimSun" w:hAnsi="Book Antiqua" w:cs="SimSun"/>
          <w:sz w:val="24"/>
          <w:szCs w:val="24"/>
        </w:rPr>
        <w:t>: 1355-1359 [PMID: 16741115 DOI: 10.1126/science.1124234]</w:t>
      </w:r>
    </w:p>
    <w:p w14:paraId="7538035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79 </w:t>
      </w:r>
      <w:r w:rsidRPr="00616594">
        <w:rPr>
          <w:rFonts w:ascii="Book Antiqua" w:eastAsia="SimSun" w:hAnsi="Book Antiqua" w:cs="SimSun"/>
          <w:b/>
          <w:bCs/>
          <w:sz w:val="24"/>
          <w:szCs w:val="24"/>
        </w:rPr>
        <w:t>Ma Y</w:t>
      </w:r>
      <w:r w:rsidRPr="00616594">
        <w:rPr>
          <w:rFonts w:ascii="Book Antiqua" w:eastAsia="SimSun" w:hAnsi="Book Antiqua" w:cs="SimSun"/>
          <w:sz w:val="24"/>
          <w:szCs w:val="24"/>
        </w:rPr>
        <w:t>, Shi N, Li M, Chen F, Niu H. Applications of Next-generation Sequencing in Systemic Autoimmune Diseases. </w:t>
      </w:r>
      <w:r w:rsidRPr="00616594">
        <w:rPr>
          <w:rFonts w:ascii="Book Antiqua" w:eastAsia="SimSun" w:hAnsi="Book Antiqua" w:cs="SimSun"/>
          <w:i/>
          <w:iCs/>
          <w:sz w:val="24"/>
          <w:szCs w:val="24"/>
        </w:rPr>
        <w:t>Genomics Proteomics Bioinformatics</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13</w:t>
      </w:r>
      <w:r w:rsidRPr="00616594">
        <w:rPr>
          <w:rFonts w:ascii="Book Antiqua" w:eastAsia="SimSun" w:hAnsi="Book Antiqua" w:cs="SimSun"/>
          <w:sz w:val="24"/>
          <w:szCs w:val="24"/>
        </w:rPr>
        <w:t>: 242-249 [PMID: 26432094 DOI: 10.1016/j.gpb.2015.09.004]</w:t>
      </w:r>
    </w:p>
    <w:p w14:paraId="00E5683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80 </w:t>
      </w:r>
      <w:r w:rsidRPr="00616594">
        <w:rPr>
          <w:rFonts w:ascii="Book Antiqua" w:eastAsia="SimSun" w:hAnsi="Book Antiqua" w:cs="SimSun"/>
          <w:b/>
          <w:bCs/>
          <w:sz w:val="24"/>
          <w:szCs w:val="24"/>
        </w:rPr>
        <w:t>Tap J</w:t>
      </w:r>
      <w:r w:rsidRPr="00616594">
        <w:rPr>
          <w:rFonts w:ascii="Book Antiqua" w:eastAsia="SimSun" w:hAnsi="Book Antiqua" w:cs="SimSun"/>
          <w:sz w:val="24"/>
          <w:szCs w:val="24"/>
        </w:rPr>
        <w:t>, Mondot S, Levenez F, Pelletier E, Caron C, Furet JP, Ugarte E, Muñoz-Tamayo R, Paslier DL, Nalin R, Dore J, Leclerc M. Towards the human intestinal microbiota phylogenetic core. </w:t>
      </w:r>
      <w:r w:rsidRPr="00616594">
        <w:rPr>
          <w:rFonts w:ascii="Book Antiqua" w:eastAsia="SimSun" w:hAnsi="Book Antiqua" w:cs="SimSun"/>
          <w:i/>
          <w:iCs/>
          <w:sz w:val="24"/>
          <w:szCs w:val="24"/>
        </w:rPr>
        <w:t>Environ Microbiol</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11</w:t>
      </w:r>
      <w:r w:rsidRPr="00616594">
        <w:rPr>
          <w:rFonts w:ascii="Book Antiqua" w:eastAsia="SimSun" w:hAnsi="Book Antiqua" w:cs="SimSun"/>
          <w:sz w:val="24"/>
          <w:szCs w:val="24"/>
        </w:rPr>
        <w:t>: 2574-2584 [PMID: 19601958 DOI: 10.1111/j.1462-2920.2009.01982.x]</w:t>
      </w:r>
    </w:p>
    <w:p w14:paraId="7BDBDB9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81 </w:t>
      </w:r>
      <w:r w:rsidRPr="00616594">
        <w:rPr>
          <w:rFonts w:ascii="Book Antiqua" w:eastAsia="SimSun" w:hAnsi="Book Antiqua" w:cs="SimSun"/>
          <w:b/>
          <w:bCs/>
          <w:sz w:val="24"/>
          <w:szCs w:val="24"/>
        </w:rPr>
        <w:t>Ringel Y</w:t>
      </w:r>
      <w:r w:rsidRPr="00616594">
        <w:rPr>
          <w:rFonts w:ascii="Book Antiqua" w:eastAsia="SimSun" w:hAnsi="Book Antiqua" w:cs="SimSun"/>
          <w:sz w:val="24"/>
          <w:szCs w:val="24"/>
        </w:rPr>
        <w:t>, Maharshak N, Ringel-Kulka T, Wolber EA, Sartor RB, Carroll IM. High throughput sequencing reveals distinct microbial populations within the mucosal and luminal niches in healthy individuals. </w:t>
      </w:r>
      <w:r w:rsidRPr="00616594">
        <w:rPr>
          <w:rFonts w:ascii="Book Antiqua" w:eastAsia="SimSun" w:hAnsi="Book Antiqua" w:cs="SimSun"/>
          <w:i/>
          <w:iCs/>
          <w:sz w:val="24"/>
          <w:szCs w:val="24"/>
        </w:rPr>
        <w:t>Gut Microbes</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6</w:t>
      </w:r>
      <w:r w:rsidRPr="00616594">
        <w:rPr>
          <w:rFonts w:ascii="Book Antiqua" w:eastAsia="SimSun" w:hAnsi="Book Antiqua" w:cs="SimSun"/>
          <w:sz w:val="24"/>
          <w:szCs w:val="24"/>
        </w:rPr>
        <w:t>: 173-181 [PMID: 25915459 DOI: 10.1080/19490976.2015.1044711]</w:t>
      </w:r>
    </w:p>
    <w:p w14:paraId="3C85543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82 </w:t>
      </w:r>
      <w:r w:rsidRPr="00616594">
        <w:rPr>
          <w:rFonts w:ascii="Book Antiqua" w:eastAsia="SimSun" w:hAnsi="Book Antiqua" w:cs="SimSun"/>
          <w:b/>
          <w:bCs/>
          <w:sz w:val="24"/>
          <w:szCs w:val="24"/>
        </w:rPr>
        <w:t>Mariat D</w:t>
      </w:r>
      <w:r w:rsidRPr="00616594">
        <w:rPr>
          <w:rFonts w:ascii="Book Antiqua" w:eastAsia="SimSun" w:hAnsi="Book Antiqua" w:cs="SimSun"/>
          <w:sz w:val="24"/>
          <w:szCs w:val="24"/>
        </w:rPr>
        <w:t>, Firmesse O, Levenez F, Guimar</w:t>
      </w:r>
      <w:r w:rsidRPr="00616594">
        <w:rPr>
          <w:rFonts w:ascii="Book Antiqua" w:eastAsia="MS Mincho" w:hAnsi="Book Antiqua" w:cs="MS Mincho"/>
          <w:sz w:val="24"/>
          <w:szCs w:val="24"/>
        </w:rPr>
        <w:t>ă</w:t>
      </w:r>
      <w:r w:rsidRPr="00616594">
        <w:rPr>
          <w:rFonts w:ascii="Book Antiqua" w:eastAsia="SimSun" w:hAnsi="Book Antiqua" w:cs="SimSun"/>
          <w:sz w:val="24"/>
          <w:szCs w:val="24"/>
        </w:rPr>
        <w:t>es V, Sokol H, Doré J, Corthier G, Furet JP. The Firmicutes/Bacteroidetes ratio of the human microbiota changes with age. </w:t>
      </w:r>
      <w:r w:rsidRPr="00616594">
        <w:rPr>
          <w:rFonts w:ascii="Book Antiqua" w:eastAsia="SimSun" w:hAnsi="Book Antiqua" w:cs="SimSun"/>
          <w:i/>
          <w:iCs/>
          <w:sz w:val="24"/>
          <w:szCs w:val="24"/>
        </w:rPr>
        <w:t>BMC Microbiol</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9</w:t>
      </w:r>
      <w:r w:rsidRPr="00616594">
        <w:rPr>
          <w:rFonts w:ascii="Book Antiqua" w:eastAsia="SimSun" w:hAnsi="Book Antiqua" w:cs="SimSun"/>
          <w:sz w:val="24"/>
          <w:szCs w:val="24"/>
        </w:rPr>
        <w:t>: 123 [PMID: 19508720 DOI: 10.1186/1471-2180-9-123]</w:t>
      </w:r>
    </w:p>
    <w:p w14:paraId="61FC346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83 </w:t>
      </w:r>
      <w:r w:rsidRPr="00616594">
        <w:rPr>
          <w:rFonts w:ascii="Book Antiqua" w:eastAsia="SimSun" w:hAnsi="Book Antiqua" w:cs="SimSun"/>
          <w:b/>
          <w:bCs/>
          <w:sz w:val="24"/>
          <w:szCs w:val="24"/>
        </w:rPr>
        <w:t>Claesson MJ</w:t>
      </w:r>
      <w:r w:rsidRPr="00616594">
        <w:rPr>
          <w:rFonts w:ascii="Book Antiqua" w:eastAsia="SimSun" w:hAnsi="Book Antiqua" w:cs="SimSun"/>
          <w:sz w:val="24"/>
          <w:szCs w:val="24"/>
        </w:rPr>
        <w:t>, Cusack S, O'Sullivan O, Greene-Diniz R, de Weerd H, Flannery E, Marchesi JR, Falush D, Dinan T, Fitzgerald G, Stanton C, van Sinderen D, O'Connor M, Harnedy N, O'Connor K, Henry C, O'Mahony D, Fitzgerald AP, Shanahan F, Twomey C, Hill C, Ross RP, O'Toole PW. Composition, variability, and temporal stability of the intestinal microbiota of the elderly. </w:t>
      </w:r>
      <w:r w:rsidRPr="00616594">
        <w:rPr>
          <w:rFonts w:ascii="Book Antiqua" w:eastAsia="SimSun" w:hAnsi="Book Antiqua" w:cs="SimSun"/>
          <w:i/>
          <w:iCs/>
          <w:sz w:val="24"/>
          <w:szCs w:val="24"/>
        </w:rPr>
        <w:t>Proc Natl Acad Sci U S A</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108</w:t>
      </w:r>
      <w:r w:rsidRPr="00616594">
        <w:rPr>
          <w:rFonts w:ascii="Book Antiqua" w:eastAsia="SimSun" w:hAnsi="Book Antiqua" w:cs="SimSun"/>
          <w:bCs/>
          <w:sz w:val="24"/>
          <w:szCs w:val="24"/>
        </w:rPr>
        <w:t xml:space="preserve"> Suppl 1</w:t>
      </w:r>
      <w:r w:rsidRPr="00616594">
        <w:rPr>
          <w:rFonts w:ascii="Book Antiqua" w:eastAsia="SimSun" w:hAnsi="Book Antiqua" w:cs="SimSun"/>
          <w:sz w:val="24"/>
          <w:szCs w:val="24"/>
        </w:rPr>
        <w:t>: 4586-4591 [PMID: 20571116 DOI: 10.1073/pnas.1000097107]</w:t>
      </w:r>
    </w:p>
    <w:p w14:paraId="2373CB6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84 </w:t>
      </w:r>
      <w:r w:rsidRPr="00616594">
        <w:rPr>
          <w:rFonts w:ascii="Book Antiqua" w:eastAsia="SimSun" w:hAnsi="Book Antiqua" w:cs="SimSun"/>
          <w:b/>
          <w:bCs/>
          <w:sz w:val="24"/>
          <w:szCs w:val="24"/>
        </w:rPr>
        <w:t>Jalanka-Tuovinen J</w:t>
      </w:r>
      <w:r w:rsidRPr="00616594">
        <w:rPr>
          <w:rFonts w:ascii="Book Antiqua" w:eastAsia="SimSun" w:hAnsi="Book Antiqua" w:cs="SimSun"/>
          <w:sz w:val="24"/>
          <w:szCs w:val="24"/>
        </w:rPr>
        <w:t xml:space="preserve">, Salonen A, Nikkilä J, Immonen O, Kekkonen R, Lahti L, Palva A, de Vos WM. Intestinal microbiota in healthy adults: temporal analysis reveals </w:t>
      </w:r>
      <w:r w:rsidRPr="00616594">
        <w:rPr>
          <w:rFonts w:ascii="Book Antiqua" w:eastAsia="SimSun" w:hAnsi="Book Antiqua" w:cs="SimSun"/>
          <w:sz w:val="24"/>
          <w:szCs w:val="24"/>
        </w:rPr>
        <w:lastRenderedPageBreak/>
        <w:t>individual and common core and relation to intestinal symptoms.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6</w:t>
      </w:r>
      <w:r w:rsidRPr="00616594">
        <w:rPr>
          <w:rFonts w:ascii="Book Antiqua" w:eastAsia="SimSun" w:hAnsi="Book Antiqua" w:cs="SimSun"/>
          <w:sz w:val="24"/>
          <w:szCs w:val="24"/>
        </w:rPr>
        <w:t>: e23035 [PMID: 21829582 DOI: 10.1371/journal.pone.0023035]</w:t>
      </w:r>
    </w:p>
    <w:p w14:paraId="2C501DA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85 </w:t>
      </w:r>
      <w:r w:rsidRPr="00616594">
        <w:rPr>
          <w:rFonts w:ascii="Book Antiqua" w:eastAsia="SimSun" w:hAnsi="Book Antiqua" w:cs="SimSun"/>
          <w:b/>
          <w:bCs/>
          <w:sz w:val="24"/>
          <w:szCs w:val="24"/>
        </w:rPr>
        <w:t>Power SE</w:t>
      </w:r>
      <w:r w:rsidRPr="00616594">
        <w:rPr>
          <w:rFonts w:ascii="Book Antiqua" w:eastAsia="SimSun" w:hAnsi="Book Antiqua" w:cs="SimSun"/>
          <w:sz w:val="24"/>
          <w:szCs w:val="24"/>
        </w:rPr>
        <w:t>, O'Toole PW, Stanton C, Ross RP, Fitzgerald GF. Intestinal microbiota, diet and health. </w:t>
      </w:r>
      <w:r w:rsidRPr="00616594">
        <w:rPr>
          <w:rFonts w:ascii="Book Antiqua" w:eastAsia="SimSun" w:hAnsi="Book Antiqua" w:cs="SimSun"/>
          <w:i/>
          <w:iCs/>
          <w:sz w:val="24"/>
          <w:szCs w:val="24"/>
        </w:rPr>
        <w:t>Br J Nutr</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111</w:t>
      </w:r>
      <w:r w:rsidRPr="00616594">
        <w:rPr>
          <w:rFonts w:ascii="Book Antiqua" w:eastAsia="SimSun" w:hAnsi="Book Antiqua" w:cs="SimSun"/>
          <w:sz w:val="24"/>
          <w:szCs w:val="24"/>
        </w:rPr>
        <w:t>: 387-402 [PMID: 23931069 DOI: 10.1017/S0007114513002560]</w:t>
      </w:r>
    </w:p>
    <w:p w14:paraId="188DFEE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 xml:space="preserve">86 </w:t>
      </w:r>
      <w:r w:rsidRPr="00616594">
        <w:rPr>
          <w:rFonts w:ascii="Book Antiqua" w:eastAsia="SimSun" w:hAnsi="Book Antiqua" w:cs="SimSun"/>
          <w:b/>
          <w:sz w:val="24"/>
          <w:szCs w:val="24"/>
        </w:rPr>
        <w:t>Human Microbiome Project Consortium.</w:t>
      </w:r>
      <w:r w:rsidRPr="00616594">
        <w:rPr>
          <w:rFonts w:ascii="Book Antiqua" w:eastAsia="SimSun" w:hAnsi="Book Antiqua" w:cs="SimSun" w:hint="eastAsia"/>
          <w:sz w:val="24"/>
          <w:szCs w:val="24"/>
        </w:rPr>
        <w:t xml:space="preserve"> </w:t>
      </w:r>
      <w:r w:rsidRPr="00616594">
        <w:rPr>
          <w:rFonts w:ascii="Book Antiqua" w:eastAsia="SimSun" w:hAnsi="Book Antiqua" w:cs="SimSun"/>
          <w:sz w:val="24"/>
          <w:szCs w:val="24"/>
        </w:rPr>
        <w:t>Structure, function and diversity of the healthy human microbiome.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486</w:t>
      </w:r>
      <w:r w:rsidRPr="00616594">
        <w:rPr>
          <w:rFonts w:ascii="Book Antiqua" w:eastAsia="SimSun" w:hAnsi="Book Antiqua" w:cs="SimSun"/>
          <w:sz w:val="24"/>
          <w:szCs w:val="24"/>
        </w:rPr>
        <w:t>: 207-214 [PMID: 22699609 DOI: 10.1038/nature11234]</w:t>
      </w:r>
    </w:p>
    <w:p w14:paraId="1A7809E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87 </w:t>
      </w:r>
      <w:r w:rsidRPr="00616594">
        <w:rPr>
          <w:rFonts w:ascii="Book Antiqua" w:eastAsia="SimSun" w:hAnsi="Book Antiqua" w:cs="SimSun"/>
          <w:b/>
          <w:bCs/>
          <w:sz w:val="24"/>
          <w:szCs w:val="24"/>
        </w:rPr>
        <w:t>Lin A</w:t>
      </w:r>
      <w:r w:rsidRPr="00616594">
        <w:rPr>
          <w:rFonts w:ascii="Book Antiqua" w:eastAsia="SimSun" w:hAnsi="Book Antiqua" w:cs="SimSun"/>
          <w:sz w:val="24"/>
          <w:szCs w:val="24"/>
        </w:rPr>
        <w:t>, Bik EM, Costello EK, Dethlefsen L, Haque R, Relman DA, Singh U. Distinct distal gut microbiome diversity and composition in healthy children from Bangladesh and the United States.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8</w:t>
      </w:r>
      <w:r w:rsidRPr="00616594">
        <w:rPr>
          <w:rFonts w:ascii="Book Antiqua" w:eastAsia="SimSun" w:hAnsi="Book Antiqua" w:cs="SimSun"/>
          <w:sz w:val="24"/>
          <w:szCs w:val="24"/>
        </w:rPr>
        <w:t>: e53838 [PMID: 23349750 DOI: 10.1371/journal.pone.0053838]</w:t>
      </w:r>
    </w:p>
    <w:p w14:paraId="0A21C38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88 </w:t>
      </w:r>
      <w:r w:rsidRPr="00616594">
        <w:rPr>
          <w:rFonts w:ascii="Book Antiqua" w:eastAsia="SimSun" w:hAnsi="Book Antiqua" w:cs="SimSun"/>
          <w:b/>
          <w:bCs/>
          <w:sz w:val="24"/>
          <w:szCs w:val="24"/>
        </w:rPr>
        <w:t>Chong CW</w:t>
      </w:r>
      <w:r w:rsidRPr="00616594">
        <w:rPr>
          <w:rFonts w:ascii="Book Antiqua" w:eastAsia="SimSun" w:hAnsi="Book Antiqua" w:cs="SimSun"/>
          <w:sz w:val="24"/>
          <w:szCs w:val="24"/>
        </w:rPr>
        <w:t>, Ahmad AF, Lim YA, Teh CS, Yap IK, Lee SC, Chin YT, Loke P, Chua KH. Effect of ethnicity and socioeconomic variation to the gut microbiota composition among pre-adolescent in Malaysia. </w:t>
      </w:r>
      <w:r w:rsidRPr="00616594">
        <w:rPr>
          <w:rFonts w:ascii="Book Antiqua" w:eastAsia="SimSun" w:hAnsi="Book Antiqua" w:cs="SimSun"/>
          <w:i/>
          <w:iCs/>
          <w:sz w:val="24"/>
          <w:szCs w:val="24"/>
        </w:rPr>
        <w:t>Sci Rep</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5</w:t>
      </w:r>
      <w:r w:rsidRPr="00616594">
        <w:rPr>
          <w:rFonts w:ascii="Book Antiqua" w:eastAsia="SimSun" w:hAnsi="Book Antiqua" w:cs="SimSun"/>
          <w:sz w:val="24"/>
          <w:szCs w:val="24"/>
        </w:rPr>
        <w:t>: 13338 [PMID: 26290472]</w:t>
      </w:r>
    </w:p>
    <w:p w14:paraId="4C570A9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89 </w:t>
      </w:r>
      <w:r w:rsidRPr="00616594">
        <w:rPr>
          <w:rFonts w:ascii="Book Antiqua" w:eastAsia="SimSun" w:hAnsi="Book Antiqua" w:cs="SimSun"/>
          <w:b/>
          <w:bCs/>
          <w:sz w:val="24"/>
          <w:szCs w:val="24"/>
        </w:rPr>
        <w:t>Zhang J</w:t>
      </w:r>
      <w:r w:rsidRPr="00616594">
        <w:rPr>
          <w:rFonts w:ascii="Book Antiqua" w:eastAsia="SimSun" w:hAnsi="Book Antiqua" w:cs="SimSun"/>
          <w:sz w:val="24"/>
          <w:szCs w:val="24"/>
        </w:rPr>
        <w:t>, Guo Z, Xue Z, Sun Z, Zhang M, Wang L, Wang G, Wang F, Xu J, Cao H, Xu H, Lv Q, Zhong Z, Chen Y, Qimuge S, Menghe B, Zheng Y, Zhao L, Chen W, Zhang H. A phylo-functional core of gut microbiota in healthy young Chinese cohorts across lifestyles, geography and ethnicities. </w:t>
      </w:r>
      <w:r w:rsidRPr="00616594">
        <w:rPr>
          <w:rFonts w:ascii="Book Antiqua" w:eastAsia="SimSun" w:hAnsi="Book Antiqua" w:cs="SimSun"/>
          <w:i/>
          <w:iCs/>
          <w:sz w:val="24"/>
          <w:szCs w:val="24"/>
        </w:rPr>
        <w:t>ISME J</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9</w:t>
      </w:r>
      <w:r w:rsidRPr="00616594">
        <w:rPr>
          <w:rFonts w:ascii="Book Antiqua" w:eastAsia="SimSun" w:hAnsi="Book Antiqua" w:cs="SimSun"/>
          <w:sz w:val="24"/>
          <w:szCs w:val="24"/>
        </w:rPr>
        <w:t>: 1979-1990 [PMID: 25647347]</w:t>
      </w:r>
    </w:p>
    <w:p w14:paraId="423E99C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90 </w:t>
      </w:r>
      <w:r w:rsidRPr="00616594">
        <w:rPr>
          <w:rFonts w:ascii="Book Antiqua" w:eastAsia="SimSun" w:hAnsi="Book Antiqua" w:cs="SimSun"/>
          <w:b/>
          <w:bCs/>
          <w:sz w:val="24"/>
          <w:szCs w:val="24"/>
        </w:rPr>
        <w:t>Wu GD</w:t>
      </w:r>
      <w:r w:rsidRPr="00616594">
        <w:rPr>
          <w:rFonts w:ascii="Book Antiqua" w:eastAsia="SimSun" w:hAnsi="Book Antiqua" w:cs="SimSun"/>
          <w:sz w:val="24"/>
          <w:szCs w:val="24"/>
        </w:rPr>
        <w:t>, Chen J, Hoffmann C, Bittinger K, Chen YY, Keilbaugh SA, Bewtra M, Knights D, Walters WA, Knight R, Sinha R, Gilroy E, Gupta K, Baldassano R, Nessel L, Li H, Bushman FD, Lewis JD. Linking long-term dietary patterns with gut microbial enterotypes.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334</w:t>
      </w:r>
      <w:r w:rsidRPr="00616594">
        <w:rPr>
          <w:rFonts w:ascii="Book Antiqua" w:eastAsia="SimSun" w:hAnsi="Book Antiqua" w:cs="SimSun"/>
          <w:sz w:val="24"/>
          <w:szCs w:val="24"/>
        </w:rPr>
        <w:t>: 105-108 [PMID: 21885731 DOI: 10.1126/science.1208344]</w:t>
      </w:r>
    </w:p>
    <w:p w14:paraId="769D327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91 </w:t>
      </w:r>
      <w:r w:rsidRPr="00616594">
        <w:rPr>
          <w:rFonts w:ascii="Book Antiqua" w:eastAsia="SimSun" w:hAnsi="Book Antiqua" w:cs="SimSun"/>
          <w:b/>
          <w:bCs/>
          <w:sz w:val="24"/>
          <w:szCs w:val="24"/>
        </w:rPr>
        <w:t>De Filippo C</w:t>
      </w:r>
      <w:r w:rsidRPr="00616594">
        <w:rPr>
          <w:rFonts w:ascii="Book Antiqua" w:eastAsia="SimSun" w:hAnsi="Book Antiqua" w:cs="SimSun"/>
          <w:sz w:val="24"/>
          <w:szCs w:val="24"/>
        </w:rPr>
        <w:t>, Cavalieri D, Di Paola M, Ramazzotti M, Poullet JB, Massart S, Collini S, Pieraccini G, Lionetti P. Impact of diet in shaping gut microbiota revealed by a comparative study in children from Europe and rural Africa. </w:t>
      </w:r>
      <w:r w:rsidRPr="00616594">
        <w:rPr>
          <w:rFonts w:ascii="Book Antiqua" w:eastAsia="SimSun" w:hAnsi="Book Antiqua" w:cs="SimSun"/>
          <w:i/>
          <w:iCs/>
          <w:sz w:val="24"/>
          <w:szCs w:val="24"/>
        </w:rPr>
        <w:t>Proc Natl Acad Sci U S A</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107</w:t>
      </w:r>
      <w:r w:rsidRPr="00616594">
        <w:rPr>
          <w:rFonts w:ascii="Book Antiqua" w:eastAsia="SimSun" w:hAnsi="Book Antiqua" w:cs="SimSun"/>
          <w:sz w:val="24"/>
          <w:szCs w:val="24"/>
        </w:rPr>
        <w:t>: 14691-14696 [PMID: 20679230 DOI: 10.1073/pnas.1005963107]</w:t>
      </w:r>
    </w:p>
    <w:p w14:paraId="07A6DA2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92 </w:t>
      </w:r>
      <w:r w:rsidRPr="00616594">
        <w:rPr>
          <w:rFonts w:ascii="Book Antiqua" w:eastAsia="SimSun" w:hAnsi="Book Antiqua" w:cs="SimSun"/>
          <w:b/>
          <w:bCs/>
          <w:sz w:val="24"/>
          <w:szCs w:val="24"/>
        </w:rPr>
        <w:t>Yatsunenko T</w:t>
      </w:r>
      <w:r w:rsidRPr="00616594">
        <w:rPr>
          <w:rFonts w:ascii="Book Antiqua" w:eastAsia="SimSun" w:hAnsi="Book Antiqua" w:cs="SimSun"/>
          <w:sz w:val="24"/>
          <w:szCs w:val="24"/>
        </w:rPr>
        <w:t xml:space="preserve">, Rey FE, Manary MJ, Trehan I, Dominguez-Bello MG, Contreras M, Magris M, Hidalgo G, Baldassano RN, Anokhin AP, Heath AC, Warner B, Reeder J, </w:t>
      </w:r>
      <w:r w:rsidRPr="00616594">
        <w:rPr>
          <w:rFonts w:ascii="Book Antiqua" w:eastAsia="SimSun" w:hAnsi="Book Antiqua" w:cs="SimSun"/>
          <w:sz w:val="24"/>
          <w:szCs w:val="24"/>
        </w:rPr>
        <w:lastRenderedPageBreak/>
        <w:t>Kuczynski J, Caporaso JG, Lozupone CA, Lauber C, Clemente JC, Knights D, Knight R, Gordon JI. Human gut microbiome viewed across age and geography.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486</w:t>
      </w:r>
      <w:r w:rsidRPr="00616594">
        <w:rPr>
          <w:rFonts w:ascii="Book Antiqua" w:eastAsia="SimSun" w:hAnsi="Book Antiqua" w:cs="SimSun"/>
          <w:sz w:val="24"/>
          <w:szCs w:val="24"/>
        </w:rPr>
        <w:t>: 222-227 [PMID: 22699611]</w:t>
      </w:r>
    </w:p>
    <w:p w14:paraId="270BBD7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93 </w:t>
      </w:r>
      <w:r w:rsidRPr="00616594">
        <w:rPr>
          <w:rFonts w:ascii="Book Antiqua" w:eastAsia="SimSun" w:hAnsi="Book Antiqua" w:cs="SimSun"/>
          <w:b/>
          <w:bCs/>
          <w:sz w:val="24"/>
          <w:szCs w:val="24"/>
        </w:rPr>
        <w:t>Rampelli S</w:t>
      </w:r>
      <w:r w:rsidRPr="00616594">
        <w:rPr>
          <w:rFonts w:ascii="Book Antiqua" w:eastAsia="SimSun" w:hAnsi="Book Antiqua" w:cs="SimSun"/>
          <w:sz w:val="24"/>
          <w:szCs w:val="24"/>
        </w:rPr>
        <w:t>, Schnorr SL, Consolandi C, Turroni S, Severgnini M, Peano C, Brigidi P, Crittenden AN, Henry AG, Candela M. Metagenome Sequencing of the Hadza Hunter-Gatherer Gut Microbiota. </w:t>
      </w:r>
      <w:r w:rsidRPr="00616594">
        <w:rPr>
          <w:rFonts w:ascii="Book Antiqua" w:eastAsia="SimSun" w:hAnsi="Book Antiqua" w:cs="SimSun"/>
          <w:i/>
          <w:iCs/>
          <w:sz w:val="24"/>
          <w:szCs w:val="24"/>
        </w:rPr>
        <w:t>Curr Biol</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25</w:t>
      </w:r>
      <w:r w:rsidRPr="00616594">
        <w:rPr>
          <w:rFonts w:ascii="Book Antiqua" w:eastAsia="SimSun" w:hAnsi="Book Antiqua" w:cs="SimSun"/>
          <w:sz w:val="24"/>
          <w:szCs w:val="24"/>
        </w:rPr>
        <w:t>: 1682-1693 [PMID: 25981789]</w:t>
      </w:r>
    </w:p>
    <w:p w14:paraId="087174E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94 </w:t>
      </w:r>
      <w:r w:rsidRPr="00616594">
        <w:rPr>
          <w:rFonts w:ascii="Book Antiqua" w:eastAsia="SimSun" w:hAnsi="Book Antiqua" w:cs="SimSun"/>
          <w:b/>
          <w:bCs/>
          <w:sz w:val="24"/>
          <w:szCs w:val="24"/>
        </w:rPr>
        <w:t>Segata N</w:t>
      </w:r>
      <w:r w:rsidRPr="00616594">
        <w:rPr>
          <w:rFonts w:ascii="Book Antiqua" w:eastAsia="SimSun" w:hAnsi="Book Antiqua" w:cs="SimSun"/>
          <w:sz w:val="24"/>
          <w:szCs w:val="24"/>
        </w:rPr>
        <w:t>. Gut Microbiome: Westernization and the Disappearance of Intestinal Diversity. </w:t>
      </w:r>
      <w:r w:rsidRPr="00616594">
        <w:rPr>
          <w:rFonts w:ascii="Book Antiqua" w:eastAsia="SimSun" w:hAnsi="Book Antiqua" w:cs="SimSun"/>
          <w:i/>
          <w:iCs/>
          <w:sz w:val="24"/>
          <w:szCs w:val="24"/>
        </w:rPr>
        <w:t>Curr Biol</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25</w:t>
      </w:r>
      <w:r w:rsidRPr="00616594">
        <w:rPr>
          <w:rFonts w:ascii="Book Antiqua" w:eastAsia="SimSun" w:hAnsi="Book Antiqua" w:cs="SimSun"/>
          <w:sz w:val="24"/>
          <w:szCs w:val="24"/>
        </w:rPr>
        <w:t>: R611-R613 [PMID: 26196489]</w:t>
      </w:r>
    </w:p>
    <w:p w14:paraId="039D70A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95 </w:t>
      </w:r>
      <w:r w:rsidRPr="00616594">
        <w:rPr>
          <w:rFonts w:ascii="Book Antiqua" w:eastAsia="SimSun" w:hAnsi="Book Antiqua" w:cs="SimSun"/>
          <w:b/>
          <w:bCs/>
          <w:sz w:val="24"/>
          <w:szCs w:val="24"/>
        </w:rPr>
        <w:t>Miller GE</w:t>
      </w:r>
      <w:r w:rsidRPr="00616594">
        <w:rPr>
          <w:rFonts w:ascii="Book Antiqua" w:eastAsia="SimSun" w:hAnsi="Book Antiqua" w:cs="SimSun"/>
          <w:sz w:val="24"/>
          <w:szCs w:val="24"/>
        </w:rPr>
        <w:t>, Engen PA, Gillevet PM, Shaikh M, Sikaroodi M, Forsyth CB, Mutlu E, Keshavarzian A. Lower Neighborhood Socioeconomic Status Associated with Reduced Diversity of the Colonic Microbiota in Healthy Adults.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2016; </w:t>
      </w:r>
      <w:r w:rsidRPr="00616594">
        <w:rPr>
          <w:rFonts w:ascii="Book Antiqua" w:eastAsia="SimSun" w:hAnsi="Book Antiqua" w:cs="SimSun"/>
          <w:b/>
          <w:bCs/>
          <w:sz w:val="24"/>
          <w:szCs w:val="24"/>
        </w:rPr>
        <w:t>11</w:t>
      </w:r>
      <w:r w:rsidRPr="00616594">
        <w:rPr>
          <w:rFonts w:ascii="Book Antiqua" w:eastAsia="SimSun" w:hAnsi="Book Antiqua" w:cs="SimSun"/>
          <w:sz w:val="24"/>
          <w:szCs w:val="24"/>
        </w:rPr>
        <w:t>: e0148952 [PMID: 26859894]</w:t>
      </w:r>
    </w:p>
    <w:p w14:paraId="49F7376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96 </w:t>
      </w:r>
      <w:r w:rsidRPr="00616594">
        <w:rPr>
          <w:rFonts w:ascii="Book Antiqua" w:eastAsia="SimSun" w:hAnsi="Book Antiqua" w:cs="SimSun"/>
          <w:b/>
          <w:bCs/>
          <w:sz w:val="24"/>
          <w:szCs w:val="24"/>
        </w:rPr>
        <w:t>Qin J</w:t>
      </w:r>
      <w:r w:rsidRPr="00616594">
        <w:rPr>
          <w:rFonts w:ascii="Book Antiqua" w:eastAsia="SimSun" w:hAnsi="Book Antiqua" w:cs="SimSun"/>
          <w:sz w:val="24"/>
          <w:szCs w:val="24"/>
        </w:rPr>
        <w:t>, Li R, Raes J, Arumugam M, Burgdorf KS, Manichanh C, Nielsen T, Pons N, Levenez F, Yamada T, Mende DR, Li J, Xu J, Li S, Li D, Cao J, Wang B, Liang H, Zheng H, Xie Y, Tap J, Lepage P, Bertalan M, Batto JM, Hansen T, Le Paslier D, Linneberg A, Nielsen HB, Pelletier E, Renault P, Sicheritz-Ponten T, Turner K, Zhu H, Yu C, Li S, Jian M, Zhou Y, Li Y, Zhang X, Li S, Qin N, Yang H, Wang J, Brunak S, Doré J, Guarner F, Kristiansen K, Pedersen O, Parkhill J, Weissenbach J, Bork P, Ehrlich SD, Wang J. A human gut microbial gene catalogue established by metagenomic sequencing.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464</w:t>
      </w:r>
      <w:r w:rsidRPr="00616594">
        <w:rPr>
          <w:rFonts w:ascii="Book Antiqua" w:eastAsia="SimSun" w:hAnsi="Book Antiqua" w:cs="SimSun"/>
          <w:sz w:val="24"/>
          <w:szCs w:val="24"/>
        </w:rPr>
        <w:t>: 59-65 [PMID: 20203603 DOI: 10.1038/nature08821]</w:t>
      </w:r>
    </w:p>
    <w:p w14:paraId="2C15D6A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97 </w:t>
      </w:r>
      <w:r w:rsidRPr="00616594">
        <w:rPr>
          <w:rFonts w:ascii="Book Antiqua" w:eastAsia="SimSun" w:hAnsi="Book Antiqua" w:cs="SimSun"/>
          <w:b/>
          <w:bCs/>
          <w:sz w:val="24"/>
          <w:szCs w:val="24"/>
        </w:rPr>
        <w:t>Turnbaugh PJ</w:t>
      </w:r>
      <w:r w:rsidRPr="00616594">
        <w:rPr>
          <w:rFonts w:ascii="Book Antiqua" w:eastAsia="SimSun" w:hAnsi="Book Antiqua" w:cs="SimSun"/>
          <w:sz w:val="24"/>
          <w:szCs w:val="24"/>
        </w:rPr>
        <w:t>, Hamady M, Yatsunenko T, Cantarel BL, Duncan A, Ley RE, Sogin ML, Jones WJ, Roe BA, Affourtit JP, Egholm M, Henrissat B, Heath AC, Knight R, Gordon JI. A core gut microbiome in obese and lean twins.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457</w:t>
      </w:r>
      <w:r w:rsidRPr="00616594">
        <w:rPr>
          <w:rFonts w:ascii="Book Antiqua" w:eastAsia="SimSun" w:hAnsi="Book Antiqua" w:cs="SimSun"/>
          <w:sz w:val="24"/>
          <w:szCs w:val="24"/>
        </w:rPr>
        <w:t>: 480-484 [PMID: 19043404 DOI: 10.1038/nature07540]</w:t>
      </w:r>
    </w:p>
    <w:p w14:paraId="5CD92CF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98 </w:t>
      </w:r>
      <w:r w:rsidRPr="00616594">
        <w:rPr>
          <w:rFonts w:ascii="Book Antiqua" w:eastAsia="SimSun" w:hAnsi="Book Antiqua" w:cs="SimSun"/>
          <w:b/>
          <w:bCs/>
          <w:sz w:val="24"/>
          <w:szCs w:val="24"/>
        </w:rPr>
        <w:t>Huse SM</w:t>
      </w:r>
      <w:r w:rsidRPr="00616594">
        <w:rPr>
          <w:rFonts w:ascii="Book Antiqua" w:eastAsia="SimSun" w:hAnsi="Book Antiqua" w:cs="SimSun"/>
          <w:sz w:val="24"/>
          <w:szCs w:val="24"/>
        </w:rPr>
        <w:t>, Ye Y, Zhou Y, Fodor AA. A core human microbiome as viewed through 16S rRNA sequence clusters.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7</w:t>
      </w:r>
      <w:r w:rsidRPr="00616594">
        <w:rPr>
          <w:rFonts w:ascii="Book Antiqua" w:eastAsia="SimSun" w:hAnsi="Book Antiqua" w:cs="SimSun"/>
          <w:sz w:val="24"/>
          <w:szCs w:val="24"/>
        </w:rPr>
        <w:t>: e34242 [PMID: 22719824 DOI: 10.1371/journal.pone.0034242]</w:t>
      </w:r>
    </w:p>
    <w:p w14:paraId="129E1D0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99 </w:t>
      </w:r>
      <w:r w:rsidRPr="00616594">
        <w:rPr>
          <w:rFonts w:ascii="Book Antiqua" w:eastAsia="SimSun" w:hAnsi="Book Antiqua" w:cs="SimSun"/>
          <w:b/>
          <w:bCs/>
          <w:sz w:val="24"/>
          <w:szCs w:val="24"/>
        </w:rPr>
        <w:t>Zupancic ML</w:t>
      </w:r>
      <w:r w:rsidRPr="00616594">
        <w:rPr>
          <w:rFonts w:ascii="Book Antiqua" w:eastAsia="SimSun" w:hAnsi="Book Antiqua" w:cs="SimSun"/>
          <w:sz w:val="24"/>
          <w:szCs w:val="24"/>
        </w:rPr>
        <w:t xml:space="preserve">, Cantarel BL, Liu Z, Drabek EF, Ryan KA, Cirimotich S, Jones C, Knight R, Walters WA, Knights D, Mongodin EF, Horenstein RB, Mitchell BD, Steinle </w:t>
      </w:r>
      <w:r w:rsidRPr="00616594">
        <w:rPr>
          <w:rFonts w:ascii="Book Antiqua" w:eastAsia="SimSun" w:hAnsi="Book Antiqua" w:cs="SimSun"/>
          <w:sz w:val="24"/>
          <w:szCs w:val="24"/>
        </w:rPr>
        <w:lastRenderedPageBreak/>
        <w:t>N, Snitker S, Shuldiner AR, Fraser CM. Analysis of the gut microbiota in the old order Amish and its relation to the metabolic syndrome.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7</w:t>
      </w:r>
      <w:r w:rsidRPr="00616594">
        <w:rPr>
          <w:rFonts w:ascii="Book Antiqua" w:eastAsia="SimSun" w:hAnsi="Book Antiqua" w:cs="SimSun"/>
          <w:sz w:val="24"/>
          <w:szCs w:val="24"/>
        </w:rPr>
        <w:t>: e43052 [PMID: 22905200 DOI: 10.1371/journal.pone.0043052]</w:t>
      </w:r>
    </w:p>
    <w:p w14:paraId="56CD4D1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100 </w:t>
      </w:r>
      <w:r w:rsidRPr="00616594">
        <w:rPr>
          <w:rFonts w:ascii="Book Antiqua" w:eastAsia="SimSun" w:hAnsi="Book Antiqua" w:cs="SimSun"/>
          <w:b/>
          <w:bCs/>
          <w:sz w:val="24"/>
          <w:szCs w:val="24"/>
        </w:rPr>
        <w:t>Turnbaugh PJ</w:t>
      </w:r>
      <w:r w:rsidRPr="00616594">
        <w:rPr>
          <w:rFonts w:ascii="Book Antiqua" w:eastAsia="SimSun" w:hAnsi="Book Antiqua" w:cs="SimSun"/>
          <w:sz w:val="24"/>
          <w:szCs w:val="24"/>
        </w:rPr>
        <w:t>, Ridaura VK, Faith JJ, Rey FE, Knight R, Gordon JI. The effect of diet on the human gut microbiome: a metagenomic analysis in humanized gnotobiotic mice. </w:t>
      </w:r>
      <w:r w:rsidRPr="00616594">
        <w:rPr>
          <w:rFonts w:ascii="Book Antiqua" w:eastAsia="SimSun" w:hAnsi="Book Antiqua" w:cs="SimSun"/>
          <w:i/>
          <w:iCs/>
          <w:sz w:val="24"/>
          <w:szCs w:val="24"/>
        </w:rPr>
        <w:t>Sci Transl Med</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1</w:t>
      </w:r>
      <w:r w:rsidRPr="00616594">
        <w:rPr>
          <w:rFonts w:ascii="Book Antiqua" w:eastAsia="SimSun" w:hAnsi="Book Antiqua" w:cs="SimSun"/>
          <w:sz w:val="24"/>
          <w:szCs w:val="24"/>
        </w:rPr>
        <w:t>: 6ra14 [PMID: 20368178 DOI: 10.1126/scitranslmed.3000322]</w:t>
      </w:r>
    </w:p>
    <w:p w14:paraId="1D13759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101 </w:t>
      </w:r>
      <w:r w:rsidRPr="00616594">
        <w:rPr>
          <w:rFonts w:ascii="Book Antiqua" w:eastAsia="SimSun" w:hAnsi="Book Antiqua" w:cs="SimSun"/>
          <w:b/>
          <w:bCs/>
          <w:sz w:val="24"/>
          <w:szCs w:val="24"/>
        </w:rPr>
        <w:t>Belkaid Y</w:t>
      </w:r>
      <w:r w:rsidRPr="00616594">
        <w:rPr>
          <w:rFonts w:ascii="Book Antiqua" w:eastAsia="SimSun" w:hAnsi="Book Antiqua" w:cs="SimSun"/>
          <w:sz w:val="24"/>
          <w:szCs w:val="24"/>
        </w:rPr>
        <w:t>, Hand TW. Role of the microbiota in immunity and inflammation. </w:t>
      </w:r>
      <w:r w:rsidRPr="00616594">
        <w:rPr>
          <w:rFonts w:ascii="Book Antiqua" w:eastAsia="SimSun" w:hAnsi="Book Antiqua" w:cs="SimSun"/>
          <w:i/>
          <w:iCs/>
          <w:sz w:val="24"/>
          <w:szCs w:val="24"/>
        </w:rPr>
        <w:t>Cell</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157</w:t>
      </w:r>
      <w:r w:rsidRPr="00616594">
        <w:rPr>
          <w:rFonts w:ascii="Book Antiqua" w:eastAsia="SimSun" w:hAnsi="Book Antiqua" w:cs="SimSun"/>
          <w:sz w:val="24"/>
          <w:szCs w:val="24"/>
        </w:rPr>
        <w:t>: 121-141 [PMID: 24679531 DOI: 10.1016/j.cell.2014.03.011]</w:t>
      </w:r>
    </w:p>
    <w:p w14:paraId="0E934D4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102 </w:t>
      </w:r>
      <w:r w:rsidRPr="00616594">
        <w:rPr>
          <w:rFonts w:ascii="Book Antiqua" w:eastAsia="SimSun" w:hAnsi="Book Antiqua" w:cs="SimSun"/>
          <w:b/>
          <w:bCs/>
          <w:sz w:val="24"/>
          <w:szCs w:val="24"/>
        </w:rPr>
        <w:t>Macpherson AJ</w:t>
      </w:r>
      <w:r w:rsidRPr="00616594">
        <w:rPr>
          <w:rFonts w:ascii="Book Antiqua" w:eastAsia="SimSun" w:hAnsi="Book Antiqua" w:cs="SimSun"/>
          <w:sz w:val="24"/>
          <w:szCs w:val="24"/>
        </w:rPr>
        <w:t>, Harris NL. Interactions between commensal intestinal bacteria and the immune system. </w:t>
      </w:r>
      <w:r w:rsidRPr="00616594">
        <w:rPr>
          <w:rFonts w:ascii="Book Antiqua" w:eastAsia="SimSun" w:hAnsi="Book Antiqua" w:cs="SimSun"/>
          <w:i/>
          <w:iCs/>
          <w:sz w:val="24"/>
          <w:szCs w:val="24"/>
        </w:rPr>
        <w:t>Nat Rev Immunol</w:t>
      </w:r>
      <w:r w:rsidRPr="00616594">
        <w:rPr>
          <w:rFonts w:ascii="Book Antiqua" w:eastAsia="SimSun" w:hAnsi="Book Antiqua" w:cs="SimSun"/>
          <w:sz w:val="24"/>
          <w:szCs w:val="24"/>
        </w:rPr>
        <w:t> 2004; </w:t>
      </w:r>
      <w:r w:rsidRPr="00616594">
        <w:rPr>
          <w:rFonts w:ascii="Book Antiqua" w:eastAsia="SimSun" w:hAnsi="Book Antiqua" w:cs="SimSun"/>
          <w:b/>
          <w:bCs/>
          <w:sz w:val="24"/>
          <w:szCs w:val="24"/>
        </w:rPr>
        <w:t>4</w:t>
      </w:r>
      <w:r w:rsidRPr="00616594">
        <w:rPr>
          <w:rFonts w:ascii="Book Antiqua" w:eastAsia="SimSun" w:hAnsi="Book Antiqua" w:cs="SimSun"/>
          <w:sz w:val="24"/>
          <w:szCs w:val="24"/>
        </w:rPr>
        <w:t>: 478-485 [PMID: 15173836 DOI: 10.1038/nri1373]</w:t>
      </w:r>
    </w:p>
    <w:p w14:paraId="4409008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103 </w:t>
      </w:r>
      <w:r w:rsidRPr="00616594">
        <w:rPr>
          <w:rFonts w:ascii="Book Antiqua" w:eastAsia="SimSun" w:hAnsi="Book Antiqua" w:cs="SimSun"/>
          <w:b/>
          <w:bCs/>
          <w:sz w:val="24"/>
          <w:szCs w:val="24"/>
        </w:rPr>
        <w:t>Macpherson AJ</w:t>
      </w:r>
      <w:r w:rsidRPr="00616594">
        <w:rPr>
          <w:rFonts w:ascii="Book Antiqua" w:eastAsia="SimSun" w:hAnsi="Book Antiqua" w:cs="SimSun"/>
          <w:sz w:val="24"/>
          <w:szCs w:val="24"/>
        </w:rPr>
        <w:t>, Geuking MB, McCoy KD. Immune responses that adapt the intestinal mucosa to commensal intestinal bacteria. </w:t>
      </w:r>
      <w:r w:rsidRPr="00616594">
        <w:rPr>
          <w:rFonts w:ascii="Book Antiqua" w:eastAsia="SimSun" w:hAnsi="Book Antiqua" w:cs="SimSun"/>
          <w:i/>
          <w:iCs/>
          <w:sz w:val="24"/>
          <w:szCs w:val="24"/>
        </w:rPr>
        <w:t>Immunology</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115</w:t>
      </w:r>
      <w:r w:rsidRPr="00616594">
        <w:rPr>
          <w:rFonts w:ascii="Book Antiqua" w:eastAsia="SimSun" w:hAnsi="Book Antiqua" w:cs="SimSun"/>
          <w:sz w:val="24"/>
          <w:szCs w:val="24"/>
        </w:rPr>
        <w:t>: 153-162 [PMID: 15885120 DOI: 10.1111/j.1365-2567.2005.02159.x]</w:t>
      </w:r>
    </w:p>
    <w:p w14:paraId="2865089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104 </w:t>
      </w:r>
      <w:r w:rsidRPr="00616594">
        <w:rPr>
          <w:rFonts w:ascii="Book Antiqua" w:eastAsia="SimSun" w:hAnsi="Book Antiqua" w:cs="SimSun"/>
          <w:b/>
          <w:bCs/>
          <w:sz w:val="24"/>
          <w:szCs w:val="24"/>
        </w:rPr>
        <w:t>Mazmanian SK</w:t>
      </w:r>
      <w:r w:rsidRPr="00616594">
        <w:rPr>
          <w:rFonts w:ascii="Book Antiqua" w:eastAsia="SimSun" w:hAnsi="Book Antiqua" w:cs="SimSun"/>
          <w:sz w:val="24"/>
          <w:szCs w:val="24"/>
        </w:rPr>
        <w:t>, Liu CH, Tzianabos AO, Kasper DL. An immunomodulatory molecule of symbiotic bacteria directs maturation of the host immune system. </w:t>
      </w:r>
      <w:r w:rsidRPr="00616594">
        <w:rPr>
          <w:rFonts w:ascii="Book Antiqua" w:eastAsia="SimSun" w:hAnsi="Book Antiqua" w:cs="SimSun"/>
          <w:i/>
          <w:iCs/>
          <w:sz w:val="24"/>
          <w:szCs w:val="24"/>
        </w:rPr>
        <w:t>Cell</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122</w:t>
      </w:r>
      <w:r w:rsidRPr="00616594">
        <w:rPr>
          <w:rFonts w:ascii="Book Antiqua" w:eastAsia="SimSun" w:hAnsi="Book Antiqua" w:cs="SimSun"/>
          <w:sz w:val="24"/>
          <w:szCs w:val="24"/>
        </w:rPr>
        <w:t>: 107-118 [PMID: 16009137 DOI: 10.1016/j.cell.2005.05.007]</w:t>
      </w:r>
    </w:p>
    <w:p w14:paraId="470662E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105 </w:t>
      </w:r>
      <w:r w:rsidRPr="00616594">
        <w:rPr>
          <w:rFonts w:ascii="Book Antiqua" w:eastAsia="SimSun" w:hAnsi="Book Antiqua" w:cs="SimSun"/>
          <w:b/>
          <w:bCs/>
          <w:sz w:val="24"/>
          <w:szCs w:val="24"/>
        </w:rPr>
        <w:t>Ochoa-Repáraz J</w:t>
      </w:r>
      <w:r w:rsidRPr="00616594">
        <w:rPr>
          <w:rFonts w:ascii="Book Antiqua" w:eastAsia="SimSun" w:hAnsi="Book Antiqua" w:cs="SimSun"/>
          <w:sz w:val="24"/>
          <w:szCs w:val="24"/>
        </w:rPr>
        <w:t>, Mielcarz DW, Wang Y, Begum-Haque S, Dasgupta S, Kasper DL, Kasper LH. A polysaccharide from the human commensal Bacteroides fragilis protects against CNS demyelinating disease. </w:t>
      </w:r>
      <w:r w:rsidRPr="00616594">
        <w:rPr>
          <w:rFonts w:ascii="Book Antiqua" w:eastAsia="SimSun" w:hAnsi="Book Antiqua" w:cs="SimSun"/>
          <w:i/>
          <w:iCs/>
          <w:sz w:val="24"/>
          <w:szCs w:val="24"/>
        </w:rPr>
        <w:t>Mucosal Immunol</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3</w:t>
      </w:r>
      <w:r w:rsidRPr="00616594">
        <w:rPr>
          <w:rFonts w:ascii="Book Antiqua" w:eastAsia="SimSun" w:hAnsi="Book Antiqua" w:cs="SimSun"/>
          <w:sz w:val="24"/>
          <w:szCs w:val="24"/>
        </w:rPr>
        <w:t>: 487-495 [PMID: 20531465 DOI: 10.1038/mi.2010.29]</w:t>
      </w:r>
    </w:p>
    <w:p w14:paraId="5B0C91D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106 </w:t>
      </w:r>
      <w:r w:rsidRPr="00616594">
        <w:rPr>
          <w:rFonts w:ascii="Book Antiqua" w:eastAsia="SimSun" w:hAnsi="Book Antiqua" w:cs="SimSun"/>
          <w:b/>
          <w:bCs/>
          <w:sz w:val="24"/>
          <w:szCs w:val="24"/>
        </w:rPr>
        <w:t>Ochoa-Repáraz J</w:t>
      </w:r>
      <w:r w:rsidRPr="00616594">
        <w:rPr>
          <w:rFonts w:ascii="Book Antiqua" w:eastAsia="SimSun" w:hAnsi="Book Antiqua" w:cs="SimSun"/>
          <w:sz w:val="24"/>
          <w:szCs w:val="24"/>
        </w:rPr>
        <w:t>, Mielcarz DW, Ditrio LE, Burroughs AR, Begum-Haque S, Dasgupta S, Kasper DL, Kasper LH. Central nervous system demyelinating disease protection by the human commensal Bacteroides fragilis depends on polysaccharide A expression. </w:t>
      </w:r>
      <w:r w:rsidRPr="00616594">
        <w:rPr>
          <w:rFonts w:ascii="Book Antiqua" w:eastAsia="SimSun" w:hAnsi="Book Antiqua" w:cs="SimSun"/>
          <w:i/>
          <w:iCs/>
          <w:sz w:val="24"/>
          <w:szCs w:val="24"/>
        </w:rPr>
        <w:t>J Immunol</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185</w:t>
      </w:r>
      <w:r w:rsidRPr="00616594">
        <w:rPr>
          <w:rFonts w:ascii="Book Antiqua" w:eastAsia="SimSun" w:hAnsi="Book Antiqua" w:cs="SimSun"/>
          <w:sz w:val="24"/>
          <w:szCs w:val="24"/>
        </w:rPr>
        <w:t>: 4101-4108 [PMID: 20817872 DOI: 10.4049/jimmunol.1001443]</w:t>
      </w:r>
    </w:p>
    <w:p w14:paraId="0C444DE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107 </w:t>
      </w:r>
      <w:r w:rsidRPr="00616594">
        <w:rPr>
          <w:rFonts w:ascii="Book Antiqua" w:eastAsia="SimSun" w:hAnsi="Book Antiqua" w:cs="SimSun"/>
          <w:b/>
          <w:bCs/>
          <w:sz w:val="24"/>
          <w:szCs w:val="24"/>
        </w:rPr>
        <w:t>Round JL</w:t>
      </w:r>
      <w:r w:rsidRPr="00616594">
        <w:rPr>
          <w:rFonts w:ascii="Book Antiqua" w:eastAsia="SimSun" w:hAnsi="Book Antiqua" w:cs="SimSun"/>
          <w:sz w:val="24"/>
          <w:szCs w:val="24"/>
        </w:rPr>
        <w:t>, Mazmanian SK. Inducible Foxp3+ regulatory T-cell development by a commensal bacterium of the intestinal microbiota. </w:t>
      </w:r>
      <w:r w:rsidRPr="00616594">
        <w:rPr>
          <w:rFonts w:ascii="Book Antiqua" w:eastAsia="SimSun" w:hAnsi="Book Antiqua" w:cs="SimSun"/>
          <w:i/>
          <w:iCs/>
          <w:sz w:val="24"/>
          <w:szCs w:val="24"/>
        </w:rPr>
        <w:t>Proc Natl Acad Sci U S A</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107</w:t>
      </w:r>
      <w:r w:rsidRPr="00616594">
        <w:rPr>
          <w:rFonts w:ascii="Book Antiqua" w:eastAsia="SimSun" w:hAnsi="Book Antiqua" w:cs="SimSun"/>
          <w:sz w:val="24"/>
          <w:szCs w:val="24"/>
        </w:rPr>
        <w:t>: 12204-12209 [PMID: 20566854 DOI: 10.1073/pnas.0909122107]</w:t>
      </w:r>
    </w:p>
    <w:p w14:paraId="336DA4D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108 </w:t>
      </w:r>
      <w:r w:rsidRPr="00616594">
        <w:rPr>
          <w:rFonts w:ascii="Book Antiqua" w:eastAsia="SimSun" w:hAnsi="Book Antiqua" w:cs="SimSun"/>
          <w:b/>
          <w:bCs/>
          <w:sz w:val="24"/>
          <w:szCs w:val="24"/>
        </w:rPr>
        <w:t>Round JL</w:t>
      </w:r>
      <w:r w:rsidRPr="00616594">
        <w:rPr>
          <w:rFonts w:ascii="Book Antiqua" w:eastAsia="SimSun" w:hAnsi="Book Antiqua" w:cs="SimSun"/>
          <w:sz w:val="24"/>
          <w:szCs w:val="24"/>
        </w:rPr>
        <w:t>, Lee SM, Li J, Tran G, Jabri B, Chatila TA, Mazmanian SK. The Toll-like receptor 2 pathway establishes colonization by a commensal of the human microbiota.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332</w:t>
      </w:r>
      <w:r w:rsidRPr="00616594">
        <w:rPr>
          <w:rFonts w:ascii="Book Antiqua" w:eastAsia="SimSun" w:hAnsi="Book Antiqua" w:cs="SimSun"/>
          <w:sz w:val="24"/>
          <w:szCs w:val="24"/>
        </w:rPr>
        <w:t>: 974-977 [PMID: 21512004 DOI: 10.1126/science.1206095]</w:t>
      </w:r>
    </w:p>
    <w:p w14:paraId="10595A4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109 </w:t>
      </w:r>
      <w:r w:rsidRPr="00616594">
        <w:rPr>
          <w:rFonts w:ascii="Book Antiqua" w:eastAsia="SimSun" w:hAnsi="Book Antiqua" w:cs="SimSun"/>
          <w:b/>
          <w:bCs/>
          <w:sz w:val="24"/>
          <w:szCs w:val="24"/>
        </w:rPr>
        <w:t>Atarashi K</w:t>
      </w:r>
      <w:r w:rsidRPr="00616594">
        <w:rPr>
          <w:rFonts w:ascii="Book Antiqua" w:eastAsia="SimSun" w:hAnsi="Book Antiqua" w:cs="SimSun"/>
          <w:sz w:val="24"/>
          <w:szCs w:val="24"/>
        </w:rPr>
        <w:t>, Tanoue T, Shima T, Imaoka A, Kuwahara T, Momose Y, Cheng G, Yamasaki S, Saito T, Ohba Y, Taniguchi T, Takeda K, Hori S, Ivanov II, Umesaki Y, Itoh K, Honda K. Induction of colonic regulatory T cells by indigenous Clostridium species.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331</w:t>
      </w:r>
      <w:r w:rsidRPr="00616594">
        <w:rPr>
          <w:rFonts w:ascii="Book Antiqua" w:eastAsia="SimSun" w:hAnsi="Book Antiqua" w:cs="SimSun"/>
          <w:sz w:val="24"/>
          <w:szCs w:val="24"/>
        </w:rPr>
        <w:t>: 337-341 [PMID: 21205640 DOI: 10.1126/science.1198469]</w:t>
      </w:r>
    </w:p>
    <w:p w14:paraId="4EE8C93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110 </w:t>
      </w:r>
      <w:r w:rsidRPr="00616594">
        <w:rPr>
          <w:rFonts w:ascii="Book Antiqua" w:eastAsia="SimSun" w:hAnsi="Book Antiqua" w:cs="SimSun"/>
          <w:b/>
          <w:bCs/>
          <w:sz w:val="24"/>
          <w:szCs w:val="24"/>
        </w:rPr>
        <w:t>Atarashi K</w:t>
      </w:r>
      <w:r w:rsidRPr="00616594">
        <w:rPr>
          <w:rFonts w:ascii="Book Antiqua" w:eastAsia="SimSun" w:hAnsi="Book Antiqua" w:cs="SimSun"/>
          <w:sz w:val="24"/>
          <w:szCs w:val="24"/>
        </w:rPr>
        <w:t>, Tanoue T, Oshima K, Suda W, Nagano Y, Nishikawa H, Fukuda S, Saito T, Narushima S, Hase K, Kim S, Fritz JV, Wilmes P, Ueha S, Matsushima K, Ohno H, Olle B, Sakaguchi S, Taniguchi T, Morita H, Hattori M, Honda K. Treg induction by a rationally selected mixture of Clostridia strains from the human microbiota.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500</w:t>
      </w:r>
      <w:r w:rsidRPr="00616594">
        <w:rPr>
          <w:rFonts w:ascii="Book Antiqua" w:eastAsia="SimSun" w:hAnsi="Book Antiqua" w:cs="SimSun"/>
          <w:sz w:val="24"/>
          <w:szCs w:val="24"/>
        </w:rPr>
        <w:t>: 232-236 [PMID: 23842501 DOI: 10.1038/nature12331]</w:t>
      </w:r>
    </w:p>
    <w:p w14:paraId="537BBC5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111 </w:t>
      </w:r>
      <w:r w:rsidRPr="00616594">
        <w:rPr>
          <w:rFonts w:ascii="Book Antiqua" w:eastAsia="SimSun" w:hAnsi="Book Antiqua" w:cs="SimSun"/>
          <w:b/>
          <w:bCs/>
          <w:sz w:val="24"/>
          <w:szCs w:val="24"/>
        </w:rPr>
        <w:t>Watanabe A</w:t>
      </w:r>
      <w:r w:rsidRPr="00616594">
        <w:rPr>
          <w:rFonts w:ascii="Book Antiqua" w:eastAsia="SimSun" w:hAnsi="Book Antiqua" w:cs="SimSun"/>
          <w:sz w:val="24"/>
          <w:szCs w:val="24"/>
        </w:rPr>
        <w:t>, Sohail MA, Gomes DA, Hashmi A, Nagata J, Sutterwala FS, Mahmood S, Jhandier MN, Shi Y, Flavell RA, Mehal WZ. Inflammasome-mediated regulation of hepatic stellate cells. </w:t>
      </w:r>
      <w:r w:rsidRPr="00616594">
        <w:rPr>
          <w:rFonts w:ascii="Book Antiqua" w:eastAsia="SimSun" w:hAnsi="Book Antiqua" w:cs="SimSun"/>
          <w:i/>
          <w:iCs/>
          <w:sz w:val="24"/>
          <w:szCs w:val="24"/>
        </w:rPr>
        <w:t>Am J Physiol Gastrointest Liver Physiol</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296</w:t>
      </w:r>
      <w:r w:rsidRPr="00616594">
        <w:rPr>
          <w:rFonts w:ascii="Book Antiqua" w:eastAsia="SimSun" w:hAnsi="Book Antiqua" w:cs="SimSun"/>
          <w:sz w:val="24"/>
          <w:szCs w:val="24"/>
        </w:rPr>
        <w:t>: G1248-G1257 [PMID: 19359429 DOI: 10.1152/ajpgi.90223.2008]</w:t>
      </w:r>
    </w:p>
    <w:p w14:paraId="4CF41C8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112 </w:t>
      </w:r>
      <w:r w:rsidRPr="00616594">
        <w:rPr>
          <w:rFonts w:ascii="Book Antiqua" w:eastAsia="SimSun" w:hAnsi="Book Antiqua" w:cs="SimSun"/>
          <w:b/>
          <w:bCs/>
          <w:sz w:val="24"/>
          <w:szCs w:val="24"/>
        </w:rPr>
        <w:t>Strowig T</w:t>
      </w:r>
      <w:r w:rsidRPr="00616594">
        <w:rPr>
          <w:rFonts w:ascii="Book Antiqua" w:eastAsia="SimSun" w:hAnsi="Book Antiqua" w:cs="SimSun"/>
          <w:sz w:val="24"/>
          <w:szCs w:val="24"/>
        </w:rPr>
        <w:t>, Henao-Mejia J, Elinav E, Flavell R. Inflammasomes in health and disease.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481</w:t>
      </w:r>
      <w:r w:rsidRPr="00616594">
        <w:rPr>
          <w:rFonts w:ascii="Book Antiqua" w:eastAsia="SimSun" w:hAnsi="Book Antiqua" w:cs="SimSun"/>
          <w:sz w:val="24"/>
          <w:szCs w:val="24"/>
        </w:rPr>
        <w:t>: 278-286 [PMID: 22258606 DOI: 10.1038/nature10759]</w:t>
      </w:r>
    </w:p>
    <w:p w14:paraId="4BF7749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113 </w:t>
      </w:r>
      <w:r w:rsidRPr="00616594">
        <w:rPr>
          <w:rFonts w:ascii="Book Antiqua" w:eastAsia="SimSun" w:hAnsi="Book Antiqua" w:cs="SimSun"/>
          <w:b/>
          <w:bCs/>
          <w:sz w:val="24"/>
          <w:szCs w:val="24"/>
        </w:rPr>
        <w:t>Boaru SG</w:t>
      </w:r>
      <w:r w:rsidRPr="00616594">
        <w:rPr>
          <w:rFonts w:ascii="Book Antiqua" w:eastAsia="SimSun" w:hAnsi="Book Antiqua" w:cs="SimSun"/>
          <w:sz w:val="24"/>
          <w:szCs w:val="24"/>
        </w:rPr>
        <w:t>, Borkham-Kamphorst E, Tihaa L, Haas U, Weiskirchen R. Expression analysis of inflammasomes in experimental models of inflammatory and fibrotic liver disease. </w:t>
      </w:r>
      <w:r w:rsidRPr="00616594">
        <w:rPr>
          <w:rFonts w:ascii="Book Antiqua" w:eastAsia="SimSun" w:hAnsi="Book Antiqua" w:cs="SimSun"/>
          <w:i/>
          <w:iCs/>
          <w:sz w:val="24"/>
          <w:szCs w:val="24"/>
        </w:rPr>
        <w:t xml:space="preserve">J Inflamm </w:t>
      </w:r>
      <w:r w:rsidRPr="00616594">
        <w:rPr>
          <w:rFonts w:ascii="Book Antiqua" w:eastAsia="SimSun" w:hAnsi="Book Antiqua" w:cs="SimSun"/>
          <w:iCs/>
          <w:sz w:val="24"/>
          <w:szCs w:val="24"/>
        </w:rPr>
        <w:t>(Lond)</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9</w:t>
      </w:r>
      <w:r w:rsidRPr="00616594">
        <w:rPr>
          <w:rFonts w:ascii="Book Antiqua" w:eastAsia="SimSun" w:hAnsi="Book Antiqua" w:cs="SimSun"/>
          <w:sz w:val="24"/>
          <w:szCs w:val="24"/>
        </w:rPr>
        <w:t>: 49 [PMID: 23192004 DOI: 10.1186/1476-9255-9-49]</w:t>
      </w:r>
    </w:p>
    <w:p w14:paraId="6F40568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114 </w:t>
      </w:r>
      <w:r w:rsidRPr="00616594">
        <w:rPr>
          <w:rFonts w:ascii="Book Antiqua" w:eastAsia="SimSun" w:hAnsi="Book Antiqua" w:cs="SimSun"/>
          <w:b/>
          <w:bCs/>
          <w:sz w:val="24"/>
          <w:szCs w:val="24"/>
        </w:rPr>
        <w:t>Cerf-Bensussan N</w:t>
      </w:r>
      <w:r w:rsidRPr="00616594">
        <w:rPr>
          <w:rFonts w:ascii="Book Antiqua" w:eastAsia="SimSun" w:hAnsi="Book Antiqua" w:cs="SimSun"/>
          <w:sz w:val="24"/>
          <w:szCs w:val="24"/>
        </w:rPr>
        <w:t>, Gaboriau-Routhiau V. The immune system and the gut microbiota: friends or foes? </w:t>
      </w:r>
      <w:r w:rsidRPr="00616594">
        <w:rPr>
          <w:rFonts w:ascii="Book Antiqua" w:eastAsia="SimSun" w:hAnsi="Book Antiqua" w:cs="SimSun"/>
          <w:i/>
          <w:iCs/>
          <w:sz w:val="24"/>
          <w:szCs w:val="24"/>
        </w:rPr>
        <w:t>Nat Rev Immunol</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10</w:t>
      </w:r>
      <w:r w:rsidRPr="00616594">
        <w:rPr>
          <w:rFonts w:ascii="Book Antiqua" w:eastAsia="SimSun" w:hAnsi="Book Antiqua" w:cs="SimSun"/>
          <w:sz w:val="24"/>
          <w:szCs w:val="24"/>
        </w:rPr>
        <w:t>: 735-744 [PMID: 20865020 DOI: 10.1038/nri2850]</w:t>
      </w:r>
    </w:p>
    <w:p w14:paraId="1244C0E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115 </w:t>
      </w:r>
      <w:r w:rsidRPr="00616594">
        <w:rPr>
          <w:rFonts w:ascii="Book Antiqua" w:eastAsia="SimSun" w:hAnsi="Book Antiqua" w:cs="SimSun"/>
          <w:b/>
          <w:bCs/>
          <w:sz w:val="24"/>
          <w:szCs w:val="24"/>
        </w:rPr>
        <w:t>Singh R</w:t>
      </w:r>
      <w:r w:rsidRPr="00616594">
        <w:rPr>
          <w:rFonts w:ascii="Book Antiqua" w:eastAsia="SimSun" w:hAnsi="Book Antiqua" w:cs="SimSun"/>
          <w:sz w:val="24"/>
          <w:szCs w:val="24"/>
        </w:rPr>
        <w:t>, Bullard J, Kalra M, Assefa S, Kaul AK, Vonfeldt K, Strom SC, Conrad RS, Sharp HL, Kaul R. Status of bacterial colonization, Toll-like receptor expression and nuclear factor-kappa B activation in normal and diseased human livers. </w:t>
      </w:r>
      <w:r w:rsidRPr="00616594">
        <w:rPr>
          <w:rFonts w:ascii="Book Antiqua" w:eastAsia="SimSun" w:hAnsi="Book Antiqua" w:cs="SimSun"/>
          <w:i/>
          <w:iCs/>
          <w:sz w:val="24"/>
          <w:szCs w:val="24"/>
        </w:rPr>
        <w:t>Clin Immunol</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138</w:t>
      </w:r>
      <w:r w:rsidRPr="00616594">
        <w:rPr>
          <w:rFonts w:ascii="Book Antiqua" w:eastAsia="SimSun" w:hAnsi="Book Antiqua" w:cs="SimSun"/>
          <w:sz w:val="24"/>
          <w:szCs w:val="24"/>
        </w:rPr>
        <w:t>: 41-49 [PMID: 20940109 DOI: 10.1016/j.clim.2010.09.006]</w:t>
      </w:r>
    </w:p>
    <w:p w14:paraId="72A83BF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116 </w:t>
      </w:r>
      <w:r w:rsidRPr="00616594">
        <w:rPr>
          <w:rFonts w:ascii="Book Antiqua" w:eastAsia="SimSun" w:hAnsi="Book Antiqua" w:cs="SimSun"/>
          <w:b/>
          <w:bCs/>
          <w:sz w:val="24"/>
          <w:szCs w:val="24"/>
        </w:rPr>
        <w:t>Frank DN</w:t>
      </w:r>
      <w:r w:rsidRPr="00616594">
        <w:rPr>
          <w:rFonts w:ascii="Book Antiqua" w:eastAsia="SimSun" w:hAnsi="Book Antiqua" w:cs="SimSun"/>
          <w:sz w:val="24"/>
          <w:szCs w:val="24"/>
        </w:rPr>
        <w:t>, Zhu W, Sartor RB, Li E. Investigating the biological and clinical significance of human dysbioses. </w:t>
      </w:r>
      <w:r w:rsidRPr="00616594">
        <w:rPr>
          <w:rFonts w:ascii="Book Antiqua" w:eastAsia="SimSun" w:hAnsi="Book Antiqua" w:cs="SimSun"/>
          <w:i/>
          <w:iCs/>
          <w:sz w:val="24"/>
          <w:szCs w:val="24"/>
        </w:rPr>
        <w:t>Trends Microbiol</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19</w:t>
      </w:r>
      <w:r w:rsidRPr="00616594">
        <w:rPr>
          <w:rFonts w:ascii="Book Antiqua" w:eastAsia="SimSun" w:hAnsi="Book Antiqua" w:cs="SimSun"/>
          <w:sz w:val="24"/>
          <w:szCs w:val="24"/>
        </w:rPr>
        <w:t>: 427-434 [PMID: 21775143 DOI: 10.1016/j.tim.2011.06.005]</w:t>
      </w:r>
    </w:p>
    <w:p w14:paraId="3B1291A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117 </w:t>
      </w:r>
      <w:r w:rsidRPr="00616594">
        <w:rPr>
          <w:rFonts w:ascii="Book Antiqua" w:eastAsia="SimSun" w:hAnsi="Book Antiqua" w:cs="SimSun"/>
          <w:b/>
          <w:bCs/>
          <w:sz w:val="24"/>
          <w:szCs w:val="24"/>
        </w:rPr>
        <w:t>Hänninen A</w:t>
      </w:r>
      <w:r w:rsidRPr="00616594">
        <w:rPr>
          <w:rFonts w:ascii="Book Antiqua" w:eastAsia="SimSun" w:hAnsi="Book Antiqua" w:cs="SimSun"/>
          <w:sz w:val="24"/>
          <w:szCs w:val="24"/>
        </w:rPr>
        <w:t>, Salmi M, Simell O, Jalkanen S. Mucosa-associated (beta 7-integrinhigh) lymphocytes accumulate early in the pancreas of NOD mice and show aberrant recirculation behavior. </w:t>
      </w:r>
      <w:r w:rsidRPr="00616594">
        <w:rPr>
          <w:rFonts w:ascii="Book Antiqua" w:eastAsia="SimSun" w:hAnsi="Book Antiqua" w:cs="SimSun"/>
          <w:i/>
          <w:iCs/>
          <w:sz w:val="24"/>
          <w:szCs w:val="24"/>
        </w:rPr>
        <w:t>Diabetes</w:t>
      </w:r>
      <w:r w:rsidRPr="00616594">
        <w:rPr>
          <w:rFonts w:ascii="Book Antiqua" w:eastAsia="SimSun" w:hAnsi="Book Antiqua" w:cs="SimSun"/>
          <w:sz w:val="24"/>
          <w:szCs w:val="24"/>
        </w:rPr>
        <w:t> 1996; </w:t>
      </w:r>
      <w:r w:rsidRPr="00616594">
        <w:rPr>
          <w:rFonts w:ascii="Book Antiqua" w:eastAsia="SimSun" w:hAnsi="Book Antiqua" w:cs="SimSun"/>
          <w:b/>
          <w:bCs/>
          <w:sz w:val="24"/>
          <w:szCs w:val="24"/>
        </w:rPr>
        <w:t>45</w:t>
      </w:r>
      <w:r w:rsidRPr="00616594">
        <w:rPr>
          <w:rFonts w:ascii="Book Antiqua" w:eastAsia="SimSun" w:hAnsi="Book Antiqua" w:cs="SimSun"/>
          <w:sz w:val="24"/>
          <w:szCs w:val="24"/>
        </w:rPr>
        <w:t>: 1173-1180 [PMID: 8772718 DOI: 10.2337/diab.45.9.1173]</w:t>
      </w:r>
    </w:p>
    <w:p w14:paraId="526BBD9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118 </w:t>
      </w:r>
      <w:r w:rsidRPr="00616594">
        <w:rPr>
          <w:rFonts w:ascii="Book Antiqua" w:eastAsia="SimSun" w:hAnsi="Book Antiqua" w:cs="SimSun"/>
          <w:b/>
          <w:bCs/>
          <w:sz w:val="24"/>
          <w:szCs w:val="24"/>
        </w:rPr>
        <w:t>Paronen J</w:t>
      </w:r>
      <w:r w:rsidRPr="00616594">
        <w:rPr>
          <w:rFonts w:ascii="Book Antiqua" w:eastAsia="SimSun" w:hAnsi="Book Antiqua" w:cs="SimSun"/>
          <w:sz w:val="24"/>
          <w:szCs w:val="24"/>
        </w:rPr>
        <w:t>, Klemetti P, Kantele JM, Savilahti E, Perheentupa J, Akerblom HK, Vaarala O. Glutamate decarboxylase-reactive peripheral blood lymphocytes from patients with IDDM express gut-specific homing receptor alpha4beta7-integrin. </w:t>
      </w:r>
      <w:r w:rsidRPr="00616594">
        <w:rPr>
          <w:rFonts w:ascii="Book Antiqua" w:eastAsia="SimSun" w:hAnsi="Book Antiqua" w:cs="SimSun"/>
          <w:i/>
          <w:iCs/>
          <w:sz w:val="24"/>
          <w:szCs w:val="24"/>
        </w:rPr>
        <w:t>Diabetes</w:t>
      </w:r>
      <w:r w:rsidRPr="00616594">
        <w:rPr>
          <w:rFonts w:ascii="Book Antiqua" w:eastAsia="SimSun" w:hAnsi="Book Antiqua" w:cs="SimSun"/>
          <w:sz w:val="24"/>
          <w:szCs w:val="24"/>
        </w:rPr>
        <w:t> 1997; </w:t>
      </w:r>
      <w:r w:rsidRPr="00616594">
        <w:rPr>
          <w:rFonts w:ascii="Book Antiqua" w:eastAsia="SimSun" w:hAnsi="Book Antiqua" w:cs="SimSun"/>
          <w:b/>
          <w:bCs/>
          <w:sz w:val="24"/>
          <w:szCs w:val="24"/>
        </w:rPr>
        <w:t>46</w:t>
      </w:r>
      <w:r w:rsidRPr="00616594">
        <w:rPr>
          <w:rFonts w:ascii="Book Antiqua" w:eastAsia="SimSun" w:hAnsi="Book Antiqua" w:cs="SimSun"/>
          <w:sz w:val="24"/>
          <w:szCs w:val="24"/>
        </w:rPr>
        <w:t>: 583-588 [PMID: 9075797 DOI: 10.2337/diab.46.4.583]</w:t>
      </w:r>
    </w:p>
    <w:p w14:paraId="0A54391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119 </w:t>
      </w:r>
      <w:r w:rsidRPr="00616594">
        <w:rPr>
          <w:rFonts w:ascii="Book Antiqua" w:eastAsia="SimSun" w:hAnsi="Book Antiqua" w:cs="SimSun"/>
          <w:b/>
          <w:bCs/>
          <w:sz w:val="24"/>
          <w:szCs w:val="24"/>
        </w:rPr>
        <w:t>Kumar H</w:t>
      </w:r>
      <w:r w:rsidRPr="00616594">
        <w:rPr>
          <w:rFonts w:ascii="Book Antiqua" w:eastAsia="SimSun" w:hAnsi="Book Antiqua" w:cs="SimSun"/>
          <w:sz w:val="24"/>
          <w:szCs w:val="24"/>
        </w:rPr>
        <w:t>, Kawai T, Akira S. Pathogen recognition by the innate immune system. </w:t>
      </w:r>
      <w:r w:rsidRPr="00616594">
        <w:rPr>
          <w:rFonts w:ascii="Book Antiqua" w:eastAsia="SimSun" w:hAnsi="Book Antiqua" w:cs="SimSun"/>
          <w:i/>
          <w:iCs/>
          <w:sz w:val="24"/>
          <w:szCs w:val="24"/>
        </w:rPr>
        <w:t>Int Rev Immunol</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30</w:t>
      </w:r>
      <w:r w:rsidRPr="00616594">
        <w:rPr>
          <w:rFonts w:ascii="Book Antiqua" w:eastAsia="SimSun" w:hAnsi="Book Antiqua" w:cs="SimSun"/>
          <w:sz w:val="24"/>
          <w:szCs w:val="24"/>
        </w:rPr>
        <w:t>: 16-34 [PMID: 21235323 DOI: 10.3109/08830185.2010.529976]</w:t>
      </w:r>
    </w:p>
    <w:p w14:paraId="5C1F2A4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120 </w:t>
      </w:r>
      <w:r w:rsidRPr="00616594">
        <w:rPr>
          <w:rFonts w:ascii="Book Antiqua" w:eastAsia="SimSun" w:hAnsi="Book Antiqua" w:cs="SimSun"/>
          <w:b/>
          <w:bCs/>
          <w:sz w:val="24"/>
          <w:szCs w:val="24"/>
        </w:rPr>
        <w:t>Yu L</w:t>
      </w:r>
      <w:r w:rsidRPr="00616594">
        <w:rPr>
          <w:rFonts w:ascii="Book Antiqua" w:eastAsia="SimSun" w:hAnsi="Book Antiqua" w:cs="SimSun"/>
          <w:sz w:val="24"/>
          <w:szCs w:val="24"/>
        </w:rPr>
        <w:t>, Wang L, Chen S. Endogenous toll-like receptor ligands and their biological significance. </w:t>
      </w:r>
      <w:r w:rsidRPr="00616594">
        <w:rPr>
          <w:rFonts w:ascii="Book Antiqua" w:eastAsia="SimSun" w:hAnsi="Book Antiqua" w:cs="SimSun"/>
          <w:i/>
          <w:iCs/>
          <w:sz w:val="24"/>
          <w:szCs w:val="24"/>
        </w:rPr>
        <w:t>J Cell Mol Med</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14</w:t>
      </w:r>
      <w:r w:rsidRPr="00616594">
        <w:rPr>
          <w:rFonts w:ascii="Book Antiqua" w:eastAsia="SimSun" w:hAnsi="Book Antiqua" w:cs="SimSun"/>
          <w:sz w:val="24"/>
          <w:szCs w:val="24"/>
        </w:rPr>
        <w:t>: 2592-2603 [PMID: 20629986 DOI: 10.1111/j.1582-4934.2010.01127.x]</w:t>
      </w:r>
    </w:p>
    <w:p w14:paraId="32A4E5F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121 </w:t>
      </w:r>
      <w:r w:rsidRPr="00616594">
        <w:rPr>
          <w:rFonts w:ascii="Book Antiqua" w:eastAsia="SimSun" w:hAnsi="Book Antiqua" w:cs="SimSun"/>
          <w:b/>
          <w:bCs/>
          <w:sz w:val="24"/>
          <w:szCs w:val="24"/>
        </w:rPr>
        <w:t>Kuhn KA</w:t>
      </w:r>
      <w:r w:rsidRPr="00616594">
        <w:rPr>
          <w:rFonts w:ascii="Book Antiqua" w:eastAsia="SimSun" w:hAnsi="Book Antiqua" w:cs="SimSun"/>
          <w:sz w:val="24"/>
          <w:szCs w:val="24"/>
        </w:rPr>
        <w:t>, Pedraza I, Demoruelle MK. Mucosal immune responses to microbiota in the development of autoimmune disease. </w:t>
      </w:r>
      <w:r w:rsidRPr="00616594">
        <w:rPr>
          <w:rFonts w:ascii="Book Antiqua" w:eastAsia="SimSun" w:hAnsi="Book Antiqua" w:cs="SimSun"/>
          <w:i/>
          <w:iCs/>
          <w:sz w:val="24"/>
          <w:szCs w:val="24"/>
        </w:rPr>
        <w:t>Rheum Dis Clin North Am</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40</w:t>
      </w:r>
      <w:r w:rsidRPr="00616594">
        <w:rPr>
          <w:rFonts w:ascii="Book Antiqua" w:eastAsia="SimSun" w:hAnsi="Book Antiqua" w:cs="SimSun"/>
          <w:sz w:val="24"/>
          <w:szCs w:val="24"/>
        </w:rPr>
        <w:t>: 711-725 [PMID: 25437287 DOI: 10.1016/j.rdc.2014.07.013]</w:t>
      </w:r>
    </w:p>
    <w:p w14:paraId="7B17133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122 </w:t>
      </w:r>
      <w:r w:rsidRPr="00616594">
        <w:rPr>
          <w:rFonts w:ascii="Book Antiqua" w:eastAsia="SimSun" w:hAnsi="Book Antiqua" w:cs="SimSun"/>
          <w:b/>
          <w:bCs/>
          <w:sz w:val="24"/>
          <w:szCs w:val="24"/>
        </w:rPr>
        <w:t>Frosali S</w:t>
      </w:r>
      <w:r w:rsidRPr="00616594">
        <w:rPr>
          <w:rFonts w:ascii="Book Antiqua" w:eastAsia="SimSun" w:hAnsi="Book Antiqua" w:cs="SimSun"/>
          <w:sz w:val="24"/>
          <w:szCs w:val="24"/>
        </w:rPr>
        <w:t>, Pagliari D, Gambassi G, Landolfi R, Pandolfi F, Cianci R. How the Intricate Interaction among Toll-Like Receptors, Microbiota, and Intestinal Immunity Can Influence Gastrointestinal Pathology. </w:t>
      </w:r>
      <w:r w:rsidRPr="00616594">
        <w:rPr>
          <w:rFonts w:ascii="Book Antiqua" w:eastAsia="SimSun" w:hAnsi="Book Antiqua" w:cs="SimSun"/>
          <w:i/>
          <w:iCs/>
          <w:sz w:val="24"/>
          <w:szCs w:val="24"/>
        </w:rPr>
        <w:t>J Immunol Res</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2015</w:t>
      </w:r>
      <w:r w:rsidRPr="00616594">
        <w:rPr>
          <w:rFonts w:ascii="Book Antiqua" w:eastAsia="SimSun" w:hAnsi="Book Antiqua" w:cs="SimSun"/>
          <w:sz w:val="24"/>
          <w:szCs w:val="24"/>
        </w:rPr>
        <w:t>: 489821 [PMID: 26090491 DOI: 10.1155/2015/489821]</w:t>
      </w:r>
    </w:p>
    <w:p w14:paraId="3F4900B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123 </w:t>
      </w:r>
      <w:r w:rsidRPr="00616594">
        <w:rPr>
          <w:rFonts w:ascii="Book Antiqua" w:eastAsia="SimSun" w:hAnsi="Book Antiqua" w:cs="SimSun"/>
          <w:b/>
          <w:bCs/>
          <w:sz w:val="24"/>
          <w:szCs w:val="24"/>
        </w:rPr>
        <w:t>Takeuchi O</w:t>
      </w:r>
      <w:r w:rsidRPr="00616594">
        <w:rPr>
          <w:rFonts w:ascii="Book Antiqua" w:eastAsia="SimSun" w:hAnsi="Book Antiqua" w:cs="SimSun"/>
          <w:sz w:val="24"/>
          <w:szCs w:val="24"/>
        </w:rPr>
        <w:t>, Akira S. Pattern recognition receptors and inflammation. </w:t>
      </w:r>
      <w:r w:rsidRPr="00616594">
        <w:rPr>
          <w:rFonts w:ascii="Book Antiqua" w:eastAsia="SimSun" w:hAnsi="Book Antiqua" w:cs="SimSun"/>
          <w:i/>
          <w:iCs/>
          <w:sz w:val="24"/>
          <w:szCs w:val="24"/>
        </w:rPr>
        <w:t>Cell</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140</w:t>
      </w:r>
      <w:r w:rsidRPr="00616594">
        <w:rPr>
          <w:rFonts w:ascii="Book Antiqua" w:eastAsia="SimSun" w:hAnsi="Book Antiqua" w:cs="SimSun"/>
          <w:sz w:val="24"/>
          <w:szCs w:val="24"/>
        </w:rPr>
        <w:t>: 805-820 [PMID: 20303872 DOI: 10.1016/j.cell.2010.01.022]</w:t>
      </w:r>
    </w:p>
    <w:p w14:paraId="6EAC6CB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124 </w:t>
      </w:r>
      <w:r w:rsidRPr="00616594">
        <w:rPr>
          <w:rFonts w:ascii="Book Antiqua" w:eastAsia="SimSun" w:hAnsi="Book Antiqua" w:cs="SimSun"/>
          <w:b/>
          <w:bCs/>
          <w:sz w:val="24"/>
          <w:szCs w:val="24"/>
        </w:rPr>
        <w:t>Bonnert TP</w:t>
      </w:r>
      <w:r w:rsidRPr="00616594">
        <w:rPr>
          <w:rFonts w:ascii="Book Antiqua" w:eastAsia="SimSun" w:hAnsi="Book Antiqua" w:cs="SimSun"/>
          <w:sz w:val="24"/>
          <w:szCs w:val="24"/>
        </w:rPr>
        <w:t>, Garka KE, Parnet P, Sonoda G, Testa JR, Sims JE. The cloning and characterization of human MyD88: a member of an IL-1 receptor related family. </w:t>
      </w:r>
      <w:r w:rsidRPr="00616594">
        <w:rPr>
          <w:rFonts w:ascii="Book Antiqua" w:eastAsia="SimSun" w:hAnsi="Book Antiqua" w:cs="SimSun"/>
          <w:i/>
          <w:iCs/>
          <w:sz w:val="24"/>
          <w:szCs w:val="24"/>
        </w:rPr>
        <w:t>FEBS Lett</w:t>
      </w:r>
      <w:r w:rsidRPr="00616594">
        <w:rPr>
          <w:rFonts w:ascii="Book Antiqua" w:eastAsia="SimSun" w:hAnsi="Book Antiqua" w:cs="SimSun"/>
          <w:sz w:val="24"/>
          <w:szCs w:val="24"/>
        </w:rPr>
        <w:t> 1997; </w:t>
      </w:r>
      <w:r w:rsidRPr="00616594">
        <w:rPr>
          <w:rFonts w:ascii="Book Antiqua" w:eastAsia="SimSun" w:hAnsi="Book Antiqua" w:cs="SimSun"/>
          <w:b/>
          <w:bCs/>
          <w:sz w:val="24"/>
          <w:szCs w:val="24"/>
        </w:rPr>
        <w:t>402</w:t>
      </w:r>
      <w:r w:rsidRPr="00616594">
        <w:rPr>
          <w:rFonts w:ascii="Book Antiqua" w:eastAsia="SimSun" w:hAnsi="Book Antiqua" w:cs="SimSun"/>
          <w:sz w:val="24"/>
          <w:szCs w:val="24"/>
        </w:rPr>
        <w:t>: 81-84 [PMID: 9013863 DOI: 10.1016/S0014-5793(96)01506-2]</w:t>
      </w:r>
    </w:p>
    <w:p w14:paraId="67D4010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125 </w:t>
      </w:r>
      <w:r w:rsidRPr="00616594">
        <w:rPr>
          <w:rFonts w:ascii="Book Antiqua" w:eastAsia="SimSun" w:hAnsi="Book Antiqua" w:cs="SimSun"/>
          <w:b/>
          <w:bCs/>
          <w:sz w:val="24"/>
          <w:szCs w:val="24"/>
        </w:rPr>
        <w:t>Yamamoto M</w:t>
      </w:r>
      <w:r w:rsidRPr="00616594">
        <w:rPr>
          <w:rFonts w:ascii="Book Antiqua" w:eastAsia="SimSun" w:hAnsi="Book Antiqua" w:cs="SimSun"/>
          <w:sz w:val="24"/>
          <w:szCs w:val="24"/>
        </w:rPr>
        <w:t>, Takeda K. Current views of toll-like receptor signaling pathways. </w:t>
      </w:r>
      <w:r w:rsidRPr="00616594">
        <w:rPr>
          <w:rFonts w:ascii="Book Antiqua" w:eastAsia="SimSun" w:hAnsi="Book Antiqua" w:cs="SimSun"/>
          <w:i/>
          <w:iCs/>
          <w:sz w:val="24"/>
          <w:szCs w:val="24"/>
        </w:rPr>
        <w:t>Gastroenterol Res Pract</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2010</w:t>
      </w:r>
      <w:r w:rsidRPr="00616594">
        <w:rPr>
          <w:rFonts w:ascii="Book Antiqua" w:eastAsia="SimSun" w:hAnsi="Book Antiqua" w:cs="SimSun"/>
          <w:sz w:val="24"/>
          <w:szCs w:val="24"/>
        </w:rPr>
        <w:t>: 240365 [PMID: 21197425 DOI: 10.1155/2010/240365]</w:t>
      </w:r>
    </w:p>
    <w:p w14:paraId="4B381AC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126 </w:t>
      </w:r>
      <w:r w:rsidRPr="00616594">
        <w:rPr>
          <w:rFonts w:ascii="Book Antiqua" w:eastAsia="SimSun" w:hAnsi="Book Antiqua" w:cs="SimSun"/>
          <w:b/>
          <w:bCs/>
          <w:sz w:val="24"/>
          <w:szCs w:val="24"/>
        </w:rPr>
        <w:t>Tseng PH</w:t>
      </w:r>
      <w:r w:rsidRPr="00616594">
        <w:rPr>
          <w:rFonts w:ascii="Book Antiqua" w:eastAsia="SimSun" w:hAnsi="Book Antiqua" w:cs="SimSun"/>
          <w:sz w:val="24"/>
          <w:szCs w:val="24"/>
        </w:rPr>
        <w:t>, Matsuzawa A, Zhang W, Mino T, Vignali DA, Karin M. Different modes of ubiquitination of the adaptor TRAF3 selectively activate the expression of type I interferons and proinflammatory cytokines. </w:t>
      </w:r>
      <w:r w:rsidRPr="00616594">
        <w:rPr>
          <w:rFonts w:ascii="Book Antiqua" w:eastAsia="SimSun" w:hAnsi="Book Antiqua" w:cs="SimSun"/>
          <w:i/>
          <w:iCs/>
          <w:sz w:val="24"/>
          <w:szCs w:val="24"/>
        </w:rPr>
        <w:t>Nat Immunol</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11</w:t>
      </w:r>
      <w:r w:rsidRPr="00616594">
        <w:rPr>
          <w:rFonts w:ascii="Book Antiqua" w:eastAsia="SimSun" w:hAnsi="Book Antiqua" w:cs="SimSun"/>
          <w:sz w:val="24"/>
          <w:szCs w:val="24"/>
        </w:rPr>
        <w:t>: 70-75 [PMID: 19898473 DOI: 10.1038/ni.1819]</w:t>
      </w:r>
    </w:p>
    <w:p w14:paraId="4267DE5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127 </w:t>
      </w:r>
      <w:r w:rsidRPr="00616594">
        <w:rPr>
          <w:rFonts w:ascii="Book Antiqua" w:eastAsia="SimSun" w:hAnsi="Book Antiqua" w:cs="SimSun"/>
          <w:b/>
          <w:bCs/>
          <w:sz w:val="24"/>
          <w:szCs w:val="24"/>
        </w:rPr>
        <w:t>Pasare C</w:t>
      </w:r>
      <w:r w:rsidRPr="00616594">
        <w:rPr>
          <w:rFonts w:ascii="Book Antiqua" w:eastAsia="SimSun" w:hAnsi="Book Antiqua" w:cs="SimSun"/>
          <w:sz w:val="24"/>
          <w:szCs w:val="24"/>
        </w:rPr>
        <w:t>, Medzhitov R. Toll-like receptors and acquired immunity. </w:t>
      </w:r>
      <w:r w:rsidRPr="00616594">
        <w:rPr>
          <w:rFonts w:ascii="Book Antiqua" w:eastAsia="SimSun" w:hAnsi="Book Antiqua" w:cs="SimSun"/>
          <w:i/>
          <w:iCs/>
          <w:sz w:val="24"/>
          <w:szCs w:val="24"/>
        </w:rPr>
        <w:t>Semin Immunol</w:t>
      </w:r>
      <w:r w:rsidRPr="00616594">
        <w:rPr>
          <w:rFonts w:ascii="Book Antiqua" w:eastAsia="SimSun" w:hAnsi="Book Antiqua" w:cs="SimSun"/>
          <w:sz w:val="24"/>
          <w:szCs w:val="24"/>
        </w:rPr>
        <w:t> 2004; </w:t>
      </w:r>
      <w:r w:rsidRPr="00616594">
        <w:rPr>
          <w:rFonts w:ascii="Book Antiqua" w:eastAsia="SimSun" w:hAnsi="Book Antiqua" w:cs="SimSun"/>
          <w:b/>
          <w:bCs/>
          <w:sz w:val="24"/>
          <w:szCs w:val="24"/>
        </w:rPr>
        <w:t>16</w:t>
      </w:r>
      <w:r w:rsidRPr="00616594">
        <w:rPr>
          <w:rFonts w:ascii="Book Antiqua" w:eastAsia="SimSun" w:hAnsi="Book Antiqua" w:cs="SimSun"/>
          <w:sz w:val="24"/>
          <w:szCs w:val="24"/>
        </w:rPr>
        <w:t>: 23-26 [PMID: 14751760 DOI: 10.1016/j.smim.2003.10.006]</w:t>
      </w:r>
    </w:p>
    <w:p w14:paraId="25CA9E1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128 </w:t>
      </w:r>
      <w:r w:rsidRPr="00616594">
        <w:rPr>
          <w:rFonts w:ascii="Book Antiqua" w:eastAsia="SimSun" w:hAnsi="Book Antiqua" w:cs="SimSun"/>
          <w:b/>
          <w:bCs/>
          <w:sz w:val="24"/>
          <w:szCs w:val="24"/>
        </w:rPr>
        <w:t>Wu J</w:t>
      </w:r>
      <w:r w:rsidRPr="00616594">
        <w:rPr>
          <w:rFonts w:ascii="Book Antiqua" w:eastAsia="SimSun" w:hAnsi="Book Antiqua" w:cs="SimSun"/>
          <w:sz w:val="24"/>
          <w:szCs w:val="24"/>
        </w:rPr>
        <w:t>, Meng Z, Jiang M, Zhang E, Trippler M, Broering R, Bucchi A, Krux F, Dittmer U, Yang D, Roggendorf M, Gerken G, Lu M, Schlaak JF. Toll-like receptor-induced innate immune responses in non-parenchymal liver cells are cell type-specific. </w:t>
      </w:r>
      <w:r w:rsidRPr="00616594">
        <w:rPr>
          <w:rFonts w:ascii="Book Antiqua" w:eastAsia="SimSun" w:hAnsi="Book Antiqua" w:cs="SimSun"/>
          <w:i/>
          <w:iCs/>
          <w:sz w:val="24"/>
          <w:szCs w:val="24"/>
        </w:rPr>
        <w:t>Immunology</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129</w:t>
      </w:r>
      <w:r w:rsidRPr="00616594">
        <w:rPr>
          <w:rFonts w:ascii="Book Antiqua" w:eastAsia="SimSun" w:hAnsi="Book Antiqua" w:cs="SimSun"/>
          <w:sz w:val="24"/>
          <w:szCs w:val="24"/>
        </w:rPr>
        <w:t>: 363-374 [PMID: 19922426 DOI: 10.1111/j.1365-2567.2009.03179.x]</w:t>
      </w:r>
    </w:p>
    <w:p w14:paraId="691F4E9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129 </w:t>
      </w:r>
      <w:r w:rsidRPr="00616594">
        <w:rPr>
          <w:rFonts w:ascii="Book Antiqua" w:eastAsia="SimSun" w:hAnsi="Book Antiqua" w:cs="SimSun"/>
          <w:b/>
          <w:bCs/>
          <w:sz w:val="24"/>
          <w:szCs w:val="24"/>
        </w:rPr>
        <w:t>Seki E</w:t>
      </w:r>
      <w:r w:rsidRPr="00616594">
        <w:rPr>
          <w:rFonts w:ascii="Book Antiqua" w:eastAsia="SimSun" w:hAnsi="Book Antiqua" w:cs="SimSun"/>
          <w:sz w:val="24"/>
          <w:szCs w:val="24"/>
        </w:rPr>
        <w:t>, Tsutsui H, Nakano H, Tsuji N, Hoshino K, Adachi O, Adachi K, Futatsugi S, Kuida K, Takeuchi O, Okamura H, Fujimoto J, Akira S, Nakanishi K. Lipopolysaccharide-induced IL-18 secretion from murine Kupffer cells independently of myeloid differentiation factor 88 that is critically involved in induction of production of IL-12 and IL-1beta. </w:t>
      </w:r>
      <w:r w:rsidRPr="00616594">
        <w:rPr>
          <w:rFonts w:ascii="Book Antiqua" w:eastAsia="SimSun" w:hAnsi="Book Antiqua" w:cs="SimSun"/>
          <w:i/>
          <w:iCs/>
          <w:sz w:val="24"/>
          <w:szCs w:val="24"/>
        </w:rPr>
        <w:t>J Immunol</w:t>
      </w:r>
      <w:r w:rsidRPr="00616594">
        <w:rPr>
          <w:rFonts w:ascii="Book Antiqua" w:eastAsia="SimSun" w:hAnsi="Book Antiqua" w:cs="SimSun"/>
          <w:sz w:val="24"/>
          <w:szCs w:val="24"/>
        </w:rPr>
        <w:t> 2001; </w:t>
      </w:r>
      <w:r w:rsidRPr="00616594">
        <w:rPr>
          <w:rFonts w:ascii="Book Antiqua" w:eastAsia="SimSun" w:hAnsi="Book Antiqua" w:cs="SimSun"/>
          <w:b/>
          <w:bCs/>
          <w:sz w:val="24"/>
          <w:szCs w:val="24"/>
        </w:rPr>
        <w:t>166</w:t>
      </w:r>
      <w:r w:rsidRPr="00616594">
        <w:rPr>
          <w:rFonts w:ascii="Book Antiqua" w:eastAsia="SimSun" w:hAnsi="Book Antiqua" w:cs="SimSun"/>
          <w:sz w:val="24"/>
          <w:szCs w:val="24"/>
        </w:rPr>
        <w:t>: 2651-2657 [PMID: 11160328 DOI: 10.4049/jimmunol.166.4.2651]</w:t>
      </w:r>
    </w:p>
    <w:p w14:paraId="7117C5B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130 </w:t>
      </w:r>
      <w:r w:rsidRPr="00616594">
        <w:rPr>
          <w:rFonts w:ascii="Book Antiqua" w:eastAsia="SimSun" w:hAnsi="Book Antiqua" w:cs="SimSun"/>
          <w:b/>
          <w:bCs/>
          <w:sz w:val="24"/>
          <w:szCs w:val="24"/>
        </w:rPr>
        <w:t>Seki E</w:t>
      </w:r>
      <w:r w:rsidRPr="00616594">
        <w:rPr>
          <w:rFonts w:ascii="Book Antiqua" w:eastAsia="SimSun" w:hAnsi="Book Antiqua" w:cs="SimSun"/>
          <w:sz w:val="24"/>
          <w:szCs w:val="24"/>
        </w:rPr>
        <w:t>, Brenner DA. Toll-like receptors and adaptor molecules in liver disease: update.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48</w:t>
      </w:r>
      <w:r w:rsidRPr="00616594">
        <w:rPr>
          <w:rFonts w:ascii="Book Antiqua" w:eastAsia="SimSun" w:hAnsi="Book Antiqua" w:cs="SimSun"/>
          <w:sz w:val="24"/>
          <w:szCs w:val="24"/>
        </w:rPr>
        <w:t>: 322-335 [PMID: 18506843 DOI: 10.1002/hep.22306]</w:t>
      </w:r>
    </w:p>
    <w:p w14:paraId="3808A77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131 </w:t>
      </w:r>
      <w:r w:rsidRPr="00616594">
        <w:rPr>
          <w:rFonts w:ascii="Book Antiqua" w:eastAsia="SimSun" w:hAnsi="Book Antiqua" w:cs="SimSun"/>
          <w:b/>
          <w:bCs/>
          <w:sz w:val="24"/>
          <w:szCs w:val="24"/>
        </w:rPr>
        <w:t>Agrawal S</w:t>
      </w:r>
      <w:r w:rsidRPr="00616594">
        <w:rPr>
          <w:rFonts w:ascii="Book Antiqua" w:eastAsia="SimSun" w:hAnsi="Book Antiqua" w:cs="SimSun"/>
          <w:sz w:val="24"/>
          <w:szCs w:val="24"/>
        </w:rPr>
        <w:t>, Agrawal A, Doughty B, Gerwitz A, Blenis J, Van Dyke T, Pulendran B. Cutting edge: different Toll-like receptor agonists instruct dendritic cells to induce distinct Th responses via differential modulation of extracellular signal-regulated kinase-mitogen-activated protein kinase and c-Fos. </w:t>
      </w:r>
      <w:r w:rsidRPr="00616594">
        <w:rPr>
          <w:rFonts w:ascii="Book Antiqua" w:eastAsia="SimSun" w:hAnsi="Book Antiqua" w:cs="SimSun"/>
          <w:i/>
          <w:iCs/>
          <w:sz w:val="24"/>
          <w:szCs w:val="24"/>
        </w:rPr>
        <w:t>J Immunol</w:t>
      </w:r>
      <w:r w:rsidRPr="00616594">
        <w:rPr>
          <w:rFonts w:ascii="Book Antiqua" w:eastAsia="SimSun" w:hAnsi="Book Antiqua" w:cs="SimSun"/>
          <w:sz w:val="24"/>
          <w:szCs w:val="24"/>
        </w:rPr>
        <w:t> 2003; </w:t>
      </w:r>
      <w:r w:rsidRPr="00616594">
        <w:rPr>
          <w:rFonts w:ascii="Book Antiqua" w:eastAsia="SimSun" w:hAnsi="Book Antiqua" w:cs="SimSun"/>
          <w:b/>
          <w:bCs/>
          <w:sz w:val="24"/>
          <w:szCs w:val="24"/>
        </w:rPr>
        <w:t>171</w:t>
      </w:r>
      <w:r w:rsidRPr="00616594">
        <w:rPr>
          <w:rFonts w:ascii="Book Antiqua" w:eastAsia="SimSun" w:hAnsi="Book Antiqua" w:cs="SimSun"/>
          <w:sz w:val="24"/>
          <w:szCs w:val="24"/>
        </w:rPr>
        <w:t>: 4984-4989 [PMID: 14607893 DOI: 10.4049/jimmunol.171.10.4984]</w:t>
      </w:r>
    </w:p>
    <w:p w14:paraId="3F0C691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132 </w:t>
      </w:r>
      <w:r w:rsidRPr="00616594">
        <w:rPr>
          <w:rFonts w:ascii="Book Antiqua" w:eastAsia="SimSun" w:hAnsi="Book Antiqua" w:cs="SimSun"/>
          <w:b/>
          <w:bCs/>
          <w:sz w:val="24"/>
          <w:szCs w:val="24"/>
        </w:rPr>
        <w:t>Kattah MG</w:t>
      </w:r>
      <w:r w:rsidRPr="00616594">
        <w:rPr>
          <w:rFonts w:ascii="Book Antiqua" w:eastAsia="SimSun" w:hAnsi="Book Antiqua" w:cs="SimSun"/>
          <w:sz w:val="24"/>
          <w:szCs w:val="24"/>
        </w:rPr>
        <w:t>, Wong MT, Yocum MD, Utz PJ. Cytokines secreted in response to Toll-like receptor ligand stimulation modulate differentiation of human Th17 cells. </w:t>
      </w:r>
      <w:r w:rsidRPr="00616594">
        <w:rPr>
          <w:rFonts w:ascii="Book Antiqua" w:eastAsia="SimSun" w:hAnsi="Book Antiqua" w:cs="SimSun"/>
          <w:i/>
          <w:iCs/>
          <w:sz w:val="24"/>
          <w:szCs w:val="24"/>
        </w:rPr>
        <w:t>Arthritis Rheum</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58</w:t>
      </w:r>
      <w:r w:rsidRPr="00616594">
        <w:rPr>
          <w:rFonts w:ascii="Book Antiqua" w:eastAsia="SimSun" w:hAnsi="Book Antiqua" w:cs="SimSun"/>
          <w:sz w:val="24"/>
          <w:szCs w:val="24"/>
        </w:rPr>
        <w:t>: 1619-1629 [PMID: 18512782 DOI: 10.1002/art.23497]</w:t>
      </w:r>
    </w:p>
    <w:p w14:paraId="5A28D61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133 </w:t>
      </w:r>
      <w:r w:rsidRPr="00616594">
        <w:rPr>
          <w:rFonts w:ascii="Book Antiqua" w:eastAsia="SimSun" w:hAnsi="Book Antiqua" w:cs="SimSun"/>
          <w:b/>
          <w:bCs/>
          <w:sz w:val="24"/>
          <w:szCs w:val="24"/>
        </w:rPr>
        <w:t>Dillon S</w:t>
      </w:r>
      <w:r w:rsidRPr="00616594">
        <w:rPr>
          <w:rFonts w:ascii="Book Antiqua" w:eastAsia="SimSun" w:hAnsi="Book Antiqua" w:cs="SimSun"/>
          <w:sz w:val="24"/>
          <w:szCs w:val="24"/>
        </w:rPr>
        <w:t>, Agrawal A, Van Dyke T, Landreth G, McCauley L, Koh A, Maliszewski C, Akira S, Pulendran B. A Toll-like receptor 2 ligand stimulates Th2 responses in vivo, via induction of extracellular signal-regulated kinase mitogen-activated protein kinase and c-Fos in dendritic cells. </w:t>
      </w:r>
      <w:r w:rsidRPr="00616594">
        <w:rPr>
          <w:rFonts w:ascii="Book Antiqua" w:eastAsia="SimSun" w:hAnsi="Book Antiqua" w:cs="SimSun"/>
          <w:i/>
          <w:iCs/>
          <w:sz w:val="24"/>
          <w:szCs w:val="24"/>
        </w:rPr>
        <w:t>J Immunol</w:t>
      </w:r>
      <w:r w:rsidRPr="00616594">
        <w:rPr>
          <w:rFonts w:ascii="Book Antiqua" w:eastAsia="SimSun" w:hAnsi="Book Antiqua" w:cs="SimSun"/>
          <w:sz w:val="24"/>
          <w:szCs w:val="24"/>
        </w:rPr>
        <w:t> 2004; </w:t>
      </w:r>
      <w:r w:rsidRPr="00616594">
        <w:rPr>
          <w:rFonts w:ascii="Book Antiqua" w:eastAsia="SimSun" w:hAnsi="Book Antiqua" w:cs="SimSun"/>
          <w:b/>
          <w:bCs/>
          <w:sz w:val="24"/>
          <w:szCs w:val="24"/>
        </w:rPr>
        <w:t>172</w:t>
      </w:r>
      <w:r w:rsidRPr="00616594">
        <w:rPr>
          <w:rFonts w:ascii="Book Antiqua" w:eastAsia="SimSun" w:hAnsi="Book Antiqua" w:cs="SimSun"/>
          <w:sz w:val="24"/>
          <w:szCs w:val="24"/>
        </w:rPr>
        <w:t>: 4733-4743 [PMID: 15067049 DOI: 10.4049/jimmunol.172.8.4733]</w:t>
      </w:r>
    </w:p>
    <w:p w14:paraId="6BAB4EA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134 </w:t>
      </w:r>
      <w:r w:rsidRPr="00616594">
        <w:rPr>
          <w:rFonts w:ascii="Book Antiqua" w:eastAsia="SimSun" w:hAnsi="Book Antiqua" w:cs="SimSun"/>
          <w:b/>
          <w:bCs/>
          <w:sz w:val="24"/>
          <w:szCs w:val="24"/>
        </w:rPr>
        <w:t>Chow JC</w:t>
      </w:r>
      <w:r w:rsidRPr="00616594">
        <w:rPr>
          <w:rFonts w:ascii="Book Antiqua" w:eastAsia="SimSun" w:hAnsi="Book Antiqua" w:cs="SimSun"/>
          <w:sz w:val="24"/>
          <w:szCs w:val="24"/>
        </w:rPr>
        <w:t>, Young DW, Golenbock DT, Christ WJ, Gusovsky F. Toll-like receptor-4 mediates lipopolysaccharide-induced signal transduction. </w:t>
      </w:r>
      <w:r w:rsidRPr="00616594">
        <w:rPr>
          <w:rFonts w:ascii="Book Antiqua" w:eastAsia="SimSun" w:hAnsi="Book Antiqua" w:cs="SimSun"/>
          <w:i/>
          <w:iCs/>
          <w:sz w:val="24"/>
          <w:szCs w:val="24"/>
        </w:rPr>
        <w:t>J Biol Chem</w:t>
      </w:r>
      <w:r w:rsidRPr="00616594">
        <w:rPr>
          <w:rFonts w:ascii="Book Antiqua" w:eastAsia="SimSun" w:hAnsi="Book Antiqua" w:cs="SimSun"/>
          <w:sz w:val="24"/>
          <w:szCs w:val="24"/>
        </w:rPr>
        <w:t> 1999; </w:t>
      </w:r>
      <w:r w:rsidRPr="00616594">
        <w:rPr>
          <w:rFonts w:ascii="Book Antiqua" w:eastAsia="SimSun" w:hAnsi="Book Antiqua" w:cs="SimSun"/>
          <w:b/>
          <w:bCs/>
          <w:sz w:val="24"/>
          <w:szCs w:val="24"/>
        </w:rPr>
        <w:t>274</w:t>
      </w:r>
      <w:r w:rsidRPr="00616594">
        <w:rPr>
          <w:rFonts w:ascii="Book Antiqua" w:eastAsia="SimSun" w:hAnsi="Book Antiqua" w:cs="SimSun"/>
          <w:sz w:val="24"/>
          <w:szCs w:val="24"/>
        </w:rPr>
        <w:t>: 10689-10692 [PMID: 10196138 DOI: 10.1074/jbc.274.16.10689]</w:t>
      </w:r>
    </w:p>
    <w:p w14:paraId="25F481D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135 </w:t>
      </w:r>
      <w:r w:rsidRPr="00616594">
        <w:rPr>
          <w:rFonts w:ascii="Book Antiqua" w:eastAsia="SimSun" w:hAnsi="Book Antiqua" w:cs="SimSun"/>
          <w:b/>
          <w:bCs/>
          <w:sz w:val="24"/>
          <w:szCs w:val="24"/>
        </w:rPr>
        <w:t>Bauer S</w:t>
      </w:r>
      <w:r w:rsidRPr="00616594">
        <w:rPr>
          <w:rFonts w:ascii="Book Antiqua" w:eastAsia="SimSun" w:hAnsi="Book Antiqua" w:cs="SimSun"/>
          <w:sz w:val="24"/>
          <w:szCs w:val="24"/>
        </w:rPr>
        <w:t>, Kirschning CJ, Häcker H, Redecke V, Hausmann S, Akira S, Wagner H, Lipford GB. Human TLR9 confers responsiveness to bacterial DNA via species-specific CpG motif recognition. </w:t>
      </w:r>
      <w:r w:rsidRPr="00616594">
        <w:rPr>
          <w:rFonts w:ascii="Book Antiqua" w:eastAsia="SimSun" w:hAnsi="Book Antiqua" w:cs="SimSun"/>
          <w:i/>
          <w:iCs/>
          <w:sz w:val="24"/>
          <w:szCs w:val="24"/>
        </w:rPr>
        <w:t>Proc Natl Acad Sci U S A</w:t>
      </w:r>
      <w:r w:rsidRPr="00616594">
        <w:rPr>
          <w:rFonts w:ascii="Book Antiqua" w:eastAsia="SimSun" w:hAnsi="Book Antiqua" w:cs="SimSun"/>
          <w:sz w:val="24"/>
          <w:szCs w:val="24"/>
        </w:rPr>
        <w:t> 2001; </w:t>
      </w:r>
      <w:r w:rsidRPr="00616594">
        <w:rPr>
          <w:rFonts w:ascii="Book Antiqua" w:eastAsia="SimSun" w:hAnsi="Book Antiqua" w:cs="SimSun"/>
          <w:b/>
          <w:bCs/>
          <w:sz w:val="24"/>
          <w:szCs w:val="24"/>
        </w:rPr>
        <w:t>98</w:t>
      </w:r>
      <w:r w:rsidRPr="00616594">
        <w:rPr>
          <w:rFonts w:ascii="Book Antiqua" w:eastAsia="SimSun" w:hAnsi="Book Antiqua" w:cs="SimSun"/>
          <w:sz w:val="24"/>
          <w:szCs w:val="24"/>
        </w:rPr>
        <w:t>: 9237-9242 [PMID: 11470918 DOI: 10.1073/pnas.161293498]</w:t>
      </w:r>
    </w:p>
    <w:p w14:paraId="302682B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136 </w:t>
      </w:r>
      <w:r w:rsidRPr="00616594">
        <w:rPr>
          <w:rFonts w:ascii="Book Antiqua" w:eastAsia="SimSun" w:hAnsi="Book Antiqua" w:cs="SimSun"/>
          <w:b/>
          <w:bCs/>
          <w:sz w:val="24"/>
          <w:szCs w:val="24"/>
        </w:rPr>
        <w:t>Dolganiuc A</w:t>
      </w:r>
      <w:r w:rsidRPr="00616594">
        <w:rPr>
          <w:rFonts w:ascii="Book Antiqua" w:eastAsia="SimSun" w:hAnsi="Book Antiqua" w:cs="SimSun"/>
          <w:sz w:val="24"/>
          <w:szCs w:val="24"/>
        </w:rPr>
        <w:t>, Oak S, Kodys K, Golenbock DT, Finberg RW, Kurt-Jones E, Szabo G. Hepatitis C core and nonstructural 3 proteins trigger toll-like receptor 2-mediated pathways and inflammatory activation.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2004; </w:t>
      </w:r>
      <w:r w:rsidRPr="00616594">
        <w:rPr>
          <w:rFonts w:ascii="Book Antiqua" w:eastAsia="SimSun" w:hAnsi="Book Antiqua" w:cs="SimSun"/>
          <w:b/>
          <w:bCs/>
          <w:sz w:val="24"/>
          <w:szCs w:val="24"/>
        </w:rPr>
        <w:t>127</w:t>
      </w:r>
      <w:r w:rsidRPr="00616594">
        <w:rPr>
          <w:rFonts w:ascii="Book Antiqua" w:eastAsia="SimSun" w:hAnsi="Book Antiqua" w:cs="SimSun"/>
          <w:sz w:val="24"/>
          <w:szCs w:val="24"/>
        </w:rPr>
        <w:t>: 1513-1524 [PMID: 15521019 DOI: 10.1053/j.gastro.2004.08.067]</w:t>
      </w:r>
    </w:p>
    <w:p w14:paraId="50710C8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137 </w:t>
      </w:r>
      <w:r w:rsidRPr="00616594">
        <w:rPr>
          <w:rFonts w:ascii="Book Antiqua" w:eastAsia="SimSun" w:hAnsi="Book Antiqua" w:cs="SimSun"/>
          <w:b/>
          <w:bCs/>
          <w:sz w:val="24"/>
          <w:szCs w:val="24"/>
        </w:rPr>
        <w:t>Wang B</w:t>
      </w:r>
      <w:r w:rsidRPr="00616594">
        <w:rPr>
          <w:rFonts w:ascii="Book Antiqua" w:eastAsia="SimSun" w:hAnsi="Book Antiqua" w:cs="SimSun"/>
          <w:sz w:val="24"/>
          <w:szCs w:val="24"/>
        </w:rPr>
        <w:t>, Trippler M, Pei R, Lu M, Broering R, Gerken G, Schlaak JF. Toll-like receptor activated human and murine hepatic stellate cells are potent regulators of hepatitis C virus replication. </w:t>
      </w:r>
      <w:r w:rsidRPr="00616594">
        <w:rPr>
          <w:rFonts w:ascii="Book Antiqua" w:eastAsia="SimSun" w:hAnsi="Book Antiqua" w:cs="SimSun"/>
          <w:i/>
          <w:iCs/>
          <w:sz w:val="24"/>
          <w:szCs w:val="24"/>
        </w:rPr>
        <w:t>J Hepatol</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51</w:t>
      </w:r>
      <w:r w:rsidRPr="00616594">
        <w:rPr>
          <w:rFonts w:ascii="Book Antiqua" w:eastAsia="SimSun" w:hAnsi="Book Antiqua" w:cs="SimSun"/>
          <w:sz w:val="24"/>
          <w:szCs w:val="24"/>
        </w:rPr>
        <w:t>: 1037-1045 [PMID: 19716616 DOI: 10.1016/j.jhep.2009.06.020]</w:t>
      </w:r>
    </w:p>
    <w:p w14:paraId="1BFB834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138 </w:t>
      </w:r>
      <w:r w:rsidRPr="00616594">
        <w:rPr>
          <w:rFonts w:ascii="Book Antiqua" w:eastAsia="SimSun" w:hAnsi="Book Antiqua" w:cs="SimSun"/>
          <w:b/>
          <w:bCs/>
          <w:sz w:val="24"/>
          <w:szCs w:val="24"/>
        </w:rPr>
        <w:t>Yoon SI</w:t>
      </w:r>
      <w:r w:rsidRPr="00616594">
        <w:rPr>
          <w:rFonts w:ascii="Book Antiqua" w:eastAsia="SimSun" w:hAnsi="Book Antiqua" w:cs="SimSun"/>
          <w:sz w:val="24"/>
          <w:szCs w:val="24"/>
        </w:rPr>
        <w:t>, Kurnasov O, Natarajan V, Hong M, Gudkov AV, Osterman AL, Wilson IA. Structural basis of TLR5-flagellin recognition and signaling.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335</w:t>
      </w:r>
      <w:r w:rsidRPr="00616594">
        <w:rPr>
          <w:rFonts w:ascii="Book Antiqua" w:eastAsia="SimSun" w:hAnsi="Book Antiqua" w:cs="SimSun"/>
          <w:sz w:val="24"/>
          <w:szCs w:val="24"/>
        </w:rPr>
        <w:t>: 859-864 [PMID: 22344444 DOI: 10.1126/science.1215584]</w:t>
      </w:r>
    </w:p>
    <w:p w14:paraId="1AE7C62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139 </w:t>
      </w:r>
      <w:r w:rsidRPr="00616594">
        <w:rPr>
          <w:rFonts w:ascii="Book Antiqua" w:eastAsia="SimSun" w:hAnsi="Book Antiqua" w:cs="SimSun"/>
          <w:b/>
          <w:bCs/>
          <w:sz w:val="24"/>
          <w:szCs w:val="24"/>
        </w:rPr>
        <w:t>Diebold SS</w:t>
      </w:r>
      <w:r w:rsidRPr="00616594">
        <w:rPr>
          <w:rFonts w:ascii="Book Antiqua" w:eastAsia="SimSun" w:hAnsi="Book Antiqua" w:cs="SimSun"/>
          <w:sz w:val="24"/>
          <w:szCs w:val="24"/>
        </w:rPr>
        <w:t>, Kaisho T, Hemmi H, Akira S, Reis e Sousa C. Innate antiviral responses by means of TLR7-mediated recognition of single-stranded RNA.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2004; </w:t>
      </w:r>
      <w:r w:rsidRPr="00616594">
        <w:rPr>
          <w:rFonts w:ascii="Book Antiqua" w:eastAsia="SimSun" w:hAnsi="Book Antiqua" w:cs="SimSun"/>
          <w:b/>
          <w:bCs/>
          <w:sz w:val="24"/>
          <w:szCs w:val="24"/>
        </w:rPr>
        <w:t>303</w:t>
      </w:r>
      <w:r w:rsidRPr="00616594">
        <w:rPr>
          <w:rFonts w:ascii="Book Antiqua" w:eastAsia="SimSun" w:hAnsi="Book Antiqua" w:cs="SimSun"/>
          <w:sz w:val="24"/>
          <w:szCs w:val="24"/>
        </w:rPr>
        <w:t>: 1529-1531 [PMID: 14976261 DOI: 10.1126/science.1093616]</w:t>
      </w:r>
    </w:p>
    <w:p w14:paraId="48AAC3E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140 </w:t>
      </w:r>
      <w:r w:rsidRPr="00616594">
        <w:rPr>
          <w:rFonts w:ascii="Book Antiqua" w:eastAsia="SimSun" w:hAnsi="Book Antiqua" w:cs="SimSun"/>
          <w:b/>
          <w:bCs/>
          <w:sz w:val="24"/>
          <w:szCs w:val="24"/>
        </w:rPr>
        <w:t>Caron G</w:t>
      </w:r>
      <w:r w:rsidRPr="00616594">
        <w:rPr>
          <w:rFonts w:ascii="Book Antiqua" w:eastAsia="SimSun" w:hAnsi="Book Antiqua" w:cs="SimSun"/>
          <w:sz w:val="24"/>
          <w:szCs w:val="24"/>
        </w:rPr>
        <w:t>, Duluc D, Frémaux I, Jeannin P, David C, Gascan H, Delneste Y. Direct stimulation of human T cells via TLR5 and TLR7/8: flagellin and R-848 up-regulate proliferation and IFN-gamma production by memory CD4+ T cells. </w:t>
      </w:r>
      <w:r w:rsidRPr="00616594">
        <w:rPr>
          <w:rFonts w:ascii="Book Antiqua" w:eastAsia="SimSun" w:hAnsi="Book Antiqua" w:cs="SimSun"/>
          <w:i/>
          <w:iCs/>
          <w:sz w:val="24"/>
          <w:szCs w:val="24"/>
        </w:rPr>
        <w:t>J Immunol</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175</w:t>
      </w:r>
      <w:r w:rsidRPr="00616594">
        <w:rPr>
          <w:rFonts w:ascii="Book Antiqua" w:eastAsia="SimSun" w:hAnsi="Book Antiqua" w:cs="SimSun"/>
          <w:sz w:val="24"/>
          <w:szCs w:val="24"/>
        </w:rPr>
        <w:t>: 1551-1557 [PMID: 16034093 DOI: 10.4049/jimmunol.175.3.1551]</w:t>
      </w:r>
    </w:p>
    <w:p w14:paraId="5A2B468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141 </w:t>
      </w:r>
      <w:r w:rsidRPr="00616594">
        <w:rPr>
          <w:rFonts w:ascii="Book Antiqua" w:eastAsia="SimSun" w:hAnsi="Book Antiqua" w:cs="SimSun"/>
          <w:b/>
          <w:bCs/>
          <w:sz w:val="24"/>
          <w:szCs w:val="24"/>
        </w:rPr>
        <w:t>Kabelitz D</w:t>
      </w:r>
      <w:r w:rsidRPr="00616594">
        <w:rPr>
          <w:rFonts w:ascii="Book Antiqua" w:eastAsia="SimSun" w:hAnsi="Book Antiqua" w:cs="SimSun"/>
          <w:sz w:val="24"/>
          <w:szCs w:val="24"/>
        </w:rPr>
        <w:t>. Expression and function of Toll-like receptors in T lymphocytes. </w:t>
      </w:r>
      <w:r w:rsidRPr="00616594">
        <w:rPr>
          <w:rFonts w:ascii="Book Antiqua" w:eastAsia="SimSun" w:hAnsi="Book Antiqua" w:cs="SimSun"/>
          <w:i/>
          <w:iCs/>
          <w:sz w:val="24"/>
          <w:szCs w:val="24"/>
        </w:rPr>
        <w:t>Curr Opin Immunol</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19</w:t>
      </w:r>
      <w:r w:rsidRPr="00616594">
        <w:rPr>
          <w:rFonts w:ascii="Book Antiqua" w:eastAsia="SimSun" w:hAnsi="Book Antiqua" w:cs="SimSun"/>
          <w:sz w:val="24"/>
          <w:szCs w:val="24"/>
        </w:rPr>
        <w:t>: 39-45 [PMID: 17129718 DOI: 10.1016/j.coi.2006.11.007]</w:t>
      </w:r>
    </w:p>
    <w:p w14:paraId="493E2E7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142 </w:t>
      </w:r>
      <w:r w:rsidRPr="00616594">
        <w:rPr>
          <w:rFonts w:ascii="Book Antiqua" w:eastAsia="SimSun" w:hAnsi="Book Antiqua" w:cs="SimSun"/>
          <w:b/>
          <w:bCs/>
          <w:sz w:val="24"/>
          <w:szCs w:val="24"/>
        </w:rPr>
        <w:t>Pasare C</w:t>
      </w:r>
      <w:r w:rsidRPr="00616594">
        <w:rPr>
          <w:rFonts w:ascii="Book Antiqua" w:eastAsia="SimSun" w:hAnsi="Book Antiqua" w:cs="SimSun"/>
          <w:sz w:val="24"/>
          <w:szCs w:val="24"/>
        </w:rPr>
        <w:t>, Medzhitov R. Toll pathway-dependent blockade of CD4+CD25+ T cell-mediated suppression by dendritic cells.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2003; </w:t>
      </w:r>
      <w:r w:rsidRPr="00616594">
        <w:rPr>
          <w:rFonts w:ascii="Book Antiqua" w:eastAsia="SimSun" w:hAnsi="Book Antiqua" w:cs="SimSun"/>
          <w:b/>
          <w:bCs/>
          <w:sz w:val="24"/>
          <w:szCs w:val="24"/>
        </w:rPr>
        <w:t>299</w:t>
      </w:r>
      <w:r w:rsidRPr="00616594">
        <w:rPr>
          <w:rFonts w:ascii="Book Antiqua" w:eastAsia="SimSun" w:hAnsi="Book Antiqua" w:cs="SimSun"/>
          <w:sz w:val="24"/>
          <w:szCs w:val="24"/>
        </w:rPr>
        <w:t>: 1033-1036 [PMID: 12532024 DOI: 10.1126/science.1078231]</w:t>
      </w:r>
    </w:p>
    <w:p w14:paraId="7189819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143 </w:t>
      </w:r>
      <w:r w:rsidRPr="00616594">
        <w:rPr>
          <w:rFonts w:ascii="Book Antiqua" w:eastAsia="SimSun" w:hAnsi="Book Antiqua" w:cs="SimSun"/>
          <w:b/>
          <w:bCs/>
          <w:sz w:val="24"/>
          <w:szCs w:val="24"/>
        </w:rPr>
        <w:t>Seki E</w:t>
      </w:r>
      <w:r w:rsidRPr="00616594">
        <w:rPr>
          <w:rFonts w:ascii="Book Antiqua" w:eastAsia="SimSun" w:hAnsi="Book Antiqua" w:cs="SimSun"/>
          <w:sz w:val="24"/>
          <w:szCs w:val="24"/>
        </w:rPr>
        <w:t>, De Minicis S, Gwak GY, Kluwe J, Inokuchi S, Bursill CA, Llovet JM, Brenner DA, Schwabe RF. CCR1 and CCR5 promote hepatic fibrosis in mice. </w:t>
      </w:r>
      <w:r w:rsidRPr="00616594">
        <w:rPr>
          <w:rFonts w:ascii="Book Antiqua" w:eastAsia="SimSun" w:hAnsi="Book Antiqua" w:cs="SimSun"/>
          <w:i/>
          <w:iCs/>
          <w:sz w:val="24"/>
          <w:szCs w:val="24"/>
        </w:rPr>
        <w:t>J Clin Invest</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119</w:t>
      </w:r>
      <w:r w:rsidRPr="00616594">
        <w:rPr>
          <w:rFonts w:ascii="Book Antiqua" w:eastAsia="SimSun" w:hAnsi="Book Antiqua" w:cs="SimSun"/>
          <w:sz w:val="24"/>
          <w:szCs w:val="24"/>
        </w:rPr>
        <w:t>: 1858-1870 [PMID: 19603542 DOI: 10.1172/jci37444]</w:t>
      </w:r>
    </w:p>
    <w:p w14:paraId="433E63F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144 </w:t>
      </w:r>
      <w:r w:rsidRPr="00616594">
        <w:rPr>
          <w:rFonts w:ascii="Book Antiqua" w:eastAsia="SimSun" w:hAnsi="Book Antiqua" w:cs="SimSun"/>
          <w:b/>
          <w:bCs/>
          <w:sz w:val="24"/>
          <w:szCs w:val="24"/>
        </w:rPr>
        <w:t>Seki E</w:t>
      </w:r>
      <w:r w:rsidRPr="00616594">
        <w:rPr>
          <w:rFonts w:ascii="Book Antiqua" w:eastAsia="SimSun" w:hAnsi="Book Antiqua" w:cs="SimSun"/>
          <w:sz w:val="24"/>
          <w:szCs w:val="24"/>
        </w:rPr>
        <w:t>, De Minicis S, Osterreicher CH, Kluwe J, Osawa Y, Brenner DA, Schwabe RF. TLR4 enhances TGF-beta signaling and hepatic fibrosis. </w:t>
      </w:r>
      <w:r w:rsidRPr="00616594">
        <w:rPr>
          <w:rFonts w:ascii="Book Antiqua" w:eastAsia="SimSun" w:hAnsi="Book Antiqua" w:cs="SimSun"/>
          <w:i/>
          <w:iCs/>
          <w:sz w:val="24"/>
          <w:szCs w:val="24"/>
        </w:rPr>
        <w:t>Nat Med</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13</w:t>
      </w:r>
      <w:r w:rsidRPr="00616594">
        <w:rPr>
          <w:rFonts w:ascii="Book Antiqua" w:eastAsia="SimSun" w:hAnsi="Book Antiqua" w:cs="SimSun"/>
          <w:sz w:val="24"/>
          <w:szCs w:val="24"/>
        </w:rPr>
        <w:t>: 1324-1332 [PMID: 17952090 DOI: 10.1038/nm1663]</w:t>
      </w:r>
    </w:p>
    <w:p w14:paraId="4B8CCA6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145 </w:t>
      </w:r>
      <w:r w:rsidRPr="00616594">
        <w:rPr>
          <w:rFonts w:ascii="Book Antiqua" w:eastAsia="SimSun" w:hAnsi="Book Antiqua" w:cs="SimSun"/>
          <w:b/>
          <w:bCs/>
          <w:sz w:val="24"/>
          <w:szCs w:val="24"/>
        </w:rPr>
        <w:t>Roderburg C</w:t>
      </w:r>
      <w:r w:rsidRPr="00616594">
        <w:rPr>
          <w:rFonts w:ascii="Book Antiqua" w:eastAsia="SimSun" w:hAnsi="Book Antiqua" w:cs="SimSun"/>
          <w:sz w:val="24"/>
          <w:szCs w:val="24"/>
        </w:rPr>
        <w:t>, Urban GW, Bettermann K, Vucur M, Zimmermann H, Schmidt S, Janssen J, Koppe C, Knolle P, Castoldi M, Tacke F, Trautwein C, Luedde T. Micro-RNA profiling reveals a role for miR-29 in human and murine liver fibrosis.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53</w:t>
      </w:r>
      <w:r w:rsidRPr="00616594">
        <w:rPr>
          <w:rFonts w:ascii="Book Antiqua" w:eastAsia="SimSun" w:hAnsi="Book Antiqua" w:cs="SimSun"/>
          <w:sz w:val="24"/>
          <w:szCs w:val="24"/>
        </w:rPr>
        <w:t>: 209-218 [PMID: 20890893 DOI: 10.1002/hep.23922]</w:t>
      </w:r>
    </w:p>
    <w:p w14:paraId="733E821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146 </w:t>
      </w:r>
      <w:r w:rsidRPr="00616594">
        <w:rPr>
          <w:rFonts w:ascii="Book Antiqua" w:eastAsia="SimSun" w:hAnsi="Book Antiqua" w:cs="SimSun"/>
          <w:b/>
          <w:bCs/>
          <w:sz w:val="24"/>
          <w:szCs w:val="24"/>
        </w:rPr>
        <w:t>Figueroa L</w:t>
      </w:r>
      <w:r w:rsidRPr="00616594">
        <w:rPr>
          <w:rFonts w:ascii="Book Antiqua" w:eastAsia="SimSun" w:hAnsi="Book Antiqua" w:cs="SimSun"/>
          <w:sz w:val="24"/>
          <w:szCs w:val="24"/>
        </w:rPr>
        <w:t>, Xiong Y, Song C, Piao W, Vogel SN, Medvedev AE. The Asp299Gly polymorphism alters TLR4 signaling by interfering with recruitment of MyD88 and TRIF. </w:t>
      </w:r>
      <w:r w:rsidRPr="00616594">
        <w:rPr>
          <w:rFonts w:ascii="Book Antiqua" w:eastAsia="SimSun" w:hAnsi="Book Antiqua" w:cs="SimSun"/>
          <w:i/>
          <w:iCs/>
          <w:sz w:val="24"/>
          <w:szCs w:val="24"/>
        </w:rPr>
        <w:t>J Immunol</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188</w:t>
      </w:r>
      <w:r w:rsidRPr="00616594">
        <w:rPr>
          <w:rFonts w:ascii="Book Antiqua" w:eastAsia="SimSun" w:hAnsi="Book Antiqua" w:cs="SimSun"/>
          <w:sz w:val="24"/>
          <w:szCs w:val="24"/>
        </w:rPr>
        <w:t>: 4506-4515 [PMID: 22474023 DOI: 10.4049/jimmunol.1200202]</w:t>
      </w:r>
    </w:p>
    <w:p w14:paraId="401101D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147 </w:t>
      </w:r>
      <w:r w:rsidRPr="00616594">
        <w:rPr>
          <w:rFonts w:ascii="Book Antiqua" w:eastAsia="SimSun" w:hAnsi="Book Antiqua" w:cs="SimSun"/>
          <w:b/>
          <w:bCs/>
          <w:sz w:val="24"/>
          <w:szCs w:val="24"/>
        </w:rPr>
        <w:t>Thuy S</w:t>
      </w:r>
      <w:r w:rsidRPr="00616594">
        <w:rPr>
          <w:rFonts w:ascii="Book Antiqua" w:eastAsia="SimSun" w:hAnsi="Book Antiqua" w:cs="SimSun"/>
          <w:sz w:val="24"/>
          <w:szCs w:val="24"/>
        </w:rPr>
        <w:t>, Ladurner R, Volynets V, Wagner S, Strahl S, Königsrainer A, Maier KP, Bischoff SC, Bergheim I. Nonalcoholic fatty liver disease in humans is associated with increased plasma endotoxin and plasminogen activator inhibitor 1 concentrations and with fructose intake. </w:t>
      </w:r>
      <w:r w:rsidRPr="00616594">
        <w:rPr>
          <w:rFonts w:ascii="Book Antiqua" w:eastAsia="SimSun" w:hAnsi="Book Antiqua" w:cs="SimSun"/>
          <w:i/>
          <w:iCs/>
          <w:sz w:val="24"/>
          <w:szCs w:val="24"/>
        </w:rPr>
        <w:t>J Nutr</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138</w:t>
      </w:r>
      <w:r w:rsidRPr="00616594">
        <w:rPr>
          <w:rFonts w:ascii="Book Antiqua" w:eastAsia="SimSun" w:hAnsi="Book Antiqua" w:cs="SimSun"/>
          <w:sz w:val="24"/>
          <w:szCs w:val="24"/>
        </w:rPr>
        <w:t>: 1452-1455 [PMID: 18641190]</w:t>
      </w:r>
    </w:p>
    <w:p w14:paraId="6781A24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148 </w:t>
      </w:r>
      <w:r w:rsidRPr="00616594">
        <w:rPr>
          <w:rFonts w:ascii="Book Antiqua" w:eastAsia="SimSun" w:hAnsi="Book Antiqua" w:cs="SimSun"/>
          <w:b/>
          <w:bCs/>
          <w:sz w:val="24"/>
          <w:szCs w:val="24"/>
        </w:rPr>
        <w:t>Gao B</w:t>
      </w:r>
      <w:r w:rsidRPr="00616594">
        <w:rPr>
          <w:rFonts w:ascii="Book Antiqua" w:eastAsia="SimSun" w:hAnsi="Book Antiqua" w:cs="SimSun"/>
          <w:sz w:val="24"/>
          <w:szCs w:val="24"/>
        </w:rPr>
        <w:t>, Seki E, Brenner DA, Friedman S, Cohen JI, Nagy L, Szabo G, Zakhari S. Innate immunity in alcoholic liver disease. </w:t>
      </w:r>
      <w:r w:rsidRPr="00616594">
        <w:rPr>
          <w:rFonts w:ascii="Book Antiqua" w:eastAsia="SimSun" w:hAnsi="Book Antiqua" w:cs="SimSun"/>
          <w:i/>
          <w:iCs/>
          <w:sz w:val="24"/>
          <w:szCs w:val="24"/>
        </w:rPr>
        <w:t>Am J Physiol Gastrointest Liver Physiol</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300</w:t>
      </w:r>
      <w:r w:rsidRPr="00616594">
        <w:rPr>
          <w:rFonts w:ascii="Book Antiqua" w:eastAsia="SimSun" w:hAnsi="Book Antiqua" w:cs="SimSun"/>
          <w:sz w:val="24"/>
          <w:szCs w:val="24"/>
        </w:rPr>
        <w:t>: G516-G525 [PMID: 21252049 DOI: 10.1152/ajpgi.00537.2010]</w:t>
      </w:r>
    </w:p>
    <w:p w14:paraId="733C391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149 </w:t>
      </w:r>
      <w:r w:rsidRPr="00616594">
        <w:rPr>
          <w:rFonts w:ascii="Book Antiqua" w:eastAsia="SimSun" w:hAnsi="Book Antiqua" w:cs="SimSun"/>
          <w:b/>
          <w:bCs/>
          <w:sz w:val="24"/>
          <w:szCs w:val="24"/>
        </w:rPr>
        <w:t>Nolan JP</w:t>
      </w:r>
      <w:r w:rsidRPr="00616594">
        <w:rPr>
          <w:rFonts w:ascii="Book Antiqua" w:eastAsia="SimSun" w:hAnsi="Book Antiqua" w:cs="SimSun"/>
          <w:sz w:val="24"/>
          <w:szCs w:val="24"/>
        </w:rPr>
        <w:t>, Leibowitz AI. Endotoxin and the liver. III. Modification of acute carbon tetrachloride injury by polymyxin b--an antiendotoxin.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1978; </w:t>
      </w:r>
      <w:r w:rsidRPr="00616594">
        <w:rPr>
          <w:rFonts w:ascii="Book Antiqua" w:eastAsia="SimSun" w:hAnsi="Book Antiqua" w:cs="SimSun"/>
          <w:b/>
          <w:bCs/>
          <w:sz w:val="24"/>
          <w:szCs w:val="24"/>
        </w:rPr>
        <w:t>75</w:t>
      </w:r>
      <w:r w:rsidRPr="00616594">
        <w:rPr>
          <w:rFonts w:ascii="Book Antiqua" w:eastAsia="SimSun" w:hAnsi="Book Antiqua" w:cs="SimSun"/>
          <w:sz w:val="24"/>
          <w:szCs w:val="24"/>
        </w:rPr>
        <w:t>: 445-449 [PMID: 210083]</w:t>
      </w:r>
    </w:p>
    <w:p w14:paraId="68670E6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150 </w:t>
      </w:r>
      <w:r w:rsidRPr="00616594">
        <w:rPr>
          <w:rFonts w:ascii="Book Antiqua" w:eastAsia="SimSun" w:hAnsi="Book Antiqua" w:cs="SimSun"/>
          <w:b/>
          <w:bCs/>
          <w:sz w:val="24"/>
          <w:szCs w:val="24"/>
        </w:rPr>
        <w:t>Grinko I</w:t>
      </w:r>
      <w:r w:rsidRPr="00616594">
        <w:rPr>
          <w:rFonts w:ascii="Book Antiqua" w:eastAsia="SimSun" w:hAnsi="Book Antiqua" w:cs="SimSun"/>
          <w:sz w:val="24"/>
          <w:szCs w:val="24"/>
        </w:rPr>
        <w:t>, Geerts A, Wisse E. Experimental biliary fibrosis correlates with increased numbers of fat-storing and Kupffer cells, and portal endotoxemia. </w:t>
      </w:r>
      <w:r w:rsidRPr="00616594">
        <w:rPr>
          <w:rFonts w:ascii="Book Antiqua" w:eastAsia="SimSun" w:hAnsi="Book Antiqua" w:cs="SimSun"/>
          <w:i/>
          <w:iCs/>
          <w:sz w:val="24"/>
          <w:szCs w:val="24"/>
        </w:rPr>
        <w:t>J Hepatol</w:t>
      </w:r>
      <w:r w:rsidRPr="00616594">
        <w:rPr>
          <w:rFonts w:ascii="Book Antiqua" w:eastAsia="SimSun" w:hAnsi="Book Antiqua" w:cs="SimSun"/>
          <w:sz w:val="24"/>
          <w:szCs w:val="24"/>
        </w:rPr>
        <w:t> 1995; </w:t>
      </w:r>
      <w:r w:rsidRPr="00616594">
        <w:rPr>
          <w:rFonts w:ascii="Book Antiqua" w:eastAsia="SimSun" w:hAnsi="Book Antiqua" w:cs="SimSun"/>
          <w:b/>
          <w:bCs/>
          <w:sz w:val="24"/>
          <w:szCs w:val="24"/>
        </w:rPr>
        <w:t>23</w:t>
      </w:r>
      <w:r w:rsidRPr="00616594">
        <w:rPr>
          <w:rFonts w:ascii="Book Antiqua" w:eastAsia="SimSun" w:hAnsi="Book Antiqua" w:cs="SimSun"/>
          <w:sz w:val="24"/>
          <w:szCs w:val="24"/>
        </w:rPr>
        <w:t>: 449-458 [PMID: 8655963 DOI: 10.1016/0168-8278(95)80204-5]</w:t>
      </w:r>
    </w:p>
    <w:p w14:paraId="549F962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151 </w:t>
      </w:r>
      <w:r w:rsidRPr="00616594">
        <w:rPr>
          <w:rFonts w:ascii="Book Antiqua" w:eastAsia="SimSun" w:hAnsi="Book Antiqua" w:cs="SimSun"/>
          <w:b/>
          <w:bCs/>
          <w:sz w:val="24"/>
          <w:szCs w:val="24"/>
        </w:rPr>
        <w:t>Lin RS</w:t>
      </w:r>
      <w:r w:rsidRPr="00616594">
        <w:rPr>
          <w:rFonts w:ascii="Book Antiqua" w:eastAsia="SimSun" w:hAnsi="Book Antiqua" w:cs="SimSun"/>
          <w:sz w:val="24"/>
          <w:szCs w:val="24"/>
        </w:rPr>
        <w:t>, Lee FY, Lee SD, Tsai YT, Lin HC, Lu RH, Hsu WC, Huang CC, Wang SS, Lo KJ. Endotoxemia in patients with chronic liver diseases: relationship to severity of liver diseases, presence of esophageal varices, and hyperdynamic circulation. </w:t>
      </w:r>
      <w:r w:rsidRPr="00616594">
        <w:rPr>
          <w:rFonts w:ascii="Book Antiqua" w:eastAsia="SimSun" w:hAnsi="Book Antiqua" w:cs="SimSun"/>
          <w:i/>
          <w:iCs/>
          <w:sz w:val="24"/>
          <w:szCs w:val="24"/>
        </w:rPr>
        <w:t>J Hepatol</w:t>
      </w:r>
      <w:r w:rsidRPr="00616594">
        <w:rPr>
          <w:rFonts w:ascii="Book Antiqua" w:eastAsia="SimSun" w:hAnsi="Book Antiqua" w:cs="SimSun"/>
          <w:sz w:val="24"/>
          <w:szCs w:val="24"/>
        </w:rPr>
        <w:t> 1995; </w:t>
      </w:r>
      <w:r w:rsidRPr="00616594">
        <w:rPr>
          <w:rFonts w:ascii="Book Antiqua" w:eastAsia="SimSun" w:hAnsi="Book Antiqua" w:cs="SimSun"/>
          <w:b/>
          <w:bCs/>
          <w:sz w:val="24"/>
          <w:szCs w:val="24"/>
        </w:rPr>
        <w:t>22</w:t>
      </w:r>
      <w:r w:rsidRPr="00616594">
        <w:rPr>
          <w:rFonts w:ascii="Book Antiqua" w:eastAsia="SimSun" w:hAnsi="Book Antiqua" w:cs="SimSun"/>
          <w:sz w:val="24"/>
          <w:szCs w:val="24"/>
        </w:rPr>
        <w:t>: 165-172 [PMID: 7790704 DOI: 10.1016/0168-8278(95)80424-2]</w:t>
      </w:r>
    </w:p>
    <w:p w14:paraId="095013C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152 </w:t>
      </w:r>
      <w:r w:rsidRPr="00616594">
        <w:rPr>
          <w:rFonts w:ascii="Book Antiqua" w:eastAsia="SimSun" w:hAnsi="Book Antiqua" w:cs="SimSun"/>
          <w:b/>
          <w:bCs/>
          <w:sz w:val="24"/>
          <w:szCs w:val="24"/>
        </w:rPr>
        <w:t>Chan CC</w:t>
      </w:r>
      <w:r w:rsidRPr="00616594">
        <w:rPr>
          <w:rFonts w:ascii="Book Antiqua" w:eastAsia="SimSun" w:hAnsi="Book Antiqua" w:cs="SimSun"/>
          <w:sz w:val="24"/>
          <w:szCs w:val="24"/>
        </w:rPr>
        <w:t>, Hwang SJ, Lee FY, Wang SS, Chang FY, Li CP, Chu CJ, Lu RH, Lee SD. Prognostic value of plasma endotoxin levels in patients with cirrhosis. </w:t>
      </w:r>
      <w:r w:rsidRPr="00616594">
        <w:rPr>
          <w:rFonts w:ascii="Book Antiqua" w:eastAsia="SimSun" w:hAnsi="Book Antiqua" w:cs="SimSun"/>
          <w:i/>
          <w:iCs/>
          <w:sz w:val="24"/>
          <w:szCs w:val="24"/>
        </w:rPr>
        <w:t>Scand J Gastroenterol</w:t>
      </w:r>
      <w:r w:rsidRPr="00616594">
        <w:rPr>
          <w:rFonts w:ascii="Book Antiqua" w:eastAsia="SimSun" w:hAnsi="Book Antiqua" w:cs="SimSun"/>
          <w:sz w:val="24"/>
          <w:szCs w:val="24"/>
        </w:rPr>
        <w:t> 1997; </w:t>
      </w:r>
      <w:r w:rsidRPr="00616594">
        <w:rPr>
          <w:rFonts w:ascii="Book Antiqua" w:eastAsia="SimSun" w:hAnsi="Book Antiqua" w:cs="SimSun"/>
          <w:b/>
          <w:bCs/>
          <w:sz w:val="24"/>
          <w:szCs w:val="24"/>
        </w:rPr>
        <w:t>32</w:t>
      </w:r>
      <w:r w:rsidRPr="00616594">
        <w:rPr>
          <w:rFonts w:ascii="Book Antiqua" w:eastAsia="SimSun" w:hAnsi="Book Antiqua" w:cs="SimSun"/>
          <w:sz w:val="24"/>
          <w:szCs w:val="24"/>
        </w:rPr>
        <w:t>: 942-946 [PMID: 9299675 DOI: 10.3109/00365529709011206]</w:t>
      </w:r>
    </w:p>
    <w:p w14:paraId="6012DF2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153 </w:t>
      </w:r>
      <w:r w:rsidRPr="00616594">
        <w:rPr>
          <w:rFonts w:ascii="Book Antiqua" w:eastAsia="SimSun" w:hAnsi="Book Antiqua" w:cs="SimSun"/>
          <w:b/>
          <w:bCs/>
          <w:sz w:val="24"/>
          <w:szCs w:val="24"/>
        </w:rPr>
        <w:t>Schroder K</w:t>
      </w:r>
      <w:r w:rsidRPr="00616594">
        <w:rPr>
          <w:rFonts w:ascii="Book Antiqua" w:eastAsia="SimSun" w:hAnsi="Book Antiqua" w:cs="SimSun"/>
          <w:sz w:val="24"/>
          <w:szCs w:val="24"/>
        </w:rPr>
        <w:t>, Tschopp J. The inflammasomes. </w:t>
      </w:r>
      <w:r w:rsidRPr="00616594">
        <w:rPr>
          <w:rFonts w:ascii="Book Antiqua" w:eastAsia="SimSun" w:hAnsi="Book Antiqua" w:cs="SimSun"/>
          <w:i/>
          <w:iCs/>
          <w:sz w:val="24"/>
          <w:szCs w:val="24"/>
        </w:rPr>
        <w:t>Cell</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140</w:t>
      </w:r>
      <w:r w:rsidRPr="00616594">
        <w:rPr>
          <w:rFonts w:ascii="Book Antiqua" w:eastAsia="SimSun" w:hAnsi="Book Antiqua" w:cs="SimSun"/>
          <w:sz w:val="24"/>
          <w:szCs w:val="24"/>
        </w:rPr>
        <w:t>: 821-832 [PMID: 20303873 DOI: 10.1016/j.cell.2010.01.040]</w:t>
      </w:r>
    </w:p>
    <w:p w14:paraId="4F07C7A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154 </w:t>
      </w:r>
      <w:r w:rsidRPr="00616594">
        <w:rPr>
          <w:rFonts w:ascii="Book Antiqua" w:eastAsia="SimSun" w:hAnsi="Book Antiqua" w:cs="SimSun"/>
          <w:b/>
          <w:bCs/>
          <w:sz w:val="24"/>
          <w:szCs w:val="24"/>
        </w:rPr>
        <w:t>Davis BK</w:t>
      </w:r>
      <w:r w:rsidRPr="00616594">
        <w:rPr>
          <w:rFonts w:ascii="Book Antiqua" w:eastAsia="SimSun" w:hAnsi="Book Antiqua" w:cs="SimSun"/>
          <w:sz w:val="24"/>
          <w:szCs w:val="24"/>
        </w:rPr>
        <w:t>, Wen H, Ting JP. The inflammasome NLRs in immunity, inflammation, and associated diseases. </w:t>
      </w:r>
      <w:r w:rsidRPr="00616594">
        <w:rPr>
          <w:rFonts w:ascii="Book Antiqua" w:eastAsia="SimSun" w:hAnsi="Book Antiqua" w:cs="SimSun"/>
          <w:i/>
          <w:iCs/>
          <w:sz w:val="24"/>
          <w:szCs w:val="24"/>
        </w:rPr>
        <w:t>Annu Rev Immunol</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29</w:t>
      </w:r>
      <w:r w:rsidRPr="00616594">
        <w:rPr>
          <w:rFonts w:ascii="Book Antiqua" w:eastAsia="SimSun" w:hAnsi="Book Antiqua" w:cs="SimSun"/>
          <w:sz w:val="24"/>
          <w:szCs w:val="24"/>
        </w:rPr>
        <w:t>: 707-735 [PMID: 21219188 DOI: 10.1146/annurev-immunol-031210-101405]</w:t>
      </w:r>
    </w:p>
    <w:p w14:paraId="78839F3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155 </w:t>
      </w:r>
      <w:r w:rsidRPr="00616594">
        <w:rPr>
          <w:rFonts w:ascii="Book Antiqua" w:eastAsia="SimSun" w:hAnsi="Book Antiqua" w:cs="SimSun"/>
          <w:b/>
          <w:bCs/>
          <w:sz w:val="24"/>
          <w:szCs w:val="24"/>
        </w:rPr>
        <w:t>Franchi L</w:t>
      </w:r>
      <w:r w:rsidRPr="00616594">
        <w:rPr>
          <w:rFonts w:ascii="Book Antiqua" w:eastAsia="SimSun" w:hAnsi="Book Antiqua" w:cs="SimSun"/>
          <w:sz w:val="24"/>
          <w:szCs w:val="24"/>
        </w:rPr>
        <w:t>, Kamada N, Nakamura Y, Burberry A, Kuffa P, Suzuki S, Shaw MH, Kim YG, Núñez G. NLRC4-driven production of IL-1β discriminates between pathogenic and commensal bacteria and promotes host intestinal defense. </w:t>
      </w:r>
      <w:r w:rsidRPr="00616594">
        <w:rPr>
          <w:rFonts w:ascii="Book Antiqua" w:eastAsia="SimSun" w:hAnsi="Book Antiqua" w:cs="SimSun"/>
          <w:i/>
          <w:iCs/>
          <w:sz w:val="24"/>
          <w:szCs w:val="24"/>
        </w:rPr>
        <w:t>Nat Immunol</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13</w:t>
      </w:r>
      <w:r w:rsidRPr="00616594">
        <w:rPr>
          <w:rFonts w:ascii="Book Antiqua" w:eastAsia="SimSun" w:hAnsi="Book Antiqua" w:cs="SimSun"/>
          <w:sz w:val="24"/>
          <w:szCs w:val="24"/>
        </w:rPr>
        <w:t>: 449-456 [PMID: 22484733 DOI: 10.1038/ni.2263]</w:t>
      </w:r>
    </w:p>
    <w:p w14:paraId="6C7F243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156 </w:t>
      </w:r>
      <w:r w:rsidRPr="00616594">
        <w:rPr>
          <w:rFonts w:ascii="Book Antiqua" w:eastAsia="SimSun" w:hAnsi="Book Antiqua" w:cs="SimSun"/>
          <w:b/>
          <w:bCs/>
          <w:sz w:val="24"/>
          <w:szCs w:val="24"/>
        </w:rPr>
        <w:t>Henao-Mejia J</w:t>
      </w:r>
      <w:r w:rsidRPr="00616594">
        <w:rPr>
          <w:rFonts w:ascii="Book Antiqua" w:eastAsia="SimSun" w:hAnsi="Book Antiqua" w:cs="SimSun"/>
          <w:sz w:val="24"/>
          <w:szCs w:val="24"/>
        </w:rPr>
        <w:t>, Elinav E, Strowig T, Flavell RA. Inflammasomes: far beyond inflammation. </w:t>
      </w:r>
      <w:r w:rsidRPr="00616594">
        <w:rPr>
          <w:rFonts w:ascii="Book Antiqua" w:eastAsia="SimSun" w:hAnsi="Book Antiqua" w:cs="SimSun"/>
          <w:i/>
          <w:iCs/>
          <w:sz w:val="24"/>
          <w:szCs w:val="24"/>
        </w:rPr>
        <w:t>Nat Immunol</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13</w:t>
      </w:r>
      <w:r w:rsidRPr="00616594">
        <w:rPr>
          <w:rFonts w:ascii="Book Antiqua" w:eastAsia="SimSun" w:hAnsi="Book Antiqua" w:cs="SimSun"/>
          <w:sz w:val="24"/>
          <w:szCs w:val="24"/>
        </w:rPr>
        <w:t>: 321-324 [PMID: 22430784 DOI: 10.1038/ni.2257]</w:t>
      </w:r>
    </w:p>
    <w:p w14:paraId="649D572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157 </w:t>
      </w:r>
      <w:r w:rsidRPr="00616594">
        <w:rPr>
          <w:rFonts w:ascii="Book Antiqua" w:eastAsia="SimSun" w:hAnsi="Book Antiqua" w:cs="SimSun"/>
          <w:b/>
          <w:bCs/>
          <w:sz w:val="24"/>
          <w:szCs w:val="24"/>
        </w:rPr>
        <w:t>Medzhitov R</w:t>
      </w:r>
      <w:r w:rsidRPr="00616594">
        <w:rPr>
          <w:rFonts w:ascii="Book Antiqua" w:eastAsia="SimSun" w:hAnsi="Book Antiqua" w:cs="SimSun"/>
          <w:sz w:val="24"/>
          <w:szCs w:val="24"/>
        </w:rPr>
        <w:t>, Janeway CA. Innate immunity: the virtues of a nonclonal system of recognition. </w:t>
      </w:r>
      <w:r w:rsidRPr="00616594">
        <w:rPr>
          <w:rFonts w:ascii="Book Antiqua" w:eastAsia="SimSun" w:hAnsi="Book Antiqua" w:cs="SimSun"/>
          <w:i/>
          <w:iCs/>
          <w:sz w:val="24"/>
          <w:szCs w:val="24"/>
        </w:rPr>
        <w:t>Cell</w:t>
      </w:r>
      <w:r w:rsidRPr="00616594">
        <w:rPr>
          <w:rFonts w:ascii="Book Antiqua" w:eastAsia="SimSun" w:hAnsi="Book Antiqua" w:cs="SimSun"/>
          <w:sz w:val="24"/>
          <w:szCs w:val="24"/>
        </w:rPr>
        <w:t> 1997; </w:t>
      </w:r>
      <w:r w:rsidRPr="00616594">
        <w:rPr>
          <w:rFonts w:ascii="Book Antiqua" w:eastAsia="SimSun" w:hAnsi="Book Antiqua" w:cs="SimSun"/>
          <w:b/>
          <w:bCs/>
          <w:sz w:val="24"/>
          <w:szCs w:val="24"/>
        </w:rPr>
        <w:t>91</w:t>
      </w:r>
      <w:r w:rsidRPr="00616594">
        <w:rPr>
          <w:rFonts w:ascii="Book Antiqua" w:eastAsia="SimSun" w:hAnsi="Book Antiqua" w:cs="SimSun"/>
          <w:sz w:val="24"/>
          <w:szCs w:val="24"/>
        </w:rPr>
        <w:t>: 295-298 [PMID: 9363937 DOI: 10.1016/S0092-8674(00)80412-2]</w:t>
      </w:r>
    </w:p>
    <w:p w14:paraId="03245E4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158 </w:t>
      </w:r>
      <w:r w:rsidRPr="00616594">
        <w:rPr>
          <w:rFonts w:ascii="Book Antiqua" w:eastAsia="SimSun" w:hAnsi="Book Antiqua" w:cs="SimSun"/>
          <w:b/>
          <w:bCs/>
          <w:sz w:val="24"/>
          <w:szCs w:val="24"/>
        </w:rPr>
        <w:t>Keller M</w:t>
      </w:r>
      <w:r w:rsidRPr="00616594">
        <w:rPr>
          <w:rFonts w:ascii="Book Antiqua" w:eastAsia="SimSun" w:hAnsi="Book Antiqua" w:cs="SimSun"/>
          <w:sz w:val="24"/>
          <w:szCs w:val="24"/>
        </w:rPr>
        <w:t>, Rüegg A, Werner S, Beer HD. Active caspase-1 is a regulator of unconventional protein secretion. </w:t>
      </w:r>
      <w:r w:rsidRPr="00616594">
        <w:rPr>
          <w:rFonts w:ascii="Book Antiqua" w:eastAsia="SimSun" w:hAnsi="Book Antiqua" w:cs="SimSun"/>
          <w:i/>
          <w:iCs/>
          <w:sz w:val="24"/>
          <w:szCs w:val="24"/>
        </w:rPr>
        <w:t>Cell</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132</w:t>
      </w:r>
      <w:r w:rsidRPr="00616594">
        <w:rPr>
          <w:rFonts w:ascii="Book Antiqua" w:eastAsia="SimSun" w:hAnsi="Book Antiqua" w:cs="SimSun"/>
          <w:sz w:val="24"/>
          <w:szCs w:val="24"/>
        </w:rPr>
        <w:t>: 818-831 [PMID: 18329368 DOI: 10.1016/j.cell.2007.12.040]</w:t>
      </w:r>
    </w:p>
    <w:p w14:paraId="2541F36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159 </w:t>
      </w:r>
      <w:r w:rsidRPr="00616594">
        <w:rPr>
          <w:rFonts w:ascii="Book Antiqua" w:eastAsia="SimSun" w:hAnsi="Book Antiqua" w:cs="SimSun"/>
          <w:b/>
          <w:bCs/>
          <w:sz w:val="24"/>
          <w:szCs w:val="24"/>
        </w:rPr>
        <w:t>Yu HB</w:t>
      </w:r>
      <w:r w:rsidRPr="00616594">
        <w:rPr>
          <w:rFonts w:ascii="Book Antiqua" w:eastAsia="SimSun" w:hAnsi="Book Antiqua" w:cs="SimSun"/>
          <w:sz w:val="24"/>
          <w:szCs w:val="24"/>
        </w:rPr>
        <w:t>, Finlay BB. The caspase-1 inflammasome: a pilot of innate immune responses. </w:t>
      </w:r>
      <w:r w:rsidRPr="00616594">
        <w:rPr>
          <w:rFonts w:ascii="Book Antiqua" w:eastAsia="SimSun" w:hAnsi="Book Antiqua" w:cs="SimSun"/>
          <w:i/>
          <w:iCs/>
          <w:sz w:val="24"/>
          <w:szCs w:val="24"/>
        </w:rPr>
        <w:t>Cell Host Microbe</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4</w:t>
      </w:r>
      <w:r w:rsidRPr="00616594">
        <w:rPr>
          <w:rFonts w:ascii="Book Antiqua" w:eastAsia="SimSun" w:hAnsi="Book Antiqua" w:cs="SimSun"/>
          <w:sz w:val="24"/>
          <w:szCs w:val="24"/>
        </w:rPr>
        <w:t>: 198-208 [PMID: 18779046 DOI: 10.1016/j.chom.2008.08.007]</w:t>
      </w:r>
    </w:p>
    <w:p w14:paraId="6E24A5C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160 </w:t>
      </w:r>
      <w:r w:rsidRPr="00616594">
        <w:rPr>
          <w:rFonts w:ascii="Book Antiqua" w:eastAsia="SimSun" w:hAnsi="Book Antiqua" w:cs="SimSun"/>
          <w:b/>
          <w:bCs/>
          <w:sz w:val="24"/>
          <w:szCs w:val="24"/>
        </w:rPr>
        <w:t>Martinon F</w:t>
      </w:r>
      <w:r w:rsidRPr="00616594">
        <w:rPr>
          <w:rFonts w:ascii="Book Antiqua" w:eastAsia="SimSun" w:hAnsi="Book Antiqua" w:cs="SimSun"/>
          <w:sz w:val="24"/>
          <w:szCs w:val="24"/>
        </w:rPr>
        <w:t>, Mayor A, Tschopp J. The inflammasomes: guardians of the body. </w:t>
      </w:r>
      <w:r w:rsidRPr="00616594">
        <w:rPr>
          <w:rFonts w:ascii="Book Antiqua" w:eastAsia="SimSun" w:hAnsi="Book Antiqua" w:cs="SimSun"/>
          <w:i/>
          <w:iCs/>
          <w:sz w:val="24"/>
          <w:szCs w:val="24"/>
        </w:rPr>
        <w:t>Annu Rev Immunol</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27</w:t>
      </w:r>
      <w:r w:rsidRPr="00616594">
        <w:rPr>
          <w:rFonts w:ascii="Book Antiqua" w:eastAsia="SimSun" w:hAnsi="Book Antiqua" w:cs="SimSun"/>
          <w:sz w:val="24"/>
          <w:szCs w:val="24"/>
        </w:rPr>
        <w:t>: 229-265 [PMID: 19302040 DOI: 10.1146/annurev.immunol.021908.132715]</w:t>
      </w:r>
    </w:p>
    <w:p w14:paraId="0EF93DA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161 </w:t>
      </w:r>
      <w:r w:rsidRPr="00616594">
        <w:rPr>
          <w:rFonts w:ascii="Book Antiqua" w:eastAsia="SimSun" w:hAnsi="Book Antiqua" w:cs="SimSun"/>
          <w:b/>
          <w:bCs/>
          <w:sz w:val="24"/>
          <w:szCs w:val="24"/>
        </w:rPr>
        <w:t>Jin MS</w:t>
      </w:r>
      <w:r w:rsidRPr="00616594">
        <w:rPr>
          <w:rFonts w:ascii="Book Antiqua" w:eastAsia="SimSun" w:hAnsi="Book Antiqua" w:cs="SimSun"/>
          <w:sz w:val="24"/>
          <w:szCs w:val="24"/>
        </w:rPr>
        <w:t>, Lee JO. Structures of the toll-like receptor family and its ligand complexes. </w:t>
      </w:r>
      <w:r w:rsidRPr="00616594">
        <w:rPr>
          <w:rFonts w:ascii="Book Antiqua" w:eastAsia="SimSun" w:hAnsi="Book Antiqua" w:cs="SimSun"/>
          <w:i/>
          <w:iCs/>
          <w:sz w:val="24"/>
          <w:szCs w:val="24"/>
        </w:rPr>
        <w:t>Immunity</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29</w:t>
      </w:r>
      <w:r w:rsidRPr="00616594">
        <w:rPr>
          <w:rFonts w:ascii="Book Antiqua" w:eastAsia="SimSun" w:hAnsi="Book Antiqua" w:cs="SimSun"/>
          <w:sz w:val="24"/>
          <w:szCs w:val="24"/>
        </w:rPr>
        <w:t>: 182-191 [PMID: 18701082 DOI: 10.1016/j.immuni.2008.07.007]</w:t>
      </w:r>
    </w:p>
    <w:p w14:paraId="0ABE1E1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162 </w:t>
      </w:r>
      <w:r w:rsidRPr="00616594">
        <w:rPr>
          <w:rFonts w:ascii="Book Antiqua" w:eastAsia="SimSun" w:hAnsi="Book Antiqua" w:cs="SimSun"/>
          <w:b/>
          <w:bCs/>
          <w:sz w:val="24"/>
          <w:szCs w:val="24"/>
        </w:rPr>
        <w:t>Gurung P</w:t>
      </w:r>
      <w:r w:rsidRPr="00616594">
        <w:rPr>
          <w:rFonts w:ascii="Book Antiqua" w:eastAsia="SimSun" w:hAnsi="Book Antiqua" w:cs="SimSun"/>
          <w:sz w:val="24"/>
          <w:szCs w:val="24"/>
        </w:rPr>
        <w:t>, Li B, Subbarao Malireddi RK, Lamkanfi M, Geiger TL, Kanneganti TD. Chronic TLR Stimulation Controls NLRP3 Inflammasome Activation through IL-10 Mediated Regulation of NLRP3 Expression and Caspase-8 Activation. </w:t>
      </w:r>
      <w:r w:rsidRPr="00616594">
        <w:rPr>
          <w:rFonts w:ascii="Book Antiqua" w:eastAsia="SimSun" w:hAnsi="Book Antiqua" w:cs="SimSun"/>
          <w:i/>
          <w:iCs/>
          <w:sz w:val="24"/>
          <w:szCs w:val="24"/>
        </w:rPr>
        <w:t>Sci Rep</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5</w:t>
      </w:r>
      <w:r w:rsidRPr="00616594">
        <w:rPr>
          <w:rFonts w:ascii="Book Antiqua" w:eastAsia="SimSun" w:hAnsi="Book Antiqua" w:cs="SimSun"/>
          <w:sz w:val="24"/>
          <w:szCs w:val="24"/>
        </w:rPr>
        <w:t>: 14488 [PMID: 26412089 DOI: 10.1038/srep14488]</w:t>
      </w:r>
    </w:p>
    <w:p w14:paraId="3A94E83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163 </w:t>
      </w:r>
      <w:r w:rsidRPr="00616594">
        <w:rPr>
          <w:rFonts w:ascii="Book Antiqua" w:eastAsia="SimSun" w:hAnsi="Book Antiqua" w:cs="SimSun"/>
          <w:b/>
          <w:bCs/>
          <w:sz w:val="24"/>
          <w:szCs w:val="24"/>
        </w:rPr>
        <w:t>Chuang SY</w:t>
      </w:r>
      <w:r w:rsidRPr="00616594">
        <w:rPr>
          <w:rFonts w:ascii="Book Antiqua" w:eastAsia="SimSun" w:hAnsi="Book Antiqua" w:cs="SimSun"/>
          <w:sz w:val="24"/>
          <w:szCs w:val="24"/>
        </w:rPr>
        <w:t>, Yang CH, Chou CC, Chiang YP, Chuang TH, Hsu LC. TLR-induced PAI-2 expression suppresses IL-1β processing via increasing autophagy and NLRP3 degradation. </w:t>
      </w:r>
      <w:r w:rsidRPr="00616594">
        <w:rPr>
          <w:rFonts w:ascii="Book Antiqua" w:eastAsia="SimSun" w:hAnsi="Book Antiqua" w:cs="SimSun"/>
          <w:i/>
          <w:iCs/>
          <w:sz w:val="24"/>
          <w:szCs w:val="24"/>
        </w:rPr>
        <w:t>Proc Natl Acad Sci U S A</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110</w:t>
      </w:r>
      <w:r w:rsidRPr="00616594">
        <w:rPr>
          <w:rFonts w:ascii="Book Antiqua" w:eastAsia="SimSun" w:hAnsi="Book Antiqua" w:cs="SimSun"/>
          <w:sz w:val="24"/>
          <w:szCs w:val="24"/>
        </w:rPr>
        <w:t>: 16079-16084 [PMID: 24043792 DOI: 10.1073/pnas.1306556110]</w:t>
      </w:r>
    </w:p>
    <w:p w14:paraId="7D9E597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164 </w:t>
      </w:r>
      <w:r w:rsidRPr="00616594">
        <w:rPr>
          <w:rFonts w:ascii="Book Antiqua" w:eastAsia="SimSun" w:hAnsi="Book Antiqua" w:cs="SimSun"/>
          <w:b/>
          <w:bCs/>
          <w:sz w:val="24"/>
          <w:szCs w:val="24"/>
        </w:rPr>
        <w:t>Vaahtovuo J</w:t>
      </w:r>
      <w:r w:rsidRPr="00616594">
        <w:rPr>
          <w:rFonts w:ascii="Book Antiqua" w:eastAsia="SimSun" w:hAnsi="Book Antiqua" w:cs="SimSun"/>
          <w:sz w:val="24"/>
          <w:szCs w:val="24"/>
        </w:rPr>
        <w:t>, Munukka E, Korkeamäki M, Luukkainen R, Toivanen P. Fecal microbiota in early rheumatoid arthritis. </w:t>
      </w:r>
      <w:r w:rsidRPr="00616594">
        <w:rPr>
          <w:rFonts w:ascii="Book Antiqua" w:eastAsia="SimSun" w:hAnsi="Book Antiqua" w:cs="SimSun"/>
          <w:i/>
          <w:iCs/>
          <w:sz w:val="24"/>
          <w:szCs w:val="24"/>
        </w:rPr>
        <w:t>J Rheumatol</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35</w:t>
      </w:r>
      <w:r w:rsidRPr="00616594">
        <w:rPr>
          <w:rFonts w:ascii="Book Antiqua" w:eastAsia="SimSun" w:hAnsi="Book Antiqua" w:cs="SimSun"/>
          <w:sz w:val="24"/>
          <w:szCs w:val="24"/>
        </w:rPr>
        <w:t>: 1500-1505 [PMID: 18528968]</w:t>
      </w:r>
    </w:p>
    <w:p w14:paraId="3EDB9E0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165 </w:t>
      </w:r>
      <w:r w:rsidRPr="00616594">
        <w:rPr>
          <w:rFonts w:ascii="Book Antiqua" w:eastAsia="SimSun" w:hAnsi="Book Antiqua" w:cs="SimSun"/>
          <w:b/>
          <w:bCs/>
          <w:sz w:val="24"/>
          <w:szCs w:val="24"/>
        </w:rPr>
        <w:t>Boursi B</w:t>
      </w:r>
      <w:r w:rsidRPr="00616594">
        <w:rPr>
          <w:rFonts w:ascii="Book Antiqua" w:eastAsia="SimSun" w:hAnsi="Book Antiqua" w:cs="SimSun"/>
          <w:sz w:val="24"/>
          <w:szCs w:val="24"/>
        </w:rPr>
        <w:t>, Mamtani R, Haynes K, Yang YX. The effect of past antibiotic exposure on diabetes risk. </w:t>
      </w:r>
      <w:r w:rsidRPr="00616594">
        <w:rPr>
          <w:rFonts w:ascii="Book Antiqua" w:eastAsia="SimSun" w:hAnsi="Book Antiqua" w:cs="SimSun"/>
          <w:i/>
          <w:iCs/>
          <w:sz w:val="24"/>
          <w:szCs w:val="24"/>
        </w:rPr>
        <w:t>Eur J Endocrinol</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172</w:t>
      </w:r>
      <w:r w:rsidRPr="00616594">
        <w:rPr>
          <w:rFonts w:ascii="Book Antiqua" w:eastAsia="SimSun" w:hAnsi="Book Antiqua" w:cs="SimSun"/>
          <w:sz w:val="24"/>
          <w:szCs w:val="24"/>
        </w:rPr>
        <w:t>: 639-648 [PMID: 25805893 DOI: 10.1530/EJE-14-1163]</w:t>
      </w:r>
    </w:p>
    <w:p w14:paraId="0A4B0E7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166 </w:t>
      </w:r>
      <w:r w:rsidRPr="00616594">
        <w:rPr>
          <w:rFonts w:ascii="Book Antiqua" w:eastAsia="SimSun" w:hAnsi="Book Antiqua" w:cs="SimSun"/>
          <w:b/>
          <w:bCs/>
          <w:sz w:val="24"/>
          <w:szCs w:val="24"/>
        </w:rPr>
        <w:t>Kozyrskyj AL</w:t>
      </w:r>
      <w:r w:rsidRPr="00616594">
        <w:rPr>
          <w:rFonts w:ascii="Book Antiqua" w:eastAsia="SimSun" w:hAnsi="Book Antiqua" w:cs="SimSun"/>
          <w:sz w:val="24"/>
          <w:szCs w:val="24"/>
        </w:rPr>
        <w:t>, Ernst P, Becker AB. Increased risk of childhood asthma from antibiotic use in early life. </w:t>
      </w:r>
      <w:r w:rsidRPr="00616594">
        <w:rPr>
          <w:rFonts w:ascii="Book Antiqua" w:eastAsia="SimSun" w:hAnsi="Book Antiqua" w:cs="SimSun"/>
          <w:i/>
          <w:iCs/>
          <w:sz w:val="24"/>
          <w:szCs w:val="24"/>
        </w:rPr>
        <w:t>Chest</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131</w:t>
      </w:r>
      <w:r w:rsidRPr="00616594">
        <w:rPr>
          <w:rFonts w:ascii="Book Antiqua" w:eastAsia="SimSun" w:hAnsi="Book Antiqua" w:cs="SimSun"/>
          <w:sz w:val="24"/>
          <w:szCs w:val="24"/>
        </w:rPr>
        <w:t>: 1753-1759 [PMID: 17413050 DOI: 10.1378/chest.06-3008]</w:t>
      </w:r>
    </w:p>
    <w:p w14:paraId="7C760E5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167 </w:t>
      </w:r>
      <w:r w:rsidRPr="00616594">
        <w:rPr>
          <w:rFonts w:ascii="Book Antiqua" w:eastAsia="SimSun" w:hAnsi="Book Antiqua" w:cs="SimSun"/>
          <w:b/>
          <w:bCs/>
          <w:sz w:val="24"/>
          <w:szCs w:val="24"/>
        </w:rPr>
        <w:t>Bisgaard H</w:t>
      </w:r>
      <w:r w:rsidRPr="00616594">
        <w:rPr>
          <w:rFonts w:ascii="Book Antiqua" w:eastAsia="SimSun" w:hAnsi="Book Antiqua" w:cs="SimSun"/>
          <w:sz w:val="24"/>
          <w:szCs w:val="24"/>
        </w:rPr>
        <w:t xml:space="preserve">, Li N, Bonnelykke K, Chawes BL, Skov T, Paludan-Müller G, Stokholm J, Smith B, Krogfelt KA. Reduced diversity of the intestinal microbiota during infancy is </w:t>
      </w:r>
      <w:r w:rsidRPr="00616594">
        <w:rPr>
          <w:rFonts w:ascii="Book Antiqua" w:eastAsia="SimSun" w:hAnsi="Book Antiqua" w:cs="SimSun"/>
          <w:sz w:val="24"/>
          <w:szCs w:val="24"/>
        </w:rPr>
        <w:lastRenderedPageBreak/>
        <w:t>associated with increased risk of allergic disease at school age. </w:t>
      </w:r>
      <w:r w:rsidRPr="00616594">
        <w:rPr>
          <w:rFonts w:ascii="Book Antiqua" w:eastAsia="SimSun" w:hAnsi="Book Antiqua" w:cs="SimSun"/>
          <w:i/>
          <w:iCs/>
          <w:sz w:val="24"/>
          <w:szCs w:val="24"/>
        </w:rPr>
        <w:t>J Allergy Clin Immunol</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128</w:t>
      </w:r>
      <w:r w:rsidRPr="00616594">
        <w:rPr>
          <w:rFonts w:ascii="Book Antiqua" w:eastAsia="SimSun" w:hAnsi="Book Antiqua" w:cs="SimSun"/>
          <w:sz w:val="24"/>
          <w:szCs w:val="24"/>
        </w:rPr>
        <w:t>: 646-</w:t>
      </w:r>
      <w:r w:rsidRPr="00616594">
        <w:rPr>
          <w:rFonts w:ascii="Book Antiqua" w:eastAsia="SimSun" w:hAnsi="Book Antiqua" w:cs="SimSun" w:hint="eastAsia"/>
          <w:sz w:val="24"/>
          <w:szCs w:val="24"/>
        </w:rPr>
        <w:t>6</w:t>
      </w:r>
      <w:r w:rsidRPr="00616594">
        <w:rPr>
          <w:rFonts w:ascii="Book Antiqua" w:eastAsia="SimSun" w:hAnsi="Book Antiqua" w:cs="SimSun"/>
          <w:sz w:val="24"/>
          <w:szCs w:val="24"/>
        </w:rPr>
        <w:t>52.e1-5 [PMID: 21782228 DOI: 10.1016/j.jaci.2011.04.060]</w:t>
      </w:r>
    </w:p>
    <w:p w14:paraId="581030A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168 </w:t>
      </w:r>
      <w:r w:rsidRPr="00616594">
        <w:rPr>
          <w:rFonts w:ascii="Book Antiqua" w:eastAsia="SimSun" w:hAnsi="Book Antiqua" w:cs="SimSun"/>
          <w:b/>
          <w:bCs/>
          <w:sz w:val="24"/>
          <w:szCs w:val="24"/>
        </w:rPr>
        <w:t>Abrahamsson TR</w:t>
      </w:r>
      <w:r w:rsidRPr="00616594">
        <w:rPr>
          <w:rFonts w:ascii="Book Antiqua" w:eastAsia="SimSun" w:hAnsi="Book Antiqua" w:cs="SimSun"/>
          <w:sz w:val="24"/>
          <w:szCs w:val="24"/>
        </w:rPr>
        <w:t>, Jakobsson HE, Andersson AF, Björkstén B, Engstrand L, Jenmalm MC. Low diversity of the gut microbiota in infants with atopic eczema. </w:t>
      </w:r>
      <w:r w:rsidRPr="00616594">
        <w:rPr>
          <w:rFonts w:ascii="Book Antiqua" w:eastAsia="SimSun" w:hAnsi="Book Antiqua" w:cs="SimSun"/>
          <w:i/>
          <w:iCs/>
          <w:sz w:val="24"/>
          <w:szCs w:val="24"/>
        </w:rPr>
        <w:t>J Allergy Clin Immunol</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129</w:t>
      </w:r>
      <w:r w:rsidRPr="00616594">
        <w:rPr>
          <w:rFonts w:ascii="Book Antiqua" w:eastAsia="SimSun" w:hAnsi="Book Antiqua" w:cs="SimSun"/>
          <w:sz w:val="24"/>
          <w:szCs w:val="24"/>
        </w:rPr>
        <w:t>: 434-</w:t>
      </w:r>
      <w:r w:rsidRPr="00616594">
        <w:rPr>
          <w:rFonts w:ascii="Book Antiqua" w:eastAsia="SimSun" w:hAnsi="Book Antiqua" w:cs="SimSun" w:hint="eastAsia"/>
          <w:sz w:val="24"/>
          <w:szCs w:val="24"/>
        </w:rPr>
        <w:t>4</w:t>
      </w:r>
      <w:r w:rsidRPr="00616594">
        <w:rPr>
          <w:rFonts w:ascii="Book Antiqua" w:eastAsia="SimSun" w:hAnsi="Book Antiqua" w:cs="SimSun"/>
          <w:sz w:val="24"/>
          <w:szCs w:val="24"/>
        </w:rPr>
        <w:t>40, 440.e1-2 [PMID: 22153774 DOI: 10.1016/j.jaci.2011.10.025]</w:t>
      </w:r>
    </w:p>
    <w:p w14:paraId="0026B6C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169 </w:t>
      </w:r>
      <w:r w:rsidRPr="00616594">
        <w:rPr>
          <w:rFonts w:ascii="Book Antiqua" w:eastAsia="SimSun" w:hAnsi="Book Antiqua" w:cs="SimSun"/>
          <w:b/>
          <w:bCs/>
          <w:sz w:val="24"/>
          <w:szCs w:val="24"/>
        </w:rPr>
        <w:t>Francino MP</w:t>
      </w:r>
      <w:r w:rsidRPr="00616594">
        <w:rPr>
          <w:rFonts w:ascii="Book Antiqua" w:eastAsia="SimSun" w:hAnsi="Book Antiqua" w:cs="SimSun"/>
          <w:sz w:val="24"/>
          <w:szCs w:val="24"/>
        </w:rPr>
        <w:t>. Antibiotics and the Human Gut Microbiome: Dysbioses and Accumulation of Resistances. </w:t>
      </w:r>
      <w:r w:rsidRPr="00616594">
        <w:rPr>
          <w:rFonts w:ascii="Book Antiqua" w:eastAsia="SimSun" w:hAnsi="Book Antiqua" w:cs="SimSun"/>
          <w:i/>
          <w:iCs/>
          <w:sz w:val="24"/>
          <w:szCs w:val="24"/>
        </w:rPr>
        <w:t>Front Microbiol</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6</w:t>
      </w:r>
      <w:r w:rsidRPr="00616594">
        <w:rPr>
          <w:rFonts w:ascii="Book Antiqua" w:eastAsia="SimSun" w:hAnsi="Book Antiqua" w:cs="SimSun"/>
          <w:sz w:val="24"/>
          <w:szCs w:val="24"/>
        </w:rPr>
        <w:t>: 1543 [PMID: 26793178 DOI: 10.3389/fmicb.2015.01543]</w:t>
      </w:r>
    </w:p>
    <w:p w14:paraId="683DE64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170 </w:t>
      </w:r>
      <w:r w:rsidRPr="00616594">
        <w:rPr>
          <w:rFonts w:ascii="Book Antiqua" w:eastAsia="SimSun" w:hAnsi="Book Antiqua" w:cs="SimSun"/>
          <w:b/>
          <w:bCs/>
          <w:sz w:val="24"/>
          <w:szCs w:val="24"/>
        </w:rPr>
        <w:t>Manichanh C</w:t>
      </w:r>
      <w:r w:rsidRPr="00616594">
        <w:rPr>
          <w:rFonts w:ascii="Book Antiqua" w:eastAsia="SimSun" w:hAnsi="Book Antiqua" w:cs="SimSun"/>
          <w:sz w:val="24"/>
          <w:szCs w:val="24"/>
        </w:rPr>
        <w:t>, Rigottier-Gois L, Bonnaud E, Gloux K, Pelletier E, Frangeul L, Nalin R, Jarrin C, Chardon P, Marteau P, Roca J, Dore J. Reduced diversity of faecal microbiota in Crohn's disease revealed by a metagenomic approach. </w:t>
      </w:r>
      <w:r w:rsidRPr="00616594">
        <w:rPr>
          <w:rFonts w:ascii="Book Antiqua" w:eastAsia="SimSun" w:hAnsi="Book Antiqua" w:cs="SimSun"/>
          <w:i/>
          <w:iCs/>
          <w:sz w:val="24"/>
          <w:szCs w:val="24"/>
        </w:rPr>
        <w:t>Gut</w:t>
      </w:r>
      <w:r w:rsidRPr="00616594">
        <w:rPr>
          <w:rFonts w:ascii="Book Antiqua" w:eastAsia="SimSun" w:hAnsi="Book Antiqua" w:cs="SimSun"/>
          <w:sz w:val="24"/>
          <w:szCs w:val="24"/>
        </w:rPr>
        <w:t> 2006; </w:t>
      </w:r>
      <w:r w:rsidRPr="00616594">
        <w:rPr>
          <w:rFonts w:ascii="Book Antiqua" w:eastAsia="SimSun" w:hAnsi="Book Antiqua" w:cs="SimSun"/>
          <w:b/>
          <w:bCs/>
          <w:sz w:val="24"/>
          <w:szCs w:val="24"/>
        </w:rPr>
        <w:t>55</w:t>
      </w:r>
      <w:r w:rsidRPr="00616594">
        <w:rPr>
          <w:rFonts w:ascii="Book Antiqua" w:eastAsia="SimSun" w:hAnsi="Book Antiqua" w:cs="SimSun"/>
          <w:sz w:val="24"/>
          <w:szCs w:val="24"/>
        </w:rPr>
        <w:t>: 205-211 [PMID: 16188921 DOI: 10.1136/gut.2005.073817]</w:t>
      </w:r>
    </w:p>
    <w:p w14:paraId="29B7F54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171 </w:t>
      </w:r>
      <w:r w:rsidRPr="00616594">
        <w:rPr>
          <w:rFonts w:ascii="Book Antiqua" w:eastAsia="SimSun" w:hAnsi="Book Antiqua" w:cs="SimSun"/>
          <w:b/>
          <w:bCs/>
          <w:sz w:val="24"/>
          <w:szCs w:val="24"/>
        </w:rPr>
        <w:t>Kostic AD</w:t>
      </w:r>
      <w:r w:rsidRPr="00616594">
        <w:rPr>
          <w:rFonts w:ascii="Book Antiqua" w:eastAsia="SimSun" w:hAnsi="Book Antiqua" w:cs="SimSun"/>
          <w:sz w:val="24"/>
          <w:szCs w:val="24"/>
        </w:rPr>
        <w:t>, Gevers D, Siljander H, Vatanen T, Hyötyläinen T, Hämäläinen AM, Peet A, Tillmann V, Pöhö P, Mattila I, Lähdesmäki H, Franzosa EA, Vaarala O, de Goffau M, Harmsen H, Ilonen J, Virtanen SM, Clish CB, Oreši</w:t>
      </w:r>
      <w:r w:rsidRPr="00616594">
        <w:rPr>
          <w:rFonts w:ascii="Book Antiqua" w:eastAsia="MS Mincho" w:hAnsi="Book Antiqua" w:cs="MS Mincho"/>
          <w:sz w:val="24"/>
          <w:szCs w:val="24"/>
        </w:rPr>
        <w:t>č</w:t>
      </w:r>
      <w:r w:rsidRPr="00616594">
        <w:rPr>
          <w:rFonts w:ascii="Book Antiqua" w:eastAsia="SimSun" w:hAnsi="Book Antiqua" w:cs="SimSun"/>
          <w:sz w:val="24"/>
          <w:szCs w:val="24"/>
        </w:rPr>
        <w:t xml:space="preserve"> M, Huttenhower C, Knip M, Xavier RJ. The dynamics of the human infant gut microbiome in development and in progression toward type 1 diabetes. </w:t>
      </w:r>
      <w:r w:rsidRPr="00616594">
        <w:rPr>
          <w:rFonts w:ascii="Book Antiqua" w:eastAsia="SimSun" w:hAnsi="Book Antiqua" w:cs="SimSun"/>
          <w:i/>
          <w:iCs/>
          <w:sz w:val="24"/>
          <w:szCs w:val="24"/>
        </w:rPr>
        <w:t>Cell Host Microbe</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17</w:t>
      </w:r>
      <w:r w:rsidRPr="00616594">
        <w:rPr>
          <w:rFonts w:ascii="Book Antiqua" w:eastAsia="SimSun" w:hAnsi="Book Antiqua" w:cs="SimSun"/>
          <w:sz w:val="24"/>
          <w:szCs w:val="24"/>
        </w:rPr>
        <w:t>: 260-273 [PMID: 25662751 DOI: 10.1016/j.chom.2015.01.001]</w:t>
      </w:r>
    </w:p>
    <w:p w14:paraId="114A8C7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172 </w:t>
      </w:r>
      <w:r w:rsidRPr="00616594">
        <w:rPr>
          <w:rFonts w:ascii="Book Antiqua" w:eastAsia="SimSun" w:hAnsi="Book Antiqua" w:cs="SimSun"/>
          <w:b/>
          <w:bCs/>
          <w:sz w:val="24"/>
          <w:szCs w:val="24"/>
        </w:rPr>
        <w:t>Frank DN</w:t>
      </w:r>
      <w:r w:rsidRPr="00616594">
        <w:rPr>
          <w:rFonts w:ascii="Book Antiqua" w:eastAsia="SimSun" w:hAnsi="Book Antiqua" w:cs="SimSun"/>
          <w:sz w:val="24"/>
          <w:szCs w:val="24"/>
        </w:rPr>
        <w:t>, Robertson CE, Hamm CM, Kpadeh Z, Zhang T, Chen H, Zhu W, Sartor RB, Boedeker EC, Harpaz N, Pace NR, Li E. Disease phenotype and genotype are associated with shifts in intestinal-associated microbiota in inflammatory bowel diseases. </w:t>
      </w:r>
      <w:r w:rsidRPr="00616594">
        <w:rPr>
          <w:rFonts w:ascii="Book Antiqua" w:eastAsia="SimSun" w:hAnsi="Book Antiqua" w:cs="SimSun"/>
          <w:i/>
          <w:iCs/>
          <w:sz w:val="24"/>
          <w:szCs w:val="24"/>
        </w:rPr>
        <w:t>Inflamm Bowel Dis</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17</w:t>
      </w:r>
      <w:r w:rsidRPr="00616594">
        <w:rPr>
          <w:rFonts w:ascii="Book Antiqua" w:eastAsia="SimSun" w:hAnsi="Book Antiqua" w:cs="SimSun"/>
          <w:sz w:val="24"/>
          <w:szCs w:val="24"/>
        </w:rPr>
        <w:t>: 179-184 [PMID: 20839241 DOI: 10.1002/ibd.21339]</w:t>
      </w:r>
    </w:p>
    <w:p w14:paraId="73FAECD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173 </w:t>
      </w:r>
      <w:r w:rsidRPr="00616594">
        <w:rPr>
          <w:rFonts w:ascii="Book Antiqua" w:eastAsia="SimSun" w:hAnsi="Book Antiqua" w:cs="SimSun"/>
          <w:b/>
          <w:bCs/>
          <w:sz w:val="24"/>
          <w:szCs w:val="24"/>
        </w:rPr>
        <w:t>Sartor RB</w:t>
      </w:r>
      <w:r w:rsidRPr="00616594">
        <w:rPr>
          <w:rFonts w:ascii="Book Antiqua" w:eastAsia="SimSun" w:hAnsi="Book Antiqua" w:cs="SimSun"/>
          <w:sz w:val="24"/>
          <w:szCs w:val="24"/>
        </w:rPr>
        <w:t>. Genetics and environmental interactions shape the intestinal microbiome to promote inflammatory bowel disease versus mucosal homeostasis.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139</w:t>
      </w:r>
      <w:r w:rsidRPr="00616594">
        <w:rPr>
          <w:rFonts w:ascii="Book Antiqua" w:eastAsia="SimSun" w:hAnsi="Book Antiqua" w:cs="SimSun"/>
          <w:sz w:val="24"/>
          <w:szCs w:val="24"/>
        </w:rPr>
        <w:t>: 1816-1819 [PMID: 21029802 DOI: 10.1053/j.gastro.2010.10.036]</w:t>
      </w:r>
    </w:p>
    <w:p w14:paraId="7C5C145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174 </w:t>
      </w:r>
      <w:r w:rsidRPr="00616594">
        <w:rPr>
          <w:rFonts w:ascii="Book Antiqua" w:eastAsia="SimSun" w:hAnsi="Book Antiqua" w:cs="SimSun"/>
          <w:b/>
          <w:bCs/>
          <w:sz w:val="24"/>
          <w:szCs w:val="24"/>
        </w:rPr>
        <w:t>Foliaki S</w:t>
      </w:r>
      <w:r w:rsidRPr="00616594">
        <w:rPr>
          <w:rFonts w:ascii="Book Antiqua" w:eastAsia="SimSun" w:hAnsi="Book Antiqua" w:cs="SimSun"/>
          <w:sz w:val="24"/>
          <w:szCs w:val="24"/>
        </w:rPr>
        <w:t xml:space="preserve">, Pearce N, Björkstén B, Mallol J, Montefort S, von Mutius E. Antibiotic use in infancy and symptoms of asthma, rhinoconjunctivitis, and eczema in children 6 and 7 </w:t>
      </w:r>
      <w:r w:rsidRPr="00616594">
        <w:rPr>
          <w:rFonts w:ascii="Book Antiqua" w:eastAsia="SimSun" w:hAnsi="Book Antiqua" w:cs="SimSun"/>
          <w:sz w:val="24"/>
          <w:szCs w:val="24"/>
        </w:rPr>
        <w:lastRenderedPageBreak/>
        <w:t>years old: International Study of Asthma and Allergies in Childhood Phase III. </w:t>
      </w:r>
      <w:r w:rsidRPr="00616594">
        <w:rPr>
          <w:rFonts w:ascii="Book Antiqua" w:eastAsia="SimSun" w:hAnsi="Book Antiqua" w:cs="SimSun"/>
          <w:i/>
          <w:iCs/>
          <w:sz w:val="24"/>
          <w:szCs w:val="24"/>
        </w:rPr>
        <w:t>J Allergy Clin Immunol</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124</w:t>
      </w:r>
      <w:r w:rsidRPr="00616594">
        <w:rPr>
          <w:rFonts w:ascii="Book Antiqua" w:eastAsia="SimSun" w:hAnsi="Book Antiqua" w:cs="SimSun"/>
          <w:sz w:val="24"/>
          <w:szCs w:val="24"/>
        </w:rPr>
        <w:t>: 982-989 [PMID: 19895986 DOI: 10.1016/j.jaci.2009.08.017]</w:t>
      </w:r>
    </w:p>
    <w:p w14:paraId="73856EE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175 </w:t>
      </w:r>
      <w:r w:rsidRPr="00616594">
        <w:rPr>
          <w:rFonts w:ascii="Book Antiqua" w:eastAsia="SimSun" w:hAnsi="Book Antiqua" w:cs="SimSun"/>
          <w:b/>
          <w:bCs/>
          <w:sz w:val="24"/>
          <w:szCs w:val="24"/>
        </w:rPr>
        <w:t>Mårild K</w:t>
      </w:r>
      <w:r w:rsidRPr="00616594">
        <w:rPr>
          <w:rFonts w:ascii="Book Antiqua" w:eastAsia="SimSun" w:hAnsi="Book Antiqua" w:cs="SimSun"/>
          <w:sz w:val="24"/>
          <w:szCs w:val="24"/>
        </w:rPr>
        <w:t>, Ye W, Lebwohl B, Green PH, Blaser MJ, Card T, Ludvigsson JF. Antibiotic exposure and the development of coeliac disease: a nationwide case-control study. </w:t>
      </w:r>
      <w:r w:rsidRPr="00616594">
        <w:rPr>
          <w:rFonts w:ascii="Book Antiqua" w:eastAsia="SimSun" w:hAnsi="Book Antiqua" w:cs="SimSun"/>
          <w:i/>
          <w:iCs/>
          <w:sz w:val="24"/>
          <w:szCs w:val="24"/>
        </w:rPr>
        <w:t>BMC Gastroenterol</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13</w:t>
      </w:r>
      <w:r w:rsidRPr="00616594">
        <w:rPr>
          <w:rFonts w:ascii="Book Antiqua" w:eastAsia="SimSun" w:hAnsi="Book Antiqua" w:cs="SimSun"/>
          <w:sz w:val="24"/>
          <w:szCs w:val="24"/>
        </w:rPr>
        <w:t>: 109 [PMID: 23834758 DOI: 10.1186/1471-230X-13-109]</w:t>
      </w:r>
    </w:p>
    <w:p w14:paraId="60FD56C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176 </w:t>
      </w:r>
      <w:r w:rsidRPr="00616594">
        <w:rPr>
          <w:rFonts w:ascii="Book Antiqua" w:eastAsia="SimSun" w:hAnsi="Book Antiqua" w:cs="SimSun"/>
          <w:b/>
          <w:bCs/>
          <w:sz w:val="24"/>
          <w:szCs w:val="24"/>
        </w:rPr>
        <w:t>Spor A</w:t>
      </w:r>
      <w:r w:rsidRPr="00616594">
        <w:rPr>
          <w:rFonts w:ascii="Book Antiqua" w:eastAsia="SimSun" w:hAnsi="Book Antiqua" w:cs="SimSun"/>
          <w:sz w:val="24"/>
          <w:szCs w:val="24"/>
        </w:rPr>
        <w:t>, Koren O, Ley R. Unravelling the effects of the environment and host genotype on the gut microbiome. </w:t>
      </w:r>
      <w:r w:rsidRPr="00616594">
        <w:rPr>
          <w:rFonts w:ascii="Book Antiqua" w:eastAsia="SimSun" w:hAnsi="Book Antiqua" w:cs="SimSun"/>
          <w:i/>
          <w:iCs/>
          <w:sz w:val="24"/>
          <w:szCs w:val="24"/>
        </w:rPr>
        <w:t>Nat Rev Microbiol</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9</w:t>
      </w:r>
      <w:r w:rsidRPr="00616594">
        <w:rPr>
          <w:rFonts w:ascii="Book Antiqua" w:eastAsia="SimSun" w:hAnsi="Book Antiqua" w:cs="SimSun"/>
          <w:sz w:val="24"/>
          <w:szCs w:val="24"/>
        </w:rPr>
        <w:t>: 279-290 [PMID: 21407244 DOI: 10.1038/nrmicro2540]</w:t>
      </w:r>
    </w:p>
    <w:p w14:paraId="71F72B0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177 </w:t>
      </w:r>
      <w:r w:rsidRPr="00616594">
        <w:rPr>
          <w:rFonts w:ascii="Book Antiqua" w:eastAsia="SimSun" w:hAnsi="Book Antiqua" w:cs="SimSun"/>
          <w:b/>
          <w:bCs/>
          <w:sz w:val="24"/>
          <w:szCs w:val="24"/>
        </w:rPr>
        <w:t>Goodrich JK</w:t>
      </w:r>
      <w:r w:rsidRPr="00616594">
        <w:rPr>
          <w:rFonts w:ascii="Book Antiqua" w:eastAsia="SimSun" w:hAnsi="Book Antiqua" w:cs="SimSun"/>
          <w:sz w:val="24"/>
          <w:szCs w:val="24"/>
        </w:rPr>
        <w:t>, Waters JL, Poole AC, Sutter JL, Koren O, Blekhman R, Beaumont M, Van Treuren W, Knight R, Bell JT, Spector TD, Clark AG, Ley RE. Human genetics shape the gut microbiome. </w:t>
      </w:r>
      <w:r w:rsidRPr="00616594">
        <w:rPr>
          <w:rFonts w:ascii="Book Antiqua" w:eastAsia="SimSun" w:hAnsi="Book Antiqua" w:cs="SimSun"/>
          <w:i/>
          <w:iCs/>
          <w:sz w:val="24"/>
          <w:szCs w:val="24"/>
        </w:rPr>
        <w:t>Cell</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159</w:t>
      </w:r>
      <w:r w:rsidRPr="00616594">
        <w:rPr>
          <w:rFonts w:ascii="Book Antiqua" w:eastAsia="SimSun" w:hAnsi="Book Antiqua" w:cs="SimSun"/>
          <w:sz w:val="24"/>
          <w:szCs w:val="24"/>
        </w:rPr>
        <w:t>: 789-799 [PMID: 25417156 DOI: 10.1016/j.cell.2014.09.053]</w:t>
      </w:r>
    </w:p>
    <w:p w14:paraId="323A3C0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178 </w:t>
      </w:r>
      <w:r w:rsidRPr="00616594">
        <w:rPr>
          <w:rFonts w:ascii="Book Antiqua" w:eastAsia="SimSun" w:hAnsi="Book Antiqua" w:cs="SimSun"/>
          <w:b/>
          <w:bCs/>
          <w:sz w:val="24"/>
          <w:szCs w:val="24"/>
        </w:rPr>
        <w:t>Hov JR</w:t>
      </w:r>
      <w:r w:rsidRPr="00616594">
        <w:rPr>
          <w:rFonts w:ascii="Book Antiqua" w:eastAsia="SimSun" w:hAnsi="Book Antiqua" w:cs="SimSun"/>
          <w:sz w:val="24"/>
          <w:szCs w:val="24"/>
        </w:rPr>
        <w:t>, Zhong H, Qin B, Anmarkrud JA, Holm K, Franke A, Lie BA, Karlsen TH. The Influence of the Autoimmunity-Associated Ancestral HLA Haplotype AH8.1 on the Human Gut Microbiota: A Cross-Sectional Study.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10</w:t>
      </w:r>
      <w:r w:rsidRPr="00616594">
        <w:rPr>
          <w:rFonts w:ascii="Book Antiqua" w:eastAsia="SimSun" w:hAnsi="Book Antiqua" w:cs="SimSun"/>
          <w:sz w:val="24"/>
          <w:szCs w:val="24"/>
        </w:rPr>
        <w:t>: e0133804 [PMID: 26207384 DOI: 10.1371/journal.pone.0133804]</w:t>
      </w:r>
    </w:p>
    <w:p w14:paraId="7F1DB0E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179 </w:t>
      </w:r>
      <w:r w:rsidRPr="00616594">
        <w:rPr>
          <w:rFonts w:ascii="Book Antiqua" w:eastAsia="SimSun" w:hAnsi="Book Antiqua" w:cs="SimSun"/>
          <w:b/>
          <w:bCs/>
          <w:sz w:val="24"/>
          <w:szCs w:val="24"/>
        </w:rPr>
        <w:t>Markle JG</w:t>
      </w:r>
      <w:r w:rsidRPr="00616594">
        <w:rPr>
          <w:rFonts w:ascii="Book Antiqua" w:eastAsia="SimSun" w:hAnsi="Book Antiqua" w:cs="SimSun"/>
          <w:sz w:val="24"/>
          <w:szCs w:val="24"/>
        </w:rPr>
        <w:t>, Frank DN, Mortin-Toth S, Robertson CE, Feazel LM, Rolle-Kampczyk U, von Bergen M, McCoy KD, Macpherson AJ, Danska JS. Sex differences in the gut microbiome drive hormone-dependent regulation of autoimmunity.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339</w:t>
      </w:r>
      <w:r w:rsidRPr="00616594">
        <w:rPr>
          <w:rFonts w:ascii="Book Antiqua" w:eastAsia="SimSun" w:hAnsi="Book Antiqua" w:cs="SimSun"/>
          <w:sz w:val="24"/>
          <w:szCs w:val="24"/>
        </w:rPr>
        <w:t>: 1084-1088 [PMID: 23328391 DOI: 10.1126/science.1233521]</w:t>
      </w:r>
    </w:p>
    <w:p w14:paraId="3117ADD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180 </w:t>
      </w:r>
      <w:r w:rsidRPr="00616594">
        <w:rPr>
          <w:rFonts w:ascii="Book Antiqua" w:eastAsia="SimSun" w:hAnsi="Book Antiqua" w:cs="SimSun"/>
          <w:b/>
          <w:bCs/>
          <w:sz w:val="24"/>
          <w:szCs w:val="24"/>
        </w:rPr>
        <w:t>Yurkovetskiy L</w:t>
      </w:r>
      <w:r w:rsidRPr="00616594">
        <w:rPr>
          <w:rFonts w:ascii="Book Antiqua" w:eastAsia="SimSun" w:hAnsi="Book Antiqua" w:cs="SimSun"/>
          <w:sz w:val="24"/>
          <w:szCs w:val="24"/>
        </w:rPr>
        <w:t>, Burrows M, Khan AA, Graham L, Volchkov P, Becker L, Antonopoulos D, Umesaki Y, Chervonsky AV. Gender bias in autoimmunity is influenced by microbiota. </w:t>
      </w:r>
      <w:r w:rsidRPr="00616594">
        <w:rPr>
          <w:rFonts w:ascii="Book Antiqua" w:eastAsia="SimSun" w:hAnsi="Book Antiqua" w:cs="SimSun"/>
          <w:i/>
          <w:iCs/>
          <w:sz w:val="24"/>
          <w:szCs w:val="24"/>
        </w:rPr>
        <w:t>Immunity</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39</w:t>
      </w:r>
      <w:r w:rsidRPr="00616594">
        <w:rPr>
          <w:rFonts w:ascii="Book Antiqua" w:eastAsia="SimSun" w:hAnsi="Book Antiqua" w:cs="SimSun"/>
          <w:sz w:val="24"/>
          <w:szCs w:val="24"/>
        </w:rPr>
        <w:t>: 400-412 [PMID: 23973225 DOI: 10.1016/j.immuni.2013.08.013]</w:t>
      </w:r>
    </w:p>
    <w:p w14:paraId="7475B00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181 </w:t>
      </w:r>
      <w:r w:rsidRPr="00616594">
        <w:rPr>
          <w:rFonts w:ascii="Book Antiqua" w:eastAsia="SimSun" w:hAnsi="Book Antiqua" w:cs="SimSun"/>
          <w:b/>
          <w:bCs/>
          <w:sz w:val="24"/>
          <w:szCs w:val="24"/>
        </w:rPr>
        <w:t>Markle JG</w:t>
      </w:r>
      <w:r w:rsidRPr="00616594">
        <w:rPr>
          <w:rFonts w:ascii="Book Antiqua" w:eastAsia="SimSun" w:hAnsi="Book Antiqua" w:cs="SimSun"/>
          <w:sz w:val="24"/>
          <w:szCs w:val="24"/>
        </w:rPr>
        <w:t>, Frank DN, Adeli K, von Bergen M, Danska JS. Microbiome manipulation modifies sex-specific risk for autoimmunity. </w:t>
      </w:r>
      <w:r w:rsidRPr="00616594">
        <w:rPr>
          <w:rFonts w:ascii="Book Antiqua" w:eastAsia="SimSun" w:hAnsi="Book Antiqua" w:cs="SimSun"/>
          <w:i/>
          <w:iCs/>
          <w:sz w:val="24"/>
          <w:szCs w:val="24"/>
        </w:rPr>
        <w:t>Gut Microbes</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5</w:t>
      </w:r>
      <w:r w:rsidRPr="00616594">
        <w:rPr>
          <w:rFonts w:ascii="Book Antiqua" w:eastAsia="SimSun" w:hAnsi="Book Antiqua" w:cs="SimSun"/>
          <w:sz w:val="24"/>
          <w:szCs w:val="24"/>
        </w:rPr>
        <w:t>: 485-493 [PMID: 25007153 DOI: 10.4161/gmic.29795]</w:t>
      </w:r>
    </w:p>
    <w:p w14:paraId="61EE037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182 </w:t>
      </w:r>
      <w:r w:rsidRPr="00616594">
        <w:rPr>
          <w:rFonts w:ascii="Book Antiqua" w:eastAsia="SimSun" w:hAnsi="Book Antiqua" w:cs="SimSun"/>
          <w:b/>
          <w:bCs/>
          <w:sz w:val="24"/>
          <w:szCs w:val="24"/>
        </w:rPr>
        <w:t>Whitacre CC</w:t>
      </w:r>
      <w:r w:rsidRPr="00616594">
        <w:rPr>
          <w:rFonts w:ascii="Book Antiqua" w:eastAsia="SimSun" w:hAnsi="Book Antiqua" w:cs="SimSun"/>
          <w:sz w:val="24"/>
          <w:szCs w:val="24"/>
        </w:rPr>
        <w:t>, Reingold SC, O'Looney PA. A gender gap in autoimmunity.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1999; </w:t>
      </w:r>
      <w:r w:rsidRPr="00616594">
        <w:rPr>
          <w:rFonts w:ascii="Book Antiqua" w:eastAsia="SimSun" w:hAnsi="Book Antiqua" w:cs="SimSun"/>
          <w:b/>
          <w:bCs/>
          <w:sz w:val="24"/>
          <w:szCs w:val="24"/>
        </w:rPr>
        <w:t>283</w:t>
      </w:r>
      <w:r w:rsidRPr="00616594">
        <w:rPr>
          <w:rFonts w:ascii="Book Antiqua" w:eastAsia="SimSun" w:hAnsi="Book Antiqua" w:cs="SimSun"/>
          <w:sz w:val="24"/>
          <w:szCs w:val="24"/>
        </w:rPr>
        <w:t>: 1277-1278 [PMID: 10084932 DOI: 10.1126/science.283.5406.1277]</w:t>
      </w:r>
    </w:p>
    <w:p w14:paraId="03078B5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183 </w:t>
      </w:r>
      <w:r w:rsidRPr="00616594">
        <w:rPr>
          <w:rFonts w:ascii="Book Antiqua" w:eastAsia="SimSun" w:hAnsi="Book Antiqua" w:cs="SimSun"/>
          <w:b/>
          <w:bCs/>
          <w:sz w:val="24"/>
          <w:szCs w:val="24"/>
        </w:rPr>
        <w:t>Young NA</w:t>
      </w:r>
      <w:r w:rsidRPr="00616594">
        <w:rPr>
          <w:rFonts w:ascii="Book Antiqua" w:eastAsia="SimSun" w:hAnsi="Book Antiqua" w:cs="SimSun"/>
          <w:sz w:val="24"/>
          <w:szCs w:val="24"/>
        </w:rPr>
        <w:t>, Wu LC, Burd CJ, Friedman AK, Kaffenberger BH, Rajaram MV, Schlesinger LS, James H, Shupnik MA, Jarjour WN. Estrogen modulation of endosome-associated toll-like receptor 8: an IFNα-independent mechanism of sex-bias in systemic lupus erythematosus. </w:t>
      </w:r>
      <w:r w:rsidRPr="00616594">
        <w:rPr>
          <w:rFonts w:ascii="Book Antiqua" w:eastAsia="SimSun" w:hAnsi="Book Antiqua" w:cs="SimSun"/>
          <w:i/>
          <w:iCs/>
          <w:sz w:val="24"/>
          <w:szCs w:val="24"/>
        </w:rPr>
        <w:t>Clin Immunol</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151</w:t>
      </w:r>
      <w:r w:rsidRPr="00616594">
        <w:rPr>
          <w:rFonts w:ascii="Book Antiqua" w:eastAsia="SimSun" w:hAnsi="Book Antiqua" w:cs="SimSun"/>
          <w:sz w:val="24"/>
          <w:szCs w:val="24"/>
        </w:rPr>
        <w:t>: 66-77 [PMID: 24525049]</w:t>
      </w:r>
    </w:p>
    <w:p w14:paraId="5378D79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184 </w:t>
      </w:r>
      <w:r w:rsidRPr="00616594">
        <w:rPr>
          <w:rFonts w:ascii="Book Antiqua" w:eastAsia="SimSun" w:hAnsi="Book Antiqua" w:cs="SimSun"/>
          <w:b/>
          <w:bCs/>
          <w:sz w:val="24"/>
          <w:szCs w:val="24"/>
        </w:rPr>
        <w:t>Bogdanos DP</w:t>
      </w:r>
      <w:r w:rsidRPr="00616594">
        <w:rPr>
          <w:rFonts w:ascii="Book Antiqua" w:eastAsia="SimSun" w:hAnsi="Book Antiqua" w:cs="SimSun"/>
          <w:sz w:val="24"/>
          <w:szCs w:val="24"/>
        </w:rPr>
        <w:t>, Choudhuri K, Vergani D. Molecular mimicry and autoimmune liver disease: virtuous intentions, malign consequences. </w:t>
      </w:r>
      <w:r w:rsidRPr="00616594">
        <w:rPr>
          <w:rFonts w:ascii="Book Antiqua" w:eastAsia="SimSun" w:hAnsi="Book Antiqua" w:cs="SimSun"/>
          <w:i/>
          <w:iCs/>
          <w:sz w:val="24"/>
          <w:szCs w:val="24"/>
        </w:rPr>
        <w:t>Liver</w:t>
      </w:r>
      <w:r w:rsidRPr="00616594">
        <w:rPr>
          <w:rFonts w:ascii="Book Antiqua" w:eastAsia="SimSun" w:hAnsi="Book Antiqua" w:cs="SimSun"/>
          <w:sz w:val="24"/>
          <w:szCs w:val="24"/>
        </w:rPr>
        <w:t> 2001; </w:t>
      </w:r>
      <w:r w:rsidRPr="00616594">
        <w:rPr>
          <w:rFonts w:ascii="Book Antiqua" w:eastAsia="SimSun" w:hAnsi="Book Antiqua" w:cs="SimSun"/>
          <w:b/>
          <w:bCs/>
          <w:sz w:val="24"/>
          <w:szCs w:val="24"/>
        </w:rPr>
        <w:t>21</w:t>
      </w:r>
      <w:r w:rsidRPr="00616594">
        <w:rPr>
          <w:rFonts w:ascii="Book Antiqua" w:eastAsia="SimSun" w:hAnsi="Book Antiqua" w:cs="SimSun"/>
          <w:sz w:val="24"/>
          <w:szCs w:val="24"/>
        </w:rPr>
        <w:t>: 225-232 [PMID: 11454184 DOI: 10.1034/j.1600-0676.2001.021004225.x]</w:t>
      </w:r>
    </w:p>
    <w:p w14:paraId="5DF410B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185 </w:t>
      </w:r>
      <w:r w:rsidRPr="00616594">
        <w:rPr>
          <w:rFonts w:ascii="Book Antiqua" w:eastAsia="SimSun" w:hAnsi="Book Antiqua" w:cs="SimSun"/>
          <w:b/>
          <w:bCs/>
          <w:sz w:val="24"/>
          <w:szCs w:val="24"/>
        </w:rPr>
        <w:t>Christen U</w:t>
      </w:r>
      <w:r w:rsidRPr="00616594">
        <w:rPr>
          <w:rFonts w:ascii="Book Antiqua" w:eastAsia="SimSun" w:hAnsi="Book Antiqua" w:cs="SimSun"/>
          <w:sz w:val="24"/>
          <w:szCs w:val="24"/>
        </w:rPr>
        <w:t>, von Herrath MG. Induction, acceleration or prevention of autoimmunity by molecular mimicry. </w:t>
      </w:r>
      <w:r w:rsidRPr="00616594">
        <w:rPr>
          <w:rFonts w:ascii="Book Antiqua" w:eastAsia="SimSun" w:hAnsi="Book Antiqua" w:cs="SimSun"/>
          <w:i/>
          <w:iCs/>
          <w:sz w:val="24"/>
          <w:szCs w:val="24"/>
        </w:rPr>
        <w:t>Mol Immunol</w:t>
      </w:r>
      <w:r w:rsidRPr="00616594">
        <w:rPr>
          <w:rFonts w:ascii="Book Antiqua" w:eastAsia="SimSun" w:hAnsi="Book Antiqua" w:cs="SimSun"/>
          <w:sz w:val="24"/>
          <w:szCs w:val="24"/>
        </w:rPr>
        <w:t> 2004; </w:t>
      </w:r>
      <w:r w:rsidRPr="00616594">
        <w:rPr>
          <w:rFonts w:ascii="Book Antiqua" w:eastAsia="SimSun" w:hAnsi="Book Antiqua" w:cs="SimSun"/>
          <w:b/>
          <w:bCs/>
          <w:sz w:val="24"/>
          <w:szCs w:val="24"/>
        </w:rPr>
        <w:t>40</w:t>
      </w:r>
      <w:r w:rsidRPr="00616594">
        <w:rPr>
          <w:rFonts w:ascii="Book Antiqua" w:eastAsia="SimSun" w:hAnsi="Book Antiqua" w:cs="SimSun"/>
          <w:sz w:val="24"/>
          <w:szCs w:val="24"/>
        </w:rPr>
        <w:t>: 1113-1120 [PMID: 15036917 DOI: 10.1016/j.molimm.2003.11.014]</w:t>
      </w:r>
    </w:p>
    <w:p w14:paraId="7732A1F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186 </w:t>
      </w:r>
      <w:r w:rsidRPr="00616594">
        <w:rPr>
          <w:rFonts w:ascii="Book Antiqua" w:eastAsia="SimSun" w:hAnsi="Book Antiqua" w:cs="SimSun"/>
          <w:b/>
          <w:bCs/>
          <w:sz w:val="24"/>
          <w:szCs w:val="24"/>
        </w:rPr>
        <w:t>Doherty DG</w:t>
      </w:r>
      <w:r w:rsidRPr="00616594">
        <w:rPr>
          <w:rFonts w:ascii="Book Antiqua" w:eastAsia="SimSun" w:hAnsi="Book Antiqua" w:cs="SimSun"/>
          <w:sz w:val="24"/>
          <w:szCs w:val="24"/>
        </w:rPr>
        <w:t>, Penzotti JE, Koelle DM, Kwok WW, Lybrand TP, Masewicz S, Nepom GT. Structural basis of specificity and degeneracy of T cell recognition: pluriallelic restriction of T cell responses to a peptide antigen involves both specific and promiscuous interactions between the T cell receptor, peptide, and HLA-DR. </w:t>
      </w:r>
      <w:r w:rsidRPr="00616594">
        <w:rPr>
          <w:rFonts w:ascii="Book Antiqua" w:eastAsia="SimSun" w:hAnsi="Book Antiqua" w:cs="SimSun"/>
          <w:i/>
          <w:iCs/>
          <w:sz w:val="24"/>
          <w:szCs w:val="24"/>
        </w:rPr>
        <w:t>J Immunol</w:t>
      </w:r>
      <w:r w:rsidRPr="00616594">
        <w:rPr>
          <w:rFonts w:ascii="Book Antiqua" w:eastAsia="SimSun" w:hAnsi="Book Antiqua" w:cs="SimSun"/>
          <w:sz w:val="24"/>
          <w:szCs w:val="24"/>
        </w:rPr>
        <w:t> 1998; </w:t>
      </w:r>
      <w:r w:rsidRPr="00616594">
        <w:rPr>
          <w:rFonts w:ascii="Book Antiqua" w:eastAsia="SimSun" w:hAnsi="Book Antiqua" w:cs="SimSun"/>
          <w:b/>
          <w:bCs/>
          <w:sz w:val="24"/>
          <w:szCs w:val="24"/>
        </w:rPr>
        <w:t>161</w:t>
      </w:r>
      <w:r w:rsidRPr="00616594">
        <w:rPr>
          <w:rFonts w:ascii="Book Antiqua" w:eastAsia="SimSun" w:hAnsi="Book Antiqua" w:cs="SimSun"/>
          <w:sz w:val="24"/>
          <w:szCs w:val="24"/>
        </w:rPr>
        <w:t>: 3527-3535 [PMID: 9759873]</w:t>
      </w:r>
    </w:p>
    <w:p w14:paraId="6C7D286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187 </w:t>
      </w:r>
      <w:r w:rsidRPr="00616594">
        <w:rPr>
          <w:rFonts w:ascii="Book Antiqua" w:eastAsia="SimSun" w:hAnsi="Book Antiqua" w:cs="SimSun"/>
          <w:b/>
          <w:bCs/>
          <w:sz w:val="24"/>
          <w:szCs w:val="24"/>
        </w:rPr>
        <w:t>Hintermann E</w:t>
      </w:r>
      <w:r w:rsidRPr="00616594">
        <w:rPr>
          <w:rFonts w:ascii="Book Antiqua" w:eastAsia="SimSun" w:hAnsi="Book Antiqua" w:cs="SimSun"/>
          <w:sz w:val="24"/>
          <w:szCs w:val="24"/>
        </w:rPr>
        <w:t>, Holdener M, Bayer M, Loges S, Pfeilschifter JM, Granier C, Manns MP, Christen U. Epitope spreading of the anti-CYP2D6 antibody response in patients with autoimmune hepatitis and in the CYP2D6 mouse model. </w:t>
      </w:r>
      <w:r w:rsidRPr="00616594">
        <w:rPr>
          <w:rFonts w:ascii="Book Antiqua" w:eastAsia="SimSun" w:hAnsi="Book Antiqua" w:cs="SimSun"/>
          <w:i/>
          <w:iCs/>
          <w:sz w:val="24"/>
          <w:szCs w:val="24"/>
        </w:rPr>
        <w:t>J Autoimmun</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37</w:t>
      </w:r>
      <w:r w:rsidRPr="00616594">
        <w:rPr>
          <w:rFonts w:ascii="Book Antiqua" w:eastAsia="SimSun" w:hAnsi="Book Antiqua" w:cs="SimSun"/>
          <w:sz w:val="24"/>
          <w:szCs w:val="24"/>
        </w:rPr>
        <w:t>: 242-253 [PMID: 21795021 DOI: 10.1016/j.jaut.2011.06.005]</w:t>
      </w:r>
    </w:p>
    <w:p w14:paraId="1883A17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188 </w:t>
      </w:r>
      <w:r w:rsidRPr="00616594">
        <w:rPr>
          <w:rFonts w:ascii="Book Antiqua" w:eastAsia="SimSun" w:hAnsi="Book Antiqua" w:cs="SimSun"/>
          <w:b/>
          <w:bCs/>
          <w:sz w:val="24"/>
          <w:szCs w:val="24"/>
        </w:rPr>
        <w:t>Zhang W</w:t>
      </w:r>
      <w:r w:rsidRPr="00616594">
        <w:rPr>
          <w:rFonts w:ascii="Book Antiqua" w:eastAsia="SimSun" w:hAnsi="Book Antiqua" w:cs="SimSun"/>
          <w:sz w:val="24"/>
          <w:szCs w:val="24"/>
        </w:rPr>
        <w:t>, Reichlin M. A possible link between infection with burkholderia bacteria and systemic lupus erythematosus based on epitope mimicry. </w:t>
      </w:r>
      <w:r w:rsidRPr="00616594">
        <w:rPr>
          <w:rFonts w:ascii="Book Antiqua" w:eastAsia="SimSun" w:hAnsi="Book Antiqua" w:cs="SimSun"/>
          <w:i/>
          <w:iCs/>
          <w:sz w:val="24"/>
          <w:szCs w:val="24"/>
        </w:rPr>
        <w:t>Clin Dev Immunol</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2008</w:t>
      </w:r>
      <w:r w:rsidRPr="00616594">
        <w:rPr>
          <w:rFonts w:ascii="Book Antiqua" w:eastAsia="SimSun" w:hAnsi="Book Antiqua" w:cs="SimSun"/>
          <w:sz w:val="24"/>
          <w:szCs w:val="24"/>
        </w:rPr>
        <w:t>: 683489 [PMID: 18682819 DOI: 10.1155/2008/683489]</w:t>
      </w:r>
    </w:p>
    <w:p w14:paraId="0CD5B53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189 </w:t>
      </w:r>
      <w:r w:rsidRPr="00616594">
        <w:rPr>
          <w:rFonts w:ascii="Book Antiqua" w:eastAsia="SimSun" w:hAnsi="Book Antiqua" w:cs="SimSun"/>
          <w:b/>
          <w:bCs/>
          <w:sz w:val="24"/>
          <w:szCs w:val="24"/>
        </w:rPr>
        <w:t>Ruff WE</w:t>
      </w:r>
      <w:r w:rsidRPr="00616594">
        <w:rPr>
          <w:rFonts w:ascii="Book Antiqua" w:eastAsia="SimSun" w:hAnsi="Book Antiqua" w:cs="SimSun"/>
          <w:sz w:val="24"/>
          <w:szCs w:val="24"/>
        </w:rPr>
        <w:t>, Vieira SM, Kriegel MA. The role of the gut microbiota in the pathogenesis of antiphospholipid syndrome. </w:t>
      </w:r>
      <w:r w:rsidRPr="00616594">
        <w:rPr>
          <w:rFonts w:ascii="Book Antiqua" w:eastAsia="SimSun" w:hAnsi="Book Antiqua" w:cs="SimSun"/>
          <w:i/>
          <w:iCs/>
          <w:sz w:val="24"/>
          <w:szCs w:val="24"/>
        </w:rPr>
        <w:t>Curr Rheumatol Rep</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17</w:t>
      </w:r>
      <w:r w:rsidRPr="00616594">
        <w:rPr>
          <w:rFonts w:ascii="Book Antiqua" w:eastAsia="SimSun" w:hAnsi="Book Antiqua" w:cs="SimSun"/>
          <w:sz w:val="24"/>
          <w:szCs w:val="24"/>
        </w:rPr>
        <w:t>: 472 [PMID: 25475595 DOI: 10.1007/s11926-014-0472-1]</w:t>
      </w:r>
    </w:p>
    <w:p w14:paraId="7D968D5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190 </w:t>
      </w:r>
      <w:r w:rsidRPr="00616594">
        <w:rPr>
          <w:rFonts w:ascii="Book Antiqua" w:eastAsia="SimSun" w:hAnsi="Book Antiqua" w:cs="SimSun"/>
          <w:b/>
          <w:bCs/>
          <w:sz w:val="24"/>
          <w:szCs w:val="24"/>
        </w:rPr>
        <w:t>Deng GM</w:t>
      </w:r>
      <w:r w:rsidRPr="00616594">
        <w:rPr>
          <w:rFonts w:ascii="Book Antiqua" w:eastAsia="SimSun" w:hAnsi="Book Antiqua" w:cs="SimSun"/>
          <w:sz w:val="24"/>
          <w:szCs w:val="24"/>
        </w:rPr>
        <w:t>, Tsokos GC. Cholera toxin B accelerates disease progression in lupus-prone mice by promoting lipid raft aggregation. </w:t>
      </w:r>
      <w:r w:rsidRPr="00616594">
        <w:rPr>
          <w:rFonts w:ascii="Book Antiqua" w:eastAsia="SimSun" w:hAnsi="Book Antiqua" w:cs="SimSun"/>
          <w:i/>
          <w:iCs/>
          <w:sz w:val="24"/>
          <w:szCs w:val="24"/>
        </w:rPr>
        <w:t>J Immunol</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181</w:t>
      </w:r>
      <w:r w:rsidRPr="00616594">
        <w:rPr>
          <w:rFonts w:ascii="Book Antiqua" w:eastAsia="SimSun" w:hAnsi="Book Antiqua" w:cs="SimSun"/>
          <w:sz w:val="24"/>
          <w:szCs w:val="24"/>
        </w:rPr>
        <w:t>: 4019-4026 [PMID: 18768857 DOI: 10.4049/jimmunol.181.6.4019]</w:t>
      </w:r>
    </w:p>
    <w:p w14:paraId="13B86A6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191 </w:t>
      </w:r>
      <w:r w:rsidRPr="00616594">
        <w:rPr>
          <w:rFonts w:ascii="Book Antiqua" w:eastAsia="SimSun" w:hAnsi="Book Antiqua" w:cs="SimSun"/>
          <w:b/>
          <w:bCs/>
          <w:sz w:val="24"/>
          <w:szCs w:val="24"/>
        </w:rPr>
        <w:t>Szymula A</w:t>
      </w:r>
      <w:r w:rsidRPr="00616594">
        <w:rPr>
          <w:rFonts w:ascii="Book Antiqua" w:eastAsia="SimSun" w:hAnsi="Book Antiqua" w:cs="SimSun"/>
          <w:sz w:val="24"/>
          <w:szCs w:val="24"/>
        </w:rPr>
        <w:t>, Rosenthal J, Szczerba BM, Bagavant H, Fu SM, Deshmukh US. T cell epitope mimicry between Sjögren's syndrome Antigen A (SSA)/Ro60 and oral, gut, skin and vaginal bacteria. </w:t>
      </w:r>
      <w:r w:rsidRPr="00616594">
        <w:rPr>
          <w:rFonts w:ascii="Book Antiqua" w:eastAsia="SimSun" w:hAnsi="Book Antiqua" w:cs="SimSun"/>
          <w:i/>
          <w:iCs/>
          <w:sz w:val="24"/>
          <w:szCs w:val="24"/>
        </w:rPr>
        <w:t>Clin Immunol</w:t>
      </w:r>
      <w:r w:rsidRPr="00616594">
        <w:rPr>
          <w:rFonts w:ascii="Book Antiqua" w:eastAsia="SimSun" w:hAnsi="Book Antiqua" w:cs="SimSun"/>
          <w:sz w:val="24"/>
          <w:szCs w:val="24"/>
        </w:rPr>
        <w:t> </w:t>
      </w:r>
      <w:r w:rsidRPr="00616594">
        <w:rPr>
          <w:rFonts w:ascii="Book Antiqua" w:eastAsia="SimSun" w:hAnsi="Book Antiqua" w:cs="SimSun" w:hint="eastAsia"/>
          <w:sz w:val="24"/>
          <w:szCs w:val="24"/>
        </w:rPr>
        <w:t>2014</w:t>
      </w:r>
      <w:r w:rsidRPr="00616594">
        <w:rPr>
          <w:rFonts w:ascii="Book Antiqua" w:eastAsia="SimSun" w:hAnsi="Book Antiqua" w:cs="SimSun"/>
          <w:sz w:val="24"/>
          <w:szCs w:val="24"/>
        </w:rPr>
        <w:t>; </w:t>
      </w:r>
      <w:r w:rsidRPr="00616594">
        <w:rPr>
          <w:rFonts w:ascii="Book Antiqua" w:eastAsia="SimSun" w:hAnsi="Book Antiqua" w:cs="SimSun"/>
          <w:b/>
          <w:bCs/>
          <w:sz w:val="24"/>
          <w:szCs w:val="24"/>
        </w:rPr>
        <w:t>152</w:t>
      </w:r>
      <w:r w:rsidRPr="00616594">
        <w:rPr>
          <w:rFonts w:ascii="Book Antiqua" w:eastAsia="SimSun" w:hAnsi="Book Antiqua" w:cs="SimSun"/>
          <w:sz w:val="24"/>
          <w:szCs w:val="24"/>
        </w:rPr>
        <w:t>: 1-9 [PMID: 24576620 DOI: 10.1016/j.clim.2014.02.004]</w:t>
      </w:r>
    </w:p>
    <w:p w14:paraId="24D7467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192 </w:t>
      </w:r>
      <w:r w:rsidRPr="00616594">
        <w:rPr>
          <w:rFonts w:ascii="Book Antiqua" w:eastAsia="SimSun" w:hAnsi="Book Antiqua" w:cs="SimSun"/>
          <w:b/>
          <w:bCs/>
          <w:sz w:val="24"/>
          <w:szCs w:val="24"/>
        </w:rPr>
        <w:t>Sorini C</w:t>
      </w:r>
      <w:r w:rsidRPr="00616594">
        <w:rPr>
          <w:rFonts w:ascii="Book Antiqua" w:eastAsia="SimSun" w:hAnsi="Book Antiqua" w:cs="SimSun"/>
          <w:sz w:val="24"/>
          <w:szCs w:val="24"/>
        </w:rPr>
        <w:t>, Falcone M. Shaping the (auto)immune response in the gut: the role of intestinal immune regulation in the prevention of type 1 diabetes. </w:t>
      </w:r>
      <w:r w:rsidRPr="00616594">
        <w:rPr>
          <w:rFonts w:ascii="Book Antiqua" w:eastAsia="SimSun" w:hAnsi="Book Antiqua" w:cs="SimSun"/>
          <w:i/>
          <w:iCs/>
          <w:sz w:val="24"/>
          <w:szCs w:val="24"/>
        </w:rPr>
        <w:t>Am J Clin Exp Immunol</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2</w:t>
      </w:r>
      <w:r w:rsidRPr="00616594">
        <w:rPr>
          <w:rFonts w:ascii="Book Antiqua" w:eastAsia="SimSun" w:hAnsi="Book Antiqua" w:cs="SimSun"/>
          <w:sz w:val="24"/>
          <w:szCs w:val="24"/>
        </w:rPr>
        <w:t>: 156-171 [PMID: 23885333]</w:t>
      </w:r>
    </w:p>
    <w:p w14:paraId="71B6200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193 </w:t>
      </w:r>
      <w:r w:rsidRPr="00616594">
        <w:rPr>
          <w:rFonts w:ascii="Book Antiqua" w:eastAsia="SimSun" w:hAnsi="Book Antiqua" w:cs="SimSun"/>
          <w:b/>
          <w:bCs/>
          <w:sz w:val="24"/>
          <w:szCs w:val="24"/>
        </w:rPr>
        <w:t>Turley SJ</w:t>
      </w:r>
      <w:r w:rsidRPr="00616594">
        <w:rPr>
          <w:rFonts w:ascii="Book Antiqua" w:eastAsia="SimSun" w:hAnsi="Book Antiqua" w:cs="SimSun"/>
          <w:sz w:val="24"/>
          <w:szCs w:val="24"/>
        </w:rPr>
        <w:t>, Lee JW, Dutton-Swain N, Mathis D, Benoist C. Endocrine self and gut non-self intersect in the pancreatic lymph nodes. </w:t>
      </w:r>
      <w:r w:rsidRPr="00616594">
        <w:rPr>
          <w:rFonts w:ascii="Book Antiqua" w:eastAsia="SimSun" w:hAnsi="Book Antiqua" w:cs="SimSun"/>
          <w:i/>
          <w:iCs/>
          <w:sz w:val="24"/>
          <w:szCs w:val="24"/>
        </w:rPr>
        <w:t>Proc Natl Acad Sci U S A</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102</w:t>
      </w:r>
      <w:r w:rsidRPr="00616594">
        <w:rPr>
          <w:rFonts w:ascii="Book Antiqua" w:eastAsia="SimSun" w:hAnsi="Book Antiqua" w:cs="SimSun"/>
          <w:sz w:val="24"/>
          <w:szCs w:val="24"/>
        </w:rPr>
        <w:t>: 17729-17733 [PMID: 16317068 DOI: 10.1073/pnas.0509006102]</w:t>
      </w:r>
    </w:p>
    <w:p w14:paraId="72F7E1F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194 </w:t>
      </w:r>
      <w:r w:rsidRPr="00616594">
        <w:rPr>
          <w:rFonts w:ascii="Book Antiqua" w:eastAsia="SimSun" w:hAnsi="Book Antiqua" w:cs="SimSun"/>
          <w:b/>
          <w:bCs/>
          <w:sz w:val="24"/>
          <w:szCs w:val="24"/>
        </w:rPr>
        <w:t>Berer K</w:t>
      </w:r>
      <w:r w:rsidRPr="00616594">
        <w:rPr>
          <w:rFonts w:ascii="Book Antiqua" w:eastAsia="SimSun" w:hAnsi="Book Antiqua" w:cs="SimSun"/>
          <w:sz w:val="24"/>
          <w:szCs w:val="24"/>
        </w:rPr>
        <w:t>, Mues M, Koutrolos M, Rasbi ZA, Boziki M, Johner C, Wekerle H, Krishnamoorthy G. Commensal microbiota and myelin autoantigen cooperate to trigger autoimmune demyelination.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479</w:t>
      </w:r>
      <w:r w:rsidRPr="00616594">
        <w:rPr>
          <w:rFonts w:ascii="Book Antiqua" w:eastAsia="SimSun" w:hAnsi="Book Antiqua" w:cs="SimSun"/>
          <w:sz w:val="24"/>
          <w:szCs w:val="24"/>
        </w:rPr>
        <w:t>: 538-541 [PMID: 22031325 DOI: 10.1038/nature10554]</w:t>
      </w:r>
    </w:p>
    <w:p w14:paraId="2AA3D15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195 </w:t>
      </w:r>
      <w:r w:rsidRPr="00616594">
        <w:rPr>
          <w:rFonts w:ascii="Book Antiqua" w:eastAsia="SimSun" w:hAnsi="Book Antiqua" w:cs="SimSun"/>
          <w:b/>
          <w:bCs/>
          <w:sz w:val="24"/>
          <w:szCs w:val="24"/>
        </w:rPr>
        <w:t>Wiest R</w:t>
      </w:r>
      <w:r w:rsidRPr="00616594">
        <w:rPr>
          <w:rFonts w:ascii="Book Antiqua" w:eastAsia="SimSun" w:hAnsi="Book Antiqua" w:cs="SimSun"/>
          <w:sz w:val="24"/>
          <w:szCs w:val="24"/>
        </w:rPr>
        <w:t>, Garcia-Tsao G. Bacterial translocation (BT) in cirrhosis.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41</w:t>
      </w:r>
      <w:r w:rsidRPr="00616594">
        <w:rPr>
          <w:rFonts w:ascii="Book Antiqua" w:eastAsia="SimSun" w:hAnsi="Book Antiqua" w:cs="SimSun"/>
          <w:sz w:val="24"/>
          <w:szCs w:val="24"/>
        </w:rPr>
        <w:t>: 422-433 [PMID: 15723320 DOI: 10.1002/hep.20632]</w:t>
      </w:r>
    </w:p>
    <w:p w14:paraId="69A1C02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196 </w:t>
      </w:r>
      <w:r w:rsidRPr="00616594">
        <w:rPr>
          <w:rFonts w:ascii="Book Antiqua" w:eastAsia="SimSun" w:hAnsi="Book Antiqua" w:cs="SimSun"/>
          <w:b/>
          <w:bCs/>
          <w:sz w:val="24"/>
          <w:szCs w:val="24"/>
        </w:rPr>
        <w:t>Son G</w:t>
      </w:r>
      <w:r w:rsidRPr="00616594">
        <w:rPr>
          <w:rFonts w:ascii="Book Antiqua" w:eastAsia="SimSun" w:hAnsi="Book Antiqua" w:cs="SimSun"/>
          <w:sz w:val="24"/>
          <w:szCs w:val="24"/>
        </w:rPr>
        <w:t>, Kremer M, Hines IN. Contribution of gut bacteria to liver pathobiology. </w:t>
      </w:r>
      <w:r w:rsidRPr="00616594">
        <w:rPr>
          <w:rFonts w:ascii="Book Antiqua" w:eastAsia="SimSun" w:hAnsi="Book Antiqua" w:cs="SimSun"/>
          <w:i/>
          <w:iCs/>
          <w:sz w:val="24"/>
          <w:szCs w:val="24"/>
        </w:rPr>
        <w:t>Gastroenterol Res Pract</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2010</w:t>
      </w:r>
      <w:r w:rsidRPr="00616594">
        <w:rPr>
          <w:rFonts w:ascii="Book Antiqua" w:eastAsia="SimSun" w:hAnsi="Book Antiqua" w:cs="SimSun"/>
          <w:sz w:val="24"/>
          <w:szCs w:val="24"/>
        </w:rPr>
        <w:t>: [PMID: 20706692 DOI: 10.1155/2010/453563]</w:t>
      </w:r>
    </w:p>
    <w:p w14:paraId="7D558D0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197 </w:t>
      </w:r>
      <w:r w:rsidRPr="00616594">
        <w:rPr>
          <w:rFonts w:ascii="Book Antiqua" w:eastAsia="SimSun" w:hAnsi="Book Antiqua" w:cs="SimSun"/>
          <w:b/>
          <w:bCs/>
          <w:sz w:val="24"/>
          <w:szCs w:val="24"/>
        </w:rPr>
        <w:t>Konturek PC</w:t>
      </w:r>
      <w:r w:rsidRPr="00616594">
        <w:rPr>
          <w:rFonts w:ascii="Book Antiqua" w:eastAsia="SimSun" w:hAnsi="Book Antiqua" w:cs="SimSun"/>
          <w:sz w:val="24"/>
          <w:szCs w:val="24"/>
        </w:rPr>
        <w:t>, Haziri D, Brzozowski T, Hess T, Heyman S, Kwiecien S, Konturek SJ, Koziel J. Emerging role of fecal microbiota therapy in the treatment of gastrointestinal and extra-gastrointestinal diseases. </w:t>
      </w:r>
      <w:r w:rsidRPr="00616594">
        <w:rPr>
          <w:rFonts w:ascii="Book Antiqua" w:eastAsia="SimSun" w:hAnsi="Book Antiqua" w:cs="SimSun"/>
          <w:i/>
          <w:iCs/>
          <w:sz w:val="24"/>
          <w:szCs w:val="24"/>
        </w:rPr>
        <w:t>J Physiol Pharmacol</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66</w:t>
      </w:r>
      <w:r w:rsidRPr="00616594">
        <w:rPr>
          <w:rFonts w:ascii="Book Antiqua" w:eastAsia="SimSun" w:hAnsi="Book Antiqua" w:cs="SimSun"/>
          <w:sz w:val="24"/>
          <w:szCs w:val="24"/>
        </w:rPr>
        <w:t>: 483-491 [PMID: 26348073]</w:t>
      </w:r>
    </w:p>
    <w:p w14:paraId="561139B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198 </w:t>
      </w:r>
      <w:r w:rsidRPr="00616594">
        <w:rPr>
          <w:rFonts w:ascii="Book Antiqua" w:eastAsia="SimSun" w:hAnsi="Book Antiqua" w:cs="SimSun"/>
          <w:b/>
          <w:bCs/>
          <w:sz w:val="24"/>
          <w:szCs w:val="24"/>
        </w:rPr>
        <w:t>Mehal WZ</w:t>
      </w:r>
      <w:r w:rsidRPr="00616594">
        <w:rPr>
          <w:rFonts w:ascii="Book Antiqua" w:eastAsia="SimSun" w:hAnsi="Book Antiqua" w:cs="SimSun"/>
          <w:sz w:val="24"/>
          <w:szCs w:val="24"/>
        </w:rPr>
        <w:t>. The Gordian Knot of dysbiosis, obesity and NAFLD. </w:t>
      </w:r>
      <w:r w:rsidRPr="00616594">
        <w:rPr>
          <w:rFonts w:ascii="Book Antiqua" w:eastAsia="SimSun" w:hAnsi="Book Antiqua" w:cs="SimSun"/>
          <w:i/>
          <w:iCs/>
          <w:sz w:val="24"/>
          <w:szCs w:val="24"/>
        </w:rPr>
        <w:t>Nat Rev Gastroenterol Hepatol</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10</w:t>
      </w:r>
      <w:r w:rsidRPr="00616594">
        <w:rPr>
          <w:rFonts w:ascii="Book Antiqua" w:eastAsia="SimSun" w:hAnsi="Book Antiqua" w:cs="SimSun"/>
          <w:sz w:val="24"/>
          <w:szCs w:val="24"/>
        </w:rPr>
        <w:t>: 637-644 [PMID: 23958600 DOI: 10.1038/nrgastro.2013.146]</w:t>
      </w:r>
    </w:p>
    <w:p w14:paraId="6DDFDD0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199 </w:t>
      </w:r>
      <w:r w:rsidRPr="00616594">
        <w:rPr>
          <w:rFonts w:ascii="Book Antiqua" w:eastAsia="SimSun" w:hAnsi="Book Antiqua" w:cs="SimSun"/>
          <w:b/>
          <w:bCs/>
          <w:sz w:val="24"/>
          <w:szCs w:val="24"/>
        </w:rPr>
        <w:t>Al-Lahham SH</w:t>
      </w:r>
      <w:r w:rsidRPr="00616594">
        <w:rPr>
          <w:rFonts w:ascii="Book Antiqua" w:eastAsia="SimSun" w:hAnsi="Book Antiqua" w:cs="SimSun"/>
          <w:sz w:val="24"/>
          <w:szCs w:val="24"/>
        </w:rPr>
        <w:t>, Peppelenbosch MP, Roelofsen H, Vonk RJ, Venema K. Biological effects of propionic acid in humans; metabolism, potential applications and underlying mechanisms. </w:t>
      </w:r>
      <w:r w:rsidRPr="00616594">
        <w:rPr>
          <w:rFonts w:ascii="Book Antiqua" w:eastAsia="SimSun" w:hAnsi="Book Antiqua" w:cs="SimSun"/>
          <w:i/>
          <w:iCs/>
          <w:sz w:val="24"/>
          <w:szCs w:val="24"/>
        </w:rPr>
        <w:t>Biochim Biophys Acta</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1801</w:t>
      </w:r>
      <w:r w:rsidRPr="00616594">
        <w:rPr>
          <w:rFonts w:ascii="Book Antiqua" w:eastAsia="SimSun" w:hAnsi="Book Antiqua" w:cs="SimSun"/>
          <w:sz w:val="24"/>
          <w:szCs w:val="24"/>
        </w:rPr>
        <w:t>: 1175-1183 [PMID: 20691280 DOI: 10.1016/j.bbalip.2010.07.007]</w:t>
      </w:r>
    </w:p>
    <w:p w14:paraId="402FFEB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200 </w:t>
      </w:r>
      <w:r w:rsidRPr="00616594">
        <w:rPr>
          <w:rFonts w:ascii="Book Antiqua" w:eastAsia="SimSun" w:hAnsi="Book Antiqua" w:cs="SimSun"/>
          <w:b/>
          <w:bCs/>
          <w:sz w:val="24"/>
          <w:szCs w:val="24"/>
        </w:rPr>
        <w:t>Tan J</w:t>
      </w:r>
      <w:r w:rsidRPr="00616594">
        <w:rPr>
          <w:rFonts w:ascii="Book Antiqua" w:eastAsia="SimSun" w:hAnsi="Book Antiqua" w:cs="SimSun"/>
          <w:sz w:val="24"/>
          <w:szCs w:val="24"/>
        </w:rPr>
        <w:t>, McKenzie C, Potamitis M, Thorburn AN, Mackay CR, Macia L. The role of short-chain fatty acids in health and disease. </w:t>
      </w:r>
      <w:r w:rsidRPr="00616594">
        <w:rPr>
          <w:rFonts w:ascii="Book Antiqua" w:eastAsia="SimSun" w:hAnsi="Book Antiqua" w:cs="SimSun"/>
          <w:i/>
          <w:iCs/>
          <w:sz w:val="24"/>
          <w:szCs w:val="24"/>
        </w:rPr>
        <w:t>Adv Immunol</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121</w:t>
      </w:r>
      <w:r w:rsidRPr="00616594">
        <w:rPr>
          <w:rFonts w:ascii="Book Antiqua" w:eastAsia="SimSun" w:hAnsi="Book Antiqua" w:cs="SimSun"/>
          <w:sz w:val="24"/>
          <w:szCs w:val="24"/>
        </w:rPr>
        <w:t>: 91-119 [PMID: 24388214 DOI: 10.1016/B978-0-12-800100-4.00003-9]</w:t>
      </w:r>
    </w:p>
    <w:p w14:paraId="0C4B4E6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201 </w:t>
      </w:r>
      <w:r w:rsidRPr="00616594">
        <w:rPr>
          <w:rFonts w:ascii="Book Antiqua" w:eastAsia="SimSun" w:hAnsi="Book Antiqua" w:cs="SimSun"/>
          <w:b/>
          <w:bCs/>
          <w:sz w:val="24"/>
          <w:szCs w:val="24"/>
        </w:rPr>
        <w:t>Finnie IA</w:t>
      </w:r>
      <w:r w:rsidRPr="00616594">
        <w:rPr>
          <w:rFonts w:ascii="Book Antiqua" w:eastAsia="SimSun" w:hAnsi="Book Antiqua" w:cs="SimSun"/>
          <w:sz w:val="24"/>
          <w:szCs w:val="24"/>
        </w:rPr>
        <w:t>, Dwarakanath AD, Taylor BA, Rhodes JM. Colonic mucin synthesis is increased by sodium butyrate. </w:t>
      </w:r>
      <w:r w:rsidRPr="00616594">
        <w:rPr>
          <w:rFonts w:ascii="Book Antiqua" w:eastAsia="SimSun" w:hAnsi="Book Antiqua" w:cs="SimSun"/>
          <w:i/>
          <w:iCs/>
          <w:sz w:val="24"/>
          <w:szCs w:val="24"/>
        </w:rPr>
        <w:t>Gut</w:t>
      </w:r>
      <w:r w:rsidRPr="00616594">
        <w:rPr>
          <w:rFonts w:ascii="Book Antiqua" w:eastAsia="SimSun" w:hAnsi="Book Antiqua" w:cs="SimSun"/>
          <w:sz w:val="24"/>
          <w:szCs w:val="24"/>
        </w:rPr>
        <w:t> 1995; </w:t>
      </w:r>
      <w:r w:rsidRPr="00616594">
        <w:rPr>
          <w:rFonts w:ascii="Book Antiqua" w:eastAsia="SimSun" w:hAnsi="Book Antiqua" w:cs="SimSun"/>
          <w:b/>
          <w:bCs/>
          <w:sz w:val="24"/>
          <w:szCs w:val="24"/>
        </w:rPr>
        <w:t>36</w:t>
      </w:r>
      <w:r w:rsidRPr="00616594">
        <w:rPr>
          <w:rFonts w:ascii="Book Antiqua" w:eastAsia="SimSun" w:hAnsi="Book Antiqua" w:cs="SimSun"/>
          <w:sz w:val="24"/>
          <w:szCs w:val="24"/>
        </w:rPr>
        <w:t>: 93-99 [PMID: 7890244 DOI: 10.1136/gut.36.1.93]</w:t>
      </w:r>
    </w:p>
    <w:p w14:paraId="400CA24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202 </w:t>
      </w:r>
      <w:r w:rsidRPr="00616594">
        <w:rPr>
          <w:rFonts w:ascii="Book Antiqua" w:eastAsia="SimSun" w:hAnsi="Book Antiqua" w:cs="SimSun"/>
          <w:b/>
          <w:bCs/>
          <w:sz w:val="24"/>
          <w:szCs w:val="24"/>
        </w:rPr>
        <w:t>Burger-van Paassen N</w:t>
      </w:r>
      <w:r w:rsidRPr="00616594">
        <w:rPr>
          <w:rFonts w:ascii="Book Antiqua" w:eastAsia="SimSun" w:hAnsi="Book Antiqua" w:cs="SimSun"/>
          <w:sz w:val="24"/>
          <w:szCs w:val="24"/>
        </w:rPr>
        <w:t>, Vincent A, Puiman PJ, van der Sluis M, Bouma J, Boehm G, van Goudoever JB, van Seuningen I, Renes IB. The regulation of intestinal mucin MUC2 expression by short-chain fatty acids: implications for epithelial protection. </w:t>
      </w:r>
      <w:r w:rsidRPr="00616594">
        <w:rPr>
          <w:rFonts w:ascii="Book Antiqua" w:eastAsia="SimSun" w:hAnsi="Book Antiqua" w:cs="SimSun"/>
          <w:i/>
          <w:iCs/>
          <w:sz w:val="24"/>
          <w:szCs w:val="24"/>
        </w:rPr>
        <w:t>Biochem J</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420</w:t>
      </w:r>
      <w:r w:rsidRPr="00616594">
        <w:rPr>
          <w:rFonts w:ascii="Book Antiqua" w:eastAsia="SimSun" w:hAnsi="Book Antiqua" w:cs="SimSun"/>
          <w:sz w:val="24"/>
          <w:szCs w:val="24"/>
        </w:rPr>
        <w:t>: 211-219 [PMID: 19228118 DOI: 10.1042/BJ20082222]</w:t>
      </w:r>
    </w:p>
    <w:p w14:paraId="3FBA999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203 </w:t>
      </w:r>
      <w:r w:rsidRPr="00616594">
        <w:rPr>
          <w:rFonts w:ascii="Book Antiqua" w:eastAsia="SimSun" w:hAnsi="Book Antiqua" w:cs="SimSun"/>
          <w:b/>
          <w:bCs/>
          <w:sz w:val="24"/>
          <w:szCs w:val="24"/>
        </w:rPr>
        <w:t>Peng L</w:t>
      </w:r>
      <w:r w:rsidRPr="00616594">
        <w:rPr>
          <w:rFonts w:ascii="Book Antiqua" w:eastAsia="SimSun" w:hAnsi="Book Antiqua" w:cs="SimSun"/>
          <w:sz w:val="24"/>
          <w:szCs w:val="24"/>
        </w:rPr>
        <w:t>, Li ZR, Green RS, Holzman IR, Lin J. Butyrate enhances the intestinal barrier by facilitating tight junction assembly via activation of AMP-activated protein kinase in Caco-2 cell monolayers. </w:t>
      </w:r>
      <w:r w:rsidRPr="00616594">
        <w:rPr>
          <w:rFonts w:ascii="Book Antiqua" w:eastAsia="SimSun" w:hAnsi="Book Antiqua" w:cs="SimSun"/>
          <w:i/>
          <w:iCs/>
          <w:sz w:val="24"/>
          <w:szCs w:val="24"/>
        </w:rPr>
        <w:t>J Nutr</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139</w:t>
      </w:r>
      <w:r w:rsidRPr="00616594">
        <w:rPr>
          <w:rFonts w:ascii="Book Antiqua" w:eastAsia="SimSun" w:hAnsi="Book Antiqua" w:cs="SimSun"/>
          <w:sz w:val="24"/>
          <w:szCs w:val="24"/>
        </w:rPr>
        <w:t>: 1619-1625 [PMID: 19625695 DOI: 10.3945/jn.109.104638]</w:t>
      </w:r>
    </w:p>
    <w:p w14:paraId="74A241B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204 </w:t>
      </w:r>
      <w:r w:rsidRPr="00616594">
        <w:rPr>
          <w:rFonts w:ascii="Book Antiqua" w:eastAsia="SimSun" w:hAnsi="Book Antiqua" w:cs="SimSun"/>
          <w:b/>
          <w:bCs/>
          <w:sz w:val="24"/>
          <w:szCs w:val="24"/>
        </w:rPr>
        <w:t>Lewis K</w:t>
      </w:r>
      <w:r w:rsidRPr="00616594">
        <w:rPr>
          <w:rFonts w:ascii="Book Antiqua" w:eastAsia="SimSun" w:hAnsi="Book Antiqua" w:cs="SimSun"/>
          <w:sz w:val="24"/>
          <w:szCs w:val="24"/>
        </w:rPr>
        <w:t>, Lutgendorff F, Phan V, Söderholm JD, Sherman PM, McKay DM. Enhanced translocation of bacteria across metabolically stressed epithelia is reduced by butyrate. </w:t>
      </w:r>
      <w:r w:rsidRPr="00616594">
        <w:rPr>
          <w:rFonts w:ascii="Book Antiqua" w:eastAsia="SimSun" w:hAnsi="Book Antiqua" w:cs="SimSun"/>
          <w:i/>
          <w:iCs/>
          <w:sz w:val="24"/>
          <w:szCs w:val="24"/>
        </w:rPr>
        <w:t>Inflamm Bowel Dis</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16</w:t>
      </w:r>
      <w:r w:rsidRPr="00616594">
        <w:rPr>
          <w:rFonts w:ascii="Book Antiqua" w:eastAsia="SimSun" w:hAnsi="Book Antiqua" w:cs="SimSun"/>
          <w:sz w:val="24"/>
          <w:szCs w:val="24"/>
        </w:rPr>
        <w:t>: 1138-1148 [PMID: 20024905 DOI: 10.1002/ibd.21177]</w:t>
      </w:r>
    </w:p>
    <w:p w14:paraId="0FBFF4D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205 </w:t>
      </w:r>
      <w:r w:rsidRPr="00616594">
        <w:rPr>
          <w:rFonts w:ascii="Book Antiqua" w:eastAsia="SimSun" w:hAnsi="Book Antiqua" w:cs="SimSun"/>
          <w:b/>
          <w:bCs/>
          <w:sz w:val="24"/>
          <w:szCs w:val="24"/>
        </w:rPr>
        <w:t>Arpaia N</w:t>
      </w:r>
      <w:r w:rsidRPr="00616594">
        <w:rPr>
          <w:rFonts w:ascii="Book Antiqua" w:eastAsia="SimSun" w:hAnsi="Book Antiqua" w:cs="SimSun"/>
          <w:sz w:val="24"/>
          <w:szCs w:val="24"/>
        </w:rPr>
        <w:t>, Campbell C, Fan X, Dikiy S, van der Veeken J, deRoos P, Liu H, Cross JR, Pfeffer K, Coffer PJ, Rudensky AY. Metabolites produced by commensal bacteria promote peripheral regulatory T-cell generation.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504</w:t>
      </w:r>
      <w:r w:rsidRPr="00616594">
        <w:rPr>
          <w:rFonts w:ascii="Book Antiqua" w:eastAsia="SimSun" w:hAnsi="Book Antiqua" w:cs="SimSun"/>
          <w:sz w:val="24"/>
          <w:szCs w:val="24"/>
        </w:rPr>
        <w:t>: 451-455 [PMID: 24226773 DOI: 10.1038/nature12726]</w:t>
      </w:r>
    </w:p>
    <w:p w14:paraId="5221344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206 </w:t>
      </w:r>
      <w:r w:rsidRPr="00616594">
        <w:rPr>
          <w:rFonts w:ascii="Book Antiqua" w:eastAsia="SimSun" w:hAnsi="Book Antiqua" w:cs="SimSun"/>
          <w:b/>
          <w:bCs/>
          <w:sz w:val="24"/>
          <w:szCs w:val="24"/>
        </w:rPr>
        <w:t>Singh N</w:t>
      </w:r>
      <w:r w:rsidRPr="00616594">
        <w:rPr>
          <w:rFonts w:ascii="Book Antiqua" w:eastAsia="SimSun" w:hAnsi="Book Antiqua" w:cs="SimSun"/>
          <w:sz w:val="24"/>
          <w:szCs w:val="24"/>
        </w:rPr>
        <w:t xml:space="preserve">, Gurav A, Sivaprakasam S, Brady E, Padia R, Shi H, Thangaraju M, Prasad PD, Manicassamy S, Munn DH, Lee JR, Offermanns S, Ganapathy V. Activation of Gpr109a, receptor for niacin and the commensal metabolite butyrate, suppresses colonic </w:t>
      </w:r>
      <w:r w:rsidRPr="00616594">
        <w:rPr>
          <w:rFonts w:ascii="Book Antiqua" w:eastAsia="SimSun" w:hAnsi="Book Antiqua" w:cs="SimSun"/>
          <w:sz w:val="24"/>
          <w:szCs w:val="24"/>
        </w:rPr>
        <w:lastRenderedPageBreak/>
        <w:t>inflammation and carcinogenesis. </w:t>
      </w:r>
      <w:r w:rsidRPr="00616594">
        <w:rPr>
          <w:rFonts w:ascii="Book Antiqua" w:eastAsia="SimSun" w:hAnsi="Book Antiqua" w:cs="SimSun"/>
          <w:i/>
          <w:iCs/>
          <w:sz w:val="24"/>
          <w:szCs w:val="24"/>
        </w:rPr>
        <w:t>Immunity</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40</w:t>
      </w:r>
      <w:r w:rsidRPr="00616594">
        <w:rPr>
          <w:rFonts w:ascii="Book Antiqua" w:eastAsia="SimSun" w:hAnsi="Book Antiqua" w:cs="SimSun"/>
          <w:sz w:val="24"/>
          <w:szCs w:val="24"/>
        </w:rPr>
        <w:t>: 128-139 [PMID: 24412617 DOI: 10.1016/j.immuni.2013.12.007]</w:t>
      </w:r>
    </w:p>
    <w:p w14:paraId="5EDF3C8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207 </w:t>
      </w:r>
      <w:r w:rsidRPr="00616594">
        <w:rPr>
          <w:rFonts w:ascii="Book Antiqua" w:eastAsia="SimSun" w:hAnsi="Book Antiqua" w:cs="SimSun"/>
          <w:b/>
          <w:bCs/>
          <w:sz w:val="24"/>
          <w:szCs w:val="24"/>
        </w:rPr>
        <w:t>Segain JP</w:t>
      </w:r>
      <w:r w:rsidRPr="00616594">
        <w:rPr>
          <w:rFonts w:ascii="Book Antiqua" w:eastAsia="SimSun" w:hAnsi="Book Antiqua" w:cs="SimSun"/>
          <w:sz w:val="24"/>
          <w:szCs w:val="24"/>
        </w:rPr>
        <w:t>, Raingeard de la Blétière D, Bourreille A, Leray V, Gervois N, Rosales C, Ferrier L, Bonnet C, Blottière HM, Galmiche JP. Butyrate inhibits inflammatory responses through NFkappaB inhibition: implications for Crohn's disease. </w:t>
      </w:r>
      <w:r w:rsidRPr="00616594">
        <w:rPr>
          <w:rFonts w:ascii="Book Antiqua" w:eastAsia="SimSun" w:hAnsi="Book Antiqua" w:cs="SimSun"/>
          <w:i/>
          <w:iCs/>
          <w:sz w:val="24"/>
          <w:szCs w:val="24"/>
        </w:rPr>
        <w:t>Gut</w:t>
      </w:r>
      <w:r w:rsidRPr="00616594">
        <w:rPr>
          <w:rFonts w:ascii="Book Antiqua" w:eastAsia="SimSun" w:hAnsi="Book Antiqua" w:cs="SimSun"/>
          <w:sz w:val="24"/>
          <w:szCs w:val="24"/>
        </w:rPr>
        <w:t> 2000; </w:t>
      </w:r>
      <w:r w:rsidRPr="00616594">
        <w:rPr>
          <w:rFonts w:ascii="Book Antiqua" w:eastAsia="SimSun" w:hAnsi="Book Antiqua" w:cs="SimSun"/>
          <w:b/>
          <w:bCs/>
          <w:sz w:val="24"/>
          <w:szCs w:val="24"/>
        </w:rPr>
        <w:t>47</w:t>
      </w:r>
      <w:r w:rsidRPr="00616594">
        <w:rPr>
          <w:rFonts w:ascii="Book Antiqua" w:eastAsia="SimSun" w:hAnsi="Book Antiqua" w:cs="SimSun"/>
          <w:sz w:val="24"/>
          <w:szCs w:val="24"/>
        </w:rPr>
        <w:t>: 397-403 [PMID: 10940278 DOI: 10.1136/gut.47.3.397]</w:t>
      </w:r>
    </w:p>
    <w:p w14:paraId="3522758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208 </w:t>
      </w:r>
      <w:r w:rsidRPr="00616594">
        <w:rPr>
          <w:rFonts w:ascii="Book Antiqua" w:eastAsia="SimSun" w:hAnsi="Book Antiqua" w:cs="SimSun"/>
          <w:b/>
          <w:bCs/>
          <w:sz w:val="24"/>
          <w:szCs w:val="24"/>
        </w:rPr>
        <w:t>Bordonaro M</w:t>
      </w:r>
      <w:r w:rsidRPr="00616594">
        <w:rPr>
          <w:rFonts w:ascii="Book Antiqua" w:eastAsia="SimSun" w:hAnsi="Book Antiqua" w:cs="SimSun"/>
          <w:sz w:val="24"/>
          <w:szCs w:val="24"/>
        </w:rPr>
        <w:t>, Lazarova DL, Augenlicht LH, Sartorelli AC. Cell type- and promoter-dependent modulation of the Wnt signaling pathway by sodium butyrate. </w:t>
      </w:r>
      <w:r w:rsidRPr="00616594">
        <w:rPr>
          <w:rFonts w:ascii="Book Antiqua" w:eastAsia="SimSun" w:hAnsi="Book Antiqua" w:cs="SimSun"/>
          <w:i/>
          <w:iCs/>
          <w:sz w:val="24"/>
          <w:szCs w:val="24"/>
        </w:rPr>
        <w:t>Int J Cancer</w:t>
      </w:r>
      <w:r w:rsidRPr="00616594">
        <w:rPr>
          <w:rFonts w:ascii="Book Antiqua" w:eastAsia="SimSun" w:hAnsi="Book Antiqua" w:cs="SimSun"/>
          <w:sz w:val="24"/>
          <w:szCs w:val="24"/>
        </w:rPr>
        <w:t> 2002; </w:t>
      </w:r>
      <w:r w:rsidRPr="00616594">
        <w:rPr>
          <w:rFonts w:ascii="Book Antiqua" w:eastAsia="SimSun" w:hAnsi="Book Antiqua" w:cs="SimSun"/>
          <w:b/>
          <w:bCs/>
          <w:sz w:val="24"/>
          <w:szCs w:val="24"/>
        </w:rPr>
        <w:t>97</w:t>
      </w:r>
      <w:r w:rsidRPr="00616594">
        <w:rPr>
          <w:rFonts w:ascii="Book Antiqua" w:eastAsia="SimSun" w:hAnsi="Book Antiqua" w:cs="SimSun"/>
          <w:sz w:val="24"/>
          <w:szCs w:val="24"/>
        </w:rPr>
        <w:t>: 42-51 [PMID: 11774242 DOI: 10.1002/ijc.1577]</w:t>
      </w:r>
    </w:p>
    <w:p w14:paraId="06040F3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209 </w:t>
      </w:r>
      <w:r w:rsidRPr="00616594">
        <w:rPr>
          <w:rFonts w:ascii="Book Antiqua" w:eastAsia="SimSun" w:hAnsi="Book Antiqua" w:cs="SimSun"/>
          <w:b/>
          <w:bCs/>
          <w:sz w:val="24"/>
          <w:szCs w:val="24"/>
        </w:rPr>
        <w:t>Rabinowitz JD</w:t>
      </w:r>
      <w:r w:rsidRPr="00616594">
        <w:rPr>
          <w:rFonts w:ascii="Book Antiqua" w:eastAsia="SimSun" w:hAnsi="Book Antiqua" w:cs="SimSun"/>
          <w:sz w:val="24"/>
          <w:szCs w:val="24"/>
        </w:rPr>
        <w:t>, White E. Autophagy and metabolism.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330</w:t>
      </w:r>
      <w:r w:rsidRPr="00616594">
        <w:rPr>
          <w:rFonts w:ascii="Book Antiqua" w:eastAsia="SimSun" w:hAnsi="Book Antiqua" w:cs="SimSun"/>
          <w:sz w:val="24"/>
          <w:szCs w:val="24"/>
        </w:rPr>
        <w:t>: 1344-1348 [PMID: 21127245 DOI: 10.1126/science.1193497]</w:t>
      </w:r>
    </w:p>
    <w:p w14:paraId="64C79F6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210 </w:t>
      </w:r>
      <w:r w:rsidRPr="00616594">
        <w:rPr>
          <w:rFonts w:ascii="Book Antiqua" w:eastAsia="SimSun" w:hAnsi="Book Antiqua" w:cs="SimSun"/>
          <w:b/>
          <w:bCs/>
          <w:sz w:val="24"/>
          <w:szCs w:val="24"/>
        </w:rPr>
        <w:t>Zhang J</w:t>
      </w:r>
      <w:r w:rsidRPr="00616594">
        <w:rPr>
          <w:rFonts w:ascii="Book Antiqua" w:eastAsia="SimSun" w:hAnsi="Book Antiqua" w:cs="SimSun"/>
          <w:sz w:val="24"/>
          <w:szCs w:val="24"/>
        </w:rPr>
        <w:t>, Yi M, Zha L, Chen S, Li Z, Li C, Gong M, Deng H, Chu X, Chen J, Zhang Z, Mao L, Sun S. Sodium Butyrate Induces Endoplasmic Reticulum Stress and Autophagy in Colorectal Cells: Implications for Apoptosis.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2016; </w:t>
      </w:r>
      <w:r w:rsidRPr="00616594">
        <w:rPr>
          <w:rFonts w:ascii="Book Antiqua" w:eastAsia="SimSun" w:hAnsi="Book Antiqua" w:cs="SimSun"/>
          <w:b/>
          <w:bCs/>
          <w:sz w:val="24"/>
          <w:szCs w:val="24"/>
        </w:rPr>
        <w:t>11</w:t>
      </w:r>
      <w:r w:rsidRPr="00616594">
        <w:rPr>
          <w:rFonts w:ascii="Book Antiqua" w:eastAsia="SimSun" w:hAnsi="Book Antiqua" w:cs="SimSun"/>
          <w:sz w:val="24"/>
          <w:szCs w:val="24"/>
        </w:rPr>
        <w:t>: e0147218 [PMID: 26784903 DOI: 10.1371/journal.pone.0147218]</w:t>
      </w:r>
    </w:p>
    <w:p w14:paraId="593AC24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211 </w:t>
      </w:r>
      <w:r w:rsidRPr="00616594">
        <w:rPr>
          <w:rFonts w:ascii="Book Antiqua" w:eastAsia="SimSun" w:hAnsi="Book Antiqua" w:cs="SimSun"/>
          <w:b/>
          <w:bCs/>
          <w:sz w:val="24"/>
          <w:szCs w:val="24"/>
        </w:rPr>
        <w:t>Madrigal-Matute J</w:t>
      </w:r>
      <w:r w:rsidRPr="00616594">
        <w:rPr>
          <w:rFonts w:ascii="Book Antiqua" w:eastAsia="SimSun" w:hAnsi="Book Antiqua" w:cs="SimSun"/>
          <w:sz w:val="24"/>
          <w:szCs w:val="24"/>
        </w:rPr>
        <w:t>, Cuervo AM. Regulation of Liver Metabolism by Autophagy.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2016; </w:t>
      </w:r>
      <w:r w:rsidRPr="00616594">
        <w:rPr>
          <w:rFonts w:ascii="Book Antiqua" w:eastAsia="SimSun" w:hAnsi="Book Antiqua" w:cs="SimSun"/>
          <w:b/>
          <w:bCs/>
          <w:sz w:val="24"/>
          <w:szCs w:val="24"/>
        </w:rPr>
        <w:t>150</w:t>
      </w:r>
      <w:r w:rsidRPr="00616594">
        <w:rPr>
          <w:rFonts w:ascii="Book Antiqua" w:eastAsia="SimSun" w:hAnsi="Book Antiqua" w:cs="SimSun"/>
          <w:sz w:val="24"/>
          <w:szCs w:val="24"/>
        </w:rPr>
        <w:t>: 328-339 [PMID: 26453774 DOI: 10.1053/j.gastro.2015.09.042]</w:t>
      </w:r>
    </w:p>
    <w:p w14:paraId="3E3CF14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212 </w:t>
      </w:r>
      <w:r w:rsidRPr="00616594">
        <w:rPr>
          <w:rFonts w:ascii="Book Antiqua" w:eastAsia="SimSun" w:hAnsi="Book Antiqua" w:cs="SimSun"/>
          <w:b/>
          <w:bCs/>
          <w:sz w:val="24"/>
          <w:szCs w:val="24"/>
        </w:rPr>
        <w:t>Schwab M</w:t>
      </w:r>
      <w:r w:rsidRPr="00616594">
        <w:rPr>
          <w:rFonts w:ascii="Book Antiqua" w:eastAsia="SimSun" w:hAnsi="Book Antiqua" w:cs="SimSun"/>
          <w:sz w:val="24"/>
          <w:szCs w:val="24"/>
        </w:rPr>
        <w:t>, Reynders V, Ulrich S, Zahn N, Stein J, Schröder O. PPARgamma is a key target of butyrate-induced caspase-3 activation in the colorectal cancer cell line Caco-2. </w:t>
      </w:r>
      <w:r w:rsidRPr="00616594">
        <w:rPr>
          <w:rFonts w:ascii="Book Antiqua" w:eastAsia="SimSun" w:hAnsi="Book Antiqua" w:cs="SimSun"/>
          <w:i/>
          <w:iCs/>
          <w:sz w:val="24"/>
          <w:szCs w:val="24"/>
        </w:rPr>
        <w:t>Apoptosis</w:t>
      </w:r>
      <w:r w:rsidRPr="00616594">
        <w:rPr>
          <w:rFonts w:ascii="Book Antiqua" w:eastAsia="SimSun" w:hAnsi="Book Antiqua" w:cs="SimSun"/>
          <w:sz w:val="24"/>
          <w:szCs w:val="24"/>
        </w:rPr>
        <w:t> 2006; </w:t>
      </w:r>
      <w:r w:rsidRPr="00616594">
        <w:rPr>
          <w:rFonts w:ascii="Book Antiqua" w:eastAsia="SimSun" w:hAnsi="Book Antiqua" w:cs="SimSun"/>
          <w:b/>
          <w:bCs/>
          <w:sz w:val="24"/>
          <w:szCs w:val="24"/>
        </w:rPr>
        <w:t>11</w:t>
      </w:r>
      <w:r w:rsidRPr="00616594">
        <w:rPr>
          <w:rFonts w:ascii="Book Antiqua" w:eastAsia="SimSun" w:hAnsi="Book Antiqua" w:cs="SimSun"/>
          <w:sz w:val="24"/>
          <w:szCs w:val="24"/>
        </w:rPr>
        <w:t>: 1801-1811 [PMID: 16927016 DOI: 10.1007/s10495-006-9788-2]</w:t>
      </w:r>
    </w:p>
    <w:p w14:paraId="4301A49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hint="eastAsia"/>
          <w:sz w:val="24"/>
          <w:szCs w:val="24"/>
        </w:rPr>
        <w:t xml:space="preserve">213 </w:t>
      </w:r>
      <w:r w:rsidRPr="00616594">
        <w:rPr>
          <w:rFonts w:ascii="Book Antiqua" w:eastAsia="SimSun" w:hAnsi="Book Antiqua" w:cs="SimSun"/>
          <w:b/>
          <w:sz w:val="24"/>
          <w:szCs w:val="24"/>
        </w:rPr>
        <w:t>Tang Y,</w:t>
      </w:r>
      <w:r w:rsidRPr="00616594">
        <w:rPr>
          <w:rFonts w:ascii="Book Antiqua" w:eastAsia="SimSun" w:hAnsi="Book Antiqua" w:cs="SimSun"/>
          <w:sz w:val="24"/>
          <w:szCs w:val="24"/>
        </w:rPr>
        <w:t xml:space="preserve"> Chen Y, Jiang H, Nie D. Short-chain fatty acids induced autophagy serves as an adaptive strategy for retarding mitochondria-mediated apoptotic cell death.</w:t>
      </w:r>
      <w:r w:rsidRPr="00616594">
        <w:rPr>
          <w:rFonts w:ascii="Book Antiqua" w:eastAsia="SimSun" w:hAnsi="Book Antiqua" w:cs="SimSun"/>
          <w:i/>
          <w:sz w:val="24"/>
          <w:szCs w:val="24"/>
        </w:rPr>
        <w:t xml:space="preserve"> Cell Death Differ </w:t>
      </w:r>
      <w:r w:rsidRPr="00616594">
        <w:rPr>
          <w:rFonts w:ascii="Book Antiqua" w:eastAsia="SimSun" w:hAnsi="Book Antiqua" w:cs="SimSun"/>
          <w:sz w:val="24"/>
          <w:szCs w:val="24"/>
        </w:rPr>
        <w:t xml:space="preserve">2011; </w:t>
      </w:r>
      <w:r w:rsidRPr="00616594">
        <w:rPr>
          <w:rFonts w:ascii="Book Antiqua" w:eastAsia="SimSun" w:hAnsi="Book Antiqua" w:cs="SimSun"/>
          <w:b/>
          <w:sz w:val="24"/>
          <w:szCs w:val="24"/>
        </w:rPr>
        <w:t>18</w:t>
      </w:r>
      <w:r w:rsidRPr="00616594">
        <w:rPr>
          <w:rFonts w:ascii="Book Antiqua" w:eastAsia="SimSun" w:hAnsi="Book Antiqua" w:cs="SimSun"/>
          <w:sz w:val="24"/>
          <w:szCs w:val="24"/>
        </w:rPr>
        <w:t>: 602-618 [PMID: 20930850 DOI: 10.1038/cdd.2010.117]</w:t>
      </w:r>
    </w:p>
    <w:p w14:paraId="3114D0C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214 </w:t>
      </w:r>
      <w:r w:rsidRPr="00616594">
        <w:rPr>
          <w:rFonts w:ascii="Book Antiqua" w:eastAsia="SimSun" w:hAnsi="Book Antiqua" w:cs="SimSun"/>
          <w:b/>
          <w:bCs/>
          <w:sz w:val="24"/>
          <w:szCs w:val="24"/>
        </w:rPr>
        <w:t>Czaja AJ</w:t>
      </w:r>
      <w:r w:rsidRPr="00616594">
        <w:rPr>
          <w:rFonts w:ascii="Book Antiqua" w:eastAsia="SimSun" w:hAnsi="Book Antiqua" w:cs="SimSun"/>
          <w:sz w:val="24"/>
          <w:szCs w:val="24"/>
        </w:rPr>
        <w:t>. Targeting apoptosis in autoimmune hepatitis. </w:t>
      </w:r>
      <w:r w:rsidRPr="00616594">
        <w:rPr>
          <w:rFonts w:ascii="Book Antiqua" w:eastAsia="SimSun" w:hAnsi="Book Antiqua" w:cs="SimSun"/>
          <w:i/>
          <w:iCs/>
          <w:sz w:val="24"/>
          <w:szCs w:val="24"/>
        </w:rPr>
        <w:t>Dig Dis Sci</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59</w:t>
      </w:r>
      <w:r w:rsidRPr="00616594">
        <w:rPr>
          <w:rFonts w:ascii="Book Antiqua" w:eastAsia="SimSun" w:hAnsi="Book Antiqua" w:cs="SimSun"/>
          <w:sz w:val="24"/>
          <w:szCs w:val="24"/>
        </w:rPr>
        <w:t>: 2890-2904 [PMID: 25038736 DOI: 10.1007/s10620-014-3284-2]</w:t>
      </w:r>
    </w:p>
    <w:p w14:paraId="0699856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215 </w:t>
      </w:r>
      <w:r w:rsidRPr="00616594">
        <w:rPr>
          <w:rFonts w:ascii="Book Antiqua" w:eastAsia="SimSun" w:hAnsi="Book Antiqua" w:cs="SimSun"/>
          <w:b/>
          <w:bCs/>
          <w:sz w:val="24"/>
          <w:szCs w:val="24"/>
        </w:rPr>
        <w:t>Bourriaud C</w:t>
      </w:r>
      <w:r w:rsidRPr="00616594">
        <w:rPr>
          <w:rFonts w:ascii="Book Antiqua" w:eastAsia="SimSun" w:hAnsi="Book Antiqua" w:cs="SimSun"/>
          <w:sz w:val="24"/>
          <w:szCs w:val="24"/>
        </w:rPr>
        <w:t>, Robins RJ, Martin L, Kozlowski F, Tenailleau E, Cherbut C, Michel C. Lactate is mainly fermented to butyrate by human intestinal microfloras but inter-</w:t>
      </w:r>
      <w:r w:rsidRPr="00616594">
        <w:rPr>
          <w:rFonts w:ascii="Book Antiqua" w:eastAsia="SimSun" w:hAnsi="Book Antiqua" w:cs="SimSun"/>
          <w:sz w:val="24"/>
          <w:szCs w:val="24"/>
        </w:rPr>
        <w:lastRenderedPageBreak/>
        <w:t>individual variation is evident. </w:t>
      </w:r>
      <w:r w:rsidRPr="00616594">
        <w:rPr>
          <w:rFonts w:ascii="Book Antiqua" w:eastAsia="SimSun" w:hAnsi="Book Antiqua" w:cs="SimSun"/>
          <w:i/>
          <w:iCs/>
          <w:sz w:val="24"/>
          <w:szCs w:val="24"/>
        </w:rPr>
        <w:t>J Appl Microbiol</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99</w:t>
      </w:r>
      <w:r w:rsidRPr="00616594">
        <w:rPr>
          <w:rFonts w:ascii="Book Antiqua" w:eastAsia="SimSun" w:hAnsi="Book Antiqua" w:cs="SimSun"/>
          <w:sz w:val="24"/>
          <w:szCs w:val="24"/>
        </w:rPr>
        <w:t>: 201-212 [PMID: 15960680 DOI: 10.1111/j.1365-2672.2005.02605.x]</w:t>
      </w:r>
    </w:p>
    <w:p w14:paraId="4A9ED17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216 </w:t>
      </w:r>
      <w:r w:rsidRPr="00616594">
        <w:rPr>
          <w:rFonts w:ascii="Book Antiqua" w:eastAsia="SimSun" w:hAnsi="Book Antiqua" w:cs="SimSun"/>
          <w:b/>
          <w:bCs/>
          <w:sz w:val="24"/>
          <w:szCs w:val="24"/>
        </w:rPr>
        <w:t>Duncan SH</w:t>
      </w:r>
      <w:r w:rsidRPr="00616594">
        <w:rPr>
          <w:rFonts w:ascii="Book Antiqua" w:eastAsia="SimSun" w:hAnsi="Book Antiqua" w:cs="SimSun"/>
          <w:sz w:val="24"/>
          <w:szCs w:val="24"/>
        </w:rPr>
        <w:t>, Louis P, Flint HJ. Lactate-utilizing bacteria, isolated from human feces, that produce butyrate as a major fermentation product. </w:t>
      </w:r>
      <w:r w:rsidRPr="00616594">
        <w:rPr>
          <w:rFonts w:ascii="Book Antiqua" w:eastAsia="SimSun" w:hAnsi="Book Antiqua" w:cs="SimSun"/>
          <w:i/>
          <w:iCs/>
          <w:sz w:val="24"/>
          <w:szCs w:val="24"/>
        </w:rPr>
        <w:t>Appl Environ Microbiol</w:t>
      </w:r>
      <w:r w:rsidRPr="00616594">
        <w:rPr>
          <w:rFonts w:ascii="Book Antiqua" w:eastAsia="SimSun" w:hAnsi="Book Antiqua" w:cs="SimSun"/>
          <w:sz w:val="24"/>
          <w:szCs w:val="24"/>
        </w:rPr>
        <w:t> 2004; </w:t>
      </w:r>
      <w:r w:rsidRPr="00616594">
        <w:rPr>
          <w:rFonts w:ascii="Book Antiqua" w:eastAsia="SimSun" w:hAnsi="Book Antiqua" w:cs="SimSun"/>
          <w:b/>
          <w:bCs/>
          <w:sz w:val="24"/>
          <w:szCs w:val="24"/>
        </w:rPr>
        <w:t>70</w:t>
      </w:r>
      <w:r w:rsidRPr="00616594">
        <w:rPr>
          <w:rFonts w:ascii="Book Antiqua" w:eastAsia="SimSun" w:hAnsi="Book Antiqua" w:cs="SimSun"/>
          <w:sz w:val="24"/>
          <w:szCs w:val="24"/>
        </w:rPr>
        <w:t>: 5810-5817 [PMID: 15466518 DOI: 10.1128/AEM.70.10.5810-5817.2004]</w:t>
      </w:r>
    </w:p>
    <w:p w14:paraId="49D6023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217 </w:t>
      </w:r>
      <w:r w:rsidRPr="00616594">
        <w:rPr>
          <w:rFonts w:ascii="Book Antiqua" w:eastAsia="SimSun" w:hAnsi="Book Antiqua" w:cs="SimSun"/>
          <w:b/>
          <w:bCs/>
          <w:sz w:val="24"/>
          <w:szCs w:val="24"/>
        </w:rPr>
        <w:t>Brown CT</w:t>
      </w:r>
      <w:r w:rsidRPr="00616594">
        <w:rPr>
          <w:rFonts w:ascii="Book Antiqua" w:eastAsia="SimSun" w:hAnsi="Book Antiqua" w:cs="SimSun"/>
          <w:sz w:val="24"/>
          <w:szCs w:val="24"/>
        </w:rPr>
        <w:t>, Davis-Richardson AG, Giongo A, Gano KA, Crabb DB, Mukherjee N, Casella G, Drew JC, Ilonen J, Knip M, Hyöty H, Veijola R, Simell T, Simell O, Neu J, Wasserfall CH, Schatz D, Atkinson MA, Triplett EW. Gut microbiome metagenomics analysis suggests a functional model for the development of autoimmunity for type 1 diabetes.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6</w:t>
      </w:r>
      <w:r w:rsidRPr="00616594">
        <w:rPr>
          <w:rFonts w:ascii="Book Antiqua" w:eastAsia="SimSun" w:hAnsi="Book Antiqua" w:cs="SimSun"/>
          <w:sz w:val="24"/>
          <w:szCs w:val="24"/>
        </w:rPr>
        <w:t>: e25792 [PMID: 22043294 DOI: 10.1371/journal.pone.0025792]</w:t>
      </w:r>
    </w:p>
    <w:p w14:paraId="3220D9B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218 </w:t>
      </w:r>
      <w:r w:rsidRPr="00616594">
        <w:rPr>
          <w:rFonts w:ascii="Book Antiqua" w:eastAsia="SimSun" w:hAnsi="Book Antiqua" w:cs="SimSun"/>
          <w:b/>
          <w:bCs/>
          <w:sz w:val="24"/>
          <w:szCs w:val="24"/>
        </w:rPr>
        <w:t>Visser J</w:t>
      </w:r>
      <w:r w:rsidRPr="00616594">
        <w:rPr>
          <w:rFonts w:ascii="Book Antiqua" w:eastAsia="SimSun" w:hAnsi="Book Antiqua" w:cs="SimSun"/>
          <w:sz w:val="24"/>
          <w:szCs w:val="24"/>
        </w:rPr>
        <w:t>, Rozing J, Sapone A, Lammers K, Fasano A. Tight junctions, intestinal permeability, and autoimmunity: celiac disease and type 1 diabetes paradigms. </w:t>
      </w:r>
      <w:r w:rsidRPr="00616594">
        <w:rPr>
          <w:rFonts w:ascii="Book Antiqua" w:eastAsia="SimSun" w:hAnsi="Book Antiqua" w:cs="SimSun"/>
          <w:i/>
          <w:iCs/>
          <w:sz w:val="24"/>
          <w:szCs w:val="24"/>
        </w:rPr>
        <w:t>Ann N Y Acad Sci</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1165</w:t>
      </w:r>
      <w:r w:rsidRPr="00616594">
        <w:rPr>
          <w:rFonts w:ascii="Book Antiqua" w:eastAsia="SimSun" w:hAnsi="Book Antiqua" w:cs="SimSun"/>
          <w:sz w:val="24"/>
          <w:szCs w:val="24"/>
        </w:rPr>
        <w:t>: 195-205 [PMID: 19538307 DOI: 10.1111/j.1749-6632.2009.04037.x]</w:t>
      </w:r>
    </w:p>
    <w:p w14:paraId="314D2F7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219 </w:t>
      </w:r>
      <w:r w:rsidRPr="00616594">
        <w:rPr>
          <w:rFonts w:ascii="Book Antiqua" w:eastAsia="SimSun" w:hAnsi="Book Antiqua" w:cs="SimSun"/>
          <w:b/>
          <w:bCs/>
          <w:sz w:val="24"/>
          <w:szCs w:val="24"/>
        </w:rPr>
        <w:t>Vaarala O</w:t>
      </w:r>
      <w:r w:rsidRPr="00616594">
        <w:rPr>
          <w:rFonts w:ascii="Book Antiqua" w:eastAsia="SimSun" w:hAnsi="Book Antiqua" w:cs="SimSun"/>
          <w:sz w:val="24"/>
          <w:szCs w:val="24"/>
        </w:rPr>
        <w:t>, Atkinson MA, Neu J. The "perfect storm" for type 1 diabetes: the complex interplay between intestinal microbiota, gut permeability, and mucosal immunity. </w:t>
      </w:r>
      <w:r w:rsidRPr="00616594">
        <w:rPr>
          <w:rFonts w:ascii="Book Antiqua" w:eastAsia="SimSun" w:hAnsi="Book Antiqua" w:cs="SimSun"/>
          <w:i/>
          <w:iCs/>
          <w:sz w:val="24"/>
          <w:szCs w:val="24"/>
        </w:rPr>
        <w:t>Diabetes</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57</w:t>
      </w:r>
      <w:r w:rsidRPr="00616594">
        <w:rPr>
          <w:rFonts w:ascii="Book Antiqua" w:eastAsia="SimSun" w:hAnsi="Book Antiqua" w:cs="SimSun"/>
          <w:sz w:val="24"/>
          <w:szCs w:val="24"/>
        </w:rPr>
        <w:t>: 2555-2562 [PMID: 18820210 DOI: 10.2337/db08-0331]</w:t>
      </w:r>
    </w:p>
    <w:p w14:paraId="792327A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220 </w:t>
      </w:r>
      <w:r w:rsidRPr="00616594">
        <w:rPr>
          <w:rFonts w:ascii="Book Antiqua" w:eastAsia="SimSun" w:hAnsi="Book Antiqua" w:cs="SimSun"/>
          <w:b/>
          <w:bCs/>
          <w:sz w:val="24"/>
          <w:szCs w:val="24"/>
        </w:rPr>
        <w:t>Fanning AS</w:t>
      </w:r>
      <w:r w:rsidRPr="00616594">
        <w:rPr>
          <w:rFonts w:ascii="Book Antiqua" w:eastAsia="SimSun" w:hAnsi="Book Antiqua" w:cs="SimSun"/>
          <w:sz w:val="24"/>
          <w:szCs w:val="24"/>
        </w:rPr>
        <w:t>, Jameson BJ, Jesaitis LA, Anderson JM. The tight junction protein ZO-1 establishes a link between the transmembrane protein occludin and the actin cytoskeleton. </w:t>
      </w:r>
      <w:r w:rsidRPr="00616594">
        <w:rPr>
          <w:rFonts w:ascii="Book Antiqua" w:eastAsia="SimSun" w:hAnsi="Book Antiqua" w:cs="SimSun"/>
          <w:i/>
          <w:iCs/>
          <w:sz w:val="24"/>
          <w:szCs w:val="24"/>
        </w:rPr>
        <w:t>J Biol Chem</w:t>
      </w:r>
      <w:r w:rsidRPr="00616594">
        <w:rPr>
          <w:rFonts w:ascii="Book Antiqua" w:eastAsia="SimSun" w:hAnsi="Book Antiqua" w:cs="SimSun"/>
          <w:sz w:val="24"/>
          <w:szCs w:val="24"/>
        </w:rPr>
        <w:t> 1998; </w:t>
      </w:r>
      <w:r w:rsidRPr="00616594">
        <w:rPr>
          <w:rFonts w:ascii="Book Antiqua" w:eastAsia="SimSun" w:hAnsi="Book Antiqua" w:cs="SimSun"/>
          <w:b/>
          <w:bCs/>
          <w:sz w:val="24"/>
          <w:szCs w:val="24"/>
        </w:rPr>
        <w:t>273</w:t>
      </w:r>
      <w:r w:rsidRPr="00616594">
        <w:rPr>
          <w:rFonts w:ascii="Book Antiqua" w:eastAsia="SimSun" w:hAnsi="Book Antiqua" w:cs="SimSun"/>
          <w:sz w:val="24"/>
          <w:szCs w:val="24"/>
        </w:rPr>
        <w:t>: 29745-29753 [PMID: 9792688 DOI: 10.1074/jbc.273.45.29745]</w:t>
      </w:r>
    </w:p>
    <w:p w14:paraId="54B5CED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221 </w:t>
      </w:r>
      <w:r w:rsidRPr="00616594">
        <w:rPr>
          <w:rFonts w:ascii="Book Antiqua" w:eastAsia="SimSun" w:hAnsi="Book Antiqua" w:cs="SimSun"/>
          <w:b/>
          <w:bCs/>
          <w:sz w:val="24"/>
          <w:szCs w:val="24"/>
        </w:rPr>
        <w:t>Watts T</w:t>
      </w:r>
      <w:r w:rsidRPr="00616594">
        <w:rPr>
          <w:rFonts w:ascii="Book Antiqua" w:eastAsia="SimSun" w:hAnsi="Book Antiqua" w:cs="SimSun"/>
          <w:sz w:val="24"/>
          <w:szCs w:val="24"/>
        </w:rPr>
        <w:t>, Berti I, Sapone A, Gerarduzzi T, Not T, Zielke R, Fasano A. Role of the intestinal tight junction modulator zonulin in the pathogenesis of type I diabetes in BB diabetic-prone rats. </w:t>
      </w:r>
      <w:r w:rsidRPr="00616594">
        <w:rPr>
          <w:rFonts w:ascii="Book Antiqua" w:eastAsia="SimSun" w:hAnsi="Book Antiqua" w:cs="SimSun"/>
          <w:i/>
          <w:iCs/>
          <w:sz w:val="24"/>
          <w:szCs w:val="24"/>
        </w:rPr>
        <w:t>Proc Natl Acad Sci U S A</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102</w:t>
      </w:r>
      <w:r w:rsidRPr="00616594">
        <w:rPr>
          <w:rFonts w:ascii="Book Antiqua" w:eastAsia="SimSun" w:hAnsi="Book Antiqua" w:cs="SimSun"/>
          <w:sz w:val="24"/>
          <w:szCs w:val="24"/>
        </w:rPr>
        <w:t>: 2916-2921 [PMID: 15710870 DOI: 10.1073/pnas.0500178102]</w:t>
      </w:r>
    </w:p>
    <w:p w14:paraId="5DCD1AB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222 </w:t>
      </w:r>
      <w:r w:rsidRPr="00616594">
        <w:rPr>
          <w:rFonts w:ascii="Book Antiqua" w:eastAsia="SimSun" w:hAnsi="Book Antiqua" w:cs="SimSun"/>
          <w:b/>
          <w:bCs/>
          <w:sz w:val="24"/>
          <w:szCs w:val="24"/>
        </w:rPr>
        <w:t>Denker BM</w:t>
      </w:r>
      <w:r w:rsidRPr="00616594">
        <w:rPr>
          <w:rFonts w:ascii="Book Antiqua" w:eastAsia="SimSun" w:hAnsi="Book Antiqua" w:cs="SimSun"/>
          <w:sz w:val="24"/>
          <w:szCs w:val="24"/>
        </w:rPr>
        <w:t>, Nigam SK. Molecular structure and assembly of the tight junction. </w:t>
      </w:r>
      <w:r w:rsidRPr="00616594">
        <w:rPr>
          <w:rFonts w:ascii="Book Antiqua" w:eastAsia="SimSun" w:hAnsi="Book Antiqua" w:cs="SimSun"/>
          <w:i/>
          <w:iCs/>
          <w:sz w:val="24"/>
          <w:szCs w:val="24"/>
        </w:rPr>
        <w:t>Am J Physiol</w:t>
      </w:r>
      <w:r w:rsidRPr="00616594">
        <w:rPr>
          <w:rFonts w:ascii="Book Antiqua" w:eastAsia="SimSun" w:hAnsi="Book Antiqua" w:cs="SimSun"/>
          <w:sz w:val="24"/>
          <w:szCs w:val="24"/>
        </w:rPr>
        <w:t> 1998; </w:t>
      </w:r>
      <w:r w:rsidRPr="00616594">
        <w:rPr>
          <w:rFonts w:ascii="Book Antiqua" w:eastAsia="SimSun" w:hAnsi="Book Antiqua" w:cs="SimSun"/>
          <w:b/>
          <w:bCs/>
          <w:sz w:val="24"/>
          <w:szCs w:val="24"/>
        </w:rPr>
        <w:t>274</w:t>
      </w:r>
      <w:r w:rsidRPr="00616594">
        <w:rPr>
          <w:rFonts w:ascii="Book Antiqua" w:eastAsia="SimSun" w:hAnsi="Book Antiqua" w:cs="SimSun"/>
          <w:sz w:val="24"/>
          <w:szCs w:val="24"/>
        </w:rPr>
        <w:t>: F1-F9 [PMID: 9458817]</w:t>
      </w:r>
    </w:p>
    <w:p w14:paraId="2087E8E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223 </w:t>
      </w:r>
      <w:r w:rsidRPr="00616594">
        <w:rPr>
          <w:rFonts w:ascii="Book Antiqua" w:eastAsia="SimSun" w:hAnsi="Book Antiqua" w:cs="SimSun"/>
          <w:b/>
          <w:bCs/>
          <w:sz w:val="24"/>
          <w:szCs w:val="24"/>
        </w:rPr>
        <w:t>Mitic LL</w:t>
      </w:r>
      <w:r w:rsidRPr="00616594">
        <w:rPr>
          <w:rFonts w:ascii="Book Antiqua" w:eastAsia="SimSun" w:hAnsi="Book Antiqua" w:cs="SimSun"/>
          <w:sz w:val="24"/>
          <w:szCs w:val="24"/>
        </w:rPr>
        <w:t>, Anderson JM. Molecular architecture of tight junctions. </w:t>
      </w:r>
      <w:r w:rsidRPr="00616594">
        <w:rPr>
          <w:rFonts w:ascii="Book Antiqua" w:eastAsia="SimSun" w:hAnsi="Book Antiqua" w:cs="SimSun"/>
          <w:i/>
          <w:iCs/>
          <w:sz w:val="24"/>
          <w:szCs w:val="24"/>
        </w:rPr>
        <w:t>Annu Rev Physiol</w:t>
      </w:r>
      <w:r w:rsidRPr="00616594">
        <w:rPr>
          <w:rFonts w:ascii="Book Antiqua" w:eastAsia="SimSun" w:hAnsi="Book Antiqua" w:cs="SimSun"/>
          <w:sz w:val="24"/>
          <w:szCs w:val="24"/>
        </w:rPr>
        <w:t> 1998; </w:t>
      </w:r>
      <w:r w:rsidRPr="00616594">
        <w:rPr>
          <w:rFonts w:ascii="Book Antiqua" w:eastAsia="SimSun" w:hAnsi="Book Antiqua" w:cs="SimSun"/>
          <w:b/>
          <w:bCs/>
          <w:sz w:val="24"/>
          <w:szCs w:val="24"/>
        </w:rPr>
        <w:t>60</w:t>
      </w:r>
      <w:r w:rsidRPr="00616594">
        <w:rPr>
          <w:rFonts w:ascii="Book Antiqua" w:eastAsia="SimSun" w:hAnsi="Book Antiqua" w:cs="SimSun"/>
          <w:sz w:val="24"/>
          <w:szCs w:val="24"/>
        </w:rPr>
        <w:t>: 121-142 [PMID: 9558457 DOI: 10.1146/annurev.physiol.60.1.121]</w:t>
      </w:r>
    </w:p>
    <w:p w14:paraId="18FEC5C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224 </w:t>
      </w:r>
      <w:r w:rsidRPr="00616594">
        <w:rPr>
          <w:rFonts w:ascii="Book Antiqua" w:eastAsia="SimSun" w:hAnsi="Book Antiqua" w:cs="SimSun"/>
          <w:b/>
          <w:bCs/>
          <w:sz w:val="24"/>
          <w:szCs w:val="24"/>
        </w:rPr>
        <w:t>Sharma R</w:t>
      </w:r>
      <w:r w:rsidRPr="00616594">
        <w:rPr>
          <w:rFonts w:ascii="Book Antiqua" w:eastAsia="SimSun" w:hAnsi="Book Antiqua" w:cs="SimSun"/>
          <w:sz w:val="24"/>
          <w:szCs w:val="24"/>
        </w:rPr>
        <w:t>, Young C, Neu J. Molecular modulation of intestinal epithelial barrier: contribution of microbiota. </w:t>
      </w:r>
      <w:r w:rsidRPr="00616594">
        <w:rPr>
          <w:rFonts w:ascii="Book Antiqua" w:eastAsia="SimSun" w:hAnsi="Book Antiqua" w:cs="SimSun"/>
          <w:i/>
          <w:iCs/>
          <w:sz w:val="24"/>
          <w:szCs w:val="24"/>
        </w:rPr>
        <w:t>J Biomed Biotechnol</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2010</w:t>
      </w:r>
      <w:r w:rsidRPr="00616594">
        <w:rPr>
          <w:rFonts w:ascii="Book Antiqua" w:eastAsia="SimSun" w:hAnsi="Book Antiqua" w:cs="SimSun"/>
          <w:sz w:val="24"/>
          <w:szCs w:val="24"/>
        </w:rPr>
        <w:t>: 305879 [PMID: 20150966 DOI: 10.1155/2010/305879]</w:t>
      </w:r>
    </w:p>
    <w:p w14:paraId="00F53CC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225 </w:t>
      </w:r>
      <w:r w:rsidRPr="00616594">
        <w:rPr>
          <w:rFonts w:ascii="Book Antiqua" w:eastAsia="SimSun" w:hAnsi="Book Antiqua" w:cs="SimSun"/>
          <w:b/>
          <w:bCs/>
          <w:sz w:val="24"/>
          <w:szCs w:val="24"/>
        </w:rPr>
        <w:t>Cario E</w:t>
      </w:r>
      <w:r w:rsidRPr="00616594">
        <w:rPr>
          <w:rFonts w:ascii="Book Antiqua" w:eastAsia="SimSun" w:hAnsi="Book Antiqua" w:cs="SimSun"/>
          <w:sz w:val="24"/>
          <w:szCs w:val="24"/>
        </w:rPr>
        <w:t>, Gerken G, Podolsky DK. Toll-like receptor 2 enhances ZO-1-associated intestinal epithelial barrier integrity via protein kinase C. </w:t>
      </w:r>
      <w:r w:rsidRPr="00616594">
        <w:rPr>
          <w:rFonts w:ascii="Book Antiqua" w:eastAsia="SimSun" w:hAnsi="Book Antiqua" w:cs="SimSun"/>
          <w:i/>
          <w:iCs/>
          <w:sz w:val="24"/>
          <w:szCs w:val="24"/>
        </w:rPr>
        <w:t>Gastroenterology</w:t>
      </w:r>
      <w:r w:rsidRPr="00616594">
        <w:rPr>
          <w:rFonts w:ascii="Book Antiqua" w:eastAsia="SimSun" w:hAnsi="Book Antiqua" w:cs="SimSun"/>
          <w:sz w:val="24"/>
          <w:szCs w:val="24"/>
        </w:rPr>
        <w:t> 2004; </w:t>
      </w:r>
      <w:r w:rsidRPr="00616594">
        <w:rPr>
          <w:rFonts w:ascii="Book Antiqua" w:eastAsia="SimSun" w:hAnsi="Book Antiqua" w:cs="SimSun"/>
          <w:b/>
          <w:bCs/>
          <w:sz w:val="24"/>
          <w:szCs w:val="24"/>
        </w:rPr>
        <w:t>127</w:t>
      </w:r>
      <w:r w:rsidRPr="00616594">
        <w:rPr>
          <w:rFonts w:ascii="Book Antiqua" w:eastAsia="SimSun" w:hAnsi="Book Antiqua" w:cs="SimSun"/>
          <w:sz w:val="24"/>
          <w:szCs w:val="24"/>
        </w:rPr>
        <w:t>: 224-238 [PMID: 15236188 DOI: 10.1053/j.gastro.2004.04.015]</w:t>
      </w:r>
    </w:p>
    <w:p w14:paraId="5B2A6D7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226 </w:t>
      </w:r>
      <w:r w:rsidRPr="00616594">
        <w:rPr>
          <w:rFonts w:ascii="Book Antiqua" w:eastAsia="SimSun" w:hAnsi="Book Antiqua" w:cs="SimSun"/>
          <w:b/>
          <w:bCs/>
          <w:sz w:val="24"/>
          <w:szCs w:val="24"/>
        </w:rPr>
        <w:t>Li X</w:t>
      </w:r>
      <w:r w:rsidRPr="00616594">
        <w:rPr>
          <w:rFonts w:ascii="Book Antiqua" w:eastAsia="SimSun" w:hAnsi="Book Antiqua" w:cs="SimSun"/>
          <w:sz w:val="24"/>
          <w:szCs w:val="24"/>
        </w:rPr>
        <w:t>, Wang C, Nie J, Lv D, Wang T, Xu Y. Toll-like receptor 4 increases intestinal permeability through up-regulation of membrane PKC activity in alcoholic steatohepatitis. </w:t>
      </w:r>
      <w:r w:rsidRPr="00616594">
        <w:rPr>
          <w:rFonts w:ascii="Book Antiqua" w:eastAsia="SimSun" w:hAnsi="Book Antiqua" w:cs="SimSun"/>
          <w:i/>
          <w:iCs/>
          <w:sz w:val="24"/>
          <w:szCs w:val="24"/>
        </w:rPr>
        <w:t>Alcohol</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47</w:t>
      </w:r>
      <w:r w:rsidRPr="00616594">
        <w:rPr>
          <w:rFonts w:ascii="Book Antiqua" w:eastAsia="SimSun" w:hAnsi="Book Antiqua" w:cs="SimSun"/>
          <w:sz w:val="24"/>
          <w:szCs w:val="24"/>
        </w:rPr>
        <w:t>: 459-465 [PMID: 23871536 DOI: 10.1016/j.alcohol.2013.05.004]</w:t>
      </w:r>
    </w:p>
    <w:p w14:paraId="05B59A9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227 </w:t>
      </w:r>
      <w:r w:rsidRPr="00616594">
        <w:rPr>
          <w:rFonts w:ascii="Book Antiqua" w:eastAsia="SimSun" w:hAnsi="Book Antiqua" w:cs="SimSun"/>
          <w:b/>
          <w:bCs/>
          <w:sz w:val="24"/>
          <w:szCs w:val="24"/>
        </w:rPr>
        <w:t>Fasano A</w:t>
      </w:r>
      <w:r w:rsidRPr="00616594">
        <w:rPr>
          <w:rFonts w:ascii="Book Antiqua" w:eastAsia="SimSun" w:hAnsi="Book Antiqua" w:cs="SimSun"/>
          <w:sz w:val="24"/>
          <w:szCs w:val="24"/>
        </w:rPr>
        <w:t>. Zonulin and its regulation of intestinal barrier function: the biological door to inflammation, autoimmunity, and cancer. </w:t>
      </w:r>
      <w:r w:rsidRPr="00616594">
        <w:rPr>
          <w:rFonts w:ascii="Book Antiqua" w:eastAsia="SimSun" w:hAnsi="Book Antiqua" w:cs="SimSun"/>
          <w:i/>
          <w:iCs/>
          <w:sz w:val="24"/>
          <w:szCs w:val="24"/>
        </w:rPr>
        <w:t>Physiol Rev</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91</w:t>
      </w:r>
      <w:r w:rsidRPr="00616594">
        <w:rPr>
          <w:rFonts w:ascii="Book Antiqua" w:eastAsia="SimSun" w:hAnsi="Book Antiqua" w:cs="SimSun"/>
          <w:sz w:val="24"/>
          <w:szCs w:val="24"/>
        </w:rPr>
        <w:t>: 151-175 [PMID: 21248165 DOI: 10.1152/physrev.00003.2008]</w:t>
      </w:r>
    </w:p>
    <w:p w14:paraId="22F9431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228 </w:t>
      </w:r>
      <w:r w:rsidRPr="00616594">
        <w:rPr>
          <w:rFonts w:ascii="Book Antiqua" w:eastAsia="SimSun" w:hAnsi="Book Antiqua" w:cs="SimSun"/>
          <w:b/>
          <w:bCs/>
          <w:sz w:val="24"/>
          <w:szCs w:val="24"/>
        </w:rPr>
        <w:t>Fasano A</w:t>
      </w:r>
      <w:r w:rsidRPr="00616594">
        <w:rPr>
          <w:rFonts w:ascii="Book Antiqua" w:eastAsia="SimSun" w:hAnsi="Book Antiqua" w:cs="SimSun"/>
          <w:sz w:val="24"/>
          <w:szCs w:val="24"/>
        </w:rPr>
        <w:t>. Leaky gut and autoimmune diseases. </w:t>
      </w:r>
      <w:r w:rsidRPr="00616594">
        <w:rPr>
          <w:rFonts w:ascii="Book Antiqua" w:eastAsia="SimSun" w:hAnsi="Book Antiqua" w:cs="SimSun"/>
          <w:i/>
          <w:iCs/>
          <w:sz w:val="24"/>
          <w:szCs w:val="24"/>
        </w:rPr>
        <w:t>Clin Rev Allergy Immunol</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42</w:t>
      </w:r>
      <w:r w:rsidRPr="00616594">
        <w:rPr>
          <w:rFonts w:ascii="Book Antiqua" w:eastAsia="SimSun" w:hAnsi="Book Antiqua" w:cs="SimSun"/>
          <w:sz w:val="24"/>
          <w:szCs w:val="24"/>
        </w:rPr>
        <w:t>: 71-78 [PMID: 22109896 DOI: 10.1007/s12016-011-8291-x]</w:t>
      </w:r>
    </w:p>
    <w:p w14:paraId="4F8EA855"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229 </w:t>
      </w:r>
      <w:r w:rsidRPr="00616594">
        <w:rPr>
          <w:rFonts w:ascii="Book Antiqua" w:eastAsia="SimSun" w:hAnsi="Book Antiqua" w:cs="SimSun"/>
          <w:b/>
          <w:bCs/>
          <w:sz w:val="24"/>
          <w:szCs w:val="24"/>
        </w:rPr>
        <w:t>Clarke TB</w:t>
      </w:r>
      <w:r w:rsidRPr="00616594">
        <w:rPr>
          <w:rFonts w:ascii="Book Antiqua" w:eastAsia="SimSun" w:hAnsi="Book Antiqua" w:cs="SimSun"/>
          <w:sz w:val="24"/>
          <w:szCs w:val="24"/>
        </w:rPr>
        <w:t>, Davis KM, Lysenko ES, Zhou AY, Yu Y, Weiser JN. Recognition of peptidoglycan from the microbiota by Nod1 enhances systemic innate immunity. </w:t>
      </w:r>
      <w:r w:rsidRPr="00616594">
        <w:rPr>
          <w:rFonts w:ascii="Book Antiqua" w:eastAsia="SimSun" w:hAnsi="Book Antiqua" w:cs="SimSun"/>
          <w:i/>
          <w:iCs/>
          <w:sz w:val="24"/>
          <w:szCs w:val="24"/>
        </w:rPr>
        <w:t>Nat Med</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16</w:t>
      </w:r>
      <w:r w:rsidRPr="00616594">
        <w:rPr>
          <w:rFonts w:ascii="Book Antiqua" w:eastAsia="SimSun" w:hAnsi="Book Antiqua" w:cs="SimSun"/>
          <w:sz w:val="24"/>
          <w:szCs w:val="24"/>
        </w:rPr>
        <w:t>: 228-231 [PMID: 20081863 DOI: 10.1038/nm.2087]</w:t>
      </w:r>
    </w:p>
    <w:p w14:paraId="2EDCB7D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230 </w:t>
      </w:r>
      <w:r w:rsidRPr="00616594">
        <w:rPr>
          <w:rFonts w:ascii="Book Antiqua" w:eastAsia="SimSun" w:hAnsi="Book Antiqua" w:cs="SimSun"/>
          <w:b/>
          <w:bCs/>
          <w:sz w:val="24"/>
          <w:szCs w:val="24"/>
        </w:rPr>
        <w:t>Hase K</w:t>
      </w:r>
      <w:r w:rsidRPr="00616594">
        <w:rPr>
          <w:rFonts w:ascii="Book Antiqua" w:eastAsia="SimSun" w:hAnsi="Book Antiqua" w:cs="SimSun"/>
          <w:sz w:val="24"/>
          <w:szCs w:val="24"/>
        </w:rPr>
        <w:t>, Kawano K, Nochi T, Pontes GS, Fukuda S, Ebisawa M, Kadokura K, Tobe T, Fujimura Y, Kawano S, Yabashi A, Waguri S, Nakato G, Kimura S, Murakami T, Iimura M, Hamura K, Fukuoka S, Lowe AW, Itoh K, Kiyono H, Ohno H. Uptake through glycoprotein 2 of FimH(+) bacteria by M cells initiates mucosal immune response.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462</w:t>
      </w:r>
      <w:r w:rsidRPr="00616594">
        <w:rPr>
          <w:rFonts w:ascii="Book Antiqua" w:eastAsia="SimSun" w:hAnsi="Book Antiqua" w:cs="SimSun"/>
          <w:sz w:val="24"/>
          <w:szCs w:val="24"/>
        </w:rPr>
        <w:t>: 226-230 [PMID: 19907495 DOI: 10.1038/nature08529]</w:t>
      </w:r>
    </w:p>
    <w:p w14:paraId="6484BF3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231 </w:t>
      </w:r>
      <w:r w:rsidRPr="00616594">
        <w:rPr>
          <w:rFonts w:ascii="Book Antiqua" w:eastAsia="SimSun" w:hAnsi="Book Antiqua" w:cs="SimSun"/>
          <w:b/>
          <w:bCs/>
          <w:sz w:val="24"/>
          <w:szCs w:val="24"/>
        </w:rPr>
        <w:t>van Gerven NM</w:t>
      </w:r>
      <w:r w:rsidRPr="00616594">
        <w:rPr>
          <w:rFonts w:ascii="Book Antiqua" w:eastAsia="SimSun" w:hAnsi="Book Antiqua" w:cs="SimSun"/>
          <w:sz w:val="24"/>
          <w:szCs w:val="24"/>
        </w:rPr>
        <w:t>, Verwer BJ, Witte BI, van Hoek B, Coenraad MJ, van Erpecum KJ, Beuers U, van Buuren HR, de Man RA, Drenth JP, den Ouden JW, Verdonk RC, Koek GH, Brouwer JT, Guichelaar MM, Mulder CJ, van Nieuwkerk KM, Bouma G. Relapse is almost universal after withdrawal of immunosuppressive medication in patients with autoimmune hepatitis in remission. </w:t>
      </w:r>
      <w:r w:rsidRPr="00616594">
        <w:rPr>
          <w:rFonts w:ascii="Book Antiqua" w:eastAsia="SimSun" w:hAnsi="Book Antiqua" w:cs="SimSun"/>
          <w:i/>
          <w:iCs/>
          <w:sz w:val="24"/>
          <w:szCs w:val="24"/>
        </w:rPr>
        <w:t>J Hepatol</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58</w:t>
      </w:r>
      <w:r w:rsidRPr="00616594">
        <w:rPr>
          <w:rFonts w:ascii="Book Antiqua" w:eastAsia="SimSun" w:hAnsi="Book Antiqua" w:cs="SimSun"/>
          <w:sz w:val="24"/>
          <w:szCs w:val="24"/>
        </w:rPr>
        <w:t>: 141-147 [PMID: 22989569 DOI: 10.1016/j.jhep.2012.09.009]</w:t>
      </w:r>
    </w:p>
    <w:p w14:paraId="53A794B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232 </w:t>
      </w:r>
      <w:r w:rsidRPr="00616594">
        <w:rPr>
          <w:rFonts w:ascii="Book Antiqua" w:eastAsia="SimSun" w:hAnsi="Book Antiqua" w:cs="SimSun"/>
          <w:b/>
          <w:bCs/>
          <w:sz w:val="24"/>
          <w:szCs w:val="24"/>
        </w:rPr>
        <w:t>Czaja AJ</w:t>
      </w:r>
      <w:r w:rsidRPr="00616594">
        <w:rPr>
          <w:rFonts w:ascii="Book Antiqua" w:eastAsia="SimSun" w:hAnsi="Book Antiqua" w:cs="SimSun"/>
          <w:sz w:val="24"/>
          <w:szCs w:val="24"/>
        </w:rPr>
        <w:t>. Review article: permanent drug withdrawal is desirable and achievable for autoimmune hepatitis. </w:t>
      </w:r>
      <w:r w:rsidRPr="00616594">
        <w:rPr>
          <w:rFonts w:ascii="Book Antiqua" w:eastAsia="SimSun" w:hAnsi="Book Antiqua" w:cs="SimSun"/>
          <w:i/>
          <w:iCs/>
          <w:sz w:val="24"/>
          <w:szCs w:val="24"/>
        </w:rPr>
        <w:t>Aliment Pharmacol Ther</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39</w:t>
      </w:r>
      <w:r w:rsidRPr="00616594">
        <w:rPr>
          <w:rFonts w:ascii="Book Antiqua" w:eastAsia="SimSun" w:hAnsi="Book Antiqua" w:cs="SimSun"/>
          <w:sz w:val="24"/>
          <w:szCs w:val="24"/>
        </w:rPr>
        <w:t>: 1043-1058 [PMID: 24628539 DOI: 10.1111/apt.12701]</w:t>
      </w:r>
    </w:p>
    <w:p w14:paraId="5F01091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233 </w:t>
      </w:r>
      <w:r w:rsidRPr="00616594">
        <w:rPr>
          <w:rFonts w:ascii="Book Antiqua" w:eastAsia="SimSun" w:hAnsi="Book Antiqua" w:cs="SimSun"/>
          <w:b/>
          <w:bCs/>
          <w:sz w:val="24"/>
          <w:szCs w:val="24"/>
        </w:rPr>
        <w:t>Czaja AJ</w:t>
      </w:r>
      <w:r w:rsidRPr="00616594">
        <w:rPr>
          <w:rFonts w:ascii="Book Antiqua" w:eastAsia="SimSun" w:hAnsi="Book Antiqua" w:cs="SimSun"/>
          <w:sz w:val="24"/>
          <w:szCs w:val="24"/>
        </w:rPr>
        <w:t>, Carpenter HA. Progressive fibrosis during corticosteroid therapy of autoimmune hepatitis. </w:t>
      </w:r>
      <w:r w:rsidRPr="00616594">
        <w:rPr>
          <w:rFonts w:ascii="Book Antiqua" w:eastAsia="SimSun" w:hAnsi="Book Antiqua" w:cs="SimSun"/>
          <w:i/>
          <w:iCs/>
          <w:sz w:val="24"/>
          <w:szCs w:val="24"/>
        </w:rPr>
        <w:t>Hepatology</w:t>
      </w:r>
      <w:r w:rsidRPr="00616594">
        <w:rPr>
          <w:rFonts w:ascii="Book Antiqua" w:eastAsia="SimSun" w:hAnsi="Book Antiqua" w:cs="SimSun"/>
          <w:sz w:val="24"/>
          <w:szCs w:val="24"/>
        </w:rPr>
        <w:t> 2004; </w:t>
      </w:r>
      <w:r w:rsidRPr="00616594">
        <w:rPr>
          <w:rFonts w:ascii="Book Antiqua" w:eastAsia="SimSun" w:hAnsi="Book Antiqua" w:cs="SimSun"/>
          <w:b/>
          <w:bCs/>
          <w:sz w:val="24"/>
          <w:szCs w:val="24"/>
        </w:rPr>
        <w:t>39</w:t>
      </w:r>
      <w:r w:rsidRPr="00616594">
        <w:rPr>
          <w:rFonts w:ascii="Book Antiqua" w:eastAsia="SimSun" w:hAnsi="Book Antiqua" w:cs="SimSun"/>
          <w:sz w:val="24"/>
          <w:szCs w:val="24"/>
        </w:rPr>
        <w:t>: 1631-1638 [PMID: 15185304 DOI: 10.1002/hep.20235]</w:t>
      </w:r>
    </w:p>
    <w:p w14:paraId="45C7BF8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234 </w:t>
      </w:r>
      <w:r w:rsidRPr="00616594">
        <w:rPr>
          <w:rFonts w:ascii="Book Antiqua" w:eastAsia="SimSun" w:hAnsi="Book Antiqua" w:cs="SimSun"/>
          <w:b/>
          <w:bCs/>
          <w:sz w:val="24"/>
          <w:szCs w:val="24"/>
        </w:rPr>
        <w:t>Czaja AJ</w:t>
      </w:r>
      <w:r w:rsidRPr="00616594">
        <w:rPr>
          <w:rFonts w:ascii="Book Antiqua" w:eastAsia="SimSun" w:hAnsi="Book Antiqua" w:cs="SimSun"/>
          <w:sz w:val="24"/>
          <w:szCs w:val="24"/>
        </w:rPr>
        <w:t>. Current and prospective pharmacotherapy for autoimmune hepatitis. </w:t>
      </w:r>
      <w:r w:rsidRPr="00616594">
        <w:rPr>
          <w:rFonts w:ascii="Book Antiqua" w:eastAsia="SimSun" w:hAnsi="Book Antiqua" w:cs="SimSun"/>
          <w:i/>
          <w:iCs/>
          <w:sz w:val="24"/>
          <w:szCs w:val="24"/>
        </w:rPr>
        <w:t>Expert Opin Pharmacother</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15</w:t>
      </w:r>
      <w:r w:rsidRPr="00616594">
        <w:rPr>
          <w:rFonts w:ascii="Book Antiqua" w:eastAsia="SimSun" w:hAnsi="Book Antiqua" w:cs="SimSun"/>
          <w:sz w:val="24"/>
          <w:szCs w:val="24"/>
        </w:rPr>
        <w:t>: 1715-1736 [PMID: 24961409 DOI: 10.1517/14656566.2014.931938]</w:t>
      </w:r>
    </w:p>
    <w:p w14:paraId="1B0B930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235 </w:t>
      </w:r>
      <w:r w:rsidRPr="00616594">
        <w:rPr>
          <w:rFonts w:ascii="Book Antiqua" w:eastAsia="SimSun" w:hAnsi="Book Antiqua" w:cs="SimSun"/>
          <w:b/>
          <w:bCs/>
          <w:sz w:val="24"/>
          <w:szCs w:val="24"/>
        </w:rPr>
        <w:t>Chan ER</w:t>
      </w:r>
      <w:r w:rsidRPr="00616594">
        <w:rPr>
          <w:rFonts w:ascii="Book Antiqua" w:eastAsia="SimSun" w:hAnsi="Book Antiqua" w:cs="SimSun"/>
          <w:sz w:val="24"/>
          <w:szCs w:val="24"/>
        </w:rPr>
        <w:t>, Hester J, Kalady M, Xiao H, Li X, Serre D. A novel method for determining microflora composition using dynamic phylogenetic analysis of 16S ribosomal RNA deep sequencing data. </w:t>
      </w:r>
      <w:r w:rsidRPr="00616594">
        <w:rPr>
          <w:rFonts w:ascii="Book Antiqua" w:eastAsia="SimSun" w:hAnsi="Book Antiqua" w:cs="SimSun"/>
          <w:i/>
          <w:iCs/>
          <w:sz w:val="24"/>
          <w:szCs w:val="24"/>
        </w:rPr>
        <w:t>Genomics</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98</w:t>
      </w:r>
      <w:r w:rsidRPr="00616594">
        <w:rPr>
          <w:rFonts w:ascii="Book Antiqua" w:eastAsia="SimSun" w:hAnsi="Book Antiqua" w:cs="SimSun"/>
          <w:sz w:val="24"/>
          <w:szCs w:val="24"/>
        </w:rPr>
        <w:t>: 253-259 [PMID: 21515358 DOI: 10.1016/j.ygeno.2011.04.002]</w:t>
      </w:r>
    </w:p>
    <w:p w14:paraId="26137BF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236 </w:t>
      </w:r>
      <w:r w:rsidRPr="00616594">
        <w:rPr>
          <w:rFonts w:ascii="Book Antiqua" w:eastAsia="SimSun" w:hAnsi="Book Antiqua" w:cs="SimSun"/>
          <w:b/>
          <w:bCs/>
          <w:sz w:val="24"/>
          <w:szCs w:val="24"/>
        </w:rPr>
        <w:t>Mandal RS</w:t>
      </w:r>
      <w:r w:rsidRPr="00616594">
        <w:rPr>
          <w:rFonts w:ascii="Book Antiqua" w:eastAsia="SimSun" w:hAnsi="Book Antiqua" w:cs="SimSun"/>
          <w:sz w:val="24"/>
          <w:szCs w:val="24"/>
        </w:rPr>
        <w:t>, Saha S, Das S. Metagenomic surveys of gut microbiota. </w:t>
      </w:r>
      <w:r w:rsidRPr="00616594">
        <w:rPr>
          <w:rFonts w:ascii="Book Antiqua" w:eastAsia="SimSun" w:hAnsi="Book Antiqua" w:cs="SimSun"/>
          <w:i/>
          <w:iCs/>
          <w:sz w:val="24"/>
          <w:szCs w:val="24"/>
        </w:rPr>
        <w:t>Genomics Proteomics Bioinformatics</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13</w:t>
      </w:r>
      <w:r w:rsidRPr="00616594">
        <w:rPr>
          <w:rFonts w:ascii="Book Antiqua" w:eastAsia="SimSun" w:hAnsi="Book Antiqua" w:cs="SimSun"/>
          <w:sz w:val="24"/>
          <w:szCs w:val="24"/>
        </w:rPr>
        <w:t>: 148-158 [PMID: 26184859 DOI: 10.1016/j.gpb.2015.02.005]</w:t>
      </w:r>
    </w:p>
    <w:p w14:paraId="548743B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237 </w:t>
      </w:r>
      <w:r w:rsidRPr="00616594">
        <w:rPr>
          <w:rFonts w:ascii="Book Antiqua" w:eastAsia="SimSun" w:hAnsi="Book Antiqua" w:cs="SimSun"/>
          <w:b/>
          <w:bCs/>
          <w:sz w:val="24"/>
          <w:szCs w:val="24"/>
        </w:rPr>
        <w:t>Lane DJ</w:t>
      </w:r>
      <w:r w:rsidRPr="00616594">
        <w:rPr>
          <w:rFonts w:ascii="Book Antiqua" w:eastAsia="SimSun" w:hAnsi="Book Antiqua" w:cs="SimSun"/>
          <w:sz w:val="24"/>
          <w:szCs w:val="24"/>
        </w:rPr>
        <w:t>, Pace B, Olsen GJ, Stahl DA, Sogin ML, Pace NR. Rapid determination of 16S ribosomal RNA sequences for phylogenetic analyses. </w:t>
      </w:r>
      <w:r w:rsidRPr="00616594">
        <w:rPr>
          <w:rFonts w:ascii="Book Antiqua" w:eastAsia="SimSun" w:hAnsi="Book Antiqua" w:cs="SimSun"/>
          <w:i/>
          <w:iCs/>
          <w:sz w:val="24"/>
          <w:szCs w:val="24"/>
        </w:rPr>
        <w:t>Proc Natl Acad Sci U S A</w:t>
      </w:r>
      <w:r w:rsidRPr="00616594">
        <w:rPr>
          <w:rFonts w:ascii="Book Antiqua" w:eastAsia="SimSun" w:hAnsi="Book Antiqua" w:cs="SimSun"/>
          <w:sz w:val="24"/>
          <w:szCs w:val="24"/>
        </w:rPr>
        <w:t> 1985; </w:t>
      </w:r>
      <w:r w:rsidRPr="00616594">
        <w:rPr>
          <w:rFonts w:ascii="Book Antiqua" w:eastAsia="SimSun" w:hAnsi="Book Antiqua" w:cs="SimSun"/>
          <w:b/>
          <w:bCs/>
          <w:sz w:val="24"/>
          <w:szCs w:val="24"/>
        </w:rPr>
        <w:t>82</w:t>
      </w:r>
      <w:r w:rsidRPr="00616594">
        <w:rPr>
          <w:rFonts w:ascii="Book Antiqua" w:eastAsia="SimSun" w:hAnsi="Book Antiqua" w:cs="SimSun"/>
          <w:sz w:val="24"/>
          <w:szCs w:val="24"/>
        </w:rPr>
        <w:t>: 6955-6959 [PMID: 2413450 DOI: 10.1073/pnas.82.20.6955]</w:t>
      </w:r>
    </w:p>
    <w:p w14:paraId="643E8C6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238 </w:t>
      </w:r>
      <w:r w:rsidRPr="00616594">
        <w:rPr>
          <w:rFonts w:ascii="Book Antiqua" w:eastAsia="SimSun" w:hAnsi="Book Antiqua" w:cs="SimSun"/>
          <w:b/>
          <w:bCs/>
          <w:sz w:val="24"/>
          <w:szCs w:val="24"/>
        </w:rPr>
        <w:t>Wang Q</w:t>
      </w:r>
      <w:r w:rsidRPr="00616594">
        <w:rPr>
          <w:rFonts w:ascii="Book Antiqua" w:eastAsia="SimSun" w:hAnsi="Book Antiqua" w:cs="SimSun"/>
          <w:sz w:val="24"/>
          <w:szCs w:val="24"/>
        </w:rPr>
        <w:t>, Garrity GM, Tiedje JM, Cole JR. Naive Bayesian classifier for rapid assignment of rRNA sequences into the new bacterial taxonomy. </w:t>
      </w:r>
      <w:r w:rsidRPr="00616594">
        <w:rPr>
          <w:rFonts w:ascii="Book Antiqua" w:eastAsia="SimSun" w:hAnsi="Book Antiqua" w:cs="SimSun"/>
          <w:i/>
          <w:iCs/>
          <w:sz w:val="24"/>
          <w:szCs w:val="24"/>
        </w:rPr>
        <w:t>Appl Environ Microbiol</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73</w:t>
      </w:r>
      <w:r w:rsidRPr="00616594">
        <w:rPr>
          <w:rFonts w:ascii="Book Antiqua" w:eastAsia="SimSun" w:hAnsi="Book Antiqua" w:cs="SimSun"/>
          <w:sz w:val="24"/>
          <w:szCs w:val="24"/>
        </w:rPr>
        <w:t>: 5261-5267 [PMID: 17586664 DOI: 10.1128/AEM.00062-07]</w:t>
      </w:r>
    </w:p>
    <w:p w14:paraId="4E9DA7C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hint="eastAsia"/>
          <w:sz w:val="24"/>
          <w:szCs w:val="24"/>
        </w:rPr>
        <w:t xml:space="preserve">239 </w:t>
      </w:r>
      <w:r w:rsidRPr="00616594">
        <w:rPr>
          <w:rFonts w:ascii="Book Antiqua" w:eastAsia="SimSun" w:hAnsi="Book Antiqua" w:cs="SimSun"/>
          <w:b/>
          <w:sz w:val="24"/>
          <w:szCs w:val="24"/>
        </w:rPr>
        <w:t>Riehle K,</w:t>
      </w:r>
      <w:r w:rsidRPr="00616594">
        <w:rPr>
          <w:rFonts w:ascii="Book Antiqua" w:eastAsia="SimSun" w:hAnsi="Book Antiqua" w:cs="SimSun"/>
          <w:sz w:val="24"/>
          <w:szCs w:val="24"/>
        </w:rPr>
        <w:t xml:space="preserve"> Coarfa C, Jackson A, Ma J, Tandon A, Paithankar S, Raghuraman S, Mistretta TA, Saulnier D, Raza S, Diaz MA, Shulman R, Aagaard K, Versalovic J, Milosavljevic A. The Genboree Microbiome Toolset and the analysis of 16S rRNA microbial sequences. </w:t>
      </w:r>
      <w:r w:rsidRPr="00616594">
        <w:rPr>
          <w:rFonts w:ascii="Book Antiqua" w:eastAsia="SimSun" w:hAnsi="Book Antiqua" w:cs="SimSun"/>
          <w:i/>
          <w:sz w:val="24"/>
          <w:szCs w:val="24"/>
        </w:rPr>
        <w:t>BMC Bioinformatics</w:t>
      </w:r>
      <w:r w:rsidRPr="00616594">
        <w:rPr>
          <w:rFonts w:ascii="Book Antiqua" w:eastAsia="SimSun" w:hAnsi="Book Antiqua" w:cs="SimSun"/>
          <w:sz w:val="24"/>
          <w:szCs w:val="24"/>
        </w:rPr>
        <w:t xml:space="preserve"> 2012; </w:t>
      </w:r>
      <w:r w:rsidRPr="00616594">
        <w:rPr>
          <w:rFonts w:ascii="Book Antiqua" w:eastAsia="SimSun" w:hAnsi="Book Antiqua" w:cs="SimSun"/>
          <w:b/>
          <w:sz w:val="24"/>
          <w:szCs w:val="24"/>
        </w:rPr>
        <w:t>13</w:t>
      </w:r>
      <w:r w:rsidRPr="00616594">
        <w:rPr>
          <w:rFonts w:ascii="Book Antiqua" w:eastAsia="SimSun" w:hAnsi="Book Antiqua" w:cs="SimSun"/>
          <w:sz w:val="24"/>
          <w:szCs w:val="24"/>
        </w:rPr>
        <w:t xml:space="preserve"> Suppl 13: S11 [PMID: 23320832 DOI: 10.1186/1471-2105-13-S13-S11]</w:t>
      </w:r>
    </w:p>
    <w:p w14:paraId="113A855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240 </w:t>
      </w:r>
      <w:r w:rsidRPr="00616594">
        <w:rPr>
          <w:rFonts w:ascii="Book Antiqua" w:eastAsia="SimSun" w:hAnsi="Book Antiqua" w:cs="SimSun"/>
          <w:b/>
          <w:bCs/>
          <w:sz w:val="24"/>
          <w:szCs w:val="24"/>
        </w:rPr>
        <w:t>Caporaso JG</w:t>
      </w:r>
      <w:r w:rsidRPr="00616594">
        <w:rPr>
          <w:rFonts w:ascii="Book Antiqua" w:eastAsia="SimSun" w:hAnsi="Book Antiqua" w:cs="SimSun"/>
          <w:sz w:val="24"/>
          <w:szCs w:val="24"/>
        </w:rPr>
        <w:t xml:space="preserve">, Kuczynski J, Stombaugh J, Bittinger K, Bushman FD, Costello EK, Fierer N, Peña AG, Goodrich JK, Gordon JI, Huttley GA, Kelley ST, Knights D, Koenig </w:t>
      </w:r>
      <w:r w:rsidRPr="00616594">
        <w:rPr>
          <w:rFonts w:ascii="Book Antiqua" w:eastAsia="SimSun" w:hAnsi="Book Antiqua" w:cs="SimSun"/>
          <w:sz w:val="24"/>
          <w:szCs w:val="24"/>
        </w:rPr>
        <w:lastRenderedPageBreak/>
        <w:t>JE, Ley RE, Lozupone CA, McDonald D, Muegge BD, Pirrung M, Reeder J, Sevinsky JR, Turnbaugh PJ, Walters WA, Widmann J, Yatsunenko T, Zaneveld J, Knight R. QIIME allows analysis of high-throughput community sequencing data. </w:t>
      </w:r>
      <w:r w:rsidRPr="00616594">
        <w:rPr>
          <w:rFonts w:ascii="Book Antiqua" w:eastAsia="SimSun" w:hAnsi="Book Antiqua" w:cs="SimSun"/>
          <w:i/>
          <w:iCs/>
          <w:sz w:val="24"/>
          <w:szCs w:val="24"/>
        </w:rPr>
        <w:t>Nat Methods</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7</w:t>
      </w:r>
      <w:r w:rsidRPr="00616594">
        <w:rPr>
          <w:rFonts w:ascii="Book Antiqua" w:eastAsia="SimSun" w:hAnsi="Book Antiqua" w:cs="SimSun"/>
          <w:sz w:val="24"/>
          <w:szCs w:val="24"/>
        </w:rPr>
        <w:t>: 335-336 [PMID: 20383131 DOI: 10.1038/nmeth.f.303]</w:t>
      </w:r>
    </w:p>
    <w:p w14:paraId="0D1B153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241 </w:t>
      </w:r>
      <w:r w:rsidRPr="00616594">
        <w:rPr>
          <w:rFonts w:ascii="Book Antiqua" w:eastAsia="SimSun" w:hAnsi="Book Antiqua" w:cs="SimSun"/>
          <w:b/>
          <w:bCs/>
          <w:sz w:val="24"/>
          <w:szCs w:val="24"/>
        </w:rPr>
        <w:t>Schloss PD</w:t>
      </w:r>
      <w:r w:rsidRPr="00616594">
        <w:rPr>
          <w:rFonts w:ascii="Book Antiqua" w:eastAsia="SimSun" w:hAnsi="Book Antiqua" w:cs="SimSun"/>
          <w:sz w:val="24"/>
          <w:szCs w:val="24"/>
        </w:rPr>
        <w:t>, Westcott SL, Ryabin T, Hall JR, Hartmann M, Hollister EB, Lesniewski RA, Oakley BB, Parks DH, Robinson CJ, Sahl JW, Stres B, Thallinger GG, Van Horn DJ, Weber CF. Introducing mothur: open-source, platform-independent, community-supported software for describing and comparing microbial communities. </w:t>
      </w:r>
      <w:r w:rsidRPr="00616594">
        <w:rPr>
          <w:rFonts w:ascii="Book Antiqua" w:eastAsia="SimSun" w:hAnsi="Book Antiqua" w:cs="SimSun"/>
          <w:i/>
          <w:iCs/>
          <w:sz w:val="24"/>
          <w:szCs w:val="24"/>
        </w:rPr>
        <w:t>Appl Environ Microbiol</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75</w:t>
      </w:r>
      <w:r w:rsidRPr="00616594">
        <w:rPr>
          <w:rFonts w:ascii="Book Antiqua" w:eastAsia="SimSun" w:hAnsi="Book Antiqua" w:cs="SimSun"/>
          <w:sz w:val="24"/>
          <w:szCs w:val="24"/>
        </w:rPr>
        <w:t>: 7537-7541 [PMID: 19801464 DOI: 10.1128/AEM.01541-09]</w:t>
      </w:r>
    </w:p>
    <w:p w14:paraId="630A471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242 </w:t>
      </w:r>
      <w:r w:rsidRPr="00616594">
        <w:rPr>
          <w:rFonts w:ascii="Book Antiqua" w:eastAsia="SimSun" w:hAnsi="Book Antiqua" w:cs="SimSun"/>
          <w:b/>
          <w:bCs/>
          <w:sz w:val="24"/>
          <w:szCs w:val="24"/>
        </w:rPr>
        <w:t>Wei ZG</w:t>
      </w:r>
      <w:r w:rsidRPr="00616594">
        <w:rPr>
          <w:rFonts w:ascii="Book Antiqua" w:eastAsia="SimSun" w:hAnsi="Book Antiqua" w:cs="SimSun"/>
          <w:sz w:val="24"/>
          <w:szCs w:val="24"/>
        </w:rPr>
        <w:t>, Zhang SW. MtHc: a motif-based hierarchical method for clustering massive 16S rRNA sequences into OTUs. </w:t>
      </w:r>
      <w:r w:rsidRPr="00616594">
        <w:rPr>
          <w:rFonts w:ascii="Book Antiqua" w:eastAsia="SimSun" w:hAnsi="Book Antiqua" w:cs="SimSun"/>
          <w:i/>
          <w:iCs/>
          <w:sz w:val="24"/>
          <w:szCs w:val="24"/>
        </w:rPr>
        <w:t>Mol Biosyst</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11</w:t>
      </w:r>
      <w:r w:rsidRPr="00616594">
        <w:rPr>
          <w:rFonts w:ascii="Book Antiqua" w:eastAsia="SimSun" w:hAnsi="Book Antiqua" w:cs="SimSun"/>
          <w:sz w:val="24"/>
          <w:szCs w:val="24"/>
        </w:rPr>
        <w:t>: 1907-1913 [PMID: 25912934 DOI: 10.1039/c5mb00089k]</w:t>
      </w:r>
    </w:p>
    <w:p w14:paraId="1C56CC6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243 </w:t>
      </w:r>
      <w:r w:rsidRPr="00616594">
        <w:rPr>
          <w:rFonts w:ascii="Book Antiqua" w:eastAsia="SimSun" w:hAnsi="Book Antiqua" w:cs="SimSun"/>
          <w:b/>
          <w:bCs/>
          <w:sz w:val="24"/>
          <w:szCs w:val="24"/>
        </w:rPr>
        <w:t>Turnbaugh PJ</w:t>
      </w:r>
      <w:r w:rsidRPr="00616594">
        <w:rPr>
          <w:rFonts w:ascii="Book Antiqua" w:eastAsia="SimSun" w:hAnsi="Book Antiqua" w:cs="SimSun"/>
          <w:sz w:val="24"/>
          <w:szCs w:val="24"/>
        </w:rPr>
        <w:t>, Ley RE, Hamady M, Fraser-Liggett CM, Knight R, Gordon JI. The human microbiome project. </w:t>
      </w:r>
      <w:r w:rsidRPr="00616594">
        <w:rPr>
          <w:rFonts w:ascii="Book Antiqua" w:eastAsia="SimSun" w:hAnsi="Book Antiqua" w:cs="SimSun"/>
          <w:i/>
          <w:iCs/>
          <w:sz w:val="24"/>
          <w:szCs w:val="24"/>
        </w:rPr>
        <w:t>Nature</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449</w:t>
      </w:r>
      <w:r w:rsidRPr="00616594">
        <w:rPr>
          <w:rFonts w:ascii="Book Antiqua" w:eastAsia="SimSun" w:hAnsi="Book Antiqua" w:cs="SimSun"/>
          <w:sz w:val="24"/>
          <w:szCs w:val="24"/>
        </w:rPr>
        <w:t>: 804-810 [PMID: 17943116 DOI: 10.1038/nature06244]</w:t>
      </w:r>
    </w:p>
    <w:p w14:paraId="48EB322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 xml:space="preserve">244 </w:t>
      </w:r>
      <w:r w:rsidRPr="00616594">
        <w:rPr>
          <w:rFonts w:ascii="Book Antiqua" w:eastAsia="SimSun" w:hAnsi="Book Antiqua" w:cs="SimSun"/>
          <w:b/>
          <w:sz w:val="24"/>
          <w:szCs w:val="24"/>
        </w:rPr>
        <w:t>Jumpstart Consortium Human Microbiome Project Data Generation Working Group.</w:t>
      </w:r>
      <w:r w:rsidRPr="00616594">
        <w:rPr>
          <w:rFonts w:ascii="Book Antiqua" w:eastAsia="SimSun" w:hAnsi="Book Antiqua" w:cs="SimSun" w:hint="eastAsia"/>
          <w:sz w:val="24"/>
          <w:szCs w:val="24"/>
        </w:rPr>
        <w:t xml:space="preserve"> </w:t>
      </w:r>
      <w:r w:rsidRPr="00616594">
        <w:rPr>
          <w:rFonts w:ascii="Book Antiqua" w:eastAsia="SimSun" w:hAnsi="Book Antiqua" w:cs="SimSun"/>
          <w:sz w:val="24"/>
          <w:szCs w:val="24"/>
        </w:rPr>
        <w:t>Evaluation of 16S rDNA-based community profiling for human microbiome research.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7</w:t>
      </w:r>
      <w:r w:rsidRPr="00616594">
        <w:rPr>
          <w:rFonts w:ascii="Book Antiqua" w:eastAsia="SimSun" w:hAnsi="Book Antiqua" w:cs="SimSun"/>
          <w:sz w:val="24"/>
          <w:szCs w:val="24"/>
        </w:rPr>
        <w:t>: e39315 [PMID: 22720093 DOI: 10.1371/journal.pone.0039315]</w:t>
      </w:r>
    </w:p>
    <w:p w14:paraId="01EED8C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245 </w:t>
      </w:r>
      <w:r w:rsidRPr="00616594">
        <w:rPr>
          <w:rFonts w:ascii="Book Antiqua" w:eastAsia="SimSun" w:hAnsi="Book Antiqua" w:cs="SimSun"/>
          <w:b/>
          <w:bCs/>
          <w:sz w:val="24"/>
          <w:szCs w:val="24"/>
        </w:rPr>
        <w:t>Brugère JF</w:t>
      </w:r>
      <w:r w:rsidRPr="00616594">
        <w:rPr>
          <w:rFonts w:ascii="Book Antiqua" w:eastAsia="SimSun" w:hAnsi="Book Antiqua" w:cs="SimSun"/>
          <w:sz w:val="24"/>
          <w:szCs w:val="24"/>
        </w:rPr>
        <w:t>, Mihajlovski A, Missaoui M, Peyret P. Tools for stools: the challenge of assessing human intestinal microbiota using molecular diagnostics. </w:t>
      </w:r>
      <w:r w:rsidRPr="00616594">
        <w:rPr>
          <w:rFonts w:ascii="Book Antiqua" w:eastAsia="SimSun" w:hAnsi="Book Antiqua" w:cs="SimSun"/>
          <w:i/>
          <w:iCs/>
          <w:sz w:val="24"/>
          <w:szCs w:val="24"/>
        </w:rPr>
        <w:t>Expert Rev Mol Diagn</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9</w:t>
      </w:r>
      <w:r w:rsidRPr="00616594">
        <w:rPr>
          <w:rFonts w:ascii="Book Antiqua" w:eastAsia="SimSun" w:hAnsi="Book Antiqua" w:cs="SimSun"/>
          <w:sz w:val="24"/>
          <w:szCs w:val="24"/>
        </w:rPr>
        <w:t>: 353-365 [PMID: 19435456 DOI: 10.1586/erm.09.16]</w:t>
      </w:r>
    </w:p>
    <w:p w14:paraId="42FE49DE"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246 </w:t>
      </w:r>
      <w:r w:rsidRPr="00616594">
        <w:rPr>
          <w:rFonts w:ascii="Book Antiqua" w:eastAsia="SimSun" w:hAnsi="Book Antiqua" w:cs="SimSun"/>
          <w:b/>
          <w:bCs/>
          <w:sz w:val="24"/>
          <w:szCs w:val="24"/>
        </w:rPr>
        <w:t>Fraher MH</w:t>
      </w:r>
      <w:r w:rsidRPr="00616594">
        <w:rPr>
          <w:rFonts w:ascii="Book Antiqua" w:eastAsia="SimSun" w:hAnsi="Book Antiqua" w:cs="SimSun"/>
          <w:sz w:val="24"/>
          <w:szCs w:val="24"/>
        </w:rPr>
        <w:t>, O'Toole PW, Quigley EM. Techniques used to characterize the gut microbiota: a guide for the clinician. </w:t>
      </w:r>
      <w:r w:rsidRPr="00616594">
        <w:rPr>
          <w:rFonts w:ascii="Book Antiqua" w:eastAsia="SimSun" w:hAnsi="Book Antiqua" w:cs="SimSun"/>
          <w:i/>
          <w:iCs/>
          <w:sz w:val="24"/>
          <w:szCs w:val="24"/>
        </w:rPr>
        <w:t>Nat Rev Gastroenterol Hepatol</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9</w:t>
      </w:r>
      <w:r w:rsidRPr="00616594">
        <w:rPr>
          <w:rFonts w:ascii="Book Antiqua" w:eastAsia="SimSun" w:hAnsi="Book Antiqua" w:cs="SimSun"/>
          <w:sz w:val="24"/>
          <w:szCs w:val="24"/>
        </w:rPr>
        <w:t>: 312-322 [PMID: 22450307 DOI: 10.1038/nrgastro.2012.44]</w:t>
      </w:r>
    </w:p>
    <w:p w14:paraId="306496C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247 </w:t>
      </w:r>
      <w:r w:rsidRPr="00616594">
        <w:rPr>
          <w:rFonts w:ascii="Book Antiqua" w:eastAsia="SimSun" w:hAnsi="Book Antiqua" w:cs="SimSun"/>
          <w:b/>
          <w:bCs/>
          <w:sz w:val="24"/>
          <w:szCs w:val="24"/>
        </w:rPr>
        <w:t>Tottey W</w:t>
      </w:r>
      <w:r w:rsidRPr="00616594">
        <w:rPr>
          <w:rFonts w:ascii="Book Antiqua" w:eastAsia="SimSun" w:hAnsi="Book Antiqua" w:cs="SimSun"/>
          <w:sz w:val="24"/>
          <w:szCs w:val="24"/>
        </w:rPr>
        <w:t xml:space="preserve">, Denonfoux J, Jaziri F, Parisot N, Missaoui M, Hill D, Borrel G, Peyretaillade E, Alric M, Harris HM, Jeffery IB, Claesson MJ, O'Toole PW, Peyret P, Brugère JF. The human gut chip "HuGChip", an explorative phylogenetic microarray for </w:t>
      </w:r>
      <w:r w:rsidRPr="00616594">
        <w:rPr>
          <w:rFonts w:ascii="Book Antiqua" w:eastAsia="SimSun" w:hAnsi="Book Antiqua" w:cs="SimSun"/>
          <w:sz w:val="24"/>
          <w:szCs w:val="24"/>
        </w:rPr>
        <w:lastRenderedPageBreak/>
        <w:t>determining gut microbiome diversity at family level.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8</w:t>
      </w:r>
      <w:r w:rsidRPr="00616594">
        <w:rPr>
          <w:rFonts w:ascii="Book Antiqua" w:eastAsia="SimSun" w:hAnsi="Book Antiqua" w:cs="SimSun"/>
          <w:sz w:val="24"/>
          <w:szCs w:val="24"/>
        </w:rPr>
        <w:t>: e62544 [PMID: 23690942 DOI: 10.1371/journal.pone.0062544]</w:t>
      </w:r>
    </w:p>
    <w:p w14:paraId="1DF83113"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248 </w:t>
      </w:r>
      <w:r w:rsidRPr="00616594">
        <w:rPr>
          <w:rFonts w:ascii="Book Antiqua" w:eastAsia="SimSun" w:hAnsi="Book Antiqua" w:cs="SimSun"/>
          <w:b/>
          <w:bCs/>
          <w:sz w:val="24"/>
          <w:szCs w:val="24"/>
        </w:rPr>
        <w:t>DeSantis TZ</w:t>
      </w:r>
      <w:r w:rsidRPr="00616594">
        <w:rPr>
          <w:rFonts w:ascii="Book Antiqua" w:eastAsia="SimSun" w:hAnsi="Book Antiqua" w:cs="SimSun"/>
          <w:sz w:val="24"/>
          <w:szCs w:val="24"/>
        </w:rPr>
        <w:t>, Brodie EL, Moberg JP, Zubieta IX, Piceno YM, Andersen GL. High-density universal 16S rRNA microarray analysis reveals broader diversity than typical clone library when sampling the environment. </w:t>
      </w:r>
      <w:r w:rsidRPr="00616594">
        <w:rPr>
          <w:rFonts w:ascii="Book Antiqua" w:eastAsia="SimSun" w:hAnsi="Book Antiqua" w:cs="SimSun"/>
          <w:i/>
          <w:iCs/>
          <w:sz w:val="24"/>
          <w:szCs w:val="24"/>
        </w:rPr>
        <w:t>Microb Ecol</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53</w:t>
      </w:r>
      <w:r w:rsidRPr="00616594">
        <w:rPr>
          <w:rFonts w:ascii="Book Antiqua" w:eastAsia="SimSun" w:hAnsi="Book Antiqua" w:cs="SimSun"/>
          <w:sz w:val="24"/>
          <w:szCs w:val="24"/>
        </w:rPr>
        <w:t>: 371-383 [PMID: 17334858 DOI: 10.1007/s00248-006-9134-9]</w:t>
      </w:r>
    </w:p>
    <w:p w14:paraId="557F59E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249 </w:t>
      </w:r>
      <w:r w:rsidRPr="00616594">
        <w:rPr>
          <w:rFonts w:ascii="Book Antiqua" w:eastAsia="SimSun" w:hAnsi="Book Antiqua" w:cs="SimSun"/>
          <w:b/>
          <w:bCs/>
          <w:sz w:val="24"/>
          <w:szCs w:val="24"/>
        </w:rPr>
        <w:t>Rajili</w:t>
      </w:r>
      <w:r w:rsidRPr="00616594">
        <w:rPr>
          <w:rFonts w:ascii="Book Antiqua" w:eastAsia="MS Mincho" w:hAnsi="Book Antiqua" w:cs="MS Mincho"/>
          <w:b/>
          <w:bCs/>
          <w:sz w:val="24"/>
          <w:szCs w:val="24"/>
        </w:rPr>
        <w:t>ć</w:t>
      </w:r>
      <w:r w:rsidRPr="00616594">
        <w:rPr>
          <w:rFonts w:ascii="Book Antiqua" w:eastAsia="SimSun" w:hAnsi="Book Antiqua" w:cs="SimSun"/>
          <w:b/>
          <w:bCs/>
          <w:sz w:val="24"/>
          <w:szCs w:val="24"/>
        </w:rPr>
        <w:t>-Stojanovi</w:t>
      </w:r>
      <w:r w:rsidRPr="00616594">
        <w:rPr>
          <w:rFonts w:ascii="Book Antiqua" w:eastAsia="MS Mincho" w:hAnsi="Book Antiqua" w:cs="MS Mincho"/>
          <w:b/>
          <w:bCs/>
          <w:sz w:val="24"/>
          <w:szCs w:val="24"/>
        </w:rPr>
        <w:t>ć</w:t>
      </w:r>
      <w:r w:rsidRPr="00616594">
        <w:rPr>
          <w:rFonts w:ascii="Book Antiqua" w:eastAsia="SimSun" w:hAnsi="Book Antiqua" w:cs="SimSun"/>
          <w:b/>
          <w:bCs/>
          <w:sz w:val="24"/>
          <w:szCs w:val="24"/>
        </w:rPr>
        <w:t xml:space="preserve"> M</w:t>
      </w:r>
      <w:r w:rsidRPr="00616594">
        <w:rPr>
          <w:rFonts w:ascii="Book Antiqua" w:eastAsia="SimSun" w:hAnsi="Book Antiqua" w:cs="SimSun"/>
          <w:sz w:val="24"/>
          <w:szCs w:val="24"/>
        </w:rPr>
        <w:t>, Heilig HG, Molenaar D, Kajander K, Surakka A, Smidt H, de Vos WM. Development and application of the human intestinal tract chip, a phylogenetic microarray: analysis of universally conserved phylotypes in the abundant microbiota of young and elderly adults. </w:t>
      </w:r>
      <w:r w:rsidRPr="00616594">
        <w:rPr>
          <w:rFonts w:ascii="Book Antiqua" w:eastAsia="SimSun" w:hAnsi="Book Antiqua" w:cs="SimSun"/>
          <w:i/>
          <w:iCs/>
          <w:sz w:val="24"/>
          <w:szCs w:val="24"/>
        </w:rPr>
        <w:t>Environ Microbiol</w:t>
      </w:r>
      <w:r w:rsidRPr="00616594">
        <w:rPr>
          <w:rFonts w:ascii="Book Antiqua" w:eastAsia="SimSun" w:hAnsi="Book Antiqua" w:cs="SimSun"/>
          <w:sz w:val="24"/>
          <w:szCs w:val="24"/>
        </w:rPr>
        <w:t> 2009; </w:t>
      </w:r>
      <w:r w:rsidRPr="00616594">
        <w:rPr>
          <w:rFonts w:ascii="Book Antiqua" w:eastAsia="SimSun" w:hAnsi="Book Antiqua" w:cs="SimSun"/>
          <w:b/>
          <w:bCs/>
          <w:sz w:val="24"/>
          <w:szCs w:val="24"/>
        </w:rPr>
        <w:t>11</w:t>
      </w:r>
      <w:r w:rsidRPr="00616594">
        <w:rPr>
          <w:rFonts w:ascii="Book Antiqua" w:eastAsia="SimSun" w:hAnsi="Book Antiqua" w:cs="SimSun"/>
          <w:sz w:val="24"/>
          <w:szCs w:val="24"/>
        </w:rPr>
        <w:t>: 1736-1751 [PMID: 19508560 DOI: 10.1111/j.1462-2920.2009.01900.x]</w:t>
      </w:r>
    </w:p>
    <w:p w14:paraId="11A8CF0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250 </w:t>
      </w:r>
      <w:r w:rsidRPr="00616594">
        <w:rPr>
          <w:rFonts w:ascii="Book Antiqua" w:eastAsia="SimSun" w:hAnsi="Book Antiqua" w:cs="SimSun"/>
          <w:b/>
          <w:bCs/>
          <w:sz w:val="24"/>
          <w:szCs w:val="24"/>
        </w:rPr>
        <w:t>Dugat-Bony E</w:t>
      </w:r>
      <w:r w:rsidRPr="00616594">
        <w:rPr>
          <w:rFonts w:ascii="Book Antiqua" w:eastAsia="SimSun" w:hAnsi="Book Antiqua" w:cs="SimSun"/>
          <w:sz w:val="24"/>
          <w:szCs w:val="24"/>
        </w:rPr>
        <w:t>, Peyretaillade E, Parisot N, Biderre-Petit C, Jaziri F, Hill D, Rimour S, Peyret P. Detecting unknown sequences with DNA microarrays: explorative probe design strategies. </w:t>
      </w:r>
      <w:r w:rsidRPr="00616594">
        <w:rPr>
          <w:rFonts w:ascii="Book Antiqua" w:eastAsia="SimSun" w:hAnsi="Book Antiqua" w:cs="SimSun"/>
          <w:i/>
          <w:iCs/>
          <w:sz w:val="24"/>
          <w:szCs w:val="24"/>
        </w:rPr>
        <w:t>Environ Microbiol</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14</w:t>
      </w:r>
      <w:r w:rsidRPr="00616594">
        <w:rPr>
          <w:rFonts w:ascii="Book Antiqua" w:eastAsia="SimSun" w:hAnsi="Book Antiqua" w:cs="SimSun"/>
          <w:sz w:val="24"/>
          <w:szCs w:val="24"/>
        </w:rPr>
        <w:t>: 356-371 [PMID: 21895914 DOI: 10.1111/j.1462-2920.2011.02559.x]</w:t>
      </w:r>
    </w:p>
    <w:p w14:paraId="141A3C4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251 </w:t>
      </w:r>
      <w:r w:rsidRPr="00616594">
        <w:rPr>
          <w:rFonts w:ascii="Book Antiqua" w:eastAsia="SimSun" w:hAnsi="Book Antiqua" w:cs="SimSun"/>
          <w:b/>
          <w:bCs/>
          <w:sz w:val="24"/>
          <w:szCs w:val="24"/>
        </w:rPr>
        <w:t>Eisen JA</w:t>
      </w:r>
      <w:r w:rsidRPr="00616594">
        <w:rPr>
          <w:rFonts w:ascii="Book Antiqua" w:eastAsia="SimSun" w:hAnsi="Book Antiqua" w:cs="SimSun"/>
          <w:sz w:val="24"/>
          <w:szCs w:val="24"/>
        </w:rPr>
        <w:t>. Environmental shotgun sequencing: its potential and challenges for studying the hidden world of microbes. </w:t>
      </w:r>
      <w:r w:rsidRPr="00616594">
        <w:rPr>
          <w:rFonts w:ascii="Book Antiqua" w:eastAsia="SimSun" w:hAnsi="Book Antiqua" w:cs="SimSun"/>
          <w:i/>
          <w:iCs/>
          <w:sz w:val="24"/>
          <w:szCs w:val="24"/>
        </w:rPr>
        <w:t>PLoS Biol</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5</w:t>
      </w:r>
      <w:r w:rsidRPr="00616594">
        <w:rPr>
          <w:rFonts w:ascii="Book Antiqua" w:eastAsia="SimSun" w:hAnsi="Book Antiqua" w:cs="SimSun"/>
          <w:sz w:val="24"/>
          <w:szCs w:val="24"/>
        </w:rPr>
        <w:t>: e82 [PMID: 17355177 DOI: 10.1371/journal.pbio.0050082]</w:t>
      </w:r>
    </w:p>
    <w:p w14:paraId="4D86F3E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252 </w:t>
      </w:r>
      <w:r w:rsidRPr="00616594">
        <w:rPr>
          <w:rFonts w:ascii="Book Antiqua" w:eastAsia="SimSun" w:hAnsi="Book Antiqua" w:cs="SimSun"/>
          <w:b/>
          <w:bCs/>
          <w:sz w:val="24"/>
          <w:szCs w:val="24"/>
        </w:rPr>
        <w:t>Vieira SM</w:t>
      </w:r>
      <w:r w:rsidRPr="00616594">
        <w:rPr>
          <w:rFonts w:ascii="Book Antiqua" w:eastAsia="SimSun" w:hAnsi="Book Antiqua" w:cs="SimSun"/>
          <w:sz w:val="24"/>
          <w:szCs w:val="24"/>
        </w:rPr>
        <w:t>, Pagovich OE, Kriegel MA. Diet, microbiota and autoimmune diseases. </w:t>
      </w:r>
      <w:r w:rsidRPr="00616594">
        <w:rPr>
          <w:rFonts w:ascii="Book Antiqua" w:eastAsia="SimSun" w:hAnsi="Book Antiqua" w:cs="SimSun"/>
          <w:i/>
          <w:iCs/>
          <w:sz w:val="24"/>
          <w:szCs w:val="24"/>
        </w:rPr>
        <w:t>Lupus</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23</w:t>
      </w:r>
      <w:r w:rsidRPr="00616594">
        <w:rPr>
          <w:rFonts w:ascii="Book Antiqua" w:eastAsia="SimSun" w:hAnsi="Book Antiqua" w:cs="SimSun"/>
          <w:sz w:val="24"/>
          <w:szCs w:val="24"/>
        </w:rPr>
        <w:t>: 518-526 [PMID: 24763536 DOI: 10.1177/0961203313501401]</w:t>
      </w:r>
    </w:p>
    <w:p w14:paraId="4D48317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253 </w:t>
      </w:r>
      <w:r w:rsidRPr="00616594">
        <w:rPr>
          <w:rFonts w:ascii="Book Antiqua" w:eastAsia="SimSun" w:hAnsi="Book Antiqua" w:cs="SimSun"/>
          <w:b/>
          <w:bCs/>
          <w:sz w:val="24"/>
          <w:szCs w:val="24"/>
        </w:rPr>
        <w:t>López P</w:t>
      </w:r>
      <w:r w:rsidRPr="00616594">
        <w:rPr>
          <w:rFonts w:ascii="Book Antiqua" w:eastAsia="SimSun" w:hAnsi="Book Antiqua" w:cs="SimSun"/>
          <w:sz w:val="24"/>
          <w:szCs w:val="24"/>
        </w:rPr>
        <w:t>, González-Rodríguez I, Sánchez B, Ruas-Madiedo P, Suárez A, Margolles A, Gueimonde M. Interaction of Bifidobacterium bifidum LMG13195 with HT29 cells influences regulatory-T-cell-associated chemokine receptor expression. </w:t>
      </w:r>
      <w:r w:rsidRPr="00616594">
        <w:rPr>
          <w:rFonts w:ascii="Book Antiqua" w:eastAsia="SimSun" w:hAnsi="Book Antiqua" w:cs="SimSun"/>
          <w:i/>
          <w:iCs/>
          <w:sz w:val="24"/>
          <w:szCs w:val="24"/>
        </w:rPr>
        <w:t>Appl Environ Microbiol</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78</w:t>
      </w:r>
      <w:r w:rsidRPr="00616594">
        <w:rPr>
          <w:rFonts w:ascii="Book Antiqua" w:eastAsia="SimSun" w:hAnsi="Book Antiqua" w:cs="SimSun"/>
          <w:sz w:val="24"/>
          <w:szCs w:val="24"/>
        </w:rPr>
        <w:t>: 2850-2857 [PMID: 22344636 DOI: 10.1128/AEM.07581-11]</w:t>
      </w:r>
    </w:p>
    <w:p w14:paraId="659EC42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254 </w:t>
      </w:r>
      <w:r w:rsidRPr="00616594">
        <w:rPr>
          <w:rFonts w:ascii="Book Antiqua" w:eastAsia="SimSun" w:hAnsi="Book Antiqua" w:cs="SimSun"/>
          <w:b/>
          <w:bCs/>
          <w:sz w:val="24"/>
          <w:szCs w:val="24"/>
        </w:rPr>
        <w:t>Dolpady J</w:t>
      </w:r>
      <w:r w:rsidRPr="00616594">
        <w:rPr>
          <w:rFonts w:ascii="Book Antiqua" w:eastAsia="SimSun" w:hAnsi="Book Antiqua" w:cs="SimSun"/>
          <w:sz w:val="24"/>
          <w:szCs w:val="24"/>
        </w:rPr>
        <w:t>, Sorini C, Di Pietro C, Cosorich I, Ferrarese R, Saita D, Clementi M, Canducci F, Falcone M. Oral Probiotic VSL#3 Prevents Autoimmune Diabetes by Modulating Microbiota and Promoting Indoleamine 2,3-Dioxygenase-Enriched Tolerogenic Intestinal Environment. </w:t>
      </w:r>
      <w:r w:rsidRPr="00616594">
        <w:rPr>
          <w:rFonts w:ascii="Book Antiqua" w:eastAsia="SimSun" w:hAnsi="Book Antiqua" w:cs="SimSun"/>
          <w:i/>
          <w:iCs/>
          <w:sz w:val="24"/>
          <w:szCs w:val="24"/>
        </w:rPr>
        <w:t>J Diabetes Res</w:t>
      </w:r>
      <w:r w:rsidRPr="00616594">
        <w:rPr>
          <w:rFonts w:ascii="Book Antiqua" w:eastAsia="SimSun" w:hAnsi="Book Antiqua" w:cs="SimSun"/>
          <w:sz w:val="24"/>
          <w:szCs w:val="24"/>
        </w:rPr>
        <w:t> 2016; </w:t>
      </w:r>
      <w:r w:rsidRPr="00616594">
        <w:rPr>
          <w:rFonts w:ascii="Book Antiqua" w:eastAsia="SimSun" w:hAnsi="Book Antiqua" w:cs="SimSun"/>
          <w:b/>
          <w:bCs/>
          <w:sz w:val="24"/>
          <w:szCs w:val="24"/>
        </w:rPr>
        <w:t>2016</w:t>
      </w:r>
      <w:r w:rsidRPr="00616594">
        <w:rPr>
          <w:rFonts w:ascii="Book Antiqua" w:eastAsia="SimSun" w:hAnsi="Book Antiqua" w:cs="SimSun"/>
          <w:sz w:val="24"/>
          <w:szCs w:val="24"/>
        </w:rPr>
        <w:t>: 7569431 [PMID: 26779542 DOI: 10.1155/2016/7569431]</w:t>
      </w:r>
    </w:p>
    <w:p w14:paraId="16D7D3C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lastRenderedPageBreak/>
        <w:t>255 </w:t>
      </w:r>
      <w:r w:rsidRPr="00616594">
        <w:rPr>
          <w:rFonts w:ascii="Book Antiqua" w:eastAsia="SimSun" w:hAnsi="Book Antiqua" w:cs="SimSun"/>
          <w:b/>
          <w:bCs/>
          <w:sz w:val="24"/>
          <w:szCs w:val="24"/>
        </w:rPr>
        <w:t>Zhang H</w:t>
      </w:r>
      <w:r w:rsidRPr="00616594">
        <w:rPr>
          <w:rFonts w:ascii="Book Antiqua" w:eastAsia="SimSun" w:hAnsi="Book Antiqua" w:cs="SimSun"/>
          <w:sz w:val="24"/>
          <w:szCs w:val="24"/>
        </w:rPr>
        <w:t>, Liao X, Sparks JB, Luo XM. Dynamics of gut microbiota in autoimmune lupus. </w:t>
      </w:r>
      <w:r w:rsidRPr="00616594">
        <w:rPr>
          <w:rFonts w:ascii="Book Antiqua" w:eastAsia="SimSun" w:hAnsi="Book Antiqua" w:cs="SimSun"/>
          <w:i/>
          <w:iCs/>
          <w:sz w:val="24"/>
          <w:szCs w:val="24"/>
        </w:rPr>
        <w:t>Appl Environ Microbiol</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80</w:t>
      </w:r>
      <w:r w:rsidRPr="00616594">
        <w:rPr>
          <w:rFonts w:ascii="Book Antiqua" w:eastAsia="SimSun" w:hAnsi="Book Antiqua" w:cs="SimSun"/>
          <w:sz w:val="24"/>
          <w:szCs w:val="24"/>
        </w:rPr>
        <w:t>: 7551-7560 [PMID: 25261516 DOI: 10.1128/AEM.02676-14]</w:t>
      </w:r>
    </w:p>
    <w:p w14:paraId="70E52BD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256 </w:t>
      </w:r>
      <w:r w:rsidRPr="00616594">
        <w:rPr>
          <w:rFonts w:ascii="Book Antiqua" w:eastAsia="SimSun" w:hAnsi="Book Antiqua" w:cs="SimSun"/>
          <w:b/>
          <w:bCs/>
          <w:sz w:val="24"/>
          <w:szCs w:val="24"/>
        </w:rPr>
        <w:t>Hsieh CC</w:t>
      </w:r>
      <w:r w:rsidRPr="00616594">
        <w:rPr>
          <w:rFonts w:ascii="Book Antiqua" w:eastAsia="SimSun" w:hAnsi="Book Antiqua" w:cs="SimSun"/>
          <w:sz w:val="24"/>
          <w:szCs w:val="24"/>
        </w:rPr>
        <w:t>, Lin BF. Dietary factors regulate cytokines in murine models of systemic lupus erythematosus. </w:t>
      </w:r>
      <w:r w:rsidRPr="00616594">
        <w:rPr>
          <w:rFonts w:ascii="Book Antiqua" w:eastAsia="SimSun" w:hAnsi="Book Antiqua" w:cs="SimSun"/>
          <w:i/>
          <w:iCs/>
          <w:sz w:val="24"/>
          <w:szCs w:val="24"/>
        </w:rPr>
        <w:t>Autoimmun Rev</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11</w:t>
      </w:r>
      <w:r w:rsidRPr="00616594">
        <w:rPr>
          <w:rFonts w:ascii="Book Antiqua" w:eastAsia="SimSun" w:hAnsi="Book Antiqua" w:cs="SimSun"/>
          <w:sz w:val="24"/>
          <w:szCs w:val="24"/>
        </w:rPr>
        <w:t>: 22-27 [PMID: 21763466 DOI: 10.1016/j.autrev.2011.06.009]</w:t>
      </w:r>
    </w:p>
    <w:p w14:paraId="22CF1B04"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257 </w:t>
      </w:r>
      <w:r w:rsidRPr="00616594">
        <w:rPr>
          <w:rFonts w:ascii="Book Antiqua" w:eastAsia="SimSun" w:hAnsi="Book Antiqua" w:cs="SimSun"/>
          <w:b/>
          <w:bCs/>
          <w:sz w:val="24"/>
          <w:szCs w:val="24"/>
        </w:rPr>
        <w:t>Stone M</w:t>
      </w:r>
      <w:r w:rsidRPr="00616594">
        <w:rPr>
          <w:rFonts w:ascii="Book Antiqua" w:eastAsia="SimSun" w:hAnsi="Book Antiqua" w:cs="SimSun"/>
          <w:sz w:val="24"/>
          <w:szCs w:val="24"/>
        </w:rPr>
        <w:t>, Fortin PR, Pacheco-Tena C, Inman RD. Should tetracycline treatment be used more extensively for rheumatoid arthritis? Metaanalysis demonstrates clinical benefit with reduction in disease activity. </w:t>
      </w:r>
      <w:r w:rsidRPr="00616594">
        <w:rPr>
          <w:rFonts w:ascii="Book Antiqua" w:eastAsia="SimSun" w:hAnsi="Book Antiqua" w:cs="SimSun"/>
          <w:i/>
          <w:iCs/>
          <w:sz w:val="24"/>
          <w:szCs w:val="24"/>
        </w:rPr>
        <w:t>J Rheumatol</w:t>
      </w:r>
      <w:r w:rsidRPr="00616594">
        <w:rPr>
          <w:rFonts w:ascii="Book Antiqua" w:eastAsia="SimSun" w:hAnsi="Book Antiqua" w:cs="SimSun"/>
          <w:sz w:val="24"/>
          <w:szCs w:val="24"/>
        </w:rPr>
        <w:t> 2003; </w:t>
      </w:r>
      <w:r w:rsidRPr="00616594">
        <w:rPr>
          <w:rFonts w:ascii="Book Antiqua" w:eastAsia="SimSun" w:hAnsi="Book Antiqua" w:cs="SimSun"/>
          <w:b/>
          <w:bCs/>
          <w:sz w:val="24"/>
          <w:szCs w:val="24"/>
        </w:rPr>
        <w:t>30</w:t>
      </w:r>
      <w:r w:rsidRPr="00616594">
        <w:rPr>
          <w:rFonts w:ascii="Book Antiqua" w:eastAsia="SimSun" w:hAnsi="Book Antiqua" w:cs="SimSun"/>
          <w:sz w:val="24"/>
          <w:szCs w:val="24"/>
        </w:rPr>
        <w:t>: 2112-2122 [PMID: 14528503]</w:t>
      </w:r>
    </w:p>
    <w:p w14:paraId="7E4C285D"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258 </w:t>
      </w:r>
      <w:r w:rsidRPr="00616594">
        <w:rPr>
          <w:rFonts w:ascii="Book Antiqua" w:eastAsia="SimSun" w:hAnsi="Book Antiqua" w:cs="SimSun"/>
          <w:b/>
          <w:bCs/>
          <w:sz w:val="24"/>
          <w:szCs w:val="24"/>
        </w:rPr>
        <w:t>Lopetuso LR</w:t>
      </w:r>
      <w:r w:rsidRPr="00616594">
        <w:rPr>
          <w:rFonts w:ascii="Book Antiqua" w:eastAsia="SimSun" w:hAnsi="Book Antiqua" w:cs="SimSun"/>
          <w:sz w:val="24"/>
          <w:szCs w:val="24"/>
        </w:rPr>
        <w:t>, Scaldaferri F, Bruno G, Petito V, Franceschi F, Gasbarrini A. The therapeutic management of gut barrier leaking: the emerging role for mucosal barrier protectors. </w:t>
      </w:r>
      <w:r w:rsidRPr="00616594">
        <w:rPr>
          <w:rFonts w:ascii="Book Antiqua" w:eastAsia="SimSun" w:hAnsi="Book Antiqua" w:cs="SimSun"/>
          <w:i/>
          <w:iCs/>
          <w:sz w:val="24"/>
          <w:szCs w:val="24"/>
        </w:rPr>
        <w:t>Eur Rev Med Pharmacol Sci</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19</w:t>
      </w:r>
      <w:r w:rsidRPr="00616594">
        <w:rPr>
          <w:rFonts w:ascii="Book Antiqua" w:eastAsia="SimSun" w:hAnsi="Book Antiqua" w:cs="SimSun"/>
          <w:sz w:val="24"/>
          <w:szCs w:val="24"/>
        </w:rPr>
        <w:t>: 1068-1076 [PMID: 25855934]</w:t>
      </w:r>
    </w:p>
    <w:p w14:paraId="4AB575A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259 </w:t>
      </w:r>
      <w:r w:rsidRPr="00616594">
        <w:rPr>
          <w:rFonts w:ascii="Book Antiqua" w:eastAsia="SimSun" w:hAnsi="Book Antiqua" w:cs="SimSun"/>
          <w:b/>
          <w:bCs/>
          <w:sz w:val="24"/>
          <w:szCs w:val="24"/>
        </w:rPr>
        <w:t>Scaldaferri F</w:t>
      </w:r>
      <w:r w:rsidRPr="00616594">
        <w:rPr>
          <w:rFonts w:ascii="Book Antiqua" w:eastAsia="SimSun" w:hAnsi="Book Antiqua" w:cs="SimSun"/>
          <w:sz w:val="24"/>
          <w:szCs w:val="24"/>
        </w:rPr>
        <w:t>, Lopetuso LR, Petito V, Cufino V, Bilotta M, Arena V, Stigliano E, Maulucci G, Papi M, Emiliana CM, Poscia A, Franceschi F, Delogu G, Sanguinetti M, Spirito MD, Sgambato A, Gasbarrini A. Gelatin tannate ameliorates acute colitis in mice by reinforcing mucus layer and modulating gut microbiota composition: Emerging role for 'gut barrier protectors' in IBD? </w:t>
      </w:r>
      <w:r w:rsidRPr="00616594">
        <w:rPr>
          <w:rFonts w:ascii="Book Antiqua" w:eastAsia="SimSun" w:hAnsi="Book Antiqua" w:cs="SimSun"/>
          <w:i/>
          <w:iCs/>
          <w:sz w:val="24"/>
          <w:szCs w:val="24"/>
        </w:rPr>
        <w:t>United European Gastroenterol J</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2</w:t>
      </w:r>
      <w:r w:rsidRPr="00616594">
        <w:rPr>
          <w:rFonts w:ascii="Book Antiqua" w:eastAsia="SimSun" w:hAnsi="Book Antiqua" w:cs="SimSun"/>
          <w:sz w:val="24"/>
          <w:szCs w:val="24"/>
        </w:rPr>
        <w:t>: 113-122 [PMID: 24918016 DOI: 10.1177/2050640614520867]</w:t>
      </w:r>
    </w:p>
    <w:p w14:paraId="2E6FDA9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260 </w:t>
      </w:r>
      <w:r w:rsidRPr="00616594">
        <w:rPr>
          <w:rFonts w:ascii="Book Antiqua" w:eastAsia="SimSun" w:hAnsi="Book Antiqua" w:cs="SimSun"/>
          <w:b/>
          <w:bCs/>
          <w:sz w:val="24"/>
          <w:szCs w:val="24"/>
        </w:rPr>
        <w:t>Frasca G</w:t>
      </w:r>
      <w:r w:rsidRPr="00616594">
        <w:rPr>
          <w:rFonts w:ascii="Book Antiqua" w:eastAsia="SimSun" w:hAnsi="Book Antiqua" w:cs="SimSun"/>
          <w:sz w:val="24"/>
          <w:szCs w:val="24"/>
        </w:rPr>
        <w:t>, Cardile V, Puglia C, Bonina C, Bonina F. Gelatin tannate reduces the proinflammatory effects of lipopolysaccharide in human intestinal epithelial cells. </w:t>
      </w:r>
      <w:r w:rsidRPr="00616594">
        <w:rPr>
          <w:rFonts w:ascii="Book Antiqua" w:eastAsia="SimSun" w:hAnsi="Book Antiqua" w:cs="SimSun"/>
          <w:i/>
          <w:iCs/>
          <w:sz w:val="24"/>
          <w:szCs w:val="24"/>
        </w:rPr>
        <w:t>Clin Exp Gastroenterol</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5</w:t>
      </w:r>
      <w:r w:rsidRPr="00616594">
        <w:rPr>
          <w:rFonts w:ascii="Book Antiqua" w:eastAsia="SimSun" w:hAnsi="Book Antiqua" w:cs="SimSun"/>
          <w:sz w:val="24"/>
          <w:szCs w:val="24"/>
        </w:rPr>
        <w:t>: 61-67 [PMID: 22629114 DOI: 10.2147/CEG.S28792]</w:t>
      </w:r>
    </w:p>
    <w:p w14:paraId="1421B8E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261 </w:t>
      </w:r>
      <w:r w:rsidRPr="00616594">
        <w:rPr>
          <w:rFonts w:ascii="Book Antiqua" w:eastAsia="SimSun" w:hAnsi="Book Antiqua" w:cs="SimSun"/>
          <w:b/>
          <w:bCs/>
          <w:sz w:val="24"/>
          <w:szCs w:val="24"/>
        </w:rPr>
        <w:t>Pawar RD</w:t>
      </w:r>
      <w:r w:rsidRPr="00616594">
        <w:rPr>
          <w:rFonts w:ascii="Book Antiqua" w:eastAsia="SimSun" w:hAnsi="Book Antiqua" w:cs="SimSun"/>
          <w:sz w:val="24"/>
          <w:szCs w:val="24"/>
        </w:rPr>
        <w:t>, Ramanjaneyulu A, Kulkarni OP, Lech M, Segerer S, Anders HJ. Inhibition of Toll-like receptor-7 (TLR-7) or TLR-7 plus TLR-9 attenuates glomerulonephritis and lung injury in experimental lupus. </w:t>
      </w:r>
      <w:r w:rsidRPr="00616594">
        <w:rPr>
          <w:rFonts w:ascii="Book Antiqua" w:eastAsia="SimSun" w:hAnsi="Book Antiqua" w:cs="SimSun"/>
          <w:i/>
          <w:iCs/>
          <w:sz w:val="24"/>
          <w:szCs w:val="24"/>
        </w:rPr>
        <w:t>J Am Soc Nephrol</w:t>
      </w:r>
      <w:r w:rsidRPr="00616594">
        <w:rPr>
          <w:rFonts w:ascii="Book Antiqua" w:eastAsia="SimSun" w:hAnsi="Book Antiqua" w:cs="SimSun"/>
          <w:sz w:val="24"/>
          <w:szCs w:val="24"/>
        </w:rPr>
        <w:t> 2007; </w:t>
      </w:r>
      <w:r w:rsidRPr="00616594">
        <w:rPr>
          <w:rFonts w:ascii="Book Antiqua" w:eastAsia="SimSun" w:hAnsi="Book Antiqua" w:cs="SimSun"/>
          <w:b/>
          <w:bCs/>
          <w:sz w:val="24"/>
          <w:szCs w:val="24"/>
        </w:rPr>
        <w:t>18</w:t>
      </w:r>
      <w:r w:rsidRPr="00616594">
        <w:rPr>
          <w:rFonts w:ascii="Book Antiqua" w:eastAsia="SimSun" w:hAnsi="Book Antiqua" w:cs="SimSun"/>
          <w:sz w:val="24"/>
          <w:szCs w:val="24"/>
        </w:rPr>
        <w:t>: 1721-1731 [PMID: 17460144 DOI: 10.1681/ASN.2006101162]</w:t>
      </w:r>
    </w:p>
    <w:p w14:paraId="6CBF854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262 </w:t>
      </w:r>
      <w:r w:rsidRPr="00616594">
        <w:rPr>
          <w:rFonts w:ascii="Book Antiqua" w:eastAsia="SimSun" w:hAnsi="Book Antiqua" w:cs="SimSun"/>
          <w:b/>
          <w:bCs/>
          <w:sz w:val="24"/>
          <w:szCs w:val="24"/>
        </w:rPr>
        <w:t>Telesford KM</w:t>
      </w:r>
      <w:r w:rsidRPr="00616594">
        <w:rPr>
          <w:rFonts w:ascii="Book Antiqua" w:eastAsia="SimSun" w:hAnsi="Book Antiqua" w:cs="SimSun"/>
          <w:sz w:val="24"/>
          <w:szCs w:val="24"/>
        </w:rPr>
        <w:t xml:space="preserve">, Yan W, Ochoa-Reparaz J, Pant A, Kircher C, Christy MA, Begum-Haque S, Kasper DL, Kasper LH. A commensal symbiotic factor derived from </w:t>
      </w:r>
      <w:r w:rsidRPr="00616594">
        <w:rPr>
          <w:rFonts w:ascii="Book Antiqua" w:eastAsia="SimSun" w:hAnsi="Book Antiqua" w:cs="SimSun"/>
          <w:sz w:val="24"/>
          <w:szCs w:val="24"/>
        </w:rPr>
        <w:lastRenderedPageBreak/>
        <w:t>Bacteroides fragilis promotes human CD39(+)Foxp3(+) T cells and Treg function. </w:t>
      </w:r>
      <w:r w:rsidRPr="00616594">
        <w:rPr>
          <w:rFonts w:ascii="Book Antiqua" w:eastAsia="SimSun" w:hAnsi="Book Antiqua" w:cs="SimSun"/>
          <w:i/>
          <w:iCs/>
          <w:sz w:val="24"/>
          <w:szCs w:val="24"/>
        </w:rPr>
        <w:t>Gut Microbes</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6</w:t>
      </w:r>
      <w:r w:rsidRPr="00616594">
        <w:rPr>
          <w:rFonts w:ascii="Book Antiqua" w:eastAsia="SimSun" w:hAnsi="Book Antiqua" w:cs="SimSun"/>
          <w:sz w:val="24"/>
          <w:szCs w:val="24"/>
        </w:rPr>
        <w:t>: 234-242 [PMID: 26230152 DOI: 10.1080/19490976.2015.1056973]</w:t>
      </w:r>
    </w:p>
    <w:p w14:paraId="0A67FAD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263 </w:t>
      </w:r>
      <w:r w:rsidRPr="00616594">
        <w:rPr>
          <w:rFonts w:ascii="Book Antiqua" w:eastAsia="SimSun" w:hAnsi="Book Antiqua" w:cs="SimSun"/>
          <w:b/>
          <w:bCs/>
          <w:sz w:val="24"/>
          <w:szCs w:val="24"/>
        </w:rPr>
        <w:t>Calcinaro F</w:t>
      </w:r>
      <w:r w:rsidRPr="00616594">
        <w:rPr>
          <w:rFonts w:ascii="Book Antiqua" w:eastAsia="SimSun" w:hAnsi="Book Antiqua" w:cs="SimSun"/>
          <w:sz w:val="24"/>
          <w:szCs w:val="24"/>
        </w:rPr>
        <w:t>, Dionisi S, Marinaro M, Candeloro P, Bonato V, Marzotti S, Corneli RB, Ferretti E, Gulino A, Grasso F, De Simone C, Di Mario U, Falorni A, Boirivant M, Dotta F. Oral probiotic administration induces interleukin-10 production and prevents spontaneous autoimmune diabetes in the non-obese diabetic mouse. </w:t>
      </w:r>
      <w:r w:rsidRPr="00616594">
        <w:rPr>
          <w:rFonts w:ascii="Book Antiqua" w:eastAsia="SimSun" w:hAnsi="Book Antiqua" w:cs="SimSun"/>
          <w:i/>
          <w:iCs/>
          <w:sz w:val="24"/>
          <w:szCs w:val="24"/>
        </w:rPr>
        <w:t>Diabetologia</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48</w:t>
      </w:r>
      <w:r w:rsidRPr="00616594">
        <w:rPr>
          <w:rFonts w:ascii="Book Antiqua" w:eastAsia="SimSun" w:hAnsi="Book Antiqua" w:cs="SimSun"/>
          <w:sz w:val="24"/>
          <w:szCs w:val="24"/>
        </w:rPr>
        <w:t>: 1565-1575 [PMID: 15986236 DOI: 10.1007/s00125-005-1831-2]</w:t>
      </w:r>
    </w:p>
    <w:p w14:paraId="520DBC2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264 </w:t>
      </w:r>
      <w:r w:rsidRPr="00616594">
        <w:rPr>
          <w:rFonts w:ascii="Book Antiqua" w:eastAsia="SimSun" w:hAnsi="Book Antiqua" w:cs="SimSun"/>
          <w:b/>
          <w:bCs/>
          <w:sz w:val="24"/>
          <w:szCs w:val="24"/>
        </w:rPr>
        <w:t>Latham T</w:t>
      </w:r>
      <w:r w:rsidRPr="00616594">
        <w:rPr>
          <w:rFonts w:ascii="Book Antiqua" w:eastAsia="SimSun" w:hAnsi="Book Antiqua" w:cs="SimSun"/>
          <w:sz w:val="24"/>
          <w:szCs w:val="24"/>
        </w:rPr>
        <w:t>, Mackay L, Sproul D, Karim M, Culley J, Harrison DJ, Hayward L, Langridge-Smith P, Gilbert N, Ramsahoye BH. Lactate, a product of glycolytic metabolism, inhibits histone deacetylase activity and promotes changes in gene expression. </w:t>
      </w:r>
      <w:r w:rsidRPr="00616594">
        <w:rPr>
          <w:rFonts w:ascii="Book Antiqua" w:eastAsia="SimSun" w:hAnsi="Book Antiqua" w:cs="SimSun"/>
          <w:i/>
          <w:iCs/>
          <w:sz w:val="24"/>
          <w:szCs w:val="24"/>
        </w:rPr>
        <w:t>Nucleic Acids Res</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40</w:t>
      </w:r>
      <w:r w:rsidRPr="00616594">
        <w:rPr>
          <w:rFonts w:ascii="Book Antiqua" w:eastAsia="SimSun" w:hAnsi="Book Antiqua" w:cs="SimSun"/>
          <w:sz w:val="24"/>
          <w:szCs w:val="24"/>
        </w:rPr>
        <w:t>: 4794-4803 [PMID: 22323521 DOI: 10.1093/nar/gks066]</w:t>
      </w:r>
    </w:p>
    <w:p w14:paraId="73F70B2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265 </w:t>
      </w:r>
      <w:r w:rsidRPr="00616594">
        <w:rPr>
          <w:rFonts w:ascii="Book Antiqua" w:eastAsia="SimSun" w:hAnsi="Book Antiqua" w:cs="SimSun"/>
          <w:b/>
          <w:bCs/>
          <w:sz w:val="24"/>
          <w:szCs w:val="24"/>
        </w:rPr>
        <w:t>Zhang W</w:t>
      </w:r>
      <w:r w:rsidRPr="00616594">
        <w:rPr>
          <w:rFonts w:ascii="Book Antiqua" w:eastAsia="SimSun" w:hAnsi="Book Antiqua" w:cs="SimSun"/>
          <w:sz w:val="24"/>
          <w:szCs w:val="24"/>
        </w:rPr>
        <w:t>, Gu Y, Chen Y, Deng H, Chen L, Chen S, Zhang G, Gao Z. Intestinal flora imbalance results in altered bacterial translocation and liver function in rats with experimental cirrhosis. </w:t>
      </w:r>
      <w:r w:rsidRPr="00616594">
        <w:rPr>
          <w:rFonts w:ascii="Book Antiqua" w:eastAsia="SimSun" w:hAnsi="Book Antiqua" w:cs="SimSun"/>
          <w:i/>
          <w:iCs/>
          <w:sz w:val="24"/>
          <w:szCs w:val="24"/>
        </w:rPr>
        <w:t>Eur J Gastroenterol Hepatol</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22</w:t>
      </w:r>
      <w:r w:rsidRPr="00616594">
        <w:rPr>
          <w:rFonts w:ascii="Book Antiqua" w:eastAsia="SimSun" w:hAnsi="Book Antiqua" w:cs="SimSun"/>
          <w:sz w:val="24"/>
          <w:szCs w:val="24"/>
        </w:rPr>
        <w:t>: 1481-1486 [PMID: 20739895 DOI: 10.1097/MEG.0b013e32833eb8b0]</w:t>
      </w:r>
    </w:p>
    <w:p w14:paraId="6774278B"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266 </w:t>
      </w:r>
      <w:r w:rsidRPr="00616594">
        <w:rPr>
          <w:rFonts w:ascii="Book Antiqua" w:eastAsia="SimSun" w:hAnsi="Book Antiqua" w:cs="SimSun"/>
          <w:b/>
          <w:bCs/>
          <w:sz w:val="24"/>
          <w:szCs w:val="24"/>
        </w:rPr>
        <w:t>Nardone G</w:t>
      </w:r>
      <w:r w:rsidRPr="00616594">
        <w:rPr>
          <w:rFonts w:ascii="Book Antiqua" w:eastAsia="SimSun" w:hAnsi="Book Antiqua" w:cs="SimSun"/>
          <w:sz w:val="24"/>
          <w:szCs w:val="24"/>
        </w:rPr>
        <w:t>, Compare D, Liguori E, Di Mauro V, Rocco A, Barone M, Napoli A, Lapi D, Iovene MR, Colantuoni A. Protective effects of Lactobacillus paracasei F19 in a rat model of oxidative and metabolic hepatic injury. </w:t>
      </w:r>
      <w:r w:rsidRPr="00616594">
        <w:rPr>
          <w:rFonts w:ascii="Book Antiqua" w:eastAsia="SimSun" w:hAnsi="Book Antiqua" w:cs="SimSun"/>
          <w:i/>
          <w:iCs/>
          <w:sz w:val="24"/>
          <w:szCs w:val="24"/>
        </w:rPr>
        <w:t>Am J Physiol Gastrointest Liver Physiol</w:t>
      </w:r>
      <w:r w:rsidRPr="00616594">
        <w:rPr>
          <w:rFonts w:ascii="Book Antiqua" w:eastAsia="SimSun" w:hAnsi="Book Antiqua" w:cs="SimSun"/>
          <w:sz w:val="24"/>
          <w:szCs w:val="24"/>
        </w:rPr>
        <w:t> 2010; </w:t>
      </w:r>
      <w:r w:rsidRPr="00616594">
        <w:rPr>
          <w:rFonts w:ascii="Book Antiqua" w:eastAsia="SimSun" w:hAnsi="Book Antiqua" w:cs="SimSun"/>
          <w:b/>
          <w:bCs/>
          <w:sz w:val="24"/>
          <w:szCs w:val="24"/>
        </w:rPr>
        <w:t>299</w:t>
      </w:r>
      <w:r w:rsidRPr="00616594">
        <w:rPr>
          <w:rFonts w:ascii="Book Antiqua" w:eastAsia="SimSun" w:hAnsi="Book Antiqua" w:cs="SimSun"/>
          <w:sz w:val="24"/>
          <w:szCs w:val="24"/>
        </w:rPr>
        <w:t>: G669-G676 [PMID: 20576921 DOI: 10.1152/ajpgi.00188.2010]</w:t>
      </w:r>
    </w:p>
    <w:p w14:paraId="6E1DDEE1"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267 </w:t>
      </w:r>
      <w:r w:rsidRPr="00616594">
        <w:rPr>
          <w:rFonts w:ascii="Book Antiqua" w:eastAsia="SimSun" w:hAnsi="Book Antiqua" w:cs="SimSun"/>
          <w:b/>
          <w:bCs/>
          <w:sz w:val="24"/>
          <w:szCs w:val="24"/>
        </w:rPr>
        <w:t>Elfaki DA</w:t>
      </w:r>
      <w:r w:rsidRPr="00616594">
        <w:rPr>
          <w:rFonts w:ascii="Book Antiqua" w:eastAsia="SimSun" w:hAnsi="Book Antiqua" w:cs="SimSun"/>
          <w:sz w:val="24"/>
          <w:szCs w:val="24"/>
        </w:rPr>
        <w:t>, Lindor KD. Antibiotics for the treatment of primary sclerosing cholangitis. </w:t>
      </w:r>
      <w:r w:rsidRPr="00616594">
        <w:rPr>
          <w:rFonts w:ascii="Book Antiqua" w:eastAsia="SimSun" w:hAnsi="Book Antiqua" w:cs="SimSun"/>
          <w:i/>
          <w:iCs/>
          <w:sz w:val="24"/>
          <w:szCs w:val="24"/>
        </w:rPr>
        <w:t>Am J Ther</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18</w:t>
      </w:r>
      <w:r w:rsidRPr="00616594">
        <w:rPr>
          <w:rFonts w:ascii="Book Antiqua" w:eastAsia="SimSun" w:hAnsi="Book Antiqua" w:cs="SimSun"/>
          <w:sz w:val="24"/>
          <w:szCs w:val="24"/>
        </w:rPr>
        <w:t>: 261-265 [PMID: 19770792 DOI: 10.1097/MJT.0b013e3181b7b8c0]</w:t>
      </w:r>
    </w:p>
    <w:p w14:paraId="0AFC405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268 </w:t>
      </w:r>
      <w:r w:rsidRPr="00616594">
        <w:rPr>
          <w:rFonts w:ascii="Book Antiqua" w:eastAsia="SimSun" w:hAnsi="Book Antiqua" w:cs="SimSun"/>
          <w:b/>
          <w:bCs/>
          <w:sz w:val="24"/>
          <w:szCs w:val="24"/>
        </w:rPr>
        <w:t>Tabibian JH</w:t>
      </w:r>
      <w:r w:rsidRPr="00616594">
        <w:rPr>
          <w:rFonts w:ascii="Book Antiqua" w:eastAsia="SimSun" w:hAnsi="Book Antiqua" w:cs="SimSun"/>
          <w:sz w:val="24"/>
          <w:szCs w:val="24"/>
        </w:rPr>
        <w:t>, Talwalkar JA, Lindor KD. Role of the microbiota and antibiotics in primary sclerosing cholangitis. </w:t>
      </w:r>
      <w:r w:rsidRPr="00616594">
        <w:rPr>
          <w:rFonts w:ascii="Book Antiqua" w:eastAsia="SimSun" w:hAnsi="Book Antiqua" w:cs="SimSun"/>
          <w:i/>
          <w:iCs/>
          <w:sz w:val="24"/>
          <w:szCs w:val="24"/>
        </w:rPr>
        <w:t>Biomed Res Int</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2013</w:t>
      </w:r>
      <w:r w:rsidRPr="00616594">
        <w:rPr>
          <w:rFonts w:ascii="Book Antiqua" w:eastAsia="SimSun" w:hAnsi="Book Antiqua" w:cs="SimSun"/>
          <w:sz w:val="24"/>
          <w:szCs w:val="24"/>
        </w:rPr>
        <w:t>: 389537 [PMID: 24232746 DOI: 10.1155/2013/389537]</w:t>
      </w:r>
    </w:p>
    <w:p w14:paraId="0A3D4B4F"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269 </w:t>
      </w:r>
      <w:r w:rsidRPr="00616594">
        <w:rPr>
          <w:rFonts w:ascii="Book Antiqua" w:eastAsia="SimSun" w:hAnsi="Book Antiqua" w:cs="SimSun"/>
          <w:b/>
          <w:bCs/>
          <w:sz w:val="24"/>
          <w:szCs w:val="24"/>
        </w:rPr>
        <w:t>Tabibian JH</w:t>
      </w:r>
      <w:r w:rsidRPr="00616594">
        <w:rPr>
          <w:rFonts w:ascii="Book Antiqua" w:eastAsia="SimSun" w:hAnsi="Book Antiqua" w:cs="SimSun"/>
          <w:sz w:val="24"/>
          <w:szCs w:val="24"/>
        </w:rPr>
        <w:t xml:space="preserve">, Weeding E, Jorgensen RA, Petz JL, Keach JC, Talwalkar JA, Lindor KD. Randomised clinical trial: vancomycin or metronidazole in patients with primary </w:t>
      </w:r>
      <w:r w:rsidRPr="00616594">
        <w:rPr>
          <w:rFonts w:ascii="Book Antiqua" w:eastAsia="SimSun" w:hAnsi="Book Antiqua" w:cs="SimSun"/>
          <w:sz w:val="24"/>
          <w:szCs w:val="24"/>
        </w:rPr>
        <w:lastRenderedPageBreak/>
        <w:t>sclerosing cholangitis - a pilot study. </w:t>
      </w:r>
      <w:r w:rsidRPr="00616594">
        <w:rPr>
          <w:rFonts w:ascii="Book Antiqua" w:eastAsia="SimSun" w:hAnsi="Book Antiqua" w:cs="SimSun"/>
          <w:i/>
          <w:iCs/>
          <w:sz w:val="24"/>
          <w:szCs w:val="24"/>
        </w:rPr>
        <w:t>Aliment Pharmacol Ther</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37</w:t>
      </w:r>
      <w:r w:rsidRPr="00616594">
        <w:rPr>
          <w:rFonts w:ascii="Book Antiqua" w:eastAsia="SimSun" w:hAnsi="Book Antiqua" w:cs="SimSun"/>
          <w:sz w:val="24"/>
          <w:szCs w:val="24"/>
        </w:rPr>
        <w:t>: 604-612 [PMID: 23384404 DOI: 10.1111/apt.12232]</w:t>
      </w:r>
    </w:p>
    <w:p w14:paraId="6C7ED94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270 </w:t>
      </w:r>
      <w:r w:rsidRPr="00616594">
        <w:rPr>
          <w:rFonts w:ascii="Book Antiqua" w:eastAsia="SimSun" w:hAnsi="Book Antiqua" w:cs="SimSun"/>
          <w:b/>
          <w:bCs/>
          <w:sz w:val="24"/>
          <w:szCs w:val="24"/>
        </w:rPr>
        <w:t>Hooper LV</w:t>
      </w:r>
      <w:r w:rsidRPr="00616594">
        <w:rPr>
          <w:rFonts w:ascii="Book Antiqua" w:eastAsia="SimSun" w:hAnsi="Book Antiqua" w:cs="SimSun"/>
          <w:sz w:val="24"/>
          <w:szCs w:val="24"/>
        </w:rPr>
        <w:t>, Littman DR, Macpherson AJ. Interactions between the microbiota and the immune system.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2012; </w:t>
      </w:r>
      <w:r w:rsidRPr="00616594">
        <w:rPr>
          <w:rFonts w:ascii="Book Antiqua" w:eastAsia="SimSun" w:hAnsi="Book Antiqua" w:cs="SimSun"/>
          <w:b/>
          <w:bCs/>
          <w:sz w:val="24"/>
          <w:szCs w:val="24"/>
        </w:rPr>
        <w:t>336</w:t>
      </w:r>
      <w:r w:rsidRPr="00616594">
        <w:rPr>
          <w:rFonts w:ascii="Book Antiqua" w:eastAsia="SimSun" w:hAnsi="Book Antiqua" w:cs="SimSun"/>
          <w:sz w:val="24"/>
          <w:szCs w:val="24"/>
        </w:rPr>
        <w:t>: 1268-1273 [PMID: 22674334 DOI: 10.1126/science.1223490]</w:t>
      </w:r>
    </w:p>
    <w:p w14:paraId="59629937"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271 </w:t>
      </w:r>
      <w:r w:rsidRPr="00616594">
        <w:rPr>
          <w:rFonts w:ascii="Book Antiqua" w:eastAsia="SimSun" w:hAnsi="Book Antiqua" w:cs="SimSun"/>
          <w:b/>
          <w:bCs/>
          <w:sz w:val="24"/>
          <w:szCs w:val="24"/>
        </w:rPr>
        <w:t>Nikoopour E</w:t>
      </w:r>
      <w:r w:rsidRPr="00616594">
        <w:rPr>
          <w:rFonts w:ascii="Book Antiqua" w:eastAsia="SimSun" w:hAnsi="Book Antiqua" w:cs="SimSun"/>
          <w:sz w:val="24"/>
          <w:szCs w:val="24"/>
        </w:rPr>
        <w:t>, Singh B. Reciprocity in microbiome and immune system interactions and its implications in disease and health. </w:t>
      </w:r>
      <w:r w:rsidRPr="00616594">
        <w:rPr>
          <w:rFonts w:ascii="Book Antiqua" w:eastAsia="SimSun" w:hAnsi="Book Antiqua" w:cs="SimSun"/>
          <w:i/>
          <w:iCs/>
          <w:sz w:val="24"/>
          <w:szCs w:val="24"/>
        </w:rPr>
        <w:t>Inflamm Allergy Drug Targets</w:t>
      </w:r>
      <w:r w:rsidRPr="00616594">
        <w:rPr>
          <w:rFonts w:ascii="Book Antiqua" w:eastAsia="SimSun" w:hAnsi="Book Antiqua" w:cs="SimSun"/>
          <w:sz w:val="24"/>
          <w:szCs w:val="24"/>
        </w:rPr>
        <w:t> 2014; </w:t>
      </w:r>
      <w:r w:rsidRPr="00616594">
        <w:rPr>
          <w:rFonts w:ascii="Book Antiqua" w:eastAsia="SimSun" w:hAnsi="Book Antiqua" w:cs="SimSun"/>
          <w:b/>
          <w:bCs/>
          <w:sz w:val="24"/>
          <w:szCs w:val="24"/>
        </w:rPr>
        <w:t>13</w:t>
      </w:r>
      <w:r w:rsidRPr="00616594">
        <w:rPr>
          <w:rFonts w:ascii="Book Antiqua" w:eastAsia="SimSun" w:hAnsi="Book Antiqua" w:cs="SimSun"/>
          <w:sz w:val="24"/>
          <w:szCs w:val="24"/>
        </w:rPr>
        <w:t>: 94-104 [PMID: 24678760 DOI: 10.2174/1871528113666140330201056]</w:t>
      </w:r>
    </w:p>
    <w:p w14:paraId="369CA8C6"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272 </w:t>
      </w:r>
      <w:r w:rsidRPr="00616594">
        <w:rPr>
          <w:rFonts w:ascii="Book Antiqua" w:eastAsia="SimSun" w:hAnsi="Book Antiqua" w:cs="SimSun"/>
          <w:b/>
          <w:bCs/>
          <w:sz w:val="24"/>
          <w:szCs w:val="24"/>
        </w:rPr>
        <w:t>Candon S</w:t>
      </w:r>
      <w:r w:rsidRPr="00616594">
        <w:rPr>
          <w:rFonts w:ascii="Book Antiqua" w:eastAsia="SimSun" w:hAnsi="Book Antiqua" w:cs="SimSun"/>
          <w:sz w:val="24"/>
          <w:szCs w:val="24"/>
        </w:rPr>
        <w:t>, Perez-Arroyo A, Marquet C, Valette F, Foray AP, Pelletier B, Milani C, Ventura M, Bach JF, Chatenoud L. Antibiotics in early life alter the gut microbiome and increase disease incidence in a spontaneous mouse model of autoimmune insulin-dependent diabetes. </w:t>
      </w:r>
      <w:r w:rsidRPr="00616594">
        <w:rPr>
          <w:rFonts w:ascii="Book Antiqua" w:eastAsia="SimSun" w:hAnsi="Book Antiqua" w:cs="SimSun"/>
          <w:i/>
          <w:iCs/>
          <w:sz w:val="24"/>
          <w:szCs w:val="24"/>
        </w:rPr>
        <w:t>PLoS One</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10</w:t>
      </w:r>
      <w:r w:rsidRPr="00616594">
        <w:rPr>
          <w:rFonts w:ascii="Book Antiqua" w:eastAsia="SimSun" w:hAnsi="Book Antiqua" w:cs="SimSun"/>
          <w:sz w:val="24"/>
          <w:szCs w:val="24"/>
        </w:rPr>
        <w:t>: e0125448 [PMID: 25970503 DOI: 10.1371/journal.pone.0125448]</w:t>
      </w:r>
    </w:p>
    <w:p w14:paraId="33038CF2"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hint="eastAsia"/>
          <w:sz w:val="24"/>
          <w:szCs w:val="24"/>
        </w:rPr>
        <w:t xml:space="preserve">273 </w:t>
      </w:r>
      <w:r w:rsidRPr="00616594">
        <w:rPr>
          <w:rFonts w:ascii="Book Antiqua" w:eastAsia="SimSun" w:hAnsi="Book Antiqua" w:cs="SimSun"/>
          <w:b/>
          <w:sz w:val="24"/>
          <w:szCs w:val="24"/>
        </w:rPr>
        <w:t>Wu GD</w:t>
      </w:r>
      <w:r w:rsidRPr="00616594">
        <w:rPr>
          <w:rFonts w:ascii="Book Antiqua" w:eastAsia="SimSun" w:hAnsi="Book Antiqua" w:cs="SimSun"/>
          <w:sz w:val="24"/>
          <w:szCs w:val="24"/>
        </w:rPr>
        <w:t>, Lewis JD, Hoffmann C, Chen YY, Knight R, Bittinger K, Hwang J, Chen J, Berkowsky R, Nessel L, Li H, Bushman FD. Sampling and pyrosequencing methods for characterizing bacterial communities in the human gut using 16S sequence tags.</w:t>
      </w:r>
      <w:r w:rsidRPr="00616594">
        <w:rPr>
          <w:rFonts w:ascii="Book Antiqua" w:eastAsia="SimSun" w:hAnsi="Book Antiqua" w:cs="SimSun"/>
          <w:i/>
          <w:sz w:val="24"/>
          <w:szCs w:val="24"/>
        </w:rPr>
        <w:t xml:space="preserve"> BMC Microbiol</w:t>
      </w:r>
      <w:r w:rsidRPr="00616594">
        <w:rPr>
          <w:rFonts w:ascii="Book Antiqua" w:eastAsia="SimSun" w:hAnsi="Book Antiqua" w:cs="SimSun"/>
          <w:sz w:val="24"/>
          <w:szCs w:val="24"/>
        </w:rPr>
        <w:t xml:space="preserve"> 2010; </w:t>
      </w:r>
      <w:r w:rsidRPr="00616594">
        <w:rPr>
          <w:rFonts w:ascii="Book Antiqua" w:eastAsia="SimSun" w:hAnsi="Book Antiqua" w:cs="SimSun"/>
          <w:b/>
          <w:sz w:val="24"/>
          <w:szCs w:val="24"/>
        </w:rPr>
        <w:t>10</w:t>
      </w:r>
      <w:r w:rsidRPr="00616594">
        <w:rPr>
          <w:rFonts w:ascii="Book Antiqua" w:eastAsia="SimSun" w:hAnsi="Book Antiqua" w:cs="SimSun"/>
          <w:sz w:val="24"/>
          <w:szCs w:val="24"/>
        </w:rPr>
        <w:t>: 206 [PMID: 20673359 DOI: 10.1186/1471-2180-10-206]</w:t>
      </w:r>
    </w:p>
    <w:p w14:paraId="2A42F1AA"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274 </w:t>
      </w:r>
      <w:r w:rsidRPr="00616594">
        <w:rPr>
          <w:rFonts w:ascii="Book Antiqua" w:eastAsia="SimSun" w:hAnsi="Book Antiqua" w:cs="SimSun"/>
          <w:b/>
          <w:bCs/>
          <w:sz w:val="24"/>
          <w:szCs w:val="24"/>
        </w:rPr>
        <w:t>Eckburg PB</w:t>
      </w:r>
      <w:r w:rsidRPr="00616594">
        <w:rPr>
          <w:rFonts w:ascii="Book Antiqua" w:eastAsia="SimSun" w:hAnsi="Book Antiqua" w:cs="SimSun"/>
          <w:sz w:val="24"/>
          <w:szCs w:val="24"/>
        </w:rPr>
        <w:t>, Bik EM, Bernstein CN, Purdom E, Dethlefsen L, Sargent M, Gill SR, Nelson KE, Relman DA. Diversity of the human intestinal microbial flora. </w:t>
      </w:r>
      <w:r w:rsidRPr="00616594">
        <w:rPr>
          <w:rFonts w:ascii="Book Antiqua" w:eastAsia="SimSun" w:hAnsi="Book Antiqua" w:cs="SimSun"/>
          <w:i/>
          <w:iCs/>
          <w:sz w:val="24"/>
          <w:szCs w:val="24"/>
        </w:rPr>
        <w:t>Science</w:t>
      </w:r>
      <w:r w:rsidRPr="00616594">
        <w:rPr>
          <w:rFonts w:ascii="Book Antiqua" w:eastAsia="SimSun" w:hAnsi="Book Antiqua" w:cs="SimSun"/>
          <w:sz w:val="24"/>
          <w:szCs w:val="24"/>
        </w:rPr>
        <w:t> 2005; </w:t>
      </w:r>
      <w:r w:rsidRPr="00616594">
        <w:rPr>
          <w:rFonts w:ascii="Book Antiqua" w:eastAsia="SimSun" w:hAnsi="Book Antiqua" w:cs="SimSun"/>
          <w:b/>
          <w:bCs/>
          <w:sz w:val="24"/>
          <w:szCs w:val="24"/>
        </w:rPr>
        <w:t>308</w:t>
      </w:r>
      <w:r w:rsidRPr="00616594">
        <w:rPr>
          <w:rFonts w:ascii="Book Antiqua" w:eastAsia="SimSun" w:hAnsi="Book Antiqua" w:cs="SimSun"/>
          <w:sz w:val="24"/>
          <w:szCs w:val="24"/>
        </w:rPr>
        <w:t>: 1635-1638 [PMID: 15831718 DOI: 10.1126/science.1110591]</w:t>
      </w:r>
    </w:p>
    <w:p w14:paraId="653DC0C0"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275 </w:t>
      </w:r>
      <w:r w:rsidRPr="00616594">
        <w:rPr>
          <w:rFonts w:ascii="Book Antiqua" w:eastAsia="SimSun" w:hAnsi="Book Antiqua" w:cs="SimSun"/>
          <w:b/>
          <w:bCs/>
          <w:sz w:val="24"/>
          <w:szCs w:val="24"/>
        </w:rPr>
        <w:t>Van den Abbeele P</w:t>
      </w:r>
      <w:r w:rsidRPr="00616594">
        <w:rPr>
          <w:rFonts w:ascii="Book Antiqua" w:eastAsia="SimSun" w:hAnsi="Book Antiqua" w:cs="SimSun"/>
          <w:sz w:val="24"/>
          <w:szCs w:val="24"/>
        </w:rPr>
        <w:t>, Van de Wiele T, Verstraete W, Possemiers S. The host selects mucosal and luminal associations of coevolved gut microorganisms: a novel concept. </w:t>
      </w:r>
      <w:r w:rsidRPr="00616594">
        <w:rPr>
          <w:rFonts w:ascii="Book Antiqua" w:eastAsia="SimSun" w:hAnsi="Book Antiqua" w:cs="SimSun"/>
          <w:i/>
          <w:iCs/>
          <w:sz w:val="24"/>
          <w:szCs w:val="24"/>
        </w:rPr>
        <w:t>FEMS Microbiol Rev</w:t>
      </w:r>
      <w:r w:rsidRPr="00616594">
        <w:rPr>
          <w:rFonts w:ascii="Book Antiqua" w:eastAsia="SimSun" w:hAnsi="Book Antiqua" w:cs="SimSun"/>
          <w:sz w:val="24"/>
          <w:szCs w:val="24"/>
        </w:rPr>
        <w:t> 2011; </w:t>
      </w:r>
      <w:r w:rsidRPr="00616594">
        <w:rPr>
          <w:rFonts w:ascii="Book Antiqua" w:eastAsia="SimSun" w:hAnsi="Book Antiqua" w:cs="SimSun"/>
          <w:b/>
          <w:bCs/>
          <w:sz w:val="24"/>
          <w:szCs w:val="24"/>
        </w:rPr>
        <w:t>35</w:t>
      </w:r>
      <w:r w:rsidRPr="00616594">
        <w:rPr>
          <w:rFonts w:ascii="Book Antiqua" w:eastAsia="SimSun" w:hAnsi="Book Antiqua" w:cs="SimSun"/>
          <w:sz w:val="24"/>
          <w:szCs w:val="24"/>
        </w:rPr>
        <w:t>: 681-704 [PMID: 21361997 DOI: 10.1111/j.1574-6976.2011.00270.x]</w:t>
      </w:r>
    </w:p>
    <w:p w14:paraId="0D18763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276 </w:t>
      </w:r>
      <w:r w:rsidRPr="00616594">
        <w:rPr>
          <w:rFonts w:ascii="Book Antiqua" w:eastAsia="SimSun" w:hAnsi="Book Antiqua" w:cs="SimSun"/>
          <w:b/>
          <w:bCs/>
          <w:sz w:val="24"/>
          <w:szCs w:val="24"/>
        </w:rPr>
        <w:t>Laval L</w:t>
      </w:r>
      <w:r w:rsidRPr="00616594">
        <w:rPr>
          <w:rFonts w:ascii="Book Antiqua" w:eastAsia="SimSun" w:hAnsi="Book Antiqua" w:cs="SimSun"/>
          <w:sz w:val="24"/>
          <w:szCs w:val="24"/>
        </w:rPr>
        <w:t xml:space="preserve">, Martin R, Natividad JN, Chain F, Miquel S, Desclée de Maredsous C, Capronnier S, Sokol H, Verdu EF, van Hylckama Vlieg JE, Bermúdez-Humarán LG, Smokvina T, Langella P. Lactobacillus rhamnosus CNCM I-3690 and the commensal bacterium Faecalibacterium prausnitzii A2-165 exhibit similar protective effects to </w:t>
      </w:r>
      <w:r w:rsidRPr="00616594">
        <w:rPr>
          <w:rFonts w:ascii="Book Antiqua" w:eastAsia="SimSun" w:hAnsi="Book Antiqua" w:cs="SimSun"/>
          <w:sz w:val="24"/>
          <w:szCs w:val="24"/>
        </w:rPr>
        <w:lastRenderedPageBreak/>
        <w:t>induced barrier hyper-permeability in mice. </w:t>
      </w:r>
      <w:r w:rsidRPr="00616594">
        <w:rPr>
          <w:rFonts w:ascii="Book Antiqua" w:eastAsia="SimSun" w:hAnsi="Book Antiqua" w:cs="SimSun"/>
          <w:i/>
          <w:iCs/>
          <w:sz w:val="24"/>
          <w:szCs w:val="24"/>
        </w:rPr>
        <w:t>Gut Microbes</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6</w:t>
      </w:r>
      <w:r w:rsidRPr="00616594">
        <w:rPr>
          <w:rFonts w:ascii="Book Antiqua" w:eastAsia="SimSun" w:hAnsi="Book Antiqua" w:cs="SimSun"/>
          <w:sz w:val="24"/>
          <w:szCs w:val="24"/>
        </w:rPr>
        <w:t>: 1-9 [PMID: 25517879 DOI: 10.4161/19490976.2014.990784]</w:t>
      </w:r>
    </w:p>
    <w:p w14:paraId="7E7C0E78"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277 </w:t>
      </w:r>
      <w:r w:rsidRPr="00616594">
        <w:rPr>
          <w:rFonts w:ascii="Book Antiqua" w:eastAsia="SimSun" w:hAnsi="Book Antiqua" w:cs="SimSun"/>
          <w:b/>
          <w:bCs/>
          <w:sz w:val="24"/>
          <w:szCs w:val="24"/>
        </w:rPr>
        <w:t>Sato T</w:t>
      </w:r>
      <w:r w:rsidRPr="00616594">
        <w:rPr>
          <w:rFonts w:ascii="Book Antiqua" w:eastAsia="SimSun" w:hAnsi="Book Antiqua" w:cs="SimSun"/>
          <w:sz w:val="24"/>
          <w:szCs w:val="24"/>
        </w:rPr>
        <w:t>, Matsumoto K, Okumura T, Yokoi W, Naito E, Yoshida Y, Nomoto K, Ito M, Sawada H. Isolation of lactate-utilizing butyrate-producing bacteria from human feces and in vivo administration of Anaerostipes caccae strain L2 and galacto-oligosaccharides in a rat model. </w:t>
      </w:r>
      <w:r w:rsidRPr="00616594">
        <w:rPr>
          <w:rFonts w:ascii="Book Antiqua" w:eastAsia="SimSun" w:hAnsi="Book Antiqua" w:cs="SimSun"/>
          <w:i/>
          <w:iCs/>
          <w:sz w:val="24"/>
          <w:szCs w:val="24"/>
        </w:rPr>
        <w:t>FEMS Microbiol Ecol</w:t>
      </w:r>
      <w:r w:rsidRPr="00616594">
        <w:rPr>
          <w:rFonts w:ascii="Book Antiqua" w:eastAsia="SimSun" w:hAnsi="Book Antiqua" w:cs="SimSun"/>
          <w:sz w:val="24"/>
          <w:szCs w:val="24"/>
        </w:rPr>
        <w:t> 2008; </w:t>
      </w:r>
      <w:r w:rsidRPr="00616594">
        <w:rPr>
          <w:rFonts w:ascii="Book Antiqua" w:eastAsia="SimSun" w:hAnsi="Book Antiqua" w:cs="SimSun"/>
          <w:b/>
          <w:bCs/>
          <w:sz w:val="24"/>
          <w:szCs w:val="24"/>
        </w:rPr>
        <w:t>66</w:t>
      </w:r>
      <w:r w:rsidRPr="00616594">
        <w:rPr>
          <w:rFonts w:ascii="Book Antiqua" w:eastAsia="SimSun" w:hAnsi="Book Antiqua" w:cs="SimSun"/>
          <w:sz w:val="24"/>
          <w:szCs w:val="24"/>
        </w:rPr>
        <w:t>: 528-536 [PMID: 18554304 DOI: 10.1111/j.1574-6941.2008.00528.x]</w:t>
      </w:r>
    </w:p>
    <w:p w14:paraId="78440069"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278 </w:t>
      </w:r>
      <w:r w:rsidRPr="00616594">
        <w:rPr>
          <w:rFonts w:ascii="Book Antiqua" w:eastAsia="SimSun" w:hAnsi="Book Antiqua" w:cs="SimSun"/>
          <w:b/>
          <w:bCs/>
          <w:sz w:val="24"/>
          <w:szCs w:val="24"/>
        </w:rPr>
        <w:t>Casanova MJ</w:t>
      </w:r>
      <w:r w:rsidRPr="00616594">
        <w:rPr>
          <w:rFonts w:ascii="Book Antiqua" w:eastAsia="SimSun" w:hAnsi="Book Antiqua" w:cs="SimSun"/>
          <w:sz w:val="24"/>
          <w:szCs w:val="24"/>
        </w:rPr>
        <w:t>, Chaparro M, Domènech E, Barreiro-de Acosta M, Bermejo F, Iglesias E, Gomollón F, Rodrigo L, Calvet X, Esteve M, García-Planella E, García-López S, Taxonera C, Calvo M, López M, Ginard D, Gómez-García M, Garrido E, Pérez-Calle JL, Beltrán B, Piqueras M, Saro C, Botella B, Dueñas C, Ponferrada A, Mañosa M, García-Sánchez V, Maté J, Gisbert JP. Safety of thiopurines and anti-TNF-α drugs during pregnancy in patients with inflammatory bowel disease. </w:t>
      </w:r>
      <w:r w:rsidRPr="00616594">
        <w:rPr>
          <w:rFonts w:ascii="Book Antiqua" w:eastAsia="SimSun" w:hAnsi="Book Antiqua" w:cs="SimSun"/>
          <w:i/>
          <w:iCs/>
          <w:sz w:val="24"/>
          <w:szCs w:val="24"/>
        </w:rPr>
        <w:t>Am J Gastroenterol</w:t>
      </w:r>
      <w:r w:rsidRPr="00616594">
        <w:rPr>
          <w:rFonts w:ascii="Book Antiqua" w:eastAsia="SimSun" w:hAnsi="Book Antiqua" w:cs="SimSun"/>
          <w:sz w:val="24"/>
          <w:szCs w:val="24"/>
        </w:rPr>
        <w:t> 2013; </w:t>
      </w:r>
      <w:r w:rsidRPr="00616594">
        <w:rPr>
          <w:rFonts w:ascii="Book Antiqua" w:eastAsia="SimSun" w:hAnsi="Book Antiqua" w:cs="SimSun"/>
          <w:b/>
          <w:bCs/>
          <w:sz w:val="24"/>
          <w:szCs w:val="24"/>
        </w:rPr>
        <w:t>108</w:t>
      </w:r>
      <w:r w:rsidRPr="00616594">
        <w:rPr>
          <w:rFonts w:ascii="Book Antiqua" w:eastAsia="SimSun" w:hAnsi="Book Antiqua" w:cs="SimSun"/>
          <w:sz w:val="24"/>
          <w:szCs w:val="24"/>
        </w:rPr>
        <w:t>: 433-440 [PMID: 23318480 DOI: 10.1038/ajg.2012.430]</w:t>
      </w:r>
    </w:p>
    <w:p w14:paraId="63D0AEDC" w14:textId="77777777" w:rsidR="00625A35" w:rsidRPr="00616594" w:rsidRDefault="00625A35" w:rsidP="00943013">
      <w:pPr>
        <w:spacing w:after="0" w:line="360" w:lineRule="auto"/>
        <w:jc w:val="both"/>
        <w:rPr>
          <w:rFonts w:ascii="Book Antiqua" w:eastAsia="SimSun" w:hAnsi="Book Antiqua" w:cs="SimSun"/>
          <w:sz w:val="24"/>
          <w:szCs w:val="24"/>
        </w:rPr>
      </w:pPr>
      <w:r w:rsidRPr="00616594">
        <w:rPr>
          <w:rFonts w:ascii="Book Antiqua" w:eastAsia="SimSun" w:hAnsi="Book Antiqua" w:cs="SimSun"/>
          <w:sz w:val="24"/>
          <w:szCs w:val="24"/>
        </w:rPr>
        <w:t>279 </w:t>
      </w:r>
      <w:r w:rsidRPr="00616594">
        <w:rPr>
          <w:rFonts w:ascii="Book Antiqua" w:eastAsia="SimSun" w:hAnsi="Book Antiqua" w:cs="SimSun"/>
          <w:b/>
          <w:bCs/>
          <w:sz w:val="24"/>
          <w:szCs w:val="24"/>
        </w:rPr>
        <w:t>Bakdash G</w:t>
      </w:r>
      <w:r w:rsidRPr="00616594">
        <w:rPr>
          <w:rFonts w:ascii="Book Antiqua" w:eastAsia="SimSun" w:hAnsi="Book Antiqua" w:cs="SimSun"/>
          <w:sz w:val="24"/>
          <w:szCs w:val="24"/>
        </w:rPr>
        <w:t>, Vogelpoel LT, van Capel TM, Kapsenberg ML, de Jong EC. Retinoic acid primes human dendritic cells to induce gut-homing, IL-10-producing regulatory T cells. </w:t>
      </w:r>
      <w:r w:rsidRPr="00616594">
        <w:rPr>
          <w:rFonts w:ascii="Book Antiqua" w:eastAsia="SimSun" w:hAnsi="Book Antiqua" w:cs="SimSun"/>
          <w:i/>
          <w:iCs/>
          <w:sz w:val="24"/>
          <w:szCs w:val="24"/>
        </w:rPr>
        <w:t>Mucosal Immunol</w:t>
      </w:r>
      <w:r w:rsidRPr="00616594">
        <w:rPr>
          <w:rFonts w:ascii="Book Antiqua" w:eastAsia="SimSun" w:hAnsi="Book Antiqua" w:cs="SimSun"/>
          <w:sz w:val="24"/>
          <w:szCs w:val="24"/>
        </w:rPr>
        <w:t> 2015; </w:t>
      </w:r>
      <w:r w:rsidRPr="00616594">
        <w:rPr>
          <w:rFonts w:ascii="Book Antiqua" w:eastAsia="SimSun" w:hAnsi="Book Antiqua" w:cs="SimSun"/>
          <w:b/>
          <w:bCs/>
          <w:sz w:val="24"/>
          <w:szCs w:val="24"/>
        </w:rPr>
        <w:t>8</w:t>
      </w:r>
      <w:r w:rsidRPr="00616594">
        <w:rPr>
          <w:rFonts w:ascii="Book Antiqua" w:eastAsia="SimSun" w:hAnsi="Book Antiqua" w:cs="SimSun"/>
          <w:sz w:val="24"/>
          <w:szCs w:val="24"/>
        </w:rPr>
        <w:t>: 265-278 [PMID: 25027601 DOI: 10.1038/mi.2014.64]</w:t>
      </w:r>
    </w:p>
    <w:p w14:paraId="63FB2F27" w14:textId="1FAB452E" w:rsidR="008177FE" w:rsidRPr="00616594" w:rsidRDefault="008177FE" w:rsidP="00943013">
      <w:pPr>
        <w:spacing w:after="0" w:line="360" w:lineRule="auto"/>
        <w:jc w:val="both"/>
        <w:rPr>
          <w:rFonts w:ascii="Book Antiqua" w:hAnsi="Book Antiqua" w:cs="Times New Roman"/>
          <w:sz w:val="24"/>
          <w:szCs w:val="24"/>
          <w:lang w:eastAsia="zh-CN"/>
        </w:rPr>
      </w:pPr>
    </w:p>
    <w:p w14:paraId="07FA4637" w14:textId="787423B5" w:rsidR="000F3A13" w:rsidRPr="00616594" w:rsidRDefault="000F3A13" w:rsidP="00943013">
      <w:pPr>
        <w:spacing w:after="0" w:line="360" w:lineRule="auto"/>
        <w:ind w:right="120"/>
        <w:rPr>
          <w:rFonts w:ascii="Book Antiqua" w:eastAsia="SimSun" w:hAnsi="Book Antiqua"/>
          <w:b/>
          <w:bCs/>
          <w:color w:val="000000"/>
          <w:lang w:eastAsia="zh-CN"/>
        </w:rPr>
      </w:pPr>
      <w:r w:rsidRPr="00616594">
        <w:rPr>
          <w:rStyle w:val="Strong"/>
          <w:rFonts w:ascii="Book Antiqua" w:hAnsi="Book Antiqua" w:cs="Arial"/>
          <w:bCs w:val="0"/>
          <w:noProof/>
          <w:color w:val="000000"/>
        </w:rPr>
        <w:t>P-Reviewer</w:t>
      </w:r>
      <w:r w:rsidRPr="00616594">
        <w:rPr>
          <w:rStyle w:val="Strong"/>
          <w:rFonts w:ascii="Book Antiqua" w:eastAsia="SimSun" w:hAnsi="Book Antiqua" w:cs="Arial"/>
          <w:bCs w:val="0"/>
          <w:noProof/>
          <w:color w:val="000000"/>
          <w:lang w:eastAsia="zh-CN"/>
        </w:rPr>
        <w:t>:</w:t>
      </w:r>
      <w:r w:rsidRPr="00616594">
        <w:rPr>
          <w:rFonts w:ascii="Book Antiqua" w:hAnsi="Book Antiqua"/>
          <w:bCs/>
          <w:color w:val="000000"/>
        </w:rPr>
        <w:t xml:space="preserve"> </w:t>
      </w:r>
      <w:r w:rsidR="000331EA" w:rsidRPr="00616594">
        <w:rPr>
          <w:rFonts w:ascii="Book Antiqua" w:hAnsi="Book Antiqua"/>
          <w:bCs/>
          <w:color w:val="000000"/>
        </w:rPr>
        <w:t>Boros</w:t>
      </w:r>
      <w:r w:rsidR="000331EA" w:rsidRPr="00616594">
        <w:rPr>
          <w:rFonts w:ascii="Book Antiqua" w:hAnsi="Book Antiqua" w:hint="eastAsia"/>
          <w:bCs/>
          <w:color w:val="000000"/>
          <w:lang w:eastAsia="zh-CN"/>
        </w:rPr>
        <w:t xml:space="preserve"> M, </w:t>
      </w:r>
      <w:r w:rsidR="000331EA" w:rsidRPr="00616594">
        <w:rPr>
          <w:rFonts w:ascii="Book Antiqua" w:hAnsi="Book Antiqua"/>
          <w:bCs/>
          <w:color w:val="000000"/>
          <w:lang w:eastAsia="zh-CN"/>
        </w:rPr>
        <w:t>Huerta-Franco</w:t>
      </w:r>
      <w:r w:rsidR="000331EA" w:rsidRPr="00616594">
        <w:rPr>
          <w:rFonts w:ascii="Book Antiqua" w:hAnsi="Book Antiqua" w:hint="eastAsia"/>
          <w:bCs/>
          <w:color w:val="000000"/>
          <w:lang w:eastAsia="zh-CN"/>
        </w:rPr>
        <w:t xml:space="preserve"> M</w:t>
      </w:r>
      <w:r w:rsidRPr="00616594">
        <w:rPr>
          <w:rFonts w:ascii="Book Antiqua" w:hAnsi="Book Antiqua"/>
          <w:bCs/>
          <w:color w:val="000000"/>
        </w:rPr>
        <w:t xml:space="preserve">   </w:t>
      </w:r>
      <w:r w:rsidRPr="00616594">
        <w:rPr>
          <w:rFonts w:ascii="Book Antiqua" w:hAnsi="Book Antiqua"/>
          <w:b/>
          <w:bCs/>
          <w:color w:val="000000"/>
        </w:rPr>
        <w:t>S-Editor</w:t>
      </w:r>
      <w:r w:rsidRPr="00616594">
        <w:rPr>
          <w:rFonts w:ascii="Book Antiqua" w:eastAsia="SimSun" w:hAnsi="Book Antiqua"/>
          <w:b/>
          <w:bCs/>
          <w:color w:val="000000"/>
          <w:lang w:eastAsia="zh-CN"/>
        </w:rPr>
        <w:t>:</w:t>
      </w:r>
      <w:r w:rsidRPr="00616594">
        <w:rPr>
          <w:rFonts w:ascii="Book Antiqua" w:hAnsi="Book Antiqua"/>
          <w:bCs/>
          <w:color w:val="000000"/>
        </w:rPr>
        <w:t xml:space="preserve"> </w:t>
      </w:r>
      <w:r w:rsidRPr="00616594">
        <w:rPr>
          <w:rFonts w:ascii="Book Antiqua" w:eastAsia="SimSun" w:hAnsi="Book Antiqua"/>
          <w:bCs/>
          <w:color w:val="000000"/>
          <w:lang w:eastAsia="zh-CN"/>
        </w:rPr>
        <w:t>Qi Y</w:t>
      </w:r>
      <w:r w:rsidRPr="00616594">
        <w:rPr>
          <w:rFonts w:ascii="Book Antiqua" w:hAnsi="Book Antiqua"/>
          <w:b/>
          <w:bCs/>
          <w:color w:val="000000"/>
        </w:rPr>
        <w:t xml:space="preserve">   L-Editor</w:t>
      </w:r>
      <w:r w:rsidRPr="00616594">
        <w:rPr>
          <w:rFonts w:ascii="Book Antiqua" w:eastAsia="SimSun" w:hAnsi="Book Antiqua"/>
          <w:b/>
          <w:bCs/>
          <w:color w:val="000000"/>
          <w:lang w:eastAsia="zh-CN"/>
        </w:rPr>
        <w:t>:</w:t>
      </w:r>
      <w:r w:rsidRPr="00616594">
        <w:rPr>
          <w:rFonts w:ascii="Book Antiqua" w:hAnsi="Book Antiqua"/>
          <w:b/>
          <w:bCs/>
          <w:color w:val="000000"/>
        </w:rPr>
        <w:t xml:space="preserve">   E-Editor</w:t>
      </w:r>
      <w:r w:rsidRPr="00616594">
        <w:rPr>
          <w:rFonts w:ascii="Book Antiqua" w:eastAsia="SimSun" w:hAnsi="Book Antiqua"/>
          <w:b/>
          <w:bCs/>
          <w:color w:val="000000"/>
          <w:lang w:eastAsia="zh-CN"/>
        </w:rPr>
        <w:t>:</w:t>
      </w:r>
    </w:p>
    <w:p w14:paraId="7D3D7667" w14:textId="77777777" w:rsidR="00C80B2F" w:rsidRDefault="00C80B2F" w:rsidP="00943013">
      <w:pPr>
        <w:shd w:val="clear" w:color="auto" w:fill="FFFFFF"/>
        <w:snapToGrid w:val="0"/>
        <w:spacing w:after="0" w:line="360" w:lineRule="auto"/>
        <w:rPr>
          <w:rFonts w:ascii="Book Antiqua" w:hAnsi="Book Antiqua" w:cs="Helvetica"/>
          <w:b/>
          <w:sz w:val="24"/>
          <w:lang w:eastAsia="zh-CN"/>
        </w:rPr>
      </w:pPr>
    </w:p>
    <w:p w14:paraId="276471BE" w14:textId="77777777" w:rsidR="000F3A13" w:rsidRPr="00616594" w:rsidRDefault="000F3A13" w:rsidP="00943013">
      <w:pPr>
        <w:shd w:val="clear" w:color="auto" w:fill="FFFFFF"/>
        <w:snapToGrid w:val="0"/>
        <w:spacing w:after="0" w:line="360" w:lineRule="auto"/>
        <w:rPr>
          <w:rFonts w:ascii="Book Antiqua" w:hAnsi="Book Antiqua" w:cs="Helvetica"/>
          <w:b/>
          <w:sz w:val="24"/>
        </w:rPr>
      </w:pPr>
      <w:r w:rsidRPr="00616594">
        <w:rPr>
          <w:rFonts w:ascii="Book Antiqua" w:hAnsi="Book Antiqua" w:cs="Helvetica"/>
          <w:b/>
          <w:sz w:val="24"/>
        </w:rPr>
        <w:t xml:space="preserve">Specialty type: </w:t>
      </w:r>
      <w:r w:rsidRPr="00616594">
        <w:rPr>
          <w:rFonts w:ascii="Book Antiqua" w:hAnsi="Book Antiqua" w:cs="Helvetica"/>
          <w:sz w:val="24"/>
        </w:rPr>
        <w:t>Gastroenterology and</w:t>
      </w:r>
      <w:r w:rsidRPr="00616594">
        <w:rPr>
          <w:rFonts w:ascii="Book Antiqua" w:hAnsi="Book Antiqua" w:cs="Helvetica" w:hint="eastAsia"/>
          <w:sz w:val="24"/>
        </w:rPr>
        <w:t xml:space="preserve"> </w:t>
      </w:r>
      <w:r w:rsidRPr="00616594">
        <w:rPr>
          <w:rFonts w:ascii="Book Antiqua" w:hAnsi="Book Antiqua" w:cs="Helvetica"/>
          <w:sz w:val="24"/>
        </w:rPr>
        <w:t>hepatology</w:t>
      </w:r>
    </w:p>
    <w:p w14:paraId="536C3D9F" w14:textId="57ADD17B" w:rsidR="000F3A13" w:rsidRPr="00616594" w:rsidRDefault="000F3A13" w:rsidP="00943013">
      <w:pPr>
        <w:shd w:val="clear" w:color="auto" w:fill="FFFFFF"/>
        <w:snapToGrid w:val="0"/>
        <w:spacing w:after="0" w:line="360" w:lineRule="auto"/>
        <w:rPr>
          <w:rFonts w:ascii="Book Antiqua" w:hAnsi="Book Antiqua" w:cs="Helvetica"/>
          <w:sz w:val="24"/>
        </w:rPr>
      </w:pPr>
      <w:r w:rsidRPr="00616594">
        <w:rPr>
          <w:rFonts w:ascii="Book Antiqua" w:hAnsi="Book Antiqua" w:cs="Helvetica"/>
          <w:b/>
          <w:sz w:val="24"/>
        </w:rPr>
        <w:t xml:space="preserve">Country of origin: </w:t>
      </w:r>
      <w:r w:rsidR="000331EA" w:rsidRPr="00616594">
        <w:rPr>
          <w:rFonts w:ascii="Book Antiqua" w:hAnsi="Book Antiqua" w:cs="Helvetica"/>
          <w:sz w:val="24"/>
        </w:rPr>
        <w:t>United States</w:t>
      </w:r>
    </w:p>
    <w:p w14:paraId="7A84CE0E" w14:textId="77777777" w:rsidR="000F3A13" w:rsidRPr="00616594" w:rsidRDefault="000F3A13" w:rsidP="00943013">
      <w:pPr>
        <w:shd w:val="clear" w:color="auto" w:fill="FFFFFF"/>
        <w:snapToGrid w:val="0"/>
        <w:spacing w:after="0" w:line="360" w:lineRule="auto"/>
        <w:rPr>
          <w:rFonts w:ascii="Book Antiqua" w:hAnsi="Book Antiqua" w:cs="Helvetica"/>
          <w:b/>
          <w:sz w:val="24"/>
        </w:rPr>
      </w:pPr>
      <w:r w:rsidRPr="00616594">
        <w:rPr>
          <w:rFonts w:ascii="Book Antiqua" w:hAnsi="Book Antiqua" w:cs="Helvetica"/>
          <w:b/>
          <w:sz w:val="24"/>
        </w:rPr>
        <w:t>Peer-review report classification</w:t>
      </w:r>
    </w:p>
    <w:p w14:paraId="53E1F25C" w14:textId="6753E894" w:rsidR="000F3A13" w:rsidRPr="00616594" w:rsidRDefault="000F3A13" w:rsidP="00943013">
      <w:pPr>
        <w:shd w:val="clear" w:color="auto" w:fill="FFFFFF"/>
        <w:snapToGrid w:val="0"/>
        <w:spacing w:after="0" w:line="360" w:lineRule="auto"/>
        <w:rPr>
          <w:rFonts w:ascii="Book Antiqua" w:hAnsi="Book Antiqua" w:cs="Helvetica"/>
          <w:sz w:val="24"/>
          <w:lang w:eastAsia="zh-CN"/>
        </w:rPr>
      </w:pPr>
      <w:r w:rsidRPr="00616594">
        <w:rPr>
          <w:rFonts w:ascii="Book Antiqua" w:hAnsi="Book Antiqua" w:cs="Helvetica"/>
          <w:sz w:val="24"/>
        </w:rPr>
        <w:t xml:space="preserve">Grade A (Excellent): </w:t>
      </w:r>
      <w:r w:rsidR="000331EA" w:rsidRPr="00616594">
        <w:rPr>
          <w:rFonts w:ascii="Book Antiqua" w:hAnsi="Book Antiqua" w:cs="Helvetica" w:hint="eastAsia"/>
          <w:sz w:val="24"/>
          <w:lang w:eastAsia="zh-CN"/>
        </w:rPr>
        <w:t>A, A</w:t>
      </w:r>
    </w:p>
    <w:p w14:paraId="1E1B9641" w14:textId="77777777" w:rsidR="000F3A13" w:rsidRPr="00616594" w:rsidRDefault="000F3A13" w:rsidP="00943013">
      <w:pPr>
        <w:shd w:val="clear" w:color="auto" w:fill="FFFFFF"/>
        <w:snapToGrid w:val="0"/>
        <w:spacing w:after="0" w:line="360" w:lineRule="auto"/>
        <w:rPr>
          <w:rFonts w:ascii="Book Antiqua" w:hAnsi="Book Antiqua" w:cs="Helvetica"/>
          <w:sz w:val="24"/>
        </w:rPr>
      </w:pPr>
      <w:r w:rsidRPr="00616594">
        <w:rPr>
          <w:rFonts w:ascii="Book Antiqua" w:hAnsi="Book Antiqua" w:cs="Helvetica"/>
          <w:sz w:val="24"/>
        </w:rPr>
        <w:t xml:space="preserve">Grade B (Very good): </w:t>
      </w:r>
      <w:r w:rsidRPr="00616594">
        <w:rPr>
          <w:rFonts w:ascii="Book Antiqua" w:hAnsi="Book Antiqua" w:cs="Helvetica" w:hint="eastAsia"/>
          <w:sz w:val="24"/>
        </w:rPr>
        <w:t>0</w:t>
      </w:r>
    </w:p>
    <w:p w14:paraId="2360057F" w14:textId="77777777" w:rsidR="000F3A13" w:rsidRPr="00616594" w:rsidRDefault="000F3A13" w:rsidP="00943013">
      <w:pPr>
        <w:shd w:val="clear" w:color="auto" w:fill="FFFFFF"/>
        <w:snapToGrid w:val="0"/>
        <w:spacing w:after="0" w:line="360" w:lineRule="auto"/>
        <w:rPr>
          <w:rFonts w:ascii="Book Antiqua" w:hAnsi="Book Antiqua" w:cs="Helvetica"/>
          <w:sz w:val="24"/>
        </w:rPr>
      </w:pPr>
      <w:r w:rsidRPr="00616594">
        <w:rPr>
          <w:rFonts w:ascii="Book Antiqua" w:hAnsi="Book Antiqua" w:cs="Helvetica"/>
          <w:sz w:val="24"/>
        </w:rPr>
        <w:t xml:space="preserve">Grade C (Good): </w:t>
      </w:r>
      <w:r w:rsidRPr="00616594">
        <w:rPr>
          <w:rFonts w:ascii="Book Antiqua" w:hAnsi="Book Antiqua" w:cs="Helvetica" w:hint="eastAsia"/>
          <w:sz w:val="24"/>
        </w:rPr>
        <w:t>0</w:t>
      </w:r>
    </w:p>
    <w:p w14:paraId="35BF905C" w14:textId="77777777" w:rsidR="000F3A13" w:rsidRPr="00616594" w:rsidRDefault="000F3A13" w:rsidP="00943013">
      <w:pPr>
        <w:shd w:val="clear" w:color="auto" w:fill="FFFFFF"/>
        <w:snapToGrid w:val="0"/>
        <w:spacing w:after="0" w:line="360" w:lineRule="auto"/>
        <w:rPr>
          <w:rFonts w:ascii="Book Antiqua" w:hAnsi="Book Antiqua" w:cs="Helvetica"/>
          <w:sz w:val="24"/>
        </w:rPr>
      </w:pPr>
      <w:r w:rsidRPr="00616594">
        <w:rPr>
          <w:rFonts w:ascii="Book Antiqua" w:hAnsi="Book Antiqua" w:cs="Helvetica"/>
          <w:sz w:val="24"/>
        </w:rPr>
        <w:t xml:space="preserve">Grade D (Fair): </w:t>
      </w:r>
      <w:r w:rsidRPr="00616594">
        <w:rPr>
          <w:rFonts w:ascii="Book Antiqua" w:hAnsi="Book Antiqua" w:cs="Helvetica" w:hint="eastAsia"/>
          <w:sz w:val="24"/>
        </w:rPr>
        <w:t>0</w:t>
      </w:r>
    </w:p>
    <w:p w14:paraId="2A955CEF" w14:textId="39F4374B" w:rsidR="000F3A13" w:rsidRPr="00616594" w:rsidRDefault="000F3A13" w:rsidP="00C80B2F">
      <w:pPr>
        <w:shd w:val="clear" w:color="auto" w:fill="FFFFFF"/>
        <w:snapToGrid w:val="0"/>
        <w:spacing w:after="0" w:line="360" w:lineRule="auto"/>
        <w:rPr>
          <w:rFonts w:ascii="Book Antiqua" w:hAnsi="Book Antiqua" w:cs="Times New Roman"/>
          <w:sz w:val="24"/>
          <w:szCs w:val="24"/>
          <w:lang w:eastAsia="zh-CN"/>
        </w:rPr>
      </w:pPr>
      <w:r w:rsidRPr="00616594">
        <w:rPr>
          <w:rFonts w:ascii="Book Antiqua" w:hAnsi="Book Antiqua" w:cs="Helvetica"/>
          <w:sz w:val="24"/>
        </w:rPr>
        <w:t xml:space="preserve">Grade E (Poor): </w:t>
      </w:r>
      <w:r w:rsidRPr="00616594">
        <w:rPr>
          <w:rFonts w:ascii="Book Antiqua" w:hAnsi="Book Antiqua" w:cs="Helvetica" w:hint="eastAsia"/>
          <w:sz w:val="24"/>
        </w:rPr>
        <w:t>0</w:t>
      </w:r>
    </w:p>
    <w:p w14:paraId="550FBD21" w14:textId="57D785E9" w:rsidR="00D11D06" w:rsidRPr="00616594" w:rsidRDefault="00D11D06" w:rsidP="00943013">
      <w:pPr>
        <w:spacing w:after="0" w:line="360" w:lineRule="auto"/>
        <w:jc w:val="both"/>
        <w:rPr>
          <w:rFonts w:ascii="Book Antiqua" w:hAnsi="Book Antiqua" w:cs="Times New Roman"/>
          <w:sz w:val="24"/>
          <w:szCs w:val="24"/>
        </w:rPr>
      </w:pPr>
      <w:r w:rsidRPr="00616594">
        <w:rPr>
          <w:rFonts w:ascii="Book Antiqua" w:hAnsi="Book Antiqua" w:cs="Times New Roman"/>
          <w:sz w:val="24"/>
          <w:szCs w:val="24"/>
        </w:rPr>
        <w:br w:type="page"/>
      </w:r>
    </w:p>
    <w:p w14:paraId="491AED8D" w14:textId="77777777" w:rsidR="00B91E41" w:rsidRPr="00616594" w:rsidRDefault="00B91E41" w:rsidP="00943013">
      <w:pPr>
        <w:tabs>
          <w:tab w:val="left" w:pos="1080"/>
        </w:tabs>
        <w:spacing w:after="0" w:line="360" w:lineRule="auto"/>
        <w:jc w:val="both"/>
        <w:rPr>
          <w:rFonts w:ascii="Book Antiqua" w:hAnsi="Book Antiqua" w:cs="Times New Roman"/>
          <w:sz w:val="24"/>
          <w:szCs w:val="24"/>
          <w:lang w:eastAsia="zh-CN"/>
        </w:rPr>
      </w:pPr>
      <w:r w:rsidRPr="00616594">
        <w:rPr>
          <w:rFonts w:ascii="Book Antiqua" w:hAnsi="Book Antiqua" w:cs="Times New Roman"/>
          <w:sz w:val="24"/>
          <w:szCs w:val="24"/>
        </w:rPr>
        <w:object w:dxaOrig="7201" w:dyaOrig="5393" w14:anchorId="0ED77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10" o:title=""/>
          </v:shape>
          <o:OLEObject Type="Embed" ProgID="PowerPoint.Show.12" ShapeID="_x0000_i1025" DrawAspect="Content" ObjectID="_1539328047" r:id="rId11"/>
        </w:object>
      </w:r>
    </w:p>
    <w:p w14:paraId="3C569692" w14:textId="488C5748" w:rsidR="008177FE" w:rsidRDefault="00B91E41" w:rsidP="00943013">
      <w:pPr>
        <w:tabs>
          <w:tab w:val="left" w:pos="1080"/>
        </w:tabs>
        <w:spacing w:after="0" w:line="360" w:lineRule="auto"/>
        <w:jc w:val="both"/>
        <w:rPr>
          <w:rFonts w:ascii="Book Antiqua" w:hAnsi="Book Antiqua" w:cs="Times New Roman"/>
          <w:sz w:val="24"/>
          <w:szCs w:val="24"/>
          <w:lang w:eastAsia="zh-CN"/>
        </w:rPr>
      </w:pPr>
      <w:r w:rsidRPr="00616594">
        <w:rPr>
          <w:rFonts w:ascii="Book Antiqua" w:hAnsi="Book Antiqua" w:cs="Times New Roman"/>
          <w:b/>
          <w:sz w:val="24"/>
          <w:szCs w:val="24"/>
        </w:rPr>
        <w:t>Figure 1</w:t>
      </w:r>
      <w:r w:rsidR="008177FE" w:rsidRPr="00616594">
        <w:rPr>
          <w:rFonts w:ascii="Book Antiqua" w:hAnsi="Book Antiqua" w:cs="Times New Roman"/>
          <w:b/>
          <w:sz w:val="24"/>
          <w:szCs w:val="24"/>
        </w:rPr>
        <w:tab/>
        <w:t xml:space="preserve">Interactions between the intestinal microbiome and the liver.  </w:t>
      </w:r>
      <w:r w:rsidR="008177FE" w:rsidRPr="00616594">
        <w:rPr>
          <w:rFonts w:ascii="Book Antiqua" w:hAnsi="Book Antiqua" w:cs="Times New Roman"/>
          <w:sz w:val="24"/>
          <w:szCs w:val="24"/>
        </w:rPr>
        <w:t xml:space="preserve">Dysbiosis </w:t>
      </w:r>
      <w:r w:rsidR="006751B1" w:rsidRPr="00616594">
        <w:rPr>
          <w:rFonts w:ascii="Book Antiqua" w:hAnsi="Book Antiqua" w:cs="Times New Roman"/>
          <w:sz w:val="24"/>
          <w:szCs w:val="24"/>
        </w:rPr>
        <w:t xml:space="preserve">can generate microbe-associated molecular patterns (MAMPs) that activate toll-like receptors (TRLs) in the intestine.  Activated TLRs can stimulate the transcription factor, nuclear factor-kappa B (NF-κB), in macrophages and generate pro-inflammatory cytokines.  They can also increase the expression of the major histocompatibility complex (MHC) on antigen presenting cells (APCs) and sensitize CD4 lymphocytes to bacterial ligands.  The activated lymphocytes can proliferate as T helper (Th) 1, </w:t>
      </w:r>
      <w:r w:rsidR="00C11025" w:rsidRPr="00616594">
        <w:rPr>
          <w:rFonts w:ascii="Book Antiqua" w:hAnsi="Book Antiqua" w:cs="Times New Roman"/>
          <w:sz w:val="24"/>
          <w:szCs w:val="24"/>
        </w:rPr>
        <w:t>Th2</w:t>
      </w:r>
      <w:r w:rsidR="006751B1" w:rsidRPr="00616594">
        <w:rPr>
          <w:rFonts w:ascii="Book Antiqua" w:hAnsi="Book Antiqua" w:cs="Times New Roman"/>
          <w:sz w:val="24"/>
          <w:szCs w:val="24"/>
        </w:rPr>
        <w:t xml:space="preserve">, and </w:t>
      </w:r>
      <w:r w:rsidR="00C11025" w:rsidRPr="00616594">
        <w:rPr>
          <w:rFonts w:ascii="Book Antiqua" w:hAnsi="Book Antiqua" w:cs="Times New Roman"/>
          <w:sz w:val="24"/>
          <w:szCs w:val="24"/>
        </w:rPr>
        <w:t>Th</w:t>
      </w:r>
      <w:r w:rsidR="006751B1" w:rsidRPr="00616594">
        <w:rPr>
          <w:rFonts w:ascii="Book Antiqua" w:hAnsi="Book Antiqua" w:cs="Times New Roman"/>
          <w:sz w:val="24"/>
          <w:szCs w:val="24"/>
        </w:rPr>
        <w:t>17 c</w:t>
      </w:r>
      <w:r w:rsidR="00616594">
        <w:rPr>
          <w:rFonts w:ascii="Book Antiqua" w:hAnsi="Book Antiqua" w:cs="Times New Roman"/>
          <w:sz w:val="24"/>
          <w:szCs w:val="24"/>
        </w:rPr>
        <w:t xml:space="preserve">ells. </w:t>
      </w:r>
      <w:r w:rsidR="006751B1" w:rsidRPr="00616594">
        <w:rPr>
          <w:rFonts w:ascii="Book Antiqua" w:hAnsi="Book Antiqua" w:cs="Times New Roman"/>
          <w:sz w:val="24"/>
          <w:szCs w:val="24"/>
        </w:rPr>
        <w:t xml:space="preserve">The dysbiosis can also generate short chain fatty acids, endotoxin, lipopolysaccharide (LPS), and bacterial components that can serve as antigenic ligands.  Tight junctions within the intestinal mucosa may weaken </w:t>
      </w:r>
      <w:r w:rsidR="00C11025" w:rsidRPr="00616594">
        <w:rPr>
          <w:rFonts w:ascii="Book Antiqua" w:hAnsi="Book Antiqua" w:cs="Times New Roman"/>
          <w:sz w:val="24"/>
          <w:szCs w:val="24"/>
        </w:rPr>
        <w:t xml:space="preserve">with the dysbiosis </w:t>
      </w:r>
      <w:r w:rsidR="006751B1" w:rsidRPr="00616594">
        <w:rPr>
          <w:rFonts w:ascii="Book Antiqua" w:hAnsi="Book Antiqua" w:cs="Times New Roman"/>
          <w:sz w:val="24"/>
          <w:szCs w:val="24"/>
        </w:rPr>
        <w:t>and allow paracellular translocation of lymphocytes, bacterial ligands and endotoxin</w:t>
      </w:r>
      <w:r w:rsidR="00C11025" w:rsidRPr="00616594">
        <w:rPr>
          <w:rFonts w:ascii="Book Antiqua" w:hAnsi="Book Antiqua" w:cs="Times New Roman"/>
          <w:sz w:val="24"/>
          <w:szCs w:val="24"/>
        </w:rPr>
        <w:t xml:space="preserve">.  These gut-derived elements can then enter the portal vein </w:t>
      </w:r>
      <w:r w:rsidR="00616594">
        <w:rPr>
          <w:rFonts w:ascii="Book Antiqua" w:hAnsi="Book Antiqua" w:cs="Times New Roman"/>
          <w:sz w:val="24"/>
          <w:szCs w:val="24"/>
        </w:rPr>
        <w:t xml:space="preserve">and be delivered to the liver. </w:t>
      </w:r>
      <w:r w:rsidR="00C11025" w:rsidRPr="00616594">
        <w:rPr>
          <w:rFonts w:ascii="Book Antiqua" w:hAnsi="Book Antiqua" w:cs="Times New Roman"/>
          <w:sz w:val="24"/>
          <w:szCs w:val="24"/>
        </w:rPr>
        <w:t>The bacterial ligands within the liver can activate TLRs within hepatocytes, hepatic stellate cells, Kupffer cells, and sinusoidal epithelial cells and generate pro-inflammatory cytokines and reactive oxygen species (ROS) that can produce damage-associated molecular patterns (DAMPs) that activate TLRs in a self-amplification loop</w:t>
      </w:r>
      <w:r w:rsidR="00920632" w:rsidRPr="00616594">
        <w:rPr>
          <w:rFonts w:ascii="Book Antiqua" w:hAnsi="Book Antiqua" w:cs="Times New Roman"/>
          <w:sz w:val="24"/>
          <w:szCs w:val="24"/>
        </w:rPr>
        <w:t xml:space="preserve"> (upper right </w:t>
      </w:r>
      <w:r w:rsidR="00920632" w:rsidRPr="00616594">
        <w:rPr>
          <w:rFonts w:ascii="Book Antiqua" w:hAnsi="Book Antiqua" w:cs="Times New Roman"/>
          <w:sz w:val="24"/>
          <w:szCs w:val="24"/>
        </w:rPr>
        <w:lastRenderedPageBreak/>
        <w:t>corner blow-up)</w:t>
      </w:r>
      <w:r w:rsidRPr="00616594">
        <w:rPr>
          <w:rFonts w:ascii="Book Antiqua" w:hAnsi="Book Antiqua" w:cs="Times New Roman"/>
          <w:sz w:val="24"/>
          <w:szCs w:val="24"/>
        </w:rPr>
        <w:t xml:space="preserve">. </w:t>
      </w:r>
      <w:r w:rsidR="00225A85" w:rsidRPr="00616594">
        <w:rPr>
          <w:rFonts w:ascii="Book Antiqua" w:hAnsi="Book Antiqua" w:cs="Times New Roman"/>
          <w:sz w:val="24"/>
          <w:szCs w:val="24"/>
        </w:rPr>
        <w:t>The hepatic TLRs can also contribute to the sensitization of CD4 lymphocytes to bacterial ligands and self-antigens that resemble bacteria</w:t>
      </w:r>
      <w:r w:rsidRPr="00616594">
        <w:rPr>
          <w:rFonts w:ascii="Book Antiqua" w:hAnsi="Book Antiqua" w:cs="Times New Roman"/>
          <w:sz w:val="24"/>
          <w:szCs w:val="24"/>
        </w:rPr>
        <w:t xml:space="preserve">l ligands (molecular mimicry). </w:t>
      </w:r>
      <w:r w:rsidR="00225A85" w:rsidRPr="00616594">
        <w:rPr>
          <w:rFonts w:ascii="Book Antiqua" w:hAnsi="Book Antiqua" w:cs="Times New Roman"/>
          <w:sz w:val="24"/>
          <w:szCs w:val="24"/>
        </w:rPr>
        <w:t>Concurrently, the bacterial ligands and gut-derived endotoxin can activate the non-obese diabetes-like receptor (NLR) of inflammasomes within hepatocytes and hepatic stellate cells</w:t>
      </w:r>
      <w:r w:rsidR="00920632" w:rsidRPr="00616594">
        <w:rPr>
          <w:rFonts w:ascii="Book Antiqua" w:hAnsi="Book Antiqua" w:cs="Times New Roman"/>
          <w:sz w:val="24"/>
          <w:szCs w:val="24"/>
        </w:rPr>
        <w:t xml:space="preserve"> (upper left corner blow-up)</w:t>
      </w:r>
      <w:r w:rsidRPr="00616594">
        <w:rPr>
          <w:rFonts w:ascii="Book Antiqua" w:hAnsi="Book Antiqua" w:cs="Times New Roman"/>
          <w:sz w:val="24"/>
          <w:szCs w:val="24"/>
        </w:rPr>
        <w:t xml:space="preserve">. </w:t>
      </w:r>
      <w:r w:rsidR="00225A85" w:rsidRPr="00616594">
        <w:rPr>
          <w:rFonts w:ascii="Book Antiqua" w:hAnsi="Book Antiqua" w:cs="Times New Roman"/>
          <w:sz w:val="24"/>
          <w:szCs w:val="24"/>
        </w:rPr>
        <w:t xml:space="preserve">The release of caspase 1 can generate interleukin (IL) 1β and IL-18 and promote tissue injury and the immune response.  The net effect is to increase hepatic inflammation </w:t>
      </w:r>
      <w:r w:rsidR="00DC7ADF" w:rsidRPr="00616594">
        <w:rPr>
          <w:rFonts w:ascii="Book Antiqua" w:hAnsi="Book Antiqua" w:cs="Times New Roman"/>
          <w:sz w:val="24"/>
          <w:szCs w:val="24"/>
        </w:rPr>
        <w:t>and liver</w:t>
      </w:r>
      <w:r w:rsidR="00225A85" w:rsidRPr="00616594">
        <w:rPr>
          <w:rFonts w:ascii="Book Antiqua" w:hAnsi="Book Antiqua" w:cs="Times New Roman"/>
          <w:sz w:val="24"/>
          <w:szCs w:val="24"/>
        </w:rPr>
        <w:t xml:space="preserve"> damage and </w:t>
      </w:r>
      <w:r w:rsidR="00DC7ADF" w:rsidRPr="00616594">
        <w:rPr>
          <w:rFonts w:ascii="Book Antiqua" w:hAnsi="Book Antiqua" w:cs="Times New Roman"/>
          <w:sz w:val="24"/>
          <w:szCs w:val="24"/>
        </w:rPr>
        <w:t>predispose to autoimmunity and hepatic fibrosis.</w:t>
      </w:r>
      <w:r w:rsidR="00225A85" w:rsidRPr="00616594">
        <w:rPr>
          <w:rFonts w:ascii="Book Antiqua" w:hAnsi="Book Antiqua" w:cs="Times New Roman"/>
          <w:sz w:val="24"/>
          <w:szCs w:val="24"/>
        </w:rPr>
        <w:t xml:space="preserve"> </w:t>
      </w:r>
    </w:p>
    <w:p w14:paraId="6B5CD095" w14:textId="249C7D83" w:rsidR="00C80B2F" w:rsidRDefault="00C80B2F">
      <w:pPr>
        <w:spacing w:after="160" w:line="259" w:lineRule="auto"/>
        <w:rPr>
          <w:rFonts w:ascii="Book Antiqua" w:hAnsi="Book Antiqua" w:cs="Times New Roman"/>
          <w:sz w:val="24"/>
          <w:szCs w:val="24"/>
          <w:lang w:eastAsia="zh-CN"/>
        </w:rPr>
      </w:pPr>
      <w:r>
        <w:rPr>
          <w:rFonts w:ascii="Book Antiqua" w:hAnsi="Book Antiqua" w:cs="Times New Roman"/>
          <w:sz w:val="24"/>
          <w:szCs w:val="24"/>
          <w:lang w:eastAsia="zh-CN"/>
        </w:rPr>
        <w:br w:type="page"/>
      </w:r>
    </w:p>
    <w:p w14:paraId="2287C928" w14:textId="77777777" w:rsidR="00C80B2F" w:rsidRDefault="00C80B2F" w:rsidP="00943013">
      <w:pPr>
        <w:tabs>
          <w:tab w:val="left" w:pos="1080"/>
        </w:tabs>
        <w:spacing w:after="0" w:line="360" w:lineRule="auto"/>
        <w:jc w:val="both"/>
        <w:rPr>
          <w:rFonts w:ascii="Book Antiqua" w:hAnsi="Book Antiqua" w:cs="Times New Roman"/>
          <w:sz w:val="24"/>
          <w:szCs w:val="24"/>
          <w:lang w:eastAsia="zh-CN"/>
        </w:rPr>
      </w:pPr>
    </w:p>
    <w:p w14:paraId="366367CD" w14:textId="77777777" w:rsidR="00C80B2F" w:rsidRPr="00616594" w:rsidRDefault="00C80B2F" w:rsidP="00C80B2F">
      <w:pPr>
        <w:tabs>
          <w:tab w:val="left" w:pos="114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t>Table 1</w:t>
      </w:r>
      <w:r w:rsidRPr="00616594">
        <w:rPr>
          <w:rFonts w:ascii="Book Antiqua" w:hAnsi="Book Antiqua" w:cs="Times New Roman" w:hint="eastAsia"/>
          <w:b/>
          <w:sz w:val="24"/>
          <w:szCs w:val="24"/>
          <w:lang w:eastAsia="zh-CN"/>
        </w:rPr>
        <w:t xml:space="preserve"> </w:t>
      </w:r>
      <w:r w:rsidRPr="00616594">
        <w:rPr>
          <w:rFonts w:ascii="Book Antiqua" w:hAnsi="Book Antiqua" w:cs="Times New Roman"/>
          <w:b/>
          <w:sz w:val="24"/>
          <w:szCs w:val="24"/>
        </w:rPr>
        <w:t>Key Requirements for gut-derived systemic immune response</w:t>
      </w:r>
    </w:p>
    <w:tbl>
      <w:tblPr>
        <w:tblStyle w:val="TableGrid"/>
        <w:tblW w:w="11430" w:type="dxa"/>
        <w:tblInd w:w="-9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320"/>
        <w:gridCol w:w="4950"/>
      </w:tblGrid>
      <w:tr w:rsidR="00C80B2F" w:rsidRPr="00616594" w14:paraId="017C26D0" w14:textId="77777777" w:rsidTr="000537BB">
        <w:tc>
          <w:tcPr>
            <w:tcW w:w="2160" w:type="dxa"/>
            <w:tcBorders>
              <w:top w:val="single" w:sz="4" w:space="0" w:color="auto"/>
              <w:bottom w:val="single" w:sz="4" w:space="0" w:color="auto"/>
            </w:tcBorders>
          </w:tcPr>
          <w:p w14:paraId="1E91E8DC" w14:textId="77777777" w:rsidR="00C80B2F" w:rsidRPr="00616594" w:rsidRDefault="00C80B2F" w:rsidP="000537BB">
            <w:pPr>
              <w:tabs>
                <w:tab w:val="left" w:pos="114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t>Key requirement</w:t>
            </w:r>
          </w:p>
        </w:tc>
        <w:tc>
          <w:tcPr>
            <w:tcW w:w="4320" w:type="dxa"/>
            <w:tcBorders>
              <w:top w:val="single" w:sz="4" w:space="0" w:color="auto"/>
              <w:bottom w:val="single" w:sz="4" w:space="0" w:color="auto"/>
            </w:tcBorders>
          </w:tcPr>
          <w:p w14:paraId="5E9EFB0A" w14:textId="77777777" w:rsidR="00C80B2F" w:rsidRPr="00616594" w:rsidRDefault="00C80B2F" w:rsidP="000537BB">
            <w:pPr>
              <w:tabs>
                <w:tab w:val="left" w:pos="114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t>Features</w:t>
            </w:r>
          </w:p>
        </w:tc>
        <w:tc>
          <w:tcPr>
            <w:tcW w:w="4950" w:type="dxa"/>
            <w:tcBorders>
              <w:top w:val="single" w:sz="4" w:space="0" w:color="auto"/>
              <w:bottom w:val="single" w:sz="4" w:space="0" w:color="auto"/>
            </w:tcBorders>
          </w:tcPr>
          <w:p w14:paraId="1411948A" w14:textId="77777777" w:rsidR="00C80B2F" w:rsidRPr="00616594" w:rsidRDefault="00C80B2F" w:rsidP="000537BB">
            <w:pPr>
              <w:tabs>
                <w:tab w:val="left" w:pos="114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t>Mechanisms</w:t>
            </w:r>
          </w:p>
        </w:tc>
      </w:tr>
      <w:tr w:rsidR="00C80B2F" w:rsidRPr="00616594" w14:paraId="5BCE0B22" w14:textId="77777777" w:rsidTr="000537BB">
        <w:tc>
          <w:tcPr>
            <w:tcW w:w="2160" w:type="dxa"/>
            <w:tcBorders>
              <w:top w:val="single" w:sz="4" w:space="0" w:color="auto"/>
            </w:tcBorders>
          </w:tcPr>
          <w:p w14:paraId="12E9A147"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Activation of TLRs</w:t>
            </w:r>
          </w:p>
        </w:tc>
        <w:tc>
          <w:tcPr>
            <w:tcW w:w="4320" w:type="dxa"/>
            <w:tcBorders>
              <w:top w:val="single" w:sz="4" w:space="0" w:color="auto"/>
            </w:tcBorders>
          </w:tcPr>
          <w:p w14:paraId="27DCDE9D"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Intestinal receptors responsive to MAMPs and DAMPS</w:t>
            </w:r>
            <w:r w:rsidRPr="00616594">
              <w:rPr>
                <w:rFonts w:ascii="Book Antiqua" w:hAnsi="Book Antiqua" w:cs="Times New Roman"/>
                <w:sz w:val="24"/>
                <w:szCs w:val="24"/>
              </w:rPr>
              <w:fldChar w:fldCharType="begin">
                <w:fldData xml:space="preserve">PEVuZE5vdGU+PENpdGU+PEF1dGhvcj5JZ25hY2lvPC9BdXRob3I+PFllYXI+MjAxNjwvWWVhcj48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PEVuZE5vdGU+PENpdGU+PEF1dGhvcj5JZ25hY2lvPC9BdXRob3I+PFllYXI+MjAxNjwvWWVhcj48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34" w:tooltip="Ignacio, 2016 #10645" w:history="1">
              <w:r w:rsidRPr="00616594">
                <w:rPr>
                  <w:rFonts w:ascii="Book Antiqua" w:hAnsi="Book Antiqua" w:cs="Times New Roman"/>
                  <w:noProof/>
                  <w:sz w:val="24"/>
                  <w:szCs w:val="24"/>
                  <w:vertAlign w:val="superscript"/>
                </w:rPr>
                <w:t>34</w:t>
              </w:r>
            </w:hyperlink>
            <w:r w:rsidRPr="00616594">
              <w:rPr>
                <w:rFonts w:ascii="Book Antiqua" w:hAnsi="Book Antiqua" w:cs="Times New Roman"/>
                <w:noProof/>
                <w:sz w:val="24"/>
                <w:szCs w:val="24"/>
                <w:vertAlign w:val="superscript"/>
              </w:rPr>
              <w:t>,</w:t>
            </w:r>
            <w:hyperlink w:anchor="_ENREF_47" w:tooltip="Henao-Mejia, 2013 #10243" w:history="1">
              <w:r w:rsidRPr="00616594">
                <w:rPr>
                  <w:rFonts w:ascii="Book Antiqua" w:hAnsi="Book Antiqua" w:cs="Times New Roman"/>
                  <w:noProof/>
                  <w:sz w:val="24"/>
                  <w:szCs w:val="24"/>
                  <w:vertAlign w:val="superscript"/>
                </w:rPr>
                <w:t>47</w:t>
              </w:r>
            </w:hyperlink>
            <w:r w:rsidRPr="00616594">
              <w:rPr>
                <w:rFonts w:ascii="Book Antiqua" w:hAnsi="Book Antiqua" w:cs="Times New Roman"/>
                <w:noProof/>
                <w:sz w:val="24"/>
                <w:szCs w:val="24"/>
                <w:vertAlign w:val="superscript"/>
              </w:rPr>
              <w:t>,</w:t>
            </w:r>
            <w:hyperlink w:anchor="_ENREF_48" w:tooltip="Miyake, 2013 #10216" w:history="1">
              <w:r w:rsidRPr="00616594">
                <w:rPr>
                  <w:rFonts w:ascii="Book Antiqua" w:hAnsi="Book Antiqua" w:cs="Times New Roman"/>
                  <w:noProof/>
                  <w:sz w:val="24"/>
                  <w:szCs w:val="24"/>
                  <w:vertAlign w:val="superscript"/>
                </w:rPr>
                <w:t>48</w:t>
              </w:r>
            </w:hyperlink>
            <w:r w:rsidRPr="00616594">
              <w:rPr>
                <w:rFonts w:ascii="Book Antiqua" w:hAnsi="Book Antiqua" w:cs="Times New Roman"/>
                <w:noProof/>
                <w:sz w:val="24"/>
                <w:szCs w:val="24"/>
                <w:vertAlign w:val="superscript"/>
              </w:rPr>
              <w:t>,</w:t>
            </w:r>
            <w:hyperlink w:anchor="_ENREF_120" w:tooltip="Yu, 2010 #10565" w:history="1">
              <w:r w:rsidRPr="00616594">
                <w:rPr>
                  <w:rFonts w:ascii="Book Antiqua" w:hAnsi="Book Antiqua" w:cs="Times New Roman"/>
                  <w:noProof/>
                  <w:sz w:val="24"/>
                  <w:szCs w:val="24"/>
                  <w:vertAlign w:val="superscript"/>
                </w:rPr>
                <w:t>120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F54E664"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Signaling dependent on MyD88</w:t>
            </w:r>
            <w:r w:rsidRPr="00616594">
              <w:rPr>
                <w:rFonts w:ascii="Book Antiqua" w:hAnsi="Book Antiqua" w:cs="Times New Roman"/>
                <w:sz w:val="24"/>
                <w:szCs w:val="24"/>
              </w:rPr>
              <w:fldChar w:fldCharType="begin">
                <w:fldData xml:space="preserve">PEVuZE5vdGU+PENpdGU+PEF1dGhvcj5Cb25uZXJ0PC9BdXRob3I+PFllYXI+MTk5NzwvWWVhcj48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PEVuZE5vdGU+PENpdGU+PEF1dGhvcj5Cb25uZXJ0PC9BdXRob3I+PFllYXI+MTk5NzwvWWVhcj48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24" w:tooltip="Bonnert, 1997 #10656" w:history="1">
              <w:r w:rsidRPr="00616594">
                <w:rPr>
                  <w:rFonts w:ascii="Book Antiqua" w:hAnsi="Book Antiqua" w:cs="Times New Roman"/>
                  <w:noProof/>
                  <w:sz w:val="24"/>
                  <w:szCs w:val="24"/>
                  <w:vertAlign w:val="superscript"/>
                </w:rPr>
                <w:t>124</w:t>
              </w:r>
            </w:hyperlink>
            <w:r w:rsidRPr="00616594">
              <w:rPr>
                <w:rFonts w:ascii="Book Antiqua" w:hAnsi="Book Antiqua" w:cs="Times New Roman"/>
                <w:noProof/>
                <w:sz w:val="24"/>
                <w:szCs w:val="24"/>
                <w:vertAlign w:val="superscript"/>
              </w:rPr>
              <w:t>,</w:t>
            </w:r>
            <w:hyperlink w:anchor="_ENREF_125" w:tooltip="Yamamoto, 2010 #10657" w:history="1">
              <w:r w:rsidRPr="00616594">
                <w:rPr>
                  <w:rFonts w:ascii="Book Antiqua" w:hAnsi="Book Antiqua" w:cs="Times New Roman"/>
                  <w:noProof/>
                  <w:sz w:val="24"/>
                  <w:szCs w:val="24"/>
                  <w:vertAlign w:val="superscript"/>
                </w:rPr>
                <w:t>125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717791C"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Activates NF-κB</w:t>
            </w:r>
            <w:r w:rsidRPr="00616594">
              <w:rPr>
                <w:rFonts w:ascii="Book Antiqua" w:hAnsi="Book Antiqua" w:cs="Times New Roman"/>
                <w:sz w:val="24"/>
                <w:szCs w:val="24"/>
              </w:rPr>
              <w:fldChar w:fldCharType="begin">
                <w:fldData xml:space="preserve">PEVuZE5vdGU+PENpdGU+PEF1dGhvcj5ZYW1hbW90bzwvQXV0aG9yPjxZZWFyPjIwMTA8L1llYXI+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==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PEVuZE5vdGU+PENpdGU+PEF1dGhvcj5ZYW1hbW90bzwvQXV0aG9yPjxZZWFyPjIwMTA8L1llYXI+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==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23" w:tooltip="Takeuchi, 2010 #10655" w:history="1">
              <w:r w:rsidRPr="00616594">
                <w:rPr>
                  <w:rFonts w:ascii="Book Antiqua" w:hAnsi="Book Antiqua" w:cs="Times New Roman"/>
                  <w:noProof/>
                  <w:sz w:val="24"/>
                  <w:szCs w:val="24"/>
                  <w:vertAlign w:val="superscript"/>
                </w:rPr>
                <w:t>123</w:t>
              </w:r>
            </w:hyperlink>
            <w:r w:rsidRPr="00616594">
              <w:rPr>
                <w:rFonts w:ascii="Book Antiqua" w:hAnsi="Book Antiqua" w:cs="Times New Roman"/>
                <w:noProof/>
                <w:sz w:val="24"/>
                <w:szCs w:val="24"/>
                <w:vertAlign w:val="superscript"/>
              </w:rPr>
              <w:t>,</w:t>
            </w:r>
            <w:hyperlink w:anchor="_ENREF_125" w:tooltip="Yamamoto, 2010 #10657" w:history="1">
              <w:r w:rsidRPr="00616594">
                <w:rPr>
                  <w:rFonts w:ascii="Book Antiqua" w:hAnsi="Book Antiqua" w:cs="Times New Roman"/>
                  <w:noProof/>
                  <w:sz w:val="24"/>
                  <w:szCs w:val="24"/>
                  <w:vertAlign w:val="superscript"/>
                </w:rPr>
                <w:t>125</w:t>
              </w:r>
            </w:hyperlink>
            <w:r w:rsidRPr="00616594">
              <w:rPr>
                <w:rFonts w:ascii="Book Antiqua" w:hAnsi="Book Antiqua" w:cs="Times New Roman"/>
                <w:noProof/>
                <w:sz w:val="24"/>
                <w:szCs w:val="24"/>
                <w:vertAlign w:val="superscript"/>
              </w:rPr>
              <w:t>,</w:t>
            </w:r>
            <w:hyperlink w:anchor="_ENREF_126" w:tooltip="Tseng, 2010 #10658" w:history="1">
              <w:r w:rsidRPr="00616594">
                <w:rPr>
                  <w:rFonts w:ascii="Book Antiqua" w:hAnsi="Book Antiqua" w:cs="Times New Roman"/>
                  <w:noProof/>
                  <w:sz w:val="24"/>
                  <w:szCs w:val="24"/>
                  <w:vertAlign w:val="superscript"/>
                </w:rPr>
                <w:t>126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A8E032F"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Favors T lymphocyte activation</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&lt;EndNote&gt;&lt;Cite&gt;&lt;Author&gt;Rogier&lt;/Author&gt;&lt;Year&gt;2015&lt;/Year&gt;&lt;RecNum&gt;10211&lt;/RecNum&gt;&lt;DisplayText&gt;&lt;style face="superscript"&gt;[41]&lt;/style&gt;&lt;/DisplayText&gt;&lt;record&gt;&lt;rec-number&gt;10211&lt;/rec-number&gt;&lt;foreign-keys&gt;&lt;key app="EN" db-id="wrrsstdv10fa5ee5ww1xzv9gzws9srxptwr2" timestamp="1459893010"&gt;10211&lt;/key&gt;&lt;/foreign-keys&gt;&lt;ref-type name="Journal Article"&gt;17&lt;/ref-type&gt;&lt;contributors&gt;&lt;authors&gt;&lt;author&gt;Rogier, R.&lt;/author&gt;&lt;author&gt;Koenders, M. I.&lt;/author&gt;&lt;author&gt;Abdollahi-Roodsaz, S.&lt;/author&gt;&lt;/authors&gt;&lt;/contributors&gt;&lt;auth-address&gt;Experimental Rheumatology, Radboud University Medical Center, 6500 HB Nijmegen, Netherlands.&lt;/auth-address&gt;&lt;titles&gt;&lt;title&gt;Toll-like receptor mediated modulation of T cell response by commensal intestinal microbiota as a trigger for autoimmune arthritis&lt;/title&gt;&lt;secondary-title&gt;J Immunol Res&lt;/secondary-title&gt;&lt;/titles&gt;&lt;periodical&gt;&lt;full-title&gt;J Immunol Res&lt;/full-title&gt;&lt;/periodical&gt;&lt;pages&gt;527696&lt;/pages&gt;&lt;volume&gt;2015&lt;/volume&gt;&lt;keywords&gt;&lt;keyword&gt;Animals&lt;/keyword&gt;&lt;keyword&gt;Antigens, Bacterial/immunology/metabolism&lt;/keyword&gt;&lt;keyword&gt;Arthritis/*immunology/*metabolism&lt;/keyword&gt;&lt;keyword&gt;Arthritis, Rheumatoid/immunology/metabolism&lt;/keyword&gt;&lt;keyword&gt;Autoimmune Diseases/*immunology/*metabolism&lt;/keyword&gt;&lt;keyword&gt;Gastrointestinal Microbiome/*immunology&lt;/keyword&gt;&lt;keyword&gt;Humans&lt;/keyword&gt;&lt;keyword&gt;Immunomodulation&lt;/keyword&gt;&lt;keyword&gt;Intestinal Mucosa/immunology/metabolism/microbiology&lt;/keyword&gt;&lt;keyword&gt;Protein Binding&lt;/keyword&gt;&lt;keyword&gt;T-Lymphocyte Subsets/*immunology/*metabolism&lt;/keyword&gt;&lt;keyword&gt;Th17 Cells/immunology/metabolism&lt;/keyword&gt;&lt;keyword&gt;Toll-Like Receptors/*metabolism&lt;/keyword&gt;&lt;/keywords&gt;&lt;dates&gt;&lt;year&gt;2015&lt;/year&gt;&lt;/dates&gt;&lt;isbn&gt;2314-7156 (Electronic)&amp;#xD;2314-7156 (Linking)&lt;/isbn&gt;&lt;accession-num&gt;25802876&lt;/accession-num&gt;&lt;urls&gt;&lt;related-urls&gt;&lt;url&gt;http://www.ncbi.nlm.nih.gov/pubmed/25802876&lt;/url&gt;&lt;/related-urls&gt;&lt;/urls&gt;&lt;custom2&gt;PMC4352938&lt;/custom2&gt;&lt;electronic-resource-num&gt;DOI: 10.1155/2015/527696&lt;/electronic-resource-num&gt;&lt;/record&gt;&lt;/Cite&gt;&lt;/EndNote&gt;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41" w:tooltip="Rogier, 2015 #10211" w:history="1">
              <w:r w:rsidRPr="00616594">
                <w:rPr>
                  <w:rFonts w:ascii="Book Antiqua" w:hAnsi="Book Antiqua" w:cs="Times New Roman"/>
                  <w:noProof/>
                  <w:sz w:val="24"/>
                  <w:szCs w:val="24"/>
                  <w:vertAlign w:val="superscript"/>
                </w:rPr>
                <w:t>41</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51CFE02"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Modulates actions of Tregs</w:t>
            </w:r>
            <w:r w:rsidRPr="00616594">
              <w:rPr>
                <w:rFonts w:ascii="Book Antiqua" w:hAnsi="Book Antiqua" w:cs="Times New Roman"/>
                <w:sz w:val="24"/>
                <w:szCs w:val="24"/>
              </w:rPr>
              <w:fldChar w:fldCharType="begin">
                <w:fldData xml:space="preserve">PEVuZE5vdGU+PENpdGU+PEF1dGhvcj5QYXNhcmU8L0F1dGhvcj48WWVhcj4yMDAzPC9ZZWFyPjxS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PEVuZE5vdGU+PENpdGU+PEF1dGhvcj5QYXNhcmU8L0F1dGhvcj48WWVhcj4yMDAzPC9ZZWFyPjxS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41" w:tooltip="Kabelitz, 2007 #10487" w:history="1">
              <w:r w:rsidRPr="00616594">
                <w:rPr>
                  <w:rFonts w:ascii="Book Antiqua" w:hAnsi="Book Antiqua" w:cs="Times New Roman"/>
                  <w:noProof/>
                  <w:sz w:val="24"/>
                  <w:szCs w:val="24"/>
                  <w:vertAlign w:val="superscript"/>
                </w:rPr>
                <w:t>141</w:t>
              </w:r>
            </w:hyperlink>
            <w:r w:rsidRPr="00616594">
              <w:rPr>
                <w:rFonts w:ascii="Book Antiqua" w:hAnsi="Book Antiqua" w:cs="Times New Roman"/>
                <w:noProof/>
                <w:sz w:val="24"/>
                <w:szCs w:val="24"/>
                <w:vertAlign w:val="superscript"/>
              </w:rPr>
              <w:t>,</w:t>
            </w:r>
            <w:hyperlink w:anchor="_ENREF_142" w:tooltip="Pasare, 2003 #8722" w:history="1">
              <w:r w:rsidRPr="00616594">
                <w:rPr>
                  <w:rFonts w:ascii="Book Antiqua" w:hAnsi="Book Antiqua" w:cs="Times New Roman"/>
                  <w:noProof/>
                  <w:sz w:val="24"/>
                  <w:szCs w:val="24"/>
                  <w:vertAlign w:val="superscript"/>
                </w:rPr>
                <w:t>142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4498E0E"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Present in hepatocytes, HSCs, Kupffer cells, sinusoidal epithelial cells, BEC</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&lt;EndNote&gt;&lt;Cite&gt;&lt;Author&gt;Miyake&lt;/Author&gt;&lt;Year&gt;2013&lt;/Year&gt;&lt;RecNum&gt;10216&lt;/RecNum&gt;&lt;DisplayText&gt;&lt;style face="superscript"&gt;[48]&lt;/style&gt;&lt;/DisplayText&gt;&lt;record&gt;&lt;rec-number&gt;10216&lt;/rec-number&gt;&lt;foreign-keys&gt;&lt;key app="EN" db-id="wrrsstdv10fa5ee5ww1xzv9gzws9srxptwr2" timestamp="1459893272"&gt;10216&lt;/key&gt;&lt;/foreign-keys&gt;&lt;ref-type name="Journal Article"&gt;17&lt;/ref-type&gt;&lt;contributors&gt;&lt;authors&gt;&lt;author&gt;Miyake, Y.&lt;/author&gt;&lt;author&gt;Yamamoto, K.&lt;/author&gt;&lt;/authors&gt;&lt;/contributors&gt;&lt;auth-address&gt;Department of Gastroenterology and Hepatology, Okayama University Graduate School of Medicine, Dentistry and Pharmaceutical Sciences, Okayama, Japan.&lt;/auth-address&gt;&lt;titles&gt;&lt;title&gt;Role of gut microbiota in liver diseases&lt;/title&gt;&lt;secondary-title&gt;Hepatol Res&lt;/secondary-title&gt;&lt;/titles&gt;&lt;periodical&gt;&lt;full-title&gt;Hepatol Res&lt;/full-title&gt;&lt;/periodical&gt;&lt;pages&gt;139-46&lt;/pages&gt;&lt;volume&gt;43&lt;/volume&gt;&lt;number&gt;2&lt;/number&gt;&lt;dates&gt;&lt;year&gt;2013&lt;/year&gt;&lt;pub-dates&gt;&lt;date&gt;Feb&lt;/date&gt;&lt;/pub-dates&gt;&lt;/dates&gt;&lt;isbn&gt;1386-6346 (Print)&amp;#xD;1386-6346 (Linking)&lt;/isbn&gt;&lt;accession-num&gt;22970713&lt;/accession-num&gt;&lt;urls&gt;&lt;related-urls&gt;&lt;url&gt;http://www.ncbi.nlm.nih.gov/pubmed/22970713&lt;/url&gt;&lt;/related-urls&gt;&lt;/urls&gt;&lt;custom2&gt;PMC3894231&lt;/custom2&gt;&lt;electronic-resource-num&gt;DOI: 10.1111/j.1872-034X.2012.01088.x&lt;/electronic-resource-num&gt;&lt;/record&gt;&lt;/Cite&gt;&lt;/EndNote&gt;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48" w:tooltip="Miyake, 2013 #10216" w:history="1">
              <w:r w:rsidRPr="00616594">
                <w:rPr>
                  <w:rFonts w:ascii="Book Antiqua" w:hAnsi="Book Antiqua" w:cs="Times New Roman"/>
                  <w:noProof/>
                  <w:sz w:val="24"/>
                  <w:szCs w:val="24"/>
                  <w:vertAlign w:val="superscript"/>
                </w:rPr>
                <w:t>48</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4DBAE8A"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950" w:type="dxa"/>
            <w:tcBorders>
              <w:top w:val="single" w:sz="4" w:space="0" w:color="auto"/>
            </w:tcBorders>
          </w:tcPr>
          <w:p w14:paraId="3AC3BCEC"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Increases pro-inflammatory cytokines</w:t>
            </w:r>
            <w:r w:rsidRPr="00616594">
              <w:rPr>
                <w:rFonts w:ascii="Book Antiqua" w:hAnsi="Book Antiqua" w:cs="Times New Roman"/>
                <w:sz w:val="24"/>
                <w:szCs w:val="24"/>
              </w:rPr>
              <w:fldChar w:fldCharType="begin">
                <w:fldData xml:space="preserve">PEVuZE5vdGU+PENpdGU+PEF1dGhvcj5Uc2VuZzwvQXV0aG9yPjxZZWFyPjIwMTA8L1llYXI+PFJl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PEVuZE5vdGU+PENpdGU+PEF1dGhvcj5Uc2VuZzwvQXV0aG9yPjxZZWFyPjIwMTA8L1llYXI+PFJl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26" w:tooltip="Tseng, 2010 #10658" w:history="1">
              <w:r w:rsidRPr="00616594">
                <w:rPr>
                  <w:rFonts w:ascii="Book Antiqua" w:hAnsi="Book Antiqua" w:cs="Times New Roman"/>
                  <w:noProof/>
                  <w:sz w:val="24"/>
                  <w:szCs w:val="24"/>
                  <w:vertAlign w:val="superscript"/>
                </w:rPr>
                <w:t>126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2338CF2"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Upregulates class II MHC</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&lt;EndNote&gt;&lt;Cite&gt;&lt;Author&gt;Pasare&lt;/Author&gt;&lt;Year&gt;2004&lt;/Year&gt;&lt;RecNum&gt;10496&lt;/RecNum&gt;&lt;DisplayText&gt;&lt;style face="superscript"&gt;[127]&lt;/style&gt;&lt;/DisplayText&gt;&lt;record&gt;&lt;rec-number&gt;10496&lt;/rec-number&gt;&lt;foreign-keys&gt;&lt;key app="EN" db-id="wrrsstdv10fa5ee5ww1xzv9gzws9srxptwr2" timestamp="1463137240"&gt;10496&lt;/key&gt;&lt;/foreign-keys&gt;&lt;ref-type name="Journal Article"&gt;17&lt;/ref-type&gt;&lt;contributors&gt;&lt;authors&gt;&lt;author&gt;Pasare, C.&lt;/author&gt;&lt;author&gt;Medzhitov, R.&lt;/author&gt;&lt;/authors&gt;&lt;/contributors&gt;&lt;auth-address&gt;Howard Hughes Medical Institute, Section of Immunobiology, Yale University School of Medicine, 300 Cedar Street, TAC S660, New Haven, CT 06510, USA. chandrashekhar@yale.edu&lt;/auth-address&gt;&lt;titles&gt;&lt;title&gt;Toll-like receptors and acquired immunity&lt;/title&gt;&lt;secondary-title&gt;Semin Immunol&lt;/secondary-title&gt;&lt;/titles&gt;&lt;periodical&gt;&lt;full-title&gt;Seminars in Immunology&lt;/full-title&gt;&lt;abbr-1&gt;Semin. Immunol.&lt;/abbr-1&gt;&lt;abbr-2&gt;Semin Immunol&lt;/abbr-2&gt;&lt;/periodical&gt;&lt;pages&gt;23-6&lt;/pages&gt;&lt;volume&gt;16&lt;/volume&gt;&lt;number&gt;1&lt;/number&gt;&lt;keywords&gt;&lt;keyword&gt;Animals&lt;/keyword&gt;&lt;keyword&gt;Autoimmunity/immunology&lt;/keyword&gt;&lt;keyword&gt;Cytokines/immunology/physiology&lt;/keyword&gt;&lt;keyword&gt;Dendritic Cells/immunology/physiology&lt;/keyword&gt;&lt;keyword&gt;Humans&lt;/keyword&gt;&lt;keyword&gt;Immunity/*immunology&lt;/keyword&gt;&lt;keyword&gt;Immunity, Innate/immunology&lt;/keyword&gt;&lt;keyword&gt;Lymphocyte Activation/immunology/physiology&lt;/keyword&gt;&lt;keyword&gt;Membrane Glycoproteins/*immunology/physiology&lt;/keyword&gt;&lt;keyword&gt;Receptors, Cell Surface/*immunology/physiology&lt;/keyword&gt;&lt;keyword&gt;T-Lymphocytes/immunology/physiology&lt;/keyword&gt;&lt;keyword&gt;Th1 Cells/immunology/physiology&lt;/keyword&gt;&lt;keyword&gt;Toll-Like Receptors&lt;/keyword&gt;&lt;/keywords&gt;&lt;dates&gt;&lt;year&gt;2004&lt;/year&gt;&lt;pub-dates&gt;&lt;date&gt;Feb&lt;/date&gt;&lt;/pub-dates&gt;&lt;/dates&gt;&lt;isbn&gt;1044-5323 (Print)&amp;#xD;1044-5323 (Linking)&lt;/isbn&gt;&lt;accession-num&gt;14751760&lt;/accession-num&gt;&lt;urls&gt;&lt;related-urls&gt;&lt;url&gt;http://www.ncbi.nlm.nih.gov/pubmed/14751760&lt;/url&gt;&lt;/related-urls&gt;&lt;/urls&gt;&lt;electronic-resource-num&gt;DOI: 10.1016/j.smim.2003.10.006&lt;/electronic-resource-num&gt;&lt;/record&gt;&lt;/Cite&gt;&lt;/EndNote&gt;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27" w:tooltip="Pasare, 2004 #10496" w:history="1">
              <w:r w:rsidRPr="00616594">
                <w:rPr>
                  <w:rFonts w:ascii="Book Antiqua" w:hAnsi="Book Antiqua" w:cs="Times New Roman"/>
                  <w:noProof/>
                  <w:sz w:val="24"/>
                  <w:szCs w:val="24"/>
                  <w:vertAlign w:val="superscript"/>
                </w:rPr>
                <w:t>127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EB2BFE9"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Increases co-stimulatory molecules</w:t>
            </w:r>
            <w:r w:rsidRPr="00616594">
              <w:rPr>
                <w:rFonts w:ascii="Book Antiqua" w:hAnsi="Book Antiqua" w:cs="Times New Roman"/>
                <w:sz w:val="24"/>
                <w:szCs w:val="24"/>
              </w:rPr>
              <w:fldChar w:fldCharType="begin">
                <w:fldData xml:space="preserve">PEVuZE5vdGU+PENpdGU+PEF1dGhvcj5QYXNhcmU8L0F1dGhvcj48WWVhcj4yMDA0PC9ZZWFyPjxS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PEVuZE5vdGU+PENpdGU+PEF1dGhvcj5QYXNhcmU8L0F1dGhvcj48WWVhcj4yMDA0PC9ZZWFyPjxS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41" w:tooltip="Rogier, 2015 #10211" w:history="1">
              <w:r w:rsidRPr="00616594">
                <w:rPr>
                  <w:rFonts w:ascii="Book Antiqua" w:hAnsi="Book Antiqua" w:cs="Times New Roman"/>
                  <w:noProof/>
                  <w:sz w:val="24"/>
                  <w:szCs w:val="24"/>
                  <w:vertAlign w:val="superscript"/>
                </w:rPr>
                <w:t>41</w:t>
              </w:r>
            </w:hyperlink>
            <w:r w:rsidRPr="00616594">
              <w:rPr>
                <w:rFonts w:ascii="Book Antiqua" w:hAnsi="Book Antiqua" w:cs="Times New Roman"/>
                <w:noProof/>
                <w:sz w:val="24"/>
                <w:szCs w:val="24"/>
                <w:vertAlign w:val="superscript"/>
              </w:rPr>
              <w:t xml:space="preserve">, </w:t>
            </w:r>
            <w:hyperlink w:anchor="_ENREF_127" w:tooltip="Pasare, 2004 #10496" w:history="1">
              <w:r w:rsidRPr="00616594">
                <w:rPr>
                  <w:rFonts w:ascii="Book Antiqua" w:hAnsi="Book Antiqua" w:cs="Times New Roman"/>
                  <w:noProof/>
                  <w:sz w:val="24"/>
                  <w:szCs w:val="24"/>
                  <w:vertAlign w:val="superscript"/>
                </w:rPr>
                <w:t>127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A7916A0"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Promotes pathogen-specific responses</w:t>
            </w:r>
            <w:r w:rsidRPr="00616594">
              <w:rPr>
                <w:rFonts w:ascii="Book Antiqua" w:hAnsi="Book Antiqua" w:cs="Times New Roman"/>
                <w:sz w:val="24"/>
                <w:szCs w:val="24"/>
              </w:rPr>
              <w:fldChar w:fldCharType="begin">
                <w:fldData xml:space="preserve">PEVuZE5vdGU+PENpdGU+PEF1dGhvcj5QYXNhcmU8L0F1dGhvcj48WWVhcj4yMDAzPC9ZZWFyPjxS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PEVuZE5vdGU+PENpdGU+PEF1dGhvcj5QYXNhcmU8L0F1dGhvcj48WWVhcj4yMDAzPC9ZZWFyPjxS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42" w:tooltip="Pasare, 2003 #8722" w:history="1">
              <w:r w:rsidRPr="00616594">
                <w:rPr>
                  <w:rFonts w:ascii="Book Antiqua" w:hAnsi="Book Antiqua" w:cs="Times New Roman"/>
                  <w:noProof/>
                  <w:sz w:val="24"/>
                  <w:szCs w:val="24"/>
                  <w:vertAlign w:val="superscript"/>
                </w:rPr>
                <w:t>142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265E5D3"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LPS activates TLR4</w:t>
            </w:r>
            <w:r w:rsidRPr="00616594">
              <w:rPr>
                <w:rFonts w:ascii="Book Antiqua" w:hAnsi="Book Antiqua" w:cs="Times New Roman"/>
                <w:sz w:val="24"/>
                <w:szCs w:val="24"/>
              </w:rPr>
              <w:fldChar w:fldCharType="begin">
                <w:fldData xml:space="preserve">PEVuZE5vdGU+PENpdGU+PEF1dGhvcj5UYWtldWNoaTwvQXV0aG9yPjxZZWFyPjIwMTA8L1llYXI+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PEVuZE5vdGU+PENpdGU+PEF1dGhvcj5UYWtldWNoaTwvQXV0aG9yPjxZZWFyPjIwMTA8L1llYXI+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23" w:tooltip="Takeuchi, 2010 #10655" w:history="1">
              <w:r w:rsidRPr="00616594">
                <w:rPr>
                  <w:rFonts w:ascii="Book Antiqua" w:hAnsi="Book Antiqua" w:cs="Times New Roman"/>
                  <w:noProof/>
                  <w:sz w:val="24"/>
                  <w:szCs w:val="24"/>
                  <w:vertAlign w:val="superscript"/>
                </w:rPr>
                <w:t>123</w:t>
              </w:r>
            </w:hyperlink>
            <w:r w:rsidRPr="00616594">
              <w:rPr>
                <w:rFonts w:ascii="Book Antiqua" w:hAnsi="Book Antiqua" w:cs="Times New Roman"/>
                <w:noProof/>
                <w:sz w:val="24"/>
                <w:szCs w:val="24"/>
                <w:vertAlign w:val="superscript"/>
              </w:rPr>
              <w:t>,</w:t>
            </w:r>
            <w:hyperlink w:anchor="_ENREF_134" w:tooltip="Chow, 1999 #10572" w:history="1">
              <w:r w:rsidRPr="00616594">
                <w:rPr>
                  <w:rFonts w:ascii="Book Antiqua" w:hAnsi="Book Antiqua" w:cs="Times New Roman"/>
                  <w:noProof/>
                  <w:sz w:val="24"/>
                  <w:szCs w:val="24"/>
                  <w:vertAlign w:val="superscript"/>
                </w:rPr>
                <w:t>134</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A2E8021"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Sequences in bacteria activate TLR9 </w:t>
            </w:r>
            <w:r w:rsidRPr="00616594">
              <w:rPr>
                <w:rFonts w:ascii="Book Antiqua" w:hAnsi="Book Antiqua" w:cs="Times New Roman"/>
                <w:sz w:val="24"/>
                <w:szCs w:val="24"/>
              </w:rPr>
              <w:fldChar w:fldCharType="begin">
                <w:fldData xml:space="preserve">PEVuZE5vdGU+PENpdGU+PEF1dGhvcj5CYXVlcjwvQXV0aG9yPjxZZWFyPjIwMDE8L1llYXI+PFJl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PEVuZE5vdGU+PENpdGU+PEF1dGhvcj5CYXVlcjwvQXV0aG9yPjxZZWFyPjIwMDE8L1llYXI+PFJl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35" w:tooltip="Bauer, 2001 #10569" w:history="1">
              <w:r w:rsidRPr="00616594">
                <w:rPr>
                  <w:rFonts w:ascii="Book Antiqua" w:hAnsi="Book Antiqua" w:cs="Times New Roman"/>
                  <w:noProof/>
                  <w:sz w:val="24"/>
                  <w:szCs w:val="24"/>
                  <w:vertAlign w:val="superscript"/>
                </w:rPr>
                <w:t>135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4F65FD6"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TLR4 in HSCs promote fibrosis</w:t>
            </w:r>
            <w:r w:rsidRPr="00616594">
              <w:rPr>
                <w:rFonts w:ascii="Book Antiqua" w:hAnsi="Book Antiqua" w:cs="Times New Roman"/>
                <w:sz w:val="24"/>
                <w:szCs w:val="24"/>
              </w:rPr>
              <w:fldChar w:fldCharType="begin">
                <w:fldData xml:space="preserve">PEVuZE5vdGU+PENpdGU+PEF1dGhvcj5TZWtpPC9BdXRob3I+PFllYXI+MjAxMjwvWWVhcj48UmVj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PEVuZE5vdGU+PENpdGU+PEF1dGhvcj5TZWtpPC9BdXRob3I+PFllYXI+MjAxMjwvWWVhcj48UmVj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46" w:tooltip="Seki, 2012 #10215" w:history="1">
              <w:r w:rsidRPr="00616594">
                <w:rPr>
                  <w:rFonts w:ascii="Book Antiqua" w:hAnsi="Book Antiqua" w:cs="Times New Roman"/>
                  <w:noProof/>
                  <w:sz w:val="24"/>
                  <w:szCs w:val="24"/>
                  <w:vertAlign w:val="superscript"/>
                </w:rPr>
                <w:t>46</w:t>
              </w:r>
            </w:hyperlink>
            <w:r w:rsidRPr="00616594">
              <w:rPr>
                <w:rFonts w:ascii="Book Antiqua" w:hAnsi="Book Antiqua" w:cs="Times New Roman"/>
                <w:noProof/>
                <w:sz w:val="24"/>
                <w:szCs w:val="24"/>
                <w:vertAlign w:val="superscript"/>
              </w:rPr>
              <w:t>,</w:t>
            </w:r>
            <w:hyperlink w:anchor="_ENREF_144" w:tooltip="Seki, 2007 #10222" w:history="1">
              <w:r w:rsidRPr="00616594">
                <w:rPr>
                  <w:rFonts w:ascii="Book Antiqua" w:hAnsi="Book Antiqua" w:cs="Times New Roman"/>
                  <w:noProof/>
                  <w:sz w:val="24"/>
                  <w:szCs w:val="24"/>
                  <w:vertAlign w:val="superscript"/>
                </w:rPr>
                <w:t>144</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AC75328"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Implicated in other liver diseases</w:t>
            </w:r>
            <w:r w:rsidRPr="00616594">
              <w:rPr>
                <w:rFonts w:ascii="Book Antiqua" w:hAnsi="Book Antiqua" w:cs="Times New Roman"/>
                <w:sz w:val="24"/>
                <w:szCs w:val="24"/>
              </w:rPr>
              <w:fldChar w:fldCharType="begin">
                <w:fldData xml:space="preserve">PEVuZE5vdGU+PENpdGU+PEF1dGhvcj5XYW5nPC9BdXRob3I+PFllYXI+MjAwNTwvWWVhcj48UmVj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PEVuZE5vdGU+PENpdGU+PEF1dGhvcj5XYW5nPC9BdXRob3I+PFllYXI+MjAwNTwvWWVhcj48UmVj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58" w:tooltip="Wang, 2005 #10636" w:history="1">
              <w:r w:rsidRPr="00616594">
                <w:rPr>
                  <w:rFonts w:ascii="Book Antiqua" w:hAnsi="Book Antiqua" w:cs="Times New Roman"/>
                  <w:noProof/>
                  <w:sz w:val="24"/>
                  <w:szCs w:val="24"/>
                  <w:vertAlign w:val="superscript"/>
                </w:rPr>
                <w:t>58</w:t>
              </w:r>
            </w:hyperlink>
            <w:r w:rsidRPr="00616594">
              <w:rPr>
                <w:rFonts w:ascii="Book Antiqua" w:hAnsi="Book Antiqua" w:cs="Times New Roman"/>
                <w:noProof/>
                <w:sz w:val="24"/>
                <w:szCs w:val="24"/>
                <w:vertAlign w:val="superscript"/>
              </w:rPr>
              <w:t>,</w:t>
            </w:r>
            <w:hyperlink w:anchor="_ENREF_148" w:tooltip="Gao, 2011 #10668" w:history="1">
              <w:r w:rsidRPr="00616594">
                <w:rPr>
                  <w:rFonts w:ascii="Book Antiqua" w:hAnsi="Book Antiqua" w:cs="Times New Roman"/>
                  <w:noProof/>
                  <w:sz w:val="24"/>
                  <w:szCs w:val="24"/>
                  <w:vertAlign w:val="superscript"/>
                </w:rPr>
                <w:t>148</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r>
      <w:tr w:rsidR="00C80B2F" w:rsidRPr="00616594" w14:paraId="33590B69" w14:textId="77777777" w:rsidTr="000537BB">
        <w:tc>
          <w:tcPr>
            <w:tcW w:w="2160" w:type="dxa"/>
          </w:tcPr>
          <w:p w14:paraId="0A8DFCE2"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Stimulation of inflammasomes</w:t>
            </w:r>
          </w:p>
          <w:p w14:paraId="042B224D"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320" w:type="dxa"/>
          </w:tcPr>
          <w:p w14:paraId="05CFA04B"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Protein complexes that release pro-inflammatory IL-1β and IL-18</w:t>
            </w:r>
            <w:r w:rsidRPr="00616594">
              <w:rPr>
                <w:rFonts w:ascii="Book Antiqua" w:hAnsi="Book Antiqua" w:cs="Times New Roman"/>
                <w:sz w:val="24"/>
                <w:szCs w:val="24"/>
              </w:rPr>
              <w:fldChar w:fldCharType="begin">
                <w:fldData xml:space="preserve">PEVuZE5vdGU+PENpdGU+PEF1dGhvcj5TdHJvd2lnPC9BdXRob3I+PFllYXI+MjAxMjwvWWVhcj48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PEVuZE5vdGU+PENpdGU+PEF1dGhvcj5TdHJvd2lnPC9BdXRob3I+PFllYXI+MjAxMjwvWWVhcj48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1" w:tooltip="Watanabe, 2009 #10653" w:history="1">
              <w:r w:rsidRPr="00616594">
                <w:rPr>
                  <w:rFonts w:ascii="Book Antiqua" w:hAnsi="Book Antiqua" w:cs="Times New Roman"/>
                  <w:noProof/>
                  <w:sz w:val="24"/>
                  <w:szCs w:val="24"/>
                  <w:vertAlign w:val="superscript"/>
                </w:rPr>
                <w:t>111-113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9451931"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NLRs sense microbial products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&lt;EndNote&gt;&lt;Cite&gt;&lt;Author&gt;Henao-Mejia&lt;/Author&gt;&lt;Year&gt;2012&lt;/Year&gt;&lt;RecNum&gt;10682&lt;/RecNum&gt;&lt;DisplayText&gt;&lt;style face="superscript"&gt;[156]&lt;/style&gt;&lt;/DisplayText&gt;&lt;record&gt;&lt;rec-number&gt;10682&lt;/rec-number&gt;&lt;foreign-keys&gt;&lt;key app="EN" db-id="wrrsstdv10fa5ee5ww1xzv9gzws9srxptwr2" timestamp="1465047404"&gt;10682&lt;/key&gt;&lt;/foreign-keys&gt;&lt;ref-type name="Journal Article"&gt;17&lt;/ref-type&gt;&lt;contributors&gt;&lt;authors&gt;&lt;author&gt;Henao-Mejia, J.&lt;/author&gt;&lt;author&gt;Elinav, E.&lt;/author&gt;&lt;author&gt;Strowig, T.&lt;/author&gt;&lt;author&gt;Flavell, R. A.&lt;/author&gt;&lt;/authors&gt;&lt;/contributors&gt;&lt;auth-address&gt;Department of Immunobiology, Yale University School of Medicine, New Haven, Connecticut, USA.&lt;/auth-address&gt;&lt;titles&gt;&lt;title&gt;Inflammasomes: far beyond inflammation&lt;/title&gt;&lt;secondary-title&gt;Nat Immunol&lt;/secondary-title&gt;&lt;/titles&gt;&lt;periodical&gt;&lt;full-title&gt;Nature Immunology&lt;/full-title&gt;&lt;abbr-1&gt;Nat. Immunol.&lt;/abbr-1&gt;&lt;abbr-2&gt;Nat Immunol&lt;/abbr-2&gt;&lt;/periodical&gt;&lt;pages&gt;321-4&lt;/pages&gt;&lt;volume&gt;13&lt;/volume&gt;&lt;number&gt;4&lt;/number&gt;&lt;keywords&gt;&lt;keyword&gt;Animals&lt;/keyword&gt;&lt;keyword&gt;Humans&lt;/keyword&gt;&lt;keyword&gt;Immunity, Innate/*immunology&lt;/keyword&gt;&lt;keyword&gt;Inflammasomes/*immunology&lt;/keyword&gt;&lt;keyword&gt;Inflammation/*immunology&lt;/keyword&gt;&lt;/keywords&gt;&lt;dates&gt;&lt;year&gt;2012&lt;/year&gt;&lt;pub-dates&gt;&lt;date&gt;Apr&lt;/date&gt;&lt;/pub-dates&gt;&lt;/dates&gt;&lt;isbn&gt;1529-2916 (Electronic)&amp;#xD;1529-2908 (Linking)&lt;/isbn&gt;&lt;accession-num&gt;22430784&lt;/accession-num&gt;&lt;urls&gt;&lt;related-urls&gt;&lt;url&gt;http://www.ncbi.nlm.nih.gov/pubmed/22430784&lt;/url&gt;&lt;/related-urls&gt;&lt;/urls&gt;&lt;electronic-resource-num&gt;DOI: 10.1038/ni.2257&lt;/electronic-resource-num&gt;&lt;/record&gt;&lt;/Cite&gt;&lt;/EndNote&gt;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56" w:tooltip="Henao-Mejia, 2012 #10682" w:history="1">
              <w:r w:rsidRPr="00616594">
                <w:rPr>
                  <w:rFonts w:ascii="Book Antiqua" w:hAnsi="Book Antiqua" w:cs="Times New Roman"/>
                  <w:noProof/>
                  <w:sz w:val="24"/>
                  <w:szCs w:val="24"/>
                  <w:vertAlign w:val="superscript"/>
                </w:rPr>
                <w:t>156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AE42C44"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Upregulated in Kupffer cells, hepatocytes, and sinusoidal epithelial cells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&lt;EndNote&gt;&lt;Cite&gt;&lt;Author&gt;Boaru&lt;/Author&gt;&lt;Year&gt;2012&lt;/Year&gt;&lt;RecNum&gt;10654&lt;/RecNum&gt;&lt;DisplayText&gt;&lt;style face="superscript"&gt;[113]&lt;/style&gt;&lt;/DisplayText&gt;&lt;record&gt;&lt;rec-number&gt;10654&lt;/rec-number&gt;&lt;foreign-keys&gt;&lt;key app="EN" db-id="wrrsstdv10fa5ee5ww1xzv9gzws9srxptwr2" timestamp="1464363755"&gt;10654&lt;/key&gt;&lt;/foreign-keys&gt;&lt;ref-type name="Journal Article"&gt;17&lt;/ref-type&gt;&lt;contributors&gt;&lt;authors&gt;&lt;author&gt;Boaru, S. G.&lt;/author&gt;&lt;author&gt;Borkham-Kamphorst, E.&lt;/author&gt;&lt;author&gt;Tihaa, L.&lt;/author&gt;&lt;author&gt;Haas, U.&lt;/author&gt;&lt;author&gt;Weiskirchen, R.&lt;/author&gt;&lt;/authors&gt;&lt;/contributors&gt;&lt;auth-address&gt;Institute of Clinical Chemistry and Pathobiochemistry, RWTH University Hospital Aachen, Pauwelsstr, 30, Aachen D-52074, Germany. rweiskirchen@ukaachen.de.&lt;/auth-address&gt;&lt;titles&gt;&lt;title&gt;Expression analysis of inflammasomes in experimental models of inflammatory and fibrotic liver disease&lt;/title&gt;&lt;secondary-title&gt;J Inflamm (Lond)&lt;/secondary-title&gt;&lt;/titles&gt;&lt;periodical&gt;&lt;full-title&gt;J Inflamm (Lond)&lt;/full-title&gt;&lt;/periodical&gt;&lt;pages&gt;49&lt;/pages&gt;&lt;volume&gt;9&lt;/volume&gt;&lt;number&gt;1&lt;/number&gt;&lt;dates&gt;&lt;year&gt;2012&lt;/year&gt;&lt;/dates&gt;&lt;isbn&gt;1476-9255 (Electronic)&amp;#xD;1476-9255 (Linking)&lt;/isbn&gt;&lt;accession-num&gt;23192004&lt;/accession-num&gt;&lt;urls&gt;&lt;related-urls&gt;&lt;url&gt;http://www.ncbi.nlm.nih.gov/pubmed/23192004&lt;/url&gt;&lt;/related-urls&gt;&lt;/urls&gt;&lt;custom2&gt;PMC3599703&lt;/custom2&gt;&lt;electronic-resource-num&gt;DOI: 10.1186/1476-9255-9-49&lt;/electronic-resource-num&gt;&lt;/record&gt;&lt;/Cite&gt;&lt;/EndNote&gt;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3" w:tooltip="Boaru, 2012 #10654" w:history="1">
              <w:r w:rsidRPr="00616594">
                <w:rPr>
                  <w:rFonts w:ascii="Book Antiqua" w:hAnsi="Book Antiqua" w:cs="Times New Roman"/>
                  <w:noProof/>
                  <w:sz w:val="24"/>
                  <w:szCs w:val="24"/>
                  <w:vertAlign w:val="superscript"/>
                </w:rPr>
                <w:t>113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E8300C5"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Activation by highly diverse ligands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&lt;EndNote&gt;&lt;Cite&gt;&lt;Author&gt;Strowig&lt;/Author&gt;&lt;Year&gt;2012&lt;/Year&gt;&lt;RecNum&gt;10579&lt;/RecNum&gt;&lt;DisplayText&gt;&lt;style face="superscript"&gt;[112]&lt;/style&gt;&lt;/DisplayText&gt;&lt;record&gt;&lt;rec-number&gt;10579&lt;/rec-number&gt;&lt;foreign-keys&gt;&lt;key app="EN" db-id="wrrsstdv10fa5ee5ww1xzv9gzws9srxptwr2" timestamp="1463402447"&gt;10579&lt;/key&gt;&lt;/foreign-keys&gt;&lt;ref-type name="Journal Article"&gt;17&lt;/ref-type&gt;&lt;contributors&gt;&lt;authors&gt;&lt;author&gt;Strowig, T.&lt;/author&gt;&lt;author&gt;Henao-Mejia, J.&lt;/author&gt;&lt;author&gt;Elinav, E.&lt;/author&gt;&lt;author&gt;Flavell, R.&lt;/author&gt;&lt;/authors&gt;&lt;/contributors&gt;&lt;auth-address&gt;Department of Immunobiology, Yale University, Connecticut 06520, USA.&lt;/auth-address&gt;&lt;titles&gt;&lt;title&gt;Inflammasomes in health and disease&lt;/title&gt;&lt;secondary-title&gt;Nature&lt;/secondary-title&gt;&lt;/titles&gt;&lt;periodical&gt;&lt;full-title&gt;Nature&lt;/full-title&gt;&lt;abbr-1&gt;Nature&lt;/abbr-1&gt;&lt;abbr-2&gt;Nature&lt;/abbr-2&gt;&lt;/periodical&gt;&lt;pages&gt;278-86&lt;/pages&gt;&lt;volume&gt;481&lt;/volume&gt;&lt;number&gt;7381&lt;/number&gt;&lt;keywords&gt;&lt;keyword&gt;Caspase 1/metabolism&lt;/keyword&gt;&lt;keyword&gt;*Disease&lt;/keyword&gt;&lt;keyword&gt;*Health&lt;/keyword&gt;&lt;keyword&gt;Humans&lt;/keyword&gt;&lt;keyword&gt;Immunity, Mucosal/immunology&lt;/keyword&gt;&lt;keyword&gt;Inflammasomes/chemistry/*immunology/*metabolism&lt;/keyword&gt;&lt;keyword&gt;Inflammation/immunology/metabolism/pathology&lt;/keyword&gt;&lt;keyword&gt;Metabolic Syndrome X/metabolism/pathology&lt;/keyword&gt;&lt;/keywords&gt;&lt;dates&gt;&lt;year&gt;2012&lt;/year&gt;&lt;pub-dates&gt;&lt;date&gt;Jan 19&lt;/date&gt;&lt;/pub-dates&gt;&lt;/dates&gt;&lt;isbn&gt;1476-4687 (Electronic)&amp;#xD;0028-0836 (Linking)&lt;/isbn&gt;&lt;accession-num&gt;22258606&lt;/accession-num&gt;&lt;urls&gt;&lt;related-urls&gt;&lt;url&gt;http://www.ncbi.nlm.nih.gov/pubmed/22258606&lt;/url&gt;&lt;/related-urls&gt;&lt;/urls&gt;&lt;electronic-resource-num&gt;DOI: 10.1038/nature10759&lt;/electronic-resource-num&gt;&lt;/record&gt;&lt;/Cite&gt;&lt;/EndNote&gt;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2" w:tooltip="Strowig, 2012 #10579" w:history="1">
              <w:r w:rsidRPr="00616594">
                <w:rPr>
                  <w:rFonts w:ascii="Book Antiqua" w:hAnsi="Book Antiqua" w:cs="Times New Roman"/>
                  <w:noProof/>
                  <w:sz w:val="24"/>
                  <w:szCs w:val="24"/>
                  <w:vertAlign w:val="superscript"/>
                </w:rPr>
                <w:t>112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2C17E20"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950" w:type="dxa"/>
          </w:tcPr>
          <w:p w14:paraId="3410756E"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Upregulated in hepatocytes by LPS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&lt;EndNote&gt;&lt;Cite&gt;&lt;Author&gt;Boaru&lt;/Author&gt;&lt;Year&gt;2012&lt;/Year&gt;&lt;RecNum&gt;10654&lt;/RecNum&gt;&lt;DisplayText&gt;&lt;style face="superscript"&gt;[113]&lt;/style&gt;&lt;/DisplayText&gt;&lt;record&gt;&lt;rec-number&gt;10654&lt;/rec-number&gt;&lt;foreign-keys&gt;&lt;key app="EN" db-id="wrrsstdv10fa5ee5ww1xzv9gzws9srxptwr2" timestamp="1464363755"&gt;10654&lt;/key&gt;&lt;/foreign-keys&gt;&lt;ref-type name="Journal Article"&gt;17&lt;/ref-type&gt;&lt;contributors&gt;&lt;authors&gt;&lt;author&gt;Boaru, S. G.&lt;/author&gt;&lt;author&gt;Borkham-Kamphorst, E.&lt;/author&gt;&lt;author&gt;Tihaa, L.&lt;/author&gt;&lt;author&gt;Haas, U.&lt;/author&gt;&lt;author&gt;Weiskirchen, R.&lt;/author&gt;&lt;/authors&gt;&lt;/contributors&gt;&lt;auth-address&gt;Institute of Clinical Chemistry and Pathobiochemistry, RWTH University Hospital Aachen, Pauwelsstr, 30, Aachen D-52074, Germany. rweiskirchen@ukaachen.de.&lt;/auth-address&gt;&lt;titles&gt;&lt;title&gt;Expression analysis of inflammasomes in experimental models of inflammatory and fibrotic liver disease&lt;/title&gt;&lt;secondary-title&gt;J Inflamm (Lond)&lt;/secondary-title&gt;&lt;/titles&gt;&lt;periodical&gt;&lt;full-title&gt;J Inflamm (Lond)&lt;/full-title&gt;&lt;/periodical&gt;&lt;pages&gt;49&lt;/pages&gt;&lt;volume&gt;9&lt;/volume&gt;&lt;number&gt;1&lt;/number&gt;&lt;dates&gt;&lt;year&gt;2012&lt;/year&gt;&lt;/dates&gt;&lt;isbn&gt;1476-9255 (Electronic)&amp;#xD;1476-9255 (Linking)&lt;/isbn&gt;&lt;accession-num&gt;23192004&lt;/accession-num&gt;&lt;urls&gt;&lt;related-urls&gt;&lt;url&gt;http://www.ncbi.nlm.nih.gov/pubmed/23192004&lt;/url&gt;&lt;/related-urls&gt;&lt;/urls&gt;&lt;custom2&gt;PMC3599703&lt;/custom2&gt;&lt;electronic-resource-num&gt;DOI: 10.1186/1476-9255-9-49&lt;/electronic-resource-num&gt;&lt;/record&gt;&lt;/Cite&gt;&lt;/EndNote&gt;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3" w:tooltip="Boaru, 2012 #10654" w:history="1">
              <w:r w:rsidRPr="00616594">
                <w:rPr>
                  <w:rFonts w:ascii="Book Antiqua" w:hAnsi="Book Antiqua" w:cs="Times New Roman"/>
                  <w:noProof/>
                  <w:sz w:val="24"/>
                  <w:szCs w:val="24"/>
                  <w:vertAlign w:val="superscript"/>
                </w:rPr>
                <w:t>113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675D4B3"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Activates pro-caspase 1</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&lt;EndNote&gt;&lt;Cite&gt;&lt;Author&gt;Henao-Mejia&lt;/Author&gt;&lt;Year&gt;2012&lt;/Year&gt;&lt;RecNum&gt;10682&lt;/RecNum&gt;&lt;DisplayText&gt;&lt;style face="superscript"&gt;[156]&lt;/style&gt;&lt;/DisplayText&gt;&lt;record&gt;&lt;rec-number&gt;10682&lt;/rec-number&gt;&lt;foreign-keys&gt;&lt;key app="EN" db-id="wrrsstdv10fa5ee5ww1xzv9gzws9srxptwr2" timestamp="1465047404"&gt;10682&lt;/key&gt;&lt;/foreign-keys&gt;&lt;ref-type name="Journal Article"&gt;17&lt;/ref-type&gt;&lt;contributors&gt;&lt;authors&gt;&lt;author&gt;Henao-Mejia, J.&lt;/author&gt;&lt;author&gt;Elinav, E.&lt;/author&gt;&lt;author&gt;Strowig, T.&lt;/author&gt;&lt;author&gt;Flavell, R. A.&lt;/author&gt;&lt;/authors&gt;&lt;/contributors&gt;&lt;auth-address&gt;Department of Immunobiology, Yale University School of Medicine, New Haven, Connecticut, USA.&lt;/auth-address&gt;&lt;titles&gt;&lt;title&gt;Inflammasomes: far beyond inflammation&lt;/title&gt;&lt;secondary-title&gt;Nat Immunol&lt;/secondary-title&gt;&lt;/titles&gt;&lt;periodical&gt;&lt;full-title&gt;Nature Immunology&lt;/full-title&gt;&lt;abbr-1&gt;Nat. Immunol.&lt;/abbr-1&gt;&lt;abbr-2&gt;Nat Immunol&lt;/abbr-2&gt;&lt;/periodical&gt;&lt;pages&gt;321-4&lt;/pages&gt;&lt;volume&gt;13&lt;/volume&gt;&lt;number&gt;4&lt;/number&gt;&lt;keywords&gt;&lt;keyword&gt;Animals&lt;/keyword&gt;&lt;keyword&gt;Humans&lt;/keyword&gt;&lt;keyword&gt;Immunity, Innate/*immunology&lt;/keyword&gt;&lt;keyword&gt;Inflammasomes/*immunology&lt;/keyword&gt;&lt;keyword&gt;Inflammation/*immunology&lt;/keyword&gt;&lt;/keywords&gt;&lt;dates&gt;&lt;year&gt;2012&lt;/year&gt;&lt;pub-dates&gt;&lt;date&gt;Apr&lt;/date&gt;&lt;/pub-dates&gt;&lt;/dates&gt;&lt;isbn&gt;1529-2916 (Electronic)&amp;#xD;1529-2908 (Linking)&lt;/isbn&gt;&lt;accession-num&gt;22430784&lt;/accession-num&gt;&lt;urls&gt;&lt;related-urls&gt;&lt;url&gt;http://www.ncbi.nlm.nih.gov/pubmed/22430784&lt;/url&gt;&lt;/related-urls&gt;&lt;/urls&gt;&lt;electronic-resource-num&gt;DOI: 10.1038/ni.2257&lt;/electronic-resource-num&gt;&lt;/record&gt;&lt;/Cite&gt;&lt;/EndNote&gt;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56" w:tooltip="Henao-Mejia, 2012 #10682" w:history="1">
              <w:r w:rsidRPr="00616594">
                <w:rPr>
                  <w:rFonts w:ascii="Book Antiqua" w:hAnsi="Book Antiqua" w:cs="Times New Roman"/>
                  <w:noProof/>
                  <w:sz w:val="24"/>
                  <w:szCs w:val="24"/>
                  <w:vertAlign w:val="superscript"/>
                </w:rPr>
                <w:t>156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16DCBC5"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Promotes hepatic fibrosis</w:t>
            </w:r>
            <w:r w:rsidRPr="00616594">
              <w:rPr>
                <w:rFonts w:ascii="Book Antiqua" w:hAnsi="Book Antiqua" w:cs="Times New Roman"/>
                <w:sz w:val="24"/>
                <w:szCs w:val="24"/>
              </w:rPr>
              <w:fldChar w:fldCharType="begin">
                <w:fldData xml:space="preserve">PEVuZE5vdGU+PENpdGU+PEF1dGhvcj5Dc2FrPC9BdXRob3I+PFllYXI+MjAxMTwvWWVhcj48UmVj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PEVuZE5vdGU+PENpdGU+PEF1dGhvcj5Dc2FrPC9BdXRob3I+PFllYXI+MjAxMTwvWWVhcj48UmVj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50" w:tooltip="Csak, 2011 #10269" w:history="1">
              <w:r w:rsidRPr="00616594">
                <w:rPr>
                  <w:rFonts w:ascii="Book Antiqua" w:hAnsi="Book Antiqua" w:cs="Times New Roman"/>
                  <w:noProof/>
                  <w:sz w:val="24"/>
                  <w:szCs w:val="24"/>
                  <w:vertAlign w:val="superscript"/>
                </w:rPr>
                <w:t>50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C2EF7E5"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Shapes innate and adaptive immunity </w:t>
            </w:r>
            <w:r w:rsidRPr="00616594">
              <w:rPr>
                <w:rFonts w:ascii="Book Antiqua" w:hAnsi="Book Antiqua" w:cs="Times New Roman"/>
                <w:sz w:val="24"/>
                <w:szCs w:val="24"/>
              </w:rPr>
              <w:fldChar w:fldCharType="begin">
                <w:fldData xml:space="preserve">PEVuZE5vdGU+PENpdGU+PEF1dGhvcj5TdHJvd2lnPC9BdXRob3I+PFllYXI+MjAxMjwvWWVhcj48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PEVuZE5vdGU+PENpdGU+PEF1dGhvcj5TdHJvd2lnPC9BdXRob3I+PFllYXI+MjAxMjwvWWVhcj48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2" w:tooltip="Strowig, 2012 #10579" w:history="1">
              <w:r w:rsidRPr="00616594">
                <w:rPr>
                  <w:rFonts w:ascii="Book Antiqua" w:hAnsi="Book Antiqua" w:cs="Times New Roman"/>
                  <w:noProof/>
                  <w:sz w:val="24"/>
                  <w:szCs w:val="24"/>
                  <w:vertAlign w:val="superscript"/>
                </w:rPr>
                <w:t>112</w:t>
              </w:r>
            </w:hyperlink>
            <w:r w:rsidRPr="00616594">
              <w:rPr>
                <w:rFonts w:ascii="Book Antiqua" w:hAnsi="Book Antiqua" w:cs="Times New Roman"/>
                <w:noProof/>
                <w:sz w:val="24"/>
                <w:szCs w:val="24"/>
                <w:vertAlign w:val="superscript"/>
              </w:rPr>
              <w:t xml:space="preserve">, </w:t>
            </w:r>
            <w:hyperlink w:anchor="_ENREF_160" w:tooltip="Martinon, 2009 #10679" w:history="1">
              <w:r w:rsidRPr="00616594">
                <w:rPr>
                  <w:rFonts w:ascii="Book Antiqua" w:hAnsi="Book Antiqua" w:cs="Times New Roman"/>
                  <w:noProof/>
                  <w:sz w:val="24"/>
                  <w:szCs w:val="24"/>
                  <w:vertAlign w:val="superscript"/>
                </w:rPr>
                <w:t>160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0E8CFEE"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Implicated in NAFLD</w:t>
            </w:r>
            <w:r w:rsidRPr="00616594">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Y3JpcHQiPls1MV08L3N0eWxlPjwvRGlzcGxheVRleHQ+PHJlY29yZD48cmVjLW51bWJlcj4xMDUz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Y3JpcHQiPls1MV08L3N0eWxlPjwvRGlzcGxheVRleHQ+PHJlY29yZD48cmVjLW51bWJlcj4xMDUz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51" w:tooltip="Henao-Mejia, 2012 #10534" w:history="1">
              <w:r w:rsidRPr="00616594">
                <w:rPr>
                  <w:rFonts w:ascii="Book Antiqua" w:hAnsi="Book Antiqua" w:cs="Times New Roman"/>
                  <w:noProof/>
                  <w:sz w:val="24"/>
                  <w:szCs w:val="24"/>
                  <w:vertAlign w:val="superscript"/>
                </w:rPr>
                <w:t>51</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E7D98BA"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Activation separate from TLRs</w:t>
            </w:r>
            <w:r w:rsidRPr="00616594">
              <w:rPr>
                <w:rFonts w:ascii="Book Antiqua" w:hAnsi="Book Antiqua" w:cs="Times New Roman"/>
                <w:sz w:val="24"/>
                <w:szCs w:val="24"/>
              </w:rPr>
              <w:fldChar w:fldCharType="begin">
                <w:fldData xml:space="preserve">PEVuZE5vdGU+PENpdGU+PEF1dGhvcj5TdHJvd2lnPC9BdXRob3I+PFllYXI+MjAxMjwvWWVhcj48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PEVuZE5vdGU+PENpdGU+PEF1dGhvcj5TdHJvd2lnPC9BdXRob3I+PFllYXI+MjAxMjwvWWVhcj48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2" w:tooltip="Strowig, 2012 #10579" w:history="1">
              <w:r w:rsidRPr="00616594">
                <w:rPr>
                  <w:rFonts w:ascii="Book Antiqua" w:hAnsi="Book Antiqua" w:cs="Times New Roman"/>
                  <w:noProof/>
                  <w:sz w:val="24"/>
                  <w:szCs w:val="24"/>
                  <w:vertAlign w:val="superscript"/>
                </w:rPr>
                <w:t>112</w:t>
              </w:r>
            </w:hyperlink>
            <w:r w:rsidRPr="00616594">
              <w:rPr>
                <w:rFonts w:ascii="Book Antiqua" w:hAnsi="Book Antiqua" w:cs="Times New Roman"/>
                <w:noProof/>
                <w:sz w:val="24"/>
                <w:szCs w:val="24"/>
                <w:vertAlign w:val="superscript"/>
              </w:rPr>
              <w:t>,</w:t>
            </w:r>
            <w:hyperlink w:anchor="_ENREF_155" w:tooltip="Franchi, 2012 #10537" w:history="1">
              <w:r w:rsidRPr="00616594">
                <w:rPr>
                  <w:rFonts w:ascii="Book Antiqua" w:hAnsi="Book Antiqua" w:cs="Times New Roman"/>
                  <w:noProof/>
                  <w:sz w:val="24"/>
                  <w:szCs w:val="24"/>
                  <w:vertAlign w:val="superscript"/>
                </w:rPr>
                <w:t>155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r>
      <w:tr w:rsidR="00C80B2F" w:rsidRPr="00616594" w14:paraId="6F1A7A46" w14:textId="77777777" w:rsidTr="000537BB">
        <w:tc>
          <w:tcPr>
            <w:tcW w:w="2160" w:type="dxa"/>
          </w:tcPr>
          <w:p w14:paraId="7A17997A"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Emergence of dysbiosis</w:t>
            </w:r>
          </w:p>
          <w:p w14:paraId="7667D175"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320" w:type="dxa"/>
          </w:tcPr>
          <w:p w14:paraId="07DB642D"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Microflora differ from commensals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&lt;EndNote&gt;&lt;Cite&gt;&lt;Author&gt;Frank&lt;/Author&gt;&lt;Year&gt;2011&lt;/Year&gt;&lt;RecNum&gt;10278&lt;/RecNum&gt;&lt;DisplayText&gt;&lt;style face="superscript"&gt;[116]&lt;/style&gt;&lt;/DisplayText&gt;&lt;record&gt;&lt;rec-number&gt;10278&lt;/rec-number&gt;&lt;foreign-keys&gt;&lt;key app="EN" db-id="wrrsstdv10fa5ee5ww1xzv9gzws9srxptwr2" timestamp="1460720266"&gt;10278&lt;/key&gt;&lt;/foreign-keys&gt;&lt;ref-type name="Journal Article"&gt;17&lt;/ref-type&gt;&lt;contributors&gt;&lt;authors&gt;&lt;author&gt;Frank, D. N.&lt;/author&gt;&lt;author&gt;Zhu, W.&lt;/author&gt;&lt;author&gt;Sartor, R. B.&lt;/author&gt;&lt;author&gt;Li, E.&lt;/author&gt;&lt;/authors&gt;&lt;/contributors&gt;&lt;auth-address&gt;Division of Infectious Diseases, School of Medicine, University of Colorado, School of Medicine, Aurora, CO 80045, USA. daniel.frank@ucdenver.edu&lt;/auth-address&gt;&lt;titles&gt;&lt;title&gt;Investigating the biological and clinical significance of human dysbioses&lt;/title&gt;&lt;secondary-title&gt;Trends Microbiol&lt;/secondary-title&gt;&lt;/titles&gt;&lt;periodical&gt;&lt;full-title&gt;Trends in Microbiology&lt;/full-title&gt;&lt;abbr-1&gt;Trends Microbiol.&lt;/abbr-1&gt;&lt;abbr-2&gt;Trends Microbiol&lt;/abbr-2&gt;&lt;/periodical&gt;&lt;pages&gt;427-34&lt;/pages&gt;&lt;volume&gt;19&lt;/volume&gt;&lt;number&gt;9&lt;/number&gt;&lt;keywords&gt;&lt;keyword&gt;Animals&lt;/keyword&gt;&lt;keyword&gt;Genetics, Medical&lt;/keyword&gt;&lt;keyword&gt;*Host-Pathogen Interactions&lt;/keyword&gt;&lt;keyword&gt;Humans&lt;/keyword&gt;&lt;keyword&gt;Immunity&lt;/keyword&gt;&lt;keyword&gt;*Metagenome&lt;/keyword&gt;&lt;/keywords&gt;&lt;dates&gt;&lt;year&gt;2011&lt;/year&gt;&lt;pub-dates&gt;&lt;date&gt;Sep&lt;/date&gt;&lt;/pub-dates&gt;&lt;/dates&gt;&lt;isbn&gt;1878-4380 (Electronic)&amp;#xD;0966-842X (Linking)&lt;/isbn&gt;&lt;accession-num&gt;21775143&lt;/accession-num&gt;&lt;urls&gt;&lt;related-urls&gt;&lt;url&gt;http://www.ncbi.nlm.nih.gov/pubmed/21775143&lt;/url&gt;&lt;/related-urls&gt;&lt;/urls&gt;&lt;custom2&gt;PMC3164499&lt;/custom2&gt;&lt;electronic-resource-num&gt;DOI: 10.1016/j.tim.2011.06.005&lt;/electronic-resource-num&gt;&lt;/record&gt;&lt;/Cite&gt;&lt;/EndNote&gt;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6" w:tooltip="Frank, 2011 #10278" w:history="1">
              <w:r w:rsidRPr="00616594">
                <w:rPr>
                  <w:rFonts w:ascii="Book Antiqua" w:hAnsi="Book Antiqua" w:cs="Times New Roman"/>
                  <w:noProof/>
                  <w:sz w:val="24"/>
                  <w:szCs w:val="24"/>
                  <w:vertAlign w:val="superscript"/>
                </w:rPr>
                <w:t>116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69ED0C4"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Dysbiosis varies in specific diseases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&lt;EndNote&gt;&lt;Cite&gt;&lt;Author&gt;Frank&lt;/Author&gt;&lt;Year&gt;2011&lt;/Year&gt;&lt;RecNum&gt;10278&lt;/RecNum&gt;&lt;DisplayText&gt;&lt;style face="superscript"&gt;[116]&lt;/style&gt;&lt;/DisplayText&gt;&lt;record&gt;&lt;rec-number&gt;10278&lt;/rec-number&gt;&lt;foreign-keys&gt;&lt;key app="EN" db-id="wrrsstdv10fa5ee5ww1xzv9gzws9srxptwr2" timestamp="1460720266"&gt;10278&lt;/key&gt;&lt;/foreign-keys&gt;&lt;ref-type name="Journal Article"&gt;17&lt;/ref-type&gt;&lt;contributors&gt;&lt;authors&gt;&lt;author&gt;Frank, D. N.&lt;/author&gt;&lt;author&gt;Zhu, W.&lt;/author&gt;&lt;author&gt;Sartor, R. B.&lt;/author&gt;&lt;author&gt;Li, E.&lt;/author&gt;&lt;/authors&gt;&lt;/contributors&gt;&lt;auth-address&gt;Division of Infectious Diseases, School of Medicine, University of Colorado, School of Medicine, Aurora, CO 80045, USA. daniel.frank@ucdenver.edu&lt;/auth-address&gt;&lt;titles&gt;&lt;title&gt;Investigating the biological and clinical significance of human dysbioses&lt;/title&gt;&lt;secondary-title&gt;Trends Microbiol&lt;/secondary-title&gt;&lt;/titles&gt;&lt;periodical&gt;&lt;full-title&gt;Trends in Microbiology&lt;/full-title&gt;&lt;abbr-1&gt;Trends Microbiol.&lt;/abbr-1&gt;&lt;abbr-2&gt;Trends Microbiol&lt;/abbr-2&gt;&lt;/periodical&gt;&lt;pages&gt;427-34&lt;/pages&gt;&lt;volume&gt;19&lt;/volume&gt;&lt;number&gt;9&lt;/number&gt;&lt;keywords&gt;&lt;keyword&gt;Animals&lt;/keyword&gt;&lt;keyword&gt;Genetics, Medical&lt;/keyword&gt;&lt;keyword&gt;*Host-Pathogen Interactions&lt;/keyword&gt;&lt;keyword&gt;Humans&lt;/keyword&gt;&lt;keyword&gt;Immunity&lt;/keyword&gt;&lt;keyword&gt;*Metagenome&lt;/keyword&gt;&lt;/keywords&gt;&lt;dates&gt;&lt;year&gt;2011&lt;/year&gt;&lt;pub-dates&gt;&lt;date&gt;Sep&lt;/date&gt;&lt;/pub-dates&gt;&lt;/dates&gt;&lt;isbn&gt;1878-4380 (Electronic)&amp;#xD;0966-842X (Linking)&lt;/isbn&gt;&lt;accession-num&gt;21775143&lt;/accession-num&gt;&lt;urls&gt;&lt;related-urls&gt;&lt;url&gt;http://www.ncbi.nlm.nih.gov/pubmed/21775143&lt;/url&gt;&lt;/related-urls&gt;&lt;/urls&gt;&lt;custom2&gt;PMC3164499&lt;/custom2&gt;&lt;electronic-resource-num&gt;DOI: 10.1016/j.tim.2011.06.005&lt;/electronic-resource-num&gt;&lt;/record&gt;&lt;/Cite&gt;&lt;/EndNote&gt;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6" w:tooltip="Frank, 2011 #10278" w:history="1">
              <w:r w:rsidRPr="00616594">
                <w:rPr>
                  <w:rFonts w:ascii="Book Antiqua" w:hAnsi="Book Antiqua" w:cs="Times New Roman"/>
                  <w:noProof/>
                  <w:sz w:val="24"/>
                  <w:szCs w:val="24"/>
                  <w:vertAlign w:val="superscript"/>
                </w:rPr>
                <w:t>116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5BBAE72"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Less bacterial diversity common</w:t>
            </w:r>
            <w:r w:rsidRPr="00616594">
              <w:rPr>
                <w:rFonts w:ascii="Book Antiqua" w:hAnsi="Book Antiqua" w:cs="Times New Roman"/>
                <w:sz w:val="24"/>
                <w:szCs w:val="24"/>
              </w:rPr>
              <w:fldChar w:fldCharType="begin">
                <w:fldData xml:space="preserve">PEVuZE5vdGU+PENpdGU+PEF1dGhvcj5NYW5pY2hhbmg8L0F1dGhvcj48WWVhcj4yMDA2PC9ZZWFy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PEVuZE5vdGU+PENpdGU+PEF1dGhvcj5NYW5pY2hhbmg8L0F1dGhvcj48WWVhcj4yMDA2PC9ZZWFy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70" w:tooltip="Manichanh, 2006 #10693" w:history="1">
              <w:r w:rsidRPr="00616594">
                <w:rPr>
                  <w:rFonts w:ascii="Book Antiqua" w:hAnsi="Book Antiqua" w:cs="Times New Roman"/>
                  <w:noProof/>
                  <w:sz w:val="24"/>
                  <w:szCs w:val="24"/>
                  <w:vertAlign w:val="superscript"/>
                </w:rPr>
                <w:t>170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C200A94"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Antibiotics most frequent basis</w:t>
            </w:r>
            <w:r w:rsidRPr="00616594">
              <w:rPr>
                <w:rFonts w:ascii="Book Antiqua" w:hAnsi="Book Antiqua" w:cs="Times New Roman"/>
                <w:sz w:val="24"/>
                <w:szCs w:val="24"/>
              </w:rPr>
              <w:fldChar w:fldCharType="begin">
                <w:fldData xml:space="preserve">PEVuZE5vdGU+PENpdGU+PEF1dGhvcj5Cb3Vyc2k8L0F1dGhvcj48WWVhcj4yMDE1PC9ZZWFyPjxS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PEVuZE5vdGU+PENpdGU+PEF1dGhvcj5Cb3Vyc2k8L0F1dGhvcj48WWVhcj4yMDE1PC9ZZWFyPjxS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65" w:tooltip="Boursi, 2015 #10686" w:history="1">
              <w:r w:rsidRPr="00616594">
                <w:rPr>
                  <w:rFonts w:ascii="Book Antiqua" w:hAnsi="Book Antiqua" w:cs="Times New Roman"/>
                  <w:noProof/>
                  <w:sz w:val="24"/>
                  <w:szCs w:val="24"/>
                  <w:vertAlign w:val="superscript"/>
                </w:rPr>
                <w:t>165</w:t>
              </w:r>
            </w:hyperlink>
            <w:r w:rsidRPr="00616594">
              <w:rPr>
                <w:rFonts w:ascii="Book Antiqua" w:hAnsi="Book Antiqua" w:cs="Times New Roman"/>
                <w:noProof/>
                <w:sz w:val="24"/>
                <w:szCs w:val="24"/>
                <w:vertAlign w:val="superscript"/>
              </w:rPr>
              <w:t>,</w:t>
            </w:r>
            <w:hyperlink w:anchor="_ENREF_175" w:tooltip="Marild, 2013 #10293" w:history="1">
              <w:r w:rsidRPr="00616594">
                <w:rPr>
                  <w:rFonts w:ascii="Book Antiqua" w:hAnsi="Book Antiqua" w:cs="Times New Roman"/>
                  <w:noProof/>
                  <w:sz w:val="24"/>
                  <w:szCs w:val="24"/>
                  <w:vertAlign w:val="superscript"/>
                </w:rPr>
                <w:t>175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442AE53"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Uncertain cause or effect of disease</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&lt;EndNote&gt;&lt;Cite&gt;&lt;Author&gt;Frank&lt;/Author&gt;&lt;Year&gt;2011&lt;/Year&gt;&lt;RecNum&gt;10278&lt;/RecNum&gt;&lt;DisplayText&gt;&lt;style face="superscript"&gt;[116]&lt;/style&gt;&lt;/DisplayText&gt;&lt;record&gt;&lt;rec-number&gt;10278&lt;/rec-number&gt;&lt;foreign-keys&gt;&lt;key app="EN" db-id="wrrsstdv10fa5ee5ww1xzv9gzws9srxptwr2" timestamp="1460720266"&gt;10278&lt;/key&gt;&lt;/foreign-keys&gt;&lt;ref-type name="Journal Article"&gt;17&lt;/ref-type&gt;&lt;contributors&gt;&lt;authors&gt;&lt;author&gt;Frank, D. N.&lt;/author&gt;&lt;author&gt;Zhu, W.&lt;/author&gt;&lt;author&gt;Sartor, R. B.&lt;/author&gt;&lt;author&gt;Li, E.&lt;/author&gt;&lt;/authors&gt;&lt;/contributors&gt;&lt;auth-address&gt;Division of Infectious Diseases, School of Medicine, University of Colorado, School of Medicine, Aurora, CO 80045, USA. daniel.frank@ucdenver.edu&lt;/auth-address&gt;&lt;titles&gt;&lt;title&gt;Investigating the biological and clinical significance of human dysbioses&lt;/title&gt;&lt;secondary-title&gt;Trends Microbiol&lt;/secondary-title&gt;&lt;/titles&gt;&lt;periodical&gt;&lt;full-title&gt;Trends in Microbiology&lt;/full-title&gt;&lt;abbr-1&gt;Trends Microbiol.&lt;/abbr-1&gt;&lt;abbr-2&gt;Trends Microbiol&lt;/abbr-2&gt;&lt;/periodical&gt;&lt;pages&gt;427-34&lt;/pages&gt;&lt;volume&gt;19&lt;/volume&gt;&lt;number&gt;9&lt;/number&gt;&lt;keywords&gt;&lt;keyword&gt;Animals&lt;/keyword&gt;&lt;keyword&gt;Genetics, Medical&lt;/keyword&gt;&lt;keyword&gt;*Host-Pathogen Interactions&lt;/keyword&gt;&lt;keyword&gt;Humans&lt;/keyword&gt;&lt;keyword&gt;Immunity&lt;/keyword&gt;&lt;keyword&gt;*Metagenome&lt;/keyword&gt;&lt;/keywords&gt;&lt;dates&gt;&lt;year&gt;2011&lt;/year&gt;&lt;pub-dates&gt;&lt;date&gt;Sep&lt;/date&gt;&lt;/pub-dates&gt;&lt;/dates&gt;&lt;isbn&gt;1878-4380 (Electronic)&amp;#xD;0966-842X (Linking)&lt;/isbn&gt;&lt;accession-num&gt;21775143&lt;/accession-num&gt;&lt;urls&gt;&lt;related-urls&gt;&lt;url&gt;http://www.ncbi.nlm.nih.gov/pubmed/21775143&lt;/url&gt;&lt;/related-urls&gt;&lt;/urls&gt;&lt;custom2&gt;PMC3164499&lt;/custom2&gt;&lt;electronic-resource-num&gt;DOI: 10.1016/j.tim.2011.06.005&lt;/electronic-resource-num&gt;&lt;/record&gt;&lt;/Cite&gt;&lt;/EndNote&gt;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6" w:tooltip="Frank, 2011 #10278" w:history="1">
              <w:r w:rsidRPr="00616594">
                <w:rPr>
                  <w:rFonts w:ascii="Book Antiqua" w:hAnsi="Book Antiqua" w:cs="Times New Roman"/>
                  <w:noProof/>
                  <w:sz w:val="24"/>
                  <w:szCs w:val="24"/>
                  <w:vertAlign w:val="superscript"/>
                </w:rPr>
                <w:t>116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D2688D6"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950" w:type="dxa"/>
          </w:tcPr>
          <w:p w14:paraId="6A5C35AF"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Can activate TLRs and NLRs</w:t>
            </w:r>
            <w:r w:rsidRPr="00616594">
              <w:rPr>
                <w:rFonts w:ascii="Book Antiqua" w:hAnsi="Book Antiqua" w:cs="Times New Roman"/>
                <w:sz w:val="24"/>
                <w:szCs w:val="24"/>
              </w:rPr>
              <w:fldChar w:fldCharType="begin">
                <w:fldData xml:space="preserve">PEVuZE5vdGU+PENpdGU+PEF1dGhvcj5GcmFuazwvQXV0aG9yPjxZZWFyPjIwMTE8L1llYXI+PFJl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PEVuZE5vdGU+PENpdGU+PEF1dGhvcj5GcmFuazwvQXV0aG9yPjxZZWFyPjIwMTE8L1llYXI+PFJl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6" w:tooltip="Frank, 2011 #10278" w:history="1">
              <w:r w:rsidRPr="00616594">
                <w:rPr>
                  <w:rFonts w:ascii="Book Antiqua" w:hAnsi="Book Antiqua" w:cs="Times New Roman"/>
                  <w:noProof/>
                  <w:sz w:val="24"/>
                  <w:szCs w:val="24"/>
                  <w:vertAlign w:val="superscript"/>
                </w:rPr>
                <w:t>116</w:t>
              </w:r>
            </w:hyperlink>
            <w:r w:rsidRPr="00616594">
              <w:rPr>
                <w:rFonts w:ascii="Book Antiqua" w:hAnsi="Book Antiqua" w:cs="Times New Roman"/>
                <w:noProof/>
                <w:sz w:val="24"/>
                <w:szCs w:val="24"/>
                <w:vertAlign w:val="superscript"/>
              </w:rPr>
              <w:t>,</w:t>
            </w:r>
            <w:hyperlink w:anchor="_ENREF_173" w:tooltip="Sartor, 2010 #10282" w:history="1">
              <w:r w:rsidRPr="00616594">
                <w:rPr>
                  <w:rFonts w:ascii="Book Antiqua" w:hAnsi="Book Antiqua" w:cs="Times New Roman"/>
                  <w:noProof/>
                  <w:sz w:val="24"/>
                  <w:szCs w:val="24"/>
                  <w:vertAlign w:val="superscript"/>
                </w:rPr>
                <w:t>173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E846066"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Genetic factors may affect composition</w:t>
            </w:r>
            <w:r w:rsidRPr="00616594">
              <w:rPr>
                <w:rFonts w:ascii="Book Antiqua" w:hAnsi="Book Antiqua" w:cs="Times New Roman"/>
                <w:sz w:val="24"/>
                <w:szCs w:val="24"/>
              </w:rPr>
              <w:fldChar w:fldCharType="begin">
                <w:fldData xml:space="preserve">PEVuZE5vdGU+PENpdGU+PEF1dGhvcj5Hb29kcmljaDwvQXV0aG9yPjxZZWFyPjIwMTQ8L1llYXI+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=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PEVuZE5vdGU+PENpdGU+PEF1dGhvcj5Hb29kcmljaDwvQXV0aG9yPjxZZWFyPjIwMTQ8L1llYXI+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=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77" w:tooltip="Goodrich, 2014 #10287" w:history="1">
              <w:r w:rsidRPr="00616594">
                <w:rPr>
                  <w:rFonts w:ascii="Book Antiqua" w:hAnsi="Book Antiqua" w:cs="Times New Roman"/>
                  <w:noProof/>
                  <w:sz w:val="24"/>
                  <w:szCs w:val="24"/>
                  <w:vertAlign w:val="superscript"/>
                </w:rPr>
                <w:t>177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773237C"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Gender-related compositional differences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&lt;EndNote&gt;&lt;Cite&gt;&lt;Author&gt;Markle&lt;/Author&gt;&lt;Year&gt;2013&lt;/Year&gt;&lt;RecNum&gt;10229&lt;/RecNum&gt;&lt;DisplayText&gt;&lt;style face="superscript"&gt;[179]&lt;/style&gt;&lt;/DisplayText&gt;&lt;record&gt;&lt;rec-number&gt;10229&lt;/rec-number&gt;&lt;foreign-keys&gt;&lt;key app="EN" db-id="wrrsstdv10fa5ee5ww1xzv9gzws9srxptwr2" timestamp="1460052348"&gt;10229&lt;/key&gt;&lt;/foreign-keys&gt;&lt;ref-type name="Journal Article"&gt;17&lt;/ref-type&gt;&lt;contributors&gt;&lt;authors&gt;&lt;author&gt;Markle, J. G.&lt;/author&gt;&lt;author&gt;Frank, D. N.&lt;/author&gt;&lt;author&gt;Mortin-Toth, S.&lt;/author&gt;&lt;author&gt;Robertson, C. E.&lt;/author&gt;&lt;author&gt;Feazel, L. M.&lt;/author&gt;&lt;author&gt;Rolle-Kampczyk, U.&lt;/author&gt;&lt;author&gt;von Bergen, M.&lt;/author&gt;&lt;author&gt;McCoy, K. D.&lt;/author&gt;&lt;author&gt;Macpherson, A. J.&lt;/author&gt;&lt;author&gt;Danska, J. S.&lt;/author&gt;&lt;/authors&gt;&lt;/contributors&gt;&lt;auth-address&gt;Program in Genetics and Genome Biology, Hospital for Sick Children Research Institute, Toronto, Ontario, Canada.&lt;/auth-address&gt;&lt;titles&gt;&lt;title&gt;Sex differences in the gut microbiome drive hormone-dependent regulation of autoimmunity&lt;/title&gt;&lt;secondary-title&gt;Science&lt;/secondary-title&gt;&lt;/titles&gt;&lt;periodical&gt;&lt;full-title&gt;Science&lt;/full-title&gt;&lt;abbr-1&gt;Science&lt;/abbr-1&gt;&lt;abbr-2&gt;Science&lt;/abbr-2&gt;&lt;/periodical&gt;&lt;pages&gt;1084-8&lt;/pages&gt;&lt;volume&gt;339&lt;/volume&gt;&lt;number&gt;6123&lt;/number&gt;&lt;keywords&gt;&lt;keyword&gt;Animals&lt;/keyword&gt;&lt;keyword&gt;*Autoimmunity&lt;/keyword&gt;&lt;keyword&gt;Cecum/microbiology&lt;/keyword&gt;&lt;keyword&gt;Diabetes Mellitus, Type 1/*microbiology&lt;/keyword&gt;&lt;keyword&gt;Female&lt;/keyword&gt;&lt;keyword&gt;Gonadal Steroid Hormones/*immunology&lt;/keyword&gt;&lt;keyword&gt;Intestines/*microbiology&lt;/keyword&gt;&lt;keyword&gt;Male&lt;/keyword&gt;&lt;keyword&gt;*Metagenome&lt;/keyword&gt;&lt;keyword&gt;Mice&lt;/keyword&gt;&lt;keyword&gt;Mice, Inbred NOD&lt;/keyword&gt;&lt;keyword&gt;*Sex Characteristics&lt;/keyword&gt;&lt;/keywords&gt;&lt;dates&gt;&lt;year&gt;2013&lt;/year&gt;&lt;pub-dates&gt;&lt;date&gt;Mar 1&lt;/date&gt;&lt;/pub-dates&gt;&lt;/dates&gt;&lt;isbn&gt;1095-9203 (Electronic)&amp;#xD;0036-8075 (Linking)&lt;/isbn&gt;&lt;accession-num&gt;23328391&lt;/accession-num&gt;&lt;urls&gt;&lt;related-urls&gt;&lt;url&gt;http://www.ncbi.nlm.nih.gov/pubmed/23328391&lt;/url&gt;&lt;/related-urls&gt;&lt;/urls&gt;&lt;electronic-resource-num&gt;DOI: 10.1126/science.1233521&lt;/electronic-resource-num&gt;&lt;/record&gt;&lt;/Cite&gt;&lt;/EndNote&gt;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79" w:tooltip="Markle, 2013 #10229" w:history="1">
              <w:r w:rsidRPr="00616594">
                <w:rPr>
                  <w:rFonts w:ascii="Book Antiqua" w:hAnsi="Book Antiqua" w:cs="Times New Roman"/>
                  <w:noProof/>
                  <w:sz w:val="24"/>
                  <w:szCs w:val="24"/>
                  <w:vertAlign w:val="superscript"/>
                </w:rPr>
                <w:t>179</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725449B"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May affect gender-related autoimmunity</w:t>
            </w:r>
            <w:r w:rsidRPr="00616594">
              <w:rPr>
                <w:rFonts w:ascii="Book Antiqua" w:hAnsi="Book Antiqua" w:cs="Times New Roman"/>
                <w:sz w:val="24"/>
                <w:szCs w:val="24"/>
              </w:rPr>
              <w:fldChar w:fldCharType="begin">
                <w:fldData xml:space="preserve">PEVuZE5vdGU+PENpdGU+PEF1dGhvcj5ZdXJrb3ZldHNraXk8L0F1dGhvcj48WWVhcj4yMDEzPC9Z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==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PEVuZE5vdGU+PENpdGU+PEF1dGhvcj5ZdXJrb3ZldHNraXk8L0F1dGhvcj48WWVhcj4yMDEzPC9Z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==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80" w:tooltip="Yurkovetskiy, 2013 #10230" w:history="1">
              <w:r w:rsidRPr="00616594">
                <w:rPr>
                  <w:rFonts w:ascii="Book Antiqua" w:hAnsi="Book Antiqua" w:cs="Times New Roman"/>
                  <w:noProof/>
                  <w:sz w:val="24"/>
                  <w:szCs w:val="24"/>
                  <w:vertAlign w:val="superscript"/>
                </w:rPr>
                <w:t>180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BC5D21C"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Present in AIH and experimental NASH</w:t>
            </w:r>
            <w:r w:rsidRPr="00616594">
              <w:rPr>
                <w:rFonts w:ascii="Book Antiqua" w:hAnsi="Book Antiqua" w:cs="Times New Roman"/>
                <w:sz w:val="24"/>
                <w:szCs w:val="24"/>
              </w:rPr>
              <w:fldChar w:fldCharType="begin">
                <w:fldData xml:space="preserve">PEVuZE5vdGU+PENpdGU+PEF1dGhvcj5IZW5hby1NZWppYTwvQXV0aG9yPjxZZWFyPjIwMTM8L1ll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PEVuZE5vdGU+PENpdGU+PEF1dGhvcj5IZW5hby1NZWppYTwvQXV0aG9yPjxZZWFyPjIwMTM8L1ll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47" w:tooltip="Henao-Mejia, 2013 #10243" w:history="1">
              <w:r w:rsidRPr="00616594">
                <w:rPr>
                  <w:rFonts w:ascii="Book Antiqua" w:hAnsi="Book Antiqua" w:cs="Times New Roman"/>
                  <w:noProof/>
                  <w:sz w:val="24"/>
                  <w:szCs w:val="24"/>
                  <w:vertAlign w:val="superscript"/>
                </w:rPr>
                <w:t>47</w:t>
              </w:r>
            </w:hyperlink>
            <w:r w:rsidRPr="00616594">
              <w:rPr>
                <w:rFonts w:ascii="Book Antiqua" w:hAnsi="Book Antiqua" w:cs="Times New Roman"/>
                <w:noProof/>
                <w:sz w:val="24"/>
                <w:szCs w:val="24"/>
                <w:vertAlign w:val="superscript"/>
              </w:rPr>
              <w:t>,</w:t>
            </w:r>
            <w:hyperlink w:anchor="_ENREF_69" w:tooltip="Yuksel, 2015 #9604" w:history="1">
              <w:r w:rsidRPr="00616594">
                <w:rPr>
                  <w:rFonts w:ascii="Book Antiqua" w:hAnsi="Book Antiqua" w:cs="Times New Roman"/>
                  <w:noProof/>
                  <w:sz w:val="24"/>
                  <w:szCs w:val="24"/>
                  <w:vertAlign w:val="superscript"/>
                </w:rPr>
                <w:t>69</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r>
      <w:tr w:rsidR="00C80B2F" w:rsidRPr="00616594" w14:paraId="7FE23086" w14:textId="77777777" w:rsidTr="000537BB">
        <w:tc>
          <w:tcPr>
            <w:tcW w:w="2160" w:type="dxa"/>
          </w:tcPr>
          <w:p w14:paraId="65D1C43E"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lastRenderedPageBreak/>
              <w:t>Molecular mimicry</w:t>
            </w:r>
          </w:p>
        </w:tc>
        <w:tc>
          <w:tcPr>
            <w:tcW w:w="4320" w:type="dxa"/>
          </w:tcPr>
          <w:p w14:paraId="3B625F42"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Microbial and self-homologies</w:t>
            </w:r>
            <w:r w:rsidRPr="00616594">
              <w:rPr>
                <w:rFonts w:ascii="Book Antiqua" w:hAnsi="Book Antiqua" w:cs="Times New Roman"/>
                <w:sz w:val="24"/>
                <w:szCs w:val="24"/>
              </w:rPr>
              <w:fldChar w:fldCharType="begin">
                <w:fldData xml:space="preserve">PEVuZE5vdGU+PENpdGU+PEF1dGhvcj5TYW5jaGV6PC9BdXRob3I+PFllYXI+MjAxNTwvWWVhcj48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PEVuZE5vdGU+PENpdGU+PEF1dGhvcj5TYW5jaGV6PC9BdXRob3I+PFllYXI+MjAxNTwvWWVhcj48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33" w:tooltip="Sanchez, 2015 #10207" w:history="1">
              <w:r w:rsidRPr="00616594">
                <w:rPr>
                  <w:rFonts w:ascii="Book Antiqua" w:hAnsi="Book Antiqua" w:cs="Times New Roman"/>
                  <w:noProof/>
                  <w:sz w:val="24"/>
                  <w:szCs w:val="24"/>
                  <w:vertAlign w:val="superscript"/>
                </w:rPr>
                <w:t>33</w:t>
              </w:r>
            </w:hyperlink>
            <w:r w:rsidRPr="00616594">
              <w:rPr>
                <w:rFonts w:ascii="Book Antiqua" w:hAnsi="Book Antiqua" w:cs="Times New Roman"/>
                <w:noProof/>
                <w:sz w:val="24"/>
                <w:szCs w:val="24"/>
                <w:vertAlign w:val="superscript"/>
              </w:rPr>
              <w:t>,</w:t>
            </w:r>
            <w:hyperlink w:anchor="_ENREF_185" w:tooltip="Christen, 2004 #2160" w:history="1">
              <w:r w:rsidRPr="00616594">
                <w:rPr>
                  <w:rFonts w:ascii="Book Antiqua" w:hAnsi="Book Antiqua" w:cs="Times New Roman"/>
                  <w:noProof/>
                  <w:sz w:val="24"/>
                  <w:szCs w:val="24"/>
                  <w:vertAlign w:val="superscript"/>
                </w:rPr>
                <w:t>185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7ED2D8F"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Cross-reacting antibodies </w:t>
            </w:r>
            <w:r w:rsidRPr="00616594">
              <w:rPr>
                <w:rFonts w:ascii="Book Antiqua" w:hAnsi="Book Antiqua" w:cs="Times New Roman"/>
                <w:sz w:val="24"/>
                <w:szCs w:val="24"/>
              </w:rPr>
              <w:fldChar w:fldCharType="begin">
                <w:fldData xml:space="preserve">PEVuZE5vdGU+PENpdGU+PEF1dGhvcj5Cb2dkYW5vczwvQXV0aG9yPjxZZWFyPjIwMDE8L1llYXI+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PEVuZE5vdGU+PENpdGU+PEF1dGhvcj5Cb2dkYW5vczwvQXV0aG9yPjxZZWFyPjIwMDE8L1llYXI+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53" w:tooltip="Terjung, 2010 #9459" w:history="1">
              <w:r w:rsidRPr="00616594">
                <w:rPr>
                  <w:rFonts w:ascii="Book Antiqua" w:hAnsi="Book Antiqua" w:cs="Times New Roman"/>
                  <w:noProof/>
                  <w:sz w:val="24"/>
                  <w:szCs w:val="24"/>
                  <w:vertAlign w:val="superscript"/>
                </w:rPr>
                <w:t>53</w:t>
              </w:r>
            </w:hyperlink>
            <w:r w:rsidRPr="00616594">
              <w:rPr>
                <w:rFonts w:ascii="Book Antiqua" w:hAnsi="Book Antiqua" w:cs="Times New Roman"/>
                <w:noProof/>
                <w:sz w:val="24"/>
                <w:szCs w:val="24"/>
                <w:vertAlign w:val="superscript"/>
              </w:rPr>
              <w:t xml:space="preserve">, </w:t>
            </w:r>
            <w:hyperlink w:anchor="_ENREF_57" w:tooltip="Bogdanos, 2004 #10649" w:history="1">
              <w:r w:rsidRPr="00616594">
                <w:rPr>
                  <w:rFonts w:ascii="Book Antiqua" w:hAnsi="Book Antiqua" w:cs="Times New Roman"/>
                  <w:noProof/>
                  <w:sz w:val="24"/>
                  <w:szCs w:val="24"/>
                  <w:vertAlign w:val="superscript"/>
                </w:rPr>
                <w:t>57</w:t>
              </w:r>
            </w:hyperlink>
            <w:r w:rsidRPr="00616594">
              <w:rPr>
                <w:rFonts w:ascii="Book Antiqua" w:hAnsi="Book Antiqua" w:cs="Times New Roman"/>
                <w:noProof/>
                <w:sz w:val="24"/>
                <w:szCs w:val="24"/>
                <w:vertAlign w:val="superscript"/>
              </w:rPr>
              <w:t xml:space="preserve">, </w:t>
            </w:r>
            <w:hyperlink w:anchor="_ENREF_184" w:tooltip="Bogdanos, 2001 #299" w:history="1">
              <w:r w:rsidRPr="00616594">
                <w:rPr>
                  <w:rFonts w:ascii="Book Antiqua" w:hAnsi="Book Antiqua" w:cs="Times New Roman"/>
                  <w:noProof/>
                  <w:sz w:val="24"/>
                  <w:szCs w:val="24"/>
                  <w:vertAlign w:val="superscript"/>
                </w:rPr>
                <w:t>184</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0F9A4D5"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Promiscuous activity of effectors </w:t>
            </w:r>
            <w:r w:rsidRPr="00616594">
              <w:rPr>
                <w:rFonts w:ascii="Book Antiqua" w:hAnsi="Book Antiqua" w:cs="Times New Roman"/>
                <w:sz w:val="24"/>
                <w:szCs w:val="24"/>
              </w:rPr>
              <w:fldChar w:fldCharType="begin">
                <w:fldData xml:space="preserve">PEVuZE5vdGU+PENpdGU+PEF1dGhvcj5Eb2hlcnR5PC9BdXRob3I+PFllYXI+MTk5ODwvWWVhcj48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==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PEVuZE5vdGU+PENpdGU+PEF1dGhvcj5Eb2hlcnR5PC9BdXRob3I+PFllYXI+MTk5ODwvWWVhcj48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==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86" w:tooltip="Doherty, 1998 #251" w:history="1">
              <w:r w:rsidRPr="00616594">
                <w:rPr>
                  <w:rFonts w:ascii="Book Antiqua" w:hAnsi="Book Antiqua" w:cs="Times New Roman"/>
                  <w:noProof/>
                  <w:sz w:val="24"/>
                  <w:szCs w:val="24"/>
                  <w:vertAlign w:val="superscript"/>
                </w:rPr>
                <w:t>186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4357012"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Epitope spread </w:t>
            </w:r>
            <w:r w:rsidRPr="00616594">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aXB0Ij5bMTg3XTwvc3R5bGU+PC9EaXNwbGF5VGV4dD48cmVjb3JkPjxyZWMtbnVtYmVyPjkzMTQ8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aXB0Ij5bMTg3XTwvc3R5bGU+PC9EaXNwbGF5VGV4dD48cmVjb3JkPjxyZWMtbnVtYmVyPjkzMTQ8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87" w:tooltip="Hintermann, 2011 #9314" w:history="1">
              <w:r w:rsidRPr="00616594">
                <w:rPr>
                  <w:rFonts w:ascii="Book Antiqua" w:hAnsi="Book Antiqua" w:cs="Times New Roman"/>
                  <w:noProof/>
                  <w:sz w:val="24"/>
                  <w:szCs w:val="24"/>
                  <w:vertAlign w:val="superscript"/>
                </w:rPr>
                <w:t>187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1194393"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950" w:type="dxa"/>
          </w:tcPr>
          <w:p w14:paraId="41421A7F"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pANCA react with bacterial antigen </w:t>
            </w:r>
            <w:r w:rsidRPr="00616594">
              <w:rPr>
                <w:rFonts w:ascii="Book Antiqua" w:hAnsi="Book Antiqua" w:cs="Times New Roman"/>
                <w:sz w:val="24"/>
                <w:szCs w:val="24"/>
              </w:rPr>
              <w:fldChar w:fldCharType="begin">
                <w:fldData xml:space="preserve">PEVuZE5vdGU+PENpdGU+PEF1dGhvcj5UZXJqdW5nPC9BdXRob3I+PFllYXI+MjAxMDwvWWVhcj48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PEVuZE5vdGU+PENpdGU+PEF1dGhvcj5UZXJqdW5nPC9BdXRob3I+PFllYXI+MjAxMDwvWWVhcj48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53" w:tooltip="Terjung, 2010 #9459" w:history="1">
              <w:r w:rsidRPr="00616594">
                <w:rPr>
                  <w:rFonts w:ascii="Book Antiqua" w:hAnsi="Book Antiqua" w:cs="Times New Roman"/>
                  <w:noProof/>
                  <w:sz w:val="24"/>
                  <w:szCs w:val="24"/>
                  <w:vertAlign w:val="superscript"/>
                </w:rPr>
                <w:t>53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FFF478B"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AMA cross-reacts with </w:t>
            </w:r>
            <w:r w:rsidRPr="00616594">
              <w:rPr>
                <w:rFonts w:ascii="Book Antiqua" w:hAnsi="Book Antiqua" w:cs="Times New Roman"/>
                <w:i/>
                <w:sz w:val="24"/>
                <w:szCs w:val="24"/>
              </w:rPr>
              <w:t>Escherichia coli</w:t>
            </w:r>
            <w:r w:rsidRPr="00616594">
              <w:rPr>
                <w:rFonts w:ascii="Book Antiqua" w:hAnsi="Book Antiqua" w:cs="Times New Roman"/>
                <w:sz w:val="24"/>
                <w:szCs w:val="24"/>
              </w:rPr>
              <w:t xml:space="preserve"> </w:t>
            </w:r>
            <w:r w:rsidRPr="00616594">
              <w:rPr>
                <w:rFonts w:ascii="Book Antiqua" w:hAnsi="Book Antiqua" w:cs="Times New Roman"/>
                <w:sz w:val="24"/>
                <w:szCs w:val="24"/>
              </w:rPr>
              <w:fldChar w:fldCharType="begin">
                <w:fldData xml:space="preserve">PEVuZE5vdGU+PENpdGU+PEF1dGhvcj5Ib3BmPC9BdXRob3I+PFllYXI+MTk4OTwvWWVhcj48UmVj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PEVuZE5vdGU+PENpdGU+PEF1dGhvcj5Ib3BmPC9BdXRob3I+PFllYXI+MTk4OTwvWWVhcj48UmVj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56" w:tooltip="Hopf, 1989 #10650" w:history="1">
              <w:r w:rsidRPr="00616594">
                <w:rPr>
                  <w:rFonts w:ascii="Book Antiqua" w:hAnsi="Book Antiqua" w:cs="Times New Roman"/>
                  <w:noProof/>
                  <w:sz w:val="24"/>
                  <w:szCs w:val="24"/>
                  <w:vertAlign w:val="superscript"/>
                </w:rPr>
                <w:t>56</w:t>
              </w:r>
            </w:hyperlink>
            <w:r w:rsidRPr="00616594">
              <w:rPr>
                <w:rFonts w:ascii="Book Antiqua" w:hAnsi="Book Antiqua" w:cs="Times New Roman"/>
                <w:noProof/>
                <w:sz w:val="24"/>
                <w:szCs w:val="24"/>
                <w:vertAlign w:val="superscript"/>
              </w:rPr>
              <w:t xml:space="preserve">, </w:t>
            </w:r>
            <w:hyperlink w:anchor="_ENREF_57" w:tooltip="Bogdanos, 2004 #10649" w:history="1">
              <w:r w:rsidRPr="00616594">
                <w:rPr>
                  <w:rFonts w:ascii="Book Antiqua" w:hAnsi="Book Antiqua" w:cs="Times New Roman"/>
                  <w:noProof/>
                  <w:sz w:val="24"/>
                  <w:szCs w:val="24"/>
                  <w:vertAlign w:val="superscript"/>
                </w:rPr>
                <w:t>57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F68506D"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Increasingly distant homologues targeted </w:t>
            </w:r>
            <w:r w:rsidRPr="00616594">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aXB0Ij5bMTg3XTwvc3R5bGU+PC9EaXNwbGF5VGV4dD48cmVjb3JkPjxyZWMtbnVtYmVyPjkzMTQ8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aXB0Ij5bMTg3XTwvc3R5bGU+PC9EaXNwbGF5VGV4dD48cmVjb3JkPjxyZWMtbnVtYmVyPjkzMTQ8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87" w:tooltip="Hintermann, 2011 #9314" w:history="1">
              <w:r w:rsidRPr="00616594">
                <w:rPr>
                  <w:rFonts w:ascii="Book Antiqua" w:hAnsi="Book Antiqua" w:cs="Times New Roman"/>
                  <w:noProof/>
                  <w:sz w:val="24"/>
                  <w:szCs w:val="24"/>
                  <w:vertAlign w:val="superscript"/>
                </w:rPr>
                <w:t>187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r>
      <w:tr w:rsidR="00C80B2F" w:rsidRPr="00616594" w14:paraId="516C24E0" w14:textId="77777777" w:rsidTr="000537BB">
        <w:tc>
          <w:tcPr>
            <w:tcW w:w="2160" w:type="dxa"/>
          </w:tcPr>
          <w:p w14:paraId="236C7719"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Breech of intestinal mucosal barrier</w:t>
            </w:r>
          </w:p>
          <w:p w14:paraId="1321BBA6"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320" w:type="dxa"/>
          </w:tcPr>
          <w:p w14:paraId="10288050"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Gut-derived products enter system </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&lt;EndNote&gt;&lt;Cite&gt;&lt;Author&gt;Wiest&lt;/Author&gt;&lt;Year&gt;2005&lt;/Year&gt;&lt;RecNum&gt;10692&lt;/RecNum&gt;&lt;DisplayText&gt;&lt;style face="superscript"&gt;[195]&lt;/style&gt;&lt;/DisplayText&gt;&lt;record&gt;&lt;rec-number&gt;10692&lt;/rec-number&gt;&lt;foreign-keys&gt;&lt;key app="EN" db-id="wrrsstdv10fa5ee5ww1xzv9gzws9srxptwr2" timestamp="1466938909"&gt;10692&lt;/key&gt;&lt;/foreign-keys&gt;&lt;ref-type name="Journal Article"&gt;17&lt;/ref-type&gt;&lt;contributors&gt;&lt;authors&gt;&lt;author&gt;Wiest, R.&lt;/author&gt;&lt;author&gt;Garcia-Tsao, G.&lt;/author&gt;&lt;/authors&gt;&lt;/contributors&gt;&lt;auth-address&gt;Department of Internal Medicine I, University of Regensburg Hospital Franz-Josef-Strauss-Allee, Regensburg, Germany.&lt;/auth-address&gt;&lt;titles&gt;&lt;title&gt;Bacterial translocation (BT) in cirrhosis&lt;/title&gt;&lt;secondary-title&gt;Hepatology&lt;/secondary-title&gt;&lt;/titles&gt;&lt;periodical&gt;&lt;full-title&gt;Hepatology&lt;/full-title&gt;&lt;abbr-1&gt;Hepatology&lt;/abbr-1&gt;&lt;abbr-2&gt;Hepatology&lt;/abbr-2&gt;&lt;/periodical&gt;&lt;pages&gt;422-33&lt;/pages&gt;&lt;volume&gt;41&lt;/volume&gt;&lt;number&gt;3&lt;/number&gt;&lt;keywords&gt;&lt;keyword&gt;*Bacterial Translocation&lt;/keyword&gt;&lt;keyword&gt;Decontamination&lt;/keyword&gt;&lt;keyword&gt;Humans&lt;/keyword&gt;&lt;keyword&gt;Immunity, Innate&lt;/keyword&gt;&lt;keyword&gt;Intestinal Mucosa/physiology&lt;/keyword&gt;&lt;keyword&gt;Intestines/microbiology&lt;/keyword&gt;&lt;keyword&gt;Liver Cirrhosis/immunology/*microbiology&lt;/keyword&gt;&lt;keyword&gt;Nitric Oxide/physiology&lt;/keyword&gt;&lt;keyword&gt;Probiotics/pharmacology&lt;/keyword&gt;&lt;/keywords&gt;&lt;dates&gt;&lt;year&gt;2005&lt;/year&gt;&lt;pub-dates&gt;&lt;date&gt;Mar&lt;/date&gt;&lt;/pub-dates&gt;&lt;/dates&gt;&lt;isbn&gt;0270-9139 (Print)&amp;#xD;0270-9139 (Linking)&lt;/isbn&gt;&lt;accession-num&gt;15723320&lt;/accession-num&gt;&lt;urls&gt;&lt;related-urls&gt;&lt;url&gt;http://www.ncbi.nlm.nih.gov/pubmed/15723320&lt;/url&gt;&lt;/related-urls&gt;&lt;/urls&gt;&lt;electronic-resource-num&gt;DOI: 10.1002/hep.20632&lt;/electronic-resource-num&gt;&lt;/record&gt;&lt;/Cite&gt;&lt;/EndNote&gt;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95" w:tooltip="Wiest, 2005 #10692" w:history="1">
              <w:r w:rsidRPr="00616594">
                <w:rPr>
                  <w:rFonts w:ascii="Book Antiqua" w:hAnsi="Book Antiqua" w:cs="Times New Roman"/>
                  <w:noProof/>
                  <w:sz w:val="24"/>
                  <w:szCs w:val="24"/>
                  <w:vertAlign w:val="superscript"/>
                </w:rPr>
                <w:t>195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CCF2898"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Translocation prime basis </w:t>
            </w:r>
            <w:r w:rsidRPr="00616594">
              <w:rPr>
                <w:rFonts w:ascii="Book Antiqua" w:hAnsi="Book Antiqua" w:cs="Times New Roman"/>
                <w:sz w:val="24"/>
                <w:szCs w:val="24"/>
              </w:rPr>
              <w:fldChar w:fldCharType="begin">
                <w:fldData xml:space="preserve">PEVuZE5vdGU+PENpdGU+PEF1dGhvcj5TZWtpPC9BdXRob3I+PFllYXI+MjAxMjwvWWVhcj48UmVj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PEVuZE5vdGU+PENpdGU+PEF1dGhvcj5TZWtpPC9BdXRob3I+PFllYXI+MjAxMjwvWWVhcj48UmVj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46" w:tooltip="Seki, 2012 #10215" w:history="1">
              <w:r w:rsidRPr="00616594">
                <w:rPr>
                  <w:rFonts w:ascii="Book Antiqua" w:hAnsi="Book Antiqua" w:cs="Times New Roman"/>
                  <w:noProof/>
                  <w:sz w:val="24"/>
                  <w:szCs w:val="24"/>
                  <w:vertAlign w:val="superscript"/>
                </w:rPr>
                <w:t>46</w:t>
              </w:r>
            </w:hyperlink>
            <w:r w:rsidRPr="00616594">
              <w:rPr>
                <w:rFonts w:ascii="Book Antiqua" w:hAnsi="Book Antiqua" w:cs="Times New Roman"/>
                <w:noProof/>
                <w:sz w:val="24"/>
                <w:szCs w:val="24"/>
                <w:vertAlign w:val="superscript"/>
              </w:rPr>
              <w:t xml:space="preserve">, </w:t>
            </w:r>
            <w:hyperlink w:anchor="_ENREF_195" w:tooltip="Wiest, 2005 #10692" w:history="1">
              <w:r w:rsidRPr="00616594">
                <w:rPr>
                  <w:rFonts w:ascii="Book Antiqua" w:hAnsi="Book Antiqua" w:cs="Times New Roman"/>
                  <w:noProof/>
                  <w:sz w:val="24"/>
                  <w:szCs w:val="24"/>
                  <w:vertAlign w:val="superscript"/>
                </w:rPr>
                <w:t>195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2553D84"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Active transport also possible </w:t>
            </w:r>
            <w:r w:rsidRPr="00616594">
              <w:rPr>
                <w:rFonts w:ascii="Book Antiqua" w:hAnsi="Book Antiqua" w:cs="Times New Roman"/>
                <w:sz w:val="24"/>
                <w:szCs w:val="24"/>
              </w:rPr>
              <w:fldChar w:fldCharType="begin">
                <w:fldData xml:space="preserve">PEVuZE5vdGU+PENpdGU+PEF1dGhvcj5IYXNlPC9BdXRob3I+PFllYXI+MjAwOTwvWWVhcj48UmVj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PEVuZE5vdGU+PENpdGU+PEF1dGhvcj5IYXNlPC9BdXRob3I+PFllYXI+MjAwOTwvWWVhcj48UmVj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30" w:tooltip="Hase, 2009 #10389" w:history="1">
              <w:r w:rsidRPr="00616594">
                <w:rPr>
                  <w:rFonts w:ascii="Book Antiqua" w:hAnsi="Book Antiqua" w:cs="Times New Roman"/>
                  <w:noProof/>
                  <w:sz w:val="24"/>
                  <w:szCs w:val="24"/>
                  <w:vertAlign w:val="superscript"/>
                </w:rPr>
                <w:t>230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c>
          <w:tcPr>
            <w:tcW w:w="4950" w:type="dxa"/>
          </w:tcPr>
          <w:p w14:paraId="0B25B2D2"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Gut-derived lymphocytes in lymph nodes </w:t>
            </w:r>
            <w:r w:rsidRPr="00616594">
              <w:rPr>
                <w:rFonts w:ascii="Book Antiqua" w:hAnsi="Book Antiqua" w:cs="Times New Roman"/>
                <w:sz w:val="24"/>
                <w:szCs w:val="24"/>
              </w:rPr>
              <w:fldChar w:fldCharType="begin">
                <w:fldData xml:space="preserve">PEVuZE5vdGU+PENpdGU+PEF1dGhvcj5QYXJvbmVuPC9BdXRob3I+PFllYXI+MTk5NzwvWWVhcj48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=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PEVuZE5vdGU+PENpdGU+PEF1dGhvcj5QYXJvbmVuPC9BdXRob3I+PFllYXI+MTk5NzwvWWVhcj48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=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8" w:tooltip="Paronen, 1997 #10598" w:history="1">
              <w:r w:rsidRPr="00616594">
                <w:rPr>
                  <w:rFonts w:ascii="Book Antiqua" w:hAnsi="Book Antiqua" w:cs="Times New Roman"/>
                  <w:noProof/>
                  <w:sz w:val="24"/>
                  <w:szCs w:val="24"/>
                  <w:vertAlign w:val="superscript"/>
                </w:rPr>
                <w:t>118</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049C8CD"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Microbial components in peripheral blood </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&lt;EndNote&gt;&lt;Cite&gt;&lt;Author&gt;Wiest&lt;/Author&gt;&lt;Year&gt;2005&lt;/Year&gt;&lt;RecNum&gt;10692&lt;/RecNum&gt;&lt;DisplayText&gt;&lt;style face="superscript"&gt;[195]&lt;/style&gt;&lt;/DisplayText&gt;&lt;record&gt;&lt;rec-number&gt;10692&lt;/rec-number&gt;&lt;foreign-keys&gt;&lt;key app="EN" db-id="wrrsstdv10fa5ee5ww1xzv9gzws9srxptwr2" timestamp="1466938909"&gt;10692&lt;/key&gt;&lt;/foreign-keys&gt;&lt;ref-type name="Journal Article"&gt;17&lt;/ref-type&gt;&lt;contributors&gt;&lt;authors&gt;&lt;author&gt;Wiest, R.&lt;/author&gt;&lt;author&gt;Garcia-Tsao, G.&lt;/author&gt;&lt;/authors&gt;&lt;/contributors&gt;&lt;auth-address&gt;Department of Internal Medicine I, University of Regensburg Hospital Franz-Josef-Strauss-Allee, Regensburg, Germany.&lt;/auth-address&gt;&lt;titles&gt;&lt;title&gt;Bacterial translocation (BT) in cirrhosis&lt;/title&gt;&lt;secondary-title&gt;Hepatology&lt;/secondary-title&gt;&lt;/titles&gt;&lt;periodical&gt;&lt;full-title&gt;Hepatology&lt;/full-title&gt;&lt;abbr-1&gt;Hepatology&lt;/abbr-1&gt;&lt;abbr-2&gt;Hepatology&lt;/abbr-2&gt;&lt;/periodical&gt;&lt;pages&gt;422-33&lt;/pages&gt;&lt;volume&gt;41&lt;/volume&gt;&lt;number&gt;3&lt;/number&gt;&lt;keywords&gt;&lt;keyword&gt;*Bacterial Translocation&lt;/keyword&gt;&lt;keyword&gt;Decontamination&lt;/keyword&gt;&lt;keyword&gt;Humans&lt;/keyword&gt;&lt;keyword&gt;Immunity, Innate&lt;/keyword&gt;&lt;keyword&gt;Intestinal Mucosa/physiology&lt;/keyword&gt;&lt;keyword&gt;Intestines/microbiology&lt;/keyword&gt;&lt;keyword&gt;Liver Cirrhosis/immunology/*microbiology&lt;/keyword&gt;&lt;keyword&gt;Nitric Oxide/physiology&lt;/keyword&gt;&lt;keyword&gt;Probiotics/pharmacology&lt;/keyword&gt;&lt;/keywords&gt;&lt;dates&gt;&lt;year&gt;2005&lt;/year&gt;&lt;pub-dates&gt;&lt;date&gt;Mar&lt;/date&gt;&lt;/pub-dates&gt;&lt;/dates&gt;&lt;isbn&gt;0270-9139 (Print)&amp;#xD;0270-9139 (Linking)&lt;/isbn&gt;&lt;accession-num&gt;15723320&lt;/accession-num&gt;&lt;urls&gt;&lt;related-urls&gt;&lt;url&gt;http://www.ncbi.nlm.nih.gov/pubmed/15723320&lt;/url&gt;&lt;/related-urls&gt;&lt;/urls&gt;&lt;electronic-resource-num&gt;DOI: 10.1002/hep.20632&lt;/electronic-resource-num&gt;&lt;/record&gt;&lt;/Cite&gt;&lt;/EndNote&gt;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95" w:tooltip="Wiest, 2005 #10692" w:history="1">
              <w:r w:rsidRPr="00616594">
                <w:rPr>
                  <w:rFonts w:ascii="Book Antiqua" w:hAnsi="Book Antiqua" w:cs="Times New Roman"/>
                  <w:noProof/>
                  <w:sz w:val="24"/>
                  <w:szCs w:val="24"/>
                  <w:vertAlign w:val="superscript"/>
                </w:rPr>
                <w:t>195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9A9483F"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Activates TLRs and NLRs </w:t>
            </w:r>
            <w:r w:rsidRPr="00616594">
              <w:rPr>
                <w:rFonts w:ascii="Book Antiqua" w:hAnsi="Book Antiqua" w:cs="Times New Roman"/>
                <w:sz w:val="24"/>
                <w:szCs w:val="24"/>
              </w:rPr>
              <w:fldChar w:fldCharType="begin">
                <w:fldData xml:space="preserve">PEVuZE5vdGU+PENpdGU+PEF1dGhvcj5UYWtldWNoaTwvQXV0aG9yPjxZZWFyPjIwMTA8L1llYXI+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PEVuZE5vdGU+PENpdGU+PEF1dGhvcj5UYWtldWNoaTwvQXV0aG9yPjxZZWFyPjIwMTA8L1llYXI+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23" w:tooltip="Takeuchi, 2010 #10655" w:history="1">
              <w:r w:rsidRPr="00616594">
                <w:rPr>
                  <w:rFonts w:ascii="Book Antiqua" w:hAnsi="Book Antiqua" w:cs="Times New Roman"/>
                  <w:noProof/>
                  <w:sz w:val="24"/>
                  <w:szCs w:val="24"/>
                  <w:vertAlign w:val="superscript"/>
                </w:rPr>
                <w:t>123</w:t>
              </w:r>
            </w:hyperlink>
            <w:r w:rsidRPr="00616594">
              <w:rPr>
                <w:rFonts w:ascii="Book Antiqua" w:hAnsi="Book Antiqua" w:cs="Times New Roman"/>
                <w:noProof/>
                <w:sz w:val="24"/>
                <w:szCs w:val="24"/>
                <w:vertAlign w:val="superscript"/>
              </w:rPr>
              <w:t xml:space="preserve">, </w:t>
            </w:r>
            <w:hyperlink w:anchor="_ENREF_130" w:tooltip="Seki, 2008 #7677" w:history="1">
              <w:r w:rsidRPr="00616594">
                <w:rPr>
                  <w:rFonts w:ascii="Book Antiqua" w:hAnsi="Book Antiqua" w:cs="Times New Roman"/>
                  <w:noProof/>
                  <w:sz w:val="24"/>
                  <w:szCs w:val="24"/>
                  <w:vertAlign w:val="superscript"/>
                </w:rPr>
                <w:t>130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E4588AF"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Implicated in NASH and diabetes </w:t>
            </w:r>
            <w:r w:rsidRPr="00616594">
              <w:rPr>
                <w:rFonts w:ascii="Book Antiqua" w:hAnsi="Book Antiqua" w:cs="Times New Roman"/>
                <w:sz w:val="24"/>
                <w:szCs w:val="24"/>
              </w:rPr>
              <w:fldChar w:fldCharType="begin">
                <w:fldData xml:space="preserve">PEVuZE5vdGU+PENpdGU+PEF1dGhvcj5NZWhhbDwvQXV0aG9yPjxZZWFyPjIwMTM8L1llYXI+PFJl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PEVuZE5vdGU+PENpdGU+PEF1dGhvcj5NZWhhbDwvQXV0aG9yPjxZZWFyPjIwMTM8L1llYXI+PFJl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97" w:tooltip="Konturek, 2015 #10235" w:history="1">
              <w:r w:rsidRPr="00616594">
                <w:rPr>
                  <w:rFonts w:ascii="Book Antiqua" w:hAnsi="Book Antiqua" w:cs="Times New Roman"/>
                  <w:noProof/>
                  <w:sz w:val="24"/>
                  <w:szCs w:val="24"/>
                  <w:vertAlign w:val="superscript"/>
                </w:rPr>
                <w:t>197</w:t>
              </w:r>
            </w:hyperlink>
            <w:r w:rsidRPr="00616594">
              <w:rPr>
                <w:rFonts w:ascii="Book Antiqua" w:hAnsi="Book Antiqua" w:cs="Times New Roman"/>
                <w:noProof/>
                <w:sz w:val="24"/>
                <w:szCs w:val="24"/>
                <w:vertAlign w:val="superscript"/>
              </w:rPr>
              <w:t xml:space="preserve">, </w:t>
            </w:r>
            <w:hyperlink w:anchor="_ENREF_198" w:tooltip="Mehal, 2013 #10524" w:history="1">
              <w:r w:rsidRPr="00616594">
                <w:rPr>
                  <w:rFonts w:ascii="Book Antiqua" w:hAnsi="Book Antiqua" w:cs="Times New Roman"/>
                  <w:noProof/>
                  <w:sz w:val="24"/>
                  <w:szCs w:val="24"/>
                  <w:vertAlign w:val="superscript"/>
                </w:rPr>
                <w:t>198</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C995559"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r>
    </w:tbl>
    <w:p w14:paraId="3CCF94A5" w14:textId="77777777" w:rsidR="00C80B2F" w:rsidRPr="00616594" w:rsidRDefault="00C80B2F" w:rsidP="00C80B2F">
      <w:pPr>
        <w:spacing w:after="0" w:line="360" w:lineRule="auto"/>
        <w:ind w:left="-990"/>
        <w:jc w:val="both"/>
        <w:rPr>
          <w:rFonts w:ascii="Book Antiqua" w:hAnsi="Book Antiqua" w:cs="Times New Roman"/>
          <w:sz w:val="24"/>
          <w:szCs w:val="24"/>
        </w:rPr>
      </w:pPr>
      <w:r w:rsidRPr="00616594">
        <w:rPr>
          <w:rFonts w:ascii="Book Antiqua" w:hAnsi="Book Antiqua" w:cs="Times New Roman"/>
          <w:sz w:val="24"/>
          <w:szCs w:val="24"/>
        </w:rPr>
        <w:t>AMA</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Antimitochondrial antibodies; BEC</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Biliary epithelial cells; DAMPS</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rPr>
        <w:t>Damage-associated molecular patterns; HSCs</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Hepatic stellate cells; IL</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rPr>
        <w:t>Interleukin; LPS</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Lipopolysaccharide; MAMPs</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Microbe-associated molecular patterns; MHC</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Major histocompatibility complex; MyD88</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Myeloid differentiation factor 88; NAFLD</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Non-alcoholic fatty liver disease; NASH</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rPr>
        <w:t>Non-alcoholic steatohepatitis; NF-κB</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Nuclear factor kappa B; NLRs</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Non-obese diabetes-like receptors; pANCA</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Atypical perinuclear anti-neutrophil cytoplasm antibodies; TLRs</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Toll-like receptors; Tregs</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Regulatory T cells.  Superscripted numbers in brackets are references.</w:t>
      </w:r>
    </w:p>
    <w:p w14:paraId="02864DAB" w14:textId="77777777" w:rsidR="00C80B2F" w:rsidRPr="00616594" w:rsidRDefault="00C80B2F" w:rsidP="00C80B2F">
      <w:pPr>
        <w:spacing w:after="0" w:line="360" w:lineRule="auto"/>
        <w:jc w:val="both"/>
        <w:rPr>
          <w:rFonts w:ascii="Book Antiqua" w:hAnsi="Book Antiqua" w:cs="Times New Roman"/>
          <w:sz w:val="24"/>
          <w:szCs w:val="24"/>
        </w:rPr>
      </w:pPr>
      <w:r w:rsidRPr="00616594">
        <w:rPr>
          <w:rFonts w:ascii="Book Antiqua" w:hAnsi="Book Antiqua" w:cs="Times New Roman"/>
          <w:sz w:val="24"/>
          <w:szCs w:val="24"/>
        </w:rPr>
        <w:br w:type="page"/>
      </w:r>
    </w:p>
    <w:p w14:paraId="755E56C9" w14:textId="77777777" w:rsidR="00C80B2F" w:rsidRPr="00616594" w:rsidRDefault="00C80B2F" w:rsidP="00C80B2F">
      <w:pPr>
        <w:tabs>
          <w:tab w:val="left" w:pos="114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lastRenderedPageBreak/>
        <w:t>Table 2</w:t>
      </w:r>
      <w:r w:rsidRPr="00616594">
        <w:rPr>
          <w:rFonts w:ascii="Book Antiqua" w:hAnsi="Book Antiqua" w:cs="Times New Roman" w:hint="eastAsia"/>
          <w:b/>
          <w:sz w:val="24"/>
          <w:szCs w:val="24"/>
          <w:lang w:eastAsia="zh-CN"/>
        </w:rPr>
        <w:t xml:space="preserve"> </w:t>
      </w:r>
      <w:r w:rsidRPr="00616594">
        <w:rPr>
          <w:rFonts w:ascii="Book Antiqua" w:hAnsi="Book Antiqua" w:cs="Times New Roman"/>
          <w:b/>
          <w:sz w:val="24"/>
          <w:szCs w:val="24"/>
        </w:rPr>
        <w:t>Microbial mechanisms for breeching intestinal barrier</w:t>
      </w:r>
    </w:p>
    <w:tbl>
      <w:tblPr>
        <w:tblStyle w:val="TableGrid"/>
        <w:tblW w:w="11610" w:type="dxa"/>
        <w:tblInd w:w="-9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826"/>
        <w:gridCol w:w="4714"/>
      </w:tblGrid>
      <w:tr w:rsidR="00C80B2F" w:rsidRPr="00616594" w14:paraId="1672A3F9" w14:textId="77777777" w:rsidTr="000537BB">
        <w:tc>
          <w:tcPr>
            <w:tcW w:w="2070" w:type="dxa"/>
            <w:tcBorders>
              <w:top w:val="single" w:sz="4" w:space="0" w:color="auto"/>
              <w:bottom w:val="single" w:sz="4" w:space="0" w:color="auto"/>
            </w:tcBorders>
          </w:tcPr>
          <w:p w14:paraId="3F3449AB" w14:textId="77777777" w:rsidR="00C80B2F" w:rsidRPr="00616594" w:rsidRDefault="00C80B2F" w:rsidP="000537BB">
            <w:pPr>
              <w:tabs>
                <w:tab w:val="left" w:pos="114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t>Microbial Effect</w:t>
            </w:r>
          </w:p>
          <w:p w14:paraId="53FAFE0F" w14:textId="77777777" w:rsidR="00C80B2F" w:rsidRPr="00616594" w:rsidRDefault="00C80B2F" w:rsidP="000537BB">
            <w:pPr>
              <w:tabs>
                <w:tab w:val="left" w:pos="1140"/>
              </w:tabs>
              <w:spacing w:after="0" w:line="360" w:lineRule="auto"/>
              <w:jc w:val="both"/>
              <w:rPr>
                <w:rFonts w:ascii="Book Antiqua" w:hAnsi="Book Antiqua" w:cs="Times New Roman"/>
                <w:b/>
                <w:sz w:val="24"/>
                <w:szCs w:val="24"/>
              </w:rPr>
            </w:pPr>
          </w:p>
        </w:tc>
        <w:tc>
          <w:tcPr>
            <w:tcW w:w="4826" w:type="dxa"/>
            <w:tcBorders>
              <w:top w:val="single" w:sz="4" w:space="0" w:color="auto"/>
              <w:bottom w:val="single" w:sz="4" w:space="0" w:color="auto"/>
            </w:tcBorders>
          </w:tcPr>
          <w:p w14:paraId="5EF17697" w14:textId="77777777" w:rsidR="00C80B2F" w:rsidRPr="00616594" w:rsidRDefault="00C80B2F" w:rsidP="000537BB">
            <w:pPr>
              <w:tabs>
                <w:tab w:val="left" w:pos="114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t>Features</w:t>
            </w:r>
          </w:p>
        </w:tc>
        <w:tc>
          <w:tcPr>
            <w:tcW w:w="4714" w:type="dxa"/>
            <w:tcBorders>
              <w:top w:val="single" w:sz="4" w:space="0" w:color="auto"/>
              <w:bottom w:val="single" w:sz="4" w:space="0" w:color="auto"/>
            </w:tcBorders>
          </w:tcPr>
          <w:p w14:paraId="705F6355" w14:textId="77777777" w:rsidR="00C80B2F" w:rsidRPr="00616594" w:rsidRDefault="00C80B2F" w:rsidP="000537BB">
            <w:pPr>
              <w:tabs>
                <w:tab w:val="left" w:pos="114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t>Mechanisms</w:t>
            </w:r>
          </w:p>
        </w:tc>
      </w:tr>
      <w:tr w:rsidR="00C80B2F" w:rsidRPr="00616594" w14:paraId="7368CFF8" w14:textId="77777777" w:rsidTr="000537BB">
        <w:tc>
          <w:tcPr>
            <w:tcW w:w="2070" w:type="dxa"/>
            <w:tcBorders>
              <w:top w:val="single" w:sz="4" w:space="0" w:color="auto"/>
            </w:tcBorders>
          </w:tcPr>
          <w:p w14:paraId="4709571B"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Translocation</w:t>
            </w:r>
          </w:p>
          <w:p w14:paraId="4C5F83DE"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826" w:type="dxa"/>
            <w:tcBorders>
              <w:top w:val="single" w:sz="4" w:space="0" w:color="auto"/>
            </w:tcBorders>
          </w:tcPr>
          <w:p w14:paraId="0752CC6B"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Migration of gut-derived products</w:t>
            </w:r>
            <w:r w:rsidRPr="00616594">
              <w:rPr>
                <w:rFonts w:ascii="Book Antiqua" w:hAnsi="Book Antiqua" w:cs="Times New Roman"/>
                <w:sz w:val="24"/>
                <w:szCs w:val="24"/>
              </w:rPr>
              <w:fldChar w:fldCharType="begin">
                <w:fldData xml:space="preserve">PEVuZE5vdGU+PENpdGU+PEF1dGhvcj5TaGFybWE8L0F1dGhvcj48WWVhcj4yMDEwPC9ZZWFyPjxS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PEVuZE5vdGU+PENpdGU+PEF1dGhvcj5TaGFybWE8L0F1dGhvcj48WWVhcj4yMDEwPC9ZZWFyPjxS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95" w:tooltip="Wiest, 2005 #10692" w:history="1">
              <w:r w:rsidRPr="00616594">
                <w:rPr>
                  <w:rFonts w:ascii="Book Antiqua" w:hAnsi="Book Antiqua" w:cs="Times New Roman"/>
                  <w:noProof/>
                  <w:sz w:val="24"/>
                  <w:szCs w:val="24"/>
                  <w:vertAlign w:val="superscript"/>
                </w:rPr>
                <w:t>195</w:t>
              </w:r>
            </w:hyperlink>
            <w:r w:rsidRPr="00616594">
              <w:rPr>
                <w:rFonts w:ascii="Book Antiqua" w:hAnsi="Book Antiqua" w:cs="Times New Roman"/>
                <w:noProof/>
                <w:sz w:val="24"/>
                <w:szCs w:val="24"/>
                <w:vertAlign w:val="superscript"/>
              </w:rPr>
              <w:t>,</w:t>
            </w:r>
            <w:hyperlink w:anchor="_ENREF_224" w:tooltip="Sharma, 2010 #10628" w:history="1">
              <w:r w:rsidRPr="00616594">
                <w:rPr>
                  <w:rFonts w:ascii="Book Antiqua" w:hAnsi="Book Antiqua" w:cs="Times New Roman"/>
                  <w:noProof/>
                  <w:sz w:val="24"/>
                  <w:szCs w:val="24"/>
                  <w:vertAlign w:val="superscript"/>
                </w:rPr>
                <w:t>224</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E78E683" w14:textId="77777777" w:rsidR="00C80B2F" w:rsidRPr="00616594" w:rsidRDefault="00C80B2F" w:rsidP="000537BB">
            <w:pPr>
              <w:pStyle w:val="ListParagraph"/>
              <w:numPr>
                <w:ilvl w:val="0"/>
                <w:numId w:val="25"/>
              </w:numPr>
              <w:tabs>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Tight junctions weakened</w:t>
            </w:r>
            <w:r w:rsidRPr="00616594">
              <w:rPr>
                <w:rFonts w:ascii="Book Antiqua" w:hAnsi="Book Antiqua" w:cs="Times New Roman"/>
                <w:sz w:val="24"/>
                <w:szCs w:val="24"/>
              </w:rPr>
              <w:fldChar w:fldCharType="begin">
                <w:fldData xml:space="preserve">PEVuZE5vdGU+PENpdGU+PEF1dGhvcj5WaXNzZXI8L0F1dGhvcj48WWVhcj4yMDA5PC9ZZWFyPjxS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PEVuZE5vdGU+PENpdGU+PEF1dGhvcj5WaXNzZXI8L0F1dGhvcj48WWVhcj4yMDA5PC9ZZWFyPjxS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18" w:tooltip="Visser, 2009 #10592" w:history="1">
              <w:r w:rsidRPr="00616594">
                <w:rPr>
                  <w:rFonts w:ascii="Book Antiqua" w:hAnsi="Book Antiqua" w:cs="Times New Roman"/>
                  <w:noProof/>
                  <w:sz w:val="24"/>
                  <w:szCs w:val="24"/>
                  <w:vertAlign w:val="superscript"/>
                </w:rPr>
                <w:t>218</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F2FE790" w14:textId="77777777" w:rsidR="00C80B2F" w:rsidRPr="00616594" w:rsidRDefault="00C80B2F" w:rsidP="000537BB">
            <w:pPr>
              <w:pStyle w:val="ListParagraph"/>
              <w:numPr>
                <w:ilvl w:val="0"/>
                <w:numId w:val="25"/>
              </w:numPr>
              <w:tabs>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Increased intestinal permeability</w:t>
            </w:r>
            <w:r w:rsidRPr="00616594">
              <w:rPr>
                <w:rFonts w:ascii="Book Antiqua" w:hAnsi="Book Antiqua" w:cs="Times New Roman"/>
                <w:sz w:val="24"/>
                <w:szCs w:val="24"/>
              </w:rPr>
              <w:fldChar w:fldCharType="begin">
                <w:fldData xml:space="preserve">PEVuZE5vdGU+PENpdGU+PEF1dGhvcj5WaXNzZXI8L0F1dGhvcj48WWVhcj4yMDA5PC9ZZWFyPjxS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PEVuZE5vdGU+PENpdGU+PEF1dGhvcj5WaXNzZXI8L0F1dGhvcj48WWVhcj4yMDA5PC9ZZWFyPjxS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95" w:tooltip="Wiest, 2005 #10692" w:history="1">
              <w:r w:rsidRPr="00616594">
                <w:rPr>
                  <w:rFonts w:ascii="Book Antiqua" w:hAnsi="Book Antiqua" w:cs="Times New Roman"/>
                  <w:noProof/>
                  <w:sz w:val="24"/>
                  <w:szCs w:val="24"/>
                  <w:vertAlign w:val="superscript"/>
                </w:rPr>
                <w:t>195</w:t>
              </w:r>
            </w:hyperlink>
            <w:r w:rsidRPr="00616594">
              <w:rPr>
                <w:rFonts w:ascii="Book Antiqua" w:hAnsi="Book Antiqua" w:cs="Times New Roman"/>
                <w:noProof/>
                <w:sz w:val="24"/>
                <w:szCs w:val="24"/>
                <w:vertAlign w:val="superscript"/>
              </w:rPr>
              <w:t xml:space="preserve">, </w:t>
            </w:r>
            <w:hyperlink w:anchor="_ENREF_218" w:tooltip="Visser, 2009 #10592" w:history="1">
              <w:r w:rsidRPr="00616594">
                <w:rPr>
                  <w:rFonts w:ascii="Book Antiqua" w:hAnsi="Book Antiqua" w:cs="Times New Roman"/>
                  <w:noProof/>
                  <w:sz w:val="24"/>
                  <w:szCs w:val="24"/>
                  <w:vertAlign w:val="superscript"/>
                </w:rPr>
                <w:t>218</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BD34D16" w14:textId="77777777" w:rsidR="00C80B2F" w:rsidRPr="00616594" w:rsidRDefault="00C80B2F" w:rsidP="000537BB">
            <w:pPr>
              <w:pStyle w:val="ListParagraph"/>
              <w:numPr>
                <w:ilvl w:val="0"/>
                <w:numId w:val="25"/>
              </w:numPr>
              <w:tabs>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Paracellular migration</w:t>
            </w:r>
            <w:r w:rsidRPr="00616594">
              <w:rPr>
                <w:rFonts w:ascii="Book Antiqua" w:hAnsi="Book Antiqua" w:cs="Times New Roman"/>
                <w:sz w:val="24"/>
                <w:szCs w:val="24"/>
              </w:rPr>
              <w:fldChar w:fldCharType="begin">
                <w:fldData xml:space="preserve">PEVuZE5vdGU+PENpdGU+PEF1dGhvcj5NZWppYS1MZW9uPC9BdXRob3I+PFllYXI+MjAxNTwvWWVh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PEVuZE5vdGU+PENpdGU+PEF1dGhvcj5NZWppYS1MZW9uPC9BdXRob3I+PFllYXI+MjAxNTwvWWVh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37" w:tooltip="Mejia-Leon, 2015 #10233" w:history="1">
              <w:r w:rsidRPr="00616594">
                <w:rPr>
                  <w:rFonts w:ascii="Book Antiqua" w:hAnsi="Book Antiqua" w:cs="Times New Roman"/>
                  <w:noProof/>
                  <w:sz w:val="24"/>
                  <w:szCs w:val="24"/>
                  <w:vertAlign w:val="superscript"/>
                </w:rPr>
                <w:t>37</w:t>
              </w:r>
            </w:hyperlink>
            <w:r w:rsidRPr="00616594">
              <w:rPr>
                <w:rFonts w:ascii="Book Antiqua" w:hAnsi="Book Antiqua" w:cs="Times New Roman"/>
                <w:noProof/>
                <w:sz w:val="24"/>
                <w:szCs w:val="24"/>
                <w:vertAlign w:val="superscript"/>
              </w:rPr>
              <w:t>,</w:t>
            </w:r>
            <w:hyperlink w:anchor="_ENREF_224" w:tooltip="Sharma, 2010 #10628" w:history="1">
              <w:r w:rsidRPr="00616594">
                <w:rPr>
                  <w:rFonts w:ascii="Book Antiqua" w:hAnsi="Book Antiqua" w:cs="Times New Roman"/>
                  <w:noProof/>
                  <w:sz w:val="24"/>
                  <w:szCs w:val="24"/>
                  <w:vertAlign w:val="superscript"/>
                </w:rPr>
                <w:t>224</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44133A9"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Consequences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&lt;EndNote&gt;&lt;Cite&gt;&lt;Author&gt;Sorini&lt;/Author&gt;&lt;Year&gt;2013&lt;/Year&gt;&lt;RecNum&gt;10600&lt;/RecNum&gt;&lt;DisplayText&gt;&lt;style face="superscript"&gt;[192]&lt;/style&gt;&lt;/DisplayText&gt;&lt;record&gt;&lt;rec-number&gt;10600&lt;/rec-number&gt;&lt;foreign-keys&gt;&lt;key app="EN" db-id="wrrsstdv10fa5ee5ww1xzv9gzws9srxptwr2" timestamp="1463425095"&gt;10600&lt;/key&gt;&lt;/foreign-keys&gt;&lt;ref-type name="Journal Article"&gt;17&lt;/ref-type&gt;&lt;contributors&gt;&lt;authors&gt;&lt;author&gt;Sorini, C.&lt;/author&gt;&lt;author&gt;Falcone, M.&lt;/author&gt;&lt;/authors&gt;&lt;/contributors&gt;&lt;auth-address&gt;Experimental Diabetes Unit, Department of Immunology, Transplantation and Infectious Diseases, San Raffaele Scientific Institute Milan, Italy.&lt;/auth-address&gt;&lt;titles&gt;&lt;title&gt;Shaping the (auto)immune response in the gut: the role of intestinal immune regulation in the prevention of type 1 diabetes&lt;/title&gt;&lt;secondary-title&gt;Am J Clin Exp Immunol&lt;/secondary-title&gt;&lt;/titles&gt;&lt;periodical&gt;&lt;full-title&gt;Am J Clin Exp Immunol&lt;/full-title&gt;&lt;/periodical&gt;&lt;pages&gt;156-71&lt;/pages&gt;&lt;volume&gt;2&lt;/volume&gt;&lt;number&gt;2&lt;/number&gt;&lt;keywords&gt;&lt;keyword&gt;Intestinal immunity&lt;/keyword&gt;&lt;keyword&gt;Th17 cells&lt;/keyword&gt;&lt;keyword&gt;autoimmune diseases&lt;/keyword&gt;&lt;keyword&gt;dendritic cells&lt;/keyword&gt;&lt;keyword&gt;diet&lt;/keyword&gt;&lt;keyword&gt;microbiota&lt;/keyword&gt;&lt;keyword&gt;regulatory T cells&lt;/keyword&gt;&lt;keyword&gt;type 1 diabetes&lt;/keyword&gt;&lt;/keywords&gt;&lt;dates&gt;&lt;year&gt;2013&lt;/year&gt;&lt;/dates&gt;&lt;isbn&gt;2164-7712 (Electronic)&lt;/isbn&gt;&lt;accession-num&gt;23885333&lt;/accession-num&gt;&lt;urls&gt;&lt;related-urls&gt;&lt;url&gt;http://www.ncbi.nlm.nih.gov/pubmed/23885333&lt;/url&gt;&lt;/related-urls&gt;&lt;/urls&gt;&lt;custom2&gt;PMC3714176&lt;/custom2&gt;&lt;electronic-resource-num&gt;DOI: not available&lt;/electronic-resource-num&gt;&lt;/record&gt;&lt;/Cite&gt;&lt;/EndNote&gt;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92" w:tooltip="Sorini, 2013 #10600" w:history="1">
              <w:r w:rsidRPr="00616594">
                <w:rPr>
                  <w:rFonts w:ascii="Book Antiqua" w:hAnsi="Book Antiqua" w:cs="Times New Roman"/>
                  <w:noProof/>
                  <w:sz w:val="24"/>
                  <w:szCs w:val="24"/>
                  <w:vertAlign w:val="superscript"/>
                </w:rPr>
                <w:t>192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467BF2D" w14:textId="77777777" w:rsidR="00C80B2F" w:rsidRPr="00616594" w:rsidRDefault="00C80B2F" w:rsidP="000537BB">
            <w:pPr>
              <w:pStyle w:val="ListParagraph"/>
              <w:numPr>
                <w:ilvl w:val="0"/>
                <w:numId w:val="26"/>
              </w:numPr>
              <w:tabs>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LPS and CpG delivered to liver</w:t>
            </w:r>
            <w:r w:rsidRPr="00616594">
              <w:rPr>
                <w:rFonts w:ascii="Book Antiqua" w:hAnsi="Book Antiqua" w:cs="Times New Roman"/>
                <w:sz w:val="24"/>
                <w:szCs w:val="24"/>
              </w:rPr>
              <w:fldChar w:fldCharType="begin">
                <w:fldData xml:space="preserve">PEVuZE5vdGU+PENpdGU+PEF1dGhvcj5XaWVzdDwvQXV0aG9yPjxZZWFyPjIwMDU8L1llYXI+PFJl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=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PEVuZE5vdGU+PENpdGU+PEF1dGhvcj5XaWVzdDwvQXV0aG9yPjxZZWFyPjIwMDU8L1llYXI+PFJl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=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23" w:tooltip="Takeuchi, 2010 #10655" w:history="1">
              <w:r w:rsidRPr="00616594">
                <w:rPr>
                  <w:rFonts w:ascii="Book Antiqua" w:hAnsi="Book Antiqua" w:cs="Times New Roman"/>
                  <w:noProof/>
                  <w:sz w:val="24"/>
                  <w:szCs w:val="24"/>
                  <w:vertAlign w:val="superscript"/>
                </w:rPr>
                <w:t>123</w:t>
              </w:r>
            </w:hyperlink>
            <w:r w:rsidRPr="00616594">
              <w:rPr>
                <w:rFonts w:ascii="Book Antiqua" w:hAnsi="Book Antiqua" w:cs="Times New Roman"/>
                <w:noProof/>
                <w:sz w:val="24"/>
                <w:szCs w:val="24"/>
                <w:vertAlign w:val="superscript"/>
              </w:rPr>
              <w:t xml:space="preserve">, </w:t>
            </w:r>
            <w:hyperlink w:anchor="_ENREF_130" w:tooltip="Seki, 2008 #7677" w:history="1">
              <w:r w:rsidRPr="00616594">
                <w:rPr>
                  <w:rFonts w:ascii="Book Antiqua" w:hAnsi="Book Antiqua" w:cs="Times New Roman"/>
                  <w:noProof/>
                  <w:sz w:val="24"/>
                  <w:szCs w:val="24"/>
                  <w:vertAlign w:val="superscript"/>
                </w:rPr>
                <w:t>130</w:t>
              </w:r>
            </w:hyperlink>
            <w:r w:rsidRPr="00616594">
              <w:rPr>
                <w:rFonts w:ascii="Book Antiqua" w:hAnsi="Book Antiqua" w:cs="Times New Roman"/>
                <w:noProof/>
                <w:sz w:val="24"/>
                <w:szCs w:val="24"/>
                <w:vertAlign w:val="superscript"/>
              </w:rPr>
              <w:t xml:space="preserve">, </w:t>
            </w:r>
            <w:hyperlink w:anchor="_ENREF_195" w:tooltip="Wiest, 2005 #10692" w:history="1">
              <w:r w:rsidRPr="00616594">
                <w:rPr>
                  <w:rFonts w:ascii="Book Antiqua" w:hAnsi="Book Antiqua" w:cs="Times New Roman"/>
                  <w:noProof/>
                  <w:sz w:val="24"/>
                  <w:szCs w:val="24"/>
                  <w:vertAlign w:val="superscript"/>
                </w:rPr>
                <w:t>195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B1DE0AA" w14:textId="77777777" w:rsidR="00C80B2F" w:rsidRPr="00616594" w:rsidRDefault="00C80B2F" w:rsidP="000537BB">
            <w:pPr>
              <w:pStyle w:val="ListParagraph"/>
              <w:numPr>
                <w:ilvl w:val="0"/>
                <w:numId w:val="26"/>
              </w:numPr>
              <w:tabs>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Activated immune cells translocate</w:t>
            </w:r>
            <w:r w:rsidRPr="00616594">
              <w:rPr>
                <w:rFonts w:ascii="Book Antiqua" w:hAnsi="Book Antiqua" w:cs="Times New Roman"/>
                <w:sz w:val="24"/>
                <w:szCs w:val="24"/>
              </w:rPr>
              <w:fldChar w:fldCharType="begin">
                <w:fldData xml:space="preserve">PEVuZE5vdGU+PENpdGU+PEF1dGhvcj5QYXJvbmVuPC9BdXRob3I+PFllYXI+MTk5NzwvWWVhcj48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==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PEVuZE5vdGU+PENpdGU+PEF1dGhvcj5QYXJvbmVuPC9BdXRob3I+PFllYXI+MTk5NzwvWWVhcj48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==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18" w:tooltip="Paronen, 1997 #10598" w:history="1">
              <w:r w:rsidRPr="00616594">
                <w:rPr>
                  <w:rFonts w:ascii="Book Antiqua" w:hAnsi="Book Antiqua" w:cs="Times New Roman"/>
                  <w:noProof/>
                  <w:sz w:val="24"/>
                  <w:szCs w:val="24"/>
                  <w:vertAlign w:val="superscript"/>
                </w:rPr>
                <w:t>118</w:t>
              </w:r>
            </w:hyperlink>
            <w:r w:rsidRPr="00616594">
              <w:rPr>
                <w:rFonts w:ascii="Book Antiqua" w:hAnsi="Book Antiqua" w:cs="Times New Roman"/>
                <w:noProof/>
                <w:sz w:val="24"/>
                <w:szCs w:val="24"/>
                <w:vertAlign w:val="superscript"/>
              </w:rPr>
              <w:t>,</w:t>
            </w:r>
            <w:hyperlink w:anchor="_ENREF_193" w:tooltip="Turley, 2005 #10588" w:history="1">
              <w:r w:rsidRPr="00616594">
                <w:rPr>
                  <w:rFonts w:ascii="Book Antiqua" w:hAnsi="Book Antiqua" w:cs="Times New Roman"/>
                  <w:noProof/>
                  <w:sz w:val="24"/>
                  <w:szCs w:val="24"/>
                  <w:vertAlign w:val="superscript"/>
                </w:rPr>
                <w:t>193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4409FE4" w14:textId="77777777" w:rsidR="00C80B2F" w:rsidRPr="00616594" w:rsidRDefault="00C80B2F" w:rsidP="000537BB">
            <w:pPr>
              <w:pStyle w:val="ListParagraph"/>
              <w:numPr>
                <w:ilvl w:val="0"/>
                <w:numId w:val="26"/>
              </w:numPr>
              <w:tabs>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Translocated microbial antigens activate peripheral immune cells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&lt;EndNote&gt;&lt;Cite&gt;&lt;Author&gt;Christen&lt;/Author&gt;&lt;Year&gt;2004&lt;/Year&gt;&lt;RecNum&gt;2160&lt;/RecNum&gt;&lt;DisplayText&gt;&lt;style face="superscript"&gt;[185]&lt;/style&gt;&lt;/DisplayText&gt;&lt;record&gt;&lt;rec-number&gt;2160&lt;/rec-number&gt;&lt;foreign-keys&gt;&lt;key app="EN" db-id="wrrsstdv10fa5ee5ww1xzv9gzws9srxptwr2" timestamp="1268145539"&gt;2160&lt;/key&gt;&lt;/foreign-keys&gt;&lt;ref-type name="Journal Article"&gt;17&lt;/ref-type&gt;&lt;contributors&gt;&lt;authors&gt;&lt;author&gt;Christen, U.&lt;/author&gt;&lt;author&gt;von Herrath, M. G.&lt;/author&gt;&lt;/authors&gt;&lt;/contributors&gt;&lt;auth-address&gt;Department of Developmental Immunology, La Jolla Institute for Allergy and Immunology, 10355 Science Center Dr, San Diego, CA 92121, USA.&lt;/auth-address&gt;&lt;titles&gt;&lt;title&gt;Induction, acceleration or prevention of autoimmunity by molecular mimicry&lt;/title&gt;&lt;secondary-title&gt;Mol Immunol&lt;/secondary-title&gt;&lt;/titles&gt;&lt;periodical&gt;&lt;full-title&gt;Molecular Immunology&lt;/full-title&gt;&lt;abbr-1&gt;Mol. Immunol.&lt;/abbr-1&gt;&lt;abbr-2&gt;Mol Immunol&lt;/abbr-2&gt;&lt;/periodical&gt;&lt;pages&gt;1113-20&lt;/pages&gt;&lt;volume&gt;40&lt;/volume&gt;&lt;number&gt;14-15&lt;/number&gt;&lt;edition&gt;2004/03/24&lt;/edition&gt;&lt;keywords&gt;&lt;keyword&gt;Animals&lt;/keyword&gt;&lt;keyword&gt;Autoimmunity/*immunology&lt;/keyword&gt;&lt;keyword&gt;Diabetes Mellitus, Type 1/immunology&lt;/keyword&gt;&lt;keyword&gt;Mice&lt;/keyword&gt;&lt;keyword&gt;Mice, Transgenic&lt;/keyword&gt;&lt;keyword&gt;Molecular Mimicry/*immunology&lt;/keyword&gt;&lt;keyword&gt;Virus Diseases/immunology&lt;/keyword&gt;&lt;/keywords&gt;&lt;dates&gt;&lt;year&gt;2004&lt;/year&gt;&lt;pub-dates&gt;&lt;date&gt;Feb&lt;/date&gt;&lt;/pub-dates&gt;&lt;/dates&gt;&lt;isbn&gt;0161-5890 (Print)&amp;#xD;0161-5890 (Linking)&lt;/isbn&gt;&lt;accession-num&gt;15036917&lt;/accession-num&gt;&lt;urls&gt;&lt;related-urls&gt;&lt;url&gt;http://www.ncbi.nlm.nih.gov/entrez/query.fcgi?cmd=Retrieve&amp;amp;db=PubMed&amp;amp;dopt=Citation&amp;amp;list_uids=15036917&lt;/url&gt;&lt;/related-urls&gt;&lt;/urls&gt;&lt;electronic-resource-num&gt;DOI: 10.1016/j.molimm.2003.11.014&lt;/electronic-resource-num&gt;&lt;language&gt;eng&lt;/language&gt;&lt;/record&gt;&lt;/Cite&gt;&lt;/EndNote&gt;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85" w:tooltip="Christen, 2004 #2160" w:history="1">
              <w:r w:rsidRPr="00616594">
                <w:rPr>
                  <w:rFonts w:ascii="Book Antiqua" w:hAnsi="Book Antiqua" w:cs="Times New Roman"/>
                  <w:noProof/>
                  <w:sz w:val="24"/>
                  <w:szCs w:val="24"/>
                  <w:vertAlign w:val="superscript"/>
                </w:rPr>
                <w:t>185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E42C845" w14:textId="77777777" w:rsidR="00C80B2F" w:rsidRPr="00616594" w:rsidRDefault="00C80B2F" w:rsidP="000537BB">
            <w:pPr>
              <w:pStyle w:val="ListParagraph"/>
              <w:numPr>
                <w:ilvl w:val="0"/>
                <w:numId w:val="26"/>
              </w:numPr>
              <w:tabs>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TLRs and NLRs activated</w:t>
            </w:r>
            <w:r w:rsidRPr="00616594">
              <w:rPr>
                <w:rFonts w:ascii="Book Antiqua" w:hAnsi="Book Antiqua" w:cs="Times New Roman"/>
                <w:sz w:val="24"/>
                <w:szCs w:val="24"/>
              </w:rPr>
              <w:fldChar w:fldCharType="begin">
                <w:fldData xml:space="preserve">PEVuZE5vdGU+PENpdGU+PEF1dGhvcj5UYWtldWNoaTwvQXV0aG9yPjxZZWFyPjIwMTA8L1llYXI+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PEVuZE5vdGU+PENpdGU+PEF1dGhvcj5UYWtldWNoaTwvQXV0aG9yPjxZZWFyPjIwMTA8L1llYXI+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23" w:tooltip="Takeuchi, 2010 #10655" w:history="1">
              <w:r w:rsidRPr="00616594">
                <w:rPr>
                  <w:rFonts w:ascii="Book Antiqua" w:hAnsi="Book Antiqua" w:cs="Times New Roman"/>
                  <w:noProof/>
                  <w:sz w:val="24"/>
                  <w:szCs w:val="24"/>
                  <w:vertAlign w:val="superscript"/>
                </w:rPr>
                <w:t>123</w:t>
              </w:r>
            </w:hyperlink>
            <w:r w:rsidRPr="00616594">
              <w:rPr>
                <w:rFonts w:ascii="Book Antiqua" w:hAnsi="Book Antiqua" w:cs="Times New Roman" w:hint="eastAsia"/>
                <w:noProof/>
                <w:sz w:val="24"/>
                <w:szCs w:val="24"/>
                <w:vertAlign w:val="superscript"/>
                <w:lang w:eastAsia="zh-CN"/>
              </w:rPr>
              <w:t>,</w:t>
            </w:r>
            <w:hyperlink w:anchor="_ENREF_130" w:tooltip="Seki, 2008 #7677" w:history="1">
              <w:r w:rsidRPr="00616594">
                <w:rPr>
                  <w:rFonts w:ascii="Book Antiqua" w:hAnsi="Book Antiqua" w:cs="Times New Roman"/>
                  <w:noProof/>
                  <w:sz w:val="24"/>
                  <w:szCs w:val="24"/>
                  <w:vertAlign w:val="superscript"/>
                </w:rPr>
                <w:t>130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309BBC3"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714" w:type="dxa"/>
            <w:tcBorders>
              <w:top w:val="single" w:sz="4" w:space="0" w:color="auto"/>
            </w:tcBorders>
          </w:tcPr>
          <w:p w14:paraId="2774E043"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Gut-derived SCFA affect tight junctions</w: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00" w:tooltip="Tan, 2014 #10617" w:history="1">
              <w:r w:rsidRPr="00616594">
                <w:rPr>
                  <w:rFonts w:ascii="Book Antiqua" w:hAnsi="Book Antiqua" w:cs="Times New Roman"/>
                  <w:noProof/>
                  <w:sz w:val="24"/>
                  <w:szCs w:val="24"/>
                  <w:vertAlign w:val="superscript"/>
                </w:rPr>
                <w:t>200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9CC3B90"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Butyrate strengthens intestinal barrier</w:t>
            </w:r>
            <w:r w:rsidRPr="00616594">
              <w:rPr>
                <w:rFonts w:ascii="Book Antiqua" w:hAnsi="Book Antiqua" w:cs="Times New Roman"/>
                <w:sz w:val="24"/>
                <w:szCs w:val="24"/>
              </w:rPr>
              <w:fldChar w:fldCharType="begin">
                <w:fldData xml:space="preserve">PEVuZE5vdGU+PENpdGU+PEF1dGhvcj5QZW5nPC9BdXRob3I+PFllYXI+MjAwOTwvWWVhcj48UmVj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PEVuZE5vdGU+PENpdGU+PEF1dGhvcj5QZW5nPC9BdXRob3I+PFllYXI+MjAwOTwvWWVhcj48UmVj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03" w:tooltip="Peng, 2009 #10262" w:history="1">
              <w:r w:rsidRPr="00616594">
                <w:rPr>
                  <w:rFonts w:ascii="Book Antiqua" w:hAnsi="Book Antiqua" w:cs="Times New Roman"/>
                  <w:noProof/>
                  <w:sz w:val="24"/>
                  <w:szCs w:val="24"/>
                  <w:vertAlign w:val="superscript"/>
                </w:rPr>
                <w:t>203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B15F042" w14:textId="77777777" w:rsidR="00C80B2F" w:rsidRPr="00616594" w:rsidRDefault="00C80B2F" w:rsidP="000537BB">
            <w:pPr>
              <w:pStyle w:val="ListParagraph"/>
              <w:numPr>
                <w:ilvl w:val="0"/>
                <w:numId w:val="22"/>
              </w:numPr>
              <w:tabs>
                <w:tab w:val="left" w:pos="1140"/>
              </w:tabs>
              <w:spacing w:after="0" w:line="360" w:lineRule="auto"/>
              <w:ind w:left="162" w:hanging="180"/>
              <w:jc w:val="both"/>
              <w:rPr>
                <w:rFonts w:ascii="Book Antiqua" w:hAnsi="Book Antiqua" w:cs="Times New Roman"/>
                <w:sz w:val="24"/>
                <w:szCs w:val="24"/>
              </w:rPr>
            </w:pPr>
            <w:r w:rsidRPr="00616594">
              <w:rPr>
                <w:rFonts w:ascii="Book Antiqua" w:hAnsi="Book Antiqua" w:cs="Times New Roman"/>
                <w:sz w:val="24"/>
                <w:szCs w:val="24"/>
              </w:rPr>
              <w:t>Induces mucin synthesis</w:t>
            </w:r>
            <w:r w:rsidRPr="00616594">
              <w:rPr>
                <w:rFonts w:ascii="Book Antiqua" w:hAnsi="Book Antiqua" w:cs="Times New Roman"/>
                <w:sz w:val="24"/>
                <w:szCs w:val="24"/>
              </w:rPr>
              <w:fldChar w:fldCharType="begin">
                <w:fldData xml:space="preserve">PEVuZE5vdGU+PENpdGU+PEF1dGhvcj5QZW5nPC9BdXRob3I+PFllYXI+MjAwOTwvWWVhcj48UmVj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PEVuZE5vdGU+PENpdGU+PEF1dGhvcj5QZW5nPC9BdXRob3I+PFllYXI+MjAwOTwvWWVhcj48UmVj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01" w:tooltip="Finnie, 1995 #10260" w:history="1">
              <w:r w:rsidRPr="00616594">
                <w:rPr>
                  <w:rFonts w:ascii="Book Antiqua" w:hAnsi="Book Antiqua" w:cs="Times New Roman"/>
                  <w:noProof/>
                  <w:sz w:val="24"/>
                  <w:szCs w:val="24"/>
                  <w:vertAlign w:val="superscript"/>
                </w:rPr>
                <w:t>201</w:t>
              </w:r>
            </w:hyperlink>
            <w:r w:rsidRPr="00616594">
              <w:rPr>
                <w:rFonts w:ascii="Book Antiqua" w:hAnsi="Book Antiqua" w:cs="Times New Roman"/>
                <w:noProof/>
                <w:sz w:val="24"/>
                <w:szCs w:val="24"/>
                <w:vertAlign w:val="superscript"/>
              </w:rPr>
              <w:t xml:space="preserve">, </w:t>
            </w:r>
            <w:hyperlink w:anchor="_ENREF_203" w:tooltip="Peng, 2009 #10262" w:history="1">
              <w:r w:rsidRPr="00616594">
                <w:rPr>
                  <w:rFonts w:ascii="Book Antiqua" w:hAnsi="Book Antiqua" w:cs="Times New Roman"/>
                  <w:noProof/>
                  <w:sz w:val="24"/>
                  <w:szCs w:val="24"/>
                  <w:vertAlign w:val="superscript"/>
                </w:rPr>
                <w:t>203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3AEF1DC" w14:textId="77777777" w:rsidR="00C80B2F" w:rsidRPr="00616594" w:rsidRDefault="00C80B2F" w:rsidP="000537BB">
            <w:pPr>
              <w:pStyle w:val="ListParagraph"/>
              <w:numPr>
                <w:ilvl w:val="0"/>
                <w:numId w:val="22"/>
              </w:numPr>
              <w:tabs>
                <w:tab w:val="left" w:pos="1140"/>
              </w:tabs>
              <w:spacing w:after="0" w:line="360" w:lineRule="auto"/>
              <w:ind w:left="162" w:hanging="180"/>
              <w:jc w:val="both"/>
              <w:rPr>
                <w:rFonts w:ascii="Book Antiqua" w:hAnsi="Book Antiqua" w:cs="Times New Roman"/>
                <w:sz w:val="24"/>
                <w:szCs w:val="24"/>
              </w:rPr>
            </w:pPr>
            <w:r w:rsidRPr="00616594">
              <w:rPr>
                <w:rFonts w:ascii="Book Antiqua" w:hAnsi="Book Antiqua" w:cs="Times New Roman"/>
                <w:sz w:val="24"/>
                <w:szCs w:val="24"/>
              </w:rPr>
              <w:t>Reduces bacterial translocation</w:t>
            </w:r>
            <w:r w:rsidRPr="00616594">
              <w:rPr>
                <w:rFonts w:ascii="Book Antiqua" w:hAnsi="Book Antiqua" w:cs="Times New Roman"/>
                <w:sz w:val="24"/>
                <w:szCs w:val="24"/>
              </w:rPr>
              <w:fldChar w:fldCharType="begin">
                <w:fldData xml:space="preserve">PEVuZE5vdGU+PENpdGU+PEF1dGhvcj5MZXdpczwvQXV0aG9yPjxZZWFyPjIwMTA8L1llYXI+PFJl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PEVuZE5vdGU+PENpdGU+PEF1dGhvcj5MZXdpczwvQXV0aG9yPjxZZWFyPjIwMTA8L1llYXI+PFJl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04" w:tooltip="Lewis, 2010 #10261" w:history="1">
              <w:r w:rsidRPr="00616594">
                <w:rPr>
                  <w:rFonts w:ascii="Book Antiqua" w:hAnsi="Book Antiqua" w:cs="Times New Roman"/>
                  <w:noProof/>
                  <w:sz w:val="24"/>
                  <w:szCs w:val="24"/>
                  <w:vertAlign w:val="superscript"/>
                </w:rPr>
                <w:t>204</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981759C" w14:textId="77777777" w:rsidR="00C80B2F" w:rsidRPr="00616594" w:rsidRDefault="00C80B2F" w:rsidP="000537BB">
            <w:pPr>
              <w:pStyle w:val="ListParagraph"/>
              <w:numPr>
                <w:ilvl w:val="0"/>
                <w:numId w:val="22"/>
              </w:numPr>
              <w:tabs>
                <w:tab w:val="left" w:pos="1140"/>
              </w:tabs>
              <w:spacing w:after="0" w:line="360" w:lineRule="auto"/>
              <w:ind w:left="162" w:hanging="180"/>
              <w:jc w:val="both"/>
              <w:rPr>
                <w:rFonts w:ascii="Book Antiqua" w:hAnsi="Book Antiqua" w:cs="Times New Roman"/>
                <w:sz w:val="24"/>
                <w:szCs w:val="24"/>
              </w:rPr>
            </w:pPr>
            <w:r w:rsidRPr="00616594">
              <w:rPr>
                <w:rFonts w:ascii="Book Antiqua" w:hAnsi="Book Antiqua" w:cs="Times New Roman"/>
                <w:sz w:val="24"/>
                <w:szCs w:val="24"/>
              </w:rPr>
              <w:t>Increases peripheral Tregs</w:t>
            </w:r>
            <w:r w:rsidRPr="00616594">
              <w:rPr>
                <w:rFonts w:ascii="Book Antiqua" w:hAnsi="Book Antiqua" w:cs="Times New Roman"/>
                <w:sz w:val="24"/>
                <w:szCs w:val="24"/>
              </w:rPr>
              <w:fldChar w:fldCharType="begin">
                <w:fldData xml:space="preserve">PEVuZE5vdGU+PENpdGU+PEF1dGhvcj5BcnBhaWE8L0F1dGhvcj48WWVhcj4yMDEzPC9ZZWFyPjxS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PEVuZE5vdGU+PENpdGU+PEF1dGhvcj5BcnBhaWE8L0F1dGhvcj48WWVhcj4yMDEzPC9ZZWFyPjxS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05" w:tooltip="Arpaia, 2013 #10306" w:history="1">
              <w:r w:rsidRPr="00616594">
                <w:rPr>
                  <w:rFonts w:ascii="Book Antiqua" w:hAnsi="Book Antiqua" w:cs="Times New Roman"/>
                  <w:noProof/>
                  <w:sz w:val="24"/>
                  <w:szCs w:val="24"/>
                  <w:vertAlign w:val="superscript"/>
                </w:rPr>
                <w:t>205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689E910" w14:textId="77777777" w:rsidR="00C80B2F" w:rsidRPr="00616594" w:rsidRDefault="00C80B2F" w:rsidP="000537BB">
            <w:pPr>
              <w:pStyle w:val="ListParagraph"/>
              <w:numPr>
                <w:ilvl w:val="0"/>
                <w:numId w:val="22"/>
              </w:numPr>
              <w:tabs>
                <w:tab w:val="left" w:pos="1140"/>
              </w:tabs>
              <w:spacing w:after="0" w:line="360" w:lineRule="auto"/>
              <w:ind w:left="162" w:hanging="180"/>
              <w:jc w:val="both"/>
              <w:rPr>
                <w:rFonts w:ascii="Book Antiqua" w:hAnsi="Book Antiqua" w:cs="Times New Roman"/>
                <w:sz w:val="24"/>
                <w:szCs w:val="24"/>
              </w:rPr>
            </w:pPr>
            <w:r w:rsidRPr="00616594">
              <w:rPr>
                <w:rFonts w:ascii="Book Antiqua" w:hAnsi="Book Antiqua" w:cs="Times New Roman"/>
                <w:sz w:val="24"/>
                <w:szCs w:val="24"/>
              </w:rPr>
              <w:t>Inhibits NF-κB and inflammation</w:t>
            </w:r>
            <w:r w:rsidRPr="00616594">
              <w:rPr>
                <w:rFonts w:ascii="Book Antiqua" w:hAnsi="Book Antiqua" w:cs="Times New Roman"/>
                <w:sz w:val="24"/>
                <w:szCs w:val="24"/>
              </w:rPr>
              <w:fldChar w:fldCharType="begin">
                <w:fldData xml:space="preserve">PEVuZE5vdGU+PENpdGU+PEF1dGhvcj5TZWdhaW48L0F1dGhvcj48WWVhcj4yMDAwPC9ZZWFyPjxS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=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PEVuZE5vdGU+PENpdGU+PEF1dGhvcj5TZWdhaW48L0F1dGhvcj48WWVhcj4yMDAwPC9ZZWFyPjxS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=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07" w:tooltip="Segain, 2000 #10750" w:history="1">
              <w:r w:rsidRPr="00616594">
                <w:rPr>
                  <w:rFonts w:ascii="Book Antiqua" w:hAnsi="Book Antiqua" w:cs="Times New Roman"/>
                  <w:noProof/>
                  <w:sz w:val="24"/>
                  <w:szCs w:val="24"/>
                  <w:vertAlign w:val="superscript"/>
                </w:rPr>
                <w:t>207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3BF13B5" w14:textId="77777777" w:rsidR="00C80B2F" w:rsidRPr="00616594" w:rsidRDefault="00C80B2F" w:rsidP="000537BB">
            <w:pPr>
              <w:tabs>
                <w:tab w:val="left" w:pos="1140"/>
              </w:tabs>
              <w:spacing w:after="0" w:line="360" w:lineRule="auto"/>
              <w:ind w:left="-18"/>
              <w:jc w:val="both"/>
              <w:rPr>
                <w:rFonts w:ascii="Book Antiqua" w:hAnsi="Book Antiqua" w:cs="Times New Roman"/>
                <w:sz w:val="24"/>
                <w:szCs w:val="24"/>
              </w:rPr>
            </w:pPr>
            <w:r w:rsidRPr="00616594">
              <w:rPr>
                <w:rFonts w:ascii="Book Antiqua" w:hAnsi="Book Antiqua" w:cs="Times New Roman"/>
                <w:sz w:val="24"/>
                <w:szCs w:val="24"/>
              </w:rPr>
              <w:t>Lactate strengthens intestinal barrier</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&lt;EndNote&gt;&lt;Cite&gt;&lt;Author&gt;Mejia-Leon&lt;/Author&gt;&lt;Year&gt;2015&lt;/Year&gt;&lt;RecNum&gt;10233&lt;/RecNum&gt;&lt;DisplayText&gt;&lt;style face="superscript"&gt;[37]&lt;/style&gt;&lt;/DisplayText&gt;&lt;record&gt;&lt;rec-number&gt;10233&lt;/rec-number&gt;&lt;foreign-keys&gt;&lt;key app="EN" db-id="wrrsstdv10fa5ee5ww1xzv9gzws9srxptwr2" timestamp="1460052644"&gt;10233&lt;/key&gt;&lt;/foreign-keys&gt;&lt;ref-type name="Journal Article"&gt;17&lt;/ref-type&gt;&lt;contributors&gt;&lt;authors&gt;&lt;author&gt;Mejia-Leon, M. E.&lt;/author&gt;&lt;author&gt;Barca, A. M.&lt;/author&gt;&lt;/authors&gt;&lt;/contributors&gt;&lt;auth-address&gt;Department Nutricion y Metabolismo, Centro de Investigacion en Alimentacion y Desarrollo, A.C., Carr. La Victoria, Km. 0.6, Hermosillo, Sonora 83304, Mexico. esther.mejia83@gmail.com.&amp;#xD;Department Nutricion y Metabolismo, Centro de Investigacion en Alimentacion y Desarrollo, A.C., Carr. La Victoria, Km. 0.6, Hermosillo, Sonora 83304, Mexico. amc@ciad.mx.&lt;/auth-address&gt;&lt;titles&gt;&lt;title&gt;Diet, Microbiota and Immune System in Type 1 Diabetes Development and Evolution&lt;/title&gt;&lt;secondary-title&gt;Nutrients&lt;/secondary-title&gt;&lt;/titles&gt;&lt;periodical&gt;&lt;full-title&gt;Nutrients&lt;/full-title&gt;&lt;/periodical&gt;&lt;pages&gt;9171-84&lt;/pages&gt;&lt;volume&gt;7&lt;/volume&gt;&lt;number&gt;11&lt;/number&gt;&lt;keywords&gt;&lt;keyword&gt;Bacteroides&lt;/keyword&gt;&lt;keyword&gt;Type 1 diabetes&lt;/keyword&gt;&lt;keyword&gt;autoimmunity&lt;/keyword&gt;&lt;keyword&gt;diet&lt;/keyword&gt;&lt;keyword&gt;dysbiosis&lt;/keyword&gt;&lt;keyword&gt;gut microbiota&lt;/keyword&gt;&lt;/keywords&gt;&lt;dates&gt;&lt;year&gt;2015&lt;/year&gt;&lt;pub-dates&gt;&lt;date&gt;Nov&lt;/date&gt;&lt;/pub-dates&gt;&lt;/dates&gt;&lt;isbn&gt;2072-6643 (Electronic)&amp;#xD;2072-6643 (Linking)&lt;/isbn&gt;&lt;accession-num&gt;26561831&lt;/accession-num&gt;&lt;urls&gt;&lt;related-urls&gt;&lt;url&gt;http://www.ncbi.nlm.nih.gov/pubmed/26561831&lt;/url&gt;&lt;/related-urls&gt;&lt;/urls&gt;&lt;custom2&gt;PMC4663589&lt;/custom2&gt;&lt;electronic-resource-num&gt;DOI: 10.3390/nu7115461&lt;/electronic-resource-num&gt;&lt;/record&gt;&lt;/Cite&gt;&lt;/EndNote&gt;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37" w:tooltip="Mejia-Leon, 2015 #10233" w:history="1">
              <w:r w:rsidRPr="00616594">
                <w:rPr>
                  <w:rFonts w:ascii="Book Antiqua" w:hAnsi="Book Antiqua" w:cs="Times New Roman"/>
                  <w:noProof/>
                  <w:sz w:val="24"/>
                  <w:szCs w:val="24"/>
                  <w:vertAlign w:val="superscript"/>
                </w:rPr>
                <w:t>37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463DB32" w14:textId="77777777" w:rsidR="00C80B2F" w:rsidRPr="00616594" w:rsidRDefault="00C80B2F" w:rsidP="000537BB">
            <w:pPr>
              <w:pStyle w:val="ListParagraph"/>
              <w:numPr>
                <w:ilvl w:val="0"/>
                <w:numId w:val="23"/>
              </w:numPr>
              <w:tabs>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Fermented to butyrate</w:t>
            </w:r>
            <w:r w:rsidRPr="00616594">
              <w:rPr>
                <w:rFonts w:ascii="Book Antiqua" w:hAnsi="Book Antiqua" w:cs="Times New Roman"/>
                <w:sz w:val="24"/>
                <w:szCs w:val="24"/>
              </w:rPr>
              <w:fldChar w:fldCharType="begin">
                <w:fldData xml:space="preserve">PEVuZE5vdGU+PENpdGU+PEF1dGhvcj5Cb3VycmlhdWQ8L0F1dGhvcj48WWVhcj4yMDA1PC9ZZWFy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=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PEVuZE5vdGU+PENpdGU+PEF1dGhvcj5Cb3VycmlhdWQ8L0F1dGhvcj48WWVhcj4yMDA1PC9ZZWFy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=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15" w:tooltip="Bourriaud, 2005 #10742" w:history="1">
              <w:r w:rsidRPr="00616594">
                <w:rPr>
                  <w:rFonts w:ascii="Book Antiqua" w:hAnsi="Book Antiqua" w:cs="Times New Roman"/>
                  <w:noProof/>
                  <w:sz w:val="24"/>
                  <w:szCs w:val="24"/>
                  <w:vertAlign w:val="superscript"/>
                </w:rPr>
                <w:t>215</w:t>
              </w:r>
            </w:hyperlink>
            <w:r w:rsidRPr="00616594">
              <w:rPr>
                <w:rFonts w:ascii="Book Antiqua" w:hAnsi="Book Antiqua" w:cs="Times New Roman"/>
                <w:noProof/>
                <w:sz w:val="24"/>
                <w:szCs w:val="24"/>
                <w:vertAlign w:val="superscript"/>
              </w:rPr>
              <w:t>,</w:t>
            </w:r>
            <w:hyperlink w:anchor="_ENREF_216" w:tooltip="Duncan, 2004 #10745" w:history="1">
              <w:r w:rsidRPr="00616594">
                <w:rPr>
                  <w:rFonts w:ascii="Book Antiqua" w:hAnsi="Book Antiqua" w:cs="Times New Roman"/>
                  <w:noProof/>
                  <w:sz w:val="24"/>
                  <w:szCs w:val="24"/>
                  <w:vertAlign w:val="superscript"/>
                </w:rPr>
                <w:t>216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5DD0234" w14:textId="77777777" w:rsidR="00C80B2F" w:rsidRPr="00616594" w:rsidRDefault="00C80B2F" w:rsidP="000537BB">
            <w:pPr>
              <w:tabs>
                <w:tab w:val="left" w:pos="1140"/>
              </w:tabs>
              <w:spacing w:after="0" w:line="360" w:lineRule="auto"/>
              <w:ind w:left="-18"/>
              <w:jc w:val="both"/>
              <w:rPr>
                <w:rFonts w:ascii="Book Antiqua" w:hAnsi="Book Antiqua" w:cs="Times New Roman"/>
                <w:sz w:val="24"/>
                <w:szCs w:val="24"/>
              </w:rPr>
            </w:pPr>
            <w:r w:rsidRPr="00616594">
              <w:rPr>
                <w:rFonts w:ascii="Book Antiqua" w:hAnsi="Book Antiqua" w:cs="Times New Roman"/>
                <w:sz w:val="24"/>
                <w:szCs w:val="24"/>
              </w:rPr>
              <w:t>Low butyrate- and lactate- producing bacteria associated with weak barrier</w:t>
            </w:r>
            <w:r w:rsidRPr="00616594">
              <w:rPr>
                <w:rFonts w:ascii="Book Antiqua" w:hAnsi="Book Antiqua" w:cs="Times New Roman"/>
                <w:sz w:val="24"/>
                <w:szCs w:val="24"/>
              </w:rPr>
              <w:fldChar w:fldCharType="begin">
                <w:fldData xml:space="preserve">PEVuZE5vdGU+PENpdGU+PEF1dGhvcj5Ccm93bjwvQXV0aG9yPjxZZWFyPjIwMTE8L1llYXI+PFJl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PEVuZE5vdGU+PENpdGU+PEF1dGhvcj5Ccm93bjwvQXV0aG9yPjxZZWFyPjIwMTE8L1llYXI+PFJl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17" w:tooltip="Brown, 2011 #10603" w:history="1">
              <w:r w:rsidRPr="00616594">
                <w:rPr>
                  <w:rFonts w:ascii="Book Antiqua" w:hAnsi="Book Antiqua" w:cs="Times New Roman"/>
                  <w:noProof/>
                  <w:sz w:val="24"/>
                  <w:szCs w:val="24"/>
                  <w:vertAlign w:val="superscript"/>
                </w:rPr>
                <w:t>217</w:t>
              </w:r>
            </w:hyperlink>
            <w:r w:rsidRPr="00616594">
              <w:rPr>
                <w:rFonts w:ascii="Book Antiqua" w:hAnsi="Book Antiqua" w:cs="Times New Roman"/>
                <w:noProof/>
                <w:sz w:val="24"/>
                <w:szCs w:val="24"/>
                <w:vertAlign w:val="superscript"/>
              </w:rPr>
              <w:t>,</w:t>
            </w:r>
            <w:hyperlink w:anchor="_ENREF_218" w:tooltip="Visser, 2009 #10592" w:history="1">
              <w:r w:rsidRPr="00616594">
                <w:rPr>
                  <w:rFonts w:ascii="Book Antiqua" w:hAnsi="Book Antiqua" w:cs="Times New Roman"/>
                  <w:noProof/>
                  <w:sz w:val="24"/>
                  <w:szCs w:val="24"/>
                  <w:vertAlign w:val="superscript"/>
                </w:rPr>
                <w:t>218</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AAA5416" w14:textId="77777777" w:rsidR="00C80B2F" w:rsidRPr="00616594" w:rsidRDefault="00C80B2F" w:rsidP="000537BB">
            <w:pPr>
              <w:tabs>
                <w:tab w:val="left" w:pos="1140"/>
              </w:tabs>
              <w:spacing w:after="0" w:line="360" w:lineRule="auto"/>
              <w:ind w:left="-18"/>
              <w:jc w:val="both"/>
              <w:rPr>
                <w:rFonts w:ascii="Book Antiqua" w:hAnsi="Book Antiqua" w:cs="Times New Roman"/>
                <w:sz w:val="24"/>
                <w:szCs w:val="24"/>
              </w:rPr>
            </w:pPr>
          </w:p>
        </w:tc>
      </w:tr>
      <w:tr w:rsidR="00C80B2F" w:rsidRPr="00616594" w14:paraId="546B04DB" w14:textId="77777777" w:rsidTr="000537BB">
        <w:tc>
          <w:tcPr>
            <w:tcW w:w="2070" w:type="dxa"/>
          </w:tcPr>
          <w:p w14:paraId="16FF403A"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Increased mucosal permeability</w:t>
            </w:r>
          </w:p>
          <w:p w14:paraId="594FB089"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826" w:type="dxa"/>
          </w:tcPr>
          <w:p w14:paraId="61344BD6"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Intestinal epithelial cells bound together by junctional complex of proteins</w:t>
            </w:r>
            <w:r w:rsidRPr="00616594">
              <w:rPr>
                <w:rFonts w:ascii="Book Antiqua" w:hAnsi="Book Antiqua" w:cs="Times New Roman"/>
                <w:sz w:val="24"/>
                <w:szCs w:val="24"/>
              </w:rPr>
              <w:fldChar w:fldCharType="begin">
                <w:fldData xml:space="preserve">PEVuZE5vdGU+PENpdGU+PEF1dGhvcj5EZW5rZXI8L0F1dGhvcj48WWVhcj4xOTk4PC9ZZWFyPjxS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PEVuZE5vdGU+PENpdGU+PEF1dGhvcj5EZW5rZXI8L0F1dGhvcj48WWVhcj4xOTk4PC9ZZWFyPjxS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22" w:tooltip="Denker, 1998 #10752" w:history="1">
              <w:r w:rsidRPr="00616594">
                <w:rPr>
                  <w:rFonts w:ascii="Book Antiqua" w:hAnsi="Book Antiqua" w:cs="Times New Roman"/>
                  <w:noProof/>
                  <w:sz w:val="24"/>
                  <w:szCs w:val="24"/>
                  <w:vertAlign w:val="superscript"/>
                </w:rPr>
                <w:t>222</w:t>
              </w:r>
            </w:hyperlink>
            <w:r w:rsidRPr="00616594">
              <w:rPr>
                <w:rFonts w:ascii="Book Antiqua" w:hAnsi="Book Antiqua" w:cs="Times New Roman"/>
                <w:noProof/>
                <w:sz w:val="24"/>
                <w:szCs w:val="24"/>
                <w:vertAlign w:val="superscript"/>
              </w:rPr>
              <w:t>,</w:t>
            </w:r>
            <w:hyperlink w:anchor="_ENREF_223" w:tooltip="Mitic, 1998 #10753" w:history="1">
              <w:r w:rsidRPr="00616594">
                <w:rPr>
                  <w:rFonts w:ascii="Book Antiqua" w:hAnsi="Book Antiqua" w:cs="Times New Roman"/>
                  <w:noProof/>
                  <w:sz w:val="24"/>
                  <w:szCs w:val="24"/>
                  <w:vertAlign w:val="superscript"/>
                </w:rPr>
                <w:t>223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E4E494E" w14:textId="77777777" w:rsidR="00C80B2F" w:rsidRPr="00616594" w:rsidRDefault="00C80B2F" w:rsidP="000537BB">
            <w:pPr>
              <w:pStyle w:val="ListParagraph"/>
              <w:numPr>
                <w:ilvl w:val="0"/>
                <w:numId w:val="23"/>
              </w:numPr>
              <w:tabs>
                <w:tab w:val="left" w:pos="102"/>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Occludin main component</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&lt;EndNote&gt;&lt;Cite&gt;&lt;Author&gt;Denker&lt;/Author&gt;&lt;Year&gt;1998&lt;/Year&gt;&lt;RecNum&gt;10752&lt;/RecNum&gt;&lt;DisplayText&gt;&lt;style face="superscript"&gt;[222]&lt;/style&gt;&lt;/DisplayText&gt;&lt;record&gt;&lt;rec-number&gt;10752&lt;/rec-number&gt;&lt;foreign-keys&gt;&lt;key app="EN" db-id="wrrsstdv10fa5ee5ww1xzv9gzws9srxptwr2" timestamp="1467894073"&gt;10752&lt;/key&gt;&lt;/foreign-keys&gt;&lt;ref-type name="Journal Article"&gt;17&lt;/ref-type&gt;&lt;contributors&gt;&lt;authors&gt;&lt;author&gt;Denker, B. M.&lt;/author&gt;&lt;author&gt;Nigam, S. K.&lt;/author&gt;&lt;/authors&gt;&lt;/contributors&gt;&lt;auth-address&gt;Renal Division, Brigham and Women&amp;apos;s Hospital, Boston, Massachusetts, USA.&lt;/auth-address&gt;&lt;titles&gt;&lt;title&gt;Molecular structure and assembly of the tight junction&lt;/title&gt;&lt;secondary-title&gt;Am J Physiol&lt;/secondary-title&gt;&lt;/titles&gt;&lt;periodical&gt;&lt;full-title&gt;American Journal of Physiology&lt;/full-title&gt;&lt;abbr-1&gt;Am. J. Physiol.&lt;/abbr-1&gt;&lt;abbr-2&gt;Am J Physiol&lt;/abbr-2&gt;&lt;/periodical&gt;&lt;pages&gt;F1-9&lt;/pages&gt;&lt;volume&gt;274&lt;/volume&gt;&lt;number&gt;1 Pt 2&lt;/number&gt;&lt;keywords&gt;&lt;keyword&gt;Animals&lt;/keyword&gt;&lt;keyword&gt;Epithelial Cells/physiology/ultrastructure&lt;/keyword&gt;&lt;keyword&gt;Humans&lt;/keyword&gt;&lt;keyword&gt;Membrane Potentials&lt;/keyword&gt;&lt;keyword&gt;Membrane Proteins/*chemistry/*physiology&lt;/keyword&gt;&lt;keyword&gt;Models, Molecular&lt;/keyword&gt;&lt;keyword&gt;Models, Structural&lt;/keyword&gt;&lt;keyword&gt;Phosphoproteins/chemistry/metabolism&lt;/keyword&gt;&lt;keyword&gt;Tight Junctions/*physiology/*ultrastructure&lt;/keyword&gt;&lt;/keywords&gt;&lt;dates&gt;&lt;year&gt;1998&lt;/year&gt;&lt;pub-dates&gt;&lt;date&gt;Jan&lt;/date&gt;&lt;/pub-dates&gt;&lt;/dates&gt;&lt;isbn&gt;0002-9513 (Print)&amp;#xD;0002-9513 (Linking)&lt;/isbn&gt;&lt;accession-num&gt;9458817&lt;/accession-num&gt;&lt;urls&gt;&lt;related-urls&gt;&lt;url&gt;http://www.ncbi.nlm.nih.gov/pubmed/9458817&lt;/url&gt;&lt;/related-urls&gt;&lt;/urls&gt;&lt;electronic-resource-num&gt;DOI: not available&lt;/electronic-resource-num&gt;&lt;/record&gt;&lt;/Cite&gt;&lt;/EndNote&gt;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22" w:tooltip="Denker, 1998 #10752" w:history="1">
              <w:r w:rsidRPr="00616594">
                <w:rPr>
                  <w:rFonts w:ascii="Book Antiqua" w:hAnsi="Book Antiqua" w:cs="Times New Roman"/>
                  <w:noProof/>
                  <w:sz w:val="24"/>
                  <w:szCs w:val="24"/>
                  <w:vertAlign w:val="superscript"/>
                </w:rPr>
                <w:t>222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C5EF2C8" w14:textId="77777777" w:rsidR="00C80B2F" w:rsidRPr="00616594" w:rsidRDefault="00C80B2F" w:rsidP="000537BB">
            <w:pPr>
              <w:pStyle w:val="ListParagraph"/>
              <w:numPr>
                <w:ilvl w:val="0"/>
                <w:numId w:val="23"/>
              </w:numPr>
              <w:tabs>
                <w:tab w:val="left" w:pos="102"/>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Zona occludens couples cytoskeleton</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&lt;EndNote&gt;&lt;Cite&gt;&lt;Author&gt;Denker&lt;/Author&gt;&lt;Year&gt;1998&lt;/Year&gt;&lt;RecNum&gt;10752&lt;/RecNum&gt;&lt;DisplayText&gt;&lt;style face="superscript"&gt;[222]&lt;/style&gt;&lt;/DisplayText&gt;&lt;record&gt;&lt;rec-number&gt;10752&lt;/rec-number&gt;&lt;foreign-keys&gt;&lt;key app="EN" db-id="wrrsstdv10fa5ee5ww1xzv9gzws9srxptwr2" timestamp="1467894073"&gt;10752&lt;/key&gt;&lt;/foreign-keys&gt;&lt;ref-type name="Journal Article"&gt;17&lt;/ref-type&gt;&lt;contributors&gt;&lt;authors&gt;&lt;author&gt;Denker, B. M.&lt;/author&gt;&lt;author&gt;Nigam, S. K.&lt;/author&gt;&lt;/authors&gt;&lt;/contributors&gt;&lt;auth-address&gt;Renal Division, Brigham and Women&amp;apos;s Hospital, Boston, Massachusetts, USA.&lt;/auth-address&gt;&lt;titles&gt;&lt;title&gt;Molecular structure and assembly of the tight junction&lt;/title&gt;&lt;secondary-title&gt;Am J Physiol&lt;/secondary-title&gt;&lt;/titles&gt;&lt;periodical&gt;&lt;full-title&gt;American Journal of Physiology&lt;/full-title&gt;&lt;abbr-1&gt;Am. J. Physiol.&lt;/abbr-1&gt;&lt;abbr-2&gt;Am J Physiol&lt;/abbr-2&gt;&lt;/periodical&gt;&lt;pages&gt;F1-9&lt;/pages&gt;&lt;volume&gt;274&lt;/volume&gt;&lt;number&gt;1 Pt 2&lt;/number&gt;&lt;keywords&gt;&lt;keyword&gt;Animals&lt;/keyword&gt;&lt;keyword&gt;Epithelial Cells/physiology/ultrastructure&lt;/keyword&gt;&lt;keyword&gt;Humans&lt;/keyword&gt;&lt;keyword&gt;Membrane Potentials&lt;/keyword&gt;&lt;keyword&gt;Membrane Proteins/*chemistry/*physiology&lt;/keyword&gt;&lt;keyword&gt;Models, Molecular&lt;/keyword&gt;&lt;keyword&gt;Models, Structural&lt;/keyword&gt;&lt;keyword&gt;Phosphoproteins/chemistry/metabolism&lt;/keyword&gt;&lt;keyword&gt;Tight Junctions/*physiology/*ultrastructure&lt;/keyword&gt;&lt;/keywords&gt;&lt;dates&gt;&lt;year&gt;1998&lt;/year&gt;&lt;pub-dates&gt;&lt;date&gt;Jan&lt;/date&gt;&lt;/pub-dates&gt;&lt;/dates&gt;&lt;isbn&gt;0002-9513 (Print)&amp;#xD;0002-9513 (Linking)&lt;/isbn&gt;&lt;accession-num&gt;9458817&lt;/accession-num&gt;&lt;urls&gt;&lt;related-urls&gt;&lt;url&gt;http://www.ncbi.nlm.nih.gov/pubmed/9458817&lt;/url&gt;&lt;/related-urls&gt;&lt;/urls&gt;&lt;electronic-resource-num&gt;DOI: not available&lt;/electronic-resource-num&gt;&lt;/record&gt;&lt;/Cite&gt;&lt;/EndNote&gt;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22" w:tooltip="Denker, 1998 #10752" w:history="1">
              <w:r w:rsidRPr="00616594">
                <w:rPr>
                  <w:rFonts w:ascii="Book Antiqua" w:hAnsi="Book Antiqua" w:cs="Times New Roman"/>
                  <w:noProof/>
                  <w:sz w:val="24"/>
                  <w:szCs w:val="24"/>
                  <w:vertAlign w:val="superscript"/>
                </w:rPr>
                <w:t>222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1949409" w14:textId="77777777" w:rsidR="00C80B2F" w:rsidRPr="00616594" w:rsidRDefault="00C80B2F" w:rsidP="000537BB">
            <w:pPr>
              <w:pStyle w:val="ListParagraph"/>
              <w:numPr>
                <w:ilvl w:val="0"/>
                <w:numId w:val="23"/>
              </w:numPr>
              <w:tabs>
                <w:tab w:val="left" w:pos="102"/>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Cingulin contacts cell</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&lt;EndNote&gt;&lt;Cite&gt;&lt;Author&gt;Denker&lt;/Author&gt;&lt;Year&gt;1998&lt;/Year&gt;&lt;RecNum&gt;10752&lt;/RecNum&gt;&lt;DisplayText&gt;&lt;style face="superscript"&gt;[222]&lt;/style&gt;&lt;/DisplayText&gt;&lt;record&gt;&lt;rec-number&gt;10752&lt;/rec-number&gt;&lt;foreign-keys&gt;&lt;key app="EN" db-id="wrrsstdv10fa5ee5ww1xzv9gzws9srxptwr2" timestamp="1467894073"&gt;10752&lt;/key&gt;&lt;/foreign-keys&gt;&lt;ref-type name="Journal Article"&gt;17&lt;/ref-type&gt;&lt;contributors&gt;&lt;authors&gt;&lt;author&gt;Denker, B. M.&lt;/author&gt;&lt;author&gt;Nigam, S. K.&lt;/author&gt;&lt;/authors&gt;&lt;/contributors&gt;&lt;auth-address&gt;Renal Division, Brigham and Women&amp;apos;s Hospital, Boston, Massachusetts, USA.&lt;/auth-address&gt;&lt;titles&gt;&lt;title&gt;Molecular structure and assembly of the tight junction&lt;/title&gt;&lt;secondary-title&gt;Am J Physiol&lt;/secondary-title&gt;&lt;/titles&gt;&lt;periodical&gt;&lt;full-title&gt;American Journal of Physiology&lt;/full-title&gt;&lt;abbr-1&gt;Am. J. Physiol.&lt;/abbr-1&gt;&lt;abbr-2&gt;Am J Physiol&lt;/abbr-2&gt;&lt;/periodical&gt;&lt;pages&gt;F1-9&lt;/pages&gt;&lt;volume&gt;274&lt;/volume&gt;&lt;number&gt;1 Pt 2&lt;/number&gt;&lt;keywords&gt;&lt;keyword&gt;Animals&lt;/keyword&gt;&lt;keyword&gt;Epithelial Cells/physiology/ultrastructure&lt;/keyword&gt;&lt;keyword&gt;Humans&lt;/keyword&gt;&lt;keyword&gt;Membrane Potentials&lt;/keyword&gt;&lt;keyword&gt;Membrane Proteins/*chemistry/*physiology&lt;/keyword&gt;&lt;keyword&gt;Models, Molecular&lt;/keyword&gt;&lt;keyword&gt;Models, Structural&lt;/keyword&gt;&lt;keyword&gt;Phosphoproteins/chemistry/metabolism&lt;/keyword&gt;&lt;keyword&gt;Tight Junctions/*physiology/*ultrastructure&lt;/keyword&gt;&lt;/keywords&gt;&lt;dates&gt;&lt;year&gt;1998&lt;/year&gt;&lt;pub-dates&gt;&lt;date&gt;Jan&lt;/date&gt;&lt;/pub-dates&gt;&lt;/dates&gt;&lt;isbn&gt;0002-9513 (Print)&amp;#xD;0002-9513 (Linking)&lt;/isbn&gt;&lt;accession-num&gt;9458817&lt;/accession-num&gt;&lt;urls&gt;&lt;related-urls&gt;&lt;url&gt;http://www.ncbi.nlm.nih.gov/pubmed/9458817&lt;/url&gt;&lt;/related-urls&gt;&lt;/urls&gt;&lt;electronic-resource-num&gt;DOI: not available&lt;/electronic-resource-num&gt;&lt;/record&gt;&lt;/Cite&gt;&lt;/EndNote&gt;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22" w:tooltip="Denker, 1998 #10752" w:history="1">
              <w:r w:rsidRPr="00616594">
                <w:rPr>
                  <w:rFonts w:ascii="Book Antiqua" w:hAnsi="Book Antiqua" w:cs="Times New Roman"/>
                  <w:noProof/>
                  <w:sz w:val="24"/>
                  <w:szCs w:val="24"/>
                  <w:vertAlign w:val="superscript"/>
                </w:rPr>
                <w:t>222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BFFEBA5" w14:textId="77777777" w:rsidR="00C80B2F" w:rsidRPr="00616594" w:rsidRDefault="00C80B2F" w:rsidP="000537BB">
            <w:pPr>
              <w:pStyle w:val="ListParagraph"/>
              <w:numPr>
                <w:ilvl w:val="0"/>
                <w:numId w:val="23"/>
              </w:numPr>
              <w:tabs>
                <w:tab w:val="left" w:pos="102"/>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Actin and myosin anchor cells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&lt;EndNote&gt;&lt;Cite&gt;&lt;Author&gt;Denker&lt;/Author&gt;&lt;Year&gt;1998&lt;/Year&gt;&lt;RecNum&gt;10752&lt;/RecNum&gt;&lt;DisplayText&gt;&lt;style face="superscript"&gt;[222]&lt;/style&gt;&lt;/DisplayText&gt;&lt;record&gt;&lt;rec-number&gt;10752&lt;/rec-number&gt;&lt;foreign-keys&gt;&lt;key app="EN" db-id="wrrsstdv10fa5ee5ww1xzv9gzws9srxptwr2" timestamp="1467894073"&gt;10752&lt;/key&gt;&lt;/foreign-keys&gt;&lt;ref-type name="Journal Article"&gt;17&lt;/ref-type&gt;&lt;contributors&gt;&lt;authors&gt;&lt;author&gt;Denker, B. M.&lt;/author&gt;&lt;author&gt;Nigam, S. K.&lt;/author&gt;&lt;/authors&gt;&lt;/contributors&gt;&lt;auth-address&gt;Renal Division, Brigham and Women&amp;apos;s Hospital, Boston, Massachusetts, USA.&lt;/auth-address&gt;&lt;titles&gt;&lt;title&gt;Molecular structure and assembly of the tight junction&lt;/title&gt;&lt;secondary-title&gt;Am J Physiol&lt;/secondary-title&gt;&lt;/titles&gt;&lt;periodical&gt;&lt;full-title&gt;American Journal of Physiology&lt;/full-title&gt;&lt;abbr-1&gt;Am. J. Physiol.&lt;/abbr-1&gt;&lt;abbr-2&gt;Am J Physiol&lt;/abbr-2&gt;&lt;/periodical&gt;&lt;pages&gt;F1-9&lt;/pages&gt;&lt;volume&gt;274&lt;/volume&gt;&lt;number&gt;1 Pt 2&lt;/number&gt;&lt;keywords&gt;&lt;keyword&gt;Animals&lt;/keyword&gt;&lt;keyword&gt;Epithelial Cells/physiology/ultrastructure&lt;/keyword&gt;&lt;keyword&gt;Humans&lt;/keyword&gt;&lt;keyword&gt;Membrane Potentials&lt;/keyword&gt;&lt;keyword&gt;Membrane Proteins/*chemistry/*physiology&lt;/keyword&gt;&lt;keyword&gt;Models, Molecular&lt;/keyword&gt;&lt;keyword&gt;Models, Structural&lt;/keyword&gt;&lt;keyword&gt;Phosphoproteins/chemistry/metabolism&lt;/keyword&gt;&lt;keyword&gt;Tight Junctions/*physiology/*ultrastructure&lt;/keyword&gt;&lt;/keywords&gt;&lt;dates&gt;&lt;year&gt;1998&lt;/year&gt;&lt;pub-dates&gt;&lt;date&gt;Jan&lt;/date&gt;&lt;/pub-dates&gt;&lt;/dates&gt;&lt;isbn&gt;0002-9513 (Print)&amp;#xD;0002-9513 (Linking)&lt;/isbn&gt;&lt;accession-num&gt;9458817&lt;/accession-num&gt;&lt;urls&gt;&lt;related-urls&gt;&lt;url&gt;http://www.ncbi.nlm.nih.gov/pubmed/9458817&lt;/url&gt;&lt;/related-urls&gt;&lt;/urls&gt;&lt;electronic-resource-num&gt;DOI: not available&lt;/electronic-resource-num&gt;&lt;/record&gt;&lt;/Cite&gt;&lt;/EndNote&gt;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22" w:tooltip="Denker, 1998 #10752" w:history="1">
              <w:r w:rsidRPr="00616594">
                <w:rPr>
                  <w:rFonts w:ascii="Book Antiqua" w:hAnsi="Book Antiqua" w:cs="Times New Roman"/>
                  <w:noProof/>
                  <w:sz w:val="24"/>
                  <w:szCs w:val="24"/>
                  <w:vertAlign w:val="superscript"/>
                </w:rPr>
                <w:t>222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3FFF2A2" w14:textId="77777777" w:rsidR="00C80B2F" w:rsidRPr="00616594" w:rsidRDefault="00C80B2F" w:rsidP="000537BB">
            <w:pPr>
              <w:pStyle w:val="ListParagraph"/>
              <w:numPr>
                <w:ilvl w:val="0"/>
                <w:numId w:val="23"/>
              </w:numPr>
              <w:tabs>
                <w:tab w:val="left" w:pos="102"/>
                <w:tab w:val="left" w:pos="1140"/>
              </w:tabs>
              <w:spacing w:after="0" w:line="360" w:lineRule="auto"/>
              <w:ind w:left="162" w:hanging="162"/>
              <w:jc w:val="both"/>
              <w:rPr>
                <w:rFonts w:ascii="Book Antiqua" w:hAnsi="Book Antiqua" w:cs="Times New Roman"/>
                <w:sz w:val="24"/>
                <w:szCs w:val="24"/>
              </w:rPr>
            </w:pPr>
            <w:r w:rsidRPr="00616594">
              <w:rPr>
                <w:rFonts w:ascii="Book Antiqua" w:hAnsi="Book Antiqua" w:cs="Times New Roman"/>
                <w:sz w:val="24"/>
                <w:szCs w:val="24"/>
              </w:rPr>
              <w:t>Intermediate filaments bind cells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&lt;EndNote&gt;&lt;Cite&gt;&lt;Author&gt;Denker&lt;/Author&gt;&lt;Year&gt;1998&lt;/Year&gt;&lt;RecNum&gt;10752&lt;/RecNum&gt;&lt;DisplayText&gt;&lt;style face="superscript"&gt;[222]&lt;/style&gt;&lt;/DisplayText&gt;&lt;record&gt;&lt;rec-number&gt;10752&lt;/rec-number&gt;&lt;foreign-keys&gt;&lt;key app="EN" db-id="wrrsstdv10fa5ee5ww1xzv9gzws9srxptwr2" timestamp="1467894073"&gt;10752&lt;/key&gt;&lt;/foreign-keys&gt;&lt;ref-type name="Journal Article"&gt;17&lt;/ref-type&gt;&lt;contributors&gt;&lt;authors&gt;&lt;author&gt;Denker, B. M.&lt;/author&gt;&lt;author&gt;Nigam, S. K.&lt;/author&gt;&lt;/authors&gt;&lt;/contributors&gt;&lt;auth-address&gt;Renal Division, Brigham and Women&amp;apos;s Hospital, Boston, Massachusetts, USA.&lt;/auth-address&gt;&lt;titles&gt;&lt;title&gt;Molecular structure and assembly of the tight junction&lt;/title&gt;&lt;secondary-title&gt;Am J Physiol&lt;/secondary-title&gt;&lt;/titles&gt;&lt;periodical&gt;&lt;full-title&gt;American Journal of Physiology&lt;/full-title&gt;&lt;abbr-1&gt;Am. J. Physiol.&lt;/abbr-1&gt;&lt;abbr-2&gt;Am J Physiol&lt;/abbr-2&gt;&lt;/periodical&gt;&lt;pages&gt;F1-9&lt;/pages&gt;&lt;volume&gt;274&lt;/volume&gt;&lt;number&gt;1 Pt 2&lt;/number&gt;&lt;keywords&gt;&lt;keyword&gt;Animals&lt;/keyword&gt;&lt;keyword&gt;Epithelial Cells/physiology/ultrastructure&lt;/keyword&gt;&lt;keyword&gt;Humans&lt;/keyword&gt;&lt;keyword&gt;Membrane Potentials&lt;/keyword&gt;&lt;keyword&gt;Membrane Proteins/*chemistry/*physiology&lt;/keyword&gt;&lt;keyword&gt;Models, Molecular&lt;/keyword&gt;&lt;keyword&gt;Models, Structural&lt;/keyword&gt;&lt;keyword&gt;Phosphoproteins/chemistry/metabolism&lt;/keyword&gt;&lt;keyword&gt;Tight Junctions/*physiology/*ultrastructure&lt;/keyword&gt;&lt;/keywords&gt;&lt;dates&gt;&lt;year&gt;1998&lt;/year&gt;&lt;pub-dates&gt;&lt;date&gt;Jan&lt;/date&gt;&lt;/pub-dates&gt;&lt;/dates&gt;&lt;isbn&gt;0002-9513 (Print)&amp;#xD;0002-9513 (Linking)&lt;/isbn&gt;&lt;accession-num&gt;9458817&lt;/accession-num&gt;&lt;urls&gt;&lt;related-urls&gt;&lt;url&gt;http://www.ncbi.nlm.nih.gov/pubmed/9458817&lt;/url&gt;&lt;/related-urls&gt;&lt;/urls&gt;&lt;electronic-resource-num&gt;DOI: not available&lt;/electronic-resource-num&gt;&lt;/record&gt;&lt;/Cite&gt;&lt;/EndNote&gt;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22" w:tooltip="Denker, 1998 #10752" w:history="1">
              <w:r w:rsidRPr="00616594">
                <w:rPr>
                  <w:rFonts w:ascii="Book Antiqua" w:hAnsi="Book Antiqua" w:cs="Times New Roman"/>
                  <w:noProof/>
                  <w:sz w:val="24"/>
                  <w:szCs w:val="24"/>
                  <w:vertAlign w:val="superscript"/>
                </w:rPr>
                <w:t>222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D0BF496"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Signaling pathways seal junction</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&lt;EndNote&gt;&lt;Cite&gt;&lt;Author&gt;Mitic&lt;/Author&gt;&lt;Year&gt;1998&lt;/Year&gt;&lt;RecNum&gt;10753&lt;/RecNum&gt;&lt;DisplayText&gt;&lt;style face="superscript"&gt;[223]&lt;/style&gt;&lt;/DisplayText&gt;&lt;record&gt;&lt;rec-number&gt;10753&lt;/rec-number&gt;&lt;foreign-keys&gt;&lt;key app="EN" db-id="wrrsstdv10fa5ee5ww1xzv9gzws9srxptwr2" timestamp="1467894119"&gt;10753&lt;/key&gt;&lt;/foreign-keys&gt;&lt;ref-type name="Journal Article"&gt;17&lt;/ref-type&gt;&lt;contributors&gt;&lt;authors&gt;&lt;author&gt;Mitic, L. L.&lt;/author&gt;&lt;author&gt;Anderson, J. M.&lt;/author&gt;&lt;/authors&gt;&lt;/contributors&gt;&lt;auth-address&gt;Department of Cell Biology, Yale School of Medicine, New Haven, Connecticut 06520, USA. laura.mitic@yale.edu&lt;/auth-address&gt;&lt;titles&gt;&lt;title&gt;Molecular architecture of tight junctions&lt;/title&gt;&lt;secondary-title&gt;Annu Rev Physiol&lt;/secondary-title&gt;&lt;/titles&gt;&lt;periodical&gt;&lt;full-title&gt;Annual Review of Physiology&lt;/full-title&gt;&lt;abbr-1&gt;Annu. Rev. Physiol.&lt;/abbr-1&gt;&lt;abbr-2&gt;Annu Rev Physiol&lt;/abbr-2&gt;&lt;/periodical&gt;&lt;pages&gt;121-42&lt;/pages&gt;&lt;volume&gt;60&lt;/volume&gt;&lt;keywords&gt;&lt;keyword&gt;Amino Acid Sequence&lt;/keyword&gt;&lt;keyword&gt;Animals&lt;/keyword&gt;&lt;keyword&gt;Guanylate Kinase&lt;/keyword&gt;&lt;keyword&gt;Humans&lt;/keyword&gt;&lt;keyword&gt;Membrane Proteins/chemistry/metabolism&lt;/keyword&gt;&lt;keyword&gt;Molecular Sequence Data&lt;/keyword&gt;&lt;keyword&gt;Nucleoside-Phosphate Kinase/metabolism&lt;/keyword&gt;&lt;keyword&gt;Signal Transduction/physiology&lt;/keyword&gt;&lt;keyword&gt;Tight Junctions/*chemistry/enzymology/physiology&lt;/keyword&gt;&lt;/keywords&gt;&lt;dates&gt;&lt;year&gt;1998&lt;/year&gt;&lt;/dates&gt;&lt;isbn&gt;0066-4278 (Print)&amp;#xD;0066-4278 (Linking)&lt;/isbn&gt;&lt;accession-num&gt;9558457&lt;/accession-num&gt;&lt;urls&gt;&lt;related-urls&gt;&lt;url&gt;http://www.ncbi.nlm.nih.gov/pubmed/9558457&lt;/url&gt;&lt;/related-urls&gt;&lt;/urls&gt;&lt;electronic-resource-num&gt;DOI: 10.1146/annurev.physiol.60.1.121&lt;/electronic-resource-num&gt;&lt;/record&gt;&lt;/Cite&gt;&lt;/EndNote&gt;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23" w:tooltip="Mitic, 1998 #10753" w:history="1">
              <w:r w:rsidRPr="00616594">
                <w:rPr>
                  <w:rFonts w:ascii="Book Antiqua" w:hAnsi="Book Antiqua" w:cs="Times New Roman"/>
                  <w:noProof/>
                  <w:sz w:val="24"/>
                  <w:szCs w:val="24"/>
                  <w:vertAlign w:val="superscript"/>
                </w:rPr>
                <w:t>223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EB30020"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Protein kinase C modulates occluding</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&lt;EndNote&gt;&lt;Cite&gt;&lt;Author&gt;Denker&lt;/Author&gt;&lt;Year&gt;1998&lt;/Year&gt;&lt;RecNum&gt;10752&lt;/RecNum&gt;&lt;DisplayText&gt;&lt;style face="superscript"&gt;[222]&lt;/style&gt;&lt;/DisplayText&gt;&lt;record&gt;&lt;rec-number&gt;10752&lt;/rec-number&gt;&lt;foreign-keys&gt;&lt;key app="EN" db-id="wrrsstdv10fa5ee5ww1xzv9gzws9srxptwr2" timestamp="1467894073"&gt;10752&lt;/key&gt;&lt;/foreign-keys&gt;&lt;ref-type name="Journal Article"&gt;17&lt;/ref-type&gt;&lt;contributors&gt;&lt;authors&gt;&lt;author&gt;Denker, B. M.&lt;/author&gt;&lt;author&gt;Nigam, S. K.&lt;/author&gt;&lt;/authors&gt;&lt;/contributors&gt;&lt;auth-address&gt;Renal Division, Brigham and Women&amp;apos;s Hospital, Boston, Massachusetts, USA.&lt;/auth-address&gt;&lt;titles&gt;&lt;title&gt;Molecular structure and assembly of the tight junction&lt;/title&gt;&lt;secondary-title&gt;Am J Physiol&lt;/secondary-title&gt;&lt;/titles&gt;&lt;periodical&gt;&lt;full-title&gt;American Journal of Physiology&lt;/full-title&gt;&lt;abbr-1&gt;Am. J. Physiol.&lt;/abbr-1&gt;&lt;abbr-2&gt;Am J Physiol&lt;/abbr-2&gt;&lt;/periodical&gt;&lt;pages&gt;F1-9&lt;/pages&gt;&lt;volume&gt;274&lt;/volume&gt;&lt;number&gt;1 Pt 2&lt;/number&gt;&lt;keywords&gt;&lt;keyword&gt;Animals&lt;/keyword&gt;&lt;keyword&gt;Epithelial Cells/physiology/ultrastructure&lt;/keyword&gt;&lt;keyword&gt;Humans&lt;/keyword&gt;&lt;keyword&gt;Membrane Potentials&lt;/keyword&gt;&lt;keyword&gt;Membrane Proteins/*chemistry/*physiology&lt;/keyword&gt;&lt;keyword&gt;Models, Molecular&lt;/keyword&gt;&lt;keyword&gt;Models, Structural&lt;/keyword&gt;&lt;keyword&gt;Phosphoproteins/chemistry/metabolism&lt;/keyword&gt;&lt;keyword&gt;Tight Junctions/*physiology/*ultrastructure&lt;/keyword&gt;&lt;/keywords&gt;&lt;dates&gt;&lt;year&gt;1998&lt;/year&gt;&lt;pub-dates&gt;&lt;date&gt;Jan&lt;/date&gt;&lt;/pub-dates&gt;&lt;/dates&gt;&lt;isbn&gt;0002-9513 (Print)&amp;#xD;0002-9513 (Linking)&lt;/isbn&gt;&lt;accession-num&gt;9458817&lt;/accession-num&gt;&lt;urls&gt;&lt;related-urls&gt;&lt;url&gt;http://www.ncbi.nlm.nih.gov/pubmed/9458817&lt;/url&gt;&lt;/related-urls&gt;&lt;/urls&gt;&lt;electronic-resource-num&gt;DOI: not available&lt;/electronic-resource-num&gt;&lt;/record&gt;&lt;/Cite&gt;&lt;/EndNote&gt;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22" w:tooltip="Denker, 1998 #10752" w:history="1">
              <w:r w:rsidRPr="00616594">
                <w:rPr>
                  <w:rFonts w:ascii="Book Antiqua" w:hAnsi="Book Antiqua" w:cs="Times New Roman"/>
                  <w:noProof/>
                  <w:sz w:val="24"/>
                  <w:szCs w:val="24"/>
                  <w:vertAlign w:val="superscript"/>
                </w:rPr>
                <w:t>222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418991A"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714" w:type="dxa"/>
          </w:tcPr>
          <w:p w14:paraId="5EB64D3D"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TLRs affect molecular mediators</w:t>
            </w:r>
            <w:r w:rsidRPr="00616594">
              <w:rPr>
                <w:rFonts w:ascii="Book Antiqua" w:hAnsi="Book Antiqua" w:cs="Times New Roman"/>
                <w:sz w:val="24"/>
                <w:szCs w:val="24"/>
              </w:rPr>
              <w:fldChar w:fldCharType="begin">
                <w:fldData xml:space="preserve">PEVuZE5vdGU+PENpdGU+PEF1dGhvcj5DYXJpbzwvQXV0aG9yPjxZZWFyPjIwMDQ8L1llYXI+PFJl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PEVuZE5vdGU+PENpdGU+PEF1dGhvcj5DYXJpbzwvQXV0aG9yPjxZZWFyPjIwMDQ8L1llYXI+PFJl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25" w:tooltip="Cario, 2004 #10488" w:history="1">
              <w:r w:rsidRPr="00616594">
                <w:rPr>
                  <w:rFonts w:ascii="Book Antiqua" w:hAnsi="Book Antiqua" w:cs="Times New Roman"/>
                  <w:noProof/>
                  <w:sz w:val="24"/>
                  <w:szCs w:val="24"/>
                  <w:vertAlign w:val="superscript"/>
                </w:rPr>
                <w:t>225</w:t>
              </w:r>
            </w:hyperlink>
            <w:r w:rsidRPr="00616594">
              <w:rPr>
                <w:rFonts w:ascii="Book Antiqua" w:hAnsi="Book Antiqua" w:cs="Times New Roman"/>
                <w:noProof/>
                <w:sz w:val="24"/>
                <w:szCs w:val="24"/>
                <w:vertAlign w:val="superscript"/>
              </w:rPr>
              <w:t>,</w:t>
            </w:r>
            <w:hyperlink w:anchor="_ENREF_226" w:tooltip="Li, 2013 #10489" w:history="1">
              <w:r w:rsidRPr="00616594">
                <w:rPr>
                  <w:rFonts w:ascii="Book Antiqua" w:hAnsi="Book Antiqua" w:cs="Times New Roman"/>
                  <w:noProof/>
                  <w:sz w:val="24"/>
                  <w:szCs w:val="24"/>
                  <w:vertAlign w:val="superscript"/>
                </w:rPr>
                <w:t>226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2BE125A"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Signaling pathways disrupted</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&lt;EndNote&gt;&lt;Cite&gt;&lt;Author&gt;Mitic&lt;/Author&gt;&lt;Year&gt;1998&lt;/Year&gt;&lt;RecNum&gt;10753&lt;/RecNum&gt;&lt;DisplayText&gt;&lt;style face="superscript"&gt;[223]&lt;/style&gt;&lt;/DisplayText&gt;&lt;record&gt;&lt;rec-number&gt;10753&lt;/rec-number&gt;&lt;foreign-keys&gt;&lt;key app="EN" db-id="wrrsstdv10fa5ee5ww1xzv9gzws9srxptwr2" timestamp="1467894119"&gt;10753&lt;/key&gt;&lt;/foreign-keys&gt;&lt;ref-type name="Journal Article"&gt;17&lt;/ref-type&gt;&lt;contributors&gt;&lt;authors&gt;&lt;author&gt;Mitic, L. L.&lt;/author&gt;&lt;author&gt;Anderson, J. M.&lt;/author&gt;&lt;/authors&gt;&lt;/contributors&gt;&lt;auth-address&gt;Department of Cell Biology, Yale School of Medicine, New Haven, Connecticut 06520, USA. laura.mitic@yale.edu&lt;/auth-address&gt;&lt;titles&gt;&lt;title&gt;Molecular architecture of tight junctions&lt;/title&gt;&lt;secondary-title&gt;Annu Rev Physiol&lt;/secondary-title&gt;&lt;/titles&gt;&lt;periodical&gt;&lt;full-title&gt;Annual Review of Physiology&lt;/full-title&gt;&lt;abbr-1&gt;Annu. Rev. Physiol.&lt;/abbr-1&gt;&lt;abbr-2&gt;Annu Rev Physiol&lt;/abbr-2&gt;&lt;/periodical&gt;&lt;pages&gt;121-42&lt;/pages&gt;&lt;volume&gt;60&lt;/volume&gt;&lt;keywords&gt;&lt;keyword&gt;Amino Acid Sequence&lt;/keyword&gt;&lt;keyword&gt;Animals&lt;/keyword&gt;&lt;keyword&gt;Guanylate Kinase&lt;/keyword&gt;&lt;keyword&gt;Humans&lt;/keyword&gt;&lt;keyword&gt;Membrane Proteins/chemistry/metabolism&lt;/keyword&gt;&lt;keyword&gt;Molecular Sequence Data&lt;/keyword&gt;&lt;keyword&gt;Nucleoside-Phosphate Kinase/metabolism&lt;/keyword&gt;&lt;keyword&gt;Signal Transduction/physiology&lt;/keyword&gt;&lt;keyword&gt;Tight Junctions/*chemistry/enzymology/physiology&lt;/keyword&gt;&lt;/keywords&gt;&lt;dates&gt;&lt;year&gt;1998&lt;/year&gt;&lt;/dates&gt;&lt;isbn&gt;0066-4278 (Print)&amp;#xD;0066-4278 (Linking)&lt;/isbn&gt;&lt;accession-num&gt;9558457&lt;/accession-num&gt;&lt;urls&gt;&lt;related-urls&gt;&lt;url&gt;http://www.ncbi.nlm.nih.gov/pubmed/9558457&lt;/url&gt;&lt;/related-urls&gt;&lt;/urls&gt;&lt;electronic-resource-num&gt;DOI: 10.1146/annurev.physiol.60.1.121&lt;/electronic-resource-num&gt;&lt;/record&gt;&lt;/Cite&gt;&lt;/EndNote&gt;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23" w:tooltip="Mitic, 1998 #10753" w:history="1">
              <w:r w:rsidRPr="00616594">
                <w:rPr>
                  <w:rFonts w:ascii="Book Antiqua" w:hAnsi="Book Antiqua" w:cs="Times New Roman"/>
                  <w:noProof/>
                  <w:sz w:val="24"/>
                  <w:szCs w:val="24"/>
                  <w:vertAlign w:val="superscript"/>
                </w:rPr>
                <w:t>223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0D2BD78"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Junctional binding proteins dissociated</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&lt;EndNote&gt;&lt;Cite&gt;&lt;Author&gt;Sharma&lt;/Author&gt;&lt;Year&gt;2010&lt;/Year&gt;&lt;RecNum&gt;10628&lt;/RecNum&gt;&lt;DisplayText&gt;&lt;style face="superscript"&gt;[224]&lt;/style&gt;&lt;/DisplayText&gt;&lt;record&gt;&lt;rec-number&gt;10628&lt;/rec-number&gt;&lt;foreign-keys&gt;&lt;key app="EN" db-id="wrrsstdv10fa5ee5ww1xzv9gzws9srxptwr2" timestamp="1463747077"&gt;10628&lt;/key&gt;&lt;/foreign-keys&gt;&lt;ref-type name="Journal Article"&gt;17&lt;/ref-type&gt;&lt;contributors&gt;&lt;authors&gt;&lt;author&gt;Sharma, R.&lt;/author&gt;&lt;author&gt;Young, C.&lt;/author&gt;&lt;author&gt;Neu, J.&lt;/author&gt;&lt;/authors&gt;&lt;/contributors&gt;&lt;auth-address&gt;Division of Neonatology, University of Florida at Jacksonville, FL 32209, USA.&lt;/auth-address&gt;&lt;titles&gt;&lt;title&gt;Molecular modulation of intestinal epithelial barrier: contribution of microbiota&lt;/title&gt;&lt;secondary-title&gt;J Biomed Biotechnol&lt;/secondary-title&gt;&lt;/titles&gt;&lt;periodical&gt;&lt;full-title&gt;J Biomed Biotechnol&lt;/full-title&gt;&lt;/periodical&gt;&lt;pages&gt;305879&lt;/pages&gt;&lt;volume&gt;2010&lt;/volume&gt;&lt;keywords&gt;&lt;keyword&gt;Humans&lt;/keyword&gt;&lt;keyword&gt;Intercellular Junctions/immunology&lt;/keyword&gt;&lt;keyword&gt;Intestinal Mucosa/immunology/*microbiology/*physiology&lt;/keyword&gt;&lt;keyword&gt;Metagenome/*physiology&lt;/keyword&gt;&lt;keyword&gt;Models, Biological&lt;/keyword&gt;&lt;keyword&gt;Mucins/secretion&lt;/keyword&gt;&lt;keyword&gt;Symbiosis/immunology/physiology&lt;/keyword&gt;&lt;/keywords&gt;&lt;dates&gt;&lt;year&gt;2010&lt;/year&gt;&lt;/dates&gt;&lt;isbn&gt;1110-7251 (Electronic)&amp;#xD;1110-7243 (Linking)&lt;/isbn&gt;&lt;accession-num&gt;20150966&lt;/accession-num&gt;&lt;urls&gt;&lt;related-urls&gt;&lt;url&gt;http://www.ncbi.nlm.nih.gov/pubmed/20150966&lt;/url&gt;&lt;/related-urls&gt;&lt;/urls&gt;&lt;custom2&gt;PMC2817557&lt;/custom2&gt;&lt;electronic-resource-num&gt;DOI: 10.1155/2010/305879&lt;/electronic-resource-num&gt;&lt;/record&gt;&lt;/Cite&gt;&lt;/EndNote&gt;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24" w:tooltip="Sharma, 2010 #10628" w:history="1">
              <w:r w:rsidRPr="00616594">
                <w:rPr>
                  <w:rFonts w:ascii="Book Antiqua" w:hAnsi="Book Antiqua" w:cs="Times New Roman"/>
                  <w:noProof/>
                  <w:sz w:val="24"/>
                  <w:szCs w:val="24"/>
                  <w:vertAlign w:val="superscript"/>
                </w:rPr>
                <w:t>224</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FBB75F7"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Paracellular migration routes formed</w:t>
            </w:r>
            <w:r w:rsidRPr="00616594">
              <w:rPr>
                <w:rFonts w:ascii="Book Antiqua" w:hAnsi="Book Antiqua" w:cs="Times New Roman"/>
                <w:sz w:val="24"/>
                <w:szCs w:val="24"/>
              </w:rPr>
              <w:fldChar w:fldCharType="begin">
                <w:fldData xml:space="preserve">PEVuZE5vdGU+PENpdGU+PEF1dGhvcj5NZWppYS1MZW9uPC9BdXRob3I+PFllYXI+MjAxNTwvWWVh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PEVuZE5vdGU+PENpdGU+PEF1dGhvcj5NZWppYS1MZW9uPC9BdXRob3I+PFllYXI+MjAxNTwvWWVh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37" w:tooltip="Mejia-Leon, 2015 #10233" w:history="1">
              <w:r w:rsidRPr="00616594">
                <w:rPr>
                  <w:rFonts w:ascii="Book Antiqua" w:hAnsi="Book Antiqua" w:cs="Times New Roman"/>
                  <w:noProof/>
                  <w:sz w:val="24"/>
                  <w:szCs w:val="24"/>
                  <w:vertAlign w:val="superscript"/>
                </w:rPr>
                <w:t>37</w:t>
              </w:r>
            </w:hyperlink>
            <w:r w:rsidRPr="00616594">
              <w:rPr>
                <w:rFonts w:ascii="Book Antiqua" w:hAnsi="Book Antiqua" w:cs="Times New Roman"/>
                <w:noProof/>
                <w:sz w:val="24"/>
                <w:szCs w:val="24"/>
                <w:vertAlign w:val="superscript"/>
              </w:rPr>
              <w:t>,</w:t>
            </w:r>
            <w:hyperlink w:anchor="_ENREF_224" w:tooltip="Sharma, 2010 #10628" w:history="1">
              <w:r w:rsidRPr="00616594">
                <w:rPr>
                  <w:rFonts w:ascii="Book Antiqua" w:hAnsi="Book Antiqua" w:cs="Times New Roman"/>
                  <w:noProof/>
                  <w:sz w:val="24"/>
                  <w:szCs w:val="24"/>
                  <w:vertAlign w:val="superscript"/>
                </w:rPr>
                <w:t>224</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5A9689C"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i/>
                <w:sz w:val="24"/>
                <w:szCs w:val="24"/>
              </w:rPr>
              <w:t>E. coli</w:t>
            </w:r>
            <w:r w:rsidRPr="00616594">
              <w:rPr>
                <w:rFonts w:ascii="Book Antiqua" w:hAnsi="Book Antiqua" w:cs="Times New Roman"/>
                <w:sz w:val="24"/>
                <w:szCs w:val="24"/>
              </w:rPr>
              <w:t xml:space="preserve"> and </w:t>
            </w:r>
            <w:r w:rsidRPr="00616594">
              <w:rPr>
                <w:rFonts w:ascii="Book Antiqua" w:hAnsi="Book Antiqua" w:cs="Times New Roman"/>
                <w:i/>
                <w:sz w:val="24"/>
                <w:szCs w:val="24"/>
              </w:rPr>
              <w:t>C. difficile</w:t>
            </w:r>
            <w:r w:rsidRPr="00616594">
              <w:rPr>
                <w:rFonts w:ascii="Book Antiqua" w:hAnsi="Book Antiqua" w:cs="Times New Roman"/>
                <w:sz w:val="24"/>
                <w:szCs w:val="24"/>
              </w:rPr>
              <w:t xml:space="preserve"> key effectors</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&lt;EndNote&gt;&lt;Cite&gt;&lt;Author&gt;Mejia-Leon&lt;/Author&gt;&lt;Year&gt;2015&lt;/Year&gt;&lt;RecNum&gt;10233&lt;/RecNum&gt;&lt;DisplayText&gt;&lt;style face="superscript"&gt;[37]&lt;/style&gt;&lt;/DisplayText&gt;&lt;record&gt;&lt;rec-number&gt;10233&lt;/rec-number&gt;&lt;foreign-keys&gt;&lt;key app="EN" db-id="wrrsstdv10fa5ee5ww1xzv9gzws9srxptwr2" timestamp="1460052644"&gt;10233&lt;/key&gt;&lt;/foreign-keys&gt;&lt;ref-type name="Journal Article"&gt;17&lt;/ref-type&gt;&lt;contributors&gt;&lt;authors&gt;&lt;author&gt;Mejia-Leon, M. E.&lt;/author&gt;&lt;author&gt;Barca, A. M.&lt;/author&gt;&lt;/authors&gt;&lt;/contributors&gt;&lt;auth-address&gt;Department Nutricion y Metabolismo, Centro de Investigacion en Alimentacion y Desarrollo, A.C., Carr. La Victoria, Km. 0.6, Hermosillo, Sonora 83304, Mexico. esther.mejia83@gmail.com.&amp;#xD;Department Nutricion y Metabolismo, Centro de Investigacion en Alimentacion y Desarrollo, A.C., Carr. La Victoria, Km. 0.6, Hermosillo, Sonora 83304, Mexico. amc@ciad.mx.&lt;/auth-address&gt;&lt;titles&gt;&lt;title&gt;Diet, Microbiota and Immune System in Type 1 Diabetes Development and Evolution&lt;/title&gt;&lt;secondary-title&gt;Nutrients&lt;/secondary-title&gt;&lt;/titles&gt;&lt;periodical&gt;&lt;full-title&gt;Nutrients&lt;/full-title&gt;&lt;/periodical&gt;&lt;pages&gt;9171-84&lt;/pages&gt;&lt;volume&gt;7&lt;/volume&gt;&lt;number&gt;11&lt;/number&gt;&lt;keywords&gt;&lt;keyword&gt;Bacteroides&lt;/keyword&gt;&lt;keyword&gt;Type 1 diabetes&lt;/keyword&gt;&lt;keyword&gt;autoimmunity&lt;/keyword&gt;&lt;keyword&gt;diet&lt;/keyword&gt;&lt;keyword&gt;dysbiosis&lt;/keyword&gt;&lt;keyword&gt;gut microbiota&lt;/keyword&gt;&lt;/keywords&gt;&lt;dates&gt;&lt;year&gt;2015&lt;/year&gt;&lt;pub-dates&gt;&lt;date&gt;Nov&lt;/date&gt;&lt;/pub-dates&gt;&lt;/dates&gt;&lt;isbn&gt;2072-6643 (Electronic)&amp;#xD;2072-6643 (Linking)&lt;/isbn&gt;&lt;accession-num&gt;26561831&lt;/accession-num&gt;&lt;urls&gt;&lt;related-urls&gt;&lt;url&gt;http://www.ncbi.nlm.nih.gov/pubmed/26561831&lt;/url&gt;&lt;/related-urls&gt;&lt;/urls&gt;&lt;custom2&gt;PMC4663589&lt;/custom2&gt;&lt;electronic-resource-num&gt;DOI: 10.3390/nu7115461&lt;/electronic-resource-num&gt;&lt;/record&gt;&lt;/Cite&gt;&lt;/EndNote&gt;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37" w:tooltip="Mejia-Leon, 2015 #10233" w:history="1">
              <w:r w:rsidRPr="00616594">
                <w:rPr>
                  <w:rFonts w:ascii="Book Antiqua" w:hAnsi="Book Antiqua" w:cs="Times New Roman"/>
                  <w:noProof/>
                  <w:sz w:val="24"/>
                  <w:szCs w:val="24"/>
                  <w:vertAlign w:val="superscript"/>
                </w:rPr>
                <w:t>37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F1F0762"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r>
      <w:tr w:rsidR="00C80B2F" w:rsidRPr="00616594" w14:paraId="14BCB728" w14:textId="77777777" w:rsidTr="000537BB">
        <w:tc>
          <w:tcPr>
            <w:tcW w:w="2070" w:type="dxa"/>
          </w:tcPr>
          <w:p w14:paraId="28A61FA0"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Active transport</w:t>
            </w:r>
          </w:p>
          <w:p w14:paraId="0817FD58"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826" w:type="dxa"/>
          </w:tcPr>
          <w:p w14:paraId="1B5EBFA2"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Bacterial antigens actively transported across intestinal barrier</w:t>
            </w:r>
            <w:r w:rsidRPr="00616594">
              <w:rPr>
                <w:rFonts w:ascii="Book Antiqua" w:hAnsi="Book Antiqua" w:cs="Times New Roman"/>
                <w:sz w:val="24"/>
                <w:szCs w:val="24"/>
              </w:rPr>
              <w:fldChar w:fldCharType="begin">
                <w:fldData xml:space="preserve">PEVuZE5vdGU+PENpdGU+PEF1dGhvcj5IYXNlPC9BdXRob3I+PFllYXI+MjAwOTwvWWVhcj48UmVj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PEVuZE5vdGU+PENpdGU+PEF1dGhvcj5IYXNlPC9BdXRob3I+PFllYXI+MjAwOTwvWWVhcj48UmVj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30" w:tooltip="Hase, 2009 #10389" w:history="1">
              <w:r w:rsidRPr="00616594">
                <w:rPr>
                  <w:rFonts w:ascii="Book Antiqua" w:hAnsi="Book Antiqua" w:cs="Times New Roman"/>
                  <w:noProof/>
                  <w:sz w:val="24"/>
                  <w:szCs w:val="24"/>
                  <w:vertAlign w:val="superscript"/>
                </w:rPr>
                <w:t>230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CEA7934"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p>
        </w:tc>
        <w:tc>
          <w:tcPr>
            <w:tcW w:w="4714" w:type="dxa"/>
          </w:tcPr>
          <w:p w14:paraId="6A388113" w14:textId="77777777" w:rsidR="00C80B2F" w:rsidRPr="00616594" w:rsidRDefault="00C80B2F" w:rsidP="000537BB">
            <w:pPr>
              <w:tabs>
                <w:tab w:val="left" w:pos="114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lastRenderedPageBreak/>
              <w:t>M cells in Peyer’s patches capable of active transport</w:t>
            </w:r>
            <w:r w:rsidRPr="00616594">
              <w:rPr>
                <w:rFonts w:ascii="Book Antiqua" w:hAnsi="Book Antiqua" w:cs="Times New Roman"/>
                <w:sz w:val="24"/>
                <w:szCs w:val="24"/>
              </w:rPr>
              <w:fldChar w:fldCharType="begin">
                <w:fldData xml:space="preserve">PEVuZE5vdGU+PENpdGU+PEF1dGhvcj5IYXNlPC9BdXRob3I+PFllYXI+MjAwOTwvWWVhcj48UmVj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PEVuZE5vdGU+PENpdGU+PEF1dGhvcj5IYXNlPC9BdXRob3I+PFllYXI+MjAwOTwvWWVhcj48UmVj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30" w:tooltip="Hase, 2009 #10389" w:history="1">
              <w:r w:rsidRPr="00616594">
                <w:rPr>
                  <w:rFonts w:ascii="Book Antiqua" w:hAnsi="Book Antiqua" w:cs="Times New Roman"/>
                  <w:noProof/>
                  <w:sz w:val="24"/>
                  <w:szCs w:val="24"/>
                  <w:vertAlign w:val="superscript"/>
                </w:rPr>
                <w:t>230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r>
    </w:tbl>
    <w:p w14:paraId="26CB39AC" w14:textId="77777777" w:rsidR="00C80B2F" w:rsidRPr="00616594" w:rsidRDefault="00C80B2F" w:rsidP="00C80B2F">
      <w:pPr>
        <w:tabs>
          <w:tab w:val="left" w:pos="1140"/>
        </w:tabs>
        <w:spacing w:after="0" w:line="360" w:lineRule="auto"/>
        <w:ind w:left="-990"/>
        <w:jc w:val="both"/>
        <w:rPr>
          <w:rFonts w:ascii="Book Antiqua" w:hAnsi="Book Antiqua" w:cs="Times New Roman"/>
          <w:sz w:val="24"/>
          <w:szCs w:val="24"/>
        </w:rPr>
      </w:pPr>
      <w:r w:rsidRPr="00616594">
        <w:rPr>
          <w:rFonts w:ascii="Book Antiqua" w:hAnsi="Book Antiqua" w:cs="Times New Roman"/>
          <w:sz w:val="24"/>
          <w:szCs w:val="24"/>
        </w:rPr>
        <w:t>Superscripted numbers in brackets are references.</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rPr>
        <w:t>Cpg</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rPr>
        <w:t>Un-methylated cytosine-phosphorothioate-guanine oligonucleotide; LPS</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rPr>
        <w:t>Lipopolysaccharide; NF-κB</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Nuclear factor kappa B; NLRs</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Non-obese diabetes-like receptors; SCFA</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Short chain fatty acids; TLRs</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Toll-like receptors; Tregs</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Regulatory T cells.  </w:t>
      </w:r>
    </w:p>
    <w:p w14:paraId="5D70418A" w14:textId="77777777" w:rsidR="00C80B2F" w:rsidRPr="00616594" w:rsidRDefault="00C80B2F" w:rsidP="00C80B2F">
      <w:pPr>
        <w:spacing w:after="0" w:line="360" w:lineRule="auto"/>
        <w:jc w:val="both"/>
        <w:rPr>
          <w:rFonts w:ascii="Book Antiqua" w:hAnsi="Book Antiqua" w:cs="Times New Roman"/>
          <w:sz w:val="24"/>
          <w:szCs w:val="24"/>
        </w:rPr>
      </w:pPr>
      <w:r w:rsidRPr="00616594">
        <w:rPr>
          <w:rFonts w:ascii="Book Antiqua" w:hAnsi="Book Antiqua" w:cs="Times New Roman"/>
          <w:sz w:val="24"/>
          <w:szCs w:val="24"/>
        </w:rPr>
        <w:br w:type="page"/>
      </w:r>
    </w:p>
    <w:p w14:paraId="368F44F8" w14:textId="77777777" w:rsidR="00C80B2F" w:rsidRPr="00616594" w:rsidRDefault="00C80B2F" w:rsidP="00C80B2F">
      <w:pPr>
        <w:tabs>
          <w:tab w:val="center" w:pos="468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lastRenderedPageBreak/>
        <w:t>Table 3</w:t>
      </w:r>
      <w:r w:rsidRPr="00616594">
        <w:rPr>
          <w:rFonts w:ascii="Book Antiqua" w:hAnsi="Book Antiqua" w:cs="Times New Roman" w:hint="eastAsia"/>
          <w:b/>
          <w:sz w:val="24"/>
          <w:szCs w:val="24"/>
          <w:lang w:eastAsia="zh-CN"/>
        </w:rPr>
        <w:t xml:space="preserve"> </w:t>
      </w:r>
      <w:r w:rsidRPr="00616594">
        <w:rPr>
          <w:rFonts w:ascii="Book Antiqua" w:hAnsi="Book Antiqua" w:cs="Times New Roman"/>
          <w:b/>
          <w:sz w:val="24"/>
          <w:szCs w:val="24"/>
        </w:rPr>
        <w:t>Treatment considerations for investigation of gut-derived immune responses</w:t>
      </w:r>
    </w:p>
    <w:tbl>
      <w:tblPr>
        <w:tblStyle w:val="TableGrid"/>
        <w:tblW w:w="11430" w:type="dxa"/>
        <w:tblInd w:w="-9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3780"/>
        <w:gridCol w:w="4680"/>
      </w:tblGrid>
      <w:tr w:rsidR="00C80B2F" w:rsidRPr="00616594" w14:paraId="44F8E78B" w14:textId="77777777" w:rsidTr="000537BB">
        <w:tc>
          <w:tcPr>
            <w:tcW w:w="2970" w:type="dxa"/>
            <w:tcBorders>
              <w:top w:val="single" w:sz="4" w:space="0" w:color="auto"/>
              <w:bottom w:val="single" w:sz="4" w:space="0" w:color="auto"/>
            </w:tcBorders>
          </w:tcPr>
          <w:p w14:paraId="31559EE8" w14:textId="77777777" w:rsidR="00C80B2F" w:rsidRPr="00616594" w:rsidRDefault="00C80B2F" w:rsidP="000537BB">
            <w:pPr>
              <w:tabs>
                <w:tab w:val="center" w:pos="468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t>Treatment Consideration</w:t>
            </w:r>
          </w:p>
        </w:tc>
        <w:tc>
          <w:tcPr>
            <w:tcW w:w="3780" w:type="dxa"/>
            <w:tcBorders>
              <w:top w:val="single" w:sz="4" w:space="0" w:color="auto"/>
              <w:bottom w:val="single" w:sz="4" w:space="0" w:color="auto"/>
            </w:tcBorders>
          </w:tcPr>
          <w:p w14:paraId="3CBE08B1" w14:textId="77777777" w:rsidR="00C80B2F" w:rsidRPr="00616594" w:rsidRDefault="00C80B2F" w:rsidP="000537BB">
            <w:pPr>
              <w:tabs>
                <w:tab w:val="center" w:pos="468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t>Nature</w:t>
            </w:r>
          </w:p>
        </w:tc>
        <w:tc>
          <w:tcPr>
            <w:tcW w:w="4680" w:type="dxa"/>
            <w:tcBorders>
              <w:top w:val="single" w:sz="4" w:space="0" w:color="auto"/>
              <w:bottom w:val="single" w:sz="4" w:space="0" w:color="auto"/>
            </w:tcBorders>
          </w:tcPr>
          <w:p w14:paraId="6160430B" w14:textId="77777777" w:rsidR="00C80B2F" w:rsidRPr="00616594" w:rsidRDefault="00C80B2F" w:rsidP="000537BB">
            <w:pPr>
              <w:tabs>
                <w:tab w:val="center" w:pos="4680"/>
              </w:tabs>
              <w:spacing w:after="0" w:line="360" w:lineRule="auto"/>
              <w:jc w:val="both"/>
              <w:rPr>
                <w:rFonts w:ascii="Book Antiqua" w:hAnsi="Book Antiqua" w:cs="Times New Roman"/>
                <w:b/>
                <w:sz w:val="24"/>
                <w:szCs w:val="24"/>
              </w:rPr>
            </w:pPr>
            <w:r w:rsidRPr="00616594">
              <w:rPr>
                <w:rFonts w:ascii="Book Antiqua" w:hAnsi="Book Antiqua" w:cs="Times New Roman"/>
                <w:b/>
                <w:sz w:val="24"/>
                <w:szCs w:val="24"/>
              </w:rPr>
              <w:t>Findings</w:t>
            </w:r>
          </w:p>
        </w:tc>
      </w:tr>
      <w:tr w:rsidR="00C80B2F" w:rsidRPr="00616594" w14:paraId="17209E01" w14:textId="77777777" w:rsidTr="000537BB">
        <w:tc>
          <w:tcPr>
            <w:tcW w:w="2970" w:type="dxa"/>
            <w:tcBorders>
              <w:top w:val="single" w:sz="4" w:space="0" w:color="auto"/>
            </w:tcBorders>
          </w:tcPr>
          <w:p w14:paraId="1BD7A494"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Dietary adjustments</w:t>
            </w:r>
          </w:p>
        </w:tc>
        <w:tc>
          <w:tcPr>
            <w:tcW w:w="3780" w:type="dxa"/>
            <w:tcBorders>
              <w:top w:val="single" w:sz="4" w:space="0" w:color="auto"/>
            </w:tcBorders>
          </w:tcPr>
          <w:p w14:paraId="3AD17684"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Animal protein, saturated fats</w:t>
            </w:r>
            <w:r w:rsidRPr="00616594">
              <w:rPr>
                <w:rFonts w:ascii="Book Antiqua" w:hAnsi="Book Antiqua" w:cs="Times New Roman"/>
                <w:sz w:val="24"/>
                <w:szCs w:val="24"/>
              </w:rPr>
              <w:fldChar w:fldCharType="begin">
                <w:fldData xml:space="preserve">PEVuZE5vdGU+PENpdGU+PEF1dGhvcj5XdTwvQXV0aG9yPjxZZWFyPjIwMTE8L1llYXI+PFJlY051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PEVuZE5vdGU+PENpdGU+PEF1dGhvcj5XdTwvQXV0aG9yPjxZZWFyPjIwMTE8L1llYXI+PFJlY051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90" w:tooltip="Wu, 2011 #10407" w:history="1">
              <w:r w:rsidRPr="00616594">
                <w:rPr>
                  <w:rFonts w:ascii="Book Antiqua" w:hAnsi="Book Antiqua" w:cs="Times New Roman"/>
                  <w:noProof/>
                  <w:sz w:val="24"/>
                  <w:szCs w:val="24"/>
                  <w:vertAlign w:val="superscript"/>
                </w:rPr>
                <w:t>90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0BC7B00"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High carbohydrate diets</w:t>
            </w:r>
            <w:r w:rsidRPr="00616594">
              <w:rPr>
                <w:rFonts w:ascii="Book Antiqua" w:hAnsi="Book Antiqua" w:cs="Times New Roman"/>
                <w:sz w:val="24"/>
                <w:szCs w:val="24"/>
              </w:rPr>
              <w:fldChar w:fldCharType="begin">
                <w:fldData xml:space="preserve">PEVuZE5vdGU+PENpdGU+PEF1dGhvcj5XdTwvQXV0aG9yPjxZZWFyPjIwMTE8L1llYXI+PFJlY051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PEVuZE5vdGU+PENpdGU+PEF1dGhvcj5XdTwvQXV0aG9yPjxZZWFyPjIwMTE8L1llYXI+PFJlY051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90" w:tooltip="Wu, 2011 #10407" w:history="1">
              <w:r w:rsidRPr="00616594">
                <w:rPr>
                  <w:rFonts w:ascii="Book Antiqua" w:hAnsi="Book Antiqua" w:cs="Times New Roman"/>
                  <w:noProof/>
                  <w:sz w:val="24"/>
                  <w:szCs w:val="24"/>
                  <w:vertAlign w:val="superscript"/>
                </w:rPr>
                <w:t>90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9C768B2"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Low fat high fiber diet</w:t>
            </w:r>
            <w:r w:rsidRPr="00616594">
              <w:rPr>
                <w:rFonts w:ascii="Book Antiqua" w:hAnsi="Book Antiqua" w:cs="Times New Roman"/>
                <w:sz w:val="24"/>
                <w:szCs w:val="24"/>
              </w:rPr>
              <w:fldChar w:fldCharType="begin">
                <w:fldData xml:space="preserve">PEVuZE5vdGU+PENpdGU+PEF1dGhvcj5XdTwvQXV0aG9yPjxZZWFyPjIwMTE8L1llYXI+PFJlY051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PEVuZE5vdGU+PENpdGU+PEF1dGhvcj5XdTwvQXV0aG9yPjxZZWFyPjIwMTE8L1llYXI+PFJlY051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90" w:tooltip="Wu, 2011 #10407" w:history="1">
              <w:r w:rsidRPr="00616594">
                <w:rPr>
                  <w:rFonts w:ascii="Book Antiqua" w:hAnsi="Book Antiqua" w:cs="Times New Roman"/>
                  <w:noProof/>
                  <w:sz w:val="24"/>
                  <w:szCs w:val="24"/>
                  <w:vertAlign w:val="superscript"/>
                </w:rPr>
                <w:t>90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2084942"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c>
          <w:tcPr>
            <w:tcW w:w="4680" w:type="dxa"/>
            <w:tcBorders>
              <w:top w:val="single" w:sz="4" w:space="0" w:color="auto"/>
            </w:tcBorders>
          </w:tcPr>
          <w:p w14:paraId="72EF4596"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i/>
                <w:sz w:val="24"/>
                <w:szCs w:val="24"/>
              </w:rPr>
              <w:t>Bacteroides,</w:t>
            </w:r>
            <w:r w:rsidRPr="00616594">
              <w:rPr>
                <w:rFonts w:ascii="Book Antiqua" w:hAnsi="Book Antiqua" w:cs="Times New Roman"/>
                <w:sz w:val="24"/>
                <w:szCs w:val="24"/>
              </w:rPr>
              <w:t xml:space="preserve"> Firmicutes (including </w:t>
            </w:r>
            <w:r w:rsidRPr="00616594">
              <w:rPr>
                <w:rFonts w:ascii="Book Antiqua" w:hAnsi="Book Antiqua" w:cs="Times New Roman"/>
                <w:i/>
                <w:sz w:val="24"/>
                <w:szCs w:val="24"/>
              </w:rPr>
              <w:t>Clostridia</w:t>
            </w:r>
            <w:r w:rsidRPr="00616594">
              <w:rPr>
                <w:rFonts w:ascii="Book Antiqua" w:hAnsi="Book Antiqua" w:cs="Times New Roman"/>
                <w:sz w:val="24"/>
                <w:szCs w:val="24"/>
              </w:rPr>
              <w:t xml:space="preserve">), and </w:t>
            </w:r>
            <w:r w:rsidRPr="00616594">
              <w:rPr>
                <w:rFonts w:ascii="Book Antiqua" w:hAnsi="Book Antiqua" w:cs="Times New Roman"/>
                <w:i/>
                <w:sz w:val="24"/>
                <w:szCs w:val="24"/>
              </w:rPr>
              <w:t>Prevotella</w:t>
            </w:r>
            <w:r w:rsidRPr="00616594">
              <w:rPr>
                <w:rFonts w:ascii="Book Antiqua" w:hAnsi="Book Antiqua" w:cs="Times New Roman"/>
                <w:sz w:val="24"/>
                <w:szCs w:val="24"/>
              </w:rPr>
              <w:t xml:space="preserve"> favored by different dietary regimens </w:t>
            </w:r>
            <w:r w:rsidRPr="00616594">
              <w:rPr>
                <w:rFonts w:ascii="Book Antiqua" w:hAnsi="Book Antiqua" w:cs="Times New Roman"/>
                <w:sz w:val="24"/>
                <w:szCs w:val="24"/>
              </w:rPr>
              <w:fldChar w:fldCharType="begin">
                <w:fldData xml:space="preserve">PEVuZE5vdGU+PENpdGU+PEF1dGhvcj5XdTwvQXV0aG9yPjxZZWFyPjIwMTE8L1llYXI+PFJlY051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PEVuZE5vdGU+PENpdGU+PEF1dGhvcj5XdTwvQXV0aG9yPjxZZWFyPjIwMTE8L1llYXI+PFJlY051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37" w:tooltip="Mejia-Leon, 2015 #10233" w:history="1">
              <w:r w:rsidRPr="00616594">
                <w:rPr>
                  <w:rFonts w:ascii="Book Antiqua" w:hAnsi="Book Antiqua" w:cs="Times New Roman"/>
                  <w:noProof/>
                  <w:sz w:val="24"/>
                  <w:szCs w:val="24"/>
                  <w:vertAlign w:val="superscript"/>
                </w:rPr>
                <w:t>37</w:t>
              </w:r>
            </w:hyperlink>
            <w:r w:rsidRPr="00616594">
              <w:rPr>
                <w:rFonts w:ascii="Book Antiqua" w:hAnsi="Book Antiqua" w:cs="Times New Roman"/>
                <w:noProof/>
                <w:sz w:val="24"/>
                <w:szCs w:val="24"/>
                <w:vertAlign w:val="superscript"/>
              </w:rPr>
              <w:t xml:space="preserve">, </w:t>
            </w:r>
            <w:hyperlink w:anchor="_ENREF_90" w:tooltip="Wu, 2011 #10407" w:history="1">
              <w:r w:rsidRPr="00616594">
                <w:rPr>
                  <w:rFonts w:ascii="Book Antiqua" w:hAnsi="Book Antiqua" w:cs="Times New Roman"/>
                  <w:noProof/>
                  <w:sz w:val="24"/>
                  <w:szCs w:val="24"/>
                  <w:vertAlign w:val="superscript"/>
                </w:rPr>
                <w:t>90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04D78D0"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r>
      <w:tr w:rsidR="00C80B2F" w:rsidRPr="00616594" w14:paraId="3E1B9C8C" w14:textId="77777777" w:rsidTr="000537BB">
        <w:tc>
          <w:tcPr>
            <w:tcW w:w="2970" w:type="dxa"/>
          </w:tcPr>
          <w:p w14:paraId="595A490E"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Probiotic preparations</w:t>
            </w:r>
          </w:p>
        </w:tc>
        <w:tc>
          <w:tcPr>
            <w:tcW w:w="3780" w:type="dxa"/>
          </w:tcPr>
          <w:p w14:paraId="77B17CDE"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i/>
                <w:sz w:val="24"/>
                <w:szCs w:val="24"/>
              </w:rPr>
              <w:t>Bifidobacterium bifidum</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&lt;EndNote&gt;&lt;Cite&gt;&lt;Author&gt;Lopez&lt;/Author&gt;&lt;Year&gt;2012&lt;/Year&gt;&lt;RecNum&gt;10694&lt;/RecNum&gt;&lt;DisplayText&gt;&lt;style face="superscript"&gt;[253]&lt;/style&gt;&lt;/DisplayText&gt;&lt;record&gt;&lt;rec-number&gt;10694&lt;/rec-number&gt;&lt;foreign-keys&gt;&lt;key app="EN" db-id="wrrsstdv10fa5ee5ww1xzv9gzws9srxptwr2" timestamp="1467149641"&gt;10694&lt;/key&gt;&lt;/foreign-keys&gt;&lt;ref-type name="Journal Article"&gt;17&lt;/ref-type&gt;&lt;contributors&gt;&lt;authors&gt;&lt;author&gt;Lopez, P.&lt;/author&gt;&lt;author&gt;Gonzalez-Rodriguez, I.&lt;/author&gt;&lt;author&gt;Sanchez, B.&lt;/author&gt;&lt;author&gt;Ruas-Madiedo, P.&lt;/author&gt;&lt;author&gt;Suarez, A.&lt;/author&gt;&lt;author&gt;Margolles, A.&lt;/author&gt;&lt;author&gt;Gueimonde, M.&lt;/author&gt;&lt;/authors&gt;&lt;/contributors&gt;&lt;auth-address&gt;University of Hawaii, Department of Oceanography, Honolulu, Hawaii, USA.&lt;/auth-address&gt;&lt;titles&gt;&lt;title&gt;Interaction of Bifidobacterium bifidum LMG13195 with HT29 cells influences regulatory-T-cell-associated chemokine receptor expression&lt;/title&gt;&lt;secondary-title&gt;Appl Environ Microbiol&lt;/secondary-title&gt;&lt;/titles&gt;&lt;periodical&gt;&lt;full-title&gt;Applied and Environmental Microbiology&lt;/full-title&gt;&lt;abbr-1&gt;Appl. Environ. Microbiol.&lt;/abbr-1&gt;&lt;abbr-2&gt;Appl Environ Microbiol&lt;/abbr-2&gt;&lt;abbr-3&gt;Applied &amp;amp; Environmental Microbiology&lt;/abbr-3&gt;&lt;/periodical&gt;&lt;pages&gt;2850-7&lt;/pages&gt;&lt;volume&gt;78&lt;/volume&gt;&lt;number&gt;8&lt;/number&gt;&lt;keywords&gt;&lt;keyword&gt;Bifidobacterium/*immunology&lt;/keyword&gt;&lt;keyword&gt;Culture Media, Conditioned&lt;/keyword&gt;&lt;keyword&gt;Epithelial Cells/*microbiology&lt;/keyword&gt;&lt;keyword&gt;Gene Expression Profiling&lt;/keyword&gt;&lt;keyword&gt;HT29 Cells&lt;/keyword&gt;&lt;keyword&gt;Humans&lt;/keyword&gt;&lt;keyword&gt;Immunophenotyping&lt;/keyword&gt;&lt;keyword&gt;Receptors, Chemokine/*biosynthesis&lt;/keyword&gt;&lt;keyword&gt;T-Lymphocytes, Regulatory/*immunology&lt;/keyword&gt;&lt;/keywords&gt;&lt;dates&gt;&lt;year&gt;2012&lt;/year&gt;&lt;pub-dates&gt;&lt;date&gt;Apr&lt;/date&gt;&lt;/pub-dates&gt;&lt;/dates&gt;&lt;isbn&gt;1098-5336 (Electronic)&amp;#xD;0099-2240 (Linking)&lt;/isbn&gt;&lt;accession-num&gt;22344636&lt;/accession-num&gt;&lt;urls&gt;&lt;related-urls&gt;&lt;url&gt;http://www.ncbi.nlm.nih.gov/pubmed/22344636&lt;/url&gt;&lt;/related-urls&gt;&lt;/urls&gt;&lt;custom2&gt;PMC3318848&lt;/custom2&gt;&lt;electronic-resource-num&gt;DOI: 10.1128/AEM.07581-11&lt;/electronic-resource-num&gt;&lt;/record&gt;&lt;/Cite&gt;&lt;/EndNote&gt;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3" w:tooltip="Lopez, 2012 #10694" w:history="1">
              <w:r w:rsidRPr="00616594">
                <w:rPr>
                  <w:rFonts w:ascii="Book Antiqua" w:hAnsi="Book Antiqua" w:cs="Times New Roman"/>
                  <w:noProof/>
                  <w:sz w:val="24"/>
                  <w:szCs w:val="24"/>
                  <w:vertAlign w:val="superscript"/>
                </w:rPr>
                <w:t>253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F10483B"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i/>
                <w:sz w:val="24"/>
                <w:szCs w:val="24"/>
              </w:rPr>
              <w:t>Lactobacillus</w:t>
            </w:r>
            <w:r w:rsidRPr="00616594">
              <w:rPr>
                <w:rFonts w:ascii="Book Antiqua" w:hAnsi="Book Antiqua" w:cs="Times New Roman"/>
                <w:sz w:val="24"/>
                <w:szCs w:val="24"/>
              </w:rPr>
              <w:t xml:space="preserve"> strains</w:t>
            </w:r>
            <w:r w:rsidRPr="00616594">
              <w:rPr>
                <w:rFonts w:ascii="Book Antiqua" w:hAnsi="Book Antiqua" w:cs="Times New Roman"/>
                <w:sz w:val="24"/>
                <w:szCs w:val="24"/>
              </w:rPr>
              <w:fldChar w:fldCharType="begin">
                <w:fldData xml:space="preserve">PEVuZE5vdGU+PENpdGU+PEF1dGhvcj5Eb2xwYWR5PC9BdXRob3I+PFllYXI+MjAxNjwvWWVhcj48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PEVuZE5vdGU+PENpdGU+PEF1dGhvcj5Eb2xwYWR5PC9BdXRob3I+PFllYXI+MjAxNjwvWWVhcj48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4" w:tooltip="Dolpady, 2016 #10231" w:history="1">
              <w:r w:rsidRPr="00616594">
                <w:rPr>
                  <w:rFonts w:ascii="Book Antiqua" w:hAnsi="Book Antiqua" w:cs="Times New Roman"/>
                  <w:noProof/>
                  <w:sz w:val="24"/>
                  <w:szCs w:val="24"/>
                  <w:vertAlign w:val="superscript"/>
                </w:rPr>
                <w:t>254</w:t>
              </w:r>
            </w:hyperlink>
            <w:r w:rsidRPr="00616594">
              <w:rPr>
                <w:rFonts w:ascii="Book Antiqua" w:hAnsi="Book Antiqua" w:cs="Times New Roman"/>
                <w:noProof/>
                <w:sz w:val="24"/>
                <w:szCs w:val="24"/>
                <w:vertAlign w:val="superscript"/>
              </w:rPr>
              <w:t>,</w:t>
            </w:r>
            <w:hyperlink w:anchor="_ENREF_263" w:tooltip="Calcinaro, 2005 #10599" w:history="1">
              <w:r w:rsidRPr="00616594">
                <w:rPr>
                  <w:rFonts w:ascii="Book Antiqua" w:hAnsi="Book Antiqua" w:cs="Times New Roman"/>
                  <w:noProof/>
                  <w:sz w:val="24"/>
                  <w:szCs w:val="24"/>
                  <w:vertAlign w:val="superscript"/>
                </w:rPr>
                <w:t>263</w:t>
              </w:r>
            </w:hyperlink>
            <w:r w:rsidRPr="00616594">
              <w:rPr>
                <w:rFonts w:ascii="Book Antiqua" w:hAnsi="Book Antiqua" w:cs="Times New Roman"/>
                <w:noProof/>
                <w:sz w:val="24"/>
                <w:szCs w:val="24"/>
                <w:vertAlign w:val="superscript"/>
              </w:rPr>
              <w:t>,</w:t>
            </w:r>
            <w:hyperlink w:anchor="_ENREF_266" w:tooltip="Nardone, 2010 #10696" w:history="1">
              <w:r w:rsidRPr="00616594">
                <w:rPr>
                  <w:rFonts w:ascii="Book Antiqua" w:hAnsi="Book Antiqua" w:cs="Times New Roman"/>
                  <w:noProof/>
                  <w:sz w:val="24"/>
                  <w:szCs w:val="24"/>
                  <w:vertAlign w:val="superscript"/>
                </w:rPr>
                <w:t>266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EAFFBBD"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Lactobacillus rhamnosus</w:t>
            </w:r>
            <w:r w:rsidRPr="00616594">
              <w:rPr>
                <w:rFonts w:ascii="Book Antiqua" w:hAnsi="Book Antiqua" w:cs="Times New Roman"/>
                <w:sz w:val="24"/>
                <w:szCs w:val="24"/>
              </w:rPr>
              <w:fldChar w:fldCharType="begin">
                <w:fldData xml:space="preserve">PEVuZE5vdGU+PENpdGU+PEF1dGhvcj5MYXZhbDwvQXV0aG9yPjxZZWFyPjIwMTU8L1llYXI+PFJl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PEVuZE5vdGU+PENpdGU+PEF1dGhvcj5MYXZhbDwvQXV0aG9yPjxZZWFyPjIwMTU8L1llYXI+PFJl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76" w:tooltip="Laval, 2015 #10758" w:history="1">
              <w:r w:rsidRPr="00616594">
                <w:rPr>
                  <w:rFonts w:ascii="Book Antiqua" w:hAnsi="Book Antiqua" w:cs="Times New Roman"/>
                  <w:noProof/>
                  <w:sz w:val="24"/>
                  <w:szCs w:val="24"/>
                  <w:vertAlign w:val="superscript"/>
                </w:rPr>
                <w:t>276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05968B0"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i/>
                <w:sz w:val="24"/>
                <w:szCs w:val="24"/>
              </w:rPr>
              <w:t>Anaerostipes caccae</w:t>
            </w:r>
            <w:r w:rsidRPr="00616594">
              <w:rPr>
                <w:rFonts w:ascii="Book Antiqua" w:hAnsi="Book Antiqua" w:cs="Times New Roman"/>
                <w:sz w:val="24"/>
                <w:szCs w:val="24"/>
              </w:rPr>
              <w:fldChar w:fldCharType="begin">
                <w:fldData xml:space="preserve">PEVuZE5vdGU+PENpdGU+PEF1dGhvcj5TYXRvPC9BdXRob3I+PFllYXI+MjAwODwvWWVhcj48UmVj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PEVuZE5vdGU+PENpdGU+PEF1dGhvcj5TYXRvPC9BdXRob3I+PFllYXI+MjAwODwvWWVhcj48UmVj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77" w:tooltip="Sato, 2008 #10744" w:history="1">
              <w:r w:rsidRPr="00616594">
                <w:rPr>
                  <w:rFonts w:ascii="Book Antiqua" w:hAnsi="Book Antiqua" w:cs="Times New Roman"/>
                  <w:noProof/>
                  <w:sz w:val="24"/>
                  <w:szCs w:val="24"/>
                  <w:vertAlign w:val="superscript"/>
                </w:rPr>
                <w:t>277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111F86A"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c>
          <w:tcPr>
            <w:tcW w:w="4680" w:type="dxa"/>
          </w:tcPr>
          <w:p w14:paraId="4973B121"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Expands Tregs in cell culture</w:t>
            </w:r>
            <w:r w:rsidRPr="00616594">
              <w:rPr>
                <w:rFonts w:ascii="Book Antiqua" w:hAnsi="Book Antiqua" w:cs="Times New Roman"/>
                <w:sz w:val="24"/>
                <w:szCs w:val="24"/>
              </w:rPr>
              <w:fldChar w:fldCharType="begin">
                <w:fldData xml:space="preserve">PEVuZE5vdGU+PENpdGU+PEF1dGhvcj5DYXNhbm92YTwvQXV0aG9yPjxZZWFyPjIwMTM8L1llYXI+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PEVuZE5vdGU+PENpdGU+PEF1dGhvcj5DYXNhbm92YTwvQXV0aG9yPjxZZWFyPjIwMTM8L1llYXI+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78" w:tooltip="Casanova, 2013 #7804" w:history="1">
              <w:r w:rsidRPr="00616594">
                <w:rPr>
                  <w:rFonts w:ascii="Book Antiqua" w:hAnsi="Book Antiqua" w:cs="Times New Roman"/>
                  <w:noProof/>
                  <w:sz w:val="24"/>
                  <w:szCs w:val="24"/>
                  <w:vertAlign w:val="superscript"/>
                </w:rPr>
                <w:t>278</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765F28C9"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Prevents diabetes in NOD mice </w:t>
            </w:r>
            <w:r w:rsidRPr="00616594">
              <w:rPr>
                <w:rFonts w:ascii="Book Antiqua" w:hAnsi="Book Antiqua" w:cs="Times New Roman"/>
                <w:sz w:val="24"/>
                <w:szCs w:val="24"/>
              </w:rPr>
              <w:fldChar w:fldCharType="begin">
                <w:fldData xml:space="preserve">PEVuZE5vdGU+PENpdGU+PEF1dGhvcj5DYWxjaW5hcm88L0F1dGhvcj48WWVhcj4yMDA1PC9ZZWFy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PEVuZE5vdGU+PENpdGU+PEF1dGhvcj5DYWxjaW5hcm88L0F1dGhvcj48WWVhcj4yMDA1PC9ZZWFy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63" w:tooltip="Calcinaro, 2005 #10599" w:history="1">
              <w:r w:rsidRPr="00616594">
                <w:rPr>
                  <w:rFonts w:ascii="Book Antiqua" w:hAnsi="Book Antiqua" w:cs="Times New Roman"/>
                  <w:noProof/>
                  <w:sz w:val="24"/>
                  <w:szCs w:val="24"/>
                  <w:vertAlign w:val="superscript"/>
                </w:rPr>
                <w:t>263</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BAC9324"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Improves liver tests in rat model </w:t>
            </w:r>
            <w:r w:rsidRPr="00616594">
              <w:rPr>
                <w:rFonts w:ascii="Book Antiqua" w:hAnsi="Book Antiqua" w:cs="Times New Roman"/>
                <w:sz w:val="24"/>
                <w:szCs w:val="24"/>
              </w:rPr>
              <w:fldChar w:fldCharType="begin">
                <w:fldData xml:space="preserve">PEVuZE5vdGU+PENpdGU+PEF1dGhvcj5OYXJkb25lPC9BdXRob3I+PFllYXI+MjAxMDwvWWVhcj48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PEVuZE5vdGU+PENpdGU+PEF1dGhvcj5OYXJkb25lPC9BdXRob3I+PFllYXI+MjAxMDwvWWVhcj48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66" w:tooltip="Nardone, 2010 #10696" w:history="1">
              <w:r w:rsidRPr="00616594">
                <w:rPr>
                  <w:rFonts w:ascii="Book Antiqua" w:hAnsi="Book Antiqua" w:cs="Times New Roman"/>
                  <w:noProof/>
                  <w:sz w:val="24"/>
                  <w:szCs w:val="24"/>
                  <w:vertAlign w:val="superscript"/>
                </w:rPr>
                <w:t>266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695AA1C"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Increases tight junction proteins </w:t>
            </w:r>
            <w:r w:rsidRPr="00616594">
              <w:rPr>
                <w:rFonts w:ascii="Book Antiqua" w:hAnsi="Book Antiqua" w:cs="Times New Roman"/>
                <w:sz w:val="24"/>
                <w:szCs w:val="24"/>
              </w:rPr>
              <w:fldChar w:fldCharType="begin">
                <w:fldData xml:space="preserve">PEVuZE5vdGU+PENpdGU+PEF1dGhvcj5MYXZhbDwvQXV0aG9yPjxZZWFyPjIwMTU8L1llYXI+PFJl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PEVuZE5vdGU+PENpdGU+PEF1dGhvcj5MYXZhbDwvQXV0aG9yPjxZZWFyPjIwMTU8L1llYXI+PFJl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76" w:tooltip="Laval, 2015 #10758" w:history="1">
              <w:r w:rsidRPr="00616594">
                <w:rPr>
                  <w:rFonts w:ascii="Book Antiqua" w:hAnsi="Book Antiqua" w:cs="Times New Roman"/>
                  <w:noProof/>
                  <w:sz w:val="24"/>
                  <w:szCs w:val="24"/>
                  <w:vertAlign w:val="superscript"/>
                </w:rPr>
                <w:t>276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16ABF2CE"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Consumes lactate and produces butyrate</w:t>
            </w:r>
            <w:r w:rsidRPr="00616594">
              <w:rPr>
                <w:rFonts w:ascii="Book Antiqua" w:hAnsi="Book Antiqua" w:cs="Times New Roman"/>
                <w:sz w:val="24"/>
                <w:szCs w:val="24"/>
              </w:rPr>
              <w:fldChar w:fldCharType="begin">
                <w:fldData xml:space="preserve">PEVuZE5vdGU+PENpdGU+PEF1dGhvcj5TYXRvPC9BdXRob3I+PFllYXI+MjAwODwvWWVhcj48UmVj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PEVuZE5vdGU+PENpdGU+PEF1dGhvcj5TYXRvPC9BdXRob3I+PFllYXI+MjAwODwvWWVhcj48UmVj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77" w:tooltip="Sato, 2008 #10744" w:history="1">
              <w:r w:rsidRPr="00616594">
                <w:rPr>
                  <w:rFonts w:ascii="Book Antiqua" w:hAnsi="Book Antiqua" w:cs="Times New Roman"/>
                  <w:noProof/>
                  <w:sz w:val="24"/>
                  <w:szCs w:val="24"/>
                  <w:vertAlign w:val="superscript"/>
                </w:rPr>
                <w:t>277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D8E7B43"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r>
      <w:tr w:rsidR="00C80B2F" w:rsidRPr="00616594" w14:paraId="586F8755" w14:textId="77777777" w:rsidTr="000537BB">
        <w:tc>
          <w:tcPr>
            <w:tcW w:w="2970" w:type="dxa"/>
          </w:tcPr>
          <w:p w14:paraId="44516D38"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Vitamin A and retinoic acid</w:t>
            </w:r>
          </w:p>
        </w:tc>
        <w:tc>
          <w:tcPr>
            <w:tcW w:w="3780" w:type="dxa"/>
          </w:tcPr>
          <w:p w14:paraId="02D7C654"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Retinoic acid supplement </w:t>
            </w:r>
            <w:r w:rsidRPr="00616594">
              <w:rPr>
                <w:rFonts w:ascii="Book Antiqua" w:hAnsi="Book Antiqua" w:cs="Times New Roman"/>
                <w:sz w:val="24"/>
                <w:szCs w:val="24"/>
              </w:rPr>
              <w:fldChar w:fldCharType="begin">
                <w:fldData xml:space="preserve">PEVuZE5vdGU+PENpdGU+PEF1dGhvcj5aaGFuZzwvQXV0aG9yPjxZZWFyPjIwMTQ8L1llYXI+PFJl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=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PEVuZE5vdGU+PENpdGU+PEF1dGhvcj5aaGFuZzwvQXV0aG9yPjxZZWFyPjIwMTQ8L1llYXI+PFJl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=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5" w:tooltip="Zhang, 2014 #10410" w:history="1">
              <w:r w:rsidRPr="00616594">
                <w:rPr>
                  <w:rFonts w:ascii="Book Antiqua" w:hAnsi="Book Antiqua" w:cs="Times New Roman"/>
                  <w:noProof/>
                  <w:sz w:val="24"/>
                  <w:szCs w:val="24"/>
                  <w:vertAlign w:val="superscript"/>
                </w:rPr>
                <w:t>255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AE034D9"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Dietary vitamin A </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&lt;EndNote&gt;&lt;Cite&gt;&lt;Author&gt;Hsieh&lt;/Author&gt;&lt;Year&gt;2011&lt;/Year&gt;&lt;RecNum&gt;10401&lt;/RecNum&gt;&lt;DisplayText&gt;&lt;style face="superscript"&gt;[256]&lt;/style&gt;&lt;/DisplayText&gt;&lt;record&gt;&lt;rec-number&gt;10401&lt;/rec-number&gt;&lt;foreign-keys&gt;&lt;key app="EN" db-id="wrrsstdv10fa5ee5ww1xzv9gzws9srxptwr2" timestamp="1461151932"&gt;10401&lt;/key&gt;&lt;/foreign-keys&gt;&lt;ref-type name="Journal Article"&gt;17&lt;/ref-type&gt;&lt;contributors&gt;&lt;authors&gt;&lt;author&gt;Hsieh, C. C.&lt;/author&gt;&lt;author&gt;Lin, B. F.&lt;/author&gt;&lt;/authors&gt;&lt;/contributors&gt;&lt;auth-address&gt;Department of Biochemical Science and Technology, College of Life Science, National Taiwan University, Taipei, Taiwan.&lt;/auth-address&gt;&lt;titles&gt;&lt;title&gt;Dietary factors regulate cytokines in murine models of systemic lupus erythematosus&lt;/title&gt;&lt;secondary-title&gt;Autoimmun Rev&lt;/secondary-title&gt;&lt;/titles&gt;&lt;periodical&gt;&lt;full-title&gt;Autoimmun Rev&lt;/full-title&gt;&lt;abbr-1&gt;Autoimmunity reviews&lt;/abbr-1&gt;&lt;/periodical&gt;&lt;pages&gt;22-7&lt;/pages&gt;&lt;volume&gt;11&lt;/volume&gt;&lt;number&gt;1&lt;/number&gt;&lt;keywords&gt;&lt;keyword&gt;Animals&lt;/keyword&gt;&lt;keyword&gt;Autoantibodies/*biosynthesis/blood&lt;/keyword&gt;&lt;keyword&gt;Caloric Restriction/methods&lt;/keyword&gt;&lt;keyword&gt;Cytokines/*biosynthesis/immunology&lt;/keyword&gt;&lt;keyword&gt;*Diet Therapy&lt;/keyword&gt;&lt;keyword&gt;*Disease Models, Animal&lt;/keyword&gt;&lt;keyword&gt;Female&lt;/keyword&gt;&lt;keyword&gt;Humans&lt;/keyword&gt;&lt;keyword&gt;*Immunomodulation&lt;/keyword&gt;&lt;keyword&gt;Lupus Erythematosus, Systemic/*diet therapy/*immunology/physiopathology&lt;/keyword&gt;&lt;keyword&gt;Mice&lt;/keyword&gt;&lt;keyword&gt;Treatment Outcome&lt;/keyword&gt;&lt;keyword&gt;Vitamins/*therapeutic use&lt;/keyword&gt;&lt;/keywords&gt;&lt;dates&gt;&lt;year&gt;2011&lt;/year&gt;&lt;pub-dates&gt;&lt;date&gt;Nov&lt;/date&gt;&lt;/pub-dates&gt;&lt;/dates&gt;&lt;isbn&gt;1873-0183 (Electronic)&amp;#xD;1568-9972 (Linking)&lt;/isbn&gt;&lt;accession-num&gt;21763466&lt;/accession-num&gt;&lt;urls&gt;&lt;related-urls&gt;&lt;url&gt;http://www.ncbi.nlm.nih.gov/pubmed/21763466&lt;/url&gt;&lt;/related-urls&gt;&lt;/urls&gt;&lt;electronic-resource-num&gt;DOI: 10.1016/j.autrev.2011.06.009&lt;/electronic-resource-num&gt;&lt;/record&gt;&lt;/Cite&gt;&lt;/EndNote&gt;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6" w:tooltip="Hsieh, 2011 #10401" w:history="1">
              <w:r w:rsidRPr="00616594">
                <w:rPr>
                  <w:rFonts w:ascii="Book Antiqua" w:hAnsi="Book Antiqua" w:cs="Times New Roman"/>
                  <w:noProof/>
                  <w:sz w:val="24"/>
                  <w:szCs w:val="24"/>
                  <w:vertAlign w:val="superscript"/>
                </w:rPr>
                <w:t>256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c>
          <w:tcPr>
            <w:tcW w:w="4680" w:type="dxa"/>
          </w:tcPr>
          <w:p w14:paraId="76582260"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Restores </w:t>
            </w:r>
            <w:r w:rsidRPr="00616594">
              <w:rPr>
                <w:rFonts w:ascii="Book Antiqua" w:hAnsi="Book Antiqua" w:cs="Times New Roman"/>
                <w:i/>
                <w:sz w:val="24"/>
                <w:szCs w:val="24"/>
              </w:rPr>
              <w:t>Lactobacilli</w:t>
            </w:r>
            <w:r w:rsidRPr="00616594">
              <w:rPr>
                <w:rFonts w:ascii="Book Antiqua" w:hAnsi="Book Antiqua" w:cs="Times New Roman"/>
                <w:sz w:val="24"/>
                <w:szCs w:val="24"/>
              </w:rPr>
              <w:t xml:space="preserve"> in lupus model </w:t>
            </w:r>
            <w:r w:rsidRPr="00616594">
              <w:rPr>
                <w:rFonts w:ascii="Book Antiqua" w:hAnsi="Book Antiqua" w:cs="Times New Roman"/>
                <w:sz w:val="24"/>
                <w:szCs w:val="24"/>
              </w:rPr>
              <w:fldChar w:fldCharType="begin">
                <w:fldData xml:space="preserve">PEVuZE5vdGU+PENpdGU+PEF1dGhvcj5aaGFuZzwvQXV0aG9yPjxZZWFyPjIwMTQ8L1llYXI+PFJl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=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PEVuZE5vdGU+PENpdGU+PEF1dGhvcj5aaGFuZzwvQXV0aG9yPjxZZWFyPjIwMTQ8L1llYXI+PFJl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=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5" w:tooltip="Zhang, 2014 #10410" w:history="1">
              <w:r w:rsidRPr="00616594">
                <w:rPr>
                  <w:rFonts w:ascii="Book Antiqua" w:hAnsi="Book Antiqua" w:cs="Times New Roman"/>
                  <w:noProof/>
                  <w:sz w:val="24"/>
                  <w:szCs w:val="24"/>
                  <w:vertAlign w:val="superscript"/>
                </w:rPr>
                <w:t>255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E2BC0E6"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Regulates cytokine in lupus model </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&lt;EndNote&gt;&lt;Cite&gt;&lt;Author&gt;Hsieh&lt;/Author&gt;&lt;Year&gt;2011&lt;/Year&gt;&lt;RecNum&gt;10401&lt;/RecNum&gt;&lt;DisplayText&gt;&lt;style face="superscript"&gt;[256]&lt;/style&gt;&lt;/DisplayText&gt;&lt;record&gt;&lt;rec-number&gt;10401&lt;/rec-number&gt;&lt;foreign-keys&gt;&lt;key app="EN" db-id="wrrsstdv10fa5ee5ww1xzv9gzws9srxptwr2" timestamp="1461151932"&gt;10401&lt;/key&gt;&lt;/foreign-keys&gt;&lt;ref-type name="Journal Article"&gt;17&lt;/ref-type&gt;&lt;contributors&gt;&lt;authors&gt;&lt;author&gt;Hsieh, C. C.&lt;/author&gt;&lt;author&gt;Lin, B. F.&lt;/author&gt;&lt;/authors&gt;&lt;/contributors&gt;&lt;auth-address&gt;Department of Biochemical Science and Technology, College of Life Science, National Taiwan University, Taipei, Taiwan.&lt;/auth-address&gt;&lt;titles&gt;&lt;title&gt;Dietary factors regulate cytokines in murine models of systemic lupus erythematosus&lt;/title&gt;&lt;secondary-title&gt;Autoimmun Rev&lt;/secondary-title&gt;&lt;/titles&gt;&lt;periodical&gt;&lt;full-title&gt;Autoimmun Rev&lt;/full-title&gt;&lt;abbr-1&gt;Autoimmunity reviews&lt;/abbr-1&gt;&lt;/periodical&gt;&lt;pages&gt;22-7&lt;/pages&gt;&lt;volume&gt;11&lt;/volume&gt;&lt;number&gt;1&lt;/number&gt;&lt;keywords&gt;&lt;keyword&gt;Animals&lt;/keyword&gt;&lt;keyword&gt;Autoantibodies/*biosynthesis/blood&lt;/keyword&gt;&lt;keyword&gt;Caloric Restriction/methods&lt;/keyword&gt;&lt;keyword&gt;Cytokines/*biosynthesis/immunology&lt;/keyword&gt;&lt;keyword&gt;*Diet Therapy&lt;/keyword&gt;&lt;keyword&gt;*Disease Models, Animal&lt;/keyword&gt;&lt;keyword&gt;Female&lt;/keyword&gt;&lt;keyword&gt;Humans&lt;/keyword&gt;&lt;keyword&gt;*Immunomodulation&lt;/keyword&gt;&lt;keyword&gt;Lupus Erythematosus, Systemic/*diet therapy/*immunology/physiopathology&lt;/keyword&gt;&lt;keyword&gt;Mice&lt;/keyword&gt;&lt;keyword&gt;Treatment Outcome&lt;/keyword&gt;&lt;keyword&gt;Vitamins/*therapeutic use&lt;/keyword&gt;&lt;/keywords&gt;&lt;dates&gt;&lt;year&gt;2011&lt;/year&gt;&lt;pub-dates&gt;&lt;date&gt;Nov&lt;/date&gt;&lt;/pub-dates&gt;&lt;/dates&gt;&lt;isbn&gt;1873-0183 (Electronic)&amp;#xD;1568-9972 (Linking)&lt;/isbn&gt;&lt;accession-num&gt;21763466&lt;/accession-num&gt;&lt;urls&gt;&lt;related-urls&gt;&lt;url&gt;http://www.ncbi.nlm.nih.gov/pubmed/21763466&lt;/url&gt;&lt;/related-urls&gt;&lt;/urls&gt;&lt;electronic-resource-num&gt;DOI: 10.1016/j.autrev.2011.06.009&lt;/electronic-resource-num&gt;&lt;/record&gt;&lt;/Cite&gt;&lt;/EndNote&gt;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6" w:tooltip="Hsieh, 2011 #10401" w:history="1">
              <w:r w:rsidRPr="00616594">
                <w:rPr>
                  <w:rFonts w:ascii="Book Antiqua" w:hAnsi="Book Antiqua" w:cs="Times New Roman"/>
                  <w:noProof/>
                  <w:sz w:val="24"/>
                  <w:szCs w:val="24"/>
                  <w:vertAlign w:val="superscript"/>
                </w:rPr>
                <w:t>256</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F941357"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Induces IL-10-producing Tregs </w:t>
            </w:r>
            <w:r w:rsidRPr="00616594">
              <w:rPr>
                <w:rFonts w:ascii="Book Antiqua" w:hAnsi="Book Antiqua" w:cs="Times New Roman"/>
                <w:sz w:val="24"/>
                <w:szCs w:val="24"/>
              </w:rPr>
              <w:fldChar w:fldCharType="begin">
                <w:fldData xml:space="preserve">PEVuZE5vdGU+PENpdGU+PEF1dGhvcj5CYWtkYXNoPC9BdXRob3I+PFllYXI+MjAxNTwvWWVhcj48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PEVuZE5vdGU+PENpdGU+PEF1dGhvcj5CYWtkYXNoPC9BdXRob3I+PFllYXI+MjAxNTwvWWVhcj48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79" w:tooltip="Bakdash, 2015 #10759" w:history="1">
              <w:r w:rsidRPr="00616594">
                <w:rPr>
                  <w:rFonts w:ascii="Book Antiqua" w:hAnsi="Book Antiqua" w:cs="Times New Roman"/>
                  <w:noProof/>
                  <w:sz w:val="24"/>
                  <w:szCs w:val="24"/>
                  <w:vertAlign w:val="superscript"/>
                </w:rPr>
                <w:t>279</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EB6DE00"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r>
      <w:tr w:rsidR="00C80B2F" w:rsidRPr="00616594" w14:paraId="30288F5B" w14:textId="77777777" w:rsidTr="000537BB">
        <w:tc>
          <w:tcPr>
            <w:tcW w:w="2970" w:type="dxa"/>
          </w:tcPr>
          <w:p w14:paraId="49A79FD8"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Antibiotics</w:t>
            </w:r>
          </w:p>
        </w:tc>
        <w:tc>
          <w:tcPr>
            <w:tcW w:w="3780" w:type="dxa"/>
          </w:tcPr>
          <w:p w14:paraId="3EAC04C0"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Tetracycline, minocycline </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&lt;EndNote&gt;&lt;Cite&gt;&lt;Author&gt;Stone&lt;/Author&gt;&lt;Year&gt;2003&lt;/Year&gt;&lt;RecNum&gt;10500&lt;/RecNum&gt;&lt;DisplayText&gt;&lt;style face="superscript"&gt;[257]&lt;/style&gt;&lt;/DisplayText&gt;&lt;record&gt;&lt;rec-number&gt;10500&lt;/rec-number&gt;&lt;foreign-keys&gt;&lt;key app="EN" db-id="wrrsstdv10fa5ee5ww1xzv9gzws9srxptwr2" timestamp="1463137492"&gt;10500&lt;/key&gt;&lt;/foreign-keys&gt;&lt;ref-type name="Journal Article"&gt;17&lt;/ref-type&gt;&lt;contributors&gt;&lt;authors&gt;&lt;author&gt;Stone, M.&lt;/author&gt;&lt;author&gt;Fortin, P. R.&lt;/author&gt;&lt;author&gt;Pacheco-Tena, C.&lt;/author&gt;&lt;author&gt;Inman, R. D.&lt;/author&gt;&lt;/authors&gt;&lt;/contributors&gt;&lt;auth-address&gt;Division of Rheumatology, Department of Medicine, Toronto Western Hospital, 399 Bathurst Street, Toronto, Ontario M5T 2S8, Canada.&lt;/auth-address&gt;&lt;titles&gt;&lt;title&gt;Should tetracycline treatment be used more extensively for rheumatoid arthritis? Metaanalysis demonstrates clinical benefit with reduction in disease activity&lt;/title&gt;&lt;secondary-title&gt;J Rheumatol&lt;/secondary-title&gt;&lt;/titles&gt;&lt;periodical&gt;&lt;full-title&gt;Journal of Rheumatology&lt;/full-title&gt;&lt;abbr-1&gt;J. Rheumatol.&lt;/abbr-1&gt;&lt;abbr-2&gt;J Rheumatol&lt;/abbr-2&gt;&lt;/periodical&gt;&lt;pages&gt;2112-22&lt;/pages&gt;&lt;volume&gt;30&lt;/volume&gt;&lt;number&gt;10&lt;/number&gt;&lt;keywords&gt;&lt;keyword&gt;Antirheumatic Agents/therapeutic use&lt;/keyword&gt;&lt;keyword&gt;Arthritis, Rheumatoid/*drug therapy/physiopathology&lt;/keyword&gt;&lt;keyword&gt;Arthrography&lt;/keyword&gt;&lt;keyword&gt;Doxycycline/therapeutic use&lt;/keyword&gt;&lt;keyword&gt;Joints/physiopathology&lt;/keyword&gt;&lt;keyword&gt;Medline&lt;/keyword&gt;&lt;keyword&gt;Minocycline/therapeutic use&lt;/keyword&gt;&lt;keyword&gt;Pain Measurement&lt;/keyword&gt;&lt;keyword&gt;Randomized Controlled Trials as Topic&lt;/keyword&gt;&lt;keyword&gt;Severity of Illness Index&lt;/keyword&gt;&lt;keyword&gt;Tetracyclines/*therapeutic use&lt;/keyword&gt;&lt;keyword&gt;Treatment Outcome&lt;/keyword&gt;&lt;/keywords&gt;&lt;dates&gt;&lt;year&gt;2003&lt;/year&gt;&lt;pub-dates&gt;&lt;date&gt;Oct&lt;/date&gt;&lt;/pub-dates&gt;&lt;/dates&gt;&lt;isbn&gt;0315-162X (Print)&amp;#xD;0315-162X (Linking)&lt;/isbn&gt;&lt;accession-num&gt;14528503&lt;/accession-num&gt;&lt;urls&gt;&lt;related-urls&gt;&lt;url&gt;http://www.ncbi.nlm.nih.gov/pubmed/14528503&lt;/url&gt;&lt;/related-urls&gt;&lt;/urls&gt;&lt;electronic-resource-num&gt;DOI: not available&lt;/electronic-resource-num&gt;&lt;/record&gt;&lt;/Cite&gt;&lt;/EndNote&gt;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7" w:tooltip="Stone, 2003 #10500" w:history="1">
              <w:r w:rsidRPr="00616594">
                <w:rPr>
                  <w:rFonts w:ascii="Book Antiqua" w:hAnsi="Book Antiqua" w:cs="Times New Roman"/>
                  <w:noProof/>
                  <w:sz w:val="24"/>
                  <w:szCs w:val="24"/>
                  <w:vertAlign w:val="superscript"/>
                </w:rPr>
                <w:t>257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83F0713"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Vancomycin, metronidazole </w:t>
            </w:r>
            <w:r w:rsidRPr="00616594">
              <w:rPr>
                <w:rFonts w:ascii="Book Antiqua" w:hAnsi="Book Antiqua" w:cs="Times New Roman"/>
                <w:sz w:val="24"/>
                <w:szCs w:val="24"/>
              </w:rPr>
              <w:fldChar w:fldCharType="begin">
                <w:fldData xml:space="preserve">PEVuZE5vdGU+PENpdGU+PEF1dGhvcj5UYWJpYmlhbjwvQXV0aG9yPjxZZWFyPjIwMTM8L1llYXI+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Mz48L3BlcmlvZGljYWw+PHBhZ2VzPjYwNC0xMjwvcGFnZXM+PHZvbHVtZT4zNzwvdm9sdW1lPjxu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PEVuZE5vdGU+PENpdGU+PEF1dGhvcj5UYWJpYmlhbjwvQXV0aG9yPjxZZWFyPjIwMTM8L1llYXI+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Mz48L3BlcmlvZGljYWw+PHBhZ2VzPjYwNC0xMjwvcGFnZXM+PHZvbHVtZT4zNzwvdm9sdW1lPjxu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69" w:tooltip="Tabibian, 2013 #10698" w:history="1">
              <w:r w:rsidRPr="00616594">
                <w:rPr>
                  <w:rFonts w:ascii="Book Antiqua" w:hAnsi="Book Antiqua" w:cs="Times New Roman"/>
                  <w:noProof/>
                  <w:sz w:val="24"/>
                  <w:szCs w:val="24"/>
                  <w:vertAlign w:val="superscript"/>
                </w:rPr>
                <w:t>269</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4FF4F20"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c>
          <w:tcPr>
            <w:tcW w:w="4680" w:type="dxa"/>
          </w:tcPr>
          <w:p w14:paraId="618B55B1"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Reduces activity in RA </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&lt;EndNote&gt;&lt;Cite&gt;&lt;Author&gt;Stone&lt;/Author&gt;&lt;Year&gt;2003&lt;/Year&gt;&lt;RecNum&gt;10500&lt;/RecNum&gt;&lt;DisplayText&gt;&lt;style face="superscript"&gt;[257]&lt;/style&gt;&lt;/DisplayText&gt;&lt;record&gt;&lt;rec-number&gt;10500&lt;/rec-number&gt;&lt;foreign-keys&gt;&lt;key app="EN" db-id="wrrsstdv10fa5ee5ww1xzv9gzws9srxptwr2" timestamp="1463137492"&gt;10500&lt;/key&gt;&lt;/foreign-keys&gt;&lt;ref-type name="Journal Article"&gt;17&lt;/ref-type&gt;&lt;contributors&gt;&lt;authors&gt;&lt;author&gt;Stone, M.&lt;/author&gt;&lt;author&gt;Fortin, P. R.&lt;/author&gt;&lt;author&gt;Pacheco-Tena, C.&lt;/author&gt;&lt;author&gt;Inman, R. D.&lt;/author&gt;&lt;/authors&gt;&lt;/contributors&gt;&lt;auth-address&gt;Division of Rheumatology, Department of Medicine, Toronto Western Hospital, 399 Bathurst Street, Toronto, Ontario M5T 2S8, Canada.&lt;/auth-address&gt;&lt;titles&gt;&lt;title&gt;Should tetracycline treatment be used more extensively for rheumatoid arthritis? Metaanalysis demonstrates clinical benefit with reduction in disease activity&lt;/title&gt;&lt;secondary-title&gt;J Rheumatol&lt;/secondary-title&gt;&lt;/titles&gt;&lt;periodical&gt;&lt;full-title&gt;Journal of Rheumatology&lt;/full-title&gt;&lt;abbr-1&gt;J. Rheumatol.&lt;/abbr-1&gt;&lt;abbr-2&gt;J Rheumatol&lt;/abbr-2&gt;&lt;/periodical&gt;&lt;pages&gt;2112-22&lt;/pages&gt;&lt;volume&gt;30&lt;/volume&gt;&lt;number&gt;10&lt;/number&gt;&lt;keywords&gt;&lt;keyword&gt;Antirheumatic Agents/therapeutic use&lt;/keyword&gt;&lt;keyword&gt;Arthritis, Rheumatoid/*drug therapy/physiopathology&lt;/keyword&gt;&lt;keyword&gt;Arthrography&lt;/keyword&gt;&lt;keyword&gt;Doxycycline/therapeutic use&lt;/keyword&gt;&lt;keyword&gt;Joints/physiopathology&lt;/keyword&gt;&lt;keyword&gt;Medline&lt;/keyword&gt;&lt;keyword&gt;Minocycline/therapeutic use&lt;/keyword&gt;&lt;keyword&gt;Pain Measurement&lt;/keyword&gt;&lt;keyword&gt;Randomized Controlled Trials as Topic&lt;/keyword&gt;&lt;keyword&gt;Severity of Illness Index&lt;/keyword&gt;&lt;keyword&gt;Tetracyclines/*therapeutic use&lt;/keyword&gt;&lt;keyword&gt;Treatment Outcome&lt;/keyword&gt;&lt;/keywords&gt;&lt;dates&gt;&lt;year&gt;2003&lt;/year&gt;&lt;pub-dates&gt;&lt;date&gt;Oct&lt;/date&gt;&lt;/pub-dates&gt;&lt;/dates&gt;&lt;isbn&gt;0315-162X (Print)&amp;#xD;0315-162X (Linking)&lt;/isbn&gt;&lt;accession-num&gt;14528503&lt;/accession-num&gt;&lt;urls&gt;&lt;related-urls&gt;&lt;url&gt;http://www.ncbi.nlm.nih.gov/pubmed/14528503&lt;/url&gt;&lt;/related-urls&gt;&lt;/urls&gt;&lt;electronic-resource-num&gt;DOI: not available&lt;/electronic-resource-num&gt;&lt;/record&gt;&lt;/Cite&gt;&lt;/EndNote&gt;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7" w:tooltip="Stone, 2003 #10500" w:history="1">
              <w:r w:rsidRPr="00616594">
                <w:rPr>
                  <w:rFonts w:ascii="Book Antiqua" w:hAnsi="Book Antiqua" w:cs="Times New Roman"/>
                  <w:noProof/>
                  <w:sz w:val="24"/>
                  <w:szCs w:val="24"/>
                  <w:vertAlign w:val="superscript"/>
                </w:rPr>
                <w:t>257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96343B0"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Improves tests and pruritus in PSC </w:t>
            </w:r>
            <w:r w:rsidRPr="00616594">
              <w:rPr>
                <w:rFonts w:ascii="Book Antiqua" w:hAnsi="Book Antiqua" w:cs="Times New Roman"/>
                <w:sz w:val="24"/>
                <w:szCs w:val="24"/>
              </w:rPr>
              <w:fldChar w:fldCharType="begin">
                <w:fldData xml:space="preserve">PEVuZE5vdGU+PENpdGU+PEF1dGhvcj5UYWJpYmlhbjwvQXV0aG9yPjxZZWFyPjIwMTM8L1llYXI+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Mz48L3BlcmlvZGljYWw+PHBhZ2VzPjYwNC0xMjwvcGFnZXM+PHZvbHVtZT4zNzwvdm9sdW1lPjxu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PEVuZE5vdGU+PENpdGU+PEF1dGhvcj5UYWJpYmlhbjwvQXV0aG9yPjxZZWFyPjIwMTM8L1llYXI+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Mz48L3BlcmlvZGljYWw+PHBhZ2VzPjYwNC0xMjwvcGFnZXM+PHZvbHVtZT4zNzwvdm9sdW1lPjxu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69" w:tooltip="Tabibian, 2013 #10698" w:history="1">
              <w:r w:rsidRPr="00616594">
                <w:rPr>
                  <w:rFonts w:ascii="Book Antiqua" w:hAnsi="Book Antiqua" w:cs="Times New Roman"/>
                  <w:noProof/>
                  <w:sz w:val="24"/>
                  <w:szCs w:val="24"/>
                  <w:vertAlign w:val="superscript"/>
                </w:rPr>
                <w:t>269</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r>
      <w:tr w:rsidR="00C80B2F" w:rsidRPr="00616594" w14:paraId="10FFAB7F" w14:textId="77777777" w:rsidTr="000537BB">
        <w:tc>
          <w:tcPr>
            <w:tcW w:w="2970" w:type="dxa"/>
          </w:tcPr>
          <w:p w14:paraId="1F10566D"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Re-colonization</w:t>
            </w:r>
          </w:p>
          <w:p w14:paraId="50D04832"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Fecal transplantation</w:t>
            </w:r>
          </w:p>
        </w:tc>
        <w:tc>
          <w:tcPr>
            <w:tcW w:w="3780" w:type="dxa"/>
          </w:tcPr>
          <w:p w14:paraId="616E93A2"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i/>
                <w:sz w:val="24"/>
                <w:szCs w:val="24"/>
              </w:rPr>
              <w:t>Bacteroides fragilis</w:t>
            </w:r>
            <w:r w:rsidRPr="00616594">
              <w:rPr>
                <w:rFonts w:ascii="Book Antiqua" w:hAnsi="Book Antiqua" w:cs="Times New Roman"/>
                <w:sz w:val="24"/>
                <w:szCs w:val="24"/>
              </w:rPr>
              <w:t xml:space="preserve"> </w:t>
            </w:r>
            <w:r w:rsidRPr="00616594">
              <w:rPr>
                <w:rFonts w:ascii="Book Antiqua" w:hAnsi="Book Antiqua" w:cs="Times New Roman"/>
                <w:sz w:val="24"/>
                <w:szCs w:val="24"/>
              </w:rPr>
              <w:fldChar w:fldCharType="begin">
                <w:fldData xml:space="preserve">PEVuZE5vdGU+PENpdGU+PEF1dGhvcj5Sb3VuZDwvQXV0aG9yPjxZZWFyPjIwMTA8L1llYXI+PFJl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PEVuZE5vdGU+PENpdGU+PEF1dGhvcj5Sb3VuZDwvQXV0aG9yPjxZZWFyPjIwMTA8L1llYXI+PFJl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07" w:tooltip="Round, 2010 #10395" w:history="1">
              <w:r w:rsidRPr="00616594">
                <w:rPr>
                  <w:rFonts w:ascii="Book Antiqua" w:hAnsi="Book Antiqua" w:cs="Times New Roman"/>
                  <w:noProof/>
                  <w:sz w:val="24"/>
                  <w:szCs w:val="24"/>
                  <w:vertAlign w:val="superscript"/>
                </w:rPr>
                <w:t>107</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A229626"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i/>
                <w:sz w:val="24"/>
                <w:szCs w:val="24"/>
              </w:rPr>
              <w:t>Clostridia species</w:t>
            </w:r>
            <w:r w:rsidRPr="00616594">
              <w:rPr>
                <w:rFonts w:ascii="Book Antiqua" w:hAnsi="Book Antiqua" w:cs="Times New Roman"/>
                <w:sz w:val="24"/>
                <w:szCs w:val="24"/>
              </w:rPr>
              <w:t xml:space="preserve"> </w:t>
            </w:r>
            <w:r w:rsidRPr="00616594">
              <w:rPr>
                <w:rFonts w:ascii="Book Antiqua" w:hAnsi="Book Antiqua" w:cs="Times New Roman"/>
                <w:sz w:val="24"/>
                <w:szCs w:val="24"/>
              </w:rPr>
              <w:fldChar w:fldCharType="begin">
                <w:fldData xml:space="preserve">PEVuZE5vdGU+PENpdGU+PEF1dGhvcj5BdGFyYXNoaTwvQXV0aG9yPjxZZWFyPjIwMTE8L1llYXI+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PEVuZE5vdGU+PENpdGU+PEF1dGhvcj5BdGFyYXNoaTwvQXV0aG9yPjxZZWFyPjIwMTE8L1llYXI+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09" w:tooltip="Atarashi, 2011 #10319" w:history="1">
              <w:r w:rsidRPr="00616594">
                <w:rPr>
                  <w:rFonts w:ascii="Book Antiqua" w:hAnsi="Book Antiqua" w:cs="Times New Roman"/>
                  <w:noProof/>
                  <w:sz w:val="24"/>
                  <w:szCs w:val="24"/>
                  <w:vertAlign w:val="superscript"/>
                </w:rPr>
                <w:t>109</w:t>
              </w:r>
            </w:hyperlink>
            <w:r w:rsidRPr="00616594">
              <w:rPr>
                <w:rFonts w:ascii="Book Antiqua" w:hAnsi="Book Antiqua" w:cs="Times New Roman"/>
                <w:noProof/>
                <w:sz w:val="24"/>
                <w:szCs w:val="24"/>
                <w:vertAlign w:val="superscript"/>
              </w:rPr>
              <w:t xml:space="preserve">, </w:t>
            </w:r>
            <w:hyperlink w:anchor="_ENREF_110" w:tooltip="Atarashi, 2013 #10578" w:history="1">
              <w:r w:rsidRPr="00616594">
                <w:rPr>
                  <w:rFonts w:ascii="Book Antiqua" w:hAnsi="Book Antiqua" w:cs="Times New Roman"/>
                  <w:noProof/>
                  <w:sz w:val="24"/>
                  <w:szCs w:val="24"/>
                  <w:vertAlign w:val="superscript"/>
                </w:rPr>
                <w:t>110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BE72A03"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c>
          <w:tcPr>
            <w:tcW w:w="4680" w:type="dxa"/>
          </w:tcPr>
          <w:p w14:paraId="7E4398BE"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Induces Tregs in colitis model </w:t>
            </w:r>
            <w:r w:rsidRPr="00616594">
              <w:rPr>
                <w:rFonts w:ascii="Book Antiqua" w:hAnsi="Book Antiqua" w:cs="Times New Roman"/>
                <w:sz w:val="24"/>
                <w:szCs w:val="24"/>
              </w:rPr>
              <w:fldChar w:fldCharType="begin">
                <w:fldData xml:space="preserve">PEVuZE5vdGU+PENpdGU+PEF1dGhvcj5Sb3VuZDwvQXV0aG9yPjxZZWFyPjIwMTA8L1llYXI+PFJl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PEVuZE5vdGU+PENpdGU+PEF1dGhvcj5Sb3VuZDwvQXV0aG9yPjxZZWFyPjIwMTA8L1llYXI+PFJl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07" w:tooltip="Round, 2010 #10395" w:history="1">
              <w:r w:rsidRPr="00616594">
                <w:rPr>
                  <w:rFonts w:ascii="Book Antiqua" w:hAnsi="Book Antiqua" w:cs="Times New Roman"/>
                  <w:noProof/>
                  <w:sz w:val="24"/>
                  <w:szCs w:val="24"/>
                  <w:vertAlign w:val="superscript"/>
                </w:rPr>
                <w:t>107</w:t>
              </w:r>
            </w:hyperlink>
            <w:r w:rsidRPr="00616594">
              <w:rPr>
                <w:rFonts w:ascii="Book Antiqua" w:hAnsi="Book Antiqua" w:cs="Times New Roman"/>
                <w:noProof/>
                <w:sz w:val="24"/>
                <w:szCs w:val="24"/>
                <w:vertAlign w:val="superscript"/>
              </w:rPr>
              <w:t xml:space="preserve">, </w:t>
            </w:r>
            <w:hyperlink w:anchor="_ENREF_109" w:tooltip="Atarashi, 2011 #10319" w:history="1">
              <w:r w:rsidRPr="00616594">
                <w:rPr>
                  <w:rFonts w:ascii="Book Antiqua" w:hAnsi="Book Antiqua" w:cs="Times New Roman"/>
                  <w:noProof/>
                  <w:sz w:val="24"/>
                  <w:szCs w:val="24"/>
                  <w:vertAlign w:val="superscript"/>
                </w:rPr>
                <w:t>109</w:t>
              </w:r>
            </w:hyperlink>
            <w:r w:rsidRPr="00616594">
              <w:rPr>
                <w:rFonts w:ascii="Book Antiqua" w:hAnsi="Book Antiqua" w:cs="Times New Roman"/>
                <w:noProof/>
                <w:sz w:val="24"/>
                <w:szCs w:val="24"/>
                <w:vertAlign w:val="superscript"/>
              </w:rPr>
              <w:t xml:space="preserve">, </w:t>
            </w:r>
            <w:hyperlink w:anchor="_ENREF_110" w:tooltip="Atarashi, 2013 #10578" w:history="1">
              <w:r w:rsidRPr="00616594">
                <w:rPr>
                  <w:rFonts w:ascii="Book Antiqua" w:hAnsi="Book Antiqua" w:cs="Times New Roman"/>
                  <w:noProof/>
                  <w:sz w:val="24"/>
                  <w:szCs w:val="24"/>
                  <w:vertAlign w:val="superscript"/>
                </w:rPr>
                <w:t>110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247A132"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r>
      <w:tr w:rsidR="00C80B2F" w:rsidRPr="00616594" w14:paraId="3EA291C7" w14:textId="77777777" w:rsidTr="000537BB">
        <w:tc>
          <w:tcPr>
            <w:tcW w:w="2970" w:type="dxa"/>
          </w:tcPr>
          <w:p w14:paraId="3B62E0AF"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Intestinal barrier protectors</w:t>
            </w:r>
          </w:p>
          <w:p w14:paraId="5B52773C"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c>
          <w:tcPr>
            <w:tcW w:w="3780" w:type="dxa"/>
          </w:tcPr>
          <w:p w14:paraId="05B51497"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Gelatin tannate </w:t>
            </w:r>
            <w:r w:rsidRPr="00616594">
              <w:rPr>
                <w:rFonts w:ascii="Book Antiqua" w:hAnsi="Book Antiqua" w:cs="Times New Roman"/>
                <w:sz w:val="24"/>
                <w:szCs w:val="24"/>
              </w:rPr>
              <w:fldChar w:fldCharType="begin">
                <w:fldData xml:space="preserve">PEVuZE5vdGU+PENpdGU+PEF1dGhvcj5Mb3BldHVzbzwvQXV0aG9yPjxZZWFyPjIwMTU8L1llYXI+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PEVuZE5vdGU+PENpdGU+PEF1dGhvcj5Mb3BldHVzbzwvQXV0aG9yPjxZZWFyPjIwMTU8L1llYXI+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8" w:tooltip="Lopetuso, 2015 #10622" w:history="1">
              <w:r w:rsidRPr="00616594">
                <w:rPr>
                  <w:rFonts w:ascii="Book Antiqua" w:hAnsi="Book Antiqua" w:cs="Times New Roman"/>
                  <w:noProof/>
                  <w:sz w:val="24"/>
                  <w:szCs w:val="24"/>
                  <w:vertAlign w:val="superscript"/>
                </w:rPr>
                <w:t>258-260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c>
          <w:tcPr>
            <w:tcW w:w="4680" w:type="dxa"/>
          </w:tcPr>
          <w:p w14:paraId="0EE38587"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Enhances mucus barrier </w:t>
            </w:r>
            <w:r w:rsidRPr="00616594">
              <w:rPr>
                <w:rFonts w:ascii="Book Antiqua" w:hAnsi="Book Antiqua" w:cs="Times New Roman"/>
                <w:sz w:val="24"/>
                <w:szCs w:val="24"/>
              </w:rPr>
              <w:fldChar w:fldCharType="begin">
                <w:fldData xml:space="preserve">PEVuZE5vdGU+PENpdGU+PEF1dGhvcj5Mb3BldHVzbzwvQXV0aG9yPjxZZWFyPjIwMTU8L1llYXI+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PEVuZE5vdGU+PENpdGU+PEF1dGhvcj5Mb3BldHVzbzwvQXV0aG9yPjxZZWFyPjIwMTU8L1llYXI+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8" w:tooltip="Lopetuso, 2015 #10622" w:history="1">
              <w:r w:rsidRPr="00616594">
                <w:rPr>
                  <w:rFonts w:ascii="Book Antiqua" w:hAnsi="Book Antiqua" w:cs="Times New Roman"/>
                  <w:noProof/>
                  <w:sz w:val="24"/>
                  <w:szCs w:val="24"/>
                  <w:vertAlign w:val="superscript"/>
                </w:rPr>
                <w:t>258</w:t>
              </w:r>
            </w:hyperlink>
            <w:r w:rsidRPr="00616594">
              <w:rPr>
                <w:rFonts w:ascii="Book Antiqua" w:hAnsi="Book Antiqua" w:cs="Times New Roman"/>
                <w:noProof/>
                <w:sz w:val="24"/>
                <w:szCs w:val="24"/>
                <w:vertAlign w:val="superscript"/>
              </w:rPr>
              <w:t xml:space="preserve">, </w:t>
            </w:r>
            <w:hyperlink w:anchor="_ENREF_259" w:tooltip="Scaldaferri, 2014 #10755" w:history="1">
              <w:r w:rsidRPr="00616594">
                <w:rPr>
                  <w:rFonts w:ascii="Book Antiqua" w:hAnsi="Book Antiqua" w:cs="Times New Roman"/>
                  <w:noProof/>
                  <w:sz w:val="24"/>
                  <w:szCs w:val="24"/>
                  <w:vertAlign w:val="superscript"/>
                </w:rPr>
                <w:t>259</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9864703"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Reduces activity in murine colitis </w:t>
            </w:r>
            <w:r w:rsidRPr="00616594">
              <w:rPr>
                <w:rFonts w:ascii="Book Antiqua" w:hAnsi="Book Antiqua" w:cs="Times New Roman"/>
                <w:sz w:val="24"/>
                <w:szCs w:val="24"/>
              </w:rPr>
              <w:fldChar w:fldCharType="begin">
                <w:fldData xml:space="preserve">PEVuZE5vdGU+PENpdGU+PEF1dGhvcj5TY2FsZGFmZXJyaTwvQXV0aG9yPjxZZWFyPjIwMTQ8L1ll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PEVuZE5vdGU+PENpdGU+PEF1dGhvcj5TY2FsZGFmZXJyaTwvQXV0aG9yPjxZZWFyPjIwMTQ8L1ll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9" w:tooltip="Scaldaferri, 2014 #10755" w:history="1">
              <w:r w:rsidRPr="00616594">
                <w:rPr>
                  <w:rFonts w:ascii="Book Antiqua" w:hAnsi="Book Antiqua" w:cs="Times New Roman"/>
                  <w:noProof/>
                  <w:sz w:val="24"/>
                  <w:szCs w:val="24"/>
                  <w:vertAlign w:val="superscript"/>
                </w:rPr>
                <w:t>259</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F5F160E"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Alters composition of microbiota </w:t>
            </w:r>
            <w:r w:rsidRPr="00616594">
              <w:rPr>
                <w:rFonts w:ascii="Book Antiqua" w:hAnsi="Book Antiqua" w:cs="Times New Roman"/>
                <w:sz w:val="24"/>
                <w:szCs w:val="24"/>
              </w:rPr>
              <w:fldChar w:fldCharType="begin">
                <w:fldData xml:space="preserve">PEVuZE5vdGU+PENpdGU+PEF1dGhvcj5TY2FsZGFmZXJyaTwvQXV0aG9yPjxZZWFyPjIwMTQ8L1ll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PEVuZE5vdGU+PENpdGU+PEF1dGhvcj5TY2FsZGFmZXJyaTwvQXV0aG9yPjxZZWFyPjIwMTQ8L1ll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59" w:tooltip="Scaldaferri, 2014 #10755" w:history="1">
              <w:r w:rsidRPr="00616594">
                <w:rPr>
                  <w:rFonts w:ascii="Book Antiqua" w:hAnsi="Book Antiqua" w:cs="Times New Roman"/>
                  <w:noProof/>
                  <w:sz w:val="24"/>
                  <w:szCs w:val="24"/>
                  <w:vertAlign w:val="superscript"/>
                </w:rPr>
                <w:t>259</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DDDFA5E"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Limits inflammatory effects of LPS </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&lt;EndNote&gt;&lt;Cite&gt;&lt;Author&gt;Frasca&lt;/Author&gt;&lt;Year&gt;2012&lt;/Year&gt;&lt;RecNum&gt;10756&lt;/RecNum&gt;&lt;DisplayText&gt;&lt;style face="superscript"&gt;[260]&lt;/style&gt;&lt;/DisplayText&gt;&lt;record&gt;&lt;rec-number&gt;10756&lt;/rec-number&gt;&lt;foreign-keys&gt;&lt;key app="EN" db-id="wrrsstdv10fa5ee5ww1xzv9gzws9srxptwr2" timestamp="1467924712"&gt;10756&lt;/key&gt;&lt;/foreign-keys&gt;&lt;ref-type name="Journal Article"&gt;17&lt;/ref-type&gt;&lt;contributors&gt;&lt;authors&gt;&lt;author&gt;Frasca, G.&lt;/author&gt;&lt;author&gt;Cardile, V.&lt;/author&gt;&lt;author&gt;Puglia, C.&lt;/author&gt;&lt;author&gt;Bonina, C.&lt;/author&gt;&lt;author&gt;Bonina, F.&lt;/author&gt;&lt;/authors&gt;&lt;/contributors&gt;&lt;auth-address&gt;Department of Biomedical Sciences (Physiology), University of Catania, Catania, Italy.&lt;/auth-address&gt;&lt;titles&gt;&lt;title&gt;Gelatin tannate reduces the proinflammatory effects of lipopolysaccharide in human intestinal epithelial cells&lt;/title&gt;&lt;secondary-title&gt;Clin Exp Gastroenterol&lt;/secondary-title&gt;&lt;/titles&gt;&lt;periodical&gt;&lt;full-title&gt;Clinical and Experimental Gastroenterology&lt;/full-title&gt;&lt;abbr-1&gt;Clin. Exp. Gastroenterol.&lt;/abbr-1&gt;&lt;abbr-2&gt;Clin Exp Gastroenterol&lt;/abbr-2&gt;&lt;abbr-3&gt;Clinical &amp;amp; Experimental Gastroenterology&lt;/abbr-3&gt;&lt;/periodical&gt;&lt;pages&gt;61-7&lt;/pages&gt;&lt;volume&gt;5&lt;/volume&gt;&lt;keywords&gt;&lt;keyword&gt;Caco-2&lt;/keyword&gt;&lt;keyword&gt;Icam-1&lt;/keyword&gt;&lt;keyword&gt;Il-8&lt;/keyword&gt;&lt;keyword&gt;TNF-alpha&lt;/keyword&gt;&lt;/keywords&gt;&lt;dates&gt;&lt;year&gt;2012&lt;/year&gt;&lt;/dates&gt;&lt;isbn&gt;1178-7023 (Electronic)&amp;#xD;1178-7023 (Linking)&lt;/isbn&gt;&lt;accession-num&gt;22629114&lt;/accession-num&gt;&lt;urls&gt;&lt;related-urls&gt;&lt;url&gt;http://www.ncbi.nlm.nih.gov/pubmed/22629114&lt;/url&gt;&lt;/related-urls&gt;&lt;/urls&gt;&lt;custom2&gt;PMC3358810&lt;/custom2&gt;&lt;electronic-resource-num&gt;DOI: 10.2147/CEG.S28792&lt;/electronic-resource-num&gt;&lt;/record&gt;&lt;/Cite&gt;&lt;/EndNote&gt;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60" w:tooltip="Frasca, 2012 #10756" w:history="1">
              <w:r w:rsidRPr="00616594">
                <w:rPr>
                  <w:rFonts w:ascii="Book Antiqua" w:hAnsi="Book Antiqua" w:cs="Times New Roman"/>
                  <w:noProof/>
                  <w:sz w:val="24"/>
                  <w:szCs w:val="24"/>
                  <w:vertAlign w:val="superscript"/>
                </w:rPr>
                <w:t>260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7DAB57A"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Inhibits IL-8 and TNF-α in LPS cells </w:t>
            </w:r>
            <w:r w:rsidRPr="00616594">
              <w:rPr>
                <w:rFonts w:ascii="Book Antiqua" w:hAnsi="Book Antiqua" w:cs="Times New Roman"/>
                <w:sz w:val="24"/>
                <w:szCs w:val="24"/>
              </w:rPr>
              <w:fldChar w:fldCharType="begin"/>
            </w:r>
            <w:r w:rsidRPr="00616594">
              <w:rPr>
                <w:rFonts w:ascii="Book Antiqua" w:hAnsi="Book Antiqua" w:cs="Times New Roman"/>
                <w:sz w:val="24"/>
                <w:szCs w:val="24"/>
              </w:rPr>
              <w:instrText xml:space="preserve"> ADDIN EN.CITE &lt;EndNote&gt;&lt;Cite&gt;&lt;Author&gt;Frasca&lt;/Author&gt;&lt;Year&gt;2012&lt;/Year&gt;&lt;RecNum&gt;10756&lt;/RecNum&gt;&lt;DisplayText&gt;&lt;style face="superscript"&gt;[260]&lt;/style&gt;&lt;/DisplayText&gt;&lt;record&gt;&lt;rec-number&gt;10756&lt;/rec-number&gt;&lt;foreign-keys&gt;&lt;key app="EN" db-id="wrrsstdv10fa5ee5ww1xzv9gzws9srxptwr2" timestamp="1467924712"&gt;10756&lt;/key&gt;&lt;/foreign-keys&gt;&lt;ref-type name="Journal Article"&gt;17&lt;/ref-type&gt;&lt;contributors&gt;&lt;authors&gt;&lt;author&gt;Frasca, G.&lt;/author&gt;&lt;author&gt;Cardile, V.&lt;/author&gt;&lt;author&gt;Puglia, C.&lt;/author&gt;&lt;author&gt;Bonina, C.&lt;/author&gt;&lt;author&gt;Bonina, F.&lt;/author&gt;&lt;/authors&gt;&lt;/contributors&gt;&lt;auth-address&gt;Department of Biomedical Sciences (Physiology), University of Catania, Catania, Italy.&lt;/auth-address&gt;&lt;titles&gt;&lt;title&gt;Gelatin tannate reduces the proinflammatory effects of lipopolysaccharide in human intestinal epithelial cells&lt;/title&gt;&lt;secondary-title&gt;Clin Exp Gastroenterol&lt;/secondary-title&gt;&lt;/titles&gt;&lt;periodical&gt;&lt;full-title&gt;Clinical and Experimental Gastroenterology&lt;/full-title&gt;&lt;abbr-1&gt;Clin. Exp. Gastroenterol.&lt;/abbr-1&gt;&lt;abbr-2&gt;Clin Exp Gastroenterol&lt;/abbr-2&gt;&lt;abbr-3&gt;Clinical &amp;amp; Experimental Gastroenterology&lt;/abbr-3&gt;&lt;/periodical&gt;&lt;pages&gt;61-7&lt;/pages&gt;&lt;volume&gt;5&lt;/volume&gt;&lt;keywords&gt;&lt;keyword&gt;Caco-2&lt;/keyword&gt;&lt;keyword&gt;Icam-1&lt;/keyword&gt;&lt;keyword&gt;Il-8&lt;/keyword&gt;&lt;keyword&gt;TNF-alpha&lt;/keyword&gt;&lt;/keywords&gt;&lt;dates&gt;&lt;year&gt;2012&lt;/year&gt;&lt;/dates&gt;&lt;isbn&gt;1178-7023 (Electronic)&amp;#xD;1178-7023 (Linking)&lt;/isbn&gt;&lt;accession-num&gt;22629114&lt;/accession-num&gt;&lt;urls&gt;&lt;related-urls&gt;&lt;url&gt;http://www.ncbi.nlm.nih.gov/pubmed/22629114&lt;/url&gt;&lt;/related-urls&gt;&lt;/urls&gt;&lt;custom2&gt;PMC3358810&lt;/custom2&gt;&lt;electronic-resource-num&gt;DOI: 10.2147/CEG.S28792&lt;/electronic-resource-num&gt;&lt;/record&gt;&lt;/Cite&gt;&lt;/EndNote&gt;</w:instrText>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60" w:tooltip="Frasca, 2012 #10756" w:history="1">
              <w:r w:rsidRPr="00616594">
                <w:rPr>
                  <w:rFonts w:ascii="Book Antiqua" w:hAnsi="Book Antiqua" w:cs="Times New Roman"/>
                  <w:noProof/>
                  <w:sz w:val="24"/>
                  <w:szCs w:val="24"/>
                  <w:vertAlign w:val="superscript"/>
                </w:rPr>
                <w:t>260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C70CE2D"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r>
      <w:tr w:rsidR="00C80B2F" w:rsidRPr="00616594" w14:paraId="21A7544D" w14:textId="77777777" w:rsidTr="000537BB">
        <w:tc>
          <w:tcPr>
            <w:tcW w:w="2970" w:type="dxa"/>
          </w:tcPr>
          <w:p w14:paraId="7DBF5BAD"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lastRenderedPageBreak/>
              <w:t xml:space="preserve">TLR inhibitors </w:t>
            </w:r>
          </w:p>
        </w:tc>
        <w:tc>
          <w:tcPr>
            <w:tcW w:w="3780" w:type="dxa"/>
          </w:tcPr>
          <w:p w14:paraId="312CFAA1"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Oligodeoxynucleotides blocking TLR7 signaling </w:t>
            </w:r>
            <w:r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PlsyNjFdPC9zdHlsZT48L0Rpc3BsYXlUZXh0PjxyZWNvcmQ+PHJlYy1udW1iZXI+MTA0Mjk8L3Jl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PlsyNjFdPC9zdHlsZT48L0Rpc3BsYXlUZXh0PjxyZWNvcmQ+PHJlYy1udW1iZXI+MTA0Mjk8L3Jl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61" w:tooltip="Pawar, 2007 #10429" w:history="1">
              <w:r w:rsidRPr="00616594">
                <w:rPr>
                  <w:rFonts w:ascii="Book Antiqua" w:hAnsi="Book Antiqua" w:cs="Times New Roman"/>
                  <w:noProof/>
                  <w:sz w:val="24"/>
                  <w:szCs w:val="24"/>
                  <w:vertAlign w:val="superscript"/>
                </w:rPr>
                <w:t>261</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c>
          <w:tcPr>
            <w:tcW w:w="4680" w:type="dxa"/>
          </w:tcPr>
          <w:p w14:paraId="2597B2DB"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Improves tests and reduces activity in murine model of lupus nephritis </w:t>
            </w:r>
            <w:r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PlsyNjFdPC9zdHlsZT48L0Rpc3BsYXlUZXh0PjxyZWNvcmQ+PHJlYy1udW1iZXI+MTA0Mjk8L3Jl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PlsyNjFdPC9zdHlsZT48L0Rpc3BsYXlUZXh0PjxyZWNvcmQ+PHJlYy1udW1iZXI+MTA0Mjk8L3Jl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61" w:tooltip="Pawar, 2007 #10429" w:history="1">
              <w:r w:rsidRPr="00616594">
                <w:rPr>
                  <w:rFonts w:ascii="Book Antiqua" w:hAnsi="Book Antiqua" w:cs="Times New Roman"/>
                  <w:noProof/>
                  <w:sz w:val="24"/>
                  <w:szCs w:val="24"/>
                  <w:vertAlign w:val="superscript"/>
                </w:rPr>
                <w:t>261</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47B53028"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Improves autoimmune lung injury </w:t>
            </w:r>
            <w:r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PlsyNjFdPC9zdHlsZT48L0Rpc3BsYXlUZXh0PjxyZWNvcmQ+PHJlYy1udW1iZXI+MTA0Mjk8L3Jl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PEVuZE5vdGU+PENpdGU+PEF1dGhvcj5QYXdhcjwvQXV0aG9yPjxZZWFyPjIwMDc8L1llYXI+PFJl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61" w:tooltip="Pawar, 2007 #10429" w:history="1">
              <w:r w:rsidRPr="00616594">
                <w:rPr>
                  <w:rFonts w:ascii="Book Antiqua" w:hAnsi="Book Antiqua" w:cs="Times New Roman"/>
                  <w:noProof/>
                  <w:sz w:val="24"/>
                  <w:szCs w:val="24"/>
                  <w:vertAlign w:val="superscript"/>
                </w:rPr>
                <w:t>261</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D055C01"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r>
      <w:tr w:rsidR="00C80B2F" w:rsidRPr="00616594" w14:paraId="453F680D" w14:textId="77777777" w:rsidTr="000537BB">
        <w:tc>
          <w:tcPr>
            <w:tcW w:w="2970" w:type="dxa"/>
          </w:tcPr>
          <w:p w14:paraId="2B59E1D2"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Molecular interventions</w:t>
            </w:r>
          </w:p>
        </w:tc>
        <w:tc>
          <w:tcPr>
            <w:tcW w:w="3780" w:type="dxa"/>
          </w:tcPr>
          <w:p w14:paraId="3238F295"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Polysaccharide A </w:t>
            </w:r>
            <w:r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cnNjcmlwdCI+WzEwNSwgMjYyXTwvc3R5bGU+PC9EaXNwbGF5VGV4dD48cmVjb3JkPjxyZWMtbnVt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==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cnNjcmlwdCI+WzEwNSwgMjYyXTwvc3R5bGU+PC9EaXNwbGF5VGV4dD48cmVjb3JkPjxyZWMtbnVt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==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05" w:tooltip="Ochoa-Reparaz, 2010 #10345" w:history="1">
              <w:r w:rsidRPr="00616594">
                <w:rPr>
                  <w:rFonts w:ascii="Book Antiqua" w:hAnsi="Book Antiqua" w:cs="Times New Roman"/>
                  <w:noProof/>
                  <w:sz w:val="24"/>
                  <w:szCs w:val="24"/>
                  <w:vertAlign w:val="superscript"/>
                </w:rPr>
                <w:t>105</w:t>
              </w:r>
            </w:hyperlink>
            <w:r w:rsidRPr="00616594">
              <w:rPr>
                <w:rFonts w:ascii="Book Antiqua" w:hAnsi="Book Antiqua" w:cs="Times New Roman"/>
                <w:noProof/>
                <w:sz w:val="24"/>
                <w:szCs w:val="24"/>
                <w:vertAlign w:val="superscript"/>
              </w:rPr>
              <w:t xml:space="preserve">, </w:t>
            </w:r>
            <w:hyperlink w:anchor="_ENREF_262" w:tooltip="Telesford, 2015 #10757" w:history="1">
              <w:r w:rsidRPr="00616594">
                <w:rPr>
                  <w:rFonts w:ascii="Book Antiqua" w:hAnsi="Book Antiqua" w:cs="Times New Roman"/>
                  <w:noProof/>
                  <w:sz w:val="24"/>
                  <w:szCs w:val="24"/>
                  <w:vertAlign w:val="superscript"/>
                </w:rPr>
                <w:t>262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c>
          <w:tcPr>
            <w:tcW w:w="4680" w:type="dxa"/>
          </w:tcPr>
          <w:p w14:paraId="4DBF07EF"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Induces IL-10 producing Tregs </w:t>
            </w:r>
            <w:r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cnNjcmlwdCI+WzEwNSwgMjYyXTwvc3R5bGU+PC9EaXNwbGF5VGV4dD48cmVjb3JkPjxyZWMtbnVt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==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cnNjcmlwdCI+WzEwNSwgMjYyXTwvc3R5bGU+PC9EaXNwbGF5VGV4dD48cmVjb3JkPjxyZWMtbnVt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==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05" w:tooltip="Ochoa-Reparaz, 2010 #10345" w:history="1">
              <w:r w:rsidRPr="00616594">
                <w:rPr>
                  <w:rFonts w:ascii="Book Antiqua" w:hAnsi="Book Antiqua" w:cs="Times New Roman"/>
                  <w:noProof/>
                  <w:sz w:val="24"/>
                  <w:szCs w:val="24"/>
                  <w:vertAlign w:val="superscript"/>
                </w:rPr>
                <w:t>105</w:t>
              </w:r>
            </w:hyperlink>
            <w:r w:rsidRPr="00616594">
              <w:rPr>
                <w:rFonts w:ascii="Book Antiqua" w:hAnsi="Book Antiqua" w:cs="Times New Roman"/>
                <w:noProof/>
                <w:sz w:val="24"/>
                <w:szCs w:val="24"/>
                <w:vertAlign w:val="superscript"/>
              </w:rPr>
              <w:t xml:space="preserve">, </w:t>
            </w:r>
            <w:hyperlink w:anchor="_ENREF_262" w:tooltip="Telesford, 2015 #10757" w:history="1">
              <w:r w:rsidRPr="00616594">
                <w:rPr>
                  <w:rFonts w:ascii="Book Antiqua" w:hAnsi="Book Antiqua" w:cs="Times New Roman"/>
                  <w:noProof/>
                  <w:sz w:val="24"/>
                  <w:szCs w:val="24"/>
                  <w:vertAlign w:val="superscript"/>
                </w:rPr>
                <w:t>262</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34A03271"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Protects against EAE in mice </w:t>
            </w:r>
            <w:r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cnNjcmlwdCI+WzEwNV08L3N0eWxlPjwvRGlzcGxheVRleHQ+PHJlY29yZD48cmVjLW51bWJlcj4x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PEVuZE5vdGU+PENpdGU+PEF1dGhvcj5PY2hvYS1SZXBhcmF6PC9BdXRob3I+PFllYXI+MjAxMDwv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105" w:tooltip="Ochoa-Reparaz, 2010 #10345" w:history="1">
              <w:r w:rsidRPr="00616594">
                <w:rPr>
                  <w:rFonts w:ascii="Book Antiqua" w:hAnsi="Book Antiqua" w:cs="Times New Roman"/>
                  <w:noProof/>
                  <w:sz w:val="24"/>
                  <w:szCs w:val="24"/>
                  <w:vertAlign w:val="superscript"/>
                </w:rPr>
                <w:t>105</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0BBF1FF"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r>
      <w:tr w:rsidR="00C80B2F" w:rsidRPr="00616594" w14:paraId="4A9E8383" w14:textId="77777777" w:rsidTr="000537BB">
        <w:tc>
          <w:tcPr>
            <w:tcW w:w="2970" w:type="dxa"/>
          </w:tcPr>
          <w:p w14:paraId="2C879F34"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Short chain fatty acids</w:t>
            </w:r>
          </w:p>
          <w:p w14:paraId="69F36315"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c>
          <w:tcPr>
            <w:tcW w:w="3780" w:type="dxa"/>
          </w:tcPr>
          <w:p w14:paraId="392D0AA0"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Acetate, proprionate, butyrate </w: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00" w:tooltip="Tan, 2014 #10617" w:history="1">
              <w:r w:rsidRPr="00616594">
                <w:rPr>
                  <w:rFonts w:ascii="Book Antiqua" w:hAnsi="Book Antiqua" w:cs="Times New Roman"/>
                  <w:noProof/>
                  <w:sz w:val="24"/>
                  <w:szCs w:val="24"/>
                  <w:vertAlign w:val="superscript"/>
                </w:rPr>
                <w:t>200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tc>
        <w:tc>
          <w:tcPr>
            <w:tcW w:w="4680" w:type="dxa"/>
          </w:tcPr>
          <w:p w14:paraId="0FFD687B"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Modulates gut signaling pathways </w: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00" w:tooltip="Tan, 2014 #10617" w:history="1">
              <w:r w:rsidRPr="00616594">
                <w:rPr>
                  <w:rFonts w:ascii="Book Antiqua" w:hAnsi="Book Antiqua" w:cs="Times New Roman"/>
                  <w:noProof/>
                  <w:sz w:val="24"/>
                  <w:szCs w:val="24"/>
                  <w:vertAlign w:val="superscript"/>
                </w:rPr>
                <w:t>200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079DEDAF"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Inhibits histone deacetylases </w: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MjAwLCAyNjRdPC9zdHlsZT48L0Rpc3BsYXlUZXh0PjxyZWNvcmQ+PHJlYy1udW1iZXI+MTA2MTc8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MjAwLCAyNjRdPC9zdHlsZT48L0Rpc3BsYXlUZXh0PjxyZWNvcmQ+PHJlYy1udW1iZXI+MTA2MTc8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00" w:tooltip="Tan, 2014 #10617" w:history="1">
              <w:r w:rsidRPr="00616594">
                <w:rPr>
                  <w:rFonts w:ascii="Book Antiqua" w:hAnsi="Book Antiqua" w:cs="Times New Roman"/>
                  <w:noProof/>
                  <w:sz w:val="24"/>
                  <w:szCs w:val="24"/>
                  <w:vertAlign w:val="superscript"/>
                </w:rPr>
                <w:t>200</w:t>
              </w:r>
            </w:hyperlink>
            <w:r w:rsidRPr="00616594">
              <w:rPr>
                <w:rFonts w:ascii="Book Antiqua" w:hAnsi="Book Antiqua" w:cs="Times New Roman"/>
                <w:noProof/>
                <w:sz w:val="24"/>
                <w:szCs w:val="24"/>
                <w:vertAlign w:val="superscript"/>
              </w:rPr>
              <w:t xml:space="preserve">, </w:t>
            </w:r>
            <w:hyperlink w:anchor="_ENREF_264" w:tooltip="Latham, 2012 #10743" w:history="1">
              <w:r w:rsidRPr="00616594">
                <w:rPr>
                  <w:rFonts w:ascii="Book Antiqua" w:hAnsi="Book Antiqua" w:cs="Times New Roman"/>
                  <w:noProof/>
                  <w:sz w:val="24"/>
                  <w:szCs w:val="24"/>
                  <w:vertAlign w:val="superscript"/>
                </w:rPr>
                <w:t>264</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50B4127D"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Regulates gene expression </w: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00" w:tooltip="Tan, 2014 #10617" w:history="1">
              <w:r w:rsidRPr="00616594">
                <w:rPr>
                  <w:rFonts w:ascii="Book Antiqua" w:hAnsi="Book Antiqua" w:cs="Times New Roman"/>
                  <w:noProof/>
                  <w:sz w:val="24"/>
                  <w:szCs w:val="24"/>
                  <w:vertAlign w:val="superscript"/>
                </w:rPr>
                <w:t>200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27361CEE"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r w:rsidRPr="00616594">
              <w:rPr>
                <w:rFonts w:ascii="Book Antiqua" w:hAnsi="Book Antiqua" w:cs="Times New Roman"/>
                <w:sz w:val="24"/>
                <w:szCs w:val="24"/>
              </w:rPr>
              <w:t xml:space="preserve">Enhances gut integrity </w: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Pr="00616594">
              <w:rPr>
                <w:rFonts w:ascii="Book Antiqua" w:hAnsi="Book Antiqua" w:cs="Times New Roman"/>
                <w:sz w:val="24"/>
                <w:szCs w:val="24"/>
              </w:rPr>
              <w:instrText xml:space="preserve"> ADDIN EN.CITE </w:instrText>
            </w:r>
            <w:r w:rsidRPr="00616594">
              <w:rPr>
                <w:rFonts w:ascii="Book Antiqua" w:hAnsi="Book Antiqua" w:cs="Times New Roman"/>
                <w:sz w:val="24"/>
                <w:szCs w:val="24"/>
              </w:rPr>
              <w:fldChar w:fldCharType="begin">
                <w:fldData xml:space="preserve">PEVuZE5vdGU+PENpdGU+PEF1dGhvcj5UYW48L0F1dGhvcj48WWVhcj4yMDE0PC9ZZWFyPjxSZWNO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</w:fldData>
              </w:fldChar>
            </w:r>
            <w:r w:rsidRPr="00616594">
              <w:rPr>
                <w:rFonts w:ascii="Book Antiqua" w:hAnsi="Book Antiqua" w:cs="Times New Roman"/>
                <w:sz w:val="24"/>
                <w:szCs w:val="24"/>
              </w:rPr>
              <w:instrText xml:space="preserve"> ADDIN EN.CITE.DATA </w:instrText>
            </w:r>
            <w:r w:rsidRPr="00616594">
              <w:rPr>
                <w:rFonts w:ascii="Book Antiqua" w:hAnsi="Book Antiqua" w:cs="Times New Roman"/>
                <w:sz w:val="24"/>
                <w:szCs w:val="24"/>
              </w:rPr>
            </w:r>
            <w:r w:rsidRPr="00616594">
              <w:rPr>
                <w:rFonts w:ascii="Book Antiqua" w:hAnsi="Book Antiqua" w:cs="Times New Roman"/>
                <w:sz w:val="24"/>
                <w:szCs w:val="24"/>
              </w:rPr>
              <w:fldChar w:fldCharType="end"/>
            </w:r>
            <w:r w:rsidRPr="00616594">
              <w:rPr>
                <w:rFonts w:ascii="Book Antiqua" w:hAnsi="Book Antiqua" w:cs="Times New Roman"/>
                <w:sz w:val="24"/>
                <w:szCs w:val="24"/>
              </w:rPr>
            </w:r>
            <w:r w:rsidRPr="00616594">
              <w:rPr>
                <w:rFonts w:ascii="Book Antiqua" w:hAnsi="Book Antiqua" w:cs="Times New Roman"/>
                <w:sz w:val="24"/>
                <w:szCs w:val="24"/>
              </w:rPr>
              <w:fldChar w:fldCharType="separate"/>
            </w:r>
            <w:r w:rsidRPr="00616594">
              <w:rPr>
                <w:rFonts w:ascii="Book Antiqua" w:hAnsi="Book Antiqua" w:cs="Times New Roman"/>
                <w:noProof/>
                <w:sz w:val="24"/>
                <w:szCs w:val="24"/>
                <w:vertAlign w:val="superscript"/>
              </w:rPr>
              <w:t>[</w:t>
            </w:r>
            <w:hyperlink w:anchor="_ENREF_200" w:tooltip="Tan, 2014 #10617" w:history="1">
              <w:r w:rsidRPr="00616594">
                <w:rPr>
                  <w:rFonts w:ascii="Book Antiqua" w:hAnsi="Book Antiqua" w:cs="Times New Roman"/>
                  <w:noProof/>
                  <w:sz w:val="24"/>
                  <w:szCs w:val="24"/>
                  <w:vertAlign w:val="superscript"/>
                </w:rPr>
                <w:t>200</w:t>
              </w:r>
            </w:hyperlink>
            <w:r w:rsidRPr="00616594">
              <w:rPr>
                <w:rFonts w:ascii="Book Antiqua" w:hAnsi="Book Antiqua" w:cs="Times New Roman"/>
                <w:noProof/>
                <w:sz w:val="24"/>
                <w:szCs w:val="24"/>
                <w:vertAlign w:val="superscript"/>
              </w:rPr>
              <w:t>]</w:t>
            </w:r>
            <w:r w:rsidRPr="00616594">
              <w:rPr>
                <w:rFonts w:ascii="Book Antiqua" w:hAnsi="Book Antiqua" w:cs="Times New Roman"/>
                <w:sz w:val="24"/>
                <w:szCs w:val="24"/>
              </w:rPr>
              <w:fldChar w:fldCharType="end"/>
            </w:r>
          </w:p>
          <w:p w14:paraId="62008FEE" w14:textId="77777777" w:rsidR="00C80B2F" w:rsidRPr="00616594" w:rsidRDefault="00C80B2F" w:rsidP="000537BB">
            <w:pPr>
              <w:tabs>
                <w:tab w:val="center" w:pos="4680"/>
              </w:tabs>
              <w:spacing w:after="0" w:line="360" w:lineRule="auto"/>
              <w:jc w:val="both"/>
              <w:rPr>
                <w:rFonts w:ascii="Book Antiqua" w:hAnsi="Book Antiqua" w:cs="Times New Roman"/>
                <w:sz w:val="24"/>
                <w:szCs w:val="24"/>
              </w:rPr>
            </w:pPr>
          </w:p>
        </w:tc>
      </w:tr>
    </w:tbl>
    <w:p w14:paraId="3E282191" w14:textId="77777777" w:rsidR="00C80B2F" w:rsidRPr="00616594" w:rsidRDefault="00C80B2F" w:rsidP="00C80B2F">
      <w:pPr>
        <w:tabs>
          <w:tab w:val="center" w:pos="4680"/>
        </w:tabs>
        <w:spacing w:after="0" w:line="360" w:lineRule="auto"/>
        <w:ind w:left="-900"/>
        <w:jc w:val="both"/>
        <w:rPr>
          <w:rFonts w:ascii="Book Antiqua" w:hAnsi="Book Antiqua" w:cs="Times New Roman"/>
          <w:sz w:val="24"/>
          <w:szCs w:val="24"/>
        </w:rPr>
      </w:pPr>
      <w:r w:rsidRPr="00616594">
        <w:rPr>
          <w:rFonts w:ascii="Book Antiqua" w:hAnsi="Book Antiqua" w:cs="Times New Roman"/>
          <w:sz w:val="24"/>
          <w:szCs w:val="24"/>
        </w:rPr>
        <w:t>Superscripted numbers in brackets are references.</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rPr>
        <w:t>EAE</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rPr>
        <w:t>Experimental autoimmune encephalitis; IL</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rPr>
        <w:t>Interleukin; LPS</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Lipopolysaccharide; NOD</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rPr>
        <w:t>Non-obese diabetes; PSC</w:t>
      </w:r>
      <w:r w:rsidRPr="00616594">
        <w:rPr>
          <w:rFonts w:ascii="Book Antiqua" w:hAnsi="Book Antiqua" w:cs="Times New Roman" w:hint="eastAsia"/>
          <w:sz w:val="24"/>
          <w:szCs w:val="24"/>
          <w:lang w:eastAsia="zh-CN"/>
        </w:rPr>
        <w:t xml:space="preserve">: </w:t>
      </w:r>
      <w:r w:rsidRPr="00616594">
        <w:rPr>
          <w:rFonts w:ascii="Book Antiqua" w:hAnsi="Book Antiqua" w:cs="Times New Roman"/>
          <w:sz w:val="24"/>
          <w:szCs w:val="24"/>
        </w:rPr>
        <w:t>Primary sclerosing cholangitis; RA</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Rheumatoid arthritis; TLR</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Toll</w:t>
      </w:r>
      <w:r>
        <w:rPr>
          <w:rFonts w:ascii="Book Antiqua" w:hAnsi="Book Antiqua" w:cs="Times New Roman"/>
          <w:sz w:val="24"/>
          <w:szCs w:val="24"/>
        </w:rPr>
        <w:t xml:space="preserve">-like receptor; </w:t>
      </w:r>
      <w:r w:rsidRPr="00616594">
        <w:rPr>
          <w:rFonts w:ascii="Book Antiqua" w:hAnsi="Book Antiqua" w:cs="Times New Roman"/>
          <w:sz w:val="24"/>
          <w:szCs w:val="24"/>
        </w:rPr>
        <w:t>TNF-α</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Tumor necrosis factor-alpha; Tregs</w:t>
      </w:r>
      <w:r w:rsidRPr="00616594">
        <w:rPr>
          <w:rFonts w:ascii="Book Antiqua" w:hAnsi="Book Antiqua" w:cs="Times New Roman" w:hint="eastAsia"/>
          <w:sz w:val="24"/>
          <w:szCs w:val="24"/>
          <w:lang w:eastAsia="zh-CN"/>
        </w:rPr>
        <w:t>:</w:t>
      </w:r>
      <w:r w:rsidRPr="00616594">
        <w:rPr>
          <w:rFonts w:ascii="Book Antiqua" w:hAnsi="Book Antiqua" w:cs="Times New Roman"/>
          <w:sz w:val="24"/>
          <w:szCs w:val="24"/>
        </w:rPr>
        <w:t xml:space="preserve"> Regulatory T cells.  </w:t>
      </w:r>
    </w:p>
    <w:p w14:paraId="62BAE155" w14:textId="77777777" w:rsidR="00C80B2F" w:rsidRPr="00C80B2F" w:rsidRDefault="00C80B2F" w:rsidP="00943013">
      <w:pPr>
        <w:tabs>
          <w:tab w:val="left" w:pos="1080"/>
        </w:tabs>
        <w:spacing w:after="0" w:line="360" w:lineRule="auto"/>
        <w:jc w:val="both"/>
        <w:rPr>
          <w:rFonts w:ascii="Book Antiqua" w:hAnsi="Book Antiqua" w:cs="Times New Roman"/>
          <w:sz w:val="24"/>
          <w:szCs w:val="24"/>
          <w:lang w:eastAsia="zh-CN"/>
        </w:rPr>
      </w:pPr>
    </w:p>
    <w:sectPr w:rsidR="00C80B2F" w:rsidRPr="00C80B2F" w:rsidSect="00563E8C">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EBD18" w14:textId="77777777" w:rsidR="00DD0893" w:rsidRDefault="00DD0893" w:rsidP="00563E8C">
      <w:pPr>
        <w:spacing w:after="0" w:line="240" w:lineRule="auto"/>
      </w:pPr>
      <w:r>
        <w:separator/>
      </w:r>
    </w:p>
  </w:endnote>
  <w:endnote w:type="continuationSeparator" w:id="0">
    <w:p w14:paraId="21094057" w14:textId="77777777" w:rsidR="00DD0893" w:rsidRDefault="00DD0893" w:rsidP="00563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D465F2" w14:textId="77777777" w:rsidR="00DD0893" w:rsidRDefault="00DD0893" w:rsidP="00563E8C">
      <w:pPr>
        <w:spacing w:after="0" w:line="240" w:lineRule="auto"/>
      </w:pPr>
      <w:r>
        <w:separator/>
      </w:r>
    </w:p>
  </w:footnote>
  <w:footnote w:type="continuationSeparator" w:id="0">
    <w:p w14:paraId="45145CC8" w14:textId="77777777" w:rsidR="00DD0893" w:rsidRDefault="00DD0893" w:rsidP="00563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957345"/>
      <w:docPartObj>
        <w:docPartGallery w:val="Page Numbers (Top of Page)"/>
        <w:docPartUnique/>
      </w:docPartObj>
    </w:sdtPr>
    <w:sdtEndPr>
      <w:rPr>
        <w:rFonts w:ascii="Book Antiqua" w:hAnsi="Book Antiqua"/>
        <w:noProof/>
        <w:sz w:val="24"/>
        <w:szCs w:val="24"/>
      </w:rPr>
    </w:sdtEndPr>
    <w:sdtContent>
      <w:p w14:paraId="1B1539E0" w14:textId="51AD1105" w:rsidR="0069103D" w:rsidRPr="00241FD7" w:rsidRDefault="0069103D">
        <w:pPr>
          <w:pStyle w:val="Header"/>
          <w:jc w:val="right"/>
          <w:rPr>
            <w:rFonts w:ascii="Book Antiqua" w:hAnsi="Book Antiqua"/>
            <w:sz w:val="24"/>
            <w:szCs w:val="24"/>
          </w:rPr>
        </w:pPr>
        <w:r w:rsidRPr="00241FD7">
          <w:rPr>
            <w:rFonts w:ascii="Book Antiqua" w:hAnsi="Book Antiqua"/>
            <w:sz w:val="24"/>
            <w:szCs w:val="24"/>
          </w:rPr>
          <w:fldChar w:fldCharType="begin"/>
        </w:r>
        <w:r w:rsidRPr="00241FD7">
          <w:rPr>
            <w:rFonts w:ascii="Book Antiqua" w:hAnsi="Book Antiqua"/>
            <w:sz w:val="24"/>
            <w:szCs w:val="24"/>
          </w:rPr>
          <w:instrText xml:space="preserve"> PAGE   \* MERGEFORMAT </w:instrText>
        </w:r>
        <w:r w:rsidRPr="00241FD7">
          <w:rPr>
            <w:rFonts w:ascii="Book Antiqua" w:hAnsi="Book Antiqua"/>
            <w:sz w:val="24"/>
            <w:szCs w:val="24"/>
          </w:rPr>
          <w:fldChar w:fldCharType="separate"/>
        </w:r>
        <w:r w:rsidR="00653519">
          <w:rPr>
            <w:rFonts w:ascii="Book Antiqua" w:hAnsi="Book Antiqua"/>
            <w:noProof/>
            <w:sz w:val="24"/>
            <w:szCs w:val="24"/>
          </w:rPr>
          <w:t>68</w:t>
        </w:r>
        <w:r w:rsidRPr="00241FD7">
          <w:rPr>
            <w:rFonts w:ascii="Book Antiqua" w:hAnsi="Book Antiqua"/>
            <w:noProof/>
            <w:sz w:val="24"/>
            <w:szCs w:val="24"/>
          </w:rPr>
          <w:fldChar w:fldCharType="end"/>
        </w:r>
      </w:p>
    </w:sdtContent>
  </w:sdt>
  <w:p w14:paraId="0D2EBB84" w14:textId="77777777" w:rsidR="0069103D" w:rsidRDefault="006910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47AF"/>
    <w:multiLevelType w:val="hybridMultilevel"/>
    <w:tmpl w:val="9432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A3E5D"/>
    <w:multiLevelType w:val="hybridMultilevel"/>
    <w:tmpl w:val="4050B7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4B47753"/>
    <w:multiLevelType w:val="hybridMultilevel"/>
    <w:tmpl w:val="D730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51745"/>
    <w:multiLevelType w:val="hybridMultilevel"/>
    <w:tmpl w:val="E8C6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36244"/>
    <w:multiLevelType w:val="hybridMultilevel"/>
    <w:tmpl w:val="F9027F1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 w15:restartNumberingAfterBreak="0">
    <w:nsid w:val="1D8072DD"/>
    <w:multiLevelType w:val="hybridMultilevel"/>
    <w:tmpl w:val="41E4584C"/>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6" w15:restartNumberingAfterBreak="0">
    <w:nsid w:val="24C26C1A"/>
    <w:multiLevelType w:val="hybridMultilevel"/>
    <w:tmpl w:val="04CC4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944189"/>
    <w:multiLevelType w:val="hybridMultilevel"/>
    <w:tmpl w:val="6BBA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03187B"/>
    <w:multiLevelType w:val="hybridMultilevel"/>
    <w:tmpl w:val="D8ACFD7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29374A7B"/>
    <w:multiLevelType w:val="hybridMultilevel"/>
    <w:tmpl w:val="407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C0D20"/>
    <w:multiLevelType w:val="hybridMultilevel"/>
    <w:tmpl w:val="7E062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C0D10"/>
    <w:multiLevelType w:val="hybridMultilevel"/>
    <w:tmpl w:val="83281E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6396B64"/>
    <w:multiLevelType w:val="hybridMultilevel"/>
    <w:tmpl w:val="779E47FA"/>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13" w15:restartNumberingAfterBreak="0">
    <w:nsid w:val="38DD2347"/>
    <w:multiLevelType w:val="hybridMultilevel"/>
    <w:tmpl w:val="C1FE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9C2585"/>
    <w:multiLevelType w:val="hybridMultilevel"/>
    <w:tmpl w:val="2FDA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72742"/>
    <w:multiLevelType w:val="hybridMultilevel"/>
    <w:tmpl w:val="8B44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5E1244"/>
    <w:multiLevelType w:val="hybridMultilevel"/>
    <w:tmpl w:val="00DA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A92CCB"/>
    <w:multiLevelType w:val="hybridMultilevel"/>
    <w:tmpl w:val="5698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921AC3"/>
    <w:multiLevelType w:val="hybridMultilevel"/>
    <w:tmpl w:val="B304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635BEC"/>
    <w:multiLevelType w:val="hybridMultilevel"/>
    <w:tmpl w:val="730C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9B0FC3"/>
    <w:multiLevelType w:val="hybridMultilevel"/>
    <w:tmpl w:val="1E68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527F1D"/>
    <w:multiLevelType w:val="hybridMultilevel"/>
    <w:tmpl w:val="8090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717C64"/>
    <w:multiLevelType w:val="hybridMultilevel"/>
    <w:tmpl w:val="9FCA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915922"/>
    <w:multiLevelType w:val="hybridMultilevel"/>
    <w:tmpl w:val="7FC6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406F36"/>
    <w:multiLevelType w:val="hybridMultilevel"/>
    <w:tmpl w:val="772A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554951"/>
    <w:multiLevelType w:val="hybridMultilevel"/>
    <w:tmpl w:val="D49E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8"/>
  </w:num>
  <w:num w:numId="4">
    <w:abstractNumId w:val="9"/>
  </w:num>
  <w:num w:numId="5">
    <w:abstractNumId w:val="13"/>
  </w:num>
  <w:num w:numId="6">
    <w:abstractNumId w:val="22"/>
  </w:num>
  <w:num w:numId="7">
    <w:abstractNumId w:val="23"/>
  </w:num>
  <w:num w:numId="8">
    <w:abstractNumId w:val="18"/>
  </w:num>
  <w:num w:numId="9">
    <w:abstractNumId w:val="0"/>
  </w:num>
  <w:num w:numId="10">
    <w:abstractNumId w:val="3"/>
  </w:num>
  <w:num w:numId="11">
    <w:abstractNumId w:val="16"/>
  </w:num>
  <w:num w:numId="12">
    <w:abstractNumId w:val="20"/>
  </w:num>
  <w:num w:numId="13">
    <w:abstractNumId w:val="12"/>
  </w:num>
  <w:num w:numId="14">
    <w:abstractNumId w:val="19"/>
  </w:num>
  <w:num w:numId="15">
    <w:abstractNumId w:val="5"/>
  </w:num>
  <w:num w:numId="16">
    <w:abstractNumId w:val="24"/>
  </w:num>
  <w:num w:numId="17">
    <w:abstractNumId w:val="25"/>
  </w:num>
  <w:num w:numId="18">
    <w:abstractNumId w:val="1"/>
  </w:num>
  <w:num w:numId="19">
    <w:abstractNumId w:val="15"/>
  </w:num>
  <w:num w:numId="20">
    <w:abstractNumId w:val="17"/>
  </w:num>
  <w:num w:numId="21">
    <w:abstractNumId w:val="14"/>
  </w:num>
  <w:num w:numId="22">
    <w:abstractNumId w:val="10"/>
  </w:num>
  <w:num w:numId="23">
    <w:abstractNumId w:val="4"/>
  </w:num>
  <w:num w:numId="24">
    <w:abstractNumId w:val="6"/>
  </w:num>
  <w:num w:numId="25">
    <w:abstractNumId w:val="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rrsstdv10fa5ee5ww1xzv9gzws9srxptwr2&quot;&gt;My EndNote Library March2014 Copy&lt;record-ids&gt;&lt;item&gt;12&lt;/item&gt;&lt;item&gt;16&lt;/item&gt;&lt;item&gt;54&lt;/item&gt;&lt;item&gt;95&lt;/item&gt;&lt;item&gt;105&lt;/item&gt;&lt;item&gt;113&lt;/item&gt;&lt;item&gt;130&lt;/item&gt;&lt;item&gt;251&lt;/item&gt;&lt;item&gt;258&lt;/item&gt;&lt;item&gt;299&lt;/item&gt;&lt;item&gt;396&lt;/item&gt;&lt;item&gt;400&lt;/item&gt;&lt;item&gt;405&lt;/item&gt;&lt;item&gt;410&lt;/item&gt;&lt;item&gt;1238&lt;/item&gt;&lt;item&gt;1416&lt;/item&gt;&lt;item&gt;1584&lt;/item&gt;&lt;item&gt;2160&lt;/item&gt;&lt;item&gt;2174&lt;/item&gt;&lt;item&gt;2175&lt;/item&gt;&lt;item&gt;3419&lt;/item&gt;&lt;item&gt;3696&lt;/item&gt;&lt;item&gt;6169&lt;/item&gt;&lt;item&gt;6221&lt;/item&gt;&lt;item&gt;6227&lt;/item&gt;&lt;item&gt;6866&lt;/item&gt;&lt;item&gt;7122&lt;/item&gt;&lt;item&gt;7198&lt;/item&gt;&lt;item&gt;7264&lt;/item&gt;&lt;item&gt;7617&lt;/item&gt;&lt;item&gt;7677&lt;/item&gt;&lt;item&gt;7804&lt;/item&gt;&lt;item&gt;8165&lt;/item&gt;&lt;item&gt;8217&lt;/item&gt;&lt;item&gt;8279&lt;/item&gt;&lt;item&gt;8379&lt;/item&gt;&lt;item&gt;8546&lt;/item&gt;&lt;item&gt;8547&lt;/item&gt;&lt;item&gt;8645&lt;/item&gt;&lt;item&gt;8722&lt;/item&gt;&lt;item&gt;9149&lt;/item&gt;&lt;item&gt;9314&lt;/item&gt;&lt;item&gt;9459&lt;/item&gt;&lt;item&gt;9483&lt;/item&gt;&lt;item&gt;9604&lt;/item&gt;&lt;item&gt;9611&lt;/item&gt;&lt;item&gt;9618&lt;/item&gt;&lt;item&gt;9689&lt;/item&gt;&lt;item&gt;9779&lt;/item&gt;&lt;item&gt;10090&lt;/item&gt;&lt;item&gt;10181&lt;/item&gt;&lt;item&gt;10207&lt;/item&gt;&lt;item&gt;10211&lt;/item&gt;&lt;item&gt;10215&lt;/item&gt;&lt;item&gt;10216&lt;/item&gt;&lt;item&gt;10222&lt;/item&gt;&lt;item&gt;10226&lt;/item&gt;&lt;item&gt;10228&lt;/item&gt;&lt;item&gt;10229&lt;/item&gt;&lt;item&gt;10230&lt;/item&gt;&lt;item&gt;10231&lt;/item&gt;&lt;item&gt;10232&lt;/item&gt;&lt;item&gt;10233&lt;/item&gt;&lt;item&gt;10234&lt;/item&gt;&lt;item&gt;10235&lt;/item&gt;&lt;item&gt;10236&lt;/item&gt;&lt;item&gt;10238&lt;/item&gt;&lt;item&gt;10243&lt;/item&gt;&lt;item&gt;10245&lt;/item&gt;&lt;item&gt;10253&lt;/item&gt;&lt;item&gt;10259&lt;/item&gt;&lt;item&gt;10260&lt;/item&gt;&lt;item&gt;10261&lt;/item&gt;&lt;item&gt;10262&lt;/item&gt;&lt;item&gt;10269&lt;/item&gt;&lt;item&gt;10272&lt;/item&gt;&lt;item&gt;10278&lt;/item&gt;&lt;item&gt;10282&lt;/item&gt;&lt;item&gt;10287&lt;/item&gt;&lt;item&gt;10288&lt;/item&gt;&lt;item&gt;10293&lt;/item&gt;&lt;item&gt;10306&lt;/item&gt;&lt;item&gt;10314&lt;/item&gt;&lt;item&gt;10319&lt;/item&gt;&lt;item&gt;10328&lt;/item&gt;&lt;item&gt;10330&lt;/item&gt;&lt;item&gt;10337&lt;/item&gt;&lt;item&gt;10339&lt;/item&gt;&lt;item&gt;10340&lt;/item&gt;&lt;item&gt;10344&lt;/item&gt;&lt;item&gt;10345&lt;/item&gt;&lt;item&gt;10348&lt;/item&gt;&lt;item&gt;10350&lt;/item&gt;&lt;item&gt;10352&lt;/item&gt;&lt;item&gt;10354&lt;/item&gt;&lt;item&gt;10355&lt;/item&gt;&lt;item&gt;10356&lt;/item&gt;&lt;item&gt;10357&lt;/item&gt;&lt;item&gt;10368&lt;/item&gt;&lt;item&gt;10389&lt;/item&gt;&lt;item&gt;10395&lt;/item&gt;&lt;item&gt;10400&lt;/item&gt;&lt;item&gt;10401&lt;/item&gt;&lt;item&gt;10406&lt;/item&gt;&lt;item&gt;10407&lt;/item&gt;&lt;item&gt;10409&lt;/item&gt;&lt;item&gt;10410&lt;/item&gt;&lt;item&gt;10413&lt;/item&gt;&lt;item&gt;10414&lt;/item&gt;&lt;item&gt;10421&lt;/item&gt;&lt;item&gt;10429&lt;/item&gt;&lt;item&gt;10461&lt;/item&gt;&lt;item&gt;10471&lt;/item&gt;&lt;item&gt;10472&lt;/item&gt;&lt;item&gt;10478&lt;/item&gt;&lt;item&gt;10479&lt;/item&gt;&lt;item&gt;10486&lt;/item&gt;&lt;item&gt;10487&lt;/item&gt;&lt;item&gt;10488&lt;/item&gt;&lt;item&gt;10489&lt;/item&gt;&lt;item&gt;10490&lt;/item&gt;&lt;item&gt;10494&lt;/item&gt;&lt;item&gt;10495&lt;/item&gt;&lt;item&gt;10496&lt;/item&gt;&lt;item&gt;10497&lt;/item&gt;&lt;item&gt;10500&lt;/item&gt;&lt;item&gt;10501&lt;/item&gt;&lt;item&gt;10513&lt;/item&gt;&lt;item&gt;10516&lt;/item&gt;&lt;item&gt;10524&lt;/item&gt;&lt;item&gt;10525&lt;/item&gt;&lt;item&gt;10526&lt;/item&gt;&lt;item&gt;10528&lt;/item&gt;&lt;item&gt;10529&lt;/item&gt;&lt;item&gt;10533&lt;/item&gt;&lt;item&gt;10534&lt;/item&gt;&lt;item&gt;10537&lt;/item&gt;&lt;item&gt;10540&lt;/item&gt;&lt;item&gt;10544&lt;/item&gt;&lt;item&gt;10548&lt;/item&gt;&lt;item&gt;10549&lt;/item&gt;&lt;item&gt;10560&lt;/item&gt;&lt;item&gt;10565&lt;/item&gt;&lt;item&gt;10569&lt;/item&gt;&lt;item&gt;10570&lt;/item&gt;&lt;item&gt;10572&lt;/item&gt;&lt;item&gt;10573&lt;/item&gt;&lt;item&gt;10576&lt;/item&gt;&lt;item&gt;10578&lt;/item&gt;&lt;item&gt;10579&lt;/item&gt;&lt;item&gt;10588&lt;/item&gt;&lt;item&gt;10589&lt;/item&gt;&lt;item&gt;10591&lt;/item&gt;&lt;item&gt;10592&lt;/item&gt;&lt;item&gt;10597&lt;/item&gt;&lt;item&gt;10598&lt;/item&gt;&lt;item&gt;10599&lt;/item&gt;&lt;item&gt;10600&lt;/item&gt;&lt;item&gt;10601&lt;/item&gt;&lt;item&gt;10603&lt;/item&gt;&lt;item&gt;10606&lt;/item&gt;&lt;item&gt;10608&lt;/item&gt;&lt;item&gt;10609&lt;/item&gt;&lt;item&gt;10611&lt;/item&gt;&lt;item&gt;10614&lt;/item&gt;&lt;item&gt;10617&lt;/item&gt;&lt;item&gt;10622&lt;/item&gt;&lt;item&gt;10625&lt;/item&gt;&lt;item&gt;10627&lt;/item&gt;&lt;item&gt;10628&lt;/item&gt;&lt;item&gt;10636&lt;/item&gt;&lt;item&gt;10637&lt;/item&gt;&lt;item&gt;10638&lt;/item&gt;&lt;item&gt;10639&lt;/item&gt;&lt;item&gt;10640&lt;/item&gt;&lt;item&gt;10642&lt;/item&gt;&lt;item&gt;10644&lt;/item&gt;&lt;item&gt;10645&lt;/item&gt;&lt;item&gt;10649&lt;/item&gt;&lt;item&gt;10650&lt;/item&gt;&lt;item&gt;10651&lt;/item&gt;&lt;item&gt;10653&lt;/item&gt;&lt;item&gt;10654&lt;/item&gt;&lt;item&gt;10655&lt;/item&gt;&lt;item&gt;10656&lt;/item&gt;&lt;item&gt;10657&lt;/item&gt;&lt;item&gt;10658&lt;/item&gt;&lt;item&gt;10660&lt;/item&gt;&lt;item&gt;10661&lt;/item&gt;&lt;item&gt;10663&lt;/item&gt;&lt;item&gt;10665&lt;/item&gt;&lt;item&gt;10666&lt;/item&gt;&lt;item&gt;10668&lt;/item&gt;&lt;item&gt;10669&lt;/item&gt;&lt;item&gt;10671&lt;/item&gt;&lt;item&gt;10673&lt;/item&gt;&lt;item&gt;10674&lt;/item&gt;&lt;item&gt;10675&lt;/item&gt;&lt;item&gt;10676&lt;/item&gt;&lt;item&gt;10679&lt;/item&gt;&lt;item&gt;10680&lt;/item&gt;&lt;item&gt;10682&lt;/item&gt;&lt;item&gt;10683&lt;/item&gt;&lt;item&gt;10684&lt;/item&gt;&lt;item&gt;10685&lt;/item&gt;&lt;item&gt;10686&lt;/item&gt;&lt;item&gt;10688&lt;/item&gt;&lt;item&gt;10689&lt;/item&gt;&lt;item&gt;10691&lt;/item&gt;&lt;item&gt;10692&lt;/item&gt;&lt;item&gt;10693&lt;/item&gt;&lt;item&gt;10694&lt;/item&gt;&lt;item&gt;10695&lt;/item&gt;&lt;item&gt;10696&lt;/item&gt;&lt;item&gt;10697&lt;/item&gt;&lt;item&gt;10698&lt;/item&gt;&lt;item&gt;10699&lt;/item&gt;&lt;item&gt;10700&lt;/item&gt;&lt;item&gt;10701&lt;/item&gt;&lt;item&gt;10742&lt;/item&gt;&lt;item&gt;10743&lt;/item&gt;&lt;item&gt;10744&lt;/item&gt;&lt;item&gt;10745&lt;/item&gt;&lt;item&gt;10750&lt;/item&gt;&lt;item&gt;10752&lt;/item&gt;&lt;item&gt;10753&lt;/item&gt;&lt;item&gt;10755&lt;/item&gt;&lt;item&gt;10756&lt;/item&gt;&lt;item&gt;10757&lt;/item&gt;&lt;item&gt;10758&lt;/item&gt;&lt;item&gt;10759&lt;/item&gt;&lt;item&gt;10760&lt;/item&gt;&lt;item&gt;10761&lt;/item&gt;&lt;item&gt;10762&lt;/item&gt;&lt;item&gt;10763&lt;/item&gt;&lt;item&gt;10766&lt;/item&gt;&lt;item&gt;10767&lt;/item&gt;&lt;item&gt;10768&lt;/item&gt;&lt;item&gt;10769&lt;/item&gt;&lt;item&gt;10770&lt;/item&gt;&lt;item&gt;10774&lt;/item&gt;&lt;item&gt;10778&lt;/item&gt;&lt;item&gt;10781&lt;/item&gt;&lt;item&gt;10782&lt;/item&gt;&lt;item&gt;10785&lt;/item&gt;&lt;item&gt;10786&lt;/item&gt;&lt;item&gt;10787&lt;/item&gt;&lt;item&gt;10792&lt;/item&gt;&lt;item&gt;10793&lt;/item&gt;&lt;item&gt;10795&lt;/item&gt;&lt;item&gt;10796&lt;/item&gt;&lt;item&gt;10798&lt;/item&gt;&lt;item&gt;10803&lt;/item&gt;&lt;item&gt;10805&lt;/item&gt;&lt;item&gt;10806&lt;/item&gt;&lt;item&gt;10810&lt;/item&gt;&lt;item&gt;10811&lt;/item&gt;&lt;item&gt;10857&lt;/item&gt;&lt;item&gt;10887&lt;/item&gt;&lt;item&gt;10888&lt;/item&gt;&lt;item&gt;10924&lt;/item&gt;&lt;item&gt;10925&lt;/item&gt;&lt;item&gt;10926&lt;/item&gt;&lt;item&gt;10927&lt;/item&gt;&lt;item&gt;11074&lt;/item&gt;&lt;item&gt;11080&lt;/item&gt;&lt;item&gt;11081&lt;/item&gt;&lt;item&gt;11083&lt;/item&gt;&lt;item&gt;11084&lt;/item&gt;&lt;item&gt;11085&lt;/item&gt;&lt;item&gt;11086&lt;/item&gt;&lt;item&gt;11087&lt;/item&gt;&lt;item&gt;11095&lt;/item&gt;&lt;item&gt;11096&lt;/item&gt;&lt;item&gt;11097&lt;/item&gt;&lt;item&gt;11098&lt;/item&gt;&lt;item&gt;11100&lt;/item&gt;&lt;item&gt;11103&lt;/item&gt;&lt;/record-ids&gt;&lt;/item&gt;&lt;/Libraries&gt;"/>
  </w:docVars>
  <w:rsids>
    <w:rsidRoot w:val="00A222DA"/>
    <w:rsid w:val="00003CDD"/>
    <w:rsid w:val="0000472D"/>
    <w:rsid w:val="00004A2A"/>
    <w:rsid w:val="00006315"/>
    <w:rsid w:val="00006F4C"/>
    <w:rsid w:val="0001013E"/>
    <w:rsid w:val="000105C1"/>
    <w:rsid w:val="000107DF"/>
    <w:rsid w:val="00011650"/>
    <w:rsid w:val="000119A3"/>
    <w:rsid w:val="00012CB1"/>
    <w:rsid w:val="00013012"/>
    <w:rsid w:val="00014678"/>
    <w:rsid w:val="000164CB"/>
    <w:rsid w:val="000169ED"/>
    <w:rsid w:val="00016E68"/>
    <w:rsid w:val="00020DEE"/>
    <w:rsid w:val="0002161F"/>
    <w:rsid w:val="00021751"/>
    <w:rsid w:val="00021C12"/>
    <w:rsid w:val="000228AA"/>
    <w:rsid w:val="000305A0"/>
    <w:rsid w:val="00030B06"/>
    <w:rsid w:val="00030CD3"/>
    <w:rsid w:val="0003163C"/>
    <w:rsid w:val="000331EA"/>
    <w:rsid w:val="000341F7"/>
    <w:rsid w:val="00034E0A"/>
    <w:rsid w:val="000356BE"/>
    <w:rsid w:val="000366AA"/>
    <w:rsid w:val="0003769E"/>
    <w:rsid w:val="00040FE9"/>
    <w:rsid w:val="000427BD"/>
    <w:rsid w:val="00043270"/>
    <w:rsid w:val="00043409"/>
    <w:rsid w:val="000439ED"/>
    <w:rsid w:val="000443B9"/>
    <w:rsid w:val="00044447"/>
    <w:rsid w:val="000457B3"/>
    <w:rsid w:val="000465B1"/>
    <w:rsid w:val="0005211F"/>
    <w:rsid w:val="00052B82"/>
    <w:rsid w:val="0005400F"/>
    <w:rsid w:val="00054269"/>
    <w:rsid w:val="000552C7"/>
    <w:rsid w:val="00055621"/>
    <w:rsid w:val="00055640"/>
    <w:rsid w:val="000557E8"/>
    <w:rsid w:val="00055AE5"/>
    <w:rsid w:val="00056212"/>
    <w:rsid w:val="00056721"/>
    <w:rsid w:val="000609AB"/>
    <w:rsid w:val="00061436"/>
    <w:rsid w:val="00062126"/>
    <w:rsid w:val="00062CF2"/>
    <w:rsid w:val="00063089"/>
    <w:rsid w:val="00063DC3"/>
    <w:rsid w:val="00065EDA"/>
    <w:rsid w:val="00066EE5"/>
    <w:rsid w:val="000670AF"/>
    <w:rsid w:val="00067DC8"/>
    <w:rsid w:val="00070253"/>
    <w:rsid w:val="00071564"/>
    <w:rsid w:val="000716EF"/>
    <w:rsid w:val="00071E17"/>
    <w:rsid w:val="00072A28"/>
    <w:rsid w:val="00074DB1"/>
    <w:rsid w:val="0007589E"/>
    <w:rsid w:val="00075AE0"/>
    <w:rsid w:val="00076283"/>
    <w:rsid w:val="00076ABF"/>
    <w:rsid w:val="000817DF"/>
    <w:rsid w:val="000825FD"/>
    <w:rsid w:val="00085AAD"/>
    <w:rsid w:val="0008643A"/>
    <w:rsid w:val="00086960"/>
    <w:rsid w:val="00086DB3"/>
    <w:rsid w:val="00087849"/>
    <w:rsid w:val="00087C13"/>
    <w:rsid w:val="00090C61"/>
    <w:rsid w:val="000921AD"/>
    <w:rsid w:val="00093396"/>
    <w:rsid w:val="000933D4"/>
    <w:rsid w:val="00095E20"/>
    <w:rsid w:val="00096079"/>
    <w:rsid w:val="00096ED4"/>
    <w:rsid w:val="00097731"/>
    <w:rsid w:val="00097CDC"/>
    <w:rsid w:val="000A0865"/>
    <w:rsid w:val="000A10FA"/>
    <w:rsid w:val="000A10FD"/>
    <w:rsid w:val="000A1B18"/>
    <w:rsid w:val="000A2316"/>
    <w:rsid w:val="000A3F28"/>
    <w:rsid w:val="000A515D"/>
    <w:rsid w:val="000B3588"/>
    <w:rsid w:val="000B39D3"/>
    <w:rsid w:val="000B51D8"/>
    <w:rsid w:val="000B54B2"/>
    <w:rsid w:val="000B55F8"/>
    <w:rsid w:val="000B590A"/>
    <w:rsid w:val="000B6FB3"/>
    <w:rsid w:val="000B7862"/>
    <w:rsid w:val="000B7B7E"/>
    <w:rsid w:val="000C005C"/>
    <w:rsid w:val="000C0BAB"/>
    <w:rsid w:val="000C0E46"/>
    <w:rsid w:val="000C0EC0"/>
    <w:rsid w:val="000C1A76"/>
    <w:rsid w:val="000C262C"/>
    <w:rsid w:val="000C2E6E"/>
    <w:rsid w:val="000C4C5A"/>
    <w:rsid w:val="000C5000"/>
    <w:rsid w:val="000C5D73"/>
    <w:rsid w:val="000C5F6A"/>
    <w:rsid w:val="000C763D"/>
    <w:rsid w:val="000D2659"/>
    <w:rsid w:val="000D29CA"/>
    <w:rsid w:val="000D2D28"/>
    <w:rsid w:val="000D3731"/>
    <w:rsid w:val="000D43E9"/>
    <w:rsid w:val="000D5496"/>
    <w:rsid w:val="000D5B46"/>
    <w:rsid w:val="000D720E"/>
    <w:rsid w:val="000E0CB4"/>
    <w:rsid w:val="000E1654"/>
    <w:rsid w:val="000E18DB"/>
    <w:rsid w:val="000E22BD"/>
    <w:rsid w:val="000E28B9"/>
    <w:rsid w:val="000E34D8"/>
    <w:rsid w:val="000E35E7"/>
    <w:rsid w:val="000E44A5"/>
    <w:rsid w:val="000E56BC"/>
    <w:rsid w:val="000E5DF5"/>
    <w:rsid w:val="000E6059"/>
    <w:rsid w:val="000E6873"/>
    <w:rsid w:val="000E6F6C"/>
    <w:rsid w:val="000F0E40"/>
    <w:rsid w:val="000F1EB3"/>
    <w:rsid w:val="000F2C1C"/>
    <w:rsid w:val="000F384A"/>
    <w:rsid w:val="000F3A13"/>
    <w:rsid w:val="000F4BE5"/>
    <w:rsid w:val="000F5033"/>
    <w:rsid w:val="000F6356"/>
    <w:rsid w:val="000F6426"/>
    <w:rsid w:val="000F74A2"/>
    <w:rsid w:val="000F74B8"/>
    <w:rsid w:val="00100228"/>
    <w:rsid w:val="001002A8"/>
    <w:rsid w:val="0010041C"/>
    <w:rsid w:val="00100868"/>
    <w:rsid w:val="001013B3"/>
    <w:rsid w:val="0010260B"/>
    <w:rsid w:val="001026EE"/>
    <w:rsid w:val="00103EDF"/>
    <w:rsid w:val="00103EF9"/>
    <w:rsid w:val="0010497D"/>
    <w:rsid w:val="0010503E"/>
    <w:rsid w:val="00107375"/>
    <w:rsid w:val="001079DC"/>
    <w:rsid w:val="001109CE"/>
    <w:rsid w:val="001114A8"/>
    <w:rsid w:val="00111FD0"/>
    <w:rsid w:val="00112526"/>
    <w:rsid w:val="00113FFD"/>
    <w:rsid w:val="001143ED"/>
    <w:rsid w:val="001151A1"/>
    <w:rsid w:val="00116417"/>
    <w:rsid w:val="00116912"/>
    <w:rsid w:val="00117974"/>
    <w:rsid w:val="0012049D"/>
    <w:rsid w:val="001207AC"/>
    <w:rsid w:val="00120C7D"/>
    <w:rsid w:val="00120F26"/>
    <w:rsid w:val="0012219A"/>
    <w:rsid w:val="001223C9"/>
    <w:rsid w:val="001225F3"/>
    <w:rsid w:val="00124FA8"/>
    <w:rsid w:val="0012581A"/>
    <w:rsid w:val="00126618"/>
    <w:rsid w:val="0013048E"/>
    <w:rsid w:val="00130FF4"/>
    <w:rsid w:val="00131A7C"/>
    <w:rsid w:val="00131B00"/>
    <w:rsid w:val="0013385A"/>
    <w:rsid w:val="001340E0"/>
    <w:rsid w:val="00134166"/>
    <w:rsid w:val="00134202"/>
    <w:rsid w:val="00136067"/>
    <w:rsid w:val="00136211"/>
    <w:rsid w:val="00137444"/>
    <w:rsid w:val="001375C2"/>
    <w:rsid w:val="001377E9"/>
    <w:rsid w:val="00140644"/>
    <w:rsid w:val="00140CA1"/>
    <w:rsid w:val="0014178E"/>
    <w:rsid w:val="00142CB5"/>
    <w:rsid w:val="001431FF"/>
    <w:rsid w:val="0014518C"/>
    <w:rsid w:val="00145317"/>
    <w:rsid w:val="00145CCC"/>
    <w:rsid w:val="00146E62"/>
    <w:rsid w:val="00146F62"/>
    <w:rsid w:val="00150036"/>
    <w:rsid w:val="00151FEA"/>
    <w:rsid w:val="00155C8E"/>
    <w:rsid w:val="0015632D"/>
    <w:rsid w:val="00156FFC"/>
    <w:rsid w:val="00157364"/>
    <w:rsid w:val="00157AEC"/>
    <w:rsid w:val="00160B04"/>
    <w:rsid w:val="00162A59"/>
    <w:rsid w:val="00162CB1"/>
    <w:rsid w:val="00163360"/>
    <w:rsid w:val="001640D5"/>
    <w:rsid w:val="00164969"/>
    <w:rsid w:val="0017092D"/>
    <w:rsid w:val="00171154"/>
    <w:rsid w:val="00171353"/>
    <w:rsid w:val="00174950"/>
    <w:rsid w:val="001749BA"/>
    <w:rsid w:val="00176778"/>
    <w:rsid w:val="00176D57"/>
    <w:rsid w:val="00176DA4"/>
    <w:rsid w:val="00177A63"/>
    <w:rsid w:val="0018019B"/>
    <w:rsid w:val="00181035"/>
    <w:rsid w:val="0018211F"/>
    <w:rsid w:val="00183B9F"/>
    <w:rsid w:val="00183CBC"/>
    <w:rsid w:val="0018420E"/>
    <w:rsid w:val="0018585D"/>
    <w:rsid w:val="0018680B"/>
    <w:rsid w:val="00187968"/>
    <w:rsid w:val="001879BA"/>
    <w:rsid w:val="00187B8B"/>
    <w:rsid w:val="00187C6E"/>
    <w:rsid w:val="00190A77"/>
    <w:rsid w:val="00192ABF"/>
    <w:rsid w:val="001936E3"/>
    <w:rsid w:val="00194360"/>
    <w:rsid w:val="00194A25"/>
    <w:rsid w:val="00194D40"/>
    <w:rsid w:val="00194E00"/>
    <w:rsid w:val="00197D2C"/>
    <w:rsid w:val="00197E46"/>
    <w:rsid w:val="001A249D"/>
    <w:rsid w:val="001A365B"/>
    <w:rsid w:val="001A5715"/>
    <w:rsid w:val="001A6379"/>
    <w:rsid w:val="001B0180"/>
    <w:rsid w:val="001B0B43"/>
    <w:rsid w:val="001B1B78"/>
    <w:rsid w:val="001B1E58"/>
    <w:rsid w:val="001B370C"/>
    <w:rsid w:val="001B3DBD"/>
    <w:rsid w:val="001B4487"/>
    <w:rsid w:val="001B46CA"/>
    <w:rsid w:val="001B52CF"/>
    <w:rsid w:val="001B5734"/>
    <w:rsid w:val="001B5D11"/>
    <w:rsid w:val="001B636A"/>
    <w:rsid w:val="001B63E9"/>
    <w:rsid w:val="001B7006"/>
    <w:rsid w:val="001B720D"/>
    <w:rsid w:val="001C0218"/>
    <w:rsid w:val="001C10D9"/>
    <w:rsid w:val="001C1296"/>
    <w:rsid w:val="001C1A36"/>
    <w:rsid w:val="001C22BB"/>
    <w:rsid w:val="001C2BA6"/>
    <w:rsid w:val="001C2D98"/>
    <w:rsid w:val="001C32C3"/>
    <w:rsid w:val="001C3E04"/>
    <w:rsid w:val="001C41DF"/>
    <w:rsid w:val="001C53DD"/>
    <w:rsid w:val="001C6B5C"/>
    <w:rsid w:val="001C6B8F"/>
    <w:rsid w:val="001D0517"/>
    <w:rsid w:val="001D14BA"/>
    <w:rsid w:val="001D1B50"/>
    <w:rsid w:val="001D2592"/>
    <w:rsid w:val="001D2787"/>
    <w:rsid w:val="001D302E"/>
    <w:rsid w:val="001D3847"/>
    <w:rsid w:val="001D68EF"/>
    <w:rsid w:val="001D7192"/>
    <w:rsid w:val="001E2552"/>
    <w:rsid w:val="001E29C3"/>
    <w:rsid w:val="001E44EC"/>
    <w:rsid w:val="001E58F9"/>
    <w:rsid w:val="001E5FF9"/>
    <w:rsid w:val="001E6166"/>
    <w:rsid w:val="001E638D"/>
    <w:rsid w:val="001E6C90"/>
    <w:rsid w:val="001E7A6D"/>
    <w:rsid w:val="001F0789"/>
    <w:rsid w:val="001F101A"/>
    <w:rsid w:val="001F1B42"/>
    <w:rsid w:val="001F1F63"/>
    <w:rsid w:val="001F2BC1"/>
    <w:rsid w:val="001F378D"/>
    <w:rsid w:val="001F43CB"/>
    <w:rsid w:val="001F4606"/>
    <w:rsid w:val="001F69D3"/>
    <w:rsid w:val="001F69E6"/>
    <w:rsid w:val="001F6EC6"/>
    <w:rsid w:val="001F7B1C"/>
    <w:rsid w:val="00200033"/>
    <w:rsid w:val="002024A6"/>
    <w:rsid w:val="00204211"/>
    <w:rsid w:val="0020454D"/>
    <w:rsid w:val="00204988"/>
    <w:rsid w:val="002052B8"/>
    <w:rsid w:val="002069C4"/>
    <w:rsid w:val="00210687"/>
    <w:rsid w:val="0021282C"/>
    <w:rsid w:val="00212B7F"/>
    <w:rsid w:val="002149B1"/>
    <w:rsid w:val="00214DB8"/>
    <w:rsid w:val="002153C9"/>
    <w:rsid w:val="00215B2F"/>
    <w:rsid w:val="0021696D"/>
    <w:rsid w:val="00216A0C"/>
    <w:rsid w:val="002179A2"/>
    <w:rsid w:val="00217E99"/>
    <w:rsid w:val="00222D47"/>
    <w:rsid w:val="00222FFC"/>
    <w:rsid w:val="00223C4A"/>
    <w:rsid w:val="00223DF1"/>
    <w:rsid w:val="00224786"/>
    <w:rsid w:val="00224F1C"/>
    <w:rsid w:val="002254B2"/>
    <w:rsid w:val="002257BB"/>
    <w:rsid w:val="00225A85"/>
    <w:rsid w:val="002262BB"/>
    <w:rsid w:val="00226693"/>
    <w:rsid w:val="00227102"/>
    <w:rsid w:val="00227ED8"/>
    <w:rsid w:val="0023263F"/>
    <w:rsid w:val="002336E4"/>
    <w:rsid w:val="00234043"/>
    <w:rsid w:val="002342C2"/>
    <w:rsid w:val="0023499E"/>
    <w:rsid w:val="002360CA"/>
    <w:rsid w:val="00236C0F"/>
    <w:rsid w:val="0023772F"/>
    <w:rsid w:val="002405D9"/>
    <w:rsid w:val="00240B62"/>
    <w:rsid w:val="00241FD7"/>
    <w:rsid w:val="002420A0"/>
    <w:rsid w:val="00242826"/>
    <w:rsid w:val="002435A2"/>
    <w:rsid w:val="0024525F"/>
    <w:rsid w:val="00245947"/>
    <w:rsid w:val="00245F5E"/>
    <w:rsid w:val="00246229"/>
    <w:rsid w:val="00246AB0"/>
    <w:rsid w:val="00246D80"/>
    <w:rsid w:val="002528F6"/>
    <w:rsid w:val="00252E70"/>
    <w:rsid w:val="0025428E"/>
    <w:rsid w:val="002548CC"/>
    <w:rsid w:val="00254B80"/>
    <w:rsid w:val="0025509F"/>
    <w:rsid w:val="00255DFA"/>
    <w:rsid w:val="00256F0B"/>
    <w:rsid w:val="00260083"/>
    <w:rsid w:val="00260C6C"/>
    <w:rsid w:val="00260E32"/>
    <w:rsid w:val="00264AF3"/>
    <w:rsid w:val="00265144"/>
    <w:rsid w:val="002651AE"/>
    <w:rsid w:val="00266EC9"/>
    <w:rsid w:val="00266F49"/>
    <w:rsid w:val="00267045"/>
    <w:rsid w:val="00271A49"/>
    <w:rsid w:val="00272034"/>
    <w:rsid w:val="0027278B"/>
    <w:rsid w:val="00273C36"/>
    <w:rsid w:val="0027487F"/>
    <w:rsid w:val="00275109"/>
    <w:rsid w:val="0027530D"/>
    <w:rsid w:val="00276469"/>
    <w:rsid w:val="00276F55"/>
    <w:rsid w:val="00281200"/>
    <w:rsid w:val="00282A5D"/>
    <w:rsid w:val="00282EF0"/>
    <w:rsid w:val="00284E28"/>
    <w:rsid w:val="002876F6"/>
    <w:rsid w:val="00290D8A"/>
    <w:rsid w:val="00292BD7"/>
    <w:rsid w:val="002943E8"/>
    <w:rsid w:val="00294753"/>
    <w:rsid w:val="00294C4E"/>
    <w:rsid w:val="002976BC"/>
    <w:rsid w:val="002A17C4"/>
    <w:rsid w:val="002A2128"/>
    <w:rsid w:val="002A2B33"/>
    <w:rsid w:val="002A52C6"/>
    <w:rsid w:val="002A555E"/>
    <w:rsid w:val="002A5E08"/>
    <w:rsid w:val="002A61E9"/>
    <w:rsid w:val="002A6EF2"/>
    <w:rsid w:val="002B024E"/>
    <w:rsid w:val="002B2835"/>
    <w:rsid w:val="002B4684"/>
    <w:rsid w:val="002B4FDE"/>
    <w:rsid w:val="002B5909"/>
    <w:rsid w:val="002B64CD"/>
    <w:rsid w:val="002B68CD"/>
    <w:rsid w:val="002B69A3"/>
    <w:rsid w:val="002B7AEE"/>
    <w:rsid w:val="002C149A"/>
    <w:rsid w:val="002C2D70"/>
    <w:rsid w:val="002C3093"/>
    <w:rsid w:val="002C3566"/>
    <w:rsid w:val="002C3B5E"/>
    <w:rsid w:val="002C4214"/>
    <w:rsid w:val="002D006B"/>
    <w:rsid w:val="002D0240"/>
    <w:rsid w:val="002D1F02"/>
    <w:rsid w:val="002D200B"/>
    <w:rsid w:val="002D25B3"/>
    <w:rsid w:val="002D3C65"/>
    <w:rsid w:val="002D50C4"/>
    <w:rsid w:val="002D5334"/>
    <w:rsid w:val="002D585A"/>
    <w:rsid w:val="002D5B39"/>
    <w:rsid w:val="002D6999"/>
    <w:rsid w:val="002D6D47"/>
    <w:rsid w:val="002E23F9"/>
    <w:rsid w:val="002E344B"/>
    <w:rsid w:val="002E36F5"/>
    <w:rsid w:val="002E3BFE"/>
    <w:rsid w:val="002E4370"/>
    <w:rsid w:val="002F0A7E"/>
    <w:rsid w:val="002F3FCA"/>
    <w:rsid w:val="002F5395"/>
    <w:rsid w:val="002F5F99"/>
    <w:rsid w:val="002F652B"/>
    <w:rsid w:val="002F69BA"/>
    <w:rsid w:val="002F7EB2"/>
    <w:rsid w:val="003027D5"/>
    <w:rsid w:val="0030447A"/>
    <w:rsid w:val="00305CB4"/>
    <w:rsid w:val="00307FDE"/>
    <w:rsid w:val="003100B9"/>
    <w:rsid w:val="00311CCB"/>
    <w:rsid w:val="00313AE9"/>
    <w:rsid w:val="003147D5"/>
    <w:rsid w:val="00314BFF"/>
    <w:rsid w:val="003158D6"/>
    <w:rsid w:val="00316864"/>
    <w:rsid w:val="00320732"/>
    <w:rsid w:val="003211A4"/>
    <w:rsid w:val="003214DB"/>
    <w:rsid w:val="00322736"/>
    <w:rsid w:val="00322AB1"/>
    <w:rsid w:val="00323582"/>
    <w:rsid w:val="00323ED5"/>
    <w:rsid w:val="0032403A"/>
    <w:rsid w:val="003256E8"/>
    <w:rsid w:val="0032659A"/>
    <w:rsid w:val="00326865"/>
    <w:rsid w:val="00326A6B"/>
    <w:rsid w:val="00330816"/>
    <w:rsid w:val="00330D90"/>
    <w:rsid w:val="0033145E"/>
    <w:rsid w:val="00332071"/>
    <w:rsid w:val="0033314D"/>
    <w:rsid w:val="003350E0"/>
    <w:rsid w:val="003354B3"/>
    <w:rsid w:val="00336C1C"/>
    <w:rsid w:val="00337F67"/>
    <w:rsid w:val="00342362"/>
    <w:rsid w:val="00343824"/>
    <w:rsid w:val="0034432E"/>
    <w:rsid w:val="003475A5"/>
    <w:rsid w:val="003476BF"/>
    <w:rsid w:val="00347A17"/>
    <w:rsid w:val="00347D9E"/>
    <w:rsid w:val="00350BF1"/>
    <w:rsid w:val="00352554"/>
    <w:rsid w:val="003554C4"/>
    <w:rsid w:val="0035638D"/>
    <w:rsid w:val="003573B1"/>
    <w:rsid w:val="00357E03"/>
    <w:rsid w:val="0036135B"/>
    <w:rsid w:val="0036226F"/>
    <w:rsid w:val="003625C0"/>
    <w:rsid w:val="00363D86"/>
    <w:rsid w:val="003646A5"/>
    <w:rsid w:val="00364EBB"/>
    <w:rsid w:val="00366107"/>
    <w:rsid w:val="003663D6"/>
    <w:rsid w:val="0036668B"/>
    <w:rsid w:val="00366FDA"/>
    <w:rsid w:val="00367BC9"/>
    <w:rsid w:val="00367DFE"/>
    <w:rsid w:val="00372989"/>
    <w:rsid w:val="00376F07"/>
    <w:rsid w:val="00380A12"/>
    <w:rsid w:val="00380DB5"/>
    <w:rsid w:val="00380FAF"/>
    <w:rsid w:val="003832C4"/>
    <w:rsid w:val="00384CF8"/>
    <w:rsid w:val="00384EC0"/>
    <w:rsid w:val="0038538E"/>
    <w:rsid w:val="00385A99"/>
    <w:rsid w:val="00385AAA"/>
    <w:rsid w:val="003863FB"/>
    <w:rsid w:val="00387DF1"/>
    <w:rsid w:val="00390206"/>
    <w:rsid w:val="00390232"/>
    <w:rsid w:val="00390DE4"/>
    <w:rsid w:val="00391512"/>
    <w:rsid w:val="00393255"/>
    <w:rsid w:val="003934CF"/>
    <w:rsid w:val="0039381F"/>
    <w:rsid w:val="003939FA"/>
    <w:rsid w:val="00393B55"/>
    <w:rsid w:val="00395243"/>
    <w:rsid w:val="00396223"/>
    <w:rsid w:val="00397918"/>
    <w:rsid w:val="00397C04"/>
    <w:rsid w:val="00397CA5"/>
    <w:rsid w:val="003A087F"/>
    <w:rsid w:val="003A19B3"/>
    <w:rsid w:val="003A1B0C"/>
    <w:rsid w:val="003A3954"/>
    <w:rsid w:val="003A4FD6"/>
    <w:rsid w:val="003A5E5B"/>
    <w:rsid w:val="003A7011"/>
    <w:rsid w:val="003A7428"/>
    <w:rsid w:val="003A7801"/>
    <w:rsid w:val="003B04BD"/>
    <w:rsid w:val="003B07F8"/>
    <w:rsid w:val="003B1435"/>
    <w:rsid w:val="003B4444"/>
    <w:rsid w:val="003B4F8F"/>
    <w:rsid w:val="003B6FF8"/>
    <w:rsid w:val="003C32D2"/>
    <w:rsid w:val="003C3609"/>
    <w:rsid w:val="003C464D"/>
    <w:rsid w:val="003C5CEB"/>
    <w:rsid w:val="003C6DF9"/>
    <w:rsid w:val="003C748E"/>
    <w:rsid w:val="003D0AC4"/>
    <w:rsid w:val="003D1029"/>
    <w:rsid w:val="003D20CB"/>
    <w:rsid w:val="003D3400"/>
    <w:rsid w:val="003D39BF"/>
    <w:rsid w:val="003D5938"/>
    <w:rsid w:val="003D5E46"/>
    <w:rsid w:val="003D69AD"/>
    <w:rsid w:val="003E0801"/>
    <w:rsid w:val="003E2B3E"/>
    <w:rsid w:val="003E44DA"/>
    <w:rsid w:val="003E4F70"/>
    <w:rsid w:val="003E50C4"/>
    <w:rsid w:val="003E518F"/>
    <w:rsid w:val="003E6274"/>
    <w:rsid w:val="003E628A"/>
    <w:rsid w:val="003E6EFE"/>
    <w:rsid w:val="003F1469"/>
    <w:rsid w:val="003F22B9"/>
    <w:rsid w:val="003F2F29"/>
    <w:rsid w:val="003F4300"/>
    <w:rsid w:val="003F539A"/>
    <w:rsid w:val="003F53FA"/>
    <w:rsid w:val="003F5E10"/>
    <w:rsid w:val="003F65E6"/>
    <w:rsid w:val="00400D30"/>
    <w:rsid w:val="004014DF"/>
    <w:rsid w:val="004019B8"/>
    <w:rsid w:val="004019C2"/>
    <w:rsid w:val="00402398"/>
    <w:rsid w:val="004033AB"/>
    <w:rsid w:val="0040356F"/>
    <w:rsid w:val="00404217"/>
    <w:rsid w:val="00404ADB"/>
    <w:rsid w:val="004054EA"/>
    <w:rsid w:val="0040659D"/>
    <w:rsid w:val="00410F29"/>
    <w:rsid w:val="004120AE"/>
    <w:rsid w:val="00412C8F"/>
    <w:rsid w:val="0041325E"/>
    <w:rsid w:val="00413BB0"/>
    <w:rsid w:val="00416DF9"/>
    <w:rsid w:val="00420AC5"/>
    <w:rsid w:val="00423E16"/>
    <w:rsid w:val="00425977"/>
    <w:rsid w:val="00426766"/>
    <w:rsid w:val="00426CEC"/>
    <w:rsid w:val="00427345"/>
    <w:rsid w:val="004276C2"/>
    <w:rsid w:val="0042796A"/>
    <w:rsid w:val="004304DE"/>
    <w:rsid w:val="00430983"/>
    <w:rsid w:val="00430E4E"/>
    <w:rsid w:val="00431748"/>
    <w:rsid w:val="004317BC"/>
    <w:rsid w:val="00432600"/>
    <w:rsid w:val="00435E7F"/>
    <w:rsid w:val="00436145"/>
    <w:rsid w:val="00436818"/>
    <w:rsid w:val="00437CFE"/>
    <w:rsid w:val="004409BB"/>
    <w:rsid w:val="0044144F"/>
    <w:rsid w:val="004465D9"/>
    <w:rsid w:val="00447A8B"/>
    <w:rsid w:val="00447CD3"/>
    <w:rsid w:val="0045082A"/>
    <w:rsid w:val="00450DE2"/>
    <w:rsid w:val="0045120C"/>
    <w:rsid w:val="00452C23"/>
    <w:rsid w:val="00455297"/>
    <w:rsid w:val="00456415"/>
    <w:rsid w:val="00456CBB"/>
    <w:rsid w:val="004613DA"/>
    <w:rsid w:val="004619AA"/>
    <w:rsid w:val="00461CD3"/>
    <w:rsid w:val="0046319E"/>
    <w:rsid w:val="00463E96"/>
    <w:rsid w:val="00464256"/>
    <w:rsid w:val="00464508"/>
    <w:rsid w:val="0046530E"/>
    <w:rsid w:val="0046559B"/>
    <w:rsid w:val="004658A8"/>
    <w:rsid w:val="004658AE"/>
    <w:rsid w:val="00465E8E"/>
    <w:rsid w:val="00466168"/>
    <w:rsid w:val="00466ACA"/>
    <w:rsid w:val="00470FA1"/>
    <w:rsid w:val="00471907"/>
    <w:rsid w:val="00471B14"/>
    <w:rsid w:val="00472282"/>
    <w:rsid w:val="00472737"/>
    <w:rsid w:val="00473476"/>
    <w:rsid w:val="004744CC"/>
    <w:rsid w:val="004747A4"/>
    <w:rsid w:val="00474F3D"/>
    <w:rsid w:val="00476181"/>
    <w:rsid w:val="004763C0"/>
    <w:rsid w:val="004770C8"/>
    <w:rsid w:val="00480021"/>
    <w:rsid w:val="004808F9"/>
    <w:rsid w:val="00480B41"/>
    <w:rsid w:val="0048209D"/>
    <w:rsid w:val="00482317"/>
    <w:rsid w:val="00482E36"/>
    <w:rsid w:val="0048362C"/>
    <w:rsid w:val="00484F55"/>
    <w:rsid w:val="00486C73"/>
    <w:rsid w:val="00486C92"/>
    <w:rsid w:val="0048728B"/>
    <w:rsid w:val="004873B1"/>
    <w:rsid w:val="0048772C"/>
    <w:rsid w:val="00487D78"/>
    <w:rsid w:val="00490FEF"/>
    <w:rsid w:val="00491F8B"/>
    <w:rsid w:val="00492C21"/>
    <w:rsid w:val="00493BD8"/>
    <w:rsid w:val="00495970"/>
    <w:rsid w:val="00496AA8"/>
    <w:rsid w:val="0049782B"/>
    <w:rsid w:val="004979E6"/>
    <w:rsid w:val="004A0CB1"/>
    <w:rsid w:val="004A1ACE"/>
    <w:rsid w:val="004A2D3E"/>
    <w:rsid w:val="004A362A"/>
    <w:rsid w:val="004A41EB"/>
    <w:rsid w:val="004A528F"/>
    <w:rsid w:val="004A55DE"/>
    <w:rsid w:val="004A5BD3"/>
    <w:rsid w:val="004A5DD8"/>
    <w:rsid w:val="004A67CE"/>
    <w:rsid w:val="004A6925"/>
    <w:rsid w:val="004A7596"/>
    <w:rsid w:val="004B001D"/>
    <w:rsid w:val="004B0CAD"/>
    <w:rsid w:val="004B0F69"/>
    <w:rsid w:val="004B1415"/>
    <w:rsid w:val="004B1538"/>
    <w:rsid w:val="004B2A80"/>
    <w:rsid w:val="004B39A0"/>
    <w:rsid w:val="004B5595"/>
    <w:rsid w:val="004B7AC9"/>
    <w:rsid w:val="004B7D97"/>
    <w:rsid w:val="004C05EA"/>
    <w:rsid w:val="004C0C99"/>
    <w:rsid w:val="004C18FC"/>
    <w:rsid w:val="004C2011"/>
    <w:rsid w:val="004C32A4"/>
    <w:rsid w:val="004C3922"/>
    <w:rsid w:val="004C3E91"/>
    <w:rsid w:val="004C3FBC"/>
    <w:rsid w:val="004C4467"/>
    <w:rsid w:val="004C4A7C"/>
    <w:rsid w:val="004C5461"/>
    <w:rsid w:val="004C61A7"/>
    <w:rsid w:val="004C71C9"/>
    <w:rsid w:val="004D171D"/>
    <w:rsid w:val="004D1885"/>
    <w:rsid w:val="004D24F1"/>
    <w:rsid w:val="004D286C"/>
    <w:rsid w:val="004D37EF"/>
    <w:rsid w:val="004D3AA3"/>
    <w:rsid w:val="004D3D7C"/>
    <w:rsid w:val="004D4CF7"/>
    <w:rsid w:val="004D4D9F"/>
    <w:rsid w:val="004D584F"/>
    <w:rsid w:val="004D6288"/>
    <w:rsid w:val="004D6847"/>
    <w:rsid w:val="004D7D66"/>
    <w:rsid w:val="004E1A80"/>
    <w:rsid w:val="004E21D5"/>
    <w:rsid w:val="004E25B0"/>
    <w:rsid w:val="004E328D"/>
    <w:rsid w:val="004E412B"/>
    <w:rsid w:val="004E58BD"/>
    <w:rsid w:val="004E683B"/>
    <w:rsid w:val="004E79AF"/>
    <w:rsid w:val="004F1778"/>
    <w:rsid w:val="004F19B8"/>
    <w:rsid w:val="004F2E77"/>
    <w:rsid w:val="004F3DB2"/>
    <w:rsid w:val="004F59F7"/>
    <w:rsid w:val="004F5F8D"/>
    <w:rsid w:val="004F61FD"/>
    <w:rsid w:val="004F623C"/>
    <w:rsid w:val="004F6C95"/>
    <w:rsid w:val="004F6E38"/>
    <w:rsid w:val="00501B7D"/>
    <w:rsid w:val="00504606"/>
    <w:rsid w:val="00504B3E"/>
    <w:rsid w:val="00504BC8"/>
    <w:rsid w:val="00504CFD"/>
    <w:rsid w:val="00506C59"/>
    <w:rsid w:val="005110E0"/>
    <w:rsid w:val="005113D5"/>
    <w:rsid w:val="00512FAF"/>
    <w:rsid w:val="00514830"/>
    <w:rsid w:val="00514A62"/>
    <w:rsid w:val="0051613F"/>
    <w:rsid w:val="00520FF5"/>
    <w:rsid w:val="0052134E"/>
    <w:rsid w:val="005218AA"/>
    <w:rsid w:val="00524FC1"/>
    <w:rsid w:val="00525A91"/>
    <w:rsid w:val="0052712C"/>
    <w:rsid w:val="0052772F"/>
    <w:rsid w:val="00527A56"/>
    <w:rsid w:val="00531682"/>
    <w:rsid w:val="00533722"/>
    <w:rsid w:val="00533769"/>
    <w:rsid w:val="0053597A"/>
    <w:rsid w:val="00535BA1"/>
    <w:rsid w:val="00536DE5"/>
    <w:rsid w:val="00537B36"/>
    <w:rsid w:val="0054037F"/>
    <w:rsid w:val="00540603"/>
    <w:rsid w:val="005411E1"/>
    <w:rsid w:val="00542984"/>
    <w:rsid w:val="00542EBB"/>
    <w:rsid w:val="00543239"/>
    <w:rsid w:val="00543859"/>
    <w:rsid w:val="00544DB2"/>
    <w:rsid w:val="00546BCE"/>
    <w:rsid w:val="0054711B"/>
    <w:rsid w:val="005475CE"/>
    <w:rsid w:val="00551433"/>
    <w:rsid w:val="00551796"/>
    <w:rsid w:val="0055322D"/>
    <w:rsid w:val="0055367B"/>
    <w:rsid w:val="00553773"/>
    <w:rsid w:val="00553CB8"/>
    <w:rsid w:val="00554040"/>
    <w:rsid w:val="00554447"/>
    <w:rsid w:val="00556C6C"/>
    <w:rsid w:val="00556FC5"/>
    <w:rsid w:val="005575A2"/>
    <w:rsid w:val="005625F1"/>
    <w:rsid w:val="00563E8C"/>
    <w:rsid w:val="00564D0B"/>
    <w:rsid w:val="00564D76"/>
    <w:rsid w:val="005652CF"/>
    <w:rsid w:val="00565908"/>
    <w:rsid w:val="00565BB6"/>
    <w:rsid w:val="005665FC"/>
    <w:rsid w:val="00566D08"/>
    <w:rsid w:val="00567020"/>
    <w:rsid w:val="0057042B"/>
    <w:rsid w:val="0057312A"/>
    <w:rsid w:val="0057371A"/>
    <w:rsid w:val="00573E52"/>
    <w:rsid w:val="00575680"/>
    <w:rsid w:val="0058231A"/>
    <w:rsid w:val="00582DE7"/>
    <w:rsid w:val="0058321A"/>
    <w:rsid w:val="005837D1"/>
    <w:rsid w:val="00583F55"/>
    <w:rsid w:val="00584497"/>
    <w:rsid w:val="00585119"/>
    <w:rsid w:val="00585BC1"/>
    <w:rsid w:val="00585D17"/>
    <w:rsid w:val="00585DFE"/>
    <w:rsid w:val="005860D1"/>
    <w:rsid w:val="00586F74"/>
    <w:rsid w:val="00587A71"/>
    <w:rsid w:val="00587EE8"/>
    <w:rsid w:val="00590F8A"/>
    <w:rsid w:val="005911EE"/>
    <w:rsid w:val="00591EF8"/>
    <w:rsid w:val="00592AE0"/>
    <w:rsid w:val="00594370"/>
    <w:rsid w:val="00594536"/>
    <w:rsid w:val="005948E6"/>
    <w:rsid w:val="00594C88"/>
    <w:rsid w:val="00594EA1"/>
    <w:rsid w:val="00596889"/>
    <w:rsid w:val="00596A29"/>
    <w:rsid w:val="00596C64"/>
    <w:rsid w:val="00596F75"/>
    <w:rsid w:val="00597AB6"/>
    <w:rsid w:val="00597E5D"/>
    <w:rsid w:val="005A1108"/>
    <w:rsid w:val="005A11ED"/>
    <w:rsid w:val="005A14C1"/>
    <w:rsid w:val="005A1B1A"/>
    <w:rsid w:val="005A2529"/>
    <w:rsid w:val="005A3EEC"/>
    <w:rsid w:val="005A43C0"/>
    <w:rsid w:val="005A4E90"/>
    <w:rsid w:val="005A78C0"/>
    <w:rsid w:val="005A7E16"/>
    <w:rsid w:val="005B016D"/>
    <w:rsid w:val="005B01F2"/>
    <w:rsid w:val="005B0EEF"/>
    <w:rsid w:val="005B13C6"/>
    <w:rsid w:val="005B2B41"/>
    <w:rsid w:val="005B396B"/>
    <w:rsid w:val="005B4ED7"/>
    <w:rsid w:val="005B6057"/>
    <w:rsid w:val="005C0FED"/>
    <w:rsid w:val="005C1DE1"/>
    <w:rsid w:val="005C292C"/>
    <w:rsid w:val="005C2E83"/>
    <w:rsid w:val="005C3C04"/>
    <w:rsid w:val="005C48AA"/>
    <w:rsid w:val="005C49CB"/>
    <w:rsid w:val="005C4D66"/>
    <w:rsid w:val="005C535C"/>
    <w:rsid w:val="005C56E0"/>
    <w:rsid w:val="005C66A2"/>
    <w:rsid w:val="005D016C"/>
    <w:rsid w:val="005D240A"/>
    <w:rsid w:val="005D3D21"/>
    <w:rsid w:val="005D44E1"/>
    <w:rsid w:val="005D4DFB"/>
    <w:rsid w:val="005D5EA3"/>
    <w:rsid w:val="005D61A3"/>
    <w:rsid w:val="005D6F8E"/>
    <w:rsid w:val="005D7460"/>
    <w:rsid w:val="005D7C4A"/>
    <w:rsid w:val="005E0047"/>
    <w:rsid w:val="005E0227"/>
    <w:rsid w:val="005E0509"/>
    <w:rsid w:val="005E120C"/>
    <w:rsid w:val="005E1380"/>
    <w:rsid w:val="005E27B4"/>
    <w:rsid w:val="005E2940"/>
    <w:rsid w:val="005E48FB"/>
    <w:rsid w:val="005E4C06"/>
    <w:rsid w:val="005E5C60"/>
    <w:rsid w:val="005E5DAF"/>
    <w:rsid w:val="005E5E27"/>
    <w:rsid w:val="005E6708"/>
    <w:rsid w:val="005E6C39"/>
    <w:rsid w:val="005E6E50"/>
    <w:rsid w:val="005F026B"/>
    <w:rsid w:val="005F0B14"/>
    <w:rsid w:val="005F0CEB"/>
    <w:rsid w:val="005F0F96"/>
    <w:rsid w:val="005F2222"/>
    <w:rsid w:val="005F2B72"/>
    <w:rsid w:val="005F3763"/>
    <w:rsid w:val="005F4E51"/>
    <w:rsid w:val="005F5AF9"/>
    <w:rsid w:val="005F7590"/>
    <w:rsid w:val="006017C1"/>
    <w:rsid w:val="006018BC"/>
    <w:rsid w:val="006050A1"/>
    <w:rsid w:val="0060560E"/>
    <w:rsid w:val="006056BD"/>
    <w:rsid w:val="0060750F"/>
    <w:rsid w:val="0060756D"/>
    <w:rsid w:val="00610C2B"/>
    <w:rsid w:val="0061172A"/>
    <w:rsid w:val="00612ABB"/>
    <w:rsid w:val="0061455F"/>
    <w:rsid w:val="006161B4"/>
    <w:rsid w:val="00616594"/>
    <w:rsid w:val="006170FA"/>
    <w:rsid w:val="00620A3B"/>
    <w:rsid w:val="00620C4F"/>
    <w:rsid w:val="006216C1"/>
    <w:rsid w:val="006225A4"/>
    <w:rsid w:val="006232DE"/>
    <w:rsid w:val="00623C2C"/>
    <w:rsid w:val="00624B79"/>
    <w:rsid w:val="00624CF6"/>
    <w:rsid w:val="00625A35"/>
    <w:rsid w:val="00625BB1"/>
    <w:rsid w:val="00631279"/>
    <w:rsid w:val="006316B6"/>
    <w:rsid w:val="0063191E"/>
    <w:rsid w:val="006326BD"/>
    <w:rsid w:val="0063399D"/>
    <w:rsid w:val="006351A4"/>
    <w:rsid w:val="00635CBC"/>
    <w:rsid w:val="00636313"/>
    <w:rsid w:val="00636DAA"/>
    <w:rsid w:val="00636DC4"/>
    <w:rsid w:val="00641645"/>
    <w:rsid w:val="00642AE1"/>
    <w:rsid w:val="006437F8"/>
    <w:rsid w:val="00643AD7"/>
    <w:rsid w:val="0064543C"/>
    <w:rsid w:val="0064588B"/>
    <w:rsid w:val="00645FEC"/>
    <w:rsid w:val="00650995"/>
    <w:rsid w:val="00650E77"/>
    <w:rsid w:val="0065106E"/>
    <w:rsid w:val="00651C8D"/>
    <w:rsid w:val="00652F0F"/>
    <w:rsid w:val="00653480"/>
    <w:rsid w:val="00653519"/>
    <w:rsid w:val="00654944"/>
    <w:rsid w:val="00660212"/>
    <w:rsid w:val="00662B99"/>
    <w:rsid w:val="00663516"/>
    <w:rsid w:val="0066357B"/>
    <w:rsid w:val="0066366A"/>
    <w:rsid w:val="00665344"/>
    <w:rsid w:val="006661FD"/>
    <w:rsid w:val="00667060"/>
    <w:rsid w:val="006673F0"/>
    <w:rsid w:val="006676EC"/>
    <w:rsid w:val="006703D7"/>
    <w:rsid w:val="00670FEB"/>
    <w:rsid w:val="00671226"/>
    <w:rsid w:val="0067145C"/>
    <w:rsid w:val="00671EAF"/>
    <w:rsid w:val="00672933"/>
    <w:rsid w:val="00673191"/>
    <w:rsid w:val="006747CB"/>
    <w:rsid w:val="00674AC0"/>
    <w:rsid w:val="006751B1"/>
    <w:rsid w:val="006751F6"/>
    <w:rsid w:val="006754C4"/>
    <w:rsid w:val="00675BA8"/>
    <w:rsid w:val="00677C84"/>
    <w:rsid w:val="00680D94"/>
    <w:rsid w:val="00680E0A"/>
    <w:rsid w:val="00681A53"/>
    <w:rsid w:val="0068229F"/>
    <w:rsid w:val="006828E3"/>
    <w:rsid w:val="00682A93"/>
    <w:rsid w:val="006840DB"/>
    <w:rsid w:val="00686B74"/>
    <w:rsid w:val="0069103D"/>
    <w:rsid w:val="006910E0"/>
    <w:rsid w:val="006919B2"/>
    <w:rsid w:val="006920CE"/>
    <w:rsid w:val="006923EA"/>
    <w:rsid w:val="00693379"/>
    <w:rsid w:val="00693CF9"/>
    <w:rsid w:val="00694A03"/>
    <w:rsid w:val="00695BEE"/>
    <w:rsid w:val="00695E9D"/>
    <w:rsid w:val="0069626E"/>
    <w:rsid w:val="00696D5C"/>
    <w:rsid w:val="00697F26"/>
    <w:rsid w:val="006A0B95"/>
    <w:rsid w:val="006A1AAF"/>
    <w:rsid w:val="006A2276"/>
    <w:rsid w:val="006A4FEC"/>
    <w:rsid w:val="006A6E04"/>
    <w:rsid w:val="006A74D1"/>
    <w:rsid w:val="006A7FE2"/>
    <w:rsid w:val="006B0BDD"/>
    <w:rsid w:val="006B2643"/>
    <w:rsid w:val="006B41CE"/>
    <w:rsid w:val="006B4512"/>
    <w:rsid w:val="006B46F8"/>
    <w:rsid w:val="006B5B62"/>
    <w:rsid w:val="006B5B67"/>
    <w:rsid w:val="006B6EED"/>
    <w:rsid w:val="006C0EDB"/>
    <w:rsid w:val="006C1E07"/>
    <w:rsid w:val="006C23F0"/>
    <w:rsid w:val="006C267F"/>
    <w:rsid w:val="006C2FC3"/>
    <w:rsid w:val="006C30EB"/>
    <w:rsid w:val="006C325C"/>
    <w:rsid w:val="006C4856"/>
    <w:rsid w:val="006C62C4"/>
    <w:rsid w:val="006C744D"/>
    <w:rsid w:val="006C790D"/>
    <w:rsid w:val="006D10D3"/>
    <w:rsid w:val="006D2BC5"/>
    <w:rsid w:val="006D4F2F"/>
    <w:rsid w:val="006D60F3"/>
    <w:rsid w:val="006D79FA"/>
    <w:rsid w:val="006D7DB0"/>
    <w:rsid w:val="006E11E2"/>
    <w:rsid w:val="006E3C8C"/>
    <w:rsid w:val="006E40B0"/>
    <w:rsid w:val="006E434A"/>
    <w:rsid w:val="006E59F4"/>
    <w:rsid w:val="006E6E67"/>
    <w:rsid w:val="006E7702"/>
    <w:rsid w:val="006F0197"/>
    <w:rsid w:val="006F0FAF"/>
    <w:rsid w:val="006F170F"/>
    <w:rsid w:val="006F182A"/>
    <w:rsid w:val="006F36F6"/>
    <w:rsid w:val="006F469B"/>
    <w:rsid w:val="006F5A56"/>
    <w:rsid w:val="006F78C4"/>
    <w:rsid w:val="00700DA8"/>
    <w:rsid w:val="00701D3A"/>
    <w:rsid w:val="007025DC"/>
    <w:rsid w:val="00702CF7"/>
    <w:rsid w:val="00702D0F"/>
    <w:rsid w:val="00702F81"/>
    <w:rsid w:val="00704591"/>
    <w:rsid w:val="00704A7D"/>
    <w:rsid w:val="00705C52"/>
    <w:rsid w:val="00705C96"/>
    <w:rsid w:val="00707026"/>
    <w:rsid w:val="0070763C"/>
    <w:rsid w:val="00707B56"/>
    <w:rsid w:val="00710057"/>
    <w:rsid w:val="00711907"/>
    <w:rsid w:val="0071310F"/>
    <w:rsid w:val="007142BD"/>
    <w:rsid w:val="00715BB2"/>
    <w:rsid w:val="00715C7D"/>
    <w:rsid w:val="007160CA"/>
    <w:rsid w:val="0071648B"/>
    <w:rsid w:val="0071661A"/>
    <w:rsid w:val="007174DC"/>
    <w:rsid w:val="00721595"/>
    <w:rsid w:val="0072257F"/>
    <w:rsid w:val="00722F67"/>
    <w:rsid w:val="00723E4F"/>
    <w:rsid w:val="00724686"/>
    <w:rsid w:val="007246A7"/>
    <w:rsid w:val="00725B9F"/>
    <w:rsid w:val="007266F5"/>
    <w:rsid w:val="0072765F"/>
    <w:rsid w:val="00727AAA"/>
    <w:rsid w:val="00727E26"/>
    <w:rsid w:val="00730A78"/>
    <w:rsid w:val="00730FD7"/>
    <w:rsid w:val="007325CC"/>
    <w:rsid w:val="0073348C"/>
    <w:rsid w:val="00733D2C"/>
    <w:rsid w:val="0073487C"/>
    <w:rsid w:val="00734F80"/>
    <w:rsid w:val="00741973"/>
    <w:rsid w:val="007421D4"/>
    <w:rsid w:val="00742695"/>
    <w:rsid w:val="00743B73"/>
    <w:rsid w:val="00744F9A"/>
    <w:rsid w:val="00745911"/>
    <w:rsid w:val="00746348"/>
    <w:rsid w:val="007469D6"/>
    <w:rsid w:val="00747DAA"/>
    <w:rsid w:val="00753501"/>
    <w:rsid w:val="0075360E"/>
    <w:rsid w:val="00754254"/>
    <w:rsid w:val="00754697"/>
    <w:rsid w:val="0075496D"/>
    <w:rsid w:val="00754AFB"/>
    <w:rsid w:val="00756317"/>
    <w:rsid w:val="00756E92"/>
    <w:rsid w:val="007606B4"/>
    <w:rsid w:val="00760B0A"/>
    <w:rsid w:val="007618D1"/>
    <w:rsid w:val="0076241F"/>
    <w:rsid w:val="00763212"/>
    <w:rsid w:val="00763739"/>
    <w:rsid w:val="00763B7D"/>
    <w:rsid w:val="00763CA8"/>
    <w:rsid w:val="00764757"/>
    <w:rsid w:val="007649DE"/>
    <w:rsid w:val="007656D2"/>
    <w:rsid w:val="007659F5"/>
    <w:rsid w:val="00765B84"/>
    <w:rsid w:val="00767F8F"/>
    <w:rsid w:val="00773DE3"/>
    <w:rsid w:val="007756C3"/>
    <w:rsid w:val="00776078"/>
    <w:rsid w:val="007773F0"/>
    <w:rsid w:val="0077787C"/>
    <w:rsid w:val="00780DBB"/>
    <w:rsid w:val="0078336E"/>
    <w:rsid w:val="00783AEB"/>
    <w:rsid w:val="007851D0"/>
    <w:rsid w:val="007865BE"/>
    <w:rsid w:val="0079000D"/>
    <w:rsid w:val="00790088"/>
    <w:rsid w:val="00792652"/>
    <w:rsid w:val="00792C0B"/>
    <w:rsid w:val="00793A35"/>
    <w:rsid w:val="00794401"/>
    <w:rsid w:val="007979FC"/>
    <w:rsid w:val="00797A38"/>
    <w:rsid w:val="007A028C"/>
    <w:rsid w:val="007A3482"/>
    <w:rsid w:val="007A5D64"/>
    <w:rsid w:val="007A6F46"/>
    <w:rsid w:val="007A794D"/>
    <w:rsid w:val="007B05A6"/>
    <w:rsid w:val="007B098A"/>
    <w:rsid w:val="007B0A18"/>
    <w:rsid w:val="007B3038"/>
    <w:rsid w:val="007B3DB8"/>
    <w:rsid w:val="007B40B6"/>
    <w:rsid w:val="007B40D3"/>
    <w:rsid w:val="007B6375"/>
    <w:rsid w:val="007B63DE"/>
    <w:rsid w:val="007B6FB9"/>
    <w:rsid w:val="007B7334"/>
    <w:rsid w:val="007B7F9E"/>
    <w:rsid w:val="007C04E8"/>
    <w:rsid w:val="007C0C06"/>
    <w:rsid w:val="007C0EEA"/>
    <w:rsid w:val="007C1EA1"/>
    <w:rsid w:val="007C2649"/>
    <w:rsid w:val="007C365F"/>
    <w:rsid w:val="007C3A0C"/>
    <w:rsid w:val="007C41DF"/>
    <w:rsid w:val="007C440F"/>
    <w:rsid w:val="007C4704"/>
    <w:rsid w:val="007C4E38"/>
    <w:rsid w:val="007C6818"/>
    <w:rsid w:val="007D23E5"/>
    <w:rsid w:val="007D2617"/>
    <w:rsid w:val="007D441F"/>
    <w:rsid w:val="007D4804"/>
    <w:rsid w:val="007D4BFE"/>
    <w:rsid w:val="007D6054"/>
    <w:rsid w:val="007D70C9"/>
    <w:rsid w:val="007D7D40"/>
    <w:rsid w:val="007D7EC2"/>
    <w:rsid w:val="007D7F91"/>
    <w:rsid w:val="007E003E"/>
    <w:rsid w:val="007E0ABB"/>
    <w:rsid w:val="007E0B50"/>
    <w:rsid w:val="007E2373"/>
    <w:rsid w:val="007E24E2"/>
    <w:rsid w:val="007E2E82"/>
    <w:rsid w:val="007E4549"/>
    <w:rsid w:val="007E56A2"/>
    <w:rsid w:val="007E591E"/>
    <w:rsid w:val="007E720B"/>
    <w:rsid w:val="007F0415"/>
    <w:rsid w:val="007F07D4"/>
    <w:rsid w:val="007F1241"/>
    <w:rsid w:val="007F1BD3"/>
    <w:rsid w:val="007F2182"/>
    <w:rsid w:val="007F3AB1"/>
    <w:rsid w:val="007F41C6"/>
    <w:rsid w:val="007F7AE4"/>
    <w:rsid w:val="00800370"/>
    <w:rsid w:val="008003FA"/>
    <w:rsid w:val="00801198"/>
    <w:rsid w:val="00801F40"/>
    <w:rsid w:val="00806126"/>
    <w:rsid w:val="00806F7A"/>
    <w:rsid w:val="008127D9"/>
    <w:rsid w:val="00813FCE"/>
    <w:rsid w:val="008155E9"/>
    <w:rsid w:val="008177FE"/>
    <w:rsid w:val="00820032"/>
    <w:rsid w:val="008213B8"/>
    <w:rsid w:val="008217B8"/>
    <w:rsid w:val="008244B2"/>
    <w:rsid w:val="00825382"/>
    <w:rsid w:val="00825A0B"/>
    <w:rsid w:val="00826AB4"/>
    <w:rsid w:val="00827098"/>
    <w:rsid w:val="00831100"/>
    <w:rsid w:val="008334AF"/>
    <w:rsid w:val="00834B0F"/>
    <w:rsid w:val="00835405"/>
    <w:rsid w:val="00835FA5"/>
    <w:rsid w:val="0083648D"/>
    <w:rsid w:val="008377F7"/>
    <w:rsid w:val="00837A8D"/>
    <w:rsid w:val="00837F76"/>
    <w:rsid w:val="00837F99"/>
    <w:rsid w:val="008410F0"/>
    <w:rsid w:val="0084271C"/>
    <w:rsid w:val="00843099"/>
    <w:rsid w:val="008437D0"/>
    <w:rsid w:val="008447D1"/>
    <w:rsid w:val="00844CFE"/>
    <w:rsid w:val="00846D6F"/>
    <w:rsid w:val="00847015"/>
    <w:rsid w:val="00847250"/>
    <w:rsid w:val="00847DB0"/>
    <w:rsid w:val="0085006D"/>
    <w:rsid w:val="00850D08"/>
    <w:rsid w:val="00851637"/>
    <w:rsid w:val="00851684"/>
    <w:rsid w:val="00851E79"/>
    <w:rsid w:val="0085252F"/>
    <w:rsid w:val="008540E3"/>
    <w:rsid w:val="00854638"/>
    <w:rsid w:val="00854BF9"/>
    <w:rsid w:val="00855C0C"/>
    <w:rsid w:val="00856F92"/>
    <w:rsid w:val="0086069C"/>
    <w:rsid w:val="00860FD0"/>
    <w:rsid w:val="0086148B"/>
    <w:rsid w:val="00863526"/>
    <w:rsid w:val="00866BF5"/>
    <w:rsid w:val="00866DEB"/>
    <w:rsid w:val="00866E94"/>
    <w:rsid w:val="0087137F"/>
    <w:rsid w:val="00873278"/>
    <w:rsid w:val="00873938"/>
    <w:rsid w:val="00873BF7"/>
    <w:rsid w:val="00873E56"/>
    <w:rsid w:val="00874F8F"/>
    <w:rsid w:val="00875B73"/>
    <w:rsid w:val="00877CB7"/>
    <w:rsid w:val="00880684"/>
    <w:rsid w:val="008807A8"/>
    <w:rsid w:val="008821B2"/>
    <w:rsid w:val="00882AF5"/>
    <w:rsid w:val="00882E51"/>
    <w:rsid w:val="00883051"/>
    <w:rsid w:val="0088581A"/>
    <w:rsid w:val="00885821"/>
    <w:rsid w:val="00885FBA"/>
    <w:rsid w:val="008868DC"/>
    <w:rsid w:val="00887677"/>
    <w:rsid w:val="00890B50"/>
    <w:rsid w:val="00890C7A"/>
    <w:rsid w:val="00890EAA"/>
    <w:rsid w:val="008912BC"/>
    <w:rsid w:val="008923F3"/>
    <w:rsid w:val="00893753"/>
    <w:rsid w:val="00894262"/>
    <w:rsid w:val="0089441E"/>
    <w:rsid w:val="00895199"/>
    <w:rsid w:val="008960AC"/>
    <w:rsid w:val="0089622B"/>
    <w:rsid w:val="008966DB"/>
    <w:rsid w:val="00896743"/>
    <w:rsid w:val="00897640"/>
    <w:rsid w:val="00897DDD"/>
    <w:rsid w:val="008A0517"/>
    <w:rsid w:val="008A120C"/>
    <w:rsid w:val="008A367E"/>
    <w:rsid w:val="008A4B51"/>
    <w:rsid w:val="008A55B1"/>
    <w:rsid w:val="008A56F7"/>
    <w:rsid w:val="008A5A70"/>
    <w:rsid w:val="008B0770"/>
    <w:rsid w:val="008B0863"/>
    <w:rsid w:val="008B0A7A"/>
    <w:rsid w:val="008B277A"/>
    <w:rsid w:val="008B28D4"/>
    <w:rsid w:val="008B32D2"/>
    <w:rsid w:val="008B3372"/>
    <w:rsid w:val="008B39DC"/>
    <w:rsid w:val="008B3D53"/>
    <w:rsid w:val="008B3F3F"/>
    <w:rsid w:val="008B47AB"/>
    <w:rsid w:val="008B4BDB"/>
    <w:rsid w:val="008B6EE1"/>
    <w:rsid w:val="008B753D"/>
    <w:rsid w:val="008C2909"/>
    <w:rsid w:val="008C4008"/>
    <w:rsid w:val="008C47B3"/>
    <w:rsid w:val="008C49B3"/>
    <w:rsid w:val="008C58F5"/>
    <w:rsid w:val="008C6481"/>
    <w:rsid w:val="008C6F5B"/>
    <w:rsid w:val="008D0E55"/>
    <w:rsid w:val="008D2DEE"/>
    <w:rsid w:val="008D2FF1"/>
    <w:rsid w:val="008D30DF"/>
    <w:rsid w:val="008D4EBE"/>
    <w:rsid w:val="008D68D0"/>
    <w:rsid w:val="008D6BF2"/>
    <w:rsid w:val="008D7571"/>
    <w:rsid w:val="008D7961"/>
    <w:rsid w:val="008E08CD"/>
    <w:rsid w:val="008E148C"/>
    <w:rsid w:val="008E1722"/>
    <w:rsid w:val="008E3000"/>
    <w:rsid w:val="008E38ED"/>
    <w:rsid w:val="008E4714"/>
    <w:rsid w:val="008E5C3E"/>
    <w:rsid w:val="008E63A7"/>
    <w:rsid w:val="008E66B6"/>
    <w:rsid w:val="008F0157"/>
    <w:rsid w:val="008F0B45"/>
    <w:rsid w:val="008F1107"/>
    <w:rsid w:val="008F145C"/>
    <w:rsid w:val="008F146D"/>
    <w:rsid w:val="008F30E9"/>
    <w:rsid w:val="008F38E7"/>
    <w:rsid w:val="008F51F7"/>
    <w:rsid w:val="008F5274"/>
    <w:rsid w:val="008F5DFF"/>
    <w:rsid w:val="008F6FEA"/>
    <w:rsid w:val="008F7ED5"/>
    <w:rsid w:val="00900004"/>
    <w:rsid w:val="009000A6"/>
    <w:rsid w:val="00900DB6"/>
    <w:rsid w:val="00902E08"/>
    <w:rsid w:val="009040E1"/>
    <w:rsid w:val="00904C1A"/>
    <w:rsid w:val="00905601"/>
    <w:rsid w:val="00905BCB"/>
    <w:rsid w:val="00905E9A"/>
    <w:rsid w:val="00906531"/>
    <w:rsid w:val="009069B0"/>
    <w:rsid w:val="00906C73"/>
    <w:rsid w:val="00910D47"/>
    <w:rsid w:val="00914013"/>
    <w:rsid w:val="00914778"/>
    <w:rsid w:val="009168B7"/>
    <w:rsid w:val="00916F2B"/>
    <w:rsid w:val="00916F9B"/>
    <w:rsid w:val="009176F6"/>
    <w:rsid w:val="009200DF"/>
    <w:rsid w:val="00920433"/>
    <w:rsid w:val="0092043B"/>
    <w:rsid w:val="00920632"/>
    <w:rsid w:val="00921091"/>
    <w:rsid w:val="00923989"/>
    <w:rsid w:val="009275CF"/>
    <w:rsid w:val="0093060A"/>
    <w:rsid w:val="0093157C"/>
    <w:rsid w:val="00931DF2"/>
    <w:rsid w:val="009323B3"/>
    <w:rsid w:val="00934B56"/>
    <w:rsid w:val="00935893"/>
    <w:rsid w:val="009364B0"/>
    <w:rsid w:val="00936D40"/>
    <w:rsid w:val="0094077C"/>
    <w:rsid w:val="00943013"/>
    <w:rsid w:val="00943684"/>
    <w:rsid w:val="00943D41"/>
    <w:rsid w:val="00944480"/>
    <w:rsid w:val="009447E1"/>
    <w:rsid w:val="0094562B"/>
    <w:rsid w:val="009471FE"/>
    <w:rsid w:val="00951ADA"/>
    <w:rsid w:val="00953059"/>
    <w:rsid w:val="00953107"/>
    <w:rsid w:val="00953F6C"/>
    <w:rsid w:val="00954474"/>
    <w:rsid w:val="009558A7"/>
    <w:rsid w:val="009561CA"/>
    <w:rsid w:val="0095643F"/>
    <w:rsid w:val="00956535"/>
    <w:rsid w:val="00957F73"/>
    <w:rsid w:val="00960976"/>
    <w:rsid w:val="00961451"/>
    <w:rsid w:val="009622EA"/>
    <w:rsid w:val="00963D99"/>
    <w:rsid w:val="00964F0E"/>
    <w:rsid w:val="0096630B"/>
    <w:rsid w:val="009663D6"/>
    <w:rsid w:val="0097014F"/>
    <w:rsid w:val="0097089C"/>
    <w:rsid w:val="009708FE"/>
    <w:rsid w:val="00971A75"/>
    <w:rsid w:val="009725BF"/>
    <w:rsid w:val="0097544B"/>
    <w:rsid w:val="0097718D"/>
    <w:rsid w:val="0098072A"/>
    <w:rsid w:val="00980BDA"/>
    <w:rsid w:val="00980C1F"/>
    <w:rsid w:val="00981B33"/>
    <w:rsid w:val="00981EA3"/>
    <w:rsid w:val="00982B91"/>
    <w:rsid w:val="009871BC"/>
    <w:rsid w:val="00987536"/>
    <w:rsid w:val="0099043E"/>
    <w:rsid w:val="009911B3"/>
    <w:rsid w:val="009930BB"/>
    <w:rsid w:val="009937B8"/>
    <w:rsid w:val="00995603"/>
    <w:rsid w:val="009957F0"/>
    <w:rsid w:val="009960FB"/>
    <w:rsid w:val="0099617D"/>
    <w:rsid w:val="0099653E"/>
    <w:rsid w:val="00997EA3"/>
    <w:rsid w:val="009A03BD"/>
    <w:rsid w:val="009A0961"/>
    <w:rsid w:val="009A4D48"/>
    <w:rsid w:val="009A6A51"/>
    <w:rsid w:val="009A6F3B"/>
    <w:rsid w:val="009A70BE"/>
    <w:rsid w:val="009A72B0"/>
    <w:rsid w:val="009A78EF"/>
    <w:rsid w:val="009A7E1A"/>
    <w:rsid w:val="009B0895"/>
    <w:rsid w:val="009B142E"/>
    <w:rsid w:val="009B1584"/>
    <w:rsid w:val="009B1C25"/>
    <w:rsid w:val="009B2160"/>
    <w:rsid w:val="009B22AF"/>
    <w:rsid w:val="009B2AFB"/>
    <w:rsid w:val="009B2D6F"/>
    <w:rsid w:val="009B3385"/>
    <w:rsid w:val="009B4115"/>
    <w:rsid w:val="009B43A0"/>
    <w:rsid w:val="009B541D"/>
    <w:rsid w:val="009B6163"/>
    <w:rsid w:val="009B7069"/>
    <w:rsid w:val="009C044C"/>
    <w:rsid w:val="009C06AF"/>
    <w:rsid w:val="009C0E12"/>
    <w:rsid w:val="009C2DF1"/>
    <w:rsid w:val="009C46F4"/>
    <w:rsid w:val="009C4EF2"/>
    <w:rsid w:val="009C5F99"/>
    <w:rsid w:val="009D0C78"/>
    <w:rsid w:val="009D0EA2"/>
    <w:rsid w:val="009D16BF"/>
    <w:rsid w:val="009D1B93"/>
    <w:rsid w:val="009D2E33"/>
    <w:rsid w:val="009D34AE"/>
    <w:rsid w:val="009D7A05"/>
    <w:rsid w:val="009D7C7D"/>
    <w:rsid w:val="009E0674"/>
    <w:rsid w:val="009E1044"/>
    <w:rsid w:val="009E1151"/>
    <w:rsid w:val="009E21B0"/>
    <w:rsid w:val="009E231F"/>
    <w:rsid w:val="009E4C3F"/>
    <w:rsid w:val="009E66B2"/>
    <w:rsid w:val="009E6F23"/>
    <w:rsid w:val="009E747E"/>
    <w:rsid w:val="009E7B16"/>
    <w:rsid w:val="009F02B2"/>
    <w:rsid w:val="009F1781"/>
    <w:rsid w:val="009F1D2D"/>
    <w:rsid w:val="009F20FA"/>
    <w:rsid w:val="009F2FB5"/>
    <w:rsid w:val="009F4B83"/>
    <w:rsid w:val="009F571C"/>
    <w:rsid w:val="009F63E8"/>
    <w:rsid w:val="009F65A8"/>
    <w:rsid w:val="009F6986"/>
    <w:rsid w:val="009F77F2"/>
    <w:rsid w:val="00A00066"/>
    <w:rsid w:val="00A0094B"/>
    <w:rsid w:val="00A01294"/>
    <w:rsid w:val="00A01892"/>
    <w:rsid w:val="00A02992"/>
    <w:rsid w:val="00A039D2"/>
    <w:rsid w:val="00A0455C"/>
    <w:rsid w:val="00A0641E"/>
    <w:rsid w:val="00A12625"/>
    <w:rsid w:val="00A12BEA"/>
    <w:rsid w:val="00A13A49"/>
    <w:rsid w:val="00A13E81"/>
    <w:rsid w:val="00A1482F"/>
    <w:rsid w:val="00A1505B"/>
    <w:rsid w:val="00A150F3"/>
    <w:rsid w:val="00A15305"/>
    <w:rsid w:val="00A16B82"/>
    <w:rsid w:val="00A20ADD"/>
    <w:rsid w:val="00A20C64"/>
    <w:rsid w:val="00A21496"/>
    <w:rsid w:val="00A222DA"/>
    <w:rsid w:val="00A225C3"/>
    <w:rsid w:val="00A2431B"/>
    <w:rsid w:val="00A24840"/>
    <w:rsid w:val="00A25CFA"/>
    <w:rsid w:val="00A2660A"/>
    <w:rsid w:val="00A30890"/>
    <w:rsid w:val="00A30A77"/>
    <w:rsid w:val="00A31E71"/>
    <w:rsid w:val="00A3227D"/>
    <w:rsid w:val="00A326A1"/>
    <w:rsid w:val="00A326B5"/>
    <w:rsid w:val="00A3389A"/>
    <w:rsid w:val="00A33F39"/>
    <w:rsid w:val="00A34447"/>
    <w:rsid w:val="00A34466"/>
    <w:rsid w:val="00A354BC"/>
    <w:rsid w:val="00A35F3D"/>
    <w:rsid w:val="00A370C7"/>
    <w:rsid w:val="00A404D5"/>
    <w:rsid w:val="00A40AA8"/>
    <w:rsid w:val="00A40F50"/>
    <w:rsid w:val="00A43344"/>
    <w:rsid w:val="00A43B94"/>
    <w:rsid w:val="00A43C54"/>
    <w:rsid w:val="00A43DF6"/>
    <w:rsid w:val="00A44118"/>
    <w:rsid w:val="00A4458A"/>
    <w:rsid w:val="00A4472F"/>
    <w:rsid w:val="00A447FD"/>
    <w:rsid w:val="00A4575C"/>
    <w:rsid w:val="00A45766"/>
    <w:rsid w:val="00A4645B"/>
    <w:rsid w:val="00A46F82"/>
    <w:rsid w:val="00A4796D"/>
    <w:rsid w:val="00A5043C"/>
    <w:rsid w:val="00A5083C"/>
    <w:rsid w:val="00A50EA0"/>
    <w:rsid w:val="00A51333"/>
    <w:rsid w:val="00A514E0"/>
    <w:rsid w:val="00A52073"/>
    <w:rsid w:val="00A52B72"/>
    <w:rsid w:val="00A547AD"/>
    <w:rsid w:val="00A573C3"/>
    <w:rsid w:val="00A60D96"/>
    <w:rsid w:val="00A629C2"/>
    <w:rsid w:val="00A634A6"/>
    <w:rsid w:val="00A65E02"/>
    <w:rsid w:val="00A678A4"/>
    <w:rsid w:val="00A67D07"/>
    <w:rsid w:val="00A67DE6"/>
    <w:rsid w:val="00A70866"/>
    <w:rsid w:val="00A71120"/>
    <w:rsid w:val="00A71F77"/>
    <w:rsid w:val="00A73DA1"/>
    <w:rsid w:val="00A756C8"/>
    <w:rsid w:val="00A7604B"/>
    <w:rsid w:val="00A762B4"/>
    <w:rsid w:val="00A76A8F"/>
    <w:rsid w:val="00A8042D"/>
    <w:rsid w:val="00A80A2F"/>
    <w:rsid w:val="00A81B9F"/>
    <w:rsid w:val="00A81CBC"/>
    <w:rsid w:val="00A82E73"/>
    <w:rsid w:val="00A83276"/>
    <w:rsid w:val="00A83973"/>
    <w:rsid w:val="00A856BE"/>
    <w:rsid w:val="00A86202"/>
    <w:rsid w:val="00A86B01"/>
    <w:rsid w:val="00A8758C"/>
    <w:rsid w:val="00A87C9A"/>
    <w:rsid w:val="00A904E8"/>
    <w:rsid w:val="00A9079B"/>
    <w:rsid w:val="00A91AC3"/>
    <w:rsid w:val="00A92042"/>
    <w:rsid w:val="00A930C5"/>
    <w:rsid w:val="00A94A28"/>
    <w:rsid w:val="00A96D78"/>
    <w:rsid w:val="00AA0CA2"/>
    <w:rsid w:val="00AA16E3"/>
    <w:rsid w:val="00AA2B12"/>
    <w:rsid w:val="00AA32D8"/>
    <w:rsid w:val="00AA3F37"/>
    <w:rsid w:val="00AA5E08"/>
    <w:rsid w:val="00AA6163"/>
    <w:rsid w:val="00AB0905"/>
    <w:rsid w:val="00AB3015"/>
    <w:rsid w:val="00AB43AE"/>
    <w:rsid w:val="00AB4597"/>
    <w:rsid w:val="00AB50B9"/>
    <w:rsid w:val="00AB6602"/>
    <w:rsid w:val="00AB6D18"/>
    <w:rsid w:val="00AB6D97"/>
    <w:rsid w:val="00AB748B"/>
    <w:rsid w:val="00AB79B8"/>
    <w:rsid w:val="00AC00A2"/>
    <w:rsid w:val="00AC0162"/>
    <w:rsid w:val="00AC03CA"/>
    <w:rsid w:val="00AC1B9C"/>
    <w:rsid w:val="00AC37F1"/>
    <w:rsid w:val="00AC3C4E"/>
    <w:rsid w:val="00AC525C"/>
    <w:rsid w:val="00AC7435"/>
    <w:rsid w:val="00AD0007"/>
    <w:rsid w:val="00AD04D5"/>
    <w:rsid w:val="00AD11CA"/>
    <w:rsid w:val="00AD1EF7"/>
    <w:rsid w:val="00AD4628"/>
    <w:rsid w:val="00AD4E4A"/>
    <w:rsid w:val="00AD51DC"/>
    <w:rsid w:val="00AD5D23"/>
    <w:rsid w:val="00AD698A"/>
    <w:rsid w:val="00AD7085"/>
    <w:rsid w:val="00AD7B09"/>
    <w:rsid w:val="00AD7E32"/>
    <w:rsid w:val="00AE078C"/>
    <w:rsid w:val="00AE0CBC"/>
    <w:rsid w:val="00AE1498"/>
    <w:rsid w:val="00AE155A"/>
    <w:rsid w:val="00AE1A18"/>
    <w:rsid w:val="00AE44D9"/>
    <w:rsid w:val="00AE4734"/>
    <w:rsid w:val="00AE50E7"/>
    <w:rsid w:val="00AE5A2A"/>
    <w:rsid w:val="00AE61F9"/>
    <w:rsid w:val="00AE69C4"/>
    <w:rsid w:val="00AF069B"/>
    <w:rsid w:val="00AF1025"/>
    <w:rsid w:val="00AF214B"/>
    <w:rsid w:val="00AF2D99"/>
    <w:rsid w:val="00AF438B"/>
    <w:rsid w:val="00AF4A97"/>
    <w:rsid w:val="00AF5787"/>
    <w:rsid w:val="00AF62E3"/>
    <w:rsid w:val="00AF7752"/>
    <w:rsid w:val="00B03ED7"/>
    <w:rsid w:val="00B04832"/>
    <w:rsid w:val="00B06773"/>
    <w:rsid w:val="00B06E40"/>
    <w:rsid w:val="00B06F14"/>
    <w:rsid w:val="00B07406"/>
    <w:rsid w:val="00B07606"/>
    <w:rsid w:val="00B10828"/>
    <w:rsid w:val="00B10A4B"/>
    <w:rsid w:val="00B11EC7"/>
    <w:rsid w:val="00B11F87"/>
    <w:rsid w:val="00B129B8"/>
    <w:rsid w:val="00B14229"/>
    <w:rsid w:val="00B145A7"/>
    <w:rsid w:val="00B1473C"/>
    <w:rsid w:val="00B14875"/>
    <w:rsid w:val="00B17973"/>
    <w:rsid w:val="00B20179"/>
    <w:rsid w:val="00B2160A"/>
    <w:rsid w:val="00B22417"/>
    <w:rsid w:val="00B22B13"/>
    <w:rsid w:val="00B235AE"/>
    <w:rsid w:val="00B25557"/>
    <w:rsid w:val="00B25C7F"/>
    <w:rsid w:val="00B26F7D"/>
    <w:rsid w:val="00B329FC"/>
    <w:rsid w:val="00B367B6"/>
    <w:rsid w:val="00B40F16"/>
    <w:rsid w:val="00B41AFB"/>
    <w:rsid w:val="00B42075"/>
    <w:rsid w:val="00B42111"/>
    <w:rsid w:val="00B426B4"/>
    <w:rsid w:val="00B44088"/>
    <w:rsid w:val="00B45D3B"/>
    <w:rsid w:val="00B46BF9"/>
    <w:rsid w:val="00B46D9E"/>
    <w:rsid w:val="00B47548"/>
    <w:rsid w:val="00B504C7"/>
    <w:rsid w:val="00B547D4"/>
    <w:rsid w:val="00B56E8B"/>
    <w:rsid w:val="00B57050"/>
    <w:rsid w:val="00B61684"/>
    <w:rsid w:val="00B63800"/>
    <w:rsid w:val="00B640D6"/>
    <w:rsid w:val="00B641F4"/>
    <w:rsid w:val="00B6487B"/>
    <w:rsid w:val="00B651A9"/>
    <w:rsid w:val="00B66235"/>
    <w:rsid w:val="00B6648B"/>
    <w:rsid w:val="00B66749"/>
    <w:rsid w:val="00B67EFC"/>
    <w:rsid w:val="00B7004F"/>
    <w:rsid w:val="00B706CC"/>
    <w:rsid w:val="00B709E1"/>
    <w:rsid w:val="00B7111E"/>
    <w:rsid w:val="00B71F7C"/>
    <w:rsid w:val="00B72178"/>
    <w:rsid w:val="00B73229"/>
    <w:rsid w:val="00B750E5"/>
    <w:rsid w:val="00B77248"/>
    <w:rsid w:val="00B77A8F"/>
    <w:rsid w:val="00B80EFA"/>
    <w:rsid w:val="00B8134C"/>
    <w:rsid w:val="00B813E5"/>
    <w:rsid w:val="00B815AC"/>
    <w:rsid w:val="00B81AE8"/>
    <w:rsid w:val="00B8419D"/>
    <w:rsid w:val="00B84A64"/>
    <w:rsid w:val="00B87296"/>
    <w:rsid w:val="00B87C6A"/>
    <w:rsid w:val="00B909C2"/>
    <w:rsid w:val="00B91E41"/>
    <w:rsid w:val="00B92A47"/>
    <w:rsid w:val="00B935A0"/>
    <w:rsid w:val="00B95CB5"/>
    <w:rsid w:val="00B96EA3"/>
    <w:rsid w:val="00B97092"/>
    <w:rsid w:val="00B9712C"/>
    <w:rsid w:val="00BA0760"/>
    <w:rsid w:val="00BA0D8E"/>
    <w:rsid w:val="00BA1219"/>
    <w:rsid w:val="00BA1228"/>
    <w:rsid w:val="00BA317C"/>
    <w:rsid w:val="00BA3B81"/>
    <w:rsid w:val="00BA4E3E"/>
    <w:rsid w:val="00BA5B38"/>
    <w:rsid w:val="00BB18A1"/>
    <w:rsid w:val="00BB192A"/>
    <w:rsid w:val="00BB290D"/>
    <w:rsid w:val="00BB2E75"/>
    <w:rsid w:val="00BB326C"/>
    <w:rsid w:val="00BB3F45"/>
    <w:rsid w:val="00BB41D2"/>
    <w:rsid w:val="00BB64C7"/>
    <w:rsid w:val="00BB64D3"/>
    <w:rsid w:val="00BB6F1D"/>
    <w:rsid w:val="00BB7B9B"/>
    <w:rsid w:val="00BC02E5"/>
    <w:rsid w:val="00BC1858"/>
    <w:rsid w:val="00BC18C1"/>
    <w:rsid w:val="00BC1EDB"/>
    <w:rsid w:val="00BC2D66"/>
    <w:rsid w:val="00BC68BE"/>
    <w:rsid w:val="00BC74DC"/>
    <w:rsid w:val="00BD089F"/>
    <w:rsid w:val="00BD09AA"/>
    <w:rsid w:val="00BD27C0"/>
    <w:rsid w:val="00BD2CFA"/>
    <w:rsid w:val="00BD2E6D"/>
    <w:rsid w:val="00BD43F6"/>
    <w:rsid w:val="00BD4EF2"/>
    <w:rsid w:val="00BD5365"/>
    <w:rsid w:val="00BD5749"/>
    <w:rsid w:val="00BD5A4F"/>
    <w:rsid w:val="00BD6B94"/>
    <w:rsid w:val="00BD6F66"/>
    <w:rsid w:val="00BE01AF"/>
    <w:rsid w:val="00BE04B5"/>
    <w:rsid w:val="00BE0573"/>
    <w:rsid w:val="00BE170A"/>
    <w:rsid w:val="00BE1E8D"/>
    <w:rsid w:val="00BE25AD"/>
    <w:rsid w:val="00BE266C"/>
    <w:rsid w:val="00BE3C1F"/>
    <w:rsid w:val="00BE3C2A"/>
    <w:rsid w:val="00BE3C9C"/>
    <w:rsid w:val="00BE4818"/>
    <w:rsid w:val="00BE48FE"/>
    <w:rsid w:val="00BE6453"/>
    <w:rsid w:val="00BE6C80"/>
    <w:rsid w:val="00BF0BA8"/>
    <w:rsid w:val="00BF2D67"/>
    <w:rsid w:val="00BF4F2F"/>
    <w:rsid w:val="00BF4FCA"/>
    <w:rsid w:val="00BF534B"/>
    <w:rsid w:val="00BF5CF5"/>
    <w:rsid w:val="00BF64EB"/>
    <w:rsid w:val="00C00216"/>
    <w:rsid w:val="00C00F61"/>
    <w:rsid w:val="00C01D6A"/>
    <w:rsid w:val="00C03F58"/>
    <w:rsid w:val="00C05266"/>
    <w:rsid w:val="00C053FB"/>
    <w:rsid w:val="00C05C8D"/>
    <w:rsid w:val="00C077DF"/>
    <w:rsid w:val="00C11025"/>
    <w:rsid w:val="00C11524"/>
    <w:rsid w:val="00C128FF"/>
    <w:rsid w:val="00C12E94"/>
    <w:rsid w:val="00C1421B"/>
    <w:rsid w:val="00C14973"/>
    <w:rsid w:val="00C1532C"/>
    <w:rsid w:val="00C15BC4"/>
    <w:rsid w:val="00C17885"/>
    <w:rsid w:val="00C216CE"/>
    <w:rsid w:val="00C221BD"/>
    <w:rsid w:val="00C227D8"/>
    <w:rsid w:val="00C22E6F"/>
    <w:rsid w:val="00C2307C"/>
    <w:rsid w:val="00C23ABC"/>
    <w:rsid w:val="00C24519"/>
    <w:rsid w:val="00C24F02"/>
    <w:rsid w:val="00C25908"/>
    <w:rsid w:val="00C265ED"/>
    <w:rsid w:val="00C26919"/>
    <w:rsid w:val="00C30022"/>
    <w:rsid w:val="00C30200"/>
    <w:rsid w:val="00C3083D"/>
    <w:rsid w:val="00C31022"/>
    <w:rsid w:val="00C3138A"/>
    <w:rsid w:val="00C3211B"/>
    <w:rsid w:val="00C33603"/>
    <w:rsid w:val="00C33CC3"/>
    <w:rsid w:val="00C34B50"/>
    <w:rsid w:val="00C34CDC"/>
    <w:rsid w:val="00C4045B"/>
    <w:rsid w:val="00C409E1"/>
    <w:rsid w:val="00C42C13"/>
    <w:rsid w:val="00C435BD"/>
    <w:rsid w:val="00C4499C"/>
    <w:rsid w:val="00C458EA"/>
    <w:rsid w:val="00C46800"/>
    <w:rsid w:val="00C46EFF"/>
    <w:rsid w:val="00C4749C"/>
    <w:rsid w:val="00C50AF5"/>
    <w:rsid w:val="00C5166E"/>
    <w:rsid w:val="00C51E9B"/>
    <w:rsid w:val="00C52D3E"/>
    <w:rsid w:val="00C559CA"/>
    <w:rsid w:val="00C561DB"/>
    <w:rsid w:val="00C5761D"/>
    <w:rsid w:val="00C57C71"/>
    <w:rsid w:val="00C57EA6"/>
    <w:rsid w:val="00C60622"/>
    <w:rsid w:val="00C61114"/>
    <w:rsid w:val="00C613B1"/>
    <w:rsid w:val="00C6261E"/>
    <w:rsid w:val="00C62EB9"/>
    <w:rsid w:val="00C64DD3"/>
    <w:rsid w:val="00C66D00"/>
    <w:rsid w:val="00C701CC"/>
    <w:rsid w:val="00C7044E"/>
    <w:rsid w:val="00C70CFE"/>
    <w:rsid w:val="00C72633"/>
    <w:rsid w:val="00C72667"/>
    <w:rsid w:val="00C72C14"/>
    <w:rsid w:val="00C72FD7"/>
    <w:rsid w:val="00C73D61"/>
    <w:rsid w:val="00C74612"/>
    <w:rsid w:val="00C76B9C"/>
    <w:rsid w:val="00C801C8"/>
    <w:rsid w:val="00C803FE"/>
    <w:rsid w:val="00C80B2F"/>
    <w:rsid w:val="00C81EC5"/>
    <w:rsid w:val="00C82650"/>
    <w:rsid w:val="00C83498"/>
    <w:rsid w:val="00C83BDF"/>
    <w:rsid w:val="00C84B2E"/>
    <w:rsid w:val="00C84CC9"/>
    <w:rsid w:val="00C85BD2"/>
    <w:rsid w:val="00C861A2"/>
    <w:rsid w:val="00C90E8E"/>
    <w:rsid w:val="00C9141D"/>
    <w:rsid w:val="00C91C85"/>
    <w:rsid w:val="00C91E3C"/>
    <w:rsid w:val="00C92E79"/>
    <w:rsid w:val="00C935C5"/>
    <w:rsid w:val="00C9609A"/>
    <w:rsid w:val="00C9705F"/>
    <w:rsid w:val="00CA11D7"/>
    <w:rsid w:val="00CA1975"/>
    <w:rsid w:val="00CA3F83"/>
    <w:rsid w:val="00CA413A"/>
    <w:rsid w:val="00CA54F7"/>
    <w:rsid w:val="00CA6C66"/>
    <w:rsid w:val="00CB08FE"/>
    <w:rsid w:val="00CB1623"/>
    <w:rsid w:val="00CB19B0"/>
    <w:rsid w:val="00CB1A63"/>
    <w:rsid w:val="00CB1DE0"/>
    <w:rsid w:val="00CB2F44"/>
    <w:rsid w:val="00CB33FE"/>
    <w:rsid w:val="00CC0059"/>
    <w:rsid w:val="00CC12CA"/>
    <w:rsid w:val="00CC1B46"/>
    <w:rsid w:val="00CC208F"/>
    <w:rsid w:val="00CC24D8"/>
    <w:rsid w:val="00CC40F9"/>
    <w:rsid w:val="00CC4179"/>
    <w:rsid w:val="00CC77C2"/>
    <w:rsid w:val="00CC784C"/>
    <w:rsid w:val="00CD1824"/>
    <w:rsid w:val="00CD28F8"/>
    <w:rsid w:val="00CD28FC"/>
    <w:rsid w:val="00CD44A1"/>
    <w:rsid w:val="00CD5A20"/>
    <w:rsid w:val="00CD63AC"/>
    <w:rsid w:val="00CD653D"/>
    <w:rsid w:val="00CD745E"/>
    <w:rsid w:val="00CE1D61"/>
    <w:rsid w:val="00CE1F64"/>
    <w:rsid w:val="00CE2F9C"/>
    <w:rsid w:val="00CE4A65"/>
    <w:rsid w:val="00CE4E80"/>
    <w:rsid w:val="00CE59E4"/>
    <w:rsid w:val="00CE74E5"/>
    <w:rsid w:val="00CF09A7"/>
    <w:rsid w:val="00CF1E7C"/>
    <w:rsid w:val="00CF3F06"/>
    <w:rsid w:val="00CF4014"/>
    <w:rsid w:val="00CF41AF"/>
    <w:rsid w:val="00CF4ABD"/>
    <w:rsid w:val="00CF71D5"/>
    <w:rsid w:val="00CF7A85"/>
    <w:rsid w:val="00D006C4"/>
    <w:rsid w:val="00D0143E"/>
    <w:rsid w:val="00D02952"/>
    <w:rsid w:val="00D02F7E"/>
    <w:rsid w:val="00D03C16"/>
    <w:rsid w:val="00D05295"/>
    <w:rsid w:val="00D05563"/>
    <w:rsid w:val="00D0681A"/>
    <w:rsid w:val="00D076B5"/>
    <w:rsid w:val="00D07C48"/>
    <w:rsid w:val="00D10C22"/>
    <w:rsid w:val="00D11D06"/>
    <w:rsid w:val="00D12881"/>
    <w:rsid w:val="00D1403D"/>
    <w:rsid w:val="00D142A6"/>
    <w:rsid w:val="00D171BA"/>
    <w:rsid w:val="00D176FF"/>
    <w:rsid w:val="00D2078E"/>
    <w:rsid w:val="00D21669"/>
    <w:rsid w:val="00D219BD"/>
    <w:rsid w:val="00D22074"/>
    <w:rsid w:val="00D23BDF"/>
    <w:rsid w:val="00D247BA"/>
    <w:rsid w:val="00D252F5"/>
    <w:rsid w:val="00D27AAC"/>
    <w:rsid w:val="00D300BB"/>
    <w:rsid w:val="00D30941"/>
    <w:rsid w:val="00D31149"/>
    <w:rsid w:val="00D318CC"/>
    <w:rsid w:val="00D31D52"/>
    <w:rsid w:val="00D31FE9"/>
    <w:rsid w:val="00D34065"/>
    <w:rsid w:val="00D34085"/>
    <w:rsid w:val="00D34644"/>
    <w:rsid w:val="00D34E8E"/>
    <w:rsid w:val="00D3576B"/>
    <w:rsid w:val="00D362F1"/>
    <w:rsid w:val="00D36489"/>
    <w:rsid w:val="00D369F6"/>
    <w:rsid w:val="00D40604"/>
    <w:rsid w:val="00D40A06"/>
    <w:rsid w:val="00D4187D"/>
    <w:rsid w:val="00D41B36"/>
    <w:rsid w:val="00D42190"/>
    <w:rsid w:val="00D43356"/>
    <w:rsid w:val="00D4381B"/>
    <w:rsid w:val="00D43BDD"/>
    <w:rsid w:val="00D4420D"/>
    <w:rsid w:val="00D449BC"/>
    <w:rsid w:val="00D45ED8"/>
    <w:rsid w:val="00D46FC3"/>
    <w:rsid w:val="00D47896"/>
    <w:rsid w:val="00D50106"/>
    <w:rsid w:val="00D512FA"/>
    <w:rsid w:val="00D52236"/>
    <w:rsid w:val="00D52DFC"/>
    <w:rsid w:val="00D52F17"/>
    <w:rsid w:val="00D5588C"/>
    <w:rsid w:val="00D55C78"/>
    <w:rsid w:val="00D57D29"/>
    <w:rsid w:val="00D61729"/>
    <w:rsid w:val="00D6380C"/>
    <w:rsid w:val="00D63D69"/>
    <w:rsid w:val="00D6478E"/>
    <w:rsid w:val="00D6526E"/>
    <w:rsid w:val="00D671EA"/>
    <w:rsid w:val="00D677E7"/>
    <w:rsid w:val="00D677F8"/>
    <w:rsid w:val="00D7112B"/>
    <w:rsid w:val="00D7320A"/>
    <w:rsid w:val="00D73965"/>
    <w:rsid w:val="00D7586B"/>
    <w:rsid w:val="00D77ACF"/>
    <w:rsid w:val="00D80475"/>
    <w:rsid w:val="00D8392D"/>
    <w:rsid w:val="00D84FE1"/>
    <w:rsid w:val="00D86901"/>
    <w:rsid w:val="00D87275"/>
    <w:rsid w:val="00D872D5"/>
    <w:rsid w:val="00D87413"/>
    <w:rsid w:val="00D905D4"/>
    <w:rsid w:val="00D9060E"/>
    <w:rsid w:val="00D9191B"/>
    <w:rsid w:val="00D91E21"/>
    <w:rsid w:val="00D93E9C"/>
    <w:rsid w:val="00D95697"/>
    <w:rsid w:val="00D95C52"/>
    <w:rsid w:val="00D9653C"/>
    <w:rsid w:val="00DA05B7"/>
    <w:rsid w:val="00DA19C7"/>
    <w:rsid w:val="00DA2265"/>
    <w:rsid w:val="00DA279B"/>
    <w:rsid w:val="00DA3890"/>
    <w:rsid w:val="00DA3BFC"/>
    <w:rsid w:val="00DA5309"/>
    <w:rsid w:val="00DA5DE4"/>
    <w:rsid w:val="00DA6025"/>
    <w:rsid w:val="00DA7B67"/>
    <w:rsid w:val="00DB0392"/>
    <w:rsid w:val="00DB186B"/>
    <w:rsid w:val="00DB378E"/>
    <w:rsid w:val="00DB500A"/>
    <w:rsid w:val="00DB5419"/>
    <w:rsid w:val="00DB6C0D"/>
    <w:rsid w:val="00DB79CB"/>
    <w:rsid w:val="00DB79D7"/>
    <w:rsid w:val="00DB7C41"/>
    <w:rsid w:val="00DB7CB4"/>
    <w:rsid w:val="00DC008B"/>
    <w:rsid w:val="00DC037C"/>
    <w:rsid w:val="00DC12B3"/>
    <w:rsid w:val="00DC1802"/>
    <w:rsid w:val="00DC2300"/>
    <w:rsid w:val="00DC2854"/>
    <w:rsid w:val="00DC2D7D"/>
    <w:rsid w:val="00DC35AA"/>
    <w:rsid w:val="00DC42AB"/>
    <w:rsid w:val="00DC5CEF"/>
    <w:rsid w:val="00DC62AB"/>
    <w:rsid w:val="00DC6D8D"/>
    <w:rsid w:val="00DC7ADF"/>
    <w:rsid w:val="00DC7D4D"/>
    <w:rsid w:val="00DD0893"/>
    <w:rsid w:val="00DD226A"/>
    <w:rsid w:val="00DD2455"/>
    <w:rsid w:val="00DD3229"/>
    <w:rsid w:val="00DD4208"/>
    <w:rsid w:val="00DD4E6D"/>
    <w:rsid w:val="00DD74DD"/>
    <w:rsid w:val="00DD7CDF"/>
    <w:rsid w:val="00DD7D9C"/>
    <w:rsid w:val="00DD7EC3"/>
    <w:rsid w:val="00DE0087"/>
    <w:rsid w:val="00DE052C"/>
    <w:rsid w:val="00DE0EBA"/>
    <w:rsid w:val="00DE10DA"/>
    <w:rsid w:val="00DE194F"/>
    <w:rsid w:val="00DE1D3B"/>
    <w:rsid w:val="00DE2ABF"/>
    <w:rsid w:val="00DE3189"/>
    <w:rsid w:val="00DE438E"/>
    <w:rsid w:val="00DE5AC1"/>
    <w:rsid w:val="00DF1D9A"/>
    <w:rsid w:val="00DF2BFF"/>
    <w:rsid w:val="00DF3762"/>
    <w:rsid w:val="00DF45AB"/>
    <w:rsid w:val="00DF59B0"/>
    <w:rsid w:val="00DF5F31"/>
    <w:rsid w:val="00DF7437"/>
    <w:rsid w:val="00DF7583"/>
    <w:rsid w:val="00DF7E56"/>
    <w:rsid w:val="00E0011A"/>
    <w:rsid w:val="00E014C5"/>
    <w:rsid w:val="00E0186E"/>
    <w:rsid w:val="00E01A0E"/>
    <w:rsid w:val="00E02A55"/>
    <w:rsid w:val="00E03E77"/>
    <w:rsid w:val="00E04B5F"/>
    <w:rsid w:val="00E062E1"/>
    <w:rsid w:val="00E06DDF"/>
    <w:rsid w:val="00E07D03"/>
    <w:rsid w:val="00E07D4C"/>
    <w:rsid w:val="00E103D2"/>
    <w:rsid w:val="00E10C1B"/>
    <w:rsid w:val="00E11625"/>
    <w:rsid w:val="00E117C0"/>
    <w:rsid w:val="00E11A89"/>
    <w:rsid w:val="00E13B4F"/>
    <w:rsid w:val="00E1473C"/>
    <w:rsid w:val="00E14804"/>
    <w:rsid w:val="00E15B6E"/>
    <w:rsid w:val="00E17B68"/>
    <w:rsid w:val="00E20043"/>
    <w:rsid w:val="00E20DFA"/>
    <w:rsid w:val="00E2216F"/>
    <w:rsid w:val="00E22793"/>
    <w:rsid w:val="00E23BD8"/>
    <w:rsid w:val="00E25C1B"/>
    <w:rsid w:val="00E25D8A"/>
    <w:rsid w:val="00E263DA"/>
    <w:rsid w:val="00E264C9"/>
    <w:rsid w:val="00E271DF"/>
    <w:rsid w:val="00E32C11"/>
    <w:rsid w:val="00E33895"/>
    <w:rsid w:val="00E33E8F"/>
    <w:rsid w:val="00E34116"/>
    <w:rsid w:val="00E34A8A"/>
    <w:rsid w:val="00E35CFF"/>
    <w:rsid w:val="00E364F5"/>
    <w:rsid w:val="00E36E62"/>
    <w:rsid w:val="00E40E1B"/>
    <w:rsid w:val="00E432F7"/>
    <w:rsid w:val="00E43E10"/>
    <w:rsid w:val="00E472D5"/>
    <w:rsid w:val="00E477FD"/>
    <w:rsid w:val="00E50257"/>
    <w:rsid w:val="00E50AE6"/>
    <w:rsid w:val="00E520C2"/>
    <w:rsid w:val="00E526FA"/>
    <w:rsid w:val="00E52F3C"/>
    <w:rsid w:val="00E5379B"/>
    <w:rsid w:val="00E5398C"/>
    <w:rsid w:val="00E55125"/>
    <w:rsid w:val="00E5612A"/>
    <w:rsid w:val="00E60E1D"/>
    <w:rsid w:val="00E64E0D"/>
    <w:rsid w:val="00E70205"/>
    <w:rsid w:val="00E70E38"/>
    <w:rsid w:val="00E734CA"/>
    <w:rsid w:val="00E7386D"/>
    <w:rsid w:val="00E75435"/>
    <w:rsid w:val="00E75467"/>
    <w:rsid w:val="00E76739"/>
    <w:rsid w:val="00E77E14"/>
    <w:rsid w:val="00E80359"/>
    <w:rsid w:val="00E80712"/>
    <w:rsid w:val="00E80D3D"/>
    <w:rsid w:val="00E81938"/>
    <w:rsid w:val="00E834F2"/>
    <w:rsid w:val="00E83565"/>
    <w:rsid w:val="00E8413C"/>
    <w:rsid w:val="00E841B0"/>
    <w:rsid w:val="00E84513"/>
    <w:rsid w:val="00E9007B"/>
    <w:rsid w:val="00E90B4B"/>
    <w:rsid w:val="00E9301E"/>
    <w:rsid w:val="00E93280"/>
    <w:rsid w:val="00E96493"/>
    <w:rsid w:val="00E97A86"/>
    <w:rsid w:val="00EA2F66"/>
    <w:rsid w:val="00EA4F3F"/>
    <w:rsid w:val="00EA5B54"/>
    <w:rsid w:val="00EA73B1"/>
    <w:rsid w:val="00EA7A3C"/>
    <w:rsid w:val="00EA7CAE"/>
    <w:rsid w:val="00EB174A"/>
    <w:rsid w:val="00EB2158"/>
    <w:rsid w:val="00EB4D44"/>
    <w:rsid w:val="00EB6933"/>
    <w:rsid w:val="00EB6AC0"/>
    <w:rsid w:val="00EB6B99"/>
    <w:rsid w:val="00EB7318"/>
    <w:rsid w:val="00EB7CC9"/>
    <w:rsid w:val="00EC10C0"/>
    <w:rsid w:val="00EC1209"/>
    <w:rsid w:val="00EC29C9"/>
    <w:rsid w:val="00EC2CA2"/>
    <w:rsid w:val="00EC3851"/>
    <w:rsid w:val="00EC385B"/>
    <w:rsid w:val="00EC4E5D"/>
    <w:rsid w:val="00EC4F45"/>
    <w:rsid w:val="00EC59E2"/>
    <w:rsid w:val="00ED0F33"/>
    <w:rsid w:val="00ED171E"/>
    <w:rsid w:val="00ED1C57"/>
    <w:rsid w:val="00ED34DF"/>
    <w:rsid w:val="00ED37AC"/>
    <w:rsid w:val="00ED37C1"/>
    <w:rsid w:val="00ED3882"/>
    <w:rsid w:val="00ED40B1"/>
    <w:rsid w:val="00ED5B53"/>
    <w:rsid w:val="00ED61D6"/>
    <w:rsid w:val="00ED6928"/>
    <w:rsid w:val="00ED6F4B"/>
    <w:rsid w:val="00ED71B5"/>
    <w:rsid w:val="00EE0528"/>
    <w:rsid w:val="00EE0DF4"/>
    <w:rsid w:val="00EE1689"/>
    <w:rsid w:val="00EE1D6B"/>
    <w:rsid w:val="00EE2DC8"/>
    <w:rsid w:val="00EE355B"/>
    <w:rsid w:val="00EE41A9"/>
    <w:rsid w:val="00EE7272"/>
    <w:rsid w:val="00EE7904"/>
    <w:rsid w:val="00EE7F3E"/>
    <w:rsid w:val="00EF04C7"/>
    <w:rsid w:val="00EF12A5"/>
    <w:rsid w:val="00EF172A"/>
    <w:rsid w:val="00EF1810"/>
    <w:rsid w:val="00EF517A"/>
    <w:rsid w:val="00EF59E8"/>
    <w:rsid w:val="00EF6F47"/>
    <w:rsid w:val="00EF74F7"/>
    <w:rsid w:val="00F00FEF"/>
    <w:rsid w:val="00F013B9"/>
    <w:rsid w:val="00F016BC"/>
    <w:rsid w:val="00F0371F"/>
    <w:rsid w:val="00F051F3"/>
    <w:rsid w:val="00F065D2"/>
    <w:rsid w:val="00F06950"/>
    <w:rsid w:val="00F06ED3"/>
    <w:rsid w:val="00F07940"/>
    <w:rsid w:val="00F13733"/>
    <w:rsid w:val="00F1493A"/>
    <w:rsid w:val="00F16814"/>
    <w:rsid w:val="00F20C39"/>
    <w:rsid w:val="00F21511"/>
    <w:rsid w:val="00F2170F"/>
    <w:rsid w:val="00F22198"/>
    <w:rsid w:val="00F23BA2"/>
    <w:rsid w:val="00F245B5"/>
    <w:rsid w:val="00F24972"/>
    <w:rsid w:val="00F2572C"/>
    <w:rsid w:val="00F26167"/>
    <w:rsid w:val="00F30AF7"/>
    <w:rsid w:val="00F31720"/>
    <w:rsid w:val="00F325E0"/>
    <w:rsid w:val="00F33CDA"/>
    <w:rsid w:val="00F36A16"/>
    <w:rsid w:val="00F37F89"/>
    <w:rsid w:val="00F4047E"/>
    <w:rsid w:val="00F41126"/>
    <w:rsid w:val="00F429FE"/>
    <w:rsid w:val="00F42B64"/>
    <w:rsid w:val="00F443CA"/>
    <w:rsid w:val="00F4448D"/>
    <w:rsid w:val="00F5126C"/>
    <w:rsid w:val="00F516DE"/>
    <w:rsid w:val="00F51B67"/>
    <w:rsid w:val="00F51C68"/>
    <w:rsid w:val="00F53A38"/>
    <w:rsid w:val="00F544E8"/>
    <w:rsid w:val="00F549D6"/>
    <w:rsid w:val="00F54C65"/>
    <w:rsid w:val="00F55FA3"/>
    <w:rsid w:val="00F5637C"/>
    <w:rsid w:val="00F56455"/>
    <w:rsid w:val="00F5701C"/>
    <w:rsid w:val="00F61ABB"/>
    <w:rsid w:val="00F62EB2"/>
    <w:rsid w:val="00F65DAA"/>
    <w:rsid w:val="00F668BC"/>
    <w:rsid w:val="00F66C99"/>
    <w:rsid w:val="00F66F55"/>
    <w:rsid w:val="00F67469"/>
    <w:rsid w:val="00F675F9"/>
    <w:rsid w:val="00F6788F"/>
    <w:rsid w:val="00F730B9"/>
    <w:rsid w:val="00F73485"/>
    <w:rsid w:val="00F73EC1"/>
    <w:rsid w:val="00F74022"/>
    <w:rsid w:val="00F750B9"/>
    <w:rsid w:val="00F75DD4"/>
    <w:rsid w:val="00F760EF"/>
    <w:rsid w:val="00F76E80"/>
    <w:rsid w:val="00F76EDD"/>
    <w:rsid w:val="00F80972"/>
    <w:rsid w:val="00F81019"/>
    <w:rsid w:val="00F82C2F"/>
    <w:rsid w:val="00F833DF"/>
    <w:rsid w:val="00F8350C"/>
    <w:rsid w:val="00F839BE"/>
    <w:rsid w:val="00F861D7"/>
    <w:rsid w:val="00F86C2E"/>
    <w:rsid w:val="00F87BF8"/>
    <w:rsid w:val="00F90BCB"/>
    <w:rsid w:val="00F91313"/>
    <w:rsid w:val="00F92209"/>
    <w:rsid w:val="00F9485B"/>
    <w:rsid w:val="00F949A6"/>
    <w:rsid w:val="00F95123"/>
    <w:rsid w:val="00F95D6B"/>
    <w:rsid w:val="00F97994"/>
    <w:rsid w:val="00F97D0D"/>
    <w:rsid w:val="00FA1358"/>
    <w:rsid w:val="00FA190C"/>
    <w:rsid w:val="00FA2BD3"/>
    <w:rsid w:val="00FA445E"/>
    <w:rsid w:val="00FA5992"/>
    <w:rsid w:val="00FA7CEE"/>
    <w:rsid w:val="00FB0375"/>
    <w:rsid w:val="00FB063D"/>
    <w:rsid w:val="00FB0D5D"/>
    <w:rsid w:val="00FB27FF"/>
    <w:rsid w:val="00FB3FEB"/>
    <w:rsid w:val="00FB45BD"/>
    <w:rsid w:val="00FB4BA6"/>
    <w:rsid w:val="00FB6B7D"/>
    <w:rsid w:val="00FB77ED"/>
    <w:rsid w:val="00FB7E40"/>
    <w:rsid w:val="00FC13EA"/>
    <w:rsid w:val="00FC3509"/>
    <w:rsid w:val="00FC4878"/>
    <w:rsid w:val="00FC66E4"/>
    <w:rsid w:val="00FD0881"/>
    <w:rsid w:val="00FD171B"/>
    <w:rsid w:val="00FD4168"/>
    <w:rsid w:val="00FD504E"/>
    <w:rsid w:val="00FD5219"/>
    <w:rsid w:val="00FD64CA"/>
    <w:rsid w:val="00FD7008"/>
    <w:rsid w:val="00FD76D8"/>
    <w:rsid w:val="00FE0296"/>
    <w:rsid w:val="00FE12AD"/>
    <w:rsid w:val="00FE334B"/>
    <w:rsid w:val="00FE34B7"/>
    <w:rsid w:val="00FE4DBF"/>
    <w:rsid w:val="00FE6895"/>
    <w:rsid w:val="00FE6E63"/>
    <w:rsid w:val="00FE757C"/>
    <w:rsid w:val="00FE7F00"/>
    <w:rsid w:val="00FF00EE"/>
    <w:rsid w:val="00FF0337"/>
    <w:rsid w:val="00FF08EE"/>
    <w:rsid w:val="00FF0959"/>
    <w:rsid w:val="00FF3F85"/>
    <w:rsid w:val="00FF4AED"/>
    <w:rsid w:val="00FF4F65"/>
    <w:rsid w:val="00FF5733"/>
    <w:rsid w:val="00FF635D"/>
    <w:rsid w:val="00FF689A"/>
    <w:rsid w:val="00FF7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8A77E"/>
  <w15:docId w15:val="{7BB5ACC8-D068-4DA6-9924-58C3C3AE3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2D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A222DA"/>
    <w:rPr>
      <w:color w:val="0000FF"/>
      <w:u w:val="single"/>
    </w:rPr>
  </w:style>
  <w:style w:type="paragraph" w:styleId="Header">
    <w:name w:val="header"/>
    <w:basedOn w:val="Normal"/>
    <w:link w:val="HeaderChar"/>
    <w:uiPriority w:val="99"/>
    <w:unhideWhenUsed/>
    <w:rsid w:val="00563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E8C"/>
  </w:style>
  <w:style w:type="paragraph" w:styleId="Footer">
    <w:name w:val="footer"/>
    <w:basedOn w:val="Normal"/>
    <w:link w:val="FooterChar"/>
    <w:uiPriority w:val="99"/>
    <w:unhideWhenUsed/>
    <w:rsid w:val="00563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E8C"/>
  </w:style>
  <w:style w:type="paragraph" w:customStyle="1" w:styleId="EndNoteBibliographyTitle">
    <w:name w:val="EndNote Bibliography Title"/>
    <w:basedOn w:val="Normal"/>
    <w:link w:val="EndNoteBibliographyTitleChar"/>
    <w:rsid w:val="00D46FC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46FC3"/>
    <w:rPr>
      <w:rFonts w:ascii="Calibri" w:hAnsi="Calibri" w:cs="Calibri"/>
      <w:noProof/>
    </w:rPr>
  </w:style>
  <w:style w:type="paragraph" w:customStyle="1" w:styleId="EndNoteBibliography">
    <w:name w:val="EndNote Bibliography"/>
    <w:basedOn w:val="Normal"/>
    <w:link w:val="EndNoteBibliographyChar"/>
    <w:rsid w:val="00D46FC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46FC3"/>
    <w:rPr>
      <w:rFonts w:ascii="Calibri" w:hAnsi="Calibri" w:cs="Calibri"/>
      <w:noProof/>
    </w:rPr>
  </w:style>
  <w:style w:type="table" w:styleId="TableGrid">
    <w:name w:val="Table Grid"/>
    <w:basedOn w:val="TableNormal"/>
    <w:uiPriority w:val="39"/>
    <w:rsid w:val="00197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3AB1"/>
    <w:pPr>
      <w:ind w:left="720"/>
      <w:contextualSpacing/>
    </w:pPr>
  </w:style>
  <w:style w:type="paragraph" w:styleId="BalloonText">
    <w:name w:val="Balloon Text"/>
    <w:basedOn w:val="Normal"/>
    <w:link w:val="BalloonTextChar"/>
    <w:uiPriority w:val="99"/>
    <w:semiHidden/>
    <w:unhideWhenUsed/>
    <w:rsid w:val="00497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E6"/>
    <w:rPr>
      <w:rFonts w:ascii="Segoe UI" w:hAnsi="Segoe UI" w:cs="Segoe UI"/>
      <w:sz w:val="18"/>
      <w:szCs w:val="18"/>
    </w:rPr>
  </w:style>
  <w:style w:type="character" w:styleId="CommentReference">
    <w:name w:val="annotation reference"/>
    <w:rsid w:val="00715BB2"/>
    <w:rPr>
      <w:rFonts w:cs="Times New Roman"/>
      <w:sz w:val="21"/>
      <w:szCs w:val="21"/>
    </w:rPr>
  </w:style>
  <w:style w:type="paragraph" w:styleId="CommentText">
    <w:name w:val="annotation text"/>
    <w:basedOn w:val="Normal"/>
    <w:link w:val="CommentTextChar"/>
    <w:rsid w:val="00715BB2"/>
    <w:pPr>
      <w:spacing w:after="0" w:line="240" w:lineRule="auto"/>
    </w:pPr>
    <w:rPr>
      <w:rFonts w:ascii="Times New Roman" w:eastAsia="SimSun" w:hAnsi="Times New Roman" w:cs="Times New Roman"/>
      <w:sz w:val="24"/>
      <w:szCs w:val="24"/>
    </w:rPr>
  </w:style>
  <w:style w:type="character" w:customStyle="1" w:styleId="CommentTextChar">
    <w:name w:val="Comment Text Char"/>
    <w:basedOn w:val="DefaultParagraphFont"/>
    <w:link w:val="CommentText"/>
    <w:rsid w:val="00715BB2"/>
    <w:rPr>
      <w:rFonts w:ascii="Times New Roman" w:eastAsia="SimSun" w:hAnsi="Times New Roman" w:cs="Times New Roman"/>
      <w:sz w:val="24"/>
      <w:szCs w:val="24"/>
    </w:rPr>
  </w:style>
  <w:style w:type="paragraph" w:styleId="NormalWeb">
    <w:name w:val="Normal (Web)"/>
    <w:basedOn w:val="Normal"/>
    <w:uiPriority w:val="99"/>
    <w:unhideWhenUsed/>
    <w:rsid w:val="00715BB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715BB2"/>
    <w:rPr>
      <w:b/>
      <w:bCs/>
    </w:rPr>
  </w:style>
  <w:style w:type="paragraph" w:customStyle="1" w:styleId="p0">
    <w:name w:val="p0"/>
    <w:basedOn w:val="Normal"/>
    <w:rsid w:val="00715BB2"/>
    <w:pPr>
      <w:spacing w:after="0" w:line="240" w:lineRule="atLeast"/>
    </w:pPr>
    <w:rPr>
      <w:rFonts w:ascii="Century" w:eastAsia="SimSun" w:hAnsi="Century" w:cs="SimSun"/>
      <w:sz w:val="21"/>
      <w:szCs w:val="21"/>
      <w:lang w:eastAsia="zh-CN"/>
    </w:rPr>
  </w:style>
  <w:style w:type="character" w:customStyle="1" w:styleId="labellist1">
    <w:name w:val="label_list1"/>
    <w:rsid w:val="00715BB2"/>
  </w:style>
  <w:style w:type="paragraph" w:styleId="CommentSubject">
    <w:name w:val="annotation subject"/>
    <w:basedOn w:val="CommentText"/>
    <w:next w:val="CommentText"/>
    <w:link w:val="CommentSubjectChar"/>
    <w:uiPriority w:val="99"/>
    <w:semiHidden/>
    <w:unhideWhenUsed/>
    <w:rsid w:val="00715BB2"/>
    <w:pPr>
      <w:spacing w:after="200" w:line="276" w:lineRule="auto"/>
    </w:pPr>
    <w:rPr>
      <w:rFonts w:asciiTheme="minorHAnsi" w:eastAsiaTheme="minorEastAsia" w:hAnsiTheme="minorHAnsi" w:cstheme="minorBidi"/>
      <w:b/>
      <w:bCs/>
      <w:sz w:val="22"/>
      <w:szCs w:val="22"/>
    </w:rPr>
  </w:style>
  <w:style w:type="character" w:customStyle="1" w:styleId="CommentSubjectChar">
    <w:name w:val="Comment Subject Char"/>
    <w:basedOn w:val="CommentTextChar"/>
    <w:link w:val="CommentSubject"/>
    <w:uiPriority w:val="99"/>
    <w:semiHidden/>
    <w:rsid w:val="00715BB2"/>
    <w:rPr>
      <w:rFonts w:ascii="Times New Roman" w:eastAsia="SimSun" w:hAnsi="Times New Roman" w:cs="Times New Roman"/>
      <w:b/>
      <w:bCs/>
      <w:sz w:val="24"/>
      <w:szCs w:val="24"/>
    </w:rPr>
  </w:style>
  <w:style w:type="character" w:customStyle="1" w:styleId="apple-converted-space">
    <w:name w:val="apple-converted-space"/>
    <w:basedOn w:val="DefaultParagraphFont"/>
    <w:rsid w:val="00625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918791">
      <w:bodyDiv w:val="1"/>
      <w:marLeft w:val="0"/>
      <w:marRight w:val="0"/>
      <w:marTop w:val="0"/>
      <w:marBottom w:val="0"/>
      <w:divBdr>
        <w:top w:val="none" w:sz="0" w:space="0" w:color="auto"/>
        <w:left w:val="none" w:sz="0" w:space="0" w:color="auto"/>
        <w:bottom w:val="none" w:sz="0" w:space="0" w:color="auto"/>
        <w:right w:val="none" w:sz="0" w:space="0" w:color="auto"/>
      </w:divBdr>
    </w:div>
    <w:div w:id="892038433">
      <w:bodyDiv w:val="1"/>
      <w:marLeft w:val="0"/>
      <w:marRight w:val="0"/>
      <w:marTop w:val="0"/>
      <w:marBottom w:val="0"/>
      <w:divBdr>
        <w:top w:val="none" w:sz="0" w:space="0" w:color="auto"/>
        <w:left w:val="none" w:sz="0" w:space="0" w:color="auto"/>
        <w:bottom w:val="none" w:sz="0" w:space="0" w:color="auto"/>
        <w:right w:val="none" w:sz="0" w:space="0" w:color="auto"/>
      </w:divBdr>
    </w:div>
    <w:div w:id="894319256">
      <w:bodyDiv w:val="1"/>
      <w:marLeft w:val="0"/>
      <w:marRight w:val="0"/>
      <w:marTop w:val="0"/>
      <w:marBottom w:val="0"/>
      <w:divBdr>
        <w:top w:val="none" w:sz="0" w:space="0" w:color="auto"/>
        <w:left w:val="none" w:sz="0" w:space="0" w:color="auto"/>
        <w:bottom w:val="none" w:sz="0" w:space="0" w:color="auto"/>
        <w:right w:val="none" w:sz="0" w:space="0" w:color="auto"/>
      </w:divBdr>
    </w:div>
    <w:div w:id="98698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czaja.albert@mayo.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42A77-F751-4188-BDE3-1B72442B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50862</Words>
  <Characters>289918</Characters>
  <Application>Microsoft Office Word</Application>
  <DocSecurity>0</DocSecurity>
  <Lines>2415</Lines>
  <Paragraphs>680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340100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Czaja</dc:creator>
  <cp:keywords/>
  <dc:description/>
  <cp:lastModifiedBy>LS Ma</cp:lastModifiedBy>
  <cp:revision>2</cp:revision>
  <cp:lastPrinted>2016-10-30T02:19:00Z</cp:lastPrinted>
  <dcterms:created xsi:type="dcterms:W3CDTF">2016-10-30T02:21:00Z</dcterms:created>
  <dcterms:modified xsi:type="dcterms:W3CDTF">2016-10-30T02:21:00Z</dcterms:modified>
</cp:coreProperties>
</file>