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72A" w:rsidRPr="00F14C30" w:rsidRDefault="00E8572A" w:rsidP="000311E9">
      <w:pPr>
        <w:autoSpaceDE w:val="0"/>
        <w:autoSpaceDN w:val="0"/>
        <w:adjustRightInd w:val="0"/>
        <w:snapToGrid w:val="0"/>
        <w:spacing w:after="0" w:line="360" w:lineRule="auto"/>
        <w:jc w:val="both"/>
        <w:rPr>
          <w:rFonts w:ascii="Book Antiqua" w:hAnsi="Book Antiqua" w:cs="Book Antiqua"/>
          <w:b/>
          <w:i/>
          <w:iCs/>
          <w:sz w:val="24"/>
          <w:szCs w:val="24"/>
          <w:lang w:bidi="ar-SA"/>
        </w:rPr>
      </w:pPr>
      <w:r w:rsidRPr="00F14C30">
        <w:rPr>
          <w:rFonts w:ascii="Book Antiqua" w:hAnsi="Book Antiqua" w:cs="Book Antiqua"/>
          <w:b/>
          <w:sz w:val="24"/>
          <w:szCs w:val="24"/>
          <w:lang w:bidi="ar-SA"/>
        </w:rPr>
        <w:t xml:space="preserve">Name of Journal: </w:t>
      </w:r>
      <w:r w:rsidRPr="00F14C30">
        <w:rPr>
          <w:rFonts w:ascii="Book Antiqua" w:hAnsi="Book Antiqua" w:cs="Book Antiqua"/>
          <w:b/>
          <w:i/>
          <w:iCs/>
          <w:sz w:val="24"/>
          <w:szCs w:val="24"/>
          <w:lang w:bidi="ar-SA"/>
        </w:rPr>
        <w:t>World Journal of Cardiology</w:t>
      </w:r>
    </w:p>
    <w:p w:rsidR="00E8572A" w:rsidRPr="00F14C30" w:rsidRDefault="00E8572A" w:rsidP="000311E9">
      <w:pPr>
        <w:autoSpaceDE w:val="0"/>
        <w:autoSpaceDN w:val="0"/>
        <w:adjustRightInd w:val="0"/>
        <w:snapToGrid w:val="0"/>
        <w:spacing w:after="0" w:line="360" w:lineRule="auto"/>
        <w:jc w:val="both"/>
        <w:rPr>
          <w:rFonts w:ascii="Book Antiqua" w:hAnsi="Book Antiqua" w:cs="Book Antiqua"/>
          <w:b/>
          <w:sz w:val="24"/>
          <w:szCs w:val="24"/>
          <w:lang w:bidi="ar-SA"/>
        </w:rPr>
      </w:pPr>
      <w:r w:rsidRPr="00F14C30">
        <w:rPr>
          <w:rFonts w:ascii="Book Antiqua" w:hAnsi="Book Antiqua" w:cs="Book Antiqua"/>
          <w:b/>
          <w:sz w:val="24"/>
          <w:szCs w:val="24"/>
          <w:lang w:bidi="ar-SA"/>
        </w:rPr>
        <w:t>ESPS Manuscript Number: 30206</w:t>
      </w:r>
    </w:p>
    <w:p w:rsidR="00E8572A" w:rsidRPr="00F14C30" w:rsidRDefault="00E8572A" w:rsidP="000311E9">
      <w:pPr>
        <w:snapToGrid w:val="0"/>
        <w:spacing w:after="0" w:line="360" w:lineRule="auto"/>
        <w:jc w:val="both"/>
        <w:rPr>
          <w:rFonts w:ascii="Book Antiqua" w:hAnsi="Book Antiqua"/>
          <w:b/>
          <w:bCs/>
          <w:sz w:val="24"/>
          <w:szCs w:val="24"/>
        </w:rPr>
      </w:pPr>
      <w:r w:rsidRPr="00F14C30">
        <w:rPr>
          <w:rFonts w:ascii="Book Antiqua" w:hAnsi="Book Antiqua" w:cs="Book Antiqua"/>
          <w:b/>
          <w:sz w:val="24"/>
          <w:szCs w:val="24"/>
          <w:lang w:bidi="ar-SA"/>
        </w:rPr>
        <w:t xml:space="preserve">Manuscript Type: </w:t>
      </w:r>
      <w:r w:rsidR="00E67E18" w:rsidRPr="00F14C30">
        <w:rPr>
          <w:rFonts w:ascii="Book Antiqua" w:hAnsi="Book Antiqua" w:cs="Book Antiqua"/>
          <w:b/>
          <w:sz w:val="24"/>
          <w:szCs w:val="24"/>
          <w:lang w:bidi="ar-SA"/>
        </w:rPr>
        <w:t>Minireviews</w:t>
      </w:r>
    </w:p>
    <w:p w:rsidR="00E67E18" w:rsidRPr="00F14C30" w:rsidRDefault="00E67E18" w:rsidP="000311E9">
      <w:pPr>
        <w:snapToGrid w:val="0"/>
        <w:spacing w:after="0" w:line="360" w:lineRule="auto"/>
        <w:jc w:val="both"/>
        <w:rPr>
          <w:rFonts w:ascii="Book Antiqua" w:hAnsi="Book Antiqua"/>
          <w:b/>
          <w:bCs/>
          <w:sz w:val="24"/>
          <w:szCs w:val="24"/>
        </w:rPr>
      </w:pPr>
    </w:p>
    <w:p w:rsidR="008E1C8E" w:rsidRPr="00F14C30" w:rsidRDefault="008E1C8E" w:rsidP="000311E9">
      <w:pPr>
        <w:snapToGrid w:val="0"/>
        <w:spacing w:after="0" w:line="360" w:lineRule="auto"/>
        <w:jc w:val="both"/>
        <w:rPr>
          <w:rFonts w:ascii="Book Antiqua" w:hAnsi="Book Antiqua"/>
          <w:b/>
          <w:bCs/>
          <w:sz w:val="24"/>
          <w:szCs w:val="24"/>
        </w:rPr>
      </w:pPr>
      <w:bookmarkStart w:id="0" w:name="OLE_LINK850"/>
      <w:bookmarkStart w:id="1" w:name="OLE_LINK851"/>
      <w:r w:rsidRPr="00F14C30">
        <w:rPr>
          <w:rFonts w:ascii="Book Antiqua" w:hAnsi="Book Antiqua"/>
          <w:b/>
          <w:bCs/>
          <w:sz w:val="24"/>
          <w:szCs w:val="24"/>
        </w:rPr>
        <w:t xml:space="preserve">Empirical </w:t>
      </w:r>
      <w:r w:rsidR="00036E7C" w:rsidRPr="00F14C30">
        <w:rPr>
          <w:rFonts w:ascii="Book Antiqua" w:hAnsi="Book Antiqua"/>
          <w:b/>
          <w:bCs/>
          <w:sz w:val="24"/>
          <w:szCs w:val="24"/>
        </w:rPr>
        <w:t>anticoagulation for patients in sinus rhythm at high risk of ischaemic stroke</w:t>
      </w:r>
      <w:r w:rsidR="00693AD0" w:rsidRPr="00F14C30">
        <w:rPr>
          <w:rFonts w:ascii="Book Antiqua" w:hAnsi="Book Antiqua" w:hint="eastAsia"/>
          <w:b/>
          <w:bCs/>
          <w:sz w:val="24"/>
          <w:szCs w:val="24"/>
        </w:rPr>
        <w:t>:</w:t>
      </w:r>
      <w:r w:rsidRPr="00F14C30">
        <w:rPr>
          <w:rFonts w:ascii="Book Antiqua" w:hAnsi="Book Antiqua"/>
          <w:b/>
          <w:bCs/>
          <w:sz w:val="24"/>
          <w:szCs w:val="24"/>
        </w:rPr>
        <w:t xml:space="preserve"> </w:t>
      </w:r>
      <w:r w:rsidR="00036E7C" w:rsidRPr="00F14C30">
        <w:rPr>
          <w:rFonts w:ascii="Book Antiqua" w:hAnsi="Book Antiqua"/>
          <w:b/>
          <w:bCs/>
          <w:sz w:val="24"/>
          <w:szCs w:val="24"/>
        </w:rPr>
        <w:t>A</w:t>
      </w:r>
      <w:r w:rsidRPr="00F14C30">
        <w:rPr>
          <w:rFonts w:ascii="Book Antiqua" w:hAnsi="Book Antiqua"/>
          <w:b/>
          <w:bCs/>
          <w:sz w:val="24"/>
          <w:szCs w:val="24"/>
        </w:rPr>
        <w:t xml:space="preserve"> </w:t>
      </w:r>
      <w:r w:rsidR="00036E7C" w:rsidRPr="00F14C30">
        <w:rPr>
          <w:rFonts w:ascii="Book Antiqua" w:hAnsi="Book Antiqua"/>
          <w:b/>
          <w:bCs/>
          <w:sz w:val="24"/>
          <w:szCs w:val="24"/>
        </w:rPr>
        <w:t>review of current literature</w:t>
      </w:r>
    </w:p>
    <w:bookmarkEnd w:id="0"/>
    <w:bookmarkEnd w:id="1"/>
    <w:p w:rsidR="003779A5" w:rsidRPr="00F14C30" w:rsidRDefault="003779A5" w:rsidP="000311E9">
      <w:pPr>
        <w:snapToGrid w:val="0"/>
        <w:spacing w:after="0" w:line="360" w:lineRule="auto"/>
        <w:jc w:val="both"/>
        <w:rPr>
          <w:rFonts w:ascii="Book Antiqua" w:hAnsi="Book Antiqua"/>
          <w:sz w:val="24"/>
          <w:szCs w:val="24"/>
        </w:rPr>
      </w:pPr>
    </w:p>
    <w:p w:rsidR="00E67E18" w:rsidRPr="00F14C30" w:rsidRDefault="003779A5" w:rsidP="000311E9">
      <w:pPr>
        <w:snapToGrid w:val="0"/>
        <w:spacing w:after="0" w:line="360" w:lineRule="auto"/>
        <w:jc w:val="both"/>
        <w:rPr>
          <w:rFonts w:ascii="Book Antiqua" w:hAnsi="Book Antiqua"/>
          <w:sz w:val="24"/>
          <w:szCs w:val="24"/>
        </w:rPr>
      </w:pPr>
      <w:r w:rsidRPr="00F14C30">
        <w:rPr>
          <w:rFonts w:ascii="Book Antiqua" w:hAnsi="Book Antiqua"/>
          <w:sz w:val="24"/>
          <w:szCs w:val="24"/>
        </w:rPr>
        <w:t xml:space="preserve">Battipaglia I </w:t>
      </w:r>
      <w:r w:rsidRPr="00F14C30">
        <w:rPr>
          <w:rFonts w:ascii="Book Antiqua" w:hAnsi="Book Antiqua"/>
          <w:i/>
          <w:sz w:val="24"/>
          <w:szCs w:val="24"/>
        </w:rPr>
        <w:t>et al</w:t>
      </w:r>
      <w:r w:rsidRPr="00F14C30">
        <w:rPr>
          <w:rFonts w:ascii="Book Antiqua" w:hAnsi="Book Antiqua"/>
          <w:sz w:val="24"/>
          <w:szCs w:val="24"/>
        </w:rPr>
        <w:t>.</w:t>
      </w:r>
      <w:r w:rsidRPr="00F14C30">
        <w:rPr>
          <w:rFonts w:ascii="Book Antiqua" w:hAnsi="Book Antiqua"/>
          <w:b/>
          <w:sz w:val="24"/>
          <w:szCs w:val="24"/>
        </w:rPr>
        <w:t xml:space="preserve"> </w:t>
      </w:r>
      <w:r w:rsidRPr="00F14C30">
        <w:rPr>
          <w:rFonts w:ascii="Book Antiqua" w:hAnsi="Book Antiqua"/>
          <w:sz w:val="24"/>
          <w:szCs w:val="24"/>
        </w:rPr>
        <w:t>Anticoagulation for high-risk stroke patients</w:t>
      </w:r>
    </w:p>
    <w:p w:rsidR="003779A5" w:rsidRPr="00F14C30" w:rsidRDefault="003779A5" w:rsidP="000311E9">
      <w:pPr>
        <w:snapToGrid w:val="0"/>
        <w:spacing w:after="0" w:line="360" w:lineRule="auto"/>
        <w:jc w:val="both"/>
        <w:rPr>
          <w:rFonts w:ascii="Book Antiqua" w:hAnsi="Book Antiqua"/>
          <w:bCs/>
          <w:sz w:val="24"/>
          <w:szCs w:val="24"/>
        </w:rPr>
      </w:pPr>
    </w:p>
    <w:p w:rsidR="00F80CAB" w:rsidRPr="00F14C30" w:rsidRDefault="00F80CAB" w:rsidP="000311E9">
      <w:pPr>
        <w:snapToGrid w:val="0"/>
        <w:spacing w:after="0" w:line="360" w:lineRule="auto"/>
        <w:jc w:val="both"/>
        <w:rPr>
          <w:rFonts w:ascii="Book Antiqua" w:hAnsi="Book Antiqua"/>
          <w:b/>
          <w:sz w:val="24"/>
          <w:szCs w:val="24"/>
        </w:rPr>
      </w:pPr>
      <w:bookmarkStart w:id="2" w:name="OLE_LINK852"/>
      <w:bookmarkStart w:id="3" w:name="OLE_LINK853"/>
      <w:r w:rsidRPr="00F14C30">
        <w:rPr>
          <w:rFonts w:ascii="Book Antiqua" w:hAnsi="Book Antiqua"/>
          <w:b/>
          <w:sz w:val="24"/>
          <w:szCs w:val="24"/>
        </w:rPr>
        <w:t>Irma Battipaglia, James O’Neill, Andrew J Hogarth, Muzahir H Tayebjee</w:t>
      </w:r>
    </w:p>
    <w:bookmarkEnd w:id="2"/>
    <w:bookmarkEnd w:id="3"/>
    <w:p w:rsidR="00773409" w:rsidRPr="00F14C30" w:rsidRDefault="00773409" w:rsidP="000311E9">
      <w:pPr>
        <w:pStyle w:val="1"/>
        <w:snapToGrid w:val="0"/>
        <w:spacing w:before="0" w:after="0" w:line="360" w:lineRule="auto"/>
        <w:jc w:val="both"/>
        <w:rPr>
          <w:rFonts w:ascii="Book Antiqua" w:hAnsi="Book Antiqua"/>
          <w:sz w:val="24"/>
          <w:szCs w:val="24"/>
          <w:u w:val="none"/>
        </w:rPr>
      </w:pPr>
    </w:p>
    <w:p w:rsidR="003779A5" w:rsidRPr="00F14C30" w:rsidRDefault="003779A5" w:rsidP="000311E9">
      <w:pPr>
        <w:snapToGrid w:val="0"/>
        <w:spacing w:after="0" w:line="360" w:lineRule="auto"/>
        <w:jc w:val="both"/>
        <w:rPr>
          <w:rFonts w:ascii="Book Antiqua" w:hAnsi="Book Antiqua"/>
          <w:sz w:val="24"/>
          <w:szCs w:val="24"/>
        </w:rPr>
      </w:pPr>
      <w:r w:rsidRPr="00F14C30">
        <w:rPr>
          <w:rFonts w:ascii="Book Antiqua" w:hAnsi="Book Antiqua"/>
          <w:b/>
          <w:sz w:val="24"/>
          <w:szCs w:val="24"/>
        </w:rPr>
        <w:t>Irma Battipaglia,</w:t>
      </w:r>
      <w:r w:rsidRPr="00F14C30">
        <w:rPr>
          <w:rFonts w:ascii="Book Antiqua" w:hAnsi="Book Antiqua"/>
          <w:sz w:val="24"/>
          <w:szCs w:val="24"/>
        </w:rPr>
        <w:t xml:space="preserve"> Department of Cardiovascular Diseases, Catholic University of the Sacred Heart "A. Gemelli" Hospital, </w:t>
      </w:r>
      <w:r w:rsidR="00065ADA" w:rsidRPr="00F14C30">
        <w:rPr>
          <w:rFonts w:ascii="Book Antiqua" w:hAnsi="Book Antiqua" w:hint="eastAsia"/>
          <w:sz w:val="24"/>
          <w:szCs w:val="24"/>
        </w:rPr>
        <w:t xml:space="preserve">00168 </w:t>
      </w:r>
      <w:r w:rsidRPr="00F14C30">
        <w:rPr>
          <w:rFonts w:ascii="Book Antiqua" w:hAnsi="Book Antiqua"/>
          <w:sz w:val="24"/>
          <w:szCs w:val="24"/>
        </w:rPr>
        <w:t>Rome, Italy</w:t>
      </w:r>
    </w:p>
    <w:p w:rsidR="003779A5" w:rsidRPr="00F14C30" w:rsidRDefault="003779A5" w:rsidP="000311E9">
      <w:pPr>
        <w:snapToGrid w:val="0"/>
        <w:spacing w:after="0" w:line="360" w:lineRule="auto"/>
        <w:jc w:val="both"/>
        <w:rPr>
          <w:rFonts w:ascii="Book Antiqua" w:hAnsi="Book Antiqua"/>
          <w:sz w:val="24"/>
          <w:szCs w:val="24"/>
        </w:rPr>
      </w:pPr>
    </w:p>
    <w:p w:rsidR="003779A5" w:rsidRPr="00F14C30" w:rsidRDefault="003779A5" w:rsidP="000311E9">
      <w:pPr>
        <w:snapToGrid w:val="0"/>
        <w:spacing w:after="0" w:line="360" w:lineRule="auto"/>
        <w:jc w:val="both"/>
        <w:rPr>
          <w:rFonts w:ascii="Book Antiqua" w:hAnsi="Book Antiqua"/>
          <w:sz w:val="24"/>
          <w:szCs w:val="24"/>
        </w:rPr>
      </w:pPr>
      <w:r w:rsidRPr="00F14C30">
        <w:rPr>
          <w:rFonts w:ascii="Book Antiqua" w:hAnsi="Book Antiqua"/>
          <w:b/>
          <w:sz w:val="24"/>
          <w:szCs w:val="24"/>
        </w:rPr>
        <w:t>James O’Neill, Andrew J Hogarth, Muzahir H Tayebjee,</w:t>
      </w:r>
      <w:r w:rsidRPr="00F14C30">
        <w:rPr>
          <w:rFonts w:ascii="Book Antiqua" w:hAnsi="Book Antiqua"/>
          <w:sz w:val="24"/>
          <w:szCs w:val="24"/>
        </w:rPr>
        <w:t xml:space="preserve"> Department of Cardiology, Leeds General Infirmary, </w:t>
      </w:r>
      <w:bookmarkStart w:id="4" w:name="OLE_LINK1"/>
      <w:bookmarkStart w:id="5" w:name="OLE_LINK2"/>
      <w:r w:rsidRPr="00F14C30">
        <w:rPr>
          <w:rFonts w:ascii="Book Antiqua" w:hAnsi="Book Antiqua"/>
          <w:sz w:val="24"/>
          <w:szCs w:val="24"/>
        </w:rPr>
        <w:t>Leeds</w:t>
      </w:r>
      <w:bookmarkEnd w:id="4"/>
      <w:bookmarkEnd w:id="5"/>
      <w:r w:rsidRPr="00F14C30">
        <w:rPr>
          <w:rFonts w:ascii="Book Antiqua" w:hAnsi="Book Antiqua"/>
          <w:sz w:val="24"/>
          <w:szCs w:val="24"/>
        </w:rPr>
        <w:t xml:space="preserve"> LS1 3EX, United Kingdom</w:t>
      </w:r>
    </w:p>
    <w:p w:rsidR="003779A5" w:rsidRPr="00F14C30" w:rsidRDefault="003779A5" w:rsidP="000311E9">
      <w:pPr>
        <w:snapToGrid w:val="0"/>
        <w:spacing w:after="0" w:line="360" w:lineRule="auto"/>
        <w:jc w:val="both"/>
        <w:rPr>
          <w:rFonts w:ascii="Book Antiqua" w:hAnsi="Book Antiqua"/>
          <w:b/>
          <w:sz w:val="24"/>
          <w:szCs w:val="24"/>
        </w:rPr>
      </w:pPr>
    </w:p>
    <w:p w:rsidR="003779A5" w:rsidRPr="00F14C30" w:rsidRDefault="003779A5" w:rsidP="000311E9">
      <w:pPr>
        <w:snapToGrid w:val="0"/>
        <w:spacing w:after="0" w:line="360" w:lineRule="auto"/>
        <w:jc w:val="both"/>
        <w:rPr>
          <w:rFonts w:ascii="Book Antiqua" w:hAnsi="Book Antiqua"/>
          <w:sz w:val="24"/>
          <w:szCs w:val="24"/>
        </w:rPr>
      </w:pPr>
      <w:r w:rsidRPr="00F14C30">
        <w:rPr>
          <w:rFonts w:ascii="Book Antiqua" w:hAnsi="Book Antiqua"/>
          <w:b/>
          <w:sz w:val="24"/>
          <w:szCs w:val="24"/>
        </w:rPr>
        <w:t>Author contributions:</w:t>
      </w:r>
      <w:r w:rsidRPr="00F14C30">
        <w:rPr>
          <w:rFonts w:ascii="Book Antiqua" w:hAnsi="Book Antiqua"/>
          <w:sz w:val="24"/>
          <w:szCs w:val="24"/>
        </w:rPr>
        <w:t xml:space="preserve"> Battipaglia I wrote the initial manuscript; O’Neill J revised the manuscript, added additional material and designed </w:t>
      </w:r>
      <w:r w:rsidR="00ED2DEA" w:rsidRPr="00F14C30">
        <w:rPr>
          <w:rFonts w:ascii="Book Antiqua" w:hAnsi="Book Antiqua"/>
          <w:sz w:val="24"/>
          <w:szCs w:val="24"/>
        </w:rPr>
        <w:t>T</w:t>
      </w:r>
      <w:r w:rsidRPr="00F14C30">
        <w:rPr>
          <w:rFonts w:ascii="Book Antiqua" w:hAnsi="Book Antiqua"/>
          <w:sz w:val="24"/>
          <w:szCs w:val="24"/>
        </w:rPr>
        <w:t>able 1; Hogarth AJ and Tayebjee MH devised the concept for the manuscript, advised on appropriate references and reviewed the manuscript prior to submission.</w:t>
      </w:r>
    </w:p>
    <w:p w:rsidR="003779A5" w:rsidRPr="00F14C30" w:rsidRDefault="003779A5" w:rsidP="000311E9">
      <w:pPr>
        <w:snapToGrid w:val="0"/>
        <w:spacing w:after="0" w:line="360" w:lineRule="auto"/>
        <w:jc w:val="both"/>
        <w:rPr>
          <w:rFonts w:ascii="Book Antiqua" w:hAnsi="Book Antiqua"/>
          <w:sz w:val="24"/>
          <w:szCs w:val="24"/>
        </w:rPr>
      </w:pPr>
    </w:p>
    <w:p w:rsidR="003779A5" w:rsidRPr="00F14C30" w:rsidRDefault="00F14C30" w:rsidP="000311E9">
      <w:pPr>
        <w:snapToGrid w:val="0"/>
        <w:spacing w:after="0" w:line="360" w:lineRule="auto"/>
        <w:jc w:val="both"/>
        <w:rPr>
          <w:rFonts w:ascii="Book Antiqua" w:hAnsi="Book Antiqua"/>
          <w:sz w:val="24"/>
          <w:szCs w:val="24"/>
        </w:rPr>
      </w:pPr>
      <w:r w:rsidRPr="00F14C30">
        <w:rPr>
          <w:rFonts w:ascii="Book Antiqua" w:hAnsi="Book Antiqua"/>
          <w:b/>
          <w:sz w:val="24"/>
          <w:szCs w:val="24"/>
        </w:rPr>
        <w:t>Conflict</w:t>
      </w:r>
      <w:r w:rsidRPr="00F14C30">
        <w:rPr>
          <w:rFonts w:ascii="Book Antiqua" w:hAnsi="Book Antiqua" w:hint="eastAsia"/>
          <w:b/>
          <w:sz w:val="24"/>
          <w:szCs w:val="24"/>
        </w:rPr>
        <w:t>-</w:t>
      </w:r>
      <w:r w:rsidRPr="00F14C30">
        <w:rPr>
          <w:rFonts w:ascii="Book Antiqua" w:hAnsi="Book Antiqua"/>
          <w:b/>
          <w:sz w:val="24"/>
          <w:szCs w:val="24"/>
        </w:rPr>
        <w:t>of-</w:t>
      </w:r>
      <w:r w:rsidR="003779A5" w:rsidRPr="00F14C30">
        <w:rPr>
          <w:rFonts w:ascii="Book Antiqua" w:hAnsi="Book Antiqua"/>
          <w:b/>
          <w:sz w:val="24"/>
          <w:szCs w:val="24"/>
        </w:rPr>
        <w:t>interest statement:</w:t>
      </w:r>
      <w:r w:rsidR="003779A5" w:rsidRPr="00F14C30">
        <w:rPr>
          <w:rFonts w:ascii="Book Antiqua" w:hAnsi="Book Antiqua"/>
          <w:sz w:val="24"/>
          <w:szCs w:val="24"/>
        </w:rPr>
        <w:t xml:space="preserve"> O’Neill J has received a fellowship from St. Jude Medical. Tayebjee MH has received research/travel grants from St. Jude Medical, Biosense Webster, Medtronic and Boehringer Ingelheim. </w:t>
      </w:r>
    </w:p>
    <w:p w:rsidR="003779A5" w:rsidRPr="00F14C30" w:rsidRDefault="003779A5" w:rsidP="000311E9">
      <w:pPr>
        <w:snapToGrid w:val="0"/>
        <w:spacing w:after="0" w:line="360" w:lineRule="auto"/>
        <w:jc w:val="both"/>
        <w:rPr>
          <w:rFonts w:ascii="Book Antiqua" w:hAnsi="Book Antiqua"/>
          <w:sz w:val="24"/>
          <w:szCs w:val="24"/>
        </w:rPr>
      </w:pPr>
    </w:p>
    <w:p w:rsidR="00F3571F" w:rsidRPr="00F14C30" w:rsidRDefault="00F3571F" w:rsidP="00F3571F">
      <w:pPr>
        <w:widowControl w:val="0"/>
        <w:adjustRightInd w:val="0"/>
        <w:snapToGrid w:val="0"/>
        <w:spacing w:after="0" w:line="360" w:lineRule="auto"/>
        <w:jc w:val="both"/>
        <w:rPr>
          <w:rFonts w:ascii="Book Antiqua" w:hAnsi="Book Antiqua"/>
          <w:sz w:val="24"/>
          <w:szCs w:val="24"/>
        </w:rPr>
      </w:pPr>
      <w:bookmarkStart w:id="6" w:name="OLE_LINK111"/>
      <w:bookmarkStart w:id="7" w:name="OLE_LINK112"/>
      <w:bookmarkStart w:id="8" w:name="OLE_LINK54"/>
      <w:bookmarkStart w:id="9" w:name="OLE_LINK70"/>
      <w:bookmarkStart w:id="10" w:name="OLE_LINK123"/>
      <w:bookmarkStart w:id="11" w:name="OLE_LINK183"/>
      <w:bookmarkStart w:id="12" w:name="OLE_LINK329"/>
      <w:bookmarkStart w:id="13" w:name="OLE_LINK424"/>
      <w:bookmarkStart w:id="14" w:name="OLE_LINK662"/>
      <w:bookmarkStart w:id="15" w:name="OLE_LINK268"/>
      <w:bookmarkStart w:id="16" w:name="OLE_LINK269"/>
      <w:bookmarkStart w:id="17" w:name="OLE_LINK439"/>
      <w:bookmarkStart w:id="18" w:name="OLE_LINK501"/>
      <w:bookmarkStart w:id="19" w:name="OLE_LINK594"/>
      <w:bookmarkStart w:id="20" w:name="OLE_LINK677"/>
      <w:bookmarkStart w:id="21" w:name="OLE_LINK693"/>
      <w:r w:rsidRPr="00F14C30">
        <w:rPr>
          <w:rFonts w:ascii="Book Antiqua" w:hAnsi="Book Antiqua"/>
          <w:b/>
          <w:sz w:val="24"/>
          <w:szCs w:val="24"/>
        </w:rPr>
        <w:t xml:space="preserve">Open-Access: </w:t>
      </w:r>
      <w:bookmarkStart w:id="22" w:name="OLE_LINK854"/>
      <w:bookmarkStart w:id="23" w:name="OLE_LINK855"/>
      <w:r w:rsidRPr="00F14C30">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w:t>
      </w:r>
      <w:r w:rsidRPr="00F14C30">
        <w:rPr>
          <w:rFonts w:ascii="Book Antiqua" w:hAnsi="Book Antiqua"/>
          <w:sz w:val="24"/>
          <w:szCs w:val="24"/>
        </w:rPr>
        <w:lastRenderedPageBreak/>
        <w:t>the original work is properly cited and the use is non-commercial. See: http://creativecommons.org/licenses/by-nc/4.0/</w:t>
      </w:r>
      <w:bookmarkEnd w:id="6"/>
      <w:bookmarkEnd w:id="7"/>
      <w:bookmarkEnd w:id="22"/>
      <w:bookmarkEnd w:id="23"/>
    </w:p>
    <w:bookmarkEnd w:id="8"/>
    <w:bookmarkEnd w:id="9"/>
    <w:bookmarkEnd w:id="10"/>
    <w:bookmarkEnd w:id="11"/>
    <w:bookmarkEnd w:id="12"/>
    <w:bookmarkEnd w:id="13"/>
    <w:bookmarkEnd w:id="14"/>
    <w:p w:rsidR="00F3571F" w:rsidRPr="00F14C30" w:rsidRDefault="00F3571F" w:rsidP="00F3571F">
      <w:pPr>
        <w:snapToGrid w:val="0"/>
        <w:spacing w:after="0" w:line="360" w:lineRule="auto"/>
        <w:ind w:right="120"/>
        <w:jc w:val="both"/>
        <w:rPr>
          <w:rFonts w:ascii="Book Antiqua" w:hAnsi="Book Antiqua" w:cs="Times New Roman"/>
          <w:sz w:val="24"/>
          <w:szCs w:val="24"/>
        </w:rPr>
      </w:pPr>
    </w:p>
    <w:p w:rsidR="00F3571F" w:rsidRPr="00F14C30" w:rsidRDefault="00F3571F" w:rsidP="00F3571F">
      <w:pPr>
        <w:snapToGrid w:val="0"/>
        <w:spacing w:after="0" w:line="360" w:lineRule="auto"/>
        <w:ind w:right="120"/>
        <w:jc w:val="both"/>
        <w:rPr>
          <w:rFonts w:ascii="Book Antiqua" w:hAnsi="Book Antiqua" w:cs="Times New Roman"/>
          <w:sz w:val="24"/>
          <w:szCs w:val="24"/>
        </w:rPr>
      </w:pPr>
      <w:bookmarkStart w:id="24" w:name="OLE_LINK219"/>
      <w:bookmarkStart w:id="25" w:name="OLE_LINK368"/>
      <w:bookmarkStart w:id="26" w:name="OLE_LINK551"/>
      <w:r w:rsidRPr="00F14C30">
        <w:rPr>
          <w:rFonts w:ascii="Book Antiqua" w:hAnsi="Book Antiqua" w:cs="Times New Roman"/>
          <w:b/>
          <w:sz w:val="24"/>
          <w:szCs w:val="24"/>
        </w:rPr>
        <w:t>Manuscript source:</w:t>
      </w:r>
      <w:r w:rsidRPr="00F14C30">
        <w:rPr>
          <w:rFonts w:ascii="Book Antiqua" w:hAnsi="Book Antiqua" w:cs="Times New Roman"/>
          <w:sz w:val="24"/>
          <w:szCs w:val="24"/>
        </w:rPr>
        <w:t xml:space="preserve"> Invited manuscript</w:t>
      </w:r>
    </w:p>
    <w:bookmarkEnd w:id="15"/>
    <w:bookmarkEnd w:id="16"/>
    <w:bookmarkEnd w:id="17"/>
    <w:bookmarkEnd w:id="18"/>
    <w:bookmarkEnd w:id="19"/>
    <w:bookmarkEnd w:id="20"/>
    <w:bookmarkEnd w:id="21"/>
    <w:bookmarkEnd w:id="24"/>
    <w:bookmarkEnd w:id="25"/>
    <w:bookmarkEnd w:id="26"/>
    <w:p w:rsidR="003779A5" w:rsidRPr="00F14C30" w:rsidRDefault="003779A5" w:rsidP="000311E9">
      <w:pPr>
        <w:snapToGrid w:val="0"/>
        <w:spacing w:after="0" w:line="360" w:lineRule="auto"/>
        <w:jc w:val="both"/>
        <w:rPr>
          <w:rFonts w:ascii="Book Antiqua" w:hAnsi="Book Antiqua"/>
          <w:sz w:val="24"/>
          <w:szCs w:val="24"/>
        </w:rPr>
      </w:pPr>
    </w:p>
    <w:p w:rsidR="00DE7CDD" w:rsidRPr="00F14C30" w:rsidRDefault="003779A5" w:rsidP="000311E9">
      <w:pPr>
        <w:snapToGrid w:val="0"/>
        <w:spacing w:after="0" w:line="360" w:lineRule="auto"/>
        <w:jc w:val="both"/>
        <w:rPr>
          <w:rFonts w:ascii="Book Antiqua" w:hAnsi="Book Antiqua"/>
          <w:sz w:val="24"/>
          <w:szCs w:val="24"/>
        </w:rPr>
      </w:pPr>
      <w:r w:rsidRPr="00F14C30">
        <w:rPr>
          <w:rFonts w:ascii="Book Antiqua" w:hAnsi="Book Antiqua"/>
          <w:b/>
          <w:sz w:val="24"/>
          <w:szCs w:val="24"/>
        </w:rPr>
        <w:t xml:space="preserve">Correspondence to: </w:t>
      </w:r>
      <w:bookmarkStart w:id="27" w:name="OLE_LINK856"/>
      <w:bookmarkStart w:id="28" w:name="OLE_LINK857"/>
      <w:r w:rsidRPr="00F14C30">
        <w:rPr>
          <w:rFonts w:ascii="Book Antiqua" w:hAnsi="Book Antiqua"/>
          <w:b/>
          <w:sz w:val="24"/>
          <w:szCs w:val="24"/>
        </w:rPr>
        <w:t>Dr</w:t>
      </w:r>
      <w:r w:rsidR="00DE7CDD" w:rsidRPr="00F14C30">
        <w:rPr>
          <w:rFonts w:ascii="Book Antiqua" w:hAnsi="Book Antiqua" w:hint="eastAsia"/>
          <w:b/>
          <w:sz w:val="24"/>
          <w:szCs w:val="24"/>
        </w:rPr>
        <w:t>.</w:t>
      </w:r>
      <w:r w:rsidRPr="00F14C30">
        <w:rPr>
          <w:rFonts w:ascii="Book Antiqua" w:hAnsi="Book Antiqua"/>
          <w:b/>
          <w:sz w:val="24"/>
          <w:szCs w:val="24"/>
        </w:rPr>
        <w:t xml:space="preserve"> Muzahir H Tayebjee</w:t>
      </w:r>
      <w:r w:rsidR="00D73307">
        <w:rPr>
          <w:rFonts w:ascii="Book Antiqua" w:hAnsi="Book Antiqua" w:hint="eastAsia"/>
          <w:b/>
          <w:sz w:val="24"/>
          <w:szCs w:val="24"/>
        </w:rPr>
        <w:t>,</w:t>
      </w:r>
      <w:r w:rsidRPr="00F14C30">
        <w:rPr>
          <w:rFonts w:ascii="Book Antiqua" w:hAnsi="Book Antiqua"/>
          <w:b/>
          <w:sz w:val="24"/>
          <w:szCs w:val="24"/>
        </w:rPr>
        <w:t xml:space="preserve"> MB ChB (Hons), MRCP, MD,</w:t>
      </w:r>
      <w:r w:rsidRPr="00F14C30">
        <w:rPr>
          <w:rFonts w:ascii="Book Antiqua" w:hAnsi="Book Antiqua"/>
          <w:sz w:val="24"/>
          <w:szCs w:val="24"/>
        </w:rPr>
        <w:t xml:space="preserve"> Department of Cardiology, Leeds General Infirmary, Great George Street, Leeds LS1 3EX, United Kingdom.</w:t>
      </w:r>
      <w:r w:rsidR="00DE7CDD" w:rsidRPr="00F14C30">
        <w:rPr>
          <w:rFonts w:ascii="Book Antiqua" w:hAnsi="Book Antiqua" w:hint="eastAsia"/>
          <w:sz w:val="24"/>
          <w:szCs w:val="24"/>
        </w:rPr>
        <w:t xml:space="preserve"> </w:t>
      </w:r>
      <w:r w:rsidR="008A3C0E" w:rsidRPr="00F14C30">
        <w:rPr>
          <w:rFonts w:ascii="Book Antiqua" w:hAnsi="Book Antiqua"/>
          <w:sz w:val="24"/>
          <w:szCs w:val="24"/>
        </w:rPr>
        <w:t>mhtayebjee@hotmail.com</w:t>
      </w:r>
      <w:bookmarkEnd w:id="27"/>
      <w:bookmarkEnd w:id="28"/>
    </w:p>
    <w:p w:rsidR="00DE7CDD" w:rsidRPr="00F14C30" w:rsidRDefault="00DE7CDD" w:rsidP="000311E9">
      <w:pPr>
        <w:snapToGrid w:val="0"/>
        <w:spacing w:after="0" w:line="360" w:lineRule="auto"/>
        <w:jc w:val="both"/>
        <w:rPr>
          <w:rFonts w:ascii="Book Antiqua" w:hAnsi="Book Antiqua"/>
          <w:sz w:val="24"/>
          <w:szCs w:val="24"/>
        </w:rPr>
      </w:pPr>
      <w:r w:rsidRPr="00F14C30">
        <w:rPr>
          <w:rFonts w:ascii="Book Antiqua" w:hAnsi="Book Antiqua"/>
          <w:b/>
          <w:sz w:val="24"/>
          <w:szCs w:val="24"/>
        </w:rPr>
        <w:t>Telephone:</w:t>
      </w:r>
      <w:r w:rsidRPr="00F14C30">
        <w:rPr>
          <w:rFonts w:ascii="Book Antiqua" w:hAnsi="Book Antiqua"/>
          <w:sz w:val="24"/>
          <w:szCs w:val="24"/>
        </w:rPr>
        <w:t xml:space="preserve"> +44-</w:t>
      </w:r>
      <w:r w:rsidR="003779A5" w:rsidRPr="00F14C30">
        <w:rPr>
          <w:rFonts w:ascii="Book Antiqua" w:hAnsi="Book Antiqua"/>
          <w:sz w:val="24"/>
          <w:szCs w:val="24"/>
        </w:rPr>
        <w:t>113</w:t>
      </w:r>
      <w:r w:rsidRPr="00F14C30">
        <w:rPr>
          <w:rFonts w:ascii="Book Antiqua" w:hAnsi="Book Antiqua" w:hint="eastAsia"/>
          <w:sz w:val="24"/>
          <w:szCs w:val="24"/>
        </w:rPr>
        <w:t>-</w:t>
      </w:r>
      <w:r w:rsidR="008A3C0E" w:rsidRPr="00F14C30">
        <w:rPr>
          <w:rFonts w:ascii="Book Antiqua" w:hAnsi="Book Antiqua"/>
          <w:sz w:val="24"/>
          <w:szCs w:val="24"/>
        </w:rPr>
        <w:t>392</w:t>
      </w:r>
      <w:r w:rsidR="003779A5" w:rsidRPr="00F14C30">
        <w:rPr>
          <w:rFonts w:ascii="Book Antiqua" w:hAnsi="Book Antiqua"/>
          <w:sz w:val="24"/>
          <w:szCs w:val="24"/>
        </w:rPr>
        <w:t>6619</w:t>
      </w:r>
      <w:r w:rsidR="003779A5" w:rsidRPr="00F14C30">
        <w:rPr>
          <w:rFonts w:ascii="Book Antiqua" w:hAnsi="Book Antiqua"/>
          <w:sz w:val="24"/>
          <w:szCs w:val="24"/>
        </w:rPr>
        <w:tab/>
      </w:r>
      <w:r w:rsidR="003779A5" w:rsidRPr="00F14C30">
        <w:rPr>
          <w:rFonts w:ascii="Book Antiqua" w:hAnsi="Book Antiqua"/>
          <w:sz w:val="24"/>
          <w:szCs w:val="24"/>
        </w:rPr>
        <w:tab/>
      </w:r>
    </w:p>
    <w:p w:rsidR="003779A5" w:rsidRPr="00F14C30" w:rsidRDefault="00DE7CDD" w:rsidP="000311E9">
      <w:pPr>
        <w:snapToGrid w:val="0"/>
        <w:spacing w:after="0" w:line="360" w:lineRule="auto"/>
        <w:jc w:val="both"/>
        <w:rPr>
          <w:rFonts w:ascii="Book Antiqua" w:hAnsi="Book Antiqua"/>
          <w:sz w:val="24"/>
          <w:szCs w:val="24"/>
        </w:rPr>
      </w:pPr>
      <w:r w:rsidRPr="00F14C30">
        <w:rPr>
          <w:rFonts w:ascii="Book Antiqua" w:hAnsi="Book Antiqua"/>
          <w:b/>
          <w:sz w:val="24"/>
          <w:szCs w:val="24"/>
        </w:rPr>
        <w:t>Fax:</w:t>
      </w:r>
      <w:r w:rsidRPr="00F14C30">
        <w:rPr>
          <w:rFonts w:ascii="Book Antiqua" w:hAnsi="Book Antiqua"/>
          <w:sz w:val="24"/>
          <w:szCs w:val="24"/>
        </w:rPr>
        <w:t xml:space="preserve"> +44</w:t>
      </w:r>
      <w:r w:rsidRPr="00F14C30">
        <w:rPr>
          <w:rFonts w:ascii="Book Antiqua" w:hAnsi="Book Antiqua" w:hint="eastAsia"/>
          <w:sz w:val="24"/>
          <w:szCs w:val="24"/>
        </w:rPr>
        <w:t>-</w:t>
      </w:r>
      <w:r w:rsidRPr="00F14C30">
        <w:rPr>
          <w:rFonts w:ascii="Book Antiqua" w:hAnsi="Book Antiqua"/>
          <w:sz w:val="24"/>
          <w:szCs w:val="24"/>
        </w:rPr>
        <w:t>113</w:t>
      </w:r>
      <w:r w:rsidRPr="00F14C30">
        <w:rPr>
          <w:rFonts w:ascii="Book Antiqua" w:hAnsi="Book Antiqua" w:hint="eastAsia"/>
          <w:sz w:val="24"/>
          <w:szCs w:val="24"/>
        </w:rPr>
        <w:t>-</w:t>
      </w:r>
      <w:r w:rsidRPr="00F14C30">
        <w:rPr>
          <w:rFonts w:ascii="Book Antiqua" w:hAnsi="Book Antiqua"/>
          <w:sz w:val="24"/>
          <w:szCs w:val="24"/>
        </w:rPr>
        <w:t>392</w:t>
      </w:r>
      <w:r w:rsidR="003779A5" w:rsidRPr="00F14C30">
        <w:rPr>
          <w:rFonts w:ascii="Book Antiqua" w:hAnsi="Book Antiqua"/>
          <w:sz w:val="24"/>
          <w:szCs w:val="24"/>
        </w:rPr>
        <w:t>3981</w:t>
      </w:r>
    </w:p>
    <w:p w:rsidR="003779A5" w:rsidRPr="00F14C30" w:rsidRDefault="003779A5" w:rsidP="000311E9">
      <w:pPr>
        <w:snapToGrid w:val="0"/>
        <w:spacing w:after="0" w:line="360" w:lineRule="auto"/>
        <w:jc w:val="both"/>
        <w:rPr>
          <w:rFonts w:ascii="Book Antiqua" w:hAnsi="Book Antiqua"/>
          <w:sz w:val="24"/>
          <w:szCs w:val="24"/>
        </w:rPr>
      </w:pPr>
    </w:p>
    <w:p w:rsidR="00D161AE" w:rsidRPr="00F14C30" w:rsidRDefault="00D161AE" w:rsidP="00D161AE">
      <w:pPr>
        <w:widowControl w:val="0"/>
        <w:adjustRightInd w:val="0"/>
        <w:snapToGrid w:val="0"/>
        <w:spacing w:after="0" w:line="360" w:lineRule="auto"/>
        <w:jc w:val="both"/>
        <w:rPr>
          <w:rFonts w:ascii="Book Antiqua" w:hAnsi="Book Antiqua"/>
          <w:sz w:val="24"/>
          <w:szCs w:val="24"/>
        </w:rPr>
      </w:pPr>
      <w:bookmarkStart w:id="29" w:name="OLE_LINK140"/>
      <w:bookmarkStart w:id="30" w:name="OLE_LINK7"/>
      <w:bookmarkStart w:id="31" w:name="OLE_LINK8"/>
      <w:bookmarkStart w:id="32" w:name="OLE_LINK16"/>
      <w:bookmarkStart w:id="33" w:name="OLE_LINK36"/>
      <w:bookmarkStart w:id="34" w:name="OLE_LINK38"/>
      <w:bookmarkStart w:id="35" w:name="OLE_LINK47"/>
      <w:bookmarkStart w:id="36" w:name="OLE_LINK55"/>
      <w:bookmarkStart w:id="37" w:name="OLE_LINK77"/>
      <w:bookmarkStart w:id="38" w:name="OLE_LINK80"/>
      <w:bookmarkStart w:id="39" w:name="OLE_LINK83"/>
      <w:bookmarkStart w:id="40" w:name="OLE_LINK85"/>
      <w:bookmarkStart w:id="41" w:name="OLE_LINK153"/>
      <w:bookmarkStart w:id="42" w:name="OLE_LINK156"/>
      <w:bookmarkStart w:id="43" w:name="OLE_LINK224"/>
      <w:bookmarkStart w:id="44" w:name="OLE_LINK271"/>
      <w:bookmarkStart w:id="45" w:name="OLE_LINK321"/>
      <w:bookmarkStart w:id="46" w:name="OLE_LINK322"/>
      <w:bookmarkStart w:id="47" w:name="OLE_LINK330"/>
      <w:bookmarkStart w:id="48" w:name="OLE_LINK229"/>
      <w:bookmarkStart w:id="49" w:name="OLE_LINK230"/>
      <w:bookmarkStart w:id="50" w:name="OLE_LINK422"/>
      <w:bookmarkStart w:id="51" w:name="OLE_LINK464"/>
      <w:bookmarkStart w:id="52" w:name="OLE_LINK493"/>
      <w:bookmarkStart w:id="53" w:name="OLE_LINK535"/>
      <w:bookmarkStart w:id="54" w:name="OLE_LINK552"/>
      <w:bookmarkStart w:id="55" w:name="OLE_LINK578"/>
      <w:bookmarkStart w:id="56" w:name="OLE_LINK608"/>
      <w:bookmarkStart w:id="57" w:name="OLE_LINK632"/>
      <w:bookmarkStart w:id="58" w:name="OLE_LINK643"/>
      <w:bookmarkStart w:id="59" w:name="OLE_LINK678"/>
      <w:bookmarkStart w:id="60" w:name="OLE_LINK683"/>
      <w:bookmarkStart w:id="61" w:name="OLE_LINK694"/>
      <w:bookmarkStart w:id="62" w:name="OLE_LINK724"/>
      <w:bookmarkStart w:id="63" w:name="OLE_LINK730"/>
      <w:r w:rsidRPr="00F14C30">
        <w:rPr>
          <w:rFonts w:ascii="Book Antiqua" w:hAnsi="Book Antiqua"/>
          <w:b/>
          <w:sz w:val="24"/>
          <w:szCs w:val="24"/>
        </w:rPr>
        <w:t xml:space="preserve">Received: </w:t>
      </w:r>
      <w:r w:rsidR="00EE4D13" w:rsidRPr="00F14C30">
        <w:rPr>
          <w:rFonts w:ascii="Book Antiqua" w:hAnsi="Book Antiqua" w:hint="eastAsia"/>
          <w:sz w:val="24"/>
          <w:szCs w:val="24"/>
        </w:rPr>
        <w:t>September 19, 2016</w:t>
      </w:r>
    </w:p>
    <w:p w:rsidR="00D161AE" w:rsidRPr="00F14C30" w:rsidRDefault="00D161AE" w:rsidP="00D161AE">
      <w:pPr>
        <w:widowControl w:val="0"/>
        <w:adjustRightInd w:val="0"/>
        <w:snapToGrid w:val="0"/>
        <w:spacing w:after="0" w:line="360" w:lineRule="auto"/>
        <w:jc w:val="both"/>
        <w:rPr>
          <w:rFonts w:ascii="Book Antiqua" w:hAnsi="Book Antiqua"/>
          <w:sz w:val="24"/>
          <w:szCs w:val="24"/>
        </w:rPr>
      </w:pPr>
      <w:r w:rsidRPr="00F14C30">
        <w:rPr>
          <w:rFonts w:ascii="Book Antiqua" w:hAnsi="Book Antiqua"/>
          <w:b/>
          <w:sz w:val="24"/>
          <w:szCs w:val="24"/>
        </w:rPr>
        <w:t xml:space="preserve">Peer-review started: </w:t>
      </w:r>
      <w:r w:rsidR="00EE4D13" w:rsidRPr="00F14C30">
        <w:rPr>
          <w:rFonts w:ascii="Book Antiqua" w:hAnsi="Book Antiqua" w:hint="eastAsia"/>
          <w:sz w:val="24"/>
          <w:szCs w:val="24"/>
        </w:rPr>
        <w:t>September 23, 2016</w:t>
      </w:r>
    </w:p>
    <w:p w:rsidR="00D161AE" w:rsidRPr="00F14C30" w:rsidRDefault="00D161AE" w:rsidP="00D161AE">
      <w:pPr>
        <w:widowControl w:val="0"/>
        <w:adjustRightInd w:val="0"/>
        <w:snapToGrid w:val="0"/>
        <w:spacing w:after="0" w:line="360" w:lineRule="auto"/>
        <w:jc w:val="both"/>
        <w:rPr>
          <w:rFonts w:ascii="Book Antiqua" w:hAnsi="Book Antiqua"/>
          <w:sz w:val="24"/>
          <w:szCs w:val="24"/>
        </w:rPr>
      </w:pPr>
      <w:r w:rsidRPr="00F14C30">
        <w:rPr>
          <w:rFonts w:ascii="Book Antiqua" w:hAnsi="Book Antiqua"/>
          <w:b/>
          <w:sz w:val="24"/>
          <w:szCs w:val="24"/>
        </w:rPr>
        <w:t>First decision:</w:t>
      </w:r>
      <w:r w:rsidRPr="00F14C30">
        <w:rPr>
          <w:rFonts w:ascii="Book Antiqua" w:hAnsi="Book Antiqua"/>
          <w:sz w:val="24"/>
          <w:szCs w:val="24"/>
        </w:rPr>
        <w:t xml:space="preserve"> </w:t>
      </w:r>
      <w:r w:rsidRPr="00F14C30">
        <w:rPr>
          <w:rFonts w:ascii="Book Antiqua" w:hAnsi="Book Antiqua" w:hint="eastAsia"/>
          <w:sz w:val="24"/>
          <w:szCs w:val="24"/>
        </w:rPr>
        <w:t xml:space="preserve">November </w:t>
      </w:r>
      <w:r w:rsidR="00EE4D13" w:rsidRPr="00F14C30">
        <w:rPr>
          <w:rFonts w:ascii="Book Antiqua" w:hAnsi="Book Antiqua" w:hint="eastAsia"/>
          <w:sz w:val="24"/>
          <w:szCs w:val="24"/>
        </w:rPr>
        <w:t>21</w:t>
      </w:r>
      <w:r w:rsidRPr="00F14C30">
        <w:rPr>
          <w:rFonts w:ascii="Book Antiqua" w:hAnsi="Book Antiqua" w:hint="eastAsia"/>
          <w:sz w:val="24"/>
          <w:szCs w:val="24"/>
        </w:rPr>
        <w:t xml:space="preserve">, 2016 </w:t>
      </w:r>
    </w:p>
    <w:p w:rsidR="00D161AE" w:rsidRPr="00F14C30" w:rsidRDefault="00D161AE" w:rsidP="00D161AE">
      <w:pPr>
        <w:widowControl w:val="0"/>
        <w:adjustRightInd w:val="0"/>
        <w:snapToGrid w:val="0"/>
        <w:spacing w:after="0" w:line="360" w:lineRule="auto"/>
        <w:jc w:val="both"/>
        <w:rPr>
          <w:rFonts w:ascii="Book Antiqua" w:hAnsi="Book Antiqua"/>
          <w:sz w:val="24"/>
          <w:szCs w:val="24"/>
        </w:rPr>
      </w:pPr>
      <w:r w:rsidRPr="00F14C30">
        <w:rPr>
          <w:rFonts w:ascii="Book Antiqua" w:hAnsi="Book Antiqua"/>
          <w:b/>
          <w:sz w:val="24"/>
          <w:szCs w:val="24"/>
        </w:rPr>
        <w:t>Revised:</w:t>
      </w:r>
      <w:r w:rsidRPr="00F14C30">
        <w:rPr>
          <w:rFonts w:ascii="Book Antiqua" w:hAnsi="Book Antiqua"/>
          <w:sz w:val="24"/>
          <w:szCs w:val="24"/>
        </w:rPr>
        <w:t xml:space="preserve"> </w:t>
      </w:r>
      <w:r w:rsidR="00EE4D13" w:rsidRPr="00F14C30">
        <w:rPr>
          <w:rFonts w:ascii="Book Antiqua" w:hAnsi="Book Antiqua" w:hint="eastAsia"/>
          <w:sz w:val="24"/>
          <w:szCs w:val="24"/>
        </w:rPr>
        <w:t xml:space="preserve">March </w:t>
      </w:r>
      <w:r w:rsidR="00864422" w:rsidRPr="00F14C30">
        <w:rPr>
          <w:rFonts w:ascii="Book Antiqua" w:hAnsi="Book Antiqua" w:hint="eastAsia"/>
          <w:sz w:val="24"/>
          <w:szCs w:val="24"/>
        </w:rPr>
        <w:t>9</w:t>
      </w:r>
      <w:r w:rsidRPr="00F14C30">
        <w:rPr>
          <w:rFonts w:ascii="Book Antiqua" w:hAnsi="Book Antiqua" w:hint="eastAsia"/>
          <w:sz w:val="24"/>
          <w:szCs w:val="24"/>
        </w:rPr>
        <w:t>, 2017</w:t>
      </w:r>
      <w:r w:rsidR="00D73307">
        <w:rPr>
          <w:rFonts w:ascii="Book Antiqua" w:hAnsi="Book Antiqua" w:hint="eastAsia"/>
          <w:sz w:val="24"/>
          <w:szCs w:val="24"/>
        </w:rPr>
        <w:t xml:space="preserve"> </w:t>
      </w:r>
    </w:p>
    <w:p w:rsidR="00D161AE" w:rsidRPr="00F14C30" w:rsidRDefault="00D161AE" w:rsidP="00D161AE">
      <w:pPr>
        <w:widowControl w:val="0"/>
        <w:adjustRightInd w:val="0"/>
        <w:snapToGrid w:val="0"/>
        <w:spacing w:after="0" w:line="360" w:lineRule="auto"/>
        <w:jc w:val="both"/>
        <w:rPr>
          <w:rFonts w:ascii="Book Antiqua" w:hAnsi="Book Antiqua"/>
          <w:sz w:val="24"/>
          <w:szCs w:val="24"/>
        </w:rPr>
      </w:pPr>
      <w:r w:rsidRPr="00F14C30">
        <w:rPr>
          <w:rFonts w:ascii="Book Antiqua" w:hAnsi="Book Antiqua"/>
          <w:b/>
          <w:sz w:val="24"/>
          <w:szCs w:val="24"/>
        </w:rPr>
        <w:t>Accepted:</w:t>
      </w:r>
      <w:r w:rsidRPr="00F14C30">
        <w:rPr>
          <w:rFonts w:ascii="Book Antiqua" w:hAnsi="Book Antiqua" w:hint="eastAsia"/>
          <w:b/>
          <w:sz w:val="24"/>
          <w:szCs w:val="24"/>
        </w:rPr>
        <w:t xml:space="preserve"> </w:t>
      </w:r>
      <w:r w:rsidR="00904F73" w:rsidRPr="00904F73">
        <w:rPr>
          <w:rFonts w:ascii="Book Antiqua" w:hAnsi="Book Antiqua"/>
          <w:sz w:val="24"/>
          <w:szCs w:val="24"/>
        </w:rPr>
        <w:t>March 21, 2017</w:t>
      </w:r>
    </w:p>
    <w:p w:rsidR="00D161AE" w:rsidRPr="00F14C30" w:rsidRDefault="00D161AE" w:rsidP="00D161AE">
      <w:pPr>
        <w:widowControl w:val="0"/>
        <w:adjustRightInd w:val="0"/>
        <w:snapToGrid w:val="0"/>
        <w:spacing w:after="0" w:line="360" w:lineRule="auto"/>
        <w:jc w:val="both"/>
        <w:rPr>
          <w:rFonts w:ascii="Book Antiqua" w:hAnsi="Book Antiqua"/>
          <w:sz w:val="24"/>
          <w:szCs w:val="24"/>
        </w:rPr>
      </w:pPr>
      <w:r w:rsidRPr="00F14C30">
        <w:rPr>
          <w:rFonts w:ascii="Book Antiqua" w:hAnsi="Book Antiqua"/>
          <w:b/>
          <w:sz w:val="24"/>
          <w:szCs w:val="24"/>
        </w:rPr>
        <w:t>Article in press:</w:t>
      </w:r>
      <w:r w:rsidRPr="00F14C30">
        <w:rPr>
          <w:rFonts w:ascii="Book Antiqua" w:hAnsi="Book Antiqua" w:hint="eastAsia"/>
          <w:sz w:val="24"/>
          <w:szCs w:val="24"/>
        </w:rPr>
        <w:t xml:space="preserve"> </w:t>
      </w:r>
    </w:p>
    <w:p w:rsidR="00D161AE" w:rsidRPr="00F14C30" w:rsidRDefault="00D161AE" w:rsidP="00D161AE">
      <w:pPr>
        <w:snapToGrid w:val="0"/>
        <w:spacing w:after="0" w:line="360" w:lineRule="auto"/>
        <w:jc w:val="both"/>
        <w:rPr>
          <w:rFonts w:ascii="Book Antiqua" w:hAnsi="Book Antiqua"/>
          <w:sz w:val="24"/>
          <w:szCs w:val="24"/>
        </w:rPr>
      </w:pPr>
      <w:r w:rsidRPr="00F14C30">
        <w:rPr>
          <w:rFonts w:ascii="Book Antiqua" w:hAnsi="Book Antiqua"/>
          <w:b/>
          <w:sz w:val="24"/>
          <w:szCs w:val="24"/>
        </w:rPr>
        <w:t>Published online:</w:t>
      </w:r>
      <w:bookmarkEnd w:id="29"/>
      <w:r w:rsidRPr="00F14C30">
        <w:rPr>
          <w:rFonts w:ascii="Book Antiqua" w:hAnsi="Book Antiqua" w:hint="eastAsia"/>
          <w:sz w:val="24"/>
          <w:szCs w:val="24"/>
        </w:rPr>
        <w:t xml:space="preserve"> </w:t>
      </w:r>
    </w:p>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rsidR="00AC0958" w:rsidRPr="00F14C30" w:rsidRDefault="00AC0958">
      <w:pPr>
        <w:rPr>
          <w:rFonts w:ascii="Book Antiqua" w:eastAsiaTheme="majorEastAsia" w:hAnsi="Book Antiqua" w:cstheme="majorBidi"/>
          <w:b/>
          <w:sz w:val="24"/>
          <w:szCs w:val="24"/>
        </w:rPr>
      </w:pPr>
      <w:r w:rsidRPr="00F14C30">
        <w:rPr>
          <w:rFonts w:ascii="Book Antiqua" w:hAnsi="Book Antiqua"/>
          <w:sz w:val="24"/>
          <w:szCs w:val="24"/>
        </w:rPr>
        <w:br w:type="page"/>
      </w:r>
    </w:p>
    <w:p w:rsidR="00D503FA" w:rsidRPr="00F14C30" w:rsidRDefault="00D503FA" w:rsidP="000311E9">
      <w:pPr>
        <w:pStyle w:val="1"/>
        <w:snapToGrid w:val="0"/>
        <w:spacing w:before="0" w:after="0" w:line="360" w:lineRule="auto"/>
        <w:jc w:val="both"/>
        <w:rPr>
          <w:rFonts w:ascii="Book Antiqua" w:hAnsi="Book Antiqua"/>
          <w:sz w:val="24"/>
          <w:szCs w:val="24"/>
          <w:u w:val="none"/>
        </w:rPr>
      </w:pPr>
      <w:r w:rsidRPr="00F14C30">
        <w:rPr>
          <w:rFonts w:ascii="Book Antiqua" w:hAnsi="Book Antiqua"/>
          <w:sz w:val="24"/>
          <w:szCs w:val="24"/>
          <w:u w:val="none"/>
        </w:rPr>
        <w:lastRenderedPageBreak/>
        <w:t>Abstract</w:t>
      </w:r>
    </w:p>
    <w:p w:rsidR="008177E4" w:rsidRPr="00F14C30" w:rsidRDefault="00F90005" w:rsidP="000311E9">
      <w:pPr>
        <w:snapToGrid w:val="0"/>
        <w:spacing w:after="0" w:line="360" w:lineRule="auto"/>
        <w:jc w:val="both"/>
        <w:rPr>
          <w:rFonts w:ascii="Book Antiqua" w:hAnsi="Book Antiqua"/>
          <w:sz w:val="24"/>
          <w:szCs w:val="24"/>
        </w:rPr>
      </w:pPr>
      <w:r w:rsidRPr="00F14C30">
        <w:rPr>
          <w:rFonts w:ascii="Book Antiqua" w:hAnsi="Book Antiqua"/>
          <w:sz w:val="24"/>
          <w:szCs w:val="24"/>
        </w:rPr>
        <w:t>Ischaemic stroke is one of the commonest causes of morbidity and mortality worldwide and around a fifth of events can be attributed to a cardioembolic source. This is typically due to atrial fibrillation (AF), the most common sustained cardiac arrhythmia. However, AF can, at times, be difficult to detect due to a relative lack of symptoms and the fact that it can be paroxysmal in nature.</w:t>
      </w:r>
      <w:r w:rsidR="0045203A" w:rsidRPr="00F14C30">
        <w:rPr>
          <w:rFonts w:ascii="Book Antiqua" w:hAnsi="Book Antiqua"/>
          <w:sz w:val="24"/>
          <w:szCs w:val="24"/>
        </w:rPr>
        <w:t xml:space="preserve"> Studies have s</w:t>
      </w:r>
      <w:r w:rsidR="00DC204F" w:rsidRPr="00F14C30">
        <w:rPr>
          <w:rFonts w:ascii="Book Antiqua" w:hAnsi="Book Antiqua"/>
          <w:sz w:val="24"/>
          <w:szCs w:val="24"/>
        </w:rPr>
        <w:t>hown that diagnosis of AF improves as the length of cardiac monitoring increases. However, prolonged cardiac monitoring is not a cost-effective way of diagnosing AF. Therefore, an alternative approach may be to empirically anticoagulate individuals who are at high risk of stroke. This article summarises current evidence surrounding</w:t>
      </w:r>
      <w:r w:rsidR="00F8451C" w:rsidRPr="00F14C30">
        <w:rPr>
          <w:rFonts w:ascii="Book Antiqua" w:hAnsi="Book Antiqua"/>
          <w:sz w:val="24"/>
          <w:szCs w:val="24"/>
        </w:rPr>
        <w:t xml:space="preserve"> stroke risk prediction,</w:t>
      </w:r>
      <w:r w:rsidR="00DC204F" w:rsidRPr="00F14C30">
        <w:rPr>
          <w:rFonts w:ascii="Book Antiqua" w:hAnsi="Book Antiqua"/>
          <w:sz w:val="24"/>
          <w:szCs w:val="24"/>
        </w:rPr>
        <w:t xml:space="preserve"> the use of anticoagulation in </w:t>
      </w:r>
      <w:r w:rsidR="00F8451C" w:rsidRPr="00F14C30">
        <w:rPr>
          <w:rFonts w:ascii="Book Antiqua" w:hAnsi="Book Antiqua"/>
          <w:sz w:val="24"/>
          <w:szCs w:val="24"/>
        </w:rPr>
        <w:t>the secondary prevention of stroke and its use in the primary prevention of stroke in high risk groups with the aim of determining</w:t>
      </w:r>
      <w:r w:rsidR="00DC204F" w:rsidRPr="00F14C30">
        <w:rPr>
          <w:rFonts w:ascii="Book Antiqua" w:hAnsi="Book Antiqua"/>
          <w:sz w:val="24"/>
          <w:szCs w:val="24"/>
        </w:rPr>
        <w:t xml:space="preserve"> whether </w:t>
      </w:r>
      <w:r w:rsidR="00F8451C" w:rsidRPr="00F14C30">
        <w:rPr>
          <w:rFonts w:ascii="Book Antiqua" w:hAnsi="Book Antiqua"/>
          <w:sz w:val="24"/>
          <w:szCs w:val="24"/>
        </w:rPr>
        <w:t>empirical anticoagulation</w:t>
      </w:r>
      <w:r w:rsidR="00DC204F" w:rsidRPr="00F14C30">
        <w:rPr>
          <w:rFonts w:ascii="Book Antiqua" w:hAnsi="Book Antiqua"/>
          <w:sz w:val="24"/>
          <w:szCs w:val="24"/>
        </w:rPr>
        <w:t xml:space="preserve"> is a safe and effective strategy.</w:t>
      </w:r>
    </w:p>
    <w:p w:rsidR="008177E4" w:rsidRPr="00F14C30" w:rsidRDefault="008177E4" w:rsidP="000311E9">
      <w:pPr>
        <w:snapToGrid w:val="0"/>
        <w:spacing w:after="0" w:line="360" w:lineRule="auto"/>
        <w:jc w:val="both"/>
        <w:rPr>
          <w:rFonts w:ascii="Book Antiqua" w:hAnsi="Book Antiqua"/>
          <w:sz w:val="24"/>
          <w:szCs w:val="24"/>
        </w:rPr>
      </w:pPr>
    </w:p>
    <w:p w:rsidR="00D503FA" w:rsidRPr="00F14C30" w:rsidRDefault="00D503FA" w:rsidP="000311E9">
      <w:pPr>
        <w:snapToGrid w:val="0"/>
        <w:spacing w:after="0" w:line="360" w:lineRule="auto"/>
        <w:jc w:val="both"/>
        <w:rPr>
          <w:rFonts w:ascii="Book Antiqua" w:hAnsi="Book Antiqua"/>
          <w:sz w:val="24"/>
          <w:szCs w:val="24"/>
        </w:rPr>
      </w:pPr>
      <w:r w:rsidRPr="00F14C30">
        <w:rPr>
          <w:rFonts w:ascii="Book Antiqua" w:hAnsi="Book Antiqua"/>
          <w:b/>
          <w:sz w:val="24"/>
          <w:szCs w:val="24"/>
        </w:rPr>
        <w:t>Key words:</w:t>
      </w:r>
      <w:r w:rsidR="00831E9C" w:rsidRPr="00F14C30">
        <w:rPr>
          <w:rFonts w:ascii="Book Antiqua" w:hAnsi="Book Antiqua"/>
          <w:sz w:val="24"/>
          <w:szCs w:val="24"/>
        </w:rPr>
        <w:t xml:space="preserve"> </w:t>
      </w:r>
      <w:bookmarkStart w:id="64" w:name="OLE_LINK858"/>
      <w:bookmarkStart w:id="65" w:name="OLE_LINK859"/>
      <w:r w:rsidR="00831E9C" w:rsidRPr="00F14C30">
        <w:rPr>
          <w:rFonts w:ascii="Book Antiqua" w:hAnsi="Book Antiqua"/>
          <w:sz w:val="24"/>
          <w:szCs w:val="24"/>
        </w:rPr>
        <w:t>Anticoagulation</w:t>
      </w:r>
      <w:r w:rsidR="00CB6544" w:rsidRPr="00F14C30">
        <w:rPr>
          <w:rFonts w:ascii="Book Antiqua" w:hAnsi="Book Antiqua" w:hint="eastAsia"/>
          <w:sz w:val="24"/>
          <w:szCs w:val="24"/>
        </w:rPr>
        <w:t>;</w:t>
      </w:r>
      <w:r w:rsidR="00831E9C" w:rsidRPr="00F14C30">
        <w:rPr>
          <w:rFonts w:ascii="Book Antiqua" w:hAnsi="Book Antiqua"/>
          <w:sz w:val="24"/>
          <w:szCs w:val="24"/>
        </w:rPr>
        <w:t xml:space="preserve"> </w:t>
      </w:r>
      <w:r w:rsidR="00CB6544" w:rsidRPr="00F14C30">
        <w:rPr>
          <w:rFonts w:ascii="Book Antiqua" w:hAnsi="Book Antiqua"/>
          <w:sz w:val="24"/>
          <w:szCs w:val="24"/>
        </w:rPr>
        <w:t>I</w:t>
      </w:r>
      <w:r w:rsidR="00831E9C" w:rsidRPr="00F14C30">
        <w:rPr>
          <w:rFonts w:ascii="Book Antiqua" w:hAnsi="Book Antiqua"/>
          <w:sz w:val="24"/>
          <w:szCs w:val="24"/>
        </w:rPr>
        <w:t>schaemic stroke</w:t>
      </w:r>
      <w:r w:rsidR="00CB6544" w:rsidRPr="00F14C30">
        <w:rPr>
          <w:rFonts w:ascii="Book Antiqua" w:hAnsi="Book Antiqua" w:hint="eastAsia"/>
          <w:sz w:val="24"/>
          <w:szCs w:val="24"/>
        </w:rPr>
        <w:t>;</w:t>
      </w:r>
      <w:r w:rsidR="00831E9C" w:rsidRPr="00F14C30">
        <w:rPr>
          <w:rFonts w:ascii="Book Antiqua" w:hAnsi="Book Antiqua"/>
          <w:sz w:val="24"/>
          <w:szCs w:val="24"/>
        </w:rPr>
        <w:t xml:space="preserve"> </w:t>
      </w:r>
      <w:r w:rsidR="00CB6544" w:rsidRPr="00F14C30">
        <w:rPr>
          <w:rFonts w:ascii="Book Antiqua" w:hAnsi="Book Antiqua"/>
          <w:sz w:val="24"/>
          <w:szCs w:val="24"/>
        </w:rPr>
        <w:t>A</w:t>
      </w:r>
      <w:r w:rsidR="00831E9C" w:rsidRPr="00F14C30">
        <w:rPr>
          <w:rFonts w:ascii="Book Antiqua" w:hAnsi="Book Antiqua"/>
          <w:sz w:val="24"/>
          <w:szCs w:val="24"/>
        </w:rPr>
        <w:t>trial fibrillation</w:t>
      </w:r>
      <w:r w:rsidR="00CB6544" w:rsidRPr="00F14C30">
        <w:rPr>
          <w:rFonts w:ascii="Book Antiqua" w:hAnsi="Book Antiqua" w:hint="eastAsia"/>
          <w:sz w:val="24"/>
          <w:szCs w:val="24"/>
        </w:rPr>
        <w:t xml:space="preserve">; </w:t>
      </w:r>
      <w:r w:rsidR="00831E9C" w:rsidRPr="00F14C30">
        <w:rPr>
          <w:rFonts w:ascii="Book Antiqua" w:hAnsi="Book Antiqua"/>
          <w:sz w:val="24"/>
          <w:szCs w:val="24"/>
        </w:rPr>
        <w:t>CHA</w:t>
      </w:r>
      <w:r w:rsidR="00831E9C" w:rsidRPr="00F14C30">
        <w:rPr>
          <w:rFonts w:ascii="Book Antiqua" w:hAnsi="Book Antiqua"/>
          <w:sz w:val="24"/>
          <w:szCs w:val="24"/>
          <w:vertAlign w:val="subscript"/>
        </w:rPr>
        <w:t>2</w:t>
      </w:r>
      <w:r w:rsidR="00831E9C" w:rsidRPr="00F14C30">
        <w:rPr>
          <w:rFonts w:ascii="Book Antiqua" w:hAnsi="Book Antiqua"/>
          <w:sz w:val="24"/>
          <w:szCs w:val="24"/>
        </w:rPr>
        <w:t>DS</w:t>
      </w:r>
      <w:r w:rsidR="00831E9C" w:rsidRPr="00F14C30">
        <w:rPr>
          <w:rFonts w:ascii="Book Antiqua" w:hAnsi="Book Antiqua"/>
          <w:sz w:val="24"/>
          <w:szCs w:val="24"/>
          <w:vertAlign w:val="subscript"/>
        </w:rPr>
        <w:t>2</w:t>
      </w:r>
      <w:r w:rsidR="00831E9C" w:rsidRPr="00F14C30">
        <w:rPr>
          <w:rFonts w:ascii="Book Antiqua" w:hAnsi="Book Antiqua"/>
          <w:sz w:val="24"/>
          <w:szCs w:val="24"/>
        </w:rPr>
        <w:t>VASc</w:t>
      </w:r>
      <w:r w:rsidR="00CB6544" w:rsidRPr="00F14C30">
        <w:rPr>
          <w:rFonts w:ascii="Book Antiqua" w:hAnsi="Book Antiqua" w:hint="eastAsia"/>
          <w:sz w:val="24"/>
          <w:szCs w:val="24"/>
        </w:rPr>
        <w:t>;</w:t>
      </w:r>
      <w:r w:rsidR="00831E9C" w:rsidRPr="00F14C30">
        <w:rPr>
          <w:rFonts w:ascii="Book Antiqua" w:hAnsi="Book Antiqua"/>
          <w:sz w:val="24"/>
          <w:szCs w:val="24"/>
        </w:rPr>
        <w:t xml:space="preserve"> CHADS-2</w:t>
      </w:r>
      <w:r w:rsidR="00CB6544" w:rsidRPr="00F14C30">
        <w:rPr>
          <w:rFonts w:ascii="Book Antiqua" w:hAnsi="Book Antiqua" w:hint="eastAsia"/>
          <w:sz w:val="24"/>
          <w:szCs w:val="24"/>
        </w:rPr>
        <w:t>;</w:t>
      </w:r>
      <w:r w:rsidR="00831E9C" w:rsidRPr="00F14C30">
        <w:rPr>
          <w:rFonts w:ascii="Book Antiqua" w:hAnsi="Book Antiqua"/>
          <w:sz w:val="24"/>
          <w:szCs w:val="24"/>
        </w:rPr>
        <w:t xml:space="preserve"> </w:t>
      </w:r>
      <w:r w:rsidR="00CB6544" w:rsidRPr="00F14C30">
        <w:rPr>
          <w:rFonts w:ascii="Book Antiqua" w:hAnsi="Book Antiqua"/>
          <w:sz w:val="24"/>
          <w:szCs w:val="24"/>
        </w:rPr>
        <w:t>H</w:t>
      </w:r>
      <w:r w:rsidR="00831E9C" w:rsidRPr="00F14C30">
        <w:rPr>
          <w:rFonts w:ascii="Book Antiqua" w:hAnsi="Book Antiqua"/>
          <w:sz w:val="24"/>
          <w:szCs w:val="24"/>
        </w:rPr>
        <w:t>eart failure</w:t>
      </w:r>
      <w:r w:rsidR="00CB6544" w:rsidRPr="00F14C30">
        <w:rPr>
          <w:rFonts w:ascii="Book Antiqua" w:hAnsi="Book Antiqua" w:hint="eastAsia"/>
          <w:sz w:val="24"/>
          <w:szCs w:val="24"/>
        </w:rPr>
        <w:t xml:space="preserve">; </w:t>
      </w:r>
      <w:r w:rsidR="00CB6544" w:rsidRPr="00F14C30">
        <w:rPr>
          <w:rFonts w:ascii="Book Antiqua" w:hAnsi="Book Antiqua"/>
          <w:sz w:val="24"/>
          <w:szCs w:val="24"/>
        </w:rPr>
        <w:t>C</w:t>
      </w:r>
      <w:r w:rsidR="00831E9C" w:rsidRPr="00F14C30">
        <w:rPr>
          <w:rFonts w:ascii="Book Antiqua" w:hAnsi="Book Antiqua"/>
          <w:sz w:val="24"/>
          <w:szCs w:val="24"/>
        </w:rPr>
        <w:t>oronary artery disease</w:t>
      </w:r>
      <w:r w:rsidR="00CB6544" w:rsidRPr="00F14C30">
        <w:rPr>
          <w:rFonts w:ascii="Book Antiqua" w:hAnsi="Book Antiqua" w:hint="eastAsia"/>
          <w:sz w:val="24"/>
          <w:szCs w:val="24"/>
        </w:rPr>
        <w:t>;</w:t>
      </w:r>
      <w:r w:rsidR="00CB6544" w:rsidRPr="00F14C30">
        <w:rPr>
          <w:rFonts w:ascii="Book Antiqua" w:hAnsi="Book Antiqua"/>
          <w:sz w:val="24"/>
          <w:szCs w:val="24"/>
        </w:rPr>
        <w:t xml:space="preserve"> Peripheral</w:t>
      </w:r>
      <w:r w:rsidR="00D73307">
        <w:rPr>
          <w:rFonts w:ascii="Book Antiqua" w:hAnsi="Book Antiqua"/>
          <w:sz w:val="24"/>
          <w:szCs w:val="24"/>
        </w:rPr>
        <w:t xml:space="preserve"> </w:t>
      </w:r>
      <w:r w:rsidR="00CB6544" w:rsidRPr="00F14C30">
        <w:rPr>
          <w:rFonts w:ascii="Book Antiqua" w:hAnsi="Book Antiqua"/>
          <w:sz w:val="24"/>
          <w:szCs w:val="24"/>
        </w:rPr>
        <w:t>arterial disease</w:t>
      </w:r>
      <w:bookmarkEnd w:id="64"/>
      <w:bookmarkEnd w:id="65"/>
    </w:p>
    <w:p w:rsidR="00CB6544" w:rsidRPr="00F14C30" w:rsidRDefault="00CB6544" w:rsidP="000311E9">
      <w:pPr>
        <w:snapToGrid w:val="0"/>
        <w:spacing w:after="0" w:line="360" w:lineRule="auto"/>
        <w:jc w:val="both"/>
        <w:rPr>
          <w:rFonts w:ascii="Book Antiqua" w:hAnsi="Book Antiqua"/>
          <w:sz w:val="24"/>
          <w:szCs w:val="24"/>
        </w:rPr>
      </w:pPr>
    </w:p>
    <w:p w:rsidR="00CB6544" w:rsidRPr="00F14C30" w:rsidRDefault="00CB6544" w:rsidP="00CB6544">
      <w:pPr>
        <w:widowControl w:val="0"/>
        <w:adjustRightInd w:val="0"/>
        <w:snapToGrid w:val="0"/>
        <w:spacing w:after="0" w:line="360" w:lineRule="auto"/>
        <w:jc w:val="both"/>
        <w:rPr>
          <w:rFonts w:ascii="Book Antiqua" w:hAnsi="Book Antiqua" w:cs="Tahoma"/>
          <w:kern w:val="2"/>
          <w:sz w:val="24"/>
          <w:szCs w:val="24"/>
        </w:rPr>
      </w:pPr>
      <w:bookmarkStart w:id="66" w:name="OLE_LINK148"/>
      <w:bookmarkStart w:id="67" w:name="OLE_LINK149"/>
      <w:bookmarkStart w:id="68" w:name="OLE_LINK200"/>
      <w:bookmarkStart w:id="69" w:name="OLE_LINK288"/>
      <w:bookmarkStart w:id="70" w:name="OLE_LINK1864"/>
      <w:bookmarkStart w:id="71" w:name="OLE_LINK382"/>
      <w:bookmarkStart w:id="72" w:name="OLE_LINK306"/>
      <w:bookmarkStart w:id="73" w:name="OLE_LINK569"/>
      <w:bookmarkStart w:id="74" w:name="OLE_LINK682"/>
      <w:bookmarkStart w:id="75" w:name="OLE_LINK78"/>
      <w:bookmarkStart w:id="76" w:name="OLE_LINK79"/>
      <w:bookmarkStart w:id="77" w:name="OLE_LINK86"/>
      <w:bookmarkStart w:id="78" w:name="OLE_LINK99"/>
      <w:bookmarkStart w:id="79" w:name="OLE_LINK217"/>
      <w:bookmarkStart w:id="80" w:name="OLE_LINK245"/>
      <w:bookmarkStart w:id="81" w:name="OLE_LINK246"/>
      <w:bookmarkStart w:id="82" w:name="OLE_LINK274"/>
      <w:bookmarkStart w:id="83" w:name="OLE_LINK320"/>
      <w:bookmarkStart w:id="84" w:name="OLE_LINK333"/>
      <w:bookmarkStart w:id="85" w:name="OLE_LINK456"/>
      <w:bookmarkStart w:id="86" w:name="OLE_LINK494"/>
      <w:bookmarkStart w:id="87" w:name="OLE_LINK596"/>
      <w:bookmarkStart w:id="88" w:name="OLE_LINK686"/>
      <w:bookmarkStart w:id="89" w:name="OLE_LINK860"/>
      <w:r w:rsidRPr="00F14C30">
        <w:rPr>
          <w:rFonts w:ascii="Book Antiqua" w:hAnsi="Book Antiqua" w:cs="Tahoma"/>
          <w:b/>
          <w:kern w:val="2"/>
          <w:sz w:val="24"/>
          <w:szCs w:val="24"/>
          <w:lang w:eastAsia="ja-JP"/>
        </w:rPr>
        <w:t>© The Author(s) 201</w:t>
      </w:r>
      <w:r w:rsidRPr="00F14C30">
        <w:rPr>
          <w:rFonts w:ascii="Book Antiqua" w:hAnsi="Book Antiqua" w:cs="Tahoma" w:hint="eastAsia"/>
          <w:b/>
          <w:kern w:val="2"/>
          <w:sz w:val="24"/>
          <w:szCs w:val="24"/>
        </w:rPr>
        <w:t>7</w:t>
      </w:r>
      <w:r w:rsidRPr="00F14C30">
        <w:rPr>
          <w:rFonts w:ascii="Book Antiqua" w:hAnsi="Book Antiqua" w:cs="Tahoma"/>
          <w:b/>
          <w:kern w:val="2"/>
          <w:sz w:val="24"/>
          <w:szCs w:val="24"/>
          <w:lang w:eastAsia="ja-JP"/>
        </w:rPr>
        <w:t>.</w:t>
      </w:r>
      <w:r w:rsidRPr="00F14C30">
        <w:rPr>
          <w:rFonts w:ascii="Book Antiqua" w:hAnsi="Book Antiqua" w:cs="Tahoma"/>
          <w:kern w:val="2"/>
          <w:sz w:val="24"/>
          <w:szCs w:val="24"/>
          <w:lang w:eastAsia="ja-JP"/>
        </w:rPr>
        <w:t xml:space="preserve"> Published by Baishideng Publishing Group Inc. All rights reserved.</w:t>
      </w:r>
      <w:bookmarkEnd w:id="66"/>
      <w:bookmarkEnd w:id="67"/>
      <w:bookmarkEnd w:id="68"/>
      <w:bookmarkEnd w:id="69"/>
      <w:bookmarkEnd w:id="70"/>
      <w:bookmarkEnd w:id="71"/>
      <w:bookmarkEnd w:id="72"/>
      <w:bookmarkEnd w:id="73"/>
      <w:bookmarkEnd w:id="74"/>
    </w:p>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rsidR="00E67E18" w:rsidRPr="00F14C30" w:rsidRDefault="00E67E18" w:rsidP="000311E9">
      <w:pPr>
        <w:snapToGrid w:val="0"/>
        <w:spacing w:after="0" w:line="360" w:lineRule="auto"/>
        <w:jc w:val="both"/>
        <w:rPr>
          <w:rFonts w:ascii="Book Antiqua" w:hAnsi="Book Antiqua"/>
          <w:sz w:val="24"/>
          <w:szCs w:val="24"/>
        </w:rPr>
      </w:pPr>
    </w:p>
    <w:p w:rsidR="00D503FA" w:rsidRPr="00F14C30" w:rsidRDefault="00D503FA" w:rsidP="000311E9">
      <w:pPr>
        <w:snapToGrid w:val="0"/>
        <w:spacing w:after="0" w:line="360" w:lineRule="auto"/>
        <w:jc w:val="both"/>
        <w:rPr>
          <w:rFonts w:ascii="Book Antiqua" w:hAnsi="Book Antiqua"/>
          <w:sz w:val="24"/>
          <w:szCs w:val="24"/>
        </w:rPr>
      </w:pPr>
      <w:r w:rsidRPr="00F14C30">
        <w:rPr>
          <w:rFonts w:ascii="Book Antiqua" w:hAnsi="Book Antiqua"/>
          <w:b/>
          <w:sz w:val="24"/>
          <w:szCs w:val="24"/>
        </w:rPr>
        <w:t>Core tip:</w:t>
      </w:r>
      <w:r w:rsidR="00831E9C" w:rsidRPr="00F14C30">
        <w:rPr>
          <w:rFonts w:ascii="Book Antiqua" w:hAnsi="Book Antiqua"/>
          <w:sz w:val="24"/>
          <w:szCs w:val="24"/>
        </w:rPr>
        <w:t xml:space="preserve"> </w:t>
      </w:r>
      <w:bookmarkStart w:id="90" w:name="OLE_LINK861"/>
      <w:bookmarkStart w:id="91" w:name="OLE_LINK862"/>
      <w:r w:rsidR="00831E9C" w:rsidRPr="00F14C30">
        <w:rPr>
          <w:rFonts w:ascii="Book Antiqua" w:hAnsi="Book Antiqua"/>
          <w:sz w:val="24"/>
          <w:szCs w:val="24"/>
        </w:rPr>
        <w:t>This is a co</w:t>
      </w:r>
      <w:r w:rsidR="00727990" w:rsidRPr="00F14C30">
        <w:rPr>
          <w:rFonts w:ascii="Book Antiqua" w:hAnsi="Book Antiqua"/>
          <w:sz w:val="24"/>
          <w:szCs w:val="24"/>
        </w:rPr>
        <w:t>ntemporary</w:t>
      </w:r>
      <w:r w:rsidR="00831E9C" w:rsidRPr="00F14C30">
        <w:rPr>
          <w:rFonts w:ascii="Book Antiqua" w:hAnsi="Book Antiqua"/>
          <w:sz w:val="24"/>
          <w:szCs w:val="24"/>
        </w:rPr>
        <w:t xml:space="preserve"> review </w:t>
      </w:r>
      <w:r w:rsidR="00727990" w:rsidRPr="00F14C30">
        <w:rPr>
          <w:rFonts w:ascii="Book Antiqua" w:hAnsi="Book Antiqua"/>
          <w:sz w:val="24"/>
          <w:szCs w:val="24"/>
        </w:rPr>
        <w:t>exploring issues related to the risk of stroke and use of anticoagulation in patients who</w:t>
      </w:r>
      <w:r w:rsidR="001D44C7" w:rsidRPr="00F14C30">
        <w:rPr>
          <w:rFonts w:ascii="Book Antiqua" w:hAnsi="Book Antiqua"/>
          <w:sz w:val="24"/>
          <w:szCs w:val="24"/>
        </w:rPr>
        <w:t xml:space="preserve"> are in sinus rhythm</w:t>
      </w:r>
      <w:r w:rsidR="002650AE" w:rsidRPr="00F14C30">
        <w:rPr>
          <w:rFonts w:ascii="Book Antiqua" w:hAnsi="Book Antiqua"/>
          <w:sz w:val="24"/>
          <w:szCs w:val="24"/>
        </w:rPr>
        <w:t xml:space="preserve"> (SR)</w:t>
      </w:r>
      <w:r w:rsidR="001D44C7" w:rsidRPr="00F14C30">
        <w:rPr>
          <w:rFonts w:ascii="Book Antiqua" w:hAnsi="Book Antiqua"/>
          <w:sz w:val="24"/>
          <w:szCs w:val="24"/>
        </w:rPr>
        <w:t>. It examine</w:t>
      </w:r>
      <w:r w:rsidR="00727990" w:rsidRPr="00F14C30">
        <w:rPr>
          <w:rFonts w:ascii="Book Antiqua" w:hAnsi="Book Antiqua"/>
          <w:sz w:val="24"/>
          <w:szCs w:val="24"/>
        </w:rPr>
        <w:t xml:space="preserve">s the prediction of stroke in patients without known </w:t>
      </w:r>
      <w:r w:rsidR="002650AE" w:rsidRPr="00F14C30">
        <w:rPr>
          <w:rFonts w:ascii="Book Antiqua" w:hAnsi="Book Antiqua"/>
          <w:sz w:val="24"/>
          <w:szCs w:val="24"/>
        </w:rPr>
        <w:t>atrial fibrillation (</w:t>
      </w:r>
      <w:r w:rsidR="00727990" w:rsidRPr="00F14C30">
        <w:rPr>
          <w:rFonts w:ascii="Book Antiqua" w:hAnsi="Book Antiqua"/>
          <w:sz w:val="24"/>
          <w:szCs w:val="24"/>
        </w:rPr>
        <w:t>AF</w:t>
      </w:r>
      <w:r w:rsidR="002650AE" w:rsidRPr="00F14C30">
        <w:rPr>
          <w:rFonts w:ascii="Book Antiqua" w:hAnsi="Book Antiqua"/>
          <w:sz w:val="24"/>
          <w:szCs w:val="24"/>
        </w:rPr>
        <w:t>)</w:t>
      </w:r>
      <w:r w:rsidR="001D44C7" w:rsidRPr="00F14C30">
        <w:rPr>
          <w:rFonts w:ascii="Book Antiqua" w:hAnsi="Book Antiqua"/>
          <w:sz w:val="24"/>
          <w:szCs w:val="24"/>
        </w:rPr>
        <w:t>, the identification of AF in patients following stroke and the use of anticoagulation in post</w:t>
      </w:r>
      <w:r w:rsidR="002650AE" w:rsidRPr="00F14C30">
        <w:rPr>
          <w:rFonts w:ascii="Book Antiqua" w:hAnsi="Book Antiqua"/>
          <w:sz w:val="24"/>
          <w:szCs w:val="24"/>
        </w:rPr>
        <w:t>-stroke patients seemingly in SR</w:t>
      </w:r>
      <w:r w:rsidR="001D44C7" w:rsidRPr="00F14C30">
        <w:rPr>
          <w:rFonts w:ascii="Book Antiqua" w:hAnsi="Book Antiqua"/>
          <w:sz w:val="24"/>
          <w:szCs w:val="24"/>
        </w:rPr>
        <w:t xml:space="preserve"> or those at high-risk of stroke.</w:t>
      </w:r>
      <w:r w:rsidR="00EF7C47" w:rsidRPr="00F14C30">
        <w:rPr>
          <w:rFonts w:ascii="Book Antiqua" w:hAnsi="Book Antiqua"/>
          <w:sz w:val="24"/>
          <w:szCs w:val="24"/>
        </w:rPr>
        <w:t xml:space="preserve"> </w:t>
      </w:r>
      <w:r w:rsidR="00E8572A" w:rsidRPr="00F14C30">
        <w:rPr>
          <w:rFonts w:ascii="Book Antiqua" w:hAnsi="Book Antiqua"/>
          <w:sz w:val="24"/>
          <w:szCs w:val="24"/>
        </w:rPr>
        <w:t>The main findings</w:t>
      </w:r>
      <w:r w:rsidR="00EF7C47" w:rsidRPr="00F14C30">
        <w:rPr>
          <w:rFonts w:ascii="Book Antiqua" w:hAnsi="Book Antiqua"/>
          <w:sz w:val="24"/>
          <w:szCs w:val="24"/>
        </w:rPr>
        <w:t xml:space="preserve"> are</w:t>
      </w:r>
      <w:r w:rsidR="00F07F2A" w:rsidRPr="00F14C30">
        <w:rPr>
          <w:rFonts w:ascii="Book Antiqua" w:hAnsi="Book Antiqua" w:hint="eastAsia"/>
          <w:sz w:val="24"/>
          <w:szCs w:val="24"/>
        </w:rPr>
        <w:t>:</w:t>
      </w:r>
      <w:r w:rsidR="00EF7C47" w:rsidRPr="00F14C30">
        <w:rPr>
          <w:rFonts w:ascii="Book Antiqua" w:hAnsi="Book Antiqua"/>
          <w:sz w:val="24"/>
          <w:szCs w:val="24"/>
        </w:rPr>
        <w:t xml:space="preserve"> (1)</w:t>
      </w:r>
      <w:r w:rsidR="00F07F2A" w:rsidRPr="00F14C30">
        <w:rPr>
          <w:rFonts w:ascii="Book Antiqua" w:hAnsi="Book Antiqua"/>
          <w:sz w:val="24"/>
          <w:szCs w:val="24"/>
        </w:rPr>
        <w:t xml:space="preserve"> prolonged </w:t>
      </w:r>
      <w:r w:rsidR="00EF7C47" w:rsidRPr="00F14C30">
        <w:rPr>
          <w:rFonts w:ascii="Book Antiqua" w:hAnsi="Book Antiqua"/>
          <w:sz w:val="24"/>
          <w:szCs w:val="24"/>
        </w:rPr>
        <w:t xml:space="preserve">cardiac monitoring increases the rate of AF diagnosis but is not cost-effective; (2) </w:t>
      </w:r>
      <w:r w:rsidR="00F07F2A" w:rsidRPr="00F14C30">
        <w:rPr>
          <w:rFonts w:ascii="Book Antiqua" w:hAnsi="Book Antiqua"/>
          <w:sz w:val="24"/>
          <w:szCs w:val="24"/>
        </w:rPr>
        <w:t>c</w:t>
      </w:r>
      <w:r w:rsidR="00EF7C47" w:rsidRPr="00F14C30">
        <w:rPr>
          <w:rFonts w:ascii="Book Antiqua" w:hAnsi="Book Antiqua"/>
          <w:sz w:val="24"/>
          <w:szCs w:val="24"/>
        </w:rPr>
        <w:t>urrent risk stratification schemes such as CHA</w:t>
      </w:r>
      <w:r w:rsidR="00EF7C47" w:rsidRPr="00F14C30">
        <w:rPr>
          <w:rFonts w:ascii="Book Antiqua" w:hAnsi="Book Antiqua"/>
          <w:sz w:val="24"/>
          <w:szCs w:val="24"/>
          <w:vertAlign w:val="subscript"/>
        </w:rPr>
        <w:t>2</w:t>
      </w:r>
      <w:r w:rsidR="00EF7C47" w:rsidRPr="00F14C30">
        <w:rPr>
          <w:rFonts w:ascii="Book Antiqua" w:hAnsi="Book Antiqua"/>
          <w:sz w:val="24"/>
          <w:szCs w:val="24"/>
        </w:rPr>
        <w:t>DS</w:t>
      </w:r>
      <w:r w:rsidR="00EF7C47" w:rsidRPr="00F14C30">
        <w:rPr>
          <w:rFonts w:ascii="Book Antiqua" w:hAnsi="Book Antiqua"/>
          <w:sz w:val="24"/>
          <w:szCs w:val="24"/>
          <w:vertAlign w:val="subscript"/>
        </w:rPr>
        <w:t>2</w:t>
      </w:r>
      <w:r w:rsidR="00EF7C47" w:rsidRPr="00F14C30">
        <w:rPr>
          <w:rFonts w:ascii="Book Antiqua" w:hAnsi="Book Antiqua"/>
          <w:sz w:val="24"/>
          <w:szCs w:val="24"/>
        </w:rPr>
        <w:t xml:space="preserve">VASc can identify those in sinus rhythm who are at risk of stroke; and (3) </w:t>
      </w:r>
      <w:r w:rsidR="00F07F2A" w:rsidRPr="00F14C30">
        <w:rPr>
          <w:rFonts w:ascii="Book Antiqua" w:hAnsi="Book Antiqua"/>
          <w:sz w:val="24"/>
          <w:szCs w:val="24"/>
        </w:rPr>
        <w:t>f</w:t>
      </w:r>
      <w:r w:rsidR="00EF7C47" w:rsidRPr="00F14C30">
        <w:rPr>
          <w:rFonts w:ascii="Book Antiqua" w:hAnsi="Book Antiqua"/>
          <w:sz w:val="24"/>
          <w:szCs w:val="24"/>
        </w:rPr>
        <w:t>urther research is required to determine whether indiv</w:t>
      </w:r>
      <w:r w:rsidR="002650AE" w:rsidRPr="00F14C30">
        <w:rPr>
          <w:rFonts w:ascii="Book Antiqua" w:hAnsi="Book Antiqua"/>
          <w:sz w:val="24"/>
          <w:szCs w:val="24"/>
        </w:rPr>
        <w:t>i</w:t>
      </w:r>
      <w:r w:rsidR="00EF7C47" w:rsidRPr="00F14C30">
        <w:rPr>
          <w:rFonts w:ascii="Book Antiqua" w:hAnsi="Book Antiqua"/>
          <w:sz w:val="24"/>
          <w:szCs w:val="24"/>
        </w:rPr>
        <w:t xml:space="preserve">duals at high-risk of stroke would benefit from </w:t>
      </w:r>
      <w:r w:rsidR="00E8572A" w:rsidRPr="00F14C30">
        <w:rPr>
          <w:rFonts w:ascii="Book Antiqua" w:hAnsi="Book Antiqua"/>
          <w:sz w:val="24"/>
          <w:szCs w:val="24"/>
        </w:rPr>
        <w:t>anticoagulation.</w:t>
      </w:r>
    </w:p>
    <w:bookmarkEnd w:id="90"/>
    <w:bookmarkEnd w:id="91"/>
    <w:p w:rsidR="008177E4" w:rsidRPr="00F14C30" w:rsidRDefault="008177E4" w:rsidP="000311E9">
      <w:pPr>
        <w:snapToGrid w:val="0"/>
        <w:spacing w:after="0" w:line="360" w:lineRule="auto"/>
        <w:jc w:val="both"/>
        <w:rPr>
          <w:rFonts w:ascii="Book Antiqua" w:hAnsi="Book Antiqua"/>
          <w:sz w:val="24"/>
          <w:szCs w:val="24"/>
        </w:rPr>
      </w:pPr>
    </w:p>
    <w:p w:rsidR="00D503FA" w:rsidRPr="00F14C30" w:rsidRDefault="008177E4" w:rsidP="000311E9">
      <w:pPr>
        <w:autoSpaceDE w:val="0"/>
        <w:autoSpaceDN w:val="0"/>
        <w:adjustRightInd w:val="0"/>
        <w:snapToGrid w:val="0"/>
        <w:spacing w:after="0" w:line="360" w:lineRule="auto"/>
        <w:jc w:val="both"/>
        <w:rPr>
          <w:rFonts w:ascii="Book Antiqua" w:eastAsiaTheme="majorEastAsia" w:hAnsi="Book Antiqua" w:cstheme="majorBidi"/>
          <w:b/>
          <w:sz w:val="24"/>
          <w:szCs w:val="24"/>
          <w:u w:val="single"/>
        </w:rPr>
      </w:pPr>
      <w:bookmarkStart w:id="92" w:name="OLE_LINK863"/>
      <w:bookmarkStart w:id="93" w:name="OLE_LINK864"/>
      <w:r w:rsidRPr="00F14C30">
        <w:rPr>
          <w:rFonts w:ascii="Book Antiqua" w:hAnsi="Book Antiqua" w:cs="Book Antiqua"/>
          <w:sz w:val="24"/>
          <w:szCs w:val="24"/>
          <w:lang w:bidi="ar-SA"/>
        </w:rPr>
        <w:lastRenderedPageBreak/>
        <w:t>Battipaglia I, O’Neill J, Hogarth AJ, Tayebjee MH.</w:t>
      </w:r>
      <w:r w:rsidRPr="00F14C30">
        <w:rPr>
          <w:rFonts w:ascii="Book Antiqua" w:hAnsi="Book Antiqua"/>
          <w:sz w:val="24"/>
          <w:szCs w:val="24"/>
        </w:rPr>
        <w:t xml:space="preserve"> </w:t>
      </w:r>
      <w:r w:rsidR="00693AD0" w:rsidRPr="00F14C30">
        <w:rPr>
          <w:rFonts w:ascii="Book Antiqua" w:hAnsi="Book Antiqua" w:cs="Book Antiqua"/>
          <w:bCs/>
          <w:sz w:val="24"/>
          <w:szCs w:val="24"/>
          <w:lang w:bidi="ar-SA"/>
        </w:rPr>
        <w:t>Empirical anticoagulation for patients in sinus rhythm at high risk of ischaemic stroke</w:t>
      </w:r>
      <w:r w:rsidR="00693AD0" w:rsidRPr="00F14C30">
        <w:rPr>
          <w:rFonts w:ascii="Book Antiqua" w:hAnsi="Book Antiqua" w:cs="Book Antiqua" w:hint="eastAsia"/>
          <w:bCs/>
          <w:sz w:val="24"/>
          <w:szCs w:val="24"/>
          <w:lang w:bidi="ar-SA"/>
        </w:rPr>
        <w:t>:</w:t>
      </w:r>
      <w:r w:rsidR="00693AD0" w:rsidRPr="00F14C30">
        <w:rPr>
          <w:rFonts w:ascii="Book Antiqua" w:hAnsi="Book Antiqua" w:cs="Book Antiqua"/>
          <w:bCs/>
          <w:sz w:val="24"/>
          <w:szCs w:val="24"/>
          <w:lang w:bidi="ar-SA"/>
        </w:rPr>
        <w:t xml:space="preserve"> A review of current literature</w:t>
      </w:r>
      <w:r w:rsidRPr="00F14C30">
        <w:rPr>
          <w:rFonts w:ascii="Book Antiqua" w:hAnsi="Book Antiqua" w:cs="Book Antiqua"/>
          <w:sz w:val="24"/>
          <w:szCs w:val="24"/>
          <w:lang w:bidi="ar-SA"/>
        </w:rPr>
        <w:t xml:space="preserve">. </w:t>
      </w:r>
      <w:r w:rsidRPr="00F14C30">
        <w:rPr>
          <w:rFonts w:ascii="Book Antiqua" w:hAnsi="Book Antiqua" w:cs="Book Antiqua"/>
          <w:i/>
          <w:iCs/>
          <w:sz w:val="24"/>
          <w:szCs w:val="24"/>
          <w:lang w:bidi="ar-SA"/>
        </w:rPr>
        <w:t xml:space="preserve">World J Cardiol </w:t>
      </w:r>
      <w:r w:rsidRPr="00F14C30">
        <w:rPr>
          <w:rFonts w:ascii="Book Antiqua" w:hAnsi="Book Antiqua" w:cs="Book Antiqua"/>
          <w:sz w:val="24"/>
          <w:szCs w:val="24"/>
          <w:lang w:bidi="ar-SA"/>
        </w:rPr>
        <w:t>201</w:t>
      </w:r>
      <w:r w:rsidR="00092733" w:rsidRPr="00F14C30">
        <w:rPr>
          <w:rFonts w:ascii="Book Antiqua" w:hAnsi="Book Antiqua" w:cs="Book Antiqua" w:hint="eastAsia"/>
          <w:sz w:val="24"/>
          <w:szCs w:val="24"/>
          <w:lang w:bidi="ar-SA"/>
        </w:rPr>
        <w:t>7</w:t>
      </w:r>
      <w:r w:rsidRPr="00F14C30">
        <w:rPr>
          <w:rFonts w:ascii="Book Antiqua" w:hAnsi="Book Antiqua" w:cs="Book Antiqua"/>
          <w:sz w:val="24"/>
          <w:szCs w:val="24"/>
          <w:lang w:bidi="ar-SA"/>
        </w:rPr>
        <w:t>; In press</w:t>
      </w:r>
      <w:bookmarkStart w:id="94" w:name="_GoBack"/>
      <w:bookmarkEnd w:id="94"/>
      <w:r w:rsidR="00D503FA" w:rsidRPr="00F14C30">
        <w:rPr>
          <w:rFonts w:ascii="Book Antiqua" w:hAnsi="Book Antiqua"/>
          <w:sz w:val="24"/>
          <w:szCs w:val="24"/>
        </w:rPr>
        <w:br w:type="page"/>
      </w:r>
    </w:p>
    <w:bookmarkEnd w:id="92"/>
    <w:bookmarkEnd w:id="93"/>
    <w:p w:rsidR="0014030F" w:rsidRPr="00F14C30" w:rsidRDefault="00C765F0" w:rsidP="000311E9">
      <w:pPr>
        <w:pStyle w:val="1"/>
        <w:snapToGrid w:val="0"/>
        <w:spacing w:before="0" w:after="0" w:line="360" w:lineRule="auto"/>
        <w:jc w:val="both"/>
        <w:rPr>
          <w:rFonts w:ascii="Book Antiqua" w:hAnsi="Book Antiqua"/>
          <w:sz w:val="24"/>
          <w:szCs w:val="24"/>
          <w:u w:val="none"/>
        </w:rPr>
      </w:pPr>
      <w:r w:rsidRPr="00F14C30">
        <w:rPr>
          <w:rFonts w:ascii="Book Antiqua" w:hAnsi="Book Antiqua"/>
          <w:sz w:val="24"/>
          <w:szCs w:val="24"/>
          <w:u w:val="none"/>
        </w:rPr>
        <w:lastRenderedPageBreak/>
        <w:t>INTRODUCTION</w:t>
      </w:r>
    </w:p>
    <w:p w:rsidR="00FF778D" w:rsidRPr="00F14C30" w:rsidRDefault="00B52C8E" w:rsidP="00C765F0">
      <w:pPr>
        <w:snapToGrid w:val="0"/>
        <w:spacing w:after="0" w:line="360" w:lineRule="auto"/>
        <w:jc w:val="both"/>
        <w:rPr>
          <w:rFonts w:ascii="Book Antiqua" w:hAnsi="Book Antiqua" w:cs="Helvetica"/>
          <w:sz w:val="24"/>
          <w:szCs w:val="24"/>
        </w:rPr>
      </w:pPr>
      <w:r w:rsidRPr="00F14C30">
        <w:rPr>
          <w:rFonts w:ascii="Book Antiqua" w:hAnsi="Book Antiqua"/>
          <w:sz w:val="24"/>
          <w:szCs w:val="24"/>
        </w:rPr>
        <w:t>Ischaemic stroke</w:t>
      </w:r>
      <w:r w:rsidR="00C04464" w:rsidRPr="00F14C30">
        <w:rPr>
          <w:rFonts w:ascii="Book Antiqua" w:hAnsi="Book Antiqua"/>
          <w:sz w:val="24"/>
          <w:szCs w:val="24"/>
        </w:rPr>
        <w:t xml:space="preserve"> is a leading cause of morbidity and mortality worldwide</w:t>
      </w:r>
      <w:r w:rsidR="00207AA3" w:rsidRPr="00F14C30">
        <w:rPr>
          <w:rFonts w:ascii="Book Antiqua" w:hAnsi="Book Antiqua"/>
          <w:sz w:val="24"/>
          <w:szCs w:val="24"/>
        </w:rPr>
        <w:fldChar w:fldCharType="begin"/>
      </w:r>
      <w:r w:rsidR="00DD31AC" w:rsidRPr="00F14C30">
        <w:rPr>
          <w:rFonts w:ascii="Book Antiqua" w:hAnsi="Book Antiqua"/>
          <w:sz w:val="24"/>
          <w:szCs w:val="24"/>
        </w:rPr>
        <w:instrText xml:space="preserve"> ADDIN EN.CITE &lt;EndNote&gt;&lt;Cite&gt;&lt;Author&gt;Lopez&lt;/Author&gt;&lt;Year&gt;2006&lt;/Year&gt;&lt;RecNum&gt;1&lt;/RecNum&gt;&lt;DisplayText&gt;&lt;style face="superscript"&gt;[1]&lt;/style&gt;&lt;/DisplayText&gt;&lt;record&gt;&lt;rec-number&gt;1&lt;/rec-number&gt;&lt;foreign-keys&gt;&lt;key app="EN" db-id="2xw2rrddmfp5zdezfvh5z0dsavfe2ps0atrf" timestamp="1473854334"&gt;1&lt;/key&gt;&lt;/foreign-keys&gt;&lt;ref-type name="Journal Article"&gt;17&lt;/ref-type&gt;&lt;contributors&gt;&lt;authors&gt;&lt;author&gt;Lopez, A. D.&lt;/author&gt;&lt;author&gt;Mathers, C. D.&lt;/author&gt;&lt;author&gt;Ezzati, M.&lt;/author&gt;&lt;author&gt;Jamison, D. T.&lt;/author&gt;&lt;author&gt;Murray, C. J.&lt;/author&gt;&lt;/authors&gt;&lt;/contributors&gt;&lt;auth-address&gt;School of Population Health, University of Queensland, Brisbane 4006, Australia. a.lopez@sph.uq.edu.au&lt;/auth-address&gt;&lt;titles&gt;&lt;title&gt;Global and regional burden of disease and risk factors, 2001: systematic analysis of population health data&lt;/title&gt;&lt;secondary-title&gt;Lancet&lt;/secondary-title&gt;&lt;/titles&gt;&lt;periodical&gt;&lt;full-title&gt;Lancet&lt;/full-title&gt;&lt;/periodical&gt;&lt;pages&gt;1747-57&lt;/pages&gt;&lt;volume&gt;367&lt;/volume&gt;&lt;number&gt;9524&lt;/number&gt;&lt;keywords&gt;&lt;keyword&gt;Adolescent&lt;/keyword&gt;&lt;keyword&gt;Adult&lt;/keyword&gt;&lt;keyword&gt;Age Distribution&lt;/keyword&gt;&lt;keyword&gt;Aged&lt;/keyword&gt;&lt;keyword&gt;Aged, 80 and over&lt;/keyword&gt;&lt;keyword&gt;*Cause of Death&lt;/keyword&gt;&lt;keyword&gt;Child&lt;/keyword&gt;&lt;keyword&gt;Child, Preschool&lt;/keyword&gt;&lt;keyword&gt;Female&lt;/keyword&gt;&lt;keyword&gt;*Global Health&lt;/keyword&gt;&lt;keyword&gt;Humans&lt;/keyword&gt;&lt;keyword&gt;Income&lt;/keyword&gt;&lt;keyword&gt;Infant&lt;/keyword&gt;&lt;keyword&gt;Infant, Newborn&lt;/keyword&gt;&lt;keyword&gt;Male&lt;/keyword&gt;&lt;keyword&gt;Middle Aged&lt;/keyword&gt;&lt;keyword&gt;Population Surveillance/*methods&lt;/keyword&gt;&lt;keyword&gt;Risk Factors&lt;/keyword&gt;&lt;keyword&gt;Stillbirth/epidemiology&lt;/keyword&gt;&lt;/keywords&gt;&lt;dates&gt;&lt;year&gt;2006&lt;/year&gt;&lt;pub-dates&gt;&lt;date&gt;May 27&lt;/date&gt;&lt;/pub-dates&gt;&lt;/dates&gt;&lt;isbn&gt;1474-547X (Electronic)&amp;#xD;0140-6736 (Linking)&lt;/isbn&gt;&lt;accession-num&gt;16731270&lt;/accession-num&gt;&lt;urls&gt;&lt;related-urls&gt;&lt;url&gt;http://www.ncbi.nlm.nih.gov/pubmed/16731270&lt;/url&gt;&lt;/related-urls&gt;&lt;/urls&gt;&lt;electronic-resource-num&gt;10.1016/S0140-6736(06)68770-9&lt;/electronic-resource-num&gt;&lt;/record&gt;&lt;/Cite&gt;&lt;/EndNote&gt;</w:instrText>
      </w:r>
      <w:r w:rsidR="00207AA3" w:rsidRPr="00F14C30">
        <w:rPr>
          <w:rFonts w:ascii="Book Antiqua" w:hAnsi="Book Antiqua"/>
          <w:sz w:val="24"/>
          <w:szCs w:val="24"/>
        </w:rPr>
        <w:fldChar w:fldCharType="separate"/>
      </w:r>
      <w:r w:rsidR="00DD31AC" w:rsidRPr="00F14C30">
        <w:rPr>
          <w:rFonts w:ascii="Book Antiqua" w:hAnsi="Book Antiqua"/>
          <w:noProof/>
          <w:sz w:val="24"/>
          <w:szCs w:val="24"/>
          <w:vertAlign w:val="superscript"/>
        </w:rPr>
        <w:t>[1]</w:t>
      </w:r>
      <w:r w:rsidR="00207AA3" w:rsidRPr="00F14C30">
        <w:rPr>
          <w:rFonts w:ascii="Book Antiqua" w:hAnsi="Book Antiqua"/>
          <w:sz w:val="24"/>
          <w:szCs w:val="24"/>
        </w:rPr>
        <w:fldChar w:fldCharType="end"/>
      </w:r>
      <w:r w:rsidR="00C04464" w:rsidRPr="00F14C30">
        <w:rPr>
          <w:rFonts w:ascii="Book Antiqua" w:hAnsi="Book Antiqua"/>
          <w:sz w:val="24"/>
          <w:szCs w:val="24"/>
        </w:rPr>
        <w:t xml:space="preserve"> and, following a first event, around a quarter of patients will go on to have a recurrent stroke</w:t>
      </w:r>
      <w:r w:rsidR="00207AA3" w:rsidRPr="00F14C30">
        <w:rPr>
          <w:rFonts w:ascii="Book Antiqua" w:hAnsi="Book Antiqua"/>
          <w:sz w:val="24"/>
          <w:szCs w:val="24"/>
        </w:rPr>
        <w:fldChar w:fldCharType="begin">
          <w:fldData xml:space="preserve">PEVuZE5vdGU+PENpdGU+PEF1dGhvcj5MZWU8L0F1dGhvcj48WWVhcj4yMDExPC9ZZWFyPjxSZWNO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</w:fldData>
        </w:fldChar>
      </w:r>
      <w:r w:rsidR="00DD31AC" w:rsidRPr="00F14C30">
        <w:rPr>
          <w:rFonts w:ascii="Book Antiqua" w:hAnsi="Book Antiqua"/>
          <w:sz w:val="24"/>
          <w:szCs w:val="24"/>
        </w:rPr>
        <w:instrText xml:space="preserve"> ADDIN EN.CITE </w:instrText>
      </w:r>
      <w:r w:rsidR="00DD31AC" w:rsidRPr="00F14C30">
        <w:rPr>
          <w:rFonts w:ascii="Book Antiqua" w:hAnsi="Book Antiqua"/>
          <w:sz w:val="24"/>
          <w:szCs w:val="24"/>
        </w:rPr>
        <w:fldChar w:fldCharType="begin">
          <w:fldData xml:space="preserve">PEVuZE5vdGU+PENpdGU+PEF1dGhvcj5MZWU8L0F1dGhvcj48WWVhcj4yMDExPC9ZZWFyPjxSZWNO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</w:fldData>
        </w:fldChar>
      </w:r>
      <w:r w:rsidR="00DD31AC" w:rsidRPr="00F14C30">
        <w:rPr>
          <w:rFonts w:ascii="Book Antiqua" w:hAnsi="Book Antiqua"/>
          <w:sz w:val="24"/>
          <w:szCs w:val="24"/>
        </w:rPr>
        <w:instrText xml:space="preserve"> ADDIN EN.CITE.DATA </w:instrText>
      </w:r>
      <w:r w:rsidR="00DD31AC" w:rsidRPr="00F14C30">
        <w:rPr>
          <w:rFonts w:ascii="Book Antiqua" w:hAnsi="Book Antiqua"/>
          <w:sz w:val="24"/>
          <w:szCs w:val="24"/>
        </w:rPr>
      </w:r>
      <w:r w:rsidR="00DD31AC" w:rsidRPr="00F14C30">
        <w:rPr>
          <w:rFonts w:ascii="Book Antiqua" w:hAnsi="Book Antiqua"/>
          <w:sz w:val="24"/>
          <w:szCs w:val="24"/>
        </w:rPr>
        <w:fldChar w:fldCharType="end"/>
      </w:r>
      <w:r w:rsidR="00207AA3" w:rsidRPr="00F14C30">
        <w:rPr>
          <w:rFonts w:ascii="Book Antiqua" w:hAnsi="Book Antiqua"/>
          <w:sz w:val="24"/>
          <w:szCs w:val="24"/>
        </w:rPr>
      </w:r>
      <w:r w:rsidR="00207AA3" w:rsidRPr="00F14C30">
        <w:rPr>
          <w:rFonts w:ascii="Book Antiqua" w:hAnsi="Book Antiqua"/>
          <w:sz w:val="24"/>
          <w:szCs w:val="24"/>
        </w:rPr>
        <w:fldChar w:fldCharType="separate"/>
      </w:r>
      <w:r w:rsidR="00C765F0" w:rsidRPr="00F14C30">
        <w:rPr>
          <w:rFonts w:ascii="Book Antiqua" w:hAnsi="Book Antiqua"/>
          <w:noProof/>
          <w:sz w:val="24"/>
          <w:szCs w:val="24"/>
          <w:vertAlign w:val="superscript"/>
        </w:rPr>
        <w:t>[2,</w:t>
      </w:r>
      <w:r w:rsidR="00DD31AC" w:rsidRPr="00F14C30">
        <w:rPr>
          <w:rFonts w:ascii="Book Antiqua" w:hAnsi="Book Antiqua"/>
          <w:noProof/>
          <w:sz w:val="24"/>
          <w:szCs w:val="24"/>
          <w:vertAlign w:val="superscript"/>
        </w:rPr>
        <w:t>3]</w:t>
      </w:r>
      <w:r w:rsidR="00207AA3" w:rsidRPr="00F14C30">
        <w:rPr>
          <w:rFonts w:ascii="Book Antiqua" w:hAnsi="Book Antiqua"/>
          <w:sz w:val="24"/>
          <w:szCs w:val="24"/>
        </w:rPr>
        <w:fldChar w:fldCharType="end"/>
      </w:r>
      <w:r w:rsidR="00C04464" w:rsidRPr="00F14C30">
        <w:rPr>
          <w:rFonts w:ascii="Book Antiqua" w:hAnsi="Book Antiqua"/>
          <w:sz w:val="24"/>
          <w:szCs w:val="24"/>
        </w:rPr>
        <w:t xml:space="preserve">. </w:t>
      </w:r>
      <w:r w:rsidR="00096BBC" w:rsidRPr="00F14C30">
        <w:rPr>
          <w:rFonts w:ascii="Book Antiqua" w:hAnsi="Book Antiqua"/>
          <w:sz w:val="24"/>
          <w:szCs w:val="24"/>
        </w:rPr>
        <w:t>A</w:t>
      </w:r>
      <w:r w:rsidR="004348D0" w:rsidRPr="00F14C30">
        <w:rPr>
          <w:rFonts w:ascii="Book Antiqua" w:hAnsi="Book Antiqua"/>
          <w:sz w:val="24"/>
          <w:szCs w:val="24"/>
        </w:rPr>
        <w:t>trial fibrillation</w:t>
      </w:r>
      <w:r w:rsidR="007B50DF" w:rsidRPr="00F14C30">
        <w:rPr>
          <w:rFonts w:ascii="Book Antiqua" w:hAnsi="Book Antiqua"/>
          <w:sz w:val="24"/>
          <w:szCs w:val="24"/>
        </w:rPr>
        <w:t xml:space="preserve"> (AF)</w:t>
      </w:r>
      <w:r w:rsidR="00337CCA" w:rsidRPr="00F14C30">
        <w:rPr>
          <w:rFonts w:ascii="Book Antiqua" w:hAnsi="Book Antiqua"/>
          <w:sz w:val="24"/>
          <w:szCs w:val="24"/>
        </w:rPr>
        <w:t>, a common cause of stroke, is</w:t>
      </w:r>
      <w:r w:rsidR="004348D0" w:rsidRPr="00F14C30">
        <w:rPr>
          <w:rFonts w:ascii="Book Antiqua" w:hAnsi="Book Antiqua"/>
          <w:sz w:val="24"/>
          <w:szCs w:val="24"/>
        </w:rPr>
        <w:t xml:space="preserve"> the most comm</w:t>
      </w:r>
      <w:r w:rsidR="00337CCA" w:rsidRPr="00F14C30">
        <w:rPr>
          <w:rFonts w:ascii="Book Antiqua" w:hAnsi="Book Antiqua"/>
          <w:sz w:val="24"/>
          <w:szCs w:val="24"/>
        </w:rPr>
        <w:t xml:space="preserve">on sustained cardiac arrhythmia with an estimated prevalence </w:t>
      </w:r>
      <w:r w:rsidR="002F119C" w:rsidRPr="00F14C30">
        <w:rPr>
          <w:rFonts w:ascii="Book Antiqua" w:hAnsi="Book Antiqua"/>
          <w:sz w:val="24"/>
          <w:szCs w:val="24"/>
          <w:lang w:val="en"/>
        </w:rPr>
        <w:t>approximately 3% in adults aged 20 years or older</w:t>
      </w:r>
      <w:r w:rsidR="00CD03E8" w:rsidRPr="00F14C30">
        <w:rPr>
          <w:rFonts w:ascii="Book Antiqua" w:hAnsi="Book Antiqua"/>
          <w:sz w:val="24"/>
          <w:szCs w:val="24"/>
          <w:lang w:val="en"/>
        </w:rPr>
        <w:fldChar w:fldCharType="begin">
          <w:fldData xml:space="preserve">PEVuZE5vdGU+PENpdGU+PEF1dGhvcj5LaXJjaGhvZjwvQXV0aG9yPjxZZWFyPjIwMTY8L1llYXI+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</w:fldData>
        </w:fldChar>
      </w:r>
      <w:r w:rsidR="00DD31AC" w:rsidRPr="00F14C30">
        <w:rPr>
          <w:rFonts w:ascii="Book Antiqua" w:hAnsi="Book Antiqua"/>
          <w:sz w:val="24"/>
          <w:szCs w:val="24"/>
          <w:lang w:val="en"/>
        </w:rPr>
        <w:instrText xml:space="preserve"> ADDIN EN.CITE </w:instrText>
      </w:r>
      <w:r w:rsidR="00DD31AC" w:rsidRPr="00F14C30">
        <w:rPr>
          <w:rFonts w:ascii="Book Antiqua" w:hAnsi="Book Antiqua"/>
          <w:sz w:val="24"/>
          <w:szCs w:val="24"/>
          <w:lang w:val="en"/>
        </w:rPr>
        <w:fldChar w:fldCharType="begin">
          <w:fldData xml:space="preserve">PEVuZE5vdGU+PENpdGU+PEF1dGhvcj5LaXJjaGhvZjwvQXV0aG9yPjxZZWFyPjIwMTY8L1llYXI+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</w:fldData>
        </w:fldChar>
      </w:r>
      <w:r w:rsidR="00DD31AC" w:rsidRPr="00F14C30">
        <w:rPr>
          <w:rFonts w:ascii="Book Antiqua" w:hAnsi="Book Antiqua"/>
          <w:sz w:val="24"/>
          <w:szCs w:val="24"/>
          <w:lang w:val="en"/>
        </w:rPr>
        <w:instrText xml:space="preserve"> ADDIN EN.CITE.DATA </w:instrText>
      </w:r>
      <w:r w:rsidR="00DD31AC" w:rsidRPr="00F14C30">
        <w:rPr>
          <w:rFonts w:ascii="Book Antiqua" w:hAnsi="Book Antiqua"/>
          <w:sz w:val="24"/>
          <w:szCs w:val="24"/>
          <w:lang w:val="en"/>
        </w:rPr>
      </w:r>
      <w:r w:rsidR="00DD31AC" w:rsidRPr="00F14C30">
        <w:rPr>
          <w:rFonts w:ascii="Book Antiqua" w:hAnsi="Book Antiqua"/>
          <w:sz w:val="24"/>
          <w:szCs w:val="24"/>
          <w:lang w:val="en"/>
        </w:rPr>
        <w:fldChar w:fldCharType="end"/>
      </w:r>
      <w:r w:rsidR="00CD03E8" w:rsidRPr="00F14C30">
        <w:rPr>
          <w:rFonts w:ascii="Book Antiqua" w:hAnsi="Book Antiqua"/>
          <w:sz w:val="24"/>
          <w:szCs w:val="24"/>
          <w:lang w:val="en"/>
        </w:rPr>
      </w:r>
      <w:r w:rsidR="00CD03E8" w:rsidRPr="00F14C30">
        <w:rPr>
          <w:rFonts w:ascii="Book Antiqua" w:hAnsi="Book Antiqua"/>
          <w:sz w:val="24"/>
          <w:szCs w:val="24"/>
          <w:lang w:val="en"/>
        </w:rPr>
        <w:fldChar w:fldCharType="separate"/>
      </w:r>
      <w:r w:rsidR="00DD31AC" w:rsidRPr="00F14C30">
        <w:rPr>
          <w:rFonts w:ascii="Book Antiqua" w:hAnsi="Book Antiqua"/>
          <w:noProof/>
          <w:sz w:val="24"/>
          <w:szCs w:val="24"/>
          <w:vertAlign w:val="superscript"/>
          <w:lang w:val="en"/>
        </w:rPr>
        <w:t>[4]</w:t>
      </w:r>
      <w:r w:rsidR="00CD03E8" w:rsidRPr="00F14C30">
        <w:rPr>
          <w:rFonts w:ascii="Book Antiqua" w:hAnsi="Book Antiqua"/>
          <w:sz w:val="24"/>
          <w:szCs w:val="24"/>
          <w:lang w:val="en"/>
        </w:rPr>
        <w:fldChar w:fldCharType="end"/>
      </w:r>
      <w:r w:rsidR="00337CCA" w:rsidRPr="00F14C30">
        <w:rPr>
          <w:rFonts w:ascii="Book Antiqua" w:hAnsi="Book Antiqua"/>
          <w:sz w:val="24"/>
          <w:szCs w:val="24"/>
        </w:rPr>
        <w:t>, a figure that is expected to double over the next 50 years</w:t>
      </w:r>
      <w:r w:rsidR="00CD03E8" w:rsidRPr="00F14C30">
        <w:rPr>
          <w:rFonts w:ascii="Book Antiqua" w:hAnsi="Book Antiqua"/>
          <w:sz w:val="24"/>
          <w:szCs w:val="24"/>
        </w:rPr>
        <w:fldChar w:fldCharType="begin"/>
      </w:r>
      <w:r w:rsidR="00DD31AC" w:rsidRPr="00F14C30">
        <w:rPr>
          <w:rFonts w:ascii="Book Antiqua" w:hAnsi="Book Antiqua"/>
          <w:sz w:val="24"/>
          <w:szCs w:val="24"/>
        </w:rPr>
        <w:instrText xml:space="preserve"> ADDIN EN.CITE &lt;EndNote&gt;&lt;Cite&gt;&lt;Author&gt;Go&lt;/Author&gt;&lt;Year&gt;2001&lt;/Year&gt;&lt;RecNum&gt;5&lt;/RecNum&gt;&lt;DisplayText&gt;&lt;style face="superscript"&gt;[5]&lt;/style&gt;&lt;/DisplayText&gt;&lt;record&gt;&lt;rec-number&gt;5&lt;/rec-number&gt;&lt;foreign-keys&gt;&lt;key app="EN" db-id="2xw2rrddmfp5zdezfvh5z0dsavfe2ps0atrf" timestamp="1473855984"&gt;5&lt;/key&gt;&lt;/foreign-keys&gt;&lt;ref-type name="Journal Article"&gt;17&lt;/ref-type&gt;&lt;contributors&gt;&lt;authors&gt;&lt;author&gt;Go, A. S.&lt;/author&gt;&lt;author&gt;Hylek, E. M.&lt;/author&gt;&lt;author&gt;Phillips, K. A.&lt;/author&gt;&lt;author&gt;Chang, Y.&lt;/author&gt;&lt;author&gt;Henault, L. E.&lt;/author&gt;&lt;author&gt;Selby, J. V.&lt;/author&gt;&lt;author&gt;Singer, D. E.&lt;/author&gt;&lt;/authors&gt;&lt;/contributors&gt;&lt;auth-address&gt;Division of Research, Kaiser Permanente of Northern California, 3505 Broadway, 12th Floor, Oakland, CA 94611, USA. axg@dor.kaiser.org&lt;/auth-address&gt;&lt;titles&gt;&lt;title&gt;Prevalence of diagnosed atrial fibrillation in adults: national implications for rhythm management and stroke prevention: the AnTicoagulation and Risk Factors in Atrial Fibrillation (ATRIA) Study&lt;/title&gt;&lt;secondary-title&gt;JAMA&lt;/secondary-title&gt;&lt;/titles&gt;&lt;periodical&gt;&lt;full-title&gt;JAMA&lt;/full-title&gt;&lt;/periodical&gt;&lt;pages&gt;2370-5&lt;/pages&gt;&lt;volume&gt;285&lt;/volume&gt;&lt;number&gt;18&lt;/number&gt;&lt;keywords&gt;&lt;keyword&gt;Adult&lt;/keyword&gt;&lt;keyword&gt;Aged&lt;/keyword&gt;&lt;keyword&gt;Aged, 80 and over&lt;/keyword&gt;&lt;keyword&gt;Atrial Fibrillation/complications/*epidemiology/therapy&lt;/keyword&gt;&lt;keyword&gt;Cost of Illness&lt;/keyword&gt;&lt;keyword&gt;Cross-Sectional Studies&lt;/keyword&gt;&lt;keyword&gt;Female&lt;/keyword&gt;&lt;keyword&gt;Forecasting&lt;/keyword&gt;&lt;keyword&gt;Humans&lt;/keyword&gt;&lt;keyword&gt;Male&lt;/keyword&gt;&lt;keyword&gt;Middle Aged&lt;/keyword&gt;&lt;keyword&gt;Prevalence&lt;/keyword&gt;&lt;keyword&gt;Stroke/etiology/prevention &amp;amp; control&lt;/keyword&gt;&lt;keyword&gt;United States/epidemiology&lt;/keyword&gt;&lt;/keywords&gt;&lt;dates&gt;&lt;year&gt;2001&lt;/year&gt;&lt;pub-dates&gt;&lt;date&gt;May 9&lt;/date&gt;&lt;/pub-dates&gt;&lt;/dates&gt;&lt;isbn&gt;0098-7484 (Print)&amp;#xD;0098-7484 (Linking)&lt;/isbn&gt;&lt;accession-num&gt;11343485&lt;/accession-num&gt;&lt;urls&gt;&lt;related-urls&gt;&lt;url&gt;http://www.ncbi.nlm.nih.gov/pubmed/11343485&lt;/url&gt;&lt;/related-urls&gt;&lt;/urls&gt;&lt;/record&gt;&lt;/Cite&gt;&lt;/EndNote&gt;</w:instrText>
      </w:r>
      <w:r w:rsidR="00CD03E8" w:rsidRPr="00F14C30">
        <w:rPr>
          <w:rFonts w:ascii="Book Antiqua" w:hAnsi="Book Antiqua"/>
          <w:sz w:val="24"/>
          <w:szCs w:val="24"/>
        </w:rPr>
        <w:fldChar w:fldCharType="separate"/>
      </w:r>
      <w:r w:rsidR="00DD31AC" w:rsidRPr="00F14C30">
        <w:rPr>
          <w:rFonts w:ascii="Book Antiqua" w:hAnsi="Book Antiqua"/>
          <w:noProof/>
          <w:sz w:val="24"/>
          <w:szCs w:val="24"/>
          <w:vertAlign w:val="superscript"/>
        </w:rPr>
        <w:t>[5]</w:t>
      </w:r>
      <w:r w:rsidR="00CD03E8" w:rsidRPr="00F14C30">
        <w:rPr>
          <w:rFonts w:ascii="Book Antiqua" w:hAnsi="Book Antiqua"/>
          <w:sz w:val="24"/>
          <w:szCs w:val="24"/>
        </w:rPr>
        <w:fldChar w:fldCharType="end"/>
      </w:r>
      <w:r w:rsidR="00337CCA" w:rsidRPr="00F14C30">
        <w:rPr>
          <w:rFonts w:ascii="Book Antiqua" w:hAnsi="Book Antiqua"/>
          <w:sz w:val="24"/>
          <w:szCs w:val="24"/>
        </w:rPr>
        <w:t>. This arrhythmia</w:t>
      </w:r>
      <w:r w:rsidR="004348D0" w:rsidRPr="00F14C30">
        <w:rPr>
          <w:rFonts w:ascii="Book Antiqua" w:hAnsi="Book Antiqua"/>
          <w:sz w:val="24"/>
          <w:szCs w:val="24"/>
        </w:rPr>
        <w:t xml:space="preserve"> carries a five-fold risk of stroke and </w:t>
      </w:r>
      <w:r w:rsidR="00337CCA" w:rsidRPr="00F14C30">
        <w:rPr>
          <w:rFonts w:ascii="Book Antiqua" w:hAnsi="Book Antiqua"/>
          <w:sz w:val="24"/>
          <w:szCs w:val="24"/>
        </w:rPr>
        <w:t xml:space="preserve">patients who </w:t>
      </w:r>
      <w:r w:rsidR="0032315F" w:rsidRPr="00F14C30">
        <w:rPr>
          <w:rFonts w:ascii="Book Antiqua" w:hAnsi="Book Antiqua"/>
          <w:sz w:val="24"/>
          <w:szCs w:val="24"/>
        </w:rPr>
        <w:t>experience</w:t>
      </w:r>
      <w:r w:rsidR="00337CCA" w:rsidRPr="00F14C30">
        <w:rPr>
          <w:rFonts w:ascii="Book Antiqua" w:hAnsi="Book Antiqua"/>
          <w:sz w:val="24"/>
          <w:szCs w:val="24"/>
        </w:rPr>
        <w:t xml:space="preserve"> an AF-related stroke </w:t>
      </w:r>
      <w:r w:rsidR="0032315F" w:rsidRPr="00F14C30">
        <w:rPr>
          <w:rFonts w:ascii="Book Antiqua" w:hAnsi="Book Antiqua"/>
          <w:sz w:val="24"/>
          <w:szCs w:val="24"/>
        </w:rPr>
        <w:t>often suffer</w:t>
      </w:r>
      <w:r w:rsidR="00337CCA" w:rsidRPr="00F14C30">
        <w:rPr>
          <w:rFonts w:ascii="Book Antiqua" w:hAnsi="Book Antiqua"/>
          <w:sz w:val="24"/>
          <w:szCs w:val="24"/>
        </w:rPr>
        <w:t xml:space="preserve"> the most severe forms of </w:t>
      </w:r>
      <w:r w:rsidR="00FF778D" w:rsidRPr="00F14C30">
        <w:rPr>
          <w:rFonts w:ascii="Book Antiqua" w:hAnsi="Book Antiqua"/>
          <w:sz w:val="24"/>
          <w:szCs w:val="24"/>
        </w:rPr>
        <w:t>the condition</w:t>
      </w:r>
      <w:r w:rsidR="00EF68D1" w:rsidRPr="00F14C30">
        <w:rPr>
          <w:rFonts w:ascii="Book Antiqua" w:hAnsi="Book Antiqua"/>
          <w:sz w:val="24"/>
          <w:szCs w:val="24"/>
        </w:rPr>
        <w:fldChar w:fldCharType="begin"/>
      </w:r>
      <w:r w:rsidR="00DD31AC" w:rsidRPr="00F14C30">
        <w:rPr>
          <w:rFonts w:ascii="Book Antiqua" w:hAnsi="Book Antiqua"/>
          <w:sz w:val="24"/>
          <w:szCs w:val="24"/>
        </w:rPr>
        <w:instrText xml:space="preserve"> ADDIN EN.CITE &lt;EndNote&gt;&lt;Cite&gt;&lt;Author&gt;McGrath&lt;/Author&gt;&lt;Year&gt;2013&lt;/Year&gt;&lt;RecNum&gt;6&lt;/RecNum&gt;&lt;DisplayText&gt;&lt;style face="superscript"&gt;[6]&lt;/style&gt;&lt;/DisplayText&gt;&lt;record&gt;&lt;rec-number&gt;6&lt;/rec-number&gt;&lt;foreign-keys&gt;&lt;key app="EN" db-id="2xw2rrddmfp5zdezfvh5z0dsavfe2ps0atrf" timestamp="1473856399"&gt;6&lt;/key&gt;&lt;/foreign-keys&gt;&lt;ref-type name="Journal Article"&gt;17&lt;/ref-type&gt;&lt;contributors&gt;&lt;authors&gt;&lt;author&gt;McGrath, E. R.&lt;/author&gt;&lt;author&gt;Kapral, M. K.&lt;/author&gt;&lt;author&gt;Fang, J.&lt;/author&gt;&lt;author&gt;Eikelboom, J. W.&lt;/author&gt;&lt;author&gt;Conghaile, Ao&lt;/author&gt;&lt;author&gt;Canavan, M.&lt;/author&gt;&lt;author&gt;O&amp;apos;Donnell, M. J.&lt;/author&gt;&lt;author&gt;Investigators of the Ontario Stroke, Registry&lt;/author&gt;&lt;/authors&gt;&lt;/contributors&gt;&lt;auth-address&gt;HRB Clinical Research Facility Galway, National University of Ireland Galway, Galway, Ireland.&lt;/auth-address&gt;&lt;titles&gt;&lt;title&gt;Association of atrial fibrillation with mortality and disability after ischemic stroke&lt;/title&gt;&lt;secondary-title&gt;Neurology&lt;/secondary-title&gt;&lt;/titles&gt;&lt;periodical&gt;&lt;full-title&gt;Neurology&lt;/full-title&gt;&lt;/periodical&gt;&lt;pages&gt;825-32&lt;/pages&gt;&lt;volume&gt;81&lt;/volume&gt;&lt;number&gt;9&lt;/number&gt;&lt;keywords&gt;&lt;keyword&gt;Adult&lt;/keyword&gt;&lt;keyword&gt;Aged&lt;/keyword&gt;&lt;keyword&gt;Anticoagulants/*therapeutic use&lt;/keyword&gt;&lt;keyword&gt;Atrial Fibrillation/complications/drug therapy/*mortality&lt;/keyword&gt;&lt;keyword&gt;*Disabled Persons&lt;/keyword&gt;&lt;keyword&gt;Female&lt;/keyword&gt;&lt;keyword&gt;Humans&lt;/keyword&gt;&lt;keyword&gt;Male&lt;/keyword&gt;&lt;keyword&gt;Middle Aged&lt;/keyword&gt;&lt;keyword&gt;Prospective Studies&lt;/keyword&gt;&lt;keyword&gt;Stroke/complications/drug therapy/*mortality&lt;/keyword&gt;&lt;keyword&gt;Treatment Outcome&lt;/keyword&gt;&lt;/keywords&gt;&lt;dates&gt;&lt;year&gt;2013&lt;/year&gt;&lt;pub-dates&gt;&lt;date&gt;Aug 27&lt;/date&gt;&lt;/pub-dates&gt;&lt;/dates&gt;&lt;isbn&gt;1526-632X (Electronic)&amp;#xD;0028-3878 (Linking)&lt;/isbn&gt;&lt;accession-num&gt;23902702&lt;/accession-num&gt;&lt;urls&gt;&lt;related-urls&gt;&lt;url&gt;http://www.ncbi.nlm.nih.gov/pubmed/23902702&lt;/url&gt;&lt;/related-urls&gt;&lt;/urls&gt;&lt;electronic-resource-num&gt;10.1212/WNL.0b013e3182a2cc15&lt;/electronic-resource-num&gt;&lt;/record&gt;&lt;/Cite&gt;&lt;/EndNote&gt;</w:instrText>
      </w:r>
      <w:r w:rsidR="00EF68D1" w:rsidRPr="00F14C30">
        <w:rPr>
          <w:rFonts w:ascii="Book Antiqua" w:hAnsi="Book Antiqua"/>
          <w:sz w:val="24"/>
          <w:szCs w:val="24"/>
        </w:rPr>
        <w:fldChar w:fldCharType="separate"/>
      </w:r>
      <w:r w:rsidR="00DD31AC" w:rsidRPr="00F14C30">
        <w:rPr>
          <w:rFonts w:ascii="Book Antiqua" w:hAnsi="Book Antiqua"/>
          <w:noProof/>
          <w:sz w:val="24"/>
          <w:szCs w:val="24"/>
          <w:vertAlign w:val="superscript"/>
        </w:rPr>
        <w:t>[6]</w:t>
      </w:r>
      <w:r w:rsidR="00EF68D1" w:rsidRPr="00F14C30">
        <w:rPr>
          <w:rFonts w:ascii="Book Antiqua" w:hAnsi="Book Antiqua"/>
          <w:sz w:val="24"/>
          <w:szCs w:val="24"/>
        </w:rPr>
        <w:fldChar w:fldCharType="end"/>
      </w:r>
      <w:r w:rsidR="004348D0" w:rsidRPr="00F14C30">
        <w:rPr>
          <w:rFonts w:ascii="Book Antiqua" w:hAnsi="Book Antiqua" w:cs="Helvetica"/>
          <w:sz w:val="24"/>
          <w:szCs w:val="24"/>
        </w:rPr>
        <w:t>.</w:t>
      </w:r>
      <w:r w:rsidR="00FF778D" w:rsidRPr="00F14C30">
        <w:rPr>
          <w:rFonts w:ascii="Book Antiqua" w:hAnsi="Book Antiqua" w:cs="Helvetica"/>
          <w:sz w:val="24"/>
          <w:szCs w:val="24"/>
        </w:rPr>
        <w:t xml:space="preserve"> </w:t>
      </w:r>
    </w:p>
    <w:p w:rsidR="00FF778D" w:rsidRPr="00F14C30" w:rsidRDefault="00FF778D" w:rsidP="000311E9">
      <w:pPr>
        <w:snapToGrid w:val="0"/>
        <w:spacing w:after="0" w:line="360" w:lineRule="auto"/>
        <w:ind w:firstLine="720"/>
        <w:jc w:val="both"/>
        <w:rPr>
          <w:rFonts w:ascii="Book Antiqua" w:hAnsi="Book Antiqua" w:cs="Helvetica"/>
          <w:sz w:val="24"/>
          <w:szCs w:val="24"/>
        </w:rPr>
      </w:pPr>
      <w:r w:rsidRPr="00F14C30">
        <w:rPr>
          <w:rFonts w:ascii="Book Antiqua" w:hAnsi="Book Antiqua" w:cs="Helvetica"/>
          <w:sz w:val="24"/>
          <w:szCs w:val="24"/>
        </w:rPr>
        <w:t>Risk scores such as CHADS</w:t>
      </w:r>
      <w:r w:rsidR="00511D4A" w:rsidRPr="00F14C30">
        <w:rPr>
          <w:rFonts w:ascii="Book Antiqua" w:hAnsi="Book Antiqua" w:cs="Helvetica"/>
          <w:sz w:val="24"/>
          <w:szCs w:val="24"/>
        </w:rPr>
        <w:t>-</w:t>
      </w:r>
      <w:r w:rsidRPr="00F14C30">
        <w:rPr>
          <w:rFonts w:ascii="Book Antiqua" w:hAnsi="Book Antiqua" w:cs="Helvetica"/>
          <w:sz w:val="24"/>
          <w:szCs w:val="24"/>
        </w:rPr>
        <w:t>2 and, more recently, CHA</w:t>
      </w:r>
      <w:r w:rsidRPr="00F14C30">
        <w:rPr>
          <w:rFonts w:ascii="Book Antiqua" w:hAnsi="Book Antiqua" w:cs="Helvetica"/>
          <w:sz w:val="24"/>
          <w:szCs w:val="24"/>
          <w:vertAlign w:val="subscript"/>
        </w:rPr>
        <w:t>2</w:t>
      </w:r>
      <w:r w:rsidRPr="00F14C30">
        <w:rPr>
          <w:rFonts w:ascii="Book Antiqua" w:hAnsi="Book Antiqua" w:cs="Helvetica"/>
          <w:sz w:val="24"/>
          <w:szCs w:val="24"/>
        </w:rPr>
        <w:t>DS</w:t>
      </w:r>
      <w:r w:rsidRPr="00F14C30">
        <w:rPr>
          <w:rFonts w:ascii="Book Antiqua" w:hAnsi="Book Antiqua" w:cs="Helvetica"/>
          <w:sz w:val="24"/>
          <w:szCs w:val="24"/>
          <w:vertAlign w:val="subscript"/>
        </w:rPr>
        <w:t>2</w:t>
      </w:r>
      <w:r w:rsidRPr="00F14C30">
        <w:rPr>
          <w:rFonts w:ascii="Book Antiqua" w:hAnsi="Book Antiqua" w:cs="Helvetica"/>
          <w:sz w:val="24"/>
          <w:szCs w:val="24"/>
        </w:rPr>
        <w:t>VASc have been developed in order to identify those patients with AF and</w:t>
      </w:r>
      <w:r w:rsidR="00E8647B" w:rsidRPr="00F14C30">
        <w:rPr>
          <w:rFonts w:ascii="Book Antiqua" w:hAnsi="Book Antiqua" w:cs="Helvetica"/>
          <w:sz w:val="24"/>
          <w:szCs w:val="24"/>
        </w:rPr>
        <w:t xml:space="preserve"> an</w:t>
      </w:r>
      <w:r w:rsidRPr="00F14C30">
        <w:rPr>
          <w:rFonts w:ascii="Book Antiqua" w:hAnsi="Book Antiqua" w:cs="Helvetica"/>
          <w:sz w:val="24"/>
          <w:szCs w:val="24"/>
        </w:rPr>
        <w:t xml:space="preserve"> increased risk of stroke who would potentially benefit from anticoagulation.</w:t>
      </w:r>
      <w:r w:rsidR="00511D4A" w:rsidRPr="00F14C30">
        <w:rPr>
          <w:rFonts w:ascii="Book Antiqua" w:hAnsi="Book Antiqua" w:cs="Helvetica"/>
          <w:sz w:val="24"/>
          <w:szCs w:val="24"/>
        </w:rPr>
        <w:t xml:space="preserve"> </w:t>
      </w:r>
      <w:r w:rsidRPr="00F14C30">
        <w:rPr>
          <w:rFonts w:ascii="Book Antiqua" w:hAnsi="Book Antiqua" w:cs="Helvetica"/>
          <w:sz w:val="24"/>
          <w:szCs w:val="24"/>
        </w:rPr>
        <w:t xml:space="preserve">However, these risk scores </w:t>
      </w:r>
      <w:r w:rsidR="00121D8B" w:rsidRPr="00F14C30">
        <w:rPr>
          <w:rFonts w:ascii="Book Antiqua" w:hAnsi="Book Antiqua" w:cs="Helvetica"/>
          <w:sz w:val="24"/>
          <w:szCs w:val="24"/>
        </w:rPr>
        <w:t xml:space="preserve">are </w:t>
      </w:r>
      <w:r w:rsidRPr="00F14C30">
        <w:rPr>
          <w:rFonts w:ascii="Book Antiqua" w:hAnsi="Book Antiqua" w:cs="Helvetica"/>
          <w:sz w:val="24"/>
          <w:szCs w:val="24"/>
        </w:rPr>
        <w:t xml:space="preserve">currently </w:t>
      </w:r>
      <w:r w:rsidR="00121D8B" w:rsidRPr="00F14C30">
        <w:rPr>
          <w:rFonts w:ascii="Book Antiqua" w:hAnsi="Book Antiqua" w:cs="Helvetica"/>
          <w:sz w:val="24"/>
          <w:szCs w:val="24"/>
        </w:rPr>
        <w:t>used only in</w:t>
      </w:r>
      <w:r w:rsidRPr="00F14C30">
        <w:rPr>
          <w:rFonts w:ascii="Book Antiqua" w:hAnsi="Book Antiqua" w:cs="Helvetica"/>
          <w:sz w:val="24"/>
          <w:szCs w:val="24"/>
        </w:rPr>
        <w:t xml:space="preserve"> patients </w:t>
      </w:r>
      <w:r w:rsidR="00121D8B" w:rsidRPr="00F14C30">
        <w:rPr>
          <w:rFonts w:ascii="Book Antiqua" w:hAnsi="Book Antiqua" w:cs="Helvetica"/>
          <w:sz w:val="24"/>
          <w:szCs w:val="24"/>
        </w:rPr>
        <w:t>with a confirmed</w:t>
      </w:r>
      <w:r w:rsidRPr="00F14C30">
        <w:rPr>
          <w:rFonts w:ascii="Book Antiqua" w:hAnsi="Book Antiqua" w:cs="Helvetica"/>
          <w:sz w:val="24"/>
          <w:szCs w:val="24"/>
        </w:rPr>
        <w:t xml:space="preserve"> diagnosis of AF, a condition </w:t>
      </w:r>
      <w:r w:rsidR="00121D8B" w:rsidRPr="00F14C30">
        <w:rPr>
          <w:rFonts w:ascii="Book Antiqua" w:hAnsi="Book Antiqua" w:cs="Helvetica"/>
          <w:sz w:val="24"/>
          <w:szCs w:val="24"/>
        </w:rPr>
        <w:t>which is underdiagnosed due to the fact it</w:t>
      </w:r>
      <w:r w:rsidRPr="00F14C30">
        <w:rPr>
          <w:rFonts w:ascii="Book Antiqua" w:hAnsi="Book Antiqua" w:cs="Helvetica"/>
          <w:sz w:val="24"/>
          <w:szCs w:val="24"/>
        </w:rPr>
        <w:t xml:space="preserve"> can be asymptomatic</w:t>
      </w:r>
      <w:r w:rsidR="00121D8B" w:rsidRPr="00F14C30">
        <w:rPr>
          <w:rFonts w:ascii="Book Antiqua" w:hAnsi="Book Antiqua" w:cs="Helvetica"/>
          <w:sz w:val="24"/>
          <w:szCs w:val="24"/>
        </w:rPr>
        <w:t xml:space="preserve"> and paroxysmal. Therefore, given </w:t>
      </w:r>
      <w:r w:rsidRPr="00F14C30">
        <w:rPr>
          <w:rFonts w:ascii="Book Antiqua" w:hAnsi="Book Antiqua" w:cs="Helvetica"/>
          <w:sz w:val="24"/>
          <w:szCs w:val="24"/>
        </w:rPr>
        <w:t>that 45% of all AF-related strokes occur in patients with previously undetected AF</w:t>
      </w:r>
      <w:r w:rsidR="00EF68D1" w:rsidRPr="00F14C30">
        <w:rPr>
          <w:rFonts w:ascii="Book Antiqua" w:hAnsi="Book Antiqua" w:cs="Helvetica"/>
          <w:sz w:val="24"/>
          <w:szCs w:val="24"/>
        </w:rPr>
        <w:fldChar w:fldCharType="begin">
          <w:fldData xml:space="preserve">PEVuZE5vdGU+PENpdGU+PEF1dGhvcj5QaXN0ZXJzPC9BdXRob3I+PFllYXI+MjAxMDwvWWVhcj48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</w:fldData>
        </w:fldChar>
      </w:r>
      <w:r w:rsidR="00DD31AC" w:rsidRPr="00F14C30">
        <w:rPr>
          <w:rFonts w:ascii="Book Antiqua" w:hAnsi="Book Antiqua" w:cs="Helvetica"/>
          <w:sz w:val="24"/>
          <w:szCs w:val="24"/>
        </w:rPr>
        <w:instrText xml:space="preserve"> ADDIN EN.CITE </w:instrText>
      </w:r>
      <w:r w:rsidR="00DD31AC" w:rsidRPr="00F14C30">
        <w:rPr>
          <w:rFonts w:ascii="Book Antiqua" w:hAnsi="Book Antiqua" w:cs="Helvetica"/>
          <w:sz w:val="24"/>
          <w:szCs w:val="24"/>
        </w:rPr>
        <w:fldChar w:fldCharType="begin">
          <w:fldData xml:space="preserve">PEVuZE5vdGU+PENpdGU+PEF1dGhvcj5QaXN0ZXJzPC9BdXRob3I+PFllYXI+MjAxMDwvWWVhcj48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</w:fldData>
        </w:fldChar>
      </w:r>
      <w:r w:rsidR="00DD31AC" w:rsidRPr="00F14C30">
        <w:rPr>
          <w:rFonts w:ascii="Book Antiqua" w:hAnsi="Book Antiqua" w:cs="Helvetica"/>
          <w:sz w:val="24"/>
          <w:szCs w:val="24"/>
        </w:rPr>
        <w:instrText xml:space="preserve"> ADDIN EN.CITE.DATA </w:instrText>
      </w:r>
      <w:r w:rsidR="00DD31AC" w:rsidRPr="00F14C30">
        <w:rPr>
          <w:rFonts w:ascii="Book Antiqua" w:hAnsi="Book Antiqua" w:cs="Helvetica"/>
          <w:sz w:val="24"/>
          <w:szCs w:val="24"/>
        </w:rPr>
      </w:r>
      <w:r w:rsidR="00DD31AC" w:rsidRPr="00F14C30">
        <w:rPr>
          <w:rFonts w:ascii="Book Antiqua" w:hAnsi="Book Antiqua" w:cs="Helvetica"/>
          <w:sz w:val="24"/>
          <w:szCs w:val="24"/>
        </w:rPr>
        <w:fldChar w:fldCharType="end"/>
      </w:r>
      <w:r w:rsidR="00EF68D1" w:rsidRPr="00F14C30">
        <w:rPr>
          <w:rFonts w:ascii="Book Antiqua" w:hAnsi="Book Antiqua" w:cs="Helvetica"/>
          <w:sz w:val="24"/>
          <w:szCs w:val="24"/>
        </w:rPr>
      </w:r>
      <w:r w:rsidR="00EF68D1" w:rsidRPr="00F14C30">
        <w:rPr>
          <w:rFonts w:ascii="Book Antiqua" w:hAnsi="Book Antiqua" w:cs="Helvetica"/>
          <w:sz w:val="24"/>
          <w:szCs w:val="24"/>
        </w:rPr>
        <w:fldChar w:fldCharType="separate"/>
      </w:r>
      <w:r w:rsidR="00DD31AC" w:rsidRPr="00F14C30">
        <w:rPr>
          <w:rFonts w:ascii="Book Antiqua" w:hAnsi="Book Antiqua" w:cs="Helvetica"/>
          <w:noProof/>
          <w:sz w:val="24"/>
          <w:szCs w:val="24"/>
          <w:vertAlign w:val="superscript"/>
        </w:rPr>
        <w:t>[7]</w:t>
      </w:r>
      <w:r w:rsidR="00EF68D1" w:rsidRPr="00F14C30">
        <w:rPr>
          <w:rFonts w:ascii="Book Antiqua" w:hAnsi="Book Antiqua" w:cs="Helvetica"/>
          <w:sz w:val="24"/>
          <w:szCs w:val="24"/>
        </w:rPr>
        <w:fldChar w:fldCharType="end"/>
      </w:r>
      <w:r w:rsidR="00121D8B" w:rsidRPr="00F14C30">
        <w:rPr>
          <w:rFonts w:ascii="Book Antiqua" w:hAnsi="Book Antiqua" w:cs="Helvetica"/>
          <w:sz w:val="24"/>
          <w:szCs w:val="24"/>
        </w:rPr>
        <w:t xml:space="preserve">, many more patients could potentially benefit from </w:t>
      </w:r>
      <w:r w:rsidR="008E1C8E" w:rsidRPr="00F14C30">
        <w:rPr>
          <w:rFonts w:ascii="Book Antiqua" w:hAnsi="Book Antiqua" w:cs="Helvetica"/>
          <w:sz w:val="24"/>
          <w:szCs w:val="24"/>
        </w:rPr>
        <w:t xml:space="preserve">empirical </w:t>
      </w:r>
      <w:r w:rsidR="00121D8B" w:rsidRPr="00F14C30">
        <w:rPr>
          <w:rFonts w:ascii="Book Antiqua" w:hAnsi="Book Antiqua" w:cs="Helvetica"/>
          <w:sz w:val="24"/>
          <w:szCs w:val="24"/>
        </w:rPr>
        <w:t>anticoagulation therapy and there may be a role for using these risk scores in patients without known AF but with risk factors for developing stroke</w:t>
      </w:r>
      <w:r w:rsidRPr="00F14C30">
        <w:rPr>
          <w:rFonts w:ascii="Book Antiqua" w:hAnsi="Book Antiqua" w:cs="Helvetica"/>
          <w:sz w:val="24"/>
          <w:szCs w:val="24"/>
        </w:rPr>
        <w:t>.</w:t>
      </w:r>
    </w:p>
    <w:p w:rsidR="00121D8B" w:rsidRPr="00F14C30" w:rsidRDefault="008E1C8E" w:rsidP="000311E9">
      <w:pPr>
        <w:snapToGrid w:val="0"/>
        <w:spacing w:after="0" w:line="360" w:lineRule="auto"/>
        <w:ind w:firstLine="720"/>
        <w:jc w:val="both"/>
        <w:rPr>
          <w:rFonts w:ascii="Book Antiqua" w:hAnsi="Book Antiqua" w:cs="Helvetica"/>
          <w:sz w:val="24"/>
          <w:szCs w:val="24"/>
        </w:rPr>
      </w:pPr>
      <w:r w:rsidRPr="00F14C30">
        <w:rPr>
          <w:rFonts w:ascii="Book Antiqua" w:hAnsi="Book Antiqua" w:cs="Times New Roman"/>
          <w:sz w:val="24"/>
          <w:szCs w:val="24"/>
        </w:rPr>
        <w:t>In view of the fact that AF can be difficult to detect, a number of studies have attempted to determine whether it is appropriate to give empirical anticoagulation to patients in sinus rhythm (SR) with risk factors for stroke.</w:t>
      </w:r>
      <w:r w:rsidR="00D73307">
        <w:rPr>
          <w:rFonts w:ascii="Book Antiqua" w:hAnsi="Book Antiqua" w:cs="Times New Roman"/>
          <w:sz w:val="24"/>
          <w:szCs w:val="24"/>
        </w:rPr>
        <w:t xml:space="preserve"> </w:t>
      </w:r>
      <w:r w:rsidRPr="00F14C30">
        <w:rPr>
          <w:rFonts w:ascii="Book Antiqua" w:hAnsi="Book Antiqua" w:cs="Helvetica"/>
          <w:sz w:val="24"/>
          <w:szCs w:val="24"/>
        </w:rPr>
        <w:t xml:space="preserve">This article aims to summarise these studies and determine whether there are clinically relevant scenarios where anticoagulating patients in </w:t>
      </w:r>
      <w:r w:rsidR="00EF68D1" w:rsidRPr="00F14C30">
        <w:rPr>
          <w:rFonts w:ascii="Book Antiqua" w:hAnsi="Book Antiqua" w:cs="Helvetica"/>
          <w:sz w:val="24"/>
          <w:szCs w:val="24"/>
        </w:rPr>
        <w:t>SR</w:t>
      </w:r>
      <w:r w:rsidRPr="00F14C30">
        <w:rPr>
          <w:rFonts w:ascii="Book Antiqua" w:hAnsi="Book Antiqua" w:cs="Helvetica"/>
          <w:sz w:val="24"/>
          <w:szCs w:val="24"/>
        </w:rPr>
        <w:t xml:space="preserve"> may be appropriate to reduce their risk of stroke.</w:t>
      </w:r>
    </w:p>
    <w:p w:rsidR="00C765F0" w:rsidRPr="00F14C30" w:rsidRDefault="00C765F0" w:rsidP="000311E9">
      <w:pPr>
        <w:pStyle w:val="1"/>
        <w:snapToGrid w:val="0"/>
        <w:spacing w:before="0" w:after="0" w:line="360" w:lineRule="auto"/>
        <w:jc w:val="both"/>
        <w:rPr>
          <w:rFonts w:ascii="Book Antiqua" w:hAnsi="Book Antiqua"/>
          <w:sz w:val="24"/>
          <w:szCs w:val="24"/>
          <w:u w:val="none"/>
        </w:rPr>
      </w:pPr>
    </w:p>
    <w:p w:rsidR="00FE1327" w:rsidRPr="00F14C30" w:rsidRDefault="00C765F0" w:rsidP="000311E9">
      <w:pPr>
        <w:pStyle w:val="1"/>
        <w:snapToGrid w:val="0"/>
        <w:spacing w:before="0" w:after="0" w:line="360" w:lineRule="auto"/>
        <w:jc w:val="both"/>
        <w:rPr>
          <w:rFonts w:ascii="Book Antiqua" w:hAnsi="Book Antiqua"/>
          <w:sz w:val="24"/>
          <w:szCs w:val="24"/>
          <w:u w:val="none"/>
        </w:rPr>
      </w:pPr>
      <w:r w:rsidRPr="00F14C30">
        <w:rPr>
          <w:rFonts w:ascii="Book Antiqua" w:hAnsi="Book Antiqua"/>
          <w:sz w:val="24"/>
          <w:szCs w:val="24"/>
          <w:u w:val="none"/>
        </w:rPr>
        <w:t>LITERATURE SEARCH AND METHOD</w:t>
      </w:r>
    </w:p>
    <w:p w:rsidR="009718ED" w:rsidRPr="00F14C30" w:rsidRDefault="009718ED" w:rsidP="00C765F0">
      <w:pPr>
        <w:snapToGrid w:val="0"/>
        <w:spacing w:after="0" w:line="360" w:lineRule="auto"/>
        <w:jc w:val="both"/>
        <w:rPr>
          <w:rFonts w:ascii="Book Antiqua" w:hAnsi="Book Antiqua"/>
          <w:sz w:val="24"/>
          <w:szCs w:val="24"/>
        </w:rPr>
      </w:pPr>
      <w:r w:rsidRPr="00F14C30">
        <w:rPr>
          <w:rFonts w:ascii="Book Antiqua" w:hAnsi="Book Antiqua"/>
          <w:sz w:val="24"/>
          <w:szCs w:val="24"/>
        </w:rPr>
        <w:t>A Medline and Embase search was performed</w:t>
      </w:r>
      <w:r w:rsidR="00034896" w:rsidRPr="00F14C30">
        <w:rPr>
          <w:rFonts w:ascii="Book Antiqua" w:hAnsi="Book Antiqua"/>
          <w:sz w:val="24"/>
          <w:szCs w:val="24"/>
        </w:rPr>
        <w:t xml:space="preserve"> in August 2016</w:t>
      </w:r>
      <w:r w:rsidRPr="00F14C30">
        <w:rPr>
          <w:rFonts w:ascii="Book Antiqua" w:hAnsi="Book Antiqua"/>
          <w:sz w:val="24"/>
          <w:szCs w:val="24"/>
        </w:rPr>
        <w:t xml:space="preserve"> using the following terms:</w:t>
      </w:r>
      <w:r w:rsidR="00E74207" w:rsidRPr="00F14C30">
        <w:rPr>
          <w:rFonts w:ascii="Book Antiqua" w:hAnsi="Book Antiqua"/>
          <w:sz w:val="24"/>
          <w:szCs w:val="24"/>
        </w:rPr>
        <w:t xml:space="preserve"> </w:t>
      </w:r>
      <w:r w:rsidR="00E74207" w:rsidRPr="00F14C30">
        <w:rPr>
          <w:rFonts w:ascii="Book Antiqua" w:hAnsi="Book Antiqua"/>
          <w:i/>
          <w:iCs/>
          <w:sz w:val="24"/>
          <w:szCs w:val="24"/>
        </w:rPr>
        <w:t xml:space="preserve">CHADS-2, </w:t>
      </w:r>
      <w:r w:rsidR="00E74207" w:rsidRPr="00F14C30">
        <w:rPr>
          <w:rFonts w:ascii="Book Antiqua" w:hAnsi="Book Antiqua" w:cs="Helvetica"/>
          <w:i/>
          <w:iCs/>
          <w:sz w:val="24"/>
          <w:szCs w:val="24"/>
        </w:rPr>
        <w:t>CHA</w:t>
      </w:r>
      <w:r w:rsidR="00E74207" w:rsidRPr="00F14C30">
        <w:rPr>
          <w:rFonts w:ascii="Book Antiqua" w:hAnsi="Book Antiqua" w:cs="Helvetica"/>
          <w:i/>
          <w:iCs/>
          <w:sz w:val="24"/>
          <w:szCs w:val="24"/>
          <w:vertAlign w:val="subscript"/>
        </w:rPr>
        <w:t>2</w:t>
      </w:r>
      <w:r w:rsidR="00E74207" w:rsidRPr="00F14C30">
        <w:rPr>
          <w:rFonts w:ascii="Book Antiqua" w:hAnsi="Book Antiqua" w:cs="Helvetica"/>
          <w:i/>
          <w:iCs/>
          <w:sz w:val="24"/>
          <w:szCs w:val="24"/>
        </w:rPr>
        <w:t>DS</w:t>
      </w:r>
      <w:r w:rsidR="00E74207" w:rsidRPr="00F14C30">
        <w:rPr>
          <w:rFonts w:ascii="Book Antiqua" w:hAnsi="Book Antiqua" w:cs="Helvetica"/>
          <w:i/>
          <w:iCs/>
          <w:sz w:val="24"/>
          <w:szCs w:val="24"/>
          <w:vertAlign w:val="subscript"/>
        </w:rPr>
        <w:t>2</w:t>
      </w:r>
      <w:r w:rsidR="00E74207" w:rsidRPr="00F14C30">
        <w:rPr>
          <w:rFonts w:ascii="Book Antiqua" w:hAnsi="Book Antiqua" w:cs="Helvetica"/>
          <w:i/>
          <w:iCs/>
          <w:sz w:val="24"/>
          <w:szCs w:val="24"/>
        </w:rPr>
        <w:t>VASc,</w:t>
      </w:r>
      <w:r w:rsidRPr="00F14C30">
        <w:rPr>
          <w:rFonts w:ascii="Book Antiqua" w:hAnsi="Book Antiqua"/>
          <w:i/>
          <w:iCs/>
          <w:sz w:val="24"/>
          <w:szCs w:val="24"/>
        </w:rPr>
        <w:t xml:space="preserve"> anticoagulation,</w:t>
      </w:r>
      <w:r w:rsidR="00E74207" w:rsidRPr="00F14C30">
        <w:rPr>
          <w:rFonts w:ascii="Book Antiqua" w:hAnsi="Book Antiqua"/>
          <w:i/>
          <w:iCs/>
          <w:sz w:val="24"/>
          <w:szCs w:val="24"/>
        </w:rPr>
        <w:t xml:space="preserve"> vitamin K antagonist, warfarin, Coumadin,</w:t>
      </w:r>
      <w:r w:rsidRPr="00F14C30">
        <w:rPr>
          <w:rFonts w:ascii="Book Antiqua" w:hAnsi="Book Antiqua"/>
          <w:i/>
          <w:iCs/>
          <w:sz w:val="24"/>
          <w:szCs w:val="24"/>
        </w:rPr>
        <w:t xml:space="preserve"> novel oral anticoagulant, direct oral anticoagulant</w:t>
      </w:r>
      <w:r w:rsidR="00E74207" w:rsidRPr="00F14C30">
        <w:rPr>
          <w:rFonts w:ascii="Book Antiqua" w:hAnsi="Book Antiqua"/>
          <w:i/>
          <w:iCs/>
          <w:sz w:val="24"/>
          <w:szCs w:val="24"/>
        </w:rPr>
        <w:t xml:space="preserve">, apixaban, eliquis, dabigatran, pradaxa, rivaroxaban, xarelto, edoxaban, lixiana, sinus rhythm, non-atrial fibrillation, normal heart rhythm, “without atrial fibrillation”, stroke, cerebrovascular accident, cerebrovascular event, TIA, mini-stroke, heart failure, cardiac failure, left ventricular failure, </w:t>
      </w:r>
      <w:r w:rsidR="00E74207" w:rsidRPr="00F14C30">
        <w:rPr>
          <w:rFonts w:ascii="Book Antiqua" w:hAnsi="Book Antiqua"/>
          <w:i/>
          <w:iCs/>
          <w:sz w:val="24"/>
          <w:szCs w:val="24"/>
        </w:rPr>
        <w:lastRenderedPageBreak/>
        <w:t>left ventricular impairment, left ventricular dysfunction, impaired ventricle, coronary artery disease, coronary heart disease, myocardial ischaemia, myocardial infarction, acute coronary syndrome, peripheral arterial disease</w:t>
      </w:r>
      <w:r w:rsidR="00E74207" w:rsidRPr="00F14C30">
        <w:rPr>
          <w:rFonts w:ascii="Book Antiqua" w:hAnsi="Book Antiqua"/>
          <w:sz w:val="24"/>
          <w:szCs w:val="24"/>
        </w:rPr>
        <w:t xml:space="preserve"> and </w:t>
      </w:r>
      <w:r w:rsidR="00E74207" w:rsidRPr="00F14C30">
        <w:rPr>
          <w:rFonts w:ascii="Book Antiqua" w:hAnsi="Book Antiqua"/>
          <w:i/>
          <w:iCs/>
          <w:sz w:val="24"/>
          <w:szCs w:val="24"/>
        </w:rPr>
        <w:t>peripheral vascular disease</w:t>
      </w:r>
      <w:r w:rsidR="00E74207" w:rsidRPr="00F14C30">
        <w:rPr>
          <w:rFonts w:ascii="Book Antiqua" w:hAnsi="Book Antiqua"/>
          <w:sz w:val="24"/>
          <w:szCs w:val="24"/>
        </w:rPr>
        <w:t>.</w:t>
      </w:r>
    </w:p>
    <w:p w:rsidR="00C765F0" w:rsidRPr="00F14C30" w:rsidRDefault="00C765F0" w:rsidP="000311E9">
      <w:pPr>
        <w:pStyle w:val="1"/>
        <w:snapToGrid w:val="0"/>
        <w:spacing w:before="0" w:after="0" w:line="360" w:lineRule="auto"/>
        <w:jc w:val="both"/>
        <w:rPr>
          <w:rFonts w:ascii="Book Antiqua" w:hAnsi="Book Antiqua"/>
          <w:sz w:val="24"/>
          <w:szCs w:val="24"/>
          <w:u w:val="none"/>
        </w:rPr>
      </w:pPr>
    </w:p>
    <w:p w:rsidR="00FE1327" w:rsidRPr="00F14C30" w:rsidRDefault="00C765F0" w:rsidP="000311E9">
      <w:pPr>
        <w:pStyle w:val="1"/>
        <w:snapToGrid w:val="0"/>
        <w:spacing w:before="0" w:after="0" w:line="360" w:lineRule="auto"/>
        <w:jc w:val="both"/>
        <w:rPr>
          <w:rFonts w:ascii="Book Antiqua" w:hAnsi="Book Antiqua"/>
          <w:sz w:val="24"/>
          <w:szCs w:val="24"/>
          <w:u w:val="none"/>
        </w:rPr>
      </w:pPr>
      <w:r w:rsidRPr="00F14C30">
        <w:rPr>
          <w:rFonts w:ascii="Book Antiqua" w:hAnsi="Book Antiqua"/>
          <w:sz w:val="24"/>
          <w:szCs w:val="24"/>
          <w:u w:val="none"/>
        </w:rPr>
        <w:t>STROKE RISK PREDICTION IN A GENERAL POPULATION WITHOUT AF</w:t>
      </w:r>
    </w:p>
    <w:p w:rsidR="00413F9F" w:rsidRPr="00F14C30" w:rsidRDefault="00F858DD" w:rsidP="00C765F0">
      <w:pPr>
        <w:snapToGrid w:val="0"/>
        <w:spacing w:after="0" w:line="360" w:lineRule="auto"/>
        <w:jc w:val="both"/>
        <w:rPr>
          <w:rFonts w:ascii="Book Antiqua" w:hAnsi="Book Antiqua"/>
          <w:sz w:val="24"/>
          <w:szCs w:val="24"/>
        </w:rPr>
      </w:pPr>
      <w:r w:rsidRPr="00F14C30">
        <w:rPr>
          <w:rFonts w:ascii="Book Antiqua" w:hAnsi="Book Antiqua"/>
          <w:sz w:val="24"/>
          <w:szCs w:val="24"/>
        </w:rPr>
        <w:t xml:space="preserve">In </w:t>
      </w:r>
      <w:r w:rsidR="00413F9F" w:rsidRPr="00F14C30">
        <w:rPr>
          <w:rFonts w:ascii="Book Antiqua" w:hAnsi="Book Antiqua"/>
          <w:sz w:val="24"/>
          <w:szCs w:val="24"/>
        </w:rPr>
        <w:t xml:space="preserve">patients without known </w:t>
      </w:r>
      <w:r w:rsidR="007B50DF" w:rsidRPr="00F14C30">
        <w:rPr>
          <w:rFonts w:ascii="Book Antiqua" w:hAnsi="Book Antiqua"/>
          <w:sz w:val="24"/>
          <w:szCs w:val="24"/>
        </w:rPr>
        <w:t>AF</w:t>
      </w:r>
      <w:r w:rsidRPr="00F14C30">
        <w:rPr>
          <w:rFonts w:ascii="Book Antiqua" w:hAnsi="Book Antiqua"/>
          <w:sz w:val="24"/>
          <w:szCs w:val="24"/>
        </w:rPr>
        <w:t xml:space="preserve">, risk assessment tools currently focus on overall cardiovascular risk rather than determining their specific risk of stroke. </w:t>
      </w:r>
      <w:r w:rsidR="007E2FEA" w:rsidRPr="00F14C30">
        <w:rPr>
          <w:rFonts w:ascii="Book Antiqua" w:hAnsi="Book Antiqua"/>
          <w:sz w:val="24"/>
          <w:szCs w:val="24"/>
        </w:rPr>
        <w:t xml:space="preserve">However, could risk scores such as CHADS-2 and </w:t>
      </w:r>
      <w:r w:rsidR="00511D4A" w:rsidRPr="00F14C30">
        <w:rPr>
          <w:rFonts w:ascii="Book Antiqua" w:hAnsi="Book Antiqua" w:cs="Helvetica"/>
          <w:sz w:val="24"/>
          <w:szCs w:val="24"/>
        </w:rPr>
        <w:t>CHA</w:t>
      </w:r>
      <w:r w:rsidR="00511D4A" w:rsidRPr="00F14C30">
        <w:rPr>
          <w:rFonts w:ascii="Book Antiqua" w:hAnsi="Book Antiqua" w:cs="Helvetica"/>
          <w:sz w:val="24"/>
          <w:szCs w:val="24"/>
          <w:vertAlign w:val="subscript"/>
        </w:rPr>
        <w:t>2</w:t>
      </w:r>
      <w:r w:rsidR="00511D4A" w:rsidRPr="00F14C30">
        <w:rPr>
          <w:rFonts w:ascii="Book Antiqua" w:hAnsi="Book Antiqua" w:cs="Helvetica"/>
          <w:sz w:val="24"/>
          <w:szCs w:val="24"/>
        </w:rPr>
        <w:t>DS</w:t>
      </w:r>
      <w:r w:rsidR="00511D4A" w:rsidRPr="00F14C30">
        <w:rPr>
          <w:rFonts w:ascii="Book Antiqua" w:hAnsi="Book Antiqua" w:cs="Helvetica"/>
          <w:sz w:val="24"/>
          <w:szCs w:val="24"/>
          <w:vertAlign w:val="subscript"/>
        </w:rPr>
        <w:t>2</w:t>
      </w:r>
      <w:r w:rsidR="00511D4A" w:rsidRPr="00F14C30">
        <w:rPr>
          <w:rFonts w:ascii="Book Antiqua" w:hAnsi="Book Antiqua" w:cs="Helvetica"/>
          <w:sz w:val="24"/>
          <w:szCs w:val="24"/>
        </w:rPr>
        <w:t>VASc</w:t>
      </w:r>
      <w:r w:rsidR="007E2FEA" w:rsidRPr="00F14C30">
        <w:rPr>
          <w:rFonts w:ascii="Book Antiqua" w:hAnsi="Book Antiqua"/>
          <w:sz w:val="24"/>
          <w:szCs w:val="24"/>
        </w:rPr>
        <w:t xml:space="preserve"> be used within this patient group to determine their cerebrovascular event risk?</w:t>
      </w:r>
      <w:r w:rsidRPr="00F14C30">
        <w:rPr>
          <w:rFonts w:ascii="Book Antiqua" w:hAnsi="Book Antiqua"/>
          <w:sz w:val="24"/>
          <w:szCs w:val="24"/>
        </w:rPr>
        <w:t xml:space="preserve"> </w:t>
      </w:r>
    </w:p>
    <w:p w:rsidR="0027144A" w:rsidRPr="00F14C30" w:rsidRDefault="0027144A" w:rsidP="000311E9">
      <w:pPr>
        <w:snapToGrid w:val="0"/>
        <w:spacing w:after="0" w:line="360" w:lineRule="auto"/>
        <w:ind w:firstLine="720"/>
        <w:jc w:val="both"/>
        <w:rPr>
          <w:rFonts w:ascii="Book Antiqua" w:hAnsi="Book Antiqua" w:cs="Helvetica"/>
          <w:sz w:val="24"/>
          <w:szCs w:val="24"/>
        </w:rPr>
      </w:pPr>
      <w:r w:rsidRPr="00F14C30">
        <w:rPr>
          <w:rFonts w:ascii="Book Antiqua" w:hAnsi="Book Antiqua"/>
          <w:sz w:val="24"/>
          <w:szCs w:val="24"/>
        </w:rPr>
        <w:t xml:space="preserve">An analysis of the Chin-Shan Community Cohort Study tested a number of risk stratification schemes which are currently used to predict thromboembolic risk in </w:t>
      </w:r>
      <w:r w:rsidR="007B50DF" w:rsidRPr="00F14C30">
        <w:rPr>
          <w:rFonts w:ascii="Book Antiqua" w:hAnsi="Book Antiqua"/>
          <w:sz w:val="24"/>
          <w:szCs w:val="24"/>
        </w:rPr>
        <w:t>AF</w:t>
      </w:r>
      <w:r w:rsidRPr="00F14C30">
        <w:rPr>
          <w:rFonts w:ascii="Book Antiqua" w:hAnsi="Book Antiqua"/>
          <w:sz w:val="24"/>
          <w:szCs w:val="24"/>
        </w:rPr>
        <w:t xml:space="preserve">, including CHADS-2 and </w:t>
      </w:r>
      <w:r w:rsidRPr="00F14C30">
        <w:rPr>
          <w:rFonts w:ascii="Book Antiqua" w:hAnsi="Book Antiqua" w:cs="Helvetica"/>
          <w:sz w:val="24"/>
          <w:szCs w:val="24"/>
        </w:rPr>
        <w:t>CHA</w:t>
      </w:r>
      <w:r w:rsidRPr="00F14C30">
        <w:rPr>
          <w:rFonts w:ascii="Book Antiqua" w:hAnsi="Book Antiqua" w:cs="Helvetica"/>
          <w:sz w:val="24"/>
          <w:szCs w:val="24"/>
          <w:vertAlign w:val="subscript"/>
        </w:rPr>
        <w:t>2</w:t>
      </w:r>
      <w:r w:rsidRPr="00F14C30">
        <w:rPr>
          <w:rFonts w:ascii="Book Antiqua" w:hAnsi="Book Antiqua" w:cs="Helvetica"/>
          <w:sz w:val="24"/>
          <w:szCs w:val="24"/>
        </w:rPr>
        <w:t>DS</w:t>
      </w:r>
      <w:r w:rsidRPr="00F14C30">
        <w:rPr>
          <w:rFonts w:ascii="Book Antiqua" w:hAnsi="Book Antiqua" w:cs="Helvetica"/>
          <w:sz w:val="24"/>
          <w:szCs w:val="24"/>
          <w:vertAlign w:val="subscript"/>
        </w:rPr>
        <w:t>2</w:t>
      </w:r>
      <w:r w:rsidRPr="00F14C30">
        <w:rPr>
          <w:rFonts w:ascii="Book Antiqua" w:hAnsi="Book Antiqua" w:cs="Helvetica"/>
          <w:sz w:val="24"/>
          <w:szCs w:val="24"/>
        </w:rPr>
        <w:t>VASc, in a Chinese population without known AF</w:t>
      </w:r>
      <w:r w:rsidR="00585A4F" w:rsidRPr="00F14C30">
        <w:rPr>
          <w:rFonts w:ascii="Book Antiqua" w:hAnsi="Book Antiqua" w:cs="Helvetica"/>
          <w:sz w:val="24"/>
          <w:szCs w:val="24"/>
        </w:rPr>
        <w:fldChar w:fldCharType="begin">
          <w:fldData xml:space="preserve">PEVuZE5vdGU+PENpdGU+PEF1dGhvcj5MaXA8L0F1dGhvcj48WWVhcj4yMDEzPC9ZZWFyPjxSZWNO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</w:fldData>
        </w:fldChar>
      </w:r>
      <w:r w:rsidR="00DD31AC" w:rsidRPr="00F14C30">
        <w:rPr>
          <w:rFonts w:ascii="Book Antiqua" w:hAnsi="Book Antiqua" w:cs="Helvetica"/>
          <w:sz w:val="24"/>
          <w:szCs w:val="24"/>
        </w:rPr>
        <w:instrText xml:space="preserve"> ADDIN EN.CITE </w:instrText>
      </w:r>
      <w:r w:rsidR="00DD31AC" w:rsidRPr="00F14C30">
        <w:rPr>
          <w:rFonts w:ascii="Book Antiqua" w:hAnsi="Book Antiqua" w:cs="Helvetica"/>
          <w:sz w:val="24"/>
          <w:szCs w:val="24"/>
        </w:rPr>
        <w:fldChar w:fldCharType="begin">
          <w:fldData xml:space="preserve">PEVuZE5vdGU+PENpdGU+PEF1dGhvcj5MaXA8L0F1dGhvcj48WWVhcj4yMDEzPC9ZZWFyPjxSZWNO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</w:fldData>
        </w:fldChar>
      </w:r>
      <w:r w:rsidR="00DD31AC" w:rsidRPr="00F14C30">
        <w:rPr>
          <w:rFonts w:ascii="Book Antiqua" w:hAnsi="Book Antiqua" w:cs="Helvetica"/>
          <w:sz w:val="24"/>
          <w:szCs w:val="24"/>
        </w:rPr>
        <w:instrText xml:space="preserve"> ADDIN EN.CITE.DATA </w:instrText>
      </w:r>
      <w:r w:rsidR="00DD31AC" w:rsidRPr="00F14C30">
        <w:rPr>
          <w:rFonts w:ascii="Book Antiqua" w:hAnsi="Book Antiqua" w:cs="Helvetica"/>
          <w:sz w:val="24"/>
          <w:szCs w:val="24"/>
        </w:rPr>
      </w:r>
      <w:r w:rsidR="00DD31AC" w:rsidRPr="00F14C30">
        <w:rPr>
          <w:rFonts w:ascii="Book Antiqua" w:hAnsi="Book Antiqua" w:cs="Helvetica"/>
          <w:sz w:val="24"/>
          <w:szCs w:val="24"/>
        </w:rPr>
        <w:fldChar w:fldCharType="end"/>
      </w:r>
      <w:r w:rsidR="00585A4F" w:rsidRPr="00F14C30">
        <w:rPr>
          <w:rFonts w:ascii="Book Antiqua" w:hAnsi="Book Antiqua" w:cs="Helvetica"/>
          <w:sz w:val="24"/>
          <w:szCs w:val="24"/>
        </w:rPr>
      </w:r>
      <w:r w:rsidR="00585A4F" w:rsidRPr="00F14C30">
        <w:rPr>
          <w:rFonts w:ascii="Book Antiqua" w:hAnsi="Book Antiqua" w:cs="Helvetica"/>
          <w:sz w:val="24"/>
          <w:szCs w:val="24"/>
        </w:rPr>
        <w:fldChar w:fldCharType="separate"/>
      </w:r>
      <w:r w:rsidR="00DD31AC" w:rsidRPr="00F14C30">
        <w:rPr>
          <w:rFonts w:ascii="Book Antiqua" w:hAnsi="Book Antiqua" w:cs="Helvetica"/>
          <w:noProof/>
          <w:sz w:val="24"/>
          <w:szCs w:val="24"/>
          <w:vertAlign w:val="superscript"/>
        </w:rPr>
        <w:t>[8]</w:t>
      </w:r>
      <w:r w:rsidR="00585A4F" w:rsidRPr="00F14C30">
        <w:rPr>
          <w:rFonts w:ascii="Book Antiqua" w:hAnsi="Book Antiqua" w:cs="Helvetica"/>
          <w:sz w:val="24"/>
          <w:szCs w:val="24"/>
        </w:rPr>
        <w:fldChar w:fldCharType="end"/>
      </w:r>
      <w:r w:rsidRPr="00F14C30">
        <w:rPr>
          <w:rFonts w:ascii="Book Antiqua" w:hAnsi="Book Antiqua" w:cs="Helvetica"/>
          <w:sz w:val="24"/>
          <w:szCs w:val="24"/>
        </w:rPr>
        <w:t>.</w:t>
      </w:r>
      <w:r w:rsidR="00297DCD" w:rsidRPr="00F14C30">
        <w:rPr>
          <w:rFonts w:ascii="Book Antiqua" w:hAnsi="Book Antiqua" w:cs="Helvetica"/>
          <w:sz w:val="24"/>
          <w:szCs w:val="24"/>
        </w:rPr>
        <w:t xml:space="preserve"> This showed a modest predictive value of these risk stratification schemes in pred</w:t>
      </w:r>
      <w:r w:rsidR="009B130D" w:rsidRPr="00F14C30">
        <w:rPr>
          <w:rFonts w:ascii="Book Antiqua" w:hAnsi="Book Antiqua" w:cs="Helvetica"/>
          <w:sz w:val="24"/>
          <w:szCs w:val="24"/>
        </w:rPr>
        <w:t xml:space="preserve">icting stroke in non-AF patients with a C-statistic value ranging from 0.658 to 0.728, values which were broadly similar to those seen in an exploratory analysis of patients with AF within the same community. </w:t>
      </w:r>
    </w:p>
    <w:p w:rsidR="009B130D" w:rsidRPr="00F14C30" w:rsidRDefault="008F1D2F" w:rsidP="000311E9">
      <w:pPr>
        <w:snapToGrid w:val="0"/>
        <w:spacing w:after="0" w:line="360" w:lineRule="auto"/>
        <w:ind w:firstLine="720"/>
        <w:jc w:val="both"/>
        <w:rPr>
          <w:rFonts w:ascii="Book Antiqua" w:hAnsi="Book Antiqua" w:cs="Helvetica"/>
          <w:sz w:val="24"/>
          <w:szCs w:val="24"/>
        </w:rPr>
      </w:pPr>
      <w:r w:rsidRPr="00F14C30">
        <w:rPr>
          <w:rFonts w:ascii="Book Antiqua" w:hAnsi="Book Antiqua" w:cs="Helvetica"/>
          <w:sz w:val="24"/>
          <w:szCs w:val="24"/>
        </w:rPr>
        <w:t xml:space="preserve">Similar results were found in a </w:t>
      </w:r>
      <w:r w:rsidR="009B130D" w:rsidRPr="00F14C30">
        <w:rPr>
          <w:rFonts w:ascii="Book Antiqua" w:hAnsi="Book Antiqua" w:cs="Helvetica"/>
          <w:sz w:val="24"/>
          <w:szCs w:val="24"/>
        </w:rPr>
        <w:t xml:space="preserve">meta-analysis performed by Santos et al </w:t>
      </w:r>
      <w:r w:rsidRPr="00F14C30">
        <w:rPr>
          <w:rFonts w:ascii="Book Antiqua" w:hAnsi="Book Antiqua" w:cs="Helvetica"/>
          <w:sz w:val="24"/>
          <w:szCs w:val="24"/>
        </w:rPr>
        <w:t xml:space="preserve">who </w:t>
      </w:r>
      <w:r w:rsidR="009B130D" w:rsidRPr="00F14C30">
        <w:rPr>
          <w:rFonts w:ascii="Book Antiqua" w:hAnsi="Book Antiqua" w:cs="Helvetica"/>
          <w:sz w:val="24"/>
          <w:szCs w:val="24"/>
        </w:rPr>
        <w:t>examined the use of the CHADS-2 score at predicting cerebrovascular events</w:t>
      </w:r>
      <w:r w:rsidR="00585A4F" w:rsidRPr="00F14C30">
        <w:rPr>
          <w:rFonts w:ascii="Book Antiqua" w:hAnsi="Book Antiqua" w:cs="Helvetica"/>
          <w:sz w:val="24"/>
          <w:szCs w:val="24"/>
        </w:rPr>
        <w:fldChar w:fldCharType="begin"/>
      </w:r>
      <w:r w:rsidR="00DD31AC" w:rsidRPr="00F14C30">
        <w:rPr>
          <w:rFonts w:ascii="Book Antiqua" w:hAnsi="Book Antiqua" w:cs="Helvetica"/>
          <w:sz w:val="24"/>
          <w:szCs w:val="24"/>
        </w:rPr>
        <w:instrText xml:space="preserve"> ADDIN EN.CITE &lt;EndNote&gt;&lt;Cite&gt;&lt;Author&gt;Santos&lt;/Author&gt;&lt;Year&gt;2013&lt;/Year&gt;&lt;RecNum&gt;9&lt;/RecNum&gt;&lt;DisplayText&gt;&lt;style face="superscript"&gt;[9]&lt;/style&gt;&lt;/DisplayText&gt;&lt;record&gt;&lt;rec-number&gt;9&lt;/rec-number&gt;&lt;foreign-keys&gt;&lt;key app="EN" db-id="2xw2rrddmfp5zdezfvh5z0dsavfe2ps0atrf" timestamp="1473857163"&gt;9&lt;/key&gt;&lt;/foreign-keys&gt;&lt;ref-type name="Journal Article"&gt;17&lt;/ref-type&gt;&lt;contributors&gt;&lt;authors&gt;&lt;author&gt;Santos, C.&lt;/author&gt;&lt;author&gt;Pereira, T.&lt;/author&gt;&lt;author&gt;Conde, J.&lt;/author&gt;&lt;/authors&gt;&lt;/contributors&gt;&lt;auth-address&gt;Escola Superior de Tecnologia da Saude de Coimbra.&lt;/auth-address&gt;&lt;titles&gt;&lt;title&gt;CHADS2 score in predicting cerebrovascular events: a meta-analysis&lt;/title&gt;&lt;secondary-title&gt;Arq Bras Cardiol&lt;/secondary-title&gt;&lt;/titles&gt;&lt;periodical&gt;&lt;full-title&gt;Arq Bras Cardiol&lt;/full-title&gt;&lt;/periodical&gt;&lt;pages&gt;294-301&lt;/pages&gt;&lt;volume&gt;100&lt;/volume&gt;&lt;number&gt;3&lt;/number&gt;&lt;keywords&gt;&lt;keyword&gt;Atrial Fibrillation/*complications&lt;/keyword&gt;&lt;keyword&gt;Humans&lt;/keyword&gt;&lt;keyword&gt;Predictive Value of Tests&lt;/keyword&gt;&lt;keyword&gt;Risk Assessment/methods&lt;/keyword&gt;&lt;keyword&gt;Stroke/*prevention &amp;amp; control&lt;/keyword&gt;&lt;/keywords&gt;&lt;dates&gt;&lt;year&gt;2013&lt;/year&gt;&lt;pub-dates&gt;&lt;date&gt;Mar&lt;/date&gt;&lt;/pub-dates&gt;&lt;/dates&gt;&lt;isbn&gt;1678-4170 (Electronic)&amp;#xD;0066-782X (Linking)&lt;/isbn&gt;&lt;accession-num&gt;23598585&lt;/accession-num&gt;&lt;urls&gt;&lt;related-urls&gt;&lt;url&gt;http://www.ncbi.nlm.nih.gov/pubmed/23598585&lt;/url&gt;&lt;/related-urls&gt;&lt;/urls&gt;&lt;/record&gt;&lt;/Cite&gt;&lt;/EndNote&gt;</w:instrText>
      </w:r>
      <w:r w:rsidR="00585A4F" w:rsidRPr="00F14C30">
        <w:rPr>
          <w:rFonts w:ascii="Book Antiqua" w:hAnsi="Book Antiqua" w:cs="Helvetica"/>
          <w:sz w:val="24"/>
          <w:szCs w:val="24"/>
        </w:rPr>
        <w:fldChar w:fldCharType="separate"/>
      </w:r>
      <w:r w:rsidR="00DD31AC" w:rsidRPr="00F14C30">
        <w:rPr>
          <w:rFonts w:ascii="Book Antiqua" w:hAnsi="Book Antiqua" w:cs="Helvetica"/>
          <w:noProof/>
          <w:sz w:val="24"/>
          <w:szCs w:val="24"/>
          <w:vertAlign w:val="superscript"/>
        </w:rPr>
        <w:t>[9]</w:t>
      </w:r>
      <w:r w:rsidR="00585A4F" w:rsidRPr="00F14C30">
        <w:rPr>
          <w:rFonts w:ascii="Book Antiqua" w:hAnsi="Book Antiqua" w:cs="Helvetica"/>
          <w:sz w:val="24"/>
          <w:szCs w:val="24"/>
        </w:rPr>
        <w:fldChar w:fldCharType="end"/>
      </w:r>
      <w:r w:rsidR="009B130D" w:rsidRPr="00F14C30">
        <w:rPr>
          <w:rFonts w:ascii="Book Antiqua" w:hAnsi="Book Antiqua" w:cs="Helvetica"/>
          <w:sz w:val="24"/>
          <w:szCs w:val="24"/>
        </w:rPr>
        <w:t xml:space="preserve">. They found that CHADS-2 was able to identify patients at risk of stroke, regardless of whether </w:t>
      </w:r>
      <w:r w:rsidR="007B50DF" w:rsidRPr="00F14C30">
        <w:rPr>
          <w:rFonts w:ascii="Book Antiqua" w:hAnsi="Book Antiqua" w:cs="Helvetica"/>
          <w:sz w:val="24"/>
          <w:szCs w:val="24"/>
        </w:rPr>
        <w:t>AF</w:t>
      </w:r>
      <w:r w:rsidR="009B130D" w:rsidRPr="00F14C30">
        <w:rPr>
          <w:rFonts w:ascii="Book Antiqua" w:hAnsi="Book Antiqua" w:cs="Helvetica"/>
          <w:sz w:val="24"/>
          <w:szCs w:val="24"/>
        </w:rPr>
        <w:t xml:space="preserve"> was present or not.</w:t>
      </w:r>
    </w:p>
    <w:p w:rsidR="009B130D" w:rsidRPr="00F14C30" w:rsidRDefault="00A93A2F" w:rsidP="000311E9">
      <w:pPr>
        <w:autoSpaceDE w:val="0"/>
        <w:autoSpaceDN w:val="0"/>
        <w:adjustRightInd w:val="0"/>
        <w:snapToGrid w:val="0"/>
        <w:spacing w:after="0" w:line="360" w:lineRule="auto"/>
        <w:ind w:firstLine="720"/>
        <w:jc w:val="both"/>
        <w:rPr>
          <w:rFonts w:ascii="Book Antiqua" w:hAnsi="Book Antiqua" w:cs="AdvTTec369687+20"/>
          <w:sz w:val="24"/>
          <w:szCs w:val="24"/>
        </w:rPr>
      </w:pPr>
      <w:r w:rsidRPr="00F14C30">
        <w:rPr>
          <w:rFonts w:ascii="Book Antiqua" w:hAnsi="Book Antiqua" w:cs="Helvetica"/>
          <w:sz w:val="24"/>
          <w:szCs w:val="24"/>
        </w:rPr>
        <w:t>More recently, Saliba et al assessed the performance of CHADS-2 and CHA</w:t>
      </w:r>
      <w:r w:rsidRPr="00F14C30">
        <w:rPr>
          <w:rFonts w:ascii="Book Antiqua" w:hAnsi="Book Antiqua" w:cs="Helvetica"/>
          <w:sz w:val="24"/>
          <w:szCs w:val="24"/>
          <w:vertAlign w:val="subscript"/>
        </w:rPr>
        <w:t>2</w:t>
      </w:r>
      <w:r w:rsidRPr="00F14C30">
        <w:rPr>
          <w:rFonts w:ascii="Book Antiqua" w:hAnsi="Book Antiqua" w:cs="Helvetica"/>
          <w:sz w:val="24"/>
          <w:szCs w:val="24"/>
        </w:rPr>
        <w:t>DS</w:t>
      </w:r>
      <w:r w:rsidRPr="00F14C30">
        <w:rPr>
          <w:rFonts w:ascii="Book Antiqua" w:hAnsi="Book Antiqua" w:cs="Helvetica"/>
          <w:sz w:val="24"/>
          <w:szCs w:val="24"/>
          <w:vertAlign w:val="subscript"/>
        </w:rPr>
        <w:t>2</w:t>
      </w:r>
      <w:r w:rsidRPr="00F14C30">
        <w:rPr>
          <w:rFonts w:ascii="Book Antiqua" w:hAnsi="Book Antiqua" w:cs="Helvetica"/>
          <w:sz w:val="24"/>
          <w:szCs w:val="24"/>
        </w:rPr>
        <w:t>VASc</w:t>
      </w:r>
      <w:r w:rsidR="00141428" w:rsidRPr="00F14C30">
        <w:rPr>
          <w:rFonts w:ascii="Book Antiqua" w:hAnsi="Book Antiqua" w:cs="Helvetica"/>
          <w:sz w:val="24"/>
          <w:szCs w:val="24"/>
        </w:rPr>
        <w:t xml:space="preserve"> within a large Israeli population over a three year follow-up period</w:t>
      </w:r>
      <w:r w:rsidR="00585A4F" w:rsidRPr="00F14C30">
        <w:rPr>
          <w:rFonts w:ascii="Book Antiqua" w:hAnsi="Book Antiqua" w:cs="Helvetica"/>
          <w:sz w:val="24"/>
          <w:szCs w:val="24"/>
        </w:rPr>
        <w:fldChar w:fldCharType="begin"/>
      </w:r>
      <w:r w:rsidR="00DD31AC" w:rsidRPr="00F14C30">
        <w:rPr>
          <w:rFonts w:ascii="Book Antiqua" w:hAnsi="Book Antiqua" w:cs="Helvetica"/>
          <w:sz w:val="24"/>
          <w:szCs w:val="24"/>
        </w:rPr>
        <w:instrText xml:space="preserve"> ADDIN EN.CITE &lt;EndNote&gt;&lt;Cite&gt;&lt;Author&gt;Saliba&lt;/Author&gt;&lt;Year&gt;2016&lt;/Year&gt;&lt;RecNum&gt;10&lt;/RecNum&gt;&lt;DisplayText&gt;&lt;style face="superscript"&gt;[10]&lt;/style&gt;&lt;/DisplayText&gt;&lt;record&gt;&lt;rec-number&gt;10&lt;/rec-number&gt;&lt;foreign-keys&gt;&lt;key app="EN" db-id="2xw2rrddmfp5zdezfvh5z0dsavfe2ps0atrf" timestamp="1473857311"&gt;10&lt;/key&gt;&lt;/foreign-keys&gt;&lt;ref-type name="Journal Article"&gt;17&lt;/ref-type&gt;&lt;contributors&gt;&lt;authors&gt;&lt;author&gt;Saliba, W.&lt;/author&gt;&lt;author&gt;Gronich, N.&lt;/author&gt;&lt;author&gt;Barnett-Griness, O.&lt;/author&gt;&lt;author&gt;Rennert, G.&lt;/author&gt;&lt;/authors&gt;&lt;/contributors&gt;&lt;auth-address&gt;Department of Community Medicine and Epidemiology, Carmel Medical Center, Clalit Health Services, and Bruce Rappaport Faculty of Medicine, Technion-Israel Institute of Technology, Haifa, Israel.&amp;#xD;Department of Epidemiology and Disease Prevention, Office of the Chief Physician, Clalit Health Services Headquarters, Tel Aviv, Israel.&lt;/auth-address&gt;&lt;titles&gt;&lt;title&gt;The role of CHADS2 and CHA2 DS2 -VASc scores in the prediction of stroke in individuals without atrial fibrillation: a population-based study&lt;/title&gt;&lt;secondary-title&gt;J Thromb Haemost&lt;/secondary-title&gt;&lt;/titles&gt;&lt;periodical&gt;&lt;full-title&gt;J Thromb Haemost&lt;/full-title&gt;&lt;/periodical&gt;&lt;pages&gt;1155-62&lt;/pages&gt;&lt;volume&gt;14&lt;/volume&gt;&lt;number&gt;6&lt;/number&gt;&lt;keywords&gt;&lt;keyword&gt;atrial fibrillation&lt;/keyword&gt;&lt;keyword&gt;cerebrovascular accident&lt;/keyword&gt;&lt;keyword&gt;clinical prediction rule&lt;/keyword&gt;&lt;keyword&gt;stroke&lt;/keyword&gt;&lt;keyword&gt;transient ischemic attack&lt;/keyword&gt;&lt;/keywords&gt;&lt;dates&gt;&lt;year&gt;2016&lt;/year&gt;&lt;pub-dates&gt;&lt;date&gt;Jun&lt;/date&gt;&lt;/pub-dates&gt;&lt;/dates&gt;&lt;isbn&gt;1538-7836 (Electronic)&amp;#xD;1538-7836 (Linking)&lt;/isbn&gt;&lt;accession-num&gt;27037960&lt;/accession-num&gt;&lt;urls&gt;&lt;related-urls&gt;&lt;url&gt;http://www.ncbi.nlm.nih.gov/pubmed/27037960&lt;/url&gt;&lt;/related-urls&gt;&lt;/urls&gt;&lt;electronic-resource-num&gt;10.1111/jth.13324&lt;/electronic-resource-num&gt;&lt;/record&gt;&lt;/Cite&gt;&lt;/EndNote&gt;</w:instrText>
      </w:r>
      <w:r w:rsidR="00585A4F" w:rsidRPr="00F14C30">
        <w:rPr>
          <w:rFonts w:ascii="Book Antiqua" w:hAnsi="Book Antiqua" w:cs="Helvetica"/>
          <w:sz w:val="24"/>
          <w:szCs w:val="24"/>
        </w:rPr>
        <w:fldChar w:fldCharType="separate"/>
      </w:r>
      <w:r w:rsidR="00DD31AC" w:rsidRPr="00F14C30">
        <w:rPr>
          <w:rFonts w:ascii="Book Antiqua" w:hAnsi="Book Antiqua" w:cs="Helvetica"/>
          <w:noProof/>
          <w:sz w:val="24"/>
          <w:szCs w:val="24"/>
          <w:vertAlign w:val="superscript"/>
        </w:rPr>
        <w:t>[10]</w:t>
      </w:r>
      <w:r w:rsidR="00585A4F" w:rsidRPr="00F14C30">
        <w:rPr>
          <w:rFonts w:ascii="Book Antiqua" w:hAnsi="Book Antiqua" w:cs="Helvetica"/>
          <w:sz w:val="24"/>
          <w:szCs w:val="24"/>
        </w:rPr>
        <w:fldChar w:fldCharType="end"/>
      </w:r>
      <w:r w:rsidR="00141428" w:rsidRPr="00F14C30">
        <w:rPr>
          <w:rFonts w:ascii="Book Antiqua" w:hAnsi="Book Antiqua" w:cs="Helvetica"/>
          <w:sz w:val="24"/>
          <w:szCs w:val="24"/>
        </w:rPr>
        <w:t xml:space="preserve">. In individuals without AF, the C-statistic values </w:t>
      </w:r>
      <w:r w:rsidR="00141428" w:rsidRPr="00F14C30">
        <w:rPr>
          <w:rFonts w:ascii="Book Antiqua" w:hAnsi="Book Antiqua" w:cs="AdvTimes"/>
          <w:sz w:val="24"/>
          <w:szCs w:val="24"/>
        </w:rPr>
        <w:t>were 0.718 and 0.714 for CHADS-2 and CHA</w:t>
      </w:r>
      <w:r w:rsidR="00141428" w:rsidRPr="00F14C30">
        <w:rPr>
          <w:rFonts w:ascii="Book Antiqua" w:hAnsi="Book Antiqua" w:cs="AdvTimes"/>
          <w:sz w:val="24"/>
          <w:szCs w:val="24"/>
          <w:vertAlign w:val="subscript"/>
        </w:rPr>
        <w:t>2</w:t>
      </w:r>
      <w:r w:rsidR="00141428" w:rsidRPr="00F14C30">
        <w:rPr>
          <w:rFonts w:ascii="Book Antiqua" w:hAnsi="Book Antiqua" w:cs="AdvTimes"/>
          <w:sz w:val="24"/>
          <w:szCs w:val="24"/>
        </w:rPr>
        <w:t>DS</w:t>
      </w:r>
      <w:r w:rsidR="00141428" w:rsidRPr="00F14C30">
        <w:rPr>
          <w:rFonts w:ascii="Book Antiqua" w:hAnsi="Book Antiqua" w:cs="AdvTimes"/>
          <w:sz w:val="24"/>
          <w:szCs w:val="24"/>
          <w:vertAlign w:val="subscript"/>
        </w:rPr>
        <w:t>2</w:t>
      </w:r>
      <w:r w:rsidR="00141428" w:rsidRPr="00F14C30">
        <w:rPr>
          <w:rFonts w:ascii="Book Antiqua" w:hAnsi="Book Antiqua" w:cs="AdvTimes"/>
          <w:sz w:val="24"/>
          <w:szCs w:val="24"/>
        </w:rPr>
        <w:t>VASc respectively and in individuals with AF, the C-statistic values were 0.606 and 0.610 respectively. The authors concluded that these risk tools had a relatively</w:t>
      </w:r>
      <w:r w:rsidR="00141428" w:rsidRPr="00F14C30">
        <w:rPr>
          <w:rFonts w:ascii="Book Antiqua" w:hAnsi="Book Antiqua" w:cs="AdvTTec369687+20"/>
          <w:sz w:val="24"/>
          <w:szCs w:val="24"/>
        </w:rPr>
        <w:t xml:space="preserve"> high performance at predicting thromboembolism in patients without AF.</w:t>
      </w:r>
    </w:p>
    <w:p w:rsidR="00141428" w:rsidRPr="00F14C30" w:rsidRDefault="006B23BF" w:rsidP="000311E9">
      <w:pPr>
        <w:autoSpaceDE w:val="0"/>
        <w:autoSpaceDN w:val="0"/>
        <w:adjustRightInd w:val="0"/>
        <w:snapToGrid w:val="0"/>
        <w:spacing w:after="0" w:line="360" w:lineRule="auto"/>
        <w:ind w:firstLine="720"/>
        <w:jc w:val="both"/>
        <w:rPr>
          <w:rFonts w:ascii="Book Antiqua" w:hAnsi="Book Antiqua" w:cs="AdvTTec369687+20"/>
          <w:sz w:val="24"/>
          <w:szCs w:val="24"/>
        </w:rPr>
      </w:pPr>
      <w:r w:rsidRPr="00F14C30">
        <w:rPr>
          <w:rFonts w:ascii="Book Antiqua" w:hAnsi="Book Antiqua" w:cs="AdvTTec369687+20"/>
          <w:sz w:val="24"/>
          <w:szCs w:val="24"/>
        </w:rPr>
        <w:t xml:space="preserve">In all of these studies, the results suggest that current risk stratification schemes used in AF patients to predict thromboembolism could also be used in patients without AF as a screening tool to predict their risk of stroke. It remains </w:t>
      </w:r>
      <w:r w:rsidRPr="00F14C30">
        <w:rPr>
          <w:rFonts w:ascii="Book Antiqua" w:hAnsi="Book Antiqua" w:cs="AdvTTec369687+20"/>
          <w:sz w:val="24"/>
          <w:szCs w:val="24"/>
        </w:rPr>
        <w:lastRenderedPageBreak/>
        <w:t>unclear, however, as to whether anticoagulating these patients is a superior strategy to giving antiplatelet therapy.</w:t>
      </w:r>
    </w:p>
    <w:p w:rsidR="00C765F0" w:rsidRPr="00F14C30" w:rsidRDefault="00C765F0" w:rsidP="000311E9">
      <w:pPr>
        <w:pStyle w:val="1"/>
        <w:snapToGrid w:val="0"/>
        <w:spacing w:before="0" w:after="0" w:line="360" w:lineRule="auto"/>
        <w:jc w:val="both"/>
        <w:rPr>
          <w:rFonts w:ascii="Book Antiqua" w:hAnsi="Book Antiqua"/>
          <w:sz w:val="24"/>
          <w:szCs w:val="24"/>
          <w:u w:val="none"/>
        </w:rPr>
      </w:pPr>
    </w:p>
    <w:p w:rsidR="00595DDC" w:rsidRPr="00F14C30" w:rsidRDefault="00C765F0" w:rsidP="000311E9">
      <w:pPr>
        <w:pStyle w:val="1"/>
        <w:snapToGrid w:val="0"/>
        <w:spacing w:before="0" w:after="0" w:line="360" w:lineRule="auto"/>
        <w:jc w:val="both"/>
        <w:rPr>
          <w:rFonts w:ascii="Book Antiqua" w:hAnsi="Book Antiqua"/>
          <w:sz w:val="24"/>
          <w:szCs w:val="24"/>
          <w:u w:val="none"/>
        </w:rPr>
      </w:pPr>
      <w:r w:rsidRPr="00F14C30">
        <w:rPr>
          <w:rFonts w:ascii="Book Antiqua" w:hAnsi="Book Antiqua"/>
          <w:sz w:val="24"/>
          <w:szCs w:val="24"/>
          <w:u w:val="none"/>
        </w:rPr>
        <w:t>SECONDARY PREVENTION OF ISCHAEMIC STROKE/TIA</w:t>
      </w:r>
    </w:p>
    <w:p w:rsidR="00A869E7" w:rsidRPr="00F14C30" w:rsidRDefault="00D566CB" w:rsidP="00C765F0">
      <w:pPr>
        <w:autoSpaceDE w:val="0"/>
        <w:autoSpaceDN w:val="0"/>
        <w:adjustRightInd w:val="0"/>
        <w:snapToGrid w:val="0"/>
        <w:spacing w:after="0" w:line="360" w:lineRule="auto"/>
        <w:jc w:val="both"/>
        <w:rPr>
          <w:rFonts w:ascii="Book Antiqua" w:hAnsi="Book Antiqua" w:cs="AdvTTec369687+20"/>
          <w:sz w:val="24"/>
          <w:szCs w:val="24"/>
        </w:rPr>
      </w:pPr>
      <w:r w:rsidRPr="00F14C30">
        <w:rPr>
          <w:rFonts w:ascii="Book Antiqua" w:hAnsi="Book Antiqua" w:cs="AdvTTec369687+20"/>
          <w:sz w:val="24"/>
          <w:szCs w:val="24"/>
        </w:rPr>
        <w:t>Around a fifth of ischaemic strokes are cardioembolic in origin</w:t>
      </w:r>
      <w:r w:rsidR="00105D07" w:rsidRPr="00F14C30">
        <w:rPr>
          <w:rFonts w:ascii="Book Antiqua" w:hAnsi="Book Antiqua" w:cs="AdvTTec369687+20"/>
          <w:sz w:val="24"/>
          <w:szCs w:val="24"/>
        </w:rPr>
        <w:fldChar w:fldCharType="begin"/>
      </w:r>
      <w:r w:rsidR="00DD31AC" w:rsidRPr="00F14C30">
        <w:rPr>
          <w:rFonts w:ascii="Book Antiqua" w:hAnsi="Book Antiqua" w:cs="AdvTTec369687+20"/>
          <w:sz w:val="24"/>
          <w:szCs w:val="24"/>
        </w:rPr>
        <w:instrText xml:space="preserve"> ADDIN EN.CITE &lt;EndNote&gt;&lt;Cite&gt;&lt;Author&gt;Wessler&lt;/Author&gt;&lt;Year&gt;2015&lt;/Year&gt;&lt;RecNum&gt;11&lt;/RecNum&gt;&lt;DisplayText&gt;&lt;style face="superscript"&gt;[11]&lt;/style&gt;&lt;/DisplayText&gt;&lt;record&gt;&lt;rec-number&gt;11&lt;/rec-number&gt;&lt;foreign-keys&gt;&lt;key app="EN" db-id="2xw2rrddmfp5zdezfvh5z0dsavfe2ps0atrf" timestamp="1473857677"&gt;11&lt;/key&gt;&lt;/foreign-keys&gt;&lt;ref-type name="Journal Article"&gt;17&lt;/ref-type&gt;&lt;contributors&gt;&lt;authors&gt;&lt;author&gt;Wessler, B. S.&lt;/author&gt;&lt;author&gt;Kent, D. M.&lt;/author&gt;&lt;/authors&gt;&lt;/contributors&gt;&lt;auth-address&gt;Predictive Analytics and Comparative Effectiveness (PACE) Center, Institute for Clinical Research and Health Policy Studies (ICRHPS), Tufts Medical Center/Tufts University School of Medicine, 800 Washington St, Box 63, Boston, MA, 02111, USA.&lt;/auth-address&gt;&lt;titles&gt;&lt;title&gt;Controversies in cardioembolic stroke&lt;/title&gt;&lt;secondary-title&gt;Curr Treat Options Cardiovasc Med&lt;/secondary-title&gt;&lt;/titles&gt;&lt;periodical&gt;&lt;full-title&gt;Curr Treat Options Cardiovasc Med&lt;/full-title&gt;&lt;/periodical&gt;&lt;pages&gt;358&lt;/pages&gt;&lt;volume&gt;17&lt;/volume&gt;&lt;number&gt;1&lt;/number&gt;&lt;dates&gt;&lt;year&gt;2015&lt;/year&gt;&lt;pub-dates&gt;&lt;date&gt;Jan&lt;/date&gt;&lt;/pub-dates&gt;&lt;/dates&gt;&lt;isbn&gt;1092-8464 (Print)&amp;#xD;1092-8464 (Linking)&lt;/isbn&gt;&lt;accession-num&gt;25398426&lt;/accession-num&gt;&lt;urls&gt;&lt;related-urls&gt;&lt;url&gt;http://www.ncbi.nlm.nih.gov/pubmed/25398426&lt;/url&gt;&lt;/related-urls&gt;&lt;/urls&gt;&lt;custom2&gt;4420158&lt;/custom2&gt;&lt;electronic-resource-num&gt;10.1007/s11936-014-0358-6&lt;/electronic-resource-num&gt;&lt;/record&gt;&lt;/Cite&gt;&lt;/EndNote&gt;</w:instrText>
      </w:r>
      <w:r w:rsidR="00105D07" w:rsidRPr="00F14C30">
        <w:rPr>
          <w:rFonts w:ascii="Book Antiqua" w:hAnsi="Book Antiqua" w:cs="AdvTTec369687+20"/>
          <w:sz w:val="24"/>
          <w:szCs w:val="24"/>
        </w:rPr>
        <w:fldChar w:fldCharType="separate"/>
      </w:r>
      <w:r w:rsidR="00DD31AC" w:rsidRPr="00F14C30">
        <w:rPr>
          <w:rFonts w:ascii="Book Antiqua" w:hAnsi="Book Antiqua" w:cs="AdvTTec369687+20"/>
          <w:noProof/>
          <w:sz w:val="24"/>
          <w:szCs w:val="24"/>
          <w:vertAlign w:val="superscript"/>
        </w:rPr>
        <w:t>[11]</w:t>
      </w:r>
      <w:r w:rsidR="00105D07" w:rsidRPr="00F14C30">
        <w:rPr>
          <w:rFonts w:ascii="Book Antiqua" w:hAnsi="Book Antiqua" w:cs="AdvTTec369687+20"/>
          <w:sz w:val="24"/>
          <w:szCs w:val="24"/>
        </w:rPr>
        <w:fldChar w:fldCharType="end"/>
      </w:r>
      <w:r w:rsidRPr="00F14C30">
        <w:rPr>
          <w:rFonts w:ascii="Book Antiqua" w:hAnsi="Book Antiqua" w:cs="AdvTTec369687+20"/>
          <w:sz w:val="24"/>
          <w:szCs w:val="24"/>
        </w:rPr>
        <w:t xml:space="preserve"> and these patients typically receive oral anticoagulants to reduce their risk of future events. However, </w:t>
      </w:r>
      <w:r w:rsidR="00105D07" w:rsidRPr="00F14C30">
        <w:rPr>
          <w:rFonts w:ascii="Book Antiqua" w:hAnsi="Book Antiqua" w:cs="AdvTTec369687+20"/>
          <w:sz w:val="24"/>
          <w:szCs w:val="24"/>
        </w:rPr>
        <w:t>around a third</w:t>
      </w:r>
      <w:r w:rsidRPr="00F14C30">
        <w:rPr>
          <w:rFonts w:ascii="Book Antiqua" w:hAnsi="Book Antiqua" w:cs="AdvTTec369687+20"/>
          <w:sz w:val="24"/>
          <w:szCs w:val="24"/>
        </w:rPr>
        <w:t xml:space="preserve"> of ischaemic strokes are </w:t>
      </w:r>
      <w:r w:rsidR="008F1D2F" w:rsidRPr="00F14C30">
        <w:rPr>
          <w:rFonts w:ascii="Book Antiqua" w:hAnsi="Book Antiqua" w:cs="AdvTTec369687+20"/>
          <w:sz w:val="24"/>
          <w:szCs w:val="24"/>
        </w:rPr>
        <w:t xml:space="preserve">termed </w:t>
      </w:r>
      <w:r w:rsidRPr="00F14C30">
        <w:rPr>
          <w:rFonts w:ascii="Book Antiqua" w:hAnsi="Book Antiqua" w:cs="AdvTTec369687+20"/>
          <w:sz w:val="24"/>
          <w:szCs w:val="24"/>
        </w:rPr>
        <w:t>cryptogenic</w:t>
      </w:r>
      <w:r w:rsidR="00105D07" w:rsidRPr="00F14C30">
        <w:rPr>
          <w:rFonts w:ascii="Book Antiqua" w:hAnsi="Book Antiqua" w:cs="AdvTTec369687+20"/>
          <w:sz w:val="24"/>
          <w:szCs w:val="24"/>
        </w:rPr>
        <w:fldChar w:fldCharType="begin">
          <w:fldData xml:space="preserve">PEVuZE5vdGU+PENpdGU+PEF1dGhvcj5MaTwvQXV0aG9yPjxZZWFyPjIwMTU8L1llYXI+PFJlY051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</w:fldData>
        </w:fldChar>
      </w:r>
      <w:r w:rsidR="00DD31AC" w:rsidRPr="00F14C30">
        <w:rPr>
          <w:rFonts w:ascii="Book Antiqua" w:hAnsi="Book Antiqua" w:cs="AdvTTec369687+20"/>
          <w:sz w:val="24"/>
          <w:szCs w:val="24"/>
        </w:rPr>
        <w:instrText xml:space="preserve"> ADDIN EN.CITE </w:instrText>
      </w:r>
      <w:r w:rsidR="00DD31AC" w:rsidRPr="00F14C30">
        <w:rPr>
          <w:rFonts w:ascii="Book Antiqua" w:hAnsi="Book Antiqua" w:cs="AdvTTec369687+20"/>
          <w:sz w:val="24"/>
          <w:szCs w:val="24"/>
        </w:rPr>
        <w:fldChar w:fldCharType="begin">
          <w:fldData xml:space="preserve">PEVuZE5vdGU+PENpdGU+PEF1dGhvcj5MaTwvQXV0aG9yPjxZZWFyPjIwMTU8L1llYXI+PFJlY051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</w:fldData>
        </w:fldChar>
      </w:r>
      <w:r w:rsidR="00DD31AC" w:rsidRPr="00F14C30">
        <w:rPr>
          <w:rFonts w:ascii="Book Antiqua" w:hAnsi="Book Antiqua" w:cs="AdvTTec369687+20"/>
          <w:sz w:val="24"/>
          <w:szCs w:val="24"/>
        </w:rPr>
        <w:instrText xml:space="preserve"> ADDIN EN.CITE.DATA </w:instrText>
      </w:r>
      <w:r w:rsidR="00DD31AC" w:rsidRPr="00F14C30">
        <w:rPr>
          <w:rFonts w:ascii="Book Antiqua" w:hAnsi="Book Antiqua" w:cs="AdvTTec369687+20"/>
          <w:sz w:val="24"/>
          <w:szCs w:val="24"/>
        </w:rPr>
      </w:r>
      <w:r w:rsidR="00DD31AC" w:rsidRPr="00F14C30">
        <w:rPr>
          <w:rFonts w:ascii="Book Antiqua" w:hAnsi="Book Antiqua" w:cs="AdvTTec369687+20"/>
          <w:sz w:val="24"/>
          <w:szCs w:val="24"/>
        </w:rPr>
        <w:fldChar w:fldCharType="end"/>
      </w:r>
      <w:r w:rsidR="00105D07" w:rsidRPr="00F14C30">
        <w:rPr>
          <w:rFonts w:ascii="Book Antiqua" w:hAnsi="Book Antiqua" w:cs="AdvTTec369687+20"/>
          <w:sz w:val="24"/>
          <w:szCs w:val="24"/>
        </w:rPr>
      </w:r>
      <w:r w:rsidR="00105D07" w:rsidRPr="00F14C30">
        <w:rPr>
          <w:rFonts w:ascii="Book Antiqua" w:hAnsi="Book Antiqua" w:cs="AdvTTec369687+20"/>
          <w:sz w:val="24"/>
          <w:szCs w:val="24"/>
        </w:rPr>
        <w:fldChar w:fldCharType="separate"/>
      </w:r>
      <w:r w:rsidR="00DD31AC" w:rsidRPr="00F14C30">
        <w:rPr>
          <w:rFonts w:ascii="Book Antiqua" w:hAnsi="Book Antiqua" w:cs="AdvTTec369687+20"/>
          <w:noProof/>
          <w:sz w:val="24"/>
          <w:szCs w:val="24"/>
          <w:vertAlign w:val="superscript"/>
        </w:rPr>
        <w:t>[12]</w:t>
      </w:r>
      <w:r w:rsidR="00105D07" w:rsidRPr="00F14C30">
        <w:rPr>
          <w:rFonts w:ascii="Book Antiqua" w:hAnsi="Book Antiqua" w:cs="AdvTTec369687+20"/>
          <w:sz w:val="24"/>
          <w:szCs w:val="24"/>
        </w:rPr>
        <w:fldChar w:fldCharType="end"/>
      </w:r>
      <w:r w:rsidRPr="00F14C30">
        <w:rPr>
          <w:rFonts w:ascii="Book Antiqua" w:hAnsi="Book Antiqua" w:cs="AdvTTec369687+20"/>
          <w:sz w:val="24"/>
          <w:szCs w:val="24"/>
        </w:rPr>
        <w:t>, or without an attributable cause despite extensive work-up. The majority of these cases are likely to have a</w:t>
      </w:r>
      <w:r w:rsidR="008F1D2F" w:rsidRPr="00F14C30">
        <w:rPr>
          <w:rFonts w:ascii="Book Antiqua" w:hAnsi="Book Antiqua" w:cs="AdvTTec369687+20"/>
          <w:sz w:val="24"/>
          <w:szCs w:val="24"/>
        </w:rPr>
        <w:t>n</w:t>
      </w:r>
      <w:r w:rsidRPr="00F14C30">
        <w:rPr>
          <w:rFonts w:ascii="Book Antiqua" w:hAnsi="Book Antiqua" w:cs="AdvTTec369687+20"/>
          <w:sz w:val="24"/>
          <w:szCs w:val="24"/>
        </w:rPr>
        <w:t xml:space="preserve"> embolic mechanism and a significant proportion are likely to be related to undiagnosed AF.</w:t>
      </w:r>
    </w:p>
    <w:p w:rsidR="00D566CB" w:rsidRPr="00F14C30" w:rsidRDefault="007706AF" w:rsidP="000311E9">
      <w:pPr>
        <w:autoSpaceDE w:val="0"/>
        <w:autoSpaceDN w:val="0"/>
        <w:adjustRightInd w:val="0"/>
        <w:snapToGrid w:val="0"/>
        <w:spacing w:after="0" w:line="360" w:lineRule="auto"/>
        <w:ind w:firstLine="720"/>
        <w:jc w:val="both"/>
        <w:rPr>
          <w:rFonts w:ascii="Book Antiqua" w:hAnsi="Book Antiqua" w:cs="AdvTTec369687+20"/>
          <w:sz w:val="24"/>
          <w:szCs w:val="24"/>
        </w:rPr>
      </w:pPr>
      <w:r w:rsidRPr="00F14C30">
        <w:rPr>
          <w:rFonts w:ascii="Book Antiqua" w:hAnsi="Book Antiqua" w:cs="AdvTTec369687+20"/>
          <w:sz w:val="24"/>
          <w:szCs w:val="24"/>
        </w:rPr>
        <w:t xml:space="preserve">Ziegler </w:t>
      </w:r>
      <w:r w:rsidRPr="00F14C30">
        <w:rPr>
          <w:rFonts w:ascii="Book Antiqua" w:hAnsi="Book Antiqua" w:cs="AdvTTec369687+20"/>
          <w:i/>
          <w:sz w:val="24"/>
          <w:szCs w:val="24"/>
        </w:rPr>
        <w:t>et al</w:t>
      </w:r>
      <w:r w:rsidR="007163F1" w:rsidRPr="00F14C30">
        <w:rPr>
          <w:rFonts w:ascii="Book Antiqua" w:hAnsi="Book Antiqua" w:cs="AdvTTec369687+20"/>
          <w:sz w:val="24"/>
          <w:szCs w:val="24"/>
        </w:rPr>
        <w:fldChar w:fldCharType="begin">
          <w:fldData xml:space="preserve">PEVuZE5vdGU+PENpdGU+PEF1dGhvcj5aaWVnbGVyPC9BdXRob3I+PFllYXI+MjAxMDwvWWVhcj48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</w:fldData>
        </w:fldChar>
      </w:r>
      <w:r w:rsidR="007163F1" w:rsidRPr="00F14C30">
        <w:rPr>
          <w:rFonts w:ascii="Book Antiqua" w:hAnsi="Book Antiqua" w:cs="AdvTTec369687+20"/>
          <w:sz w:val="24"/>
          <w:szCs w:val="24"/>
        </w:rPr>
        <w:instrText xml:space="preserve"> ADDIN EN.CITE </w:instrText>
      </w:r>
      <w:r w:rsidR="007163F1" w:rsidRPr="00F14C30">
        <w:rPr>
          <w:rFonts w:ascii="Book Antiqua" w:hAnsi="Book Antiqua" w:cs="AdvTTec369687+20"/>
          <w:sz w:val="24"/>
          <w:szCs w:val="24"/>
        </w:rPr>
        <w:fldChar w:fldCharType="begin">
          <w:fldData xml:space="preserve">PEVuZE5vdGU+PENpdGU+PEF1dGhvcj5aaWVnbGVyPC9BdXRob3I+PFllYXI+MjAxMDwvWWVhcj48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</w:fldData>
        </w:fldChar>
      </w:r>
      <w:r w:rsidR="007163F1" w:rsidRPr="00F14C30">
        <w:rPr>
          <w:rFonts w:ascii="Book Antiqua" w:hAnsi="Book Antiqua" w:cs="AdvTTec369687+20"/>
          <w:sz w:val="24"/>
          <w:szCs w:val="24"/>
        </w:rPr>
        <w:instrText xml:space="preserve"> ADDIN EN.CITE.DATA </w:instrText>
      </w:r>
      <w:r w:rsidR="007163F1" w:rsidRPr="00F14C30">
        <w:rPr>
          <w:rFonts w:ascii="Book Antiqua" w:hAnsi="Book Antiqua" w:cs="AdvTTec369687+20"/>
          <w:sz w:val="24"/>
          <w:szCs w:val="24"/>
        </w:rPr>
      </w:r>
      <w:r w:rsidR="007163F1" w:rsidRPr="00F14C30">
        <w:rPr>
          <w:rFonts w:ascii="Book Antiqua" w:hAnsi="Book Antiqua" w:cs="AdvTTec369687+20"/>
          <w:sz w:val="24"/>
          <w:szCs w:val="24"/>
        </w:rPr>
        <w:fldChar w:fldCharType="end"/>
      </w:r>
      <w:r w:rsidR="007163F1" w:rsidRPr="00F14C30">
        <w:rPr>
          <w:rFonts w:ascii="Book Antiqua" w:hAnsi="Book Antiqua" w:cs="AdvTTec369687+20"/>
          <w:sz w:val="24"/>
          <w:szCs w:val="24"/>
        </w:rPr>
      </w:r>
      <w:r w:rsidR="007163F1" w:rsidRPr="00F14C30">
        <w:rPr>
          <w:rFonts w:ascii="Book Antiqua" w:hAnsi="Book Antiqua" w:cs="AdvTTec369687+20"/>
          <w:sz w:val="24"/>
          <w:szCs w:val="24"/>
        </w:rPr>
        <w:fldChar w:fldCharType="separate"/>
      </w:r>
      <w:r w:rsidR="007163F1" w:rsidRPr="00F14C30">
        <w:rPr>
          <w:rFonts w:ascii="Book Antiqua" w:hAnsi="Book Antiqua" w:cs="AdvTTec369687+20"/>
          <w:noProof/>
          <w:sz w:val="24"/>
          <w:szCs w:val="24"/>
          <w:vertAlign w:val="superscript"/>
        </w:rPr>
        <w:t>[13]</w:t>
      </w:r>
      <w:r w:rsidR="007163F1" w:rsidRPr="00F14C30">
        <w:rPr>
          <w:rFonts w:ascii="Book Antiqua" w:hAnsi="Book Antiqua" w:cs="AdvTTec369687+20"/>
          <w:sz w:val="24"/>
          <w:szCs w:val="24"/>
        </w:rPr>
        <w:fldChar w:fldCharType="end"/>
      </w:r>
      <w:r w:rsidRPr="00F14C30">
        <w:rPr>
          <w:rFonts w:ascii="Book Antiqua" w:hAnsi="Book Antiqua" w:cs="AdvTTec369687+20"/>
          <w:sz w:val="24"/>
          <w:szCs w:val="24"/>
        </w:rPr>
        <w:t xml:space="preserve"> analysed data from patients </w:t>
      </w:r>
      <w:r w:rsidR="00B279B3" w:rsidRPr="00F14C30">
        <w:rPr>
          <w:rFonts w:ascii="Book Antiqua" w:hAnsi="Book Antiqua" w:cs="AdvTTec369687+20"/>
          <w:sz w:val="24"/>
          <w:szCs w:val="24"/>
        </w:rPr>
        <w:t>at risk of</w:t>
      </w:r>
      <w:r w:rsidRPr="00F14C30">
        <w:rPr>
          <w:rFonts w:ascii="Book Antiqua" w:hAnsi="Book Antiqua" w:cs="AdvTTec369687+20"/>
          <w:sz w:val="24"/>
          <w:szCs w:val="24"/>
        </w:rPr>
        <w:t xml:space="preserve"> thromboembolism (stroke/TIA) who had implantable cardiac devices capable of recording atrial arrhythmias. They identified newly detected episodes of atrial fibrillation/tachycardia in 28% of patients over a 1 year follow-up period.</w:t>
      </w:r>
    </w:p>
    <w:p w:rsidR="000F018F" w:rsidRPr="00F14C30" w:rsidRDefault="002D0CBD" w:rsidP="000311E9">
      <w:pPr>
        <w:autoSpaceDE w:val="0"/>
        <w:autoSpaceDN w:val="0"/>
        <w:adjustRightInd w:val="0"/>
        <w:snapToGrid w:val="0"/>
        <w:spacing w:after="0" w:line="360" w:lineRule="auto"/>
        <w:ind w:firstLine="720"/>
        <w:jc w:val="both"/>
        <w:rPr>
          <w:rFonts w:ascii="Book Antiqua" w:hAnsi="Book Antiqua" w:cs="AdvTTec369687+20"/>
          <w:sz w:val="24"/>
          <w:szCs w:val="24"/>
        </w:rPr>
      </w:pPr>
      <w:r w:rsidRPr="00F14C30">
        <w:rPr>
          <w:rFonts w:ascii="Book Antiqua" w:hAnsi="Book Antiqua" w:cs="AdvTTec369687+20"/>
          <w:sz w:val="24"/>
          <w:szCs w:val="24"/>
        </w:rPr>
        <w:t>Multiple</w:t>
      </w:r>
      <w:r w:rsidR="007706AF" w:rsidRPr="00F14C30">
        <w:rPr>
          <w:rFonts w:ascii="Book Antiqua" w:hAnsi="Book Antiqua" w:cs="AdvTTec369687+20"/>
          <w:sz w:val="24"/>
          <w:szCs w:val="24"/>
        </w:rPr>
        <w:t xml:space="preserve"> studies have shown that the yield of detecting AF increases as the length of </w:t>
      </w:r>
      <w:r w:rsidR="00B279B3" w:rsidRPr="00F14C30">
        <w:rPr>
          <w:rFonts w:ascii="Book Antiqua" w:hAnsi="Book Antiqua" w:cs="AdvTTec369687+20"/>
          <w:sz w:val="24"/>
          <w:szCs w:val="24"/>
        </w:rPr>
        <w:t>ambulatory monitoring increases</w:t>
      </w:r>
      <w:r w:rsidR="0014030F" w:rsidRPr="00F14C30">
        <w:rPr>
          <w:rFonts w:ascii="Book Antiqua" w:hAnsi="Book Antiqua" w:cs="AdvTTec369687+20"/>
          <w:sz w:val="24"/>
          <w:szCs w:val="24"/>
        </w:rPr>
        <w:t xml:space="preserve"> (see Table 1)</w:t>
      </w:r>
      <w:r w:rsidR="0014030F" w:rsidRPr="00F14C30">
        <w:rPr>
          <w:rFonts w:ascii="Book Antiqua" w:hAnsi="Book Antiqua" w:cs="AdvTTec369687+20"/>
          <w:sz w:val="24"/>
          <w:szCs w:val="24"/>
        </w:rPr>
        <w:fldChar w:fldCharType="begin">
          <w:fldData xml:space="preserve">PEVuZE5vdGU+PENpdGU+PEF1dGhvcj5IaWdnaW5zPC9BdXRob3I+PFllYXI+MjAxMzwvWWVhcj48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</w:fldData>
        </w:fldChar>
      </w:r>
      <w:r w:rsidR="00DD31AC" w:rsidRPr="00F14C30">
        <w:rPr>
          <w:rFonts w:ascii="Book Antiqua" w:hAnsi="Book Antiqua" w:cs="AdvTTec369687+20"/>
          <w:sz w:val="24"/>
          <w:szCs w:val="24"/>
        </w:rPr>
        <w:instrText xml:space="preserve"> ADDIN EN.CITE </w:instrText>
      </w:r>
      <w:r w:rsidR="00DD31AC" w:rsidRPr="00F14C30">
        <w:rPr>
          <w:rFonts w:ascii="Book Antiqua" w:hAnsi="Book Antiqua" w:cs="AdvTTec369687+20"/>
          <w:sz w:val="24"/>
          <w:szCs w:val="24"/>
        </w:rPr>
        <w:fldChar w:fldCharType="begin">
          <w:fldData xml:space="preserve">PEVuZE5vdGU+PENpdGU+PEF1dGhvcj5IaWdnaW5zPC9BdXRob3I+PFllYXI+MjAxMzwvWWVhcj48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</w:fldData>
        </w:fldChar>
      </w:r>
      <w:r w:rsidR="00DD31AC" w:rsidRPr="00F14C30">
        <w:rPr>
          <w:rFonts w:ascii="Book Antiqua" w:hAnsi="Book Antiqua" w:cs="AdvTTec369687+20"/>
          <w:sz w:val="24"/>
          <w:szCs w:val="24"/>
        </w:rPr>
        <w:instrText xml:space="preserve"> ADDIN EN.CITE.DATA </w:instrText>
      </w:r>
      <w:r w:rsidR="00DD31AC" w:rsidRPr="00F14C30">
        <w:rPr>
          <w:rFonts w:ascii="Book Antiqua" w:hAnsi="Book Antiqua" w:cs="AdvTTec369687+20"/>
          <w:sz w:val="24"/>
          <w:szCs w:val="24"/>
        </w:rPr>
      </w:r>
      <w:r w:rsidR="00DD31AC" w:rsidRPr="00F14C30">
        <w:rPr>
          <w:rFonts w:ascii="Book Antiqua" w:hAnsi="Book Antiqua" w:cs="AdvTTec369687+20"/>
          <w:sz w:val="24"/>
          <w:szCs w:val="24"/>
        </w:rPr>
        <w:fldChar w:fldCharType="end"/>
      </w:r>
      <w:r w:rsidR="0014030F" w:rsidRPr="00F14C30">
        <w:rPr>
          <w:rFonts w:ascii="Book Antiqua" w:hAnsi="Book Antiqua" w:cs="AdvTTec369687+20"/>
          <w:sz w:val="24"/>
          <w:szCs w:val="24"/>
        </w:rPr>
      </w:r>
      <w:r w:rsidR="0014030F" w:rsidRPr="00F14C30">
        <w:rPr>
          <w:rFonts w:ascii="Book Antiqua" w:hAnsi="Book Antiqua" w:cs="AdvTTec369687+20"/>
          <w:sz w:val="24"/>
          <w:szCs w:val="24"/>
        </w:rPr>
        <w:fldChar w:fldCharType="separate"/>
      </w:r>
      <w:r w:rsidR="00DD31AC" w:rsidRPr="00F14C30">
        <w:rPr>
          <w:rFonts w:ascii="Book Antiqua" w:hAnsi="Book Antiqua" w:cs="AdvTTec369687+20"/>
          <w:noProof/>
          <w:sz w:val="24"/>
          <w:szCs w:val="24"/>
          <w:vertAlign w:val="superscript"/>
        </w:rPr>
        <w:t>[14-17]</w:t>
      </w:r>
      <w:r w:rsidR="0014030F" w:rsidRPr="00F14C30">
        <w:rPr>
          <w:rFonts w:ascii="Book Antiqua" w:hAnsi="Book Antiqua" w:cs="AdvTTec369687+20"/>
          <w:sz w:val="24"/>
          <w:szCs w:val="24"/>
        </w:rPr>
        <w:fldChar w:fldCharType="end"/>
      </w:r>
      <w:r w:rsidR="0095556F" w:rsidRPr="00F14C30">
        <w:rPr>
          <w:rFonts w:ascii="Book Antiqua" w:hAnsi="Book Antiqua" w:cs="AdvTTec369687+20"/>
          <w:sz w:val="24"/>
          <w:szCs w:val="24"/>
        </w:rPr>
        <w:t xml:space="preserve">. </w:t>
      </w:r>
      <w:r w:rsidR="00443B32" w:rsidRPr="00F14C30">
        <w:rPr>
          <w:rFonts w:ascii="Book Antiqua" w:hAnsi="Book Antiqua" w:cs="AdvTTec369687+20"/>
          <w:sz w:val="24"/>
          <w:szCs w:val="24"/>
        </w:rPr>
        <w:t>A systematic review and meta-analysis performed by Dussault et al assessed the relationship between the du</w:t>
      </w:r>
      <w:r w:rsidR="00235FB6" w:rsidRPr="00F14C30">
        <w:rPr>
          <w:rFonts w:ascii="Book Antiqua" w:hAnsi="Book Antiqua" w:cs="AdvTTec369687+20"/>
          <w:sz w:val="24"/>
          <w:szCs w:val="24"/>
        </w:rPr>
        <w:t>ration of ECG monitoring and the incidence of AF detection in patients who had suffered a cerebrovascular event, using data from 31 studies</w:t>
      </w:r>
      <w:r w:rsidR="001D1EE6" w:rsidRPr="00F14C30">
        <w:rPr>
          <w:rFonts w:ascii="Book Antiqua" w:hAnsi="Book Antiqua" w:cs="AdvTTec369687+20"/>
          <w:sz w:val="24"/>
          <w:szCs w:val="24"/>
        </w:rPr>
        <w:fldChar w:fldCharType="begin">
          <w:fldData xml:space="preserve">PEVuZE5vdGU+PENpdGU+PEF1dGhvcj5EdXNzYXVsdDwvQXV0aG9yPjxZZWFyPjIwMTU8L1llYXI+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</w:fldData>
        </w:fldChar>
      </w:r>
      <w:r w:rsidR="00DD31AC" w:rsidRPr="00F14C30">
        <w:rPr>
          <w:rFonts w:ascii="Book Antiqua" w:hAnsi="Book Antiqua" w:cs="AdvTTec369687+20"/>
          <w:sz w:val="24"/>
          <w:szCs w:val="24"/>
        </w:rPr>
        <w:instrText xml:space="preserve"> ADDIN EN.CITE </w:instrText>
      </w:r>
      <w:r w:rsidR="00DD31AC" w:rsidRPr="00F14C30">
        <w:rPr>
          <w:rFonts w:ascii="Book Antiqua" w:hAnsi="Book Antiqua" w:cs="AdvTTec369687+20"/>
          <w:sz w:val="24"/>
          <w:szCs w:val="24"/>
        </w:rPr>
        <w:fldChar w:fldCharType="begin">
          <w:fldData xml:space="preserve">PEVuZE5vdGU+PENpdGU+PEF1dGhvcj5EdXNzYXVsdDwvQXV0aG9yPjxZZWFyPjIwMTU8L1llYXI+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</w:fldData>
        </w:fldChar>
      </w:r>
      <w:r w:rsidR="00DD31AC" w:rsidRPr="00F14C30">
        <w:rPr>
          <w:rFonts w:ascii="Book Antiqua" w:hAnsi="Book Antiqua" w:cs="AdvTTec369687+20"/>
          <w:sz w:val="24"/>
          <w:szCs w:val="24"/>
        </w:rPr>
        <w:instrText xml:space="preserve"> ADDIN EN.CITE.DATA </w:instrText>
      </w:r>
      <w:r w:rsidR="00DD31AC" w:rsidRPr="00F14C30">
        <w:rPr>
          <w:rFonts w:ascii="Book Antiqua" w:hAnsi="Book Antiqua" w:cs="AdvTTec369687+20"/>
          <w:sz w:val="24"/>
          <w:szCs w:val="24"/>
        </w:rPr>
      </w:r>
      <w:r w:rsidR="00DD31AC" w:rsidRPr="00F14C30">
        <w:rPr>
          <w:rFonts w:ascii="Book Antiqua" w:hAnsi="Book Antiqua" w:cs="AdvTTec369687+20"/>
          <w:sz w:val="24"/>
          <w:szCs w:val="24"/>
        </w:rPr>
        <w:fldChar w:fldCharType="end"/>
      </w:r>
      <w:r w:rsidR="001D1EE6" w:rsidRPr="00F14C30">
        <w:rPr>
          <w:rFonts w:ascii="Book Antiqua" w:hAnsi="Book Antiqua" w:cs="AdvTTec369687+20"/>
          <w:sz w:val="24"/>
          <w:szCs w:val="24"/>
        </w:rPr>
      </w:r>
      <w:r w:rsidR="001D1EE6" w:rsidRPr="00F14C30">
        <w:rPr>
          <w:rFonts w:ascii="Book Antiqua" w:hAnsi="Book Antiqua" w:cs="AdvTTec369687+20"/>
          <w:sz w:val="24"/>
          <w:szCs w:val="24"/>
        </w:rPr>
        <w:fldChar w:fldCharType="separate"/>
      </w:r>
      <w:r w:rsidR="00DD31AC" w:rsidRPr="00F14C30">
        <w:rPr>
          <w:rFonts w:ascii="Book Antiqua" w:hAnsi="Book Antiqua" w:cs="AdvTTec369687+20"/>
          <w:noProof/>
          <w:sz w:val="24"/>
          <w:szCs w:val="24"/>
          <w:vertAlign w:val="superscript"/>
        </w:rPr>
        <w:t>[18]</w:t>
      </w:r>
      <w:r w:rsidR="001D1EE6" w:rsidRPr="00F14C30">
        <w:rPr>
          <w:rFonts w:ascii="Book Antiqua" w:hAnsi="Book Antiqua" w:cs="AdvTTec369687+20"/>
          <w:sz w:val="24"/>
          <w:szCs w:val="24"/>
        </w:rPr>
        <w:fldChar w:fldCharType="end"/>
      </w:r>
      <w:r w:rsidR="00235FB6" w:rsidRPr="00F14C30">
        <w:rPr>
          <w:rFonts w:ascii="Book Antiqua" w:hAnsi="Book Antiqua" w:cs="AdvTTec369687+20"/>
          <w:sz w:val="24"/>
          <w:szCs w:val="24"/>
        </w:rPr>
        <w:t xml:space="preserve">. They found that extending monitoring from 24 </w:t>
      </w:r>
      <w:r w:rsidR="00C765F0" w:rsidRPr="00F14C30">
        <w:rPr>
          <w:rFonts w:ascii="Book Antiqua" w:hAnsi="Book Antiqua" w:cs="AdvTTec369687+20"/>
          <w:sz w:val="24"/>
          <w:szCs w:val="24"/>
        </w:rPr>
        <w:t>h</w:t>
      </w:r>
      <w:r w:rsidR="00235FB6" w:rsidRPr="00F14C30">
        <w:rPr>
          <w:rFonts w:ascii="Book Antiqua" w:hAnsi="Book Antiqua" w:cs="AdvTTec369687+20"/>
          <w:sz w:val="24"/>
          <w:szCs w:val="24"/>
        </w:rPr>
        <w:t xml:space="preserve"> to 30 </w:t>
      </w:r>
      <w:r w:rsidR="00C765F0" w:rsidRPr="00F14C30">
        <w:rPr>
          <w:rFonts w:ascii="Book Antiqua" w:hAnsi="Book Antiqua" w:cs="AdvTTec369687+20"/>
          <w:sz w:val="24"/>
          <w:szCs w:val="24"/>
        </w:rPr>
        <w:t>d</w:t>
      </w:r>
      <w:r w:rsidR="00235FB6" w:rsidRPr="00F14C30">
        <w:rPr>
          <w:rFonts w:ascii="Book Antiqua" w:hAnsi="Book Antiqua" w:cs="AdvTTec369687+20"/>
          <w:sz w:val="24"/>
          <w:szCs w:val="24"/>
        </w:rPr>
        <w:t xml:space="preserve"> improved AF detection from 4.38% to 15.2% and if this monitoring was extended out to 180 </w:t>
      </w:r>
      <w:r w:rsidR="00C765F0" w:rsidRPr="00F14C30">
        <w:rPr>
          <w:rFonts w:ascii="Book Antiqua" w:hAnsi="Book Antiqua" w:cs="AdvTTec369687+20"/>
          <w:sz w:val="24"/>
          <w:szCs w:val="24"/>
        </w:rPr>
        <w:t>d</w:t>
      </w:r>
      <w:r w:rsidR="00235FB6" w:rsidRPr="00F14C30">
        <w:rPr>
          <w:rFonts w:ascii="Book Antiqua" w:hAnsi="Book Antiqua" w:cs="AdvTTec369687+20"/>
          <w:sz w:val="24"/>
          <w:szCs w:val="24"/>
        </w:rPr>
        <w:t>, detection rates i</w:t>
      </w:r>
      <w:r w:rsidR="0034292F" w:rsidRPr="00F14C30">
        <w:rPr>
          <w:rFonts w:ascii="Book Antiqua" w:hAnsi="Book Antiqua" w:cs="AdvTTec369687+20"/>
          <w:sz w:val="24"/>
          <w:szCs w:val="24"/>
        </w:rPr>
        <w:t>ncreased to 29.15%.</w:t>
      </w:r>
    </w:p>
    <w:p w:rsidR="00C46EC7" w:rsidRPr="00F14C30" w:rsidRDefault="00C475FA" w:rsidP="000311E9">
      <w:pPr>
        <w:snapToGrid w:val="0"/>
        <w:spacing w:after="0" w:line="360" w:lineRule="auto"/>
        <w:ind w:firstLine="720"/>
        <w:jc w:val="both"/>
        <w:rPr>
          <w:rFonts w:ascii="Book Antiqua" w:eastAsia="Calibri" w:hAnsi="Book Antiqua" w:cstheme="minorHAnsi"/>
          <w:sz w:val="24"/>
          <w:szCs w:val="24"/>
        </w:rPr>
      </w:pPr>
      <w:r w:rsidRPr="00F14C30">
        <w:rPr>
          <w:rFonts w:ascii="Book Antiqua" w:eastAsia="Calibri" w:hAnsi="Book Antiqua" w:cstheme="minorHAnsi"/>
          <w:sz w:val="24"/>
          <w:szCs w:val="24"/>
        </w:rPr>
        <w:t>Studies have also shown that in patients with implantable electronic devices, asymptomatic episodes of AF can be associated with an increased risk of thromboembolic events</w:t>
      </w:r>
      <w:r w:rsidR="001A17B3" w:rsidRPr="00F14C30">
        <w:rPr>
          <w:rFonts w:ascii="Book Antiqua" w:eastAsia="Calibri" w:hAnsi="Book Antiqua" w:cstheme="minorHAnsi"/>
          <w:sz w:val="24"/>
          <w:szCs w:val="24"/>
        </w:rPr>
        <w:fldChar w:fldCharType="begin">
          <w:fldData xml:space="preserve">PEVuZE5vdGU+PENpdGU+PEF1dGhvcj5HbG90emVyPC9BdXRob3I+PFllYXI+MjAwMzwvWWVhcj48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</w:fldData>
        </w:fldChar>
      </w:r>
      <w:r w:rsidR="00DD31AC" w:rsidRPr="00F14C30">
        <w:rPr>
          <w:rFonts w:ascii="Book Antiqua" w:eastAsia="Calibri" w:hAnsi="Book Antiqua" w:cstheme="minorHAnsi"/>
          <w:sz w:val="24"/>
          <w:szCs w:val="24"/>
        </w:rPr>
        <w:instrText xml:space="preserve"> ADDIN EN.CITE </w:instrText>
      </w:r>
      <w:r w:rsidR="00DD31AC" w:rsidRPr="00F14C30">
        <w:rPr>
          <w:rFonts w:ascii="Book Antiqua" w:eastAsia="Calibri" w:hAnsi="Book Antiqua" w:cstheme="minorHAnsi"/>
          <w:sz w:val="24"/>
          <w:szCs w:val="24"/>
        </w:rPr>
        <w:fldChar w:fldCharType="begin">
          <w:fldData xml:space="preserve">PEVuZE5vdGU+PENpdGU+PEF1dGhvcj5HbG90emVyPC9BdXRob3I+PFllYXI+MjAwMzwvWWVhcj48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</w:fldData>
        </w:fldChar>
      </w:r>
      <w:r w:rsidR="00DD31AC" w:rsidRPr="00F14C30">
        <w:rPr>
          <w:rFonts w:ascii="Book Antiqua" w:eastAsia="Calibri" w:hAnsi="Book Antiqua" w:cstheme="minorHAnsi"/>
          <w:sz w:val="24"/>
          <w:szCs w:val="24"/>
        </w:rPr>
        <w:instrText xml:space="preserve"> ADDIN EN.CITE.DATA </w:instrText>
      </w:r>
      <w:r w:rsidR="00DD31AC" w:rsidRPr="00F14C30">
        <w:rPr>
          <w:rFonts w:ascii="Book Antiqua" w:eastAsia="Calibri" w:hAnsi="Book Antiqua" w:cstheme="minorHAnsi"/>
          <w:sz w:val="24"/>
          <w:szCs w:val="24"/>
        </w:rPr>
      </w:r>
      <w:r w:rsidR="00DD31AC" w:rsidRPr="00F14C30">
        <w:rPr>
          <w:rFonts w:ascii="Book Antiqua" w:eastAsia="Calibri" w:hAnsi="Book Antiqua" w:cstheme="minorHAnsi"/>
          <w:sz w:val="24"/>
          <w:szCs w:val="24"/>
        </w:rPr>
        <w:fldChar w:fldCharType="end"/>
      </w:r>
      <w:r w:rsidR="001A17B3" w:rsidRPr="00F14C30">
        <w:rPr>
          <w:rFonts w:ascii="Book Antiqua" w:eastAsia="Calibri" w:hAnsi="Book Antiqua" w:cstheme="minorHAnsi"/>
          <w:sz w:val="24"/>
          <w:szCs w:val="24"/>
        </w:rPr>
      </w:r>
      <w:r w:rsidR="001A17B3" w:rsidRPr="00F14C30">
        <w:rPr>
          <w:rFonts w:ascii="Book Antiqua" w:eastAsia="Calibri" w:hAnsi="Book Antiqua" w:cstheme="minorHAnsi"/>
          <w:sz w:val="24"/>
          <w:szCs w:val="24"/>
        </w:rPr>
        <w:fldChar w:fldCharType="separate"/>
      </w:r>
      <w:r w:rsidR="00DD31AC" w:rsidRPr="00F14C30">
        <w:rPr>
          <w:rFonts w:ascii="Book Antiqua" w:eastAsia="Calibri" w:hAnsi="Book Antiqua" w:cstheme="minorHAnsi"/>
          <w:noProof/>
          <w:sz w:val="24"/>
          <w:szCs w:val="24"/>
          <w:vertAlign w:val="superscript"/>
        </w:rPr>
        <w:t>[19-25]</w:t>
      </w:r>
      <w:r w:rsidR="001A17B3" w:rsidRPr="00F14C30">
        <w:rPr>
          <w:rFonts w:ascii="Book Antiqua" w:eastAsia="Calibri" w:hAnsi="Book Antiqua" w:cstheme="minorHAnsi"/>
          <w:sz w:val="24"/>
          <w:szCs w:val="24"/>
        </w:rPr>
        <w:fldChar w:fldCharType="end"/>
      </w:r>
      <w:r w:rsidR="001A17B3" w:rsidRPr="00F14C30">
        <w:rPr>
          <w:rFonts w:ascii="Book Antiqua" w:eastAsia="Calibri" w:hAnsi="Book Antiqua" w:cstheme="minorHAnsi"/>
          <w:sz w:val="24"/>
          <w:szCs w:val="24"/>
        </w:rPr>
        <w:t>, with a hazard ratio ranging from 2.2 to 9.4</w:t>
      </w:r>
      <w:r w:rsidR="002D2FE8" w:rsidRPr="00F14C30">
        <w:rPr>
          <w:rFonts w:ascii="Book Antiqua" w:eastAsia="Calibri" w:hAnsi="Book Antiqua" w:cstheme="minorHAnsi"/>
          <w:sz w:val="24"/>
          <w:szCs w:val="24"/>
        </w:rPr>
        <w:fldChar w:fldCharType="begin"/>
      </w:r>
      <w:r w:rsidR="00DD31AC" w:rsidRPr="00F14C30">
        <w:rPr>
          <w:rFonts w:ascii="Book Antiqua" w:eastAsia="Calibri" w:hAnsi="Book Antiqua" w:cstheme="minorHAnsi"/>
          <w:sz w:val="24"/>
          <w:szCs w:val="24"/>
        </w:rPr>
        <w:instrText xml:space="preserve"> ADDIN EN.CITE &lt;EndNote&gt;&lt;Cite&gt;&lt;Author&gt;Glotzer&lt;/Author&gt;&lt;Year&gt;2015&lt;/Year&gt;&lt;RecNum&gt;50&lt;/RecNum&gt;&lt;DisplayText&gt;&lt;style face="superscript"&gt;[26]&lt;/style&gt;&lt;/DisplayText&gt;&lt;record&gt;&lt;rec-number&gt;50&lt;/rec-number&gt;&lt;foreign-keys&gt;&lt;key app="EN" db-id="2xw2rrddmfp5zdezfvh5z0dsavfe2ps0atrf" timestamp="1474201286"&gt;50&lt;/key&gt;&lt;/foreign-keys&gt;&lt;ref-type name="Journal Article"&gt;17&lt;/ref-type&gt;&lt;contributors&gt;&lt;authors&gt;&lt;author&gt;Glotzer, T. V.&lt;/author&gt;&lt;author&gt;Ziegler, P. D.&lt;/author&gt;&lt;/authors&gt;&lt;/contributors&gt;&lt;auth-address&gt;Hackensack University Medical Center, Hackensack, New Jersey,. Electronic address: TayaVG@aol.com.&amp;#xD;Cardiac Rhythm Disease Management Division, Medtronic Inc, Mounds View, Minnesota.&lt;/auth-address&gt;&lt;titles&gt;&lt;title&gt;Cryptogenic stroke: Is silent atrial fibrillation the culprit?&lt;/title&gt;&lt;secondary-title&gt;Heart Rhythm&lt;/secondary-title&gt;&lt;/titles&gt;&lt;periodical&gt;&lt;full-title&gt;Heart Rhythm&lt;/full-title&gt;&lt;/periodical&gt;&lt;pages&gt;234-41&lt;/pages&gt;&lt;volume&gt;12&lt;/volume&gt;&lt;number&gt;1&lt;/number&gt;&lt;keywords&gt;&lt;keyword&gt;Atrial Fibrillation/*complications/*diagnosis/therapy&lt;/keyword&gt;&lt;keyword&gt;Electrocardiography, Ambulatory&lt;/keyword&gt;&lt;keyword&gt;Humans&lt;/keyword&gt;&lt;keyword&gt;Stroke/diagnosis/*etiology/prevention &amp;amp; control&lt;/keyword&gt;&lt;keyword&gt;Atrial fibrillation&lt;/keyword&gt;&lt;keyword&gt;Continuous monitoring&lt;/keyword&gt;&lt;keyword&gt;Implantable device&lt;/keyword&gt;&lt;keyword&gt;Stroke&lt;/keyword&gt;&lt;/keywords&gt;&lt;dates&gt;&lt;year&gt;2015&lt;/year&gt;&lt;pub-dates&gt;&lt;date&gt;Jan&lt;/date&gt;&lt;/pub-dates&gt;&lt;/dates&gt;&lt;isbn&gt;1556-3871 (Electronic)&amp;#xD;1547-5271 (Linking)&lt;/isbn&gt;&lt;accession-num&gt;25285649&lt;/accession-num&gt;&lt;urls&gt;&lt;related-urls&gt;&lt;url&gt;http://www.ncbi.nlm.nih.gov/pubmed/25285649&lt;/url&gt;&lt;/related-urls&gt;&lt;/urls&gt;&lt;electronic-resource-num&gt;10.1016/j.hrthm.2014.09.058&lt;/electronic-resource-num&gt;&lt;/record&gt;&lt;/Cite&gt;&lt;/EndNote&gt;</w:instrText>
      </w:r>
      <w:r w:rsidR="002D2FE8" w:rsidRPr="00F14C30">
        <w:rPr>
          <w:rFonts w:ascii="Book Antiqua" w:eastAsia="Calibri" w:hAnsi="Book Antiqua" w:cstheme="minorHAnsi"/>
          <w:sz w:val="24"/>
          <w:szCs w:val="24"/>
        </w:rPr>
        <w:fldChar w:fldCharType="separate"/>
      </w:r>
      <w:r w:rsidR="00DD31AC" w:rsidRPr="00F14C30">
        <w:rPr>
          <w:rFonts w:ascii="Book Antiqua" w:eastAsia="Calibri" w:hAnsi="Book Antiqua" w:cstheme="minorHAnsi"/>
          <w:noProof/>
          <w:sz w:val="24"/>
          <w:szCs w:val="24"/>
          <w:vertAlign w:val="superscript"/>
        </w:rPr>
        <w:t>[26]</w:t>
      </w:r>
      <w:r w:rsidR="002D2FE8" w:rsidRPr="00F14C30">
        <w:rPr>
          <w:rFonts w:ascii="Book Antiqua" w:eastAsia="Calibri" w:hAnsi="Book Antiqua" w:cstheme="minorHAnsi"/>
          <w:sz w:val="24"/>
          <w:szCs w:val="24"/>
        </w:rPr>
        <w:fldChar w:fldCharType="end"/>
      </w:r>
      <w:r w:rsidR="002D2FE8" w:rsidRPr="00F14C30">
        <w:rPr>
          <w:rFonts w:ascii="Book Antiqua" w:eastAsia="Calibri" w:hAnsi="Book Antiqua" w:cstheme="minorHAnsi"/>
          <w:sz w:val="24"/>
          <w:szCs w:val="24"/>
        </w:rPr>
        <w:t>.</w:t>
      </w:r>
      <w:r w:rsidRPr="00F14C30">
        <w:rPr>
          <w:rFonts w:ascii="Book Antiqua" w:eastAsia="Calibri" w:hAnsi="Book Antiqua" w:cstheme="minorHAnsi"/>
          <w:sz w:val="24"/>
          <w:szCs w:val="24"/>
        </w:rPr>
        <w:t xml:space="preserve"> The length of each episode that is required to increase overall stroke risk varies in these studies, from a minimum of 5 </w:t>
      </w:r>
      <w:r w:rsidR="00C765F0" w:rsidRPr="00F14C30">
        <w:rPr>
          <w:rFonts w:ascii="Book Antiqua" w:eastAsia="Calibri" w:hAnsi="Book Antiqua" w:cstheme="minorHAnsi"/>
          <w:sz w:val="24"/>
          <w:szCs w:val="24"/>
        </w:rPr>
        <w:t>min</w:t>
      </w:r>
      <w:r w:rsidRPr="00F14C30">
        <w:rPr>
          <w:rFonts w:ascii="Book Antiqua" w:eastAsia="Calibri" w:hAnsi="Book Antiqua" w:cstheme="minorHAnsi"/>
          <w:sz w:val="24"/>
          <w:szCs w:val="24"/>
        </w:rPr>
        <w:t xml:space="preserve"> in the Ancillary MOde Selection Trial (MOST)</w:t>
      </w:r>
      <w:r w:rsidR="001A17B3" w:rsidRPr="00F14C30">
        <w:rPr>
          <w:rFonts w:ascii="Book Antiqua" w:eastAsia="Calibri" w:hAnsi="Book Antiqua" w:cstheme="minorHAnsi"/>
          <w:sz w:val="24"/>
          <w:szCs w:val="24"/>
        </w:rPr>
        <w:fldChar w:fldCharType="begin">
          <w:fldData xml:space="preserve">PEVuZE5vdGU+PENpdGU+PEF1dGhvcj5HbG90emVyPC9BdXRob3I+PFllYXI+MjAwMzwvWWVhcj48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</w:fldData>
        </w:fldChar>
      </w:r>
      <w:r w:rsidR="00DD31AC" w:rsidRPr="00F14C30">
        <w:rPr>
          <w:rFonts w:ascii="Book Antiqua" w:eastAsia="Calibri" w:hAnsi="Book Antiqua" w:cstheme="minorHAnsi"/>
          <w:sz w:val="24"/>
          <w:szCs w:val="24"/>
        </w:rPr>
        <w:instrText xml:space="preserve"> ADDIN EN.CITE </w:instrText>
      </w:r>
      <w:r w:rsidR="00DD31AC" w:rsidRPr="00F14C30">
        <w:rPr>
          <w:rFonts w:ascii="Book Antiqua" w:eastAsia="Calibri" w:hAnsi="Book Antiqua" w:cstheme="minorHAnsi"/>
          <w:sz w:val="24"/>
          <w:szCs w:val="24"/>
        </w:rPr>
        <w:fldChar w:fldCharType="begin">
          <w:fldData xml:space="preserve">PEVuZE5vdGU+PENpdGU+PEF1dGhvcj5HbG90emVyPC9BdXRob3I+PFllYXI+MjAwMzwvWWVhcj48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</w:fldData>
        </w:fldChar>
      </w:r>
      <w:r w:rsidR="00DD31AC" w:rsidRPr="00F14C30">
        <w:rPr>
          <w:rFonts w:ascii="Book Antiqua" w:eastAsia="Calibri" w:hAnsi="Book Antiqua" w:cstheme="minorHAnsi"/>
          <w:sz w:val="24"/>
          <w:szCs w:val="24"/>
        </w:rPr>
        <w:instrText xml:space="preserve"> ADDIN EN.CITE.DATA </w:instrText>
      </w:r>
      <w:r w:rsidR="00DD31AC" w:rsidRPr="00F14C30">
        <w:rPr>
          <w:rFonts w:ascii="Book Antiqua" w:eastAsia="Calibri" w:hAnsi="Book Antiqua" w:cstheme="minorHAnsi"/>
          <w:sz w:val="24"/>
          <w:szCs w:val="24"/>
        </w:rPr>
      </w:r>
      <w:r w:rsidR="00DD31AC" w:rsidRPr="00F14C30">
        <w:rPr>
          <w:rFonts w:ascii="Book Antiqua" w:eastAsia="Calibri" w:hAnsi="Book Antiqua" w:cstheme="minorHAnsi"/>
          <w:sz w:val="24"/>
          <w:szCs w:val="24"/>
        </w:rPr>
        <w:fldChar w:fldCharType="end"/>
      </w:r>
      <w:r w:rsidR="001A17B3" w:rsidRPr="00F14C30">
        <w:rPr>
          <w:rFonts w:ascii="Book Antiqua" w:eastAsia="Calibri" w:hAnsi="Book Antiqua" w:cstheme="minorHAnsi"/>
          <w:sz w:val="24"/>
          <w:szCs w:val="24"/>
        </w:rPr>
      </w:r>
      <w:r w:rsidR="001A17B3" w:rsidRPr="00F14C30">
        <w:rPr>
          <w:rFonts w:ascii="Book Antiqua" w:eastAsia="Calibri" w:hAnsi="Book Antiqua" w:cstheme="minorHAnsi"/>
          <w:sz w:val="24"/>
          <w:szCs w:val="24"/>
        </w:rPr>
        <w:fldChar w:fldCharType="separate"/>
      </w:r>
      <w:r w:rsidR="00DD31AC" w:rsidRPr="00F14C30">
        <w:rPr>
          <w:rFonts w:ascii="Book Antiqua" w:eastAsia="Calibri" w:hAnsi="Book Antiqua" w:cstheme="minorHAnsi"/>
          <w:noProof/>
          <w:sz w:val="24"/>
          <w:szCs w:val="24"/>
          <w:vertAlign w:val="superscript"/>
        </w:rPr>
        <w:t>[19]</w:t>
      </w:r>
      <w:r w:rsidR="001A17B3" w:rsidRPr="00F14C30">
        <w:rPr>
          <w:rFonts w:ascii="Book Antiqua" w:eastAsia="Calibri" w:hAnsi="Book Antiqua" w:cstheme="minorHAnsi"/>
          <w:sz w:val="24"/>
          <w:szCs w:val="24"/>
        </w:rPr>
        <w:fldChar w:fldCharType="end"/>
      </w:r>
      <w:r w:rsidRPr="00F14C30">
        <w:rPr>
          <w:rFonts w:ascii="Book Antiqua" w:eastAsia="Calibri" w:hAnsi="Book Antiqua" w:cstheme="minorHAnsi"/>
          <w:sz w:val="24"/>
          <w:szCs w:val="24"/>
        </w:rPr>
        <w:t xml:space="preserve"> to a maximum of 24 </w:t>
      </w:r>
      <w:r w:rsidR="00C765F0" w:rsidRPr="00F14C30">
        <w:rPr>
          <w:rFonts w:ascii="Book Antiqua" w:eastAsia="Calibri" w:hAnsi="Book Antiqua" w:cstheme="minorHAnsi"/>
          <w:sz w:val="24"/>
          <w:szCs w:val="24"/>
        </w:rPr>
        <w:t>h</w:t>
      </w:r>
      <w:r w:rsidRPr="00F14C30">
        <w:rPr>
          <w:rFonts w:ascii="Book Antiqua" w:eastAsia="Calibri" w:hAnsi="Book Antiqua" w:cstheme="minorHAnsi"/>
          <w:sz w:val="24"/>
          <w:szCs w:val="24"/>
        </w:rPr>
        <w:t xml:space="preserve"> in the Italian AT500 Registry</w:t>
      </w:r>
      <w:r w:rsidR="001A17B3" w:rsidRPr="00F14C30">
        <w:rPr>
          <w:rFonts w:ascii="Book Antiqua" w:eastAsia="Calibri" w:hAnsi="Book Antiqua" w:cstheme="minorHAnsi"/>
          <w:sz w:val="24"/>
          <w:szCs w:val="24"/>
        </w:rPr>
        <w:fldChar w:fldCharType="begin">
          <w:fldData xml:space="preserve">PEVuZE5vdGU+PENpdGU+PEF1dGhvcj5DYXB1Y2NpPC9BdXRob3I+PFllYXI+MjAwNTwvWWVhcj48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</w:fldData>
        </w:fldChar>
      </w:r>
      <w:r w:rsidR="00DD31AC" w:rsidRPr="00F14C30">
        <w:rPr>
          <w:rFonts w:ascii="Book Antiqua" w:eastAsia="Calibri" w:hAnsi="Book Antiqua" w:cstheme="minorHAnsi"/>
          <w:sz w:val="24"/>
          <w:szCs w:val="24"/>
        </w:rPr>
        <w:instrText xml:space="preserve"> ADDIN EN.CITE </w:instrText>
      </w:r>
      <w:r w:rsidR="00DD31AC" w:rsidRPr="00F14C30">
        <w:rPr>
          <w:rFonts w:ascii="Book Antiqua" w:eastAsia="Calibri" w:hAnsi="Book Antiqua" w:cstheme="minorHAnsi"/>
          <w:sz w:val="24"/>
          <w:szCs w:val="24"/>
        </w:rPr>
        <w:fldChar w:fldCharType="begin">
          <w:fldData xml:space="preserve">PEVuZE5vdGU+PENpdGU+PEF1dGhvcj5DYXB1Y2NpPC9BdXRob3I+PFllYXI+MjAwNTwvWWVhcj48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</w:fldData>
        </w:fldChar>
      </w:r>
      <w:r w:rsidR="00DD31AC" w:rsidRPr="00F14C30">
        <w:rPr>
          <w:rFonts w:ascii="Book Antiqua" w:eastAsia="Calibri" w:hAnsi="Book Antiqua" w:cstheme="minorHAnsi"/>
          <w:sz w:val="24"/>
          <w:szCs w:val="24"/>
        </w:rPr>
        <w:instrText xml:space="preserve"> ADDIN EN.CITE.DATA </w:instrText>
      </w:r>
      <w:r w:rsidR="00DD31AC" w:rsidRPr="00F14C30">
        <w:rPr>
          <w:rFonts w:ascii="Book Antiqua" w:eastAsia="Calibri" w:hAnsi="Book Antiqua" w:cstheme="minorHAnsi"/>
          <w:sz w:val="24"/>
          <w:szCs w:val="24"/>
        </w:rPr>
      </w:r>
      <w:r w:rsidR="00DD31AC" w:rsidRPr="00F14C30">
        <w:rPr>
          <w:rFonts w:ascii="Book Antiqua" w:eastAsia="Calibri" w:hAnsi="Book Antiqua" w:cstheme="minorHAnsi"/>
          <w:sz w:val="24"/>
          <w:szCs w:val="24"/>
        </w:rPr>
        <w:fldChar w:fldCharType="end"/>
      </w:r>
      <w:r w:rsidR="001A17B3" w:rsidRPr="00F14C30">
        <w:rPr>
          <w:rFonts w:ascii="Book Antiqua" w:eastAsia="Calibri" w:hAnsi="Book Antiqua" w:cstheme="minorHAnsi"/>
          <w:sz w:val="24"/>
          <w:szCs w:val="24"/>
        </w:rPr>
      </w:r>
      <w:r w:rsidR="001A17B3" w:rsidRPr="00F14C30">
        <w:rPr>
          <w:rFonts w:ascii="Book Antiqua" w:eastAsia="Calibri" w:hAnsi="Book Antiqua" w:cstheme="minorHAnsi"/>
          <w:sz w:val="24"/>
          <w:szCs w:val="24"/>
        </w:rPr>
        <w:fldChar w:fldCharType="separate"/>
      </w:r>
      <w:r w:rsidR="00DD31AC" w:rsidRPr="00F14C30">
        <w:rPr>
          <w:rFonts w:ascii="Book Antiqua" w:eastAsia="Calibri" w:hAnsi="Book Antiqua" w:cstheme="minorHAnsi"/>
          <w:noProof/>
          <w:sz w:val="24"/>
          <w:szCs w:val="24"/>
          <w:vertAlign w:val="superscript"/>
        </w:rPr>
        <w:t>[20]</w:t>
      </w:r>
      <w:r w:rsidR="001A17B3" w:rsidRPr="00F14C30">
        <w:rPr>
          <w:rFonts w:ascii="Book Antiqua" w:eastAsia="Calibri" w:hAnsi="Book Antiqua" w:cstheme="minorHAnsi"/>
          <w:sz w:val="24"/>
          <w:szCs w:val="24"/>
        </w:rPr>
        <w:fldChar w:fldCharType="end"/>
      </w:r>
      <w:r w:rsidRPr="00F14C30">
        <w:rPr>
          <w:rFonts w:ascii="Book Antiqua" w:eastAsia="Calibri" w:hAnsi="Book Antiqua" w:cstheme="minorHAnsi"/>
          <w:sz w:val="24"/>
          <w:szCs w:val="24"/>
        </w:rPr>
        <w:t>. At present, the episode duration and burden of asymptomatic AF that best predict future thromboembolic events are still matters of debate and need to be addressed by future studies.</w:t>
      </w:r>
    </w:p>
    <w:p w:rsidR="007706AF" w:rsidRPr="00F14C30" w:rsidRDefault="00F94F30" w:rsidP="000311E9">
      <w:pPr>
        <w:autoSpaceDE w:val="0"/>
        <w:autoSpaceDN w:val="0"/>
        <w:adjustRightInd w:val="0"/>
        <w:snapToGrid w:val="0"/>
        <w:spacing w:after="0" w:line="360" w:lineRule="auto"/>
        <w:ind w:firstLine="720"/>
        <w:jc w:val="both"/>
        <w:rPr>
          <w:rFonts w:ascii="Book Antiqua" w:hAnsi="Book Antiqua" w:cs="AdvTTec369687+20"/>
          <w:sz w:val="24"/>
          <w:szCs w:val="24"/>
        </w:rPr>
      </w:pPr>
      <w:r w:rsidRPr="00F14C30">
        <w:rPr>
          <w:rFonts w:ascii="Book Antiqua" w:hAnsi="Book Antiqua" w:cs="AdvTTec369687+20"/>
          <w:sz w:val="24"/>
          <w:szCs w:val="24"/>
        </w:rPr>
        <w:t>A more recent</w:t>
      </w:r>
      <w:r w:rsidR="007706AF" w:rsidRPr="00F14C30">
        <w:rPr>
          <w:rFonts w:ascii="Book Antiqua" w:hAnsi="Book Antiqua" w:cs="AdvTTec369687+20"/>
          <w:sz w:val="24"/>
          <w:szCs w:val="24"/>
        </w:rPr>
        <w:t xml:space="preserve"> systematic review</w:t>
      </w:r>
      <w:r w:rsidR="002D0CBD" w:rsidRPr="00F14C30">
        <w:rPr>
          <w:rFonts w:ascii="Book Antiqua" w:hAnsi="Book Antiqua" w:cs="AdvTTec369687+20"/>
          <w:sz w:val="24"/>
          <w:szCs w:val="24"/>
        </w:rPr>
        <w:t xml:space="preserve"> performed by</w:t>
      </w:r>
      <w:r w:rsidRPr="00F14C30">
        <w:rPr>
          <w:rFonts w:ascii="Book Antiqua" w:hAnsi="Book Antiqua" w:cs="AdvTTec369687+20"/>
          <w:sz w:val="24"/>
          <w:szCs w:val="24"/>
        </w:rPr>
        <w:t xml:space="preserve"> the Canadian Agency for Drugs and Technologies in Health</w:t>
      </w:r>
      <w:r w:rsidR="002D0CBD" w:rsidRPr="00F14C30">
        <w:rPr>
          <w:rFonts w:ascii="Book Antiqua" w:hAnsi="Book Antiqua" w:cs="AdvTTec369687+20"/>
          <w:sz w:val="24"/>
          <w:szCs w:val="24"/>
        </w:rPr>
        <w:t xml:space="preserve"> </w:t>
      </w:r>
      <w:r w:rsidRPr="00F14C30">
        <w:rPr>
          <w:rFonts w:ascii="Book Antiqua" w:hAnsi="Book Antiqua" w:cs="AdvTTec369687+20"/>
          <w:sz w:val="24"/>
          <w:szCs w:val="24"/>
        </w:rPr>
        <w:t>(</w:t>
      </w:r>
      <w:r w:rsidR="002D0CBD" w:rsidRPr="00F14C30">
        <w:rPr>
          <w:rFonts w:ascii="Book Antiqua" w:hAnsi="Book Antiqua" w:cs="AdvTTec369687+20"/>
          <w:sz w:val="24"/>
          <w:szCs w:val="24"/>
        </w:rPr>
        <w:t>CADTH</w:t>
      </w:r>
      <w:r w:rsidRPr="00F14C30">
        <w:rPr>
          <w:rFonts w:ascii="Book Antiqua" w:hAnsi="Book Antiqua" w:cs="AdvTTec369687+20"/>
          <w:sz w:val="24"/>
          <w:szCs w:val="24"/>
        </w:rPr>
        <w:t>)</w:t>
      </w:r>
      <w:r w:rsidR="002D0CBD" w:rsidRPr="00F14C30">
        <w:rPr>
          <w:rFonts w:ascii="Book Antiqua" w:hAnsi="Book Antiqua" w:cs="AdvTTec369687+20"/>
          <w:sz w:val="24"/>
          <w:szCs w:val="24"/>
        </w:rPr>
        <w:t xml:space="preserve"> examined </w:t>
      </w:r>
      <w:r w:rsidRPr="00F14C30">
        <w:rPr>
          <w:rFonts w:ascii="Book Antiqua" w:hAnsi="Book Antiqua" w:cs="AdvTTec369687+20"/>
          <w:sz w:val="24"/>
          <w:szCs w:val="24"/>
        </w:rPr>
        <w:t>not only the</w:t>
      </w:r>
      <w:r w:rsidR="002D0CBD" w:rsidRPr="00F14C30">
        <w:rPr>
          <w:rFonts w:ascii="Book Antiqua" w:hAnsi="Book Antiqua" w:cs="AdvTTec369687+20"/>
          <w:sz w:val="24"/>
          <w:szCs w:val="24"/>
        </w:rPr>
        <w:t xml:space="preserve"> clinical </w:t>
      </w:r>
      <w:r w:rsidR="002D0CBD" w:rsidRPr="00F14C30">
        <w:rPr>
          <w:rFonts w:ascii="Book Antiqua" w:hAnsi="Book Antiqua" w:cs="AdvTTec369687+20"/>
          <w:sz w:val="24"/>
          <w:szCs w:val="24"/>
        </w:rPr>
        <w:lastRenderedPageBreak/>
        <w:t xml:space="preserve">effectiveness of cardiac monitoring in patients who had recently experienced a </w:t>
      </w:r>
      <w:r w:rsidRPr="00F14C30">
        <w:rPr>
          <w:rFonts w:ascii="Book Antiqua" w:hAnsi="Book Antiqua" w:cs="AdvTTec369687+20"/>
          <w:sz w:val="24"/>
          <w:szCs w:val="24"/>
        </w:rPr>
        <w:t>stroke or TIA</w:t>
      </w:r>
      <w:r w:rsidR="007E2FEA" w:rsidRPr="00F14C30">
        <w:rPr>
          <w:rFonts w:ascii="Book Antiqua" w:hAnsi="Book Antiqua" w:cs="AdvTTec369687+20"/>
          <w:sz w:val="24"/>
          <w:szCs w:val="24"/>
        </w:rPr>
        <w:t>,</w:t>
      </w:r>
      <w:r w:rsidRPr="00F14C30">
        <w:rPr>
          <w:rFonts w:ascii="Book Antiqua" w:hAnsi="Book Antiqua" w:cs="AdvTTec369687+20"/>
          <w:sz w:val="24"/>
          <w:szCs w:val="24"/>
        </w:rPr>
        <w:t xml:space="preserve"> but also the cost effectiveness</w:t>
      </w:r>
      <w:r w:rsidR="001D1EE6" w:rsidRPr="00F14C30">
        <w:rPr>
          <w:rFonts w:ascii="Book Antiqua" w:hAnsi="Book Antiqua" w:cs="AdvTTec369687+20"/>
          <w:sz w:val="24"/>
          <w:szCs w:val="24"/>
        </w:rPr>
        <w:fldChar w:fldCharType="begin"/>
      </w:r>
      <w:r w:rsidR="00DD31AC" w:rsidRPr="00F14C30">
        <w:rPr>
          <w:rFonts w:ascii="Book Antiqua" w:hAnsi="Book Antiqua" w:cs="AdvTTec369687+20"/>
          <w:sz w:val="24"/>
          <w:szCs w:val="24"/>
        </w:rPr>
        <w:instrText xml:space="preserve"> ADDIN EN.CITE &lt;EndNote&gt;&lt;Cite&gt;&lt;Author&gt;De Angelis&lt;/Author&gt;&lt;Year&gt;2016&lt;/Year&gt;&lt;RecNum&gt;15&lt;/RecNum&gt;&lt;DisplayText&gt;&lt;style face="superscript"&gt;[27]&lt;/style&gt;&lt;/DisplayText&gt;&lt;record&gt;&lt;rec-number&gt;15&lt;/rec-number&gt;&lt;foreign-keys&gt;&lt;key app="EN" db-id="2xw2rrddmfp5zdezfvh5z0dsavfe2ps0atrf" timestamp="1473858619"&gt;15&lt;/key&gt;&lt;/foreign-keys&gt;&lt;ref-type name="Book Section"&gt;5&lt;/ref-type&gt;&lt;contributors&gt;&lt;authors&gt;&lt;author&gt;De Angelis, G.&lt;/author&gt;&lt;author&gt;Cimon, K.&lt;/author&gt;&lt;author&gt;Sinclair, A.&lt;/author&gt;&lt;author&gt;Farrah, K.&lt;/author&gt;&lt;author&gt;Cairns, J.&lt;/author&gt;&lt;author&gt;Baranchuk, A.&lt;/author&gt;&lt;author&gt;Cipriano, L. E.&lt;/author&gt;&lt;author&gt;Akhtar, A. O.&lt;/author&gt;&lt;author&gt;Weeks, L.&lt;/author&gt;&lt;author&gt;Rader, T.&lt;/author&gt;&lt;author&gt;Garland, S.&lt;/author&gt;&lt;/authors&gt;&lt;/contributors&gt;&lt;titles&gt;&lt;secondary-title&gt;Monitoring for Atrial Fibrillation in Discharged Stroke and Transient Ischemic Attack Patients: A Clinical and Cost-Effectiveness Analysis and Review of Patient Preferences&lt;/secondary-title&gt;&lt;tertiary-title&gt;CADTH Optimal Use Reports&lt;/tertiary-title&gt;&lt;/titles&gt;&lt;dates&gt;&lt;year&gt;2016&lt;/year&gt;&lt;/dates&gt;&lt;pub-location&gt;Ottawa (ON)&lt;/pub-location&gt;&lt;accession-num&gt;27227190&lt;/accession-num&gt;&lt;urls&gt;&lt;related-urls&gt;&lt;url&gt;http://www.ncbi.nlm.nih.gov/pubmed/27227190&lt;/url&gt;&lt;/related-urls&gt;&lt;/urls&gt;&lt;language&gt;eng&lt;/language&gt;&lt;/record&gt;&lt;/Cite&gt;&lt;/EndNote&gt;</w:instrText>
      </w:r>
      <w:r w:rsidR="001D1EE6" w:rsidRPr="00F14C30">
        <w:rPr>
          <w:rFonts w:ascii="Book Antiqua" w:hAnsi="Book Antiqua" w:cs="AdvTTec369687+20"/>
          <w:sz w:val="24"/>
          <w:szCs w:val="24"/>
        </w:rPr>
        <w:fldChar w:fldCharType="separate"/>
      </w:r>
      <w:r w:rsidR="00DD31AC" w:rsidRPr="00F14C30">
        <w:rPr>
          <w:rFonts w:ascii="Book Antiqua" w:hAnsi="Book Antiqua" w:cs="AdvTTec369687+20"/>
          <w:noProof/>
          <w:sz w:val="24"/>
          <w:szCs w:val="24"/>
          <w:vertAlign w:val="superscript"/>
        </w:rPr>
        <w:t>[27]</w:t>
      </w:r>
      <w:r w:rsidR="001D1EE6" w:rsidRPr="00F14C30">
        <w:rPr>
          <w:rFonts w:ascii="Book Antiqua" w:hAnsi="Book Antiqua" w:cs="AdvTTec369687+20"/>
          <w:sz w:val="24"/>
          <w:szCs w:val="24"/>
        </w:rPr>
        <w:fldChar w:fldCharType="end"/>
      </w:r>
      <w:r w:rsidR="002D0CBD" w:rsidRPr="00F14C30">
        <w:rPr>
          <w:rFonts w:ascii="Book Antiqua" w:hAnsi="Book Antiqua" w:cs="AdvTTec369687+20"/>
          <w:sz w:val="24"/>
          <w:szCs w:val="24"/>
        </w:rPr>
        <w:t>.</w:t>
      </w:r>
      <w:r w:rsidRPr="00F14C30">
        <w:rPr>
          <w:rFonts w:ascii="Book Antiqua" w:hAnsi="Book Antiqua" w:cs="AdvTTec369687+20"/>
          <w:sz w:val="24"/>
          <w:szCs w:val="24"/>
        </w:rPr>
        <w:t xml:space="preserve"> They </w:t>
      </w:r>
      <w:r w:rsidR="003F31F4" w:rsidRPr="00F14C30">
        <w:rPr>
          <w:rFonts w:ascii="Book Antiqua" w:hAnsi="Book Antiqua" w:cs="AdvTTec369687+20"/>
          <w:sz w:val="24"/>
          <w:szCs w:val="24"/>
        </w:rPr>
        <w:t xml:space="preserve">showed that there was </w:t>
      </w:r>
      <w:r w:rsidRPr="00F14C30">
        <w:rPr>
          <w:rFonts w:ascii="Book Antiqua" w:hAnsi="Book Antiqua" w:cs="AdvTTec369687+20"/>
          <w:sz w:val="24"/>
          <w:szCs w:val="24"/>
        </w:rPr>
        <w:t xml:space="preserve">a substantial increase in the detection of AF when monitoring was performed for more than 24 </w:t>
      </w:r>
      <w:r w:rsidR="00C765F0" w:rsidRPr="00F14C30">
        <w:rPr>
          <w:rFonts w:ascii="Book Antiqua" w:hAnsi="Book Antiqua" w:cs="AdvTTec369687+20"/>
          <w:sz w:val="24"/>
          <w:szCs w:val="24"/>
        </w:rPr>
        <w:t>h</w:t>
      </w:r>
      <w:r w:rsidRPr="00F14C30">
        <w:rPr>
          <w:rFonts w:ascii="Book Antiqua" w:hAnsi="Book Antiqua" w:cs="AdvTTec369687+20"/>
          <w:sz w:val="24"/>
          <w:szCs w:val="24"/>
        </w:rPr>
        <w:t xml:space="preserve">. Monitoring beyond 30 </w:t>
      </w:r>
      <w:r w:rsidR="00C765F0" w:rsidRPr="00F14C30">
        <w:rPr>
          <w:rFonts w:ascii="Book Antiqua" w:hAnsi="Book Antiqua" w:cs="AdvTTec369687+20"/>
          <w:sz w:val="24"/>
          <w:szCs w:val="24"/>
        </w:rPr>
        <w:t>d</w:t>
      </w:r>
      <w:r w:rsidRPr="00F14C30">
        <w:rPr>
          <w:rFonts w:ascii="Book Antiqua" w:hAnsi="Book Antiqua" w:cs="AdvTTec369687+20"/>
          <w:sz w:val="24"/>
          <w:szCs w:val="24"/>
        </w:rPr>
        <w:t xml:space="preserve"> increased </w:t>
      </w:r>
      <w:r w:rsidR="003F31F4" w:rsidRPr="00F14C30">
        <w:rPr>
          <w:rFonts w:ascii="Book Antiqua" w:hAnsi="Book Antiqua" w:cs="AdvTTec369687+20"/>
          <w:sz w:val="24"/>
          <w:szCs w:val="24"/>
        </w:rPr>
        <w:t xml:space="preserve">this </w:t>
      </w:r>
      <w:r w:rsidRPr="00F14C30">
        <w:rPr>
          <w:rFonts w:ascii="Book Antiqua" w:hAnsi="Book Antiqua" w:cs="AdvTTec369687+20"/>
          <w:sz w:val="24"/>
          <w:szCs w:val="24"/>
        </w:rPr>
        <w:t xml:space="preserve">detection further although these improvements were modest. From an economic point of view, they concluded that in patients </w:t>
      </w:r>
      <w:r w:rsidR="003F31F4" w:rsidRPr="00F14C30">
        <w:rPr>
          <w:rFonts w:ascii="Book Antiqua" w:hAnsi="Book Antiqua" w:cs="AdvTTec369687+20"/>
          <w:sz w:val="24"/>
          <w:szCs w:val="24"/>
        </w:rPr>
        <w:t xml:space="preserve">who were </w:t>
      </w:r>
      <w:r w:rsidR="002C352B" w:rsidRPr="00F14C30">
        <w:rPr>
          <w:rFonts w:ascii="Book Antiqua" w:hAnsi="Book Antiqua" w:cs="AdvTTec369687+20"/>
          <w:sz w:val="24"/>
          <w:szCs w:val="24"/>
        </w:rPr>
        <w:t xml:space="preserve">admitted with </w:t>
      </w:r>
      <w:r w:rsidRPr="00F14C30">
        <w:rPr>
          <w:rFonts w:ascii="Book Antiqua" w:hAnsi="Book Antiqua" w:cs="AdvTTec369687+20"/>
          <w:sz w:val="24"/>
          <w:szCs w:val="24"/>
        </w:rPr>
        <w:t>a cerebrovascular event</w:t>
      </w:r>
      <w:r w:rsidR="003F31F4" w:rsidRPr="00F14C30">
        <w:rPr>
          <w:rFonts w:ascii="Book Antiqua" w:hAnsi="Book Antiqua" w:cs="AdvTTec369687+20"/>
          <w:sz w:val="24"/>
          <w:szCs w:val="24"/>
        </w:rPr>
        <w:t xml:space="preserve"> and</w:t>
      </w:r>
      <w:r w:rsidR="002C352B" w:rsidRPr="00F14C30">
        <w:rPr>
          <w:rFonts w:ascii="Book Antiqua" w:hAnsi="Book Antiqua" w:cs="AdvTTec369687+20"/>
          <w:sz w:val="24"/>
          <w:szCs w:val="24"/>
        </w:rPr>
        <w:t xml:space="preserve"> did not receive in-patient continuous cardiac monitoring, </w:t>
      </w:r>
      <w:r w:rsidR="00C46EC7" w:rsidRPr="00F14C30">
        <w:rPr>
          <w:rFonts w:ascii="Book Antiqua" w:hAnsi="Book Antiqua" w:cs="AdvTTec369687+20"/>
          <w:sz w:val="24"/>
          <w:szCs w:val="24"/>
        </w:rPr>
        <w:t>7 d cardiac monitoring was likely to identify significantly more cases of AF compared with current 24 hour monitoring</w:t>
      </w:r>
      <w:r w:rsidR="00E8647B" w:rsidRPr="00F14C30">
        <w:rPr>
          <w:rFonts w:ascii="Book Antiqua" w:hAnsi="Book Antiqua" w:cs="AdvTTec369687+20"/>
          <w:sz w:val="24"/>
          <w:szCs w:val="24"/>
        </w:rPr>
        <w:t>,</w:t>
      </w:r>
      <w:r w:rsidR="00C46EC7" w:rsidRPr="00F14C30">
        <w:rPr>
          <w:rFonts w:ascii="Book Antiqua" w:hAnsi="Book Antiqua" w:cs="AdvTTec369687+20"/>
          <w:sz w:val="24"/>
          <w:szCs w:val="24"/>
        </w:rPr>
        <w:t xml:space="preserve"> with an acceptable increase in cost</w:t>
      </w:r>
      <w:r w:rsidR="00A5021A" w:rsidRPr="00F14C30">
        <w:rPr>
          <w:rFonts w:ascii="Book Antiqua" w:hAnsi="Book Antiqua" w:cs="AdvTTec369687+20"/>
          <w:sz w:val="24"/>
          <w:szCs w:val="24"/>
        </w:rPr>
        <w:t xml:space="preserve"> </w:t>
      </w:r>
      <w:r w:rsidR="007163F1" w:rsidRPr="00F14C30">
        <w:rPr>
          <w:rFonts w:ascii="Book Antiqua" w:hAnsi="Book Antiqua" w:cs="AdvTTec369687+20" w:hint="eastAsia"/>
          <w:sz w:val="24"/>
          <w:szCs w:val="24"/>
        </w:rPr>
        <w:t>[</w:t>
      </w:r>
      <w:r w:rsidR="00A5021A" w:rsidRPr="00F14C30">
        <w:rPr>
          <w:rFonts w:ascii="Book Antiqua" w:hAnsi="Book Antiqua" w:cs="AdvTTec369687+20"/>
          <w:sz w:val="24"/>
          <w:szCs w:val="24"/>
        </w:rPr>
        <w:t>CAN$</w:t>
      </w:r>
      <w:r w:rsidR="007163F1" w:rsidRPr="00F14C30">
        <w:rPr>
          <w:rFonts w:ascii="Book Antiqua" w:hAnsi="Book Antiqua" w:cs="AdvTTec369687+20" w:hint="eastAsia"/>
          <w:sz w:val="24"/>
          <w:szCs w:val="24"/>
        </w:rPr>
        <w:t xml:space="preserve"> </w:t>
      </w:r>
      <w:r w:rsidR="00A5021A" w:rsidRPr="00F14C30">
        <w:rPr>
          <w:rFonts w:ascii="Book Antiqua" w:hAnsi="Book Antiqua" w:cs="AdvTTec369687+20"/>
          <w:sz w:val="24"/>
          <w:szCs w:val="24"/>
        </w:rPr>
        <w:t>50</w:t>
      </w:r>
      <w:r w:rsidR="007163F1" w:rsidRPr="00F14C30">
        <w:rPr>
          <w:rFonts w:ascii="Book Antiqua" w:hAnsi="Book Antiqua" w:cs="AdvTTec369687+20"/>
          <w:sz w:val="24"/>
          <w:szCs w:val="24"/>
        </w:rPr>
        <w:t>000-80</w:t>
      </w:r>
      <w:r w:rsidR="00A5021A" w:rsidRPr="00F14C30">
        <w:rPr>
          <w:rFonts w:ascii="Book Antiqua" w:hAnsi="Book Antiqua" w:cs="AdvTTec369687+20"/>
          <w:sz w:val="24"/>
          <w:szCs w:val="24"/>
        </w:rPr>
        <w:t>000/QALY</w:t>
      </w:r>
      <w:r w:rsidR="007163F1" w:rsidRPr="00F14C30">
        <w:rPr>
          <w:rFonts w:ascii="Book Antiqua" w:hAnsi="Book Antiqua" w:cs="AdvTTec369687+20"/>
          <w:sz w:val="24"/>
          <w:szCs w:val="24"/>
        </w:rPr>
        <w:t xml:space="preserve"> </w:t>
      </w:r>
      <w:r w:rsidR="007163F1" w:rsidRPr="00F14C30">
        <w:rPr>
          <w:rFonts w:ascii="Book Antiqua" w:hAnsi="Book Antiqua" w:cs="AdvTTec369687+20" w:hint="eastAsia"/>
          <w:sz w:val="24"/>
          <w:szCs w:val="24"/>
        </w:rPr>
        <w:t>(</w:t>
      </w:r>
      <w:r w:rsidR="007163F1" w:rsidRPr="00F14C30">
        <w:rPr>
          <w:rFonts w:ascii="Book Antiqua" w:hAnsi="Book Antiqua" w:cs="AdvTTec369687+20"/>
          <w:sz w:val="24"/>
          <w:szCs w:val="24"/>
        </w:rPr>
        <w:t>£</w:t>
      </w:r>
      <w:r w:rsidR="007163F1" w:rsidRPr="00F14C30">
        <w:rPr>
          <w:rFonts w:ascii="Book Antiqua" w:hAnsi="Book Antiqua" w:cs="AdvTTec369687+20" w:hint="eastAsia"/>
          <w:sz w:val="24"/>
          <w:szCs w:val="24"/>
        </w:rPr>
        <w:t xml:space="preserve"> </w:t>
      </w:r>
      <w:r w:rsidR="007163F1" w:rsidRPr="00F14C30">
        <w:rPr>
          <w:rFonts w:ascii="Book Antiqua" w:hAnsi="Book Antiqua" w:cs="AdvTTec369687+20"/>
          <w:sz w:val="24"/>
          <w:szCs w:val="24"/>
        </w:rPr>
        <w:t>28000-46</w:t>
      </w:r>
      <w:r w:rsidR="00777FFB" w:rsidRPr="00F14C30">
        <w:rPr>
          <w:rFonts w:ascii="Book Antiqua" w:hAnsi="Book Antiqua" w:cs="AdvTTec369687+20"/>
          <w:sz w:val="24"/>
          <w:szCs w:val="24"/>
        </w:rPr>
        <w:t>000/QALY</w:t>
      </w:r>
      <w:r w:rsidR="007163F1" w:rsidRPr="00F14C30">
        <w:rPr>
          <w:rFonts w:ascii="Book Antiqua" w:hAnsi="Book Antiqua" w:cs="AdvTTec369687+20" w:hint="eastAsia"/>
          <w:sz w:val="24"/>
          <w:szCs w:val="24"/>
        </w:rPr>
        <w:t>)</w:t>
      </w:r>
      <w:r w:rsidR="00A5021A" w:rsidRPr="00F14C30">
        <w:rPr>
          <w:rFonts w:ascii="Book Antiqua" w:hAnsi="Book Antiqua" w:cs="AdvTTec369687+20"/>
          <w:sz w:val="24"/>
          <w:szCs w:val="24"/>
        </w:rPr>
        <w:t xml:space="preserve"> gained</w:t>
      </w:r>
      <w:r w:rsidR="007163F1" w:rsidRPr="00F14C30">
        <w:rPr>
          <w:rFonts w:ascii="Book Antiqua" w:hAnsi="Book Antiqua" w:cs="AdvTTec369687+20" w:hint="eastAsia"/>
          <w:sz w:val="24"/>
          <w:szCs w:val="24"/>
        </w:rPr>
        <w:t>]</w:t>
      </w:r>
      <w:r w:rsidR="003F31F4" w:rsidRPr="00F14C30">
        <w:rPr>
          <w:rFonts w:ascii="Book Antiqua" w:hAnsi="Book Antiqua" w:cs="AdvTTec369687+20"/>
          <w:sz w:val="24"/>
          <w:szCs w:val="24"/>
        </w:rPr>
        <w:t>.</w:t>
      </w:r>
      <w:r w:rsidR="007B6257" w:rsidRPr="00F14C30">
        <w:rPr>
          <w:rFonts w:ascii="Book Antiqua" w:hAnsi="Book Antiqua" w:cs="AdvTTec369687+20"/>
          <w:sz w:val="24"/>
          <w:szCs w:val="24"/>
        </w:rPr>
        <w:t xml:space="preserve"> Cost-effectiveness could be improved further by targeting stroke survivors who were relatively healthy and in whom there was a higher suspicion of underlying AF.</w:t>
      </w:r>
      <w:r w:rsidR="003F31F4" w:rsidRPr="00F14C30">
        <w:rPr>
          <w:rFonts w:ascii="Book Antiqua" w:hAnsi="Book Antiqua" w:cs="AdvTTec369687+20"/>
          <w:sz w:val="24"/>
          <w:szCs w:val="24"/>
        </w:rPr>
        <w:t xml:space="preserve"> However, they also concluded that extending monitoring beyond 7 </w:t>
      </w:r>
      <w:r w:rsidR="00C765F0" w:rsidRPr="00F14C30">
        <w:rPr>
          <w:rFonts w:ascii="Book Antiqua" w:hAnsi="Book Antiqua" w:cs="AdvTTec369687+20"/>
          <w:sz w:val="24"/>
          <w:szCs w:val="24"/>
        </w:rPr>
        <w:t>d</w:t>
      </w:r>
      <w:r w:rsidR="003F31F4" w:rsidRPr="00F14C30">
        <w:rPr>
          <w:rFonts w:ascii="Book Antiqua" w:hAnsi="Book Antiqua" w:cs="AdvTTec369687+20"/>
          <w:sz w:val="24"/>
          <w:szCs w:val="24"/>
        </w:rPr>
        <w:t xml:space="preserve"> was unlikely to be cost-effective</w:t>
      </w:r>
      <w:r w:rsidR="00A5021A" w:rsidRPr="00F14C30">
        <w:rPr>
          <w:rFonts w:ascii="Book Antiqua" w:hAnsi="Book Antiqua" w:cs="AdvTTec369687+20"/>
          <w:sz w:val="24"/>
          <w:szCs w:val="24"/>
        </w:rPr>
        <w:t xml:space="preserve"> </w:t>
      </w:r>
      <w:r w:rsidR="007163F1" w:rsidRPr="00F14C30">
        <w:rPr>
          <w:rFonts w:ascii="Book Antiqua" w:hAnsi="Book Antiqua" w:cs="AdvTTec369687+20" w:hint="eastAsia"/>
          <w:sz w:val="24"/>
          <w:szCs w:val="24"/>
        </w:rPr>
        <w:t>[</w:t>
      </w:r>
      <w:r w:rsidR="00A5021A" w:rsidRPr="00F14C30">
        <w:rPr>
          <w:rFonts w:ascii="Book Antiqua" w:hAnsi="Book Antiqua" w:cs="AdvTTec369687+20"/>
          <w:sz w:val="24"/>
          <w:szCs w:val="24"/>
        </w:rPr>
        <w:t>&gt;</w:t>
      </w:r>
      <w:r w:rsidR="007163F1" w:rsidRPr="00F14C30">
        <w:rPr>
          <w:rFonts w:ascii="Book Antiqua" w:hAnsi="Book Antiqua" w:cs="AdvTTec369687+20" w:hint="eastAsia"/>
          <w:sz w:val="24"/>
          <w:szCs w:val="24"/>
        </w:rPr>
        <w:t xml:space="preserve"> </w:t>
      </w:r>
      <w:r w:rsidR="00A5021A" w:rsidRPr="00F14C30">
        <w:rPr>
          <w:rFonts w:ascii="Book Antiqua" w:hAnsi="Book Antiqua" w:cs="AdvTTec369687+20"/>
          <w:sz w:val="24"/>
          <w:szCs w:val="24"/>
        </w:rPr>
        <w:t>CAN$</w:t>
      </w:r>
      <w:r w:rsidR="007163F1" w:rsidRPr="00F14C30">
        <w:rPr>
          <w:rFonts w:ascii="Book Antiqua" w:hAnsi="Book Antiqua" w:cs="AdvTTec369687+20" w:hint="eastAsia"/>
          <w:sz w:val="24"/>
          <w:szCs w:val="24"/>
        </w:rPr>
        <w:t xml:space="preserve"> </w:t>
      </w:r>
      <w:r w:rsidR="007163F1" w:rsidRPr="00F14C30">
        <w:rPr>
          <w:rFonts w:ascii="Book Antiqua" w:hAnsi="Book Antiqua" w:cs="AdvTTec369687+20"/>
          <w:sz w:val="24"/>
          <w:szCs w:val="24"/>
        </w:rPr>
        <w:t>85</w:t>
      </w:r>
      <w:r w:rsidR="00A5021A" w:rsidRPr="00F14C30">
        <w:rPr>
          <w:rFonts w:ascii="Book Antiqua" w:hAnsi="Book Antiqua" w:cs="AdvTTec369687+20"/>
          <w:sz w:val="24"/>
          <w:szCs w:val="24"/>
        </w:rPr>
        <w:t xml:space="preserve">000/QALY </w:t>
      </w:r>
      <w:r w:rsidR="007163F1" w:rsidRPr="00F14C30">
        <w:rPr>
          <w:rFonts w:ascii="Book Antiqua" w:hAnsi="Book Antiqua" w:cs="AdvTTec369687+20" w:hint="eastAsia"/>
          <w:sz w:val="24"/>
          <w:szCs w:val="24"/>
        </w:rPr>
        <w:t>(</w:t>
      </w:r>
      <w:r w:rsidR="00777FFB" w:rsidRPr="00F14C30">
        <w:rPr>
          <w:rFonts w:ascii="Book Antiqua" w:hAnsi="Book Antiqua" w:cs="AdvTTec369687+20"/>
          <w:sz w:val="24"/>
          <w:szCs w:val="24"/>
        </w:rPr>
        <w:t>&gt;£</w:t>
      </w:r>
      <w:r w:rsidR="007163F1" w:rsidRPr="00F14C30">
        <w:rPr>
          <w:rFonts w:ascii="Book Antiqua" w:hAnsi="Book Antiqua" w:cs="AdvTTec369687+20" w:hint="eastAsia"/>
          <w:sz w:val="24"/>
          <w:szCs w:val="24"/>
        </w:rPr>
        <w:t xml:space="preserve"> </w:t>
      </w:r>
      <w:r w:rsidR="00777FFB" w:rsidRPr="00F14C30">
        <w:rPr>
          <w:rFonts w:ascii="Book Antiqua" w:hAnsi="Book Antiqua" w:cs="AdvTTec369687+20"/>
          <w:sz w:val="24"/>
          <w:szCs w:val="24"/>
        </w:rPr>
        <w:t>49000/QALY</w:t>
      </w:r>
      <w:r w:rsidR="007163F1" w:rsidRPr="00F14C30">
        <w:rPr>
          <w:rFonts w:ascii="Book Antiqua" w:hAnsi="Book Antiqua" w:cs="AdvTTec369687+20" w:hint="eastAsia"/>
          <w:sz w:val="24"/>
          <w:szCs w:val="24"/>
        </w:rPr>
        <w:t xml:space="preserve">) </w:t>
      </w:r>
      <w:r w:rsidR="00777FFB" w:rsidRPr="00F14C30">
        <w:rPr>
          <w:rFonts w:ascii="Book Antiqua" w:hAnsi="Book Antiqua" w:cs="AdvTTec369687+20"/>
          <w:sz w:val="24"/>
          <w:szCs w:val="24"/>
        </w:rPr>
        <w:t>gained</w:t>
      </w:r>
      <w:r w:rsidR="007163F1" w:rsidRPr="00F14C30">
        <w:rPr>
          <w:rFonts w:ascii="Book Antiqua" w:hAnsi="Book Antiqua" w:cs="AdvTTec369687+20" w:hint="eastAsia"/>
          <w:sz w:val="24"/>
          <w:szCs w:val="24"/>
        </w:rPr>
        <w:t>]</w:t>
      </w:r>
      <w:r w:rsidR="003F31F4" w:rsidRPr="00F14C30">
        <w:rPr>
          <w:rFonts w:ascii="Book Antiqua" w:hAnsi="Book Antiqua" w:cs="AdvTTec369687+20"/>
          <w:sz w:val="24"/>
          <w:szCs w:val="24"/>
        </w:rPr>
        <w:t>.</w:t>
      </w:r>
    </w:p>
    <w:p w:rsidR="00A5021A" w:rsidRPr="00F14C30" w:rsidRDefault="007B6257" w:rsidP="000311E9">
      <w:pPr>
        <w:autoSpaceDE w:val="0"/>
        <w:autoSpaceDN w:val="0"/>
        <w:adjustRightInd w:val="0"/>
        <w:snapToGrid w:val="0"/>
        <w:spacing w:after="0" w:line="360" w:lineRule="auto"/>
        <w:ind w:firstLine="720"/>
        <w:jc w:val="both"/>
        <w:rPr>
          <w:rFonts w:ascii="Book Antiqua" w:hAnsi="Book Antiqua" w:cs="AdvTTec369687+20"/>
          <w:sz w:val="24"/>
          <w:szCs w:val="24"/>
        </w:rPr>
      </w:pPr>
      <w:r w:rsidRPr="00F14C30">
        <w:rPr>
          <w:rFonts w:ascii="Book Antiqua" w:hAnsi="Book Antiqua" w:cs="AdvTTec369687+20"/>
          <w:sz w:val="24"/>
          <w:szCs w:val="24"/>
        </w:rPr>
        <w:t xml:space="preserve">Current guidance continues to recommend long-term cardiac monitoring in patients who have a stroke with an undiagnosed cause with the AHA/ACC/HRS specifying at least 30 </w:t>
      </w:r>
      <w:r w:rsidR="00C765F0" w:rsidRPr="00F14C30">
        <w:rPr>
          <w:rFonts w:ascii="Book Antiqua" w:hAnsi="Book Antiqua" w:cs="AdvTTec369687+20"/>
          <w:sz w:val="24"/>
          <w:szCs w:val="24"/>
        </w:rPr>
        <w:t>d</w:t>
      </w:r>
      <w:r w:rsidRPr="00F14C30">
        <w:rPr>
          <w:rFonts w:ascii="Book Antiqua" w:hAnsi="Book Antiqua" w:cs="AdvTTec369687+20"/>
          <w:sz w:val="24"/>
          <w:szCs w:val="24"/>
        </w:rPr>
        <w:t>. In view of the fact that this may not b</w:t>
      </w:r>
      <w:r w:rsidR="00835960" w:rsidRPr="00F14C30">
        <w:rPr>
          <w:rFonts w:ascii="Book Antiqua" w:hAnsi="Book Antiqua" w:cs="AdvTTec369687+20"/>
          <w:sz w:val="24"/>
          <w:szCs w:val="24"/>
        </w:rPr>
        <w:t xml:space="preserve">e cost-effective, </w:t>
      </w:r>
      <w:r w:rsidR="00930EFB" w:rsidRPr="00F14C30">
        <w:rPr>
          <w:rFonts w:ascii="Book Antiqua" w:hAnsi="Book Antiqua" w:cs="AdvTTec369687+20"/>
          <w:sz w:val="24"/>
          <w:szCs w:val="24"/>
        </w:rPr>
        <w:t>would it</w:t>
      </w:r>
      <w:r w:rsidR="00835960" w:rsidRPr="00F14C30">
        <w:rPr>
          <w:rFonts w:ascii="Book Antiqua" w:hAnsi="Book Antiqua" w:cs="AdvTTec369687+20"/>
          <w:sz w:val="24"/>
          <w:szCs w:val="24"/>
        </w:rPr>
        <w:t xml:space="preserve"> be more appropriate to use current risk s</w:t>
      </w:r>
      <w:r w:rsidR="00930EFB" w:rsidRPr="00F14C30">
        <w:rPr>
          <w:rFonts w:ascii="Book Antiqua" w:hAnsi="Book Antiqua" w:cs="AdvTTec369687+20"/>
          <w:sz w:val="24"/>
          <w:szCs w:val="24"/>
        </w:rPr>
        <w:t>tratification schemes to i</w:t>
      </w:r>
      <w:r w:rsidR="00835960" w:rsidRPr="00F14C30">
        <w:rPr>
          <w:rFonts w:ascii="Book Antiqua" w:hAnsi="Book Antiqua" w:cs="AdvTTec369687+20"/>
          <w:sz w:val="24"/>
          <w:szCs w:val="24"/>
        </w:rPr>
        <w:t xml:space="preserve">dentify </w:t>
      </w:r>
      <w:r w:rsidR="00930EFB" w:rsidRPr="00F14C30">
        <w:rPr>
          <w:rFonts w:ascii="Book Antiqua" w:hAnsi="Book Antiqua" w:cs="AdvTTec369687+20"/>
          <w:sz w:val="24"/>
          <w:szCs w:val="24"/>
        </w:rPr>
        <w:t>those</w:t>
      </w:r>
      <w:r w:rsidR="00835960" w:rsidRPr="00F14C30">
        <w:rPr>
          <w:rFonts w:ascii="Book Antiqua" w:hAnsi="Book Antiqua" w:cs="AdvTTec369687+20"/>
          <w:sz w:val="24"/>
          <w:szCs w:val="24"/>
        </w:rPr>
        <w:t xml:space="preserve"> patients </w:t>
      </w:r>
      <w:r w:rsidR="00930EFB" w:rsidRPr="00F14C30">
        <w:rPr>
          <w:rFonts w:ascii="Book Antiqua" w:hAnsi="Book Antiqua" w:cs="AdvTTec369687+20"/>
          <w:sz w:val="24"/>
          <w:szCs w:val="24"/>
        </w:rPr>
        <w:t>who may be at risk of further</w:t>
      </w:r>
      <w:r w:rsidR="00835960" w:rsidRPr="00F14C30">
        <w:rPr>
          <w:rFonts w:ascii="Book Antiqua" w:hAnsi="Book Antiqua" w:cs="AdvTTec369687+20"/>
          <w:sz w:val="24"/>
          <w:szCs w:val="24"/>
        </w:rPr>
        <w:t xml:space="preserve"> cerebrovascular events</w:t>
      </w:r>
      <w:r w:rsidR="00930EFB" w:rsidRPr="00F14C30">
        <w:rPr>
          <w:rFonts w:ascii="Book Antiqua" w:hAnsi="Book Antiqua" w:cs="AdvTTec369687+20"/>
          <w:sz w:val="24"/>
          <w:szCs w:val="24"/>
        </w:rPr>
        <w:t>?</w:t>
      </w:r>
    </w:p>
    <w:p w:rsidR="00A63252" w:rsidRPr="00F14C30" w:rsidRDefault="00332571" w:rsidP="000311E9">
      <w:pPr>
        <w:autoSpaceDE w:val="0"/>
        <w:autoSpaceDN w:val="0"/>
        <w:adjustRightInd w:val="0"/>
        <w:snapToGrid w:val="0"/>
        <w:spacing w:after="0" w:line="360" w:lineRule="auto"/>
        <w:ind w:firstLine="720"/>
        <w:jc w:val="both"/>
        <w:rPr>
          <w:rFonts w:ascii="Book Antiqua" w:hAnsi="Book Antiqua" w:cs="AdvTTec369687+20"/>
          <w:sz w:val="24"/>
          <w:szCs w:val="24"/>
        </w:rPr>
      </w:pPr>
      <w:r w:rsidRPr="00F14C30">
        <w:rPr>
          <w:rFonts w:ascii="Book Antiqua" w:hAnsi="Book Antiqua" w:cs="AdvTTec369687+20"/>
          <w:sz w:val="24"/>
          <w:szCs w:val="24"/>
        </w:rPr>
        <w:t xml:space="preserve">A trial by Ntaios et al examined whether CHADS-2 and </w:t>
      </w:r>
      <w:r w:rsidR="004C2A05" w:rsidRPr="00F14C30">
        <w:rPr>
          <w:rFonts w:ascii="Book Antiqua" w:hAnsi="Book Antiqua" w:cs="Helvetica"/>
          <w:sz w:val="24"/>
          <w:szCs w:val="24"/>
        </w:rPr>
        <w:t>CHA</w:t>
      </w:r>
      <w:r w:rsidR="004C2A05" w:rsidRPr="00F14C30">
        <w:rPr>
          <w:rFonts w:ascii="Book Antiqua" w:hAnsi="Book Antiqua" w:cs="Helvetica"/>
          <w:sz w:val="24"/>
          <w:szCs w:val="24"/>
          <w:vertAlign w:val="subscript"/>
        </w:rPr>
        <w:t>2</w:t>
      </w:r>
      <w:r w:rsidR="004C2A05" w:rsidRPr="00F14C30">
        <w:rPr>
          <w:rFonts w:ascii="Book Antiqua" w:hAnsi="Book Antiqua" w:cs="Helvetica"/>
          <w:sz w:val="24"/>
          <w:szCs w:val="24"/>
        </w:rPr>
        <w:t>DS</w:t>
      </w:r>
      <w:r w:rsidR="004C2A05" w:rsidRPr="00F14C30">
        <w:rPr>
          <w:rFonts w:ascii="Book Antiqua" w:hAnsi="Book Antiqua" w:cs="Helvetica"/>
          <w:sz w:val="24"/>
          <w:szCs w:val="24"/>
          <w:vertAlign w:val="subscript"/>
        </w:rPr>
        <w:t>2</w:t>
      </w:r>
      <w:r w:rsidR="004C2A05" w:rsidRPr="00F14C30">
        <w:rPr>
          <w:rFonts w:ascii="Book Antiqua" w:hAnsi="Book Antiqua" w:cs="Helvetica"/>
          <w:sz w:val="24"/>
          <w:szCs w:val="24"/>
        </w:rPr>
        <w:t>VASc</w:t>
      </w:r>
      <w:r w:rsidRPr="00F14C30">
        <w:rPr>
          <w:rFonts w:ascii="Book Antiqua" w:hAnsi="Book Antiqua" w:cs="AdvTTec369687+20"/>
          <w:sz w:val="24"/>
          <w:szCs w:val="24"/>
        </w:rPr>
        <w:t xml:space="preserve"> scores could be used to predict long-term outcomes in non-AF stroke patients</w:t>
      </w:r>
      <w:r w:rsidR="001D1EE6" w:rsidRPr="00F14C30">
        <w:rPr>
          <w:rFonts w:ascii="Book Antiqua" w:hAnsi="Book Antiqua" w:cs="AdvTTec369687+20"/>
          <w:sz w:val="24"/>
          <w:szCs w:val="24"/>
        </w:rPr>
        <w:fldChar w:fldCharType="begin">
          <w:fldData xml:space="preserve">PEVuZE5vdGU+PENpdGU+PEF1dGhvcj5OdGFpb3M8L0F1dGhvcj48WWVhcj4yMDEzPC9ZZWFyPjxS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</w:fldData>
        </w:fldChar>
      </w:r>
      <w:r w:rsidR="00DD31AC" w:rsidRPr="00F14C30">
        <w:rPr>
          <w:rFonts w:ascii="Book Antiqua" w:hAnsi="Book Antiqua" w:cs="AdvTTec369687+20"/>
          <w:sz w:val="24"/>
          <w:szCs w:val="24"/>
        </w:rPr>
        <w:instrText xml:space="preserve"> ADDIN EN.CITE </w:instrText>
      </w:r>
      <w:r w:rsidR="00DD31AC" w:rsidRPr="00F14C30">
        <w:rPr>
          <w:rFonts w:ascii="Book Antiqua" w:hAnsi="Book Antiqua" w:cs="AdvTTec369687+20"/>
          <w:sz w:val="24"/>
          <w:szCs w:val="24"/>
        </w:rPr>
        <w:fldChar w:fldCharType="begin">
          <w:fldData xml:space="preserve">PEVuZE5vdGU+PENpdGU+PEF1dGhvcj5OdGFpb3M8L0F1dGhvcj48WWVhcj4yMDEzPC9ZZWFyPjxS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</w:fldData>
        </w:fldChar>
      </w:r>
      <w:r w:rsidR="00DD31AC" w:rsidRPr="00F14C30">
        <w:rPr>
          <w:rFonts w:ascii="Book Antiqua" w:hAnsi="Book Antiqua" w:cs="AdvTTec369687+20"/>
          <w:sz w:val="24"/>
          <w:szCs w:val="24"/>
        </w:rPr>
        <w:instrText xml:space="preserve"> ADDIN EN.CITE.DATA </w:instrText>
      </w:r>
      <w:r w:rsidR="00DD31AC" w:rsidRPr="00F14C30">
        <w:rPr>
          <w:rFonts w:ascii="Book Antiqua" w:hAnsi="Book Antiqua" w:cs="AdvTTec369687+20"/>
          <w:sz w:val="24"/>
          <w:szCs w:val="24"/>
        </w:rPr>
      </w:r>
      <w:r w:rsidR="00DD31AC" w:rsidRPr="00F14C30">
        <w:rPr>
          <w:rFonts w:ascii="Book Antiqua" w:hAnsi="Book Antiqua" w:cs="AdvTTec369687+20"/>
          <w:sz w:val="24"/>
          <w:szCs w:val="24"/>
        </w:rPr>
        <w:fldChar w:fldCharType="end"/>
      </w:r>
      <w:r w:rsidR="001D1EE6" w:rsidRPr="00F14C30">
        <w:rPr>
          <w:rFonts w:ascii="Book Antiqua" w:hAnsi="Book Antiqua" w:cs="AdvTTec369687+20"/>
          <w:sz w:val="24"/>
          <w:szCs w:val="24"/>
        </w:rPr>
      </w:r>
      <w:r w:rsidR="001D1EE6" w:rsidRPr="00F14C30">
        <w:rPr>
          <w:rFonts w:ascii="Book Antiqua" w:hAnsi="Book Antiqua" w:cs="AdvTTec369687+20"/>
          <w:sz w:val="24"/>
          <w:szCs w:val="24"/>
        </w:rPr>
        <w:fldChar w:fldCharType="separate"/>
      </w:r>
      <w:r w:rsidR="00DD31AC" w:rsidRPr="00F14C30">
        <w:rPr>
          <w:rFonts w:ascii="Book Antiqua" w:hAnsi="Book Antiqua" w:cs="AdvTTec369687+20"/>
          <w:noProof/>
          <w:sz w:val="24"/>
          <w:szCs w:val="24"/>
          <w:vertAlign w:val="superscript"/>
        </w:rPr>
        <w:t>[28]</w:t>
      </w:r>
      <w:r w:rsidR="001D1EE6" w:rsidRPr="00F14C30">
        <w:rPr>
          <w:rFonts w:ascii="Book Antiqua" w:hAnsi="Book Antiqua" w:cs="AdvTTec369687+20"/>
          <w:sz w:val="24"/>
          <w:szCs w:val="24"/>
        </w:rPr>
        <w:fldChar w:fldCharType="end"/>
      </w:r>
      <w:r w:rsidRPr="00F14C30">
        <w:rPr>
          <w:rFonts w:ascii="Book Antiqua" w:hAnsi="Book Antiqua" w:cs="AdvTTec369687+20"/>
          <w:sz w:val="24"/>
          <w:szCs w:val="24"/>
        </w:rPr>
        <w:t xml:space="preserve">. They divided patients into low, intermediate or high risk </w:t>
      </w:r>
      <w:r w:rsidR="00C1249A" w:rsidRPr="00F14C30">
        <w:rPr>
          <w:rFonts w:ascii="Book Antiqua" w:hAnsi="Book Antiqua" w:cs="AdvTTec369687+20"/>
          <w:sz w:val="24"/>
          <w:szCs w:val="24"/>
        </w:rPr>
        <w:t>sub-</w:t>
      </w:r>
      <w:r w:rsidRPr="00F14C30">
        <w:rPr>
          <w:rFonts w:ascii="Book Antiqua" w:hAnsi="Book Antiqua" w:cs="AdvTTec369687+20"/>
          <w:sz w:val="24"/>
          <w:szCs w:val="24"/>
        </w:rPr>
        <w:t xml:space="preserve">groups, dependent upon their pre-stroke CHADS-2 and </w:t>
      </w:r>
      <w:r w:rsidR="004C2A05" w:rsidRPr="00F14C30">
        <w:rPr>
          <w:rFonts w:ascii="Book Antiqua" w:hAnsi="Book Antiqua" w:cs="Helvetica"/>
          <w:sz w:val="24"/>
          <w:szCs w:val="24"/>
        </w:rPr>
        <w:t>CHA</w:t>
      </w:r>
      <w:r w:rsidR="004C2A05" w:rsidRPr="00F14C30">
        <w:rPr>
          <w:rFonts w:ascii="Book Antiqua" w:hAnsi="Book Antiqua" w:cs="Helvetica"/>
          <w:sz w:val="24"/>
          <w:szCs w:val="24"/>
          <w:vertAlign w:val="subscript"/>
        </w:rPr>
        <w:t>2</w:t>
      </w:r>
      <w:r w:rsidR="004C2A05" w:rsidRPr="00F14C30">
        <w:rPr>
          <w:rFonts w:ascii="Book Antiqua" w:hAnsi="Book Antiqua" w:cs="Helvetica"/>
          <w:sz w:val="24"/>
          <w:szCs w:val="24"/>
        </w:rPr>
        <w:t>DS</w:t>
      </w:r>
      <w:r w:rsidR="004C2A05" w:rsidRPr="00F14C30">
        <w:rPr>
          <w:rFonts w:ascii="Book Antiqua" w:hAnsi="Book Antiqua" w:cs="Helvetica"/>
          <w:sz w:val="24"/>
          <w:szCs w:val="24"/>
          <w:vertAlign w:val="subscript"/>
        </w:rPr>
        <w:t>2</w:t>
      </w:r>
      <w:r w:rsidR="004C2A05" w:rsidRPr="00F14C30">
        <w:rPr>
          <w:rFonts w:ascii="Book Antiqua" w:hAnsi="Book Antiqua" w:cs="Helvetica"/>
          <w:sz w:val="24"/>
          <w:szCs w:val="24"/>
        </w:rPr>
        <w:t>VASc</w:t>
      </w:r>
      <w:r w:rsidRPr="00F14C30">
        <w:rPr>
          <w:rFonts w:ascii="Book Antiqua" w:hAnsi="Book Antiqua" w:cs="AdvTTec369687+20"/>
          <w:sz w:val="24"/>
          <w:szCs w:val="24"/>
        </w:rPr>
        <w:t xml:space="preserve"> score. </w:t>
      </w:r>
      <w:r w:rsidR="00C1249A" w:rsidRPr="00F14C30">
        <w:rPr>
          <w:rFonts w:ascii="Book Antiqua" w:hAnsi="Book Antiqua" w:cs="AdvTTec369687+20"/>
          <w:sz w:val="24"/>
          <w:szCs w:val="24"/>
        </w:rPr>
        <w:t>In both</w:t>
      </w:r>
      <w:r w:rsidRPr="00F14C30">
        <w:rPr>
          <w:rFonts w:ascii="Book Antiqua" w:hAnsi="Book Antiqua" w:cs="AdvTTec369687+20"/>
          <w:sz w:val="24"/>
          <w:szCs w:val="24"/>
        </w:rPr>
        <w:t xml:space="preserve"> the CHADS-2 and </w:t>
      </w:r>
      <w:r w:rsidR="004C2A05" w:rsidRPr="00F14C30">
        <w:rPr>
          <w:rFonts w:ascii="Book Antiqua" w:hAnsi="Book Antiqua" w:cs="Helvetica"/>
          <w:sz w:val="24"/>
          <w:szCs w:val="24"/>
        </w:rPr>
        <w:t>CHA</w:t>
      </w:r>
      <w:r w:rsidR="004C2A05" w:rsidRPr="00F14C30">
        <w:rPr>
          <w:rFonts w:ascii="Book Antiqua" w:hAnsi="Book Antiqua" w:cs="Helvetica"/>
          <w:sz w:val="24"/>
          <w:szCs w:val="24"/>
          <w:vertAlign w:val="subscript"/>
        </w:rPr>
        <w:t>2</w:t>
      </w:r>
      <w:r w:rsidR="004C2A05" w:rsidRPr="00F14C30">
        <w:rPr>
          <w:rFonts w:ascii="Book Antiqua" w:hAnsi="Book Antiqua" w:cs="Helvetica"/>
          <w:sz w:val="24"/>
          <w:szCs w:val="24"/>
        </w:rPr>
        <w:t>DS</w:t>
      </w:r>
      <w:r w:rsidR="004C2A05" w:rsidRPr="00F14C30">
        <w:rPr>
          <w:rFonts w:ascii="Book Antiqua" w:hAnsi="Book Antiqua" w:cs="Helvetica"/>
          <w:sz w:val="24"/>
          <w:szCs w:val="24"/>
          <w:vertAlign w:val="subscript"/>
        </w:rPr>
        <w:t>2</w:t>
      </w:r>
      <w:r w:rsidR="004C2A05" w:rsidRPr="00F14C30">
        <w:rPr>
          <w:rFonts w:ascii="Book Antiqua" w:hAnsi="Book Antiqua" w:cs="Helvetica"/>
          <w:sz w:val="24"/>
          <w:szCs w:val="24"/>
        </w:rPr>
        <w:t>VASc</w:t>
      </w:r>
      <w:r w:rsidRPr="00F14C30">
        <w:rPr>
          <w:rFonts w:ascii="Book Antiqua" w:hAnsi="Book Antiqua" w:cs="AdvTTec369687+20"/>
          <w:sz w:val="24"/>
          <w:szCs w:val="24"/>
        </w:rPr>
        <w:t xml:space="preserve"> sub-groups</w:t>
      </w:r>
      <w:r w:rsidR="00C1249A" w:rsidRPr="00F14C30">
        <w:rPr>
          <w:rFonts w:ascii="Book Antiqua" w:hAnsi="Book Antiqua" w:cs="AdvTTec369687+20"/>
          <w:sz w:val="24"/>
          <w:szCs w:val="24"/>
        </w:rPr>
        <w:t>,</w:t>
      </w:r>
      <w:r w:rsidRPr="00F14C30">
        <w:rPr>
          <w:rFonts w:ascii="Book Antiqua" w:hAnsi="Book Antiqua" w:cs="AdvTTec369687+20"/>
          <w:sz w:val="24"/>
          <w:szCs w:val="24"/>
        </w:rPr>
        <w:t xml:space="preserve"> </w:t>
      </w:r>
      <w:r w:rsidR="00C1249A" w:rsidRPr="00F14C30">
        <w:rPr>
          <w:rFonts w:ascii="Book Antiqua" w:hAnsi="Book Antiqua" w:cs="AdvTTec369687+20"/>
          <w:sz w:val="24"/>
          <w:szCs w:val="24"/>
        </w:rPr>
        <w:t xml:space="preserve">they found that there were significant differences </w:t>
      </w:r>
      <w:r w:rsidRPr="00F14C30">
        <w:rPr>
          <w:rFonts w:ascii="Book Antiqua" w:hAnsi="Book Antiqua" w:cs="AdvTTec369687+20"/>
          <w:sz w:val="24"/>
          <w:szCs w:val="24"/>
        </w:rPr>
        <w:t>in stroke recurrence, cardiovascular events and 5-year mortality.</w:t>
      </w:r>
      <w:r w:rsidR="00C1249A" w:rsidRPr="00F14C30">
        <w:rPr>
          <w:rFonts w:ascii="Book Antiqua" w:hAnsi="Book Antiqua" w:cs="AdvTTec369687+20"/>
          <w:sz w:val="24"/>
          <w:szCs w:val="24"/>
        </w:rPr>
        <w:t xml:space="preserve"> They also demonstrated that compared with the low-risk sub-group, patients in the high-risk sub-group had a higher risk of stroke recurrence </w:t>
      </w:r>
      <w:r w:rsidR="007163F1" w:rsidRPr="00F14C30">
        <w:rPr>
          <w:rFonts w:ascii="Book Antiqua" w:hAnsi="Book Antiqua" w:cs="AdvTTec369687+20" w:hint="eastAsia"/>
          <w:sz w:val="24"/>
          <w:szCs w:val="24"/>
        </w:rPr>
        <w:t>[</w:t>
      </w:r>
      <w:r w:rsidR="00C1249A" w:rsidRPr="00F14C30">
        <w:rPr>
          <w:rFonts w:ascii="Book Antiqua" w:hAnsi="Book Antiqua" w:cs="AdvTTec369687+20"/>
          <w:sz w:val="24"/>
          <w:szCs w:val="24"/>
        </w:rPr>
        <w:t>CHADS-2</w:t>
      </w:r>
      <w:r w:rsidR="007163F1" w:rsidRPr="00F14C30">
        <w:rPr>
          <w:rFonts w:ascii="Book Antiqua" w:hAnsi="Book Antiqua" w:cs="AdvTTec369687+20" w:hint="eastAsia"/>
          <w:sz w:val="24"/>
          <w:szCs w:val="24"/>
        </w:rPr>
        <w:t>,</w:t>
      </w:r>
      <w:r w:rsidR="00C1249A" w:rsidRPr="00F14C30">
        <w:rPr>
          <w:rFonts w:ascii="Book Antiqua" w:hAnsi="Book Antiqua" w:cs="AdvTTec369687+20"/>
          <w:sz w:val="24"/>
          <w:szCs w:val="24"/>
        </w:rPr>
        <w:t xml:space="preserve"> hazard ratio </w:t>
      </w:r>
      <w:r w:rsidR="007163F1" w:rsidRPr="00F14C30">
        <w:rPr>
          <w:rFonts w:ascii="Book Antiqua" w:hAnsi="Book Antiqua" w:cs="AdvTTec369687+20" w:hint="eastAsia"/>
          <w:sz w:val="24"/>
          <w:szCs w:val="24"/>
        </w:rPr>
        <w:t>(</w:t>
      </w:r>
      <w:r w:rsidR="00C1249A" w:rsidRPr="00F14C30">
        <w:rPr>
          <w:rFonts w:ascii="Book Antiqua" w:hAnsi="Book Antiqua" w:cs="AdvTTec369687+20"/>
          <w:sz w:val="24"/>
          <w:szCs w:val="24"/>
        </w:rPr>
        <w:t>HR</w:t>
      </w:r>
      <w:r w:rsidR="007163F1" w:rsidRPr="00F14C30">
        <w:rPr>
          <w:rFonts w:ascii="Book Antiqua" w:hAnsi="Book Antiqua" w:cs="AdvTTec369687+20" w:hint="eastAsia"/>
          <w:sz w:val="24"/>
          <w:szCs w:val="24"/>
        </w:rPr>
        <w:t>):</w:t>
      </w:r>
      <w:r w:rsidR="00C1249A" w:rsidRPr="00F14C30">
        <w:rPr>
          <w:rFonts w:ascii="Book Antiqua" w:hAnsi="Book Antiqua" w:cs="AdvTTec369687+20"/>
          <w:sz w:val="24"/>
          <w:szCs w:val="24"/>
        </w:rPr>
        <w:t xml:space="preserve"> 1.71; </w:t>
      </w:r>
      <w:r w:rsidR="004C2A05" w:rsidRPr="00F14C30">
        <w:rPr>
          <w:rFonts w:ascii="Book Antiqua" w:hAnsi="Book Antiqua" w:cs="Helvetica"/>
          <w:sz w:val="24"/>
          <w:szCs w:val="24"/>
        </w:rPr>
        <w:t>CHA</w:t>
      </w:r>
      <w:r w:rsidR="004C2A05" w:rsidRPr="00F14C30">
        <w:rPr>
          <w:rFonts w:ascii="Book Antiqua" w:hAnsi="Book Antiqua" w:cs="Helvetica"/>
          <w:sz w:val="24"/>
          <w:szCs w:val="24"/>
          <w:vertAlign w:val="subscript"/>
        </w:rPr>
        <w:t>2</w:t>
      </w:r>
      <w:r w:rsidR="004C2A05" w:rsidRPr="00F14C30">
        <w:rPr>
          <w:rFonts w:ascii="Book Antiqua" w:hAnsi="Book Antiqua" w:cs="Helvetica"/>
          <w:sz w:val="24"/>
          <w:szCs w:val="24"/>
        </w:rPr>
        <w:t>DS</w:t>
      </w:r>
      <w:r w:rsidR="004C2A05" w:rsidRPr="00F14C30">
        <w:rPr>
          <w:rFonts w:ascii="Book Antiqua" w:hAnsi="Book Antiqua" w:cs="Helvetica"/>
          <w:sz w:val="24"/>
          <w:szCs w:val="24"/>
          <w:vertAlign w:val="subscript"/>
        </w:rPr>
        <w:t>2</w:t>
      </w:r>
      <w:r w:rsidR="004C2A05" w:rsidRPr="00F14C30">
        <w:rPr>
          <w:rFonts w:ascii="Book Antiqua" w:hAnsi="Book Antiqua" w:cs="Helvetica"/>
          <w:sz w:val="24"/>
          <w:szCs w:val="24"/>
        </w:rPr>
        <w:t>VASc</w:t>
      </w:r>
      <w:r w:rsidR="007163F1" w:rsidRPr="00F14C30">
        <w:rPr>
          <w:rFonts w:ascii="Book Antiqua" w:hAnsi="Book Antiqua" w:cs="Helvetica" w:hint="eastAsia"/>
          <w:sz w:val="24"/>
          <w:szCs w:val="24"/>
        </w:rPr>
        <w:t>,</w:t>
      </w:r>
      <w:r w:rsidR="00C1249A" w:rsidRPr="00F14C30">
        <w:rPr>
          <w:rFonts w:ascii="Book Antiqua" w:hAnsi="Book Antiqua" w:cs="AdvTTec369687+20"/>
          <w:sz w:val="24"/>
          <w:szCs w:val="24"/>
        </w:rPr>
        <w:t xml:space="preserve"> HR</w:t>
      </w:r>
      <w:r w:rsidR="007163F1" w:rsidRPr="00F14C30">
        <w:rPr>
          <w:rFonts w:ascii="Book Antiqua" w:hAnsi="Book Antiqua" w:cs="AdvTTec369687+20" w:hint="eastAsia"/>
          <w:sz w:val="24"/>
          <w:szCs w:val="24"/>
        </w:rPr>
        <w:t>:</w:t>
      </w:r>
      <w:r w:rsidR="00C1249A" w:rsidRPr="00F14C30">
        <w:rPr>
          <w:rFonts w:ascii="Book Antiqua" w:hAnsi="Book Antiqua" w:cs="AdvTTec369687+20"/>
          <w:sz w:val="24"/>
          <w:szCs w:val="24"/>
        </w:rPr>
        <w:t xml:space="preserve"> 2.93</w:t>
      </w:r>
      <w:r w:rsidR="007163F1" w:rsidRPr="00F14C30">
        <w:rPr>
          <w:rFonts w:ascii="Book Antiqua" w:hAnsi="Book Antiqua" w:cs="AdvTTec369687+20" w:hint="eastAsia"/>
          <w:sz w:val="24"/>
          <w:szCs w:val="24"/>
        </w:rPr>
        <w:t>]</w:t>
      </w:r>
      <w:r w:rsidR="00C1249A" w:rsidRPr="00F14C30">
        <w:rPr>
          <w:rFonts w:ascii="Book Antiqua" w:hAnsi="Book Antiqua" w:cs="AdvTTec369687+20"/>
          <w:sz w:val="24"/>
          <w:szCs w:val="24"/>
        </w:rPr>
        <w:t xml:space="preserve">. These results suggest that current clinical risk scores can be used to predict future events in patients who have had a stroke or TIA. </w:t>
      </w:r>
    </w:p>
    <w:p w:rsidR="008D4A82" w:rsidRPr="00F14C30" w:rsidRDefault="008D4A82" w:rsidP="000311E9">
      <w:pPr>
        <w:autoSpaceDE w:val="0"/>
        <w:autoSpaceDN w:val="0"/>
        <w:adjustRightInd w:val="0"/>
        <w:snapToGrid w:val="0"/>
        <w:spacing w:after="0" w:line="360" w:lineRule="auto"/>
        <w:ind w:firstLine="720"/>
        <w:jc w:val="both"/>
        <w:rPr>
          <w:rFonts w:ascii="Book Antiqua" w:hAnsi="Book Antiqua" w:cs="AdvTTec369687+20"/>
          <w:sz w:val="24"/>
          <w:szCs w:val="24"/>
        </w:rPr>
      </w:pPr>
      <w:r w:rsidRPr="00F14C30">
        <w:rPr>
          <w:rFonts w:ascii="Book Antiqua" w:hAnsi="Book Antiqua" w:cs="AdvTTec369687+20"/>
          <w:sz w:val="24"/>
          <w:szCs w:val="24"/>
        </w:rPr>
        <w:t>To improve the ac</w:t>
      </w:r>
      <w:r w:rsidR="00EC6B25" w:rsidRPr="00F14C30">
        <w:rPr>
          <w:rFonts w:ascii="Book Antiqua" w:hAnsi="Book Antiqua" w:cs="AdvTTec369687+20"/>
          <w:sz w:val="24"/>
          <w:szCs w:val="24"/>
        </w:rPr>
        <w:t>curacy of these risks scores in</w:t>
      </w:r>
      <w:r w:rsidRPr="00F14C30">
        <w:rPr>
          <w:rFonts w:ascii="Book Antiqua" w:hAnsi="Book Antiqua" w:cs="AdvTTec369687+20"/>
          <w:sz w:val="24"/>
          <w:szCs w:val="24"/>
        </w:rPr>
        <w:t xml:space="preserve"> post-stroke patients further, modification of certain variables may be helpful. Thijs et al assessed patients who ha</w:t>
      </w:r>
      <w:r w:rsidR="00E8647B" w:rsidRPr="00F14C30">
        <w:rPr>
          <w:rFonts w:ascii="Book Antiqua" w:hAnsi="Book Antiqua" w:cs="AdvTTec369687+20"/>
          <w:sz w:val="24"/>
          <w:szCs w:val="24"/>
        </w:rPr>
        <w:t>d</w:t>
      </w:r>
      <w:r w:rsidRPr="00F14C30">
        <w:rPr>
          <w:rFonts w:ascii="Book Antiqua" w:hAnsi="Book Antiqua" w:cs="AdvTTec369687+20"/>
          <w:sz w:val="24"/>
          <w:szCs w:val="24"/>
        </w:rPr>
        <w:t xml:space="preserve"> suffered a cryptogenic stroke or TIA and had an insertable cardiac monitor to </w:t>
      </w:r>
      <w:r w:rsidRPr="00F14C30">
        <w:rPr>
          <w:rFonts w:ascii="Book Antiqua" w:hAnsi="Book Antiqua" w:cs="AdvTTec369687+20"/>
          <w:sz w:val="24"/>
          <w:szCs w:val="24"/>
        </w:rPr>
        <w:lastRenderedPageBreak/>
        <w:t>determine whether there were specific factors which could predict the development of AF in this population</w:t>
      </w:r>
      <w:r w:rsidR="00313732" w:rsidRPr="00F14C30">
        <w:rPr>
          <w:rFonts w:ascii="Book Antiqua" w:hAnsi="Book Antiqua" w:cs="AdvTTec369687+20"/>
          <w:sz w:val="24"/>
          <w:szCs w:val="24"/>
        </w:rPr>
        <w:fldChar w:fldCharType="begin">
          <w:fldData xml:space="preserve">PEVuZE5vdGU+PENpdGU+PEF1dGhvcj5UaGlqczwvQXV0aG9yPjxZZWFyPjIwMTY8L1llYXI+PFJl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</w:fldData>
        </w:fldChar>
      </w:r>
      <w:r w:rsidR="00DD31AC" w:rsidRPr="00F14C30">
        <w:rPr>
          <w:rFonts w:ascii="Book Antiqua" w:hAnsi="Book Antiqua" w:cs="AdvTTec369687+20"/>
          <w:sz w:val="24"/>
          <w:szCs w:val="24"/>
        </w:rPr>
        <w:instrText xml:space="preserve"> ADDIN EN.CITE </w:instrText>
      </w:r>
      <w:r w:rsidR="00DD31AC" w:rsidRPr="00F14C30">
        <w:rPr>
          <w:rFonts w:ascii="Book Antiqua" w:hAnsi="Book Antiqua" w:cs="AdvTTec369687+20"/>
          <w:sz w:val="24"/>
          <w:szCs w:val="24"/>
        </w:rPr>
        <w:fldChar w:fldCharType="begin">
          <w:fldData xml:space="preserve">PEVuZE5vdGU+PENpdGU+PEF1dGhvcj5UaGlqczwvQXV0aG9yPjxZZWFyPjIwMTY8L1llYXI+PFJl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</w:fldData>
        </w:fldChar>
      </w:r>
      <w:r w:rsidR="00DD31AC" w:rsidRPr="00F14C30">
        <w:rPr>
          <w:rFonts w:ascii="Book Antiqua" w:hAnsi="Book Antiqua" w:cs="AdvTTec369687+20"/>
          <w:sz w:val="24"/>
          <w:szCs w:val="24"/>
        </w:rPr>
        <w:instrText xml:space="preserve"> ADDIN EN.CITE.DATA </w:instrText>
      </w:r>
      <w:r w:rsidR="00DD31AC" w:rsidRPr="00F14C30">
        <w:rPr>
          <w:rFonts w:ascii="Book Antiqua" w:hAnsi="Book Antiqua" w:cs="AdvTTec369687+20"/>
          <w:sz w:val="24"/>
          <w:szCs w:val="24"/>
        </w:rPr>
      </w:r>
      <w:r w:rsidR="00DD31AC" w:rsidRPr="00F14C30">
        <w:rPr>
          <w:rFonts w:ascii="Book Antiqua" w:hAnsi="Book Antiqua" w:cs="AdvTTec369687+20"/>
          <w:sz w:val="24"/>
          <w:szCs w:val="24"/>
        </w:rPr>
        <w:fldChar w:fldCharType="end"/>
      </w:r>
      <w:r w:rsidR="00313732" w:rsidRPr="00F14C30">
        <w:rPr>
          <w:rFonts w:ascii="Book Antiqua" w:hAnsi="Book Antiqua" w:cs="AdvTTec369687+20"/>
          <w:sz w:val="24"/>
          <w:szCs w:val="24"/>
        </w:rPr>
      </w:r>
      <w:r w:rsidR="00313732" w:rsidRPr="00F14C30">
        <w:rPr>
          <w:rFonts w:ascii="Book Antiqua" w:hAnsi="Book Antiqua" w:cs="AdvTTec369687+20"/>
          <w:sz w:val="24"/>
          <w:szCs w:val="24"/>
        </w:rPr>
        <w:fldChar w:fldCharType="separate"/>
      </w:r>
      <w:r w:rsidR="00DD31AC" w:rsidRPr="00F14C30">
        <w:rPr>
          <w:rFonts w:ascii="Book Antiqua" w:hAnsi="Book Antiqua" w:cs="AdvTTec369687+20"/>
          <w:noProof/>
          <w:sz w:val="24"/>
          <w:szCs w:val="24"/>
          <w:vertAlign w:val="superscript"/>
        </w:rPr>
        <w:t>[29]</w:t>
      </w:r>
      <w:r w:rsidR="00313732" w:rsidRPr="00F14C30">
        <w:rPr>
          <w:rFonts w:ascii="Book Antiqua" w:hAnsi="Book Antiqua" w:cs="AdvTTec369687+20"/>
          <w:sz w:val="24"/>
          <w:szCs w:val="24"/>
        </w:rPr>
        <w:fldChar w:fldCharType="end"/>
      </w:r>
      <w:r w:rsidRPr="00F14C30">
        <w:rPr>
          <w:rFonts w:ascii="Book Antiqua" w:hAnsi="Book Antiqua" w:cs="AdvTTec369687+20"/>
          <w:sz w:val="24"/>
          <w:szCs w:val="24"/>
        </w:rPr>
        <w:t xml:space="preserve">. </w:t>
      </w:r>
      <w:r w:rsidR="00EC6B25" w:rsidRPr="00F14C30">
        <w:rPr>
          <w:rFonts w:ascii="Book Antiqua" w:hAnsi="Book Antiqua" w:cs="AdvTTec369687+20"/>
          <w:sz w:val="24"/>
          <w:szCs w:val="24"/>
        </w:rPr>
        <w:t>Following multivariate analysis, t</w:t>
      </w:r>
      <w:r w:rsidRPr="00F14C30">
        <w:rPr>
          <w:rFonts w:ascii="Book Antiqua" w:hAnsi="Book Antiqua" w:cs="AdvTTec369687+20"/>
          <w:sz w:val="24"/>
          <w:szCs w:val="24"/>
        </w:rPr>
        <w:t xml:space="preserve">hey </w:t>
      </w:r>
      <w:r w:rsidR="00EC6B25" w:rsidRPr="00F14C30">
        <w:rPr>
          <w:rFonts w:ascii="Book Antiqua" w:hAnsi="Book Antiqua" w:cs="AdvTTec369687+20"/>
          <w:sz w:val="24"/>
          <w:szCs w:val="24"/>
        </w:rPr>
        <w:t xml:space="preserve">found that increasing age </w:t>
      </w:r>
      <w:r w:rsidR="007163F1" w:rsidRPr="00F14C30">
        <w:rPr>
          <w:rFonts w:ascii="Book Antiqua" w:hAnsi="Book Antiqua" w:cs="AdvTTec369687+20" w:hint="eastAsia"/>
          <w:sz w:val="24"/>
          <w:szCs w:val="24"/>
        </w:rPr>
        <w:t>[</w:t>
      </w:r>
      <w:r w:rsidR="00EC6B25" w:rsidRPr="00F14C30">
        <w:rPr>
          <w:rFonts w:ascii="Book Antiqua" w:hAnsi="Book Antiqua" w:cs="AdvTTec369687+20"/>
          <w:sz w:val="24"/>
          <w:szCs w:val="24"/>
        </w:rPr>
        <w:t xml:space="preserve">HR per decade 1.9 </w:t>
      </w:r>
      <w:r w:rsidR="007163F1" w:rsidRPr="00F14C30">
        <w:rPr>
          <w:rFonts w:ascii="Book Antiqua" w:hAnsi="Book Antiqua" w:cs="AdvTTec369687+20" w:hint="eastAsia"/>
          <w:sz w:val="24"/>
          <w:szCs w:val="24"/>
        </w:rPr>
        <w:t>(</w:t>
      </w:r>
      <w:r w:rsidR="00EC6B25" w:rsidRPr="00F14C30">
        <w:rPr>
          <w:rFonts w:ascii="Book Antiqua" w:hAnsi="Book Antiqua" w:cs="AdvTTec369687+20"/>
          <w:sz w:val="24"/>
          <w:szCs w:val="24"/>
        </w:rPr>
        <w:t>1.3-2.8</w:t>
      </w:r>
      <w:r w:rsidR="007163F1" w:rsidRPr="00F14C30">
        <w:rPr>
          <w:rFonts w:ascii="Book Antiqua" w:hAnsi="Book Antiqua" w:cs="AdvTTec369687+20" w:hint="eastAsia"/>
          <w:sz w:val="24"/>
          <w:szCs w:val="24"/>
        </w:rPr>
        <w:t>)</w:t>
      </w:r>
      <w:r w:rsidR="00EC6B25" w:rsidRPr="00F14C30">
        <w:rPr>
          <w:rFonts w:ascii="Book Antiqua" w:hAnsi="Book Antiqua" w:cs="AdvTTec369687+20"/>
          <w:sz w:val="24"/>
          <w:szCs w:val="24"/>
        </w:rPr>
        <w:t xml:space="preserve">, </w:t>
      </w:r>
      <w:r w:rsidR="007163F1" w:rsidRPr="00F14C30">
        <w:rPr>
          <w:rFonts w:ascii="Book Antiqua" w:hAnsi="Book Antiqua" w:cs="AdvTTec369687+20"/>
          <w:i/>
          <w:sz w:val="24"/>
          <w:szCs w:val="24"/>
        </w:rPr>
        <w:t xml:space="preserve">P = </w:t>
      </w:r>
      <w:r w:rsidR="00EC6B25" w:rsidRPr="00F14C30">
        <w:rPr>
          <w:rFonts w:ascii="Book Antiqua" w:hAnsi="Book Antiqua" w:cs="AdvTTec369687+20"/>
          <w:sz w:val="24"/>
          <w:szCs w:val="24"/>
        </w:rPr>
        <w:t>0.0009</w:t>
      </w:r>
      <w:r w:rsidR="007163F1" w:rsidRPr="00F14C30">
        <w:rPr>
          <w:rFonts w:ascii="Book Antiqua" w:hAnsi="Book Antiqua" w:cs="AdvTTec369687+20" w:hint="eastAsia"/>
          <w:sz w:val="24"/>
          <w:szCs w:val="24"/>
        </w:rPr>
        <w:t>]</w:t>
      </w:r>
      <w:r w:rsidR="00EC6B25" w:rsidRPr="00F14C30">
        <w:rPr>
          <w:rFonts w:ascii="Book Antiqua" w:hAnsi="Book Antiqua" w:cs="Arial"/>
          <w:sz w:val="24"/>
          <w:szCs w:val="24"/>
        </w:rPr>
        <w:t xml:space="preserve"> and PR interval prolongation </w:t>
      </w:r>
      <w:r w:rsidR="007163F1" w:rsidRPr="00F14C30">
        <w:rPr>
          <w:rFonts w:ascii="Book Antiqua" w:hAnsi="Book Antiqua" w:cs="Arial" w:hint="eastAsia"/>
          <w:sz w:val="24"/>
          <w:szCs w:val="24"/>
        </w:rPr>
        <w:t>[</w:t>
      </w:r>
      <w:r w:rsidR="00EC6B25" w:rsidRPr="00F14C30">
        <w:rPr>
          <w:rFonts w:ascii="Book Antiqua" w:hAnsi="Book Antiqua" w:cs="Arial"/>
          <w:sz w:val="24"/>
          <w:szCs w:val="24"/>
        </w:rPr>
        <w:t>HR per 10 ms</w:t>
      </w:r>
      <w:r w:rsidR="007163F1" w:rsidRPr="00F14C30">
        <w:rPr>
          <w:rFonts w:ascii="Book Antiqua" w:hAnsi="Book Antiqua" w:cs="Arial" w:hint="eastAsia"/>
          <w:sz w:val="24"/>
          <w:szCs w:val="24"/>
        </w:rPr>
        <w:t>:</w:t>
      </w:r>
      <w:r w:rsidR="00EC6B25" w:rsidRPr="00F14C30">
        <w:rPr>
          <w:rFonts w:ascii="Book Antiqua" w:hAnsi="Book Antiqua" w:cs="Arial"/>
          <w:sz w:val="24"/>
          <w:szCs w:val="24"/>
        </w:rPr>
        <w:t xml:space="preserve"> 1.3 </w:t>
      </w:r>
      <w:r w:rsidR="007163F1" w:rsidRPr="00F14C30">
        <w:rPr>
          <w:rFonts w:ascii="Book Antiqua" w:hAnsi="Book Antiqua" w:cs="Arial" w:hint="eastAsia"/>
          <w:sz w:val="24"/>
          <w:szCs w:val="24"/>
        </w:rPr>
        <w:t>(</w:t>
      </w:r>
      <w:r w:rsidR="00EC6B25" w:rsidRPr="00F14C30">
        <w:rPr>
          <w:rFonts w:ascii="Book Antiqua" w:hAnsi="Book Antiqua" w:cs="Arial"/>
          <w:sz w:val="24"/>
          <w:szCs w:val="24"/>
        </w:rPr>
        <w:t>1.2-1.4</w:t>
      </w:r>
      <w:r w:rsidR="007163F1" w:rsidRPr="00F14C30">
        <w:rPr>
          <w:rFonts w:ascii="Book Antiqua" w:hAnsi="Book Antiqua" w:cs="Arial" w:hint="eastAsia"/>
          <w:sz w:val="24"/>
          <w:szCs w:val="24"/>
        </w:rPr>
        <w:t>)</w:t>
      </w:r>
      <w:r w:rsidR="00EC6B25" w:rsidRPr="00F14C30">
        <w:rPr>
          <w:rFonts w:ascii="Book Antiqua" w:hAnsi="Book Antiqua" w:cs="Arial"/>
          <w:sz w:val="24"/>
          <w:szCs w:val="24"/>
        </w:rPr>
        <w:t xml:space="preserve">, </w:t>
      </w:r>
      <w:r w:rsidR="007163F1" w:rsidRPr="00F14C30">
        <w:rPr>
          <w:rFonts w:ascii="Book Antiqua" w:hAnsi="Book Antiqua" w:cs="Arial"/>
          <w:i/>
          <w:sz w:val="24"/>
          <w:szCs w:val="24"/>
        </w:rPr>
        <w:t xml:space="preserve">P &lt; </w:t>
      </w:r>
      <w:r w:rsidR="00EC6B25" w:rsidRPr="00F14C30">
        <w:rPr>
          <w:rFonts w:ascii="Book Antiqua" w:hAnsi="Book Antiqua" w:cs="Arial"/>
          <w:sz w:val="24"/>
          <w:szCs w:val="24"/>
        </w:rPr>
        <w:t>0.0001</w:t>
      </w:r>
      <w:r w:rsidR="007163F1" w:rsidRPr="00F14C30">
        <w:rPr>
          <w:rFonts w:ascii="Book Antiqua" w:hAnsi="Book Antiqua" w:cs="Arial" w:hint="eastAsia"/>
          <w:sz w:val="24"/>
          <w:szCs w:val="24"/>
        </w:rPr>
        <w:t>]</w:t>
      </w:r>
      <w:r w:rsidR="00EC6B25" w:rsidRPr="00F14C30">
        <w:rPr>
          <w:rFonts w:ascii="Book Antiqua" w:hAnsi="Book Antiqua" w:cs="Arial"/>
          <w:sz w:val="24"/>
          <w:szCs w:val="24"/>
        </w:rPr>
        <w:t xml:space="preserve"> were independently associated with an increased incidence of AF. Therefore, </w:t>
      </w:r>
      <w:r w:rsidR="00737753" w:rsidRPr="00F14C30">
        <w:rPr>
          <w:rFonts w:ascii="Book Antiqua" w:hAnsi="Book Antiqua" w:cs="Arial"/>
          <w:sz w:val="24"/>
          <w:szCs w:val="24"/>
        </w:rPr>
        <w:t xml:space="preserve">in non-AF stroke/TIA patients, the addition of PR interval duration and </w:t>
      </w:r>
      <w:r w:rsidR="00EC6B25" w:rsidRPr="00F14C30">
        <w:rPr>
          <w:rFonts w:ascii="Book Antiqua" w:hAnsi="Book Antiqua" w:cs="Arial"/>
          <w:sz w:val="24"/>
          <w:szCs w:val="24"/>
        </w:rPr>
        <w:t xml:space="preserve">placing </w:t>
      </w:r>
      <w:r w:rsidR="00737753" w:rsidRPr="00F14C30">
        <w:rPr>
          <w:rFonts w:ascii="Book Antiqua" w:hAnsi="Book Antiqua" w:cs="Arial"/>
          <w:sz w:val="24"/>
          <w:szCs w:val="24"/>
        </w:rPr>
        <w:t>further emphasis on age may help improve the accuracy of current risk scores.</w:t>
      </w:r>
    </w:p>
    <w:p w:rsidR="008F1D2F" w:rsidRPr="00F14C30" w:rsidRDefault="00E8647B" w:rsidP="000311E9">
      <w:pPr>
        <w:autoSpaceDE w:val="0"/>
        <w:autoSpaceDN w:val="0"/>
        <w:adjustRightInd w:val="0"/>
        <w:snapToGrid w:val="0"/>
        <w:spacing w:after="0" w:line="360" w:lineRule="auto"/>
        <w:ind w:firstLine="720"/>
        <w:jc w:val="both"/>
        <w:rPr>
          <w:rFonts w:ascii="Book Antiqua" w:hAnsi="Book Antiqua" w:cs="AdvTTec369687+20"/>
          <w:sz w:val="24"/>
          <w:szCs w:val="24"/>
        </w:rPr>
      </w:pPr>
      <w:r w:rsidRPr="00F14C30">
        <w:rPr>
          <w:rFonts w:ascii="Book Antiqua" w:hAnsi="Book Antiqua" w:cs="AdvTTec369687+20"/>
          <w:sz w:val="24"/>
          <w:szCs w:val="24"/>
        </w:rPr>
        <w:t>Nevertheless, despite the fact that</w:t>
      </w:r>
      <w:r w:rsidR="00A63252" w:rsidRPr="00F14C30">
        <w:rPr>
          <w:rFonts w:ascii="Book Antiqua" w:hAnsi="Book Antiqua" w:cs="AdvTTec369687+20"/>
          <w:sz w:val="24"/>
          <w:szCs w:val="24"/>
        </w:rPr>
        <w:t xml:space="preserve"> CHADS-2 and </w:t>
      </w:r>
      <w:r w:rsidR="00A63252" w:rsidRPr="00F14C30">
        <w:rPr>
          <w:rFonts w:ascii="Book Antiqua" w:hAnsi="Book Antiqua" w:cs="Helvetica"/>
          <w:sz w:val="24"/>
          <w:szCs w:val="24"/>
        </w:rPr>
        <w:t>CHA</w:t>
      </w:r>
      <w:r w:rsidR="00A63252" w:rsidRPr="00F14C30">
        <w:rPr>
          <w:rFonts w:ascii="Book Antiqua" w:hAnsi="Book Antiqua" w:cs="Helvetica"/>
          <w:sz w:val="24"/>
          <w:szCs w:val="24"/>
          <w:vertAlign w:val="subscript"/>
        </w:rPr>
        <w:t>2</w:t>
      </w:r>
      <w:r w:rsidR="00A63252" w:rsidRPr="00F14C30">
        <w:rPr>
          <w:rFonts w:ascii="Book Antiqua" w:hAnsi="Book Antiqua" w:cs="Helvetica"/>
          <w:sz w:val="24"/>
          <w:szCs w:val="24"/>
        </w:rPr>
        <w:t>DS</w:t>
      </w:r>
      <w:r w:rsidR="00A63252" w:rsidRPr="00F14C30">
        <w:rPr>
          <w:rFonts w:ascii="Book Antiqua" w:hAnsi="Book Antiqua" w:cs="Helvetica"/>
          <w:sz w:val="24"/>
          <w:szCs w:val="24"/>
          <w:vertAlign w:val="subscript"/>
        </w:rPr>
        <w:t>2</w:t>
      </w:r>
      <w:r w:rsidR="00A63252" w:rsidRPr="00F14C30">
        <w:rPr>
          <w:rFonts w:ascii="Book Antiqua" w:hAnsi="Book Antiqua" w:cs="Helvetica"/>
          <w:sz w:val="24"/>
          <w:szCs w:val="24"/>
        </w:rPr>
        <w:t>VASc</w:t>
      </w:r>
      <w:r w:rsidR="00737753" w:rsidRPr="00F14C30">
        <w:rPr>
          <w:rFonts w:ascii="Book Antiqua" w:hAnsi="Book Antiqua" w:cs="AdvTTec369687+20"/>
          <w:sz w:val="24"/>
          <w:szCs w:val="24"/>
        </w:rPr>
        <w:t xml:space="preserve"> </w:t>
      </w:r>
      <w:r w:rsidRPr="00F14C30">
        <w:rPr>
          <w:rFonts w:ascii="Book Antiqua" w:hAnsi="Book Antiqua" w:cs="AdvTTec369687+20"/>
          <w:sz w:val="24"/>
          <w:szCs w:val="24"/>
        </w:rPr>
        <w:t>may</w:t>
      </w:r>
      <w:r w:rsidR="00737753" w:rsidRPr="00F14C30">
        <w:rPr>
          <w:rFonts w:ascii="Book Antiqua" w:hAnsi="Book Antiqua" w:cs="AdvTTec369687+20"/>
          <w:sz w:val="24"/>
          <w:szCs w:val="24"/>
        </w:rPr>
        <w:t xml:space="preserve"> help to predict future events in non-AF stroke/TIA patients, </w:t>
      </w:r>
      <w:r w:rsidR="00C1249A" w:rsidRPr="00F14C30">
        <w:rPr>
          <w:rFonts w:ascii="Book Antiqua" w:hAnsi="Book Antiqua" w:cs="AdvTTec369687+20"/>
          <w:sz w:val="24"/>
          <w:szCs w:val="24"/>
        </w:rPr>
        <w:t>more evidence is required to determine whether</w:t>
      </w:r>
      <w:r w:rsidR="00737753" w:rsidRPr="00F14C30">
        <w:rPr>
          <w:rFonts w:ascii="Book Antiqua" w:hAnsi="Book Antiqua" w:cs="AdvTTec369687+20"/>
          <w:sz w:val="24"/>
          <w:szCs w:val="24"/>
        </w:rPr>
        <w:t xml:space="preserve"> those within an</w:t>
      </w:r>
      <w:r w:rsidR="00C1249A" w:rsidRPr="00F14C30">
        <w:rPr>
          <w:rFonts w:ascii="Book Antiqua" w:hAnsi="Book Antiqua" w:cs="AdvTTec369687+20"/>
          <w:sz w:val="24"/>
          <w:szCs w:val="24"/>
        </w:rPr>
        <w:t xml:space="preserve"> </w:t>
      </w:r>
      <w:r w:rsidR="00232211" w:rsidRPr="00F14C30">
        <w:rPr>
          <w:rFonts w:ascii="Book Antiqua" w:hAnsi="Book Antiqua" w:cs="AdvTTec369687+20"/>
          <w:sz w:val="24"/>
          <w:szCs w:val="24"/>
        </w:rPr>
        <w:t xml:space="preserve">intermediate or high-risk </w:t>
      </w:r>
      <w:r w:rsidR="00737753" w:rsidRPr="00F14C30">
        <w:rPr>
          <w:rFonts w:ascii="Book Antiqua" w:hAnsi="Book Antiqua" w:cs="AdvTTec369687+20"/>
          <w:sz w:val="24"/>
          <w:szCs w:val="24"/>
        </w:rPr>
        <w:t>group</w:t>
      </w:r>
      <w:r w:rsidR="00232211" w:rsidRPr="00F14C30">
        <w:rPr>
          <w:rFonts w:ascii="Book Antiqua" w:hAnsi="Book Antiqua" w:cs="AdvTTec369687+20"/>
          <w:sz w:val="24"/>
          <w:szCs w:val="24"/>
        </w:rPr>
        <w:t xml:space="preserve"> should be offered anticoagulation</w:t>
      </w:r>
      <w:r w:rsidR="00737753" w:rsidRPr="00F14C30">
        <w:rPr>
          <w:rFonts w:ascii="Book Antiqua" w:hAnsi="Book Antiqua" w:cs="AdvTTec369687+20"/>
          <w:sz w:val="24"/>
          <w:szCs w:val="24"/>
        </w:rPr>
        <w:t>.</w:t>
      </w:r>
    </w:p>
    <w:p w:rsidR="00C765F0" w:rsidRPr="00F14C30" w:rsidRDefault="00C765F0" w:rsidP="000311E9">
      <w:pPr>
        <w:pStyle w:val="1"/>
        <w:snapToGrid w:val="0"/>
        <w:spacing w:before="0" w:after="0" w:line="360" w:lineRule="auto"/>
        <w:jc w:val="both"/>
        <w:rPr>
          <w:rFonts w:ascii="Book Antiqua" w:hAnsi="Book Antiqua"/>
          <w:sz w:val="24"/>
          <w:szCs w:val="24"/>
          <w:u w:val="none"/>
        </w:rPr>
      </w:pPr>
    </w:p>
    <w:p w:rsidR="00E8647B" w:rsidRPr="00F14C30" w:rsidRDefault="00C765F0" w:rsidP="000311E9">
      <w:pPr>
        <w:pStyle w:val="1"/>
        <w:snapToGrid w:val="0"/>
        <w:spacing w:before="0" w:after="0" w:line="360" w:lineRule="auto"/>
        <w:jc w:val="both"/>
        <w:rPr>
          <w:rFonts w:ascii="Book Antiqua" w:hAnsi="Book Antiqua"/>
          <w:sz w:val="24"/>
          <w:szCs w:val="24"/>
          <w:u w:val="none"/>
        </w:rPr>
      </w:pPr>
      <w:r w:rsidRPr="00F14C30">
        <w:rPr>
          <w:rFonts w:ascii="Book Antiqua" w:hAnsi="Book Antiqua"/>
          <w:sz w:val="24"/>
          <w:szCs w:val="24"/>
          <w:u w:val="none"/>
        </w:rPr>
        <w:t>PRIMARY PREVENTION OF ISCHAEMIC STROKE/TIA IN SPECIFIC GROUPS</w:t>
      </w:r>
    </w:p>
    <w:p w:rsidR="00E8647B" w:rsidRPr="00F14C30" w:rsidRDefault="00C765F0" w:rsidP="000311E9">
      <w:pPr>
        <w:pStyle w:val="1"/>
        <w:snapToGrid w:val="0"/>
        <w:spacing w:before="0" w:after="0" w:line="360" w:lineRule="auto"/>
        <w:jc w:val="both"/>
        <w:rPr>
          <w:rFonts w:ascii="Book Antiqua" w:hAnsi="Book Antiqua"/>
          <w:i/>
          <w:sz w:val="24"/>
          <w:szCs w:val="24"/>
          <w:u w:val="none"/>
        </w:rPr>
      </w:pPr>
      <w:r w:rsidRPr="00F14C30">
        <w:rPr>
          <w:rFonts w:ascii="Book Antiqua" w:hAnsi="Book Antiqua"/>
          <w:i/>
          <w:sz w:val="24"/>
          <w:szCs w:val="24"/>
          <w:u w:val="none"/>
        </w:rPr>
        <w:t>Heart failure</w:t>
      </w:r>
    </w:p>
    <w:p w:rsidR="004028E4" w:rsidRPr="00F14C30" w:rsidRDefault="005E15F6" w:rsidP="007163F1">
      <w:pPr>
        <w:autoSpaceDE w:val="0"/>
        <w:autoSpaceDN w:val="0"/>
        <w:adjustRightInd w:val="0"/>
        <w:snapToGrid w:val="0"/>
        <w:spacing w:after="0" w:line="360" w:lineRule="auto"/>
        <w:jc w:val="both"/>
        <w:rPr>
          <w:rFonts w:ascii="Book Antiqua" w:hAnsi="Book Antiqua" w:cs="AdvTTec369687+20"/>
          <w:sz w:val="24"/>
          <w:szCs w:val="24"/>
        </w:rPr>
      </w:pPr>
      <w:r w:rsidRPr="00F14C30">
        <w:rPr>
          <w:rFonts w:ascii="Book Antiqua" w:hAnsi="Book Antiqua" w:cs="AdvTTec369687+20"/>
          <w:sz w:val="24"/>
          <w:szCs w:val="24"/>
        </w:rPr>
        <w:t>It has long been e</w:t>
      </w:r>
      <w:r w:rsidR="008C03EA" w:rsidRPr="00F14C30">
        <w:rPr>
          <w:rFonts w:ascii="Book Antiqua" w:hAnsi="Book Antiqua" w:cs="AdvTTec369687+20"/>
          <w:sz w:val="24"/>
          <w:szCs w:val="24"/>
        </w:rPr>
        <w:t>stablished that heart failure</w:t>
      </w:r>
      <w:r w:rsidR="00A1115B" w:rsidRPr="00F14C30">
        <w:rPr>
          <w:rFonts w:ascii="Book Antiqua" w:hAnsi="Book Antiqua" w:cs="AdvTTec369687+20"/>
          <w:sz w:val="24"/>
          <w:szCs w:val="24"/>
        </w:rPr>
        <w:t xml:space="preserve"> (HF)</w:t>
      </w:r>
      <w:r w:rsidR="008C03EA" w:rsidRPr="00F14C30">
        <w:rPr>
          <w:rFonts w:ascii="Book Antiqua" w:hAnsi="Book Antiqua" w:cs="AdvTTec369687+20"/>
          <w:sz w:val="24"/>
          <w:szCs w:val="24"/>
        </w:rPr>
        <w:t xml:space="preserve"> </w:t>
      </w:r>
      <w:r w:rsidR="00A1115B" w:rsidRPr="00F14C30">
        <w:rPr>
          <w:rFonts w:ascii="Book Antiqua" w:hAnsi="Book Antiqua" w:cs="AdvTTec369687+20"/>
          <w:sz w:val="24"/>
          <w:szCs w:val="24"/>
        </w:rPr>
        <w:t>is associated with an increased risk of thromboembolism and in particular, stroke. A systematic review performed by Witt et al analysed stroke rates in heart failure patients and found the risk of stroke to be 1.8% in the first year of HF diagnosis, rising to 4.7% at 5 years</w:t>
      </w:r>
      <w:r w:rsidR="00313732" w:rsidRPr="00F14C30">
        <w:rPr>
          <w:rFonts w:ascii="Book Antiqua" w:hAnsi="Book Antiqua" w:cs="AdvTTec369687+20"/>
          <w:sz w:val="24"/>
          <w:szCs w:val="24"/>
        </w:rPr>
        <w:fldChar w:fldCharType="begin"/>
      </w:r>
      <w:r w:rsidR="00DD31AC" w:rsidRPr="00F14C30">
        <w:rPr>
          <w:rFonts w:ascii="Book Antiqua" w:hAnsi="Book Antiqua" w:cs="AdvTTec369687+20"/>
          <w:sz w:val="24"/>
          <w:szCs w:val="24"/>
        </w:rPr>
        <w:instrText xml:space="preserve"> ADDIN EN.CITE &lt;EndNote&gt;&lt;Cite&gt;&lt;Author&gt;Witt&lt;/Author&gt;&lt;Year&gt;2007&lt;/Year&gt;&lt;RecNum&gt;18&lt;/RecNum&gt;&lt;DisplayText&gt;&lt;style face="superscript"&gt;[30]&lt;/style&gt;&lt;/DisplayText&gt;&lt;record&gt;&lt;rec-number&gt;18&lt;/rec-number&gt;&lt;foreign-keys&gt;&lt;key app="EN" db-id="2xw2rrddmfp5zdezfvh5z0dsavfe2ps0atrf" timestamp="1473859381"&gt;18&lt;/key&gt;&lt;/foreign-keys&gt;&lt;ref-type name="Journal Article"&gt;17&lt;/ref-type&gt;&lt;contributors&gt;&lt;authors&gt;&lt;author&gt;Witt, B. J.&lt;/author&gt;&lt;author&gt;Gami, A. S.&lt;/author&gt;&lt;author&gt;Ballman, K. V.&lt;/author&gt;&lt;author&gt;Brown, R. D., Jr.&lt;/author&gt;&lt;author&gt;Meverden, R. A.&lt;/author&gt;&lt;author&gt;Jacobsen, S. J.&lt;/author&gt;&lt;author&gt;Roger, V. L.&lt;/author&gt;&lt;/authors&gt;&lt;/contributors&gt;&lt;auth-address&gt;Division of Cardiovascular Diseases, Mayo Clinic College of Medicine and Mayo Foundation, Rochester, Minnesota 55905, USA.&lt;/auth-address&gt;&lt;titles&gt;&lt;title&gt;The incidence of ischemic stroke in chronic heart failure: a meta-analysis&lt;/title&gt;&lt;secondary-title&gt;J Card Fail&lt;/secondary-title&gt;&lt;/titles&gt;&lt;periodical&gt;&lt;full-title&gt;J Card Fail&lt;/full-title&gt;&lt;/periodical&gt;&lt;pages&gt;489-96&lt;/pages&gt;&lt;volume&gt;13&lt;/volume&gt;&lt;number&gt;6&lt;/number&gt;&lt;keywords&gt;&lt;keyword&gt;Brain Ischemia/*epidemiology/etiology&lt;/keyword&gt;&lt;keyword&gt;Heart Failure/*complications&lt;/keyword&gt;&lt;keyword&gt;Humans&lt;/keyword&gt;&lt;keyword&gt;Incidence&lt;/keyword&gt;&lt;keyword&gt;United States/epidemiology&lt;/keyword&gt;&lt;/keywords&gt;&lt;dates&gt;&lt;year&gt;2007&lt;/year&gt;&lt;pub-dates&gt;&lt;date&gt;Aug&lt;/date&gt;&lt;/pub-dates&gt;&lt;/dates&gt;&lt;isbn&gt;1532-8414 (Electronic)&amp;#xD;1071-9164 (Linking)&lt;/isbn&gt;&lt;accession-num&gt;17675064&lt;/accession-num&gt;&lt;urls&gt;&lt;related-urls&gt;&lt;url&gt;http://www.ncbi.nlm.nih.gov/pubmed/17675064&lt;/url&gt;&lt;/related-urls&gt;&lt;/urls&gt;&lt;electronic-resource-num&gt;10.1016/j.cardfail.2007.01.009&lt;/electronic-resource-num&gt;&lt;/record&gt;&lt;/Cite&gt;&lt;/EndNote&gt;</w:instrText>
      </w:r>
      <w:r w:rsidR="00313732" w:rsidRPr="00F14C30">
        <w:rPr>
          <w:rFonts w:ascii="Book Antiqua" w:hAnsi="Book Antiqua" w:cs="AdvTTec369687+20"/>
          <w:sz w:val="24"/>
          <w:szCs w:val="24"/>
        </w:rPr>
        <w:fldChar w:fldCharType="separate"/>
      </w:r>
      <w:r w:rsidR="00DD31AC" w:rsidRPr="00F14C30">
        <w:rPr>
          <w:rFonts w:ascii="Book Antiqua" w:hAnsi="Book Antiqua" w:cs="AdvTTec369687+20"/>
          <w:noProof/>
          <w:sz w:val="24"/>
          <w:szCs w:val="24"/>
          <w:vertAlign w:val="superscript"/>
        </w:rPr>
        <w:t>[30]</w:t>
      </w:r>
      <w:r w:rsidR="00313732" w:rsidRPr="00F14C30">
        <w:rPr>
          <w:rFonts w:ascii="Book Antiqua" w:hAnsi="Book Antiqua" w:cs="AdvTTec369687+20"/>
          <w:sz w:val="24"/>
          <w:szCs w:val="24"/>
        </w:rPr>
        <w:fldChar w:fldCharType="end"/>
      </w:r>
      <w:r w:rsidR="00A1115B" w:rsidRPr="00F14C30">
        <w:rPr>
          <w:rFonts w:ascii="Book Antiqua" w:hAnsi="Book Antiqua" w:cs="AdvTTec369687+20"/>
          <w:sz w:val="24"/>
          <w:szCs w:val="24"/>
        </w:rPr>
        <w:t xml:space="preserve">. </w:t>
      </w:r>
      <w:r w:rsidR="008560EF" w:rsidRPr="00F14C30">
        <w:rPr>
          <w:rFonts w:ascii="Book Antiqua" w:hAnsi="Book Antiqua" w:cs="AdvTTec369687+20"/>
          <w:sz w:val="24"/>
          <w:szCs w:val="24"/>
        </w:rPr>
        <w:t xml:space="preserve">Multiple studies have attempted to clarify whether HF patients in </w:t>
      </w:r>
      <w:r w:rsidR="00EF68D1" w:rsidRPr="00F14C30">
        <w:rPr>
          <w:rFonts w:ascii="Book Antiqua" w:hAnsi="Book Antiqua" w:cs="AdvTTec369687+20"/>
          <w:sz w:val="24"/>
          <w:szCs w:val="24"/>
        </w:rPr>
        <w:t>SR</w:t>
      </w:r>
      <w:r w:rsidR="008560EF" w:rsidRPr="00F14C30">
        <w:rPr>
          <w:rFonts w:ascii="Book Antiqua" w:hAnsi="Book Antiqua" w:cs="AdvTTec369687+20"/>
          <w:sz w:val="24"/>
          <w:szCs w:val="24"/>
        </w:rPr>
        <w:t xml:space="preserve"> would benefit from anticoagulant therapy. Initial </w:t>
      </w:r>
      <w:r w:rsidR="004028E4" w:rsidRPr="00F14C30">
        <w:rPr>
          <w:rFonts w:ascii="Book Antiqua" w:hAnsi="Book Antiqua" w:cs="AdvTTec369687+20"/>
          <w:sz w:val="24"/>
          <w:szCs w:val="24"/>
        </w:rPr>
        <w:t>trials</w:t>
      </w:r>
      <w:r w:rsidR="008560EF" w:rsidRPr="00F14C30">
        <w:rPr>
          <w:rFonts w:ascii="Book Antiqua" w:hAnsi="Book Antiqua" w:cs="AdvTTec369687+20"/>
          <w:sz w:val="24"/>
          <w:szCs w:val="24"/>
        </w:rPr>
        <w:t xml:space="preserve"> suffered from poor recruitment and underpowered results and so it is not surprising that they failed to demonstrate a</w:t>
      </w:r>
      <w:r w:rsidR="004028E4" w:rsidRPr="00F14C30">
        <w:rPr>
          <w:rFonts w:ascii="Book Antiqua" w:hAnsi="Book Antiqua" w:cs="AdvTTec369687+20"/>
          <w:sz w:val="24"/>
          <w:szCs w:val="24"/>
        </w:rPr>
        <w:t>n overall</w:t>
      </w:r>
      <w:r w:rsidR="008560EF" w:rsidRPr="00F14C30">
        <w:rPr>
          <w:rFonts w:ascii="Book Antiqua" w:hAnsi="Book Antiqua" w:cs="AdvTTec369687+20"/>
          <w:sz w:val="24"/>
          <w:szCs w:val="24"/>
        </w:rPr>
        <w:t xml:space="preserve"> benefit of anticoagulation in this population</w:t>
      </w:r>
      <w:r w:rsidR="00445C65" w:rsidRPr="00F14C30">
        <w:rPr>
          <w:rFonts w:ascii="Book Antiqua" w:hAnsi="Book Antiqua" w:cs="AdvTTec369687+20"/>
          <w:sz w:val="24"/>
          <w:szCs w:val="24"/>
        </w:rPr>
        <w:fldChar w:fldCharType="begin">
          <w:fldData xml:space="preserve">PEVuZE5vdGU+PENpdGU+PEF1dGhvcj5DbGVsYW5kPC9BdXRob3I+PFllYXI+MjAwNDwvWWVhcj48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</w:fldData>
        </w:fldChar>
      </w:r>
      <w:r w:rsidR="00DD31AC" w:rsidRPr="00F14C30">
        <w:rPr>
          <w:rFonts w:ascii="Book Antiqua" w:hAnsi="Book Antiqua" w:cs="AdvTTec369687+20"/>
          <w:sz w:val="24"/>
          <w:szCs w:val="24"/>
        </w:rPr>
        <w:instrText xml:space="preserve"> ADDIN EN.CITE </w:instrText>
      </w:r>
      <w:r w:rsidR="00DD31AC" w:rsidRPr="00F14C30">
        <w:rPr>
          <w:rFonts w:ascii="Book Antiqua" w:hAnsi="Book Antiqua" w:cs="AdvTTec369687+20"/>
          <w:sz w:val="24"/>
          <w:szCs w:val="24"/>
        </w:rPr>
        <w:fldChar w:fldCharType="begin">
          <w:fldData xml:space="preserve">PEVuZE5vdGU+PENpdGU+PEF1dGhvcj5DbGVsYW5kPC9BdXRob3I+PFllYXI+MjAwNDwvWWVhcj48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</w:fldData>
        </w:fldChar>
      </w:r>
      <w:r w:rsidR="00DD31AC" w:rsidRPr="00F14C30">
        <w:rPr>
          <w:rFonts w:ascii="Book Antiqua" w:hAnsi="Book Antiqua" w:cs="AdvTTec369687+20"/>
          <w:sz w:val="24"/>
          <w:szCs w:val="24"/>
        </w:rPr>
        <w:instrText xml:space="preserve"> ADDIN EN.CITE.DATA </w:instrText>
      </w:r>
      <w:r w:rsidR="00DD31AC" w:rsidRPr="00F14C30">
        <w:rPr>
          <w:rFonts w:ascii="Book Antiqua" w:hAnsi="Book Antiqua" w:cs="AdvTTec369687+20"/>
          <w:sz w:val="24"/>
          <w:szCs w:val="24"/>
        </w:rPr>
      </w:r>
      <w:r w:rsidR="00DD31AC" w:rsidRPr="00F14C30">
        <w:rPr>
          <w:rFonts w:ascii="Book Antiqua" w:hAnsi="Book Antiqua" w:cs="AdvTTec369687+20"/>
          <w:sz w:val="24"/>
          <w:szCs w:val="24"/>
        </w:rPr>
        <w:fldChar w:fldCharType="end"/>
      </w:r>
      <w:r w:rsidR="00445C65" w:rsidRPr="00F14C30">
        <w:rPr>
          <w:rFonts w:ascii="Book Antiqua" w:hAnsi="Book Antiqua" w:cs="AdvTTec369687+20"/>
          <w:sz w:val="24"/>
          <w:szCs w:val="24"/>
        </w:rPr>
      </w:r>
      <w:r w:rsidR="00445C65" w:rsidRPr="00F14C30">
        <w:rPr>
          <w:rFonts w:ascii="Book Antiqua" w:hAnsi="Book Antiqua" w:cs="AdvTTec369687+20"/>
          <w:sz w:val="24"/>
          <w:szCs w:val="24"/>
        </w:rPr>
        <w:fldChar w:fldCharType="separate"/>
      </w:r>
      <w:r w:rsidR="00DD31AC" w:rsidRPr="00F14C30">
        <w:rPr>
          <w:rFonts w:ascii="Book Antiqua" w:hAnsi="Book Antiqua" w:cs="AdvTTec369687+20"/>
          <w:noProof/>
          <w:sz w:val="24"/>
          <w:szCs w:val="24"/>
          <w:vertAlign w:val="superscript"/>
        </w:rPr>
        <w:t>[31-33]</w:t>
      </w:r>
      <w:r w:rsidR="00445C65" w:rsidRPr="00F14C30">
        <w:rPr>
          <w:rFonts w:ascii="Book Antiqua" w:hAnsi="Book Antiqua" w:cs="AdvTTec369687+20"/>
          <w:sz w:val="24"/>
          <w:szCs w:val="24"/>
        </w:rPr>
        <w:fldChar w:fldCharType="end"/>
      </w:r>
      <w:r w:rsidR="008560EF" w:rsidRPr="00F14C30">
        <w:rPr>
          <w:rFonts w:ascii="Book Antiqua" w:hAnsi="Book Antiqua" w:cs="AdvTTec369687+20"/>
          <w:sz w:val="24"/>
          <w:szCs w:val="24"/>
        </w:rPr>
        <w:t>.</w:t>
      </w:r>
      <w:r w:rsidR="004028E4" w:rsidRPr="00F14C30">
        <w:rPr>
          <w:rFonts w:ascii="Book Antiqua" w:hAnsi="Book Antiqua" w:cs="AdvTTec369687+20"/>
          <w:sz w:val="24"/>
          <w:szCs w:val="24"/>
        </w:rPr>
        <w:t xml:space="preserve"> One of these studies, the Warfarin and Antiplatelet Therapy in Chronic Heart Failure (WATCH) trial, did however show a significant reduction in non-fatal ischaemic strokes in patients on warfarin compared with aspirin or clopidogrel (</w:t>
      </w:r>
      <w:r w:rsidR="007163F1" w:rsidRPr="00F14C30">
        <w:rPr>
          <w:rFonts w:ascii="Book Antiqua" w:hAnsi="Book Antiqua" w:cs="Arial"/>
          <w:i/>
          <w:sz w:val="24"/>
          <w:szCs w:val="24"/>
        </w:rPr>
        <w:t xml:space="preserve">P &lt; </w:t>
      </w:r>
      <w:r w:rsidR="004028E4" w:rsidRPr="00F14C30">
        <w:rPr>
          <w:rFonts w:ascii="Book Antiqua" w:hAnsi="Book Antiqua" w:cs="AdvTTec369687+20"/>
          <w:sz w:val="24"/>
          <w:szCs w:val="24"/>
        </w:rPr>
        <w:t>0.01)</w:t>
      </w:r>
      <w:r w:rsidR="00445C65" w:rsidRPr="00F14C30">
        <w:rPr>
          <w:rFonts w:ascii="Book Antiqua" w:hAnsi="Book Antiqua" w:cs="AdvTTec369687+20"/>
          <w:sz w:val="24"/>
          <w:szCs w:val="24"/>
        </w:rPr>
        <w:fldChar w:fldCharType="begin">
          <w:fldData xml:space="preserve">PEVuZE5vdGU+PENpdGU+PEF1dGhvcj5NYXNzaWU8L0F1dGhvcj48WWVhcj4yMDA5PC9ZZWFyPjxS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</w:fldData>
        </w:fldChar>
      </w:r>
      <w:r w:rsidR="00DD31AC" w:rsidRPr="00F14C30">
        <w:rPr>
          <w:rFonts w:ascii="Book Antiqua" w:hAnsi="Book Antiqua" w:cs="AdvTTec369687+20"/>
          <w:sz w:val="24"/>
          <w:szCs w:val="24"/>
        </w:rPr>
        <w:instrText xml:space="preserve"> ADDIN EN.CITE </w:instrText>
      </w:r>
      <w:r w:rsidR="00DD31AC" w:rsidRPr="00F14C30">
        <w:rPr>
          <w:rFonts w:ascii="Book Antiqua" w:hAnsi="Book Antiqua" w:cs="AdvTTec369687+20"/>
          <w:sz w:val="24"/>
          <w:szCs w:val="24"/>
        </w:rPr>
        <w:fldChar w:fldCharType="begin">
          <w:fldData xml:space="preserve">PEVuZE5vdGU+PENpdGU+PEF1dGhvcj5NYXNzaWU8L0F1dGhvcj48WWVhcj4yMDA5PC9ZZWFyPjxS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</w:fldData>
        </w:fldChar>
      </w:r>
      <w:r w:rsidR="00DD31AC" w:rsidRPr="00F14C30">
        <w:rPr>
          <w:rFonts w:ascii="Book Antiqua" w:hAnsi="Book Antiqua" w:cs="AdvTTec369687+20"/>
          <w:sz w:val="24"/>
          <w:szCs w:val="24"/>
        </w:rPr>
        <w:instrText xml:space="preserve"> ADDIN EN.CITE.DATA </w:instrText>
      </w:r>
      <w:r w:rsidR="00DD31AC" w:rsidRPr="00F14C30">
        <w:rPr>
          <w:rFonts w:ascii="Book Antiqua" w:hAnsi="Book Antiqua" w:cs="AdvTTec369687+20"/>
          <w:sz w:val="24"/>
          <w:szCs w:val="24"/>
        </w:rPr>
      </w:r>
      <w:r w:rsidR="00DD31AC" w:rsidRPr="00F14C30">
        <w:rPr>
          <w:rFonts w:ascii="Book Antiqua" w:hAnsi="Book Antiqua" w:cs="AdvTTec369687+20"/>
          <w:sz w:val="24"/>
          <w:szCs w:val="24"/>
        </w:rPr>
        <w:fldChar w:fldCharType="end"/>
      </w:r>
      <w:r w:rsidR="00445C65" w:rsidRPr="00F14C30">
        <w:rPr>
          <w:rFonts w:ascii="Book Antiqua" w:hAnsi="Book Antiqua" w:cs="AdvTTec369687+20"/>
          <w:sz w:val="24"/>
          <w:szCs w:val="24"/>
        </w:rPr>
      </w:r>
      <w:r w:rsidR="00445C65" w:rsidRPr="00F14C30">
        <w:rPr>
          <w:rFonts w:ascii="Book Antiqua" w:hAnsi="Book Antiqua" w:cs="AdvTTec369687+20"/>
          <w:sz w:val="24"/>
          <w:szCs w:val="24"/>
        </w:rPr>
        <w:fldChar w:fldCharType="separate"/>
      </w:r>
      <w:r w:rsidR="00DD31AC" w:rsidRPr="00F14C30">
        <w:rPr>
          <w:rFonts w:ascii="Book Antiqua" w:hAnsi="Book Antiqua" w:cs="AdvTTec369687+20"/>
          <w:noProof/>
          <w:sz w:val="24"/>
          <w:szCs w:val="24"/>
          <w:vertAlign w:val="superscript"/>
        </w:rPr>
        <w:t>[33]</w:t>
      </w:r>
      <w:r w:rsidR="00445C65" w:rsidRPr="00F14C30">
        <w:rPr>
          <w:rFonts w:ascii="Book Antiqua" w:hAnsi="Book Antiqua" w:cs="AdvTTec369687+20"/>
          <w:sz w:val="24"/>
          <w:szCs w:val="24"/>
        </w:rPr>
        <w:fldChar w:fldCharType="end"/>
      </w:r>
      <w:r w:rsidR="004028E4" w:rsidRPr="00F14C30">
        <w:rPr>
          <w:rFonts w:ascii="Book Antiqua" w:hAnsi="Book Antiqua" w:cs="AdvTTec369687+20"/>
          <w:sz w:val="24"/>
          <w:szCs w:val="24"/>
        </w:rPr>
        <w:t>. This was at the expense of a higher rate of major bleeding events.</w:t>
      </w:r>
    </w:p>
    <w:p w:rsidR="00E8647B" w:rsidRPr="00F14C30" w:rsidRDefault="005253F5" w:rsidP="000311E9">
      <w:pPr>
        <w:autoSpaceDE w:val="0"/>
        <w:autoSpaceDN w:val="0"/>
        <w:adjustRightInd w:val="0"/>
        <w:snapToGrid w:val="0"/>
        <w:spacing w:after="0" w:line="360" w:lineRule="auto"/>
        <w:ind w:firstLine="720"/>
        <w:jc w:val="both"/>
        <w:rPr>
          <w:rFonts w:ascii="Book Antiqua" w:hAnsi="Book Antiqua" w:cs="AdvTTec369687+20"/>
          <w:sz w:val="24"/>
          <w:szCs w:val="24"/>
        </w:rPr>
      </w:pPr>
      <w:r w:rsidRPr="00F14C30">
        <w:rPr>
          <w:rFonts w:ascii="Book Antiqua" w:hAnsi="Book Antiqua" w:cs="AdvTTec369687+20"/>
          <w:sz w:val="24"/>
          <w:szCs w:val="24"/>
        </w:rPr>
        <w:t xml:space="preserve">More recently, the </w:t>
      </w:r>
      <w:r w:rsidR="004028E4" w:rsidRPr="00F14C30">
        <w:rPr>
          <w:rFonts w:ascii="Book Antiqua" w:hAnsi="Book Antiqua" w:cs="AdvTTec369687+20"/>
          <w:sz w:val="24"/>
          <w:szCs w:val="24"/>
        </w:rPr>
        <w:t>Warfarin versus Aspirin in Reduced Cardiac Ejection Fraction (WARCEF) trial</w:t>
      </w:r>
      <w:r w:rsidRPr="00F14C30">
        <w:rPr>
          <w:rFonts w:ascii="Book Antiqua" w:hAnsi="Book Antiqua" w:cs="AdvTTec369687+20"/>
          <w:sz w:val="24"/>
          <w:szCs w:val="24"/>
        </w:rPr>
        <w:t xml:space="preserve"> compared warfarin and aspirin in patients with HF in </w:t>
      </w:r>
      <w:r w:rsidR="00EF68D1" w:rsidRPr="00F14C30">
        <w:rPr>
          <w:rFonts w:ascii="Book Antiqua" w:hAnsi="Book Antiqua" w:cs="AdvTTec369687+20"/>
          <w:sz w:val="24"/>
          <w:szCs w:val="24"/>
        </w:rPr>
        <w:t>SR</w:t>
      </w:r>
      <w:r w:rsidRPr="00F14C30">
        <w:rPr>
          <w:rFonts w:ascii="Book Antiqua" w:hAnsi="Book Antiqua" w:cs="AdvTTec369687+20"/>
          <w:sz w:val="24"/>
          <w:szCs w:val="24"/>
        </w:rPr>
        <w:t>, using the primary endpoints of ischaemic stroke, intracerebral haemorrhage or death from any cause</w:t>
      </w:r>
      <w:r w:rsidR="00C33252" w:rsidRPr="00F14C30">
        <w:rPr>
          <w:rFonts w:ascii="Book Antiqua" w:hAnsi="Book Antiqua" w:cs="AdvTTec369687+20"/>
          <w:sz w:val="24"/>
          <w:szCs w:val="24"/>
        </w:rPr>
        <w:fldChar w:fldCharType="begin">
          <w:fldData xml:space="preserve">PEVuZE5vdGU+PENpdGU+PEF1dGhvcj5Ib21tYTwvQXV0aG9yPjxZZWFyPjIwMTI8L1llYXI+PFJl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==
</w:fldData>
        </w:fldChar>
      </w:r>
      <w:r w:rsidR="00DD31AC" w:rsidRPr="00F14C30">
        <w:rPr>
          <w:rFonts w:ascii="Book Antiqua" w:hAnsi="Book Antiqua" w:cs="AdvTTec369687+20"/>
          <w:sz w:val="24"/>
          <w:szCs w:val="24"/>
        </w:rPr>
        <w:instrText xml:space="preserve"> ADDIN EN.CITE </w:instrText>
      </w:r>
      <w:r w:rsidR="00DD31AC" w:rsidRPr="00F14C30">
        <w:rPr>
          <w:rFonts w:ascii="Book Antiqua" w:hAnsi="Book Antiqua" w:cs="AdvTTec369687+20"/>
          <w:sz w:val="24"/>
          <w:szCs w:val="24"/>
        </w:rPr>
        <w:fldChar w:fldCharType="begin">
          <w:fldData xml:space="preserve">PEVuZE5vdGU+PENpdGU+PEF1dGhvcj5Ib21tYTwvQXV0aG9yPjxZZWFyPjIwMTI8L1llYXI+PFJl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==
</w:fldData>
        </w:fldChar>
      </w:r>
      <w:r w:rsidR="00DD31AC" w:rsidRPr="00F14C30">
        <w:rPr>
          <w:rFonts w:ascii="Book Antiqua" w:hAnsi="Book Antiqua" w:cs="AdvTTec369687+20"/>
          <w:sz w:val="24"/>
          <w:szCs w:val="24"/>
        </w:rPr>
        <w:instrText xml:space="preserve"> ADDIN EN.CITE.DATA </w:instrText>
      </w:r>
      <w:r w:rsidR="00DD31AC" w:rsidRPr="00F14C30">
        <w:rPr>
          <w:rFonts w:ascii="Book Antiqua" w:hAnsi="Book Antiqua" w:cs="AdvTTec369687+20"/>
          <w:sz w:val="24"/>
          <w:szCs w:val="24"/>
        </w:rPr>
      </w:r>
      <w:r w:rsidR="00DD31AC" w:rsidRPr="00F14C30">
        <w:rPr>
          <w:rFonts w:ascii="Book Antiqua" w:hAnsi="Book Antiqua" w:cs="AdvTTec369687+20"/>
          <w:sz w:val="24"/>
          <w:szCs w:val="24"/>
        </w:rPr>
        <w:fldChar w:fldCharType="end"/>
      </w:r>
      <w:r w:rsidR="00C33252" w:rsidRPr="00F14C30">
        <w:rPr>
          <w:rFonts w:ascii="Book Antiqua" w:hAnsi="Book Antiqua" w:cs="AdvTTec369687+20"/>
          <w:sz w:val="24"/>
          <w:szCs w:val="24"/>
        </w:rPr>
      </w:r>
      <w:r w:rsidR="00C33252" w:rsidRPr="00F14C30">
        <w:rPr>
          <w:rFonts w:ascii="Book Antiqua" w:hAnsi="Book Antiqua" w:cs="AdvTTec369687+20"/>
          <w:sz w:val="24"/>
          <w:szCs w:val="24"/>
        </w:rPr>
        <w:fldChar w:fldCharType="separate"/>
      </w:r>
      <w:r w:rsidR="00DD31AC" w:rsidRPr="00F14C30">
        <w:rPr>
          <w:rFonts w:ascii="Book Antiqua" w:hAnsi="Book Antiqua" w:cs="AdvTTec369687+20"/>
          <w:noProof/>
          <w:sz w:val="24"/>
          <w:szCs w:val="24"/>
          <w:vertAlign w:val="superscript"/>
        </w:rPr>
        <w:t>[34]</w:t>
      </w:r>
      <w:r w:rsidR="00C33252" w:rsidRPr="00F14C30">
        <w:rPr>
          <w:rFonts w:ascii="Book Antiqua" w:hAnsi="Book Antiqua" w:cs="AdvTTec369687+20"/>
          <w:sz w:val="24"/>
          <w:szCs w:val="24"/>
        </w:rPr>
        <w:fldChar w:fldCharType="end"/>
      </w:r>
      <w:r w:rsidRPr="00F14C30">
        <w:rPr>
          <w:rFonts w:ascii="Book Antiqua" w:hAnsi="Book Antiqua" w:cs="AdvTTec369687+20"/>
          <w:sz w:val="24"/>
          <w:szCs w:val="24"/>
        </w:rPr>
        <w:t>. Although there was no overall difference in the combined primary endpoints between the two treatments (</w:t>
      </w:r>
      <w:r w:rsidR="007163F1" w:rsidRPr="00F14C30">
        <w:rPr>
          <w:rFonts w:ascii="Book Antiqua" w:hAnsi="Book Antiqua" w:cs="AdvTTec369687+20"/>
          <w:i/>
          <w:sz w:val="24"/>
          <w:szCs w:val="24"/>
        </w:rPr>
        <w:t xml:space="preserve">P = </w:t>
      </w:r>
      <w:r w:rsidRPr="00F14C30">
        <w:rPr>
          <w:rFonts w:ascii="Book Antiqua" w:hAnsi="Book Antiqua" w:cs="AdvTTec369687+20"/>
          <w:sz w:val="24"/>
          <w:szCs w:val="24"/>
        </w:rPr>
        <w:t xml:space="preserve">0.4), warfarin was associated </w:t>
      </w:r>
      <w:r w:rsidRPr="00F14C30">
        <w:rPr>
          <w:rFonts w:ascii="Book Antiqua" w:hAnsi="Book Antiqua" w:cs="AdvTTec369687+20"/>
          <w:sz w:val="24"/>
          <w:szCs w:val="24"/>
        </w:rPr>
        <w:lastRenderedPageBreak/>
        <w:t>with a significant reduction in the rate of ischaemic stroke (</w:t>
      </w:r>
      <w:r w:rsidR="00D93AFA" w:rsidRPr="00F14C30">
        <w:rPr>
          <w:rFonts w:ascii="Book Antiqua" w:hAnsi="Book Antiqua" w:cs="AdvTTec369687+20"/>
          <w:sz w:val="24"/>
          <w:szCs w:val="24"/>
        </w:rPr>
        <w:t xml:space="preserve">2.5% </w:t>
      </w:r>
      <w:r w:rsidR="00C765F0" w:rsidRPr="00F14C30">
        <w:rPr>
          <w:rFonts w:ascii="Book Antiqua" w:hAnsi="Book Antiqua" w:cs="AdvTTec369687+20"/>
          <w:i/>
          <w:sz w:val="24"/>
          <w:szCs w:val="24"/>
        </w:rPr>
        <w:t>vs</w:t>
      </w:r>
      <w:r w:rsidR="00D93AFA" w:rsidRPr="00F14C30">
        <w:rPr>
          <w:rFonts w:ascii="Book Antiqua" w:hAnsi="Book Antiqua" w:cs="AdvTTec369687+20"/>
          <w:sz w:val="24"/>
          <w:szCs w:val="24"/>
        </w:rPr>
        <w:t xml:space="preserve"> 4.7%, </w:t>
      </w:r>
      <w:r w:rsidR="007163F1" w:rsidRPr="00F14C30">
        <w:rPr>
          <w:rFonts w:ascii="Book Antiqua" w:hAnsi="Book Antiqua" w:cs="AdvTTec369687+20"/>
          <w:i/>
          <w:sz w:val="24"/>
          <w:szCs w:val="24"/>
        </w:rPr>
        <w:t xml:space="preserve">P = </w:t>
      </w:r>
      <w:r w:rsidRPr="00F14C30">
        <w:rPr>
          <w:rFonts w:ascii="Book Antiqua" w:hAnsi="Book Antiqua" w:cs="AdvTTec369687+20"/>
          <w:sz w:val="24"/>
          <w:szCs w:val="24"/>
        </w:rPr>
        <w:t xml:space="preserve">0.005) without </w:t>
      </w:r>
      <w:r w:rsidR="00D93AFA" w:rsidRPr="00F14C30">
        <w:rPr>
          <w:rFonts w:ascii="Book Antiqua" w:hAnsi="Book Antiqua" w:cs="AdvTTec369687+20"/>
          <w:sz w:val="24"/>
          <w:szCs w:val="24"/>
        </w:rPr>
        <w:t>a significant difference in the rate of intracerebral or intracranial haemorrhage (</w:t>
      </w:r>
      <w:r w:rsidR="007163F1" w:rsidRPr="00F14C30">
        <w:rPr>
          <w:rFonts w:ascii="Book Antiqua" w:hAnsi="Book Antiqua" w:cs="AdvTTec369687+20"/>
          <w:i/>
          <w:sz w:val="24"/>
          <w:szCs w:val="24"/>
        </w:rPr>
        <w:t xml:space="preserve">P = </w:t>
      </w:r>
      <w:r w:rsidR="00D93AFA" w:rsidRPr="00F14C30">
        <w:rPr>
          <w:rFonts w:ascii="Book Antiqua" w:hAnsi="Book Antiqua" w:cs="AdvTTec369687+20"/>
          <w:sz w:val="24"/>
          <w:szCs w:val="24"/>
        </w:rPr>
        <w:t>0.82). Once again, the rate of major bleeding was higher</w:t>
      </w:r>
      <w:r w:rsidR="00A63252" w:rsidRPr="00F14C30">
        <w:rPr>
          <w:rFonts w:ascii="Book Antiqua" w:hAnsi="Book Antiqua" w:cs="AdvTTec369687+20"/>
          <w:sz w:val="24"/>
          <w:szCs w:val="24"/>
        </w:rPr>
        <w:t xml:space="preserve"> </w:t>
      </w:r>
      <w:r w:rsidR="00D93AFA" w:rsidRPr="00F14C30">
        <w:rPr>
          <w:rFonts w:ascii="Book Antiqua" w:hAnsi="Book Antiqua" w:cs="AdvTTec369687+20"/>
          <w:sz w:val="24"/>
          <w:szCs w:val="24"/>
        </w:rPr>
        <w:t>(</w:t>
      </w:r>
      <w:r w:rsidR="00A63252" w:rsidRPr="00F14C30">
        <w:rPr>
          <w:rFonts w:ascii="Book Antiqua" w:hAnsi="Book Antiqua" w:cs="AdvTTec369687+20"/>
          <w:sz w:val="24"/>
          <w:szCs w:val="24"/>
        </w:rPr>
        <w:t xml:space="preserve">warfarin </w:t>
      </w:r>
      <w:r w:rsidR="00D93AFA" w:rsidRPr="00F14C30">
        <w:rPr>
          <w:rFonts w:ascii="Book Antiqua" w:hAnsi="Book Antiqua" w:cs="AdvTTec369687+20"/>
          <w:sz w:val="24"/>
          <w:szCs w:val="24"/>
        </w:rPr>
        <w:t xml:space="preserve">5.8% </w:t>
      </w:r>
      <w:r w:rsidR="00C765F0" w:rsidRPr="00F14C30">
        <w:rPr>
          <w:rFonts w:ascii="Book Antiqua" w:hAnsi="Book Antiqua" w:cs="AdvTTec369687+20"/>
          <w:i/>
          <w:sz w:val="24"/>
          <w:szCs w:val="24"/>
        </w:rPr>
        <w:t>vs</w:t>
      </w:r>
      <w:r w:rsidR="00D93AFA" w:rsidRPr="00F14C30">
        <w:rPr>
          <w:rFonts w:ascii="Book Antiqua" w:hAnsi="Book Antiqua" w:cs="AdvTTec369687+20"/>
          <w:sz w:val="24"/>
          <w:szCs w:val="24"/>
        </w:rPr>
        <w:t xml:space="preserve"> </w:t>
      </w:r>
      <w:r w:rsidR="00A63252" w:rsidRPr="00F14C30">
        <w:rPr>
          <w:rFonts w:ascii="Book Antiqua" w:hAnsi="Book Antiqua" w:cs="AdvTTec369687+20"/>
          <w:sz w:val="24"/>
          <w:szCs w:val="24"/>
        </w:rPr>
        <w:t xml:space="preserve">aspirin </w:t>
      </w:r>
      <w:r w:rsidR="00D93AFA" w:rsidRPr="00F14C30">
        <w:rPr>
          <w:rFonts w:ascii="Book Antiqua" w:hAnsi="Book Antiqua" w:cs="AdvTTec369687+20"/>
          <w:sz w:val="24"/>
          <w:szCs w:val="24"/>
        </w:rPr>
        <w:t xml:space="preserve">2.7%, </w:t>
      </w:r>
      <w:r w:rsidR="007163F1" w:rsidRPr="00F14C30">
        <w:rPr>
          <w:rFonts w:ascii="Book Antiqua" w:hAnsi="Book Antiqua" w:cs="AdvTTec369687+20"/>
          <w:i/>
          <w:sz w:val="24"/>
          <w:szCs w:val="24"/>
        </w:rPr>
        <w:t xml:space="preserve">P </w:t>
      </w:r>
      <w:r w:rsidR="00D93AFA" w:rsidRPr="00F14C30">
        <w:rPr>
          <w:rFonts w:ascii="Book Antiqua" w:hAnsi="Book Antiqua" w:cs="AdvTTec369687+20"/>
          <w:sz w:val="24"/>
          <w:szCs w:val="24"/>
        </w:rPr>
        <w:t>&lt;0.001).</w:t>
      </w:r>
    </w:p>
    <w:p w:rsidR="00412F76" w:rsidRPr="00F14C30" w:rsidRDefault="00412F76" w:rsidP="000311E9">
      <w:pPr>
        <w:autoSpaceDE w:val="0"/>
        <w:autoSpaceDN w:val="0"/>
        <w:adjustRightInd w:val="0"/>
        <w:snapToGrid w:val="0"/>
        <w:spacing w:after="0" w:line="360" w:lineRule="auto"/>
        <w:ind w:firstLine="720"/>
        <w:jc w:val="both"/>
        <w:rPr>
          <w:rFonts w:ascii="Book Antiqua" w:hAnsi="Book Antiqua" w:cs="FrutigerLTPro-Condensed"/>
          <w:sz w:val="24"/>
          <w:szCs w:val="24"/>
        </w:rPr>
      </w:pPr>
      <w:r w:rsidRPr="00F14C30">
        <w:rPr>
          <w:rFonts w:ascii="Book Antiqua" w:hAnsi="Book Antiqua" w:cs="AdvTTec369687+20"/>
          <w:sz w:val="24"/>
          <w:szCs w:val="24"/>
        </w:rPr>
        <w:t>One limitation of the WARCEF study was the time in therapeutic range (TTR) among patients in the warfarin group which was relatively low at 63% (high</w:t>
      </w:r>
      <w:r w:rsidRPr="00F14C30">
        <w:rPr>
          <w:rFonts w:ascii="Book Antiqua" w:hAnsi="Book Antiqua" w:cs="FrutigerLTPro-Condensed"/>
          <w:sz w:val="24"/>
          <w:szCs w:val="24"/>
        </w:rPr>
        <w:t>-quality warfarin treatment is defined as a TTR &gt;70%</w:t>
      </w:r>
      <w:r w:rsidR="00936F21" w:rsidRPr="00F14C30">
        <w:rPr>
          <w:rFonts w:ascii="Book Antiqua" w:hAnsi="Book Antiqua" w:cs="FrutigerLTPro-Condensed"/>
          <w:sz w:val="24"/>
          <w:szCs w:val="24"/>
        </w:rPr>
        <w:fldChar w:fldCharType="begin">
          <w:fldData xml:space="preserve">PEVuZE5vdGU+PENpdGU+PEF1dGhvcj5EZSBDYXRlcmluYTwvQXV0aG9yPjxZZWFyPjIwMTM8L1ll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</w:fldData>
        </w:fldChar>
      </w:r>
      <w:r w:rsidR="00DD31AC" w:rsidRPr="00F14C30">
        <w:rPr>
          <w:rFonts w:ascii="Book Antiqua" w:hAnsi="Book Antiqua" w:cs="FrutigerLTPro-Condensed"/>
          <w:sz w:val="24"/>
          <w:szCs w:val="24"/>
        </w:rPr>
        <w:instrText xml:space="preserve"> ADDIN EN.CITE </w:instrText>
      </w:r>
      <w:r w:rsidR="00DD31AC" w:rsidRPr="00F14C30">
        <w:rPr>
          <w:rFonts w:ascii="Book Antiqua" w:hAnsi="Book Antiqua" w:cs="FrutigerLTPro-Condensed"/>
          <w:sz w:val="24"/>
          <w:szCs w:val="24"/>
        </w:rPr>
        <w:fldChar w:fldCharType="begin">
          <w:fldData xml:space="preserve">PEVuZE5vdGU+PENpdGU+PEF1dGhvcj5EZSBDYXRlcmluYTwvQXV0aG9yPjxZZWFyPjIwMTM8L1ll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</w:fldData>
        </w:fldChar>
      </w:r>
      <w:r w:rsidR="00DD31AC" w:rsidRPr="00F14C30">
        <w:rPr>
          <w:rFonts w:ascii="Book Antiqua" w:hAnsi="Book Antiqua" w:cs="FrutigerLTPro-Condensed"/>
          <w:sz w:val="24"/>
          <w:szCs w:val="24"/>
        </w:rPr>
        <w:instrText xml:space="preserve"> ADDIN EN.CITE.DATA </w:instrText>
      </w:r>
      <w:r w:rsidR="00DD31AC" w:rsidRPr="00F14C30">
        <w:rPr>
          <w:rFonts w:ascii="Book Antiqua" w:hAnsi="Book Antiqua" w:cs="FrutigerLTPro-Condensed"/>
          <w:sz w:val="24"/>
          <w:szCs w:val="24"/>
        </w:rPr>
      </w:r>
      <w:r w:rsidR="00DD31AC" w:rsidRPr="00F14C30">
        <w:rPr>
          <w:rFonts w:ascii="Book Antiqua" w:hAnsi="Book Antiqua" w:cs="FrutigerLTPro-Condensed"/>
          <w:sz w:val="24"/>
          <w:szCs w:val="24"/>
        </w:rPr>
        <w:fldChar w:fldCharType="end"/>
      </w:r>
      <w:r w:rsidR="00936F21" w:rsidRPr="00F14C30">
        <w:rPr>
          <w:rFonts w:ascii="Book Antiqua" w:hAnsi="Book Antiqua" w:cs="FrutigerLTPro-Condensed"/>
          <w:sz w:val="24"/>
          <w:szCs w:val="24"/>
        </w:rPr>
      </w:r>
      <w:r w:rsidR="00936F21" w:rsidRPr="00F14C30">
        <w:rPr>
          <w:rFonts w:ascii="Book Antiqua" w:hAnsi="Book Antiqua" w:cs="FrutigerLTPro-Condensed"/>
          <w:sz w:val="24"/>
          <w:szCs w:val="24"/>
        </w:rPr>
        <w:fldChar w:fldCharType="separate"/>
      </w:r>
      <w:r w:rsidR="00DD31AC" w:rsidRPr="00F14C30">
        <w:rPr>
          <w:rFonts w:ascii="Book Antiqua" w:hAnsi="Book Antiqua" w:cs="FrutigerLTPro-Condensed"/>
          <w:noProof/>
          <w:sz w:val="24"/>
          <w:szCs w:val="24"/>
          <w:vertAlign w:val="superscript"/>
        </w:rPr>
        <w:t>[35]</w:t>
      </w:r>
      <w:r w:rsidR="00936F21" w:rsidRPr="00F14C30">
        <w:rPr>
          <w:rFonts w:ascii="Book Antiqua" w:hAnsi="Book Antiqua" w:cs="FrutigerLTPro-Condensed"/>
          <w:sz w:val="24"/>
          <w:szCs w:val="24"/>
        </w:rPr>
        <w:fldChar w:fldCharType="end"/>
      </w:r>
      <w:r w:rsidRPr="00F14C30">
        <w:rPr>
          <w:rFonts w:ascii="Book Antiqua" w:hAnsi="Book Antiqua" w:cs="FrutigerLTPro-Condensed"/>
          <w:sz w:val="24"/>
          <w:szCs w:val="24"/>
        </w:rPr>
        <w:t>). Low TTRs are strongly associated with adverse outcomes such as major haemorrhage and throm</w:t>
      </w:r>
      <w:r w:rsidR="000A58EE" w:rsidRPr="00F14C30">
        <w:rPr>
          <w:rFonts w:ascii="Book Antiqua" w:hAnsi="Book Antiqua" w:cs="FrutigerLTPro-Condensed"/>
          <w:sz w:val="24"/>
          <w:szCs w:val="24"/>
        </w:rPr>
        <w:t>boembolic events</w:t>
      </w:r>
      <w:r w:rsidR="00936F21" w:rsidRPr="00F14C30">
        <w:rPr>
          <w:rFonts w:ascii="Book Antiqua" w:hAnsi="Book Antiqua" w:cs="FrutigerLTPro-Condensed"/>
          <w:sz w:val="24"/>
          <w:szCs w:val="24"/>
        </w:rPr>
        <w:fldChar w:fldCharType="begin">
          <w:fldData xml:space="preserve">PEVuZE5vdGU+PENpdGU+PEF1dGhvcj5EZSBDYXRlcmluYTwvQXV0aG9yPjxZZWFyPjIwMTM8L1ll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</w:fldData>
        </w:fldChar>
      </w:r>
      <w:r w:rsidR="00DD31AC" w:rsidRPr="00F14C30">
        <w:rPr>
          <w:rFonts w:ascii="Book Antiqua" w:hAnsi="Book Antiqua" w:cs="FrutigerLTPro-Condensed"/>
          <w:sz w:val="24"/>
          <w:szCs w:val="24"/>
        </w:rPr>
        <w:instrText xml:space="preserve"> ADDIN EN.CITE </w:instrText>
      </w:r>
      <w:r w:rsidR="00DD31AC" w:rsidRPr="00F14C30">
        <w:rPr>
          <w:rFonts w:ascii="Book Antiqua" w:hAnsi="Book Antiqua" w:cs="FrutigerLTPro-Condensed"/>
          <w:sz w:val="24"/>
          <w:szCs w:val="24"/>
        </w:rPr>
        <w:fldChar w:fldCharType="begin">
          <w:fldData xml:space="preserve">PEVuZE5vdGU+PENpdGU+PEF1dGhvcj5EZSBDYXRlcmluYTwvQXV0aG9yPjxZZWFyPjIwMTM8L1ll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</w:fldData>
        </w:fldChar>
      </w:r>
      <w:r w:rsidR="00DD31AC" w:rsidRPr="00F14C30">
        <w:rPr>
          <w:rFonts w:ascii="Book Antiqua" w:hAnsi="Book Antiqua" w:cs="FrutigerLTPro-Condensed"/>
          <w:sz w:val="24"/>
          <w:szCs w:val="24"/>
        </w:rPr>
        <w:instrText xml:space="preserve"> ADDIN EN.CITE.DATA </w:instrText>
      </w:r>
      <w:r w:rsidR="00DD31AC" w:rsidRPr="00F14C30">
        <w:rPr>
          <w:rFonts w:ascii="Book Antiqua" w:hAnsi="Book Antiqua" w:cs="FrutigerLTPro-Condensed"/>
          <w:sz w:val="24"/>
          <w:szCs w:val="24"/>
        </w:rPr>
      </w:r>
      <w:r w:rsidR="00DD31AC" w:rsidRPr="00F14C30">
        <w:rPr>
          <w:rFonts w:ascii="Book Antiqua" w:hAnsi="Book Antiqua" w:cs="FrutigerLTPro-Condensed"/>
          <w:sz w:val="24"/>
          <w:szCs w:val="24"/>
        </w:rPr>
        <w:fldChar w:fldCharType="end"/>
      </w:r>
      <w:r w:rsidR="00936F21" w:rsidRPr="00F14C30">
        <w:rPr>
          <w:rFonts w:ascii="Book Antiqua" w:hAnsi="Book Antiqua" w:cs="FrutigerLTPro-Condensed"/>
          <w:sz w:val="24"/>
          <w:szCs w:val="24"/>
        </w:rPr>
      </w:r>
      <w:r w:rsidR="00936F21" w:rsidRPr="00F14C30">
        <w:rPr>
          <w:rFonts w:ascii="Book Antiqua" w:hAnsi="Book Antiqua" w:cs="FrutigerLTPro-Condensed"/>
          <w:sz w:val="24"/>
          <w:szCs w:val="24"/>
        </w:rPr>
        <w:fldChar w:fldCharType="separate"/>
      </w:r>
      <w:r w:rsidR="00DD31AC" w:rsidRPr="00F14C30">
        <w:rPr>
          <w:rFonts w:ascii="Book Antiqua" w:hAnsi="Book Antiqua" w:cs="FrutigerLTPro-Condensed"/>
          <w:noProof/>
          <w:sz w:val="24"/>
          <w:szCs w:val="24"/>
          <w:vertAlign w:val="superscript"/>
        </w:rPr>
        <w:t>[35]</w:t>
      </w:r>
      <w:r w:rsidR="00936F21" w:rsidRPr="00F14C30">
        <w:rPr>
          <w:rFonts w:ascii="Book Antiqua" w:hAnsi="Book Antiqua" w:cs="FrutigerLTPro-Condensed"/>
          <w:sz w:val="24"/>
          <w:szCs w:val="24"/>
        </w:rPr>
        <w:fldChar w:fldCharType="end"/>
      </w:r>
      <w:r w:rsidR="000A58EE" w:rsidRPr="00F14C30">
        <w:rPr>
          <w:rFonts w:ascii="Book Antiqua" w:hAnsi="Book Antiqua" w:cs="FrutigerLTPro-Condensed"/>
          <w:sz w:val="24"/>
          <w:szCs w:val="24"/>
        </w:rPr>
        <w:t>. The higher ble</w:t>
      </w:r>
      <w:r w:rsidRPr="00F14C30">
        <w:rPr>
          <w:rFonts w:ascii="Book Antiqua" w:hAnsi="Book Antiqua" w:cs="FrutigerLTPro-Condensed"/>
          <w:sz w:val="24"/>
          <w:szCs w:val="24"/>
        </w:rPr>
        <w:t xml:space="preserve">eding risk with warfarin may, in part, be related to this low TTR. One solution to this could be use of direct oral anticoagulants (DOACs) which, in the absence of compliance issues, provide a much more consistent level of </w:t>
      </w:r>
      <w:r w:rsidR="00564434" w:rsidRPr="00F14C30">
        <w:rPr>
          <w:rFonts w:ascii="Book Antiqua" w:hAnsi="Book Antiqua" w:cs="FrutigerLTPro-Condensed"/>
          <w:sz w:val="24"/>
          <w:szCs w:val="24"/>
        </w:rPr>
        <w:t xml:space="preserve">therapeutic </w:t>
      </w:r>
      <w:r w:rsidRPr="00F14C30">
        <w:rPr>
          <w:rFonts w:ascii="Book Antiqua" w:hAnsi="Book Antiqua" w:cs="FrutigerLTPro-Condensed"/>
          <w:sz w:val="24"/>
          <w:szCs w:val="24"/>
        </w:rPr>
        <w:t>ant</w:t>
      </w:r>
      <w:r w:rsidR="00564434" w:rsidRPr="00F14C30">
        <w:rPr>
          <w:rFonts w:ascii="Book Antiqua" w:hAnsi="Book Antiqua" w:cs="FrutigerLTPro-Condensed"/>
          <w:sz w:val="24"/>
          <w:szCs w:val="24"/>
        </w:rPr>
        <w:t>icoagulation. DOACs have already been shown to be non-inferior, and in some cases, superior to warfarin with respect to stroke and major bleeding risk reduction</w:t>
      </w:r>
      <w:r w:rsidR="00936F21" w:rsidRPr="00F14C30">
        <w:rPr>
          <w:rFonts w:ascii="Book Antiqua" w:hAnsi="Book Antiqua" w:cs="FrutigerLTPro-Condensed"/>
          <w:sz w:val="24"/>
          <w:szCs w:val="24"/>
        </w:rPr>
        <w:fldChar w:fldCharType="begin">
          <w:fldData xml:space="preserve">PEVuZE5vdGU+PENpdGU+PEF1dGhvcj5Db25ub2xseTwvQXV0aG9yPjxZZWFyPjIwMDk8L1llYXI+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</w:fldData>
        </w:fldChar>
      </w:r>
      <w:r w:rsidR="00DD31AC" w:rsidRPr="00F14C30">
        <w:rPr>
          <w:rFonts w:ascii="Book Antiqua" w:hAnsi="Book Antiqua" w:cs="FrutigerLTPro-Condensed"/>
          <w:sz w:val="24"/>
          <w:szCs w:val="24"/>
        </w:rPr>
        <w:instrText xml:space="preserve"> ADDIN EN.CITE </w:instrText>
      </w:r>
      <w:r w:rsidR="00DD31AC" w:rsidRPr="00F14C30">
        <w:rPr>
          <w:rFonts w:ascii="Book Antiqua" w:hAnsi="Book Antiqua" w:cs="FrutigerLTPro-Condensed"/>
          <w:sz w:val="24"/>
          <w:szCs w:val="24"/>
        </w:rPr>
        <w:fldChar w:fldCharType="begin">
          <w:fldData xml:space="preserve">PEVuZE5vdGU+PENpdGU+PEF1dGhvcj5Db25ub2xseTwvQXV0aG9yPjxZZWFyPjIwMDk8L1llYXI+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</w:fldData>
        </w:fldChar>
      </w:r>
      <w:r w:rsidR="00DD31AC" w:rsidRPr="00F14C30">
        <w:rPr>
          <w:rFonts w:ascii="Book Antiqua" w:hAnsi="Book Antiqua" w:cs="FrutigerLTPro-Condensed"/>
          <w:sz w:val="24"/>
          <w:szCs w:val="24"/>
        </w:rPr>
        <w:instrText xml:space="preserve"> ADDIN EN.CITE.DATA </w:instrText>
      </w:r>
      <w:r w:rsidR="00DD31AC" w:rsidRPr="00F14C30">
        <w:rPr>
          <w:rFonts w:ascii="Book Antiqua" w:hAnsi="Book Antiqua" w:cs="FrutigerLTPro-Condensed"/>
          <w:sz w:val="24"/>
          <w:szCs w:val="24"/>
        </w:rPr>
      </w:r>
      <w:r w:rsidR="00DD31AC" w:rsidRPr="00F14C30">
        <w:rPr>
          <w:rFonts w:ascii="Book Antiqua" w:hAnsi="Book Antiqua" w:cs="FrutigerLTPro-Condensed"/>
          <w:sz w:val="24"/>
          <w:szCs w:val="24"/>
        </w:rPr>
        <w:fldChar w:fldCharType="end"/>
      </w:r>
      <w:r w:rsidR="00936F21" w:rsidRPr="00F14C30">
        <w:rPr>
          <w:rFonts w:ascii="Book Antiqua" w:hAnsi="Book Antiqua" w:cs="FrutigerLTPro-Condensed"/>
          <w:sz w:val="24"/>
          <w:szCs w:val="24"/>
        </w:rPr>
      </w:r>
      <w:r w:rsidR="00936F21" w:rsidRPr="00F14C30">
        <w:rPr>
          <w:rFonts w:ascii="Book Antiqua" w:hAnsi="Book Antiqua" w:cs="FrutigerLTPro-Condensed"/>
          <w:sz w:val="24"/>
          <w:szCs w:val="24"/>
        </w:rPr>
        <w:fldChar w:fldCharType="separate"/>
      </w:r>
      <w:r w:rsidR="00DD31AC" w:rsidRPr="00F14C30">
        <w:rPr>
          <w:rFonts w:ascii="Book Antiqua" w:hAnsi="Book Antiqua" w:cs="FrutigerLTPro-Condensed"/>
          <w:noProof/>
          <w:sz w:val="24"/>
          <w:szCs w:val="24"/>
          <w:vertAlign w:val="superscript"/>
        </w:rPr>
        <w:t>[36-39]</w:t>
      </w:r>
      <w:r w:rsidR="00936F21" w:rsidRPr="00F14C30">
        <w:rPr>
          <w:rFonts w:ascii="Book Antiqua" w:hAnsi="Book Antiqua" w:cs="FrutigerLTPro-Condensed"/>
          <w:sz w:val="24"/>
          <w:szCs w:val="24"/>
        </w:rPr>
        <w:fldChar w:fldCharType="end"/>
      </w:r>
      <w:r w:rsidR="00564434" w:rsidRPr="00F14C30">
        <w:rPr>
          <w:rFonts w:ascii="Book Antiqua" w:hAnsi="Book Antiqua" w:cs="FrutigerLTPro-Condensed"/>
          <w:sz w:val="24"/>
          <w:szCs w:val="24"/>
        </w:rPr>
        <w:t>.</w:t>
      </w:r>
      <w:r w:rsidR="00967AD8" w:rsidRPr="00F14C30">
        <w:rPr>
          <w:rFonts w:ascii="Book Antiqua" w:hAnsi="Book Antiqua" w:cs="FrutigerLTPro-Condensed"/>
          <w:sz w:val="24"/>
          <w:szCs w:val="24"/>
        </w:rPr>
        <w:t xml:space="preserve"> Further research exploring the use of DOACs in HF patients is needed to determine whether they can reduce thromboembolic risk without significantly increasing bleeding risk. </w:t>
      </w:r>
    </w:p>
    <w:p w:rsidR="002D792B" w:rsidRPr="00F14C30" w:rsidRDefault="008A6D25" w:rsidP="000311E9">
      <w:pPr>
        <w:autoSpaceDE w:val="0"/>
        <w:autoSpaceDN w:val="0"/>
        <w:adjustRightInd w:val="0"/>
        <w:snapToGrid w:val="0"/>
        <w:spacing w:after="0" w:line="360" w:lineRule="auto"/>
        <w:ind w:firstLine="720"/>
        <w:jc w:val="both"/>
        <w:rPr>
          <w:rFonts w:ascii="Book Antiqua" w:hAnsi="Book Antiqua"/>
          <w:sz w:val="24"/>
          <w:szCs w:val="24"/>
        </w:rPr>
      </w:pPr>
      <w:r w:rsidRPr="00F14C30">
        <w:rPr>
          <w:rFonts w:ascii="Book Antiqua" w:hAnsi="Book Antiqua" w:cs="FrutigerLTPro-Condensed"/>
          <w:sz w:val="24"/>
          <w:szCs w:val="24"/>
        </w:rPr>
        <w:t xml:space="preserve">In terms of estimating stroke risk within </w:t>
      </w:r>
      <w:r w:rsidR="00E03C5B" w:rsidRPr="00F14C30">
        <w:rPr>
          <w:rFonts w:ascii="Book Antiqua" w:hAnsi="Book Antiqua" w:cs="FrutigerLTPro-Condensed"/>
          <w:sz w:val="24"/>
          <w:szCs w:val="24"/>
        </w:rPr>
        <w:t>HF patients without AF</w:t>
      </w:r>
      <w:r w:rsidRPr="00F14C30">
        <w:rPr>
          <w:rFonts w:ascii="Book Antiqua" w:hAnsi="Book Antiqua" w:cs="FrutigerLTPro-Condensed"/>
          <w:sz w:val="24"/>
          <w:szCs w:val="24"/>
        </w:rPr>
        <w:t>,</w:t>
      </w:r>
      <w:r w:rsidR="00A20E59" w:rsidRPr="00F14C30">
        <w:rPr>
          <w:rFonts w:ascii="Book Antiqua" w:hAnsi="Book Antiqua" w:cs="FrutigerLTPro-Condensed"/>
          <w:sz w:val="24"/>
          <w:szCs w:val="24"/>
        </w:rPr>
        <w:t xml:space="preserve"> </w:t>
      </w:r>
      <w:r w:rsidR="00A20E59" w:rsidRPr="00F14C30">
        <w:rPr>
          <w:rFonts w:ascii="Book Antiqua" w:hAnsi="Book Antiqua" w:cs="AdvTTec369687+20"/>
          <w:sz w:val="24"/>
          <w:szCs w:val="24"/>
        </w:rPr>
        <w:t xml:space="preserve">current </w:t>
      </w:r>
      <w:r w:rsidR="008E1DD1" w:rsidRPr="00F14C30">
        <w:rPr>
          <w:rFonts w:ascii="Book Antiqua" w:hAnsi="Book Antiqua" w:cs="AdvTTec369687+20"/>
          <w:sz w:val="24"/>
          <w:szCs w:val="24"/>
        </w:rPr>
        <w:t>clinical risk scores have been assessed. A recent prospective coh</w:t>
      </w:r>
      <w:r w:rsidR="00A63252" w:rsidRPr="00F14C30">
        <w:rPr>
          <w:rFonts w:ascii="Book Antiqua" w:hAnsi="Book Antiqua" w:cs="AdvTTec369687+20"/>
          <w:sz w:val="24"/>
          <w:szCs w:val="24"/>
        </w:rPr>
        <w:t xml:space="preserve">ort study investigated whether </w:t>
      </w:r>
      <w:r w:rsidR="00967AD8" w:rsidRPr="00F14C30">
        <w:rPr>
          <w:rFonts w:ascii="Book Antiqua" w:hAnsi="Book Antiqua" w:cs="Helvetica"/>
          <w:sz w:val="24"/>
          <w:szCs w:val="24"/>
        </w:rPr>
        <w:t>CHA</w:t>
      </w:r>
      <w:r w:rsidR="00967AD8" w:rsidRPr="00F14C30">
        <w:rPr>
          <w:rFonts w:ascii="Book Antiqua" w:hAnsi="Book Antiqua" w:cs="Helvetica"/>
          <w:sz w:val="24"/>
          <w:szCs w:val="24"/>
          <w:vertAlign w:val="subscript"/>
        </w:rPr>
        <w:t>2</w:t>
      </w:r>
      <w:r w:rsidR="00967AD8" w:rsidRPr="00F14C30">
        <w:rPr>
          <w:rFonts w:ascii="Book Antiqua" w:hAnsi="Book Antiqua" w:cs="Helvetica"/>
          <w:sz w:val="24"/>
          <w:szCs w:val="24"/>
        </w:rPr>
        <w:t>DS</w:t>
      </w:r>
      <w:r w:rsidR="00967AD8" w:rsidRPr="00F14C30">
        <w:rPr>
          <w:rFonts w:ascii="Book Antiqua" w:hAnsi="Book Antiqua" w:cs="Helvetica"/>
          <w:sz w:val="24"/>
          <w:szCs w:val="24"/>
          <w:vertAlign w:val="subscript"/>
        </w:rPr>
        <w:t>2</w:t>
      </w:r>
      <w:r w:rsidR="00967AD8" w:rsidRPr="00F14C30">
        <w:rPr>
          <w:rFonts w:ascii="Book Antiqua" w:hAnsi="Book Antiqua" w:cs="Helvetica"/>
          <w:sz w:val="24"/>
          <w:szCs w:val="24"/>
        </w:rPr>
        <w:t>VASc</w:t>
      </w:r>
      <w:r w:rsidR="008E1DD1" w:rsidRPr="00F14C30">
        <w:rPr>
          <w:rFonts w:ascii="Book Antiqua" w:hAnsi="Book Antiqua" w:cs="AdvTTec369687+20"/>
          <w:sz w:val="24"/>
          <w:szCs w:val="24"/>
        </w:rPr>
        <w:t xml:space="preserve"> could be used to predict the risk of ischaemic stroke in </w:t>
      </w:r>
      <w:r w:rsidR="0091604C" w:rsidRPr="00F14C30">
        <w:rPr>
          <w:rFonts w:ascii="Book Antiqua" w:hAnsi="Book Antiqua" w:cs="AdvTTec369687+20"/>
          <w:sz w:val="24"/>
          <w:szCs w:val="24"/>
        </w:rPr>
        <w:t>HF patients without AF</w:t>
      </w:r>
      <w:r w:rsidR="00CE10D6" w:rsidRPr="00F14C30">
        <w:rPr>
          <w:rFonts w:ascii="Book Antiqua" w:hAnsi="Book Antiqua" w:cs="AdvTTec369687+20"/>
          <w:sz w:val="24"/>
          <w:szCs w:val="24"/>
        </w:rPr>
        <w:fldChar w:fldCharType="begin">
          <w:fldData xml:space="preserve">PEVuZE5vdGU+PENpdGU+PEF1dGhvcj5NZWxnYWFyZDwvQXV0aG9yPjxZZWFyPjIwMTU8L1llYXI+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</w:fldData>
        </w:fldChar>
      </w:r>
      <w:r w:rsidR="00DD31AC" w:rsidRPr="00F14C30">
        <w:rPr>
          <w:rFonts w:ascii="Book Antiqua" w:hAnsi="Book Antiqua" w:cs="AdvTTec369687+20"/>
          <w:sz w:val="24"/>
          <w:szCs w:val="24"/>
        </w:rPr>
        <w:instrText xml:space="preserve"> ADDIN EN.CITE </w:instrText>
      </w:r>
      <w:r w:rsidR="00DD31AC" w:rsidRPr="00F14C30">
        <w:rPr>
          <w:rFonts w:ascii="Book Antiqua" w:hAnsi="Book Antiqua" w:cs="AdvTTec369687+20"/>
          <w:sz w:val="24"/>
          <w:szCs w:val="24"/>
        </w:rPr>
        <w:fldChar w:fldCharType="begin">
          <w:fldData xml:space="preserve">PEVuZE5vdGU+PENpdGU+PEF1dGhvcj5NZWxnYWFyZDwvQXV0aG9yPjxZZWFyPjIwMTU8L1llYXI+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</w:fldData>
        </w:fldChar>
      </w:r>
      <w:r w:rsidR="00DD31AC" w:rsidRPr="00F14C30">
        <w:rPr>
          <w:rFonts w:ascii="Book Antiqua" w:hAnsi="Book Antiqua" w:cs="AdvTTec369687+20"/>
          <w:sz w:val="24"/>
          <w:szCs w:val="24"/>
        </w:rPr>
        <w:instrText xml:space="preserve"> ADDIN EN.CITE.DATA </w:instrText>
      </w:r>
      <w:r w:rsidR="00DD31AC" w:rsidRPr="00F14C30">
        <w:rPr>
          <w:rFonts w:ascii="Book Antiqua" w:hAnsi="Book Antiqua" w:cs="AdvTTec369687+20"/>
          <w:sz w:val="24"/>
          <w:szCs w:val="24"/>
        </w:rPr>
      </w:r>
      <w:r w:rsidR="00DD31AC" w:rsidRPr="00F14C30">
        <w:rPr>
          <w:rFonts w:ascii="Book Antiqua" w:hAnsi="Book Antiqua" w:cs="AdvTTec369687+20"/>
          <w:sz w:val="24"/>
          <w:szCs w:val="24"/>
        </w:rPr>
        <w:fldChar w:fldCharType="end"/>
      </w:r>
      <w:r w:rsidR="00CE10D6" w:rsidRPr="00F14C30">
        <w:rPr>
          <w:rFonts w:ascii="Book Antiqua" w:hAnsi="Book Antiqua" w:cs="AdvTTec369687+20"/>
          <w:sz w:val="24"/>
          <w:szCs w:val="24"/>
        </w:rPr>
      </w:r>
      <w:r w:rsidR="00CE10D6" w:rsidRPr="00F14C30">
        <w:rPr>
          <w:rFonts w:ascii="Book Antiqua" w:hAnsi="Book Antiqua" w:cs="AdvTTec369687+20"/>
          <w:sz w:val="24"/>
          <w:szCs w:val="24"/>
        </w:rPr>
        <w:fldChar w:fldCharType="separate"/>
      </w:r>
      <w:r w:rsidR="00DD31AC" w:rsidRPr="00F14C30">
        <w:rPr>
          <w:rFonts w:ascii="Book Antiqua" w:hAnsi="Book Antiqua" w:cs="AdvTTec369687+20"/>
          <w:noProof/>
          <w:sz w:val="24"/>
          <w:szCs w:val="24"/>
          <w:vertAlign w:val="superscript"/>
        </w:rPr>
        <w:t>[40]</w:t>
      </w:r>
      <w:r w:rsidR="00CE10D6" w:rsidRPr="00F14C30">
        <w:rPr>
          <w:rFonts w:ascii="Book Antiqua" w:hAnsi="Book Antiqua" w:cs="AdvTTec369687+20"/>
          <w:sz w:val="24"/>
          <w:szCs w:val="24"/>
        </w:rPr>
        <w:fldChar w:fldCharType="end"/>
      </w:r>
      <w:r w:rsidR="008E1DD1" w:rsidRPr="00F14C30">
        <w:rPr>
          <w:rFonts w:ascii="Book Antiqua" w:hAnsi="Book Antiqua" w:cs="AdvTTec369687+20"/>
          <w:sz w:val="24"/>
          <w:szCs w:val="24"/>
        </w:rPr>
        <w:t>.</w:t>
      </w:r>
      <w:r w:rsidR="00763F3C" w:rsidRPr="00F14C30">
        <w:rPr>
          <w:rFonts w:ascii="Book Antiqua" w:hAnsi="Book Antiqua" w:cs="AdvTTec369687+20"/>
          <w:sz w:val="24"/>
          <w:szCs w:val="24"/>
        </w:rPr>
        <w:t xml:space="preserve"> </w:t>
      </w:r>
      <w:r w:rsidR="007D3C29" w:rsidRPr="00F14C30">
        <w:rPr>
          <w:rFonts w:ascii="Book Antiqua" w:hAnsi="Book Antiqua"/>
          <w:sz w:val="24"/>
          <w:szCs w:val="24"/>
        </w:rPr>
        <w:t xml:space="preserve">It </w:t>
      </w:r>
      <w:r w:rsidR="00763F3C" w:rsidRPr="00F14C30">
        <w:rPr>
          <w:rFonts w:ascii="Book Antiqua" w:hAnsi="Book Antiqua"/>
          <w:sz w:val="24"/>
          <w:szCs w:val="24"/>
        </w:rPr>
        <w:t>performed moderately at predicting ischaemic stroke at 1</w:t>
      </w:r>
      <w:r w:rsidR="00E03C5B" w:rsidRPr="00F14C30">
        <w:rPr>
          <w:rFonts w:ascii="Book Antiqua" w:hAnsi="Book Antiqua"/>
          <w:sz w:val="24"/>
          <w:szCs w:val="24"/>
        </w:rPr>
        <w:t>- and</w:t>
      </w:r>
      <w:r w:rsidR="00763F3C" w:rsidRPr="00F14C30">
        <w:rPr>
          <w:rFonts w:ascii="Book Antiqua" w:hAnsi="Book Antiqua"/>
          <w:sz w:val="24"/>
          <w:szCs w:val="24"/>
        </w:rPr>
        <w:t xml:space="preserve"> 5-year follow-up (C-statistics 0.67 and 0.69 respectively) and performed well at identifying those at low risk of ischaemic stroke with a negative predictive value of 92%. Additionally, the authors found </w:t>
      </w:r>
      <w:r w:rsidR="00763F3C" w:rsidRPr="00F14C30">
        <w:rPr>
          <w:rFonts w:ascii="Book Antiqua" w:hAnsi="Book Antiqua" w:cs="AdvTTec369687+20"/>
          <w:sz w:val="24"/>
          <w:szCs w:val="24"/>
        </w:rPr>
        <w:t xml:space="preserve">that those with a </w:t>
      </w:r>
      <w:r w:rsidR="00763F3C" w:rsidRPr="00F14C30">
        <w:rPr>
          <w:rFonts w:ascii="Book Antiqua" w:hAnsi="Book Antiqua"/>
          <w:sz w:val="24"/>
          <w:szCs w:val="24"/>
        </w:rPr>
        <w:t>CHA</w:t>
      </w:r>
      <w:r w:rsidR="00763F3C" w:rsidRPr="00F14C30">
        <w:rPr>
          <w:rFonts w:ascii="Book Antiqua" w:hAnsi="Book Antiqua"/>
          <w:sz w:val="24"/>
          <w:szCs w:val="24"/>
          <w:vertAlign w:val="subscript"/>
        </w:rPr>
        <w:t>2</w:t>
      </w:r>
      <w:r w:rsidR="00763F3C" w:rsidRPr="00F14C30">
        <w:rPr>
          <w:rFonts w:ascii="Book Antiqua" w:hAnsi="Book Antiqua"/>
          <w:sz w:val="24"/>
          <w:szCs w:val="24"/>
        </w:rPr>
        <w:t>DS</w:t>
      </w:r>
      <w:r w:rsidR="00763F3C" w:rsidRPr="00F14C30">
        <w:rPr>
          <w:rFonts w:ascii="Book Antiqua" w:hAnsi="Book Antiqua"/>
          <w:sz w:val="24"/>
          <w:szCs w:val="24"/>
          <w:vertAlign w:val="subscript"/>
        </w:rPr>
        <w:t>2</w:t>
      </w:r>
      <w:r w:rsidR="00763F3C" w:rsidRPr="00F14C30">
        <w:rPr>
          <w:rFonts w:ascii="Book Antiqua" w:hAnsi="Book Antiqua"/>
          <w:sz w:val="24"/>
          <w:szCs w:val="24"/>
        </w:rPr>
        <w:t>-VASc score of ≥</w:t>
      </w:r>
      <w:r w:rsidR="007C5151" w:rsidRPr="00F14C30">
        <w:rPr>
          <w:rFonts w:ascii="Book Antiqua" w:hAnsi="Book Antiqua" w:hint="eastAsia"/>
          <w:sz w:val="24"/>
          <w:szCs w:val="24"/>
        </w:rPr>
        <w:t xml:space="preserve"> </w:t>
      </w:r>
      <w:r w:rsidR="00763F3C" w:rsidRPr="00F14C30">
        <w:rPr>
          <w:rFonts w:ascii="Book Antiqua" w:hAnsi="Book Antiqua"/>
          <w:sz w:val="24"/>
          <w:szCs w:val="24"/>
        </w:rPr>
        <w:t>2 had a stroke risk of &gt;</w:t>
      </w:r>
      <w:r w:rsidR="007C5151" w:rsidRPr="00F14C30">
        <w:rPr>
          <w:rFonts w:ascii="Book Antiqua" w:hAnsi="Book Antiqua" w:hint="eastAsia"/>
          <w:sz w:val="24"/>
          <w:szCs w:val="24"/>
        </w:rPr>
        <w:t xml:space="preserve"> </w:t>
      </w:r>
      <w:r w:rsidR="00763F3C" w:rsidRPr="00F14C30">
        <w:rPr>
          <w:rFonts w:ascii="Book Antiqua" w:hAnsi="Book Antiqua"/>
          <w:sz w:val="24"/>
          <w:szCs w:val="24"/>
        </w:rPr>
        <w:t xml:space="preserve">1% per year. To put this into context, patients with AF are typically offered anticoagulation once their </w:t>
      </w:r>
      <w:r w:rsidR="00EA3872" w:rsidRPr="00F14C30">
        <w:rPr>
          <w:rFonts w:ascii="Book Antiqua" w:hAnsi="Book Antiqua"/>
          <w:sz w:val="24"/>
          <w:szCs w:val="24"/>
        </w:rPr>
        <w:t xml:space="preserve">annual </w:t>
      </w:r>
      <w:r w:rsidR="00763F3C" w:rsidRPr="00F14C30">
        <w:rPr>
          <w:rFonts w:ascii="Book Antiqua" w:hAnsi="Book Antiqua"/>
          <w:sz w:val="24"/>
          <w:szCs w:val="24"/>
        </w:rPr>
        <w:t>stroke risk exceeds 1%.</w:t>
      </w:r>
      <w:r w:rsidR="00E03C5B" w:rsidRPr="00F14C30">
        <w:rPr>
          <w:rFonts w:ascii="Book Antiqua" w:hAnsi="Book Antiqua" w:cs="AdvTTec369687+20"/>
          <w:sz w:val="24"/>
          <w:szCs w:val="24"/>
        </w:rPr>
        <w:t xml:space="preserve"> </w:t>
      </w:r>
      <w:r w:rsidR="007D3C29" w:rsidRPr="00F14C30">
        <w:rPr>
          <w:rFonts w:ascii="Book Antiqua" w:hAnsi="Book Antiqua"/>
          <w:sz w:val="24"/>
          <w:szCs w:val="24"/>
        </w:rPr>
        <w:t>This would sug</w:t>
      </w:r>
      <w:r w:rsidR="00763F3C" w:rsidRPr="00F14C30">
        <w:rPr>
          <w:rFonts w:ascii="Book Antiqua" w:hAnsi="Book Antiqua"/>
          <w:sz w:val="24"/>
          <w:szCs w:val="24"/>
        </w:rPr>
        <w:t>gest that the CHA</w:t>
      </w:r>
      <w:r w:rsidR="00763F3C" w:rsidRPr="00F14C30">
        <w:rPr>
          <w:rFonts w:ascii="Book Antiqua" w:hAnsi="Book Antiqua"/>
          <w:sz w:val="24"/>
          <w:szCs w:val="24"/>
          <w:vertAlign w:val="subscript"/>
        </w:rPr>
        <w:t>2</w:t>
      </w:r>
      <w:r w:rsidR="00763F3C" w:rsidRPr="00F14C30">
        <w:rPr>
          <w:rFonts w:ascii="Book Antiqua" w:hAnsi="Book Antiqua"/>
          <w:sz w:val="24"/>
          <w:szCs w:val="24"/>
        </w:rPr>
        <w:t>DS</w:t>
      </w:r>
      <w:r w:rsidR="00763F3C" w:rsidRPr="00F14C30">
        <w:rPr>
          <w:rFonts w:ascii="Book Antiqua" w:hAnsi="Book Antiqua"/>
          <w:sz w:val="24"/>
          <w:szCs w:val="24"/>
          <w:vertAlign w:val="subscript"/>
        </w:rPr>
        <w:t>2</w:t>
      </w:r>
      <w:r w:rsidR="00763F3C" w:rsidRPr="00F14C30">
        <w:rPr>
          <w:rFonts w:ascii="Book Antiqua" w:hAnsi="Book Antiqua"/>
          <w:sz w:val="24"/>
          <w:szCs w:val="24"/>
        </w:rPr>
        <w:t xml:space="preserve">-VASc score may have a use </w:t>
      </w:r>
      <w:r w:rsidR="007D3C29" w:rsidRPr="00F14C30">
        <w:rPr>
          <w:rFonts w:ascii="Book Antiqua" w:hAnsi="Book Antiqua"/>
          <w:sz w:val="24"/>
          <w:szCs w:val="24"/>
        </w:rPr>
        <w:t>in</w:t>
      </w:r>
      <w:r w:rsidR="00763F3C" w:rsidRPr="00F14C30">
        <w:rPr>
          <w:rFonts w:ascii="Book Antiqua" w:hAnsi="Book Antiqua"/>
          <w:sz w:val="24"/>
          <w:szCs w:val="24"/>
        </w:rPr>
        <w:t xml:space="preserve"> identifying </w:t>
      </w:r>
      <w:r w:rsidR="007D3C29" w:rsidRPr="00F14C30">
        <w:rPr>
          <w:rFonts w:ascii="Book Antiqua" w:hAnsi="Book Antiqua"/>
          <w:sz w:val="24"/>
          <w:szCs w:val="24"/>
        </w:rPr>
        <w:t>those HF patients without AF</w:t>
      </w:r>
      <w:r w:rsidR="002D792B" w:rsidRPr="00F14C30">
        <w:rPr>
          <w:rFonts w:ascii="Book Antiqua" w:hAnsi="Book Antiqua"/>
          <w:sz w:val="24"/>
          <w:szCs w:val="24"/>
        </w:rPr>
        <w:t xml:space="preserve"> who</w:t>
      </w:r>
      <w:r w:rsidR="007D3C29" w:rsidRPr="00F14C30">
        <w:rPr>
          <w:rFonts w:ascii="Book Antiqua" w:hAnsi="Book Antiqua"/>
          <w:sz w:val="24"/>
          <w:szCs w:val="24"/>
        </w:rPr>
        <w:t xml:space="preserve"> </w:t>
      </w:r>
      <w:r w:rsidR="00E03C5B" w:rsidRPr="00F14C30">
        <w:rPr>
          <w:rFonts w:ascii="Book Antiqua" w:hAnsi="Book Antiqua"/>
          <w:sz w:val="24"/>
          <w:szCs w:val="24"/>
        </w:rPr>
        <w:t xml:space="preserve">at risk of stroke. </w:t>
      </w:r>
      <w:r w:rsidR="002D792B" w:rsidRPr="00F14C30">
        <w:rPr>
          <w:rFonts w:ascii="Book Antiqua" w:hAnsi="Book Antiqua"/>
          <w:sz w:val="24"/>
          <w:szCs w:val="24"/>
        </w:rPr>
        <w:t>Whether these patients would gain benefit from anticoagulation remains to be seen and clinical trials are needed to clarify this.</w:t>
      </w:r>
    </w:p>
    <w:p w:rsidR="00C765F0" w:rsidRPr="00F14C30" w:rsidRDefault="00C765F0" w:rsidP="000311E9">
      <w:pPr>
        <w:pStyle w:val="1"/>
        <w:snapToGrid w:val="0"/>
        <w:spacing w:before="0" w:after="0" w:line="360" w:lineRule="auto"/>
        <w:jc w:val="both"/>
        <w:rPr>
          <w:rFonts w:ascii="Book Antiqua" w:hAnsi="Book Antiqua"/>
          <w:i/>
          <w:sz w:val="24"/>
          <w:szCs w:val="24"/>
          <w:u w:val="none"/>
        </w:rPr>
      </w:pPr>
    </w:p>
    <w:p w:rsidR="0031657E" w:rsidRPr="00F14C30" w:rsidRDefault="00C765F0" w:rsidP="000311E9">
      <w:pPr>
        <w:pStyle w:val="1"/>
        <w:snapToGrid w:val="0"/>
        <w:spacing w:before="0" w:after="0" w:line="360" w:lineRule="auto"/>
        <w:jc w:val="both"/>
        <w:rPr>
          <w:rFonts w:ascii="Book Antiqua" w:hAnsi="Book Antiqua"/>
          <w:i/>
          <w:sz w:val="24"/>
          <w:szCs w:val="24"/>
          <w:u w:val="none"/>
        </w:rPr>
      </w:pPr>
      <w:r w:rsidRPr="00F14C30">
        <w:rPr>
          <w:rFonts w:ascii="Book Antiqua" w:hAnsi="Book Antiqua"/>
          <w:i/>
          <w:sz w:val="24"/>
          <w:szCs w:val="24"/>
          <w:u w:val="none"/>
        </w:rPr>
        <w:t>Coronary artery disease</w:t>
      </w:r>
    </w:p>
    <w:p w:rsidR="0031657E" w:rsidRPr="00F14C30" w:rsidRDefault="0031657E" w:rsidP="007C5151">
      <w:pPr>
        <w:autoSpaceDE w:val="0"/>
        <w:autoSpaceDN w:val="0"/>
        <w:adjustRightInd w:val="0"/>
        <w:snapToGrid w:val="0"/>
        <w:spacing w:after="0" w:line="360" w:lineRule="auto"/>
        <w:jc w:val="both"/>
        <w:rPr>
          <w:rFonts w:ascii="Book Antiqua" w:hAnsi="Book Antiqua"/>
          <w:sz w:val="24"/>
          <w:szCs w:val="24"/>
        </w:rPr>
      </w:pPr>
      <w:r w:rsidRPr="00F14C30">
        <w:rPr>
          <w:rFonts w:ascii="Book Antiqua" w:hAnsi="Book Antiqua"/>
          <w:sz w:val="24"/>
          <w:szCs w:val="24"/>
        </w:rPr>
        <w:t>Coronary artery disease</w:t>
      </w:r>
      <w:r w:rsidR="00555C51" w:rsidRPr="00F14C30">
        <w:rPr>
          <w:rFonts w:ascii="Book Antiqua" w:hAnsi="Book Antiqua"/>
          <w:sz w:val="24"/>
          <w:szCs w:val="24"/>
        </w:rPr>
        <w:t xml:space="preserve"> (CAD)</w:t>
      </w:r>
      <w:r w:rsidRPr="00F14C30">
        <w:rPr>
          <w:rFonts w:ascii="Book Antiqua" w:hAnsi="Book Antiqua"/>
          <w:sz w:val="24"/>
          <w:szCs w:val="24"/>
        </w:rPr>
        <w:t xml:space="preserve"> has been identified as an independent risk factor for stroke</w:t>
      </w:r>
      <w:r w:rsidR="00CE10D6" w:rsidRPr="00F14C30">
        <w:rPr>
          <w:rFonts w:ascii="Book Antiqua" w:hAnsi="Book Antiqua"/>
          <w:sz w:val="24"/>
          <w:szCs w:val="24"/>
        </w:rPr>
        <w:fldChar w:fldCharType="begin">
          <w:fldData xml:space="preserve">PEVuZE5vdGU+PENpdGU+PEF1dGhvcj5IdWdoZXM8L0F1dGhvcj48WWVhcj4yMDA4PC9ZZWFyPjxS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</w:fldData>
        </w:fldChar>
      </w:r>
      <w:r w:rsidR="00DD31AC" w:rsidRPr="00F14C30">
        <w:rPr>
          <w:rFonts w:ascii="Book Antiqua" w:hAnsi="Book Antiqua"/>
          <w:sz w:val="24"/>
          <w:szCs w:val="24"/>
        </w:rPr>
        <w:instrText xml:space="preserve"> ADDIN EN.CITE </w:instrText>
      </w:r>
      <w:r w:rsidR="00DD31AC" w:rsidRPr="00F14C30">
        <w:rPr>
          <w:rFonts w:ascii="Book Antiqua" w:hAnsi="Book Antiqua"/>
          <w:sz w:val="24"/>
          <w:szCs w:val="24"/>
        </w:rPr>
        <w:fldChar w:fldCharType="begin">
          <w:fldData xml:space="preserve">PEVuZE5vdGU+PENpdGU+PEF1dGhvcj5IdWdoZXM8L0F1dGhvcj48WWVhcj4yMDA4PC9ZZWFyPjxS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</w:fldData>
        </w:fldChar>
      </w:r>
      <w:r w:rsidR="00DD31AC" w:rsidRPr="00F14C30">
        <w:rPr>
          <w:rFonts w:ascii="Book Antiqua" w:hAnsi="Book Antiqua"/>
          <w:sz w:val="24"/>
          <w:szCs w:val="24"/>
        </w:rPr>
        <w:instrText xml:space="preserve"> ADDIN EN.CITE.DATA </w:instrText>
      </w:r>
      <w:r w:rsidR="00DD31AC" w:rsidRPr="00F14C30">
        <w:rPr>
          <w:rFonts w:ascii="Book Antiqua" w:hAnsi="Book Antiqua"/>
          <w:sz w:val="24"/>
          <w:szCs w:val="24"/>
        </w:rPr>
      </w:r>
      <w:r w:rsidR="00DD31AC" w:rsidRPr="00F14C30">
        <w:rPr>
          <w:rFonts w:ascii="Book Antiqua" w:hAnsi="Book Antiqua"/>
          <w:sz w:val="24"/>
          <w:szCs w:val="24"/>
        </w:rPr>
        <w:fldChar w:fldCharType="end"/>
      </w:r>
      <w:r w:rsidR="00CE10D6" w:rsidRPr="00F14C30">
        <w:rPr>
          <w:rFonts w:ascii="Book Antiqua" w:hAnsi="Book Antiqua"/>
          <w:sz w:val="24"/>
          <w:szCs w:val="24"/>
        </w:rPr>
      </w:r>
      <w:r w:rsidR="00CE10D6" w:rsidRPr="00F14C30">
        <w:rPr>
          <w:rFonts w:ascii="Book Antiqua" w:hAnsi="Book Antiqua"/>
          <w:sz w:val="24"/>
          <w:szCs w:val="24"/>
        </w:rPr>
        <w:fldChar w:fldCharType="separate"/>
      </w:r>
      <w:r w:rsidR="00DD31AC" w:rsidRPr="00F14C30">
        <w:rPr>
          <w:rFonts w:ascii="Book Antiqua" w:hAnsi="Book Antiqua"/>
          <w:noProof/>
          <w:sz w:val="24"/>
          <w:szCs w:val="24"/>
          <w:vertAlign w:val="superscript"/>
        </w:rPr>
        <w:t>[41]</w:t>
      </w:r>
      <w:r w:rsidR="00CE10D6" w:rsidRPr="00F14C30">
        <w:rPr>
          <w:rFonts w:ascii="Book Antiqua" w:hAnsi="Book Antiqua"/>
          <w:sz w:val="24"/>
          <w:szCs w:val="24"/>
        </w:rPr>
        <w:fldChar w:fldCharType="end"/>
      </w:r>
      <w:r w:rsidRPr="00F14C30">
        <w:rPr>
          <w:rFonts w:ascii="Book Antiqua" w:hAnsi="Book Antiqua"/>
          <w:sz w:val="24"/>
          <w:szCs w:val="24"/>
        </w:rPr>
        <w:t xml:space="preserve"> and co-existent vascular disease, such as coronary or peripheral artery disease, is present in around 40% of stroke patients</w:t>
      </w:r>
      <w:r w:rsidR="00CE10D6" w:rsidRPr="00F14C30">
        <w:rPr>
          <w:rFonts w:ascii="Book Antiqua" w:hAnsi="Book Antiqua"/>
          <w:sz w:val="24"/>
          <w:szCs w:val="24"/>
        </w:rPr>
        <w:fldChar w:fldCharType="begin">
          <w:fldData xml:space="preserve">PEVuZE5vdGU+PENpdGU+PEF1dGhvcj5CaGF0dDwvQXV0aG9yPjxZZWFyPjIwMDY8L1llYXI+PFJl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</w:fldData>
        </w:fldChar>
      </w:r>
      <w:r w:rsidR="00DD31AC" w:rsidRPr="00F14C30">
        <w:rPr>
          <w:rFonts w:ascii="Book Antiqua" w:hAnsi="Book Antiqua"/>
          <w:sz w:val="24"/>
          <w:szCs w:val="24"/>
        </w:rPr>
        <w:instrText xml:space="preserve"> ADDIN EN.CITE </w:instrText>
      </w:r>
      <w:r w:rsidR="00DD31AC" w:rsidRPr="00F14C30">
        <w:rPr>
          <w:rFonts w:ascii="Book Antiqua" w:hAnsi="Book Antiqua"/>
          <w:sz w:val="24"/>
          <w:szCs w:val="24"/>
        </w:rPr>
        <w:fldChar w:fldCharType="begin">
          <w:fldData xml:space="preserve">PEVuZE5vdGU+PENpdGU+PEF1dGhvcj5CaGF0dDwvQXV0aG9yPjxZZWFyPjIwMDY8L1llYXI+PFJl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</w:fldData>
        </w:fldChar>
      </w:r>
      <w:r w:rsidR="00DD31AC" w:rsidRPr="00F14C30">
        <w:rPr>
          <w:rFonts w:ascii="Book Antiqua" w:hAnsi="Book Antiqua"/>
          <w:sz w:val="24"/>
          <w:szCs w:val="24"/>
        </w:rPr>
        <w:instrText xml:space="preserve"> ADDIN EN.CITE.DATA </w:instrText>
      </w:r>
      <w:r w:rsidR="00DD31AC" w:rsidRPr="00F14C30">
        <w:rPr>
          <w:rFonts w:ascii="Book Antiqua" w:hAnsi="Book Antiqua"/>
          <w:sz w:val="24"/>
          <w:szCs w:val="24"/>
        </w:rPr>
      </w:r>
      <w:r w:rsidR="00DD31AC" w:rsidRPr="00F14C30">
        <w:rPr>
          <w:rFonts w:ascii="Book Antiqua" w:hAnsi="Book Antiqua"/>
          <w:sz w:val="24"/>
          <w:szCs w:val="24"/>
        </w:rPr>
        <w:fldChar w:fldCharType="end"/>
      </w:r>
      <w:r w:rsidR="00CE10D6" w:rsidRPr="00F14C30">
        <w:rPr>
          <w:rFonts w:ascii="Book Antiqua" w:hAnsi="Book Antiqua"/>
          <w:sz w:val="24"/>
          <w:szCs w:val="24"/>
        </w:rPr>
      </w:r>
      <w:r w:rsidR="00CE10D6" w:rsidRPr="00F14C30">
        <w:rPr>
          <w:rFonts w:ascii="Book Antiqua" w:hAnsi="Book Antiqua"/>
          <w:sz w:val="24"/>
          <w:szCs w:val="24"/>
        </w:rPr>
        <w:fldChar w:fldCharType="separate"/>
      </w:r>
      <w:r w:rsidR="00DD31AC" w:rsidRPr="00F14C30">
        <w:rPr>
          <w:rFonts w:ascii="Book Antiqua" w:hAnsi="Book Antiqua"/>
          <w:noProof/>
          <w:sz w:val="24"/>
          <w:szCs w:val="24"/>
          <w:vertAlign w:val="superscript"/>
        </w:rPr>
        <w:t>[42]</w:t>
      </w:r>
      <w:r w:rsidR="00CE10D6" w:rsidRPr="00F14C30">
        <w:rPr>
          <w:rFonts w:ascii="Book Antiqua" w:hAnsi="Book Antiqua"/>
          <w:sz w:val="24"/>
          <w:szCs w:val="24"/>
        </w:rPr>
        <w:fldChar w:fldCharType="end"/>
      </w:r>
      <w:r w:rsidRPr="00F14C30">
        <w:rPr>
          <w:rFonts w:ascii="Book Antiqua" w:hAnsi="Book Antiqua"/>
          <w:sz w:val="24"/>
          <w:szCs w:val="24"/>
        </w:rPr>
        <w:t>.</w:t>
      </w:r>
      <w:r w:rsidR="00555C51" w:rsidRPr="00F14C30">
        <w:rPr>
          <w:rFonts w:ascii="Book Antiqua" w:hAnsi="Book Antiqua"/>
          <w:sz w:val="24"/>
          <w:szCs w:val="24"/>
        </w:rPr>
        <w:t xml:space="preserve"> Studies have previously examined the addition of warfarin to antiplatelet therapy in patients with acute coronary syndrome</w:t>
      </w:r>
      <w:r w:rsidR="004C2A05" w:rsidRPr="00F14C30">
        <w:rPr>
          <w:rFonts w:ascii="Book Antiqua" w:hAnsi="Book Antiqua"/>
          <w:sz w:val="24"/>
          <w:szCs w:val="24"/>
        </w:rPr>
        <w:t xml:space="preserve"> (ACS)</w:t>
      </w:r>
      <w:r w:rsidR="00555C51" w:rsidRPr="00F14C30">
        <w:rPr>
          <w:rFonts w:ascii="Book Antiqua" w:hAnsi="Book Antiqua"/>
          <w:sz w:val="24"/>
          <w:szCs w:val="24"/>
        </w:rPr>
        <w:t xml:space="preserve">. These were performed </w:t>
      </w:r>
      <w:r w:rsidR="002A4357" w:rsidRPr="00F14C30">
        <w:rPr>
          <w:rFonts w:ascii="Book Antiqua" w:hAnsi="Book Antiqua"/>
          <w:sz w:val="24"/>
          <w:szCs w:val="24"/>
        </w:rPr>
        <w:t>in an era before</w:t>
      </w:r>
      <w:r w:rsidR="00555C51" w:rsidRPr="00F14C30">
        <w:rPr>
          <w:rFonts w:ascii="Book Antiqua" w:hAnsi="Book Antiqua"/>
          <w:sz w:val="24"/>
          <w:szCs w:val="24"/>
        </w:rPr>
        <w:t xml:space="preserve"> the widespread use of dual antiplatelet therapy.</w:t>
      </w:r>
      <w:r w:rsidR="002A4357" w:rsidRPr="00F14C30">
        <w:rPr>
          <w:rFonts w:ascii="Book Antiqua" w:hAnsi="Book Antiqua"/>
          <w:sz w:val="24"/>
          <w:szCs w:val="24"/>
        </w:rPr>
        <w:t xml:space="preserve"> A meta-analysis of the studies found that the addition of warfarin led to reduction in major adverse cardiovascular events (</w:t>
      </w:r>
      <w:r w:rsidR="00597F1B" w:rsidRPr="00F14C30">
        <w:rPr>
          <w:rFonts w:ascii="Book Antiqua" w:hAnsi="Book Antiqua"/>
          <w:sz w:val="24"/>
          <w:szCs w:val="24"/>
        </w:rPr>
        <w:t xml:space="preserve">MACE: </w:t>
      </w:r>
      <w:r w:rsidR="002A4357" w:rsidRPr="00F14C30">
        <w:rPr>
          <w:rFonts w:ascii="Book Antiqua" w:hAnsi="Book Antiqua"/>
          <w:sz w:val="24"/>
          <w:szCs w:val="24"/>
        </w:rPr>
        <w:t>death, non-fatal</w:t>
      </w:r>
      <w:r w:rsidR="00597F1B" w:rsidRPr="00F14C30">
        <w:rPr>
          <w:rFonts w:ascii="Book Antiqua" w:hAnsi="Book Antiqua"/>
          <w:sz w:val="24"/>
          <w:szCs w:val="24"/>
        </w:rPr>
        <w:t xml:space="preserve"> MI, non-fatal ischaemic stroke; </w:t>
      </w:r>
      <w:r w:rsidR="00597F1B" w:rsidRPr="00F14C30">
        <w:rPr>
          <w:rFonts w:ascii="Book Antiqua" w:hAnsi="Book Antiqua"/>
          <w:sz w:val="24"/>
          <w:szCs w:val="24"/>
          <w:lang w:val="en"/>
        </w:rPr>
        <w:t xml:space="preserve">[OR 0.73 (0.63–0.84), </w:t>
      </w:r>
      <w:r w:rsidR="007C5151" w:rsidRPr="00F14C30">
        <w:rPr>
          <w:rFonts w:ascii="Book Antiqua" w:hAnsi="Book Antiqua" w:cs="AdvTTec369687+20"/>
          <w:i/>
          <w:sz w:val="24"/>
          <w:szCs w:val="24"/>
        </w:rPr>
        <w:t xml:space="preserve">P &lt; </w:t>
      </w:r>
      <w:r w:rsidR="00597F1B" w:rsidRPr="00F14C30">
        <w:rPr>
          <w:rFonts w:ascii="Book Antiqua" w:hAnsi="Book Antiqua"/>
          <w:sz w:val="24"/>
          <w:szCs w:val="24"/>
          <w:lang w:val="en"/>
        </w:rPr>
        <w:t xml:space="preserve">0.0001]) but this was at the expense of an increased risk of major bleeding </w:t>
      </w:r>
      <w:r w:rsidR="007C5151" w:rsidRPr="00F14C30">
        <w:rPr>
          <w:rFonts w:ascii="Book Antiqua" w:hAnsi="Book Antiqua" w:hint="eastAsia"/>
          <w:sz w:val="24"/>
          <w:szCs w:val="24"/>
          <w:lang w:val="en"/>
        </w:rPr>
        <w:t>[</w:t>
      </w:r>
      <w:r w:rsidR="00597F1B" w:rsidRPr="00F14C30">
        <w:rPr>
          <w:rFonts w:ascii="Book Antiqua" w:hAnsi="Book Antiqua"/>
          <w:sz w:val="24"/>
          <w:szCs w:val="24"/>
          <w:lang w:val="en"/>
        </w:rPr>
        <w:t xml:space="preserve">OR 2.32 </w:t>
      </w:r>
      <w:r w:rsidR="00C0376A" w:rsidRPr="00F14C30">
        <w:rPr>
          <w:rFonts w:ascii="Book Antiqua" w:hAnsi="Book Antiqua" w:hint="eastAsia"/>
          <w:sz w:val="24"/>
          <w:szCs w:val="24"/>
          <w:lang w:val="en"/>
        </w:rPr>
        <w:t>(</w:t>
      </w:r>
      <w:r w:rsidR="00597F1B" w:rsidRPr="00F14C30">
        <w:rPr>
          <w:rFonts w:ascii="Book Antiqua" w:hAnsi="Book Antiqua"/>
          <w:sz w:val="24"/>
          <w:szCs w:val="24"/>
          <w:lang w:val="en"/>
        </w:rPr>
        <w:t>1.63</w:t>
      </w:r>
      <w:r w:rsidR="00C0376A" w:rsidRPr="00F14C30">
        <w:rPr>
          <w:rFonts w:ascii="Book Antiqua" w:hAnsi="Book Antiqua" w:hint="eastAsia"/>
          <w:sz w:val="24"/>
          <w:szCs w:val="24"/>
          <w:lang w:val="en"/>
        </w:rPr>
        <w:t>-</w:t>
      </w:r>
      <w:r w:rsidR="00597F1B" w:rsidRPr="00F14C30">
        <w:rPr>
          <w:rFonts w:ascii="Book Antiqua" w:hAnsi="Book Antiqua"/>
          <w:sz w:val="24"/>
          <w:szCs w:val="24"/>
          <w:lang w:val="en"/>
        </w:rPr>
        <w:t>3.29</w:t>
      </w:r>
      <w:r w:rsidR="00C0376A" w:rsidRPr="00F14C30">
        <w:rPr>
          <w:rFonts w:ascii="Book Antiqua" w:hAnsi="Book Antiqua" w:hint="eastAsia"/>
          <w:sz w:val="24"/>
          <w:szCs w:val="24"/>
          <w:lang w:val="en"/>
        </w:rPr>
        <w:t>)</w:t>
      </w:r>
      <w:r w:rsidR="00597F1B" w:rsidRPr="00F14C30">
        <w:rPr>
          <w:rFonts w:ascii="Book Antiqua" w:hAnsi="Book Antiqua"/>
          <w:sz w:val="24"/>
          <w:szCs w:val="24"/>
          <w:lang w:val="en"/>
        </w:rPr>
        <w:t xml:space="preserve">, </w:t>
      </w:r>
      <w:r w:rsidR="00C0376A" w:rsidRPr="00F14C30">
        <w:rPr>
          <w:rFonts w:ascii="Book Antiqua" w:hAnsi="Book Antiqua" w:cs="AdvTTec369687+20"/>
          <w:i/>
          <w:sz w:val="24"/>
          <w:szCs w:val="24"/>
        </w:rPr>
        <w:t xml:space="preserve">P &lt; </w:t>
      </w:r>
      <w:r w:rsidR="00597F1B" w:rsidRPr="00F14C30">
        <w:rPr>
          <w:rFonts w:ascii="Book Antiqua" w:hAnsi="Book Antiqua"/>
          <w:sz w:val="24"/>
          <w:szCs w:val="24"/>
          <w:lang w:val="en"/>
        </w:rPr>
        <w:t>0.00001</w:t>
      </w:r>
      <w:r w:rsidR="00C0376A" w:rsidRPr="00F14C30">
        <w:rPr>
          <w:rFonts w:ascii="Book Antiqua" w:hAnsi="Book Antiqua" w:hint="eastAsia"/>
          <w:sz w:val="24"/>
          <w:szCs w:val="24"/>
          <w:lang w:val="en"/>
        </w:rPr>
        <w:t>]</w:t>
      </w:r>
      <w:r w:rsidR="00CE10D6" w:rsidRPr="00F14C30">
        <w:rPr>
          <w:rFonts w:ascii="Book Antiqua" w:hAnsi="Book Antiqua"/>
          <w:sz w:val="24"/>
          <w:szCs w:val="24"/>
          <w:lang w:val="en"/>
        </w:rPr>
        <w:fldChar w:fldCharType="begin"/>
      </w:r>
      <w:r w:rsidR="00DD31AC" w:rsidRPr="00F14C30">
        <w:rPr>
          <w:rFonts w:ascii="Book Antiqua" w:hAnsi="Book Antiqua"/>
          <w:sz w:val="24"/>
          <w:szCs w:val="24"/>
          <w:lang w:val="en"/>
        </w:rPr>
        <w:instrText xml:space="preserve"> ADDIN EN.CITE &lt;EndNote&gt;&lt;Cite&gt;&lt;Author&gt;Andreotti&lt;/Author&gt;&lt;Year&gt;2006&lt;/Year&gt;&lt;RecNum&gt;31&lt;/RecNum&gt;&lt;DisplayText&gt;&lt;style face="superscript"&gt;[43]&lt;/style&gt;&lt;/DisplayText&gt;&lt;record&gt;&lt;rec-number&gt;31&lt;/rec-number&gt;&lt;foreign-keys&gt;&lt;key app="EN" db-id="2xw2rrddmfp5zdezfvh5z0dsavfe2ps0atrf" timestamp="1473861299"&gt;31&lt;/key&gt;&lt;/foreign-keys&gt;&lt;ref-type name="Journal Article"&gt;17&lt;/ref-type&gt;&lt;contributors&gt;&lt;authors&gt;&lt;author&gt;Andreotti, F.&lt;/author&gt;&lt;author&gt;Testa, L.&lt;/author&gt;&lt;author&gt;Biondi-Zoccai, G. G.&lt;/author&gt;&lt;author&gt;Crea, F.&lt;/author&gt;&lt;/authors&gt;&lt;/contributors&gt;&lt;auth-address&gt;Institute of Cardiology, Catholic University, Largo F. Vito, 00168, Rome, Italy. felicita.andreotti@iol.it&lt;/auth-address&gt;&lt;titles&gt;&lt;title&gt;Aspirin plus warfarin compared to aspirin alone after acute coronary syndromes: an updated and comprehensive meta-analysis of 25,307 patients&lt;/title&gt;&lt;secondary-title&gt;Eur Heart J&lt;/secondary-title&gt;&lt;/titles&gt;&lt;periodical&gt;&lt;full-title&gt;Eur Heart J&lt;/full-title&gt;&lt;/periodical&gt;&lt;pages&gt;519-26&lt;/pages&gt;&lt;volume&gt;27&lt;/volume&gt;&lt;number&gt;5&lt;/number&gt;&lt;keywords&gt;&lt;keyword&gt;Angina, Unstable/*drug therapy&lt;/keyword&gt;&lt;keyword&gt;Anticoagulants/*therapeutic use&lt;/keyword&gt;&lt;keyword&gt;Aspirin/*therapeutic use&lt;/keyword&gt;&lt;keyword&gt;Drug Therapy, Combination&lt;/keyword&gt;&lt;keyword&gt;Humans&lt;/keyword&gt;&lt;keyword&gt;Myocardial Infarction/*drug therapy&lt;/keyword&gt;&lt;keyword&gt;Platelet Aggregation Inhibitors/*therapeutic use&lt;/keyword&gt;&lt;keyword&gt;Randomized Controlled Trials as Topic&lt;/keyword&gt;&lt;keyword&gt;Treatment Outcome&lt;/keyword&gt;&lt;keyword&gt;Warfarin/*therapeutic use&lt;/keyword&gt;&lt;/keywords&gt;&lt;dates&gt;&lt;year&gt;2006&lt;/year&gt;&lt;pub-dates&gt;&lt;date&gt;Mar&lt;/date&gt;&lt;/pub-dates&gt;&lt;/dates&gt;&lt;isbn&gt;0195-668X (Print)&amp;#xD;0195-668X (Linking)&lt;/isbn&gt;&lt;accession-num&gt;16143706&lt;/accession-num&gt;&lt;urls&gt;&lt;related-urls&gt;&lt;url&gt;http://www.ncbi.nlm.nih.gov/pubmed/16143706&lt;/url&gt;&lt;/related-urls&gt;&lt;/urls&gt;&lt;electronic-resource-num&gt;10.1093/eurheartj/ehi485&lt;/electronic-resource-num&gt;&lt;/record&gt;&lt;/Cite&gt;&lt;/EndNote&gt;</w:instrText>
      </w:r>
      <w:r w:rsidR="00CE10D6" w:rsidRPr="00F14C30">
        <w:rPr>
          <w:rFonts w:ascii="Book Antiqua" w:hAnsi="Book Antiqua"/>
          <w:sz w:val="24"/>
          <w:szCs w:val="24"/>
          <w:lang w:val="en"/>
        </w:rPr>
        <w:fldChar w:fldCharType="separate"/>
      </w:r>
      <w:r w:rsidR="00DD31AC" w:rsidRPr="00F14C30">
        <w:rPr>
          <w:rFonts w:ascii="Book Antiqua" w:hAnsi="Book Antiqua"/>
          <w:noProof/>
          <w:sz w:val="24"/>
          <w:szCs w:val="24"/>
          <w:vertAlign w:val="superscript"/>
          <w:lang w:val="en"/>
        </w:rPr>
        <w:t>[43]</w:t>
      </w:r>
      <w:r w:rsidR="00CE10D6" w:rsidRPr="00F14C30">
        <w:rPr>
          <w:rFonts w:ascii="Book Antiqua" w:hAnsi="Book Antiqua"/>
          <w:sz w:val="24"/>
          <w:szCs w:val="24"/>
          <w:lang w:val="en"/>
        </w:rPr>
        <w:fldChar w:fldCharType="end"/>
      </w:r>
      <w:r w:rsidR="00597F1B" w:rsidRPr="00F14C30">
        <w:rPr>
          <w:rFonts w:ascii="Book Antiqua" w:hAnsi="Book Antiqua"/>
          <w:sz w:val="24"/>
          <w:szCs w:val="24"/>
          <w:lang w:val="en"/>
        </w:rPr>
        <w:t xml:space="preserve">. As a result, anticoagulation is not routinely given to patients following ACS. However, a proportion of these </w:t>
      </w:r>
      <w:r w:rsidR="00597F1B" w:rsidRPr="00F14C30">
        <w:rPr>
          <w:rFonts w:ascii="Book Antiqua" w:hAnsi="Book Antiqua"/>
          <w:sz w:val="24"/>
          <w:szCs w:val="24"/>
        </w:rPr>
        <w:t>patients will be at significant risk of thromboembolic events and if a clinical risk score could accurately identify this sub-group, they might well benefit from anticoagulation.</w:t>
      </w:r>
    </w:p>
    <w:p w:rsidR="00597F1B" w:rsidRPr="00F14C30" w:rsidRDefault="00597F1B" w:rsidP="000311E9">
      <w:pPr>
        <w:autoSpaceDE w:val="0"/>
        <w:autoSpaceDN w:val="0"/>
        <w:adjustRightInd w:val="0"/>
        <w:snapToGrid w:val="0"/>
        <w:spacing w:after="0" w:line="360" w:lineRule="auto"/>
        <w:ind w:firstLine="720"/>
        <w:jc w:val="both"/>
        <w:rPr>
          <w:rFonts w:ascii="Book Antiqua" w:hAnsi="Book Antiqua"/>
          <w:sz w:val="24"/>
          <w:szCs w:val="24"/>
        </w:rPr>
      </w:pPr>
      <w:r w:rsidRPr="00F14C30">
        <w:rPr>
          <w:rFonts w:ascii="Book Antiqua" w:hAnsi="Book Antiqua"/>
          <w:sz w:val="24"/>
          <w:szCs w:val="24"/>
        </w:rPr>
        <w:t xml:space="preserve">A prospective registry study by Mitchell et al assessed the accuracy of CHADS-2 and </w:t>
      </w:r>
      <w:r w:rsidR="004C2A05" w:rsidRPr="00F14C30">
        <w:rPr>
          <w:rFonts w:ascii="Book Antiqua" w:hAnsi="Book Antiqua" w:cs="Helvetica"/>
          <w:sz w:val="24"/>
          <w:szCs w:val="24"/>
        </w:rPr>
        <w:t>CHA</w:t>
      </w:r>
      <w:r w:rsidR="004C2A05" w:rsidRPr="00F14C30">
        <w:rPr>
          <w:rFonts w:ascii="Book Antiqua" w:hAnsi="Book Antiqua" w:cs="Helvetica"/>
          <w:sz w:val="24"/>
          <w:szCs w:val="24"/>
          <w:vertAlign w:val="subscript"/>
        </w:rPr>
        <w:t>2</w:t>
      </w:r>
      <w:r w:rsidR="004C2A05" w:rsidRPr="00F14C30">
        <w:rPr>
          <w:rFonts w:ascii="Book Antiqua" w:hAnsi="Book Antiqua" w:cs="Helvetica"/>
          <w:sz w:val="24"/>
          <w:szCs w:val="24"/>
        </w:rPr>
        <w:t>DS</w:t>
      </w:r>
      <w:r w:rsidR="004C2A05" w:rsidRPr="00F14C30">
        <w:rPr>
          <w:rFonts w:ascii="Book Antiqua" w:hAnsi="Book Antiqua" w:cs="Helvetica"/>
          <w:sz w:val="24"/>
          <w:szCs w:val="24"/>
          <w:vertAlign w:val="subscript"/>
        </w:rPr>
        <w:t>2</w:t>
      </w:r>
      <w:r w:rsidR="004C2A05" w:rsidRPr="00F14C30">
        <w:rPr>
          <w:rFonts w:ascii="Book Antiqua" w:hAnsi="Book Antiqua" w:cs="Helvetica"/>
          <w:sz w:val="24"/>
          <w:szCs w:val="24"/>
        </w:rPr>
        <w:t>VASc</w:t>
      </w:r>
      <w:r w:rsidRPr="00F14C30">
        <w:rPr>
          <w:rFonts w:ascii="Book Antiqua" w:hAnsi="Book Antiqua"/>
          <w:sz w:val="24"/>
          <w:szCs w:val="24"/>
        </w:rPr>
        <w:t xml:space="preserve"> at predicting cerebrovascular events in non-AF patients who had suffered an </w:t>
      </w:r>
      <w:r w:rsidR="004C2A05" w:rsidRPr="00F14C30">
        <w:rPr>
          <w:rFonts w:ascii="Book Antiqua" w:hAnsi="Book Antiqua"/>
          <w:sz w:val="24"/>
          <w:szCs w:val="24"/>
        </w:rPr>
        <w:t>ACS</w:t>
      </w:r>
      <w:r w:rsidR="00233035" w:rsidRPr="00F14C30">
        <w:rPr>
          <w:rFonts w:ascii="Book Antiqua" w:hAnsi="Book Antiqua"/>
          <w:sz w:val="24"/>
          <w:szCs w:val="24"/>
        </w:rPr>
        <w:fldChar w:fldCharType="begin">
          <w:fldData xml:space="preserve">PEVuZE5vdGU+PENpdGU+PEF1dGhvcj5NaXRjaGVsbDwvQXV0aG9yPjxZZWFyPjIwMTQ8L1llYXI+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</w:fldData>
        </w:fldChar>
      </w:r>
      <w:r w:rsidR="00DD31AC" w:rsidRPr="00F14C30">
        <w:rPr>
          <w:rFonts w:ascii="Book Antiqua" w:hAnsi="Book Antiqua"/>
          <w:sz w:val="24"/>
          <w:szCs w:val="24"/>
        </w:rPr>
        <w:instrText xml:space="preserve"> ADDIN EN.CITE </w:instrText>
      </w:r>
      <w:r w:rsidR="00DD31AC" w:rsidRPr="00F14C30">
        <w:rPr>
          <w:rFonts w:ascii="Book Antiqua" w:hAnsi="Book Antiqua"/>
          <w:sz w:val="24"/>
          <w:szCs w:val="24"/>
        </w:rPr>
        <w:fldChar w:fldCharType="begin">
          <w:fldData xml:space="preserve">PEVuZE5vdGU+PENpdGU+PEF1dGhvcj5NaXRjaGVsbDwvQXV0aG9yPjxZZWFyPjIwMTQ8L1llYXI+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</w:fldData>
        </w:fldChar>
      </w:r>
      <w:r w:rsidR="00DD31AC" w:rsidRPr="00F14C30">
        <w:rPr>
          <w:rFonts w:ascii="Book Antiqua" w:hAnsi="Book Antiqua"/>
          <w:sz w:val="24"/>
          <w:szCs w:val="24"/>
        </w:rPr>
        <w:instrText xml:space="preserve"> ADDIN EN.CITE.DATA </w:instrText>
      </w:r>
      <w:r w:rsidR="00DD31AC" w:rsidRPr="00F14C30">
        <w:rPr>
          <w:rFonts w:ascii="Book Antiqua" w:hAnsi="Book Antiqua"/>
          <w:sz w:val="24"/>
          <w:szCs w:val="24"/>
        </w:rPr>
      </w:r>
      <w:r w:rsidR="00DD31AC" w:rsidRPr="00F14C30">
        <w:rPr>
          <w:rFonts w:ascii="Book Antiqua" w:hAnsi="Book Antiqua"/>
          <w:sz w:val="24"/>
          <w:szCs w:val="24"/>
        </w:rPr>
        <w:fldChar w:fldCharType="end"/>
      </w:r>
      <w:r w:rsidR="00233035" w:rsidRPr="00F14C30">
        <w:rPr>
          <w:rFonts w:ascii="Book Antiqua" w:hAnsi="Book Antiqua"/>
          <w:sz w:val="24"/>
          <w:szCs w:val="24"/>
        </w:rPr>
      </w:r>
      <w:r w:rsidR="00233035" w:rsidRPr="00F14C30">
        <w:rPr>
          <w:rFonts w:ascii="Book Antiqua" w:hAnsi="Book Antiqua"/>
          <w:sz w:val="24"/>
          <w:szCs w:val="24"/>
        </w:rPr>
        <w:fldChar w:fldCharType="separate"/>
      </w:r>
      <w:r w:rsidR="00DD31AC" w:rsidRPr="00F14C30">
        <w:rPr>
          <w:rFonts w:ascii="Book Antiqua" w:hAnsi="Book Antiqua"/>
          <w:noProof/>
          <w:sz w:val="24"/>
          <w:szCs w:val="24"/>
          <w:vertAlign w:val="superscript"/>
        </w:rPr>
        <w:t>[44]</w:t>
      </w:r>
      <w:r w:rsidR="00233035" w:rsidRPr="00F14C30">
        <w:rPr>
          <w:rFonts w:ascii="Book Antiqua" w:hAnsi="Book Antiqua"/>
          <w:sz w:val="24"/>
          <w:szCs w:val="24"/>
        </w:rPr>
        <w:fldChar w:fldCharType="end"/>
      </w:r>
      <w:r w:rsidRPr="00F14C30">
        <w:rPr>
          <w:rFonts w:ascii="Book Antiqua" w:hAnsi="Book Antiqua"/>
          <w:sz w:val="24"/>
          <w:szCs w:val="24"/>
        </w:rPr>
        <w:t>. They found that the incidence of stroke increased with increases in each risk score and that a CHADS-2 score ≥</w:t>
      </w:r>
      <w:r w:rsidR="00C0376A" w:rsidRPr="00F14C30">
        <w:rPr>
          <w:rFonts w:ascii="Book Antiqua" w:hAnsi="Book Antiqua" w:hint="eastAsia"/>
          <w:sz w:val="24"/>
          <w:szCs w:val="24"/>
        </w:rPr>
        <w:t xml:space="preserve"> </w:t>
      </w:r>
      <w:r w:rsidRPr="00F14C30">
        <w:rPr>
          <w:rFonts w:ascii="Book Antiqua" w:hAnsi="Book Antiqua"/>
          <w:sz w:val="24"/>
          <w:szCs w:val="24"/>
        </w:rPr>
        <w:t xml:space="preserve">3 or a </w:t>
      </w:r>
      <w:r w:rsidR="004C2A05" w:rsidRPr="00F14C30">
        <w:rPr>
          <w:rFonts w:ascii="Book Antiqua" w:hAnsi="Book Antiqua" w:cs="Helvetica"/>
          <w:sz w:val="24"/>
          <w:szCs w:val="24"/>
        </w:rPr>
        <w:t>CHA</w:t>
      </w:r>
      <w:r w:rsidR="004C2A05" w:rsidRPr="00F14C30">
        <w:rPr>
          <w:rFonts w:ascii="Book Antiqua" w:hAnsi="Book Antiqua" w:cs="Helvetica"/>
          <w:sz w:val="24"/>
          <w:szCs w:val="24"/>
          <w:vertAlign w:val="subscript"/>
        </w:rPr>
        <w:t>2</w:t>
      </w:r>
      <w:r w:rsidR="004C2A05" w:rsidRPr="00F14C30">
        <w:rPr>
          <w:rFonts w:ascii="Book Antiqua" w:hAnsi="Book Antiqua" w:cs="Helvetica"/>
          <w:sz w:val="24"/>
          <w:szCs w:val="24"/>
        </w:rPr>
        <w:t>DS</w:t>
      </w:r>
      <w:r w:rsidR="004C2A05" w:rsidRPr="00F14C30">
        <w:rPr>
          <w:rFonts w:ascii="Book Antiqua" w:hAnsi="Book Antiqua" w:cs="Helvetica"/>
          <w:sz w:val="24"/>
          <w:szCs w:val="24"/>
          <w:vertAlign w:val="subscript"/>
        </w:rPr>
        <w:t>2</w:t>
      </w:r>
      <w:r w:rsidR="004C2A05" w:rsidRPr="00F14C30">
        <w:rPr>
          <w:rFonts w:ascii="Book Antiqua" w:hAnsi="Book Antiqua" w:cs="Helvetica"/>
          <w:sz w:val="24"/>
          <w:szCs w:val="24"/>
        </w:rPr>
        <w:t>VASc</w:t>
      </w:r>
      <w:r w:rsidRPr="00F14C30">
        <w:rPr>
          <w:rFonts w:ascii="Book Antiqua" w:hAnsi="Book Antiqua"/>
          <w:sz w:val="24"/>
          <w:szCs w:val="24"/>
        </w:rPr>
        <w:t xml:space="preserve"> score ≥</w:t>
      </w:r>
      <w:r w:rsidR="00C0376A" w:rsidRPr="00F14C30">
        <w:rPr>
          <w:rFonts w:ascii="Book Antiqua" w:hAnsi="Book Antiqua" w:hint="eastAsia"/>
          <w:sz w:val="24"/>
          <w:szCs w:val="24"/>
        </w:rPr>
        <w:t xml:space="preserve"> </w:t>
      </w:r>
      <w:r w:rsidRPr="00F14C30">
        <w:rPr>
          <w:rFonts w:ascii="Book Antiqua" w:hAnsi="Book Antiqua"/>
          <w:sz w:val="24"/>
          <w:szCs w:val="24"/>
        </w:rPr>
        <w:t>4 was associated with an annual stroke incidence of ≥</w:t>
      </w:r>
      <w:r w:rsidR="00C0376A" w:rsidRPr="00F14C30">
        <w:rPr>
          <w:rFonts w:ascii="Book Antiqua" w:hAnsi="Book Antiqua" w:hint="eastAsia"/>
          <w:sz w:val="24"/>
          <w:szCs w:val="24"/>
        </w:rPr>
        <w:t xml:space="preserve"> </w:t>
      </w:r>
      <w:r w:rsidRPr="00F14C30">
        <w:rPr>
          <w:rFonts w:ascii="Book Antiqua" w:hAnsi="Book Antiqua"/>
          <w:sz w:val="24"/>
          <w:szCs w:val="24"/>
        </w:rPr>
        <w:t xml:space="preserve">1%. Both CHADS-2 and </w:t>
      </w:r>
      <w:r w:rsidR="004C2A05" w:rsidRPr="00F14C30">
        <w:rPr>
          <w:rFonts w:ascii="Book Antiqua" w:hAnsi="Book Antiqua" w:cs="Helvetica"/>
          <w:sz w:val="24"/>
          <w:szCs w:val="24"/>
        </w:rPr>
        <w:t>CHA</w:t>
      </w:r>
      <w:r w:rsidR="004C2A05" w:rsidRPr="00F14C30">
        <w:rPr>
          <w:rFonts w:ascii="Book Antiqua" w:hAnsi="Book Antiqua" w:cs="Helvetica"/>
          <w:sz w:val="24"/>
          <w:szCs w:val="24"/>
          <w:vertAlign w:val="subscript"/>
        </w:rPr>
        <w:t>2</w:t>
      </w:r>
      <w:r w:rsidR="004C2A05" w:rsidRPr="00F14C30">
        <w:rPr>
          <w:rFonts w:ascii="Book Antiqua" w:hAnsi="Book Antiqua" w:cs="Helvetica"/>
          <w:sz w:val="24"/>
          <w:szCs w:val="24"/>
        </w:rPr>
        <w:t>DS</w:t>
      </w:r>
      <w:r w:rsidR="004C2A05" w:rsidRPr="00F14C30">
        <w:rPr>
          <w:rFonts w:ascii="Book Antiqua" w:hAnsi="Book Antiqua" w:cs="Helvetica"/>
          <w:sz w:val="24"/>
          <w:szCs w:val="24"/>
          <w:vertAlign w:val="subscript"/>
        </w:rPr>
        <w:t>2</w:t>
      </w:r>
      <w:r w:rsidR="004C2A05" w:rsidRPr="00F14C30">
        <w:rPr>
          <w:rFonts w:ascii="Book Antiqua" w:hAnsi="Book Antiqua" w:cs="Helvetica"/>
          <w:sz w:val="24"/>
          <w:szCs w:val="24"/>
        </w:rPr>
        <w:t>VASc</w:t>
      </w:r>
      <w:r w:rsidRPr="00F14C30">
        <w:rPr>
          <w:rFonts w:ascii="Book Antiqua" w:hAnsi="Book Antiqua"/>
          <w:sz w:val="24"/>
          <w:szCs w:val="24"/>
        </w:rPr>
        <w:t xml:space="preserve"> performed moderately at predicting ischaemic stroke (C-Statistics (0.68 and 0.71 respectively).</w:t>
      </w:r>
    </w:p>
    <w:p w:rsidR="00597F1B" w:rsidRPr="00F14C30" w:rsidRDefault="00597F1B" w:rsidP="000311E9">
      <w:pPr>
        <w:autoSpaceDE w:val="0"/>
        <w:autoSpaceDN w:val="0"/>
        <w:adjustRightInd w:val="0"/>
        <w:snapToGrid w:val="0"/>
        <w:spacing w:after="0" w:line="360" w:lineRule="auto"/>
        <w:ind w:firstLine="720"/>
        <w:jc w:val="both"/>
        <w:rPr>
          <w:rFonts w:ascii="Book Antiqua" w:hAnsi="Book Antiqua"/>
          <w:sz w:val="24"/>
          <w:szCs w:val="24"/>
        </w:rPr>
      </w:pPr>
      <w:r w:rsidRPr="00F14C30">
        <w:rPr>
          <w:rFonts w:ascii="Book Antiqua" w:hAnsi="Book Antiqua"/>
          <w:sz w:val="24"/>
          <w:szCs w:val="24"/>
        </w:rPr>
        <w:t xml:space="preserve">Similar results were found in a prospective cohort study which assessed the accuracy of CHADS-2 at predicting cerebrovascular events in non-AF patients who had stable </w:t>
      </w:r>
      <w:r w:rsidR="004C2A05" w:rsidRPr="00F14C30">
        <w:rPr>
          <w:rFonts w:ascii="Book Antiqua" w:hAnsi="Book Antiqua"/>
          <w:sz w:val="24"/>
          <w:szCs w:val="24"/>
        </w:rPr>
        <w:t>CAD</w:t>
      </w:r>
      <w:r w:rsidR="00233035" w:rsidRPr="00F14C30">
        <w:rPr>
          <w:rFonts w:ascii="Book Antiqua" w:hAnsi="Book Antiqua"/>
          <w:sz w:val="24"/>
          <w:szCs w:val="24"/>
        </w:rPr>
        <w:fldChar w:fldCharType="begin">
          <w:fldData xml:space="preserve">PEVuZE5vdGU+PENpdGU+PEF1dGhvcj5XZWxsZXM8L0F1dGhvcj48WWVhcj4yMDExPC9ZZWFyPjxS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</w:fldData>
        </w:fldChar>
      </w:r>
      <w:r w:rsidR="00DD31AC" w:rsidRPr="00F14C30">
        <w:rPr>
          <w:rFonts w:ascii="Book Antiqua" w:hAnsi="Book Antiqua"/>
          <w:sz w:val="24"/>
          <w:szCs w:val="24"/>
        </w:rPr>
        <w:instrText xml:space="preserve"> ADDIN EN.CITE </w:instrText>
      </w:r>
      <w:r w:rsidR="00DD31AC" w:rsidRPr="00F14C30">
        <w:rPr>
          <w:rFonts w:ascii="Book Antiqua" w:hAnsi="Book Antiqua"/>
          <w:sz w:val="24"/>
          <w:szCs w:val="24"/>
        </w:rPr>
        <w:fldChar w:fldCharType="begin">
          <w:fldData xml:space="preserve">PEVuZE5vdGU+PENpdGU+PEF1dGhvcj5XZWxsZXM8L0F1dGhvcj48WWVhcj4yMDExPC9ZZWFyPjxS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</w:fldData>
        </w:fldChar>
      </w:r>
      <w:r w:rsidR="00DD31AC" w:rsidRPr="00F14C30">
        <w:rPr>
          <w:rFonts w:ascii="Book Antiqua" w:hAnsi="Book Antiqua"/>
          <w:sz w:val="24"/>
          <w:szCs w:val="24"/>
        </w:rPr>
        <w:instrText xml:space="preserve"> ADDIN EN.CITE.DATA </w:instrText>
      </w:r>
      <w:r w:rsidR="00DD31AC" w:rsidRPr="00F14C30">
        <w:rPr>
          <w:rFonts w:ascii="Book Antiqua" w:hAnsi="Book Antiqua"/>
          <w:sz w:val="24"/>
          <w:szCs w:val="24"/>
        </w:rPr>
      </w:r>
      <w:r w:rsidR="00DD31AC" w:rsidRPr="00F14C30">
        <w:rPr>
          <w:rFonts w:ascii="Book Antiqua" w:hAnsi="Book Antiqua"/>
          <w:sz w:val="24"/>
          <w:szCs w:val="24"/>
        </w:rPr>
        <w:fldChar w:fldCharType="end"/>
      </w:r>
      <w:r w:rsidR="00233035" w:rsidRPr="00F14C30">
        <w:rPr>
          <w:rFonts w:ascii="Book Antiqua" w:hAnsi="Book Antiqua"/>
          <w:sz w:val="24"/>
          <w:szCs w:val="24"/>
        </w:rPr>
      </w:r>
      <w:r w:rsidR="00233035" w:rsidRPr="00F14C30">
        <w:rPr>
          <w:rFonts w:ascii="Book Antiqua" w:hAnsi="Book Antiqua"/>
          <w:sz w:val="24"/>
          <w:szCs w:val="24"/>
        </w:rPr>
        <w:fldChar w:fldCharType="separate"/>
      </w:r>
      <w:r w:rsidR="00DD31AC" w:rsidRPr="00F14C30">
        <w:rPr>
          <w:rFonts w:ascii="Book Antiqua" w:hAnsi="Book Antiqua"/>
          <w:noProof/>
          <w:sz w:val="24"/>
          <w:szCs w:val="24"/>
          <w:vertAlign w:val="superscript"/>
        </w:rPr>
        <w:t>[45]</w:t>
      </w:r>
      <w:r w:rsidR="00233035" w:rsidRPr="00F14C30">
        <w:rPr>
          <w:rFonts w:ascii="Book Antiqua" w:hAnsi="Book Antiqua"/>
          <w:sz w:val="24"/>
          <w:szCs w:val="24"/>
        </w:rPr>
        <w:fldChar w:fldCharType="end"/>
      </w:r>
      <w:r w:rsidRPr="00F14C30">
        <w:rPr>
          <w:rFonts w:ascii="Book Antiqua" w:hAnsi="Book Antiqua"/>
          <w:sz w:val="24"/>
          <w:szCs w:val="24"/>
        </w:rPr>
        <w:t>. Those with a CHADS-2 score of 2-3 had a 2.7 times higher rate of stroke and those with a CHADS-2 score of 4-6 had a 4.6 times higher rate of stroke. They concluded that stable CAD patients with a CHADS-2 score of 5-6 had a comparable stroke rate to AF patients with a CHADS-2 score of 2-3, the level at which anticoagulation is felt to be beneficial.</w:t>
      </w:r>
    </w:p>
    <w:p w:rsidR="00B25DA8" w:rsidRPr="00F14C30" w:rsidRDefault="00597F1B" w:rsidP="000311E9">
      <w:pPr>
        <w:autoSpaceDE w:val="0"/>
        <w:autoSpaceDN w:val="0"/>
        <w:adjustRightInd w:val="0"/>
        <w:snapToGrid w:val="0"/>
        <w:spacing w:after="0" w:line="360" w:lineRule="auto"/>
        <w:ind w:firstLine="720"/>
        <w:jc w:val="both"/>
        <w:rPr>
          <w:rFonts w:ascii="Book Antiqua" w:hAnsi="Book Antiqua"/>
          <w:sz w:val="24"/>
          <w:szCs w:val="24"/>
        </w:rPr>
      </w:pPr>
      <w:r w:rsidRPr="00F14C30">
        <w:rPr>
          <w:rFonts w:ascii="Book Antiqua" w:hAnsi="Book Antiqua"/>
          <w:sz w:val="24"/>
          <w:szCs w:val="24"/>
        </w:rPr>
        <w:t xml:space="preserve">In both of these studies, cerebrovascular events occurred despite antiplatelet therapy. They indicate that in patients with CAD, high CHADS-2 or </w:t>
      </w:r>
      <w:r w:rsidR="004C2A05" w:rsidRPr="00F14C30">
        <w:rPr>
          <w:rFonts w:ascii="Book Antiqua" w:hAnsi="Book Antiqua" w:cs="Helvetica"/>
          <w:sz w:val="24"/>
          <w:szCs w:val="24"/>
        </w:rPr>
        <w:t>CHA</w:t>
      </w:r>
      <w:r w:rsidR="004C2A05" w:rsidRPr="00F14C30">
        <w:rPr>
          <w:rFonts w:ascii="Book Antiqua" w:hAnsi="Book Antiqua" w:cs="Helvetica"/>
          <w:sz w:val="24"/>
          <w:szCs w:val="24"/>
          <w:vertAlign w:val="subscript"/>
        </w:rPr>
        <w:t>2</w:t>
      </w:r>
      <w:r w:rsidR="004C2A05" w:rsidRPr="00F14C30">
        <w:rPr>
          <w:rFonts w:ascii="Book Antiqua" w:hAnsi="Book Antiqua" w:cs="Helvetica"/>
          <w:sz w:val="24"/>
          <w:szCs w:val="24"/>
        </w:rPr>
        <w:t>DS</w:t>
      </w:r>
      <w:r w:rsidR="004C2A05" w:rsidRPr="00F14C30">
        <w:rPr>
          <w:rFonts w:ascii="Book Antiqua" w:hAnsi="Book Antiqua" w:cs="Helvetica"/>
          <w:sz w:val="24"/>
          <w:szCs w:val="24"/>
          <w:vertAlign w:val="subscript"/>
        </w:rPr>
        <w:t>2</w:t>
      </w:r>
      <w:r w:rsidR="004C2A05" w:rsidRPr="00F14C30">
        <w:rPr>
          <w:rFonts w:ascii="Book Antiqua" w:hAnsi="Book Antiqua" w:cs="Helvetica"/>
          <w:sz w:val="24"/>
          <w:szCs w:val="24"/>
        </w:rPr>
        <w:t>VASc</w:t>
      </w:r>
      <w:r w:rsidRPr="00F14C30">
        <w:rPr>
          <w:rFonts w:ascii="Book Antiqua" w:hAnsi="Book Antiqua"/>
          <w:sz w:val="24"/>
          <w:szCs w:val="24"/>
        </w:rPr>
        <w:t xml:space="preserve"> </w:t>
      </w:r>
      <w:r w:rsidRPr="00F14C30">
        <w:rPr>
          <w:rFonts w:ascii="Book Antiqua" w:hAnsi="Book Antiqua"/>
          <w:sz w:val="24"/>
          <w:szCs w:val="24"/>
        </w:rPr>
        <w:lastRenderedPageBreak/>
        <w:t xml:space="preserve">scores can </w:t>
      </w:r>
      <w:r w:rsidR="00B25DA8" w:rsidRPr="00F14C30">
        <w:rPr>
          <w:rFonts w:ascii="Book Antiqua" w:hAnsi="Book Antiqua"/>
          <w:sz w:val="24"/>
          <w:szCs w:val="24"/>
        </w:rPr>
        <w:t>predict those at risk of stroke or TIA. These patients may therefore benefit from the addition of anticoagulation and further studies are required to clarify this.</w:t>
      </w:r>
    </w:p>
    <w:p w:rsidR="00C765F0" w:rsidRPr="00F14C30" w:rsidRDefault="00C765F0" w:rsidP="000311E9">
      <w:pPr>
        <w:pStyle w:val="1"/>
        <w:snapToGrid w:val="0"/>
        <w:spacing w:before="0" w:after="0" w:line="360" w:lineRule="auto"/>
        <w:jc w:val="both"/>
        <w:rPr>
          <w:rFonts w:ascii="Book Antiqua" w:hAnsi="Book Antiqua"/>
          <w:i/>
          <w:sz w:val="24"/>
          <w:szCs w:val="24"/>
          <w:u w:val="none"/>
        </w:rPr>
      </w:pPr>
    </w:p>
    <w:p w:rsidR="00E36000" w:rsidRPr="00F14C30" w:rsidRDefault="00C765F0" w:rsidP="000311E9">
      <w:pPr>
        <w:pStyle w:val="1"/>
        <w:snapToGrid w:val="0"/>
        <w:spacing w:before="0" w:after="0" w:line="360" w:lineRule="auto"/>
        <w:jc w:val="both"/>
        <w:rPr>
          <w:rFonts w:ascii="Book Antiqua" w:hAnsi="Book Antiqua"/>
          <w:i/>
          <w:sz w:val="24"/>
          <w:szCs w:val="24"/>
          <w:u w:val="none"/>
        </w:rPr>
      </w:pPr>
      <w:r w:rsidRPr="00F14C30">
        <w:rPr>
          <w:rFonts w:ascii="Book Antiqua" w:hAnsi="Book Antiqua"/>
          <w:i/>
          <w:sz w:val="24"/>
          <w:szCs w:val="24"/>
          <w:u w:val="none"/>
        </w:rPr>
        <w:t>Peripheral arterial disease</w:t>
      </w:r>
    </w:p>
    <w:p w:rsidR="00E36000" w:rsidRPr="00F14C30" w:rsidRDefault="00E36000" w:rsidP="00C0376A">
      <w:pPr>
        <w:autoSpaceDE w:val="0"/>
        <w:autoSpaceDN w:val="0"/>
        <w:adjustRightInd w:val="0"/>
        <w:snapToGrid w:val="0"/>
        <w:spacing w:after="0" w:line="360" w:lineRule="auto"/>
        <w:jc w:val="both"/>
        <w:rPr>
          <w:rFonts w:ascii="Book Antiqua" w:hAnsi="Book Antiqua"/>
          <w:sz w:val="24"/>
          <w:szCs w:val="24"/>
        </w:rPr>
      </w:pPr>
      <w:r w:rsidRPr="00F14C30">
        <w:rPr>
          <w:rFonts w:ascii="Book Antiqua" w:hAnsi="Book Antiqua"/>
          <w:sz w:val="24"/>
          <w:szCs w:val="24"/>
        </w:rPr>
        <w:t>The presence of peripheral arterial disease</w:t>
      </w:r>
      <w:r w:rsidR="004C2A05" w:rsidRPr="00F14C30">
        <w:rPr>
          <w:rFonts w:ascii="Book Antiqua" w:hAnsi="Book Antiqua"/>
          <w:sz w:val="24"/>
          <w:szCs w:val="24"/>
        </w:rPr>
        <w:t xml:space="preserve"> (PAD)</w:t>
      </w:r>
      <w:r w:rsidRPr="00F14C30">
        <w:rPr>
          <w:rFonts w:ascii="Book Antiqua" w:hAnsi="Book Antiqua"/>
          <w:sz w:val="24"/>
          <w:szCs w:val="24"/>
        </w:rPr>
        <w:t xml:space="preserve"> is a significant predi</w:t>
      </w:r>
      <w:r w:rsidR="00233035" w:rsidRPr="00F14C30">
        <w:rPr>
          <w:rFonts w:ascii="Book Antiqua" w:hAnsi="Book Antiqua"/>
          <w:sz w:val="24"/>
          <w:szCs w:val="24"/>
        </w:rPr>
        <w:t>ctor of stroke</w:t>
      </w:r>
      <w:r w:rsidRPr="00F14C30">
        <w:rPr>
          <w:rFonts w:ascii="Book Antiqua" w:hAnsi="Book Antiqua"/>
          <w:sz w:val="24"/>
          <w:szCs w:val="24"/>
        </w:rPr>
        <w:t xml:space="preserve"> and in one study was found to be present in 14.4% of major ischaemic stroke</w:t>
      </w:r>
      <w:r w:rsidR="003F5F76" w:rsidRPr="00F14C30">
        <w:rPr>
          <w:rFonts w:ascii="Book Antiqua" w:hAnsi="Book Antiqua"/>
          <w:sz w:val="24"/>
          <w:szCs w:val="24"/>
        </w:rPr>
        <w:t>s</w:t>
      </w:r>
      <w:r w:rsidRPr="00F14C30">
        <w:rPr>
          <w:rFonts w:ascii="Book Antiqua" w:hAnsi="Book Antiqua"/>
          <w:sz w:val="24"/>
          <w:szCs w:val="24"/>
        </w:rPr>
        <w:t xml:space="preserve"> and 8.9% of minor ischaemic stroke</w:t>
      </w:r>
      <w:r w:rsidR="003F5F76" w:rsidRPr="00F14C30">
        <w:rPr>
          <w:rFonts w:ascii="Book Antiqua" w:hAnsi="Book Antiqua"/>
          <w:sz w:val="24"/>
          <w:szCs w:val="24"/>
        </w:rPr>
        <w:t>s</w:t>
      </w:r>
      <w:r w:rsidR="00233035" w:rsidRPr="00F14C30">
        <w:rPr>
          <w:rFonts w:ascii="Book Antiqua" w:hAnsi="Book Antiqua"/>
          <w:sz w:val="24"/>
          <w:szCs w:val="24"/>
        </w:rPr>
        <w:fldChar w:fldCharType="begin"/>
      </w:r>
      <w:r w:rsidR="00DD31AC" w:rsidRPr="00F14C30">
        <w:rPr>
          <w:rFonts w:ascii="Book Antiqua" w:hAnsi="Book Antiqua"/>
          <w:sz w:val="24"/>
          <w:szCs w:val="24"/>
        </w:rPr>
        <w:instrText xml:space="preserve"> ADDIN EN.CITE &lt;EndNote&gt;&lt;Cite&gt;&lt;Author&gt;Banerjee&lt;/Author&gt;&lt;Year&gt;2010&lt;/Year&gt;&lt;RecNum&gt;34&lt;/RecNum&gt;&lt;DisplayText&gt;&lt;style face="superscript"&gt;[46]&lt;/style&gt;&lt;/DisplayText&gt;&lt;record&gt;&lt;rec-number&gt;34&lt;/rec-number&gt;&lt;foreign-keys&gt;&lt;key app="EN" db-id="2xw2rrddmfp5zdezfvh5z0dsavfe2ps0atrf" timestamp="1473861865"&gt;34&lt;/key&gt;&lt;/foreign-keys&gt;&lt;ref-type name="Journal Article"&gt;17&lt;/ref-type&gt;&lt;contributors&gt;&lt;authors&gt;&lt;author&gt;Banerjee, A.&lt;/author&gt;&lt;author&gt;Fowkes, F. G.&lt;/author&gt;&lt;author&gt;Rothwell, P. M.&lt;/author&gt;&lt;/authors&gt;&lt;/contributors&gt;&lt;auth-address&gt;Stroke Prevention Research Unit, University of Oxford, Oxford, UK.&lt;/auth-address&gt;&lt;titles&gt;&lt;title&gt;Associations between peripheral artery disease and ischemic stroke: implications for primary and secondary prevention&lt;/title&gt;&lt;secondary-title&gt;Stroke&lt;/secondary-title&gt;&lt;/titles&gt;&lt;periodical&gt;&lt;full-title&gt;Stroke&lt;/full-title&gt;&lt;/periodical&gt;&lt;pages&gt;2102-7&lt;/pages&gt;&lt;volume&gt;41&lt;/volume&gt;&lt;number&gt;9&lt;/number&gt;&lt;keywords&gt;&lt;keyword&gt;Ankle Brachial Index&lt;/keyword&gt;&lt;keyword&gt;Brain Ischemia/*epidemiology/prevention &amp;amp; control&lt;/keyword&gt;&lt;keyword&gt;Comorbidity&lt;/keyword&gt;&lt;keyword&gt;Humans&lt;/keyword&gt;&lt;keyword&gt;Peripheral Vascular Diseases/*epidemiology&lt;/keyword&gt;&lt;keyword&gt;Risk&lt;/keyword&gt;&lt;keyword&gt;Secondary Prevention&lt;/keyword&gt;&lt;keyword&gt;Stroke/*epidemiology/prevention &amp;amp; control&lt;/keyword&gt;&lt;/keywords&gt;&lt;dates&gt;&lt;year&gt;2010&lt;/year&gt;&lt;pub-dates&gt;&lt;date&gt;Sep&lt;/date&gt;&lt;/pub-dates&gt;&lt;/dates&gt;&lt;isbn&gt;1524-4628 (Electronic)&amp;#xD;0039-2499 (Linking)&lt;/isbn&gt;&lt;accession-num&gt;20689082&lt;/accession-num&gt;&lt;urls&gt;&lt;related-urls&gt;&lt;url&gt;http://www.ncbi.nlm.nih.gov/pubmed/20689082&lt;/url&gt;&lt;/related-urls&gt;&lt;/urls&gt;&lt;electronic-resource-num&gt;10.1161/STROKEAHA.110.582627&lt;/electronic-resource-num&gt;&lt;/record&gt;&lt;/Cite&gt;&lt;/EndNote&gt;</w:instrText>
      </w:r>
      <w:r w:rsidR="00233035" w:rsidRPr="00F14C30">
        <w:rPr>
          <w:rFonts w:ascii="Book Antiqua" w:hAnsi="Book Antiqua"/>
          <w:sz w:val="24"/>
          <w:szCs w:val="24"/>
        </w:rPr>
        <w:fldChar w:fldCharType="separate"/>
      </w:r>
      <w:r w:rsidR="00DD31AC" w:rsidRPr="00F14C30">
        <w:rPr>
          <w:rFonts w:ascii="Book Antiqua" w:hAnsi="Book Antiqua"/>
          <w:noProof/>
          <w:sz w:val="24"/>
          <w:szCs w:val="24"/>
          <w:vertAlign w:val="superscript"/>
        </w:rPr>
        <w:t>[46]</w:t>
      </w:r>
      <w:r w:rsidR="00233035" w:rsidRPr="00F14C30">
        <w:rPr>
          <w:rFonts w:ascii="Book Antiqua" w:hAnsi="Book Antiqua"/>
          <w:sz w:val="24"/>
          <w:szCs w:val="24"/>
        </w:rPr>
        <w:fldChar w:fldCharType="end"/>
      </w:r>
      <w:r w:rsidR="003F5F76" w:rsidRPr="00F14C30">
        <w:rPr>
          <w:rFonts w:ascii="Book Antiqua" w:hAnsi="Book Antiqua"/>
          <w:sz w:val="24"/>
          <w:szCs w:val="24"/>
        </w:rPr>
        <w:t xml:space="preserve">. Warfarin has also been evaluated for the use in this patient group. </w:t>
      </w:r>
      <w:r w:rsidR="00A732C5" w:rsidRPr="00F14C30">
        <w:rPr>
          <w:rFonts w:ascii="Book Antiqua" w:hAnsi="Book Antiqua"/>
          <w:sz w:val="24"/>
          <w:szCs w:val="24"/>
        </w:rPr>
        <w:t>A meta-analysis which assessed the use of anticoagulation in PAD patients provided inconclusive results</w:t>
      </w:r>
      <w:r w:rsidR="00233035" w:rsidRPr="00F14C30">
        <w:rPr>
          <w:rFonts w:ascii="Book Antiqua" w:hAnsi="Book Antiqua"/>
          <w:sz w:val="24"/>
          <w:szCs w:val="24"/>
        </w:rPr>
        <w:fldChar w:fldCharType="begin"/>
      </w:r>
      <w:r w:rsidR="00DD31AC" w:rsidRPr="00F14C30">
        <w:rPr>
          <w:rFonts w:ascii="Book Antiqua" w:hAnsi="Book Antiqua"/>
          <w:sz w:val="24"/>
          <w:szCs w:val="24"/>
        </w:rPr>
        <w:instrText xml:space="preserve"> ADDIN EN.CITE &lt;EndNote&gt;&lt;Cite&gt;&lt;Author&gt;Investigators&lt;/Author&gt;&lt;Year&gt;2006&lt;/Year&gt;&lt;RecNum&gt;35&lt;/RecNum&gt;&lt;DisplayText&gt;&lt;style face="superscript"&gt;[47]&lt;/style&gt;&lt;/DisplayText&gt;&lt;record&gt;&lt;rec-number&gt;35&lt;/rec-number&gt;&lt;foreign-keys&gt;&lt;key app="EN" db-id="2xw2rrddmfp5zdezfvh5z0dsavfe2ps0atrf" timestamp="1473862099"&gt;35&lt;/key&gt;&lt;/foreign-keys&gt;&lt;ref-type name="Journal Article"&gt;17&lt;/ref-type&gt;&lt;contributors&gt;&lt;authors&gt;&lt;author&gt;Wave Investigators&lt;/author&gt;&lt;/authors&gt;&lt;/contributors&gt;&lt;titles&gt;&lt;title&gt;The effects of oral anticoagulants in patients with peripheral arterial disease: rationale, design, and baseline characteristics of the Warfarin and Antiplatelet Vascular Evaluation (WAVE) trial, including a meta-analysis of trials&lt;/title&gt;&lt;secondary-title&gt;Am Heart J&lt;/secondary-title&gt;&lt;/titles&gt;&lt;periodical&gt;&lt;full-title&gt;Am Heart J&lt;/full-title&gt;&lt;/periodical&gt;&lt;pages&gt;1-9&lt;/pages&gt;&lt;volume&gt;151&lt;/volume&gt;&lt;number&gt;1&lt;/number&gt;&lt;keywords&gt;&lt;keyword&gt;Administration, Oral&lt;/keyword&gt;&lt;keyword&gt;Anticoagulants/*administration &amp;amp; dosage&lt;/keyword&gt;&lt;keyword&gt;Arteries&lt;/keyword&gt;&lt;keyword&gt;Female&lt;/keyword&gt;&lt;keyword&gt;Humans&lt;/keyword&gt;&lt;keyword&gt;Male&lt;/keyword&gt;&lt;keyword&gt;Middle Aged&lt;/keyword&gt;&lt;keyword&gt;Peripheral Vascular Diseases/*drug therapy&lt;/keyword&gt;&lt;keyword&gt;Platelet Aggregation Inhibitors/*administration &amp;amp; dosage&lt;/keyword&gt;&lt;keyword&gt;Randomized Controlled Trials as Topic&lt;/keyword&gt;&lt;keyword&gt;Warfarin/*administration &amp;amp; dosage&lt;/keyword&gt;&lt;/keywords&gt;&lt;dates&gt;&lt;year&gt;2006&lt;/year&gt;&lt;pub-dates&gt;&lt;date&gt;Jan&lt;/date&gt;&lt;/pub-dates&gt;&lt;/dates&gt;&lt;isbn&gt;1097-6744 (Electronic)&amp;#xD;0002-8703 (Linking)&lt;/isbn&gt;&lt;accession-num&gt;16368284&lt;/accession-num&gt;&lt;urls&gt;&lt;related-urls&gt;&lt;url&gt;http://www.ncbi.nlm.nih.gov/pubmed/16368284&lt;/url&gt;&lt;/related-urls&gt;&lt;/urls&gt;&lt;electronic-resource-num&gt;10.1016/j.ahj.2005.03.021&lt;/electronic-resource-num&gt;&lt;/record&gt;&lt;/Cite&gt;&lt;/EndNote&gt;</w:instrText>
      </w:r>
      <w:r w:rsidR="00233035" w:rsidRPr="00F14C30">
        <w:rPr>
          <w:rFonts w:ascii="Book Antiqua" w:hAnsi="Book Antiqua"/>
          <w:sz w:val="24"/>
          <w:szCs w:val="24"/>
        </w:rPr>
        <w:fldChar w:fldCharType="separate"/>
      </w:r>
      <w:r w:rsidR="00DD31AC" w:rsidRPr="00F14C30">
        <w:rPr>
          <w:rFonts w:ascii="Book Antiqua" w:hAnsi="Book Antiqua"/>
          <w:noProof/>
          <w:sz w:val="24"/>
          <w:szCs w:val="24"/>
          <w:vertAlign w:val="superscript"/>
        </w:rPr>
        <w:t>[47]</w:t>
      </w:r>
      <w:r w:rsidR="00233035" w:rsidRPr="00F14C30">
        <w:rPr>
          <w:rFonts w:ascii="Book Antiqua" w:hAnsi="Book Antiqua"/>
          <w:sz w:val="24"/>
          <w:szCs w:val="24"/>
        </w:rPr>
        <w:fldChar w:fldCharType="end"/>
      </w:r>
      <w:r w:rsidR="00A732C5" w:rsidRPr="00F14C30">
        <w:rPr>
          <w:rFonts w:ascii="Book Antiqua" w:hAnsi="Book Antiqua"/>
          <w:sz w:val="24"/>
          <w:szCs w:val="24"/>
        </w:rPr>
        <w:t xml:space="preserve"> and led to the development of </w:t>
      </w:r>
      <w:r w:rsidR="00A732C5" w:rsidRPr="00F14C30">
        <w:rPr>
          <w:rFonts w:ascii="Book Antiqua" w:hAnsi="Book Antiqua" w:cs="Arial"/>
          <w:sz w:val="24"/>
          <w:szCs w:val="24"/>
        </w:rPr>
        <w:t>the Warfarin Antiplatelet Vascular Evaluation (WAVE) Trial</w:t>
      </w:r>
      <w:r w:rsidR="00731786" w:rsidRPr="00F14C30">
        <w:rPr>
          <w:rFonts w:ascii="Book Antiqua" w:hAnsi="Book Antiqua" w:cs="Arial"/>
          <w:sz w:val="24"/>
          <w:szCs w:val="24"/>
        </w:rPr>
        <w:fldChar w:fldCharType="begin">
          <w:fldData xml:space="preserve">PEVuZE5vdGU+PENpdGU+PEF1dGhvcj5XYXJmYXJpbiBBbnRpcGxhdGVsZXQgVmFzY3VsYXIgRXZh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</w:fldData>
        </w:fldChar>
      </w:r>
      <w:r w:rsidR="00DD31AC" w:rsidRPr="00F14C30">
        <w:rPr>
          <w:rFonts w:ascii="Book Antiqua" w:hAnsi="Book Antiqua" w:cs="Arial"/>
          <w:sz w:val="24"/>
          <w:szCs w:val="24"/>
        </w:rPr>
        <w:instrText xml:space="preserve"> ADDIN EN.CITE </w:instrText>
      </w:r>
      <w:r w:rsidR="00DD31AC" w:rsidRPr="00F14C30">
        <w:rPr>
          <w:rFonts w:ascii="Book Antiqua" w:hAnsi="Book Antiqua" w:cs="Arial"/>
          <w:sz w:val="24"/>
          <w:szCs w:val="24"/>
        </w:rPr>
        <w:fldChar w:fldCharType="begin">
          <w:fldData xml:space="preserve">PEVuZE5vdGU+PENpdGU+PEF1dGhvcj5XYXJmYXJpbiBBbnRpcGxhdGVsZXQgVmFzY3VsYXIgRXZh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</w:fldData>
        </w:fldChar>
      </w:r>
      <w:r w:rsidR="00DD31AC" w:rsidRPr="00F14C30">
        <w:rPr>
          <w:rFonts w:ascii="Book Antiqua" w:hAnsi="Book Antiqua" w:cs="Arial"/>
          <w:sz w:val="24"/>
          <w:szCs w:val="24"/>
        </w:rPr>
        <w:instrText xml:space="preserve"> ADDIN EN.CITE.DATA </w:instrText>
      </w:r>
      <w:r w:rsidR="00DD31AC" w:rsidRPr="00F14C30">
        <w:rPr>
          <w:rFonts w:ascii="Book Antiqua" w:hAnsi="Book Antiqua" w:cs="Arial"/>
          <w:sz w:val="24"/>
          <w:szCs w:val="24"/>
        </w:rPr>
      </w:r>
      <w:r w:rsidR="00DD31AC" w:rsidRPr="00F14C30">
        <w:rPr>
          <w:rFonts w:ascii="Book Antiqua" w:hAnsi="Book Antiqua" w:cs="Arial"/>
          <w:sz w:val="24"/>
          <w:szCs w:val="24"/>
        </w:rPr>
        <w:fldChar w:fldCharType="end"/>
      </w:r>
      <w:r w:rsidR="00731786" w:rsidRPr="00F14C30">
        <w:rPr>
          <w:rFonts w:ascii="Book Antiqua" w:hAnsi="Book Antiqua" w:cs="Arial"/>
          <w:sz w:val="24"/>
          <w:szCs w:val="24"/>
        </w:rPr>
      </w:r>
      <w:r w:rsidR="00731786" w:rsidRPr="00F14C30">
        <w:rPr>
          <w:rFonts w:ascii="Book Antiqua" w:hAnsi="Book Antiqua" w:cs="Arial"/>
          <w:sz w:val="24"/>
          <w:szCs w:val="24"/>
        </w:rPr>
        <w:fldChar w:fldCharType="separate"/>
      </w:r>
      <w:r w:rsidR="00DD31AC" w:rsidRPr="00F14C30">
        <w:rPr>
          <w:rFonts w:ascii="Book Antiqua" w:hAnsi="Book Antiqua" w:cs="Arial"/>
          <w:noProof/>
          <w:sz w:val="24"/>
          <w:szCs w:val="24"/>
          <w:vertAlign w:val="superscript"/>
        </w:rPr>
        <w:t>[48]</w:t>
      </w:r>
      <w:r w:rsidR="00731786" w:rsidRPr="00F14C30">
        <w:rPr>
          <w:rFonts w:ascii="Book Antiqua" w:hAnsi="Book Antiqua" w:cs="Arial"/>
          <w:sz w:val="24"/>
          <w:szCs w:val="24"/>
        </w:rPr>
        <w:fldChar w:fldCharType="end"/>
      </w:r>
      <w:r w:rsidR="00A732C5" w:rsidRPr="00F14C30">
        <w:rPr>
          <w:rFonts w:ascii="Book Antiqua" w:hAnsi="Book Antiqua" w:cs="Arial"/>
          <w:sz w:val="24"/>
          <w:szCs w:val="24"/>
        </w:rPr>
        <w:t>. This compared oral anticoagulation plus antiplatelet therapy versus antiplatelet therapy alone. They found no significant difference in MACE events (</w:t>
      </w:r>
      <w:r w:rsidR="00C0376A" w:rsidRPr="00F14C30">
        <w:rPr>
          <w:rFonts w:ascii="Book Antiqua" w:hAnsi="Book Antiqua" w:cs="Arial"/>
          <w:sz w:val="24"/>
          <w:szCs w:val="24"/>
        </w:rPr>
        <w:t>relative risk</w:t>
      </w:r>
      <w:r w:rsidR="00C0376A" w:rsidRPr="00F14C30">
        <w:rPr>
          <w:rFonts w:ascii="Book Antiqua" w:hAnsi="Book Antiqua" w:cs="Arial" w:hint="eastAsia"/>
          <w:sz w:val="24"/>
          <w:szCs w:val="24"/>
        </w:rPr>
        <w:t>:</w:t>
      </w:r>
      <w:r w:rsidR="00C0376A" w:rsidRPr="00F14C30">
        <w:rPr>
          <w:rFonts w:ascii="Book Antiqua" w:hAnsi="Book Antiqua" w:cs="Arial"/>
          <w:sz w:val="24"/>
          <w:szCs w:val="24"/>
        </w:rPr>
        <w:t xml:space="preserve"> 0.92; 95%</w:t>
      </w:r>
      <w:r w:rsidR="00A732C5" w:rsidRPr="00F14C30">
        <w:rPr>
          <w:rFonts w:ascii="Book Antiqua" w:hAnsi="Book Antiqua" w:cs="Arial"/>
          <w:sz w:val="24"/>
          <w:szCs w:val="24"/>
        </w:rPr>
        <w:t>CI</w:t>
      </w:r>
      <w:r w:rsidR="00C0376A" w:rsidRPr="00F14C30">
        <w:rPr>
          <w:rFonts w:ascii="Book Antiqua" w:hAnsi="Book Antiqua" w:cs="Arial" w:hint="eastAsia"/>
          <w:sz w:val="24"/>
          <w:szCs w:val="24"/>
        </w:rPr>
        <w:t>:</w:t>
      </w:r>
      <w:r w:rsidR="00A732C5" w:rsidRPr="00F14C30">
        <w:rPr>
          <w:rFonts w:ascii="Book Antiqua" w:hAnsi="Book Antiqua" w:cs="Arial"/>
          <w:sz w:val="24"/>
          <w:szCs w:val="24"/>
        </w:rPr>
        <w:t xml:space="preserve"> 0.73 to 1.16; </w:t>
      </w:r>
      <w:r w:rsidR="00C0376A" w:rsidRPr="00F14C30">
        <w:rPr>
          <w:rFonts w:ascii="Book Antiqua" w:hAnsi="Book Antiqua" w:cs="AdvTTec369687+20"/>
          <w:i/>
          <w:sz w:val="24"/>
          <w:szCs w:val="24"/>
        </w:rPr>
        <w:t xml:space="preserve">P </w:t>
      </w:r>
      <w:r w:rsidR="00A732C5" w:rsidRPr="00F14C30">
        <w:rPr>
          <w:rFonts w:ascii="Book Antiqua" w:hAnsi="Book Antiqua" w:cs="Arial"/>
          <w:sz w:val="24"/>
          <w:szCs w:val="24"/>
        </w:rPr>
        <w:t>=</w:t>
      </w:r>
      <w:r w:rsidR="00C0376A" w:rsidRPr="00F14C30">
        <w:rPr>
          <w:rFonts w:ascii="Book Antiqua" w:hAnsi="Book Antiqua" w:cs="Arial" w:hint="eastAsia"/>
          <w:sz w:val="24"/>
          <w:szCs w:val="24"/>
        </w:rPr>
        <w:t xml:space="preserve"> </w:t>
      </w:r>
      <w:r w:rsidR="00A732C5" w:rsidRPr="00F14C30">
        <w:rPr>
          <w:rFonts w:ascii="Book Antiqua" w:hAnsi="Book Antiqua" w:cs="Arial"/>
          <w:sz w:val="24"/>
          <w:szCs w:val="24"/>
        </w:rPr>
        <w:t xml:space="preserve">0.48). However, those receiving combination therapy had </w:t>
      </w:r>
      <w:r w:rsidR="003E11B5" w:rsidRPr="00F14C30">
        <w:rPr>
          <w:rFonts w:ascii="Book Antiqua" w:hAnsi="Book Antiqua" w:cs="Arial"/>
          <w:sz w:val="24"/>
          <w:szCs w:val="24"/>
        </w:rPr>
        <w:t xml:space="preserve">a significantly higher rate of </w:t>
      </w:r>
      <w:r w:rsidR="00A732C5" w:rsidRPr="00F14C30">
        <w:rPr>
          <w:rFonts w:ascii="Book Antiqua" w:hAnsi="Book Antiqua" w:cs="Arial"/>
          <w:sz w:val="24"/>
          <w:szCs w:val="24"/>
        </w:rPr>
        <w:t>major bleeding rate</w:t>
      </w:r>
      <w:r w:rsidR="003E11B5" w:rsidRPr="00F14C30">
        <w:rPr>
          <w:rFonts w:ascii="Book Antiqua" w:hAnsi="Book Antiqua" w:cs="Arial"/>
          <w:sz w:val="24"/>
          <w:szCs w:val="24"/>
        </w:rPr>
        <w:t xml:space="preserve"> (4.0%), compared with in those receiving antiplatelet monotherapy (1.2%). There is some evidence that patients</w:t>
      </w:r>
      <w:r w:rsidR="003E11B5" w:rsidRPr="00F14C30">
        <w:rPr>
          <w:rFonts w:ascii="Book Antiqua" w:hAnsi="Book Antiqua"/>
          <w:sz w:val="24"/>
          <w:szCs w:val="24"/>
        </w:rPr>
        <w:t xml:space="preserve"> undergoing vein graft bypass surgery gain benefit from warfarin monotherapy</w:t>
      </w:r>
      <w:r w:rsidR="00731786" w:rsidRPr="00F14C30">
        <w:rPr>
          <w:rFonts w:ascii="Book Antiqua" w:hAnsi="Book Antiqua"/>
          <w:sz w:val="24"/>
          <w:szCs w:val="24"/>
        </w:rPr>
        <w:fldChar w:fldCharType="begin"/>
      </w:r>
      <w:r w:rsidR="00DD31AC" w:rsidRPr="00F14C30">
        <w:rPr>
          <w:rFonts w:ascii="Book Antiqua" w:hAnsi="Book Antiqua"/>
          <w:sz w:val="24"/>
          <w:szCs w:val="24"/>
        </w:rPr>
        <w:instrText xml:space="preserve"> ADDIN EN.CITE &lt;EndNote&gt;&lt;Cite&gt;&lt;Year&gt;2000&lt;/Year&gt;&lt;RecNum&gt;37&lt;/RecNum&gt;&lt;DisplayText&gt;&lt;style face="superscript"&gt;[49]&lt;/style&gt;&lt;/DisplayText&gt;&lt;record&gt;&lt;rec-number&gt;37&lt;/rec-number&gt;&lt;foreign-keys&gt;&lt;key app="EN" db-id="2xw2rrddmfp5zdezfvh5z0dsavfe2ps0atrf" timestamp="1473862284"&gt;37&lt;/key&gt;&lt;/foreign-keys&gt;&lt;ref-type name="Journal Article"&gt;17&lt;/ref-type&gt;&lt;contributors&gt;&lt;/contributors&gt;&lt;titles&gt;&lt;title&gt;Efficacy of oral anticoagulants compared with aspirin after infrainguinal bypass surgery (The Dutch Bypass Oral Anticoagulants or Aspirin Study): a randomised trial&lt;/title&gt;&lt;secondary-title&gt;Lancet&lt;/secondary-title&gt;&lt;/titles&gt;&lt;periodical&gt;&lt;full-title&gt;Lancet&lt;/full-title&gt;&lt;/periodical&gt;&lt;pages&gt;346-51&lt;/pages&gt;&lt;volume&gt;355&lt;/volume&gt;&lt;number&gt;9201&lt;/number&gt;&lt;keywords&gt;&lt;keyword&gt;Acenocoumarol/administration &amp;amp; dosage/adverse effects&lt;/keyword&gt;&lt;keyword&gt;Administration, Oral&lt;/keyword&gt;&lt;keyword&gt;Aged&lt;/keyword&gt;&lt;keyword&gt;Anticoagulants/*administration &amp;amp; dosage/adverse effects&lt;/keyword&gt;&lt;keyword&gt;Aspirin/*administration &amp;amp; dosage/adverse effects&lt;/keyword&gt;&lt;keyword&gt;Female&lt;/keyword&gt;&lt;keyword&gt;Graft Occlusion, Vascular/*prevention &amp;amp; control&lt;/keyword&gt;&lt;keyword&gt;Humans&lt;/keyword&gt;&lt;keyword&gt;Leg/*blood supply&lt;/keyword&gt;&lt;keyword&gt;Male&lt;/keyword&gt;&lt;keyword&gt;Phenprocoumon/administration &amp;amp; dosage/adverse effects&lt;/keyword&gt;&lt;keyword&gt;Platelet Aggregation Inhibitors/*administration &amp;amp; dosage&lt;/keyword&gt;&lt;keyword&gt;*Vascular Surgical Procedures/adverse effects&lt;/keyword&gt;&lt;/keywords&gt;&lt;dates&gt;&lt;year&gt;2000&lt;/year&gt;&lt;pub-dates&gt;&lt;date&gt;Jan 29&lt;/date&gt;&lt;/pub-dates&gt;&lt;/dates&gt;&lt;isbn&gt;0140-6736 (Print)&amp;#xD;0140-6736 (Linking)&lt;/isbn&gt;&lt;accession-num&gt;10665553&lt;/accession-num&gt;&lt;urls&gt;&lt;related-urls&gt;&lt;url&gt;http://www.ncbi.nlm.nih.gov/pubmed/10665553&lt;/url&gt;&lt;/related-urls&gt;&lt;/urls&gt;&lt;/record&gt;&lt;/Cite&gt;&lt;/EndNote&gt;</w:instrText>
      </w:r>
      <w:r w:rsidR="00731786" w:rsidRPr="00F14C30">
        <w:rPr>
          <w:rFonts w:ascii="Book Antiqua" w:hAnsi="Book Antiqua"/>
          <w:sz w:val="24"/>
          <w:szCs w:val="24"/>
        </w:rPr>
        <w:fldChar w:fldCharType="separate"/>
      </w:r>
      <w:r w:rsidR="00DD31AC" w:rsidRPr="00F14C30">
        <w:rPr>
          <w:rFonts w:ascii="Book Antiqua" w:hAnsi="Book Antiqua"/>
          <w:noProof/>
          <w:sz w:val="24"/>
          <w:szCs w:val="24"/>
          <w:vertAlign w:val="superscript"/>
        </w:rPr>
        <w:t>[49]</w:t>
      </w:r>
      <w:r w:rsidR="00731786" w:rsidRPr="00F14C30">
        <w:rPr>
          <w:rFonts w:ascii="Book Antiqua" w:hAnsi="Book Antiqua"/>
          <w:sz w:val="24"/>
          <w:szCs w:val="24"/>
        </w:rPr>
        <w:fldChar w:fldCharType="end"/>
      </w:r>
      <w:r w:rsidR="003E11B5" w:rsidRPr="00F14C30">
        <w:rPr>
          <w:rFonts w:ascii="Book Antiqua" w:hAnsi="Book Antiqua"/>
          <w:sz w:val="24"/>
          <w:szCs w:val="24"/>
        </w:rPr>
        <w:t xml:space="preserve"> and this is the only sub-group of PAD patients in which anticoagulation is currently indicated.</w:t>
      </w:r>
    </w:p>
    <w:p w:rsidR="00597F1B" w:rsidRPr="00F14C30" w:rsidRDefault="003E11B5" w:rsidP="000311E9">
      <w:pPr>
        <w:autoSpaceDE w:val="0"/>
        <w:autoSpaceDN w:val="0"/>
        <w:adjustRightInd w:val="0"/>
        <w:snapToGrid w:val="0"/>
        <w:spacing w:after="0" w:line="360" w:lineRule="auto"/>
        <w:ind w:firstLine="720"/>
        <w:jc w:val="both"/>
        <w:rPr>
          <w:rFonts w:ascii="Book Antiqua" w:hAnsi="Book Antiqua"/>
          <w:sz w:val="24"/>
          <w:szCs w:val="24"/>
        </w:rPr>
      </w:pPr>
      <w:r w:rsidRPr="00F14C30">
        <w:rPr>
          <w:rFonts w:ascii="Book Antiqua" w:hAnsi="Book Antiqua"/>
          <w:sz w:val="24"/>
          <w:szCs w:val="24"/>
        </w:rPr>
        <w:t xml:space="preserve">To date, there is only one trial which has examined the use of clinical risk scores to predict thromboembolic events in patients with PAD. Yang et al </w:t>
      </w:r>
      <w:r w:rsidR="00E0445B" w:rsidRPr="00F14C30">
        <w:rPr>
          <w:rFonts w:ascii="Book Antiqua" w:hAnsi="Book Antiqua"/>
          <w:sz w:val="24"/>
          <w:szCs w:val="24"/>
        </w:rPr>
        <w:t>assessed the accuracy of CHADS-2</w:t>
      </w:r>
      <w:r w:rsidR="006F2466" w:rsidRPr="00F14C30">
        <w:rPr>
          <w:rFonts w:ascii="Book Antiqua" w:hAnsi="Book Antiqua"/>
          <w:sz w:val="24"/>
          <w:szCs w:val="24"/>
        </w:rPr>
        <w:t xml:space="preserve"> and </w:t>
      </w:r>
      <w:r w:rsidR="004C2A05" w:rsidRPr="00F14C30">
        <w:rPr>
          <w:rFonts w:ascii="Book Antiqua" w:hAnsi="Book Antiqua" w:cs="Helvetica"/>
          <w:sz w:val="24"/>
          <w:szCs w:val="24"/>
        </w:rPr>
        <w:t>CHA</w:t>
      </w:r>
      <w:r w:rsidR="004C2A05" w:rsidRPr="00F14C30">
        <w:rPr>
          <w:rFonts w:ascii="Book Antiqua" w:hAnsi="Book Antiqua" w:cs="Helvetica"/>
          <w:sz w:val="24"/>
          <w:szCs w:val="24"/>
          <w:vertAlign w:val="subscript"/>
        </w:rPr>
        <w:t>2</w:t>
      </w:r>
      <w:r w:rsidR="004C2A05" w:rsidRPr="00F14C30">
        <w:rPr>
          <w:rFonts w:ascii="Book Antiqua" w:hAnsi="Book Antiqua" w:cs="Helvetica"/>
          <w:sz w:val="24"/>
          <w:szCs w:val="24"/>
        </w:rPr>
        <w:t>DS</w:t>
      </w:r>
      <w:r w:rsidR="004C2A05" w:rsidRPr="00F14C30">
        <w:rPr>
          <w:rFonts w:ascii="Book Antiqua" w:hAnsi="Book Antiqua" w:cs="Helvetica"/>
          <w:sz w:val="24"/>
          <w:szCs w:val="24"/>
          <w:vertAlign w:val="subscript"/>
        </w:rPr>
        <w:t>2</w:t>
      </w:r>
      <w:r w:rsidR="004C2A05" w:rsidRPr="00F14C30">
        <w:rPr>
          <w:rFonts w:ascii="Book Antiqua" w:hAnsi="Book Antiqua" w:cs="Helvetica"/>
          <w:sz w:val="24"/>
          <w:szCs w:val="24"/>
        </w:rPr>
        <w:t>VASc</w:t>
      </w:r>
      <w:r w:rsidR="00E0445B" w:rsidRPr="00F14C30">
        <w:rPr>
          <w:rFonts w:ascii="Book Antiqua" w:hAnsi="Book Antiqua"/>
          <w:sz w:val="24"/>
          <w:szCs w:val="24"/>
        </w:rPr>
        <w:t xml:space="preserve"> in predicting 5-year cumulative </w:t>
      </w:r>
      <w:r w:rsidR="00944BBB" w:rsidRPr="00F14C30">
        <w:rPr>
          <w:rFonts w:ascii="Book Antiqua" w:hAnsi="Book Antiqua"/>
          <w:sz w:val="24"/>
          <w:szCs w:val="24"/>
        </w:rPr>
        <w:t xml:space="preserve">ischaemic </w:t>
      </w:r>
      <w:r w:rsidR="00E0445B" w:rsidRPr="00F14C30">
        <w:rPr>
          <w:rFonts w:ascii="Book Antiqua" w:hAnsi="Book Antiqua"/>
          <w:sz w:val="24"/>
          <w:szCs w:val="24"/>
        </w:rPr>
        <w:t>stroke risk in PAD patients</w:t>
      </w:r>
      <w:r w:rsidR="00731786" w:rsidRPr="00F14C30">
        <w:rPr>
          <w:rFonts w:ascii="Book Antiqua" w:hAnsi="Book Antiqua"/>
          <w:sz w:val="24"/>
          <w:szCs w:val="24"/>
        </w:rPr>
        <w:fldChar w:fldCharType="begin">
          <w:fldData xml:space="preserve">PEVuZE5vdGU+PENpdGU+PEF1dGhvcj5ZYW5nPC9BdXRob3I+PFllYXI+MjAxNjwvWWVhcj48UmVj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</w:fldData>
        </w:fldChar>
      </w:r>
      <w:r w:rsidR="00DD31AC" w:rsidRPr="00F14C30">
        <w:rPr>
          <w:rFonts w:ascii="Book Antiqua" w:hAnsi="Book Antiqua"/>
          <w:sz w:val="24"/>
          <w:szCs w:val="24"/>
        </w:rPr>
        <w:instrText xml:space="preserve"> ADDIN EN.CITE </w:instrText>
      </w:r>
      <w:r w:rsidR="00DD31AC" w:rsidRPr="00F14C30">
        <w:rPr>
          <w:rFonts w:ascii="Book Antiqua" w:hAnsi="Book Antiqua"/>
          <w:sz w:val="24"/>
          <w:szCs w:val="24"/>
        </w:rPr>
        <w:fldChar w:fldCharType="begin">
          <w:fldData xml:space="preserve">PEVuZE5vdGU+PENpdGU+PEF1dGhvcj5ZYW5nPC9BdXRob3I+PFllYXI+MjAxNjwvWWVhcj48UmVj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</w:fldData>
        </w:fldChar>
      </w:r>
      <w:r w:rsidR="00DD31AC" w:rsidRPr="00F14C30">
        <w:rPr>
          <w:rFonts w:ascii="Book Antiqua" w:hAnsi="Book Antiqua"/>
          <w:sz w:val="24"/>
          <w:szCs w:val="24"/>
        </w:rPr>
        <w:instrText xml:space="preserve"> ADDIN EN.CITE.DATA </w:instrText>
      </w:r>
      <w:r w:rsidR="00DD31AC" w:rsidRPr="00F14C30">
        <w:rPr>
          <w:rFonts w:ascii="Book Antiqua" w:hAnsi="Book Antiqua"/>
          <w:sz w:val="24"/>
          <w:szCs w:val="24"/>
        </w:rPr>
      </w:r>
      <w:r w:rsidR="00DD31AC" w:rsidRPr="00F14C30">
        <w:rPr>
          <w:rFonts w:ascii="Book Antiqua" w:hAnsi="Book Antiqua"/>
          <w:sz w:val="24"/>
          <w:szCs w:val="24"/>
        </w:rPr>
        <w:fldChar w:fldCharType="end"/>
      </w:r>
      <w:r w:rsidR="00731786" w:rsidRPr="00F14C30">
        <w:rPr>
          <w:rFonts w:ascii="Book Antiqua" w:hAnsi="Book Antiqua"/>
          <w:sz w:val="24"/>
          <w:szCs w:val="24"/>
        </w:rPr>
      </w:r>
      <w:r w:rsidR="00731786" w:rsidRPr="00F14C30">
        <w:rPr>
          <w:rFonts w:ascii="Book Antiqua" w:hAnsi="Book Antiqua"/>
          <w:sz w:val="24"/>
          <w:szCs w:val="24"/>
        </w:rPr>
        <w:fldChar w:fldCharType="separate"/>
      </w:r>
      <w:r w:rsidR="00DD31AC" w:rsidRPr="00F14C30">
        <w:rPr>
          <w:rFonts w:ascii="Book Antiqua" w:hAnsi="Book Antiqua"/>
          <w:noProof/>
          <w:sz w:val="24"/>
          <w:szCs w:val="24"/>
          <w:vertAlign w:val="superscript"/>
        </w:rPr>
        <w:t>[50]</w:t>
      </w:r>
      <w:r w:rsidR="00731786" w:rsidRPr="00F14C30">
        <w:rPr>
          <w:rFonts w:ascii="Book Antiqua" w:hAnsi="Book Antiqua"/>
          <w:sz w:val="24"/>
          <w:szCs w:val="24"/>
        </w:rPr>
        <w:fldChar w:fldCharType="end"/>
      </w:r>
      <w:r w:rsidR="00E0445B" w:rsidRPr="00F14C30">
        <w:rPr>
          <w:rFonts w:ascii="Book Antiqua" w:hAnsi="Book Antiqua"/>
          <w:sz w:val="24"/>
          <w:szCs w:val="24"/>
        </w:rPr>
        <w:t>.</w:t>
      </w:r>
      <w:r w:rsidR="006F2466" w:rsidRPr="00F14C30">
        <w:rPr>
          <w:rFonts w:ascii="Book Antiqua" w:hAnsi="Book Antiqua"/>
          <w:sz w:val="24"/>
          <w:szCs w:val="24"/>
        </w:rPr>
        <w:t xml:space="preserve"> They found that each increase in the risk scores led to an increased stroke risk, and both scores performed well at predicting 5-year </w:t>
      </w:r>
      <w:r w:rsidR="00944BBB" w:rsidRPr="00F14C30">
        <w:rPr>
          <w:rFonts w:ascii="Book Antiqua" w:hAnsi="Book Antiqua"/>
          <w:sz w:val="24"/>
          <w:szCs w:val="24"/>
        </w:rPr>
        <w:t xml:space="preserve">cerebrovascular events </w:t>
      </w:r>
      <w:r w:rsidR="006F2466" w:rsidRPr="00F14C30">
        <w:rPr>
          <w:rFonts w:ascii="Book Antiqua" w:hAnsi="Book Antiqua"/>
          <w:sz w:val="24"/>
          <w:szCs w:val="24"/>
        </w:rPr>
        <w:t xml:space="preserve">(C-statistics 0.92 for CHADS-2, 0.862 for </w:t>
      </w:r>
      <w:r w:rsidR="004C2A05" w:rsidRPr="00F14C30">
        <w:rPr>
          <w:rFonts w:ascii="Book Antiqua" w:hAnsi="Book Antiqua" w:cs="Helvetica"/>
          <w:sz w:val="24"/>
          <w:szCs w:val="24"/>
        </w:rPr>
        <w:t>CHA</w:t>
      </w:r>
      <w:r w:rsidR="004C2A05" w:rsidRPr="00F14C30">
        <w:rPr>
          <w:rFonts w:ascii="Book Antiqua" w:hAnsi="Book Antiqua" w:cs="Helvetica"/>
          <w:sz w:val="24"/>
          <w:szCs w:val="24"/>
          <w:vertAlign w:val="subscript"/>
        </w:rPr>
        <w:t>2</w:t>
      </w:r>
      <w:r w:rsidR="004C2A05" w:rsidRPr="00F14C30">
        <w:rPr>
          <w:rFonts w:ascii="Book Antiqua" w:hAnsi="Book Antiqua" w:cs="Helvetica"/>
          <w:sz w:val="24"/>
          <w:szCs w:val="24"/>
        </w:rPr>
        <w:t>DS</w:t>
      </w:r>
      <w:r w:rsidR="004C2A05" w:rsidRPr="00F14C30">
        <w:rPr>
          <w:rFonts w:ascii="Book Antiqua" w:hAnsi="Book Antiqua" w:cs="Helvetica"/>
          <w:sz w:val="24"/>
          <w:szCs w:val="24"/>
          <w:vertAlign w:val="subscript"/>
        </w:rPr>
        <w:t>2</w:t>
      </w:r>
      <w:r w:rsidR="004C2A05" w:rsidRPr="00F14C30">
        <w:rPr>
          <w:rFonts w:ascii="Book Antiqua" w:hAnsi="Book Antiqua" w:cs="Helvetica"/>
          <w:sz w:val="24"/>
          <w:szCs w:val="24"/>
        </w:rPr>
        <w:t>VASc</w:t>
      </w:r>
      <w:r w:rsidR="006F2466" w:rsidRPr="00F14C30">
        <w:rPr>
          <w:rFonts w:ascii="Book Antiqua" w:hAnsi="Book Antiqua"/>
          <w:sz w:val="24"/>
          <w:szCs w:val="24"/>
        </w:rPr>
        <w:t>). In multivariate analysis, each increment of the CHADS-2</w:t>
      </w:r>
      <w:r w:rsidR="00944BBB" w:rsidRPr="00F14C30">
        <w:rPr>
          <w:rFonts w:ascii="Book Antiqua" w:hAnsi="Book Antiqua"/>
          <w:sz w:val="24"/>
          <w:szCs w:val="24"/>
        </w:rPr>
        <w:t xml:space="preserve"> or </w:t>
      </w:r>
      <w:r w:rsidR="004C2A05" w:rsidRPr="00F14C30">
        <w:rPr>
          <w:rFonts w:ascii="Book Antiqua" w:hAnsi="Book Antiqua" w:cs="Helvetica"/>
          <w:sz w:val="24"/>
          <w:szCs w:val="24"/>
        </w:rPr>
        <w:t>CHA</w:t>
      </w:r>
      <w:r w:rsidR="004C2A05" w:rsidRPr="00F14C30">
        <w:rPr>
          <w:rFonts w:ascii="Book Antiqua" w:hAnsi="Book Antiqua" w:cs="Helvetica"/>
          <w:sz w:val="24"/>
          <w:szCs w:val="24"/>
          <w:vertAlign w:val="subscript"/>
        </w:rPr>
        <w:t>2</w:t>
      </w:r>
      <w:r w:rsidR="004C2A05" w:rsidRPr="00F14C30">
        <w:rPr>
          <w:rFonts w:ascii="Book Antiqua" w:hAnsi="Book Antiqua" w:cs="Helvetica"/>
          <w:sz w:val="24"/>
          <w:szCs w:val="24"/>
        </w:rPr>
        <w:t>DS</w:t>
      </w:r>
      <w:r w:rsidR="004C2A05" w:rsidRPr="00F14C30">
        <w:rPr>
          <w:rFonts w:ascii="Book Antiqua" w:hAnsi="Book Antiqua" w:cs="Helvetica"/>
          <w:sz w:val="24"/>
          <w:szCs w:val="24"/>
          <w:vertAlign w:val="subscript"/>
        </w:rPr>
        <w:t>2</w:t>
      </w:r>
      <w:r w:rsidR="004C2A05" w:rsidRPr="00F14C30">
        <w:rPr>
          <w:rFonts w:ascii="Book Antiqua" w:hAnsi="Book Antiqua" w:cs="Helvetica"/>
          <w:sz w:val="24"/>
          <w:szCs w:val="24"/>
        </w:rPr>
        <w:t>VASc</w:t>
      </w:r>
      <w:r w:rsidR="006F2466" w:rsidRPr="00F14C30">
        <w:rPr>
          <w:rFonts w:ascii="Book Antiqua" w:hAnsi="Book Antiqua"/>
          <w:sz w:val="24"/>
          <w:szCs w:val="24"/>
        </w:rPr>
        <w:t xml:space="preserve"> score was associated with a</w:t>
      </w:r>
      <w:r w:rsidR="00944BBB" w:rsidRPr="00F14C30">
        <w:rPr>
          <w:rFonts w:ascii="Book Antiqua" w:hAnsi="Book Antiqua"/>
          <w:sz w:val="24"/>
          <w:szCs w:val="24"/>
        </w:rPr>
        <w:t>round a three-fold increase in stroke risk.</w:t>
      </w:r>
    </w:p>
    <w:p w:rsidR="00EB6ABD" w:rsidRPr="00F14C30" w:rsidRDefault="00944BBB" w:rsidP="000311E9">
      <w:pPr>
        <w:autoSpaceDE w:val="0"/>
        <w:autoSpaceDN w:val="0"/>
        <w:adjustRightInd w:val="0"/>
        <w:snapToGrid w:val="0"/>
        <w:spacing w:after="0" w:line="360" w:lineRule="auto"/>
        <w:ind w:firstLine="720"/>
        <w:jc w:val="both"/>
        <w:rPr>
          <w:rFonts w:ascii="Book Antiqua" w:hAnsi="Book Antiqua"/>
          <w:sz w:val="24"/>
          <w:szCs w:val="24"/>
        </w:rPr>
      </w:pPr>
      <w:r w:rsidRPr="00F14C30">
        <w:rPr>
          <w:rFonts w:ascii="Book Antiqua" w:hAnsi="Book Antiqua"/>
          <w:sz w:val="24"/>
          <w:szCs w:val="24"/>
        </w:rPr>
        <w:t>As with CAD, current risk scores appear to be able to identify those PAD patients who are at high-risk of cerebrovascular events and this sub-group may also benefit from anticoagulation therapy. More clinical evidence is required to confirm this.</w:t>
      </w:r>
    </w:p>
    <w:p w:rsidR="00C765F0" w:rsidRPr="00F14C30" w:rsidRDefault="00C765F0" w:rsidP="000311E9">
      <w:pPr>
        <w:pStyle w:val="1"/>
        <w:snapToGrid w:val="0"/>
        <w:spacing w:before="0" w:after="0" w:line="360" w:lineRule="auto"/>
        <w:jc w:val="both"/>
        <w:rPr>
          <w:rFonts w:ascii="Book Antiqua" w:hAnsi="Book Antiqua"/>
          <w:sz w:val="24"/>
          <w:szCs w:val="24"/>
          <w:u w:val="none"/>
        </w:rPr>
      </w:pPr>
    </w:p>
    <w:p w:rsidR="00511D4A" w:rsidRPr="00F14C30" w:rsidRDefault="00C765F0" w:rsidP="000311E9">
      <w:pPr>
        <w:pStyle w:val="1"/>
        <w:snapToGrid w:val="0"/>
        <w:spacing w:before="0" w:after="0" w:line="360" w:lineRule="auto"/>
        <w:jc w:val="both"/>
        <w:rPr>
          <w:rFonts w:ascii="Book Antiqua" w:hAnsi="Book Antiqua"/>
          <w:sz w:val="24"/>
          <w:szCs w:val="24"/>
          <w:u w:val="none"/>
        </w:rPr>
      </w:pPr>
      <w:r w:rsidRPr="00F14C30">
        <w:rPr>
          <w:rFonts w:ascii="Book Antiqua" w:hAnsi="Book Antiqua"/>
          <w:sz w:val="24"/>
          <w:szCs w:val="24"/>
          <w:u w:val="none"/>
        </w:rPr>
        <w:t>CONCLUSION</w:t>
      </w:r>
    </w:p>
    <w:p w:rsidR="008E2EA3" w:rsidRPr="00F14C30" w:rsidRDefault="007B50DF" w:rsidP="00C0376A">
      <w:pPr>
        <w:autoSpaceDE w:val="0"/>
        <w:autoSpaceDN w:val="0"/>
        <w:adjustRightInd w:val="0"/>
        <w:snapToGrid w:val="0"/>
        <w:spacing w:after="0" w:line="360" w:lineRule="auto"/>
        <w:jc w:val="both"/>
        <w:rPr>
          <w:rFonts w:ascii="Book Antiqua" w:hAnsi="Book Antiqua" w:cs="Arial"/>
          <w:sz w:val="24"/>
          <w:szCs w:val="24"/>
          <w:lang w:val="en"/>
        </w:rPr>
      </w:pPr>
      <w:r w:rsidRPr="00F14C30">
        <w:rPr>
          <w:rFonts w:ascii="Book Antiqua" w:hAnsi="Book Antiqua" w:cs="Arial"/>
          <w:sz w:val="24"/>
          <w:szCs w:val="24"/>
        </w:rPr>
        <w:t xml:space="preserve">Cerebrovascular disease remains one of the </w:t>
      </w:r>
      <w:r w:rsidR="00937BCD" w:rsidRPr="00F14C30">
        <w:rPr>
          <w:rFonts w:ascii="Book Antiqua" w:hAnsi="Book Antiqua" w:cs="Arial"/>
          <w:sz w:val="24"/>
          <w:szCs w:val="24"/>
          <w:lang w:val="en"/>
        </w:rPr>
        <w:t>leading cause</w:t>
      </w:r>
      <w:r w:rsidRPr="00F14C30">
        <w:rPr>
          <w:rFonts w:ascii="Book Antiqua" w:hAnsi="Book Antiqua" w:cs="Arial"/>
          <w:sz w:val="24"/>
          <w:szCs w:val="24"/>
          <w:lang w:val="en"/>
        </w:rPr>
        <w:t>s</w:t>
      </w:r>
      <w:r w:rsidR="00937BCD" w:rsidRPr="00F14C30">
        <w:rPr>
          <w:rFonts w:ascii="Book Antiqua" w:hAnsi="Book Antiqua" w:cs="Arial"/>
          <w:sz w:val="24"/>
          <w:szCs w:val="24"/>
          <w:lang w:val="en"/>
        </w:rPr>
        <w:t xml:space="preserve"> of </w:t>
      </w:r>
      <w:r w:rsidR="005D41DD" w:rsidRPr="00F14C30">
        <w:rPr>
          <w:rFonts w:ascii="Book Antiqua" w:hAnsi="Book Antiqua" w:cs="Arial"/>
          <w:sz w:val="24"/>
          <w:szCs w:val="24"/>
          <w:lang w:val="en"/>
        </w:rPr>
        <w:t>death throughout the world. T</w:t>
      </w:r>
      <w:r w:rsidRPr="00F14C30">
        <w:rPr>
          <w:rFonts w:ascii="Book Antiqua" w:hAnsi="Book Antiqua" w:cs="Arial"/>
          <w:sz w:val="24"/>
          <w:szCs w:val="24"/>
          <w:lang w:val="en"/>
        </w:rPr>
        <w:t xml:space="preserve">hose that survive are commonly left with </w:t>
      </w:r>
      <w:r w:rsidR="00937BCD" w:rsidRPr="00F14C30">
        <w:rPr>
          <w:rFonts w:ascii="Book Antiqua" w:hAnsi="Book Antiqua" w:cs="Arial"/>
          <w:sz w:val="24"/>
          <w:szCs w:val="24"/>
          <w:lang w:val="en"/>
        </w:rPr>
        <w:t>serious long-term disability</w:t>
      </w:r>
      <w:r w:rsidR="005D41DD" w:rsidRPr="00F14C30">
        <w:rPr>
          <w:rFonts w:ascii="Book Antiqua" w:hAnsi="Book Antiqua" w:cs="Arial"/>
          <w:sz w:val="24"/>
          <w:szCs w:val="24"/>
          <w:lang w:val="en"/>
        </w:rPr>
        <w:t xml:space="preserve"> and are at an increased risk of recurrent events.</w:t>
      </w:r>
      <w:r w:rsidRPr="00F14C30">
        <w:rPr>
          <w:rFonts w:ascii="Book Antiqua" w:hAnsi="Book Antiqua" w:cs="Arial"/>
          <w:sz w:val="24"/>
          <w:szCs w:val="24"/>
          <w:lang w:val="en"/>
        </w:rPr>
        <w:t xml:space="preserve"> </w:t>
      </w:r>
      <w:r w:rsidR="008E2EA3" w:rsidRPr="00F14C30">
        <w:rPr>
          <w:rFonts w:ascii="Book Antiqua" w:hAnsi="Book Antiqua" w:cs="Arial"/>
          <w:sz w:val="24"/>
          <w:szCs w:val="24"/>
          <w:lang w:val="en"/>
        </w:rPr>
        <w:t xml:space="preserve">AF is a common cause of stroke/TIA but because </w:t>
      </w:r>
      <w:r w:rsidR="009F73D5" w:rsidRPr="00F14C30">
        <w:rPr>
          <w:rFonts w:ascii="Book Antiqua" w:hAnsi="Book Antiqua" w:cs="Arial"/>
          <w:sz w:val="24"/>
          <w:szCs w:val="24"/>
          <w:lang w:val="en"/>
        </w:rPr>
        <w:t>the arrhythmia</w:t>
      </w:r>
      <w:r w:rsidR="008E2EA3" w:rsidRPr="00F14C30">
        <w:rPr>
          <w:rFonts w:ascii="Book Antiqua" w:hAnsi="Book Antiqua" w:cs="Arial"/>
          <w:sz w:val="24"/>
          <w:szCs w:val="24"/>
          <w:lang w:val="en"/>
        </w:rPr>
        <w:t xml:space="preserve"> can be paroxysmal and asymptomatic, it remains a challenge to detect. Long-term ambulatory monitoring has not been shown to be a cost-effective w</w:t>
      </w:r>
      <w:r w:rsidR="00034896" w:rsidRPr="00F14C30">
        <w:rPr>
          <w:rFonts w:ascii="Book Antiqua" w:hAnsi="Book Antiqua" w:cs="Arial"/>
          <w:sz w:val="24"/>
          <w:szCs w:val="24"/>
          <w:lang w:val="en"/>
        </w:rPr>
        <w:t>ay of diagnosing the arrhythmia. Additionally, the duration of AF</w:t>
      </w:r>
      <w:r w:rsidR="00FE3C7C" w:rsidRPr="00F14C30">
        <w:rPr>
          <w:rFonts w:ascii="Book Antiqua" w:hAnsi="Book Antiqua" w:cs="Arial"/>
          <w:sz w:val="24"/>
          <w:szCs w:val="24"/>
          <w:lang w:val="en"/>
        </w:rPr>
        <w:t xml:space="preserve"> which represents an increased risk of thromboembolism is still to be determined.</w:t>
      </w:r>
    </w:p>
    <w:p w:rsidR="008E2EA3" w:rsidRPr="00F14C30" w:rsidRDefault="008E2EA3" w:rsidP="000311E9">
      <w:pPr>
        <w:autoSpaceDE w:val="0"/>
        <w:autoSpaceDN w:val="0"/>
        <w:adjustRightInd w:val="0"/>
        <w:snapToGrid w:val="0"/>
        <w:spacing w:after="0" w:line="360" w:lineRule="auto"/>
        <w:ind w:firstLine="720"/>
        <w:jc w:val="both"/>
        <w:rPr>
          <w:rFonts w:ascii="Book Antiqua" w:hAnsi="Book Antiqua" w:cs="Arial"/>
          <w:sz w:val="24"/>
          <w:szCs w:val="24"/>
          <w:lang w:val="en"/>
        </w:rPr>
      </w:pPr>
      <w:r w:rsidRPr="00F14C30">
        <w:rPr>
          <w:rFonts w:ascii="Book Antiqua" w:hAnsi="Book Antiqua" w:cs="Arial"/>
          <w:sz w:val="24"/>
          <w:szCs w:val="24"/>
          <w:lang w:val="en"/>
        </w:rPr>
        <w:t>An alternative</w:t>
      </w:r>
      <w:r w:rsidR="00FE3C7C" w:rsidRPr="00F14C30">
        <w:rPr>
          <w:rFonts w:ascii="Book Antiqua" w:hAnsi="Book Antiqua" w:cs="Arial"/>
          <w:sz w:val="24"/>
          <w:szCs w:val="24"/>
          <w:lang w:val="en"/>
        </w:rPr>
        <w:t xml:space="preserve"> strategy</w:t>
      </w:r>
      <w:r w:rsidRPr="00F14C30">
        <w:rPr>
          <w:rFonts w:ascii="Book Antiqua" w:hAnsi="Book Antiqua" w:cs="Arial"/>
          <w:sz w:val="24"/>
          <w:szCs w:val="24"/>
          <w:lang w:val="en"/>
        </w:rPr>
        <w:t xml:space="preserve"> is to use current risk stratification schemes such as CHADS-2 or </w:t>
      </w:r>
      <w:r w:rsidR="004C2A05" w:rsidRPr="00F14C30">
        <w:rPr>
          <w:rFonts w:ascii="Book Antiqua" w:hAnsi="Book Antiqua" w:cs="Helvetica"/>
          <w:sz w:val="24"/>
          <w:szCs w:val="24"/>
        </w:rPr>
        <w:t>CHA</w:t>
      </w:r>
      <w:r w:rsidR="004C2A05" w:rsidRPr="00F14C30">
        <w:rPr>
          <w:rFonts w:ascii="Book Antiqua" w:hAnsi="Book Antiqua" w:cs="Helvetica"/>
          <w:sz w:val="24"/>
          <w:szCs w:val="24"/>
          <w:vertAlign w:val="subscript"/>
        </w:rPr>
        <w:t>2</w:t>
      </w:r>
      <w:r w:rsidR="004C2A05" w:rsidRPr="00F14C30">
        <w:rPr>
          <w:rFonts w:ascii="Book Antiqua" w:hAnsi="Book Antiqua" w:cs="Helvetica"/>
          <w:sz w:val="24"/>
          <w:szCs w:val="24"/>
        </w:rPr>
        <w:t>DS</w:t>
      </w:r>
      <w:r w:rsidR="004C2A05" w:rsidRPr="00F14C30">
        <w:rPr>
          <w:rFonts w:ascii="Book Antiqua" w:hAnsi="Book Antiqua" w:cs="Helvetica"/>
          <w:sz w:val="24"/>
          <w:szCs w:val="24"/>
          <w:vertAlign w:val="subscript"/>
        </w:rPr>
        <w:t>2</w:t>
      </w:r>
      <w:r w:rsidR="004C2A05" w:rsidRPr="00F14C30">
        <w:rPr>
          <w:rFonts w:ascii="Book Antiqua" w:hAnsi="Book Antiqua" w:cs="Helvetica"/>
          <w:sz w:val="24"/>
          <w:szCs w:val="24"/>
        </w:rPr>
        <w:t>VASc</w:t>
      </w:r>
      <w:r w:rsidRPr="00F14C30">
        <w:rPr>
          <w:rFonts w:ascii="Book Antiqua" w:hAnsi="Book Antiqua" w:cs="Arial"/>
          <w:sz w:val="24"/>
          <w:szCs w:val="24"/>
          <w:lang w:val="en"/>
        </w:rPr>
        <w:t xml:space="preserve">. There is evidence to suggest that these scores can identify those at significant risk of thromboembolic events, </w:t>
      </w:r>
      <w:r w:rsidR="00045200" w:rsidRPr="00F14C30">
        <w:rPr>
          <w:rFonts w:ascii="Book Antiqua" w:hAnsi="Book Antiqua" w:cs="Arial"/>
          <w:sz w:val="24"/>
          <w:szCs w:val="24"/>
          <w:lang w:val="en"/>
        </w:rPr>
        <w:t>not only</w:t>
      </w:r>
      <w:r w:rsidRPr="00F14C30">
        <w:rPr>
          <w:rFonts w:ascii="Book Antiqua" w:hAnsi="Book Antiqua" w:cs="Arial"/>
          <w:sz w:val="24"/>
          <w:szCs w:val="24"/>
          <w:lang w:val="en"/>
        </w:rPr>
        <w:t xml:space="preserve"> in the general population </w:t>
      </w:r>
      <w:r w:rsidR="00045200" w:rsidRPr="00F14C30">
        <w:rPr>
          <w:rFonts w:ascii="Book Antiqua" w:hAnsi="Book Antiqua" w:cs="Arial"/>
          <w:sz w:val="24"/>
          <w:szCs w:val="24"/>
          <w:lang w:val="en"/>
        </w:rPr>
        <w:t>but more</w:t>
      </w:r>
      <w:r w:rsidRPr="00F14C30">
        <w:rPr>
          <w:rFonts w:ascii="Book Antiqua" w:hAnsi="Book Antiqua" w:cs="Arial"/>
          <w:sz w:val="24"/>
          <w:szCs w:val="24"/>
          <w:lang w:val="en"/>
        </w:rPr>
        <w:t xml:space="preserve"> specifically </w:t>
      </w:r>
      <w:r w:rsidR="00045200" w:rsidRPr="00F14C30">
        <w:rPr>
          <w:rFonts w:ascii="Book Antiqua" w:hAnsi="Book Antiqua" w:cs="Arial"/>
          <w:sz w:val="24"/>
          <w:szCs w:val="24"/>
          <w:lang w:val="en"/>
        </w:rPr>
        <w:t>in those that have suffered</w:t>
      </w:r>
      <w:r w:rsidRPr="00F14C30">
        <w:rPr>
          <w:rFonts w:ascii="Book Antiqua" w:hAnsi="Book Antiqua" w:cs="Arial"/>
          <w:sz w:val="24"/>
          <w:szCs w:val="24"/>
          <w:lang w:val="en"/>
        </w:rPr>
        <w:t xml:space="preserve"> a cer</w:t>
      </w:r>
      <w:r w:rsidR="00045200" w:rsidRPr="00F14C30">
        <w:rPr>
          <w:rFonts w:ascii="Book Antiqua" w:hAnsi="Book Antiqua" w:cs="Arial"/>
          <w:sz w:val="24"/>
          <w:szCs w:val="24"/>
          <w:lang w:val="en"/>
        </w:rPr>
        <w:t xml:space="preserve">ebrovascular event or have </w:t>
      </w:r>
      <w:r w:rsidRPr="00F14C30">
        <w:rPr>
          <w:rFonts w:ascii="Book Antiqua" w:hAnsi="Book Antiqua" w:cs="Arial"/>
          <w:sz w:val="24"/>
          <w:szCs w:val="24"/>
          <w:lang w:val="en"/>
        </w:rPr>
        <w:t>co-existent HF, CAD or PAD.</w:t>
      </w:r>
    </w:p>
    <w:p w:rsidR="00171E16" w:rsidRPr="00F14C30" w:rsidRDefault="00171E16" w:rsidP="000311E9">
      <w:pPr>
        <w:autoSpaceDE w:val="0"/>
        <w:autoSpaceDN w:val="0"/>
        <w:adjustRightInd w:val="0"/>
        <w:snapToGrid w:val="0"/>
        <w:spacing w:after="0" w:line="360" w:lineRule="auto"/>
        <w:ind w:firstLine="720"/>
        <w:jc w:val="both"/>
        <w:rPr>
          <w:rFonts w:ascii="Book Antiqua" w:hAnsi="Book Antiqua" w:cs="Arial"/>
          <w:sz w:val="24"/>
          <w:szCs w:val="24"/>
          <w:lang w:val="en"/>
        </w:rPr>
      </w:pPr>
      <w:r w:rsidRPr="00F14C30">
        <w:rPr>
          <w:rFonts w:ascii="Book Antiqua" w:hAnsi="Book Antiqua" w:cs="Arial"/>
          <w:sz w:val="24"/>
          <w:szCs w:val="24"/>
          <w:lang w:val="en"/>
        </w:rPr>
        <w:t xml:space="preserve">At present, it remains unclear as to the most appropriate way of treating these high-risk patients once they have been identified. </w:t>
      </w:r>
      <w:r w:rsidR="009F73D5" w:rsidRPr="00F14C30">
        <w:rPr>
          <w:rFonts w:ascii="Book Antiqua" w:hAnsi="Book Antiqua" w:cs="Arial"/>
          <w:sz w:val="24"/>
          <w:szCs w:val="24"/>
          <w:lang w:val="en"/>
        </w:rPr>
        <w:t>With the</w:t>
      </w:r>
      <w:r w:rsidRPr="00F14C30">
        <w:rPr>
          <w:rFonts w:ascii="Book Antiqua" w:hAnsi="Book Antiqua" w:cs="Arial"/>
          <w:sz w:val="24"/>
          <w:szCs w:val="24"/>
          <w:lang w:val="en"/>
        </w:rPr>
        <w:t xml:space="preserve"> dawn of DOAC</w:t>
      </w:r>
      <w:r w:rsidR="004C2A05" w:rsidRPr="00F14C30">
        <w:rPr>
          <w:rFonts w:ascii="Book Antiqua" w:hAnsi="Book Antiqua" w:cs="Arial"/>
          <w:sz w:val="24"/>
          <w:szCs w:val="24"/>
          <w:lang w:val="en"/>
        </w:rPr>
        <w:t>s</w:t>
      </w:r>
      <w:r w:rsidRPr="00F14C30">
        <w:rPr>
          <w:rFonts w:ascii="Book Antiqua" w:hAnsi="Book Antiqua" w:cs="Arial"/>
          <w:sz w:val="24"/>
          <w:szCs w:val="24"/>
          <w:lang w:val="en"/>
        </w:rPr>
        <w:t>,</w:t>
      </w:r>
      <w:r w:rsidR="009F73D5" w:rsidRPr="00F14C30">
        <w:rPr>
          <w:rFonts w:ascii="Book Antiqua" w:hAnsi="Book Antiqua" w:cs="Arial"/>
          <w:sz w:val="24"/>
          <w:szCs w:val="24"/>
          <w:lang w:val="en"/>
        </w:rPr>
        <w:t xml:space="preserve"> which can provide a more steady-state of anticoagulation and potentially have a better bleeding profile,</w:t>
      </w:r>
      <w:r w:rsidRPr="00F14C30">
        <w:rPr>
          <w:rFonts w:ascii="Book Antiqua" w:hAnsi="Book Antiqua" w:cs="Arial"/>
          <w:sz w:val="24"/>
          <w:szCs w:val="24"/>
          <w:lang w:val="en"/>
        </w:rPr>
        <w:t xml:space="preserve"> there </w:t>
      </w:r>
      <w:r w:rsidR="009F73D5" w:rsidRPr="00F14C30">
        <w:rPr>
          <w:rFonts w:ascii="Book Antiqua" w:hAnsi="Book Antiqua" w:cs="Arial"/>
          <w:sz w:val="24"/>
          <w:szCs w:val="24"/>
          <w:lang w:val="en"/>
        </w:rPr>
        <w:t>are now</w:t>
      </w:r>
      <w:r w:rsidRPr="00F14C30">
        <w:rPr>
          <w:rFonts w:ascii="Book Antiqua" w:hAnsi="Book Antiqua" w:cs="Arial"/>
          <w:sz w:val="24"/>
          <w:szCs w:val="24"/>
          <w:lang w:val="en"/>
        </w:rPr>
        <w:t xml:space="preserve"> therapeutic option</w:t>
      </w:r>
      <w:r w:rsidR="009F73D5" w:rsidRPr="00F14C30">
        <w:rPr>
          <w:rFonts w:ascii="Book Antiqua" w:hAnsi="Book Antiqua" w:cs="Arial"/>
          <w:sz w:val="24"/>
          <w:szCs w:val="24"/>
          <w:lang w:val="en"/>
        </w:rPr>
        <w:t>s</w:t>
      </w:r>
      <w:r w:rsidRPr="00F14C30">
        <w:rPr>
          <w:rFonts w:ascii="Book Antiqua" w:hAnsi="Book Antiqua" w:cs="Arial"/>
          <w:sz w:val="24"/>
          <w:szCs w:val="24"/>
          <w:lang w:val="en"/>
        </w:rPr>
        <w:t xml:space="preserve"> which may benefit high-risk groups.</w:t>
      </w:r>
      <w:r w:rsidR="009F73D5" w:rsidRPr="00F14C30">
        <w:rPr>
          <w:rFonts w:ascii="Book Antiqua" w:hAnsi="Book Antiqua" w:cs="Arial"/>
          <w:sz w:val="24"/>
          <w:szCs w:val="24"/>
          <w:lang w:val="en"/>
        </w:rPr>
        <w:t xml:space="preserve"> Future trials should use risk scores to identify high-risk groups in a variety of clinical settings to determine whether anticoagulation therapy can reduce the burden of cerebrovascular disease.</w:t>
      </w:r>
    </w:p>
    <w:p w:rsidR="00D0415A" w:rsidRPr="00F14C30" w:rsidRDefault="00D0415A" w:rsidP="000311E9">
      <w:pPr>
        <w:autoSpaceDE w:val="0"/>
        <w:autoSpaceDN w:val="0"/>
        <w:adjustRightInd w:val="0"/>
        <w:snapToGrid w:val="0"/>
        <w:spacing w:after="0" w:line="360" w:lineRule="auto"/>
        <w:ind w:firstLine="720"/>
        <w:jc w:val="both"/>
        <w:rPr>
          <w:rFonts w:ascii="Book Antiqua" w:hAnsi="Book Antiqua" w:cs="Arial"/>
          <w:sz w:val="24"/>
          <w:szCs w:val="24"/>
          <w:lang w:val="en"/>
        </w:rPr>
      </w:pPr>
    </w:p>
    <w:p w:rsidR="000311E9" w:rsidRPr="00F14C30" w:rsidRDefault="000311E9" w:rsidP="000311E9">
      <w:pPr>
        <w:jc w:val="both"/>
        <w:rPr>
          <w:rFonts w:ascii="Book Antiqua" w:eastAsiaTheme="majorEastAsia" w:hAnsi="Book Antiqua" w:cstheme="majorBidi"/>
          <w:b/>
          <w:sz w:val="24"/>
          <w:szCs w:val="24"/>
        </w:rPr>
      </w:pPr>
      <w:r w:rsidRPr="00F14C30">
        <w:rPr>
          <w:rFonts w:ascii="Book Antiqua" w:hAnsi="Book Antiqua"/>
          <w:sz w:val="24"/>
          <w:szCs w:val="24"/>
        </w:rPr>
        <w:br w:type="page"/>
      </w:r>
    </w:p>
    <w:p w:rsidR="00731786" w:rsidRPr="00F14C30" w:rsidRDefault="000311E9" w:rsidP="000311E9">
      <w:pPr>
        <w:pStyle w:val="1"/>
        <w:snapToGrid w:val="0"/>
        <w:spacing w:before="0" w:after="0" w:line="360" w:lineRule="auto"/>
        <w:jc w:val="both"/>
        <w:rPr>
          <w:rFonts w:ascii="Book Antiqua" w:hAnsi="Book Antiqua"/>
          <w:sz w:val="24"/>
          <w:szCs w:val="24"/>
          <w:u w:val="none"/>
        </w:rPr>
      </w:pPr>
      <w:r w:rsidRPr="00F14C30">
        <w:rPr>
          <w:rFonts w:ascii="Book Antiqua" w:hAnsi="Book Antiqua"/>
          <w:sz w:val="24"/>
          <w:szCs w:val="24"/>
          <w:u w:val="none"/>
        </w:rPr>
        <w:lastRenderedPageBreak/>
        <w:t>REFERENCES</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Lopez AD</w:t>
      </w:r>
      <w:r w:rsidRPr="00F14C30">
        <w:rPr>
          <w:rFonts w:ascii="Book Antiqua" w:hAnsi="Book Antiqua" w:hint="eastAsia"/>
          <w:sz w:val="24"/>
          <w:szCs w:val="24"/>
          <w:lang w:val="en-US"/>
        </w:rPr>
        <w:t>, Mathers CD, Ezzati M, Jamison DT, Murray CJ. Global and regional burden of disease and risk factors, 2001: systematic analysis of population health data. </w:t>
      </w:r>
      <w:r w:rsidRPr="00F14C30">
        <w:rPr>
          <w:rFonts w:ascii="Book Antiqua" w:hAnsi="Book Antiqua" w:hint="eastAsia"/>
          <w:i/>
          <w:iCs/>
          <w:sz w:val="24"/>
          <w:szCs w:val="24"/>
          <w:lang w:val="en-US"/>
        </w:rPr>
        <w:t>Lancet</w:t>
      </w:r>
      <w:r w:rsidRPr="00F14C30">
        <w:rPr>
          <w:rFonts w:ascii="Book Antiqua" w:hAnsi="Book Antiqua" w:hint="eastAsia"/>
          <w:sz w:val="24"/>
          <w:szCs w:val="24"/>
          <w:lang w:val="en-US"/>
        </w:rPr>
        <w:t> 2006; </w:t>
      </w:r>
      <w:r w:rsidRPr="00F14C30">
        <w:rPr>
          <w:rFonts w:ascii="Book Antiqua" w:hAnsi="Book Antiqua" w:hint="eastAsia"/>
          <w:b/>
          <w:bCs/>
          <w:sz w:val="24"/>
          <w:szCs w:val="24"/>
          <w:lang w:val="en-US"/>
        </w:rPr>
        <w:t>367</w:t>
      </w:r>
      <w:r w:rsidRPr="00F14C30">
        <w:rPr>
          <w:rFonts w:ascii="Book Antiqua" w:hAnsi="Book Antiqua" w:hint="eastAsia"/>
          <w:sz w:val="24"/>
          <w:szCs w:val="24"/>
          <w:lang w:val="en-US"/>
        </w:rPr>
        <w:t>: 1747-1757 [PMID: 16731270 DOI: 10.1016/S0140-6736(06)68770-9]</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Lee S</w:t>
      </w:r>
      <w:r w:rsidRPr="00F14C30">
        <w:rPr>
          <w:rFonts w:ascii="Book Antiqua" w:hAnsi="Book Antiqua" w:hint="eastAsia"/>
          <w:sz w:val="24"/>
          <w:szCs w:val="24"/>
          <w:lang w:val="en-US"/>
        </w:rPr>
        <w:t>, Shafe AC, Cowie MR. UK stroke incidence, mortality and cardiovascular risk management 1999-2008: time-trend analysis from the General Practice Research Database. </w:t>
      </w:r>
      <w:r w:rsidRPr="00F14C30">
        <w:rPr>
          <w:rFonts w:ascii="Book Antiqua" w:hAnsi="Book Antiqua" w:hint="eastAsia"/>
          <w:i/>
          <w:iCs/>
          <w:sz w:val="24"/>
          <w:szCs w:val="24"/>
          <w:lang w:val="en-US"/>
        </w:rPr>
        <w:t>BMJ Open</w:t>
      </w:r>
      <w:r w:rsidRPr="00F14C30">
        <w:rPr>
          <w:rFonts w:ascii="Book Antiqua" w:hAnsi="Book Antiqua" w:hint="eastAsia"/>
          <w:sz w:val="24"/>
          <w:szCs w:val="24"/>
          <w:lang w:val="en-US"/>
        </w:rPr>
        <w:t> 2011; </w:t>
      </w:r>
      <w:r w:rsidRPr="00F14C30">
        <w:rPr>
          <w:rFonts w:ascii="Book Antiqua" w:hAnsi="Book Antiqua" w:hint="eastAsia"/>
          <w:b/>
          <w:bCs/>
          <w:sz w:val="24"/>
          <w:szCs w:val="24"/>
          <w:lang w:val="en-US"/>
        </w:rPr>
        <w:t>1</w:t>
      </w:r>
      <w:r w:rsidRPr="00F14C30">
        <w:rPr>
          <w:rFonts w:ascii="Book Antiqua" w:hAnsi="Book Antiqua" w:hint="eastAsia"/>
          <w:sz w:val="24"/>
          <w:szCs w:val="24"/>
          <w:lang w:val="en-US"/>
        </w:rPr>
        <w:t>: e000269 [PMID: 22021893 DOI: 10.1136/bmjopen-2011-000269]</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Kernan WN</w:t>
      </w:r>
      <w:r w:rsidRPr="00F14C30">
        <w:rPr>
          <w:rFonts w:ascii="Book Antiqua" w:hAnsi="Book Antiqua" w:hint="eastAsia"/>
          <w:sz w:val="24"/>
          <w:szCs w:val="24"/>
          <w:lang w:val="en-US"/>
        </w:rPr>
        <w:t>, Ovbiagele B, Black HR, Bravata DM, Chimowitz MI, Ezekowitz MD, Fang MC, Fisher M, Furie KL, Heck DV, Johnston SC, Kasner SE, Kittner SJ, Mitchell PH, Rich MW, Richardson D, Schwamm LH, Wilson JA. Guidelines for the prevention of stroke in patients with stroke and transient ischemic attack: a guideline for healthcare professionals from the American Heart Association/American Stroke Association. </w:t>
      </w:r>
      <w:r w:rsidRPr="00F14C30">
        <w:rPr>
          <w:rFonts w:ascii="Book Antiqua" w:hAnsi="Book Antiqua" w:hint="eastAsia"/>
          <w:i/>
          <w:iCs/>
          <w:sz w:val="24"/>
          <w:szCs w:val="24"/>
          <w:lang w:val="en-US"/>
        </w:rPr>
        <w:t>Stroke</w:t>
      </w:r>
      <w:r w:rsidRPr="00F14C30">
        <w:rPr>
          <w:rFonts w:ascii="Book Antiqua" w:hAnsi="Book Antiqua" w:hint="eastAsia"/>
          <w:sz w:val="24"/>
          <w:szCs w:val="24"/>
          <w:lang w:val="en-US"/>
        </w:rPr>
        <w:t> 2014; </w:t>
      </w:r>
      <w:r w:rsidRPr="00F14C30">
        <w:rPr>
          <w:rFonts w:ascii="Book Antiqua" w:hAnsi="Book Antiqua" w:hint="eastAsia"/>
          <w:b/>
          <w:bCs/>
          <w:sz w:val="24"/>
          <w:szCs w:val="24"/>
          <w:lang w:val="en-US"/>
        </w:rPr>
        <w:t>45</w:t>
      </w:r>
      <w:r w:rsidRPr="00F14C30">
        <w:rPr>
          <w:rFonts w:ascii="Book Antiqua" w:hAnsi="Book Antiqua" w:hint="eastAsia"/>
          <w:sz w:val="24"/>
          <w:szCs w:val="24"/>
          <w:lang w:val="en-US"/>
        </w:rPr>
        <w:t>: 2160-2236 [PMID: 24788967 DOI: 10.1161/STR.0000000000000024]</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Kirchhof P</w:t>
      </w:r>
      <w:r w:rsidRPr="00F14C30">
        <w:rPr>
          <w:rFonts w:ascii="Book Antiqua" w:hAnsi="Book Antiqua" w:hint="eastAsia"/>
          <w:sz w:val="24"/>
          <w:szCs w:val="24"/>
          <w:lang w:val="en-US"/>
        </w:rPr>
        <w:t>, Benussi S, Kotecha D, Ahlsson A, Atar D, Casadei B, Castella M, Diener HC, Heidbuchel H, Hendriks J, Hindricks G, Manolis AS, Oldgren J, Popescu BA, Schotten U, Van Putte B, Vardas P, Agewall S, Camm J, Baron Esquivias G, Budts W, Carerj S, Casselman F, Coca A, De Caterina R, Deftereos S, Dobrev D, Ferro JM, Filippatos G, Fitzsimons D, Gorenek B, Guenoun M, Hohnloser SH, Kolh P, Lip GY, Manolis A, McMurray J, Ponikowski P, Rosenhek R, Ruschitzka F, Savelieva I, Sharma S, Suwalski P, Tamargo JL, Taylor CJ, Van Gelder IC, Voors AA, Windecker S, Zamorano JL, Zeppenfeld K. 2016 ESC Guidelines for the management of atrial fibrillation developed in collaboration with EACTS. </w:t>
      </w:r>
      <w:r w:rsidRPr="00F14C30">
        <w:rPr>
          <w:rFonts w:ascii="Book Antiqua" w:hAnsi="Book Antiqua" w:hint="eastAsia"/>
          <w:i/>
          <w:iCs/>
          <w:sz w:val="24"/>
          <w:szCs w:val="24"/>
          <w:lang w:val="en-US"/>
        </w:rPr>
        <w:t>Eur Heart J</w:t>
      </w:r>
      <w:r w:rsidRPr="00F14C30">
        <w:rPr>
          <w:rFonts w:ascii="Book Antiqua" w:hAnsi="Book Antiqua" w:hint="eastAsia"/>
          <w:sz w:val="24"/>
          <w:szCs w:val="24"/>
          <w:lang w:val="en-US"/>
        </w:rPr>
        <w:t> 2016; </w:t>
      </w:r>
      <w:r w:rsidRPr="00F14C30">
        <w:rPr>
          <w:rFonts w:ascii="Book Antiqua" w:hAnsi="Book Antiqua" w:hint="eastAsia"/>
          <w:b/>
          <w:bCs/>
          <w:sz w:val="24"/>
          <w:szCs w:val="24"/>
          <w:lang w:val="en-US"/>
        </w:rPr>
        <w:t>37</w:t>
      </w:r>
      <w:r w:rsidRPr="00F14C30">
        <w:rPr>
          <w:rFonts w:ascii="Book Antiqua" w:hAnsi="Book Antiqua" w:hint="eastAsia"/>
          <w:sz w:val="24"/>
          <w:szCs w:val="24"/>
          <w:lang w:val="en-US"/>
        </w:rPr>
        <w:t>: 2893-2962 [PMID: 27567408 DOI: 10.1093/eurheartj/ehw210]</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Go AS</w:t>
      </w:r>
      <w:r w:rsidRPr="00F14C30">
        <w:rPr>
          <w:rFonts w:ascii="Book Antiqua" w:hAnsi="Book Antiqua" w:hint="eastAsia"/>
          <w:sz w:val="24"/>
          <w:szCs w:val="24"/>
          <w:lang w:val="en-US"/>
        </w:rPr>
        <w:t xml:space="preserve">, Hylek EM, Phillips KA, Chang Y, Henault LE, Selby JV, Singer DE. Prevalence of diagnosed atrial fibrillation in adults: national implications for rhythm management and stroke prevention: the AnTicoagulation and Risk </w:t>
      </w:r>
      <w:r w:rsidRPr="00F14C30">
        <w:rPr>
          <w:rFonts w:ascii="Book Antiqua" w:hAnsi="Book Antiqua" w:hint="eastAsia"/>
          <w:sz w:val="24"/>
          <w:szCs w:val="24"/>
          <w:lang w:val="en-US"/>
        </w:rPr>
        <w:lastRenderedPageBreak/>
        <w:t>Factors in Atrial Fibrillation (ATRIA) Study. </w:t>
      </w:r>
      <w:r w:rsidRPr="00F14C30">
        <w:rPr>
          <w:rFonts w:ascii="Book Antiqua" w:hAnsi="Book Antiqua" w:hint="eastAsia"/>
          <w:i/>
          <w:iCs/>
          <w:sz w:val="24"/>
          <w:szCs w:val="24"/>
          <w:lang w:val="en-US"/>
        </w:rPr>
        <w:t>JAMA</w:t>
      </w:r>
      <w:r w:rsidRPr="00F14C30">
        <w:rPr>
          <w:rFonts w:ascii="Book Antiqua" w:hAnsi="Book Antiqua" w:hint="eastAsia"/>
          <w:sz w:val="24"/>
          <w:szCs w:val="24"/>
          <w:lang w:val="en-US"/>
        </w:rPr>
        <w:t> 2001; </w:t>
      </w:r>
      <w:r w:rsidRPr="00F14C30">
        <w:rPr>
          <w:rFonts w:ascii="Book Antiqua" w:hAnsi="Book Antiqua" w:hint="eastAsia"/>
          <w:b/>
          <w:bCs/>
          <w:sz w:val="24"/>
          <w:szCs w:val="24"/>
          <w:lang w:val="en-US"/>
        </w:rPr>
        <w:t>285</w:t>
      </w:r>
      <w:r w:rsidRPr="00F14C30">
        <w:rPr>
          <w:rFonts w:ascii="Book Antiqua" w:hAnsi="Book Antiqua" w:hint="eastAsia"/>
          <w:sz w:val="24"/>
          <w:szCs w:val="24"/>
          <w:lang w:val="en-US"/>
        </w:rPr>
        <w:t xml:space="preserve">: 2370-2375 [PMID: 11343485 DOI: </w:t>
      </w:r>
      <w:r w:rsidRPr="00F14C30">
        <w:rPr>
          <w:rFonts w:ascii="Book Antiqua" w:hAnsi="Book Antiqua"/>
          <w:sz w:val="24"/>
          <w:szCs w:val="24"/>
          <w:lang w:val="en-US"/>
        </w:rPr>
        <w:t>10.1001/jama.285.18.2370</w:t>
      </w:r>
      <w:r w:rsidRPr="00F14C30">
        <w:rPr>
          <w:rFonts w:ascii="Book Antiqua" w:hAnsi="Book Antiqua" w:hint="eastAsia"/>
          <w:sz w:val="24"/>
          <w:szCs w:val="24"/>
          <w:lang w:val="en-US"/>
        </w:rPr>
        <w:t>]</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McGrath ER</w:t>
      </w:r>
      <w:r w:rsidRPr="00F14C30">
        <w:rPr>
          <w:rFonts w:ascii="Book Antiqua" w:hAnsi="Book Antiqua" w:hint="eastAsia"/>
          <w:sz w:val="24"/>
          <w:szCs w:val="24"/>
          <w:lang w:val="en-US"/>
        </w:rPr>
        <w:t>, Kapral MK, Fang J, Eikelboom JW, Conghaile A</w:t>
      </w:r>
      <w:r w:rsidRPr="00F14C30">
        <w:rPr>
          <w:rFonts w:ascii="Book Antiqua" w:hAnsi="Book Antiqua" w:hint="eastAsia"/>
          <w:sz w:val="24"/>
          <w:szCs w:val="24"/>
          <w:lang w:val="en-US"/>
        </w:rPr>
        <w:t>ó</w:t>
      </w:r>
      <w:r w:rsidRPr="00F14C30">
        <w:rPr>
          <w:rFonts w:ascii="Book Antiqua" w:hAnsi="Book Antiqua" w:hint="eastAsia"/>
          <w:sz w:val="24"/>
          <w:szCs w:val="24"/>
          <w:lang w:val="en-US"/>
        </w:rPr>
        <w:t>, Canavan M, O'Donnell MJ. Association of atrial fibrillation with mortality and disability after ischemic stroke. </w:t>
      </w:r>
      <w:r w:rsidRPr="00F14C30">
        <w:rPr>
          <w:rFonts w:ascii="Book Antiqua" w:hAnsi="Book Antiqua" w:hint="eastAsia"/>
          <w:i/>
          <w:iCs/>
          <w:sz w:val="24"/>
          <w:szCs w:val="24"/>
          <w:lang w:val="en-US"/>
        </w:rPr>
        <w:t>Neurology</w:t>
      </w:r>
      <w:r w:rsidRPr="00F14C30">
        <w:rPr>
          <w:rFonts w:ascii="Book Antiqua" w:hAnsi="Book Antiqua" w:hint="eastAsia"/>
          <w:sz w:val="24"/>
          <w:szCs w:val="24"/>
          <w:lang w:val="en-US"/>
        </w:rPr>
        <w:t> 2013; </w:t>
      </w:r>
      <w:r w:rsidRPr="00F14C30">
        <w:rPr>
          <w:rFonts w:ascii="Book Antiqua" w:hAnsi="Book Antiqua" w:hint="eastAsia"/>
          <w:b/>
          <w:bCs/>
          <w:sz w:val="24"/>
          <w:szCs w:val="24"/>
          <w:lang w:val="en-US"/>
        </w:rPr>
        <w:t>81</w:t>
      </w:r>
      <w:r w:rsidRPr="00F14C30">
        <w:rPr>
          <w:rFonts w:ascii="Book Antiqua" w:hAnsi="Book Antiqua" w:hint="eastAsia"/>
          <w:sz w:val="24"/>
          <w:szCs w:val="24"/>
          <w:lang w:val="en-US"/>
        </w:rPr>
        <w:t>: 825-832 [PMID: 23902702 DOI: 10.1212/WNL.0b013e3182a2cc15]</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Pisters R</w:t>
      </w:r>
      <w:r w:rsidRPr="00F14C30">
        <w:rPr>
          <w:rFonts w:ascii="Book Antiqua" w:hAnsi="Book Antiqua" w:hint="eastAsia"/>
          <w:sz w:val="24"/>
          <w:szCs w:val="24"/>
          <w:lang w:val="en-US"/>
        </w:rPr>
        <w:t>, van Oostenbrugge RJ, Knottnerus IL, de Vos CB, Boreas A, Lodder J, Prins MH, Crijns HJ, Tieleman RG. The likelihood of decreasing strokes in atrial fibrillation patients by strict application of guidelines. </w:t>
      </w:r>
      <w:r w:rsidRPr="00F14C30">
        <w:rPr>
          <w:rFonts w:ascii="Book Antiqua" w:hAnsi="Book Antiqua" w:hint="eastAsia"/>
          <w:i/>
          <w:iCs/>
          <w:sz w:val="24"/>
          <w:szCs w:val="24"/>
          <w:lang w:val="en-US"/>
        </w:rPr>
        <w:t>Europace</w:t>
      </w:r>
      <w:r w:rsidRPr="00F14C30">
        <w:rPr>
          <w:rFonts w:ascii="Book Antiqua" w:hAnsi="Book Antiqua" w:hint="eastAsia"/>
          <w:sz w:val="24"/>
          <w:szCs w:val="24"/>
          <w:lang w:val="en-US"/>
        </w:rPr>
        <w:t> 2010; </w:t>
      </w:r>
      <w:r w:rsidRPr="00F14C30">
        <w:rPr>
          <w:rFonts w:ascii="Book Antiqua" w:hAnsi="Book Antiqua" w:hint="eastAsia"/>
          <w:b/>
          <w:bCs/>
          <w:sz w:val="24"/>
          <w:szCs w:val="24"/>
          <w:lang w:val="en-US"/>
        </w:rPr>
        <w:t>12</w:t>
      </w:r>
      <w:r w:rsidRPr="00F14C30">
        <w:rPr>
          <w:rFonts w:ascii="Book Antiqua" w:hAnsi="Book Antiqua" w:hint="eastAsia"/>
          <w:sz w:val="24"/>
          <w:szCs w:val="24"/>
          <w:lang w:val="en-US"/>
        </w:rPr>
        <w:t>: 779-784 [PMID: 20348143 DOI: 10.1093/europace/euq080]</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Lip GY</w:t>
      </w:r>
      <w:r w:rsidRPr="00F14C30">
        <w:rPr>
          <w:rFonts w:ascii="Book Antiqua" w:hAnsi="Book Antiqua" w:hint="eastAsia"/>
          <w:sz w:val="24"/>
          <w:szCs w:val="24"/>
          <w:lang w:val="en-US"/>
        </w:rPr>
        <w:t>, Lin HJ, Chien KL, Hsu HC, Su TC, Chen MF, Lee YT. Comparative assessment of published atrial fibrillation stroke risk stratification schemes for predicting stroke, in a non-atrial fibrillation population: the Chin-Shan Community Cohort Study. </w:t>
      </w:r>
      <w:r w:rsidRPr="00F14C30">
        <w:rPr>
          <w:rFonts w:ascii="Book Antiqua" w:hAnsi="Book Antiqua" w:hint="eastAsia"/>
          <w:i/>
          <w:iCs/>
          <w:sz w:val="24"/>
          <w:szCs w:val="24"/>
          <w:lang w:val="en-US"/>
        </w:rPr>
        <w:t>Int J Cardiol</w:t>
      </w:r>
      <w:r w:rsidRPr="00F14C30">
        <w:rPr>
          <w:rFonts w:ascii="Book Antiqua" w:hAnsi="Book Antiqua" w:hint="eastAsia"/>
          <w:sz w:val="24"/>
          <w:szCs w:val="24"/>
          <w:lang w:val="en-US"/>
        </w:rPr>
        <w:t> 2013; </w:t>
      </w:r>
      <w:r w:rsidRPr="00F14C30">
        <w:rPr>
          <w:rFonts w:ascii="Book Antiqua" w:hAnsi="Book Antiqua" w:hint="eastAsia"/>
          <w:b/>
          <w:bCs/>
          <w:sz w:val="24"/>
          <w:szCs w:val="24"/>
          <w:lang w:val="en-US"/>
        </w:rPr>
        <w:t>168</w:t>
      </w:r>
      <w:r w:rsidRPr="00F14C30">
        <w:rPr>
          <w:rFonts w:ascii="Book Antiqua" w:hAnsi="Book Antiqua" w:hint="eastAsia"/>
          <w:sz w:val="24"/>
          <w:szCs w:val="24"/>
          <w:lang w:val="en-US"/>
        </w:rPr>
        <w:t>: 414-419 [PMID: 23073283 DOI: 10.1016/j.ijcard.2012.09.148]</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Santos C</w:t>
      </w:r>
      <w:r w:rsidRPr="00F14C30">
        <w:rPr>
          <w:rFonts w:ascii="Book Antiqua" w:hAnsi="Book Antiqua" w:hint="eastAsia"/>
          <w:sz w:val="24"/>
          <w:szCs w:val="24"/>
          <w:lang w:val="en-US"/>
        </w:rPr>
        <w:t>, Pereira T, Conde J. CHADS2 score in predicting cerebrovascular events: a meta-analysis. </w:t>
      </w:r>
      <w:r w:rsidRPr="00F14C30">
        <w:rPr>
          <w:rFonts w:ascii="Book Antiqua" w:hAnsi="Book Antiqua" w:hint="eastAsia"/>
          <w:i/>
          <w:iCs/>
          <w:sz w:val="24"/>
          <w:szCs w:val="24"/>
          <w:lang w:val="en-US"/>
        </w:rPr>
        <w:t>Arq Bras Cardiol</w:t>
      </w:r>
      <w:r w:rsidRPr="00F14C30">
        <w:rPr>
          <w:rFonts w:ascii="Book Antiqua" w:hAnsi="Book Antiqua" w:hint="eastAsia"/>
          <w:sz w:val="24"/>
          <w:szCs w:val="24"/>
          <w:lang w:val="en-US"/>
        </w:rPr>
        <w:t> 2013; </w:t>
      </w:r>
      <w:r w:rsidRPr="00F14C30">
        <w:rPr>
          <w:rFonts w:ascii="Book Antiqua" w:hAnsi="Book Antiqua" w:hint="eastAsia"/>
          <w:b/>
          <w:bCs/>
          <w:sz w:val="24"/>
          <w:szCs w:val="24"/>
          <w:lang w:val="en-US"/>
        </w:rPr>
        <w:t>100</w:t>
      </w:r>
      <w:r w:rsidRPr="00F14C30">
        <w:rPr>
          <w:rFonts w:ascii="Book Antiqua" w:hAnsi="Book Antiqua" w:hint="eastAsia"/>
          <w:sz w:val="24"/>
          <w:szCs w:val="24"/>
          <w:lang w:val="en-US"/>
        </w:rPr>
        <w:t>: 294-301 [PMID: 23598585 DOI:</w:t>
      </w:r>
      <w:r w:rsidRPr="00F14C30">
        <w:rPr>
          <w:sz w:val="24"/>
          <w:szCs w:val="24"/>
        </w:rPr>
        <w:t xml:space="preserve"> </w:t>
      </w:r>
      <w:r w:rsidRPr="00F14C30">
        <w:rPr>
          <w:rFonts w:ascii="Book Antiqua" w:hAnsi="Book Antiqua"/>
          <w:sz w:val="24"/>
          <w:szCs w:val="24"/>
          <w:lang w:val="en-US"/>
        </w:rPr>
        <w:t>10.5935/abc.20130068</w:t>
      </w:r>
      <w:r w:rsidRPr="00F14C30">
        <w:rPr>
          <w:rFonts w:ascii="Book Antiqua" w:hAnsi="Book Antiqua" w:hint="eastAsia"/>
          <w:sz w:val="24"/>
          <w:szCs w:val="24"/>
          <w:lang w:val="en-US"/>
        </w:rPr>
        <w:t>]</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Saliba W</w:t>
      </w:r>
      <w:r w:rsidRPr="00F14C30">
        <w:rPr>
          <w:rFonts w:ascii="Book Antiqua" w:hAnsi="Book Antiqua" w:hint="eastAsia"/>
          <w:sz w:val="24"/>
          <w:szCs w:val="24"/>
          <w:lang w:val="en-US"/>
        </w:rPr>
        <w:t>, Gronich N, Barnett-Griness O, Rennert G. The role of CHADS2 and CHA2 DS2 -VASc scores in the prediction of stroke in individuals without atrial fibrillation: a population-based study. </w:t>
      </w:r>
      <w:r w:rsidRPr="00F14C30">
        <w:rPr>
          <w:rFonts w:ascii="Book Antiqua" w:hAnsi="Book Antiqua" w:hint="eastAsia"/>
          <w:i/>
          <w:iCs/>
          <w:sz w:val="24"/>
          <w:szCs w:val="24"/>
          <w:lang w:val="en-US"/>
        </w:rPr>
        <w:t>J Thromb Haemost</w:t>
      </w:r>
      <w:r w:rsidRPr="00F14C30">
        <w:rPr>
          <w:rFonts w:ascii="Book Antiqua" w:hAnsi="Book Antiqua" w:hint="eastAsia"/>
          <w:sz w:val="24"/>
          <w:szCs w:val="24"/>
          <w:lang w:val="en-US"/>
        </w:rPr>
        <w:t> 2016; </w:t>
      </w:r>
      <w:r w:rsidRPr="00F14C30">
        <w:rPr>
          <w:rFonts w:ascii="Book Antiqua" w:hAnsi="Book Antiqua" w:hint="eastAsia"/>
          <w:b/>
          <w:bCs/>
          <w:sz w:val="24"/>
          <w:szCs w:val="24"/>
          <w:lang w:val="en-US"/>
        </w:rPr>
        <w:t>14</w:t>
      </w:r>
      <w:r w:rsidRPr="00F14C30">
        <w:rPr>
          <w:rFonts w:ascii="Book Antiqua" w:hAnsi="Book Antiqua" w:hint="eastAsia"/>
          <w:sz w:val="24"/>
          <w:szCs w:val="24"/>
          <w:lang w:val="en-US"/>
        </w:rPr>
        <w:t>: 1155-1162 [PMID: 27037960 DOI: 10.1111/jth.13324]</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Wessler BS</w:t>
      </w:r>
      <w:r w:rsidRPr="00F14C30">
        <w:rPr>
          <w:rFonts w:ascii="Book Antiqua" w:hAnsi="Book Antiqua" w:hint="eastAsia"/>
          <w:sz w:val="24"/>
          <w:szCs w:val="24"/>
          <w:lang w:val="en-US"/>
        </w:rPr>
        <w:t>, Kent DM. Controversies in cardioembolic stroke. </w:t>
      </w:r>
      <w:r w:rsidRPr="00F14C30">
        <w:rPr>
          <w:rFonts w:ascii="Book Antiqua" w:hAnsi="Book Antiqua" w:hint="eastAsia"/>
          <w:i/>
          <w:iCs/>
          <w:sz w:val="24"/>
          <w:szCs w:val="24"/>
          <w:lang w:val="en-US"/>
        </w:rPr>
        <w:t>Curr Treat Options Cardiovasc Med</w:t>
      </w:r>
      <w:r w:rsidRPr="00F14C30">
        <w:rPr>
          <w:rFonts w:ascii="Book Antiqua" w:hAnsi="Book Antiqua" w:hint="eastAsia"/>
          <w:sz w:val="24"/>
          <w:szCs w:val="24"/>
          <w:lang w:val="en-US"/>
        </w:rPr>
        <w:t> 2015; </w:t>
      </w:r>
      <w:r w:rsidRPr="00F14C30">
        <w:rPr>
          <w:rFonts w:ascii="Book Antiqua" w:hAnsi="Book Antiqua" w:hint="eastAsia"/>
          <w:b/>
          <w:bCs/>
          <w:sz w:val="24"/>
          <w:szCs w:val="24"/>
          <w:lang w:val="en-US"/>
        </w:rPr>
        <w:t>17</w:t>
      </w:r>
      <w:r w:rsidRPr="00F14C30">
        <w:rPr>
          <w:rFonts w:ascii="Book Antiqua" w:hAnsi="Book Antiqua" w:hint="eastAsia"/>
          <w:sz w:val="24"/>
          <w:szCs w:val="24"/>
          <w:lang w:val="en-US"/>
        </w:rPr>
        <w:t>: 358 [PMID: 25398426 DOI: 10.1007/s11936-014-0358-6]</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Li L</w:t>
      </w:r>
      <w:r w:rsidRPr="00F14C30">
        <w:rPr>
          <w:rFonts w:ascii="Book Antiqua" w:hAnsi="Book Antiqua" w:hint="eastAsia"/>
          <w:sz w:val="24"/>
          <w:szCs w:val="24"/>
          <w:lang w:val="en-US"/>
        </w:rPr>
        <w:t>, Yiin GS, Geraghty OC, Schulz UG, Kuker W, Mehta Z, Rothwell PM. Incidence, outcome, risk factors, and long-term prognosis of cryptogenic transient ischaemic attack and ischaemic stroke: a population-based study. </w:t>
      </w:r>
      <w:r w:rsidRPr="00F14C30">
        <w:rPr>
          <w:rFonts w:ascii="Book Antiqua" w:hAnsi="Book Antiqua" w:hint="eastAsia"/>
          <w:i/>
          <w:iCs/>
          <w:sz w:val="24"/>
          <w:szCs w:val="24"/>
          <w:lang w:val="en-US"/>
        </w:rPr>
        <w:t>Lancet Neurol</w:t>
      </w:r>
      <w:r w:rsidRPr="00F14C30">
        <w:rPr>
          <w:rFonts w:ascii="Book Antiqua" w:hAnsi="Book Antiqua" w:hint="eastAsia"/>
          <w:sz w:val="24"/>
          <w:szCs w:val="24"/>
          <w:lang w:val="en-US"/>
        </w:rPr>
        <w:t> 2015; </w:t>
      </w:r>
      <w:r w:rsidRPr="00F14C30">
        <w:rPr>
          <w:rFonts w:ascii="Book Antiqua" w:hAnsi="Book Antiqua" w:hint="eastAsia"/>
          <w:b/>
          <w:bCs/>
          <w:sz w:val="24"/>
          <w:szCs w:val="24"/>
          <w:lang w:val="en-US"/>
        </w:rPr>
        <w:t>14</w:t>
      </w:r>
      <w:r w:rsidRPr="00F14C30">
        <w:rPr>
          <w:rFonts w:ascii="Book Antiqua" w:hAnsi="Book Antiqua" w:hint="eastAsia"/>
          <w:sz w:val="24"/>
          <w:szCs w:val="24"/>
          <w:lang w:val="en-US"/>
        </w:rPr>
        <w:t>: 903-913 [PMID: 26227434 DOI: 10.1016/S1474-4422(15)00132-5]</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Ziegler PD</w:t>
      </w:r>
      <w:r w:rsidRPr="00F14C30">
        <w:rPr>
          <w:rFonts w:ascii="Book Antiqua" w:hAnsi="Book Antiqua" w:hint="eastAsia"/>
          <w:sz w:val="24"/>
          <w:szCs w:val="24"/>
          <w:lang w:val="en-US"/>
        </w:rPr>
        <w:t xml:space="preserve">, Glotzer TV, Daoud EG, Wyse DG, Singer DE, Ezekowitz MD, Koehler JL, Hilker CE. Incidence of newly detected atrial arrhythmias via </w:t>
      </w:r>
      <w:r w:rsidRPr="00F14C30">
        <w:rPr>
          <w:rFonts w:ascii="Book Antiqua" w:hAnsi="Book Antiqua" w:hint="eastAsia"/>
          <w:sz w:val="24"/>
          <w:szCs w:val="24"/>
          <w:lang w:val="en-US"/>
        </w:rPr>
        <w:lastRenderedPageBreak/>
        <w:t>implantable devices in patients with a history of thromboembolic events. </w:t>
      </w:r>
      <w:r w:rsidRPr="00F14C30">
        <w:rPr>
          <w:rFonts w:ascii="Book Antiqua" w:hAnsi="Book Antiqua" w:hint="eastAsia"/>
          <w:i/>
          <w:iCs/>
          <w:sz w:val="24"/>
          <w:szCs w:val="24"/>
          <w:lang w:val="en-US"/>
        </w:rPr>
        <w:t>Stroke</w:t>
      </w:r>
      <w:r w:rsidRPr="00F14C30">
        <w:rPr>
          <w:rFonts w:ascii="Book Antiqua" w:hAnsi="Book Antiqua" w:hint="eastAsia"/>
          <w:sz w:val="24"/>
          <w:szCs w:val="24"/>
          <w:lang w:val="en-US"/>
        </w:rPr>
        <w:t> 2010; </w:t>
      </w:r>
      <w:r w:rsidRPr="00F14C30">
        <w:rPr>
          <w:rFonts w:ascii="Book Antiqua" w:hAnsi="Book Antiqua" w:hint="eastAsia"/>
          <w:b/>
          <w:bCs/>
          <w:sz w:val="24"/>
          <w:szCs w:val="24"/>
          <w:lang w:val="en-US"/>
        </w:rPr>
        <w:t>41</w:t>
      </w:r>
      <w:r w:rsidRPr="00F14C30">
        <w:rPr>
          <w:rFonts w:ascii="Book Antiqua" w:hAnsi="Book Antiqua" w:hint="eastAsia"/>
          <w:sz w:val="24"/>
          <w:szCs w:val="24"/>
          <w:lang w:val="en-US"/>
        </w:rPr>
        <w:t>: 256-260 [PMID: 20044517 DOI: 10.1161/STROKEAHA.109.571455]</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Higgins P</w:t>
      </w:r>
      <w:r w:rsidRPr="00F14C30">
        <w:rPr>
          <w:rFonts w:ascii="Book Antiqua" w:hAnsi="Book Antiqua" w:hint="eastAsia"/>
          <w:sz w:val="24"/>
          <w:szCs w:val="24"/>
          <w:lang w:val="en-US"/>
        </w:rPr>
        <w:t>, MacFarlane PW, Dawson J, McInnes GT, Langhorne P, Lees KR. Noninvasive cardiac event monitoring to detect atrial fibrillation after ischemic stroke: a randomized, controlled trial. </w:t>
      </w:r>
      <w:r w:rsidRPr="00F14C30">
        <w:rPr>
          <w:rFonts w:ascii="Book Antiqua" w:hAnsi="Book Antiqua" w:hint="eastAsia"/>
          <w:i/>
          <w:iCs/>
          <w:sz w:val="24"/>
          <w:szCs w:val="24"/>
          <w:lang w:val="en-US"/>
        </w:rPr>
        <w:t>Stroke</w:t>
      </w:r>
      <w:r w:rsidRPr="00F14C30">
        <w:rPr>
          <w:rFonts w:ascii="Book Antiqua" w:hAnsi="Book Antiqua" w:hint="eastAsia"/>
          <w:sz w:val="24"/>
          <w:szCs w:val="24"/>
          <w:lang w:val="en-US"/>
        </w:rPr>
        <w:t> 2013; </w:t>
      </w:r>
      <w:r w:rsidRPr="00F14C30">
        <w:rPr>
          <w:rFonts w:ascii="Book Antiqua" w:hAnsi="Book Antiqua" w:hint="eastAsia"/>
          <w:b/>
          <w:bCs/>
          <w:sz w:val="24"/>
          <w:szCs w:val="24"/>
          <w:lang w:val="en-US"/>
        </w:rPr>
        <w:t>44</w:t>
      </w:r>
      <w:r w:rsidRPr="00F14C30">
        <w:rPr>
          <w:rFonts w:ascii="Book Antiqua" w:hAnsi="Book Antiqua" w:hint="eastAsia"/>
          <w:sz w:val="24"/>
          <w:szCs w:val="24"/>
          <w:lang w:val="en-US"/>
        </w:rPr>
        <w:t>: 2525-2531 [PMID: 23899913 DOI: 10.1161/STROKEAHA.113.001927]</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Gladstone DJ</w:t>
      </w:r>
      <w:r w:rsidRPr="00F14C30">
        <w:rPr>
          <w:rFonts w:ascii="Book Antiqua" w:hAnsi="Book Antiqua" w:hint="eastAsia"/>
          <w:sz w:val="24"/>
          <w:szCs w:val="24"/>
          <w:lang w:val="en-US"/>
        </w:rPr>
        <w:t>, Spring M, Dorian P, Panzov V, Thorpe KE, Hall J, Vaid H, O'Donnell M, Laupacis A, Côt</w:t>
      </w:r>
      <w:r w:rsidRPr="00F14C30">
        <w:rPr>
          <w:rFonts w:ascii="Book Antiqua" w:hAnsi="Book Antiqua" w:hint="eastAsia"/>
          <w:sz w:val="24"/>
          <w:szCs w:val="24"/>
          <w:lang w:val="en-US"/>
        </w:rPr>
        <w:t>é</w:t>
      </w:r>
      <w:r w:rsidRPr="00F14C30">
        <w:rPr>
          <w:rFonts w:ascii="Book Antiqua" w:hAnsi="Book Antiqua" w:hint="eastAsia"/>
          <w:sz w:val="24"/>
          <w:szCs w:val="24"/>
          <w:lang w:val="en-US"/>
        </w:rPr>
        <w:t xml:space="preserve"> R, Sharma M, Blakely JA, Shuaib A, Hachinski V, Coutts SB, Sahlas DJ, Teal P, Yip S, Spence JD, Buck B, Verreault S, Casaubon LK, Penn A, Selchen D, Jin A, Howse D, Mehdiratta M, Boyle K, Aviv R, Kapral MK, Mamdani M. Atrial fibrillation in patients with cryptogenic stroke. </w:t>
      </w:r>
      <w:r w:rsidRPr="00F14C30">
        <w:rPr>
          <w:rFonts w:ascii="Book Antiqua" w:hAnsi="Book Antiqua" w:hint="eastAsia"/>
          <w:i/>
          <w:iCs/>
          <w:sz w:val="24"/>
          <w:szCs w:val="24"/>
          <w:lang w:val="en-US"/>
        </w:rPr>
        <w:t>N Engl J Med</w:t>
      </w:r>
      <w:r w:rsidRPr="00F14C30">
        <w:rPr>
          <w:rFonts w:ascii="Book Antiqua" w:hAnsi="Book Antiqua" w:hint="eastAsia"/>
          <w:sz w:val="24"/>
          <w:szCs w:val="24"/>
          <w:lang w:val="en-US"/>
        </w:rPr>
        <w:t> 2014; </w:t>
      </w:r>
      <w:r w:rsidRPr="00F14C30">
        <w:rPr>
          <w:rFonts w:ascii="Book Antiqua" w:hAnsi="Book Antiqua" w:hint="eastAsia"/>
          <w:b/>
          <w:bCs/>
          <w:sz w:val="24"/>
          <w:szCs w:val="24"/>
          <w:lang w:val="en-US"/>
        </w:rPr>
        <w:t>370</w:t>
      </w:r>
      <w:r w:rsidRPr="00F14C30">
        <w:rPr>
          <w:rFonts w:ascii="Book Antiqua" w:hAnsi="Book Antiqua" w:hint="eastAsia"/>
          <w:sz w:val="24"/>
          <w:szCs w:val="24"/>
          <w:lang w:val="en-US"/>
        </w:rPr>
        <w:t>: 2467-2477 [PMID: 24963566 DOI: 10.1056/NEJMoa1311376]</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Sanna T</w:t>
      </w:r>
      <w:r w:rsidRPr="00F14C30">
        <w:rPr>
          <w:rFonts w:ascii="Book Antiqua" w:hAnsi="Book Antiqua" w:hint="eastAsia"/>
          <w:sz w:val="24"/>
          <w:szCs w:val="24"/>
          <w:lang w:val="en-US"/>
        </w:rPr>
        <w:t>, Diener HC, Passman RS, Di Lazzaro V, Bernstein RA, Morillo CA, Rymer MM, Thijs V, Rogers T, Beckers F, Lindborg K, Brachmann J. Cryptogenic stroke and underlying atrial fibrillation. </w:t>
      </w:r>
      <w:r w:rsidRPr="00F14C30">
        <w:rPr>
          <w:rFonts w:ascii="Book Antiqua" w:hAnsi="Book Antiqua" w:hint="eastAsia"/>
          <w:i/>
          <w:iCs/>
          <w:sz w:val="24"/>
          <w:szCs w:val="24"/>
          <w:lang w:val="en-US"/>
        </w:rPr>
        <w:t>N Engl J Med</w:t>
      </w:r>
      <w:r w:rsidRPr="00F14C30">
        <w:rPr>
          <w:rFonts w:ascii="Book Antiqua" w:hAnsi="Book Antiqua" w:hint="eastAsia"/>
          <w:sz w:val="24"/>
          <w:szCs w:val="24"/>
          <w:lang w:val="en-US"/>
        </w:rPr>
        <w:t> 2014; </w:t>
      </w:r>
      <w:r w:rsidRPr="00F14C30">
        <w:rPr>
          <w:rFonts w:ascii="Book Antiqua" w:hAnsi="Book Antiqua" w:hint="eastAsia"/>
          <w:b/>
          <w:bCs/>
          <w:sz w:val="24"/>
          <w:szCs w:val="24"/>
          <w:lang w:val="en-US"/>
        </w:rPr>
        <w:t>370</w:t>
      </w:r>
      <w:r w:rsidRPr="00F14C30">
        <w:rPr>
          <w:rFonts w:ascii="Book Antiqua" w:hAnsi="Book Antiqua" w:hint="eastAsia"/>
          <w:sz w:val="24"/>
          <w:szCs w:val="24"/>
          <w:lang w:val="en-US"/>
        </w:rPr>
        <w:t>: 2478-2486 [PMID: 24963567 DOI: 10.1056/NEJMoa1313600]</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Brachmann J</w:t>
      </w:r>
      <w:r w:rsidRPr="00F14C30">
        <w:rPr>
          <w:rFonts w:ascii="Book Antiqua" w:hAnsi="Book Antiqua" w:hint="eastAsia"/>
          <w:sz w:val="24"/>
          <w:szCs w:val="24"/>
          <w:lang w:val="en-US"/>
        </w:rPr>
        <w:t>, Morillo CA, Sanna T, Di Lazzaro V, Diener HC, Bernstein RA, Rymer M, Ziegler PD, Liu S, Passman RS. Uncovering Atrial Fibrillation Beyond Short-Term Monitoring in Cryptogenic Stroke Patients: Three-Year Results From the Cryptogenic Stroke and Underlying Atrial Fibrillation Trial. </w:t>
      </w:r>
      <w:r w:rsidRPr="00F14C30">
        <w:rPr>
          <w:rFonts w:ascii="Book Antiqua" w:hAnsi="Book Antiqua" w:hint="eastAsia"/>
          <w:i/>
          <w:iCs/>
          <w:sz w:val="24"/>
          <w:szCs w:val="24"/>
          <w:lang w:val="en-US"/>
        </w:rPr>
        <w:t>Circ Arrhythm Electrophysiol</w:t>
      </w:r>
      <w:r w:rsidRPr="00F14C30">
        <w:rPr>
          <w:rFonts w:ascii="Book Antiqua" w:hAnsi="Book Antiqua" w:hint="eastAsia"/>
          <w:sz w:val="24"/>
          <w:szCs w:val="24"/>
          <w:lang w:val="en-US"/>
        </w:rPr>
        <w:t> 2016; </w:t>
      </w:r>
      <w:r w:rsidRPr="00F14C30">
        <w:rPr>
          <w:rFonts w:ascii="Book Antiqua" w:hAnsi="Book Antiqua" w:hint="eastAsia"/>
          <w:b/>
          <w:bCs/>
          <w:sz w:val="24"/>
          <w:szCs w:val="24"/>
          <w:lang w:val="en-US"/>
        </w:rPr>
        <w:t>9</w:t>
      </w:r>
      <w:r w:rsidRPr="00F14C30">
        <w:rPr>
          <w:rFonts w:ascii="Book Antiqua" w:hAnsi="Book Antiqua" w:hint="eastAsia"/>
          <w:sz w:val="24"/>
          <w:szCs w:val="24"/>
          <w:lang w:val="en-US"/>
        </w:rPr>
        <w:t>: e003333 [PMID: 26763225 DOI: 10.1161/CIRCEP.115.003333]</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Dussault C</w:t>
      </w:r>
      <w:r w:rsidRPr="00F14C30">
        <w:rPr>
          <w:rFonts w:ascii="Book Antiqua" w:hAnsi="Book Antiqua" w:hint="eastAsia"/>
          <w:sz w:val="24"/>
          <w:szCs w:val="24"/>
          <w:lang w:val="en-US"/>
        </w:rPr>
        <w:t>, Toeg H, Nathan M, Wang ZJ, Roux JF, Secemsky E. Electrocardiographic monitoring for detecting atrial fibrillation after ischemic stroke or transient ischemic attack: systematic review and meta-analysis. </w:t>
      </w:r>
      <w:r w:rsidRPr="00F14C30">
        <w:rPr>
          <w:rFonts w:ascii="Book Antiqua" w:hAnsi="Book Antiqua" w:hint="eastAsia"/>
          <w:i/>
          <w:iCs/>
          <w:sz w:val="24"/>
          <w:szCs w:val="24"/>
          <w:lang w:val="en-US"/>
        </w:rPr>
        <w:t>Circ Arrhythm Electrophysiol</w:t>
      </w:r>
      <w:r w:rsidRPr="00F14C30">
        <w:rPr>
          <w:rFonts w:ascii="Book Antiqua" w:hAnsi="Book Antiqua" w:hint="eastAsia"/>
          <w:sz w:val="24"/>
          <w:szCs w:val="24"/>
          <w:lang w:val="en-US"/>
        </w:rPr>
        <w:t> 2015; </w:t>
      </w:r>
      <w:r w:rsidRPr="00F14C30">
        <w:rPr>
          <w:rFonts w:ascii="Book Antiqua" w:hAnsi="Book Antiqua" w:hint="eastAsia"/>
          <w:b/>
          <w:bCs/>
          <w:sz w:val="24"/>
          <w:szCs w:val="24"/>
          <w:lang w:val="en-US"/>
        </w:rPr>
        <w:t>8</w:t>
      </w:r>
      <w:r w:rsidRPr="00F14C30">
        <w:rPr>
          <w:rFonts w:ascii="Book Antiqua" w:hAnsi="Book Antiqua" w:hint="eastAsia"/>
          <w:sz w:val="24"/>
          <w:szCs w:val="24"/>
          <w:lang w:val="en-US"/>
        </w:rPr>
        <w:t>: 263-269 [PMID: 25639643 DOI: 10.1161/CIRCEP.114.002521]</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Glotzer TV</w:t>
      </w:r>
      <w:r w:rsidRPr="00F14C30">
        <w:rPr>
          <w:rFonts w:ascii="Book Antiqua" w:hAnsi="Book Antiqua" w:hint="eastAsia"/>
          <w:sz w:val="24"/>
          <w:szCs w:val="24"/>
          <w:lang w:val="en-US"/>
        </w:rPr>
        <w:t xml:space="preserve">, Hellkamp AS, Zimmerman J, Sweeney MO, Yee R, Marinchak R, Cook J, Paraschos A, Love J, Radoslovich G, Lee KL, Lamas GA. Atrial high rate episodes detected by pacemaker diagnostics predict death and stroke: report of </w:t>
      </w:r>
      <w:r w:rsidRPr="00F14C30">
        <w:rPr>
          <w:rFonts w:ascii="Book Antiqua" w:hAnsi="Book Antiqua" w:hint="eastAsia"/>
          <w:sz w:val="24"/>
          <w:szCs w:val="24"/>
          <w:lang w:val="en-US"/>
        </w:rPr>
        <w:lastRenderedPageBreak/>
        <w:t>the Atrial Diagnostics Ancillary Study of the MOde Selection Trial (MOST). </w:t>
      </w:r>
      <w:r w:rsidRPr="00F14C30">
        <w:rPr>
          <w:rFonts w:ascii="Book Antiqua" w:hAnsi="Book Antiqua" w:hint="eastAsia"/>
          <w:i/>
          <w:iCs/>
          <w:sz w:val="24"/>
          <w:szCs w:val="24"/>
          <w:lang w:val="en-US"/>
        </w:rPr>
        <w:t>Circulation</w:t>
      </w:r>
      <w:r w:rsidRPr="00F14C30">
        <w:rPr>
          <w:rFonts w:ascii="Book Antiqua" w:hAnsi="Book Antiqua" w:hint="eastAsia"/>
          <w:sz w:val="24"/>
          <w:szCs w:val="24"/>
          <w:lang w:val="en-US"/>
        </w:rPr>
        <w:t> 2003; </w:t>
      </w:r>
      <w:r w:rsidRPr="00F14C30">
        <w:rPr>
          <w:rFonts w:ascii="Book Antiqua" w:hAnsi="Book Antiqua" w:hint="eastAsia"/>
          <w:b/>
          <w:bCs/>
          <w:sz w:val="24"/>
          <w:szCs w:val="24"/>
          <w:lang w:val="en-US"/>
        </w:rPr>
        <w:t>107</w:t>
      </w:r>
      <w:r w:rsidRPr="00F14C30">
        <w:rPr>
          <w:rFonts w:ascii="Book Antiqua" w:hAnsi="Book Antiqua" w:hint="eastAsia"/>
          <w:sz w:val="24"/>
          <w:szCs w:val="24"/>
          <w:lang w:val="en-US"/>
        </w:rPr>
        <w:t>: 1614-1619 [PMID: 12668495 DOI: 10.1161/01.CIR.0000057981.70380.45]</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Capucci A</w:t>
      </w:r>
      <w:r w:rsidRPr="00F14C30">
        <w:rPr>
          <w:rFonts w:ascii="Book Antiqua" w:hAnsi="Book Antiqua" w:hint="eastAsia"/>
          <w:sz w:val="24"/>
          <w:szCs w:val="24"/>
          <w:lang w:val="en-US"/>
        </w:rPr>
        <w:t>, Santini M, Padeletti L, Gulizia M, Botto G, Boriani G, Ricci R, Favale S, Zolezzi F, Di Belardino N, Molon G, Drago F, Villani GQ, Mazzini E, Vimercati M, Grammatico A. Monitored atrial fibrillation duration predicts arterial embolic events in patients suffering from bradycardia and atrial fibrillation implanted with antitachycardia pacemakers. </w:t>
      </w:r>
      <w:r w:rsidRPr="00F14C30">
        <w:rPr>
          <w:rFonts w:ascii="Book Antiqua" w:hAnsi="Book Antiqua" w:hint="eastAsia"/>
          <w:i/>
          <w:iCs/>
          <w:sz w:val="24"/>
          <w:szCs w:val="24"/>
          <w:lang w:val="en-US"/>
        </w:rPr>
        <w:t>J Am Coll Cardiol</w:t>
      </w:r>
      <w:r w:rsidRPr="00F14C30">
        <w:rPr>
          <w:rFonts w:ascii="Book Antiqua" w:hAnsi="Book Antiqua" w:hint="eastAsia"/>
          <w:sz w:val="24"/>
          <w:szCs w:val="24"/>
          <w:lang w:val="en-US"/>
        </w:rPr>
        <w:t> 2005; </w:t>
      </w:r>
      <w:r w:rsidRPr="00F14C30">
        <w:rPr>
          <w:rFonts w:ascii="Book Antiqua" w:hAnsi="Book Antiqua" w:hint="eastAsia"/>
          <w:b/>
          <w:bCs/>
          <w:sz w:val="24"/>
          <w:szCs w:val="24"/>
          <w:lang w:val="en-US"/>
        </w:rPr>
        <w:t>46</w:t>
      </w:r>
      <w:r w:rsidRPr="00F14C30">
        <w:rPr>
          <w:rFonts w:ascii="Book Antiqua" w:hAnsi="Book Antiqua" w:hint="eastAsia"/>
          <w:sz w:val="24"/>
          <w:szCs w:val="24"/>
          <w:lang w:val="en-US"/>
        </w:rPr>
        <w:t>: 1913-1920 [PMID: 16286180 DOI: 10.1016/j.jacc.2005.07.044]</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Botto GL</w:t>
      </w:r>
      <w:r w:rsidRPr="00F14C30">
        <w:rPr>
          <w:rFonts w:ascii="Book Antiqua" w:hAnsi="Book Antiqua" w:hint="eastAsia"/>
          <w:sz w:val="24"/>
          <w:szCs w:val="24"/>
          <w:lang w:val="en-US"/>
        </w:rPr>
        <w:t>, Padeletti L, Santini M, Capucci A, Gulizia M, Zolezzi F, Favale S, Molon G, Ricci R, Biffi M, Russo G, Vimercati M, Corbucci G, Boriani G. Presence and duration of atrial fibrillation detected by continuous monitoring: crucial implications for the risk of thromboembolic events. </w:t>
      </w:r>
      <w:r w:rsidRPr="00F14C30">
        <w:rPr>
          <w:rFonts w:ascii="Book Antiqua" w:hAnsi="Book Antiqua" w:hint="eastAsia"/>
          <w:i/>
          <w:iCs/>
          <w:sz w:val="24"/>
          <w:szCs w:val="24"/>
          <w:lang w:val="en-US"/>
        </w:rPr>
        <w:t>J Cardiovasc Electrophysiol</w:t>
      </w:r>
      <w:r w:rsidRPr="00F14C30">
        <w:rPr>
          <w:rFonts w:ascii="Book Antiqua" w:hAnsi="Book Antiqua" w:hint="eastAsia"/>
          <w:sz w:val="24"/>
          <w:szCs w:val="24"/>
          <w:lang w:val="en-US"/>
        </w:rPr>
        <w:t> 2009; </w:t>
      </w:r>
      <w:r w:rsidRPr="00F14C30">
        <w:rPr>
          <w:rFonts w:ascii="Book Antiqua" w:hAnsi="Book Antiqua" w:hint="eastAsia"/>
          <w:b/>
          <w:bCs/>
          <w:sz w:val="24"/>
          <w:szCs w:val="24"/>
          <w:lang w:val="en-US"/>
        </w:rPr>
        <w:t>20</w:t>
      </w:r>
      <w:r w:rsidRPr="00F14C30">
        <w:rPr>
          <w:rFonts w:ascii="Book Antiqua" w:hAnsi="Book Antiqua" w:hint="eastAsia"/>
          <w:sz w:val="24"/>
          <w:szCs w:val="24"/>
          <w:lang w:val="en-US"/>
        </w:rPr>
        <w:t>: 241-248 [PMID: 19175849 DOI: 10.1111/j.1540-8167.2008.01320.x]</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Glotzer TV</w:t>
      </w:r>
      <w:r w:rsidRPr="00F14C30">
        <w:rPr>
          <w:rFonts w:ascii="Book Antiqua" w:hAnsi="Book Antiqua" w:hint="eastAsia"/>
          <w:sz w:val="24"/>
          <w:szCs w:val="24"/>
          <w:lang w:val="en-US"/>
        </w:rPr>
        <w:t>, Daoud EG, Wyse DG, Singer DE, Ezekowitz MD, Hilker C, Miller C, Qi D, Ziegler PD. The relationship between daily atrial tachyarrhythmia burden from implantable device diagnostics and stroke risk: the TRENDS study. </w:t>
      </w:r>
      <w:r w:rsidRPr="00F14C30">
        <w:rPr>
          <w:rFonts w:ascii="Book Antiqua" w:hAnsi="Book Antiqua" w:hint="eastAsia"/>
          <w:i/>
          <w:iCs/>
          <w:sz w:val="24"/>
          <w:szCs w:val="24"/>
          <w:lang w:val="en-US"/>
        </w:rPr>
        <w:t>Circ Arrhythm Electrophysiol</w:t>
      </w:r>
      <w:r w:rsidRPr="00F14C30">
        <w:rPr>
          <w:rFonts w:ascii="Book Antiqua" w:hAnsi="Book Antiqua" w:hint="eastAsia"/>
          <w:sz w:val="24"/>
          <w:szCs w:val="24"/>
          <w:lang w:val="en-US"/>
        </w:rPr>
        <w:t> 2009; </w:t>
      </w:r>
      <w:r w:rsidRPr="00F14C30">
        <w:rPr>
          <w:rFonts w:ascii="Book Antiqua" w:hAnsi="Book Antiqua" w:hint="eastAsia"/>
          <w:b/>
          <w:bCs/>
          <w:sz w:val="24"/>
          <w:szCs w:val="24"/>
          <w:lang w:val="en-US"/>
        </w:rPr>
        <w:t>2</w:t>
      </w:r>
      <w:r w:rsidRPr="00F14C30">
        <w:rPr>
          <w:rFonts w:ascii="Book Antiqua" w:hAnsi="Book Antiqua" w:hint="eastAsia"/>
          <w:sz w:val="24"/>
          <w:szCs w:val="24"/>
          <w:lang w:val="en-US"/>
        </w:rPr>
        <w:t>: 474-480 [PMID: 19843914 DOI: 10.1161/CIRCEP.109.849638]</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Shanmugam N</w:t>
      </w:r>
      <w:r w:rsidRPr="00F14C30">
        <w:rPr>
          <w:rFonts w:ascii="Book Antiqua" w:hAnsi="Book Antiqua" w:hint="eastAsia"/>
          <w:sz w:val="24"/>
          <w:szCs w:val="24"/>
          <w:lang w:val="en-US"/>
        </w:rPr>
        <w:t>, Boerdlein A, Proff J, Ong P, Valencia O, Maier SK, Bauer WR, Paul V, Sack S. Detection of atrial high-rate events by continuous home monitoring: clinical significance in the heart failure-cardiac resynchronization therapy population. </w:t>
      </w:r>
      <w:r w:rsidRPr="00F14C30">
        <w:rPr>
          <w:rFonts w:ascii="Book Antiqua" w:hAnsi="Book Antiqua" w:hint="eastAsia"/>
          <w:i/>
          <w:iCs/>
          <w:sz w:val="24"/>
          <w:szCs w:val="24"/>
          <w:lang w:val="en-US"/>
        </w:rPr>
        <w:t>Europace</w:t>
      </w:r>
      <w:r w:rsidRPr="00F14C30">
        <w:rPr>
          <w:rFonts w:ascii="Book Antiqua" w:hAnsi="Book Antiqua" w:hint="eastAsia"/>
          <w:sz w:val="24"/>
          <w:szCs w:val="24"/>
          <w:lang w:val="en-US"/>
        </w:rPr>
        <w:t> 2012; </w:t>
      </w:r>
      <w:r w:rsidRPr="00F14C30">
        <w:rPr>
          <w:rFonts w:ascii="Book Antiqua" w:hAnsi="Book Antiqua" w:hint="eastAsia"/>
          <w:b/>
          <w:bCs/>
          <w:sz w:val="24"/>
          <w:szCs w:val="24"/>
          <w:lang w:val="en-US"/>
        </w:rPr>
        <w:t>14</w:t>
      </w:r>
      <w:r w:rsidRPr="00F14C30">
        <w:rPr>
          <w:rFonts w:ascii="Book Antiqua" w:hAnsi="Book Antiqua" w:hint="eastAsia"/>
          <w:sz w:val="24"/>
          <w:szCs w:val="24"/>
          <w:lang w:val="en-US"/>
        </w:rPr>
        <w:t>: 230-237 [PMID: 21933802 DOI: 10.1093/europace/eur293]</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Healey JS</w:t>
      </w:r>
      <w:r w:rsidRPr="00F14C30">
        <w:rPr>
          <w:rFonts w:ascii="Book Antiqua" w:hAnsi="Book Antiqua" w:hint="eastAsia"/>
          <w:sz w:val="24"/>
          <w:szCs w:val="24"/>
          <w:lang w:val="en-US"/>
        </w:rPr>
        <w:t>, Connolly SJ, Gold MR, Israel CW, Van Gelder IC, Capucci A, Lau CP, Fain E, Yang S, Bailleul C, Morillo CA, Carlson M, Themeles E, Kaufman ES, Hohnloser SH. Subclinical atrial fibrillation and the risk of stroke. </w:t>
      </w:r>
      <w:r w:rsidRPr="00F14C30">
        <w:rPr>
          <w:rFonts w:ascii="Book Antiqua" w:hAnsi="Book Antiqua" w:hint="eastAsia"/>
          <w:i/>
          <w:iCs/>
          <w:sz w:val="24"/>
          <w:szCs w:val="24"/>
          <w:lang w:val="en-US"/>
        </w:rPr>
        <w:t>N Engl J Med</w:t>
      </w:r>
      <w:r w:rsidRPr="00F14C30">
        <w:rPr>
          <w:rFonts w:ascii="Book Antiqua" w:hAnsi="Book Antiqua" w:hint="eastAsia"/>
          <w:sz w:val="24"/>
          <w:szCs w:val="24"/>
          <w:lang w:val="en-US"/>
        </w:rPr>
        <w:t> 2012; </w:t>
      </w:r>
      <w:r w:rsidRPr="00F14C30">
        <w:rPr>
          <w:rFonts w:ascii="Book Antiqua" w:hAnsi="Book Antiqua" w:hint="eastAsia"/>
          <w:b/>
          <w:bCs/>
          <w:sz w:val="24"/>
          <w:szCs w:val="24"/>
          <w:lang w:val="en-US"/>
        </w:rPr>
        <w:t>366</w:t>
      </w:r>
      <w:r w:rsidRPr="00F14C30">
        <w:rPr>
          <w:rFonts w:ascii="Book Antiqua" w:hAnsi="Book Antiqua" w:hint="eastAsia"/>
          <w:sz w:val="24"/>
          <w:szCs w:val="24"/>
          <w:lang w:val="en-US"/>
        </w:rPr>
        <w:t>: 120-129 [PMID: 22236222 DOI: 10.1056/NEJMoa1105575]</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Boriani G</w:t>
      </w:r>
      <w:r w:rsidRPr="00F14C30">
        <w:rPr>
          <w:rFonts w:ascii="Book Antiqua" w:hAnsi="Book Antiqua" w:hint="eastAsia"/>
          <w:sz w:val="24"/>
          <w:szCs w:val="24"/>
          <w:lang w:val="en-US"/>
        </w:rPr>
        <w:t xml:space="preserve">, Glotzer TV, Santini M, West TM, De Melis M, Sepsi M, Gasparini M, Lewalter T, Camm JA, Singer DE. Device-detected atrial fibrillation and risk for </w:t>
      </w:r>
      <w:r w:rsidRPr="00F14C30">
        <w:rPr>
          <w:rFonts w:ascii="Book Antiqua" w:hAnsi="Book Antiqua" w:hint="eastAsia"/>
          <w:sz w:val="24"/>
          <w:szCs w:val="24"/>
          <w:lang w:val="en-US"/>
        </w:rPr>
        <w:lastRenderedPageBreak/>
        <w:t>stroke: an analysis of &amp; gt; 10,000 patients from the SOS AF project (Stroke preventiOn Strategies based on Atrial Fibrillation information from implanted devices). </w:t>
      </w:r>
      <w:r w:rsidRPr="00F14C30">
        <w:rPr>
          <w:rFonts w:ascii="Book Antiqua" w:hAnsi="Book Antiqua" w:hint="eastAsia"/>
          <w:i/>
          <w:iCs/>
          <w:sz w:val="24"/>
          <w:szCs w:val="24"/>
          <w:lang w:val="en-US"/>
        </w:rPr>
        <w:t>Eur Heart J</w:t>
      </w:r>
      <w:r w:rsidRPr="00F14C30">
        <w:rPr>
          <w:rFonts w:ascii="Book Antiqua" w:hAnsi="Book Antiqua" w:hint="eastAsia"/>
          <w:sz w:val="24"/>
          <w:szCs w:val="24"/>
          <w:lang w:val="en-US"/>
        </w:rPr>
        <w:t> 2014; </w:t>
      </w:r>
      <w:r w:rsidRPr="00F14C30">
        <w:rPr>
          <w:rFonts w:ascii="Book Antiqua" w:hAnsi="Book Antiqua" w:hint="eastAsia"/>
          <w:b/>
          <w:bCs/>
          <w:sz w:val="24"/>
          <w:szCs w:val="24"/>
          <w:lang w:val="en-US"/>
        </w:rPr>
        <w:t>35</w:t>
      </w:r>
      <w:r w:rsidRPr="00F14C30">
        <w:rPr>
          <w:rFonts w:ascii="Book Antiqua" w:hAnsi="Book Antiqua" w:hint="eastAsia"/>
          <w:sz w:val="24"/>
          <w:szCs w:val="24"/>
          <w:lang w:val="en-US"/>
        </w:rPr>
        <w:t>: 508-516 [PMID: 24334432 DOI: 10.1093/eurheartj/eht491]</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Glotzer TV</w:t>
      </w:r>
      <w:r w:rsidRPr="00F14C30">
        <w:rPr>
          <w:rFonts w:ascii="Book Antiqua" w:hAnsi="Book Antiqua" w:hint="eastAsia"/>
          <w:sz w:val="24"/>
          <w:szCs w:val="24"/>
          <w:lang w:val="en-US"/>
        </w:rPr>
        <w:t>, Ziegler PD. Cryptogenic stroke: Is silent atrial fibrillation the culprit? </w:t>
      </w:r>
      <w:r w:rsidRPr="00F14C30">
        <w:rPr>
          <w:rFonts w:ascii="Book Antiqua" w:hAnsi="Book Antiqua" w:hint="eastAsia"/>
          <w:i/>
          <w:iCs/>
          <w:sz w:val="24"/>
          <w:szCs w:val="24"/>
          <w:lang w:val="en-US"/>
        </w:rPr>
        <w:t>Heart Rhythm</w:t>
      </w:r>
      <w:r w:rsidRPr="00F14C30">
        <w:rPr>
          <w:rFonts w:ascii="Book Antiqua" w:hAnsi="Book Antiqua" w:hint="eastAsia"/>
          <w:sz w:val="24"/>
          <w:szCs w:val="24"/>
          <w:lang w:val="en-US"/>
        </w:rPr>
        <w:t> 2015; </w:t>
      </w:r>
      <w:r w:rsidRPr="00F14C30">
        <w:rPr>
          <w:rFonts w:ascii="Book Antiqua" w:hAnsi="Book Antiqua" w:hint="eastAsia"/>
          <w:b/>
          <w:bCs/>
          <w:sz w:val="24"/>
          <w:szCs w:val="24"/>
          <w:lang w:val="en-US"/>
        </w:rPr>
        <w:t>12</w:t>
      </w:r>
      <w:r w:rsidRPr="00F14C30">
        <w:rPr>
          <w:rFonts w:ascii="Book Antiqua" w:hAnsi="Book Antiqua" w:hint="eastAsia"/>
          <w:sz w:val="24"/>
          <w:szCs w:val="24"/>
          <w:lang w:val="en-US"/>
        </w:rPr>
        <w:t>: 234-241 [PMID: 25285649 DOI: 10.1016/j.hrthm.2014.09.058]</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sz w:val="24"/>
          <w:szCs w:val="24"/>
          <w:lang w:val="en-US"/>
        </w:rPr>
        <w:t>De Angelis G</w:t>
      </w:r>
      <w:r w:rsidRPr="00F14C30">
        <w:rPr>
          <w:rFonts w:ascii="Book Antiqua" w:hAnsi="Book Antiqua" w:hint="eastAsia"/>
          <w:sz w:val="24"/>
          <w:szCs w:val="24"/>
          <w:lang w:val="en-US"/>
        </w:rPr>
        <w:t xml:space="preserve">, Cimon K, Sinclair A, Farrah K, Cairns J, Baranchuk A, Cipriano LE, Akhtar AO, Weeks L, Rader T, Garland S. Monitoring for Atrial Fibrillation in Discharged Stroke and Transient Ischemic Attack Patients: A Clinical and Cost-Effectiveness Analysis and Review of Patient Preferences. </w:t>
      </w:r>
      <w:r w:rsidRPr="00F14C30">
        <w:rPr>
          <w:rFonts w:ascii="Book Antiqua" w:hAnsi="Book Antiqua"/>
          <w:sz w:val="24"/>
          <w:szCs w:val="24"/>
        </w:rPr>
        <w:t xml:space="preserve">Ottawa (ON): Canadian Agency for Drugs and Technologies in Health; 2016 </w:t>
      </w:r>
      <w:r w:rsidRPr="00F14C30">
        <w:rPr>
          <w:rFonts w:ascii="Book Antiqua" w:hAnsi="Book Antiqua"/>
          <w:sz w:val="24"/>
          <w:szCs w:val="24"/>
          <w:lang w:val="en-US"/>
        </w:rPr>
        <w:t>Mar</w:t>
      </w:r>
      <w:r w:rsidRPr="00F14C30">
        <w:rPr>
          <w:rFonts w:ascii="Book Antiqua" w:hAnsi="Book Antiqua" w:hint="eastAsia"/>
          <w:sz w:val="24"/>
          <w:szCs w:val="24"/>
          <w:lang w:val="en-US"/>
        </w:rPr>
        <w:t xml:space="preserve"> [PMID: </w:t>
      </w:r>
      <w:r w:rsidRPr="00F14C30">
        <w:rPr>
          <w:rFonts w:ascii="Book Antiqua" w:hAnsi="Book Antiqua"/>
          <w:sz w:val="24"/>
          <w:szCs w:val="24"/>
          <w:lang w:val="en-US"/>
        </w:rPr>
        <w:t>27227190</w:t>
      </w:r>
      <w:r w:rsidRPr="00F14C30">
        <w:rPr>
          <w:rFonts w:ascii="Book Antiqua" w:hAnsi="Book Antiqua" w:hint="eastAsia"/>
          <w:sz w:val="24"/>
          <w:szCs w:val="24"/>
          <w:lang w:val="en-US"/>
        </w:rPr>
        <w:t>]</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Ntaios G</w:t>
      </w:r>
      <w:r w:rsidRPr="00F14C30">
        <w:rPr>
          <w:rFonts w:ascii="Book Antiqua" w:hAnsi="Book Antiqua" w:hint="eastAsia"/>
          <w:sz w:val="24"/>
          <w:szCs w:val="24"/>
          <w:lang w:val="en-US"/>
        </w:rPr>
        <w:t>, Lip GY, Makaritsis K, Papavasileiou V, Vemmou A, Koroboki E, Savvari P, Manios E, Milionis H, Vemmos K. CHADS</w:t>
      </w:r>
      <w:r w:rsidRPr="00F14C30">
        <w:rPr>
          <w:rFonts w:ascii="Cambria Math" w:hAnsi="Cambria Math" w:cs="Cambria Math"/>
          <w:sz w:val="24"/>
          <w:szCs w:val="24"/>
          <w:lang w:val="en-US"/>
        </w:rPr>
        <w:t>₂</w:t>
      </w:r>
      <w:r w:rsidRPr="00F14C30">
        <w:rPr>
          <w:rFonts w:ascii="Book Antiqua" w:hAnsi="Book Antiqua" w:hint="eastAsia"/>
          <w:sz w:val="24"/>
          <w:szCs w:val="24"/>
          <w:lang w:val="en-US"/>
        </w:rPr>
        <w:t>, CHA</w:t>
      </w:r>
      <w:r w:rsidRPr="00F14C30">
        <w:rPr>
          <w:rFonts w:ascii="Cambria Math" w:hAnsi="Cambria Math" w:cs="Cambria Math"/>
          <w:sz w:val="24"/>
          <w:szCs w:val="24"/>
          <w:lang w:val="en-US"/>
        </w:rPr>
        <w:t>₂</w:t>
      </w:r>
      <w:r w:rsidRPr="00F14C30">
        <w:rPr>
          <w:rFonts w:ascii="Book Antiqua" w:hAnsi="Book Antiqua" w:hint="eastAsia"/>
          <w:sz w:val="24"/>
          <w:szCs w:val="24"/>
          <w:lang w:val="en-US"/>
        </w:rPr>
        <w:t>S</w:t>
      </w:r>
      <w:r w:rsidRPr="00F14C30">
        <w:rPr>
          <w:rFonts w:ascii="Cambria Math" w:hAnsi="Cambria Math" w:cs="Cambria Math"/>
          <w:sz w:val="24"/>
          <w:szCs w:val="24"/>
          <w:lang w:val="en-US"/>
        </w:rPr>
        <w:t>₂</w:t>
      </w:r>
      <w:r w:rsidRPr="00F14C30">
        <w:rPr>
          <w:rFonts w:ascii="Book Antiqua" w:hAnsi="Book Antiqua" w:hint="eastAsia"/>
          <w:sz w:val="24"/>
          <w:szCs w:val="24"/>
          <w:lang w:val="en-US"/>
        </w:rPr>
        <w:t>DS</w:t>
      </w:r>
      <w:r w:rsidRPr="00F14C30">
        <w:rPr>
          <w:rFonts w:ascii="Cambria Math" w:hAnsi="Cambria Math" w:cs="Cambria Math"/>
          <w:sz w:val="24"/>
          <w:szCs w:val="24"/>
          <w:lang w:val="en-US"/>
        </w:rPr>
        <w:t>₂</w:t>
      </w:r>
      <w:r w:rsidRPr="00F14C30">
        <w:rPr>
          <w:rFonts w:ascii="Book Antiqua" w:hAnsi="Book Antiqua" w:hint="eastAsia"/>
          <w:sz w:val="24"/>
          <w:szCs w:val="24"/>
          <w:lang w:val="en-US"/>
        </w:rPr>
        <w:t>-VASc, and long-term stroke outcome in patients without atrial fibrillation. </w:t>
      </w:r>
      <w:r w:rsidRPr="00F14C30">
        <w:rPr>
          <w:rFonts w:ascii="Book Antiqua" w:hAnsi="Book Antiqua" w:hint="eastAsia"/>
          <w:i/>
          <w:iCs/>
          <w:sz w:val="24"/>
          <w:szCs w:val="24"/>
          <w:lang w:val="en-US"/>
        </w:rPr>
        <w:t>Neurology</w:t>
      </w:r>
      <w:r w:rsidRPr="00F14C30">
        <w:rPr>
          <w:rFonts w:ascii="Book Antiqua" w:hAnsi="Book Antiqua" w:hint="eastAsia"/>
          <w:sz w:val="24"/>
          <w:szCs w:val="24"/>
          <w:lang w:val="en-US"/>
        </w:rPr>
        <w:t> 2013; </w:t>
      </w:r>
      <w:r w:rsidRPr="00F14C30">
        <w:rPr>
          <w:rFonts w:ascii="Book Antiqua" w:hAnsi="Book Antiqua" w:hint="eastAsia"/>
          <w:b/>
          <w:bCs/>
          <w:sz w:val="24"/>
          <w:szCs w:val="24"/>
          <w:lang w:val="en-US"/>
        </w:rPr>
        <w:t>80</w:t>
      </w:r>
      <w:r w:rsidRPr="00F14C30">
        <w:rPr>
          <w:rFonts w:ascii="Book Antiqua" w:hAnsi="Book Antiqua" w:hint="eastAsia"/>
          <w:sz w:val="24"/>
          <w:szCs w:val="24"/>
          <w:lang w:val="en-US"/>
        </w:rPr>
        <w:t>: 1009-1017 [PMID: 23408865 DOI: 10.1212/WNL.0b013e318287281b]</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Thijs VN</w:t>
      </w:r>
      <w:r w:rsidRPr="00F14C30">
        <w:rPr>
          <w:rFonts w:ascii="Book Antiqua" w:hAnsi="Book Antiqua" w:hint="eastAsia"/>
          <w:sz w:val="24"/>
          <w:szCs w:val="24"/>
          <w:lang w:val="en-US"/>
        </w:rPr>
        <w:t>, Brachmann J, Morillo CA, Passman RS, Sanna T, Bernstein RA, Diener HC, Di Lazzaro V, Rymer MM, Hogge L, Rogers TB, Ziegler PD, Assar MD. Predictors for atrial fibrillation detection after cryptogenic stroke: Results from CRYSTAL AF. </w:t>
      </w:r>
      <w:r w:rsidRPr="00F14C30">
        <w:rPr>
          <w:rFonts w:ascii="Book Antiqua" w:hAnsi="Book Antiqua" w:hint="eastAsia"/>
          <w:i/>
          <w:iCs/>
          <w:sz w:val="24"/>
          <w:szCs w:val="24"/>
          <w:lang w:val="en-US"/>
        </w:rPr>
        <w:t>Neurology</w:t>
      </w:r>
      <w:r w:rsidRPr="00F14C30">
        <w:rPr>
          <w:rFonts w:ascii="Book Antiqua" w:hAnsi="Book Antiqua" w:hint="eastAsia"/>
          <w:sz w:val="24"/>
          <w:szCs w:val="24"/>
          <w:lang w:val="en-US"/>
        </w:rPr>
        <w:t> 2016; </w:t>
      </w:r>
      <w:r w:rsidRPr="00F14C30">
        <w:rPr>
          <w:rFonts w:ascii="Book Antiqua" w:hAnsi="Book Antiqua" w:hint="eastAsia"/>
          <w:b/>
          <w:bCs/>
          <w:sz w:val="24"/>
          <w:szCs w:val="24"/>
          <w:lang w:val="en-US"/>
        </w:rPr>
        <w:t>86</w:t>
      </w:r>
      <w:r w:rsidRPr="00F14C30">
        <w:rPr>
          <w:rFonts w:ascii="Book Antiqua" w:hAnsi="Book Antiqua" w:hint="eastAsia"/>
          <w:sz w:val="24"/>
          <w:szCs w:val="24"/>
          <w:lang w:val="en-US"/>
        </w:rPr>
        <w:t>: 261-269 [PMID: 26683642 DOI: 10.1212/WNL.0000000000002282]</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Witt BJ</w:t>
      </w:r>
      <w:r w:rsidRPr="00F14C30">
        <w:rPr>
          <w:rFonts w:ascii="Book Antiqua" w:hAnsi="Book Antiqua" w:hint="eastAsia"/>
          <w:sz w:val="24"/>
          <w:szCs w:val="24"/>
          <w:lang w:val="en-US"/>
        </w:rPr>
        <w:t>, Gami AS, Ballman KV, Brown RD, Meverden RA, Jacobsen SJ, Roger VL. The incidence of ischemic stroke in chronic heart failure: a meta-analysis. </w:t>
      </w:r>
      <w:r w:rsidRPr="00F14C30">
        <w:rPr>
          <w:rFonts w:ascii="Book Antiqua" w:hAnsi="Book Antiqua" w:hint="eastAsia"/>
          <w:i/>
          <w:iCs/>
          <w:sz w:val="24"/>
          <w:szCs w:val="24"/>
          <w:lang w:val="en-US"/>
        </w:rPr>
        <w:t>J Card Fail</w:t>
      </w:r>
      <w:r w:rsidRPr="00F14C30">
        <w:rPr>
          <w:rFonts w:ascii="Book Antiqua" w:hAnsi="Book Antiqua" w:hint="eastAsia"/>
          <w:sz w:val="24"/>
          <w:szCs w:val="24"/>
          <w:lang w:val="en-US"/>
        </w:rPr>
        <w:t> 2007; </w:t>
      </w:r>
      <w:r w:rsidRPr="00F14C30">
        <w:rPr>
          <w:rFonts w:ascii="Book Antiqua" w:hAnsi="Book Antiqua" w:hint="eastAsia"/>
          <w:b/>
          <w:bCs/>
          <w:sz w:val="24"/>
          <w:szCs w:val="24"/>
          <w:lang w:val="en-US"/>
        </w:rPr>
        <w:t>13</w:t>
      </w:r>
      <w:r w:rsidRPr="00F14C30">
        <w:rPr>
          <w:rFonts w:ascii="Book Antiqua" w:hAnsi="Book Antiqua" w:hint="eastAsia"/>
          <w:sz w:val="24"/>
          <w:szCs w:val="24"/>
          <w:lang w:val="en-US"/>
        </w:rPr>
        <w:t>: 489-496 [PMID: 17675064 DOI: 10.1016/j.cardfail.2007.01.009]</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Cleland JG</w:t>
      </w:r>
      <w:r w:rsidRPr="00F14C30">
        <w:rPr>
          <w:rFonts w:ascii="Book Antiqua" w:hAnsi="Book Antiqua" w:hint="eastAsia"/>
          <w:sz w:val="24"/>
          <w:szCs w:val="24"/>
          <w:lang w:val="en-US"/>
        </w:rPr>
        <w:t>, Findlay I, Jafri S, Sutton G, Falk R, Bulpitt C, Prentice C, Ford I, Trainer A, Poole-Wilson PA. The Warfarin/Aspirin Study in Heart failure (WASH): a randomized trial comparing antithrombotic strategies for patients with heart failure. </w:t>
      </w:r>
      <w:r w:rsidRPr="00F14C30">
        <w:rPr>
          <w:rFonts w:ascii="Book Antiqua" w:hAnsi="Book Antiqua" w:hint="eastAsia"/>
          <w:i/>
          <w:iCs/>
          <w:sz w:val="24"/>
          <w:szCs w:val="24"/>
          <w:lang w:val="en-US"/>
        </w:rPr>
        <w:t>Am Heart J</w:t>
      </w:r>
      <w:r w:rsidRPr="00F14C30">
        <w:rPr>
          <w:rFonts w:ascii="Book Antiqua" w:hAnsi="Book Antiqua" w:hint="eastAsia"/>
          <w:sz w:val="24"/>
          <w:szCs w:val="24"/>
          <w:lang w:val="en-US"/>
        </w:rPr>
        <w:t> 2004; </w:t>
      </w:r>
      <w:r w:rsidRPr="00F14C30">
        <w:rPr>
          <w:rFonts w:ascii="Book Antiqua" w:hAnsi="Book Antiqua" w:hint="eastAsia"/>
          <w:b/>
          <w:bCs/>
          <w:sz w:val="24"/>
          <w:szCs w:val="24"/>
          <w:lang w:val="en-US"/>
        </w:rPr>
        <w:t>148</w:t>
      </w:r>
      <w:r w:rsidRPr="00F14C30">
        <w:rPr>
          <w:rFonts w:ascii="Book Antiqua" w:hAnsi="Book Antiqua" w:hint="eastAsia"/>
          <w:sz w:val="24"/>
          <w:szCs w:val="24"/>
          <w:lang w:val="en-US"/>
        </w:rPr>
        <w:t>: 157-164 [PMID: 15215806 DOI: 10.1016/j.ahj.2004.03.010]</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lastRenderedPageBreak/>
        <w:t>Cokkinos DV</w:t>
      </w:r>
      <w:r w:rsidRPr="00F14C30">
        <w:rPr>
          <w:rFonts w:ascii="Book Antiqua" w:hAnsi="Book Antiqua" w:hint="eastAsia"/>
          <w:sz w:val="24"/>
          <w:szCs w:val="24"/>
          <w:lang w:val="en-US"/>
        </w:rPr>
        <w:t>, Haralabopoulos GC, Kostis JB, Toutouzas PK. Efficacy of antithrombotic therapy in chronic heart failure: the HELAS study. </w:t>
      </w:r>
      <w:r w:rsidRPr="00F14C30">
        <w:rPr>
          <w:rFonts w:ascii="Book Antiqua" w:hAnsi="Book Antiqua" w:hint="eastAsia"/>
          <w:i/>
          <w:iCs/>
          <w:sz w:val="24"/>
          <w:szCs w:val="24"/>
          <w:lang w:val="en-US"/>
        </w:rPr>
        <w:t>Eur J Heart Fail</w:t>
      </w:r>
      <w:r w:rsidRPr="00F14C30">
        <w:rPr>
          <w:rFonts w:ascii="Book Antiqua" w:hAnsi="Book Antiqua" w:hint="eastAsia"/>
          <w:sz w:val="24"/>
          <w:szCs w:val="24"/>
          <w:lang w:val="en-US"/>
        </w:rPr>
        <w:t> 2006; </w:t>
      </w:r>
      <w:r w:rsidRPr="00F14C30">
        <w:rPr>
          <w:rFonts w:ascii="Book Antiqua" w:hAnsi="Book Antiqua" w:hint="eastAsia"/>
          <w:b/>
          <w:bCs/>
          <w:sz w:val="24"/>
          <w:szCs w:val="24"/>
          <w:lang w:val="en-US"/>
        </w:rPr>
        <w:t>8</w:t>
      </w:r>
      <w:r w:rsidRPr="00F14C30">
        <w:rPr>
          <w:rFonts w:ascii="Book Antiqua" w:hAnsi="Book Antiqua" w:hint="eastAsia"/>
          <w:sz w:val="24"/>
          <w:szCs w:val="24"/>
          <w:lang w:val="en-US"/>
        </w:rPr>
        <w:t>: 428-432 [PMID: 16737850 DOI: 10.1016/j.ejheart.2006.02.012]</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Massie BM</w:t>
      </w:r>
      <w:r w:rsidRPr="00F14C30">
        <w:rPr>
          <w:rFonts w:ascii="Book Antiqua" w:hAnsi="Book Antiqua" w:hint="eastAsia"/>
          <w:sz w:val="24"/>
          <w:szCs w:val="24"/>
          <w:lang w:val="en-US"/>
        </w:rPr>
        <w:t>, Collins JF, Ammon SE, Armstrong PW, Cleland JG, Ezekowitz M, Jafri SM, Krol WF, O'Connor CM, Schulman KA, Teo K, Warren SR. Randomized trial of warfarin, aspirin, and clopidogrel in patients with chronic heart failure: the Warfarin and Antiplatelet Therapy in Chronic Heart Failure (WATCH) trial. </w:t>
      </w:r>
      <w:r w:rsidRPr="00F14C30">
        <w:rPr>
          <w:rFonts w:ascii="Book Antiqua" w:hAnsi="Book Antiqua" w:hint="eastAsia"/>
          <w:i/>
          <w:iCs/>
          <w:sz w:val="24"/>
          <w:szCs w:val="24"/>
          <w:lang w:val="en-US"/>
        </w:rPr>
        <w:t>Circulation</w:t>
      </w:r>
      <w:r w:rsidRPr="00F14C30">
        <w:rPr>
          <w:rFonts w:ascii="Book Antiqua" w:hAnsi="Book Antiqua" w:hint="eastAsia"/>
          <w:sz w:val="24"/>
          <w:szCs w:val="24"/>
          <w:lang w:val="en-US"/>
        </w:rPr>
        <w:t> 2009; </w:t>
      </w:r>
      <w:r w:rsidRPr="00F14C30">
        <w:rPr>
          <w:rFonts w:ascii="Book Antiqua" w:hAnsi="Book Antiqua" w:hint="eastAsia"/>
          <w:b/>
          <w:bCs/>
          <w:sz w:val="24"/>
          <w:szCs w:val="24"/>
          <w:lang w:val="en-US"/>
        </w:rPr>
        <w:t>119</w:t>
      </w:r>
      <w:r w:rsidRPr="00F14C30">
        <w:rPr>
          <w:rFonts w:ascii="Book Antiqua" w:hAnsi="Book Antiqua" w:hint="eastAsia"/>
          <w:sz w:val="24"/>
          <w:szCs w:val="24"/>
          <w:lang w:val="en-US"/>
        </w:rPr>
        <w:t>: 1616-1624 [PMID: 19289640 DOI: 10.1161/CIRCULATIONAHA.108.801753]</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Homma S</w:t>
      </w:r>
      <w:r w:rsidRPr="00F14C30">
        <w:rPr>
          <w:rFonts w:ascii="Book Antiqua" w:hAnsi="Book Antiqua" w:hint="eastAsia"/>
          <w:sz w:val="24"/>
          <w:szCs w:val="24"/>
          <w:lang w:val="en-US"/>
        </w:rPr>
        <w:t>, Thompson JL, Pullicino PM, Levin B, Freudenberger RS, Teerlink JR, Ammon SE, Graham S, Sacco RL, Mann DL, Mohr JP, Massie BM, Labovitz AJ, Anker SD, Lok DJ, Ponikowski P, Estol CJ, Lip GY, Di Tullio MR, Sanford AR, Mejia V, Gabriel AP, del Valle ML, Buchsbaum R. Warfarin and aspirin in patients with heart failure and sinus rhythm. </w:t>
      </w:r>
      <w:r w:rsidRPr="00F14C30">
        <w:rPr>
          <w:rFonts w:ascii="Book Antiqua" w:hAnsi="Book Antiqua" w:hint="eastAsia"/>
          <w:i/>
          <w:iCs/>
          <w:sz w:val="24"/>
          <w:szCs w:val="24"/>
          <w:lang w:val="en-US"/>
        </w:rPr>
        <w:t>N Engl J Med</w:t>
      </w:r>
      <w:r w:rsidRPr="00F14C30">
        <w:rPr>
          <w:rFonts w:ascii="Book Antiqua" w:hAnsi="Book Antiqua" w:hint="eastAsia"/>
          <w:sz w:val="24"/>
          <w:szCs w:val="24"/>
          <w:lang w:val="en-US"/>
        </w:rPr>
        <w:t> 2012; </w:t>
      </w:r>
      <w:r w:rsidRPr="00F14C30">
        <w:rPr>
          <w:rFonts w:ascii="Book Antiqua" w:hAnsi="Book Antiqua" w:hint="eastAsia"/>
          <w:b/>
          <w:bCs/>
          <w:sz w:val="24"/>
          <w:szCs w:val="24"/>
          <w:lang w:val="en-US"/>
        </w:rPr>
        <w:t>366</w:t>
      </w:r>
      <w:r w:rsidRPr="00F14C30">
        <w:rPr>
          <w:rFonts w:ascii="Book Antiqua" w:hAnsi="Book Antiqua" w:hint="eastAsia"/>
          <w:sz w:val="24"/>
          <w:szCs w:val="24"/>
          <w:lang w:val="en-US"/>
        </w:rPr>
        <w:t>: 1859-1869 [PMID: 22551105 DOI: 10.1056/NEJMoa1202299]</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De Caterina R</w:t>
      </w:r>
      <w:r w:rsidRPr="00F14C30">
        <w:rPr>
          <w:rFonts w:ascii="Book Antiqua" w:hAnsi="Book Antiqua" w:hint="eastAsia"/>
          <w:sz w:val="24"/>
          <w:szCs w:val="24"/>
          <w:lang w:val="en-US"/>
        </w:rPr>
        <w:t>, Husted S, Wallentin L, Andreotti F, Arnesen H, Bachmann F, Baigent C, Huber K, Jespersen J, Kristensen SD, Lip GY, Morais J, Rasmussen LH, Siegbahn A, Verheugt FW, Weitz JI. Vitamin K antagonists in heart disease: current status and perspectives (Section III). Position paper of the ESC Working Group on Thrombosis--Task Force on Anticoagulants in Heart Disease. </w:t>
      </w:r>
      <w:r w:rsidRPr="00F14C30">
        <w:rPr>
          <w:rFonts w:ascii="Book Antiqua" w:hAnsi="Book Antiqua" w:hint="eastAsia"/>
          <w:i/>
          <w:iCs/>
          <w:sz w:val="24"/>
          <w:szCs w:val="24"/>
          <w:lang w:val="en-US"/>
        </w:rPr>
        <w:t>Thromb Haemost</w:t>
      </w:r>
      <w:r w:rsidRPr="00F14C30">
        <w:rPr>
          <w:rFonts w:ascii="Book Antiqua" w:hAnsi="Book Antiqua" w:hint="eastAsia"/>
          <w:sz w:val="24"/>
          <w:szCs w:val="24"/>
          <w:lang w:val="en-US"/>
        </w:rPr>
        <w:t> 2013; </w:t>
      </w:r>
      <w:r w:rsidRPr="00F14C30">
        <w:rPr>
          <w:rFonts w:ascii="Book Antiqua" w:hAnsi="Book Antiqua" w:hint="eastAsia"/>
          <w:b/>
          <w:bCs/>
          <w:sz w:val="24"/>
          <w:szCs w:val="24"/>
          <w:lang w:val="en-US"/>
        </w:rPr>
        <w:t>110</w:t>
      </w:r>
      <w:r w:rsidRPr="00F14C30">
        <w:rPr>
          <w:rFonts w:ascii="Book Antiqua" w:hAnsi="Book Antiqua" w:hint="eastAsia"/>
          <w:sz w:val="24"/>
          <w:szCs w:val="24"/>
          <w:lang w:val="en-US"/>
        </w:rPr>
        <w:t>: 1087-1107 [PMID: 24226379 DOI: 10.1160/TH13-06-0443]</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Connolly SJ</w:t>
      </w:r>
      <w:r w:rsidRPr="00F14C30">
        <w:rPr>
          <w:rFonts w:ascii="Book Antiqua" w:hAnsi="Book Antiqua" w:hint="eastAsia"/>
          <w:sz w:val="24"/>
          <w:szCs w:val="24"/>
          <w:lang w:val="en-US"/>
        </w:rPr>
        <w:t>, Ezekowitz MD, Yusuf S, Eikelboom J, Oldgren J, Parekh A, Pogue J, Reilly PA, Themeles E, Varrone J, Wang S, Alings M, Xavier D, Zhu J, Diaz R, Lewis BS, Darius H, Diener HC, Joyner CD, Wallentin L. Dabigatran versus warfarin in patients with atrial fibrillation. </w:t>
      </w:r>
      <w:r w:rsidRPr="00F14C30">
        <w:rPr>
          <w:rFonts w:ascii="Book Antiqua" w:hAnsi="Book Antiqua" w:hint="eastAsia"/>
          <w:i/>
          <w:iCs/>
          <w:sz w:val="24"/>
          <w:szCs w:val="24"/>
          <w:lang w:val="en-US"/>
        </w:rPr>
        <w:t>N Engl J Med</w:t>
      </w:r>
      <w:r w:rsidRPr="00F14C30">
        <w:rPr>
          <w:rFonts w:ascii="Book Antiqua" w:hAnsi="Book Antiqua" w:hint="eastAsia"/>
          <w:sz w:val="24"/>
          <w:szCs w:val="24"/>
          <w:lang w:val="en-US"/>
        </w:rPr>
        <w:t> 2009; </w:t>
      </w:r>
      <w:r w:rsidRPr="00F14C30">
        <w:rPr>
          <w:rFonts w:ascii="Book Antiqua" w:hAnsi="Book Antiqua" w:hint="eastAsia"/>
          <w:b/>
          <w:bCs/>
          <w:sz w:val="24"/>
          <w:szCs w:val="24"/>
          <w:lang w:val="en-US"/>
        </w:rPr>
        <w:t>361</w:t>
      </w:r>
      <w:r w:rsidRPr="00F14C30">
        <w:rPr>
          <w:rFonts w:ascii="Book Antiqua" w:hAnsi="Book Antiqua" w:hint="eastAsia"/>
          <w:sz w:val="24"/>
          <w:szCs w:val="24"/>
          <w:lang w:val="en-US"/>
        </w:rPr>
        <w:t>: 1139-1151 [PMID: 19717844 DOI: 10.1056/NEJMoa0905561]</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Patel MR</w:t>
      </w:r>
      <w:r w:rsidRPr="00F14C30">
        <w:rPr>
          <w:rFonts w:ascii="Book Antiqua" w:hAnsi="Book Antiqua" w:hint="eastAsia"/>
          <w:sz w:val="24"/>
          <w:szCs w:val="24"/>
          <w:lang w:val="en-US"/>
        </w:rPr>
        <w:t>, Mahaffey KW, Garg J, Pan G, Singer DE, Hacke W, Breithardt G, Halperin JL, Hankey GJ, Piccini JP, Becker RC, Nessel CC, Paolini JF, Berkowitz SD, Fox KA, Califf RM. Rivaroxaban versus warfarin in nonvalvular atrial fibrillation. </w:t>
      </w:r>
      <w:r w:rsidRPr="00F14C30">
        <w:rPr>
          <w:rFonts w:ascii="Book Antiqua" w:hAnsi="Book Antiqua" w:hint="eastAsia"/>
          <w:i/>
          <w:iCs/>
          <w:sz w:val="24"/>
          <w:szCs w:val="24"/>
          <w:lang w:val="en-US"/>
        </w:rPr>
        <w:t>N Engl J Med</w:t>
      </w:r>
      <w:r w:rsidRPr="00F14C30">
        <w:rPr>
          <w:rFonts w:ascii="Book Antiqua" w:hAnsi="Book Antiqua" w:hint="eastAsia"/>
          <w:sz w:val="24"/>
          <w:szCs w:val="24"/>
          <w:lang w:val="en-US"/>
        </w:rPr>
        <w:t> 2011; </w:t>
      </w:r>
      <w:r w:rsidRPr="00F14C30">
        <w:rPr>
          <w:rFonts w:ascii="Book Antiqua" w:hAnsi="Book Antiqua" w:hint="eastAsia"/>
          <w:b/>
          <w:bCs/>
          <w:sz w:val="24"/>
          <w:szCs w:val="24"/>
          <w:lang w:val="en-US"/>
        </w:rPr>
        <w:t>365</w:t>
      </w:r>
      <w:r w:rsidRPr="00F14C30">
        <w:rPr>
          <w:rFonts w:ascii="Book Antiqua" w:hAnsi="Book Antiqua" w:hint="eastAsia"/>
          <w:sz w:val="24"/>
          <w:szCs w:val="24"/>
          <w:lang w:val="en-US"/>
        </w:rPr>
        <w:t>: 883-891 [PMID: 21830957 DOI: 10.1056/NEJMoa1009638]</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lastRenderedPageBreak/>
        <w:t>Granger CB</w:t>
      </w:r>
      <w:r w:rsidRPr="00F14C30">
        <w:rPr>
          <w:rFonts w:ascii="Book Antiqua" w:hAnsi="Book Antiqua" w:hint="eastAsia"/>
          <w:sz w:val="24"/>
          <w:szCs w:val="24"/>
          <w:lang w:val="en-US"/>
        </w:rPr>
        <w:t>, Alexander JH, McMurray JJ, Lopes RD, Hylek EM, Hanna M, Al-Khalidi HR, Ansell J, Atar D, Avezum A, Bahit MC, Diaz R, Easton JD, Ezekowitz JA, Flaker G, Garcia D, Geraldes M, Gersh BJ, Golitsyn S, Goto S, Hermosillo AG, Hohnloser SH, Horowitz J, Mohan P, Jansky P, Lewis BS, Lopez-Sendon JL, Pais P, Parkhomenko A, Verheugt FW, Zhu J, Wallentin L. Apixaban versus warfarin in patients with atrial fibrillation. </w:t>
      </w:r>
      <w:r w:rsidRPr="00F14C30">
        <w:rPr>
          <w:rFonts w:ascii="Book Antiqua" w:hAnsi="Book Antiqua" w:hint="eastAsia"/>
          <w:i/>
          <w:iCs/>
          <w:sz w:val="24"/>
          <w:szCs w:val="24"/>
          <w:lang w:val="en-US"/>
        </w:rPr>
        <w:t>N Engl J Med</w:t>
      </w:r>
      <w:r w:rsidRPr="00F14C30">
        <w:rPr>
          <w:rFonts w:ascii="Book Antiqua" w:hAnsi="Book Antiqua" w:hint="eastAsia"/>
          <w:sz w:val="24"/>
          <w:szCs w:val="24"/>
          <w:lang w:val="en-US"/>
        </w:rPr>
        <w:t> 2011; </w:t>
      </w:r>
      <w:r w:rsidRPr="00F14C30">
        <w:rPr>
          <w:rFonts w:ascii="Book Antiqua" w:hAnsi="Book Antiqua" w:hint="eastAsia"/>
          <w:b/>
          <w:bCs/>
          <w:sz w:val="24"/>
          <w:szCs w:val="24"/>
          <w:lang w:val="en-US"/>
        </w:rPr>
        <w:t>365</w:t>
      </w:r>
      <w:r w:rsidRPr="00F14C30">
        <w:rPr>
          <w:rFonts w:ascii="Book Antiqua" w:hAnsi="Book Antiqua" w:hint="eastAsia"/>
          <w:sz w:val="24"/>
          <w:szCs w:val="24"/>
          <w:lang w:val="en-US"/>
        </w:rPr>
        <w:t>: 981-992 [PMID: 21870978 DOI: 10.1056/NEJMoa1107039]</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Giugliano RP</w:t>
      </w:r>
      <w:r w:rsidRPr="00F14C30">
        <w:rPr>
          <w:rFonts w:ascii="Book Antiqua" w:hAnsi="Book Antiqua" w:hint="eastAsia"/>
          <w:sz w:val="24"/>
          <w:szCs w:val="24"/>
          <w:lang w:val="en-US"/>
        </w:rPr>
        <w:t xml:space="preserve">, Ruff CT, Braunwald E, Murphy SA, Wiviott SD, Halperin JL, Waldo AL, Ezekowitz MD, Weitz JI, </w:t>
      </w:r>
      <w:r w:rsidRPr="00F14C30">
        <w:rPr>
          <w:rFonts w:ascii="Book Antiqua" w:hAnsi="Book Antiqua" w:hint="eastAsia"/>
          <w:sz w:val="24"/>
          <w:szCs w:val="24"/>
          <w:lang w:val="en-US"/>
        </w:rPr>
        <w:t>Š</w:t>
      </w:r>
      <w:r w:rsidRPr="00F14C30">
        <w:rPr>
          <w:rFonts w:ascii="Book Antiqua" w:hAnsi="Book Antiqua" w:hint="eastAsia"/>
          <w:sz w:val="24"/>
          <w:szCs w:val="24"/>
          <w:lang w:val="en-US"/>
        </w:rPr>
        <w:t>pinar J, Ruzyllo W, Ruda M, Koretsune Y, Betcher J, Shi M, Grip LT, Patel SP, Patel I, Hanyok JJ, Mercuri M, Antman EM. Edoxaban versus warfarin in patients with atrial fibrillation. </w:t>
      </w:r>
      <w:r w:rsidRPr="00F14C30">
        <w:rPr>
          <w:rFonts w:ascii="Book Antiqua" w:hAnsi="Book Antiqua" w:hint="eastAsia"/>
          <w:i/>
          <w:iCs/>
          <w:sz w:val="24"/>
          <w:szCs w:val="24"/>
          <w:lang w:val="en-US"/>
        </w:rPr>
        <w:t>N Engl J Med</w:t>
      </w:r>
      <w:r w:rsidRPr="00F14C30">
        <w:rPr>
          <w:rFonts w:ascii="Book Antiqua" w:hAnsi="Book Antiqua" w:hint="eastAsia"/>
          <w:sz w:val="24"/>
          <w:szCs w:val="24"/>
          <w:lang w:val="en-US"/>
        </w:rPr>
        <w:t> 2013; </w:t>
      </w:r>
      <w:r w:rsidRPr="00F14C30">
        <w:rPr>
          <w:rFonts w:ascii="Book Antiqua" w:hAnsi="Book Antiqua" w:hint="eastAsia"/>
          <w:b/>
          <w:bCs/>
          <w:sz w:val="24"/>
          <w:szCs w:val="24"/>
          <w:lang w:val="en-US"/>
        </w:rPr>
        <w:t>369</w:t>
      </w:r>
      <w:r w:rsidRPr="00F14C30">
        <w:rPr>
          <w:rFonts w:ascii="Book Antiqua" w:hAnsi="Book Antiqua" w:hint="eastAsia"/>
          <w:sz w:val="24"/>
          <w:szCs w:val="24"/>
          <w:lang w:val="en-US"/>
        </w:rPr>
        <w:t>: 2093-2104 [PMID: 24251359 DOI: 10.1056/NEJMoa1310907]</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Melgaard L</w:t>
      </w:r>
      <w:r w:rsidRPr="00F14C30">
        <w:rPr>
          <w:rFonts w:ascii="Book Antiqua" w:hAnsi="Book Antiqua" w:hint="eastAsia"/>
          <w:sz w:val="24"/>
          <w:szCs w:val="24"/>
          <w:lang w:val="en-US"/>
        </w:rPr>
        <w:t>, Gorst-Rasmussen A, Lane DA, Rasmussen LH, Larsen TB, Lip GY. Assessment of the CHA2DS2-VASc Score in Predicting Ischemic Stroke, Thromboembolism, and Death in Patients With Heart Failure With and Without Atrial Fibrillation. </w:t>
      </w:r>
      <w:r w:rsidRPr="00F14C30">
        <w:rPr>
          <w:rFonts w:ascii="Book Antiqua" w:hAnsi="Book Antiqua" w:hint="eastAsia"/>
          <w:i/>
          <w:iCs/>
          <w:sz w:val="24"/>
          <w:szCs w:val="24"/>
          <w:lang w:val="en-US"/>
        </w:rPr>
        <w:t>JAMA</w:t>
      </w:r>
      <w:r w:rsidRPr="00F14C30">
        <w:rPr>
          <w:rFonts w:ascii="Book Antiqua" w:hAnsi="Book Antiqua" w:hint="eastAsia"/>
          <w:sz w:val="24"/>
          <w:szCs w:val="24"/>
          <w:lang w:val="en-US"/>
        </w:rPr>
        <w:t> 2015; </w:t>
      </w:r>
      <w:r w:rsidRPr="00F14C30">
        <w:rPr>
          <w:rFonts w:ascii="Book Antiqua" w:hAnsi="Book Antiqua" w:hint="eastAsia"/>
          <w:b/>
          <w:bCs/>
          <w:sz w:val="24"/>
          <w:szCs w:val="24"/>
          <w:lang w:val="en-US"/>
        </w:rPr>
        <w:t>314</w:t>
      </w:r>
      <w:r w:rsidRPr="00F14C30">
        <w:rPr>
          <w:rFonts w:ascii="Book Antiqua" w:hAnsi="Book Antiqua" w:hint="eastAsia"/>
          <w:sz w:val="24"/>
          <w:szCs w:val="24"/>
          <w:lang w:val="en-US"/>
        </w:rPr>
        <w:t>: 1030-1038 [PMID: 26318604 DOI: 10.1001/jama.2015.10725]</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Hughes M</w:t>
      </w:r>
      <w:r w:rsidRPr="00F14C30">
        <w:rPr>
          <w:rFonts w:ascii="Book Antiqua" w:hAnsi="Book Antiqua" w:hint="eastAsia"/>
          <w:sz w:val="24"/>
          <w:szCs w:val="24"/>
          <w:lang w:val="en-US"/>
        </w:rPr>
        <w:t>, Lip GY. Stroke and thromboembolism in atrial fibrillation: a systematic review of stroke risk factors, risk stratification schema and cost effectiveness data. </w:t>
      </w:r>
      <w:r w:rsidRPr="00F14C30">
        <w:rPr>
          <w:rFonts w:ascii="Book Antiqua" w:hAnsi="Book Antiqua" w:hint="eastAsia"/>
          <w:i/>
          <w:iCs/>
          <w:sz w:val="24"/>
          <w:szCs w:val="24"/>
          <w:lang w:val="en-US"/>
        </w:rPr>
        <w:t>Thromb Haemost</w:t>
      </w:r>
      <w:r w:rsidRPr="00F14C30">
        <w:rPr>
          <w:rFonts w:ascii="Book Antiqua" w:hAnsi="Book Antiqua" w:hint="eastAsia"/>
          <w:sz w:val="24"/>
          <w:szCs w:val="24"/>
          <w:lang w:val="en-US"/>
        </w:rPr>
        <w:t> 2008; </w:t>
      </w:r>
      <w:r w:rsidRPr="00F14C30">
        <w:rPr>
          <w:rFonts w:ascii="Book Antiqua" w:hAnsi="Book Antiqua" w:hint="eastAsia"/>
          <w:b/>
          <w:bCs/>
          <w:sz w:val="24"/>
          <w:szCs w:val="24"/>
          <w:lang w:val="en-US"/>
        </w:rPr>
        <w:t>99</w:t>
      </w:r>
      <w:r w:rsidRPr="00F14C30">
        <w:rPr>
          <w:rFonts w:ascii="Book Antiqua" w:hAnsi="Book Antiqua" w:hint="eastAsia"/>
          <w:sz w:val="24"/>
          <w:szCs w:val="24"/>
          <w:lang w:val="en-US"/>
        </w:rPr>
        <w:t>: 295-304 [PMID: 18278178 DOI: 10.1160/TH07-08-0508]</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Bhatt DL</w:t>
      </w:r>
      <w:r w:rsidRPr="00F14C30">
        <w:rPr>
          <w:rFonts w:ascii="Book Antiqua" w:hAnsi="Book Antiqua" w:hint="eastAsia"/>
          <w:sz w:val="24"/>
          <w:szCs w:val="24"/>
          <w:lang w:val="en-US"/>
        </w:rPr>
        <w:t>, Steg PG, Ohman EM, Hirsch AT, Ikeda Y, Mas JL, Goto S, Liau CS, Richard AJ, Röther J, Wilson PW. International prevalence, recognition, and treatment of cardiovascular risk factors in outpatients with atherothrombosis. </w:t>
      </w:r>
      <w:r w:rsidRPr="00F14C30">
        <w:rPr>
          <w:rFonts w:ascii="Book Antiqua" w:hAnsi="Book Antiqua" w:hint="eastAsia"/>
          <w:i/>
          <w:iCs/>
          <w:sz w:val="24"/>
          <w:szCs w:val="24"/>
          <w:lang w:val="en-US"/>
        </w:rPr>
        <w:t>JAMA</w:t>
      </w:r>
      <w:r w:rsidRPr="00F14C30">
        <w:rPr>
          <w:rFonts w:ascii="Book Antiqua" w:hAnsi="Book Antiqua" w:hint="eastAsia"/>
          <w:sz w:val="24"/>
          <w:szCs w:val="24"/>
          <w:lang w:val="en-US"/>
        </w:rPr>
        <w:t> 2006; </w:t>
      </w:r>
      <w:r w:rsidRPr="00F14C30">
        <w:rPr>
          <w:rFonts w:ascii="Book Antiqua" w:hAnsi="Book Antiqua" w:hint="eastAsia"/>
          <w:b/>
          <w:bCs/>
          <w:sz w:val="24"/>
          <w:szCs w:val="24"/>
          <w:lang w:val="en-US"/>
        </w:rPr>
        <w:t>295</w:t>
      </w:r>
      <w:r w:rsidRPr="00F14C30">
        <w:rPr>
          <w:rFonts w:ascii="Book Antiqua" w:hAnsi="Book Antiqua" w:hint="eastAsia"/>
          <w:sz w:val="24"/>
          <w:szCs w:val="24"/>
          <w:lang w:val="en-US"/>
        </w:rPr>
        <w:t>: 180-189 [PMID: 16403930 DOI: 10.1001/jama.295.2.180]</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Andreotti F</w:t>
      </w:r>
      <w:r w:rsidRPr="00F14C30">
        <w:rPr>
          <w:rFonts w:ascii="Book Antiqua" w:hAnsi="Book Antiqua" w:hint="eastAsia"/>
          <w:sz w:val="24"/>
          <w:szCs w:val="24"/>
          <w:lang w:val="en-US"/>
        </w:rPr>
        <w:t>, Testa L, Biondi-Zoccai GG, Crea F. Aspirin plus warfarin compared to aspirin alone after acute coronary syndromes: an updated and comprehensive meta-analysis of 25,307 patients. </w:t>
      </w:r>
      <w:r w:rsidRPr="00F14C30">
        <w:rPr>
          <w:rFonts w:ascii="Book Antiqua" w:hAnsi="Book Antiqua" w:hint="eastAsia"/>
          <w:i/>
          <w:iCs/>
          <w:sz w:val="24"/>
          <w:szCs w:val="24"/>
          <w:lang w:val="en-US"/>
        </w:rPr>
        <w:t>Eur Heart J</w:t>
      </w:r>
      <w:r w:rsidRPr="00F14C30">
        <w:rPr>
          <w:rFonts w:ascii="Book Antiqua" w:hAnsi="Book Antiqua" w:hint="eastAsia"/>
          <w:sz w:val="24"/>
          <w:szCs w:val="24"/>
          <w:lang w:val="en-US"/>
        </w:rPr>
        <w:t> 2006; </w:t>
      </w:r>
      <w:r w:rsidRPr="00F14C30">
        <w:rPr>
          <w:rFonts w:ascii="Book Antiqua" w:hAnsi="Book Antiqua" w:hint="eastAsia"/>
          <w:b/>
          <w:bCs/>
          <w:sz w:val="24"/>
          <w:szCs w:val="24"/>
          <w:lang w:val="en-US"/>
        </w:rPr>
        <w:t>27</w:t>
      </w:r>
      <w:r w:rsidRPr="00F14C30">
        <w:rPr>
          <w:rFonts w:ascii="Book Antiqua" w:hAnsi="Book Antiqua" w:hint="eastAsia"/>
          <w:sz w:val="24"/>
          <w:szCs w:val="24"/>
          <w:lang w:val="en-US"/>
        </w:rPr>
        <w:t>: 519-526 [PMID: 16143706 DOI: 10.1093/eurheartj/ehi485]</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lastRenderedPageBreak/>
        <w:t>Mitchell LB</w:t>
      </w:r>
      <w:r w:rsidRPr="00F14C30">
        <w:rPr>
          <w:rFonts w:ascii="Book Antiqua" w:hAnsi="Book Antiqua" w:hint="eastAsia"/>
          <w:sz w:val="24"/>
          <w:szCs w:val="24"/>
          <w:lang w:val="en-US"/>
        </w:rPr>
        <w:t>, Southern DA, Galbraith D, Ghali WA, Knudtson M, Wilton SB. Prediction of stroke or TIA in patients without atrial fibrillation using CHADS2 and CHA2DS2-VASc scores. </w:t>
      </w:r>
      <w:r w:rsidRPr="00F14C30">
        <w:rPr>
          <w:rFonts w:ascii="Book Antiqua" w:hAnsi="Book Antiqua" w:hint="eastAsia"/>
          <w:i/>
          <w:iCs/>
          <w:sz w:val="24"/>
          <w:szCs w:val="24"/>
          <w:lang w:val="en-US"/>
        </w:rPr>
        <w:t>Heart</w:t>
      </w:r>
      <w:r w:rsidRPr="00F14C30">
        <w:rPr>
          <w:rFonts w:ascii="Book Antiqua" w:hAnsi="Book Antiqua" w:hint="eastAsia"/>
          <w:sz w:val="24"/>
          <w:szCs w:val="24"/>
          <w:lang w:val="en-US"/>
        </w:rPr>
        <w:t> 2014; </w:t>
      </w:r>
      <w:r w:rsidRPr="00F14C30">
        <w:rPr>
          <w:rFonts w:ascii="Book Antiqua" w:hAnsi="Book Antiqua" w:hint="eastAsia"/>
          <w:b/>
          <w:bCs/>
          <w:sz w:val="24"/>
          <w:szCs w:val="24"/>
          <w:lang w:val="en-US"/>
        </w:rPr>
        <w:t>100</w:t>
      </w:r>
      <w:r w:rsidRPr="00F14C30">
        <w:rPr>
          <w:rFonts w:ascii="Book Antiqua" w:hAnsi="Book Antiqua" w:hint="eastAsia"/>
          <w:sz w:val="24"/>
          <w:szCs w:val="24"/>
          <w:lang w:val="en-US"/>
        </w:rPr>
        <w:t>: 1524-1530 [PMID: 24860007 DOI: 10.1136/heartjnl-2013-305303]</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Welles CC</w:t>
      </w:r>
      <w:r w:rsidRPr="00F14C30">
        <w:rPr>
          <w:rFonts w:ascii="Book Antiqua" w:hAnsi="Book Antiqua" w:hint="eastAsia"/>
          <w:sz w:val="24"/>
          <w:szCs w:val="24"/>
          <w:lang w:val="en-US"/>
        </w:rPr>
        <w:t>, Whooley MA, Na B, Ganz P, Schiller NB, Turakhia MP. The CHADS2 score predicts ischemic stroke in the absence of atrial fibrillation among subjects with coronary heart disease: data from the Heart and Soul Study. </w:t>
      </w:r>
      <w:r w:rsidRPr="00F14C30">
        <w:rPr>
          <w:rFonts w:ascii="Book Antiqua" w:hAnsi="Book Antiqua" w:hint="eastAsia"/>
          <w:i/>
          <w:iCs/>
          <w:sz w:val="24"/>
          <w:szCs w:val="24"/>
          <w:lang w:val="en-US"/>
        </w:rPr>
        <w:t>Am Heart J</w:t>
      </w:r>
      <w:r w:rsidRPr="00F14C30">
        <w:rPr>
          <w:rFonts w:ascii="Book Antiqua" w:hAnsi="Book Antiqua" w:hint="eastAsia"/>
          <w:sz w:val="24"/>
          <w:szCs w:val="24"/>
          <w:lang w:val="en-US"/>
        </w:rPr>
        <w:t> 2011; </w:t>
      </w:r>
      <w:r w:rsidRPr="00F14C30">
        <w:rPr>
          <w:rFonts w:ascii="Book Antiqua" w:hAnsi="Book Antiqua" w:hint="eastAsia"/>
          <w:b/>
          <w:bCs/>
          <w:sz w:val="24"/>
          <w:szCs w:val="24"/>
          <w:lang w:val="en-US"/>
        </w:rPr>
        <w:t>162</w:t>
      </w:r>
      <w:r w:rsidRPr="00F14C30">
        <w:rPr>
          <w:rFonts w:ascii="Book Antiqua" w:hAnsi="Book Antiqua" w:hint="eastAsia"/>
          <w:sz w:val="24"/>
          <w:szCs w:val="24"/>
          <w:lang w:val="en-US"/>
        </w:rPr>
        <w:t>: 555-561 [PMID: 21884876 DOI: 10.1016/j.ahj.2011.05.023]</w:t>
      </w:r>
    </w:p>
    <w:p w:rsidR="00ED2DEA" w:rsidRPr="00F14C30" w:rsidRDefault="000311E9" w:rsidP="00ED2DEA">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Banerjee A</w:t>
      </w:r>
      <w:r w:rsidRPr="00F14C30">
        <w:rPr>
          <w:rFonts w:ascii="Book Antiqua" w:hAnsi="Book Antiqua" w:hint="eastAsia"/>
          <w:sz w:val="24"/>
          <w:szCs w:val="24"/>
          <w:lang w:val="en-US"/>
        </w:rPr>
        <w:t>, Fowkes FG, Rothwell PM. Associations between peripheral artery disease and ischemic stroke: implications for primary and secondary prevention. </w:t>
      </w:r>
      <w:r w:rsidRPr="00F14C30">
        <w:rPr>
          <w:rFonts w:ascii="Book Antiqua" w:hAnsi="Book Antiqua" w:hint="eastAsia"/>
          <w:i/>
          <w:iCs/>
          <w:sz w:val="24"/>
          <w:szCs w:val="24"/>
          <w:lang w:val="en-US"/>
        </w:rPr>
        <w:t>Stroke</w:t>
      </w:r>
      <w:r w:rsidRPr="00F14C30">
        <w:rPr>
          <w:rFonts w:ascii="Book Antiqua" w:hAnsi="Book Antiqua" w:hint="eastAsia"/>
          <w:sz w:val="24"/>
          <w:szCs w:val="24"/>
          <w:lang w:val="en-US"/>
        </w:rPr>
        <w:t> 2010; </w:t>
      </w:r>
      <w:r w:rsidRPr="00F14C30">
        <w:rPr>
          <w:rFonts w:ascii="Book Antiqua" w:hAnsi="Book Antiqua" w:hint="eastAsia"/>
          <w:b/>
          <w:bCs/>
          <w:sz w:val="24"/>
          <w:szCs w:val="24"/>
          <w:lang w:val="en-US"/>
        </w:rPr>
        <w:t>41</w:t>
      </w:r>
      <w:r w:rsidRPr="00F14C30">
        <w:rPr>
          <w:rFonts w:ascii="Book Antiqua" w:hAnsi="Book Antiqua" w:hint="eastAsia"/>
          <w:sz w:val="24"/>
          <w:szCs w:val="24"/>
          <w:lang w:val="en-US"/>
        </w:rPr>
        <w:t>: 2102-2107 [PMID: 20689082 DOI: 10.1161/STROKEAHA.110.582627]</w:t>
      </w:r>
    </w:p>
    <w:p w:rsidR="000311E9" w:rsidRPr="00F14C30" w:rsidRDefault="000311E9" w:rsidP="00ED2DEA">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b/>
          <w:sz w:val="24"/>
          <w:szCs w:val="24"/>
          <w:lang w:val="en-US"/>
        </w:rPr>
        <w:t>WAVE Investigators</w:t>
      </w:r>
      <w:r w:rsidRPr="00F14C30">
        <w:rPr>
          <w:rFonts w:ascii="Book Antiqua" w:hAnsi="Book Antiqua" w:hint="eastAsia"/>
          <w:sz w:val="24"/>
          <w:szCs w:val="24"/>
          <w:lang w:val="en-US"/>
        </w:rPr>
        <w:t>. The effects of oral anticoagulants in patients with peripheral arterial disease: rationale, design, and baseline characteristics of the Warfarin and Antiplatelet Vascular Evaluation (WAVE) trial, including a meta-analysis of trials. </w:t>
      </w:r>
      <w:r w:rsidRPr="00F14C30">
        <w:rPr>
          <w:rFonts w:ascii="Book Antiqua" w:hAnsi="Book Antiqua" w:hint="eastAsia"/>
          <w:i/>
          <w:iCs/>
          <w:sz w:val="24"/>
          <w:szCs w:val="24"/>
          <w:lang w:val="en-US"/>
        </w:rPr>
        <w:t>Am Heart J</w:t>
      </w:r>
      <w:r w:rsidRPr="00F14C30">
        <w:rPr>
          <w:rFonts w:ascii="Book Antiqua" w:hAnsi="Book Antiqua" w:hint="eastAsia"/>
          <w:sz w:val="24"/>
          <w:szCs w:val="24"/>
          <w:lang w:val="en-US"/>
        </w:rPr>
        <w:t> 2006; </w:t>
      </w:r>
      <w:r w:rsidRPr="00F14C30">
        <w:rPr>
          <w:rFonts w:ascii="Book Antiqua" w:hAnsi="Book Antiqua" w:hint="eastAsia"/>
          <w:b/>
          <w:bCs/>
          <w:sz w:val="24"/>
          <w:szCs w:val="24"/>
          <w:lang w:val="en-US"/>
        </w:rPr>
        <w:t>151</w:t>
      </w:r>
      <w:r w:rsidRPr="00F14C30">
        <w:rPr>
          <w:rFonts w:ascii="Book Antiqua" w:hAnsi="Book Antiqua" w:hint="eastAsia"/>
          <w:sz w:val="24"/>
          <w:szCs w:val="24"/>
          <w:lang w:val="en-US"/>
        </w:rPr>
        <w:t>: 1-9 [PMID: 16368284 DOI: 10.1016/j.ahj.2005.03.021]</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Anand S</w:t>
      </w:r>
      <w:r w:rsidRPr="00F14C30">
        <w:rPr>
          <w:rFonts w:ascii="Book Antiqua" w:hAnsi="Book Antiqua" w:hint="eastAsia"/>
          <w:sz w:val="24"/>
          <w:szCs w:val="24"/>
          <w:lang w:val="en-US"/>
        </w:rPr>
        <w:t>, Yusuf S, Xie C, Pogue J, Eikelboom J, Budaj A, Sussex B, Liu L, Guzman R, Cina C, Crowell R, Keltai M, Gosselin G. Oral anticoagulant and antiplatelet therapy and peripheral arterial disease. </w:t>
      </w:r>
      <w:r w:rsidRPr="00F14C30">
        <w:rPr>
          <w:rFonts w:ascii="Book Antiqua" w:hAnsi="Book Antiqua" w:hint="eastAsia"/>
          <w:i/>
          <w:iCs/>
          <w:sz w:val="24"/>
          <w:szCs w:val="24"/>
          <w:lang w:val="en-US"/>
        </w:rPr>
        <w:t>N Engl J Med</w:t>
      </w:r>
      <w:r w:rsidRPr="00F14C30">
        <w:rPr>
          <w:rFonts w:ascii="Book Antiqua" w:hAnsi="Book Antiqua" w:hint="eastAsia"/>
          <w:sz w:val="24"/>
          <w:szCs w:val="24"/>
          <w:lang w:val="en-US"/>
        </w:rPr>
        <w:t> 2007; </w:t>
      </w:r>
      <w:r w:rsidRPr="00F14C30">
        <w:rPr>
          <w:rFonts w:ascii="Book Antiqua" w:hAnsi="Book Antiqua" w:hint="eastAsia"/>
          <w:b/>
          <w:bCs/>
          <w:sz w:val="24"/>
          <w:szCs w:val="24"/>
          <w:lang w:val="en-US"/>
        </w:rPr>
        <w:t>357</w:t>
      </w:r>
      <w:r w:rsidRPr="00F14C30">
        <w:rPr>
          <w:rFonts w:ascii="Book Antiqua" w:hAnsi="Book Antiqua" w:hint="eastAsia"/>
          <w:sz w:val="24"/>
          <w:szCs w:val="24"/>
          <w:lang w:val="en-US"/>
        </w:rPr>
        <w:t>: 217-227 [PMID: 17634457 DOI: 10.1056/NEJMoa065959]</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sz w:val="24"/>
          <w:szCs w:val="24"/>
          <w:lang w:val="en-US"/>
        </w:rPr>
        <w:t>Efficacy of oral anticoagulants compared with aspirin after infrainguinal bypass surgery (The Dutch Bypass Oral Anticoagulants or Aspirin Study): a randomised trial. </w:t>
      </w:r>
      <w:r w:rsidRPr="00F14C30">
        <w:rPr>
          <w:rFonts w:ascii="Book Antiqua" w:hAnsi="Book Antiqua" w:hint="eastAsia"/>
          <w:i/>
          <w:iCs/>
          <w:sz w:val="24"/>
          <w:szCs w:val="24"/>
          <w:lang w:val="en-US"/>
        </w:rPr>
        <w:t>Lancet</w:t>
      </w:r>
      <w:r w:rsidRPr="00F14C30">
        <w:rPr>
          <w:rFonts w:ascii="Book Antiqua" w:hAnsi="Book Antiqua" w:hint="eastAsia"/>
          <w:sz w:val="24"/>
          <w:szCs w:val="24"/>
          <w:lang w:val="en-US"/>
        </w:rPr>
        <w:t> 2000; </w:t>
      </w:r>
      <w:r w:rsidRPr="00F14C30">
        <w:rPr>
          <w:rFonts w:ascii="Book Antiqua" w:hAnsi="Book Antiqua" w:hint="eastAsia"/>
          <w:b/>
          <w:bCs/>
          <w:sz w:val="24"/>
          <w:szCs w:val="24"/>
          <w:lang w:val="en-US"/>
        </w:rPr>
        <w:t>355</w:t>
      </w:r>
      <w:r w:rsidRPr="00F14C30">
        <w:rPr>
          <w:rFonts w:ascii="Book Antiqua" w:hAnsi="Book Antiqua" w:hint="eastAsia"/>
          <w:sz w:val="24"/>
          <w:szCs w:val="24"/>
          <w:lang w:val="en-US"/>
        </w:rPr>
        <w:t>: 346-351 [PMID: 10665553]</w:t>
      </w:r>
    </w:p>
    <w:p w:rsidR="000311E9" w:rsidRPr="00F14C30" w:rsidRDefault="000311E9" w:rsidP="000311E9">
      <w:pPr>
        <w:pStyle w:val="ad"/>
        <w:numPr>
          <w:ilvl w:val="0"/>
          <w:numId w:val="1"/>
        </w:numPr>
        <w:spacing w:after="0" w:line="360" w:lineRule="auto"/>
        <w:ind w:left="426"/>
        <w:jc w:val="both"/>
        <w:rPr>
          <w:rFonts w:ascii="Book Antiqua" w:hAnsi="Book Antiqua"/>
          <w:sz w:val="24"/>
          <w:szCs w:val="24"/>
          <w:lang w:val="en-US"/>
        </w:rPr>
      </w:pPr>
      <w:r w:rsidRPr="00F14C30">
        <w:rPr>
          <w:rFonts w:ascii="Book Antiqua" w:hAnsi="Book Antiqua" w:hint="eastAsia"/>
          <w:b/>
          <w:bCs/>
          <w:sz w:val="24"/>
          <w:szCs w:val="24"/>
          <w:lang w:val="en-US"/>
        </w:rPr>
        <w:t>Yang YW</w:t>
      </w:r>
      <w:r w:rsidRPr="00F14C30">
        <w:rPr>
          <w:rFonts w:ascii="Book Antiqua" w:hAnsi="Book Antiqua" w:hint="eastAsia"/>
          <w:sz w:val="24"/>
          <w:szCs w:val="24"/>
          <w:lang w:val="en-US"/>
        </w:rPr>
        <w:t>, Chen YH, Hsu CC, Lee CC, Kuo YH, Chuang HY, Hsieh TF. CHADS2 Scores as a Predictor of Ischemic Stroke in Patients With Peripheral Artery Disease. </w:t>
      </w:r>
      <w:r w:rsidRPr="00F14C30">
        <w:rPr>
          <w:rFonts w:ascii="Book Antiqua" w:hAnsi="Book Antiqua" w:hint="eastAsia"/>
          <w:i/>
          <w:iCs/>
          <w:sz w:val="24"/>
          <w:szCs w:val="24"/>
          <w:lang w:val="en-US"/>
        </w:rPr>
        <w:t>Mayo Clin Proc</w:t>
      </w:r>
      <w:r w:rsidRPr="00F14C30">
        <w:rPr>
          <w:rFonts w:ascii="Book Antiqua" w:hAnsi="Book Antiqua" w:hint="eastAsia"/>
          <w:sz w:val="24"/>
          <w:szCs w:val="24"/>
          <w:lang w:val="en-US"/>
        </w:rPr>
        <w:t> 2016; </w:t>
      </w:r>
      <w:r w:rsidRPr="00F14C30">
        <w:rPr>
          <w:rFonts w:ascii="Book Antiqua" w:hAnsi="Book Antiqua" w:hint="eastAsia"/>
          <w:b/>
          <w:bCs/>
          <w:sz w:val="24"/>
          <w:szCs w:val="24"/>
          <w:lang w:val="en-US"/>
        </w:rPr>
        <w:t>91</w:t>
      </w:r>
      <w:r w:rsidRPr="00F14C30">
        <w:rPr>
          <w:rFonts w:ascii="Book Antiqua" w:hAnsi="Book Antiqua" w:hint="eastAsia"/>
          <w:sz w:val="24"/>
          <w:szCs w:val="24"/>
          <w:lang w:val="en-US"/>
        </w:rPr>
        <w:t>: 45-50 [PMID: 26678007 DOI: 10.1016/j.mayocp.2015.09.021]</w:t>
      </w:r>
    </w:p>
    <w:p w:rsidR="00D906D2" w:rsidRPr="00F14C30" w:rsidRDefault="00D906D2" w:rsidP="00D906D2">
      <w:pPr>
        <w:spacing w:after="0" w:line="360" w:lineRule="auto"/>
        <w:jc w:val="right"/>
        <w:rPr>
          <w:rFonts w:ascii="Book Antiqua" w:hAnsi="Book Antiqua"/>
          <w:sz w:val="24"/>
          <w:szCs w:val="24"/>
        </w:rPr>
      </w:pPr>
    </w:p>
    <w:p w:rsidR="000311E9" w:rsidRPr="00F14C30" w:rsidRDefault="00D906D2" w:rsidP="00D906D2">
      <w:pPr>
        <w:spacing w:after="0" w:line="360" w:lineRule="auto"/>
        <w:jc w:val="right"/>
        <w:rPr>
          <w:rFonts w:ascii="Book Antiqua" w:hAnsi="Book Antiqua"/>
          <w:b/>
          <w:sz w:val="24"/>
          <w:szCs w:val="24"/>
        </w:rPr>
      </w:pPr>
      <w:r w:rsidRPr="00F14C30">
        <w:rPr>
          <w:rFonts w:ascii="Book Antiqua" w:hAnsi="Book Antiqua"/>
          <w:b/>
          <w:sz w:val="24"/>
          <w:szCs w:val="24"/>
        </w:rPr>
        <w:t>P-Reviewer:</w:t>
      </w:r>
      <w:r w:rsidRPr="00F14C30">
        <w:rPr>
          <w:rFonts w:ascii="Book Antiqua" w:hAnsi="Book Antiqua"/>
          <w:sz w:val="24"/>
          <w:szCs w:val="24"/>
        </w:rPr>
        <w:t xml:space="preserve"> </w:t>
      </w:r>
      <w:r w:rsidR="00AC0958" w:rsidRPr="00F14C30">
        <w:rPr>
          <w:rFonts w:ascii="Book Antiqua" w:hAnsi="Book Antiqua"/>
          <w:sz w:val="24"/>
          <w:szCs w:val="24"/>
        </w:rPr>
        <w:t xml:space="preserve">Feher </w:t>
      </w:r>
      <w:r w:rsidR="00AC0958" w:rsidRPr="00F14C30">
        <w:rPr>
          <w:rFonts w:ascii="Book Antiqua" w:hAnsi="Book Antiqua" w:hint="eastAsia"/>
          <w:sz w:val="24"/>
          <w:szCs w:val="24"/>
        </w:rPr>
        <w:t xml:space="preserve">G, </w:t>
      </w:r>
      <w:r w:rsidR="00AC0958" w:rsidRPr="00F14C30">
        <w:rPr>
          <w:rFonts w:ascii="Book Antiqua" w:hAnsi="Book Antiqua"/>
          <w:sz w:val="24"/>
          <w:szCs w:val="24"/>
        </w:rPr>
        <w:t xml:space="preserve">Hagemeyer </w:t>
      </w:r>
      <w:r w:rsidR="00AC0958" w:rsidRPr="00F14C30">
        <w:rPr>
          <w:rFonts w:ascii="Book Antiqua" w:hAnsi="Book Antiqua" w:hint="eastAsia"/>
          <w:sz w:val="24"/>
          <w:szCs w:val="24"/>
        </w:rPr>
        <w:t xml:space="preserve">CE </w:t>
      </w:r>
      <w:r w:rsidRPr="00F14C30">
        <w:rPr>
          <w:rFonts w:ascii="Book Antiqua" w:hAnsi="Book Antiqua"/>
          <w:b/>
          <w:sz w:val="24"/>
          <w:szCs w:val="24"/>
        </w:rPr>
        <w:t>S-Editor:</w:t>
      </w:r>
      <w:r w:rsidRPr="00F14C30">
        <w:rPr>
          <w:rFonts w:ascii="Book Antiqua" w:hAnsi="Book Antiqua"/>
          <w:sz w:val="24"/>
          <w:szCs w:val="24"/>
        </w:rPr>
        <w:t xml:space="preserve"> Kong JX </w:t>
      </w:r>
      <w:r w:rsidRPr="00F14C30">
        <w:rPr>
          <w:rFonts w:ascii="Book Antiqua" w:hAnsi="Book Antiqua"/>
          <w:b/>
          <w:sz w:val="24"/>
          <w:szCs w:val="24"/>
        </w:rPr>
        <w:t>L-Editor: E-Editor:</w:t>
      </w:r>
    </w:p>
    <w:p w:rsidR="003779A5" w:rsidRPr="00F14C30" w:rsidRDefault="003779A5" w:rsidP="000311E9">
      <w:pPr>
        <w:autoSpaceDE w:val="0"/>
        <w:autoSpaceDN w:val="0"/>
        <w:adjustRightInd w:val="0"/>
        <w:snapToGrid w:val="0"/>
        <w:spacing w:after="0" w:line="360" w:lineRule="auto"/>
        <w:jc w:val="both"/>
        <w:rPr>
          <w:rFonts w:ascii="Book Antiqua" w:hAnsi="Book Antiqua"/>
          <w:sz w:val="24"/>
          <w:szCs w:val="24"/>
        </w:rPr>
        <w:sectPr w:rsidR="003779A5" w:rsidRPr="00F14C30" w:rsidSect="00C765F0">
          <w:headerReference w:type="default" r:id="rId9"/>
          <w:footerReference w:type="default" r:id="rId10"/>
          <w:pgSz w:w="11906" w:h="16838"/>
          <w:pgMar w:top="1440" w:right="1440" w:bottom="1440" w:left="1440" w:header="708" w:footer="708" w:gutter="0"/>
          <w:cols w:space="708"/>
          <w:docGrid w:linePitch="360"/>
        </w:sectPr>
      </w:pPr>
    </w:p>
    <w:p w:rsidR="003779A5" w:rsidRPr="00F14C30" w:rsidRDefault="003779A5" w:rsidP="00377E9A">
      <w:pPr>
        <w:pStyle w:val="1"/>
        <w:spacing w:before="0" w:after="0" w:line="360" w:lineRule="auto"/>
        <w:jc w:val="both"/>
        <w:rPr>
          <w:rFonts w:ascii="Book Antiqua" w:hAnsi="Book Antiqua"/>
          <w:sz w:val="24"/>
          <w:szCs w:val="24"/>
          <w:u w:val="none"/>
        </w:rPr>
      </w:pPr>
      <w:r w:rsidRPr="00F14C30">
        <w:rPr>
          <w:rFonts w:ascii="Book Antiqua" w:hAnsi="Book Antiqua"/>
          <w:sz w:val="24"/>
          <w:szCs w:val="24"/>
          <w:u w:val="none"/>
        </w:rPr>
        <w:lastRenderedPageBreak/>
        <w:t>Table 1 Randomised control trials which show an increased yield of atrial fibrillation detection with extended cardiac monitoring</w:t>
      </w:r>
    </w:p>
    <w:tbl>
      <w:tblPr>
        <w:tblStyle w:val="a6"/>
        <w:tblW w:w="11482"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121"/>
        <w:gridCol w:w="1005"/>
        <w:gridCol w:w="2158"/>
        <w:gridCol w:w="1669"/>
        <w:gridCol w:w="1985"/>
        <w:gridCol w:w="2126"/>
      </w:tblGrid>
      <w:tr w:rsidR="00F14C30" w:rsidRPr="00F14C30" w:rsidTr="001C4724">
        <w:tc>
          <w:tcPr>
            <w:tcW w:w="1418" w:type="dxa"/>
            <w:tcBorders>
              <w:top w:val="single" w:sz="4" w:space="0" w:color="auto"/>
              <w:bottom w:val="single" w:sz="4" w:space="0" w:color="auto"/>
            </w:tcBorders>
            <w:shd w:val="clear" w:color="auto" w:fill="auto"/>
          </w:tcPr>
          <w:p w:rsidR="00C765F0" w:rsidRPr="00F14C30" w:rsidRDefault="00C765F0" w:rsidP="00240C15">
            <w:pPr>
              <w:ind w:right="-108"/>
              <w:rPr>
                <w:rFonts w:ascii="Book Antiqua" w:hAnsi="Book Antiqua"/>
                <w:b/>
                <w:sz w:val="24"/>
                <w:szCs w:val="24"/>
              </w:rPr>
            </w:pPr>
            <w:r w:rsidRPr="00F14C30">
              <w:rPr>
                <w:rFonts w:ascii="Book Antiqua" w:hAnsi="Book Antiqua"/>
                <w:b/>
                <w:sz w:val="24"/>
                <w:szCs w:val="24"/>
              </w:rPr>
              <w:t>Study/Year</w:t>
            </w:r>
          </w:p>
        </w:tc>
        <w:tc>
          <w:tcPr>
            <w:tcW w:w="1121" w:type="dxa"/>
            <w:tcBorders>
              <w:top w:val="single" w:sz="4" w:space="0" w:color="auto"/>
              <w:bottom w:val="single" w:sz="4" w:space="0" w:color="auto"/>
            </w:tcBorders>
            <w:shd w:val="clear" w:color="auto" w:fill="auto"/>
          </w:tcPr>
          <w:p w:rsidR="00C765F0" w:rsidRPr="00F14C30" w:rsidRDefault="00C765F0" w:rsidP="00C765F0">
            <w:pPr>
              <w:jc w:val="center"/>
              <w:rPr>
                <w:rFonts w:ascii="Book Antiqua" w:hAnsi="Book Antiqua"/>
                <w:b/>
                <w:sz w:val="24"/>
                <w:szCs w:val="24"/>
              </w:rPr>
            </w:pPr>
            <w:r w:rsidRPr="00F14C30">
              <w:rPr>
                <w:rFonts w:ascii="Book Antiqua" w:hAnsi="Book Antiqua"/>
                <w:b/>
                <w:sz w:val="24"/>
                <w:szCs w:val="24"/>
              </w:rPr>
              <w:t>Design</w:t>
            </w:r>
          </w:p>
        </w:tc>
        <w:tc>
          <w:tcPr>
            <w:tcW w:w="1005" w:type="dxa"/>
            <w:tcBorders>
              <w:top w:val="single" w:sz="4" w:space="0" w:color="auto"/>
              <w:bottom w:val="single" w:sz="4" w:space="0" w:color="auto"/>
            </w:tcBorders>
            <w:shd w:val="clear" w:color="auto" w:fill="auto"/>
          </w:tcPr>
          <w:p w:rsidR="00C765F0" w:rsidRPr="00F14C30" w:rsidRDefault="00C765F0" w:rsidP="00240C15">
            <w:pPr>
              <w:ind w:left="-95" w:right="-108"/>
              <w:jc w:val="center"/>
              <w:rPr>
                <w:rFonts w:ascii="Book Antiqua" w:hAnsi="Book Antiqua"/>
                <w:b/>
                <w:sz w:val="24"/>
                <w:szCs w:val="24"/>
              </w:rPr>
            </w:pPr>
            <w:r w:rsidRPr="00F14C30">
              <w:rPr>
                <w:rFonts w:ascii="Book Antiqua" w:hAnsi="Book Antiqua"/>
                <w:b/>
                <w:sz w:val="24"/>
                <w:szCs w:val="24"/>
              </w:rPr>
              <w:t>Number of patients</w:t>
            </w:r>
          </w:p>
        </w:tc>
        <w:tc>
          <w:tcPr>
            <w:tcW w:w="2158" w:type="dxa"/>
            <w:tcBorders>
              <w:top w:val="single" w:sz="4" w:space="0" w:color="auto"/>
              <w:bottom w:val="single" w:sz="4" w:space="0" w:color="auto"/>
            </w:tcBorders>
            <w:shd w:val="clear" w:color="auto" w:fill="auto"/>
          </w:tcPr>
          <w:p w:rsidR="00C765F0" w:rsidRPr="00F14C30" w:rsidRDefault="00C765F0" w:rsidP="00C765F0">
            <w:pPr>
              <w:jc w:val="center"/>
              <w:rPr>
                <w:rFonts w:ascii="Book Antiqua" w:hAnsi="Book Antiqua"/>
                <w:b/>
                <w:sz w:val="24"/>
                <w:szCs w:val="24"/>
              </w:rPr>
            </w:pPr>
            <w:r w:rsidRPr="00F14C30">
              <w:rPr>
                <w:rFonts w:ascii="Book Antiqua" w:hAnsi="Book Antiqua"/>
                <w:b/>
                <w:sz w:val="24"/>
                <w:szCs w:val="24"/>
              </w:rPr>
              <w:t>Inclusion/exclusion criteria</w:t>
            </w:r>
          </w:p>
        </w:tc>
        <w:tc>
          <w:tcPr>
            <w:tcW w:w="1669" w:type="dxa"/>
            <w:tcBorders>
              <w:top w:val="single" w:sz="4" w:space="0" w:color="auto"/>
              <w:bottom w:val="single" w:sz="4" w:space="0" w:color="auto"/>
            </w:tcBorders>
            <w:shd w:val="clear" w:color="auto" w:fill="auto"/>
          </w:tcPr>
          <w:p w:rsidR="00C765F0" w:rsidRPr="00F14C30" w:rsidRDefault="00C765F0" w:rsidP="00C765F0">
            <w:pPr>
              <w:jc w:val="center"/>
              <w:rPr>
                <w:rFonts w:ascii="Book Antiqua" w:hAnsi="Book Antiqua"/>
                <w:b/>
                <w:sz w:val="24"/>
                <w:szCs w:val="24"/>
              </w:rPr>
            </w:pPr>
            <w:r w:rsidRPr="00F14C30">
              <w:rPr>
                <w:rFonts w:ascii="Book Antiqua" w:hAnsi="Book Antiqua"/>
                <w:b/>
                <w:sz w:val="24"/>
                <w:szCs w:val="24"/>
              </w:rPr>
              <w:t>Type of monitoring</w:t>
            </w:r>
          </w:p>
        </w:tc>
        <w:tc>
          <w:tcPr>
            <w:tcW w:w="1985" w:type="dxa"/>
            <w:tcBorders>
              <w:top w:val="single" w:sz="4" w:space="0" w:color="auto"/>
              <w:bottom w:val="single" w:sz="4" w:space="0" w:color="auto"/>
            </w:tcBorders>
            <w:shd w:val="clear" w:color="auto" w:fill="auto"/>
          </w:tcPr>
          <w:p w:rsidR="00C765F0" w:rsidRPr="00F14C30" w:rsidRDefault="00C765F0" w:rsidP="00C765F0">
            <w:pPr>
              <w:jc w:val="center"/>
              <w:rPr>
                <w:rFonts w:ascii="Book Antiqua" w:hAnsi="Book Antiqua"/>
                <w:b/>
                <w:sz w:val="24"/>
                <w:szCs w:val="24"/>
              </w:rPr>
            </w:pPr>
            <w:r w:rsidRPr="00F14C30">
              <w:rPr>
                <w:rFonts w:ascii="Book Antiqua" w:hAnsi="Book Antiqua"/>
                <w:b/>
                <w:sz w:val="24"/>
                <w:szCs w:val="24"/>
              </w:rPr>
              <w:t>Outcome</w:t>
            </w:r>
          </w:p>
        </w:tc>
        <w:tc>
          <w:tcPr>
            <w:tcW w:w="2126" w:type="dxa"/>
            <w:tcBorders>
              <w:top w:val="single" w:sz="4" w:space="0" w:color="auto"/>
              <w:bottom w:val="single" w:sz="4" w:space="0" w:color="auto"/>
            </w:tcBorders>
            <w:shd w:val="clear" w:color="auto" w:fill="auto"/>
          </w:tcPr>
          <w:p w:rsidR="00C765F0" w:rsidRPr="00F14C30" w:rsidRDefault="00C765F0" w:rsidP="00C765F0">
            <w:pPr>
              <w:jc w:val="center"/>
              <w:rPr>
                <w:rFonts w:ascii="Book Antiqua" w:hAnsi="Book Antiqua"/>
                <w:b/>
                <w:sz w:val="24"/>
                <w:szCs w:val="24"/>
              </w:rPr>
            </w:pPr>
            <w:r w:rsidRPr="00F14C30">
              <w:rPr>
                <w:rFonts w:ascii="Book Antiqua" w:hAnsi="Book Antiqua"/>
                <w:b/>
                <w:sz w:val="24"/>
                <w:szCs w:val="24"/>
              </w:rPr>
              <w:t>Comments</w:t>
            </w:r>
          </w:p>
        </w:tc>
      </w:tr>
      <w:tr w:rsidR="00F14C30" w:rsidRPr="00F14C30" w:rsidTr="001C4724">
        <w:tc>
          <w:tcPr>
            <w:tcW w:w="1418" w:type="dxa"/>
            <w:tcBorders>
              <w:top w:val="single" w:sz="4" w:space="0" w:color="auto"/>
            </w:tcBorders>
            <w:shd w:val="clear" w:color="auto" w:fill="auto"/>
          </w:tcPr>
          <w:p w:rsidR="00C765F0" w:rsidRPr="00F14C30" w:rsidRDefault="00C765F0" w:rsidP="00240C15">
            <w:pPr>
              <w:ind w:right="-108"/>
              <w:rPr>
                <w:rFonts w:ascii="Book Antiqua" w:hAnsi="Book Antiqua"/>
                <w:sz w:val="24"/>
                <w:szCs w:val="24"/>
              </w:rPr>
            </w:pPr>
            <w:r w:rsidRPr="00F14C30">
              <w:rPr>
                <w:rFonts w:ascii="Book Antiqua" w:hAnsi="Book Antiqua"/>
                <w:sz w:val="24"/>
                <w:szCs w:val="24"/>
              </w:rPr>
              <w:t xml:space="preserve">Higgins </w:t>
            </w:r>
            <w:r w:rsidRPr="00F14C30">
              <w:rPr>
                <w:rFonts w:ascii="Book Antiqua" w:hAnsi="Book Antiqua"/>
                <w:i/>
                <w:sz w:val="24"/>
                <w:szCs w:val="24"/>
              </w:rPr>
              <w:t>et al</w:t>
            </w:r>
            <w:r w:rsidRPr="00F14C30">
              <w:rPr>
                <w:rFonts w:ascii="Book Antiqua" w:hAnsi="Book Antiqua"/>
                <w:sz w:val="24"/>
                <w:szCs w:val="24"/>
              </w:rPr>
              <w:fldChar w:fldCharType="begin"/>
            </w:r>
            <w:r w:rsidRPr="00F14C30">
              <w:rPr>
                <w:rFonts w:ascii="Book Antiqua" w:hAnsi="Book Antiqua"/>
                <w:sz w:val="24"/>
                <w:szCs w:val="24"/>
              </w:rPr>
              <w:instrText xml:space="preserve"> ADDIN EN.CITE &lt;EndNote&gt;&lt;Cite&gt;&lt;Author&gt;Higgins&lt;/Author&gt;&lt;Year&gt;2013&lt;/Year&gt;&lt;RecNum&gt;39&lt;/RecNum&gt;&lt;DisplayText&gt;&lt;style face="superscript"&gt;[14]&lt;/style&gt;&lt;/DisplayText&gt;&lt;record&gt;&lt;rec-number&gt;39&lt;/rec-number&gt;&lt;foreign-keys&gt;&lt;key app="EN" db-id="2xw2rrddmfp5zdezfvh5z0dsavfe2ps0atrf" timestamp="1473868537"&gt;39&lt;/key&gt;&lt;/foreign-keys&gt;&lt;ref-type name="Journal Article"&gt;17&lt;/ref-type&gt;&lt;contributors&gt;&lt;authors&gt;&lt;author&gt;Higgins, P.&lt;/author&gt;&lt;author&gt;MacFarlane, P. W.&lt;/author&gt;&lt;author&gt;Dawson, J.&lt;/author&gt;&lt;author&gt;McInnes, G. T.&lt;/author&gt;&lt;author&gt;Langhorne, P.&lt;/author&gt;&lt;author&gt;Lees, K. R.&lt;/author&gt;&lt;/authors&gt;&lt;/contributors&gt;&lt;auth-address&gt;University of Glasgow, Glasgow, UK. peter.higgins@glasgow.ac.uk&lt;/auth-address&gt;&lt;titles&gt;&lt;title&gt;Noninvasive cardiac event monitoring to detect atrial fibrillation after ischemic stroke: a randomized, controlled trial&lt;/title&gt;&lt;secondary-title&gt;Stroke&lt;/secondary-title&gt;&lt;/titles&gt;&lt;periodical&gt;&lt;full-title&gt;Stroke&lt;/full-title&gt;&lt;/periodical&gt;&lt;pages&gt;2525-31&lt;/pages&gt;&lt;volume&gt;44&lt;/volume&gt;&lt;number&gt;9&lt;/number&gt;&lt;keywords&gt;&lt;keyword&gt;Aged&lt;/keyword&gt;&lt;keyword&gt;Anticoagulants/therapeutic use&lt;/keyword&gt;&lt;keyword&gt;Atrial Fibrillation/*diagnosis&lt;/keyword&gt;&lt;keyword&gt;Brain Ischemia/drug therapy/*physiopathology&lt;/keyword&gt;&lt;keyword&gt;Electrocardiography/*methods&lt;/keyword&gt;&lt;keyword&gt;Female&lt;/keyword&gt;&lt;keyword&gt;Follow-Up Studies&lt;/keyword&gt;&lt;keyword&gt;Humans&lt;/keyword&gt;&lt;keyword&gt;Male&lt;/keyword&gt;&lt;keyword&gt;Middle Aged&lt;/keyword&gt;&lt;keyword&gt;Stroke/drug therapy/*physiopathology&lt;/keyword&gt;&lt;keyword&gt;Time Factors&lt;/keyword&gt;&lt;keyword&gt;Treatment Outcome&lt;/keyword&gt;&lt;keyword&gt;anticoagulants&lt;/keyword&gt;&lt;keyword&gt;atrial fibrillation&lt;/keyword&gt;&lt;keyword&gt;ischemic attack, transient&lt;/keyword&gt;&lt;keyword&gt;stroke&lt;/keyword&gt;&lt;/keywords&gt;&lt;dates&gt;&lt;year&gt;2013&lt;/year&gt;&lt;pub-dates&gt;&lt;date&gt;Sep&lt;/date&gt;&lt;/pub-dates&gt;&lt;/dates&gt;&lt;isbn&gt;1524-4628 (Electronic)&amp;#xD;0039-2499 (Linking)&lt;/isbn&gt;&lt;accession-num&gt;23899913&lt;/accession-num&gt;&lt;urls&gt;&lt;related-urls&gt;&lt;url&gt;http://www.ncbi.nlm.nih.gov/pubmed/23899913&lt;/url&gt;&lt;/related-urls&gt;&lt;/urls&gt;&lt;electronic-resource-num&gt;10.1161/STROKEAHA.113.001927&lt;/electronic-resource-num&gt;&lt;/record&gt;&lt;/Cite&gt;&lt;/EndNote&gt;</w:instrText>
            </w:r>
            <w:r w:rsidRPr="00F14C30">
              <w:rPr>
                <w:rFonts w:ascii="Book Antiqua" w:hAnsi="Book Antiqua"/>
                <w:sz w:val="24"/>
                <w:szCs w:val="24"/>
              </w:rPr>
              <w:fldChar w:fldCharType="separate"/>
            </w:r>
            <w:r w:rsidRPr="00F14C30">
              <w:rPr>
                <w:rFonts w:ascii="Book Antiqua" w:hAnsi="Book Antiqua"/>
                <w:noProof/>
                <w:sz w:val="24"/>
                <w:szCs w:val="24"/>
                <w:vertAlign w:val="superscript"/>
              </w:rPr>
              <w:t>[14]</w:t>
            </w:r>
            <w:r w:rsidRPr="00F14C30">
              <w:rPr>
                <w:rFonts w:ascii="Book Antiqua" w:hAnsi="Book Antiqua"/>
                <w:sz w:val="24"/>
                <w:szCs w:val="24"/>
              </w:rPr>
              <w:fldChar w:fldCharType="end"/>
            </w:r>
          </w:p>
          <w:p w:rsidR="00C765F0" w:rsidRPr="00F14C30" w:rsidRDefault="00C765F0" w:rsidP="00240C15">
            <w:pPr>
              <w:ind w:right="-108"/>
              <w:rPr>
                <w:rFonts w:ascii="Book Antiqua" w:hAnsi="Book Antiqua"/>
                <w:sz w:val="24"/>
                <w:szCs w:val="24"/>
              </w:rPr>
            </w:pPr>
            <w:r w:rsidRPr="00F14C30">
              <w:rPr>
                <w:rFonts w:ascii="Book Antiqua" w:hAnsi="Book Antiqua"/>
                <w:sz w:val="24"/>
                <w:szCs w:val="24"/>
              </w:rPr>
              <w:t>(2013)</w:t>
            </w:r>
          </w:p>
        </w:tc>
        <w:tc>
          <w:tcPr>
            <w:tcW w:w="1121" w:type="dxa"/>
            <w:tcBorders>
              <w:top w:val="single" w:sz="4" w:space="0" w:color="auto"/>
            </w:tcBorders>
            <w:shd w:val="clear" w:color="auto" w:fill="auto"/>
          </w:tcPr>
          <w:p w:rsidR="00C765F0" w:rsidRPr="00F14C30" w:rsidRDefault="00C765F0" w:rsidP="00C765F0">
            <w:pPr>
              <w:jc w:val="center"/>
              <w:rPr>
                <w:rFonts w:ascii="Book Antiqua" w:hAnsi="Book Antiqua"/>
                <w:sz w:val="24"/>
                <w:szCs w:val="24"/>
              </w:rPr>
            </w:pPr>
            <w:r w:rsidRPr="00F14C30">
              <w:rPr>
                <w:rFonts w:ascii="Book Antiqua" w:hAnsi="Book Antiqua"/>
                <w:sz w:val="24"/>
                <w:szCs w:val="24"/>
              </w:rPr>
              <w:t>RCT</w:t>
            </w:r>
          </w:p>
        </w:tc>
        <w:tc>
          <w:tcPr>
            <w:tcW w:w="1005" w:type="dxa"/>
            <w:tcBorders>
              <w:top w:val="single" w:sz="4" w:space="0" w:color="auto"/>
            </w:tcBorders>
            <w:shd w:val="clear" w:color="auto" w:fill="auto"/>
          </w:tcPr>
          <w:p w:rsidR="00C765F0" w:rsidRPr="00F14C30" w:rsidRDefault="00C765F0" w:rsidP="00240C15">
            <w:pPr>
              <w:ind w:left="-95" w:right="-108"/>
              <w:jc w:val="center"/>
              <w:rPr>
                <w:rFonts w:ascii="Book Antiqua" w:hAnsi="Book Antiqua"/>
                <w:sz w:val="24"/>
                <w:szCs w:val="24"/>
              </w:rPr>
            </w:pPr>
            <w:r w:rsidRPr="00F14C30">
              <w:rPr>
                <w:rFonts w:ascii="Book Antiqua" w:hAnsi="Book Antiqua"/>
                <w:sz w:val="24"/>
                <w:szCs w:val="24"/>
              </w:rPr>
              <w:t>100</w:t>
            </w:r>
          </w:p>
        </w:tc>
        <w:tc>
          <w:tcPr>
            <w:tcW w:w="2158" w:type="dxa"/>
            <w:tcBorders>
              <w:top w:val="single" w:sz="4" w:space="0" w:color="auto"/>
            </w:tcBorders>
            <w:shd w:val="clear" w:color="auto" w:fill="auto"/>
          </w:tcPr>
          <w:p w:rsidR="00C765F0" w:rsidRPr="00F14C30" w:rsidRDefault="00C765F0" w:rsidP="00C765F0">
            <w:pPr>
              <w:jc w:val="center"/>
              <w:rPr>
                <w:rFonts w:ascii="Book Antiqua" w:hAnsi="Book Antiqua"/>
                <w:sz w:val="24"/>
                <w:szCs w:val="24"/>
              </w:rPr>
            </w:pPr>
            <w:r w:rsidRPr="00F14C30">
              <w:rPr>
                <w:rFonts w:ascii="Book Antiqua" w:hAnsi="Book Antiqua"/>
                <w:iCs/>
                <w:sz w:val="24"/>
                <w:szCs w:val="24"/>
              </w:rPr>
              <w:t>Inclusion:</w:t>
            </w:r>
            <w:r w:rsidRPr="00F14C30">
              <w:rPr>
                <w:rFonts w:ascii="Book Antiqua" w:hAnsi="Book Antiqua" w:hint="eastAsia"/>
                <w:iCs/>
                <w:sz w:val="24"/>
                <w:szCs w:val="24"/>
              </w:rPr>
              <w:t xml:space="preserve"> </w:t>
            </w:r>
            <w:r w:rsidRPr="00F14C30">
              <w:rPr>
                <w:rFonts w:ascii="Book Antiqua" w:hAnsi="Book Antiqua"/>
                <w:sz w:val="24"/>
                <w:szCs w:val="24"/>
              </w:rPr>
              <w:t>Ischaemic stroke within 7 d</w:t>
            </w:r>
            <w:r w:rsidRPr="00F14C30">
              <w:rPr>
                <w:rFonts w:ascii="Book Antiqua" w:hAnsi="Book Antiqua" w:hint="eastAsia"/>
                <w:sz w:val="24"/>
                <w:szCs w:val="24"/>
              </w:rPr>
              <w:t>;</w:t>
            </w:r>
          </w:p>
          <w:p w:rsidR="00C765F0" w:rsidRPr="00F14C30" w:rsidRDefault="00C765F0" w:rsidP="00C765F0">
            <w:pPr>
              <w:jc w:val="center"/>
              <w:rPr>
                <w:rFonts w:ascii="Book Antiqua" w:hAnsi="Book Antiqua"/>
                <w:sz w:val="24"/>
                <w:szCs w:val="24"/>
              </w:rPr>
            </w:pPr>
            <w:r w:rsidRPr="00F14C30">
              <w:rPr>
                <w:rFonts w:ascii="Book Antiqua" w:hAnsi="Book Antiqua"/>
                <w:iCs/>
                <w:sz w:val="24"/>
                <w:szCs w:val="24"/>
              </w:rPr>
              <w:t>Exclusion:</w:t>
            </w:r>
            <w:r w:rsidRPr="00F14C30">
              <w:rPr>
                <w:rFonts w:ascii="Book Antiqua" w:hAnsi="Book Antiqua" w:hint="eastAsia"/>
                <w:iCs/>
                <w:sz w:val="24"/>
                <w:szCs w:val="24"/>
              </w:rPr>
              <w:t xml:space="preserve"> </w:t>
            </w:r>
            <w:r w:rsidRPr="00F14C30">
              <w:rPr>
                <w:rFonts w:ascii="Book Antiqua" w:hAnsi="Book Antiqua"/>
                <w:sz w:val="24"/>
                <w:szCs w:val="24"/>
              </w:rPr>
              <w:t>History of AF</w:t>
            </w:r>
          </w:p>
        </w:tc>
        <w:tc>
          <w:tcPr>
            <w:tcW w:w="1669" w:type="dxa"/>
            <w:tcBorders>
              <w:top w:val="single" w:sz="4" w:space="0" w:color="auto"/>
            </w:tcBorders>
            <w:shd w:val="clear" w:color="auto" w:fill="auto"/>
          </w:tcPr>
          <w:p w:rsidR="00C765F0" w:rsidRPr="00F14C30" w:rsidRDefault="00C765F0" w:rsidP="00C765F0">
            <w:pPr>
              <w:jc w:val="center"/>
              <w:rPr>
                <w:rFonts w:ascii="Book Antiqua" w:hAnsi="Book Antiqua"/>
                <w:sz w:val="24"/>
                <w:szCs w:val="24"/>
              </w:rPr>
            </w:pPr>
            <w:r w:rsidRPr="00F14C30">
              <w:rPr>
                <w:rFonts w:ascii="Book Antiqua" w:hAnsi="Book Antiqua"/>
                <w:sz w:val="24"/>
                <w:szCs w:val="24"/>
              </w:rPr>
              <w:t>7</w:t>
            </w:r>
            <w:r w:rsidRPr="00F14C30">
              <w:rPr>
                <w:rFonts w:ascii="Book Antiqua" w:hAnsi="Book Antiqua" w:hint="eastAsia"/>
                <w:sz w:val="24"/>
                <w:szCs w:val="24"/>
              </w:rPr>
              <w:t>-</w:t>
            </w:r>
            <w:r w:rsidRPr="00F14C30">
              <w:rPr>
                <w:rFonts w:ascii="Book Antiqua" w:hAnsi="Book Antiqua"/>
                <w:sz w:val="24"/>
                <w:szCs w:val="24"/>
              </w:rPr>
              <w:t>d event recorder</w:t>
            </w:r>
          </w:p>
          <w:p w:rsidR="00C765F0" w:rsidRPr="00F14C30" w:rsidRDefault="00C765F0" w:rsidP="00C765F0">
            <w:pPr>
              <w:jc w:val="center"/>
              <w:rPr>
                <w:rFonts w:ascii="Book Antiqua" w:hAnsi="Book Antiqua"/>
                <w:sz w:val="24"/>
                <w:szCs w:val="24"/>
              </w:rPr>
            </w:pPr>
            <w:r w:rsidRPr="00F14C30">
              <w:rPr>
                <w:rFonts w:ascii="Book Antiqua" w:hAnsi="Book Antiqua"/>
                <w:i/>
                <w:sz w:val="24"/>
                <w:szCs w:val="24"/>
              </w:rPr>
              <w:t>vs</w:t>
            </w:r>
          </w:p>
          <w:p w:rsidR="00C765F0" w:rsidRPr="00F14C30" w:rsidRDefault="00C765F0" w:rsidP="00C765F0">
            <w:pPr>
              <w:jc w:val="center"/>
              <w:rPr>
                <w:rFonts w:ascii="Book Antiqua" w:hAnsi="Book Antiqua"/>
                <w:sz w:val="24"/>
                <w:szCs w:val="24"/>
              </w:rPr>
            </w:pPr>
            <w:r w:rsidRPr="00F14C30">
              <w:rPr>
                <w:rFonts w:ascii="Book Antiqua" w:hAnsi="Book Antiqua"/>
                <w:sz w:val="24"/>
                <w:szCs w:val="24"/>
              </w:rPr>
              <w:t>24</w:t>
            </w:r>
            <w:r w:rsidRPr="00F14C30">
              <w:rPr>
                <w:rFonts w:ascii="Book Antiqua" w:hAnsi="Book Antiqua" w:hint="eastAsia"/>
                <w:sz w:val="24"/>
                <w:szCs w:val="24"/>
              </w:rPr>
              <w:t>-h</w:t>
            </w:r>
            <w:r w:rsidRPr="00F14C30">
              <w:rPr>
                <w:rFonts w:ascii="Book Antiqua" w:hAnsi="Book Antiqua"/>
                <w:sz w:val="24"/>
                <w:szCs w:val="24"/>
              </w:rPr>
              <w:t xml:space="preserve"> ECG (control)</w:t>
            </w:r>
          </w:p>
        </w:tc>
        <w:tc>
          <w:tcPr>
            <w:tcW w:w="1985" w:type="dxa"/>
            <w:tcBorders>
              <w:top w:val="single" w:sz="4" w:space="0" w:color="auto"/>
            </w:tcBorders>
            <w:shd w:val="clear" w:color="auto" w:fill="auto"/>
          </w:tcPr>
          <w:p w:rsidR="00C765F0" w:rsidRPr="00F14C30" w:rsidRDefault="00C765F0" w:rsidP="00C765F0">
            <w:pPr>
              <w:jc w:val="center"/>
              <w:rPr>
                <w:rFonts w:ascii="Book Antiqua" w:hAnsi="Book Antiqua"/>
                <w:sz w:val="24"/>
                <w:szCs w:val="24"/>
              </w:rPr>
            </w:pPr>
            <w:r w:rsidRPr="00F14C30">
              <w:rPr>
                <w:rFonts w:ascii="Book Antiqua" w:hAnsi="Book Antiqua"/>
                <w:sz w:val="24"/>
                <w:szCs w:val="24"/>
              </w:rPr>
              <w:t xml:space="preserve">Detection of AF: </w:t>
            </w:r>
            <w:r w:rsidR="00310FAF" w:rsidRPr="00F14C30">
              <w:rPr>
                <w:rFonts w:ascii="Book Antiqua" w:hAnsi="Book Antiqua"/>
                <w:sz w:val="24"/>
                <w:szCs w:val="24"/>
              </w:rPr>
              <w:t>S</w:t>
            </w:r>
            <w:r w:rsidRPr="00F14C30">
              <w:rPr>
                <w:rFonts w:ascii="Book Antiqua" w:hAnsi="Book Antiqua"/>
                <w:sz w:val="24"/>
                <w:szCs w:val="24"/>
              </w:rPr>
              <w:t>ustained (&gt;</w:t>
            </w:r>
            <w:r w:rsidRPr="00F14C30">
              <w:rPr>
                <w:rFonts w:ascii="Book Antiqua" w:hAnsi="Book Antiqua" w:hint="eastAsia"/>
                <w:sz w:val="24"/>
                <w:szCs w:val="24"/>
              </w:rPr>
              <w:t xml:space="preserve"> </w:t>
            </w:r>
            <w:r w:rsidRPr="00F14C30">
              <w:rPr>
                <w:rFonts w:ascii="Book Antiqua" w:hAnsi="Book Antiqua"/>
                <w:sz w:val="24"/>
                <w:szCs w:val="24"/>
              </w:rPr>
              <w:t xml:space="preserve">20 s) </w:t>
            </w:r>
            <w:r w:rsidRPr="00F14C30">
              <w:rPr>
                <w:rFonts w:ascii="Book Antiqua" w:hAnsi="Book Antiqua" w:hint="eastAsia"/>
                <w:sz w:val="24"/>
                <w:szCs w:val="24"/>
              </w:rPr>
              <w:t>and</w:t>
            </w:r>
            <w:r w:rsidRPr="00F14C30">
              <w:rPr>
                <w:rFonts w:ascii="Book Antiqua" w:hAnsi="Book Antiqua"/>
                <w:sz w:val="24"/>
                <w:szCs w:val="24"/>
              </w:rPr>
              <w:t xml:space="preserve"> non-sustained (minimum 6 beats)</w:t>
            </w:r>
          </w:p>
        </w:tc>
        <w:tc>
          <w:tcPr>
            <w:tcW w:w="2126" w:type="dxa"/>
            <w:tcBorders>
              <w:top w:val="single" w:sz="4" w:space="0" w:color="auto"/>
            </w:tcBorders>
            <w:shd w:val="clear" w:color="auto" w:fill="auto"/>
          </w:tcPr>
          <w:p w:rsidR="00C765F0" w:rsidRPr="00F14C30" w:rsidRDefault="00C765F0" w:rsidP="00C765F0">
            <w:pPr>
              <w:jc w:val="center"/>
              <w:rPr>
                <w:rFonts w:ascii="Book Antiqua" w:hAnsi="Book Antiqua"/>
                <w:sz w:val="24"/>
                <w:szCs w:val="24"/>
              </w:rPr>
            </w:pPr>
            <w:r w:rsidRPr="00F14C30">
              <w:rPr>
                <w:rFonts w:ascii="Book Antiqua" w:hAnsi="Book Antiqua"/>
                <w:sz w:val="24"/>
                <w:szCs w:val="24"/>
              </w:rPr>
              <w:t>Sustained AF detected in 18% (control 2%); Non-sustained AF in 44% (control 4%)</w:t>
            </w:r>
          </w:p>
        </w:tc>
      </w:tr>
      <w:tr w:rsidR="00F14C30" w:rsidRPr="00F14C30" w:rsidTr="001C4724">
        <w:tc>
          <w:tcPr>
            <w:tcW w:w="1418" w:type="dxa"/>
            <w:shd w:val="clear" w:color="auto" w:fill="auto"/>
          </w:tcPr>
          <w:p w:rsidR="00C765F0" w:rsidRPr="00F14C30" w:rsidRDefault="00C765F0" w:rsidP="00240C15">
            <w:pPr>
              <w:ind w:right="-108"/>
              <w:rPr>
                <w:rFonts w:ascii="Book Antiqua" w:hAnsi="Book Antiqua"/>
                <w:sz w:val="24"/>
                <w:szCs w:val="24"/>
              </w:rPr>
            </w:pPr>
            <w:r w:rsidRPr="00F14C30">
              <w:rPr>
                <w:rFonts w:ascii="Book Antiqua" w:hAnsi="Book Antiqua"/>
                <w:sz w:val="24"/>
                <w:szCs w:val="24"/>
              </w:rPr>
              <w:t xml:space="preserve">Gladstone </w:t>
            </w:r>
            <w:r w:rsidRPr="00F14C30">
              <w:rPr>
                <w:rFonts w:ascii="Book Antiqua" w:hAnsi="Book Antiqua"/>
                <w:i/>
                <w:sz w:val="24"/>
                <w:szCs w:val="24"/>
              </w:rPr>
              <w:t>et al</w:t>
            </w:r>
            <w:r w:rsidRPr="00F14C30">
              <w:rPr>
                <w:rFonts w:ascii="Book Antiqua" w:hAnsi="Book Antiqua"/>
                <w:sz w:val="24"/>
                <w:szCs w:val="24"/>
              </w:rPr>
              <w:fldChar w:fldCharType="begin">
                <w:fldData xml:space="preserve">PEVuZE5vdGU+PENpdGU+PEF1dGhvcj5HbGFkc3RvbmU8L0F1dGhvcj48WWVhcj4yMDE0PC9ZZWFy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</w:fldData>
              </w:fldChar>
            </w:r>
            <w:r w:rsidRPr="00F14C30">
              <w:rPr>
                <w:rFonts w:ascii="Book Antiqua" w:hAnsi="Book Antiqua"/>
                <w:sz w:val="24"/>
                <w:szCs w:val="24"/>
              </w:rPr>
              <w:instrText xml:space="preserve"> ADDIN EN.CITE </w:instrText>
            </w:r>
            <w:r w:rsidRPr="00F14C30">
              <w:rPr>
                <w:rFonts w:ascii="Book Antiqua" w:hAnsi="Book Antiqua"/>
                <w:sz w:val="24"/>
                <w:szCs w:val="24"/>
              </w:rPr>
              <w:fldChar w:fldCharType="begin">
                <w:fldData xml:space="preserve">PEVuZE5vdGU+PENpdGU+PEF1dGhvcj5HbGFkc3RvbmU8L0F1dGhvcj48WWVhcj4yMDE0PC9ZZWFy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</w:fldData>
              </w:fldChar>
            </w:r>
            <w:r w:rsidRPr="00F14C30">
              <w:rPr>
                <w:rFonts w:ascii="Book Antiqua" w:hAnsi="Book Antiqua"/>
                <w:sz w:val="24"/>
                <w:szCs w:val="24"/>
              </w:rPr>
              <w:instrText xml:space="preserve"> ADDIN EN.CITE.DATA </w:instrText>
            </w:r>
            <w:r w:rsidRPr="00F14C30">
              <w:rPr>
                <w:rFonts w:ascii="Book Antiqua" w:hAnsi="Book Antiqua"/>
                <w:sz w:val="24"/>
                <w:szCs w:val="24"/>
              </w:rPr>
            </w:r>
            <w:r w:rsidRPr="00F14C30">
              <w:rPr>
                <w:rFonts w:ascii="Book Antiqua" w:hAnsi="Book Antiqua"/>
                <w:sz w:val="24"/>
                <w:szCs w:val="24"/>
              </w:rPr>
              <w:fldChar w:fldCharType="end"/>
            </w:r>
            <w:r w:rsidRPr="00F14C30">
              <w:rPr>
                <w:rFonts w:ascii="Book Antiqua" w:hAnsi="Book Antiqua"/>
                <w:sz w:val="24"/>
                <w:szCs w:val="24"/>
              </w:rPr>
            </w:r>
            <w:r w:rsidRPr="00F14C30">
              <w:rPr>
                <w:rFonts w:ascii="Book Antiqua" w:hAnsi="Book Antiqua"/>
                <w:sz w:val="24"/>
                <w:szCs w:val="24"/>
              </w:rPr>
              <w:fldChar w:fldCharType="separate"/>
            </w:r>
            <w:r w:rsidRPr="00F14C30">
              <w:rPr>
                <w:rFonts w:ascii="Book Antiqua" w:hAnsi="Book Antiqua"/>
                <w:noProof/>
                <w:sz w:val="24"/>
                <w:szCs w:val="24"/>
                <w:vertAlign w:val="superscript"/>
              </w:rPr>
              <w:t>[15]</w:t>
            </w:r>
            <w:r w:rsidRPr="00F14C30">
              <w:rPr>
                <w:rFonts w:ascii="Book Antiqua" w:hAnsi="Book Antiqua"/>
                <w:sz w:val="24"/>
                <w:szCs w:val="24"/>
              </w:rPr>
              <w:fldChar w:fldCharType="end"/>
            </w:r>
          </w:p>
          <w:p w:rsidR="00C765F0" w:rsidRPr="00F14C30" w:rsidRDefault="00C765F0" w:rsidP="00240C15">
            <w:pPr>
              <w:ind w:right="-108"/>
              <w:rPr>
                <w:rFonts w:ascii="Book Antiqua" w:hAnsi="Book Antiqua"/>
                <w:sz w:val="24"/>
                <w:szCs w:val="24"/>
              </w:rPr>
            </w:pPr>
            <w:r w:rsidRPr="00F14C30">
              <w:rPr>
                <w:rFonts w:ascii="Book Antiqua" w:hAnsi="Book Antiqua"/>
                <w:sz w:val="24"/>
                <w:szCs w:val="24"/>
              </w:rPr>
              <w:t>(2014)</w:t>
            </w:r>
          </w:p>
        </w:tc>
        <w:tc>
          <w:tcPr>
            <w:tcW w:w="1121" w:type="dxa"/>
            <w:shd w:val="clear" w:color="auto" w:fill="auto"/>
          </w:tcPr>
          <w:p w:rsidR="00C765F0" w:rsidRPr="00F14C30" w:rsidRDefault="00C765F0" w:rsidP="00C765F0">
            <w:pPr>
              <w:jc w:val="center"/>
              <w:rPr>
                <w:rFonts w:ascii="Book Antiqua" w:hAnsi="Book Antiqua"/>
                <w:sz w:val="24"/>
                <w:szCs w:val="24"/>
              </w:rPr>
            </w:pPr>
            <w:r w:rsidRPr="00F14C30">
              <w:rPr>
                <w:rFonts w:ascii="Book Antiqua" w:hAnsi="Book Antiqua"/>
                <w:sz w:val="24"/>
                <w:szCs w:val="24"/>
              </w:rPr>
              <w:t>RCT</w:t>
            </w:r>
          </w:p>
        </w:tc>
        <w:tc>
          <w:tcPr>
            <w:tcW w:w="1005" w:type="dxa"/>
            <w:shd w:val="clear" w:color="auto" w:fill="auto"/>
          </w:tcPr>
          <w:p w:rsidR="00C765F0" w:rsidRPr="00F14C30" w:rsidRDefault="00C765F0" w:rsidP="00240C15">
            <w:pPr>
              <w:ind w:left="-95" w:right="-108"/>
              <w:jc w:val="center"/>
              <w:rPr>
                <w:rFonts w:ascii="Book Antiqua" w:hAnsi="Book Antiqua"/>
                <w:sz w:val="24"/>
                <w:szCs w:val="24"/>
              </w:rPr>
            </w:pPr>
            <w:r w:rsidRPr="00F14C30">
              <w:rPr>
                <w:rFonts w:ascii="Book Antiqua" w:hAnsi="Book Antiqua"/>
                <w:sz w:val="24"/>
                <w:szCs w:val="24"/>
              </w:rPr>
              <w:t>572</w:t>
            </w:r>
          </w:p>
        </w:tc>
        <w:tc>
          <w:tcPr>
            <w:tcW w:w="2158" w:type="dxa"/>
            <w:shd w:val="clear" w:color="auto" w:fill="auto"/>
          </w:tcPr>
          <w:p w:rsidR="00C765F0" w:rsidRPr="00F14C30" w:rsidRDefault="00C765F0" w:rsidP="00C765F0">
            <w:pPr>
              <w:jc w:val="center"/>
              <w:rPr>
                <w:rFonts w:ascii="Book Antiqua" w:hAnsi="Book Antiqua"/>
                <w:sz w:val="24"/>
                <w:szCs w:val="24"/>
              </w:rPr>
            </w:pPr>
            <w:r w:rsidRPr="00F14C30">
              <w:rPr>
                <w:rFonts w:ascii="Book Antiqua" w:hAnsi="Book Antiqua"/>
                <w:iCs/>
                <w:sz w:val="24"/>
                <w:szCs w:val="24"/>
              </w:rPr>
              <w:t>Inclusion:</w:t>
            </w:r>
            <w:r w:rsidRPr="00F14C30">
              <w:rPr>
                <w:rFonts w:ascii="Book Antiqua" w:hAnsi="Book Antiqua" w:hint="eastAsia"/>
                <w:iCs/>
                <w:sz w:val="24"/>
                <w:szCs w:val="24"/>
              </w:rPr>
              <w:t xml:space="preserve"> </w:t>
            </w:r>
            <w:r w:rsidRPr="00F14C30">
              <w:rPr>
                <w:rFonts w:ascii="Book Antiqua" w:hAnsi="Book Antiqua"/>
                <w:sz w:val="24"/>
                <w:szCs w:val="24"/>
              </w:rPr>
              <w:t>Cryptogenic stroke,</w:t>
            </w:r>
          </w:p>
          <w:p w:rsidR="00C765F0" w:rsidRPr="00F14C30" w:rsidRDefault="00C765F0" w:rsidP="00C765F0">
            <w:pPr>
              <w:jc w:val="center"/>
              <w:rPr>
                <w:rFonts w:ascii="Book Antiqua" w:hAnsi="Book Antiqua"/>
                <w:sz w:val="24"/>
                <w:szCs w:val="24"/>
              </w:rPr>
            </w:pPr>
            <w:r w:rsidRPr="00F14C30">
              <w:rPr>
                <w:rFonts w:ascii="Book Antiqua" w:hAnsi="Book Antiqua"/>
                <w:sz w:val="24"/>
                <w:szCs w:val="24"/>
              </w:rPr>
              <w:t>Age ≥</w:t>
            </w:r>
            <w:r w:rsidRPr="00F14C30">
              <w:rPr>
                <w:rFonts w:ascii="Book Antiqua" w:hAnsi="Book Antiqua" w:hint="eastAsia"/>
                <w:sz w:val="24"/>
                <w:szCs w:val="24"/>
              </w:rPr>
              <w:t xml:space="preserve"> </w:t>
            </w:r>
            <w:r w:rsidRPr="00F14C30">
              <w:rPr>
                <w:rFonts w:ascii="Book Antiqua" w:hAnsi="Book Antiqua"/>
                <w:sz w:val="24"/>
                <w:szCs w:val="24"/>
              </w:rPr>
              <w:t>55</w:t>
            </w:r>
            <w:r w:rsidRPr="00F14C30">
              <w:rPr>
                <w:rFonts w:ascii="Book Antiqua" w:hAnsi="Book Antiqua" w:hint="eastAsia"/>
                <w:sz w:val="24"/>
                <w:szCs w:val="24"/>
              </w:rPr>
              <w:t xml:space="preserve"> yr;</w:t>
            </w:r>
          </w:p>
          <w:p w:rsidR="00C765F0" w:rsidRPr="00F14C30" w:rsidRDefault="00C765F0" w:rsidP="00C765F0">
            <w:pPr>
              <w:jc w:val="center"/>
              <w:rPr>
                <w:rFonts w:ascii="Book Antiqua" w:hAnsi="Book Antiqua"/>
                <w:sz w:val="24"/>
                <w:szCs w:val="24"/>
              </w:rPr>
            </w:pPr>
            <w:r w:rsidRPr="00F14C30">
              <w:rPr>
                <w:rFonts w:ascii="Book Antiqua" w:hAnsi="Book Antiqua"/>
                <w:iCs/>
                <w:sz w:val="24"/>
                <w:szCs w:val="24"/>
              </w:rPr>
              <w:t>Exclusion:</w:t>
            </w:r>
            <w:r w:rsidRPr="00F14C30">
              <w:rPr>
                <w:rFonts w:ascii="Book Antiqua" w:hAnsi="Book Antiqua" w:hint="eastAsia"/>
                <w:iCs/>
                <w:sz w:val="24"/>
                <w:szCs w:val="24"/>
              </w:rPr>
              <w:t xml:space="preserve"> </w:t>
            </w:r>
            <w:r w:rsidRPr="00F14C30">
              <w:rPr>
                <w:rFonts w:ascii="Book Antiqua" w:hAnsi="Book Antiqua"/>
                <w:sz w:val="24"/>
                <w:szCs w:val="24"/>
              </w:rPr>
              <w:t>History of AF</w:t>
            </w:r>
          </w:p>
        </w:tc>
        <w:tc>
          <w:tcPr>
            <w:tcW w:w="1669" w:type="dxa"/>
            <w:shd w:val="clear" w:color="auto" w:fill="auto"/>
          </w:tcPr>
          <w:p w:rsidR="00C765F0" w:rsidRPr="00F14C30" w:rsidRDefault="00C765F0" w:rsidP="00C765F0">
            <w:pPr>
              <w:jc w:val="center"/>
              <w:rPr>
                <w:rFonts w:ascii="Book Antiqua" w:hAnsi="Book Antiqua"/>
                <w:sz w:val="24"/>
                <w:szCs w:val="24"/>
              </w:rPr>
            </w:pPr>
            <w:r w:rsidRPr="00F14C30">
              <w:rPr>
                <w:rFonts w:ascii="Book Antiqua" w:hAnsi="Book Antiqua"/>
                <w:sz w:val="24"/>
                <w:szCs w:val="24"/>
              </w:rPr>
              <w:t>30</w:t>
            </w:r>
            <w:r w:rsidRPr="00F14C30">
              <w:rPr>
                <w:rFonts w:ascii="Book Antiqua" w:hAnsi="Book Antiqua" w:hint="eastAsia"/>
                <w:sz w:val="24"/>
                <w:szCs w:val="24"/>
              </w:rPr>
              <w:t>-</w:t>
            </w:r>
            <w:r w:rsidRPr="00F14C30">
              <w:rPr>
                <w:rFonts w:ascii="Book Antiqua" w:hAnsi="Book Antiqua"/>
                <w:sz w:val="24"/>
                <w:szCs w:val="24"/>
              </w:rPr>
              <w:t>d triggered event recorder</w:t>
            </w:r>
          </w:p>
          <w:p w:rsidR="00C765F0" w:rsidRPr="00F14C30" w:rsidRDefault="00C765F0" w:rsidP="00C765F0">
            <w:pPr>
              <w:jc w:val="center"/>
              <w:rPr>
                <w:rFonts w:ascii="Book Antiqua" w:hAnsi="Book Antiqua"/>
                <w:sz w:val="24"/>
                <w:szCs w:val="24"/>
              </w:rPr>
            </w:pPr>
            <w:r w:rsidRPr="00F14C30">
              <w:rPr>
                <w:rFonts w:ascii="Book Antiqua" w:hAnsi="Book Antiqua"/>
                <w:i/>
                <w:sz w:val="24"/>
                <w:szCs w:val="24"/>
              </w:rPr>
              <w:t>vs</w:t>
            </w:r>
          </w:p>
          <w:p w:rsidR="00C765F0" w:rsidRPr="00F14C30" w:rsidRDefault="00C765F0" w:rsidP="00C765F0">
            <w:pPr>
              <w:jc w:val="center"/>
              <w:rPr>
                <w:rFonts w:ascii="Book Antiqua" w:hAnsi="Book Antiqua"/>
                <w:sz w:val="24"/>
                <w:szCs w:val="24"/>
              </w:rPr>
            </w:pPr>
            <w:r w:rsidRPr="00F14C30">
              <w:rPr>
                <w:rFonts w:ascii="Book Antiqua" w:hAnsi="Book Antiqua"/>
                <w:sz w:val="24"/>
                <w:szCs w:val="24"/>
              </w:rPr>
              <w:t>24</w:t>
            </w:r>
            <w:r w:rsidRPr="00F14C30">
              <w:rPr>
                <w:rFonts w:ascii="Book Antiqua" w:hAnsi="Book Antiqua" w:hint="eastAsia"/>
                <w:sz w:val="24"/>
                <w:szCs w:val="24"/>
              </w:rPr>
              <w:t>-</w:t>
            </w:r>
            <w:r w:rsidRPr="00F14C30">
              <w:rPr>
                <w:rFonts w:ascii="Book Antiqua" w:hAnsi="Book Antiqua"/>
                <w:sz w:val="24"/>
                <w:szCs w:val="24"/>
              </w:rPr>
              <w:t>h ECG (control)</w:t>
            </w:r>
          </w:p>
        </w:tc>
        <w:tc>
          <w:tcPr>
            <w:tcW w:w="1985" w:type="dxa"/>
            <w:shd w:val="clear" w:color="auto" w:fill="auto"/>
          </w:tcPr>
          <w:p w:rsidR="00C765F0" w:rsidRPr="00F14C30" w:rsidRDefault="00C765F0" w:rsidP="00C765F0">
            <w:pPr>
              <w:jc w:val="center"/>
              <w:rPr>
                <w:rFonts w:ascii="Book Antiqua" w:hAnsi="Book Antiqua"/>
                <w:sz w:val="24"/>
                <w:szCs w:val="24"/>
              </w:rPr>
            </w:pPr>
            <w:r w:rsidRPr="00F14C30">
              <w:rPr>
                <w:rFonts w:ascii="Book Antiqua" w:hAnsi="Book Antiqua"/>
                <w:sz w:val="24"/>
                <w:szCs w:val="24"/>
              </w:rPr>
              <w:t>Detection of AF</w:t>
            </w:r>
          </w:p>
          <w:p w:rsidR="00C765F0" w:rsidRPr="00F14C30" w:rsidRDefault="00C765F0" w:rsidP="00C765F0">
            <w:pPr>
              <w:jc w:val="center"/>
              <w:rPr>
                <w:rFonts w:ascii="Book Antiqua" w:hAnsi="Book Antiqua"/>
                <w:sz w:val="24"/>
                <w:szCs w:val="24"/>
              </w:rPr>
            </w:pPr>
            <w:r w:rsidRPr="00F14C30">
              <w:rPr>
                <w:rFonts w:ascii="Book Antiqua" w:hAnsi="Book Antiqua"/>
                <w:sz w:val="24"/>
                <w:szCs w:val="24"/>
              </w:rPr>
              <w:t>(&gt;</w:t>
            </w:r>
            <w:r w:rsidRPr="00F14C30">
              <w:rPr>
                <w:rFonts w:ascii="Book Antiqua" w:hAnsi="Book Antiqua" w:hint="eastAsia"/>
                <w:sz w:val="24"/>
                <w:szCs w:val="24"/>
              </w:rPr>
              <w:t xml:space="preserve"> </w:t>
            </w:r>
            <w:r w:rsidRPr="00F14C30">
              <w:rPr>
                <w:rFonts w:ascii="Book Antiqua" w:hAnsi="Book Antiqua"/>
                <w:sz w:val="24"/>
                <w:szCs w:val="24"/>
              </w:rPr>
              <w:t>30 s)</w:t>
            </w:r>
          </w:p>
        </w:tc>
        <w:tc>
          <w:tcPr>
            <w:tcW w:w="2126" w:type="dxa"/>
            <w:shd w:val="clear" w:color="auto" w:fill="auto"/>
          </w:tcPr>
          <w:p w:rsidR="00C765F0" w:rsidRPr="00F14C30" w:rsidRDefault="00C765F0" w:rsidP="00C765F0">
            <w:pPr>
              <w:jc w:val="center"/>
              <w:rPr>
                <w:rFonts w:ascii="Book Antiqua" w:hAnsi="Book Antiqua"/>
                <w:sz w:val="24"/>
                <w:szCs w:val="24"/>
              </w:rPr>
            </w:pPr>
            <w:r w:rsidRPr="00F14C30">
              <w:rPr>
                <w:rFonts w:ascii="Book Antiqua" w:hAnsi="Book Antiqua"/>
                <w:sz w:val="24"/>
                <w:szCs w:val="24"/>
              </w:rPr>
              <w:t>AF detected in 16.1% (control 3.2%)</w:t>
            </w:r>
          </w:p>
        </w:tc>
      </w:tr>
      <w:tr w:rsidR="00F14C30" w:rsidRPr="00F14C30" w:rsidTr="001C4724">
        <w:tc>
          <w:tcPr>
            <w:tcW w:w="1418" w:type="dxa"/>
            <w:tcBorders>
              <w:bottom w:val="single" w:sz="4" w:space="0" w:color="auto"/>
            </w:tcBorders>
            <w:shd w:val="clear" w:color="auto" w:fill="auto"/>
          </w:tcPr>
          <w:p w:rsidR="00C765F0" w:rsidRPr="00F14C30" w:rsidRDefault="00C765F0" w:rsidP="00240C15">
            <w:pPr>
              <w:ind w:right="-108"/>
              <w:rPr>
                <w:rFonts w:ascii="Book Antiqua" w:hAnsi="Book Antiqua"/>
                <w:sz w:val="24"/>
                <w:szCs w:val="24"/>
              </w:rPr>
            </w:pPr>
            <w:r w:rsidRPr="00F14C30">
              <w:rPr>
                <w:rFonts w:ascii="Book Antiqua" w:hAnsi="Book Antiqua"/>
                <w:sz w:val="24"/>
                <w:szCs w:val="24"/>
              </w:rPr>
              <w:t xml:space="preserve">Sanna </w:t>
            </w:r>
            <w:r w:rsidRPr="00F14C30">
              <w:rPr>
                <w:rFonts w:ascii="Book Antiqua" w:hAnsi="Book Antiqua"/>
                <w:i/>
                <w:sz w:val="24"/>
                <w:szCs w:val="24"/>
              </w:rPr>
              <w:t>et al</w:t>
            </w:r>
            <w:r w:rsidRPr="00F14C30">
              <w:rPr>
                <w:rFonts w:ascii="Book Antiqua" w:hAnsi="Book Antiqua"/>
                <w:sz w:val="24"/>
                <w:szCs w:val="24"/>
              </w:rPr>
              <w:fldChar w:fldCharType="begin">
                <w:fldData xml:space="preserve">PEVuZE5vdGU+PENpdGU+PEF1dGhvcj5TYW5uYTwvQXV0aG9yPjxZZWFyPjIwMTQ8L1llYXI+PFJl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</w:fldData>
              </w:fldChar>
            </w:r>
            <w:r w:rsidRPr="00F14C30">
              <w:rPr>
                <w:rFonts w:ascii="Book Antiqua" w:hAnsi="Book Antiqua"/>
                <w:sz w:val="24"/>
                <w:szCs w:val="24"/>
              </w:rPr>
              <w:instrText xml:space="preserve"> ADDIN EN.CITE </w:instrText>
            </w:r>
            <w:r w:rsidRPr="00F14C30">
              <w:rPr>
                <w:rFonts w:ascii="Book Antiqua" w:hAnsi="Book Antiqua"/>
                <w:sz w:val="24"/>
                <w:szCs w:val="24"/>
              </w:rPr>
              <w:fldChar w:fldCharType="begin">
                <w:fldData xml:space="preserve">PEVuZE5vdGU+PENpdGU+PEF1dGhvcj5TYW5uYTwvQXV0aG9yPjxZZWFyPjIwMTQ8L1llYXI+PFJl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</w:fldData>
              </w:fldChar>
            </w:r>
            <w:r w:rsidRPr="00F14C30">
              <w:rPr>
                <w:rFonts w:ascii="Book Antiqua" w:hAnsi="Book Antiqua"/>
                <w:sz w:val="24"/>
                <w:szCs w:val="24"/>
              </w:rPr>
              <w:instrText xml:space="preserve"> ADDIN EN.CITE.DATA </w:instrText>
            </w:r>
            <w:r w:rsidRPr="00F14C30">
              <w:rPr>
                <w:rFonts w:ascii="Book Antiqua" w:hAnsi="Book Antiqua"/>
                <w:sz w:val="24"/>
                <w:szCs w:val="24"/>
              </w:rPr>
            </w:r>
            <w:r w:rsidRPr="00F14C30">
              <w:rPr>
                <w:rFonts w:ascii="Book Antiqua" w:hAnsi="Book Antiqua"/>
                <w:sz w:val="24"/>
                <w:szCs w:val="24"/>
              </w:rPr>
              <w:fldChar w:fldCharType="end"/>
            </w:r>
            <w:r w:rsidRPr="00F14C30">
              <w:rPr>
                <w:rFonts w:ascii="Book Antiqua" w:hAnsi="Book Antiqua"/>
                <w:sz w:val="24"/>
                <w:szCs w:val="24"/>
              </w:rPr>
            </w:r>
            <w:r w:rsidRPr="00F14C30">
              <w:rPr>
                <w:rFonts w:ascii="Book Antiqua" w:hAnsi="Book Antiqua"/>
                <w:sz w:val="24"/>
                <w:szCs w:val="24"/>
              </w:rPr>
              <w:fldChar w:fldCharType="separate"/>
            </w:r>
            <w:r w:rsidRPr="00F14C30">
              <w:rPr>
                <w:rFonts w:ascii="Book Antiqua" w:hAnsi="Book Antiqua"/>
                <w:noProof/>
                <w:sz w:val="24"/>
                <w:szCs w:val="24"/>
                <w:vertAlign w:val="superscript"/>
              </w:rPr>
              <w:t>[16]</w:t>
            </w:r>
            <w:r w:rsidRPr="00F14C30">
              <w:rPr>
                <w:rFonts w:ascii="Book Antiqua" w:hAnsi="Book Antiqua"/>
                <w:sz w:val="24"/>
                <w:szCs w:val="24"/>
              </w:rPr>
              <w:fldChar w:fldCharType="end"/>
            </w:r>
          </w:p>
          <w:p w:rsidR="00C765F0" w:rsidRPr="00F14C30" w:rsidRDefault="00C765F0" w:rsidP="00240C15">
            <w:pPr>
              <w:ind w:right="-108"/>
              <w:rPr>
                <w:rFonts w:ascii="Book Antiqua" w:hAnsi="Book Antiqua"/>
                <w:sz w:val="24"/>
                <w:szCs w:val="24"/>
              </w:rPr>
            </w:pPr>
            <w:r w:rsidRPr="00F14C30">
              <w:rPr>
                <w:rFonts w:ascii="Book Antiqua" w:hAnsi="Book Antiqua"/>
                <w:sz w:val="24"/>
                <w:szCs w:val="24"/>
              </w:rPr>
              <w:t>(2014)</w:t>
            </w:r>
          </w:p>
          <w:p w:rsidR="00C765F0" w:rsidRPr="00F14C30" w:rsidRDefault="00C765F0" w:rsidP="00240C15">
            <w:pPr>
              <w:ind w:right="-108"/>
              <w:rPr>
                <w:rFonts w:ascii="Book Antiqua" w:hAnsi="Book Antiqua"/>
                <w:sz w:val="24"/>
                <w:szCs w:val="24"/>
              </w:rPr>
            </w:pPr>
          </w:p>
          <w:p w:rsidR="00C765F0" w:rsidRPr="00F14C30" w:rsidRDefault="00C765F0" w:rsidP="00240C15">
            <w:pPr>
              <w:ind w:right="-108"/>
              <w:rPr>
                <w:rFonts w:ascii="Book Antiqua" w:hAnsi="Book Antiqua"/>
                <w:sz w:val="24"/>
                <w:szCs w:val="24"/>
              </w:rPr>
            </w:pPr>
            <w:r w:rsidRPr="00F14C30">
              <w:rPr>
                <w:rFonts w:ascii="Book Antiqua" w:hAnsi="Book Antiqua"/>
                <w:sz w:val="24"/>
                <w:szCs w:val="24"/>
              </w:rPr>
              <w:t xml:space="preserve">Brachmann </w:t>
            </w:r>
            <w:r w:rsidRPr="00F14C30">
              <w:rPr>
                <w:rFonts w:ascii="Book Antiqua" w:hAnsi="Book Antiqua"/>
                <w:i/>
                <w:sz w:val="24"/>
                <w:szCs w:val="24"/>
              </w:rPr>
              <w:t>et al</w:t>
            </w:r>
            <w:r w:rsidRPr="00F14C30">
              <w:rPr>
                <w:rFonts w:ascii="Book Antiqua" w:hAnsi="Book Antiqua"/>
                <w:sz w:val="24"/>
                <w:szCs w:val="24"/>
              </w:rPr>
              <w:fldChar w:fldCharType="begin">
                <w:fldData xml:space="preserve">PEVuZE5vdGU+PENpdGU+PEF1dGhvcj5CcmFjaG1hbm48L0F1dGhvcj48WWVhcj4yMDE2PC9ZZWFy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</w:fldData>
              </w:fldChar>
            </w:r>
            <w:r w:rsidRPr="00F14C30">
              <w:rPr>
                <w:rFonts w:ascii="Book Antiqua" w:hAnsi="Book Antiqua"/>
                <w:sz w:val="24"/>
                <w:szCs w:val="24"/>
              </w:rPr>
              <w:instrText xml:space="preserve"> ADDIN EN.CITE </w:instrText>
            </w:r>
            <w:r w:rsidRPr="00F14C30">
              <w:rPr>
                <w:rFonts w:ascii="Book Antiqua" w:hAnsi="Book Antiqua"/>
                <w:sz w:val="24"/>
                <w:szCs w:val="24"/>
              </w:rPr>
              <w:fldChar w:fldCharType="begin">
                <w:fldData xml:space="preserve">PEVuZE5vdGU+PENpdGU+PEF1dGhvcj5CcmFjaG1hbm48L0F1dGhvcj48WWVhcj4yMDE2PC9ZZWFy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</w:fldData>
              </w:fldChar>
            </w:r>
            <w:r w:rsidRPr="00F14C30">
              <w:rPr>
                <w:rFonts w:ascii="Book Antiqua" w:hAnsi="Book Antiqua"/>
                <w:sz w:val="24"/>
                <w:szCs w:val="24"/>
              </w:rPr>
              <w:instrText xml:space="preserve"> ADDIN EN.CITE.DATA </w:instrText>
            </w:r>
            <w:r w:rsidRPr="00F14C30">
              <w:rPr>
                <w:rFonts w:ascii="Book Antiqua" w:hAnsi="Book Antiqua"/>
                <w:sz w:val="24"/>
                <w:szCs w:val="24"/>
              </w:rPr>
            </w:r>
            <w:r w:rsidRPr="00F14C30">
              <w:rPr>
                <w:rFonts w:ascii="Book Antiqua" w:hAnsi="Book Antiqua"/>
                <w:sz w:val="24"/>
                <w:szCs w:val="24"/>
              </w:rPr>
              <w:fldChar w:fldCharType="end"/>
            </w:r>
            <w:r w:rsidRPr="00F14C30">
              <w:rPr>
                <w:rFonts w:ascii="Book Antiqua" w:hAnsi="Book Antiqua"/>
                <w:sz w:val="24"/>
                <w:szCs w:val="24"/>
              </w:rPr>
            </w:r>
            <w:r w:rsidRPr="00F14C30">
              <w:rPr>
                <w:rFonts w:ascii="Book Antiqua" w:hAnsi="Book Antiqua"/>
                <w:sz w:val="24"/>
                <w:szCs w:val="24"/>
              </w:rPr>
              <w:fldChar w:fldCharType="separate"/>
            </w:r>
            <w:r w:rsidRPr="00F14C30">
              <w:rPr>
                <w:rFonts w:ascii="Book Antiqua" w:hAnsi="Book Antiqua"/>
                <w:noProof/>
                <w:sz w:val="24"/>
                <w:szCs w:val="24"/>
                <w:vertAlign w:val="superscript"/>
              </w:rPr>
              <w:t>[17]</w:t>
            </w:r>
            <w:r w:rsidRPr="00F14C30">
              <w:rPr>
                <w:rFonts w:ascii="Book Antiqua" w:hAnsi="Book Antiqua"/>
                <w:sz w:val="24"/>
                <w:szCs w:val="24"/>
              </w:rPr>
              <w:fldChar w:fldCharType="end"/>
            </w:r>
          </w:p>
          <w:p w:rsidR="00C765F0" w:rsidRPr="00F14C30" w:rsidRDefault="00C765F0" w:rsidP="00240C15">
            <w:pPr>
              <w:ind w:right="-108"/>
              <w:rPr>
                <w:rFonts w:ascii="Book Antiqua" w:hAnsi="Book Antiqua"/>
                <w:sz w:val="24"/>
                <w:szCs w:val="24"/>
              </w:rPr>
            </w:pPr>
            <w:r w:rsidRPr="00F14C30">
              <w:rPr>
                <w:rFonts w:ascii="Book Antiqua" w:hAnsi="Book Antiqua"/>
                <w:sz w:val="24"/>
                <w:szCs w:val="24"/>
              </w:rPr>
              <w:t xml:space="preserve">(2016) </w:t>
            </w:r>
          </w:p>
        </w:tc>
        <w:tc>
          <w:tcPr>
            <w:tcW w:w="1121" w:type="dxa"/>
            <w:tcBorders>
              <w:bottom w:val="single" w:sz="4" w:space="0" w:color="auto"/>
            </w:tcBorders>
            <w:shd w:val="clear" w:color="auto" w:fill="auto"/>
          </w:tcPr>
          <w:p w:rsidR="00C765F0" w:rsidRPr="00F14C30" w:rsidRDefault="00C765F0" w:rsidP="00C765F0">
            <w:pPr>
              <w:jc w:val="center"/>
              <w:rPr>
                <w:rFonts w:ascii="Book Antiqua" w:hAnsi="Book Antiqua"/>
                <w:sz w:val="24"/>
                <w:szCs w:val="24"/>
              </w:rPr>
            </w:pPr>
            <w:r w:rsidRPr="00F14C30">
              <w:rPr>
                <w:rFonts w:ascii="Book Antiqua" w:hAnsi="Book Antiqua"/>
                <w:sz w:val="24"/>
                <w:szCs w:val="24"/>
              </w:rPr>
              <w:t>RCT</w:t>
            </w:r>
          </w:p>
        </w:tc>
        <w:tc>
          <w:tcPr>
            <w:tcW w:w="1005" w:type="dxa"/>
            <w:tcBorders>
              <w:bottom w:val="single" w:sz="4" w:space="0" w:color="auto"/>
            </w:tcBorders>
            <w:shd w:val="clear" w:color="auto" w:fill="auto"/>
          </w:tcPr>
          <w:p w:rsidR="00C765F0" w:rsidRPr="00F14C30" w:rsidRDefault="00C765F0" w:rsidP="00240C15">
            <w:pPr>
              <w:ind w:left="-95" w:right="-108"/>
              <w:jc w:val="center"/>
              <w:rPr>
                <w:rFonts w:ascii="Book Antiqua" w:hAnsi="Book Antiqua"/>
                <w:sz w:val="24"/>
                <w:szCs w:val="24"/>
              </w:rPr>
            </w:pPr>
            <w:r w:rsidRPr="00F14C30">
              <w:rPr>
                <w:rFonts w:ascii="Book Antiqua" w:hAnsi="Book Antiqua"/>
                <w:sz w:val="24"/>
                <w:szCs w:val="24"/>
              </w:rPr>
              <w:t>441</w:t>
            </w:r>
          </w:p>
        </w:tc>
        <w:tc>
          <w:tcPr>
            <w:tcW w:w="2158" w:type="dxa"/>
            <w:tcBorders>
              <w:bottom w:val="single" w:sz="4" w:space="0" w:color="auto"/>
            </w:tcBorders>
            <w:shd w:val="clear" w:color="auto" w:fill="auto"/>
          </w:tcPr>
          <w:p w:rsidR="00C765F0" w:rsidRPr="00F14C30" w:rsidRDefault="00C765F0" w:rsidP="00C765F0">
            <w:pPr>
              <w:jc w:val="center"/>
              <w:rPr>
                <w:rFonts w:ascii="Book Antiqua" w:hAnsi="Book Antiqua"/>
                <w:sz w:val="24"/>
                <w:szCs w:val="24"/>
              </w:rPr>
            </w:pPr>
            <w:r w:rsidRPr="00F14C30">
              <w:rPr>
                <w:rFonts w:ascii="Book Antiqua" w:hAnsi="Book Antiqua"/>
                <w:iCs/>
                <w:sz w:val="24"/>
                <w:szCs w:val="24"/>
              </w:rPr>
              <w:t>Inclusion:</w:t>
            </w:r>
            <w:r w:rsidRPr="00F14C30">
              <w:rPr>
                <w:rFonts w:ascii="Book Antiqua" w:hAnsi="Book Antiqua" w:hint="eastAsia"/>
                <w:iCs/>
                <w:sz w:val="24"/>
                <w:szCs w:val="24"/>
              </w:rPr>
              <w:t xml:space="preserve"> </w:t>
            </w:r>
            <w:r w:rsidRPr="00F14C30">
              <w:rPr>
                <w:rFonts w:ascii="Book Antiqua" w:hAnsi="Book Antiqua"/>
                <w:sz w:val="24"/>
                <w:szCs w:val="24"/>
              </w:rPr>
              <w:t>Cryptogenic stroke,</w:t>
            </w:r>
          </w:p>
          <w:p w:rsidR="00C765F0" w:rsidRPr="00F14C30" w:rsidRDefault="00C765F0" w:rsidP="00C765F0">
            <w:pPr>
              <w:jc w:val="center"/>
              <w:rPr>
                <w:rFonts w:ascii="Book Antiqua" w:hAnsi="Book Antiqua"/>
                <w:sz w:val="24"/>
                <w:szCs w:val="24"/>
              </w:rPr>
            </w:pPr>
            <w:r w:rsidRPr="00F14C30">
              <w:rPr>
                <w:rFonts w:ascii="Book Antiqua" w:hAnsi="Book Antiqua"/>
                <w:sz w:val="24"/>
                <w:szCs w:val="24"/>
              </w:rPr>
              <w:t>Age ≥</w:t>
            </w:r>
            <w:r w:rsidRPr="00F14C30">
              <w:rPr>
                <w:rFonts w:ascii="Book Antiqua" w:hAnsi="Book Antiqua" w:hint="eastAsia"/>
                <w:sz w:val="24"/>
                <w:szCs w:val="24"/>
              </w:rPr>
              <w:t xml:space="preserve"> </w:t>
            </w:r>
            <w:r w:rsidRPr="00F14C30">
              <w:rPr>
                <w:rFonts w:ascii="Book Antiqua" w:hAnsi="Book Antiqua"/>
                <w:sz w:val="24"/>
                <w:szCs w:val="24"/>
              </w:rPr>
              <w:t>40</w:t>
            </w:r>
            <w:r w:rsidRPr="00F14C30">
              <w:rPr>
                <w:rFonts w:ascii="Book Antiqua" w:hAnsi="Book Antiqua" w:hint="eastAsia"/>
                <w:sz w:val="24"/>
                <w:szCs w:val="24"/>
              </w:rPr>
              <w:t xml:space="preserve"> yr;</w:t>
            </w:r>
          </w:p>
          <w:p w:rsidR="00C765F0" w:rsidRPr="00F14C30" w:rsidRDefault="00C765F0" w:rsidP="00C765F0">
            <w:pPr>
              <w:jc w:val="center"/>
              <w:rPr>
                <w:rFonts w:ascii="Book Antiqua" w:hAnsi="Book Antiqua"/>
                <w:iCs/>
                <w:sz w:val="24"/>
                <w:szCs w:val="24"/>
              </w:rPr>
            </w:pPr>
            <w:r w:rsidRPr="00F14C30">
              <w:rPr>
                <w:rFonts w:ascii="Book Antiqua" w:hAnsi="Book Antiqua"/>
                <w:iCs/>
                <w:sz w:val="24"/>
                <w:szCs w:val="24"/>
              </w:rPr>
              <w:t>Exclusion:</w:t>
            </w:r>
          </w:p>
          <w:p w:rsidR="00C765F0" w:rsidRPr="00F14C30" w:rsidRDefault="00C765F0" w:rsidP="00C765F0">
            <w:pPr>
              <w:jc w:val="center"/>
              <w:rPr>
                <w:rFonts w:ascii="Book Antiqua" w:hAnsi="Book Antiqua"/>
                <w:sz w:val="24"/>
                <w:szCs w:val="24"/>
              </w:rPr>
            </w:pPr>
            <w:r w:rsidRPr="00F14C30">
              <w:rPr>
                <w:rFonts w:ascii="Book Antiqua" w:hAnsi="Book Antiqua"/>
                <w:sz w:val="24"/>
                <w:szCs w:val="24"/>
              </w:rPr>
              <w:t>History of AF (including 24</w:t>
            </w:r>
            <w:r w:rsidRPr="00F14C30">
              <w:rPr>
                <w:rFonts w:ascii="Book Antiqua" w:hAnsi="Book Antiqua" w:hint="eastAsia"/>
                <w:sz w:val="24"/>
                <w:szCs w:val="24"/>
              </w:rPr>
              <w:t>-</w:t>
            </w:r>
            <w:r w:rsidRPr="00F14C30">
              <w:rPr>
                <w:rFonts w:ascii="Book Antiqua" w:hAnsi="Book Antiqua"/>
                <w:sz w:val="24"/>
                <w:szCs w:val="24"/>
              </w:rPr>
              <w:t>h ECG)</w:t>
            </w:r>
          </w:p>
        </w:tc>
        <w:tc>
          <w:tcPr>
            <w:tcW w:w="1669" w:type="dxa"/>
            <w:tcBorders>
              <w:bottom w:val="single" w:sz="4" w:space="0" w:color="auto"/>
            </w:tcBorders>
            <w:shd w:val="clear" w:color="auto" w:fill="auto"/>
          </w:tcPr>
          <w:p w:rsidR="00C765F0" w:rsidRPr="00F14C30" w:rsidRDefault="00C765F0" w:rsidP="00C765F0">
            <w:pPr>
              <w:jc w:val="center"/>
              <w:rPr>
                <w:rFonts w:ascii="Book Antiqua" w:hAnsi="Book Antiqua"/>
                <w:sz w:val="24"/>
                <w:szCs w:val="24"/>
              </w:rPr>
            </w:pPr>
            <w:r w:rsidRPr="00F14C30">
              <w:rPr>
                <w:rFonts w:ascii="Book Antiqua" w:hAnsi="Book Antiqua"/>
                <w:sz w:val="24"/>
                <w:szCs w:val="24"/>
              </w:rPr>
              <w:t>Insertable cardiac monitor</w:t>
            </w:r>
          </w:p>
          <w:p w:rsidR="00C765F0" w:rsidRPr="00F14C30" w:rsidRDefault="00C765F0" w:rsidP="00C765F0">
            <w:pPr>
              <w:jc w:val="center"/>
              <w:rPr>
                <w:rFonts w:ascii="Book Antiqua" w:hAnsi="Book Antiqua"/>
                <w:sz w:val="24"/>
                <w:szCs w:val="24"/>
              </w:rPr>
            </w:pPr>
            <w:r w:rsidRPr="00F14C30">
              <w:rPr>
                <w:rFonts w:ascii="Book Antiqua" w:hAnsi="Book Antiqua"/>
                <w:i/>
                <w:sz w:val="24"/>
                <w:szCs w:val="24"/>
              </w:rPr>
              <w:t>vs</w:t>
            </w:r>
          </w:p>
          <w:p w:rsidR="00C765F0" w:rsidRPr="00F14C30" w:rsidRDefault="00C765F0" w:rsidP="00C765F0">
            <w:pPr>
              <w:jc w:val="center"/>
              <w:rPr>
                <w:rFonts w:ascii="Book Antiqua" w:hAnsi="Book Antiqua"/>
                <w:sz w:val="24"/>
                <w:szCs w:val="24"/>
              </w:rPr>
            </w:pPr>
            <w:r w:rsidRPr="00F14C30">
              <w:rPr>
                <w:rFonts w:ascii="Book Antiqua" w:hAnsi="Book Antiqua"/>
                <w:sz w:val="24"/>
                <w:szCs w:val="24"/>
              </w:rPr>
              <w:t>Standard care (control)</w:t>
            </w:r>
          </w:p>
        </w:tc>
        <w:tc>
          <w:tcPr>
            <w:tcW w:w="1985" w:type="dxa"/>
            <w:tcBorders>
              <w:bottom w:val="single" w:sz="4" w:space="0" w:color="auto"/>
            </w:tcBorders>
            <w:shd w:val="clear" w:color="auto" w:fill="auto"/>
          </w:tcPr>
          <w:p w:rsidR="00C765F0" w:rsidRPr="00F14C30" w:rsidRDefault="00C765F0" w:rsidP="00C765F0">
            <w:pPr>
              <w:jc w:val="center"/>
              <w:rPr>
                <w:rFonts w:ascii="Book Antiqua" w:hAnsi="Book Antiqua"/>
                <w:sz w:val="24"/>
                <w:szCs w:val="24"/>
              </w:rPr>
            </w:pPr>
            <w:r w:rsidRPr="00F14C30">
              <w:rPr>
                <w:rFonts w:ascii="Book Antiqua" w:hAnsi="Book Antiqua"/>
                <w:sz w:val="24"/>
                <w:szCs w:val="24"/>
              </w:rPr>
              <w:t>Detection of AF</w:t>
            </w:r>
          </w:p>
          <w:p w:rsidR="00C765F0" w:rsidRPr="00F14C30" w:rsidRDefault="00C765F0" w:rsidP="00C765F0">
            <w:pPr>
              <w:jc w:val="center"/>
              <w:rPr>
                <w:rFonts w:ascii="Book Antiqua" w:hAnsi="Book Antiqua"/>
                <w:sz w:val="24"/>
                <w:szCs w:val="24"/>
              </w:rPr>
            </w:pPr>
            <w:r w:rsidRPr="00F14C30">
              <w:rPr>
                <w:rFonts w:ascii="Book Antiqua" w:hAnsi="Book Antiqua"/>
                <w:sz w:val="24"/>
                <w:szCs w:val="24"/>
              </w:rPr>
              <w:t>(&gt;</w:t>
            </w:r>
            <w:r w:rsidRPr="00F14C30">
              <w:rPr>
                <w:rFonts w:ascii="Book Antiqua" w:hAnsi="Book Antiqua" w:hint="eastAsia"/>
                <w:sz w:val="24"/>
                <w:szCs w:val="24"/>
              </w:rPr>
              <w:t xml:space="preserve"> </w:t>
            </w:r>
            <w:r w:rsidRPr="00F14C30">
              <w:rPr>
                <w:rFonts w:ascii="Book Antiqua" w:hAnsi="Book Antiqua"/>
                <w:sz w:val="24"/>
                <w:szCs w:val="24"/>
              </w:rPr>
              <w:t>30 s)</w:t>
            </w:r>
          </w:p>
        </w:tc>
        <w:tc>
          <w:tcPr>
            <w:tcW w:w="2126" w:type="dxa"/>
            <w:tcBorders>
              <w:bottom w:val="single" w:sz="4" w:space="0" w:color="auto"/>
            </w:tcBorders>
            <w:shd w:val="clear" w:color="auto" w:fill="auto"/>
          </w:tcPr>
          <w:p w:rsidR="00C765F0" w:rsidRPr="00F14C30" w:rsidRDefault="00C765F0" w:rsidP="00C765F0">
            <w:pPr>
              <w:jc w:val="center"/>
              <w:rPr>
                <w:rFonts w:ascii="Book Antiqua" w:hAnsi="Book Antiqua"/>
                <w:sz w:val="24"/>
                <w:szCs w:val="24"/>
              </w:rPr>
            </w:pPr>
            <w:r w:rsidRPr="00F14C30">
              <w:rPr>
                <w:rFonts w:ascii="Book Antiqua" w:hAnsi="Book Antiqua"/>
                <w:sz w:val="24"/>
                <w:szCs w:val="24"/>
              </w:rPr>
              <w:t>At 6 mo, AF detected in 8.9% (control 1.4%)</w:t>
            </w:r>
          </w:p>
          <w:p w:rsidR="00C765F0" w:rsidRPr="00F14C30" w:rsidRDefault="00C765F0" w:rsidP="00C765F0">
            <w:pPr>
              <w:jc w:val="center"/>
              <w:rPr>
                <w:rFonts w:ascii="Book Antiqua" w:hAnsi="Book Antiqua"/>
                <w:sz w:val="24"/>
                <w:szCs w:val="24"/>
              </w:rPr>
            </w:pPr>
            <w:r w:rsidRPr="00F14C30">
              <w:rPr>
                <w:rFonts w:ascii="Book Antiqua" w:hAnsi="Book Antiqua"/>
                <w:sz w:val="24"/>
                <w:szCs w:val="24"/>
              </w:rPr>
              <w:t>At 12 mo, AF detected in 12.4% (control 2.0%)</w:t>
            </w:r>
          </w:p>
          <w:p w:rsidR="00C765F0" w:rsidRPr="00F14C30" w:rsidRDefault="00C765F0" w:rsidP="00C765F0">
            <w:pPr>
              <w:jc w:val="center"/>
              <w:rPr>
                <w:rFonts w:ascii="Book Antiqua" w:hAnsi="Book Antiqua"/>
                <w:sz w:val="24"/>
                <w:szCs w:val="24"/>
              </w:rPr>
            </w:pPr>
            <w:r w:rsidRPr="00F14C30">
              <w:rPr>
                <w:rFonts w:ascii="Book Antiqua" w:hAnsi="Book Antiqua"/>
                <w:sz w:val="24"/>
                <w:szCs w:val="24"/>
              </w:rPr>
              <w:t>At 36 mo, AF detected in 30% (control 3.0%)</w:t>
            </w:r>
          </w:p>
        </w:tc>
      </w:tr>
    </w:tbl>
    <w:p w:rsidR="0014030F" w:rsidRPr="00F14C30" w:rsidRDefault="00C765F0" w:rsidP="000311E9">
      <w:pPr>
        <w:autoSpaceDE w:val="0"/>
        <w:autoSpaceDN w:val="0"/>
        <w:adjustRightInd w:val="0"/>
        <w:snapToGrid w:val="0"/>
        <w:spacing w:after="0" w:line="360" w:lineRule="auto"/>
        <w:jc w:val="both"/>
        <w:rPr>
          <w:rFonts w:ascii="Book Antiqua" w:hAnsi="Book Antiqua"/>
          <w:sz w:val="24"/>
          <w:szCs w:val="24"/>
        </w:rPr>
      </w:pPr>
      <w:r w:rsidRPr="00F14C30">
        <w:rPr>
          <w:rFonts w:ascii="Book Antiqua" w:hAnsi="Book Antiqua" w:hint="eastAsia"/>
          <w:sz w:val="24"/>
          <w:szCs w:val="24"/>
        </w:rPr>
        <w:t xml:space="preserve">AF: </w:t>
      </w:r>
      <w:r w:rsidRPr="00F14C30">
        <w:rPr>
          <w:rFonts w:ascii="Book Antiqua" w:hAnsi="Book Antiqua"/>
          <w:sz w:val="24"/>
          <w:szCs w:val="24"/>
        </w:rPr>
        <w:t>Atrial fibrillation</w:t>
      </w:r>
      <w:r w:rsidRPr="00F14C30">
        <w:rPr>
          <w:rFonts w:ascii="Book Antiqua" w:hAnsi="Book Antiqua" w:hint="eastAsia"/>
          <w:sz w:val="24"/>
          <w:szCs w:val="24"/>
        </w:rPr>
        <w:t xml:space="preserve">; RCT: </w:t>
      </w:r>
      <w:r w:rsidRPr="00F14C30">
        <w:rPr>
          <w:rFonts w:ascii="Book Antiqua" w:hAnsi="Book Antiqua"/>
          <w:sz w:val="24"/>
          <w:szCs w:val="24"/>
        </w:rPr>
        <w:t>Randomized controlled trial</w:t>
      </w:r>
      <w:r w:rsidRPr="00F14C30">
        <w:rPr>
          <w:rFonts w:ascii="Book Antiqua" w:hAnsi="Book Antiqua" w:hint="eastAsia"/>
          <w:sz w:val="24"/>
          <w:szCs w:val="24"/>
        </w:rPr>
        <w:t>.</w:t>
      </w:r>
    </w:p>
    <w:sectPr w:rsidR="0014030F" w:rsidRPr="00F14C30" w:rsidSect="00C765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317" w:rsidRDefault="003B5317" w:rsidP="0014030F">
      <w:pPr>
        <w:spacing w:after="0" w:line="240" w:lineRule="auto"/>
      </w:pPr>
      <w:r>
        <w:separator/>
      </w:r>
    </w:p>
  </w:endnote>
  <w:endnote w:type="continuationSeparator" w:id="0">
    <w:p w:rsidR="003B5317" w:rsidRDefault="003B5317" w:rsidP="0014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dvTTec369687+20">
    <w:panose1 w:val="00000000000000000000"/>
    <w:charset w:val="00"/>
    <w:family w:val="swiss"/>
    <w:notTrueType/>
    <w:pitch w:val="default"/>
    <w:sig w:usb0="00000003" w:usb1="00000000" w:usb2="00000000" w:usb3="00000000" w:csb0="00000001" w:csb1="00000000"/>
  </w:font>
  <w:font w:name="Adv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LTPro-Condense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682520"/>
      <w:docPartObj>
        <w:docPartGallery w:val="Page Numbers (Bottom of Page)"/>
        <w:docPartUnique/>
      </w:docPartObj>
    </w:sdtPr>
    <w:sdtEndPr>
      <w:rPr>
        <w:noProof/>
      </w:rPr>
    </w:sdtEndPr>
    <w:sdtContent>
      <w:p w:rsidR="00DD31AC" w:rsidRDefault="00DD31AC">
        <w:pPr>
          <w:pStyle w:val="a8"/>
          <w:jc w:val="center"/>
        </w:pPr>
        <w:r>
          <w:fldChar w:fldCharType="begin"/>
        </w:r>
        <w:r>
          <w:instrText xml:space="preserve"> PAGE   \* MERGEFORMAT </w:instrText>
        </w:r>
        <w:r>
          <w:fldChar w:fldCharType="separate"/>
        </w:r>
        <w:r w:rsidR="00D73307">
          <w:rPr>
            <w:noProof/>
          </w:rPr>
          <w:t>4</w:t>
        </w:r>
        <w:r>
          <w:rPr>
            <w:noProof/>
          </w:rPr>
          <w:fldChar w:fldCharType="end"/>
        </w:r>
      </w:p>
    </w:sdtContent>
  </w:sdt>
  <w:p w:rsidR="00DD31AC" w:rsidRDefault="00DD31A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317" w:rsidRDefault="003B5317" w:rsidP="0014030F">
      <w:pPr>
        <w:spacing w:after="0" w:line="240" w:lineRule="auto"/>
      </w:pPr>
      <w:r>
        <w:separator/>
      </w:r>
    </w:p>
  </w:footnote>
  <w:footnote w:type="continuationSeparator" w:id="0">
    <w:p w:rsidR="003B5317" w:rsidRDefault="003B5317" w:rsidP="00140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1AC" w:rsidRPr="00D0415A" w:rsidRDefault="00DD31AC" w:rsidP="00D0415A">
    <w:pPr>
      <w:pStyle w:val="a7"/>
      <w:jc w:val="right"/>
      <w:rPr>
        <w:rFonts w:ascii="Cambria" w:hAnsi="Cambria"/>
        <w:i/>
        <w:i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1BDC"/>
    <w:multiLevelType w:val="hybridMultilevel"/>
    <w:tmpl w:val="EDD82C34"/>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Ir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xw2rrddmfp5zdezfvh5z0dsavfe2ps0atrf&quot;&gt;My EndNote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record-ids&gt;&lt;/item&gt;&lt;/Libraries&gt;"/>
  </w:docVars>
  <w:rsids>
    <w:rsidRoot w:val="00B52C8E"/>
    <w:rsid w:val="000311E9"/>
    <w:rsid w:val="00034896"/>
    <w:rsid w:val="00036E7C"/>
    <w:rsid w:val="00045200"/>
    <w:rsid w:val="0006252C"/>
    <w:rsid w:val="00065ADA"/>
    <w:rsid w:val="00092733"/>
    <w:rsid w:val="00093F44"/>
    <w:rsid w:val="00096BBC"/>
    <w:rsid w:val="000A58EE"/>
    <w:rsid w:val="000F018F"/>
    <w:rsid w:val="00105D07"/>
    <w:rsid w:val="00110122"/>
    <w:rsid w:val="00121D8B"/>
    <w:rsid w:val="0014030F"/>
    <w:rsid w:val="00141428"/>
    <w:rsid w:val="00171E16"/>
    <w:rsid w:val="0019399C"/>
    <w:rsid w:val="001A17B3"/>
    <w:rsid w:val="001C4724"/>
    <w:rsid w:val="001D1EE6"/>
    <w:rsid w:val="001D44C7"/>
    <w:rsid w:val="0020139F"/>
    <w:rsid w:val="00207AA3"/>
    <w:rsid w:val="00220958"/>
    <w:rsid w:val="00232211"/>
    <w:rsid w:val="00233035"/>
    <w:rsid w:val="00235FB6"/>
    <w:rsid w:val="00240C15"/>
    <w:rsid w:val="002650AE"/>
    <w:rsid w:val="0027144A"/>
    <w:rsid w:val="002951D4"/>
    <w:rsid w:val="00297DCD"/>
    <w:rsid w:val="002A4357"/>
    <w:rsid w:val="002C352B"/>
    <w:rsid w:val="002D0CBD"/>
    <w:rsid w:val="002D2FE8"/>
    <w:rsid w:val="002D792B"/>
    <w:rsid w:val="002F119C"/>
    <w:rsid w:val="002F2800"/>
    <w:rsid w:val="00310FAF"/>
    <w:rsid w:val="00313732"/>
    <w:rsid w:val="0031657E"/>
    <w:rsid w:val="0032315F"/>
    <w:rsid w:val="00332571"/>
    <w:rsid w:val="00337CCA"/>
    <w:rsid w:val="0034292F"/>
    <w:rsid w:val="00347B6D"/>
    <w:rsid w:val="003779A5"/>
    <w:rsid w:val="00377E9A"/>
    <w:rsid w:val="003864CE"/>
    <w:rsid w:val="003B5317"/>
    <w:rsid w:val="003E11B5"/>
    <w:rsid w:val="003F1892"/>
    <w:rsid w:val="003F31F4"/>
    <w:rsid w:val="003F5F76"/>
    <w:rsid w:val="004028E4"/>
    <w:rsid w:val="00412F76"/>
    <w:rsid w:val="00413F9F"/>
    <w:rsid w:val="00424791"/>
    <w:rsid w:val="004348D0"/>
    <w:rsid w:val="00443B32"/>
    <w:rsid w:val="00445C65"/>
    <w:rsid w:val="0045203A"/>
    <w:rsid w:val="004C2A05"/>
    <w:rsid w:val="004D0970"/>
    <w:rsid w:val="004D5338"/>
    <w:rsid w:val="00511D4A"/>
    <w:rsid w:val="005145CF"/>
    <w:rsid w:val="00514824"/>
    <w:rsid w:val="005253F5"/>
    <w:rsid w:val="00555C51"/>
    <w:rsid w:val="00564434"/>
    <w:rsid w:val="00565AB6"/>
    <w:rsid w:val="00571E35"/>
    <w:rsid w:val="00585A4F"/>
    <w:rsid w:val="00595DDC"/>
    <w:rsid w:val="00597F1B"/>
    <w:rsid w:val="005D41DD"/>
    <w:rsid w:val="005E15F6"/>
    <w:rsid w:val="005F03C5"/>
    <w:rsid w:val="00634ED7"/>
    <w:rsid w:val="00644635"/>
    <w:rsid w:val="00693AD0"/>
    <w:rsid w:val="006A4653"/>
    <w:rsid w:val="006B23BF"/>
    <w:rsid w:val="006D3E37"/>
    <w:rsid w:val="006E25AB"/>
    <w:rsid w:val="006F2466"/>
    <w:rsid w:val="007163F1"/>
    <w:rsid w:val="00727990"/>
    <w:rsid w:val="00731786"/>
    <w:rsid w:val="00737753"/>
    <w:rsid w:val="00763F3C"/>
    <w:rsid w:val="007706AF"/>
    <w:rsid w:val="00773409"/>
    <w:rsid w:val="00777FFB"/>
    <w:rsid w:val="007808A6"/>
    <w:rsid w:val="007B50DF"/>
    <w:rsid w:val="007B6257"/>
    <w:rsid w:val="007C5151"/>
    <w:rsid w:val="007D3C29"/>
    <w:rsid w:val="007E2FEA"/>
    <w:rsid w:val="008177E4"/>
    <w:rsid w:val="00831E9C"/>
    <w:rsid w:val="0083398B"/>
    <w:rsid w:val="00834022"/>
    <w:rsid w:val="00835960"/>
    <w:rsid w:val="008560EF"/>
    <w:rsid w:val="00864422"/>
    <w:rsid w:val="008A3C0E"/>
    <w:rsid w:val="008A553E"/>
    <w:rsid w:val="008A6D25"/>
    <w:rsid w:val="008C03EA"/>
    <w:rsid w:val="008D4A82"/>
    <w:rsid w:val="008E1C8E"/>
    <w:rsid w:val="008E1DD1"/>
    <w:rsid w:val="008E2EA3"/>
    <w:rsid w:val="008E5C74"/>
    <w:rsid w:val="008F1D2F"/>
    <w:rsid w:val="00904F73"/>
    <w:rsid w:val="0091604C"/>
    <w:rsid w:val="00930EFB"/>
    <w:rsid w:val="00936325"/>
    <w:rsid w:val="00936F21"/>
    <w:rsid w:val="00937BCD"/>
    <w:rsid w:val="00944BBB"/>
    <w:rsid w:val="0095556F"/>
    <w:rsid w:val="009663FF"/>
    <w:rsid w:val="00967AD8"/>
    <w:rsid w:val="009718ED"/>
    <w:rsid w:val="00971E8C"/>
    <w:rsid w:val="009B130D"/>
    <w:rsid w:val="009F73D5"/>
    <w:rsid w:val="00A1115B"/>
    <w:rsid w:val="00A20E59"/>
    <w:rsid w:val="00A22C8D"/>
    <w:rsid w:val="00A5021A"/>
    <w:rsid w:val="00A63252"/>
    <w:rsid w:val="00A732C5"/>
    <w:rsid w:val="00A869E7"/>
    <w:rsid w:val="00A93A2F"/>
    <w:rsid w:val="00A97C78"/>
    <w:rsid w:val="00AC0958"/>
    <w:rsid w:val="00B21CC7"/>
    <w:rsid w:val="00B25DA8"/>
    <w:rsid w:val="00B279B3"/>
    <w:rsid w:val="00B37D29"/>
    <w:rsid w:val="00B52C8E"/>
    <w:rsid w:val="00BA4E06"/>
    <w:rsid w:val="00BC620C"/>
    <w:rsid w:val="00C0376A"/>
    <w:rsid w:val="00C04464"/>
    <w:rsid w:val="00C1249A"/>
    <w:rsid w:val="00C33252"/>
    <w:rsid w:val="00C46EC7"/>
    <w:rsid w:val="00C475FA"/>
    <w:rsid w:val="00C50F32"/>
    <w:rsid w:val="00C56CD1"/>
    <w:rsid w:val="00C75300"/>
    <w:rsid w:val="00C765F0"/>
    <w:rsid w:val="00C843E0"/>
    <w:rsid w:val="00CB6544"/>
    <w:rsid w:val="00CD03E8"/>
    <w:rsid w:val="00CD706D"/>
    <w:rsid w:val="00CE10D6"/>
    <w:rsid w:val="00D0415A"/>
    <w:rsid w:val="00D161AE"/>
    <w:rsid w:val="00D45AA7"/>
    <w:rsid w:val="00D503FA"/>
    <w:rsid w:val="00D566CB"/>
    <w:rsid w:val="00D73307"/>
    <w:rsid w:val="00D906D2"/>
    <w:rsid w:val="00D93AFA"/>
    <w:rsid w:val="00DC204F"/>
    <w:rsid w:val="00DD31AC"/>
    <w:rsid w:val="00DE7CDD"/>
    <w:rsid w:val="00E03C5B"/>
    <w:rsid w:val="00E0445B"/>
    <w:rsid w:val="00E15380"/>
    <w:rsid w:val="00E36000"/>
    <w:rsid w:val="00E43E2B"/>
    <w:rsid w:val="00E67E18"/>
    <w:rsid w:val="00E74207"/>
    <w:rsid w:val="00E8572A"/>
    <w:rsid w:val="00E8647B"/>
    <w:rsid w:val="00E928E9"/>
    <w:rsid w:val="00EA3872"/>
    <w:rsid w:val="00EB6ABD"/>
    <w:rsid w:val="00EC6B25"/>
    <w:rsid w:val="00ED2DEA"/>
    <w:rsid w:val="00EE4D13"/>
    <w:rsid w:val="00EF68D1"/>
    <w:rsid w:val="00EF7C47"/>
    <w:rsid w:val="00F07F2A"/>
    <w:rsid w:val="00F14C30"/>
    <w:rsid w:val="00F3571F"/>
    <w:rsid w:val="00F80CAB"/>
    <w:rsid w:val="00F8451C"/>
    <w:rsid w:val="00F854B3"/>
    <w:rsid w:val="00F858DD"/>
    <w:rsid w:val="00F90005"/>
    <w:rsid w:val="00F94F30"/>
    <w:rsid w:val="00FE1327"/>
    <w:rsid w:val="00FE3C7C"/>
    <w:rsid w:val="00FF3EBB"/>
    <w:rsid w:val="00FF778D"/>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GB" w:eastAsia="zh-CN"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313732"/>
    <w:pPr>
      <w:keepNext/>
      <w:keepLines/>
      <w:spacing w:before="240" w:after="120"/>
      <w:outlineLvl w:val="0"/>
    </w:pPr>
    <w:rPr>
      <w:rFonts w:asciiTheme="majorHAnsi" w:eastAsiaTheme="majorEastAsia" w:hAnsiTheme="majorHAnsi" w:cstheme="majorBidi"/>
      <w:b/>
      <w:sz w:val="26"/>
      <w:szCs w:val="29"/>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1E8C"/>
    <w:rPr>
      <w:color w:val="0563C1" w:themeColor="hyperlink"/>
      <w:u w:val="single"/>
    </w:rPr>
  </w:style>
  <w:style w:type="character" w:styleId="a4">
    <w:name w:val="FollowedHyperlink"/>
    <w:basedOn w:val="a0"/>
    <w:uiPriority w:val="99"/>
    <w:semiHidden/>
    <w:unhideWhenUsed/>
    <w:rsid w:val="00644635"/>
    <w:rPr>
      <w:color w:val="954F72" w:themeColor="followedHyperlink"/>
      <w:u w:val="single"/>
    </w:rPr>
  </w:style>
  <w:style w:type="character" w:styleId="a5">
    <w:name w:val="Emphasis"/>
    <w:basedOn w:val="a0"/>
    <w:uiPriority w:val="20"/>
    <w:qFormat/>
    <w:rsid w:val="00597F1B"/>
    <w:rPr>
      <w:i/>
      <w:iCs/>
      <w:sz w:val="24"/>
      <w:szCs w:val="24"/>
      <w:bdr w:val="none" w:sz="0" w:space="0" w:color="auto" w:frame="1"/>
      <w:vertAlign w:val="baseline"/>
    </w:rPr>
  </w:style>
  <w:style w:type="character" w:customStyle="1" w:styleId="1Char">
    <w:name w:val="标题 1 Char"/>
    <w:basedOn w:val="a0"/>
    <w:link w:val="1"/>
    <w:uiPriority w:val="9"/>
    <w:rsid w:val="00313732"/>
    <w:rPr>
      <w:rFonts w:asciiTheme="majorHAnsi" w:eastAsiaTheme="majorEastAsia" w:hAnsiTheme="majorHAnsi" w:cstheme="majorBidi"/>
      <w:b/>
      <w:sz w:val="26"/>
      <w:szCs w:val="29"/>
      <w:u w:val="single"/>
    </w:rPr>
  </w:style>
  <w:style w:type="paragraph" w:customStyle="1" w:styleId="EndNoteBibliographyTitle">
    <w:name w:val="EndNote Bibliography Title"/>
    <w:basedOn w:val="a"/>
    <w:link w:val="EndNoteBibliographyTitleChar"/>
    <w:rsid w:val="00207AA3"/>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207AA3"/>
    <w:rPr>
      <w:rFonts w:ascii="Calibri" w:hAnsi="Calibri"/>
      <w:noProof/>
    </w:rPr>
  </w:style>
  <w:style w:type="paragraph" w:customStyle="1" w:styleId="EndNoteBibliography">
    <w:name w:val="EndNote Bibliography"/>
    <w:basedOn w:val="a"/>
    <w:link w:val="EndNoteBibliographyChar"/>
    <w:rsid w:val="00207AA3"/>
    <w:pPr>
      <w:spacing w:line="240" w:lineRule="auto"/>
    </w:pPr>
    <w:rPr>
      <w:rFonts w:ascii="Calibri" w:hAnsi="Calibri"/>
      <w:noProof/>
    </w:rPr>
  </w:style>
  <w:style w:type="character" w:customStyle="1" w:styleId="EndNoteBibliographyChar">
    <w:name w:val="EndNote Bibliography Char"/>
    <w:basedOn w:val="a0"/>
    <w:link w:val="EndNoteBibliography"/>
    <w:rsid w:val="00207AA3"/>
    <w:rPr>
      <w:rFonts w:ascii="Calibri" w:hAnsi="Calibri"/>
      <w:noProof/>
    </w:rPr>
  </w:style>
  <w:style w:type="table" w:styleId="a6">
    <w:name w:val="Table Grid"/>
    <w:basedOn w:val="a1"/>
    <w:uiPriority w:val="39"/>
    <w:rsid w:val="00140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
    <w:uiPriority w:val="99"/>
    <w:unhideWhenUsed/>
    <w:rsid w:val="0014030F"/>
    <w:pPr>
      <w:tabs>
        <w:tab w:val="center" w:pos="4513"/>
        <w:tab w:val="right" w:pos="9026"/>
      </w:tabs>
      <w:spacing w:after="0" w:line="240" w:lineRule="auto"/>
    </w:pPr>
  </w:style>
  <w:style w:type="character" w:customStyle="1" w:styleId="Char">
    <w:name w:val="页眉 Char"/>
    <w:basedOn w:val="a0"/>
    <w:link w:val="a7"/>
    <w:uiPriority w:val="99"/>
    <w:rsid w:val="0014030F"/>
  </w:style>
  <w:style w:type="paragraph" w:styleId="a8">
    <w:name w:val="footer"/>
    <w:basedOn w:val="a"/>
    <w:link w:val="Char0"/>
    <w:uiPriority w:val="99"/>
    <w:unhideWhenUsed/>
    <w:rsid w:val="0014030F"/>
    <w:pPr>
      <w:tabs>
        <w:tab w:val="center" w:pos="4513"/>
        <w:tab w:val="right" w:pos="9026"/>
      </w:tabs>
      <w:spacing w:after="0" w:line="240" w:lineRule="auto"/>
    </w:pPr>
  </w:style>
  <w:style w:type="character" w:customStyle="1" w:styleId="Char0">
    <w:name w:val="页脚 Char"/>
    <w:basedOn w:val="a0"/>
    <w:link w:val="a8"/>
    <w:uiPriority w:val="99"/>
    <w:rsid w:val="0014030F"/>
  </w:style>
  <w:style w:type="character" w:styleId="a9">
    <w:name w:val="annotation reference"/>
    <w:basedOn w:val="a0"/>
    <w:uiPriority w:val="99"/>
    <w:semiHidden/>
    <w:unhideWhenUsed/>
    <w:rsid w:val="00D503FA"/>
    <w:rPr>
      <w:sz w:val="16"/>
      <w:szCs w:val="16"/>
    </w:rPr>
  </w:style>
  <w:style w:type="paragraph" w:styleId="aa">
    <w:name w:val="annotation text"/>
    <w:basedOn w:val="a"/>
    <w:link w:val="Char1"/>
    <w:uiPriority w:val="99"/>
    <w:semiHidden/>
    <w:unhideWhenUsed/>
    <w:rsid w:val="00D503FA"/>
    <w:pPr>
      <w:spacing w:line="240" w:lineRule="auto"/>
    </w:pPr>
    <w:rPr>
      <w:sz w:val="20"/>
      <w:szCs w:val="18"/>
    </w:rPr>
  </w:style>
  <w:style w:type="character" w:customStyle="1" w:styleId="Char1">
    <w:name w:val="批注文字 Char"/>
    <w:basedOn w:val="a0"/>
    <w:link w:val="aa"/>
    <w:uiPriority w:val="99"/>
    <w:semiHidden/>
    <w:rsid w:val="00D503FA"/>
    <w:rPr>
      <w:sz w:val="20"/>
      <w:szCs w:val="18"/>
    </w:rPr>
  </w:style>
  <w:style w:type="paragraph" w:styleId="ab">
    <w:name w:val="annotation subject"/>
    <w:basedOn w:val="aa"/>
    <w:next w:val="aa"/>
    <w:link w:val="Char2"/>
    <w:uiPriority w:val="99"/>
    <w:semiHidden/>
    <w:unhideWhenUsed/>
    <w:rsid w:val="00D503FA"/>
    <w:rPr>
      <w:b/>
      <w:bCs/>
    </w:rPr>
  </w:style>
  <w:style w:type="character" w:customStyle="1" w:styleId="Char2">
    <w:name w:val="批注主题 Char"/>
    <w:basedOn w:val="Char1"/>
    <w:link w:val="ab"/>
    <w:uiPriority w:val="99"/>
    <w:semiHidden/>
    <w:rsid w:val="00D503FA"/>
    <w:rPr>
      <w:b/>
      <w:bCs/>
      <w:sz w:val="20"/>
      <w:szCs w:val="18"/>
    </w:rPr>
  </w:style>
  <w:style w:type="paragraph" w:styleId="ac">
    <w:name w:val="Balloon Text"/>
    <w:basedOn w:val="a"/>
    <w:link w:val="Char3"/>
    <w:uiPriority w:val="99"/>
    <w:semiHidden/>
    <w:unhideWhenUsed/>
    <w:rsid w:val="00D503FA"/>
    <w:pPr>
      <w:spacing w:after="0" w:line="240" w:lineRule="auto"/>
    </w:pPr>
    <w:rPr>
      <w:rFonts w:ascii="宋体" w:eastAsia="宋体"/>
      <w:sz w:val="18"/>
      <w:szCs w:val="16"/>
    </w:rPr>
  </w:style>
  <w:style w:type="character" w:customStyle="1" w:styleId="Char3">
    <w:name w:val="批注框文本 Char"/>
    <w:basedOn w:val="a0"/>
    <w:link w:val="ac"/>
    <w:uiPriority w:val="99"/>
    <w:semiHidden/>
    <w:rsid w:val="00D503FA"/>
    <w:rPr>
      <w:rFonts w:ascii="宋体" w:eastAsia="宋体"/>
      <w:sz w:val="18"/>
      <w:szCs w:val="16"/>
    </w:rPr>
  </w:style>
  <w:style w:type="paragraph" w:styleId="ad">
    <w:name w:val="List Paragraph"/>
    <w:basedOn w:val="a"/>
    <w:uiPriority w:val="34"/>
    <w:qFormat/>
    <w:rsid w:val="00031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GB" w:eastAsia="zh-CN"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313732"/>
    <w:pPr>
      <w:keepNext/>
      <w:keepLines/>
      <w:spacing w:before="240" w:after="120"/>
      <w:outlineLvl w:val="0"/>
    </w:pPr>
    <w:rPr>
      <w:rFonts w:asciiTheme="majorHAnsi" w:eastAsiaTheme="majorEastAsia" w:hAnsiTheme="majorHAnsi" w:cstheme="majorBidi"/>
      <w:b/>
      <w:sz w:val="26"/>
      <w:szCs w:val="29"/>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1E8C"/>
    <w:rPr>
      <w:color w:val="0563C1" w:themeColor="hyperlink"/>
      <w:u w:val="single"/>
    </w:rPr>
  </w:style>
  <w:style w:type="character" w:styleId="a4">
    <w:name w:val="FollowedHyperlink"/>
    <w:basedOn w:val="a0"/>
    <w:uiPriority w:val="99"/>
    <w:semiHidden/>
    <w:unhideWhenUsed/>
    <w:rsid w:val="00644635"/>
    <w:rPr>
      <w:color w:val="954F72" w:themeColor="followedHyperlink"/>
      <w:u w:val="single"/>
    </w:rPr>
  </w:style>
  <w:style w:type="character" w:styleId="a5">
    <w:name w:val="Emphasis"/>
    <w:basedOn w:val="a0"/>
    <w:uiPriority w:val="20"/>
    <w:qFormat/>
    <w:rsid w:val="00597F1B"/>
    <w:rPr>
      <w:i/>
      <w:iCs/>
      <w:sz w:val="24"/>
      <w:szCs w:val="24"/>
      <w:bdr w:val="none" w:sz="0" w:space="0" w:color="auto" w:frame="1"/>
      <w:vertAlign w:val="baseline"/>
    </w:rPr>
  </w:style>
  <w:style w:type="character" w:customStyle="1" w:styleId="1Char">
    <w:name w:val="标题 1 Char"/>
    <w:basedOn w:val="a0"/>
    <w:link w:val="1"/>
    <w:uiPriority w:val="9"/>
    <w:rsid w:val="00313732"/>
    <w:rPr>
      <w:rFonts w:asciiTheme="majorHAnsi" w:eastAsiaTheme="majorEastAsia" w:hAnsiTheme="majorHAnsi" w:cstheme="majorBidi"/>
      <w:b/>
      <w:sz w:val="26"/>
      <w:szCs w:val="29"/>
      <w:u w:val="single"/>
    </w:rPr>
  </w:style>
  <w:style w:type="paragraph" w:customStyle="1" w:styleId="EndNoteBibliographyTitle">
    <w:name w:val="EndNote Bibliography Title"/>
    <w:basedOn w:val="a"/>
    <w:link w:val="EndNoteBibliographyTitleChar"/>
    <w:rsid w:val="00207AA3"/>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207AA3"/>
    <w:rPr>
      <w:rFonts w:ascii="Calibri" w:hAnsi="Calibri"/>
      <w:noProof/>
    </w:rPr>
  </w:style>
  <w:style w:type="paragraph" w:customStyle="1" w:styleId="EndNoteBibliography">
    <w:name w:val="EndNote Bibliography"/>
    <w:basedOn w:val="a"/>
    <w:link w:val="EndNoteBibliographyChar"/>
    <w:rsid w:val="00207AA3"/>
    <w:pPr>
      <w:spacing w:line="240" w:lineRule="auto"/>
    </w:pPr>
    <w:rPr>
      <w:rFonts w:ascii="Calibri" w:hAnsi="Calibri"/>
      <w:noProof/>
    </w:rPr>
  </w:style>
  <w:style w:type="character" w:customStyle="1" w:styleId="EndNoteBibliographyChar">
    <w:name w:val="EndNote Bibliography Char"/>
    <w:basedOn w:val="a0"/>
    <w:link w:val="EndNoteBibliography"/>
    <w:rsid w:val="00207AA3"/>
    <w:rPr>
      <w:rFonts w:ascii="Calibri" w:hAnsi="Calibri"/>
      <w:noProof/>
    </w:rPr>
  </w:style>
  <w:style w:type="table" w:styleId="a6">
    <w:name w:val="Table Grid"/>
    <w:basedOn w:val="a1"/>
    <w:uiPriority w:val="39"/>
    <w:rsid w:val="00140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
    <w:uiPriority w:val="99"/>
    <w:unhideWhenUsed/>
    <w:rsid w:val="0014030F"/>
    <w:pPr>
      <w:tabs>
        <w:tab w:val="center" w:pos="4513"/>
        <w:tab w:val="right" w:pos="9026"/>
      </w:tabs>
      <w:spacing w:after="0" w:line="240" w:lineRule="auto"/>
    </w:pPr>
  </w:style>
  <w:style w:type="character" w:customStyle="1" w:styleId="Char">
    <w:name w:val="页眉 Char"/>
    <w:basedOn w:val="a0"/>
    <w:link w:val="a7"/>
    <w:uiPriority w:val="99"/>
    <w:rsid w:val="0014030F"/>
  </w:style>
  <w:style w:type="paragraph" w:styleId="a8">
    <w:name w:val="footer"/>
    <w:basedOn w:val="a"/>
    <w:link w:val="Char0"/>
    <w:uiPriority w:val="99"/>
    <w:unhideWhenUsed/>
    <w:rsid w:val="0014030F"/>
    <w:pPr>
      <w:tabs>
        <w:tab w:val="center" w:pos="4513"/>
        <w:tab w:val="right" w:pos="9026"/>
      </w:tabs>
      <w:spacing w:after="0" w:line="240" w:lineRule="auto"/>
    </w:pPr>
  </w:style>
  <w:style w:type="character" w:customStyle="1" w:styleId="Char0">
    <w:name w:val="页脚 Char"/>
    <w:basedOn w:val="a0"/>
    <w:link w:val="a8"/>
    <w:uiPriority w:val="99"/>
    <w:rsid w:val="0014030F"/>
  </w:style>
  <w:style w:type="character" w:styleId="a9">
    <w:name w:val="annotation reference"/>
    <w:basedOn w:val="a0"/>
    <w:uiPriority w:val="99"/>
    <w:semiHidden/>
    <w:unhideWhenUsed/>
    <w:rsid w:val="00D503FA"/>
    <w:rPr>
      <w:sz w:val="16"/>
      <w:szCs w:val="16"/>
    </w:rPr>
  </w:style>
  <w:style w:type="paragraph" w:styleId="aa">
    <w:name w:val="annotation text"/>
    <w:basedOn w:val="a"/>
    <w:link w:val="Char1"/>
    <w:uiPriority w:val="99"/>
    <w:semiHidden/>
    <w:unhideWhenUsed/>
    <w:rsid w:val="00D503FA"/>
    <w:pPr>
      <w:spacing w:line="240" w:lineRule="auto"/>
    </w:pPr>
    <w:rPr>
      <w:sz w:val="20"/>
      <w:szCs w:val="18"/>
    </w:rPr>
  </w:style>
  <w:style w:type="character" w:customStyle="1" w:styleId="Char1">
    <w:name w:val="批注文字 Char"/>
    <w:basedOn w:val="a0"/>
    <w:link w:val="aa"/>
    <w:uiPriority w:val="99"/>
    <w:semiHidden/>
    <w:rsid w:val="00D503FA"/>
    <w:rPr>
      <w:sz w:val="20"/>
      <w:szCs w:val="18"/>
    </w:rPr>
  </w:style>
  <w:style w:type="paragraph" w:styleId="ab">
    <w:name w:val="annotation subject"/>
    <w:basedOn w:val="aa"/>
    <w:next w:val="aa"/>
    <w:link w:val="Char2"/>
    <w:uiPriority w:val="99"/>
    <w:semiHidden/>
    <w:unhideWhenUsed/>
    <w:rsid w:val="00D503FA"/>
    <w:rPr>
      <w:b/>
      <w:bCs/>
    </w:rPr>
  </w:style>
  <w:style w:type="character" w:customStyle="1" w:styleId="Char2">
    <w:name w:val="批注主题 Char"/>
    <w:basedOn w:val="Char1"/>
    <w:link w:val="ab"/>
    <w:uiPriority w:val="99"/>
    <w:semiHidden/>
    <w:rsid w:val="00D503FA"/>
    <w:rPr>
      <w:b/>
      <w:bCs/>
      <w:sz w:val="20"/>
      <w:szCs w:val="18"/>
    </w:rPr>
  </w:style>
  <w:style w:type="paragraph" w:styleId="ac">
    <w:name w:val="Balloon Text"/>
    <w:basedOn w:val="a"/>
    <w:link w:val="Char3"/>
    <w:uiPriority w:val="99"/>
    <w:semiHidden/>
    <w:unhideWhenUsed/>
    <w:rsid w:val="00D503FA"/>
    <w:pPr>
      <w:spacing w:after="0" w:line="240" w:lineRule="auto"/>
    </w:pPr>
    <w:rPr>
      <w:rFonts w:ascii="宋体" w:eastAsia="宋体"/>
      <w:sz w:val="18"/>
      <w:szCs w:val="16"/>
    </w:rPr>
  </w:style>
  <w:style w:type="character" w:customStyle="1" w:styleId="Char3">
    <w:name w:val="批注框文本 Char"/>
    <w:basedOn w:val="a0"/>
    <w:link w:val="ac"/>
    <w:uiPriority w:val="99"/>
    <w:semiHidden/>
    <w:rsid w:val="00D503FA"/>
    <w:rPr>
      <w:rFonts w:ascii="宋体" w:eastAsia="宋体"/>
      <w:sz w:val="18"/>
      <w:szCs w:val="16"/>
    </w:rPr>
  </w:style>
  <w:style w:type="paragraph" w:styleId="ad">
    <w:name w:val="List Paragraph"/>
    <w:basedOn w:val="a"/>
    <w:uiPriority w:val="34"/>
    <w:qFormat/>
    <w:rsid w:val="00031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263728">
      <w:bodyDiv w:val="1"/>
      <w:marLeft w:val="0"/>
      <w:marRight w:val="0"/>
      <w:marTop w:val="0"/>
      <w:marBottom w:val="0"/>
      <w:divBdr>
        <w:top w:val="none" w:sz="0" w:space="0" w:color="auto"/>
        <w:left w:val="none" w:sz="0" w:space="0" w:color="auto"/>
        <w:bottom w:val="none" w:sz="0" w:space="0" w:color="auto"/>
        <w:right w:val="none" w:sz="0" w:space="0" w:color="auto"/>
      </w:divBdr>
      <w:divsChild>
        <w:div w:id="688333320">
          <w:marLeft w:val="0"/>
          <w:marRight w:val="0"/>
          <w:marTop w:val="0"/>
          <w:marBottom w:val="0"/>
          <w:divBdr>
            <w:top w:val="none" w:sz="0" w:space="0" w:color="auto"/>
            <w:left w:val="none" w:sz="0" w:space="0" w:color="auto"/>
            <w:bottom w:val="none" w:sz="0" w:space="0" w:color="auto"/>
            <w:right w:val="none" w:sz="0" w:space="0" w:color="auto"/>
          </w:divBdr>
          <w:divsChild>
            <w:div w:id="121308558">
              <w:marLeft w:val="0"/>
              <w:marRight w:val="0"/>
              <w:marTop w:val="0"/>
              <w:marBottom w:val="0"/>
              <w:divBdr>
                <w:top w:val="none" w:sz="0" w:space="0" w:color="auto"/>
                <w:left w:val="none" w:sz="0" w:space="0" w:color="auto"/>
                <w:bottom w:val="none" w:sz="0" w:space="0" w:color="auto"/>
                <w:right w:val="none" w:sz="0" w:space="0" w:color="auto"/>
              </w:divBdr>
              <w:divsChild>
                <w:div w:id="1987469639">
                  <w:marLeft w:val="0"/>
                  <w:marRight w:val="0"/>
                  <w:marTop w:val="0"/>
                  <w:marBottom w:val="0"/>
                  <w:divBdr>
                    <w:top w:val="none" w:sz="0" w:space="0" w:color="auto"/>
                    <w:left w:val="none" w:sz="0" w:space="0" w:color="auto"/>
                    <w:bottom w:val="none" w:sz="0" w:space="0" w:color="auto"/>
                    <w:right w:val="none" w:sz="0" w:space="0" w:color="auto"/>
                  </w:divBdr>
                  <w:divsChild>
                    <w:div w:id="215048922">
                      <w:marLeft w:val="0"/>
                      <w:marRight w:val="0"/>
                      <w:marTop w:val="0"/>
                      <w:marBottom w:val="0"/>
                      <w:divBdr>
                        <w:top w:val="none" w:sz="0" w:space="0" w:color="auto"/>
                        <w:left w:val="none" w:sz="0" w:space="0" w:color="auto"/>
                        <w:bottom w:val="none" w:sz="0" w:space="0" w:color="auto"/>
                        <w:right w:val="none" w:sz="0" w:space="0" w:color="auto"/>
                      </w:divBdr>
                      <w:divsChild>
                        <w:div w:id="1888029116">
                          <w:marLeft w:val="0"/>
                          <w:marRight w:val="0"/>
                          <w:marTop w:val="0"/>
                          <w:marBottom w:val="0"/>
                          <w:divBdr>
                            <w:top w:val="none" w:sz="0" w:space="0" w:color="auto"/>
                            <w:left w:val="none" w:sz="0" w:space="0" w:color="auto"/>
                            <w:bottom w:val="none" w:sz="0" w:space="0" w:color="auto"/>
                            <w:right w:val="none" w:sz="0" w:space="0" w:color="auto"/>
                          </w:divBdr>
                          <w:divsChild>
                            <w:div w:id="2049793774">
                              <w:marLeft w:val="0"/>
                              <w:marRight w:val="0"/>
                              <w:marTop w:val="0"/>
                              <w:marBottom w:val="0"/>
                              <w:divBdr>
                                <w:top w:val="none" w:sz="0" w:space="0" w:color="auto"/>
                                <w:left w:val="single" w:sz="6" w:space="0" w:color="E5E3E3"/>
                                <w:bottom w:val="none" w:sz="0" w:space="0" w:color="auto"/>
                                <w:right w:val="none" w:sz="0" w:space="0" w:color="auto"/>
                              </w:divBdr>
                              <w:divsChild>
                                <w:div w:id="2057388396">
                                  <w:marLeft w:val="0"/>
                                  <w:marRight w:val="0"/>
                                  <w:marTop w:val="0"/>
                                  <w:marBottom w:val="0"/>
                                  <w:divBdr>
                                    <w:top w:val="none" w:sz="0" w:space="0" w:color="auto"/>
                                    <w:left w:val="none" w:sz="0" w:space="0" w:color="auto"/>
                                    <w:bottom w:val="none" w:sz="0" w:space="0" w:color="auto"/>
                                    <w:right w:val="none" w:sz="0" w:space="0" w:color="auto"/>
                                  </w:divBdr>
                                  <w:divsChild>
                                    <w:div w:id="374502224">
                                      <w:marLeft w:val="0"/>
                                      <w:marRight w:val="0"/>
                                      <w:marTop w:val="0"/>
                                      <w:marBottom w:val="0"/>
                                      <w:divBdr>
                                        <w:top w:val="none" w:sz="0" w:space="0" w:color="auto"/>
                                        <w:left w:val="none" w:sz="0" w:space="0" w:color="auto"/>
                                        <w:bottom w:val="none" w:sz="0" w:space="0" w:color="auto"/>
                                        <w:right w:val="none" w:sz="0" w:space="0" w:color="auto"/>
                                      </w:divBdr>
                                      <w:divsChild>
                                        <w:div w:id="1237325312">
                                          <w:marLeft w:val="0"/>
                                          <w:marRight w:val="0"/>
                                          <w:marTop w:val="0"/>
                                          <w:marBottom w:val="0"/>
                                          <w:divBdr>
                                            <w:top w:val="none" w:sz="0" w:space="0" w:color="auto"/>
                                            <w:left w:val="none" w:sz="0" w:space="0" w:color="auto"/>
                                            <w:bottom w:val="none" w:sz="0" w:space="0" w:color="auto"/>
                                            <w:right w:val="none" w:sz="0" w:space="0" w:color="auto"/>
                                          </w:divBdr>
                                          <w:divsChild>
                                            <w:div w:id="421995191">
                                              <w:marLeft w:val="0"/>
                                              <w:marRight w:val="0"/>
                                              <w:marTop w:val="0"/>
                                              <w:marBottom w:val="0"/>
                                              <w:divBdr>
                                                <w:top w:val="none" w:sz="0" w:space="0" w:color="auto"/>
                                                <w:left w:val="none" w:sz="0" w:space="0" w:color="auto"/>
                                                <w:bottom w:val="none" w:sz="0" w:space="0" w:color="auto"/>
                                                <w:right w:val="none" w:sz="0" w:space="0" w:color="auto"/>
                                              </w:divBdr>
                                              <w:divsChild>
                                                <w:div w:id="833033278">
                                                  <w:marLeft w:val="0"/>
                                                  <w:marRight w:val="0"/>
                                                  <w:marTop w:val="0"/>
                                                  <w:marBottom w:val="0"/>
                                                  <w:divBdr>
                                                    <w:top w:val="none" w:sz="0" w:space="0" w:color="auto"/>
                                                    <w:left w:val="none" w:sz="0" w:space="0" w:color="auto"/>
                                                    <w:bottom w:val="none" w:sz="0" w:space="0" w:color="auto"/>
                                                    <w:right w:val="none" w:sz="0" w:space="0" w:color="auto"/>
                                                  </w:divBdr>
                                                  <w:divsChild>
                                                    <w:div w:id="785122262">
                                                      <w:marLeft w:val="0"/>
                                                      <w:marRight w:val="0"/>
                                                      <w:marTop w:val="0"/>
                                                      <w:marBottom w:val="0"/>
                                                      <w:divBdr>
                                                        <w:top w:val="none" w:sz="0" w:space="0" w:color="auto"/>
                                                        <w:left w:val="none" w:sz="0" w:space="0" w:color="auto"/>
                                                        <w:bottom w:val="none" w:sz="0" w:space="0" w:color="auto"/>
                                                        <w:right w:val="none" w:sz="0" w:space="0" w:color="auto"/>
                                                      </w:divBdr>
                                                      <w:divsChild>
                                                        <w:div w:id="1699771548">
                                                          <w:marLeft w:val="480"/>
                                                          <w:marRight w:val="0"/>
                                                          <w:marTop w:val="0"/>
                                                          <w:marBottom w:val="0"/>
                                                          <w:divBdr>
                                                            <w:top w:val="none" w:sz="0" w:space="0" w:color="auto"/>
                                                            <w:left w:val="none" w:sz="0" w:space="0" w:color="auto"/>
                                                            <w:bottom w:val="none" w:sz="0" w:space="0" w:color="auto"/>
                                                            <w:right w:val="none" w:sz="0" w:space="0" w:color="auto"/>
                                                          </w:divBdr>
                                                          <w:divsChild>
                                                            <w:div w:id="1886134450">
                                                              <w:marLeft w:val="0"/>
                                                              <w:marRight w:val="0"/>
                                                              <w:marTop w:val="0"/>
                                                              <w:marBottom w:val="0"/>
                                                              <w:divBdr>
                                                                <w:top w:val="none" w:sz="0" w:space="0" w:color="auto"/>
                                                                <w:left w:val="none" w:sz="0" w:space="0" w:color="auto"/>
                                                                <w:bottom w:val="none" w:sz="0" w:space="0" w:color="auto"/>
                                                                <w:right w:val="none" w:sz="0" w:space="0" w:color="auto"/>
                                                              </w:divBdr>
                                                              <w:divsChild>
                                                                <w:div w:id="1899707986">
                                                                  <w:marLeft w:val="0"/>
                                                                  <w:marRight w:val="0"/>
                                                                  <w:marTop w:val="0"/>
                                                                  <w:marBottom w:val="0"/>
                                                                  <w:divBdr>
                                                                    <w:top w:val="none" w:sz="0" w:space="0" w:color="auto"/>
                                                                    <w:left w:val="none" w:sz="0" w:space="0" w:color="auto"/>
                                                                    <w:bottom w:val="none" w:sz="0" w:space="0" w:color="auto"/>
                                                                    <w:right w:val="none" w:sz="0" w:space="0" w:color="auto"/>
                                                                  </w:divBdr>
                                                                  <w:divsChild>
                                                                    <w:div w:id="1037852411">
                                                                      <w:marLeft w:val="0"/>
                                                                      <w:marRight w:val="0"/>
                                                                      <w:marTop w:val="0"/>
                                                                      <w:marBottom w:val="0"/>
                                                                      <w:divBdr>
                                                                        <w:top w:val="none" w:sz="0" w:space="0" w:color="auto"/>
                                                                        <w:left w:val="none" w:sz="0" w:space="0" w:color="auto"/>
                                                                        <w:bottom w:val="none" w:sz="0" w:space="0" w:color="auto"/>
                                                                        <w:right w:val="none" w:sz="0" w:space="0" w:color="auto"/>
                                                                      </w:divBdr>
                                                                      <w:divsChild>
                                                                        <w:div w:id="1066412300">
                                                                          <w:marLeft w:val="0"/>
                                                                          <w:marRight w:val="0"/>
                                                                          <w:marTop w:val="0"/>
                                                                          <w:marBottom w:val="0"/>
                                                                          <w:divBdr>
                                                                            <w:top w:val="none" w:sz="0" w:space="0" w:color="auto"/>
                                                                            <w:left w:val="none" w:sz="0" w:space="0" w:color="auto"/>
                                                                            <w:bottom w:val="none" w:sz="0" w:space="0" w:color="auto"/>
                                                                            <w:right w:val="none" w:sz="0" w:space="0" w:color="auto"/>
                                                                          </w:divBdr>
                                                                          <w:divsChild>
                                                                            <w:div w:id="368458207">
                                                                              <w:marLeft w:val="0"/>
                                                                              <w:marRight w:val="0"/>
                                                                              <w:marTop w:val="0"/>
                                                                              <w:marBottom w:val="0"/>
                                                                              <w:divBdr>
                                                                                <w:top w:val="none" w:sz="0" w:space="0" w:color="auto"/>
                                                                                <w:left w:val="none" w:sz="0" w:space="0" w:color="auto"/>
                                                                                <w:bottom w:val="none" w:sz="0" w:space="0" w:color="auto"/>
                                                                                <w:right w:val="none" w:sz="0" w:space="0" w:color="auto"/>
                                                                              </w:divBdr>
                                                                              <w:divsChild>
                                                                                <w:div w:id="1144811395">
                                                                                  <w:marLeft w:val="0"/>
                                                                                  <w:marRight w:val="0"/>
                                                                                  <w:marTop w:val="0"/>
                                                                                  <w:marBottom w:val="0"/>
                                                                                  <w:divBdr>
                                                                                    <w:top w:val="none" w:sz="0" w:space="0" w:color="auto"/>
                                                                                    <w:left w:val="none" w:sz="0" w:space="0" w:color="auto"/>
                                                                                    <w:bottom w:val="single" w:sz="6" w:space="23" w:color="auto"/>
                                                                                    <w:right w:val="none" w:sz="0" w:space="0" w:color="auto"/>
                                                                                  </w:divBdr>
                                                                                  <w:divsChild>
                                                                                    <w:div w:id="61416929">
                                                                                      <w:marLeft w:val="0"/>
                                                                                      <w:marRight w:val="0"/>
                                                                                      <w:marTop w:val="0"/>
                                                                                      <w:marBottom w:val="0"/>
                                                                                      <w:divBdr>
                                                                                        <w:top w:val="none" w:sz="0" w:space="0" w:color="auto"/>
                                                                                        <w:left w:val="none" w:sz="0" w:space="0" w:color="auto"/>
                                                                                        <w:bottom w:val="none" w:sz="0" w:space="0" w:color="auto"/>
                                                                                        <w:right w:val="none" w:sz="0" w:space="0" w:color="auto"/>
                                                                                      </w:divBdr>
                                                                                      <w:divsChild>
                                                                                        <w:div w:id="48312737">
                                                                                          <w:marLeft w:val="0"/>
                                                                                          <w:marRight w:val="0"/>
                                                                                          <w:marTop w:val="0"/>
                                                                                          <w:marBottom w:val="0"/>
                                                                                          <w:divBdr>
                                                                                            <w:top w:val="none" w:sz="0" w:space="0" w:color="auto"/>
                                                                                            <w:left w:val="none" w:sz="0" w:space="0" w:color="auto"/>
                                                                                            <w:bottom w:val="none" w:sz="0" w:space="0" w:color="auto"/>
                                                                                            <w:right w:val="none" w:sz="0" w:space="0" w:color="auto"/>
                                                                                          </w:divBdr>
                                                                                          <w:divsChild>
                                                                                            <w:div w:id="592318318">
                                                                                              <w:marLeft w:val="0"/>
                                                                                              <w:marRight w:val="0"/>
                                                                                              <w:marTop w:val="0"/>
                                                                                              <w:marBottom w:val="0"/>
                                                                                              <w:divBdr>
                                                                                                <w:top w:val="none" w:sz="0" w:space="0" w:color="auto"/>
                                                                                                <w:left w:val="none" w:sz="0" w:space="0" w:color="auto"/>
                                                                                                <w:bottom w:val="none" w:sz="0" w:space="0" w:color="auto"/>
                                                                                                <w:right w:val="none" w:sz="0" w:space="0" w:color="auto"/>
                                                                                              </w:divBdr>
                                                                                              <w:divsChild>
                                                                                                <w:div w:id="74279330">
                                                                                                  <w:marLeft w:val="0"/>
                                                                                                  <w:marRight w:val="0"/>
                                                                                                  <w:marTop w:val="0"/>
                                                                                                  <w:marBottom w:val="0"/>
                                                                                                  <w:divBdr>
                                                                                                    <w:top w:val="none" w:sz="0" w:space="0" w:color="auto"/>
                                                                                                    <w:left w:val="none" w:sz="0" w:space="0" w:color="auto"/>
                                                                                                    <w:bottom w:val="none" w:sz="0" w:space="0" w:color="auto"/>
                                                                                                    <w:right w:val="none" w:sz="0" w:space="0" w:color="auto"/>
                                                                                                  </w:divBdr>
                                                                                                  <w:divsChild>
                                                                                                    <w:div w:id="703410793">
                                                                                                      <w:marLeft w:val="600"/>
                                                                                                      <w:marRight w:val="600"/>
                                                                                                      <w:marTop w:val="280"/>
                                                                                                      <w:marBottom w:val="280"/>
                                                                                                      <w:divBdr>
                                                                                                        <w:top w:val="none" w:sz="0" w:space="0" w:color="auto"/>
                                                                                                        <w:left w:val="none" w:sz="0" w:space="0" w:color="auto"/>
                                                                                                        <w:bottom w:val="none" w:sz="0" w:space="0" w:color="auto"/>
                                                                                                        <w:right w:val="none" w:sz="0" w:space="0" w:color="auto"/>
                                                                                                      </w:divBdr>
                                                                                                      <w:divsChild>
                                                                                                        <w:div w:id="1950233721">
                                                                                                          <w:marLeft w:val="0"/>
                                                                                                          <w:marRight w:val="0"/>
                                                                                                          <w:marTop w:val="0"/>
                                                                                                          <w:marBottom w:val="0"/>
                                                                                                          <w:divBdr>
                                                                                                            <w:top w:val="none" w:sz="0" w:space="0" w:color="auto"/>
                                                                                                            <w:left w:val="none" w:sz="0" w:space="0" w:color="auto"/>
                                                                                                            <w:bottom w:val="none" w:sz="0" w:space="0" w:color="auto"/>
                                                                                                            <w:right w:val="none" w:sz="0" w:space="0" w:color="auto"/>
                                                                                                          </w:divBdr>
                                                                                                          <w:divsChild>
                                                                                                            <w:div w:id="1075393749">
                                                                                                              <w:marLeft w:val="0"/>
                                                                                                              <w:marRight w:val="0"/>
                                                                                                              <w:marTop w:val="0"/>
                                                                                                              <w:marBottom w:val="0"/>
                                                                                                              <w:divBdr>
                                                                                                                <w:top w:val="none" w:sz="0" w:space="0" w:color="auto"/>
                                                                                                                <w:left w:val="none" w:sz="0" w:space="0" w:color="auto"/>
                                                                                                                <w:bottom w:val="none" w:sz="0" w:space="0" w:color="auto"/>
                                                                                                                <w:right w:val="none" w:sz="0" w:space="0" w:color="auto"/>
                                                                                                              </w:divBdr>
                                                                                                              <w:divsChild>
                                                                                                                <w:div w:id="481238908">
                                                                                                                  <w:marLeft w:val="0"/>
                                                                                                                  <w:marRight w:val="0"/>
                                                                                                                  <w:marTop w:val="0"/>
                                                                                                                  <w:marBottom w:val="0"/>
                                                                                                                  <w:divBdr>
                                                                                                                    <w:top w:val="none" w:sz="0" w:space="0" w:color="auto"/>
                                                                                                                    <w:left w:val="none" w:sz="0" w:space="0" w:color="auto"/>
                                                                                                                    <w:bottom w:val="none" w:sz="0" w:space="0" w:color="auto"/>
                                                                                                                    <w:right w:val="none" w:sz="0" w:space="0" w:color="auto"/>
                                                                                                                  </w:divBdr>
                                                                                                                </w:div>
                                                                                                                <w:div w:id="1866675135">
                                                                                                                  <w:marLeft w:val="0"/>
                                                                                                                  <w:marRight w:val="0"/>
                                                                                                                  <w:marTop w:val="0"/>
                                                                                                                  <w:marBottom w:val="0"/>
                                                                                                                  <w:divBdr>
                                                                                                                    <w:top w:val="none" w:sz="0" w:space="0" w:color="auto"/>
                                                                                                                    <w:left w:val="none" w:sz="0" w:space="0" w:color="auto"/>
                                                                                                                    <w:bottom w:val="none" w:sz="0" w:space="0" w:color="auto"/>
                                                                                                                    <w:right w:val="none" w:sz="0" w:space="0" w:color="auto"/>
                                                                                                                  </w:divBdr>
                                                                                                                </w:div>
                                                                                                                <w:div w:id="1174952439">
                                                                                                                  <w:marLeft w:val="0"/>
                                                                                                                  <w:marRight w:val="0"/>
                                                                                                                  <w:marTop w:val="0"/>
                                                                                                                  <w:marBottom w:val="0"/>
                                                                                                                  <w:divBdr>
                                                                                                                    <w:top w:val="none" w:sz="0" w:space="0" w:color="auto"/>
                                                                                                                    <w:left w:val="none" w:sz="0" w:space="0" w:color="auto"/>
                                                                                                                    <w:bottom w:val="none" w:sz="0" w:space="0" w:color="auto"/>
                                                                                                                    <w:right w:val="none" w:sz="0" w:space="0" w:color="auto"/>
                                                                                                                  </w:divBdr>
                                                                                                                </w:div>
                                                                                                                <w:div w:id="1118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219756">
      <w:bodyDiv w:val="1"/>
      <w:marLeft w:val="0"/>
      <w:marRight w:val="0"/>
      <w:marTop w:val="0"/>
      <w:marBottom w:val="0"/>
      <w:divBdr>
        <w:top w:val="none" w:sz="0" w:space="0" w:color="auto"/>
        <w:left w:val="none" w:sz="0" w:space="0" w:color="auto"/>
        <w:bottom w:val="none" w:sz="0" w:space="0" w:color="auto"/>
        <w:right w:val="none" w:sz="0" w:space="0" w:color="auto"/>
      </w:divBdr>
      <w:divsChild>
        <w:div w:id="794373851">
          <w:marLeft w:val="0"/>
          <w:marRight w:val="0"/>
          <w:marTop w:val="0"/>
          <w:marBottom w:val="0"/>
          <w:divBdr>
            <w:top w:val="none" w:sz="0" w:space="0" w:color="auto"/>
            <w:left w:val="none" w:sz="0" w:space="0" w:color="auto"/>
            <w:bottom w:val="none" w:sz="0" w:space="0" w:color="auto"/>
            <w:right w:val="none" w:sz="0" w:space="0" w:color="auto"/>
          </w:divBdr>
          <w:divsChild>
            <w:div w:id="1739472054">
              <w:marLeft w:val="0"/>
              <w:marRight w:val="0"/>
              <w:marTop w:val="0"/>
              <w:marBottom w:val="0"/>
              <w:divBdr>
                <w:top w:val="none" w:sz="0" w:space="0" w:color="auto"/>
                <w:left w:val="none" w:sz="0" w:space="0" w:color="auto"/>
                <w:bottom w:val="none" w:sz="0" w:space="0" w:color="auto"/>
                <w:right w:val="none" w:sz="0" w:space="0" w:color="auto"/>
              </w:divBdr>
              <w:divsChild>
                <w:div w:id="1695840837">
                  <w:marLeft w:val="0"/>
                  <w:marRight w:val="0"/>
                  <w:marTop w:val="181"/>
                  <w:marBottom w:val="181"/>
                  <w:divBdr>
                    <w:top w:val="none" w:sz="0" w:space="0" w:color="auto"/>
                    <w:left w:val="none" w:sz="0" w:space="0" w:color="auto"/>
                    <w:bottom w:val="none" w:sz="0" w:space="0" w:color="auto"/>
                    <w:right w:val="none" w:sz="0" w:space="0" w:color="auto"/>
                  </w:divBdr>
                  <w:divsChild>
                    <w:div w:id="243539312">
                      <w:marLeft w:val="0"/>
                      <w:marRight w:val="0"/>
                      <w:marTop w:val="0"/>
                      <w:marBottom w:val="0"/>
                      <w:divBdr>
                        <w:top w:val="none" w:sz="0" w:space="0" w:color="auto"/>
                        <w:left w:val="none" w:sz="0" w:space="0" w:color="auto"/>
                        <w:bottom w:val="none" w:sz="0" w:space="0" w:color="auto"/>
                        <w:right w:val="none" w:sz="0" w:space="0" w:color="auto"/>
                      </w:divBdr>
                      <w:divsChild>
                        <w:div w:id="1274553166">
                          <w:marLeft w:val="0"/>
                          <w:marRight w:val="0"/>
                          <w:marTop w:val="0"/>
                          <w:marBottom w:val="0"/>
                          <w:divBdr>
                            <w:top w:val="none" w:sz="0" w:space="0" w:color="auto"/>
                            <w:left w:val="none" w:sz="0" w:space="0" w:color="auto"/>
                            <w:bottom w:val="none" w:sz="0" w:space="0" w:color="auto"/>
                            <w:right w:val="none" w:sz="0" w:space="0" w:color="auto"/>
                          </w:divBdr>
                        </w:div>
                        <w:div w:id="147137263">
                          <w:marLeft w:val="0"/>
                          <w:marRight w:val="0"/>
                          <w:marTop w:val="0"/>
                          <w:marBottom w:val="0"/>
                          <w:divBdr>
                            <w:top w:val="none" w:sz="0" w:space="0" w:color="auto"/>
                            <w:left w:val="none" w:sz="0" w:space="0" w:color="auto"/>
                            <w:bottom w:val="none" w:sz="0" w:space="0" w:color="auto"/>
                            <w:right w:val="none" w:sz="0" w:space="0" w:color="auto"/>
                          </w:divBdr>
                        </w:div>
                        <w:div w:id="1109547157">
                          <w:marLeft w:val="0"/>
                          <w:marRight w:val="0"/>
                          <w:marTop w:val="0"/>
                          <w:marBottom w:val="0"/>
                          <w:divBdr>
                            <w:top w:val="none" w:sz="0" w:space="0" w:color="auto"/>
                            <w:left w:val="none" w:sz="0" w:space="0" w:color="auto"/>
                            <w:bottom w:val="none" w:sz="0" w:space="0" w:color="auto"/>
                            <w:right w:val="none" w:sz="0" w:space="0" w:color="auto"/>
                          </w:divBdr>
                        </w:div>
                        <w:div w:id="17123353">
                          <w:marLeft w:val="0"/>
                          <w:marRight w:val="0"/>
                          <w:marTop w:val="0"/>
                          <w:marBottom w:val="0"/>
                          <w:divBdr>
                            <w:top w:val="none" w:sz="0" w:space="0" w:color="auto"/>
                            <w:left w:val="none" w:sz="0" w:space="0" w:color="auto"/>
                            <w:bottom w:val="none" w:sz="0" w:space="0" w:color="auto"/>
                            <w:right w:val="none" w:sz="0" w:space="0" w:color="auto"/>
                          </w:divBdr>
                        </w:div>
                        <w:div w:id="1973172179">
                          <w:marLeft w:val="0"/>
                          <w:marRight w:val="0"/>
                          <w:marTop w:val="0"/>
                          <w:marBottom w:val="0"/>
                          <w:divBdr>
                            <w:top w:val="none" w:sz="0" w:space="0" w:color="auto"/>
                            <w:left w:val="none" w:sz="0" w:space="0" w:color="auto"/>
                            <w:bottom w:val="none" w:sz="0" w:space="0" w:color="auto"/>
                            <w:right w:val="none" w:sz="0" w:space="0" w:color="auto"/>
                          </w:divBdr>
                        </w:div>
                        <w:div w:id="587927298">
                          <w:marLeft w:val="0"/>
                          <w:marRight w:val="0"/>
                          <w:marTop w:val="0"/>
                          <w:marBottom w:val="0"/>
                          <w:divBdr>
                            <w:top w:val="none" w:sz="0" w:space="0" w:color="auto"/>
                            <w:left w:val="none" w:sz="0" w:space="0" w:color="auto"/>
                            <w:bottom w:val="none" w:sz="0" w:space="0" w:color="auto"/>
                            <w:right w:val="none" w:sz="0" w:space="0" w:color="auto"/>
                          </w:divBdr>
                        </w:div>
                        <w:div w:id="1397242180">
                          <w:marLeft w:val="0"/>
                          <w:marRight w:val="0"/>
                          <w:marTop w:val="0"/>
                          <w:marBottom w:val="0"/>
                          <w:divBdr>
                            <w:top w:val="none" w:sz="0" w:space="0" w:color="auto"/>
                            <w:left w:val="none" w:sz="0" w:space="0" w:color="auto"/>
                            <w:bottom w:val="none" w:sz="0" w:space="0" w:color="auto"/>
                            <w:right w:val="none" w:sz="0" w:space="0" w:color="auto"/>
                          </w:divBdr>
                        </w:div>
                        <w:div w:id="18516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177525">
      <w:bodyDiv w:val="1"/>
      <w:marLeft w:val="0"/>
      <w:marRight w:val="0"/>
      <w:marTop w:val="0"/>
      <w:marBottom w:val="0"/>
      <w:divBdr>
        <w:top w:val="none" w:sz="0" w:space="0" w:color="auto"/>
        <w:left w:val="none" w:sz="0" w:space="0" w:color="auto"/>
        <w:bottom w:val="none" w:sz="0" w:space="0" w:color="auto"/>
        <w:right w:val="none" w:sz="0" w:space="0" w:color="auto"/>
      </w:divBdr>
      <w:divsChild>
        <w:div w:id="1082221062">
          <w:marLeft w:val="0"/>
          <w:marRight w:val="0"/>
          <w:marTop w:val="0"/>
          <w:marBottom w:val="0"/>
          <w:divBdr>
            <w:top w:val="none" w:sz="0" w:space="0" w:color="auto"/>
            <w:left w:val="none" w:sz="0" w:space="0" w:color="auto"/>
            <w:bottom w:val="none" w:sz="0" w:space="0" w:color="auto"/>
            <w:right w:val="none" w:sz="0" w:space="0" w:color="auto"/>
          </w:divBdr>
        </w:div>
        <w:div w:id="931623806">
          <w:marLeft w:val="0"/>
          <w:marRight w:val="0"/>
          <w:marTop w:val="0"/>
          <w:marBottom w:val="0"/>
          <w:divBdr>
            <w:top w:val="none" w:sz="0" w:space="0" w:color="auto"/>
            <w:left w:val="none" w:sz="0" w:space="0" w:color="auto"/>
            <w:bottom w:val="none" w:sz="0" w:space="0" w:color="auto"/>
            <w:right w:val="none" w:sz="0" w:space="0" w:color="auto"/>
          </w:divBdr>
        </w:div>
        <w:div w:id="1591625020">
          <w:marLeft w:val="0"/>
          <w:marRight w:val="0"/>
          <w:marTop w:val="0"/>
          <w:marBottom w:val="0"/>
          <w:divBdr>
            <w:top w:val="none" w:sz="0" w:space="0" w:color="auto"/>
            <w:left w:val="none" w:sz="0" w:space="0" w:color="auto"/>
            <w:bottom w:val="none" w:sz="0" w:space="0" w:color="auto"/>
            <w:right w:val="none" w:sz="0" w:space="0" w:color="auto"/>
          </w:divBdr>
        </w:div>
        <w:div w:id="823741555">
          <w:marLeft w:val="0"/>
          <w:marRight w:val="0"/>
          <w:marTop w:val="0"/>
          <w:marBottom w:val="0"/>
          <w:divBdr>
            <w:top w:val="none" w:sz="0" w:space="0" w:color="auto"/>
            <w:left w:val="none" w:sz="0" w:space="0" w:color="auto"/>
            <w:bottom w:val="none" w:sz="0" w:space="0" w:color="auto"/>
            <w:right w:val="none" w:sz="0" w:space="0" w:color="auto"/>
          </w:divBdr>
        </w:div>
        <w:div w:id="1998267518">
          <w:marLeft w:val="0"/>
          <w:marRight w:val="0"/>
          <w:marTop w:val="0"/>
          <w:marBottom w:val="0"/>
          <w:divBdr>
            <w:top w:val="none" w:sz="0" w:space="0" w:color="auto"/>
            <w:left w:val="none" w:sz="0" w:space="0" w:color="auto"/>
            <w:bottom w:val="none" w:sz="0" w:space="0" w:color="auto"/>
            <w:right w:val="none" w:sz="0" w:space="0" w:color="auto"/>
          </w:divBdr>
        </w:div>
        <w:div w:id="298389257">
          <w:marLeft w:val="0"/>
          <w:marRight w:val="0"/>
          <w:marTop w:val="0"/>
          <w:marBottom w:val="0"/>
          <w:divBdr>
            <w:top w:val="none" w:sz="0" w:space="0" w:color="auto"/>
            <w:left w:val="none" w:sz="0" w:space="0" w:color="auto"/>
            <w:bottom w:val="none" w:sz="0" w:space="0" w:color="auto"/>
            <w:right w:val="none" w:sz="0" w:space="0" w:color="auto"/>
          </w:divBdr>
        </w:div>
        <w:div w:id="1231424672">
          <w:marLeft w:val="0"/>
          <w:marRight w:val="0"/>
          <w:marTop w:val="0"/>
          <w:marBottom w:val="0"/>
          <w:divBdr>
            <w:top w:val="none" w:sz="0" w:space="0" w:color="auto"/>
            <w:left w:val="none" w:sz="0" w:space="0" w:color="auto"/>
            <w:bottom w:val="none" w:sz="0" w:space="0" w:color="auto"/>
            <w:right w:val="none" w:sz="0" w:space="0" w:color="auto"/>
          </w:divBdr>
        </w:div>
        <w:div w:id="1827210002">
          <w:marLeft w:val="0"/>
          <w:marRight w:val="0"/>
          <w:marTop w:val="0"/>
          <w:marBottom w:val="0"/>
          <w:divBdr>
            <w:top w:val="none" w:sz="0" w:space="0" w:color="auto"/>
            <w:left w:val="none" w:sz="0" w:space="0" w:color="auto"/>
            <w:bottom w:val="none" w:sz="0" w:space="0" w:color="auto"/>
            <w:right w:val="none" w:sz="0" w:space="0" w:color="auto"/>
          </w:divBdr>
        </w:div>
        <w:div w:id="1660813533">
          <w:marLeft w:val="0"/>
          <w:marRight w:val="0"/>
          <w:marTop w:val="0"/>
          <w:marBottom w:val="0"/>
          <w:divBdr>
            <w:top w:val="none" w:sz="0" w:space="0" w:color="auto"/>
            <w:left w:val="none" w:sz="0" w:space="0" w:color="auto"/>
            <w:bottom w:val="none" w:sz="0" w:space="0" w:color="auto"/>
            <w:right w:val="none" w:sz="0" w:space="0" w:color="auto"/>
          </w:divBdr>
        </w:div>
        <w:div w:id="393236796">
          <w:marLeft w:val="0"/>
          <w:marRight w:val="0"/>
          <w:marTop w:val="0"/>
          <w:marBottom w:val="0"/>
          <w:divBdr>
            <w:top w:val="none" w:sz="0" w:space="0" w:color="auto"/>
            <w:left w:val="none" w:sz="0" w:space="0" w:color="auto"/>
            <w:bottom w:val="none" w:sz="0" w:space="0" w:color="auto"/>
            <w:right w:val="none" w:sz="0" w:space="0" w:color="auto"/>
          </w:divBdr>
        </w:div>
        <w:div w:id="479734996">
          <w:marLeft w:val="0"/>
          <w:marRight w:val="0"/>
          <w:marTop w:val="0"/>
          <w:marBottom w:val="0"/>
          <w:divBdr>
            <w:top w:val="none" w:sz="0" w:space="0" w:color="auto"/>
            <w:left w:val="none" w:sz="0" w:space="0" w:color="auto"/>
            <w:bottom w:val="none" w:sz="0" w:space="0" w:color="auto"/>
            <w:right w:val="none" w:sz="0" w:space="0" w:color="auto"/>
          </w:divBdr>
        </w:div>
        <w:div w:id="1193807483">
          <w:marLeft w:val="0"/>
          <w:marRight w:val="0"/>
          <w:marTop w:val="0"/>
          <w:marBottom w:val="0"/>
          <w:divBdr>
            <w:top w:val="none" w:sz="0" w:space="0" w:color="auto"/>
            <w:left w:val="none" w:sz="0" w:space="0" w:color="auto"/>
            <w:bottom w:val="none" w:sz="0" w:space="0" w:color="auto"/>
            <w:right w:val="none" w:sz="0" w:space="0" w:color="auto"/>
          </w:divBdr>
        </w:div>
        <w:div w:id="278688449">
          <w:marLeft w:val="0"/>
          <w:marRight w:val="0"/>
          <w:marTop w:val="0"/>
          <w:marBottom w:val="0"/>
          <w:divBdr>
            <w:top w:val="none" w:sz="0" w:space="0" w:color="auto"/>
            <w:left w:val="none" w:sz="0" w:space="0" w:color="auto"/>
            <w:bottom w:val="none" w:sz="0" w:space="0" w:color="auto"/>
            <w:right w:val="none" w:sz="0" w:space="0" w:color="auto"/>
          </w:divBdr>
        </w:div>
        <w:div w:id="2082365061">
          <w:marLeft w:val="0"/>
          <w:marRight w:val="0"/>
          <w:marTop w:val="0"/>
          <w:marBottom w:val="0"/>
          <w:divBdr>
            <w:top w:val="none" w:sz="0" w:space="0" w:color="auto"/>
            <w:left w:val="none" w:sz="0" w:space="0" w:color="auto"/>
            <w:bottom w:val="none" w:sz="0" w:space="0" w:color="auto"/>
            <w:right w:val="none" w:sz="0" w:space="0" w:color="auto"/>
          </w:divBdr>
        </w:div>
        <w:div w:id="1117603724">
          <w:marLeft w:val="0"/>
          <w:marRight w:val="0"/>
          <w:marTop w:val="0"/>
          <w:marBottom w:val="0"/>
          <w:divBdr>
            <w:top w:val="none" w:sz="0" w:space="0" w:color="auto"/>
            <w:left w:val="none" w:sz="0" w:space="0" w:color="auto"/>
            <w:bottom w:val="none" w:sz="0" w:space="0" w:color="auto"/>
            <w:right w:val="none" w:sz="0" w:space="0" w:color="auto"/>
          </w:divBdr>
        </w:div>
        <w:div w:id="1901600258">
          <w:marLeft w:val="0"/>
          <w:marRight w:val="0"/>
          <w:marTop w:val="0"/>
          <w:marBottom w:val="0"/>
          <w:divBdr>
            <w:top w:val="none" w:sz="0" w:space="0" w:color="auto"/>
            <w:left w:val="none" w:sz="0" w:space="0" w:color="auto"/>
            <w:bottom w:val="none" w:sz="0" w:space="0" w:color="auto"/>
            <w:right w:val="none" w:sz="0" w:space="0" w:color="auto"/>
          </w:divBdr>
        </w:div>
        <w:div w:id="1112936218">
          <w:marLeft w:val="0"/>
          <w:marRight w:val="0"/>
          <w:marTop w:val="0"/>
          <w:marBottom w:val="0"/>
          <w:divBdr>
            <w:top w:val="none" w:sz="0" w:space="0" w:color="auto"/>
            <w:left w:val="none" w:sz="0" w:space="0" w:color="auto"/>
            <w:bottom w:val="none" w:sz="0" w:space="0" w:color="auto"/>
            <w:right w:val="none" w:sz="0" w:space="0" w:color="auto"/>
          </w:divBdr>
        </w:div>
        <w:div w:id="1472333769">
          <w:marLeft w:val="0"/>
          <w:marRight w:val="0"/>
          <w:marTop w:val="0"/>
          <w:marBottom w:val="0"/>
          <w:divBdr>
            <w:top w:val="none" w:sz="0" w:space="0" w:color="auto"/>
            <w:left w:val="none" w:sz="0" w:space="0" w:color="auto"/>
            <w:bottom w:val="none" w:sz="0" w:space="0" w:color="auto"/>
            <w:right w:val="none" w:sz="0" w:space="0" w:color="auto"/>
          </w:divBdr>
        </w:div>
        <w:div w:id="1197086511">
          <w:marLeft w:val="0"/>
          <w:marRight w:val="0"/>
          <w:marTop w:val="0"/>
          <w:marBottom w:val="0"/>
          <w:divBdr>
            <w:top w:val="none" w:sz="0" w:space="0" w:color="auto"/>
            <w:left w:val="none" w:sz="0" w:space="0" w:color="auto"/>
            <w:bottom w:val="none" w:sz="0" w:space="0" w:color="auto"/>
            <w:right w:val="none" w:sz="0" w:space="0" w:color="auto"/>
          </w:divBdr>
        </w:div>
        <w:div w:id="33309392">
          <w:marLeft w:val="0"/>
          <w:marRight w:val="0"/>
          <w:marTop w:val="0"/>
          <w:marBottom w:val="0"/>
          <w:divBdr>
            <w:top w:val="none" w:sz="0" w:space="0" w:color="auto"/>
            <w:left w:val="none" w:sz="0" w:space="0" w:color="auto"/>
            <w:bottom w:val="none" w:sz="0" w:space="0" w:color="auto"/>
            <w:right w:val="none" w:sz="0" w:space="0" w:color="auto"/>
          </w:divBdr>
        </w:div>
        <w:div w:id="1128621097">
          <w:marLeft w:val="0"/>
          <w:marRight w:val="0"/>
          <w:marTop w:val="0"/>
          <w:marBottom w:val="0"/>
          <w:divBdr>
            <w:top w:val="none" w:sz="0" w:space="0" w:color="auto"/>
            <w:left w:val="none" w:sz="0" w:space="0" w:color="auto"/>
            <w:bottom w:val="none" w:sz="0" w:space="0" w:color="auto"/>
            <w:right w:val="none" w:sz="0" w:space="0" w:color="auto"/>
          </w:divBdr>
        </w:div>
        <w:div w:id="372734793">
          <w:marLeft w:val="0"/>
          <w:marRight w:val="0"/>
          <w:marTop w:val="0"/>
          <w:marBottom w:val="0"/>
          <w:divBdr>
            <w:top w:val="none" w:sz="0" w:space="0" w:color="auto"/>
            <w:left w:val="none" w:sz="0" w:space="0" w:color="auto"/>
            <w:bottom w:val="none" w:sz="0" w:space="0" w:color="auto"/>
            <w:right w:val="none" w:sz="0" w:space="0" w:color="auto"/>
          </w:divBdr>
        </w:div>
        <w:div w:id="1177890590">
          <w:marLeft w:val="0"/>
          <w:marRight w:val="0"/>
          <w:marTop w:val="0"/>
          <w:marBottom w:val="0"/>
          <w:divBdr>
            <w:top w:val="none" w:sz="0" w:space="0" w:color="auto"/>
            <w:left w:val="none" w:sz="0" w:space="0" w:color="auto"/>
            <w:bottom w:val="none" w:sz="0" w:space="0" w:color="auto"/>
            <w:right w:val="none" w:sz="0" w:space="0" w:color="auto"/>
          </w:divBdr>
        </w:div>
        <w:div w:id="349836152">
          <w:marLeft w:val="0"/>
          <w:marRight w:val="0"/>
          <w:marTop w:val="0"/>
          <w:marBottom w:val="0"/>
          <w:divBdr>
            <w:top w:val="none" w:sz="0" w:space="0" w:color="auto"/>
            <w:left w:val="none" w:sz="0" w:space="0" w:color="auto"/>
            <w:bottom w:val="none" w:sz="0" w:space="0" w:color="auto"/>
            <w:right w:val="none" w:sz="0" w:space="0" w:color="auto"/>
          </w:divBdr>
        </w:div>
        <w:div w:id="1778479194">
          <w:marLeft w:val="0"/>
          <w:marRight w:val="0"/>
          <w:marTop w:val="0"/>
          <w:marBottom w:val="0"/>
          <w:divBdr>
            <w:top w:val="none" w:sz="0" w:space="0" w:color="auto"/>
            <w:left w:val="none" w:sz="0" w:space="0" w:color="auto"/>
            <w:bottom w:val="none" w:sz="0" w:space="0" w:color="auto"/>
            <w:right w:val="none" w:sz="0" w:space="0" w:color="auto"/>
          </w:divBdr>
        </w:div>
        <w:div w:id="1377773784">
          <w:marLeft w:val="0"/>
          <w:marRight w:val="0"/>
          <w:marTop w:val="0"/>
          <w:marBottom w:val="0"/>
          <w:divBdr>
            <w:top w:val="none" w:sz="0" w:space="0" w:color="auto"/>
            <w:left w:val="none" w:sz="0" w:space="0" w:color="auto"/>
            <w:bottom w:val="none" w:sz="0" w:space="0" w:color="auto"/>
            <w:right w:val="none" w:sz="0" w:space="0" w:color="auto"/>
          </w:divBdr>
        </w:div>
        <w:div w:id="103155050">
          <w:marLeft w:val="0"/>
          <w:marRight w:val="0"/>
          <w:marTop w:val="0"/>
          <w:marBottom w:val="0"/>
          <w:divBdr>
            <w:top w:val="none" w:sz="0" w:space="0" w:color="auto"/>
            <w:left w:val="none" w:sz="0" w:space="0" w:color="auto"/>
            <w:bottom w:val="none" w:sz="0" w:space="0" w:color="auto"/>
            <w:right w:val="none" w:sz="0" w:space="0" w:color="auto"/>
          </w:divBdr>
        </w:div>
        <w:div w:id="1130318685">
          <w:marLeft w:val="0"/>
          <w:marRight w:val="0"/>
          <w:marTop w:val="0"/>
          <w:marBottom w:val="0"/>
          <w:divBdr>
            <w:top w:val="none" w:sz="0" w:space="0" w:color="auto"/>
            <w:left w:val="none" w:sz="0" w:space="0" w:color="auto"/>
            <w:bottom w:val="none" w:sz="0" w:space="0" w:color="auto"/>
            <w:right w:val="none" w:sz="0" w:space="0" w:color="auto"/>
          </w:divBdr>
        </w:div>
        <w:div w:id="1362707292">
          <w:marLeft w:val="0"/>
          <w:marRight w:val="0"/>
          <w:marTop w:val="0"/>
          <w:marBottom w:val="0"/>
          <w:divBdr>
            <w:top w:val="none" w:sz="0" w:space="0" w:color="auto"/>
            <w:left w:val="none" w:sz="0" w:space="0" w:color="auto"/>
            <w:bottom w:val="none" w:sz="0" w:space="0" w:color="auto"/>
            <w:right w:val="none" w:sz="0" w:space="0" w:color="auto"/>
          </w:divBdr>
        </w:div>
        <w:div w:id="961770745">
          <w:marLeft w:val="0"/>
          <w:marRight w:val="0"/>
          <w:marTop w:val="0"/>
          <w:marBottom w:val="0"/>
          <w:divBdr>
            <w:top w:val="none" w:sz="0" w:space="0" w:color="auto"/>
            <w:left w:val="none" w:sz="0" w:space="0" w:color="auto"/>
            <w:bottom w:val="none" w:sz="0" w:space="0" w:color="auto"/>
            <w:right w:val="none" w:sz="0" w:space="0" w:color="auto"/>
          </w:divBdr>
        </w:div>
        <w:div w:id="685601110">
          <w:marLeft w:val="0"/>
          <w:marRight w:val="0"/>
          <w:marTop w:val="0"/>
          <w:marBottom w:val="0"/>
          <w:divBdr>
            <w:top w:val="none" w:sz="0" w:space="0" w:color="auto"/>
            <w:left w:val="none" w:sz="0" w:space="0" w:color="auto"/>
            <w:bottom w:val="none" w:sz="0" w:space="0" w:color="auto"/>
            <w:right w:val="none" w:sz="0" w:space="0" w:color="auto"/>
          </w:divBdr>
        </w:div>
        <w:div w:id="120390105">
          <w:marLeft w:val="0"/>
          <w:marRight w:val="0"/>
          <w:marTop w:val="0"/>
          <w:marBottom w:val="0"/>
          <w:divBdr>
            <w:top w:val="none" w:sz="0" w:space="0" w:color="auto"/>
            <w:left w:val="none" w:sz="0" w:space="0" w:color="auto"/>
            <w:bottom w:val="none" w:sz="0" w:space="0" w:color="auto"/>
            <w:right w:val="none" w:sz="0" w:space="0" w:color="auto"/>
          </w:divBdr>
        </w:div>
        <w:div w:id="1523670270">
          <w:marLeft w:val="0"/>
          <w:marRight w:val="0"/>
          <w:marTop w:val="0"/>
          <w:marBottom w:val="0"/>
          <w:divBdr>
            <w:top w:val="none" w:sz="0" w:space="0" w:color="auto"/>
            <w:left w:val="none" w:sz="0" w:space="0" w:color="auto"/>
            <w:bottom w:val="none" w:sz="0" w:space="0" w:color="auto"/>
            <w:right w:val="none" w:sz="0" w:space="0" w:color="auto"/>
          </w:divBdr>
        </w:div>
        <w:div w:id="779228884">
          <w:marLeft w:val="0"/>
          <w:marRight w:val="0"/>
          <w:marTop w:val="0"/>
          <w:marBottom w:val="0"/>
          <w:divBdr>
            <w:top w:val="none" w:sz="0" w:space="0" w:color="auto"/>
            <w:left w:val="none" w:sz="0" w:space="0" w:color="auto"/>
            <w:bottom w:val="none" w:sz="0" w:space="0" w:color="auto"/>
            <w:right w:val="none" w:sz="0" w:space="0" w:color="auto"/>
          </w:divBdr>
        </w:div>
        <w:div w:id="1591429242">
          <w:marLeft w:val="0"/>
          <w:marRight w:val="0"/>
          <w:marTop w:val="0"/>
          <w:marBottom w:val="0"/>
          <w:divBdr>
            <w:top w:val="none" w:sz="0" w:space="0" w:color="auto"/>
            <w:left w:val="none" w:sz="0" w:space="0" w:color="auto"/>
            <w:bottom w:val="none" w:sz="0" w:space="0" w:color="auto"/>
            <w:right w:val="none" w:sz="0" w:space="0" w:color="auto"/>
          </w:divBdr>
        </w:div>
        <w:div w:id="215430833">
          <w:marLeft w:val="0"/>
          <w:marRight w:val="0"/>
          <w:marTop w:val="0"/>
          <w:marBottom w:val="0"/>
          <w:divBdr>
            <w:top w:val="none" w:sz="0" w:space="0" w:color="auto"/>
            <w:left w:val="none" w:sz="0" w:space="0" w:color="auto"/>
            <w:bottom w:val="none" w:sz="0" w:space="0" w:color="auto"/>
            <w:right w:val="none" w:sz="0" w:space="0" w:color="auto"/>
          </w:divBdr>
        </w:div>
        <w:div w:id="773015914">
          <w:marLeft w:val="0"/>
          <w:marRight w:val="0"/>
          <w:marTop w:val="0"/>
          <w:marBottom w:val="0"/>
          <w:divBdr>
            <w:top w:val="none" w:sz="0" w:space="0" w:color="auto"/>
            <w:left w:val="none" w:sz="0" w:space="0" w:color="auto"/>
            <w:bottom w:val="none" w:sz="0" w:space="0" w:color="auto"/>
            <w:right w:val="none" w:sz="0" w:space="0" w:color="auto"/>
          </w:divBdr>
        </w:div>
        <w:div w:id="219677618">
          <w:marLeft w:val="0"/>
          <w:marRight w:val="0"/>
          <w:marTop w:val="0"/>
          <w:marBottom w:val="0"/>
          <w:divBdr>
            <w:top w:val="none" w:sz="0" w:space="0" w:color="auto"/>
            <w:left w:val="none" w:sz="0" w:space="0" w:color="auto"/>
            <w:bottom w:val="none" w:sz="0" w:space="0" w:color="auto"/>
            <w:right w:val="none" w:sz="0" w:space="0" w:color="auto"/>
          </w:divBdr>
        </w:div>
        <w:div w:id="1152720984">
          <w:marLeft w:val="0"/>
          <w:marRight w:val="0"/>
          <w:marTop w:val="0"/>
          <w:marBottom w:val="0"/>
          <w:divBdr>
            <w:top w:val="none" w:sz="0" w:space="0" w:color="auto"/>
            <w:left w:val="none" w:sz="0" w:space="0" w:color="auto"/>
            <w:bottom w:val="none" w:sz="0" w:space="0" w:color="auto"/>
            <w:right w:val="none" w:sz="0" w:space="0" w:color="auto"/>
          </w:divBdr>
        </w:div>
        <w:div w:id="1512840097">
          <w:marLeft w:val="0"/>
          <w:marRight w:val="0"/>
          <w:marTop w:val="0"/>
          <w:marBottom w:val="0"/>
          <w:divBdr>
            <w:top w:val="none" w:sz="0" w:space="0" w:color="auto"/>
            <w:left w:val="none" w:sz="0" w:space="0" w:color="auto"/>
            <w:bottom w:val="none" w:sz="0" w:space="0" w:color="auto"/>
            <w:right w:val="none" w:sz="0" w:space="0" w:color="auto"/>
          </w:divBdr>
        </w:div>
        <w:div w:id="2082559845">
          <w:marLeft w:val="0"/>
          <w:marRight w:val="0"/>
          <w:marTop w:val="0"/>
          <w:marBottom w:val="0"/>
          <w:divBdr>
            <w:top w:val="none" w:sz="0" w:space="0" w:color="auto"/>
            <w:left w:val="none" w:sz="0" w:space="0" w:color="auto"/>
            <w:bottom w:val="none" w:sz="0" w:space="0" w:color="auto"/>
            <w:right w:val="none" w:sz="0" w:space="0" w:color="auto"/>
          </w:divBdr>
        </w:div>
        <w:div w:id="1491482468">
          <w:marLeft w:val="0"/>
          <w:marRight w:val="0"/>
          <w:marTop w:val="0"/>
          <w:marBottom w:val="0"/>
          <w:divBdr>
            <w:top w:val="none" w:sz="0" w:space="0" w:color="auto"/>
            <w:left w:val="none" w:sz="0" w:space="0" w:color="auto"/>
            <w:bottom w:val="none" w:sz="0" w:space="0" w:color="auto"/>
            <w:right w:val="none" w:sz="0" w:space="0" w:color="auto"/>
          </w:divBdr>
        </w:div>
        <w:div w:id="506602113">
          <w:marLeft w:val="0"/>
          <w:marRight w:val="0"/>
          <w:marTop w:val="0"/>
          <w:marBottom w:val="0"/>
          <w:divBdr>
            <w:top w:val="none" w:sz="0" w:space="0" w:color="auto"/>
            <w:left w:val="none" w:sz="0" w:space="0" w:color="auto"/>
            <w:bottom w:val="none" w:sz="0" w:space="0" w:color="auto"/>
            <w:right w:val="none" w:sz="0" w:space="0" w:color="auto"/>
          </w:divBdr>
        </w:div>
        <w:div w:id="847064212">
          <w:marLeft w:val="0"/>
          <w:marRight w:val="0"/>
          <w:marTop w:val="0"/>
          <w:marBottom w:val="0"/>
          <w:divBdr>
            <w:top w:val="none" w:sz="0" w:space="0" w:color="auto"/>
            <w:left w:val="none" w:sz="0" w:space="0" w:color="auto"/>
            <w:bottom w:val="none" w:sz="0" w:space="0" w:color="auto"/>
            <w:right w:val="none" w:sz="0" w:space="0" w:color="auto"/>
          </w:divBdr>
        </w:div>
        <w:div w:id="943416298">
          <w:marLeft w:val="0"/>
          <w:marRight w:val="0"/>
          <w:marTop w:val="0"/>
          <w:marBottom w:val="0"/>
          <w:divBdr>
            <w:top w:val="none" w:sz="0" w:space="0" w:color="auto"/>
            <w:left w:val="none" w:sz="0" w:space="0" w:color="auto"/>
            <w:bottom w:val="none" w:sz="0" w:space="0" w:color="auto"/>
            <w:right w:val="none" w:sz="0" w:space="0" w:color="auto"/>
          </w:divBdr>
        </w:div>
        <w:div w:id="990791363">
          <w:marLeft w:val="0"/>
          <w:marRight w:val="0"/>
          <w:marTop w:val="0"/>
          <w:marBottom w:val="0"/>
          <w:divBdr>
            <w:top w:val="none" w:sz="0" w:space="0" w:color="auto"/>
            <w:left w:val="none" w:sz="0" w:space="0" w:color="auto"/>
            <w:bottom w:val="none" w:sz="0" w:space="0" w:color="auto"/>
            <w:right w:val="none" w:sz="0" w:space="0" w:color="auto"/>
          </w:divBdr>
        </w:div>
        <w:div w:id="1086653819">
          <w:marLeft w:val="0"/>
          <w:marRight w:val="0"/>
          <w:marTop w:val="0"/>
          <w:marBottom w:val="0"/>
          <w:divBdr>
            <w:top w:val="none" w:sz="0" w:space="0" w:color="auto"/>
            <w:left w:val="none" w:sz="0" w:space="0" w:color="auto"/>
            <w:bottom w:val="none" w:sz="0" w:space="0" w:color="auto"/>
            <w:right w:val="none" w:sz="0" w:space="0" w:color="auto"/>
          </w:divBdr>
        </w:div>
        <w:div w:id="1403211638">
          <w:marLeft w:val="0"/>
          <w:marRight w:val="0"/>
          <w:marTop w:val="0"/>
          <w:marBottom w:val="0"/>
          <w:divBdr>
            <w:top w:val="none" w:sz="0" w:space="0" w:color="auto"/>
            <w:left w:val="none" w:sz="0" w:space="0" w:color="auto"/>
            <w:bottom w:val="none" w:sz="0" w:space="0" w:color="auto"/>
            <w:right w:val="none" w:sz="0" w:space="0" w:color="auto"/>
          </w:divBdr>
        </w:div>
        <w:div w:id="300815518">
          <w:marLeft w:val="0"/>
          <w:marRight w:val="0"/>
          <w:marTop w:val="0"/>
          <w:marBottom w:val="0"/>
          <w:divBdr>
            <w:top w:val="none" w:sz="0" w:space="0" w:color="auto"/>
            <w:left w:val="none" w:sz="0" w:space="0" w:color="auto"/>
            <w:bottom w:val="none" w:sz="0" w:space="0" w:color="auto"/>
            <w:right w:val="none" w:sz="0" w:space="0" w:color="auto"/>
          </w:divBdr>
        </w:div>
        <w:div w:id="176430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5D15F-A003-4D0D-ABB5-E86E42038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9896</Words>
  <Characters>56413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extlib04388</dc:creator>
  <cp:lastModifiedBy>Windows 用户</cp:lastModifiedBy>
  <cp:revision>3</cp:revision>
  <dcterms:created xsi:type="dcterms:W3CDTF">2017-03-22T03:37:00Z</dcterms:created>
  <dcterms:modified xsi:type="dcterms:W3CDTF">2017-03-22T06:07:00Z</dcterms:modified>
</cp:coreProperties>
</file>