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45361" w14:textId="77777777" w:rsidR="00AC0B28" w:rsidRPr="00CB14F4" w:rsidRDefault="00AC0B28" w:rsidP="00643ED7">
      <w:pPr>
        <w:adjustRightInd w:val="0"/>
        <w:snapToGrid w:val="0"/>
        <w:spacing w:line="360" w:lineRule="auto"/>
        <w:jc w:val="both"/>
        <w:rPr>
          <w:rFonts w:ascii="Book Antiqua" w:eastAsia="Times New Roman" w:hAnsi="Book Antiqua" w:cs="SimSun"/>
          <w:i/>
        </w:rPr>
      </w:pPr>
      <w:bookmarkStart w:id="0" w:name="OLE_LINK2088"/>
      <w:bookmarkStart w:id="1" w:name="OLE_LINK2089"/>
      <w:bookmarkStart w:id="2" w:name="OLE_LINK3171"/>
      <w:bookmarkStart w:id="3" w:name="OLE_LINK3301"/>
      <w:bookmarkStart w:id="4" w:name="OLE_LINK3302"/>
      <w:bookmarkStart w:id="5" w:name="OLE_LINK40"/>
      <w:bookmarkStart w:id="6" w:name="OLE_LINK41"/>
      <w:bookmarkStart w:id="7" w:name="OLE_LINK2410"/>
      <w:bookmarkStart w:id="8" w:name="OLE_LINK2411"/>
      <w:bookmarkStart w:id="9" w:name="OLE_LINK2445"/>
      <w:bookmarkStart w:id="10" w:name="OLE_LINK3234"/>
      <w:bookmarkStart w:id="11" w:name="OLE_LINK3563"/>
      <w:bookmarkStart w:id="12" w:name="OLE_LINK3958"/>
      <w:bookmarkStart w:id="13" w:name="OLE_LINK3878"/>
      <w:bookmarkStart w:id="14" w:name="_Toc425791774"/>
      <w:r w:rsidRPr="00CB14F4">
        <w:rPr>
          <w:rFonts w:ascii="Book Antiqua" w:eastAsia="Times New Roman" w:hAnsi="Book Antiqua" w:cs="SimSun"/>
          <w:b/>
        </w:rPr>
        <w:t xml:space="preserve">Name of journal: </w:t>
      </w:r>
      <w:bookmarkStart w:id="15" w:name="OLE_LINK718"/>
      <w:bookmarkStart w:id="16" w:name="OLE_LINK719"/>
      <w:bookmarkStart w:id="17" w:name="OLE_LINK645"/>
      <w:bookmarkStart w:id="18" w:name="OLE_LINK661"/>
      <w:bookmarkStart w:id="19" w:name="OLE_LINK696"/>
      <w:bookmarkStart w:id="20" w:name="OLE_LINK1068"/>
      <w:bookmarkStart w:id="21" w:name="OLE_LINK335"/>
      <w:r w:rsidRPr="00CB14F4">
        <w:rPr>
          <w:rFonts w:ascii="Book Antiqua" w:eastAsia="Times New Roman" w:hAnsi="Book Antiqua" w:cs="SimSun"/>
          <w:i/>
        </w:rPr>
        <w:t>World Journal of Gastroenterology</w:t>
      </w:r>
      <w:bookmarkEnd w:id="15"/>
      <w:bookmarkEnd w:id="16"/>
      <w:bookmarkEnd w:id="17"/>
      <w:bookmarkEnd w:id="18"/>
      <w:bookmarkEnd w:id="19"/>
      <w:bookmarkEnd w:id="20"/>
      <w:bookmarkEnd w:id="21"/>
    </w:p>
    <w:p w14:paraId="792F71CC" w14:textId="18010E72" w:rsidR="00AC0B28" w:rsidRPr="00CB14F4" w:rsidRDefault="00AC0B28" w:rsidP="00643ED7">
      <w:pPr>
        <w:adjustRightInd w:val="0"/>
        <w:snapToGrid w:val="0"/>
        <w:spacing w:line="360" w:lineRule="auto"/>
        <w:jc w:val="both"/>
        <w:rPr>
          <w:rFonts w:ascii="Book Antiqua" w:eastAsia="Times New Roman" w:hAnsi="Book Antiqua" w:cs="SimSun"/>
          <w:b/>
          <w:i/>
          <w:lang w:eastAsia="zh-CN"/>
        </w:rPr>
      </w:pPr>
      <w:bookmarkStart w:id="22" w:name="OLE_LINK19"/>
      <w:bookmarkStart w:id="23" w:name="OLE_LINK21"/>
      <w:bookmarkStart w:id="24" w:name="OLE_LINK2694"/>
      <w:r w:rsidRPr="00CB14F4">
        <w:rPr>
          <w:rFonts w:ascii="Book Antiqua" w:hAnsi="Book Antiqua" w:cs="Arial"/>
          <w:b/>
          <w:lang w:val="en"/>
        </w:rPr>
        <w:t xml:space="preserve">ESPS Manuscript NO: </w:t>
      </w:r>
      <w:r w:rsidRPr="00CB14F4">
        <w:rPr>
          <w:rFonts w:ascii="Book Antiqua" w:hAnsi="Book Antiqua" w:cs="Arial"/>
          <w:b/>
          <w:lang w:val="en" w:eastAsia="zh-CN"/>
        </w:rPr>
        <w:t>30328</w:t>
      </w:r>
    </w:p>
    <w:p w14:paraId="66A28AD0" w14:textId="6CE6B600" w:rsidR="009D0BFF" w:rsidRPr="00CB14F4" w:rsidRDefault="00AC0B28" w:rsidP="00643ED7">
      <w:pPr>
        <w:adjustRightInd w:val="0"/>
        <w:snapToGrid w:val="0"/>
        <w:spacing w:line="360" w:lineRule="auto"/>
        <w:jc w:val="both"/>
        <w:rPr>
          <w:rStyle w:val="Heading1Char"/>
          <w:rFonts w:ascii="Book Antiqua" w:hAnsi="Book Antiqua"/>
          <w:b w:val="0"/>
          <w:color w:val="auto"/>
          <w:sz w:val="24"/>
          <w:szCs w:val="24"/>
          <w:lang w:val="en-US"/>
        </w:rPr>
      </w:pPr>
      <w:bookmarkStart w:id="25" w:name="OLE_LINK886"/>
      <w:bookmarkStart w:id="26" w:name="OLE_LINK887"/>
      <w:bookmarkStart w:id="27" w:name="OLE_LINK888"/>
      <w:bookmarkStart w:id="28" w:name="OLE_LINK1072"/>
      <w:bookmarkStart w:id="29" w:name="OLE_LINK863"/>
      <w:bookmarkStart w:id="30" w:name="OLE_LINK965"/>
      <w:bookmarkStart w:id="31" w:name="OLE_LINK897"/>
      <w:bookmarkStart w:id="32" w:name="OLE_LINK1021"/>
      <w:bookmarkStart w:id="33" w:name="OLE_LINK870"/>
      <w:bookmarkStart w:id="34" w:name="OLE_LINK1029"/>
      <w:bookmarkStart w:id="35" w:name="OLE_LINK1154"/>
      <w:bookmarkStart w:id="36" w:name="OLE_LINK950"/>
      <w:bookmarkStart w:id="37" w:name="OLE_LINK1191"/>
      <w:bookmarkStart w:id="38" w:name="OLE_LINK1225"/>
      <w:bookmarkStart w:id="39" w:name="OLE_LINK1131"/>
      <w:bookmarkStart w:id="40" w:name="OLE_LINK1064"/>
      <w:bookmarkStart w:id="41" w:name="OLE_LINK1165"/>
      <w:bookmarkStart w:id="42" w:name="OLE_LINK1333"/>
      <w:bookmarkStart w:id="43" w:name="OLE_LINK1367"/>
      <w:bookmarkStart w:id="44" w:name="OLE_LINK1400"/>
      <w:bookmarkStart w:id="45" w:name="OLE_LINK1616"/>
      <w:bookmarkStart w:id="46" w:name="OLE_LINK1378"/>
      <w:bookmarkStart w:id="47" w:name="OLE_LINK1489"/>
      <w:bookmarkStart w:id="48" w:name="OLE_LINK1379"/>
      <w:bookmarkStart w:id="49" w:name="OLE_LINK1638"/>
      <w:bookmarkStart w:id="50" w:name="OLE_LINK1758"/>
      <w:bookmarkStart w:id="51" w:name="OLE_LINK1764"/>
      <w:bookmarkStart w:id="52" w:name="OLE_LINK1715"/>
      <w:bookmarkStart w:id="53" w:name="OLE_LINK1893"/>
      <w:bookmarkStart w:id="54" w:name="OLE_LINK1929"/>
      <w:bookmarkStart w:id="55" w:name="OLE_LINK1972"/>
      <w:bookmarkStart w:id="56" w:name="OLE_LINK1717"/>
      <w:bookmarkStart w:id="57" w:name="OLE_LINK1785"/>
      <w:bookmarkStart w:id="58" w:name="OLE_LINK1908"/>
      <w:bookmarkStart w:id="59" w:name="OLE_LINK1933"/>
      <w:bookmarkStart w:id="60" w:name="OLE_LINK1867"/>
      <w:bookmarkStart w:id="61" w:name="OLE_LINK1904"/>
      <w:bookmarkStart w:id="62" w:name="OLE_LINK1937"/>
      <w:bookmarkStart w:id="63" w:name="OLE_LINK2022"/>
      <w:bookmarkStart w:id="64" w:name="OLE_LINK2062"/>
      <w:bookmarkStart w:id="65" w:name="OLE_LINK2119"/>
      <w:bookmarkStart w:id="66" w:name="OLE_LINK2067"/>
      <w:bookmarkStart w:id="67" w:name="OLE_LINK2244"/>
      <w:bookmarkStart w:id="68" w:name="OLE_LINK2000"/>
      <w:bookmarkStart w:id="69" w:name="OLE_LINK3"/>
      <w:bookmarkStart w:id="70" w:name="OLE_LINK4"/>
      <w:bookmarkEnd w:id="0"/>
      <w:bookmarkEnd w:id="1"/>
      <w:bookmarkEnd w:id="2"/>
      <w:bookmarkEnd w:id="22"/>
      <w:bookmarkEnd w:id="23"/>
      <w:bookmarkEnd w:id="24"/>
      <w:r w:rsidRPr="00CB14F4">
        <w:rPr>
          <w:rFonts w:ascii="Book Antiqua" w:hAnsi="Book Antiqua"/>
          <w:b/>
        </w:rPr>
        <w:t>Manuscript Type</w:t>
      </w:r>
      <w:bookmarkEnd w:id="3"/>
      <w:bookmarkEnd w:id="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CB14F4">
        <w:rPr>
          <w:rFonts w:ascii="Book Antiqua" w:hAnsi="Book Antiqua"/>
          <w:b/>
        </w:rPr>
        <w:t>:</w:t>
      </w:r>
      <w:bookmarkEnd w:id="5"/>
      <w:bookmarkEnd w:id="6"/>
      <w:bookmarkEnd w:id="7"/>
      <w:bookmarkEnd w:id="8"/>
      <w:bookmarkEnd w:id="9"/>
      <w:bookmarkEnd w:id="10"/>
      <w:bookmarkEnd w:id="11"/>
      <w:bookmarkEnd w:id="12"/>
      <w:bookmarkEnd w:id="13"/>
      <w:bookmarkEnd w:id="69"/>
      <w:bookmarkEnd w:id="70"/>
      <w:r w:rsidR="009D0BFF" w:rsidRPr="00CB14F4">
        <w:rPr>
          <w:rStyle w:val="Heading1Char"/>
          <w:rFonts w:ascii="Book Antiqua" w:hAnsi="Book Antiqua"/>
          <w:b w:val="0"/>
          <w:color w:val="auto"/>
          <w:sz w:val="24"/>
          <w:szCs w:val="24"/>
          <w:lang w:val="en-US"/>
        </w:rPr>
        <w:t xml:space="preserve"> </w:t>
      </w:r>
      <w:r w:rsidR="009D0BFF" w:rsidRPr="00C70C40">
        <w:rPr>
          <w:rStyle w:val="Heading1Char"/>
          <w:rFonts w:ascii="Book Antiqua" w:hAnsi="Book Antiqua"/>
          <w:color w:val="auto"/>
          <w:sz w:val="24"/>
          <w:szCs w:val="24"/>
          <w:lang w:val="en-US"/>
        </w:rPr>
        <w:t>REVIEW</w:t>
      </w:r>
    </w:p>
    <w:p w14:paraId="1254DE2F" w14:textId="77777777" w:rsidR="009D0BFF" w:rsidRPr="00CB14F4" w:rsidRDefault="009D0BFF" w:rsidP="00643ED7">
      <w:pPr>
        <w:adjustRightInd w:val="0"/>
        <w:snapToGrid w:val="0"/>
        <w:spacing w:line="360" w:lineRule="auto"/>
        <w:jc w:val="both"/>
        <w:rPr>
          <w:rStyle w:val="Heading1Char"/>
          <w:rFonts w:ascii="Book Antiqua" w:hAnsi="Book Antiqua"/>
          <w:b w:val="0"/>
          <w:color w:val="auto"/>
          <w:sz w:val="24"/>
          <w:szCs w:val="24"/>
          <w:lang w:val="en-US"/>
        </w:rPr>
      </w:pPr>
    </w:p>
    <w:p w14:paraId="5CDC5EEE" w14:textId="493CAA93" w:rsidR="009D0BFF" w:rsidRPr="00CB14F4" w:rsidRDefault="00B41805" w:rsidP="00643ED7">
      <w:pPr>
        <w:adjustRightInd w:val="0"/>
        <w:snapToGrid w:val="0"/>
        <w:spacing w:line="360" w:lineRule="auto"/>
        <w:jc w:val="both"/>
        <w:rPr>
          <w:rStyle w:val="Heading1Char"/>
          <w:rFonts w:ascii="Book Antiqua" w:hAnsi="Book Antiqua"/>
          <w:color w:val="auto"/>
          <w:sz w:val="24"/>
          <w:szCs w:val="24"/>
          <w:lang w:val="en-US"/>
        </w:rPr>
      </w:pPr>
      <w:bookmarkStart w:id="71" w:name="OLE_LINK4012"/>
      <w:bookmarkStart w:id="72" w:name="OLE_LINK4013"/>
      <w:bookmarkStart w:id="73" w:name="OLE_LINK4014"/>
      <w:r w:rsidRPr="00CB14F4">
        <w:rPr>
          <w:rStyle w:val="Heading1Char"/>
          <w:rFonts w:ascii="Book Antiqua" w:hAnsi="Book Antiqua"/>
          <w:color w:val="auto"/>
          <w:sz w:val="24"/>
          <w:szCs w:val="24"/>
          <w:lang w:val="en-US"/>
        </w:rPr>
        <w:t>Regulation of i</w:t>
      </w:r>
      <w:r w:rsidR="009B3C29" w:rsidRPr="00CB14F4">
        <w:rPr>
          <w:rStyle w:val="Heading1Char"/>
          <w:rFonts w:ascii="Book Antiqua" w:hAnsi="Book Antiqua"/>
          <w:color w:val="auto"/>
          <w:sz w:val="24"/>
          <w:szCs w:val="24"/>
          <w:lang w:val="en-US"/>
        </w:rPr>
        <w:t xml:space="preserve">ntestinal </w:t>
      </w:r>
      <w:r w:rsidR="008511F9" w:rsidRPr="00CB14F4">
        <w:rPr>
          <w:rStyle w:val="Heading1Char"/>
          <w:rFonts w:ascii="Book Antiqua" w:hAnsi="Book Antiqua"/>
          <w:color w:val="auto"/>
          <w:sz w:val="24"/>
          <w:szCs w:val="24"/>
          <w:lang w:val="en-US"/>
        </w:rPr>
        <w:t xml:space="preserve">permeability: </w:t>
      </w:r>
      <w:r w:rsidR="00AC0B28" w:rsidRPr="00CB14F4">
        <w:rPr>
          <w:rStyle w:val="Heading1Char"/>
          <w:rFonts w:ascii="Book Antiqua" w:hAnsi="Book Antiqua"/>
          <w:color w:val="auto"/>
          <w:sz w:val="24"/>
          <w:szCs w:val="24"/>
          <w:lang w:val="en-US"/>
        </w:rPr>
        <w:t xml:space="preserve">The </w:t>
      </w:r>
      <w:r w:rsidR="008511F9" w:rsidRPr="00CB14F4">
        <w:rPr>
          <w:rStyle w:val="Heading1Char"/>
          <w:rFonts w:ascii="Book Antiqua" w:hAnsi="Book Antiqua"/>
          <w:color w:val="auto"/>
          <w:sz w:val="24"/>
          <w:szCs w:val="24"/>
          <w:lang w:val="en-US"/>
        </w:rPr>
        <w:t>role of proteases</w:t>
      </w:r>
    </w:p>
    <w:bookmarkEnd w:id="71"/>
    <w:bookmarkEnd w:id="72"/>
    <w:bookmarkEnd w:id="73"/>
    <w:p w14:paraId="0D32B099" w14:textId="77777777" w:rsidR="009D0BFF" w:rsidRPr="00CB14F4" w:rsidRDefault="009D0BFF" w:rsidP="00643ED7">
      <w:pPr>
        <w:adjustRightInd w:val="0"/>
        <w:snapToGrid w:val="0"/>
        <w:spacing w:line="360" w:lineRule="auto"/>
        <w:jc w:val="both"/>
        <w:rPr>
          <w:rStyle w:val="Heading1Char"/>
          <w:rFonts w:ascii="Book Antiqua" w:hAnsi="Book Antiqua"/>
          <w:b w:val="0"/>
          <w:color w:val="auto"/>
          <w:sz w:val="24"/>
          <w:szCs w:val="24"/>
          <w:lang w:val="en-US" w:eastAsia="zh-CN"/>
        </w:rPr>
      </w:pPr>
    </w:p>
    <w:p w14:paraId="461FDE1D" w14:textId="220C6480" w:rsidR="00AC0B28" w:rsidRPr="00CB14F4" w:rsidRDefault="00D50FDE" w:rsidP="00643ED7">
      <w:pPr>
        <w:adjustRightInd w:val="0"/>
        <w:snapToGrid w:val="0"/>
        <w:spacing w:line="360" w:lineRule="auto"/>
        <w:jc w:val="both"/>
        <w:rPr>
          <w:rFonts w:ascii="Book Antiqua" w:eastAsiaTheme="majorEastAsia" w:hAnsi="Book Antiqua" w:cstheme="majorBidi"/>
          <w:bCs/>
          <w:lang w:val="nl-BE" w:eastAsia="zh-CN"/>
        </w:rPr>
      </w:pPr>
      <w:r w:rsidRPr="00CB14F4">
        <w:rPr>
          <w:rFonts w:ascii="Book Antiqua" w:eastAsiaTheme="majorEastAsia" w:hAnsi="Book Antiqua" w:cstheme="majorBidi"/>
          <w:bCs/>
          <w:lang w:val="nl-BE" w:eastAsia="zh-CN"/>
        </w:rPr>
        <w:t xml:space="preserve">Van </w:t>
      </w:r>
      <w:r w:rsidR="00AC0B28" w:rsidRPr="00CB14F4">
        <w:rPr>
          <w:rFonts w:ascii="Book Antiqua" w:eastAsiaTheme="majorEastAsia" w:hAnsi="Book Antiqua" w:cstheme="majorBidi"/>
          <w:bCs/>
          <w:lang w:val="nl-BE" w:eastAsia="zh-CN"/>
        </w:rPr>
        <w:t xml:space="preserve">Spaendonk </w:t>
      </w:r>
      <w:r w:rsidRPr="00CB14F4">
        <w:rPr>
          <w:rFonts w:ascii="Book Antiqua" w:eastAsiaTheme="majorEastAsia" w:hAnsi="Book Antiqua" w:cstheme="majorBidi"/>
          <w:bCs/>
          <w:lang w:val="nl-BE" w:eastAsia="zh-CN"/>
        </w:rPr>
        <w:t>H</w:t>
      </w:r>
      <w:r w:rsidR="00AC0B28" w:rsidRPr="00CB14F4">
        <w:rPr>
          <w:rFonts w:ascii="Book Antiqua" w:eastAsiaTheme="majorEastAsia" w:hAnsi="Book Antiqua" w:cstheme="majorBidi"/>
          <w:bCs/>
          <w:lang w:val="nl-BE" w:eastAsia="zh-CN"/>
        </w:rPr>
        <w:t xml:space="preserve"> </w:t>
      </w:r>
      <w:r w:rsidR="00AC0B28" w:rsidRPr="00CB14F4">
        <w:rPr>
          <w:rFonts w:ascii="Book Antiqua" w:eastAsiaTheme="majorEastAsia" w:hAnsi="Book Antiqua" w:cstheme="majorBidi"/>
          <w:bCs/>
          <w:i/>
          <w:lang w:val="nl-BE" w:eastAsia="zh-CN"/>
        </w:rPr>
        <w:t>et al</w:t>
      </w:r>
      <w:r w:rsidR="00AC0B28" w:rsidRPr="00CB14F4">
        <w:rPr>
          <w:rFonts w:ascii="Book Antiqua" w:eastAsiaTheme="majorEastAsia" w:hAnsi="Book Antiqua" w:cstheme="majorBidi"/>
          <w:bCs/>
          <w:lang w:val="nl-BE" w:eastAsia="zh-CN"/>
        </w:rPr>
        <w:t xml:space="preserve">. </w:t>
      </w:r>
      <w:r w:rsidR="00F17CC3" w:rsidRPr="00F17CC3">
        <w:rPr>
          <w:rFonts w:ascii="Book Antiqua" w:eastAsiaTheme="majorEastAsia" w:hAnsi="Book Antiqua" w:cstheme="majorBidi"/>
          <w:bCs/>
          <w:lang w:val="nl-BE" w:eastAsia="zh-CN"/>
        </w:rPr>
        <w:t>Proteases, inflammation and permeability</w:t>
      </w:r>
    </w:p>
    <w:p w14:paraId="4E659338" w14:textId="77777777" w:rsidR="00AC0B28" w:rsidRPr="00F17CC3" w:rsidRDefault="00AC0B28" w:rsidP="00643ED7">
      <w:pPr>
        <w:adjustRightInd w:val="0"/>
        <w:snapToGrid w:val="0"/>
        <w:spacing w:line="360" w:lineRule="auto"/>
        <w:jc w:val="both"/>
        <w:rPr>
          <w:rStyle w:val="Heading1Char"/>
          <w:rFonts w:ascii="Book Antiqua" w:hAnsi="Book Antiqua"/>
          <w:b w:val="0"/>
          <w:color w:val="auto"/>
          <w:sz w:val="24"/>
          <w:szCs w:val="24"/>
          <w:lang w:val="en-US" w:eastAsia="zh-CN"/>
        </w:rPr>
      </w:pPr>
    </w:p>
    <w:p w14:paraId="6CAD92C7" w14:textId="3C863725" w:rsidR="009D0BFF" w:rsidRPr="00CB14F4" w:rsidRDefault="009D0BFF" w:rsidP="00643ED7">
      <w:pPr>
        <w:adjustRightInd w:val="0"/>
        <w:snapToGrid w:val="0"/>
        <w:spacing w:line="360" w:lineRule="auto"/>
        <w:jc w:val="both"/>
        <w:rPr>
          <w:rStyle w:val="Heading1Char"/>
          <w:rFonts w:ascii="Book Antiqua" w:hAnsi="Book Antiqua"/>
          <w:b w:val="0"/>
          <w:color w:val="auto"/>
          <w:sz w:val="24"/>
          <w:szCs w:val="24"/>
        </w:rPr>
      </w:pPr>
      <w:bookmarkStart w:id="74" w:name="OLE_LINK4010"/>
      <w:bookmarkStart w:id="75" w:name="OLE_LINK4011"/>
      <w:bookmarkStart w:id="76" w:name="OLE_LINK4015"/>
      <w:r w:rsidRPr="00CB14F4">
        <w:rPr>
          <w:rStyle w:val="Heading1Char"/>
          <w:rFonts w:ascii="Book Antiqua" w:hAnsi="Book Antiqua"/>
          <w:b w:val="0"/>
          <w:color w:val="auto"/>
          <w:sz w:val="24"/>
          <w:szCs w:val="24"/>
        </w:rPr>
        <w:t>Hanne Van Spaendonk</w:t>
      </w:r>
      <w:bookmarkEnd w:id="74"/>
      <w:bookmarkEnd w:id="75"/>
      <w:r w:rsidRPr="00CB14F4">
        <w:rPr>
          <w:rStyle w:val="Heading1Char"/>
          <w:rFonts w:ascii="Book Antiqua" w:hAnsi="Book Antiqua"/>
          <w:b w:val="0"/>
          <w:color w:val="auto"/>
          <w:sz w:val="24"/>
          <w:szCs w:val="24"/>
        </w:rPr>
        <w:t xml:space="preserve">, Hannah Ceuleers, Leonie Witters, Eveline Patteet, </w:t>
      </w:r>
      <w:r w:rsidR="00026D4C" w:rsidRPr="00CB14F4">
        <w:rPr>
          <w:rStyle w:val="Heading1Char"/>
          <w:rFonts w:ascii="Book Antiqua" w:hAnsi="Book Antiqua"/>
          <w:b w:val="0"/>
          <w:color w:val="auto"/>
          <w:sz w:val="24"/>
          <w:szCs w:val="24"/>
        </w:rPr>
        <w:t xml:space="preserve">Jurgen Joossens, Koen Augustyns, </w:t>
      </w:r>
      <w:r w:rsidR="00FB2026" w:rsidRPr="00CB14F4">
        <w:rPr>
          <w:rStyle w:val="Heading1Char"/>
          <w:rFonts w:ascii="Book Antiqua" w:hAnsi="Book Antiqua"/>
          <w:b w:val="0"/>
          <w:color w:val="auto"/>
          <w:sz w:val="24"/>
          <w:szCs w:val="24"/>
        </w:rPr>
        <w:t xml:space="preserve">Anne-Marie Lambeir, Ingrid De Meester, </w:t>
      </w:r>
      <w:r w:rsidRPr="00CB14F4">
        <w:rPr>
          <w:rStyle w:val="Heading1Char"/>
          <w:rFonts w:ascii="Book Antiqua" w:hAnsi="Book Antiqua"/>
          <w:b w:val="0"/>
          <w:color w:val="auto"/>
          <w:sz w:val="24"/>
          <w:szCs w:val="24"/>
        </w:rPr>
        <w:t>Joris G De Man, Benedicte Y De Winter</w:t>
      </w:r>
    </w:p>
    <w:bookmarkEnd w:id="76"/>
    <w:p w14:paraId="63FA69FA" w14:textId="77777777" w:rsidR="00FB2026" w:rsidRPr="00CB14F4" w:rsidRDefault="00FB2026" w:rsidP="00643ED7">
      <w:pPr>
        <w:adjustRightInd w:val="0"/>
        <w:snapToGrid w:val="0"/>
        <w:spacing w:line="360" w:lineRule="auto"/>
        <w:jc w:val="both"/>
        <w:rPr>
          <w:rStyle w:val="Heading1Char"/>
          <w:rFonts w:ascii="Book Antiqua" w:hAnsi="Book Antiqua"/>
          <w:b w:val="0"/>
          <w:color w:val="auto"/>
          <w:sz w:val="24"/>
          <w:szCs w:val="24"/>
        </w:rPr>
      </w:pPr>
    </w:p>
    <w:p w14:paraId="59E4DB25" w14:textId="4063DDBA" w:rsidR="009D0BFF" w:rsidRPr="00CB14F4" w:rsidRDefault="00FB2026" w:rsidP="00643ED7">
      <w:pPr>
        <w:adjustRightInd w:val="0"/>
        <w:snapToGrid w:val="0"/>
        <w:spacing w:line="360" w:lineRule="auto"/>
        <w:jc w:val="both"/>
        <w:rPr>
          <w:rStyle w:val="Heading1Char"/>
          <w:rFonts w:ascii="Book Antiqua" w:hAnsi="Book Antiqua"/>
          <w:b w:val="0"/>
          <w:color w:val="auto"/>
          <w:sz w:val="24"/>
          <w:szCs w:val="24"/>
          <w:lang w:eastAsia="zh-CN"/>
        </w:rPr>
      </w:pPr>
      <w:r w:rsidRPr="00CB14F4">
        <w:rPr>
          <w:rStyle w:val="Heading1Char"/>
          <w:rFonts w:ascii="Book Antiqua" w:hAnsi="Book Antiqua"/>
          <w:color w:val="auto"/>
          <w:sz w:val="24"/>
          <w:szCs w:val="24"/>
        </w:rPr>
        <w:t>Hanne Van Spaendonk, Hannah Ceuleers, Leonie Witters, Eveline Patteet, Joris G De Man, Benedicte Y De Winter,</w:t>
      </w:r>
      <w:r w:rsidRPr="00CB14F4">
        <w:rPr>
          <w:rStyle w:val="Heading1Char"/>
          <w:rFonts w:ascii="Book Antiqua" w:hAnsi="Book Antiqua"/>
          <w:b w:val="0"/>
          <w:color w:val="auto"/>
          <w:sz w:val="24"/>
          <w:szCs w:val="24"/>
        </w:rPr>
        <w:t xml:space="preserve"> </w:t>
      </w:r>
      <w:r w:rsidR="009D0BFF" w:rsidRPr="00CB14F4">
        <w:rPr>
          <w:rStyle w:val="Heading1Char"/>
          <w:rFonts w:ascii="Book Antiqua" w:hAnsi="Book Antiqua"/>
          <w:b w:val="0"/>
          <w:color w:val="auto"/>
          <w:sz w:val="24"/>
          <w:szCs w:val="24"/>
        </w:rPr>
        <w:t>Laboratory of Experimental Medicine and Pediatrics, Division of Gastroenterology, Universit</w:t>
      </w:r>
      <w:r w:rsidR="00AC0B28" w:rsidRPr="00CB14F4">
        <w:rPr>
          <w:rStyle w:val="Heading1Char"/>
          <w:rFonts w:ascii="Book Antiqua" w:hAnsi="Book Antiqua"/>
          <w:b w:val="0"/>
          <w:color w:val="auto"/>
          <w:sz w:val="24"/>
          <w:szCs w:val="24"/>
        </w:rPr>
        <w:t xml:space="preserve">y of Antwerp, </w:t>
      </w:r>
      <w:r w:rsidR="00064FD5" w:rsidRPr="00064FD5">
        <w:rPr>
          <w:rFonts w:ascii="Book Antiqua" w:eastAsiaTheme="majorEastAsia" w:hAnsi="Book Antiqua" w:cstheme="majorBidi"/>
          <w:bCs/>
          <w:lang w:eastAsia="nl-BE"/>
        </w:rPr>
        <w:t xml:space="preserve">2610 </w:t>
      </w:r>
      <w:r w:rsidR="00AC0B28" w:rsidRPr="00CB14F4">
        <w:rPr>
          <w:rStyle w:val="Heading1Char"/>
          <w:rFonts w:ascii="Book Antiqua" w:hAnsi="Book Antiqua"/>
          <w:b w:val="0"/>
          <w:color w:val="auto"/>
          <w:sz w:val="24"/>
          <w:szCs w:val="24"/>
        </w:rPr>
        <w:t>Antwerp, Belgium</w:t>
      </w:r>
    </w:p>
    <w:p w14:paraId="70D253B5" w14:textId="77777777" w:rsidR="00AC0B28" w:rsidRPr="00CB14F4" w:rsidRDefault="00AC0B28" w:rsidP="00643ED7">
      <w:pPr>
        <w:adjustRightInd w:val="0"/>
        <w:snapToGrid w:val="0"/>
        <w:spacing w:line="360" w:lineRule="auto"/>
        <w:jc w:val="both"/>
        <w:rPr>
          <w:rStyle w:val="Heading1Char"/>
          <w:rFonts w:ascii="Book Antiqua" w:hAnsi="Book Antiqua"/>
          <w:b w:val="0"/>
          <w:color w:val="auto"/>
          <w:sz w:val="24"/>
          <w:szCs w:val="24"/>
          <w:lang w:eastAsia="zh-CN"/>
        </w:rPr>
      </w:pPr>
    </w:p>
    <w:p w14:paraId="158DC62E" w14:textId="47B7348D" w:rsidR="00F43BCB" w:rsidRPr="00CB14F4" w:rsidRDefault="00F43BCB" w:rsidP="00643ED7">
      <w:pPr>
        <w:adjustRightInd w:val="0"/>
        <w:snapToGrid w:val="0"/>
        <w:spacing w:line="360" w:lineRule="auto"/>
        <w:jc w:val="both"/>
        <w:rPr>
          <w:rStyle w:val="Heading1Char"/>
          <w:rFonts w:ascii="Book Antiqua" w:hAnsi="Book Antiqua"/>
          <w:b w:val="0"/>
          <w:color w:val="auto"/>
          <w:sz w:val="24"/>
          <w:szCs w:val="24"/>
          <w:lang w:eastAsia="zh-CN"/>
        </w:rPr>
      </w:pPr>
      <w:r w:rsidRPr="00CB14F4">
        <w:rPr>
          <w:rStyle w:val="Heading1Char"/>
          <w:rFonts w:ascii="Book Antiqua" w:hAnsi="Book Antiqua"/>
          <w:color w:val="auto"/>
          <w:sz w:val="24"/>
          <w:szCs w:val="24"/>
        </w:rPr>
        <w:t>Jurgen Joossens</w:t>
      </w:r>
      <w:r w:rsidR="00271EEC" w:rsidRPr="00CB14F4">
        <w:rPr>
          <w:rStyle w:val="Heading1Char"/>
          <w:rFonts w:ascii="Book Antiqua" w:hAnsi="Book Antiqua"/>
          <w:color w:val="auto"/>
          <w:sz w:val="24"/>
          <w:szCs w:val="24"/>
        </w:rPr>
        <w:t xml:space="preserve">, </w:t>
      </w:r>
      <w:r w:rsidR="00271EEC" w:rsidRPr="00CB14F4">
        <w:rPr>
          <w:rStyle w:val="Heading1Char"/>
          <w:rFonts w:ascii="Book Antiqua" w:hAnsi="Book Antiqua"/>
          <w:b w:val="0"/>
          <w:color w:val="auto"/>
          <w:sz w:val="24"/>
          <w:szCs w:val="24"/>
        </w:rPr>
        <w:t>Antwerp Drug Discovery Network (ADDN), Universi</w:t>
      </w:r>
      <w:r w:rsidR="00AC0B28" w:rsidRPr="00CB14F4">
        <w:rPr>
          <w:rStyle w:val="Heading1Char"/>
          <w:rFonts w:ascii="Book Antiqua" w:hAnsi="Book Antiqua"/>
          <w:b w:val="0"/>
          <w:color w:val="auto"/>
          <w:sz w:val="24"/>
          <w:szCs w:val="24"/>
        </w:rPr>
        <w:t xml:space="preserve">ty of Antwerp, </w:t>
      </w:r>
      <w:r w:rsidR="00064FD5" w:rsidRPr="00064FD5">
        <w:rPr>
          <w:rFonts w:ascii="Book Antiqua" w:eastAsiaTheme="majorEastAsia" w:hAnsi="Book Antiqua" w:cstheme="majorBidi"/>
          <w:bCs/>
          <w:lang w:eastAsia="nl-BE"/>
        </w:rPr>
        <w:t xml:space="preserve">2610 </w:t>
      </w:r>
      <w:r w:rsidR="00AC0B28" w:rsidRPr="00CB14F4">
        <w:rPr>
          <w:rStyle w:val="Heading1Char"/>
          <w:rFonts w:ascii="Book Antiqua" w:hAnsi="Book Antiqua"/>
          <w:b w:val="0"/>
          <w:color w:val="auto"/>
          <w:sz w:val="24"/>
          <w:szCs w:val="24"/>
        </w:rPr>
        <w:t>Antwerp, Belgium</w:t>
      </w:r>
    </w:p>
    <w:p w14:paraId="7F1B01EA" w14:textId="77777777" w:rsidR="00AC0B28" w:rsidRPr="00CB14F4" w:rsidRDefault="00AC0B28" w:rsidP="00643ED7">
      <w:pPr>
        <w:adjustRightInd w:val="0"/>
        <w:snapToGrid w:val="0"/>
        <w:spacing w:line="360" w:lineRule="auto"/>
        <w:jc w:val="both"/>
        <w:rPr>
          <w:rStyle w:val="Heading1Char"/>
          <w:rFonts w:ascii="Book Antiqua" w:hAnsi="Book Antiqua"/>
          <w:b w:val="0"/>
          <w:color w:val="auto"/>
          <w:sz w:val="24"/>
          <w:szCs w:val="24"/>
          <w:lang w:eastAsia="zh-CN"/>
        </w:rPr>
      </w:pPr>
    </w:p>
    <w:p w14:paraId="7D91B3D4" w14:textId="53FE0510" w:rsidR="00AE4F40" w:rsidRPr="00CB14F4" w:rsidRDefault="00AE4F40" w:rsidP="00643ED7">
      <w:pPr>
        <w:adjustRightInd w:val="0"/>
        <w:snapToGrid w:val="0"/>
        <w:spacing w:line="360" w:lineRule="auto"/>
        <w:jc w:val="both"/>
        <w:rPr>
          <w:rStyle w:val="Heading1Char"/>
          <w:rFonts w:ascii="Book Antiqua" w:hAnsi="Book Antiqua"/>
          <w:b w:val="0"/>
          <w:color w:val="auto"/>
          <w:sz w:val="24"/>
          <w:szCs w:val="24"/>
          <w:lang w:eastAsia="zh-CN"/>
        </w:rPr>
      </w:pPr>
      <w:r w:rsidRPr="00CB14F4">
        <w:rPr>
          <w:rStyle w:val="Heading1Char"/>
          <w:rFonts w:ascii="Book Antiqua" w:hAnsi="Book Antiqua"/>
          <w:color w:val="auto"/>
          <w:sz w:val="24"/>
          <w:szCs w:val="24"/>
        </w:rPr>
        <w:t xml:space="preserve">Jurgen Joossens, Koen Augustyns, </w:t>
      </w:r>
      <w:r w:rsidRPr="00CB14F4">
        <w:rPr>
          <w:rStyle w:val="Heading1Char"/>
          <w:rFonts w:ascii="Book Antiqua" w:hAnsi="Book Antiqua"/>
          <w:b w:val="0"/>
          <w:color w:val="auto"/>
          <w:sz w:val="24"/>
          <w:szCs w:val="24"/>
        </w:rPr>
        <w:t>Laboratory of Medicinal Chemistry</w:t>
      </w:r>
      <w:r w:rsidR="00271EEC" w:rsidRPr="00CB14F4">
        <w:rPr>
          <w:rStyle w:val="Heading1Char"/>
          <w:rFonts w:ascii="Book Antiqua" w:hAnsi="Book Antiqua"/>
          <w:b w:val="0"/>
          <w:color w:val="auto"/>
          <w:sz w:val="24"/>
          <w:szCs w:val="24"/>
        </w:rPr>
        <w:t xml:space="preserve"> (UAMC)</w:t>
      </w:r>
      <w:r w:rsidRPr="00CB14F4">
        <w:rPr>
          <w:rStyle w:val="Heading1Char"/>
          <w:rFonts w:ascii="Book Antiqua" w:hAnsi="Book Antiqua"/>
          <w:b w:val="0"/>
          <w:color w:val="auto"/>
          <w:sz w:val="24"/>
          <w:szCs w:val="24"/>
        </w:rPr>
        <w:t>, Universi</w:t>
      </w:r>
      <w:r w:rsidR="00AC0B28" w:rsidRPr="00CB14F4">
        <w:rPr>
          <w:rStyle w:val="Heading1Char"/>
          <w:rFonts w:ascii="Book Antiqua" w:hAnsi="Book Antiqua"/>
          <w:b w:val="0"/>
          <w:color w:val="auto"/>
          <w:sz w:val="24"/>
          <w:szCs w:val="24"/>
        </w:rPr>
        <w:t xml:space="preserve">ty of Antwerp, </w:t>
      </w:r>
      <w:r w:rsidR="00064FD5" w:rsidRPr="00064FD5">
        <w:rPr>
          <w:rFonts w:ascii="Book Antiqua" w:eastAsiaTheme="majorEastAsia" w:hAnsi="Book Antiqua" w:cstheme="majorBidi"/>
          <w:bCs/>
          <w:lang w:eastAsia="nl-BE"/>
        </w:rPr>
        <w:t xml:space="preserve">2610 </w:t>
      </w:r>
      <w:r w:rsidR="00AC0B28" w:rsidRPr="00CB14F4">
        <w:rPr>
          <w:rStyle w:val="Heading1Char"/>
          <w:rFonts w:ascii="Book Antiqua" w:hAnsi="Book Antiqua"/>
          <w:b w:val="0"/>
          <w:color w:val="auto"/>
          <w:sz w:val="24"/>
          <w:szCs w:val="24"/>
        </w:rPr>
        <w:t>Antwerp, Belgium</w:t>
      </w:r>
    </w:p>
    <w:p w14:paraId="3E4E544B" w14:textId="77777777" w:rsidR="00AC0B28" w:rsidRPr="00CB14F4" w:rsidRDefault="00AC0B28" w:rsidP="00643ED7">
      <w:pPr>
        <w:adjustRightInd w:val="0"/>
        <w:snapToGrid w:val="0"/>
        <w:spacing w:line="360" w:lineRule="auto"/>
        <w:jc w:val="both"/>
        <w:rPr>
          <w:rStyle w:val="Heading1Char"/>
          <w:rFonts w:ascii="Book Antiqua" w:hAnsi="Book Antiqua"/>
          <w:b w:val="0"/>
          <w:color w:val="auto"/>
          <w:sz w:val="24"/>
          <w:szCs w:val="24"/>
          <w:lang w:eastAsia="zh-CN"/>
        </w:rPr>
      </w:pPr>
    </w:p>
    <w:p w14:paraId="38EC1616" w14:textId="26D93E48" w:rsidR="00FB2026" w:rsidRPr="00CB14F4" w:rsidRDefault="00FB2026" w:rsidP="00643ED7">
      <w:pPr>
        <w:adjustRightInd w:val="0"/>
        <w:snapToGrid w:val="0"/>
        <w:spacing w:line="360" w:lineRule="auto"/>
        <w:jc w:val="both"/>
        <w:rPr>
          <w:rStyle w:val="Heading1Char"/>
          <w:rFonts w:ascii="Book Antiqua" w:hAnsi="Book Antiqua"/>
          <w:b w:val="0"/>
          <w:color w:val="auto"/>
          <w:sz w:val="24"/>
          <w:szCs w:val="24"/>
          <w:lang w:eastAsia="zh-CN"/>
        </w:rPr>
      </w:pPr>
      <w:r w:rsidRPr="00CB14F4">
        <w:rPr>
          <w:rStyle w:val="Heading1Char"/>
          <w:rFonts w:ascii="Book Antiqua" w:hAnsi="Book Antiqua"/>
          <w:color w:val="auto"/>
          <w:sz w:val="24"/>
          <w:szCs w:val="24"/>
        </w:rPr>
        <w:t>Anne-Marie Lambeir, Ingrid De Meester</w:t>
      </w:r>
      <w:r w:rsidRPr="00CB14F4">
        <w:rPr>
          <w:rStyle w:val="Heading1Char"/>
          <w:rFonts w:ascii="Book Antiqua" w:hAnsi="Book Antiqua"/>
          <w:b w:val="0"/>
          <w:color w:val="auto"/>
          <w:sz w:val="24"/>
          <w:szCs w:val="24"/>
        </w:rPr>
        <w:t>, Laboratory of Medical Biochemistry, Universi</w:t>
      </w:r>
      <w:r w:rsidR="00AC0B28" w:rsidRPr="00CB14F4">
        <w:rPr>
          <w:rStyle w:val="Heading1Char"/>
          <w:rFonts w:ascii="Book Antiqua" w:hAnsi="Book Antiqua"/>
          <w:b w:val="0"/>
          <w:color w:val="auto"/>
          <w:sz w:val="24"/>
          <w:szCs w:val="24"/>
        </w:rPr>
        <w:t xml:space="preserve">ty of Antwerp, </w:t>
      </w:r>
      <w:r w:rsidR="00064FD5" w:rsidRPr="00064FD5">
        <w:rPr>
          <w:rFonts w:ascii="Book Antiqua" w:eastAsiaTheme="majorEastAsia" w:hAnsi="Book Antiqua" w:cstheme="majorBidi"/>
          <w:bCs/>
          <w:lang w:eastAsia="nl-BE"/>
        </w:rPr>
        <w:t xml:space="preserve">2610 </w:t>
      </w:r>
      <w:r w:rsidR="00AC0B28" w:rsidRPr="00CB14F4">
        <w:rPr>
          <w:rStyle w:val="Heading1Char"/>
          <w:rFonts w:ascii="Book Antiqua" w:hAnsi="Book Antiqua"/>
          <w:b w:val="0"/>
          <w:color w:val="auto"/>
          <w:sz w:val="24"/>
          <w:szCs w:val="24"/>
        </w:rPr>
        <w:t>Antwerp, Belgium</w:t>
      </w:r>
    </w:p>
    <w:p w14:paraId="00740287" w14:textId="77777777" w:rsidR="00AE4F40" w:rsidRPr="00CB14F4" w:rsidRDefault="00AE4F40" w:rsidP="00643ED7">
      <w:pPr>
        <w:adjustRightInd w:val="0"/>
        <w:snapToGrid w:val="0"/>
        <w:spacing w:line="360" w:lineRule="auto"/>
        <w:jc w:val="both"/>
        <w:rPr>
          <w:rStyle w:val="Heading1Char"/>
          <w:rFonts w:ascii="Book Antiqua" w:hAnsi="Book Antiqua"/>
          <w:b w:val="0"/>
          <w:color w:val="auto"/>
          <w:sz w:val="24"/>
          <w:szCs w:val="24"/>
          <w:lang w:eastAsia="zh-CN"/>
        </w:rPr>
      </w:pPr>
    </w:p>
    <w:p w14:paraId="1668E251" w14:textId="6FEF3754" w:rsidR="00AC0B28" w:rsidRPr="006608D4" w:rsidRDefault="00AC0B28" w:rsidP="00643ED7">
      <w:pPr>
        <w:adjustRightInd w:val="0"/>
        <w:snapToGrid w:val="0"/>
        <w:spacing w:line="360" w:lineRule="auto"/>
        <w:jc w:val="both"/>
        <w:rPr>
          <w:rStyle w:val="CommentReference"/>
          <w:rFonts w:ascii="Book Antiqua" w:hAnsi="Book Antiqua"/>
          <w:sz w:val="24"/>
          <w:szCs w:val="24"/>
          <w:lang w:eastAsia="zh-CN"/>
        </w:rPr>
      </w:pPr>
      <w:bookmarkStart w:id="77" w:name="OLE_LINK17"/>
      <w:bookmarkStart w:id="78" w:name="OLE_LINK18"/>
      <w:bookmarkStart w:id="79" w:name="OLE_LINK1048"/>
      <w:bookmarkStart w:id="80" w:name="OLE_LINK1049"/>
      <w:bookmarkStart w:id="81" w:name="OLE_LINK3480"/>
      <w:bookmarkStart w:id="82" w:name="OLE_LINK46"/>
      <w:bookmarkStart w:id="83" w:name="OLE_LINK3050"/>
      <w:bookmarkStart w:id="84" w:name="OLE_LINK3160"/>
      <w:bookmarkStart w:id="85" w:name="OLE_LINK3764"/>
      <w:r w:rsidRPr="00CB14F4">
        <w:rPr>
          <w:rFonts w:ascii="Book Antiqua" w:hAnsi="Book Antiqua"/>
          <w:b/>
        </w:rPr>
        <w:t xml:space="preserve">Author </w:t>
      </w:r>
      <w:bookmarkStart w:id="86" w:name="OLE_LINK1527"/>
      <w:bookmarkStart w:id="87" w:name="OLE_LINK1528"/>
      <w:r w:rsidRPr="00CB14F4">
        <w:rPr>
          <w:rFonts w:ascii="Book Antiqua" w:hAnsi="Book Antiqua"/>
          <w:b/>
        </w:rPr>
        <w:t>contributions</w:t>
      </w:r>
      <w:bookmarkEnd w:id="77"/>
      <w:bookmarkEnd w:id="78"/>
      <w:r w:rsidRPr="00CB14F4">
        <w:rPr>
          <w:rStyle w:val="CommentReference"/>
          <w:rFonts w:ascii="Book Antiqua" w:hAnsi="Book Antiqua"/>
          <w:sz w:val="24"/>
          <w:szCs w:val="24"/>
        </w:rPr>
        <w:t>:</w:t>
      </w:r>
      <w:bookmarkEnd w:id="79"/>
      <w:bookmarkEnd w:id="80"/>
      <w:bookmarkEnd w:id="81"/>
      <w:bookmarkEnd w:id="82"/>
      <w:bookmarkEnd w:id="83"/>
      <w:bookmarkEnd w:id="84"/>
      <w:bookmarkEnd w:id="85"/>
      <w:bookmarkEnd w:id="86"/>
      <w:bookmarkEnd w:id="87"/>
      <w:r w:rsidR="006608D4">
        <w:rPr>
          <w:rStyle w:val="CommentReference"/>
          <w:rFonts w:ascii="Book Antiqua" w:hAnsi="Book Antiqua" w:hint="eastAsia"/>
          <w:sz w:val="24"/>
          <w:szCs w:val="24"/>
          <w:lang w:eastAsia="zh-CN"/>
        </w:rPr>
        <w:t xml:space="preserve"> </w:t>
      </w:r>
      <w:r w:rsidR="006608D4" w:rsidRPr="006608D4">
        <w:rPr>
          <w:rStyle w:val="CommentReference"/>
          <w:rFonts w:ascii="Book Antiqua" w:hAnsi="Book Antiqua"/>
          <w:sz w:val="24"/>
          <w:szCs w:val="24"/>
          <w:lang w:eastAsia="zh-CN"/>
        </w:rPr>
        <w:t>All authors contributed equally to this paper with conception and design of the study, literature review and analysis, drafting and critical review and editing and approval of the final version.</w:t>
      </w:r>
    </w:p>
    <w:p w14:paraId="4A20C916" w14:textId="77777777" w:rsidR="00AC0B28" w:rsidRPr="00CB14F4" w:rsidRDefault="00AC0B28" w:rsidP="00643ED7">
      <w:pPr>
        <w:adjustRightInd w:val="0"/>
        <w:snapToGrid w:val="0"/>
        <w:spacing w:line="360" w:lineRule="auto"/>
        <w:jc w:val="both"/>
        <w:rPr>
          <w:rStyle w:val="Heading1Char"/>
          <w:rFonts w:ascii="Book Antiqua" w:hAnsi="Book Antiqua"/>
          <w:b w:val="0"/>
          <w:color w:val="auto"/>
          <w:sz w:val="24"/>
          <w:szCs w:val="24"/>
          <w:lang w:eastAsia="zh-CN"/>
        </w:rPr>
      </w:pPr>
    </w:p>
    <w:p w14:paraId="5C4096F1" w14:textId="3709A005" w:rsidR="009D0BFF" w:rsidRPr="00CB14F4" w:rsidRDefault="00AC0B28" w:rsidP="00643ED7">
      <w:pPr>
        <w:pStyle w:val="Legal2"/>
        <w:adjustRightInd w:val="0"/>
        <w:snapToGrid w:val="0"/>
        <w:spacing w:line="360" w:lineRule="auto"/>
        <w:ind w:left="0" w:firstLine="0"/>
        <w:jc w:val="both"/>
        <w:rPr>
          <w:rStyle w:val="Heading1Char"/>
          <w:rFonts w:ascii="Book Antiqua" w:hAnsi="Book Antiqua"/>
          <w:b w:val="0"/>
          <w:color w:val="auto"/>
          <w:sz w:val="24"/>
          <w:szCs w:val="24"/>
          <w:lang w:val="en-US" w:eastAsia="zh-CN"/>
        </w:rPr>
      </w:pPr>
      <w:r w:rsidRPr="00CB14F4">
        <w:rPr>
          <w:rStyle w:val="Heading1Char"/>
          <w:rFonts w:ascii="Book Antiqua" w:hAnsi="Book Antiqua"/>
          <w:color w:val="auto"/>
          <w:sz w:val="24"/>
          <w:szCs w:val="24"/>
          <w:lang w:val="en-US"/>
        </w:rPr>
        <w:t>Supported by</w:t>
      </w:r>
      <w:r w:rsidR="009D0BFF" w:rsidRPr="00CB14F4">
        <w:rPr>
          <w:rStyle w:val="Heading1Char"/>
          <w:rFonts w:ascii="Book Antiqua" w:hAnsi="Book Antiqua"/>
          <w:color w:val="auto"/>
          <w:sz w:val="24"/>
          <w:szCs w:val="24"/>
          <w:lang w:val="en-US"/>
        </w:rPr>
        <w:t xml:space="preserve"> </w:t>
      </w:r>
      <w:r w:rsidR="003D38EB" w:rsidRPr="00CB14F4">
        <w:rPr>
          <w:rStyle w:val="Heading1Char"/>
          <w:rFonts w:ascii="Book Antiqua" w:hAnsi="Book Antiqua"/>
          <w:b w:val="0"/>
          <w:color w:val="auto"/>
          <w:sz w:val="24"/>
          <w:szCs w:val="24"/>
          <w:lang w:val="en-US"/>
        </w:rPr>
        <w:t>University of Antwerp grant GOA 2013</w:t>
      </w:r>
      <w:r w:rsidRPr="00CB14F4">
        <w:rPr>
          <w:rStyle w:val="Heading1Char"/>
          <w:rFonts w:ascii="Book Antiqua" w:hAnsi="Book Antiqua"/>
          <w:b w:val="0"/>
          <w:color w:val="auto"/>
          <w:sz w:val="24"/>
          <w:szCs w:val="24"/>
          <w:lang w:val="en-US" w:eastAsia="zh-CN"/>
        </w:rPr>
        <w:t>.</w:t>
      </w:r>
    </w:p>
    <w:p w14:paraId="5D533104" w14:textId="77777777" w:rsidR="00FB2026" w:rsidRPr="00CB14F4" w:rsidRDefault="00FB2026" w:rsidP="00643ED7">
      <w:pPr>
        <w:pStyle w:val="Legal2"/>
        <w:adjustRightInd w:val="0"/>
        <w:snapToGrid w:val="0"/>
        <w:spacing w:line="360" w:lineRule="auto"/>
        <w:ind w:left="0"/>
        <w:jc w:val="both"/>
        <w:rPr>
          <w:rStyle w:val="Heading1Char"/>
          <w:rFonts w:ascii="Book Antiqua" w:hAnsi="Book Antiqua"/>
          <w:b w:val="0"/>
          <w:bCs w:val="0"/>
          <w:color w:val="auto"/>
          <w:sz w:val="24"/>
          <w:szCs w:val="24"/>
          <w:lang w:val="en-US"/>
        </w:rPr>
      </w:pPr>
    </w:p>
    <w:p w14:paraId="5B8C4DEE" w14:textId="77777777" w:rsidR="00FB2026" w:rsidRPr="00CB14F4" w:rsidRDefault="009D0BFF" w:rsidP="00643ED7">
      <w:pPr>
        <w:adjustRightInd w:val="0"/>
        <w:snapToGrid w:val="0"/>
        <w:spacing w:line="360" w:lineRule="auto"/>
        <w:jc w:val="both"/>
        <w:rPr>
          <w:rStyle w:val="Heading1Char"/>
          <w:rFonts w:ascii="Book Antiqua" w:hAnsi="Book Antiqua"/>
          <w:b w:val="0"/>
          <w:color w:val="auto"/>
          <w:sz w:val="24"/>
          <w:szCs w:val="24"/>
          <w:lang w:val="en-US"/>
        </w:rPr>
      </w:pPr>
      <w:r w:rsidRPr="00CB14F4">
        <w:rPr>
          <w:rStyle w:val="Heading1Char"/>
          <w:rFonts w:ascii="Book Antiqua" w:hAnsi="Book Antiqua"/>
          <w:color w:val="auto"/>
          <w:sz w:val="24"/>
          <w:szCs w:val="24"/>
          <w:lang w:val="en-US"/>
        </w:rPr>
        <w:t>Conflict-of-interest statement:</w:t>
      </w:r>
      <w:r w:rsidRPr="00CB14F4">
        <w:rPr>
          <w:rStyle w:val="Heading1Char"/>
          <w:rFonts w:ascii="Book Antiqua" w:hAnsi="Book Antiqua"/>
          <w:b w:val="0"/>
          <w:color w:val="auto"/>
          <w:sz w:val="24"/>
          <w:szCs w:val="24"/>
          <w:lang w:val="en-US"/>
        </w:rPr>
        <w:t xml:space="preserve"> No potential conflicts of interest. </w:t>
      </w:r>
    </w:p>
    <w:p w14:paraId="5622C363" w14:textId="77777777" w:rsidR="00AC0B28" w:rsidRPr="00CB14F4" w:rsidRDefault="009D0BFF" w:rsidP="00643ED7">
      <w:pPr>
        <w:spacing w:line="360" w:lineRule="auto"/>
        <w:jc w:val="both"/>
        <w:rPr>
          <w:rFonts w:ascii="Book Antiqua" w:eastAsia="SimSun" w:hAnsi="Book Antiqua" w:cs="SimSun"/>
          <w:lang w:eastAsia="zh-CN"/>
        </w:rPr>
      </w:pPr>
      <w:r w:rsidRPr="00CB14F4">
        <w:rPr>
          <w:rStyle w:val="Heading1Char"/>
          <w:rFonts w:ascii="Book Antiqua" w:hAnsi="Book Antiqua"/>
          <w:b w:val="0"/>
          <w:color w:val="auto"/>
          <w:sz w:val="24"/>
          <w:szCs w:val="24"/>
          <w:lang w:val="en-US"/>
        </w:rPr>
        <w:br/>
      </w:r>
      <w:bookmarkStart w:id="88" w:name="OLE_LINK441"/>
      <w:bookmarkStart w:id="89" w:name="OLE_LINK442"/>
      <w:bookmarkStart w:id="90" w:name="OLE_LINK1032"/>
      <w:bookmarkStart w:id="91" w:name="OLE_LINK1232"/>
      <w:bookmarkStart w:id="92" w:name="OLE_LINK1460"/>
      <w:bookmarkStart w:id="93" w:name="OLE_LINK1568"/>
      <w:bookmarkStart w:id="94" w:name="OLE_LINK1708"/>
      <w:bookmarkStart w:id="95" w:name="OLE_LINK1435"/>
      <w:bookmarkStart w:id="96" w:name="OLE_LINK1478"/>
      <w:bookmarkStart w:id="97" w:name="OLE_LINK1428"/>
      <w:bookmarkStart w:id="98" w:name="OLE_LINK1355"/>
      <w:bookmarkStart w:id="99" w:name="OLE_LINK1425"/>
      <w:bookmarkStart w:id="100" w:name="OLE_LINK1504"/>
      <w:bookmarkStart w:id="101" w:name="OLE_LINK1544"/>
      <w:bookmarkStart w:id="102" w:name="OLE_LINK1680"/>
      <w:bookmarkStart w:id="103" w:name="OLE_LINK1710"/>
      <w:bookmarkStart w:id="104" w:name="OLE_LINK3317"/>
      <w:bookmarkStart w:id="105" w:name="OLE_LINK22"/>
      <w:bookmarkStart w:id="106" w:name="OLE_LINK1818"/>
      <w:bookmarkStart w:id="107" w:name="OLE_LINK1684"/>
      <w:bookmarkStart w:id="108" w:name="OLE_LINK1885"/>
      <w:bookmarkStart w:id="109" w:name="OLE_LINK1799"/>
      <w:bookmarkStart w:id="110" w:name="OLE_LINK1894"/>
      <w:bookmarkStart w:id="111" w:name="OLE_LINK27"/>
      <w:bookmarkStart w:id="112" w:name="OLE_LINK732"/>
      <w:bookmarkStart w:id="113" w:name="OLE_LINK2053"/>
      <w:bookmarkStart w:id="114" w:name="OLE_LINK2096"/>
      <w:bookmarkStart w:id="115" w:name="OLE_LINK2174"/>
      <w:bookmarkStart w:id="116" w:name="OLE_LINK2108"/>
      <w:bookmarkStart w:id="117" w:name="OLE_LINK2183"/>
      <w:bookmarkStart w:id="118" w:name="OLE_LINK2328"/>
      <w:bookmarkStart w:id="119" w:name="OLE_LINK766"/>
      <w:bookmarkStart w:id="120" w:name="OLE_LINK2256"/>
      <w:bookmarkStart w:id="121" w:name="OLE_LINK38"/>
      <w:bookmarkStart w:id="122" w:name="OLE_LINK2368"/>
      <w:bookmarkStart w:id="123" w:name="OLE_LINK2351"/>
      <w:bookmarkStart w:id="124" w:name="OLE_LINK2446"/>
      <w:bookmarkStart w:id="125" w:name="OLE_LINK2509"/>
      <w:bookmarkStart w:id="126" w:name="OLE_LINK2651"/>
      <w:bookmarkStart w:id="127" w:name="OLE_LINK2842"/>
      <w:bookmarkStart w:id="128" w:name="OLE_LINK2909"/>
      <w:bookmarkStart w:id="129" w:name="OLE_LINK3004"/>
      <w:bookmarkStart w:id="130" w:name="OLE_LINK43"/>
      <w:bookmarkStart w:id="131" w:name="OLE_LINK3170"/>
      <w:bookmarkStart w:id="132" w:name="OLE_LINK3181"/>
      <w:bookmarkStart w:id="133" w:name="OLE_LINK3182"/>
      <w:bookmarkStart w:id="134" w:name="OLE_LINK3631"/>
      <w:bookmarkStart w:id="135" w:name="OLE_LINK3293"/>
      <w:bookmarkStart w:id="136" w:name="OLE_LINK71"/>
      <w:bookmarkStart w:id="137" w:name="OLE_LINK3789"/>
      <w:bookmarkStart w:id="138" w:name="OLE_LINK76"/>
      <w:bookmarkStart w:id="139" w:name="OLE_LINK102"/>
      <w:bookmarkStart w:id="140" w:name="OLE_LINK3695"/>
      <w:bookmarkStart w:id="141" w:name="OLE_LINK3733"/>
      <w:bookmarkStart w:id="142" w:name="OLE_LINK3858"/>
      <w:bookmarkStart w:id="143" w:name="OLE_LINK3870"/>
      <w:bookmarkStart w:id="144" w:name="OLE_LINK100"/>
      <w:r w:rsidR="00AC0B28" w:rsidRPr="00CB14F4">
        <w:rPr>
          <w:rFonts w:ascii="Book Antiqua" w:eastAsia="SimSun" w:hAnsi="Book Antiqua" w:cs="Times New Roman"/>
          <w:b/>
          <w:lang w:eastAsia="zh-CN"/>
        </w:rPr>
        <w:t xml:space="preserve">Open-Access: </w:t>
      </w:r>
      <w:bookmarkStart w:id="145" w:name="OLE_LINK507"/>
      <w:bookmarkStart w:id="146" w:name="OLE_LINK506"/>
      <w:bookmarkStart w:id="147" w:name="OLE_LINK496"/>
      <w:bookmarkStart w:id="148" w:name="OLE_LINK479"/>
      <w:r w:rsidR="00AC0B28" w:rsidRPr="00CB14F4">
        <w:rPr>
          <w:rFonts w:ascii="Book Antiqua" w:eastAsia="SimSun"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AC0B28" w:rsidRPr="00CB14F4">
          <w:rPr>
            <w:rFonts w:ascii="Book Antiqua" w:eastAsia="SimSun" w:hAnsi="Book Antiqua" w:cs="Times New Roman"/>
            <w:kern w:val="2"/>
            <w:u w:val="single"/>
            <w:lang w:eastAsia="zh-CN"/>
          </w:rPr>
          <w:t>http://creativecommons.org/licenses/by-nc/4.0/</w:t>
        </w:r>
      </w:hyperlink>
      <w:bookmarkEnd w:id="145"/>
      <w:bookmarkEnd w:id="146"/>
      <w:bookmarkEnd w:id="147"/>
      <w:bookmarkEnd w:id="148"/>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14:paraId="0EAE9664" w14:textId="77777777" w:rsidR="00AC0B28" w:rsidRPr="00CB14F4" w:rsidRDefault="00AC0B28" w:rsidP="00643ED7">
      <w:pPr>
        <w:widowControl w:val="0"/>
        <w:adjustRightInd w:val="0"/>
        <w:snapToGrid w:val="0"/>
        <w:spacing w:line="360" w:lineRule="auto"/>
        <w:jc w:val="both"/>
        <w:rPr>
          <w:rFonts w:ascii="Book Antiqua" w:eastAsia="SimSun" w:hAnsi="Book Antiqua" w:cs="Times New Roman"/>
          <w:b/>
          <w:kern w:val="2"/>
          <w:lang w:eastAsia="zh-CN"/>
        </w:rPr>
      </w:pPr>
    </w:p>
    <w:p w14:paraId="5ACC439B" w14:textId="77777777" w:rsidR="00AC0B28" w:rsidRPr="00CB14F4" w:rsidRDefault="00AC0B28" w:rsidP="00643ED7">
      <w:pPr>
        <w:widowControl w:val="0"/>
        <w:adjustRightInd w:val="0"/>
        <w:snapToGrid w:val="0"/>
        <w:spacing w:line="360" w:lineRule="auto"/>
        <w:jc w:val="both"/>
        <w:rPr>
          <w:rFonts w:ascii="Book Antiqua" w:eastAsia="SimSun" w:hAnsi="Book Antiqua" w:cs="Times New Roman"/>
          <w:kern w:val="2"/>
          <w:lang w:eastAsia="zh-CN"/>
        </w:rPr>
      </w:pPr>
      <w:bookmarkStart w:id="149" w:name="OLE_LINK3235"/>
      <w:bookmarkStart w:id="150" w:name="OLE_LINK3173"/>
      <w:bookmarkStart w:id="151" w:name="OLE_LINK3167"/>
      <w:bookmarkStart w:id="152" w:name="OLE_LINK3166"/>
      <w:r w:rsidRPr="00CB14F4">
        <w:rPr>
          <w:rFonts w:ascii="Book Antiqua" w:eastAsia="SimSun" w:hAnsi="Book Antiqua" w:cs="Times New Roman"/>
          <w:b/>
          <w:kern w:val="2"/>
          <w:lang w:eastAsia="zh-CN"/>
        </w:rPr>
        <w:t xml:space="preserve">Manuscript source: </w:t>
      </w:r>
      <w:r w:rsidRPr="00CB14F4">
        <w:rPr>
          <w:rFonts w:ascii="Book Antiqua" w:eastAsia="SimSun" w:hAnsi="Book Antiqua" w:cs="Times New Roman"/>
          <w:kern w:val="2"/>
          <w:lang w:eastAsia="zh-CN"/>
        </w:rPr>
        <w:t>Invited manuscript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9"/>
      <w:bookmarkEnd w:id="150"/>
      <w:bookmarkEnd w:id="151"/>
      <w:bookmarkEnd w:id="152"/>
    </w:p>
    <w:p w14:paraId="34EB7DA2" w14:textId="30967762" w:rsidR="009D0BFF" w:rsidRPr="00CB14F4" w:rsidRDefault="009D0BFF" w:rsidP="00643ED7">
      <w:pPr>
        <w:adjustRightInd w:val="0"/>
        <w:snapToGrid w:val="0"/>
        <w:spacing w:line="360" w:lineRule="auto"/>
        <w:jc w:val="both"/>
        <w:rPr>
          <w:rStyle w:val="Heading1Char"/>
          <w:rFonts w:ascii="Book Antiqua" w:hAnsi="Book Antiqua"/>
          <w:b w:val="0"/>
          <w:color w:val="auto"/>
          <w:sz w:val="24"/>
          <w:szCs w:val="24"/>
          <w:lang w:val="en-US"/>
        </w:rPr>
      </w:pPr>
    </w:p>
    <w:p w14:paraId="2187613A" w14:textId="61086641" w:rsidR="00AC0B28" w:rsidRPr="00CB14F4" w:rsidRDefault="009D0BFF" w:rsidP="00643ED7">
      <w:pPr>
        <w:adjustRightInd w:val="0"/>
        <w:snapToGrid w:val="0"/>
        <w:spacing w:line="360" w:lineRule="auto"/>
        <w:jc w:val="both"/>
        <w:rPr>
          <w:rFonts w:ascii="Book Antiqua" w:hAnsi="Book Antiqua" w:cs="Times New Roman"/>
          <w:lang w:eastAsia="zh-CN"/>
        </w:rPr>
      </w:pPr>
      <w:r w:rsidRPr="00CB14F4">
        <w:rPr>
          <w:rStyle w:val="Heading1Char"/>
          <w:rFonts w:ascii="Book Antiqua" w:hAnsi="Book Antiqua"/>
          <w:color w:val="auto"/>
          <w:sz w:val="24"/>
          <w:szCs w:val="24"/>
          <w:lang w:val="en-US"/>
        </w:rPr>
        <w:t>Correspondence to: Benedicte Y De Winter, Prof</w:t>
      </w:r>
      <w:r w:rsidR="00AC0B28" w:rsidRPr="00CB14F4">
        <w:rPr>
          <w:rStyle w:val="Heading1Char"/>
          <w:rFonts w:ascii="Book Antiqua" w:hAnsi="Book Antiqua"/>
          <w:color w:val="auto"/>
          <w:sz w:val="24"/>
          <w:szCs w:val="24"/>
          <w:lang w:val="en-US" w:eastAsia="zh-CN"/>
        </w:rPr>
        <w:t>essor</w:t>
      </w:r>
      <w:r w:rsidRPr="00CB14F4">
        <w:rPr>
          <w:rStyle w:val="Heading1Char"/>
          <w:rFonts w:ascii="Book Antiqua" w:hAnsi="Book Antiqua"/>
          <w:color w:val="auto"/>
          <w:sz w:val="24"/>
          <w:szCs w:val="24"/>
          <w:lang w:val="en-US"/>
        </w:rPr>
        <w:t xml:space="preserve">, MD, PhD, </w:t>
      </w:r>
      <w:r w:rsidRPr="00CB14F4">
        <w:rPr>
          <w:rStyle w:val="Heading1Char"/>
          <w:rFonts w:ascii="Book Antiqua" w:hAnsi="Book Antiqua"/>
          <w:b w:val="0"/>
          <w:color w:val="auto"/>
          <w:sz w:val="24"/>
          <w:szCs w:val="24"/>
          <w:lang w:val="en-US"/>
        </w:rPr>
        <w:t xml:space="preserve">Laboratory of Experimental Medicine and Pediatrics, Division of Gastroenterology, University of Antwerp, Universiteitsplein 1, </w:t>
      </w:r>
      <w:bookmarkStart w:id="153" w:name="OLE_LINK4018"/>
      <w:bookmarkStart w:id="154" w:name="OLE_LINK4021"/>
      <w:r w:rsidRPr="00CB14F4">
        <w:rPr>
          <w:rStyle w:val="Heading1Char"/>
          <w:rFonts w:ascii="Book Antiqua" w:hAnsi="Book Antiqua"/>
          <w:b w:val="0"/>
          <w:color w:val="auto"/>
          <w:sz w:val="24"/>
          <w:szCs w:val="24"/>
          <w:lang w:val="en-US"/>
        </w:rPr>
        <w:t xml:space="preserve">2610 </w:t>
      </w:r>
      <w:bookmarkEnd w:id="153"/>
      <w:bookmarkEnd w:id="154"/>
      <w:r w:rsidRPr="00CB14F4">
        <w:rPr>
          <w:rStyle w:val="Heading1Char"/>
          <w:rFonts w:ascii="Book Antiqua" w:hAnsi="Book Antiqua"/>
          <w:b w:val="0"/>
          <w:color w:val="auto"/>
          <w:sz w:val="24"/>
          <w:szCs w:val="24"/>
          <w:lang w:val="en-US"/>
        </w:rPr>
        <w:t xml:space="preserve">Antwerpen, Belgium. </w:t>
      </w:r>
      <w:r w:rsidRPr="00CB14F4">
        <w:rPr>
          <w:rFonts w:ascii="Book Antiqua" w:eastAsia="Times New Roman" w:hAnsi="Book Antiqua" w:cs="Times New Roman"/>
        </w:rPr>
        <w:t xml:space="preserve">benedicte.dewinter@uantwerpen.be </w:t>
      </w:r>
      <w:r w:rsidRPr="00CB14F4">
        <w:rPr>
          <w:rFonts w:ascii="Book Antiqua" w:eastAsia="Times New Roman" w:hAnsi="Book Antiqua" w:cs="Times New Roman"/>
        </w:rPr>
        <w:br/>
      </w:r>
      <w:r w:rsidRPr="00CB14F4">
        <w:rPr>
          <w:rFonts w:ascii="Book Antiqua" w:eastAsia="Times New Roman" w:hAnsi="Book Antiqua" w:cs="Times New Roman"/>
          <w:b/>
        </w:rPr>
        <w:t>Telephone</w:t>
      </w:r>
      <w:r w:rsidR="00AC0B28" w:rsidRPr="00CB14F4">
        <w:rPr>
          <w:rFonts w:ascii="Book Antiqua" w:eastAsia="Times New Roman" w:hAnsi="Book Antiqua" w:cs="Times New Roman"/>
        </w:rPr>
        <w:t>: + 32</w:t>
      </w:r>
      <w:r w:rsidR="00AC0B28" w:rsidRPr="00CB14F4">
        <w:rPr>
          <w:rFonts w:ascii="Book Antiqua" w:hAnsi="Book Antiqua" w:cs="Times New Roman"/>
          <w:lang w:eastAsia="zh-CN"/>
        </w:rPr>
        <w:t>-</w:t>
      </w:r>
      <w:r w:rsidR="00AC0B28" w:rsidRPr="00CB14F4">
        <w:rPr>
          <w:rFonts w:ascii="Book Antiqua" w:eastAsia="Times New Roman" w:hAnsi="Book Antiqua" w:cs="Times New Roman"/>
        </w:rPr>
        <w:t>3</w:t>
      </w:r>
      <w:r w:rsidR="00AC0B28" w:rsidRPr="00CB14F4">
        <w:rPr>
          <w:rFonts w:ascii="Book Antiqua" w:hAnsi="Book Antiqua" w:cs="Times New Roman"/>
          <w:lang w:eastAsia="zh-CN"/>
        </w:rPr>
        <w:t>-</w:t>
      </w:r>
      <w:r w:rsidR="00AC0B28" w:rsidRPr="00CB14F4">
        <w:rPr>
          <w:rFonts w:ascii="Book Antiqua" w:eastAsia="Times New Roman" w:hAnsi="Book Antiqua" w:cs="Times New Roman"/>
        </w:rPr>
        <w:t>26527</w:t>
      </w:r>
      <w:r w:rsidRPr="00CB14F4">
        <w:rPr>
          <w:rFonts w:ascii="Book Antiqua" w:eastAsia="Times New Roman" w:hAnsi="Book Antiqua" w:cs="Times New Roman"/>
        </w:rPr>
        <w:t>10</w:t>
      </w:r>
    </w:p>
    <w:p w14:paraId="21770E7B" w14:textId="6A5857E2" w:rsidR="001138ED" w:rsidRPr="00CB14F4" w:rsidRDefault="009D0BFF" w:rsidP="00643ED7">
      <w:pPr>
        <w:adjustRightInd w:val="0"/>
        <w:snapToGrid w:val="0"/>
        <w:spacing w:line="360" w:lineRule="auto"/>
        <w:jc w:val="both"/>
        <w:rPr>
          <w:rFonts w:ascii="Book Antiqua" w:hAnsi="Book Antiqua" w:cs="Times New Roman"/>
          <w:lang w:eastAsia="zh-CN"/>
        </w:rPr>
      </w:pPr>
      <w:r w:rsidRPr="00CB14F4">
        <w:rPr>
          <w:rFonts w:ascii="Book Antiqua" w:eastAsia="Times New Roman" w:hAnsi="Book Antiqua" w:cs="Times New Roman"/>
          <w:b/>
        </w:rPr>
        <w:t>Fax:</w:t>
      </w:r>
      <w:r w:rsidR="00AC0B28" w:rsidRPr="00CB14F4">
        <w:rPr>
          <w:rFonts w:ascii="Book Antiqua" w:eastAsia="Times New Roman" w:hAnsi="Book Antiqua" w:cs="Times New Roman"/>
        </w:rPr>
        <w:t xml:space="preserve"> + 32</w:t>
      </w:r>
      <w:r w:rsidR="00AC0B28" w:rsidRPr="00CB14F4">
        <w:rPr>
          <w:rFonts w:ascii="Book Antiqua" w:hAnsi="Book Antiqua" w:cs="Times New Roman"/>
          <w:lang w:eastAsia="zh-CN"/>
        </w:rPr>
        <w:t>-</w:t>
      </w:r>
      <w:r w:rsidR="00AC0B28" w:rsidRPr="00CB14F4">
        <w:rPr>
          <w:rFonts w:ascii="Book Antiqua" w:eastAsia="Times New Roman" w:hAnsi="Book Antiqua" w:cs="Times New Roman"/>
        </w:rPr>
        <w:t>3</w:t>
      </w:r>
      <w:r w:rsidR="00AC0B28" w:rsidRPr="00CB14F4">
        <w:rPr>
          <w:rFonts w:ascii="Book Antiqua" w:hAnsi="Book Antiqua" w:cs="Times New Roman"/>
          <w:lang w:eastAsia="zh-CN"/>
        </w:rPr>
        <w:t>-</w:t>
      </w:r>
      <w:r w:rsidR="00AC0B28" w:rsidRPr="00CB14F4">
        <w:rPr>
          <w:rFonts w:ascii="Book Antiqua" w:eastAsia="Times New Roman" w:hAnsi="Book Antiqua" w:cs="Times New Roman"/>
        </w:rPr>
        <w:t>26525</w:t>
      </w:r>
      <w:r w:rsidRPr="00CB14F4">
        <w:rPr>
          <w:rFonts w:ascii="Book Antiqua" w:eastAsia="Times New Roman" w:hAnsi="Book Antiqua" w:cs="Times New Roman"/>
        </w:rPr>
        <w:t>67</w:t>
      </w:r>
      <w:bookmarkEnd w:id="14"/>
    </w:p>
    <w:p w14:paraId="074C9F49" w14:textId="77777777" w:rsidR="00AC0B28" w:rsidRPr="00CB14F4" w:rsidRDefault="00AC0B28" w:rsidP="00643ED7">
      <w:pPr>
        <w:adjustRightInd w:val="0"/>
        <w:snapToGrid w:val="0"/>
        <w:spacing w:line="360" w:lineRule="auto"/>
        <w:jc w:val="both"/>
        <w:rPr>
          <w:rFonts w:ascii="Book Antiqua" w:hAnsi="Book Antiqua" w:cs="Times New Roman"/>
          <w:lang w:eastAsia="zh-CN"/>
        </w:rPr>
      </w:pPr>
    </w:p>
    <w:p w14:paraId="7087149D" w14:textId="77ED59DF" w:rsidR="00AC0B28" w:rsidRPr="00CB14F4" w:rsidRDefault="00AC0B28" w:rsidP="00643ED7">
      <w:pPr>
        <w:adjustRightInd w:val="0"/>
        <w:snapToGrid w:val="0"/>
        <w:spacing w:line="360" w:lineRule="auto"/>
        <w:rPr>
          <w:rFonts w:ascii="Book Antiqua" w:hAnsi="Book Antiqua"/>
          <w:b/>
          <w:bCs/>
        </w:rPr>
      </w:pPr>
      <w:bookmarkStart w:id="155" w:name="OLE_LINK1346"/>
      <w:bookmarkStart w:id="156" w:name="OLE_LINK1347"/>
      <w:bookmarkStart w:id="157" w:name="OLE_LINK1461"/>
      <w:bookmarkStart w:id="158" w:name="OLE_LINK1437"/>
      <w:bookmarkStart w:id="159" w:name="OLE_LINK1493"/>
      <w:bookmarkStart w:id="160" w:name="OLE_LINK1436"/>
      <w:bookmarkStart w:id="161" w:name="OLE_LINK1584"/>
      <w:bookmarkStart w:id="162" w:name="OLE_LINK1426"/>
      <w:bookmarkStart w:id="163" w:name="OLE_LINK1470"/>
      <w:bookmarkStart w:id="164" w:name="OLE_LINK1726"/>
      <w:bookmarkStart w:id="165" w:name="OLE_LINK1773"/>
      <w:bookmarkStart w:id="166" w:name="OLE_LINK1819"/>
      <w:bookmarkStart w:id="167" w:name="OLE_LINK1886"/>
      <w:bookmarkStart w:id="168" w:name="OLE_LINK1800"/>
      <w:bookmarkStart w:id="169" w:name="OLE_LINK1718"/>
      <w:bookmarkStart w:id="170" w:name="OLE_LINK1895"/>
      <w:bookmarkStart w:id="171" w:name="OLE_LINK1973"/>
      <w:bookmarkStart w:id="172" w:name="OLE_LINK25"/>
      <w:bookmarkStart w:id="173" w:name="OLE_LINK733"/>
      <w:bookmarkStart w:id="174" w:name="OLE_LINK2054"/>
      <w:bookmarkStart w:id="175" w:name="OLE_LINK2100"/>
      <w:bookmarkStart w:id="176" w:name="OLE_LINK767"/>
      <w:bookmarkStart w:id="177" w:name="OLE_LINK39"/>
      <w:bookmarkStart w:id="178" w:name="OLE_LINK42"/>
      <w:bookmarkStart w:id="179" w:name="OLE_LINK2412"/>
      <w:bookmarkStart w:id="180" w:name="OLE_LINK2447"/>
      <w:bookmarkStart w:id="181" w:name="OLE_LINK2378"/>
      <w:bookmarkStart w:id="182" w:name="OLE_LINK2510"/>
      <w:bookmarkStart w:id="183" w:name="OLE_LINK2774"/>
      <w:bookmarkStart w:id="184" w:name="OLE_LINK54"/>
      <w:bookmarkStart w:id="185" w:name="OLE_LINK59"/>
      <w:bookmarkStart w:id="186" w:name="OLE_LINK60"/>
      <w:bookmarkStart w:id="187" w:name="OLE_LINK3168"/>
      <w:bookmarkStart w:id="188" w:name="OLE_LINK3243"/>
      <w:bookmarkStart w:id="189" w:name="OLE_LINK3331"/>
      <w:bookmarkStart w:id="190" w:name="OLE_LINK67"/>
      <w:bookmarkStart w:id="191" w:name="OLE_LINK3303"/>
      <w:bookmarkStart w:id="192" w:name="OLE_LINK72"/>
      <w:bookmarkStart w:id="193" w:name="OLE_LINK3751"/>
      <w:bookmarkStart w:id="194" w:name="OLE_LINK3531"/>
      <w:bookmarkStart w:id="195" w:name="OLE_LINK77"/>
      <w:bookmarkStart w:id="196" w:name="OLE_LINK84"/>
      <w:bookmarkStart w:id="197" w:name="OLE_LINK207"/>
      <w:bookmarkStart w:id="198" w:name="OLE_LINK3746"/>
      <w:bookmarkStart w:id="199" w:name="OLE_LINK85"/>
      <w:bookmarkStart w:id="200" w:name="OLE_LINK91"/>
      <w:bookmarkStart w:id="201" w:name="OLE_LINK3611"/>
      <w:bookmarkStart w:id="202" w:name="OLE_LINK3884"/>
      <w:bookmarkStart w:id="203" w:name="OLE_LINK3869"/>
      <w:bookmarkStart w:id="204" w:name="OLE_LINK3946"/>
      <w:bookmarkStart w:id="205" w:name="OLE_LINK3865"/>
      <w:bookmarkStart w:id="206" w:name="OLE_LINK3962"/>
      <w:r w:rsidRPr="00CB14F4">
        <w:rPr>
          <w:rFonts w:ascii="Book Antiqua" w:hAnsi="Book Antiqua"/>
          <w:b/>
          <w:bCs/>
        </w:rPr>
        <w:t xml:space="preserve">Received: </w:t>
      </w:r>
      <w:r w:rsidRPr="00CB14F4">
        <w:rPr>
          <w:rFonts w:ascii="Book Antiqua" w:hAnsi="Book Antiqua"/>
          <w:bCs/>
          <w:lang w:eastAsia="zh-CN"/>
        </w:rPr>
        <w:t>September 26</w:t>
      </w:r>
      <w:r w:rsidRPr="00CB14F4">
        <w:rPr>
          <w:rFonts w:ascii="Book Antiqua" w:hAnsi="Book Antiqua"/>
          <w:bCs/>
        </w:rPr>
        <w:t>, 2016</w:t>
      </w:r>
    </w:p>
    <w:p w14:paraId="092EC313" w14:textId="6B2F9B65" w:rsidR="00AC0B28" w:rsidRPr="00CB14F4" w:rsidRDefault="00AC0B28" w:rsidP="00643ED7">
      <w:pPr>
        <w:adjustRightInd w:val="0"/>
        <w:snapToGrid w:val="0"/>
        <w:spacing w:line="360" w:lineRule="auto"/>
        <w:rPr>
          <w:rFonts w:ascii="Book Antiqua" w:hAnsi="Book Antiqua"/>
          <w:bCs/>
        </w:rPr>
      </w:pPr>
      <w:r w:rsidRPr="00CB14F4">
        <w:rPr>
          <w:rFonts w:ascii="Book Antiqua" w:hAnsi="Book Antiqua"/>
          <w:b/>
          <w:bCs/>
        </w:rPr>
        <w:t>Peer-review started:</w:t>
      </w:r>
      <w:r w:rsidRPr="00CB14F4">
        <w:rPr>
          <w:rFonts w:ascii="Book Antiqua" w:hAnsi="Book Antiqua"/>
          <w:bCs/>
        </w:rPr>
        <w:t xml:space="preserve"> September </w:t>
      </w:r>
      <w:r w:rsidRPr="00CB14F4">
        <w:rPr>
          <w:rFonts w:ascii="Book Antiqua" w:hAnsi="Book Antiqua"/>
          <w:bCs/>
          <w:lang w:eastAsia="zh-CN"/>
        </w:rPr>
        <w:t>27</w:t>
      </w:r>
      <w:r w:rsidRPr="00CB14F4">
        <w:rPr>
          <w:rFonts w:ascii="Book Antiqua" w:hAnsi="Book Antiqua"/>
          <w:bCs/>
        </w:rPr>
        <w:t>, 2016</w:t>
      </w:r>
    </w:p>
    <w:p w14:paraId="61FE6E77" w14:textId="77777777" w:rsidR="00AC0B28" w:rsidRPr="00CB14F4" w:rsidRDefault="00AC0B28" w:rsidP="00643ED7">
      <w:pPr>
        <w:adjustRightInd w:val="0"/>
        <w:snapToGrid w:val="0"/>
        <w:spacing w:line="360" w:lineRule="auto"/>
        <w:rPr>
          <w:rFonts w:ascii="Book Antiqua" w:hAnsi="Book Antiqua"/>
          <w:bCs/>
        </w:rPr>
      </w:pPr>
      <w:bookmarkStart w:id="207" w:name="OLE_LINK23"/>
      <w:bookmarkStart w:id="208" w:name="OLE_LINK24"/>
      <w:r w:rsidRPr="00CB14F4">
        <w:rPr>
          <w:rFonts w:ascii="Book Antiqua" w:hAnsi="Book Antiqua"/>
          <w:b/>
          <w:bCs/>
        </w:rPr>
        <w:t>First decision:</w:t>
      </w:r>
      <w:r w:rsidRPr="00CB14F4">
        <w:rPr>
          <w:rFonts w:ascii="Book Antiqua" w:hAnsi="Book Antiqua"/>
          <w:bCs/>
        </w:rPr>
        <w:t xml:space="preserve"> December 19, 2016</w:t>
      </w:r>
    </w:p>
    <w:p w14:paraId="78E0BEC4" w14:textId="017C7FDC" w:rsidR="00AC0B28" w:rsidRPr="00CB14F4" w:rsidRDefault="00AC0B28" w:rsidP="00643ED7">
      <w:pPr>
        <w:adjustRightInd w:val="0"/>
        <w:snapToGrid w:val="0"/>
        <w:spacing w:line="360" w:lineRule="auto"/>
        <w:rPr>
          <w:rFonts w:ascii="Book Antiqua" w:hAnsi="Book Antiqua"/>
          <w:bCs/>
        </w:rPr>
      </w:pPr>
      <w:r w:rsidRPr="00CB14F4">
        <w:rPr>
          <w:rFonts w:ascii="Book Antiqua" w:hAnsi="Book Antiqua"/>
          <w:b/>
          <w:bCs/>
        </w:rPr>
        <w:t>Revised:</w:t>
      </w:r>
      <w:r w:rsidRPr="00CB14F4">
        <w:rPr>
          <w:rFonts w:ascii="Book Antiqua" w:hAnsi="Book Antiqua"/>
          <w:bCs/>
        </w:rPr>
        <w:t xml:space="preserve"> January </w:t>
      </w:r>
      <w:r w:rsidRPr="00CB14F4">
        <w:rPr>
          <w:rFonts w:ascii="Book Antiqua" w:hAnsi="Book Antiqua"/>
          <w:bCs/>
          <w:lang w:eastAsia="zh-CN"/>
        </w:rPr>
        <w:t>20</w:t>
      </w:r>
      <w:r w:rsidRPr="00CB14F4">
        <w:rPr>
          <w:rFonts w:ascii="Book Antiqua" w:hAnsi="Book Antiqua"/>
          <w:bCs/>
        </w:rPr>
        <w:t>, 2017</w:t>
      </w:r>
    </w:p>
    <w:p w14:paraId="610368DA" w14:textId="6BB7273D" w:rsidR="00AC0B28" w:rsidRPr="00AF073B" w:rsidRDefault="00AC0B28" w:rsidP="00AF073B">
      <w:pPr>
        <w:spacing w:line="360" w:lineRule="auto"/>
        <w:rPr>
          <w:rFonts w:ascii="Book Antiqua" w:hAnsi="Book Antiqua"/>
          <w:color w:val="000000"/>
        </w:rPr>
      </w:pPr>
      <w:r w:rsidRPr="00CB14F4">
        <w:rPr>
          <w:rFonts w:ascii="Book Antiqua" w:hAnsi="Book Antiqua"/>
          <w:b/>
          <w:bCs/>
        </w:rPr>
        <w:t>Accepted:</w:t>
      </w:r>
      <w:bookmarkStart w:id="209" w:name="OLE_LINK117"/>
      <w:bookmarkStart w:id="210" w:name="OLE_LINK118"/>
      <w:r w:rsidR="00AF073B" w:rsidRPr="00AF073B">
        <w:rPr>
          <w:rFonts w:ascii="Book Antiqua" w:hAnsi="Book Antiqua"/>
          <w:color w:val="000000"/>
        </w:rPr>
        <w:t xml:space="preserve"> </w:t>
      </w:r>
      <w:r w:rsidR="00AF073B">
        <w:rPr>
          <w:rFonts w:ascii="Book Antiqua" w:hAnsi="Book Antiqua"/>
          <w:color w:val="000000"/>
        </w:rPr>
        <w:t>March 3, 2017</w:t>
      </w:r>
      <w:bookmarkStart w:id="211" w:name="_GoBack"/>
      <w:bookmarkEnd w:id="209"/>
      <w:bookmarkEnd w:id="210"/>
      <w:bookmarkEnd w:id="211"/>
      <w:r w:rsidR="00F2338B">
        <w:rPr>
          <w:rFonts w:ascii="Book Antiqua" w:hAnsi="Book Antiqua"/>
          <w:b/>
          <w:bCs/>
        </w:rPr>
        <w:t xml:space="preserve"> </w:t>
      </w:r>
    </w:p>
    <w:p w14:paraId="5ADA5294" w14:textId="77777777" w:rsidR="00AC0B28" w:rsidRPr="00CB14F4" w:rsidRDefault="00AC0B28" w:rsidP="00643ED7">
      <w:pPr>
        <w:adjustRightInd w:val="0"/>
        <w:snapToGrid w:val="0"/>
        <w:spacing w:line="360" w:lineRule="auto"/>
        <w:rPr>
          <w:rFonts w:ascii="Book Antiqua" w:hAnsi="Book Antiqua"/>
          <w:b/>
          <w:bCs/>
        </w:rPr>
      </w:pPr>
      <w:r w:rsidRPr="00CB14F4">
        <w:rPr>
          <w:rFonts w:ascii="Book Antiqua" w:hAnsi="Book Antiqua"/>
          <w:b/>
          <w:bCs/>
        </w:rPr>
        <w:t>Article in press:</w:t>
      </w:r>
    </w:p>
    <w:p w14:paraId="049EDA60" w14:textId="77777777" w:rsidR="00AC0B28" w:rsidRPr="00CB14F4" w:rsidRDefault="00AC0B28" w:rsidP="00643ED7">
      <w:pPr>
        <w:adjustRightInd w:val="0"/>
        <w:snapToGrid w:val="0"/>
        <w:spacing w:line="360" w:lineRule="auto"/>
        <w:rPr>
          <w:rFonts w:ascii="Book Antiqua" w:hAnsi="Book Antiqua"/>
          <w:b/>
          <w:bCs/>
        </w:rPr>
      </w:pPr>
      <w:r w:rsidRPr="00CB14F4">
        <w:rPr>
          <w:rFonts w:ascii="Book Antiqua" w:hAnsi="Book Antiqua"/>
          <w:b/>
          <w:bCs/>
        </w:rPr>
        <w:t xml:space="preserve">Published online: </w:t>
      </w:r>
    </w:p>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14:paraId="5A306EE3" w14:textId="77777777" w:rsidR="00AC0B28" w:rsidRPr="00CB14F4" w:rsidRDefault="00AC0B28" w:rsidP="00643ED7">
      <w:pPr>
        <w:adjustRightInd w:val="0"/>
        <w:snapToGrid w:val="0"/>
        <w:spacing w:line="360" w:lineRule="auto"/>
        <w:jc w:val="both"/>
        <w:rPr>
          <w:rFonts w:ascii="Book Antiqua" w:hAnsi="Book Antiqua" w:cs="Times New Roman"/>
          <w:lang w:eastAsia="zh-CN"/>
        </w:rPr>
      </w:pPr>
    </w:p>
    <w:p w14:paraId="6B5E479F" w14:textId="77777777" w:rsidR="00D50FDE" w:rsidRPr="00CB14F4" w:rsidRDefault="00D50FDE" w:rsidP="00643ED7">
      <w:pPr>
        <w:spacing w:line="360" w:lineRule="auto"/>
        <w:rPr>
          <w:rFonts w:ascii="Book Antiqua" w:hAnsi="Book Antiqua"/>
          <w:b/>
        </w:rPr>
      </w:pPr>
      <w:r w:rsidRPr="00CB14F4">
        <w:rPr>
          <w:rFonts w:ascii="Book Antiqua" w:hAnsi="Book Antiqua"/>
          <w:b/>
        </w:rPr>
        <w:br w:type="page"/>
      </w:r>
    </w:p>
    <w:p w14:paraId="323E4E91" w14:textId="5AAE4A1E" w:rsidR="001138ED" w:rsidRPr="00CB14F4" w:rsidRDefault="001138ED" w:rsidP="00643ED7">
      <w:pPr>
        <w:adjustRightInd w:val="0"/>
        <w:snapToGrid w:val="0"/>
        <w:spacing w:line="360" w:lineRule="auto"/>
        <w:jc w:val="both"/>
        <w:rPr>
          <w:rFonts w:ascii="Book Antiqua" w:hAnsi="Book Antiqua"/>
          <w:b/>
        </w:rPr>
      </w:pPr>
      <w:r w:rsidRPr="00CB14F4">
        <w:rPr>
          <w:rFonts w:ascii="Book Antiqua" w:hAnsi="Book Antiqua"/>
          <w:b/>
        </w:rPr>
        <w:lastRenderedPageBreak/>
        <w:t>Abstract</w:t>
      </w:r>
    </w:p>
    <w:p w14:paraId="472A7AF4" w14:textId="0FF40F8D" w:rsidR="001138ED" w:rsidRPr="00CB14F4" w:rsidRDefault="001138ED" w:rsidP="00B81702">
      <w:pPr>
        <w:adjustRightInd w:val="0"/>
        <w:snapToGrid w:val="0"/>
        <w:spacing w:line="360" w:lineRule="auto"/>
        <w:jc w:val="both"/>
        <w:rPr>
          <w:rFonts w:ascii="Book Antiqua" w:hAnsi="Book Antiqua"/>
        </w:rPr>
      </w:pPr>
      <w:r w:rsidRPr="00CB14F4">
        <w:rPr>
          <w:rFonts w:ascii="Book Antiqua" w:hAnsi="Book Antiqua"/>
        </w:rPr>
        <w:t>The gastrointestinal barrier is -</w:t>
      </w:r>
      <w:r w:rsidR="00D50FDE" w:rsidRPr="00CB14F4">
        <w:rPr>
          <w:rFonts w:ascii="Book Antiqua" w:hAnsi="Book Antiqua"/>
          <w:lang w:eastAsia="zh-CN"/>
        </w:rPr>
        <w:t xml:space="preserve"> </w:t>
      </w:r>
      <w:r w:rsidRPr="00CB14F4">
        <w:rPr>
          <w:rFonts w:ascii="Book Antiqua" w:hAnsi="Book Antiqua"/>
        </w:rPr>
        <w:t>with approximately 400</w:t>
      </w:r>
      <w:r w:rsidR="00D50FDE" w:rsidRPr="00CB14F4">
        <w:rPr>
          <w:rFonts w:ascii="Book Antiqua" w:hAnsi="Book Antiqua"/>
          <w:lang w:eastAsia="zh-CN"/>
        </w:rPr>
        <w:t xml:space="preserve"> </w:t>
      </w:r>
      <w:r w:rsidRPr="00CB14F4">
        <w:rPr>
          <w:rFonts w:ascii="Book Antiqua" w:hAnsi="Book Antiqua"/>
        </w:rPr>
        <w:t>m</w:t>
      </w:r>
      <w:r w:rsidRPr="00CB14F4">
        <w:rPr>
          <w:rFonts w:ascii="Book Antiqua" w:hAnsi="Book Antiqua"/>
          <w:vertAlign w:val="superscript"/>
        </w:rPr>
        <w:t>2</w:t>
      </w:r>
      <w:r w:rsidR="00D50FDE" w:rsidRPr="00CB14F4">
        <w:rPr>
          <w:rFonts w:ascii="Book Antiqua" w:hAnsi="Book Antiqua"/>
          <w:vertAlign w:val="superscript"/>
          <w:lang w:eastAsia="zh-CN"/>
        </w:rPr>
        <w:t xml:space="preserve"> </w:t>
      </w:r>
      <w:r w:rsidRPr="00CB14F4">
        <w:rPr>
          <w:rFonts w:ascii="Book Antiqua" w:hAnsi="Book Antiqua"/>
        </w:rPr>
        <w:t xml:space="preserve">- the human body’s largest surface separating the external environment from the internal milieu. The barrier function serves a dual function: permitting the absorption of nutrients, water and electrolytes on the one hand, while limiting host contact with noxious luminal antigens on the other hand. To maintain this selective barrier, junction protein complexes seal the intercellular space between adjacent epithelial cells and regulate the paracellular transport. Increased intestinal permeability is associated with and suggested as a player in the pathophysiology of various gastrointestinal and extra-intestinal diseases such as </w:t>
      </w:r>
      <w:r w:rsidR="00D50FDE" w:rsidRPr="00CB14F4">
        <w:rPr>
          <w:rFonts w:ascii="Book Antiqua" w:hAnsi="Book Antiqua"/>
        </w:rPr>
        <w:t>inflammatory bowel disease</w:t>
      </w:r>
      <w:r w:rsidRPr="00CB14F4">
        <w:rPr>
          <w:rFonts w:ascii="Book Antiqua" w:hAnsi="Book Antiqua"/>
        </w:rPr>
        <w:t xml:space="preserve">, celiac disease and type 1 diabetes. The gastrointestinal tract is exposed to high levels of endogenous and exogenous proteases, both in the lumen and in the mucosa. There is increasing evidence to suggest that a dysregulation of the protease/antiprotease balance in the gut contributes to epithelial damage and increased permeability. Excessive proteolysis leads to direct cleavage of intercellular junction proteins, or to opening of the junction proteins </w:t>
      </w:r>
      <w:r w:rsidRPr="00CB14F4">
        <w:rPr>
          <w:rFonts w:ascii="Book Antiqua" w:hAnsi="Book Antiqua"/>
          <w:i/>
        </w:rPr>
        <w:t>via</w:t>
      </w:r>
      <w:r w:rsidRPr="00CB14F4">
        <w:rPr>
          <w:rFonts w:ascii="Book Antiqua" w:hAnsi="Book Antiqua"/>
        </w:rPr>
        <w:t xml:space="preserve"> activation of protease activated receptors. In addition, proteases regulate the activity and availability of cytokines and growth factors, which are also known modulators of intestinal permeability.</w:t>
      </w:r>
      <w:r w:rsidR="00B81702">
        <w:rPr>
          <w:rFonts w:ascii="Book Antiqua" w:hAnsi="Book Antiqua" w:hint="eastAsia"/>
          <w:lang w:eastAsia="zh-CN"/>
        </w:rPr>
        <w:t xml:space="preserve"> </w:t>
      </w:r>
      <w:r w:rsidRPr="00CB14F4">
        <w:rPr>
          <w:rFonts w:ascii="Book Antiqua" w:hAnsi="Book Antiqua"/>
        </w:rPr>
        <w:t>This review aims at outlining the mechanisms by which proteases alter the intestinal permeability. More knowledge on the role of proteases in mucosal homeostasis and gastrointestinal barrier function will definitely contribute to the identification of new therapeutic targets for permeability-related diseases.</w:t>
      </w:r>
    </w:p>
    <w:p w14:paraId="6F733828" w14:textId="77777777" w:rsidR="001138ED" w:rsidRPr="00CB14F4" w:rsidRDefault="001138ED" w:rsidP="00643ED7">
      <w:pPr>
        <w:adjustRightInd w:val="0"/>
        <w:snapToGrid w:val="0"/>
        <w:spacing w:line="360" w:lineRule="auto"/>
        <w:jc w:val="both"/>
        <w:rPr>
          <w:rFonts w:ascii="Book Antiqua" w:hAnsi="Book Antiqua"/>
        </w:rPr>
      </w:pPr>
    </w:p>
    <w:p w14:paraId="1417B132" w14:textId="66D5F1B5" w:rsidR="009D0BFF" w:rsidRPr="00CB14F4" w:rsidRDefault="00D50FDE" w:rsidP="00643ED7">
      <w:pPr>
        <w:adjustRightInd w:val="0"/>
        <w:snapToGrid w:val="0"/>
        <w:spacing w:line="360" w:lineRule="auto"/>
        <w:jc w:val="both"/>
        <w:rPr>
          <w:rFonts w:ascii="Book Antiqua" w:hAnsi="Book Antiqua"/>
          <w:b/>
          <w:lang w:eastAsia="zh-CN"/>
        </w:rPr>
      </w:pPr>
      <w:r w:rsidRPr="00CB14F4">
        <w:rPr>
          <w:rFonts w:ascii="Book Antiqua" w:hAnsi="Book Antiqua"/>
          <w:b/>
        </w:rPr>
        <w:t>Key word</w:t>
      </w:r>
      <w:r w:rsidRPr="00CB14F4">
        <w:rPr>
          <w:rFonts w:ascii="Book Antiqua" w:hAnsi="Book Antiqua"/>
          <w:b/>
          <w:lang w:eastAsia="zh-CN"/>
        </w:rPr>
        <w:t>s:</w:t>
      </w:r>
      <w:r w:rsidRPr="00CB14F4">
        <w:rPr>
          <w:rFonts w:ascii="Book Antiqua" w:hAnsi="Book Antiqua"/>
          <w:b/>
          <w:lang w:eastAsia="zh-CN"/>
        </w:rPr>
        <w:t xml:space="preserve">　</w:t>
      </w:r>
      <w:r w:rsidR="009D0BFF" w:rsidRPr="00CB14F4">
        <w:rPr>
          <w:rFonts w:ascii="Book Antiqua" w:hAnsi="Book Antiqua"/>
        </w:rPr>
        <w:t>Intestinal permeability; Intestinal barrier; Tight junction;</w:t>
      </w:r>
      <w:r w:rsidR="0069233F" w:rsidRPr="00CB14F4">
        <w:rPr>
          <w:rFonts w:ascii="Book Antiqua" w:hAnsi="Book Antiqua"/>
        </w:rPr>
        <w:t xml:space="preserve"> </w:t>
      </w:r>
      <w:r w:rsidR="00F9243C" w:rsidRPr="00CB14F4">
        <w:rPr>
          <w:rFonts w:ascii="Book Antiqua" w:hAnsi="Book Antiqua"/>
        </w:rPr>
        <w:t>Paracellular</w:t>
      </w:r>
      <w:r w:rsidR="0069233F" w:rsidRPr="00CB14F4">
        <w:rPr>
          <w:rFonts w:ascii="Book Antiqua" w:hAnsi="Book Antiqua"/>
        </w:rPr>
        <w:t xml:space="preserve"> permeability;</w:t>
      </w:r>
      <w:r w:rsidR="009D0BFF" w:rsidRPr="00CB14F4">
        <w:rPr>
          <w:rFonts w:ascii="Book Antiqua" w:hAnsi="Book Antiqua"/>
        </w:rPr>
        <w:t xml:space="preserve"> Proteases; Proteinase-Activated Receptor; Protease inhibitor</w:t>
      </w:r>
      <w:r w:rsidR="0069233F" w:rsidRPr="00CB14F4">
        <w:rPr>
          <w:rFonts w:ascii="Book Antiqua" w:hAnsi="Book Antiqua"/>
        </w:rPr>
        <w:t>; Antiproteases</w:t>
      </w:r>
    </w:p>
    <w:p w14:paraId="436680E2" w14:textId="77777777" w:rsidR="00D317E8" w:rsidRPr="00CB14F4" w:rsidRDefault="00D317E8" w:rsidP="00643ED7">
      <w:pPr>
        <w:adjustRightInd w:val="0"/>
        <w:snapToGrid w:val="0"/>
        <w:spacing w:line="360" w:lineRule="auto"/>
        <w:jc w:val="both"/>
        <w:rPr>
          <w:rFonts w:ascii="Book Antiqua" w:hAnsi="Book Antiqua"/>
          <w:b/>
          <w:lang w:eastAsia="zh-CN"/>
        </w:rPr>
      </w:pPr>
    </w:p>
    <w:p w14:paraId="0AD60971" w14:textId="77777777" w:rsidR="00D50FDE" w:rsidRPr="00CB14F4" w:rsidRDefault="00D50FDE" w:rsidP="00643ED7">
      <w:pPr>
        <w:widowControl w:val="0"/>
        <w:adjustRightInd w:val="0"/>
        <w:snapToGrid w:val="0"/>
        <w:spacing w:line="360" w:lineRule="auto"/>
        <w:jc w:val="both"/>
        <w:rPr>
          <w:rFonts w:ascii="Book Antiqua" w:eastAsia="SimSun" w:hAnsi="Book Antiqua" w:cs="Times New Roman"/>
          <w:kern w:val="2"/>
          <w:lang w:eastAsia="zh-CN"/>
        </w:rPr>
      </w:pPr>
      <w:bookmarkStart w:id="212" w:name="OLE_LINK363"/>
      <w:bookmarkStart w:id="213" w:name="OLE_LINK364"/>
      <w:bookmarkStart w:id="214" w:name="OLE_LINK359"/>
      <w:bookmarkStart w:id="215" w:name="OLE_LINK2"/>
      <w:bookmarkStart w:id="216" w:name="OLE_LINK1037"/>
      <w:bookmarkStart w:id="217" w:name="OLE_LINK1195"/>
      <w:bookmarkStart w:id="218" w:name="OLE_LINK1140"/>
      <w:bookmarkStart w:id="219" w:name="OLE_LINK1062"/>
      <w:bookmarkStart w:id="220" w:name="OLE_LINK1327"/>
      <w:bookmarkStart w:id="221" w:name="OLE_LINK1174"/>
      <w:bookmarkStart w:id="222" w:name="OLE_LINK1348"/>
      <w:bookmarkStart w:id="223" w:name="OLE_LINK1519"/>
      <w:bookmarkStart w:id="224" w:name="OLE_LINK1571"/>
      <w:bookmarkStart w:id="225" w:name="OLE_LINK1666"/>
      <w:bookmarkStart w:id="226" w:name="OLE_LINK11"/>
      <w:bookmarkStart w:id="227" w:name="OLE_LINK1438"/>
      <w:bookmarkStart w:id="228" w:name="OLE_LINK1375"/>
      <w:bookmarkStart w:id="229" w:name="OLE_LINK1429"/>
      <w:bookmarkStart w:id="230" w:name="OLE_LINK1497"/>
      <w:bookmarkStart w:id="231" w:name="OLE_LINK1581"/>
      <w:bookmarkStart w:id="232" w:name="OLE_LINK1356"/>
      <w:bookmarkStart w:id="233" w:name="OLE_LINK1469"/>
      <w:bookmarkStart w:id="234" w:name="OLE_LINK1546"/>
      <w:bookmarkStart w:id="235" w:name="OLE_LINK1694"/>
      <w:bookmarkStart w:id="236" w:name="OLE_LINK1727"/>
      <w:bookmarkStart w:id="237" w:name="OLE_LINK1797"/>
      <w:bookmarkStart w:id="238" w:name="OLE_LINK1887"/>
      <w:bookmarkStart w:id="239" w:name="OLE_LINK1975"/>
      <w:bookmarkStart w:id="240" w:name="OLE_LINK2186"/>
      <w:bookmarkStart w:id="241" w:name="OLE_LINK768"/>
      <w:bookmarkStart w:id="242" w:name="OLE_LINK2332"/>
      <w:bookmarkStart w:id="243" w:name="OLE_LINK2353"/>
      <w:bookmarkStart w:id="244" w:name="OLE_LINK2448"/>
      <w:bookmarkStart w:id="245" w:name="OLE_LINK2467"/>
      <w:bookmarkStart w:id="246" w:name="OLE_LINK2563"/>
      <w:bookmarkStart w:id="247" w:name="OLE_LINK2608"/>
      <w:bookmarkStart w:id="248" w:name="OLE_LINK2654"/>
      <w:bookmarkStart w:id="249" w:name="OLE_LINK2695"/>
      <w:bookmarkStart w:id="250" w:name="OLE_LINK2732"/>
      <w:bookmarkStart w:id="251" w:name="OLE_LINK2658"/>
      <w:bookmarkStart w:id="252" w:name="OLE_LINK2775"/>
      <w:bookmarkStart w:id="253" w:name="OLE_LINK52"/>
      <w:bookmarkStart w:id="254" w:name="OLE_LINK2910"/>
      <w:bookmarkStart w:id="255" w:name="OLE_LINK2933"/>
      <w:bookmarkStart w:id="256" w:name="OLE_LINK3527"/>
      <w:bookmarkStart w:id="257" w:name="OLE_LINK2950"/>
      <w:bookmarkStart w:id="258" w:name="OLE_LINK3497"/>
      <w:bookmarkStart w:id="259" w:name="OLE_LINK3130"/>
      <w:bookmarkStart w:id="260" w:name="OLE_LINK3036"/>
      <w:bookmarkStart w:id="261" w:name="OLE_LINK3172"/>
      <w:bookmarkStart w:id="262" w:name="OLE_LINK3212"/>
      <w:bookmarkStart w:id="263" w:name="OLE_LINK3236"/>
      <w:bookmarkStart w:id="264" w:name="OLE_LINK66"/>
      <w:bookmarkStart w:id="265" w:name="OLE_LINK3632"/>
      <w:bookmarkStart w:id="266" w:name="OLE_LINK68"/>
      <w:bookmarkStart w:id="267" w:name="OLE_LINK73"/>
      <w:bookmarkStart w:id="268" w:name="OLE_LINK3790"/>
      <w:bookmarkStart w:id="269" w:name="OLE_LINK109"/>
      <w:bookmarkStart w:id="270" w:name="OLE_LINK3700"/>
      <w:bookmarkStart w:id="271" w:name="OLE_LINK88"/>
      <w:bookmarkStart w:id="272" w:name="OLE_LINK3612"/>
      <w:bookmarkStart w:id="273" w:name="OLE_LINK3749"/>
      <w:bookmarkStart w:id="274" w:name="OLE_LINK3760"/>
      <w:bookmarkStart w:id="275" w:name="OLE_LINK3703"/>
      <w:bookmarkStart w:id="276" w:name="OLE_LINK3825"/>
      <w:bookmarkStart w:id="277" w:name="OLE_LINK3959"/>
      <w:bookmarkStart w:id="278" w:name="OLE_LINK101"/>
      <w:bookmarkStart w:id="279" w:name="OLE_LINK3900"/>
      <w:bookmarkStart w:id="280" w:name="OLE_LINK3872"/>
      <w:bookmarkStart w:id="281" w:name="OLE_LINK3963"/>
      <w:r w:rsidRPr="00CB14F4">
        <w:rPr>
          <w:rFonts w:ascii="Book Antiqua" w:eastAsia="SimSun" w:hAnsi="Book Antiqua" w:cs="Times New Roman"/>
          <w:b/>
          <w:kern w:val="2"/>
          <w:lang w:eastAsia="zh-CN"/>
        </w:rPr>
        <w:t>© The Author(s) 2017.</w:t>
      </w:r>
      <w:r w:rsidRPr="00CB14F4">
        <w:rPr>
          <w:rFonts w:ascii="Book Antiqua" w:eastAsia="SimSun" w:hAnsi="Book Antiqua" w:cs="Times New Roman"/>
          <w:kern w:val="2"/>
          <w:lang w:eastAsia="zh-CN"/>
        </w:rPr>
        <w:t xml:space="preserve"> Published by Baishideng Publishing Group Inc. All rights reserved.</w:t>
      </w:r>
    </w:p>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14:paraId="38A69B33" w14:textId="77777777" w:rsidR="00D50FDE" w:rsidRPr="00CB14F4" w:rsidRDefault="00D50FDE" w:rsidP="00643ED7">
      <w:pPr>
        <w:adjustRightInd w:val="0"/>
        <w:snapToGrid w:val="0"/>
        <w:spacing w:line="360" w:lineRule="auto"/>
        <w:jc w:val="both"/>
        <w:rPr>
          <w:rFonts w:ascii="Book Antiqua" w:hAnsi="Book Antiqua"/>
          <w:b/>
          <w:lang w:eastAsia="zh-CN"/>
        </w:rPr>
      </w:pPr>
    </w:p>
    <w:p w14:paraId="6ED9CCFC" w14:textId="71DFDB79" w:rsidR="003724A7" w:rsidRPr="00CB14F4" w:rsidRDefault="009D0BFF" w:rsidP="00643ED7">
      <w:pPr>
        <w:adjustRightInd w:val="0"/>
        <w:snapToGrid w:val="0"/>
        <w:spacing w:line="360" w:lineRule="auto"/>
        <w:jc w:val="both"/>
        <w:rPr>
          <w:rFonts w:ascii="Book Antiqua" w:hAnsi="Book Antiqua"/>
          <w:lang w:eastAsia="zh-CN"/>
        </w:rPr>
      </w:pPr>
      <w:r w:rsidRPr="00CB14F4">
        <w:rPr>
          <w:rFonts w:ascii="Book Antiqua" w:hAnsi="Book Antiqua"/>
          <w:b/>
        </w:rPr>
        <w:lastRenderedPageBreak/>
        <w:t>Core</w:t>
      </w:r>
      <w:r w:rsidR="00D50FDE" w:rsidRPr="00CB14F4">
        <w:rPr>
          <w:rFonts w:ascii="Book Antiqua" w:hAnsi="Book Antiqua"/>
          <w:b/>
        </w:rPr>
        <w:t xml:space="preserve"> tip</w:t>
      </w:r>
      <w:r w:rsidR="00D50FDE" w:rsidRPr="00CB14F4">
        <w:rPr>
          <w:rFonts w:ascii="Book Antiqua" w:hAnsi="Book Antiqua"/>
          <w:b/>
          <w:lang w:eastAsia="zh-CN"/>
        </w:rPr>
        <w:t xml:space="preserve">: </w:t>
      </w:r>
      <w:r w:rsidR="00FC4131" w:rsidRPr="00CB14F4">
        <w:rPr>
          <w:rFonts w:ascii="Book Antiqua" w:hAnsi="Book Antiqua"/>
        </w:rPr>
        <w:t>Increased i</w:t>
      </w:r>
      <w:r w:rsidR="009B378C" w:rsidRPr="00CB14F4">
        <w:rPr>
          <w:rFonts w:ascii="Book Antiqua" w:hAnsi="Book Antiqua"/>
        </w:rPr>
        <w:t>ntest</w:t>
      </w:r>
      <w:r w:rsidR="00220B26" w:rsidRPr="00CB14F4">
        <w:rPr>
          <w:rFonts w:ascii="Book Antiqua" w:hAnsi="Book Antiqua"/>
        </w:rPr>
        <w:t xml:space="preserve">inal </w:t>
      </w:r>
      <w:r w:rsidR="00FC4131" w:rsidRPr="00CB14F4">
        <w:rPr>
          <w:rFonts w:ascii="Book Antiqua" w:hAnsi="Book Antiqua"/>
        </w:rPr>
        <w:t xml:space="preserve">permeability is a novel player in the pathophysiology of various intestinal and extra-intestinal diseases such as </w:t>
      </w:r>
      <w:r w:rsidR="00D50FDE" w:rsidRPr="00CB14F4">
        <w:rPr>
          <w:rFonts w:ascii="Book Antiqua" w:hAnsi="Book Antiqua"/>
        </w:rPr>
        <w:t>inflammatory bowel disease</w:t>
      </w:r>
      <w:r w:rsidR="00FC4131" w:rsidRPr="00CB14F4">
        <w:rPr>
          <w:rFonts w:ascii="Book Antiqua" w:hAnsi="Book Antiqua"/>
        </w:rPr>
        <w:t xml:space="preserve">, celiac disease and type 1 diabetes. A dysregulated protease/antiproteases </w:t>
      </w:r>
      <w:r w:rsidR="00121B8E" w:rsidRPr="00CB14F4">
        <w:rPr>
          <w:rFonts w:ascii="Book Antiqua" w:hAnsi="Book Antiqua"/>
        </w:rPr>
        <w:t xml:space="preserve">balance is suggested as a cause of intestinal barrier dysfunction, with a subsequent increase in permeability. </w:t>
      </w:r>
      <w:r w:rsidR="005963FF" w:rsidRPr="00CB14F4">
        <w:rPr>
          <w:rFonts w:ascii="Book Antiqua" w:hAnsi="Book Antiqua"/>
        </w:rPr>
        <w:t>Immune cells infiltrating in the lamina propria during inflammatory conditions provide a pro-inflammatory environment by the production of cytokines and proteases.</w:t>
      </w:r>
      <w:r w:rsidR="00F2338B">
        <w:rPr>
          <w:rFonts w:ascii="Book Antiqua" w:hAnsi="Book Antiqua"/>
        </w:rPr>
        <w:t xml:space="preserve"> </w:t>
      </w:r>
      <w:r w:rsidR="00D852DA" w:rsidRPr="00CB14F4">
        <w:rPr>
          <w:rFonts w:ascii="Book Antiqua" w:hAnsi="Book Antiqua"/>
        </w:rPr>
        <w:t>Protease inhibition has therapeutic potenti</w:t>
      </w:r>
      <w:r w:rsidR="00D50FDE" w:rsidRPr="00CB14F4">
        <w:rPr>
          <w:rFonts w:ascii="Book Antiqua" w:hAnsi="Book Antiqua"/>
        </w:rPr>
        <w:t xml:space="preserve">al but </w:t>
      </w:r>
      <w:r w:rsidR="00D852DA" w:rsidRPr="00CB14F4">
        <w:rPr>
          <w:rFonts w:ascii="Book Antiqua" w:hAnsi="Book Antiqua"/>
        </w:rPr>
        <w:t>more research is needed to elucidate the exact involvement of specific proteases in gut physiology and intestinal barrier function.</w:t>
      </w:r>
    </w:p>
    <w:p w14:paraId="60A5F80F" w14:textId="77777777" w:rsidR="00D50FDE" w:rsidRPr="00CB14F4" w:rsidRDefault="00D50FDE" w:rsidP="00643ED7">
      <w:pPr>
        <w:adjustRightInd w:val="0"/>
        <w:snapToGrid w:val="0"/>
        <w:spacing w:line="360" w:lineRule="auto"/>
        <w:jc w:val="both"/>
        <w:rPr>
          <w:rFonts w:ascii="Book Antiqua" w:hAnsi="Book Antiqua"/>
          <w:b/>
          <w:lang w:eastAsia="zh-CN"/>
        </w:rPr>
      </w:pPr>
    </w:p>
    <w:p w14:paraId="6ED04834" w14:textId="48334473" w:rsidR="00D50FDE" w:rsidRPr="00CB14F4" w:rsidRDefault="00D50FDE" w:rsidP="00643ED7">
      <w:pPr>
        <w:adjustRightInd w:val="0"/>
        <w:snapToGrid w:val="0"/>
        <w:spacing w:line="360" w:lineRule="auto"/>
        <w:jc w:val="both"/>
        <w:rPr>
          <w:rFonts w:ascii="Book Antiqua" w:hAnsi="Book Antiqua"/>
          <w:bCs/>
          <w:lang w:eastAsia="zh-CN"/>
        </w:rPr>
      </w:pPr>
      <w:r w:rsidRPr="00CB14F4">
        <w:rPr>
          <w:rFonts w:ascii="Book Antiqua" w:hAnsi="Book Antiqua"/>
          <w:bCs/>
          <w:lang w:val="nl-BE" w:eastAsia="zh-CN"/>
        </w:rPr>
        <w:t xml:space="preserve">Van Spaendonk H, Ceuleers H, Witters L, Patteet E, Joossens J, Augustyns K, Lambeir AM, De Meester I, De Man JG, De Winter BY. </w:t>
      </w:r>
      <w:r w:rsidRPr="00CB14F4">
        <w:rPr>
          <w:rFonts w:ascii="Book Antiqua" w:hAnsi="Book Antiqua"/>
          <w:bCs/>
          <w:lang w:eastAsia="zh-CN"/>
        </w:rPr>
        <w:t>Regulation of intestinal permeability: The role of proteases.</w:t>
      </w:r>
      <w:bookmarkStart w:id="282" w:name="OLE_LINK2756"/>
      <w:bookmarkStart w:id="283" w:name="OLE_LINK2349"/>
      <w:bookmarkStart w:id="284" w:name="OLE_LINK2413"/>
      <w:bookmarkStart w:id="285" w:name="OLE_LINK2287"/>
      <w:bookmarkStart w:id="286" w:name="OLE_LINK2309"/>
      <w:bookmarkStart w:id="287" w:name="OLE_LINK2329"/>
      <w:bookmarkStart w:id="288" w:name="OLE_LINK2285"/>
      <w:bookmarkStart w:id="289" w:name="OLE_LINK2245"/>
      <w:bookmarkStart w:id="290" w:name="OLE_LINK2212"/>
      <w:bookmarkStart w:id="291" w:name="OLE_LINK2178"/>
      <w:bookmarkStart w:id="292" w:name="OLE_LINK2039"/>
      <w:bookmarkStart w:id="293" w:name="OLE_LINK3369"/>
      <w:bookmarkStart w:id="294" w:name="OLE_LINK3314"/>
      <w:bookmarkStart w:id="295" w:name="OLE_LINK2028"/>
      <w:bookmarkStart w:id="296" w:name="OLE_LINK2206"/>
      <w:bookmarkStart w:id="297" w:name="OLE_LINK2158"/>
      <w:bookmarkStart w:id="298" w:name="OLE_LINK2074"/>
      <w:bookmarkStart w:id="299" w:name="OLE_LINK2176"/>
      <w:bookmarkStart w:id="300" w:name="OLE_LINK1942"/>
      <w:bookmarkStart w:id="301" w:name="OLE_LINK1917"/>
      <w:bookmarkStart w:id="302" w:name="OLE_LINK1875"/>
      <w:bookmarkStart w:id="303" w:name="OLE_LINK1869"/>
      <w:bookmarkStart w:id="304" w:name="OLE_LINK1796"/>
      <w:bookmarkStart w:id="305" w:name="OLE_LINK1719"/>
      <w:bookmarkStart w:id="306" w:name="OLE_LINK1802"/>
      <w:bookmarkStart w:id="307" w:name="OLE_LINK1369"/>
      <w:bookmarkStart w:id="308" w:name="OLE_LINK1236"/>
      <w:bookmarkStart w:id="309" w:name="OLE_LINK658"/>
      <w:bookmarkStart w:id="310" w:name="OLE_LINK699"/>
      <w:bookmarkStart w:id="311" w:name="OLE_LINK140"/>
      <w:bookmarkStart w:id="312" w:name="OLE_LINK111"/>
      <w:bookmarkStart w:id="313" w:name="OLE_LINK110"/>
      <w:bookmarkStart w:id="314" w:name="OLE_LINK47"/>
      <w:bookmarkStart w:id="315" w:name="OLE_LINK48"/>
      <w:bookmarkStart w:id="316" w:name="OLE_LINK2951"/>
      <w:bookmarkStart w:id="317" w:name="OLE_LINK3500"/>
      <w:bookmarkStart w:id="318" w:name="OLE_LINK58"/>
      <w:bookmarkStart w:id="319" w:name="OLE_LINK3037"/>
      <w:bookmarkStart w:id="320" w:name="OLE_LINK61"/>
      <w:bookmarkStart w:id="321" w:name="OLE_LINK3055"/>
      <w:bookmarkStart w:id="322" w:name="OLE_LINK3169"/>
      <w:bookmarkStart w:id="323" w:name="OLE_LINK3178"/>
      <w:bookmarkStart w:id="324" w:name="OLE_LINK3179"/>
      <w:bookmarkStart w:id="325" w:name="OLE_LINK69"/>
      <w:bookmarkStart w:id="326" w:name="OLE_LINK3294"/>
      <w:bookmarkStart w:id="327" w:name="OLE_LINK3752"/>
      <w:bookmarkStart w:id="328" w:name="OLE_LINK3534"/>
      <w:bookmarkStart w:id="329" w:name="OLE_LINK3566"/>
      <w:bookmarkStart w:id="330" w:name="OLE_LINK82"/>
      <w:bookmarkStart w:id="331" w:name="OLE_LINK105"/>
      <w:bookmarkStart w:id="332" w:name="OLE_LINK106"/>
      <w:bookmarkStart w:id="333" w:name="OLE_LINK87"/>
      <w:bookmarkStart w:id="334" w:name="OLE_LINK3747"/>
      <w:bookmarkStart w:id="335" w:name="OLE_LINK89"/>
      <w:bookmarkStart w:id="336" w:name="OLE_LINK3689"/>
      <w:bookmarkStart w:id="337" w:name="OLE_LINK3826"/>
      <w:bookmarkStart w:id="338" w:name="OLE_LINK115"/>
      <w:bookmarkStart w:id="339" w:name="OLE_LINK172"/>
      <w:bookmarkStart w:id="340" w:name="OLE_LINK98"/>
      <w:bookmarkStart w:id="341" w:name="OLE_LINK3936"/>
      <w:bookmarkStart w:id="342" w:name="OLE_LINK104"/>
      <w:bookmarkStart w:id="343" w:name="OLE_LINK3904"/>
      <w:bookmarkStart w:id="344" w:name="OLE_LINK116"/>
      <w:bookmarkStart w:id="345" w:name="OLE_LINK3927"/>
      <w:r w:rsidRPr="00CB14F4">
        <w:rPr>
          <w:rFonts w:ascii="Book Antiqua" w:hAnsi="Book Antiqua"/>
          <w:bCs/>
          <w:lang w:eastAsia="zh-CN"/>
        </w:rPr>
        <w:t xml:space="preserve"> </w:t>
      </w:r>
      <w:r w:rsidRPr="00CB14F4">
        <w:rPr>
          <w:rFonts w:ascii="Book Antiqua" w:hAnsi="Book Antiqua"/>
          <w:i/>
        </w:rPr>
        <w:t xml:space="preserve">World J Gastroenterol </w:t>
      </w:r>
      <w:r w:rsidRPr="00CB14F4">
        <w:rPr>
          <w:rFonts w:ascii="Book Antiqua" w:hAnsi="Book Antiqua"/>
        </w:rPr>
        <w:t xml:space="preserve">2017; </w:t>
      </w:r>
      <w:proofErr w:type="gramStart"/>
      <w:r w:rsidRPr="00CB14F4">
        <w:rPr>
          <w:rFonts w:ascii="Book Antiqua" w:hAnsi="Book Antiqua"/>
        </w:rPr>
        <w:t>In</w:t>
      </w:r>
      <w:proofErr w:type="gramEnd"/>
      <w:r w:rsidRPr="00CB14F4">
        <w:rPr>
          <w:rFonts w:ascii="Book Antiqua" w:hAnsi="Book Antiqua"/>
        </w:rPr>
        <w:t xml:space="preserve"> press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14:paraId="3F16F560" w14:textId="77777777" w:rsidR="00D50FDE" w:rsidRPr="00CB14F4" w:rsidRDefault="00D50FDE" w:rsidP="00643ED7">
      <w:pPr>
        <w:adjustRightInd w:val="0"/>
        <w:snapToGrid w:val="0"/>
        <w:spacing w:line="360" w:lineRule="auto"/>
        <w:jc w:val="both"/>
        <w:rPr>
          <w:rFonts w:ascii="Book Antiqua" w:hAnsi="Book Antiqua"/>
          <w:b/>
          <w:lang w:eastAsia="zh-CN"/>
        </w:rPr>
        <w:sectPr w:rsidR="00D50FDE" w:rsidRPr="00CB14F4" w:rsidSect="0053207D">
          <w:footerReference w:type="even" r:id="rId9"/>
          <w:pgSz w:w="11900" w:h="16840"/>
          <w:pgMar w:top="1417" w:right="1417" w:bottom="1417" w:left="1417" w:header="708" w:footer="708" w:gutter="0"/>
          <w:cols w:space="708"/>
          <w:docGrid w:linePitch="360"/>
        </w:sectPr>
      </w:pPr>
    </w:p>
    <w:p w14:paraId="5F334DEF" w14:textId="6F08134E" w:rsidR="009D0BFF" w:rsidRPr="00CB14F4" w:rsidRDefault="00D50FDE" w:rsidP="00643ED7">
      <w:pPr>
        <w:adjustRightInd w:val="0"/>
        <w:snapToGrid w:val="0"/>
        <w:spacing w:line="360" w:lineRule="auto"/>
        <w:jc w:val="both"/>
        <w:rPr>
          <w:rFonts w:ascii="Book Antiqua" w:hAnsi="Book Antiqua"/>
          <w:b/>
        </w:rPr>
      </w:pPr>
      <w:r w:rsidRPr="00CB14F4">
        <w:rPr>
          <w:rFonts w:ascii="Book Antiqua" w:hAnsi="Book Antiqua"/>
          <w:b/>
        </w:rPr>
        <w:lastRenderedPageBreak/>
        <w:t>INTRODUCTION</w:t>
      </w:r>
    </w:p>
    <w:p w14:paraId="72377F10" w14:textId="26000DBB" w:rsidR="009B3C29" w:rsidRPr="00CB14F4" w:rsidRDefault="006A448E" w:rsidP="00643ED7">
      <w:pPr>
        <w:adjustRightInd w:val="0"/>
        <w:snapToGrid w:val="0"/>
        <w:spacing w:line="360" w:lineRule="auto"/>
        <w:jc w:val="both"/>
        <w:outlineLvl w:val="0"/>
        <w:rPr>
          <w:rFonts w:ascii="Book Antiqua" w:hAnsi="Book Antiqua"/>
        </w:rPr>
      </w:pPr>
      <w:r w:rsidRPr="00CB14F4">
        <w:rPr>
          <w:rFonts w:ascii="Book Antiqua" w:hAnsi="Book Antiqua"/>
        </w:rPr>
        <w:t xml:space="preserve">The intestinal barrier </w:t>
      </w:r>
      <w:r w:rsidR="00E93602" w:rsidRPr="00CB14F4">
        <w:rPr>
          <w:rFonts w:ascii="Book Antiqua" w:hAnsi="Book Antiqua"/>
        </w:rPr>
        <w:t>represents</w:t>
      </w:r>
      <w:r w:rsidRPr="00CB14F4">
        <w:rPr>
          <w:rFonts w:ascii="Book Antiqua" w:hAnsi="Book Antiqua"/>
        </w:rPr>
        <w:t xml:space="preserve"> the largest interface between the external environment and the internal milieu. </w:t>
      </w:r>
      <w:r w:rsidR="00FB2026" w:rsidRPr="00CB14F4">
        <w:rPr>
          <w:rFonts w:ascii="Book Antiqua" w:hAnsi="Book Antiqua"/>
        </w:rPr>
        <w:t>Given the eno</w:t>
      </w:r>
      <w:r w:rsidRPr="00CB14F4">
        <w:rPr>
          <w:rFonts w:ascii="Book Antiqua" w:hAnsi="Book Antiqua"/>
        </w:rPr>
        <w:t>rmous intraluminal load of essential and noxious molecules, a</w:t>
      </w:r>
      <w:r w:rsidR="004C3E67" w:rsidRPr="00CB14F4">
        <w:rPr>
          <w:rFonts w:ascii="Book Antiqua" w:hAnsi="Book Antiqua"/>
        </w:rPr>
        <w:t xml:space="preserve"> selective</w:t>
      </w:r>
      <w:r w:rsidR="00E00DF6" w:rsidRPr="00CB14F4">
        <w:rPr>
          <w:rFonts w:ascii="Book Antiqua" w:hAnsi="Book Antiqua"/>
        </w:rPr>
        <w:t>ly permeable</w:t>
      </w:r>
      <w:r w:rsidR="004C3E67" w:rsidRPr="00CB14F4">
        <w:rPr>
          <w:rFonts w:ascii="Book Antiqua" w:hAnsi="Book Antiqua"/>
        </w:rPr>
        <w:t xml:space="preserve"> barrier </w:t>
      </w:r>
      <w:r w:rsidRPr="00CB14F4">
        <w:rPr>
          <w:rFonts w:ascii="Book Antiqua" w:hAnsi="Book Antiqua"/>
        </w:rPr>
        <w:t>is indispensable</w:t>
      </w:r>
      <w:r w:rsidR="00BB6FDC" w:rsidRPr="00CB14F4">
        <w:rPr>
          <w:rFonts w:ascii="Book Antiqua" w:hAnsi="Book Antiqua"/>
        </w:rPr>
        <w:t xml:space="preserve"> for maintaining mucosal </w:t>
      </w:r>
      <w:proofErr w:type="gramStart"/>
      <w:r w:rsidR="00BB6FDC" w:rsidRPr="00CB14F4">
        <w:rPr>
          <w:rFonts w:ascii="Book Antiqua" w:hAnsi="Book Antiqua"/>
        </w:rPr>
        <w:t>homeostasis</w:t>
      </w:r>
      <w:r w:rsidR="00D50FDE" w:rsidRPr="00CB14F4">
        <w:rPr>
          <w:rFonts w:ascii="Book Antiqua" w:hAnsi="Book Antiqua"/>
          <w:vertAlign w:val="superscript"/>
          <w:lang w:eastAsia="zh-CN"/>
        </w:rPr>
        <w:t>[</w:t>
      </w:r>
      <w:proofErr w:type="gramEnd"/>
      <w:r w:rsidR="00D50FDE" w:rsidRPr="00CB14F4">
        <w:rPr>
          <w:rFonts w:ascii="Book Antiqua" w:hAnsi="Book Antiqua"/>
          <w:vertAlign w:val="superscript"/>
          <w:lang w:eastAsia="zh-CN"/>
        </w:rPr>
        <w:t>1]</w:t>
      </w:r>
      <w:r w:rsidRPr="00CB14F4">
        <w:rPr>
          <w:rFonts w:ascii="Book Antiqua" w:hAnsi="Book Antiqua"/>
        </w:rPr>
        <w:t xml:space="preserve">. </w:t>
      </w:r>
      <w:r w:rsidR="00E66D36" w:rsidRPr="00CB14F4">
        <w:rPr>
          <w:rFonts w:ascii="Book Antiqua" w:hAnsi="Book Antiqua"/>
        </w:rPr>
        <w:t>T</w:t>
      </w:r>
      <w:r w:rsidR="00CF52DB" w:rsidRPr="00CB14F4">
        <w:rPr>
          <w:rFonts w:ascii="Book Antiqua" w:hAnsi="Book Antiqua"/>
        </w:rPr>
        <w:t>he intestinal barrier serves a dual function: on the one hand</w:t>
      </w:r>
      <w:r w:rsidRPr="00CB14F4">
        <w:rPr>
          <w:rFonts w:ascii="Book Antiqua" w:hAnsi="Book Antiqua"/>
        </w:rPr>
        <w:t xml:space="preserve"> </w:t>
      </w:r>
      <w:r w:rsidR="00424AA7" w:rsidRPr="00CB14F4">
        <w:rPr>
          <w:rFonts w:ascii="Book Antiqua" w:hAnsi="Book Antiqua"/>
        </w:rPr>
        <w:t>limiting</w:t>
      </w:r>
      <w:r w:rsidR="00265444" w:rsidRPr="00CB14F4">
        <w:rPr>
          <w:rFonts w:ascii="Book Antiqua" w:hAnsi="Book Antiqua"/>
        </w:rPr>
        <w:t xml:space="preserve"> </w:t>
      </w:r>
      <w:r w:rsidRPr="00CB14F4">
        <w:rPr>
          <w:rFonts w:ascii="Book Antiqua" w:hAnsi="Book Antiqua"/>
        </w:rPr>
        <w:t>host contact with pathogens and antigens</w:t>
      </w:r>
      <w:r w:rsidR="00CF52DB" w:rsidRPr="00CB14F4">
        <w:rPr>
          <w:rFonts w:ascii="Book Antiqua" w:hAnsi="Book Antiqua"/>
        </w:rPr>
        <w:t xml:space="preserve"> and on the other hand</w:t>
      </w:r>
      <w:r w:rsidRPr="00CB14F4">
        <w:rPr>
          <w:rFonts w:ascii="Book Antiqua" w:hAnsi="Book Antiqua"/>
        </w:rPr>
        <w:t xml:space="preserve"> </w:t>
      </w:r>
      <w:r w:rsidR="00CF52DB" w:rsidRPr="00CB14F4">
        <w:rPr>
          <w:rFonts w:ascii="Book Antiqua" w:hAnsi="Book Antiqua"/>
        </w:rPr>
        <w:t xml:space="preserve">at the same time </w:t>
      </w:r>
      <w:r w:rsidRPr="00CB14F4">
        <w:rPr>
          <w:rFonts w:ascii="Book Antiqua" w:hAnsi="Book Antiqua"/>
        </w:rPr>
        <w:t xml:space="preserve">allowing the absorption of nutrients and water. </w:t>
      </w:r>
      <w:r w:rsidR="00265444" w:rsidRPr="00CB14F4">
        <w:rPr>
          <w:rFonts w:ascii="Book Antiqua" w:hAnsi="Book Antiqua"/>
        </w:rPr>
        <w:t xml:space="preserve">Physical, biochemical and immune elements </w:t>
      </w:r>
      <w:r w:rsidRPr="00CB14F4">
        <w:rPr>
          <w:rFonts w:ascii="Book Antiqua" w:hAnsi="Book Antiqua"/>
        </w:rPr>
        <w:t xml:space="preserve">make up the </w:t>
      </w:r>
      <w:r w:rsidR="00265444" w:rsidRPr="00CB14F4">
        <w:rPr>
          <w:rFonts w:ascii="Book Antiqua" w:hAnsi="Book Antiqua"/>
        </w:rPr>
        <w:t xml:space="preserve">heterogeneous </w:t>
      </w:r>
      <w:r w:rsidRPr="00CB14F4">
        <w:rPr>
          <w:rFonts w:ascii="Book Antiqua" w:hAnsi="Book Antiqua"/>
        </w:rPr>
        <w:t>intestinal barrier</w:t>
      </w:r>
      <w:r w:rsidR="00265444" w:rsidRPr="00CB14F4">
        <w:rPr>
          <w:rFonts w:ascii="Book Antiqua" w:hAnsi="Book Antiqua"/>
        </w:rPr>
        <w:t xml:space="preserve"> and collaborate to exert these functions</w:t>
      </w:r>
      <w:r w:rsidRPr="00CB14F4">
        <w:rPr>
          <w:rFonts w:ascii="Book Antiqua" w:hAnsi="Book Antiqua"/>
        </w:rPr>
        <w:t>.</w:t>
      </w:r>
      <w:r w:rsidR="00BB6FDC" w:rsidRPr="00CB14F4">
        <w:rPr>
          <w:rFonts w:ascii="Book Antiqua" w:hAnsi="Book Antiqua"/>
        </w:rPr>
        <w:t xml:space="preserve"> First</w:t>
      </w:r>
      <w:r w:rsidR="00EA1B9E" w:rsidRPr="00CB14F4">
        <w:rPr>
          <w:rFonts w:ascii="Book Antiqua" w:hAnsi="Book Antiqua"/>
        </w:rPr>
        <w:t>ly</w:t>
      </w:r>
      <w:r w:rsidR="00BB6FDC" w:rsidRPr="00CB14F4">
        <w:rPr>
          <w:rFonts w:ascii="Book Antiqua" w:hAnsi="Book Antiqua"/>
        </w:rPr>
        <w:t>,</w:t>
      </w:r>
      <w:r w:rsidRPr="00CB14F4">
        <w:rPr>
          <w:rFonts w:ascii="Book Antiqua" w:hAnsi="Book Antiqua"/>
        </w:rPr>
        <w:t xml:space="preserve"> </w:t>
      </w:r>
      <w:r w:rsidR="00BB6FDC" w:rsidRPr="00CB14F4">
        <w:rPr>
          <w:rFonts w:ascii="Book Antiqua" w:hAnsi="Book Antiqua"/>
        </w:rPr>
        <w:t>t</w:t>
      </w:r>
      <w:r w:rsidRPr="00CB14F4">
        <w:rPr>
          <w:rFonts w:ascii="Book Antiqua" w:hAnsi="Book Antiqua"/>
        </w:rPr>
        <w:t>he mucus layer covers the entire epitheli</w:t>
      </w:r>
      <w:r w:rsidR="002D1523" w:rsidRPr="00CB14F4">
        <w:rPr>
          <w:rFonts w:ascii="Book Antiqua" w:hAnsi="Book Antiqua"/>
        </w:rPr>
        <w:t>al cell surface and consists</w:t>
      </w:r>
      <w:r w:rsidRPr="00CB14F4">
        <w:rPr>
          <w:rFonts w:ascii="Book Antiqua" w:hAnsi="Book Antiqua"/>
        </w:rPr>
        <w:t xml:space="preserve"> of gel-forming mucins, pr</w:t>
      </w:r>
      <w:r w:rsidR="00B81FEF" w:rsidRPr="00CB14F4">
        <w:rPr>
          <w:rFonts w:ascii="Book Antiqua" w:hAnsi="Book Antiqua"/>
        </w:rPr>
        <w:t xml:space="preserve">oduced by the goblet cells. This </w:t>
      </w:r>
      <w:r w:rsidRPr="00CB14F4">
        <w:rPr>
          <w:rFonts w:ascii="Book Antiqua" w:hAnsi="Book Antiqua"/>
        </w:rPr>
        <w:t xml:space="preserve">chemical barrier </w:t>
      </w:r>
      <w:r w:rsidR="00D603D5" w:rsidRPr="00CB14F4">
        <w:rPr>
          <w:rFonts w:ascii="Book Antiqua" w:hAnsi="Book Antiqua"/>
        </w:rPr>
        <w:t xml:space="preserve">also </w:t>
      </w:r>
      <w:r w:rsidRPr="00CB14F4">
        <w:rPr>
          <w:rFonts w:ascii="Book Antiqua" w:hAnsi="Book Antiqua"/>
        </w:rPr>
        <w:t xml:space="preserve">contains defensins or antimicrobial peptides that are secreted by Paneth cells within the epithelial cell </w:t>
      </w:r>
      <w:proofErr w:type="gramStart"/>
      <w:r w:rsidRPr="00CB14F4">
        <w:rPr>
          <w:rFonts w:ascii="Book Antiqua" w:hAnsi="Book Antiqua"/>
        </w:rPr>
        <w:t>layer</w:t>
      </w:r>
      <w:r w:rsidR="00D50FDE" w:rsidRPr="00CB14F4">
        <w:rPr>
          <w:rFonts w:ascii="Book Antiqua" w:hAnsi="Book Antiqua"/>
          <w:vertAlign w:val="superscript"/>
          <w:lang w:eastAsia="zh-CN"/>
        </w:rPr>
        <w:t>[</w:t>
      </w:r>
      <w:proofErr w:type="gramEnd"/>
      <w:r w:rsidR="00D50FDE" w:rsidRPr="00CB14F4">
        <w:rPr>
          <w:rFonts w:ascii="Book Antiqua" w:hAnsi="Book Antiqua"/>
          <w:vertAlign w:val="superscript"/>
          <w:lang w:eastAsia="zh-CN"/>
        </w:rPr>
        <w:t>2]</w:t>
      </w:r>
      <w:r w:rsidRPr="00CB14F4">
        <w:rPr>
          <w:rFonts w:ascii="Book Antiqua" w:hAnsi="Book Antiqua"/>
        </w:rPr>
        <w:t>.</w:t>
      </w:r>
      <w:r w:rsidR="00F2338B">
        <w:rPr>
          <w:rFonts w:ascii="Book Antiqua" w:hAnsi="Book Antiqua"/>
        </w:rPr>
        <w:t xml:space="preserve"> </w:t>
      </w:r>
      <w:r w:rsidR="00EA1B9E" w:rsidRPr="00CB14F4">
        <w:rPr>
          <w:rFonts w:ascii="Book Antiqua" w:hAnsi="Book Antiqua"/>
        </w:rPr>
        <w:t>Secondly, t</w:t>
      </w:r>
      <w:r w:rsidRPr="00CB14F4">
        <w:rPr>
          <w:rFonts w:ascii="Book Antiqua" w:hAnsi="Book Antiqua"/>
        </w:rPr>
        <w:t>h</w:t>
      </w:r>
      <w:r w:rsidR="00200538" w:rsidRPr="00CB14F4">
        <w:rPr>
          <w:rFonts w:ascii="Book Antiqua" w:hAnsi="Book Antiqua"/>
        </w:rPr>
        <w:t>e</w:t>
      </w:r>
      <w:r w:rsidR="00EA1B9E" w:rsidRPr="00CB14F4">
        <w:rPr>
          <w:rFonts w:ascii="Book Antiqua" w:hAnsi="Book Antiqua"/>
        </w:rPr>
        <w:t xml:space="preserve"> epithelial</w:t>
      </w:r>
      <w:r w:rsidRPr="00CB14F4">
        <w:rPr>
          <w:rFonts w:ascii="Book Antiqua" w:hAnsi="Book Antiqua"/>
        </w:rPr>
        <w:t xml:space="preserve"> ce</w:t>
      </w:r>
      <w:r w:rsidR="00C83BB0" w:rsidRPr="00CB14F4">
        <w:rPr>
          <w:rFonts w:ascii="Book Antiqua" w:hAnsi="Book Antiqua"/>
        </w:rPr>
        <w:t>ll layer</w:t>
      </w:r>
      <w:r w:rsidR="00200538" w:rsidRPr="00CB14F4">
        <w:rPr>
          <w:rFonts w:ascii="Book Antiqua" w:hAnsi="Book Antiqua"/>
        </w:rPr>
        <w:t xml:space="preserve"> itself</w:t>
      </w:r>
      <w:r w:rsidR="00C83BB0" w:rsidRPr="00CB14F4">
        <w:rPr>
          <w:rFonts w:ascii="Book Antiqua" w:hAnsi="Book Antiqua"/>
        </w:rPr>
        <w:t xml:space="preserve"> is a physical barrier that consists</w:t>
      </w:r>
      <w:r w:rsidRPr="00CB14F4">
        <w:rPr>
          <w:rFonts w:ascii="Book Antiqua" w:hAnsi="Book Antiqua"/>
        </w:rPr>
        <w:t xml:space="preserve"> for 80% of enterocytes</w:t>
      </w:r>
      <w:r w:rsidR="00C83BB0" w:rsidRPr="00CB14F4">
        <w:rPr>
          <w:rFonts w:ascii="Book Antiqua" w:hAnsi="Book Antiqua"/>
        </w:rPr>
        <w:t>,</w:t>
      </w:r>
      <w:r w:rsidRPr="00CB14F4">
        <w:rPr>
          <w:rFonts w:ascii="Book Antiqua" w:hAnsi="Book Antiqua"/>
        </w:rPr>
        <w:t xml:space="preserve"> </w:t>
      </w:r>
      <w:r w:rsidR="00C83BB0" w:rsidRPr="00CB14F4">
        <w:rPr>
          <w:rFonts w:ascii="Book Antiqua" w:hAnsi="Book Antiqua"/>
        </w:rPr>
        <w:t>regulating</w:t>
      </w:r>
      <w:r w:rsidRPr="00CB14F4">
        <w:rPr>
          <w:rFonts w:ascii="Book Antiqua" w:hAnsi="Book Antiqua"/>
        </w:rPr>
        <w:t xml:space="preserve"> nutrient</w:t>
      </w:r>
      <w:r w:rsidR="00DC5210" w:rsidRPr="00CB14F4">
        <w:rPr>
          <w:rFonts w:ascii="Book Antiqua" w:hAnsi="Book Antiqua"/>
        </w:rPr>
        <w:t xml:space="preserve"> absorption </w:t>
      </w:r>
      <w:r w:rsidR="00DC5210" w:rsidRPr="00CB14F4">
        <w:rPr>
          <w:rFonts w:ascii="Book Antiqua" w:hAnsi="Book Antiqua"/>
          <w:i/>
        </w:rPr>
        <w:t>via</w:t>
      </w:r>
      <w:r w:rsidR="00DC5210" w:rsidRPr="00CB14F4">
        <w:rPr>
          <w:rFonts w:ascii="Book Antiqua" w:hAnsi="Book Antiqua"/>
        </w:rPr>
        <w:t xml:space="preserve"> specific transp</w:t>
      </w:r>
      <w:r w:rsidRPr="00CB14F4">
        <w:rPr>
          <w:rFonts w:ascii="Book Antiqua" w:hAnsi="Book Antiqua"/>
        </w:rPr>
        <w:t>o</w:t>
      </w:r>
      <w:r w:rsidR="00DC5210" w:rsidRPr="00CB14F4">
        <w:rPr>
          <w:rFonts w:ascii="Book Antiqua" w:hAnsi="Book Antiqua"/>
        </w:rPr>
        <w:t>r</w:t>
      </w:r>
      <w:r w:rsidRPr="00CB14F4">
        <w:rPr>
          <w:rFonts w:ascii="Book Antiqua" w:hAnsi="Book Antiqua"/>
        </w:rPr>
        <w:t>ters, channels and receptors (transcellular transport</w:t>
      </w:r>
      <w:proofErr w:type="gramStart"/>
      <w:r w:rsidRPr="00CB14F4">
        <w:rPr>
          <w:rFonts w:ascii="Book Antiqua" w:hAnsi="Book Antiqua"/>
        </w:rPr>
        <w:t>)</w:t>
      </w:r>
      <w:r w:rsidR="00D50FDE" w:rsidRPr="00CB14F4">
        <w:rPr>
          <w:rFonts w:ascii="Book Antiqua" w:hAnsi="Book Antiqua"/>
          <w:vertAlign w:val="superscript"/>
          <w:lang w:eastAsia="zh-CN"/>
        </w:rPr>
        <w:t>[</w:t>
      </w:r>
      <w:proofErr w:type="gramEnd"/>
      <w:r w:rsidR="00D50FDE" w:rsidRPr="00CB14F4">
        <w:rPr>
          <w:rFonts w:ascii="Book Antiqua" w:hAnsi="Book Antiqua"/>
          <w:vertAlign w:val="superscript"/>
          <w:lang w:eastAsia="zh-CN"/>
        </w:rPr>
        <w:t>3]</w:t>
      </w:r>
      <w:r w:rsidR="00DC5210" w:rsidRPr="00CB14F4">
        <w:rPr>
          <w:rFonts w:ascii="Book Antiqua" w:hAnsi="Book Antiqua"/>
        </w:rPr>
        <w:t>. Finally, the immunological barrier consists of m</w:t>
      </w:r>
      <w:r w:rsidRPr="00CB14F4">
        <w:rPr>
          <w:rFonts w:ascii="Book Antiqua" w:hAnsi="Book Antiqua"/>
        </w:rPr>
        <w:t>icrofold</w:t>
      </w:r>
      <w:r w:rsidR="00487B42" w:rsidRPr="00CB14F4">
        <w:rPr>
          <w:rFonts w:ascii="Book Antiqua" w:hAnsi="Book Antiqua"/>
        </w:rPr>
        <w:t xml:space="preserve"> (M)</w:t>
      </w:r>
      <w:r w:rsidRPr="00CB14F4">
        <w:rPr>
          <w:rFonts w:ascii="Book Antiqua" w:hAnsi="Book Antiqua"/>
        </w:rPr>
        <w:t xml:space="preserve"> cells in the</w:t>
      </w:r>
      <w:r w:rsidR="00FB3E53" w:rsidRPr="00CB14F4">
        <w:rPr>
          <w:rFonts w:ascii="Book Antiqua" w:hAnsi="Book Antiqua"/>
        </w:rPr>
        <w:t xml:space="preserve"> </w:t>
      </w:r>
      <w:r w:rsidRPr="00CB14F4">
        <w:rPr>
          <w:rFonts w:ascii="Book Antiqua" w:hAnsi="Book Antiqua"/>
        </w:rPr>
        <w:t>epithelial cell layer and patrolling antigen presenting cells</w:t>
      </w:r>
      <w:r w:rsidR="00A61037" w:rsidRPr="00CB14F4">
        <w:rPr>
          <w:rFonts w:ascii="Book Antiqua" w:hAnsi="Book Antiqua"/>
        </w:rPr>
        <w:t xml:space="preserve"> (APC)</w:t>
      </w:r>
      <w:r w:rsidRPr="00CB14F4">
        <w:rPr>
          <w:rFonts w:ascii="Book Antiqua" w:hAnsi="Book Antiqua"/>
        </w:rPr>
        <w:t xml:space="preserve"> in the lamina propria</w:t>
      </w:r>
      <w:r w:rsidR="002D1523" w:rsidRPr="00CB14F4">
        <w:rPr>
          <w:rFonts w:ascii="Book Antiqua" w:hAnsi="Book Antiqua"/>
        </w:rPr>
        <w:t xml:space="preserve">. </w:t>
      </w:r>
      <w:r w:rsidR="00A61037" w:rsidRPr="00CB14F4">
        <w:rPr>
          <w:rFonts w:ascii="Book Antiqua" w:hAnsi="Book Antiqua"/>
        </w:rPr>
        <w:t xml:space="preserve">The M cells </w:t>
      </w:r>
      <w:r w:rsidRPr="00CB14F4">
        <w:rPr>
          <w:rFonts w:ascii="Book Antiqua" w:hAnsi="Book Antiqua"/>
        </w:rPr>
        <w:t xml:space="preserve">constantly sample </w:t>
      </w:r>
      <w:r w:rsidR="00A61037" w:rsidRPr="00CB14F4">
        <w:rPr>
          <w:rFonts w:ascii="Book Antiqua" w:hAnsi="Book Antiqua"/>
        </w:rPr>
        <w:t xml:space="preserve">luminal </w:t>
      </w:r>
      <w:r w:rsidRPr="00CB14F4">
        <w:rPr>
          <w:rFonts w:ascii="Book Antiqua" w:hAnsi="Book Antiqua"/>
        </w:rPr>
        <w:t>antigens</w:t>
      </w:r>
      <w:r w:rsidR="00A61037" w:rsidRPr="00CB14F4">
        <w:rPr>
          <w:rFonts w:ascii="Book Antiqua" w:hAnsi="Book Antiqua"/>
        </w:rPr>
        <w:t xml:space="preserve"> and deliver them to APC</w:t>
      </w:r>
      <w:r w:rsidR="00E71137" w:rsidRPr="00CB14F4">
        <w:rPr>
          <w:rFonts w:ascii="Book Antiqua" w:hAnsi="Book Antiqua"/>
        </w:rPr>
        <w:t xml:space="preserve"> such as dendritic cells and macrophages.</w:t>
      </w:r>
      <w:r w:rsidR="008D45FC" w:rsidRPr="00CB14F4">
        <w:rPr>
          <w:rFonts w:ascii="Book Antiqua" w:hAnsi="Book Antiqua"/>
        </w:rPr>
        <w:t xml:space="preserve"> Innocuous antigens drive the APCs to create a tolerogenic environment with the production immunosuppressive factors such as IL-10, TGF-</w:t>
      </w:r>
      <w:r w:rsidR="008D45FC" w:rsidRPr="00CB14F4">
        <w:rPr>
          <w:rFonts w:ascii="Book Antiqua" w:hAnsi="Book Antiqua"/>
        </w:rPr>
        <w:sym w:font="Symbol" w:char="F062"/>
      </w:r>
      <w:r w:rsidR="008D45FC" w:rsidRPr="00CB14F4">
        <w:rPr>
          <w:rFonts w:ascii="Book Antiqua" w:hAnsi="Book Antiqua"/>
        </w:rPr>
        <w:t xml:space="preserve"> and </w:t>
      </w:r>
      <w:r w:rsidR="003A32E8" w:rsidRPr="00CB14F4">
        <w:rPr>
          <w:rFonts w:ascii="Book Antiqua" w:hAnsi="Book Antiqua"/>
        </w:rPr>
        <w:t>nitric oxide</w:t>
      </w:r>
      <w:r w:rsidR="008D45FC" w:rsidRPr="00CB14F4">
        <w:rPr>
          <w:rFonts w:ascii="Book Antiqua" w:hAnsi="Book Antiqua"/>
        </w:rPr>
        <w:t xml:space="preserve">. </w:t>
      </w:r>
      <w:r w:rsidR="00861920" w:rsidRPr="00CB14F4">
        <w:rPr>
          <w:rFonts w:ascii="Book Antiqua" w:hAnsi="Book Antiqua"/>
        </w:rPr>
        <w:t>Further tolerance is thereby created through the induction of regulatory T cells (Tregs</w:t>
      </w:r>
      <w:proofErr w:type="gramStart"/>
      <w:r w:rsidR="00861920" w:rsidRPr="00CB14F4">
        <w:rPr>
          <w:rFonts w:ascii="Book Antiqua" w:hAnsi="Book Antiqua"/>
        </w:rPr>
        <w:t>)</w:t>
      </w:r>
      <w:r w:rsidR="00D50FDE" w:rsidRPr="00CB14F4">
        <w:rPr>
          <w:rFonts w:ascii="Book Antiqua" w:hAnsi="Book Antiqua"/>
          <w:vertAlign w:val="superscript"/>
          <w:lang w:eastAsia="zh-CN"/>
        </w:rPr>
        <w:t>[</w:t>
      </w:r>
      <w:proofErr w:type="gramEnd"/>
      <w:r w:rsidR="00D50FDE" w:rsidRPr="00CB14F4">
        <w:rPr>
          <w:rFonts w:ascii="Book Antiqua" w:hAnsi="Book Antiqua"/>
          <w:vertAlign w:val="superscript"/>
          <w:lang w:eastAsia="zh-CN"/>
        </w:rPr>
        <w:t>4]</w:t>
      </w:r>
      <w:r w:rsidR="00D52E0A" w:rsidRPr="00CB14F4">
        <w:rPr>
          <w:rFonts w:ascii="Book Antiqua" w:hAnsi="Book Antiqua"/>
        </w:rPr>
        <w:t>.</w:t>
      </w:r>
      <w:r w:rsidR="00861920" w:rsidRPr="00CB14F4">
        <w:rPr>
          <w:rFonts w:ascii="Book Antiqua" w:hAnsi="Book Antiqua"/>
        </w:rPr>
        <w:t xml:space="preserve"> Noxious antigens are also recognized by the APCs a</w:t>
      </w:r>
      <w:r w:rsidR="00844F8C" w:rsidRPr="00CB14F4">
        <w:rPr>
          <w:rFonts w:ascii="Book Antiqua" w:hAnsi="Book Antiqua"/>
        </w:rPr>
        <w:t xml:space="preserve">nd trigger the activation of the inflammatory cascade, starting with T cell </w:t>
      </w:r>
      <w:proofErr w:type="gramStart"/>
      <w:r w:rsidR="00844F8C" w:rsidRPr="00CB14F4">
        <w:rPr>
          <w:rFonts w:ascii="Book Antiqua" w:hAnsi="Book Antiqua"/>
        </w:rPr>
        <w:t>activation</w:t>
      </w:r>
      <w:r w:rsidR="00D50FDE" w:rsidRPr="00CB14F4">
        <w:rPr>
          <w:rFonts w:ascii="Book Antiqua" w:hAnsi="Book Antiqua"/>
          <w:vertAlign w:val="superscript"/>
          <w:lang w:eastAsia="zh-CN"/>
        </w:rPr>
        <w:t>[</w:t>
      </w:r>
      <w:proofErr w:type="gramEnd"/>
      <w:r w:rsidR="00D50FDE" w:rsidRPr="00CB14F4">
        <w:rPr>
          <w:rFonts w:ascii="Book Antiqua" w:hAnsi="Book Antiqua"/>
          <w:vertAlign w:val="superscript"/>
          <w:lang w:eastAsia="zh-CN"/>
        </w:rPr>
        <w:t>5,6]</w:t>
      </w:r>
      <w:r w:rsidRPr="00CB14F4">
        <w:rPr>
          <w:rFonts w:ascii="Book Antiqua" w:hAnsi="Book Antiqua"/>
        </w:rPr>
        <w:t>.</w:t>
      </w:r>
    </w:p>
    <w:p w14:paraId="6FE5C110" w14:textId="366A6880" w:rsidR="006A448E" w:rsidRPr="00CB14F4" w:rsidRDefault="006A448E" w:rsidP="00643ED7">
      <w:pPr>
        <w:adjustRightInd w:val="0"/>
        <w:snapToGrid w:val="0"/>
        <w:spacing w:line="360" w:lineRule="auto"/>
        <w:ind w:firstLineChars="100" w:firstLine="240"/>
        <w:jc w:val="both"/>
        <w:outlineLvl w:val="0"/>
        <w:rPr>
          <w:rFonts w:ascii="Book Antiqua" w:hAnsi="Book Antiqua"/>
        </w:rPr>
      </w:pPr>
      <w:r w:rsidRPr="00CB14F4">
        <w:rPr>
          <w:rFonts w:ascii="Book Antiqua" w:hAnsi="Book Antiqua"/>
        </w:rPr>
        <w:t xml:space="preserve">The movement of molecules, solutes and ions across the </w:t>
      </w:r>
      <w:r w:rsidR="00F25EB3" w:rsidRPr="00CB14F4">
        <w:rPr>
          <w:rFonts w:ascii="Book Antiqua" w:hAnsi="Book Antiqua"/>
        </w:rPr>
        <w:t>intestinal epithelial cell</w:t>
      </w:r>
      <w:r w:rsidRPr="00CB14F4">
        <w:rPr>
          <w:rFonts w:ascii="Book Antiqua" w:hAnsi="Book Antiqua"/>
        </w:rPr>
        <w:t xml:space="preserve"> layer can take place by the </w:t>
      </w:r>
      <w:proofErr w:type="gramStart"/>
      <w:r w:rsidRPr="00CB14F4">
        <w:rPr>
          <w:rFonts w:ascii="Book Antiqua" w:hAnsi="Book Antiqua"/>
        </w:rPr>
        <w:t>trans</w:t>
      </w:r>
      <w:proofErr w:type="gramEnd"/>
      <w:r w:rsidRPr="00CB14F4">
        <w:rPr>
          <w:rFonts w:ascii="Book Antiqua" w:hAnsi="Book Antiqua"/>
        </w:rPr>
        <w:t>- or paracellular pathway. Transcellular transport is the main route for nutrient absorption</w:t>
      </w:r>
      <w:r w:rsidR="001410C9" w:rsidRPr="00CB14F4">
        <w:rPr>
          <w:rFonts w:ascii="Book Antiqua" w:hAnsi="Book Antiqua"/>
        </w:rPr>
        <w:t xml:space="preserve"> and is facilitated t</w:t>
      </w:r>
      <w:r w:rsidR="00E261E4" w:rsidRPr="00CB14F4">
        <w:rPr>
          <w:rFonts w:ascii="Book Antiqua" w:hAnsi="Book Antiqua"/>
        </w:rPr>
        <w:t>h</w:t>
      </w:r>
      <w:r w:rsidR="001410C9" w:rsidRPr="00CB14F4">
        <w:rPr>
          <w:rFonts w:ascii="Book Antiqua" w:hAnsi="Book Antiqua"/>
        </w:rPr>
        <w:t>rough size- and charge</w:t>
      </w:r>
      <w:r w:rsidR="00503493" w:rsidRPr="00CB14F4">
        <w:rPr>
          <w:rFonts w:ascii="Book Antiqua" w:hAnsi="Book Antiqua"/>
          <w:lang w:eastAsia="zh-CN"/>
        </w:rPr>
        <w:t>-</w:t>
      </w:r>
      <w:r w:rsidR="001410C9" w:rsidRPr="00CB14F4">
        <w:rPr>
          <w:rFonts w:ascii="Book Antiqua" w:hAnsi="Book Antiqua"/>
        </w:rPr>
        <w:t xml:space="preserve"> selective channels</w:t>
      </w:r>
      <w:r w:rsidR="007E5E1E" w:rsidRPr="00CB14F4">
        <w:rPr>
          <w:rFonts w:ascii="Book Antiqua" w:hAnsi="Book Antiqua"/>
        </w:rPr>
        <w:t xml:space="preserve"> and transporters</w:t>
      </w:r>
      <w:r w:rsidRPr="00CB14F4">
        <w:rPr>
          <w:rFonts w:ascii="Book Antiqua" w:hAnsi="Book Antiqua"/>
        </w:rPr>
        <w:t>. The paracellular pathway</w:t>
      </w:r>
      <w:r w:rsidR="001410C9" w:rsidRPr="00CB14F4">
        <w:rPr>
          <w:rFonts w:ascii="Book Antiqua" w:hAnsi="Book Antiqua"/>
        </w:rPr>
        <w:t xml:space="preserve"> </w:t>
      </w:r>
      <w:r w:rsidR="00CB3080" w:rsidRPr="00CB14F4">
        <w:rPr>
          <w:rFonts w:ascii="Book Antiqua" w:hAnsi="Book Antiqua"/>
        </w:rPr>
        <w:t xml:space="preserve">is less selective since it </w:t>
      </w:r>
      <w:r w:rsidRPr="00CB14F4">
        <w:rPr>
          <w:rFonts w:ascii="Book Antiqua" w:hAnsi="Book Antiqua"/>
        </w:rPr>
        <w:t xml:space="preserve">occurs </w:t>
      </w:r>
      <w:r w:rsidR="000A5C1B" w:rsidRPr="00CB14F4">
        <w:rPr>
          <w:rFonts w:ascii="Book Antiqua" w:hAnsi="Book Antiqua"/>
        </w:rPr>
        <w:t>through</w:t>
      </w:r>
      <w:r w:rsidRPr="00CB14F4">
        <w:rPr>
          <w:rFonts w:ascii="Book Antiqua" w:hAnsi="Book Antiqua"/>
        </w:rPr>
        <w:t xml:space="preserve"> the intercellular space between </w:t>
      </w:r>
      <w:r w:rsidR="00F542C4" w:rsidRPr="00CB14F4">
        <w:rPr>
          <w:rFonts w:ascii="Book Antiqua" w:hAnsi="Book Antiqua"/>
        </w:rPr>
        <w:t>neighboring</w:t>
      </w:r>
      <w:r w:rsidR="00F25EB3" w:rsidRPr="00CB14F4">
        <w:rPr>
          <w:rFonts w:ascii="Book Antiqua" w:hAnsi="Book Antiqua"/>
        </w:rPr>
        <w:t xml:space="preserve"> intestinal epithelial cell</w:t>
      </w:r>
      <w:r w:rsidRPr="00CB14F4">
        <w:rPr>
          <w:rFonts w:ascii="Book Antiqua" w:hAnsi="Book Antiqua"/>
        </w:rPr>
        <w:t>s</w:t>
      </w:r>
      <w:r w:rsidR="001F6AE3" w:rsidRPr="00CB14F4">
        <w:rPr>
          <w:rFonts w:ascii="Book Antiqua" w:hAnsi="Book Antiqua"/>
        </w:rPr>
        <w:t>. T</w:t>
      </w:r>
      <w:r w:rsidR="00D47DDE" w:rsidRPr="00CB14F4">
        <w:rPr>
          <w:rFonts w:ascii="Book Antiqua" w:hAnsi="Book Antiqua"/>
        </w:rPr>
        <w:t>he capacity</w:t>
      </w:r>
      <w:r w:rsidR="001F6AE3" w:rsidRPr="00CB14F4">
        <w:rPr>
          <w:rFonts w:ascii="Book Antiqua" w:hAnsi="Book Antiqua"/>
        </w:rPr>
        <w:t xml:space="preserve"> </w:t>
      </w:r>
      <w:r w:rsidR="00CF52DB" w:rsidRPr="00CB14F4">
        <w:rPr>
          <w:rFonts w:ascii="Book Antiqua" w:hAnsi="Book Antiqua"/>
        </w:rPr>
        <w:t xml:space="preserve">of this paracellular pathway is </w:t>
      </w:r>
      <w:r w:rsidR="001F6AE3" w:rsidRPr="00CB14F4">
        <w:rPr>
          <w:rFonts w:ascii="Book Antiqua" w:hAnsi="Book Antiqua"/>
        </w:rPr>
        <w:t>however</w:t>
      </w:r>
      <w:r w:rsidR="00D47DDE" w:rsidRPr="00CB14F4">
        <w:rPr>
          <w:rFonts w:ascii="Book Antiqua" w:hAnsi="Book Antiqua"/>
        </w:rPr>
        <w:t xml:space="preserve"> low</w:t>
      </w:r>
      <w:r w:rsidR="00F2338B">
        <w:rPr>
          <w:rFonts w:ascii="Book Antiqua" w:hAnsi="Book Antiqua"/>
        </w:rPr>
        <w:t xml:space="preserve"> </w:t>
      </w:r>
      <w:r w:rsidR="00D47DDE" w:rsidRPr="00CB14F4">
        <w:rPr>
          <w:rFonts w:ascii="Book Antiqua" w:hAnsi="Book Antiqua"/>
        </w:rPr>
        <w:t>as</w:t>
      </w:r>
      <w:r w:rsidR="001F6AE3" w:rsidRPr="00CB14F4">
        <w:rPr>
          <w:rFonts w:ascii="Book Antiqua" w:hAnsi="Book Antiqua"/>
        </w:rPr>
        <w:t xml:space="preserve"> they are</w:t>
      </w:r>
      <w:r w:rsidR="00555EF2" w:rsidRPr="00CB14F4">
        <w:rPr>
          <w:rFonts w:ascii="Book Antiqua" w:hAnsi="Book Antiqua"/>
        </w:rPr>
        <w:t xml:space="preserve"> bound</w:t>
      </w:r>
      <w:r w:rsidR="00D47DDE" w:rsidRPr="00CB14F4">
        <w:rPr>
          <w:rFonts w:ascii="Book Antiqua" w:hAnsi="Book Antiqua"/>
        </w:rPr>
        <w:t xml:space="preserve"> tightly</w:t>
      </w:r>
      <w:r w:rsidRPr="00CB14F4">
        <w:rPr>
          <w:rFonts w:ascii="Book Antiqua" w:hAnsi="Book Antiqua"/>
        </w:rPr>
        <w:t xml:space="preserve"> together by junction proteins, </w:t>
      </w:r>
      <w:r w:rsidR="00F542C4" w:rsidRPr="00CB14F4">
        <w:rPr>
          <w:rFonts w:ascii="Book Antiqua" w:hAnsi="Book Antiqua"/>
        </w:rPr>
        <w:t>with particularly the tight junctions</w:t>
      </w:r>
      <w:r w:rsidR="007930F2" w:rsidRPr="00CB14F4">
        <w:rPr>
          <w:rFonts w:ascii="Book Antiqua" w:hAnsi="Book Antiqua"/>
        </w:rPr>
        <w:t xml:space="preserve"> (TJ)</w:t>
      </w:r>
      <w:r w:rsidR="00F542C4" w:rsidRPr="00CB14F4">
        <w:rPr>
          <w:rFonts w:ascii="Book Antiqua" w:hAnsi="Book Antiqua"/>
        </w:rPr>
        <w:t xml:space="preserve"> regulating</w:t>
      </w:r>
      <w:r w:rsidRPr="00CB14F4">
        <w:rPr>
          <w:rFonts w:ascii="Book Antiqua" w:hAnsi="Book Antiqua"/>
        </w:rPr>
        <w:t xml:space="preserve"> transport</w:t>
      </w:r>
      <w:r w:rsidR="001F6AE3" w:rsidRPr="00CB14F4">
        <w:rPr>
          <w:rFonts w:ascii="Book Antiqua" w:hAnsi="Book Antiqua"/>
        </w:rPr>
        <w:t xml:space="preserve"> in response to numerous </w:t>
      </w:r>
      <w:proofErr w:type="gramStart"/>
      <w:r w:rsidR="001F6AE3" w:rsidRPr="00CB14F4">
        <w:rPr>
          <w:rFonts w:ascii="Book Antiqua" w:hAnsi="Book Antiqua"/>
        </w:rPr>
        <w:t>stimuli</w:t>
      </w:r>
      <w:r w:rsidR="00503493" w:rsidRPr="00CB14F4">
        <w:rPr>
          <w:rFonts w:ascii="Book Antiqua" w:hAnsi="Book Antiqua"/>
          <w:vertAlign w:val="superscript"/>
          <w:lang w:eastAsia="zh-CN"/>
        </w:rPr>
        <w:t>[</w:t>
      </w:r>
      <w:proofErr w:type="gramEnd"/>
      <w:r w:rsidR="00503493" w:rsidRPr="00CB14F4">
        <w:rPr>
          <w:rFonts w:ascii="Book Antiqua" w:hAnsi="Book Antiqua"/>
          <w:vertAlign w:val="superscript"/>
          <w:lang w:eastAsia="zh-CN"/>
        </w:rPr>
        <w:t>7]</w:t>
      </w:r>
      <w:r w:rsidRPr="00CB14F4">
        <w:rPr>
          <w:rFonts w:ascii="Book Antiqua" w:hAnsi="Book Antiqua"/>
        </w:rPr>
        <w:t>.</w:t>
      </w:r>
      <w:r w:rsidR="00F2338B">
        <w:rPr>
          <w:rFonts w:ascii="Book Antiqua" w:hAnsi="Book Antiqua"/>
        </w:rPr>
        <w:t xml:space="preserve"> </w:t>
      </w:r>
    </w:p>
    <w:p w14:paraId="5C2C68A3" w14:textId="15B3BD21" w:rsidR="006A448E" w:rsidRPr="00CB14F4" w:rsidRDefault="006A448E" w:rsidP="00643ED7">
      <w:pPr>
        <w:adjustRightInd w:val="0"/>
        <w:snapToGrid w:val="0"/>
        <w:spacing w:line="360" w:lineRule="auto"/>
        <w:ind w:firstLineChars="100" w:firstLine="240"/>
        <w:jc w:val="both"/>
        <w:outlineLvl w:val="0"/>
        <w:rPr>
          <w:rFonts w:ascii="Book Antiqua" w:hAnsi="Book Antiqua"/>
        </w:rPr>
      </w:pPr>
      <w:r w:rsidRPr="00CB14F4">
        <w:rPr>
          <w:rFonts w:ascii="Book Antiqua" w:hAnsi="Book Antiqua"/>
        </w:rPr>
        <w:lastRenderedPageBreak/>
        <w:t>In the last decade, a barrier defect is suggested as a common factor in the onset of various local and systemic diseases o</w:t>
      </w:r>
      <w:r w:rsidR="00C521C9" w:rsidRPr="00CB14F4">
        <w:rPr>
          <w:rFonts w:ascii="Book Antiqua" w:hAnsi="Book Antiqua"/>
        </w:rPr>
        <w:t>f an inflammatory, autoimmune or</w:t>
      </w:r>
      <w:r w:rsidRPr="00CB14F4">
        <w:rPr>
          <w:rFonts w:ascii="Book Antiqua" w:hAnsi="Book Antiqua"/>
        </w:rPr>
        <w:t xml:space="preserve"> functional nature such as </w:t>
      </w:r>
      <w:bookmarkStart w:id="346" w:name="OLE_LINK3917"/>
      <w:bookmarkStart w:id="347" w:name="OLE_LINK3918"/>
      <w:r w:rsidRPr="00CB14F4">
        <w:rPr>
          <w:rFonts w:ascii="Book Antiqua" w:hAnsi="Book Antiqua"/>
        </w:rPr>
        <w:t>inflammatory bowel disease (IBD)</w:t>
      </w:r>
      <w:bookmarkEnd w:id="346"/>
      <w:bookmarkEnd w:id="347"/>
      <w:r w:rsidRPr="00CB14F4">
        <w:rPr>
          <w:rFonts w:ascii="Book Antiqua" w:hAnsi="Book Antiqua"/>
        </w:rPr>
        <w:t>, celiac disease, irritable bowel syndrome (IBS)</w:t>
      </w:r>
      <w:r w:rsidR="00696DF3" w:rsidRPr="00CB14F4">
        <w:rPr>
          <w:rFonts w:ascii="Book Antiqua" w:hAnsi="Book Antiqua"/>
        </w:rPr>
        <w:t xml:space="preserve">, type 1 diabetes mellitus and multiple </w:t>
      </w:r>
      <w:proofErr w:type="gramStart"/>
      <w:r w:rsidR="00696DF3" w:rsidRPr="00CB14F4">
        <w:rPr>
          <w:rFonts w:ascii="Book Antiqua" w:hAnsi="Book Antiqua"/>
        </w:rPr>
        <w:t>sclerosis</w:t>
      </w:r>
      <w:r w:rsidR="00503493" w:rsidRPr="00CB14F4">
        <w:rPr>
          <w:rFonts w:ascii="Book Antiqua" w:hAnsi="Book Antiqua"/>
          <w:vertAlign w:val="superscript"/>
          <w:lang w:eastAsia="zh-CN"/>
        </w:rPr>
        <w:t>[</w:t>
      </w:r>
      <w:proofErr w:type="gramEnd"/>
      <w:r w:rsidR="00503493" w:rsidRPr="00CB14F4">
        <w:rPr>
          <w:rFonts w:ascii="Book Antiqua" w:hAnsi="Book Antiqua"/>
          <w:vertAlign w:val="superscript"/>
          <w:lang w:eastAsia="zh-CN"/>
        </w:rPr>
        <w:t>8-13]</w:t>
      </w:r>
      <w:r w:rsidRPr="00CB14F4">
        <w:rPr>
          <w:rFonts w:ascii="Book Antiqua" w:hAnsi="Book Antiqua"/>
        </w:rPr>
        <w:t>.</w:t>
      </w:r>
      <w:r w:rsidR="00696DF3" w:rsidRPr="00CB14F4">
        <w:rPr>
          <w:rFonts w:ascii="Book Antiqua" w:hAnsi="Book Antiqua"/>
        </w:rPr>
        <w:t xml:space="preserve"> </w:t>
      </w:r>
      <w:r w:rsidR="00D670C7" w:rsidRPr="00CB14F4">
        <w:rPr>
          <w:rFonts w:ascii="Book Antiqua" w:hAnsi="Book Antiqua"/>
        </w:rPr>
        <w:t>For more detailed information on the relation between intestinal barrier function and</w:t>
      </w:r>
      <w:r w:rsidR="00CF52DB" w:rsidRPr="00CB14F4">
        <w:rPr>
          <w:rFonts w:ascii="Book Antiqua" w:hAnsi="Book Antiqua"/>
        </w:rPr>
        <w:t xml:space="preserve"> these</w:t>
      </w:r>
      <w:r w:rsidR="00D670C7" w:rsidRPr="00CB14F4">
        <w:rPr>
          <w:rFonts w:ascii="Book Antiqua" w:hAnsi="Book Antiqua"/>
        </w:rPr>
        <w:t xml:space="preserve"> disease pathologies, </w:t>
      </w:r>
      <w:r w:rsidR="00CF52DB" w:rsidRPr="00CB14F4">
        <w:rPr>
          <w:rFonts w:ascii="Book Antiqua" w:hAnsi="Book Antiqua"/>
        </w:rPr>
        <w:t xml:space="preserve">we refer the readers to </w:t>
      </w:r>
      <w:r w:rsidR="00D670C7" w:rsidRPr="00CB14F4">
        <w:rPr>
          <w:rFonts w:ascii="Book Antiqua" w:hAnsi="Book Antiqua"/>
        </w:rPr>
        <w:t xml:space="preserve">Odenwald and Turner </w:t>
      </w:r>
      <w:r w:rsidR="00CF52DB" w:rsidRPr="00CB14F4">
        <w:rPr>
          <w:rFonts w:ascii="Book Antiqua" w:hAnsi="Book Antiqua"/>
        </w:rPr>
        <w:t xml:space="preserve">who </w:t>
      </w:r>
      <w:r w:rsidR="00D670C7" w:rsidRPr="00CB14F4">
        <w:rPr>
          <w:rFonts w:ascii="Book Antiqua" w:hAnsi="Book Antiqua"/>
        </w:rPr>
        <w:t xml:space="preserve">nicely reviewed this topic in </w:t>
      </w:r>
      <w:r w:rsidR="00CF52DB" w:rsidRPr="00CB14F4">
        <w:rPr>
          <w:rFonts w:ascii="Book Antiqua" w:hAnsi="Book Antiqua"/>
        </w:rPr>
        <w:t>2013</w:t>
      </w:r>
      <w:r w:rsidR="00503493" w:rsidRPr="00CB14F4">
        <w:rPr>
          <w:rFonts w:ascii="Book Antiqua" w:hAnsi="Book Antiqua"/>
          <w:vertAlign w:val="superscript"/>
        </w:rPr>
        <w:t>[</w:t>
      </w:r>
      <w:r w:rsidR="00503493" w:rsidRPr="00CB14F4">
        <w:rPr>
          <w:rFonts w:ascii="Book Antiqua" w:hAnsi="Book Antiqua"/>
          <w:vertAlign w:val="superscript"/>
          <w:lang w:eastAsia="zh-CN"/>
        </w:rPr>
        <w:t>14</w:t>
      </w:r>
      <w:r w:rsidR="00503493" w:rsidRPr="00CB14F4">
        <w:rPr>
          <w:rFonts w:ascii="Book Antiqua" w:hAnsi="Book Antiqua"/>
          <w:vertAlign w:val="superscript"/>
        </w:rPr>
        <w:t>]</w:t>
      </w:r>
      <w:r w:rsidR="00503493" w:rsidRPr="00CB14F4">
        <w:rPr>
          <w:rFonts w:ascii="Book Antiqua" w:hAnsi="Book Antiqua"/>
          <w:vertAlign w:val="superscript"/>
          <w:lang w:eastAsia="zh-CN"/>
        </w:rPr>
        <w:t xml:space="preserve"> </w:t>
      </w:r>
      <w:r w:rsidR="00D670C7" w:rsidRPr="00CB14F4">
        <w:rPr>
          <w:rFonts w:ascii="Book Antiqua" w:hAnsi="Book Antiqua"/>
        </w:rPr>
        <w:t xml:space="preserve">and </w:t>
      </w:r>
      <w:r w:rsidR="00CF52DB" w:rsidRPr="00CB14F4">
        <w:rPr>
          <w:rFonts w:ascii="Book Antiqua" w:hAnsi="Book Antiqua"/>
        </w:rPr>
        <w:t>very recently updated their overview in 201</w:t>
      </w:r>
      <w:r w:rsidR="00487B42" w:rsidRPr="00CB14F4">
        <w:rPr>
          <w:rFonts w:ascii="Book Antiqua" w:hAnsi="Book Antiqua"/>
        </w:rPr>
        <w:t>6</w:t>
      </w:r>
      <w:r w:rsidR="00503493" w:rsidRPr="00CB14F4">
        <w:rPr>
          <w:rFonts w:ascii="Book Antiqua" w:hAnsi="Book Antiqua"/>
          <w:vertAlign w:val="superscript"/>
        </w:rPr>
        <w:t>[</w:t>
      </w:r>
      <w:r w:rsidR="00503493" w:rsidRPr="00CB14F4">
        <w:rPr>
          <w:rFonts w:ascii="Book Antiqua" w:hAnsi="Book Antiqua"/>
          <w:vertAlign w:val="superscript"/>
          <w:lang w:eastAsia="zh-CN"/>
        </w:rPr>
        <w:t>15</w:t>
      </w:r>
      <w:r w:rsidR="00503493" w:rsidRPr="00CB14F4">
        <w:rPr>
          <w:rFonts w:ascii="Book Antiqua" w:hAnsi="Book Antiqua"/>
          <w:vertAlign w:val="superscript"/>
        </w:rPr>
        <w:t>]</w:t>
      </w:r>
      <w:r w:rsidR="00D670C7" w:rsidRPr="00CB14F4">
        <w:rPr>
          <w:rFonts w:ascii="Book Antiqua" w:hAnsi="Book Antiqua"/>
        </w:rPr>
        <w:t xml:space="preserve">. </w:t>
      </w:r>
      <w:r w:rsidR="00C521C9" w:rsidRPr="00CB14F4">
        <w:rPr>
          <w:rFonts w:ascii="Book Antiqua" w:hAnsi="Book Antiqua"/>
        </w:rPr>
        <w:t>Although the literature data are</w:t>
      </w:r>
      <w:r w:rsidRPr="00CB14F4">
        <w:rPr>
          <w:rFonts w:ascii="Book Antiqua" w:hAnsi="Book Antiqua"/>
        </w:rPr>
        <w:t xml:space="preserve"> rather scarce, proteases are believed to regulate the intestinal permeability</w:t>
      </w:r>
      <w:r w:rsidR="00555EF2" w:rsidRPr="00CB14F4">
        <w:rPr>
          <w:rFonts w:ascii="Book Antiqua" w:hAnsi="Book Antiqua"/>
        </w:rPr>
        <w:t xml:space="preserve">. They </w:t>
      </w:r>
      <w:r w:rsidR="00E261E4" w:rsidRPr="00CB14F4">
        <w:rPr>
          <w:rFonts w:ascii="Book Antiqua" w:hAnsi="Book Antiqua"/>
        </w:rPr>
        <w:t>can intervene</w:t>
      </w:r>
      <w:r w:rsidRPr="00CB14F4">
        <w:rPr>
          <w:rFonts w:ascii="Book Antiqua" w:hAnsi="Book Antiqua"/>
        </w:rPr>
        <w:t xml:space="preserve"> </w:t>
      </w:r>
      <w:r w:rsidR="00555EF2" w:rsidRPr="00CB14F4">
        <w:rPr>
          <w:rFonts w:ascii="Book Antiqua" w:hAnsi="Book Antiqua"/>
        </w:rPr>
        <w:t>directly by</w:t>
      </w:r>
      <w:r w:rsidRPr="00CB14F4">
        <w:rPr>
          <w:rFonts w:ascii="Book Antiqua" w:hAnsi="Book Antiqua"/>
        </w:rPr>
        <w:t xml:space="preserve"> </w:t>
      </w:r>
      <w:r w:rsidR="00E261E4" w:rsidRPr="00CB14F4">
        <w:rPr>
          <w:rFonts w:ascii="Book Antiqua" w:hAnsi="Book Antiqua"/>
        </w:rPr>
        <w:t xml:space="preserve">their </w:t>
      </w:r>
      <w:r w:rsidRPr="00CB14F4">
        <w:rPr>
          <w:rFonts w:ascii="Book Antiqua" w:hAnsi="Book Antiqua"/>
        </w:rPr>
        <w:t>proteolytic action on</w:t>
      </w:r>
      <w:r w:rsidR="00E261E4" w:rsidRPr="00CB14F4">
        <w:rPr>
          <w:rFonts w:ascii="Book Antiqua" w:hAnsi="Book Antiqua"/>
        </w:rPr>
        <w:t xml:space="preserve"> the</w:t>
      </w:r>
      <w:r w:rsidRPr="00CB14F4">
        <w:rPr>
          <w:rFonts w:ascii="Book Antiqua" w:hAnsi="Book Antiqua"/>
        </w:rPr>
        <w:t xml:space="preserve"> junction proteins, both intra- and extracellularly</w:t>
      </w:r>
      <w:r w:rsidR="00C521C9" w:rsidRPr="00CB14F4">
        <w:rPr>
          <w:rFonts w:ascii="Book Antiqua" w:hAnsi="Book Antiqua"/>
        </w:rPr>
        <w:t>,</w:t>
      </w:r>
      <w:r w:rsidRPr="00CB14F4">
        <w:rPr>
          <w:rFonts w:ascii="Book Antiqua" w:hAnsi="Book Antiqua"/>
        </w:rPr>
        <w:t xml:space="preserve"> and indirect</w:t>
      </w:r>
      <w:r w:rsidR="00555EF2" w:rsidRPr="00CB14F4">
        <w:rPr>
          <w:rFonts w:ascii="Book Antiqua" w:hAnsi="Book Antiqua"/>
        </w:rPr>
        <w:t>ly</w:t>
      </w:r>
      <w:r w:rsidRPr="00CB14F4">
        <w:rPr>
          <w:rFonts w:ascii="Book Antiqua" w:hAnsi="Book Antiqua"/>
        </w:rPr>
        <w:t xml:space="preserve"> t</w:t>
      </w:r>
      <w:r w:rsidR="000A5C1B" w:rsidRPr="00CB14F4">
        <w:rPr>
          <w:rFonts w:ascii="Book Antiqua" w:hAnsi="Book Antiqua"/>
        </w:rPr>
        <w:t>h</w:t>
      </w:r>
      <w:r w:rsidRPr="00CB14F4">
        <w:rPr>
          <w:rFonts w:ascii="Book Antiqua" w:hAnsi="Book Antiqua"/>
        </w:rPr>
        <w:t>rough activation of prote</w:t>
      </w:r>
      <w:r w:rsidR="00271EEC" w:rsidRPr="00CB14F4">
        <w:rPr>
          <w:rFonts w:ascii="Book Antiqua" w:hAnsi="Book Antiqua"/>
        </w:rPr>
        <w:t>in</w:t>
      </w:r>
      <w:r w:rsidRPr="00CB14F4">
        <w:rPr>
          <w:rFonts w:ascii="Book Antiqua" w:hAnsi="Book Antiqua"/>
        </w:rPr>
        <w:t>ase-activated receptors (PARs). This review p</w:t>
      </w:r>
      <w:r w:rsidR="00C521C9" w:rsidRPr="00CB14F4">
        <w:rPr>
          <w:rFonts w:ascii="Book Antiqua" w:hAnsi="Book Antiqua"/>
        </w:rPr>
        <w:t>rovides an overview of the</w:t>
      </w:r>
      <w:r w:rsidRPr="00CB14F4">
        <w:rPr>
          <w:rFonts w:ascii="Book Antiqua" w:hAnsi="Book Antiqua"/>
        </w:rPr>
        <w:t xml:space="preserve"> proteases</w:t>
      </w:r>
      <w:r w:rsidR="00423B74" w:rsidRPr="00CB14F4">
        <w:rPr>
          <w:rFonts w:ascii="Book Antiqua" w:hAnsi="Book Antiqua"/>
        </w:rPr>
        <w:t xml:space="preserve"> (Table 1)</w:t>
      </w:r>
      <w:r w:rsidR="00CF52DB" w:rsidRPr="00CB14F4">
        <w:rPr>
          <w:rFonts w:ascii="Book Antiqua" w:hAnsi="Book Antiqua"/>
        </w:rPr>
        <w:t xml:space="preserve"> putting emphasis on their role</w:t>
      </w:r>
      <w:r w:rsidR="00C521C9" w:rsidRPr="00CB14F4">
        <w:rPr>
          <w:rFonts w:ascii="Book Antiqua" w:hAnsi="Book Antiqua"/>
        </w:rPr>
        <w:t xml:space="preserve"> as regulators of the</w:t>
      </w:r>
      <w:r w:rsidRPr="00CB14F4">
        <w:rPr>
          <w:rFonts w:ascii="Book Antiqua" w:hAnsi="Book Antiqua"/>
        </w:rPr>
        <w:t xml:space="preserve"> intestinal paracellular permeability</w:t>
      </w:r>
      <w:r w:rsidR="00423B74" w:rsidRPr="00CB14F4">
        <w:rPr>
          <w:rFonts w:ascii="Book Antiqua" w:hAnsi="Book Antiqua"/>
        </w:rPr>
        <w:t>.</w:t>
      </w:r>
      <w:r w:rsidR="00F2338B">
        <w:rPr>
          <w:rFonts w:ascii="Book Antiqua" w:hAnsi="Book Antiqua"/>
        </w:rPr>
        <w:t xml:space="preserve"> </w:t>
      </w:r>
      <w:r w:rsidR="00D852DA" w:rsidRPr="00CB14F4">
        <w:rPr>
          <w:rFonts w:ascii="Book Antiqua" w:hAnsi="Book Antiqua"/>
        </w:rPr>
        <w:t xml:space="preserve"> </w:t>
      </w:r>
    </w:p>
    <w:p w14:paraId="4E41BC77" w14:textId="77777777" w:rsidR="009D0BFF" w:rsidRPr="00CB14F4" w:rsidRDefault="009D0BFF" w:rsidP="00643ED7">
      <w:pPr>
        <w:adjustRightInd w:val="0"/>
        <w:snapToGrid w:val="0"/>
        <w:spacing w:line="360" w:lineRule="auto"/>
        <w:jc w:val="both"/>
        <w:rPr>
          <w:rFonts w:ascii="Book Antiqua" w:hAnsi="Book Antiqua"/>
          <w:b/>
        </w:rPr>
      </w:pPr>
    </w:p>
    <w:p w14:paraId="4AE7F79F" w14:textId="526A53C2" w:rsidR="009D0BFF" w:rsidRPr="00CB14F4" w:rsidRDefault="00503493" w:rsidP="00643ED7">
      <w:pPr>
        <w:adjustRightInd w:val="0"/>
        <w:snapToGrid w:val="0"/>
        <w:spacing w:line="360" w:lineRule="auto"/>
        <w:jc w:val="both"/>
        <w:rPr>
          <w:rFonts w:ascii="Book Antiqua" w:hAnsi="Book Antiqua"/>
          <w:b/>
        </w:rPr>
      </w:pPr>
      <w:r w:rsidRPr="00CB14F4">
        <w:rPr>
          <w:rFonts w:ascii="Book Antiqua" w:hAnsi="Book Antiqua"/>
          <w:b/>
        </w:rPr>
        <w:t>INTESTINAL TIGHT JUNCTIONS REGULATE PARACELLULAR PERMEABILITY</w:t>
      </w:r>
    </w:p>
    <w:p w14:paraId="7C37E051" w14:textId="065CF478" w:rsidR="00E70DF4" w:rsidRPr="00CB14F4" w:rsidRDefault="00555EF2" w:rsidP="00643ED7">
      <w:pPr>
        <w:adjustRightInd w:val="0"/>
        <w:snapToGrid w:val="0"/>
        <w:spacing w:line="360" w:lineRule="auto"/>
        <w:jc w:val="both"/>
        <w:outlineLvl w:val="0"/>
        <w:rPr>
          <w:rFonts w:ascii="Book Antiqua" w:hAnsi="Book Antiqua"/>
        </w:rPr>
      </w:pPr>
      <w:r w:rsidRPr="00CB14F4">
        <w:rPr>
          <w:rFonts w:ascii="Book Antiqua" w:hAnsi="Book Antiqua"/>
        </w:rPr>
        <w:t xml:space="preserve">The </w:t>
      </w:r>
      <w:r w:rsidR="00352806" w:rsidRPr="00CB14F4">
        <w:rPr>
          <w:rFonts w:ascii="Book Antiqua" w:hAnsi="Book Antiqua"/>
        </w:rPr>
        <w:t>intercellular</w:t>
      </w:r>
      <w:r w:rsidR="006A448E" w:rsidRPr="00CB14F4">
        <w:rPr>
          <w:rFonts w:ascii="Book Antiqua" w:hAnsi="Book Antiqua"/>
        </w:rPr>
        <w:t xml:space="preserve"> spaces between </w:t>
      </w:r>
      <w:r w:rsidR="007C1806" w:rsidRPr="00CB14F4">
        <w:rPr>
          <w:rFonts w:ascii="Book Antiqua" w:hAnsi="Book Antiqua"/>
        </w:rPr>
        <w:t>neighboring</w:t>
      </w:r>
      <w:r w:rsidR="00F25EB3" w:rsidRPr="00CB14F4">
        <w:rPr>
          <w:rFonts w:ascii="Book Antiqua" w:hAnsi="Book Antiqua"/>
        </w:rPr>
        <w:t xml:space="preserve"> intestinal epithelial cells</w:t>
      </w:r>
      <w:r w:rsidR="006A448E" w:rsidRPr="00CB14F4">
        <w:rPr>
          <w:rFonts w:ascii="Book Antiqua" w:hAnsi="Book Antiqua"/>
        </w:rPr>
        <w:t xml:space="preserve"> are sealed by the apical junction complex (AJC)</w:t>
      </w:r>
      <w:r w:rsidR="00C521C9" w:rsidRPr="00CB14F4">
        <w:rPr>
          <w:rFonts w:ascii="Book Antiqua" w:hAnsi="Book Antiqua"/>
        </w:rPr>
        <w:t>,</w:t>
      </w:r>
      <w:r w:rsidRPr="00CB14F4">
        <w:rPr>
          <w:rFonts w:ascii="Book Antiqua" w:hAnsi="Book Antiqua"/>
        </w:rPr>
        <w:t xml:space="preserve"> </w:t>
      </w:r>
      <w:r w:rsidR="00F25EB3" w:rsidRPr="00CB14F4">
        <w:rPr>
          <w:rFonts w:ascii="Book Antiqua" w:hAnsi="Book Antiqua"/>
        </w:rPr>
        <w:t xml:space="preserve">which contains </w:t>
      </w:r>
      <w:r w:rsidR="007930F2" w:rsidRPr="00CB14F4">
        <w:rPr>
          <w:rFonts w:ascii="Book Antiqua" w:hAnsi="Book Antiqua"/>
        </w:rPr>
        <w:t>TJ</w:t>
      </w:r>
      <w:r w:rsidR="00F25EB3" w:rsidRPr="00CB14F4">
        <w:rPr>
          <w:rFonts w:ascii="Book Antiqua" w:hAnsi="Book Antiqua"/>
        </w:rPr>
        <w:t>s and adherens junctions</w:t>
      </w:r>
      <w:r w:rsidR="00C521C9" w:rsidRPr="00CB14F4">
        <w:rPr>
          <w:rFonts w:ascii="Book Antiqua" w:hAnsi="Book Antiqua"/>
        </w:rPr>
        <w:t>,</w:t>
      </w:r>
      <w:r w:rsidR="006A448E" w:rsidRPr="00CB14F4">
        <w:rPr>
          <w:rFonts w:ascii="Book Antiqua" w:hAnsi="Book Antiqua"/>
        </w:rPr>
        <w:t xml:space="preserve"> and </w:t>
      </w:r>
      <w:r w:rsidRPr="00CB14F4">
        <w:rPr>
          <w:rFonts w:ascii="Book Antiqua" w:hAnsi="Book Antiqua"/>
        </w:rPr>
        <w:t xml:space="preserve">by </w:t>
      </w:r>
      <w:r w:rsidR="006A448E" w:rsidRPr="00CB14F4">
        <w:rPr>
          <w:rFonts w:ascii="Book Antiqua" w:hAnsi="Book Antiqua"/>
        </w:rPr>
        <w:t xml:space="preserve">the subjacent desmosomes </w:t>
      </w:r>
      <w:r w:rsidR="00F25EB3" w:rsidRPr="00CB14F4">
        <w:rPr>
          <w:rFonts w:ascii="Book Antiqua" w:hAnsi="Book Antiqua"/>
        </w:rPr>
        <w:t>(Fig</w:t>
      </w:r>
      <w:r w:rsidR="00FD247C" w:rsidRPr="00CB14F4">
        <w:rPr>
          <w:rFonts w:ascii="Book Antiqua" w:hAnsi="Book Antiqua"/>
        </w:rPr>
        <w:t>ure</w:t>
      </w:r>
      <w:r w:rsidR="00F25EB3" w:rsidRPr="00CB14F4">
        <w:rPr>
          <w:rFonts w:ascii="Book Antiqua" w:hAnsi="Book Antiqua"/>
        </w:rPr>
        <w:t xml:space="preserve"> 1</w:t>
      </w:r>
      <w:r w:rsidR="006A448E" w:rsidRPr="00CB14F4">
        <w:rPr>
          <w:rFonts w:ascii="Book Antiqua" w:hAnsi="Book Antiqua"/>
        </w:rPr>
        <w:t>). The selective paracellular permeabi</w:t>
      </w:r>
      <w:r w:rsidR="00BD54F9" w:rsidRPr="00CB14F4">
        <w:rPr>
          <w:rFonts w:ascii="Book Antiqua" w:hAnsi="Book Antiqua"/>
        </w:rPr>
        <w:t xml:space="preserve">lity is mediated by the </w:t>
      </w:r>
      <w:r w:rsidR="007930F2" w:rsidRPr="00CB14F4">
        <w:rPr>
          <w:rFonts w:ascii="Book Antiqua" w:hAnsi="Book Antiqua"/>
        </w:rPr>
        <w:t>TJs</w:t>
      </w:r>
      <w:r w:rsidR="006A448E" w:rsidRPr="00CB14F4">
        <w:rPr>
          <w:rFonts w:ascii="Book Antiqua" w:hAnsi="Book Antiqua"/>
        </w:rPr>
        <w:t xml:space="preserve">, which encircle the apical end of the intercellular </w:t>
      </w:r>
      <w:proofErr w:type="gramStart"/>
      <w:r w:rsidR="006A448E" w:rsidRPr="00CB14F4">
        <w:rPr>
          <w:rFonts w:ascii="Book Antiqua" w:hAnsi="Book Antiqua"/>
        </w:rPr>
        <w:t>spaces</w:t>
      </w:r>
      <w:r w:rsidR="00503493" w:rsidRPr="00CB14F4">
        <w:rPr>
          <w:rFonts w:ascii="Book Antiqua" w:hAnsi="Book Antiqua"/>
          <w:vertAlign w:val="superscript"/>
        </w:rPr>
        <w:t>[</w:t>
      </w:r>
      <w:proofErr w:type="gramEnd"/>
      <w:r w:rsidR="00503493" w:rsidRPr="00CB14F4">
        <w:rPr>
          <w:rFonts w:ascii="Book Antiqua" w:hAnsi="Book Antiqua"/>
          <w:vertAlign w:val="superscript"/>
          <w:lang w:eastAsia="zh-CN"/>
        </w:rPr>
        <w:t>7</w:t>
      </w:r>
      <w:r w:rsidR="00503493" w:rsidRPr="00CB14F4">
        <w:rPr>
          <w:rFonts w:ascii="Book Antiqua" w:hAnsi="Book Antiqua"/>
          <w:vertAlign w:val="superscript"/>
        </w:rPr>
        <w:t>]</w:t>
      </w:r>
      <w:r w:rsidR="006A448E" w:rsidRPr="00CB14F4">
        <w:rPr>
          <w:rFonts w:ascii="Book Antiqua" w:hAnsi="Book Antiqua"/>
        </w:rPr>
        <w:t xml:space="preserve">. Various proteins make up </w:t>
      </w:r>
      <w:r w:rsidR="007930F2" w:rsidRPr="00CB14F4">
        <w:rPr>
          <w:rFonts w:ascii="Book Antiqua" w:hAnsi="Book Antiqua"/>
        </w:rPr>
        <w:t>TJs</w:t>
      </w:r>
      <w:r w:rsidR="006A448E" w:rsidRPr="00CB14F4">
        <w:rPr>
          <w:rFonts w:ascii="Book Antiqua" w:hAnsi="Book Antiqua"/>
        </w:rPr>
        <w:t>, including the adhesive transmembrane proteins occludin, claudins and junctional adhesion molecules (JAMs) as well as cytoplasmic proteins such as zonula occludens (ZO) proteins</w:t>
      </w:r>
      <w:r w:rsidR="00F25EB3" w:rsidRPr="00CB14F4">
        <w:rPr>
          <w:rFonts w:ascii="Book Antiqua" w:hAnsi="Book Antiqua"/>
        </w:rPr>
        <w:t xml:space="preserve"> (Fig</w:t>
      </w:r>
      <w:r w:rsidR="00FD247C" w:rsidRPr="00CB14F4">
        <w:rPr>
          <w:rFonts w:ascii="Book Antiqua" w:hAnsi="Book Antiqua"/>
        </w:rPr>
        <w:t>ure</w:t>
      </w:r>
      <w:r w:rsidR="00F25EB3" w:rsidRPr="00CB14F4">
        <w:rPr>
          <w:rFonts w:ascii="Book Antiqua" w:hAnsi="Book Antiqua"/>
        </w:rPr>
        <w:t xml:space="preserve"> 2)</w:t>
      </w:r>
      <w:r w:rsidR="006A448E" w:rsidRPr="00CB14F4">
        <w:rPr>
          <w:rFonts w:ascii="Book Antiqua" w:hAnsi="Book Antiqua"/>
        </w:rPr>
        <w:t xml:space="preserve">. The latter act as scaffolding proteins that connect the transmembrane proteins at their cytoplasmic C-terminal strands </w:t>
      </w:r>
      <w:r w:rsidR="00BD54F9" w:rsidRPr="00CB14F4">
        <w:rPr>
          <w:rFonts w:ascii="Book Antiqua" w:hAnsi="Book Antiqua"/>
        </w:rPr>
        <w:t>with F</w:t>
      </w:r>
      <w:r w:rsidR="006A448E" w:rsidRPr="00CB14F4">
        <w:rPr>
          <w:rFonts w:ascii="Book Antiqua" w:hAnsi="Book Antiqua"/>
        </w:rPr>
        <w:t xml:space="preserve">-actin, a </w:t>
      </w:r>
      <w:r w:rsidR="00BD54F9" w:rsidRPr="00CB14F4">
        <w:rPr>
          <w:rFonts w:ascii="Book Antiqua" w:hAnsi="Book Antiqua"/>
        </w:rPr>
        <w:t xml:space="preserve">filamentous </w:t>
      </w:r>
      <w:r w:rsidR="006A448E" w:rsidRPr="00CB14F4">
        <w:rPr>
          <w:rFonts w:ascii="Book Antiqua" w:hAnsi="Book Antiqua"/>
        </w:rPr>
        <w:t xml:space="preserve">cytoskeleton </w:t>
      </w:r>
      <w:proofErr w:type="gramStart"/>
      <w:r w:rsidR="006A448E" w:rsidRPr="00CB14F4">
        <w:rPr>
          <w:rFonts w:ascii="Book Antiqua" w:hAnsi="Book Antiqua"/>
        </w:rPr>
        <w:t>component</w:t>
      </w:r>
      <w:r w:rsidR="00503493" w:rsidRPr="00CB14F4">
        <w:rPr>
          <w:rFonts w:ascii="Book Antiqua" w:hAnsi="Book Antiqua"/>
          <w:vertAlign w:val="superscript"/>
        </w:rPr>
        <w:t>[</w:t>
      </w:r>
      <w:proofErr w:type="gramEnd"/>
      <w:r w:rsidR="00503493" w:rsidRPr="00CB14F4">
        <w:rPr>
          <w:rFonts w:ascii="Book Antiqua" w:hAnsi="Book Antiqua"/>
          <w:vertAlign w:val="superscript"/>
          <w:lang w:eastAsia="zh-CN"/>
        </w:rPr>
        <w:t>16</w:t>
      </w:r>
      <w:r w:rsidR="00503493" w:rsidRPr="00CB14F4">
        <w:rPr>
          <w:rFonts w:ascii="Book Antiqua" w:hAnsi="Book Antiqua"/>
          <w:vertAlign w:val="superscript"/>
        </w:rPr>
        <w:t>]</w:t>
      </w:r>
      <w:r w:rsidR="006A448E" w:rsidRPr="00CB14F4">
        <w:rPr>
          <w:rFonts w:ascii="Book Antiqua" w:hAnsi="Book Antiqua"/>
        </w:rPr>
        <w:t>. The adherens junction transmembrane protein, epithelial-cadherin (E-cad</w:t>
      </w:r>
      <w:r w:rsidR="00E70DF4" w:rsidRPr="00CB14F4">
        <w:rPr>
          <w:rFonts w:ascii="Book Antiqua" w:hAnsi="Book Antiqua"/>
        </w:rPr>
        <w:t>herin</w:t>
      </w:r>
      <w:r w:rsidR="006A448E" w:rsidRPr="00CB14F4">
        <w:rPr>
          <w:rFonts w:ascii="Book Antiqua" w:hAnsi="Book Antiqua"/>
        </w:rPr>
        <w:t xml:space="preserve">), is connected to F-actin </w:t>
      </w:r>
      <w:r w:rsidR="006A448E" w:rsidRPr="00CB14F4">
        <w:rPr>
          <w:rFonts w:ascii="Book Antiqua" w:hAnsi="Book Antiqua"/>
          <w:i/>
        </w:rPr>
        <w:t>via</w:t>
      </w:r>
      <w:r w:rsidR="006A448E" w:rsidRPr="00CB14F4">
        <w:rPr>
          <w:rFonts w:ascii="Book Antiqua" w:hAnsi="Book Antiqua"/>
        </w:rPr>
        <w:t xml:space="preserve"> intracellular proteins of the </w:t>
      </w:r>
      <w:r w:rsidR="00BD54F9" w:rsidRPr="00CB14F4">
        <w:rPr>
          <w:rFonts w:ascii="Book Antiqua" w:hAnsi="Book Antiqua"/>
        </w:rPr>
        <w:t>catenin</w:t>
      </w:r>
      <w:r w:rsidR="006A448E" w:rsidRPr="00CB14F4">
        <w:rPr>
          <w:rFonts w:ascii="Book Antiqua" w:hAnsi="Book Antiqua"/>
        </w:rPr>
        <w:t>-</w:t>
      </w:r>
      <w:proofErr w:type="gramStart"/>
      <w:r w:rsidR="006A448E" w:rsidRPr="00CB14F4">
        <w:rPr>
          <w:rFonts w:ascii="Book Antiqua" w:hAnsi="Book Antiqua"/>
        </w:rPr>
        <w:t>fa</w:t>
      </w:r>
      <w:r w:rsidR="00F25EB3" w:rsidRPr="00CB14F4">
        <w:rPr>
          <w:rFonts w:ascii="Book Antiqua" w:hAnsi="Book Antiqua"/>
        </w:rPr>
        <w:t>mily</w:t>
      </w:r>
      <w:r w:rsidR="00503493" w:rsidRPr="00CB14F4">
        <w:rPr>
          <w:rFonts w:ascii="Book Antiqua" w:hAnsi="Book Antiqua"/>
          <w:vertAlign w:val="superscript"/>
        </w:rPr>
        <w:t>[</w:t>
      </w:r>
      <w:proofErr w:type="gramEnd"/>
      <w:r w:rsidR="00503493" w:rsidRPr="00CB14F4">
        <w:rPr>
          <w:rFonts w:ascii="Book Antiqua" w:hAnsi="Book Antiqua"/>
          <w:vertAlign w:val="superscript"/>
          <w:lang w:eastAsia="zh-CN"/>
        </w:rPr>
        <w:t>17</w:t>
      </w:r>
      <w:r w:rsidR="00503493" w:rsidRPr="00CB14F4">
        <w:rPr>
          <w:rFonts w:ascii="Book Antiqua" w:hAnsi="Book Antiqua"/>
          <w:vertAlign w:val="superscript"/>
        </w:rPr>
        <w:t>]</w:t>
      </w:r>
      <w:r w:rsidR="006A448E" w:rsidRPr="00CB14F4">
        <w:rPr>
          <w:rFonts w:ascii="Book Antiqua" w:hAnsi="Book Antiqua"/>
        </w:rPr>
        <w:t xml:space="preserve">. </w:t>
      </w:r>
    </w:p>
    <w:p w14:paraId="4171182F" w14:textId="0809A876" w:rsidR="00A645AD" w:rsidRPr="00CB14F4" w:rsidRDefault="006A448E" w:rsidP="00643ED7">
      <w:pPr>
        <w:adjustRightInd w:val="0"/>
        <w:snapToGrid w:val="0"/>
        <w:spacing w:line="360" w:lineRule="auto"/>
        <w:ind w:firstLineChars="100" w:firstLine="240"/>
        <w:jc w:val="both"/>
        <w:outlineLvl w:val="0"/>
        <w:rPr>
          <w:rFonts w:ascii="Book Antiqua" w:hAnsi="Book Antiqua" w:cs="Arial"/>
          <w:bCs/>
        </w:rPr>
      </w:pPr>
      <w:r w:rsidRPr="00CB14F4">
        <w:rPr>
          <w:rFonts w:ascii="Book Antiqua" w:hAnsi="Book Antiqua"/>
        </w:rPr>
        <w:t>The opening of the intercellular spaces is achieved by contraction of the</w:t>
      </w:r>
      <w:r w:rsidR="007E20F0" w:rsidRPr="00CB14F4">
        <w:rPr>
          <w:rFonts w:ascii="Book Antiqua" w:hAnsi="Book Antiqua"/>
        </w:rPr>
        <w:t xml:space="preserve"> acto</w:t>
      </w:r>
      <w:r w:rsidR="00720535" w:rsidRPr="00CB14F4">
        <w:rPr>
          <w:rFonts w:ascii="Book Antiqua" w:hAnsi="Book Antiqua"/>
        </w:rPr>
        <w:t>myosin</w:t>
      </w:r>
      <w:r w:rsidRPr="00CB14F4">
        <w:rPr>
          <w:rFonts w:ascii="Book Antiqua" w:hAnsi="Book Antiqua"/>
        </w:rPr>
        <w:t xml:space="preserve"> microfilaments. </w:t>
      </w:r>
      <w:r w:rsidR="00E70DF4" w:rsidRPr="00CB14F4">
        <w:rPr>
          <w:rFonts w:ascii="Book Antiqua" w:hAnsi="Book Antiqua"/>
        </w:rPr>
        <w:t>Myosin is</w:t>
      </w:r>
      <w:r w:rsidR="00D82CF7" w:rsidRPr="00CB14F4">
        <w:rPr>
          <w:rFonts w:ascii="Book Antiqua" w:hAnsi="Book Antiqua"/>
        </w:rPr>
        <w:t xml:space="preserve"> a</w:t>
      </w:r>
      <w:r w:rsidR="00E70DF4" w:rsidRPr="00CB14F4">
        <w:rPr>
          <w:rFonts w:ascii="Book Antiqua" w:hAnsi="Book Antiqua"/>
        </w:rPr>
        <w:t xml:space="preserve"> motor protein that co-localizes with F-actin and converts chemical energy from adenosine triphosphate (ATP) into mechanical energy.</w:t>
      </w:r>
      <w:r w:rsidR="00F2338B">
        <w:rPr>
          <w:rFonts w:ascii="Book Antiqua" w:hAnsi="Book Antiqua"/>
        </w:rPr>
        <w:t xml:space="preserve"> </w:t>
      </w:r>
      <w:r w:rsidRPr="00CB14F4">
        <w:rPr>
          <w:rFonts w:ascii="Book Antiqua" w:hAnsi="Book Antiqua"/>
        </w:rPr>
        <w:t xml:space="preserve">A </w:t>
      </w:r>
      <w:r w:rsidR="00E70DF4" w:rsidRPr="00CB14F4">
        <w:rPr>
          <w:rFonts w:ascii="Book Antiqua" w:hAnsi="Book Antiqua"/>
        </w:rPr>
        <w:t>crucial</w:t>
      </w:r>
      <w:r w:rsidR="00D82CF7" w:rsidRPr="00CB14F4">
        <w:rPr>
          <w:rFonts w:ascii="Book Antiqua" w:hAnsi="Book Antiqua"/>
        </w:rPr>
        <w:t xml:space="preserve"> step in the induction of this</w:t>
      </w:r>
      <w:r w:rsidRPr="00CB14F4">
        <w:rPr>
          <w:rFonts w:ascii="Book Antiqua" w:hAnsi="Book Antiqua"/>
        </w:rPr>
        <w:t xml:space="preserve"> </w:t>
      </w:r>
      <w:r w:rsidR="00D82CF7" w:rsidRPr="00CB14F4">
        <w:rPr>
          <w:rFonts w:ascii="Book Antiqua" w:hAnsi="Book Antiqua"/>
        </w:rPr>
        <w:t xml:space="preserve">mechanochemical </w:t>
      </w:r>
      <w:r w:rsidRPr="00CB14F4">
        <w:rPr>
          <w:rFonts w:ascii="Book Antiqua" w:hAnsi="Book Antiqua"/>
        </w:rPr>
        <w:t xml:space="preserve">contractile </w:t>
      </w:r>
      <w:r w:rsidRPr="00CB14F4">
        <w:rPr>
          <w:rFonts w:ascii="Book Antiqua" w:hAnsi="Book Antiqua"/>
        </w:rPr>
        <w:lastRenderedPageBreak/>
        <w:t>machinery is the phosphorylation of myosin</w:t>
      </w:r>
      <w:r w:rsidR="00E70DF4" w:rsidRPr="00CB14F4">
        <w:rPr>
          <w:rFonts w:ascii="Book Antiqua" w:hAnsi="Book Antiqua"/>
        </w:rPr>
        <w:t xml:space="preserve"> light chain</w:t>
      </w:r>
      <w:r w:rsidR="00D82CF7" w:rsidRPr="00CB14F4">
        <w:rPr>
          <w:rFonts w:ascii="Book Antiqua" w:hAnsi="Book Antiqua"/>
        </w:rPr>
        <w:t xml:space="preserve"> (MLC)</w:t>
      </w:r>
      <w:r w:rsidRPr="00CB14F4">
        <w:rPr>
          <w:rFonts w:ascii="Book Antiqua" w:hAnsi="Book Antiqua"/>
        </w:rPr>
        <w:t>,</w:t>
      </w:r>
      <w:r w:rsidR="00D82CF7" w:rsidRPr="00CB14F4">
        <w:rPr>
          <w:rFonts w:ascii="Book Antiqua" w:hAnsi="Book Antiqua"/>
        </w:rPr>
        <w:t xml:space="preserve"> the regulatory component of myosin</w:t>
      </w:r>
      <w:r w:rsidR="00F25EB3" w:rsidRPr="00CB14F4">
        <w:rPr>
          <w:rFonts w:ascii="Book Antiqua" w:hAnsi="Book Antiqua"/>
        </w:rPr>
        <w:t xml:space="preserve"> (Fig</w:t>
      </w:r>
      <w:r w:rsidR="00FD247C" w:rsidRPr="00CB14F4">
        <w:rPr>
          <w:rFonts w:ascii="Book Antiqua" w:hAnsi="Book Antiqua"/>
        </w:rPr>
        <w:t>ure</w:t>
      </w:r>
      <w:r w:rsidR="00F25EB3" w:rsidRPr="00CB14F4">
        <w:rPr>
          <w:rFonts w:ascii="Book Antiqua" w:hAnsi="Book Antiqua"/>
        </w:rPr>
        <w:t xml:space="preserve"> 2)</w:t>
      </w:r>
      <w:r w:rsidRPr="00CB14F4">
        <w:rPr>
          <w:rFonts w:ascii="Book Antiqua" w:hAnsi="Book Antiqua"/>
        </w:rPr>
        <w:t xml:space="preserve">. Myosin light chain kinase (MLCK) </w:t>
      </w:r>
      <w:r w:rsidR="007F3408" w:rsidRPr="00CB14F4">
        <w:rPr>
          <w:rFonts w:ascii="Book Antiqua" w:hAnsi="Book Antiqua"/>
        </w:rPr>
        <w:t>mediates the phospho</w:t>
      </w:r>
      <w:r w:rsidR="00D82CF7" w:rsidRPr="00CB14F4">
        <w:rPr>
          <w:rFonts w:ascii="Book Antiqua" w:hAnsi="Book Antiqua"/>
        </w:rPr>
        <w:t>rylation of MLC</w:t>
      </w:r>
      <w:r w:rsidRPr="00CB14F4">
        <w:rPr>
          <w:rFonts w:ascii="Book Antiqua" w:hAnsi="Book Antiqua"/>
        </w:rPr>
        <w:t xml:space="preserve"> upon activation </w:t>
      </w:r>
      <w:r w:rsidR="007F3408" w:rsidRPr="00CB14F4">
        <w:rPr>
          <w:rFonts w:ascii="Book Antiqua" w:hAnsi="Book Antiqua"/>
        </w:rPr>
        <w:t>in response to</w:t>
      </w:r>
      <w:r w:rsidRPr="00CB14F4">
        <w:rPr>
          <w:rFonts w:ascii="Book Antiqua" w:hAnsi="Book Antiqua"/>
        </w:rPr>
        <w:t xml:space="preserve"> Ca</w:t>
      </w:r>
      <w:r w:rsidRPr="00CB14F4">
        <w:rPr>
          <w:rFonts w:ascii="Book Antiqua" w:hAnsi="Book Antiqua"/>
          <w:vertAlign w:val="superscript"/>
        </w:rPr>
        <w:t>2+</w:t>
      </w:r>
      <w:r w:rsidRPr="00CB14F4">
        <w:rPr>
          <w:rFonts w:ascii="Book Antiqua" w:hAnsi="Book Antiqua"/>
        </w:rPr>
        <w:t xml:space="preserve">/calmodulin </w:t>
      </w:r>
      <w:r w:rsidR="007F3408" w:rsidRPr="00CB14F4">
        <w:rPr>
          <w:rFonts w:ascii="Book Antiqua" w:hAnsi="Book Antiqua"/>
        </w:rPr>
        <w:t>binding.</w:t>
      </w:r>
      <w:r w:rsidR="00F2338B">
        <w:rPr>
          <w:rFonts w:ascii="Book Antiqua" w:hAnsi="Book Antiqua"/>
        </w:rPr>
        <w:t xml:space="preserve"> </w:t>
      </w:r>
      <w:r w:rsidR="00D82CF7" w:rsidRPr="00CB14F4">
        <w:rPr>
          <w:rFonts w:ascii="Book Antiqua" w:hAnsi="Book Antiqua"/>
        </w:rPr>
        <w:t>However, t</w:t>
      </w:r>
      <w:r w:rsidR="007964AC" w:rsidRPr="00CB14F4">
        <w:rPr>
          <w:rFonts w:ascii="Book Antiqua" w:hAnsi="Book Antiqua"/>
        </w:rPr>
        <w:t xml:space="preserve">here is evidence for other intracellular signaling pathways besides the calmodulin pathway to activate MLCK. </w:t>
      </w:r>
      <w:r w:rsidR="00D82CF7" w:rsidRPr="00CB14F4">
        <w:rPr>
          <w:rFonts w:ascii="Book Antiqua" w:hAnsi="Book Antiqua"/>
        </w:rPr>
        <w:t>The extrace</w:t>
      </w:r>
      <w:r w:rsidR="00560DFC" w:rsidRPr="00CB14F4">
        <w:rPr>
          <w:rFonts w:ascii="Book Antiqua" w:hAnsi="Book Antiqua"/>
        </w:rPr>
        <w:t>llular signa</w:t>
      </w:r>
      <w:r w:rsidR="00D82CF7" w:rsidRPr="00CB14F4">
        <w:rPr>
          <w:rFonts w:ascii="Book Antiqua" w:hAnsi="Book Antiqua"/>
        </w:rPr>
        <w:t>l-regulated kinases (ERK1/2</w:t>
      </w:r>
      <w:r w:rsidR="00560DFC" w:rsidRPr="00CB14F4">
        <w:rPr>
          <w:rFonts w:ascii="Book Antiqua" w:hAnsi="Book Antiqua"/>
        </w:rPr>
        <w:t xml:space="preserve">) have </w:t>
      </w:r>
      <w:r w:rsidR="007E20F0" w:rsidRPr="00CB14F4">
        <w:rPr>
          <w:rFonts w:ascii="Book Antiqua" w:hAnsi="Book Antiqua"/>
        </w:rPr>
        <w:t xml:space="preserve">shown to induce MLCK </w:t>
      </w:r>
      <w:proofErr w:type="gramStart"/>
      <w:r w:rsidR="007E20F0" w:rsidRPr="00CB14F4">
        <w:rPr>
          <w:rFonts w:ascii="Book Antiqua" w:hAnsi="Book Antiqua"/>
        </w:rPr>
        <w:t>activation</w:t>
      </w:r>
      <w:r w:rsidR="00503493" w:rsidRPr="00CB14F4">
        <w:rPr>
          <w:rFonts w:ascii="Book Antiqua" w:hAnsi="Book Antiqua"/>
          <w:vertAlign w:val="superscript"/>
        </w:rPr>
        <w:t>[</w:t>
      </w:r>
      <w:proofErr w:type="gramEnd"/>
      <w:r w:rsidR="00503493" w:rsidRPr="00CB14F4">
        <w:rPr>
          <w:rFonts w:ascii="Book Antiqua" w:hAnsi="Book Antiqua"/>
          <w:vertAlign w:val="superscript"/>
          <w:lang w:eastAsia="zh-CN"/>
        </w:rPr>
        <w:t>18</w:t>
      </w:r>
      <w:r w:rsidR="00503493" w:rsidRPr="00CB14F4">
        <w:rPr>
          <w:rFonts w:ascii="Book Antiqua" w:hAnsi="Book Antiqua"/>
          <w:vertAlign w:val="superscript"/>
        </w:rPr>
        <w:t>]</w:t>
      </w:r>
      <w:r w:rsidR="00560DFC" w:rsidRPr="00CB14F4">
        <w:rPr>
          <w:rFonts w:ascii="Book Antiqua" w:hAnsi="Book Antiqua"/>
        </w:rPr>
        <w:t>. Protein kinase C (PKC) on the other hand favors the phosphorylation of MLC by the inhibition of myosin light chain phosphatase (MLCP), the enzyme</w:t>
      </w:r>
      <w:r w:rsidR="00D82CF7" w:rsidRPr="00CB14F4">
        <w:rPr>
          <w:rFonts w:ascii="Book Antiqua" w:hAnsi="Book Antiqua"/>
        </w:rPr>
        <w:t xml:space="preserve"> that dephosphorylates</w:t>
      </w:r>
      <w:r w:rsidR="00560DFC" w:rsidRPr="00CB14F4">
        <w:rPr>
          <w:rFonts w:ascii="Book Antiqua" w:hAnsi="Book Antiqua"/>
        </w:rPr>
        <w:t xml:space="preserve"> </w:t>
      </w:r>
      <w:proofErr w:type="gramStart"/>
      <w:r w:rsidR="00560DFC" w:rsidRPr="00CB14F4">
        <w:rPr>
          <w:rFonts w:ascii="Book Antiqua" w:hAnsi="Book Antiqua"/>
        </w:rPr>
        <w:t>MLC</w:t>
      </w:r>
      <w:r w:rsidR="00503493" w:rsidRPr="00CB14F4">
        <w:rPr>
          <w:rFonts w:ascii="Book Antiqua" w:hAnsi="Book Antiqua"/>
          <w:vertAlign w:val="superscript"/>
        </w:rPr>
        <w:t>[</w:t>
      </w:r>
      <w:proofErr w:type="gramEnd"/>
      <w:r w:rsidR="00503493" w:rsidRPr="00CB14F4">
        <w:rPr>
          <w:rFonts w:ascii="Book Antiqua" w:hAnsi="Book Antiqua"/>
          <w:vertAlign w:val="superscript"/>
          <w:lang w:eastAsia="zh-CN"/>
        </w:rPr>
        <w:t>19</w:t>
      </w:r>
      <w:r w:rsidR="00503493" w:rsidRPr="00CB14F4">
        <w:rPr>
          <w:rFonts w:ascii="Book Antiqua" w:hAnsi="Book Antiqua"/>
          <w:vertAlign w:val="superscript"/>
        </w:rPr>
        <w:t>]</w:t>
      </w:r>
      <w:r w:rsidR="00560DFC" w:rsidRPr="00CB14F4">
        <w:rPr>
          <w:rFonts w:ascii="Book Antiqua" w:hAnsi="Book Antiqua"/>
        </w:rPr>
        <w:t>.</w:t>
      </w:r>
      <w:r w:rsidRPr="00CB14F4">
        <w:rPr>
          <w:rFonts w:ascii="Book Antiqua" w:hAnsi="Book Antiqua"/>
        </w:rPr>
        <w:t xml:space="preserve"> </w:t>
      </w:r>
      <w:r w:rsidR="00032E85" w:rsidRPr="00CB14F4">
        <w:rPr>
          <w:rFonts w:ascii="Book Antiqua" w:hAnsi="Book Antiqua"/>
        </w:rPr>
        <w:t xml:space="preserve">Rho-associated protein kinase (ROCK) </w:t>
      </w:r>
      <w:r w:rsidR="00F05262" w:rsidRPr="00CB14F4">
        <w:rPr>
          <w:rFonts w:ascii="Book Antiqua" w:hAnsi="Book Antiqua"/>
        </w:rPr>
        <w:t>can increase contractility both by activating MLCK and inactivating MLCP</w:t>
      </w:r>
      <w:r w:rsidR="00721D65" w:rsidRPr="00CB14F4">
        <w:rPr>
          <w:rFonts w:ascii="Book Antiqua" w:hAnsi="Book Antiqua"/>
        </w:rPr>
        <w:t xml:space="preserve">, favoring MLC </w:t>
      </w:r>
      <w:proofErr w:type="gramStart"/>
      <w:r w:rsidR="00B34306" w:rsidRPr="00CB14F4">
        <w:rPr>
          <w:rFonts w:ascii="Book Antiqua" w:hAnsi="Book Antiqua"/>
        </w:rPr>
        <w:t>phosphorylation</w:t>
      </w:r>
      <w:r w:rsidR="00503493" w:rsidRPr="00CB14F4">
        <w:rPr>
          <w:rFonts w:ascii="Book Antiqua" w:hAnsi="Book Antiqua"/>
          <w:vertAlign w:val="superscript"/>
        </w:rPr>
        <w:t>[</w:t>
      </w:r>
      <w:proofErr w:type="gramEnd"/>
      <w:r w:rsidR="00503493" w:rsidRPr="00CB14F4">
        <w:rPr>
          <w:rFonts w:ascii="Book Antiqua" w:hAnsi="Book Antiqua"/>
          <w:vertAlign w:val="superscript"/>
          <w:lang w:eastAsia="zh-CN"/>
        </w:rPr>
        <w:t>20</w:t>
      </w:r>
      <w:r w:rsidR="00503493" w:rsidRPr="00CB14F4">
        <w:rPr>
          <w:rFonts w:ascii="Book Antiqua" w:hAnsi="Book Antiqua"/>
          <w:vertAlign w:val="superscript"/>
        </w:rPr>
        <w:t>]</w:t>
      </w:r>
      <w:r w:rsidR="00B34306" w:rsidRPr="00CB14F4">
        <w:rPr>
          <w:rFonts w:ascii="Book Antiqua" w:hAnsi="Book Antiqua"/>
        </w:rPr>
        <w:t xml:space="preserve">. </w:t>
      </w:r>
      <w:r w:rsidRPr="00CB14F4">
        <w:rPr>
          <w:rFonts w:ascii="Book Antiqua" w:hAnsi="Book Antiqua"/>
        </w:rPr>
        <w:t xml:space="preserve">The phosphorylation status of myosin light chain induces a change in myosin </w:t>
      </w:r>
      <w:r w:rsidR="00D82CF7" w:rsidRPr="00CB14F4">
        <w:rPr>
          <w:rFonts w:ascii="Book Antiqua" w:hAnsi="Book Antiqua"/>
        </w:rPr>
        <w:t xml:space="preserve">tertiary </w:t>
      </w:r>
      <w:r w:rsidRPr="00CB14F4">
        <w:rPr>
          <w:rFonts w:ascii="Book Antiqua" w:hAnsi="Book Antiqua"/>
        </w:rPr>
        <w:t>structure causin</w:t>
      </w:r>
      <w:r w:rsidR="007C1806" w:rsidRPr="00CB14F4">
        <w:rPr>
          <w:rFonts w:ascii="Book Antiqua" w:hAnsi="Book Antiqua"/>
        </w:rPr>
        <w:t>g</w:t>
      </w:r>
      <w:r w:rsidRPr="00CB14F4">
        <w:rPr>
          <w:rFonts w:ascii="Book Antiqua" w:hAnsi="Book Antiqua"/>
        </w:rPr>
        <w:t xml:space="preserve"> myosin to ‘walk’ along the a</w:t>
      </w:r>
      <w:r w:rsidR="007C1806" w:rsidRPr="00CB14F4">
        <w:rPr>
          <w:rFonts w:ascii="Book Antiqua" w:hAnsi="Book Antiqua"/>
        </w:rPr>
        <w:t xml:space="preserve">ctin filaments, increasing </w:t>
      </w:r>
      <w:r w:rsidR="00CF52DB" w:rsidRPr="00CB14F4">
        <w:rPr>
          <w:rFonts w:ascii="Book Antiqua" w:hAnsi="Book Antiqua"/>
        </w:rPr>
        <w:t xml:space="preserve">the </w:t>
      </w:r>
      <w:r w:rsidR="007C1806" w:rsidRPr="00CB14F4">
        <w:rPr>
          <w:rFonts w:ascii="Book Antiqua" w:hAnsi="Book Antiqua"/>
        </w:rPr>
        <w:t>tens</w:t>
      </w:r>
      <w:r w:rsidRPr="00CB14F4">
        <w:rPr>
          <w:rFonts w:ascii="Book Antiqua" w:hAnsi="Book Antiqua"/>
        </w:rPr>
        <w:t xml:space="preserve">ion in the cytoskeleton </w:t>
      </w:r>
      <w:r w:rsidR="0016629C" w:rsidRPr="00CB14F4">
        <w:rPr>
          <w:rFonts w:ascii="Book Antiqua" w:hAnsi="Book Antiqua"/>
        </w:rPr>
        <w:t xml:space="preserve">resulting in the </w:t>
      </w:r>
      <w:r w:rsidRPr="00CB14F4">
        <w:rPr>
          <w:rFonts w:ascii="Book Antiqua" w:hAnsi="Book Antiqua"/>
        </w:rPr>
        <w:t xml:space="preserve">disruption and </w:t>
      </w:r>
      <w:r w:rsidR="0016629C" w:rsidRPr="00CB14F4">
        <w:rPr>
          <w:rFonts w:ascii="Book Antiqua" w:hAnsi="Book Antiqua"/>
        </w:rPr>
        <w:t>cytosolic</w:t>
      </w:r>
      <w:r w:rsidRPr="00CB14F4">
        <w:rPr>
          <w:rFonts w:ascii="Book Antiqua" w:hAnsi="Book Antiqua"/>
        </w:rPr>
        <w:t xml:space="preserve"> migration of </w:t>
      </w:r>
      <w:r w:rsidR="007930F2" w:rsidRPr="00CB14F4">
        <w:rPr>
          <w:rFonts w:ascii="Book Antiqua" w:hAnsi="Book Antiqua"/>
        </w:rPr>
        <w:t>TJ</w:t>
      </w:r>
      <w:r w:rsidRPr="00CB14F4">
        <w:rPr>
          <w:rFonts w:ascii="Book Antiqua" w:hAnsi="Book Antiqua"/>
        </w:rPr>
        <w:t xml:space="preserve"> protein</w:t>
      </w:r>
      <w:r w:rsidR="007C1806" w:rsidRPr="00CB14F4">
        <w:rPr>
          <w:rFonts w:ascii="Book Antiqua" w:hAnsi="Book Antiqua"/>
        </w:rPr>
        <w:t>s</w:t>
      </w:r>
      <w:r w:rsidR="00503493" w:rsidRPr="00CB14F4">
        <w:rPr>
          <w:rFonts w:ascii="Book Antiqua" w:hAnsi="Book Antiqua"/>
          <w:vertAlign w:val="superscript"/>
        </w:rPr>
        <w:t>[</w:t>
      </w:r>
      <w:r w:rsidR="00503493" w:rsidRPr="00CB14F4">
        <w:rPr>
          <w:rFonts w:ascii="Book Antiqua" w:hAnsi="Book Antiqua"/>
          <w:vertAlign w:val="superscript"/>
          <w:lang w:eastAsia="zh-CN"/>
        </w:rPr>
        <w:t>21,22</w:t>
      </w:r>
      <w:r w:rsidR="00503493" w:rsidRPr="00CB14F4">
        <w:rPr>
          <w:rFonts w:ascii="Book Antiqua" w:hAnsi="Book Antiqua"/>
          <w:vertAlign w:val="superscript"/>
        </w:rPr>
        <w:t>]</w:t>
      </w:r>
      <w:r w:rsidR="00A645AD" w:rsidRPr="00CB14F4">
        <w:rPr>
          <w:rFonts w:ascii="Book Antiqua" w:hAnsi="Book Antiqua" w:cs="Arial"/>
          <w:bCs/>
        </w:rPr>
        <w:t xml:space="preserve">. </w:t>
      </w:r>
      <w:r w:rsidR="00CF52DB" w:rsidRPr="00CB14F4">
        <w:rPr>
          <w:rFonts w:ascii="Book Antiqua" w:hAnsi="Book Antiqua" w:cs="Arial"/>
          <w:bCs/>
        </w:rPr>
        <w:t>Resulting in</w:t>
      </w:r>
      <w:r w:rsidR="00A645AD" w:rsidRPr="00CB14F4">
        <w:rPr>
          <w:rFonts w:ascii="Book Antiqua" w:hAnsi="Book Antiqua" w:cs="Arial"/>
          <w:bCs/>
        </w:rPr>
        <w:t xml:space="preserve"> a</w:t>
      </w:r>
      <w:r w:rsidR="00A07C48" w:rsidRPr="00CB14F4">
        <w:rPr>
          <w:rFonts w:ascii="Book Antiqua" w:hAnsi="Book Antiqua" w:cs="Arial"/>
          <w:bCs/>
        </w:rPr>
        <w:t>n impaired</w:t>
      </w:r>
      <w:r w:rsidR="00A645AD" w:rsidRPr="00CB14F4">
        <w:rPr>
          <w:rFonts w:ascii="Book Antiqua" w:hAnsi="Book Antiqua" w:cs="Arial"/>
          <w:bCs/>
        </w:rPr>
        <w:t xml:space="preserve"> barrier function which is also </w:t>
      </w:r>
      <w:r w:rsidR="00AC4179" w:rsidRPr="00CB14F4">
        <w:rPr>
          <w:rFonts w:ascii="Book Antiqua" w:hAnsi="Book Antiqua" w:cs="Arial"/>
          <w:bCs/>
        </w:rPr>
        <w:t>referred</w:t>
      </w:r>
      <w:r w:rsidR="00A645AD" w:rsidRPr="00CB14F4">
        <w:rPr>
          <w:rFonts w:ascii="Book Antiqua" w:hAnsi="Book Antiqua" w:cs="Arial"/>
          <w:bCs/>
        </w:rPr>
        <w:t xml:space="preserve"> to as a ‘leaky’</w:t>
      </w:r>
      <w:r w:rsidR="00A07C48" w:rsidRPr="00CB14F4">
        <w:rPr>
          <w:rFonts w:ascii="Book Antiqua" w:hAnsi="Book Antiqua" w:cs="Arial"/>
          <w:bCs/>
        </w:rPr>
        <w:t xml:space="preserve"> barrier. Potentially noxious luminal proteins can now migrate to</w:t>
      </w:r>
      <w:r w:rsidR="008B6464" w:rsidRPr="00CB14F4">
        <w:rPr>
          <w:rFonts w:ascii="Book Antiqua" w:hAnsi="Book Antiqua" w:cs="Arial"/>
          <w:bCs/>
        </w:rPr>
        <w:t xml:space="preserve"> t</w:t>
      </w:r>
      <w:r w:rsidR="00A07C48" w:rsidRPr="00CB14F4">
        <w:rPr>
          <w:rFonts w:ascii="Book Antiqua" w:hAnsi="Book Antiqua" w:cs="Arial"/>
          <w:bCs/>
        </w:rPr>
        <w:t xml:space="preserve">he underlying mucosal tissue and provoke </w:t>
      </w:r>
      <w:r w:rsidR="00C56C1B" w:rsidRPr="00CB14F4">
        <w:rPr>
          <w:rFonts w:ascii="Book Antiqua" w:hAnsi="Book Antiqua" w:cs="Arial"/>
          <w:bCs/>
        </w:rPr>
        <w:t xml:space="preserve">a pro-inflammatory response. </w:t>
      </w:r>
      <w:r w:rsidR="00A645AD" w:rsidRPr="00CB14F4">
        <w:rPr>
          <w:rFonts w:ascii="Book Antiqua" w:hAnsi="Book Antiqua" w:cs="Arial"/>
          <w:bCs/>
        </w:rPr>
        <w:t xml:space="preserve">Even whole bacteria can cross the epithelial cells unrestricted at sites of </w:t>
      </w:r>
      <w:r w:rsidR="004D0B47" w:rsidRPr="00CB14F4">
        <w:rPr>
          <w:rFonts w:ascii="Book Antiqua" w:hAnsi="Book Antiqua" w:cs="Arial"/>
          <w:bCs/>
        </w:rPr>
        <w:t xml:space="preserve">epithelial </w:t>
      </w:r>
      <w:r w:rsidR="00A645AD" w:rsidRPr="00CB14F4">
        <w:rPr>
          <w:rFonts w:ascii="Book Antiqua" w:hAnsi="Book Antiqua" w:cs="Arial"/>
          <w:bCs/>
        </w:rPr>
        <w:t>damage caused by erosions and ulcers</w:t>
      </w:r>
      <w:r w:rsidR="004D0B47" w:rsidRPr="00CB14F4">
        <w:rPr>
          <w:rFonts w:ascii="Book Antiqua" w:hAnsi="Book Antiqua" w:cs="Arial"/>
          <w:bCs/>
        </w:rPr>
        <w:t xml:space="preserve"> in GI disease</w:t>
      </w:r>
      <w:r w:rsidR="002D45F9" w:rsidRPr="00CB14F4">
        <w:rPr>
          <w:rFonts w:ascii="Book Antiqua" w:hAnsi="Book Antiqua" w:cs="Arial"/>
          <w:bCs/>
        </w:rPr>
        <w:t xml:space="preserve">. </w:t>
      </w:r>
      <w:r w:rsidR="00C56C1B" w:rsidRPr="00CB14F4">
        <w:rPr>
          <w:rFonts w:ascii="Book Antiqua" w:hAnsi="Book Antiqua" w:cs="Arial"/>
          <w:bCs/>
        </w:rPr>
        <w:t xml:space="preserve">Although </w:t>
      </w:r>
      <w:r w:rsidR="003D19A6" w:rsidRPr="00CB14F4">
        <w:rPr>
          <w:rFonts w:ascii="Book Antiqua" w:hAnsi="Book Antiqua" w:cs="Arial"/>
          <w:bCs/>
        </w:rPr>
        <w:t>a ‘leaky’ gut and epithelial damage</w:t>
      </w:r>
      <w:r w:rsidR="002D45F9" w:rsidRPr="00CB14F4">
        <w:rPr>
          <w:rFonts w:ascii="Book Antiqua" w:hAnsi="Book Antiqua" w:cs="Arial"/>
          <w:bCs/>
        </w:rPr>
        <w:t xml:space="preserve"> often co-exist in disease </w:t>
      </w:r>
      <w:proofErr w:type="gramStart"/>
      <w:r w:rsidR="002D45F9" w:rsidRPr="00CB14F4">
        <w:rPr>
          <w:rFonts w:ascii="Book Antiqua" w:hAnsi="Book Antiqua" w:cs="Arial"/>
          <w:bCs/>
        </w:rPr>
        <w:t>state</w:t>
      </w:r>
      <w:r w:rsidR="00503493" w:rsidRPr="00CB14F4">
        <w:rPr>
          <w:rFonts w:ascii="Book Antiqua" w:hAnsi="Book Antiqua" w:cs="Arial"/>
          <w:bCs/>
          <w:vertAlign w:val="superscript"/>
        </w:rPr>
        <w:t>[</w:t>
      </w:r>
      <w:proofErr w:type="gramEnd"/>
      <w:r w:rsidR="00503493" w:rsidRPr="00CB14F4">
        <w:rPr>
          <w:rFonts w:ascii="Book Antiqua" w:hAnsi="Book Antiqua" w:cs="Arial"/>
          <w:bCs/>
          <w:vertAlign w:val="superscript"/>
          <w:lang w:eastAsia="zh-CN"/>
        </w:rPr>
        <w:t>14</w:t>
      </w:r>
      <w:r w:rsidR="00503493" w:rsidRPr="00CB14F4">
        <w:rPr>
          <w:rFonts w:ascii="Book Antiqua" w:hAnsi="Book Antiqua" w:cs="Arial"/>
          <w:bCs/>
          <w:vertAlign w:val="superscript"/>
        </w:rPr>
        <w:t>]</w:t>
      </w:r>
      <w:r w:rsidR="002D45F9" w:rsidRPr="00CB14F4">
        <w:rPr>
          <w:rFonts w:ascii="Book Antiqua" w:hAnsi="Book Antiqua" w:cs="Arial"/>
          <w:bCs/>
        </w:rPr>
        <w:t>.</w:t>
      </w:r>
    </w:p>
    <w:p w14:paraId="135DA577" w14:textId="77777777" w:rsidR="00423B74" w:rsidRPr="00CB14F4" w:rsidRDefault="00423B74" w:rsidP="00643ED7">
      <w:pPr>
        <w:adjustRightInd w:val="0"/>
        <w:snapToGrid w:val="0"/>
        <w:spacing w:line="360" w:lineRule="auto"/>
        <w:jc w:val="both"/>
        <w:rPr>
          <w:rFonts w:ascii="Book Antiqua" w:hAnsi="Book Antiqua" w:cs="Arial"/>
          <w:b/>
          <w:bCs/>
        </w:rPr>
      </w:pPr>
    </w:p>
    <w:p w14:paraId="5B82F479" w14:textId="5E45B8B5" w:rsidR="00423B74" w:rsidRPr="00CB14F4" w:rsidRDefault="00503493" w:rsidP="00643ED7">
      <w:pPr>
        <w:adjustRightInd w:val="0"/>
        <w:snapToGrid w:val="0"/>
        <w:spacing w:line="360" w:lineRule="auto"/>
        <w:jc w:val="both"/>
        <w:rPr>
          <w:rFonts w:ascii="Book Antiqua" w:hAnsi="Book Antiqua" w:cs="Arial"/>
          <w:b/>
          <w:bCs/>
        </w:rPr>
      </w:pPr>
      <w:r w:rsidRPr="00CB14F4">
        <w:rPr>
          <w:rFonts w:ascii="Book Antiqua" w:hAnsi="Book Antiqua" w:cs="Arial"/>
          <w:b/>
          <w:bCs/>
        </w:rPr>
        <w:t>MUCOSAL IMMUNOLOGY AND BARRIER FUNCTION</w:t>
      </w:r>
    </w:p>
    <w:p w14:paraId="087D1FC0" w14:textId="06E54913" w:rsidR="00F63C38" w:rsidRPr="00CB14F4" w:rsidRDefault="00F63C38" w:rsidP="00643ED7">
      <w:pPr>
        <w:adjustRightInd w:val="0"/>
        <w:snapToGrid w:val="0"/>
        <w:spacing w:line="360" w:lineRule="auto"/>
        <w:jc w:val="both"/>
        <w:outlineLvl w:val="0"/>
        <w:rPr>
          <w:rFonts w:ascii="Book Antiqua" w:hAnsi="Book Antiqua"/>
        </w:rPr>
      </w:pPr>
      <w:r w:rsidRPr="00CB14F4">
        <w:rPr>
          <w:rFonts w:ascii="Book Antiqua" w:hAnsi="Book Antiqua"/>
        </w:rPr>
        <w:t xml:space="preserve">In both physiological and pathological conditions, various mediators </w:t>
      </w:r>
      <w:r w:rsidR="003D19A6" w:rsidRPr="00CB14F4">
        <w:rPr>
          <w:rFonts w:ascii="Book Antiqua" w:hAnsi="Book Antiqua"/>
        </w:rPr>
        <w:t>are able to affect</w:t>
      </w:r>
      <w:r w:rsidRPr="00CB14F4">
        <w:rPr>
          <w:rFonts w:ascii="Book Antiqua" w:hAnsi="Book Antiqua"/>
        </w:rPr>
        <w:t xml:space="preserve"> the </w:t>
      </w:r>
      <w:r w:rsidR="007930F2" w:rsidRPr="00CB14F4">
        <w:rPr>
          <w:rFonts w:ascii="Book Antiqua" w:hAnsi="Book Antiqua"/>
        </w:rPr>
        <w:t>TJ</w:t>
      </w:r>
      <w:r w:rsidR="00A74CC4" w:rsidRPr="00CB14F4">
        <w:rPr>
          <w:rFonts w:ascii="Book Antiqua" w:hAnsi="Book Antiqua"/>
        </w:rPr>
        <w:t xml:space="preserve"> confo</w:t>
      </w:r>
      <w:r w:rsidRPr="00CB14F4">
        <w:rPr>
          <w:rFonts w:ascii="Book Antiqua" w:hAnsi="Book Antiqua"/>
        </w:rPr>
        <w:t xml:space="preserve">rmation </w:t>
      </w:r>
      <w:r w:rsidR="003D19A6" w:rsidRPr="00CB14F4">
        <w:rPr>
          <w:rFonts w:ascii="Book Antiqua" w:hAnsi="Book Antiqua"/>
        </w:rPr>
        <w:t>in order to control the</w:t>
      </w:r>
      <w:r w:rsidRPr="00CB14F4">
        <w:rPr>
          <w:rFonts w:ascii="Book Antiqua" w:hAnsi="Book Antiqua"/>
        </w:rPr>
        <w:t xml:space="preserve"> paracellular permeability in epi- and endothelial cell layers throughout the body. Growth factors, cytokines, intestinal bacteria, dietary components and proteases are known to regula</w:t>
      </w:r>
      <w:r w:rsidR="007930F2" w:rsidRPr="00CB14F4">
        <w:rPr>
          <w:rFonts w:ascii="Book Antiqua" w:hAnsi="Book Antiqua"/>
        </w:rPr>
        <w:t>te the intestinal TJ</w:t>
      </w:r>
      <w:r w:rsidRPr="00CB14F4">
        <w:rPr>
          <w:rFonts w:ascii="Book Antiqua" w:hAnsi="Book Antiqua"/>
        </w:rPr>
        <w:t xml:space="preserve"> </w:t>
      </w:r>
      <w:proofErr w:type="gramStart"/>
      <w:r w:rsidRPr="00CB14F4">
        <w:rPr>
          <w:rFonts w:ascii="Book Antiqua" w:hAnsi="Book Antiqua"/>
        </w:rPr>
        <w:t>opening</w:t>
      </w:r>
      <w:r w:rsidR="00503493" w:rsidRPr="00CB14F4">
        <w:rPr>
          <w:rFonts w:ascii="Book Antiqua" w:hAnsi="Book Antiqua"/>
          <w:vertAlign w:val="superscript"/>
        </w:rPr>
        <w:t>[</w:t>
      </w:r>
      <w:proofErr w:type="gramEnd"/>
      <w:r w:rsidR="00503493" w:rsidRPr="00CB14F4">
        <w:rPr>
          <w:rFonts w:ascii="Book Antiqua" w:hAnsi="Book Antiqua"/>
          <w:vertAlign w:val="superscript"/>
          <w:lang w:eastAsia="zh-CN"/>
        </w:rPr>
        <w:t>3,23-25</w:t>
      </w:r>
      <w:r w:rsidR="00503493" w:rsidRPr="00CB14F4">
        <w:rPr>
          <w:rFonts w:ascii="Book Antiqua" w:hAnsi="Book Antiqua"/>
          <w:vertAlign w:val="superscript"/>
        </w:rPr>
        <w:t>]</w:t>
      </w:r>
      <w:r w:rsidRPr="00CB14F4">
        <w:rPr>
          <w:rFonts w:ascii="Book Antiqua" w:hAnsi="Book Antiqua"/>
        </w:rPr>
        <w:t xml:space="preserve">. </w:t>
      </w:r>
      <w:r w:rsidR="00A74CC4" w:rsidRPr="00CB14F4">
        <w:rPr>
          <w:rFonts w:ascii="Book Antiqua" w:hAnsi="Book Antiqua"/>
        </w:rPr>
        <w:t>Though</w:t>
      </w:r>
      <w:r w:rsidR="00AE6F68" w:rsidRPr="00CB14F4">
        <w:rPr>
          <w:rFonts w:ascii="Book Antiqua" w:hAnsi="Book Antiqua"/>
        </w:rPr>
        <w:t xml:space="preserve"> the</w:t>
      </w:r>
      <w:r w:rsidR="007C2472" w:rsidRPr="00CB14F4">
        <w:rPr>
          <w:rFonts w:ascii="Book Antiqua" w:hAnsi="Book Antiqua"/>
        </w:rPr>
        <w:t xml:space="preserve"> barrier-regulating capacity of</w:t>
      </w:r>
      <w:r w:rsidR="00A74CC4" w:rsidRPr="00CB14F4">
        <w:rPr>
          <w:rFonts w:ascii="Book Antiqua" w:hAnsi="Book Antiqua"/>
        </w:rPr>
        <w:t xml:space="preserve"> pro-inf</w:t>
      </w:r>
      <w:r w:rsidR="00D837E6" w:rsidRPr="00CB14F4">
        <w:rPr>
          <w:rFonts w:ascii="Book Antiqua" w:hAnsi="Book Antiqua"/>
        </w:rPr>
        <w:t>lammatory cytokines</w:t>
      </w:r>
      <w:r w:rsidR="007C2472" w:rsidRPr="00CB14F4">
        <w:rPr>
          <w:rFonts w:ascii="Book Antiqua" w:hAnsi="Book Antiqua"/>
        </w:rPr>
        <w:t xml:space="preserve"> is </w:t>
      </w:r>
      <w:r w:rsidR="00E93602" w:rsidRPr="00CB14F4">
        <w:rPr>
          <w:rFonts w:ascii="Book Antiqua" w:hAnsi="Book Antiqua"/>
        </w:rPr>
        <w:t>well studied,</w:t>
      </w:r>
      <w:r w:rsidR="007C2472" w:rsidRPr="00CB14F4">
        <w:rPr>
          <w:rFonts w:ascii="Book Antiqua" w:hAnsi="Book Antiqua"/>
        </w:rPr>
        <w:t xml:space="preserve"> the effect of other </w:t>
      </w:r>
      <w:r w:rsidR="000D7CB2" w:rsidRPr="00CB14F4">
        <w:rPr>
          <w:rFonts w:ascii="Book Antiqua" w:hAnsi="Book Antiqua"/>
        </w:rPr>
        <w:t xml:space="preserve">mediators </w:t>
      </w:r>
      <w:r w:rsidR="00E93602" w:rsidRPr="00CB14F4">
        <w:rPr>
          <w:rFonts w:ascii="Book Antiqua" w:hAnsi="Book Antiqua"/>
        </w:rPr>
        <w:t xml:space="preserve">has received far less </w:t>
      </w:r>
      <w:proofErr w:type="gramStart"/>
      <w:r w:rsidR="00E93602" w:rsidRPr="00CB14F4">
        <w:rPr>
          <w:rFonts w:ascii="Book Antiqua" w:hAnsi="Book Antiqua"/>
        </w:rPr>
        <w:t>attention</w:t>
      </w:r>
      <w:r w:rsidR="00503493" w:rsidRPr="00CB14F4">
        <w:rPr>
          <w:rFonts w:ascii="Book Antiqua" w:hAnsi="Book Antiqua"/>
          <w:vertAlign w:val="superscript"/>
        </w:rPr>
        <w:t>[</w:t>
      </w:r>
      <w:proofErr w:type="gramEnd"/>
      <w:r w:rsidR="00503493" w:rsidRPr="00CB14F4">
        <w:rPr>
          <w:rFonts w:ascii="Book Antiqua" w:hAnsi="Book Antiqua"/>
          <w:vertAlign w:val="superscript"/>
          <w:lang w:eastAsia="zh-CN"/>
        </w:rPr>
        <w:t>24,26</w:t>
      </w:r>
      <w:r w:rsidR="00503493" w:rsidRPr="00CB14F4">
        <w:rPr>
          <w:rFonts w:ascii="Book Antiqua" w:hAnsi="Book Antiqua"/>
          <w:vertAlign w:val="superscript"/>
        </w:rPr>
        <w:t>]</w:t>
      </w:r>
      <w:r w:rsidR="000D7CB2" w:rsidRPr="00CB14F4">
        <w:rPr>
          <w:rFonts w:ascii="Book Antiqua" w:hAnsi="Book Antiqua"/>
        </w:rPr>
        <w:t xml:space="preserve">. </w:t>
      </w:r>
    </w:p>
    <w:p w14:paraId="372295E0" w14:textId="42DBE628" w:rsidR="003D19A6" w:rsidRPr="00CB14F4" w:rsidRDefault="003D19A6" w:rsidP="00643ED7">
      <w:pPr>
        <w:adjustRightInd w:val="0"/>
        <w:snapToGrid w:val="0"/>
        <w:spacing w:line="360" w:lineRule="auto"/>
        <w:ind w:firstLineChars="100" w:firstLine="240"/>
        <w:jc w:val="both"/>
        <w:outlineLvl w:val="0"/>
        <w:rPr>
          <w:rFonts w:ascii="Book Antiqua" w:hAnsi="Book Antiqua"/>
        </w:rPr>
      </w:pPr>
      <w:r w:rsidRPr="00CB14F4">
        <w:rPr>
          <w:rFonts w:ascii="Book Antiqua" w:hAnsi="Book Antiqua"/>
        </w:rPr>
        <w:t>An inflamed mucosa –</w:t>
      </w:r>
      <w:r w:rsidR="00D613C2" w:rsidRPr="00CB14F4">
        <w:rPr>
          <w:rFonts w:ascii="Book Antiqua" w:hAnsi="Book Antiqua"/>
        </w:rPr>
        <w:t>as</w:t>
      </w:r>
      <w:r w:rsidRPr="00CB14F4">
        <w:rPr>
          <w:rFonts w:ascii="Book Antiqua" w:hAnsi="Book Antiqua"/>
        </w:rPr>
        <w:t xml:space="preserve"> seen</w:t>
      </w:r>
      <w:r w:rsidR="00D613C2" w:rsidRPr="00CB14F4">
        <w:rPr>
          <w:rFonts w:ascii="Book Antiqua" w:hAnsi="Book Antiqua"/>
        </w:rPr>
        <w:t xml:space="preserve"> in IBD</w:t>
      </w:r>
      <w:r w:rsidRPr="00CB14F4">
        <w:rPr>
          <w:rFonts w:ascii="Book Antiqua" w:hAnsi="Book Antiqua"/>
        </w:rPr>
        <w:t xml:space="preserve"> patients-</w:t>
      </w:r>
      <w:r w:rsidR="00D613C2" w:rsidRPr="00CB14F4">
        <w:rPr>
          <w:rFonts w:ascii="Book Antiqua" w:hAnsi="Book Antiqua"/>
        </w:rPr>
        <w:t xml:space="preserve"> is characterized by t</w:t>
      </w:r>
      <w:r w:rsidRPr="00CB14F4">
        <w:rPr>
          <w:rFonts w:ascii="Book Antiqua" w:hAnsi="Book Antiqua"/>
        </w:rPr>
        <w:t>he presence of cytokines amongst which</w:t>
      </w:r>
      <w:r w:rsidR="00D613C2" w:rsidRPr="00CB14F4">
        <w:rPr>
          <w:rFonts w:ascii="Book Antiqua" w:hAnsi="Book Antiqua"/>
        </w:rPr>
        <w:t xml:space="preserve"> TNF-</w:t>
      </w:r>
      <w:r w:rsidR="00D613C2" w:rsidRPr="00CB14F4">
        <w:rPr>
          <w:rFonts w:ascii="Book Antiqua" w:hAnsi="Book Antiqua"/>
        </w:rPr>
        <w:sym w:font="Symbol" w:char="F061"/>
      </w:r>
      <w:r w:rsidR="00D613C2" w:rsidRPr="00CB14F4">
        <w:rPr>
          <w:rFonts w:ascii="Book Antiqua" w:hAnsi="Book Antiqua"/>
        </w:rPr>
        <w:t xml:space="preserve"> and IFN-</w:t>
      </w:r>
      <w:r w:rsidR="00D613C2" w:rsidRPr="00CB14F4">
        <w:rPr>
          <w:rFonts w:ascii="Book Antiqua" w:hAnsi="Book Antiqua"/>
        </w:rPr>
        <w:sym w:font="Symbol" w:char="F067"/>
      </w:r>
      <w:r w:rsidR="00D613C2" w:rsidRPr="00CB14F4">
        <w:rPr>
          <w:rFonts w:ascii="Book Antiqua" w:hAnsi="Book Antiqua"/>
        </w:rPr>
        <w:t xml:space="preserve">, which are produced by </w:t>
      </w:r>
      <w:r w:rsidR="00C370BA" w:rsidRPr="00CB14F4">
        <w:rPr>
          <w:rFonts w:ascii="Book Antiqua" w:hAnsi="Book Antiqua"/>
        </w:rPr>
        <w:t xml:space="preserve">a variety of cells </w:t>
      </w:r>
      <w:r w:rsidRPr="00CB14F4">
        <w:rPr>
          <w:rFonts w:ascii="Book Antiqua" w:hAnsi="Book Antiqua"/>
        </w:rPr>
        <w:t>including</w:t>
      </w:r>
      <w:r w:rsidR="00C370BA" w:rsidRPr="00CB14F4">
        <w:rPr>
          <w:rFonts w:ascii="Book Antiqua" w:hAnsi="Book Antiqua"/>
        </w:rPr>
        <w:t xml:space="preserve"> macrophages, T-cells and natural killer (NK) cells. The binding of these cytokines to specific receptors on the surface of </w:t>
      </w:r>
      <w:r w:rsidR="00312FFF" w:rsidRPr="00CB14F4">
        <w:rPr>
          <w:rFonts w:ascii="Book Antiqua" w:hAnsi="Book Antiqua"/>
        </w:rPr>
        <w:t>infiltrating</w:t>
      </w:r>
      <w:r w:rsidR="00CD3830" w:rsidRPr="00CB14F4">
        <w:rPr>
          <w:rFonts w:ascii="Book Antiqua" w:hAnsi="Book Antiqua"/>
        </w:rPr>
        <w:t xml:space="preserve"> </w:t>
      </w:r>
      <w:r w:rsidR="00312FFF" w:rsidRPr="00CB14F4">
        <w:rPr>
          <w:rFonts w:ascii="Book Antiqua" w:hAnsi="Book Antiqua"/>
        </w:rPr>
        <w:t>immune</w:t>
      </w:r>
      <w:r w:rsidR="00CD3830" w:rsidRPr="00CB14F4">
        <w:rPr>
          <w:rFonts w:ascii="Book Antiqua" w:hAnsi="Book Antiqua"/>
        </w:rPr>
        <w:t xml:space="preserve"> cells</w:t>
      </w:r>
      <w:r w:rsidR="00312FFF" w:rsidRPr="00CB14F4">
        <w:rPr>
          <w:rFonts w:ascii="Book Antiqua" w:hAnsi="Book Antiqua"/>
        </w:rPr>
        <w:t xml:space="preserve"> initiate</w:t>
      </w:r>
      <w:r w:rsidRPr="00CB14F4">
        <w:rPr>
          <w:rFonts w:ascii="Book Antiqua" w:hAnsi="Book Antiqua"/>
        </w:rPr>
        <w:t>s</w:t>
      </w:r>
      <w:r w:rsidR="00312FFF" w:rsidRPr="00CB14F4">
        <w:rPr>
          <w:rFonts w:ascii="Book Antiqua" w:hAnsi="Book Antiqua"/>
        </w:rPr>
        <w:t xml:space="preserve"> a </w:t>
      </w:r>
      <w:r w:rsidR="00312FFF" w:rsidRPr="00CB14F4">
        <w:rPr>
          <w:rFonts w:ascii="Book Antiqua" w:hAnsi="Book Antiqua"/>
        </w:rPr>
        <w:lastRenderedPageBreak/>
        <w:t>cascade of events starting with the activation of</w:t>
      </w:r>
      <w:r w:rsidR="00CD3830" w:rsidRPr="00CB14F4">
        <w:rPr>
          <w:rFonts w:ascii="Book Antiqua" w:hAnsi="Book Antiqua"/>
        </w:rPr>
        <w:t xml:space="preserve"> cell signaling</w:t>
      </w:r>
      <w:r w:rsidR="00312FFF" w:rsidRPr="00CB14F4">
        <w:rPr>
          <w:rFonts w:ascii="Book Antiqua" w:hAnsi="Book Antiqua"/>
        </w:rPr>
        <w:t xml:space="preserve"> pathways leading</w:t>
      </w:r>
      <w:r w:rsidR="00CD3830" w:rsidRPr="00CB14F4">
        <w:rPr>
          <w:rFonts w:ascii="Book Antiqua" w:hAnsi="Book Antiqua"/>
        </w:rPr>
        <w:t xml:space="preserve"> to the production </w:t>
      </w:r>
      <w:r w:rsidRPr="00CB14F4">
        <w:rPr>
          <w:rFonts w:ascii="Book Antiqua" w:hAnsi="Book Antiqua"/>
        </w:rPr>
        <w:t xml:space="preserve">of </w:t>
      </w:r>
      <w:r w:rsidR="00CD3830" w:rsidRPr="00CB14F4">
        <w:rPr>
          <w:rFonts w:ascii="Book Antiqua" w:hAnsi="Book Antiqua"/>
        </w:rPr>
        <w:t xml:space="preserve">more </w:t>
      </w:r>
      <w:r w:rsidR="00312FFF" w:rsidRPr="00CB14F4">
        <w:rPr>
          <w:rFonts w:ascii="Book Antiqua" w:hAnsi="Book Antiqua"/>
        </w:rPr>
        <w:t>inflammatory mediators</w:t>
      </w:r>
      <w:r w:rsidR="00CD3830" w:rsidRPr="00CB14F4">
        <w:rPr>
          <w:rFonts w:ascii="Book Antiqua" w:hAnsi="Book Antiqua"/>
        </w:rPr>
        <w:t xml:space="preserve"> (NF</w:t>
      </w:r>
      <w:r w:rsidR="00CD3830" w:rsidRPr="00CB14F4">
        <w:rPr>
          <w:rFonts w:ascii="Book Antiqua" w:hAnsi="Book Antiqua"/>
        </w:rPr>
        <w:sym w:font="Symbol" w:char="F06B"/>
      </w:r>
      <w:r w:rsidR="00CD3830" w:rsidRPr="00CB14F4">
        <w:rPr>
          <w:rFonts w:ascii="Book Antiqua" w:hAnsi="Book Antiqua"/>
        </w:rPr>
        <w:t>B) or apoptosis (MAPK</w:t>
      </w:r>
      <w:r w:rsidR="00312FFF" w:rsidRPr="00CB14F4">
        <w:rPr>
          <w:rFonts w:ascii="Book Antiqua" w:hAnsi="Book Antiqua"/>
        </w:rPr>
        <w:t>) maintaining</w:t>
      </w:r>
      <w:r w:rsidRPr="00CB14F4">
        <w:rPr>
          <w:rFonts w:ascii="Book Antiqua" w:hAnsi="Book Antiqua"/>
        </w:rPr>
        <w:t xml:space="preserve"> on their turn the</w:t>
      </w:r>
      <w:r w:rsidR="00312FFF" w:rsidRPr="00CB14F4">
        <w:rPr>
          <w:rFonts w:ascii="Book Antiqua" w:hAnsi="Book Antiqua"/>
        </w:rPr>
        <w:t xml:space="preserve"> i</w:t>
      </w:r>
      <w:r w:rsidRPr="00CB14F4">
        <w:rPr>
          <w:rFonts w:ascii="Book Antiqua" w:hAnsi="Book Antiqua"/>
        </w:rPr>
        <w:t>nflammatory process</w:t>
      </w:r>
      <w:r w:rsidR="00312FFF" w:rsidRPr="00CB14F4">
        <w:rPr>
          <w:rFonts w:ascii="Book Antiqua" w:hAnsi="Book Antiqua"/>
        </w:rPr>
        <w:t>.</w:t>
      </w:r>
      <w:r w:rsidRPr="00CB14F4">
        <w:rPr>
          <w:rFonts w:ascii="Book Antiqua" w:hAnsi="Book Antiqua"/>
        </w:rPr>
        <w:t xml:space="preserve"> Extensive reviews have been already published on the regulation of TJs by </w:t>
      </w:r>
      <w:proofErr w:type="gramStart"/>
      <w:r w:rsidRPr="00CB14F4">
        <w:rPr>
          <w:rFonts w:ascii="Book Antiqua" w:hAnsi="Book Antiqua"/>
        </w:rPr>
        <w:t>cytokines</w:t>
      </w:r>
      <w:r w:rsidR="00503493" w:rsidRPr="00CB14F4">
        <w:rPr>
          <w:rFonts w:ascii="Book Antiqua" w:hAnsi="Book Antiqua"/>
          <w:vertAlign w:val="superscript"/>
        </w:rPr>
        <w:t>[</w:t>
      </w:r>
      <w:proofErr w:type="gramEnd"/>
      <w:r w:rsidR="00503493" w:rsidRPr="00CB14F4">
        <w:rPr>
          <w:rFonts w:ascii="Book Antiqua" w:hAnsi="Book Antiqua"/>
          <w:vertAlign w:val="superscript"/>
        </w:rPr>
        <w:t>24,2</w:t>
      </w:r>
      <w:r w:rsidR="00503493" w:rsidRPr="00CB14F4">
        <w:rPr>
          <w:rFonts w:ascii="Book Antiqua" w:hAnsi="Book Antiqua"/>
          <w:vertAlign w:val="superscript"/>
          <w:lang w:eastAsia="zh-CN"/>
        </w:rPr>
        <w:t>7]</w:t>
      </w:r>
      <w:r w:rsidRPr="00CB14F4">
        <w:rPr>
          <w:rFonts w:ascii="Book Antiqua" w:hAnsi="Book Antiqua"/>
        </w:rPr>
        <w:t>. It has been shown in cell culture experiments that TNF-</w:t>
      </w:r>
      <w:r w:rsidRPr="00CB14F4">
        <w:rPr>
          <w:rFonts w:ascii="Book Antiqua" w:hAnsi="Book Antiqua"/>
        </w:rPr>
        <w:sym w:font="Symbol" w:char="F061"/>
      </w:r>
      <w:r w:rsidRPr="00CB14F4">
        <w:rPr>
          <w:rFonts w:ascii="Book Antiqua" w:hAnsi="Book Antiqua"/>
        </w:rPr>
        <w:t xml:space="preserve"> and IFN-</w:t>
      </w:r>
      <w:r w:rsidRPr="00CB14F4">
        <w:rPr>
          <w:rFonts w:ascii="Book Antiqua" w:hAnsi="Book Antiqua"/>
        </w:rPr>
        <w:sym w:font="Symbol" w:char="F067"/>
      </w:r>
      <w:r w:rsidRPr="00CB14F4">
        <w:rPr>
          <w:rFonts w:ascii="Book Antiqua" w:hAnsi="Book Antiqua"/>
        </w:rPr>
        <w:t xml:space="preserve"> regulate the paracellular permeability through the activation of MLCK, resulting in MLC hyperphosphorylation and opening of the </w:t>
      </w:r>
      <w:proofErr w:type="gramStart"/>
      <w:r w:rsidRPr="00CB14F4">
        <w:rPr>
          <w:rFonts w:ascii="Book Antiqua" w:hAnsi="Book Antiqua"/>
        </w:rPr>
        <w:t>TJs</w:t>
      </w:r>
      <w:bookmarkStart w:id="348" w:name="OLE_LINK3906"/>
      <w:bookmarkStart w:id="349" w:name="OLE_LINK3907"/>
      <w:r w:rsidR="00503493" w:rsidRPr="00CB14F4">
        <w:rPr>
          <w:rFonts w:ascii="Book Antiqua" w:hAnsi="Book Antiqua"/>
          <w:vertAlign w:val="superscript"/>
        </w:rPr>
        <w:t>[</w:t>
      </w:r>
      <w:proofErr w:type="gramEnd"/>
      <w:r w:rsidR="00503493" w:rsidRPr="00CB14F4">
        <w:rPr>
          <w:rFonts w:ascii="Book Antiqua" w:hAnsi="Book Antiqua"/>
          <w:vertAlign w:val="superscript"/>
        </w:rPr>
        <w:t>2</w:t>
      </w:r>
      <w:r w:rsidR="00503493" w:rsidRPr="00CB14F4">
        <w:rPr>
          <w:rFonts w:ascii="Book Antiqua" w:hAnsi="Book Antiqua"/>
          <w:vertAlign w:val="superscript"/>
          <w:lang w:eastAsia="zh-CN"/>
        </w:rPr>
        <w:t>8-30]</w:t>
      </w:r>
      <w:bookmarkEnd w:id="348"/>
      <w:bookmarkEnd w:id="349"/>
      <w:r w:rsidRPr="00CB14F4">
        <w:rPr>
          <w:rFonts w:ascii="Book Antiqua" w:hAnsi="Book Antiqua"/>
        </w:rPr>
        <w:t>, while IL-4 and IL-13 increase paracellular permeability through the induction of the pore-forming claudin-2 and apoptotic pathways</w:t>
      </w:r>
      <w:bookmarkStart w:id="350" w:name="OLE_LINK3908"/>
      <w:bookmarkStart w:id="351" w:name="OLE_LINK3909"/>
      <w:r w:rsidR="00503493" w:rsidRPr="00CB14F4">
        <w:rPr>
          <w:rFonts w:ascii="Book Antiqua" w:hAnsi="Book Antiqua"/>
          <w:vertAlign w:val="superscript"/>
        </w:rPr>
        <w:t>[</w:t>
      </w:r>
      <w:r w:rsidR="00503493" w:rsidRPr="00CB14F4">
        <w:rPr>
          <w:rFonts w:ascii="Book Antiqua" w:hAnsi="Book Antiqua"/>
          <w:vertAlign w:val="superscript"/>
          <w:lang w:eastAsia="zh-CN"/>
        </w:rPr>
        <w:t>31</w:t>
      </w:r>
      <w:r w:rsidR="00503493" w:rsidRPr="00CB14F4">
        <w:rPr>
          <w:rFonts w:ascii="Book Antiqua" w:hAnsi="Book Antiqua"/>
          <w:vertAlign w:val="superscript"/>
        </w:rPr>
        <w:t>-</w:t>
      </w:r>
      <w:r w:rsidR="00503493" w:rsidRPr="00CB14F4">
        <w:rPr>
          <w:rFonts w:ascii="Book Antiqua" w:hAnsi="Book Antiqua"/>
          <w:vertAlign w:val="superscript"/>
          <w:lang w:eastAsia="zh-CN"/>
        </w:rPr>
        <w:t>33</w:t>
      </w:r>
      <w:r w:rsidR="00503493" w:rsidRPr="00CB14F4">
        <w:rPr>
          <w:rFonts w:ascii="Book Antiqua" w:hAnsi="Book Antiqua"/>
          <w:vertAlign w:val="superscript"/>
        </w:rPr>
        <w:t>]</w:t>
      </w:r>
      <w:bookmarkEnd w:id="350"/>
      <w:bookmarkEnd w:id="351"/>
      <w:r w:rsidRPr="00CB14F4">
        <w:rPr>
          <w:rFonts w:ascii="Book Antiqua" w:hAnsi="Book Antiqua"/>
        </w:rPr>
        <w:t>.</w:t>
      </w:r>
      <w:r w:rsidR="00F2338B">
        <w:rPr>
          <w:rFonts w:ascii="Book Antiqua" w:hAnsi="Book Antiqua"/>
        </w:rPr>
        <w:t xml:space="preserve"> </w:t>
      </w:r>
    </w:p>
    <w:p w14:paraId="5255C8D6" w14:textId="5D0A9F24" w:rsidR="00573A99" w:rsidRPr="00CB14F4" w:rsidRDefault="00F2338B" w:rsidP="00643ED7">
      <w:pPr>
        <w:adjustRightInd w:val="0"/>
        <w:snapToGrid w:val="0"/>
        <w:spacing w:line="360" w:lineRule="auto"/>
        <w:jc w:val="both"/>
        <w:outlineLvl w:val="0"/>
        <w:rPr>
          <w:rFonts w:ascii="Book Antiqua" w:hAnsi="Book Antiqua"/>
        </w:rPr>
      </w:pPr>
      <w:r>
        <w:rPr>
          <w:rFonts w:ascii="Book Antiqua" w:hAnsi="Book Antiqua"/>
        </w:rPr>
        <w:t xml:space="preserve"> </w:t>
      </w:r>
      <w:r w:rsidR="003D19A6" w:rsidRPr="00CB14F4">
        <w:rPr>
          <w:rFonts w:ascii="Book Antiqua" w:hAnsi="Book Antiqua"/>
        </w:rPr>
        <w:t>Next to cytokines also</w:t>
      </w:r>
      <w:r w:rsidR="00312FFF" w:rsidRPr="00CB14F4">
        <w:rPr>
          <w:rFonts w:ascii="Book Antiqua" w:hAnsi="Book Antiqua"/>
        </w:rPr>
        <w:t xml:space="preserve"> proteases are also released into the mucosa</w:t>
      </w:r>
      <w:r w:rsidR="008F530D" w:rsidRPr="00CB14F4">
        <w:rPr>
          <w:rFonts w:ascii="Book Antiqua" w:hAnsi="Book Antiqua"/>
        </w:rPr>
        <w:t xml:space="preserve"> by inflammato</w:t>
      </w:r>
      <w:r w:rsidR="003D19A6" w:rsidRPr="00CB14F4">
        <w:rPr>
          <w:rFonts w:ascii="Book Antiqua" w:hAnsi="Book Antiqua"/>
        </w:rPr>
        <w:t>ry cells such as macrophages,</w:t>
      </w:r>
      <w:r w:rsidR="008F530D" w:rsidRPr="00CB14F4">
        <w:rPr>
          <w:rFonts w:ascii="Book Antiqua" w:hAnsi="Book Antiqua"/>
        </w:rPr>
        <w:t xml:space="preserve"> neutrophils</w:t>
      </w:r>
      <w:r w:rsidR="003D19A6" w:rsidRPr="00CB14F4">
        <w:rPr>
          <w:rFonts w:ascii="Book Antiqua" w:hAnsi="Book Antiqua"/>
        </w:rPr>
        <w:t xml:space="preserve"> and mast cells</w:t>
      </w:r>
      <w:r w:rsidR="00312FFF" w:rsidRPr="00CB14F4">
        <w:rPr>
          <w:rFonts w:ascii="Book Antiqua" w:hAnsi="Book Antiqua"/>
        </w:rPr>
        <w:t xml:space="preserve"> </w:t>
      </w:r>
      <w:r w:rsidR="008F530D" w:rsidRPr="00CB14F4">
        <w:rPr>
          <w:rFonts w:ascii="Book Antiqua" w:hAnsi="Book Antiqua"/>
        </w:rPr>
        <w:t>to regulate</w:t>
      </w:r>
      <w:r w:rsidR="00312FFF" w:rsidRPr="00CB14F4">
        <w:rPr>
          <w:rFonts w:ascii="Book Antiqua" w:hAnsi="Book Antiqua"/>
        </w:rPr>
        <w:t xml:space="preserve"> inflammation. </w:t>
      </w:r>
      <w:r w:rsidR="00120EA6" w:rsidRPr="00CB14F4">
        <w:rPr>
          <w:rFonts w:ascii="Book Antiqua" w:hAnsi="Book Antiqua"/>
        </w:rPr>
        <w:t>On the one hand</w:t>
      </w:r>
      <w:r w:rsidR="003D19A6" w:rsidRPr="00CB14F4">
        <w:rPr>
          <w:rFonts w:ascii="Book Antiqua" w:hAnsi="Book Antiqua"/>
        </w:rPr>
        <w:t xml:space="preserve"> these proteases</w:t>
      </w:r>
      <w:r w:rsidR="00120EA6" w:rsidRPr="00CB14F4">
        <w:rPr>
          <w:rFonts w:ascii="Book Antiqua" w:hAnsi="Book Antiqua"/>
        </w:rPr>
        <w:t xml:space="preserve"> degrade the extracellular matrix, mucosal proteins and even live </w:t>
      </w:r>
      <w:proofErr w:type="gramStart"/>
      <w:r w:rsidR="00120EA6" w:rsidRPr="00CB14F4">
        <w:rPr>
          <w:rFonts w:ascii="Book Antiqua" w:hAnsi="Book Antiqua"/>
        </w:rPr>
        <w:t>bacteria</w:t>
      </w:r>
      <w:r w:rsidR="00503493" w:rsidRPr="00CB14F4">
        <w:rPr>
          <w:rFonts w:ascii="Book Antiqua" w:hAnsi="Book Antiqua"/>
          <w:vertAlign w:val="superscript"/>
        </w:rPr>
        <w:t>[</w:t>
      </w:r>
      <w:proofErr w:type="gramEnd"/>
      <w:r w:rsidR="00503493" w:rsidRPr="00CB14F4">
        <w:rPr>
          <w:rFonts w:ascii="Book Antiqua" w:hAnsi="Book Antiqua"/>
          <w:vertAlign w:val="superscript"/>
          <w:lang w:eastAsia="zh-CN"/>
        </w:rPr>
        <w:t>34</w:t>
      </w:r>
      <w:r w:rsidR="00503493" w:rsidRPr="00CB14F4">
        <w:rPr>
          <w:rFonts w:ascii="Book Antiqua" w:hAnsi="Book Antiqua"/>
          <w:vertAlign w:val="superscript"/>
        </w:rPr>
        <w:t>]</w:t>
      </w:r>
      <w:r w:rsidR="00120EA6" w:rsidRPr="00CB14F4">
        <w:rPr>
          <w:rFonts w:ascii="Book Antiqua" w:hAnsi="Book Antiqua"/>
        </w:rPr>
        <w:t>. On the other hand, proteases act as</w:t>
      </w:r>
      <w:r w:rsidR="008F530D" w:rsidRPr="00CB14F4">
        <w:rPr>
          <w:rFonts w:ascii="Book Antiqua" w:hAnsi="Book Antiqua"/>
        </w:rPr>
        <w:t xml:space="preserve"> signaling molecules </w:t>
      </w:r>
      <w:r w:rsidR="00390179" w:rsidRPr="00CB14F4">
        <w:rPr>
          <w:rFonts w:ascii="Book Antiqua" w:hAnsi="Book Antiqua"/>
          <w:i/>
        </w:rPr>
        <w:t>via</w:t>
      </w:r>
      <w:r w:rsidR="008F530D" w:rsidRPr="00CB14F4">
        <w:rPr>
          <w:rFonts w:ascii="Book Antiqua" w:hAnsi="Book Antiqua"/>
        </w:rPr>
        <w:t xml:space="preserve"> specific receptors, which will be discussed in the next section.</w:t>
      </w:r>
      <w:r>
        <w:rPr>
          <w:rFonts w:ascii="Book Antiqua" w:hAnsi="Book Antiqua"/>
        </w:rPr>
        <w:t xml:space="preserve"> </w:t>
      </w:r>
    </w:p>
    <w:p w14:paraId="3D48226E" w14:textId="0EA5ADE7" w:rsidR="00423B74" w:rsidRPr="00CB14F4" w:rsidRDefault="008F530D" w:rsidP="00643ED7">
      <w:pPr>
        <w:adjustRightInd w:val="0"/>
        <w:snapToGrid w:val="0"/>
        <w:spacing w:line="360" w:lineRule="auto"/>
        <w:ind w:firstLineChars="100" w:firstLine="240"/>
        <w:jc w:val="both"/>
        <w:outlineLvl w:val="0"/>
        <w:rPr>
          <w:rFonts w:ascii="Book Antiqua" w:hAnsi="Book Antiqua"/>
        </w:rPr>
      </w:pPr>
      <w:r w:rsidRPr="00CB14F4">
        <w:rPr>
          <w:rFonts w:ascii="Book Antiqua" w:hAnsi="Book Antiqua"/>
        </w:rPr>
        <w:t xml:space="preserve">Intestinal epithelial cells also express receptors for cytokine and protease signaling. </w:t>
      </w:r>
      <w:r w:rsidR="00390179" w:rsidRPr="00CB14F4">
        <w:rPr>
          <w:rFonts w:ascii="Book Antiqua" w:hAnsi="Book Antiqua"/>
        </w:rPr>
        <w:t>S</w:t>
      </w:r>
      <w:r w:rsidR="00F63C38" w:rsidRPr="00CB14F4">
        <w:rPr>
          <w:rFonts w:ascii="Book Antiqua" w:hAnsi="Book Antiqua"/>
        </w:rPr>
        <w:t xml:space="preserve">ince the apical and basolateral membranes of the intestinal epithelial cells are constantly exposed to large amounts of bacterial and endogenous proteases, the function of these proteolytic enzymes in intestinal barrier homeostasis should be further elucidated. </w:t>
      </w:r>
    </w:p>
    <w:p w14:paraId="65903DCF" w14:textId="77777777" w:rsidR="00441338" w:rsidRPr="00CB14F4" w:rsidRDefault="00441338" w:rsidP="00643ED7">
      <w:pPr>
        <w:adjustRightInd w:val="0"/>
        <w:snapToGrid w:val="0"/>
        <w:spacing w:line="360" w:lineRule="auto"/>
        <w:jc w:val="both"/>
        <w:rPr>
          <w:rFonts w:ascii="Book Antiqua" w:hAnsi="Book Antiqua"/>
          <w:b/>
        </w:rPr>
      </w:pPr>
    </w:p>
    <w:p w14:paraId="69A01167" w14:textId="42A17FFD" w:rsidR="00441338" w:rsidRPr="00CB14F4" w:rsidRDefault="00503493" w:rsidP="00643ED7">
      <w:pPr>
        <w:adjustRightInd w:val="0"/>
        <w:snapToGrid w:val="0"/>
        <w:spacing w:line="360" w:lineRule="auto"/>
        <w:jc w:val="both"/>
        <w:rPr>
          <w:rFonts w:ascii="Book Antiqua" w:hAnsi="Book Antiqua"/>
          <w:b/>
        </w:rPr>
      </w:pPr>
      <w:r w:rsidRPr="00CB14F4">
        <w:rPr>
          <w:rFonts w:ascii="Book Antiqua" w:hAnsi="Book Antiqua"/>
          <w:b/>
        </w:rPr>
        <w:t>PROTEASES AND PROTEINASE-ACTIVATED RECEPTORS</w:t>
      </w:r>
    </w:p>
    <w:p w14:paraId="08374CFB" w14:textId="2D901118" w:rsidR="006A448E" w:rsidRPr="00CB14F4" w:rsidRDefault="00390179" w:rsidP="00643ED7">
      <w:pPr>
        <w:adjustRightInd w:val="0"/>
        <w:snapToGrid w:val="0"/>
        <w:spacing w:line="360" w:lineRule="auto"/>
        <w:jc w:val="both"/>
        <w:outlineLvl w:val="0"/>
        <w:rPr>
          <w:rFonts w:ascii="Book Antiqua" w:hAnsi="Book Antiqua"/>
        </w:rPr>
      </w:pPr>
      <w:r w:rsidRPr="00CB14F4">
        <w:rPr>
          <w:rFonts w:ascii="Book Antiqua" w:hAnsi="Book Antiqua"/>
        </w:rPr>
        <w:t>Defined in g</w:t>
      </w:r>
      <w:r w:rsidR="00B9098B" w:rsidRPr="00CB14F4">
        <w:rPr>
          <w:rFonts w:ascii="Book Antiqua" w:hAnsi="Book Antiqua"/>
        </w:rPr>
        <w:t>eneral</w:t>
      </w:r>
      <w:r w:rsidRPr="00CB14F4">
        <w:rPr>
          <w:rFonts w:ascii="Book Antiqua" w:hAnsi="Book Antiqua"/>
        </w:rPr>
        <w:t xml:space="preserve"> manner</w:t>
      </w:r>
      <w:r w:rsidR="00B9098B" w:rsidRPr="00CB14F4">
        <w:rPr>
          <w:rFonts w:ascii="Book Antiqua" w:hAnsi="Book Antiqua"/>
        </w:rPr>
        <w:t>, p</w:t>
      </w:r>
      <w:r w:rsidR="006A448E" w:rsidRPr="00CB14F4">
        <w:rPr>
          <w:rFonts w:ascii="Book Antiqua" w:hAnsi="Book Antiqua"/>
        </w:rPr>
        <w:t>rotease</w:t>
      </w:r>
      <w:r w:rsidRPr="00CB14F4">
        <w:rPr>
          <w:rFonts w:ascii="Book Antiqua" w:hAnsi="Book Antiqua"/>
        </w:rPr>
        <w:t>s</w:t>
      </w:r>
      <w:r w:rsidR="00B9098B" w:rsidRPr="00CB14F4">
        <w:rPr>
          <w:rFonts w:ascii="Book Antiqua" w:hAnsi="Book Antiqua"/>
        </w:rPr>
        <w:t xml:space="preserve"> </w:t>
      </w:r>
      <w:r w:rsidRPr="00CB14F4">
        <w:rPr>
          <w:rFonts w:ascii="Book Antiqua" w:hAnsi="Book Antiqua"/>
        </w:rPr>
        <w:t>are</w:t>
      </w:r>
      <w:r w:rsidR="00B9098B" w:rsidRPr="00CB14F4">
        <w:rPr>
          <w:rFonts w:ascii="Book Antiqua" w:hAnsi="Book Antiqua"/>
        </w:rPr>
        <w:t xml:space="preserve"> enzyme</w:t>
      </w:r>
      <w:r w:rsidRPr="00CB14F4">
        <w:rPr>
          <w:rFonts w:ascii="Book Antiqua" w:hAnsi="Book Antiqua"/>
        </w:rPr>
        <w:t>s</w:t>
      </w:r>
      <w:r w:rsidR="00B9098B" w:rsidRPr="00CB14F4">
        <w:rPr>
          <w:rFonts w:ascii="Book Antiqua" w:hAnsi="Book Antiqua"/>
        </w:rPr>
        <w:t xml:space="preserve"> that hydrolyze a peptide bond and</w:t>
      </w:r>
      <w:r w:rsidR="006A448E" w:rsidRPr="00CB14F4">
        <w:rPr>
          <w:rFonts w:ascii="Book Antiqua" w:hAnsi="Book Antiqua"/>
        </w:rPr>
        <w:t xml:space="preserve"> </w:t>
      </w:r>
      <w:r w:rsidR="00B9098B" w:rsidRPr="00CB14F4">
        <w:rPr>
          <w:rFonts w:ascii="Book Antiqua" w:hAnsi="Book Antiqua"/>
        </w:rPr>
        <w:t xml:space="preserve">in this respect </w:t>
      </w:r>
      <w:r w:rsidRPr="00CB14F4">
        <w:rPr>
          <w:rFonts w:ascii="Book Antiqua" w:hAnsi="Book Antiqua"/>
        </w:rPr>
        <w:t>they are best</w:t>
      </w:r>
      <w:r w:rsidR="00B9098B" w:rsidRPr="00CB14F4">
        <w:rPr>
          <w:rFonts w:ascii="Book Antiqua" w:hAnsi="Book Antiqua"/>
        </w:rPr>
        <w:t xml:space="preserve"> </w:t>
      </w:r>
      <w:r w:rsidR="006A448E" w:rsidRPr="00CB14F4">
        <w:rPr>
          <w:rFonts w:ascii="Book Antiqua" w:hAnsi="Book Antiqua"/>
        </w:rPr>
        <w:t xml:space="preserve">known </w:t>
      </w:r>
      <w:r w:rsidR="00555EF2" w:rsidRPr="00CB14F4">
        <w:rPr>
          <w:rFonts w:ascii="Book Antiqua" w:hAnsi="Book Antiqua"/>
        </w:rPr>
        <w:t xml:space="preserve">for </w:t>
      </w:r>
      <w:r w:rsidRPr="00CB14F4">
        <w:rPr>
          <w:rFonts w:ascii="Book Antiqua" w:hAnsi="Book Antiqua"/>
        </w:rPr>
        <w:t>their</w:t>
      </w:r>
      <w:r w:rsidR="00555EF2" w:rsidRPr="00CB14F4">
        <w:rPr>
          <w:rFonts w:ascii="Book Antiqua" w:hAnsi="Book Antiqua"/>
        </w:rPr>
        <w:t xml:space="preserve"> digestive properties </w:t>
      </w:r>
      <w:r w:rsidR="00D90F85" w:rsidRPr="00CB14F4">
        <w:rPr>
          <w:rFonts w:ascii="Book Antiqua" w:hAnsi="Book Antiqua"/>
          <w:i/>
        </w:rPr>
        <w:t>e.g.,</w:t>
      </w:r>
      <w:r w:rsidR="00555EF2" w:rsidRPr="00CB14F4">
        <w:rPr>
          <w:rFonts w:ascii="Book Antiqua" w:hAnsi="Book Antiqua"/>
        </w:rPr>
        <w:t xml:space="preserve"> pancreatic proteases. However,</w:t>
      </w:r>
      <w:r w:rsidR="006A448E" w:rsidRPr="00CB14F4">
        <w:rPr>
          <w:rFonts w:ascii="Book Antiqua" w:hAnsi="Book Antiqua"/>
        </w:rPr>
        <w:t xml:space="preserve"> also bacteria, epithelial cells, resident and infiltrating inflammatory cells produce luminal </w:t>
      </w:r>
      <w:r w:rsidR="0090543E" w:rsidRPr="00CB14F4">
        <w:rPr>
          <w:rFonts w:ascii="Book Antiqua" w:hAnsi="Book Antiqua"/>
        </w:rPr>
        <w:t>and mucosal proteases</w:t>
      </w:r>
      <w:r w:rsidR="006A448E" w:rsidRPr="00CB14F4">
        <w:rPr>
          <w:rFonts w:ascii="Book Antiqua" w:hAnsi="Book Antiqua"/>
        </w:rPr>
        <w:t xml:space="preserve"> exert</w:t>
      </w:r>
      <w:r w:rsidR="0090543E" w:rsidRPr="00CB14F4">
        <w:rPr>
          <w:rFonts w:ascii="Book Antiqua" w:hAnsi="Book Antiqua"/>
        </w:rPr>
        <w:t>ing</w:t>
      </w:r>
      <w:r w:rsidR="006A448E" w:rsidRPr="00CB14F4">
        <w:rPr>
          <w:rFonts w:ascii="Book Antiqua" w:hAnsi="Book Antiqua"/>
        </w:rPr>
        <w:t xml:space="preserve"> various biological functions, both intra and extracellularly. For instance, proteases are vital </w:t>
      </w:r>
      <w:r w:rsidR="0090543E" w:rsidRPr="00CB14F4">
        <w:rPr>
          <w:rFonts w:ascii="Book Antiqua" w:hAnsi="Book Antiqua"/>
        </w:rPr>
        <w:t>in inflammation, apoptosis, coagulation</w:t>
      </w:r>
      <w:r w:rsidR="006A448E" w:rsidRPr="00CB14F4">
        <w:rPr>
          <w:rFonts w:ascii="Book Antiqua" w:hAnsi="Book Antiqua"/>
        </w:rPr>
        <w:t xml:space="preserve"> and cell growth and </w:t>
      </w:r>
      <w:proofErr w:type="gramStart"/>
      <w:r w:rsidR="006A448E" w:rsidRPr="00CB14F4">
        <w:rPr>
          <w:rFonts w:ascii="Book Antiqua" w:hAnsi="Book Antiqua"/>
        </w:rPr>
        <w:t>migration</w:t>
      </w:r>
      <w:r w:rsidR="00D90F85" w:rsidRPr="00CB14F4">
        <w:rPr>
          <w:rFonts w:ascii="Book Antiqua" w:hAnsi="Book Antiqua"/>
          <w:vertAlign w:val="superscript"/>
        </w:rPr>
        <w:t>[</w:t>
      </w:r>
      <w:proofErr w:type="gramEnd"/>
      <w:r w:rsidR="00D90F85" w:rsidRPr="00CB14F4">
        <w:rPr>
          <w:rFonts w:ascii="Book Antiqua" w:hAnsi="Book Antiqua"/>
          <w:vertAlign w:val="superscript"/>
        </w:rPr>
        <w:t>3</w:t>
      </w:r>
      <w:r w:rsidR="00D90F85" w:rsidRPr="00CB14F4">
        <w:rPr>
          <w:rFonts w:ascii="Book Antiqua" w:hAnsi="Book Antiqua"/>
          <w:vertAlign w:val="superscript"/>
          <w:lang w:eastAsia="zh-CN"/>
        </w:rPr>
        <w:t>5,36</w:t>
      </w:r>
      <w:r w:rsidR="00D90F85" w:rsidRPr="00CB14F4">
        <w:rPr>
          <w:rFonts w:ascii="Book Antiqua" w:hAnsi="Book Antiqua"/>
          <w:vertAlign w:val="superscript"/>
        </w:rPr>
        <w:t>]</w:t>
      </w:r>
      <w:r w:rsidR="006A448E" w:rsidRPr="00CB14F4">
        <w:rPr>
          <w:rFonts w:ascii="Book Antiqua" w:hAnsi="Book Antiqua"/>
        </w:rPr>
        <w:t>. Since ex</w:t>
      </w:r>
      <w:r w:rsidR="0090543E" w:rsidRPr="00CB14F4">
        <w:rPr>
          <w:rFonts w:ascii="Book Antiqua" w:hAnsi="Book Antiqua"/>
        </w:rPr>
        <w:t>c</w:t>
      </w:r>
      <w:r w:rsidR="006A448E" w:rsidRPr="00CB14F4">
        <w:rPr>
          <w:rFonts w:ascii="Book Antiqua" w:hAnsi="Book Antiqua"/>
        </w:rPr>
        <w:t>essive proteolysis can cause tissue damage, a tight regulation of protease activit</w:t>
      </w:r>
      <w:r w:rsidR="0090543E" w:rsidRPr="00CB14F4">
        <w:rPr>
          <w:rFonts w:ascii="Book Antiqua" w:hAnsi="Book Antiqua"/>
        </w:rPr>
        <w:t>y in order to prevent pathology is necessa</w:t>
      </w:r>
      <w:r w:rsidR="006A448E" w:rsidRPr="00CB14F4">
        <w:rPr>
          <w:rFonts w:ascii="Book Antiqua" w:hAnsi="Book Antiqua"/>
        </w:rPr>
        <w:t>ry.</w:t>
      </w:r>
      <w:r w:rsidR="00F2338B">
        <w:rPr>
          <w:rFonts w:ascii="Book Antiqua" w:hAnsi="Book Antiqua"/>
        </w:rPr>
        <w:t xml:space="preserve"> </w:t>
      </w:r>
      <w:r w:rsidR="006A448E" w:rsidRPr="00CB14F4">
        <w:rPr>
          <w:rFonts w:ascii="Book Antiqua" w:hAnsi="Book Antiqua"/>
        </w:rPr>
        <w:t>There are multiple mechanisms that control the protease act</w:t>
      </w:r>
      <w:r w:rsidR="0090543E" w:rsidRPr="00CB14F4">
        <w:rPr>
          <w:rFonts w:ascii="Book Antiqua" w:hAnsi="Book Antiqua"/>
        </w:rPr>
        <w:t xml:space="preserve">ivity such as </w:t>
      </w:r>
      <w:r w:rsidR="00555EF2" w:rsidRPr="00CB14F4">
        <w:rPr>
          <w:rFonts w:ascii="Book Antiqua" w:hAnsi="Book Antiqua"/>
        </w:rPr>
        <w:t xml:space="preserve">the </w:t>
      </w:r>
      <w:r w:rsidR="0090543E" w:rsidRPr="00CB14F4">
        <w:rPr>
          <w:rFonts w:ascii="Book Antiqua" w:hAnsi="Book Antiqua"/>
        </w:rPr>
        <w:t>synthesis as inac</w:t>
      </w:r>
      <w:r w:rsidR="006A448E" w:rsidRPr="00CB14F4">
        <w:rPr>
          <w:rFonts w:ascii="Book Antiqua" w:hAnsi="Book Antiqua"/>
        </w:rPr>
        <w:t xml:space="preserve">tive zymogens that require proteolytic cleaving </w:t>
      </w:r>
      <w:r w:rsidR="00555EF2" w:rsidRPr="00CB14F4">
        <w:rPr>
          <w:rFonts w:ascii="Book Antiqua" w:hAnsi="Book Antiqua"/>
        </w:rPr>
        <w:t>for</w:t>
      </w:r>
      <w:r w:rsidR="006A448E" w:rsidRPr="00CB14F4">
        <w:rPr>
          <w:rFonts w:ascii="Book Antiqua" w:hAnsi="Book Antiqua"/>
        </w:rPr>
        <w:t xml:space="preserve"> activation and </w:t>
      </w:r>
      <w:r w:rsidR="00555EF2" w:rsidRPr="00CB14F4">
        <w:rPr>
          <w:rFonts w:ascii="Book Antiqua" w:hAnsi="Book Antiqua"/>
        </w:rPr>
        <w:t xml:space="preserve">on the other hand </w:t>
      </w:r>
      <w:r w:rsidR="006A448E" w:rsidRPr="00CB14F4">
        <w:rPr>
          <w:rFonts w:ascii="Book Antiqua" w:hAnsi="Book Antiqua"/>
        </w:rPr>
        <w:t xml:space="preserve">the termination of protease activity by endogenous inhibitors or antiproteases. A dysregulation in the protease </w:t>
      </w:r>
      <w:r w:rsidR="006A448E" w:rsidRPr="00CB14F4">
        <w:rPr>
          <w:rFonts w:ascii="Book Antiqua" w:hAnsi="Book Antiqua"/>
        </w:rPr>
        <w:lastRenderedPageBreak/>
        <w:t xml:space="preserve">balance with an increased protease </w:t>
      </w:r>
      <w:r w:rsidR="00555EF2" w:rsidRPr="00CB14F4">
        <w:rPr>
          <w:rFonts w:ascii="Book Antiqua" w:hAnsi="Book Antiqua"/>
        </w:rPr>
        <w:t>activity has been observed in gastrointestinal</w:t>
      </w:r>
      <w:r w:rsidR="006A448E" w:rsidRPr="00CB14F4">
        <w:rPr>
          <w:rFonts w:ascii="Book Antiqua" w:hAnsi="Book Antiqua"/>
        </w:rPr>
        <w:t xml:space="preserve"> diseases such as </w:t>
      </w:r>
      <w:r w:rsidR="003E0E14" w:rsidRPr="00CB14F4">
        <w:rPr>
          <w:rFonts w:ascii="Book Antiqua" w:hAnsi="Book Antiqua"/>
        </w:rPr>
        <w:t>inflammatory bowel disease (</w:t>
      </w:r>
      <w:r w:rsidR="006A448E" w:rsidRPr="00CB14F4">
        <w:rPr>
          <w:rFonts w:ascii="Book Antiqua" w:hAnsi="Book Antiqua"/>
        </w:rPr>
        <w:t>IBD</w:t>
      </w:r>
      <w:r w:rsidR="003E0E14" w:rsidRPr="00CB14F4">
        <w:rPr>
          <w:rFonts w:ascii="Book Antiqua" w:hAnsi="Book Antiqua"/>
        </w:rPr>
        <w:t>)</w:t>
      </w:r>
      <w:r w:rsidR="006A448E" w:rsidRPr="00CB14F4">
        <w:rPr>
          <w:rFonts w:ascii="Book Antiqua" w:hAnsi="Book Antiqua"/>
        </w:rPr>
        <w:t xml:space="preserve"> and</w:t>
      </w:r>
      <w:r w:rsidR="003E0E14" w:rsidRPr="00CB14F4">
        <w:rPr>
          <w:rFonts w:ascii="Book Antiqua" w:hAnsi="Book Antiqua"/>
        </w:rPr>
        <w:t xml:space="preserve"> irritable bowel syndrome</w:t>
      </w:r>
      <w:r w:rsidR="006A448E" w:rsidRPr="00CB14F4">
        <w:rPr>
          <w:rFonts w:ascii="Book Antiqua" w:hAnsi="Book Antiqua"/>
        </w:rPr>
        <w:t xml:space="preserve"> </w:t>
      </w:r>
      <w:r w:rsidR="003E0E14" w:rsidRPr="00CB14F4">
        <w:rPr>
          <w:rFonts w:ascii="Book Antiqua" w:hAnsi="Book Antiqua"/>
        </w:rPr>
        <w:t>(</w:t>
      </w:r>
      <w:r w:rsidR="006A448E" w:rsidRPr="00CB14F4">
        <w:rPr>
          <w:rFonts w:ascii="Book Antiqua" w:hAnsi="Book Antiqua"/>
        </w:rPr>
        <w:t>IBS</w:t>
      </w:r>
      <w:r w:rsidR="003E0E14" w:rsidRPr="00CB14F4">
        <w:rPr>
          <w:rFonts w:ascii="Book Antiqua" w:hAnsi="Book Antiqua"/>
        </w:rPr>
        <w:t>)</w:t>
      </w:r>
      <w:r w:rsidR="006A448E" w:rsidRPr="00CB14F4">
        <w:rPr>
          <w:rFonts w:ascii="Book Antiqua" w:hAnsi="Book Antiqua"/>
        </w:rPr>
        <w:t xml:space="preserve">, making protease inhibition by endogenous or synthetic inhibitors a potential therapeutic </w:t>
      </w:r>
      <w:r w:rsidR="00D90F85" w:rsidRPr="00CB14F4">
        <w:rPr>
          <w:rFonts w:ascii="Book Antiqua" w:hAnsi="Book Antiqua"/>
        </w:rPr>
        <w:t>intervention</w:t>
      </w:r>
      <w:r w:rsidR="00D90F85" w:rsidRPr="00CB14F4">
        <w:rPr>
          <w:rFonts w:ascii="Book Antiqua" w:hAnsi="Book Antiqua"/>
          <w:vertAlign w:val="superscript"/>
        </w:rPr>
        <w:t>[3</w:t>
      </w:r>
      <w:r w:rsidR="00D90F85" w:rsidRPr="00CB14F4">
        <w:rPr>
          <w:rFonts w:ascii="Book Antiqua" w:hAnsi="Book Antiqua"/>
          <w:vertAlign w:val="superscript"/>
          <w:lang w:eastAsia="zh-CN"/>
        </w:rPr>
        <w:t>7</w:t>
      </w:r>
      <w:r w:rsidR="00D90F85" w:rsidRPr="00CB14F4">
        <w:rPr>
          <w:rFonts w:ascii="Book Antiqua" w:hAnsi="Book Antiqua"/>
          <w:vertAlign w:val="superscript"/>
        </w:rPr>
        <w:t>]</w:t>
      </w:r>
      <w:r w:rsidR="006A448E" w:rsidRPr="00CB14F4">
        <w:rPr>
          <w:rFonts w:ascii="Book Antiqua" w:hAnsi="Book Antiqua"/>
        </w:rPr>
        <w:t xml:space="preserve">. Proteases are classified based on their mechanism of hydrolysis of the target peptide bond. This implicates that all proteases that </w:t>
      </w:r>
      <w:r w:rsidR="00555EF2" w:rsidRPr="00CB14F4">
        <w:rPr>
          <w:rFonts w:ascii="Book Antiqua" w:hAnsi="Book Antiqua"/>
        </w:rPr>
        <w:t>belong to the same clan,</w:t>
      </w:r>
      <w:r w:rsidR="006A448E" w:rsidRPr="00CB14F4">
        <w:rPr>
          <w:rFonts w:ascii="Book Antiqua" w:hAnsi="Book Antiqua"/>
        </w:rPr>
        <w:t xml:space="preserve"> share the s</w:t>
      </w:r>
      <w:r w:rsidR="00555EF2" w:rsidRPr="00CB14F4">
        <w:rPr>
          <w:rFonts w:ascii="Book Antiqua" w:hAnsi="Book Antiqua"/>
        </w:rPr>
        <w:t>ame nucleophilic amino acid in</w:t>
      </w:r>
      <w:r w:rsidR="006A448E" w:rsidRPr="00CB14F4">
        <w:rPr>
          <w:rFonts w:ascii="Book Antiqua" w:hAnsi="Book Antiqua"/>
        </w:rPr>
        <w:t xml:space="preserve"> their active site</w:t>
      </w:r>
      <w:r w:rsidR="00555EF2" w:rsidRPr="00CB14F4">
        <w:rPr>
          <w:rFonts w:ascii="Book Antiqua" w:hAnsi="Book Antiqua"/>
        </w:rPr>
        <w:t xml:space="preserve"> and are more likely to react with</w:t>
      </w:r>
      <w:r w:rsidR="006A448E" w:rsidRPr="00CB14F4">
        <w:rPr>
          <w:rFonts w:ascii="Book Antiqua" w:hAnsi="Book Antiqua"/>
        </w:rPr>
        <w:t xml:space="preserve"> the same inhibitors. </w:t>
      </w:r>
      <w:r w:rsidR="009054A3" w:rsidRPr="00CB14F4">
        <w:rPr>
          <w:rFonts w:ascii="Book Antiqua" w:hAnsi="Book Antiqua"/>
        </w:rPr>
        <w:t xml:space="preserve">In mammals, five classes of proteases have been identified: serine-, metallo-, cysteine-, aspartate- and threonine proteases. </w:t>
      </w:r>
    </w:p>
    <w:p w14:paraId="056AF59F" w14:textId="30509E0A" w:rsidR="00F63C38" w:rsidRPr="00CB14F4" w:rsidRDefault="006510D4" w:rsidP="00643ED7">
      <w:pPr>
        <w:adjustRightInd w:val="0"/>
        <w:snapToGrid w:val="0"/>
        <w:spacing w:line="360" w:lineRule="auto"/>
        <w:jc w:val="both"/>
        <w:outlineLvl w:val="0"/>
        <w:rPr>
          <w:rFonts w:ascii="Book Antiqua" w:hAnsi="Book Antiqua"/>
        </w:rPr>
      </w:pPr>
      <w:r w:rsidRPr="00CB14F4">
        <w:rPr>
          <w:rFonts w:ascii="Book Antiqua" w:hAnsi="Book Antiqua"/>
        </w:rPr>
        <w:t xml:space="preserve">Proteases are not merely degrading enzymes. They can also act as signaling molecules by the </w:t>
      </w:r>
      <w:r w:rsidR="00524BFC" w:rsidRPr="00CB14F4">
        <w:rPr>
          <w:rFonts w:ascii="Book Antiqua" w:hAnsi="Book Antiqua"/>
        </w:rPr>
        <w:t>proteolytic activation of the PARs</w:t>
      </w:r>
      <w:r w:rsidR="00AC0D20" w:rsidRPr="00CB14F4">
        <w:rPr>
          <w:rFonts w:ascii="Book Antiqua" w:hAnsi="Book Antiqua"/>
        </w:rPr>
        <w:t>. Four receptors have been identified in this family (PAR</w:t>
      </w:r>
      <w:r w:rsidR="00AC0D20" w:rsidRPr="00CB14F4">
        <w:rPr>
          <w:rFonts w:ascii="Book Antiqua" w:hAnsi="Book Antiqua"/>
          <w:vertAlign w:val="subscript"/>
        </w:rPr>
        <w:t>1</w:t>
      </w:r>
      <w:r w:rsidR="00AC0D20" w:rsidRPr="00CB14F4">
        <w:rPr>
          <w:rFonts w:ascii="Book Antiqua" w:hAnsi="Book Antiqua"/>
        </w:rPr>
        <w:t>, PAR</w:t>
      </w:r>
      <w:r w:rsidR="00AC0D20" w:rsidRPr="00CB14F4">
        <w:rPr>
          <w:rFonts w:ascii="Book Antiqua" w:hAnsi="Book Antiqua"/>
          <w:vertAlign w:val="subscript"/>
        </w:rPr>
        <w:t>2</w:t>
      </w:r>
      <w:r w:rsidR="00AC0D20" w:rsidRPr="00CB14F4">
        <w:rPr>
          <w:rFonts w:ascii="Book Antiqua" w:hAnsi="Book Antiqua"/>
        </w:rPr>
        <w:t>, PAR</w:t>
      </w:r>
      <w:r w:rsidR="00AC0D20" w:rsidRPr="00CB14F4">
        <w:rPr>
          <w:rFonts w:ascii="Book Antiqua" w:hAnsi="Book Antiqua"/>
          <w:vertAlign w:val="subscript"/>
        </w:rPr>
        <w:t>3</w:t>
      </w:r>
      <w:r w:rsidR="00AC0D20" w:rsidRPr="00CB14F4">
        <w:rPr>
          <w:rFonts w:ascii="Book Antiqua" w:hAnsi="Book Antiqua"/>
        </w:rPr>
        <w:t>, PAR</w:t>
      </w:r>
      <w:r w:rsidR="00AC0D20" w:rsidRPr="00CB14F4">
        <w:rPr>
          <w:rFonts w:ascii="Book Antiqua" w:hAnsi="Book Antiqua"/>
          <w:vertAlign w:val="subscript"/>
        </w:rPr>
        <w:t>4</w:t>
      </w:r>
      <w:proofErr w:type="gramStart"/>
      <w:r w:rsidR="00AC0D20" w:rsidRPr="00CB14F4">
        <w:rPr>
          <w:rFonts w:ascii="Book Antiqua" w:hAnsi="Book Antiqua"/>
        </w:rPr>
        <w:t>)</w:t>
      </w:r>
      <w:r w:rsidR="00D90F85" w:rsidRPr="00CB14F4">
        <w:rPr>
          <w:rFonts w:ascii="Book Antiqua" w:hAnsi="Book Antiqua"/>
          <w:vertAlign w:val="superscript"/>
        </w:rPr>
        <w:t>[</w:t>
      </w:r>
      <w:proofErr w:type="gramEnd"/>
      <w:r w:rsidR="00D90F85" w:rsidRPr="00CB14F4">
        <w:rPr>
          <w:rFonts w:ascii="Book Antiqua" w:hAnsi="Book Antiqua"/>
          <w:vertAlign w:val="superscript"/>
        </w:rPr>
        <w:t>3</w:t>
      </w:r>
      <w:r w:rsidR="00D90F85" w:rsidRPr="00CB14F4">
        <w:rPr>
          <w:rFonts w:ascii="Book Antiqua" w:hAnsi="Book Antiqua"/>
          <w:vertAlign w:val="superscript"/>
          <w:lang w:eastAsia="zh-CN"/>
        </w:rPr>
        <w:t>8</w:t>
      </w:r>
      <w:r w:rsidR="00D90F85" w:rsidRPr="00CB14F4">
        <w:rPr>
          <w:rFonts w:ascii="Book Antiqua" w:hAnsi="Book Antiqua"/>
          <w:vertAlign w:val="superscript"/>
        </w:rPr>
        <w:t>]</w:t>
      </w:r>
      <w:r w:rsidR="00AC0D20" w:rsidRPr="00CB14F4">
        <w:rPr>
          <w:rFonts w:ascii="Book Antiqua" w:hAnsi="Book Antiqua"/>
          <w:vertAlign w:val="subscript"/>
        </w:rPr>
        <w:t>.</w:t>
      </w:r>
      <w:r w:rsidR="00F2338B">
        <w:rPr>
          <w:rFonts w:ascii="Book Antiqua" w:hAnsi="Book Antiqua"/>
          <w:vertAlign w:val="subscript"/>
        </w:rPr>
        <w:t xml:space="preserve"> </w:t>
      </w:r>
      <w:r w:rsidR="00300D20" w:rsidRPr="00CB14F4">
        <w:rPr>
          <w:rFonts w:ascii="Book Antiqua" w:hAnsi="Book Antiqua"/>
        </w:rPr>
        <w:t>Activation of the</w:t>
      </w:r>
      <w:r w:rsidR="00555EF2" w:rsidRPr="00CB14F4">
        <w:rPr>
          <w:rFonts w:ascii="Book Antiqua" w:hAnsi="Book Antiqua"/>
        </w:rPr>
        <w:t>se</w:t>
      </w:r>
      <w:r w:rsidR="00300D20" w:rsidRPr="00CB14F4">
        <w:rPr>
          <w:rFonts w:ascii="Book Antiqua" w:hAnsi="Book Antiqua"/>
        </w:rPr>
        <w:t xml:space="preserve"> </w:t>
      </w:r>
      <w:r w:rsidR="00AC0D20" w:rsidRPr="00CB14F4">
        <w:rPr>
          <w:rFonts w:ascii="Book Antiqua" w:hAnsi="Book Antiqua"/>
        </w:rPr>
        <w:t xml:space="preserve">G-protein coupled receptors </w:t>
      </w:r>
      <w:r w:rsidR="00111F5E" w:rsidRPr="00CB14F4">
        <w:rPr>
          <w:rFonts w:ascii="Book Antiqua" w:hAnsi="Book Antiqua"/>
        </w:rPr>
        <w:t>occurs after</w:t>
      </w:r>
      <w:r w:rsidR="00AC0D20" w:rsidRPr="00CB14F4">
        <w:rPr>
          <w:rFonts w:ascii="Book Antiqua" w:hAnsi="Book Antiqua"/>
        </w:rPr>
        <w:t xml:space="preserve"> the proteolytic truncation of the N-terminal extracellular tail</w:t>
      </w:r>
      <w:r w:rsidR="003E0E14" w:rsidRPr="00CB14F4">
        <w:rPr>
          <w:rFonts w:ascii="Book Antiqua" w:hAnsi="Book Antiqua"/>
        </w:rPr>
        <w:t>,</w:t>
      </w:r>
      <w:r w:rsidR="00AC0D20" w:rsidRPr="00CB14F4">
        <w:rPr>
          <w:rFonts w:ascii="Book Antiqua" w:hAnsi="Book Antiqua"/>
        </w:rPr>
        <w:t xml:space="preserve"> </w:t>
      </w:r>
      <w:r w:rsidR="00111F5E" w:rsidRPr="00CB14F4">
        <w:rPr>
          <w:rFonts w:ascii="Book Antiqua" w:hAnsi="Book Antiqua"/>
        </w:rPr>
        <w:t>releasing</w:t>
      </w:r>
      <w:r w:rsidR="00AC0D20" w:rsidRPr="00CB14F4">
        <w:rPr>
          <w:rFonts w:ascii="Book Antiqua" w:hAnsi="Book Antiqua"/>
        </w:rPr>
        <w:t xml:space="preserve"> a new N-</w:t>
      </w:r>
      <w:r w:rsidR="00555EF2" w:rsidRPr="00CB14F4">
        <w:rPr>
          <w:rFonts w:ascii="Book Antiqua" w:hAnsi="Book Antiqua"/>
        </w:rPr>
        <w:t>terminus</w:t>
      </w:r>
      <w:r w:rsidR="00AC0D20" w:rsidRPr="00CB14F4">
        <w:rPr>
          <w:rFonts w:ascii="Book Antiqua" w:hAnsi="Book Antiqua"/>
        </w:rPr>
        <w:t xml:space="preserve"> that</w:t>
      </w:r>
      <w:r w:rsidR="003E0E14" w:rsidRPr="00CB14F4">
        <w:rPr>
          <w:rFonts w:ascii="Book Antiqua" w:hAnsi="Book Antiqua"/>
        </w:rPr>
        <w:t xml:space="preserve"> functions as a tethered ligand. This specific domain binds</w:t>
      </w:r>
      <w:r w:rsidR="00AC0D20" w:rsidRPr="00CB14F4">
        <w:rPr>
          <w:rFonts w:ascii="Book Antiqua" w:hAnsi="Book Antiqua"/>
        </w:rPr>
        <w:t xml:space="preserve"> the second </w:t>
      </w:r>
      <w:r w:rsidR="00111F5E" w:rsidRPr="00CB14F4">
        <w:rPr>
          <w:rFonts w:ascii="Book Antiqua" w:hAnsi="Book Antiqua"/>
        </w:rPr>
        <w:t>of three extracellular loops</w:t>
      </w:r>
      <w:r w:rsidR="003E0E14" w:rsidRPr="00CB14F4">
        <w:rPr>
          <w:rFonts w:ascii="Book Antiqua" w:hAnsi="Book Antiqua"/>
        </w:rPr>
        <w:t xml:space="preserve"> on the receptor and thereby generates</w:t>
      </w:r>
      <w:r w:rsidR="00AC0D20" w:rsidRPr="00CB14F4">
        <w:rPr>
          <w:rFonts w:ascii="Book Antiqua" w:hAnsi="Book Antiqua"/>
        </w:rPr>
        <w:t xml:space="preserve"> an intracellular signal. PARs are expressed ubiquitously among tissues and cell types. In the gut, they are present on epithelial cells, endothelial cells, neurons, inflammatory cells, mast cells, smooth muscle cells and fibroblast</w:t>
      </w:r>
      <w:r w:rsidR="00111F5E" w:rsidRPr="00CB14F4">
        <w:rPr>
          <w:rFonts w:ascii="Book Antiqua" w:hAnsi="Book Antiqua"/>
        </w:rPr>
        <w:t>s</w:t>
      </w:r>
      <w:r w:rsidR="00AC0D20" w:rsidRPr="00CB14F4">
        <w:rPr>
          <w:rFonts w:ascii="Book Antiqua" w:hAnsi="Book Antiqua"/>
        </w:rPr>
        <w:t xml:space="preserve">. Depending on the cell type, different signaling pathways have been </w:t>
      </w:r>
      <w:proofErr w:type="gramStart"/>
      <w:r w:rsidR="00AC0D20" w:rsidRPr="00CB14F4">
        <w:rPr>
          <w:rFonts w:ascii="Book Antiqua" w:hAnsi="Book Antiqua"/>
        </w:rPr>
        <w:t>described</w:t>
      </w:r>
      <w:r w:rsidR="00D90F85" w:rsidRPr="00CB14F4">
        <w:rPr>
          <w:rFonts w:ascii="Book Antiqua" w:hAnsi="Book Antiqua"/>
          <w:vertAlign w:val="superscript"/>
        </w:rPr>
        <w:t>[</w:t>
      </w:r>
      <w:proofErr w:type="gramEnd"/>
      <w:r w:rsidR="00D90F85" w:rsidRPr="00CB14F4">
        <w:rPr>
          <w:rFonts w:ascii="Book Antiqua" w:hAnsi="Book Antiqua"/>
          <w:vertAlign w:val="superscript"/>
        </w:rPr>
        <w:t>3</w:t>
      </w:r>
      <w:r w:rsidR="00D90F85" w:rsidRPr="00CB14F4">
        <w:rPr>
          <w:rFonts w:ascii="Book Antiqua" w:hAnsi="Book Antiqua"/>
          <w:vertAlign w:val="superscript"/>
          <w:lang w:eastAsia="zh-CN"/>
        </w:rPr>
        <w:t>9</w:t>
      </w:r>
      <w:r w:rsidR="00D90F85" w:rsidRPr="00CB14F4">
        <w:rPr>
          <w:rFonts w:ascii="Book Antiqua" w:hAnsi="Book Antiqua"/>
          <w:vertAlign w:val="superscript"/>
        </w:rPr>
        <w:t>]</w:t>
      </w:r>
      <w:r w:rsidR="00AC0D20" w:rsidRPr="00CB14F4">
        <w:rPr>
          <w:rFonts w:ascii="Book Antiqua" w:hAnsi="Book Antiqua"/>
        </w:rPr>
        <w:t xml:space="preserve">. </w:t>
      </w:r>
      <w:r w:rsidR="00C35285" w:rsidRPr="00CB14F4">
        <w:rPr>
          <w:rFonts w:ascii="Book Antiqua" w:hAnsi="Book Antiqua"/>
        </w:rPr>
        <w:t>This also implicates that proteases m</w:t>
      </w:r>
      <w:r w:rsidR="00111F5E" w:rsidRPr="00CB14F4">
        <w:rPr>
          <w:rFonts w:ascii="Book Antiqua" w:hAnsi="Book Antiqua"/>
        </w:rPr>
        <w:t>ediat</w:t>
      </w:r>
      <w:r w:rsidR="00C35285" w:rsidRPr="00CB14F4">
        <w:rPr>
          <w:rFonts w:ascii="Book Antiqua" w:hAnsi="Book Antiqua"/>
        </w:rPr>
        <w:t>e</w:t>
      </w:r>
      <w:r w:rsidR="00111F5E" w:rsidRPr="00CB14F4">
        <w:rPr>
          <w:rFonts w:ascii="Book Antiqua" w:hAnsi="Book Antiqua"/>
        </w:rPr>
        <w:t xml:space="preserve"> different GI physiological processes such as</w:t>
      </w:r>
      <w:r w:rsidR="00AC0D20" w:rsidRPr="00CB14F4">
        <w:rPr>
          <w:rFonts w:ascii="Book Antiqua" w:hAnsi="Book Antiqua"/>
        </w:rPr>
        <w:t xml:space="preserve"> motility, cell proliferation and apoptosis, immune response, cytokine production, neurogenic inflammation, pain and epithelial barrier function</w:t>
      </w:r>
      <w:r w:rsidR="00C35285" w:rsidRPr="00CB14F4">
        <w:rPr>
          <w:rFonts w:ascii="Book Antiqua" w:hAnsi="Book Antiqua"/>
        </w:rPr>
        <w:t xml:space="preserve"> t</w:t>
      </w:r>
      <w:r w:rsidR="00E261E4" w:rsidRPr="00CB14F4">
        <w:rPr>
          <w:rFonts w:ascii="Book Antiqua" w:hAnsi="Book Antiqua"/>
        </w:rPr>
        <w:t>h</w:t>
      </w:r>
      <w:r w:rsidR="00C35285" w:rsidRPr="00CB14F4">
        <w:rPr>
          <w:rFonts w:ascii="Book Antiqua" w:hAnsi="Book Antiqua"/>
        </w:rPr>
        <w:t xml:space="preserve">rough PAR </w:t>
      </w:r>
      <w:proofErr w:type="gramStart"/>
      <w:r w:rsidR="00C35285" w:rsidRPr="00CB14F4">
        <w:rPr>
          <w:rFonts w:ascii="Book Antiqua" w:hAnsi="Book Antiqua"/>
        </w:rPr>
        <w:t>activation</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40</w:t>
      </w:r>
      <w:r w:rsidR="00D90F85" w:rsidRPr="00CB14F4">
        <w:rPr>
          <w:rFonts w:ascii="Book Antiqua" w:hAnsi="Book Antiqua"/>
          <w:vertAlign w:val="superscript"/>
        </w:rPr>
        <w:t>]</w:t>
      </w:r>
      <w:r w:rsidR="00AC0D20" w:rsidRPr="00CB14F4">
        <w:rPr>
          <w:rFonts w:ascii="Book Antiqua" w:hAnsi="Book Antiqua"/>
        </w:rPr>
        <w:t>.</w:t>
      </w:r>
      <w:r w:rsidR="009C3663" w:rsidRPr="00CB14F4">
        <w:rPr>
          <w:rFonts w:ascii="Book Antiqua" w:hAnsi="Book Antiqua"/>
        </w:rPr>
        <w:t xml:space="preserve"> </w:t>
      </w:r>
      <w:r w:rsidR="007C2472" w:rsidRPr="00CB14F4">
        <w:rPr>
          <w:rFonts w:ascii="Book Antiqua" w:hAnsi="Book Antiqua"/>
        </w:rPr>
        <w:t xml:space="preserve">For a </w:t>
      </w:r>
      <w:r w:rsidR="007E4F0B" w:rsidRPr="00CB14F4">
        <w:rPr>
          <w:rFonts w:ascii="Book Antiqua" w:hAnsi="Book Antiqua"/>
        </w:rPr>
        <w:t>more detailed description of this topic,</w:t>
      </w:r>
      <w:r w:rsidR="007C2472" w:rsidRPr="00CB14F4">
        <w:rPr>
          <w:rFonts w:ascii="Book Antiqua" w:hAnsi="Book Antiqua"/>
        </w:rPr>
        <w:t xml:space="preserve"> </w:t>
      </w:r>
      <w:r w:rsidR="007E4F0B" w:rsidRPr="00CB14F4">
        <w:rPr>
          <w:rFonts w:ascii="Book Antiqua" w:hAnsi="Book Antiqua"/>
        </w:rPr>
        <w:t xml:space="preserve">we </w:t>
      </w:r>
      <w:r w:rsidR="007C2472" w:rsidRPr="00CB14F4">
        <w:rPr>
          <w:rFonts w:ascii="Book Antiqua" w:hAnsi="Book Antiqua"/>
        </w:rPr>
        <w:t>refer the reader to</w:t>
      </w:r>
      <w:r w:rsidR="007E4F0B" w:rsidRPr="00CB14F4">
        <w:rPr>
          <w:rFonts w:ascii="Book Antiqua" w:hAnsi="Book Antiqua"/>
        </w:rPr>
        <w:t xml:space="preserve"> the companion</w:t>
      </w:r>
      <w:r w:rsidR="007C2472" w:rsidRPr="00CB14F4">
        <w:rPr>
          <w:rFonts w:ascii="Book Antiqua" w:hAnsi="Book Antiqua"/>
        </w:rPr>
        <w:t xml:space="preserve"> review</w:t>
      </w:r>
      <w:r w:rsidR="00390179" w:rsidRPr="00CB14F4">
        <w:rPr>
          <w:rFonts w:ascii="Book Antiqua" w:hAnsi="Book Antiqua"/>
        </w:rPr>
        <w:t xml:space="preserve"> in (WJG Dec</w:t>
      </w:r>
      <w:r w:rsidR="00D90F85" w:rsidRPr="00CB14F4">
        <w:rPr>
          <w:rFonts w:ascii="Book Antiqua" w:hAnsi="Book Antiqua"/>
          <w:lang w:eastAsia="zh-CN"/>
        </w:rPr>
        <w:t>.</w:t>
      </w:r>
      <w:r w:rsidR="00390179" w:rsidRPr="00CB14F4">
        <w:rPr>
          <w:rFonts w:ascii="Book Antiqua" w:hAnsi="Book Antiqua"/>
        </w:rPr>
        <w:t xml:space="preserve"> 2016)</w:t>
      </w:r>
      <w:r w:rsidR="007E4F0B" w:rsidRPr="00CB14F4">
        <w:rPr>
          <w:rFonts w:ascii="Book Antiqua" w:hAnsi="Book Antiqua"/>
        </w:rPr>
        <w:t xml:space="preserve"> from our group</w:t>
      </w:r>
      <w:r w:rsidR="000A5C6B" w:rsidRPr="00CB14F4">
        <w:rPr>
          <w:rFonts w:ascii="Book Antiqua" w:hAnsi="Book Antiqua"/>
        </w:rPr>
        <w:t xml:space="preserve">, </w:t>
      </w:r>
      <w:r w:rsidR="00390179" w:rsidRPr="00CB14F4">
        <w:rPr>
          <w:rFonts w:ascii="Book Antiqua" w:hAnsi="Book Antiqua"/>
        </w:rPr>
        <w:t>illustrating</w:t>
      </w:r>
      <w:r w:rsidR="000A5C6B" w:rsidRPr="00CB14F4">
        <w:rPr>
          <w:rFonts w:ascii="Book Antiqua" w:hAnsi="Book Antiqua"/>
        </w:rPr>
        <w:t xml:space="preserve"> this topic in </w:t>
      </w:r>
      <w:proofErr w:type="gramStart"/>
      <w:r w:rsidR="000A5C6B" w:rsidRPr="00CB14F4">
        <w:rPr>
          <w:rFonts w:ascii="Book Antiqua" w:hAnsi="Book Antiqua"/>
        </w:rPr>
        <w:t>detail</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41</w:t>
      </w:r>
      <w:r w:rsidR="00D90F85" w:rsidRPr="00CB14F4">
        <w:rPr>
          <w:rFonts w:ascii="Book Antiqua" w:hAnsi="Book Antiqua"/>
          <w:vertAlign w:val="superscript"/>
        </w:rPr>
        <w:t>]</w:t>
      </w:r>
      <w:r w:rsidR="000A5C6B" w:rsidRPr="00CB14F4">
        <w:rPr>
          <w:rFonts w:ascii="Book Antiqua" w:hAnsi="Book Antiqua"/>
        </w:rPr>
        <w:t>.</w:t>
      </w:r>
    </w:p>
    <w:p w14:paraId="395DE743" w14:textId="77777777" w:rsidR="0090543E" w:rsidRPr="00CB14F4" w:rsidRDefault="0090543E" w:rsidP="00643ED7">
      <w:pPr>
        <w:adjustRightInd w:val="0"/>
        <w:snapToGrid w:val="0"/>
        <w:spacing w:line="360" w:lineRule="auto"/>
        <w:jc w:val="both"/>
        <w:rPr>
          <w:rFonts w:ascii="Book Antiqua" w:hAnsi="Book Antiqua"/>
          <w:b/>
        </w:rPr>
      </w:pPr>
    </w:p>
    <w:p w14:paraId="03A1416C" w14:textId="65873254" w:rsidR="009D0BFF" w:rsidRPr="00CB14F4" w:rsidRDefault="00D90F85" w:rsidP="00643ED7">
      <w:pPr>
        <w:adjustRightInd w:val="0"/>
        <w:snapToGrid w:val="0"/>
        <w:spacing w:line="360" w:lineRule="auto"/>
        <w:jc w:val="both"/>
        <w:rPr>
          <w:rFonts w:ascii="Book Antiqua" w:hAnsi="Book Antiqua"/>
          <w:b/>
        </w:rPr>
      </w:pPr>
      <w:r w:rsidRPr="00CB14F4">
        <w:rPr>
          <w:rFonts w:ascii="Book Antiqua" w:hAnsi="Book Antiqua"/>
          <w:b/>
        </w:rPr>
        <w:t>SERINE PROTEASES</w:t>
      </w:r>
    </w:p>
    <w:p w14:paraId="2F758CB4" w14:textId="2C80D53C" w:rsidR="00111F5E" w:rsidRPr="00CB14F4" w:rsidRDefault="00F90358" w:rsidP="00643ED7">
      <w:pPr>
        <w:adjustRightInd w:val="0"/>
        <w:snapToGrid w:val="0"/>
        <w:spacing w:line="360" w:lineRule="auto"/>
        <w:jc w:val="both"/>
        <w:outlineLvl w:val="0"/>
        <w:rPr>
          <w:rFonts w:ascii="Book Antiqua" w:hAnsi="Book Antiqua"/>
        </w:rPr>
      </w:pPr>
      <w:r w:rsidRPr="00CB14F4">
        <w:rPr>
          <w:rFonts w:ascii="Book Antiqua" w:hAnsi="Book Antiqua"/>
        </w:rPr>
        <w:t xml:space="preserve">Of all proteolytic enzymes, serine proteases are by far the most abundant </w:t>
      </w:r>
      <w:proofErr w:type="gramStart"/>
      <w:r w:rsidRPr="00CB14F4">
        <w:rPr>
          <w:rFonts w:ascii="Book Antiqua" w:hAnsi="Book Antiqua"/>
        </w:rPr>
        <w:t>group</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42,43</w:t>
      </w:r>
      <w:r w:rsidR="00D90F85" w:rsidRPr="00CB14F4">
        <w:rPr>
          <w:rFonts w:ascii="Book Antiqua" w:hAnsi="Book Antiqua"/>
          <w:vertAlign w:val="superscript"/>
        </w:rPr>
        <w:t>]</w:t>
      </w:r>
      <w:r w:rsidRPr="00CB14F4">
        <w:rPr>
          <w:rFonts w:ascii="Book Antiqua" w:hAnsi="Book Antiqua"/>
        </w:rPr>
        <w:t xml:space="preserve">. Their successful mechanism of hydrolysis of peptide bonds occurs throughout the entire body in functionally diverse processes including digestion, immune response, blood coagulation, fibrinolysis, apoptosis and pro-hormone </w:t>
      </w:r>
      <w:proofErr w:type="gramStart"/>
      <w:r w:rsidRPr="00CB14F4">
        <w:rPr>
          <w:rFonts w:ascii="Book Antiqua" w:hAnsi="Book Antiqua"/>
        </w:rPr>
        <w:t>processing</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42</w:t>
      </w:r>
      <w:r w:rsidR="00D90F85" w:rsidRPr="00CB14F4">
        <w:rPr>
          <w:rFonts w:ascii="Book Antiqua" w:hAnsi="Book Antiqua"/>
          <w:vertAlign w:val="superscript"/>
        </w:rPr>
        <w:t>]</w:t>
      </w:r>
      <w:r w:rsidRPr="00CB14F4">
        <w:rPr>
          <w:rFonts w:ascii="Book Antiqua" w:hAnsi="Book Antiqua"/>
        </w:rPr>
        <w:t xml:space="preserve">. </w:t>
      </w:r>
      <w:r w:rsidR="00FA7A0D" w:rsidRPr="00CB14F4">
        <w:rPr>
          <w:rFonts w:ascii="Book Antiqua" w:hAnsi="Book Antiqua"/>
        </w:rPr>
        <w:t>Serine</w:t>
      </w:r>
      <w:r w:rsidRPr="00CB14F4">
        <w:rPr>
          <w:rFonts w:ascii="Book Antiqua" w:hAnsi="Book Antiqua"/>
        </w:rPr>
        <w:t xml:space="preserve"> proteases </w:t>
      </w:r>
      <w:r w:rsidR="0050390C" w:rsidRPr="00CB14F4">
        <w:rPr>
          <w:rFonts w:ascii="Book Antiqua" w:hAnsi="Book Antiqua"/>
        </w:rPr>
        <w:t>act</w:t>
      </w:r>
      <w:r w:rsidR="00FA7A0D" w:rsidRPr="00CB14F4">
        <w:rPr>
          <w:rFonts w:ascii="Book Antiqua" w:hAnsi="Book Antiqua"/>
        </w:rPr>
        <w:t xml:space="preserve"> both directly and</w:t>
      </w:r>
      <w:r w:rsidR="00390179" w:rsidRPr="00CB14F4">
        <w:rPr>
          <w:rFonts w:ascii="Book Antiqua" w:hAnsi="Book Antiqua"/>
        </w:rPr>
        <w:t xml:space="preserve"> indirectly</w:t>
      </w:r>
      <w:r w:rsidR="00FA7A0D" w:rsidRPr="00CB14F4">
        <w:rPr>
          <w:rFonts w:ascii="Book Antiqua" w:hAnsi="Book Antiqua"/>
        </w:rPr>
        <w:t xml:space="preserve"> as paracrine signaling effectors on PARs</w:t>
      </w:r>
      <w:r w:rsidR="009E0358" w:rsidRPr="00CB14F4">
        <w:rPr>
          <w:rFonts w:ascii="Book Antiqua" w:hAnsi="Book Antiqua"/>
        </w:rPr>
        <w:t xml:space="preserve">, </w:t>
      </w:r>
      <w:r w:rsidRPr="00CB14F4">
        <w:rPr>
          <w:rFonts w:ascii="Book Antiqua" w:hAnsi="Book Antiqua"/>
        </w:rPr>
        <w:lastRenderedPageBreak/>
        <w:t>provoking intracellular signals</w:t>
      </w:r>
      <w:r w:rsidR="00FA7A0D" w:rsidRPr="00CB14F4">
        <w:rPr>
          <w:rFonts w:ascii="Book Antiqua" w:hAnsi="Book Antiqua"/>
        </w:rPr>
        <w:t xml:space="preserve"> in order to mediate these vital processes</w:t>
      </w:r>
      <w:r w:rsidRPr="00CB14F4">
        <w:rPr>
          <w:rFonts w:ascii="Book Antiqua" w:hAnsi="Book Antiqua"/>
        </w:rPr>
        <w:t>. During the i</w:t>
      </w:r>
      <w:r w:rsidR="000050D5" w:rsidRPr="00CB14F4">
        <w:rPr>
          <w:rFonts w:ascii="Book Antiqua" w:hAnsi="Book Antiqua"/>
        </w:rPr>
        <w:t xml:space="preserve">nflammatory cascade for example, </w:t>
      </w:r>
      <w:r w:rsidRPr="00CB14F4">
        <w:rPr>
          <w:rFonts w:ascii="Book Antiqua" w:hAnsi="Book Antiqua"/>
        </w:rPr>
        <w:t>proteases are released by i</w:t>
      </w:r>
      <w:r w:rsidR="000050D5" w:rsidRPr="00CB14F4">
        <w:rPr>
          <w:rFonts w:ascii="Book Antiqua" w:hAnsi="Book Antiqua"/>
        </w:rPr>
        <w:t xml:space="preserve">nfiltrating inflammatory cells and modulate </w:t>
      </w:r>
      <w:r w:rsidRPr="00CB14F4">
        <w:rPr>
          <w:rFonts w:ascii="Book Antiqua" w:hAnsi="Book Antiqua"/>
        </w:rPr>
        <w:t xml:space="preserve">the bioactivity of cytokines and chemokines </w:t>
      </w:r>
      <w:r w:rsidR="00555EF2" w:rsidRPr="00CB14F4">
        <w:rPr>
          <w:rFonts w:ascii="Book Antiqua" w:hAnsi="Book Antiqua"/>
        </w:rPr>
        <w:t xml:space="preserve">by proteolytic </w:t>
      </w:r>
      <w:proofErr w:type="gramStart"/>
      <w:r w:rsidR="00555EF2" w:rsidRPr="00CB14F4">
        <w:rPr>
          <w:rFonts w:ascii="Book Antiqua" w:hAnsi="Book Antiqua"/>
        </w:rPr>
        <w:t>cleavage</w:t>
      </w:r>
      <w:r w:rsidR="00D90F85" w:rsidRPr="00CB14F4">
        <w:rPr>
          <w:rFonts w:ascii="Book Antiqua" w:hAnsi="Book Antiqua"/>
          <w:vertAlign w:val="superscript"/>
        </w:rPr>
        <w:t>[</w:t>
      </w:r>
      <w:proofErr w:type="gramEnd"/>
      <w:r w:rsidR="00D90F85" w:rsidRPr="00CB14F4">
        <w:rPr>
          <w:rFonts w:ascii="Book Antiqua" w:hAnsi="Book Antiqua"/>
          <w:vertAlign w:val="superscript"/>
        </w:rPr>
        <w:t>3</w:t>
      </w:r>
      <w:r w:rsidR="00D90F85" w:rsidRPr="00CB14F4">
        <w:rPr>
          <w:rFonts w:ascii="Book Antiqua" w:hAnsi="Book Antiqua"/>
          <w:vertAlign w:val="superscript"/>
          <w:lang w:eastAsia="zh-CN"/>
        </w:rPr>
        <w:t>7</w:t>
      </w:r>
      <w:r w:rsidR="00D90F85" w:rsidRPr="00CB14F4">
        <w:rPr>
          <w:rFonts w:ascii="Book Antiqua" w:hAnsi="Book Antiqua"/>
          <w:vertAlign w:val="superscript"/>
        </w:rPr>
        <w:t>]</w:t>
      </w:r>
      <w:r w:rsidRPr="00CB14F4">
        <w:rPr>
          <w:rFonts w:ascii="Book Antiqua" w:hAnsi="Book Antiqua"/>
        </w:rPr>
        <w:t xml:space="preserve">. For instance, the N-terminal truncation of CXCL-8 and CXCL-5 respectively by proteinase 3 and cathepsin G provides an </w:t>
      </w:r>
      <w:r w:rsidR="009E0358" w:rsidRPr="00CB14F4">
        <w:rPr>
          <w:rFonts w:ascii="Book Antiqua" w:hAnsi="Book Antiqua"/>
        </w:rPr>
        <w:t xml:space="preserve">increased </w:t>
      </w:r>
      <w:r w:rsidRPr="00CB14F4">
        <w:rPr>
          <w:rFonts w:ascii="Book Antiqua" w:hAnsi="Book Antiqua"/>
        </w:rPr>
        <w:t xml:space="preserve">chemotactic activity towards </w:t>
      </w:r>
      <w:proofErr w:type="gramStart"/>
      <w:r w:rsidRPr="00CB14F4">
        <w:rPr>
          <w:rFonts w:ascii="Book Antiqua" w:hAnsi="Book Antiqua"/>
        </w:rPr>
        <w:t>neutrophils</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44,45</w:t>
      </w:r>
      <w:r w:rsidR="00D90F85" w:rsidRPr="00CB14F4">
        <w:rPr>
          <w:rFonts w:ascii="Book Antiqua" w:hAnsi="Book Antiqua"/>
          <w:vertAlign w:val="superscript"/>
        </w:rPr>
        <w:t>]</w:t>
      </w:r>
      <w:r w:rsidR="0090543E" w:rsidRPr="00CB14F4">
        <w:rPr>
          <w:rFonts w:ascii="Book Antiqua" w:hAnsi="Book Antiqua"/>
        </w:rPr>
        <w:t xml:space="preserve">. </w:t>
      </w:r>
      <w:r w:rsidR="0077141F" w:rsidRPr="00CB14F4">
        <w:rPr>
          <w:rFonts w:ascii="Book Antiqua" w:hAnsi="Book Antiqua"/>
        </w:rPr>
        <w:t>M</w:t>
      </w:r>
      <w:r w:rsidR="000E33D2" w:rsidRPr="00CB14F4">
        <w:rPr>
          <w:rFonts w:ascii="Book Antiqua" w:hAnsi="Book Antiqua"/>
        </w:rPr>
        <w:t xml:space="preserve">ost proteases involved in PAR activation </w:t>
      </w:r>
      <w:r w:rsidR="0077141F" w:rsidRPr="00CB14F4">
        <w:rPr>
          <w:rFonts w:ascii="Book Antiqua" w:hAnsi="Book Antiqua"/>
        </w:rPr>
        <w:t xml:space="preserve">on the other hand </w:t>
      </w:r>
      <w:r w:rsidR="000E33D2" w:rsidRPr="00CB14F4">
        <w:rPr>
          <w:rFonts w:ascii="Book Antiqua" w:hAnsi="Book Antiqua"/>
        </w:rPr>
        <w:t xml:space="preserve">belong to the serine clan of </w:t>
      </w:r>
      <w:proofErr w:type="gramStart"/>
      <w:r w:rsidR="000E33D2" w:rsidRPr="00CB14F4">
        <w:rPr>
          <w:rFonts w:ascii="Book Antiqua" w:hAnsi="Book Antiqua"/>
        </w:rPr>
        <w:t>proteases</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8</w:t>
      </w:r>
      <w:r w:rsidR="00D90F85" w:rsidRPr="00CB14F4">
        <w:rPr>
          <w:rFonts w:ascii="Book Antiqua" w:hAnsi="Book Antiqua"/>
          <w:vertAlign w:val="superscript"/>
        </w:rPr>
        <w:t>]</w:t>
      </w:r>
      <w:r w:rsidR="00726BF9" w:rsidRPr="00CB14F4">
        <w:rPr>
          <w:rFonts w:ascii="Book Antiqua" w:hAnsi="Book Antiqua"/>
        </w:rPr>
        <w:t>.</w:t>
      </w:r>
      <w:r w:rsidR="008C75E7" w:rsidRPr="00CB14F4">
        <w:rPr>
          <w:rFonts w:ascii="Book Antiqua" w:hAnsi="Book Antiqua"/>
        </w:rPr>
        <w:t xml:space="preserve"> In inflammatory cells</w:t>
      </w:r>
      <w:r w:rsidR="00FB460D" w:rsidRPr="00CB14F4">
        <w:rPr>
          <w:rFonts w:ascii="Book Antiqua" w:hAnsi="Book Antiqua"/>
        </w:rPr>
        <w:t>, the activation of the G-protein coupled pathway leads to downstream activation and nuclear translocation of nuclear factor</w:t>
      </w:r>
      <w:r w:rsidR="00874886" w:rsidRPr="00CB14F4">
        <w:rPr>
          <w:rFonts w:ascii="Book Antiqua" w:hAnsi="Book Antiqua"/>
        </w:rPr>
        <w:t xml:space="preserve"> </w:t>
      </w:r>
      <w:r w:rsidR="00874886" w:rsidRPr="00CB14F4">
        <w:rPr>
          <w:rFonts w:ascii="Book Antiqua" w:hAnsi="Book Antiqua"/>
        </w:rPr>
        <w:sym w:font="Symbol" w:char="F06B"/>
      </w:r>
      <w:r w:rsidR="007A2368" w:rsidRPr="00CB14F4">
        <w:rPr>
          <w:rFonts w:ascii="Book Antiqua" w:hAnsi="Book Antiqua"/>
        </w:rPr>
        <w:t>B</w:t>
      </w:r>
      <w:r w:rsidR="00FB460D" w:rsidRPr="00CB14F4">
        <w:rPr>
          <w:rFonts w:ascii="Book Antiqua" w:hAnsi="Book Antiqua"/>
        </w:rPr>
        <w:t xml:space="preserve"> (NF</w:t>
      </w:r>
      <w:r w:rsidR="00FB460D" w:rsidRPr="00CB14F4">
        <w:rPr>
          <w:rFonts w:ascii="Book Antiqua" w:hAnsi="Book Antiqua"/>
        </w:rPr>
        <w:sym w:font="Symbol" w:char="F06B"/>
      </w:r>
      <w:r w:rsidR="007A2368" w:rsidRPr="00CB14F4">
        <w:rPr>
          <w:rFonts w:ascii="Book Antiqua" w:hAnsi="Book Antiqua"/>
        </w:rPr>
        <w:t>B</w:t>
      </w:r>
      <w:r w:rsidR="00FB460D" w:rsidRPr="00CB14F4">
        <w:rPr>
          <w:rFonts w:ascii="Book Antiqua" w:hAnsi="Book Antiqua"/>
        </w:rPr>
        <w:t>). In response</w:t>
      </w:r>
      <w:r w:rsidR="00874886" w:rsidRPr="00CB14F4">
        <w:rPr>
          <w:rFonts w:ascii="Book Antiqua" w:hAnsi="Book Antiqua"/>
        </w:rPr>
        <w:t>,</w:t>
      </w:r>
      <w:r w:rsidR="00FB460D" w:rsidRPr="00CB14F4">
        <w:rPr>
          <w:rFonts w:ascii="Book Antiqua" w:hAnsi="Book Antiqua"/>
        </w:rPr>
        <w:t xml:space="preserve"> the cell synthesizes</w:t>
      </w:r>
      <w:r w:rsidR="00874886" w:rsidRPr="00CB14F4">
        <w:rPr>
          <w:rFonts w:ascii="Book Antiqua" w:hAnsi="Book Antiqua"/>
        </w:rPr>
        <w:t xml:space="preserve"> pro</w:t>
      </w:r>
      <w:r w:rsidR="0020312F" w:rsidRPr="00CB14F4">
        <w:rPr>
          <w:rFonts w:ascii="Book Antiqua" w:hAnsi="Book Antiqua"/>
        </w:rPr>
        <w:t>-</w:t>
      </w:r>
      <w:r w:rsidR="00874886" w:rsidRPr="00CB14F4">
        <w:rPr>
          <w:rFonts w:ascii="Book Antiqua" w:hAnsi="Book Antiqua"/>
        </w:rPr>
        <w:t>inflammatory</w:t>
      </w:r>
      <w:r w:rsidR="00FB460D" w:rsidRPr="00CB14F4">
        <w:rPr>
          <w:rFonts w:ascii="Book Antiqua" w:hAnsi="Book Antiqua"/>
        </w:rPr>
        <w:t xml:space="preserve"> cytok</w:t>
      </w:r>
      <w:r w:rsidR="00874886" w:rsidRPr="00CB14F4">
        <w:rPr>
          <w:rFonts w:ascii="Book Antiqua" w:hAnsi="Book Antiqua"/>
        </w:rPr>
        <w:t xml:space="preserve">ines boosting </w:t>
      </w:r>
      <w:proofErr w:type="gramStart"/>
      <w:r w:rsidR="00874886" w:rsidRPr="00CB14F4">
        <w:rPr>
          <w:rFonts w:ascii="Book Antiqua" w:hAnsi="Book Antiqua"/>
        </w:rPr>
        <w:t>inflammation</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46</w:t>
      </w:r>
      <w:r w:rsidR="00D90F85" w:rsidRPr="00CB14F4">
        <w:rPr>
          <w:rFonts w:ascii="Book Antiqua" w:hAnsi="Book Antiqua"/>
          <w:vertAlign w:val="superscript"/>
        </w:rPr>
        <w:t>]</w:t>
      </w:r>
      <w:r w:rsidR="00874886" w:rsidRPr="00CB14F4">
        <w:rPr>
          <w:rFonts w:ascii="Book Antiqua" w:hAnsi="Book Antiqua"/>
        </w:rPr>
        <w:t xml:space="preserve">. </w:t>
      </w:r>
      <w:r w:rsidR="00AA776A" w:rsidRPr="00CB14F4">
        <w:rPr>
          <w:rFonts w:ascii="Book Antiqua" w:hAnsi="Book Antiqua"/>
        </w:rPr>
        <w:t>In epithelial cells, paracrine signaling of proteases through PARs induces changes in paracellular permeability which will be discussed in the next paragraph.</w:t>
      </w:r>
      <w:r w:rsidR="00111F5E" w:rsidRPr="00CB14F4">
        <w:rPr>
          <w:rFonts w:ascii="Book Antiqua" w:hAnsi="Book Antiqua"/>
        </w:rPr>
        <w:t xml:space="preserve"> </w:t>
      </w:r>
    </w:p>
    <w:p w14:paraId="54FF5003" w14:textId="0D1B483B" w:rsidR="00F90358" w:rsidRPr="00CB14F4" w:rsidRDefault="00111F5E" w:rsidP="00643ED7">
      <w:pPr>
        <w:adjustRightInd w:val="0"/>
        <w:snapToGrid w:val="0"/>
        <w:spacing w:line="360" w:lineRule="auto"/>
        <w:ind w:firstLineChars="100" w:firstLine="240"/>
        <w:jc w:val="both"/>
        <w:outlineLvl w:val="0"/>
        <w:rPr>
          <w:rFonts w:ascii="Book Antiqua" w:hAnsi="Book Antiqua"/>
        </w:rPr>
      </w:pPr>
      <w:r w:rsidRPr="00CB14F4">
        <w:rPr>
          <w:rFonts w:ascii="Book Antiqua" w:hAnsi="Book Antiqua"/>
        </w:rPr>
        <w:t xml:space="preserve">The </w:t>
      </w:r>
      <w:r w:rsidR="000E33D2" w:rsidRPr="00CB14F4">
        <w:rPr>
          <w:rFonts w:ascii="Book Antiqua" w:hAnsi="Book Antiqua"/>
        </w:rPr>
        <w:t>majority</w:t>
      </w:r>
      <w:r w:rsidRPr="00CB14F4">
        <w:rPr>
          <w:rFonts w:ascii="Book Antiqua" w:hAnsi="Book Antiqua"/>
        </w:rPr>
        <w:t xml:space="preserve"> of the research in the field of </w:t>
      </w:r>
      <w:r w:rsidR="000050D5" w:rsidRPr="00CB14F4">
        <w:rPr>
          <w:rFonts w:ascii="Book Antiqua" w:hAnsi="Book Antiqua"/>
        </w:rPr>
        <w:t xml:space="preserve">intestinal </w:t>
      </w:r>
      <w:r w:rsidRPr="00CB14F4">
        <w:rPr>
          <w:rFonts w:ascii="Book Antiqua" w:hAnsi="Book Antiqua"/>
        </w:rPr>
        <w:t xml:space="preserve">permeability </w:t>
      </w:r>
      <w:r w:rsidR="00F90358" w:rsidRPr="00CB14F4">
        <w:rPr>
          <w:rFonts w:ascii="Book Antiqua" w:hAnsi="Book Antiqua"/>
        </w:rPr>
        <w:t xml:space="preserve">involves </w:t>
      </w:r>
      <w:r w:rsidR="00F90358" w:rsidRPr="00CB14F4">
        <w:rPr>
          <w:rFonts w:ascii="Book Antiqua" w:hAnsi="Book Antiqua"/>
          <w:b/>
        </w:rPr>
        <w:t>PAR</w:t>
      </w:r>
      <w:r w:rsidR="00F90358" w:rsidRPr="00CB14F4">
        <w:rPr>
          <w:rFonts w:ascii="Book Antiqua" w:hAnsi="Book Antiqua"/>
          <w:b/>
          <w:vertAlign w:val="subscript"/>
        </w:rPr>
        <w:t>2</w:t>
      </w:r>
      <w:r w:rsidR="00F90358" w:rsidRPr="00CB14F4">
        <w:rPr>
          <w:rFonts w:ascii="Book Antiqua" w:hAnsi="Book Antiqua"/>
        </w:rPr>
        <w:t xml:space="preserve">. In 2002, it was shown for the first time by </w:t>
      </w:r>
      <w:r w:rsidR="00F90358" w:rsidRPr="00CB14F4">
        <w:rPr>
          <w:rFonts w:ascii="Book Antiqua" w:hAnsi="Book Antiqua"/>
          <w:i/>
        </w:rPr>
        <w:t xml:space="preserve">Coelho </w:t>
      </w:r>
      <w:r w:rsidR="00AC0B28" w:rsidRPr="00CB14F4">
        <w:rPr>
          <w:rFonts w:ascii="Book Antiqua" w:hAnsi="Book Antiqua"/>
          <w:i/>
        </w:rPr>
        <w:t>et al</w:t>
      </w:r>
      <w:r w:rsidR="00D90F85" w:rsidRPr="00CB14F4">
        <w:rPr>
          <w:rFonts w:ascii="Book Antiqua" w:hAnsi="Book Antiqua"/>
          <w:vertAlign w:val="superscript"/>
        </w:rPr>
        <w:t>[</w:t>
      </w:r>
      <w:r w:rsidR="00D90F85" w:rsidRPr="00CB14F4">
        <w:rPr>
          <w:rFonts w:ascii="Book Antiqua" w:hAnsi="Book Antiqua"/>
          <w:vertAlign w:val="superscript"/>
          <w:lang w:eastAsia="zh-CN"/>
        </w:rPr>
        <w:t>47</w:t>
      </w:r>
      <w:r w:rsidR="00D90F85" w:rsidRPr="00CB14F4">
        <w:rPr>
          <w:rFonts w:ascii="Book Antiqua" w:hAnsi="Book Antiqua"/>
          <w:vertAlign w:val="superscript"/>
        </w:rPr>
        <w:t>]</w:t>
      </w:r>
      <w:r w:rsidR="00F90358" w:rsidRPr="00CB14F4">
        <w:rPr>
          <w:rFonts w:ascii="Book Antiqua" w:hAnsi="Book Antiqua"/>
        </w:rPr>
        <w:t xml:space="preserve"> and </w:t>
      </w:r>
      <w:r w:rsidR="00F90358" w:rsidRPr="00CB14F4">
        <w:rPr>
          <w:rFonts w:ascii="Book Antiqua" w:hAnsi="Book Antiqua"/>
          <w:i/>
        </w:rPr>
        <w:t xml:space="preserve">Cenac </w:t>
      </w:r>
      <w:r w:rsidR="00AC0B28" w:rsidRPr="00CB14F4">
        <w:rPr>
          <w:rFonts w:ascii="Book Antiqua" w:hAnsi="Book Antiqua"/>
          <w:i/>
        </w:rPr>
        <w:t>et al</w:t>
      </w:r>
      <w:r w:rsidR="00D90F85" w:rsidRPr="00CB14F4">
        <w:rPr>
          <w:rFonts w:ascii="Book Antiqua" w:hAnsi="Book Antiqua"/>
          <w:vertAlign w:val="superscript"/>
        </w:rPr>
        <w:t>[</w:t>
      </w:r>
      <w:r w:rsidR="00D90F85" w:rsidRPr="00CB14F4">
        <w:rPr>
          <w:rFonts w:ascii="Book Antiqua" w:hAnsi="Book Antiqua"/>
          <w:vertAlign w:val="superscript"/>
          <w:lang w:eastAsia="zh-CN"/>
        </w:rPr>
        <w:t>48</w:t>
      </w:r>
      <w:r w:rsidR="00D90F85" w:rsidRPr="00CB14F4">
        <w:rPr>
          <w:rFonts w:ascii="Book Antiqua" w:hAnsi="Book Antiqua"/>
          <w:vertAlign w:val="superscript"/>
        </w:rPr>
        <w:t>]</w:t>
      </w:r>
      <w:r w:rsidR="00F90358" w:rsidRPr="00CB14F4">
        <w:rPr>
          <w:rFonts w:ascii="Book Antiqua" w:hAnsi="Book Antiqua"/>
        </w:rPr>
        <w:t xml:space="preserve"> that PAR</w:t>
      </w:r>
      <w:r w:rsidR="00F90358" w:rsidRPr="00CB14F4">
        <w:rPr>
          <w:rFonts w:ascii="Book Antiqua" w:hAnsi="Book Antiqua"/>
          <w:vertAlign w:val="subscript"/>
        </w:rPr>
        <w:t>2</w:t>
      </w:r>
      <w:r w:rsidR="00F90358" w:rsidRPr="00CB14F4">
        <w:rPr>
          <w:rFonts w:ascii="Book Antiqua" w:hAnsi="Book Antiqua"/>
        </w:rPr>
        <w:t xml:space="preserve"> activation by the serine proteases tryps</w:t>
      </w:r>
      <w:r w:rsidRPr="00CB14F4">
        <w:rPr>
          <w:rFonts w:ascii="Book Antiqua" w:hAnsi="Book Antiqua"/>
        </w:rPr>
        <w:t>in, tryptase and chymase induced</w:t>
      </w:r>
      <w:r w:rsidR="00F90358" w:rsidRPr="00CB14F4">
        <w:rPr>
          <w:rFonts w:ascii="Book Antiqua" w:hAnsi="Book Antiqua"/>
        </w:rPr>
        <w:t xml:space="preserve"> an increase in </w:t>
      </w:r>
      <w:r w:rsidRPr="00CB14F4">
        <w:rPr>
          <w:rFonts w:ascii="Book Antiqua" w:hAnsi="Book Antiqua"/>
        </w:rPr>
        <w:t>the colonic permeability of</w:t>
      </w:r>
      <w:r w:rsidR="00F90358" w:rsidRPr="00CB14F4">
        <w:rPr>
          <w:rFonts w:ascii="Book Antiqua" w:hAnsi="Book Antiqua"/>
        </w:rPr>
        <w:t xml:space="preserve"> Cr</w:t>
      </w:r>
      <w:r w:rsidR="00F90358" w:rsidRPr="00CB14F4">
        <w:rPr>
          <w:rFonts w:ascii="Book Antiqua" w:hAnsi="Book Antiqua"/>
          <w:vertAlign w:val="superscript"/>
        </w:rPr>
        <w:t>51</w:t>
      </w:r>
      <w:r w:rsidR="00F90358" w:rsidRPr="00CB14F4">
        <w:rPr>
          <w:rFonts w:ascii="Book Antiqua" w:hAnsi="Book Antiqua"/>
        </w:rPr>
        <w:t>-EDTA, a marker of paracellular permeability</w:t>
      </w:r>
      <w:r w:rsidR="00D90F85" w:rsidRPr="00CB14F4">
        <w:rPr>
          <w:rFonts w:ascii="Book Antiqua" w:hAnsi="Book Antiqua"/>
          <w:vertAlign w:val="superscript"/>
        </w:rPr>
        <w:t>[</w:t>
      </w:r>
      <w:r w:rsidR="00D90F85" w:rsidRPr="00CB14F4">
        <w:rPr>
          <w:rFonts w:ascii="Book Antiqua" w:hAnsi="Book Antiqua"/>
          <w:vertAlign w:val="superscript"/>
          <w:lang w:eastAsia="zh-CN"/>
        </w:rPr>
        <w:t>49,50</w:t>
      </w:r>
      <w:r w:rsidR="00D90F85" w:rsidRPr="00CB14F4">
        <w:rPr>
          <w:rFonts w:ascii="Book Antiqua" w:hAnsi="Book Antiqua"/>
          <w:vertAlign w:val="superscript"/>
        </w:rPr>
        <w:t>]</w:t>
      </w:r>
      <w:r w:rsidR="00F90358" w:rsidRPr="00CB14F4">
        <w:rPr>
          <w:rFonts w:ascii="Book Antiqua" w:hAnsi="Book Antiqua"/>
        </w:rPr>
        <w:t xml:space="preserve">. </w:t>
      </w:r>
      <w:r w:rsidRPr="00CB14F4">
        <w:rPr>
          <w:rFonts w:ascii="Book Antiqua" w:hAnsi="Book Antiqua"/>
        </w:rPr>
        <w:t>T</w:t>
      </w:r>
      <w:r w:rsidR="00F90358" w:rsidRPr="00CB14F4">
        <w:rPr>
          <w:rFonts w:ascii="Book Antiqua" w:hAnsi="Book Antiqua"/>
        </w:rPr>
        <w:t>he selective synthetic PAR</w:t>
      </w:r>
      <w:r w:rsidR="00F90358" w:rsidRPr="00CB14F4">
        <w:rPr>
          <w:rFonts w:ascii="Book Antiqua" w:hAnsi="Book Antiqua"/>
          <w:vertAlign w:val="subscript"/>
        </w:rPr>
        <w:t>2</w:t>
      </w:r>
      <w:r w:rsidR="00F90358" w:rsidRPr="00CB14F4">
        <w:rPr>
          <w:rFonts w:ascii="Book Antiqua" w:hAnsi="Book Antiqua"/>
        </w:rPr>
        <w:t xml:space="preserve"> agonist SLIGRL (H-serine-leucine-isoleucine-glycine-arginine-leucine-OH) </w:t>
      </w:r>
      <w:r w:rsidRPr="00CB14F4">
        <w:rPr>
          <w:rFonts w:ascii="Book Antiqua" w:hAnsi="Book Antiqua"/>
        </w:rPr>
        <w:t>mimicked the</w:t>
      </w:r>
      <w:r w:rsidR="00F90358" w:rsidRPr="00CB14F4">
        <w:rPr>
          <w:rFonts w:ascii="Book Antiqua" w:hAnsi="Book Antiqua"/>
        </w:rPr>
        <w:t xml:space="preserve"> effect </w:t>
      </w:r>
      <w:r w:rsidRPr="00CB14F4">
        <w:rPr>
          <w:rFonts w:ascii="Book Antiqua" w:hAnsi="Book Antiqua"/>
        </w:rPr>
        <w:t xml:space="preserve">of </w:t>
      </w:r>
      <w:r w:rsidR="00F90358" w:rsidRPr="00CB14F4">
        <w:rPr>
          <w:rFonts w:ascii="Book Antiqua" w:hAnsi="Book Antiqua"/>
        </w:rPr>
        <w:t>endogenous serine proteases</w:t>
      </w:r>
      <w:r w:rsidR="000050D5" w:rsidRPr="00CB14F4">
        <w:rPr>
          <w:rFonts w:ascii="Book Antiqua" w:hAnsi="Book Antiqua"/>
        </w:rPr>
        <w:t>, thereby</w:t>
      </w:r>
      <w:r w:rsidRPr="00CB14F4">
        <w:rPr>
          <w:rFonts w:ascii="Book Antiqua" w:hAnsi="Book Antiqua"/>
        </w:rPr>
        <w:t xml:space="preserve"> increasing intestinal </w:t>
      </w:r>
      <w:proofErr w:type="gramStart"/>
      <w:r w:rsidRPr="00CB14F4">
        <w:rPr>
          <w:rFonts w:ascii="Book Antiqua" w:hAnsi="Book Antiqua"/>
        </w:rPr>
        <w:t>permeability</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47,51</w:t>
      </w:r>
      <w:r w:rsidR="00D90F85" w:rsidRPr="00CB14F4">
        <w:rPr>
          <w:rFonts w:ascii="Book Antiqua" w:hAnsi="Book Antiqua"/>
          <w:vertAlign w:val="superscript"/>
        </w:rPr>
        <w:t>]</w:t>
      </w:r>
      <w:r w:rsidR="00F90358" w:rsidRPr="00CB14F4">
        <w:rPr>
          <w:rFonts w:ascii="Book Antiqua" w:hAnsi="Book Antiqua"/>
        </w:rPr>
        <w:t>. Although PAR</w:t>
      </w:r>
      <w:r w:rsidR="00F90358" w:rsidRPr="00CB14F4">
        <w:rPr>
          <w:rFonts w:ascii="Book Antiqua" w:hAnsi="Book Antiqua"/>
          <w:vertAlign w:val="subscript"/>
        </w:rPr>
        <w:t>2</w:t>
      </w:r>
      <w:r w:rsidR="00F90358" w:rsidRPr="00CB14F4">
        <w:rPr>
          <w:rFonts w:ascii="Book Antiqua" w:hAnsi="Book Antiqua"/>
        </w:rPr>
        <w:t xml:space="preserve"> receptors are expressed on both apical and basolateral membranes of epithelial cells, some authors suggest that only apical administration of PAR</w:t>
      </w:r>
      <w:r w:rsidR="00F90358" w:rsidRPr="00CB14F4">
        <w:rPr>
          <w:rFonts w:ascii="Book Antiqua" w:hAnsi="Book Antiqua"/>
          <w:vertAlign w:val="subscript"/>
        </w:rPr>
        <w:t xml:space="preserve">2 </w:t>
      </w:r>
      <w:r w:rsidR="00F90358" w:rsidRPr="00CB14F4">
        <w:rPr>
          <w:rFonts w:ascii="Book Antiqua" w:hAnsi="Book Antiqua"/>
        </w:rPr>
        <w:t xml:space="preserve">agonists </w:t>
      </w:r>
      <w:r w:rsidR="000050D5" w:rsidRPr="00CB14F4">
        <w:rPr>
          <w:rFonts w:ascii="Book Antiqua" w:hAnsi="Book Antiqua"/>
        </w:rPr>
        <w:t>–</w:t>
      </w:r>
      <w:r w:rsidR="00D90F85" w:rsidRPr="00CB14F4">
        <w:rPr>
          <w:rFonts w:ascii="Book Antiqua" w:hAnsi="Book Antiqua"/>
          <w:lang w:eastAsia="zh-CN"/>
        </w:rPr>
        <w:t xml:space="preserve"> </w:t>
      </w:r>
      <w:r w:rsidR="000050D5" w:rsidRPr="00CB14F4">
        <w:rPr>
          <w:rFonts w:ascii="Book Antiqua" w:hAnsi="Book Antiqua"/>
        </w:rPr>
        <w:t>and not intraperitoneal (i.p.)</w:t>
      </w:r>
      <w:r w:rsidRPr="00CB14F4">
        <w:rPr>
          <w:rFonts w:ascii="Book Antiqua" w:hAnsi="Book Antiqua"/>
        </w:rPr>
        <w:t xml:space="preserve"> administration-</w:t>
      </w:r>
      <w:r w:rsidR="00F90358" w:rsidRPr="00CB14F4">
        <w:rPr>
          <w:rFonts w:ascii="Book Antiqua" w:hAnsi="Book Antiqua"/>
        </w:rPr>
        <w:t xml:space="preserve"> alter</w:t>
      </w:r>
      <w:r w:rsidRPr="00CB14F4">
        <w:rPr>
          <w:rFonts w:ascii="Book Antiqua" w:hAnsi="Book Antiqua"/>
        </w:rPr>
        <w:t>s</w:t>
      </w:r>
      <w:r w:rsidR="00F90358" w:rsidRPr="00CB14F4">
        <w:rPr>
          <w:rFonts w:ascii="Book Antiqua" w:hAnsi="Book Antiqua"/>
        </w:rPr>
        <w:t xml:space="preserve"> the intestinal barrier </w:t>
      </w:r>
      <w:proofErr w:type="gramStart"/>
      <w:r w:rsidR="00F90358" w:rsidRPr="00CB14F4">
        <w:rPr>
          <w:rFonts w:ascii="Book Antiqua" w:hAnsi="Book Antiqua"/>
        </w:rPr>
        <w:t>function</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51</w:t>
      </w:r>
      <w:r w:rsidR="00D90F85" w:rsidRPr="00CB14F4">
        <w:rPr>
          <w:rFonts w:ascii="Book Antiqua" w:hAnsi="Book Antiqua"/>
          <w:vertAlign w:val="superscript"/>
        </w:rPr>
        <w:t>]</w:t>
      </w:r>
      <w:r w:rsidR="00F90358" w:rsidRPr="00CB14F4">
        <w:rPr>
          <w:rFonts w:ascii="Book Antiqua" w:hAnsi="Book Antiqua"/>
        </w:rPr>
        <w:t>. Other authors however provided proof of direct basolateral PAR</w:t>
      </w:r>
      <w:r w:rsidR="00F90358" w:rsidRPr="00CB14F4">
        <w:rPr>
          <w:rFonts w:ascii="Book Antiqua" w:hAnsi="Book Antiqua"/>
          <w:vertAlign w:val="subscript"/>
        </w:rPr>
        <w:t>2</w:t>
      </w:r>
      <w:r w:rsidR="00F90358" w:rsidRPr="00CB14F4">
        <w:rPr>
          <w:rFonts w:ascii="Book Antiqua" w:hAnsi="Book Antiqua"/>
        </w:rPr>
        <w:t xml:space="preserve"> activation and </w:t>
      </w:r>
      <w:r w:rsidRPr="00CB14F4">
        <w:rPr>
          <w:rFonts w:ascii="Book Antiqua" w:hAnsi="Book Antiqua"/>
        </w:rPr>
        <w:t xml:space="preserve">a </w:t>
      </w:r>
      <w:r w:rsidR="00F90358" w:rsidRPr="00CB14F4">
        <w:rPr>
          <w:rFonts w:ascii="Book Antiqua" w:hAnsi="Book Antiqua"/>
        </w:rPr>
        <w:t>subsequent</w:t>
      </w:r>
      <w:r w:rsidRPr="00CB14F4">
        <w:rPr>
          <w:rFonts w:ascii="Book Antiqua" w:hAnsi="Book Antiqua"/>
        </w:rPr>
        <w:t xml:space="preserve"> </w:t>
      </w:r>
      <w:r w:rsidR="000E33D2" w:rsidRPr="00CB14F4">
        <w:rPr>
          <w:rFonts w:ascii="Book Antiqua" w:hAnsi="Book Antiqua"/>
        </w:rPr>
        <w:t>increase</w:t>
      </w:r>
      <w:r w:rsidRPr="00CB14F4">
        <w:rPr>
          <w:rFonts w:ascii="Book Antiqua" w:hAnsi="Book Antiqua"/>
        </w:rPr>
        <w:t xml:space="preserve"> in</w:t>
      </w:r>
      <w:r w:rsidR="00F90358" w:rsidRPr="00CB14F4">
        <w:rPr>
          <w:rFonts w:ascii="Book Antiqua" w:hAnsi="Book Antiqua"/>
        </w:rPr>
        <w:t xml:space="preserve"> pa</w:t>
      </w:r>
      <w:r w:rsidRPr="00CB14F4">
        <w:rPr>
          <w:rFonts w:ascii="Book Antiqua" w:hAnsi="Book Antiqua"/>
        </w:rPr>
        <w:t xml:space="preserve">racellular </w:t>
      </w:r>
      <w:proofErr w:type="gramStart"/>
      <w:r w:rsidRPr="00CB14F4">
        <w:rPr>
          <w:rFonts w:ascii="Book Antiqua" w:hAnsi="Book Antiqua"/>
        </w:rPr>
        <w:t>permeability</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18,52</w:t>
      </w:r>
      <w:r w:rsidR="00D90F85" w:rsidRPr="00CB14F4">
        <w:rPr>
          <w:rFonts w:ascii="Book Antiqua" w:hAnsi="Book Antiqua"/>
          <w:vertAlign w:val="superscript"/>
        </w:rPr>
        <w:t>]</w:t>
      </w:r>
      <w:r w:rsidR="00F90358" w:rsidRPr="00CB14F4">
        <w:rPr>
          <w:rFonts w:ascii="Book Antiqua" w:hAnsi="Book Antiqua"/>
        </w:rPr>
        <w:t>. Further investigation into the mechanism of action revealed the involvement of calmodulin</w:t>
      </w:r>
      <w:r w:rsidR="00814498" w:rsidRPr="00CB14F4">
        <w:rPr>
          <w:rFonts w:ascii="Book Antiqua" w:hAnsi="Book Antiqua"/>
        </w:rPr>
        <w:t xml:space="preserve"> and MLCK</w:t>
      </w:r>
      <w:r w:rsidR="00F90358" w:rsidRPr="00CB14F4">
        <w:rPr>
          <w:rFonts w:ascii="Book Antiqua" w:hAnsi="Book Antiqua"/>
        </w:rPr>
        <w:t xml:space="preserve"> in the PAR</w:t>
      </w:r>
      <w:r w:rsidR="00F90358" w:rsidRPr="00CB14F4">
        <w:rPr>
          <w:rFonts w:ascii="Book Antiqua" w:hAnsi="Book Antiqua"/>
          <w:vertAlign w:val="subscript"/>
        </w:rPr>
        <w:t>2</w:t>
      </w:r>
      <w:r w:rsidR="00E97BAC" w:rsidRPr="00CB14F4">
        <w:rPr>
          <w:rFonts w:ascii="Book Antiqua" w:hAnsi="Book Antiqua"/>
        </w:rPr>
        <w:t>-</w:t>
      </w:r>
      <w:r w:rsidR="00F90358" w:rsidRPr="00CB14F4">
        <w:rPr>
          <w:rFonts w:ascii="Book Antiqua" w:hAnsi="Book Antiqua"/>
        </w:rPr>
        <w:t>mediated alteration</w:t>
      </w:r>
      <w:r w:rsidR="00E97BAC" w:rsidRPr="00CB14F4">
        <w:rPr>
          <w:rFonts w:ascii="Book Antiqua" w:hAnsi="Book Antiqua"/>
        </w:rPr>
        <w:t>s of paracellular permeability as i</w:t>
      </w:r>
      <w:r w:rsidR="00F90358" w:rsidRPr="00CB14F4">
        <w:rPr>
          <w:rFonts w:ascii="Book Antiqua" w:hAnsi="Book Antiqua"/>
        </w:rPr>
        <w:t>ntracolonic injection of SLIGRL increased</w:t>
      </w:r>
      <w:r w:rsidR="00E97BAC" w:rsidRPr="00CB14F4">
        <w:rPr>
          <w:rFonts w:ascii="Book Antiqua" w:hAnsi="Book Antiqua"/>
        </w:rPr>
        <w:t xml:space="preserve"> the</w:t>
      </w:r>
      <w:r w:rsidR="00F90358" w:rsidRPr="00CB14F4">
        <w:rPr>
          <w:rFonts w:ascii="Book Antiqua" w:hAnsi="Book Antiqua"/>
        </w:rPr>
        <w:t xml:space="preserve"> MLC phosphorylation on western blot. Pretreatment with ML-7, an MLCK inhibitor, abolished the elevated </w:t>
      </w:r>
      <w:r w:rsidR="000E33D2" w:rsidRPr="00CB14F4">
        <w:rPr>
          <w:rFonts w:ascii="Book Antiqua" w:hAnsi="Book Antiqua"/>
        </w:rPr>
        <w:t>mucosal permeability caused by</w:t>
      </w:r>
      <w:r w:rsidR="00F90358" w:rsidRPr="00CB14F4">
        <w:rPr>
          <w:rFonts w:ascii="Book Antiqua" w:hAnsi="Book Antiqua"/>
        </w:rPr>
        <w:t xml:space="preserve"> contraction of the epithelial cell cytoskeleton after phosphorylation of </w:t>
      </w:r>
      <w:proofErr w:type="gramStart"/>
      <w:r w:rsidR="001D3DE2" w:rsidRPr="00CB14F4">
        <w:rPr>
          <w:rFonts w:ascii="Book Antiqua" w:hAnsi="Book Antiqua"/>
        </w:rPr>
        <w:t>MLC</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53</w:t>
      </w:r>
      <w:r w:rsidR="00D90F85" w:rsidRPr="00CB14F4">
        <w:rPr>
          <w:rFonts w:ascii="Book Antiqua" w:hAnsi="Book Antiqua"/>
          <w:vertAlign w:val="superscript"/>
        </w:rPr>
        <w:t>]</w:t>
      </w:r>
      <w:r w:rsidR="00814498" w:rsidRPr="00CB14F4">
        <w:rPr>
          <w:rFonts w:ascii="Book Antiqua" w:hAnsi="Book Antiqua"/>
        </w:rPr>
        <w:t>. In addition, MLCK was</w:t>
      </w:r>
      <w:r w:rsidR="00F90358" w:rsidRPr="00CB14F4">
        <w:rPr>
          <w:rFonts w:ascii="Book Antiqua" w:hAnsi="Book Antiqua"/>
        </w:rPr>
        <w:t xml:space="preserve"> activated by the Ca</w:t>
      </w:r>
      <w:r w:rsidR="00F90358" w:rsidRPr="00CB14F4">
        <w:rPr>
          <w:rFonts w:ascii="Book Antiqua" w:hAnsi="Book Antiqua"/>
          <w:vertAlign w:val="superscript"/>
        </w:rPr>
        <w:t>2+</w:t>
      </w:r>
      <w:r w:rsidR="00F90358" w:rsidRPr="00CB14F4">
        <w:rPr>
          <w:rFonts w:ascii="Book Antiqua" w:hAnsi="Book Antiqua"/>
        </w:rPr>
        <w:t>-binding messenger protein calmodulin since precipitation of MLCK revealed an increased binding of calmodulin and</w:t>
      </w:r>
      <w:r w:rsidR="00F2338B">
        <w:rPr>
          <w:rFonts w:ascii="Book Antiqua" w:hAnsi="Book Antiqua"/>
        </w:rPr>
        <w:t xml:space="preserve"> </w:t>
      </w:r>
      <w:r w:rsidR="001D3DE2" w:rsidRPr="00CB14F4">
        <w:rPr>
          <w:rFonts w:ascii="Book Antiqua" w:hAnsi="Book Antiqua"/>
        </w:rPr>
        <w:t xml:space="preserve">the </w:t>
      </w:r>
      <w:r w:rsidR="00F90358" w:rsidRPr="00CB14F4">
        <w:rPr>
          <w:rFonts w:ascii="Book Antiqua" w:hAnsi="Book Antiqua"/>
        </w:rPr>
        <w:t xml:space="preserve">inhibition of calmodulin by </w:t>
      </w:r>
      <w:r w:rsidR="00F90358" w:rsidRPr="00CB14F4">
        <w:rPr>
          <w:rFonts w:ascii="Book Antiqua" w:hAnsi="Book Antiqua"/>
        </w:rPr>
        <w:lastRenderedPageBreak/>
        <w:t>chlorpromazine reduced the SLIGRL-induced increa</w:t>
      </w:r>
      <w:r w:rsidR="00D90F85" w:rsidRPr="00CB14F4">
        <w:rPr>
          <w:rFonts w:ascii="Book Antiqua" w:hAnsi="Book Antiqua"/>
        </w:rPr>
        <w:t xml:space="preserve">se in paracellular </w:t>
      </w:r>
      <w:proofErr w:type="gramStart"/>
      <w:r w:rsidR="00D90F85" w:rsidRPr="00CB14F4">
        <w:rPr>
          <w:rFonts w:ascii="Book Antiqua" w:hAnsi="Book Antiqua"/>
        </w:rPr>
        <w:t>permeability</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54,55</w:t>
      </w:r>
      <w:r w:rsidR="00D90F85" w:rsidRPr="00CB14F4">
        <w:rPr>
          <w:rFonts w:ascii="Book Antiqua" w:hAnsi="Book Antiqua"/>
          <w:vertAlign w:val="superscript"/>
        </w:rPr>
        <w:t>]</w:t>
      </w:r>
      <w:r w:rsidR="00F90358" w:rsidRPr="00CB14F4">
        <w:rPr>
          <w:rFonts w:ascii="Book Antiqua" w:hAnsi="Book Antiqua"/>
        </w:rPr>
        <w:t>.</w:t>
      </w:r>
      <w:r w:rsidR="007F3408" w:rsidRPr="00CB14F4">
        <w:rPr>
          <w:rFonts w:ascii="Book Antiqua" w:hAnsi="Book Antiqua"/>
        </w:rPr>
        <w:t xml:space="preserve"> Besides the calmodulin p</w:t>
      </w:r>
      <w:r w:rsidR="00E97BAC" w:rsidRPr="00CB14F4">
        <w:rPr>
          <w:rFonts w:ascii="Book Antiqua" w:hAnsi="Book Antiqua"/>
        </w:rPr>
        <w:t>athway, also ERK1/2</w:t>
      </w:r>
      <w:r w:rsidR="007F3408" w:rsidRPr="00CB14F4">
        <w:rPr>
          <w:rFonts w:ascii="Book Antiqua" w:hAnsi="Book Antiqua"/>
        </w:rPr>
        <w:t xml:space="preserve"> can activate MLCK which </w:t>
      </w:r>
      <w:r w:rsidR="00E97BAC" w:rsidRPr="00CB14F4">
        <w:rPr>
          <w:rFonts w:ascii="Book Antiqua" w:hAnsi="Book Antiqua"/>
        </w:rPr>
        <w:t>directly</w:t>
      </w:r>
      <w:r w:rsidR="007F3408" w:rsidRPr="00CB14F4">
        <w:rPr>
          <w:rFonts w:ascii="Book Antiqua" w:hAnsi="Book Antiqua"/>
        </w:rPr>
        <w:t xml:space="preserve"> leads to</w:t>
      </w:r>
      <w:r w:rsidR="001D3DE2" w:rsidRPr="00CB14F4">
        <w:rPr>
          <w:rFonts w:ascii="Book Antiqua" w:hAnsi="Book Antiqua"/>
        </w:rPr>
        <w:t xml:space="preserve"> the</w:t>
      </w:r>
      <w:r w:rsidR="007F3408" w:rsidRPr="00CB14F4">
        <w:rPr>
          <w:rFonts w:ascii="Book Antiqua" w:hAnsi="Book Antiqua"/>
        </w:rPr>
        <w:t xml:space="preserve"> disruption of </w:t>
      </w:r>
      <w:r w:rsidR="007930F2" w:rsidRPr="00CB14F4">
        <w:rPr>
          <w:rFonts w:ascii="Book Antiqua" w:hAnsi="Book Antiqua"/>
        </w:rPr>
        <w:t>TJ</w:t>
      </w:r>
      <w:r w:rsidR="00D90F85" w:rsidRPr="00CB14F4">
        <w:rPr>
          <w:rFonts w:ascii="Book Antiqua" w:hAnsi="Book Antiqua"/>
        </w:rPr>
        <w:t xml:space="preserve"> composition and </w:t>
      </w:r>
      <w:proofErr w:type="gramStart"/>
      <w:r w:rsidR="00D90F85" w:rsidRPr="00CB14F4">
        <w:rPr>
          <w:rFonts w:ascii="Book Antiqua" w:hAnsi="Book Antiqua"/>
        </w:rPr>
        <w:t>function</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18</w:t>
      </w:r>
      <w:r w:rsidR="00D90F85" w:rsidRPr="00CB14F4">
        <w:rPr>
          <w:rFonts w:ascii="Book Antiqua" w:hAnsi="Book Antiqua"/>
          <w:vertAlign w:val="superscript"/>
        </w:rPr>
        <w:t>]</w:t>
      </w:r>
      <w:r w:rsidR="007F3408" w:rsidRPr="00CB14F4">
        <w:rPr>
          <w:rFonts w:ascii="Book Antiqua" w:hAnsi="Book Antiqua"/>
        </w:rPr>
        <w:t>.</w:t>
      </w:r>
      <w:r w:rsidR="00F2338B">
        <w:rPr>
          <w:rFonts w:ascii="Book Antiqua" w:hAnsi="Book Antiqua"/>
        </w:rPr>
        <w:t xml:space="preserve"> </w:t>
      </w:r>
      <w:r w:rsidR="00E97BAC" w:rsidRPr="00CB14F4">
        <w:rPr>
          <w:rFonts w:ascii="Book Antiqua" w:hAnsi="Book Antiqua"/>
        </w:rPr>
        <w:t>The increased permeability induced by tryptase</w:t>
      </w:r>
      <w:r w:rsidR="00F90358" w:rsidRPr="00CB14F4">
        <w:rPr>
          <w:rFonts w:ascii="Book Antiqua" w:hAnsi="Book Antiqua"/>
        </w:rPr>
        <w:t xml:space="preserve"> in cultured colonocytes was not only abolished by </w:t>
      </w:r>
      <w:r w:rsidR="00E97BAC" w:rsidRPr="00CB14F4">
        <w:rPr>
          <w:rFonts w:ascii="Book Antiqua" w:hAnsi="Book Antiqua"/>
        </w:rPr>
        <w:t xml:space="preserve">a tryptase inhibitor but also </w:t>
      </w:r>
      <w:r w:rsidR="0075582F" w:rsidRPr="00CB14F4">
        <w:rPr>
          <w:rFonts w:ascii="Book Antiqua" w:hAnsi="Book Antiqua"/>
        </w:rPr>
        <w:t xml:space="preserve">by </w:t>
      </w:r>
      <w:r w:rsidR="00E97BAC" w:rsidRPr="00CB14F4">
        <w:rPr>
          <w:rFonts w:ascii="Book Antiqua" w:hAnsi="Book Antiqua"/>
        </w:rPr>
        <w:t>the</w:t>
      </w:r>
      <w:r w:rsidR="00F90358" w:rsidRPr="00CB14F4">
        <w:rPr>
          <w:rFonts w:ascii="Book Antiqua" w:hAnsi="Book Antiqua"/>
        </w:rPr>
        <w:t xml:space="preserve"> ERK1/2</w:t>
      </w:r>
      <w:r w:rsidR="00546576" w:rsidRPr="00CB14F4">
        <w:rPr>
          <w:rFonts w:ascii="Book Antiqua" w:hAnsi="Book Antiqua"/>
        </w:rPr>
        <w:t xml:space="preserve"> inhibitor</w:t>
      </w:r>
      <w:r w:rsidR="00F90358" w:rsidRPr="00CB14F4">
        <w:rPr>
          <w:rFonts w:ascii="Book Antiqua" w:hAnsi="Book Antiqua"/>
        </w:rPr>
        <w:t xml:space="preserve"> </w:t>
      </w:r>
      <w:r w:rsidR="0075582F" w:rsidRPr="00CB14F4">
        <w:rPr>
          <w:rFonts w:ascii="Book Antiqua" w:hAnsi="Book Antiqua"/>
        </w:rPr>
        <w:t xml:space="preserve">UO126. </w:t>
      </w:r>
      <w:r w:rsidR="00F90358" w:rsidRPr="00CB14F4">
        <w:rPr>
          <w:rFonts w:ascii="Book Antiqua" w:hAnsi="Book Antiqua"/>
        </w:rPr>
        <w:t xml:space="preserve">Finally, incubation of a human intestinal epithelial cell line (SCBN) with SLIGRL induced the disruption and migration into the cytoplasm of </w:t>
      </w:r>
      <w:r w:rsidR="001D3DE2" w:rsidRPr="00CB14F4">
        <w:rPr>
          <w:rFonts w:ascii="Book Antiqua" w:hAnsi="Book Antiqua"/>
        </w:rPr>
        <w:t xml:space="preserve">the </w:t>
      </w:r>
      <w:r w:rsidR="007930F2" w:rsidRPr="00CB14F4">
        <w:rPr>
          <w:rFonts w:ascii="Book Antiqua" w:hAnsi="Book Antiqua"/>
        </w:rPr>
        <w:t>TJ</w:t>
      </w:r>
      <w:r w:rsidR="00F90358" w:rsidRPr="00CB14F4">
        <w:rPr>
          <w:rFonts w:ascii="Book Antiqua" w:hAnsi="Book Antiqua"/>
        </w:rPr>
        <w:t xml:space="preserve"> protein ZO-1</w:t>
      </w:r>
      <w:r w:rsidR="00D90F85" w:rsidRPr="00CB14F4">
        <w:rPr>
          <w:rFonts w:ascii="Book Antiqua" w:hAnsi="Book Antiqua"/>
          <w:vertAlign w:val="superscript"/>
        </w:rPr>
        <w:t>[</w:t>
      </w:r>
      <w:r w:rsidR="00D90F85" w:rsidRPr="00CB14F4">
        <w:rPr>
          <w:rFonts w:ascii="Book Antiqua" w:hAnsi="Book Antiqua"/>
          <w:vertAlign w:val="superscript"/>
          <w:lang w:eastAsia="zh-CN"/>
        </w:rPr>
        <w:t>55</w:t>
      </w:r>
      <w:r w:rsidR="00D90F85" w:rsidRPr="00CB14F4">
        <w:rPr>
          <w:rFonts w:ascii="Book Antiqua" w:hAnsi="Book Antiqua"/>
          <w:vertAlign w:val="superscript"/>
        </w:rPr>
        <w:t>]</w:t>
      </w:r>
      <w:r w:rsidR="00F90358" w:rsidRPr="00CB14F4">
        <w:rPr>
          <w:rFonts w:ascii="Book Antiqua" w:hAnsi="Book Antiqua"/>
        </w:rPr>
        <w:t xml:space="preserve">. </w:t>
      </w:r>
    </w:p>
    <w:p w14:paraId="73F93991" w14:textId="2DAF6826" w:rsidR="0043228B" w:rsidRPr="00CB14F4" w:rsidRDefault="00F90358" w:rsidP="00643ED7">
      <w:pPr>
        <w:adjustRightInd w:val="0"/>
        <w:snapToGrid w:val="0"/>
        <w:spacing w:line="360" w:lineRule="auto"/>
        <w:ind w:firstLineChars="100" w:firstLine="240"/>
        <w:jc w:val="both"/>
        <w:rPr>
          <w:rFonts w:ascii="Book Antiqua" w:hAnsi="Book Antiqua"/>
        </w:rPr>
      </w:pPr>
      <w:r w:rsidRPr="00CB14F4">
        <w:rPr>
          <w:rFonts w:ascii="Book Antiqua" w:hAnsi="Book Antiqua"/>
        </w:rPr>
        <w:t xml:space="preserve">The latest discovered member of the PAR-family, </w:t>
      </w:r>
      <w:r w:rsidRPr="00CB14F4">
        <w:rPr>
          <w:rFonts w:ascii="Book Antiqua" w:hAnsi="Book Antiqua"/>
          <w:b/>
        </w:rPr>
        <w:t>PAR</w:t>
      </w:r>
      <w:r w:rsidRPr="00CB14F4">
        <w:rPr>
          <w:rFonts w:ascii="Book Antiqua" w:hAnsi="Book Antiqua"/>
          <w:b/>
          <w:vertAlign w:val="subscript"/>
        </w:rPr>
        <w:t>4</w:t>
      </w:r>
      <w:r w:rsidRPr="00CB14F4">
        <w:rPr>
          <w:rFonts w:ascii="Book Antiqua" w:hAnsi="Book Antiqua"/>
        </w:rPr>
        <w:t xml:space="preserve">, is receiving increasing </w:t>
      </w:r>
      <w:proofErr w:type="gramStart"/>
      <w:r w:rsidRPr="00CB14F4">
        <w:rPr>
          <w:rFonts w:ascii="Book Antiqua" w:hAnsi="Book Antiqua"/>
        </w:rPr>
        <w:t>attention</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56</w:t>
      </w:r>
      <w:r w:rsidR="00D90F85" w:rsidRPr="00CB14F4">
        <w:rPr>
          <w:rFonts w:ascii="Book Antiqua" w:hAnsi="Book Antiqua"/>
          <w:vertAlign w:val="superscript"/>
        </w:rPr>
        <w:t>]</w:t>
      </w:r>
      <w:r w:rsidRPr="00CB14F4">
        <w:rPr>
          <w:rFonts w:ascii="Book Antiqua" w:hAnsi="Book Antiqua"/>
        </w:rPr>
        <w:t>. This is mainly due to the</w:t>
      </w:r>
      <w:r w:rsidR="00C733DB" w:rsidRPr="00CB14F4">
        <w:rPr>
          <w:rFonts w:ascii="Book Antiqua" w:hAnsi="Book Antiqua"/>
        </w:rPr>
        <w:t xml:space="preserve"> discovery that cathepsin G is a</w:t>
      </w:r>
      <w:r w:rsidRPr="00CB14F4">
        <w:rPr>
          <w:rFonts w:ascii="Book Antiqua" w:hAnsi="Book Antiqua"/>
        </w:rPr>
        <w:t xml:space="preserve"> PAR</w:t>
      </w:r>
      <w:r w:rsidRPr="00CB14F4">
        <w:rPr>
          <w:rFonts w:ascii="Book Antiqua" w:hAnsi="Book Antiqua"/>
          <w:vertAlign w:val="subscript"/>
        </w:rPr>
        <w:t>4</w:t>
      </w:r>
      <w:r w:rsidRPr="00CB14F4">
        <w:rPr>
          <w:rFonts w:ascii="Book Antiqua" w:hAnsi="Book Antiqua"/>
        </w:rPr>
        <w:t xml:space="preserve">-selective neutrophil serine protease. </w:t>
      </w:r>
      <w:r w:rsidR="0075582F" w:rsidRPr="00CB14F4">
        <w:rPr>
          <w:rFonts w:ascii="Book Antiqua" w:hAnsi="Book Antiqua"/>
        </w:rPr>
        <w:t xml:space="preserve">As cathepsin G is </w:t>
      </w:r>
      <w:r w:rsidRPr="00CB14F4">
        <w:rPr>
          <w:rFonts w:ascii="Book Antiqua" w:hAnsi="Book Antiqua"/>
        </w:rPr>
        <w:t>a n</w:t>
      </w:r>
      <w:r w:rsidR="0030707D" w:rsidRPr="00CB14F4">
        <w:rPr>
          <w:rFonts w:ascii="Book Antiqua" w:hAnsi="Book Antiqua"/>
        </w:rPr>
        <w:t>eutrophil protease (alongside with</w:t>
      </w:r>
      <w:r w:rsidRPr="00CB14F4">
        <w:rPr>
          <w:rFonts w:ascii="Book Antiqua" w:hAnsi="Book Antiqua"/>
        </w:rPr>
        <w:t xml:space="preserve"> proteinase 3 and neutrophil elastase)</w:t>
      </w:r>
      <w:r w:rsidR="0075582F" w:rsidRPr="00CB14F4">
        <w:rPr>
          <w:rFonts w:ascii="Book Antiqua" w:hAnsi="Book Antiqua"/>
        </w:rPr>
        <w:t xml:space="preserve"> it might represent an inflammatory mediator in </w:t>
      </w:r>
      <w:r w:rsidRPr="00CB14F4">
        <w:rPr>
          <w:rFonts w:ascii="Book Antiqua" w:hAnsi="Book Antiqua"/>
        </w:rPr>
        <w:t xml:space="preserve">conditions such as IBD, where neutrophil accumulation within the submucosa is considered a </w:t>
      </w:r>
      <w:proofErr w:type="gramStart"/>
      <w:r w:rsidRPr="00CB14F4">
        <w:rPr>
          <w:rFonts w:ascii="Book Antiqua" w:hAnsi="Book Antiqua"/>
        </w:rPr>
        <w:t>hallmark</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57]</w:t>
      </w:r>
      <w:r w:rsidRPr="00CB14F4">
        <w:rPr>
          <w:rFonts w:ascii="Book Antiqua" w:hAnsi="Book Antiqua"/>
        </w:rPr>
        <w:t xml:space="preserve">. </w:t>
      </w:r>
      <w:r w:rsidR="0075582F" w:rsidRPr="00CB14F4">
        <w:rPr>
          <w:rFonts w:ascii="Book Antiqua" w:hAnsi="Book Antiqua"/>
        </w:rPr>
        <w:t>And indeed, u</w:t>
      </w:r>
      <w:r w:rsidRPr="00CB14F4">
        <w:rPr>
          <w:rFonts w:ascii="Book Antiqua" w:hAnsi="Book Antiqua"/>
        </w:rPr>
        <w:t>lcerative colitis</w:t>
      </w:r>
      <w:r w:rsidR="0075582F" w:rsidRPr="00CB14F4">
        <w:rPr>
          <w:rFonts w:ascii="Book Antiqua" w:hAnsi="Book Antiqua"/>
        </w:rPr>
        <w:t xml:space="preserve"> (UC)</w:t>
      </w:r>
      <w:r w:rsidRPr="00CB14F4">
        <w:rPr>
          <w:rFonts w:ascii="Book Antiqua" w:hAnsi="Book Antiqua"/>
        </w:rPr>
        <w:t xml:space="preserve"> patients express higher colonic levels of </w:t>
      </w:r>
      <w:r w:rsidR="00BA173B" w:rsidRPr="00CB14F4">
        <w:rPr>
          <w:rFonts w:ascii="Book Antiqua" w:hAnsi="Book Antiqua"/>
        </w:rPr>
        <w:t>c</w:t>
      </w:r>
      <w:r w:rsidRPr="00CB14F4">
        <w:rPr>
          <w:rFonts w:ascii="Book Antiqua" w:hAnsi="Book Antiqua"/>
        </w:rPr>
        <w:t>athepsin</w:t>
      </w:r>
      <w:r w:rsidR="00DD7F12" w:rsidRPr="00CB14F4">
        <w:rPr>
          <w:rFonts w:ascii="Book Antiqua" w:hAnsi="Book Antiqua"/>
        </w:rPr>
        <w:t xml:space="preserve"> </w:t>
      </w:r>
      <w:r w:rsidRPr="00CB14F4">
        <w:rPr>
          <w:rFonts w:ascii="Book Antiqua" w:hAnsi="Book Antiqua"/>
        </w:rPr>
        <w:t>G and PAR</w:t>
      </w:r>
      <w:r w:rsidRPr="00CB14F4">
        <w:rPr>
          <w:rFonts w:ascii="Book Antiqua" w:hAnsi="Book Antiqua"/>
          <w:vertAlign w:val="subscript"/>
        </w:rPr>
        <w:t>4</w:t>
      </w:r>
      <w:r w:rsidR="0075582F" w:rsidRPr="00CB14F4">
        <w:rPr>
          <w:rFonts w:ascii="Book Antiqua" w:hAnsi="Book Antiqua"/>
        </w:rPr>
        <w:t>,</w:t>
      </w:r>
      <w:r w:rsidRPr="00CB14F4">
        <w:rPr>
          <w:rFonts w:ascii="Book Antiqua" w:hAnsi="Book Antiqua"/>
        </w:rPr>
        <w:t xml:space="preserve"> both involved in the increase</w:t>
      </w:r>
      <w:r w:rsidR="001D3DE2" w:rsidRPr="00CB14F4">
        <w:rPr>
          <w:rFonts w:ascii="Book Antiqua" w:hAnsi="Book Antiqua"/>
        </w:rPr>
        <w:t>d</w:t>
      </w:r>
      <w:r w:rsidRPr="00CB14F4">
        <w:rPr>
          <w:rFonts w:ascii="Book Antiqua" w:hAnsi="Book Antiqua"/>
        </w:rPr>
        <w:t xml:space="preserve"> paracellular permeability in UC </w:t>
      </w:r>
      <w:proofErr w:type="gramStart"/>
      <w:r w:rsidR="00C733DB" w:rsidRPr="00CB14F4">
        <w:rPr>
          <w:rFonts w:ascii="Book Antiqua" w:hAnsi="Book Antiqua"/>
        </w:rPr>
        <w:t>patients</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58</w:t>
      </w:r>
      <w:r w:rsidR="00D90F85" w:rsidRPr="00CB14F4">
        <w:rPr>
          <w:rFonts w:ascii="Book Antiqua" w:hAnsi="Book Antiqua"/>
          <w:vertAlign w:val="superscript"/>
        </w:rPr>
        <w:t>]</w:t>
      </w:r>
      <w:r w:rsidRPr="00CB14F4">
        <w:rPr>
          <w:rFonts w:ascii="Book Antiqua" w:hAnsi="Book Antiqua"/>
        </w:rPr>
        <w:t>.</w:t>
      </w:r>
      <w:r w:rsidR="0038618F" w:rsidRPr="00CB14F4">
        <w:rPr>
          <w:rFonts w:ascii="Book Antiqua" w:hAnsi="Book Antiqua"/>
        </w:rPr>
        <w:t xml:space="preserve"> This was </w:t>
      </w:r>
      <w:r w:rsidR="00C733DB" w:rsidRPr="00CB14F4">
        <w:rPr>
          <w:rFonts w:ascii="Book Antiqua" w:hAnsi="Book Antiqua"/>
        </w:rPr>
        <w:t>proven</w:t>
      </w:r>
      <w:r w:rsidR="007F6A7D" w:rsidRPr="00CB14F4">
        <w:rPr>
          <w:rFonts w:ascii="Book Antiqua" w:hAnsi="Book Antiqua"/>
        </w:rPr>
        <w:t xml:space="preserve"> by</w:t>
      </w:r>
      <w:r w:rsidRPr="00CB14F4">
        <w:rPr>
          <w:rFonts w:ascii="Book Antiqua" w:hAnsi="Book Antiqua"/>
        </w:rPr>
        <w:t xml:space="preserve"> using the PAR</w:t>
      </w:r>
      <w:r w:rsidRPr="00CB14F4">
        <w:rPr>
          <w:rFonts w:ascii="Book Antiqua" w:hAnsi="Book Antiqua"/>
          <w:vertAlign w:val="subscript"/>
        </w:rPr>
        <w:t>4</w:t>
      </w:r>
      <w:r w:rsidRPr="00CB14F4">
        <w:rPr>
          <w:rFonts w:ascii="Book Antiqua" w:hAnsi="Book Antiqua"/>
        </w:rPr>
        <w:t xml:space="preserve"> inhibitor P4pal-10, a pe</w:t>
      </w:r>
      <w:r w:rsidR="00DC57D0" w:rsidRPr="00CB14F4">
        <w:rPr>
          <w:rFonts w:ascii="Book Antiqua" w:hAnsi="Book Antiqua"/>
        </w:rPr>
        <w:t>p</w:t>
      </w:r>
      <w:r w:rsidRPr="00CB14F4">
        <w:rPr>
          <w:rFonts w:ascii="Book Antiqua" w:hAnsi="Book Antiqua"/>
        </w:rPr>
        <w:t>ducin that selectively blocks PAR</w:t>
      </w:r>
      <w:r w:rsidRPr="00CB14F4">
        <w:rPr>
          <w:rFonts w:ascii="Book Antiqua" w:hAnsi="Book Antiqua"/>
          <w:vertAlign w:val="subscript"/>
        </w:rPr>
        <w:t>4</w:t>
      </w:r>
      <w:r w:rsidRPr="00CB14F4">
        <w:rPr>
          <w:rFonts w:ascii="Book Antiqua" w:hAnsi="Book Antiqua"/>
        </w:rPr>
        <w:t xml:space="preserve"> </w:t>
      </w:r>
      <w:proofErr w:type="gramStart"/>
      <w:r w:rsidRPr="00CB14F4">
        <w:rPr>
          <w:rFonts w:ascii="Book Antiqua" w:hAnsi="Book Antiqua"/>
        </w:rPr>
        <w:t>signaling</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59</w:t>
      </w:r>
      <w:r w:rsidR="00D90F85" w:rsidRPr="00CB14F4">
        <w:rPr>
          <w:rFonts w:ascii="Book Antiqua" w:hAnsi="Book Antiqua"/>
          <w:vertAlign w:val="superscript"/>
        </w:rPr>
        <w:t>]</w:t>
      </w:r>
      <w:r w:rsidRPr="00CB14F4">
        <w:rPr>
          <w:rFonts w:ascii="Book Antiqua" w:hAnsi="Book Antiqua"/>
        </w:rPr>
        <w:t xml:space="preserve">. </w:t>
      </w:r>
      <w:r w:rsidR="001D3DE2" w:rsidRPr="00CB14F4">
        <w:rPr>
          <w:rFonts w:ascii="Book Antiqua" w:hAnsi="Book Antiqua"/>
        </w:rPr>
        <w:t>I</w:t>
      </w:r>
      <w:r w:rsidR="0075582F" w:rsidRPr="00CB14F4">
        <w:rPr>
          <w:rFonts w:ascii="Book Antiqua" w:hAnsi="Book Antiqua"/>
        </w:rPr>
        <w:t>n Ussing chamber experiments with mice colonic strips,</w:t>
      </w:r>
      <w:r w:rsidR="007C54CD" w:rsidRPr="00CB14F4">
        <w:rPr>
          <w:rFonts w:ascii="Book Antiqua" w:hAnsi="Book Antiqua"/>
        </w:rPr>
        <w:t xml:space="preserve"> fecal supernatant</w:t>
      </w:r>
      <w:r w:rsidRPr="00CB14F4">
        <w:rPr>
          <w:rFonts w:ascii="Book Antiqua" w:hAnsi="Book Antiqua"/>
        </w:rPr>
        <w:t xml:space="preserve"> of UC and</w:t>
      </w:r>
      <w:r w:rsidR="006854AA" w:rsidRPr="00CB14F4">
        <w:rPr>
          <w:rFonts w:ascii="Book Antiqua" w:hAnsi="Book Antiqua"/>
        </w:rPr>
        <w:t xml:space="preserve"> Crohn’s disease</w:t>
      </w:r>
      <w:r w:rsidRPr="00CB14F4">
        <w:rPr>
          <w:rFonts w:ascii="Book Antiqua" w:hAnsi="Book Antiqua"/>
        </w:rPr>
        <w:t xml:space="preserve"> </w:t>
      </w:r>
      <w:r w:rsidR="006854AA" w:rsidRPr="00CB14F4">
        <w:rPr>
          <w:rFonts w:ascii="Book Antiqua" w:hAnsi="Book Antiqua"/>
        </w:rPr>
        <w:t>(</w:t>
      </w:r>
      <w:r w:rsidRPr="00CB14F4">
        <w:rPr>
          <w:rFonts w:ascii="Book Antiqua" w:hAnsi="Book Antiqua"/>
        </w:rPr>
        <w:t>CD</w:t>
      </w:r>
      <w:r w:rsidR="006854AA" w:rsidRPr="00CB14F4">
        <w:rPr>
          <w:rFonts w:ascii="Book Antiqua" w:hAnsi="Book Antiqua"/>
        </w:rPr>
        <w:t>)</w:t>
      </w:r>
      <w:r w:rsidRPr="00CB14F4">
        <w:rPr>
          <w:rFonts w:ascii="Book Antiqua" w:hAnsi="Book Antiqua"/>
        </w:rPr>
        <w:t xml:space="preserve"> patients triggered a significant increase in FITC dextran permeability</w:t>
      </w:r>
      <w:r w:rsidR="0075582F" w:rsidRPr="00CB14F4">
        <w:rPr>
          <w:rFonts w:ascii="Book Antiqua" w:hAnsi="Book Antiqua"/>
        </w:rPr>
        <w:t xml:space="preserve"> abolished by</w:t>
      </w:r>
      <w:r w:rsidR="001D3DE2" w:rsidRPr="00CB14F4">
        <w:rPr>
          <w:rFonts w:ascii="Book Antiqua" w:hAnsi="Book Antiqua"/>
        </w:rPr>
        <w:t xml:space="preserve"> the</w:t>
      </w:r>
      <w:r w:rsidR="0075582F" w:rsidRPr="00CB14F4">
        <w:rPr>
          <w:rFonts w:ascii="Book Antiqua" w:hAnsi="Book Antiqua"/>
        </w:rPr>
        <w:t xml:space="preserve"> p</w:t>
      </w:r>
      <w:r w:rsidRPr="00CB14F4">
        <w:rPr>
          <w:rFonts w:ascii="Book Antiqua" w:hAnsi="Book Antiqua"/>
        </w:rPr>
        <w:t>re-treatment with P4pal-10</w:t>
      </w:r>
      <w:r w:rsidR="0075582F" w:rsidRPr="00CB14F4">
        <w:rPr>
          <w:rFonts w:ascii="Book Antiqua" w:hAnsi="Book Antiqua"/>
        </w:rPr>
        <w:t xml:space="preserve"> in stri</w:t>
      </w:r>
      <w:r w:rsidR="007C54CD" w:rsidRPr="00CB14F4">
        <w:rPr>
          <w:rFonts w:ascii="Book Antiqua" w:hAnsi="Book Antiqua"/>
        </w:rPr>
        <w:t>ps triggered with UC supernatant</w:t>
      </w:r>
      <w:r w:rsidR="00C733DB" w:rsidRPr="00CB14F4">
        <w:rPr>
          <w:rFonts w:ascii="Book Antiqua" w:hAnsi="Book Antiqua"/>
        </w:rPr>
        <w:t xml:space="preserve"> but interestingly not for the strips triggered with t</w:t>
      </w:r>
      <w:r w:rsidR="00DD7F12" w:rsidRPr="00CB14F4">
        <w:rPr>
          <w:rFonts w:ascii="Book Antiqua" w:hAnsi="Book Antiqua"/>
        </w:rPr>
        <w:t>h</w:t>
      </w:r>
      <w:r w:rsidR="00C733DB" w:rsidRPr="00CB14F4">
        <w:rPr>
          <w:rFonts w:ascii="Book Antiqua" w:hAnsi="Book Antiqua"/>
        </w:rPr>
        <w:t>e supernatant of</w:t>
      </w:r>
      <w:r w:rsidRPr="00CB14F4">
        <w:rPr>
          <w:rFonts w:ascii="Book Antiqua" w:hAnsi="Book Antiqua"/>
        </w:rPr>
        <w:t xml:space="preserve"> CD </w:t>
      </w:r>
      <w:proofErr w:type="gramStart"/>
      <w:r w:rsidRPr="00CB14F4">
        <w:rPr>
          <w:rFonts w:ascii="Book Antiqua" w:hAnsi="Book Antiqua"/>
        </w:rPr>
        <w:t>patients</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58</w:t>
      </w:r>
      <w:r w:rsidR="00D90F85" w:rsidRPr="00CB14F4">
        <w:rPr>
          <w:rFonts w:ascii="Book Antiqua" w:hAnsi="Book Antiqua"/>
          <w:vertAlign w:val="superscript"/>
        </w:rPr>
        <w:t>]</w:t>
      </w:r>
      <w:r w:rsidRPr="00CB14F4">
        <w:rPr>
          <w:rFonts w:ascii="Book Antiqua" w:hAnsi="Book Antiqua"/>
        </w:rPr>
        <w:t>. In addition, the PAR</w:t>
      </w:r>
      <w:r w:rsidRPr="00CB14F4">
        <w:rPr>
          <w:rFonts w:ascii="Book Antiqua" w:hAnsi="Book Antiqua"/>
          <w:vertAlign w:val="subscript"/>
        </w:rPr>
        <w:t>4</w:t>
      </w:r>
      <w:r w:rsidRPr="00CB14F4">
        <w:rPr>
          <w:rFonts w:ascii="Book Antiqua" w:hAnsi="Book Antiqua"/>
        </w:rPr>
        <w:t xml:space="preserve"> activating peptide AYPGKF-NH</w:t>
      </w:r>
      <w:r w:rsidRPr="00CB14F4">
        <w:rPr>
          <w:rFonts w:ascii="Book Antiqua" w:hAnsi="Book Antiqua"/>
          <w:vertAlign w:val="subscript"/>
        </w:rPr>
        <w:t xml:space="preserve">2 </w:t>
      </w:r>
      <w:r w:rsidR="00304050" w:rsidRPr="00CB14F4">
        <w:rPr>
          <w:rFonts w:ascii="Book Antiqua" w:hAnsi="Book Antiqua"/>
        </w:rPr>
        <w:t>was able to induce an incr</w:t>
      </w:r>
      <w:r w:rsidR="00C733DB" w:rsidRPr="00CB14F4">
        <w:rPr>
          <w:rFonts w:ascii="Book Antiqua" w:hAnsi="Book Antiqua"/>
        </w:rPr>
        <w:t>eased mucosal permeability with a</w:t>
      </w:r>
      <w:r w:rsidR="00304050" w:rsidRPr="00CB14F4">
        <w:rPr>
          <w:rFonts w:ascii="Book Antiqua" w:hAnsi="Book Antiqua"/>
        </w:rPr>
        <w:t xml:space="preserve"> </w:t>
      </w:r>
      <w:r w:rsidR="007C54CD" w:rsidRPr="00CB14F4">
        <w:rPr>
          <w:rFonts w:ascii="Book Antiqua" w:hAnsi="Book Antiqua"/>
        </w:rPr>
        <w:t>similar</w:t>
      </w:r>
      <w:r w:rsidR="00C733DB" w:rsidRPr="00CB14F4">
        <w:rPr>
          <w:rFonts w:ascii="Book Antiqua" w:hAnsi="Book Antiqua"/>
        </w:rPr>
        <w:t xml:space="preserve"> effect as the </w:t>
      </w:r>
      <w:r w:rsidR="007C54CD" w:rsidRPr="00CB14F4">
        <w:rPr>
          <w:rFonts w:ascii="Book Antiqua" w:hAnsi="Book Antiqua"/>
        </w:rPr>
        <w:t xml:space="preserve">UC fecal </w:t>
      </w:r>
      <w:proofErr w:type="gramStart"/>
      <w:r w:rsidR="007C54CD" w:rsidRPr="00CB14F4">
        <w:rPr>
          <w:rFonts w:ascii="Book Antiqua" w:hAnsi="Book Antiqua"/>
        </w:rPr>
        <w:t>supernatant</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60</w:t>
      </w:r>
      <w:r w:rsidR="00D90F85" w:rsidRPr="00CB14F4">
        <w:rPr>
          <w:rFonts w:ascii="Book Antiqua" w:hAnsi="Book Antiqua"/>
          <w:vertAlign w:val="superscript"/>
        </w:rPr>
        <w:t>]</w:t>
      </w:r>
      <w:r w:rsidR="00304050" w:rsidRPr="00CB14F4">
        <w:rPr>
          <w:rFonts w:ascii="Book Antiqua" w:hAnsi="Book Antiqua"/>
        </w:rPr>
        <w:t>.</w:t>
      </w:r>
      <w:r w:rsidRPr="00CB14F4">
        <w:rPr>
          <w:rFonts w:ascii="Book Antiqua" w:hAnsi="Book Antiqua"/>
        </w:rPr>
        <w:t xml:space="preserve"> Finally, pre-incubation of UC fecal supernatant with the specific cathepsin G inhibitor (SCGI) completely </w:t>
      </w:r>
      <w:r w:rsidR="001D3DE2" w:rsidRPr="00CB14F4">
        <w:rPr>
          <w:rFonts w:ascii="Book Antiqua" w:hAnsi="Book Antiqua"/>
        </w:rPr>
        <w:t>normalized</w:t>
      </w:r>
      <w:r w:rsidRPr="00CB14F4">
        <w:rPr>
          <w:rFonts w:ascii="Book Antiqua" w:hAnsi="Book Antiqua"/>
        </w:rPr>
        <w:t xml:space="preserve"> the elevated permeability </w:t>
      </w:r>
      <w:proofErr w:type="gramStart"/>
      <w:r w:rsidRPr="00CB14F4">
        <w:rPr>
          <w:rFonts w:ascii="Book Antiqua" w:hAnsi="Book Antiqua"/>
        </w:rPr>
        <w:t>effect</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58</w:t>
      </w:r>
      <w:r w:rsidR="00D90F85" w:rsidRPr="00CB14F4">
        <w:rPr>
          <w:rFonts w:ascii="Book Antiqua" w:hAnsi="Book Antiqua"/>
          <w:vertAlign w:val="superscript"/>
        </w:rPr>
        <w:t>]</w:t>
      </w:r>
      <w:r w:rsidRPr="00CB14F4">
        <w:rPr>
          <w:rFonts w:ascii="Book Antiqua" w:hAnsi="Book Antiqua"/>
        </w:rPr>
        <w:t xml:space="preserve">. </w:t>
      </w:r>
      <w:r w:rsidR="001C41EB" w:rsidRPr="00CB14F4">
        <w:rPr>
          <w:rFonts w:ascii="Book Antiqua" w:hAnsi="Book Antiqua"/>
        </w:rPr>
        <w:t>These data suggest that cathepsin G play</w:t>
      </w:r>
      <w:r w:rsidR="00D47FE7" w:rsidRPr="00CB14F4">
        <w:rPr>
          <w:rFonts w:ascii="Book Antiqua" w:hAnsi="Book Antiqua"/>
        </w:rPr>
        <w:t>s</w:t>
      </w:r>
      <w:r w:rsidR="001C41EB" w:rsidRPr="00CB14F4">
        <w:rPr>
          <w:rFonts w:ascii="Book Antiqua" w:hAnsi="Book Antiqua"/>
        </w:rPr>
        <w:t xml:space="preserve"> a predominant role in the pathophysiology of UC</w:t>
      </w:r>
      <w:r w:rsidR="00D47FE7" w:rsidRPr="00CB14F4">
        <w:rPr>
          <w:rFonts w:ascii="Book Antiqua" w:hAnsi="Book Antiqua"/>
        </w:rPr>
        <w:t xml:space="preserve"> by activating PAR</w:t>
      </w:r>
      <w:r w:rsidR="00D47FE7" w:rsidRPr="00CB14F4">
        <w:rPr>
          <w:rFonts w:ascii="Book Antiqua" w:hAnsi="Book Antiqua"/>
          <w:vertAlign w:val="subscript"/>
        </w:rPr>
        <w:t>4</w:t>
      </w:r>
      <w:r w:rsidR="00E43F19" w:rsidRPr="00CB14F4">
        <w:rPr>
          <w:rFonts w:ascii="Book Antiqua" w:hAnsi="Book Antiqua"/>
        </w:rPr>
        <w:t>, while this is not shown</w:t>
      </w:r>
      <w:r w:rsidR="001C41EB" w:rsidRPr="00CB14F4">
        <w:rPr>
          <w:rFonts w:ascii="Book Antiqua" w:hAnsi="Book Antiqua"/>
        </w:rPr>
        <w:t xml:space="preserve"> in CD. </w:t>
      </w:r>
      <w:r w:rsidR="00F15026" w:rsidRPr="00CB14F4">
        <w:rPr>
          <w:rFonts w:ascii="Book Antiqua" w:hAnsi="Book Antiqua"/>
        </w:rPr>
        <w:t>However there is a lack of studies investigating the expression of cathepsin G</w:t>
      </w:r>
      <w:r w:rsidR="00B42F6F" w:rsidRPr="00CB14F4">
        <w:rPr>
          <w:rFonts w:ascii="Book Antiqua" w:hAnsi="Book Antiqua"/>
        </w:rPr>
        <w:t xml:space="preserve"> </w:t>
      </w:r>
      <w:r w:rsidR="00E43F19" w:rsidRPr="00CB14F4">
        <w:rPr>
          <w:rFonts w:ascii="Book Antiqua" w:hAnsi="Book Antiqua"/>
        </w:rPr>
        <w:t>and comparing this expression</w:t>
      </w:r>
      <w:r w:rsidR="00F15026" w:rsidRPr="00CB14F4">
        <w:rPr>
          <w:rFonts w:ascii="Book Antiqua" w:hAnsi="Book Antiqua"/>
        </w:rPr>
        <w:t xml:space="preserve"> between</w:t>
      </w:r>
      <w:r w:rsidR="00E43F19" w:rsidRPr="00CB14F4">
        <w:rPr>
          <w:rFonts w:ascii="Book Antiqua" w:hAnsi="Book Antiqua"/>
        </w:rPr>
        <w:t xml:space="preserve"> UC versus</w:t>
      </w:r>
      <w:r w:rsidR="00F15026" w:rsidRPr="00CB14F4">
        <w:rPr>
          <w:rFonts w:ascii="Book Antiqua" w:hAnsi="Book Antiqua"/>
        </w:rPr>
        <w:t xml:space="preserve"> CD</w:t>
      </w:r>
      <w:r w:rsidR="00E43F19" w:rsidRPr="00CB14F4">
        <w:rPr>
          <w:rFonts w:ascii="Book Antiqua" w:hAnsi="Book Antiqua"/>
        </w:rPr>
        <w:t xml:space="preserve"> patients</w:t>
      </w:r>
      <w:r w:rsidR="00F15026" w:rsidRPr="00CB14F4">
        <w:rPr>
          <w:rFonts w:ascii="Book Antiqua" w:hAnsi="Book Antiqua"/>
        </w:rPr>
        <w:t xml:space="preserve">. </w:t>
      </w:r>
      <w:r w:rsidR="00CF110F" w:rsidRPr="00CB14F4">
        <w:rPr>
          <w:rFonts w:ascii="Book Antiqua" w:hAnsi="Book Antiqua"/>
        </w:rPr>
        <w:t>Other proteases are likely to play a key role in barrier function in CD.</w:t>
      </w:r>
    </w:p>
    <w:p w14:paraId="61AD531D" w14:textId="238A3DEC" w:rsidR="00F90358" w:rsidRPr="00CB14F4" w:rsidRDefault="00F90358" w:rsidP="00643ED7">
      <w:pPr>
        <w:adjustRightInd w:val="0"/>
        <w:snapToGrid w:val="0"/>
        <w:spacing w:line="360" w:lineRule="auto"/>
        <w:ind w:firstLineChars="100" w:firstLine="240"/>
        <w:jc w:val="both"/>
        <w:rPr>
          <w:rFonts w:ascii="Book Antiqua" w:hAnsi="Book Antiqua"/>
        </w:rPr>
      </w:pPr>
      <w:r w:rsidRPr="00CB14F4">
        <w:rPr>
          <w:rFonts w:ascii="Book Antiqua" w:hAnsi="Book Antiqua"/>
        </w:rPr>
        <w:t>Also PAR</w:t>
      </w:r>
      <w:r w:rsidRPr="00CB14F4">
        <w:rPr>
          <w:rFonts w:ascii="Book Antiqua" w:hAnsi="Book Antiqua"/>
          <w:vertAlign w:val="subscript"/>
        </w:rPr>
        <w:t>1</w:t>
      </w:r>
      <w:r w:rsidR="001D3DE2" w:rsidRPr="00CB14F4">
        <w:rPr>
          <w:rFonts w:ascii="Book Antiqua" w:hAnsi="Book Antiqua"/>
        </w:rPr>
        <w:t>-signal</w:t>
      </w:r>
      <w:r w:rsidRPr="00CB14F4">
        <w:rPr>
          <w:rFonts w:ascii="Book Antiqua" w:hAnsi="Book Antiqua"/>
        </w:rPr>
        <w:t xml:space="preserve">ing induces epithelial barrier dysfunction, but </w:t>
      </w:r>
      <w:r w:rsidR="00CF3961" w:rsidRPr="00CB14F4">
        <w:rPr>
          <w:rFonts w:ascii="Book Antiqua" w:hAnsi="Book Antiqua"/>
        </w:rPr>
        <w:t xml:space="preserve">in this case apoptosis seems to mediate the phenomenon. </w:t>
      </w:r>
      <w:r w:rsidRPr="00CB14F4">
        <w:rPr>
          <w:rFonts w:ascii="Book Antiqua" w:hAnsi="Book Antiqua"/>
        </w:rPr>
        <w:t>Treatment with PAR</w:t>
      </w:r>
      <w:r w:rsidRPr="00CB14F4">
        <w:rPr>
          <w:rFonts w:ascii="Book Antiqua" w:hAnsi="Book Antiqua"/>
          <w:vertAlign w:val="subscript"/>
        </w:rPr>
        <w:t>1</w:t>
      </w:r>
      <w:r w:rsidRPr="00CB14F4">
        <w:rPr>
          <w:rFonts w:ascii="Book Antiqua" w:hAnsi="Book Antiqua"/>
        </w:rPr>
        <w:t xml:space="preserve"> agonists</w:t>
      </w:r>
      <w:r w:rsidR="0052140D" w:rsidRPr="00CB14F4">
        <w:rPr>
          <w:rFonts w:ascii="Book Antiqua" w:hAnsi="Book Antiqua"/>
        </w:rPr>
        <w:t xml:space="preserve"> (thrombin and selective PAR</w:t>
      </w:r>
      <w:r w:rsidR="0052140D" w:rsidRPr="00CB14F4">
        <w:rPr>
          <w:rFonts w:ascii="Book Antiqua" w:hAnsi="Book Antiqua"/>
          <w:vertAlign w:val="subscript"/>
        </w:rPr>
        <w:t xml:space="preserve">1 </w:t>
      </w:r>
      <w:r w:rsidR="0052140D" w:rsidRPr="00CB14F4">
        <w:rPr>
          <w:rFonts w:ascii="Book Antiqua" w:hAnsi="Book Antiqua"/>
        </w:rPr>
        <w:t>activating peptide TFLLR-NH</w:t>
      </w:r>
      <w:r w:rsidR="0052140D" w:rsidRPr="00CB14F4">
        <w:rPr>
          <w:rFonts w:ascii="Book Antiqua" w:hAnsi="Book Antiqua"/>
          <w:vertAlign w:val="subscript"/>
        </w:rPr>
        <w:t>2</w:t>
      </w:r>
      <w:r w:rsidR="0052140D" w:rsidRPr="00CB14F4">
        <w:rPr>
          <w:rFonts w:ascii="Book Antiqua" w:hAnsi="Book Antiqua"/>
        </w:rPr>
        <w:t>)</w:t>
      </w:r>
      <w:r w:rsidRPr="00CB14F4">
        <w:rPr>
          <w:rFonts w:ascii="Book Antiqua" w:hAnsi="Book Antiqua"/>
        </w:rPr>
        <w:t xml:space="preserve"> increased the </w:t>
      </w:r>
      <w:r w:rsidRPr="00CB14F4">
        <w:rPr>
          <w:rFonts w:ascii="Book Antiqua" w:hAnsi="Book Antiqua"/>
        </w:rPr>
        <w:lastRenderedPageBreak/>
        <w:t xml:space="preserve">paracellular permeability </w:t>
      </w:r>
      <w:r w:rsidRPr="00CB14F4">
        <w:rPr>
          <w:rFonts w:ascii="Book Antiqua" w:hAnsi="Book Antiqua"/>
          <w:i/>
        </w:rPr>
        <w:t>in vitro</w:t>
      </w:r>
      <w:r w:rsidRPr="00CB14F4">
        <w:rPr>
          <w:rFonts w:ascii="Book Antiqua" w:hAnsi="Book Antiqua"/>
        </w:rPr>
        <w:t xml:space="preserve"> in an epithelial cell line (SCBN) as well as </w:t>
      </w:r>
      <w:r w:rsidR="00C37691" w:rsidRPr="00CB14F4">
        <w:rPr>
          <w:rFonts w:ascii="Book Antiqua" w:hAnsi="Book Antiqua"/>
          <w:i/>
        </w:rPr>
        <w:t>in vivo</w:t>
      </w:r>
      <w:r w:rsidRPr="00CB14F4">
        <w:rPr>
          <w:rFonts w:ascii="Book Antiqua" w:hAnsi="Book Antiqua"/>
          <w:i/>
        </w:rPr>
        <w:t xml:space="preserve"> </w:t>
      </w:r>
      <w:r w:rsidRPr="00CB14F4">
        <w:rPr>
          <w:rFonts w:ascii="Book Antiqua" w:hAnsi="Book Antiqua"/>
        </w:rPr>
        <w:t xml:space="preserve">in mice. This permeability increase depends on the disruption of ZO-1. Chromatin condensation and nuclear fragmentation, hallmarks for apoptosis, were induced in a caspase-3-dependent manner. Interestingly, pretreatment with a caspase-3 inhibitor (Z-DEVD-FMK), which irreversibly inhibits </w:t>
      </w:r>
      <w:proofErr w:type="gramStart"/>
      <w:r w:rsidRPr="00CB14F4">
        <w:rPr>
          <w:rFonts w:ascii="Book Antiqua" w:hAnsi="Book Antiqua"/>
        </w:rPr>
        <w:t>apoptosis</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61</w:t>
      </w:r>
      <w:r w:rsidR="00D90F85" w:rsidRPr="00CB14F4">
        <w:rPr>
          <w:rFonts w:ascii="Book Antiqua" w:hAnsi="Book Antiqua"/>
          <w:vertAlign w:val="superscript"/>
        </w:rPr>
        <w:t>]</w:t>
      </w:r>
      <w:r w:rsidRPr="00CB14F4">
        <w:rPr>
          <w:rFonts w:ascii="Book Antiqua" w:hAnsi="Book Antiqua"/>
        </w:rPr>
        <w:t>, completely abolished the effect of the PAR</w:t>
      </w:r>
      <w:r w:rsidRPr="00CB14F4">
        <w:rPr>
          <w:rFonts w:ascii="Book Antiqua" w:hAnsi="Book Antiqua"/>
          <w:vertAlign w:val="subscript"/>
        </w:rPr>
        <w:t>1</w:t>
      </w:r>
      <w:r w:rsidRPr="00CB14F4">
        <w:rPr>
          <w:rFonts w:ascii="Book Antiqua" w:hAnsi="Book Antiqua"/>
        </w:rPr>
        <w:t xml:space="preserve"> agonists on permeability and apoptosis. Also the MLCK inhibitor ML-9 abolished the </w:t>
      </w:r>
      <w:proofErr w:type="gramStart"/>
      <w:r w:rsidRPr="00CB14F4">
        <w:rPr>
          <w:rFonts w:ascii="Book Antiqua" w:hAnsi="Book Antiqua"/>
        </w:rPr>
        <w:t>abnormalities</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62</w:t>
      </w:r>
      <w:r w:rsidR="00D90F85" w:rsidRPr="00CB14F4">
        <w:rPr>
          <w:rFonts w:ascii="Book Antiqua" w:hAnsi="Book Antiqua"/>
          <w:vertAlign w:val="superscript"/>
        </w:rPr>
        <w:t>]</w:t>
      </w:r>
      <w:r w:rsidRPr="00CB14F4">
        <w:rPr>
          <w:rFonts w:ascii="Book Antiqua" w:hAnsi="Book Antiqua"/>
        </w:rPr>
        <w:t>.</w:t>
      </w:r>
      <w:r w:rsidR="00B7711D" w:rsidRPr="00CB14F4">
        <w:rPr>
          <w:rFonts w:ascii="Book Antiqua" w:hAnsi="Book Antiqua"/>
        </w:rPr>
        <w:t xml:space="preserve"> </w:t>
      </w:r>
      <w:r w:rsidR="007C54CD" w:rsidRPr="00CB14F4">
        <w:rPr>
          <w:rFonts w:ascii="Book Antiqua" w:hAnsi="Book Antiqua"/>
        </w:rPr>
        <w:t xml:space="preserve">Apart from PARs, also specific </w:t>
      </w:r>
      <w:r w:rsidR="0043228B" w:rsidRPr="00CB14F4">
        <w:rPr>
          <w:rFonts w:ascii="Book Antiqua" w:hAnsi="Book Antiqua"/>
        </w:rPr>
        <w:t xml:space="preserve">serine </w:t>
      </w:r>
      <w:r w:rsidR="007C54CD" w:rsidRPr="00CB14F4">
        <w:rPr>
          <w:rFonts w:ascii="Book Antiqua" w:hAnsi="Book Antiqua"/>
        </w:rPr>
        <w:t xml:space="preserve">proteases were studied in the field of intestinal permeability. </w:t>
      </w:r>
    </w:p>
    <w:p w14:paraId="12180A11" w14:textId="340A0579" w:rsidR="00F90358" w:rsidRPr="00CB14F4" w:rsidRDefault="00F90358" w:rsidP="00643ED7">
      <w:pPr>
        <w:adjustRightInd w:val="0"/>
        <w:snapToGrid w:val="0"/>
        <w:spacing w:line="360" w:lineRule="auto"/>
        <w:ind w:firstLineChars="100" w:firstLine="240"/>
        <w:jc w:val="both"/>
        <w:rPr>
          <w:rFonts w:ascii="Book Antiqua" w:hAnsi="Book Antiqua"/>
        </w:rPr>
      </w:pPr>
      <w:r w:rsidRPr="00CB14F4">
        <w:rPr>
          <w:rFonts w:ascii="Book Antiqua" w:hAnsi="Book Antiqua"/>
        </w:rPr>
        <w:t>A serine protease that is important for the intestinal barrier homeostasis is the transmembrane protein matriptase, or membrane ty</w:t>
      </w:r>
      <w:r w:rsidR="00304050" w:rsidRPr="00CB14F4">
        <w:rPr>
          <w:rFonts w:ascii="Book Antiqua" w:hAnsi="Book Antiqua"/>
        </w:rPr>
        <w:t xml:space="preserve">pe serine protease-1 (MT-SP1). </w:t>
      </w:r>
      <w:r w:rsidRPr="00CB14F4">
        <w:rPr>
          <w:rFonts w:ascii="Book Antiqua" w:hAnsi="Book Antiqua"/>
        </w:rPr>
        <w:t xml:space="preserve">A critical role in </w:t>
      </w:r>
      <w:r w:rsidR="001D3DE2" w:rsidRPr="00CB14F4">
        <w:rPr>
          <w:rFonts w:ascii="Book Antiqua" w:hAnsi="Book Antiqua"/>
        </w:rPr>
        <w:t xml:space="preserve">the </w:t>
      </w:r>
      <w:r w:rsidRPr="00CB14F4">
        <w:rPr>
          <w:rFonts w:ascii="Book Antiqua" w:hAnsi="Book Antiqua"/>
        </w:rPr>
        <w:t>epithelial barrier formation and</w:t>
      </w:r>
      <w:r w:rsidR="001D3DE2" w:rsidRPr="00CB14F4">
        <w:rPr>
          <w:rFonts w:ascii="Book Antiqua" w:hAnsi="Book Antiqua"/>
        </w:rPr>
        <w:t xml:space="preserve"> the</w:t>
      </w:r>
      <w:r w:rsidRPr="00CB14F4">
        <w:rPr>
          <w:rFonts w:ascii="Book Antiqua" w:hAnsi="Book Antiqua"/>
        </w:rPr>
        <w:t xml:space="preserve"> apical junction complex assembly is attributed to this trypsin-like</w:t>
      </w:r>
      <w:r w:rsidR="006854AA" w:rsidRPr="00CB14F4">
        <w:rPr>
          <w:rFonts w:ascii="Book Antiqua" w:hAnsi="Book Antiqua"/>
        </w:rPr>
        <w:t xml:space="preserve"> serine</w:t>
      </w:r>
      <w:r w:rsidRPr="00CB14F4">
        <w:rPr>
          <w:rFonts w:ascii="Book Antiqua" w:hAnsi="Book Antiqua"/>
        </w:rPr>
        <w:t xml:space="preserve"> </w:t>
      </w:r>
      <w:proofErr w:type="gramStart"/>
      <w:r w:rsidRPr="00CB14F4">
        <w:rPr>
          <w:rFonts w:ascii="Book Antiqua" w:hAnsi="Book Antiqua"/>
        </w:rPr>
        <w:t>protease</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63,64</w:t>
      </w:r>
      <w:r w:rsidR="00D90F85" w:rsidRPr="00CB14F4">
        <w:rPr>
          <w:rFonts w:ascii="Book Antiqua" w:hAnsi="Book Antiqua"/>
          <w:vertAlign w:val="superscript"/>
        </w:rPr>
        <w:t>]</w:t>
      </w:r>
      <w:r w:rsidRPr="00CB14F4">
        <w:rPr>
          <w:rFonts w:ascii="Book Antiqua" w:hAnsi="Book Antiqua"/>
        </w:rPr>
        <w:t xml:space="preserve">. </w:t>
      </w:r>
      <w:r w:rsidR="00B7711D" w:rsidRPr="00CB14F4">
        <w:rPr>
          <w:rFonts w:ascii="Book Antiqua" w:hAnsi="Book Antiqua"/>
        </w:rPr>
        <w:t>Suppressor</w:t>
      </w:r>
      <w:r w:rsidR="006854AA" w:rsidRPr="00CB14F4">
        <w:rPr>
          <w:rFonts w:ascii="Book Antiqua" w:hAnsi="Book Antiqua"/>
        </w:rPr>
        <w:t xml:space="preserve"> of tumorigenicity-14 (ST</w:t>
      </w:r>
      <w:r w:rsidRPr="00CB14F4">
        <w:rPr>
          <w:rFonts w:ascii="Book Antiqua" w:hAnsi="Book Antiqua"/>
        </w:rPr>
        <w:t xml:space="preserve">14) hypomorphic mice, which express less than 1% of the matriptase mRNA levels present in the intestine of control littermates, were found to have an impaired intestinal barrier </w:t>
      </w:r>
      <w:r w:rsidR="007C54CD" w:rsidRPr="00CB14F4">
        <w:rPr>
          <w:rFonts w:ascii="Book Antiqua" w:hAnsi="Book Antiqua"/>
        </w:rPr>
        <w:t xml:space="preserve">as </w:t>
      </w:r>
      <w:r w:rsidRPr="00CB14F4">
        <w:rPr>
          <w:rFonts w:ascii="Book Antiqua" w:hAnsi="Book Antiqua"/>
        </w:rPr>
        <w:t>measured by transepit</w:t>
      </w:r>
      <w:r w:rsidR="00B7711D" w:rsidRPr="00CB14F4">
        <w:rPr>
          <w:rFonts w:ascii="Book Antiqua" w:hAnsi="Book Antiqua"/>
        </w:rPr>
        <w:t>helial electrical resistance (T</w:t>
      </w:r>
      <w:r w:rsidRPr="00CB14F4">
        <w:rPr>
          <w:rFonts w:ascii="Book Antiqua" w:hAnsi="Book Antiqua"/>
        </w:rPr>
        <w:t>ER) and FITC-dextran</w:t>
      </w:r>
      <w:r w:rsidR="00C733DB" w:rsidRPr="00CB14F4">
        <w:rPr>
          <w:rFonts w:ascii="Book Antiqua" w:hAnsi="Book Antiqua"/>
        </w:rPr>
        <w:t xml:space="preserve"> permeability</w:t>
      </w:r>
      <w:bookmarkStart w:id="352" w:name="OLE_LINK3910"/>
      <w:bookmarkStart w:id="353" w:name="OLE_LINK3911"/>
      <w:r w:rsidR="00D90F85" w:rsidRPr="00CB14F4">
        <w:rPr>
          <w:rFonts w:ascii="Book Antiqua" w:hAnsi="Book Antiqua"/>
          <w:vertAlign w:val="superscript"/>
        </w:rPr>
        <w:t>[</w:t>
      </w:r>
      <w:r w:rsidR="00D90F85" w:rsidRPr="00CB14F4">
        <w:rPr>
          <w:rFonts w:ascii="Book Antiqua" w:hAnsi="Book Antiqua"/>
          <w:vertAlign w:val="superscript"/>
          <w:lang w:eastAsia="zh-CN"/>
        </w:rPr>
        <w:t>65,66</w:t>
      </w:r>
      <w:r w:rsidR="00D90F85" w:rsidRPr="00CB14F4">
        <w:rPr>
          <w:rFonts w:ascii="Book Antiqua" w:hAnsi="Book Antiqua"/>
          <w:vertAlign w:val="superscript"/>
        </w:rPr>
        <w:t>]</w:t>
      </w:r>
      <w:bookmarkEnd w:id="352"/>
      <w:bookmarkEnd w:id="353"/>
      <w:r w:rsidRPr="00CB14F4">
        <w:rPr>
          <w:rFonts w:ascii="Book Antiqua" w:hAnsi="Book Antiqua"/>
        </w:rPr>
        <w:t xml:space="preserve">. This could explain the increased susceptibility of ST14 hypomorphic mice to DSS colitis, with a 30% survival rate after 7 days DSS versus 100% in control </w:t>
      </w:r>
      <w:proofErr w:type="gramStart"/>
      <w:r w:rsidRPr="00CB14F4">
        <w:rPr>
          <w:rFonts w:ascii="Book Antiqua" w:hAnsi="Book Antiqua"/>
        </w:rPr>
        <w:t>littermates</w:t>
      </w:r>
      <w:r w:rsidR="00D90F85" w:rsidRPr="00CB14F4">
        <w:rPr>
          <w:rFonts w:ascii="Book Antiqua" w:hAnsi="Book Antiqua"/>
          <w:vertAlign w:val="superscript"/>
        </w:rPr>
        <w:t>[</w:t>
      </w:r>
      <w:proofErr w:type="gramEnd"/>
      <w:r w:rsidR="00D90F85" w:rsidRPr="00CB14F4">
        <w:rPr>
          <w:rFonts w:ascii="Book Antiqua" w:hAnsi="Book Antiqua"/>
          <w:vertAlign w:val="superscript"/>
        </w:rPr>
        <w:t>6</w:t>
      </w:r>
      <w:r w:rsidR="00D90F85" w:rsidRPr="00CB14F4">
        <w:rPr>
          <w:rFonts w:ascii="Book Antiqua" w:hAnsi="Book Antiqua"/>
          <w:vertAlign w:val="superscript"/>
          <w:lang w:eastAsia="zh-CN"/>
        </w:rPr>
        <w:t>7</w:t>
      </w:r>
      <w:r w:rsidR="00D90F85" w:rsidRPr="00CB14F4">
        <w:rPr>
          <w:rFonts w:ascii="Book Antiqua" w:hAnsi="Book Antiqua"/>
          <w:vertAlign w:val="superscript"/>
        </w:rPr>
        <w:t>]</w:t>
      </w:r>
      <w:r w:rsidRPr="00CB14F4">
        <w:rPr>
          <w:rFonts w:ascii="Book Antiqua" w:hAnsi="Book Antiqua"/>
        </w:rPr>
        <w:t>. Not only genetic depletion but also pharmacological inhibition (</w:t>
      </w:r>
      <w:r w:rsidR="00AE0AFE" w:rsidRPr="00CB14F4">
        <w:rPr>
          <w:rFonts w:ascii="Book Antiqua" w:hAnsi="Book Antiqua"/>
        </w:rPr>
        <w:t xml:space="preserve">with </w:t>
      </w:r>
      <w:r w:rsidRPr="00CB14F4">
        <w:rPr>
          <w:rFonts w:ascii="Book Antiqua" w:hAnsi="Book Antiqua"/>
        </w:rPr>
        <w:t xml:space="preserve">MI-432) and RNAi silencing of matriptase modulate the </w:t>
      </w:r>
      <w:r w:rsidR="007930F2" w:rsidRPr="00CB14F4">
        <w:rPr>
          <w:rFonts w:ascii="Book Antiqua" w:hAnsi="Book Antiqua"/>
        </w:rPr>
        <w:t>TJ</w:t>
      </w:r>
      <w:r w:rsidRPr="00CB14F4">
        <w:rPr>
          <w:rFonts w:ascii="Book Antiqua" w:hAnsi="Book Antiqua"/>
        </w:rPr>
        <w:t xml:space="preserve"> assembly, causing the o</w:t>
      </w:r>
      <w:r w:rsidR="00D90F85" w:rsidRPr="00CB14F4">
        <w:rPr>
          <w:rFonts w:ascii="Book Antiqua" w:hAnsi="Book Antiqua"/>
        </w:rPr>
        <w:t xml:space="preserve">pening of the paracellular </w:t>
      </w:r>
      <w:proofErr w:type="gramStart"/>
      <w:r w:rsidR="00D90F85" w:rsidRPr="00CB14F4">
        <w:rPr>
          <w:rFonts w:ascii="Book Antiqua" w:hAnsi="Book Antiqua"/>
        </w:rPr>
        <w:t>gate</w:t>
      </w:r>
      <w:r w:rsidR="00D90F85" w:rsidRPr="00CB14F4">
        <w:rPr>
          <w:rFonts w:ascii="Book Antiqua" w:hAnsi="Book Antiqua"/>
          <w:vertAlign w:val="superscript"/>
        </w:rPr>
        <w:t>[</w:t>
      </w:r>
      <w:proofErr w:type="gramEnd"/>
      <w:r w:rsidR="00D90F85" w:rsidRPr="00CB14F4">
        <w:rPr>
          <w:rFonts w:ascii="Book Antiqua" w:hAnsi="Book Antiqua"/>
          <w:vertAlign w:val="superscript"/>
        </w:rPr>
        <w:t>65,6</w:t>
      </w:r>
      <w:r w:rsidR="00D90F85" w:rsidRPr="00CB14F4">
        <w:rPr>
          <w:rFonts w:ascii="Book Antiqua" w:hAnsi="Book Antiqua"/>
          <w:vertAlign w:val="superscript"/>
          <w:lang w:eastAsia="zh-CN"/>
        </w:rPr>
        <w:t>8</w:t>
      </w:r>
      <w:r w:rsidR="00D90F85" w:rsidRPr="00CB14F4">
        <w:rPr>
          <w:rFonts w:ascii="Book Antiqua" w:hAnsi="Book Antiqua"/>
          <w:vertAlign w:val="superscript"/>
        </w:rPr>
        <w:t>]</w:t>
      </w:r>
      <w:r w:rsidRPr="00CB14F4">
        <w:rPr>
          <w:rFonts w:ascii="Book Antiqua" w:hAnsi="Book Antiqua"/>
        </w:rPr>
        <w:t xml:space="preserve">. In physiological conditions, matriptase regulates the expression pattern of </w:t>
      </w:r>
      <w:r w:rsidR="00B7711D" w:rsidRPr="00CB14F4">
        <w:rPr>
          <w:rFonts w:ascii="Book Antiqua" w:hAnsi="Book Antiqua"/>
        </w:rPr>
        <w:t xml:space="preserve">the </w:t>
      </w:r>
      <w:r w:rsidRPr="00CB14F4">
        <w:rPr>
          <w:rFonts w:ascii="Book Antiqua" w:hAnsi="Book Antiqua"/>
        </w:rPr>
        <w:t xml:space="preserve">‘pore-forming’ </w:t>
      </w:r>
      <w:r w:rsidR="007930F2" w:rsidRPr="00CB14F4">
        <w:rPr>
          <w:rFonts w:ascii="Book Antiqua" w:hAnsi="Book Antiqua"/>
        </w:rPr>
        <w:t>TJ</w:t>
      </w:r>
      <w:r w:rsidRPr="00CB14F4">
        <w:rPr>
          <w:rFonts w:ascii="Book Antiqua" w:hAnsi="Book Antiqua"/>
        </w:rPr>
        <w:t xml:space="preserve"> protein claudin-2. Since there is no evidence of direct proteolytic processing by matriptase, it is likely that matriptase enhances the claudin-2 protein turnover </w:t>
      </w:r>
      <w:r w:rsidRPr="00CB14F4">
        <w:rPr>
          <w:rFonts w:ascii="Book Antiqua" w:hAnsi="Book Antiqua"/>
          <w:i/>
        </w:rPr>
        <w:t>via</w:t>
      </w:r>
      <w:r w:rsidRPr="00CB14F4">
        <w:rPr>
          <w:rFonts w:ascii="Book Antiqua" w:hAnsi="Book Antiqua"/>
        </w:rPr>
        <w:t xml:space="preserve"> activation of protein kinase C-zeta (PKC-</w:t>
      </w:r>
      <w:r w:rsidRPr="00CB14F4">
        <w:rPr>
          <w:rFonts w:ascii="Book Antiqua" w:hAnsi="Book Antiqua"/>
        </w:rPr>
        <w:sym w:font="Symbol" w:char="F07A"/>
      </w:r>
      <w:proofErr w:type="gramStart"/>
      <w:r w:rsidRPr="00CB14F4">
        <w:rPr>
          <w:rFonts w:ascii="Book Antiqua" w:hAnsi="Book Antiqua"/>
        </w:rPr>
        <w:t>)</w:t>
      </w:r>
      <w:r w:rsidR="00D90F85" w:rsidRPr="00CB14F4">
        <w:rPr>
          <w:rFonts w:ascii="Book Antiqua" w:hAnsi="Book Antiqua"/>
          <w:vertAlign w:val="superscript"/>
        </w:rPr>
        <w:t>[</w:t>
      </w:r>
      <w:proofErr w:type="gramEnd"/>
      <w:r w:rsidR="00D90F85" w:rsidRPr="00CB14F4">
        <w:rPr>
          <w:rFonts w:ascii="Book Antiqua" w:hAnsi="Book Antiqua"/>
          <w:vertAlign w:val="superscript"/>
        </w:rPr>
        <w:t>65]</w:t>
      </w:r>
      <w:r w:rsidRPr="00CB14F4">
        <w:rPr>
          <w:rFonts w:ascii="Book Antiqua" w:hAnsi="Book Antiqua"/>
        </w:rPr>
        <w:t xml:space="preserve">. Other studies also reported an association of matriptase with other </w:t>
      </w:r>
      <w:r w:rsidR="007930F2" w:rsidRPr="00CB14F4">
        <w:rPr>
          <w:rFonts w:ascii="Book Antiqua" w:hAnsi="Book Antiqua"/>
        </w:rPr>
        <w:t>TJ</w:t>
      </w:r>
      <w:r w:rsidR="006854AA" w:rsidRPr="00CB14F4">
        <w:rPr>
          <w:rFonts w:ascii="Book Antiqua" w:hAnsi="Book Antiqua"/>
        </w:rPr>
        <w:t xml:space="preserve"> proteins. For instance in ST</w:t>
      </w:r>
      <w:r w:rsidRPr="00CB14F4">
        <w:rPr>
          <w:rFonts w:ascii="Book Antiqua" w:hAnsi="Book Antiqua"/>
        </w:rPr>
        <w:t>14 hypomorphic mice, multiple grades</w:t>
      </w:r>
      <w:r w:rsidR="00B7711D" w:rsidRPr="00CB14F4">
        <w:rPr>
          <w:rFonts w:ascii="Book Antiqua" w:hAnsi="Book Antiqua"/>
        </w:rPr>
        <w:t xml:space="preserve"> of </w:t>
      </w:r>
      <w:r w:rsidR="007930F2" w:rsidRPr="00CB14F4">
        <w:rPr>
          <w:rFonts w:ascii="Book Antiqua" w:hAnsi="Book Antiqua"/>
        </w:rPr>
        <w:t>TJ</w:t>
      </w:r>
      <w:r w:rsidR="00B7711D" w:rsidRPr="00CB14F4">
        <w:rPr>
          <w:rFonts w:ascii="Book Antiqua" w:hAnsi="Book Antiqua"/>
        </w:rPr>
        <w:t xml:space="preserve"> disruption w</w:t>
      </w:r>
      <w:r w:rsidRPr="00CB14F4">
        <w:rPr>
          <w:rFonts w:ascii="Book Antiqua" w:hAnsi="Book Antiqua"/>
        </w:rPr>
        <w:t xml:space="preserve">ere </w:t>
      </w:r>
      <w:r w:rsidR="00B7711D" w:rsidRPr="00CB14F4">
        <w:rPr>
          <w:rFonts w:ascii="Book Antiqua" w:hAnsi="Book Antiqua"/>
        </w:rPr>
        <w:t>identified with e</w:t>
      </w:r>
      <w:r w:rsidRPr="00CB14F4">
        <w:rPr>
          <w:rFonts w:ascii="Book Antiqua" w:hAnsi="Book Antiqua"/>
        </w:rPr>
        <w:t>xpression patterns of occ</w:t>
      </w:r>
      <w:r w:rsidR="00B7711D" w:rsidRPr="00CB14F4">
        <w:rPr>
          <w:rFonts w:ascii="Book Antiqua" w:hAnsi="Book Antiqua"/>
        </w:rPr>
        <w:t>ludin, ZO-1 and claudin-1 ranging</w:t>
      </w:r>
      <w:r w:rsidRPr="00CB14F4">
        <w:rPr>
          <w:rFonts w:ascii="Book Antiqua" w:hAnsi="Book Antiqua"/>
        </w:rPr>
        <w:t xml:space="preserve"> from a decreased protein expression to areas of complete absence, whereas claudin-2 was upregulated</w:t>
      </w:r>
      <w:r w:rsidR="00D90F85" w:rsidRPr="00CB14F4">
        <w:rPr>
          <w:rFonts w:ascii="Book Antiqua" w:hAnsi="Book Antiqua"/>
          <w:vertAlign w:val="superscript"/>
        </w:rPr>
        <w:t>[6</w:t>
      </w:r>
      <w:r w:rsidR="00D90F85" w:rsidRPr="00CB14F4">
        <w:rPr>
          <w:rFonts w:ascii="Book Antiqua" w:hAnsi="Book Antiqua"/>
          <w:vertAlign w:val="superscript"/>
          <w:lang w:eastAsia="zh-CN"/>
        </w:rPr>
        <w:t>6</w:t>
      </w:r>
      <w:r w:rsidR="00D90F85" w:rsidRPr="00CB14F4">
        <w:rPr>
          <w:rFonts w:ascii="Book Antiqua" w:hAnsi="Book Antiqua"/>
          <w:vertAlign w:val="superscript"/>
        </w:rPr>
        <w:t>,6</w:t>
      </w:r>
      <w:r w:rsidR="00D90F85" w:rsidRPr="00CB14F4">
        <w:rPr>
          <w:rFonts w:ascii="Book Antiqua" w:hAnsi="Book Antiqua"/>
          <w:vertAlign w:val="superscript"/>
          <w:lang w:eastAsia="zh-CN"/>
        </w:rPr>
        <w:t>7</w:t>
      </w:r>
      <w:r w:rsidR="00D90F85" w:rsidRPr="00CB14F4">
        <w:rPr>
          <w:rFonts w:ascii="Book Antiqua" w:hAnsi="Book Antiqua"/>
          <w:vertAlign w:val="superscript"/>
        </w:rPr>
        <w:t>]</w:t>
      </w:r>
      <w:r w:rsidRPr="00CB14F4">
        <w:rPr>
          <w:rFonts w:ascii="Book Antiqua" w:hAnsi="Book Antiqua"/>
        </w:rPr>
        <w:t>. E-cadherin leve</w:t>
      </w:r>
      <w:r w:rsidR="007C54CD" w:rsidRPr="00CB14F4">
        <w:rPr>
          <w:rFonts w:ascii="Book Antiqua" w:hAnsi="Book Antiqua"/>
        </w:rPr>
        <w:t>ls however remained unaltered de</w:t>
      </w:r>
      <w:r w:rsidRPr="00CB14F4">
        <w:rPr>
          <w:rFonts w:ascii="Book Antiqua" w:hAnsi="Book Antiqua"/>
        </w:rPr>
        <w:t>spite co-localisatio</w:t>
      </w:r>
      <w:r w:rsidR="00D90F85" w:rsidRPr="00CB14F4">
        <w:rPr>
          <w:rFonts w:ascii="Book Antiqua" w:hAnsi="Book Antiqua"/>
        </w:rPr>
        <w:t>n of matriptase with E-</w:t>
      </w:r>
      <w:proofErr w:type="gramStart"/>
      <w:r w:rsidR="00D90F85" w:rsidRPr="00CB14F4">
        <w:rPr>
          <w:rFonts w:ascii="Book Antiqua" w:hAnsi="Book Antiqua"/>
        </w:rPr>
        <w:t>cadherin</w:t>
      </w:r>
      <w:r w:rsidR="00D90F85" w:rsidRPr="00CB14F4">
        <w:rPr>
          <w:rFonts w:ascii="Book Antiqua" w:hAnsi="Book Antiqua"/>
          <w:vertAlign w:val="superscript"/>
        </w:rPr>
        <w:t>[</w:t>
      </w:r>
      <w:proofErr w:type="gramEnd"/>
      <w:r w:rsidR="00D90F85" w:rsidRPr="00CB14F4">
        <w:rPr>
          <w:rFonts w:ascii="Book Antiqua" w:hAnsi="Book Antiqua"/>
          <w:vertAlign w:val="superscript"/>
        </w:rPr>
        <w:t>65]</w:t>
      </w:r>
      <w:r w:rsidRPr="00CB14F4">
        <w:rPr>
          <w:rFonts w:ascii="Book Antiqua" w:hAnsi="Book Antiqua"/>
        </w:rPr>
        <w:t xml:space="preserve">. In addition, matriptase expression in inflamed colonic tissues from CD and UC patients is significantly downregulated, making matriptase </w:t>
      </w:r>
      <w:r w:rsidRPr="00CB14F4">
        <w:rPr>
          <w:rFonts w:ascii="Book Antiqua" w:hAnsi="Book Antiqua"/>
        </w:rPr>
        <w:lastRenderedPageBreak/>
        <w:t xml:space="preserve">induction a potential therapeutic </w:t>
      </w:r>
      <w:proofErr w:type="gramStart"/>
      <w:r w:rsidRPr="00CB14F4">
        <w:rPr>
          <w:rFonts w:ascii="Book Antiqua" w:hAnsi="Book Antiqua"/>
        </w:rPr>
        <w:t>strategy</w:t>
      </w:r>
      <w:r w:rsidR="00D90F85" w:rsidRPr="00CB14F4">
        <w:rPr>
          <w:rFonts w:ascii="Book Antiqua" w:hAnsi="Book Antiqua"/>
          <w:vertAlign w:val="superscript"/>
        </w:rPr>
        <w:t>[</w:t>
      </w:r>
      <w:proofErr w:type="gramEnd"/>
      <w:r w:rsidR="00D90F85" w:rsidRPr="00CB14F4">
        <w:rPr>
          <w:rFonts w:ascii="Book Antiqua" w:hAnsi="Book Antiqua"/>
          <w:vertAlign w:val="superscript"/>
        </w:rPr>
        <w:t>6</w:t>
      </w:r>
      <w:r w:rsidR="00AC0CEE" w:rsidRPr="00CB14F4">
        <w:rPr>
          <w:rFonts w:ascii="Book Antiqua" w:hAnsi="Book Antiqua"/>
          <w:vertAlign w:val="superscript"/>
          <w:lang w:eastAsia="zh-CN"/>
        </w:rPr>
        <w:t>8</w:t>
      </w:r>
      <w:r w:rsidR="00D90F85" w:rsidRPr="00CB14F4">
        <w:rPr>
          <w:rFonts w:ascii="Book Antiqua" w:hAnsi="Book Antiqua"/>
          <w:vertAlign w:val="superscript"/>
        </w:rPr>
        <w:t>]</w:t>
      </w:r>
      <w:r w:rsidRPr="00CB14F4">
        <w:rPr>
          <w:rFonts w:ascii="Book Antiqua" w:hAnsi="Book Antiqua"/>
        </w:rPr>
        <w:t xml:space="preserve">. Recently, Pászti-Gere </w:t>
      </w:r>
      <w:r w:rsidR="00AC0B28" w:rsidRPr="00CB14F4">
        <w:rPr>
          <w:rFonts w:ascii="Book Antiqua" w:hAnsi="Book Antiqua"/>
          <w:i/>
        </w:rPr>
        <w:t xml:space="preserve">et </w:t>
      </w:r>
      <w:proofErr w:type="gramStart"/>
      <w:r w:rsidR="00AC0B28" w:rsidRPr="00CB14F4">
        <w:rPr>
          <w:rFonts w:ascii="Book Antiqua" w:hAnsi="Book Antiqua"/>
          <w:i/>
        </w:rPr>
        <w:t>al</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69</w:t>
      </w:r>
      <w:r w:rsidR="00D90F85" w:rsidRPr="00CB14F4">
        <w:rPr>
          <w:rFonts w:ascii="Book Antiqua" w:hAnsi="Book Antiqua"/>
          <w:vertAlign w:val="superscript"/>
        </w:rPr>
        <w:t>]</w:t>
      </w:r>
      <w:r w:rsidRPr="00CB14F4">
        <w:rPr>
          <w:rFonts w:ascii="Book Antiqua" w:hAnsi="Book Antiqua"/>
          <w:i/>
        </w:rPr>
        <w:t xml:space="preserve"> </w:t>
      </w:r>
      <w:r w:rsidRPr="00CB14F4">
        <w:rPr>
          <w:rFonts w:ascii="Book Antiqua" w:hAnsi="Book Antiqua"/>
        </w:rPr>
        <w:t>showed that reinforcement of the intestinal barrier is in fact possible by the induction of matriptase. Incubation of an intestinal epithelial cell line (IPEC-J2) with the matriptase activator sphingosine-1-p</w:t>
      </w:r>
      <w:r w:rsidR="007F1067" w:rsidRPr="00CB14F4">
        <w:rPr>
          <w:rFonts w:ascii="Book Antiqua" w:hAnsi="Book Antiqua"/>
        </w:rPr>
        <w:t>hosphate</w:t>
      </w:r>
      <w:r w:rsidR="00B7711D" w:rsidRPr="00CB14F4">
        <w:rPr>
          <w:rFonts w:ascii="Book Antiqua" w:hAnsi="Book Antiqua"/>
        </w:rPr>
        <w:t xml:space="preserve"> increased the TE</w:t>
      </w:r>
      <w:r w:rsidRPr="00CB14F4">
        <w:rPr>
          <w:rFonts w:ascii="Book Antiqua" w:hAnsi="Book Antiqua"/>
        </w:rPr>
        <w:t xml:space="preserve">R and resulted in </w:t>
      </w:r>
      <w:r w:rsidR="00B7711D" w:rsidRPr="00CB14F4">
        <w:rPr>
          <w:rFonts w:ascii="Book Antiqua" w:hAnsi="Book Antiqua"/>
        </w:rPr>
        <w:t>an</w:t>
      </w:r>
      <w:r w:rsidRPr="00CB14F4">
        <w:rPr>
          <w:rFonts w:ascii="Book Antiqua" w:hAnsi="Book Antiqua"/>
        </w:rPr>
        <w:t xml:space="preserve"> upregulation</w:t>
      </w:r>
      <w:r w:rsidR="00B7711D" w:rsidRPr="00CB14F4">
        <w:rPr>
          <w:rFonts w:ascii="Book Antiqua" w:hAnsi="Book Antiqua"/>
        </w:rPr>
        <w:t xml:space="preserve"> of occludin</w:t>
      </w:r>
      <w:r w:rsidRPr="00CB14F4">
        <w:rPr>
          <w:rFonts w:ascii="Book Antiqua" w:hAnsi="Book Antiqua"/>
        </w:rPr>
        <w:t xml:space="preserve"> at the apical junction. Also </w:t>
      </w:r>
      <w:r w:rsidR="00C37691" w:rsidRPr="00CB14F4">
        <w:rPr>
          <w:rFonts w:ascii="Book Antiqua" w:hAnsi="Book Antiqua"/>
          <w:i/>
        </w:rPr>
        <w:t>in vivo</w:t>
      </w:r>
      <w:r w:rsidRPr="00CB14F4">
        <w:rPr>
          <w:rFonts w:ascii="Book Antiqua" w:hAnsi="Book Antiqua"/>
        </w:rPr>
        <w:t xml:space="preserve"> it was shown that matriptase restoration recovers the barrier integrity by decreasing permeability-associated claudin-2 protein levels and thereby protecting against DSS </w:t>
      </w:r>
      <w:proofErr w:type="gramStart"/>
      <w:r w:rsidRPr="00CB14F4">
        <w:rPr>
          <w:rFonts w:ascii="Book Antiqua" w:hAnsi="Book Antiqua"/>
        </w:rPr>
        <w:t>colitis</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67</w:t>
      </w:r>
      <w:r w:rsidR="00D90F85" w:rsidRPr="00CB14F4">
        <w:rPr>
          <w:rFonts w:ascii="Book Antiqua" w:hAnsi="Book Antiqua"/>
          <w:vertAlign w:val="superscript"/>
        </w:rPr>
        <w:t>]</w:t>
      </w:r>
      <w:r w:rsidRPr="00CB14F4">
        <w:rPr>
          <w:rFonts w:ascii="Book Antiqua" w:hAnsi="Book Antiqua"/>
        </w:rPr>
        <w:t xml:space="preserve">. Although it should be noted that a tight regulation of matriptase is necessary, since an overexpression could result in malignancies due to its involvement in epithelial </w:t>
      </w:r>
      <w:proofErr w:type="gramStart"/>
      <w:r w:rsidRPr="00CB14F4">
        <w:rPr>
          <w:rFonts w:ascii="Book Antiqua" w:hAnsi="Book Antiqua"/>
        </w:rPr>
        <w:t>proliferation</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70-72</w:t>
      </w:r>
      <w:r w:rsidR="00D90F85" w:rsidRPr="00CB14F4">
        <w:rPr>
          <w:rFonts w:ascii="Book Antiqua" w:hAnsi="Book Antiqua"/>
          <w:vertAlign w:val="superscript"/>
        </w:rPr>
        <w:t>]</w:t>
      </w:r>
      <w:r w:rsidRPr="00CB14F4">
        <w:rPr>
          <w:rFonts w:ascii="Book Antiqua" w:hAnsi="Book Antiqua"/>
        </w:rPr>
        <w:t>.</w:t>
      </w:r>
      <w:r w:rsidR="00311CA9" w:rsidRPr="00CB14F4">
        <w:rPr>
          <w:rFonts w:ascii="Book Antiqua" w:hAnsi="Book Antiqua"/>
        </w:rPr>
        <w:t xml:space="preserve"> </w:t>
      </w:r>
    </w:p>
    <w:p w14:paraId="354D484E" w14:textId="4BA1B76A" w:rsidR="00D42008" w:rsidRPr="00CB14F4" w:rsidRDefault="00AE0AFE" w:rsidP="00643ED7">
      <w:pPr>
        <w:adjustRightInd w:val="0"/>
        <w:snapToGrid w:val="0"/>
        <w:spacing w:line="360" w:lineRule="auto"/>
        <w:ind w:firstLineChars="100" w:firstLine="240"/>
        <w:jc w:val="both"/>
        <w:rPr>
          <w:rFonts w:ascii="Book Antiqua" w:hAnsi="Book Antiqua"/>
        </w:rPr>
      </w:pPr>
      <w:r w:rsidRPr="00CB14F4">
        <w:rPr>
          <w:rFonts w:ascii="Book Antiqua" w:hAnsi="Book Antiqua"/>
        </w:rPr>
        <w:t xml:space="preserve">Recently, serine protease granzyme M was also shown to be essential for normal barrier </w:t>
      </w:r>
      <w:proofErr w:type="gramStart"/>
      <w:r w:rsidRPr="00CB14F4">
        <w:rPr>
          <w:rFonts w:ascii="Book Antiqua" w:hAnsi="Book Antiqua"/>
        </w:rPr>
        <w:t>func</w:t>
      </w:r>
      <w:r w:rsidR="006F49DF" w:rsidRPr="00CB14F4">
        <w:rPr>
          <w:rFonts w:ascii="Book Antiqua" w:hAnsi="Book Antiqua"/>
        </w:rPr>
        <w:t>tion</w:t>
      </w:r>
      <w:r w:rsidR="00D90F85" w:rsidRPr="00CB14F4">
        <w:rPr>
          <w:rFonts w:ascii="Book Antiqua" w:hAnsi="Book Antiqua"/>
          <w:vertAlign w:val="superscript"/>
        </w:rPr>
        <w:t>[</w:t>
      </w:r>
      <w:proofErr w:type="gramEnd"/>
      <w:r w:rsidR="00D90F85" w:rsidRPr="00CB14F4">
        <w:rPr>
          <w:rFonts w:ascii="Book Antiqua" w:hAnsi="Book Antiqua"/>
          <w:vertAlign w:val="superscript"/>
        </w:rPr>
        <w:t>7</w:t>
      </w:r>
      <w:r w:rsidR="00D90F85" w:rsidRPr="00CB14F4">
        <w:rPr>
          <w:rFonts w:ascii="Book Antiqua" w:hAnsi="Book Antiqua"/>
          <w:vertAlign w:val="superscript"/>
          <w:lang w:eastAsia="zh-CN"/>
        </w:rPr>
        <w:t>3</w:t>
      </w:r>
      <w:r w:rsidR="00D90F85" w:rsidRPr="00CB14F4">
        <w:rPr>
          <w:rFonts w:ascii="Book Antiqua" w:hAnsi="Book Antiqua"/>
          <w:vertAlign w:val="superscript"/>
        </w:rPr>
        <w:t>]</w:t>
      </w:r>
      <w:r w:rsidR="00134BE1" w:rsidRPr="00CB14F4">
        <w:rPr>
          <w:rFonts w:ascii="Book Antiqua" w:hAnsi="Book Antiqua"/>
        </w:rPr>
        <w:t>. In this study, mice deficient of granzyme M were more susceptible to DSS colitis and showed an elevated paracellular permeabili</w:t>
      </w:r>
      <w:r w:rsidR="00D42008" w:rsidRPr="00CB14F4">
        <w:rPr>
          <w:rFonts w:ascii="Book Antiqua" w:hAnsi="Book Antiqua"/>
        </w:rPr>
        <w:t>ty compared to wild type</w:t>
      </w:r>
      <w:r w:rsidR="006854AA" w:rsidRPr="00CB14F4">
        <w:rPr>
          <w:rFonts w:ascii="Book Antiqua" w:hAnsi="Book Antiqua"/>
        </w:rPr>
        <w:t xml:space="preserve"> (WT)</w:t>
      </w:r>
      <w:r w:rsidR="00D42008" w:rsidRPr="00CB14F4">
        <w:rPr>
          <w:rFonts w:ascii="Book Antiqua" w:hAnsi="Book Antiqua"/>
        </w:rPr>
        <w:t xml:space="preserve"> mice. Furthermore, granzyme M expression was upregulated in the inflamed </w:t>
      </w:r>
      <w:r w:rsidR="00711C52" w:rsidRPr="00CB14F4">
        <w:rPr>
          <w:rFonts w:ascii="Book Antiqua" w:hAnsi="Book Antiqua"/>
        </w:rPr>
        <w:t>colon</w:t>
      </w:r>
      <w:r w:rsidR="00D42008" w:rsidRPr="00CB14F4">
        <w:rPr>
          <w:rFonts w:ascii="Book Antiqua" w:hAnsi="Book Antiqua"/>
        </w:rPr>
        <w:t xml:space="preserve"> tissue </w:t>
      </w:r>
      <w:r w:rsidR="00711C52" w:rsidRPr="00CB14F4">
        <w:rPr>
          <w:rFonts w:ascii="Book Antiqua" w:hAnsi="Book Antiqua"/>
        </w:rPr>
        <w:t xml:space="preserve">samples from UC patients, suggesting that granzyme M acts to induce colonic protection during active </w:t>
      </w:r>
      <w:proofErr w:type="gramStart"/>
      <w:r w:rsidR="00711C52" w:rsidRPr="00CB14F4">
        <w:rPr>
          <w:rFonts w:ascii="Book Antiqua" w:hAnsi="Book Antiqua"/>
        </w:rPr>
        <w:t>disease</w:t>
      </w:r>
      <w:r w:rsidR="00D90F85" w:rsidRPr="00CB14F4">
        <w:rPr>
          <w:rFonts w:ascii="Book Antiqua" w:hAnsi="Book Antiqua"/>
          <w:vertAlign w:val="superscript"/>
        </w:rPr>
        <w:t>[</w:t>
      </w:r>
      <w:proofErr w:type="gramEnd"/>
      <w:r w:rsidR="00D90F85" w:rsidRPr="00CB14F4">
        <w:rPr>
          <w:rFonts w:ascii="Book Antiqua" w:hAnsi="Book Antiqua"/>
          <w:vertAlign w:val="superscript"/>
        </w:rPr>
        <w:t>7</w:t>
      </w:r>
      <w:r w:rsidR="00D90F85" w:rsidRPr="00CB14F4">
        <w:rPr>
          <w:rFonts w:ascii="Book Antiqua" w:hAnsi="Book Antiqua"/>
          <w:vertAlign w:val="superscript"/>
          <w:lang w:eastAsia="zh-CN"/>
        </w:rPr>
        <w:t>3</w:t>
      </w:r>
      <w:r w:rsidR="00D90F85" w:rsidRPr="00CB14F4">
        <w:rPr>
          <w:rFonts w:ascii="Book Antiqua" w:hAnsi="Book Antiqua"/>
          <w:vertAlign w:val="superscript"/>
        </w:rPr>
        <w:t>]</w:t>
      </w:r>
      <w:r w:rsidR="00711C52" w:rsidRPr="00CB14F4">
        <w:rPr>
          <w:rFonts w:ascii="Book Antiqua" w:hAnsi="Book Antiqua"/>
        </w:rPr>
        <w:t>.</w:t>
      </w:r>
    </w:p>
    <w:p w14:paraId="28796E42" w14:textId="46395C32" w:rsidR="00727189" w:rsidRPr="00CB14F4" w:rsidRDefault="00727189" w:rsidP="00643ED7">
      <w:pPr>
        <w:adjustRightInd w:val="0"/>
        <w:snapToGrid w:val="0"/>
        <w:spacing w:line="360" w:lineRule="auto"/>
        <w:ind w:firstLineChars="150" w:firstLine="360"/>
        <w:jc w:val="both"/>
        <w:rPr>
          <w:rFonts w:ascii="Book Antiqua" w:hAnsi="Book Antiqua" w:cs="Arial"/>
        </w:rPr>
      </w:pPr>
      <w:r w:rsidRPr="00CB14F4">
        <w:rPr>
          <w:rFonts w:ascii="Book Antiqua" w:hAnsi="Book Antiqua"/>
        </w:rPr>
        <w:t xml:space="preserve">In 2000, Fasano </w:t>
      </w:r>
      <w:r w:rsidR="00AC0B28" w:rsidRPr="00CB14F4">
        <w:rPr>
          <w:rFonts w:ascii="Book Antiqua" w:hAnsi="Book Antiqua"/>
          <w:i/>
        </w:rPr>
        <w:t xml:space="preserve">et </w:t>
      </w:r>
      <w:proofErr w:type="gramStart"/>
      <w:r w:rsidR="00AC0B28" w:rsidRPr="00CB14F4">
        <w:rPr>
          <w:rFonts w:ascii="Book Antiqua" w:hAnsi="Book Antiqua"/>
          <w:i/>
        </w:rPr>
        <w:t>al</w:t>
      </w:r>
      <w:r w:rsidR="00D90F85" w:rsidRPr="00CB14F4">
        <w:rPr>
          <w:rFonts w:ascii="Book Antiqua" w:hAnsi="Book Antiqua"/>
          <w:vertAlign w:val="superscript"/>
        </w:rPr>
        <w:t>[</w:t>
      </w:r>
      <w:proofErr w:type="gramEnd"/>
      <w:r w:rsidR="00D90F85" w:rsidRPr="00CB14F4">
        <w:rPr>
          <w:rFonts w:ascii="Book Antiqua" w:hAnsi="Book Antiqua"/>
          <w:vertAlign w:val="superscript"/>
          <w:lang w:eastAsia="zh-CN"/>
        </w:rPr>
        <w:t>74]</w:t>
      </w:r>
      <w:r w:rsidRPr="00CB14F4">
        <w:rPr>
          <w:rFonts w:ascii="Book Antiqua" w:hAnsi="Book Antiqua"/>
          <w:i/>
        </w:rPr>
        <w:t xml:space="preserve"> </w:t>
      </w:r>
      <w:r w:rsidRPr="00CB14F4">
        <w:rPr>
          <w:rFonts w:ascii="Book Antiqua" w:hAnsi="Book Antiqua"/>
        </w:rPr>
        <w:t xml:space="preserve">discovered the serine protease analogue zonulin, the first known endogenous physiologic modulator of </w:t>
      </w:r>
      <w:r w:rsidR="007930F2" w:rsidRPr="00CB14F4">
        <w:rPr>
          <w:rFonts w:ascii="Book Antiqua" w:hAnsi="Book Antiqua"/>
        </w:rPr>
        <w:t>TJ</w:t>
      </w:r>
      <w:r w:rsidRPr="00CB14F4">
        <w:rPr>
          <w:rFonts w:ascii="Book Antiqua" w:hAnsi="Book Antiqua"/>
        </w:rPr>
        <w:t xml:space="preserve"> proteins regulating the paracellular permeability</w:t>
      </w:r>
      <w:r w:rsidRPr="00CB14F4">
        <w:rPr>
          <w:rFonts w:ascii="Book Antiqua" w:hAnsi="Book Antiqua" w:cs="Arial"/>
        </w:rPr>
        <w:t xml:space="preserve">. The human protein zonulin is </w:t>
      </w:r>
      <w:r w:rsidR="00E25E5A" w:rsidRPr="00CB14F4">
        <w:rPr>
          <w:rFonts w:ascii="Book Antiqua" w:hAnsi="Book Antiqua" w:cs="Arial"/>
        </w:rPr>
        <w:t>similar</w:t>
      </w:r>
      <w:r w:rsidRPr="00CB14F4">
        <w:rPr>
          <w:rFonts w:ascii="Book Antiqua" w:hAnsi="Book Antiqua" w:cs="Arial"/>
        </w:rPr>
        <w:t xml:space="preserve"> to</w:t>
      </w:r>
      <w:r w:rsidR="00E25E5A" w:rsidRPr="00CB14F4">
        <w:rPr>
          <w:rFonts w:ascii="Book Antiqua" w:hAnsi="Book Antiqua" w:cs="Arial"/>
        </w:rPr>
        <w:t xml:space="preserve"> Zonula occludens toxin (Zot)</w:t>
      </w:r>
      <w:r w:rsidR="007869F5" w:rsidRPr="00CB14F4">
        <w:rPr>
          <w:rFonts w:ascii="Book Antiqua" w:hAnsi="Book Antiqua" w:cs="Arial"/>
        </w:rPr>
        <w:t xml:space="preserve"> that was </w:t>
      </w:r>
      <w:r w:rsidRPr="00CB14F4">
        <w:rPr>
          <w:rFonts w:ascii="Book Antiqua" w:hAnsi="Book Antiqua" w:cs="Arial"/>
        </w:rPr>
        <w:t>discovered</w:t>
      </w:r>
      <w:r w:rsidR="007869F5" w:rsidRPr="00CB14F4">
        <w:rPr>
          <w:rFonts w:ascii="Book Antiqua" w:hAnsi="Book Antiqua" w:cs="Arial"/>
        </w:rPr>
        <w:t xml:space="preserve"> earlier in Vibrio cholerae. It increased</w:t>
      </w:r>
      <w:r w:rsidRPr="00CB14F4">
        <w:rPr>
          <w:rFonts w:ascii="Book Antiqua" w:hAnsi="Book Antiqua" w:cs="Arial"/>
        </w:rPr>
        <w:t xml:space="preserve"> intestinal paracellular permeability in a similar </w:t>
      </w:r>
      <w:proofErr w:type="gramStart"/>
      <w:r w:rsidRPr="00CB14F4">
        <w:rPr>
          <w:rFonts w:ascii="Book Antiqua" w:hAnsi="Book Antiqua" w:cs="Arial"/>
        </w:rPr>
        <w:t>fashion</w:t>
      </w:r>
      <w:r w:rsidR="00D90F85" w:rsidRPr="00CB14F4">
        <w:rPr>
          <w:rFonts w:ascii="Book Antiqua" w:hAnsi="Book Antiqua" w:cs="Arial"/>
          <w:vertAlign w:val="superscript"/>
        </w:rPr>
        <w:t>[</w:t>
      </w:r>
      <w:proofErr w:type="gramEnd"/>
      <w:r w:rsidR="00AC0CEE" w:rsidRPr="00CB14F4">
        <w:rPr>
          <w:rFonts w:ascii="Book Antiqua" w:hAnsi="Book Antiqua" w:cs="Arial"/>
          <w:vertAlign w:val="superscript"/>
          <w:lang w:eastAsia="zh-CN"/>
        </w:rPr>
        <w:t>7</w:t>
      </w:r>
      <w:r w:rsidR="00D90F85" w:rsidRPr="00CB14F4">
        <w:rPr>
          <w:rFonts w:ascii="Book Antiqua" w:hAnsi="Book Antiqua" w:cs="Arial"/>
          <w:vertAlign w:val="superscript"/>
          <w:lang w:eastAsia="zh-CN"/>
        </w:rPr>
        <w:t>5</w:t>
      </w:r>
      <w:r w:rsidR="00D90F85" w:rsidRPr="00CB14F4">
        <w:rPr>
          <w:rFonts w:ascii="Book Antiqua" w:hAnsi="Book Antiqua" w:cs="Arial"/>
          <w:vertAlign w:val="superscript"/>
        </w:rPr>
        <w:t>]</w:t>
      </w:r>
      <w:r w:rsidRPr="00CB14F4">
        <w:rPr>
          <w:rFonts w:ascii="Book Antiqua" w:hAnsi="Book Antiqua" w:cs="Arial"/>
        </w:rPr>
        <w:t xml:space="preserve">. Luminal exposure to bacteria and </w:t>
      </w:r>
      <w:r w:rsidR="00012743" w:rsidRPr="00CB14F4">
        <w:rPr>
          <w:rFonts w:ascii="Book Antiqua" w:hAnsi="Book Antiqua" w:cs="Arial"/>
        </w:rPr>
        <w:t xml:space="preserve">the </w:t>
      </w:r>
      <w:r w:rsidRPr="00CB14F4">
        <w:rPr>
          <w:rFonts w:ascii="Book Antiqua" w:hAnsi="Book Antiqua" w:cs="Arial"/>
        </w:rPr>
        <w:t xml:space="preserve">gluten component gliadin are identified as the two most powerful triggers for zonulin release in the </w:t>
      </w:r>
      <w:proofErr w:type="gramStart"/>
      <w:r w:rsidRPr="00CB14F4">
        <w:rPr>
          <w:rFonts w:ascii="Book Antiqua" w:hAnsi="Book Antiqua" w:cs="Arial"/>
        </w:rPr>
        <w:t>gut</w:t>
      </w:r>
      <w:r w:rsidR="00D90F85" w:rsidRPr="00CB14F4">
        <w:rPr>
          <w:rFonts w:ascii="Book Antiqua" w:hAnsi="Book Antiqua" w:cs="Arial"/>
          <w:vertAlign w:val="superscript"/>
        </w:rPr>
        <w:t>[</w:t>
      </w:r>
      <w:proofErr w:type="gramEnd"/>
      <w:r w:rsidR="00D90F85" w:rsidRPr="00CB14F4">
        <w:rPr>
          <w:rFonts w:ascii="Book Antiqua" w:hAnsi="Book Antiqua" w:cs="Arial"/>
          <w:vertAlign w:val="superscript"/>
        </w:rPr>
        <w:t>7</w:t>
      </w:r>
      <w:r w:rsidR="00D90F85" w:rsidRPr="00CB14F4">
        <w:rPr>
          <w:rFonts w:ascii="Book Antiqua" w:hAnsi="Book Antiqua" w:cs="Arial"/>
          <w:vertAlign w:val="superscript"/>
          <w:lang w:eastAsia="zh-CN"/>
        </w:rPr>
        <w:t>6,77</w:t>
      </w:r>
      <w:r w:rsidR="00D90F85" w:rsidRPr="00CB14F4">
        <w:rPr>
          <w:rFonts w:ascii="Book Antiqua" w:hAnsi="Book Antiqua" w:cs="Arial"/>
          <w:vertAlign w:val="superscript"/>
        </w:rPr>
        <w:t>]</w:t>
      </w:r>
      <w:r w:rsidRPr="00CB14F4">
        <w:rPr>
          <w:rFonts w:ascii="Book Antiqua" w:hAnsi="Book Antiqua" w:cs="Arial"/>
        </w:rPr>
        <w:t>. In addition, gliadin can cause celiac disease in genetically susceptible individuals, which is associated with increased paracellular permeability.</w:t>
      </w:r>
      <w:r w:rsidR="00A562D2" w:rsidRPr="00CB14F4">
        <w:rPr>
          <w:rFonts w:ascii="Book Antiqua" w:hAnsi="Book Antiqua" w:cs="Arial"/>
        </w:rPr>
        <w:t xml:space="preserve"> The </w:t>
      </w:r>
      <w:r w:rsidR="0041788F" w:rsidRPr="00CB14F4">
        <w:rPr>
          <w:rFonts w:ascii="Book Antiqua" w:hAnsi="Book Antiqua" w:cs="Arial"/>
        </w:rPr>
        <w:t>expression</w:t>
      </w:r>
      <w:r w:rsidR="00686274" w:rsidRPr="00CB14F4">
        <w:rPr>
          <w:rFonts w:ascii="Book Antiqua" w:hAnsi="Book Antiqua" w:cs="Arial"/>
        </w:rPr>
        <w:t xml:space="preserve"> level of zonulin was</w:t>
      </w:r>
      <w:r w:rsidR="00A562D2" w:rsidRPr="00CB14F4">
        <w:rPr>
          <w:rFonts w:ascii="Book Antiqua" w:hAnsi="Book Antiqua" w:cs="Arial"/>
        </w:rPr>
        <w:t xml:space="preserve"> shown to be increased in the intestinal submucosa of celiac disease </w:t>
      </w:r>
      <w:proofErr w:type="gramStart"/>
      <w:r w:rsidR="00A562D2" w:rsidRPr="00CB14F4">
        <w:rPr>
          <w:rFonts w:ascii="Book Antiqua" w:hAnsi="Book Antiqua" w:cs="Arial"/>
        </w:rPr>
        <w:t>patients</w:t>
      </w:r>
      <w:r w:rsidR="00D90F85" w:rsidRPr="00CB14F4">
        <w:rPr>
          <w:rFonts w:ascii="Book Antiqua" w:hAnsi="Book Antiqua" w:cs="Arial"/>
          <w:vertAlign w:val="superscript"/>
        </w:rPr>
        <w:t>[</w:t>
      </w:r>
      <w:proofErr w:type="gramEnd"/>
      <w:r w:rsidR="00D90F85" w:rsidRPr="00CB14F4">
        <w:rPr>
          <w:rFonts w:ascii="Book Antiqua" w:hAnsi="Book Antiqua" w:cs="Arial"/>
          <w:vertAlign w:val="superscript"/>
        </w:rPr>
        <w:t>7</w:t>
      </w:r>
      <w:r w:rsidR="00D90F85" w:rsidRPr="00CB14F4">
        <w:rPr>
          <w:rFonts w:ascii="Book Antiqua" w:hAnsi="Book Antiqua" w:cs="Arial"/>
          <w:vertAlign w:val="superscript"/>
          <w:lang w:eastAsia="zh-CN"/>
        </w:rPr>
        <w:t>4</w:t>
      </w:r>
      <w:r w:rsidR="00D90F85" w:rsidRPr="00CB14F4">
        <w:rPr>
          <w:rFonts w:ascii="Book Antiqua" w:hAnsi="Book Antiqua" w:cs="Arial"/>
          <w:vertAlign w:val="superscript"/>
        </w:rPr>
        <w:t>]</w:t>
      </w:r>
      <w:r w:rsidR="00A562D2" w:rsidRPr="00CB14F4">
        <w:rPr>
          <w:rFonts w:ascii="Book Antiqua" w:hAnsi="Book Antiqua" w:cs="Arial"/>
        </w:rPr>
        <w:t>.</w:t>
      </w:r>
      <w:r w:rsidRPr="00CB14F4">
        <w:rPr>
          <w:rFonts w:ascii="Book Antiqua" w:hAnsi="Book Antiqua" w:cs="Arial"/>
        </w:rPr>
        <w:t xml:space="preserve"> Also in CD patients, serum zonulin levels are higher compared to their relatives and to healthy control subjects. Interestingly, 50% of the first degree relatives had serum zonulin levels</w:t>
      </w:r>
      <w:r w:rsidR="00437A5F" w:rsidRPr="00CB14F4">
        <w:rPr>
          <w:rFonts w:ascii="Book Antiqua" w:hAnsi="Book Antiqua" w:cs="Arial"/>
        </w:rPr>
        <w:t xml:space="preserve"> </w:t>
      </w:r>
      <w:r w:rsidR="00506306" w:rsidRPr="00CB14F4">
        <w:rPr>
          <w:rFonts w:ascii="Book Antiqua" w:hAnsi="Book Antiqua" w:cs="Arial"/>
        </w:rPr>
        <w:t>that were</w:t>
      </w:r>
      <w:r w:rsidR="00643251" w:rsidRPr="00CB14F4">
        <w:rPr>
          <w:rFonts w:ascii="Book Antiqua" w:hAnsi="Book Antiqua" w:cs="Arial"/>
        </w:rPr>
        <w:t xml:space="preserve"> increased tremendously</w:t>
      </w:r>
      <w:r w:rsidR="00506306" w:rsidRPr="00CB14F4">
        <w:rPr>
          <w:rFonts w:ascii="Book Antiqua" w:hAnsi="Book Antiqua" w:cs="Arial"/>
        </w:rPr>
        <w:t xml:space="preserve"> </w:t>
      </w:r>
      <w:r w:rsidR="00643251" w:rsidRPr="00CB14F4">
        <w:rPr>
          <w:rFonts w:ascii="Book Antiqua" w:hAnsi="Book Antiqua" w:cs="Arial"/>
        </w:rPr>
        <w:t>(more than</w:t>
      </w:r>
      <w:r w:rsidR="00442C9F" w:rsidRPr="00CB14F4">
        <w:rPr>
          <w:rFonts w:ascii="Book Antiqua" w:hAnsi="Book Antiqua" w:cs="Arial"/>
        </w:rPr>
        <w:t xml:space="preserve"> two times the standard deviation above</w:t>
      </w:r>
      <w:r w:rsidR="00643251" w:rsidRPr="00CB14F4">
        <w:rPr>
          <w:rFonts w:ascii="Book Antiqua" w:hAnsi="Book Antiqua" w:cs="Arial"/>
        </w:rPr>
        <w:t xml:space="preserve"> the mean)</w:t>
      </w:r>
      <w:r w:rsidRPr="00CB14F4">
        <w:rPr>
          <w:rFonts w:ascii="Book Antiqua" w:hAnsi="Book Antiqua" w:cs="Arial"/>
        </w:rPr>
        <w:t xml:space="preserve"> whereas this</w:t>
      </w:r>
      <w:r w:rsidR="00643251" w:rsidRPr="00CB14F4">
        <w:rPr>
          <w:rFonts w:ascii="Book Antiqua" w:hAnsi="Book Antiqua" w:cs="Arial"/>
        </w:rPr>
        <w:t xml:space="preserve"> large increase could only be observed in</w:t>
      </w:r>
      <w:r w:rsidRPr="00CB14F4">
        <w:rPr>
          <w:rFonts w:ascii="Book Antiqua" w:hAnsi="Book Antiqua" w:cs="Arial"/>
        </w:rPr>
        <w:t xml:space="preserve"> 4</w:t>
      </w:r>
      <w:r w:rsidR="006608D4">
        <w:rPr>
          <w:rFonts w:ascii="Book Antiqua" w:hAnsi="Book Antiqua" w:cs="Arial" w:hint="eastAsia"/>
          <w:lang w:eastAsia="zh-CN"/>
        </w:rPr>
        <w:t>.</w:t>
      </w:r>
      <w:r w:rsidRPr="00CB14F4">
        <w:rPr>
          <w:rFonts w:ascii="Book Antiqua" w:hAnsi="Book Antiqua" w:cs="Arial"/>
        </w:rPr>
        <w:t xml:space="preserve">9% of </w:t>
      </w:r>
      <w:proofErr w:type="gramStart"/>
      <w:r w:rsidRPr="00CB14F4">
        <w:rPr>
          <w:rFonts w:ascii="Book Antiqua" w:hAnsi="Book Antiqua" w:cs="Arial"/>
        </w:rPr>
        <w:t>controls</w:t>
      </w:r>
      <w:r w:rsidR="00D90F85" w:rsidRPr="00CB14F4">
        <w:rPr>
          <w:rFonts w:ascii="Book Antiqua" w:hAnsi="Book Antiqua" w:cs="Arial"/>
          <w:vertAlign w:val="superscript"/>
        </w:rPr>
        <w:t>[</w:t>
      </w:r>
      <w:proofErr w:type="gramEnd"/>
      <w:r w:rsidR="00D90F85" w:rsidRPr="00CB14F4">
        <w:rPr>
          <w:rFonts w:ascii="Book Antiqua" w:hAnsi="Book Antiqua" w:cs="Arial"/>
          <w:vertAlign w:val="superscript"/>
        </w:rPr>
        <w:t>7</w:t>
      </w:r>
      <w:r w:rsidR="00D90F85" w:rsidRPr="00CB14F4">
        <w:rPr>
          <w:rFonts w:ascii="Book Antiqua" w:hAnsi="Book Antiqua" w:cs="Arial"/>
          <w:vertAlign w:val="superscript"/>
          <w:lang w:eastAsia="zh-CN"/>
        </w:rPr>
        <w:t>8</w:t>
      </w:r>
      <w:r w:rsidR="00D90F85" w:rsidRPr="00CB14F4">
        <w:rPr>
          <w:rFonts w:ascii="Book Antiqua" w:hAnsi="Book Antiqua" w:cs="Arial"/>
          <w:vertAlign w:val="superscript"/>
        </w:rPr>
        <w:t>]</w:t>
      </w:r>
      <w:r w:rsidRPr="00CB14F4">
        <w:rPr>
          <w:rFonts w:ascii="Book Antiqua" w:hAnsi="Book Antiqua" w:cs="Arial"/>
        </w:rPr>
        <w:t xml:space="preserve">. For both zonulin and Zot, the mechanism of opening intercellular </w:t>
      </w:r>
      <w:r w:rsidR="007930F2" w:rsidRPr="00CB14F4">
        <w:rPr>
          <w:rFonts w:ascii="Book Antiqua" w:hAnsi="Book Antiqua" w:cs="Arial"/>
        </w:rPr>
        <w:t>TJs</w:t>
      </w:r>
      <w:r w:rsidRPr="00CB14F4">
        <w:rPr>
          <w:rFonts w:ascii="Book Antiqua" w:hAnsi="Book Antiqua" w:cs="Arial"/>
        </w:rPr>
        <w:t xml:space="preserve"> </w:t>
      </w:r>
      <w:r w:rsidR="00012743" w:rsidRPr="00CB14F4">
        <w:rPr>
          <w:rFonts w:ascii="Book Antiqua" w:hAnsi="Book Antiqua" w:cs="Arial"/>
        </w:rPr>
        <w:t xml:space="preserve">is likely to </w:t>
      </w:r>
      <w:r w:rsidRPr="00CB14F4">
        <w:rPr>
          <w:rFonts w:ascii="Book Antiqua" w:hAnsi="Book Antiqua" w:cs="Arial"/>
        </w:rPr>
        <w:t>re</w:t>
      </w:r>
      <w:r w:rsidR="00012743" w:rsidRPr="00CB14F4">
        <w:rPr>
          <w:rFonts w:ascii="Book Antiqua" w:hAnsi="Book Antiqua" w:cs="Arial"/>
        </w:rPr>
        <w:t>semble</w:t>
      </w:r>
      <w:r w:rsidR="000B117E" w:rsidRPr="00CB14F4">
        <w:rPr>
          <w:rFonts w:ascii="Book Antiqua" w:hAnsi="Book Antiqua" w:cs="Arial"/>
        </w:rPr>
        <w:t xml:space="preserve"> the effect of</w:t>
      </w:r>
      <w:r w:rsidRPr="00CB14F4">
        <w:rPr>
          <w:rFonts w:ascii="Book Antiqua" w:hAnsi="Book Antiqua" w:cs="Arial"/>
        </w:rPr>
        <w:t xml:space="preserve"> </w:t>
      </w:r>
      <w:r w:rsidRPr="00CB14F4">
        <w:rPr>
          <w:rFonts w:ascii="Book Antiqua" w:hAnsi="Book Antiqua" w:cs="Arial"/>
        </w:rPr>
        <w:lastRenderedPageBreak/>
        <w:t>certain serine proteases (</w:t>
      </w:r>
      <w:r w:rsidRPr="00CB14F4">
        <w:rPr>
          <w:rFonts w:ascii="Book Antiqua" w:hAnsi="Book Antiqua" w:cs="Arial"/>
          <w:i/>
        </w:rPr>
        <w:t>cfr. supra</w:t>
      </w:r>
      <w:r w:rsidRPr="00CB14F4">
        <w:rPr>
          <w:rFonts w:ascii="Book Antiqua" w:hAnsi="Book Antiqua" w:cs="Arial"/>
        </w:rPr>
        <w:t xml:space="preserve">) although it is not fully elucidated yet. </w:t>
      </w:r>
      <w:r w:rsidR="00012743" w:rsidRPr="00CB14F4">
        <w:rPr>
          <w:rFonts w:ascii="Book Antiqua" w:hAnsi="Book Antiqua" w:cs="Arial"/>
        </w:rPr>
        <w:t xml:space="preserve">It is suggested that </w:t>
      </w:r>
      <w:r w:rsidR="00310F24" w:rsidRPr="00CB14F4">
        <w:rPr>
          <w:rFonts w:ascii="Book Antiqua" w:hAnsi="Book Antiqua" w:cs="Arial"/>
        </w:rPr>
        <w:t xml:space="preserve">zonulin and Zot cause </w:t>
      </w:r>
      <w:r w:rsidR="007930F2" w:rsidRPr="00CB14F4">
        <w:rPr>
          <w:rFonts w:ascii="Book Antiqua" w:hAnsi="Book Antiqua" w:cs="Arial"/>
        </w:rPr>
        <w:t>TJ</w:t>
      </w:r>
      <w:r w:rsidR="00310F24" w:rsidRPr="00CB14F4">
        <w:rPr>
          <w:rFonts w:ascii="Book Antiqua" w:hAnsi="Book Antiqua" w:cs="Arial"/>
        </w:rPr>
        <w:t xml:space="preserve"> disassembly by activating </w:t>
      </w:r>
      <w:r w:rsidR="00012743" w:rsidRPr="00CB14F4">
        <w:rPr>
          <w:rFonts w:ascii="Book Antiqua" w:hAnsi="Book Antiqua" w:cs="Arial"/>
        </w:rPr>
        <w:t>the</w:t>
      </w:r>
      <w:r w:rsidRPr="00CB14F4">
        <w:rPr>
          <w:rFonts w:ascii="Book Antiqua" w:hAnsi="Book Antiqua" w:cs="Arial"/>
        </w:rPr>
        <w:t xml:space="preserve"> epidermal growth factor receptor (EGFR) on the epithelial cell</w:t>
      </w:r>
      <w:r w:rsidR="00310F24" w:rsidRPr="00CB14F4">
        <w:rPr>
          <w:rFonts w:ascii="Book Antiqua" w:hAnsi="Book Antiqua" w:cs="Arial"/>
        </w:rPr>
        <w:t xml:space="preserve"> through</w:t>
      </w:r>
      <w:r w:rsidR="00012743" w:rsidRPr="00CB14F4">
        <w:rPr>
          <w:rFonts w:ascii="Book Antiqua" w:hAnsi="Book Antiqua" w:cs="Arial"/>
        </w:rPr>
        <w:t xml:space="preserve"> </w:t>
      </w:r>
      <w:r w:rsidR="00310F24" w:rsidRPr="00CB14F4">
        <w:rPr>
          <w:rFonts w:ascii="Book Antiqua" w:hAnsi="Book Antiqua" w:cs="Arial"/>
        </w:rPr>
        <w:t xml:space="preserve">transactivation of </w:t>
      </w:r>
      <w:r w:rsidR="00012743" w:rsidRPr="00CB14F4">
        <w:rPr>
          <w:rFonts w:ascii="Book Antiqua" w:hAnsi="Book Antiqua" w:cs="Arial"/>
        </w:rPr>
        <w:t>PAR</w:t>
      </w:r>
      <w:r w:rsidR="00012743" w:rsidRPr="00CB14F4">
        <w:rPr>
          <w:rFonts w:ascii="Book Antiqua" w:hAnsi="Book Antiqua" w:cs="Arial"/>
          <w:vertAlign w:val="subscript"/>
        </w:rPr>
        <w:t>2</w:t>
      </w:r>
      <w:r w:rsidR="00012743" w:rsidRPr="00CB14F4">
        <w:rPr>
          <w:rFonts w:ascii="Book Antiqua" w:hAnsi="Book Antiqua" w:cs="Arial"/>
        </w:rPr>
        <w:t xml:space="preserve"> </w:t>
      </w:r>
      <w:r w:rsidR="00310F24" w:rsidRPr="00CB14F4">
        <w:rPr>
          <w:rFonts w:ascii="Book Antiqua" w:hAnsi="Book Antiqua" w:cs="Arial"/>
        </w:rPr>
        <w:t>(Fig</w:t>
      </w:r>
      <w:r w:rsidR="00C37691" w:rsidRPr="00CB14F4">
        <w:rPr>
          <w:rFonts w:ascii="Book Antiqua" w:hAnsi="Book Antiqua" w:cs="Arial"/>
          <w:lang w:eastAsia="zh-CN"/>
        </w:rPr>
        <w:t>ure</w:t>
      </w:r>
      <w:r w:rsidR="00310F24" w:rsidRPr="00CB14F4">
        <w:rPr>
          <w:rFonts w:ascii="Book Antiqua" w:hAnsi="Book Antiqua" w:cs="Arial"/>
        </w:rPr>
        <w:t xml:space="preserve"> 1</w:t>
      </w:r>
      <w:proofErr w:type="gramStart"/>
      <w:r w:rsidR="00310F24" w:rsidRPr="00CB14F4">
        <w:rPr>
          <w:rFonts w:ascii="Book Antiqua" w:hAnsi="Book Antiqua" w:cs="Arial"/>
        </w:rPr>
        <w:t>)</w:t>
      </w:r>
      <w:r w:rsidR="00C37691" w:rsidRPr="00CB14F4">
        <w:rPr>
          <w:rFonts w:ascii="Book Antiqua" w:hAnsi="Book Antiqua" w:cs="Arial"/>
          <w:vertAlign w:val="superscript"/>
        </w:rPr>
        <w:t>[</w:t>
      </w:r>
      <w:proofErr w:type="gramEnd"/>
      <w:r w:rsidR="00C37691" w:rsidRPr="00CB14F4">
        <w:rPr>
          <w:rFonts w:ascii="Book Antiqua" w:hAnsi="Book Antiqua" w:cs="Arial"/>
          <w:vertAlign w:val="superscript"/>
        </w:rPr>
        <w:t>7</w:t>
      </w:r>
      <w:r w:rsidR="00C37691" w:rsidRPr="00CB14F4">
        <w:rPr>
          <w:rFonts w:ascii="Book Antiqua" w:hAnsi="Book Antiqua" w:cs="Arial"/>
          <w:vertAlign w:val="superscript"/>
          <w:lang w:eastAsia="zh-CN"/>
        </w:rPr>
        <w:t>8,</w:t>
      </w:r>
      <w:r w:rsidR="00C37691" w:rsidRPr="00CB14F4">
        <w:rPr>
          <w:rFonts w:ascii="Book Antiqua" w:hAnsi="Book Antiqua" w:cs="Arial"/>
          <w:vertAlign w:val="superscript"/>
        </w:rPr>
        <w:t>7</w:t>
      </w:r>
      <w:r w:rsidR="00C37691" w:rsidRPr="00CB14F4">
        <w:rPr>
          <w:rFonts w:ascii="Book Antiqua" w:hAnsi="Book Antiqua" w:cs="Arial"/>
          <w:vertAlign w:val="superscript"/>
          <w:lang w:eastAsia="zh-CN"/>
        </w:rPr>
        <w:t>9</w:t>
      </w:r>
      <w:r w:rsidR="00C37691" w:rsidRPr="00CB14F4">
        <w:rPr>
          <w:rFonts w:ascii="Book Antiqua" w:hAnsi="Book Antiqua" w:cs="Arial"/>
          <w:vertAlign w:val="superscript"/>
        </w:rPr>
        <w:t>]</w:t>
      </w:r>
      <w:r w:rsidRPr="00CB14F4">
        <w:rPr>
          <w:rFonts w:ascii="Book Antiqua" w:hAnsi="Book Antiqua" w:cs="Arial"/>
        </w:rPr>
        <w:t xml:space="preserve">. </w:t>
      </w:r>
      <w:r w:rsidR="007011B2" w:rsidRPr="00CB14F4">
        <w:rPr>
          <w:rFonts w:ascii="Book Antiqua" w:hAnsi="Book Antiqua" w:cs="Arial"/>
        </w:rPr>
        <w:t>The involvement of PAR</w:t>
      </w:r>
      <w:r w:rsidR="007011B2" w:rsidRPr="00CB14F4">
        <w:rPr>
          <w:rFonts w:ascii="Book Antiqua" w:hAnsi="Book Antiqua" w:cs="Arial"/>
          <w:vertAlign w:val="subscript"/>
        </w:rPr>
        <w:t>2</w:t>
      </w:r>
      <w:r w:rsidR="007011B2" w:rsidRPr="00CB14F4">
        <w:rPr>
          <w:rFonts w:ascii="Book Antiqua" w:hAnsi="Book Antiqua" w:cs="Arial"/>
        </w:rPr>
        <w:t xml:space="preserve"> in EGFR activation was confirmed by the findings that </w:t>
      </w:r>
      <w:r w:rsidR="00B7711D" w:rsidRPr="00CB14F4">
        <w:rPr>
          <w:rFonts w:ascii="Book Antiqua" w:hAnsi="Book Antiqua" w:cs="Arial"/>
        </w:rPr>
        <w:t>zonulin could not reduce the TE</w:t>
      </w:r>
      <w:r w:rsidR="00C41260" w:rsidRPr="00CB14F4">
        <w:rPr>
          <w:rFonts w:ascii="Book Antiqua" w:hAnsi="Book Antiqua" w:cs="Arial"/>
        </w:rPr>
        <w:t>R in ileal strips fro</w:t>
      </w:r>
      <w:r w:rsidRPr="00CB14F4">
        <w:rPr>
          <w:rFonts w:ascii="Book Antiqua" w:hAnsi="Book Antiqua" w:cs="Arial"/>
        </w:rPr>
        <w:t>m PAR</w:t>
      </w:r>
      <w:r w:rsidRPr="00CB14F4">
        <w:rPr>
          <w:rFonts w:ascii="Book Antiqua" w:hAnsi="Book Antiqua" w:cs="Arial"/>
          <w:vertAlign w:val="subscript"/>
        </w:rPr>
        <w:t>2</w:t>
      </w:r>
      <w:r w:rsidRPr="00CB14F4">
        <w:rPr>
          <w:rFonts w:ascii="Book Antiqua" w:hAnsi="Book Antiqua" w:cs="Arial"/>
          <w:vertAlign w:val="superscript"/>
        </w:rPr>
        <w:t>-/-</w:t>
      </w:r>
      <w:r w:rsidR="007F1067" w:rsidRPr="00CB14F4">
        <w:rPr>
          <w:rFonts w:ascii="Book Antiqua" w:hAnsi="Book Antiqua" w:cs="Arial"/>
        </w:rPr>
        <w:t xml:space="preserve"> mice in contrast</w:t>
      </w:r>
      <w:r w:rsidR="00C41260" w:rsidRPr="00CB14F4">
        <w:rPr>
          <w:rFonts w:ascii="Book Antiqua" w:hAnsi="Book Antiqua" w:cs="Arial"/>
        </w:rPr>
        <w:t xml:space="preserve"> to strips of</w:t>
      </w:r>
      <w:r w:rsidR="00C37691" w:rsidRPr="00CB14F4">
        <w:rPr>
          <w:rFonts w:ascii="Book Antiqua" w:hAnsi="Book Antiqua" w:cs="Arial"/>
        </w:rPr>
        <w:t xml:space="preserve"> WT mice</w:t>
      </w:r>
      <w:r w:rsidR="00C37691" w:rsidRPr="00CB14F4">
        <w:rPr>
          <w:rFonts w:ascii="Book Antiqua" w:hAnsi="Book Antiqua" w:cs="Arial"/>
          <w:lang w:eastAsia="zh-CN"/>
        </w:rPr>
        <w:t xml:space="preserve">. </w:t>
      </w:r>
      <w:r w:rsidRPr="00CB14F4">
        <w:rPr>
          <w:rFonts w:ascii="Book Antiqua" w:hAnsi="Book Antiqua" w:cs="Arial"/>
        </w:rPr>
        <w:t>Subsequently</w:t>
      </w:r>
      <w:r w:rsidR="003724A7" w:rsidRPr="00CB14F4">
        <w:rPr>
          <w:rFonts w:ascii="Book Antiqua" w:hAnsi="Book Antiqua" w:cs="Arial"/>
        </w:rPr>
        <w:t>,</w:t>
      </w:r>
      <w:r w:rsidRPr="00CB14F4">
        <w:rPr>
          <w:rFonts w:ascii="Book Antiqua" w:hAnsi="Book Antiqua" w:cs="Arial"/>
        </w:rPr>
        <w:t xml:space="preserve"> intracellular signaling involves protein kinase C-</w:t>
      </w:r>
      <w:r w:rsidRPr="00CB14F4">
        <w:rPr>
          <w:rFonts w:ascii="Book Antiqua" w:hAnsi="Book Antiqua" w:cs="Arial"/>
        </w:rPr>
        <w:sym w:font="Symbol" w:char="F061"/>
      </w:r>
      <w:r w:rsidRPr="00CB14F4">
        <w:rPr>
          <w:rFonts w:ascii="Book Antiqua" w:hAnsi="Book Antiqua" w:cs="Arial"/>
        </w:rPr>
        <w:t xml:space="preserve"> (PKC-</w:t>
      </w:r>
      <w:r w:rsidRPr="00CB14F4">
        <w:rPr>
          <w:rFonts w:ascii="Book Antiqua" w:hAnsi="Book Antiqua" w:cs="Arial"/>
        </w:rPr>
        <w:sym w:font="Symbol" w:char="F061"/>
      </w:r>
      <w:r w:rsidRPr="00CB14F4">
        <w:rPr>
          <w:rFonts w:ascii="Book Antiqua" w:hAnsi="Book Antiqua" w:cs="Arial"/>
        </w:rPr>
        <w:t>)-activation that leads</w:t>
      </w:r>
      <w:r w:rsidR="00F25EB3" w:rsidRPr="00CB14F4">
        <w:rPr>
          <w:rFonts w:ascii="Book Antiqua" w:hAnsi="Book Antiqua" w:cs="Arial"/>
        </w:rPr>
        <w:t xml:space="preserve"> to polymerization of F-actin, </w:t>
      </w:r>
      <w:r w:rsidR="007930F2" w:rsidRPr="00CB14F4">
        <w:rPr>
          <w:rFonts w:ascii="Book Antiqua" w:hAnsi="Book Antiqua" w:cs="Arial"/>
        </w:rPr>
        <w:t>TJ</w:t>
      </w:r>
      <w:r w:rsidRPr="00CB14F4">
        <w:rPr>
          <w:rFonts w:ascii="Book Antiqua" w:hAnsi="Book Antiqua" w:cs="Arial"/>
        </w:rPr>
        <w:t xml:space="preserve"> disassembly and opening of the paracellular </w:t>
      </w:r>
      <w:proofErr w:type="gramStart"/>
      <w:r w:rsidRPr="00CB14F4">
        <w:rPr>
          <w:rFonts w:ascii="Book Antiqua" w:hAnsi="Book Antiqua" w:cs="Arial"/>
        </w:rPr>
        <w:t>space</w:t>
      </w:r>
      <w:r w:rsidR="00C37691" w:rsidRPr="00CB14F4">
        <w:rPr>
          <w:rFonts w:ascii="Book Antiqua" w:hAnsi="Book Antiqua" w:cs="Arial"/>
          <w:vertAlign w:val="superscript"/>
        </w:rPr>
        <w:t>[</w:t>
      </w:r>
      <w:proofErr w:type="gramEnd"/>
      <w:r w:rsidR="00C37691" w:rsidRPr="00CB14F4">
        <w:rPr>
          <w:rFonts w:ascii="Book Antiqua" w:hAnsi="Book Antiqua" w:cs="Arial"/>
          <w:vertAlign w:val="superscript"/>
          <w:lang w:eastAsia="zh-CN"/>
        </w:rPr>
        <w:t>80</w:t>
      </w:r>
      <w:r w:rsidR="00C37691" w:rsidRPr="00CB14F4">
        <w:rPr>
          <w:rFonts w:ascii="Book Antiqua" w:hAnsi="Book Antiqua" w:cs="Arial"/>
          <w:vertAlign w:val="superscript"/>
        </w:rPr>
        <w:t>]</w:t>
      </w:r>
      <w:r w:rsidRPr="00CB14F4">
        <w:rPr>
          <w:rFonts w:ascii="Book Antiqua" w:hAnsi="Book Antiqua" w:cs="Arial"/>
        </w:rPr>
        <w:t>.</w:t>
      </w:r>
      <w:r w:rsidR="00DF7F8F" w:rsidRPr="00CB14F4">
        <w:rPr>
          <w:rFonts w:ascii="Book Antiqua" w:hAnsi="Book Antiqua" w:cs="Arial"/>
        </w:rPr>
        <w:t xml:space="preserve"> </w:t>
      </w:r>
      <w:r w:rsidR="00C84F7D" w:rsidRPr="00CB14F4">
        <w:rPr>
          <w:rFonts w:ascii="Book Antiqua" w:hAnsi="Book Antiqua" w:cs="Arial"/>
        </w:rPr>
        <w:t xml:space="preserve">Meanwhile, a synthetic octapeptide resembling the receptor-binding domain </w:t>
      </w:r>
      <w:r w:rsidR="00310F24" w:rsidRPr="00CB14F4">
        <w:rPr>
          <w:rFonts w:ascii="Book Antiqua" w:hAnsi="Book Antiqua" w:cs="Arial"/>
        </w:rPr>
        <w:t xml:space="preserve">of zonulin </w:t>
      </w:r>
      <w:r w:rsidR="00C84F7D" w:rsidRPr="00CB14F4">
        <w:rPr>
          <w:rFonts w:ascii="Book Antiqua" w:hAnsi="Book Antiqua" w:cs="Arial"/>
        </w:rPr>
        <w:t>was developed. This molecule, named Larazotide acetate or AT-</w:t>
      </w:r>
      <w:r w:rsidR="00A84EFB" w:rsidRPr="00CB14F4">
        <w:rPr>
          <w:rFonts w:ascii="Book Antiqua" w:hAnsi="Book Antiqua" w:cs="Arial"/>
        </w:rPr>
        <w:t>1001</w:t>
      </w:r>
      <w:r w:rsidR="00C84F7D" w:rsidRPr="00CB14F4">
        <w:rPr>
          <w:rFonts w:ascii="Book Antiqua" w:hAnsi="Book Antiqua" w:cs="Arial"/>
        </w:rPr>
        <w:t xml:space="preserve">, prevents the opening of </w:t>
      </w:r>
      <w:r w:rsidR="007930F2" w:rsidRPr="00CB14F4">
        <w:rPr>
          <w:rFonts w:ascii="Book Antiqua" w:hAnsi="Book Antiqua" w:cs="Arial"/>
        </w:rPr>
        <w:t>TJ</w:t>
      </w:r>
      <w:r w:rsidR="00C84F7D" w:rsidRPr="00CB14F4">
        <w:rPr>
          <w:rFonts w:ascii="Book Antiqua" w:hAnsi="Book Antiqua" w:cs="Arial"/>
        </w:rPr>
        <w:t xml:space="preserve">s in response to zonulin by competitively antagonizing the </w:t>
      </w:r>
      <w:r w:rsidR="00A84EFB" w:rsidRPr="00CB14F4">
        <w:rPr>
          <w:rFonts w:ascii="Book Antiqua" w:hAnsi="Book Antiqua" w:cs="Arial"/>
        </w:rPr>
        <w:t xml:space="preserve">zonulin </w:t>
      </w:r>
      <w:r w:rsidR="00C84F7D" w:rsidRPr="00CB14F4">
        <w:rPr>
          <w:rFonts w:ascii="Book Antiqua" w:hAnsi="Book Antiqua" w:cs="Arial"/>
        </w:rPr>
        <w:t>receptor</w:t>
      </w:r>
      <w:r w:rsidR="003F5A7B" w:rsidRPr="00CB14F4">
        <w:rPr>
          <w:rFonts w:ascii="Book Antiqua" w:hAnsi="Book Antiqua" w:cs="Arial"/>
        </w:rPr>
        <w:t>s</w:t>
      </w:r>
      <w:r w:rsidR="00310F24" w:rsidRPr="00CB14F4">
        <w:rPr>
          <w:rFonts w:ascii="Book Antiqua" w:hAnsi="Book Antiqua" w:cs="Arial"/>
        </w:rPr>
        <w:t xml:space="preserve"> (</w:t>
      </w:r>
      <w:r w:rsidR="002C34F9" w:rsidRPr="00CB14F4">
        <w:rPr>
          <w:rFonts w:ascii="Book Antiqua" w:hAnsi="Book Antiqua" w:cs="Arial"/>
        </w:rPr>
        <w:t>EGFR and PAR</w:t>
      </w:r>
      <w:r w:rsidR="002C34F9" w:rsidRPr="00CB14F4">
        <w:rPr>
          <w:rFonts w:ascii="Book Antiqua" w:hAnsi="Book Antiqua" w:cs="Arial"/>
          <w:vertAlign w:val="subscript"/>
        </w:rPr>
        <w:t>2</w:t>
      </w:r>
      <w:proofErr w:type="gramStart"/>
      <w:r w:rsidR="00310F24" w:rsidRPr="00CB14F4">
        <w:rPr>
          <w:rFonts w:ascii="Book Antiqua" w:hAnsi="Book Antiqua" w:cs="Arial"/>
        </w:rPr>
        <w:t>)</w:t>
      </w:r>
      <w:r w:rsidR="00C37691" w:rsidRPr="00CB14F4">
        <w:rPr>
          <w:rFonts w:ascii="Book Antiqua" w:hAnsi="Book Antiqua" w:cs="Arial"/>
          <w:vertAlign w:val="superscript"/>
        </w:rPr>
        <w:t>[</w:t>
      </w:r>
      <w:proofErr w:type="gramEnd"/>
      <w:r w:rsidR="00C37691" w:rsidRPr="00CB14F4">
        <w:rPr>
          <w:rFonts w:ascii="Book Antiqua" w:hAnsi="Book Antiqua" w:cs="Arial"/>
          <w:vertAlign w:val="superscript"/>
          <w:lang w:eastAsia="zh-CN"/>
        </w:rPr>
        <w:t>81,82</w:t>
      </w:r>
      <w:r w:rsidR="00C37691" w:rsidRPr="00CB14F4">
        <w:rPr>
          <w:rFonts w:ascii="Book Antiqua" w:hAnsi="Book Antiqua" w:cs="Arial"/>
          <w:vertAlign w:val="superscript"/>
        </w:rPr>
        <w:t>]</w:t>
      </w:r>
      <w:r w:rsidR="00FC7D4E" w:rsidRPr="00CB14F4">
        <w:rPr>
          <w:rFonts w:ascii="Book Antiqua" w:hAnsi="Book Antiqua" w:cs="Arial"/>
        </w:rPr>
        <w:t xml:space="preserve">. </w:t>
      </w:r>
      <w:r w:rsidR="007011B2" w:rsidRPr="00CB14F4">
        <w:rPr>
          <w:rFonts w:ascii="Book Antiqua" w:hAnsi="Book Antiqua" w:cs="Arial"/>
        </w:rPr>
        <w:t>Clinical</w:t>
      </w:r>
      <w:r w:rsidR="00D873B8" w:rsidRPr="00CB14F4">
        <w:rPr>
          <w:rFonts w:ascii="Book Antiqua" w:hAnsi="Book Antiqua" w:cs="Arial"/>
        </w:rPr>
        <w:t xml:space="preserve"> trial</w:t>
      </w:r>
      <w:r w:rsidR="008F7C76" w:rsidRPr="00CB14F4">
        <w:rPr>
          <w:rFonts w:ascii="Book Antiqua" w:hAnsi="Book Antiqua" w:cs="Arial"/>
        </w:rPr>
        <w:t>s</w:t>
      </w:r>
      <w:r w:rsidR="00765223" w:rsidRPr="00CB14F4">
        <w:rPr>
          <w:rFonts w:ascii="Book Antiqua" w:hAnsi="Book Antiqua" w:cs="Arial"/>
        </w:rPr>
        <w:t xml:space="preserve"> </w:t>
      </w:r>
      <w:r w:rsidR="007011B2" w:rsidRPr="00CB14F4">
        <w:rPr>
          <w:rFonts w:ascii="Book Antiqua" w:hAnsi="Book Antiqua" w:cs="Arial"/>
        </w:rPr>
        <w:t xml:space="preserve">are currently ongoing to assess its </w:t>
      </w:r>
      <w:r w:rsidR="00B71907" w:rsidRPr="00CB14F4">
        <w:rPr>
          <w:rFonts w:ascii="Book Antiqua" w:hAnsi="Book Antiqua" w:cs="Arial"/>
        </w:rPr>
        <w:t>efficacy</w:t>
      </w:r>
      <w:r w:rsidR="007011B2" w:rsidRPr="00CB14F4">
        <w:rPr>
          <w:rFonts w:ascii="Book Antiqua" w:hAnsi="Book Antiqua" w:cs="Arial"/>
        </w:rPr>
        <w:t xml:space="preserve"> </w:t>
      </w:r>
      <w:r w:rsidR="00765223" w:rsidRPr="00CB14F4">
        <w:rPr>
          <w:rFonts w:ascii="Book Antiqua" w:hAnsi="Book Antiqua" w:cs="Arial"/>
        </w:rPr>
        <w:t xml:space="preserve">as a therapy for celiac disease, but there also is evidence for </w:t>
      </w:r>
      <w:r w:rsidR="008F7C76" w:rsidRPr="00CB14F4">
        <w:rPr>
          <w:rFonts w:ascii="Book Antiqua" w:hAnsi="Book Antiqua" w:cs="Arial"/>
        </w:rPr>
        <w:t>therapeutic potential in other pathologies</w:t>
      </w:r>
      <w:r w:rsidR="00765223" w:rsidRPr="00CB14F4">
        <w:rPr>
          <w:rFonts w:ascii="Book Antiqua" w:hAnsi="Book Antiqua" w:cs="Arial"/>
        </w:rPr>
        <w:t xml:space="preserve"> such as </w:t>
      </w:r>
      <w:proofErr w:type="gramStart"/>
      <w:r w:rsidR="00765223" w:rsidRPr="00CB14F4">
        <w:rPr>
          <w:rFonts w:ascii="Book Antiqua" w:hAnsi="Book Antiqua" w:cs="Arial"/>
        </w:rPr>
        <w:t>IBD</w:t>
      </w:r>
      <w:r w:rsidR="00C37691" w:rsidRPr="00CB14F4">
        <w:rPr>
          <w:rFonts w:ascii="Book Antiqua" w:hAnsi="Book Antiqua" w:cs="Arial"/>
          <w:vertAlign w:val="superscript"/>
        </w:rPr>
        <w:t>[</w:t>
      </w:r>
      <w:proofErr w:type="gramEnd"/>
      <w:r w:rsidR="00C37691" w:rsidRPr="00CB14F4">
        <w:rPr>
          <w:rFonts w:ascii="Book Antiqua" w:hAnsi="Book Antiqua" w:cs="Arial"/>
          <w:vertAlign w:val="superscript"/>
        </w:rPr>
        <w:t>8</w:t>
      </w:r>
      <w:r w:rsidR="00C37691" w:rsidRPr="00CB14F4">
        <w:rPr>
          <w:rFonts w:ascii="Book Antiqua" w:hAnsi="Book Antiqua" w:cs="Arial"/>
          <w:vertAlign w:val="superscript"/>
          <w:lang w:eastAsia="zh-CN"/>
        </w:rPr>
        <w:t>3</w:t>
      </w:r>
      <w:r w:rsidR="00C37691" w:rsidRPr="00CB14F4">
        <w:rPr>
          <w:rFonts w:ascii="Book Antiqua" w:hAnsi="Book Antiqua" w:cs="Arial"/>
          <w:vertAlign w:val="superscript"/>
        </w:rPr>
        <w:t>,8</w:t>
      </w:r>
      <w:r w:rsidR="00C37691" w:rsidRPr="00CB14F4">
        <w:rPr>
          <w:rFonts w:ascii="Book Antiqua" w:hAnsi="Book Antiqua" w:cs="Arial"/>
          <w:vertAlign w:val="superscript"/>
          <w:lang w:eastAsia="zh-CN"/>
        </w:rPr>
        <w:t>4</w:t>
      </w:r>
      <w:r w:rsidR="00C37691" w:rsidRPr="00CB14F4">
        <w:rPr>
          <w:rFonts w:ascii="Book Antiqua" w:hAnsi="Book Antiqua" w:cs="Arial"/>
          <w:vertAlign w:val="superscript"/>
        </w:rPr>
        <w:t>]</w:t>
      </w:r>
      <w:r w:rsidR="00765223" w:rsidRPr="00CB14F4">
        <w:rPr>
          <w:rFonts w:ascii="Book Antiqua" w:hAnsi="Book Antiqua" w:cs="Arial"/>
        </w:rPr>
        <w:t>.</w:t>
      </w:r>
    </w:p>
    <w:p w14:paraId="48400F49" w14:textId="77777777" w:rsidR="00C84F7D" w:rsidRPr="00CB14F4" w:rsidRDefault="00C84F7D" w:rsidP="00643ED7">
      <w:pPr>
        <w:adjustRightInd w:val="0"/>
        <w:snapToGrid w:val="0"/>
        <w:spacing w:line="360" w:lineRule="auto"/>
        <w:jc w:val="both"/>
        <w:rPr>
          <w:rFonts w:ascii="Book Antiqua" w:hAnsi="Book Antiqua" w:cs="Arial"/>
        </w:rPr>
      </w:pPr>
    </w:p>
    <w:p w14:paraId="3F46F1B0" w14:textId="77777777" w:rsidR="00F90358" w:rsidRPr="00CB14F4" w:rsidRDefault="00F90358" w:rsidP="00643ED7">
      <w:pPr>
        <w:adjustRightInd w:val="0"/>
        <w:snapToGrid w:val="0"/>
        <w:spacing w:line="360" w:lineRule="auto"/>
        <w:jc w:val="both"/>
        <w:rPr>
          <w:rFonts w:ascii="Book Antiqua" w:hAnsi="Book Antiqua"/>
          <w:b/>
          <w:i/>
        </w:rPr>
      </w:pPr>
      <w:r w:rsidRPr="00CB14F4">
        <w:rPr>
          <w:rFonts w:ascii="Book Antiqua" w:hAnsi="Book Antiqua"/>
          <w:b/>
          <w:i/>
        </w:rPr>
        <w:t>Serine protease inhibitors</w:t>
      </w:r>
    </w:p>
    <w:p w14:paraId="1FB2B9AB" w14:textId="18577FC3" w:rsidR="00F90358" w:rsidRPr="00CB14F4" w:rsidRDefault="00F90358" w:rsidP="00643ED7">
      <w:pPr>
        <w:adjustRightInd w:val="0"/>
        <w:snapToGrid w:val="0"/>
        <w:spacing w:line="360" w:lineRule="auto"/>
        <w:jc w:val="both"/>
        <w:rPr>
          <w:rFonts w:ascii="Book Antiqua" w:hAnsi="Book Antiqua"/>
        </w:rPr>
      </w:pPr>
      <w:r w:rsidRPr="00CB14F4">
        <w:rPr>
          <w:rFonts w:ascii="Book Antiqua" w:hAnsi="Book Antiqua"/>
        </w:rPr>
        <w:t xml:space="preserve">Two families of endogenous protease inhibitors, the Serpins and Chelonianins, tightly regulate the activity of the serine proteases by binding to the target protease and largely adjusting its confirmation leading to an irreversible disruption of the active </w:t>
      </w:r>
      <w:proofErr w:type="gramStart"/>
      <w:r w:rsidRPr="00CB14F4">
        <w:rPr>
          <w:rFonts w:ascii="Book Antiqua" w:hAnsi="Book Antiqua"/>
        </w:rPr>
        <w:t>site</w:t>
      </w:r>
      <w:r w:rsidR="00C37691" w:rsidRPr="00CB14F4">
        <w:rPr>
          <w:rFonts w:ascii="Book Antiqua" w:hAnsi="Book Antiqua"/>
          <w:vertAlign w:val="superscript"/>
        </w:rPr>
        <w:t>[</w:t>
      </w:r>
      <w:proofErr w:type="gramEnd"/>
      <w:r w:rsidR="00C37691" w:rsidRPr="00CB14F4">
        <w:rPr>
          <w:rFonts w:ascii="Book Antiqua" w:hAnsi="Book Antiqua"/>
          <w:vertAlign w:val="superscript"/>
        </w:rPr>
        <w:t>8</w:t>
      </w:r>
      <w:r w:rsidR="00C37691" w:rsidRPr="00CB14F4">
        <w:rPr>
          <w:rFonts w:ascii="Book Antiqua" w:hAnsi="Book Antiqua"/>
          <w:vertAlign w:val="superscript"/>
          <w:lang w:eastAsia="zh-CN"/>
        </w:rPr>
        <w:t>5</w:t>
      </w:r>
      <w:r w:rsidR="00C37691" w:rsidRPr="00CB14F4">
        <w:rPr>
          <w:rFonts w:ascii="Book Antiqua" w:hAnsi="Book Antiqua"/>
          <w:vertAlign w:val="superscript"/>
        </w:rPr>
        <w:t>]</w:t>
      </w:r>
      <w:r w:rsidRPr="00CB14F4">
        <w:rPr>
          <w:rFonts w:ascii="Book Antiqua" w:hAnsi="Book Antiqua"/>
        </w:rPr>
        <w:t>. A defect in the protease/antiprotease balance leads to tissue damage due to excessive proteolytic capacity causing gastrointestinal disease</w:t>
      </w:r>
      <w:r w:rsidR="006854AA" w:rsidRPr="00CB14F4">
        <w:rPr>
          <w:rFonts w:ascii="Book Antiqua" w:hAnsi="Book Antiqua"/>
        </w:rPr>
        <w:t>s</w:t>
      </w:r>
      <w:r w:rsidRPr="00CB14F4">
        <w:rPr>
          <w:rFonts w:ascii="Book Antiqua" w:hAnsi="Book Antiqua"/>
        </w:rPr>
        <w:t xml:space="preserve">. </w:t>
      </w:r>
    </w:p>
    <w:p w14:paraId="054A2742" w14:textId="4A1B3170" w:rsidR="00F90358" w:rsidRPr="00CB14F4" w:rsidRDefault="003724A7" w:rsidP="00643ED7">
      <w:pPr>
        <w:adjustRightInd w:val="0"/>
        <w:snapToGrid w:val="0"/>
        <w:spacing w:line="360" w:lineRule="auto"/>
        <w:ind w:firstLineChars="100" w:firstLine="240"/>
        <w:jc w:val="both"/>
        <w:rPr>
          <w:rFonts w:ascii="Book Antiqua" w:hAnsi="Book Antiqua"/>
        </w:rPr>
      </w:pPr>
      <w:r w:rsidRPr="00CB14F4">
        <w:rPr>
          <w:rFonts w:ascii="Book Antiqua" w:hAnsi="Book Antiqua"/>
        </w:rPr>
        <w:t>Serpins are most studied in their role in</w:t>
      </w:r>
      <w:r w:rsidR="00F90358" w:rsidRPr="00CB14F4">
        <w:rPr>
          <w:rFonts w:ascii="Book Antiqua" w:hAnsi="Book Antiqua"/>
        </w:rPr>
        <w:t xml:space="preserve"> controlling the coagulat</w:t>
      </w:r>
      <w:r w:rsidR="00A912BC" w:rsidRPr="00CB14F4">
        <w:rPr>
          <w:rFonts w:ascii="Book Antiqua" w:hAnsi="Book Antiqua"/>
        </w:rPr>
        <w:t>ion cascade. However, in the gastrointestinal tract</w:t>
      </w:r>
      <w:r w:rsidR="00F90358" w:rsidRPr="00CB14F4">
        <w:rPr>
          <w:rFonts w:ascii="Book Antiqua" w:hAnsi="Book Antiqua"/>
        </w:rPr>
        <w:t xml:space="preserve">, secretory leucocyte protease inhibitor (SLPI) and elafin are of importance. Both are produced by intestinal epithelial cells or leucocytes and inhibit neutrophil elastase and proteinase-3. Besides, SLPI is </w:t>
      </w:r>
      <w:r w:rsidR="008C335B" w:rsidRPr="00CB14F4">
        <w:rPr>
          <w:rFonts w:ascii="Book Antiqua" w:hAnsi="Book Antiqua"/>
        </w:rPr>
        <w:t>also</w:t>
      </w:r>
      <w:r w:rsidR="00F2338B">
        <w:rPr>
          <w:rFonts w:ascii="Book Antiqua" w:hAnsi="Book Antiqua"/>
        </w:rPr>
        <w:t xml:space="preserve"> </w:t>
      </w:r>
      <w:r w:rsidR="00F90358" w:rsidRPr="00CB14F4">
        <w:rPr>
          <w:rFonts w:ascii="Book Antiqua" w:hAnsi="Book Antiqua"/>
        </w:rPr>
        <w:t xml:space="preserve">a potent inhibitor of trypsin, tryptase, chymotrypsin, chymase and cathepsin </w:t>
      </w:r>
      <w:proofErr w:type="gramStart"/>
      <w:r w:rsidR="00F90358" w:rsidRPr="00CB14F4">
        <w:rPr>
          <w:rFonts w:ascii="Book Antiqua" w:hAnsi="Book Antiqua"/>
        </w:rPr>
        <w:t>G</w:t>
      </w:r>
      <w:r w:rsidR="00C37691" w:rsidRPr="00CB14F4">
        <w:rPr>
          <w:rFonts w:ascii="Book Antiqua" w:hAnsi="Book Antiqua"/>
          <w:vertAlign w:val="superscript"/>
        </w:rPr>
        <w:t>[</w:t>
      </w:r>
      <w:proofErr w:type="gramEnd"/>
      <w:r w:rsidR="00C37691" w:rsidRPr="00CB14F4">
        <w:rPr>
          <w:rFonts w:ascii="Book Antiqua" w:hAnsi="Book Antiqua"/>
          <w:vertAlign w:val="superscript"/>
          <w:lang w:eastAsia="zh-CN"/>
        </w:rPr>
        <w:t>37</w:t>
      </w:r>
      <w:r w:rsidR="00C37691" w:rsidRPr="00CB14F4">
        <w:rPr>
          <w:rFonts w:ascii="Book Antiqua" w:hAnsi="Book Antiqua"/>
          <w:vertAlign w:val="superscript"/>
        </w:rPr>
        <w:t>]</w:t>
      </w:r>
      <w:r w:rsidR="00F90358" w:rsidRPr="00CB14F4">
        <w:rPr>
          <w:rFonts w:ascii="Book Antiqua" w:hAnsi="Book Antiqua"/>
        </w:rPr>
        <w:t>.</w:t>
      </w:r>
      <w:r w:rsidR="0097426C" w:rsidRPr="00CB14F4">
        <w:rPr>
          <w:rFonts w:ascii="Book Antiqua" w:hAnsi="Book Antiqua"/>
        </w:rPr>
        <w:t xml:space="preserve"> </w:t>
      </w:r>
      <w:r w:rsidRPr="00CB14F4">
        <w:rPr>
          <w:rFonts w:ascii="Book Antiqua" w:hAnsi="Book Antiqua"/>
        </w:rPr>
        <w:t>Although e</w:t>
      </w:r>
      <w:r w:rsidR="00F90358" w:rsidRPr="00CB14F4">
        <w:rPr>
          <w:rFonts w:ascii="Book Antiqua" w:hAnsi="Book Antiqua"/>
        </w:rPr>
        <w:t>lafin, or skin-derived antileukoproteinase</w:t>
      </w:r>
      <w:r w:rsidRPr="00CB14F4">
        <w:rPr>
          <w:rFonts w:ascii="Book Antiqua" w:hAnsi="Book Antiqua"/>
        </w:rPr>
        <w:t>,</w:t>
      </w:r>
      <w:r w:rsidR="00F90358" w:rsidRPr="00CB14F4">
        <w:rPr>
          <w:rFonts w:ascii="Book Antiqua" w:hAnsi="Book Antiqua"/>
        </w:rPr>
        <w:t xml:space="preserve"> and SLPI are poorly investigated when it com</w:t>
      </w:r>
      <w:r w:rsidRPr="00CB14F4">
        <w:rPr>
          <w:rFonts w:ascii="Book Antiqua" w:hAnsi="Book Antiqua"/>
        </w:rPr>
        <w:t>es to barrier function</w:t>
      </w:r>
      <w:r w:rsidR="00F90358" w:rsidRPr="00CB14F4">
        <w:rPr>
          <w:rFonts w:ascii="Book Antiqua" w:hAnsi="Book Antiqua"/>
        </w:rPr>
        <w:t xml:space="preserve"> disturbances</w:t>
      </w:r>
      <w:r w:rsidR="00B10CA7" w:rsidRPr="00CB14F4">
        <w:rPr>
          <w:rFonts w:ascii="Book Antiqua" w:hAnsi="Book Antiqua"/>
        </w:rPr>
        <w:t>,</w:t>
      </w:r>
      <w:r w:rsidR="00A12510" w:rsidRPr="00CB14F4">
        <w:rPr>
          <w:rFonts w:ascii="Book Antiqua" w:hAnsi="Book Antiqua"/>
        </w:rPr>
        <w:t xml:space="preserve"> an elevated</w:t>
      </w:r>
      <w:r w:rsidR="00F90358" w:rsidRPr="00CB14F4">
        <w:rPr>
          <w:rFonts w:ascii="Book Antiqua" w:hAnsi="Book Antiqua"/>
        </w:rPr>
        <w:t xml:space="preserve"> expr</w:t>
      </w:r>
      <w:r w:rsidRPr="00CB14F4">
        <w:rPr>
          <w:rFonts w:ascii="Book Antiqua" w:hAnsi="Book Antiqua"/>
        </w:rPr>
        <w:t>ession of these antiproteases w</w:t>
      </w:r>
      <w:r w:rsidR="00A12510" w:rsidRPr="00CB14F4">
        <w:rPr>
          <w:rFonts w:ascii="Book Antiqua" w:hAnsi="Book Antiqua"/>
        </w:rPr>
        <w:t>as</w:t>
      </w:r>
      <w:r w:rsidR="00F90358" w:rsidRPr="00CB14F4">
        <w:rPr>
          <w:rFonts w:ascii="Book Antiqua" w:hAnsi="Book Antiqua"/>
        </w:rPr>
        <w:t xml:space="preserve"> reported in ‘leaky gut’-related gastrointestinal diseases.</w:t>
      </w:r>
      <w:r w:rsidR="00A12510" w:rsidRPr="00CB14F4">
        <w:rPr>
          <w:rFonts w:ascii="Book Antiqua" w:hAnsi="Book Antiqua"/>
        </w:rPr>
        <w:t xml:space="preserve"> For instance i</w:t>
      </w:r>
      <w:r w:rsidR="00F90358" w:rsidRPr="00CB14F4">
        <w:rPr>
          <w:rFonts w:ascii="Book Antiqua" w:hAnsi="Book Antiqua"/>
        </w:rPr>
        <w:t xml:space="preserve">n CD and UC patients it was shown that the levels of elafin and SLPI are significantly higher in inflamed colonic tissue versus noninflamed and control </w:t>
      </w:r>
      <w:r w:rsidR="00F90358" w:rsidRPr="00CB14F4">
        <w:rPr>
          <w:rFonts w:ascii="Book Antiqua" w:hAnsi="Book Antiqua"/>
        </w:rPr>
        <w:lastRenderedPageBreak/>
        <w:t xml:space="preserve">tissues. Interestingly, the upregulation was less pronounced in inflamed CD samples versus </w:t>
      </w:r>
      <w:r w:rsidRPr="00CB14F4">
        <w:rPr>
          <w:rFonts w:ascii="Book Antiqua" w:hAnsi="Book Antiqua"/>
        </w:rPr>
        <w:t xml:space="preserve">inflamed </w:t>
      </w:r>
      <w:r w:rsidR="00F90358" w:rsidRPr="00CB14F4">
        <w:rPr>
          <w:rFonts w:ascii="Book Antiqua" w:hAnsi="Book Antiqua"/>
        </w:rPr>
        <w:t xml:space="preserve">UC </w:t>
      </w:r>
      <w:proofErr w:type="gramStart"/>
      <w:r w:rsidR="00F90358" w:rsidRPr="00CB14F4">
        <w:rPr>
          <w:rFonts w:ascii="Book Antiqua" w:hAnsi="Book Antiqua"/>
        </w:rPr>
        <w:t>samples</w:t>
      </w:r>
      <w:r w:rsidR="00C37691" w:rsidRPr="00CB14F4">
        <w:rPr>
          <w:rFonts w:ascii="Book Antiqua" w:hAnsi="Book Antiqua"/>
          <w:vertAlign w:val="superscript"/>
        </w:rPr>
        <w:t>[</w:t>
      </w:r>
      <w:proofErr w:type="gramEnd"/>
      <w:r w:rsidR="00C37691" w:rsidRPr="00CB14F4">
        <w:rPr>
          <w:rFonts w:ascii="Book Antiqua" w:hAnsi="Book Antiqua"/>
          <w:vertAlign w:val="superscript"/>
        </w:rPr>
        <w:t>8</w:t>
      </w:r>
      <w:r w:rsidR="00C37691" w:rsidRPr="00CB14F4">
        <w:rPr>
          <w:rFonts w:ascii="Book Antiqua" w:hAnsi="Book Antiqua"/>
          <w:vertAlign w:val="superscript"/>
          <w:lang w:eastAsia="zh-CN"/>
        </w:rPr>
        <w:t>6</w:t>
      </w:r>
      <w:r w:rsidR="00C37691" w:rsidRPr="00CB14F4">
        <w:rPr>
          <w:rFonts w:ascii="Book Antiqua" w:hAnsi="Book Antiqua"/>
          <w:vertAlign w:val="superscript"/>
        </w:rPr>
        <w:t>]</w:t>
      </w:r>
      <w:r w:rsidR="00F90358" w:rsidRPr="00CB14F4">
        <w:rPr>
          <w:rFonts w:ascii="Book Antiqua" w:hAnsi="Book Antiqua"/>
        </w:rPr>
        <w:t xml:space="preserve">. In contrast, the elafin expression in small intestinal samples was lower in patients with active celiac disease compared to control patients. Local treatment of gluten-sensitive mice with elafin using a recombinant </w:t>
      </w:r>
      <w:r w:rsidR="00F90358" w:rsidRPr="00CB14F4">
        <w:rPr>
          <w:rFonts w:ascii="Book Antiqua" w:hAnsi="Book Antiqua"/>
          <w:i/>
        </w:rPr>
        <w:t>Lactococcus lactis</w:t>
      </w:r>
      <w:r w:rsidR="00F90358" w:rsidRPr="00CB14F4">
        <w:rPr>
          <w:rFonts w:ascii="Book Antiqua" w:hAnsi="Book Antiqua"/>
        </w:rPr>
        <w:t xml:space="preserve"> vector</w:t>
      </w:r>
      <w:r w:rsidRPr="00CB14F4">
        <w:rPr>
          <w:rFonts w:ascii="Book Antiqua" w:hAnsi="Book Antiqua"/>
        </w:rPr>
        <w:t>,</w:t>
      </w:r>
      <w:r w:rsidR="00F90358" w:rsidRPr="00CB14F4">
        <w:rPr>
          <w:rFonts w:ascii="Book Antiqua" w:hAnsi="Book Antiqua"/>
        </w:rPr>
        <w:t xml:space="preserve"> restored the intestinal barrier function and normalized the ZO-1 express</w:t>
      </w:r>
      <w:r w:rsidR="006854AA" w:rsidRPr="00CB14F4">
        <w:rPr>
          <w:rFonts w:ascii="Book Antiqua" w:hAnsi="Book Antiqua"/>
        </w:rPr>
        <w:t xml:space="preserve">ion, which was disrupted in a </w:t>
      </w:r>
      <w:r w:rsidR="00F90358" w:rsidRPr="00CB14F4">
        <w:rPr>
          <w:rFonts w:ascii="Book Antiqua" w:hAnsi="Book Antiqua"/>
        </w:rPr>
        <w:t xml:space="preserve">mouse model of celiac </w:t>
      </w:r>
      <w:proofErr w:type="gramStart"/>
      <w:r w:rsidR="00F90358" w:rsidRPr="00CB14F4">
        <w:rPr>
          <w:rFonts w:ascii="Book Antiqua" w:hAnsi="Book Antiqua"/>
        </w:rPr>
        <w:t>disease</w:t>
      </w:r>
      <w:r w:rsidR="00C37691" w:rsidRPr="00CB14F4">
        <w:rPr>
          <w:rFonts w:ascii="Book Antiqua" w:hAnsi="Book Antiqua"/>
          <w:vertAlign w:val="superscript"/>
        </w:rPr>
        <w:t>[</w:t>
      </w:r>
      <w:proofErr w:type="gramEnd"/>
      <w:r w:rsidR="00C37691" w:rsidRPr="00CB14F4">
        <w:rPr>
          <w:rFonts w:ascii="Book Antiqua" w:hAnsi="Book Antiqua"/>
          <w:vertAlign w:val="superscript"/>
        </w:rPr>
        <w:t>8</w:t>
      </w:r>
      <w:r w:rsidR="00C37691" w:rsidRPr="00CB14F4">
        <w:rPr>
          <w:rFonts w:ascii="Book Antiqua" w:hAnsi="Book Antiqua"/>
          <w:vertAlign w:val="superscript"/>
          <w:lang w:eastAsia="zh-CN"/>
        </w:rPr>
        <w:t>7</w:t>
      </w:r>
      <w:r w:rsidR="00C37691" w:rsidRPr="00CB14F4">
        <w:rPr>
          <w:rFonts w:ascii="Book Antiqua" w:hAnsi="Book Antiqua"/>
          <w:vertAlign w:val="superscript"/>
        </w:rPr>
        <w:t>]</w:t>
      </w:r>
      <w:r w:rsidR="001330AE" w:rsidRPr="00CB14F4">
        <w:rPr>
          <w:rFonts w:ascii="Book Antiqua" w:hAnsi="Book Antiqua"/>
        </w:rPr>
        <w:t>. In vitro experiments in a Caco</w:t>
      </w:r>
      <w:r w:rsidR="00F90358" w:rsidRPr="00CB14F4">
        <w:rPr>
          <w:rFonts w:ascii="Book Antiqua" w:hAnsi="Book Antiqua"/>
        </w:rPr>
        <w:t>-2 cell line confirm these barrier-protective effects of elafin. C</w:t>
      </w:r>
      <w:r w:rsidR="00615931" w:rsidRPr="00CB14F4">
        <w:rPr>
          <w:rFonts w:ascii="Book Antiqua" w:hAnsi="Book Antiqua"/>
        </w:rPr>
        <w:t>ells</w:t>
      </w:r>
      <w:r w:rsidR="00F90358" w:rsidRPr="00CB14F4">
        <w:rPr>
          <w:rFonts w:ascii="Book Antiqua" w:hAnsi="Book Antiqua"/>
        </w:rPr>
        <w:t xml:space="preserve"> treated with TNF-</w:t>
      </w:r>
      <w:r w:rsidR="00F90358" w:rsidRPr="00CB14F4">
        <w:rPr>
          <w:rFonts w:ascii="Book Antiqua" w:hAnsi="Book Antiqua"/>
        </w:rPr>
        <w:sym w:font="Symbol" w:char="F061"/>
      </w:r>
      <w:r w:rsidR="00F90358" w:rsidRPr="00CB14F4">
        <w:rPr>
          <w:rFonts w:ascii="Book Antiqua" w:hAnsi="Book Antiqua"/>
        </w:rPr>
        <w:t xml:space="preserve"> to induce a barrier defect</w:t>
      </w:r>
      <w:r w:rsidR="00615931" w:rsidRPr="00CB14F4">
        <w:rPr>
          <w:rFonts w:ascii="Book Antiqua" w:hAnsi="Book Antiqua"/>
        </w:rPr>
        <w:t>,</w:t>
      </w:r>
      <w:r w:rsidR="00F90358" w:rsidRPr="00CB14F4">
        <w:rPr>
          <w:rFonts w:ascii="Book Antiqua" w:hAnsi="Book Antiqua"/>
        </w:rPr>
        <w:t xml:space="preserve"> </w:t>
      </w:r>
      <w:r w:rsidR="00615931" w:rsidRPr="00CB14F4">
        <w:rPr>
          <w:rFonts w:ascii="Book Antiqua" w:hAnsi="Book Antiqua"/>
        </w:rPr>
        <w:t>showed a complete restoration in paracellular permeability after s</w:t>
      </w:r>
      <w:r w:rsidR="006510D4" w:rsidRPr="00CB14F4">
        <w:rPr>
          <w:rFonts w:ascii="Book Antiqua" w:hAnsi="Book Antiqua"/>
        </w:rPr>
        <w:t>imultaneous</w:t>
      </w:r>
      <w:r w:rsidR="00615931" w:rsidRPr="00CB14F4">
        <w:rPr>
          <w:rFonts w:ascii="Book Antiqua" w:hAnsi="Book Antiqua"/>
        </w:rPr>
        <w:t xml:space="preserve"> treatment with </w:t>
      </w:r>
      <w:proofErr w:type="gramStart"/>
      <w:r w:rsidR="00F90358" w:rsidRPr="00CB14F4">
        <w:rPr>
          <w:rFonts w:ascii="Book Antiqua" w:hAnsi="Book Antiqua"/>
        </w:rPr>
        <w:t>elafin</w:t>
      </w:r>
      <w:r w:rsidR="00C37691" w:rsidRPr="00CB14F4">
        <w:rPr>
          <w:rFonts w:ascii="Book Antiqua" w:hAnsi="Book Antiqua"/>
          <w:vertAlign w:val="superscript"/>
        </w:rPr>
        <w:t>[</w:t>
      </w:r>
      <w:proofErr w:type="gramEnd"/>
      <w:r w:rsidR="00C37691" w:rsidRPr="00CB14F4">
        <w:rPr>
          <w:rFonts w:ascii="Book Antiqua" w:hAnsi="Book Antiqua"/>
          <w:vertAlign w:val="superscript"/>
        </w:rPr>
        <w:t>8</w:t>
      </w:r>
      <w:r w:rsidR="00C37691" w:rsidRPr="00CB14F4">
        <w:rPr>
          <w:rFonts w:ascii="Book Antiqua" w:hAnsi="Book Antiqua"/>
          <w:vertAlign w:val="superscript"/>
          <w:lang w:eastAsia="zh-CN"/>
        </w:rPr>
        <w:t>8]</w:t>
      </w:r>
      <w:r w:rsidR="00F90358" w:rsidRPr="00CB14F4">
        <w:rPr>
          <w:rFonts w:ascii="Book Antiqua" w:hAnsi="Book Antiqua"/>
        </w:rPr>
        <w:t xml:space="preserve">. </w:t>
      </w:r>
    </w:p>
    <w:p w14:paraId="2432629C" w14:textId="49AA648E" w:rsidR="00F90358" w:rsidRPr="00CB14F4" w:rsidRDefault="003E31D3" w:rsidP="00643ED7">
      <w:pPr>
        <w:adjustRightInd w:val="0"/>
        <w:snapToGrid w:val="0"/>
        <w:spacing w:line="360" w:lineRule="auto"/>
        <w:ind w:firstLineChars="100" w:firstLine="240"/>
        <w:jc w:val="both"/>
        <w:rPr>
          <w:rFonts w:ascii="Book Antiqua" w:hAnsi="Book Antiqua"/>
        </w:rPr>
      </w:pPr>
      <w:r w:rsidRPr="00CB14F4">
        <w:rPr>
          <w:rFonts w:ascii="Book Antiqua" w:hAnsi="Book Antiqua"/>
        </w:rPr>
        <w:t>Restoring an impaired barrier by p</w:t>
      </w:r>
      <w:r w:rsidR="00F90358" w:rsidRPr="00CB14F4">
        <w:rPr>
          <w:rFonts w:ascii="Book Antiqua" w:hAnsi="Book Antiqua"/>
        </w:rPr>
        <w:t>harmacological protease inhibition has been proposed as a promising therapeutic treatment option for IBD, functional GI disorders su</w:t>
      </w:r>
      <w:r w:rsidR="001330AE" w:rsidRPr="00CB14F4">
        <w:rPr>
          <w:rFonts w:ascii="Book Antiqua" w:hAnsi="Book Antiqua"/>
        </w:rPr>
        <w:t xml:space="preserve">ch as IBS </w:t>
      </w:r>
      <w:r w:rsidRPr="00CB14F4">
        <w:rPr>
          <w:rFonts w:ascii="Book Antiqua" w:hAnsi="Book Antiqua"/>
        </w:rPr>
        <w:t>and for</w:t>
      </w:r>
      <w:r w:rsidR="001330AE" w:rsidRPr="00CB14F4">
        <w:rPr>
          <w:rFonts w:ascii="Book Antiqua" w:hAnsi="Book Antiqua"/>
        </w:rPr>
        <w:t xml:space="preserve"> colorectal </w:t>
      </w:r>
      <w:proofErr w:type="gramStart"/>
      <w:r w:rsidR="001330AE" w:rsidRPr="00CB14F4">
        <w:rPr>
          <w:rFonts w:ascii="Book Antiqua" w:hAnsi="Book Antiqua"/>
        </w:rPr>
        <w:t>cancer</w:t>
      </w:r>
      <w:r w:rsidR="00C37691" w:rsidRPr="00CB14F4">
        <w:rPr>
          <w:rFonts w:ascii="Book Antiqua" w:hAnsi="Book Antiqua"/>
          <w:vertAlign w:val="superscript"/>
        </w:rPr>
        <w:t>[</w:t>
      </w:r>
      <w:proofErr w:type="gramEnd"/>
      <w:r w:rsidR="00C37691" w:rsidRPr="00CB14F4">
        <w:rPr>
          <w:rFonts w:ascii="Book Antiqua" w:hAnsi="Book Antiqua"/>
          <w:vertAlign w:val="superscript"/>
          <w:lang w:eastAsia="zh-CN"/>
        </w:rPr>
        <w:t>37</w:t>
      </w:r>
      <w:r w:rsidR="00C37691" w:rsidRPr="00CB14F4">
        <w:rPr>
          <w:rFonts w:ascii="Book Antiqua" w:hAnsi="Book Antiqua"/>
          <w:vertAlign w:val="superscript"/>
        </w:rPr>
        <w:t>]</w:t>
      </w:r>
      <w:r w:rsidRPr="00CB14F4">
        <w:rPr>
          <w:rFonts w:ascii="Book Antiqua" w:hAnsi="Book Antiqua"/>
        </w:rPr>
        <w:t xml:space="preserve"> because</w:t>
      </w:r>
      <w:r w:rsidR="00F90358" w:rsidRPr="00CB14F4">
        <w:rPr>
          <w:rFonts w:ascii="Book Antiqua" w:hAnsi="Book Antiqua"/>
        </w:rPr>
        <w:t xml:space="preserve"> epithelial barrier dysfunction is a common factor in these diverse pathologies. Studies w</w:t>
      </w:r>
      <w:r w:rsidR="00B10CA7" w:rsidRPr="00CB14F4">
        <w:rPr>
          <w:rFonts w:ascii="Book Antiqua" w:hAnsi="Book Antiqua"/>
        </w:rPr>
        <w:t>ith the synthetic broad specificity</w:t>
      </w:r>
      <w:r w:rsidR="00F90358" w:rsidRPr="00CB14F4">
        <w:rPr>
          <w:rFonts w:ascii="Book Antiqua" w:hAnsi="Book Antiqua"/>
        </w:rPr>
        <w:t xml:space="preserve"> serine protease inhibitors nafamostat mesilate and camostat me</w:t>
      </w:r>
      <w:r w:rsidR="00134845" w:rsidRPr="00CB14F4">
        <w:rPr>
          <w:rFonts w:ascii="Book Antiqua" w:hAnsi="Book Antiqua"/>
        </w:rPr>
        <w:t>si</w:t>
      </w:r>
      <w:r w:rsidR="00F90358" w:rsidRPr="00CB14F4">
        <w:rPr>
          <w:rFonts w:ascii="Book Antiqua" w:hAnsi="Book Antiqua"/>
        </w:rPr>
        <w:t xml:space="preserve">late revealed positive effects on paracellular permeability. In an animal model for IBS, where the colonic permeability towards </w:t>
      </w:r>
      <w:r w:rsidR="00B45E84" w:rsidRPr="00CB14F4">
        <w:rPr>
          <w:rFonts w:ascii="Book Antiqua" w:hAnsi="Book Antiqua"/>
          <w:vertAlign w:val="superscript"/>
        </w:rPr>
        <w:t>51</w:t>
      </w:r>
      <w:r w:rsidR="00F90358" w:rsidRPr="00CB14F4">
        <w:rPr>
          <w:rFonts w:ascii="Book Antiqua" w:hAnsi="Book Antiqua"/>
        </w:rPr>
        <w:t>Cr-EDTA was elevated and ZO-1 disrupt</w:t>
      </w:r>
      <w:r w:rsidR="00134845" w:rsidRPr="00CB14F4">
        <w:rPr>
          <w:rFonts w:ascii="Book Antiqua" w:hAnsi="Book Antiqua"/>
        </w:rPr>
        <w:t>ed, treatment with camostat mesi</w:t>
      </w:r>
      <w:r w:rsidR="00F90358" w:rsidRPr="00CB14F4">
        <w:rPr>
          <w:rFonts w:ascii="Book Antiqua" w:hAnsi="Book Antiqua"/>
        </w:rPr>
        <w:t xml:space="preserve">late not only </w:t>
      </w:r>
      <w:r w:rsidR="00134845" w:rsidRPr="00CB14F4">
        <w:rPr>
          <w:rFonts w:ascii="Book Antiqua" w:hAnsi="Book Antiqua"/>
        </w:rPr>
        <w:t>normalized</w:t>
      </w:r>
      <w:r w:rsidR="00F90358" w:rsidRPr="00CB14F4">
        <w:rPr>
          <w:rFonts w:ascii="Book Antiqua" w:hAnsi="Book Antiqua"/>
        </w:rPr>
        <w:t xml:space="preserve"> the fecal protease activity but also the colonic permeability significantly improved and the ZO-1 protein levels were </w:t>
      </w:r>
      <w:proofErr w:type="gramStart"/>
      <w:r w:rsidR="00F90358" w:rsidRPr="00CB14F4">
        <w:rPr>
          <w:rFonts w:ascii="Book Antiqua" w:hAnsi="Book Antiqua"/>
        </w:rPr>
        <w:t>restored</w:t>
      </w:r>
      <w:r w:rsidR="00C37691" w:rsidRPr="00CB14F4">
        <w:rPr>
          <w:rFonts w:ascii="Book Antiqua" w:hAnsi="Book Antiqua"/>
          <w:vertAlign w:val="superscript"/>
        </w:rPr>
        <w:t>[</w:t>
      </w:r>
      <w:proofErr w:type="gramEnd"/>
      <w:r w:rsidR="00C37691" w:rsidRPr="00CB14F4">
        <w:rPr>
          <w:rFonts w:ascii="Book Antiqua" w:hAnsi="Book Antiqua"/>
          <w:vertAlign w:val="superscript"/>
        </w:rPr>
        <w:t>8</w:t>
      </w:r>
      <w:r w:rsidR="00C37691" w:rsidRPr="00CB14F4">
        <w:rPr>
          <w:rFonts w:ascii="Book Antiqua" w:hAnsi="Book Antiqua"/>
          <w:vertAlign w:val="superscript"/>
          <w:lang w:eastAsia="zh-CN"/>
        </w:rPr>
        <w:t>9</w:t>
      </w:r>
      <w:r w:rsidR="00C37691" w:rsidRPr="00CB14F4">
        <w:rPr>
          <w:rFonts w:ascii="Book Antiqua" w:hAnsi="Book Antiqua"/>
          <w:vertAlign w:val="superscript"/>
        </w:rPr>
        <w:t>]</w:t>
      </w:r>
      <w:r w:rsidR="00F90358" w:rsidRPr="00CB14F4">
        <w:rPr>
          <w:rFonts w:ascii="Book Antiqua" w:hAnsi="Book Antiqua"/>
        </w:rPr>
        <w:t xml:space="preserve">. Nafamostat mesilate, that has shown beneficial effects on disease outcome in animal models of </w:t>
      </w:r>
      <w:proofErr w:type="gramStart"/>
      <w:r w:rsidR="00F90358" w:rsidRPr="00CB14F4">
        <w:rPr>
          <w:rFonts w:ascii="Book Antiqua" w:hAnsi="Book Antiqua"/>
        </w:rPr>
        <w:t>colitis</w:t>
      </w:r>
      <w:r w:rsidR="00C37691" w:rsidRPr="00CB14F4">
        <w:rPr>
          <w:rFonts w:ascii="Book Antiqua" w:hAnsi="Book Antiqua"/>
          <w:vertAlign w:val="superscript"/>
        </w:rPr>
        <w:t>[</w:t>
      </w:r>
      <w:proofErr w:type="gramEnd"/>
      <w:r w:rsidR="00C37691" w:rsidRPr="00CB14F4">
        <w:rPr>
          <w:rFonts w:ascii="Book Antiqua" w:hAnsi="Book Antiqua"/>
          <w:vertAlign w:val="superscript"/>
          <w:lang w:eastAsia="zh-CN"/>
        </w:rPr>
        <w:t>90</w:t>
      </w:r>
      <w:r w:rsidR="00C37691" w:rsidRPr="00CB14F4">
        <w:rPr>
          <w:rFonts w:ascii="Book Antiqua" w:hAnsi="Book Antiqua"/>
          <w:vertAlign w:val="superscript"/>
        </w:rPr>
        <w:t>]</w:t>
      </w:r>
      <w:r w:rsidR="00F90358" w:rsidRPr="00CB14F4">
        <w:rPr>
          <w:rFonts w:ascii="Book Antiqua" w:hAnsi="Book Antiqua"/>
        </w:rPr>
        <w:t>, IBS</w:t>
      </w:r>
      <w:r w:rsidR="00C37691" w:rsidRPr="00CB14F4">
        <w:rPr>
          <w:rFonts w:ascii="Book Antiqua" w:hAnsi="Book Antiqua"/>
          <w:vertAlign w:val="superscript"/>
        </w:rPr>
        <w:t>[</w:t>
      </w:r>
      <w:r w:rsidR="00C37691" w:rsidRPr="00CB14F4">
        <w:rPr>
          <w:rFonts w:ascii="Book Antiqua" w:hAnsi="Book Antiqua"/>
          <w:vertAlign w:val="superscript"/>
          <w:lang w:eastAsia="zh-CN"/>
        </w:rPr>
        <w:t>91</w:t>
      </w:r>
      <w:r w:rsidR="00C37691" w:rsidRPr="00CB14F4">
        <w:rPr>
          <w:rFonts w:ascii="Book Antiqua" w:hAnsi="Book Antiqua"/>
          <w:vertAlign w:val="superscript"/>
        </w:rPr>
        <w:t>]</w:t>
      </w:r>
      <w:r w:rsidR="00F90358" w:rsidRPr="00CB14F4">
        <w:rPr>
          <w:rFonts w:ascii="Book Antiqua" w:hAnsi="Book Antiqua"/>
        </w:rPr>
        <w:t>, acute pancreatitis</w:t>
      </w:r>
      <w:r w:rsidR="00C37691" w:rsidRPr="00CB14F4">
        <w:rPr>
          <w:rFonts w:ascii="Book Antiqua" w:hAnsi="Book Antiqua"/>
          <w:vertAlign w:val="superscript"/>
        </w:rPr>
        <w:t>[9</w:t>
      </w:r>
      <w:r w:rsidR="00C37691" w:rsidRPr="00CB14F4">
        <w:rPr>
          <w:rFonts w:ascii="Book Antiqua" w:hAnsi="Book Antiqua"/>
          <w:vertAlign w:val="superscript"/>
          <w:lang w:eastAsia="zh-CN"/>
        </w:rPr>
        <w:t>2</w:t>
      </w:r>
      <w:r w:rsidR="00C37691" w:rsidRPr="00CB14F4">
        <w:rPr>
          <w:rFonts w:ascii="Book Antiqua" w:hAnsi="Book Antiqua"/>
          <w:vertAlign w:val="superscript"/>
        </w:rPr>
        <w:t>]</w:t>
      </w:r>
      <w:r w:rsidR="00F90358" w:rsidRPr="00CB14F4">
        <w:rPr>
          <w:rFonts w:ascii="Book Antiqua" w:hAnsi="Book Antiqua"/>
        </w:rPr>
        <w:t xml:space="preserve"> and colorectal cancer</w:t>
      </w:r>
      <w:r w:rsidR="00C37691" w:rsidRPr="00CB14F4">
        <w:rPr>
          <w:rFonts w:ascii="Book Antiqua" w:hAnsi="Book Antiqua"/>
          <w:vertAlign w:val="superscript"/>
        </w:rPr>
        <w:t>[9</w:t>
      </w:r>
      <w:r w:rsidR="00C37691" w:rsidRPr="00CB14F4">
        <w:rPr>
          <w:rFonts w:ascii="Book Antiqua" w:hAnsi="Book Antiqua"/>
          <w:vertAlign w:val="superscript"/>
          <w:lang w:eastAsia="zh-CN"/>
        </w:rPr>
        <w:t>3</w:t>
      </w:r>
      <w:r w:rsidR="00C37691" w:rsidRPr="00CB14F4">
        <w:rPr>
          <w:rFonts w:ascii="Book Antiqua" w:hAnsi="Book Antiqua"/>
          <w:vertAlign w:val="superscript"/>
        </w:rPr>
        <w:t>]</w:t>
      </w:r>
      <w:r w:rsidR="00F90358" w:rsidRPr="00CB14F4">
        <w:rPr>
          <w:rFonts w:ascii="Book Antiqua" w:hAnsi="Book Antiqua"/>
        </w:rPr>
        <w:t xml:space="preserve">, also seems to restore the intestinal barrier function. The addition of tryptase to the basolateral side of human colonic strips mounted in Ussing chambers increased the permeability proportional to the tryptase concentration. This was abolished after simultaneous </w:t>
      </w:r>
      <w:r w:rsidR="00C37691" w:rsidRPr="00CB14F4">
        <w:rPr>
          <w:rFonts w:ascii="Book Antiqua" w:hAnsi="Book Antiqua"/>
        </w:rPr>
        <w:t xml:space="preserve">addition of nafamostat </w:t>
      </w:r>
      <w:proofErr w:type="gramStart"/>
      <w:r w:rsidR="00C37691" w:rsidRPr="00CB14F4">
        <w:rPr>
          <w:rFonts w:ascii="Book Antiqua" w:hAnsi="Book Antiqua"/>
        </w:rPr>
        <w:t>mesilate</w:t>
      </w:r>
      <w:r w:rsidR="00C37691" w:rsidRPr="00CB14F4">
        <w:rPr>
          <w:rFonts w:ascii="Book Antiqua" w:hAnsi="Book Antiqua"/>
          <w:vertAlign w:val="superscript"/>
        </w:rPr>
        <w:t>[</w:t>
      </w:r>
      <w:proofErr w:type="gramEnd"/>
      <w:r w:rsidR="00C37691" w:rsidRPr="00CB14F4">
        <w:rPr>
          <w:rFonts w:ascii="Book Antiqua" w:hAnsi="Book Antiqua"/>
          <w:vertAlign w:val="superscript"/>
        </w:rPr>
        <w:t>9</w:t>
      </w:r>
      <w:r w:rsidR="00C37691" w:rsidRPr="00CB14F4">
        <w:rPr>
          <w:rFonts w:ascii="Book Antiqua" w:hAnsi="Book Antiqua"/>
          <w:vertAlign w:val="superscript"/>
          <w:lang w:eastAsia="zh-CN"/>
        </w:rPr>
        <w:t>4</w:t>
      </w:r>
      <w:r w:rsidR="00C37691" w:rsidRPr="00CB14F4">
        <w:rPr>
          <w:rFonts w:ascii="Book Antiqua" w:hAnsi="Book Antiqua"/>
          <w:vertAlign w:val="superscript"/>
        </w:rPr>
        <w:t>]</w:t>
      </w:r>
      <w:r w:rsidR="00F90358" w:rsidRPr="00CB14F4">
        <w:rPr>
          <w:rFonts w:ascii="Book Antiqua" w:hAnsi="Book Antiqua"/>
        </w:rPr>
        <w:t>. In an in vitro co-culture model, Caco-2 cells responded to mast cell degranulation with a disruption of epithelial int</w:t>
      </w:r>
      <w:r w:rsidR="00B7711D" w:rsidRPr="00CB14F4">
        <w:rPr>
          <w:rFonts w:ascii="Book Antiqua" w:hAnsi="Book Antiqua"/>
        </w:rPr>
        <w:t>egrity shown by a decrease in T</w:t>
      </w:r>
      <w:r w:rsidR="00F90358" w:rsidRPr="00CB14F4">
        <w:rPr>
          <w:rFonts w:ascii="Book Antiqua" w:hAnsi="Book Antiqua"/>
        </w:rPr>
        <w:t>ER, an increase of FITC-dextran flux and a decrease in</w:t>
      </w:r>
      <w:r w:rsidR="001330AE" w:rsidRPr="00CB14F4">
        <w:rPr>
          <w:rFonts w:ascii="Book Antiqua" w:hAnsi="Book Antiqua"/>
        </w:rPr>
        <w:t xml:space="preserve"> the expression of the</w:t>
      </w:r>
      <w:r w:rsidR="00F90358" w:rsidRPr="00CB14F4">
        <w:rPr>
          <w:rFonts w:ascii="Book Antiqua" w:hAnsi="Book Antiqua"/>
        </w:rPr>
        <w:t xml:space="preserve"> </w:t>
      </w:r>
      <w:r w:rsidR="007930F2" w:rsidRPr="00CB14F4">
        <w:rPr>
          <w:rFonts w:ascii="Book Antiqua" w:hAnsi="Book Antiqua"/>
        </w:rPr>
        <w:t>TJ</w:t>
      </w:r>
      <w:r w:rsidR="001330AE" w:rsidRPr="00CB14F4">
        <w:rPr>
          <w:rFonts w:ascii="Book Antiqua" w:hAnsi="Book Antiqua"/>
        </w:rPr>
        <w:t xml:space="preserve"> proteins claudin-1 and ZO-1. These effects were </w:t>
      </w:r>
      <w:r w:rsidR="00F90358" w:rsidRPr="00CB14F4">
        <w:rPr>
          <w:rFonts w:ascii="Book Antiqua" w:hAnsi="Book Antiqua"/>
        </w:rPr>
        <w:t xml:space="preserve">prevented by tryptase inhibition using nafamostat </w:t>
      </w:r>
      <w:proofErr w:type="gramStart"/>
      <w:r w:rsidR="00F90358" w:rsidRPr="00CB14F4">
        <w:rPr>
          <w:rFonts w:ascii="Book Antiqua" w:hAnsi="Book Antiqua"/>
        </w:rPr>
        <w:t>mesilate</w:t>
      </w:r>
      <w:r w:rsidR="00C37691" w:rsidRPr="00CB14F4">
        <w:rPr>
          <w:rFonts w:ascii="Book Antiqua" w:hAnsi="Book Antiqua"/>
          <w:vertAlign w:val="superscript"/>
        </w:rPr>
        <w:t>[</w:t>
      </w:r>
      <w:proofErr w:type="gramEnd"/>
      <w:r w:rsidR="00C37691" w:rsidRPr="00CB14F4">
        <w:rPr>
          <w:rFonts w:ascii="Book Antiqua" w:hAnsi="Book Antiqua"/>
          <w:vertAlign w:val="superscript"/>
        </w:rPr>
        <w:t>9</w:t>
      </w:r>
      <w:r w:rsidR="00C37691" w:rsidRPr="00CB14F4">
        <w:rPr>
          <w:rFonts w:ascii="Book Antiqua" w:hAnsi="Book Antiqua"/>
          <w:vertAlign w:val="superscript"/>
          <w:lang w:eastAsia="zh-CN"/>
        </w:rPr>
        <w:t>5</w:t>
      </w:r>
      <w:r w:rsidR="00C37691" w:rsidRPr="00CB14F4">
        <w:rPr>
          <w:rFonts w:ascii="Book Antiqua" w:hAnsi="Book Antiqua"/>
          <w:vertAlign w:val="superscript"/>
        </w:rPr>
        <w:t>]</w:t>
      </w:r>
      <w:r w:rsidR="00F90358" w:rsidRPr="00CB14F4">
        <w:rPr>
          <w:rFonts w:ascii="Book Antiqua" w:hAnsi="Book Antiqua"/>
        </w:rPr>
        <w:t xml:space="preserve">. </w:t>
      </w:r>
      <w:r w:rsidR="00F90358" w:rsidRPr="00CB14F4">
        <w:rPr>
          <w:rFonts w:ascii="Book Antiqua" w:hAnsi="Book Antiqua" w:cs="Arial"/>
        </w:rPr>
        <w:t>These</w:t>
      </w:r>
      <w:r w:rsidR="00134845" w:rsidRPr="00CB14F4">
        <w:rPr>
          <w:rFonts w:ascii="Book Antiqua" w:hAnsi="Book Antiqua" w:cs="Arial"/>
        </w:rPr>
        <w:t xml:space="preserve"> positive</w:t>
      </w:r>
      <w:r w:rsidR="00F90358" w:rsidRPr="00CB14F4">
        <w:rPr>
          <w:rFonts w:ascii="Book Antiqua" w:hAnsi="Book Antiqua" w:cs="Arial"/>
        </w:rPr>
        <w:t xml:space="preserve"> findings </w:t>
      </w:r>
      <w:r w:rsidR="00134845" w:rsidRPr="00CB14F4">
        <w:rPr>
          <w:rFonts w:ascii="Book Antiqua" w:hAnsi="Book Antiqua" w:cs="Arial"/>
        </w:rPr>
        <w:t>of nafamostat</w:t>
      </w:r>
      <w:r w:rsidR="001330AE" w:rsidRPr="00CB14F4">
        <w:rPr>
          <w:rFonts w:ascii="Book Antiqua" w:hAnsi="Book Antiqua" w:cs="Arial"/>
        </w:rPr>
        <w:t xml:space="preserve"> on intestinal permeability</w:t>
      </w:r>
      <w:r w:rsidR="00134845" w:rsidRPr="00CB14F4">
        <w:rPr>
          <w:rFonts w:ascii="Book Antiqua" w:hAnsi="Book Antiqua" w:cs="Arial"/>
        </w:rPr>
        <w:t xml:space="preserve"> </w:t>
      </w:r>
      <w:r w:rsidR="00F90358" w:rsidRPr="00CB14F4">
        <w:rPr>
          <w:rFonts w:ascii="Book Antiqua" w:hAnsi="Book Antiqua" w:cs="Arial"/>
        </w:rPr>
        <w:t>could however</w:t>
      </w:r>
      <w:r w:rsidR="00134845" w:rsidRPr="00CB14F4">
        <w:rPr>
          <w:rFonts w:ascii="Book Antiqua" w:hAnsi="Book Antiqua" w:cs="Arial"/>
        </w:rPr>
        <w:t xml:space="preserve"> not be confirmed </w:t>
      </w:r>
      <w:r w:rsidR="00C37691" w:rsidRPr="00CB14F4">
        <w:rPr>
          <w:rFonts w:ascii="Book Antiqua" w:hAnsi="Book Antiqua" w:cs="Arial"/>
          <w:i/>
        </w:rPr>
        <w:t>in vivo</w:t>
      </w:r>
      <w:r w:rsidR="00134845" w:rsidRPr="00CB14F4">
        <w:rPr>
          <w:rFonts w:ascii="Book Antiqua" w:hAnsi="Book Antiqua" w:cs="Arial"/>
        </w:rPr>
        <w:t xml:space="preserve"> in a chronic </w:t>
      </w:r>
      <w:r w:rsidR="00F90358" w:rsidRPr="00CB14F4">
        <w:rPr>
          <w:rFonts w:ascii="Book Antiqua" w:hAnsi="Book Antiqua" w:cs="Arial"/>
        </w:rPr>
        <w:t>animal model of T-cel</w:t>
      </w:r>
      <w:r w:rsidR="00B4740F" w:rsidRPr="00CB14F4">
        <w:rPr>
          <w:rFonts w:ascii="Book Antiqua" w:hAnsi="Book Antiqua" w:cs="Arial"/>
        </w:rPr>
        <w:t>l</w:t>
      </w:r>
      <w:r w:rsidR="00F90358" w:rsidRPr="00CB14F4">
        <w:rPr>
          <w:rFonts w:ascii="Book Antiqua" w:hAnsi="Book Antiqua" w:cs="Arial"/>
        </w:rPr>
        <w:t xml:space="preserve"> </w:t>
      </w:r>
      <w:r w:rsidR="00134845" w:rsidRPr="00CB14F4">
        <w:rPr>
          <w:rFonts w:ascii="Book Antiqua" w:hAnsi="Book Antiqua" w:cs="Arial"/>
        </w:rPr>
        <w:t xml:space="preserve">transfer </w:t>
      </w:r>
      <w:r w:rsidR="00F90358" w:rsidRPr="00CB14F4">
        <w:rPr>
          <w:rFonts w:ascii="Book Antiqua" w:hAnsi="Book Antiqua" w:cs="Arial"/>
        </w:rPr>
        <w:t xml:space="preserve">colitis (unpublished results). </w:t>
      </w:r>
      <w:r w:rsidR="00B10CA7" w:rsidRPr="00CB14F4">
        <w:rPr>
          <w:rFonts w:ascii="Book Antiqua" w:hAnsi="Book Antiqua" w:cs="Arial"/>
        </w:rPr>
        <w:t xml:space="preserve">However, </w:t>
      </w:r>
      <w:r w:rsidR="00B10CA7" w:rsidRPr="00CB14F4">
        <w:rPr>
          <w:rFonts w:ascii="Book Antiqua" w:hAnsi="Book Antiqua"/>
        </w:rPr>
        <w:t>in our own lab,</w:t>
      </w:r>
      <w:r w:rsidR="00134845" w:rsidRPr="00CB14F4">
        <w:rPr>
          <w:rFonts w:ascii="Book Antiqua" w:hAnsi="Book Antiqua"/>
        </w:rPr>
        <w:t xml:space="preserve"> </w:t>
      </w:r>
      <w:r w:rsidR="00F90358" w:rsidRPr="00CB14F4">
        <w:rPr>
          <w:rFonts w:ascii="Book Antiqua" w:hAnsi="Book Antiqua"/>
        </w:rPr>
        <w:t xml:space="preserve">a beneficial effect </w:t>
      </w:r>
      <w:r w:rsidR="00F90358" w:rsidRPr="00CB14F4">
        <w:rPr>
          <w:rFonts w:ascii="Book Antiqua" w:hAnsi="Book Antiqua"/>
        </w:rPr>
        <w:lastRenderedPageBreak/>
        <w:t>of a novel serine protease inhibitor (</w:t>
      </w:r>
      <w:r w:rsidR="00B66666" w:rsidRPr="00CB14F4">
        <w:rPr>
          <w:rFonts w:ascii="Book Antiqua" w:hAnsi="Book Antiqua"/>
        </w:rPr>
        <w:t>Di-(4-acetamidophenyl</w:t>
      </w:r>
      <w:r w:rsidR="00F90358" w:rsidRPr="00CB14F4">
        <w:rPr>
          <w:rFonts w:ascii="Book Antiqua" w:hAnsi="Book Antiqua"/>
        </w:rPr>
        <w:t>)</w:t>
      </w:r>
      <w:r w:rsidR="00B66666" w:rsidRPr="00CB14F4">
        <w:rPr>
          <w:rFonts w:ascii="Book Antiqua" w:hAnsi="Book Antiqua"/>
        </w:rPr>
        <w:t xml:space="preserve"> 1-(benzyloxycarbonylamino)-2-[(4-gua</w:t>
      </w:r>
      <w:r w:rsidR="00C37691" w:rsidRPr="00CB14F4">
        <w:rPr>
          <w:rFonts w:ascii="Book Antiqua" w:hAnsi="Book Antiqua"/>
        </w:rPr>
        <w:t>nidino</w:t>
      </w:r>
      <w:proofErr w:type="gramStart"/>
      <w:r w:rsidR="00C37691" w:rsidRPr="00CB14F4">
        <w:rPr>
          <w:rFonts w:ascii="Book Antiqua" w:hAnsi="Book Antiqua"/>
        </w:rPr>
        <w:t>)phenyl</w:t>
      </w:r>
      <w:proofErr w:type="gramEnd"/>
      <w:r w:rsidR="00C37691" w:rsidRPr="00CB14F4">
        <w:rPr>
          <w:rFonts w:ascii="Book Antiqua" w:hAnsi="Book Antiqua"/>
        </w:rPr>
        <w:t>]ethanephosphonate</w:t>
      </w:r>
      <w:r w:rsidR="00C37691" w:rsidRPr="00CB14F4">
        <w:rPr>
          <w:rFonts w:ascii="Book Antiqua" w:hAnsi="Book Antiqua"/>
          <w:lang w:eastAsia="zh-CN"/>
        </w:rPr>
        <w:t xml:space="preserve"> </w:t>
      </w:r>
      <w:r w:rsidR="00B66666" w:rsidRPr="00CB14F4">
        <w:rPr>
          <w:rFonts w:ascii="Book Antiqua" w:hAnsi="Book Antiqua"/>
        </w:rPr>
        <w:t>trifluoroacetate; abbreviated as SPI in table 1)</w:t>
      </w:r>
      <w:r w:rsidR="00F90358" w:rsidRPr="00CB14F4">
        <w:rPr>
          <w:rFonts w:ascii="Book Antiqua" w:hAnsi="Book Antiqua"/>
        </w:rPr>
        <w:t xml:space="preserve"> was shown in a T-cel</w:t>
      </w:r>
      <w:r w:rsidR="00B66666" w:rsidRPr="00CB14F4">
        <w:rPr>
          <w:rFonts w:ascii="Book Antiqua" w:hAnsi="Book Antiqua"/>
        </w:rPr>
        <w:t>l</w:t>
      </w:r>
      <w:r w:rsidR="00F90358" w:rsidRPr="00CB14F4">
        <w:rPr>
          <w:rFonts w:ascii="Book Antiqua" w:hAnsi="Book Antiqua"/>
        </w:rPr>
        <w:t xml:space="preserve"> transfer colitis model. A curative</w:t>
      </w:r>
      <w:r w:rsidR="00134845" w:rsidRPr="00CB14F4">
        <w:rPr>
          <w:rFonts w:ascii="Book Antiqua" w:hAnsi="Book Antiqua"/>
        </w:rPr>
        <w:t xml:space="preserve"> i.p. treatment with this novel</w:t>
      </w:r>
      <w:r w:rsidR="00F90358" w:rsidRPr="00CB14F4">
        <w:rPr>
          <w:rFonts w:ascii="Book Antiqua" w:hAnsi="Book Antiqua"/>
        </w:rPr>
        <w:t xml:space="preserve"> protease inhibitor abolished the elevated intestinal permeability that was seen in the vehicle-treated colitis animals while also exerting anti-inflammatory effects</w:t>
      </w:r>
      <w:r w:rsidR="00545AD3" w:rsidRPr="00CB14F4">
        <w:rPr>
          <w:rFonts w:ascii="Book Antiqua" w:hAnsi="Book Antiqua"/>
        </w:rPr>
        <w:t xml:space="preserve"> </w:t>
      </w:r>
      <w:r w:rsidR="00134845" w:rsidRPr="00CB14F4">
        <w:rPr>
          <w:rFonts w:ascii="Book Antiqua" w:hAnsi="Book Antiqua"/>
        </w:rPr>
        <w:t xml:space="preserve">whereas nafamostat only showed the anti-inflammatory </w:t>
      </w:r>
      <w:proofErr w:type="gramStart"/>
      <w:r w:rsidR="00134845" w:rsidRPr="00CB14F4">
        <w:rPr>
          <w:rFonts w:ascii="Book Antiqua" w:hAnsi="Book Antiqua"/>
        </w:rPr>
        <w:t>effects</w:t>
      </w:r>
      <w:r w:rsidR="00C37691" w:rsidRPr="00CB14F4">
        <w:rPr>
          <w:rFonts w:ascii="Book Antiqua" w:hAnsi="Book Antiqua"/>
          <w:vertAlign w:val="superscript"/>
        </w:rPr>
        <w:t>[</w:t>
      </w:r>
      <w:proofErr w:type="gramEnd"/>
      <w:r w:rsidR="00C37691" w:rsidRPr="00CB14F4">
        <w:rPr>
          <w:rFonts w:ascii="Book Antiqua" w:hAnsi="Book Antiqua"/>
          <w:vertAlign w:val="superscript"/>
        </w:rPr>
        <w:t>9</w:t>
      </w:r>
      <w:r w:rsidR="00C37691" w:rsidRPr="00CB14F4">
        <w:rPr>
          <w:rFonts w:ascii="Book Antiqua" w:hAnsi="Book Antiqua"/>
          <w:vertAlign w:val="superscript"/>
          <w:lang w:eastAsia="zh-CN"/>
        </w:rPr>
        <w:t>6</w:t>
      </w:r>
      <w:r w:rsidR="00C37691" w:rsidRPr="00CB14F4">
        <w:rPr>
          <w:rFonts w:ascii="Book Antiqua" w:hAnsi="Book Antiqua"/>
          <w:vertAlign w:val="superscript"/>
        </w:rPr>
        <w:t>]</w:t>
      </w:r>
      <w:r w:rsidR="00545AD3" w:rsidRPr="00CB14F4">
        <w:rPr>
          <w:rFonts w:ascii="Book Antiqua" w:hAnsi="Book Antiqua"/>
        </w:rPr>
        <w:t>.</w:t>
      </w:r>
    </w:p>
    <w:p w14:paraId="5C57900B" w14:textId="77777777" w:rsidR="009D0BFF" w:rsidRPr="00CB14F4" w:rsidRDefault="009D0BFF" w:rsidP="00643ED7">
      <w:pPr>
        <w:adjustRightInd w:val="0"/>
        <w:snapToGrid w:val="0"/>
        <w:spacing w:line="360" w:lineRule="auto"/>
        <w:jc w:val="both"/>
        <w:rPr>
          <w:rFonts w:ascii="Book Antiqua" w:hAnsi="Book Antiqua"/>
          <w:b/>
        </w:rPr>
      </w:pPr>
    </w:p>
    <w:p w14:paraId="263DDE99" w14:textId="250004C9" w:rsidR="009D0BFF" w:rsidRPr="00CB14F4" w:rsidRDefault="00C37691" w:rsidP="00643ED7">
      <w:pPr>
        <w:adjustRightInd w:val="0"/>
        <w:snapToGrid w:val="0"/>
        <w:spacing w:line="360" w:lineRule="auto"/>
        <w:jc w:val="both"/>
        <w:rPr>
          <w:rFonts w:ascii="Book Antiqua" w:hAnsi="Book Antiqua"/>
          <w:b/>
        </w:rPr>
      </w:pPr>
      <w:r w:rsidRPr="00CB14F4">
        <w:rPr>
          <w:rFonts w:ascii="Book Antiqua" w:hAnsi="Book Antiqua"/>
          <w:b/>
        </w:rPr>
        <w:t xml:space="preserve">METALLOPROTEASES </w:t>
      </w:r>
    </w:p>
    <w:p w14:paraId="1390CBC6" w14:textId="77777777" w:rsidR="00F90358" w:rsidRPr="00CB14F4" w:rsidRDefault="00F90358" w:rsidP="00643ED7">
      <w:pPr>
        <w:adjustRightInd w:val="0"/>
        <w:snapToGrid w:val="0"/>
        <w:spacing w:line="360" w:lineRule="auto"/>
        <w:jc w:val="both"/>
        <w:outlineLvl w:val="0"/>
        <w:rPr>
          <w:rFonts w:ascii="Book Antiqua" w:hAnsi="Book Antiqua"/>
          <w:b/>
          <w:i/>
        </w:rPr>
      </w:pPr>
      <w:r w:rsidRPr="00CB14F4">
        <w:rPr>
          <w:rFonts w:ascii="Book Antiqua" w:hAnsi="Book Antiqua"/>
          <w:b/>
          <w:i/>
        </w:rPr>
        <w:t>Matrix metalloproteases</w:t>
      </w:r>
    </w:p>
    <w:p w14:paraId="34E61604" w14:textId="77D0B637" w:rsidR="00F90358" w:rsidRPr="00CB14F4" w:rsidRDefault="00F90358" w:rsidP="00643ED7">
      <w:pPr>
        <w:adjustRightInd w:val="0"/>
        <w:snapToGrid w:val="0"/>
        <w:spacing w:line="360" w:lineRule="auto"/>
        <w:jc w:val="both"/>
        <w:rPr>
          <w:rFonts w:ascii="Book Antiqua" w:hAnsi="Book Antiqua"/>
        </w:rPr>
      </w:pPr>
      <w:r w:rsidRPr="00CB14F4">
        <w:rPr>
          <w:rFonts w:ascii="Book Antiqua" w:hAnsi="Book Antiqua"/>
        </w:rPr>
        <w:t>Matrix metalloproteases (MMP</w:t>
      </w:r>
      <w:r w:rsidR="008C335B" w:rsidRPr="00CB14F4">
        <w:rPr>
          <w:rFonts w:ascii="Book Antiqua" w:hAnsi="Book Antiqua"/>
        </w:rPr>
        <w:t>s</w:t>
      </w:r>
      <w:r w:rsidRPr="00CB14F4">
        <w:rPr>
          <w:rFonts w:ascii="Book Antiqua" w:hAnsi="Book Antiqua"/>
        </w:rPr>
        <w:t>) are generally known for their ability to degrade and remodel the extracellular matrix (ECM). But in addition to the</w:t>
      </w:r>
      <w:r w:rsidR="008C335B" w:rsidRPr="00CB14F4">
        <w:rPr>
          <w:rFonts w:ascii="Book Antiqua" w:hAnsi="Book Antiqua"/>
        </w:rPr>
        <w:t>ir</w:t>
      </w:r>
      <w:r w:rsidRPr="00CB14F4">
        <w:rPr>
          <w:rFonts w:ascii="Book Antiqua" w:hAnsi="Book Antiqua"/>
        </w:rPr>
        <w:t xml:space="preserve"> role in ECM turnover, MMPs degrade or proteolytically activate a wide range of molecules such as chemokines, cytokines, growth factors, membrane receptors, cytoskeleton proteins and junctional </w:t>
      </w:r>
      <w:proofErr w:type="gramStart"/>
      <w:r w:rsidRPr="00CB14F4">
        <w:rPr>
          <w:rFonts w:ascii="Book Antiqua" w:hAnsi="Book Antiqua"/>
        </w:rPr>
        <w:t>proteins</w:t>
      </w:r>
      <w:r w:rsidR="00C37691" w:rsidRPr="00CB14F4">
        <w:rPr>
          <w:rFonts w:ascii="Book Antiqua" w:hAnsi="Book Antiqua"/>
          <w:vertAlign w:val="superscript"/>
        </w:rPr>
        <w:t>[</w:t>
      </w:r>
      <w:proofErr w:type="gramEnd"/>
      <w:r w:rsidR="00C37691" w:rsidRPr="00CB14F4">
        <w:rPr>
          <w:rFonts w:ascii="Book Antiqua" w:hAnsi="Book Antiqua"/>
          <w:vertAlign w:val="superscript"/>
        </w:rPr>
        <w:t>9</w:t>
      </w:r>
      <w:r w:rsidR="00C37691" w:rsidRPr="00CB14F4">
        <w:rPr>
          <w:rFonts w:ascii="Book Antiqua" w:hAnsi="Book Antiqua"/>
          <w:vertAlign w:val="superscript"/>
          <w:lang w:eastAsia="zh-CN"/>
        </w:rPr>
        <w:t>7,98</w:t>
      </w:r>
      <w:r w:rsidR="00C37691" w:rsidRPr="00CB14F4">
        <w:rPr>
          <w:rFonts w:ascii="Book Antiqua" w:hAnsi="Book Antiqua"/>
          <w:vertAlign w:val="superscript"/>
        </w:rPr>
        <w:t>]</w:t>
      </w:r>
      <w:r w:rsidRPr="00CB14F4">
        <w:rPr>
          <w:rFonts w:ascii="Book Antiqua" w:hAnsi="Book Antiqua"/>
        </w:rPr>
        <w:t>. Under normal physiological conditions, their activity is tightly regulated by the tissue inhibito</w:t>
      </w:r>
      <w:r w:rsidR="008C335B" w:rsidRPr="00CB14F4">
        <w:rPr>
          <w:rFonts w:ascii="Book Antiqua" w:hAnsi="Book Antiqua"/>
        </w:rPr>
        <w:t>rs of metalloproteases (</w:t>
      </w:r>
      <w:r w:rsidRPr="00CB14F4">
        <w:rPr>
          <w:rFonts w:ascii="Book Antiqua" w:hAnsi="Book Antiqua"/>
        </w:rPr>
        <w:t xml:space="preserve">TIMP-1-4). A dysregulation of the balance between MMPs and TIMPs is associated with inflammation and tissue </w:t>
      </w:r>
      <w:proofErr w:type="gramStart"/>
      <w:r w:rsidRPr="00CB14F4">
        <w:rPr>
          <w:rFonts w:ascii="Book Antiqua" w:hAnsi="Book Antiqua"/>
        </w:rPr>
        <w:t>damage</w:t>
      </w:r>
      <w:proofErr w:type="gramEnd"/>
      <w:r w:rsidRPr="00CB14F4">
        <w:rPr>
          <w:rFonts w:ascii="Book Antiqua" w:hAnsi="Book Antiqua"/>
        </w:rPr>
        <w:fldChar w:fldCharType="begin">
          <w:fldData xml:space="preserve">PEVuZE5vdGU+PENpdGU+PEF1dGhvcj5NYWtpdGFsbzwvQXV0aG9yPjxZZWFyPjIwMTA8L1llYXI+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</w:fldData>
        </w:fldChar>
      </w:r>
      <w:r w:rsidR="00612AA5" w:rsidRPr="00CB14F4">
        <w:rPr>
          <w:rFonts w:ascii="Book Antiqua" w:hAnsi="Book Antiqua"/>
        </w:rPr>
        <w:instrText xml:space="preserve"> ADDIN EN.CITE </w:instrText>
      </w:r>
      <w:r w:rsidR="00612AA5" w:rsidRPr="00CB14F4">
        <w:rPr>
          <w:rFonts w:ascii="Book Antiqua" w:hAnsi="Book Antiqua"/>
        </w:rPr>
        <w:fldChar w:fldCharType="begin">
          <w:fldData xml:space="preserve">PEVuZE5vdGU+PENpdGU+PEF1dGhvcj5NYWtpdGFsbzwvQXV0aG9yPjxZZWFyPjIwMTA8L1llYXI+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</w:fldData>
        </w:fldChar>
      </w:r>
      <w:r w:rsidR="00612AA5" w:rsidRPr="00CB14F4">
        <w:rPr>
          <w:rFonts w:ascii="Book Antiqua" w:hAnsi="Book Antiqua"/>
        </w:rPr>
        <w:instrText xml:space="preserve"> ADDIN EN.CITE.DATA </w:instrText>
      </w:r>
      <w:r w:rsidR="00612AA5" w:rsidRPr="00CB14F4">
        <w:rPr>
          <w:rFonts w:ascii="Book Antiqua" w:hAnsi="Book Antiqua"/>
        </w:rPr>
      </w:r>
      <w:r w:rsidR="00612AA5" w:rsidRPr="00CB14F4">
        <w:rPr>
          <w:rFonts w:ascii="Book Antiqua" w:hAnsi="Book Antiqua"/>
        </w:rPr>
        <w:fldChar w:fldCharType="end"/>
      </w:r>
      <w:r w:rsidRPr="00CB14F4">
        <w:rPr>
          <w:rFonts w:ascii="Book Antiqua" w:hAnsi="Book Antiqua"/>
        </w:rPr>
      </w:r>
      <w:r w:rsidRPr="00CB14F4">
        <w:rPr>
          <w:rFonts w:ascii="Book Antiqua" w:hAnsi="Book Antiqua"/>
        </w:rPr>
        <w:fldChar w:fldCharType="separate"/>
      </w:r>
      <w:r w:rsidR="00C37691" w:rsidRPr="00CB14F4">
        <w:rPr>
          <w:rFonts w:ascii="Book Antiqua" w:hAnsi="Book Antiqua"/>
          <w:noProof/>
          <w:vertAlign w:val="superscript"/>
        </w:rPr>
        <w:t>[9</w:t>
      </w:r>
      <w:r w:rsidR="00C37691" w:rsidRPr="00CB14F4">
        <w:rPr>
          <w:rFonts w:ascii="Book Antiqua" w:hAnsi="Book Antiqua"/>
          <w:noProof/>
          <w:vertAlign w:val="superscript"/>
          <w:lang w:eastAsia="zh-CN"/>
        </w:rPr>
        <w:t>9,100</w:t>
      </w:r>
      <w:r w:rsidR="00C37691" w:rsidRPr="00CB14F4">
        <w:rPr>
          <w:rFonts w:ascii="Book Antiqua" w:hAnsi="Book Antiqua"/>
          <w:noProof/>
          <w:vertAlign w:val="superscript"/>
        </w:rPr>
        <w:t>]</w:t>
      </w:r>
      <w:r w:rsidRPr="00CB14F4">
        <w:rPr>
          <w:rFonts w:ascii="Book Antiqua" w:hAnsi="Book Antiqua"/>
        </w:rPr>
        <w:fldChar w:fldCharType="end"/>
      </w:r>
      <w:r w:rsidRPr="00CB14F4">
        <w:rPr>
          <w:rFonts w:ascii="Book Antiqua" w:hAnsi="Book Antiqua"/>
        </w:rPr>
        <w:t xml:space="preserve">. Indeed, various studies have reported an upregulation of MMPs in inflamed IBD epithelium, suggesting that the inhibition of MMPs could be an interesting </w:t>
      </w:r>
      <w:r w:rsidR="00C37691" w:rsidRPr="00CB14F4">
        <w:rPr>
          <w:rFonts w:ascii="Book Antiqua" w:hAnsi="Book Antiqua"/>
        </w:rPr>
        <w:t xml:space="preserve">therapeutic intervention in </w:t>
      </w:r>
      <w:proofErr w:type="gramStart"/>
      <w:r w:rsidR="00C37691" w:rsidRPr="00CB14F4">
        <w:rPr>
          <w:rFonts w:ascii="Book Antiqua" w:hAnsi="Book Antiqua"/>
        </w:rPr>
        <w:t>IBD</w:t>
      </w:r>
      <w:proofErr w:type="gramEnd"/>
      <w:r w:rsidRPr="00CB14F4">
        <w:rPr>
          <w:rFonts w:ascii="Book Antiqua" w:hAnsi="Book Antiqua"/>
        </w:rPr>
        <w:fldChar w:fldCharType="begin">
          <w:fldData xml:space="preserve">PEVuZE5vdGU+PENpdGU+PEF1dGhvcj5MYXdyYW5jZTwvQXV0aG9yPjxZZWFyPjIwMDE8L1llYXI+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</w:fldData>
        </w:fldChar>
      </w:r>
      <w:r w:rsidR="00612AA5" w:rsidRPr="00CB14F4">
        <w:rPr>
          <w:rFonts w:ascii="Book Antiqua" w:hAnsi="Book Antiqua"/>
        </w:rPr>
        <w:instrText xml:space="preserve"> ADDIN EN.CITE </w:instrText>
      </w:r>
      <w:r w:rsidR="00612AA5" w:rsidRPr="00CB14F4">
        <w:rPr>
          <w:rFonts w:ascii="Book Antiqua" w:hAnsi="Book Antiqua"/>
        </w:rPr>
        <w:fldChar w:fldCharType="begin">
          <w:fldData xml:space="preserve">PEVuZE5vdGU+PENpdGU+PEF1dGhvcj5MYXdyYW5jZTwvQXV0aG9yPjxZZWFyPjIwMDE8L1llYXI+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</w:fldData>
        </w:fldChar>
      </w:r>
      <w:r w:rsidR="00612AA5" w:rsidRPr="00CB14F4">
        <w:rPr>
          <w:rFonts w:ascii="Book Antiqua" w:hAnsi="Book Antiqua"/>
        </w:rPr>
        <w:instrText xml:space="preserve"> ADDIN EN.CITE.DATA </w:instrText>
      </w:r>
      <w:r w:rsidR="00612AA5" w:rsidRPr="00CB14F4">
        <w:rPr>
          <w:rFonts w:ascii="Book Antiqua" w:hAnsi="Book Antiqua"/>
        </w:rPr>
      </w:r>
      <w:r w:rsidR="00612AA5" w:rsidRPr="00CB14F4">
        <w:rPr>
          <w:rFonts w:ascii="Book Antiqua" w:hAnsi="Book Antiqua"/>
        </w:rPr>
        <w:fldChar w:fldCharType="end"/>
      </w:r>
      <w:r w:rsidRPr="00CB14F4">
        <w:rPr>
          <w:rFonts w:ascii="Book Antiqua" w:hAnsi="Book Antiqua"/>
        </w:rPr>
      </w:r>
      <w:r w:rsidRPr="00CB14F4">
        <w:rPr>
          <w:rFonts w:ascii="Book Antiqua" w:hAnsi="Book Antiqua"/>
        </w:rPr>
        <w:fldChar w:fldCharType="separate"/>
      </w:r>
      <w:r w:rsidR="00C37691" w:rsidRPr="00CB14F4">
        <w:rPr>
          <w:rFonts w:ascii="Book Antiqua" w:hAnsi="Book Antiqua"/>
          <w:noProof/>
          <w:vertAlign w:val="superscript"/>
          <w:lang w:eastAsia="zh-CN"/>
        </w:rPr>
        <w:t>[</w:t>
      </w:r>
      <w:r w:rsidR="00C37691" w:rsidRPr="00CB14F4">
        <w:rPr>
          <w:rFonts w:ascii="Book Antiqua" w:hAnsi="Book Antiqua"/>
          <w:noProof/>
          <w:vertAlign w:val="superscript"/>
        </w:rPr>
        <w:t>99,</w:t>
      </w:r>
      <w:r w:rsidR="00612AA5" w:rsidRPr="00CB14F4">
        <w:rPr>
          <w:rFonts w:ascii="Book Antiqua" w:hAnsi="Book Antiqua"/>
          <w:noProof/>
          <w:vertAlign w:val="superscript"/>
        </w:rPr>
        <w:t>101-104</w:t>
      </w:r>
      <w:r w:rsidR="00C37691" w:rsidRPr="00CB14F4">
        <w:rPr>
          <w:rFonts w:ascii="Book Antiqua" w:hAnsi="Book Antiqua"/>
          <w:noProof/>
          <w:vertAlign w:val="superscript"/>
          <w:lang w:eastAsia="zh-CN"/>
        </w:rPr>
        <w:t>]</w:t>
      </w:r>
      <w:r w:rsidRPr="00CB14F4">
        <w:rPr>
          <w:rFonts w:ascii="Book Antiqua" w:hAnsi="Book Antiqua"/>
        </w:rPr>
        <w:fldChar w:fldCharType="end"/>
      </w:r>
      <w:r w:rsidRPr="00CB14F4">
        <w:rPr>
          <w:rFonts w:ascii="Book Antiqua" w:hAnsi="Book Antiqua"/>
        </w:rPr>
        <w:t>. However, the failure of MMP inhibitors in cancer trials has led to rethink the clinic</w:t>
      </w:r>
      <w:r w:rsidR="00C37691" w:rsidRPr="00CB14F4">
        <w:rPr>
          <w:rFonts w:ascii="Book Antiqua" w:hAnsi="Book Antiqua"/>
        </w:rPr>
        <w:t xml:space="preserve">al potential of these </w:t>
      </w:r>
      <w:proofErr w:type="gramStart"/>
      <w:r w:rsidR="00C37691" w:rsidRPr="00CB14F4">
        <w:rPr>
          <w:rFonts w:ascii="Book Antiqua" w:hAnsi="Book Antiqua"/>
        </w:rPr>
        <w:t>compounds</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[10</w:t>
      </w:r>
      <w:r w:rsidR="00C37691" w:rsidRPr="00CB14F4">
        <w:rPr>
          <w:rFonts w:ascii="Book Antiqua" w:hAnsi="Book Antiqua"/>
          <w:vertAlign w:val="superscript"/>
          <w:lang w:eastAsia="zh-CN"/>
        </w:rPr>
        <w:t>5</w:t>
      </w:r>
      <w:r w:rsidR="00C37691" w:rsidRPr="00CB14F4">
        <w:rPr>
          <w:rFonts w:ascii="Book Antiqua" w:hAnsi="Book Antiqua"/>
          <w:vertAlign w:val="superscript"/>
        </w:rPr>
        <w:t>,10</w:t>
      </w:r>
      <w:r w:rsidR="00C37691" w:rsidRPr="00CB14F4">
        <w:rPr>
          <w:rFonts w:ascii="Book Antiqua" w:hAnsi="Book Antiqua"/>
          <w:vertAlign w:val="superscript"/>
          <w:lang w:eastAsia="zh-CN"/>
        </w:rPr>
        <w:t>6</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 xml:space="preserve">. Indirect inhibition of the effects of MMPs or intervening in the signal transduction pathways influenced by MMPs seems more likely to be successful. In this respect, the </w:t>
      </w:r>
      <w:r w:rsidRPr="00CB14F4">
        <w:rPr>
          <w:rFonts w:ascii="Book Antiqua" w:hAnsi="Book Antiqua"/>
          <w:i/>
        </w:rPr>
        <w:t>new</w:t>
      </w:r>
      <w:r w:rsidRPr="00CB14F4">
        <w:rPr>
          <w:rFonts w:ascii="Book Antiqua" w:hAnsi="Book Antiqua"/>
        </w:rPr>
        <w:t xml:space="preserve"> physiological and pathological roles of MMPs in specific diseases are being further investigated, such as their effect on the epithelial barrier integrity, discussed below. </w:t>
      </w:r>
    </w:p>
    <w:p w14:paraId="79E75BEF" w14:textId="2DC4D0B7" w:rsidR="00F90358" w:rsidRPr="00CB14F4" w:rsidRDefault="00F90358" w:rsidP="00643ED7">
      <w:pPr>
        <w:adjustRightInd w:val="0"/>
        <w:snapToGrid w:val="0"/>
        <w:spacing w:line="360" w:lineRule="auto"/>
        <w:ind w:firstLineChars="100" w:firstLine="240"/>
        <w:jc w:val="both"/>
        <w:rPr>
          <w:rFonts w:ascii="Book Antiqua" w:hAnsi="Book Antiqua"/>
        </w:rPr>
      </w:pPr>
      <w:r w:rsidRPr="00CB14F4">
        <w:rPr>
          <w:rFonts w:ascii="Book Antiqua" w:hAnsi="Book Antiqua"/>
        </w:rPr>
        <w:t>Previous studies have demonstrated the upregulation of the gelatinases MMP-2 and MMP-9</w:t>
      </w:r>
      <w:r w:rsidR="00C37691" w:rsidRPr="00CB14F4">
        <w:rPr>
          <w:rFonts w:ascii="Book Antiqua" w:hAnsi="Book Antiqua"/>
        </w:rPr>
        <w:t xml:space="preserve"> in IBD </w:t>
      </w:r>
      <w:proofErr w:type="gramStart"/>
      <w:r w:rsidR="00C37691" w:rsidRPr="00CB14F4">
        <w:rPr>
          <w:rFonts w:ascii="Book Antiqua" w:hAnsi="Book Antiqua"/>
        </w:rPr>
        <w:t>patients</w:t>
      </w:r>
      <w:proofErr w:type="gramEnd"/>
      <w:r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612AA5" w:rsidRPr="00CB14F4">
        <w:rPr>
          <w:rFonts w:ascii="Book Antiqua" w:hAnsi="Book Antiqua"/>
          <w:vertAlign w:val="superscript"/>
        </w:rPr>
        <w:instrText xml:space="preserve"> ADDIN EN.CITE </w:instrText>
      </w:r>
      <w:r w:rsidR="00612AA5"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612AA5" w:rsidRPr="00CB14F4">
        <w:rPr>
          <w:rFonts w:ascii="Book Antiqua" w:hAnsi="Book Antiqua"/>
          <w:vertAlign w:val="superscript"/>
        </w:rPr>
        <w:instrText xml:space="preserve"> ADDIN EN.CITE.DATA </w:instrText>
      </w:r>
      <w:r w:rsidR="00612AA5" w:rsidRPr="00CB14F4">
        <w:rPr>
          <w:rFonts w:ascii="Book Antiqua" w:hAnsi="Book Antiqua"/>
          <w:vertAlign w:val="superscript"/>
        </w:rPr>
      </w:r>
      <w:r w:rsidR="00612AA5" w:rsidRPr="00CB14F4">
        <w:rPr>
          <w:rFonts w:ascii="Book Antiqua" w:hAnsi="Book Antiqua"/>
          <w:vertAlign w:val="superscript"/>
        </w:rPr>
        <w:fldChar w:fldCharType="end"/>
      </w:r>
      <w:r w:rsidRPr="00CB14F4">
        <w:rPr>
          <w:rFonts w:ascii="Book Antiqua" w:hAnsi="Book Antiqua"/>
          <w:vertAlign w:val="superscript"/>
        </w:rPr>
      </w:r>
      <w:r w:rsidRPr="00CB14F4">
        <w:rPr>
          <w:rFonts w:ascii="Book Antiqua" w:hAnsi="Book Antiqua"/>
          <w:vertAlign w:val="superscript"/>
        </w:rPr>
        <w:fldChar w:fldCharType="separate"/>
      </w:r>
      <w:r w:rsidR="00C37691" w:rsidRPr="00CB14F4">
        <w:rPr>
          <w:rFonts w:ascii="Book Antiqua" w:hAnsi="Book Antiqua"/>
          <w:noProof/>
          <w:vertAlign w:val="superscript"/>
          <w:lang w:eastAsia="zh-CN"/>
        </w:rPr>
        <w:t>[</w:t>
      </w:r>
      <w:r w:rsidR="00C37691" w:rsidRPr="00CB14F4">
        <w:rPr>
          <w:rFonts w:ascii="Book Antiqua" w:hAnsi="Book Antiqua"/>
          <w:noProof/>
          <w:vertAlign w:val="superscript"/>
        </w:rPr>
        <w:t>103,107,</w:t>
      </w:r>
      <w:r w:rsidR="00612AA5" w:rsidRPr="00CB14F4">
        <w:rPr>
          <w:rFonts w:ascii="Book Antiqua" w:hAnsi="Book Antiqua"/>
          <w:noProof/>
          <w:vertAlign w:val="superscript"/>
        </w:rPr>
        <w:t>108</w:t>
      </w:r>
      <w:r w:rsidR="00C37691" w:rsidRPr="00CB14F4">
        <w:rPr>
          <w:rFonts w:ascii="Book Antiqua" w:hAnsi="Book Antiqua"/>
          <w:noProof/>
          <w:vertAlign w:val="superscript"/>
          <w:lang w:eastAsia="zh-CN"/>
        </w:rPr>
        <w:t>]</w:t>
      </w:r>
      <w:r w:rsidRPr="00CB14F4">
        <w:rPr>
          <w:rFonts w:ascii="Book Antiqua" w:hAnsi="Book Antiqua"/>
          <w:vertAlign w:val="superscript"/>
        </w:rPr>
        <w:fldChar w:fldCharType="end"/>
      </w:r>
      <w:r w:rsidRPr="00CB14F4">
        <w:rPr>
          <w:rFonts w:ascii="Book Antiqua" w:hAnsi="Book Antiqua"/>
        </w:rPr>
        <w:t xml:space="preserve"> as well as in animal models of colitis</w: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[10</w:t>
      </w:r>
      <w:r w:rsidR="00C37691" w:rsidRPr="00CB14F4">
        <w:rPr>
          <w:rFonts w:ascii="Book Antiqua" w:hAnsi="Book Antiqua"/>
          <w:vertAlign w:val="superscript"/>
          <w:lang w:eastAsia="zh-CN"/>
        </w:rPr>
        <w:t>9-111</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 xml:space="preserve">. It was found that a specific overexpression of MMP-9 in </w:t>
      </w:r>
      <w:r w:rsidR="0045386E" w:rsidRPr="00CB14F4">
        <w:rPr>
          <w:rFonts w:ascii="Book Antiqua" w:hAnsi="Book Antiqua"/>
        </w:rPr>
        <w:t xml:space="preserve">the </w:t>
      </w:r>
      <w:r w:rsidRPr="00CB14F4">
        <w:rPr>
          <w:rFonts w:ascii="Book Antiqua" w:hAnsi="Book Antiqua"/>
        </w:rPr>
        <w:t xml:space="preserve">intestinal epithelium is associated with a defective barrier function and mucin production due to a decrease in goblet cell </w:t>
      </w:r>
      <w:proofErr w:type="gramStart"/>
      <w:r w:rsidRPr="00CB14F4">
        <w:rPr>
          <w:rFonts w:ascii="Book Antiqua" w:hAnsi="Book Antiqua"/>
        </w:rPr>
        <w:t>differentiation</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[1</w:t>
      </w:r>
      <w:r w:rsidR="00C37691" w:rsidRPr="00CB14F4">
        <w:rPr>
          <w:rFonts w:ascii="Book Antiqua" w:hAnsi="Book Antiqua"/>
          <w:vertAlign w:val="superscript"/>
          <w:lang w:eastAsia="zh-CN"/>
        </w:rPr>
        <w:t>12</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 Supporting their role in barrier function, MMP-9</w:t>
      </w:r>
      <w:r w:rsidRPr="00CB14F4">
        <w:rPr>
          <w:rFonts w:ascii="Book Antiqua" w:hAnsi="Book Antiqua"/>
          <w:vertAlign w:val="superscript"/>
        </w:rPr>
        <w:t>-/-</w:t>
      </w:r>
      <w:r w:rsidRPr="00CB14F4">
        <w:rPr>
          <w:rFonts w:ascii="Book Antiqua" w:hAnsi="Book Antiqua"/>
        </w:rPr>
        <w:t xml:space="preserve"> </w:t>
      </w:r>
      <w:r w:rsidRPr="00CB14F4">
        <w:rPr>
          <w:rFonts w:ascii="Book Antiqua" w:hAnsi="Book Antiqua"/>
        </w:rPr>
        <w:lastRenderedPageBreak/>
        <w:t xml:space="preserve">mice have an increased number of goblet cells and MUC-2 </w:t>
      </w:r>
      <w:r w:rsidR="003D4A9E" w:rsidRPr="00CB14F4">
        <w:rPr>
          <w:rFonts w:ascii="Book Antiqua" w:hAnsi="Book Antiqua"/>
        </w:rPr>
        <w:t>expression compared to WT</w:t>
      </w:r>
      <w:r w:rsidRPr="00CB14F4">
        <w:rPr>
          <w:rFonts w:ascii="Book Antiqua" w:hAnsi="Book Antiqua"/>
        </w:rPr>
        <w:t xml:space="preserve"> </w:t>
      </w:r>
      <w:proofErr w:type="gramStart"/>
      <w:r w:rsidRPr="00CB14F4">
        <w:rPr>
          <w:rFonts w:ascii="Book Antiqua" w:hAnsi="Book Antiqua"/>
        </w:rPr>
        <w:t>mice</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[1</w:t>
      </w:r>
      <w:r w:rsidR="00C37691" w:rsidRPr="00CB14F4">
        <w:rPr>
          <w:rFonts w:ascii="Book Antiqua" w:hAnsi="Book Antiqua"/>
          <w:vertAlign w:val="superscript"/>
          <w:lang w:eastAsia="zh-CN"/>
        </w:rPr>
        <w:t>13</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 xml:space="preserve">. Recently, Nighot </w:t>
      </w:r>
      <w:r w:rsidR="00AC0B28" w:rsidRPr="00CB14F4">
        <w:rPr>
          <w:rFonts w:ascii="Book Antiqua" w:hAnsi="Book Antiqua"/>
          <w:i/>
        </w:rPr>
        <w:t xml:space="preserve">et </w:t>
      </w:r>
      <w:proofErr w:type="gramStart"/>
      <w:r w:rsidR="00AC0B28" w:rsidRPr="00CB14F4">
        <w:rPr>
          <w:rFonts w:ascii="Book Antiqua" w:hAnsi="Book Antiqua"/>
          <w:i/>
        </w:rPr>
        <w:t>al</w:t>
      </w:r>
      <w:proofErr w:type="gramEnd"/>
      <w:r w:rsidR="00AC0CEE"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AC0CEE" w:rsidRPr="00CB14F4">
        <w:rPr>
          <w:rFonts w:ascii="Book Antiqua" w:hAnsi="Book Antiqua"/>
          <w:vertAlign w:val="superscript"/>
        </w:rPr>
        <w:instrText xml:space="preserve"> ADDIN EN.CITE </w:instrText>
      </w:r>
      <w:r w:rsidR="00AC0CEE"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AC0CEE" w:rsidRPr="00CB14F4">
        <w:rPr>
          <w:rFonts w:ascii="Book Antiqua" w:hAnsi="Book Antiqua"/>
          <w:vertAlign w:val="superscript"/>
        </w:rPr>
        <w:instrText xml:space="preserve"> ADDIN EN.CITE.DATA </w:instrText>
      </w:r>
      <w:r w:rsidR="00AC0CEE" w:rsidRPr="00CB14F4">
        <w:rPr>
          <w:rFonts w:ascii="Book Antiqua" w:hAnsi="Book Antiqua"/>
        </w:rPr>
      </w:r>
      <w:r w:rsidR="00AC0CEE" w:rsidRPr="00CB14F4">
        <w:rPr>
          <w:rFonts w:ascii="Book Antiqua" w:hAnsi="Book Antiqua"/>
        </w:rPr>
        <w:fldChar w:fldCharType="end"/>
      </w:r>
      <w:r w:rsidR="00AC0CEE" w:rsidRPr="00CB14F4">
        <w:rPr>
          <w:rFonts w:ascii="Book Antiqua" w:hAnsi="Book Antiqua"/>
          <w:vertAlign w:val="superscript"/>
        </w:rPr>
      </w:r>
      <w:r w:rsidR="00AC0CEE" w:rsidRPr="00CB14F4">
        <w:rPr>
          <w:rFonts w:ascii="Book Antiqua" w:hAnsi="Book Antiqua"/>
          <w:vertAlign w:val="superscript"/>
        </w:rPr>
        <w:fldChar w:fldCharType="separate"/>
      </w:r>
      <w:r w:rsidR="00AC0CEE" w:rsidRPr="00CB14F4">
        <w:rPr>
          <w:rFonts w:ascii="Book Antiqua" w:hAnsi="Book Antiqua"/>
          <w:vertAlign w:val="superscript"/>
        </w:rPr>
        <w:t>[1</w:t>
      </w:r>
      <w:r w:rsidR="00AC0CEE" w:rsidRPr="00CB14F4">
        <w:rPr>
          <w:rFonts w:ascii="Book Antiqua" w:hAnsi="Book Antiqua"/>
          <w:vertAlign w:val="superscript"/>
          <w:lang w:eastAsia="zh-CN"/>
        </w:rPr>
        <w:t>14</w:t>
      </w:r>
      <w:r w:rsidR="00AC0CEE" w:rsidRPr="00CB14F4">
        <w:rPr>
          <w:rFonts w:ascii="Book Antiqua" w:hAnsi="Book Antiqua"/>
          <w:vertAlign w:val="superscript"/>
        </w:rPr>
        <w:t>]</w:t>
      </w:r>
      <w:r w:rsidR="00AC0CEE" w:rsidRPr="00CB14F4">
        <w:rPr>
          <w:rFonts w:ascii="Book Antiqua" w:hAnsi="Book Antiqua"/>
        </w:rPr>
        <w:fldChar w:fldCharType="end"/>
      </w:r>
      <w:r w:rsidRPr="00CB14F4">
        <w:rPr>
          <w:rFonts w:ascii="Book Antiqua" w:hAnsi="Book Antiqua"/>
          <w:i/>
        </w:rPr>
        <w:t xml:space="preserve"> </w:t>
      </w:r>
      <w:r w:rsidRPr="00CB14F4">
        <w:rPr>
          <w:rFonts w:ascii="Book Antiqua" w:hAnsi="Book Antiqua"/>
        </w:rPr>
        <w:t>showed an attenuation of the DSS-induced increase in colonic permeability in MMP-9</w:t>
      </w:r>
      <w:r w:rsidRPr="00CB14F4">
        <w:rPr>
          <w:rFonts w:ascii="Book Antiqua" w:hAnsi="Book Antiqua"/>
          <w:vertAlign w:val="superscript"/>
        </w:rPr>
        <w:t>-/-</w:t>
      </w:r>
      <w:r w:rsidRPr="00CB14F4">
        <w:rPr>
          <w:rFonts w:ascii="Book Antiqua" w:hAnsi="Book Antiqua"/>
        </w:rPr>
        <w:t xml:space="preserve"> mice. The protein levels of tight junctional occludin were elevated in MMP-9</w:t>
      </w:r>
      <w:r w:rsidRPr="00CB14F4">
        <w:rPr>
          <w:rFonts w:ascii="Book Antiqua" w:hAnsi="Book Antiqua"/>
          <w:vertAlign w:val="superscript"/>
        </w:rPr>
        <w:t>-/-</w:t>
      </w:r>
      <w:r w:rsidRPr="00CB14F4">
        <w:rPr>
          <w:rFonts w:ascii="Book Antiqua" w:hAnsi="Book Antiqua"/>
        </w:rPr>
        <w:t xml:space="preserve"> mice</w:t>
      </w:r>
      <w:r w:rsidR="0051798A" w:rsidRPr="00CB14F4">
        <w:rPr>
          <w:rFonts w:ascii="Book Antiqua" w:hAnsi="Book Antiqua"/>
        </w:rPr>
        <w:t>, both DSS- and vehicle-treated,</w:t>
      </w:r>
      <w:r w:rsidR="003D4A9E" w:rsidRPr="00CB14F4">
        <w:rPr>
          <w:rFonts w:ascii="Book Antiqua" w:hAnsi="Book Antiqua"/>
        </w:rPr>
        <w:t xml:space="preserve"> versus WT</w:t>
      </w:r>
      <w:r w:rsidRPr="00CB14F4">
        <w:rPr>
          <w:rFonts w:ascii="Book Antiqua" w:hAnsi="Book Antiqua"/>
        </w:rPr>
        <w:t xml:space="preserve"> mice. It was also found that the protein expressio</w:t>
      </w:r>
      <w:r w:rsidR="007F3408" w:rsidRPr="00CB14F4">
        <w:rPr>
          <w:rFonts w:ascii="Book Antiqua" w:hAnsi="Book Antiqua"/>
        </w:rPr>
        <w:t>n of MLCK</w:t>
      </w:r>
      <w:r w:rsidRPr="00CB14F4">
        <w:rPr>
          <w:rFonts w:ascii="Book Antiqua" w:hAnsi="Book Antiqua"/>
        </w:rPr>
        <w:t xml:space="preserve"> was upregul</w:t>
      </w:r>
      <w:r w:rsidR="003D4A9E" w:rsidRPr="00CB14F4">
        <w:rPr>
          <w:rFonts w:ascii="Book Antiqua" w:hAnsi="Book Antiqua"/>
        </w:rPr>
        <w:t>ated in DSS colitis in WT</w:t>
      </w:r>
      <w:r w:rsidRPr="00CB14F4">
        <w:rPr>
          <w:rFonts w:ascii="Book Antiqua" w:hAnsi="Book Antiqua"/>
        </w:rPr>
        <w:t xml:space="preserve"> mice but not in MMP-9</w:t>
      </w:r>
      <w:r w:rsidRPr="00CB14F4">
        <w:rPr>
          <w:rFonts w:ascii="Book Antiqua" w:hAnsi="Book Antiqua"/>
          <w:vertAlign w:val="superscript"/>
        </w:rPr>
        <w:t>-/-</w:t>
      </w:r>
      <w:r w:rsidRPr="00CB14F4">
        <w:rPr>
          <w:rFonts w:ascii="Book Antiqua" w:hAnsi="Book Antiqua"/>
        </w:rPr>
        <w:t xml:space="preserve"> mice. Interestingly, MLCK is a key regulator of </w:t>
      </w:r>
      <w:r w:rsidR="007930F2" w:rsidRPr="00CB14F4">
        <w:rPr>
          <w:rFonts w:ascii="Book Antiqua" w:hAnsi="Book Antiqua"/>
        </w:rPr>
        <w:t>TJ</w:t>
      </w:r>
      <w:r w:rsidRPr="00CB14F4">
        <w:rPr>
          <w:rFonts w:ascii="Book Antiqua" w:hAnsi="Book Antiqua"/>
        </w:rPr>
        <w:t xml:space="preserve"> permeability </w:t>
      </w:r>
      <w:r w:rsidR="005E6630" w:rsidRPr="00CB14F4">
        <w:rPr>
          <w:rFonts w:ascii="Book Antiqua" w:hAnsi="Book Antiqua"/>
        </w:rPr>
        <w:t xml:space="preserve">as described </w:t>
      </w:r>
      <w:proofErr w:type="gramStart"/>
      <w:r w:rsidR="005E6630" w:rsidRPr="00CB14F4">
        <w:rPr>
          <w:rFonts w:ascii="Book Antiqua" w:hAnsi="Book Antiqua"/>
        </w:rPr>
        <w:t>above</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[1</w:t>
      </w:r>
      <w:r w:rsidR="00C37691" w:rsidRPr="00CB14F4">
        <w:rPr>
          <w:rFonts w:ascii="Book Antiqua" w:hAnsi="Book Antiqua"/>
          <w:vertAlign w:val="superscript"/>
          <w:lang w:eastAsia="zh-CN"/>
        </w:rPr>
        <w:t>15</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 xml:space="preserve">, suggesting that MMP-9 is a key regulator of </w:t>
      </w:r>
      <w:r w:rsidR="007930F2" w:rsidRPr="00CB14F4">
        <w:rPr>
          <w:rFonts w:ascii="Book Antiqua" w:hAnsi="Book Antiqua"/>
        </w:rPr>
        <w:t>TJ</w:t>
      </w:r>
      <w:r w:rsidRPr="00CB14F4">
        <w:rPr>
          <w:rFonts w:ascii="Book Antiqua" w:hAnsi="Book Antiqua"/>
        </w:rPr>
        <w:t xml:space="preserve"> permeability </w:t>
      </w:r>
      <w:r w:rsidRPr="00CB14F4">
        <w:rPr>
          <w:rFonts w:ascii="Book Antiqua" w:hAnsi="Book Antiqua"/>
          <w:i/>
        </w:rPr>
        <w:t>via</w:t>
      </w:r>
      <w:r w:rsidRPr="00CB14F4">
        <w:rPr>
          <w:rFonts w:ascii="Book Antiqua" w:hAnsi="Book Antiqua"/>
        </w:rPr>
        <w:t xml:space="preserve"> MLC phosphorylation. The other gelatinase, MMP-2, plays a barrier protective role in contrast to MMP-9. Mice deficient from MMP-2 have an impaired intestinal barrier function, making them more susceptible to develop ex</w:t>
      </w:r>
      <w:r w:rsidR="005E6630" w:rsidRPr="00CB14F4">
        <w:rPr>
          <w:rFonts w:ascii="Book Antiqua" w:hAnsi="Book Antiqua"/>
        </w:rPr>
        <w:t>perimental colitis compared to</w:t>
      </w:r>
      <w:r w:rsidR="00C37691" w:rsidRPr="00CB14F4">
        <w:rPr>
          <w:rFonts w:ascii="Book Antiqua" w:hAnsi="Book Antiqua"/>
        </w:rPr>
        <w:t xml:space="preserve"> their WT </w:t>
      </w:r>
      <w:proofErr w:type="gramStart"/>
      <w:r w:rsidR="00C37691" w:rsidRPr="00CB14F4">
        <w:rPr>
          <w:rFonts w:ascii="Book Antiqua" w:hAnsi="Book Antiqua"/>
        </w:rPr>
        <w:t>counterparts</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[1</w:t>
      </w:r>
      <w:r w:rsidR="00C37691" w:rsidRPr="00CB14F4">
        <w:rPr>
          <w:rFonts w:ascii="Book Antiqua" w:hAnsi="Book Antiqua"/>
          <w:vertAlign w:val="superscript"/>
          <w:lang w:eastAsia="zh-CN"/>
        </w:rPr>
        <w:t>11</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w:t>
      </w:r>
      <w:r w:rsidR="00F2338B">
        <w:rPr>
          <w:rFonts w:ascii="Book Antiqua" w:hAnsi="Book Antiqua"/>
        </w:rPr>
        <w:t xml:space="preserve"> </w:t>
      </w:r>
      <w:r w:rsidRPr="00CB14F4">
        <w:rPr>
          <w:rFonts w:ascii="Book Antiqua" w:hAnsi="Book Antiqua"/>
        </w:rPr>
        <w:t xml:space="preserve">The authors suggest that MMP-2 exerts its barrier protective function by associating with </w:t>
      </w:r>
      <w:r w:rsidR="007930F2" w:rsidRPr="00CB14F4">
        <w:rPr>
          <w:rFonts w:ascii="Book Antiqua" w:hAnsi="Book Antiqua"/>
        </w:rPr>
        <w:t>TJ</w:t>
      </w:r>
      <w:r w:rsidRPr="00CB14F4">
        <w:rPr>
          <w:rFonts w:ascii="Book Antiqua" w:hAnsi="Book Antiqua"/>
        </w:rPr>
        <w:t xml:space="preserve"> proteins, since multiple studies have shown close interaction between MMP-2 and </w:t>
      </w:r>
      <w:proofErr w:type="gramStart"/>
      <w:r w:rsidRPr="00CB14F4">
        <w:rPr>
          <w:rFonts w:ascii="Book Antiqua" w:hAnsi="Book Antiqua"/>
        </w:rPr>
        <w:t>claudins</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[1</w:t>
      </w:r>
      <w:r w:rsidR="00C37691" w:rsidRPr="00CB14F4">
        <w:rPr>
          <w:rFonts w:ascii="Book Antiqua" w:hAnsi="Book Antiqua"/>
          <w:vertAlign w:val="superscript"/>
          <w:lang w:eastAsia="zh-CN"/>
        </w:rPr>
        <w:t>16,117</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w:t>
      </w:r>
    </w:p>
    <w:p w14:paraId="3BBEE0C7" w14:textId="5D7E38C2" w:rsidR="00F90358" w:rsidRPr="00CB14F4" w:rsidRDefault="00F90358" w:rsidP="00643ED7">
      <w:pPr>
        <w:adjustRightInd w:val="0"/>
        <w:snapToGrid w:val="0"/>
        <w:spacing w:line="360" w:lineRule="auto"/>
        <w:ind w:firstLineChars="100" w:firstLine="240"/>
        <w:jc w:val="both"/>
        <w:rPr>
          <w:rFonts w:ascii="Book Antiqua" w:hAnsi="Book Antiqua"/>
        </w:rPr>
      </w:pPr>
      <w:r w:rsidRPr="00CB14F4">
        <w:rPr>
          <w:rFonts w:ascii="Book Antiqua" w:hAnsi="Book Antiqua"/>
        </w:rPr>
        <w:t>Besides MMP-2 and MMP-9, transcript and protein levels of MMP-7 (</w:t>
      </w:r>
      <w:r w:rsidR="00B10CA7" w:rsidRPr="00CB14F4">
        <w:rPr>
          <w:rFonts w:ascii="Book Antiqua" w:hAnsi="Book Antiqua"/>
        </w:rPr>
        <w:t>matrilys</w:t>
      </w:r>
      <w:r w:rsidRPr="00CB14F4">
        <w:rPr>
          <w:rFonts w:ascii="Book Antiqua" w:hAnsi="Book Antiqua"/>
        </w:rPr>
        <w:t xml:space="preserve">in) and MMP-3 (stromelysin-1) are shown to be upregulated in the mucosal tissues of active IBD patients versus healthy control </w:t>
      </w:r>
      <w:proofErr w:type="gramStart"/>
      <w:r w:rsidRPr="00CB14F4">
        <w:rPr>
          <w:rFonts w:ascii="Book Antiqua" w:hAnsi="Book Antiqua"/>
        </w:rPr>
        <w:t>tissue</w:t>
      </w:r>
      <w:bookmarkStart w:id="354" w:name="OLE_LINK3912"/>
      <w:bookmarkStart w:id="355" w:name="OLE_LINK3913"/>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w:t>
      </w:r>
      <w:r w:rsidR="00C37691" w:rsidRPr="00CB14F4">
        <w:rPr>
          <w:rFonts w:ascii="Book Antiqua" w:hAnsi="Book Antiqua"/>
          <w:vertAlign w:val="superscript"/>
          <w:lang w:eastAsia="zh-CN"/>
        </w:rPr>
        <w:t>118-120</w:t>
      </w:r>
      <w:r w:rsidR="00C37691" w:rsidRPr="00CB14F4">
        <w:rPr>
          <w:rFonts w:ascii="Book Antiqua" w:hAnsi="Book Antiqua"/>
          <w:vertAlign w:val="superscript"/>
        </w:rPr>
        <w:t>]</w:t>
      </w:r>
      <w:r w:rsidR="00C37691" w:rsidRPr="00CB14F4">
        <w:rPr>
          <w:rFonts w:ascii="Book Antiqua" w:hAnsi="Book Antiqua"/>
        </w:rPr>
        <w:fldChar w:fldCharType="end"/>
      </w:r>
      <w:bookmarkEnd w:id="354"/>
      <w:bookmarkEnd w:id="355"/>
      <w:r w:rsidRPr="00CB14F4">
        <w:rPr>
          <w:rFonts w:ascii="Book Antiqua" w:hAnsi="Book Antiqua"/>
        </w:rPr>
        <w:t>. These MMPs are linked to the ectodomain shedding of E-cadherin and thereby releasing soluble E-</w:t>
      </w:r>
      <w:r w:rsidR="005E6630" w:rsidRPr="00CB14F4">
        <w:rPr>
          <w:rFonts w:ascii="Book Antiqua" w:hAnsi="Book Antiqua"/>
        </w:rPr>
        <w:t>cadherin</w:t>
      </w:r>
      <w:r w:rsidRPr="00CB14F4">
        <w:rPr>
          <w:rFonts w:ascii="Book Antiqua" w:hAnsi="Book Antiqua"/>
        </w:rPr>
        <w:t xml:space="preserve"> in the interstitium and loss of E-cad</w:t>
      </w:r>
      <w:r w:rsidR="0045386E" w:rsidRPr="00CB14F4">
        <w:rPr>
          <w:rFonts w:ascii="Book Antiqua" w:hAnsi="Book Antiqua"/>
        </w:rPr>
        <w:t>herin</w:t>
      </w:r>
      <w:r w:rsidRPr="00CB14F4">
        <w:rPr>
          <w:rFonts w:ascii="Book Antiqua" w:hAnsi="Book Antiqua"/>
        </w:rPr>
        <w:t xml:space="preserve"> function in cell-cell </w:t>
      </w:r>
      <w:proofErr w:type="gramStart"/>
      <w:r w:rsidRPr="00CB14F4">
        <w:rPr>
          <w:rFonts w:ascii="Book Antiqua" w:hAnsi="Book Antiqua"/>
        </w:rPr>
        <w:t>adhesio</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[1</w:t>
      </w:r>
      <w:r w:rsidR="00C37691" w:rsidRPr="00CB14F4">
        <w:rPr>
          <w:rFonts w:ascii="Book Antiqua" w:hAnsi="Book Antiqua"/>
          <w:vertAlign w:val="superscript"/>
          <w:lang w:eastAsia="zh-CN"/>
        </w:rPr>
        <w:t>21</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 Although the majority of the research revolves around cancer, it is relevant to include the proteolytic splicing of E-cad in this review since loss of E-cad</w:t>
      </w:r>
      <w:r w:rsidR="0045386E" w:rsidRPr="00CB14F4">
        <w:rPr>
          <w:rFonts w:ascii="Book Antiqua" w:hAnsi="Book Antiqua"/>
        </w:rPr>
        <w:t>herin</w:t>
      </w:r>
      <w:r w:rsidRPr="00CB14F4">
        <w:rPr>
          <w:rFonts w:ascii="Book Antiqua" w:hAnsi="Book Antiqua"/>
        </w:rPr>
        <w:t xml:space="preserve"> is associated with disturbances in barrier function during intestinal inflammatory </w:t>
      </w:r>
      <w:proofErr w:type="gramStart"/>
      <w:r w:rsidRPr="00CB14F4">
        <w:rPr>
          <w:rFonts w:ascii="Book Antiqua" w:hAnsi="Book Antiqua"/>
        </w:rPr>
        <w:t>diseases</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w:t>
      </w:r>
      <w:r w:rsidR="00C37691" w:rsidRPr="00CB14F4">
        <w:rPr>
          <w:rFonts w:ascii="Book Antiqua" w:hAnsi="Book Antiqua"/>
          <w:vertAlign w:val="superscript"/>
          <w:lang w:eastAsia="zh-CN"/>
        </w:rPr>
        <w:t>122,123</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 xml:space="preserve">. In cancerous </w:t>
      </w:r>
      <w:r w:rsidR="005E6630" w:rsidRPr="00CB14F4">
        <w:rPr>
          <w:rFonts w:ascii="Book Antiqua" w:hAnsi="Book Antiqua"/>
        </w:rPr>
        <w:t>ce</w:t>
      </w:r>
      <w:r w:rsidR="00B10CA7" w:rsidRPr="00CB14F4">
        <w:rPr>
          <w:rFonts w:ascii="Book Antiqua" w:hAnsi="Book Antiqua"/>
        </w:rPr>
        <w:t>ll lines the ability of matrilys</w:t>
      </w:r>
      <w:r w:rsidR="0045386E" w:rsidRPr="00CB14F4">
        <w:rPr>
          <w:rFonts w:ascii="Book Antiqua" w:hAnsi="Book Antiqua"/>
        </w:rPr>
        <w:t>in and stromelysin-1 to r</w:t>
      </w:r>
      <w:r w:rsidRPr="00CB14F4">
        <w:rPr>
          <w:rFonts w:ascii="Book Antiqua" w:hAnsi="Book Antiqua"/>
        </w:rPr>
        <w:t>elease s</w:t>
      </w:r>
      <w:r w:rsidR="0045386E" w:rsidRPr="00CB14F4">
        <w:rPr>
          <w:rFonts w:ascii="Book Antiqua" w:hAnsi="Book Antiqua"/>
        </w:rPr>
        <w:t xml:space="preserve">oluble </w:t>
      </w:r>
      <w:r w:rsidRPr="00CB14F4">
        <w:rPr>
          <w:rFonts w:ascii="Book Antiqua" w:hAnsi="Book Antiqua"/>
        </w:rPr>
        <w:t>E-cad</w:t>
      </w:r>
      <w:r w:rsidR="005E6630" w:rsidRPr="00CB14F4">
        <w:rPr>
          <w:rFonts w:ascii="Book Antiqua" w:hAnsi="Book Antiqua"/>
        </w:rPr>
        <w:t>herin</w:t>
      </w:r>
      <w:r w:rsidR="00B06DE7" w:rsidRPr="00CB14F4">
        <w:rPr>
          <w:rFonts w:ascii="Book Antiqua" w:hAnsi="Book Antiqua"/>
        </w:rPr>
        <w:t xml:space="preserve"> was proven with</w:t>
      </w:r>
      <w:r w:rsidRPr="00CB14F4">
        <w:rPr>
          <w:rFonts w:ascii="Book Antiqua" w:hAnsi="Book Antiqua"/>
        </w:rPr>
        <w:t xml:space="preserve"> a loss of E-cad function in </w:t>
      </w:r>
      <w:r w:rsidR="004D6503" w:rsidRPr="00CB14F4">
        <w:rPr>
          <w:rFonts w:ascii="Book Antiqua" w:hAnsi="Book Antiqua"/>
        </w:rPr>
        <w:t xml:space="preserve">the </w:t>
      </w:r>
      <w:r w:rsidRPr="00CB14F4">
        <w:rPr>
          <w:rFonts w:ascii="Book Antiqua" w:hAnsi="Book Antiqua"/>
        </w:rPr>
        <w:t>cell-cell adhesion and a facilitation of tumor cell invasion</w:t>
      </w:r>
      <w:r w:rsidR="004D6503" w:rsidRPr="00CB14F4">
        <w:rPr>
          <w:rFonts w:ascii="Book Antiqua" w:hAnsi="Book Antiqua"/>
        </w:rPr>
        <w:t xml:space="preserve"> as a consequence</w: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w:t>
      </w:r>
      <w:r w:rsidR="00C37691" w:rsidRPr="00CB14F4">
        <w:rPr>
          <w:rFonts w:ascii="Book Antiqua" w:hAnsi="Book Antiqua"/>
          <w:vertAlign w:val="superscript"/>
          <w:lang w:eastAsia="zh-CN"/>
        </w:rPr>
        <w:t>121,124,125</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 The released sE-cad</w:t>
      </w:r>
      <w:r w:rsidR="005E6630" w:rsidRPr="00CB14F4">
        <w:rPr>
          <w:rFonts w:ascii="Book Antiqua" w:hAnsi="Book Antiqua"/>
        </w:rPr>
        <w:t>herin</w:t>
      </w:r>
      <w:r w:rsidRPr="00CB14F4">
        <w:rPr>
          <w:rFonts w:ascii="Book Antiqua" w:hAnsi="Book Antiqua"/>
        </w:rPr>
        <w:t xml:space="preserve"> works as a paracrin</w:t>
      </w:r>
      <w:r w:rsidR="004D6503" w:rsidRPr="00CB14F4">
        <w:rPr>
          <w:rFonts w:ascii="Book Antiqua" w:hAnsi="Book Antiqua"/>
        </w:rPr>
        <w:t>e/autocrine signaling molecule</w:t>
      </w:r>
      <w:r w:rsidRPr="00CB14F4">
        <w:rPr>
          <w:rFonts w:ascii="Book Antiqua" w:hAnsi="Book Antiqua"/>
        </w:rPr>
        <w:t xml:space="preserve">, promoting MMP production and thereby </w:t>
      </w:r>
      <w:r w:rsidR="005E6630" w:rsidRPr="00CB14F4">
        <w:rPr>
          <w:rFonts w:ascii="Book Antiqua" w:hAnsi="Book Antiqua"/>
        </w:rPr>
        <w:t>worsening</w:t>
      </w:r>
      <w:r w:rsidRPr="00CB14F4">
        <w:rPr>
          <w:rFonts w:ascii="Book Antiqua" w:hAnsi="Book Antiqua"/>
        </w:rPr>
        <w:t xml:space="preserve"> the disease </w:t>
      </w:r>
      <w:proofErr w:type="gramStart"/>
      <w:r w:rsidRPr="00CB14F4">
        <w:rPr>
          <w:rFonts w:ascii="Book Antiqua" w:hAnsi="Book Antiqua"/>
        </w:rPr>
        <w:t>progression</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w:t>
      </w:r>
      <w:r w:rsidR="00C37691" w:rsidRPr="00CB14F4">
        <w:rPr>
          <w:rFonts w:ascii="Book Antiqua" w:hAnsi="Book Antiqua"/>
          <w:vertAlign w:val="superscript"/>
          <w:lang w:eastAsia="zh-CN"/>
        </w:rPr>
        <w:t>126,127</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w:t>
      </w:r>
      <w:r w:rsidR="00F2338B">
        <w:rPr>
          <w:rFonts w:ascii="Book Antiqua" w:hAnsi="Book Antiqua"/>
        </w:rPr>
        <w:t xml:space="preserve"> </w:t>
      </w:r>
    </w:p>
    <w:p w14:paraId="24C1FD00" w14:textId="11B6AA23" w:rsidR="00F90358" w:rsidRPr="00CB14F4" w:rsidRDefault="00F90358" w:rsidP="00643ED7">
      <w:pPr>
        <w:adjustRightInd w:val="0"/>
        <w:snapToGrid w:val="0"/>
        <w:spacing w:line="360" w:lineRule="auto"/>
        <w:ind w:firstLineChars="100" w:firstLine="240"/>
        <w:jc w:val="both"/>
        <w:rPr>
          <w:rFonts w:ascii="Book Antiqua" w:hAnsi="Book Antiqua"/>
        </w:rPr>
      </w:pPr>
      <w:r w:rsidRPr="00CB14F4">
        <w:rPr>
          <w:rFonts w:ascii="Book Antiqua" w:hAnsi="Book Antiqua"/>
        </w:rPr>
        <w:t xml:space="preserve">Not all metalloproteases are however </w:t>
      </w:r>
      <w:r w:rsidR="005E6630" w:rsidRPr="00CB14F4">
        <w:rPr>
          <w:rFonts w:ascii="Book Antiqua" w:hAnsi="Book Antiqua"/>
        </w:rPr>
        <w:t>harmful</w:t>
      </w:r>
      <w:r w:rsidRPr="00CB14F4">
        <w:rPr>
          <w:rFonts w:ascii="Book Antiqua" w:hAnsi="Book Antiqua"/>
        </w:rPr>
        <w:t xml:space="preserve">. The transmembrane endopeptidase meprin </w:t>
      </w:r>
      <w:r w:rsidRPr="00CB14F4">
        <w:rPr>
          <w:rFonts w:ascii="Book Antiqua" w:hAnsi="Book Antiqua"/>
        </w:rPr>
        <w:sym w:font="Symbol" w:char="F062"/>
      </w:r>
      <w:r w:rsidRPr="00CB14F4">
        <w:rPr>
          <w:rFonts w:ascii="Book Antiqua" w:hAnsi="Book Antiqua"/>
        </w:rPr>
        <w:t xml:space="preserve"> is found to be essential in mucus homeostasis.</w:t>
      </w:r>
      <w:r w:rsidR="00F2338B">
        <w:rPr>
          <w:rFonts w:ascii="Book Antiqua" w:hAnsi="Book Antiqua"/>
        </w:rPr>
        <w:t xml:space="preserve"> </w:t>
      </w:r>
      <w:r w:rsidRPr="00CB14F4">
        <w:rPr>
          <w:rFonts w:ascii="Book Antiqua" w:hAnsi="Book Antiqua"/>
        </w:rPr>
        <w:t>A loosely organized, nonattached mucus layer covers the epithelial cells on the luminal side, protecting them from digestive proteases</w:t>
      </w:r>
      <w:r w:rsidR="004D6503" w:rsidRPr="00CB14F4">
        <w:rPr>
          <w:rFonts w:ascii="Book Antiqua" w:hAnsi="Book Antiqua"/>
        </w:rPr>
        <w:t xml:space="preserve"> thereby forming</w:t>
      </w:r>
      <w:r w:rsidRPr="00CB14F4">
        <w:rPr>
          <w:rFonts w:ascii="Book Antiqua" w:hAnsi="Book Antiqua"/>
        </w:rPr>
        <w:t xml:space="preserve"> an important part of the physical </w:t>
      </w:r>
      <w:r w:rsidRPr="00CB14F4">
        <w:rPr>
          <w:rFonts w:ascii="Book Antiqua" w:hAnsi="Book Antiqua"/>
        </w:rPr>
        <w:lastRenderedPageBreak/>
        <w:t xml:space="preserve">barrier against infiltration of harmful substances. The mucin MUC2 is produced by goblet cells and detached by meprin </w:t>
      </w:r>
      <w:r w:rsidRPr="00CB14F4">
        <w:rPr>
          <w:rFonts w:ascii="Book Antiqua" w:hAnsi="Book Antiqua"/>
        </w:rPr>
        <w:sym w:font="Symbol" w:char="F062"/>
      </w:r>
      <w:r w:rsidRPr="00CB14F4">
        <w:rPr>
          <w:rFonts w:ascii="Book Antiqua" w:hAnsi="Book Antiqua"/>
        </w:rPr>
        <w:t xml:space="preserve"> splicing. Mice lacking the gene encoding for meprin </w:t>
      </w:r>
      <w:r w:rsidRPr="00CB14F4">
        <w:rPr>
          <w:rFonts w:ascii="Book Antiqua" w:hAnsi="Book Antiqua"/>
        </w:rPr>
        <w:sym w:font="Symbol" w:char="F062"/>
      </w:r>
      <w:r w:rsidRPr="00CB14F4">
        <w:rPr>
          <w:rFonts w:ascii="Book Antiqua" w:hAnsi="Book Antiqua"/>
        </w:rPr>
        <w:t xml:space="preserve"> (Mep1b</w:t>
      </w:r>
      <w:r w:rsidRPr="007D1BB7">
        <w:rPr>
          <w:rFonts w:ascii="Book Antiqua" w:hAnsi="Book Antiqua"/>
          <w:vertAlign w:val="superscript"/>
        </w:rPr>
        <w:t>-/-</w:t>
      </w:r>
      <w:r w:rsidRPr="00CB14F4">
        <w:rPr>
          <w:rFonts w:ascii="Book Antiqua" w:hAnsi="Book Antiqua"/>
        </w:rPr>
        <w:t xml:space="preserve">) display a more dense mucus </w:t>
      </w:r>
      <w:proofErr w:type="gramStart"/>
      <w:r w:rsidRPr="00CB14F4">
        <w:rPr>
          <w:rFonts w:ascii="Book Antiqua" w:hAnsi="Book Antiqua"/>
        </w:rPr>
        <w:t>fenotype</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w:t>
      </w:r>
      <w:r w:rsidR="00C37691" w:rsidRPr="00CB14F4">
        <w:rPr>
          <w:rFonts w:ascii="Book Antiqua" w:hAnsi="Book Antiqua"/>
          <w:vertAlign w:val="superscript"/>
          <w:lang w:eastAsia="zh-CN"/>
        </w:rPr>
        <w:t>128</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 xml:space="preserve">. </w:t>
      </w:r>
      <w:r w:rsidR="00964ECE" w:rsidRPr="00CB14F4">
        <w:rPr>
          <w:rFonts w:ascii="Book Antiqua" w:hAnsi="Book Antiqua"/>
        </w:rPr>
        <w:t>In addition,</w:t>
      </w:r>
      <w:r w:rsidR="003E31D3" w:rsidRPr="00CB14F4">
        <w:rPr>
          <w:rFonts w:ascii="Book Antiqua" w:hAnsi="Book Antiqua"/>
        </w:rPr>
        <w:t xml:space="preserve"> the detached</w:t>
      </w:r>
      <w:r w:rsidRPr="00CB14F4">
        <w:rPr>
          <w:rFonts w:ascii="Book Antiqua" w:hAnsi="Book Antiqua"/>
        </w:rPr>
        <w:t xml:space="preserve"> MUC2 is an important luminal factor promoting oral tolerance</w:t>
      </w:r>
      <w:r w:rsidR="0045386E" w:rsidRPr="00CB14F4">
        <w:rPr>
          <w:rFonts w:ascii="Book Antiqua" w:hAnsi="Book Antiqua"/>
        </w:rPr>
        <w:t xml:space="preserve">. </w:t>
      </w:r>
      <w:r w:rsidR="001E651F" w:rsidRPr="00CB14F4">
        <w:rPr>
          <w:rFonts w:ascii="Book Antiqua" w:hAnsi="Book Antiqua"/>
        </w:rPr>
        <w:t xml:space="preserve">The outer mucus layer inhabits commensal </w:t>
      </w:r>
      <w:r w:rsidR="0034550D" w:rsidRPr="00CB14F4">
        <w:rPr>
          <w:rFonts w:ascii="Book Antiqua" w:hAnsi="Book Antiqua"/>
        </w:rPr>
        <w:t>bacteria</w:t>
      </w:r>
      <w:r w:rsidR="001E651F" w:rsidRPr="00CB14F4">
        <w:rPr>
          <w:rFonts w:ascii="Book Antiqua" w:hAnsi="Book Antiqua"/>
        </w:rPr>
        <w:t xml:space="preserve"> which bind MUC2 and are picked up by patrolling dendritic cells in the intestinal mucosa.</w:t>
      </w:r>
      <w:r w:rsidR="0045386E" w:rsidRPr="00CB14F4">
        <w:rPr>
          <w:rFonts w:ascii="Book Antiqua" w:hAnsi="Book Antiqua"/>
        </w:rPr>
        <w:t xml:space="preserve"> </w:t>
      </w:r>
      <w:r w:rsidR="00CA71F7" w:rsidRPr="00CB14F4">
        <w:rPr>
          <w:rFonts w:ascii="Book Antiqua" w:hAnsi="Book Antiqua"/>
        </w:rPr>
        <w:t>After binding</w:t>
      </w:r>
      <w:r w:rsidR="0034550D" w:rsidRPr="00CB14F4">
        <w:rPr>
          <w:rFonts w:ascii="Book Antiqua" w:hAnsi="Book Antiqua"/>
        </w:rPr>
        <w:t>,</w:t>
      </w:r>
      <w:r w:rsidR="00CA71F7" w:rsidRPr="00CB14F4">
        <w:rPr>
          <w:rFonts w:ascii="Book Antiqua" w:hAnsi="Book Antiqua"/>
        </w:rPr>
        <w:t xml:space="preserve"> </w:t>
      </w:r>
      <w:r w:rsidR="001E651F" w:rsidRPr="00CB14F4">
        <w:rPr>
          <w:rFonts w:ascii="Book Antiqua" w:hAnsi="Book Antiqua"/>
        </w:rPr>
        <w:t>MUC</w:t>
      </w:r>
      <w:r w:rsidR="00CA71F7" w:rsidRPr="00CB14F4">
        <w:rPr>
          <w:rFonts w:ascii="Book Antiqua" w:hAnsi="Book Antiqua"/>
        </w:rPr>
        <w:t>2</w:t>
      </w:r>
      <w:r w:rsidR="001E651F" w:rsidRPr="00CB14F4">
        <w:rPr>
          <w:rFonts w:ascii="Book Antiqua" w:hAnsi="Book Antiqua"/>
        </w:rPr>
        <w:t xml:space="preserve"> </w:t>
      </w:r>
      <w:r w:rsidR="00977C79" w:rsidRPr="00CB14F4">
        <w:rPr>
          <w:rFonts w:ascii="Book Antiqua" w:hAnsi="Book Antiqua"/>
        </w:rPr>
        <w:t>induces</w:t>
      </w:r>
      <w:r w:rsidRPr="00CB14F4">
        <w:rPr>
          <w:rFonts w:ascii="Book Antiqua" w:hAnsi="Book Antiqua"/>
        </w:rPr>
        <w:t xml:space="preserve"> immunoregulatory signals </w:t>
      </w:r>
      <w:r w:rsidR="00977C79" w:rsidRPr="00CB14F4">
        <w:rPr>
          <w:rFonts w:ascii="Book Antiqua" w:hAnsi="Book Antiqua"/>
        </w:rPr>
        <w:t>such as IL-10 and retinoic acid, which are important co-stimulatory factors</w:t>
      </w:r>
      <w:r w:rsidR="00E829C5" w:rsidRPr="00CB14F4">
        <w:rPr>
          <w:rFonts w:ascii="Book Antiqua" w:hAnsi="Book Antiqua"/>
        </w:rPr>
        <w:t xml:space="preserve"> helping </w:t>
      </w:r>
      <w:r w:rsidRPr="00CB14F4">
        <w:rPr>
          <w:rFonts w:ascii="Book Antiqua" w:hAnsi="Book Antiqua"/>
        </w:rPr>
        <w:t>CD103</w:t>
      </w:r>
      <w:r w:rsidRPr="00CB14F4">
        <w:rPr>
          <w:rFonts w:ascii="Book Antiqua" w:hAnsi="Book Antiqua"/>
          <w:vertAlign w:val="superscript"/>
        </w:rPr>
        <w:t>+</w:t>
      </w:r>
      <w:r w:rsidR="003D4A9E" w:rsidRPr="00CB14F4">
        <w:rPr>
          <w:rFonts w:ascii="Book Antiqua" w:hAnsi="Book Antiqua"/>
        </w:rPr>
        <w:t xml:space="preserve"> dendritic cell</w:t>
      </w:r>
      <w:r w:rsidRPr="00CB14F4">
        <w:rPr>
          <w:rFonts w:ascii="Book Antiqua" w:hAnsi="Book Antiqua"/>
        </w:rPr>
        <w:t xml:space="preserve">s </w:t>
      </w:r>
      <w:r w:rsidR="001E651F" w:rsidRPr="00CB14F4">
        <w:rPr>
          <w:rFonts w:ascii="Book Antiqua" w:hAnsi="Book Antiqua"/>
        </w:rPr>
        <w:t>to induce regulatory T cells, and thus oral tolerance</w: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w:t>
      </w:r>
      <w:r w:rsidR="00C37691" w:rsidRPr="00CB14F4">
        <w:rPr>
          <w:rFonts w:ascii="Book Antiqua" w:hAnsi="Book Antiqua"/>
          <w:vertAlign w:val="superscript"/>
          <w:lang w:eastAsia="zh-CN"/>
        </w:rPr>
        <w:t>129</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w:t>
      </w:r>
    </w:p>
    <w:p w14:paraId="4113A026" w14:textId="77777777" w:rsidR="00F90358" w:rsidRPr="00CB14F4" w:rsidRDefault="00F90358" w:rsidP="00643ED7">
      <w:pPr>
        <w:adjustRightInd w:val="0"/>
        <w:snapToGrid w:val="0"/>
        <w:spacing w:line="360" w:lineRule="auto"/>
        <w:jc w:val="both"/>
        <w:rPr>
          <w:rFonts w:ascii="Book Antiqua" w:hAnsi="Book Antiqua"/>
        </w:rPr>
      </w:pPr>
    </w:p>
    <w:p w14:paraId="28F39FA8" w14:textId="77777777" w:rsidR="00F90358" w:rsidRPr="00CB14F4" w:rsidRDefault="00F90358" w:rsidP="00643ED7">
      <w:pPr>
        <w:adjustRightInd w:val="0"/>
        <w:snapToGrid w:val="0"/>
        <w:spacing w:line="360" w:lineRule="auto"/>
        <w:jc w:val="both"/>
        <w:outlineLvl w:val="0"/>
        <w:rPr>
          <w:rFonts w:ascii="Book Antiqua" w:hAnsi="Book Antiqua"/>
          <w:b/>
          <w:i/>
        </w:rPr>
      </w:pPr>
      <w:r w:rsidRPr="00CB14F4">
        <w:rPr>
          <w:rFonts w:ascii="Book Antiqua" w:hAnsi="Book Antiqua"/>
          <w:b/>
          <w:i/>
        </w:rPr>
        <w:t>A disintegrin and metalloproteinase</w:t>
      </w:r>
    </w:p>
    <w:p w14:paraId="2540BF4F" w14:textId="6E2C46BA" w:rsidR="00F90358" w:rsidRPr="00CB14F4" w:rsidRDefault="005E6630" w:rsidP="00643ED7">
      <w:pPr>
        <w:adjustRightInd w:val="0"/>
        <w:snapToGrid w:val="0"/>
        <w:spacing w:line="360" w:lineRule="auto"/>
        <w:jc w:val="both"/>
        <w:rPr>
          <w:rFonts w:ascii="Book Antiqua" w:hAnsi="Book Antiqua"/>
        </w:rPr>
      </w:pPr>
      <w:r w:rsidRPr="00CB14F4">
        <w:rPr>
          <w:rFonts w:ascii="Book Antiqua" w:hAnsi="Book Antiqua"/>
        </w:rPr>
        <w:t xml:space="preserve">Another family of metalloproteases are </w:t>
      </w:r>
      <w:r w:rsidR="004D6503" w:rsidRPr="00CB14F4">
        <w:rPr>
          <w:rFonts w:ascii="Book Antiqua" w:hAnsi="Book Antiqua"/>
        </w:rPr>
        <w:t>A Disintegrin and M</w:t>
      </w:r>
      <w:r w:rsidRPr="00CB14F4">
        <w:rPr>
          <w:rFonts w:ascii="Book Antiqua" w:hAnsi="Book Antiqua"/>
        </w:rPr>
        <w:t>etalloproteinase (ADAM</w:t>
      </w:r>
      <w:r w:rsidR="004D6503" w:rsidRPr="00CB14F4">
        <w:rPr>
          <w:rFonts w:ascii="Book Antiqua" w:hAnsi="Book Antiqua"/>
        </w:rPr>
        <w:t xml:space="preserve">) involved in the </w:t>
      </w:r>
      <w:r w:rsidR="00F90358" w:rsidRPr="00CB14F4">
        <w:rPr>
          <w:rFonts w:ascii="Book Antiqua" w:hAnsi="Book Antiqua"/>
        </w:rPr>
        <w:t xml:space="preserve">release of the ectodomain from transmembrane proteins, a process that is referred to as </w:t>
      </w:r>
      <w:r w:rsidR="00C37691" w:rsidRPr="00CB14F4">
        <w:rPr>
          <w:rFonts w:ascii="Book Antiqua" w:hAnsi="Book Antiqua"/>
          <w:lang w:eastAsia="zh-CN"/>
        </w:rPr>
        <w:t>‘</w:t>
      </w:r>
      <w:r w:rsidR="00F90358" w:rsidRPr="00CB14F4">
        <w:rPr>
          <w:rFonts w:ascii="Book Antiqua" w:hAnsi="Book Antiqua"/>
        </w:rPr>
        <w:t>shedding</w:t>
      </w:r>
      <w:r w:rsidR="00C37691" w:rsidRPr="00CB14F4">
        <w:rPr>
          <w:rFonts w:ascii="Book Antiqua" w:hAnsi="Book Antiqua"/>
          <w:lang w:eastAsia="zh-CN"/>
        </w:rPr>
        <w:t>’</w:t>
      </w:r>
      <w:r w:rsidR="00F90358" w:rsidRPr="00CB14F4">
        <w:rPr>
          <w:rFonts w:ascii="Book Antiqua" w:hAnsi="Book Antiqua"/>
        </w:rPr>
        <w:t xml:space="preserve">. </w:t>
      </w:r>
    </w:p>
    <w:p w14:paraId="3FF7F3EB" w14:textId="7680BCD0" w:rsidR="00F90358" w:rsidRPr="00CB14F4" w:rsidRDefault="00F90358" w:rsidP="00643ED7">
      <w:pPr>
        <w:adjustRightInd w:val="0"/>
        <w:snapToGrid w:val="0"/>
        <w:spacing w:line="360" w:lineRule="auto"/>
        <w:ind w:firstLineChars="100" w:firstLine="240"/>
        <w:jc w:val="both"/>
        <w:rPr>
          <w:rFonts w:ascii="Book Antiqua" w:hAnsi="Book Antiqua"/>
          <w:lang w:eastAsia="zh-CN"/>
        </w:rPr>
      </w:pPr>
      <w:r w:rsidRPr="00CB14F4">
        <w:rPr>
          <w:rFonts w:ascii="Book Antiqua" w:hAnsi="Book Antiqua"/>
        </w:rPr>
        <w:t>TNF-</w:t>
      </w:r>
      <w:r w:rsidRPr="00CB14F4">
        <w:rPr>
          <w:rFonts w:ascii="Book Antiqua" w:hAnsi="Book Antiqua"/>
        </w:rPr>
        <w:sym w:font="Symbol" w:char="F061"/>
      </w:r>
      <w:r w:rsidRPr="00CB14F4">
        <w:rPr>
          <w:rFonts w:ascii="Book Antiqua" w:hAnsi="Book Antiqua"/>
        </w:rPr>
        <w:t xml:space="preserve"> converting enzyme (TACE), or ADAM17, generates the biologically active, soluble form of TNF-</w:t>
      </w:r>
      <w:r w:rsidRPr="00CB14F4">
        <w:rPr>
          <w:rFonts w:ascii="Book Antiqua" w:hAnsi="Book Antiqua"/>
        </w:rPr>
        <w:sym w:font="Symbol" w:char="F061"/>
      </w:r>
      <w:r w:rsidRPr="00CB14F4">
        <w:rPr>
          <w:rFonts w:ascii="Book Antiqua" w:hAnsi="Book Antiqua"/>
        </w:rPr>
        <w:t xml:space="preserve"> by cleaving the transmembrane boun</w:t>
      </w:r>
      <w:r w:rsidR="00C37691" w:rsidRPr="00CB14F4">
        <w:rPr>
          <w:rFonts w:ascii="Book Antiqua" w:hAnsi="Book Antiqua"/>
        </w:rPr>
        <w:t xml:space="preserve">d precursor at the cell </w:t>
      </w:r>
      <w:proofErr w:type="gramStart"/>
      <w:r w:rsidR="00C37691" w:rsidRPr="00CB14F4">
        <w:rPr>
          <w:rFonts w:ascii="Book Antiqua" w:hAnsi="Book Antiqua"/>
        </w:rPr>
        <w:t>surface</w:t>
      </w:r>
      <w:proofErr w:type="gramEnd"/>
      <w:r w:rsidRPr="00CB14F4">
        <w:rPr>
          <w:rFonts w:ascii="Book Antiqua" w:hAnsi="Book Antiqua"/>
          <w:vertAlign w:val="superscript"/>
        </w:rPr>
        <w:fldChar w:fldCharType="begin">
          <w:fldData xml:space="preserve">PEVuZE5vdGU+PENpdGU+PEF1dGhvcj5Nb3NzPC9BdXRob3I+PFllYXI+MTk5NzwvWWVhcj48UmVj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=
</w:fldData>
        </w:fldChar>
      </w:r>
      <w:r w:rsidR="00612AA5" w:rsidRPr="00CB14F4">
        <w:rPr>
          <w:rFonts w:ascii="Book Antiqua" w:hAnsi="Book Antiqua"/>
          <w:vertAlign w:val="superscript"/>
        </w:rPr>
        <w:instrText xml:space="preserve"> ADDIN EN.CITE </w:instrText>
      </w:r>
      <w:r w:rsidR="00612AA5" w:rsidRPr="00CB14F4">
        <w:rPr>
          <w:rFonts w:ascii="Book Antiqua" w:hAnsi="Book Antiqua"/>
          <w:vertAlign w:val="superscript"/>
        </w:rPr>
        <w:fldChar w:fldCharType="begin">
          <w:fldData xml:space="preserve">PEVuZE5vdGU+PENpdGU+PEF1dGhvcj5Nb3NzPC9BdXRob3I+PFllYXI+MTk5NzwvWWVhcj48UmVj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=
</w:fldData>
        </w:fldChar>
      </w:r>
      <w:r w:rsidR="00612AA5" w:rsidRPr="00CB14F4">
        <w:rPr>
          <w:rFonts w:ascii="Book Antiqua" w:hAnsi="Book Antiqua"/>
          <w:vertAlign w:val="superscript"/>
        </w:rPr>
        <w:instrText xml:space="preserve"> ADDIN EN.CITE.DATA </w:instrText>
      </w:r>
      <w:r w:rsidR="00612AA5" w:rsidRPr="00CB14F4">
        <w:rPr>
          <w:rFonts w:ascii="Book Antiqua" w:hAnsi="Book Antiqua"/>
          <w:vertAlign w:val="superscript"/>
        </w:rPr>
      </w:r>
      <w:r w:rsidR="00612AA5" w:rsidRPr="00CB14F4">
        <w:rPr>
          <w:rFonts w:ascii="Book Antiqua" w:hAnsi="Book Antiqua"/>
          <w:vertAlign w:val="superscript"/>
        </w:rPr>
        <w:fldChar w:fldCharType="end"/>
      </w:r>
      <w:r w:rsidRPr="00CB14F4">
        <w:rPr>
          <w:rFonts w:ascii="Book Antiqua" w:hAnsi="Book Antiqua"/>
          <w:vertAlign w:val="superscript"/>
        </w:rPr>
      </w:r>
      <w:r w:rsidRPr="00CB14F4">
        <w:rPr>
          <w:rFonts w:ascii="Book Antiqua" w:hAnsi="Book Antiqua"/>
          <w:vertAlign w:val="superscript"/>
        </w:rPr>
        <w:fldChar w:fldCharType="separate"/>
      </w:r>
      <w:r w:rsidR="00C37691" w:rsidRPr="00CB14F4">
        <w:rPr>
          <w:rFonts w:ascii="Book Antiqua" w:hAnsi="Book Antiqua"/>
          <w:noProof/>
          <w:vertAlign w:val="superscript"/>
          <w:lang w:eastAsia="zh-CN"/>
        </w:rPr>
        <w:t>[</w:t>
      </w:r>
      <w:r w:rsidR="00C37691" w:rsidRPr="00CB14F4">
        <w:rPr>
          <w:rFonts w:ascii="Book Antiqua" w:hAnsi="Book Antiqua"/>
          <w:noProof/>
          <w:vertAlign w:val="superscript"/>
        </w:rPr>
        <w:t>28,130,</w:t>
      </w:r>
      <w:r w:rsidR="00612AA5" w:rsidRPr="00CB14F4">
        <w:rPr>
          <w:rFonts w:ascii="Book Antiqua" w:hAnsi="Book Antiqua"/>
          <w:noProof/>
          <w:vertAlign w:val="superscript"/>
        </w:rPr>
        <w:t>131</w:t>
      </w:r>
      <w:r w:rsidR="00C37691" w:rsidRPr="00CB14F4">
        <w:rPr>
          <w:rFonts w:ascii="Book Antiqua" w:hAnsi="Book Antiqua"/>
          <w:noProof/>
          <w:vertAlign w:val="superscript"/>
          <w:lang w:eastAsia="zh-CN"/>
        </w:rPr>
        <w:t>]</w:t>
      </w:r>
      <w:r w:rsidRPr="00CB14F4">
        <w:rPr>
          <w:rFonts w:ascii="Book Antiqua" w:hAnsi="Book Antiqua"/>
          <w:vertAlign w:val="superscript"/>
        </w:rPr>
        <w:fldChar w:fldCharType="end"/>
      </w:r>
      <w:r w:rsidRPr="00CB14F4">
        <w:rPr>
          <w:rFonts w:ascii="Book Antiqua" w:hAnsi="Book Antiqua"/>
          <w:vertAlign w:val="superscript"/>
        </w:rPr>
        <w:t>.</w:t>
      </w:r>
      <w:r w:rsidRPr="00CB14F4">
        <w:rPr>
          <w:rFonts w:ascii="Book Antiqua" w:hAnsi="Book Antiqua"/>
        </w:rPr>
        <w:t xml:space="preserve"> Since TNF-</w:t>
      </w:r>
      <w:r w:rsidRPr="00CB14F4">
        <w:rPr>
          <w:rFonts w:ascii="Book Antiqua" w:hAnsi="Book Antiqua"/>
        </w:rPr>
        <w:sym w:font="Symbol" w:char="F061"/>
      </w:r>
      <w:r w:rsidR="004D6503" w:rsidRPr="00CB14F4">
        <w:rPr>
          <w:rFonts w:ascii="Book Antiqua" w:hAnsi="Book Antiqua"/>
        </w:rPr>
        <w:t xml:space="preserve"> is a major contributor of</w:t>
      </w:r>
      <w:r w:rsidRPr="00CB14F4">
        <w:rPr>
          <w:rFonts w:ascii="Book Antiqua" w:hAnsi="Book Antiqua"/>
        </w:rPr>
        <w:t xml:space="preserve"> the increased intestinal permeabi</w:t>
      </w:r>
      <w:r w:rsidR="00C37691" w:rsidRPr="00CB14F4">
        <w:rPr>
          <w:rFonts w:ascii="Book Antiqua" w:hAnsi="Book Antiqua"/>
        </w:rPr>
        <w:t xml:space="preserve">lity in inflammatory </w:t>
      </w:r>
      <w:proofErr w:type="gramStart"/>
      <w:r w:rsidR="00C37691" w:rsidRPr="00CB14F4">
        <w:rPr>
          <w:rFonts w:ascii="Book Antiqua" w:hAnsi="Book Antiqua"/>
        </w:rPr>
        <w:t>conditions</w:t>
      </w:r>
      <w:proofErr w:type="gramEnd"/>
      <w:r w:rsidRPr="00CB14F4">
        <w:rPr>
          <w:rFonts w:ascii="Book Antiqua" w:hAnsi="Book Antiqua"/>
          <w:vertAlign w:val="superscript"/>
        </w:rPr>
        <w:fldChar w:fldCharType="begin">
          <w:fldData xml:space="preserve">PEVuZE5vdGU+PENpdGU+PEF1dGhvcj5BbC1TYWRpPC9BdXRob3I+PFllYXI+MjAxMzwvWWVhcj48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</w:fldData>
        </w:fldChar>
      </w:r>
      <w:r w:rsidR="00612AA5" w:rsidRPr="00CB14F4">
        <w:rPr>
          <w:rFonts w:ascii="Book Antiqua" w:hAnsi="Book Antiqua"/>
          <w:vertAlign w:val="superscript"/>
        </w:rPr>
        <w:instrText xml:space="preserve"> ADDIN EN.CITE </w:instrText>
      </w:r>
      <w:r w:rsidR="00612AA5" w:rsidRPr="00CB14F4">
        <w:rPr>
          <w:rFonts w:ascii="Book Antiqua" w:hAnsi="Book Antiqua"/>
          <w:vertAlign w:val="superscript"/>
        </w:rPr>
        <w:fldChar w:fldCharType="begin">
          <w:fldData xml:space="preserve">PEVuZE5vdGU+PENpdGU+PEF1dGhvcj5BbC1TYWRpPC9BdXRob3I+PFllYXI+MjAxMzwvWWVhcj48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</w:fldData>
        </w:fldChar>
      </w:r>
      <w:r w:rsidR="00612AA5" w:rsidRPr="00CB14F4">
        <w:rPr>
          <w:rFonts w:ascii="Book Antiqua" w:hAnsi="Book Antiqua"/>
          <w:vertAlign w:val="superscript"/>
        </w:rPr>
        <w:instrText xml:space="preserve"> ADDIN EN.CITE.DATA </w:instrText>
      </w:r>
      <w:r w:rsidR="00612AA5" w:rsidRPr="00CB14F4">
        <w:rPr>
          <w:rFonts w:ascii="Book Antiqua" w:hAnsi="Book Antiqua"/>
          <w:vertAlign w:val="superscript"/>
        </w:rPr>
      </w:r>
      <w:r w:rsidR="00612AA5" w:rsidRPr="00CB14F4">
        <w:rPr>
          <w:rFonts w:ascii="Book Antiqua" w:hAnsi="Book Antiqua"/>
          <w:vertAlign w:val="superscript"/>
        </w:rPr>
        <w:fldChar w:fldCharType="end"/>
      </w:r>
      <w:r w:rsidRPr="00CB14F4">
        <w:rPr>
          <w:rFonts w:ascii="Book Antiqua" w:hAnsi="Book Antiqua"/>
          <w:vertAlign w:val="superscript"/>
        </w:rPr>
      </w:r>
      <w:r w:rsidRPr="00CB14F4">
        <w:rPr>
          <w:rFonts w:ascii="Book Antiqua" w:hAnsi="Book Antiqua"/>
          <w:vertAlign w:val="superscript"/>
        </w:rPr>
        <w:fldChar w:fldCharType="separate"/>
      </w:r>
      <w:r w:rsidR="00C37691" w:rsidRPr="00CB14F4">
        <w:rPr>
          <w:rFonts w:ascii="Book Antiqua" w:hAnsi="Book Antiqua"/>
          <w:noProof/>
          <w:vertAlign w:val="superscript"/>
          <w:lang w:eastAsia="zh-CN"/>
        </w:rPr>
        <w:t>[</w:t>
      </w:r>
      <w:r w:rsidR="00C37691" w:rsidRPr="00CB14F4">
        <w:rPr>
          <w:rFonts w:ascii="Book Antiqua" w:hAnsi="Book Antiqua"/>
          <w:noProof/>
          <w:vertAlign w:val="superscript"/>
        </w:rPr>
        <w:t>28,</w:t>
      </w:r>
      <w:r w:rsidR="00C37691" w:rsidRPr="00CB14F4">
        <w:rPr>
          <w:rFonts w:ascii="Book Antiqua" w:hAnsi="Book Antiqua"/>
          <w:noProof/>
          <w:vertAlign w:val="superscript"/>
          <w:lang w:eastAsia="zh-CN"/>
        </w:rPr>
        <w:t>1</w:t>
      </w:r>
      <w:r w:rsidR="00C37691" w:rsidRPr="00CB14F4">
        <w:rPr>
          <w:rFonts w:ascii="Book Antiqua" w:hAnsi="Book Antiqua"/>
          <w:noProof/>
          <w:vertAlign w:val="superscript"/>
        </w:rPr>
        <w:t>31,</w:t>
      </w:r>
      <w:r w:rsidR="00612AA5" w:rsidRPr="00CB14F4">
        <w:rPr>
          <w:rFonts w:ascii="Book Antiqua" w:hAnsi="Book Antiqua"/>
          <w:noProof/>
          <w:vertAlign w:val="superscript"/>
        </w:rPr>
        <w:t>132</w:t>
      </w:r>
      <w:r w:rsidR="00C37691" w:rsidRPr="00CB14F4">
        <w:rPr>
          <w:rFonts w:ascii="Book Antiqua" w:hAnsi="Book Antiqua"/>
          <w:noProof/>
          <w:vertAlign w:val="superscript"/>
          <w:lang w:eastAsia="zh-CN"/>
        </w:rPr>
        <w:t>]</w:t>
      </w:r>
      <w:r w:rsidRPr="00CB14F4">
        <w:rPr>
          <w:rFonts w:ascii="Book Antiqua" w:hAnsi="Book Antiqua"/>
          <w:vertAlign w:val="superscript"/>
        </w:rPr>
        <w:fldChar w:fldCharType="end"/>
      </w:r>
      <w:r w:rsidRPr="00CB14F4">
        <w:rPr>
          <w:rFonts w:ascii="Book Antiqua" w:hAnsi="Book Antiqua"/>
        </w:rPr>
        <w:t>, TACE is a potential key player in the regulation of paracellular permeability. In the past, TACE inhibition (by the endogenous inhibitor TIMP-3 or synthetic inhibitors) has been investigated in diseases that benefit from anti-TNF-</w:t>
      </w:r>
      <w:r w:rsidRPr="00CB14F4">
        <w:rPr>
          <w:rFonts w:ascii="Book Antiqua" w:hAnsi="Book Antiqua"/>
        </w:rPr>
        <w:sym w:font="Symbol" w:char="F061"/>
      </w:r>
      <w:r w:rsidRPr="00CB14F4">
        <w:rPr>
          <w:rFonts w:ascii="Book Antiqua" w:hAnsi="Book Antiqua"/>
        </w:rPr>
        <w:t xml:space="preserve"> therapy, such as IBD</w:t>
      </w:r>
      <w:r w:rsidR="00E977D2" w:rsidRPr="00CB14F4">
        <w:rPr>
          <w:rFonts w:ascii="Book Antiqua" w:hAnsi="Book Antiqua"/>
        </w:rPr>
        <w:t xml:space="preserve">, showing promising </w:t>
      </w:r>
      <w:proofErr w:type="gramStart"/>
      <w:r w:rsidR="00E977D2" w:rsidRPr="00CB14F4">
        <w:rPr>
          <w:rFonts w:ascii="Book Antiqua" w:hAnsi="Book Antiqua"/>
        </w:rPr>
        <w:t>results</w:t>
      </w:r>
      <w:r w:rsidR="00C37691" w:rsidRPr="00CB14F4">
        <w:rPr>
          <w:rFonts w:ascii="Book Antiqua" w:hAnsi="Book Antiqua"/>
          <w:vertAlign w:val="superscript"/>
          <w:lang w:eastAsia="zh-CN"/>
        </w:rPr>
        <w:t>[</w:t>
      </w:r>
      <w:proofErr w:type="gramEnd"/>
      <w:r w:rsidR="00C37691" w:rsidRPr="00CB14F4">
        <w:rPr>
          <w:rFonts w:ascii="Book Antiqua" w:hAnsi="Book Antiqua"/>
          <w:vertAlign w:val="superscript"/>
          <w:lang w:eastAsia="zh-CN"/>
        </w:rPr>
        <w:t>133-135]</w:t>
      </w:r>
      <w:r w:rsidRPr="00CB14F4">
        <w:rPr>
          <w:rFonts w:ascii="Book Antiqua" w:hAnsi="Book Antiqua"/>
        </w:rPr>
        <w:t xml:space="preserve">. Recently, Al-Sadi </w:t>
      </w:r>
      <w:r w:rsidR="00AC0B28" w:rsidRPr="00CB14F4">
        <w:rPr>
          <w:rFonts w:ascii="Book Antiqua" w:hAnsi="Book Antiqua"/>
          <w:i/>
        </w:rPr>
        <w:t xml:space="preserve">et </w:t>
      </w:r>
      <w:proofErr w:type="gramStart"/>
      <w:r w:rsidR="00AC0B28" w:rsidRPr="00CB14F4">
        <w:rPr>
          <w:rFonts w:ascii="Book Antiqua" w:hAnsi="Book Antiqua"/>
          <w:i/>
        </w:rPr>
        <w:t>al</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w:t>
      </w:r>
      <w:r w:rsidR="00C37691" w:rsidRPr="00CB14F4">
        <w:rPr>
          <w:rFonts w:ascii="Book Antiqua" w:hAnsi="Book Antiqua"/>
          <w:vertAlign w:val="superscript"/>
          <w:lang w:eastAsia="zh-CN"/>
        </w:rPr>
        <w:t>132</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i/>
        </w:rPr>
        <w:t xml:space="preserve"> </w:t>
      </w:r>
      <w:r w:rsidRPr="00CB14F4">
        <w:rPr>
          <w:rFonts w:ascii="Book Antiqua" w:hAnsi="Book Antiqua"/>
        </w:rPr>
        <w:t>investigated the signaling pathways that mediate TNF-</w:t>
      </w:r>
      <w:r w:rsidRPr="00CB14F4">
        <w:rPr>
          <w:rFonts w:ascii="Book Antiqua" w:hAnsi="Book Antiqua"/>
        </w:rPr>
        <w:sym w:font="Symbol" w:char="F061"/>
      </w:r>
      <w:r w:rsidRPr="00CB14F4">
        <w:rPr>
          <w:rFonts w:ascii="Book Antiqua" w:hAnsi="Book Antiqua"/>
        </w:rPr>
        <w:t xml:space="preserve">-induced modulation of intestinal paracellular permeability showing MAP kinase ERK1/2 activation, on their turn phosphorylating and activating Elk-1 which subsequently leads to an increase in MLCK and opening of </w:t>
      </w:r>
      <w:r w:rsidR="007930F2" w:rsidRPr="00CB14F4">
        <w:rPr>
          <w:rFonts w:ascii="Book Antiqua" w:hAnsi="Book Antiqua"/>
        </w:rPr>
        <w:t>TJ</w:t>
      </w:r>
      <w:r w:rsidR="00C37691" w:rsidRPr="00CB14F4">
        <w:rPr>
          <w:rFonts w:ascii="Book Antiqua" w:hAnsi="Book Antiqua"/>
          <w:lang w:eastAsia="zh-CN"/>
        </w:rPr>
        <w:t>s.</w:t>
      </w:r>
    </w:p>
    <w:p w14:paraId="26555D62" w14:textId="33925790" w:rsidR="00F90358" w:rsidRPr="00CB14F4" w:rsidRDefault="00E519E2" w:rsidP="00643ED7">
      <w:pPr>
        <w:adjustRightInd w:val="0"/>
        <w:snapToGrid w:val="0"/>
        <w:spacing w:line="360" w:lineRule="auto"/>
        <w:ind w:firstLineChars="100" w:firstLine="240"/>
        <w:jc w:val="both"/>
        <w:rPr>
          <w:rFonts w:ascii="Book Antiqua" w:hAnsi="Book Antiqua"/>
        </w:rPr>
      </w:pPr>
      <w:r w:rsidRPr="00CB14F4">
        <w:rPr>
          <w:rFonts w:ascii="Book Antiqua" w:hAnsi="Book Antiqua"/>
        </w:rPr>
        <w:t xml:space="preserve">The effect on </w:t>
      </w:r>
      <w:r w:rsidR="00E829C5" w:rsidRPr="00CB14F4">
        <w:rPr>
          <w:rFonts w:ascii="Book Antiqua" w:hAnsi="Book Antiqua"/>
        </w:rPr>
        <w:t xml:space="preserve">intestinal </w:t>
      </w:r>
      <w:r w:rsidRPr="00CB14F4">
        <w:rPr>
          <w:rFonts w:ascii="Book Antiqua" w:hAnsi="Book Antiqua"/>
        </w:rPr>
        <w:t>permeability of</w:t>
      </w:r>
      <w:r w:rsidR="00F90358" w:rsidRPr="00CB14F4">
        <w:rPr>
          <w:rFonts w:ascii="Book Antiqua" w:hAnsi="Book Antiqua"/>
        </w:rPr>
        <w:t xml:space="preserve"> pharmacological TACE-inhibition was investigated </w:t>
      </w:r>
      <w:r w:rsidR="00107CE2" w:rsidRPr="00CB14F4">
        <w:rPr>
          <w:rFonts w:ascii="Book Antiqua" w:hAnsi="Book Antiqua"/>
        </w:rPr>
        <w:t>on a Caco-2 monolayer</w:t>
      </w:r>
      <w:r w:rsidR="00F90358" w:rsidRPr="00CB14F4">
        <w:rPr>
          <w:rFonts w:ascii="Book Antiqua" w:hAnsi="Book Antiqua"/>
        </w:rPr>
        <w:t>. Pretreatment with two synthetic inhibitors, the broad MMP-TACE inhibitor GM6001 or the TACE-specific inhibitor TAPI</w:t>
      </w:r>
      <w:r w:rsidR="00E829C5" w:rsidRPr="00CB14F4">
        <w:rPr>
          <w:rFonts w:ascii="Book Antiqua" w:hAnsi="Book Antiqua"/>
        </w:rPr>
        <w:t xml:space="preserve">-2, suppressed the permeability </w:t>
      </w:r>
      <w:r w:rsidR="004D6503" w:rsidRPr="00CB14F4">
        <w:rPr>
          <w:rFonts w:ascii="Book Antiqua" w:hAnsi="Book Antiqua"/>
        </w:rPr>
        <w:t>increase induced by</w:t>
      </w:r>
      <w:r w:rsidR="00F90358" w:rsidRPr="00CB14F4">
        <w:rPr>
          <w:rFonts w:ascii="Book Antiqua" w:hAnsi="Book Antiqua"/>
        </w:rPr>
        <w:t xml:space="preserve"> </w:t>
      </w:r>
      <w:proofErr w:type="gramStart"/>
      <w:r w:rsidR="00F90358" w:rsidRPr="00CB14F4">
        <w:rPr>
          <w:rFonts w:ascii="Book Antiqua" w:hAnsi="Book Antiqua"/>
        </w:rPr>
        <w:t>TACE</w:t>
      </w:r>
      <w:r w:rsidR="00AC0CEE" w:rsidRPr="00CB14F4">
        <w:rPr>
          <w:rFonts w:ascii="Book Antiqua" w:hAnsi="Book Antiqua"/>
          <w:vertAlign w:val="superscript"/>
          <w:lang w:eastAsia="zh-CN"/>
        </w:rPr>
        <w:t>[</w:t>
      </w:r>
      <w:proofErr w:type="gramEnd"/>
      <w:r w:rsidR="00AC0CEE" w:rsidRPr="00CB14F4">
        <w:rPr>
          <w:rFonts w:ascii="Book Antiqua" w:hAnsi="Book Antiqua"/>
          <w:vertAlign w:val="superscript"/>
          <w:lang w:eastAsia="zh-CN"/>
        </w:rPr>
        <w:t>136]</w:t>
      </w:r>
      <w:r w:rsidR="00F90358" w:rsidRPr="00CB14F4">
        <w:rPr>
          <w:rFonts w:ascii="Book Antiqua" w:hAnsi="Book Antiqua"/>
        </w:rPr>
        <w:t xml:space="preserve">. In contrast, Fréour </w:t>
      </w:r>
      <w:r w:rsidR="00B7711D" w:rsidRPr="00CB14F4">
        <w:rPr>
          <w:rFonts w:ascii="Book Antiqua" w:hAnsi="Book Antiqua"/>
          <w:i/>
        </w:rPr>
        <w:t>et</w:t>
      </w:r>
      <w:r w:rsidR="00F2338B">
        <w:rPr>
          <w:rFonts w:ascii="Book Antiqua" w:hAnsi="Book Antiqua"/>
          <w:i/>
        </w:rPr>
        <w:t xml:space="preserve"> </w:t>
      </w:r>
      <w:proofErr w:type="gramStart"/>
      <w:r w:rsidR="00F90358" w:rsidRPr="00CB14F4">
        <w:rPr>
          <w:rFonts w:ascii="Book Antiqua" w:hAnsi="Book Antiqua"/>
          <w:i/>
        </w:rPr>
        <w:t>al</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w:t>
      </w:r>
      <w:r w:rsidR="00C37691" w:rsidRPr="00CB14F4">
        <w:rPr>
          <w:rFonts w:ascii="Book Antiqua" w:hAnsi="Book Antiqua"/>
          <w:vertAlign w:val="superscript"/>
          <w:lang w:eastAsia="zh-CN"/>
        </w:rPr>
        <w:t>137</w:t>
      </w:r>
      <w:r w:rsidR="00C37691" w:rsidRPr="00CB14F4">
        <w:rPr>
          <w:rFonts w:ascii="Book Antiqua" w:hAnsi="Book Antiqua"/>
          <w:vertAlign w:val="superscript"/>
        </w:rPr>
        <w:t>]</w:t>
      </w:r>
      <w:r w:rsidR="00C37691" w:rsidRPr="00CB14F4">
        <w:rPr>
          <w:rFonts w:ascii="Book Antiqua" w:hAnsi="Book Antiqua"/>
        </w:rPr>
        <w:fldChar w:fldCharType="end"/>
      </w:r>
      <w:r w:rsidR="00F90358" w:rsidRPr="00CB14F4">
        <w:rPr>
          <w:rFonts w:ascii="Book Antiqua" w:hAnsi="Book Antiqua"/>
        </w:rPr>
        <w:t xml:space="preserve"> demonstrated that TACE inhibition, by TIMP-3 or by TAPI-2, amplified the TNF-</w:t>
      </w:r>
      <w:r w:rsidR="00F90358" w:rsidRPr="00CB14F4">
        <w:rPr>
          <w:rFonts w:ascii="Book Antiqua" w:hAnsi="Book Antiqua"/>
        </w:rPr>
        <w:sym w:font="Symbol" w:char="F061"/>
      </w:r>
      <w:r w:rsidR="00F90358" w:rsidRPr="00CB14F4">
        <w:rPr>
          <w:rFonts w:ascii="Book Antiqua" w:hAnsi="Book Antiqua"/>
        </w:rPr>
        <w:t xml:space="preserve">-mediated increase in paracellular permeability </w:t>
      </w:r>
      <w:r w:rsidR="00F90358" w:rsidRPr="00CB14F4">
        <w:rPr>
          <w:rFonts w:ascii="Book Antiqua" w:hAnsi="Book Antiqua"/>
          <w:i/>
        </w:rPr>
        <w:t>in vitro</w:t>
      </w:r>
      <w:r w:rsidR="00F90358" w:rsidRPr="00CB14F4">
        <w:rPr>
          <w:rFonts w:ascii="Book Antiqua" w:hAnsi="Book Antiqua"/>
        </w:rPr>
        <w:t xml:space="preserve">. The authors suggest </w:t>
      </w:r>
      <w:r w:rsidR="00F90358" w:rsidRPr="00CB14F4">
        <w:rPr>
          <w:rFonts w:ascii="Book Antiqua" w:hAnsi="Book Antiqua"/>
        </w:rPr>
        <w:lastRenderedPageBreak/>
        <w:t xml:space="preserve">that this </w:t>
      </w:r>
      <w:r w:rsidR="00442C9F" w:rsidRPr="00CB14F4">
        <w:rPr>
          <w:rFonts w:ascii="Book Antiqua" w:hAnsi="Book Antiqua"/>
        </w:rPr>
        <w:t>might be</w:t>
      </w:r>
      <w:r w:rsidR="00F90358" w:rsidRPr="00CB14F4">
        <w:rPr>
          <w:rFonts w:ascii="Book Antiqua" w:hAnsi="Book Antiqua"/>
        </w:rPr>
        <w:t xml:space="preserve"> due to an autocrine </w:t>
      </w:r>
      <w:r w:rsidR="00E53EAF" w:rsidRPr="00CB14F4">
        <w:rPr>
          <w:rFonts w:ascii="Book Antiqua" w:hAnsi="Book Antiqua"/>
        </w:rPr>
        <w:t xml:space="preserve">effect </w:t>
      </w:r>
      <w:r w:rsidR="00F90358" w:rsidRPr="00CB14F4">
        <w:rPr>
          <w:rFonts w:ascii="Book Antiqua" w:hAnsi="Book Antiqua"/>
        </w:rPr>
        <w:t>of TIMP-3</w:t>
      </w:r>
      <w:r w:rsidR="00442C9F" w:rsidRPr="00CB14F4">
        <w:rPr>
          <w:rFonts w:ascii="Book Antiqua" w:hAnsi="Book Antiqua"/>
        </w:rPr>
        <w:t xml:space="preserve">, triggering </w:t>
      </w:r>
      <w:r w:rsidR="00B50E03" w:rsidRPr="00CB14F4">
        <w:rPr>
          <w:rFonts w:ascii="Book Antiqua" w:hAnsi="Book Antiqua"/>
        </w:rPr>
        <w:t xml:space="preserve">the release of </w:t>
      </w:r>
      <w:r w:rsidR="00442C9F" w:rsidRPr="00CB14F4">
        <w:rPr>
          <w:rFonts w:ascii="Book Antiqua" w:hAnsi="Book Antiqua"/>
        </w:rPr>
        <w:t>pro-inflammatory cytokines</w:t>
      </w:r>
      <w:r w:rsidR="00E53EAF" w:rsidRPr="00CB14F4">
        <w:rPr>
          <w:rFonts w:ascii="Book Antiqua" w:hAnsi="Book Antiqua"/>
        </w:rPr>
        <w:t xml:space="preserve"> that contrib</w:t>
      </w:r>
      <w:r w:rsidR="00442C9F" w:rsidRPr="00CB14F4">
        <w:rPr>
          <w:rFonts w:ascii="Book Antiqua" w:hAnsi="Book Antiqua"/>
        </w:rPr>
        <w:t>ute</w:t>
      </w:r>
      <w:r w:rsidR="00E53EAF" w:rsidRPr="00CB14F4">
        <w:rPr>
          <w:rFonts w:ascii="Book Antiqua" w:hAnsi="Book Antiqua"/>
        </w:rPr>
        <w:t xml:space="preserve"> to a hyperpermeable intestinal barrier</w:t>
      </w:r>
      <w:r w:rsidR="00B50E03" w:rsidRPr="00CB14F4">
        <w:rPr>
          <w:rFonts w:ascii="Book Antiqua" w:hAnsi="Book Antiqua"/>
        </w:rPr>
        <w:t>. It should be noted however that no hard evidence to prove this statement was provided</w:t>
      </w:r>
      <w:r w:rsidR="00F90358" w:rsidRPr="00CB14F4">
        <w:rPr>
          <w:rFonts w:ascii="Book Antiqua" w:hAnsi="Book Antiqua"/>
        </w:rPr>
        <w:t xml:space="preserve">. </w:t>
      </w:r>
    </w:p>
    <w:p w14:paraId="2E915CF0" w14:textId="77777777" w:rsidR="009D0BFF" w:rsidRPr="00CB14F4" w:rsidRDefault="009D0BFF" w:rsidP="00643ED7">
      <w:pPr>
        <w:adjustRightInd w:val="0"/>
        <w:snapToGrid w:val="0"/>
        <w:spacing w:line="360" w:lineRule="auto"/>
        <w:jc w:val="both"/>
        <w:rPr>
          <w:rFonts w:ascii="Book Antiqua" w:hAnsi="Book Antiqua"/>
          <w:b/>
        </w:rPr>
      </w:pPr>
    </w:p>
    <w:p w14:paraId="19A7365C" w14:textId="4BCFAB9A" w:rsidR="009D0BFF" w:rsidRPr="00CB14F4" w:rsidRDefault="00C37691" w:rsidP="00643ED7">
      <w:pPr>
        <w:adjustRightInd w:val="0"/>
        <w:snapToGrid w:val="0"/>
        <w:spacing w:line="360" w:lineRule="auto"/>
        <w:jc w:val="both"/>
        <w:rPr>
          <w:rFonts w:ascii="Book Antiqua" w:hAnsi="Book Antiqua"/>
          <w:b/>
        </w:rPr>
      </w:pPr>
      <w:r w:rsidRPr="00CB14F4">
        <w:rPr>
          <w:rFonts w:ascii="Book Antiqua" w:hAnsi="Book Antiqua"/>
          <w:b/>
        </w:rPr>
        <w:t xml:space="preserve">CYSTEINE PROTEASES </w:t>
      </w:r>
    </w:p>
    <w:p w14:paraId="0A0B99C2" w14:textId="61E41AE7" w:rsidR="00F90358" w:rsidRPr="00CB14F4" w:rsidRDefault="00F90358" w:rsidP="00643ED7">
      <w:pPr>
        <w:adjustRightInd w:val="0"/>
        <w:snapToGrid w:val="0"/>
        <w:spacing w:line="360" w:lineRule="auto"/>
        <w:jc w:val="both"/>
        <w:rPr>
          <w:rFonts w:ascii="Book Antiqua" w:hAnsi="Book Antiqua"/>
        </w:rPr>
      </w:pPr>
      <w:r w:rsidRPr="00CB14F4">
        <w:rPr>
          <w:rFonts w:ascii="Book Antiqua" w:hAnsi="Book Antiqua"/>
        </w:rPr>
        <w:t xml:space="preserve">The vast </w:t>
      </w:r>
      <w:r w:rsidR="00F93BF0" w:rsidRPr="00CB14F4">
        <w:rPr>
          <w:rFonts w:ascii="Book Antiqua" w:hAnsi="Book Antiqua"/>
        </w:rPr>
        <w:t>majority</w:t>
      </w:r>
      <w:r w:rsidRPr="00CB14F4">
        <w:rPr>
          <w:rFonts w:ascii="Book Antiqua" w:hAnsi="Book Antiqua"/>
        </w:rPr>
        <w:t xml:space="preserve"> of cysteine proteases reside intracellularly, where they media</w:t>
      </w:r>
      <w:r w:rsidR="0020639B" w:rsidRPr="00CB14F4">
        <w:rPr>
          <w:rFonts w:ascii="Book Antiqua" w:hAnsi="Book Antiqua"/>
        </w:rPr>
        <w:t>te distinct signaling pathways a</w:t>
      </w:r>
      <w:r w:rsidRPr="00CB14F4">
        <w:rPr>
          <w:rFonts w:ascii="Book Antiqua" w:hAnsi="Book Antiqua"/>
        </w:rPr>
        <w:t xml:space="preserve">ffecting programmed cell death and </w:t>
      </w:r>
      <w:proofErr w:type="gramStart"/>
      <w:r w:rsidRPr="00CB14F4">
        <w:rPr>
          <w:rFonts w:ascii="Book Antiqua" w:hAnsi="Book Antiqua"/>
        </w:rPr>
        <w:t>inflammation</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w:t>
      </w:r>
      <w:r w:rsidR="00C37691" w:rsidRPr="00CB14F4">
        <w:rPr>
          <w:rFonts w:ascii="Book Antiqua" w:hAnsi="Book Antiqua"/>
          <w:vertAlign w:val="superscript"/>
          <w:lang w:eastAsia="zh-CN"/>
        </w:rPr>
        <w:t>37,138</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 xml:space="preserve">. Particularly the caspase family of cysteine proteases is </w:t>
      </w:r>
      <w:r w:rsidR="0020639B" w:rsidRPr="00CB14F4">
        <w:rPr>
          <w:rFonts w:ascii="Book Antiqua" w:hAnsi="Book Antiqua"/>
        </w:rPr>
        <w:t>well known in the field of cell death</w:t>
      </w:r>
      <w:r w:rsidRPr="00CB14F4">
        <w:rPr>
          <w:rFonts w:ascii="Book Antiqua" w:hAnsi="Book Antiqua"/>
        </w:rPr>
        <w:t>. For instance, caspase 1 and 5 take part in inflammasome activation, promoting IL1-</w:t>
      </w:r>
      <w:r w:rsidRPr="00CB14F4">
        <w:rPr>
          <w:rFonts w:ascii="Book Antiqua" w:hAnsi="Book Antiqua"/>
        </w:rPr>
        <w:sym w:font="Symbol" w:char="F062"/>
      </w:r>
      <w:r w:rsidRPr="00CB14F4">
        <w:rPr>
          <w:rFonts w:ascii="Book Antiqua" w:hAnsi="Book Antiqua"/>
        </w:rPr>
        <w:t xml:space="preserve"> and IL-18 maturation. Caspase 8 plays a central role in both apoptotic and inflammatory pathways, activating respectively pro-apoptotic proteins and NF-</w:t>
      </w:r>
      <w:r w:rsidRPr="00CB14F4">
        <w:rPr>
          <w:rFonts w:ascii="Book Antiqua" w:hAnsi="Book Antiqua"/>
        </w:rPr>
        <w:sym w:font="Symbol" w:char="F06B"/>
      </w:r>
      <w:proofErr w:type="gramStart"/>
      <w:r w:rsidR="000E23ED" w:rsidRPr="00CB14F4">
        <w:rPr>
          <w:rFonts w:ascii="Book Antiqua" w:hAnsi="Book Antiqua"/>
        </w:rPr>
        <w:t>B</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w:t>
      </w:r>
      <w:r w:rsidR="00C37691" w:rsidRPr="00CB14F4">
        <w:rPr>
          <w:rFonts w:ascii="Book Antiqua" w:hAnsi="Book Antiqua"/>
          <w:vertAlign w:val="superscript"/>
          <w:lang w:eastAsia="zh-CN"/>
        </w:rPr>
        <w:t>138</w:t>
      </w:r>
      <w:r w:rsidR="00C37691" w:rsidRPr="00CB14F4">
        <w:rPr>
          <w:rFonts w:ascii="Book Antiqua" w:hAnsi="Book Antiqua"/>
          <w:vertAlign w:val="superscript"/>
        </w:rPr>
        <w:t>]</w:t>
      </w:r>
      <w:r w:rsidR="00C37691" w:rsidRPr="00CB14F4">
        <w:rPr>
          <w:rFonts w:ascii="Book Antiqua" w:hAnsi="Book Antiqua"/>
        </w:rPr>
        <w:fldChar w:fldCharType="end"/>
      </w:r>
      <w:r w:rsidR="00A12510" w:rsidRPr="00CB14F4">
        <w:rPr>
          <w:rFonts w:ascii="Book Antiqua" w:hAnsi="Book Antiqua"/>
        </w:rPr>
        <w:t>. Hence, cysteine proteases a</w:t>
      </w:r>
      <w:r w:rsidRPr="00CB14F4">
        <w:rPr>
          <w:rFonts w:ascii="Book Antiqua" w:hAnsi="Book Antiqua"/>
        </w:rPr>
        <w:t>ffect epithelial barrier integrity for the most part indirectly</w:t>
      </w:r>
      <w:r w:rsidR="0020639B" w:rsidRPr="00CB14F4">
        <w:rPr>
          <w:rFonts w:ascii="Book Antiqua" w:hAnsi="Book Antiqua"/>
        </w:rPr>
        <w:t xml:space="preserve"> </w:t>
      </w:r>
      <w:r w:rsidR="0020639B" w:rsidRPr="00CB14F4">
        <w:rPr>
          <w:rFonts w:ascii="Book Antiqua" w:hAnsi="Book Antiqua"/>
          <w:i/>
        </w:rPr>
        <w:t>via</w:t>
      </w:r>
      <w:r w:rsidR="0020639B" w:rsidRPr="00CB14F4">
        <w:rPr>
          <w:rFonts w:ascii="Book Antiqua" w:hAnsi="Book Antiqua"/>
        </w:rPr>
        <w:t xml:space="preserve"> their effect on inflammation and cell death</w:t>
      </w:r>
      <w:r w:rsidRPr="00CB14F4">
        <w:rPr>
          <w:rFonts w:ascii="Book Antiqua" w:hAnsi="Book Antiqua"/>
        </w:rPr>
        <w:t>.</w:t>
      </w:r>
    </w:p>
    <w:p w14:paraId="7A166FA1" w14:textId="77EDD126" w:rsidR="00F90358" w:rsidRPr="00CB14F4" w:rsidRDefault="00F90358" w:rsidP="00643ED7">
      <w:pPr>
        <w:adjustRightInd w:val="0"/>
        <w:snapToGrid w:val="0"/>
        <w:spacing w:line="360" w:lineRule="auto"/>
        <w:ind w:firstLineChars="100" w:firstLine="240"/>
        <w:jc w:val="both"/>
        <w:rPr>
          <w:rFonts w:ascii="Book Antiqua" w:hAnsi="Book Antiqua"/>
        </w:rPr>
      </w:pPr>
      <w:r w:rsidRPr="00CB14F4">
        <w:rPr>
          <w:rFonts w:ascii="Book Antiqua" w:hAnsi="Book Antiqua"/>
        </w:rPr>
        <w:t xml:space="preserve">Intestinal epithelial cells undergo apoptosis in a tightly regulated fashion in order to renew the entire cell population every 72 to 96 </w:t>
      </w:r>
      <w:proofErr w:type="gramStart"/>
      <w:r w:rsidR="00C37691" w:rsidRPr="00CB14F4">
        <w:rPr>
          <w:rFonts w:ascii="Book Antiqua" w:hAnsi="Book Antiqua"/>
          <w:lang w:eastAsia="zh-CN"/>
        </w:rPr>
        <w:t>h</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w:t>
      </w:r>
      <w:r w:rsidR="00C37691" w:rsidRPr="00CB14F4">
        <w:rPr>
          <w:rFonts w:ascii="Book Antiqua" w:hAnsi="Book Antiqua"/>
          <w:vertAlign w:val="superscript"/>
          <w:lang w:eastAsia="zh-CN"/>
        </w:rPr>
        <w:t>139</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 xml:space="preserve">. Under inflammatory conditions, such as during IBD, the apoptosis rate increases significantly, </w:t>
      </w:r>
      <w:r w:rsidR="00994F4A" w:rsidRPr="00CB14F4">
        <w:rPr>
          <w:rFonts w:ascii="Book Antiqua" w:hAnsi="Book Antiqua"/>
        </w:rPr>
        <w:t>inducing</w:t>
      </w:r>
      <w:r w:rsidRPr="00CB14F4">
        <w:rPr>
          <w:rFonts w:ascii="Book Antiqua" w:hAnsi="Book Antiqua"/>
        </w:rPr>
        <w:t xml:space="preserve"> morphologic changes in the intestinal </w:t>
      </w:r>
      <w:proofErr w:type="gramStart"/>
      <w:r w:rsidRPr="00CB14F4">
        <w:rPr>
          <w:rFonts w:ascii="Book Antiqua" w:hAnsi="Book Antiqua"/>
        </w:rPr>
        <w:t>barrier</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w:t>
      </w:r>
      <w:r w:rsidR="00C37691" w:rsidRPr="00CB14F4">
        <w:rPr>
          <w:rFonts w:ascii="Book Antiqua" w:hAnsi="Book Antiqua"/>
          <w:vertAlign w:val="superscript"/>
          <w:lang w:eastAsia="zh-CN"/>
        </w:rPr>
        <w:t>140,141</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 xml:space="preserve">. During apoptosis of the intestinal epithelial cells, </w:t>
      </w:r>
      <w:r w:rsidR="007930F2" w:rsidRPr="00CB14F4">
        <w:rPr>
          <w:rFonts w:ascii="Book Antiqua" w:hAnsi="Book Antiqua"/>
        </w:rPr>
        <w:t>TJ</w:t>
      </w:r>
      <w:r w:rsidRPr="00CB14F4">
        <w:rPr>
          <w:rFonts w:ascii="Book Antiqua" w:hAnsi="Book Antiqua"/>
        </w:rPr>
        <w:t xml:space="preserve"> proteins undergo proteolytic cleavage and dislocate from the lateral cell </w:t>
      </w:r>
      <w:proofErr w:type="gramStart"/>
      <w:r w:rsidRPr="00CB14F4">
        <w:rPr>
          <w:rFonts w:ascii="Book Antiqua" w:hAnsi="Book Antiqua"/>
        </w:rPr>
        <w:t>surfac</w:t>
      </w:r>
      <w:r w:rsidR="00C37691" w:rsidRPr="00CB14F4">
        <w:rPr>
          <w:rFonts w:ascii="Book Antiqua" w:hAnsi="Book Antiqua"/>
        </w:rPr>
        <w:t>e</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w:t>
      </w:r>
      <w:r w:rsidR="00C37691" w:rsidRPr="00CB14F4">
        <w:rPr>
          <w:rFonts w:ascii="Book Antiqua" w:hAnsi="Book Antiqua"/>
          <w:vertAlign w:val="superscript"/>
          <w:lang w:eastAsia="zh-CN"/>
        </w:rPr>
        <w:t>142</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 xml:space="preserve">. In human colonic HT-29/B6 cells, induction of apoptosis resulted in a significant decrease of TER and an increase in macromolecular tracer </w:t>
      </w:r>
      <w:proofErr w:type="gramStart"/>
      <w:r w:rsidRPr="00CB14F4">
        <w:rPr>
          <w:rFonts w:ascii="Book Antiqua" w:hAnsi="Book Antiqua"/>
        </w:rPr>
        <w:t>permeability</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w:t>
      </w:r>
      <w:r w:rsidR="00C37691" w:rsidRPr="00CB14F4">
        <w:rPr>
          <w:rFonts w:ascii="Book Antiqua" w:hAnsi="Book Antiqua"/>
          <w:vertAlign w:val="superscript"/>
          <w:lang w:eastAsia="zh-CN"/>
        </w:rPr>
        <w:t>143</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 Caspases</w:t>
      </w:r>
      <w:r w:rsidR="00B97EC3" w:rsidRPr="00CB14F4">
        <w:rPr>
          <w:rFonts w:ascii="Book Antiqua" w:hAnsi="Book Antiqua"/>
        </w:rPr>
        <w:t xml:space="preserve"> cleave</w:t>
      </w:r>
      <w:r w:rsidR="005C19AC" w:rsidRPr="00CB14F4">
        <w:rPr>
          <w:rFonts w:ascii="Book Antiqua" w:hAnsi="Book Antiqua"/>
        </w:rPr>
        <w:t xml:space="preserve"> the</w:t>
      </w:r>
      <w:r w:rsidRPr="00CB14F4">
        <w:rPr>
          <w:rFonts w:ascii="Book Antiqua" w:hAnsi="Book Antiqua"/>
        </w:rPr>
        <w:t xml:space="preserve"> transmembrane protein occludin (at the cytoplasmic tail) and adaptor proteins ZO-1 and ZO-2. Although the chronologic sequence of events may not alw</w:t>
      </w:r>
      <w:r w:rsidR="00B97EC3" w:rsidRPr="00CB14F4">
        <w:rPr>
          <w:rFonts w:ascii="Book Antiqua" w:hAnsi="Book Antiqua"/>
        </w:rPr>
        <w:t>ays be clear, t</w:t>
      </w:r>
      <w:r w:rsidRPr="00CB14F4">
        <w:rPr>
          <w:rFonts w:ascii="Book Antiqua" w:hAnsi="Book Antiqua"/>
        </w:rPr>
        <w:t xml:space="preserve">here is evidence that a disruption of </w:t>
      </w:r>
      <w:r w:rsidR="007930F2" w:rsidRPr="00CB14F4">
        <w:rPr>
          <w:rFonts w:ascii="Book Antiqua" w:hAnsi="Book Antiqua"/>
        </w:rPr>
        <w:t>TJ</w:t>
      </w:r>
      <w:r w:rsidRPr="00CB14F4">
        <w:rPr>
          <w:rFonts w:ascii="Book Antiqua" w:hAnsi="Book Antiqua"/>
        </w:rPr>
        <w:t xml:space="preserve"> proteins, caused by for instance bacterial infection or inflammation, activates caspase-8 and -3 and thus initiating cell </w:t>
      </w:r>
      <w:proofErr w:type="gramStart"/>
      <w:r w:rsidRPr="00CB14F4">
        <w:rPr>
          <w:rFonts w:ascii="Book Antiqua" w:hAnsi="Book Antiqua"/>
        </w:rPr>
        <w:t>death</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w:t>
      </w:r>
      <w:r w:rsidR="00C37691" w:rsidRPr="00CB14F4">
        <w:rPr>
          <w:rFonts w:ascii="Book Antiqua" w:hAnsi="Book Antiqua"/>
          <w:vertAlign w:val="superscript"/>
          <w:lang w:eastAsia="zh-CN"/>
        </w:rPr>
        <w:t>144</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 xml:space="preserve">. In an </w:t>
      </w:r>
      <w:r w:rsidR="00C37691" w:rsidRPr="00CB14F4">
        <w:rPr>
          <w:rFonts w:ascii="Book Antiqua" w:hAnsi="Book Antiqua"/>
          <w:i/>
        </w:rPr>
        <w:t>in vivo</w:t>
      </w:r>
      <w:r w:rsidRPr="00CB14F4">
        <w:rPr>
          <w:rFonts w:ascii="Book Antiqua" w:hAnsi="Book Antiqua"/>
        </w:rPr>
        <w:t xml:space="preserve"> permeability assay however, no effect on Cr51-EDTA flux over the colonic barrier was measured after intraluminal administration of cystatin, a cysteine protease inhibitor, whereas serine- and metalloprotease inhibitors lowered the flux </w:t>
      </w:r>
      <w:proofErr w:type="gramStart"/>
      <w:r w:rsidRPr="00CB14F4">
        <w:rPr>
          <w:rFonts w:ascii="Book Antiqua" w:hAnsi="Book Antiqua"/>
        </w:rPr>
        <w:t>significantly</w:t>
      </w:r>
      <w:proofErr w:type="gramEnd"/>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 </w:instrText>
      </w:r>
      <w:r w:rsidR="00C37691" w:rsidRPr="00CB14F4">
        <w:rPr>
          <w:rFonts w:ascii="Book Antiqua" w:hAnsi="Book Antiqua"/>
          <w:vertAlign w:val="superscript"/>
        </w:rPr>
        <w:fldChar w:fldCharType="begin">
          <w:fldData xml:space="preserve">PEVuZE5vdGU+PENpdGU+PEF1dGhvcj52b24gTGFtcGU8L0F1dGhvcj48WWVhcj4yMDAwPC9ZZWFy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=
</w:fldData>
        </w:fldChar>
      </w:r>
      <w:r w:rsidR="00C37691" w:rsidRPr="00CB14F4">
        <w:rPr>
          <w:rFonts w:ascii="Book Antiqua" w:hAnsi="Book Antiqua"/>
          <w:vertAlign w:val="superscript"/>
        </w:rPr>
        <w:instrText xml:space="preserve"> ADDIN EN.CITE.DATA </w:instrText>
      </w:r>
      <w:r w:rsidR="00C37691" w:rsidRPr="00CB14F4">
        <w:rPr>
          <w:rFonts w:ascii="Book Antiqua" w:hAnsi="Book Antiqua"/>
        </w:rPr>
      </w:r>
      <w:r w:rsidR="00C37691" w:rsidRPr="00CB14F4">
        <w:rPr>
          <w:rFonts w:ascii="Book Antiqua" w:hAnsi="Book Antiqua"/>
        </w:rPr>
        <w:fldChar w:fldCharType="end"/>
      </w:r>
      <w:r w:rsidR="00C37691" w:rsidRPr="00CB14F4">
        <w:rPr>
          <w:rFonts w:ascii="Book Antiqua" w:hAnsi="Book Antiqua"/>
          <w:vertAlign w:val="superscript"/>
        </w:rPr>
      </w:r>
      <w:r w:rsidR="00C37691" w:rsidRPr="00CB14F4">
        <w:rPr>
          <w:rFonts w:ascii="Book Antiqua" w:hAnsi="Book Antiqua"/>
          <w:vertAlign w:val="superscript"/>
        </w:rPr>
        <w:fldChar w:fldCharType="separate"/>
      </w:r>
      <w:r w:rsidR="00C37691" w:rsidRPr="00CB14F4">
        <w:rPr>
          <w:rFonts w:ascii="Book Antiqua" w:hAnsi="Book Antiqua"/>
          <w:vertAlign w:val="superscript"/>
        </w:rPr>
        <w:t>[</w:t>
      </w:r>
      <w:r w:rsidR="00C37691" w:rsidRPr="00CB14F4">
        <w:rPr>
          <w:rFonts w:ascii="Book Antiqua" w:hAnsi="Book Antiqua"/>
          <w:vertAlign w:val="superscript"/>
          <w:lang w:eastAsia="zh-CN"/>
        </w:rPr>
        <w:t>51</w:t>
      </w:r>
      <w:r w:rsidR="00C37691" w:rsidRPr="00CB14F4">
        <w:rPr>
          <w:rFonts w:ascii="Book Antiqua" w:hAnsi="Book Antiqua"/>
          <w:vertAlign w:val="superscript"/>
        </w:rPr>
        <w:t>]</w:t>
      </w:r>
      <w:r w:rsidR="00C37691" w:rsidRPr="00CB14F4">
        <w:rPr>
          <w:rFonts w:ascii="Book Antiqua" w:hAnsi="Book Antiqua"/>
        </w:rPr>
        <w:fldChar w:fldCharType="end"/>
      </w:r>
      <w:r w:rsidRPr="00CB14F4">
        <w:rPr>
          <w:rFonts w:ascii="Book Antiqua" w:hAnsi="Book Antiqua"/>
        </w:rPr>
        <w:t>.</w:t>
      </w:r>
    </w:p>
    <w:p w14:paraId="3EDD32BA" w14:textId="77777777" w:rsidR="009D0BFF" w:rsidRPr="00CB14F4" w:rsidRDefault="009D0BFF" w:rsidP="00643ED7">
      <w:pPr>
        <w:adjustRightInd w:val="0"/>
        <w:snapToGrid w:val="0"/>
        <w:spacing w:line="360" w:lineRule="auto"/>
        <w:jc w:val="both"/>
        <w:rPr>
          <w:rFonts w:ascii="Book Antiqua" w:hAnsi="Book Antiqua"/>
          <w:b/>
        </w:rPr>
      </w:pPr>
    </w:p>
    <w:p w14:paraId="34F14FE7" w14:textId="3AB4D9FA" w:rsidR="00F90358" w:rsidRPr="00CB14F4" w:rsidRDefault="00C37691" w:rsidP="00643ED7">
      <w:pPr>
        <w:adjustRightInd w:val="0"/>
        <w:snapToGrid w:val="0"/>
        <w:spacing w:line="360" w:lineRule="auto"/>
        <w:jc w:val="both"/>
        <w:rPr>
          <w:rFonts w:ascii="Book Antiqua" w:hAnsi="Book Antiqua"/>
          <w:b/>
        </w:rPr>
      </w:pPr>
      <w:r w:rsidRPr="00CB14F4">
        <w:rPr>
          <w:rFonts w:ascii="Book Antiqua" w:hAnsi="Book Antiqua"/>
          <w:b/>
        </w:rPr>
        <w:t>LUMINAL PROTEASES</w:t>
      </w:r>
    </w:p>
    <w:p w14:paraId="4A9CBCBD" w14:textId="30FE0BB2" w:rsidR="006B2A9F" w:rsidRPr="00CB14F4" w:rsidRDefault="006B2A9F" w:rsidP="00643ED7">
      <w:pPr>
        <w:adjustRightInd w:val="0"/>
        <w:snapToGrid w:val="0"/>
        <w:spacing w:line="360" w:lineRule="auto"/>
        <w:jc w:val="both"/>
        <w:rPr>
          <w:rFonts w:ascii="Book Antiqua" w:hAnsi="Book Antiqua"/>
        </w:rPr>
      </w:pPr>
      <w:r w:rsidRPr="00CB14F4">
        <w:rPr>
          <w:rFonts w:ascii="Book Antiqua" w:hAnsi="Book Antiqua"/>
        </w:rPr>
        <w:lastRenderedPageBreak/>
        <w:t xml:space="preserve">When it comes to research into the </w:t>
      </w:r>
      <w:r w:rsidR="00EC6BB7" w:rsidRPr="00CB14F4">
        <w:rPr>
          <w:rFonts w:ascii="Book Antiqua" w:hAnsi="Book Antiqua"/>
        </w:rPr>
        <w:t>pathogenesis</w:t>
      </w:r>
      <w:r w:rsidRPr="00CB14F4">
        <w:rPr>
          <w:rFonts w:ascii="Book Antiqua" w:hAnsi="Book Antiqua"/>
        </w:rPr>
        <w:t xml:space="preserve"> of IBD and IBS, both the gut microbiome</w:t>
      </w:r>
      <w:r w:rsidR="00A45A71" w:rsidRPr="00CB14F4">
        <w:rPr>
          <w:rFonts w:ascii="Book Antiqua" w:hAnsi="Book Antiqua"/>
        </w:rPr>
        <w:t xml:space="preserve"> and proteases are receiving </w:t>
      </w:r>
      <w:r w:rsidR="00C37691" w:rsidRPr="00CB14F4">
        <w:rPr>
          <w:rFonts w:ascii="Book Antiqua" w:hAnsi="Book Antiqua"/>
        </w:rPr>
        <w:t xml:space="preserve">increasing </w:t>
      </w:r>
      <w:proofErr w:type="gramStart"/>
      <w:r w:rsidR="00C37691" w:rsidRPr="00CB14F4">
        <w:rPr>
          <w:rFonts w:ascii="Book Antiqua" w:hAnsi="Book Antiqua"/>
        </w:rPr>
        <w:t>attention</w:t>
      </w:r>
      <w:proofErr w:type="gramEnd"/>
      <w:r w:rsidRPr="00CB14F4">
        <w:rPr>
          <w:rFonts w:ascii="Book Antiqua" w:hAnsi="Book Antiqua"/>
          <w:vertAlign w:val="superscript"/>
        </w:rPr>
        <w:fldChar w:fldCharType="begin">
          <w:fldData xml:space="preserve">PEVuZE5vdGU+PENpdGU+PEF1dGhvcj5Lb3N0aWM8L0F1dGhvcj48WWVhcj4yMDE0PC9ZZWFyPjxS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</w:fldData>
        </w:fldChar>
      </w:r>
      <w:r w:rsidR="00612AA5" w:rsidRPr="00CB14F4">
        <w:rPr>
          <w:rFonts w:ascii="Book Antiqua" w:hAnsi="Book Antiqua"/>
          <w:vertAlign w:val="superscript"/>
        </w:rPr>
        <w:instrText xml:space="preserve"> ADDIN EN.CITE </w:instrText>
      </w:r>
      <w:r w:rsidR="00612AA5" w:rsidRPr="00CB14F4">
        <w:rPr>
          <w:rFonts w:ascii="Book Antiqua" w:hAnsi="Book Antiqua"/>
          <w:vertAlign w:val="superscript"/>
        </w:rPr>
        <w:fldChar w:fldCharType="begin">
          <w:fldData xml:space="preserve">PEVuZE5vdGU+PENpdGU+PEF1dGhvcj5Lb3N0aWM8L0F1dGhvcj48WWVhcj4yMDE0PC9ZZWFyPjxS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</w:fldData>
        </w:fldChar>
      </w:r>
      <w:r w:rsidR="00612AA5" w:rsidRPr="00CB14F4">
        <w:rPr>
          <w:rFonts w:ascii="Book Antiqua" w:hAnsi="Book Antiqua"/>
          <w:vertAlign w:val="superscript"/>
        </w:rPr>
        <w:instrText xml:space="preserve"> ADDIN EN.CITE.DATA </w:instrText>
      </w:r>
      <w:r w:rsidR="00612AA5" w:rsidRPr="00CB14F4">
        <w:rPr>
          <w:rFonts w:ascii="Book Antiqua" w:hAnsi="Book Antiqua"/>
          <w:vertAlign w:val="superscript"/>
        </w:rPr>
      </w:r>
      <w:r w:rsidR="00612AA5" w:rsidRPr="00CB14F4">
        <w:rPr>
          <w:rFonts w:ascii="Book Antiqua" w:hAnsi="Book Antiqua"/>
          <w:vertAlign w:val="superscript"/>
        </w:rPr>
        <w:fldChar w:fldCharType="end"/>
      </w:r>
      <w:r w:rsidRPr="00CB14F4">
        <w:rPr>
          <w:rFonts w:ascii="Book Antiqua" w:hAnsi="Book Antiqua"/>
          <w:vertAlign w:val="superscript"/>
        </w:rPr>
      </w:r>
      <w:r w:rsidRPr="00CB14F4">
        <w:rPr>
          <w:rFonts w:ascii="Book Antiqua" w:hAnsi="Book Antiqua"/>
          <w:vertAlign w:val="superscript"/>
        </w:rPr>
        <w:fldChar w:fldCharType="separate"/>
      </w:r>
      <w:r w:rsidR="00C37691" w:rsidRPr="00CB14F4">
        <w:rPr>
          <w:rFonts w:ascii="Book Antiqua" w:hAnsi="Book Antiqua"/>
          <w:noProof/>
          <w:vertAlign w:val="superscript"/>
          <w:lang w:eastAsia="zh-CN"/>
        </w:rPr>
        <w:t>[</w:t>
      </w:r>
      <w:r w:rsidR="00C37691" w:rsidRPr="00CB14F4">
        <w:rPr>
          <w:rFonts w:ascii="Book Antiqua" w:hAnsi="Book Antiqua"/>
          <w:noProof/>
          <w:vertAlign w:val="superscript"/>
        </w:rPr>
        <w:t>37,145,</w:t>
      </w:r>
      <w:r w:rsidR="00612AA5" w:rsidRPr="00CB14F4">
        <w:rPr>
          <w:rFonts w:ascii="Book Antiqua" w:hAnsi="Book Antiqua"/>
          <w:noProof/>
          <w:vertAlign w:val="superscript"/>
        </w:rPr>
        <w:t>146</w:t>
      </w:r>
      <w:r w:rsidR="00C37691" w:rsidRPr="00CB14F4">
        <w:rPr>
          <w:rFonts w:ascii="Book Antiqua" w:hAnsi="Book Antiqua"/>
          <w:noProof/>
          <w:vertAlign w:val="superscript"/>
          <w:lang w:eastAsia="zh-CN"/>
        </w:rPr>
        <w:t>]</w:t>
      </w:r>
      <w:r w:rsidRPr="00CB14F4">
        <w:rPr>
          <w:rFonts w:ascii="Book Antiqua" w:hAnsi="Book Antiqua"/>
          <w:vertAlign w:val="superscript"/>
        </w:rPr>
        <w:fldChar w:fldCharType="end"/>
      </w:r>
      <w:r w:rsidRPr="00CB14F4">
        <w:rPr>
          <w:rFonts w:ascii="Book Antiqua" w:hAnsi="Book Antiqua"/>
        </w:rPr>
        <w:t xml:space="preserve">. Surprisingly, the current knowledge on proteases focusses mostly on host-derived proteases while bacteria-derived proteases have been largely </w:t>
      </w:r>
      <w:proofErr w:type="gramStart"/>
      <w:r w:rsidRPr="00CB14F4">
        <w:rPr>
          <w:rFonts w:ascii="Book Antiqua" w:hAnsi="Book Antiqua"/>
        </w:rPr>
        <w:t>ignored</w:t>
      </w:r>
      <w:r w:rsidR="00C37691" w:rsidRPr="00CB14F4">
        <w:rPr>
          <w:rFonts w:ascii="Book Antiqua" w:hAnsi="Book Antiqua"/>
          <w:vertAlign w:val="superscript"/>
          <w:lang w:eastAsia="zh-CN"/>
        </w:rPr>
        <w:t>[</w:t>
      </w:r>
      <w:proofErr w:type="gramEnd"/>
      <w:r w:rsidR="00C37691" w:rsidRPr="00CB14F4">
        <w:rPr>
          <w:rFonts w:ascii="Book Antiqua" w:hAnsi="Book Antiqua"/>
          <w:vertAlign w:val="superscript"/>
          <w:lang w:eastAsia="zh-CN"/>
        </w:rPr>
        <w:t>147]</w:t>
      </w:r>
      <w:r w:rsidRPr="00CB14F4">
        <w:rPr>
          <w:rFonts w:ascii="Book Antiqua" w:hAnsi="Book Antiqua"/>
        </w:rPr>
        <w:t>. As previously mentioned, IBD and IBS patients have elevated fecal protease levels.</w:t>
      </w:r>
      <w:r w:rsidR="001A2D1E" w:rsidRPr="00CB14F4">
        <w:rPr>
          <w:rFonts w:ascii="Book Antiqua" w:hAnsi="Book Antiqua"/>
        </w:rPr>
        <w:t xml:space="preserve"> In IBS-D patients it was shown that the majority of the fecal protease activity is most likely due to human pancreatic enzymes and not bacteria. However, in</w:t>
      </w:r>
      <w:r w:rsidRPr="00CB14F4">
        <w:rPr>
          <w:rFonts w:ascii="Book Antiqua" w:hAnsi="Book Antiqua"/>
        </w:rPr>
        <w:t xml:space="preserve"> </w:t>
      </w:r>
      <w:r w:rsidR="001A2D1E" w:rsidRPr="00CB14F4">
        <w:rPr>
          <w:rFonts w:ascii="Book Antiqua" w:hAnsi="Book Antiqua"/>
        </w:rPr>
        <w:t xml:space="preserve">mice </w:t>
      </w:r>
      <w:r w:rsidRPr="00CB14F4">
        <w:rPr>
          <w:rFonts w:ascii="Book Antiqua" w:hAnsi="Book Antiqua"/>
        </w:rPr>
        <w:t>resulted</w:t>
      </w:r>
      <w:r w:rsidR="001A2D1E" w:rsidRPr="00CB14F4">
        <w:rPr>
          <w:rFonts w:ascii="Book Antiqua" w:hAnsi="Book Antiqua"/>
        </w:rPr>
        <w:t xml:space="preserve"> an oral antibiotic treatment</w:t>
      </w:r>
      <w:r w:rsidRPr="00CB14F4">
        <w:rPr>
          <w:rFonts w:ascii="Book Antiqua" w:hAnsi="Book Antiqua"/>
        </w:rPr>
        <w:t xml:space="preserve"> in decreased fecal protease activity, </w:t>
      </w:r>
      <w:r w:rsidR="00EC6BB7" w:rsidRPr="00CB14F4">
        <w:rPr>
          <w:rFonts w:ascii="Book Antiqua" w:hAnsi="Book Antiqua"/>
        </w:rPr>
        <w:t xml:space="preserve">supporting the hypothesis that </w:t>
      </w:r>
      <w:r w:rsidRPr="00CB14F4">
        <w:rPr>
          <w:rFonts w:ascii="Book Antiqua" w:hAnsi="Book Antiqua"/>
        </w:rPr>
        <w:t xml:space="preserve">bacteria </w:t>
      </w:r>
      <w:r w:rsidR="00EC6BB7" w:rsidRPr="00CB14F4">
        <w:rPr>
          <w:rFonts w:ascii="Book Antiqua" w:hAnsi="Book Antiqua"/>
        </w:rPr>
        <w:t xml:space="preserve">contribute </w:t>
      </w:r>
      <w:r w:rsidRPr="00CB14F4">
        <w:rPr>
          <w:rFonts w:ascii="Book Antiqua" w:hAnsi="Book Antiqua"/>
        </w:rPr>
        <w:t xml:space="preserve">to the luminal protease </w:t>
      </w:r>
      <w:proofErr w:type="gramStart"/>
      <w:r w:rsidRPr="00CB14F4">
        <w:rPr>
          <w:rFonts w:ascii="Book Antiqua" w:hAnsi="Book Antiqua"/>
        </w:rPr>
        <w:t>content</w:t>
      </w:r>
      <w:r w:rsidR="00C37691" w:rsidRPr="00CB14F4">
        <w:rPr>
          <w:rFonts w:ascii="Book Antiqua" w:hAnsi="Book Antiqua"/>
          <w:vertAlign w:val="superscript"/>
        </w:rPr>
        <w:t>[</w:t>
      </w:r>
      <w:proofErr w:type="gramEnd"/>
      <w:r w:rsidR="00C37691" w:rsidRPr="00CB14F4">
        <w:rPr>
          <w:rFonts w:ascii="Book Antiqua" w:hAnsi="Book Antiqua"/>
          <w:vertAlign w:val="superscript"/>
        </w:rPr>
        <w:t>14</w:t>
      </w:r>
      <w:r w:rsidR="00C37691" w:rsidRPr="00CB14F4">
        <w:rPr>
          <w:rFonts w:ascii="Book Antiqua" w:hAnsi="Book Antiqua"/>
          <w:vertAlign w:val="superscript"/>
          <w:lang w:eastAsia="zh-CN"/>
        </w:rPr>
        <w:t>8</w:t>
      </w:r>
      <w:r w:rsidR="00C37691" w:rsidRPr="00CB14F4">
        <w:rPr>
          <w:rFonts w:ascii="Book Antiqua" w:hAnsi="Book Antiqua"/>
          <w:vertAlign w:val="superscript"/>
        </w:rPr>
        <w:t>]</w:t>
      </w:r>
      <w:r w:rsidRPr="00CB14F4">
        <w:rPr>
          <w:rFonts w:ascii="Book Antiqua" w:hAnsi="Book Antiqua"/>
        </w:rPr>
        <w:t xml:space="preserve">. </w:t>
      </w:r>
    </w:p>
    <w:p w14:paraId="7A0179C5" w14:textId="73A6046D" w:rsidR="006B2A9F" w:rsidRPr="00CB14F4" w:rsidRDefault="009D0E36" w:rsidP="00643ED7">
      <w:pPr>
        <w:adjustRightInd w:val="0"/>
        <w:snapToGrid w:val="0"/>
        <w:spacing w:line="360" w:lineRule="auto"/>
        <w:ind w:firstLineChars="100" w:firstLine="240"/>
        <w:jc w:val="both"/>
        <w:rPr>
          <w:rFonts w:ascii="Book Antiqua" w:hAnsi="Book Antiqua"/>
        </w:rPr>
      </w:pPr>
      <w:r w:rsidRPr="00CB14F4">
        <w:rPr>
          <w:rFonts w:ascii="Book Antiqua" w:hAnsi="Book Antiqua"/>
        </w:rPr>
        <w:t>In</w:t>
      </w:r>
      <w:r w:rsidR="00A12510" w:rsidRPr="00CB14F4">
        <w:rPr>
          <w:rFonts w:ascii="Book Antiqua" w:hAnsi="Book Antiqua"/>
        </w:rPr>
        <w:t xml:space="preserve"> the 1990</w:t>
      </w:r>
      <w:r w:rsidR="006B2A9F" w:rsidRPr="00CB14F4">
        <w:rPr>
          <w:rFonts w:ascii="Book Antiqua" w:hAnsi="Book Antiqua"/>
        </w:rPr>
        <w:t xml:space="preserve">s it was discovered that the metalloproteinase fragilysin, which is produced by the colonic commensal </w:t>
      </w:r>
      <w:r w:rsidR="006B2A9F" w:rsidRPr="00CB14F4">
        <w:rPr>
          <w:rFonts w:ascii="Book Antiqua" w:hAnsi="Book Antiqua"/>
          <w:i/>
        </w:rPr>
        <w:t>bacteroides fragilis</w:t>
      </w:r>
      <w:r w:rsidR="006B2A9F" w:rsidRPr="00CB14F4">
        <w:rPr>
          <w:rFonts w:ascii="Book Antiqua" w:hAnsi="Book Antiqua"/>
        </w:rPr>
        <w:t>, alters the intestinal permeability. Experiments with the purified fragilysin on a human colon cell line (HT-29) revealed the increase in permeability towards</w:t>
      </w:r>
      <w:r w:rsidR="00B7711D" w:rsidRPr="00CB14F4">
        <w:rPr>
          <w:rFonts w:ascii="Book Antiqua" w:hAnsi="Book Antiqua"/>
        </w:rPr>
        <w:t xml:space="preserve"> ions (shown by a decrease in T</w:t>
      </w:r>
      <w:r w:rsidR="006B2A9F" w:rsidRPr="00CB14F4">
        <w:rPr>
          <w:rFonts w:ascii="Book Antiqua" w:hAnsi="Book Antiqua"/>
        </w:rPr>
        <w:t>ER) as well as towards macromolecules (increase in mannitol passage across the cell monolayer</w:t>
      </w:r>
      <w:proofErr w:type="gramStart"/>
      <w:r w:rsidR="006B2A9F" w:rsidRPr="00CB14F4">
        <w:rPr>
          <w:rFonts w:ascii="Book Antiqua" w:hAnsi="Book Antiqua"/>
        </w:rPr>
        <w:t>)</w:t>
      </w:r>
      <w:bookmarkStart w:id="356" w:name="OLE_LINK3914"/>
      <w:bookmarkStart w:id="357" w:name="OLE_LINK3915"/>
      <w:r w:rsidR="00C37691" w:rsidRPr="00CB14F4">
        <w:rPr>
          <w:rFonts w:ascii="Book Antiqua" w:hAnsi="Book Antiqua"/>
          <w:vertAlign w:val="superscript"/>
        </w:rPr>
        <w:t>[</w:t>
      </w:r>
      <w:proofErr w:type="gramEnd"/>
      <w:r w:rsidR="00C37691" w:rsidRPr="00CB14F4">
        <w:rPr>
          <w:rFonts w:ascii="Book Antiqua" w:hAnsi="Book Antiqua"/>
          <w:vertAlign w:val="superscript"/>
        </w:rPr>
        <w:t>14</w:t>
      </w:r>
      <w:r w:rsidR="00C37691" w:rsidRPr="00CB14F4">
        <w:rPr>
          <w:rFonts w:ascii="Book Antiqua" w:hAnsi="Book Antiqua"/>
          <w:vertAlign w:val="superscript"/>
          <w:lang w:eastAsia="zh-CN"/>
        </w:rPr>
        <w:t>9,150</w:t>
      </w:r>
      <w:r w:rsidR="00C37691" w:rsidRPr="00CB14F4">
        <w:rPr>
          <w:rFonts w:ascii="Book Antiqua" w:hAnsi="Book Antiqua"/>
          <w:vertAlign w:val="superscript"/>
        </w:rPr>
        <w:t>]</w:t>
      </w:r>
      <w:bookmarkEnd w:id="356"/>
      <w:bookmarkEnd w:id="357"/>
      <w:r w:rsidR="006B2A9F" w:rsidRPr="00CB14F4">
        <w:rPr>
          <w:rFonts w:ascii="Book Antiqua" w:hAnsi="Book Antiqua"/>
        </w:rPr>
        <w:t xml:space="preserve">. Later, the role of </w:t>
      </w:r>
      <w:r w:rsidR="006B2A9F" w:rsidRPr="00CB14F4">
        <w:rPr>
          <w:rFonts w:ascii="Book Antiqua" w:hAnsi="Book Antiqua"/>
          <w:i/>
        </w:rPr>
        <w:t>Entamoeba histolytica</w:t>
      </w:r>
      <w:r w:rsidR="00C33DF2" w:rsidRPr="00CB14F4">
        <w:rPr>
          <w:rFonts w:ascii="Book Antiqua" w:hAnsi="Book Antiqua"/>
          <w:i/>
        </w:rPr>
        <w:t xml:space="preserve"> </w:t>
      </w:r>
      <w:r w:rsidR="00C33DF2" w:rsidRPr="00CB14F4">
        <w:rPr>
          <w:rFonts w:ascii="Book Antiqua" w:hAnsi="Book Antiqua"/>
        </w:rPr>
        <w:t>(</w:t>
      </w:r>
      <w:r w:rsidR="00C33DF2" w:rsidRPr="00CB14F4">
        <w:rPr>
          <w:rFonts w:ascii="Book Antiqua" w:hAnsi="Book Antiqua"/>
          <w:i/>
        </w:rPr>
        <w:t>Eh</w:t>
      </w:r>
      <w:r w:rsidR="00C33DF2" w:rsidRPr="00CB14F4">
        <w:rPr>
          <w:rFonts w:ascii="Book Antiqua" w:hAnsi="Book Antiqua"/>
        </w:rPr>
        <w:t>)</w:t>
      </w:r>
      <w:r w:rsidR="006B2A9F" w:rsidRPr="00CB14F4">
        <w:rPr>
          <w:rFonts w:ascii="Book Antiqua" w:hAnsi="Book Antiqua"/>
        </w:rPr>
        <w:t>-derived cysteine proteases in the pathogenesis of amoebic colitis was investigated. The am</w:t>
      </w:r>
      <w:r w:rsidR="00B97EC3" w:rsidRPr="00CB14F4">
        <w:rPr>
          <w:rFonts w:ascii="Book Antiqua" w:hAnsi="Book Antiqua"/>
        </w:rPr>
        <w:t>oebic cysteine proteases induce</w:t>
      </w:r>
      <w:r w:rsidR="006B2A9F" w:rsidRPr="00CB14F4">
        <w:rPr>
          <w:rFonts w:ascii="Book Antiqua" w:hAnsi="Book Antiqua"/>
        </w:rPr>
        <w:t xml:space="preserve"> inflammation by activating IL-1</w:t>
      </w:r>
      <w:r w:rsidR="006B2A9F" w:rsidRPr="00CB14F4">
        <w:rPr>
          <w:rFonts w:ascii="Book Antiqua" w:hAnsi="Book Antiqua"/>
        </w:rPr>
        <w:sym w:font="Symbol" w:char="F062"/>
      </w:r>
      <w:r w:rsidR="006B2A9F" w:rsidRPr="00CB14F4">
        <w:rPr>
          <w:rFonts w:ascii="Book Antiqua" w:hAnsi="Book Antiqua"/>
        </w:rPr>
        <w:t xml:space="preserve"> in a way similar to the human caspases (</w:t>
      </w:r>
      <w:r w:rsidR="006B2A9F" w:rsidRPr="00CB14F4">
        <w:rPr>
          <w:rFonts w:ascii="Book Antiqua" w:hAnsi="Book Antiqua"/>
          <w:i/>
        </w:rPr>
        <w:t>cfr. supra</w:t>
      </w:r>
      <w:r w:rsidR="006B2A9F" w:rsidRPr="00CB14F4">
        <w:rPr>
          <w:rFonts w:ascii="Book Antiqua" w:hAnsi="Book Antiqua"/>
        </w:rPr>
        <w:t>)</w:t>
      </w:r>
      <w:r w:rsidR="0003634F" w:rsidRPr="00CB14F4">
        <w:rPr>
          <w:rFonts w:ascii="Book Antiqua" w:hAnsi="Book Antiqua"/>
        </w:rPr>
        <w:t>,</w:t>
      </w:r>
      <w:r w:rsidR="006B2A9F" w:rsidRPr="00CB14F4">
        <w:rPr>
          <w:rFonts w:ascii="Book Antiqua" w:hAnsi="Book Antiqua"/>
        </w:rPr>
        <w:t xml:space="preserve"> </w:t>
      </w:r>
      <w:r w:rsidR="006C3FD4" w:rsidRPr="00CB14F4">
        <w:rPr>
          <w:rFonts w:ascii="Book Antiqua" w:hAnsi="Book Antiqua"/>
        </w:rPr>
        <w:t xml:space="preserve">and </w:t>
      </w:r>
      <w:r w:rsidR="006B2A9F" w:rsidRPr="00CB14F4">
        <w:rPr>
          <w:rFonts w:ascii="Book Antiqua" w:hAnsi="Book Antiqua"/>
        </w:rPr>
        <w:t>damage to the intestinal epithelial barrier</w:t>
      </w:r>
      <w:r w:rsidR="006C3FD4" w:rsidRPr="00CB14F4">
        <w:rPr>
          <w:rFonts w:ascii="Book Antiqua" w:hAnsi="Book Antiqua"/>
        </w:rPr>
        <w:t xml:space="preserve"> resulting in</w:t>
      </w:r>
      <w:r w:rsidR="0003634F" w:rsidRPr="00CB14F4">
        <w:rPr>
          <w:rFonts w:ascii="Book Antiqua" w:hAnsi="Book Antiqua"/>
        </w:rPr>
        <w:t xml:space="preserve"> an increased paracellular </w:t>
      </w:r>
      <w:proofErr w:type="gramStart"/>
      <w:r w:rsidR="0003634F" w:rsidRPr="00CB14F4">
        <w:rPr>
          <w:rFonts w:ascii="Book Antiqua" w:hAnsi="Book Antiqua"/>
        </w:rPr>
        <w:t>permeability</w:t>
      </w:r>
      <w:r w:rsidR="00B45764" w:rsidRPr="00CB14F4">
        <w:rPr>
          <w:rFonts w:ascii="Book Antiqua" w:hAnsi="Book Antiqua"/>
          <w:vertAlign w:val="superscript"/>
        </w:rPr>
        <w:t>[</w:t>
      </w:r>
      <w:proofErr w:type="gramEnd"/>
      <w:r w:rsidR="00B45764" w:rsidRPr="00CB14F4">
        <w:rPr>
          <w:rFonts w:ascii="Book Antiqua" w:hAnsi="Book Antiqua"/>
          <w:vertAlign w:val="superscript"/>
          <w:lang w:eastAsia="zh-CN"/>
        </w:rPr>
        <w:t>151</w:t>
      </w:r>
      <w:r w:rsidR="00B45764" w:rsidRPr="00CB14F4">
        <w:rPr>
          <w:rFonts w:ascii="Book Antiqua" w:hAnsi="Book Antiqua"/>
          <w:vertAlign w:val="superscript"/>
        </w:rPr>
        <w:t>,15</w:t>
      </w:r>
      <w:r w:rsidR="00B45764" w:rsidRPr="00CB14F4">
        <w:rPr>
          <w:rFonts w:ascii="Book Antiqua" w:hAnsi="Book Antiqua"/>
          <w:vertAlign w:val="superscript"/>
          <w:lang w:eastAsia="zh-CN"/>
        </w:rPr>
        <w:t>2</w:t>
      </w:r>
      <w:r w:rsidR="00B45764" w:rsidRPr="00CB14F4">
        <w:rPr>
          <w:rFonts w:ascii="Book Antiqua" w:hAnsi="Book Antiqua"/>
          <w:vertAlign w:val="superscript"/>
        </w:rPr>
        <w:t>]</w:t>
      </w:r>
      <w:r w:rsidR="006B2A9F" w:rsidRPr="00CB14F4">
        <w:rPr>
          <w:rFonts w:ascii="Book Antiqua" w:hAnsi="Book Antiqua"/>
        </w:rPr>
        <w:t>.</w:t>
      </w:r>
      <w:r w:rsidR="00C33DF2" w:rsidRPr="00CB14F4">
        <w:rPr>
          <w:rFonts w:ascii="Book Antiqua" w:hAnsi="Book Antiqua"/>
        </w:rPr>
        <w:t xml:space="preserve"> Two specific proteases</w:t>
      </w:r>
      <w:r w:rsidR="007930F2" w:rsidRPr="00CB14F4">
        <w:rPr>
          <w:rFonts w:ascii="Book Antiqua" w:hAnsi="Book Antiqua"/>
        </w:rPr>
        <w:t xml:space="preserve"> mediating TJ</w:t>
      </w:r>
      <w:r w:rsidR="00C33DF2" w:rsidRPr="00CB14F4">
        <w:rPr>
          <w:rFonts w:ascii="Book Antiqua" w:hAnsi="Book Antiqua"/>
        </w:rPr>
        <w:t xml:space="preserve"> disruption were identified; </w:t>
      </w:r>
      <w:r w:rsidR="00C33DF2" w:rsidRPr="00CB14F4">
        <w:rPr>
          <w:rFonts w:ascii="Book Antiqua" w:hAnsi="Book Antiqua"/>
          <w:i/>
        </w:rPr>
        <w:t xml:space="preserve">Eh </w:t>
      </w:r>
      <w:r w:rsidR="00C33DF2" w:rsidRPr="00CB14F4">
        <w:rPr>
          <w:rFonts w:ascii="Book Antiqua" w:hAnsi="Book Antiqua"/>
        </w:rPr>
        <w:t>cysteine protease A5</w:t>
      </w:r>
      <w:r w:rsidR="002B0020" w:rsidRPr="00CB14F4">
        <w:rPr>
          <w:rFonts w:ascii="Book Antiqua" w:hAnsi="Book Antiqua"/>
        </w:rPr>
        <w:t xml:space="preserve"> (EhCPA5)</w:t>
      </w:r>
      <w:r w:rsidR="00C33DF2" w:rsidRPr="00CB14F4">
        <w:rPr>
          <w:rFonts w:ascii="Book Antiqua" w:hAnsi="Book Antiqua"/>
        </w:rPr>
        <w:t xml:space="preserve"> and</w:t>
      </w:r>
      <w:r w:rsidR="002B0020" w:rsidRPr="00CB14F4">
        <w:rPr>
          <w:rFonts w:ascii="Book Antiqua" w:hAnsi="Book Antiqua"/>
        </w:rPr>
        <w:t xml:space="preserve"> </w:t>
      </w:r>
      <w:proofErr w:type="gramStart"/>
      <w:r w:rsidR="002B0020" w:rsidRPr="00CB14F4">
        <w:rPr>
          <w:rFonts w:ascii="Book Antiqua" w:hAnsi="Book Antiqua"/>
        </w:rPr>
        <w:t>EhCP112</w:t>
      </w:r>
      <w:r w:rsidR="00B45764" w:rsidRPr="00CB14F4">
        <w:rPr>
          <w:rFonts w:ascii="Book Antiqua" w:hAnsi="Book Antiqua"/>
          <w:vertAlign w:val="superscript"/>
        </w:rPr>
        <w:t>[</w:t>
      </w:r>
      <w:proofErr w:type="gramEnd"/>
      <w:r w:rsidR="00B45764" w:rsidRPr="00CB14F4">
        <w:rPr>
          <w:rFonts w:ascii="Book Antiqua" w:hAnsi="Book Antiqua"/>
          <w:vertAlign w:val="superscript"/>
          <w:lang w:eastAsia="zh-CN"/>
        </w:rPr>
        <w:t>152</w:t>
      </w:r>
      <w:r w:rsidR="00B45764" w:rsidRPr="00CB14F4">
        <w:rPr>
          <w:rFonts w:ascii="Book Antiqua" w:hAnsi="Book Antiqua"/>
          <w:vertAlign w:val="superscript"/>
        </w:rPr>
        <w:t>,</w:t>
      </w:r>
      <w:r w:rsidR="00B45764" w:rsidRPr="00CB14F4">
        <w:rPr>
          <w:rFonts w:ascii="Book Antiqua" w:hAnsi="Book Antiqua"/>
          <w:vertAlign w:val="superscript"/>
          <w:lang w:eastAsia="zh-CN"/>
        </w:rPr>
        <w:t>153</w:t>
      </w:r>
      <w:r w:rsidR="00B45764" w:rsidRPr="00CB14F4">
        <w:rPr>
          <w:rFonts w:ascii="Book Antiqua" w:hAnsi="Book Antiqua"/>
          <w:vertAlign w:val="superscript"/>
        </w:rPr>
        <w:t>]</w:t>
      </w:r>
      <w:r w:rsidR="002B0020" w:rsidRPr="00CB14F4">
        <w:rPr>
          <w:rFonts w:ascii="Book Antiqua" w:hAnsi="Book Antiqua"/>
        </w:rPr>
        <w:t>.</w:t>
      </w:r>
      <w:r w:rsidR="00C012A8" w:rsidRPr="00CB14F4">
        <w:rPr>
          <w:rFonts w:ascii="Book Antiqua" w:hAnsi="Book Antiqua"/>
        </w:rPr>
        <w:t xml:space="preserve"> </w:t>
      </w:r>
      <w:r w:rsidR="006B2A9F" w:rsidRPr="00CB14F4">
        <w:rPr>
          <w:rFonts w:ascii="Book Antiqua" w:hAnsi="Book Antiqua"/>
        </w:rPr>
        <w:t xml:space="preserve">Recently, bacterial-derived </w:t>
      </w:r>
      <w:r w:rsidR="001B6570" w:rsidRPr="00CB14F4">
        <w:rPr>
          <w:rFonts w:ascii="Book Antiqua" w:hAnsi="Book Antiqua"/>
        </w:rPr>
        <w:t>gelatinases were investigated</w:t>
      </w:r>
      <w:r w:rsidR="006B2A9F" w:rsidRPr="00CB14F4">
        <w:rPr>
          <w:rFonts w:ascii="Book Antiqua" w:hAnsi="Book Antiqua"/>
        </w:rPr>
        <w:t xml:space="preserve">. Pruteanu </w:t>
      </w:r>
      <w:r w:rsidR="00AC0B28" w:rsidRPr="00CB14F4">
        <w:rPr>
          <w:rFonts w:ascii="Book Antiqua" w:hAnsi="Book Antiqua"/>
          <w:i/>
        </w:rPr>
        <w:t xml:space="preserve">et </w:t>
      </w:r>
      <w:proofErr w:type="gramStart"/>
      <w:r w:rsidR="00AC0B28" w:rsidRPr="00CB14F4">
        <w:rPr>
          <w:rFonts w:ascii="Book Antiqua" w:hAnsi="Book Antiqua"/>
          <w:i/>
        </w:rPr>
        <w:t>al</w:t>
      </w:r>
      <w:r w:rsidR="00B45764" w:rsidRPr="00CB14F4">
        <w:rPr>
          <w:rFonts w:ascii="Book Antiqua" w:hAnsi="Book Antiqua"/>
          <w:vertAlign w:val="superscript"/>
        </w:rPr>
        <w:t>[</w:t>
      </w:r>
      <w:proofErr w:type="gramEnd"/>
      <w:r w:rsidR="00B45764" w:rsidRPr="00CB14F4">
        <w:rPr>
          <w:rFonts w:ascii="Book Antiqua" w:hAnsi="Book Antiqua"/>
          <w:vertAlign w:val="superscript"/>
        </w:rPr>
        <w:t>1</w:t>
      </w:r>
      <w:r w:rsidR="00B45764" w:rsidRPr="00CB14F4">
        <w:rPr>
          <w:rFonts w:ascii="Book Antiqua" w:hAnsi="Book Antiqua"/>
          <w:vertAlign w:val="superscript"/>
          <w:lang w:eastAsia="zh-CN"/>
        </w:rPr>
        <w:t>54</w:t>
      </w:r>
      <w:r w:rsidR="00B45764" w:rsidRPr="00CB14F4">
        <w:rPr>
          <w:rFonts w:ascii="Book Antiqua" w:hAnsi="Book Antiqua"/>
          <w:vertAlign w:val="superscript"/>
        </w:rPr>
        <w:t>]</w:t>
      </w:r>
      <w:r w:rsidR="006B2A9F" w:rsidRPr="00CB14F4">
        <w:rPr>
          <w:rFonts w:ascii="Book Antiqua" w:hAnsi="Book Antiqua"/>
          <w:i/>
        </w:rPr>
        <w:t xml:space="preserve"> </w:t>
      </w:r>
      <w:r w:rsidR="00EC6BB7" w:rsidRPr="00CB14F4">
        <w:rPr>
          <w:rFonts w:ascii="Book Antiqua" w:hAnsi="Book Antiqua"/>
        </w:rPr>
        <w:t xml:space="preserve">screened </w:t>
      </w:r>
      <w:r w:rsidR="006B2A9F" w:rsidRPr="00CB14F4">
        <w:rPr>
          <w:rFonts w:ascii="Book Antiqua" w:hAnsi="Book Antiqua"/>
        </w:rPr>
        <w:t>bacterial colonies in fecal samples of heal</w:t>
      </w:r>
      <w:r w:rsidR="00EF6DC6" w:rsidRPr="00CB14F4">
        <w:rPr>
          <w:rFonts w:ascii="Book Antiqua" w:hAnsi="Book Antiqua"/>
        </w:rPr>
        <w:t xml:space="preserve">thy controls and IBD patients </w:t>
      </w:r>
      <w:r w:rsidR="00C012A8" w:rsidRPr="00CB14F4">
        <w:rPr>
          <w:rFonts w:ascii="Book Antiqua" w:hAnsi="Book Antiqua"/>
        </w:rPr>
        <w:t>for gelatinolytic activity. Th</w:t>
      </w:r>
      <w:r w:rsidR="001B6570" w:rsidRPr="00CB14F4">
        <w:rPr>
          <w:rFonts w:ascii="Book Antiqua" w:hAnsi="Book Antiqua"/>
        </w:rPr>
        <w:t>e</w:t>
      </w:r>
      <w:r w:rsidR="006B2A9F" w:rsidRPr="00CB14F4">
        <w:rPr>
          <w:rFonts w:ascii="Book Antiqua" w:hAnsi="Book Antiqua"/>
        </w:rPr>
        <w:t xml:space="preserve"> researchers could link </w:t>
      </w:r>
      <w:r w:rsidR="006B2A9F" w:rsidRPr="00CB14F4">
        <w:rPr>
          <w:rFonts w:ascii="Book Antiqua" w:hAnsi="Book Antiqua"/>
          <w:i/>
        </w:rPr>
        <w:t xml:space="preserve">Clostridium perfringens </w:t>
      </w:r>
      <w:r w:rsidR="006B2A9F" w:rsidRPr="00CB14F4">
        <w:rPr>
          <w:rFonts w:ascii="Book Antiqua" w:hAnsi="Book Antiqua"/>
        </w:rPr>
        <w:t xml:space="preserve">to the </w:t>
      </w:r>
      <w:r w:rsidR="00EF6DC6" w:rsidRPr="00CB14F4">
        <w:rPr>
          <w:rFonts w:ascii="Book Antiqua" w:hAnsi="Book Antiqua"/>
        </w:rPr>
        <w:t>majority</w:t>
      </w:r>
      <w:r w:rsidR="006B2A9F" w:rsidRPr="00CB14F4">
        <w:rPr>
          <w:rFonts w:ascii="Book Antiqua" w:hAnsi="Book Antiqua"/>
        </w:rPr>
        <w:t xml:space="preserve"> of the proteolytic activity in the fecal samples. In </w:t>
      </w:r>
      <w:r w:rsidR="00EF6DC6" w:rsidRPr="00CB14F4">
        <w:rPr>
          <w:rFonts w:ascii="Book Antiqua" w:hAnsi="Book Antiqua"/>
        </w:rPr>
        <w:t>addition</w:t>
      </w:r>
      <w:r w:rsidR="006B2A9F" w:rsidRPr="00CB14F4">
        <w:rPr>
          <w:rFonts w:ascii="Book Antiqua" w:hAnsi="Book Antiqua"/>
        </w:rPr>
        <w:t xml:space="preserve">, </w:t>
      </w:r>
      <w:r w:rsidR="006B2A9F" w:rsidRPr="00CB14F4">
        <w:rPr>
          <w:rFonts w:ascii="Book Antiqua" w:hAnsi="Book Antiqua"/>
          <w:i/>
        </w:rPr>
        <w:t>C. perfringens</w:t>
      </w:r>
      <w:r w:rsidR="007C54CD" w:rsidRPr="00CB14F4">
        <w:rPr>
          <w:rFonts w:ascii="Book Antiqua" w:hAnsi="Book Antiqua"/>
        </w:rPr>
        <w:t xml:space="preserve"> culture supernatant</w:t>
      </w:r>
      <w:r w:rsidR="006B2A9F" w:rsidRPr="00CB14F4">
        <w:rPr>
          <w:rFonts w:ascii="Book Antiqua" w:hAnsi="Book Antiqua"/>
        </w:rPr>
        <w:t xml:space="preserve"> reduced the TER in Ussing chamber experiments performed on rat distal colon. Gelatinase (GelE) produced by the enteric microbe </w:t>
      </w:r>
      <w:r w:rsidR="006B2A9F" w:rsidRPr="00CB14F4">
        <w:rPr>
          <w:rFonts w:ascii="Book Antiqua" w:hAnsi="Book Antiqua"/>
          <w:i/>
        </w:rPr>
        <w:t>Enterococcus faecalis</w:t>
      </w:r>
      <w:r w:rsidR="006B2A9F" w:rsidRPr="00CB14F4">
        <w:rPr>
          <w:rFonts w:ascii="Book Antiqua" w:hAnsi="Book Antiqua"/>
        </w:rPr>
        <w:t xml:space="preserve"> also has shown to induce a barrier defect in </w:t>
      </w:r>
      <w:r w:rsidR="001E3D3D" w:rsidRPr="00CB14F4">
        <w:rPr>
          <w:rFonts w:ascii="Book Antiqua" w:hAnsi="Book Antiqua"/>
        </w:rPr>
        <w:t xml:space="preserve">epithelial </w:t>
      </w:r>
      <w:r w:rsidR="006B2A9F" w:rsidRPr="00CB14F4">
        <w:rPr>
          <w:rFonts w:ascii="Book Antiqua" w:hAnsi="Book Antiqua"/>
        </w:rPr>
        <w:t xml:space="preserve">cell monolayers and </w:t>
      </w:r>
      <w:r w:rsidR="00C37691" w:rsidRPr="00CB14F4">
        <w:rPr>
          <w:rFonts w:ascii="Book Antiqua" w:hAnsi="Book Antiqua"/>
          <w:i/>
        </w:rPr>
        <w:t>in vivo</w:t>
      </w:r>
      <w:r w:rsidR="00C012A8" w:rsidRPr="00CB14F4">
        <w:rPr>
          <w:rFonts w:ascii="Book Antiqua" w:hAnsi="Book Antiqua"/>
          <w:i/>
        </w:rPr>
        <w:t xml:space="preserve"> </w:t>
      </w:r>
      <w:r w:rsidR="006B2A9F" w:rsidRPr="00CB14F4">
        <w:rPr>
          <w:rFonts w:ascii="Book Antiqua" w:hAnsi="Book Antiqua"/>
        </w:rPr>
        <w:t xml:space="preserve">in </w:t>
      </w:r>
      <w:proofErr w:type="gramStart"/>
      <w:r w:rsidR="006B2A9F" w:rsidRPr="00CB14F4">
        <w:rPr>
          <w:rFonts w:ascii="Book Antiqua" w:hAnsi="Book Antiqua"/>
        </w:rPr>
        <w:t>mice</w:t>
      </w:r>
      <w:r w:rsidR="00B45764" w:rsidRPr="00CB14F4">
        <w:rPr>
          <w:rFonts w:ascii="Book Antiqua" w:hAnsi="Book Antiqua"/>
          <w:vertAlign w:val="superscript"/>
        </w:rPr>
        <w:t>[</w:t>
      </w:r>
      <w:proofErr w:type="gramEnd"/>
      <w:r w:rsidR="00B45764" w:rsidRPr="00CB14F4">
        <w:rPr>
          <w:rFonts w:ascii="Book Antiqua" w:hAnsi="Book Antiqua"/>
          <w:vertAlign w:val="superscript"/>
          <w:lang w:eastAsia="zh-CN"/>
        </w:rPr>
        <w:t>155,156</w:t>
      </w:r>
      <w:r w:rsidR="00B45764" w:rsidRPr="00CB14F4">
        <w:rPr>
          <w:rFonts w:ascii="Book Antiqua" w:hAnsi="Book Antiqua"/>
          <w:vertAlign w:val="superscript"/>
        </w:rPr>
        <w:t>]</w:t>
      </w:r>
      <w:r w:rsidR="006B2A9F" w:rsidRPr="00CB14F4">
        <w:rPr>
          <w:rFonts w:ascii="Book Antiqua" w:hAnsi="Book Antiqua"/>
        </w:rPr>
        <w:t xml:space="preserve">. </w:t>
      </w:r>
      <w:r w:rsidR="006B79E2" w:rsidRPr="00CB14F4">
        <w:rPr>
          <w:rFonts w:ascii="Book Antiqua" w:hAnsi="Book Antiqua"/>
        </w:rPr>
        <w:t>Originally</w:t>
      </w:r>
      <w:r w:rsidR="006B2A9F" w:rsidRPr="00CB14F4">
        <w:rPr>
          <w:rFonts w:ascii="Book Antiqua" w:hAnsi="Book Antiqua"/>
        </w:rPr>
        <w:t xml:space="preserve">, the degradation of E-cadherin by proteolytic activity of GelE was considered to be the cause of the permeability </w:t>
      </w:r>
      <w:proofErr w:type="gramStart"/>
      <w:r w:rsidR="006B2A9F" w:rsidRPr="00CB14F4">
        <w:rPr>
          <w:rFonts w:ascii="Book Antiqua" w:hAnsi="Book Antiqua"/>
        </w:rPr>
        <w:t>increase</w:t>
      </w:r>
      <w:r w:rsidR="00B45764" w:rsidRPr="00CB14F4">
        <w:rPr>
          <w:rFonts w:ascii="Book Antiqua" w:hAnsi="Book Antiqua"/>
          <w:vertAlign w:val="superscript"/>
        </w:rPr>
        <w:t>[</w:t>
      </w:r>
      <w:proofErr w:type="gramEnd"/>
      <w:r w:rsidR="00B45764" w:rsidRPr="00CB14F4">
        <w:rPr>
          <w:rFonts w:ascii="Book Antiqua" w:hAnsi="Book Antiqua"/>
          <w:vertAlign w:val="superscript"/>
          <w:lang w:eastAsia="zh-CN"/>
        </w:rPr>
        <w:t>156</w:t>
      </w:r>
      <w:r w:rsidR="00B45764" w:rsidRPr="00CB14F4">
        <w:rPr>
          <w:rFonts w:ascii="Book Antiqua" w:hAnsi="Book Antiqua"/>
          <w:vertAlign w:val="superscript"/>
        </w:rPr>
        <w:t>]</w:t>
      </w:r>
      <w:r w:rsidR="006B2A9F" w:rsidRPr="00CB14F4">
        <w:rPr>
          <w:rFonts w:ascii="Book Antiqua" w:hAnsi="Book Antiqua"/>
        </w:rPr>
        <w:t xml:space="preserve">. </w:t>
      </w:r>
      <w:r w:rsidR="00E829C5" w:rsidRPr="00CB14F4">
        <w:rPr>
          <w:rFonts w:ascii="Book Antiqua" w:hAnsi="Book Antiqua"/>
        </w:rPr>
        <w:t>Later on</w:t>
      </w:r>
      <w:r w:rsidR="006B2A9F" w:rsidRPr="00CB14F4">
        <w:rPr>
          <w:rFonts w:ascii="Book Antiqua" w:hAnsi="Book Antiqua"/>
        </w:rPr>
        <w:t xml:space="preserve">, Maharshak </w:t>
      </w:r>
      <w:r w:rsidR="00AC0B28" w:rsidRPr="00CB14F4">
        <w:rPr>
          <w:rFonts w:ascii="Book Antiqua" w:hAnsi="Book Antiqua"/>
          <w:i/>
        </w:rPr>
        <w:t xml:space="preserve">et </w:t>
      </w:r>
      <w:proofErr w:type="gramStart"/>
      <w:r w:rsidR="00AC0B28" w:rsidRPr="00CB14F4">
        <w:rPr>
          <w:rFonts w:ascii="Book Antiqua" w:hAnsi="Book Antiqua"/>
          <w:i/>
        </w:rPr>
        <w:t>al</w:t>
      </w:r>
      <w:r w:rsidR="00B45764" w:rsidRPr="00CB14F4">
        <w:rPr>
          <w:rFonts w:ascii="Book Antiqua" w:hAnsi="Book Antiqua"/>
          <w:vertAlign w:val="superscript"/>
        </w:rPr>
        <w:t>[</w:t>
      </w:r>
      <w:proofErr w:type="gramEnd"/>
      <w:r w:rsidR="00B45764" w:rsidRPr="00CB14F4">
        <w:rPr>
          <w:rFonts w:ascii="Book Antiqua" w:hAnsi="Book Antiqua"/>
          <w:vertAlign w:val="superscript"/>
        </w:rPr>
        <w:t>1</w:t>
      </w:r>
      <w:r w:rsidR="00B45764" w:rsidRPr="00CB14F4">
        <w:rPr>
          <w:rFonts w:ascii="Book Antiqua" w:hAnsi="Book Antiqua"/>
          <w:vertAlign w:val="superscript"/>
          <w:lang w:eastAsia="zh-CN"/>
        </w:rPr>
        <w:t>55</w:t>
      </w:r>
      <w:r w:rsidR="00B45764" w:rsidRPr="00CB14F4">
        <w:rPr>
          <w:rFonts w:ascii="Book Antiqua" w:hAnsi="Book Antiqua"/>
          <w:vertAlign w:val="superscript"/>
        </w:rPr>
        <w:t>]</w:t>
      </w:r>
      <w:r w:rsidR="006B2A9F" w:rsidRPr="00CB14F4">
        <w:rPr>
          <w:rFonts w:ascii="Book Antiqua" w:hAnsi="Book Antiqua"/>
        </w:rPr>
        <w:t xml:space="preserve"> discovered the involvement of PAR</w:t>
      </w:r>
      <w:r w:rsidR="006B2A9F" w:rsidRPr="00CB14F4">
        <w:rPr>
          <w:rFonts w:ascii="Book Antiqua" w:hAnsi="Book Antiqua"/>
          <w:vertAlign w:val="subscript"/>
        </w:rPr>
        <w:t>2</w:t>
      </w:r>
      <w:r w:rsidR="006B2A9F" w:rsidRPr="00CB14F4">
        <w:rPr>
          <w:rFonts w:ascii="Book Antiqua" w:hAnsi="Book Antiqua"/>
        </w:rPr>
        <w:t xml:space="preserve"> activation in the GelE-induced permeability increase. Purified </w:t>
      </w:r>
      <w:r w:rsidR="006B2A9F" w:rsidRPr="00CB14F4">
        <w:rPr>
          <w:rFonts w:ascii="Book Antiqua" w:hAnsi="Book Antiqua"/>
          <w:i/>
        </w:rPr>
        <w:t>E. faecalis</w:t>
      </w:r>
      <w:r w:rsidR="006B2A9F" w:rsidRPr="00CB14F4">
        <w:rPr>
          <w:rFonts w:ascii="Book Antiqua" w:hAnsi="Book Antiqua"/>
        </w:rPr>
        <w:t xml:space="preserve"> GelE failed to induce a </w:t>
      </w:r>
      <w:r w:rsidR="006B2A9F" w:rsidRPr="00CB14F4">
        <w:rPr>
          <w:rFonts w:ascii="Book Antiqua" w:hAnsi="Book Antiqua"/>
        </w:rPr>
        <w:lastRenderedPageBreak/>
        <w:t>permeability increase in PAR</w:t>
      </w:r>
      <w:r w:rsidR="006B2A9F" w:rsidRPr="00CB14F4">
        <w:rPr>
          <w:rFonts w:ascii="Book Antiqua" w:hAnsi="Book Antiqua"/>
          <w:vertAlign w:val="subscript"/>
        </w:rPr>
        <w:t>2</w:t>
      </w:r>
      <w:r w:rsidR="006B2A9F" w:rsidRPr="00CB14F4">
        <w:rPr>
          <w:rFonts w:ascii="Book Antiqua" w:hAnsi="Book Antiqua"/>
          <w:vertAlign w:val="superscript"/>
        </w:rPr>
        <w:t xml:space="preserve">-/- </w:t>
      </w:r>
      <w:r w:rsidR="006B2A9F" w:rsidRPr="00CB14F4">
        <w:rPr>
          <w:rFonts w:ascii="Book Antiqua" w:hAnsi="Book Antiqua"/>
        </w:rPr>
        <w:t>mice as w</w:t>
      </w:r>
      <w:r w:rsidR="00EC6BB7" w:rsidRPr="00CB14F4">
        <w:rPr>
          <w:rFonts w:ascii="Book Antiqua" w:hAnsi="Book Antiqua"/>
        </w:rPr>
        <w:t>ell as in epithelial monolayers</w:t>
      </w:r>
      <w:r w:rsidR="006B2A9F" w:rsidRPr="00CB14F4">
        <w:rPr>
          <w:rFonts w:ascii="Book Antiqua" w:hAnsi="Book Antiqua"/>
        </w:rPr>
        <w:t xml:space="preserve"> treated with a PAR</w:t>
      </w:r>
      <w:r w:rsidR="006B2A9F" w:rsidRPr="00CB14F4">
        <w:rPr>
          <w:rFonts w:ascii="Book Antiqua" w:hAnsi="Book Antiqua"/>
          <w:vertAlign w:val="subscript"/>
        </w:rPr>
        <w:t>2</w:t>
      </w:r>
      <w:r w:rsidR="006B2A9F" w:rsidRPr="00CB14F4">
        <w:rPr>
          <w:rFonts w:ascii="Book Antiqua" w:hAnsi="Book Antiqua"/>
        </w:rPr>
        <w:t xml:space="preserve"> antagonist</w:t>
      </w:r>
      <w:r w:rsidR="00B45764" w:rsidRPr="00CB14F4">
        <w:rPr>
          <w:rFonts w:ascii="Book Antiqua" w:hAnsi="Book Antiqua"/>
          <w:lang w:eastAsia="zh-CN"/>
        </w:rPr>
        <w:t>.</w:t>
      </w:r>
      <w:r w:rsidR="006B2A9F" w:rsidRPr="00CB14F4">
        <w:rPr>
          <w:rFonts w:ascii="Book Antiqua" w:hAnsi="Book Antiqua"/>
        </w:rPr>
        <w:t xml:space="preserve"> </w:t>
      </w:r>
    </w:p>
    <w:p w14:paraId="25A975FA" w14:textId="12758DE1" w:rsidR="006B2A9F" w:rsidRPr="00CB14F4" w:rsidRDefault="006B2A9F" w:rsidP="00643ED7">
      <w:pPr>
        <w:adjustRightInd w:val="0"/>
        <w:snapToGrid w:val="0"/>
        <w:spacing w:line="360" w:lineRule="auto"/>
        <w:ind w:firstLineChars="100" w:firstLine="240"/>
        <w:jc w:val="both"/>
        <w:rPr>
          <w:rFonts w:ascii="Book Antiqua" w:hAnsi="Book Antiqua"/>
        </w:rPr>
      </w:pPr>
      <w:r w:rsidRPr="00CB14F4">
        <w:rPr>
          <w:rFonts w:ascii="Book Antiqua" w:hAnsi="Book Antiqua"/>
        </w:rPr>
        <w:t xml:space="preserve">The feces of the house dust mite (HDM; </w:t>
      </w:r>
      <w:r w:rsidRPr="00CB14F4">
        <w:rPr>
          <w:rFonts w:ascii="Book Antiqua" w:hAnsi="Book Antiqua"/>
          <w:i/>
        </w:rPr>
        <w:t>Dermatophagoides pteronyssinus</w:t>
      </w:r>
      <w:r w:rsidRPr="00CB14F4">
        <w:rPr>
          <w:rFonts w:ascii="Book Antiqua" w:hAnsi="Book Antiqua"/>
        </w:rPr>
        <w:t xml:space="preserve">) </w:t>
      </w:r>
      <w:r w:rsidR="00EF6DC6" w:rsidRPr="00CB14F4">
        <w:rPr>
          <w:rFonts w:ascii="Book Antiqua" w:hAnsi="Book Antiqua"/>
        </w:rPr>
        <w:t>contains</w:t>
      </w:r>
      <w:r w:rsidR="00E829C5" w:rsidRPr="00CB14F4">
        <w:rPr>
          <w:rFonts w:ascii="Book Antiqua" w:hAnsi="Book Antiqua"/>
        </w:rPr>
        <w:t xml:space="preserve"> a cysteine protease, Der p 1, which</w:t>
      </w:r>
      <w:r w:rsidRPr="00CB14F4">
        <w:rPr>
          <w:rFonts w:ascii="Book Antiqua" w:hAnsi="Book Antiqua"/>
        </w:rPr>
        <w:t xml:space="preserve"> is known to disrupt the lung epithelial </w:t>
      </w:r>
      <w:r w:rsidR="007930F2" w:rsidRPr="00CB14F4">
        <w:rPr>
          <w:rFonts w:ascii="Book Antiqua" w:hAnsi="Book Antiqua"/>
        </w:rPr>
        <w:t>TJ</w:t>
      </w:r>
      <w:r w:rsidRPr="00CB14F4">
        <w:rPr>
          <w:rFonts w:ascii="Book Antiqua" w:hAnsi="Book Antiqua"/>
        </w:rPr>
        <w:t xml:space="preserve"> proteins occludin and ZO-1 and thereby facilitating allergen delivery and</w:t>
      </w:r>
      <w:r w:rsidR="00E829C5" w:rsidRPr="00CB14F4">
        <w:rPr>
          <w:rFonts w:ascii="Book Antiqua" w:hAnsi="Book Antiqua"/>
        </w:rPr>
        <w:t xml:space="preserve"> eventually</w:t>
      </w:r>
      <w:r w:rsidRPr="00CB14F4">
        <w:rPr>
          <w:rFonts w:ascii="Book Antiqua" w:hAnsi="Book Antiqua"/>
        </w:rPr>
        <w:t xml:space="preserve"> provoking </w:t>
      </w:r>
      <w:r w:rsidR="00EF6DC6" w:rsidRPr="00CB14F4">
        <w:rPr>
          <w:rFonts w:ascii="Book Antiqua" w:hAnsi="Book Antiqua"/>
        </w:rPr>
        <w:t>asthma</w:t>
      </w:r>
      <w:r w:rsidR="00B45764" w:rsidRPr="00CB14F4">
        <w:rPr>
          <w:rFonts w:ascii="Book Antiqua" w:hAnsi="Book Antiqua"/>
          <w:vertAlign w:val="superscript"/>
        </w:rPr>
        <w:t>[1</w:t>
      </w:r>
      <w:r w:rsidR="00B45764" w:rsidRPr="00CB14F4">
        <w:rPr>
          <w:rFonts w:ascii="Book Antiqua" w:hAnsi="Book Antiqua"/>
          <w:vertAlign w:val="superscript"/>
          <w:lang w:eastAsia="zh-CN"/>
        </w:rPr>
        <w:t>57</w:t>
      </w:r>
      <w:r w:rsidR="00B45764" w:rsidRPr="00CB14F4">
        <w:rPr>
          <w:rFonts w:ascii="Book Antiqua" w:hAnsi="Book Antiqua"/>
          <w:vertAlign w:val="superscript"/>
        </w:rPr>
        <w:t>]</w:t>
      </w:r>
      <w:r w:rsidRPr="00CB14F4">
        <w:rPr>
          <w:rFonts w:ascii="Book Antiqua" w:hAnsi="Book Antiqua"/>
        </w:rPr>
        <w:t>. Recently, Der p 1 was shown to be present in the human gut, a</w:t>
      </w:r>
      <w:r w:rsidR="00D43B86" w:rsidRPr="00CB14F4">
        <w:rPr>
          <w:rFonts w:ascii="Book Antiqua" w:hAnsi="Book Antiqua"/>
        </w:rPr>
        <w:t xml:space="preserve">ffecting barrier </w:t>
      </w:r>
      <w:r w:rsidRPr="00CB14F4">
        <w:rPr>
          <w:rFonts w:ascii="Book Antiqua" w:hAnsi="Book Antiqua"/>
        </w:rPr>
        <w:t xml:space="preserve">function. HDM exposure to colonic biopsies reduced the expression of </w:t>
      </w:r>
      <w:r w:rsidR="007930F2" w:rsidRPr="00CB14F4">
        <w:rPr>
          <w:rFonts w:ascii="Book Antiqua" w:hAnsi="Book Antiqua"/>
        </w:rPr>
        <w:t>TJ</w:t>
      </w:r>
      <w:r w:rsidRPr="00CB14F4">
        <w:rPr>
          <w:rFonts w:ascii="Book Antiqua" w:hAnsi="Book Antiqua"/>
        </w:rPr>
        <w:t xml:space="preserve"> proteins occludin and ZO-1, reduced the mucus layer thickness, increased TNF-</w:t>
      </w:r>
      <w:r w:rsidRPr="00CB14F4">
        <w:rPr>
          <w:rFonts w:ascii="Book Antiqua" w:hAnsi="Book Antiqua"/>
        </w:rPr>
        <w:sym w:font="Symbol" w:char="F061"/>
      </w:r>
      <w:r w:rsidRPr="00CB14F4">
        <w:rPr>
          <w:rFonts w:ascii="Book Antiqua" w:hAnsi="Book Antiqua"/>
        </w:rPr>
        <w:t xml:space="preserve"> and increased the paracellular permeability. Pre-incubation of the HDM-extract with the cysteine protease inhibitor E64 abolished the HDM-induced damage to the intestinal </w:t>
      </w:r>
      <w:proofErr w:type="gramStart"/>
      <w:r w:rsidRPr="00CB14F4">
        <w:rPr>
          <w:rFonts w:ascii="Book Antiqua" w:hAnsi="Book Antiqua"/>
        </w:rPr>
        <w:t>barrier</w:t>
      </w:r>
      <w:r w:rsidR="00B45764" w:rsidRPr="00CB14F4">
        <w:rPr>
          <w:rFonts w:ascii="Book Antiqua" w:hAnsi="Book Antiqua"/>
          <w:vertAlign w:val="superscript"/>
        </w:rPr>
        <w:t>[</w:t>
      </w:r>
      <w:proofErr w:type="gramEnd"/>
      <w:r w:rsidR="00B45764" w:rsidRPr="00CB14F4">
        <w:rPr>
          <w:rFonts w:ascii="Book Antiqua" w:hAnsi="Book Antiqua"/>
          <w:vertAlign w:val="superscript"/>
          <w:lang w:eastAsia="zh-CN"/>
        </w:rPr>
        <w:t>158]</w:t>
      </w:r>
      <w:r w:rsidRPr="00CB14F4">
        <w:rPr>
          <w:rFonts w:ascii="Book Antiqua" w:hAnsi="Book Antiqua"/>
        </w:rPr>
        <w:t xml:space="preserve">. </w:t>
      </w:r>
    </w:p>
    <w:p w14:paraId="59077DD4" w14:textId="3432EF2E" w:rsidR="00200538" w:rsidRPr="00CB14F4" w:rsidRDefault="00E829C5" w:rsidP="00643ED7">
      <w:pPr>
        <w:adjustRightInd w:val="0"/>
        <w:snapToGrid w:val="0"/>
        <w:spacing w:line="360" w:lineRule="auto"/>
        <w:ind w:firstLineChars="100" w:firstLine="240"/>
        <w:jc w:val="both"/>
        <w:rPr>
          <w:rFonts w:ascii="Book Antiqua" w:hAnsi="Book Antiqua"/>
        </w:rPr>
      </w:pPr>
      <w:r w:rsidRPr="00CB14F4">
        <w:rPr>
          <w:rFonts w:ascii="Book Antiqua" w:hAnsi="Book Antiqua"/>
        </w:rPr>
        <w:t xml:space="preserve">Furthermore, </w:t>
      </w:r>
      <w:r w:rsidR="00395FCB" w:rsidRPr="00CB14F4">
        <w:rPr>
          <w:rFonts w:ascii="Book Antiqua" w:hAnsi="Book Antiqua"/>
        </w:rPr>
        <w:t>there is an established link between f</w:t>
      </w:r>
      <w:r w:rsidRPr="00CB14F4">
        <w:rPr>
          <w:rFonts w:ascii="Book Antiqua" w:hAnsi="Book Antiqua"/>
        </w:rPr>
        <w:t xml:space="preserve">ood allergens </w:t>
      </w:r>
      <w:r w:rsidR="00395FCB" w:rsidRPr="00CB14F4">
        <w:rPr>
          <w:rFonts w:ascii="Book Antiqua" w:hAnsi="Book Antiqua"/>
        </w:rPr>
        <w:t xml:space="preserve">and </w:t>
      </w:r>
      <w:r w:rsidR="00CA71F7" w:rsidRPr="00CB14F4">
        <w:rPr>
          <w:rFonts w:ascii="Book Antiqua" w:hAnsi="Book Antiqua"/>
        </w:rPr>
        <w:t>the</w:t>
      </w:r>
      <w:r w:rsidR="006B2A9F" w:rsidRPr="00CB14F4">
        <w:rPr>
          <w:rFonts w:ascii="Book Antiqua" w:hAnsi="Book Antiqua"/>
        </w:rPr>
        <w:t xml:space="preserve"> degrad</w:t>
      </w:r>
      <w:r w:rsidR="00395FCB" w:rsidRPr="00CB14F4">
        <w:rPr>
          <w:rFonts w:ascii="Book Antiqua" w:hAnsi="Book Antiqua"/>
        </w:rPr>
        <w:t>ation of</w:t>
      </w:r>
      <w:r w:rsidR="006B2A9F" w:rsidRPr="00CB14F4">
        <w:rPr>
          <w:rFonts w:ascii="Book Antiqua" w:hAnsi="Book Antiqua"/>
        </w:rPr>
        <w:t xml:space="preserve"> the epithelial </w:t>
      </w:r>
      <w:proofErr w:type="gramStart"/>
      <w:r w:rsidR="006B2A9F" w:rsidRPr="00CB14F4">
        <w:rPr>
          <w:rFonts w:ascii="Book Antiqua" w:hAnsi="Book Antiqua"/>
        </w:rPr>
        <w:t>barrier</w:t>
      </w:r>
      <w:r w:rsidR="00B45764" w:rsidRPr="00CB14F4">
        <w:rPr>
          <w:rFonts w:ascii="Book Antiqua" w:hAnsi="Book Antiqua"/>
          <w:vertAlign w:val="superscript"/>
        </w:rPr>
        <w:t>[</w:t>
      </w:r>
      <w:proofErr w:type="gramEnd"/>
      <w:r w:rsidR="00B45764" w:rsidRPr="00CB14F4">
        <w:rPr>
          <w:rFonts w:ascii="Book Antiqua" w:hAnsi="Book Antiqua"/>
          <w:vertAlign w:val="superscript"/>
          <w:lang w:eastAsia="zh-CN"/>
        </w:rPr>
        <w:t>159,160</w:t>
      </w:r>
      <w:r w:rsidR="00B45764" w:rsidRPr="00CB14F4">
        <w:rPr>
          <w:rFonts w:ascii="Book Antiqua" w:hAnsi="Book Antiqua"/>
          <w:vertAlign w:val="superscript"/>
        </w:rPr>
        <w:t>]</w:t>
      </w:r>
      <w:r w:rsidR="00395FCB" w:rsidRPr="00CB14F4">
        <w:rPr>
          <w:rFonts w:ascii="Book Antiqua" w:hAnsi="Book Antiqua"/>
        </w:rPr>
        <w:t xml:space="preserve">. </w:t>
      </w:r>
      <w:r w:rsidR="00240F89" w:rsidRPr="00CB14F4">
        <w:rPr>
          <w:rFonts w:ascii="Book Antiqua" w:hAnsi="Book Antiqua"/>
        </w:rPr>
        <w:t xml:space="preserve">In the digestion process, food particles are broken down by </w:t>
      </w:r>
      <w:r w:rsidR="004D4522" w:rsidRPr="00CB14F4">
        <w:rPr>
          <w:rFonts w:ascii="Book Antiqua" w:hAnsi="Book Antiqua"/>
        </w:rPr>
        <w:t xml:space="preserve">pancreatic and brush border proteases into tripeptides, dipeptides and single amino acids. When the intestinal barrier function is not impaired, oral tolerance is induced against these soluble peptides that can cross the epithelium in a selective and regulated manner. </w:t>
      </w:r>
      <w:r w:rsidR="000C17DE" w:rsidRPr="00CB14F4">
        <w:rPr>
          <w:rFonts w:ascii="Book Antiqua" w:hAnsi="Book Antiqua"/>
        </w:rPr>
        <w:t>But in other –possibly genetically susceptible- individuals, partially or undigested proteins can still reach the mucosa where they provoke an inflammatory signal</w:t>
      </w:r>
      <w:r w:rsidR="00CA71F7" w:rsidRPr="00CB14F4">
        <w:rPr>
          <w:rFonts w:ascii="Book Antiqua" w:hAnsi="Book Antiqua"/>
        </w:rPr>
        <w:t xml:space="preserve"> instead of tolerance</w:t>
      </w:r>
      <w:r w:rsidR="000C17DE" w:rsidRPr="00CB14F4">
        <w:rPr>
          <w:rFonts w:ascii="Book Antiqua" w:hAnsi="Book Antiqua"/>
        </w:rPr>
        <w:t xml:space="preserve">. Plasma cells produce allergen-specific IgE which causes mast cell degranulation at contact. </w:t>
      </w:r>
      <w:r w:rsidR="001F5A21" w:rsidRPr="00CB14F4">
        <w:rPr>
          <w:rFonts w:ascii="Book Antiqua" w:hAnsi="Book Antiqua"/>
        </w:rPr>
        <w:t>The secreted</w:t>
      </w:r>
      <w:r w:rsidR="000C17DE" w:rsidRPr="00CB14F4">
        <w:rPr>
          <w:rFonts w:ascii="Book Antiqua" w:hAnsi="Book Antiqua"/>
        </w:rPr>
        <w:t xml:space="preserve"> mast cell proteases and cytokines both contribute to the increased barrier d</w:t>
      </w:r>
      <w:r w:rsidR="001F5A21" w:rsidRPr="00CB14F4">
        <w:rPr>
          <w:rFonts w:ascii="Book Antiqua" w:hAnsi="Book Antiqua"/>
        </w:rPr>
        <w:t>ysfunction via</w:t>
      </w:r>
      <w:r w:rsidR="000C17DE" w:rsidRPr="00CB14F4">
        <w:rPr>
          <w:rFonts w:ascii="Book Antiqua" w:hAnsi="Book Antiqua"/>
        </w:rPr>
        <w:t xml:space="preserve"> their effect on the </w:t>
      </w:r>
      <w:r w:rsidR="007930F2" w:rsidRPr="00CB14F4">
        <w:rPr>
          <w:rFonts w:ascii="Book Antiqua" w:hAnsi="Book Antiqua"/>
        </w:rPr>
        <w:t>TJ</w:t>
      </w:r>
      <w:r w:rsidR="000C17DE" w:rsidRPr="00CB14F4">
        <w:rPr>
          <w:rFonts w:ascii="Book Antiqua" w:hAnsi="Book Antiqua"/>
        </w:rPr>
        <w:t xml:space="preserve"> co</w:t>
      </w:r>
      <w:r w:rsidR="001F5A21" w:rsidRPr="00CB14F4">
        <w:rPr>
          <w:rFonts w:ascii="Book Antiqua" w:hAnsi="Book Antiqua"/>
        </w:rPr>
        <w:t>nfiguration, leading to an opening of the paracellular route. The difficulty lies however in the ‘</w:t>
      </w:r>
      <w:r w:rsidR="00284A79" w:rsidRPr="00CB14F4">
        <w:rPr>
          <w:rFonts w:ascii="Book Antiqua" w:hAnsi="Book Antiqua"/>
        </w:rPr>
        <w:t>chicken and egg’</w:t>
      </w:r>
      <w:r w:rsidR="001F5A21" w:rsidRPr="00CB14F4">
        <w:rPr>
          <w:rFonts w:ascii="Book Antiqua" w:hAnsi="Book Antiqua"/>
        </w:rPr>
        <w:t xml:space="preserve"> paradigm. Until </w:t>
      </w:r>
      <w:r w:rsidR="00284A79" w:rsidRPr="00CB14F4">
        <w:rPr>
          <w:rFonts w:ascii="Book Antiqua" w:hAnsi="Book Antiqua"/>
        </w:rPr>
        <w:t>today there is evidence for only one food protease</w:t>
      </w:r>
      <w:r w:rsidR="001F5A21" w:rsidRPr="00CB14F4">
        <w:rPr>
          <w:rFonts w:ascii="Book Antiqua" w:hAnsi="Book Antiqua"/>
        </w:rPr>
        <w:t xml:space="preserve"> to affect the intestinal barrier directly. </w:t>
      </w:r>
      <w:r w:rsidR="006B2A9F" w:rsidRPr="00CB14F4">
        <w:rPr>
          <w:rFonts w:ascii="Book Antiqua" w:hAnsi="Book Antiqua"/>
        </w:rPr>
        <w:t xml:space="preserve">The kiwifruit cysteine protease actinidin (Act d1) has shown to induce a loss of barrier function in epithelial cell monolayers by the disruption of the occludin and ZO-1 </w:t>
      </w:r>
      <w:proofErr w:type="gramStart"/>
      <w:r w:rsidR="006B2A9F" w:rsidRPr="00CB14F4">
        <w:rPr>
          <w:rFonts w:ascii="Book Antiqua" w:hAnsi="Book Antiqua"/>
        </w:rPr>
        <w:t>network</w:t>
      </w:r>
      <w:r w:rsidR="00B45764" w:rsidRPr="00CB14F4">
        <w:rPr>
          <w:rFonts w:ascii="Book Antiqua" w:hAnsi="Book Antiqua"/>
          <w:vertAlign w:val="superscript"/>
        </w:rPr>
        <w:t>[</w:t>
      </w:r>
      <w:proofErr w:type="gramEnd"/>
      <w:r w:rsidR="00B45764" w:rsidRPr="00CB14F4">
        <w:rPr>
          <w:rFonts w:ascii="Book Antiqua" w:hAnsi="Book Antiqua"/>
          <w:vertAlign w:val="superscript"/>
          <w:lang w:eastAsia="zh-CN"/>
        </w:rPr>
        <w:t>161,162</w:t>
      </w:r>
      <w:r w:rsidR="00B45764" w:rsidRPr="00CB14F4">
        <w:rPr>
          <w:rFonts w:ascii="Book Antiqua" w:hAnsi="Book Antiqua"/>
          <w:vertAlign w:val="superscript"/>
        </w:rPr>
        <w:t>]</w:t>
      </w:r>
      <w:r w:rsidR="006B2A9F" w:rsidRPr="00CB14F4">
        <w:rPr>
          <w:rFonts w:ascii="Book Antiqua" w:hAnsi="Book Antiqua"/>
        </w:rPr>
        <w:t xml:space="preserve">. This effect </w:t>
      </w:r>
      <w:r w:rsidRPr="00CB14F4">
        <w:rPr>
          <w:rFonts w:ascii="Book Antiqua" w:hAnsi="Book Antiqua"/>
        </w:rPr>
        <w:t>could be</w:t>
      </w:r>
      <w:r w:rsidR="006B2A9F" w:rsidRPr="00CB14F4">
        <w:rPr>
          <w:rFonts w:ascii="Book Antiqua" w:hAnsi="Book Antiqua"/>
        </w:rPr>
        <w:t xml:space="preserve"> confirmed </w:t>
      </w:r>
      <w:r w:rsidR="00C37691" w:rsidRPr="00CB14F4">
        <w:rPr>
          <w:rFonts w:ascii="Book Antiqua" w:hAnsi="Book Antiqua"/>
          <w:i/>
        </w:rPr>
        <w:t>in vivo</w:t>
      </w:r>
      <w:r w:rsidR="006B2A9F" w:rsidRPr="00CB14F4">
        <w:rPr>
          <w:rFonts w:ascii="Book Antiqua" w:hAnsi="Book Antiqua"/>
        </w:rPr>
        <w:t xml:space="preserve">. Mice gavaged with actinidin exerted an elevated permeability towards FITC-dextran </w:t>
      </w:r>
      <w:r w:rsidRPr="00CB14F4">
        <w:rPr>
          <w:rFonts w:ascii="Book Antiqua" w:hAnsi="Book Antiqua"/>
        </w:rPr>
        <w:t>compared</w:t>
      </w:r>
      <w:r w:rsidR="006B2A9F" w:rsidRPr="00CB14F4">
        <w:rPr>
          <w:rFonts w:ascii="Book Antiqua" w:hAnsi="Book Antiqua"/>
        </w:rPr>
        <w:t xml:space="preserve"> to mice gavaged with the </w:t>
      </w:r>
      <w:proofErr w:type="gramStart"/>
      <w:r w:rsidR="00B81FEF" w:rsidRPr="00CB14F4">
        <w:rPr>
          <w:rFonts w:ascii="Book Antiqua" w:hAnsi="Book Antiqua"/>
        </w:rPr>
        <w:t>vehicle</w:t>
      </w:r>
      <w:r w:rsidR="00B45764" w:rsidRPr="00CB14F4">
        <w:rPr>
          <w:rFonts w:ascii="Book Antiqua" w:hAnsi="Book Antiqua"/>
          <w:vertAlign w:val="superscript"/>
        </w:rPr>
        <w:t>[</w:t>
      </w:r>
      <w:proofErr w:type="gramEnd"/>
      <w:r w:rsidR="00B45764" w:rsidRPr="00CB14F4">
        <w:rPr>
          <w:rFonts w:ascii="Book Antiqua" w:hAnsi="Book Antiqua"/>
          <w:vertAlign w:val="superscript"/>
          <w:lang w:eastAsia="zh-CN"/>
        </w:rPr>
        <w:t>161]</w:t>
      </w:r>
      <w:r w:rsidR="006B2A9F" w:rsidRPr="00CB14F4">
        <w:rPr>
          <w:rFonts w:ascii="Book Antiqua" w:hAnsi="Book Antiqua"/>
        </w:rPr>
        <w:t>.</w:t>
      </w:r>
    </w:p>
    <w:p w14:paraId="2BD2CE67" w14:textId="62D98DE0" w:rsidR="00955D99" w:rsidRPr="00CB14F4" w:rsidRDefault="00EA7DDD" w:rsidP="00643ED7">
      <w:pPr>
        <w:adjustRightInd w:val="0"/>
        <w:snapToGrid w:val="0"/>
        <w:spacing w:line="360" w:lineRule="auto"/>
        <w:ind w:firstLineChars="100" w:firstLine="240"/>
        <w:jc w:val="both"/>
        <w:rPr>
          <w:rFonts w:ascii="Book Antiqua" w:hAnsi="Book Antiqua"/>
        </w:rPr>
      </w:pPr>
      <w:r w:rsidRPr="00CB14F4">
        <w:rPr>
          <w:rFonts w:ascii="Book Antiqua" w:hAnsi="Book Antiqua"/>
        </w:rPr>
        <w:t>D</w:t>
      </w:r>
      <w:r w:rsidR="00220067" w:rsidRPr="00CB14F4">
        <w:rPr>
          <w:rFonts w:ascii="Book Antiqua" w:hAnsi="Book Antiqua"/>
        </w:rPr>
        <w:t xml:space="preserve">ietary proteases can also contribute to intestinal health. Addition of </w:t>
      </w:r>
      <w:r w:rsidR="00220067" w:rsidRPr="00CB14F4">
        <w:rPr>
          <w:rFonts w:ascii="Book Antiqua" w:hAnsi="Book Antiqua"/>
          <w:i/>
        </w:rPr>
        <w:t>Aspergillus</w:t>
      </w:r>
      <w:r w:rsidR="00220067" w:rsidRPr="00CB14F4">
        <w:rPr>
          <w:rFonts w:ascii="Book Antiqua" w:hAnsi="Book Antiqua"/>
        </w:rPr>
        <w:t>-derived proteases</w:t>
      </w:r>
      <w:r w:rsidR="000067BE" w:rsidRPr="00CB14F4">
        <w:rPr>
          <w:rFonts w:ascii="Book Antiqua" w:hAnsi="Book Antiqua"/>
        </w:rPr>
        <w:t xml:space="preserve"> (Amano SD)</w:t>
      </w:r>
      <w:r w:rsidR="00220067" w:rsidRPr="00CB14F4">
        <w:rPr>
          <w:rFonts w:ascii="Book Antiqua" w:hAnsi="Book Antiqua"/>
        </w:rPr>
        <w:t xml:space="preserve"> to </w:t>
      </w:r>
      <w:r w:rsidRPr="00CB14F4">
        <w:rPr>
          <w:rFonts w:ascii="Book Antiqua" w:hAnsi="Book Antiqua"/>
        </w:rPr>
        <w:t xml:space="preserve">the diet of rats improved intestinal health </w:t>
      </w:r>
      <w:r w:rsidRPr="00CB14F4">
        <w:rPr>
          <w:rFonts w:ascii="Book Antiqua" w:hAnsi="Book Antiqua"/>
          <w:i/>
        </w:rPr>
        <w:t>via</w:t>
      </w:r>
      <w:r w:rsidRPr="00CB14F4">
        <w:rPr>
          <w:rFonts w:ascii="Book Antiqua" w:hAnsi="Book Antiqua"/>
        </w:rPr>
        <w:t xml:space="preserve"> the </w:t>
      </w:r>
      <w:r w:rsidRPr="00CB14F4">
        <w:rPr>
          <w:rFonts w:ascii="Book Antiqua" w:hAnsi="Book Antiqua"/>
        </w:rPr>
        <w:lastRenderedPageBreak/>
        <w:t xml:space="preserve">expansion of commensal colonic bacteria </w:t>
      </w:r>
      <w:r w:rsidR="00CA71F7" w:rsidRPr="00CB14F4">
        <w:rPr>
          <w:rFonts w:ascii="Book Antiqua" w:hAnsi="Book Antiqua"/>
        </w:rPr>
        <w:t>of</w:t>
      </w:r>
      <w:r w:rsidRPr="00CB14F4">
        <w:rPr>
          <w:rFonts w:ascii="Book Antiqua" w:hAnsi="Book Antiqua"/>
        </w:rPr>
        <w:t xml:space="preserve"> the </w:t>
      </w:r>
      <w:r w:rsidRPr="00CB14F4">
        <w:rPr>
          <w:rFonts w:ascii="Book Antiqua" w:hAnsi="Book Antiqua"/>
          <w:i/>
        </w:rPr>
        <w:t>Bifidobacterium</w:t>
      </w:r>
      <w:r w:rsidRPr="00CB14F4">
        <w:rPr>
          <w:rFonts w:ascii="Book Antiqua" w:hAnsi="Book Antiqua"/>
        </w:rPr>
        <w:t xml:space="preserve"> and </w:t>
      </w:r>
      <w:r w:rsidRPr="00CB14F4">
        <w:rPr>
          <w:rFonts w:ascii="Book Antiqua" w:hAnsi="Book Antiqua"/>
          <w:i/>
        </w:rPr>
        <w:t>Lactobacillus</w:t>
      </w:r>
      <w:r w:rsidRPr="00CB14F4">
        <w:rPr>
          <w:rFonts w:ascii="Book Antiqua" w:hAnsi="Book Antiqua"/>
        </w:rPr>
        <w:t xml:space="preserve"> species.</w:t>
      </w:r>
      <w:r w:rsidR="00955D99" w:rsidRPr="00CB14F4">
        <w:rPr>
          <w:rFonts w:ascii="Book Antiqua" w:hAnsi="Book Antiqua"/>
        </w:rPr>
        <w:t xml:space="preserve"> The altered microbiota composition enhanced the formation of short chain fatty (SCFA) acids such as butyrate, propionate and </w:t>
      </w:r>
      <w:proofErr w:type="gramStart"/>
      <w:r w:rsidR="00955D99" w:rsidRPr="00CB14F4">
        <w:rPr>
          <w:rFonts w:ascii="Book Antiqua" w:hAnsi="Book Antiqua"/>
        </w:rPr>
        <w:t>lactate</w:t>
      </w:r>
      <w:r w:rsidR="00B45764" w:rsidRPr="00CB14F4">
        <w:rPr>
          <w:rFonts w:ascii="Book Antiqua" w:hAnsi="Book Antiqua"/>
          <w:vertAlign w:val="superscript"/>
        </w:rPr>
        <w:t>[</w:t>
      </w:r>
      <w:proofErr w:type="gramEnd"/>
      <w:r w:rsidR="00B45764" w:rsidRPr="00CB14F4">
        <w:rPr>
          <w:rFonts w:ascii="Book Antiqua" w:hAnsi="Book Antiqua"/>
          <w:vertAlign w:val="superscript"/>
        </w:rPr>
        <w:t>1</w:t>
      </w:r>
      <w:r w:rsidR="00B45764" w:rsidRPr="00CB14F4">
        <w:rPr>
          <w:rFonts w:ascii="Book Antiqua" w:hAnsi="Book Antiqua"/>
          <w:vertAlign w:val="superscript"/>
          <w:lang w:eastAsia="zh-CN"/>
        </w:rPr>
        <w:t>63</w:t>
      </w:r>
      <w:r w:rsidR="00B45764" w:rsidRPr="00CB14F4">
        <w:rPr>
          <w:rFonts w:ascii="Book Antiqua" w:hAnsi="Book Antiqua"/>
          <w:vertAlign w:val="superscript"/>
        </w:rPr>
        <w:t>]</w:t>
      </w:r>
      <w:r w:rsidR="00955D99" w:rsidRPr="00CB14F4">
        <w:rPr>
          <w:rFonts w:ascii="Book Antiqua" w:hAnsi="Book Antiqua"/>
        </w:rPr>
        <w:t xml:space="preserve">. SCFA with butyrate in particular promote mucosal homeostasis among other things by enhancing the intestinal barrier function through the upregulation of tight junction </w:t>
      </w:r>
      <w:proofErr w:type="gramStart"/>
      <w:r w:rsidR="00955D99" w:rsidRPr="00CB14F4">
        <w:rPr>
          <w:rFonts w:ascii="Book Antiqua" w:hAnsi="Book Antiqua"/>
        </w:rPr>
        <w:t>proteins</w:t>
      </w:r>
      <w:r w:rsidR="00B45764" w:rsidRPr="00CB14F4">
        <w:rPr>
          <w:rFonts w:ascii="Book Antiqua" w:hAnsi="Book Antiqua"/>
          <w:vertAlign w:val="superscript"/>
        </w:rPr>
        <w:t>[</w:t>
      </w:r>
      <w:proofErr w:type="gramEnd"/>
      <w:r w:rsidR="00B45764" w:rsidRPr="00CB14F4">
        <w:rPr>
          <w:rFonts w:ascii="Book Antiqua" w:hAnsi="Book Antiqua"/>
          <w:vertAlign w:val="superscript"/>
        </w:rPr>
        <w:t>1</w:t>
      </w:r>
      <w:r w:rsidR="00B45764" w:rsidRPr="00CB14F4">
        <w:rPr>
          <w:rFonts w:ascii="Book Antiqua" w:hAnsi="Book Antiqua"/>
          <w:vertAlign w:val="superscript"/>
          <w:lang w:eastAsia="zh-CN"/>
        </w:rPr>
        <w:t>64</w:t>
      </w:r>
      <w:r w:rsidR="00B45764" w:rsidRPr="00CB14F4">
        <w:rPr>
          <w:rFonts w:ascii="Book Antiqua" w:hAnsi="Book Antiqua"/>
          <w:vertAlign w:val="superscript"/>
        </w:rPr>
        <w:t>]</w:t>
      </w:r>
      <w:r w:rsidR="00955D99" w:rsidRPr="00CB14F4">
        <w:rPr>
          <w:rFonts w:ascii="Book Antiqua" w:hAnsi="Book Antiqua"/>
        </w:rPr>
        <w:t xml:space="preserve">. </w:t>
      </w:r>
    </w:p>
    <w:p w14:paraId="4061EB9C" w14:textId="36125C17" w:rsidR="00200538" w:rsidRPr="00CB14F4" w:rsidRDefault="00200538" w:rsidP="00643ED7">
      <w:pPr>
        <w:adjustRightInd w:val="0"/>
        <w:snapToGrid w:val="0"/>
        <w:spacing w:line="360" w:lineRule="auto"/>
        <w:jc w:val="both"/>
        <w:rPr>
          <w:rFonts w:ascii="Book Antiqua" w:hAnsi="Book Antiqua"/>
        </w:rPr>
      </w:pPr>
    </w:p>
    <w:p w14:paraId="46EFD21A" w14:textId="58ACD207" w:rsidR="009D0BFF" w:rsidRPr="00CB14F4" w:rsidRDefault="00B45764" w:rsidP="00643ED7">
      <w:pPr>
        <w:adjustRightInd w:val="0"/>
        <w:snapToGrid w:val="0"/>
        <w:spacing w:line="360" w:lineRule="auto"/>
        <w:jc w:val="both"/>
        <w:rPr>
          <w:rFonts w:ascii="Book Antiqua" w:hAnsi="Book Antiqua"/>
          <w:b/>
        </w:rPr>
      </w:pPr>
      <w:r w:rsidRPr="00CB14F4">
        <w:rPr>
          <w:rFonts w:ascii="Book Antiqua" w:hAnsi="Book Antiqua"/>
          <w:b/>
        </w:rPr>
        <w:t>CONCLUSION</w:t>
      </w:r>
    </w:p>
    <w:p w14:paraId="5FBE1F79" w14:textId="46E5C292" w:rsidR="00EF6DC6" w:rsidRPr="00CB14F4" w:rsidRDefault="00076CEC" w:rsidP="00643ED7">
      <w:pPr>
        <w:adjustRightInd w:val="0"/>
        <w:snapToGrid w:val="0"/>
        <w:spacing w:line="360" w:lineRule="auto"/>
        <w:jc w:val="both"/>
        <w:rPr>
          <w:rFonts w:ascii="Book Antiqua" w:hAnsi="Book Antiqua"/>
        </w:rPr>
      </w:pPr>
      <w:r w:rsidRPr="00CB14F4">
        <w:rPr>
          <w:rFonts w:ascii="Book Antiqua" w:hAnsi="Book Antiqua"/>
        </w:rPr>
        <w:t>The</w:t>
      </w:r>
      <w:r w:rsidR="00DD3D66" w:rsidRPr="00CB14F4">
        <w:rPr>
          <w:rFonts w:ascii="Book Antiqua" w:hAnsi="Book Antiqua"/>
        </w:rPr>
        <w:t xml:space="preserve"> epithelial cell layer lining the </w:t>
      </w:r>
      <w:r w:rsidRPr="00CB14F4">
        <w:rPr>
          <w:rFonts w:ascii="Book Antiqua" w:hAnsi="Book Antiqua"/>
        </w:rPr>
        <w:t xml:space="preserve">gastrointestinal </w:t>
      </w:r>
      <w:r w:rsidR="00DD3D66" w:rsidRPr="00CB14F4">
        <w:rPr>
          <w:rFonts w:ascii="Book Antiqua" w:hAnsi="Book Antiqua"/>
        </w:rPr>
        <w:t>tract is the body’s largest su</w:t>
      </w:r>
      <w:r w:rsidR="00C012A8" w:rsidRPr="00CB14F4">
        <w:rPr>
          <w:rFonts w:ascii="Book Antiqua" w:hAnsi="Book Antiqua"/>
        </w:rPr>
        <w:t>rface area in contact with</w:t>
      </w:r>
      <w:r w:rsidR="00DD3D66" w:rsidRPr="00CB14F4">
        <w:rPr>
          <w:rFonts w:ascii="Book Antiqua" w:hAnsi="Book Antiqua"/>
        </w:rPr>
        <w:t xml:space="preserve"> environmental antigens. The role of these intestinal epithelial cells in the continuous maintenance of intestinal homeostasis is indispensable, providing a physical and biochemical barrier against noxious luminal antigens a</w:t>
      </w:r>
      <w:r w:rsidR="00E829C5" w:rsidRPr="00CB14F4">
        <w:rPr>
          <w:rFonts w:ascii="Book Antiqua" w:hAnsi="Book Antiqua"/>
        </w:rPr>
        <w:t>s well as</w:t>
      </w:r>
      <w:r w:rsidR="00DD3D66" w:rsidRPr="00CB14F4">
        <w:rPr>
          <w:rFonts w:ascii="Book Antiqua" w:hAnsi="Book Antiqua"/>
        </w:rPr>
        <w:t xml:space="preserve"> </w:t>
      </w:r>
      <w:r w:rsidR="008641DE" w:rsidRPr="00CB14F4">
        <w:rPr>
          <w:rFonts w:ascii="Book Antiqua" w:hAnsi="Book Antiqua"/>
        </w:rPr>
        <w:t xml:space="preserve">allowing nutrient absorption. The </w:t>
      </w:r>
      <w:r w:rsidR="009D0E36" w:rsidRPr="00CB14F4">
        <w:rPr>
          <w:rFonts w:ascii="Book Antiqua" w:hAnsi="Book Antiqua"/>
        </w:rPr>
        <w:t xml:space="preserve">selective </w:t>
      </w:r>
      <w:r w:rsidR="008641DE" w:rsidRPr="00CB14F4">
        <w:rPr>
          <w:rFonts w:ascii="Book Antiqua" w:hAnsi="Book Antiqua"/>
        </w:rPr>
        <w:t xml:space="preserve">opening of the intercellular spaces, allowing paracellular transport of macromolecules, is regulated by the interplay between </w:t>
      </w:r>
      <w:r w:rsidR="007930F2" w:rsidRPr="00CB14F4">
        <w:rPr>
          <w:rFonts w:ascii="Book Antiqua" w:hAnsi="Book Antiqua"/>
        </w:rPr>
        <w:t>TJ</w:t>
      </w:r>
      <w:r w:rsidR="008641DE" w:rsidRPr="00CB14F4">
        <w:rPr>
          <w:rFonts w:ascii="Book Antiqua" w:hAnsi="Book Antiqua"/>
        </w:rPr>
        <w:t xml:space="preserve"> proteins and </w:t>
      </w:r>
      <w:r w:rsidR="00E829C5" w:rsidRPr="00CB14F4">
        <w:rPr>
          <w:rFonts w:ascii="Book Antiqua" w:hAnsi="Book Antiqua"/>
        </w:rPr>
        <w:t xml:space="preserve">the </w:t>
      </w:r>
      <w:r w:rsidR="00C012A8" w:rsidRPr="00CB14F4">
        <w:rPr>
          <w:rFonts w:ascii="Book Antiqua" w:hAnsi="Book Antiqua"/>
        </w:rPr>
        <w:t>acto</w:t>
      </w:r>
      <w:r w:rsidR="008641DE" w:rsidRPr="00CB14F4">
        <w:rPr>
          <w:rFonts w:ascii="Book Antiqua" w:hAnsi="Book Antiqua"/>
        </w:rPr>
        <w:t>myosin contraction</w:t>
      </w:r>
      <w:r w:rsidR="00FC18D0" w:rsidRPr="00CB14F4">
        <w:rPr>
          <w:rFonts w:ascii="Book Antiqua" w:hAnsi="Book Antiqua"/>
        </w:rPr>
        <w:t xml:space="preserve"> upon activation of intracellular signaling pathways</w:t>
      </w:r>
      <w:r w:rsidR="008641DE" w:rsidRPr="00CB14F4">
        <w:rPr>
          <w:rFonts w:ascii="Book Antiqua" w:hAnsi="Book Antiqua"/>
        </w:rPr>
        <w:t>.</w:t>
      </w:r>
      <w:r w:rsidR="00C012A8" w:rsidRPr="00CB14F4">
        <w:rPr>
          <w:rFonts w:ascii="Book Antiqua" w:hAnsi="Book Antiqua"/>
        </w:rPr>
        <w:t xml:space="preserve"> An i</w:t>
      </w:r>
      <w:r w:rsidR="00FC18D0" w:rsidRPr="00CB14F4">
        <w:rPr>
          <w:rFonts w:ascii="Book Antiqua" w:hAnsi="Book Antiqua"/>
        </w:rPr>
        <w:t>ncreased</w:t>
      </w:r>
      <w:r w:rsidR="008641DE" w:rsidRPr="00CB14F4">
        <w:rPr>
          <w:rFonts w:ascii="Book Antiqua" w:hAnsi="Book Antiqua"/>
        </w:rPr>
        <w:t xml:space="preserve"> </w:t>
      </w:r>
      <w:r w:rsidR="00FC18D0" w:rsidRPr="00CB14F4">
        <w:rPr>
          <w:rFonts w:ascii="Book Antiqua" w:hAnsi="Book Antiqua"/>
        </w:rPr>
        <w:t>intestinal</w:t>
      </w:r>
      <w:r w:rsidR="008641DE" w:rsidRPr="00CB14F4">
        <w:rPr>
          <w:rFonts w:ascii="Book Antiqua" w:hAnsi="Book Antiqua"/>
        </w:rPr>
        <w:t xml:space="preserve"> permeability is suggested as a</w:t>
      </w:r>
      <w:r w:rsidR="00C012A8" w:rsidRPr="00CB14F4">
        <w:rPr>
          <w:rFonts w:ascii="Book Antiqua" w:hAnsi="Book Antiqua"/>
        </w:rPr>
        <w:t>n important</w:t>
      </w:r>
      <w:r w:rsidR="008641DE" w:rsidRPr="00CB14F4">
        <w:rPr>
          <w:rFonts w:ascii="Book Antiqua" w:hAnsi="Book Antiqua"/>
        </w:rPr>
        <w:t xml:space="preserve"> player in the pathophysiology of various intestinal and extra</w:t>
      </w:r>
      <w:r w:rsidR="0068105B" w:rsidRPr="00CB14F4">
        <w:rPr>
          <w:rFonts w:ascii="Book Antiqua" w:hAnsi="Book Antiqua"/>
        </w:rPr>
        <w:t>-</w:t>
      </w:r>
      <w:r w:rsidR="008641DE" w:rsidRPr="00CB14F4">
        <w:rPr>
          <w:rFonts w:ascii="Book Antiqua" w:hAnsi="Book Antiqua"/>
        </w:rPr>
        <w:t>intestinal pathologies</w:t>
      </w:r>
      <w:r w:rsidR="00FC18D0" w:rsidRPr="00CB14F4">
        <w:rPr>
          <w:rFonts w:ascii="Book Antiqua" w:hAnsi="Book Antiqua"/>
        </w:rPr>
        <w:t>.</w:t>
      </w:r>
      <w:r w:rsidR="00CF5CC0" w:rsidRPr="00CB14F4">
        <w:rPr>
          <w:rFonts w:ascii="Book Antiqua" w:hAnsi="Book Antiqua"/>
        </w:rPr>
        <w:t xml:space="preserve"> Targeting the epithelial barrier is a tempting therapeutic approach, but so far no therapies have succeeded. Larazotide acetate showed promising results in preclinical trials, restoring the intestinal barrier function. </w:t>
      </w:r>
      <w:r w:rsidR="00824A9B" w:rsidRPr="00CB14F4">
        <w:rPr>
          <w:rFonts w:ascii="Book Antiqua" w:hAnsi="Book Antiqua"/>
        </w:rPr>
        <w:t>But c</w:t>
      </w:r>
      <w:r w:rsidR="00CF5CC0" w:rsidRPr="00CB14F4">
        <w:rPr>
          <w:rFonts w:ascii="Book Antiqua" w:hAnsi="Book Antiqua"/>
        </w:rPr>
        <w:t>linical trials failed to mirror these effects.</w:t>
      </w:r>
      <w:r w:rsidR="00824A9B" w:rsidRPr="00CB14F4">
        <w:rPr>
          <w:rFonts w:ascii="Book Antiqua" w:hAnsi="Book Antiqua"/>
        </w:rPr>
        <w:t xml:space="preserve"> This shows that more research is needed to define epithelial barrier function and dysfunction, </w:t>
      </w:r>
      <w:r w:rsidR="002D0767" w:rsidRPr="00CB14F4">
        <w:rPr>
          <w:rFonts w:ascii="Book Antiqua" w:hAnsi="Book Antiqua"/>
        </w:rPr>
        <w:t>underlying different</w:t>
      </w:r>
      <w:r w:rsidR="00824A9B" w:rsidRPr="00CB14F4">
        <w:rPr>
          <w:rFonts w:ascii="Book Antiqua" w:hAnsi="Book Antiqua"/>
        </w:rPr>
        <w:t xml:space="preserve"> pathologies</w:t>
      </w:r>
      <w:r w:rsidR="002D0767" w:rsidRPr="00CB14F4">
        <w:rPr>
          <w:rFonts w:ascii="Book Antiqua" w:hAnsi="Book Antiqua"/>
        </w:rPr>
        <w:t xml:space="preserve"> and diseases</w:t>
      </w:r>
      <w:r w:rsidR="00824A9B" w:rsidRPr="00CB14F4">
        <w:rPr>
          <w:rFonts w:ascii="Book Antiqua" w:hAnsi="Book Antiqua"/>
        </w:rPr>
        <w:t>.</w:t>
      </w:r>
      <w:r w:rsidR="00FC18D0" w:rsidRPr="00CB14F4">
        <w:rPr>
          <w:rFonts w:ascii="Book Antiqua" w:hAnsi="Book Antiqua"/>
        </w:rPr>
        <w:t xml:space="preserve"> </w:t>
      </w:r>
      <w:r w:rsidR="000D3DFF" w:rsidRPr="00CB14F4">
        <w:rPr>
          <w:rFonts w:ascii="Book Antiqua" w:hAnsi="Book Antiqua"/>
        </w:rPr>
        <w:t>Proteases are i</w:t>
      </w:r>
      <w:r w:rsidR="00FC18D0" w:rsidRPr="00CB14F4">
        <w:rPr>
          <w:rFonts w:ascii="Book Antiqua" w:hAnsi="Book Antiqua"/>
        </w:rPr>
        <w:t>mpo</w:t>
      </w:r>
      <w:r w:rsidR="000D3DFF" w:rsidRPr="00CB14F4">
        <w:rPr>
          <w:rFonts w:ascii="Book Antiqua" w:hAnsi="Book Antiqua"/>
        </w:rPr>
        <w:t xml:space="preserve">rtant signaling molecules in this regard. </w:t>
      </w:r>
      <w:r w:rsidR="0052272A" w:rsidRPr="00CB14F4">
        <w:rPr>
          <w:rFonts w:ascii="Book Antiqua" w:hAnsi="Book Antiqua"/>
        </w:rPr>
        <w:t>With their proteolytic capacity they can</w:t>
      </w:r>
      <w:r w:rsidR="00524BFC" w:rsidRPr="00CB14F4">
        <w:rPr>
          <w:rFonts w:ascii="Book Antiqua" w:hAnsi="Book Antiqua"/>
        </w:rPr>
        <w:t xml:space="preserve"> cleave proteinase-</w:t>
      </w:r>
      <w:r w:rsidR="000D3DFF" w:rsidRPr="00CB14F4">
        <w:rPr>
          <w:rFonts w:ascii="Book Antiqua" w:hAnsi="Book Antiqua"/>
        </w:rPr>
        <w:t xml:space="preserve">activated receptors on the cell surface of intestinal epithelial cells, influencing the cytoskeleton contractile machinery and paracellular permeability. Also extracellular proteolytic cleavage of the junction proteins occurs, leading directly to epithelial damage and increased intestinal permeability. </w:t>
      </w:r>
      <w:r w:rsidR="00F47AF8" w:rsidRPr="00CB14F4">
        <w:rPr>
          <w:rFonts w:ascii="Book Antiqua" w:hAnsi="Book Antiqua"/>
        </w:rPr>
        <w:t xml:space="preserve">In homeostasis, the proteolytic activity is tightly regulated by antiproteases, but this balance is dysregulated in organic and functional GI disorders. As a result, protease inhibition has become a ‘hot topic’ in </w:t>
      </w:r>
      <w:r w:rsidR="00DE43E2" w:rsidRPr="00CB14F4">
        <w:rPr>
          <w:rFonts w:ascii="Book Antiqua" w:hAnsi="Book Antiqua"/>
        </w:rPr>
        <w:t xml:space="preserve">a </w:t>
      </w:r>
      <w:r w:rsidR="00F47AF8" w:rsidRPr="00CB14F4">
        <w:rPr>
          <w:rFonts w:ascii="Book Antiqua" w:hAnsi="Book Antiqua"/>
        </w:rPr>
        <w:t xml:space="preserve">therapeutic point of view, mainly focusing on inflammation and hypersensitivity, ignoring the effect on permeability. But since a large array of proteases is involved and </w:t>
      </w:r>
      <w:r w:rsidR="00E948BC" w:rsidRPr="00CB14F4">
        <w:rPr>
          <w:rFonts w:ascii="Book Antiqua" w:hAnsi="Book Antiqua"/>
        </w:rPr>
        <w:t xml:space="preserve">for many </w:t>
      </w:r>
      <w:r w:rsidR="00E948BC" w:rsidRPr="00CB14F4">
        <w:rPr>
          <w:rFonts w:ascii="Book Antiqua" w:hAnsi="Book Antiqua"/>
        </w:rPr>
        <w:lastRenderedPageBreak/>
        <w:t xml:space="preserve">proteases </w:t>
      </w:r>
      <w:r w:rsidR="00F47AF8" w:rsidRPr="00CB14F4">
        <w:rPr>
          <w:rFonts w:ascii="Book Antiqua" w:hAnsi="Book Antiqua"/>
        </w:rPr>
        <w:t>no specific inhibitors are available yet, more research is needed to elucidate the exact involvement of specific proteases in gut physiology</w:t>
      </w:r>
      <w:r w:rsidR="00F82C77" w:rsidRPr="00CB14F4">
        <w:rPr>
          <w:rFonts w:ascii="Book Antiqua" w:hAnsi="Book Antiqua"/>
        </w:rPr>
        <w:t xml:space="preserve"> in general and intestinal permeability in particular, in order to become</w:t>
      </w:r>
      <w:r w:rsidR="00F47AF8" w:rsidRPr="00CB14F4">
        <w:rPr>
          <w:rFonts w:ascii="Book Antiqua" w:hAnsi="Book Antiqua"/>
        </w:rPr>
        <w:t xml:space="preserve"> a therapeutic target</w:t>
      </w:r>
      <w:r w:rsidR="006F4292" w:rsidRPr="00CB14F4">
        <w:rPr>
          <w:rFonts w:ascii="Book Antiqua" w:hAnsi="Book Antiqua"/>
        </w:rPr>
        <w:t>.</w:t>
      </w:r>
      <w:r w:rsidR="00F2338B">
        <w:rPr>
          <w:rFonts w:ascii="Book Antiqua" w:hAnsi="Book Antiqua"/>
        </w:rPr>
        <w:t xml:space="preserve"> </w:t>
      </w:r>
    </w:p>
    <w:p w14:paraId="6017BDA4" w14:textId="77777777" w:rsidR="00EF6DC6" w:rsidRPr="00CB14F4" w:rsidRDefault="00EF6DC6" w:rsidP="00643ED7">
      <w:pPr>
        <w:adjustRightInd w:val="0"/>
        <w:snapToGrid w:val="0"/>
        <w:spacing w:line="360" w:lineRule="auto"/>
        <w:jc w:val="both"/>
        <w:rPr>
          <w:rFonts w:ascii="Book Antiqua" w:hAnsi="Book Antiqua"/>
        </w:rPr>
      </w:pPr>
    </w:p>
    <w:p w14:paraId="6D8D2BBC" w14:textId="77777777" w:rsidR="00C4737F" w:rsidRPr="00CB14F4" w:rsidRDefault="00C4737F" w:rsidP="00643ED7">
      <w:pPr>
        <w:spacing w:line="360" w:lineRule="auto"/>
        <w:rPr>
          <w:rFonts w:ascii="Book Antiqua" w:hAnsi="Book Antiqua"/>
        </w:rPr>
      </w:pPr>
      <w:r w:rsidRPr="00CB14F4">
        <w:rPr>
          <w:rFonts w:ascii="Book Antiqua" w:hAnsi="Book Antiqua"/>
        </w:rPr>
        <w:br w:type="page"/>
      </w:r>
    </w:p>
    <w:p w14:paraId="6677E793" w14:textId="77777777" w:rsidR="00C4737F" w:rsidRPr="00CB14F4" w:rsidRDefault="00C4737F" w:rsidP="00643ED7">
      <w:pPr>
        <w:spacing w:line="360" w:lineRule="auto"/>
        <w:rPr>
          <w:rFonts w:ascii="Book Antiqua" w:hAnsi="Book Antiqua"/>
          <w:b/>
          <w:lang w:eastAsia="zh-CN"/>
        </w:rPr>
      </w:pPr>
      <w:r w:rsidRPr="00CB14F4">
        <w:rPr>
          <w:rFonts w:ascii="Book Antiqua" w:hAnsi="Book Antiqua"/>
          <w:b/>
          <w:lang w:eastAsia="zh-CN"/>
        </w:rPr>
        <w:lastRenderedPageBreak/>
        <w:t>REFERENCES</w:t>
      </w:r>
    </w:p>
    <w:p w14:paraId="1BE187C0"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1 </w:t>
      </w:r>
      <w:r w:rsidRPr="00CB14F4">
        <w:rPr>
          <w:rFonts w:ascii="Book Antiqua" w:eastAsia="SimSun" w:hAnsi="Book Antiqua" w:cs="SimSun"/>
          <w:b/>
          <w:bCs/>
          <w:lang w:eastAsia="zh-CN"/>
        </w:rPr>
        <w:t>Groschwitz KR</w:t>
      </w:r>
      <w:r w:rsidRPr="00CB14F4">
        <w:rPr>
          <w:rFonts w:ascii="Book Antiqua" w:eastAsia="SimSun" w:hAnsi="Book Antiqua" w:cs="SimSun"/>
          <w:lang w:eastAsia="zh-CN"/>
        </w:rPr>
        <w:t>, Hogan SP. Intestinal barrier function: molecular regulation and disease pathogenesis. </w:t>
      </w:r>
      <w:r w:rsidRPr="00CB14F4">
        <w:rPr>
          <w:rFonts w:ascii="Book Antiqua" w:eastAsia="SimSun" w:hAnsi="Book Antiqua" w:cs="SimSun"/>
          <w:i/>
          <w:iCs/>
          <w:lang w:eastAsia="zh-CN"/>
        </w:rPr>
        <w:t>J Allergy Clin Immunol</w:t>
      </w:r>
      <w:r w:rsidRPr="00CB14F4">
        <w:rPr>
          <w:rFonts w:ascii="Book Antiqua" w:eastAsia="SimSun" w:hAnsi="Book Antiqua" w:cs="SimSun"/>
          <w:lang w:eastAsia="zh-CN"/>
        </w:rPr>
        <w:t> 2009; </w:t>
      </w:r>
      <w:r w:rsidRPr="00CB14F4">
        <w:rPr>
          <w:rFonts w:ascii="Book Antiqua" w:eastAsia="SimSun" w:hAnsi="Book Antiqua" w:cs="SimSun"/>
          <w:b/>
          <w:bCs/>
          <w:lang w:eastAsia="zh-CN"/>
        </w:rPr>
        <w:t>124</w:t>
      </w:r>
      <w:r w:rsidRPr="00CB14F4">
        <w:rPr>
          <w:rFonts w:ascii="Book Antiqua" w:eastAsia="SimSun" w:hAnsi="Book Antiqua" w:cs="SimSun"/>
          <w:lang w:eastAsia="zh-CN"/>
        </w:rPr>
        <w:t>: 3-20; quiz 21-2 [PMID: 19560575 DOI: 10.1016/j.jaci.2009.05.038]</w:t>
      </w:r>
    </w:p>
    <w:p w14:paraId="36219709"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2 </w:t>
      </w:r>
      <w:r w:rsidRPr="00CB14F4">
        <w:rPr>
          <w:rFonts w:ascii="Book Antiqua" w:eastAsia="SimSun" w:hAnsi="Book Antiqua" w:cs="SimSun"/>
          <w:b/>
          <w:bCs/>
          <w:lang w:eastAsia="zh-CN"/>
        </w:rPr>
        <w:t>Ayabe T</w:t>
      </w:r>
      <w:r w:rsidRPr="00CB14F4">
        <w:rPr>
          <w:rFonts w:ascii="Book Antiqua" w:eastAsia="SimSun" w:hAnsi="Book Antiqua" w:cs="SimSun"/>
          <w:lang w:eastAsia="zh-CN"/>
        </w:rPr>
        <w:t>, Satchell DP, Wilson CL, Parks WC, Selsted ME, Ouellette AJ. Secretion of microbicidal alpha-defensins by intestinal Paneth cells in response to bacteria. </w:t>
      </w:r>
      <w:r w:rsidRPr="00CB14F4">
        <w:rPr>
          <w:rFonts w:ascii="Book Antiqua" w:eastAsia="SimSun" w:hAnsi="Book Antiqua" w:cs="SimSun"/>
          <w:i/>
          <w:iCs/>
          <w:lang w:eastAsia="zh-CN"/>
        </w:rPr>
        <w:t>Nat Immunol</w:t>
      </w:r>
      <w:r w:rsidRPr="00CB14F4">
        <w:rPr>
          <w:rFonts w:ascii="Book Antiqua" w:eastAsia="SimSun" w:hAnsi="Book Antiqua" w:cs="SimSun"/>
          <w:lang w:eastAsia="zh-CN"/>
        </w:rPr>
        <w:t> 2000; </w:t>
      </w:r>
      <w:r w:rsidRPr="00CB14F4">
        <w:rPr>
          <w:rFonts w:ascii="Book Antiqua" w:eastAsia="SimSun" w:hAnsi="Book Antiqua" w:cs="SimSun"/>
          <w:b/>
          <w:bCs/>
          <w:lang w:eastAsia="zh-CN"/>
        </w:rPr>
        <w:t>1</w:t>
      </w:r>
      <w:r w:rsidRPr="00CB14F4">
        <w:rPr>
          <w:rFonts w:ascii="Book Antiqua" w:eastAsia="SimSun" w:hAnsi="Book Antiqua" w:cs="SimSun"/>
          <w:lang w:eastAsia="zh-CN"/>
        </w:rPr>
        <w:t>: 113-118 [PMID: 11248802 DOI: 10.1038/77783]</w:t>
      </w:r>
    </w:p>
    <w:p w14:paraId="41ABF648"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3 </w:t>
      </w:r>
      <w:r w:rsidRPr="00CB14F4">
        <w:rPr>
          <w:rFonts w:ascii="Book Antiqua" w:eastAsia="SimSun" w:hAnsi="Book Antiqua" w:cs="SimSun"/>
          <w:b/>
          <w:bCs/>
          <w:lang w:eastAsia="zh-CN"/>
        </w:rPr>
        <w:t>Ulluwishewa D</w:t>
      </w:r>
      <w:r w:rsidRPr="00CB14F4">
        <w:rPr>
          <w:rFonts w:ascii="Book Antiqua" w:eastAsia="SimSun" w:hAnsi="Book Antiqua" w:cs="SimSun"/>
          <w:lang w:eastAsia="zh-CN"/>
        </w:rPr>
        <w:t>, Anderson RC, McNabb WC, Moughan PJ, Wells JM, Roy NC. Regulation of tight junction permeability by intestinal bacteria and dietary components. </w:t>
      </w:r>
      <w:r w:rsidRPr="00CB14F4">
        <w:rPr>
          <w:rFonts w:ascii="Book Antiqua" w:eastAsia="SimSun" w:hAnsi="Book Antiqua" w:cs="SimSun"/>
          <w:i/>
          <w:iCs/>
          <w:lang w:eastAsia="zh-CN"/>
        </w:rPr>
        <w:t>J Nutr</w:t>
      </w:r>
      <w:r w:rsidRPr="00CB14F4">
        <w:rPr>
          <w:rFonts w:ascii="Book Antiqua" w:eastAsia="SimSun" w:hAnsi="Book Antiqua" w:cs="SimSun"/>
          <w:lang w:eastAsia="zh-CN"/>
        </w:rPr>
        <w:t> 2011; </w:t>
      </w:r>
      <w:r w:rsidRPr="00CB14F4">
        <w:rPr>
          <w:rFonts w:ascii="Book Antiqua" w:eastAsia="SimSun" w:hAnsi="Book Antiqua" w:cs="SimSun"/>
          <w:b/>
          <w:bCs/>
          <w:lang w:eastAsia="zh-CN"/>
        </w:rPr>
        <w:t>141</w:t>
      </w:r>
      <w:r w:rsidRPr="00CB14F4">
        <w:rPr>
          <w:rFonts w:ascii="Book Antiqua" w:eastAsia="SimSun" w:hAnsi="Book Antiqua" w:cs="SimSun"/>
          <w:lang w:eastAsia="zh-CN"/>
        </w:rPr>
        <w:t>: 769-776 [PMID: 21430248 DOI: 10.3945/jn.110.135657]</w:t>
      </w:r>
    </w:p>
    <w:p w14:paraId="7D1402F7"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4 </w:t>
      </w:r>
      <w:r w:rsidRPr="00CB14F4">
        <w:rPr>
          <w:rFonts w:ascii="Book Antiqua" w:eastAsia="SimSun" w:hAnsi="Book Antiqua" w:cs="SimSun"/>
          <w:b/>
          <w:bCs/>
          <w:lang w:eastAsia="zh-CN"/>
        </w:rPr>
        <w:t>Li H</w:t>
      </w:r>
      <w:r w:rsidRPr="00CB14F4">
        <w:rPr>
          <w:rFonts w:ascii="Book Antiqua" w:eastAsia="SimSun" w:hAnsi="Book Antiqua" w:cs="SimSun"/>
          <w:lang w:eastAsia="zh-CN"/>
        </w:rPr>
        <w:t>, Shi B. Tolerogenic dendritic cells and their applications in transplantation. </w:t>
      </w:r>
      <w:r w:rsidRPr="00CB14F4">
        <w:rPr>
          <w:rFonts w:ascii="Book Antiqua" w:eastAsia="SimSun" w:hAnsi="Book Antiqua" w:cs="SimSun"/>
          <w:i/>
          <w:iCs/>
          <w:lang w:eastAsia="zh-CN"/>
        </w:rPr>
        <w:t>Cell Mol Immunol</w:t>
      </w:r>
      <w:r w:rsidRPr="00CB14F4">
        <w:rPr>
          <w:rFonts w:ascii="Book Antiqua" w:eastAsia="SimSun" w:hAnsi="Book Antiqua" w:cs="SimSun"/>
          <w:lang w:eastAsia="zh-CN"/>
        </w:rPr>
        <w:t> 2015; </w:t>
      </w:r>
      <w:r w:rsidRPr="00CB14F4">
        <w:rPr>
          <w:rFonts w:ascii="Book Antiqua" w:eastAsia="SimSun" w:hAnsi="Book Antiqua" w:cs="SimSun"/>
          <w:b/>
          <w:bCs/>
          <w:lang w:eastAsia="zh-CN"/>
        </w:rPr>
        <w:t>12</w:t>
      </w:r>
      <w:r w:rsidRPr="00CB14F4">
        <w:rPr>
          <w:rFonts w:ascii="Book Antiqua" w:eastAsia="SimSun" w:hAnsi="Book Antiqua" w:cs="SimSun"/>
          <w:lang w:eastAsia="zh-CN"/>
        </w:rPr>
        <w:t>: 24-30 [PMID: 25109681 DOI: 10.1038/cmi.2014.52]</w:t>
      </w:r>
    </w:p>
    <w:p w14:paraId="03C2C3A2"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5 </w:t>
      </w:r>
      <w:r w:rsidRPr="00CB14F4">
        <w:rPr>
          <w:rFonts w:ascii="Book Antiqua" w:eastAsia="SimSun" w:hAnsi="Book Antiqua" w:cs="SimSun"/>
          <w:b/>
          <w:bCs/>
          <w:lang w:eastAsia="zh-CN"/>
        </w:rPr>
        <w:t>Rautava S</w:t>
      </w:r>
      <w:r w:rsidRPr="00CB14F4">
        <w:rPr>
          <w:rFonts w:ascii="Book Antiqua" w:eastAsia="SimSun" w:hAnsi="Book Antiqua" w:cs="SimSun"/>
          <w:lang w:eastAsia="zh-CN"/>
        </w:rPr>
        <w:t>, Walker WA. Commensal bacteria and epithelial cross talk in the developing intestine. </w:t>
      </w:r>
      <w:r w:rsidRPr="00CB14F4">
        <w:rPr>
          <w:rFonts w:ascii="Book Antiqua" w:eastAsia="SimSun" w:hAnsi="Book Antiqua" w:cs="SimSun"/>
          <w:i/>
          <w:iCs/>
          <w:lang w:eastAsia="zh-CN"/>
        </w:rPr>
        <w:t>Curr Gastroenterol Rep</w:t>
      </w:r>
      <w:r w:rsidRPr="00CB14F4">
        <w:rPr>
          <w:rFonts w:ascii="Book Antiqua" w:eastAsia="SimSun" w:hAnsi="Book Antiqua" w:cs="SimSun"/>
          <w:lang w:eastAsia="zh-CN"/>
        </w:rPr>
        <w:t> 2007; </w:t>
      </w:r>
      <w:r w:rsidRPr="00CB14F4">
        <w:rPr>
          <w:rFonts w:ascii="Book Antiqua" w:eastAsia="SimSun" w:hAnsi="Book Antiqua" w:cs="SimSun"/>
          <w:b/>
          <w:bCs/>
          <w:lang w:eastAsia="zh-CN"/>
        </w:rPr>
        <w:t>9</w:t>
      </w:r>
      <w:r w:rsidRPr="00CB14F4">
        <w:rPr>
          <w:rFonts w:ascii="Book Antiqua" w:eastAsia="SimSun" w:hAnsi="Book Antiqua" w:cs="SimSun"/>
          <w:lang w:eastAsia="zh-CN"/>
        </w:rPr>
        <w:t>: 385-392 [PMID: 17991339 DOI: 10.1007/s11894-007-0047-7]</w:t>
      </w:r>
    </w:p>
    <w:p w14:paraId="61D7C1BE"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6 </w:t>
      </w:r>
      <w:r w:rsidRPr="00CB14F4">
        <w:rPr>
          <w:rFonts w:ascii="Book Antiqua" w:eastAsia="SimSun" w:hAnsi="Book Antiqua" w:cs="SimSun"/>
          <w:b/>
          <w:bCs/>
          <w:lang w:eastAsia="zh-CN"/>
        </w:rPr>
        <w:t>Pabst O</w:t>
      </w:r>
      <w:r w:rsidRPr="00CB14F4">
        <w:rPr>
          <w:rFonts w:ascii="Book Antiqua" w:eastAsia="SimSun" w:hAnsi="Book Antiqua" w:cs="SimSun"/>
          <w:lang w:eastAsia="zh-CN"/>
        </w:rPr>
        <w:t>, Mowat AM. Oral tolerance to food protein. </w:t>
      </w:r>
      <w:r w:rsidRPr="00CB14F4">
        <w:rPr>
          <w:rFonts w:ascii="Book Antiqua" w:eastAsia="SimSun" w:hAnsi="Book Antiqua" w:cs="SimSun"/>
          <w:i/>
          <w:iCs/>
          <w:lang w:eastAsia="zh-CN"/>
        </w:rPr>
        <w:t>Mucosal Immunol</w:t>
      </w:r>
      <w:r w:rsidRPr="00CB14F4">
        <w:rPr>
          <w:rFonts w:ascii="Book Antiqua" w:eastAsia="SimSun" w:hAnsi="Book Antiqua" w:cs="SimSun"/>
          <w:lang w:eastAsia="zh-CN"/>
        </w:rPr>
        <w:t> 2012; </w:t>
      </w:r>
      <w:r w:rsidRPr="00CB14F4">
        <w:rPr>
          <w:rFonts w:ascii="Book Antiqua" w:eastAsia="SimSun" w:hAnsi="Book Antiqua" w:cs="SimSun"/>
          <w:b/>
          <w:bCs/>
          <w:lang w:eastAsia="zh-CN"/>
        </w:rPr>
        <w:t>5</w:t>
      </w:r>
      <w:r w:rsidRPr="00CB14F4">
        <w:rPr>
          <w:rFonts w:ascii="Book Antiqua" w:eastAsia="SimSun" w:hAnsi="Book Antiqua" w:cs="SimSun"/>
          <w:lang w:eastAsia="zh-CN"/>
        </w:rPr>
        <w:t>: 232-239 [PMID: 22318493 DOI: 10.1038/mi.2012.4]</w:t>
      </w:r>
    </w:p>
    <w:p w14:paraId="2D307017"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7 </w:t>
      </w:r>
      <w:r w:rsidRPr="00CB14F4">
        <w:rPr>
          <w:rFonts w:ascii="Book Antiqua" w:eastAsia="SimSun" w:hAnsi="Book Antiqua" w:cs="SimSun"/>
          <w:b/>
          <w:bCs/>
          <w:lang w:eastAsia="zh-CN"/>
        </w:rPr>
        <w:t>Suzuki T</w:t>
      </w:r>
      <w:r w:rsidRPr="00CB14F4">
        <w:rPr>
          <w:rFonts w:ascii="Book Antiqua" w:eastAsia="SimSun" w:hAnsi="Book Antiqua" w:cs="SimSun"/>
          <w:lang w:eastAsia="zh-CN"/>
        </w:rPr>
        <w:t>. Regulation of intestinal epithelial permeability by tight junctions. </w:t>
      </w:r>
      <w:r w:rsidRPr="00CB14F4">
        <w:rPr>
          <w:rFonts w:ascii="Book Antiqua" w:eastAsia="SimSun" w:hAnsi="Book Antiqua" w:cs="SimSun"/>
          <w:i/>
          <w:iCs/>
          <w:lang w:eastAsia="zh-CN"/>
        </w:rPr>
        <w:t>Cell Mol Life Sci</w:t>
      </w:r>
      <w:r w:rsidRPr="00CB14F4">
        <w:rPr>
          <w:rFonts w:ascii="Book Antiqua" w:eastAsia="SimSun" w:hAnsi="Book Antiqua" w:cs="SimSun"/>
          <w:lang w:eastAsia="zh-CN"/>
        </w:rPr>
        <w:t> 2013; </w:t>
      </w:r>
      <w:r w:rsidRPr="00CB14F4">
        <w:rPr>
          <w:rFonts w:ascii="Book Antiqua" w:eastAsia="SimSun" w:hAnsi="Book Antiqua" w:cs="SimSun"/>
          <w:b/>
          <w:bCs/>
          <w:lang w:eastAsia="zh-CN"/>
        </w:rPr>
        <w:t>70</w:t>
      </w:r>
      <w:r w:rsidRPr="00CB14F4">
        <w:rPr>
          <w:rFonts w:ascii="Book Antiqua" w:eastAsia="SimSun" w:hAnsi="Book Antiqua" w:cs="SimSun"/>
          <w:lang w:eastAsia="zh-CN"/>
        </w:rPr>
        <w:t>: 631-659 [PMID: 22782113 DOI: 10.1007/s00018-012-1070-x]</w:t>
      </w:r>
    </w:p>
    <w:p w14:paraId="3648E292"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8 </w:t>
      </w:r>
      <w:r w:rsidRPr="00CB14F4">
        <w:rPr>
          <w:rFonts w:ascii="Book Antiqua" w:eastAsia="SimSun" w:hAnsi="Book Antiqua" w:cs="SimSun"/>
          <w:b/>
          <w:bCs/>
          <w:lang w:eastAsia="zh-CN"/>
        </w:rPr>
        <w:t>Vogelsang H</w:t>
      </w:r>
      <w:r w:rsidRPr="00CB14F4">
        <w:rPr>
          <w:rFonts w:ascii="Book Antiqua" w:eastAsia="SimSun" w:hAnsi="Book Antiqua" w:cs="SimSun"/>
          <w:lang w:eastAsia="zh-CN"/>
        </w:rPr>
        <w:t>, Schwarzenhofer M, Oberhuber G. Changes in gastrointestinal permeability in celiac disease. </w:t>
      </w:r>
      <w:r w:rsidRPr="00CB14F4">
        <w:rPr>
          <w:rFonts w:ascii="Book Antiqua" w:eastAsia="SimSun" w:hAnsi="Book Antiqua" w:cs="SimSun"/>
          <w:i/>
          <w:iCs/>
          <w:lang w:eastAsia="zh-CN"/>
        </w:rPr>
        <w:t>Dig Dis</w:t>
      </w:r>
      <w:r w:rsidRPr="00CB14F4">
        <w:rPr>
          <w:rFonts w:ascii="Book Antiqua" w:eastAsia="SimSun" w:hAnsi="Book Antiqua" w:cs="SimSun"/>
          <w:lang w:eastAsia="zh-CN"/>
        </w:rPr>
        <w:t> 1998; </w:t>
      </w:r>
      <w:r w:rsidRPr="00CB14F4">
        <w:rPr>
          <w:rFonts w:ascii="Book Antiqua" w:eastAsia="SimSun" w:hAnsi="Book Antiqua" w:cs="SimSun"/>
          <w:b/>
          <w:bCs/>
          <w:lang w:eastAsia="zh-CN"/>
        </w:rPr>
        <w:t>16</w:t>
      </w:r>
      <w:r w:rsidRPr="00CB14F4">
        <w:rPr>
          <w:rFonts w:ascii="Book Antiqua" w:eastAsia="SimSun" w:hAnsi="Book Antiqua" w:cs="SimSun"/>
          <w:lang w:eastAsia="zh-CN"/>
        </w:rPr>
        <w:t>: 333-336 [PMID: 10207217 DOI: 10.1159/000016886]</w:t>
      </w:r>
    </w:p>
    <w:p w14:paraId="2528C811" w14:textId="77777777" w:rsidR="00C4737F" w:rsidRPr="00CB14F4" w:rsidRDefault="00C4737F" w:rsidP="00643ED7">
      <w:pPr>
        <w:spacing w:line="360" w:lineRule="auto"/>
        <w:jc w:val="both"/>
        <w:rPr>
          <w:rFonts w:ascii="Book Antiqua" w:eastAsia="SimSun" w:hAnsi="Book Antiqua" w:cs="SimSun"/>
          <w:lang w:eastAsia="zh-CN"/>
        </w:rPr>
      </w:pPr>
      <w:r w:rsidRPr="00F17CC3">
        <w:rPr>
          <w:rFonts w:ascii="Book Antiqua" w:eastAsia="SimSun" w:hAnsi="Book Antiqua" w:cs="SimSun"/>
          <w:lang w:eastAsia="zh-CN"/>
        </w:rPr>
        <w:t>9 </w:t>
      </w:r>
      <w:r w:rsidRPr="00F17CC3">
        <w:rPr>
          <w:rFonts w:ascii="Book Antiqua" w:eastAsia="SimSun" w:hAnsi="Book Antiqua" w:cs="SimSun"/>
          <w:b/>
          <w:bCs/>
          <w:lang w:eastAsia="zh-CN"/>
        </w:rPr>
        <w:t>Gerova VA</w:t>
      </w:r>
      <w:r w:rsidRPr="00F17CC3">
        <w:rPr>
          <w:rFonts w:ascii="Book Antiqua" w:eastAsia="SimSun" w:hAnsi="Book Antiqua" w:cs="SimSun"/>
          <w:lang w:eastAsia="zh-CN"/>
        </w:rPr>
        <w:t xml:space="preserve">, Stoynov SG, Katsarov DS, Svinarov DA. </w:t>
      </w:r>
      <w:r w:rsidRPr="00CB14F4">
        <w:rPr>
          <w:rFonts w:ascii="Book Antiqua" w:eastAsia="SimSun" w:hAnsi="Book Antiqua" w:cs="SimSun"/>
          <w:lang w:eastAsia="zh-CN"/>
        </w:rPr>
        <w:t>Increased intestinal permeability in inflammatory bowel diseases assessed by iohexol test. </w:t>
      </w:r>
      <w:r w:rsidRPr="00CB14F4">
        <w:rPr>
          <w:rFonts w:ascii="Book Antiqua" w:eastAsia="SimSun" w:hAnsi="Book Antiqua" w:cs="SimSun"/>
          <w:i/>
          <w:iCs/>
          <w:lang w:eastAsia="zh-CN"/>
        </w:rPr>
        <w:t>World J Gastroenterol</w:t>
      </w:r>
      <w:r w:rsidRPr="00CB14F4">
        <w:rPr>
          <w:rFonts w:ascii="Book Antiqua" w:eastAsia="SimSun" w:hAnsi="Book Antiqua" w:cs="SimSun"/>
          <w:lang w:eastAsia="zh-CN"/>
        </w:rPr>
        <w:t> 2011; </w:t>
      </w:r>
      <w:r w:rsidRPr="00CB14F4">
        <w:rPr>
          <w:rFonts w:ascii="Book Antiqua" w:eastAsia="SimSun" w:hAnsi="Book Antiqua" w:cs="SimSun"/>
          <w:b/>
          <w:bCs/>
          <w:lang w:eastAsia="zh-CN"/>
        </w:rPr>
        <w:t>17</w:t>
      </w:r>
      <w:r w:rsidRPr="00CB14F4">
        <w:rPr>
          <w:rFonts w:ascii="Book Antiqua" w:eastAsia="SimSun" w:hAnsi="Book Antiqua" w:cs="SimSun"/>
          <w:lang w:eastAsia="zh-CN"/>
        </w:rPr>
        <w:t>: 2211-2215 [PMID: 21633531 DOI: 10.3748/wjg.v17.i17.]</w:t>
      </w:r>
    </w:p>
    <w:p w14:paraId="28900387"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10 </w:t>
      </w:r>
      <w:r w:rsidRPr="00CB14F4">
        <w:rPr>
          <w:rFonts w:ascii="Book Antiqua" w:eastAsia="SimSun" w:hAnsi="Book Antiqua" w:cs="SimSun"/>
          <w:b/>
          <w:bCs/>
          <w:lang w:eastAsia="zh-CN"/>
        </w:rPr>
        <w:t>Michielan A</w:t>
      </w:r>
      <w:r w:rsidRPr="00CB14F4">
        <w:rPr>
          <w:rFonts w:ascii="Book Antiqua" w:eastAsia="SimSun" w:hAnsi="Book Antiqua" w:cs="SimSun"/>
          <w:lang w:eastAsia="zh-CN"/>
        </w:rPr>
        <w:t>, D'Incà R. Intestinal Permeability in Inflammatory Bowel Disease: Pathogenesis, Clinical Evaluation, and Therapy of Leaky Gut. </w:t>
      </w:r>
      <w:r w:rsidRPr="00CB14F4">
        <w:rPr>
          <w:rFonts w:ascii="Book Antiqua" w:eastAsia="SimSun" w:hAnsi="Book Antiqua" w:cs="SimSun"/>
          <w:i/>
          <w:iCs/>
          <w:lang w:eastAsia="zh-CN"/>
        </w:rPr>
        <w:t>Mediators Inflamm</w:t>
      </w:r>
      <w:r w:rsidRPr="00CB14F4">
        <w:rPr>
          <w:rFonts w:ascii="Book Antiqua" w:eastAsia="SimSun" w:hAnsi="Book Antiqua" w:cs="SimSun"/>
          <w:lang w:eastAsia="zh-CN"/>
        </w:rPr>
        <w:t> 2015; </w:t>
      </w:r>
      <w:r w:rsidRPr="00CB14F4">
        <w:rPr>
          <w:rFonts w:ascii="Book Antiqua" w:eastAsia="SimSun" w:hAnsi="Book Antiqua" w:cs="SimSun"/>
          <w:b/>
          <w:bCs/>
          <w:lang w:eastAsia="zh-CN"/>
        </w:rPr>
        <w:t>2015</w:t>
      </w:r>
      <w:r w:rsidRPr="00CB14F4">
        <w:rPr>
          <w:rFonts w:ascii="Book Antiqua" w:eastAsia="SimSun" w:hAnsi="Book Antiqua" w:cs="SimSun"/>
          <w:lang w:eastAsia="zh-CN"/>
        </w:rPr>
        <w:t>: 628157 [PMID: 26582965 DOI: 10.1155/2015/628157]</w:t>
      </w:r>
    </w:p>
    <w:p w14:paraId="37E4133B" w14:textId="77777777" w:rsidR="00C4737F" w:rsidRPr="00CB14F4" w:rsidRDefault="00C4737F" w:rsidP="00643ED7">
      <w:pPr>
        <w:spacing w:line="360" w:lineRule="auto"/>
        <w:jc w:val="both"/>
        <w:rPr>
          <w:rFonts w:ascii="Book Antiqua" w:eastAsia="SimSun" w:hAnsi="Book Antiqua" w:cs="SimSun"/>
          <w:lang w:val="es-ES_tradnl" w:eastAsia="zh-CN"/>
        </w:rPr>
      </w:pPr>
      <w:r w:rsidRPr="00CB14F4">
        <w:rPr>
          <w:rFonts w:ascii="Book Antiqua" w:eastAsia="SimSun" w:hAnsi="Book Antiqua" w:cs="SimSun"/>
          <w:lang w:eastAsia="zh-CN"/>
        </w:rPr>
        <w:t>11 </w:t>
      </w:r>
      <w:r w:rsidRPr="00CB14F4">
        <w:rPr>
          <w:rFonts w:ascii="Book Antiqua" w:eastAsia="SimSun" w:hAnsi="Book Antiqua" w:cs="SimSun"/>
          <w:b/>
          <w:bCs/>
          <w:lang w:eastAsia="zh-CN"/>
        </w:rPr>
        <w:t>Vaarala O</w:t>
      </w:r>
      <w:r w:rsidRPr="00CB14F4">
        <w:rPr>
          <w:rFonts w:ascii="Book Antiqua" w:eastAsia="SimSun" w:hAnsi="Book Antiqua" w:cs="SimSun"/>
          <w:lang w:eastAsia="zh-CN"/>
        </w:rPr>
        <w:t>. Leaking gut in type 1 diabetes. </w:t>
      </w:r>
      <w:r w:rsidRPr="00CB14F4">
        <w:rPr>
          <w:rFonts w:ascii="Book Antiqua" w:eastAsia="SimSun" w:hAnsi="Book Antiqua" w:cs="SimSun"/>
          <w:i/>
          <w:iCs/>
          <w:lang w:val="es-ES_tradnl" w:eastAsia="zh-CN"/>
        </w:rPr>
        <w:t>Curr Opin Gastroenterol</w:t>
      </w:r>
      <w:r w:rsidRPr="00CB14F4">
        <w:rPr>
          <w:rFonts w:ascii="Book Antiqua" w:eastAsia="SimSun" w:hAnsi="Book Antiqua" w:cs="SimSun"/>
          <w:lang w:val="es-ES_tradnl" w:eastAsia="zh-CN"/>
        </w:rPr>
        <w:t> 2008; </w:t>
      </w:r>
      <w:r w:rsidRPr="00CB14F4">
        <w:rPr>
          <w:rFonts w:ascii="Book Antiqua" w:eastAsia="SimSun" w:hAnsi="Book Antiqua" w:cs="SimSun"/>
          <w:b/>
          <w:bCs/>
          <w:lang w:val="es-ES_tradnl" w:eastAsia="zh-CN"/>
        </w:rPr>
        <w:t>24</w:t>
      </w:r>
      <w:r w:rsidRPr="00CB14F4">
        <w:rPr>
          <w:rFonts w:ascii="Book Antiqua" w:eastAsia="SimSun" w:hAnsi="Book Antiqua" w:cs="SimSun"/>
          <w:lang w:val="es-ES_tradnl" w:eastAsia="zh-CN"/>
        </w:rPr>
        <w:t>: 701-706 [PMID: 19122519 DOI: 10.1097/MOG.0b013e32830e6d98]</w:t>
      </w:r>
    </w:p>
    <w:p w14:paraId="43C29952" w14:textId="77777777" w:rsidR="00C4737F" w:rsidRPr="00CB14F4" w:rsidRDefault="00C4737F" w:rsidP="00643ED7">
      <w:pPr>
        <w:spacing w:line="360" w:lineRule="auto"/>
        <w:jc w:val="both"/>
        <w:rPr>
          <w:rFonts w:ascii="Book Antiqua" w:eastAsia="SimSun" w:hAnsi="Book Antiqua" w:cs="SimSun"/>
          <w:lang w:val="es-ES_tradnl" w:eastAsia="zh-CN"/>
        </w:rPr>
      </w:pPr>
      <w:r w:rsidRPr="00CB14F4">
        <w:rPr>
          <w:rFonts w:ascii="Book Antiqua" w:eastAsia="SimSun" w:hAnsi="Book Antiqua" w:cs="SimSun"/>
          <w:lang w:eastAsia="zh-CN"/>
        </w:rPr>
        <w:lastRenderedPageBreak/>
        <w:t>12 </w:t>
      </w:r>
      <w:r w:rsidRPr="00CB14F4">
        <w:rPr>
          <w:rFonts w:ascii="Book Antiqua" w:eastAsia="SimSun" w:hAnsi="Book Antiqua" w:cs="SimSun"/>
          <w:b/>
          <w:bCs/>
          <w:lang w:eastAsia="zh-CN"/>
        </w:rPr>
        <w:t>Camilleri M</w:t>
      </w:r>
      <w:r w:rsidRPr="00CB14F4">
        <w:rPr>
          <w:rFonts w:ascii="Book Antiqua" w:eastAsia="SimSun" w:hAnsi="Book Antiqua" w:cs="SimSun"/>
          <w:lang w:eastAsia="zh-CN"/>
        </w:rPr>
        <w:t>, Gorman H. Intestinal permeability and irritable bowel syndrome. </w:t>
      </w:r>
      <w:r w:rsidRPr="00CB14F4">
        <w:rPr>
          <w:rFonts w:ascii="Book Antiqua" w:eastAsia="SimSun" w:hAnsi="Book Antiqua" w:cs="SimSun"/>
          <w:i/>
          <w:iCs/>
          <w:lang w:val="es-ES_tradnl" w:eastAsia="zh-CN"/>
        </w:rPr>
        <w:t>Neurogastroenterol Motil</w:t>
      </w:r>
      <w:r w:rsidRPr="00CB14F4">
        <w:rPr>
          <w:rFonts w:ascii="Book Antiqua" w:eastAsia="SimSun" w:hAnsi="Book Antiqua" w:cs="SimSun"/>
          <w:lang w:val="es-ES_tradnl" w:eastAsia="zh-CN"/>
        </w:rPr>
        <w:t> 2007; </w:t>
      </w:r>
      <w:r w:rsidRPr="00CB14F4">
        <w:rPr>
          <w:rFonts w:ascii="Book Antiqua" w:eastAsia="SimSun" w:hAnsi="Book Antiqua" w:cs="SimSun"/>
          <w:b/>
          <w:bCs/>
          <w:lang w:val="es-ES_tradnl" w:eastAsia="zh-CN"/>
        </w:rPr>
        <w:t>19</w:t>
      </w:r>
      <w:r w:rsidRPr="00CB14F4">
        <w:rPr>
          <w:rFonts w:ascii="Book Antiqua" w:eastAsia="SimSun" w:hAnsi="Book Antiqua" w:cs="SimSun"/>
          <w:lang w:val="es-ES_tradnl" w:eastAsia="zh-CN"/>
        </w:rPr>
        <w:t>: 545-552 [PMID: 17593135 DOI: 10.1111/j.1365-2982.2007.00925.x]</w:t>
      </w:r>
    </w:p>
    <w:p w14:paraId="1B80C54B"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val="es-ES_tradnl" w:eastAsia="zh-CN"/>
        </w:rPr>
        <w:t>13 </w:t>
      </w:r>
      <w:r w:rsidRPr="00CB14F4">
        <w:rPr>
          <w:rFonts w:ascii="Book Antiqua" w:eastAsia="SimSun" w:hAnsi="Book Antiqua" w:cs="SimSun"/>
          <w:b/>
          <w:bCs/>
          <w:lang w:val="es-ES_tradnl" w:eastAsia="zh-CN"/>
        </w:rPr>
        <w:t>Pastorelli L</w:t>
      </w:r>
      <w:r w:rsidRPr="00CB14F4">
        <w:rPr>
          <w:rFonts w:ascii="Book Antiqua" w:eastAsia="SimSun" w:hAnsi="Book Antiqua" w:cs="SimSun"/>
          <w:lang w:val="es-ES_tradnl" w:eastAsia="zh-CN"/>
        </w:rPr>
        <w:t xml:space="preserve">, De Salvo C, Mercado JR, Vecchi M, Pizarro TT. </w:t>
      </w:r>
      <w:r w:rsidRPr="00CB14F4">
        <w:rPr>
          <w:rFonts w:ascii="Book Antiqua" w:eastAsia="SimSun" w:hAnsi="Book Antiqua" w:cs="SimSun"/>
          <w:lang w:eastAsia="zh-CN"/>
        </w:rPr>
        <w:t>Central role of the gut epithelial barrier in the pathogenesis of chronic intestinal inflammation: lessons learned from animal models and human genetics. </w:t>
      </w:r>
      <w:r w:rsidRPr="00CB14F4">
        <w:rPr>
          <w:rFonts w:ascii="Book Antiqua" w:eastAsia="SimSun" w:hAnsi="Book Antiqua" w:cs="SimSun"/>
          <w:i/>
          <w:iCs/>
          <w:lang w:eastAsia="zh-CN"/>
        </w:rPr>
        <w:t>Front Immunol</w:t>
      </w:r>
      <w:r w:rsidRPr="00CB14F4">
        <w:rPr>
          <w:rFonts w:ascii="Book Antiqua" w:eastAsia="SimSun" w:hAnsi="Book Antiqua" w:cs="SimSun"/>
          <w:lang w:eastAsia="zh-CN"/>
        </w:rPr>
        <w:t> 2013; </w:t>
      </w:r>
      <w:r w:rsidRPr="00CB14F4">
        <w:rPr>
          <w:rFonts w:ascii="Book Antiqua" w:eastAsia="SimSun" w:hAnsi="Book Antiqua" w:cs="SimSun"/>
          <w:b/>
          <w:bCs/>
          <w:lang w:eastAsia="zh-CN"/>
        </w:rPr>
        <w:t>4</w:t>
      </w:r>
      <w:r w:rsidRPr="00CB14F4">
        <w:rPr>
          <w:rFonts w:ascii="Book Antiqua" w:eastAsia="SimSun" w:hAnsi="Book Antiqua" w:cs="SimSun"/>
          <w:lang w:eastAsia="zh-CN"/>
        </w:rPr>
        <w:t>: 280 [PMID: 24062746 DOI: 10.3389/fimmu.2013.00280]</w:t>
      </w:r>
    </w:p>
    <w:p w14:paraId="361D944E"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14 </w:t>
      </w:r>
      <w:r w:rsidRPr="00CB14F4">
        <w:rPr>
          <w:rFonts w:ascii="Book Antiqua" w:eastAsia="SimSun" w:hAnsi="Book Antiqua" w:cs="SimSun"/>
          <w:b/>
          <w:bCs/>
          <w:lang w:eastAsia="zh-CN"/>
        </w:rPr>
        <w:t>Odenwald MA</w:t>
      </w:r>
      <w:r w:rsidRPr="00CB14F4">
        <w:rPr>
          <w:rFonts w:ascii="Book Antiqua" w:eastAsia="SimSun" w:hAnsi="Book Antiqua" w:cs="SimSun"/>
          <w:lang w:eastAsia="zh-CN"/>
        </w:rPr>
        <w:t>, Turner JR. The intestinal epithelial barrier: a therapeutic target? </w:t>
      </w:r>
      <w:r w:rsidRPr="00CB14F4">
        <w:rPr>
          <w:rFonts w:ascii="Book Antiqua" w:eastAsia="SimSun" w:hAnsi="Book Antiqua" w:cs="SimSun"/>
          <w:i/>
          <w:iCs/>
          <w:lang w:eastAsia="zh-CN"/>
        </w:rPr>
        <w:t>Nat Rev Gastroenterol Hepatol</w:t>
      </w:r>
      <w:r w:rsidRPr="00CB14F4">
        <w:rPr>
          <w:rFonts w:ascii="Book Antiqua" w:eastAsia="SimSun" w:hAnsi="Book Antiqua" w:cs="SimSun"/>
          <w:lang w:eastAsia="zh-CN"/>
        </w:rPr>
        <w:t> 2017; </w:t>
      </w:r>
      <w:r w:rsidRPr="00CB14F4">
        <w:rPr>
          <w:rFonts w:ascii="Book Antiqua" w:eastAsia="SimSun" w:hAnsi="Book Antiqua" w:cs="SimSun"/>
          <w:b/>
          <w:bCs/>
          <w:lang w:eastAsia="zh-CN"/>
        </w:rPr>
        <w:t>14</w:t>
      </w:r>
      <w:r w:rsidRPr="00CB14F4">
        <w:rPr>
          <w:rFonts w:ascii="Book Antiqua" w:eastAsia="SimSun" w:hAnsi="Book Antiqua" w:cs="SimSun"/>
          <w:lang w:eastAsia="zh-CN"/>
        </w:rPr>
        <w:t>: 9-21 [PMID: 27848962 DOI: 10.1038/nrgastro.2016.169]</w:t>
      </w:r>
    </w:p>
    <w:p w14:paraId="27CF47CF"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15 </w:t>
      </w:r>
      <w:r w:rsidRPr="00CB14F4">
        <w:rPr>
          <w:rFonts w:ascii="Book Antiqua" w:eastAsia="SimSun" w:hAnsi="Book Antiqua" w:cs="SimSun"/>
          <w:b/>
          <w:bCs/>
          <w:lang w:eastAsia="zh-CN"/>
        </w:rPr>
        <w:t>Odenwald MA</w:t>
      </w:r>
      <w:r w:rsidRPr="00CB14F4">
        <w:rPr>
          <w:rFonts w:ascii="Book Antiqua" w:eastAsia="SimSun" w:hAnsi="Book Antiqua" w:cs="SimSun"/>
          <w:lang w:eastAsia="zh-CN"/>
        </w:rPr>
        <w:t>, Turner JR. Intestinal permeability defects: is it time to treat? </w:t>
      </w:r>
      <w:r w:rsidRPr="00CB14F4">
        <w:rPr>
          <w:rFonts w:ascii="Book Antiqua" w:eastAsia="SimSun" w:hAnsi="Book Antiqua" w:cs="SimSun"/>
          <w:i/>
          <w:iCs/>
          <w:lang w:eastAsia="zh-CN"/>
        </w:rPr>
        <w:t>Clin Gastroenterol Hepatol</w:t>
      </w:r>
      <w:r w:rsidRPr="00CB14F4">
        <w:rPr>
          <w:rFonts w:ascii="Book Antiqua" w:eastAsia="SimSun" w:hAnsi="Book Antiqua" w:cs="SimSun"/>
          <w:lang w:eastAsia="zh-CN"/>
        </w:rPr>
        <w:t> 2013; </w:t>
      </w:r>
      <w:r w:rsidRPr="00CB14F4">
        <w:rPr>
          <w:rFonts w:ascii="Book Antiqua" w:eastAsia="SimSun" w:hAnsi="Book Antiqua" w:cs="SimSun"/>
          <w:b/>
          <w:bCs/>
          <w:lang w:eastAsia="zh-CN"/>
        </w:rPr>
        <w:t>11</w:t>
      </w:r>
      <w:r w:rsidRPr="00CB14F4">
        <w:rPr>
          <w:rFonts w:ascii="Book Antiqua" w:eastAsia="SimSun" w:hAnsi="Book Antiqua" w:cs="SimSun"/>
          <w:lang w:eastAsia="zh-CN"/>
        </w:rPr>
        <w:t>: 1075-1083 [PMID: 23851019 DOI: 10.1016/j.cgh.2013.07.001]</w:t>
      </w:r>
    </w:p>
    <w:p w14:paraId="56029103"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16 </w:t>
      </w:r>
      <w:r w:rsidRPr="00CB14F4">
        <w:rPr>
          <w:rFonts w:ascii="Book Antiqua" w:eastAsia="SimSun" w:hAnsi="Book Antiqua" w:cs="SimSun"/>
          <w:b/>
          <w:bCs/>
          <w:lang w:eastAsia="zh-CN"/>
        </w:rPr>
        <w:t>Anderson JM</w:t>
      </w:r>
      <w:r w:rsidRPr="00CB14F4">
        <w:rPr>
          <w:rFonts w:ascii="Book Antiqua" w:eastAsia="SimSun" w:hAnsi="Book Antiqua" w:cs="SimSun"/>
          <w:lang w:eastAsia="zh-CN"/>
        </w:rPr>
        <w:t>, Van Itallie CM. Physiology and function of the tight junction. </w:t>
      </w:r>
      <w:r w:rsidRPr="00CB14F4">
        <w:rPr>
          <w:rFonts w:ascii="Book Antiqua" w:eastAsia="SimSun" w:hAnsi="Book Antiqua" w:cs="SimSun"/>
          <w:i/>
          <w:iCs/>
          <w:lang w:eastAsia="zh-CN"/>
        </w:rPr>
        <w:t>Cold Spring Harb Perspect Biol</w:t>
      </w:r>
      <w:r w:rsidRPr="00CB14F4">
        <w:rPr>
          <w:rFonts w:ascii="Book Antiqua" w:eastAsia="SimSun" w:hAnsi="Book Antiqua" w:cs="SimSun"/>
          <w:lang w:eastAsia="zh-CN"/>
        </w:rPr>
        <w:t> 2009; </w:t>
      </w:r>
      <w:r w:rsidRPr="00CB14F4">
        <w:rPr>
          <w:rFonts w:ascii="Book Antiqua" w:eastAsia="SimSun" w:hAnsi="Book Antiqua" w:cs="SimSun"/>
          <w:b/>
          <w:bCs/>
          <w:lang w:eastAsia="zh-CN"/>
        </w:rPr>
        <w:t>1</w:t>
      </w:r>
      <w:r w:rsidRPr="00CB14F4">
        <w:rPr>
          <w:rFonts w:ascii="Book Antiqua" w:eastAsia="SimSun" w:hAnsi="Book Antiqua" w:cs="SimSun"/>
          <w:lang w:eastAsia="zh-CN"/>
        </w:rPr>
        <w:t>: a002584 [PMID: 20066090 DOI: 10.1101/cshperspect.a002584]</w:t>
      </w:r>
    </w:p>
    <w:p w14:paraId="3B81FE80"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17 </w:t>
      </w:r>
      <w:r w:rsidRPr="00CB14F4">
        <w:rPr>
          <w:rFonts w:ascii="Book Antiqua" w:eastAsia="SimSun" w:hAnsi="Book Antiqua" w:cs="SimSun"/>
          <w:b/>
          <w:bCs/>
          <w:lang w:eastAsia="zh-CN"/>
        </w:rPr>
        <w:t>Hartsock A</w:t>
      </w:r>
      <w:r w:rsidRPr="00CB14F4">
        <w:rPr>
          <w:rFonts w:ascii="Book Antiqua" w:eastAsia="SimSun" w:hAnsi="Book Antiqua" w:cs="SimSun"/>
          <w:lang w:eastAsia="zh-CN"/>
        </w:rPr>
        <w:t>, Nelson WJ. Adherens and tight junctions: structure, function and connections to the actin cytoskeleton. </w:t>
      </w:r>
      <w:r w:rsidRPr="00CB14F4">
        <w:rPr>
          <w:rFonts w:ascii="Book Antiqua" w:eastAsia="SimSun" w:hAnsi="Book Antiqua" w:cs="SimSun"/>
          <w:i/>
          <w:iCs/>
          <w:lang w:eastAsia="zh-CN"/>
        </w:rPr>
        <w:t>Biochim Biophys Acta</w:t>
      </w:r>
      <w:r w:rsidRPr="00CB14F4">
        <w:rPr>
          <w:rFonts w:ascii="Book Antiqua" w:eastAsia="SimSun" w:hAnsi="Book Antiqua" w:cs="SimSun"/>
          <w:lang w:eastAsia="zh-CN"/>
        </w:rPr>
        <w:t> 2008; </w:t>
      </w:r>
      <w:r w:rsidRPr="00CB14F4">
        <w:rPr>
          <w:rFonts w:ascii="Book Antiqua" w:eastAsia="SimSun" w:hAnsi="Book Antiqua" w:cs="SimSun"/>
          <w:b/>
          <w:bCs/>
          <w:lang w:eastAsia="zh-CN"/>
        </w:rPr>
        <w:t>1778</w:t>
      </w:r>
      <w:r w:rsidRPr="00CB14F4">
        <w:rPr>
          <w:rFonts w:ascii="Book Antiqua" w:eastAsia="SimSun" w:hAnsi="Book Antiqua" w:cs="SimSun"/>
          <w:lang w:eastAsia="zh-CN"/>
        </w:rPr>
        <w:t>: 660-669 [PMID: 17854762 DOI: 10.1016/j.bbamem.2007.07.012]</w:t>
      </w:r>
    </w:p>
    <w:p w14:paraId="050D493F"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18 </w:t>
      </w:r>
      <w:r w:rsidRPr="00CB14F4">
        <w:rPr>
          <w:rFonts w:ascii="Book Antiqua" w:eastAsia="SimSun" w:hAnsi="Book Antiqua" w:cs="SimSun"/>
          <w:b/>
          <w:bCs/>
          <w:lang w:eastAsia="zh-CN"/>
        </w:rPr>
        <w:t>Jacob C</w:t>
      </w:r>
      <w:r w:rsidRPr="00CB14F4">
        <w:rPr>
          <w:rFonts w:ascii="Book Antiqua" w:eastAsia="SimSun" w:hAnsi="Book Antiqua" w:cs="SimSun"/>
          <w:lang w:eastAsia="zh-CN"/>
        </w:rPr>
        <w:t>, Yang PC, Darmoul D, Amadesi S, Saito T, Cottrell GS, Coelho AM, Singh P, Grady EF, Perdue M, Bunnett NW. Mast cell tryptase controls paracellular permeability of the intestine. Role of protease-activated receptor 2 and beta-arrestins. </w:t>
      </w:r>
      <w:r w:rsidRPr="00CB14F4">
        <w:rPr>
          <w:rFonts w:ascii="Book Antiqua" w:eastAsia="SimSun" w:hAnsi="Book Antiqua" w:cs="SimSun"/>
          <w:i/>
          <w:iCs/>
          <w:lang w:eastAsia="zh-CN"/>
        </w:rPr>
        <w:t>J Biol Chem</w:t>
      </w:r>
      <w:r w:rsidRPr="00CB14F4">
        <w:rPr>
          <w:rFonts w:ascii="Book Antiqua" w:eastAsia="SimSun" w:hAnsi="Book Antiqua" w:cs="SimSun"/>
          <w:lang w:eastAsia="zh-CN"/>
        </w:rPr>
        <w:t> 2005; </w:t>
      </w:r>
      <w:r w:rsidRPr="00CB14F4">
        <w:rPr>
          <w:rFonts w:ascii="Book Antiqua" w:eastAsia="SimSun" w:hAnsi="Book Antiqua" w:cs="SimSun"/>
          <w:b/>
          <w:bCs/>
          <w:lang w:eastAsia="zh-CN"/>
        </w:rPr>
        <w:t>280</w:t>
      </w:r>
      <w:r w:rsidRPr="00CB14F4">
        <w:rPr>
          <w:rFonts w:ascii="Book Antiqua" w:eastAsia="SimSun" w:hAnsi="Book Antiqua" w:cs="SimSun"/>
          <w:lang w:eastAsia="zh-CN"/>
        </w:rPr>
        <w:t>: 31936-31948 [PMID: 16027150 DOI: 10.1074/jbc.M506338200]</w:t>
      </w:r>
    </w:p>
    <w:p w14:paraId="69BFBA12"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19 </w:t>
      </w:r>
      <w:r w:rsidRPr="00CB14F4">
        <w:rPr>
          <w:rFonts w:ascii="Book Antiqua" w:eastAsia="SimSun" w:hAnsi="Book Antiqua" w:cs="SimSun"/>
          <w:b/>
          <w:bCs/>
          <w:lang w:eastAsia="zh-CN"/>
        </w:rPr>
        <w:t>Weber LP</w:t>
      </w:r>
      <w:r w:rsidRPr="00CB14F4">
        <w:rPr>
          <w:rFonts w:ascii="Book Antiqua" w:eastAsia="SimSun" w:hAnsi="Book Antiqua" w:cs="SimSun"/>
          <w:lang w:eastAsia="zh-CN"/>
        </w:rPr>
        <w:t>, Seto M, Sasaki Y, Swärd K, Walsh MP. The involvement of protein kinase C in myosin phosphorylation and force development in rat tail arterial smooth muscle. </w:t>
      </w:r>
      <w:r w:rsidRPr="00CB14F4">
        <w:rPr>
          <w:rFonts w:ascii="Book Antiqua" w:eastAsia="SimSun" w:hAnsi="Book Antiqua" w:cs="SimSun"/>
          <w:i/>
          <w:iCs/>
          <w:lang w:eastAsia="zh-CN"/>
        </w:rPr>
        <w:t>Biochem J</w:t>
      </w:r>
      <w:r w:rsidRPr="00CB14F4">
        <w:rPr>
          <w:rFonts w:ascii="Book Antiqua" w:eastAsia="SimSun" w:hAnsi="Book Antiqua" w:cs="SimSun"/>
          <w:lang w:eastAsia="zh-CN"/>
        </w:rPr>
        <w:t> 2000; </w:t>
      </w:r>
      <w:r w:rsidRPr="00CB14F4">
        <w:rPr>
          <w:rFonts w:ascii="Book Antiqua" w:eastAsia="SimSun" w:hAnsi="Book Antiqua" w:cs="SimSun"/>
          <w:b/>
          <w:bCs/>
          <w:lang w:eastAsia="zh-CN"/>
        </w:rPr>
        <w:t>352 Pt 2</w:t>
      </w:r>
      <w:r w:rsidRPr="00CB14F4">
        <w:rPr>
          <w:rFonts w:ascii="Book Antiqua" w:eastAsia="SimSun" w:hAnsi="Book Antiqua" w:cs="SimSun"/>
          <w:lang w:eastAsia="zh-CN"/>
        </w:rPr>
        <w:t>: 573-582 [PMID: 11085953 DOI: 10.1042/bj3520573]</w:t>
      </w:r>
    </w:p>
    <w:p w14:paraId="7B52299D"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20 </w:t>
      </w:r>
      <w:r w:rsidRPr="00CB14F4">
        <w:rPr>
          <w:rFonts w:ascii="Book Antiqua" w:eastAsia="SimSun" w:hAnsi="Book Antiqua" w:cs="SimSun"/>
          <w:b/>
          <w:bCs/>
          <w:lang w:eastAsia="zh-CN"/>
        </w:rPr>
        <w:t>Riento K</w:t>
      </w:r>
      <w:r w:rsidRPr="00CB14F4">
        <w:rPr>
          <w:rFonts w:ascii="Book Antiqua" w:eastAsia="SimSun" w:hAnsi="Book Antiqua" w:cs="SimSun"/>
          <w:lang w:eastAsia="zh-CN"/>
        </w:rPr>
        <w:t>, Ridley AJ. Rocks: multifunctional kinases in cell behaviour. </w:t>
      </w:r>
      <w:r w:rsidRPr="00CB14F4">
        <w:rPr>
          <w:rFonts w:ascii="Book Antiqua" w:eastAsia="SimSun" w:hAnsi="Book Antiqua" w:cs="SimSun"/>
          <w:i/>
          <w:iCs/>
          <w:lang w:eastAsia="zh-CN"/>
        </w:rPr>
        <w:t>Nat Rev Mol Cell Biol</w:t>
      </w:r>
      <w:r w:rsidRPr="00CB14F4">
        <w:rPr>
          <w:rFonts w:ascii="Book Antiqua" w:eastAsia="SimSun" w:hAnsi="Book Antiqua" w:cs="SimSun"/>
          <w:lang w:eastAsia="zh-CN"/>
        </w:rPr>
        <w:t> 2003; </w:t>
      </w:r>
      <w:r w:rsidRPr="00CB14F4">
        <w:rPr>
          <w:rFonts w:ascii="Book Antiqua" w:eastAsia="SimSun" w:hAnsi="Book Antiqua" w:cs="SimSun"/>
          <w:b/>
          <w:bCs/>
          <w:lang w:eastAsia="zh-CN"/>
        </w:rPr>
        <w:t>4</w:t>
      </w:r>
      <w:r w:rsidRPr="00CB14F4">
        <w:rPr>
          <w:rFonts w:ascii="Book Antiqua" w:eastAsia="SimSun" w:hAnsi="Book Antiqua" w:cs="SimSun"/>
          <w:lang w:eastAsia="zh-CN"/>
        </w:rPr>
        <w:t>: 446-456 [PMID: 12778124 DOI: 10.1038/nrm1128]</w:t>
      </w:r>
    </w:p>
    <w:p w14:paraId="1A136D84"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lastRenderedPageBreak/>
        <w:t>21 </w:t>
      </w:r>
      <w:r w:rsidRPr="00CB14F4">
        <w:rPr>
          <w:rFonts w:ascii="Book Antiqua" w:eastAsia="SimSun" w:hAnsi="Book Antiqua" w:cs="SimSun"/>
          <w:b/>
          <w:bCs/>
          <w:lang w:eastAsia="zh-CN"/>
        </w:rPr>
        <w:t>Shen Q</w:t>
      </w:r>
      <w:r w:rsidRPr="00CB14F4">
        <w:rPr>
          <w:rFonts w:ascii="Book Antiqua" w:eastAsia="SimSun" w:hAnsi="Book Antiqua" w:cs="SimSun"/>
          <w:lang w:eastAsia="zh-CN"/>
        </w:rPr>
        <w:t>, Rigor RR, Pivetti CD, Wu MH, Yuan SY. Myosin light chain kinase in microvascular endothelial barrier function. </w:t>
      </w:r>
      <w:r w:rsidRPr="00CB14F4">
        <w:rPr>
          <w:rFonts w:ascii="Book Antiqua" w:eastAsia="SimSun" w:hAnsi="Book Antiqua" w:cs="SimSun"/>
          <w:i/>
          <w:iCs/>
          <w:lang w:eastAsia="zh-CN"/>
        </w:rPr>
        <w:t>Cardiovasc Res</w:t>
      </w:r>
      <w:r w:rsidRPr="00CB14F4">
        <w:rPr>
          <w:rFonts w:ascii="Book Antiqua" w:eastAsia="SimSun" w:hAnsi="Book Antiqua" w:cs="SimSun"/>
          <w:lang w:eastAsia="zh-CN"/>
        </w:rPr>
        <w:t> 2010; </w:t>
      </w:r>
      <w:r w:rsidRPr="00CB14F4">
        <w:rPr>
          <w:rFonts w:ascii="Book Antiqua" w:eastAsia="SimSun" w:hAnsi="Book Antiqua" w:cs="SimSun"/>
          <w:b/>
          <w:bCs/>
          <w:lang w:eastAsia="zh-CN"/>
        </w:rPr>
        <w:t>87</w:t>
      </w:r>
      <w:r w:rsidRPr="00CB14F4">
        <w:rPr>
          <w:rFonts w:ascii="Book Antiqua" w:eastAsia="SimSun" w:hAnsi="Book Antiqua" w:cs="SimSun"/>
          <w:lang w:eastAsia="zh-CN"/>
        </w:rPr>
        <w:t>: 272-280 [PMID: 20479130 DOI: 10.1093/cvr/cvq144]</w:t>
      </w:r>
    </w:p>
    <w:p w14:paraId="765D0FA1"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22 </w:t>
      </w:r>
      <w:r w:rsidRPr="00CB14F4">
        <w:rPr>
          <w:rFonts w:ascii="Book Antiqua" w:eastAsia="SimSun" w:hAnsi="Book Antiqua" w:cs="SimSun"/>
          <w:b/>
          <w:bCs/>
          <w:lang w:eastAsia="zh-CN"/>
        </w:rPr>
        <w:t>Rigor RR</w:t>
      </w:r>
      <w:r w:rsidRPr="00CB14F4">
        <w:rPr>
          <w:rFonts w:ascii="Book Antiqua" w:eastAsia="SimSun" w:hAnsi="Book Antiqua" w:cs="SimSun"/>
          <w:lang w:eastAsia="zh-CN"/>
        </w:rPr>
        <w:t>, Shen Q, Pivetti CD, Wu MH, Yuan SY. Myosin light chain kinase signaling in endothelial barrier dysfunction. </w:t>
      </w:r>
      <w:r w:rsidRPr="00CB14F4">
        <w:rPr>
          <w:rFonts w:ascii="Book Antiqua" w:eastAsia="SimSun" w:hAnsi="Book Antiqua" w:cs="SimSun"/>
          <w:i/>
          <w:iCs/>
          <w:lang w:eastAsia="zh-CN"/>
        </w:rPr>
        <w:t>Med Res Rev</w:t>
      </w:r>
      <w:r w:rsidRPr="00CB14F4">
        <w:rPr>
          <w:rFonts w:ascii="Book Antiqua" w:eastAsia="SimSun" w:hAnsi="Book Antiqua" w:cs="SimSun"/>
          <w:lang w:eastAsia="zh-CN"/>
        </w:rPr>
        <w:t> 2013; </w:t>
      </w:r>
      <w:r w:rsidRPr="00CB14F4">
        <w:rPr>
          <w:rFonts w:ascii="Book Antiqua" w:eastAsia="SimSun" w:hAnsi="Book Antiqua" w:cs="SimSun"/>
          <w:b/>
          <w:bCs/>
          <w:lang w:eastAsia="zh-CN"/>
        </w:rPr>
        <w:t>33</w:t>
      </w:r>
      <w:r w:rsidRPr="00CB14F4">
        <w:rPr>
          <w:rFonts w:ascii="Book Antiqua" w:eastAsia="SimSun" w:hAnsi="Book Antiqua" w:cs="SimSun"/>
          <w:lang w:eastAsia="zh-CN"/>
        </w:rPr>
        <w:t>: 911-933 [PMID: 22886693 DOI: 10.1002/med.21270]</w:t>
      </w:r>
    </w:p>
    <w:p w14:paraId="6B2D99E8"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23 </w:t>
      </w:r>
      <w:r w:rsidRPr="00CB14F4">
        <w:rPr>
          <w:rFonts w:ascii="Book Antiqua" w:eastAsia="SimSun" w:hAnsi="Book Antiqua" w:cs="SimSun"/>
          <w:b/>
          <w:bCs/>
          <w:lang w:eastAsia="zh-CN"/>
        </w:rPr>
        <w:t>Harhaj NS</w:t>
      </w:r>
      <w:r w:rsidRPr="00CB14F4">
        <w:rPr>
          <w:rFonts w:ascii="Book Antiqua" w:eastAsia="SimSun" w:hAnsi="Book Antiqua" w:cs="SimSun"/>
          <w:lang w:eastAsia="zh-CN"/>
        </w:rPr>
        <w:t>, Antonetti DA. Regulation of tight junctions and loss of barrier function in pathophysiology. </w:t>
      </w:r>
      <w:r w:rsidRPr="00CB14F4">
        <w:rPr>
          <w:rFonts w:ascii="Book Antiqua" w:eastAsia="SimSun" w:hAnsi="Book Antiqua" w:cs="SimSun"/>
          <w:i/>
          <w:iCs/>
          <w:lang w:eastAsia="zh-CN"/>
        </w:rPr>
        <w:t>Int J Biochem Cell Biol</w:t>
      </w:r>
      <w:r w:rsidRPr="00CB14F4">
        <w:rPr>
          <w:rFonts w:ascii="Book Antiqua" w:eastAsia="SimSun" w:hAnsi="Book Antiqua" w:cs="SimSun"/>
          <w:lang w:eastAsia="zh-CN"/>
        </w:rPr>
        <w:t> 2004; </w:t>
      </w:r>
      <w:r w:rsidRPr="00CB14F4">
        <w:rPr>
          <w:rFonts w:ascii="Book Antiqua" w:eastAsia="SimSun" w:hAnsi="Book Antiqua" w:cs="SimSun"/>
          <w:b/>
          <w:bCs/>
          <w:lang w:eastAsia="zh-CN"/>
        </w:rPr>
        <w:t>36</w:t>
      </w:r>
      <w:r w:rsidRPr="00CB14F4">
        <w:rPr>
          <w:rFonts w:ascii="Book Antiqua" w:eastAsia="SimSun" w:hAnsi="Book Antiqua" w:cs="SimSun"/>
          <w:lang w:eastAsia="zh-CN"/>
        </w:rPr>
        <w:t>: 1206-1237 [PMID: 15109567 DOI: 10.1016/j.biocel.2003.08.007]</w:t>
      </w:r>
    </w:p>
    <w:p w14:paraId="4F76543D"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24 </w:t>
      </w:r>
      <w:r w:rsidRPr="00CB14F4">
        <w:rPr>
          <w:rFonts w:ascii="Book Antiqua" w:eastAsia="SimSun" w:hAnsi="Book Antiqua" w:cs="SimSun"/>
          <w:b/>
          <w:bCs/>
          <w:lang w:eastAsia="zh-CN"/>
        </w:rPr>
        <w:t>Capaldo CT</w:t>
      </w:r>
      <w:r w:rsidRPr="00CB14F4">
        <w:rPr>
          <w:rFonts w:ascii="Book Antiqua" w:eastAsia="SimSun" w:hAnsi="Book Antiqua" w:cs="SimSun"/>
          <w:lang w:eastAsia="zh-CN"/>
        </w:rPr>
        <w:t>, Nusrat A. Cytokine regulation of tight junctions. </w:t>
      </w:r>
      <w:r w:rsidRPr="00CB14F4">
        <w:rPr>
          <w:rFonts w:ascii="Book Antiqua" w:eastAsia="SimSun" w:hAnsi="Book Antiqua" w:cs="SimSun"/>
          <w:i/>
          <w:iCs/>
          <w:lang w:eastAsia="zh-CN"/>
        </w:rPr>
        <w:t>Biochim Biophys Acta</w:t>
      </w:r>
      <w:r w:rsidRPr="00CB14F4">
        <w:rPr>
          <w:rFonts w:ascii="Book Antiqua" w:eastAsia="SimSun" w:hAnsi="Book Antiqua" w:cs="SimSun"/>
          <w:lang w:eastAsia="zh-CN"/>
        </w:rPr>
        <w:t> 2009; </w:t>
      </w:r>
      <w:r w:rsidRPr="00CB14F4">
        <w:rPr>
          <w:rFonts w:ascii="Book Antiqua" w:eastAsia="SimSun" w:hAnsi="Book Antiqua" w:cs="SimSun"/>
          <w:b/>
          <w:bCs/>
          <w:lang w:eastAsia="zh-CN"/>
        </w:rPr>
        <w:t>1788</w:t>
      </w:r>
      <w:r w:rsidRPr="00CB14F4">
        <w:rPr>
          <w:rFonts w:ascii="Book Antiqua" w:eastAsia="SimSun" w:hAnsi="Book Antiqua" w:cs="SimSun"/>
          <w:lang w:eastAsia="zh-CN"/>
        </w:rPr>
        <w:t>: 864-871 [PMID: 18952050 DOI: 10.1016/j.bbamem.2008.08.027]</w:t>
      </w:r>
    </w:p>
    <w:p w14:paraId="098A84DA"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25 </w:t>
      </w:r>
      <w:r w:rsidRPr="00CB14F4">
        <w:rPr>
          <w:rFonts w:ascii="Book Antiqua" w:eastAsia="SimSun" w:hAnsi="Book Antiqua" w:cs="SimSun"/>
          <w:b/>
          <w:bCs/>
          <w:lang w:eastAsia="zh-CN"/>
        </w:rPr>
        <w:t>Nava P</w:t>
      </w:r>
      <w:r w:rsidRPr="00CB14F4">
        <w:rPr>
          <w:rFonts w:ascii="Book Antiqua" w:eastAsia="SimSun" w:hAnsi="Book Antiqua" w:cs="SimSun"/>
          <w:lang w:eastAsia="zh-CN"/>
        </w:rPr>
        <w:t>, Kamekura R, Nusrat A. Cleavage of transmembrane junction proteins and their role in regulating epithelial homeostasis. </w:t>
      </w:r>
      <w:r w:rsidRPr="00CB14F4">
        <w:rPr>
          <w:rFonts w:ascii="Book Antiqua" w:eastAsia="SimSun" w:hAnsi="Book Antiqua" w:cs="SimSun"/>
          <w:i/>
          <w:iCs/>
          <w:lang w:eastAsia="zh-CN"/>
        </w:rPr>
        <w:t>Tissue Barriers</w:t>
      </w:r>
      <w:r w:rsidRPr="00CB14F4">
        <w:rPr>
          <w:rFonts w:ascii="Book Antiqua" w:eastAsia="SimSun" w:hAnsi="Book Antiqua" w:cs="SimSun"/>
          <w:lang w:eastAsia="zh-CN"/>
        </w:rPr>
        <w:t> 2013; </w:t>
      </w:r>
      <w:r w:rsidRPr="00CB14F4">
        <w:rPr>
          <w:rFonts w:ascii="Book Antiqua" w:eastAsia="SimSun" w:hAnsi="Book Antiqua" w:cs="SimSun"/>
          <w:b/>
          <w:bCs/>
          <w:lang w:eastAsia="zh-CN"/>
        </w:rPr>
        <w:t>1</w:t>
      </w:r>
      <w:r w:rsidRPr="00CB14F4">
        <w:rPr>
          <w:rFonts w:ascii="Book Antiqua" w:eastAsia="SimSun" w:hAnsi="Book Antiqua" w:cs="SimSun"/>
          <w:lang w:eastAsia="zh-CN"/>
        </w:rPr>
        <w:t>: e24783 [PMID: 24665393 DOI: 10.4161/tisb.24783]</w:t>
      </w:r>
    </w:p>
    <w:p w14:paraId="221746C2"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26</w:t>
      </w:r>
      <w:r w:rsidRPr="00CB14F4">
        <w:rPr>
          <w:rFonts w:ascii="Book Antiqua" w:eastAsia="SimSun" w:hAnsi="Book Antiqua" w:cs="Times New Roman"/>
          <w:kern w:val="2"/>
          <w:lang w:eastAsia="zh-CN"/>
        </w:rPr>
        <w:t xml:space="preserve"> </w:t>
      </w:r>
      <w:r w:rsidRPr="00CB14F4">
        <w:rPr>
          <w:rFonts w:ascii="Book Antiqua" w:eastAsia="SimSun" w:hAnsi="Book Antiqua" w:cs="Times New Roman"/>
          <w:b/>
          <w:bCs/>
          <w:kern w:val="2"/>
          <w:lang w:eastAsia="zh-CN"/>
        </w:rPr>
        <w:t>Al-Sadi R</w:t>
      </w:r>
      <w:r w:rsidRPr="00CB14F4">
        <w:rPr>
          <w:rFonts w:ascii="Book Antiqua" w:eastAsia="SimSun" w:hAnsi="Book Antiqua" w:cs="Times New Roman"/>
          <w:kern w:val="2"/>
          <w:lang w:eastAsia="zh-CN"/>
        </w:rPr>
        <w:t>, Boivin M, Ma T. Mechanism of cytokine modulation of epithelial tight junction barrier. </w:t>
      </w:r>
      <w:r w:rsidRPr="00CB14F4">
        <w:rPr>
          <w:rFonts w:ascii="Book Antiqua" w:eastAsia="SimSun" w:hAnsi="Book Antiqua" w:cs="Times New Roman"/>
          <w:i/>
          <w:iCs/>
          <w:kern w:val="2"/>
          <w:lang w:eastAsia="zh-CN"/>
        </w:rPr>
        <w:t>Front Biosci (Landmark Ed)</w:t>
      </w:r>
      <w:r w:rsidRPr="00CB14F4">
        <w:rPr>
          <w:rFonts w:ascii="Book Antiqua" w:eastAsia="SimSun" w:hAnsi="Book Antiqua" w:cs="Times New Roman"/>
          <w:kern w:val="2"/>
          <w:lang w:eastAsia="zh-CN"/>
        </w:rPr>
        <w:t> 2009; </w:t>
      </w:r>
      <w:r w:rsidRPr="00CB14F4">
        <w:rPr>
          <w:rFonts w:ascii="Book Antiqua" w:eastAsia="SimSun" w:hAnsi="Book Antiqua" w:cs="Times New Roman"/>
          <w:b/>
          <w:bCs/>
          <w:kern w:val="2"/>
          <w:lang w:eastAsia="zh-CN"/>
        </w:rPr>
        <w:t>14</w:t>
      </w:r>
      <w:r w:rsidRPr="00CB14F4">
        <w:rPr>
          <w:rFonts w:ascii="Book Antiqua" w:eastAsia="SimSun" w:hAnsi="Book Antiqua" w:cs="Times New Roman"/>
          <w:kern w:val="2"/>
          <w:lang w:eastAsia="zh-CN"/>
        </w:rPr>
        <w:t>: 2765-2778 [PMID: 19273235 DOI: 10.2741/3413]</w:t>
      </w:r>
    </w:p>
    <w:p w14:paraId="720256B7"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27 </w:t>
      </w:r>
      <w:r w:rsidRPr="00CB14F4">
        <w:rPr>
          <w:rFonts w:ascii="Book Antiqua" w:eastAsia="SimSun" w:hAnsi="Book Antiqua" w:cs="SimSun"/>
          <w:b/>
          <w:bCs/>
          <w:lang w:eastAsia="zh-CN"/>
        </w:rPr>
        <w:t>Lee SH</w:t>
      </w:r>
      <w:r w:rsidRPr="00CB14F4">
        <w:rPr>
          <w:rFonts w:ascii="Book Antiqua" w:eastAsia="SimSun" w:hAnsi="Book Antiqua" w:cs="SimSun"/>
          <w:lang w:eastAsia="zh-CN"/>
        </w:rPr>
        <w:t>. Intestinal permeability regulation by tight junction: implication on inflammatory bowel diseases. </w:t>
      </w:r>
      <w:r w:rsidRPr="00CB14F4">
        <w:rPr>
          <w:rFonts w:ascii="Book Antiqua" w:eastAsia="SimSun" w:hAnsi="Book Antiqua" w:cs="SimSun"/>
          <w:i/>
          <w:iCs/>
          <w:lang w:eastAsia="zh-CN"/>
        </w:rPr>
        <w:t>Intest Res</w:t>
      </w:r>
      <w:r w:rsidRPr="00CB14F4">
        <w:rPr>
          <w:rFonts w:ascii="Book Antiqua" w:eastAsia="SimSun" w:hAnsi="Book Antiqua" w:cs="SimSun"/>
          <w:lang w:eastAsia="zh-CN"/>
        </w:rPr>
        <w:t> 2015; </w:t>
      </w:r>
      <w:r w:rsidRPr="00CB14F4">
        <w:rPr>
          <w:rFonts w:ascii="Book Antiqua" w:eastAsia="SimSun" w:hAnsi="Book Antiqua" w:cs="SimSun"/>
          <w:b/>
          <w:bCs/>
          <w:lang w:eastAsia="zh-CN"/>
        </w:rPr>
        <w:t>13</w:t>
      </w:r>
      <w:r w:rsidRPr="00CB14F4">
        <w:rPr>
          <w:rFonts w:ascii="Book Antiqua" w:eastAsia="SimSun" w:hAnsi="Book Antiqua" w:cs="SimSun"/>
          <w:lang w:eastAsia="zh-CN"/>
        </w:rPr>
        <w:t>: 11-18 [PMID: 25691839 DOI: 10.5217/ir.2015.13.1.11]</w:t>
      </w:r>
    </w:p>
    <w:p w14:paraId="5EC5AD4E"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28 </w:t>
      </w:r>
      <w:r w:rsidRPr="00CB14F4">
        <w:rPr>
          <w:rFonts w:ascii="Book Antiqua" w:eastAsia="SimSun" w:hAnsi="Book Antiqua" w:cs="SimSun"/>
          <w:b/>
          <w:bCs/>
          <w:lang w:eastAsia="zh-CN"/>
        </w:rPr>
        <w:t>Ye D</w:t>
      </w:r>
      <w:r w:rsidRPr="00CB14F4">
        <w:rPr>
          <w:rFonts w:ascii="Book Antiqua" w:eastAsia="SimSun" w:hAnsi="Book Antiqua" w:cs="SimSun"/>
          <w:lang w:eastAsia="zh-CN"/>
        </w:rPr>
        <w:t>, Ma I, Ma TY. Molecular mechanism of tumor necrosis factor-alpha modulation of intestinal epithelial tight junction barrier. </w:t>
      </w:r>
      <w:r w:rsidRPr="00CB14F4">
        <w:rPr>
          <w:rFonts w:ascii="Book Antiqua" w:eastAsia="SimSun" w:hAnsi="Book Antiqua" w:cs="SimSun"/>
          <w:i/>
          <w:iCs/>
          <w:lang w:eastAsia="zh-CN"/>
        </w:rPr>
        <w:t>Am J Physiol Gastrointest Liver Physiol</w:t>
      </w:r>
      <w:r w:rsidRPr="00CB14F4">
        <w:rPr>
          <w:rFonts w:ascii="Book Antiqua" w:eastAsia="SimSun" w:hAnsi="Book Antiqua" w:cs="SimSun"/>
          <w:lang w:eastAsia="zh-CN"/>
        </w:rPr>
        <w:t> 2006; </w:t>
      </w:r>
      <w:r w:rsidRPr="00CB14F4">
        <w:rPr>
          <w:rFonts w:ascii="Book Antiqua" w:eastAsia="SimSun" w:hAnsi="Book Antiqua" w:cs="SimSun"/>
          <w:b/>
          <w:bCs/>
          <w:lang w:eastAsia="zh-CN"/>
        </w:rPr>
        <w:t>290</w:t>
      </w:r>
      <w:r w:rsidRPr="00CB14F4">
        <w:rPr>
          <w:rFonts w:ascii="Book Antiqua" w:eastAsia="SimSun" w:hAnsi="Book Antiqua" w:cs="SimSun"/>
          <w:lang w:eastAsia="zh-CN"/>
        </w:rPr>
        <w:t>: G496-G504 [PMID: 16474009 DOI: 10.1152/ajpgi.00318.2005]</w:t>
      </w:r>
    </w:p>
    <w:p w14:paraId="609668B8"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val="es-ES_tradnl" w:eastAsia="zh-CN"/>
        </w:rPr>
        <w:t>29 </w:t>
      </w:r>
      <w:r w:rsidRPr="00CB14F4">
        <w:rPr>
          <w:rFonts w:ascii="Book Antiqua" w:eastAsia="SimSun" w:hAnsi="Book Antiqua" w:cs="SimSun"/>
          <w:b/>
          <w:bCs/>
          <w:lang w:val="es-ES_tradnl" w:eastAsia="zh-CN"/>
        </w:rPr>
        <w:t>Zolotarevsky Y</w:t>
      </w:r>
      <w:r w:rsidRPr="00CB14F4">
        <w:rPr>
          <w:rFonts w:ascii="Book Antiqua" w:eastAsia="SimSun" w:hAnsi="Book Antiqua" w:cs="SimSun"/>
          <w:lang w:val="es-ES_tradnl" w:eastAsia="zh-CN"/>
        </w:rPr>
        <w:t xml:space="preserve">, Hecht G, Koutsouris A, Gonzalez DE, Quan C, Tom J, Mrsny RJ, Turner JR. </w:t>
      </w:r>
      <w:r w:rsidRPr="00CB14F4">
        <w:rPr>
          <w:rFonts w:ascii="Book Antiqua" w:eastAsia="SimSun" w:hAnsi="Book Antiqua" w:cs="SimSun"/>
          <w:lang w:eastAsia="zh-CN"/>
        </w:rPr>
        <w:t>A membrane-permeant peptide that inhibits MLC kinase restores barrier function in in vitro models of intestinal disease. </w:t>
      </w:r>
      <w:r w:rsidRPr="00CB14F4">
        <w:rPr>
          <w:rFonts w:ascii="Book Antiqua" w:eastAsia="SimSun" w:hAnsi="Book Antiqua" w:cs="SimSun"/>
          <w:i/>
          <w:iCs/>
          <w:lang w:eastAsia="zh-CN"/>
        </w:rPr>
        <w:t>Gastroenterology</w:t>
      </w:r>
      <w:r w:rsidRPr="00CB14F4">
        <w:rPr>
          <w:rFonts w:ascii="Book Antiqua" w:eastAsia="SimSun" w:hAnsi="Book Antiqua" w:cs="SimSun"/>
          <w:lang w:eastAsia="zh-CN"/>
        </w:rPr>
        <w:t> 2002; </w:t>
      </w:r>
      <w:r w:rsidRPr="00CB14F4">
        <w:rPr>
          <w:rFonts w:ascii="Book Antiqua" w:eastAsia="SimSun" w:hAnsi="Book Antiqua" w:cs="SimSun"/>
          <w:b/>
          <w:bCs/>
          <w:lang w:eastAsia="zh-CN"/>
        </w:rPr>
        <w:t>123</w:t>
      </w:r>
      <w:r w:rsidRPr="00CB14F4">
        <w:rPr>
          <w:rFonts w:ascii="Book Antiqua" w:eastAsia="SimSun" w:hAnsi="Book Antiqua" w:cs="SimSun"/>
          <w:lang w:eastAsia="zh-CN"/>
        </w:rPr>
        <w:t>: 163-172 [PMID: 12105845 DOI: 10.1053/gast.2002.34235]</w:t>
      </w:r>
    </w:p>
    <w:p w14:paraId="053C3D74"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30 </w:t>
      </w:r>
      <w:r w:rsidRPr="00CB14F4">
        <w:rPr>
          <w:rFonts w:ascii="Book Antiqua" w:eastAsia="SimSun" w:hAnsi="Book Antiqua" w:cs="SimSun"/>
          <w:b/>
          <w:bCs/>
          <w:lang w:eastAsia="zh-CN"/>
        </w:rPr>
        <w:t>Madara JL</w:t>
      </w:r>
      <w:r w:rsidRPr="00CB14F4">
        <w:rPr>
          <w:rFonts w:ascii="Book Antiqua" w:eastAsia="SimSun" w:hAnsi="Book Antiqua" w:cs="SimSun"/>
          <w:lang w:eastAsia="zh-CN"/>
        </w:rPr>
        <w:t>, Stafford J. Interferon-gamma directly affects barrier function of cultured intestinal epithelial monolayers. </w:t>
      </w:r>
      <w:r w:rsidRPr="00CB14F4">
        <w:rPr>
          <w:rFonts w:ascii="Book Antiqua" w:eastAsia="SimSun" w:hAnsi="Book Antiqua" w:cs="SimSun"/>
          <w:i/>
          <w:iCs/>
          <w:lang w:eastAsia="zh-CN"/>
        </w:rPr>
        <w:t>J Clin Invest</w:t>
      </w:r>
      <w:r w:rsidRPr="00CB14F4">
        <w:rPr>
          <w:rFonts w:ascii="Book Antiqua" w:eastAsia="SimSun" w:hAnsi="Book Antiqua" w:cs="SimSun"/>
          <w:lang w:eastAsia="zh-CN"/>
        </w:rPr>
        <w:t> 1989; </w:t>
      </w:r>
      <w:r w:rsidRPr="00CB14F4">
        <w:rPr>
          <w:rFonts w:ascii="Book Antiqua" w:eastAsia="SimSun" w:hAnsi="Book Antiqua" w:cs="SimSun"/>
          <w:b/>
          <w:bCs/>
          <w:lang w:eastAsia="zh-CN"/>
        </w:rPr>
        <w:t>83</w:t>
      </w:r>
      <w:r w:rsidRPr="00CB14F4">
        <w:rPr>
          <w:rFonts w:ascii="Book Antiqua" w:eastAsia="SimSun" w:hAnsi="Book Antiqua" w:cs="SimSun"/>
          <w:lang w:eastAsia="zh-CN"/>
        </w:rPr>
        <w:t>: 724-727 [PMID: 2492310 DOI: 10.1172/JCI113938]</w:t>
      </w:r>
    </w:p>
    <w:p w14:paraId="730E401D"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lastRenderedPageBreak/>
        <w:t>31 </w:t>
      </w:r>
      <w:r w:rsidRPr="00CB14F4">
        <w:rPr>
          <w:rFonts w:ascii="Book Antiqua" w:eastAsia="SimSun" w:hAnsi="Book Antiqua" w:cs="SimSun"/>
          <w:b/>
          <w:bCs/>
          <w:lang w:eastAsia="zh-CN"/>
        </w:rPr>
        <w:t>Ceponis PJ</w:t>
      </w:r>
      <w:r w:rsidRPr="00CB14F4">
        <w:rPr>
          <w:rFonts w:ascii="Book Antiqua" w:eastAsia="SimSun" w:hAnsi="Book Antiqua" w:cs="SimSun"/>
          <w:lang w:eastAsia="zh-CN"/>
        </w:rPr>
        <w:t>, Botelho F, Richards CD, McKay DM. Interleukins 4 and 13 increase intestinal epithelial permeability by a phosphatidylinositol 3-kinase pathway. Lack of evidence for STAT 6 involvement. </w:t>
      </w:r>
      <w:r w:rsidRPr="00CB14F4">
        <w:rPr>
          <w:rFonts w:ascii="Book Antiqua" w:eastAsia="SimSun" w:hAnsi="Book Antiqua" w:cs="SimSun"/>
          <w:i/>
          <w:iCs/>
          <w:lang w:eastAsia="zh-CN"/>
        </w:rPr>
        <w:t>J Biol Chem</w:t>
      </w:r>
      <w:r w:rsidRPr="00CB14F4">
        <w:rPr>
          <w:rFonts w:ascii="Book Antiqua" w:eastAsia="SimSun" w:hAnsi="Book Antiqua" w:cs="SimSun"/>
          <w:lang w:eastAsia="zh-CN"/>
        </w:rPr>
        <w:t> 2000; </w:t>
      </w:r>
      <w:r w:rsidRPr="00CB14F4">
        <w:rPr>
          <w:rFonts w:ascii="Book Antiqua" w:eastAsia="SimSun" w:hAnsi="Book Antiqua" w:cs="SimSun"/>
          <w:b/>
          <w:bCs/>
          <w:lang w:eastAsia="zh-CN"/>
        </w:rPr>
        <w:t>275</w:t>
      </w:r>
      <w:r w:rsidRPr="00CB14F4">
        <w:rPr>
          <w:rFonts w:ascii="Book Antiqua" w:eastAsia="SimSun" w:hAnsi="Book Antiqua" w:cs="SimSun"/>
          <w:lang w:eastAsia="zh-CN"/>
        </w:rPr>
        <w:t>: 29132-29137 [PMID: 10871612 DOI: 10.1074/jbc.M003516200]</w:t>
      </w:r>
    </w:p>
    <w:p w14:paraId="04BE827D" w14:textId="77777777" w:rsidR="00C4737F" w:rsidRPr="00CB14F4" w:rsidRDefault="00C4737F" w:rsidP="00643ED7">
      <w:pPr>
        <w:spacing w:line="360" w:lineRule="auto"/>
        <w:jc w:val="both"/>
        <w:rPr>
          <w:rFonts w:ascii="Book Antiqua" w:eastAsia="SimSun" w:hAnsi="Book Antiqua" w:cs="SimSun"/>
          <w:lang w:eastAsia="zh-CN"/>
        </w:rPr>
      </w:pPr>
      <w:r w:rsidRPr="00F327D8">
        <w:rPr>
          <w:rFonts w:ascii="Book Antiqua" w:eastAsia="SimSun" w:hAnsi="Book Antiqua" w:cs="SimSun"/>
          <w:lang w:eastAsia="zh-CN"/>
        </w:rPr>
        <w:t>32 </w:t>
      </w:r>
      <w:r w:rsidRPr="00F327D8">
        <w:rPr>
          <w:rFonts w:ascii="Book Antiqua" w:eastAsia="SimSun" w:hAnsi="Book Antiqua" w:cs="SimSun"/>
          <w:b/>
          <w:bCs/>
          <w:lang w:eastAsia="zh-CN"/>
        </w:rPr>
        <w:t>Zünd G</w:t>
      </w:r>
      <w:r w:rsidRPr="00F327D8">
        <w:rPr>
          <w:rFonts w:ascii="Book Antiqua" w:eastAsia="SimSun" w:hAnsi="Book Antiqua" w:cs="SimSun"/>
          <w:lang w:eastAsia="zh-CN"/>
        </w:rPr>
        <w:t xml:space="preserve">, Madara JL, Dzus AL, Awtrey CS, Colgan SP. </w:t>
      </w:r>
      <w:r w:rsidRPr="00CB14F4">
        <w:rPr>
          <w:rFonts w:ascii="Book Antiqua" w:eastAsia="SimSun" w:hAnsi="Book Antiqua" w:cs="SimSun"/>
          <w:lang w:eastAsia="zh-CN"/>
        </w:rPr>
        <w:t>Interleukin-4 and interleukin-13 differentially regulate epithelial chloride secretion. </w:t>
      </w:r>
      <w:r w:rsidRPr="00CB14F4">
        <w:rPr>
          <w:rFonts w:ascii="Book Antiqua" w:eastAsia="SimSun" w:hAnsi="Book Antiqua" w:cs="SimSun"/>
          <w:i/>
          <w:iCs/>
          <w:lang w:eastAsia="zh-CN"/>
        </w:rPr>
        <w:t>J Biol Chem</w:t>
      </w:r>
      <w:r w:rsidRPr="00CB14F4">
        <w:rPr>
          <w:rFonts w:ascii="Book Antiqua" w:eastAsia="SimSun" w:hAnsi="Book Antiqua" w:cs="SimSun"/>
          <w:lang w:eastAsia="zh-CN"/>
        </w:rPr>
        <w:t> 1996; </w:t>
      </w:r>
      <w:r w:rsidRPr="00CB14F4">
        <w:rPr>
          <w:rFonts w:ascii="Book Antiqua" w:eastAsia="SimSun" w:hAnsi="Book Antiqua" w:cs="SimSun"/>
          <w:b/>
          <w:bCs/>
          <w:lang w:eastAsia="zh-CN"/>
        </w:rPr>
        <w:t>271</w:t>
      </w:r>
      <w:r w:rsidRPr="00CB14F4">
        <w:rPr>
          <w:rFonts w:ascii="Book Antiqua" w:eastAsia="SimSun" w:hAnsi="Book Antiqua" w:cs="SimSun"/>
          <w:lang w:eastAsia="zh-CN"/>
        </w:rPr>
        <w:t>: 7460-7464 [PMID: 8631774 DOI: 10.1074/jbc.271.13.7460]</w:t>
      </w:r>
    </w:p>
    <w:p w14:paraId="1BA0A2BF"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33 </w:t>
      </w:r>
      <w:r w:rsidRPr="00CB14F4">
        <w:rPr>
          <w:rFonts w:ascii="Book Antiqua" w:eastAsia="SimSun" w:hAnsi="Book Antiqua" w:cs="SimSun"/>
          <w:b/>
          <w:bCs/>
          <w:lang w:eastAsia="zh-CN"/>
        </w:rPr>
        <w:t>Wisner DM</w:t>
      </w:r>
      <w:r w:rsidRPr="00CB14F4">
        <w:rPr>
          <w:rFonts w:ascii="Book Antiqua" w:eastAsia="SimSun" w:hAnsi="Book Antiqua" w:cs="SimSun"/>
          <w:lang w:eastAsia="zh-CN"/>
        </w:rPr>
        <w:t>, Harris LR, Green CL, Poritz LS. Opposing regulation of the tight junction protein claudin-2 by interferon-gamma and interleukin-4. </w:t>
      </w:r>
      <w:r w:rsidRPr="00CB14F4">
        <w:rPr>
          <w:rFonts w:ascii="Book Antiqua" w:eastAsia="SimSun" w:hAnsi="Book Antiqua" w:cs="SimSun"/>
          <w:i/>
          <w:iCs/>
          <w:lang w:eastAsia="zh-CN"/>
        </w:rPr>
        <w:t>J Surg Res</w:t>
      </w:r>
      <w:r w:rsidRPr="00CB14F4">
        <w:rPr>
          <w:rFonts w:ascii="Book Antiqua" w:eastAsia="SimSun" w:hAnsi="Book Antiqua" w:cs="SimSun"/>
          <w:lang w:eastAsia="zh-CN"/>
        </w:rPr>
        <w:t> 2008; </w:t>
      </w:r>
      <w:r w:rsidRPr="00CB14F4">
        <w:rPr>
          <w:rFonts w:ascii="Book Antiqua" w:eastAsia="SimSun" w:hAnsi="Book Antiqua" w:cs="SimSun"/>
          <w:b/>
          <w:bCs/>
          <w:lang w:eastAsia="zh-CN"/>
        </w:rPr>
        <w:t>144</w:t>
      </w:r>
      <w:r w:rsidRPr="00CB14F4">
        <w:rPr>
          <w:rFonts w:ascii="Book Antiqua" w:eastAsia="SimSun" w:hAnsi="Book Antiqua" w:cs="SimSun"/>
          <w:lang w:eastAsia="zh-CN"/>
        </w:rPr>
        <w:t>: 1-7 [PMID: 17640674 DOI: 10.1016/j.jss.2007.03.059]</w:t>
      </w:r>
    </w:p>
    <w:p w14:paraId="7C9028BD"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34 </w:t>
      </w:r>
      <w:r w:rsidRPr="00CB14F4">
        <w:rPr>
          <w:rFonts w:ascii="Book Antiqua" w:eastAsia="SimSun" w:hAnsi="Book Antiqua" w:cs="SimSun"/>
          <w:b/>
          <w:bCs/>
          <w:lang w:eastAsia="zh-CN"/>
        </w:rPr>
        <w:t>Pham CT</w:t>
      </w:r>
      <w:r w:rsidRPr="00CB14F4">
        <w:rPr>
          <w:rFonts w:ascii="Book Antiqua" w:eastAsia="SimSun" w:hAnsi="Book Antiqua" w:cs="SimSun"/>
          <w:lang w:eastAsia="zh-CN"/>
        </w:rPr>
        <w:t>. Neutrophil serine proteases: specific regulators of inflammation. </w:t>
      </w:r>
      <w:r w:rsidRPr="00CB14F4">
        <w:rPr>
          <w:rFonts w:ascii="Book Antiqua" w:eastAsia="SimSun" w:hAnsi="Book Antiqua" w:cs="SimSun"/>
          <w:i/>
          <w:iCs/>
          <w:lang w:eastAsia="zh-CN"/>
        </w:rPr>
        <w:t>Nat Rev Immunol</w:t>
      </w:r>
      <w:r w:rsidRPr="00CB14F4">
        <w:rPr>
          <w:rFonts w:ascii="Book Antiqua" w:eastAsia="SimSun" w:hAnsi="Book Antiqua" w:cs="SimSun"/>
          <w:lang w:eastAsia="zh-CN"/>
        </w:rPr>
        <w:t> 2006; </w:t>
      </w:r>
      <w:r w:rsidRPr="00CB14F4">
        <w:rPr>
          <w:rFonts w:ascii="Book Antiqua" w:eastAsia="SimSun" w:hAnsi="Book Antiqua" w:cs="SimSun"/>
          <w:b/>
          <w:bCs/>
          <w:lang w:eastAsia="zh-CN"/>
        </w:rPr>
        <w:t>6</w:t>
      </w:r>
      <w:r w:rsidRPr="00CB14F4">
        <w:rPr>
          <w:rFonts w:ascii="Book Antiqua" w:eastAsia="SimSun" w:hAnsi="Book Antiqua" w:cs="SimSun"/>
          <w:lang w:eastAsia="zh-CN"/>
        </w:rPr>
        <w:t>: 541-550 [PMID: 16799473 DOI: 10.1038/nri1841]</w:t>
      </w:r>
    </w:p>
    <w:p w14:paraId="4177D312"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35 </w:t>
      </w:r>
      <w:r w:rsidRPr="00CB14F4">
        <w:rPr>
          <w:rFonts w:ascii="Book Antiqua" w:eastAsia="SimSun" w:hAnsi="Book Antiqua" w:cs="SimSun"/>
          <w:b/>
          <w:bCs/>
          <w:lang w:eastAsia="zh-CN"/>
        </w:rPr>
        <w:t>Rao MB</w:t>
      </w:r>
      <w:r w:rsidRPr="00CB14F4">
        <w:rPr>
          <w:rFonts w:ascii="Book Antiqua" w:eastAsia="SimSun" w:hAnsi="Book Antiqua" w:cs="SimSun"/>
          <w:lang w:eastAsia="zh-CN"/>
        </w:rPr>
        <w:t>, Tanksale AM, Ghatge MS, Deshpande VV. Molecular and biotechnological aspects of microbial proteases. </w:t>
      </w:r>
      <w:r w:rsidRPr="00CB14F4">
        <w:rPr>
          <w:rFonts w:ascii="Book Antiqua" w:eastAsia="SimSun" w:hAnsi="Book Antiqua" w:cs="SimSun"/>
          <w:i/>
          <w:iCs/>
          <w:lang w:eastAsia="zh-CN"/>
        </w:rPr>
        <w:t>Microbiol Mol Biol Rev</w:t>
      </w:r>
      <w:r w:rsidRPr="00CB14F4">
        <w:rPr>
          <w:rFonts w:ascii="Book Antiqua" w:eastAsia="SimSun" w:hAnsi="Book Antiqua" w:cs="SimSun"/>
          <w:lang w:eastAsia="zh-CN"/>
        </w:rPr>
        <w:t> 1998; </w:t>
      </w:r>
      <w:r w:rsidRPr="00CB14F4">
        <w:rPr>
          <w:rFonts w:ascii="Book Antiqua" w:eastAsia="SimSun" w:hAnsi="Book Antiqua" w:cs="SimSun"/>
          <w:b/>
          <w:bCs/>
          <w:lang w:eastAsia="zh-CN"/>
        </w:rPr>
        <w:t>62</w:t>
      </w:r>
      <w:r w:rsidRPr="00CB14F4">
        <w:rPr>
          <w:rFonts w:ascii="Book Antiqua" w:eastAsia="SimSun" w:hAnsi="Book Antiqua" w:cs="SimSun"/>
          <w:lang w:eastAsia="zh-CN"/>
        </w:rPr>
        <w:t>: 597-635 [PMID: 9729602]</w:t>
      </w:r>
    </w:p>
    <w:p w14:paraId="2CE92F7C"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36 </w:t>
      </w:r>
      <w:r w:rsidRPr="00CB14F4">
        <w:rPr>
          <w:rFonts w:ascii="Book Antiqua" w:eastAsia="SimSun" w:hAnsi="Book Antiqua" w:cs="SimSun"/>
          <w:b/>
          <w:bCs/>
          <w:lang w:eastAsia="zh-CN"/>
        </w:rPr>
        <w:t>Antalis TM</w:t>
      </w:r>
      <w:r w:rsidRPr="00CB14F4">
        <w:rPr>
          <w:rFonts w:ascii="Book Antiqua" w:eastAsia="SimSun" w:hAnsi="Book Antiqua" w:cs="SimSun"/>
          <w:lang w:eastAsia="zh-CN"/>
        </w:rPr>
        <w:t>, Shea-Donohue T, Vogel SN, Sears C, Fasano A. Mechanisms of disease: protease functions in intestinal mucosal pathobiology. </w:t>
      </w:r>
      <w:r w:rsidRPr="00CB14F4">
        <w:rPr>
          <w:rFonts w:ascii="Book Antiqua" w:eastAsia="SimSun" w:hAnsi="Book Antiqua" w:cs="SimSun"/>
          <w:i/>
          <w:iCs/>
          <w:lang w:eastAsia="zh-CN"/>
        </w:rPr>
        <w:t>Nat Clin Pract Gastroenterol Hepatol</w:t>
      </w:r>
      <w:r w:rsidRPr="00CB14F4">
        <w:rPr>
          <w:rFonts w:ascii="Book Antiqua" w:eastAsia="SimSun" w:hAnsi="Book Antiqua" w:cs="SimSun"/>
          <w:lang w:eastAsia="zh-CN"/>
        </w:rPr>
        <w:t> 2007; </w:t>
      </w:r>
      <w:r w:rsidRPr="00CB14F4">
        <w:rPr>
          <w:rFonts w:ascii="Book Antiqua" w:eastAsia="SimSun" w:hAnsi="Book Antiqua" w:cs="SimSun"/>
          <w:b/>
          <w:bCs/>
          <w:lang w:eastAsia="zh-CN"/>
        </w:rPr>
        <w:t>4</w:t>
      </w:r>
      <w:r w:rsidRPr="00CB14F4">
        <w:rPr>
          <w:rFonts w:ascii="Book Antiqua" w:eastAsia="SimSun" w:hAnsi="Book Antiqua" w:cs="SimSun"/>
          <w:lang w:eastAsia="zh-CN"/>
        </w:rPr>
        <w:t>: 393-402 [PMID: 17607295 DOI: 10.1038/ncpgasthep0846]</w:t>
      </w:r>
    </w:p>
    <w:p w14:paraId="08CF68A4"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37 </w:t>
      </w:r>
      <w:r w:rsidRPr="00CB14F4">
        <w:rPr>
          <w:rFonts w:ascii="Book Antiqua" w:eastAsia="SimSun" w:hAnsi="Book Antiqua" w:cs="SimSun"/>
          <w:b/>
          <w:bCs/>
          <w:lang w:eastAsia="zh-CN"/>
        </w:rPr>
        <w:t>Vergnolle N</w:t>
      </w:r>
      <w:r w:rsidRPr="00CB14F4">
        <w:rPr>
          <w:rFonts w:ascii="Book Antiqua" w:eastAsia="SimSun" w:hAnsi="Book Antiqua" w:cs="SimSun"/>
          <w:lang w:eastAsia="zh-CN"/>
        </w:rPr>
        <w:t>. Protease inhibition as new therapeutic strategy for GI diseases. </w:t>
      </w:r>
      <w:r w:rsidRPr="00CB14F4">
        <w:rPr>
          <w:rFonts w:ascii="Book Antiqua" w:eastAsia="SimSun" w:hAnsi="Book Antiqua" w:cs="SimSun"/>
          <w:i/>
          <w:iCs/>
          <w:lang w:eastAsia="zh-CN"/>
        </w:rPr>
        <w:t>Gut</w:t>
      </w:r>
      <w:r w:rsidRPr="00CB14F4">
        <w:rPr>
          <w:rFonts w:ascii="Book Antiqua" w:eastAsia="SimSun" w:hAnsi="Book Antiqua" w:cs="SimSun"/>
          <w:lang w:eastAsia="zh-CN"/>
        </w:rPr>
        <w:t> 2016; </w:t>
      </w:r>
      <w:r w:rsidRPr="00CB14F4">
        <w:rPr>
          <w:rFonts w:ascii="Book Antiqua" w:eastAsia="SimSun" w:hAnsi="Book Antiqua" w:cs="SimSun"/>
          <w:b/>
          <w:bCs/>
          <w:lang w:eastAsia="zh-CN"/>
        </w:rPr>
        <w:t>65</w:t>
      </w:r>
      <w:r w:rsidRPr="00CB14F4">
        <w:rPr>
          <w:rFonts w:ascii="Book Antiqua" w:eastAsia="SimSun" w:hAnsi="Book Antiqua" w:cs="SimSun"/>
          <w:lang w:eastAsia="zh-CN"/>
        </w:rPr>
        <w:t>: 1215-1224 [PMID: 27196587 DOI: 10.1136/gutjnl-2015-309147]</w:t>
      </w:r>
    </w:p>
    <w:p w14:paraId="17EDFEB9"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38 </w:t>
      </w:r>
      <w:r w:rsidRPr="00CB14F4">
        <w:rPr>
          <w:rFonts w:ascii="Book Antiqua" w:eastAsia="SimSun" w:hAnsi="Book Antiqua" w:cs="SimSun"/>
          <w:b/>
          <w:bCs/>
          <w:lang w:eastAsia="zh-CN"/>
        </w:rPr>
        <w:t>Vergnolle N</w:t>
      </w:r>
      <w:r w:rsidRPr="00CB14F4">
        <w:rPr>
          <w:rFonts w:ascii="Book Antiqua" w:eastAsia="SimSun" w:hAnsi="Book Antiqua" w:cs="SimSun"/>
          <w:lang w:eastAsia="zh-CN"/>
        </w:rPr>
        <w:t>. Protease-activated receptors as drug targets in inflammation and pain. </w:t>
      </w:r>
      <w:r w:rsidRPr="00CB14F4">
        <w:rPr>
          <w:rFonts w:ascii="Book Antiqua" w:eastAsia="SimSun" w:hAnsi="Book Antiqua" w:cs="SimSun"/>
          <w:i/>
          <w:iCs/>
          <w:lang w:eastAsia="zh-CN"/>
        </w:rPr>
        <w:t>Pharmacol Ther</w:t>
      </w:r>
      <w:r w:rsidRPr="00CB14F4">
        <w:rPr>
          <w:rFonts w:ascii="Book Antiqua" w:eastAsia="SimSun" w:hAnsi="Book Antiqua" w:cs="SimSun"/>
          <w:lang w:eastAsia="zh-CN"/>
        </w:rPr>
        <w:t> 2009; </w:t>
      </w:r>
      <w:r w:rsidRPr="00CB14F4">
        <w:rPr>
          <w:rFonts w:ascii="Book Antiqua" w:eastAsia="SimSun" w:hAnsi="Book Antiqua" w:cs="SimSun"/>
          <w:b/>
          <w:bCs/>
          <w:lang w:eastAsia="zh-CN"/>
        </w:rPr>
        <w:t>123</w:t>
      </w:r>
      <w:r w:rsidRPr="00CB14F4">
        <w:rPr>
          <w:rFonts w:ascii="Book Antiqua" w:eastAsia="SimSun" w:hAnsi="Book Antiqua" w:cs="SimSun"/>
          <w:lang w:eastAsia="zh-CN"/>
        </w:rPr>
        <w:t>: 292-309 [PMID: 19481569 DOI: 10.1016/j.pharmthera.2009.05.004]</w:t>
      </w:r>
    </w:p>
    <w:p w14:paraId="2051B9F4"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39 </w:t>
      </w:r>
      <w:r w:rsidRPr="00CB14F4">
        <w:rPr>
          <w:rFonts w:ascii="Book Antiqua" w:eastAsia="SimSun" w:hAnsi="Book Antiqua" w:cs="SimSun"/>
          <w:b/>
          <w:bCs/>
          <w:lang w:eastAsia="zh-CN"/>
        </w:rPr>
        <w:t>Macfarlane SR</w:t>
      </w:r>
      <w:r w:rsidRPr="00CB14F4">
        <w:rPr>
          <w:rFonts w:ascii="Book Antiqua" w:eastAsia="SimSun" w:hAnsi="Book Antiqua" w:cs="SimSun"/>
          <w:lang w:eastAsia="zh-CN"/>
        </w:rPr>
        <w:t>, Seatter MJ, Kanke T, Hunter GD, Plevin R. Proteinase-activated receptors. </w:t>
      </w:r>
      <w:r w:rsidRPr="00CB14F4">
        <w:rPr>
          <w:rFonts w:ascii="Book Antiqua" w:eastAsia="SimSun" w:hAnsi="Book Antiqua" w:cs="SimSun"/>
          <w:i/>
          <w:iCs/>
          <w:lang w:eastAsia="zh-CN"/>
        </w:rPr>
        <w:t>Pharmacol Rev</w:t>
      </w:r>
      <w:r w:rsidRPr="00CB14F4">
        <w:rPr>
          <w:rFonts w:ascii="Book Antiqua" w:eastAsia="SimSun" w:hAnsi="Book Antiqua" w:cs="SimSun"/>
          <w:lang w:eastAsia="zh-CN"/>
        </w:rPr>
        <w:t> 2001; </w:t>
      </w:r>
      <w:r w:rsidRPr="00CB14F4">
        <w:rPr>
          <w:rFonts w:ascii="Book Antiqua" w:eastAsia="SimSun" w:hAnsi="Book Antiqua" w:cs="SimSun"/>
          <w:b/>
          <w:bCs/>
          <w:lang w:eastAsia="zh-CN"/>
        </w:rPr>
        <w:t>53</w:t>
      </w:r>
      <w:r w:rsidRPr="00CB14F4">
        <w:rPr>
          <w:rFonts w:ascii="Book Antiqua" w:eastAsia="SimSun" w:hAnsi="Book Antiqua" w:cs="SimSun"/>
          <w:lang w:eastAsia="zh-CN"/>
        </w:rPr>
        <w:t>: 245-282 [PMID: 11356985]</w:t>
      </w:r>
    </w:p>
    <w:p w14:paraId="7A5788B3"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40 </w:t>
      </w:r>
      <w:r w:rsidRPr="00CB14F4">
        <w:rPr>
          <w:rFonts w:ascii="Book Antiqua" w:eastAsia="SimSun" w:hAnsi="Book Antiqua" w:cs="SimSun"/>
          <w:b/>
          <w:bCs/>
          <w:lang w:eastAsia="zh-CN"/>
        </w:rPr>
        <w:t>Amadesi S</w:t>
      </w:r>
      <w:r w:rsidRPr="00CB14F4">
        <w:rPr>
          <w:rFonts w:ascii="Book Antiqua" w:eastAsia="SimSun" w:hAnsi="Book Antiqua" w:cs="SimSun"/>
          <w:lang w:eastAsia="zh-CN"/>
        </w:rPr>
        <w:t>, Bunnett N. Protease-activated receptors: protease signaling in the gastrointestinal tract. </w:t>
      </w:r>
      <w:r w:rsidRPr="00CB14F4">
        <w:rPr>
          <w:rFonts w:ascii="Book Antiqua" w:eastAsia="SimSun" w:hAnsi="Book Antiqua" w:cs="SimSun"/>
          <w:i/>
          <w:iCs/>
          <w:lang w:eastAsia="zh-CN"/>
        </w:rPr>
        <w:t>Curr Opin Pharmacol</w:t>
      </w:r>
      <w:r w:rsidRPr="00CB14F4">
        <w:rPr>
          <w:rFonts w:ascii="Book Antiqua" w:eastAsia="SimSun" w:hAnsi="Book Antiqua" w:cs="SimSun"/>
          <w:lang w:eastAsia="zh-CN"/>
        </w:rPr>
        <w:t> 2004; </w:t>
      </w:r>
      <w:r w:rsidRPr="00CB14F4">
        <w:rPr>
          <w:rFonts w:ascii="Book Antiqua" w:eastAsia="SimSun" w:hAnsi="Book Antiqua" w:cs="SimSun"/>
          <w:b/>
          <w:bCs/>
          <w:lang w:eastAsia="zh-CN"/>
        </w:rPr>
        <w:t>4</w:t>
      </w:r>
      <w:r w:rsidRPr="00CB14F4">
        <w:rPr>
          <w:rFonts w:ascii="Book Antiqua" w:eastAsia="SimSun" w:hAnsi="Book Antiqua" w:cs="SimSun"/>
          <w:lang w:eastAsia="zh-CN"/>
        </w:rPr>
        <w:t>: 551-556 [PMID: 15525542 DOI: 10.1016/j.coph.2004.08.004]</w:t>
      </w:r>
    </w:p>
    <w:p w14:paraId="0B242AAD"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41 </w:t>
      </w:r>
      <w:r w:rsidRPr="00CB14F4">
        <w:rPr>
          <w:rFonts w:ascii="Book Antiqua" w:eastAsia="SimSun" w:hAnsi="Book Antiqua" w:cs="SimSun"/>
          <w:b/>
          <w:bCs/>
          <w:lang w:eastAsia="zh-CN"/>
        </w:rPr>
        <w:t>Ceuleers H</w:t>
      </w:r>
      <w:r w:rsidRPr="00CB14F4">
        <w:rPr>
          <w:rFonts w:ascii="Book Antiqua" w:eastAsia="SimSun" w:hAnsi="Book Antiqua" w:cs="SimSun"/>
          <w:lang w:eastAsia="zh-CN"/>
        </w:rPr>
        <w:t xml:space="preserve">, Van Spaendonk H, Hanning N, Heirbaut J, Lambeir AM, Joossens J, Augustyns K, De Man JG, De Meester I, De Winter BY. Visceral hypersensitivity in inflammatory bowel diseases and irritable bowel syndrome: The role of </w:t>
      </w:r>
      <w:r w:rsidRPr="00CB14F4">
        <w:rPr>
          <w:rFonts w:ascii="Book Antiqua" w:eastAsia="SimSun" w:hAnsi="Book Antiqua" w:cs="SimSun"/>
          <w:lang w:eastAsia="zh-CN"/>
        </w:rPr>
        <w:lastRenderedPageBreak/>
        <w:t>proteases. </w:t>
      </w:r>
      <w:r w:rsidRPr="00CB14F4">
        <w:rPr>
          <w:rFonts w:ascii="Book Antiqua" w:eastAsia="SimSun" w:hAnsi="Book Antiqua" w:cs="SimSun"/>
          <w:i/>
          <w:iCs/>
          <w:lang w:eastAsia="zh-CN"/>
        </w:rPr>
        <w:t>World J Gastroenterol</w:t>
      </w:r>
      <w:r w:rsidRPr="00CB14F4">
        <w:rPr>
          <w:rFonts w:ascii="Book Antiqua" w:eastAsia="SimSun" w:hAnsi="Book Antiqua" w:cs="SimSun"/>
          <w:lang w:eastAsia="zh-CN"/>
        </w:rPr>
        <w:t> 2016; </w:t>
      </w:r>
      <w:r w:rsidRPr="00CB14F4">
        <w:rPr>
          <w:rFonts w:ascii="Book Antiqua" w:eastAsia="SimSun" w:hAnsi="Book Antiqua" w:cs="SimSun"/>
          <w:b/>
          <w:bCs/>
          <w:lang w:eastAsia="zh-CN"/>
        </w:rPr>
        <w:t>22</w:t>
      </w:r>
      <w:r w:rsidRPr="00CB14F4">
        <w:rPr>
          <w:rFonts w:ascii="Book Antiqua" w:eastAsia="SimSun" w:hAnsi="Book Antiqua" w:cs="SimSun"/>
          <w:lang w:eastAsia="zh-CN"/>
        </w:rPr>
        <w:t>: 10275-10286 [PMID: 28058009 DOI: 10.3748/wjg.v22.i47.10275]</w:t>
      </w:r>
    </w:p>
    <w:p w14:paraId="0585D4B1" w14:textId="77777777" w:rsidR="00C4737F" w:rsidRPr="00CB14F4" w:rsidRDefault="00C4737F" w:rsidP="00643ED7">
      <w:pPr>
        <w:spacing w:line="360" w:lineRule="auto"/>
        <w:jc w:val="both"/>
        <w:rPr>
          <w:rFonts w:ascii="Book Antiqua" w:eastAsia="SimSun" w:hAnsi="Book Antiqua" w:cs="SimSun"/>
          <w:lang w:eastAsia="zh-CN"/>
        </w:rPr>
      </w:pPr>
      <w:r w:rsidRPr="00F17CC3">
        <w:rPr>
          <w:rFonts w:ascii="Book Antiqua" w:eastAsia="SimSun" w:hAnsi="Book Antiqua" w:cs="SimSun"/>
          <w:lang w:eastAsia="zh-CN"/>
        </w:rPr>
        <w:t>42 </w:t>
      </w:r>
      <w:r w:rsidRPr="00F17CC3">
        <w:rPr>
          <w:rFonts w:ascii="Book Antiqua" w:eastAsia="SimSun" w:hAnsi="Book Antiqua" w:cs="SimSun"/>
          <w:b/>
          <w:bCs/>
          <w:lang w:eastAsia="zh-CN"/>
        </w:rPr>
        <w:t>Di Cera E</w:t>
      </w:r>
      <w:r w:rsidRPr="00F17CC3">
        <w:rPr>
          <w:rFonts w:ascii="Book Antiqua" w:eastAsia="SimSun" w:hAnsi="Book Antiqua" w:cs="SimSun"/>
          <w:lang w:eastAsia="zh-CN"/>
        </w:rPr>
        <w:t>. Serine proteases. </w:t>
      </w:r>
      <w:r w:rsidRPr="00CB14F4">
        <w:rPr>
          <w:rFonts w:ascii="Book Antiqua" w:eastAsia="SimSun" w:hAnsi="Book Antiqua" w:cs="SimSun"/>
          <w:i/>
          <w:iCs/>
          <w:lang w:eastAsia="zh-CN"/>
        </w:rPr>
        <w:t>IUBMB Life</w:t>
      </w:r>
      <w:r w:rsidRPr="00CB14F4">
        <w:rPr>
          <w:rFonts w:ascii="Book Antiqua" w:eastAsia="SimSun" w:hAnsi="Book Antiqua" w:cs="SimSun"/>
          <w:lang w:eastAsia="zh-CN"/>
        </w:rPr>
        <w:t> 2009; </w:t>
      </w:r>
      <w:r w:rsidRPr="00CB14F4">
        <w:rPr>
          <w:rFonts w:ascii="Book Antiqua" w:eastAsia="SimSun" w:hAnsi="Book Antiqua" w:cs="SimSun"/>
          <w:b/>
          <w:bCs/>
          <w:lang w:eastAsia="zh-CN"/>
        </w:rPr>
        <w:t>61</w:t>
      </w:r>
      <w:r w:rsidRPr="00CB14F4">
        <w:rPr>
          <w:rFonts w:ascii="Book Antiqua" w:eastAsia="SimSun" w:hAnsi="Book Antiqua" w:cs="SimSun"/>
          <w:lang w:eastAsia="zh-CN"/>
        </w:rPr>
        <w:t>: 510-515 [PMID: 19180666 DOI: 10.1002/iub.186]</w:t>
      </w:r>
    </w:p>
    <w:p w14:paraId="7A3D335C"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43 </w:t>
      </w:r>
      <w:r w:rsidRPr="00CB14F4">
        <w:rPr>
          <w:rFonts w:ascii="Book Antiqua" w:eastAsia="SimSun" w:hAnsi="Book Antiqua" w:cs="SimSun"/>
          <w:b/>
          <w:bCs/>
          <w:lang w:eastAsia="zh-CN"/>
        </w:rPr>
        <w:t>Page MJ</w:t>
      </w:r>
      <w:r w:rsidRPr="00CB14F4">
        <w:rPr>
          <w:rFonts w:ascii="Book Antiqua" w:eastAsia="SimSun" w:hAnsi="Book Antiqua" w:cs="SimSun"/>
          <w:lang w:eastAsia="zh-CN"/>
        </w:rPr>
        <w:t>, Di Cera E. Serine peptidases: classification, structure and function. </w:t>
      </w:r>
      <w:r w:rsidRPr="00CB14F4">
        <w:rPr>
          <w:rFonts w:ascii="Book Antiqua" w:eastAsia="SimSun" w:hAnsi="Book Antiqua" w:cs="SimSun"/>
          <w:i/>
          <w:iCs/>
          <w:lang w:eastAsia="zh-CN"/>
        </w:rPr>
        <w:t>Cell Mol Life Sci</w:t>
      </w:r>
      <w:r w:rsidRPr="00CB14F4">
        <w:rPr>
          <w:rFonts w:ascii="Book Antiqua" w:eastAsia="SimSun" w:hAnsi="Book Antiqua" w:cs="SimSun"/>
          <w:lang w:eastAsia="zh-CN"/>
        </w:rPr>
        <w:t> 2008; </w:t>
      </w:r>
      <w:r w:rsidRPr="00CB14F4">
        <w:rPr>
          <w:rFonts w:ascii="Book Antiqua" w:eastAsia="SimSun" w:hAnsi="Book Antiqua" w:cs="SimSun"/>
          <w:b/>
          <w:bCs/>
          <w:lang w:eastAsia="zh-CN"/>
        </w:rPr>
        <w:t>65</w:t>
      </w:r>
      <w:r w:rsidRPr="00CB14F4">
        <w:rPr>
          <w:rFonts w:ascii="Book Antiqua" w:eastAsia="SimSun" w:hAnsi="Book Antiqua" w:cs="SimSun"/>
          <w:lang w:eastAsia="zh-CN"/>
        </w:rPr>
        <w:t>: 1220-1236 [PMID: 18259688 DOI: 10.1007/s00018-008-7565-9]</w:t>
      </w:r>
    </w:p>
    <w:p w14:paraId="18E83EF2"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 xml:space="preserve">44 </w:t>
      </w:r>
      <w:r w:rsidRPr="00CB14F4">
        <w:rPr>
          <w:rFonts w:ascii="Book Antiqua" w:eastAsia="SimSun" w:hAnsi="Book Antiqua" w:cs="Times New Roman"/>
          <w:b/>
          <w:bCs/>
          <w:kern w:val="2"/>
          <w:lang w:eastAsia="zh-CN"/>
        </w:rPr>
        <w:t>Padrines M</w:t>
      </w:r>
      <w:r w:rsidRPr="00CB14F4">
        <w:rPr>
          <w:rFonts w:ascii="Book Antiqua" w:eastAsia="SimSun" w:hAnsi="Book Antiqua" w:cs="Times New Roman"/>
          <w:kern w:val="2"/>
          <w:lang w:eastAsia="zh-CN"/>
        </w:rPr>
        <w:t>, Wolf M, Walz A, Baggiolini M. Interleukin-8 processing by neutrophil elastase, cathepsin G and proteinase-3. </w:t>
      </w:r>
      <w:r w:rsidRPr="00CB14F4">
        <w:rPr>
          <w:rFonts w:ascii="Book Antiqua" w:eastAsia="SimSun" w:hAnsi="Book Antiqua" w:cs="Times New Roman"/>
          <w:i/>
          <w:iCs/>
          <w:kern w:val="2"/>
          <w:lang w:eastAsia="zh-CN"/>
        </w:rPr>
        <w:t>FEBS Lett</w:t>
      </w:r>
      <w:r w:rsidRPr="00CB14F4">
        <w:rPr>
          <w:rFonts w:ascii="Book Antiqua" w:eastAsia="SimSun" w:hAnsi="Book Antiqua" w:cs="Times New Roman"/>
          <w:kern w:val="2"/>
          <w:lang w:eastAsia="zh-CN"/>
        </w:rPr>
        <w:t> 1994; </w:t>
      </w:r>
      <w:r w:rsidRPr="00CB14F4">
        <w:rPr>
          <w:rFonts w:ascii="Book Antiqua" w:eastAsia="SimSun" w:hAnsi="Book Antiqua" w:cs="Times New Roman"/>
          <w:b/>
          <w:bCs/>
          <w:kern w:val="2"/>
          <w:lang w:eastAsia="zh-CN"/>
        </w:rPr>
        <w:t>352</w:t>
      </w:r>
      <w:r w:rsidRPr="00CB14F4">
        <w:rPr>
          <w:rFonts w:ascii="Book Antiqua" w:eastAsia="SimSun" w:hAnsi="Book Antiqua" w:cs="Times New Roman"/>
          <w:kern w:val="2"/>
          <w:lang w:eastAsia="zh-CN"/>
        </w:rPr>
        <w:t>: 231-235 [PMID: 7925979 DOI: 10.1016/0014-5793(94)00952-X]</w:t>
      </w:r>
    </w:p>
    <w:p w14:paraId="20C37A65"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45 </w:t>
      </w:r>
      <w:r w:rsidRPr="00CB14F4">
        <w:rPr>
          <w:rFonts w:ascii="Book Antiqua" w:eastAsia="SimSun" w:hAnsi="Book Antiqua" w:cs="SimSun"/>
          <w:b/>
          <w:bCs/>
          <w:lang w:eastAsia="zh-CN"/>
        </w:rPr>
        <w:t>Nufer O</w:t>
      </w:r>
      <w:r w:rsidRPr="00CB14F4">
        <w:rPr>
          <w:rFonts w:ascii="Book Antiqua" w:eastAsia="SimSun" w:hAnsi="Book Antiqua" w:cs="SimSun"/>
          <w:lang w:eastAsia="zh-CN"/>
        </w:rPr>
        <w:t>, Corbett M, Walz A. Amino-terminal processing of chemokine ENA-78 regulates biological activity. </w:t>
      </w:r>
      <w:r w:rsidRPr="00CB14F4">
        <w:rPr>
          <w:rFonts w:ascii="Book Antiqua" w:eastAsia="SimSun" w:hAnsi="Book Antiqua" w:cs="SimSun"/>
          <w:i/>
          <w:iCs/>
          <w:lang w:eastAsia="zh-CN"/>
        </w:rPr>
        <w:t>Biochemistry</w:t>
      </w:r>
      <w:r w:rsidRPr="00CB14F4">
        <w:rPr>
          <w:rFonts w:ascii="Book Antiqua" w:eastAsia="SimSun" w:hAnsi="Book Antiqua" w:cs="SimSun"/>
          <w:lang w:eastAsia="zh-CN"/>
        </w:rPr>
        <w:t> 1999; </w:t>
      </w:r>
      <w:r w:rsidRPr="00CB14F4">
        <w:rPr>
          <w:rFonts w:ascii="Book Antiqua" w:eastAsia="SimSun" w:hAnsi="Book Antiqua" w:cs="SimSun"/>
          <w:b/>
          <w:bCs/>
          <w:lang w:eastAsia="zh-CN"/>
        </w:rPr>
        <w:t>38</w:t>
      </w:r>
      <w:r w:rsidRPr="00CB14F4">
        <w:rPr>
          <w:rFonts w:ascii="Book Antiqua" w:eastAsia="SimSun" w:hAnsi="Book Antiqua" w:cs="SimSun"/>
          <w:lang w:eastAsia="zh-CN"/>
        </w:rPr>
        <w:t>: 636-642 [PMID: 9888803 DOI: 10.1021/bi981294s]</w:t>
      </w:r>
    </w:p>
    <w:p w14:paraId="063B3C2D"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46 </w:t>
      </w:r>
      <w:r w:rsidRPr="00CB14F4">
        <w:rPr>
          <w:rFonts w:ascii="Book Antiqua" w:eastAsia="SimSun" w:hAnsi="Book Antiqua" w:cs="SimSun"/>
          <w:b/>
          <w:bCs/>
          <w:lang w:eastAsia="zh-CN"/>
        </w:rPr>
        <w:t>Rothmeier AS</w:t>
      </w:r>
      <w:r w:rsidRPr="00CB14F4">
        <w:rPr>
          <w:rFonts w:ascii="Book Antiqua" w:eastAsia="SimSun" w:hAnsi="Book Antiqua" w:cs="SimSun"/>
          <w:lang w:eastAsia="zh-CN"/>
        </w:rPr>
        <w:t>, Ruf W. Protease-activated receptor 2 signaling in inflammation. </w:t>
      </w:r>
      <w:r w:rsidRPr="00CB14F4">
        <w:rPr>
          <w:rFonts w:ascii="Book Antiqua" w:eastAsia="SimSun" w:hAnsi="Book Antiqua" w:cs="SimSun"/>
          <w:i/>
          <w:iCs/>
          <w:lang w:eastAsia="zh-CN"/>
        </w:rPr>
        <w:t>Semin Immunopathol</w:t>
      </w:r>
      <w:r w:rsidRPr="00CB14F4">
        <w:rPr>
          <w:rFonts w:ascii="Book Antiqua" w:eastAsia="SimSun" w:hAnsi="Book Antiqua" w:cs="SimSun"/>
          <w:lang w:eastAsia="zh-CN"/>
        </w:rPr>
        <w:t> 2012; </w:t>
      </w:r>
      <w:r w:rsidRPr="00CB14F4">
        <w:rPr>
          <w:rFonts w:ascii="Book Antiqua" w:eastAsia="SimSun" w:hAnsi="Book Antiqua" w:cs="SimSun"/>
          <w:b/>
          <w:bCs/>
          <w:lang w:eastAsia="zh-CN"/>
        </w:rPr>
        <w:t>34</w:t>
      </w:r>
      <w:r w:rsidRPr="00CB14F4">
        <w:rPr>
          <w:rFonts w:ascii="Book Antiqua" w:eastAsia="SimSun" w:hAnsi="Book Antiqua" w:cs="SimSun"/>
          <w:lang w:eastAsia="zh-CN"/>
        </w:rPr>
        <w:t>: 133-149 [PMID: 21971685 DOI: 10.1007/s00281-011-0289-1]</w:t>
      </w:r>
    </w:p>
    <w:p w14:paraId="298048C4"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47 </w:t>
      </w:r>
      <w:r w:rsidRPr="00CB14F4">
        <w:rPr>
          <w:rFonts w:ascii="Book Antiqua" w:eastAsia="SimSun" w:hAnsi="Book Antiqua" w:cs="SimSun"/>
          <w:b/>
          <w:bCs/>
          <w:lang w:eastAsia="zh-CN"/>
        </w:rPr>
        <w:t>Coelho AM</w:t>
      </w:r>
      <w:r w:rsidRPr="00CB14F4">
        <w:rPr>
          <w:rFonts w:ascii="Book Antiqua" w:eastAsia="SimSun" w:hAnsi="Book Antiqua" w:cs="SimSun"/>
          <w:lang w:eastAsia="zh-CN"/>
        </w:rPr>
        <w:t>, Vergnolle N, Guiard B, Fioramonti J, Bueno L. Proteinases and proteinase-activated receptor 2: a possible role to promote visceral hyperalgesia in rats. </w:t>
      </w:r>
      <w:r w:rsidRPr="00CB14F4">
        <w:rPr>
          <w:rFonts w:ascii="Book Antiqua" w:eastAsia="SimSun" w:hAnsi="Book Antiqua" w:cs="SimSun"/>
          <w:i/>
          <w:iCs/>
          <w:lang w:eastAsia="zh-CN"/>
        </w:rPr>
        <w:t>Gastroenterology</w:t>
      </w:r>
      <w:r w:rsidRPr="00CB14F4">
        <w:rPr>
          <w:rFonts w:ascii="Book Antiqua" w:eastAsia="SimSun" w:hAnsi="Book Antiqua" w:cs="SimSun"/>
          <w:lang w:eastAsia="zh-CN"/>
        </w:rPr>
        <w:t> 2002; </w:t>
      </w:r>
      <w:r w:rsidRPr="00CB14F4">
        <w:rPr>
          <w:rFonts w:ascii="Book Antiqua" w:eastAsia="SimSun" w:hAnsi="Book Antiqua" w:cs="SimSun"/>
          <w:b/>
          <w:bCs/>
          <w:lang w:eastAsia="zh-CN"/>
        </w:rPr>
        <w:t>122</w:t>
      </w:r>
      <w:r w:rsidRPr="00CB14F4">
        <w:rPr>
          <w:rFonts w:ascii="Book Antiqua" w:eastAsia="SimSun" w:hAnsi="Book Antiqua" w:cs="SimSun"/>
          <w:lang w:eastAsia="zh-CN"/>
        </w:rPr>
        <w:t>: 1035-1047 [PMID: 11910355 DOI: 10.1053/gast.2002.32387]</w:t>
      </w:r>
    </w:p>
    <w:p w14:paraId="39744671"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 xml:space="preserve">48 </w:t>
      </w:r>
      <w:r w:rsidRPr="00CB14F4">
        <w:rPr>
          <w:rFonts w:ascii="Book Antiqua" w:eastAsia="SimSun" w:hAnsi="Book Antiqua" w:cs="Times New Roman"/>
          <w:b/>
          <w:bCs/>
          <w:kern w:val="2"/>
          <w:lang w:eastAsia="zh-CN"/>
        </w:rPr>
        <w:t>Cenac N</w:t>
      </w:r>
      <w:r w:rsidRPr="00CB14F4">
        <w:rPr>
          <w:rFonts w:ascii="Book Antiqua" w:eastAsia="SimSun" w:hAnsi="Book Antiqua" w:cs="Times New Roman"/>
          <w:kern w:val="2"/>
          <w:lang w:eastAsia="zh-CN"/>
        </w:rPr>
        <w:t>, Coelho AM, Nguyen C, Compton S, Andrade-Gordon P, MacNaughton WK, Wallace JL, Hollenberg MD, Bunnett NW, Garcia-Villar R, Bueno L, Vergnolle N. Induction of intestinal inflammation in mouse by activation of proteinase-activated receptor-2. </w:t>
      </w:r>
      <w:r w:rsidRPr="00CB14F4">
        <w:rPr>
          <w:rFonts w:ascii="Book Antiqua" w:eastAsia="SimSun" w:hAnsi="Book Antiqua" w:cs="Times New Roman"/>
          <w:i/>
          <w:iCs/>
          <w:kern w:val="2"/>
          <w:lang w:eastAsia="zh-CN"/>
        </w:rPr>
        <w:t>Am J Pathol</w:t>
      </w:r>
      <w:r w:rsidRPr="00CB14F4">
        <w:rPr>
          <w:rFonts w:ascii="Book Antiqua" w:eastAsia="SimSun" w:hAnsi="Book Antiqua" w:cs="Times New Roman"/>
          <w:kern w:val="2"/>
          <w:lang w:eastAsia="zh-CN"/>
        </w:rPr>
        <w:t> 2002; </w:t>
      </w:r>
      <w:r w:rsidRPr="00CB14F4">
        <w:rPr>
          <w:rFonts w:ascii="Book Antiqua" w:eastAsia="SimSun" w:hAnsi="Book Antiqua" w:cs="Times New Roman"/>
          <w:b/>
          <w:bCs/>
          <w:kern w:val="2"/>
          <w:lang w:eastAsia="zh-CN"/>
        </w:rPr>
        <w:t>161</w:t>
      </w:r>
      <w:r w:rsidRPr="00CB14F4">
        <w:rPr>
          <w:rFonts w:ascii="Book Antiqua" w:eastAsia="SimSun" w:hAnsi="Book Antiqua" w:cs="Times New Roman"/>
          <w:kern w:val="2"/>
          <w:lang w:eastAsia="zh-CN"/>
        </w:rPr>
        <w:t>: 1903-1915 [PMID: 12414536 DOI: 10.1016/S0002-9440(10)64466-5]</w:t>
      </w:r>
    </w:p>
    <w:p w14:paraId="3CBF4294"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 xml:space="preserve">49 </w:t>
      </w:r>
      <w:r w:rsidRPr="00CB14F4">
        <w:rPr>
          <w:rFonts w:ascii="Book Antiqua" w:eastAsia="SimSun" w:hAnsi="Book Antiqua" w:cs="SimSun"/>
          <w:b/>
          <w:lang w:eastAsia="zh-CN"/>
        </w:rPr>
        <w:t>Bjarnason I</w:t>
      </w:r>
      <w:r w:rsidRPr="00CB14F4">
        <w:rPr>
          <w:rFonts w:ascii="Book Antiqua" w:eastAsia="SimSun" w:hAnsi="Book Antiqua" w:cs="SimSun"/>
          <w:lang w:eastAsia="zh-CN"/>
        </w:rPr>
        <w:t xml:space="preserve">, MacPherson A, Hollander D. Intestinal permeability: an overview. </w:t>
      </w:r>
      <w:bookmarkStart w:id="358" w:name="OLE_LINK3947"/>
      <w:r w:rsidRPr="00CB14F4">
        <w:rPr>
          <w:rFonts w:ascii="Book Antiqua" w:eastAsia="SimSun" w:hAnsi="Book Antiqua" w:cs="SimSun"/>
          <w:i/>
          <w:lang w:eastAsia="zh-CN"/>
        </w:rPr>
        <w:t>Gastroenterology</w:t>
      </w:r>
      <w:r w:rsidRPr="00CB14F4">
        <w:rPr>
          <w:rFonts w:ascii="Book Antiqua" w:eastAsia="SimSun" w:hAnsi="Book Antiqua" w:cs="SimSun"/>
          <w:lang w:eastAsia="zh-CN"/>
        </w:rPr>
        <w:t xml:space="preserve"> 1995; </w:t>
      </w:r>
      <w:r w:rsidRPr="00CB14F4">
        <w:rPr>
          <w:rFonts w:ascii="Book Antiqua" w:eastAsia="SimSun" w:hAnsi="Book Antiqua" w:cs="SimSun"/>
          <w:b/>
          <w:lang w:eastAsia="zh-CN"/>
        </w:rPr>
        <w:t>108</w:t>
      </w:r>
      <w:r w:rsidRPr="00CB14F4">
        <w:rPr>
          <w:rFonts w:ascii="Book Antiqua" w:eastAsia="SimSun" w:hAnsi="Book Antiqua" w:cs="SimSun"/>
          <w:lang w:eastAsia="zh-CN"/>
        </w:rPr>
        <w:t>: 1566-158</w:t>
      </w:r>
      <w:bookmarkEnd w:id="358"/>
      <w:r w:rsidRPr="00CB14F4">
        <w:rPr>
          <w:rFonts w:ascii="Book Antiqua" w:eastAsia="SimSun" w:hAnsi="Book Antiqua" w:cs="SimSun"/>
          <w:lang w:eastAsia="zh-CN"/>
        </w:rPr>
        <w:t>1 [PMID: 7729650 DOI: 10.1016/0016-5085(95)90708-4]</w:t>
      </w:r>
    </w:p>
    <w:p w14:paraId="106A0654"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50 </w:t>
      </w:r>
      <w:r w:rsidRPr="00CB14F4">
        <w:rPr>
          <w:rFonts w:ascii="Book Antiqua" w:eastAsia="SimSun" w:hAnsi="Book Antiqua" w:cs="SimSun"/>
          <w:b/>
          <w:bCs/>
          <w:lang w:eastAsia="zh-CN"/>
        </w:rPr>
        <w:t>Groschwitz KR</w:t>
      </w:r>
      <w:r w:rsidRPr="00CB14F4">
        <w:rPr>
          <w:rFonts w:ascii="Book Antiqua" w:eastAsia="SimSun" w:hAnsi="Book Antiqua" w:cs="SimSun"/>
          <w:lang w:eastAsia="zh-CN"/>
        </w:rPr>
        <w:t>, Wu D, Osterfeld H, Ahrens R, Hogan SP. Chymase-mediated intestinal epithelial permeability is regulated by a protease-activating receptor/matrix metalloproteinase-2-dependent mechanism. </w:t>
      </w:r>
      <w:r w:rsidRPr="00CB14F4">
        <w:rPr>
          <w:rFonts w:ascii="Book Antiqua" w:eastAsia="SimSun" w:hAnsi="Book Antiqua" w:cs="SimSun"/>
          <w:i/>
          <w:iCs/>
          <w:lang w:eastAsia="zh-CN"/>
        </w:rPr>
        <w:t>Am J Physiol Gastrointest Liver Physiol</w:t>
      </w:r>
      <w:r w:rsidRPr="00CB14F4">
        <w:rPr>
          <w:rFonts w:ascii="Book Antiqua" w:eastAsia="SimSun" w:hAnsi="Book Antiqua" w:cs="SimSun"/>
          <w:lang w:eastAsia="zh-CN"/>
        </w:rPr>
        <w:t> 2013; </w:t>
      </w:r>
      <w:r w:rsidRPr="00CB14F4">
        <w:rPr>
          <w:rFonts w:ascii="Book Antiqua" w:eastAsia="SimSun" w:hAnsi="Book Antiqua" w:cs="SimSun"/>
          <w:b/>
          <w:bCs/>
          <w:lang w:eastAsia="zh-CN"/>
        </w:rPr>
        <w:t>304</w:t>
      </w:r>
      <w:r w:rsidRPr="00CB14F4">
        <w:rPr>
          <w:rFonts w:ascii="Book Antiqua" w:eastAsia="SimSun" w:hAnsi="Book Antiqua" w:cs="SimSun"/>
          <w:lang w:eastAsia="zh-CN"/>
        </w:rPr>
        <w:t>: G479-G489 [PMID: 23306080 DOI: 10.1152/ajpgi.00186.2012]</w:t>
      </w:r>
    </w:p>
    <w:p w14:paraId="4E8180D5"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lastRenderedPageBreak/>
        <w:t>51 </w:t>
      </w:r>
      <w:r w:rsidRPr="00CB14F4">
        <w:rPr>
          <w:rFonts w:ascii="Book Antiqua" w:eastAsia="SimSun" w:hAnsi="Book Antiqua" w:cs="SimSun"/>
          <w:b/>
          <w:bCs/>
          <w:lang w:eastAsia="zh-CN"/>
        </w:rPr>
        <w:t>Róka R</w:t>
      </w:r>
      <w:r w:rsidRPr="00CB14F4">
        <w:rPr>
          <w:rFonts w:ascii="Book Antiqua" w:eastAsia="SimSun" w:hAnsi="Book Antiqua" w:cs="SimSun"/>
          <w:lang w:eastAsia="zh-CN"/>
        </w:rPr>
        <w:t>, Demaude J, Cenac N, Ferrier L, Salvador-Cartier C, Garcia-Villar R, Fioramonti J, Bueno L. Colonic luminal proteases activate colonocyte proteinase-activated receptor-2 and regulate paracellular permeability in mice. </w:t>
      </w:r>
      <w:r w:rsidRPr="00CB14F4">
        <w:rPr>
          <w:rFonts w:ascii="Book Antiqua" w:eastAsia="SimSun" w:hAnsi="Book Antiqua" w:cs="SimSun"/>
          <w:i/>
          <w:iCs/>
          <w:lang w:eastAsia="zh-CN"/>
        </w:rPr>
        <w:t>Neurogastroenterol Motil</w:t>
      </w:r>
      <w:r w:rsidRPr="00CB14F4">
        <w:rPr>
          <w:rFonts w:ascii="Book Antiqua" w:eastAsia="SimSun" w:hAnsi="Book Antiqua" w:cs="SimSun"/>
          <w:lang w:eastAsia="zh-CN"/>
        </w:rPr>
        <w:t> 2007; </w:t>
      </w:r>
      <w:r w:rsidRPr="00CB14F4">
        <w:rPr>
          <w:rFonts w:ascii="Book Antiqua" w:eastAsia="SimSun" w:hAnsi="Book Antiqua" w:cs="SimSun"/>
          <w:b/>
          <w:bCs/>
          <w:lang w:eastAsia="zh-CN"/>
        </w:rPr>
        <w:t>19</w:t>
      </w:r>
      <w:r w:rsidRPr="00CB14F4">
        <w:rPr>
          <w:rFonts w:ascii="Book Antiqua" w:eastAsia="SimSun" w:hAnsi="Book Antiqua" w:cs="SimSun"/>
          <w:lang w:eastAsia="zh-CN"/>
        </w:rPr>
        <w:t>: 57-65 [PMID: 17187589 DOI: 10.1111/j.1365-2982.2006.00851.x]</w:t>
      </w:r>
    </w:p>
    <w:p w14:paraId="59384DAF" w14:textId="77777777" w:rsidR="00C4737F" w:rsidRPr="00CB14F4" w:rsidRDefault="00C4737F" w:rsidP="00643ED7">
      <w:pPr>
        <w:spacing w:line="360" w:lineRule="auto"/>
        <w:jc w:val="both"/>
        <w:rPr>
          <w:rFonts w:ascii="Book Antiqua" w:eastAsia="SimSun" w:hAnsi="Book Antiqua" w:cs="Times New Roman"/>
          <w:kern w:val="2"/>
          <w:lang w:eastAsia="zh-CN"/>
        </w:rPr>
      </w:pPr>
      <w:r w:rsidRPr="00CB14F4">
        <w:rPr>
          <w:rFonts w:ascii="Book Antiqua" w:eastAsia="SimSun" w:hAnsi="Book Antiqua" w:cs="SimSun"/>
          <w:lang w:eastAsia="zh-CN"/>
        </w:rPr>
        <w:t>52</w:t>
      </w:r>
      <w:r w:rsidRPr="00CB14F4">
        <w:rPr>
          <w:rFonts w:ascii="Book Antiqua" w:eastAsia="SimSun" w:hAnsi="Book Antiqua" w:cs="Times New Roman"/>
          <w:kern w:val="2"/>
          <w:lang w:eastAsia="zh-CN"/>
        </w:rPr>
        <w:t> </w:t>
      </w:r>
      <w:r w:rsidRPr="00CB14F4">
        <w:rPr>
          <w:rFonts w:ascii="Book Antiqua" w:eastAsia="SimSun" w:hAnsi="Book Antiqua" w:cs="Times New Roman"/>
          <w:b/>
          <w:bCs/>
          <w:kern w:val="2"/>
          <w:lang w:eastAsia="zh-CN"/>
        </w:rPr>
        <w:t>Chin AC</w:t>
      </w:r>
      <w:r w:rsidRPr="00CB14F4">
        <w:rPr>
          <w:rFonts w:ascii="Book Antiqua" w:eastAsia="SimSun" w:hAnsi="Book Antiqua" w:cs="Times New Roman"/>
          <w:kern w:val="2"/>
          <w:lang w:eastAsia="zh-CN"/>
        </w:rPr>
        <w:t>, Lee WY, Nusrat A, Vergnolle N, Parkos CA. Neutrophil-mediated activation of epithelial protease-activated receptors-1 and -2 regulates barrier function and transepithelial migration. </w:t>
      </w:r>
      <w:r w:rsidRPr="00CB14F4">
        <w:rPr>
          <w:rFonts w:ascii="Book Antiqua" w:eastAsia="SimSun" w:hAnsi="Book Antiqua" w:cs="Times New Roman"/>
          <w:i/>
          <w:iCs/>
          <w:kern w:val="2"/>
          <w:lang w:eastAsia="zh-CN"/>
        </w:rPr>
        <w:t>J Immunol</w:t>
      </w:r>
      <w:r w:rsidRPr="00CB14F4">
        <w:rPr>
          <w:rFonts w:ascii="Book Antiqua" w:eastAsia="SimSun" w:hAnsi="Book Antiqua" w:cs="Times New Roman"/>
          <w:kern w:val="2"/>
          <w:lang w:eastAsia="zh-CN"/>
        </w:rPr>
        <w:t> 2008; </w:t>
      </w:r>
      <w:r w:rsidRPr="00CB14F4">
        <w:rPr>
          <w:rFonts w:ascii="Book Antiqua" w:eastAsia="SimSun" w:hAnsi="Book Antiqua" w:cs="Times New Roman"/>
          <w:b/>
          <w:bCs/>
          <w:kern w:val="2"/>
          <w:lang w:eastAsia="zh-CN"/>
        </w:rPr>
        <w:t>181</w:t>
      </w:r>
      <w:r w:rsidRPr="00CB14F4">
        <w:rPr>
          <w:rFonts w:ascii="Book Antiqua" w:eastAsia="SimSun" w:hAnsi="Book Antiqua" w:cs="Times New Roman"/>
          <w:kern w:val="2"/>
          <w:lang w:eastAsia="zh-CN"/>
        </w:rPr>
        <w:t>: 5702-5710 [PMID: 18832729 DOI: 10.4049/jimmunol.181.8.5702]</w:t>
      </w:r>
    </w:p>
    <w:p w14:paraId="60091866"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53 </w:t>
      </w:r>
      <w:r w:rsidRPr="00CB14F4">
        <w:rPr>
          <w:rFonts w:ascii="Book Antiqua" w:eastAsia="SimSun" w:hAnsi="Book Antiqua" w:cs="SimSun"/>
          <w:b/>
          <w:bCs/>
          <w:lang w:eastAsia="zh-CN"/>
        </w:rPr>
        <w:t>Turner JR</w:t>
      </w:r>
      <w:r w:rsidRPr="00CB14F4">
        <w:rPr>
          <w:rFonts w:ascii="Book Antiqua" w:eastAsia="SimSun" w:hAnsi="Book Antiqua" w:cs="SimSun"/>
          <w:lang w:eastAsia="zh-CN"/>
        </w:rPr>
        <w:t>, Rill BK, Carlson SL, Carnes D, Kerner R, Mrsny RJ, Madara JL. Physiological regulation of epithelial tight junctions is associated with myosin light-chain phosphorylation. </w:t>
      </w:r>
      <w:r w:rsidRPr="00CB14F4">
        <w:rPr>
          <w:rFonts w:ascii="Book Antiqua" w:eastAsia="SimSun" w:hAnsi="Book Antiqua" w:cs="SimSun"/>
          <w:i/>
          <w:iCs/>
          <w:lang w:eastAsia="zh-CN"/>
        </w:rPr>
        <w:t>Am J Physiol</w:t>
      </w:r>
      <w:r w:rsidRPr="00CB14F4">
        <w:rPr>
          <w:rFonts w:ascii="Book Antiqua" w:eastAsia="SimSun" w:hAnsi="Book Antiqua" w:cs="SimSun"/>
          <w:lang w:eastAsia="zh-CN"/>
        </w:rPr>
        <w:t> 1997; </w:t>
      </w:r>
      <w:r w:rsidRPr="00CB14F4">
        <w:rPr>
          <w:rFonts w:ascii="Book Antiqua" w:eastAsia="SimSun" w:hAnsi="Book Antiqua" w:cs="SimSun"/>
          <w:b/>
          <w:bCs/>
          <w:lang w:eastAsia="zh-CN"/>
        </w:rPr>
        <w:t>273</w:t>
      </w:r>
      <w:r w:rsidRPr="00CB14F4">
        <w:rPr>
          <w:rFonts w:ascii="Book Antiqua" w:eastAsia="SimSun" w:hAnsi="Book Antiqua" w:cs="SimSun"/>
          <w:lang w:eastAsia="zh-CN"/>
        </w:rPr>
        <w:t>: C1378-C1385 [PMID: 9357784]</w:t>
      </w:r>
    </w:p>
    <w:p w14:paraId="57F9FB7D"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54</w:t>
      </w:r>
      <w:r w:rsidRPr="00CB14F4">
        <w:rPr>
          <w:rFonts w:ascii="Book Antiqua" w:eastAsia="SimSun" w:hAnsi="Book Antiqua" w:cs="Times New Roman"/>
          <w:kern w:val="2"/>
          <w:lang w:eastAsia="zh-CN"/>
        </w:rPr>
        <w:t> </w:t>
      </w:r>
      <w:r w:rsidRPr="00CB14F4">
        <w:rPr>
          <w:rFonts w:ascii="Book Antiqua" w:eastAsia="SimSun" w:hAnsi="Book Antiqua" w:cs="Times New Roman"/>
          <w:b/>
          <w:bCs/>
          <w:kern w:val="2"/>
          <w:lang w:eastAsia="zh-CN"/>
        </w:rPr>
        <w:t>Cenac N</w:t>
      </w:r>
      <w:r w:rsidRPr="00CB14F4">
        <w:rPr>
          <w:rFonts w:ascii="Book Antiqua" w:eastAsia="SimSun" w:hAnsi="Book Antiqua" w:cs="Times New Roman"/>
          <w:kern w:val="2"/>
          <w:lang w:eastAsia="zh-CN"/>
        </w:rPr>
        <w:t>, Garcia-Villar R, Ferrier L, Larauche M, Vergnolle N, Bunnett NW, Coelho AM, Fioramonti J, Bueno L. Proteinase-activated receptor-2-induced colonic inflammation in mice: possible involvement of afferent neurons, nitric oxide, and paracellular permeability. </w:t>
      </w:r>
      <w:r w:rsidRPr="00CB14F4">
        <w:rPr>
          <w:rFonts w:ascii="Book Antiqua" w:eastAsia="SimSun" w:hAnsi="Book Antiqua" w:cs="Times New Roman"/>
          <w:i/>
          <w:iCs/>
          <w:kern w:val="2"/>
          <w:lang w:eastAsia="zh-CN"/>
        </w:rPr>
        <w:t>J Immunol</w:t>
      </w:r>
      <w:r w:rsidRPr="00CB14F4">
        <w:rPr>
          <w:rFonts w:ascii="Book Antiqua" w:eastAsia="SimSun" w:hAnsi="Book Antiqua" w:cs="Times New Roman"/>
          <w:kern w:val="2"/>
          <w:lang w:eastAsia="zh-CN"/>
        </w:rPr>
        <w:t> 2003; </w:t>
      </w:r>
      <w:r w:rsidRPr="00CB14F4">
        <w:rPr>
          <w:rFonts w:ascii="Book Antiqua" w:eastAsia="SimSun" w:hAnsi="Book Antiqua" w:cs="Times New Roman"/>
          <w:b/>
          <w:bCs/>
          <w:kern w:val="2"/>
          <w:lang w:eastAsia="zh-CN"/>
        </w:rPr>
        <w:t>170</w:t>
      </w:r>
      <w:r w:rsidRPr="00CB14F4">
        <w:rPr>
          <w:rFonts w:ascii="Book Antiqua" w:eastAsia="SimSun" w:hAnsi="Book Antiqua" w:cs="Times New Roman"/>
          <w:kern w:val="2"/>
          <w:lang w:eastAsia="zh-CN"/>
        </w:rPr>
        <w:t>: 4296-4300 [PMID: 12682265 DOI: 10.4049/jimmunol.170.8.4296]</w:t>
      </w:r>
    </w:p>
    <w:p w14:paraId="2C31BC9C"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55 </w:t>
      </w:r>
      <w:r w:rsidRPr="00CB14F4">
        <w:rPr>
          <w:rFonts w:ascii="Book Antiqua" w:eastAsia="SimSun" w:hAnsi="Book Antiqua" w:cs="SimSun"/>
          <w:b/>
          <w:bCs/>
          <w:lang w:eastAsia="zh-CN"/>
        </w:rPr>
        <w:t>Cenac N</w:t>
      </w:r>
      <w:r w:rsidRPr="00CB14F4">
        <w:rPr>
          <w:rFonts w:ascii="Book Antiqua" w:eastAsia="SimSun" w:hAnsi="Book Antiqua" w:cs="SimSun"/>
          <w:lang w:eastAsia="zh-CN"/>
        </w:rPr>
        <w:t>, Chin AC, Garcia-Villar R, Salvador-Cartier C, Ferrier L, Vergnolle N, Buret AG, Fioramonti J, Bueno L. PAR2 activation alters colonic paracellular permeability in mice via IFN-gamma-dependent and -independent pathways. </w:t>
      </w:r>
      <w:r w:rsidRPr="00CB14F4">
        <w:rPr>
          <w:rFonts w:ascii="Book Antiqua" w:eastAsia="SimSun" w:hAnsi="Book Antiqua" w:cs="SimSun"/>
          <w:i/>
          <w:iCs/>
          <w:lang w:eastAsia="zh-CN"/>
        </w:rPr>
        <w:t>J Physiol</w:t>
      </w:r>
      <w:r w:rsidRPr="00CB14F4">
        <w:rPr>
          <w:rFonts w:ascii="Book Antiqua" w:eastAsia="SimSun" w:hAnsi="Book Antiqua" w:cs="SimSun"/>
          <w:lang w:eastAsia="zh-CN"/>
        </w:rPr>
        <w:t> 2004; </w:t>
      </w:r>
      <w:r w:rsidRPr="00CB14F4">
        <w:rPr>
          <w:rFonts w:ascii="Book Antiqua" w:eastAsia="SimSun" w:hAnsi="Book Antiqua" w:cs="SimSun"/>
          <w:b/>
          <w:bCs/>
          <w:lang w:eastAsia="zh-CN"/>
        </w:rPr>
        <w:t>558</w:t>
      </w:r>
      <w:r w:rsidRPr="00CB14F4">
        <w:rPr>
          <w:rFonts w:ascii="Book Antiqua" w:eastAsia="SimSun" w:hAnsi="Book Antiqua" w:cs="SimSun"/>
          <w:lang w:eastAsia="zh-CN"/>
        </w:rPr>
        <w:t>: 913-925 [PMID: 15194744 DOI: 10.1113/jphysiol.2004.061721]</w:t>
      </w:r>
    </w:p>
    <w:p w14:paraId="0B1D6A1E"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56 </w:t>
      </w:r>
      <w:r w:rsidRPr="00CB14F4">
        <w:rPr>
          <w:rFonts w:ascii="Book Antiqua" w:eastAsia="SimSun" w:hAnsi="Book Antiqua" w:cs="SimSun"/>
          <w:b/>
          <w:bCs/>
          <w:lang w:eastAsia="zh-CN"/>
        </w:rPr>
        <w:t>Kahn ML</w:t>
      </w:r>
      <w:r w:rsidRPr="00CB14F4">
        <w:rPr>
          <w:rFonts w:ascii="Book Antiqua" w:eastAsia="SimSun" w:hAnsi="Book Antiqua" w:cs="SimSun"/>
          <w:lang w:eastAsia="zh-CN"/>
        </w:rPr>
        <w:t>, Zheng YW, Huang W, Bigornia V, Zeng D, Moff S, Farese RV, Tam C, Coughlin SR. A dual thrombin receptor system for platelet activation. </w:t>
      </w:r>
      <w:r w:rsidRPr="00CB14F4">
        <w:rPr>
          <w:rFonts w:ascii="Book Antiqua" w:eastAsia="SimSun" w:hAnsi="Book Antiqua" w:cs="SimSun"/>
          <w:i/>
          <w:iCs/>
          <w:lang w:eastAsia="zh-CN"/>
        </w:rPr>
        <w:t>Nature</w:t>
      </w:r>
      <w:r w:rsidRPr="00CB14F4">
        <w:rPr>
          <w:rFonts w:ascii="Book Antiqua" w:eastAsia="SimSun" w:hAnsi="Book Antiqua" w:cs="SimSun"/>
          <w:lang w:eastAsia="zh-CN"/>
        </w:rPr>
        <w:t> 1998; </w:t>
      </w:r>
      <w:r w:rsidRPr="00CB14F4">
        <w:rPr>
          <w:rFonts w:ascii="Book Antiqua" w:eastAsia="SimSun" w:hAnsi="Book Antiqua" w:cs="SimSun"/>
          <w:b/>
          <w:bCs/>
          <w:lang w:eastAsia="zh-CN"/>
        </w:rPr>
        <w:t>394</w:t>
      </w:r>
      <w:r w:rsidRPr="00CB14F4">
        <w:rPr>
          <w:rFonts w:ascii="Book Antiqua" w:eastAsia="SimSun" w:hAnsi="Book Antiqua" w:cs="SimSun"/>
          <w:lang w:eastAsia="zh-CN"/>
        </w:rPr>
        <w:t>: 690-694 [PMID: 9716134 DOI: 10.1038/29325]</w:t>
      </w:r>
    </w:p>
    <w:p w14:paraId="027CB248"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57 </w:t>
      </w:r>
      <w:r w:rsidRPr="00CB14F4">
        <w:rPr>
          <w:rFonts w:ascii="Book Antiqua" w:eastAsia="SimSun" w:hAnsi="Book Antiqua" w:cs="SimSun"/>
          <w:b/>
          <w:bCs/>
          <w:lang w:eastAsia="zh-CN"/>
        </w:rPr>
        <w:t>Shea-Donohue T</w:t>
      </w:r>
      <w:r w:rsidRPr="00CB14F4">
        <w:rPr>
          <w:rFonts w:ascii="Book Antiqua" w:eastAsia="SimSun" w:hAnsi="Book Antiqua" w:cs="SimSun"/>
          <w:lang w:eastAsia="zh-CN"/>
        </w:rPr>
        <w:t>, Thomas K, Cody MJ, Aiping Zhao LJ, Kopydlowski KM, Fukata M, Lira SA, Vogel SN. Mice deficient in the CXCR2 ligand, CXCL1 (KC/GRO-alpha), exhibit increased susceptibility to dextran sodium sulfate (DSS)-induced colitis. </w:t>
      </w:r>
      <w:r w:rsidRPr="00CB14F4">
        <w:rPr>
          <w:rFonts w:ascii="Book Antiqua" w:eastAsia="SimSun" w:hAnsi="Book Antiqua" w:cs="SimSun"/>
          <w:i/>
          <w:iCs/>
          <w:lang w:eastAsia="zh-CN"/>
        </w:rPr>
        <w:t>Innate Immun</w:t>
      </w:r>
      <w:r w:rsidRPr="00CB14F4">
        <w:rPr>
          <w:rFonts w:ascii="Book Antiqua" w:eastAsia="SimSun" w:hAnsi="Book Antiqua" w:cs="SimSun"/>
          <w:lang w:eastAsia="zh-CN"/>
        </w:rPr>
        <w:t> 2008; </w:t>
      </w:r>
      <w:r w:rsidRPr="00CB14F4">
        <w:rPr>
          <w:rFonts w:ascii="Book Antiqua" w:eastAsia="SimSun" w:hAnsi="Book Antiqua" w:cs="SimSun"/>
          <w:b/>
          <w:bCs/>
          <w:lang w:eastAsia="zh-CN"/>
        </w:rPr>
        <w:t>14</w:t>
      </w:r>
      <w:r w:rsidRPr="00CB14F4">
        <w:rPr>
          <w:rFonts w:ascii="Book Antiqua" w:eastAsia="SimSun" w:hAnsi="Book Antiqua" w:cs="SimSun"/>
          <w:lang w:eastAsia="zh-CN"/>
        </w:rPr>
        <w:t>: 117-124 [PMID: 18713728 DOI: 10.1177/1753425908088724]</w:t>
      </w:r>
    </w:p>
    <w:p w14:paraId="04D01C2C"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58 </w:t>
      </w:r>
      <w:r w:rsidRPr="00CB14F4">
        <w:rPr>
          <w:rFonts w:ascii="Book Antiqua" w:eastAsia="SimSun" w:hAnsi="Book Antiqua" w:cs="SimSun"/>
          <w:b/>
          <w:bCs/>
          <w:lang w:eastAsia="zh-CN"/>
        </w:rPr>
        <w:t>Dabek M</w:t>
      </w:r>
      <w:r w:rsidRPr="00CB14F4">
        <w:rPr>
          <w:rFonts w:ascii="Book Antiqua" w:eastAsia="SimSun" w:hAnsi="Book Antiqua" w:cs="SimSun"/>
          <w:lang w:eastAsia="zh-CN"/>
        </w:rPr>
        <w:t xml:space="preserve">, Ferrier L, Roka R, Gecse K, Annahazi A, Moreau J, Escourrou J, Cartier C, Chaumaz G, Leveque M, Ait-Belgnaoui A, Wittmann T, Theodorou V, Bueno L. </w:t>
      </w:r>
      <w:r w:rsidRPr="00CB14F4">
        <w:rPr>
          <w:rFonts w:ascii="Book Antiqua" w:eastAsia="SimSun" w:hAnsi="Book Antiqua" w:cs="SimSun"/>
          <w:lang w:eastAsia="zh-CN"/>
        </w:rPr>
        <w:lastRenderedPageBreak/>
        <w:t>Luminal cathepsin g and protease-activated receptor 4: a duet involved in alterations of the colonic epithelial barrier in ulcerative colitis. </w:t>
      </w:r>
      <w:r w:rsidRPr="00CB14F4">
        <w:rPr>
          <w:rFonts w:ascii="Book Antiqua" w:eastAsia="SimSun" w:hAnsi="Book Antiqua" w:cs="SimSun"/>
          <w:i/>
          <w:iCs/>
          <w:lang w:eastAsia="zh-CN"/>
        </w:rPr>
        <w:t>Am J Pathol</w:t>
      </w:r>
      <w:r w:rsidRPr="00CB14F4">
        <w:rPr>
          <w:rFonts w:ascii="Book Antiqua" w:eastAsia="SimSun" w:hAnsi="Book Antiqua" w:cs="SimSun"/>
          <w:lang w:eastAsia="zh-CN"/>
        </w:rPr>
        <w:t> 2009; </w:t>
      </w:r>
      <w:r w:rsidRPr="00CB14F4">
        <w:rPr>
          <w:rFonts w:ascii="Book Antiqua" w:eastAsia="SimSun" w:hAnsi="Book Antiqua" w:cs="SimSun"/>
          <w:b/>
          <w:bCs/>
          <w:lang w:eastAsia="zh-CN"/>
        </w:rPr>
        <w:t>175</w:t>
      </w:r>
      <w:r w:rsidRPr="00CB14F4">
        <w:rPr>
          <w:rFonts w:ascii="Book Antiqua" w:eastAsia="SimSun" w:hAnsi="Book Antiqua" w:cs="SimSun"/>
          <w:lang w:eastAsia="zh-CN"/>
        </w:rPr>
        <w:t>: 207-214 [PMID: 19528350 DOI: 10.2353/ajpath.2009.080986]</w:t>
      </w:r>
    </w:p>
    <w:p w14:paraId="3ED57750"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59 </w:t>
      </w:r>
      <w:r w:rsidRPr="00CB14F4">
        <w:rPr>
          <w:rFonts w:ascii="Book Antiqua" w:eastAsia="SimSun" w:hAnsi="Book Antiqua" w:cs="SimSun"/>
          <w:b/>
          <w:bCs/>
          <w:lang w:eastAsia="zh-CN"/>
        </w:rPr>
        <w:t>Covic L</w:t>
      </w:r>
      <w:r w:rsidRPr="00CB14F4">
        <w:rPr>
          <w:rFonts w:ascii="Book Antiqua" w:eastAsia="SimSun" w:hAnsi="Book Antiqua" w:cs="SimSun"/>
          <w:lang w:eastAsia="zh-CN"/>
        </w:rPr>
        <w:t>, Misra M, Badar J, Singh C, Kuliopulos A. Pepducin-based intervention of thrombin-receptor signaling and systemic platelet activation. </w:t>
      </w:r>
      <w:r w:rsidRPr="00CB14F4">
        <w:rPr>
          <w:rFonts w:ascii="Book Antiqua" w:eastAsia="SimSun" w:hAnsi="Book Antiqua" w:cs="SimSun"/>
          <w:i/>
          <w:iCs/>
          <w:lang w:eastAsia="zh-CN"/>
        </w:rPr>
        <w:t>Nat Med</w:t>
      </w:r>
      <w:r w:rsidRPr="00CB14F4">
        <w:rPr>
          <w:rFonts w:ascii="Book Antiqua" w:eastAsia="SimSun" w:hAnsi="Book Antiqua" w:cs="SimSun"/>
          <w:lang w:eastAsia="zh-CN"/>
        </w:rPr>
        <w:t> 2002; </w:t>
      </w:r>
      <w:r w:rsidRPr="00CB14F4">
        <w:rPr>
          <w:rFonts w:ascii="Book Antiqua" w:eastAsia="SimSun" w:hAnsi="Book Antiqua" w:cs="SimSun"/>
          <w:b/>
          <w:bCs/>
          <w:lang w:eastAsia="zh-CN"/>
        </w:rPr>
        <w:t>8</w:t>
      </w:r>
      <w:r w:rsidRPr="00CB14F4">
        <w:rPr>
          <w:rFonts w:ascii="Book Antiqua" w:eastAsia="SimSun" w:hAnsi="Book Antiqua" w:cs="SimSun"/>
          <w:lang w:eastAsia="zh-CN"/>
        </w:rPr>
        <w:t>: 1161-1165 [PMID: 12357249 DOI: 10.1038/nm760]</w:t>
      </w:r>
    </w:p>
    <w:p w14:paraId="1E4F12CC"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60 </w:t>
      </w:r>
      <w:r w:rsidRPr="00CB14F4">
        <w:rPr>
          <w:rFonts w:ascii="Book Antiqua" w:eastAsia="SimSun" w:hAnsi="Book Antiqua" w:cs="SimSun"/>
          <w:b/>
          <w:bCs/>
          <w:lang w:eastAsia="zh-CN"/>
        </w:rPr>
        <w:t>Houle S</w:t>
      </w:r>
      <w:r w:rsidRPr="00CB14F4">
        <w:rPr>
          <w:rFonts w:ascii="Book Antiqua" w:eastAsia="SimSun" w:hAnsi="Book Antiqua" w:cs="SimSun"/>
          <w:lang w:eastAsia="zh-CN"/>
        </w:rPr>
        <w:t>, Papez MD, Ferazzini M, Hollenberg MD, Vergnolle N. Neutrophils and the kallikrein-kinin system in proteinase-activated receptor 4-mediated inflammation in rodents. </w:t>
      </w:r>
      <w:r w:rsidRPr="00CB14F4">
        <w:rPr>
          <w:rFonts w:ascii="Book Antiqua" w:eastAsia="SimSun" w:hAnsi="Book Antiqua" w:cs="SimSun"/>
          <w:i/>
          <w:iCs/>
          <w:lang w:eastAsia="zh-CN"/>
        </w:rPr>
        <w:t>Br J Pharmacol</w:t>
      </w:r>
      <w:r w:rsidRPr="00CB14F4">
        <w:rPr>
          <w:rFonts w:ascii="Book Antiqua" w:eastAsia="SimSun" w:hAnsi="Book Antiqua" w:cs="SimSun"/>
          <w:lang w:eastAsia="zh-CN"/>
        </w:rPr>
        <w:t> 2005; </w:t>
      </w:r>
      <w:r w:rsidRPr="00CB14F4">
        <w:rPr>
          <w:rFonts w:ascii="Book Antiqua" w:eastAsia="SimSun" w:hAnsi="Book Antiqua" w:cs="SimSun"/>
          <w:b/>
          <w:bCs/>
          <w:lang w:eastAsia="zh-CN"/>
        </w:rPr>
        <w:t>146</w:t>
      </w:r>
      <w:r w:rsidRPr="00CB14F4">
        <w:rPr>
          <w:rFonts w:ascii="Book Antiqua" w:eastAsia="SimSun" w:hAnsi="Book Antiqua" w:cs="SimSun"/>
          <w:lang w:eastAsia="zh-CN"/>
        </w:rPr>
        <w:t>: 670-678 [PMID: 16100525 DOI: 10.1038/sj.bjp.0706371]</w:t>
      </w:r>
    </w:p>
    <w:p w14:paraId="5A90ED08"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61 </w:t>
      </w:r>
      <w:r w:rsidRPr="00CB14F4">
        <w:rPr>
          <w:rFonts w:ascii="Book Antiqua" w:eastAsia="SimSun" w:hAnsi="Book Antiqua" w:cs="SimSun"/>
          <w:b/>
          <w:bCs/>
          <w:lang w:eastAsia="zh-CN"/>
        </w:rPr>
        <w:t>Nicholson DW</w:t>
      </w:r>
      <w:r w:rsidRPr="00CB14F4">
        <w:rPr>
          <w:rFonts w:ascii="Book Antiqua" w:eastAsia="SimSun" w:hAnsi="Book Antiqua" w:cs="SimSun"/>
          <w:lang w:eastAsia="zh-CN"/>
        </w:rPr>
        <w:t>, Ali A, Thornberry NA, Vaillancourt JP, Ding CK, Gallant M, Gareau Y, Griffin PR, Labelle M, Lazebnik YA. Identification and inhibition of the ICE/CED-3 protease necessary for mammalian apoptosis. </w:t>
      </w:r>
      <w:r w:rsidRPr="00CB14F4">
        <w:rPr>
          <w:rFonts w:ascii="Book Antiqua" w:eastAsia="SimSun" w:hAnsi="Book Antiqua" w:cs="SimSun"/>
          <w:i/>
          <w:iCs/>
          <w:lang w:eastAsia="zh-CN"/>
        </w:rPr>
        <w:t>Nature</w:t>
      </w:r>
      <w:r w:rsidRPr="00CB14F4">
        <w:rPr>
          <w:rFonts w:ascii="Book Antiqua" w:eastAsia="SimSun" w:hAnsi="Book Antiqua" w:cs="SimSun"/>
          <w:lang w:eastAsia="zh-CN"/>
        </w:rPr>
        <w:t> 1995; </w:t>
      </w:r>
      <w:r w:rsidRPr="00CB14F4">
        <w:rPr>
          <w:rFonts w:ascii="Book Antiqua" w:eastAsia="SimSun" w:hAnsi="Book Antiqua" w:cs="SimSun"/>
          <w:b/>
          <w:bCs/>
          <w:lang w:eastAsia="zh-CN"/>
        </w:rPr>
        <w:t>376</w:t>
      </w:r>
      <w:r w:rsidRPr="00CB14F4">
        <w:rPr>
          <w:rFonts w:ascii="Book Antiqua" w:eastAsia="SimSun" w:hAnsi="Book Antiqua" w:cs="SimSun"/>
          <w:lang w:eastAsia="zh-CN"/>
        </w:rPr>
        <w:t>: 37-43 [PMID: 7596430 DOI: 10.1038/376037a0]</w:t>
      </w:r>
    </w:p>
    <w:p w14:paraId="04E22C58"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62 </w:t>
      </w:r>
      <w:r w:rsidRPr="00CB14F4">
        <w:rPr>
          <w:rFonts w:ascii="Book Antiqua" w:eastAsia="SimSun" w:hAnsi="Book Antiqua" w:cs="SimSun"/>
          <w:b/>
          <w:bCs/>
          <w:lang w:eastAsia="zh-CN"/>
        </w:rPr>
        <w:t>Chin AC</w:t>
      </w:r>
      <w:r w:rsidRPr="00CB14F4">
        <w:rPr>
          <w:rFonts w:ascii="Book Antiqua" w:eastAsia="SimSun" w:hAnsi="Book Antiqua" w:cs="SimSun"/>
          <w:lang w:eastAsia="zh-CN"/>
        </w:rPr>
        <w:t>, Vergnolle N, MacNaughton WK, Wallace JL, Hollenberg MD, Buret AG. Proteinase-activated receptor 1 activation induces epithelial apoptosis and increases intestinal permeability. </w:t>
      </w:r>
      <w:r w:rsidRPr="00CB14F4">
        <w:rPr>
          <w:rFonts w:ascii="Book Antiqua" w:eastAsia="SimSun" w:hAnsi="Book Antiqua" w:cs="SimSun"/>
          <w:i/>
          <w:iCs/>
          <w:lang w:eastAsia="zh-CN"/>
        </w:rPr>
        <w:t xml:space="preserve">Proc Natl Acad Sci U S </w:t>
      </w:r>
      <w:proofErr w:type="gramStart"/>
      <w:r w:rsidRPr="00CB14F4">
        <w:rPr>
          <w:rFonts w:ascii="Book Antiqua" w:eastAsia="SimSun" w:hAnsi="Book Antiqua" w:cs="SimSun"/>
          <w:i/>
          <w:iCs/>
          <w:lang w:eastAsia="zh-CN"/>
        </w:rPr>
        <w:t>A</w:t>
      </w:r>
      <w:proofErr w:type="gramEnd"/>
      <w:r w:rsidRPr="00CB14F4">
        <w:rPr>
          <w:rFonts w:ascii="Book Antiqua" w:eastAsia="SimSun" w:hAnsi="Book Antiqua" w:cs="SimSun"/>
          <w:lang w:eastAsia="zh-CN"/>
        </w:rPr>
        <w:t> 2003; </w:t>
      </w:r>
      <w:r w:rsidRPr="00CB14F4">
        <w:rPr>
          <w:rFonts w:ascii="Book Antiqua" w:eastAsia="SimSun" w:hAnsi="Book Antiqua" w:cs="SimSun"/>
          <w:b/>
          <w:bCs/>
          <w:lang w:eastAsia="zh-CN"/>
        </w:rPr>
        <w:t>100</w:t>
      </w:r>
      <w:r w:rsidRPr="00CB14F4">
        <w:rPr>
          <w:rFonts w:ascii="Book Antiqua" w:eastAsia="SimSun" w:hAnsi="Book Antiqua" w:cs="SimSun"/>
          <w:lang w:eastAsia="zh-CN"/>
        </w:rPr>
        <w:t>: 11104-11109 [PMID: 12960392 DOI: 10.1073/pnas.1831452100]</w:t>
      </w:r>
    </w:p>
    <w:p w14:paraId="73CBD6AD"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63 </w:t>
      </w:r>
      <w:r w:rsidRPr="00CB14F4">
        <w:rPr>
          <w:rFonts w:ascii="Book Antiqua" w:eastAsia="SimSun" w:hAnsi="Book Antiqua" w:cs="SimSun"/>
          <w:b/>
          <w:bCs/>
          <w:lang w:eastAsia="zh-CN"/>
        </w:rPr>
        <w:t>Bugge TH</w:t>
      </w:r>
      <w:r w:rsidRPr="00CB14F4">
        <w:rPr>
          <w:rFonts w:ascii="Book Antiqua" w:eastAsia="SimSun" w:hAnsi="Book Antiqua" w:cs="SimSun"/>
          <w:lang w:eastAsia="zh-CN"/>
        </w:rPr>
        <w:t>, List K, Szabo R. Matriptase-dependent cell surface proteolysis in epithelial development and pathogenesis. </w:t>
      </w:r>
      <w:r w:rsidRPr="00CB14F4">
        <w:rPr>
          <w:rFonts w:ascii="Book Antiqua" w:eastAsia="SimSun" w:hAnsi="Book Antiqua" w:cs="SimSun"/>
          <w:i/>
          <w:iCs/>
          <w:lang w:eastAsia="zh-CN"/>
        </w:rPr>
        <w:t>Front Biosci</w:t>
      </w:r>
      <w:r w:rsidRPr="00CB14F4">
        <w:rPr>
          <w:rFonts w:ascii="Book Antiqua" w:eastAsia="SimSun" w:hAnsi="Book Antiqua" w:cs="SimSun"/>
          <w:lang w:eastAsia="zh-CN"/>
        </w:rPr>
        <w:t> 2007; </w:t>
      </w:r>
      <w:r w:rsidRPr="00CB14F4">
        <w:rPr>
          <w:rFonts w:ascii="Book Antiqua" w:eastAsia="SimSun" w:hAnsi="Book Antiqua" w:cs="SimSun"/>
          <w:b/>
          <w:bCs/>
          <w:lang w:eastAsia="zh-CN"/>
        </w:rPr>
        <w:t>12</w:t>
      </w:r>
      <w:r w:rsidRPr="00CB14F4">
        <w:rPr>
          <w:rFonts w:ascii="Book Antiqua" w:eastAsia="SimSun" w:hAnsi="Book Antiqua" w:cs="SimSun"/>
          <w:lang w:eastAsia="zh-CN"/>
        </w:rPr>
        <w:t>: 5060-5070 [PMID: 17569630 DOI: 10.2741/2448]</w:t>
      </w:r>
    </w:p>
    <w:p w14:paraId="6DF79937"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64 </w:t>
      </w:r>
      <w:r w:rsidRPr="00CB14F4">
        <w:rPr>
          <w:rFonts w:ascii="Book Antiqua" w:eastAsia="SimSun" w:hAnsi="Book Antiqua" w:cs="SimSun"/>
          <w:b/>
          <w:bCs/>
          <w:lang w:eastAsia="zh-CN"/>
        </w:rPr>
        <w:t>List K</w:t>
      </w:r>
      <w:r w:rsidRPr="00CB14F4">
        <w:rPr>
          <w:rFonts w:ascii="Book Antiqua" w:eastAsia="SimSun" w:hAnsi="Book Antiqua" w:cs="SimSun"/>
          <w:lang w:eastAsia="zh-CN"/>
        </w:rPr>
        <w:t>, Haudenschild CC, Szabo R, Chen W, Wahl SM, Swaim W, Engelholm LH, Behrendt N, Bugge TH. Matriptase/MT-SP1 is required for postnatal survival, epidermal barrier function, hair follicle development, and thymic homeostasis. </w:t>
      </w:r>
      <w:r w:rsidRPr="00CB14F4">
        <w:rPr>
          <w:rFonts w:ascii="Book Antiqua" w:eastAsia="SimSun" w:hAnsi="Book Antiqua" w:cs="SimSun"/>
          <w:i/>
          <w:iCs/>
          <w:lang w:eastAsia="zh-CN"/>
        </w:rPr>
        <w:t>Oncogene</w:t>
      </w:r>
      <w:r w:rsidRPr="00CB14F4">
        <w:rPr>
          <w:rFonts w:ascii="Book Antiqua" w:eastAsia="SimSun" w:hAnsi="Book Antiqua" w:cs="SimSun"/>
          <w:lang w:eastAsia="zh-CN"/>
        </w:rPr>
        <w:t> 2002; </w:t>
      </w:r>
      <w:r w:rsidRPr="00CB14F4">
        <w:rPr>
          <w:rFonts w:ascii="Book Antiqua" w:eastAsia="SimSun" w:hAnsi="Book Antiqua" w:cs="SimSun"/>
          <w:b/>
          <w:bCs/>
          <w:lang w:eastAsia="zh-CN"/>
        </w:rPr>
        <w:t>21</w:t>
      </w:r>
      <w:r w:rsidRPr="00CB14F4">
        <w:rPr>
          <w:rFonts w:ascii="Book Antiqua" w:eastAsia="SimSun" w:hAnsi="Book Antiqua" w:cs="SimSun"/>
          <w:lang w:eastAsia="zh-CN"/>
        </w:rPr>
        <w:t>: 3765-3779 [PMID: 12032844 DOI: 10.1038/sj.onc.1205502]</w:t>
      </w:r>
    </w:p>
    <w:p w14:paraId="4EBDC240"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65 </w:t>
      </w:r>
      <w:r w:rsidRPr="00CB14F4">
        <w:rPr>
          <w:rFonts w:ascii="Book Antiqua" w:eastAsia="SimSun" w:hAnsi="Book Antiqua" w:cs="SimSun"/>
          <w:b/>
          <w:bCs/>
          <w:lang w:eastAsia="zh-CN"/>
        </w:rPr>
        <w:t>Buzza MS</w:t>
      </w:r>
      <w:r w:rsidRPr="00CB14F4">
        <w:rPr>
          <w:rFonts w:ascii="Book Antiqua" w:eastAsia="SimSun" w:hAnsi="Book Antiqua" w:cs="SimSun"/>
          <w:lang w:eastAsia="zh-CN"/>
        </w:rPr>
        <w:t>, Netzel-Arnett S, Shea-Donohue T, Zhao A, Lin CY, List K, Szabo R, Fasano A, Bugge TH, Antalis TM. Membrane-anchored serine protease matriptase regulates epithelial barrier formation and permeability in the intestine. </w:t>
      </w:r>
      <w:r w:rsidRPr="00CB14F4">
        <w:rPr>
          <w:rFonts w:ascii="Book Antiqua" w:eastAsia="SimSun" w:hAnsi="Book Antiqua" w:cs="SimSun"/>
          <w:i/>
          <w:iCs/>
          <w:lang w:eastAsia="zh-CN"/>
        </w:rPr>
        <w:t xml:space="preserve">Proc Natl Acad Sci U S </w:t>
      </w:r>
      <w:proofErr w:type="gramStart"/>
      <w:r w:rsidRPr="00CB14F4">
        <w:rPr>
          <w:rFonts w:ascii="Book Antiqua" w:eastAsia="SimSun" w:hAnsi="Book Antiqua" w:cs="SimSun"/>
          <w:i/>
          <w:iCs/>
          <w:lang w:eastAsia="zh-CN"/>
        </w:rPr>
        <w:t>A</w:t>
      </w:r>
      <w:proofErr w:type="gramEnd"/>
      <w:r w:rsidRPr="00CB14F4">
        <w:rPr>
          <w:rFonts w:ascii="Book Antiqua" w:eastAsia="SimSun" w:hAnsi="Book Antiqua" w:cs="SimSun"/>
          <w:lang w:eastAsia="zh-CN"/>
        </w:rPr>
        <w:t> 2010; </w:t>
      </w:r>
      <w:r w:rsidRPr="00CB14F4">
        <w:rPr>
          <w:rFonts w:ascii="Book Antiqua" w:eastAsia="SimSun" w:hAnsi="Book Antiqua" w:cs="SimSun"/>
          <w:b/>
          <w:bCs/>
          <w:lang w:eastAsia="zh-CN"/>
        </w:rPr>
        <w:t>107</w:t>
      </w:r>
      <w:r w:rsidRPr="00CB14F4">
        <w:rPr>
          <w:rFonts w:ascii="Book Antiqua" w:eastAsia="SimSun" w:hAnsi="Book Antiqua" w:cs="SimSun"/>
          <w:lang w:eastAsia="zh-CN"/>
        </w:rPr>
        <w:t>: 4200-4205 [PMID: 20142489 DOI: 10.1073/pnas.0903923107]</w:t>
      </w:r>
    </w:p>
    <w:p w14:paraId="60D1E10C"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lastRenderedPageBreak/>
        <w:t>66 </w:t>
      </w:r>
      <w:r w:rsidRPr="00CB14F4">
        <w:rPr>
          <w:rFonts w:ascii="Book Antiqua" w:eastAsia="SimSun" w:hAnsi="Book Antiqua" w:cs="SimSun"/>
          <w:b/>
          <w:bCs/>
          <w:lang w:eastAsia="zh-CN"/>
        </w:rPr>
        <w:t>List K</w:t>
      </w:r>
      <w:r w:rsidRPr="00CB14F4">
        <w:rPr>
          <w:rFonts w:ascii="Book Antiqua" w:eastAsia="SimSun" w:hAnsi="Book Antiqua" w:cs="SimSun"/>
          <w:lang w:eastAsia="zh-CN"/>
        </w:rPr>
        <w:t>, Kosa P, Szabo R, Bey AL, Wang CB, Molinolo A, Bugge TH. Epithelial integrity is maintained by a matriptase-dependent proteolytic pathway. </w:t>
      </w:r>
      <w:r w:rsidRPr="00CB14F4">
        <w:rPr>
          <w:rFonts w:ascii="Book Antiqua" w:eastAsia="SimSun" w:hAnsi="Book Antiqua" w:cs="SimSun"/>
          <w:i/>
          <w:iCs/>
          <w:lang w:eastAsia="zh-CN"/>
        </w:rPr>
        <w:t>Am J Pathol</w:t>
      </w:r>
      <w:r w:rsidRPr="00CB14F4">
        <w:rPr>
          <w:rFonts w:ascii="Book Antiqua" w:eastAsia="SimSun" w:hAnsi="Book Antiqua" w:cs="SimSun"/>
          <w:lang w:eastAsia="zh-CN"/>
        </w:rPr>
        <w:t> 2009; </w:t>
      </w:r>
      <w:r w:rsidRPr="00CB14F4">
        <w:rPr>
          <w:rFonts w:ascii="Book Antiqua" w:eastAsia="SimSun" w:hAnsi="Book Antiqua" w:cs="SimSun"/>
          <w:b/>
          <w:bCs/>
          <w:lang w:eastAsia="zh-CN"/>
        </w:rPr>
        <w:t>175</w:t>
      </w:r>
      <w:r w:rsidRPr="00CB14F4">
        <w:rPr>
          <w:rFonts w:ascii="Book Antiqua" w:eastAsia="SimSun" w:hAnsi="Book Antiqua" w:cs="SimSun"/>
          <w:lang w:eastAsia="zh-CN"/>
        </w:rPr>
        <w:t>: 1453-1463 [PMID: 19717635 DOI: 10.2353/ajpath.2009.090240]</w:t>
      </w:r>
    </w:p>
    <w:p w14:paraId="6EB3745B"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67 </w:t>
      </w:r>
      <w:r w:rsidRPr="00CB14F4">
        <w:rPr>
          <w:rFonts w:ascii="Book Antiqua" w:eastAsia="SimSun" w:hAnsi="Book Antiqua" w:cs="SimSun"/>
          <w:b/>
          <w:bCs/>
          <w:lang w:eastAsia="zh-CN"/>
        </w:rPr>
        <w:t>Netzel-Arnett S</w:t>
      </w:r>
      <w:r w:rsidRPr="00CB14F4">
        <w:rPr>
          <w:rFonts w:ascii="Book Antiqua" w:eastAsia="SimSun" w:hAnsi="Book Antiqua" w:cs="SimSun"/>
          <w:lang w:eastAsia="zh-CN"/>
        </w:rPr>
        <w:t>, Buzza MS, Shea-Donohue T, Désilets A, Leduc R, Fasano A, Bugge TH, Antalis TM. Matriptase protects against experimental colitis and promotes intestinal barrier recovery. </w:t>
      </w:r>
      <w:r w:rsidRPr="00CB14F4">
        <w:rPr>
          <w:rFonts w:ascii="Book Antiqua" w:eastAsia="SimSun" w:hAnsi="Book Antiqua" w:cs="SimSun"/>
          <w:i/>
          <w:iCs/>
          <w:lang w:eastAsia="zh-CN"/>
        </w:rPr>
        <w:t>Inflamm Bowel Dis</w:t>
      </w:r>
      <w:r w:rsidRPr="00CB14F4">
        <w:rPr>
          <w:rFonts w:ascii="Book Antiqua" w:eastAsia="SimSun" w:hAnsi="Book Antiqua" w:cs="SimSun"/>
          <w:lang w:eastAsia="zh-CN"/>
        </w:rPr>
        <w:t> 2012; </w:t>
      </w:r>
      <w:r w:rsidRPr="00CB14F4">
        <w:rPr>
          <w:rFonts w:ascii="Book Antiqua" w:eastAsia="SimSun" w:hAnsi="Book Antiqua" w:cs="SimSun"/>
          <w:b/>
          <w:bCs/>
          <w:lang w:eastAsia="zh-CN"/>
        </w:rPr>
        <w:t>18</w:t>
      </w:r>
      <w:r w:rsidRPr="00CB14F4">
        <w:rPr>
          <w:rFonts w:ascii="Book Antiqua" w:eastAsia="SimSun" w:hAnsi="Book Antiqua" w:cs="SimSun"/>
          <w:lang w:eastAsia="zh-CN"/>
        </w:rPr>
        <w:t>: 1303-1314 [PMID: 22081509 DOI: 10.1002/ibd.21930]</w:t>
      </w:r>
    </w:p>
    <w:p w14:paraId="7583AF95"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68 </w:t>
      </w:r>
      <w:r w:rsidRPr="00CB14F4">
        <w:rPr>
          <w:rFonts w:ascii="Book Antiqua" w:eastAsia="SimSun" w:hAnsi="Book Antiqua" w:cs="SimSun"/>
          <w:b/>
          <w:bCs/>
          <w:lang w:eastAsia="zh-CN"/>
        </w:rPr>
        <w:t>Pászti-Gere E</w:t>
      </w:r>
      <w:r w:rsidRPr="00CB14F4">
        <w:rPr>
          <w:rFonts w:ascii="Book Antiqua" w:eastAsia="SimSun" w:hAnsi="Book Antiqua" w:cs="SimSun"/>
          <w:lang w:eastAsia="zh-CN"/>
        </w:rPr>
        <w:t>, McManus S, Meggyesházi N, Balla P, Gálfi P, Steinmetzer T. Inhibition of Matriptase Activity Results in Decreased Intestinal Epithelial Monolayer Integrity In Vitro. </w:t>
      </w:r>
      <w:r w:rsidRPr="00CB14F4">
        <w:rPr>
          <w:rFonts w:ascii="Book Antiqua" w:eastAsia="SimSun" w:hAnsi="Book Antiqua" w:cs="SimSun"/>
          <w:i/>
          <w:iCs/>
          <w:lang w:eastAsia="zh-CN"/>
        </w:rPr>
        <w:t>PLoS One</w:t>
      </w:r>
      <w:r w:rsidRPr="00CB14F4">
        <w:rPr>
          <w:rFonts w:ascii="Book Antiqua" w:eastAsia="SimSun" w:hAnsi="Book Antiqua" w:cs="SimSun"/>
          <w:lang w:eastAsia="zh-CN"/>
        </w:rPr>
        <w:t> 2015; </w:t>
      </w:r>
      <w:r w:rsidRPr="00CB14F4">
        <w:rPr>
          <w:rFonts w:ascii="Book Antiqua" w:eastAsia="SimSun" w:hAnsi="Book Antiqua" w:cs="SimSun"/>
          <w:b/>
          <w:bCs/>
          <w:lang w:eastAsia="zh-CN"/>
        </w:rPr>
        <w:t>10</w:t>
      </w:r>
      <w:r w:rsidRPr="00CB14F4">
        <w:rPr>
          <w:rFonts w:ascii="Book Antiqua" w:eastAsia="SimSun" w:hAnsi="Book Antiqua" w:cs="SimSun"/>
          <w:lang w:eastAsia="zh-CN"/>
        </w:rPr>
        <w:t>: e0141077 [PMID: 26488575 DOI: 10.1371/journal.pone.0141077]</w:t>
      </w:r>
    </w:p>
    <w:p w14:paraId="57F3CFF4"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69 </w:t>
      </w:r>
      <w:r w:rsidRPr="00CB14F4">
        <w:rPr>
          <w:rFonts w:ascii="Book Antiqua" w:eastAsia="SimSun" w:hAnsi="Book Antiqua" w:cs="SimSun"/>
          <w:b/>
          <w:bCs/>
          <w:lang w:eastAsia="zh-CN"/>
        </w:rPr>
        <w:t>Pászti-Gere E</w:t>
      </w:r>
      <w:r w:rsidRPr="00CB14F4">
        <w:rPr>
          <w:rFonts w:ascii="Book Antiqua" w:eastAsia="SimSun" w:hAnsi="Book Antiqua" w:cs="SimSun"/>
          <w:lang w:eastAsia="zh-CN"/>
        </w:rPr>
        <w:t>, Jerzsele Á, Balla P, Ujhelyi G, Székács A. Reinforced Epithelial Barrier Integrity via Matriptase Induction with Sphingosine-1-Phosphate Did Not Result in Disturbances in Physiological Redox Status. </w:t>
      </w:r>
      <w:r w:rsidRPr="00CB14F4">
        <w:rPr>
          <w:rFonts w:ascii="Book Antiqua" w:eastAsia="SimSun" w:hAnsi="Book Antiqua" w:cs="SimSun"/>
          <w:i/>
          <w:iCs/>
          <w:lang w:eastAsia="zh-CN"/>
        </w:rPr>
        <w:t>Oxid Med Cell Longev</w:t>
      </w:r>
      <w:r w:rsidRPr="00CB14F4">
        <w:rPr>
          <w:rFonts w:ascii="Book Antiqua" w:eastAsia="SimSun" w:hAnsi="Book Antiqua" w:cs="SimSun"/>
          <w:lang w:eastAsia="zh-CN"/>
        </w:rPr>
        <w:t> 2016; </w:t>
      </w:r>
      <w:r w:rsidRPr="00CB14F4">
        <w:rPr>
          <w:rFonts w:ascii="Book Antiqua" w:eastAsia="SimSun" w:hAnsi="Book Antiqua" w:cs="SimSun"/>
          <w:b/>
          <w:bCs/>
          <w:lang w:eastAsia="zh-CN"/>
        </w:rPr>
        <w:t>2016</w:t>
      </w:r>
      <w:r w:rsidRPr="00CB14F4">
        <w:rPr>
          <w:rFonts w:ascii="Book Antiqua" w:eastAsia="SimSun" w:hAnsi="Book Antiqua" w:cs="SimSun"/>
          <w:lang w:eastAsia="zh-CN"/>
        </w:rPr>
        <w:t>: 9674272 [PMID: 26823955 DOI: 10.1155/2016/9674272]</w:t>
      </w:r>
    </w:p>
    <w:p w14:paraId="3F7DA1FA"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70</w:t>
      </w:r>
      <w:r w:rsidRPr="00CB14F4">
        <w:rPr>
          <w:rFonts w:ascii="Book Antiqua" w:eastAsia="SimSun" w:hAnsi="Book Antiqua" w:cs="Times New Roman"/>
          <w:kern w:val="2"/>
          <w:lang w:eastAsia="zh-CN"/>
        </w:rPr>
        <w:t> </w:t>
      </w:r>
      <w:r w:rsidRPr="00CB14F4">
        <w:rPr>
          <w:rFonts w:ascii="Book Antiqua" w:eastAsia="SimSun" w:hAnsi="Book Antiqua" w:cs="Times New Roman"/>
          <w:b/>
          <w:bCs/>
          <w:kern w:val="2"/>
          <w:lang w:eastAsia="zh-CN"/>
        </w:rPr>
        <w:t>Förbs D</w:t>
      </w:r>
      <w:r w:rsidRPr="00CB14F4">
        <w:rPr>
          <w:rFonts w:ascii="Book Antiqua" w:eastAsia="SimSun" w:hAnsi="Book Antiqua" w:cs="Times New Roman"/>
          <w:kern w:val="2"/>
          <w:lang w:eastAsia="zh-CN"/>
        </w:rPr>
        <w:t>, Thiel S, Stella MC, Stürzebecher A, Schweinitz A, Steinmetzer T, Stürzebecher J, Uhland K. In vitro inhibition of matriptase prevents invasive growth of cell lines of prostate and colon carcinoma. </w:t>
      </w:r>
      <w:r w:rsidRPr="00CB14F4">
        <w:rPr>
          <w:rFonts w:ascii="Book Antiqua" w:eastAsia="SimSun" w:hAnsi="Book Antiqua" w:cs="Times New Roman"/>
          <w:i/>
          <w:iCs/>
          <w:kern w:val="2"/>
          <w:lang w:eastAsia="zh-CN"/>
        </w:rPr>
        <w:t>Int J Oncol</w:t>
      </w:r>
      <w:r w:rsidRPr="00CB14F4">
        <w:rPr>
          <w:rFonts w:ascii="Book Antiqua" w:eastAsia="SimSun" w:hAnsi="Book Antiqua" w:cs="Times New Roman"/>
          <w:kern w:val="2"/>
          <w:lang w:eastAsia="zh-CN"/>
        </w:rPr>
        <w:t> 2005; </w:t>
      </w:r>
      <w:r w:rsidRPr="00CB14F4">
        <w:rPr>
          <w:rFonts w:ascii="Book Antiqua" w:eastAsia="SimSun" w:hAnsi="Book Antiqua" w:cs="Times New Roman"/>
          <w:b/>
          <w:bCs/>
          <w:kern w:val="2"/>
          <w:lang w:eastAsia="zh-CN"/>
        </w:rPr>
        <w:t>27</w:t>
      </w:r>
      <w:r w:rsidRPr="00CB14F4">
        <w:rPr>
          <w:rFonts w:ascii="Book Antiqua" w:eastAsia="SimSun" w:hAnsi="Book Antiqua" w:cs="Times New Roman"/>
          <w:kern w:val="2"/>
          <w:lang w:eastAsia="zh-CN"/>
        </w:rPr>
        <w:t>: 1061-1070 [PMID: 16142324 DOI: 10.3892/ijo.27.4.1061]</w:t>
      </w:r>
    </w:p>
    <w:p w14:paraId="51BBC198"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71 </w:t>
      </w:r>
      <w:r w:rsidRPr="00CB14F4">
        <w:rPr>
          <w:rFonts w:ascii="Book Antiqua" w:eastAsia="SimSun" w:hAnsi="Book Antiqua" w:cs="SimSun"/>
          <w:b/>
          <w:bCs/>
          <w:lang w:eastAsia="zh-CN"/>
        </w:rPr>
        <w:t>Zoratti GL</w:t>
      </w:r>
      <w:r w:rsidRPr="00CB14F4">
        <w:rPr>
          <w:rFonts w:ascii="Book Antiqua" w:eastAsia="SimSun" w:hAnsi="Book Antiqua" w:cs="SimSun"/>
          <w:lang w:eastAsia="zh-CN"/>
        </w:rPr>
        <w:t>, Tanabe LM, Varela FA, Murray AS, Bergum C, Colombo É, Lang JE, Molinolo AA, Leduc R, Marsault E, Boerner J, List K. Targeting matriptase in breast cancer abrogates tumour progression via impairment of stromal-epithelial growth factor signalling. </w:t>
      </w:r>
      <w:r w:rsidRPr="00CB14F4">
        <w:rPr>
          <w:rFonts w:ascii="Book Antiqua" w:eastAsia="SimSun" w:hAnsi="Book Antiqua" w:cs="SimSun"/>
          <w:i/>
          <w:iCs/>
          <w:lang w:eastAsia="zh-CN"/>
        </w:rPr>
        <w:t>Nat Commun</w:t>
      </w:r>
      <w:r w:rsidRPr="00CB14F4">
        <w:rPr>
          <w:rFonts w:ascii="Book Antiqua" w:eastAsia="SimSun" w:hAnsi="Book Antiqua" w:cs="SimSun"/>
          <w:lang w:eastAsia="zh-CN"/>
        </w:rPr>
        <w:t> 2015; </w:t>
      </w:r>
      <w:r w:rsidRPr="00CB14F4">
        <w:rPr>
          <w:rFonts w:ascii="Book Antiqua" w:eastAsia="SimSun" w:hAnsi="Book Antiqua" w:cs="SimSun"/>
          <w:b/>
          <w:bCs/>
          <w:lang w:eastAsia="zh-CN"/>
        </w:rPr>
        <w:t>6</w:t>
      </w:r>
      <w:r w:rsidRPr="00CB14F4">
        <w:rPr>
          <w:rFonts w:ascii="Book Antiqua" w:eastAsia="SimSun" w:hAnsi="Book Antiqua" w:cs="SimSun"/>
          <w:lang w:eastAsia="zh-CN"/>
        </w:rPr>
        <w:t>: 6776 [PMID: 25873032 DOI: 10.1038/ncomms7776]</w:t>
      </w:r>
    </w:p>
    <w:p w14:paraId="2AFED2E4"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72 </w:t>
      </w:r>
      <w:r w:rsidRPr="00CB14F4">
        <w:rPr>
          <w:rFonts w:ascii="Book Antiqua" w:eastAsia="SimSun" w:hAnsi="Book Antiqua" w:cs="SimSun"/>
          <w:b/>
          <w:bCs/>
          <w:lang w:eastAsia="zh-CN"/>
        </w:rPr>
        <w:t>Wadhawan V</w:t>
      </w:r>
      <w:r w:rsidRPr="00CB14F4">
        <w:rPr>
          <w:rFonts w:ascii="Book Antiqua" w:eastAsia="SimSun" w:hAnsi="Book Antiqua" w:cs="SimSun"/>
          <w:lang w:eastAsia="zh-CN"/>
        </w:rPr>
        <w:t>, Kolhe YA, Sangith N, Gautam AK, Venkatraman P. From prediction to experimental validation: desmoglein 2 is a functionally relevant substrate of matriptase in epithelial cells and their reciprocal relationship is important for cell adhesion. </w:t>
      </w:r>
      <w:r w:rsidRPr="00CB14F4">
        <w:rPr>
          <w:rFonts w:ascii="Book Antiqua" w:eastAsia="SimSun" w:hAnsi="Book Antiqua" w:cs="SimSun"/>
          <w:i/>
          <w:iCs/>
          <w:lang w:eastAsia="zh-CN"/>
        </w:rPr>
        <w:t>Biochem J</w:t>
      </w:r>
      <w:r w:rsidRPr="00CB14F4">
        <w:rPr>
          <w:rFonts w:ascii="Book Antiqua" w:eastAsia="SimSun" w:hAnsi="Book Antiqua" w:cs="SimSun"/>
          <w:lang w:eastAsia="zh-CN"/>
        </w:rPr>
        <w:t> 2012; </w:t>
      </w:r>
      <w:r w:rsidRPr="00CB14F4">
        <w:rPr>
          <w:rFonts w:ascii="Book Antiqua" w:eastAsia="SimSun" w:hAnsi="Book Antiqua" w:cs="SimSun"/>
          <w:b/>
          <w:bCs/>
          <w:lang w:eastAsia="zh-CN"/>
        </w:rPr>
        <w:t>447</w:t>
      </w:r>
      <w:r w:rsidRPr="00CB14F4">
        <w:rPr>
          <w:rFonts w:ascii="Book Antiqua" w:eastAsia="SimSun" w:hAnsi="Book Antiqua" w:cs="SimSun"/>
          <w:lang w:eastAsia="zh-CN"/>
        </w:rPr>
        <w:t>: 61-70 [PMID: 22783993 DOI: 10.1042/BJ20111432]</w:t>
      </w:r>
    </w:p>
    <w:p w14:paraId="0CED332C"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73 </w:t>
      </w:r>
      <w:r w:rsidRPr="00CB14F4">
        <w:rPr>
          <w:rFonts w:ascii="Book Antiqua" w:eastAsia="SimSun" w:hAnsi="Book Antiqua" w:cs="SimSun"/>
          <w:b/>
          <w:bCs/>
          <w:lang w:eastAsia="zh-CN"/>
        </w:rPr>
        <w:t>Souza-Fonseca-Guimaraes F</w:t>
      </w:r>
      <w:r w:rsidRPr="00CB14F4">
        <w:rPr>
          <w:rFonts w:ascii="Book Antiqua" w:eastAsia="SimSun" w:hAnsi="Book Antiqua" w:cs="SimSun"/>
          <w:lang w:eastAsia="zh-CN"/>
        </w:rPr>
        <w:t xml:space="preserve">, Krasnova Y, Putoczki T, Miles K, MacDonald KP, Town L, Shi W, Gobe GC, McDade L, Mielke LA, Tye H, Masters SL, Belz GT, </w:t>
      </w:r>
      <w:r w:rsidRPr="00CB14F4">
        <w:rPr>
          <w:rFonts w:ascii="Book Antiqua" w:eastAsia="SimSun" w:hAnsi="Book Antiqua" w:cs="SimSun"/>
          <w:lang w:eastAsia="zh-CN"/>
        </w:rPr>
        <w:lastRenderedPageBreak/>
        <w:t>Huntington ND, Radford-Smith G, Smyth MJ. Granzyme M has a critical role in providing innate immune protection in ulcerative colitis. </w:t>
      </w:r>
      <w:r w:rsidRPr="00CB14F4">
        <w:rPr>
          <w:rFonts w:ascii="Book Antiqua" w:eastAsia="SimSun" w:hAnsi="Book Antiqua" w:cs="SimSun"/>
          <w:i/>
          <w:iCs/>
          <w:lang w:eastAsia="zh-CN"/>
        </w:rPr>
        <w:t>Cell Death Dis</w:t>
      </w:r>
      <w:r w:rsidRPr="00CB14F4">
        <w:rPr>
          <w:rFonts w:ascii="Book Antiqua" w:eastAsia="SimSun" w:hAnsi="Book Antiqua" w:cs="SimSun"/>
          <w:lang w:eastAsia="zh-CN"/>
        </w:rPr>
        <w:t> 2016; </w:t>
      </w:r>
      <w:r w:rsidRPr="00CB14F4">
        <w:rPr>
          <w:rFonts w:ascii="Book Antiqua" w:eastAsia="SimSun" w:hAnsi="Book Antiqua" w:cs="SimSun"/>
          <w:b/>
          <w:bCs/>
          <w:lang w:eastAsia="zh-CN"/>
        </w:rPr>
        <w:t>7</w:t>
      </w:r>
      <w:r w:rsidRPr="00CB14F4">
        <w:rPr>
          <w:rFonts w:ascii="Book Antiqua" w:eastAsia="SimSun" w:hAnsi="Book Antiqua" w:cs="SimSun"/>
          <w:lang w:eastAsia="zh-CN"/>
        </w:rPr>
        <w:t>: e2302 [PMID: 27441655 DOI: 10.1038/cddis.2016.215]</w:t>
      </w:r>
    </w:p>
    <w:p w14:paraId="02D0D742" w14:textId="77777777" w:rsidR="00C4737F" w:rsidRPr="00CB14F4" w:rsidRDefault="00C4737F" w:rsidP="00643ED7">
      <w:pPr>
        <w:spacing w:line="360" w:lineRule="auto"/>
        <w:jc w:val="both"/>
        <w:rPr>
          <w:rFonts w:ascii="Book Antiqua" w:eastAsia="SimSun" w:hAnsi="Book Antiqua" w:cs="Times New Roman"/>
          <w:kern w:val="2"/>
          <w:lang w:eastAsia="zh-CN"/>
        </w:rPr>
      </w:pPr>
      <w:r w:rsidRPr="00CB14F4">
        <w:rPr>
          <w:rFonts w:ascii="Book Antiqua" w:eastAsia="SimSun" w:hAnsi="Book Antiqua" w:cs="SimSun"/>
          <w:lang w:eastAsia="zh-CN"/>
        </w:rPr>
        <w:t xml:space="preserve">74 </w:t>
      </w:r>
      <w:r w:rsidRPr="00CB14F4">
        <w:rPr>
          <w:rFonts w:ascii="Book Antiqua" w:eastAsia="SimSun" w:hAnsi="Book Antiqua" w:cs="Times New Roman"/>
          <w:b/>
          <w:bCs/>
          <w:kern w:val="2"/>
          <w:lang w:eastAsia="zh-CN"/>
        </w:rPr>
        <w:t>Fasano A</w:t>
      </w:r>
      <w:r w:rsidRPr="00CB14F4">
        <w:rPr>
          <w:rFonts w:ascii="Book Antiqua" w:eastAsia="SimSun" w:hAnsi="Book Antiqua" w:cs="Times New Roman"/>
          <w:kern w:val="2"/>
          <w:lang w:eastAsia="zh-CN"/>
        </w:rPr>
        <w:t>, Not T, Wang W, Uzzau S, Berti I, Tommasini A, Goldblum SE. Zonulin, a newly discovered modulator of intestinal permeability, and its expression in coeliac disease. </w:t>
      </w:r>
      <w:r w:rsidRPr="00CB14F4">
        <w:rPr>
          <w:rFonts w:ascii="Book Antiqua" w:eastAsia="SimSun" w:hAnsi="Book Antiqua" w:cs="Times New Roman"/>
          <w:i/>
          <w:iCs/>
          <w:kern w:val="2"/>
          <w:lang w:eastAsia="zh-CN"/>
        </w:rPr>
        <w:t>Lancet</w:t>
      </w:r>
      <w:r w:rsidRPr="00CB14F4">
        <w:rPr>
          <w:rFonts w:ascii="Book Antiqua" w:eastAsia="SimSun" w:hAnsi="Book Antiqua" w:cs="Times New Roman"/>
          <w:kern w:val="2"/>
          <w:lang w:eastAsia="zh-CN"/>
        </w:rPr>
        <w:t> 2000; </w:t>
      </w:r>
      <w:r w:rsidRPr="00CB14F4">
        <w:rPr>
          <w:rFonts w:ascii="Book Antiqua" w:eastAsia="SimSun" w:hAnsi="Book Antiqua" w:cs="Times New Roman"/>
          <w:b/>
          <w:bCs/>
          <w:kern w:val="2"/>
          <w:lang w:eastAsia="zh-CN"/>
        </w:rPr>
        <w:t>355</w:t>
      </w:r>
      <w:r w:rsidRPr="00CB14F4">
        <w:rPr>
          <w:rFonts w:ascii="Book Antiqua" w:eastAsia="SimSun" w:hAnsi="Book Antiqua" w:cs="Times New Roman"/>
          <w:kern w:val="2"/>
          <w:lang w:eastAsia="zh-CN"/>
        </w:rPr>
        <w:t>: 1518-1519 [PMID: 10801176 DOI: 10.1016/S0140-6736(00)02169-3]</w:t>
      </w:r>
    </w:p>
    <w:p w14:paraId="20DEC244"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75 </w:t>
      </w:r>
      <w:r w:rsidRPr="00CB14F4">
        <w:rPr>
          <w:rFonts w:ascii="Book Antiqua" w:eastAsia="SimSun" w:hAnsi="Book Antiqua" w:cs="SimSun"/>
          <w:b/>
          <w:bCs/>
          <w:lang w:eastAsia="zh-CN"/>
        </w:rPr>
        <w:t>Fasano A</w:t>
      </w:r>
      <w:r w:rsidRPr="00CB14F4">
        <w:rPr>
          <w:rFonts w:ascii="Book Antiqua" w:eastAsia="SimSun" w:hAnsi="Book Antiqua" w:cs="SimSun"/>
          <w:lang w:eastAsia="zh-CN"/>
        </w:rPr>
        <w:t>, Fiorentini C, Donelli G, Uzzau S, Kaper JB, Margaretten K, Ding X, Guandalini S, Comstock L, Goldblum SE. Zonula occludens toxin modulates tight junctions through protein kinase C-dependent actin reorganization, in vitro. </w:t>
      </w:r>
      <w:r w:rsidRPr="00CB14F4">
        <w:rPr>
          <w:rFonts w:ascii="Book Antiqua" w:eastAsia="SimSun" w:hAnsi="Book Antiqua" w:cs="SimSun"/>
          <w:i/>
          <w:iCs/>
          <w:lang w:eastAsia="zh-CN"/>
        </w:rPr>
        <w:t>J Clin Invest</w:t>
      </w:r>
      <w:r w:rsidRPr="00CB14F4">
        <w:rPr>
          <w:rFonts w:ascii="Book Antiqua" w:eastAsia="SimSun" w:hAnsi="Book Antiqua" w:cs="SimSun"/>
          <w:lang w:eastAsia="zh-CN"/>
        </w:rPr>
        <w:t> 1995; </w:t>
      </w:r>
      <w:r w:rsidRPr="00CB14F4">
        <w:rPr>
          <w:rFonts w:ascii="Book Antiqua" w:eastAsia="SimSun" w:hAnsi="Book Antiqua" w:cs="SimSun"/>
          <w:b/>
          <w:bCs/>
          <w:lang w:eastAsia="zh-CN"/>
        </w:rPr>
        <w:t>96</w:t>
      </w:r>
      <w:r w:rsidRPr="00CB14F4">
        <w:rPr>
          <w:rFonts w:ascii="Book Antiqua" w:eastAsia="SimSun" w:hAnsi="Book Antiqua" w:cs="SimSun"/>
          <w:lang w:eastAsia="zh-CN"/>
        </w:rPr>
        <w:t>: 710-720 [PMID: 7635964 DOI: 10.1172/JCI118114]</w:t>
      </w:r>
    </w:p>
    <w:p w14:paraId="1CCF6288"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76 </w:t>
      </w:r>
      <w:r w:rsidRPr="00CB14F4">
        <w:rPr>
          <w:rFonts w:ascii="Book Antiqua" w:eastAsia="SimSun" w:hAnsi="Book Antiqua" w:cs="SimSun"/>
          <w:b/>
          <w:bCs/>
          <w:lang w:eastAsia="zh-CN"/>
        </w:rPr>
        <w:t>Drago S</w:t>
      </w:r>
      <w:r w:rsidRPr="00CB14F4">
        <w:rPr>
          <w:rFonts w:ascii="Book Antiqua" w:eastAsia="SimSun" w:hAnsi="Book Antiqua" w:cs="SimSun"/>
          <w:lang w:eastAsia="zh-CN"/>
        </w:rPr>
        <w:t>, El Asmar R, Di Pierro M, Grazia Clemente M, Tripathi A, Sapone A, Thakar M, Iacono G, Carroccio A, D'Agate C, Not T, Zampini L, Catassi C, Fasano A. Gliadin, zonulin and gut permeability: Effects on celiac and non-celiac intestinal mucosa and intestinal cell lines. </w:t>
      </w:r>
      <w:r w:rsidRPr="00CB14F4">
        <w:rPr>
          <w:rFonts w:ascii="Book Antiqua" w:eastAsia="SimSun" w:hAnsi="Book Antiqua" w:cs="SimSun"/>
          <w:i/>
          <w:iCs/>
          <w:lang w:eastAsia="zh-CN"/>
        </w:rPr>
        <w:t>Scand J Gastroenterol</w:t>
      </w:r>
      <w:r w:rsidRPr="00CB14F4">
        <w:rPr>
          <w:rFonts w:ascii="Book Antiqua" w:eastAsia="SimSun" w:hAnsi="Book Antiqua" w:cs="SimSun"/>
          <w:lang w:eastAsia="zh-CN"/>
        </w:rPr>
        <w:t> 2006; </w:t>
      </w:r>
      <w:r w:rsidRPr="00CB14F4">
        <w:rPr>
          <w:rFonts w:ascii="Book Antiqua" w:eastAsia="SimSun" w:hAnsi="Book Antiqua" w:cs="SimSun"/>
          <w:b/>
          <w:bCs/>
          <w:lang w:eastAsia="zh-CN"/>
        </w:rPr>
        <w:t>41</w:t>
      </w:r>
      <w:r w:rsidRPr="00CB14F4">
        <w:rPr>
          <w:rFonts w:ascii="Book Antiqua" w:eastAsia="SimSun" w:hAnsi="Book Antiqua" w:cs="SimSun"/>
          <w:lang w:eastAsia="zh-CN"/>
        </w:rPr>
        <w:t>: 408-419 [PMID: 16635908 DOI: 10.1080/00365520500235334]</w:t>
      </w:r>
    </w:p>
    <w:p w14:paraId="5B03ABE2"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77 </w:t>
      </w:r>
      <w:r w:rsidRPr="00CB14F4">
        <w:rPr>
          <w:rFonts w:ascii="Book Antiqua" w:eastAsia="SimSun" w:hAnsi="Book Antiqua" w:cs="SimSun"/>
          <w:b/>
          <w:bCs/>
          <w:lang w:eastAsia="zh-CN"/>
        </w:rPr>
        <w:t>El Asmar R</w:t>
      </w:r>
      <w:r w:rsidRPr="00CB14F4">
        <w:rPr>
          <w:rFonts w:ascii="Book Antiqua" w:eastAsia="SimSun" w:hAnsi="Book Antiqua" w:cs="SimSun"/>
          <w:lang w:eastAsia="zh-CN"/>
        </w:rPr>
        <w:t>, Panigrahi P, Bamford P, Berti I, Not T, Coppa GV, Catassi C, Fasano A. Host-dependent zonulin secretion causes the impairment of the small intestine barrier function after bacterial exposure. </w:t>
      </w:r>
      <w:r w:rsidRPr="00CB14F4">
        <w:rPr>
          <w:rFonts w:ascii="Book Antiqua" w:eastAsia="SimSun" w:hAnsi="Book Antiqua" w:cs="SimSun"/>
          <w:i/>
          <w:iCs/>
          <w:lang w:eastAsia="zh-CN"/>
        </w:rPr>
        <w:t>Gastroenterology</w:t>
      </w:r>
      <w:r w:rsidRPr="00CB14F4">
        <w:rPr>
          <w:rFonts w:ascii="Book Antiqua" w:eastAsia="SimSun" w:hAnsi="Book Antiqua" w:cs="SimSun"/>
          <w:lang w:eastAsia="zh-CN"/>
        </w:rPr>
        <w:t> 2002; </w:t>
      </w:r>
      <w:r w:rsidRPr="00CB14F4">
        <w:rPr>
          <w:rFonts w:ascii="Book Antiqua" w:eastAsia="SimSun" w:hAnsi="Book Antiqua" w:cs="SimSun"/>
          <w:b/>
          <w:bCs/>
          <w:lang w:eastAsia="zh-CN"/>
        </w:rPr>
        <w:t>123</w:t>
      </w:r>
      <w:r w:rsidRPr="00CB14F4">
        <w:rPr>
          <w:rFonts w:ascii="Book Antiqua" w:eastAsia="SimSun" w:hAnsi="Book Antiqua" w:cs="SimSun"/>
          <w:lang w:eastAsia="zh-CN"/>
        </w:rPr>
        <w:t>: 1607-1615 [PMID: 12404235 DOI: 10.1053/gast.2002.36578]</w:t>
      </w:r>
    </w:p>
    <w:p w14:paraId="36E5EAF3"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78 </w:t>
      </w:r>
      <w:r w:rsidRPr="00CB14F4">
        <w:rPr>
          <w:rFonts w:ascii="Book Antiqua" w:eastAsia="SimSun" w:hAnsi="Book Antiqua" w:cs="SimSun"/>
          <w:b/>
          <w:bCs/>
          <w:lang w:eastAsia="zh-CN"/>
        </w:rPr>
        <w:t>Fasano A</w:t>
      </w:r>
      <w:r w:rsidRPr="00CB14F4">
        <w:rPr>
          <w:rFonts w:ascii="Book Antiqua" w:eastAsia="SimSun" w:hAnsi="Book Antiqua" w:cs="SimSun"/>
          <w:lang w:eastAsia="zh-CN"/>
        </w:rPr>
        <w:t>. Zonulin, regulation of tight junctions, and autoimmune diseases. </w:t>
      </w:r>
      <w:r w:rsidRPr="00CB14F4">
        <w:rPr>
          <w:rFonts w:ascii="Book Antiqua" w:eastAsia="SimSun" w:hAnsi="Book Antiqua" w:cs="SimSun"/>
          <w:i/>
          <w:iCs/>
          <w:lang w:eastAsia="zh-CN"/>
        </w:rPr>
        <w:t>Ann N Y Acad Sci</w:t>
      </w:r>
      <w:r w:rsidRPr="00CB14F4">
        <w:rPr>
          <w:rFonts w:ascii="Book Antiqua" w:eastAsia="SimSun" w:hAnsi="Book Antiqua" w:cs="SimSun"/>
          <w:lang w:eastAsia="zh-CN"/>
        </w:rPr>
        <w:t> 2012; </w:t>
      </w:r>
      <w:r w:rsidRPr="00CB14F4">
        <w:rPr>
          <w:rFonts w:ascii="Book Antiqua" w:eastAsia="SimSun" w:hAnsi="Book Antiqua" w:cs="SimSun"/>
          <w:b/>
          <w:bCs/>
          <w:lang w:eastAsia="zh-CN"/>
        </w:rPr>
        <w:t>1258</w:t>
      </w:r>
      <w:r w:rsidRPr="00CB14F4">
        <w:rPr>
          <w:rFonts w:ascii="Book Antiqua" w:eastAsia="SimSun" w:hAnsi="Book Antiqua" w:cs="SimSun"/>
          <w:lang w:eastAsia="zh-CN"/>
        </w:rPr>
        <w:t>: 25-33 [PMID: 22731712 DOI: 10.1111/j.1749-6632.2012.06538.x]</w:t>
      </w:r>
    </w:p>
    <w:p w14:paraId="2D732AB2"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79 </w:t>
      </w:r>
      <w:r w:rsidRPr="00CB14F4">
        <w:rPr>
          <w:rFonts w:ascii="Book Antiqua" w:eastAsia="SimSun" w:hAnsi="Book Antiqua" w:cs="SimSun"/>
          <w:b/>
          <w:bCs/>
          <w:lang w:eastAsia="zh-CN"/>
        </w:rPr>
        <w:t>Soh UJ</w:t>
      </w:r>
      <w:r w:rsidRPr="00CB14F4">
        <w:rPr>
          <w:rFonts w:ascii="Book Antiqua" w:eastAsia="SimSun" w:hAnsi="Book Antiqua" w:cs="SimSun"/>
          <w:lang w:eastAsia="zh-CN"/>
        </w:rPr>
        <w:t>, Dores MR, Chen B, Trejo J. Signal transduction by protease-activated receptors. </w:t>
      </w:r>
      <w:r w:rsidRPr="00CB14F4">
        <w:rPr>
          <w:rFonts w:ascii="Book Antiqua" w:eastAsia="SimSun" w:hAnsi="Book Antiqua" w:cs="SimSun"/>
          <w:i/>
          <w:iCs/>
          <w:lang w:eastAsia="zh-CN"/>
        </w:rPr>
        <w:t>Br J Pharmacol</w:t>
      </w:r>
      <w:r w:rsidRPr="00CB14F4">
        <w:rPr>
          <w:rFonts w:ascii="Book Antiqua" w:eastAsia="SimSun" w:hAnsi="Book Antiqua" w:cs="SimSun"/>
          <w:lang w:eastAsia="zh-CN"/>
        </w:rPr>
        <w:t> 2010; </w:t>
      </w:r>
      <w:r w:rsidRPr="00CB14F4">
        <w:rPr>
          <w:rFonts w:ascii="Book Antiqua" w:eastAsia="SimSun" w:hAnsi="Book Antiqua" w:cs="SimSun"/>
          <w:b/>
          <w:bCs/>
          <w:lang w:eastAsia="zh-CN"/>
        </w:rPr>
        <w:t>160</w:t>
      </w:r>
      <w:r w:rsidRPr="00CB14F4">
        <w:rPr>
          <w:rFonts w:ascii="Book Antiqua" w:eastAsia="SimSun" w:hAnsi="Book Antiqua" w:cs="SimSun"/>
          <w:lang w:eastAsia="zh-CN"/>
        </w:rPr>
        <w:t>: 191-203 [PMID: 20423334 DOI: 10.1111/j.1476-5381.2010.00705.x]</w:t>
      </w:r>
    </w:p>
    <w:p w14:paraId="3639ADE8"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80 </w:t>
      </w:r>
      <w:r w:rsidRPr="00CB14F4">
        <w:rPr>
          <w:rFonts w:ascii="Book Antiqua" w:eastAsia="SimSun" w:hAnsi="Book Antiqua" w:cs="SimSun"/>
          <w:b/>
          <w:bCs/>
          <w:lang w:eastAsia="zh-CN"/>
        </w:rPr>
        <w:t>Fasano A</w:t>
      </w:r>
      <w:r w:rsidRPr="00CB14F4">
        <w:rPr>
          <w:rFonts w:ascii="Book Antiqua" w:eastAsia="SimSun" w:hAnsi="Book Antiqua" w:cs="SimSun"/>
          <w:lang w:eastAsia="zh-CN"/>
        </w:rPr>
        <w:t>. Zonulin and its regulation of intestinal barrier function: the biological door to inflammation, autoimmunity, and cancer. </w:t>
      </w:r>
      <w:r w:rsidRPr="00CB14F4">
        <w:rPr>
          <w:rFonts w:ascii="Book Antiqua" w:eastAsia="SimSun" w:hAnsi="Book Antiqua" w:cs="SimSun"/>
          <w:i/>
          <w:iCs/>
          <w:lang w:eastAsia="zh-CN"/>
        </w:rPr>
        <w:t>Physiol Rev</w:t>
      </w:r>
      <w:r w:rsidRPr="00CB14F4">
        <w:rPr>
          <w:rFonts w:ascii="Book Antiqua" w:eastAsia="SimSun" w:hAnsi="Book Antiqua" w:cs="SimSun"/>
          <w:lang w:eastAsia="zh-CN"/>
        </w:rPr>
        <w:t> 2011; </w:t>
      </w:r>
      <w:r w:rsidRPr="00CB14F4">
        <w:rPr>
          <w:rFonts w:ascii="Book Antiqua" w:eastAsia="SimSun" w:hAnsi="Book Antiqua" w:cs="SimSun"/>
          <w:b/>
          <w:bCs/>
          <w:lang w:eastAsia="zh-CN"/>
        </w:rPr>
        <w:t>91</w:t>
      </w:r>
      <w:r w:rsidRPr="00CB14F4">
        <w:rPr>
          <w:rFonts w:ascii="Book Antiqua" w:eastAsia="SimSun" w:hAnsi="Book Antiqua" w:cs="SimSun"/>
          <w:lang w:eastAsia="zh-CN"/>
        </w:rPr>
        <w:t>: 151-175 [PMID: 21248165 DOI: 10.1152/physrev.00003.2008]</w:t>
      </w:r>
    </w:p>
    <w:p w14:paraId="5DD15C72"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81 </w:t>
      </w:r>
      <w:r w:rsidRPr="00CB14F4">
        <w:rPr>
          <w:rFonts w:ascii="Book Antiqua" w:eastAsia="SimSun" w:hAnsi="Book Antiqua" w:cs="SimSun"/>
          <w:b/>
          <w:bCs/>
          <w:lang w:eastAsia="zh-CN"/>
        </w:rPr>
        <w:t>Di Pierro M</w:t>
      </w:r>
      <w:r w:rsidRPr="00CB14F4">
        <w:rPr>
          <w:rFonts w:ascii="Book Antiqua" w:eastAsia="SimSun" w:hAnsi="Book Antiqua" w:cs="SimSun"/>
          <w:lang w:eastAsia="zh-CN"/>
        </w:rPr>
        <w:t xml:space="preserve">, Lu R, Uzzau S, Wang W, Margaretten K, Pazzani C, Maimone F, Fasano A. Zonula occludens toxin structure-function analysis. Identification of the fragment biologically active on tight junctions and of the zonulin receptor binding </w:t>
      </w:r>
      <w:r w:rsidRPr="00CB14F4">
        <w:rPr>
          <w:rFonts w:ascii="Book Antiqua" w:eastAsia="SimSun" w:hAnsi="Book Antiqua" w:cs="SimSun"/>
          <w:lang w:eastAsia="zh-CN"/>
        </w:rPr>
        <w:lastRenderedPageBreak/>
        <w:t>domain. </w:t>
      </w:r>
      <w:r w:rsidRPr="00CB14F4">
        <w:rPr>
          <w:rFonts w:ascii="Book Antiqua" w:eastAsia="SimSun" w:hAnsi="Book Antiqua" w:cs="SimSun"/>
          <w:i/>
          <w:iCs/>
          <w:lang w:eastAsia="zh-CN"/>
        </w:rPr>
        <w:t>J Biol Chem</w:t>
      </w:r>
      <w:r w:rsidRPr="00CB14F4">
        <w:rPr>
          <w:rFonts w:ascii="Book Antiqua" w:eastAsia="SimSun" w:hAnsi="Book Antiqua" w:cs="SimSun"/>
          <w:lang w:eastAsia="zh-CN"/>
        </w:rPr>
        <w:t> 2001; </w:t>
      </w:r>
      <w:r w:rsidRPr="00CB14F4">
        <w:rPr>
          <w:rFonts w:ascii="Book Antiqua" w:eastAsia="SimSun" w:hAnsi="Book Antiqua" w:cs="SimSun"/>
          <w:b/>
          <w:bCs/>
          <w:lang w:eastAsia="zh-CN"/>
        </w:rPr>
        <w:t>276</w:t>
      </w:r>
      <w:r w:rsidRPr="00CB14F4">
        <w:rPr>
          <w:rFonts w:ascii="Book Antiqua" w:eastAsia="SimSun" w:hAnsi="Book Antiqua" w:cs="SimSun"/>
          <w:lang w:eastAsia="zh-CN"/>
        </w:rPr>
        <w:t>: 19160-19165 [PMID: 11278543 DOI: 10.1074/jbc.M009674200]</w:t>
      </w:r>
    </w:p>
    <w:p w14:paraId="43D45FF9"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82 </w:t>
      </w:r>
      <w:r w:rsidRPr="00CB14F4">
        <w:rPr>
          <w:rFonts w:ascii="Book Antiqua" w:eastAsia="SimSun" w:hAnsi="Book Antiqua" w:cs="SimSun"/>
          <w:b/>
          <w:bCs/>
          <w:lang w:eastAsia="zh-CN"/>
        </w:rPr>
        <w:t>Watts T</w:t>
      </w:r>
      <w:r w:rsidRPr="00CB14F4">
        <w:rPr>
          <w:rFonts w:ascii="Book Antiqua" w:eastAsia="SimSun" w:hAnsi="Book Antiqua" w:cs="SimSun"/>
          <w:lang w:eastAsia="zh-CN"/>
        </w:rPr>
        <w:t>, Berti I, Sapone A, Gerarduzzi T, Not T, Zielke R, Fasano A. Role of the intestinal tight junction modulator zonulin in the pathogenesis of type I diabetes in BB diabetic-prone rats. </w:t>
      </w:r>
      <w:r w:rsidRPr="00CB14F4">
        <w:rPr>
          <w:rFonts w:ascii="Book Antiqua" w:eastAsia="SimSun" w:hAnsi="Book Antiqua" w:cs="SimSun"/>
          <w:i/>
          <w:iCs/>
          <w:lang w:eastAsia="zh-CN"/>
        </w:rPr>
        <w:t xml:space="preserve">Proc Natl Acad Sci U S </w:t>
      </w:r>
      <w:proofErr w:type="gramStart"/>
      <w:r w:rsidRPr="00CB14F4">
        <w:rPr>
          <w:rFonts w:ascii="Book Antiqua" w:eastAsia="SimSun" w:hAnsi="Book Antiqua" w:cs="SimSun"/>
          <w:i/>
          <w:iCs/>
          <w:lang w:eastAsia="zh-CN"/>
        </w:rPr>
        <w:t>A</w:t>
      </w:r>
      <w:proofErr w:type="gramEnd"/>
      <w:r w:rsidRPr="00CB14F4">
        <w:rPr>
          <w:rFonts w:ascii="Book Antiqua" w:eastAsia="SimSun" w:hAnsi="Book Antiqua" w:cs="SimSun"/>
          <w:lang w:eastAsia="zh-CN"/>
        </w:rPr>
        <w:t> 2005; </w:t>
      </w:r>
      <w:r w:rsidRPr="00CB14F4">
        <w:rPr>
          <w:rFonts w:ascii="Book Antiqua" w:eastAsia="SimSun" w:hAnsi="Book Antiqua" w:cs="SimSun"/>
          <w:b/>
          <w:bCs/>
          <w:lang w:eastAsia="zh-CN"/>
        </w:rPr>
        <w:t>102</w:t>
      </w:r>
      <w:r w:rsidRPr="00CB14F4">
        <w:rPr>
          <w:rFonts w:ascii="Book Antiqua" w:eastAsia="SimSun" w:hAnsi="Book Antiqua" w:cs="SimSun"/>
          <w:lang w:eastAsia="zh-CN"/>
        </w:rPr>
        <w:t>: 2916-2921 [PMID: 15710870 DOI: 10.1073/pnas.0500178102]</w:t>
      </w:r>
    </w:p>
    <w:p w14:paraId="4572B623"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83 </w:t>
      </w:r>
      <w:r w:rsidRPr="00CB14F4">
        <w:rPr>
          <w:rFonts w:ascii="Book Antiqua" w:eastAsia="SimSun" w:hAnsi="Book Antiqua" w:cs="SimSun"/>
          <w:b/>
          <w:bCs/>
          <w:lang w:eastAsia="zh-CN"/>
        </w:rPr>
        <w:t>Arrieta MC</w:t>
      </w:r>
      <w:r w:rsidRPr="00CB14F4">
        <w:rPr>
          <w:rFonts w:ascii="Book Antiqua" w:eastAsia="SimSun" w:hAnsi="Book Antiqua" w:cs="SimSun"/>
          <w:lang w:eastAsia="zh-CN"/>
        </w:rPr>
        <w:t>, Madsen K, Doyle J, Meddings J. Reducing small intestinal permeability attenuates colitis in the IL10 gene-deficient mouse. </w:t>
      </w:r>
      <w:r w:rsidRPr="00CB14F4">
        <w:rPr>
          <w:rFonts w:ascii="Book Antiqua" w:eastAsia="SimSun" w:hAnsi="Book Antiqua" w:cs="SimSun"/>
          <w:i/>
          <w:iCs/>
          <w:lang w:eastAsia="zh-CN"/>
        </w:rPr>
        <w:t>Gut</w:t>
      </w:r>
      <w:r w:rsidRPr="00CB14F4">
        <w:rPr>
          <w:rFonts w:ascii="Book Antiqua" w:eastAsia="SimSun" w:hAnsi="Book Antiqua" w:cs="SimSun"/>
          <w:lang w:eastAsia="zh-CN"/>
        </w:rPr>
        <w:t> 2009; </w:t>
      </w:r>
      <w:r w:rsidRPr="00CB14F4">
        <w:rPr>
          <w:rFonts w:ascii="Book Antiqua" w:eastAsia="SimSun" w:hAnsi="Book Antiqua" w:cs="SimSun"/>
          <w:b/>
          <w:bCs/>
          <w:lang w:eastAsia="zh-CN"/>
        </w:rPr>
        <w:t>58</w:t>
      </w:r>
      <w:r w:rsidRPr="00CB14F4">
        <w:rPr>
          <w:rFonts w:ascii="Book Antiqua" w:eastAsia="SimSun" w:hAnsi="Book Antiqua" w:cs="SimSun"/>
          <w:lang w:eastAsia="zh-CN"/>
        </w:rPr>
        <w:t>: 41-48 [PMID: 18829978 DOI: 10.1136/gut.2008.150888]</w:t>
      </w:r>
    </w:p>
    <w:p w14:paraId="5CC23F05"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84 </w:t>
      </w:r>
      <w:r w:rsidRPr="00CB14F4">
        <w:rPr>
          <w:rFonts w:ascii="Book Antiqua" w:eastAsia="SimSun" w:hAnsi="Book Antiqua" w:cs="SimSun"/>
          <w:b/>
          <w:bCs/>
          <w:lang w:eastAsia="zh-CN"/>
        </w:rPr>
        <w:t>Paterson BM</w:t>
      </w:r>
      <w:r w:rsidRPr="00CB14F4">
        <w:rPr>
          <w:rFonts w:ascii="Book Antiqua" w:eastAsia="SimSun" w:hAnsi="Book Antiqua" w:cs="SimSun"/>
          <w:lang w:eastAsia="zh-CN"/>
        </w:rPr>
        <w:t>, Lammers KM, Arrieta MC, Fasano A, Meddings JB. The safety, tolerance, pharmacokinetic and pharmacodynamic effects of single doses of AT-1001 in coeliac disease subjects: a proof of concept study. </w:t>
      </w:r>
      <w:r w:rsidRPr="00CB14F4">
        <w:rPr>
          <w:rFonts w:ascii="Book Antiqua" w:eastAsia="SimSun" w:hAnsi="Book Antiqua" w:cs="SimSun"/>
          <w:i/>
          <w:iCs/>
          <w:lang w:eastAsia="zh-CN"/>
        </w:rPr>
        <w:t>Aliment Pharmacol Ther</w:t>
      </w:r>
      <w:r w:rsidRPr="00CB14F4">
        <w:rPr>
          <w:rFonts w:ascii="Book Antiqua" w:eastAsia="SimSun" w:hAnsi="Book Antiqua" w:cs="SimSun"/>
          <w:lang w:eastAsia="zh-CN"/>
        </w:rPr>
        <w:t> 2007; </w:t>
      </w:r>
      <w:r w:rsidRPr="00CB14F4">
        <w:rPr>
          <w:rFonts w:ascii="Book Antiqua" w:eastAsia="SimSun" w:hAnsi="Book Antiqua" w:cs="SimSun"/>
          <w:b/>
          <w:bCs/>
          <w:lang w:eastAsia="zh-CN"/>
        </w:rPr>
        <w:t>26</w:t>
      </w:r>
      <w:r w:rsidRPr="00CB14F4">
        <w:rPr>
          <w:rFonts w:ascii="Book Antiqua" w:eastAsia="SimSun" w:hAnsi="Book Antiqua" w:cs="SimSun"/>
          <w:lang w:eastAsia="zh-CN"/>
        </w:rPr>
        <w:t>: 757-766 [PMID: 17697209 DOI: 10.1111/j.1365-2036.2007.03413.x]</w:t>
      </w:r>
    </w:p>
    <w:p w14:paraId="22F888A5"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85 </w:t>
      </w:r>
      <w:r w:rsidRPr="00CB14F4">
        <w:rPr>
          <w:rFonts w:ascii="Book Antiqua" w:eastAsia="SimSun" w:hAnsi="Book Antiqua" w:cs="SimSun"/>
          <w:b/>
          <w:bCs/>
          <w:lang w:eastAsia="zh-CN"/>
        </w:rPr>
        <w:t>Gettins PG</w:t>
      </w:r>
      <w:r w:rsidRPr="00CB14F4">
        <w:rPr>
          <w:rFonts w:ascii="Book Antiqua" w:eastAsia="SimSun" w:hAnsi="Book Antiqua" w:cs="SimSun"/>
          <w:lang w:eastAsia="zh-CN"/>
        </w:rPr>
        <w:t>. Serpin structure, mechanism, and function. </w:t>
      </w:r>
      <w:r w:rsidRPr="00CB14F4">
        <w:rPr>
          <w:rFonts w:ascii="Book Antiqua" w:eastAsia="SimSun" w:hAnsi="Book Antiqua" w:cs="SimSun"/>
          <w:i/>
          <w:iCs/>
          <w:lang w:eastAsia="zh-CN"/>
        </w:rPr>
        <w:t>Chem Rev</w:t>
      </w:r>
      <w:r w:rsidRPr="00CB14F4">
        <w:rPr>
          <w:rFonts w:ascii="Book Antiqua" w:eastAsia="SimSun" w:hAnsi="Book Antiqua" w:cs="SimSun"/>
          <w:lang w:eastAsia="zh-CN"/>
        </w:rPr>
        <w:t> 2002; </w:t>
      </w:r>
      <w:r w:rsidRPr="00CB14F4">
        <w:rPr>
          <w:rFonts w:ascii="Book Antiqua" w:eastAsia="SimSun" w:hAnsi="Book Antiqua" w:cs="SimSun"/>
          <w:b/>
          <w:bCs/>
          <w:lang w:eastAsia="zh-CN"/>
        </w:rPr>
        <w:t>102</w:t>
      </w:r>
      <w:r w:rsidRPr="00CB14F4">
        <w:rPr>
          <w:rFonts w:ascii="Book Antiqua" w:eastAsia="SimSun" w:hAnsi="Book Antiqua" w:cs="SimSun"/>
          <w:lang w:eastAsia="zh-CN"/>
        </w:rPr>
        <w:t>: 4751-4804 [PMID: 12475206 DOI: 10.1021/cr010170]</w:t>
      </w:r>
    </w:p>
    <w:p w14:paraId="339EF603"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86 </w:t>
      </w:r>
      <w:r w:rsidRPr="00CB14F4">
        <w:rPr>
          <w:rFonts w:ascii="Book Antiqua" w:eastAsia="SimSun" w:hAnsi="Book Antiqua" w:cs="SimSun"/>
          <w:b/>
          <w:bCs/>
          <w:lang w:eastAsia="zh-CN"/>
        </w:rPr>
        <w:t>Schmid M</w:t>
      </w:r>
      <w:r w:rsidRPr="00CB14F4">
        <w:rPr>
          <w:rFonts w:ascii="Book Antiqua" w:eastAsia="SimSun" w:hAnsi="Book Antiqua" w:cs="SimSun"/>
          <w:lang w:eastAsia="zh-CN"/>
        </w:rPr>
        <w:t>, Fellermann K, Fritz P, Wiedow O, Stange EF, Wehkamp J. Attenuated induction of epithelial and leukocyte serine antiproteases elafin and secretory leukocyte protease inhibitor in Crohn's disease. </w:t>
      </w:r>
      <w:r w:rsidRPr="00CB14F4">
        <w:rPr>
          <w:rFonts w:ascii="Book Antiqua" w:eastAsia="SimSun" w:hAnsi="Book Antiqua" w:cs="SimSun"/>
          <w:i/>
          <w:iCs/>
          <w:lang w:eastAsia="zh-CN"/>
        </w:rPr>
        <w:t>J Leukoc Biol</w:t>
      </w:r>
      <w:r w:rsidRPr="00CB14F4">
        <w:rPr>
          <w:rFonts w:ascii="Book Antiqua" w:eastAsia="SimSun" w:hAnsi="Book Antiqua" w:cs="SimSun"/>
          <w:lang w:eastAsia="zh-CN"/>
        </w:rPr>
        <w:t> 2007; </w:t>
      </w:r>
      <w:r w:rsidRPr="00CB14F4">
        <w:rPr>
          <w:rFonts w:ascii="Book Antiqua" w:eastAsia="SimSun" w:hAnsi="Book Antiqua" w:cs="SimSun"/>
          <w:b/>
          <w:bCs/>
          <w:lang w:eastAsia="zh-CN"/>
        </w:rPr>
        <w:t>81</w:t>
      </w:r>
      <w:r w:rsidRPr="00CB14F4">
        <w:rPr>
          <w:rFonts w:ascii="Book Antiqua" w:eastAsia="SimSun" w:hAnsi="Book Antiqua" w:cs="SimSun"/>
          <w:lang w:eastAsia="zh-CN"/>
        </w:rPr>
        <w:t>: 907-915 [PMID: 17200145 DOI: 10.1189/jlb.0906581]</w:t>
      </w:r>
    </w:p>
    <w:p w14:paraId="7450A349"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87 </w:t>
      </w:r>
      <w:r w:rsidRPr="00CB14F4">
        <w:rPr>
          <w:rFonts w:ascii="Book Antiqua" w:eastAsia="SimSun" w:hAnsi="Book Antiqua" w:cs="SimSun"/>
          <w:b/>
          <w:bCs/>
          <w:lang w:eastAsia="zh-CN"/>
        </w:rPr>
        <w:t>Galipeau HJ</w:t>
      </w:r>
      <w:r w:rsidRPr="00CB14F4">
        <w:rPr>
          <w:rFonts w:ascii="Book Antiqua" w:eastAsia="SimSun" w:hAnsi="Book Antiqua" w:cs="SimSun"/>
          <w:lang w:eastAsia="zh-CN"/>
        </w:rPr>
        <w:t>, Wiepjes M, Motta JP, Schulz JD, Jury J, Natividad JM, Pinto-Sanchez I, Sinclair D, Rousset P, Martin-Rosique R, Bermudez-Humaran L, Leroux JC, Murray JA, Smecuol E, Bai JC, Vergnolle N, Langella P, Verdu EF. Novel role of the serine protease inhibitor elafin in gluten-related disorders. </w:t>
      </w:r>
      <w:r w:rsidRPr="00CB14F4">
        <w:rPr>
          <w:rFonts w:ascii="Book Antiqua" w:eastAsia="SimSun" w:hAnsi="Book Antiqua" w:cs="SimSun"/>
          <w:i/>
          <w:iCs/>
          <w:lang w:eastAsia="zh-CN"/>
        </w:rPr>
        <w:t>Am J Gastroenterol</w:t>
      </w:r>
      <w:r w:rsidRPr="00CB14F4">
        <w:rPr>
          <w:rFonts w:ascii="Book Antiqua" w:eastAsia="SimSun" w:hAnsi="Book Antiqua" w:cs="SimSun"/>
          <w:lang w:eastAsia="zh-CN"/>
        </w:rPr>
        <w:t> 2014; </w:t>
      </w:r>
      <w:r w:rsidRPr="00CB14F4">
        <w:rPr>
          <w:rFonts w:ascii="Book Antiqua" w:eastAsia="SimSun" w:hAnsi="Book Antiqua" w:cs="SimSun"/>
          <w:b/>
          <w:bCs/>
          <w:lang w:eastAsia="zh-CN"/>
        </w:rPr>
        <w:t>109</w:t>
      </w:r>
      <w:r w:rsidRPr="00CB14F4">
        <w:rPr>
          <w:rFonts w:ascii="Book Antiqua" w:eastAsia="SimSun" w:hAnsi="Book Antiqua" w:cs="SimSun"/>
          <w:lang w:eastAsia="zh-CN"/>
        </w:rPr>
        <w:t>: 748-756 [PMID: 24710505 DOI: 10.1038/ajg.2014.48]</w:t>
      </w:r>
    </w:p>
    <w:p w14:paraId="54950B53"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88 </w:t>
      </w:r>
      <w:r w:rsidRPr="00CB14F4">
        <w:rPr>
          <w:rFonts w:ascii="Book Antiqua" w:eastAsia="SimSun" w:hAnsi="Book Antiqua" w:cs="SimSun"/>
          <w:b/>
          <w:bCs/>
          <w:lang w:eastAsia="zh-CN"/>
        </w:rPr>
        <w:t>Motta JP</w:t>
      </w:r>
      <w:r w:rsidRPr="00CB14F4">
        <w:rPr>
          <w:rFonts w:ascii="Book Antiqua" w:eastAsia="SimSun" w:hAnsi="Book Antiqua" w:cs="SimSun"/>
          <w:lang w:eastAsia="zh-CN"/>
        </w:rPr>
        <w:t>, Magne L, Descamps D, Rolland C, Squarzoni-Dale C, Rousset P, Martin L, Cenac N, Balloy V, Huerre M, Fröhlich LF, Jenne D, Wartelle J, Belaaouaj A, Mas E, Vinel JP, Alric L, Chignard M, Vergnolle N, Sallenave JM. Modifying the protease, antiprotease pattern by elafin overexpression protects mice from colitis. </w:t>
      </w:r>
      <w:r w:rsidRPr="00CB14F4">
        <w:rPr>
          <w:rFonts w:ascii="Book Antiqua" w:eastAsia="SimSun" w:hAnsi="Book Antiqua" w:cs="SimSun"/>
          <w:i/>
          <w:iCs/>
          <w:lang w:eastAsia="zh-CN"/>
        </w:rPr>
        <w:t>Gastroenterology</w:t>
      </w:r>
      <w:r w:rsidRPr="00CB14F4">
        <w:rPr>
          <w:rFonts w:ascii="Book Antiqua" w:eastAsia="SimSun" w:hAnsi="Book Antiqua" w:cs="SimSun"/>
          <w:lang w:eastAsia="zh-CN"/>
        </w:rPr>
        <w:t> 2011; </w:t>
      </w:r>
      <w:r w:rsidRPr="00CB14F4">
        <w:rPr>
          <w:rFonts w:ascii="Book Antiqua" w:eastAsia="SimSun" w:hAnsi="Book Antiqua" w:cs="SimSun"/>
          <w:b/>
          <w:bCs/>
          <w:lang w:eastAsia="zh-CN"/>
        </w:rPr>
        <w:t>140</w:t>
      </w:r>
      <w:r w:rsidRPr="00CB14F4">
        <w:rPr>
          <w:rFonts w:ascii="Book Antiqua" w:eastAsia="SimSun" w:hAnsi="Book Antiqua" w:cs="SimSun"/>
          <w:lang w:eastAsia="zh-CN"/>
        </w:rPr>
        <w:t>: 1272-1282 [PMID: 21199654 DOI: 10.1053/j.gastro.2010.12.050]</w:t>
      </w:r>
    </w:p>
    <w:p w14:paraId="74E046E4"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lastRenderedPageBreak/>
        <w:t>89 </w:t>
      </w:r>
      <w:r w:rsidRPr="00CB14F4">
        <w:rPr>
          <w:rFonts w:ascii="Book Antiqua" w:eastAsia="SimSun" w:hAnsi="Book Antiqua" w:cs="SimSun"/>
          <w:b/>
          <w:bCs/>
          <w:lang w:eastAsia="zh-CN"/>
        </w:rPr>
        <w:t>Zhao J</w:t>
      </w:r>
      <w:r w:rsidRPr="00CB14F4">
        <w:rPr>
          <w:rFonts w:ascii="Book Antiqua" w:eastAsia="SimSun" w:hAnsi="Book Antiqua" w:cs="SimSun"/>
          <w:lang w:eastAsia="zh-CN"/>
        </w:rPr>
        <w:t>, Wang J, Dong L, Shi H, Wang Z, Ding H, Shi H, Lu X. A protease inhibitor against acute stress-induced visceral hypersensitivity and paracellular permeability in rats. </w:t>
      </w:r>
      <w:r w:rsidRPr="00CB14F4">
        <w:rPr>
          <w:rFonts w:ascii="Book Antiqua" w:eastAsia="SimSun" w:hAnsi="Book Antiqua" w:cs="SimSun"/>
          <w:i/>
          <w:iCs/>
          <w:lang w:eastAsia="zh-CN"/>
        </w:rPr>
        <w:t>Eur J Pharmacol</w:t>
      </w:r>
      <w:r w:rsidRPr="00CB14F4">
        <w:rPr>
          <w:rFonts w:ascii="Book Antiqua" w:eastAsia="SimSun" w:hAnsi="Book Antiqua" w:cs="SimSun"/>
          <w:lang w:eastAsia="zh-CN"/>
        </w:rPr>
        <w:t> 2011; </w:t>
      </w:r>
      <w:r w:rsidRPr="00CB14F4">
        <w:rPr>
          <w:rFonts w:ascii="Book Antiqua" w:eastAsia="SimSun" w:hAnsi="Book Antiqua" w:cs="SimSun"/>
          <w:b/>
          <w:bCs/>
          <w:lang w:eastAsia="zh-CN"/>
        </w:rPr>
        <w:t>654</w:t>
      </w:r>
      <w:r w:rsidRPr="00CB14F4">
        <w:rPr>
          <w:rFonts w:ascii="Book Antiqua" w:eastAsia="SimSun" w:hAnsi="Book Antiqua" w:cs="SimSun"/>
          <w:lang w:eastAsia="zh-CN"/>
        </w:rPr>
        <w:t>: 289-294 [PMID: 21237151 DOI: 10.1016/j.ejphar.2010.12.032]</w:t>
      </w:r>
    </w:p>
    <w:p w14:paraId="5B0C8D91"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90 </w:t>
      </w:r>
      <w:r w:rsidRPr="00CB14F4">
        <w:rPr>
          <w:rFonts w:ascii="Book Antiqua" w:eastAsia="SimSun" w:hAnsi="Book Antiqua" w:cs="SimSun"/>
          <w:b/>
          <w:bCs/>
          <w:lang w:eastAsia="zh-CN"/>
        </w:rPr>
        <w:t>Isozaki Y</w:t>
      </w:r>
      <w:r w:rsidRPr="00CB14F4">
        <w:rPr>
          <w:rFonts w:ascii="Book Antiqua" w:eastAsia="SimSun" w:hAnsi="Book Antiqua" w:cs="SimSun"/>
          <w:lang w:eastAsia="zh-CN"/>
        </w:rPr>
        <w:t>, Yoshida N, Kuroda M, Handa O, Takagi T, Kokura S, Ichikawa H, Naito Y, Okanoue T, Yoshikawa T. Anti-tryptase treatment using nafamostat mesilate has a therapeutic effect on experimental colitis. </w:t>
      </w:r>
      <w:r w:rsidRPr="00CB14F4">
        <w:rPr>
          <w:rFonts w:ascii="Book Antiqua" w:eastAsia="SimSun" w:hAnsi="Book Antiqua" w:cs="SimSun"/>
          <w:i/>
          <w:iCs/>
          <w:lang w:eastAsia="zh-CN"/>
        </w:rPr>
        <w:t>Scand J Gastroenterol</w:t>
      </w:r>
      <w:r w:rsidRPr="00CB14F4">
        <w:rPr>
          <w:rFonts w:ascii="Book Antiqua" w:eastAsia="SimSun" w:hAnsi="Book Antiqua" w:cs="SimSun"/>
          <w:lang w:eastAsia="zh-CN"/>
        </w:rPr>
        <w:t> 2006; </w:t>
      </w:r>
      <w:r w:rsidRPr="00CB14F4">
        <w:rPr>
          <w:rFonts w:ascii="Book Antiqua" w:eastAsia="SimSun" w:hAnsi="Book Antiqua" w:cs="SimSun"/>
          <w:b/>
          <w:bCs/>
          <w:lang w:eastAsia="zh-CN"/>
        </w:rPr>
        <w:t>41</w:t>
      </w:r>
      <w:r w:rsidRPr="00CB14F4">
        <w:rPr>
          <w:rFonts w:ascii="Book Antiqua" w:eastAsia="SimSun" w:hAnsi="Book Antiqua" w:cs="SimSun"/>
          <w:lang w:eastAsia="zh-CN"/>
        </w:rPr>
        <w:t>: 944-953 [PMID: 16803693 DOI: 10.1080/00365520500529470]</w:t>
      </w:r>
    </w:p>
    <w:p w14:paraId="0B9FCD5E"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 xml:space="preserve">91 </w:t>
      </w:r>
      <w:r w:rsidRPr="00CB14F4">
        <w:rPr>
          <w:rFonts w:ascii="Book Antiqua" w:eastAsia="SimSun" w:hAnsi="Book Antiqua" w:cs="SimSun"/>
          <w:b/>
          <w:lang w:eastAsia="zh-CN"/>
        </w:rPr>
        <w:t>Ceuleers H</w:t>
      </w:r>
      <w:r w:rsidRPr="00CB14F4">
        <w:rPr>
          <w:rFonts w:ascii="Book Antiqua" w:eastAsia="SimSun" w:hAnsi="Book Antiqua" w:cs="SimSun"/>
          <w:lang w:eastAsia="zh-CN"/>
        </w:rPr>
        <w:t xml:space="preserve">, Segaert E, Heirbaut J, Hanning N, Francque SM, Joossens J. </w:t>
      </w:r>
      <w:bookmarkStart w:id="359" w:name="OLE_LINK3966"/>
      <w:bookmarkStart w:id="360" w:name="OLE_LINK3967"/>
      <w:bookmarkStart w:id="361" w:name="OLE_LINK3969"/>
      <w:bookmarkStart w:id="362" w:name="OLE_LINK3970"/>
      <w:r w:rsidRPr="00CB14F4">
        <w:rPr>
          <w:rFonts w:ascii="Book Antiqua" w:eastAsia="SimSun" w:hAnsi="Book Antiqua" w:cs="SimSun"/>
          <w:lang w:eastAsia="zh-CN"/>
        </w:rPr>
        <w:t>Su1937 Two Serine Protease Inhibitors, Nafamostat Mesylate and the Newly</w:t>
      </w:r>
      <w:bookmarkEnd w:id="359"/>
      <w:bookmarkEnd w:id="360"/>
      <w:r w:rsidRPr="00CB14F4">
        <w:rPr>
          <w:rFonts w:ascii="Book Antiqua" w:eastAsia="SimSun" w:hAnsi="Book Antiqua" w:cs="SimSun"/>
          <w:lang w:eastAsia="zh-CN"/>
        </w:rPr>
        <w:t xml:space="preserve"> Developed SPIx, Decrease Post-Inflammatory Visceral Hypersensitivity in Rat</w:t>
      </w:r>
      <w:bookmarkEnd w:id="361"/>
      <w:bookmarkEnd w:id="362"/>
      <w:r w:rsidRPr="00CB14F4">
        <w:rPr>
          <w:rFonts w:ascii="Book Antiqua" w:eastAsia="SimSun" w:hAnsi="Book Antiqua" w:cs="SimSun"/>
          <w:lang w:eastAsia="zh-CN"/>
        </w:rPr>
        <w:t xml:space="preserve">s. </w:t>
      </w:r>
      <w:bookmarkStart w:id="363" w:name="OLE_LINK3964"/>
      <w:bookmarkStart w:id="364" w:name="OLE_LINK3965"/>
      <w:r w:rsidRPr="00CB14F4">
        <w:rPr>
          <w:rFonts w:ascii="Book Antiqua" w:eastAsia="SimSun" w:hAnsi="Book Antiqua" w:cs="SimSun"/>
          <w:i/>
          <w:lang w:eastAsia="zh-CN"/>
        </w:rPr>
        <w:t xml:space="preserve">Gastroenterology </w:t>
      </w:r>
      <w:r w:rsidRPr="00CB14F4">
        <w:rPr>
          <w:rFonts w:ascii="Book Antiqua" w:eastAsia="SimSun" w:hAnsi="Book Antiqua" w:cs="SimSun"/>
          <w:lang w:eastAsia="zh-CN"/>
        </w:rPr>
        <w:t>2016; 150: S593-S594</w:t>
      </w:r>
      <w:bookmarkEnd w:id="363"/>
      <w:bookmarkEnd w:id="364"/>
    </w:p>
    <w:p w14:paraId="0C9652E3"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92 </w:t>
      </w:r>
      <w:r w:rsidRPr="00CB14F4">
        <w:rPr>
          <w:rFonts w:ascii="Book Antiqua" w:eastAsia="SimSun" w:hAnsi="Book Antiqua" w:cs="SimSun"/>
          <w:b/>
          <w:bCs/>
          <w:lang w:eastAsia="zh-CN"/>
        </w:rPr>
        <w:t>Chen CC</w:t>
      </w:r>
      <w:r w:rsidRPr="00CB14F4">
        <w:rPr>
          <w:rFonts w:ascii="Book Antiqua" w:eastAsia="SimSun" w:hAnsi="Book Antiqua" w:cs="SimSun"/>
          <w:lang w:eastAsia="zh-CN"/>
        </w:rPr>
        <w:t>, Wang SS, Lee FY. Action of antiproteases on the inflammatory response in acute pancreatitis. </w:t>
      </w:r>
      <w:r w:rsidRPr="00CB14F4">
        <w:rPr>
          <w:rFonts w:ascii="Book Antiqua" w:eastAsia="SimSun" w:hAnsi="Book Antiqua" w:cs="SimSun"/>
          <w:i/>
          <w:iCs/>
          <w:lang w:eastAsia="zh-CN"/>
        </w:rPr>
        <w:t>JOP</w:t>
      </w:r>
      <w:r w:rsidRPr="00CB14F4">
        <w:rPr>
          <w:rFonts w:ascii="Book Antiqua" w:eastAsia="SimSun" w:hAnsi="Book Antiqua" w:cs="SimSun"/>
          <w:lang w:eastAsia="zh-CN"/>
        </w:rPr>
        <w:t> 2007; </w:t>
      </w:r>
      <w:r w:rsidRPr="00CB14F4">
        <w:rPr>
          <w:rFonts w:ascii="Book Antiqua" w:eastAsia="SimSun" w:hAnsi="Book Antiqua" w:cs="SimSun"/>
          <w:b/>
          <w:bCs/>
          <w:lang w:eastAsia="zh-CN"/>
        </w:rPr>
        <w:t>8</w:t>
      </w:r>
      <w:r w:rsidRPr="00CB14F4">
        <w:rPr>
          <w:rFonts w:ascii="Book Antiqua" w:eastAsia="SimSun" w:hAnsi="Book Antiqua" w:cs="SimSun"/>
          <w:lang w:eastAsia="zh-CN"/>
        </w:rPr>
        <w:t>: 488-494 [PMID: 17625305]</w:t>
      </w:r>
    </w:p>
    <w:p w14:paraId="7DF689BB"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93 </w:t>
      </w:r>
      <w:r w:rsidRPr="00CB14F4">
        <w:rPr>
          <w:rFonts w:ascii="Book Antiqua" w:eastAsia="SimSun" w:hAnsi="Book Antiqua" w:cs="SimSun"/>
          <w:b/>
          <w:bCs/>
          <w:lang w:eastAsia="zh-CN"/>
        </w:rPr>
        <w:t>Liu W</w:t>
      </w:r>
      <w:r w:rsidRPr="00CB14F4">
        <w:rPr>
          <w:rFonts w:ascii="Book Antiqua" w:eastAsia="SimSun" w:hAnsi="Book Antiqua" w:cs="SimSun"/>
          <w:lang w:eastAsia="zh-CN"/>
        </w:rPr>
        <w:t>, Hu D, Huo H, Zhang W, Adiliaghdam F, Morrison S, Ramirez JM, Gul SS, Hamarneh SR, Hodin RA. Intestinal Alkaline Phosphatase Regulates Tight Junction Protein Levels. </w:t>
      </w:r>
      <w:r w:rsidRPr="00CB14F4">
        <w:rPr>
          <w:rFonts w:ascii="Book Antiqua" w:eastAsia="SimSun" w:hAnsi="Book Antiqua" w:cs="SimSun"/>
          <w:i/>
          <w:iCs/>
          <w:lang w:eastAsia="zh-CN"/>
        </w:rPr>
        <w:t>J Am Coll Surg</w:t>
      </w:r>
      <w:r w:rsidRPr="00CB14F4">
        <w:rPr>
          <w:rFonts w:ascii="Book Antiqua" w:eastAsia="SimSun" w:hAnsi="Book Antiqua" w:cs="SimSun"/>
          <w:lang w:eastAsia="zh-CN"/>
        </w:rPr>
        <w:t> 2016; </w:t>
      </w:r>
      <w:r w:rsidRPr="00CB14F4">
        <w:rPr>
          <w:rFonts w:ascii="Book Antiqua" w:eastAsia="SimSun" w:hAnsi="Book Antiqua" w:cs="SimSun"/>
          <w:b/>
          <w:bCs/>
          <w:lang w:eastAsia="zh-CN"/>
        </w:rPr>
        <w:t>222</w:t>
      </w:r>
      <w:r w:rsidRPr="00CB14F4">
        <w:rPr>
          <w:rFonts w:ascii="Book Antiqua" w:eastAsia="SimSun" w:hAnsi="Book Antiqua" w:cs="SimSun"/>
          <w:lang w:eastAsia="zh-CN"/>
        </w:rPr>
        <w:t>: 1009-1017 [PMID: 27106638 DOI: 10.1016/j.jamcollsurg.2015.12.006]</w:t>
      </w:r>
    </w:p>
    <w:p w14:paraId="760EBEC5"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94 </w:t>
      </w:r>
      <w:r w:rsidRPr="00CB14F4">
        <w:rPr>
          <w:rFonts w:ascii="Book Antiqua" w:eastAsia="SimSun" w:hAnsi="Book Antiqua" w:cs="SimSun"/>
          <w:b/>
          <w:bCs/>
          <w:lang w:eastAsia="zh-CN"/>
        </w:rPr>
        <w:t>Lee JW</w:t>
      </w:r>
      <w:r w:rsidRPr="00CB14F4">
        <w:rPr>
          <w:rFonts w:ascii="Book Antiqua" w:eastAsia="SimSun" w:hAnsi="Book Antiqua" w:cs="SimSun"/>
          <w:lang w:eastAsia="zh-CN"/>
        </w:rPr>
        <w:t>, Park JH, Park DI, Park JH, Kim HJ, Cho YK, Sohn CI, Jeon WK, Kim BI. Subjects with diarrhea-predominant IBS have increased rectal permeability responsive to tryptase. </w:t>
      </w:r>
      <w:r w:rsidRPr="00CB14F4">
        <w:rPr>
          <w:rFonts w:ascii="Book Antiqua" w:eastAsia="SimSun" w:hAnsi="Book Antiqua" w:cs="SimSun"/>
          <w:i/>
          <w:iCs/>
          <w:lang w:eastAsia="zh-CN"/>
        </w:rPr>
        <w:t>Dig Dis Sci</w:t>
      </w:r>
      <w:r w:rsidRPr="00CB14F4">
        <w:rPr>
          <w:rFonts w:ascii="Book Antiqua" w:eastAsia="SimSun" w:hAnsi="Book Antiqua" w:cs="SimSun"/>
          <w:lang w:eastAsia="zh-CN"/>
        </w:rPr>
        <w:t> 2010; </w:t>
      </w:r>
      <w:r w:rsidRPr="00CB14F4">
        <w:rPr>
          <w:rFonts w:ascii="Book Antiqua" w:eastAsia="SimSun" w:hAnsi="Book Antiqua" w:cs="SimSun"/>
          <w:b/>
          <w:bCs/>
          <w:lang w:eastAsia="zh-CN"/>
        </w:rPr>
        <w:t>55</w:t>
      </w:r>
      <w:r w:rsidRPr="00CB14F4">
        <w:rPr>
          <w:rFonts w:ascii="Book Antiqua" w:eastAsia="SimSun" w:hAnsi="Book Antiqua" w:cs="SimSun"/>
          <w:lang w:eastAsia="zh-CN"/>
        </w:rPr>
        <w:t>: 2922-2928 [PMID: 20087660 DOI: 10.1007/s10620-009-1094-8]</w:t>
      </w:r>
    </w:p>
    <w:p w14:paraId="2EB984BA"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95 </w:t>
      </w:r>
      <w:r w:rsidRPr="00CB14F4">
        <w:rPr>
          <w:rFonts w:ascii="Book Antiqua" w:eastAsia="SimSun" w:hAnsi="Book Antiqua" w:cs="SimSun"/>
          <w:b/>
          <w:bCs/>
          <w:lang w:eastAsia="zh-CN"/>
        </w:rPr>
        <w:t>Wilcz-Villega EM</w:t>
      </w:r>
      <w:r w:rsidRPr="00CB14F4">
        <w:rPr>
          <w:rFonts w:ascii="Book Antiqua" w:eastAsia="SimSun" w:hAnsi="Book Antiqua" w:cs="SimSun"/>
          <w:lang w:eastAsia="zh-CN"/>
        </w:rPr>
        <w:t>, McClean S, O'Sullivan MA. Mast cell tryptase reduces junctional adhesion molecule-A (JAM-A) expression in intestinal epithelial cells: implications for the mechanisms of barrier dysfunction in irritable bowel syndrome. </w:t>
      </w:r>
      <w:r w:rsidRPr="00CB14F4">
        <w:rPr>
          <w:rFonts w:ascii="Book Antiqua" w:eastAsia="SimSun" w:hAnsi="Book Antiqua" w:cs="SimSun"/>
          <w:i/>
          <w:iCs/>
          <w:lang w:eastAsia="zh-CN"/>
        </w:rPr>
        <w:t>Am J Gastroenterol</w:t>
      </w:r>
      <w:r w:rsidRPr="00CB14F4">
        <w:rPr>
          <w:rFonts w:ascii="Book Antiqua" w:eastAsia="SimSun" w:hAnsi="Book Antiqua" w:cs="SimSun"/>
          <w:lang w:eastAsia="zh-CN"/>
        </w:rPr>
        <w:t> 2013; </w:t>
      </w:r>
      <w:r w:rsidRPr="00CB14F4">
        <w:rPr>
          <w:rFonts w:ascii="Book Antiqua" w:eastAsia="SimSun" w:hAnsi="Book Antiqua" w:cs="SimSun"/>
          <w:b/>
          <w:bCs/>
          <w:lang w:eastAsia="zh-CN"/>
        </w:rPr>
        <w:t>108</w:t>
      </w:r>
      <w:r w:rsidRPr="00CB14F4">
        <w:rPr>
          <w:rFonts w:ascii="Book Antiqua" w:eastAsia="SimSun" w:hAnsi="Book Antiqua" w:cs="SimSun"/>
          <w:lang w:eastAsia="zh-CN"/>
        </w:rPr>
        <w:t>: 1140-1151 [PMID: 23588236 DOI: 10.1038/ajg.2013.92]</w:t>
      </w:r>
    </w:p>
    <w:p w14:paraId="1E25A279"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 xml:space="preserve">96 </w:t>
      </w:r>
      <w:r w:rsidRPr="00CB14F4">
        <w:rPr>
          <w:rFonts w:ascii="Book Antiqua" w:eastAsia="SimSun" w:hAnsi="Book Antiqua" w:cs="SimSun"/>
          <w:b/>
          <w:lang w:eastAsia="zh-CN"/>
        </w:rPr>
        <w:t>Van Spaendonk H</w:t>
      </w:r>
      <w:r w:rsidRPr="00CB14F4">
        <w:rPr>
          <w:rFonts w:ascii="Book Antiqua" w:eastAsia="SimSun" w:hAnsi="Book Antiqua" w:cs="SimSun"/>
          <w:lang w:eastAsia="zh-CN"/>
        </w:rPr>
        <w:t xml:space="preserve">, Nullens S, Ceuleers H, Schrijvers D, Francque SM, De Man J. </w:t>
      </w:r>
      <w:bookmarkStart w:id="365" w:name="OLE_LINK3968"/>
      <w:r w:rsidRPr="00CB14F4">
        <w:rPr>
          <w:rFonts w:ascii="Book Antiqua" w:eastAsia="SimSun" w:hAnsi="Book Antiqua" w:cs="SimSun"/>
          <w:lang w:eastAsia="zh-CN"/>
        </w:rPr>
        <w:t>Tu1883 The Effect of a Protease Inhibitor in a Chronic Colitis Transfer Model.</w:t>
      </w:r>
      <w:bookmarkEnd w:id="365"/>
      <w:r w:rsidRPr="00CB14F4">
        <w:rPr>
          <w:rFonts w:ascii="Book Antiqua" w:eastAsia="SimSun" w:hAnsi="Book Antiqua" w:cs="SimSun"/>
          <w:lang w:eastAsia="zh-CN"/>
        </w:rPr>
        <w:t xml:space="preserve"> </w:t>
      </w:r>
      <w:r w:rsidRPr="00CB14F4">
        <w:rPr>
          <w:rFonts w:ascii="Book Antiqua" w:eastAsia="SimSun" w:hAnsi="Book Antiqua" w:cs="SimSun"/>
          <w:i/>
          <w:lang w:eastAsia="zh-CN"/>
        </w:rPr>
        <w:t>Gastroenterology</w:t>
      </w:r>
      <w:r w:rsidRPr="00CB14F4">
        <w:rPr>
          <w:rFonts w:ascii="Book Antiqua" w:eastAsia="SimSun" w:hAnsi="Book Antiqua" w:cs="SimSun"/>
          <w:lang w:eastAsia="zh-CN"/>
        </w:rPr>
        <w:t xml:space="preserve"> 2016; </w:t>
      </w:r>
      <w:r w:rsidRPr="00CB14F4">
        <w:rPr>
          <w:rFonts w:ascii="Book Antiqua" w:eastAsia="SimSun" w:hAnsi="Book Antiqua" w:cs="SimSun"/>
          <w:b/>
          <w:lang w:eastAsia="zh-CN"/>
        </w:rPr>
        <w:t>150</w:t>
      </w:r>
      <w:r w:rsidRPr="00CB14F4">
        <w:rPr>
          <w:rFonts w:ascii="Book Antiqua" w:eastAsia="SimSun" w:hAnsi="Book Antiqua" w:cs="SimSun"/>
          <w:lang w:eastAsia="zh-CN"/>
        </w:rPr>
        <w:t>: S967</w:t>
      </w:r>
    </w:p>
    <w:p w14:paraId="24D6B9B3"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lastRenderedPageBreak/>
        <w:t>97 </w:t>
      </w:r>
      <w:r w:rsidRPr="00CB14F4">
        <w:rPr>
          <w:rFonts w:ascii="Book Antiqua" w:eastAsia="SimSun" w:hAnsi="Book Antiqua" w:cs="SimSun"/>
          <w:b/>
          <w:bCs/>
          <w:lang w:eastAsia="zh-CN"/>
        </w:rPr>
        <w:t>Rodríguez D</w:t>
      </w:r>
      <w:r w:rsidRPr="00CB14F4">
        <w:rPr>
          <w:rFonts w:ascii="Book Antiqua" w:eastAsia="SimSun" w:hAnsi="Book Antiqua" w:cs="SimSun"/>
          <w:lang w:eastAsia="zh-CN"/>
        </w:rPr>
        <w:t>, Morrison CJ, Overall CM. Matrix metalloproteinases: what do they not do? New substrates and biological roles identified by murine models and proteomics. </w:t>
      </w:r>
      <w:r w:rsidRPr="00CB14F4">
        <w:rPr>
          <w:rFonts w:ascii="Book Antiqua" w:eastAsia="SimSun" w:hAnsi="Book Antiqua" w:cs="SimSun"/>
          <w:i/>
          <w:iCs/>
          <w:lang w:eastAsia="zh-CN"/>
        </w:rPr>
        <w:t>Biochim Biophys Acta</w:t>
      </w:r>
      <w:r w:rsidRPr="00CB14F4">
        <w:rPr>
          <w:rFonts w:ascii="Book Antiqua" w:eastAsia="SimSun" w:hAnsi="Book Antiqua" w:cs="SimSun"/>
          <w:lang w:eastAsia="zh-CN"/>
        </w:rPr>
        <w:t> 2010; </w:t>
      </w:r>
      <w:r w:rsidRPr="00CB14F4">
        <w:rPr>
          <w:rFonts w:ascii="Book Antiqua" w:eastAsia="SimSun" w:hAnsi="Book Antiqua" w:cs="SimSun"/>
          <w:b/>
          <w:bCs/>
          <w:lang w:eastAsia="zh-CN"/>
        </w:rPr>
        <w:t>1803</w:t>
      </w:r>
      <w:r w:rsidRPr="00CB14F4">
        <w:rPr>
          <w:rFonts w:ascii="Book Antiqua" w:eastAsia="SimSun" w:hAnsi="Book Antiqua" w:cs="SimSun"/>
          <w:lang w:eastAsia="zh-CN"/>
        </w:rPr>
        <w:t>: 39-54 [PMID: 19800373 DOI: 10.1016/j.bbamcr.2009.09.015]</w:t>
      </w:r>
    </w:p>
    <w:p w14:paraId="5C9ED547"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98 </w:t>
      </w:r>
      <w:r w:rsidRPr="00CB14F4">
        <w:rPr>
          <w:rFonts w:ascii="Book Antiqua" w:eastAsia="SimSun" w:hAnsi="Book Antiqua" w:cs="SimSun"/>
          <w:b/>
          <w:bCs/>
          <w:lang w:eastAsia="zh-CN"/>
        </w:rPr>
        <w:t>Cauwe B</w:t>
      </w:r>
      <w:r w:rsidRPr="00CB14F4">
        <w:rPr>
          <w:rFonts w:ascii="Book Antiqua" w:eastAsia="SimSun" w:hAnsi="Book Antiqua" w:cs="SimSun"/>
          <w:lang w:eastAsia="zh-CN"/>
        </w:rPr>
        <w:t>, Van den Steen PE, Opdenakker G. The biochemical, biological, and pathological kaleidoscope of cell surface substrates processed by matrix metalloproteinases. </w:t>
      </w:r>
      <w:r w:rsidRPr="00CB14F4">
        <w:rPr>
          <w:rFonts w:ascii="Book Antiqua" w:eastAsia="SimSun" w:hAnsi="Book Antiqua" w:cs="SimSun"/>
          <w:i/>
          <w:iCs/>
          <w:lang w:eastAsia="zh-CN"/>
        </w:rPr>
        <w:t>Crit Rev Biochem Mol Biol</w:t>
      </w:r>
      <w:r w:rsidRPr="00CB14F4">
        <w:rPr>
          <w:rFonts w:ascii="Book Antiqua" w:eastAsia="SimSun" w:hAnsi="Book Antiqua" w:cs="SimSun"/>
          <w:lang w:eastAsia="zh-CN"/>
        </w:rPr>
        <w:t> 2007; </w:t>
      </w:r>
      <w:r w:rsidRPr="00CB14F4">
        <w:rPr>
          <w:rFonts w:ascii="Book Antiqua" w:eastAsia="SimSun" w:hAnsi="Book Antiqua" w:cs="SimSun"/>
          <w:b/>
          <w:bCs/>
          <w:lang w:eastAsia="zh-CN"/>
        </w:rPr>
        <w:t>42</w:t>
      </w:r>
      <w:r w:rsidRPr="00CB14F4">
        <w:rPr>
          <w:rFonts w:ascii="Book Antiqua" w:eastAsia="SimSun" w:hAnsi="Book Antiqua" w:cs="SimSun"/>
          <w:lang w:eastAsia="zh-CN"/>
        </w:rPr>
        <w:t>: 113-185 [PMID: 17562450 DOI: 10.1080/10409230701340019]</w:t>
      </w:r>
    </w:p>
    <w:p w14:paraId="5468E90C"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99 </w:t>
      </w:r>
      <w:r w:rsidRPr="00CB14F4">
        <w:rPr>
          <w:rFonts w:ascii="Book Antiqua" w:eastAsia="SimSun" w:hAnsi="Book Antiqua" w:cs="SimSun"/>
          <w:b/>
          <w:bCs/>
          <w:lang w:eastAsia="zh-CN"/>
        </w:rPr>
        <w:t>Mäkitalo L</w:t>
      </w:r>
      <w:r w:rsidRPr="00CB14F4">
        <w:rPr>
          <w:rFonts w:ascii="Book Antiqua" w:eastAsia="SimSun" w:hAnsi="Book Antiqua" w:cs="SimSun"/>
          <w:lang w:eastAsia="zh-CN"/>
        </w:rPr>
        <w:t>, Kolho KL, Karikoski R, Anthoni H, Saarialho-Kere U. Expression profiles of matrix metalloproteinases and their inhibitors in colonic inflammation related to pediatric inflammatory bowel disease. </w:t>
      </w:r>
      <w:r w:rsidRPr="00CB14F4">
        <w:rPr>
          <w:rFonts w:ascii="Book Antiqua" w:eastAsia="SimSun" w:hAnsi="Book Antiqua" w:cs="SimSun"/>
          <w:i/>
          <w:iCs/>
          <w:lang w:eastAsia="zh-CN"/>
        </w:rPr>
        <w:t>Scand J Gastroenterol</w:t>
      </w:r>
      <w:r w:rsidRPr="00CB14F4">
        <w:rPr>
          <w:rFonts w:ascii="Book Antiqua" w:eastAsia="SimSun" w:hAnsi="Book Antiqua" w:cs="SimSun"/>
          <w:lang w:eastAsia="zh-CN"/>
        </w:rPr>
        <w:t> 2010; </w:t>
      </w:r>
      <w:r w:rsidRPr="00CB14F4">
        <w:rPr>
          <w:rFonts w:ascii="Book Antiqua" w:eastAsia="SimSun" w:hAnsi="Book Antiqua" w:cs="SimSun"/>
          <w:b/>
          <w:bCs/>
          <w:lang w:eastAsia="zh-CN"/>
        </w:rPr>
        <w:t>45</w:t>
      </w:r>
      <w:r w:rsidRPr="00CB14F4">
        <w:rPr>
          <w:rFonts w:ascii="Book Antiqua" w:eastAsia="SimSun" w:hAnsi="Book Antiqua" w:cs="SimSun"/>
          <w:lang w:eastAsia="zh-CN"/>
        </w:rPr>
        <w:t>: 862-871 [PMID: 20367198 DOI: 10.3109/00365520903583863]</w:t>
      </w:r>
    </w:p>
    <w:p w14:paraId="57C14C8C"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100 </w:t>
      </w:r>
      <w:r w:rsidRPr="00CB14F4">
        <w:rPr>
          <w:rFonts w:ascii="Book Antiqua" w:eastAsia="SimSun" w:hAnsi="Book Antiqua" w:cs="SimSun"/>
          <w:b/>
          <w:bCs/>
          <w:lang w:eastAsia="zh-CN"/>
        </w:rPr>
        <w:t>Louis E</w:t>
      </w:r>
      <w:r w:rsidRPr="00CB14F4">
        <w:rPr>
          <w:rFonts w:ascii="Book Antiqua" w:eastAsia="SimSun" w:hAnsi="Book Antiqua" w:cs="SimSun"/>
          <w:lang w:eastAsia="zh-CN"/>
        </w:rPr>
        <w:t>, Ribbens C, Godon A, Franchimont D, De Groote D, Hardy N, Boniver J, Belaiche J, Malaise M. Increased production of matrix metalloproteinase-3 and tissue inhibitor of metalloproteinase-1 by inflamed mucosa in inflammatory bowel disease. </w:t>
      </w:r>
      <w:r w:rsidRPr="00CB14F4">
        <w:rPr>
          <w:rFonts w:ascii="Book Antiqua" w:eastAsia="SimSun" w:hAnsi="Book Antiqua" w:cs="SimSun"/>
          <w:i/>
          <w:iCs/>
          <w:lang w:eastAsia="zh-CN"/>
        </w:rPr>
        <w:t>Clin Exp Immunol</w:t>
      </w:r>
      <w:r w:rsidRPr="00CB14F4">
        <w:rPr>
          <w:rFonts w:ascii="Book Antiqua" w:eastAsia="SimSun" w:hAnsi="Book Antiqua" w:cs="SimSun"/>
          <w:lang w:eastAsia="zh-CN"/>
        </w:rPr>
        <w:t> 2000; </w:t>
      </w:r>
      <w:r w:rsidRPr="00CB14F4">
        <w:rPr>
          <w:rFonts w:ascii="Book Antiqua" w:eastAsia="SimSun" w:hAnsi="Book Antiqua" w:cs="SimSun"/>
          <w:b/>
          <w:bCs/>
          <w:lang w:eastAsia="zh-CN"/>
        </w:rPr>
        <w:t>120</w:t>
      </w:r>
      <w:r w:rsidRPr="00CB14F4">
        <w:rPr>
          <w:rFonts w:ascii="Book Antiqua" w:eastAsia="SimSun" w:hAnsi="Book Antiqua" w:cs="SimSun"/>
          <w:lang w:eastAsia="zh-CN"/>
        </w:rPr>
        <w:t>: 241-246 [PMID: 10792371 DOI: 10.1046/j.1365-2249.2000.01227.x]</w:t>
      </w:r>
    </w:p>
    <w:p w14:paraId="2DA272DF"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101 </w:t>
      </w:r>
      <w:r w:rsidRPr="00CB14F4">
        <w:rPr>
          <w:rFonts w:ascii="Book Antiqua" w:eastAsia="SimSun" w:hAnsi="Book Antiqua" w:cs="SimSun"/>
          <w:b/>
          <w:bCs/>
          <w:lang w:eastAsia="zh-CN"/>
        </w:rPr>
        <w:t>Lawrance IC</w:t>
      </w:r>
      <w:r w:rsidRPr="00CB14F4">
        <w:rPr>
          <w:rFonts w:ascii="Book Antiqua" w:eastAsia="SimSun" w:hAnsi="Book Antiqua" w:cs="SimSun"/>
          <w:lang w:eastAsia="zh-CN"/>
        </w:rPr>
        <w:t>, Fiocchi C, Chakravarti S. Ulcerative colitis and Crohn's disease: distinctive gene expression profiles and novel susceptibility candidate genes. </w:t>
      </w:r>
      <w:r w:rsidRPr="00CB14F4">
        <w:rPr>
          <w:rFonts w:ascii="Book Antiqua" w:eastAsia="SimSun" w:hAnsi="Book Antiqua" w:cs="SimSun"/>
          <w:i/>
          <w:iCs/>
          <w:lang w:eastAsia="zh-CN"/>
        </w:rPr>
        <w:t>Hum Mol Genet</w:t>
      </w:r>
      <w:r w:rsidRPr="00CB14F4">
        <w:rPr>
          <w:rFonts w:ascii="Book Antiqua" w:eastAsia="SimSun" w:hAnsi="Book Antiqua" w:cs="SimSun"/>
          <w:lang w:eastAsia="zh-CN"/>
        </w:rPr>
        <w:t> 2001; </w:t>
      </w:r>
      <w:r w:rsidRPr="00CB14F4">
        <w:rPr>
          <w:rFonts w:ascii="Book Antiqua" w:eastAsia="SimSun" w:hAnsi="Book Antiqua" w:cs="SimSun"/>
          <w:b/>
          <w:bCs/>
          <w:lang w:eastAsia="zh-CN"/>
        </w:rPr>
        <w:t>10</w:t>
      </w:r>
      <w:r w:rsidRPr="00CB14F4">
        <w:rPr>
          <w:rFonts w:ascii="Book Antiqua" w:eastAsia="SimSun" w:hAnsi="Book Antiqua" w:cs="SimSun"/>
          <w:lang w:eastAsia="zh-CN"/>
        </w:rPr>
        <w:t>: 445-456 [PMID: 11181568 DOI: 10.1093/hmg/10.5.445]</w:t>
      </w:r>
    </w:p>
    <w:p w14:paraId="4C1DB0F3"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102 </w:t>
      </w:r>
      <w:r w:rsidRPr="00CB14F4">
        <w:rPr>
          <w:rFonts w:ascii="Book Antiqua" w:eastAsia="SimSun" w:hAnsi="Book Antiqua" w:cs="SimSun"/>
          <w:b/>
          <w:bCs/>
          <w:lang w:eastAsia="zh-CN"/>
        </w:rPr>
        <w:t>Rath T</w:t>
      </w:r>
      <w:r w:rsidRPr="00CB14F4">
        <w:rPr>
          <w:rFonts w:ascii="Book Antiqua" w:eastAsia="SimSun" w:hAnsi="Book Antiqua" w:cs="SimSun"/>
          <w:lang w:eastAsia="zh-CN"/>
        </w:rPr>
        <w:t>, Roderfeld M, Halwe JM, Tschuschner A, Roeb E, Graf J. Cellular sources of MMP-7, MMP-13 and MMP-28 in ulcerative colitis. </w:t>
      </w:r>
      <w:r w:rsidRPr="00CB14F4">
        <w:rPr>
          <w:rFonts w:ascii="Book Antiqua" w:eastAsia="SimSun" w:hAnsi="Book Antiqua" w:cs="SimSun"/>
          <w:i/>
          <w:iCs/>
          <w:lang w:eastAsia="zh-CN"/>
        </w:rPr>
        <w:t>Scand J Gastroenterol</w:t>
      </w:r>
      <w:r w:rsidRPr="00CB14F4">
        <w:rPr>
          <w:rFonts w:ascii="Book Antiqua" w:eastAsia="SimSun" w:hAnsi="Book Antiqua" w:cs="SimSun"/>
          <w:lang w:eastAsia="zh-CN"/>
        </w:rPr>
        <w:t> 2010; </w:t>
      </w:r>
      <w:r w:rsidRPr="00CB14F4">
        <w:rPr>
          <w:rFonts w:ascii="Book Antiqua" w:eastAsia="SimSun" w:hAnsi="Book Antiqua" w:cs="SimSun"/>
          <w:b/>
          <w:bCs/>
          <w:lang w:eastAsia="zh-CN"/>
        </w:rPr>
        <w:t>45</w:t>
      </w:r>
      <w:r w:rsidRPr="00CB14F4">
        <w:rPr>
          <w:rFonts w:ascii="Book Antiqua" w:eastAsia="SimSun" w:hAnsi="Book Antiqua" w:cs="SimSun"/>
          <w:lang w:eastAsia="zh-CN"/>
        </w:rPr>
        <w:t>: 1186-1196 [PMID: 20568971 DOI: 10.3109/00365521.2010.499961]</w:t>
      </w:r>
    </w:p>
    <w:p w14:paraId="2A1A2F3F"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103 </w:t>
      </w:r>
      <w:r w:rsidRPr="00CB14F4">
        <w:rPr>
          <w:rFonts w:ascii="Book Antiqua" w:eastAsia="SimSun" w:hAnsi="Book Antiqua" w:cs="SimSun"/>
          <w:b/>
          <w:bCs/>
          <w:lang w:eastAsia="zh-CN"/>
        </w:rPr>
        <w:t>von Lampe B</w:t>
      </w:r>
      <w:r w:rsidRPr="00CB14F4">
        <w:rPr>
          <w:rFonts w:ascii="Book Antiqua" w:eastAsia="SimSun" w:hAnsi="Book Antiqua" w:cs="SimSun"/>
          <w:lang w:eastAsia="zh-CN"/>
        </w:rPr>
        <w:t>, Barthel B, Coupland SE, Riecken EO, Rosewicz S. Differential expression of matrix metalloproteinases and their tissue inhibitors in colon mucosa of patients with inflammatory bowel disease. </w:t>
      </w:r>
      <w:r w:rsidRPr="00CB14F4">
        <w:rPr>
          <w:rFonts w:ascii="Book Antiqua" w:eastAsia="SimSun" w:hAnsi="Book Antiqua" w:cs="SimSun"/>
          <w:i/>
          <w:iCs/>
          <w:lang w:eastAsia="zh-CN"/>
        </w:rPr>
        <w:t>Gut</w:t>
      </w:r>
      <w:r w:rsidRPr="00CB14F4">
        <w:rPr>
          <w:rFonts w:ascii="Book Antiqua" w:eastAsia="SimSun" w:hAnsi="Book Antiqua" w:cs="SimSun"/>
          <w:lang w:eastAsia="zh-CN"/>
        </w:rPr>
        <w:t> 2000; </w:t>
      </w:r>
      <w:r w:rsidRPr="00CB14F4">
        <w:rPr>
          <w:rFonts w:ascii="Book Antiqua" w:eastAsia="SimSun" w:hAnsi="Book Antiqua" w:cs="SimSun"/>
          <w:b/>
          <w:bCs/>
          <w:lang w:eastAsia="zh-CN"/>
        </w:rPr>
        <w:t>47</w:t>
      </w:r>
      <w:r w:rsidRPr="00CB14F4">
        <w:rPr>
          <w:rFonts w:ascii="Book Antiqua" w:eastAsia="SimSun" w:hAnsi="Book Antiqua" w:cs="SimSun"/>
          <w:lang w:eastAsia="zh-CN"/>
        </w:rPr>
        <w:t>: 63-73 [PMID: 10861266 DOI: 10.1136/gut.47.1.63]</w:t>
      </w:r>
    </w:p>
    <w:p w14:paraId="49935CFA"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104 </w:t>
      </w:r>
      <w:r w:rsidRPr="00CB14F4">
        <w:rPr>
          <w:rFonts w:ascii="Book Antiqua" w:eastAsia="SimSun" w:hAnsi="Book Antiqua" w:cs="SimSun"/>
          <w:b/>
          <w:bCs/>
          <w:lang w:eastAsia="zh-CN"/>
        </w:rPr>
        <w:t>Pedersen G</w:t>
      </w:r>
      <w:r w:rsidRPr="00CB14F4">
        <w:rPr>
          <w:rFonts w:ascii="Book Antiqua" w:eastAsia="SimSun" w:hAnsi="Book Antiqua" w:cs="SimSun"/>
          <w:lang w:eastAsia="zh-CN"/>
        </w:rPr>
        <w:t>, Saermark T, Kirkegaard T, Brynskov J. Spontaneous and cytokine induced expression and activity of matrix metalloproteinases in human colonic epithelium. </w:t>
      </w:r>
      <w:r w:rsidRPr="00CB14F4">
        <w:rPr>
          <w:rFonts w:ascii="Book Antiqua" w:eastAsia="SimSun" w:hAnsi="Book Antiqua" w:cs="SimSun"/>
          <w:i/>
          <w:iCs/>
          <w:lang w:eastAsia="zh-CN"/>
        </w:rPr>
        <w:t>Clin Exp Immunol</w:t>
      </w:r>
      <w:r w:rsidRPr="00CB14F4">
        <w:rPr>
          <w:rFonts w:ascii="Book Antiqua" w:eastAsia="SimSun" w:hAnsi="Book Antiqua" w:cs="SimSun"/>
          <w:lang w:eastAsia="zh-CN"/>
        </w:rPr>
        <w:t> 2009; </w:t>
      </w:r>
      <w:r w:rsidRPr="00CB14F4">
        <w:rPr>
          <w:rFonts w:ascii="Book Antiqua" w:eastAsia="SimSun" w:hAnsi="Book Antiqua" w:cs="SimSun"/>
          <w:b/>
          <w:bCs/>
          <w:lang w:eastAsia="zh-CN"/>
        </w:rPr>
        <w:t>155</w:t>
      </w:r>
      <w:r w:rsidRPr="00CB14F4">
        <w:rPr>
          <w:rFonts w:ascii="Book Antiqua" w:eastAsia="SimSun" w:hAnsi="Book Antiqua" w:cs="SimSun"/>
          <w:lang w:eastAsia="zh-CN"/>
        </w:rPr>
        <w:t>: 257-265 [PMID: 19137636 DOI: 10.1111/j.1365-2249.2008.03836.x]</w:t>
      </w:r>
    </w:p>
    <w:p w14:paraId="3562BB89"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lastRenderedPageBreak/>
        <w:t>105 </w:t>
      </w:r>
      <w:r w:rsidRPr="00CB14F4">
        <w:rPr>
          <w:rFonts w:ascii="Book Antiqua" w:eastAsia="SimSun" w:hAnsi="Book Antiqua" w:cs="SimSun"/>
          <w:b/>
          <w:bCs/>
          <w:lang w:eastAsia="zh-CN"/>
        </w:rPr>
        <w:t>Dufour A</w:t>
      </w:r>
      <w:r w:rsidRPr="00CB14F4">
        <w:rPr>
          <w:rFonts w:ascii="Book Antiqua" w:eastAsia="SimSun" w:hAnsi="Book Antiqua" w:cs="SimSun"/>
          <w:lang w:eastAsia="zh-CN"/>
        </w:rPr>
        <w:t>, Overall CM. Missing the target: matrix metalloproteinase antitargets in inflammation and cancer. </w:t>
      </w:r>
      <w:r w:rsidRPr="00CB14F4">
        <w:rPr>
          <w:rFonts w:ascii="Book Antiqua" w:eastAsia="SimSun" w:hAnsi="Book Antiqua" w:cs="SimSun"/>
          <w:i/>
          <w:iCs/>
          <w:lang w:eastAsia="zh-CN"/>
        </w:rPr>
        <w:t>Trends Pharmacol Sci</w:t>
      </w:r>
      <w:r w:rsidRPr="00CB14F4">
        <w:rPr>
          <w:rFonts w:ascii="Book Antiqua" w:eastAsia="SimSun" w:hAnsi="Book Antiqua" w:cs="SimSun"/>
          <w:lang w:eastAsia="zh-CN"/>
        </w:rPr>
        <w:t> 2013; </w:t>
      </w:r>
      <w:r w:rsidRPr="00CB14F4">
        <w:rPr>
          <w:rFonts w:ascii="Book Antiqua" w:eastAsia="SimSun" w:hAnsi="Book Antiqua" w:cs="SimSun"/>
          <w:b/>
          <w:bCs/>
          <w:lang w:eastAsia="zh-CN"/>
        </w:rPr>
        <w:t>34</w:t>
      </w:r>
      <w:r w:rsidRPr="00CB14F4">
        <w:rPr>
          <w:rFonts w:ascii="Book Antiqua" w:eastAsia="SimSun" w:hAnsi="Book Antiqua" w:cs="SimSun"/>
          <w:lang w:eastAsia="zh-CN"/>
        </w:rPr>
        <w:t>: 233-242 [PMID: 23541335 DOI: 10.1016/j.tips.2013.02.004]</w:t>
      </w:r>
    </w:p>
    <w:p w14:paraId="27C15302"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106 </w:t>
      </w:r>
      <w:r w:rsidRPr="00CB14F4">
        <w:rPr>
          <w:rFonts w:ascii="Book Antiqua" w:eastAsia="SimSun" w:hAnsi="Book Antiqua" w:cs="SimSun"/>
          <w:b/>
          <w:bCs/>
          <w:lang w:eastAsia="zh-CN"/>
        </w:rPr>
        <w:t>Hu J</w:t>
      </w:r>
      <w:r w:rsidRPr="00CB14F4">
        <w:rPr>
          <w:rFonts w:ascii="Book Antiqua" w:eastAsia="SimSun" w:hAnsi="Book Antiqua" w:cs="SimSun"/>
          <w:lang w:eastAsia="zh-CN"/>
        </w:rPr>
        <w:t>, Van den Steen PE, Sang QX, Opdenakker G. Matrix metalloproteinase inhibitors as therapy for inflammatory and vascular diseases. </w:t>
      </w:r>
      <w:r w:rsidRPr="00CB14F4">
        <w:rPr>
          <w:rFonts w:ascii="Book Antiqua" w:eastAsia="SimSun" w:hAnsi="Book Antiqua" w:cs="SimSun"/>
          <w:i/>
          <w:iCs/>
          <w:lang w:eastAsia="zh-CN"/>
        </w:rPr>
        <w:t>Nat Rev Drug Discov</w:t>
      </w:r>
      <w:r w:rsidRPr="00CB14F4">
        <w:rPr>
          <w:rFonts w:ascii="Book Antiqua" w:eastAsia="SimSun" w:hAnsi="Book Antiqua" w:cs="SimSun"/>
          <w:lang w:eastAsia="zh-CN"/>
        </w:rPr>
        <w:t> 2007; </w:t>
      </w:r>
      <w:r w:rsidRPr="00CB14F4">
        <w:rPr>
          <w:rFonts w:ascii="Book Antiqua" w:eastAsia="SimSun" w:hAnsi="Book Antiqua" w:cs="SimSun"/>
          <w:b/>
          <w:bCs/>
          <w:lang w:eastAsia="zh-CN"/>
        </w:rPr>
        <w:t>6</w:t>
      </w:r>
      <w:r w:rsidRPr="00CB14F4">
        <w:rPr>
          <w:rFonts w:ascii="Book Antiqua" w:eastAsia="SimSun" w:hAnsi="Book Antiqua" w:cs="SimSun"/>
          <w:lang w:eastAsia="zh-CN"/>
        </w:rPr>
        <w:t>: 480-498 [PMID: 17541420 DOI: 10.1038/nrd2308]</w:t>
      </w:r>
    </w:p>
    <w:p w14:paraId="3E9A3E35"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107 </w:t>
      </w:r>
      <w:r w:rsidRPr="00CB14F4">
        <w:rPr>
          <w:rFonts w:ascii="Book Antiqua" w:eastAsia="SimSun" w:hAnsi="Book Antiqua" w:cs="SimSun"/>
          <w:b/>
          <w:bCs/>
          <w:lang w:eastAsia="zh-CN"/>
        </w:rPr>
        <w:t>Stallmach A</w:t>
      </w:r>
      <w:r w:rsidRPr="00CB14F4">
        <w:rPr>
          <w:rFonts w:ascii="Book Antiqua" w:eastAsia="SimSun" w:hAnsi="Book Antiqua" w:cs="SimSun"/>
          <w:lang w:eastAsia="zh-CN"/>
        </w:rPr>
        <w:t>, Chan CC, Ecker KW, Feifel G, Herbst H, Schuppan D, Zeitz M. Comparable expression of matrix metalloproteinases 1 and 2 in pouchitis and ulcerative colitis. </w:t>
      </w:r>
      <w:r w:rsidRPr="00CB14F4">
        <w:rPr>
          <w:rFonts w:ascii="Book Antiqua" w:eastAsia="SimSun" w:hAnsi="Book Antiqua" w:cs="SimSun"/>
          <w:i/>
          <w:iCs/>
          <w:lang w:eastAsia="zh-CN"/>
        </w:rPr>
        <w:t>Gut</w:t>
      </w:r>
      <w:r w:rsidRPr="00CB14F4">
        <w:rPr>
          <w:rFonts w:ascii="Book Antiqua" w:eastAsia="SimSun" w:hAnsi="Book Antiqua" w:cs="SimSun"/>
          <w:lang w:eastAsia="zh-CN"/>
        </w:rPr>
        <w:t> 2000; </w:t>
      </w:r>
      <w:r w:rsidRPr="00CB14F4">
        <w:rPr>
          <w:rFonts w:ascii="Book Antiqua" w:eastAsia="SimSun" w:hAnsi="Book Antiqua" w:cs="SimSun"/>
          <w:b/>
          <w:bCs/>
          <w:lang w:eastAsia="zh-CN"/>
        </w:rPr>
        <w:t>47</w:t>
      </w:r>
      <w:r w:rsidRPr="00CB14F4">
        <w:rPr>
          <w:rFonts w:ascii="Book Antiqua" w:eastAsia="SimSun" w:hAnsi="Book Antiqua" w:cs="SimSun"/>
          <w:lang w:eastAsia="zh-CN"/>
        </w:rPr>
        <w:t>: 415-422 [PMID: 10940281 DOI: 10.1136/gut.47.3.415]</w:t>
      </w:r>
    </w:p>
    <w:p w14:paraId="3E513FDC"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108 </w:t>
      </w:r>
      <w:r w:rsidRPr="00CB14F4">
        <w:rPr>
          <w:rFonts w:ascii="Book Antiqua" w:eastAsia="SimSun" w:hAnsi="Book Antiqua" w:cs="SimSun"/>
          <w:b/>
          <w:bCs/>
          <w:lang w:eastAsia="zh-CN"/>
        </w:rPr>
        <w:t>Bailey CJ</w:t>
      </w:r>
      <w:r w:rsidRPr="00CB14F4">
        <w:rPr>
          <w:rFonts w:ascii="Book Antiqua" w:eastAsia="SimSun" w:hAnsi="Book Antiqua" w:cs="SimSun"/>
          <w:lang w:eastAsia="zh-CN"/>
        </w:rPr>
        <w:t>, Hembry RM, Alexander A, Irving MH, Grant ME, Shuttleworth CA. Distribution of the matrix metalloproteinases stromelysin, gelatinases A and B, and collagenase in Crohn's disease and normal intestine. </w:t>
      </w:r>
      <w:r w:rsidRPr="00CB14F4">
        <w:rPr>
          <w:rFonts w:ascii="Book Antiqua" w:eastAsia="SimSun" w:hAnsi="Book Antiqua" w:cs="SimSun"/>
          <w:i/>
          <w:iCs/>
          <w:lang w:eastAsia="zh-CN"/>
        </w:rPr>
        <w:t>J Clin Pathol</w:t>
      </w:r>
      <w:r w:rsidRPr="00CB14F4">
        <w:rPr>
          <w:rFonts w:ascii="Book Antiqua" w:eastAsia="SimSun" w:hAnsi="Book Antiqua" w:cs="SimSun"/>
          <w:lang w:eastAsia="zh-CN"/>
        </w:rPr>
        <w:t> 1994; </w:t>
      </w:r>
      <w:r w:rsidRPr="00CB14F4">
        <w:rPr>
          <w:rFonts w:ascii="Book Antiqua" w:eastAsia="SimSun" w:hAnsi="Book Antiqua" w:cs="SimSun"/>
          <w:b/>
          <w:bCs/>
          <w:lang w:eastAsia="zh-CN"/>
        </w:rPr>
        <w:t>47</w:t>
      </w:r>
      <w:r w:rsidRPr="00CB14F4">
        <w:rPr>
          <w:rFonts w:ascii="Book Antiqua" w:eastAsia="SimSun" w:hAnsi="Book Antiqua" w:cs="SimSun"/>
          <w:lang w:eastAsia="zh-CN"/>
        </w:rPr>
        <w:t>: 113-116 [PMID: 8132824 DOI: 10.1136/jcp.47.2.113]</w:t>
      </w:r>
    </w:p>
    <w:p w14:paraId="4E0BB523"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109 </w:t>
      </w:r>
      <w:r w:rsidRPr="00CB14F4">
        <w:rPr>
          <w:rFonts w:ascii="Book Antiqua" w:eastAsia="SimSun" w:hAnsi="Book Antiqua" w:cs="SimSun"/>
          <w:b/>
          <w:bCs/>
          <w:lang w:eastAsia="zh-CN"/>
        </w:rPr>
        <w:t>Ishida K</w:t>
      </w:r>
      <w:r w:rsidRPr="00CB14F4">
        <w:rPr>
          <w:rFonts w:ascii="Book Antiqua" w:eastAsia="SimSun" w:hAnsi="Book Antiqua" w:cs="SimSun"/>
          <w:lang w:eastAsia="zh-CN"/>
        </w:rPr>
        <w:t>, Takai S, Murano M, Nishikawa T, Inoue T, Murano N, Inoue N, Jin D, Umegaki E, Higuchi K, Miyazaki M. Role of chymase-dependent matrix metalloproteinase-9 activation in mice with dextran sodium sulfate-induced colitis. </w:t>
      </w:r>
      <w:r w:rsidRPr="00CB14F4">
        <w:rPr>
          <w:rFonts w:ascii="Book Antiqua" w:eastAsia="SimSun" w:hAnsi="Book Antiqua" w:cs="SimSun"/>
          <w:i/>
          <w:iCs/>
          <w:lang w:eastAsia="zh-CN"/>
        </w:rPr>
        <w:t>J Pharmacol Exp Ther</w:t>
      </w:r>
      <w:r w:rsidRPr="00CB14F4">
        <w:rPr>
          <w:rFonts w:ascii="Book Antiqua" w:eastAsia="SimSun" w:hAnsi="Book Antiqua" w:cs="SimSun"/>
          <w:lang w:eastAsia="zh-CN"/>
        </w:rPr>
        <w:t> 2008; </w:t>
      </w:r>
      <w:r w:rsidRPr="00CB14F4">
        <w:rPr>
          <w:rFonts w:ascii="Book Antiqua" w:eastAsia="SimSun" w:hAnsi="Book Antiqua" w:cs="SimSun"/>
          <w:b/>
          <w:bCs/>
          <w:lang w:eastAsia="zh-CN"/>
        </w:rPr>
        <w:t>324</w:t>
      </w:r>
      <w:r w:rsidRPr="00CB14F4">
        <w:rPr>
          <w:rFonts w:ascii="Book Antiqua" w:eastAsia="SimSun" w:hAnsi="Book Antiqua" w:cs="SimSun"/>
          <w:lang w:eastAsia="zh-CN"/>
        </w:rPr>
        <w:t>: 422-426 [PMID: 18024785 DOI: 10.1124/jpet.107.131946]</w:t>
      </w:r>
    </w:p>
    <w:p w14:paraId="3230CDDE" w14:textId="77777777" w:rsidR="00C4737F" w:rsidRPr="00CB14F4" w:rsidRDefault="00C4737F" w:rsidP="00643ED7">
      <w:pPr>
        <w:spacing w:line="360" w:lineRule="auto"/>
        <w:jc w:val="both"/>
        <w:rPr>
          <w:rFonts w:ascii="Book Antiqua" w:eastAsia="SimSun" w:hAnsi="Book Antiqua" w:cs="Times New Roman"/>
          <w:kern w:val="2"/>
          <w:lang w:eastAsia="zh-CN"/>
        </w:rPr>
      </w:pPr>
      <w:bookmarkStart w:id="366" w:name="OLE_LINK3973"/>
      <w:r w:rsidRPr="00CB14F4">
        <w:rPr>
          <w:rFonts w:ascii="Book Antiqua" w:eastAsia="SimSun" w:hAnsi="Book Antiqua" w:cs="SimSun"/>
          <w:lang w:eastAsia="zh-CN"/>
        </w:rPr>
        <w:t xml:space="preserve">110 </w:t>
      </w:r>
      <w:bookmarkEnd w:id="366"/>
      <w:r w:rsidRPr="00CB14F4">
        <w:rPr>
          <w:rFonts w:ascii="Book Antiqua" w:eastAsia="SimSun" w:hAnsi="Book Antiqua" w:cs="Times New Roman"/>
          <w:b/>
          <w:bCs/>
          <w:kern w:val="2"/>
          <w:lang w:eastAsia="zh-CN"/>
        </w:rPr>
        <w:t>Tarlton JF</w:t>
      </w:r>
      <w:r w:rsidRPr="00CB14F4">
        <w:rPr>
          <w:rFonts w:ascii="Book Antiqua" w:eastAsia="SimSun" w:hAnsi="Book Antiqua" w:cs="Times New Roman"/>
          <w:kern w:val="2"/>
          <w:lang w:eastAsia="zh-CN"/>
        </w:rPr>
        <w:t>, Whiting CV, Tunmore D, Bregenholt S, Reimann J, Claesson MH, Bland PW. The role of up-regulated serine proteases and matrix metalloproteinases in the pathogenesis of a murine model of colitis. </w:t>
      </w:r>
      <w:r w:rsidRPr="00CB14F4">
        <w:rPr>
          <w:rFonts w:ascii="Book Antiqua" w:eastAsia="SimSun" w:hAnsi="Book Antiqua" w:cs="Times New Roman"/>
          <w:i/>
          <w:iCs/>
          <w:kern w:val="2"/>
          <w:lang w:eastAsia="zh-CN"/>
        </w:rPr>
        <w:t>Am J Pathol</w:t>
      </w:r>
      <w:r w:rsidRPr="00CB14F4">
        <w:rPr>
          <w:rFonts w:ascii="Book Antiqua" w:eastAsia="SimSun" w:hAnsi="Book Antiqua" w:cs="Times New Roman"/>
          <w:kern w:val="2"/>
          <w:lang w:eastAsia="zh-CN"/>
        </w:rPr>
        <w:t> 2000; </w:t>
      </w:r>
      <w:r w:rsidRPr="00CB14F4">
        <w:rPr>
          <w:rFonts w:ascii="Book Antiqua" w:eastAsia="SimSun" w:hAnsi="Book Antiqua" w:cs="Times New Roman"/>
          <w:b/>
          <w:bCs/>
          <w:kern w:val="2"/>
          <w:lang w:eastAsia="zh-CN"/>
        </w:rPr>
        <w:t>157</w:t>
      </w:r>
      <w:r w:rsidRPr="00CB14F4">
        <w:rPr>
          <w:rFonts w:ascii="Book Antiqua" w:eastAsia="SimSun" w:hAnsi="Book Antiqua" w:cs="Times New Roman"/>
          <w:kern w:val="2"/>
          <w:lang w:eastAsia="zh-CN"/>
        </w:rPr>
        <w:t>: 1927-1935 [PMID: 11106565 DOI: 10.1016/S0002-9440(10)64831-6]</w:t>
      </w:r>
    </w:p>
    <w:p w14:paraId="1556826F" w14:textId="77777777" w:rsidR="00C4737F" w:rsidRPr="00CB14F4" w:rsidRDefault="00C4737F" w:rsidP="00643ED7">
      <w:pPr>
        <w:spacing w:line="360" w:lineRule="auto"/>
        <w:jc w:val="both"/>
        <w:rPr>
          <w:rFonts w:ascii="Book Antiqua" w:eastAsia="SimSun" w:hAnsi="Book Antiqua" w:cs="Times New Roman"/>
          <w:kern w:val="2"/>
          <w:lang w:eastAsia="zh-CN"/>
        </w:rPr>
      </w:pPr>
      <w:r w:rsidRPr="00CB14F4">
        <w:rPr>
          <w:rFonts w:ascii="Book Antiqua" w:eastAsia="SimSun" w:hAnsi="Book Antiqua" w:cs="SimSun"/>
          <w:lang w:eastAsia="zh-CN"/>
        </w:rPr>
        <w:t>111</w:t>
      </w:r>
      <w:r w:rsidRPr="00CB14F4">
        <w:rPr>
          <w:rFonts w:ascii="Book Antiqua" w:eastAsia="SimSun" w:hAnsi="Book Antiqua" w:cs="Times New Roman"/>
          <w:b/>
          <w:bCs/>
          <w:kern w:val="2"/>
          <w:lang w:eastAsia="zh-CN"/>
        </w:rPr>
        <w:t>Garg P</w:t>
      </w:r>
      <w:r w:rsidRPr="00CB14F4">
        <w:rPr>
          <w:rFonts w:ascii="Book Antiqua" w:eastAsia="SimSun" w:hAnsi="Book Antiqua" w:cs="Times New Roman"/>
          <w:kern w:val="2"/>
          <w:lang w:eastAsia="zh-CN"/>
        </w:rPr>
        <w:t>, Rojas M, Ravi A, Bockbrader K, Epstein S, Vijay-Kumar M, Gewirtz AT, Merlin D, Sitaraman SV. Selective ablation of matrix metalloproteinase-2 exacerbates experimental colitis: contrasting role of gelatinases in the pathogenesis of colitis. </w:t>
      </w:r>
      <w:r w:rsidRPr="00CB14F4">
        <w:rPr>
          <w:rFonts w:ascii="Book Antiqua" w:eastAsia="SimSun" w:hAnsi="Book Antiqua" w:cs="Times New Roman"/>
          <w:i/>
          <w:iCs/>
          <w:kern w:val="2"/>
          <w:lang w:eastAsia="zh-CN"/>
        </w:rPr>
        <w:t>J Immunol</w:t>
      </w:r>
      <w:r w:rsidRPr="00CB14F4">
        <w:rPr>
          <w:rFonts w:ascii="Book Antiqua" w:eastAsia="SimSun" w:hAnsi="Book Antiqua" w:cs="Times New Roman"/>
          <w:kern w:val="2"/>
          <w:lang w:eastAsia="zh-CN"/>
        </w:rPr>
        <w:t> 2006; </w:t>
      </w:r>
      <w:r w:rsidRPr="00CB14F4">
        <w:rPr>
          <w:rFonts w:ascii="Book Antiqua" w:eastAsia="SimSun" w:hAnsi="Book Antiqua" w:cs="Times New Roman"/>
          <w:b/>
          <w:bCs/>
          <w:kern w:val="2"/>
          <w:lang w:eastAsia="zh-CN"/>
        </w:rPr>
        <w:t>177</w:t>
      </w:r>
      <w:r w:rsidRPr="00CB14F4">
        <w:rPr>
          <w:rFonts w:ascii="Book Antiqua" w:eastAsia="SimSun" w:hAnsi="Book Antiqua" w:cs="Times New Roman"/>
          <w:kern w:val="2"/>
          <w:lang w:eastAsia="zh-CN"/>
        </w:rPr>
        <w:t>: 4103-4112 [PMID: 16951375 DOI: 10.4049/jimmunol.177.6.4103]</w:t>
      </w:r>
    </w:p>
    <w:p w14:paraId="32D6AC6C"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112 </w:t>
      </w:r>
      <w:r w:rsidRPr="00CB14F4">
        <w:rPr>
          <w:rFonts w:ascii="Book Antiqua" w:eastAsia="SimSun" w:hAnsi="Book Antiqua" w:cs="SimSun"/>
          <w:b/>
          <w:bCs/>
          <w:lang w:eastAsia="zh-CN"/>
        </w:rPr>
        <w:t>Liu H</w:t>
      </w:r>
      <w:r w:rsidRPr="00CB14F4">
        <w:rPr>
          <w:rFonts w:ascii="Book Antiqua" w:eastAsia="SimSun" w:hAnsi="Book Antiqua" w:cs="SimSun"/>
          <w:lang w:eastAsia="zh-CN"/>
        </w:rPr>
        <w:t>, Patel NR, Walter L, Ingersoll S, Sitaraman SV, Garg P. Constitutive expression of MMP9 in intestinal epithelium worsens murine acute colitis and is associated with increased levels of proinflammatory cytokine Kc. </w:t>
      </w:r>
      <w:r w:rsidRPr="00CB14F4">
        <w:rPr>
          <w:rFonts w:ascii="Book Antiqua" w:eastAsia="SimSun" w:hAnsi="Book Antiqua" w:cs="SimSun"/>
          <w:i/>
          <w:iCs/>
          <w:lang w:eastAsia="zh-CN"/>
        </w:rPr>
        <w:t>Am J Physiol Gastrointest Liver Physiol</w:t>
      </w:r>
      <w:r w:rsidRPr="00CB14F4">
        <w:rPr>
          <w:rFonts w:ascii="Book Antiqua" w:eastAsia="SimSun" w:hAnsi="Book Antiqua" w:cs="SimSun"/>
          <w:lang w:eastAsia="zh-CN"/>
        </w:rPr>
        <w:t> 2013; </w:t>
      </w:r>
      <w:r w:rsidRPr="00CB14F4">
        <w:rPr>
          <w:rFonts w:ascii="Book Antiqua" w:eastAsia="SimSun" w:hAnsi="Book Antiqua" w:cs="SimSun"/>
          <w:b/>
          <w:bCs/>
          <w:lang w:eastAsia="zh-CN"/>
        </w:rPr>
        <w:t>304</w:t>
      </w:r>
      <w:r w:rsidRPr="00CB14F4">
        <w:rPr>
          <w:rFonts w:ascii="Book Antiqua" w:eastAsia="SimSun" w:hAnsi="Book Antiqua" w:cs="SimSun"/>
          <w:lang w:eastAsia="zh-CN"/>
        </w:rPr>
        <w:t>: G793-G803 [PMID: 23471340 DOI: 10.1152/ajpgi.00249.2012]</w:t>
      </w:r>
    </w:p>
    <w:p w14:paraId="70A18BBD"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lastRenderedPageBreak/>
        <w:t>113 </w:t>
      </w:r>
      <w:r w:rsidRPr="00CB14F4">
        <w:rPr>
          <w:rFonts w:ascii="Book Antiqua" w:eastAsia="SimSun" w:hAnsi="Book Antiqua" w:cs="SimSun"/>
          <w:b/>
          <w:bCs/>
          <w:lang w:eastAsia="zh-CN"/>
        </w:rPr>
        <w:t>Garg P</w:t>
      </w:r>
      <w:r w:rsidRPr="00CB14F4">
        <w:rPr>
          <w:rFonts w:ascii="Book Antiqua" w:eastAsia="SimSun" w:hAnsi="Book Antiqua" w:cs="SimSun"/>
          <w:lang w:eastAsia="zh-CN"/>
        </w:rPr>
        <w:t>, Ravi A, Patel NR, Roman J, Gewirtz AT, Merlin D, Sitaraman SV. Matrix metalloproteinase-9 regulates MUC-2 expression through its effect on goblet cell differentiation. </w:t>
      </w:r>
      <w:r w:rsidRPr="00CB14F4">
        <w:rPr>
          <w:rFonts w:ascii="Book Antiqua" w:eastAsia="SimSun" w:hAnsi="Book Antiqua" w:cs="SimSun"/>
          <w:i/>
          <w:iCs/>
          <w:lang w:eastAsia="zh-CN"/>
        </w:rPr>
        <w:t>Gastroenterology</w:t>
      </w:r>
      <w:r w:rsidRPr="00CB14F4">
        <w:rPr>
          <w:rFonts w:ascii="Book Antiqua" w:eastAsia="SimSun" w:hAnsi="Book Antiqua" w:cs="SimSun"/>
          <w:lang w:eastAsia="zh-CN"/>
        </w:rPr>
        <w:t> 2007; </w:t>
      </w:r>
      <w:r w:rsidRPr="00CB14F4">
        <w:rPr>
          <w:rFonts w:ascii="Book Antiqua" w:eastAsia="SimSun" w:hAnsi="Book Antiqua" w:cs="SimSun"/>
          <w:b/>
          <w:bCs/>
          <w:lang w:eastAsia="zh-CN"/>
        </w:rPr>
        <w:t>132</w:t>
      </w:r>
      <w:r w:rsidRPr="00CB14F4">
        <w:rPr>
          <w:rFonts w:ascii="Book Antiqua" w:eastAsia="SimSun" w:hAnsi="Book Antiqua" w:cs="SimSun"/>
          <w:lang w:eastAsia="zh-CN"/>
        </w:rPr>
        <w:t>: 1877-1889 [PMID: 17484881 DOI: 10.1053/j.gastro.2007.02.048]</w:t>
      </w:r>
    </w:p>
    <w:p w14:paraId="007AD012"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114 </w:t>
      </w:r>
      <w:r w:rsidRPr="00CB14F4">
        <w:rPr>
          <w:rFonts w:ascii="Book Antiqua" w:eastAsia="SimSun" w:hAnsi="Book Antiqua" w:cs="SimSun"/>
          <w:b/>
          <w:bCs/>
          <w:lang w:eastAsia="zh-CN"/>
        </w:rPr>
        <w:t>Nighot P</w:t>
      </w:r>
      <w:r w:rsidRPr="00CB14F4">
        <w:rPr>
          <w:rFonts w:ascii="Book Antiqua" w:eastAsia="SimSun" w:hAnsi="Book Antiqua" w:cs="SimSun"/>
          <w:lang w:eastAsia="zh-CN"/>
        </w:rPr>
        <w:t>, Al-Sadi R, Rawat M, Guo S, Watterson DM, Ma T. Matrix metalloproteinase 9-induced increase in intestinal epithelial tight junction permeability contributes to the severity of experimental DSS colitis. </w:t>
      </w:r>
      <w:r w:rsidRPr="00CB14F4">
        <w:rPr>
          <w:rFonts w:ascii="Book Antiqua" w:eastAsia="SimSun" w:hAnsi="Book Antiqua" w:cs="SimSun"/>
          <w:i/>
          <w:iCs/>
          <w:lang w:eastAsia="zh-CN"/>
        </w:rPr>
        <w:t>Am J Physiol Gastrointest Liver Physiol</w:t>
      </w:r>
      <w:r w:rsidRPr="00CB14F4">
        <w:rPr>
          <w:rFonts w:ascii="Book Antiqua" w:eastAsia="SimSun" w:hAnsi="Book Antiqua" w:cs="SimSun"/>
          <w:lang w:eastAsia="zh-CN"/>
        </w:rPr>
        <w:t> 2015; </w:t>
      </w:r>
      <w:r w:rsidRPr="00CB14F4">
        <w:rPr>
          <w:rFonts w:ascii="Book Antiqua" w:eastAsia="SimSun" w:hAnsi="Book Antiqua" w:cs="SimSun"/>
          <w:b/>
          <w:bCs/>
          <w:lang w:eastAsia="zh-CN"/>
        </w:rPr>
        <w:t>309</w:t>
      </w:r>
      <w:r w:rsidRPr="00CB14F4">
        <w:rPr>
          <w:rFonts w:ascii="Book Antiqua" w:eastAsia="SimSun" w:hAnsi="Book Antiqua" w:cs="SimSun"/>
          <w:lang w:eastAsia="zh-CN"/>
        </w:rPr>
        <w:t>: G988-G997 [PMID: 26514773 DOI: 10.1152/ajpgi.00256.2015]</w:t>
      </w:r>
    </w:p>
    <w:p w14:paraId="028CE024"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115 </w:t>
      </w:r>
      <w:r w:rsidRPr="00CB14F4">
        <w:rPr>
          <w:rFonts w:ascii="Book Antiqua" w:eastAsia="SimSun" w:hAnsi="Book Antiqua" w:cs="SimSun"/>
          <w:b/>
          <w:bCs/>
          <w:lang w:eastAsia="zh-CN"/>
        </w:rPr>
        <w:t>Cunningham KE</w:t>
      </w:r>
      <w:r w:rsidRPr="00CB14F4">
        <w:rPr>
          <w:rFonts w:ascii="Book Antiqua" w:eastAsia="SimSun" w:hAnsi="Book Antiqua" w:cs="SimSun"/>
          <w:lang w:eastAsia="zh-CN"/>
        </w:rPr>
        <w:t>, Turner JR. Myosin light chain kinase: pulling the strings of epithelial tight junction function. </w:t>
      </w:r>
      <w:r w:rsidRPr="00CB14F4">
        <w:rPr>
          <w:rFonts w:ascii="Book Antiqua" w:eastAsia="SimSun" w:hAnsi="Book Antiqua" w:cs="SimSun"/>
          <w:i/>
          <w:iCs/>
          <w:lang w:eastAsia="zh-CN"/>
        </w:rPr>
        <w:t>Ann N Y Acad Sci</w:t>
      </w:r>
      <w:r w:rsidRPr="00CB14F4">
        <w:rPr>
          <w:rFonts w:ascii="Book Antiqua" w:eastAsia="SimSun" w:hAnsi="Book Antiqua" w:cs="SimSun"/>
          <w:lang w:eastAsia="zh-CN"/>
        </w:rPr>
        <w:t> 2012; </w:t>
      </w:r>
      <w:r w:rsidRPr="00CB14F4">
        <w:rPr>
          <w:rFonts w:ascii="Book Antiqua" w:eastAsia="SimSun" w:hAnsi="Book Antiqua" w:cs="SimSun"/>
          <w:b/>
          <w:bCs/>
          <w:lang w:eastAsia="zh-CN"/>
        </w:rPr>
        <w:t>1258</w:t>
      </w:r>
      <w:r w:rsidRPr="00CB14F4">
        <w:rPr>
          <w:rFonts w:ascii="Book Antiqua" w:eastAsia="SimSun" w:hAnsi="Book Antiqua" w:cs="SimSun"/>
          <w:lang w:eastAsia="zh-CN"/>
        </w:rPr>
        <w:t>: 34-42 [PMID: 22731713 DOI: 10.1111/j.1749-6632.2012.06526.x]</w:t>
      </w:r>
    </w:p>
    <w:p w14:paraId="717F6EE3"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116 </w:t>
      </w:r>
      <w:r w:rsidRPr="00CB14F4">
        <w:rPr>
          <w:rFonts w:ascii="Book Antiqua" w:eastAsia="SimSun" w:hAnsi="Book Antiqua" w:cs="SimSun"/>
          <w:b/>
          <w:bCs/>
          <w:lang w:eastAsia="zh-CN"/>
        </w:rPr>
        <w:t>Agarwal R</w:t>
      </w:r>
      <w:r w:rsidRPr="00CB14F4">
        <w:rPr>
          <w:rFonts w:ascii="Book Antiqua" w:eastAsia="SimSun" w:hAnsi="Book Antiqua" w:cs="SimSun"/>
          <w:lang w:eastAsia="zh-CN"/>
        </w:rPr>
        <w:t>, D'Souza T, Morin PJ. Claudin-3 and claudin-4 expression in ovarian epithelial cells enhances invasion and is associated with increased matrix metalloproteinase-2 activity. </w:t>
      </w:r>
      <w:r w:rsidRPr="00CB14F4">
        <w:rPr>
          <w:rFonts w:ascii="Book Antiqua" w:eastAsia="SimSun" w:hAnsi="Book Antiqua" w:cs="SimSun"/>
          <w:i/>
          <w:iCs/>
          <w:lang w:eastAsia="zh-CN"/>
        </w:rPr>
        <w:t>Cancer Res</w:t>
      </w:r>
      <w:r w:rsidRPr="00CB14F4">
        <w:rPr>
          <w:rFonts w:ascii="Book Antiqua" w:eastAsia="SimSun" w:hAnsi="Book Antiqua" w:cs="SimSun"/>
          <w:lang w:eastAsia="zh-CN"/>
        </w:rPr>
        <w:t> 2005; </w:t>
      </w:r>
      <w:r w:rsidRPr="00CB14F4">
        <w:rPr>
          <w:rFonts w:ascii="Book Antiqua" w:eastAsia="SimSun" w:hAnsi="Book Antiqua" w:cs="SimSun"/>
          <w:b/>
          <w:bCs/>
          <w:lang w:eastAsia="zh-CN"/>
        </w:rPr>
        <w:t>65</w:t>
      </w:r>
      <w:r w:rsidRPr="00CB14F4">
        <w:rPr>
          <w:rFonts w:ascii="Book Antiqua" w:eastAsia="SimSun" w:hAnsi="Book Antiqua" w:cs="SimSun"/>
          <w:lang w:eastAsia="zh-CN"/>
        </w:rPr>
        <w:t>: 7378-7385 [PMID: 16103090 DOI: 10.1158/0008-5472.CAN-05-1036]</w:t>
      </w:r>
    </w:p>
    <w:p w14:paraId="40CDED71"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117 </w:t>
      </w:r>
      <w:r w:rsidRPr="00CB14F4">
        <w:rPr>
          <w:rFonts w:ascii="Book Antiqua" w:eastAsia="SimSun" w:hAnsi="Book Antiqua" w:cs="SimSun"/>
          <w:b/>
          <w:bCs/>
          <w:lang w:eastAsia="zh-CN"/>
        </w:rPr>
        <w:t>Miyamori H</w:t>
      </w:r>
      <w:r w:rsidRPr="00CB14F4">
        <w:rPr>
          <w:rFonts w:ascii="Book Antiqua" w:eastAsia="SimSun" w:hAnsi="Book Antiqua" w:cs="SimSun"/>
          <w:lang w:eastAsia="zh-CN"/>
        </w:rPr>
        <w:t>, Takino T, Kobayashi Y, Tokai H, Itoh Y, Seiki M, Sato H. Claudin promotes activation of pro-matrix metalloproteinase-2 mediated by membrane-type matrix metalloproteinases. </w:t>
      </w:r>
      <w:r w:rsidRPr="00CB14F4">
        <w:rPr>
          <w:rFonts w:ascii="Book Antiqua" w:eastAsia="SimSun" w:hAnsi="Book Antiqua" w:cs="SimSun"/>
          <w:i/>
          <w:iCs/>
          <w:lang w:eastAsia="zh-CN"/>
        </w:rPr>
        <w:t>J Biol Chem</w:t>
      </w:r>
      <w:r w:rsidRPr="00CB14F4">
        <w:rPr>
          <w:rFonts w:ascii="Book Antiqua" w:eastAsia="SimSun" w:hAnsi="Book Antiqua" w:cs="SimSun"/>
          <w:lang w:eastAsia="zh-CN"/>
        </w:rPr>
        <w:t> 2001; </w:t>
      </w:r>
      <w:r w:rsidRPr="00CB14F4">
        <w:rPr>
          <w:rFonts w:ascii="Book Antiqua" w:eastAsia="SimSun" w:hAnsi="Book Antiqua" w:cs="SimSun"/>
          <w:b/>
          <w:bCs/>
          <w:lang w:eastAsia="zh-CN"/>
        </w:rPr>
        <w:t>276</w:t>
      </w:r>
      <w:r w:rsidRPr="00CB14F4">
        <w:rPr>
          <w:rFonts w:ascii="Book Antiqua" w:eastAsia="SimSun" w:hAnsi="Book Antiqua" w:cs="SimSun"/>
          <w:lang w:eastAsia="zh-CN"/>
        </w:rPr>
        <w:t>: 28204-28211 [PMID: 11382769 DOI: 10.1074/jbc.M103083200]</w:t>
      </w:r>
    </w:p>
    <w:p w14:paraId="371AD3A8"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118 </w:t>
      </w:r>
      <w:r w:rsidRPr="00CB14F4">
        <w:rPr>
          <w:rFonts w:ascii="Book Antiqua" w:eastAsia="SimSun" w:hAnsi="Book Antiqua" w:cs="SimSun"/>
          <w:b/>
          <w:bCs/>
          <w:lang w:eastAsia="zh-CN"/>
        </w:rPr>
        <w:t>Meijer MJ</w:t>
      </w:r>
      <w:r w:rsidRPr="00CB14F4">
        <w:rPr>
          <w:rFonts w:ascii="Book Antiqua" w:eastAsia="SimSun" w:hAnsi="Book Antiqua" w:cs="SimSun"/>
          <w:lang w:eastAsia="zh-CN"/>
        </w:rPr>
        <w:t>, Mieremet-Ooms MA, van der Zon AM, van Duijn W, van Hogezand RA, Sier CF, Hommes DW, Lamers CB, Verspaget HW. Increased mucosal matrix metalloproteinase-1, -2, -3 and -9 activity in patients with inflammatory bowel disease and the relation with Crohn's disease phenotype. </w:t>
      </w:r>
      <w:r w:rsidRPr="00CB14F4">
        <w:rPr>
          <w:rFonts w:ascii="Book Antiqua" w:eastAsia="SimSun" w:hAnsi="Book Antiqua" w:cs="SimSun"/>
          <w:i/>
          <w:iCs/>
          <w:lang w:eastAsia="zh-CN"/>
        </w:rPr>
        <w:t>Dig Liver Dis</w:t>
      </w:r>
      <w:r w:rsidRPr="00CB14F4">
        <w:rPr>
          <w:rFonts w:ascii="Book Antiqua" w:eastAsia="SimSun" w:hAnsi="Book Antiqua" w:cs="SimSun"/>
          <w:lang w:eastAsia="zh-CN"/>
        </w:rPr>
        <w:t> 2007; </w:t>
      </w:r>
      <w:r w:rsidRPr="00CB14F4">
        <w:rPr>
          <w:rFonts w:ascii="Book Antiqua" w:eastAsia="SimSun" w:hAnsi="Book Antiqua" w:cs="SimSun"/>
          <w:b/>
          <w:bCs/>
          <w:lang w:eastAsia="zh-CN"/>
        </w:rPr>
        <w:t>39</w:t>
      </w:r>
      <w:r w:rsidRPr="00CB14F4">
        <w:rPr>
          <w:rFonts w:ascii="Book Antiqua" w:eastAsia="SimSun" w:hAnsi="Book Antiqua" w:cs="SimSun"/>
          <w:lang w:eastAsia="zh-CN"/>
        </w:rPr>
        <w:t>: 733-739 [PMID: 17602907 DOI: 10.1016/j.dld.2007.05.010]</w:t>
      </w:r>
    </w:p>
    <w:p w14:paraId="1B369213"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119</w:t>
      </w:r>
      <w:bookmarkStart w:id="367" w:name="OLE_LINK3987"/>
      <w:bookmarkStart w:id="368" w:name="OLE_LINK3988"/>
      <w:r w:rsidRPr="00CB14F4">
        <w:rPr>
          <w:rFonts w:ascii="Book Antiqua" w:eastAsia="SimSun" w:hAnsi="Book Antiqua" w:cs="Times New Roman"/>
          <w:kern w:val="2"/>
          <w:lang w:eastAsia="zh-CN"/>
        </w:rPr>
        <w:t> </w:t>
      </w:r>
      <w:r w:rsidRPr="00CB14F4">
        <w:rPr>
          <w:rFonts w:ascii="Book Antiqua" w:eastAsia="SimSun" w:hAnsi="Book Antiqua" w:cs="Times New Roman"/>
          <w:b/>
          <w:bCs/>
          <w:kern w:val="2"/>
          <w:lang w:eastAsia="zh-CN"/>
        </w:rPr>
        <w:t>O'Sullivan S</w:t>
      </w:r>
      <w:r w:rsidRPr="00CB14F4">
        <w:rPr>
          <w:rFonts w:ascii="Book Antiqua" w:eastAsia="SimSun" w:hAnsi="Book Antiqua" w:cs="Times New Roman"/>
          <w:kern w:val="2"/>
          <w:lang w:eastAsia="zh-CN"/>
        </w:rPr>
        <w:t>, Gilmer JF, Medina C. Matrix metalloproteinases in inflammatory bowel disease: an update. </w:t>
      </w:r>
      <w:r w:rsidRPr="00CB14F4">
        <w:rPr>
          <w:rFonts w:ascii="Book Antiqua" w:eastAsia="SimSun" w:hAnsi="Book Antiqua" w:cs="Times New Roman"/>
          <w:i/>
          <w:iCs/>
          <w:kern w:val="2"/>
          <w:lang w:eastAsia="zh-CN"/>
        </w:rPr>
        <w:t>Mediators Inflamm</w:t>
      </w:r>
      <w:r w:rsidRPr="00CB14F4">
        <w:rPr>
          <w:rFonts w:ascii="Book Antiqua" w:eastAsia="SimSun" w:hAnsi="Book Antiqua" w:cs="Times New Roman"/>
          <w:kern w:val="2"/>
          <w:lang w:eastAsia="zh-CN"/>
        </w:rPr>
        <w:t> 2015; </w:t>
      </w:r>
      <w:r w:rsidRPr="00CB14F4">
        <w:rPr>
          <w:rFonts w:ascii="Book Antiqua" w:eastAsia="SimSun" w:hAnsi="Book Antiqua" w:cs="Times New Roman"/>
          <w:b/>
          <w:bCs/>
          <w:kern w:val="2"/>
          <w:lang w:eastAsia="zh-CN"/>
        </w:rPr>
        <w:t>2015</w:t>
      </w:r>
      <w:r w:rsidRPr="00CB14F4">
        <w:rPr>
          <w:rFonts w:ascii="Book Antiqua" w:eastAsia="SimSun" w:hAnsi="Book Antiqua" w:cs="Times New Roman"/>
          <w:kern w:val="2"/>
          <w:lang w:eastAsia="zh-CN"/>
        </w:rPr>
        <w:t>: 964131 [PMID: 25948887 DOI: 10.1155/2015/964131]</w:t>
      </w:r>
    </w:p>
    <w:bookmarkEnd w:id="367"/>
    <w:bookmarkEnd w:id="368"/>
    <w:p w14:paraId="178EA5AB"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120 </w:t>
      </w:r>
      <w:r w:rsidRPr="00CB14F4">
        <w:rPr>
          <w:rFonts w:ascii="Book Antiqua" w:eastAsia="SimSun" w:hAnsi="Book Antiqua" w:cs="SimSun"/>
          <w:b/>
          <w:bCs/>
          <w:lang w:eastAsia="zh-CN"/>
        </w:rPr>
        <w:t>Rath T</w:t>
      </w:r>
      <w:r w:rsidRPr="00CB14F4">
        <w:rPr>
          <w:rFonts w:ascii="Book Antiqua" w:eastAsia="SimSun" w:hAnsi="Book Antiqua" w:cs="SimSun"/>
          <w:lang w:eastAsia="zh-CN"/>
        </w:rPr>
        <w:t xml:space="preserve">, Roderfeld M, Graf J, Wagner S, Vehr AK, Dietrich C, Geier A, Roeb E. Enhanced expression of MMP-7 and MMP-13 in inflammatory bowel disease: a </w:t>
      </w:r>
      <w:r w:rsidRPr="00CB14F4">
        <w:rPr>
          <w:rFonts w:ascii="Book Antiqua" w:eastAsia="SimSun" w:hAnsi="Book Antiqua" w:cs="SimSun"/>
          <w:lang w:eastAsia="zh-CN"/>
        </w:rPr>
        <w:lastRenderedPageBreak/>
        <w:t>precancerous potential? </w:t>
      </w:r>
      <w:r w:rsidRPr="00CB14F4">
        <w:rPr>
          <w:rFonts w:ascii="Book Antiqua" w:eastAsia="SimSun" w:hAnsi="Book Antiqua" w:cs="SimSun"/>
          <w:i/>
          <w:iCs/>
          <w:lang w:eastAsia="zh-CN"/>
        </w:rPr>
        <w:t>Inflamm Bowel Dis</w:t>
      </w:r>
      <w:r w:rsidRPr="00CB14F4">
        <w:rPr>
          <w:rFonts w:ascii="Book Antiqua" w:eastAsia="SimSun" w:hAnsi="Book Antiqua" w:cs="SimSun"/>
          <w:lang w:eastAsia="zh-CN"/>
        </w:rPr>
        <w:t> 2006; </w:t>
      </w:r>
      <w:r w:rsidRPr="00CB14F4">
        <w:rPr>
          <w:rFonts w:ascii="Book Antiqua" w:eastAsia="SimSun" w:hAnsi="Book Antiqua" w:cs="SimSun"/>
          <w:b/>
          <w:bCs/>
          <w:lang w:eastAsia="zh-CN"/>
        </w:rPr>
        <w:t>12</w:t>
      </w:r>
      <w:r w:rsidRPr="00CB14F4">
        <w:rPr>
          <w:rFonts w:ascii="Book Antiqua" w:eastAsia="SimSun" w:hAnsi="Book Antiqua" w:cs="SimSun"/>
          <w:lang w:eastAsia="zh-CN"/>
        </w:rPr>
        <w:t>: 1025-1035 [PMID: 17075343 DOI: 10.1097/01.mib.0000234133.97594.04]</w:t>
      </w:r>
    </w:p>
    <w:p w14:paraId="56763E87"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121 </w:t>
      </w:r>
      <w:r w:rsidRPr="00CB14F4">
        <w:rPr>
          <w:rFonts w:ascii="Book Antiqua" w:eastAsia="SimSun" w:hAnsi="Book Antiqua" w:cs="SimSun"/>
          <w:b/>
          <w:bCs/>
          <w:lang w:eastAsia="zh-CN"/>
        </w:rPr>
        <w:t>Noë V</w:t>
      </w:r>
      <w:r w:rsidRPr="00CB14F4">
        <w:rPr>
          <w:rFonts w:ascii="Book Antiqua" w:eastAsia="SimSun" w:hAnsi="Book Antiqua" w:cs="SimSun"/>
          <w:lang w:eastAsia="zh-CN"/>
        </w:rPr>
        <w:t>, Fingleton B, Jacobs K, Crawford HC, Vermeulen S, Steelant W, Bruyneel E, Matrisian LM, Mareel M. Release of an invasion promoter E-cadherin fragment by matrilysin and stromelysin-1. </w:t>
      </w:r>
      <w:r w:rsidRPr="00CB14F4">
        <w:rPr>
          <w:rFonts w:ascii="Book Antiqua" w:eastAsia="SimSun" w:hAnsi="Book Antiqua" w:cs="SimSun"/>
          <w:i/>
          <w:iCs/>
          <w:lang w:eastAsia="zh-CN"/>
        </w:rPr>
        <w:t>J Cell Sci</w:t>
      </w:r>
      <w:r w:rsidRPr="00CB14F4">
        <w:rPr>
          <w:rFonts w:ascii="Book Antiqua" w:eastAsia="SimSun" w:hAnsi="Book Antiqua" w:cs="SimSun"/>
          <w:lang w:eastAsia="zh-CN"/>
        </w:rPr>
        <w:t> 2001; </w:t>
      </w:r>
      <w:r w:rsidRPr="00CB14F4">
        <w:rPr>
          <w:rFonts w:ascii="Book Antiqua" w:eastAsia="SimSun" w:hAnsi="Book Antiqua" w:cs="SimSun"/>
          <w:b/>
          <w:bCs/>
          <w:lang w:eastAsia="zh-CN"/>
        </w:rPr>
        <w:t>114</w:t>
      </w:r>
      <w:r w:rsidRPr="00CB14F4">
        <w:rPr>
          <w:rFonts w:ascii="Book Antiqua" w:eastAsia="SimSun" w:hAnsi="Book Antiqua" w:cs="SimSun"/>
          <w:lang w:eastAsia="zh-CN"/>
        </w:rPr>
        <w:t>: 111-118 [PMID: 11112695]</w:t>
      </w:r>
    </w:p>
    <w:p w14:paraId="11499DBC"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122 </w:t>
      </w:r>
      <w:r w:rsidRPr="00CB14F4">
        <w:rPr>
          <w:rFonts w:ascii="Book Antiqua" w:eastAsia="SimSun" w:hAnsi="Book Antiqua" w:cs="SimSun"/>
          <w:b/>
          <w:bCs/>
          <w:lang w:eastAsia="zh-CN"/>
        </w:rPr>
        <w:t>Schneider MR</w:t>
      </w:r>
      <w:r w:rsidRPr="00CB14F4">
        <w:rPr>
          <w:rFonts w:ascii="Book Antiqua" w:eastAsia="SimSun" w:hAnsi="Book Antiqua" w:cs="SimSun"/>
          <w:lang w:eastAsia="zh-CN"/>
        </w:rPr>
        <w:t>, Dahlhoff M, Horst D, Hirschi B, Trülzsch K, Müller-Höcker J, Vogelmann R, Allgäuer M, Gerhard M, Steininger S, Wolf E, Kolligs FT. A key role for E-cadherin in intestinal homeostasis and Paneth cell maturation. </w:t>
      </w:r>
      <w:r w:rsidRPr="00CB14F4">
        <w:rPr>
          <w:rFonts w:ascii="Book Antiqua" w:eastAsia="SimSun" w:hAnsi="Book Antiqua" w:cs="SimSun"/>
          <w:i/>
          <w:iCs/>
          <w:lang w:eastAsia="zh-CN"/>
        </w:rPr>
        <w:t>PLoS One</w:t>
      </w:r>
      <w:r w:rsidRPr="00CB14F4">
        <w:rPr>
          <w:rFonts w:ascii="Book Antiqua" w:eastAsia="SimSun" w:hAnsi="Book Antiqua" w:cs="SimSun"/>
          <w:lang w:eastAsia="zh-CN"/>
        </w:rPr>
        <w:t> 2010; </w:t>
      </w:r>
      <w:r w:rsidRPr="00CB14F4">
        <w:rPr>
          <w:rFonts w:ascii="Book Antiqua" w:eastAsia="SimSun" w:hAnsi="Book Antiqua" w:cs="SimSun"/>
          <w:b/>
          <w:bCs/>
          <w:lang w:eastAsia="zh-CN"/>
        </w:rPr>
        <w:t>5</w:t>
      </w:r>
      <w:r w:rsidRPr="00CB14F4">
        <w:rPr>
          <w:rFonts w:ascii="Book Antiqua" w:eastAsia="SimSun" w:hAnsi="Book Antiqua" w:cs="SimSun"/>
          <w:lang w:eastAsia="zh-CN"/>
        </w:rPr>
        <w:t>: e14325 [PMID: 21179475 DOI: 10.1371/journal.pone.0014325]</w:t>
      </w:r>
    </w:p>
    <w:p w14:paraId="5034DCDC"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123 </w:t>
      </w:r>
      <w:r w:rsidRPr="00CB14F4">
        <w:rPr>
          <w:rFonts w:ascii="Book Antiqua" w:eastAsia="SimSun" w:hAnsi="Book Antiqua" w:cs="SimSun"/>
          <w:b/>
          <w:bCs/>
          <w:lang w:eastAsia="zh-CN"/>
        </w:rPr>
        <w:t>Muise AM</w:t>
      </w:r>
      <w:r w:rsidRPr="00CB14F4">
        <w:rPr>
          <w:rFonts w:ascii="Book Antiqua" w:eastAsia="SimSun" w:hAnsi="Book Antiqua" w:cs="SimSun"/>
          <w:lang w:eastAsia="zh-CN"/>
        </w:rPr>
        <w:t>, Walters TD, Glowacka WK, Griffiths AM, Ngan BY, Lan H, Xu W, Silverberg MS, Rotin D. Polymorphisms in E-cadherin (CDH1) result in a mis-localised cytoplasmic protein that is associated with Crohn's disease. </w:t>
      </w:r>
      <w:r w:rsidRPr="00CB14F4">
        <w:rPr>
          <w:rFonts w:ascii="Book Antiqua" w:eastAsia="SimSun" w:hAnsi="Book Antiqua" w:cs="SimSun"/>
          <w:i/>
          <w:iCs/>
          <w:lang w:eastAsia="zh-CN"/>
        </w:rPr>
        <w:t>Gut</w:t>
      </w:r>
      <w:r w:rsidRPr="00CB14F4">
        <w:rPr>
          <w:rFonts w:ascii="Book Antiqua" w:eastAsia="SimSun" w:hAnsi="Book Antiqua" w:cs="SimSun"/>
          <w:lang w:eastAsia="zh-CN"/>
        </w:rPr>
        <w:t> 2009; </w:t>
      </w:r>
      <w:r w:rsidRPr="00CB14F4">
        <w:rPr>
          <w:rFonts w:ascii="Book Antiqua" w:eastAsia="SimSun" w:hAnsi="Book Antiqua" w:cs="SimSun"/>
          <w:b/>
          <w:bCs/>
          <w:lang w:eastAsia="zh-CN"/>
        </w:rPr>
        <w:t>58</w:t>
      </w:r>
      <w:r w:rsidRPr="00CB14F4">
        <w:rPr>
          <w:rFonts w:ascii="Book Antiqua" w:eastAsia="SimSun" w:hAnsi="Book Antiqua" w:cs="SimSun"/>
          <w:lang w:eastAsia="zh-CN"/>
        </w:rPr>
        <w:t>: 1121-1127 [PMID: 19398441 DOI: 10.1136/gut.2008.175117]</w:t>
      </w:r>
    </w:p>
    <w:p w14:paraId="1709BA2B"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124 </w:t>
      </w:r>
      <w:r w:rsidRPr="00CB14F4">
        <w:rPr>
          <w:rFonts w:ascii="Book Antiqua" w:eastAsia="SimSun" w:hAnsi="Book Antiqua" w:cs="SimSun"/>
          <w:b/>
          <w:bCs/>
          <w:lang w:eastAsia="zh-CN"/>
        </w:rPr>
        <w:t>Davies G</w:t>
      </w:r>
      <w:r w:rsidRPr="00CB14F4">
        <w:rPr>
          <w:rFonts w:ascii="Book Antiqua" w:eastAsia="SimSun" w:hAnsi="Book Antiqua" w:cs="SimSun"/>
          <w:lang w:eastAsia="zh-CN"/>
        </w:rPr>
        <w:t>, Jiang WG, Mason MD. Matrilysin mediates extracellular cleavage of E-cadherin from prostate cancer cells: a key mechanism in hepatocyte growth factor/scatter factor-induced cell-cell dissociation and in vitro invasion. </w:t>
      </w:r>
      <w:r w:rsidRPr="00CB14F4">
        <w:rPr>
          <w:rFonts w:ascii="Book Antiqua" w:eastAsia="SimSun" w:hAnsi="Book Antiqua" w:cs="SimSun"/>
          <w:i/>
          <w:iCs/>
          <w:lang w:eastAsia="zh-CN"/>
        </w:rPr>
        <w:t>Clin Cancer Res</w:t>
      </w:r>
      <w:r w:rsidRPr="00CB14F4">
        <w:rPr>
          <w:rFonts w:ascii="Book Antiqua" w:eastAsia="SimSun" w:hAnsi="Book Antiqua" w:cs="SimSun"/>
          <w:lang w:eastAsia="zh-CN"/>
        </w:rPr>
        <w:t> 2001; </w:t>
      </w:r>
      <w:r w:rsidRPr="00CB14F4">
        <w:rPr>
          <w:rFonts w:ascii="Book Antiqua" w:eastAsia="SimSun" w:hAnsi="Book Antiqua" w:cs="SimSun"/>
          <w:b/>
          <w:bCs/>
          <w:lang w:eastAsia="zh-CN"/>
        </w:rPr>
        <w:t>7</w:t>
      </w:r>
      <w:r w:rsidRPr="00CB14F4">
        <w:rPr>
          <w:rFonts w:ascii="Book Antiqua" w:eastAsia="SimSun" w:hAnsi="Book Antiqua" w:cs="SimSun"/>
          <w:lang w:eastAsia="zh-CN"/>
        </w:rPr>
        <w:t>: 3289-3297 [PMID: 11595727]</w:t>
      </w:r>
    </w:p>
    <w:p w14:paraId="6B37B9B8"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125 </w:t>
      </w:r>
      <w:r w:rsidRPr="00CB14F4">
        <w:rPr>
          <w:rFonts w:ascii="Book Antiqua" w:eastAsia="SimSun" w:hAnsi="Book Antiqua" w:cs="SimSun"/>
          <w:b/>
          <w:bCs/>
          <w:lang w:eastAsia="zh-CN"/>
        </w:rPr>
        <w:t>Wheelock MJ</w:t>
      </w:r>
      <w:r w:rsidRPr="00CB14F4">
        <w:rPr>
          <w:rFonts w:ascii="Book Antiqua" w:eastAsia="SimSun" w:hAnsi="Book Antiqua" w:cs="SimSun"/>
          <w:lang w:eastAsia="zh-CN"/>
        </w:rPr>
        <w:t>, Buck CA, Bechtol KB, Damsky CH. Soluble 80-kd fragment of cell-CAM 120/80 disrupts cell-cell adhesion. </w:t>
      </w:r>
      <w:r w:rsidRPr="00CB14F4">
        <w:rPr>
          <w:rFonts w:ascii="Book Antiqua" w:eastAsia="SimSun" w:hAnsi="Book Antiqua" w:cs="SimSun"/>
          <w:i/>
          <w:iCs/>
          <w:lang w:eastAsia="zh-CN"/>
        </w:rPr>
        <w:t>J Cell Biochem</w:t>
      </w:r>
      <w:r w:rsidRPr="00CB14F4">
        <w:rPr>
          <w:rFonts w:ascii="Book Antiqua" w:eastAsia="SimSun" w:hAnsi="Book Antiqua" w:cs="SimSun"/>
          <w:lang w:eastAsia="zh-CN"/>
        </w:rPr>
        <w:t> 1987; </w:t>
      </w:r>
      <w:r w:rsidRPr="00CB14F4">
        <w:rPr>
          <w:rFonts w:ascii="Book Antiqua" w:eastAsia="SimSun" w:hAnsi="Book Antiqua" w:cs="SimSun"/>
          <w:b/>
          <w:bCs/>
          <w:lang w:eastAsia="zh-CN"/>
        </w:rPr>
        <w:t>34</w:t>
      </w:r>
      <w:r w:rsidRPr="00CB14F4">
        <w:rPr>
          <w:rFonts w:ascii="Book Antiqua" w:eastAsia="SimSun" w:hAnsi="Book Antiqua" w:cs="SimSun"/>
          <w:lang w:eastAsia="zh-CN"/>
        </w:rPr>
        <w:t>: 187-202 [PMID: 3611200 DOI: 10.1002/jcb.240340305]</w:t>
      </w:r>
    </w:p>
    <w:p w14:paraId="53DCA73A"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126 </w:t>
      </w:r>
      <w:r w:rsidRPr="00CB14F4">
        <w:rPr>
          <w:rFonts w:ascii="Book Antiqua" w:eastAsia="SimSun" w:hAnsi="Book Antiqua" w:cs="SimSun"/>
          <w:b/>
          <w:bCs/>
          <w:lang w:eastAsia="zh-CN"/>
        </w:rPr>
        <w:t>Hu QP</w:t>
      </w:r>
      <w:r w:rsidRPr="00CB14F4">
        <w:rPr>
          <w:rFonts w:ascii="Book Antiqua" w:eastAsia="SimSun" w:hAnsi="Book Antiqua" w:cs="SimSun"/>
          <w:lang w:eastAsia="zh-CN"/>
        </w:rPr>
        <w:t xml:space="preserve">, Kuang JY, Yang QK, </w:t>
      </w:r>
      <w:proofErr w:type="gramStart"/>
      <w:r w:rsidRPr="00CB14F4">
        <w:rPr>
          <w:rFonts w:ascii="Book Antiqua" w:eastAsia="SimSun" w:hAnsi="Book Antiqua" w:cs="SimSun"/>
          <w:lang w:eastAsia="zh-CN"/>
        </w:rPr>
        <w:t>Bian</w:t>
      </w:r>
      <w:proofErr w:type="gramEnd"/>
      <w:r w:rsidRPr="00CB14F4">
        <w:rPr>
          <w:rFonts w:ascii="Book Antiqua" w:eastAsia="SimSun" w:hAnsi="Book Antiqua" w:cs="SimSun"/>
          <w:lang w:eastAsia="zh-CN"/>
        </w:rPr>
        <w:t xml:space="preserve"> XW, Yu SC. Beyond a tumor suppressor: Soluble E-cadherin promotes the progression of cancer. </w:t>
      </w:r>
      <w:r w:rsidRPr="00CB14F4">
        <w:rPr>
          <w:rFonts w:ascii="Book Antiqua" w:eastAsia="SimSun" w:hAnsi="Book Antiqua" w:cs="SimSun"/>
          <w:i/>
          <w:iCs/>
          <w:lang w:eastAsia="zh-CN"/>
        </w:rPr>
        <w:t>Int J Cancer</w:t>
      </w:r>
      <w:r w:rsidRPr="00CB14F4">
        <w:rPr>
          <w:rFonts w:ascii="Book Antiqua" w:eastAsia="SimSun" w:hAnsi="Book Antiqua" w:cs="SimSun"/>
          <w:lang w:eastAsia="zh-CN"/>
        </w:rPr>
        <w:t> 2016; </w:t>
      </w:r>
      <w:r w:rsidRPr="00CB14F4">
        <w:rPr>
          <w:rFonts w:ascii="Book Antiqua" w:eastAsia="SimSun" w:hAnsi="Book Antiqua" w:cs="SimSun"/>
          <w:b/>
          <w:bCs/>
          <w:lang w:eastAsia="zh-CN"/>
        </w:rPr>
        <w:t>138</w:t>
      </w:r>
      <w:r w:rsidRPr="00CB14F4">
        <w:rPr>
          <w:rFonts w:ascii="Book Antiqua" w:eastAsia="SimSun" w:hAnsi="Book Antiqua" w:cs="SimSun"/>
          <w:lang w:eastAsia="zh-CN"/>
        </w:rPr>
        <w:t>: 2804-2812 [PMID: 26704932 DOI: 10.1002/ijc.29982]</w:t>
      </w:r>
    </w:p>
    <w:p w14:paraId="53083EC0"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127 </w:t>
      </w:r>
      <w:r w:rsidRPr="00CB14F4">
        <w:rPr>
          <w:rFonts w:ascii="Book Antiqua" w:eastAsia="SimSun" w:hAnsi="Book Antiqua" w:cs="SimSun"/>
          <w:b/>
          <w:bCs/>
          <w:lang w:eastAsia="zh-CN"/>
        </w:rPr>
        <w:t>Nawrocki-Raby B</w:t>
      </w:r>
      <w:r w:rsidRPr="00CB14F4">
        <w:rPr>
          <w:rFonts w:ascii="Book Antiqua" w:eastAsia="SimSun" w:hAnsi="Book Antiqua" w:cs="SimSun"/>
          <w:lang w:eastAsia="zh-CN"/>
        </w:rPr>
        <w:t>, Gilles C, Polette M, Bruyneel E, Laronze JY, Bonnet N, Foidart JM, Mareel M, Birembaut P. Upregulation of MMPs by soluble E-cadherin in human lung tumor cells. </w:t>
      </w:r>
      <w:r w:rsidRPr="00CB14F4">
        <w:rPr>
          <w:rFonts w:ascii="Book Antiqua" w:eastAsia="SimSun" w:hAnsi="Book Antiqua" w:cs="SimSun"/>
          <w:i/>
          <w:iCs/>
          <w:lang w:eastAsia="zh-CN"/>
        </w:rPr>
        <w:t>Int J Cancer</w:t>
      </w:r>
      <w:r w:rsidRPr="00CB14F4">
        <w:rPr>
          <w:rFonts w:ascii="Book Antiqua" w:eastAsia="SimSun" w:hAnsi="Book Antiqua" w:cs="SimSun"/>
          <w:lang w:eastAsia="zh-CN"/>
        </w:rPr>
        <w:t> 2003; </w:t>
      </w:r>
      <w:r w:rsidRPr="00CB14F4">
        <w:rPr>
          <w:rFonts w:ascii="Book Antiqua" w:eastAsia="SimSun" w:hAnsi="Book Antiqua" w:cs="SimSun"/>
          <w:b/>
          <w:bCs/>
          <w:lang w:eastAsia="zh-CN"/>
        </w:rPr>
        <w:t>105</w:t>
      </w:r>
      <w:r w:rsidRPr="00CB14F4">
        <w:rPr>
          <w:rFonts w:ascii="Book Antiqua" w:eastAsia="SimSun" w:hAnsi="Book Antiqua" w:cs="SimSun"/>
          <w:lang w:eastAsia="zh-CN"/>
        </w:rPr>
        <w:t>: 790-795 [PMID: 12767064 DOI: 10.1002/ijc.11168]</w:t>
      </w:r>
    </w:p>
    <w:p w14:paraId="7E5C2E0D"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128 </w:t>
      </w:r>
      <w:r w:rsidRPr="00CB14F4">
        <w:rPr>
          <w:rFonts w:ascii="Book Antiqua" w:eastAsia="SimSun" w:hAnsi="Book Antiqua" w:cs="SimSun"/>
          <w:b/>
          <w:bCs/>
          <w:lang w:eastAsia="zh-CN"/>
        </w:rPr>
        <w:t>Schütte A</w:t>
      </w:r>
      <w:r w:rsidRPr="00CB14F4">
        <w:rPr>
          <w:rFonts w:ascii="Book Antiqua" w:eastAsia="SimSun" w:hAnsi="Book Antiqua" w:cs="SimSun"/>
          <w:lang w:eastAsia="zh-CN"/>
        </w:rPr>
        <w:t xml:space="preserve">, Ermund A, Becker-Pauly C, Johansson ME, Rodriguez-Pineiro AM, Bäckhed F, Müller S, Lottaz D, Bond JS, Hansson GC. Microbial-induced meprin β cleavage in MUC2 mucin and a functional CFTR channel are required to release </w:t>
      </w:r>
      <w:r w:rsidRPr="00CB14F4">
        <w:rPr>
          <w:rFonts w:ascii="Book Antiqua" w:eastAsia="SimSun" w:hAnsi="Book Antiqua" w:cs="SimSun"/>
          <w:lang w:eastAsia="zh-CN"/>
        </w:rPr>
        <w:lastRenderedPageBreak/>
        <w:t>anchored small intestinal mucus. </w:t>
      </w:r>
      <w:r w:rsidRPr="00CB14F4">
        <w:rPr>
          <w:rFonts w:ascii="Book Antiqua" w:eastAsia="SimSun" w:hAnsi="Book Antiqua" w:cs="SimSun"/>
          <w:i/>
          <w:iCs/>
          <w:lang w:eastAsia="zh-CN"/>
        </w:rPr>
        <w:t xml:space="preserve">Proc Natl Acad Sci U S </w:t>
      </w:r>
      <w:proofErr w:type="gramStart"/>
      <w:r w:rsidRPr="00CB14F4">
        <w:rPr>
          <w:rFonts w:ascii="Book Antiqua" w:eastAsia="SimSun" w:hAnsi="Book Antiqua" w:cs="SimSun"/>
          <w:i/>
          <w:iCs/>
          <w:lang w:eastAsia="zh-CN"/>
        </w:rPr>
        <w:t>A</w:t>
      </w:r>
      <w:proofErr w:type="gramEnd"/>
      <w:r w:rsidRPr="00CB14F4">
        <w:rPr>
          <w:rFonts w:ascii="Book Antiqua" w:eastAsia="SimSun" w:hAnsi="Book Antiqua" w:cs="SimSun"/>
          <w:lang w:eastAsia="zh-CN"/>
        </w:rPr>
        <w:t> 2014; </w:t>
      </w:r>
      <w:r w:rsidRPr="00CB14F4">
        <w:rPr>
          <w:rFonts w:ascii="Book Antiqua" w:eastAsia="SimSun" w:hAnsi="Book Antiqua" w:cs="SimSun"/>
          <w:b/>
          <w:bCs/>
          <w:lang w:eastAsia="zh-CN"/>
        </w:rPr>
        <w:t>111</w:t>
      </w:r>
      <w:r w:rsidRPr="00CB14F4">
        <w:rPr>
          <w:rFonts w:ascii="Book Antiqua" w:eastAsia="SimSun" w:hAnsi="Book Antiqua" w:cs="SimSun"/>
          <w:lang w:eastAsia="zh-CN"/>
        </w:rPr>
        <w:t>: 12396-12401 [PMID: 25114233 DOI: 10.1073/pnas.1407597111]</w:t>
      </w:r>
    </w:p>
    <w:p w14:paraId="315FB4EA"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129 </w:t>
      </w:r>
      <w:r w:rsidRPr="00CB14F4">
        <w:rPr>
          <w:rFonts w:ascii="Book Antiqua" w:eastAsia="SimSun" w:hAnsi="Book Antiqua" w:cs="SimSun"/>
          <w:b/>
          <w:bCs/>
          <w:lang w:eastAsia="zh-CN"/>
        </w:rPr>
        <w:t>Shan M</w:t>
      </w:r>
      <w:r w:rsidRPr="00CB14F4">
        <w:rPr>
          <w:rFonts w:ascii="Book Antiqua" w:eastAsia="SimSun" w:hAnsi="Book Antiqua" w:cs="SimSun"/>
          <w:lang w:eastAsia="zh-CN"/>
        </w:rPr>
        <w:t>, Gentile M, Yeiser JR, Walland AC, Bornstein VU, Chen K, He B, Cassis L, Bigas A, Cols M, Comerma L, Huang B, Blander JM, Xiong H, Mayer L, Berin C, Augenlicht LH, Velcich A, Cerutti A. Mucus enhances gut homeostasis and oral tolerance by delivering immunoregulatory signals. </w:t>
      </w:r>
      <w:r w:rsidRPr="00CB14F4">
        <w:rPr>
          <w:rFonts w:ascii="Book Antiqua" w:eastAsia="SimSun" w:hAnsi="Book Antiqua" w:cs="SimSun"/>
          <w:i/>
          <w:iCs/>
          <w:lang w:eastAsia="zh-CN"/>
        </w:rPr>
        <w:t>Science</w:t>
      </w:r>
      <w:r w:rsidRPr="00CB14F4">
        <w:rPr>
          <w:rFonts w:ascii="Book Antiqua" w:eastAsia="SimSun" w:hAnsi="Book Antiqua" w:cs="SimSun"/>
          <w:lang w:eastAsia="zh-CN"/>
        </w:rPr>
        <w:t> 2013; </w:t>
      </w:r>
      <w:r w:rsidRPr="00CB14F4">
        <w:rPr>
          <w:rFonts w:ascii="Book Antiqua" w:eastAsia="SimSun" w:hAnsi="Book Antiqua" w:cs="SimSun"/>
          <w:b/>
          <w:bCs/>
          <w:lang w:eastAsia="zh-CN"/>
        </w:rPr>
        <w:t>342</w:t>
      </w:r>
      <w:r w:rsidRPr="00CB14F4">
        <w:rPr>
          <w:rFonts w:ascii="Book Antiqua" w:eastAsia="SimSun" w:hAnsi="Book Antiqua" w:cs="SimSun"/>
          <w:lang w:eastAsia="zh-CN"/>
        </w:rPr>
        <w:t>: 447-453 [PMID: 24072822 DOI: 10.1126/science.1237910]</w:t>
      </w:r>
    </w:p>
    <w:p w14:paraId="3FAC4927"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130 </w:t>
      </w:r>
      <w:r w:rsidRPr="00CB14F4">
        <w:rPr>
          <w:rFonts w:ascii="Book Antiqua" w:eastAsia="SimSun" w:hAnsi="Book Antiqua" w:cs="SimSun"/>
          <w:b/>
          <w:bCs/>
          <w:lang w:eastAsia="zh-CN"/>
        </w:rPr>
        <w:t>Moss ML</w:t>
      </w:r>
      <w:r w:rsidRPr="00CB14F4">
        <w:rPr>
          <w:rFonts w:ascii="Book Antiqua" w:eastAsia="SimSun" w:hAnsi="Book Antiqua" w:cs="SimSun"/>
          <w:lang w:eastAsia="zh-CN"/>
        </w:rPr>
        <w:t>, Jin SL, Milla ME, Bickett DM, Burkhart W, Carter HL, Chen WJ, Clay WC, Didsbury JR, Hassler D, Hoffman CR, Kost TA, Lambert MH, Leesnitzer MA, McCauley P, McGeehan G, Mitchell J, Moyer M, Pahel G, Rocque W, Overton LK, Schoenen F, Seaton T, Su JL, Becherer JD. Cloning of a disintegrin metalloproteinase that processes precursor tumour-necrosis factor-alpha. </w:t>
      </w:r>
      <w:r w:rsidRPr="00CB14F4">
        <w:rPr>
          <w:rFonts w:ascii="Book Antiqua" w:eastAsia="SimSun" w:hAnsi="Book Antiqua" w:cs="SimSun"/>
          <w:i/>
          <w:iCs/>
          <w:lang w:eastAsia="zh-CN"/>
        </w:rPr>
        <w:t>Nature</w:t>
      </w:r>
      <w:r w:rsidRPr="00CB14F4">
        <w:rPr>
          <w:rFonts w:ascii="Book Antiqua" w:eastAsia="SimSun" w:hAnsi="Book Antiqua" w:cs="SimSun"/>
          <w:lang w:eastAsia="zh-CN"/>
        </w:rPr>
        <w:t> 1997; </w:t>
      </w:r>
      <w:r w:rsidRPr="00CB14F4">
        <w:rPr>
          <w:rFonts w:ascii="Book Antiqua" w:eastAsia="SimSun" w:hAnsi="Book Antiqua" w:cs="SimSun"/>
          <w:b/>
          <w:bCs/>
          <w:lang w:eastAsia="zh-CN"/>
        </w:rPr>
        <w:t>385</w:t>
      </w:r>
      <w:r w:rsidRPr="00CB14F4">
        <w:rPr>
          <w:rFonts w:ascii="Book Antiqua" w:eastAsia="SimSun" w:hAnsi="Book Antiqua" w:cs="SimSun"/>
          <w:lang w:eastAsia="zh-CN"/>
        </w:rPr>
        <w:t>: 733-736 [PMID: 9034191 DOI: 10.1038/385733a0]</w:t>
      </w:r>
    </w:p>
    <w:p w14:paraId="4F7F3655"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131 </w:t>
      </w:r>
      <w:r w:rsidRPr="00CB14F4">
        <w:rPr>
          <w:rFonts w:ascii="Book Antiqua" w:eastAsia="SimSun" w:hAnsi="Book Antiqua" w:cs="SimSun"/>
          <w:b/>
          <w:bCs/>
          <w:lang w:eastAsia="zh-CN"/>
        </w:rPr>
        <w:t>Ma TY</w:t>
      </w:r>
      <w:r w:rsidRPr="00CB14F4">
        <w:rPr>
          <w:rFonts w:ascii="Book Antiqua" w:eastAsia="SimSun" w:hAnsi="Book Antiqua" w:cs="SimSun"/>
          <w:lang w:eastAsia="zh-CN"/>
        </w:rPr>
        <w:t>, Iwamoto GK, Hoa NT, Akotia V, Pedram A, Boivin MA, Said HM. TNF-alpha-induced increase in intestinal epithelial tight junction permeability requires NF-kappa B activation. </w:t>
      </w:r>
      <w:r w:rsidRPr="00CB14F4">
        <w:rPr>
          <w:rFonts w:ascii="Book Antiqua" w:eastAsia="SimSun" w:hAnsi="Book Antiqua" w:cs="SimSun"/>
          <w:i/>
          <w:iCs/>
          <w:lang w:eastAsia="zh-CN"/>
        </w:rPr>
        <w:t>Am J Physiol Gastrointest Liver Physiol</w:t>
      </w:r>
      <w:r w:rsidRPr="00CB14F4">
        <w:rPr>
          <w:rFonts w:ascii="Book Antiqua" w:eastAsia="SimSun" w:hAnsi="Book Antiqua" w:cs="SimSun"/>
          <w:lang w:eastAsia="zh-CN"/>
        </w:rPr>
        <w:t> 2004; </w:t>
      </w:r>
      <w:r w:rsidRPr="00CB14F4">
        <w:rPr>
          <w:rFonts w:ascii="Book Antiqua" w:eastAsia="SimSun" w:hAnsi="Book Antiqua" w:cs="SimSun"/>
          <w:b/>
          <w:bCs/>
          <w:lang w:eastAsia="zh-CN"/>
        </w:rPr>
        <w:t>286</w:t>
      </w:r>
      <w:r w:rsidRPr="00CB14F4">
        <w:rPr>
          <w:rFonts w:ascii="Book Antiqua" w:eastAsia="SimSun" w:hAnsi="Book Antiqua" w:cs="SimSun"/>
          <w:lang w:eastAsia="zh-CN"/>
        </w:rPr>
        <w:t>: G367-G376 [PMID: 14766535 DOI: 10.1152/ajpgi.00173.2003]</w:t>
      </w:r>
    </w:p>
    <w:p w14:paraId="5E543A90"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132 </w:t>
      </w:r>
      <w:r w:rsidRPr="00CB14F4">
        <w:rPr>
          <w:rFonts w:ascii="Book Antiqua" w:eastAsia="SimSun" w:hAnsi="Book Antiqua" w:cs="SimSun"/>
          <w:b/>
          <w:bCs/>
          <w:lang w:eastAsia="zh-CN"/>
        </w:rPr>
        <w:t>Al-Sadi R</w:t>
      </w:r>
      <w:r w:rsidRPr="00CB14F4">
        <w:rPr>
          <w:rFonts w:ascii="Book Antiqua" w:eastAsia="SimSun" w:hAnsi="Book Antiqua" w:cs="SimSun"/>
          <w:lang w:eastAsia="zh-CN"/>
        </w:rPr>
        <w:t>, Guo S, Ye D, Ma TY. TNF-α modulation of intestinal epithelial tight junction barrier is regulated by ERK1/2 activation of Elk-1. </w:t>
      </w:r>
      <w:r w:rsidRPr="00CB14F4">
        <w:rPr>
          <w:rFonts w:ascii="Book Antiqua" w:eastAsia="SimSun" w:hAnsi="Book Antiqua" w:cs="SimSun"/>
          <w:i/>
          <w:iCs/>
          <w:lang w:eastAsia="zh-CN"/>
        </w:rPr>
        <w:t>Am J Pathol</w:t>
      </w:r>
      <w:r w:rsidRPr="00CB14F4">
        <w:rPr>
          <w:rFonts w:ascii="Book Antiqua" w:eastAsia="SimSun" w:hAnsi="Book Antiqua" w:cs="SimSun"/>
          <w:lang w:eastAsia="zh-CN"/>
        </w:rPr>
        <w:t> 2013; </w:t>
      </w:r>
      <w:r w:rsidRPr="00CB14F4">
        <w:rPr>
          <w:rFonts w:ascii="Book Antiqua" w:eastAsia="SimSun" w:hAnsi="Book Antiqua" w:cs="SimSun"/>
          <w:b/>
          <w:bCs/>
          <w:lang w:eastAsia="zh-CN"/>
        </w:rPr>
        <w:t>183</w:t>
      </w:r>
      <w:r w:rsidRPr="00CB14F4">
        <w:rPr>
          <w:rFonts w:ascii="Book Antiqua" w:eastAsia="SimSun" w:hAnsi="Book Antiqua" w:cs="SimSun"/>
          <w:lang w:eastAsia="zh-CN"/>
        </w:rPr>
        <w:t>: 1871-1884 [PMID: 24121020 DOI: 10.1016/j.ajpath.2013.09.001]</w:t>
      </w:r>
    </w:p>
    <w:p w14:paraId="60577E6D" w14:textId="77777777" w:rsidR="00C4737F" w:rsidRPr="00CB14F4" w:rsidRDefault="00C4737F" w:rsidP="00643ED7">
      <w:pPr>
        <w:spacing w:line="360" w:lineRule="auto"/>
        <w:jc w:val="both"/>
        <w:rPr>
          <w:rFonts w:ascii="Book Antiqua" w:eastAsia="SimSun" w:hAnsi="Book Antiqua" w:cs="SimSun"/>
          <w:lang w:val="es-ES_tradnl" w:eastAsia="zh-CN"/>
        </w:rPr>
      </w:pPr>
      <w:r w:rsidRPr="00CB14F4">
        <w:rPr>
          <w:rFonts w:ascii="Book Antiqua" w:eastAsia="SimSun" w:hAnsi="Book Antiqua" w:cs="SimSun"/>
          <w:lang w:eastAsia="zh-CN"/>
        </w:rPr>
        <w:t xml:space="preserve">133 </w:t>
      </w:r>
      <w:r w:rsidRPr="00CB14F4">
        <w:rPr>
          <w:rFonts w:ascii="Book Antiqua" w:eastAsia="SimSun" w:hAnsi="Book Antiqua" w:cs="SimSun"/>
          <w:b/>
          <w:lang w:eastAsia="zh-CN"/>
        </w:rPr>
        <w:t>Moss ML</w:t>
      </w:r>
      <w:r w:rsidRPr="00CB14F4">
        <w:rPr>
          <w:rFonts w:ascii="Book Antiqua" w:eastAsia="SimSun" w:hAnsi="Book Antiqua" w:cs="SimSun"/>
          <w:lang w:eastAsia="zh-CN"/>
        </w:rPr>
        <w:t>, White JM, Lambert MH, Andrews RC. TACE and other ADAM proteases as targets for drug discovery.</w:t>
      </w:r>
      <w:bookmarkStart w:id="369" w:name="OLE_LINK3982"/>
      <w:bookmarkStart w:id="370" w:name="OLE_LINK3983"/>
      <w:r w:rsidRPr="00CB14F4">
        <w:rPr>
          <w:rFonts w:ascii="Book Antiqua" w:eastAsia="SimSun" w:hAnsi="Book Antiqua" w:cs="SimSun"/>
          <w:lang w:eastAsia="zh-CN"/>
        </w:rPr>
        <w:t xml:space="preserve"> </w:t>
      </w:r>
      <w:r w:rsidRPr="00CB14F4">
        <w:rPr>
          <w:rFonts w:ascii="Book Antiqua" w:eastAsia="SimSun" w:hAnsi="Book Antiqua" w:cs="SimSun"/>
          <w:i/>
          <w:lang w:val="es-ES_tradnl" w:eastAsia="zh-CN"/>
        </w:rPr>
        <w:t>Drug Discov Today</w:t>
      </w:r>
      <w:r w:rsidRPr="00CB14F4">
        <w:rPr>
          <w:rFonts w:ascii="Book Antiqua" w:eastAsia="SimSun" w:hAnsi="Book Antiqua" w:cs="SimSun"/>
          <w:lang w:val="es-ES_tradnl" w:eastAsia="zh-CN"/>
        </w:rPr>
        <w:t xml:space="preserve"> 2001; </w:t>
      </w:r>
      <w:r w:rsidRPr="00CB14F4">
        <w:rPr>
          <w:rFonts w:ascii="Book Antiqua" w:eastAsia="SimSun" w:hAnsi="Book Antiqua" w:cs="SimSun"/>
          <w:b/>
          <w:lang w:val="es-ES_tradnl" w:eastAsia="zh-CN"/>
        </w:rPr>
        <w:t>6</w:t>
      </w:r>
      <w:r w:rsidRPr="00CB14F4">
        <w:rPr>
          <w:rFonts w:ascii="Book Antiqua" w:eastAsia="SimSun" w:hAnsi="Book Antiqua" w:cs="SimSun"/>
          <w:lang w:val="es-ES_tradnl" w:eastAsia="zh-CN"/>
        </w:rPr>
        <w:t>: 417-426</w:t>
      </w:r>
      <w:bookmarkEnd w:id="369"/>
      <w:bookmarkEnd w:id="370"/>
      <w:r w:rsidRPr="00CB14F4">
        <w:rPr>
          <w:rFonts w:ascii="Book Antiqua" w:eastAsia="SimSun" w:hAnsi="Book Antiqua" w:cs="SimSun"/>
          <w:lang w:val="es-ES_tradnl" w:eastAsia="zh-CN"/>
        </w:rPr>
        <w:t xml:space="preserve"> [DOI: 10.1016/S1359-6446(01)01738-X]</w:t>
      </w:r>
    </w:p>
    <w:p w14:paraId="179A0CD1"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val="es-ES_tradnl" w:eastAsia="zh-CN"/>
        </w:rPr>
        <w:t>134 </w:t>
      </w:r>
      <w:r w:rsidRPr="00CB14F4">
        <w:rPr>
          <w:rFonts w:ascii="Book Antiqua" w:eastAsia="SimSun" w:hAnsi="Book Antiqua" w:cs="SimSun"/>
          <w:b/>
          <w:bCs/>
          <w:lang w:val="es-ES_tradnl" w:eastAsia="zh-CN"/>
        </w:rPr>
        <w:t>Colón AL</w:t>
      </w:r>
      <w:r w:rsidRPr="00CB14F4">
        <w:rPr>
          <w:rFonts w:ascii="Book Antiqua" w:eastAsia="SimSun" w:hAnsi="Book Antiqua" w:cs="SimSun"/>
          <w:lang w:val="es-ES_tradnl" w:eastAsia="zh-CN"/>
        </w:rPr>
        <w:t xml:space="preserve">, Menchén LA, Hurtado O, De Cristóbal J, Lizasoain I, Leza JC, Lorenzo P, Moro MA. </w:t>
      </w:r>
      <w:r w:rsidRPr="00CB14F4">
        <w:rPr>
          <w:rFonts w:ascii="Book Antiqua" w:eastAsia="SimSun" w:hAnsi="Book Antiqua" w:cs="SimSun"/>
          <w:lang w:eastAsia="zh-CN"/>
        </w:rPr>
        <w:t>Implication of TNF-alpha convertase (TACE/ADAM17) in inducible nitric oxide synthase expression and inflammation in an experimental model of colitis. </w:t>
      </w:r>
      <w:r w:rsidRPr="00CB14F4">
        <w:rPr>
          <w:rFonts w:ascii="Book Antiqua" w:eastAsia="SimSun" w:hAnsi="Book Antiqua" w:cs="SimSun"/>
          <w:i/>
          <w:iCs/>
          <w:lang w:eastAsia="zh-CN"/>
        </w:rPr>
        <w:t>Cytokine</w:t>
      </w:r>
      <w:r w:rsidRPr="00CB14F4">
        <w:rPr>
          <w:rFonts w:ascii="Book Antiqua" w:eastAsia="SimSun" w:hAnsi="Book Antiqua" w:cs="SimSun"/>
          <w:lang w:eastAsia="zh-CN"/>
        </w:rPr>
        <w:t> 2001; </w:t>
      </w:r>
      <w:r w:rsidRPr="00CB14F4">
        <w:rPr>
          <w:rFonts w:ascii="Book Antiqua" w:eastAsia="SimSun" w:hAnsi="Book Antiqua" w:cs="SimSun"/>
          <w:b/>
          <w:bCs/>
          <w:lang w:eastAsia="zh-CN"/>
        </w:rPr>
        <w:t>16</w:t>
      </w:r>
      <w:r w:rsidRPr="00CB14F4">
        <w:rPr>
          <w:rFonts w:ascii="Book Antiqua" w:eastAsia="SimSun" w:hAnsi="Book Antiqua" w:cs="SimSun"/>
          <w:lang w:eastAsia="zh-CN"/>
        </w:rPr>
        <w:t>: 220-226 [PMID: 11884025 DOI: 10.1006/cyto.2001.0969]</w:t>
      </w:r>
    </w:p>
    <w:p w14:paraId="0BEA7303"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135 </w:t>
      </w:r>
      <w:r w:rsidRPr="00CB14F4">
        <w:rPr>
          <w:rFonts w:ascii="Book Antiqua" w:eastAsia="SimSun" w:hAnsi="Book Antiqua" w:cs="SimSun"/>
          <w:b/>
          <w:bCs/>
          <w:lang w:eastAsia="zh-CN"/>
        </w:rPr>
        <w:t>Brynskov J</w:t>
      </w:r>
      <w:r w:rsidRPr="00CB14F4">
        <w:rPr>
          <w:rFonts w:ascii="Book Antiqua" w:eastAsia="SimSun" w:hAnsi="Book Antiqua" w:cs="SimSun"/>
          <w:lang w:eastAsia="zh-CN"/>
        </w:rPr>
        <w:t>, Foegh P, Pedersen G, Ellervik C, Kirkegaard T, Bingham A, Saermark T. Tumour necrosis factor alpha converting enzyme (TACE) activity in the colonic mucosa of patients with inflammatory bowel disease. </w:t>
      </w:r>
      <w:r w:rsidRPr="00CB14F4">
        <w:rPr>
          <w:rFonts w:ascii="Book Antiqua" w:eastAsia="SimSun" w:hAnsi="Book Antiqua" w:cs="SimSun"/>
          <w:i/>
          <w:iCs/>
          <w:lang w:eastAsia="zh-CN"/>
        </w:rPr>
        <w:t>Gut</w:t>
      </w:r>
      <w:r w:rsidRPr="00CB14F4">
        <w:rPr>
          <w:rFonts w:ascii="Book Antiqua" w:eastAsia="SimSun" w:hAnsi="Book Antiqua" w:cs="SimSun"/>
          <w:lang w:eastAsia="zh-CN"/>
        </w:rPr>
        <w:t> 2002; </w:t>
      </w:r>
      <w:r w:rsidRPr="00CB14F4">
        <w:rPr>
          <w:rFonts w:ascii="Book Antiqua" w:eastAsia="SimSun" w:hAnsi="Book Antiqua" w:cs="SimSun"/>
          <w:b/>
          <w:bCs/>
          <w:lang w:eastAsia="zh-CN"/>
        </w:rPr>
        <w:t>51</w:t>
      </w:r>
      <w:r w:rsidRPr="00CB14F4">
        <w:rPr>
          <w:rFonts w:ascii="Book Antiqua" w:eastAsia="SimSun" w:hAnsi="Book Antiqua" w:cs="SimSun"/>
          <w:lang w:eastAsia="zh-CN"/>
        </w:rPr>
        <w:t>: 37-43 [PMID: 12077089 DOI: 10.1136/gut.51.1.37]</w:t>
      </w:r>
    </w:p>
    <w:p w14:paraId="3C4AFFB3"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lastRenderedPageBreak/>
        <w:t>136 </w:t>
      </w:r>
      <w:r w:rsidRPr="00CB14F4">
        <w:rPr>
          <w:rFonts w:ascii="Book Antiqua" w:eastAsia="SimSun" w:hAnsi="Book Antiqua" w:cs="SimSun"/>
          <w:b/>
          <w:bCs/>
          <w:lang w:eastAsia="zh-CN"/>
        </w:rPr>
        <w:t>Forsyth CB</w:t>
      </w:r>
      <w:r w:rsidRPr="00CB14F4">
        <w:rPr>
          <w:rFonts w:ascii="Book Antiqua" w:eastAsia="SimSun" w:hAnsi="Book Antiqua" w:cs="SimSun"/>
          <w:lang w:eastAsia="zh-CN"/>
        </w:rPr>
        <w:t>, Banan A, Farhadi A, Fields JZ, Tang Y, Shaikh M, Zhang LJ, Engen PA, Keshavarzian A. Regulation of oxidant-induced intestinal permeability by metalloprotease-dependent epidermal growth factor receptor signaling. </w:t>
      </w:r>
      <w:r w:rsidRPr="00CB14F4">
        <w:rPr>
          <w:rFonts w:ascii="Book Antiqua" w:eastAsia="SimSun" w:hAnsi="Book Antiqua" w:cs="SimSun"/>
          <w:i/>
          <w:iCs/>
          <w:lang w:eastAsia="zh-CN"/>
        </w:rPr>
        <w:t>J Pharmacol Exp Ther</w:t>
      </w:r>
      <w:r w:rsidRPr="00CB14F4">
        <w:rPr>
          <w:rFonts w:ascii="Book Antiqua" w:eastAsia="SimSun" w:hAnsi="Book Antiqua" w:cs="SimSun"/>
          <w:lang w:eastAsia="zh-CN"/>
        </w:rPr>
        <w:t> 2007; </w:t>
      </w:r>
      <w:r w:rsidRPr="00CB14F4">
        <w:rPr>
          <w:rFonts w:ascii="Book Antiqua" w:eastAsia="SimSun" w:hAnsi="Book Antiqua" w:cs="SimSun"/>
          <w:b/>
          <w:bCs/>
          <w:lang w:eastAsia="zh-CN"/>
        </w:rPr>
        <w:t>321</w:t>
      </w:r>
      <w:r w:rsidRPr="00CB14F4">
        <w:rPr>
          <w:rFonts w:ascii="Book Antiqua" w:eastAsia="SimSun" w:hAnsi="Book Antiqua" w:cs="SimSun"/>
          <w:lang w:eastAsia="zh-CN"/>
        </w:rPr>
        <w:t>: 84-97 [PMID: 17220428 DOI: 10.1124/jpet.106.113019]</w:t>
      </w:r>
    </w:p>
    <w:p w14:paraId="2440460E"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137 </w:t>
      </w:r>
      <w:r w:rsidRPr="00CB14F4">
        <w:rPr>
          <w:rFonts w:ascii="Book Antiqua" w:eastAsia="SimSun" w:hAnsi="Book Antiqua" w:cs="SimSun"/>
          <w:b/>
          <w:bCs/>
          <w:lang w:eastAsia="zh-CN"/>
        </w:rPr>
        <w:t>Fréour T</w:t>
      </w:r>
      <w:r w:rsidRPr="00CB14F4">
        <w:rPr>
          <w:rFonts w:ascii="Book Antiqua" w:eastAsia="SimSun" w:hAnsi="Book Antiqua" w:cs="SimSun"/>
          <w:lang w:eastAsia="zh-CN"/>
        </w:rPr>
        <w:t>, Jarry A, Bach-Ngohou K, Dejoie T, Bou-Hanna C, Denis MG, Mosnier JF, Laboisse CL, Masson D. TACE inhibition amplifies TNF-alpha-mediated colonic epithelial barrier disruption. </w:t>
      </w:r>
      <w:r w:rsidRPr="00CB14F4">
        <w:rPr>
          <w:rFonts w:ascii="Book Antiqua" w:eastAsia="SimSun" w:hAnsi="Book Antiqua" w:cs="SimSun"/>
          <w:i/>
          <w:iCs/>
          <w:lang w:eastAsia="zh-CN"/>
        </w:rPr>
        <w:t>Int J Mol Med</w:t>
      </w:r>
      <w:r w:rsidRPr="00CB14F4">
        <w:rPr>
          <w:rFonts w:ascii="Book Antiqua" w:eastAsia="SimSun" w:hAnsi="Book Antiqua" w:cs="SimSun"/>
          <w:lang w:eastAsia="zh-CN"/>
        </w:rPr>
        <w:t> 2009; </w:t>
      </w:r>
      <w:r w:rsidRPr="00CB14F4">
        <w:rPr>
          <w:rFonts w:ascii="Book Antiqua" w:eastAsia="SimSun" w:hAnsi="Book Antiqua" w:cs="SimSun"/>
          <w:b/>
          <w:bCs/>
          <w:lang w:eastAsia="zh-CN"/>
        </w:rPr>
        <w:t>23</w:t>
      </w:r>
      <w:r w:rsidRPr="00CB14F4">
        <w:rPr>
          <w:rFonts w:ascii="Book Antiqua" w:eastAsia="SimSun" w:hAnsi="Book Antiqua" w:cs="SimSun"/>
          <w:lang w:eastAsia="zh-CN"/>
        </w:rPr>
        <w:t>: 41-48 [PMID: 19082505]</w:t>
      </w:r>
    </w:p>
    <w:p w14:paraId="50CC3A43"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138 </w:t>
      </w:r>
      <w:r w:rsidRPr="00CB14F4">
        <w:rPr>
          <w:rFonts w:ascii="Book Antiqua" w:eastAsia="SimSun" w:hAnsi="Book Antiqua" w:cs="SimSun"/>
          <w:b/>
          <w:bCs/>
          <w:lang w:eastAsia="zh-CN"/>
        </w:rPr>
        <w:t>Man SM</w:t>
      </w:r>
      <w:r w:rsidRPr="00CB14F4">
        <w:rPr>
          <w:rFonts w:ascii="Book Antiqua" w:eastAsia="SimSun" w:hAnsi="Book Antiqua" w:cs="SimSun"/>
          <w:lang w:eastAsia="zh-CN"/>
        </w:rPr>
        <w:t>, Kanneganti TD. Converging roles of caspases in inflammasome activation, cell death and innate immunity. </w:t>
      </w:r>
      <w:r w:rsidRPr="00CB14F4">
        <w:rPr>
          <w:rFonts w:ascii="Book Antiqua" w:eastAsia="SimSun" w:hAnsi="Book Antiqua" w:cs="SimSun"/>
          <w:i/>
          <w:iCs/>
          <w:lang w:eastAsia="zh-CN"/>
        </w:rPr>
        <w:t>Nat Rev Immunol</w:t>
      </w:r>
      <w:r w:rsidRPr="00CB14F4">
        <w:rPr>
          <w:rFonts w:ascii="Book Antiqua" w:eastAsia="SimSun" w:hAnsi="Book Antiqua" w:cs="SimSun"/>
          <w:lang w:eastAsia="zh-CN"/>
        </w:rPr>
        <w:t> 2016; </w:t>
      </w:r>
      <w:r w:rsidRPr="00CB14F4">
        <w:rPr>
          <w:rFonts w:ascii="Book Antiqua" w:eastAsia="SimSun" w:hAnsi="Book Antiqua" w:cs="SimSun"/>
          <w:b/>
          <w:bCs/>
          <w:lang w:eastAsia="zh-CN"/>
        </w:rPr>
        <w:t>16</w:t>
      </w:r>
      <w:r w:rsidRPr="00CB14F4">
        <w:rPr>
          <w:rFonts w:ascii="Book Antiqua" w:eastAsia="SimSun" w:hAnsi="Book Antiqua" w:cs="SimSun"/>
          <w:lang w:eastAsia="zh-CN"/>
        </w:rPr>
        <w:t>: 7-21 [PMID: 26655628 DOI: 10.1038/nri.2015.7]</w:t>
      </w:r>
    </w:p>
    <w:p w14:paraId="45E3F880"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139 </w:t>
      </w:r>
      <w:r w:rsidRPr="00CB14F4">
        <w:rPr>
          <w:rFonts w:ascii="Book Antiqua" w:eastAsia="SimSun" w:hAnsi="Book Antiqua" w:cs="SimSun"/>
          <w:b/>
          <w:bCs/>
          <w:lang w:eastAsia="zh-CN"/>
        </w:rPr>
        <w:t>Leblond CP</w:t>
      </w:r>
      <w:r w:rsidRPr="00CB14F4">
        <w:rPr>
          <w:rFonts w:ascii="Book Antiqua" w:eastAsia="SimSun" w:hAnsi="Book Antiqua" w:cs="SimSun"/>
          <w:lang w:eastAsia="zh-CN"/>
        </w:rPr>
        <w:t>. The life history of cells in renewing systems. </w:t>
      </w:r>
      <w:r w:rsidRPr="00CB14F4">
        <w:rPr>
          <w:rFonts w:ascii="Book Antiqua" w:eastAsia="SimSun" w:hAnsi="Book Antiqua" w:cs="SimSun"/>
          <w:i/>
          <w:iCs/>
          <w:lang w:eastAsia="zh-CN"/>
        </w:rPr>
        <w:t>Am J Anat</w:t>
      </w:r>
      <w:r w:rsidRPr="00CB14F4">
        <w:rPr>
          <w:rFonts w:ascii="Book Antiqua" w:eastAsia="SimSun" w:hAnsi="Book Antiqua" w:cs="SimSun"/>
          <w:lang w:eastAsia="zh-CN"/>
        </w:rPr>
        <w:t> 1981; </w:t>
      </w:r>
      <w:r w:rsidRPr="00CB14F4">
        <w:rPr>
          <w:rFonts w:ascii="Book Antiqua" w:eastAsia="SimSun" w:hAnsi="Book Antiqua" w:cs="SimSun"/>
          <w:b/>
          <w:bCs/>
          <w:lang w:eastAsia="zh-CN"/>
        </w:rPr>
        <w:t>160</w:t>
      </w:r>
      <w:r w:rsidRPr="00CB14F4">
        <w:rPr>
          <w:rFonts w:ascii="Book Antiqua" w:eastAsia="SimSun" w:hAnsi="Book Antiqua" w:cs="SimSun"/>
          <w:lang w:eastAsia="zh-CN"/>
        </w:rPr>
        <w:t>: 114-158 [PMID: 6168194 DOI: 10.1002/aja.1001600202]</w:t>
      </w:r>
    </w:p>
    <w:p w14:paraId="55C1305F" w14:textId="77777777" w:rsidR="00C4737F" w:rsidRPr="00CB14F4" w:rsidRDefault="00C4737F" w:rsidP="00643ED7">
      <w:pPr>
        <w:spacing w:line="360" w:lineRule="auto"/>
        <w:jc w:val="both"/>
        <w:rPr>
          <w:rFonts w:ascii="Book Antiqua" w:eastAsia="SimSun" w:hAnsi="Book Antiqua" w:cs="SimSun"/>
          <w:lang w:eastAsia="zh-CN"/>
        </w:rPr>
      </w:pPr>
      <w:bookmarkStart w:id="371" w:name="OLE_LINK3990"/>
      <w:bookmarkStart w:id="372" w:name="OLE_LINK3991"/>
      <w:r w:rsidRPr="00CB14F4">
        <w:rPr>
          <w:rFonts w:ascii="Book Antiqua" w:eastAsia="SimSun" w:hAnsi="Book Antiqua" w:cs="SimSun"/>
          <w:lang w:eastAsia="zh-CN"/>
        </w:rPr>
        <w:t xml:space="preserve">140 </w:t>
      </w:r>
      <w:r w:rsidRPr="00CB14F4">
        <w:rPr>
          <w:rFonts w:ascii="Book Antiqua" w:eastAsia="SimSun" w:hAnsi="Book Antiqua" w:cs="Times New Roman"/>
          <w:b/>
          <w:bCs/>
          <w:kern w:val="2"/>
          <w:lang w:eastAsia="zh-CN"/>
        </w:rPr>
        <w:t>Fiocchi C</w:t>
      </w:r>
      <w:r w:rsidRPr="00CB14F4">
        <w:rPr>
          <w:rFonts w:ascii="Book Antiqua" w:eastAsia="SimSun" w:hAnsi="Book Antiqua" w:cs="Times New Roman"/>
          <w:kern w:val="2"/>
          <w:lang w:eastAsia="zh-CN"/>
        </w:rPr>
        <w:t>. Inflammatory bowel disease: etiology and pathogenesis. </w:t>
      </w:r>
      <w:r w:rsidRPr="00CB14F4">
        <w:rPr>
          <w:rFonts w:ascii="Book Antiqua" w:eastAsia="SimSun" w:hAnsi="Book Antiqua" w:cs="Times New Roman"/>
          <w:i/>
          <w:iCs/>
          <w:kern w:val="2"/>
          <w:lang w:eastAsia="zh-CN"/>
        </w:rPr>
        <w:t>Gastroenterology</w:t>
      </w:r>
      <w:r w:rsidRPr="00CB14F4">
        <w:rPr>
          <w:rFonts w:ascii="Book Antiqua" w:eastAsia="SimSun" w:hAnsi="Book Antiqua" w:cs="Times New Roman"/>
          <w:kern w:val="2"/>
          <w:lang w:eastAsia="zh-CN"/>
        </w:rPr>
        <w:t> 1998; </w:t>
      </w:r>
      <w:r w:rsidRPr="00CB14F4">
        <w:rPr>
          <w:rFonts w:ascii="Book Antiqua" w:eastAsia="SimSun" w:hAnsi="Book Antiqua" w:cs="Times New Roman"/>
          <w:b/>
          <w:bCs/>
          <w:kern w:val="2"/>
          <w:lang w:eastAsia="zh-CN"/>
        </w:rPr>
        <w:t>115</w:t>
      </w:r>
      <w:r w:rsidRPr="00CB14F4">
        <w:rPr>
          <w:rFonts w:ascii="Book Antiqua" w:eastAsia="SimSun" w:hAnsi="Book Antiqua" w:cs="Times New Roman"/>
          <w:kern w:val="2"/>
          <w:lang w:eastAsia="zh-CN"/>
        </w:rPr>
        <w:t>: 182-205 [PMID: 9649475 DOI: 10.1016/S0016-5085(98)70381-6]</w:t>
      </w:r>
    </w:p>
    <w:bookmarkEnd w:id="371"/>
    <w:bookmarkEnd w:id="372"/>
    <w:p w14:paraId="6F699F99"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141 </w:t>
      </w:r>
      <w:r w:rsidRPr="00CB14F4">
        <w:rPr>
          <w:rFonts w:ascii="Book Antiqua" w:eastAsia="SimSun" w:hAnsi="Book Antiqua" w:cs="SimSun"/>
          <w:b/>
          <w:bCs/>
          <w:lang w:eastAsia="zh-CN"/>
        </w:rPr>
        <w:t>Ruemmele FM</w:t>
      </w:r>
      <w:r w:rsidRPr="00CB14F4">
        <w:rPr>
          <w:rFonts w:ascii="Book Antiqua" w:eastAsia="SimSun" w:hAnsi="Book Antiqua" w:cs="SimSun"/>
          <w:lang w:eastAsia="zh-CN"/>
        </w:rPr>
        <w:t>, Seidman EG, Lentze MJ. Regulation of intestinal epithelial cell apoptosis and the pathogenesis of inflammatory bowel disorders. </w:t>
      </w:r>
      <w:r w:rsidRPr="00CB14F4">
        <w:rPr>
          <w:rFonts w:ascii="Book Antiqua" w:eastAsia="SimSun" w:hAnsi="Book Antiqua" w:cs="SimSun"/>
          <w:i/>
          <w:iCs/>
          <w:lang w:eastAsia="zh-CN"/>
        </w:rPr>
        <w:t>J Pediatr Gastroenterol Nutr</w:t>
      </w:r>
      <w:r w:rsidRPr="00CB14F4">
        <w:rPr>
          <w:rFonts w:ascii="Book Antiqua" w:eastAsia="SimSun" w:hAnsi="Book Antiqua" w:cs="SimSun"/>
          <w:lang w:eastAsia="zh-CN"/>
        </w:rPr>
        <w:t> 2002; </w:t>
      </w:r>
      <w:r w:rsidRPr="00CB14F4">
        <w:rPr>
          <w:rFonts w:ascii="Book Antiqua" w:eastAsia="SimSun" w:hAnsi="Book Antiqua" w:cs="SimSun"/>
          <w:b/>
          <w:bCs/>
          <w:lang w:eastAsia="zh-CN"/>
        </w:rPr>
        <w:t>34</w:t>
      </w:r>
      <w:r w:rsidRPr="00CB14F4">
        <w:rPr>
          <w:rFonts w:ascii="Book Antiqua" w:eastAsia="SimSun" w:hAnsi="Book Antiqua" w:cs="SimSun"/>
          <w:lang w:eastAsia="zh-CN"/>
        </w:rPr>
        <w:t>: 254-260 [PMID: 11964947 DOI: 10.1097/00005176-200203000-00005]</w:t>
      </w:r>
    </w:p>
    <w:p w14:paraId="421CB0C9"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142 </w:t>
      </w:r>
      <w:r w:rsidRPr="00CB14F4">
        <w:rPr>
          <w:rFonts w:ascii="Book Antiqua" w:eastAsia="SimSun" w:hAnsi="Book Antiqua" w:cs="SimSun"/>
          <w:b/>
          <w:bCs/>
          <w:lang w:eastAsia="zh-CN"/>
        </w:rPr>
        <w:t>Bojarski C</w:t>
      </w:r>
      <w:r w:rsidRPr="00CB14F4">
        <w:rPr>
          <w:rFonts w:ascii="Book Antiqua" w:eastAsia="SimSun" w:hAnsi="Book Antiqua" w:cs="SimSun"/>
          <w:lang w:eastAsia="zh-CN"/>
        </w:rPr>
        <w:t>, Weiske J, Schöneberg T, Schröder W, Mankertz J, Schulzke JD, Florian P, Fromm M, Tauber R, Huber O. The specific fates of tight junction proteins in apoptotic epithelial cells. </w:t>
      </w:r>
      <w:r w:rsidRPr="00CB14F4">
        <w:rPr>
          <w:rFonts w:ascii="Book Antiqua" w:eastAsia="SimSun" w:hAnsi="Book Antiqua" w:cs="SimSun"/>
          <w:i/>
          <w:iCs/>
          <w:lang w:eastAsia="zh-CN"/>
        </w:rPr>
        <w:t>J Cell Sci</w:t>
      </w:r>
      <w:r w:rsidRPr="00CB14F4">
        <w:rPr>
          <w:rFonts w:ascii="Book Antiqua" w:eastAsia="SimSun" w:hAnsi="Book Antiqua" w:cs="SimSun"/>
          <w:lang w:eastAsia="zh-CN"/>
        </w:rPr>
        <w:t> 2004; </w:t>
      </w:r>
      <w:r w:rsidRPr="00CB14F4">
        <w:rPr>
          <w:rFonts w:ascii="Book Antiqua" w:eastAsia="SimSun" w:hAnsi="Book Antiqua" w:cs="SimSun"/>
          <w:b/>
          <w:bCs/>
          <w:lang w:eastAsia="zh-CN"/>
        </w:rPr>
        <w:t>117</w:t>
      </w:r>
      <w:r w:rsidRPr="00CB14F4">
        <w:rPr>
          <w:rFonts w:ascii="Book Antiqua" w:eastAsia="SimSun" w:hAnsi="Book Antiqua" w:cs="SimSun"/>
          <w:lang w:eastAsia="zh-CN"/>
        </w:rPr>
        <w:t>: 2097-2107 [PMID: 15054114 DOI: 10.1242/jcs.01071]</w:t>
      </w:r>
    </w:p>
    <w:p w14:paraId="61B6E0C4"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143 </w:t>
      </w:r>
      <w:r w:rsidRPr="00CB14F4">
        <w:rPr>
          <w:rFonts w:ascii="Book Antiqua" w:eastAsia="SimSun" w:hAnsi="Book Antiqua" w:cs="SimSun"/>
          <w:b/>
          <w:bCs/>
          <w:lang w:eastAsia="zh-CN"/>
        </w:rPr>
        <w:t>Bojarski C</w:t>
      </w:r>
      <w:r w:rsidRPr="00CB14F4">
        <w:rPr>
          <w:rFonts w:ascii="Book Antiqua" w:eastAsia="SimSun" w:hAnsi="Book Antiqua" w:cs="SimSun"/>
          <w:lang w:eastAsia="zh-CN"/>
        </w:rPr>
        <w:t>, Gitter AH, Bendfeldt K, Mankertz J, Schmitz H, Wagner S, Fromm M, Schulzke JD. Permeability of human HT-29/B6 colonic epithelium as a function of apoptosis. </w:t>
      </w:r>
      <w:r w:rsidRPr="00CB14F4">
        <w:rPr>
          <w:rFonts w:ascii="Book Antiqua" w:eastAsia="SimSun" w:hAnsi="Book Antiqua" w:cs="SimSun"/>
          <w:i/>
          <w:iCs/>
          <w:lang w:eastAsia="zh-CN"/>
        </w:rPr>
        <w:t>J Physiol</w:t>
      </w:r>
      <w:r w:rsidRPr="00CB14F4">
        <w:rPr>
          <w:rFonts w:ascii="Book Antiqua" w:eastAsia="SimSun" w:hAnsi="Book Antiqua" w:cs="SimSun"/>
          <w:lang w:eastAsia="zh-CN"/>
        </w:rPr>
        <w:t> 2001; </w:t>
      </w:r>
      <w:r w:rsidRPr="00CB14F4">
        <w:rPr>
          <w:rFonts w:ascii="Book Antiqua" w:eastAsia="SimSun" w:hAnsi="Book Antiqua" w:cs="SimSun"/>
          <w:b/>
          <w:bCs/>
          <w:lang w:eastAsia="zh-CN"/>
        </w:rPr>
        <w:t>535</w:t>
      </w:r>
      <w:r w:rsidRPr="00CB14F4">
        <w:rPr>
          <w:rFonts w:ascii="Book Antiqua" w:eastAsia="SimSun" w:hAnsi="Book Antiqua" w:cs="SimSun"/>
          <w:lang w:eastAsia="zh-CN"/>
        </w:rPr>
        <w:t>: 541-552 [PMID: 11533143 DOI: 10.1111/j.1469-7793.2001.00541.x]</w:t>
      </w:r>
    </w:p>
    <w:p w14:paraId="3FD99F90"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144 </w:t>
      </w:r>
      <w:r w:rsidRPr="00CB14F4">
        <w:rPr>
          <w:rFonts w:ascii="Book Antiqua" w:eastAsia="SimSun" w:hAnsi="Book Antiqua" w:cs="SimSun"/>
          <w:b/>
          <w:bCs/>
          <w:lang w:eastAsia="zh-CN"/>
        </w:rPr>
        <w:t>Beeman N</w:t>
      </w:r>
      <w:r w:rsidRPr="00CB14F4">
        <w:rPr>
          <w:rFonts w:ascii="Book Antiqua" w:eastAsia="SimSun" w:hAnsi="Book Antiqua" w:cs="SimSun"/>
          <w:lang w:eastAsia="zh-CN"/>
        </w:rPr>
        <w:t>, Webb PG, Baumgartner HK. Occludin is required for apoptosis when claudin-claudin interactions are disrupted. </w:t>
      </w:r>
      <w:r w:rsidRPr="00CB14F4">
        <w:rPr>
          <w:rFonts w:ascii="Book Antiqua" w:eastAsia="SimSun" w:hAnsi="Book Antiqua" w:cs="SimSun"/>
          <w:i/>
          <w:iCs/>
          <w:lang w:eastAsia="zh-CN"/>
        </w:rPr>
        <w:t>Cell Death Dis</w:t>
      </w:r>
      <w:r w:rsidRPr="00CB14F4">
        <w:rPr>
          <w:rFonts w:ascii="Book Antiqua" w:eastAsia="SimSun" w:hAnsi="Book Antiqua" w:cs="SimSun"/>
          <w:lang w:eastAsia="zh-CN"/>
        </w:rPr>
        <w:t> 2012; </w:t>
      </w:r>
      <w:r w:rsidRPr="00CB14F4">
        <w:rPr>
          <w:rFonts w:ascii="Book Antiqua" w:eastAsia="SimSun" w:hAnsi="Book Antiqua" w:cs="SimSun"/>
          <w:b/>
          <w:bCs/>
          <w:lang w:eastAsia="zh-CN"/>
        </w:rPr>
        <w:t>3</w:t>
      </w:r>
      <w:r w:rsidRPr="00CB14F4">
        <w:rPr>
          <w:rFonts w:ascii="Book Antiqua" w:eastAsia="SimSun" w:hAnsi="Book Antiqua" w:cs="SimSun"/>
          <w:lang w:eastAsia="zh-CN"/>
        </w:rPr>
        <w:t>: e273 [PMID: 22361748 DOI: 10.1038/cddis.2012.14]</w:t>
      </w:r>
    </w:p>
    <w:p w14:paraId="1ACB216B"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lastRenderedPageBreak/>
        <w:t>145 </w:t>
      </w:r>
      <w:r w:rsidRPr="00CB14F4">
        <w:rPr>
          <w:rFonts w:ascii="Book Antiqua" w:eastAsia="SimSun" w:hAnsi="Book Antiqua" w:cs="SimSun"/>
          <w:b/>
          <w:bCs/>
          <w:lang w:eastAsia="zh-CN"/>
        </w:rPr>
        <w:t>Kostic AD</w:t>
      </w:r>
      <w:r w:rsidRPr="00CB14F4">
        <w:rPr>
          <w:rFonts w:ascii="Book Antiqua" w:eastAsia="SimSun" w:hAnsi="Book Antiqua" w:cs="SimSun"/>
          <w:lang w:eastAsia="zh-CN"/>
        </w:rPr>
        <w:t>, Xavier RJ, Gevers D. The microbiome in inflammatory bowel disease: current status and the future ahead. </w:t>
      </w:r>
      <w:r w:rsidRPr="00CB14F4">
        <w:rPr>
          <w:rFonts w:ascii="Book Antiqua" w:eastAsia="SimSun" w:hAnsi="Book Antiqua" w:cs="SimSun"/>
          <w:i/>
          <w:iCs/>
          <w:lang w:eastAsia="zh-CN"/>
        </w:rPr>
        <w:t>Gastroenterology</w:t>
      </w:r>
      <w:r w:rsidRPr="00CB14F4">
        <w:rPr>
          <w:rFonts w:ascii="Book Antiqua" w:eastAsia="SimSun" w:hAnsi="Book Antiqua" w:cs="SimSun"/>
          <w:lang w:eastAsia="zh-CN"/>
        </w:rPr>
        <w:t> 2014; </w:t>
      </w:r>
      <w:r w:rsidRPr="00CB14F4">
        <w:rPr>
          <w:rFonts w:ascii="Book Antiqua" w:eastAsia="SimSun" w:hAnsi="Book Antiqua" w:cs="SimSun"/>
          <w:b/>
          <w:bCs/>
          <w:lang w:eastAsia="zh-CN"/>
        </w:rPr>
        <w:t>146</w:t>
      </w:r>
      <w:r w:rsidRPr="00CB14F4">
        <w:rPr>
          <w:rFonts w:ascii="Book Antiqua" w:eastAsia="SimSun" w:hAnsi="Book Antiqua" w:cs="SimSun"/>
          <w:lang w:eastAsia="zh-CN"/>
        </w:rPr>
        <w:t>: 1489-1499 [PMID: 24560869 DOI: 10.1053/j.gastro.2014.02.009]</w:t>
      </w:r>
    </w:p>
    <w:p w14:paraId="7DCDD1FF"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146</w:t>
      </w:r>
      <w:r w:rsidRPr="00CB14F4">
        <w:rPr>
          <w:rFonts w:ascii="Book Antiqua" w:eastAsia="SimSun" w:hAnsi="Book Antiqua" w:cs="SimSun"/>
          <w:b/>
          <w:lang w:eastAsia="zh-CN"/>
        </w:rPr>
        <w:t xml:space="preserve"> Motta JP</w:t>
      </w:r>
      <w:r w:rsidRPr="00CB14F4">
        <w:rPr>
          <w:rFonts w:ascii="Book Antiqua" w:eastAsia="SimSun" w:hAnsi="Book Antiqua" w:cs="SimSun"/>
          <w:lang w:eastAsia="zh-CN"/>
        </w:rPr>
        <w:t>, Martin L, Vergnolle N. Proteases/Antiproteases in Inflammatory Bowel Disease. In: Vergnolle N, Chignard M, SpringerLink (Online service), editors. Proteases and Their Receptors in Inflammation. Basel: Springer Basel AG, 2011: 1 online resource</w:t>
      </w:r>
    </w:p>
    <w:p w14:paraId="5BFE1274"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147 </w:t>
      </w:r>
      <w:r w:rsidRPr="00CB14F4">
        <w:rPr>
          <w:rFonts w:ascii="Book Antiqua" w:eastAsia="SimSun" w:hAnsi="Book Antiqua" w:cs="SimSun"/>
          <w:b/>
          <w:bCs/>
          <w:lang w:eastAsia="zh-CN"/>
        </w:rPr>
        <w:t>Steck N</w:t>
      </w:r>
      <w:r w:rsidRPr="00CB14F4">
        <w:rPr>
          <w:rFonts w:ascii="Book Antiqua" w:eastAsia="SimSun" w:hAnsi="Book Antiqua" w:cs="SimSun"/>
          <w:lang w:eastAsia="zh-CN"/>
        </w:rPr>
        <w:t>, Mueller K, Schemann M, Haller D. Bacterial proteases in IBD and IBS. </w:t>
      </w:r>
      <w:r w:rsidRPr="00CB14F4">
        <w:rPr>
          <w:rFonts w:ascii="Book Antiqua" w:eastAsia="SimSun" w:hAnsi="Book Antiqua" w:cs="SimSun"/>
          <w:i/>
          <w:iCs/>
          <w:lang w:eastAsia="zh-CN"/>
        </w:rPr>
        <w:t>Gut</w:t>
      </w:r>
      <w:r w:rsidRPr="00CB14F4">
        <w:rPr>
          <w:rFonts w:ascii="Book Antiqua" w:eastAsia="SimSun" w:hAnsi="Book Antiqua" w:cs="SimSun"/>
          <w:lang w:eastAsia="zh-CN"/>
        </w:rPr>
        <w:t> 2012; </w:t>
      </w:r>
      <w:r w:rsidRPr="00CB14F4">
        <w:rPr>
          <w:rFonts w:ascii="Book Antiqua" w:eastAsia="SimSun" w:hAnsi="Book Antiqua" w:cs="SimSun"/>
          <w:b/>
          <w:bCs/>
          <w:lang w:eastAsia="zh-CN"/>
        </w:rPr>
        <w:t>61</w:t>
      </w:r>
      <w:r w:rsidRPr="00CB14F4">
        <w:rPr>
          <w:rFonts w:ascii="Book Antiqua" w:eastAsia="SimSun" w:hAnsi="Book Antiqua" w:cs="SimSun"/>
          <w:lang w:eastAsia="zh-CN"/>
        </w:rPr>
        <w:t>: 1610-1618 [PMID: 21900548 DOI: 10.1136/gutjnl-2011-300775]</w:t>
      </w:r>
    </w:p>
    <w:p w14:paraId="3D16DEDB"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148 </w:t>
      </w:r>
      <w:r w:rsidRPr="00CB14F4">
        <w:rPr>
          <w:rFonts w:ascii="Book Antiqua" w:eastAsia="SimSun" w:hAnsi="Book Antiqua" w:cs="SimSun"/>
          <w:b/>
          <w:bCs/>
          <w:lang w:eastAsia="zh-CN"/>
        </w:rPr>
        <w:t>Róka R</w:t>
      </w:r>
      <w:r w:rsidRPr="00CB14F4">
        <w:rPr>
          <w:rFonts w:ascii="Book Antiqua" w:eastAsia="SimSun" w:hAnsi="Book Antiqua" w:cs="SimSun"/>
          <w:lang w:eastAsia="zh-CN"/>
        </w:rPr>
        <w:t>, Rosztóczy A, Leveque M, Izbéki F, Nagy F, Molnár T, Lonovics J, Garcia-Villar R, Fioramonti J, Wittmann T, Bueno L. A pilot study of fecal serine-protease activity: a pathophysiologic factor in diarrhea-predominant irritable bowel syndrome. </w:t>
      </w:r>
      <w:r w:rsidRPr="00CB14F4">
        <w:rPr>
          <w:rFonts w:ascii="Book Antiqua" w:eastAsia="SimSun" w:hAnsi="Book Antiqua" w:cs="SimSun"/>
          <w:i/>
          <w:iCs/>
          <w:lang w:eastAsia="zh-CN"/>
        </w:rPr>
        <w:t>Clin Gastroenterol Hepatol</w:t>
      </w:r>
      <w:r w:rsidRPr="00CB14F4">
        <w:rPr>
          <w:rFonts w:ascii="Book Antiqua" w:eastAsia="SimSun" w:hAnsi="Book Antiqua" w:cs="SimSun"/>
          <w:lang w:eastAsia="zh-CN"/>
        </w:rPr>
        <w:t> 2007; </w:t>
      </w:r>
      <w:r w:rsidRPr="00CB14F4">
        <w:rPr>
          <w:rFonts w:ascii="Book Antiqua" w:eastAsia="SimSun" w:hAnsi="Book Antiqua" w:cs="SimSun"/>
          <w:b/>
          <w:bCs/>
          <w:lang w:eastAsia="zh-CN"/>
        </w:rPr>
        <w:t>5</w:t>
      </w:r>
      <w:r w:rsidRPr="00CB14F4">
        <w:rPr>
          <w:rFonts w:ascii="Book Antiqua" w:eastAsia="SimSun" w:hAnsi="Book Antiqua" w:cs="SimSun"/>
          <w:lang w:eastAsia="zh-CN"/>
        </w:rPr>
        <w:t>: 550-555 [PMID: 17336590 DOI: 10.1016/j.cgh.2006.12.004]</w:t>
      </w:r>
    </w:p>
    <w:p w14:paraId="317054EC"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149 </w:t>
      </w:r>
      <w:r w:rsidRPr="00CB14F4">
        <w:rPr>
          <w:rFonts w:ascii="Book Antiqua" w:eastAsia="SimSun" w:hAnsi="Book Antiqua" w:cs="SimSun"/>
          <w:b/>
          <w:bCs/>
          <w:lang w:eastAsia="zh-CN"/>
        </w:rPr>
        <w:t>Obiso RJ</w:t>
      </w:r>
      <w:r w:rsidRPr="00CB14F4">
        <w:rPr>
          <w:rFonts w:ascii="Book Antiqua" w:eastAsia="SimSun" w:hAnsi="Book Antiqua" w:cs="SimSun"/>
          <w:lang w:eastAsia="zh-CN"/>
        </w:rPr>
        <w:t>, Azghani AO, Wilkins TD. The Bacteroides fragilis toxin fragilysin disrupts the paracellular barrier of epithelial cells. </w:t>
      </w:r>
      <w:r w:rsidRPr="00CB14F4">
        <w:rPr>
          <w:rFonts w:ascii="Book Antiqua" w:eastAsia="SimSun" w:hAnsi="Book Antiqua" w:cs="SimSun"/>
          <w:i/>
          <w:iCs/>
          <w:lang w:eastAsia="zh-CN"/>
        </w:rPr>
        <w:t>Infect Immun</w:t>
      </w:r>
      <w:r w:rsidRPr="00CB14F4">
        <w:rPr>
          <w:rFonts w:ascii="Book Antiqua" w:eastAsia="SimSun" w:hAnsi="Book Antiqua" w:cs="SimSun"/>
          <w:lang w:eastAsia="zh-CN"/>
        </w:rPr>
        <w:t> 1997; </w:t>
      </w:r>
      <w:r w:rsidRPr="00CB14F4">
        <w:rPr>
          <w:rFonts w:ascii="Book Antiqua" w:eastAsia="SimSun" w:hAnsi="Book Antiqua" w:cs="SimSun"/>
          <w:b/>
          <w:bCs/>
          <w:lang w:eastAsia="zh-CN"/>
        </w:rPr>
        <w:t>65</w:t>
      </w:r>
      <w:r w:rsidRPr="00CB14F4">
        <w:rPr>
          <w:rFonts w:ascii="Book Antiqua" w:eastAsia="SimSun" w:hAnsi="Book Antiqua" w:cs="SimSun"/>
          <w:lang w:eastAsia="zh-CN"/>
        </w:rPr>
        <w:t>: 1431-1439 [PMID: 9119484]</w:t>
      </w:r>
    </w:p>
    <w:p w14:paraId="3D76A1A6"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150 </w:t>
      </w:r>
      <w:r w:rsidRPr="00CB14F4">
        <w:rPr>
          <w:rFonts w:ascii="Book Antiqua" w:eastAsia="SimSun" w:hAnsi="Book Antiqua" w:cs="SimSun"/>
          <w:b/>
          <w:bCs/>
          <w:lang w:eastAsia="zh-CN"/>
        </w:rPr>
        <w:t>Wells CL</w:t>
      </w:r>
      <w:r w:rsidRPr="00CB14F4">
        <w:rPr>
          <w:rFonts w:ascii="Book Antiqua" w:eastAsia="SimSun" w:hAnsi="Book Antiqua" w:cs="SimSun"/>
          <w:lang w:eastAsia="zh-CN"/>
        </w:rPr>
        <w:t>, van de Westerlo EM, Jechorek RP, Feltis BA, Wilkins TD, Erlandsen SL. Bacteroides fragilis enterotoxin modulates epithelial permeability and bacterial internalization by HT-29 enterocytes. </w:t>
      </w:r>
      <w:r w:rsidRPr="00CB14F4">
        <w:rPr>
          <w:rFonts w:ascii="Book Antiqua" w:eastAsia="SimSun" w:hAnsi="Book Antiqua" w:cs="SimSun"/>
          <w:i/>
          <w:iCs/>
          <w:lang w:eastAsia="zh-CN"/>
        </w:rPr>
        <w:t>Gastroenterology</w:t>
      </w:r>
      <w:r w:rsidRPr="00CB14F4">
        <w:rPr>
          <w:rFonts w:ascii="Book Antiqua" w:eastAsia="SimSun" w:hAnsi="Book Antiqua" w:cs="SimSun"/>
          <w:lang w:eastAsia="zh-CN"/>
        </w:rPr>
        <w:t> 1996; </w:t>
      </w:r>
      <w:r w:rsidRPr="00CB14F4">
        <w:rPr>
          <w:rFonts w:ascii="Book Antiqua" w:eastAsia="SimSun" w:hAnsi="Book Antiqua" w:cs="SimSun"/>
          <w:b/>
          <w:bCs/>
          <w:lang w:eastAsia="zh-CN"/>
        </w:rPr>
        <w:t>110</w:t>
      </w:r>
      <w:r w:rsidRPr="00CB14F4">
        <w:rPr>
          <w:rFonts w:ascii="Book Antiqua" w:eastAsia="SimSun" w:hAnsi="Book Antiqua" w:cs="SimSun"/>
          <w:lang w:eastAsia="zh-CN"/>
        </w:rPr>
        <w:t>: 1429-1437 [PMID: 8613048 DOI: 10.1053/gast.1996.v110.pm8613048]</w:t>
      </w:r>
    </w:p>
    <w:p w14:paraId="0B2434D3"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151 </w:t>
      </w:r>
      <w:r w:rsidRPr="00CB14F4">
        <w:rPr>
          <w:rFonts w:ascii="Book Antiqua" w:eastAsia="SimSun" w:hAnsi="Book Antiqua" w:cs="SimSun"/>
          <w:b/>
          <w:bCs/>
          <w:lang w:eastAsia="zh-CN"/>
        </w:rPr>
        <w:t>Zhang Z</w:t>
      </w:r>
      <w:r w:rsidRPr="00CB14F4">
        <w:rPr>
          <w:rFonts w:ascii="Book Antiqua" w:eastAsia="SimSun" w:hAnsi="Book Antiqua" w:cs="SimSun"/>
          <w:lang w:eastAsia="zh-CN"/>
        </w:rPr>
        <w:t>, Wang L, Seydel KB, Li E, Ankri S, Mirelman D, Stanley SL. Entamoeba histolytica cysteine proteinases with interleukin-1 beta converting enzyme (ICE) activity cause intestinal inflammation and tissue damage in amoebiasis. </w:t>
      </w:r>
      <w:r w:rsidRPr="00CB14F4">
        <w:rPr>
          <w:rFonts w:ascii="Book Antiqua" w:eastAsia="SimSun" w:hAnsi="Book Antiqua" w:cs="SimSun"/>
          <w:i/>
          <w:iCs/>
          <w:lang w:eastAsia="zh-CN"/>
        </w:rPr>
        <w:t>Mol Microbiol</w:t>
      </w:r>
      <w:r w:rsidRPr="00CB14F4">
        <w:rPr>
          <w:rFonts w:ascii="Book Antiqua" w:eastAsia="SimSun" w:hAnsi="Book Antiqua" w:cs="SimSun"/>
          <w:lang w:eastAsia="zh-CN"/>
        </w:rPr>
        <w:t> 2000; </w:t>
      </w:r>
      <w:r w:rsidRPr="00CB14F4">
        <w:rPr>
          <w:rFonts w:ascii="Book Antiqua" w:eastAsia="SimSun" w:hAnsi="Book Antiqua" w:cs="SimSun"/>
          <w:b/>
          <w:bCs/>
          <w:lang w:eastAsia="zh-CN"/>
        </w:rPr>
        <w:t>37</w:t>
      </w:r>
      <w:r w:rsidRPr="00CB14F4">
        <w:rPr>
          <w:rFonts w:ascii="Book Antiqua" w:eastAsia="SimSun" w:hAnsi="Book Antiqua" w:cs="SimSun"/>
          <w:lang w:eastAsia="zh-CN"/>
        </w:rPr>
        <w:t>: 542-548 [PMID: 10931347 DOI: 10.1046/j.1365-2958.2000.02037.x]</w:t>
      </w:r>
    </w:p>
    <w:p w14:paraId="070B3C20"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152 </w:t>
      </w:r>
      <w:r w:rsidRPr="00CB14F4">
        <w:rPr>
          <w:rFonts w:ascii="Book Antiqua" w:eastAsia="SimSun" w:hAnsi="Book Antiqua" w:cs="SimSun"/>
          <w:b/>
          <w:bCs/>
          <w:lang w:eastAsia="zh-CN"/>
        </w:rPr>
        <w:t>Kissoon-Singh V</w:t>
      </w:r>
      <w:r w:rsidRPr="00CB14F4">
        <w:rPr>
          <w:rFonts w:ascii="Book Antiqua" w:eastAsia="SimSun" w:hAnsi="Book Antiqua" w:cs="SimSun"/>
          <w:lang w:eastAsia="zh-CN"/>
        </w:rPr>
        <w:t xml:space="preserve">, Moreau F, Trusevych E, Chadee K. Entamoeba histolytica exacerbates epithelial tight junction permeability and proinflammatory responses in </w:t>
      </w:r>
      <w:proofErr w:type="gramStart"/>
      <w:r w:rsidRPr="00CB14F4">
        <w:rPr>
          <w:rFonts w:ascii="Book Antiqua" w:eastAsia="SimSun" w:hAnsi="Book Antiqua" w:cs="SimSun"/>
          <w:lang w:eastAsia="zh-CN"/>
        </w:rPr>
        <w:t>Muc2(</w:t>
      </w:r>
      <w:proofErr w:type="gramEnd"/>
      <w:r w:rsidRPr="00CB14F4">
        <w:rPr>
          <w:rFonts w:ascii="Book Antiqua" w:eastAsia="SimSun" w:hAnsi="Book Antiqua" w:cs="SimSun"/>
          <w:lang w:eastAsia="zh-CN"/>
        </w:rPr>
        <w:t>-/-) mice. </w:t>
      </w:r>
      <w:r w:rsidRPr="00CB14F4">
        <w:rPr>
          <w:rFonts w:ascii="Book Antiqua" w:eastAsia="SimSun" w:hAnsi="Book Antiqua" w:cs="SimSun"/>
          <w:i/>
          <w:iCs/>
          <w:lang w:eastAsia="zh-CN"/>
        </w:rPr>
        <w:t>Am J Pathol</w:t>
      </w:r>
      <w:r w:rsidRPr="00CB14F4">
        <w:rPr>
          <w:rFonts w:ascii="Book Antiqua" w:eastAsia="SimSun" w:hAnsi="Book Antiqua" w:cs="SimSun"/>
          <w:lang w:eastAsia="zh-CN"/>
        </w:rPr>
        <w:t> 2013; </w:t>
      </w:r>
      <w:r w:rsidRPr="00CB14F4">
        <w:rPr>
          <w:rFonts w:ascii="Book Antiqua" w:eastAsia="SimSun" w:hAnsi="Book Antiqua" w:cs="SimSun"/>
          <w:b/>
          <w:bCs/>
          <w:lang w:eastAsia="zh-CN"/>
        </w:rPr>
        <w:t>182</w:t>
      </w:r>
      <w:r w:rsidRPr="00CB14F4">
        <w:rPr>
          <w:rFonts w:ascii="Book Antiqua" w:eastAsia="SimSun" w:hAnsi="Book Antiqua" w:cs="SimSun"/>
          <w:lang w:eastAsia="zh-CN"/>
        </w:rPr>
        <w:t>: 852-865 [PMID: 23357502 DOI: 10.1016/j.ajpath.2012.11.035]</w:t>
      </w:r>
    </w:p>
    <w:p w14:paraId="550E5750"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153 </w:t>
      </w:r>
      <w:r w:rsidRPr="00CB14F4">
        <w:rPr>
          <w:rFonts w:ascii="Book Antiqua" w:eastAsia="SimSun" w:hAnsi="Book Antiqua" w:cs="SimSun"/>
          <w:b/>
          <w:bCs/>
          <w:lang w:eastAsia="zh-CN"/>
        </w:rPr>
        <w:t>Betanzos A</w:t>
      </w:r>
      <w:r w:rsidRPr="00CB14F4">
        <w:rPr>
          <w:rFonts w:ascii="Book Antiqua" w:eastAsia="SimSun" w:hAnsi="Book Antiqua" w:cs="SimSun"/>
          <w:lang w:eastAsia="zh-CN"/>
        </w:rPr>
        <w:t xml:space="preserve">, Javier-Reyna R, García-Rivera G, Bañuelos C, González-Mariscal L, Schnoor M, Orozco E. The EhCPADH112 complex of Entamoeba histolytica interacts </w:t>
      </w:r>
      <w:r w:rsidRPr="00CB14F4">
        <w:rPr>
          <w:rFonts w:ascii="Book Antiqua" w:eastAsia="SimSun" w:hAnsi="Book Antiqua" w:cs="SimSun"/>
          <w:lang w:eastAsia="zh-CN"/>
        </w:rPr>
        <w:lastRenderedPageBreak/>
        <w:t>with tight junction proteins occludin and claudin-1 to produce epithelial damage. </w:t>
      </w:r>
      <w:r w:rsidRPr="00CB14F4">
        <w:rPr>
          <w:rFonts w:ascii="Book Antiqua" w:eastAsia="SimSun" w:hAnsi="Book Antiqua" w:cs="SimSun"/>
          <w:i/>
          <w:iCs/>
          <w:lang w:eastAsia="zh-CN"/>
        </w:rPr>
        <w:t>PLoS One</w:t>
      </w:r>
      <w:r w:rsidRPr="00CB14F4">
        <w:rPr>
          <w:rFonts w:ascii="Book Antiqua" w:eastAsia="SimSun" w:hAnsi="Book Antiqua" w:cs="SimSun"/>
          <w:lang w:eastAsia="zh-CN"/>
        </w:rPr>
        <w:t> 2013; </w:t>
      </w:r>
      <w:r w:rsidRPr="00CB14F4">
        <w:rPr>
          <w:rFonts w:ascii="Book Antiqua" w:eastAsia="SimSun" w:hAnsi="Book Antiqua" w:cs="SimSun"/>
          <w:b/>
          <w:bCs/>
          <w:lang w:eastAsia="zh-CN"/>
        </w:rPr>
        <w:t>8</w:t>
      </w:r>
      <w:r w:rsidRPr="00CB14F4">
        <w:rPr>
          <w:rFonts w:ascii="Book Antiqua" w:eastAsia="SimSun" w:hAnsi="Book Antiqua" w:cs="SimSun"/>
          <w:lang w:eastAsia="zh-CN"/>
        </w:rPr>
        <w:t>: e65100 [PMID: 23762290 DOI: 10.1371/journal.pone.0065100]</w:t>
      </w:r>
    </w:p>
    <w:p w14:paraId="2238810A"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154 </w:t>
      </w:r>
      <w:r w:rsidRPr="00CB14F4">
        <w:rPr>
          <w:rFonts w:ascii="Book Antiqua" w:eastAsia="SimSun" w:hAnsi="Book Antiqua" w:cs="SimSun"/>
          <w:b/>
          <w:bCs/>
          <w:lang w:eastAsia="zh-CN"/>
        </w:rPr>
        <w:t>Pruteanu M</w:t>
      </w:r>
      <w:r w:rsidRPr="00CB14F4">
        <w:rPr>
          <w:rFonts w:ascii="Book Antiqua" w:eastAsia="SimSun" w:hAnsi="Book Antiqua" w:cs="SimSun"/>
          <w:lang w:eastAsia="zh-CN"/>
        </w:rPr>
        <w:t>, Hyland NP, Clarke DJ, Kiely B, Shanahan F. Degradation of the extracellular matrix components by bacterial-derived metalloproteases: implications for inflammatory bowel diseases. </w:t>
      </w:r>
      <w:r w:rsidRPr="00CB14F4">
        <w:rPr>
          <w:rFonts w:ascii="Book Antiqua" w:eastAsia="SimSun" w:hAnsi="Book Antiqua" w:cs="SimSun"/>
          <w:i/>
          <w:iCs/>
          <w:lang w:eastAsia="zh-CN"/>
        </w:rPr>
        <w:t>Inflamm Bowel Dis</w:t>
      </w:r>
      <w:r w:rsidRPr="00CB14F4">
        <w:rPr>
          <w:rFonts w:ascii="Book Antiqua" w:eastAsia="SimSun" w:hAnsi="Book Antiqua" w:cs="SimSun"/>
          <w:lang w:eastAsia="zh-CN"/>
        </w:rPr>
        <w:t> 2011; </w:t>
      </w:r>
      <w:r w:rsidRPr="00CB14F4">
        <w:rPr>
          <w:rFonts w:ascii="Book Antiqua" w:eastAsia="SimSun" w:hAnsi="Book Antiqua" w:cs="SimSun"/>
          <w:b/>
          <w:bCs/>
          <w:lang w:eastAsia="zh-CN"/>
        </w:rPr>
        <w:t>17</w:t>
      </w:r>
      <w:r w:rsidRPr="00CB14F4">
        <w:rPr>
          <w:rFonts w:ascii="Book Antiqua" w:eastAsia="SimSun" w:hAnsi="Book Antiqua" w:cs="SimSun"/>
          <w:lang w:eastAsia="zh-CN"/>
        </w:rPr>
        <w:t>: 1189-1200 [PMID: 20853433 DOI: 10.1002/ibd.21475]</w:t>
      </w:r>
    </w:p>
    <w:p w14:paraId="6CBB2277"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155 </w:t>
      </w:r>
      <w:r w:rsidRPr="00CB14F4">
        <w:rPr>
          <w:rFonts w:ascii="Book Antiqua" w:eastAsia="SimSun" w:hAnsi="Book Antiqua" w:cs="SimSun"/>
          <w:b/>
          <w:bCs/>
          <w:lang w:eastAsia="zh-CN"/>
        </w:rPr>
        <w:t>Maharshak N</w:t>
      </w:r>
      <w:r w:rsidRPr="00CB14F4">
        <w:rPr>
          <w:rFonts w:ascii="Book Antiqua" w:eastAsia="SimSun" w:hAnsi="Book Antiqua" w:cs="SimSun"/>
          <w:lang w:eastAsia="zh-CN"/>
        </w:rPr>
        <w:t>, Huh EY, Paiboonrungruang C, Shanahan M, Thurlow L, Herzog J, Djukic Z, Orlando R, Pawlinski R, Ellermann M, Borst L, Patel S, Dotan I, Sartor RB, Carroll IM. Enterococcus faecalis Gelatinase Mediates Intestinal Permeability via Protease-Activated Receptor 2. </w:t>
      </w:r>
      <w:r w:rsidRPr="00CB14F4">
        <w:rPr>
          <w:rFonts w:ascii="Book Antiqua" w:eastAsia="SimSun" w:hAnsi="Book Antiqua" w:cs="SimSun"/>
          <w:i/>
          <w:iCs/>
          <w:lang w:eastAsia="zh-CN"/>
        </w:rPr>
        <w:t>Infect Immun</w:t>
      </w:r>
      <w:r w:rsidRPr="00CB14F4">
        <w:rPr>
          <w:rFonts w:ascii="Book Antiqua" w:eastAsia="SimSun" w:hAnsi="Book Antiqua" w:cs="SimSun"/>
          <w:lang w:eastAsia="zh-CN"/>
        </w:rPr>
        <w:t> 2015; </w:t>
      </w:r>
      <w:r w:rsidRPr="00CB14F4">
        <w:rPr>
          <w:rFonts w:ascii="Book Antiqua" w:eastAsia="SimSun" w:hAnsi="Book Antiqua" w:cs="SimSun"/>
          <w:b/>
          <w:bCs/>
          <w:lang w:eastAsia="zh-CN"/>
        </w:rPr>
        <w:t>83</w:t>
      </w:r>
      <w:r w:rsidRPr="00CB14F4">
        <w:rPr>
          <w:rFonts w:ascii="Book Antiqua" w:eastAsia="SimSun" w:hAnsi="Book Antiqua" w:cs="SimSun"/>
          <w:lang w:eastAsia="zh-CN"/>
        </w:rPr>
        <w:t>: 2762-2770 [PMID: 25916983 DOI: 10.1128/IAI.00425-15]</w:t>
      </w:r>
    </w:p>
    <w:p w14:paraId="62261428"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156 </w:t>
      </w:r>
      <w:r w:rsidRPr="00CB14F4">
        <w:rPr>
          <w:rFonts w:ascii="Book Antiqua" w:eastAsia="SimSun" w:hAnsi="Book Antiqua" w:cs="SimSun"/>
          <w:b/>
          <w:bCs/>
          <w:lang w:eastAsia="zh-CN"/>
        </w:rPr>
        <w:t>Steck N</w:t>
      </w:r>
      <w:r w:rsidRPr="00CB14F4">
        <w:rPr>
          <w:rFonts w:ascii="Book Antiqua" w:eastAsia="SimSun" w:hAnsi="Book Antiqua" w:cs="SimSun"/>
          <w:lang w:eastAsia="zh-CN"/>
        </w:rPr>
        <w:t>, Hoffmann M, Sava IG, Kim SC, Hahne H, Tonkonogy SL, Mair K, Krueger D, Pruteanu M, Shanahan F, Vogelmann R, Schemann M, Kuster B, Sartor RB, Haller D. Enterococcus faecalis metalloprotease compromises epithelial barrier and contributes to intestinal inflammation. </w:t>
      </w:r>
      <w:r w:rsidRPr="00CB14F4">
        <w:rPr>
          <w:rFonts w:ascii="Book Antiqua" w:eastAsia="SimSun" w:hAnsi="Book Antiqua" w:cs="SimSun"/>
          <w:i/>
          <w:iCs/>
          <w:lang w:eastAsia="zh-CN"/>
        </w:rPr>
        <w:t>Gastroenterology</w:t>
      </w:r>
      <w:r w:rsidRPr="00CB14F4">
        <w:rPr>
          <w:rFonts w:ascii="Book Antiqua" w:eastAsia="SimSun" w:hAnsi="Book Antiqua" w:cs="SimSun"/>
          <w:lang w:eastAsia="zh-CN"/>
        </w:rPr>
        <w:t> 2011; </w:t>
      </w:r>
      <w:r w:rsidRPr="00CB14F4">
        <w:rPr>
          <w:rFonts w:ascii="Book Antiqua" w:eastAsia="SimSun" w:hAnsi="Book Antiqua" w:cs="SimSun"/>
          <w:b/>
          <w:bCs/>
          <w:lang w:eastAsia="zh-CN"/>
        </w:rPr>
        <w:t>141</w:t>
      </w:r>
      <w:r w:rsidRPr="00CB14F4">
        <w:rPr>
          <w:rFonts w:ascii="Book Antiqua" w:eastAsia="SimSun" w:hAnsi="Book Antiqua" w:cs="SimSun"/>
          <w:lang w:eastAsia="zh-CN"/>
        </w:rPr>
        <w:t>: 959-971 [PMID: 21699778 DOI: 10.1053/j.gastro.2011.05.035]</w:t>
      </w:r>
    </w:p>
    <w:p w14:paraId="69E03625"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157 </w:t>
      </w:r>
      <w:r w:rsidRPr="00CB14F4">
        <w:rPr>
          <w:rFonts w:ascii="Book Antiqua" w:eastAsia="SimSun" w:hAnsi="Book Antiqua" w:cs="SimSun"/>
          <w:b/>
          <w:bCs/>
          <w:lang w:eastAsia="zh-CN"/>
        </w:rPr>
        <w:t>Wan H</w:t>
      </w:r>
      <w:r w:rsidRPr="00CB14F4">
        <w:rPr>
          <w:rFonts w:ascii="Book Antiqua" w:eastAsia="SimSun" w:hAnsi="Book Antiqua" w:cs="SimSun"/>
          <w:lang w:eastAsia="zh-CN"/>
        </w:rPr>
        <w:t>, Winton HL, Soeller C, Tovey ER, Gruenert DC, Thompson PJ, Stewart GA, Taylor GW, Garrod DR, Cannell MB, Robinson C. Der p 1 facilitates transepithelial allergen delivery by disruption of tight junctions. </w:t>
      </w:r>
      <w:r w:rsidRPr="00CB14F4">
        <w:rPr>
          <w:rFonts w:ascii="Book Antiqua" w:eastAsia="SimSun" w:hAnsi="Book Antiqua" w:cs="SimSun"/>
          <w:i/>
          <w:iCs/>
          <w:lang w:eastAsia="zh-CN"/>
        </w:rPr>
        <w:t>J Clin Invest</w:t>
      </w:r>
      <w:r w:rsidRPr="00CB14F4">
        <w:rPr>
          <w:rFonts w:ascii="Book Antiqua" w:eastAsia="SimSun" w:hAnsi="Book Antiqua" w:cs="SimSun"/>
          <w:lang w:eastAsia="zh-CN"/>
        </w:rPr>
        <w:t> 1999; </w:t>
      </w:r>
      <w:r w:rsidRPr="00CB14F4">
        <w:rPr>
          <w:rFonts w:ascii="Book Antiqua" w:eastAsia="SimSun" w:hAnsi="Book Antiqua" w:cs="SimSun"/>
          <w:b/>
          <w:bCs/>
          <w:lang w:eastAsia="zh-CN"/>
        </w:rPr>
        <w:t>104</w:t>
      </w:r>
      <w:r w:rsidRPr="00CB14F4">
        <w:rPr>
          <w:rFonts w:ascii="Book Antiqua" w:eastAsia="SimSun" w:hAnsi="Book Antiqua" w:cs="SimSun"/>
          <w:lang w:eastAsia="zh-CN"/>
        </w:rPr>
        <w:t>: 123-133 [PMID: 10393706 DOI: 10.1172/JCI5844]</w:t>
      </w:r>
    </w:p>
    <w:p w14:paraId="598A0DB2"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158 </w:t>
      </w:r>
      <w:r w:rsidRPr="00CB14F4">
        <w:rPr>
          <w:rFonts w:ascii="Book Antiqua" w:eastAsia="SimSun" w:hAnsi="Book Antiqua" w:cs="SimSun"/>
          <w:b/>
          <w:bCs/>
          <w:lang w:eastAsia="zh-CN"/>
        </w:rPr>
        <w:t>Tulic MK</w:t>
      </w:r>
      <w:r w:rsidRPr="00CB14F4">
        <w:rPr>
          <w:rFonts w:ascii="Book Antiqua" w:eastAsia="SimSun" w:hAnsi="Book Antiqua" w:cs="SimSun"/>
          <w:lang w:eastAsia="zh-CN"/>
        </w:rPr>
        <w:t>, Vivinus-Nébot M, Rekima A, Rabelo Medeiros S, Bonnart C, Shi H, Walker A, Dainese R, Boyer J, Vergnolle N, Piche T, Verhasselt V. Presence of commensal house dust mite allergen in human gastrointestinal tract: a potential contributor to intestinal barrier dysfunction. </w:t>
      </w:r>
      <w:r w:rsidRPr="00CB14F4">
        <w:rPr>
          <w:rFonts w:ascii="Book Antiqua" w:eastAsia="SimSun" w:hAnsi="Book Antiqua" w:cs="SimSun"/>
          <w:i/>
          <w:iCs/>
          <w:lang w:eastAsia="zh-CN"/>
        </w:rPr>
        <w:t>Gut</w:t>
      </w:r>
      <w:r w:rsidRPr="00CB14F4">
        <w:rPr>
          <w:rFonts w:ascii="Book Antiqua" w:eastAsia="SimSun" w:hAnsi="Book Antiqua" w:cs="SimSun"/>
          <w:lang w:eastAsia="zh-CN"/>
        </w:rPr>
        <w:t> 2016; </w:t>
      </w:r>
      <w:r w:rsidRPr="00CB14F4">
        <w:rPr>
          <w:rFonts w:ascii="Book Antiqua" w:eastAsia="SimSun" w:hAnsi="Book Antiqua" w:cs="SimSun"/>
          <w:b/>
          <w:bCs/>
          <w:lang w:eastAsia="zh-CN"/>
        </w:rPr>
        <w:t>65</w:t>
      </w:r>
      <w:r w:rsidRPr="00CB14F4">
        <w:rPr>
          <w:rFonts w:ascii="Book Antiqua" w:eastAsia="SimSun" w:hAnsi="Book Antiqua" w:cs="SimSun"/>
          <w:lang w:eastAsia="zh-CN"/>
        </w:rPr>
        <w:t>: 757-766 [PMID: 26646935 DOI: 10.1136/gutjnl-2015-310523]</w:t>
      </w:r>
    </w:p>
    <w:p w14:paraId="203C40DB" w14:textId="77777777" w:rsidR="00C4737F" w:rsidRPr="00CB14F4" w:rsidRDefault="00C4737F" w:rsidP="00643ED7">
      <w:pPr>
        <w:spacing w:line="360" w:lineRule="auto"/>
        <w:jc w:val="both"/>
        <w:rPr>
          <w:rFonts w:ascii="Book Antiqua" w:eastAsia="SimSun" w:hAnsi="Book Antiqua" w:cs="SimSun"/>
          <w:lang w:eastAsia="zh-CN"/>
        </w:rPr>
      </w:pPr>
      <w:bookmarkStart w:id="373" w:name="OLE_LINK3992"/>
      <w:r w:rsidRPr="00CB14F4">
        <w:rPr>
          <w:rFonts w:ascii="Book Antiqua" w:eastAsia="SimSun" w:hAnsi="Book Antiqua" w:cs="SimSun"/>
          <w:lang w:eastAsia="zh-CN"/>
        </w:rPr>
        <w:t xml:space="preserve">159 </w:t>
      </w:r>
      <w:r w:rsidRPr="00CB14F4">
        <w:rPr>
          <w:rFonts w:ascii="Book Antiqua" w:eastAsia="SimSun" w:hAnsi="Book Antiqua" w:cs="Times New Roman"/>
          <w:b/>
          <w:bCs/>
          <w:kern w:val="2"/>
          <w:lang w:eastAsia="zh-CN"/>
        </w:rPr>
        <w:t>Yu LC</w:t>
      </w:r>
      <w:r w:rsidRPr="00CB14F4">
        <w:rPr>
          <w:rFonts w:ascii="Book Antiqua" w:eastAsia="SimSun" w:hAnsi="Book Antiqua" w:cs="Times New Roman"/>
          <w:kern w:val="2"/>
          <w:lang w:eastAsia="zh-CN"/>
        </w:rPr>
        <w:t>. Intestinal epithelial barrier dysfunction in food hypersensitivity. </w:t>
      </w:r>
      <w:r w:rsidRPr="00CB14F4">
        <w:rPr>
          <w:rFonts w:ascii="Book Antiqua" w:eastAsia="SimSun" w:hAnsi="Book Antiqua" w:cs="Times New Roman"/>
          <w:i/>
          <w:iCs/>
          <w:kern w:val="2"/>
          <w:lang w:eastAsia="zh-CN"/>
        </w:rPr>
        <w:t>J Allergy (Cairo)</w:t>
      </w:r>
      <w:r w:rsidRPr="00CB14F4">
        <w:rPr>
          <w:rFonts w:ascii="Book Antiqua" w:eastAsia="SimSun" w:hAnsi="Book Antiqua" w:cs="Times New Roman"/>
          <w:kern w:val="2"/>
          <w:lang w:eastAsia="zh-CN"/>
        </w:rPr>
        <w:t> 2012; </w:t>
      </w:r>
      <w:r w:rsidRPr="00CB14F4">
        <w:rPr>
          <w:rFonts w:ascii="Book Antiqua" w:eastAsia="SimSun" w:hAnsi="Book Antiqua" w:cs="Times New Roman"/>
          <w:b/>
          <w:bCs/>
          <w:kern w:val="2"/>
          <w:lang w:eastAsia="zh-CN"/>
        </w:rPr>
        <w:t>2012</w:t>
      </w:r>
      <w:r w:rsidRPr="00CB14F4">
        <w:rPr>
          <w:rFonts w:ascii="Book Antiqua" w:eastAsia="SimSun" w:hAnsi="Book Antiqua" w:cs="Times New Roman"/>
          <w:kern w:val="2"/>
          <w:lang w:eastAsia="zh-CN"/>
        </w:rPr>
        <w:t>: 596081 [PMID: 21912563]</w:t>
      </w:r>
    </w:p>
    <w:bookmarkEnd w:id="373"/>
    <w:p w14:paraId="4290C735"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160 </w:t>
      </w:r>
      <w:r w:rsidRPr="00CB14F4">
        <w:rPr>
          <w:rFonts w:ascii="Book Antiqua" w:eastAsia="SimSun" w:hAnsi="Book Antiqua" w:cs="SimSun"/>
          <w:b/>
          <w:bCs/>
          <w:lang w:eastAsia="zh-CN"/>
        </w:rPr>
        <w:t>Perrier C</w:t>
      </w:r>
      <w:r w:rsidRPr="00CB14F4">
        <w:rPr>
          <w:rFonts w:ascii="Book Antiqua" w:eastAsia="SimSun" w:hAnsi="Book Antiqua" w:cs="SimSun"/>
          <w:lang w:eastAsia="zh-CN"/>
        </w:rPr>
        <w:t>, Corthésy B. Gut permeability and food allergies. </w:t>
      </w:r>
      <w:r w:rsidRPr="00CB14F4">
        <w:rPr>
          <w:rFonts w:ascii="Book Antiqua" w:eastAsia="SimSun" w:hAnsi="Book Antiqua" w:cs="SimSun"/>
          <w:i/>
          <w:iCs/>
          <w:lang w:eastAsia="zh-CN"/>
        </w:rPr>
        <w:t>Clin Exp Allergy</w:t>
      </w:r>
      <w:r w:rsidRPr="00CB14F4">
        <w:rPr>
          <w:rFonts w:ascii="Book Antiqua" w:eastAsia="SimSun" w:hAnsi="Book Antiqua" w:cs="SimSun"/>
          <w:lang w:eastAsia="zh-CN"/>
        </w:rPr>
        <w:t> 2011; </w:t>
      </w:r>
      <w:r w:rsidRPr="00CB14F4">
        <w:rPr>
          <w:rFonts w:ascii="Book Antiqua" w:eastAsia="SimSun" w:hAnsi="Book Antiqua" w:cs="SimSun"/>
          <w:b/>
          <w:bCs/>
          <w:lang w:eastAsia="zh-CN"/>
        </w:rPr>
        <w:t>41</w:t>
      </w:r>
      <w:r w:rsidRPr="00CB14F4">
        <w:rPr>
          <w:rFonts w:ascii="Book Antiqua" w:eastAsia="SimSun" w:hAnsi="Book Antiqua" w:cs="SimSun"/>
          <w:lang w:eastAsia="zh-CN"/>
        </w:rPr>
        <w:t>: 20-28 [PMID: 21070397 DOI: 10.1111/j.1365-2222.2010.03639.x]</w:t>
      </w:r>
    </w:p>
    <w:p w14:paraId="6AE87279" w14:textId="0F485555" w:rsidR="00C52BBA" w:rsidRPr="00CB14F4" w:rsidRDefault="00C4737F" w:rsidP="00643ED7">
      <w:pPr>
        <w:widowControl w:val="0"/>
        <w:spacing w:line="360" w:lineRule="auto"/>
        <w:jc w:val="both"/>
        <w:rPr>
          <w:rFonts w:ascii="Book Antiqua" w:eastAsia="SimSun" w:hAnsi="Book Antiqua" w:cs="SimSun"/>
          <w:lang w:eastAsia="zh-CN"/>
        </w:rPr>
      </w:pPr>
      <w:r w:rsidRPr="00CB14F4">
        <w:rPr>
          <w:rFonts w:ascii="Book Antiqua" w:eastAsia="SimSun" w:hAnsi="Book Antiqua" w:cs="SimSun"/>
          <w:lang w:eastAsia="zh-CN"/>
        </w:rPr>
        <w:t xml:space="preserve">161 </w:t>
      </w:r>
      <w:r w:rsidRPr="00CB14F4">
        <w:rPr>
          <w:rFonts w:ascii="Book Antiqua" w:eastAsia="SimSun" w:hAnsi="Book Antiqua" w:cs="SimSun"/>
          <w:b/>
        </w:rPr>
        <w:t>Grozdanovic MM</w:t>
      </w:r>
      <w:r w:rsidRPr="00CB14F4">
        <w:rPr>
          <w:rFonts w:ascii="Book Antiqua" w:eastAsia="SimSun" w:hAnsi="Book Antiqua" w:cs="SimSun"/>
        </w:rPr>
        <w:t xml:space="preserve">, Cavic M, Nesic A, Andjelkovic U, Akbari P, Smit JJ, et al. </w:t>
      </w:r>
      <w:r w:rsidRPr="00CB14F4">
        <w:rPr>
          <w:rFonts w:ascii="Book Antiqua" w:eastAsia="SimSun" w:hAnsi="Book Antiqua" w:cs="SimSun"/>
        </w:rPr>
        <w:lastRenderedPageBreak/>
        <w:t xml:space="preserve">Kiwifruit cysteine protease actinidin compromises the intestinal barrier by disrupting tight junctions. </w:t>
      </w:r>
      <w:bookmarkStart w:id="374" w:name="OLE_LINK4003"/>
      <w:bookmarkStart w:id="375" w:name="OLE_LINK4004"/>
      <w:r w:rsidR="00C52BBA" w:rsidRPr="00CB14F4">
        <w:rPr>
          <w:rFonts w:ascii="Book Antiqua" w:eastAsia="SimSun" w:hAnsi="Book Antiqua" w:cs="SimSun"/>
          <w:i/>
        </w:rPr>
        <w:t>Biochim Biophys Acta</w:t>
      </w:r>
      <w:r w:rsidRPr="00CB14F4">
        <w:rPr>
          <w:rFonts w:ascii="Book Antiqua" w:eastAsia="SimSun" w:hAnsi="Book Antiqua" w:cs="SimSun"/>
        </w:rPr>
        <w:t xml:space="preserve"> 2016;</w:t>
      </w:r>
      <w:r w:rsidRPr="00CB14F4">
        <w:rPr>
          <w:rFonts w:ascii="Book Antiqua" w:eastAsia="SimSun" w:hAnsi="Book Antiqua" w:cs="SimSun"/>
          <w:lang w:eastAsia="zh-CN"/>
        </w:rPr>
        <w:t xml:space="preserve"> </w:t>
      </w:r>
      <w:r w:rsidRPr="00CB14F4">
        <w:rPr>
          <w:rFonts w:ascii="Book Antiqua" w:eastAsia="SimSun" w:hAnsi="Book Antiqua" w:cs="SimSun"/>
          <w:b/>
        </w:rPr>
        <w:t>1860</w:t>
      </w:r>
      <w:r w:rsidRPr="00CB14F4">
        <w:rPr>
          <w:rFonts w:ascii="Book Antiqua" w:eastAsia="SimSun" w:hAnsi="Book Antiqua" w:cs="SimSun"/>
        </w:rPr>
        <w:t>:</w:t>
      </w:r>
      <w:r w:rsidRPr="00CB14F4">
        <w:rPr>
          <w:rFonts w:ascii="Book Antiqua" w:eastAsia="SimSun" w:hAnsi="Book Antiqua" w:cs="SimSun"/>
          <w:lang w:eastAsia="zh-CN"/>
        </w:rPr>
        <w:t xml:space="preserve"> </w:t>
      </w:r>
      <w:r w:rsidRPr="00CB14F4">
        <w:rPr>
          <w:rFonts w:ascii="Book Antiqua" w:eastAsia="SimSun" w:hAnsi="Book Antiqua" w:cs="SimSun"/>
        </w:rPr>
        <w:t>516-</w:t>
      </w:r>
      <w:r w:rsidRPr="00CB14F4">
        <w:rPr>
          <w:rFonts w:ascii="Book Antiqua" w:eastAsia="SimSun" w:hAnsi="Book Antiqua" w:cs="SimSun"/>
          <w:lang w:eastAsia="zh-CN"/>
        </w:rPr>
        <w:t>5</w:t>
      </w:r>
      <w:r w:rsidRPr="00CB14F4">
        <w:rPr>
          <w:rFonts w:ascii="Book Antiqua" w:eastAsia="SimSun" w:hAnsi="Book Antiqua" w:cs="SimSun"/>
        </w:rPr>
        <w:t>26</w:t>
      </w:r>
      <w:bookmarkEnd w:id="374"/>
      <w:bookmarkEnd w:id="375"/>
      <w:r w:rsidRPr="00CB14F4">
        <w:rPr>
          <w:rFonts w:ascii="Book Antiqua" w:eastAsia="SimSun" w:hAnsi="Book Antiqua" w:cs="SimSun"/>
        </w:rPr>
        <w:br/>
      </w:r>
      <w:r w:rsidR="00C52BBA" w:rsidRPr="00CB14F4">
        <w:rPr>
          <w:rFonts w:ascii="Book Antiqua" w:hAnsi="Book Antiqua"/>
          <w:lang w:eastAsia="zh-CN"/>
        </w:rPr>
        <w:t>[PMID:</w:t>
      </w:r>
      <w:r w:rsidR="00723720" w:rsidRPr="00CB14F4">
        <w:rPr>
          <w:rFonts w:ascii="Book Antiqua" w:hAnsi="Book Antiqua"/>
          <w:lang w:eastAsia="zh-CN"/>
        </w:rPr>
        <w:t xml:space="preserve"> </w:t>
      </w:r>
      <w:r w:rsidR="00C52BBA" w:rsidRPr="00CB14F4">
        <w:rPr>
          <w:rFonts w:ascii="Book Antiqua" w:hAnsi="Book Antiqua"/>
          <w:lang w:eastAsia="zh-CN"/>
        </w:rPr>
        <w:t xml:space="preserve">26701113 </w:t>
      </w:r>
      <w:hyperlink r:id="rId10" w:tgtFrame="_blank" w:history="1">
        <w:r w:rsidRPr="00CB14F4">
          <w:rPr>
            <w:rFonts w:ascii="Book Antiqua" w:eastAsia="SimSun" w:hAnsi="Book Antiqua" w:cs="SimSun"/>
          </w:rPr>
          <w:t>DOI:</w:t>
        </w:r>
        <w:r w:rsidR="00723720" w:rsidRPr="00CB14F4">
          <w:rPr>
            <w:rFonts w:ascii="Book Antiqua" w:eastAsia="SimSun" w:hAnsi="Book Antiqua" w:cs="SimSun"/>
            <w:lang w:eastAsia="zh-CN"/>
          </w:rPr>
          <w:t xml:space="preserve"> </w:t>
        </w:r>
        <w:r w:rsidRPr="00CB14F4">
          <w:rPr>
            <w:rFonts w:ascii="Book Antiqua" w:eastAsia="SimSun" w:hAnsi="Book Antiqua" w:cs="SimSun"/>
          </w:rPr>
          <w:t>10.1016/j.bbagen.2015.12.005</w:t>
        </w:r>
      </w:hyperlink>
      <w:r w:rsidR="00C52BBA" w:rsidRPr="00CB14F4">
        <w:rPr>
          <w:rFonts w:ascii="Book Antiqua" w:eastAsia="SimSun" w:hAnsi="Book Antiqua" w:cs="SimSun"/>
          <w:lang w:eastAsia="zh-CN"/>
        </w:rPr>
        <w:t>]</w:t>
      </w:r>
    </w:p>
    <w:p w14:paraId="27A7E4C5" w14:textId="2D004AC0" w:rsidR="00C4737F" w:rsidRPr="00CB14F4" w:rsidRDefault="00C4737F" w:rsidP="00643ED7">
      <w:pPr>
        <w:widowControl w:val="0"/>
        <w:spacing w:line="360" w:lineRule="auto"/>
        <w:jc w:val="both"/>
        <w:rPr>
          <w:rFonts w:ascii="Book Antiqua" w:eastAsia="SimSun" w:hAnsi="Book Antiqua" w:cs="SimSun"/>
          <w:lang w:eastAsia="zh-CN"/>
        </w:rPr>
      </w:pPr>
      <w:r w:rsidRPr="00CB14F4">
        <w:rPr>
          <w:rFonts w:ascii="Book Antiqua" w:eastAsia="SimSun" w:hAnsi="Book Antiqua" w:cs="SimSun"/>
          <w:lang w:eastAsia="zh-CN"/>
        </w:rPr>
        <w:t xml:space="preserve">162 </w:t>
      </w:r>
      <w:r w:rsidRPr="00CB14F4">
        <w:rPr>
          <w:rFonts w:ascii="Book Antiqua" w:eastAsia="SimSun" w:hAnsi="Book Antiqua" w:cs="Times New Roman"/>
          <w:b/>
          <w:bCs/>
          <w:kern w:val="2"/>
          <w:lang w:eastAsia="zh-CN"/>
        </w:rPr>
        <w:t>Cavic M</w:t>
      </w:r>
      <w:r w:rsidRPr="00CB14F4">
        <w:rPr>
          <w:rFonts w:ascii="Book Antiqua" w:eastAsia="SimSun" w:hAnsi="Book Antiqua" w:cs="Times New Roman"/>
          <w:kern w:val="2"/>
          <w:lang w:eastAsia="zh-CN"/>
        </w:rPr>
        <w:t>, Grozdanovic MM, Bajic A, Jankovic R, Andjus PR, Gavrovic-Jankulovic M. The effect of kiwifruit (Actinidia deliciosa) cysteine protease actinidin on the occludin tight junction network in T84 intestinal epithelial cells. </w:t>
      </w:r>
      <w:r w:rsidRPr="00CB14F4">
        <w:rPr>
          <w:rFonts w:ascii="Book Antiqua" w:eastAsia="SimSun" w:hAnsi="Book Antiqua" w:cs="Times New Roman"/>
          <w:i/>
          <w:iCs/>
          <w:kern w:val="2"/>
          <w:lang w:eastAsia="zh-CN"/>
        </w:rPr>
        <w:t>Food Chem Toxicol</w:t>
      </w:r>
      <w:r w:rsidRPr="00CB14F4">
        <w:rPr>
          <w:rFonts w:ascii="Book Antiqua" w:eastAsia="SimSun" w:hAnsi="Book Antiqua" w:cs="Times New Roman"/>
          <w:kern w:val="2"/>
          <w:lang w:eastAsia="zh-CN"/>
        </w:rPr>
        <w:t> 2014; </w:t>
      </w:r>
      <w:r w:rsidRPr="00CB14F4">
        <w:rPr>
          <w:rFonts w:ascii="Book Antiqua" w:eastAsia="SimSun" w:hAnsi="Book Antiqua" w:cs="Times New Roman"/>
          <w:b/>
          <w:bCs/>
          <w:kern w:val="2"/>
          <w:lang w:eastAsia="zh-CN"/>
        </w:rPr>
        <w:t>72</w:t>
      </w:r>
      <w:r w:rsidRPr="00CB14F4">
        <w:rPr>
          <w:rFonts w:ascii="Book Antiqua" w:eastAsia="SimSun" w:hAnsi="Book Antiqua" w:cs="Times New Roman"/>
          <w:kern w:val="2"/>
          <w:lang w:eastAsia="zh-CN"/>
        </w:rPr>
        <w:t>: 61-68 [PMID: 25042511 DOI: 10.1016/j.fct.2014.07.012]</w:t>
      </w:r>
    </w:p>
    <w:p w14:paraId="6F0032A7" w14:textId="77777777" w:rsidR="00C4737F"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 xml:space="preserve">163 </w:t>
      </w:r>
      <w:r w:rsidRPr="00CB14F4">
        <w:rPr>
          <w:rFonts w:ascii="Book Antiqua" w:eastAsia="SimSun" w:hAnsi="Book Antiqua" w:cs="SimSun"/>
          <w:b/>
          <w:lang w:eastAsia="zh-CN"/>
        </w:rPr>
        <w:t>Yang Y</w:t>
      </w:r>
      <w:r w:rsidRPr="00CB14F4">
        <w:rPr>
          <w:rFonts w:ascii="Book Antiqua" w:eastAsia="SimSun" w:hAnsi="Book Antiqua" w:cs="SimSun"/>
          <w:lang w:eastAsia="zh-CN"/>
        </w:rPr>
        <w:t xml:space="preserve">, Sitanggang NV, Kato N, Inoue J, Murakami T, Watanabe T, et al. Beneficial effects of protease preparations derived from Aspergillus on the colonic luminal environment in rats consuming a high-fat diet. </w:t>
      </w:r>
      <w:bookmarkStart w:id="376" w:name="OLE_LINK3995"/>
      <w:bookmarkStart w:id="377" w:name="OLE_LINK3996"/>
      <w:r w:rsidRPr="00CB14F4">
        <w:rPr>
          <w:rFonts w:ascii="Book Antiqua" w:eastAsia="SimSun" w:hAnsi="Book Antiqua" w:cs="SimSun"/>
          <w:i/>
          <w:lang w:eastAsia="zh-CN"/>
        </w:rPr>
        <w:t xml:space="preserve">Biomed Rep </w:t>
      </w:r>
      <w:r w:rsidRPr="00CB14F4">
        <w:rPr>
          <w:rFonts w:ascii="Book Antiqua" w:eastAsia="SimSun" w:hAnsi="Book Antiqua" w:cs="SimSun"/>
          <w:lang w:eastAsia="zh-CN"/>
        </w:rPr>
        <w:t xml:space="preserve">2015; </w:t>
      </w:r>
      <w:r w:rsidRPr="00CB14F4">
        <w:rPr>
          <w:rFonts w:ascii="Book Antiqua" w:eastAsia="SimSun" w:hAnsi="Book Antiqua" w:cs="SimSun"/>
          <w:b/>
          <w:lang w:eastAsia="zh-CN"/>
        </w:rPr>
        <w:t>3</w:t>
      </w:r>
      <w:r w:rsidRPr="00CB14F4">
        <w:rPr>
          <w:rFonts w:ascii="Book Antiqua" w:eastAsia="SimSun" w:hAnsi="Book Antiqua" w:cs="SimSun"/>
          <w:lang w:eastAsia="zh-CN"/>
        </w:rPr>
        <w:t>: 715-720</w:t>
      </w:r>
      <w:bookmarkEnd w:id="376"/>
      <w:bookmarkEnd w:id="377"/>
      <w:r w:rsidRPr="00CB14F4">
        <w:rPr>
          <w:rFonts w:ascii="Book Antiqua" w:eastAsia="SimSun" w:hAnsi="Book Antiqua" w:cs="SimSun"/>
          <w:lang w:eastAsia="zh-CN"/>
        </w:rPr>
        <w:t xml:space="preserve"> [DOI: 10.3892/br.2015.490]</w:t>
      </w:r>
    </w:p>
    <w:p w14:paraId="29A5FB9F" w14:textId="77777777" w:rsidR="009007EC" w:rsidRPr="00CB14F4" w:rsidRDefault="00C4737F" w:rsidP="00643ED7">
      <w:pPr>
        <w:spacing w:line="360" w:lineRule="auto"/>
        <w:jc w:val="both"/>
        <w:rPr>
          <w:rFonts w:ascii="Book Antiqua" w:eastAsia="SimSun" w:hAnsi="Book Antiqua" w:cs="SimSun"/>
          <w:lang w:eastAsia="zh-CN"/>
        </w:rPr>
      </w:pPr>
      <w:r w:rsidRPr="00CB14F4">
        <w:rPr>
          <w:rFonts w:ascii="Book Antiqua" w:eastAsia="SimSun" w:hAnsi="Book Antiqua" w:cs="SimSun"/>
          <w:lang w:eastAsia="zh-CN"/>
        </w:rPr>
        <w:t xml:space="preserve">164 </w:t>
      </w:r>
      <w:r w:rsidRPr="00CB14F4">
        <w:rPr>
          <w:rFonts w:ascii="Book Antiqua" w:eastAsia="SimSun" w:hAnsi="Book Antiqua" w:cs="SimSun"/>
          <w:b/>
          <w:lang w:eastAsia="zh-CN"/>
        </w:rPr>
        <w:t>Morrison DJ</w:t>
      </w:r>
      <w:r w:rsidRPr="00CB14F4">
        <w:rPr>
          <w:rFonts w:ascii="Book Antiqua" w:eastAsia="SimSun" w:hAnsi="Book Antiqua" w:cs="SimSun"/>
          <w:lang w:eastAsia="zh-CN"/>
        </w:rPr>
        <w:t xml:space="preserve">, Preston T. Formation of short chain fatty acids by the gut microbiota and their impact on human metabolism. </w:t>
      </w:r>
      <w:r w:rsidRPr="00CB14F4">
        <w:rPr>
          <w:rFonts w:ascii="Book Antiqua" w:eastAsia="SimSun" w:hAnsi="Book Antiqua" w:cs="SimSun"/>
          <w:i/>
          <w:lang w:eastAsia="zh-CN"/>
        </w:rPr>
        <w:t xml:space="preserve">Gut Microbes </w:t>
      </w:r>
      <w:r w:rsidRPr="00CB14F4">
        <w:rPr>
          <w:rFonts w:ascii="Book Antiqua" w:eastAsia="SimSun" w:hAnsi="Book Antiqua" w:cs="SimSun"/>
          <w:lang w:eastAsia="zh-CN"/>
        </w:rPr>
        <w:t xml:space="preserve">2016; </w:t>
      </w:r>
      <w:r w:rsidRPr="00CB14F4">
        <w:rPr>
          <w:rFonts w:ascii="Book Antiqua" w:eastAsia="SimSun" w:hAnsi="Book Antiqua" w:cs="SimSun"/>
          <w:b/>
          <w:lang w:eastAsia="zh-CN"/>
        </w:rPr>
        <w:t>7</w:t>
      </w:r>
      <w:r w:rsidRPr="00CB14F4">
        <w:rPr>
          <w:rFonts w:ascii="Book Antiqua" w:eastAsia="SimSun" w:hAnsi="Book Antiqua" w:cs="SimSun"/>
          <w:lang w:eastAsia="zh-CN"/>
        </w:rPr>
        <w:t xml:space="preserve">: 189-200 [PMID: 26963409 </w:t>
      </w:r>
      <w:hyperlink r:id="rId11" w:tgtFrame="_blank" w:history="1">
        <w:r w:rsidRPr="00CB14F4">
          <w:rPr>
            <w:rFonts w:ascii="Book Antiqua" w:eastAsia="SimSun" w:hAnsi="Book Antiqua" w:cs="SimSun"/>
            <w:lang w:eastAsia="zh-CN"/>
          </w:rPr>
          <w:t>DOI: 10.1080/19490976.2015.1134082</w:t>
        </w:r>
      </w:hyperlink>
      <w:r w:rsidRPr="00CB14F4">
        <w:rPr>
          <w:rFonts w:ascii="Book Antiqua" w:eastAsia="SimSun" w:hAnsi="Book Antiqua" w:cs="SimSun"/>
          <w:lang w:eastAsia="zh-CN"/>
        </w:rPr>
        <w:t>]</w:t>
      </w:r>
    </w:p>
    <w:p w14:paraId="36C88EA0" w14:textId="22B98990" w:rsidR="00C4737F" w:rsidRPr="00CB14F4" w:rsidRDefault="00C4737F" w:rsidP="009007EC">
      <w:pPr>
        <w:spacing w:line="360" w:lineRule="auto"/>
        <w:jc w:val="right"/>
        <w:rPr>
          <w:rFonts w:ascii="Book Antiqua" w:eastAsia="SimSun" w:hAnsi="Book Antiqua" w:cs="Times New Roman"/>
          <w:kern w:val="2"/>
          <w:lang w:eastAsia="zh-CN"/>
        </w:rPr>
      </w:pPr>
      <w:r w:rsidRPr="00CB14F4">
        <w:rPr>
          <w:rFonts w:ascii="Book Antiqua" w:eastAsia="SimSun" w:hAnsi="Book Antiqua" w:cs="SimSun"/>
          <w:lang w:eastAsia="zh-CN"/>
        </w:rPr>
        <w:br/>
      </w:r>
      <w:r w:rsidR="00643ED7" w:rsidRPr="00CB14F4">
        <w:rPr>
          <w:rFonts w:ascii="Book Antiqua" w:eastAsia="SimSun" w:hAnsi="Book Antiqua" w:cs="Times New Roman"/>
          <w:b/>
          <w:bCs/>
          <w:kern w:val="2"/>
          <w:lang w:eastAsia="zh-CN"/>
        </w:rPr>
        <w:t>P-Reviewer:</w:t>
      </w:r>
      <w:r w:rsidR="00F2338B">
        <w:rPr>
          <w:rFonts w:ascii="Book Antiqua" w:eastAsia="SimSun" w:hAnsi="Book Antiqua" w:cs="Times New Roman"/>
          <w:b/>
          <w:bCs/>
          <w:kern w:val="2"/>
          <w:lang w:eastAsia="zh-CN"/>
        </w:rPr>
        <w:t xml:space="preserve"> </w:t>
      </w:r>
      <w:r w:rsidR="006466CC" w:rsidRPr="006466CC">
        <w:rPr>
          <w:rFonts w:ascii="Book Antiqua" w:eastAsia="SimSun" w:hAnsi="Book Antiqua" w:cs="Times New Roman"/>
          <w:bCs/>
          <w:kern w:val="2"/>
          <w:lang w:eastAsia="zh-CN"/>
        </w:rPr>
        <w:t>Schnoor</w:t>
      </w:r>
      <w:r w:rsidR="006466CC" w:rsidRPr="006466CC">
        <w:rPr>
          <w:rFonts w:ascii="Book Antiqua" w:eastAsia="SimSun" w:hAnsi="Book Antiqua" w:cs="Times New Roman" w:hint="eastAsia"/>
          <w:bCs/>
          <w:kern w:val="2"/>
          <w:lang w:eastAsia="zh-CN"/>
        </w:rPr>
        <w:t xml:space="preserve"> </w:t>
      </w:r>
      <w:r w:rsidR="006466CC" w:rsidRPr="006466CC">
        <w:rPr>
          <w:rFonts w:ascii="Book Antiqua" w:eastAsia="SimSun" w:hAnsi="Book Antiqua" w:cs="Times New Roman"/>
          <w:bCs/>
          <w:kern w:val="2"/>
          <w:lang w:eastAsia="zh-CN"/>
        </w:rPr>
        <w:t>M</w:t>
      </w:r>
      <w:r w:rsidR="006466CC" w:rsidRPr="006466CC">
        <w:rPr>
          <w:rFonts w:ascii="Book Antiqua" w:eastAsia="SimSun" w:hAnsi="Book Antiqua" w:cs="Times New Roman" w:hint="eastAsia"/>
          <w:bCs/>
          <w:kern w:val="2"/>
          <w:lang w:eastAsia="zh-CN"/>
        </w:rPr>
        <w:t xml:space="preserve">, </w:t>
      </w:r>
      <w:r w:rsidR="006466CC" w:rsidRPr="006466CC">
        <w:rPr>
          <w:rFonts w:ascii="Book Antiqua" w:eastAsia="SimSun" w:hAnsi="Book Antiqua" w:cs="Times New Roman"/>
          <w:bCs/>
          <w:kern w:val="2"/>
          <w:lang w:eastAsia="zh-CN"/>
        </w:rPr>
        <w:t>Tran</w:t>
      </w:r>
      <w:r w:rsidR="006466CC" w:rsidRPr="006466CC">
        <w:rPr>
          <w:rFonts w:ascii="Book Antiqua" w:eastAsia="SimSun" w:hAnsi="Book Antiqua" w:cs="Times New Roman" w:hint="eastAsia"/>
          <w:bCs/>
          <w:kern w:val="2"/>
          <w:lang w:eastAsia="zh-CN"/>
        </w:rPr>
        <w:t xml:space="preserve"> CD</w:t>
      </w:r>
      <w:r w:rsidR="006466CC">
        <w:rPr>
          <w:rFonts w:ascii="Book Antiqua" w:eastAsia="SimSun" w:hAnsi="Book Antiqua" w:cs="Times New Roman" w:hint="eastAsia"/>
          <w:b/>
          <w:bCs/>
          <w:kern w:val="2"/>
          <w:lang w:eastAsia="zh-CN"/>
        </w:rPr>
        <w:t xml:space="preserve"> </w:t>
      </w:r>
      <w:r w:rsidR="00643ED7" w:rsidRPr="00CB14F4">
        <w:rPr>
          <w:rFonts w:ascii="Book Antiqua" w:eastAsia="SimSun" w:hAnsi="Book Antiqua" w:cs="Times New Roman"/>
          <w:b/>
          <w:bCs/>
          <w:kern w:val="2"/>
          <w:lang w:eastAsia="zh-CN"/>
        </w:rPr>
        <w:t>S-Editor:</w:t>
      </w:r>
      <w:r w:rsidR="00643ED7" w:rsidRPr="00CB14F4">
        <w:rPr>
          <w:rFonts w:ascii="Book Antiqua" w:eastAsia="SimSun" w:hAnsi="Book Antiqua" w:cs="Times New Roman"/>
          <w:kern w:val="2"/>
          <w:lang w:eastAsia="zh-CN"/>
        </w:rPr>
        <w:t xml:space="preserve"> Yu J </w:t>
      </w:r>
      <w:r w:rsidR="00643ED7" w:rsidRPr="00CB14F4">
        <w:rPr>
          <w:rFonts w:ascii="Book Antiqua" w:eastAsia="SimSun" w:hAnsi="Book Antiqua" w:cs="Times New Roman"/>
          <w:b/>
          <w:bCs/>
          <w:kern w:val="2"/>
          <w:lang w:eastAsia="zh-CN"/>
        </w:rPr>
        <w:t>L-Editor:</w:t>
      </w:r>
      <w:r w:rsidR="00F2338B">
        <w:rPr>
          <w:rFonts w:ascii="Book Antiqua" w:eastAsia="SimSun" w:hAnsi="Book Antiqua" w:cs="Times New Roman"/>
          <w:kern w:val="2"/>
          <w:lang w:eastAsia="zh-CN"/>
        </w:rPr>
        <w:t xml:space="preserve"> </w:t>
      </w:r>
      <w:r w:rsidR="00643ED7" w:rsidRPr="00CB14F4">
        <w:rPr>
          <w:rFonts w:ascii="Book Antiqua" w:eastAsia="SimSun" w:hAnsi="Book Antiqua" w:cs="Times New Roman"/>
          <w:b/>
          <w:bCs/>
          <w:kern w:val="2"/>
          <w:lang w:eastAsia="zh-CN"/>
        </w:rPr>
        <w:t>E-Editor:</w:t>
      </w:r>
    </w:p>
    <w:p w14:paraId="3CF2C1DE" w14:textId="77777777" w:rsidR="00643ED7" w:rsidRPr="00CB14F4" w:rsidRDefault="00643ED7" w:rsidP="00643ED7">
      <w:pPr>
        <w:adjustRightInd w:val="0"/>
        <w:snapToGrid w:val="0"/>
        <w:spacing w:line="360" w:lineRule="auto"/>
        <w:rPr>
          <w:rFonts w:ascii="Book Antiqua" w:hAnsi="Book Antiqua"/>
        </w:rPr>
      </w:pPr>
      <w:bookmarkStart w:id="378" w:name="OLE_LINK3503"/>
      <w:bookmarkStart w:id="379" w:name="OLE_LINK3504"/>
      <w:bookmarkStart w:id="380" w:name="OLE_LINK3509"/>
      <w:bookmarkStart w:id="381" w:name="OLE_LINK3510"/>
      <w:bookmarkStart w:id="382" w:name="OLE_LINK4019"/>
      <w:bookmarkStart w:id="383" w:name="OLE_LINK4020"/>
      <w:bookmarkStart w:id="384" w:name="OLE_LINK3388"/>
      <w:bookmarkStart w:id="385" w:name="OLE_LINK3389"/>
      <w:bookmarkStart w:id="386" w:name="OLE_LINK3420"/>
      <w:bookmarkStart w:id="387" w:name="OLE_LINK3381"/>
      <w:bookmarkStart w:id="388" w:name="OLE_LINK3382"/>
      <w:bookmarkStart w:id="389" w:name="OLE_LINK3383"/>
      <w:bookmarkStart w:id="390" w:name="OLE_LINK3440"/>
      <w:bookmarkStart w:id="391" w:name="OLE_LINK3441"/>
      <w:bookmarkStart w:id="392" w:name="OLE_LINK3444"/>
      <w:bookmarkStart w:id="393" w:name="OLE_LINK3450"/>
      <w:bookmarkStart w:id="394" w:name="OLE_LINK3465"/>
      <w:bookmarkStart w:id="395" w:name="OLE_LINK3762"/>
      <w:bookmarkStart w:id="396" w:name="OLE_LINK3809"/>
      <w:bookmarkStart w:id="397" w:name="OLE_LINK3550"/>
      <w:bookmarkStart w:id="398" w:name="OLE_LINK3541"/>
      <w:bookmarkStart w:id="399" w:name="OLE_LINK3542"/>
      <w:bookmarkStart w:id="400" w:name="OLE_LINK3551"/>
      <w:bookmarkStart w:id="401" w:name="OLE_LINK3569"/>
      <w:bookmarkStart w:id="402" w:name="OLE_LINK3574"/>
      <w:bookmarkStart w:id="403" w:name="OLE_LINK3582"/>
      <w:bookmarkStart w:id="404" w:name="OLE_LINK3598"/>
      <w:bookmarkStart w:id="405" w:name="OLE_LINK3601"/>
      <w:bookmarkStart w:id="406" w:name="OLE_LINK3602"/>
      <w:bookmarkStart w:id="407" w:name="OLE_LINK3603"/>
      <w:bookmarkStart w:id="408" w:name="OLE_LINK3605"/>
      <w:bookmarkStart w:id="409" w:name="OLE_LINK3600"/>
      <w:bookmarkStart w:id="410" w:name="OLE_LINK3706"/>
      <w:bookmarkStart w:id="411" w:name="OLE_LINK3728"/>
      <w:bookmarkStart w:id="412" w:name="OLE_LINK3711"/>
      <w:bookmarkStart w:id="413" w:name="OLE_LINK3759"/>
      <w:bookmarkStart w:id="414" w:name="OLE_LINK3827"/>
      <w:bookmarkStart w:id="415" w:name="OLE_LINK3834"/>
      <w:bookmarkStart w:id="416" w:name="OLE_LINK3836"/>
      <w:bookmarkStart w:id="417" w:name="OLE_LINK3847"/>
      <w:bookmarkStart w:id="418" w:name="OLE_LINK3861"/>
      <w:bookmarkStart w:id="419" w:name="OLE_LINK3874"/>
      <w:bookmarkStart w:id="420" w:name="OLE_LINK3942"/>
      <w:bookmarkStart w:id="421" w:name="OLE_LINK3866"/>
      <w:bookmarkStart w:id="422" w:name="OLE_LINK3883"/>
      <w:bookmarkStart w:id="423" w:name="OLE_LINK3984"/>
      <w:r w:rsidRPr="00CB14F4">
        <w:rPr>
          <w:rFonts w:ascii="Book Antiqua" w:hAnsi="Book Antiqua"/>
          <w:b/>
        </w:rPr>
        <w:t xml:space="preserve">Specialty type: </w:t>
      </w:r>
      <w:r w:rsidRPr="00CB14F4">
        <w:rPr>
          <w:rFonts w:ascii="Book Antiqua" w:hAnsi="Book Antiqua"/>
        </w:rPr>
        <w:t>Gastroenterology and hepatology</w:t>
      </w:r>
    </w:p>
    <w:p w14:paraId="48042D67" w14:textId="47850932" w:rsidR="00643ED7" w:rsidRPr="00CB14F4" w:rsidRDefault="00643ED7" w:rsidP="00643ED7">
      <w:pPr>
        <w:adjustRightInd w:val="0"/>
        <w:snapToGrid w:val="0"/>
        <w:spacing w:line="360" w:lineRule="auto"/>
        <w:rPr>
          <w:rFonts w:ascii="Book Antiqua" w:hAnsi="Book Antiqua"/>
          <w:lang w:eastAsia="zh-CN"/>
        </w:rPr>
      </w:pPr>
      <w:r w:rsidRPr="00CB14F4">
        <w:rPr>
          <w:rFonts w:ascii="Book Antiqua" w:hAnsi="Book Antiqua"/>
          <w:b/>
        </w:rPr>
        <w:t xml:space="preserve">Country of origin: </w:t>
      </w:r>
      <w:r w:rsidRPr="00CB14F4">
        <w:rPr>
          <w:rFonts w:ascii="Book Antiqua" w:hAnsi="Book Antiqua"/>
          <w:lang w:eastAsia="zh-CN"/>
        </w:rPr>
        <w:t>Belgium</w:t>
      </w:r>
    </w:p>
    <w:bookmarkEnd w:id="378"/>
    <w:bookmarkEnd w:id="379"/>
    <w:bookmarkEnd w:id="380"/>
    <w:bookmarkEnd w:id="381"/>
    <w:p w14:paraId="634E9465" w14:textId="77777777" w:rsidR="00643ED7" w:rsidRPr="00CB14F4" w:rsidRDefault="00643ED7" w:rsidP="00643ED7">
      <w:pPr>
        <w:shd w:val="clear" w:color="auto" w:fill="FFFFFF"/>
        <w:spacing w:line="360" w:lineRule="auto"/>
        <w:rPr>
          <w:rFonts w:ascii="Book Antiqua" w:hAnsi="Book Antiqua" w:cs="Helvetica"/>
          <w:b/>
        </w:rPr>
      </w:pPr>
      <w:r w:rsidRPr="00CB14F4">
        <w:rPr>
          <w:rFonts w:ascii="Book Antiqua" w:hAnsi="Book Antiqua" w:cs="Helvetica"/>
          <w:b/>
        </w:rPr>
        <w:t>Peer-review report classification</w:t>
      </w:r>
    </w:p>
    <w:p w14:paraId="589FC793" w14:textId="77777777" w:rsidR="00643ED7" w:rsidRPr="00CB14F4" w:rsidRDefault="00643ED7" w:rsidP="00643ED7">
      <w:pPr>
        <w:shd w:val="clear" w:color="auto" w:fill="FFFFFF"/>
        <w:spacing w:line="360" w:lineRule="auto"/>
        <w:rPr>
          <w:rFonts w:ascii="Book Antiqua" w:hAnsi="Book Antiqua" w:cs="Helvetica"/>
        </w:rPr>
      </w:pPr>
      <w:r w:rsidRPr="00CB14F4">
        <w:rPr>
          <w:rFonts w:ascii="Book Antiqua" w:hAnsi="Book Antiqua" w:cs="Helvetica"/>
        </w:rPr>
        <w:t xml:space="preserve">Grade </w:t>
      </w:r>
      <w:proofErr w:type="gramStart"/>
      <w:r w:rsidRPr="00CB14F4">
        <w:rPr>
          <w:rFonts w:ascii="Book Antiqua" w:hAnsi="Book Antiqua" w:cs="Helvetica"/>
        </w:rPr>
        <w:t>A</w:t>
      </w:r>
      <w:proofErr w:type="gramEnd"/>
      <w:r w:rsidRPr="00CB14F4">
        <w:rPr>
          <w:rFonts w:ascii="Book Antiqua" w:hAnsi="Book Antiqua" w:cs="Helvetica"/>
        </w:rPr>
        <w:t xml:space="preserve"> (Excellent): 0</w:t>
      </w:r>
    </w:p>
    <w:p w14:paraId="04B826ED" w14:textId="023C9016" w:rsidR="00643ED7" w:rsidRPr="00CB14F4" w:rsidRDefault="00643ED7" w:rsidP="00643ED7">
      <w:pPr>
        <w:shd w:val="clear" w:color="auto" w:fill="FFFFFF"/>
        <w:spacing w:line="360" w:lineRule="auto"/>
        <w:rPr>
          <w:rFonts w:ascii="Book Antiqua" w:hAnsi="Book Antiqua" w:cs="Helvetica"/>
          <w:lang w:eastAsia="zh-CN"/>
        </w:rPr>
      </w:pPr>
      <w:r w:rsidRPr="00CB14F4">
        <w:rPr>
          <w:rFonts w:ascii="Book Antiqua" w:hAnsi="Book Antiqua" w:cs="Helvetica"/>
        </w:rPr>
        <w:t xml:space="preserve">Grade B (Very good): </w:t>
      </w:r>
      <w:r w:rsidR="006466CC">
        <w:rPr>
          <w:rFonts w:ascii="Book Antiqua" w:hAnsi="Book Antiqua" w:cs="Helvetica" w:hint="eastAsia"/>
          <w:lang w:eastAsia="zh-CN"/>
        </w:rPr>
        <w:t>B</w:t>
      </w:r>
    </w:p>
    <w:p w14:paraId="27BA0161" w14:textId="77777777" w:rsidR="00643ED7" w:rsidRPr="00CB14F4" w:rsidRDefault="00643ED7" w:rsidP="00643ED7">
      <w:pPr>
        <w:shd w:val="clear" w:color="auto" w:fill="FFFFFF"/>
        <w:spacing w:line="360" w:lineRule="auto"/>
        <w:rPr>
          <w:rFonts w:ascii="Book Antiqua" w:hAnsi="Book Antiqua" w:cs="Helvetica"/>
        </w:rPr>
      </w:pPr>
      <w:r w:rsidRPr="00CB14F4">
        <w:rPr>
          <w:rFonts w:ascii="Book Antiqua" w:hAnsi="Book Antiqua" w:cs="Helvetica"/>
        </w:rPr>
        <w:t>Grade C (Good): C</w:t>
      </w:r>
    </w:p>
    <w:p w14:paraId="25D3B151" w14:textId="77777777" w:rsidR="00643ED7" w:rsidRPr="00CB14F4" w:rsidRDefault="00643ED7" w:rsidP="00643ED7">
      <w:pPr>
        <w:shd w:val="clear" w:color="auto" w:fill="FFFFFF"/>
        <w:spacing w:line="360" w:lineRule="auto"/>
        <w:rPr>
          <w:rFonts w:ascii="Book Antiqua" w:hAnsi="Book Antiqua" w:cs="Helvetica"/>
        </w:rPr>
      </w:pPr>
      <w:r w:rsidRPr="00CB14F4">
        <w:rPr>
          <w:rFonts w:ascii="Book Antiqua" w:hAnsi="Book Antiqua" w:cs="Helvetica"/>
        </w:rPr>
        <w:t>Grade D (Fair): 0</w:t>
      </w:r>
    </w:p>
    <w:p w14:paraId="45464A6A" w14:textId="77777777" w:rsidR="00643ED7" w:rsidRPr="00CB14F4" w:rsidRDefault="00643ED7" w:rsidP="00643ED7">
      <w:pPr>
        <w:shd w:val="clear" w:color="auto" w:fill="FFFFFF"/>
        <w:spacing w:line="360" w:lineRule="auto"/>
        <w:rPr>
          <w:rFonts w:ascii="Book Antiqua" w:hAnsi="Book Antiqua" w:cs="Times New Roman"/>
        </w:rPr>
      </w:pPr>
      <w:r w:rsidRPr="00CB14F4">
        <w:rPr>
          <w:rFonts w:ascii="Book Antiqua" w:hAnsi="Book Antiqua" w:cs="Helvetica"/>
        </w:rPr>
        <w:t xml:space="preserve">Grade E (Poor): </w:t>
      </w:r>
      <w:bookmarkEnd w:id="382"/>
      <w:bookmarkEnd w:id="383"/>
      <w:r w:rsidRPr="00CB14F4">
        <w:rPr>
          <w:rFonts w:ascii="Book Antiqua" w:hAnsi="Book Antiqua" w:cs="Helvetica"/>
        </w:rPr>
        <w:t>0</w:t>
      </w:r>
    </w:p>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14:paraId="4F405B2C" w14:textId="20FBF17C" w:rsidR="00B45764" w:rsidRPr="00CB14F4" w:rsidRDefault="00B45764" w:rsidP="00643ED7">
      <w:pPr>
        <w:spacing w:line="360" w:lineRule="auto"/>
        <w:rPr>
          <w:rFonts w:ascii="Book Antiqua" w:hAnsi="Book Antiqua"/>
          <w:b/>
        </w:rPr>
      </w:pPr>
      <w:r w:rsidRPr="00CB14F4">
        <w:rPr>
          <w:rFonts w:ascii="Book Antiqua" w:hAnsi="Book Antiqua"/>
          <w:b/>
        </w:rPr>
        <w:br w:type="page"/>
      </w:r>
    </w:p>
    <w:p w14:paraId="387CED85" w14:textId="30C24687" w:rsidR="008C2A69" w:rsidRDefault="008C2A69" w:rsidP="00643ED7">
      <w:pPr>
        <w:adjustRightInd w:val="0"/>
        <w:snapToGrid w:val="0"/>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2E2152F3" wp14:editId="1139103B">
            <wp:extent cx="5756910" cy="5244752"/>
            <wp:effectExtent l="0" t="0" r="0" b="0"/>
            <wp:docPr id="1" name="图片 1" descr="C:\Users\baishideng-2014\Desktop\revised-jyu\30328\WJG_30328_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30328\WJG_30328_Figure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5244752"/>
                    </a:xfrm>
                    <a:prstGeom prst="rect">
                      <a:avLst/>
                    </a:prstGeom>
                    <a:noFill/>
                    <a:ln>
                      <a:noFill/>
                    </a:ln>
                  </pic:spPr>
                </pic:pic>
              </a:graphicData>
            </a:graphic>
          </wp:inline>
        </w:drawing>
      </w:r>
    </w:p>
    <w:p w14:paraId="7A7DC10D" w14:textId="51BCE852" w:rsidR="00FB623A" w:rsidRPr="00CB14F4" w:rsidRDefault="0052334B" w:rsidP="00643ED7">
      <w:pPr>
        <w:adjustRightInd w:val="0"/>
        <w:snapToGrid w:val="0"/>
        <w:spacing w:line="360" w:lineRule="auto"/>
        <w:jc w:val="both"/>
        <w:rPr>
          <w:rFonts w:ascii="Book Antiqua" w:hAnsi="Book Antiqua"/>
        </w:rPr>
      </w:pPr>
      <w:r w:rsidRPr="00CB14F4">
        <w:rPr>
          <w:rFonts w:ascii="Book Antiqua" w:hAnsi="Book Antiqua"/>
          <w:b/>
        </w:rPr>
        <w:t>Fig</w:t>
      </w:r>
      <w:r w:rsidR="00AF3AC0" w:rsidRPr="00CB14F4">
        <w:rPr>
          <w:rFonts w:ascii="Book Antiqua" w:hAnsi="Book Antiqua"/>
          <w:b/>
        </w:rPr>
        <w:t>ure</w:t>
      </w:r>
      <w:r w:rsidRPr="00CB14F4">
        <w:rPr>
          <w:rFonts w:ascii="Book Antiqua" w:hAnsi="Book Antiqua"/>
          <w:b/>
        </w:rPr>
        <w:t xml:space="preserve"> 1</w:t>
      </w:r>
      <w:r w:rsidR="00261BD1" w:rsidRPr="00CB14F4">
        <w:rPr>
          <w:rFonts w:ascii="Book Antiqua" w:hAnsi="Book Antiqua"/>
          <w:b/>
        </w:rPr>
        <w:t xml:space="preserve"> Proteases mediate gut barrier function. Intestinal epithelial </w:t>
      </w:r>
      <w:r w:rsidR="00F81F4E" w:rsidRPr="00CB14F4">
        <w:rPr>
          <w:rFonts w:ascii="Book Antiqua" w:hAnsi="Book Antiqua"/>
          <w:b/>
        </w:rPr>
        <w:t>cells are constantly exposed to proteases, both on their apical and basolateral side.</w:t>
      </w:r>
      <w:r w:rsidR="00F81F4E" w:rsidRPr="00CB14F4">
        <w:rPr>
          <w:rFonts w:ascii="Book Antiqua" w:hAnsi="Book Antiqua"/>
        </w:rPr>
        <w:t xml:space="preserve"> Luminal proteases can be endogenous (</w:t>
      </w:r>
      <w:r w:rsidR="00D90F85" w:rsidRPr="00CB14F4">
        <w:rPr>
          <w:rFonts w:ascii="Book Antiqua" w:hAnsi="Book Antiqua"/>
          <w:i/>
        </w:rPr>
        <w:t>e.g.,</w:t>
      </w:r>
      <w:r w:rsidR="00F81F4E" w:rsidRPr="00CB14F4">
        <w:rPr>
          <w:rFonts w:ascii="Book Antiqua" w:hAnsi="Book Antiqua"/>
        </w:rPr>
        <w:t xml:space="preserve"> pancreatic proteases) or can originate form bacteria or food particles present in the lumen. Their proteolytic activity can cause damage to the mucus layer and </w:t>
      </w:r>
      <w:r w:rsidR="001167DE" w:rsidRPr="00CB14F4">
        <w:rPr>
          <w:rFonts w:ascii="Book Antiqua" w:hAnsi="Book Antiqua"/>
        </w:rPr>
        <w:t xml:space="preserve">the junction proteins, affecting the barrier function. In the lamina propria, proteases are produced by various inflammatory cells and by the intestinal epithelial cells. In inflammatory conditions such as </w:t>
      </w:r>
      <w:r w:rsidR="00B45764" w:rsidRPr="00CB14F4">
        <w:rPr>
          <w:rFonts w:ascii="Book Antiqua" w:hAnsi="Book Antiqua"/>
        </w:rPr>
        <w:t>inflammatory bowel disease (IBD)</w:t>
      </w:r>
      <w:r w:rsidR="001167DE" w:rsidRPr="00CB14F4">
        <w:rPr>
          <w:rFonts w:ascii="Book Antiqua" w:hAnsi="Book Antiqua"/>
        </w:rPr>
        <w:t xml:space="preserve">, immune cells infiltrate </w:t>
      </w:r>
      <w:r w:rsidR="000C7357" w:rsidRPr="00CB14F4">
        <w:rPr>
          <w:rFonts w:ascii="Book Antiqua" w:hAnsi="Book Antiqua"/>
        </w:rPr>
        <w:t xml:space="preserve">in the lamina propria where they produce various cytokines and proteases, contributing to the pro-inflammatory environment. Proteases stimulate immune cells to produce cytokines and vice versa. Besides, they alter the paracellular permeability by direct proteolytic cleaving of the junction proteins and by activation of </w:t>
      </w:r>
      <w:r w:rsidR="00524BFC" w:rsidRPr="00CB14F4">
        <w:rPr>
          <w:rFonts w:ascii="Book Antiqua" w:hAnsi="Book Antiqua"/>
        </w:rPr>
        <w:t>the proteinase-</w:t>
      </w:r>
      <w:r w:rsidR="000C7357" w:rsidRPr="00CB14F4">
        <w:rPr>
          <w:rFonts w:ascii="Book Antiqua" w:hAnsi="Book Antiqua"/>
        </w:rPr>
        <w:t xml:space="preserve">activated receptors (PARs) on the </w:t>
      </w:r>
      <w:r w:rsidR="000C7357" w:rsidRPr="00CB14F4">
        <w:rPr>
          <w:rFonts w:ascii="Book Antiqua" w:hAnsi="Book Antiqua"/>
        </w:rPr>
        <w:lastRenderedPageBreak/>
        <w:t xml:space="preserve">epithelial cell </w:t>
      </w:r>
      <w:proofErr w:type="gramStart"/>
      <w:r w:rsidR="000C7357" w:rsidRPr="00CB14F4">
        <w:rPr>
          <w:rFonts w:ascii="Book Antiqua" w:hAnsi="Book Antiqua"/>
        </w:rPr>
        <w:t>surface</w:t>
      </w:r>
      <w:r w:rsidR="00BA62A3" w:rsidRPr="00CB14F4">
        <w:rPr>
          <w:rFonts w:ascii="Book Antiqua" w:hAnsi="Book Antiqua"/>
        </w:rPr>
        <w:t>, that</w:t>
      </w:r>
      <w:proofErr w:type="gramEnd"/>
      <w:r w:rsidR="00BA62A3" w:rsidRPr="00CB14F4">
        <w:rPr>
          <w:rFonts w:ascii="Book Antiqua" w:hAnsi="Book Antiqua"/>
        </w:rPr>
        <w:t xml:space="preserve"> induces a contraction of the </w:t>
      </w:r>
      <w:r w:rsidR="00F82C77" w:rsidRPr="00CB14F4">
        <w:rPr>
          <w:rFonts w:ascii="Book Antiqua" w:hAnsi="Book Antiqua"/>
        </w:rPr>
        <w:t>actomyosin complex</w:t>
      </w:r>
      <w:r w:rsidR="00BA62A3" w:rsidRPr="00CB14F4">
        <w:rPr>
          <w:rFonts w:ascii="Book Antiqua" w:hAnsi="Book Antiqua"/>
        </w:rPr>
        <w:t xml:space="preserve"> and subsequent opening of the apical junction complex (AJC; more in detail in </w:t>
      </w:r>
      <w:r w:rsidR="00B45764" w:rsidRPr="00CB14F4">
        <w:rPr>
          <w:rFonts w:ascii="Book Antiqua" w:hAnsi="Book Antiqua"/>
        </w:rPr>
        <w:t xml:space="preserve">Figure </w:t>
      </w:r>
      <w:r w:rsidR="00BA62A3" w:rsidRPr="00CB14F4">
        <w:rPr>
          <w:rFonts w:ascii="Book Antiqua" w:hAnsi="Book Antiqua"/>
        </w:rPr>
        <w:t>2)</w:t>
      </w:r>
      <w:r w:rsidR="000C7357" w:rsidRPr="00CB14F4">
        <w:rPr>
          <w:rFonts w:ascii="Book Antiqua" w:hAnsi="Book Antiqua"/>
        </w:rPr>
        <w:t xml:space="preserve">. </w:t>
      </w:r>
    </w:p>
    <w:p w14:paraId="12BE4119" w14:textId="77777777" w:rsidR="00736597" w:rsidRPr="00CB14F4" w:rsidRDefault="00736597" w:rsidP="00643ED7">
      <w:pPr>
        <w:adjustRightInd w:val="0"/>
        <w:snapToGrid w:val="0"/>
        <w:spacing w:line="360" w:lineRule="auto"/>
        <w:jc w:val="both"/>
        <w:rPr>
          <w:rFonts w:ascii="Book Antiqua" w:hAnsi="Book Antiqua"/>
        </w:rPr>
      </w:pPr>
    </w:p>
    <w:p w14:paraId="1F4F0807" w14:textId="3A5016CF" w:rsidR="00736597" w:rsidRPr="00CB14F4" w:rsidRDefault="00736597" w:rsidP="00643ED7">
      <w:pPr>
        <w:adjustRightInd w:val="0"/>
        <w:snapToGrid w:val="0"/>
        <w:spacing w:line="360" w:lineRule="auto"/>
        <w:jc w:val="both"/>
        <w:rPr>
          <w:rFonts w:ascii="Book Antiqua" w:hAnsi="Book Antiqua"/>
        </w:rPr>
      </w:pPr>
    </w:p>
    <w:p w14:paraId="60721895" w14:textId="77777777" w:rsidR="000C7357" w:rsidRPr="00CB14F4" w:rsidRDefault="000C7357" w:rsidP="00643ED7">
      <w:pPr>
        <w:adjustRightInd w:val="0"/>
        <w:snapToGrid w:val="0"/>
        <w:spacing w:line="360" w:lineRule="auto"/>
        <w:jc w:val="both"/>
        <w:rPr>
          <w:rFonts w:ascii="Book Antiqua" w:hAnsi="Book Antiqua"/>
        </w:rPr>
      </w:pPr>
    </w:p>
    <w:p w14:paraId="26314D7F" w14:textId="54EF9C5D" w:rsidR="00261BD1" w:rsidRPr="00CB14F4" w:rsidRDefault="00261BD1" w:rsidP="00643ED7">
      <w:pPr>
        <w:adjustRightInd w:val="0"/>
        <w:snapToGrid w:val="0"/>
        <w:spacing w:line="360" w:lineRule="auto"/>
        <w:jc w:val="both"/>
        <w:rPr>
          <w:rFonts w:ascii="Book Antiqua" w:hAnsi="Book Antiqua"/>
          <w:b/>
        </w:rPr>
      </w:pPr>
    </w:p>
    <w:p w14:paraId="3B2D6289" w14:textId="77777777" w:rsidR="006F254D" w:rsidRPr="00CB14F4" w:rsidRDefault="006F254D" w:rsidP="00643ED7">
      <w:pPr>
        <w:adjustRightInd w:val="0"/>
        <w:snapToGrid w:val="0"/>
        <w:spacing w:line="360" w:lineRule="auto"/>
        <w:jc w:val="both"/>
        <w:rPr>
          <w:rFonts w:ascii="Book Antiqua" w:hAnsi="Book Antiqua"/>
          <w:b/>
        </w:rPr>
      </w:pPr>
    </w:p>
    <w:p w14:paraId="4CA5836E" w14:textId="77777777" w:rsidR="00847E1B" w:rsidRPr="00CB14F4" w:rsidRDefault="00847E1B" w:rsidP="00643ED7">
      <w:pPr>
        <w:adjustRightInd w:val="0"/>
        <w:snapToGrid w:val="0"/>
        <w:spacing w:line="360" w:lineRule="auto"/>
        <w:jc w:val="both"/>
        <w:rPr>
          <w:rFonts w:ascii="Book Antiqua" w:hAnsi="Book Antiqua"/>
          <w:b/>
        </w:rPr>
      </w:pPr>
    </w:p>
    <w:p w14:paraId="04AFF280" w14:textId="77777777" w:rsidR="00847E1B" w:rsidRPr="00CB14F4" w:rsidRDefault="00847E1B" w:rsidP="00643ED7">
      <w:pPr>
        <w:adjustRightInd w:val="0"/>
        <w:snapToGrid w:val="0"/>
        <w:spacing w:line="360" w:lineRule="auto"/>
        <w:jc w:val="both"/>
        <w:rPr>
          <w:rFonts w:ascii="Book Antiqua" w:hAnsi="Book Antiqua"/>
          <w:b/>
        </w:rPr>
      </w:pPr>
    </w:p>
    <w:p w14:paraId="6CF6BC50" w14:textId="77777777" w:rsidR="00847E1B" w:rsidRPr="00CB14F4" w:rsidRDefault="00847E1B" w:rsidP="00643ED7">
      <w:pPr>
        <w:adjustRightInd w:val="0"/>
        <w:snapToGrid w:val="0"/>
        <w:spacing w:line="360" w:lineRule="auto"/>
        <w:jc w:val="both"/>
        <w:rPr>
          <w:rFonts w:ascii="Book Antiqua" w:hAnsi="Book Antiqua"/>
          <w:b/>
        </w:rPr>
      </w:pPr>
    </w:p>
    <w:p w14:paraId="50A34285" w14:textId="77777777" w:rsidR="00847E1B" w:rsidRPr="00CB14F4" w:rsidRDefault="00847E1B" w:rsidP="00643ED7">
      <w:pPr>
        <w:adjustRightInd w:val="0"/>
        <w:snapToGrid w:val="0"/>
        <w:spacing w:line="360" w:lineRule="auto"/>
        <w:jc w:val="both"/>
        <w:rPr>
          <w:rFonts w:ascii="Book Antiqua" w:hAnsi="Book Antiqua"/>
          <w:b/>
        </w:rPr>
      </w:pPr>
    </w:p>
    <w:p w14:paraId="223BD317" w14:textId="77777777" w:rsidR="00847E1B" w:rsidRPr="00CB14F4" w:rsidRDefault="00847E1B" w:rsidP="00643ED7">
      <w:pPr>
        <w:adjustRightInd w:val="0"/>
        <w:snapToGrid w:val="0"/>
        <w:spacing w:line="360" w:lineRule="auto"/>
        <w:jc w:val="both"/>
        <w:rPr>
          <w:rFonts w:ascii="Book Antiqua" w:hAnsi="Book Antiqua"/>
          <w:b/>
        </w:rPr>
      </w:pPr>
    </w:p>
    <w:p w14:paraId="6C1DECF9" w14:textId="77777777" w:rsidR="00847E1B" w:rsidRPr="00CB14F4" w:rsidRDefault="00847E1B" w:rsidP="00643ED7">
      <w:pPr>
        <w:adjustRightInd w:val="0"/>
        <w:snapToGrid w:val="0"/>
        <w:spacing w:line="360" w:lineRule="auto"/>
        <w:jc w:val="both"/>
        <w:rPr>
          <w:rFonts w:ascii="Book Antiqua" w:hAnsi="Book Antiqua"/>
          <w:b/>
        </w:rPr>
      </w:pPr>
    </w:p>
    <w:p w14:paraId="53190192" w14:textId="77777777" w:rsidR="00847E1B" w:rsidRPr="00CB14F4" w:rsidRDefault="00847E1B" w:rsidP="00643ED7">
      <w:pPr>
        <w:adjustRightInd w:val="0"/>
        <w:snapToGrid w:val="0"/>
        <w:spacing w:line="360" w:lineRule="auto"/>
        <w:jc w:val="both"/>
        <w:rPr>
          <w:rFonts w:ascii="Book Antiqua" w:hAnsi="Book Antiqua"/>
          <w:b/>
        </w:rPr>
      </w:pPr>
    </w:p>
    <w:p w14:paraId="015E1449" w14:textId="77777777" w:rsidR="00847E1B" w:rsidRPr="00CB14F4" w:rsidRDefault="00847E1B" w:rsidP="00643ED7">
      <w:pPr>
        <w:adjustRightInd w:val="0"/>
        <w:snapToGrid w:val="0"/>
        <w:spacing w:line="360" w:lineRule="auto"/>
        <w:jc w:val="both"/>
        <w:rPr>
          <w:rFonts w:ascii="Book Antiqua" w:hAnsi="Book Antiqua"/>
          <w:b/>
        </w:rPr>
      </w:pPr>
    </w:p>
    <w:p w14:paraId="113CEA9F" w14:textId="77777777" w:rsidR="00847E1B" w:rsidRPr="00CB14F4" w:rsidRDefault="00847E1B" w:rsidP="00643ED7">
      <w:pPr>
        <w:adjustRightInd w:val="0"/>
        <w:snapToGrid w:val="0"/>
        <w:spacing w:line="360" w:lineRule="auto"/>
        <w:jc w:val="both"/>
        <w:rPr>
          <w:rFonts w:ascii="Book Antiqua" w:hAnsi="Book Antiqua"/>
          <w:b/>
        </w:rPr>
      </w:pPr>
    </w:p>
    <w:p w14:paraId="69018EC8" w14:textId="77777777" w:rsidR="00847E1B" w:rsidRPr="00CB14F4" w:rsidRDefault="00847E1B" w:rsidP="00643ED7">
      <w:pPr>
        <w:adjustRightInd w:val="0"/>
        <w:snapToGrid w:val="0"/>
        <w:spacing w:line="360" w:lineRule="auto"/>
        <w:jc w:val="both"/>
        <w:rPr>
          <w:rFonts w:ascii="Book Antiqua" w:hAnsi="Book Antiqua"/>
          <w:b/>
        </w:rPr>
      </w:pPr>
    </w:p>
    <w:p w14:paraId="7BCF7CC3" w14:textId="77777777" w:rsidR="00847E1B" w:rsidRPr="00CB14F4" w:rsidRDefault="00847E1B" w:rsidP="00643ED7">
      <w:pPr>
        <w:adjustRightInd w:val="0"/>
        <w:snapToGrid w:val="0"/>
        <w:spacing w:line="360" w:lineRule="auto"/>
        <w:jc w:val="both"/>
        <w:rPr>
          <w:rFonts w:ascii="Book Antiqua" w:hAnsi="Book Antiqua"/>
          <w:b/>
        </w:rPr>
      </w:pPr>
    </w:p>
    <w:p w14:paraId="61F22EC9" w14:textId="77777777" w:rsidR="00847E1B" w:rsidRPr="00CB14F4" w:rsidRDefault="00847E1B" w:rsidP="00643ED7">
      <w:pPr>
        <w:adjustRightInd w:val="0"/>
        <w:snapToGrid w:val="0"/>
        <w:spacing w:line="360" w:lineRule="auto"/>
        <w:jc w:val="both"/>
        <w:rPr>
          <w:rFonts w:ascii="Book Antiqua" w:hAnsi="Book Antiqua"/>
          <w:b/>
        </w:rPr>
      </w:pPr>
    </w:p>
    <w:p w14:paraId="22F9CF3B" w14:textId="77777777" w:rsidR="00847E1B" w:rsidRPr="00CB14F4" w:rsidRDefault="00847E1B" w:rsidP="00643ED7">
      <w:pPr>
        <w:adjustRightInd w:val="0"/>
        <w:snapToGrid w:val="0"/>
        <w:spacing w:line="360" w:lineRule="auto"/>
        <w:jc w:val="both"/>
        <w:rPr>
          <w:rFonts w:ascii="Book Antiqua" w:hAnsi="Book Antiqua"/>
          <w:b/>
        </w:rPr>
      </w:pPr>
    </w:p>
    <w:p w14:paraId="3A9AD94F" w14:textId="77777777" w:rsidR="00847E1B" w:rsidRPr="00CB14F4" w:rsidRDefault="00847E1B" w:rsidP="00643ED7">
      <w:pPr>
        <w:adjustRightInd w:val="0"/>
        <w:snapToGrid w:val="0"/>
        <w:spacing w:line="360" w:lineRule="auto"/>
        <w:jc w:val="both"/>
        <w:rPr>
          <w:rFonts w:ascii="Book Antiqua" w:hAnsi="Book Antiqua"/>
          <w:b/>
        </w:rPr>
      </w:pPr>
    </w:p>
    <w:p w14:paraId="618F919A" w14:textId="77777777" w:rsidR="00847E1B" w:rsidRPr="00CB14F4" w:rsidRDefault="00847E1B" w:rsidP="00643ED7">
      <w:pPr>
        <w:adjustRightInd w:val="0"/>
        <w:snapToGrid w:val="0"/>
        <w:spacing w:line="360" w:lineRule="auto"/>
        <w:jc w:val="both"/>
        <w:rPr>
          <w:rFonts w:ascii="Book Antiqua" w:hAnsi="Book Antiqua"/>
          <w:b/>
        </w:rPr>
      </w:pPr>
    </w:p>
    <w:p w14:paraId="5BD19BFB" w14:textId="77777777" w:rsidR="00847E1B" w:rsidRPr="00CB14F4" w:rsidRDefault="00847E1B" w:rsidP="00643ED7">
      <w:pPr>
        <w:adjustRightInd w:val="0"/>
        <w:snapToGrid w:val="0"/>
        <w:spacing w:line="360" w:lineRule="auto"/>
        <w:jc w:val="both"/>
        <w:rPr>
          <w:rFonts w:ascii="Book Antiqua" w:hAnsi="Book Antiqua"/>
          <w:b/>
        </w:rPr>
      </w:pPr>
    </w:p>
    <w:p w14:paraId="1359E0A0" w14:textId="5530530A" w:rsidR="008C2A69" w:rsidRDefault="008C2A69">
      <w:pPr>
        <w:rPr>
          <w:rFonts w:ascii="Book Antiqua" w:hAnsi="Book Antiqua"/>
          <w:b/>
        </w:rPr>
      </w:pPr>
      <w:r>
        <w:rPr>
          <w:rFonts w:ascii="Book Antiqua" w:hAnsi="Book Antiqua"/>
          <w:b/>
        </w:rPr>
        <w:br w:type="page"/>
      </w:r>
    </w:p>
    <w:p w14:paraId="39EE9BE5" w14:textId="55AA17B6" w:rsidR="00847E1B" w:rsidRPr="00CB14F4" w:rsidRDefault="008C2A69" w:rsidP="00643ED7">
      <w:pPr>
        <w:adjustRightInd w:val="0"/>
        <w:snapToGrid w:val="0"/>
        <w:spacing w:line="360" w:lineRule="auto"/>
        <w:jc w:val="both"/>
        <w:rPr>
          <w:rFonts w:ascii="Book Antiqua" w:hAnsi="Book Antiqua"/>
          <w:b/>
        </w:rPr>
      </w:pPr>
      <w:r>
        <w:rPr>
          <w:rFonts w:ascii="Book Antiqua" w:hAnsi="Book Antiqua"/>
          <w:b/>
          <w:noProof/>
          <w:lang w:eastAsia="zh-CN"/>
        </w:rPr>
        <w:lastRenderedPageBreak/>
        <w:drawing>
          <wp:inline distT="0" distB="0" distL="0" distR="0" wp14:anchorId="7F4FC988" wp14:editId="3D811895">
            <wp:extent cx="5756910" cy="6069062"/>
            <wp:effectExtent l="0" t="0" r="0" b="8255"/>
            <wp:docPr id="2" name="图片 2" descr="C:\Users\baishideng-2014\Desktop\revised-jyu\30328\WJG_30328_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shideng-2014\Desktop\revised-jyu\30328\WJG_30328_Figure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6069062"/>
                    </a:xfrm>
                    <a:prstGeom prst="rect">
                      <a:avLst/>
                    </a:prstGeom>
                    <a:noFill/>
                    <a:ln>
                      <a:noFill/>
                    </a:ln>
                  </pic:spPr>
                </pic:pic>
              </a:graphicData>
            </a:graphic>
          </wp:inline>
        </w:drawing>
      </w:r>
    </w:p>
    <w:p w14:paraId="53FD7D2B" w14:textId="6DD0319A" w:rsidR="0010104E" w:rsidRPr="00CB14F4" w:rsidRDefault="0010104E" w:rsidP="00643ED7">
      <w:pPr>
        <w:adjustRightInd w:val="0"/>
        <w:snapToGrid w:val="0"/>
        <w:spacing w:line="360" w:lineRule="auto"/>
        <w:jc w:val="both"/>
        <w:rPr>
          <w:rFonts w:ascii="Book Antiqua" w:hAnsi="Book Antiqua"/>
        </w:rPr>
      </w:pPr>
      <w:r w:rsidRPr="00CB14F4">
        <w:rPr>
          <w:rFonts w:ascii="Book Antiqua" w:hAnsi="Book Antiqua"/>
          <w:b/>
        </w:rPr>
        <w:t xml:space="preserve">Figure 2 </w:t>
      </w:r>
      <w:r w:rsidR="0069233F" w:rsidRPr="00CB14F4">
        <w:rPr>
          <w:rFonts w:ascii="Book Antiqua" w:hAnsi="Book Antiqua"/>
          <w:b/>
        </w:rPr>
        <w:t>A more detailed representation of t</w:t>
      </w:r>
      <w:r w:rsidRPr="00CB14F4">
        <w:rPr>
          <w:rFonts w:ascii="Book Antiqua" w:hAnsi="Book Antiqua"/>
          <w:b/>
        </w:rPr>
        <w:t>he apical junction complex</w:t>
      </w:r>
      <w:r w:rsidR="0069233F" w:rsidRPr="00CB14F4">
        <w:rPr>
          <w:rFonts w:ascii="Book Antiqua" w:hAnsi="Book Antiqua"/>
          <w:b/>
        </w:rPr>
        <w:t xml:space="preserve"> at the intercellular surface between adjacent intestinal epithelial cells.</w:t>
      </w:r>
      <w:r w:rsidR="0069233F" w:rsidRPr="00CB14F4">
        <w:rPr>
          <w:rFonts w:ascii="Book Antiqua" w:hAnsi="Book Antiqua"/>
        </w:rPr>
        <w:t xml:space="preserve"> </w:t>
      </w:r>
      <w:r w:rsidR="00AF3AC0" w:rsidRPr="00CB14F4">
        <w:rPr>
          <w:rFonts w:ascii="Book Antiqua" w:hAnsi="Book Antiqua"/>
        </w:rPr>
        <w:t xml:space="preserve">Tight junctions are comprised of three types of transmembrane proteins: occludin, claudins and junctional adhesion molecules (JAMs). Adaptor proteins such as zonula occludens 1 (ZO-1), ZO-2 and ZO-3 connect the transmembrane proteins to filamentous actin. This cytoskeleton component interacts with myosin to induce a contraction, followed by the opening of the intercellular space. Myosin light chain (MLC) is the main regulator of this contractile machinery. </w:t>
      </w:r>
      <w:r w:rsidR="00FB623A" w:rsidRPr="00CB14F4">
        <w:rPr>
          <w:rFonts w:ascii="Book Antiqua" w:hAnsi="Book Antiqua"/>
        </w:rPr>
        <w:t xml:space="preserve">Contraction occurs when MLC is phosphorylated. This is regulated through the activity of myosin light chain kinase </w:t>
      </w:r>
      <w:r w:rsidR="00FB623A" w:rsidRPr="00CB14F4">
        <w:rPr>
          <w:rFonts w:ascii="Book Antiqua" w:hAnsi="Book Antiqua"/>
        </w:rPr>
        <w:lastRenderedPageBreak/>
        <w:t>(MLCK) and myosin light chain phosphatase (MLCP), which is on their turn regulated by intracellular signaling</w:t>
      </w:r>
      <w:r w:rsidR="00F82C77" w:rsidRPr="00CB14F4">
        <w:rPr>
          <w:rFonts w:ascii="Book Antiqua" w:hAnsi="Book Antiqua"/>
        </w:rPr>
        <w:t xml:space="preserve"> pathways involving for instance</w:t>
      </w:r>
      <w:r w:rsidR="00FB623A" w:rsidRPr="00CB14F4">
        <w:rPr>
          <w:rFonts w:ascii="Book Antiqua" w:hAnsi="Book Antiqua"/>
        </w:rPr>
        <w:t xml:space="preserve"> the extracellular signal-regulated kinases (ERK1/2), calcium, calmodulin</w:t>
      </w:r>
      <w:r w:rsidR="00EF6363" w:rsidRPr="00CB14F4">
        <w:rPr>
          <w:rFonts w:ascii="Book Antiqua" w:hAnsi="Book Antiqua"/>
        </w:rPr>
        <w:t>,</w:t>
      </w:r>
      <w:r w:rsidR="00FB623A" w:rsidRPr="00CB14F4">
        <w:rPr>
          <w:rFonts w:ascii="Book Antiqua" w:hAnsi="Book Antiqua"/>
        </w:rPr>
        <w:t xml:space="preserve"> protein kinase C (PKC)</w:t>
      </w:r>
      <w:r w:rsidR="00EF6363" w:rsidRPr="00CB14F4">
        <w:rPr>
          <w:rFonts w:ascii="Book Antiqua" w:hAnsi="Book Antiqua"/>
        </w:rPr>
        <w:t xml:space="preserve"> </w:t>
      </w:r>
      <w:r w:rsidR="00F82C77" w:rsidRPr="00CB14F4">
        <w:rPr>
          <w:rFonts w:ascii="Book Antiqua" w:hAnsi="Book Antiqua"/>
        </w:rPr>
        <w:t>or</w:t>
      </w:r>
      <w:r w:rsidR="00EF6363" w:rsidRPr="00CB14F4">
        <w:rPr>
          <w:rFonts w:ascii="Book Antiqua" w:hAnsi="Book Antiqua"/>
        </w:rPr>
        <w:t xml:space="preserve"> Rho-associated protein kinase (ROCK)</w:t>
      </w:r>
      <w:r w:rsidR="00FB623A" w:rsidRPr="00CB14F4">
        <w:rPr>
          <w:rFonts w:ascii="Book Antiqua" w:hAnsi="Book Antiqua"/>
        </w:rPr>
        <w:t>.</w:t>
      </w:r>
    </w:p>
    <w:p w14:paraId="6938DC52" w14:textId="77777777" w:rsidR="00EF6363" w:rsidRPr="00CB14F4" w:rsidRDefault="00EF6363" w:rsidP="00643ED7">
      <w:pPr>
        <w:adjustRightInd w:val="0"/>
        <w:snapToGrid w:val="0"/>
        <w:spacing w:line="360" w:lineRule="auto"/>
        <w:jc w:val="both"/>
        <w:rPr>
          <w:rFonts w:ascii="Book Antiqua" w:hAnsi="Book Antiqua"/>
        </w:rPr>
      </w:pPr>
    </w:p>
    <w:p w14:paraId="456922E2" w14:textId="2D87C536" w:rsidR="00EF6363" w:rsidRPr="00CB14F4" w:rsidRDefault="00EF6363" w:rsidP="00643ED7">
      <w:pPr>
        <w:adjustRightInd w:val="0"/>
        <w:snapToGrid w:val="0"/>
        <w:spacing w:line="360" w:lineRule="auto"/>
        <w:jc w:val="both"/>
        <w:rPr>
          <w:rFonts w:ascii="Book Antiqua" w:hAnsi="Book Antiqua"/>
          <w:b/>
        </w:rPr>
      </w:pPr>
    </w:p>
    <w:p w14:paraId="7094F6B4" w14:textId="77777777" w:rsidR="003724A7" w:rsidRPr="00CB14F4" w:rsidRDefault="003724A7" w:rsidP="00643ED7">
      <w:pPr>
        <w:adjustRightInd w:val="0"/>
        <w:snapToGrid w:val="0"/>
        <w:spacing w:line="360" w:lineRule="auto"/>
        <w:jc w:val="both"/>
        <w:rPr>
          <w:rFonts w:ascii="Book Antiqua" w:hAnsi="Book Antiqua"/>
          <w:b/>
        </w:rPr>
      </w:pPr>
    </w:p>
    <w:p w14:paraId="032A553A" w14:textId="074E903A" w:rsidR="00447956" w:rsidRPr="00CB14F4" w:rsidRDefault="00447956" w:rsidP="00643ED7">
      <w:pPr>
        <w:adjustRightInd w:val="0"/>
        <w:snapToGrid w:val="0"/>
        <w:spacing w:line="360" w:lineRule="auto"/>
        <w:jc w:val="both"/>
        <w:rPr>
          <w:rFonts w:ascii="Book Antiqua" w:hAnsi="Book Antiqua"/>
          <w:b/>
        </w:rPr>
      </w:pPr>
    </w:p>
    <w:p w14:paraId="5F8EDFD5" w14:textId="77777777" w:rsidR="00447956" w:rsidRPr="00CB14F4" w:rsidRDefault="00447956" w:rsidP="00643ED7">
      <w:pPr>
        <w:adjustRightInd w:val="0"/>
        <w:snapToGrid w:val="0"/>
        <w:spacing w:line="360" w:lineRule="auto"/>
        <w:jc w:val="both"/>
        <w:rPr>
          <w:rFonts w:ascii="Book Antiqua" w:hAnsi="Book Antiqua"/>
          <w:b/>
        </w:rPr>
        <w:sectPr w:rsidR="00447956" w:rsidRPr="00CB14F4" w:rsidSect="0052140D">
          <w:footerReference w:type="default" r:id="rId14"/>
          <w:pgSz w:w="11900" w:h="16840"/>
          <w:pgMar w:top="1417" w:right="1417" w:bottom="1417" w:left="1417" w:header="708" w:footer="708" w:gutter="0"/>
          <w:pgNumType w:start="1"/>
          <w:cols w:space="708"/>
          <w:docGrid w:linePitch="360"/>
        </w:sectPr>
      </w:pPr>
    </w:p>
    <w:tbl>
      <w:tblPr>
        <w:tblStyle w:val="TableGrid"/>
        <w:tblW w:w="15426" w:type="dxa"/>
        <w:tblInd w:w="5" w:type="dxa"/>
        <w:tblLook w:val="04A0" w:firstRow="1" w:lastRow="0" w:firstColumn="1" w:lastColumn="0" w:noHBand="0" w:noVBand="1"/>
      </w:tblPr>
      <w:tblGrid>
        <w:gridCol w:w="1140"/>
        <w:gridCol w:w="372"/>
        <w:gridCol w:w="2416"/>
        <w:gridCol w:w="1331"/>
        <w:gridCol w:w="2092"/>
        <w:gridCol w:w="6556"/>
        <w:gridCol w:w="71"/>
        <w:gridCol w:w="1448"/>
      </w:tblGrid>
      <w:tr w:rsidR="000A0CFC" w:rsidRPr="00CB14F4" w14:paraId="2C0A685F" w14:textId="77777777" w:rsidTr="005E5A3A">
        <w:trPr>
          <w:trHeight w:val="722"/>
        </w:trPr>
        <w:tc>
          <w:tcPr>
            <w:tcW w:w="15426" w:type="dxa"/>
            <w:gridSpan w:val="8"/>
            <w:tcBorders>
              <w:top w:val="nil"/>
              <w:left w:val="nil"/>
              <w:bottom w:val="single" w:sz="12" w:space="0" w:color="auto"/>
              <w:right w:val="nil"/>
            </w:tcBorders>
            <w:vAlign w:val="center"/>
          </w:tcPr>
          <w:p w14:paraId="36F33A25" w14:textId="4C818F4B" w:rsidR="00732B40" w:rsidRPr="00CB14F4" w:rsidRDefault="00B45764" w:rsidP="00643ED7">
            <w:pPr>
              <w:pStyle w:val="NoSpacing"/>
              <w:adjustRightInd w:val="0"/>
              <w:snapToGrid w:val="0"/>
              <w:spacing w:line="360" w:lineRule="auto"/>
              <w:jc w:val="both"/>
              <w:rPr>
                <w:rFonts w:ascii="Book Antiqua" w:hAnsi="Book Antiqua" w:cs="Arial"/>
                <w:b/>
              </w:rPr>
            </w:pPr>
            <w:r w:rsidRPr="00CB14F4">
              <w:rPr>
                <w:rFonts w:ascii="Book Antiqua" w:hAnsi="Book Antiqua" w:cs="Arial"/>
                <w:b/>
              </w:rPr>
              <w:lastRenderedPageBreak/>
              <w:t>Table 1</w:t>
            </w:r>
            <w:r w:rsidR="00732B40" w:rsidRPr="00CB14F4">
              <w:rPr>
                <w:rFonts w:ascii="Book Antiqua" w:hAnsi="Book Antiqua" w:cs="Arial"/>
                <w:b/>
              </w:rPr>
              <w:t xml:space="preserve"> Overview of proteases affecting intestinal permeability</w:t>
            </w:r>
          </w:p>
        </w:tc>
      </w:tr>
      <w:tr w:rsidR="000A0CFC" w:rsidRPr="00CB14F4" w14:paraId="5A838AFC" w14:textId="77777777" w:rsidTr="00B45764">
        <w:trPr>
          <w:trHeight w:val="340"/>
        </w:trPr>
        <w:tc>
          <w:tcPr>
            <w:tcW w:w="1140" w:type="dxa"/>
            <w:tcBorders>
              <w:top w:val="single" w:sz="18" w:space="0" w:color="auto"/>
              <w:left w:val="nil"/>
              <w:bottom w:val="single" w:sz="18" w:space="0" w:color="auto"/>
              <w:right w:val="nil"/>
            </w:tcBorders>
            <w:vAlign w:val="center"/>
          </w:tcPr>
          <w:p w14:paraId="3BCAC654" w14:textId="77777777" w:rsidR="00EC6BB9" w:rsidRPr="00CB14F4" w:rsidRDefault="00EC6BB9" w:rsidP="00643ED7">
            <w:pPr>
              <w:pStyle w:val="NoSpacing"/>
              <w:adjustRightInd w:val="0"/>
              <w:snapToGrid w:val="0"/>
              <w:spacing w:line="360" w:lineRule="auto"/>
              <w:jc w:val="both"/>
              <w:rPr>
                <w:rFonts w:ascii="Book Antiqua" w:hAnsi="Book Antiqua" w:cs="Arial"/>
                <w:b/>
              </w:rPr>
            </w:pPr>
          </w:p>
        </w:tc>
        <w:tc>
          <w:tcPr>
            <w:tcW w:w="372" w:type="dxa"/>
            <w:tcBorders>
              <w:top w:val="single" w:sz="18" w:space="0" w:color="auto"/>
              <w:left w:val="nil"/>
              <w:bottom w:val="single" w:sz="18" w:space="0" w:color="auto"/>
              <w:right w:val="nil"/>
            </w:tcBorders>
            <w:vAlign w:val="center"/>
          </w:tcPr>
          <w:p w14:paraId="6D275C67" w14:textId="77777777" w:rsidR="00EC6BB9" w:rsidRPr="00CB14F4" w:rsidRDefault="00EC6BB9" w:rsidP="00643ED7">
            <w:pPr>
              <w:pStyle w:val="NoSpacing"/>
              <w:adjustRightInd w:val="0"/>
              <w:snapToGrid w:val="0"/>
              <w:spacing w:line="360" w:lineRule="auto"/>
              <w:jc w:val="both"/>
              <w:rPr>
                <w:rFonts w:ascii="Book Antiqua" w:hAnsi="Book Antiqua" w:cs="Arial"/>
                <w:b/>
              </w:rPr>
            </w:pPr>
          </w:p>
        </w:tc>
        <w:tc>
          <w:tcPr>
            <w:tcW w:w="2416" w:type="dxa"/>
            <w:tcBorders>
              <w:top w:val="single" w:sz="18" w:space="0" w:color="auto"/>
              <w:left w:val="nil"/>
              <w:bottom w:val="single" w:sz="18" w:space="0" w:color="auto"/>
              <w:right w:val="nil"/>
            </w:tcBorders>
            <w:vAlign w:val="center"/>
          </w:tcPr>
          <w:p w14:paraId="1A10DE18" w14:textId="77777777" w:rsidR="00EC6BB9" w:rsidRPr="00CB14F4" w:rsidRDefault="00EC6BB9" w:rsidP="00643ED7">
            <w:pPr>
              <w:pStyle w:val="NoSpacing"/>
              <w:adjustRightInd w:val="0"/>
              <w:snapToGrid w:val="0"/>
              <w:spacing w:line="360" w:lineRule="auto"/>
              <w:rPr>
                <w:rFonts w:ascii="Book Antiqua" w:hAnsi="Book Antiqua" w:cs="Arial"/>
                <w:b/>
              </w:rPr>
            </w:pPr>
            <w:r w:rsidRPr="00CB14F4">
              <w:rPr>
                <w:rFonts w:ascii="Book Antiqua" w:hAnsi="Book Antiqua" w:cs="Arial"/>
                <w:b/>
              </w:rPr>
              <w:t>Protease</w:t>
            </w:r>
          </w:p>
        </w:tc>
        <w:tc>
          <w:tcPr>
            <w:tcW w:w="1331" w:type="dxa"/>
            <w:tcBorders>
              <w:top w:val="single" w:sz="18" w:space="0" w:color="auto"/>
              <w:left w:val="nil"/>
              <w:bottom w:val="single" w:sz="18" w:space="0" w:color="auto"/>
              <w:right w:val="nil"/>
            </w:tcBorders>
            <w:vAlign w:val="center"/>
          </w:tcPr>
          <w:p w14:paraId="1425102B" w14:textId="3B76A022" w:rsidR="00EC6BB9" w:rsidRPr="00CB14F4" w:rsidRDefault="00B2734E" w:rsidP="00643ED7">
            <w:pPr>
              <w:pStyle w:val="NoSpacing"/>
              <w:adjustRightInd w:val="0"/>
              <w:snapToGrid w:val="0"/>
              <w:spacing w:line="360" w:lineRule="auto"/>
              <w:jc w:val="center"/>
              <w:rPr>
                <w:rFonts w:ascii="Book Antiqua" w:hAnsi="Book Antiqua" w:cs="Arial"/>
                <w:b/>
              </w:rPr>
            </w:pPr>
            <w:r w:rsidRPr="00CB14F4">
              <w:rPr>
                <w:rFonts w:ascii="Book Antiqua" w:hAnsi="Book Antiqua" w:cs="Arial"/>
                <w:b/>
              </w:rPr>
              <w:t>E</w:t>
            </w:r>
            <w:r w:rsidR="00EC6BB9" w:rsidRPr="00CB14F4">
              <w:rPr>
                <w:rFonts w:ascii="Book Antiqua" w:hAnsi="Book Antiqua" w:cs="Arial"/>
                <w:b/>
              </w:rPr>
              <w:t>ffect</w:t>
            </w:r>
          </w:p>
        </w:tc>
        <w:tc>
          <w:tcPr>
            <w:tcW w:w="2092" w:type="dxa"/>
            <w:tcBorders>
              <w:top w:val="single" w:sz="18" w:space="0" w:color="auto"/>
              <w:left w:val="nil"/>
              <w:bottom w:val="single" w:sz="18" w:space="0" w:color="auto"/>
              <w:right w:val="nil"/>
            </w:tcBorders>
            <w:vAlign w:val="center"/>
          </w:tcPr>
          <w:p w14:paraId="6CEA061A" w14:textId="77777777" w:rsidR="00EC6BB9" w:rsidRPr="00CB14F4" w:rsidRDefault="00EC6BB9" w:rsidP="00643ED7">
            <w:pPr>
              <w:pStyle w:val="NoSpacing"/>
              <w:adjustRightInd w:val="0"/>
              <w:snapToGrid w:val="0"/>
              <w:spacing w:line="360" w:lineRule="auto"/>
              <w:jc w:val="center"/>
              <w:rPr>
                <w:rFonts w:ascii="Book Antiqua" w:hAnsi="Book Antiqua" w:cs="Arial"/>
                <w:b/>
              </w:rPr>
            </w:pPr>
            <w:r w:rsidRPr="00CB14F4">
              <w:rPr>
                <w:rFonts w:ascii="Book Antiqua" w:hAnsi="Book Antiqua" w:cs="Arial"/>
                <w:b/>
              </w:rPr>
              <w:t>Model</w:t>
            </w:r>
          </w:p>
        </w:tc>
        <w:tc>
          <w:tcPr>
            <w:tcW w:w="6627" w:type="dxa"/>
            <w:gridSpan w:val="2"/>
            <w:tcBorders>
              <w:top w:val="single" w:sz="18" w:space="0" w:color="auto"/>
              <w:left w:val="nil"/>
              <w:bottom w:val="single" w:sz="18" w:space="0" w:color="auto"/>
              <w:right w:val="nil"/>
            </w:tcBorders>
            <w:vAlign w:val="center"/>
          </w:tcPr>
          <w:p w14:paraId="68F91465" w14:textId="46A86C8E" w:rsidR="00EC6BB9" w:rsidRPr="00CB14F4" w:rsidRDefault="00B2734E" w:rsidP="00643ED7">
            <w:pPr>
              <w:pStyle w:val="NoSpacing"/>
              <w:adjustRightInd w:val="0"/>
              <w:snapToGrid w:val="0"/>
              <w:spacing w:line="360" w:lineRule="auto"/>
              <w:jc w:val="center"/>
              <w:rPr>
                <w:rFonts w:ascii="Book Antiqua" w:hAnsi="Book Antiqua" w:cs="Arial"/>
                <w:b/>
              </w:rPr>
            </w:pPr>
            <w:r w:rsidRPr="00CB14F4">
              <w:rPr>
                <w:rFonts w:ascii="Book Antiqua" w:hAnsi="Book Antiqua" w:cs="Arial"/>
                <w:b/>
              </w:rPr>
              <w:t>Mechanism of action</w:t>
            </w:r>
          </w:p>
        </w:tc>
        <w:tc>
          <w:tcPr>
            <w:tcW w:w="1448" w:type="dxa"/>
            <w:tcBorders>
              <w:top w:val="single" w:sz="18" w:space="0" w:color="auto"/>
              <w:left w:val="nil"/>
              <w:bottom w:val="single" w:sz="18" w:space="0" w:color="auto"/>
              <w:right w:val="nil"/>
            </w:tcBorders>
            <w:vAlign w:val="center"/>
          </w:tcPr>
          <w:p w14:paraId="369057C2" w14:textId="77777777" w:rsidR="00EC6BB9" w:rsidRPr="00CB14F4" w:rsidRDefault="00EC6BB9" w:rsidP="00643ED7">
            <w:pPr>
              <w:pStyle w:val="NoSpacing"/>
              <w:adjustRightInd w:val="0"/>
              <w:snapToGrid w:val="0"/>
              <w:spacing w:line="360" w:lineRule="auto"/>
              <w:jc w:val="center"/>
              <w:rPr>
                <w:rFonts w:ascii="Book Antiqua" w:hAnsi="Book Antiqua" w:cs="Arial"/>
                <w:b/>
              </w:rPr>
            </w:pPr>
            <w:r w:rsidRPr="00CB14F4">
              <w:rPr>
                <w:rFonts w:ascii="Book Antiqua" w:hAnsi="Book Antiqua" w:cs="Arial"/>
                <w:b/>
              </w:rPr>
              <w:t>Reference</w:t>
            </w:r>
          </w:p>
        </w:tc>
      </w:tr>
      <w:tr w:rsidR="000A0CFC" w:rsidRPr="00CB14F4" w14:paraId="58E03275" w14:textId="77777777" w:rsidTr="00B45764">
        <w:trPr>
          <w:cantSplit/>
          <w:trHeight w:val="227"/>
        </w:trPr>
        <w:tc>
          <w:tcPr>
            <w:tcW w:w="1140" w:type="dxa"/>
            <w:vMerge w:val="restart"/>
            <w:tcBorders>
              <w:top w:val="single" w:sz="18" w:space="0" w:color="auto"/>
              <w:left w:val="nil"/>
              <w:right w:val="nil"/>
            </w:tcBorders>
            <w:textDirection w:val="btLr"/>
            <w:vAlign w:val="center"/>
          </w:tcPr>
          <w:p w14:paraId="0377D9C4" w14:textId="209D9F9C" w:rsidR="007E346D" w:rsidRPr="00CB14F4" w:rsidRDefault="007E346D" w:rsidP="00643ED7">
            <w:pPr>
              <w:adjustRightInd w:val="0"/>
              <w:snapToGrid w:val="0"/>
              <w:spacing w:line="360" w:lineRule="auto"/>
              <w:jc w:val="both"/>
              <w:rPr>
                <w:rFonts w:ascii="Book Antiqua" w:hAnsi="Book Antiqua" w:cs="Arial"/>
              </w:rPr>
            </w:pPr>
            <w:r w:rsidRPr="00CB14F4">
              <w:rPr>
                <w:rFonts w:ascii="Book Antiqua" w:hAnsi="Book Antiqua" w:cs="Arial"/>
              </w:rPr>
              <w:t>Serine proteases</w:t>
            </w:r>
          </w:p>
        </w:tc>
        <w:tc>
          <w:tcPr>
            <w:tcW w:w="372" w:type="dxa"/>
            <w:tcBorders>
              <w:top w:val="single" w:sz="18" w:space="0" w:color="auto"/>
              <w:left w:val="nil"/>
              <w:bottom w:val="nil"/>
              <w:right w:val="nil"/>
            </w:tcBorders>
          </w:tcPr>
          <w:p w14:paraId="27E9DD1E" w14:textId="77777777" w:rsidR="007E346D" w:rsidRPr="00CB14F4" w:rsidRDefault="007E346D" w:rsidP="00643ED7">
            <w:pPr>
              <w:adjustRightInd w:val="0"/>
              <w:snapToGrid w:val="0"/>
              <w:spacing w:line="360" w:lineRule="auto"/>
              <w:jc w:val="both"/>
              <w:rPr>
                <w:rFonts w:ascii="Book Antiqua" w:hAnsi="Book Antiqua" w:cs="Arial"/>
              </w:rPr>
            </w:pPr>
          </w:p>
        </w:tc>
        <w:tc>
          <w:tcPr>
            <w:tcW w:w="2416" w:type="dxa"/>
            <w:tcBorders>
              <w:top w:val="single" w:sz="18" w:space="0" w:color="auto"/>
              <w:left w:val="nil"/>
              <w:bottom w:val="nil"/>
              <w:right w:val="nil"/>
            </w:tcBorders>
          </w:tcPr>
          <w:p w14:paraId="51D4821E" w14:textId="77777777" w:rsidR="007E346D" w:rsidRPr="00CB14F4" w:rsidRDefault="007E346D" w:rsidP="00643ED7">
            <w:pPr>
              <w:adjustRightInd w:val="0"/>
              <w:snapToGrid w:val="0"/>
              <w:spacing w:line="360" w:lineRule="auto"/>
              <w:rPr>
                <w:rFonts w:ascii="Book Antiqua" w:hAnsi="Book Antiqua" w:cs="Arial"/>
              </w:rPr>
            </w:pPr>
          </w:p>
        </w:tc>
        <w:tc>
          <w:tcPr>
            <w:tcW w:w="1331" w:type="dxa"/>
            <w:tcBorders>
              <w:top w:val="single" w:sz="18" w:space="0" w:color="auto"/>
              <w:left w:val="nil"/>
              <w:bottom w:val="nil"/>
              <w:right w:val="nil"/>
            </w:tcBorders>
          </w:tcPr>
          <w:p w14:paraId="609097E8" w14:textId="77777777" w:rsidR="007E346D" w:rsidRPr="00CB14F4" w:rsidRDefault="007E346D" w:rsidP="00643ED7">
            <w:pPr>
              <w:adjustRightInd w:val="0"/>
              <w:snapToGrid w:val="0"/>
              <w:spacing w:line="360" w:lineRule="auto"/>
              <w:jc w:val="center"/>
              <w:rPr>
                <w:rFonts w:ascii="Book Antiqua" w:hAnsi="Book Antiqua" w:cs="Arial"/>
              </w:rPr>
            </w:pPr>
          </w:p>
        </w:tc>
        <w:tc>
          <w:tcPr>
            <w:tcW w:w="2092" w:type="dxa"/>
            <w:tcBorders>
              <w:top w:val="single" w:sz="18" w:space="0" w:color="auto"/>
              <w:left w:val="nil"/>
              <w:bottom w:val="nil"/>
              <w:right w:val="nil"/>
            </w:tcBorders>
          </w:tcPr>
          <w:p w14:paraId="26208569" w14:textId="77777777" w:rsidR="007E346D" w:rsidRPr="00CB14F4" w:rsidRDefault="007E346D" w:rsidP="00643ED7">
            <w:pPr>
              <w:adjustRightInd w:val="0"/>
              <w:snapToGrid w:val="0"/>
              <w:spacing w:line="360" w:lineRule="auto"/>
              <w:jc w:val="center"/>
              <w:rPr>
                <w:rFonts w:ascii="Book Antiqua" w:hAnsi="Book Antiqua" w:cs="Arial"/>
              </w:rPr>
            </w:pPr>
          </w:p>
        </w:tc>
        <w:tc>
          <w:tcPr>
            <w:tcW w:w="6627" w:type="dxa"/>
            <w:gridSpan w:val="2"/>
            <w:tcBorders>
              <w:top w:val="single" w:sz="18" w:space="0" w:color="auto"/>
              <w:left w:val="nil"/>
              <w:bottom w:val="nil"/>
              <w:right w:val="nil"/>
            </w:tcBorders>
          </w:tcPr>
          <w:p w14:paraId="48AAD6B9" w14:textId="77777777" w:rsidR="007E346D" w:rsidRPr="00CB14F4" w:rsidRDefault="007E346D" w:rsidP="00643ED7">
            <w:pPr>
              <w:adjustRightInd w:val="0"/>
              <w:snapToGrid w:val="0"/>
              <w:spacing w:line="360" w:lineRule="auto"/>
              <w:jc w:val="center"/>
              <w:rPr>
                <w:rFonts w:ascii="Book Antiqua" w:hAnsi="Book Antiqua" w:cs="Arial"/>
              </w:rPr>
            </w:pPr>
          </w:p>
        </w:tc>
        <w:tc>
          <w:tcPr>
            <w:tcW w:w="1448" w:type="dxa"/>
            <w:tcBorders>
              <w:top w:val="single" w:sz="18" w:space="0" w:color="auto"/>
              <w:left w:val="nil"/>
              <w:bottom w:val="nil"/>
              <w:right w:val="nil"/>
            </w:tcBorders>
          </w:tcPr>
          <w:p w14:paraId="5CFC5F48" w14:textId="77777777" w:rsidR="007E346D" w:rsidRPr="00CB14F4" w:rsidRDefault="007E346D" w:rsidP="00643ED7">
            <w:pPr>
              <w:adjustRightInd w:val="0"/>
              <w:snapToGrid w:val="0"/>
              <w:spacing w:line="360" w:lineRule="auto"/>
              <w:jc w:val="center"/>
              <w:rPr>
                <w:rFonts w:ascii="Book Antiqua" w:hAnsi="Book Antiqua" w:cs="Arial"/>
              </w:rPr>
            </w:pPr>
          </w:p>
        </w:tc>
      </w:tr>
      <w:tr w:rsidR="000A0CFC" w:rsidRPr="00CB14F4" w14:paraId="7316C9EF" w14:textId="77777777" w:rsidTr="00B45764">
        <w:trPr>
          <w:cantSplit/>
          <w:trHeight w:val="340"/>
        </w:trPr>
        <w:tc>
          <w:tcPr>
            <w:tcW w:w="1140" w:type="dxa"/>
            <w:vMerge/>
            <w:tcBorders>
              <w:left w:val="nil"/>
              <w:right w:val="nil"/>
            </w:tcBorders>
          </w:tcPr>
          <w:p w14:paraId="2BFCA286" w14:textId="77777777" w:rsidR="007E346D" w:rsidRPr="00CB14F4" w:rsidRDefault="007E346D"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15F3B75D" w14:textId="77777777" w:rsidR="007E346D" w:rsidRPr="00CB14F4" w:rsidRDefault="007E346D"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41CE259B" w14:textId="77777777" w:rsidR="007E346D" w:rsidRPr="00CB14F4" w:rsidRDefault="007E346D" w:rsidP="00643ED7">
            <w:pPr>
              <w:adjustRightInd w:val="0"/>
              <w:snapToGrid w:val="0"/>
              <w:spacing w:line="360" w:lineRule="auto"/>
              <w:rPr>
                <w:rFonts w:ascii="Book Antiqua" w:hAnsi="Book Antiqua" w:cs="Arial"/>
              </w:rPr>
            </w:pPr>
            <w:r w:rsidRPr="00CB14F4">
              <w:rPr>
                <w:rFonts w:ascii="Book Antiqua" w:hAnsi="Book Antiqua" w:cs="Arial"/>
              </w:rPr>
              <w:t>Matriptase</w:t>
            </w:r>
          </w:p>
        </w:tc>
        <w:tc>
          <w:tcPr>
            <w:tcW w:w="1331" w:type="dxa"/>
            <w:tcBorders>
              <w:top w:val="nil"/>
              <w:left w:val="nil"/>
              <w:bottom w:val="nil"/>
              <w:right w:val="nil"/>
            </w:tcBorders>
          </w:tcPr>
          <w:p w14:paraId="1C857557" w14:textId="78D939BB"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Protective</w:t>
            </w:r>
          </w:p>
        </w:tc>
        <w:tc>
          <w:tcPr>
            <w:tcW w:w="2092" w:type="dxa"/>
            <w:tcBorders>
              <w:top w:val="nil"/>
              <w:left w:val="nil"/>
              <w:bottom w:val="nil"/>
              <w:right w:val="nil"/>
            </w:tcBorders>
          </w:tcPr>
          <w:p w14:paraId="46F34FC4" w14:textId="0B4669F4"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ST14 hypomorphic mice</w:t>
            </w:r>
          </w:p>
        </w:tc>
        <w:tc>
          <w:tcPr>
            <w:tcW w:w="6627" w:type="dxa"/>
            <w:gridSpan w:val="2"/>
            <w:tcBorders>
              <w:top w:val="nil"/>
              <w:left w:val="nil"/>
              <w:bottom w:val="nil"/>
              <w:right w:val="nil"/>
            </w:tcBorders>
          </w:tcPr>
          <w:p w14:paraId="7000206F" w14:textId="0D786E92" w:rsidR="007E346D" w:rsidRPr="00CB14F4" w:rsidRDefault="00D852DA" w:rsidP="00643ED7">
            <w:pPr>
              <w:adjustRightInd w:val="0"/>
              <w:snapToGrid w:val="0"/>
              <w:spacing w:line="360" w:lineRule="auto"/>
              <w:jc w:val="center"/>
              <w:rPr>
                <w:rFonts w:ascii="Book Antiqua" w:hAnsi="Book Antiqua" w:cs="Arial"/>
              </w:rPr>
            </w:pPr>
            <w:r w:rsidRPr="00CB14F4">
              <w:rPr>
                <w:rFonts w:ascii="Book Antiqua" w:hAnsi="Book Antiqua" w:cs="Arial"/>
              </w:rPr>
              <w:t>G</w:t>
            </w:r>
            <w:r w:rsidR="007E346D" w:rsidRPr="00CB14F4">
              <w:rPr>
                <w:rFonts w:ascii="Book Antiqua" w:hAnsi="Book Antiqua" w:cs="Arial"/>
              </w:rPr>
              <w:t>enetic depletion of matriptase</w:t>
            </w:r>
            <w:r w:rsidRPr="00CB14F4">
              <w:rPr>
                <w:rFonts w:ascii="Book Antiqua" w:hAnsi="Book Antiqua" w:cs="Arial"/>
              </w:rPr>
              <w:t xml:space="preserve"> induces an increase in intestinal permeability</w:t>
            </w:r>
            <w:r w:rsidR="007E346D" w:rsidRPr="00CB14F4">
              <w:rPr>
                <w:rFonts w:ascii="Book Antiqua" w:hAnsi="Book Antiqua" w:cs="Arial"/>
              </w:rPr>
              <w:t xml:space="preserve"> (decreased TER and increased FITC-dextran flux)</w:t>
            </w:r>
          </w:p>
          <w:p w14:paraId="7F47DEC7" w14:textId="4FE9247B"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448" w:type="dxa"/>
            <w:tcBorders>
              <w:top w:val="nil"/>
              <w:left w:val="nil"/>
              <w:bottom w:val="nil"/>
              <w:right w:val="nil"/>
            </w:tcBorders>
          </w:tcPr>
          <w:p w14:paraId="033A6A90" w14:textId="7DBBA11A" w:rsidR="007E346D" w:rsidRPr="00CB14F4" w:rsidRDefault="00B04724" w:rsidP="00643ED7">
            <w:pPr>
              <w:adjustRightInd w:val="0"/>
              <w:snapToGrid w:val="0"/>
              <w:spacing w:line="360" w:lineRule="auto"/>
              <w:jc w:val="center"/>
              <w:rPr>
                <w:rFonts w:ascii="Book Antiqua" w:hAnsi="Book Antiqua" w:cs="Arial"/>
                <w:lang w:eastAsia="zh-CN"/>
              </w:rPr>
            </w:pPr>
            <w:r w:rsidRPr="00CB14F4">
              <w:rPr>
                <w:rFonts w:ascii="Book Antiqua" w:hAnsi="Book Antiqua" w:cs="Arial"/>
                <w:lang w:eastAsia="zh-CN"/>
              </w:rPr>
              <w:t>65, 66</w:t>
            </w:r>
          </w:p>
        </w:tc>
      </w:tr>
      <w:tr w:rsidR="000A0CFC" w:rsidRPr="00CB14F4" w14:paraId="456286CC" w14:textId="77777777" w:rsidTr="00B45764">
        <w:trPr>
          <w:cantSplit/>
          <w:trHeight w:val="340"/>
        </w:trPr>
        <w:tc>
          <w:tcPr>
            <w:tcW w:w="1140" w:type="dxa"/>
            <w:vMerge/>
            <w:tcBorders>
              <w:left w:val="nil"/>
              <w:right w:val="nil"/>
            </w:tcBorders>
          </w:tcPr>
          <w:p w14:paraId="71911E5A" w14:textId="27FF6159" w:rsidR="007E346D" w:rsidRPr="00CB14F4" w:rsidRDefault="007E346D"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674646F3" w14:textId="77777777" w:rsidR="007E346D" w:rsidRPr="00CB14F4" w:rsidRDefault="007E346D"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0E1CB39E" w14:textId="77777777" w:rsidR="007E346D" w:rsidRPr="00CB14F4" w:rsidRDefault="007E346D" w:rsidP="00643ED7">
            <w:pPr>
              <w:adjustRightInd w:val="0"/>
              <w:snapToGrid w:val="0"/>
              <w:spacing w:line="360" w:lineRule="auto"/>
              <w:rPr>
                <w:rFonts w:ascii="Book Antiqua" w:hAnsi="Book Antiqua" w:cs="Arial"/>
              </w:rPr>
            </w:pPr>
          </w:p>
        </w:tc>
        <w:tc>
          <w:tcPr>
            <w:tcW w:w="1331" w:type="dxa"/>
            <w:tcBorders>
              <w:top w:val="nil"/>
              <w:left w:val="nil"/>
              <w:bottom w:val="nil"/>
              <w:right w:val="nil"/>
            </w:tcBorders>
          </w:tcPr>
          <w:p w14:paraId="7E2377FB" w14:textId="77777777" w:rsidR="007E346D" w:rsidRPr="00CB14F4" w:rsidRDefault="007E346D"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31BED23E" w14:textId="28D4EEB3"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Epithelial cell monolayer</w:t>
            </w:r>
          </w:p>
        </w:tc>
        <w:tc>
          <w:tcPr>
            <w:tcW w:w="6627" w:type="dxa"/>
            <w:gridSpan w:val="2"/>
            <w:tcBorders>
              <w:top w:val="nil"/>
              <w:left w:val="nil"/>
              <w:bottom w:val="nil"/>
              <w:right w:val="nil"/>
            </w:tcBorders>
          </w:tcPr>
          <w:p w14:paraId="6EFC2A66" w14:textId="5236F94E" w:rsidR="007E346D" w:rsidRPr="00CB14F4" w:rsidRDefault="00D852DA" w:rsidP="00643ED7">
            <w:pPr>
              <w:adjustRightInd w:val="0"/>
              <w:snapToGrid w:val="0"/>
              <w:spacing w:line="360" w:lineRule="auto"/>
              <w:jc w:val="center"/>
              <w:rPr>
                <w:rFonts w:ascii="Book Antiqua" w:hAnsi="Book Antiqua" w:cs="Arial"/>
              </w:rPr>
            </w:pPr>
            <w:r w:rsidRPr="00CB14F4">
              <w:rPr>
                <w:rFonts w:ascii="Book Antiqua" w:hAnsi="Book Antiqua" w:cs="Arial"/>
              </w:rPr>
              <w:t>Inhibition of m</w:t>
            </w:r>
            <w:r w:rsidR="007E346D" w:rsidRPr="00CB14F4">
              <w:rPr>
                <w:rFonts w:ascii="Book Antiqua" w:hAnsi="Book Antiqua" w:cs="Arial"/>
              </w:rPr>
              <w:t xml:space="preserve">atriptase with silencing RNA and the synthetic inhibitor MI-432 </w:t>
            </w:r>
            <w:r w:rsidR="00EE5428" w:rsidRPr="00CB14F4">
              <w:rPr>
                <w:rFonts w:ascii="Book Antiqua" w:hAnsi="Book Antiqua" w:cs="Arial"/>
              </w:rPr>
              <w:t>increased the intestinal permeability</w:t>
            </w:r>
            <w:r w:rsidRPr="00CB14F4">
              <w:rPr>
                <w:rFonts w:ascii="Book Antiqua" w:hAnsi="Book Antiqua" w:cs="Arial"/>
              </w:rPr>
              <w:t xml:space="preserve"> </w:t>
            </w:r>
            <w:r w:rsidR="007E346D" w:rsidRPr="00CB14F4">
              <w:rPr>
                <w:rFonts w:ascii="Book Antiqua" w:hAnsi="Book Antiqua" w:cs="Arial"/>
              </w:rPr>
              <w:t>(decreased TER and increased FITC-dextran flux)</w:t>
            </w:r>
          </w:p>
          <w:p w14:paraId="00946A52" w14:textId="4C0436CB"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448" w:type="dxa"/>
            <w:tcBorders>
              <w:top w:val="nil"/>
              <w:left w:val="nil"/>
              <w:bottom w:val="nil"/>
              <w:right w:val="nil"/>
            </w:tcBorders>
          </w:tcPr>
          <w:p w14:paraId="58BF7E70" w14:textId="50A5FE58" w:rsidR="007E346D" w:rsidRPr="00CB14F4" w:rsidRDefault="007E346D" w:rsidP="00643ED7">
            <w:pPr>
              <w:adjustRightInd w:val="0"/>
              <w:snapToGrid w:val="0"/>
              <w:spacing w:line="360" w:lineRule="auto"/>
              <w:jc w:val="center"/>
              <w:rPr>
                <w:rFonts w:ascii="Book Antiqua" w:hAnsi="Book Antiqua" w:cs="Arial"/>
                <w:lang w:eastAsia="zh-CN"/>
              </w:rPr>
            </w:pPr>
            <w:r w:rsidRPr="00CB14F4">
              <w:rPr>
                <w:rFonts w:ascii="Book Antiqua" w:hAnsi="Book Antiqua" w:cs="Arial"/>
              </w:rPr>
              <w:fldChar w:fldCharType="begin">
                <w:fldData xml:space="preserve">PEVuZE5vdGU+PENpdGU+PEF1dGhvcj5CdXp6YTwvQXV0aG9yPjxZZWFyPjIwMTA8L1llYXI+PFJl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PEVuZE5vdGU+PENpdGU+PEF1dGhvcj5CdXp6YTwvQXV0aG9yPjxZZWFyPjIwMTA8L1llYXI+PFJl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65, 68</w:t>
            </w:r>
            <w:r w:rsidRPr="00CB14F4">
              <w:rPr>
                <w:rFonts w:ascii="Book Antiqua" w:hAnsi="Book Antiqua" w:cs="Arial"/>
              </w:rPr>
              <w:fldChar w:fldCharType="end"/>
            </w:r>
          </w:p>
        </w:tc>
      </w:tr>
      <w:tr w:rsidR="000A0CFC" w:rsidRPr="00CB14F4" w14:paraId="29BC2969" w14:textId="77777777" w:rsidTr="00B45764">
        <w:trPr>
          <w:cantSplit/>
          <w:trHeight w:val="340"/>
        </w:trPr>
        <w:tc>
          <w:tcPr>
            <w:tcW w:w="1140" w:type="dxa"/>
            <w:vMerge/>
            <w:tcBorders>
              <w:left w:val="nil"/>
              <w:right w:val="nil"/>
            </w:tcBorders>
          </w:tcPr>
          <w:p w14:paraId="60191653" w14:textId="5AF38A0F" w:rsidR="007E346D" w:rsidRPr="00CB14F4" w:rsidRDefault="007E346D"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3D7A44C5" w14:textId="77777777" w:rsidR="007E346D" w:rsidRPr="00CB14F4" w:rsidRDefault="007E346D"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16AD1282" w14:textId="38DA502E" w:rsidR="007E346D" w:rsidRPr="00CB14F4" w:rsidRDefault="007E346D" w:rsidP="00643ED7">
            <w:pPr>
              <w:adjustRightInd w:val="0"/>
              <w:snapToGrid w:val="0"/>
              <w:spacing w:line="360" w:lineRule="auto"/>
              <w:rPr>
                <w:rFonts w:ascii="Book Antiqua" w:hAnsi="Book Antiqua" w:cs="Arial"/>
              </w:rPr>
            </w:pPr>
            <w:r w:rsidRPr="00CB14F4">
              <w:rPr>
                <w:rFonts w:ascii="Book Antiqua" w:hAnsi="Book Antiqua" w:cs="Arial"/>
              </w:rPr>
              <w:t>Granzyme M</w:t>
            </w:r>
          </w:p>
        </w:tc>
        <w:tc>
          <w:tcPr>
            <w:tcW w:w="1331" w:type="dxa"/>
            <w:tcBorders>
              <w:top w:val="nil"/>
              <w:left w:val="nil"/>
              <w:bottom w:val="nil"/>
              <w:right w:val="nil"/>
            </w:tcBorders>
          </w:tcPr>
          <w:p w14:paraId="08ABD002" w14:textId="2A42C363"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Protective</w:t>
            </w:r>
          </w:p>
        </w:tc>
        <w:tc>
          <w:tcPr>
            <w:tcW w:w="2092" w:type="dxa"/>
            <w:tcBorders>
              <w:top w:val="nil"/>
              <w:left w:val="nil"/>
              <w:bottom w:val="nil"/>
              <w:right w:val="nil"/>
            </w:tcBorders>
          </w:tcPr>
          <w:p w14:paraId="42579AD8" w14:textId="71461C48"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GrzM</w:t>
            </w:r>
            <w:r w:rsidRPr="00CB14F4">
              <w:rPr>
                <w:rFonts w:ascii="Book Antiqua" w:hAnsi="Book Antiqua" w:cs="Arial"/>
                <w:vertAlign w:val="superscript"/>
              </w:rPr>
              <w:t>-/-</w:t>
            </w:r>
            <w:r w:rsidRPr="00CB14F4">
              <w:rPr>
                <w:rFonts w:ascii="Book Antiqua" w:hAnsi="Book Antiqua" w:cs="Arial"/>
              </w:rPr>
              <w:t xml:space="preserve"> mice</w:t>
            </w:r>
          </w:p>
        </w:tc>
        <w:tc>
          <w:tcPr>
            <w:tcW w:w="6627" w:type="dxa"/>
            <w:gridSpan w:val="2"/>
            <w:tcBorders>
              <w:top w:val="nil"/>
              <w:left w:val="nil"/>
              <w:bottom w:val="nil"/>
              <w:right w:val="nil"/>
            </w:tcBorders>
          </w:tcPr>
          <w:p w14:paraId="53C5144C" w14:textId="0A7BEB84"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GrzM</w:t>
            </w:r>
            <w:r w:rsidRPr="00CB14F4">
              <w:rPr>
                <w:rFonts w:ascii="Book Antiqua" w:hAnsi="Book Antiqua" w:cs="Arial"/>
                <w:vertAlign w:val="superscript"/>
              </w:rPr>
              <w:t>-/-</w:t>
            </w:r>
            <w:r w:rsidRPr="00CB14F4">
              <w:rPr>
                <w:rFonts w:ascii="Book Antiqua" w:hAnsi="Book Antiqua" w:cs="Arial"/>
              </w:rPr>
              <w:t xml:space="preserve"> mice</w:t>
            </w:r>
            <w:r w:rsidR="00EE5428" w:rsidRPr="00CB14F4">
              <w:rPr>
                <w:rFonts w:ascii="Book Antiqua" w:hAnsi="Book Antiqua" w:cs="Arial"/>
              </w:rPr>
              <w:t xml:space="preserve"> display a</w:t>
            </w:r>
            <w:r w:rsidR="00D852DA" w:rsidRPr="00CB14F4">
              <w:rPr>
                <w:rFonts w:ascii="Book Antiqua" w:hAnsi="Book Antiqua" w:cs="Arial"/>
              </w:rPr>
              <w:t xml:space="preserve"> permeability</w:t>
            </w:r>
            <w:r w:rsidR="00EE5428" w:rsidRPr="00CB14F4">
              <w:rPr>
                <w:rFonts w:ascii="Book Antiqua" w:hAnsi="Book Antiqua" w:cs="Arial"/>
              </w:rPr>
              <w:t xml:space="preserve"> increase</w:t>
            </w:r>
            <w:r w:rsidR="00F82C77" w:rsidRPr="00CB14F4">
              <w:rPr>
                <w:rFonts w:ascii="Book Antiqua" w:hAnsi="Book Antiqua" w:cs="Arial"/>
              </w:rPr>
              <w:t xml:space="preserve"> (FITC-</w:t>
            </w:r>
            <w:r w:rsidRPr="00CB14F4">
              <w:rPr>
                <w:rFonts w:ascii="Book Antiqua" w:hAnsi="Book Antiqua" w:cs="Arial"/>
              </w:rPr>
              <w:t>dexran method)</w:t>
            </w:r>
          </w:p>
          <w:p w14:paraId="35DC1A33" w14:textId="4AA87BD4"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448" w:type="dxa"/>
            <w:tcBorders>
              <w:top w:val="nil"/>
              <w:left w:val="nil"/>
              <w:bottom w:val="nil"/>
              <w:right w:val="nil"/>
            </w:tcBorders>
          </w:tcPr>
          <w:p w14:paraId="57E5E62D" w14:textId="1D9EB8F9" w:rsidR="007E346D" w:rsidRPr="00CB14F4" w:rsidRDefault="00B04724" w:rsidP="00643ED7">
            <w:pPr>
              <w:adjustRightInd w:val="0"/>
              <w:snapToGrid w:val="0"/>
              <w:spacing w:line="360" w:lineRule="auto"/>
              <w:jc w:val="center"/>
              <w:rPr>
                <w:rFonts w:ascii="Book Antiqua" w:hAnsi="Book Antiqua" w:cs="Arial"/>
                <w:lang w:eastAsia="zh-CN"/>
              </w:rPr>
            </w:pPr>
            <w:r w:rsidRPr="00CB14F4">
              <w:rPr>
                <w:rFonts w:ascii="Book Antiqua" w:hAnsi="Book Antiqua" w:cs="Arial"/>
                <w:lang w:eastAsia="zh-CN"/>
              </w:rPr>
              <w:t>73</w:t>
            </w:r>
          </w:p>
        </w:tc>
      </w:tr>
      <w:tr w:rsidR="000A0CFC" w:rsidRPr="00CB14F4" w14:paraId="5567639B" w14:textId="77777777" w:rsidTr="00B45764">
        <w:trPr>
          <w:cantSplit/>
          <w:trHeight w:val="340"/>
        </w:trPr>
        <w:tc>
          <w:tcPr>
            <w:tcW w:w="1140" w:type="dxa"/>
            <w:vMerge/>
            <w:tcBorders>
              <w:left w:val="nil"/>
              <w:right w:val="nil"/>
            </w:tcBorders>
          </w:tcPr>
          <w:p w14:paraId="0AF1D0A5" w14:textId="77777777" w:rsidR="007E346D" w:rsidRPr="00CB14F4" w:rsidRDefault="007E346D"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79DE0761" w14:textId="77777777" w:rsidR="007E346D" w:rsidRPr="00CB14F4" w:rsidRDefault="007E346D"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55CE1257" w14:textId="0C217D20" w:rsidR="007E346D" w:rsidRPr="00CB14F4" w:rsidRDefault="007E346D" w:rsidP="00643ED7">
            <w:pPr>
              <w:adjustRightInd w:val="0"/>
              <w:snapToGrid w:val="0"/>
              <w:spacing w:line="360" w:lineRule="auto"/>
              <w:rPr>
                <w:rFonts w:ascii="Book Antiqua" w:hAnsi="Book Antiqua" w:cs="Arial"/>
                <w:lang w:val="nl-BE"/>
              </w:rPr>
            </w:pPr>
            <w:r w:rsidRPr="00CB14F4">
              <w:rPr>
                <w:rFonts w:ascii="Book Antiqua" w:hAnsi="Book Antiqua" w:cs="Arial"/>
                <w:lang w:val="nl-BE"/>
              </w:rPr>
              <w:t>Zonulin, Zonula occludens toxin (Zot)</w:t>
            </w:r>
          </w:p>
        </w:tc>
        <w:tc>
          <w:tcPr>
            <w:tcW w:w="1331" w:type="dxa"/>
            <w:tcBorders>
              <w:top w:val="nil"/>
              <w:left w:val="nil"/>
              <w:bottom w:val="nil"/>
              <w:right w:val="nil"/>
            </w:tcBorders>
          </w:tcPr>
          <w:p w14:paraId="5DA2886B" w14:textId="675B099D"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Harmful</w:t>
            </w:r>
          </w:p>
        </w:tc>
        <w:tc>
          <w:tcPr>
            <w:tcW w:w="2092" w:type="dxa"/>
            <w:tcBorders>
              <w:top w:val="nil"/>
              <w:left w:val="nil"/>
              <w:bottom w:val="nil"/>
              <w:right w:val="nil"/>
            </w:tcBorders>
          </w:tcPr>
          <w:p w14:paraId="3F585187" w14:textId="21631A0C"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Human epithelial cell monolayer</w:t>
            </w:r>
          </w:p>
        </w:tc>
        <w:tc>
          <w:tcPr>
            <w:tcW w:w="6627" w:type="dxa"/>
            <w:gridSpan w:val="2"/>
            <w:tcBorders>
              <w:top w:val="nil"/>
              <w:left w:val="nil"/>
              <w:bottom w:val="nil"/>
              <w:right w:val="nil"/>
            </w:tcBorders>
          </w:tcPr>
          <w:p w14:paraId="3CA35426" w14:textId="11CAB1E0"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 xml:space="preserve">↑ </w:t>
            </w:r>
            <w:r w:rsidR="000A0CFC" w:rsidRPr="00CB14F4">
              <w:rPr>
                <w:rFonts w:ascii="Book Antiqua" w:hAnsi="Book Antiqua" w:cs="Arial"/>
              </w:rPr>
              <w:t xml:space="preserve">Permeability </w:t>
            </w:r>
            <w:r w:rsidRPr="00CB14F4">
              <w:rPr>
                <w:rFonts w:ascii="Book Antiqua" w:hAnsi="Book Antiqua" w:cs="Arial"/>
              </w:rPr>
              <w:t>after exposure to gliadin (triggers zonulin release; disruption of occludin and ZO-1)</w:t>
            </w:r>
          </w:p>
          <w:p w14:paraId="3A3C8E05" w14:textId="71EB041D"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448" w:type="dxa"/>
            <w:tcBorders>
              <w:top w:val="nil"/>
              <w:left w:val="nil"/>
              <w:bottom w:val="nil"/>
              <w:right w:val="nil"/>
            </w:tcBorders>
          </w:tcPr>
          <w:p w14:paraId="402137D3" w14:textId="3F2B21B2" w:rsidR="007E346D" w:rsidRPr="00CB14F4" w:rsidRDefault="00B04724" w:rsidP="00643ED7">
            <w:pPr>
              <w:adjustRightInd w:val="0"/>
              <w:snapToGrid w:val="0"/>
              <w:spacing w:line="360" w:lineRule="auto"/>
              <w:jc w:val="center"/>
              <w:rPr>
                <w:rFonts w:ascii="Book Antiqua" w:hAnsi="Book Antiqua" w:cs="Arial"/>
                <w:lang w:eastAsia="zh-CN"/>
              </w:rPr>
            </w:pPr>
            <w:r w:rsidRPr="00CB14F4">
              <w:rPr>
                <w:rFonts w:ascii="Book Antiqua" w:hAnsi="Book Antiqua" w:cs="Arial"/>
                <w:lang w:eastAsia="zh-CN"/>
              </w:rPr>
              <w:t>76</w:t>
            </w:r>
          </w:p>
        </w:tc>
      </w:tr>
      <w:tr w:rsidR="000A0CFC" w:rsidRPr="00CB14F4" w14:paraId="7388A556" w14:textId="77777777" w:rsidTr="00B45764">
        <w:trPr>
          <w:cantSplit/>
          <w:trHeight w:val="340"/>
        </w:trPr>
        <w:tc>
          <w:tcPr>
            <w:tcW w:w="1140" w:type="dxa"/>
            <w:vMerge/>
            <w:tcBorders>
              <w:left w:val="nil"/>
              <w:right w:val="nil"/>
            </w:tcBorders>
          </w:tcPr>
          <w:p w14:paraId="6274C72B" w14:textId="77777777" w:rsidR="007E346D" w:rsidRPr="00CB14F4" w:rsidRDefault="007E346D"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685C36DE" w14:textId="77777777" w:rsidR="007E346D" w:rsidRPr="00CB14F4" w:rsidRDefault="007E346D" w:rsidP="00643ED7">
            <w:pPr>
              <w:adjustRightInd w:val="0"/>
              <w:snapToGrid w:val="0"/>
              <w:spacing w:line="360" w:lineRule="auto"/>
              <w:jc w:val="both"/>
              <w:rPr>
                <w:rFonts w:ascii="Book Antiqua" w:hAnsi="Book Antiqua" w:cs="Arial"/>
                <w:i/>
              </w:rPr>
            </w:pPr>
          </w:p>
        </w:tc>
        <w:tc>
          <w:tcPr>
            <w:tcW w:w="2416" w:type="dxa"/>
            <w:tcBorders>
              <w:top w:val="nil"/>
              <w:left w:val="nil"/>
              <w:bottom w:val="nil"/>
              <w:right w:val="nil"/>
            </w:tcBorders>
          </w:tcPr>
          <w:p w14:paraId="35099663" w14:textId="404669F8" w:rsidR="007E346D" w:rsidRPr="00CB14F4" w:rsidRDefault="007E346D" w:rsidP="00643ED7">
            <w:pPr>
              <w:adjustRightInd w:val="0"/>
              <w:snapToGrid w:val="0"/>
              <w:spacing w:line="360" w:lineRule="auto"/>
              <w:rPr>
                <w:rFonts w:ascii="Book Antiqua" w:hAnsi="Book Antiqua" w:cs="Arial"/>
                <w:i/>
              </w:rPr>
            </w:pPr>
          </w:p>
        </w:tc>
        <w:tc>
          <w:tcPr>
            <w:tcW w:w="1331" w:type="dxa"/>
            <w:tcBorders>
              <w:top w:val="nil"/>
              <w:left w:val="nil"/>
              <w:bottom w:val="nil"/>
              <w:right w:val="nil"/>
            </w:tcBorders>
          </w:tcPr>
          <w:p w14:paraId="4BDB1EAB" w14:textId="77777777" w:rsidR="007E346D" w:rsidRPr="00CB14F4" w:rsidRDefault="007E346D"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303463A2" w14:textId="1E4BC62C"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Ileal tissue of diabetes prone rats</w:t>
            </w:r>
          </w:p>
        </w:tc>
        <w:tc>
          <w:tcPr>
            <w:tcW w:w="6627" w:type="dxa"/>
            <w:gridSpan w:val="2"/>
            <w:tcBorders>
              <w:top w:val="nil"/>
              <w:left w:val="nil"/>
              <w:bottom w:val="nil"/>
              <w:right w:val="nil"/>
            </w:tcBorders>
          </w:tcPr>
          <w:p w14:paraId="5A00E2E9" w14:textId="77777777"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Zonulin-dependent permeability increase in diabetic rats was abolished after oral treatment with zonulin inhibitor FZI/0 (AT1001/Larazotide)</w:t>
            </w:r>
          </w:p>
          <w:p w14:paraId="64DF0BB3" w14:textId="6F0DEA2B"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448" w:type="dxa"/>
            <w:tcBorders>
              <w:top w:val="nil"/>
              <w:left w:val="nil"/>
              <w:bottom w:val="nil"/>
              <w:right w:val="nil"/>
            </w:tcBorders>
          </w:tcPr>
          <w:p w14:paraId="5BD0C7AA" w14:textId="27496C17" w:rsidR="007E346D" w:rsidRPr="00CB14F4" w:rsidRDefault="00B04724" w:rsidP="00643ED7">
            <w:pPr>
              <w:adjustRightInd w:val="0"/>
              <w:snapToGrid w:val="0"/>
              <w:spacing w:line="360" w:lineRule="auto"/>
              <w:jc w:val="center"/>
              <w:rPr>
                <w:rFonts w:ascii="Book Antiqua" w:hAnsi="Book Antiqua" w:cs="Arial"/>
                <w:lang w:eastAsia="zh-CN"/>
              </w:rPr>
            </w:pPr>
            <w:r w:rsidRPr="00CB14F4">
              <w:rPr>
                <w:rFonts w:ascii="Book Antiqua" w:hAnsi="Book Antiqua" w:cs="Arial"/>
                <w:lang w:eastAsia="zh-CN"/>
              </w:rPr>
              <w:t>82</w:t>
            </w:r>
          </w:p>
        </w:tc>
      </w:tr>
      <w:tr w:rsidR="000A0CFC" w:rsidRPr="00CB14F4" w14:paraId="75AF2228" w14:textId="77777777" w:rsidTr="00B45764">
        <w:trPr>
          <w:cantSplit/>
          <w:trHeight w:val="340"/>
        </w:trPr>
        <w:tc>
          <w:tcPr>
            <w:tcW w:w="1140" w:type="dxa"/>
            <w:vMerge/>
            <w:tcBorders>
              <w:left w:val="nil"/>
              <w:right w:val="nil"/>
            </w:tcBorders>
          </w:tcPr>
          <w:p w14:paraId="73676F56" w14:textId="77777777" w:rsidR="007E346D" w:rsidRPr="00CB14F4" w:rsidRDefault="007E346D" w:rsidP="00643ED7">
            <w:pPr>
              <w:adjustRightInd w:val="0"/>
              <w:snapToGrid w:val="0"/>
              <w:spacing w:line="360" w:lineRule="auto"/>
              <w:jc w:val="both"/>
              <w:rPr>
                <w:rFonts w:ascii="Book Antiqua" w:hAnsi="Book Antiqua" w:cs="Arial"/>
              </w:rPr>
            </w:pPr>
          </w:p>
        </w:tc>
        <w:tc>
          <w:tcPr>
            <w:tcW w:w="2788" w:type="dxa"/>
            <w:gridSpan w:val="2"/>
            <w:tcBorders>
              <w:top w:val="nil"/>
              <w:left w:val="nil"/>
              <w:bottom w:val="nil"/>
              <w:right w:val="nil"/>
            </w:tcBorders>
          </w:tcPr>
          <w:p w14:paraId="1515C887" w14:textId="459E8F90" w:rsidR="007E346D" w:rsidRPr="00CB14F4" w:rsidRDefault="007E346D" w:rsidP="00643ED7">
            <w:pPr>
              <w:adjustRightInd w:val="0"/>
              <w:snapToGrid w:val="0"/>
              <w:spacing w:line="360" w:lineRule="auto"/>
              <w:rPr>
                <w:rFonts w:ascii="Book Antiqua" w:hAnsi="Book Antiqua" w:cs="Arial"/>
                <w:b/>
                <w:i/>
              </w:rPr>
            </w:pPr>
            <w:r w:rsidRPr="00CB14F4">
              <w:rPr>
                <w:rFonts w:ascii="Book Antiqua" w:hAnsi="Book Antiqua" w:cs="Arial"/>
                <w:b/>
                <w:i/>
              </w:rPr>
              <w:t>PAR</w:t>
            </w:r>
            <w:r w:rsidRPr="00CB14F4">
              <w:rPr>
                <w:rFonts w:ascii="Book Antiqua" w:hAnsi="Book Antiqua" w:cs="Arial"/>
                <w:b/>
                <w:i/>
                <w:vertAlign w:val="subscript"/>
              </w:rPr>
              <w:t>2</w:t>
            </w:r>
            <w:r w:rsidRPr="00CB14F4">
              <w:rPr>
                <w:rFonts w:ascii="Book Antiqua" w:hAnsi="Book Antiqua" w:cs="Arial"/>
                <w:b/>
                <w:i/>
              </w:rPr>
              <w:t xml:space="preserve"> activation</w:t>
            </w:r>
          </w:p>
        </w:tc>
        <w:tc>
          <w:tcPr>
            <w:tcW w:w="1331" w:type="dxa"/>
            <w:tcBorders>
              <w:top w:val="nil"/>
              <w:left w:val="nil"/>
              <w:bottom w:val="nil"/>
              <w:right w:val="nil"/>
            </w:tcBorders>
          </w:tcPr>
          <w:p w14:paraId="7FBA9517" w14:textId="77777777" w:rsidR="007E346D" w:rsidRPr="00CB14F4" w:rsidRDefault="007E346D"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33F6A072" w14:textId="77777777" w:rsidR="007E346D" w:rsidRPr="00CB14F4" w:rsidRDefault="007E346D" w:rsidP="00643ED7">
            <w:pPr>
              <w:adjustRightInd w:val="0"/>
              <w:snapToGrid w:val="0"/>
              <w:spacing w:line="360" w:lineRule="auto"/>
              <w:jc w:val="center"/>
              <w:rPr>
                <w:rFonts w:ascii="Book Antiqua" w:hAnsi="Book Antiqua" w:cs="Arial"/>
              </w:rPr>
            </w:pPr>
          </w:p>
        </w:tc>
        <w:tc>
          <w:tcPr>
            <w:tcW w:w="6627" w:type="dxa"/>
            <w:gridSpan w:val="2"/>
            <w:tcBorders>
              <w:top w:val="nil"/>
              <w:left w:val="nil"/>
              <w:bottom w:val="nil"/>
              <w:right w:val="nil"/>
            </w:tcBorders>
          </w:tcPr>
          <w:p w14:paraId="17761074" w14:textId="77777777" w:rsidR="007E346D" w:rsidRPr="00CB14F4" w:rsidRDefault="007E346D" w:rsidP="00643ED7">
            <w:pPr>
              <w:adjustRightInd w:val="0"/>
              <w:snapToGrid w:val="0"/>
              <w:spacing w:line="360" w:lineRule="auto"/>
              <w:jc w:val="center"/>
              <w:rPr>
                <w:rFonts w:ascii="Book Antiqua" w:hAnsi="Book Antiqua" w:cs="Arial"/>
              </w:rPr>
            </w:pPr>
          </w:p>
        </w:tc>
        <w:tc>
          <w:tcPr>
            <w:tcW w:w="1448" w:type="dxa"/>
            <w:tcBorders>
              <w:top w:val="nil"/>
              <w:left w:val="nil"/>
              <w:bottom w:val="nil"/>
              <w:right w:val="nil"/>
            </w:tcBorders>
          </w:tcPr>
          <w:p w14:paraId="27620038" w14:textId="77777777" w:rsidR="007E346D" w:rsidRPr="00CB14F4" w:rsidRDefault="007E346D" w:rsidP="00643ED7">
            <w:pPr>
              <w:adjustRightInd w:val="0"/>
              <w:snapToGrid w:val="0"/>
              <w:spacing w:line="360" w:lineRule="auto"/>
              <w:jc w:val="center"/>
              <w:rPr>
                <w:rFonts w:ascii="Book Antiqua" w:hAnsi="Book Antiqua" w:cs="Arial"/>
              </w:rPr>
            </w:pPr>
          </w:p>
        </w:tc>
      </w:tr>
      <w:tr w:rsidR="000A0CFC" w:rsidRPr="00CB14F4" w14:paraId="42B486EE" w14:textId="77777777" w:rsidTr="00B45764">
        <w:trPr>
          <w:cantSplit/>
          <w:trHeight w:val="340"/>
        </w:trPr>
        <w:tc>
          <w:tcPr>
            <w:tcW w:w="1140" w:type="dxa"/>
            <w:vMerge/>
            <w:tcBorders>
              <w:left w:val="nil"/>
              <w:right w:val="nil"/>
            </w:tcBorders>
          </w:tcPr>
          <w:p w14:paraId="055AAF8B" w14:textId="77777777" w:rsidR="007E346D" w:rsidRPr="00CB14F4" w:rsidRDefault="007E346D"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030D2996" w14:textId="77777777" w:rsidR="007E346D" w:rsidRPr="00CB14F4" w:rsidRDefault="007E346D"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03DD788C" w14:textId="77777777" w:rsidR="007E346D" w:rsidRPr="00CB14F4" w:rsidRDefault="007E346D" w:rsidP="00643ED7">
            <w:pPr>
              <w:adjustRightInd w:val="0"/>
              <w:snapToGrid w:val="0"/>
              <w:spacing w:line="360" w:lineRule="auto"/>
              <w:rPr>
                <w:rFonts w:ascii="Book Antiqua" w:hAnsi="Book Antiqua" w:cs="Arial"/>
              </w:rPr>
            </w:pPr>
            <w:r w:rsidRPr="00CB14F4">
              <w:rPr>
                <w:rFonts w:ascii="Book Antiqua" w:hAnsi="Book Antiqua" w:cs="Arial"/>
              </w:rPr>
              <w:t>Trypsin, tryptase, chymase, synthetic SLIGRL</w:t>
            </w:r>
          </w:p>
          <w:p w14:paraId="2B011AE9" w14:textId="62664F53" w:rsidR="007E346D" w:rsidRPr="00CB14F4" w:rsidRDefault="007E346D" w:rsidP="00643ED7">
            <w:pPr>
              <w:adjustRightInd w:val="0"/>
              <w:snapToGrid w:val="0"/>
              <w:spacing w:line="360" w:lineRule="auto"/>
              <w:rPr>
                <w:rFonts w:ascii="Book Antiqua" w:hAnsi="Book Antiqua" w:cs="Arial"/>
              </w:rPr>
            </w:pPr>
            <w:r w:rsidRPr="00CB14F4">
              <w:rPr>
                <w:rFonts w:ascii="Book Antiqua" w:hAnsi="Book Antiqua" w:cs="Arial"/>
              </w:rPr>
              <w:t>n</w:t>
            </w:r>
          </w:p>
        </w:tc>
        <w:tc>
          <w:tcPr>
            <w:tcW w:w="1331" w:type="dxa"/>
            <w:tcBorders>
              <w:top w:val="nil"/>
              <w:left w:val="nil"/>
              <w:bottom w:val="nil"/>
              <w:right w:val="nil"/>
            </w:tcBorders>
          </w:tcPr>
          <w:p w14:paraId="6472380F" w14:textId="52C6D378"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Harmful</w:t>
            </w:r>
          </w:p>
        </w:tc>
        <w:tc>
          <w:tcPr>
            <w:tcW w:w="2092" w:type="dxa"/>
            <w:tcBorders>
              <w:top w:val="nil"/>
              <w:left w:val="nil"/>
              <w:bottom w:val="nil"/>
              <w:right w:val="nil"/>
            </w:tcBorders>
          </w:tcPr>
          <w:p w14:paraId="0CDD7902" w14:textId="213CFBC6"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WT mice, WT rats</w:t>
            </w:r>
          </w:p>
        </w:tc>
        <w:tc>
          <w:tcPr>
            <w:tcW w:w="6627" w:type="dxa"/>
            <w:gridSpan w:val="2"/>
            <w:tcBorders>
              <w:top w:val="nil"/>
              <w:left w:val="nil"/>
              <w:bottom w:val="nil"/>
              <w:right w:val="nil"/>
            </w:tcBorders>
          </w:tcPr>
          <w:p w14:paraId="2778083C" w14:textId="088AC75D"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 xml:space="preserve">↑ </w:t>
            </w:r>
            <w:r w:rsidR="000A0CFC" w:rsidRPr="00CB14F4">
              <w:rPr>
                <w:rFonts w:ascii="Book Antiqua" w:hAnsi="Book Antiqua" w:cs="Arial"/>
              </w:rPr>
              <w:t xml:space="preserve">Permeability </w:t>
            </w:r>
            <w:r w:rsidRPr="00CB14F4">
              <w:rPr>
                <w:rFonts w:ascii="Book Antiqua" w:hAnsi="Book Antiqua" w:cs="Arial"/>
              </w:rPr>
              <w:t>due to PAR</w:t>
            </w:r>
            <w:r w:rsidRPr="00CB14F4">
              <w:rPr>
                <w:rFonts w:ascii="Book Antiqua" w:hAnsi="Book Antiqua" w:cs="Arial"/>
                <w:vertAlign w:val="subscript"/>
              </w:rPr>
              <w:t>2</w:t>
            </w:r>
            <w:r w:rsidRPr="00CB14F4">
              <w:rPr>
                <w:rFonts w:ascii="Book Antiqua" w:hAnsi="Book Antiqua" w:cs="Arial"/>
              </w:rPr>
              <w:t xml:space="preserve"> activation (confirmed by selective PAR</w:t>
            </w:r>
            <w:r w:rsidRPr="00CB14F4">
              <w:rPr>
                <w:rFonts w:ascii="Book Antiqua" w:hAnsi="Book Antiqua" w:cs="Arial"/>
                <w:vertAlign w:val="subscript"/>
              </w:rPr>
              <w:t>2</w:t>
            </w:r>
            <w:r w:rsidRPr="00CB14F4">
              <w:rPr>
                <w:rFonts w:ascii="Book Antiqua" w:hAnsi="Book Antiqua" w:cs="Arial"/>
              </w:rPr>
              <w:t xml:space="preserve"> agonist SLIGRL; increased </w:t>
            </w:r>
            <w:r w:rsidRPr="00CB14F4">
              <w:rPr>
                <w:rFonts w:ascii="Book Antiqua" w:hAnsi="Book Antiqua" w:cs="Arial"/>
                <w:vertAlign w:val="superscript"/>
              </w:rPr>
              <w:t>51</w:t>
            </w:r>
            <w:r w:rsidRPr="00CB14F4">
              <w:rPr>
                <w:rFonts w:ascii="Book Antiqua" w:hAnsi="Book Antiqua" w:cs="Arial"/>
              </w:rPr>
              <w:t>Cr-EDTA flux)</w:t>
            </w:r>
          </w:p>
        </w:tc>
        <w:tc>
          <w:tcPr>
            <w:tcW w:w="1448" w:type="dxa"/>
            <w:tcBorders>
              <w:top w:val="nil"/>
              <w:left w:val="nil"/>
              <w:bottom w:val="nil"/>
              <w:right w:val="nil"/>
            </w:tcBorders>
          </w:tcPr>
          <w:p w14:paraId="42E0BCB7" w14:textId="78B5E55B"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PEVuZE5vdGU+PENpdGU+PEF1dGhvcj5Db2VsaG88L0F1dGhvcj48WWVhcj4yMDAyPC9ZZWFyPjxS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==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PEVuZE5vdGU+PENpdGU+PEF1dGhvcj5Db2VsaG88L0F1dGhvcj48WWVhcj4yMDAyPC9ZZWFyPjxS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==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47, 48, 51</w:t>
            </w:r>
            <w:r w:rsidRPr="00CB14F4">
              <w:rPr>
                <w:rFonts w:ascii="Book Antiqua" w:hAnsi="Book Antiqua" w:cs="Arial"/>
              </w:rPr>
              <w:fldChar w:fldCharType="end"/>
            </w:r>
          </w:p>
        </w:tc>
      </w:tr>
      <w:tr w:rsidR="000A0CFC" w:rsidRPr="00CB14F4" w14:paraId="7DCC943B" w14:textId="77777777" w:rsidTr="00B45764">
        <w:trPr>
          <w:cantSplit/>
          <w:trHeight w:val="340"/>
        </w:trPr>
        <w:tc>
          <w:tcPr>
            <w:tcW w:w="1140" w:type="dxa"/>
            <w:vMerge/>
            <w:tcBorders>
              <w:left w:val="nil"/>
              <w:right w:val="nil"/>
            </w:tcBorders>
          </w:tcPr>
          <w:p w14:paraId="73ABA6E9" w14:textId="77777777" w:rsidR="007E346D" w:rsidRPr="00CB14F4" w:rsidRDefault="007E346D" w:rsidP="00643ED7">
            <w:pPr>
              <w:adjustRightInd w:val="0"/>
              <w:snapToGrid w:val="0"/>
              <w:spacing w:line="360" w:lineRule="auto"/>
              <w:jc w:val="both"/>
              <w:rPr>
                <w:rFonts w:ascii="Book Antiqua" w:hAnsi="Book Antiqua" w:cs="Arial"/>
              </w:rPr>
            </w:pPr>
          </w:p>
        </w:tc>
        <w:tc>
          <w:tcPr>
            <w:tcW w:w="2788" w:type="dxa"/>
            <w:gridSpan w:val="2"/>
            <w:tcBorders>
              <w:top w:val="nil"/>
              <w:left w:val="nil"/>
              <w:bottom w:val="nil"/>
              <w:right w:val="nil"/>
            </w:tcBorders>
          </w:tcPr>
          <w:p w14:paraId="79D35A8C" w14:textId="6AD9BB64" w:rsidR="007E346D" w:rsidRPr="00CB14F4" w:rsidRDefault="007E346D" w:rsidP="00643ED7">
            <w:pPr>
              <w:adjustRightInd w:val="0"/>
              <w:snapToGrid w:val="0"/>
              <w:spacing w:line="360" w:lineRule="auto"/>
              <w:rPr>
                <w:rFonts w:ascii="Book Antiqua" w:hAnsi="Book Antiqua" w:cs="Arial"/>
                <w:b/>
                <w:i/>
              </w:rPr>
            </w:pPr>
            <w:r w:rsidRPr="00CB14F4">
              <w:rPr>
                <w:rFonts w:ascii="Book Antiqua" w:hAnsi="Book Antiqua" w:cs="Arial"/>
                <w:b/>
                <w:i/>
              </w:rPr>
              <w:t>PAR</w:t>
            </w:r>
            <w:r w:rsidRPr="00CB14F4">
              <w:rPr>
                <w:rFonts w:ascii="Book Antiqua" w:hAnsi="Book Antiqua" w:cs="Arial"/>
                <w:b/>
                <w:i/>
                <w:vertAlign w:val="subscript"/>
              </w:rPr>
              <w:t>4</w:t>
            </w:r>
            <w:r w:rsidRPr="00CB14F4">
              <w:rPr>
                <w:rFonts w:ascii="Book Antiqua" w:hAnsi="Book Antiqua" w:cs="Arial"/>
                <w:b/>
                <w:i/>
              </w:rPr>
              <w:t xml:space="preserve"> activation</w:t>
            </w:r>
          </w:p>
        </w:tc>
        <w:tc>
          <w:tcPr>
            <w:tcW w:w="1331" w:type="dxa"/>
            <w:tcBorders>
              <w:top w:val="nil"/>
              <w:left w:val="nil"/>
              <w:bottom w:val="nil"/>
              <w:right w:val="nil"/>
            </w:tcBorders>
          </w:tcPr>
          <w:p w14:paraId="3C45A14C" w14:textId="77777777" w:rsidR="007E346D" w:rsidRPr="00CB14F4" w:rsidRDefault="007E346D"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5649C4F0" w14:textId="77777777" w:rsidR="007E346D" w:rsidRPr="00CB14F4" w:rsidRDefault="007E346D" w:rsidP="00643ED7">
            <w:pPr>
              <w:adjustRightInd w:val="0"/>
              <w:snapToGrid w:val="0"/>
              <w:spacing w:line="360" w:lineRule="auto"/>
              <w:jc w:val="center"/>
              <w:rPr>
                <w:rFonts w:ascii="Book Antiqua" w:hAnsi="Book Antiqua" w:cs="Arial"/>
              </w:rPr>
            </w:pPr>
          </w:p>
        </w:tc>
        <w:tc>
          <w:tcPr>
            <w:tcW w:w="6627" w:type="dxa"/>
            <w:gridSpan w:val="2"/>
            <w:tcBorders>
              <w:top w:val="nil"/>
              <w:left w:val="nil"/>
              <w:bottom w:val="nil"/>
              <w:right w:val="nil"/>
            </w:tcBorders>
          </w:tcPr>
          <w:p w14:paraId="67150D57" w14:textId="77777777" w:rsidR="007E346D" w:rsidRPr="00CB14F4" w:rsidRDefault="007E346D" w:rsidP="00643ED7">
            <w:pPr>
              <w:adjustRightInd w:val="0"/>
              <w:snapToGrid w:val="0"/>
              <w:spacing w:line="360" w:lineRule="auto"/>
              <w:jc w:val="center"/>
              <w:rPr>
                <w:rFonts w:ascii="Book Antiqua" w:hAnsi="Book Antiqua" w:cs="Arial"/>
              </w:rPr>
            </w:pPr>
          </w:p>
        </w:tc>
        <w:tc>
          <w:tcPr>
            <w:tcW w:w="1448" w:type="dxa"/>
            <w:tcBorders>
              <w:top w:val="nil"/>
              <w:left w:val="nil"/>
              <w:bottom w:val="nil"/>
              <w:right w:val="nil"/>
            </w:tcBorders>
          </w:tcPr>
          <w:p w14:paraId="2DADC0DC" w14:textId="77777777" w:rsidR="007E346D" w:rsidRPr="00CB14F4" w:rsidRDefault="007E346D" w:rsidP="00643ED7">
            <w:pPr>
              <w:adjustRightInd w:val="0"/>
              <w:snapToGrid w:val="0"/>
              <w:spacing w:line="360" w:lineRule="auto"/>
              <w:jc w:val="center"/>
              <w:rPr>
                <w:rFonts w:ascii="Book Antiqua" w:hAnsi="Book Antiqua" w:cs="Arial"/>
              </w:rPr>
            </w:pPr>
          </w:p>
        </w:tc>
      </w:tr>
      <w:tr w:rsidR="000A0CFC" w:rsidRPr="00CB14F4" w14:paraId="54F5B374" w14:textId="77777777" w:rsidTr="00B45764">
        <w:trPr>
          <w:cantSplit/>
          <w:trHeight w:val="340"/>
        </w:trPr>
        <w:tc>
          <w:tcPr>
            <w:tcW w:w="1140" w:type="dxa"/>
            <w:vMerge/>
            <w:tcBorders>
              <w:left w:val="nil"/>
              <w:right w:val="nil"/>
            </w:tcBorders>
          </w:tcPr>
          <w:p w14:paraId="3DC231E0" w14:textId="77777777" w:rsidR="007E346D" w:rsidRPr="00CB14F4" w:rsidRDefault="007E346D"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5E00372A" w14:textId="77777777" w:rsidR="007E346D" w:rsidRPr="00CB14F4" w:rsidRDefault="007E346D"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49512976" w14:textId="0DC4AF65" w:rsidR="007E346D" w:rsidRPr="00CB14F4" w:rsidRDefault="007E346D" w:rsidP="00643ED7">
            <w:pPr>
              <w:adjustRightInd w:val="0"/>
              <w:snapToGrid w:val="0"/>
              <w:spacing w:line="360" w:lineRule="auto"/>
              <w:rPr>
                <w:rFonts w:ascii="Book Antiqua" w:hAnsi="Book Antiqua" w:cs="Arial"/>
              </w:rPr>
            </w:pPr>
            <w:r w:rsidRPr="00CB14F4">
              <w:rPr>
                <w:rFonts w:ascii="Book Antiqua" w:hAnsi="Book Antiqua" w:cs="Arial"/>
              </w:rPr>
              <w:t>Cathepsin G</w:t>
            </w:r>
          </w:p>
        </w:tc>
        <w:tc>
          <w:tcPr>
            <w:tcW w:w="1331" w:type="dxa"/>
            <w:tcBorders>
              <w:top w:val="nil"/>
              <w:left w:val="nil"/>
              <w:bottom w:val="nil"/>
              <w:right w:val="nil"/>
            </w:tcBorders>
          </w:tcPr>
          <w:p w14:paraId="49B08096" w14:textId="30AB8739"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Harmful</w:t>
            </w:r>
          </w:p>
        </w:tc>
        <w:tc>
          <w:tcPr>
            <w:tcW w:w="2092" w:type="dxa"/>
            <w:tcBorders>
              <w:top w:val="nil"/>
              <w:left w:val="nil"/>
              <w:bottom w:val="nil"/>
              <w:right w:val="nil"/>
            </w:tcBorders>
          </w:tcPr>
          <w:p w14:paraId="66BC4EA1" w14:textId="77777777"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Colonic biopsies from UC and healthy patients</w:t>
            </w:r>
          </w:p>
          <w:p w14:paraId="1341E9D7" w14:textId="61217318"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6627" w:type="dxa"/>
            <w:gridSpan w:val="2"/>
            <w:tcBorders>
              <w:top w:val="nil"/>
              <w:left w:val="nil"/>
              <w:bottom w:val="nil"/>
              <w:right w:val="nil"/>
            </w:tcBorders>
          </w:tcPr>
          <w:p w14:paraId="62B48D6F" w14:textId="08D1E94B"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 xml:space="preserve">↑ </w:t>
            </w:r>
            <w:r w:rsidR="000A0CFC" w:rsidRPr="00CB14F4">
              <w:rPr>
                <w:rFonts w:ascii="Book Antiqua" w:hAnsi="Book Antiqua" w:cs="Arial"/>
              </w:rPr>
              <w:t xml:space="preserve">Permeability </w:t>
            </w:r>
            <w:r w:rsidRPr="00CB14F4">
              <w:rPr>
                <w:rFonts w:ascii="Book Antiqua" w:hAnsi="Book Antiqua" w:cs="Arial"/>
              </w:rPr>
              <w:t>in response to UC fecal supernatant was abolished by cathepsin G inhibition</w:t>
            </w:r>
          </w:p>
        </w:tc>
        <w:tc>
          <w:tcPr>
            <w:tcW w:w="1448" w:type="dxa"/>
            <w:tcBorders>
              <w:top w:val="nil"/>
              <w:left w:val="nil"/>
              <w:bottom w:val="nil"/>
              <w:right w:val="nil"/>
            </w:tcBorders>
          </w:tcPr>
          <w:p w14:paraId="43A2BB3C" w14:textId="12B178DB" w:rsidR="007E346D" w:rsidRPr="00CB14F4" w:rsidRDefault="007E346D" w:rsidP="00643ED7">
            <w:pPr>
              <w:adjustRightInd w:val="0"/>
              <w:snapToGrid w:val="0"/>
              <w:spacing w:line="360" w:lineRule="auto"/>
              <w:jc w:val="center"/>
              <w:rPr>
                <w:rFonts w:ascii="Book Antiqua" w:hAnsi="Book Antiqua" w:cs="Arial"/>
                <w:lang w:eastAsia="zh-CN"/>
              </w:rPr>
            </w:pPr>
            <w:r w:rsidRPr="00CB14F4">
              <w:rPr>
                <w:rFonts w:ascii="Book Antiqua" w:hAnsi="Book Antiqua" w:cs="Arial"/>
              </w:rPr>
              <w:fldChar w:fldCharType="begin">
                <w:fldData xml:space="preserve">PEVuZE5vdGU+PENpdGU+PEF1dGhvcj5EYWJlazwvQXV0aG9yPjxZZWFyPjIwMDk8L1llYXI+PFJl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PEVuZE5vdGU+PENpdGU+PEF1dGhvcj5EYWJlazwvQXV0aG9yPjxZZWFyPjIwMDk8L1llYXI+PFJl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58</w:t>
            </w:r>
            <w:r w:rsidRPr="00CB14F4">
              <w:rPr>
                <w:rFonts w:ascii="Book Antiqua" w:hAnsi="Book Antiqua" w:cs="Arial"/>
              </w:rPr>
              <w:fldChar w:fldCharType="end"/>
            </w:r>
          </w:p>
        </w:tc>
      </w:tr>
      <w:tr w:rsidR="000A0CFC" w:rsidRPr="00CB14F4" w14:paraId="31C47CB4" w14:textId="77777777" w:rsidTr="00B45764">
        <w:trPr>
          <w:cantSplit/>
          <w:trHeight w:val="340"/>
        </w:trPr>
        <w:tc>
          <w:tcPr>
            <w:tcW w:w="1140" w:type="dxa"/>
            <w:vMerge/>
            <w:tcBorders>
              <w:left w:val="nil"/>
              <w:right w:val="nil"/>
            </w:tcBorders>
          </w:tcPr>
          <w:p w14:paraId="31030F7D" w14:textId="77777777" w:rsidR="007E346D" w:rsidRPr="00CB14F4" w:rsidRDefault="007E346D" w:rsidP="00643ED7">
            <w:pPr>
              <w:adjustRightInd w:val="0"/>
              <w:snapToGrid w:val="0"/>
              <w:spacing w:line="360" w:lineRule="auto"/>
              <w:jc w:val="both"/>
              <w:rPr>
                <w:rFonts w:ascii="Book Antiqua" w:hAnsi="Book Antiqua" w:cs="Arial"/>
              </w:rPr>
            </w:pPr>
          </w:p>
        </w:tc>
        <w:tc>
          <w:tcPr>
            <w:tcW w:w="2788" w:type="dxa"/>
            <w:gridSpan w:val="2"/>
            <w:tcBorders>
              <w:top w:val="nil"/>
              <w:left w:val="nil"/>
              <w:bottom w:val="nil"/>
              <w:right w:val="nil"/>
            </w:tcBorders>
          </w:tcPr>
          <w:p w14:paraId="12474686" w14:textId="751C1E64" w:rsidR="007E346D" w:rsidRPr="00CB14F4" w:rsidRDefault="007E346D" w:rsidP="00643ED7">
            <w:pPr>
              <w:adjustRightInd w:val="0"/>
              <w:snapToGrid w:val="0"/>
              <w:spacing w:line="360" w:lineRule="auto"/>
              <w:rPr>
                <w:rFonts w:ascii="Book Antiqua" w:hAnsi="Book Antiqua" w:cs="Arial"/>
                <w:b/>
                <w:i/>
              </w:rPr>
            </w:pPr>
            <w:r w:rsidRPr="00CB14F4">
              <w:rPr>
                <w:rFonts w:ascii="Book Antiqua" w:hAnsi="Book Antiqua" w:cs="Arial"/>
                <w:b/>
                <w:i/>
              </w:rPr>
              <w:t>PAR</w:t>
            </w:r>
            <w:r w:rsidRPr="00CB14F4">
              <w:rPr>
                <w:rFonts w:ascii="Book Antiqua" w:hAnsi="Book Antiqua" w:cs="Arial"/>
                <w:b/>
                <w:i/>
                <w:vertAlign w:val="subscript"/>
              </w:rPr>
              <w:t>1</w:t>
            </w:r>
            <w:r w:rsidRPr="00CB14F4">
              <w:rPr>
                <w:rFonts w:ascii="Book Antiqua" w:hAnsi="Book Antiqua" w:cs="Arial"/>
                <w:b/>
                <w:i/>
              </w:rPr>
              <w:t xml:space="preserve"> activation</w:t>
            </w:r>
          </w:p>
        </w:tc>
        <w:tc>
          <w:tcPr>
            <w:tcW w:w="1331" w:type="dxa"/>
            <w:tcBorders>
              <w:top w:val="nil"/>
              <w:left w:val="nil"/>
              <w:bottom w:val="nil"/>
              <w:right w:val="nil"/>
            </w:tcBorders>
          </w:tcPr>
          <w:p w14:paraId="53693362" w14:textId="77777777" w:rsidR="007E346D" w:rsidRPr="00CB14F4" w:rsidRDefault="007E346D"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05E512FE" w14:textId="77777777" w:rsidR="007E346D" w:rsidRPr="00CB14F4" w:rsidRDefault="007E346D" w:rsidP="00643ED7">
            <w:pPr>
              <w:adjustRightInd w:val="0"/>
              <w:snapToGrid w:val="0"/>
              <w:spacing w:line="360" w:lineRule="auto"/>
              <w:jc w:val="center"/>
              <w:rPr>
                <w:rFonts w:ascii="Book Antiqua" w:hAnsi="Book Antiqua" w:cs="Arial"/>
              </w:rPr>
            </w:pPr>
          </w:p>
        </w:tc>
        <w:tc>
          <w:tcPr>
            <w:tcW w:w="6627" w:type="dxa"/>
            <w:gridSpan w:val="2"/>
            <w:tcBorders>
              <w:top w:val="nil"/>
              <w:left w:val="nil"/>
              <w:bottom w:val="nil"/>
              <w:right w:val="nil"/>
            </w:tcBorders>
          </w:tcPr>
          <w:p w14:paraId="40164C53" w14:textId="77777777" w:rsidR="007E346D" w:rsidRPr="00CB14F4" w:rsidRDefault="007E346D" w:rsidP="00643ED7">
            <w:pPr>
              <w:adjustRightInd w:val="0"/>
              <w:snapToGrid w:val="0"/>
              <w:spacing w:line="360" w:lineRule="auto"/>
              <w:jc w:val="center"/>
              <w:rPr>
                <w:rFonts w:ascii="Book Antiqua" w:hAnsi="Book Antiqua" w:cs="Arial"/>
              </w:rPr>
            </w:pPr>
          </w:p>
        </w:tc>
        <w:tc>
          <w:tcPr>
            <w:tcW w:w="1448" w:type="dxa"/>
            <w:tcBorders>
              <w:top w:val="nil"/>
              <w:left w:val="nil"/>
              <w:bottom w:val="nil"/>
              <w:right w:val="nil"/>
            </w:tcBorders>
          </w:tcPr>
          <w:p w14:paraId="327AF2E1" w14:textId="77777777" w:rsidR="007E346D" w:rsidRPr="00CB14F4" w:rsidRDefault="007E346D" w:rsidP="00643ED7">
            <w:pPr>
              <w:adjustRightInd w:val="0"/>
              <w:snapToGrid w:val="0"/>
              <w:spacing w:line="360" w:lineRule="auto"/>
              <w:jc w:val="center"/>
              <w:rPr>
                <w:rFonts w:ascii="Book Antiqua" w:hAnsi="Book Antiqua" w:cs="Arial"/>
              </w:rPr>
            </w:pPr>
          </w:p>
        </w:tc>
      </w:tr>
      <w:tr w:rsidR="000A0CFC" w:rsidRPr="00CB14F4" w14:paraId="6C8D17A1" w14:textId="77777777" w:rsidTr="00B45764">
        <w:trPr>
          <w:cantSplit/>
          <w:trHeight w:val="570"/>
        </w:trPr>
        <w:tc>
          <w:tcPr>
            <w:tcW w:w="1140" w:type="dxa"/>
            <w:vMerge/>
            <w:tcBorders>
              <w:left w:val="nil"/>
              <w:right w:val="nil"/>
            </w:tcBorders>
          </w:tcPr>
          <w:p w14:paraId="4C4DDBCC" w14:textId="77777777" w:rsidR="007E346D" w:rsidRPr="00CB14F4" w:rsidRDefault="007E346D"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61F60955" w14:textId="77777777" w:rsidR="007E346D" w:rsidRPr="00CB14F4" w:rsidRDefault="007E346D"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36D0F51F" w14:textId="66570080" w:rsidR="007E346D" w:rsidRPr="00CB14F4" w:rsidRDefault="007E346D" w:rsidP="00643ED7">
            <w:pPr>
              <w:adjustRightInd w:val="0"/>
              <w:snapToGrid w:val="0"/>
              <w:spacing w:line="360" w:lineRule="auto"/>
              <w:rPr>
                <w:rFonts w:ascii="Book Antiqua" w:hAnsi="Book Antiqua" w:cs="Arial"/>
              </w:rPr>
            </w:pPr>
            <w:r w:rsidRPr="00CB14F4">
              <w:rPr>
                <w:rFonts w:ascii="Book Antiqua" w:hAnsi="Book Antiqua" w:cs="Arial"/>
              </w:rPr>
              <w:t>Thrombin, synthetic TFLLR-NH</w:t>
            </w:r>
            <w:r w:rsidRPr="00CB14F4">
              <w:rPr>
                <w:rFonts w:ascii="Book Antiqua" w:hAnsi="Book Antiqua" w:cs="Arial"/>
                <w:vertAlign w:val="subscript"/>
              </w:rPr>
              <w:t>2</w:t>
            </w:r>
          </w:p>
        </w:tc>
        <w:tc>
          <w:tcPr>
            <w:tcW w:w="1331" w:type="dxa"/>
            <w:tcBorders>
              <w:top w:val="nil"/>
              <w:left w:val="nil"/>
              <w:bottom w:val="nil"/>
              <w:right w:val="nil"/>
            </w:tcBorders>
          </w:tcPr>
          <w:p w14:paraId="095867AE" w14:textId="3F6F6D60"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Harmful</w:t>
            </w:r>
          </w:p>
        </w:tc>
        <w:tc>
          <w:tcPr>
            <w:tcW w:w="2092" w:type="dxa"/>
            <w:tcBorders>
              <w:top w:val="nil"/>
              <w:left w:val="nil"/>
              <w:bottom w:val="nil"/>
              <w:right w:val="nil"/>
            </w:tcBorders>
          </w:tcPr>
          <w:p w14:paraId="1F8E2148" w14:textId="672CEBBC"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WT mice, epithelial cell monolayer</w:t>
            </w:r>
          </w:p>
        </w:tc>
        <w:tc>
          <w:tcPr>
            <w:tcW w:w="6627" w:type="dxa"/>
            <w:gridSpan w:val="2"/>
            <w:tcBorders>
              <w:top w:val="nil"/>
              <w:left w:val="nil"/>
              <w:bottom w:val="nil"/>
              <w:right w:val="nil"/>
            </w:tcBorders>
          </w:tcPr>
          <w:p w14:paraId="25687018" w14:textId="3F2CD669" w:rsidR="005C5052"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 xml:space="preserve">↑ </w:t>
            </w:r>
            <w:r w:rsidR="000A0CFC" w:rsidRPr="00CB14F4">
              <w:rPr>
                <w:rFonts w:ascii="Book Antiqua" w:hAnsi="Book Antiqua" w:cs="Arial"/>
              </w:rPr>
              <w:t xml:space="preserve">Permeability </w:t>
            </w:r>
            <w:r w:rsidRPr="00CB14F4">
              <w:rPr>
                <w:rFonts w:ascii="Book Antiqua" w:hAnsi="Book Antiqua" w:cs="Arial"/>
              </w:rPr>
              <w:t>after PAR</w:t>
            </w:r>
            <w:r w:rsidRPr="00CB14F4">
              <w:rPr>
                <w:rFonts w:ascii="Book Antiqua" w:hAnsi="Book Antiqua" w:cs="Arial"/>
                <w:vertAlign w:val="subscript"/>
              </w:rPr>
              <w:t>1</w:t>
            </w:r>
            <w:r w:rsidRPr="00CB14F4">
              <w:rPr>
                <w:rFonts w:ascii="Book Antiqua" w:hAnsi="Book Antiqua" w:cs="Arial"/>
              </w:rPr>
              <w:t xml:space="preserve"> activation (caspase-3 mediated; disruption of</w:t>
            </w:r>
          </w:p>
          <w:p w14:paraId="37E118F9" w14:textId="739E5937"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ZO-1)</w:t>
            </w:r>
          </w:p>
          <w:p w14:paraId="2A9F7AEF" w14:textId="5187DD20"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448" w:type="dxa"/>
            <w:tcBorders>
              <w:top w:val="nil"/>
              <w:left w:val="nil"/>
              <w:bottom w:val="nil"/>
              <w:right w:val="nil"/>
            </w:tcBorders>
          </w:tcPr>
          <w:p w14:paraId="249B0CA9" w14:textId="5903DB9E"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r>
            <w:r w:rsidR="00612AA5" w:rsidRPr="00CB14F4">
              <w:rPr>
                <w:rFonts w:ascii="Book Antiqua" w:hAnsi="Book Antiqua" w:cs="Arial"/>
              </w:rPr>
              <w:instrText xml:space="preserve"> ADDIN EN.CITE &lt;EndNote&gt;&lt;Cite&gt;&lt;Author&gt;Chin&lt;/Author&gt;&lt;Year&gt;2003&lt;/Year&gt;&lt;RecNum&gt;45&lt;/RecNum&gt;&lt;DisplayText&gt;(62)&lt;/DisplayText&gt;&lt;record&gt;&lt;rec-number&gt;45&lt;/rec-number&gt;&lt;foreign-keys&gt;&lt;key app="EN" db-id="zspr2erxksrp50e2fe555rdz0522pdedxvwt" timestamp="1474634873"&gt;45&lt;/key&gt;&lt;/foreign-keys&gt;&lt;ref-type name="Journal Article"&gt;17&lt;/ref-type&gt;&lt;contributors&gt;&lt;authors&gt;&lt;author&gt;Chin, A. C.&lt;/author&gt;&lt;author&gt;Vergnolle, N.&lt;/author&gt;&lt;author&gt;MacNaughton, W. K.&lt;/author&gt;&lt;author&gt;Wallace, J. L.&lt;/author&gt;&lt;author&gt;Hollenberg, M. D.&lt;/author&gt;&lt;author&gt;Buret, A. G.&lt;/author&gt;&lt;/authors&gt;&lt;/contributors&gt;&lt;auth-address&gt;Department of Biological Sciences, University of Calgary, Calgary, AB, Canada T2N 1N4.&lt;/auth-address&gt;&lt;titles&gt;&lt;title&gt;Proteinase-activated receptor 1 activation induces epithelial apoptosis and increases intestinal permeability&lt;/title&gt;&lt;secondary-title&gt;Proc Natl Acad Sci U S A&lt;/secondary-title&gt;&lt;/titles&gt;&lt;pages&gt;11104-9&lt;/pages&gt;&lt;volume&gt;100&lt;/volume&gt;&lt;number&gt;19&lt;/number&gt;&lt;keywords&gt;&lt;keyword&gt;Animals&lt;/keyword&gt;&lt;keyword&gt;*Apoptosis&lt;/keyword&gt;&lt;keyword&gt;Caspase 1/metabolism&lt;/keyword&gt;&lt;keyword&gt;Humans&lt;/keyword&gt;&lt;keyword&gt;*Intestinal Absorption&lt;/keyword&gt;&lt;keyword&gt;Male&lt;/keyword&gt;&lt;keyword&gt;Membrane Proteins/metabolism&lt;/keyword&gt;&lt;keyword&gt;Mice&lt;/keyword&gt;&lt;keyword&gt;Mice, Inbred C57BL&lt;/keyword&gt;&lt;keyword&gt;Myosin-Light-Chain Kinase/metabolism&lt;/keyword&gt;&lt;keyword&gt;Permeability&lt;/keyword&gt;&lt;keyword&gt;Phosphoproteins/metabolism&lt;/keyword&gt;&lt;keyword&gt;Protein-Tyrosine Kinases/metabolism&lt;/keyword&gt;&lt;keyword&gt;Receptor, PAR-1&lt;/keyword&gt;&lt;keyword&gt;Receptors, Thrombin/*metabolism&lt;/keyword&gt;&lt;keyword&gt;Zonula Occludens-1 Protein&lt;/keyword&gt;&lt;/keywords&gt;&lt;dates&gt;&lt;year&gt;2003&lt;/year&gt;&lt;pub-dates&gt;&lt;date&gt;Sep 16&lt;/date&gt;&lt;/pub-dates&gt;&lt;/dates&gt;&lt;isbn&gt;0027-8424 (Print)&amp;#xD;0027-8424 (Linking)&lt;/isbn&gt;&lt;accession-num&gt;12960392&lt;/accession-num&gt;&lt;urls&gt;&lt;related-urls&gt;&lt;url&gt;http://www.ncbi.nlm.nih.gov/pubmed/12960392&lt;/url&gt;&lt;/related-urls&gt;&lt;/urls&gt;&lt;custom2&gt;PMC196934&lt;/custom2&gt;&lt;electronic-resource-num&gt;10.1073/pnas.1831452100&lt;/electronic-resource-num&gt;&lt;/record&gt;&lt;/Cite&gt;&lt;/EndNote&gt;</w:instrText>
            </w:r>
            <w:r w:rsidRPr="00CB14F4">
              <w:rPr>
                <w:rFonts w:ascii="Book Antiqua" w:hAnsi="Book Antiqua" w:cs="Arial"/>
              </w:rPr>
              <w:fldChar w:fldCharType="separate"/>
            </w:r>
            <w:r w:rsidR="00612AA5" w:rsidRPr="00CB14F4">
              <w:rPr>
                <w:rFonts w:ascii="Book Antiqua" w:hAnsi="Book Antiqua" w:cs="Arial"/>
                <w:noProof/>
              </w:rPr>
              <w:t>62</w:t>
            </w:r>
            <w:r w:rsidRPr="00CB14F4">
              <w:rPr>
                <w:rFonts w:ascii="Book Antiqua" w:hAnsi="Book Antiqua" w:cs="Arial"/>
              </w:rPr>
              <w:fldChar w:fldCharType="end"/>
            </w:r>
          </w:p>
          <w:p w14:paraId="433BEA02" w14:textId="1DC4ABAD" w:rsidR="007E346D" w:rsidRPr="00CB14F4" w:rsidRDefault="007E346D" w:rsidP="00643ED7">
            <w:pPr>
              <w:adjustRightInd w:val="0"/>
              <w:snapToGrid w:val="0"/>
              <w:spacing w:line="360" w:lineRule="auto"/>
              <w:jc w:val="center"/>
              <w:rPr>
                <w:rFonts w:ascii="Book Antiqua" w:hAnsi="Book Antiqua" w:cs="Arial"/>
              </w:rPr>
            </w:pPr>
          </w:p>
        </w:tc>
      </w:tr>
      <w:tr w:rsidR="000A0CFC" w:rsidRPr="00CB14F4" w14:paraId="1564BE41" w14:textId="77777777" w:rsidTr="00B45764">
        <w:trPr>
          <w:cantSplit/>
          <w:trHeight w:val="397"/>
        </w:trPr>
        <w:tc>
          <w:tcPr>
            <w:tcW w:w="1140" w:type="dxa"/>
            <w:vMerge/>
            <w:tcBorders>
              <w:left w:val="nil"/>
              <w:right w:val="nil"/>
            </w:tcBorders>
          </w:tcPr>
          <w:p w14:paraId="4629580F" w14:textId="77777777" w:rsidR="007E346D" w:rsidRPr="00CB14F4" w:rsidRDefault="007E346D" w:rsidP="00643ED7">
            <w:pPr>
              <w:adjustRightInd w:val="0"/>
              <w:snapToGrid w:val="0"/>
              <w:spacing w:line="360" w:lineRule="auto"/>
              <w:jc w:val="both"/>
              <w:rPr>
                <w:rFonts w:ascii="Book Antiqua" w:hAnsi="Book Antiqua" w:cs="Arial"/>
              </w:rPr>
            </w:pPr>
          </w:p>
        </w:tc>
        <w:tc>
          <w:tcPr>
            <w:tcW w:w="2788" w:type="dxa"/>
            <w:gridSpan w:val="2"/>
            <w:tcBorders>
              <w:top w:val="nil"/>
              <w:left w:val="nil"/>
              <w:bottom w:val="nil"/>
              <w:right w:val="nil"/>
            </w:tcBorders>
            <w:vAlign w:val="center"/>
          </w:tcPr>
          <w:p w14:paraId="3B2414BC" w14:textId="77777777" w:rsidR="007E346D" w:rsidRPr="00CB14F4" w:rsidRDefault="007E346D" w:rsidP="00643ED7">
            <w:pPr>
              <w:adjustRightInd w:val="0"/>
              <w:snapToGrid w:val="0"/>
              <w:spacing w:line="360" w:lineRule="auto"/>
              <w:rPr>
                <w:rFonts w:ascii="Book Antiqua" w:hAnsi="Book Antiqua" w:cs="Arial"/>
                <w:b/>
                <w:i/>
              </w:rPr>
            </w:pPr>
            <w:r w:rsidRPr="00CB14F4">
              <w:rPr>
                <w:rFonts w:ascii="Book Antiqua" w:hAnsi="Book Antiqua" w:cs="Arial"/>
                <w:b/>
                <w:i/>
              </w:rPr>
              <w:t>Endogenous inhibitors</w:t>
            </w:r>
          </w:p>
        </w:tc>
        <w:tc>
          <w:tcPr>
            <w:tcW w:w="1331" w:type="dxa"/>
            <w:tcBorders>
              <w:top w:val="nil"/>
              <w:left w:val="nil"/>
              <w:bottom w:val="nil"/>
              <w:right w:val="nil"/>
            </w:tcBorders>
            <w:vAlign w:val="center"/>
          </w:tcPr>
          <w:p w14:paraId="723C4F9A" w14:textId="77777777" w:rsidR="007E346D" w:rsidRPr="00CB14F4" w:rsidRDefault="007E346D"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vAlign w:val="center"/>
          </w:tcPr>
          <w:p w14:paraId="0EC6C8F3" w14:textId="77777777" w:rsidR="007E346D" w:rsidRPr="00CB14F4" w:rsidRDefault="007E346D" w:rsidP="00643ED7">
            <w:pPr>
              <w:adjustRightInd w:val="0"/>
              <w:snapToGrid w:val="0"/>
              <w:spacing w:line="360" w:lineRule="auto"/>
              <w:jc w:val="center"/>
              <w:rPr>
                <w:rFonts w:ascii="Book Antiqua" w:hAnsi="Book Antiqua" w:cs="Arial"/>
              </w:rPr>
            </w:pPr>
          </w:p>
        </w:tc>
        <w:tc>
          <w:tcPr>
            <w:tcW w:w="6627" w:type="dxa"/>
            <w:gridSpan w:val="2"/>
            <w:tcBorders>
              <w:top w:val="nil"/>
              <w:left w:val="nil"/>
              <w:bottom w:val="nil"/>
              <w:right w:val="nil"/>
            </w:tcBorders>
            <w:vAlign w:val="center"/>
          </w:tcPr>
          <w:p w14:paraId="7B17CB72" w14:textId="77777777" w:rsidR="007E346D" w:rsidRPr="00CB14F4" w:rsidRDefault="007E346D" w:rsidP="00643ED7">
            <w:pPr>
              <w:adjustRightInd w:val="0"/>
              <w:snapToGrid w:val="0"/>
              <w:spacing w:line="360" w:lineRule="auto"/>
              <w:jc w:val="center"/>
              <w:rPr>
                <w:rFonts w:ascii="Book Antiqua" w:hAnsi="Book Antiqua" w:cs="Arial"/>
              </w:rPr>
            </w:pPr>
          </w:p>
        </w:tc>
        <w:tc>
          <w:tcPr>
            <w:tcW w:w="1448" w:type="dxa"/>
            <w:tcBorders>
              <w:top w:val="nil"/>
              <w:left w:val="nil"/>
              <w:bottom w:val="nil"/>
              <w:right w:val="nil"/>
            </w:tcBorders>
            <w:vAlign w:val="center"/>
          </w:tcPr>
          <w:p w14:paraId="5AE4C4F4" w14:textId="77777777" w:rsidR="007E346D" w:rsidRPr="00CB14F4" w:rsidRDefault="007E346D" w:rsidP="00643ED7">
            <w:pPr>
              <w:adjustRightInd w:val="0"/>
              <w:snapToGrid w:val="0"/>
              <w:spacing w:line="360" w:lineRule="auto"/>
              <w:jc w:val="center"/>
              <w:rPr>
                <w:rFonts w:ascii="Book Antiqua" w:hAnsi="Book Antiqua" w:cs="Arial"/>
              </w:rPr>
            </w:pPr>
          </w:p>
        </w:tc>
      </w:tr>
      <w:tr w:rsidR="000A0CFC" w:rsidRPr="00CB14F4" w14:paraId="1FACB1EF" w14:textId="77777777" w:rsidTr="00B45764">
        <w:trPr>
          <w:cantSplit/>
          <w:trHeight w:val="542"/>
        </w:trPr>
        <w:tc>
          <w:tcPr>
            <w:tcW w:w="1140" w:type="dxa"/>
            <w:vMerge/>
            <w:tcBorders>
              <w:left w:val="nil"/>
              <w:right w:val="nil"/>
            </w:tcBorders>
          </w:tcPr>
          <w:p w14:paraId="54E36F85" w14:textId="77777777" w:rsidR="007E346D" w:rsidRPr="00CB14F4" w:rsidRDefault="007E346D"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343A2C17" w14:textId="77777777" w:rsidR="007E346D" w:rsidRPr="00CB14F4" w:rsidRDefault="007E346D"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36BA41FA" w14:textId="77777777" w:rsidR="007E346D" w:rsidRPr="00CB14F4" w:rsidRDefault="007E346D" w:rsidP="00643ED7">
            <w:pPr>
              <w:adjustRightInd w:val="0"/>
              <w:snapToGrid w:val="0"/>
              <w:spacing w:line="360" w:lineRule="auto"/>
              <w:rPr>
                <w:rFonts w:ascii="Book Antiqua" w:hAnsi="Book Antiqua" w:cs="Arial"/>
              </w:rPr>
            </w:pPr>
            <w:r w:rsidRPr="00CB14F4">
              <w:rPr>
                <w:rFonts w:ascii="Book Antiqua" w:hAnsi="Book Antiqua" w:cs="Arial"/>
              </w:rPr>
              <w:t>Elafin</w:t>
            </w:r>
          </w:p>
        </w:tc>
        <w:tc>
          <w:tcPr>
            <w:tcW w:w="1331" w:type="dxa"/>
            <w:tcBorders>
              <w:top w:val="nil"/>
              <w:left w:val="nil"/>
              <w:bottom w:val="nil"/>
              <w:right w:val="nil"/>
            </w:tcBorders>
          </w:tcPr>
          <w:p w14:paraId="2281E292" w14:textId="05AE4714"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Protective</w:t>
            </w:r>
          </w:p>
        </w:tc>
        <w:tc>
          <w:tcPr>
            <w:tcW w:w="2092" w:type="dxa"/>
            <w:tcBorders>
              <w:top w:val="nil"/>
              <w:left w:val="nil"/>
              <w:bottom w:val="nil"/>
              <w:right w:val="nil"/>
            </w:tcBorders>
          </w:tcPr>
          <w:p w14:paraId="6BDDD134" w14:textId="037FD496"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Gluten sensitive mice</w:t>
            </w:r>
          </w:p>
        </w:tc>
        <w:tc>
          <w:tcPr>
            <w:tcW w:w="6627" w:type="dxa"/>
            <w:gridSpan w:val="2"/>
            <w:tcBorders>
              <w:top w:val="nil"/>
              <w:left w:val="nil"/>
              <w:bottom w:val="nil"/>
              <w:right w:val="nil"/>
            </w:tcBorders>
          </w:tcPr>
          <w:p w14:paraId="3F0ACC89" w14:textId="50879699" w:rsidR="00B65189" w:rsidRPr="00CB14F4" w:rsidRDefault="007E346D" w:rsidP="00643ED7">
            <w:pPr>
              <w:adjustRightInd w:val="0"/>
              <w:snapToGrid w:val="0"/>
              <w:spacing w:line="360" w:lineRule="auto"/>
              <w:jc w:val="center"/>
              <w:rPr>
                <w:rFonts w:ascii="Book Antiqua" w:hAnsi="Book Antiqua" w:cs="Arial"/>
                <w:i/>
              </w:rPr>
            </w:pPr>
            <w:r w:rsidRPr="00CB14F4">
              <w:rPr>
                <w:rFonts w:ascii="Book Antiqua" w:hAnsi="Book Antiqua" w:cs="Arial"/>
              </w:rPr>
              <w:sym w:font="Symbol" w:char="F0AF"/>
            </w:r>
            <w:r w:rsidRPr="00CB14F4">
              <w:rPr>
                <w:rFonts w:ascii="Book Antiqua" w:hAnsi="Book Antiqua" w:cs="Arial"/>
              </w:rPr>
              <w:t xml:space="preserve"> </w:t>
            </w:r>
            <w:r w:rsidR="000A0CFC" w:rsidRPr="00CB14F4">
              <w:rPr>
                <w:rFonts w:ascii="Book Antiqua" w:hAnsi="Book Antiqua" w:cs="Arial"/>
              </w:rPr>
              <w:t xml:space="preserve">Permeability </w:t>
            </w:r>
            <w:r w:rsidRPr="00CB14F4">
              <w:rPr>
                <w:rFonts w:ascii="Book Antiqua" w:hAnsi="Book Antiqua" w:cs="Arial"/>
              </w:rPr>
              <w:t xml:space="preserve">after elafin delivery by recombinant </w:t>
            </w:r>
            <w:r w:rsidRPr="00CB14F4">
              <w:rPr>
                <w:rFonts w:ascii="Book Antiqua" w:hAnsi="Book Antiqua" w:cs="Arial"/>
                <w:i/>
              </w:rPr>
              <w:t>Lactococcus lactis</w:t>
            </w:r>
          </w:p>
          <w:p w14:paraId="077AE330" w14:textId="1C55670F"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w:t>
            </w:r>
            <w:r w:rsidRPr="00CB14F4">
              <w:rPr>
                <w:rFonts w:ascii="Book Antiqua" w:hAnsi="Book Antiqua" w:cs="Arial"/>
                <w:vertAlign w:val="superscript"/>
              </w:rPr>
              <w:t>51</w:t>
            </w:r>
            <w:r w:rsidRPr="00CB14F4">
              <w:rPr>
                <w:rFonts w:ascii="Book Antiqua" w:hAnsi="Book Antiqua" w:cs="Arial"/>
              </w:rPr>
              <w:t>Cr-EDTA flux)</w:t>
            </w:r>
          </w:p>
          <w:p w14:paraId="37AFB3BF" w14:textId="106A5087"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448" w:type="dxa"/>
            <w:tcBorders>
              <w:top w:val="nil"/>
              <w:left w:val="nil"/>
              <w:bottom w:val="nil"/>
              <w:right w:val="nil"/>
            </w:tcBorders>
          </w:tcPr>
          <w:p w14:paraId="6A8F89F7" w14:textId="08CF8928"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PEVuZE5vdGU+PENpdGU+PEF1dGhvcj5HYWxpcGVhdTwvQXV0aG9yPjxZZWFyPjIwMTQ8L1llYXI+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PEVuZE5vdGU+PENpdGU+PEF1dGhvcj5HYWxpcGVhdTwvQXV0aG9yPjxZZWFyPjIwMTQ8L1llYXI+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87</w:t>
            </w:r>
            <w:r w:rsidRPr="00CB14F4">
              <w:rPr>
                <w:rFonts w:ascii="Book Antiqua" w:hAnsi="Book Antiqua" w:cs="Arial"/>
              </w:rPr>
              <w:fldChar w:fldCharType="end"/>
            </w:r>
          </w:p>
        </w:tc>
      </w:tr>
      <w:tr w:rsidR="000A0CFC" w:rsidRPr="00CB14F4" w14:paraId="0BDA44EA" w14:textId="77777777" w:rsidTr="00B45764">
        <w:trPr>
          <w:cantSplit/>
          <w:trHeight w:val="340"/>
        </w:trPr>
        <w:tc>
          <w:tcPr>
            <w:tcW w:w="1140" w:type="dxa"/>
            <w:vMerge/>
            <w:tcBorders>
              <w:left w:val="nil"/>
              <w:right w:val="nil"/>
            </w:tcBorders>
          </w:tcPr>
          <w:p w14:paraId="3D54393F" w14:textId="77777777" w:rsidR="007E346D" w:rsidRPr="00CB14F4" w:rsidRDefault="007E346D"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6324F1DD" w14:textId="77777777" w:rsidR="007E346D" w:rsidRPr="00CB14F4" w:rsidRDefault="007E346D"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vAlign w:val="center"/>
          </w:tcPr>
          <w:p w14:paraId="1B5F8C2C" w14:textId="77777777" w:rsidR="007E346D" w:rsidRPr="00CB14F4" w:rsidRDefault="007E346D" w:rsidP="00643ED7">
            <w:pPr>
              <w:adjustRightInd w:val="0"/>
              <w:snapToGrid w:val="0"/>
              <w:spacing w:line="360" w:lineRule="auto"/>
              <w:rPr>
                <w:rFonts w:ascii="Book Antiqua" w:hAnsi="Book Antiqua" w:cs="Arial"/>
              </w:rPr>
            </w:pPr>
          </w:p>
        </w:tc>
        <w:tc>
          <w:tcPr>
            <w:tcW w:w="1331" w:type="dxa"/>
            <w:tcBorders>
              <w:top w:val="nil"/>
              <w:left w:val="nil"/>
              <w:bottom w:val="nil"/>
              <w:right w:val="nil"/>
            </w:tcBorders>
            <w:vAlign w:val="center"/>
          </w:tcPr>
          <w:p w14:paraId="3B912224" w14:textId="77777777" w:rsidR="007E346D" w:rsidRPr="00CB14F4" w:rsidRDefault="007E346D"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49D794B9" w14:textId="77888CF3"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Human epithelial cell monolayer</w:t>
            </w:r>
          </w:p>
        </w:tc>
        <w:tc>
          <w:tcPr>
            <w:tcW w:w="6627" w:type="dxa"/>
            <w:gridSpan w:val="2"/>
            <w:tcBorders>
              <w:top w:val="nil"/>
              <w:left w:val="nil"/>
              <w:bottom w:val="nil"/>
              <w:right w:val="nil"/>
            </w:tcBorders>
            <w:vAlign w:val="center"/>
          </w:tcPr>
          <w:p w14:paraId="456047B9" w14:textId="72CA9CFC"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Treatment with elafin normalized</w:t>
            </w:r>
            <w:r w:rsidR="00EE5428" w:rsidRPr="00CB14F4">
              <w:rPr>
                <w:rFonts w:ascii="Book Antiqua" w:hAnsi="Book Antiqua" w:cs="Arial"/>
              </w:rPr>
              <w:t xml:space="preserve"> the</w:t>
            </w:r>
            <w:r w:rsidRPr="00CB14F4">
              <w:rPr>
                <w:rFonts w:ascii="Book Antiqua" w:hAnsi="Book Antiqua" w:cs="Arial"/>
              </w:rPr>
              <w:t xml:space="preserve"> TNF-</w:t>
            </w:r>
            <w:r w:rsidRPr="00CB14F4">
              <w:rPr>
                <w:rFonts w:ascii="Book Antiqua" w:hAnsi="Book Antiqua" w:cs="Arial"/>
              </w:rPr>
              <w:sym w:font="Symbol" w:char="F061"/>
            </w:r>
            <w:r w:rsidRPr="00CB14F4">
              <w:rPr>
                <w:rFonts w:ascii="Book Antiqua" w:hAnsi="Book Antiqua" w:cs="Arial"/>
              </w:rPr>
              <w:t>-induced increase in paracellular permeability (FITC-dextran method)</w:t>
            </w:r>
          </w:p>
          <w:p w14:paraId="6E714848" w14:textId="016D7E58"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448" w:type="dxa"/>
            <w:tcBorders>
              <w:top w:val="nil"/>
              <w:left w:val="nil"/>
              <w:bottom w:val="nil"/>
              <w:right w:val="nil"/>
            </w:tcBorders>
            <w:vAlign w:val="center"/>
          </w:tcPr>
          <w:p w14:paraId="0AEEF283" w14:textId="059C772D"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PEVuZE5vdGU+PENpdGU+PEF1dGhvcj5Nb3R0YTwvQXV0aG9yPjxZZWFyPjIwMTE8L1llYXI+PFJl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PEVuZE5vdGU+PENpdGU+PEF1dGhvcj5Nb3R0YTwvQXV0aG9yPjxZZWFyPjIwMTE8L1llYXI+PFJl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88</w:t>
            </w:r>
            <w:r w:rsidRPr="00CB14F4">
              <w:rPr>
                <w:rFonts w:ascii="Book Antiqua" w:hAnsi="Book Antiqua" w:cs="Arial"/>
              </w:rPr>
              <w:fldChar w:fldCharType="end"/>
            </w:r>
          </w:p>
        </w:tc>
      </w:tr>
      <w:tr w:rsidR="000A0CFC" w:rsidRPr="00CB14F4" w14:paraId="7FC1B349" w14:textId="77777777" w:rsidTr="00B45764">
        <w:trPr>
          <w:cantSplit/>
          <w:trHeight w:val="397"/>
        </w:trPr>
        <w:tc>
          <w:tcPr>
            <w:tcW w:w="1140" w:type="dxa"/>
            <w:vMerge/>
            <w:tcBorders>
              <w:left w:val="nil"/>
              <w:bottom w:val="single" w:sz="4" w:space="0" w:color="auto"/>
              <w:right w:val="nil"/>
            </w:tcBorders>
          </w:tcPr>
          <w:p w14:paraId="5F52058D" w14:textId="77777777" w:rsidR="007E346D" w:rsidRPr="00CB14F4" w:rsidRDefault="007E346D" w:rsidP="00643ED7">
            <w:pPr>
              <w:adjustRightInd w:val="0"/>
              <w:snapToGrid w:val="0"/>
              <w:spacing w:line="360" w:lineRule="auto"/>
              <w:jc w:val="both"/>
              <w:rPr>
                <w:rFonts w:ascii="Book Antiqua" w:hAnsi="Book Antiqua" w:cs="Arial"/>
              </w:rPr>
            </w:pPr>
          </w:p>
        </w:tc>
        <w:tc>
          <w:tcPr>
            <w:tcW w:w="2788" w:type="dxa"/>
            <w:gridSpan w:val="2"/>
            <w:tcBorders>
              <w:top w:val="nil"/>
              <w:left w:val="nil"/>
              <w:bottom w:val="single" w:sz="4" w:space="0" w:color="auto"/>
              <w:right w:val="nil"/>
            </w:tcBorders>
            <w:vAlign w:val="center"/>
          </w:tcPr>
          <w:p w14:paraId="68ABE54F" w14:textId="77777777" w:rsidR="007E346D" w:rsidRPr="00CB14F4" w:rsidRDefault="007E346D" w:rsidP="00643ED7">
            <w:pPr>
              <w:adjustRightInd w:val="0"/>
              <w:snapToGrid w:val="0"/>
              <w:spacing w:line="360" w:lineRule="auto"/>
              <w:rPr>
                <w:rFonts w:ascii="Book Antiqua" w:hAnsi="Book Antiqua" w:cs="Arial"/>
                <w:i/>
              </w:rPr>
            </w:pPr>
          </w:p>
        </w:tc>
        <w:tc>
          <w:tcPr>
            <w:tcW w:w="1331" w:type="dxa"/>
            <w:tcBorders>
              <w:top w:val="nil"/>
              <w:left w:val="nil"/>
              <w:bottom w:val="single" w:sz="4" w:space="0" w:color="auto"/>
              <w:right w:val="nil"/>
            </w:tcBorders>
            <w:vAlign w:val="center"/>
          </w:tcPr>
          <w:p w14:paraId="258907E7" w14:textId="77777777" w:rsidR="007E346D" w:rsidRPr="00CB14F4" w:rsidRDefault="007E346D" w:rsidP="00643ED7">
            <w:pPr>
              <w:adjustRightInd w:val="0"/>
              <w:snapToGrid w:val="0"/>
              <w:spacing w:line="360" w:lineRule="auto"/>
              <w:jc w:val="center"/>
              <w:rPr>
                <w:rFonts w:ascii="Book Antiqua" w:hAnsi="Book Antiqua" w:cs="Arial"/>
              </w:rPr>
            </w:pPr>
          </w:p>
        </w:tc>
        <w:tc>
          <w:tcPr>
            <w:tcW w:w="2092" w:type="dxa"/>
            <w:tcBorders>
              <w:top w:val="nil"/>
              <w:left w:val="nil"/>
              <w:bottom w:val="single" w:sz="4" w:space="0" w:color="auto"/>
              <w:right w:val="nil"/>
            </w:tcBorders>
            <w:vAlign w:val="center"/>
          </w:tcPr>
          <w:p w14:paraId="1500FA98" w14:textId="77777777" w:rsidR="007E346D" w:rsidRPr="00CB14F4" w:rsidRDefault="007E346D" w:rsidP="00643ED7">
            <w:pPr>
              <w:adjustRightInd w:val="0"/>
              <w:snapToGrid w:val="0"/>
              <w:spacing w:line="360" w:lineRule="auto"/>
              <w:jc w:val="center"/>
              <w:rPr>
                <w:rFonts w:ascii="Book Antiqua" w:hAnsi="Book Antiqua" w:cs="Arial"/>
              </w:rPr>
            </w:pPr>
          </w:p>
        </w:tc>
        <w:tc>
          <w:tcPr>
            <w:tcW w:w="6627" w:type="dxa"/>
            <w:gridSpan w:val="2"/>
            <w:tcBorders>
              <w:top w:val="nil"/>
              <w:left w:val="nil"/>
              <w:bottom w:val="single" w:sz="4" w:space="0" w:color="auto"/>
              <w:right w:val="nil"/>
            </w:tcBorders>
            <w:vAlign w:val="center"/>
          </w:tcPr>
          <w:p w14:paraId="619A4C3E" w14:textId="77777777" w:rsidR="007E346D" w:rsidRPr="00CB14F4" w:rsidRDefault="007E346D" w:rsidP="00643ED7">
            <w:pPr>
              <w:adjustRightInd w:val="0"/>
              <w:snapToGrid w:val="0"/>
              <w:spacing w:line="360" w:lineRule="auto"/>
              <w:jc w:val="center"/>
              <w:rPr>
                <w:rFonts w:ascii="Book Antiqua" w:hAnsi="Book Antiqua" w:cs="Arial"/>
              </w:rPr>
            </w:pPr>
          </w:p>
        </w:tc>
        <w:tc>
          <w:tcPr>
            <w:tcW w:w="1448" w:type="dxa"/>
            <w:tcBorders>
              <w:top w:val="nil"/>
              <w:left w:val="nil"/>
              <w:bottom w:val="single" w:sz="4" w:space="0" w:color="auto"/>
              <w:right w:val="nil"/>
            </w:tcBorders>
            <w:vAlign w:val="center"/>
          </w:tcPr>
          <w:p w14:paraId="776BDB1C" w14:textId="77777777" w:rsidR="007E346D" w:rsidRPr="00CB14F4" w:rsidRDefault="007E346D" w:rsidP="00643ED7">
            <w:pPr>
              <w:adjustRightInd w:val="0"/>
              <w:snapToGrid w:val="0"/>
              <w:spacing w:line="360" w:lineRule="auto"/>
              <w:jc w:val="center"/>
              <w:rPr>
                <w:rFonts w:ascii="Book Antiqua" w:hAnsi="Book Antiqua" w:cs="Arial"/>
              </w:rPr>
            </w:pPr>
          </w:p>
        </w:tc>
      </w:tr>
      <w:tr w:rsidR="000A0CFC" w:rsidRPr="00CB14F4" w14:paraId="08E80959" w14:textId="77777777" w:rsidTr="00B45764">
        <w:trPr>
          <w:cantSplit/>
          <w:trHeight w:val="227"/>
        </w:trPr>
        <w:tc>
          <w:tcPr>
            <w:tcW w:w="1140" w:type="dxa"/>
            <w:vMerge w:val="restart"/>
            <w:tcBorders>
              <w:top w:val="nil"/>
              <w:left w:val="nil"/>
              <w:bottom w:val="single" w:sz="4" w:space="0" w:color="auto"/>
              <w:right w:val="nil"/>
            </w:tcBorders>
            <w:textDirection w:val="btLr"/>
            <w:vAlign w:val="center"/>
          </w:tcPr>
          <w:p w14:paraId="156F7C34" w14:textId="08C20F03" w:rsidR="007E346D" w:rsidRPr="00CB14F4" w:rsidRDefault="007E346D" w:rsidP="00643ED7">
            <w:pPr>
              <w:adjustRightInd w:val="0"/>
              <w:snapToGrid w:val="0"/>
              <w:spacing w:line="360" w:lineRule="auto"/>
              <w:jc w:val="both"/>
              <w:rPr>
                <w:rFonts w:ascii="Book Antiqua" w:hAnsi="Book Antiqua" w:cs="Arial"/>
              </w:rPr>
            </w:pPr>
            <w:r w:rsidRPr="00CB14F4">
              <w:rPr>
                <w:rFonts w:ascii="Book Antiqua" w:hAnsi="Book Antiqua" w:cs="Arial"/>
              </w:rPr>
              <w:t>Serine proteases</w:t>
            </w:r>
          </w:p>
        </w:tc>
        <w:tc>
          <w:tcPr>
            <w:tcW w:w="2788" w:type="dxa"/>
            <w:gridSpan w:val="2"/>
            <w:tcBorders>
              <w:top w:val="single" w:sz="4" w:space="0" w:color="auto"/>
              <w:left w:val="nil"/>
              <w:bottom w:val="nil"/>
              <w:right w:val="nil"/>
            </w:tcBorders>
            <w:vAlign w:val="center"/>
          </w:tcPr>
          <w:p w14:paraId="70FCA2CA" w14:textId="77777777" w:rsidR="007E346D" w:rsidRPr="00CB14F4" w:rsidRDefault="007E346D" w:rsidP="00643ED7">
            <w:pPr>
              <w:adjustRightInd w:val="0"/>
              <w:snapToGrid w:val="0"/>
              <w:spacing w:line="360" w:lineRule="auto"/>
              <w:rPr>
                <w:rFonts w:ascii="Book Antiqua" w:hAnsi="Book Antiqua" w:cs="Arial"/>
                <w:i/>
              </w:rPr>
            </w:pPr>
          </w:p>
        </w:tc>
        <w:tc>
          <w:tcPr>
            <w:tcW w:w="1331" w:type="dxa"/>
            <w:tcBorders>
              <w:top w:val="single" w:sz="4" w:space="0" w:color="auto"/>
              <w:left w:val="nil"/>
              <w:bottom w:val="nil"/>
              <w:right w:val="nil"/>
            </w:tcBorders>
            <w:vAlign w:val="center"/>
          </w:tcPr>
          <w:p w14:paraId="26FE1FA9" w14:textId="77777777" w:rsidR="007E346D" w:rsidRPr="00CB14F4" w:rsidRDefault="007E346D" w:rsidP="00643ED7">
            <w:pPr>
              <w:adjustRightInd w:val="0"/>
              <w:snapToGrid w:val="0"/>
              <w:spacing w:line="360" w:lineRule="auto"/>
              <w:jc w:val="center"/>
              <w:rPr>
                <w:rFonts w:ascii="Book Antiqua" w:hAnsi="Book Antiqua" w:cs="Arial"/>
              </w:rPr>
            </w:pPr>
          </w:p>
        </w:tc>
        <w:tc>
          <w:tcPr>
            <w:tcW w:w="2092" w:type="dxa"/>
            <w:tcBorders>
              <w:top w:val="single" w:sz="4" w:space="0" w:color="auto"/>
              <w:left w:val="nil"/>
              <w:bottom w:val="nil"/>
              <w:right w:val="nil"/>
            </w:tcBorders>
            <w:vAlign w:val="center"/>
          </w:tcPr>
          <w:p w14:paraId="7E116F08" w14:textId="77777777" w:rsidR="007E346D" w:rsidRPr="00CB14F4" w:rsidRDefault="007E346D" w:rsidP="00643ED7">
            <w:pPr>
              <w:adjustRightInd w:val="0"/>
              <w:snapToGrid w:val="0"/>
              <w:spacing w:line="360" w:lineRule="auto"/>
              <w:jc w:val="center"/>
              <w:rPr>
                <w:rFonts w:ascii="Book Antiqua" w:hAnsi="Book Antiqua" w:cs="Arial"/>
              </w:rPr>
            </w:pPr>
          </w:p>
        </w:tc>
        <w:tc>
          <w:tcPr>
            <w:tcW w:w="6627" w:type="dxa"/>
            <w:gridSpan w:val="2"/>
            <w:tcBorders>
              <w:top w:val="single" w:sz="4" w:space="0" w:color="auto"/>
              <w:left w:val="nil"/>
              <w:bottom w:val="nil"/>
              <w:right w:val="nil"/>
            </w:tcBorders>
            <w:vAlign w:val="center"/>
          </w:tcPr>
          <w:p w14:paraId="7DDD8189" w14:textId="77777777" w:rsidR="007E346D" w:rsidRPr="00CB14F4" w:rsidRDefault="007E346D" w:rsidP="00643ED7">
            <w:pPr>
              <w:adjustRightInd w:val="0"/>
              <w:snapToGrid w:val="0"/>
              <w:spacing w:line="360" w:lineRule="auto"/>
              <w:jc w:val="center"/>
              <w:rPr>
                <w:rFonts w:ascii="Book Antiqua" w:hAnsi="Book Antiqua" w:cs="Arial"/>
              </w:rPr>
            </w:pPr>
          </w:p>
        </w:tc>
        <w:tc>
          <w:tcPr>
            <w:tcW w:w="1448" w:type="dxa"/>
            <w:tcBorders>
              <w:top w:val="single" w:sz="4" w:space="0" w:color="auto"/>
              <w:left w:val="nil"/>
              <w:bottom w:val="nil"/>
              <w:right w:val="nil"/>
            </w:tcBorders>
            <w:vAlign w:val="center"/>
          </w:tcPr>
          <w:p w14:paraId="35BF59E2" w14:textId="77777777" w:rsidR="007E346D" w:rsidRPr="00CB14F4" w:rsidRDefault="007E346D" w:rsidP="00643ED7">
            <w:pPr>
              <w:adjustRightInd w:val="0"/>
              <w:snapToGrid w:val="0"/>
              <w:spacing w:line="360" w:lineRule="auto"/>
              <w:jc w:val="center"/>
              <w:rPr>
                <w:rFonts w:ascii="Book Antiqua" w:hAnsi="Book Antiqua" w:cs="Arial"/>
              </w:rPr>
            </w:pPr>
          </w:p>
        </w:tc>
      </w:tr>
      <w:tr w:rsidR="000A0CFC" w:rsidRPr="00CB14F4" w14:paraId="63A9C509" w14:textId="77777777" w:rsidTr="00B45764">
        <w:trPr>
          <w:cantSplit/>
          <w:trHeight w:val="397"/>
        </w:trPr>
        <w:tc>
          <w:tcPr>
            <w:tcW w:w="1140" w:type="dxa"/>
            <w:vMerge/>
            <w:tcBorders>
              <w:top w:val="single" w:sz="4" w:space="0" w:color="auto"/>
              <w:left w:val="nil"/>
              <w:bottom w:val="single" w:sz="4" w:space="0" w:color="auto"/>
              <w:right w:val="nil"/>
            </w:tcBorders>
          </w:tcPr>
          <w:p w14:paraId="4C2B9BCC" w14:textId="77777777" w:rsidR="007E346D" w:rsidRPr="00CB14F4" w:rsidRDefault="007E346D" w:rsidP="00643ED7">
            <w:pPr>
              <w:adjustRightInd w:val="0"/>
              <w:snapToGrid w:val="0"/>
              <w:spacing w:line="360" w:lineRule="auto"/>
              <w:jc w:val="both"/>
              <w:rPr>
                <w:rFonts w:ascii="Book Antiqua" w:hAnsi="Book Antiqua" w:cs="Arial"/>
              </w:rPr>
            </w:pPr>
          </w:p>
        </w:tc>
        <w:tc>
          <w:tcPr>
            <w:tcW w:w="2788" w:type="dxa"/>
            <w:gridSpan w:val="2"/>
            <w:tcBorders>
              <w:top w:val="nil"/>
              <w:left w:val="nil"/>
              <w:bottom w:val="nil"/>
              <w:right w:val="nil"/>
            </w:tcBorders>
            <w:vAlign w:val="center"/>
          </w:tcPr>
          <w:p w14:paraId="4004B148" w14:textId="77777777" w:rsidR="007E346D" w:rsidRPr="00CB14F4" w:rsidRDefault="007E346D" w:rsidP="00643ED7">
            <w:pPr>
              <w:adjustRightInd w:val="0"/>
              <w:snapToGrid w:val="0"/>
              <w:spacing w:line="360" w:lineRule="auto"/>
              <w:rPr>
                <w:rFonts w:ascii="Book Antiqua" w:hAnsi="Book Antiqua" w:cs="Arial"/>
                <w:b/>
                <w:i/>
              </w:rPr>
            </w:pPr>
            <w:r w:rsidRPr="00CB14F4">
              <w:rPr>
                <w:rFonts w:ascii="Book Antiqua" w:hAnsi="Book Antiqua" w:cs="Arial"/>
                <w:b/>
                <w:i/>
              </w:rPr>
              <w:t>Synthetic inhibitors</w:t>
            </w:r>
          </w:p>
        </w:tc>
        <w:tc>
          <w:tcPr>
            <w:tcW w:w="1331" w:type="dxa"/>
            <w:tcBorders>
              <w:top w:val="nil"/>
              <w:left w:val="nil"/>
              <w:bottom w:val="nil"/>
              <w:right w:val="nil"/>
            </w:tcBorders>
            <w:vAlign w:val="center"/>
          </w:tcPr>
          <w:p w14:paraId="0F11FEA3" w14:textId="77777777" w:rsidR="007E346D" w:rsidRPr="00CB14F4" w:rsidRDefault="007E346D"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vAlign w:val="center"/>
          </w:tcPr>
          <w:p w14:paraId="406260C6" w14:textId="77777777" w:rsidR="007E346D" w:rsidRPr="00CB14F4" w:rsidRDefault="007E346D" w:rsidP="00643ED7">
            <w:pPr>
              <w:adjustRightInd w:val="0"/>
              <w:snapToGrid w:val="0"/>
              <w:spacing w:line="360" w:lineRule="auto"/>
              <w:jc w:val="center"/>
              <w:rPr>
                <w:rFonts w:ascii="Book Antiqua" w:hAnsi="Book Antiqua" w:cs="Arial"/>
              </w:rPr>
            </w:pPr>
          </w:p>
        </w:tc>
        <w:tc>
          <w:tcPr>
            <w:tcW w:w="6627" w:type="dxa"/>
            <w:gridSpan w:val="2"/>
            <w:tcBorders>
              <w:top w:val="nil"/>
              <w:left w:val="nil"/>
              <w:bottom w:val="nil"/>
              <w:right w:val="nil"/>
            </w:tcBorders>
            <w:vAlign w:val="center"/>
          </w:tcPr>
          <w:p w14:paraId="19275031" w14:textId="77777777" w:rsidR="007E346D" w:rsidRPr="00CB14F4" w:rsidRDefault="007E346D" w:rsidP="00643ED7">
            <w:pPr>
              <w:adjustRightInd w:val="0"/>
              <w:snapToGrid w:val="0"/>
              <w:spacing w:line="360" w:lineRule="auto"/>
              <w:jc w:val="center"/>
              <w:rPr>
                <w:rFonts w:ascii="Book Antiqua" w:hAnsi="Book Antiqua" w:cs="Arial"/>
              </w:rPr>
            </w:pPr>
          </w:p>
        </w:tc>
        <w:tc>
          <w:tcPr>
            <w:tcW w:w="1448" w:type="dxa"/>
            <w:tcBorders>
              <w:top w:val="nil"/>
              <w:left w:val="nil"/>
              <w:bottom w:val="nil"/>
              <w:right w:val="nil"/>
            </w:tcBorders>
            <w:vAlign w:val="center"/>
          </w:tcPr>
          <w:p w14:paraId="143C2D7D" w14:textId="77777777" w:rsidR="007E346D" w:rsidRPr="00CB14F4" w:rsidRDefault="007E346D" w:rsidP="00643ED7">
            <w:pPr>
              <w:adjustRightInd w:val="0"/>
              <w:snapToGrid w:val="0"/>
              <w:spacing w:line="360" w:lineRule="auto"/>
              <w:jc w:val="center"/>
              <w:rPr>
                <w:rFonts w:ascii="Book Antiqua" w:hAnsi="Book Antiqua" w:cs="Arial"/>
              </w:rPr>
            </w:pPr>
          </w:p>
        </w:tc>
      </w:tr>
      <w:tr w:rsidR="000A0CFC" w:rsidRPr="00CB14F4" w14:paraId="2C7C2C27" w14:textId="77777777" w:rsidTr="00B45764">
        <w:trPr>
          <w:cantSplit/>
          <w:trHeight w:val="340"/>
        </w:trPr>
        <w:tc>
          <w:tcPr>
            <w:tcW w:w="1140" w:type="dxa"/>
            <w:vMerge/>
            <w:tcBorders>
              <w:top w:val="single" w:sz="4" w:space="0" w:color="auto"/>
              <w:left w:val="nil"/>
              <w:bottom w:val="single" w:sz="4" w:space="0" w:color="auto"/>
              <w:right w:val="nil"/>
            </w:tcBorders>
          </w:tcPr>
          <w:p w14:paraId="02F8E60E" w14:textId="77777777" w:rsidR="007E346D" w:rsidRPr="00CB14F4" w:rsidRDefault="007E346D"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219E5D43" w14:textId="77777777" w:rsidR="007E346D" w:rsidRPr="00CB14F4" w:rsidRDefault="007E346D"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536C9355" w14:textId="51D9D096" w:rsidR="007E346D" w:rsidRPr="00CB14F4" w:rsidRDefault="007E346D" w:rsidP="00643ED7">
            <w:pPr>
              <w:adjustRightInd w:val="0"/>
              <w:snapToGrid w:val="0"/>
              <w:spacing w:line="360" w:lineRule="auto"/>
              <w:rPr>
                <w:rFonts w:ascii="Book Antiqua" w:hAnsi="Book Antiqua" w:cs="Arial"/>
              </w:rPr>
            </w:pPr>
            <w:r w:rsidRPr="00CB14F4">
              <w:rPr>
                <w:rFonts w:ascii="Book Antiqua" w:hAnsi="Book Antiqua" w:cs="Arial"/>
              </w:rPr>
              <w:t>Camostat mesilate</w:t>
            </w:r>
          </w:p>
        </w:tc>
        <w:tc>
          <w:tcPr>
            <w:tcW w:w="1331" w:type="dxa"/>
            <w:tcBorders>
              <w:top w:val="nil"/>
              <w:left w:val="nil"/>
              <w:bottom w:val="nil"/>
              <w:right w:val="nil"/>
            </w:tcBorders>
          </w:tcPr>
          <w:p w14:paraId="075CF302" w14:textId="334071B5"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Protective</w:t>
            </w:r>
          </w:p>
        </w:tc>
        <w:tc>
          <w:tcPr>
            <w:tcW w:w="2092" w:type="dxa"/>
            <w:tcBorders>
              <w:top w:val="nil"/>
              <w:left w:val="nil"/>
              <w:bottom w:val="nil"/>
              <w:right w:val="nil"/>
            </w:tcBorders>
          </w:tcPr>
          <w:p w14:paraId="13E34003" w14:textId="679A6ED8"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Rat IBS model</w:t>
            </w:r>
          </w:p>
        </w:tc>
        <w:tc>
          <w:tcPr>
            <w:tcW w:w="6627" w:type="dxa"/>
            <w:gridSpan w:val="2"/>
            <w:tcBorders>
              <w:top w:val="nil"/>
              <w:left w:val="nil"/>
              <w:bottom w:val="nil"/>
              <w:right w:val="nil"/>
            </w:tcBorders>
          </w:tcPr>
          <w:p w14:paraId="7E346635" w14:textId="501CD8C4"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Treatment with camostat mesilate normalized the elevated permeability in the rats (</w:t>
            </w:r>
            <w:r w:rsidRPr="00CB14F4">
              <w:rPr>
                <w:rFonts w:ascii="Book Antiqua" w:hAnsi="Book Antiqua" w:cs="Arial"/>
                <w:vertAlign w:val="superscript"/>
              </w:rPr>
              <w:t>51</w:t>
            </w:r>
            <w:r w:rsidRPr="00CB14F4">
              <w:rPr>
                <w:rFonts w:ascii="Book Antiqua" w:hAnsi="Book Antiqua" w:cs="Arial"/>
              </w:rPr>
              <w:t>Cr-EDTA flux and ZO-1 expression)</w:t>
            </w:r>
          </w:p>
          <w:p w14:paraId="101B73FB" w14:textId="3B41FB30"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448" w:type="dxa"/>
            <w:tcBorders>
              <w:top w:val="nil"/>
              <w:left w:val="nil"/>
              <w:bottom w:val="nil"/>
              <w:right w:val="nil"/>
            </w:tcBorders>
          </w:tcPr>
          <w:p w14:paraId="083D2334" w14:textId="36A913DE"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r>
            <w:r w:rsidR="00612AA5" w:rsidRPr="00CB14F4">
              <w:rPr>
                <w:rFonts w:ascii="Book Antiqua" w:hAnsi="Book Antiqua" w:cs="Arial"/>
              </w:rPr>
              <w:instrText xml:space="preserve"> ADDIN EN.CITE &lt;EndNote&gt;&lt;Cite&gt;&lt;Author&gt;Zhao&lt;/Author&gt;&lt;Year&gt;2011&lt;/Year&gt;&lt;RecNum&gt;69&lt;/RecNum&gt;&lt;DisplayText&gt;(89)&lt;/DisplayText&gt;&lt;record&gt;&lt;rec-number&gt;69&lt;/rec-number&gt;&lt;foreign-keys&gt;&lt;key app="EN" db-id="zspr2erxksrp50e2fe555rdz0522pdedxvwt" timestamp="1474634873"&gt;69&lt;/key&gt;&lt;/foreign-keys&gt;&lt;ref-type name="Journal Article"&gt;17&lt;/ref-type&gt;&lt;contributors&gt;&lt;authors&gt;&lt;author&gt;Zhao, J.&lt;/author&gt;&lt;author&gt;Wang, J.&lt;/author&gt;&lt;author&gt;Dong, L.&lt;/author&gt;&lt;author&gt;Shi, H.&lt;/author&gt;&lt;author&gt;Wang, Z.&lt;/author&gt;&lt;author&gt;Ding, H.&lt;/author&gt;&lt;author&gt;Shi, H.&lt;/author&gt;&lt;author&gt;Lu, X.&lt;/author&gt;&lt;/authors&gt;&lt;/contributors&gt;&lt;auth-address&gt;Department of Gastroenterology, The Second Affiliated Hospital of Xi&amp;apos;an Jiaotong University, Xi&amp;apos;an, Shaanxi 710004, PR China.&lt;/auth-address&gt;&lt;titles&gt;&lt;title&gt;A protease inhibitor against acute stress-induced visceral hypersensitivity and paracellular permeability in rats&lt;/title&gt;&lt;secondary-title&gt;Eur J Pharmacol&lt;/secondary-title&gt;&lt;/titles&gt;&lt;pages&gt;289-94&lt;/pages&gt;&lt;volume&gt;654&lt;/volume&gt;&lt;number&gt;3&lt;/number&gt;&lt;keywords&gt;&lt;keyword&gt;Animals&lt;/keyword&gt;&lt;keyword&gt;Colon/drug effects/metabolism/*pathology/*physiopathology&lt;/keyword&gt;&lt;keyword&gt;Female&lt;/keyword&gt;&lt;keyword&gt;Gene Expression Regulation/drug effects&lt;/keyword&gt;&lt;keyword&gt;Membrane Proteins/metabolism&lt;/keyword&gt;&lt;keyword&gt;Permeability/drug effects&lt;/keyword&gt;&lt;keyword&gt;Phosphoproteins/metabolism&lt;/keyword&gt;&lt;keyword&gt;Protease Inhibitors/*pharmacology&lt;/keyword&gt;&lt;keyword&gt;Rats&lt;/keyword&gt;&lt;keyword&gt;Rats, Sprague-Dawley&lt;/keyword&gt;&lt;keyword&gt;Rectum/surgery&lt;/keyword&gt;&lt;keyword&gt;Restraint, Physical/adverse effects&lt;/keyword&gt;&lt;keyword&gt;Stress, Psychological/metabolism/*pathology/*physiopathology&lt;/keyword&gt;&lt;keyword&gt;Zonula Occludens-1 Protein&lt;/keyword&gt;&lt;/keywords&gt;&lt;dates&gt;&lt;year&gt;2011&lt;/year&gt;&lt;pub-dates&gt;&lt;date&gt;Mar 11&lt;/date&gt;&lt;/pub-dates&gt;&lt;/dates&gt;&lt;isbn&gt;1879-0712 (Electronic)&amp;#xD;0014-2999 (Linking)&lt;/isbn&gt;&lt;accession-num&gt;21237151&lt;/accession-num&gt;&lt;urls&gt;&lt;related-urls&gt;&lt;url&gt;http://www.ncbi.nlm.nih.gov/pubmed/21237151&lt;/url&gt;&lt;/related-urls&gt;&lt;/urls&gt;&lt;electronic-resource-num&gt;10.1016/j.ejphar.2010.12.032&lt;/electronic-resource-num&gt;&lt;/record&gt;&lt;/Cite&gt;&lt;/EndNote&gt;</w:instrText>
            </w:r>
            <w:r w:rsidRPr="00CB14F4">
              <w:rPr>
                <w:rFonts w:ascii="Book Antiqua" w:hAnsi="Book Antiqua" w:cs="Arial"/>
              </w:rPr>
              <w:fldChar w:fldCharType="separate"/>
            </w:r>
            <w:r w:rsidR="00612AA5" w:rsidRPr="00CB14F4">
              <w:rPr>
                <w:rFonts w:ascii="Book Antiqua" w:hAnsi="Book Antiqua" w:cs="Arial"/>
                <w:noProof/>
              </w:rPr>
              <w:t>89</w:t>
            </w:r>
            <w:r w:rsidRPr="00CB14F4">
              <w:rPr>
                <w:rFonts w:ascii="Book Antiqua" w:hAnsi="Book Antiqua" w:cs="Arial"/>
              </w:rPr>
              <w:fldChar w:fldCharType="end"/>
            </w:r>
          </w:p>
        </w:tc>
      </w:tr>
      <w:tr w:rsidR="000A0CFC" w:rsidRPr="00CB14F4" w14:paraId="703B3B7B" w14:textId="77777777" w:rsidTr="00B45764">
        <w:trPr>
          <w:cantSplit/>
          <w:trHeight w:val="340"/>
        </w:trPr>
        <w:tc>
          <w:tcPr>
            <w:tcW w:w="1140" w:type="dxa"/>
            <w:vMerge/>
            <w:tcBorders>
              <w:top w:val="single" w:sz="4" w:space="0" w:color="auto"/>
              <w:left w:val="nil"/>
              <w:bottom w:val="single" w:sz="4" w:space="0" w:color="auto"/>
              <w:right w:val="nil"/>
            </w:tcBorders>
          </w:tcPr>
          <w:p w14:paraId="32B698BA" w14:textId="77777777" w:rsidR="007E346D" w:rsidRPr="00CB14F4" w:rsidRDefault="007E346D"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220DF921" w14:textId="77777777" w:rsidR="007E346D" w:rsidRPr="00CB14F4" w:rsidRDefault="007E346D"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0D1B2D80" w14:textId="77DEA3D7" w:rsidR="007E346D" w:rsidRPr="00CB14F4" w:rsidRDefault="007E346D" w:rsidP="00643ED7">
            <w:pPr>
              <w:adjustRightInd w:val="0"/>
              <w:snapToGrid w:val="0"/>
              <w:spacing w:line="360" w:lineRule="auto"/>
              <w:rPr>
                <w:rFonts w:ascii="Book Antiqua" w:hAnsi="Book Antiqua" w:cs="Arial"/>
              </w:rPr>
            </w:pPr>
            <w:r w:rsidRPr="00CB14F4">
              <w:rPr>
                <w:rFonts w:ascii="Book Antiqua" w:hAnsi="Book Antiqua" w:cs="Arial"/>
              </w:rPr>
              <w:t>Nafamostat mesilate</w:t>
            </w:r>
          </w:p>
        </w:tc>
        <w:tc>
          <w:tcPr>
            <w:tcW w:w="1331" w:type="dxa"/>
            <w:tcBorders>
              <w:top w:val="nil"/>
              <w:left w:val="nil"/>
              <w:bottom w:val="nil"/>
              <w:right w:val="nil"/>
            </w:tcBorders>
          </w:tcPr>
          <w:p w14:paraId="66AD380D" w14:textId="4A56F74F"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Protective</w:t>
            </w:r>
          </w:p>
        </w:tc>
        <w:tc>
          <w:tcPr>
            <w:tcW w:w="2092" w:type="dxa"/>
            <w:tcBorders>
              <w:top w:val="nil"/>
              <w:left w:val="nil"/>
              <w:bottom w:val="nil"/>
              <w:right w:val="nil"/>
            </w:tcBorders>
          </w:tcPr>
          <w:p w14:paraId="1E4C3F8A" w14:textId="5A0B4A76"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Rectal biopsies from IBS and healthy patients</w:t>
            </w:r>
          </w:p>
        </w:tc>
        <w:tc>
          <w:tcPr>
            <w:tcW w:w="6627" w:type="dxa"/>
            <w:gridSpan w:val="2"/>
            <w:tcBorders>
              <w:top w:val="nil"/>
              <w:left w:val="nil"/>
              <w:bottom w:val="nil"/>
              <w:right w:val="nil"/>
            </w:tcBorders>
          </w:tcPr>
          <w:p w14:paraId="6E2E4B6D" w14:textId="11A72ADD"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Nafamostat abolished the trypsin-induced hyperpermeability (macromolecular flux in Ussing chambers)</w:t>
            </w:r>
          </w:p>
        </w:tc>
        <w:tc>
          <w:tcPr>
            <w:tcW w:w="1448" w:type="dxa"/>
            <w:tcBorders>
              <w:top w:val="nil"/>
              <w:left w:val="nil"/>
              <w:bottom w:val="nil"/>
              <w:right w:val="nil"/>
            </w:tcBorders>
          </w:tcPr>
          <w:p w14:paraId="01107A94" w14:textId="7C9FC131"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PEVuZE5vdGU+PENpdGU+PEF1dGhvcj5MZWU8L0F1dGhvcj48WWVhcj4yMDEwPC9ZZWFyPjxSZWNO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PEVuZE5vdGU+PENpdGU+PEF1dGhvcj5MZWU8L0F1dGhvcj48WWVhcj4yMDEwPC9ZZWFyPjxSZWNO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94</w:t>
            </w:r>
            <w:r w:rsidRPr="00CB14F4">
              <w:rPr>
                <w:rFonts w:ascii="Book Antiqua" w:hAnsi="Book Antiqua" w:cs="Arial"/>
              </w:rPr>
              <w:fldChar w:fldCharType="end"/>
            </w:r>
          </w:p>
        </w:tc>
      </w:tr>
      <w:tr w:rsidR="000A0CFC" w:rsidRPr="00CB14F4" w14:paraId="26913F26" w14:textId="77777777" w:rsidTr="00B45764">
        <w:trPr>
          <w:cantSplit/>
          <w:trHeight w:val="340"/>
        </w:trPr>
        <w:tc>
          <w:tcPr>
            <w:tcW w:w="1140" w:type="dxa"/>
            <w:vMerge/>
            <w:tcBorders>
              <w:top w:val="single" w:sz="4" w:space="0" w:color="auto"/>
              <w:left w:val="nil"/>
              <w:bottom w:val="single" w:sz="4" w:space="0" w:color="auto"/>
              <w:right w:val="nil"/>
            </w:tcBorders>
          </w:tcPr>
          <w:p w14:paraId="1B12D415" w14:textId="77777777" w:rsidR="007E346D" w:rsidRPr="00CB14F4" w:rsidRDefault="007E346D"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3C5EF409" w14:textId="77777777" w:rsidR="007E346D" w:rsidRPr="00CB14F4" w:rsidRDefault="007E346D"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21C4BEE9" w14:textId="77777777" w:rsidR="007E346D" w:rsidRPr="00CB14F4" w:rsidRDefault="007E346D" w:rsidP="00643ED7">
            <w:pPr>
              <w:adjustRightInd w:val="0"/>
              <w:snapToGrid w:val="0"/>
              <w:spacing w:line="360" w:lineRule="auto"/>
              <w:rPr>
                <w:rFonts w:ascii="Book Antiqua" w:hAnsi="Book Antiqua" w:cs="Arial"/>
              </w:rPr>
            </w:pPr>
          </w:p>
        </w:tc>
        <w:tc>
          <w:tcPr>
            <w:tcW w:w="1331" w:type="dxa"/>
            <w:tcBorders>
              <w:top w:val="nil"/>
              <w:left w:val="nil"/>
              <w:bottom w:val="nil"/>
              <w:right w:val="nil"/>
            </w:tcBorders>
          </w:tcPr>
          <w:p w14:paraId="13DCA89E" w14:textId="77777777" w:rsidR="007E346D" w:rsidRPr="00CB14F4" w:rsidRDefault="007E346D"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133D832D" w14:textId="49ED36BA"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Human epithelial cell monolayer</w:t>
            </w:r>
          </w:p>
        </w:tc>
        <w:tc>
          <w:tcPr>
            <w:tcW w:w="6627" w:type="dxa"/>
            <w:gridSpan w:val="2"/>
            <w:tcBorders>
              <w:top w:val="nil"/>
              <w:left w:val="nil"/>
              <w:bottom w:val="nil"/>
              <w:right w:val="nil"/>
            </w:tcBorders>
          </w:tcPr>
          <w:p w14:paraId="61F56269" w14:textId="7509F16F"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 xml:space="preserve">Treatment with nafamostat </w:t>
            </w:r>
            <w:r w:rsidR="00F82C77" w:rsidRPr="00CB14F4">
              <w:rPr>
                <w:rFonts w:ascii="Book Antiqua" w:hAnsi="Book Antiqua" w:cs="Arial"/>
              </w:rPr>
              <w:t>normalized the tryptase-induced</w:t>
            </w:r>
            <w:r w:rsidRPr="00CB14F4">
              <w:rPr>
                <w:rFonts w:ascii="Book Antiqua" w:hAnsi="Book Antiqua" w:cs="Arial"/>
              </w:rPr>
              <w:t xml:space="preserve"> permeability increase (TER and FITC-dextran method)</w:t>
            </w:r>
          </w:p>
          <w:p w14:paraId="39DE1DA7" w14:textId="1DCD4185" w:rsidR="00EE5428" w:rsidRPr="00CB14F4" w:rsidRDefault="00EE5428"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448" w:type="dxa"/>
            <w:tcBorders>
              <w:top w:val="nil"/>
              <w:left w:val="nil"/>
              <w:bottom w:val="nil"/>
              <w:right w:val="nil"/>
            </w:tcBorders>
          </w:tcPr>
          <w:p w14:paraId="19247460" w14:textId="1097A6E7"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PEVuZE5vdGU+PENpdGU+PEF1dGhvcj5XaWxjei1WaWxsZWdhPC9BdXRob3I+PFllYXI+MjAxMzwv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PEVuZE5vdGU+PENpdGU+PEF1dGhvcj5XaWxjei1WaWxsZWdhPC9BdXRob3I+PFllYXI+MjAxMzwv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95</w:t>
            </w:r>
            <w:r w:rsidRPr="00CB14F4">
              <w:rPr>
                <w:rFonts w:ascii="Book Antiqua" w:hAnsi="Book Antiqua" w:cs="Arial"/>
              </w:rPr>
              <w:fldChar w:fldCharType="end"/>
            </w:r>
          </w:p>
        </w:tc>
      </w:tr>
      <w:tr w:rsidR="000A0CFC" w:rsidRPr="00CB14F4" w14:paraId="10B81B4A" w14:textId="77777777" w:rsidTr="00B45764">
        <w:trPr>
          <w:cantSplit/>
          <w:trHeight w:val="340"/>
        </w:trPr>
        <w:tc>
          <w:tcPr>
            <w:tcW w:w="1140" w:type="dxa"/>
            <w:vMerge/>
            <w:tcBorders>
              <w:top w:val="single" w:sz="4" w:space="0" w:color="auto"/>
              <w:left w:val="nil"/>
              <w:bottom w:val="nil"/>
              <w:right w:val="nil"/>
            </w:tcBorders>
          </w:tcPr>
          <w:p w14:paraId="41B6BEEA" w14:textId="77777777" w:rsidR="007E346D" w:rsidRPr="00CB14F4" w:rsidRDefault="007E346D"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1AC6E636" w14:textId="77777777" w:rsidR="007E346D" w:rsidRPr="00CB14F4" w:rsidRDefault="007E346D"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5B7A58DE" w14:textId="534A32E7" w:rsidR="007E346D" w:rsidRPr="00CB14F4" w:rsidRDefault="00F82C77" w:rsidP="00643ED7">
            <w:pPr>
              <w:adjustRightInd w:val="0"/>
              <w:snapToGrid w:val="0"/>
              <w:spacing w:line="360" w:lineRule="auto"/>
              <w:rPr>
                <w:rFonts w:ascii="Book Antiqua" w:hAnsi="Book Antiqua" w:cs="Arial"/>
              </w:rPr>
            </w:pPr>
            <w:r w:rsidRPr="00CB14F4">
              <w:rPr>
                <w:rFonts w:ascii="Book Antiqua" w:hAnsi="Book Antiqua" w:cs="Arial"/>
              </w:rPr>
              <w:t>SPI</w:t>
            </w:r>
          </w:p>
        </w:tc>
        <w:tc>
          <w:tcPr>
            <w:tcW w:w="1331" w:type="dxa"/>
            <w:tcBorders>
              <w:top w:val="nil"/>
              <w:left w:val="nil"/>
              <w:bottom w:val="nil"/>
              <w:right w:val="nil"/>
            </w:tcBorders>
          </w:tcPr>
          <w:p w14:paraId="7FB01FC6" w14:textId="06604749"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Protective</w:t>
            </w:r>
          </w:p>
        </w:tc>
        <w:tc>
          <w:tcPr>
            <w:tcW w:w="2092" w:type="dxa"/>
            <w:tcBorders>
              <w:top w:val="nil"/>
              <w:left w:val="nil"/>
              <w:bottom w:val="nil"/>
              <w:right w:val="nil"/>
            </w:tcBorders>
          </w:tcPr>
          <w:p w14:paraId="22BFFB0C" w14:textId="29BAF6D8"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t>IBD mouse model</w:t>
            </w:r>
          </w:p>
        </w:tc>
        <w:tc>
          <w:tcPr>
            <w:tcW w:w="6627" w:type="dxa"/>
            <w:gridSpan w:val="2"/>
            <w:tcBorders>
              <w:top w:val="nil"/>
              <w:left w:val="nil"/>
              <w:bottom w:val="nil"/>
              <w:right w:val="nil"/>
            </w:tcBorders>
          </w:tcPr>
          <w:p w14:paraId="3A0EC89C" w14:textId="5FF18A85" w:rsidR="007E346D" w:rsidRPr="00CB14F4" w:rsidRDefault="00F82C77" w:rsidP="00643ED7">
            <w:pPr>
              <w:adjustRightInd w:val="0"/>
              <w:snapToGrid w:val="0"/>
              <w:spacing w:line="360" w:lineRule="auto"/>
              <w:jc w:val="center"/>
              <w:rPr>
                <w:rFonts w:ascii="Book Antiqua" w:hAnsi="Book Antiqua" w:cs="Arial"/>
              </w:rPr>
            </w:pPr>
            <w:r w:rsidRPr="00CB14F4">
              <w:rPr>
                <w:rFonts w:ascii="Book Antiqua" w:hAnsi="Book Antiqua" w:cs="Arial"/>
              </w:rPr>
              <w:t>Treatment with SPI</w:t>
            </w:r>
            <w:r w:rsidR="007E346D" w:rsidRPr="00CB14F4">
              <w:rPr>
                <w:rFonts w:ascii="Book Antiqua" w:hAnsi="Book Antiqua" w:cs="Arial"/>
              </w:rPr>
              <w:t xml:space="preserve"> normalized the increased permeability in the T-ce</w:t>
            </w:r>
            <w:r w:rsidRPr="00CB14F4">
              <w:rPr>
                <w:rFonts w:ascii="Book Antiqua" w:hAnsi="Book Antiqua" w:cs="Arial"/>
              </w:rPr>
              <w:t>l</w:t>
            </w:r>
            <w:r w:rsidR="007E346D" w:rsidRPr="00CB14F4">
              <w:rPr>
                <w:rFonts w:ascii="Book Antiqua" w:hAnsi="Book Antiqua" w:cs="Arial"/>
              </w:rPr>
              <w:t>l transfer colitis model (FITC-dextran method)</w:t>
            </w:r>
          </w:p>
        </w:tc>
        <w:tc>
          <w:tcPr>
            <w:tcW w:w="1448" w:type="dxa"/>
            <w:tcBorders>
              <w:top w:val="nil"/>
              <w:left w:val="nil"/>
              <w:bottom w:val="nil"/>
              <w:right w:val="nil"/>
            </w:tcBorders>
          </w:tcPr>
          <w:p w14:paraId="6432ECED" w14:textId="54B7C2E1" w:rsidR="007E346D" w:rsidRPr="00CB14F4" w:rsidRDefault="007E346D"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r>
            <w:r w:rsidR="00612AA5" w:rsidRPr="00CB14F4">
              <w:rPr>
                <w:rFonts w:ascii="Book Antiqua" w:hAnsi="Book Antiqua" w:cs="Arial"/>
              </w:rPr>
              <w:instrText xml:space="preserve"> ADDIN EN.CITE &lt;EndNote&gt;&lt;Cite&gt;&lt;Author&gt;Van Spaendonk&lt;/Author&gt;&lt;RecNum&gt;76&lt;/RecNum&gt;&lt;DisplayText&gt;(96)&lt;/DisplayText&gt;&lt;record&gt;&lt;rec-number&gt;76&lt;/rec-number&gt;&lt;foreign-keys&gt;&lt;key app="EN" db-id="zspr2erxksrp50e2fe555rdz0522pdedxvwt" timestamp="1474634873"&gt;76&lt;/key&gt;&lt;/foreign-keys&gt;&lt;ref-type name="Journal Article"&gt;17&lt;/ref-type&gt;&lt;contributors&gt;&lt;authors&gt;&lt;author&gt;Van Spaendonk, Hanne&lt;/author&gt;&lt;author&gt;Nullens, Sara&lt;/author&gt;&lt;author&gt;Ceuleers, Hannah&lt;/author&gt;&lt;author&gt;Schrijvers, Dorien&lt;/author&gt;&lt;author&gt;Francque, Sven M.&lt;/author&gt;&lt;author&gt;De Man, Joris&lt;/author&gt;&lt;author&gt;De Winter, Benedicte Y.&lt;/author&gt;&lt;/authors&gt;&lt;/contributors&gt;&lt;titles&gt;&lt;title&gt;Tu1883 The Effect of a Protease Inhibitor in a Chronic Colitis Transfer Model&lt;/title&gt;&lt;secondary-title&gt;Gastroenterology&lt;/secondary-title&gt;&lt;/titles&gt;&lt;pages&gt;S967&lt;/pages&gt;&lt;volume&gt;150&lt;/volume&gt;&lt;number&gt;4&lt;/number&gt;&lt;dates&gt;&lt;/dates&gt;&lt;publisher&gt;Elsevier&lt;/publisher&gt;&lt;isbn&gt;0016-5085&lt;/isbn&gt;&lt;urls&gt;&lt;related-urls&gt;&lt;url&gt;http://dx.doi.org/10.1016/S0016-5085(16)33277-2&lt;/url&gt;&lt;/related-urls&gt;&lt;/urls&gt;&lt;electronic-resource-num&gt;10.1016/S0016-5085(16)33277-2&lt;/electronic-resource-num&gt;&lt;access-date&gt;2016/09/12&lt;/access-date&gt;&lt;/record&gt;&lt;/Cite&gt;&lt;/EndNote&gt;</w:instrText>
            </w:r>
            <w:r w:rsidRPr="00CB14F4">
              <w:rPr>
                <w:rFonts w:ascii="Book Antiqua" w:hAnsi="Book Antiqua" w:cs="Arial"/>
              </w:rPr>
              <w:fldChar w:fldCharType="separate"/>
            </w:r>
            <w:r w:rsidR="00612AA5" w:rsidRPr="00CB14F4">
              <w:rPr>
                <w:rFonts w:ascii="Book Antiqua" w:hAnsi="Book Antiqua" w:cs="Arial"/>
                <w:noProof/>
              </w:rPr>
              <w:t>96</w:t>
            </w:r>
            <w:r w:rsidRPr="00CB14F4">
              <w:rPr>
                <w:rFonts w:ascii="Book Antiqua" w:hAnsi="Book Antiqua" w:cs="Arial"/>
              </w:rPr>
              <w:fldChar w:fldCharType="end"/>
            </w:r>
          </w:p>
        </w:tc>
      </w:tr>
      <w:tr w:rsidR="000A0CFC" w:rsidRPr="00CB14F4" w14:paraId="17D58D3B" w14:textId="77777777" w:rsidTr="00B45764">
        <w:trPr>
          <w:cantSplit/>
          <w:trHeight w:val="170"/>
        </w:trPr>
        <w:tc>
          <w:tcPr>
            <w:tcW w:w="1140" w:type="dxa"/>
            <w:tcBorders>
              <w:top w:val="nil"/>
              <w:left w:val="nil"/>
              <w:bottom w:val="single" w:sz="4" w:space="0" w:color="auto"/>
              <w:right w:val="nil"/>
            </w:tcBorders>
          </w:tcPr>
          <w:p w14:paraId="5F7E58A9" w14:textId="77777777" w:rsidR="00BD0F23" w:rsidRPr="00CB14F4" w:rsidRDefault="00BD0F23" w:rsidP="00643ED7">
            <w:pPr>
              <w:adjustRightInd w:val="0"/>
              <w:snapToGrid w:val="0"/>
              <w:spacing w:line="360" w:lineRule="auto"/>
              <w:jc w:val="both"/>
              <w:rPr>
                <w:rFonts w:ascii="Book Antiqua" w:hAnsi="Book Antiqua" w:cs="Arial"/>
              </w:rPr>
            </w:pPr>
          </w:p>
        </w:tc>
        <w:tc>
          <w:tcPr>
            <w:tcW w:w="372" w:type="dxa"/>
            <w:tcBorders>
              <w:top w:val="nil"/>
              <w:left w:val="nil"/>
              <w:bottom w:val="single" w:sz="4" w:space="0" w:color="auto"/>
              <w:right w:val="nil"/>
            </w:tcBorders>
          </w:tcPr>
          <w:p w14:paraId="0D1C2AA2" w14:textId="77777777" w:rsidR="00BD0F23" w:rsidRPr="00CB14F4" w:rsidRDefault="00BD0F23" w:rsidP="00643ED7">
            <w:pPr>
              <w:adjustRightInd w:val="0"/>
              <w:snapToGrid w:val="0"/>
              <w:spacing w:line="360" w:lineRule="auto"/>
              <w:jc w:val="both"/>
              <w:rPr>
                <w:rFonts w:ascii="Book Antiqua" w:hAnsi="Book Antiqua" w:cs="Arial"/>
              </w:rPr>
            </w:pPr>
          </w:p>
        </w:tc>
        <w:tc>
          <w:tcPr>
            <w:tcW w:w="2416" w:type="dxa"/>
            <w:tcBorders>
              <w:top w:val="nil"/>
              <w:left w:val="nil"/>
              <w:bottom w:val="single" w:sz="4" w:space="0" w:color="auto"/>
              <w:right w:val="nil"/>
            </w:tcBorders>
          </w:tcPr>
          <w:p w14:paraId="0C9C3729" w14:textId="77777777" w:rsidR="00BD0F23" w:rsidRPr="00CB14F4" w:rsidRDefault="00BD0F23" w:rsidP="00643ED7">
            <w:pPr>
              <w:adjustRightInd w:val="0"/>
              <w:snapToGrid w:val="0"/>
              <w:spacing w:line="360" w:lineRule="auto"/>
              <w:rPr>
                <w:rFonts w:ascii="Book Antiqua" w:hAnsi="Book Antiqua" w:cs="Arial"/>
              </w:rPr>
            </w:pPr>
          </w:p>
        </w:tc>
        <w:tc>
          <w:tcPr>
            <w:tcW w:w="1331" w:type="dxa"/>
            <w:tcBorders>
              <w:top w:val="nil"/>
              <w:left w:val="nil"/>
              <w:bottom w:val="single" w:sz="4" w:space="0" w:color="auto"/>
              <w:right w:val="nil"/>
            </w:tcBorders>
          </w:tcPr>
          <w:p w14:paraId="5FFCDD1C" w14:textId="77777777" w:rsidR="00BD0F23" w:rsidRPr="00CB14F4" w:rsidRDefault="00BD0F23" w:rsidP="00643ED7">
            <w:pPr>
              <w:adjustRightInd w:val="0"/>
              <w:snapToGrid w:val="0"/>
              <w:spacing w:line="360" w:lineRule="auto"/>
              <w:jc w:val="center"/>
              <w:rPr>
                <w:rFonts w:ascii="Book Antiqua" w:hAnsi="Book Antiqua" w:cs="Arial"/>
              </w:rPr>
            </w:pPr>
          </w:p>
        </w:tc>
        <w:tc>
          <w:tcPr>
            <w:tcW w:w="2092" w:type="dxa"/>
            <w:tcBorders>
              <w:top w:val="nil"/>
              <w:left w:val="nil"/>
              <w:bottom w:val="single" w:sz="4" w:space="0" w:color="auto"/>
              <w:right w:val="nil"/>
            </w:tcBorders>
          </w:tcPr>
          <w:p w14:paraId="02BB6460" w14:textId="77777777" w:rsidR="00BD0F23" w:rsidRPr="00CB14F4" w:rsidRDefault="00BD0F23" w:rsidP="00643ED7">
            <w:pPr>
              <w:adjustRightInd w:val="0"/>
              <w:snapToGrid w:val="0"/>
              <w:spacing w:line="360" w:lineRule="auto"/>
              <w:jc w:val="center"/>
              <w:rPr>
                <w:rFonts w:ascii="Book Antiqua" w:hAnsi="Book Antiqua" w:cs="Arial"/>
              </w:rPr>
            </w:pPr>
          </w:p>
        </w:tc>
        <w:tc>
          <w:tcPr>
            <w:tcW w:w="6627" w:type="dxa"/>
            <w:gridSpan w:val="2"/>
            <w:tcBorders>
              <w:top w:val="nil"/>
              <w:left w:val="nil"/>
              <w:bottom w:val="single" w:sz="4" w:space="0" w:color="auto"/>
              <w:right w:val="nil"/>
            </w:tcBorders>
          </w:tcPr>
          <w:p w14:paraId="6A066B3F" w14:textId="77777777" w:rsidR="00BD0F23" w:rsidRPr="00CB14F4" w:rsidRDefault="00BD0F23" w:rsidP="00643ED7">
            <w:pPr>
              <w:adjustRightInd w:val="0"/>
              <w:snapToGrid w:val="0"/>
              <w:spacing w:line="360" w:lineRule="auto"/>
              <w:jc w:val="center"/>
              <w:rPr>
                <w:rFonts w:ascii="Book Antiqua" w:hAnsi="Book Antiqua" w:cs="Arial"/>
              </w:rPr>
            </w:pPr>
          </w:p>
        </w:tc>
        <w:tc>
          <w:tcPr>
            <w:tcW w:w="1448" w:type="dxa"/>
            <w:tcBorders>
              <w:top w:val="nil"/>
              <w:left w:val="nil"/>
              <w:bottom w:val="single" w:sz="4" w:space="0" w:color="auto"/>
              <w:right w:val="nil"/>
            </w:tcBorders>
          </w:tcPr>
          <w:p w14:paraId="134D4ED2" w14:textId="77777777" w:rsidR="00BD0F23" w:rsidRPr="00CB14F4" w:rsidRDefault="00BD0F23" w:rsidP="00643ED7">
            <w:pPr>
              <w:adjustRightInd w:val="0"/>
              <w:snapToGrid w:val="0"/>
              <w:spacing w:line="360" w:lineRule="auto"/>
              <w:jc w:val="center"/>
              <w:rPr>
                <w:rFonts w:ascii="Book Antiqua" w:hAnsi="Book Antiqua" w:cs="Arial"/>
              </w:rPr>
            </w:pPr>
          </w:p>
        </w:tc>
      </w:tr>
      <w:tr w:rsidR="000A0CFC" w:rsidRPr="00CB14F4" w14:paraId="4B76A3F7" w14:textId="77777777" w:rsidTr="00B45764">
        <w:trPr>
          <w:cantSplit/>
          <w:trHeight w:val="227"/>
        </w:trPr>
        <w:tc>
          <w:tcPr>
            <w:tcW w:w="1140" w:type="dxa"/>
            <w:vMerge w:val="restart"/>
            <w:tcBorders>
              <w:top w:val="single" w:sz="4" w:space="0" w:color="auto"/>
              <w:left w:val="nil"/>
              <w:bottom w:val="single" w:sz="18" w:space="0" w:color="auto"/>
              <w:right w:val="nil"/>
            </w:tcBorders>
            <w:textDirection w:val="btLr"/>
            <w:vAlign w:val="center"/>
          </w:tcPr>
          <w:p w14:paraId="2B65D4F9" w14:textId="77777777" w:rsidR="00236C11" w:rsidRPr="00CB14F4" w:rsidRDefault="00236C11" w:rsidP="00643ED7">
            <w:pPr>
              <w:adjustRightInd w:val="0"/>
              <w:snapToGrid w:val="0"/>
              <w:spacing w:line="360" w:lineRule="auto"/>
              <w:jc w:val="both"/>
              <w:rPr>
                <w:rFonts w:ascii="Book Antiqua" w:hAnsi="Book Antiqua" w:cs="Arial"/>
              </w:rPr>
            </w:pPr>
            <w:r w:rsidRPr="00CB14F4">
              <w:rPr>
                <w:rFonts w:ascii="Book Antiqua" w:hAnsi="Book Antiqua" w:cs="Arial"/>
              </w:rPr>
              <w:t>Metalloproteases</w:t>
            </w:r>
          </w:p>
        </w:tc>
        <w:tc>
          <w:tcPr>
            <w:tcW w:w="372" w:type="dxa"/>
            <w:tcBorders>
              <w:top w:val="single" w:sz="4" w:space="0" w:color="auto"/>
              <w:left w:val="nil"/>
              <w:bottom w:val="nil"/>
              <w:right w:val="nil"/>
            </w:tcBorders>
          </w:tcPr>
          <w:p w14:paraId="7CA81A10" w14:textId="77777777" w:rsidR="00236C11" w:rsidRPr="00CB14F4" w:rsidRDefault="00236C11" w:rsidP="00643ED7">
            <w:pPr>
              <w:adjustRightInd w:val="0"/>
              <w:snapToGrid w:val="0"/>
              <w:spacing w:line="360" w:lineRule="auto"/>
              <w:jc w:val="both"/>
              <w:rPr>
                <w:rFonts w:ascii="Book Antiqua" w:hAnsi="Book Antiqua" w:cs="Arial"/>
              </w:rPr>
            </w:pPr>
          </w:p>
        </w:tc>
        <w:tc>
          <w:tcPr>
            <w:tcW w:w="2416" w:type="dxa"/>
            <w:tcBorders>
              <w:top w:val="single" w:sz="4" w:space="0" w:color="auto"/>
              <w:left w:val="nil"/>
              <w:bottom w:val="nil"/>
              <w:right w:val="nil"/>
            </w:tcBorders>
          </w:tcPr>
          <w:p w14:paraId="57FCCE33" w14:textId="77777777" w:rsidR="00236C11" w:rsidRPr="00CB14F4" w:rsidRDefault="00236C11" w:rsidP="00643ED7">
            <w:pPr>
              <w:adjustRightInd w:val="0"/>
              <w:snapToGrid w:val="0"/>
              <w:spacing w:line="360" w:lineRule="auto"/>
              <w:rPr>
                <w:rFonts w:ascii="Book Antiqua" w:hAnsi="Book Antiqua" w:cs="Arial"/>
              </w:rPr>
            </w:pPr>
          </w:p>
        </w:tc>
        <w:tc>
          <w:tcPr>
            <w:tcW w:w="1331" w:type="dxa"/>
            <w:tcBorders>
              <w:top w:val="single" w:sz="4" w:space="0" w:color="auto"/>
              <w:left w:val="nil"/>
              <w:bottom w:val="nil"/>
              <w:right w:val="nil"/>
            </w:tcBorders>
          </w:tcPr>
          <w:p w14:paraId="187F5412" w14:textId="77777777" w:rsidR="00236C11" w:rsidRPr="00CB14F4" w:rsidRDefault="00236C11" w:rsidP="00643ED7">
            <w:pPr>
              <w:adjustRightInd w:val="0"/>
              <w:snapToGrid w:val="0"/>
              <w:spacing w:line="360" w:lineRule="auto"/>
              <w:jc w:val="center"/>
              <w:rPr>
                <w:rFonts w:ascii="Book Antiqua" w:hAnsi="Book Antiqua" w:cs="Arial"/>
              </w:rPr>
            </w:pPr>
          </w:p>
        </w:tc>
        <w:tc>
          <w:tcPr>
            <w:tcW w:w="2092" w:type="dxa"/>
            <w:tcBorders>
              <w:top w:val="single" w:sz="4" w:space="0" w:color="auto"/>
              <w:left w:val="nil"/>
              <w:bottom w:val="nil"/>
              <w:right w:val="nil"/>
            </w:tcBorders>
          </w:tcPr>
          <w:p w14:paraId="67C8EC56" w14:textId="77777777" w:rsidR="00236C11" w:rsidRPr="00CB14F4" w:rsidRDefault="00236C11" w:rsidP="00643ED7">
            <w:pPr>
              <w:adjustRightInd w:val="0"/>
              <w:snapToGrid w:val="0"/>
              <w:spacing w:line="360" w:lineRule="auto"/>
              <w:jc w:val="center"/>
              <w:rPr>
                <w:rFonts w:ascii="Book Antiqua" w:hAnsi="Book Antiqua" w:cs="Arial"/>
              </w:rPr>
            </w:pPr>
          </w:p>
        </w:tc>
        <w:tc>
          <w:tcPr>
            <w:tcW w:w="6627" w:type="dxa"/>
            <w:gridSpan w:val="2"/>
            <w:tcBorders>
              <w:top w:val="single" w:sz="4" w:space="0" w:color="auto"/>
              <w:left w:val="nil"/>
              <w:bottom w:val="nil"/>
              <w:right w:val="nil"/>
            </w:tcBorders>
          </w:tcPr>
          <w:p w14:paraId="221F891E" w14:textId="77777777" w:rsidR="00236C11" w:rsidRPr="00CB14F4" w:rsidRDefault="00236C11" w:rsidP="00643ED7">
            <w:pPr>
              <w:adjustRightInd w:val="0"/>
              <w:snapToGrid w:val="0"/>
              <w:spacing w:line="360" w:lineRule="auto"/>
              <w:jc w:val="center"/>
              <w:rPr>
                <w:rFonts w:ascii="Book Antiqua" w:hAnsi="Book Antiqua" w:cs="Arial"/>
              </w:rPr>
            </w:pPr>
          </w:p>
        </w:tc>
        <w:tc>
          <w:tcPr>
            <w:tcW w:w="1448" w:type="dxa"/>
            <w:tcBorders>
              <w:top w:val="single" w:sz="4" w:space="0" w:color="auto"/>
              <w:left w:val="nil"/>
              <w:bottom w:val="nil"/>
              <w:right w:val="nil"/>
            </w:tcBorders>
          </w:tcPr>
          <w:p w14:paraId="2EDC10A0" w14:textId="77777777" w:rsidR="00236C11" w:rsidRPr="00CB14F4" w:rsidRDefault="00236C11" w:rsidP="00643ED7">
            <w:pPr>
              <w:adjustRightInd w:val="0"/>
              <w:snapToGrid w:val="0"/>
              <w:spacing w:line="360" w:lineRule="auto"/>
              <w:jc w:val="center"/>
              <w:rPr>
                <w:rFonts w:ascii="Book Antiqua" w:hAnsi="Book Antiqua" w:cs="Arial"/>
              </w:rPr>
            </w:pPr>
          </w:p>
        </w:tc>
      </w:tr>
      <w:tr w:rsidR="000A0CFC" w:rsidRPr="00CB14F4" w14:paraId="6AC3D1DC" w14:textId="77777777" w:rsidTr="00B45764">
        <w:trPr>
          <w:cantSplit/>
          <w:trHeight w:val="340"/>
        </w:trPr>
        <w:tc>
          <w:tcPr>
            <w:tcW w:w="1140" w:type="dxa"/>
            <w:vMerge/>
            <w:tcBorders>
              <w:top w:val="single" w:sz="18" w:space="0" w:color="auto"/>
              <w:left w:val="nil"/>
              <w:bottom w:val="single" w:sz="18" w:space="0" w:color="auto"/>
              <w:right w:val="nil"/>
            </w:tcBorders>
            <w:textDirection w:val="btLr"/>
            <w:vAlign w:val="center"/>
          </w:tcPr>
          <w:p w14:paraId="4E9EE418" w14:textId="77777777" w:rsidR="00236C11" w:rsidRPr="00CB14F4" w:rsidRDefault="00236C11" w:rsidP="00643ED7">
            <w:pPr>
              <w:adjustRightInd w:val="0"/>
              <w:snapToGrid w:val="0"/>
              <w:spacing w:line="360" w:lineRule="auto"/>
              <w:jc w:val="both"/>
              <w:rPr>
                <w:rFonts w:ascii="Book Antiqua" w:hAnsi="Book Antiqua" w:cs="Arial"/>
                <w:i/>
              </w:rPr>
            </w:pPr>
          </w:p>
        </w:tc>
        <w:tc>
          <w:tcPr>
            <w:tcW w:w="372" w:type="dxa"/>
            <w:tcBorders>
              <w:top w:val="nil"/>
              <w:left w:val="nil"/>
              <w:bottom w:val="nil"/>
              <w:right w:val="nil"/>
            </w:tcBorders>
          </w:tcPr>
          <w:p w14:paraId="40A1418A" w14:textId="77777777" w:rsidR="00236C11" w:rsidRPr="00CB14F4" w:rsidRDefault="00236C11"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055C164A" w14:textId="640088D0" w:rsidR="00236C11" w:rsidRPr="00CB14F4" w:rsidRDefault="00236C11" w:rsidP="00643ED7">
            <w:pPr>
              <w:adjustRightInd w:val="0"/>
              <w:snapToGrid w:val="0"/>
              <w:spacing w:line="360" w:lineRule="auto"/>
              <w:rPr>
                <w:rFonts w:ascii="Book Antiqua" w:hAnsi="Book Antiqua" w:cs="Arial"/>
              </w:rPr>
            </w:pPr>
            <w:r w:rsidRPr="00CB14F4">
              <w:rPr>
                <w:rFonts w:ascii="Book Antiqua" w:hAnsi="Book Antiqua" w:cs="Arial"/>
              </w:rPr>
              <w:t xml:space="preserve">Meprin </w:t>
            </w:r>
            <w:r w:rsidRPr="00CB14F4">
              <w:rPr>
                <w:rFonts w:ascii="Book Antiqua" w:hAnsi="Book Antiqua" w:cs="Arial"/>
              </w:rPr>
              <w:sym w:font="Symbol" w:char="F062"/>
            </w:r>
          </w:p>
        </w:tc>
        <w:tc>
          <w:tcPr>
            <w:tcW w:w="1331" w:type="dxa"/>
            <w:tcBorders>
              <w:top w:val="nil"/>
              <w:left w:val="nil"/>
              <w:bottom w:val="nil"/>
              <w:right w:val="nil"/>
            </w:tcBorders>
          </w:tcPr>
          <w:p w14:paraId="38CFCF7A" w14:textId="431EFA5F"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Protective</w:t>
            </w:r>
          </w:p>
        </w:tc>
        <w:tc>
          <w:tcPr>
            <w:tcW w:w="2092" w:type="dxa"/>
            <w:tcBorders>
              <w:top w:val="nil"/>
              <w:left w:val="nil"/>
              <w:bottom w:val="nil"/>
              <w:right w:val="nil"/>
            </w:tcBorders>
          </w:tcPr>
          <w:p w14:paraId="175756D0" w14:textId="3894C21B"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Mep1b</w:t>
            </w:r>
            <w:r w:rsidRPr="00CB14F4">
              <w:rPr>
                <w:rFonts w:ascii="Book Antiqua" w:hAnsi="Book Antiqua" w:cs="Arial"/>
                <w:vertAlign w:val="superscript"/>
              </w:rPr>
              <w:t xml:space="preserve">-/- </w:t>
            </w:r>
            <w:r w:rsidRPr="00CB14F4">
              <w:rPr>
                <w:rFonts w:ascii="Book Antiqua" w:hAnsi="Book Antiqua" w:cs="Arial"/>
              </w:rPr>
              <w:t>mice</w:t>
            </w:r>
          </w:p>
        </w:tc>
        <w:tc>
          <w:tcPr>
            <w:tcW w:w="6627" w:type="dxa"/>
            <w:gridSpan w:val="2"/>
            <w:tcBorders>
              <w:top w:val="nil"/>
              <w:left w:val="nil"/>
              <w:bottom w:val="nil"/>
              <w:right w:val="nil"/>
            </w:tcBorders>
          </w:tcPr>
          <w:p w14:paraId="0CAA14BA" w14:textId="39333342" w:rsidR="00236C11" w:rsidRPr="00CB14F4" w:rsidRDefault="00897BF6" w:rsidP="00643ED7">
            <w:pPr>
              <w:adjustRightInd w:val="0"/>
              <w:snapToGrid w:val="0"/>
              <w:spacing w:line="360" w:lineRule="auto"/>
              <w:jc w:val="center"/>
              <w:rPr>
                <w:rFonts w:ascii="Book Antiqua" w:hAnsi="Book Antiqua" w:cs="Arial"/>
              </w:rPr>
            </w:pPr>
            <w:r w:rsidRPr="00CB14F4">
              <w:rPr>
                <w:rFonts w:ascii="Book Antiqua" w:hAnsi="Book Antiqua" w:cs="Arial"/>
              </w:rPr>
              <w:t>Meprin</w:t>
            </w:r>
            <w:r w:rsidR="00236C11" w:rsidRPr="00CB14F4">
              <w:rPr>
                <w:rFonts w:ascii="Book Antiqua" w:hAnsi="Book Antiqua" w:cs="Arial"/>
              </w:rPr>
              <w:t xml:space="preserve"> </w:t>
            </w:r>
            <w:r w:rsidR="00236C11" w:rsidRPr="00CB14F4">
              <w:rPr>
                <w:rFonts w:ascii="Book Antiqua" w:hAnsi="Book Antiqua" w:cs="Arial"/>
              </w:rPr>
              <w:sym w:font="Symbol" w:char="F062"/>
            </w:r>
            <w:r w:rsidR="00236C11" w:rsidRPr="00CB14F4">
              <w:rPr>
                <w:rFonts w:ascii="Book Antiqua" w:hAnsi="Book Antiqua" w:cs="Arial"/>
              </w:rPr>
              <w:t xml:space="preserve"> cleaves MUC2 and alters mucus composition</w:t>
            </w:r>
          </w:p>
        </w:tc>
        <w:tc>
          <w:tcPr>
            <w:tcW w:w="1448" w:type="dxa"/>
            <w:tcBorders>
              <w:top w:val="nil"/>
              <w:left w:val="nil"/>
              <w:bottom w:val="nil"/>
              <w:right w:val="nil"/>
            </w:tcBorders>
          </w:tcPr>
          <w:p w14:paraId="73E9C8A8" w14:textId="797E01BE" w:rsidR="00236C11" w:rsidRPr="00CB14F4" w:rsidRDefault="00B22B52"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PEVuZE5vdGU+PENpdGU+PEF1dGhvcj5TaGFuPC9BdXRob3I+PFllYXI+MjAxMzwvWWVhcj48UmVj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PEVuZE5vdGU+PENpdGU+PEF1dGhvcj5TaGFuPC9BdXRob3I+PFllYXI+MjAxMzwvWWVhcj48UmVj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128, 129</w:t>
            </w:r>
            <w:r w:rsidRPr="00CB14F4">
              <w:rPr>
                <w:rFonts w:ascii="Book Antiqua" w:hAnsi="Book Antiqua" w:cs="Arial"/>
              </w:rPr>
              <w:fldChar w:fldCharType="end"/>
            </w:r>
          </w:p>
        </w:tc>
      </w:tr>
      <w:tr w:rsidR="000A0CFC" w:rsidRPr="00CB14F4" w14:paraId="004235D4" w14:textId="77777777" w:rsidTr="00B45764">
        <w:trPr>
          <w:cantSplit/>
          <w:trHeight w:val="397"/>
        </w:trPr>
        <w:tc>
          <w:tcPr>
            <w:tcW w:w="1140" w:type="dxa"/>
            <w:vMerge/>
            <w:tcBorders>
              <w:top w:val="single" w:sz="18" w:space="0" w:color="auto"/>
              <w:left w:val="nil"/>
              <w:bottom w:val="single" w:sz="18" w:space="0" w:color="auto"/>
              <w:right w:val="nil"/>
            </w:tcBorders>
          </w:tcPr>
          <w:p w14:paraId="26C59D07" w14:textId="77777777" w:rsidR="00236C11" w:rsidRPr="00CB14F4" w:rsidRDefault="00236C11" w:rsidP="00643ED7">
            <w:pPr>
              <w:adjustRightInd w:val="0"/>
              <w:snapToGrid w:val="0"/>
              <w:spacing w:line="360" w:lineRule="auto"/>
              <w:jc w:val="both"/>
              <w:rPr>
                <w:rFonts w:ascii="Book Antiqua" w:hAnsi="Book Antiqua" w:cs="Arial"/>
              </w:rPr>
            </w:pPr>
          </w:p>
        </w:tc>
        <w:tc>
          <w:tcPr>
            <w:tcW w:w="2788" w:type="dxa"/>
            <w:gridSpan w:val="2"/>
            <w:tcBorders>
              <w:top w:val="nil"/>
              <w:left w:val="nil"/>
              <w:bottom w:val="nil"/>
              <w:right w:val="nil"/>
            </w:tcBorders>
            <w:vAlign w:val="center"/>
          </w:tcPr>
          <w:p w14:paraId="765DAB4A" w14:textId="1D19D0EE" w:rsidR="00236C11" w:rsidRPr="00CB14F4" w:rsidRDefault="00236C11" w:rsidP="00643ED7">
            <w:pPr>
              <w:adjustRightInd w:val="0"/>
              <w:snapToGrid w:val="0"/>
              <w:spacing w:line="360" w:lineRule="auto"/>
              <w:rPr>
                <w:rFonts w:ascii="Book Antiqua" w:hAnsi="Book Antiqua" w:cs="Arial"/>
                <w:b/>
                <w:i/>
              </w:rPr>
            </w:pPr>
            <w:r w:rsidRPr="00CB14F4">
              <w:rPr>
                <w:rFonts w:ascii="Book Antiqua" w:hAnsi="Book Antiqua" w:cs="Arial"/>
                <w:b/>
                <w:i/>
              </w:rPr>
              <w:t>Matrix metalloproteinases</w:t>
            </w:r>
          </w:p>
        </w:tc>
        <w:tc>
          <w:tcPr>
            <w:tcW w:w="1331" w:type="dxa"/>
            <w:tcBorders>
              <w:top w:val="nil"/>
              <w:left w:val="nil"/>
              <w:bottom w:val="nil"/>
              <w:right w:val="nil"/>
            </w:tcBorders>
          </w:tcPr>
          <w:p w14:paraId="02813A49" w14:textId="77777777" w:rsidR="00236C11" w:rsidRPr="00CB14F4" w:rsidRDefault="00236C11"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32A5B47F" w14:textId="77777777" w:rsidR="00236C11" w:rsidRPr="00CB14F4" w:rsidRDefault="00236C11" w:rsidP="00643ED7">
            <w:pPr>
              <w:adjustRightInd w:val="0"/>
              <w:snapToGrid w:val="0"/>
              <w:spacing w:line="360" w:lineRule="auto"/>
              <w:jc w:val="center"/>
              <w:rPr>
                <w:rFonts w:ascii="Book Antiqua" w:hAnsi="Book Antiqua" w:cs="Arial"/>
              </w:rPr>
            </w:pPr>
          </w:p>
        </w:tc>
        <w:tc>
          <w:tcPr>
            <w:tcW w:w="6627" w:type="dxa"/>
            <w:gridSpan w:val="2"/>
            <w:tcBorders>
              <w:top w:val="nil"/>
              <w:left w:val="nil"/>
              <w:bottom w:val="nil"/>
              <w:right w:val="nil"/>
            </w:tcBorders>
          </w:tcPr>
          <w:p w14:paraId="1A0A4BE6" w14:textId="77777777" w:rsidR="00236C11" w:rsidRPr="00CB14F4" w:rsidRDefault="00236C11" w:rsidP="00643ED7">
            <w:pPr>
              <w:adjustRightInd w:val="0"/>
              <w:snapToGrid w:val="0"/>
              <w:spacing w:line="360" w:lineRule="auto"/>
              <w:jc w:val="center"/>
              <w:rPr>
                <w:rFonts w:ascii="Book Antiqua" w:hAnsi="Book Antiqua" w:cs="Arial"/>
              </w:rPr>
            </w:pPr>
          </w:p>
        </w:tc>
        <w:tc>
          <w:tcPr>
            <w:tcW w:w="1448" w:type="dxa"/>
            <w:tcBorders>
              <w:top w:val="nil"/>
              <w:left w:val="nil"/>
              <w:bottom w:val="nil"/>
              <w:right w:val="nil"/>
            </w:tcBorders>
          </w:tcPr>
          <w:p w14:paraId="180E8648" w14:textId="77777777" w:rsidR="00236C11" w:rsidRPr="00CB14F4" w:rsidRDefault="00236C11" w:rsidP="00643ED7">
            <w:pPr>
              <w:adjustRightInd w:val="0"/>
              <w:snapToGrid w:val="0"/>
              <w:spacing w:line="360" w:lineRule="auto"/>
              <w:jc w:val="center"/>
              <w:rPr>
                <w:rFonts w:ascii="Book Antiqua" w:hAnsi="Book Antiqua" w:cs="Arial"/>
              </w:rPr>
            </w:pPr>
          </w:p>
        </w:tc>
      </w:tr>
      <w:tr w:rsidR="000A0CFC" w:rsidRPr="00CB14F4" w14:paraId="59980025" w14:textId="77777777" w:rsidTr="00B45764">
        <w:trPr>
          <w:cantSplit/>
          <w:trHeight w:val="340"/>
        </w:trPr>
        <w:tc>
          <w:tcPr>
            <w:tcW w:w="1140" w:type="dxa"/>
            <w:vMerge/>
            <w:tcBorders>
              <w:top w:val="single" w:sz="18" w:space="0" w:color="auto"/>
              <w:left w:val="nil"/>
              <w:bottom w:val="single" w:sz="18" w:space="0" w:color="auto"/>
              <w:right w:val="nil"/>
            </w:tcBorders>
          </w:tcPr>
          <w:p w14:paraId="217D0C68" w14:textId="77777777" w:rsidR="00236C11" w:rsidRPr="00CB14F4" w:rsidRDefault="00236C11"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5551A4CE" w14:textId="77777777" w:rsidR="00236C11" w:rsidRPr="00CB14F4" w:rsidRDefault="00236C11"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382C676D" w14:textId="77777777" w:rsidR="00236C11" w:rsidRPr="00CB14F4" w:rsidRDefault="00236C11" w:rsidP="00643ED7">
            <w:pPr>
              <w:adjustRightInd w:val="0"/>
              <w:snapToGrid w:val="0"/>
              <w:spacing w:line="360" w:lineRule="auto"/>
              <w:rPr>
                <w:rFonts w:ascii="Book Antiqua" w:hAnsi="Book Antiqua" w:cs="Arial"/>
              </w:rPr>
            </w:pPr>
            <w:r w:rsidRPr="00CB14F4">
              <w:rPr>
                <w:rFonts w:ascii="Book Antiqua" w:hAnsi="Book Antiqua" w:cs="Arial"/>
              </w:rPr>
              <w:t>MMP-2</w:t>
            </w:r>
          </w:p>
        </w:tc>
        <w:tc>
          <w:tcPr>
            <w:tcW w:w="1331" w:type="dxa"/>
            <w:tcBorders>
              <w:top w:val="nil"/>
              <w:left w:val="nil"/>
              <w:bottom w:val="nil"/>
              <w:right w:val="nil"/>
            </w:tcBorders>
          </w:tcPr>
          <w:p w14:paraId="1A888C5A" w14:textId="77777777"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Protective</w:t>
            </w:r>
          </w:p>
        </w:tc>
        <w:tc>
          <w:tcPr>
            <w:tcW w:w="2092" w:type="dxa"/>
            <w:tcBorders>
              <w:top w:val="nil"/>
              <w:left w:val="nil"/>
              <w:bottom w:val="nil"/>
              <w:right w:val="nil"/>
            </w:tcBorders>
          </w:tcPr>
          <w:p w14:paraId="037D24AD" w14:textId="77777777"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MMP-2</w:t>
            </w:r>
            <w:r w:rsidRPr="00CB14F4">
              <w:rPr>
                <w:rFonts w:ascii="Book Antiqua" w:hAnsi="Book Antiqua" w:cs="Arial"/>
                <w:vertAlign w:val="superscript"/>
              </w:rPr>
              <w:t xml:space="preserve">-/- </w:t>
            </w:r>
            <w:r w:rsidRPr="00CB14F4">
              <w:rPr>
                <w:rFonts w:ascii="Book Antiqua" w:hAnsi="Book Antiqua" w:cs="Arial"/>
              </w:rPr>
              <w:t>mice</w:t>
            </w:r>
          </w:p>
        </w:tc>
        <w:tc>
          <w:tcPr>
            <w:tcW w:w="6627" w:type="dxa"/>
            <w:gridSpan w:val="2"/>
            <w:tcBorders>
              <w:top w:val="nil"/>
              <w:left w:val="nil"/>
              <w:bottom w:val="nil"/>
              <w:right w:val="nil"/>
            </w:tcBorders>
          </w:tcPr>
          <w:p w14:paraId="72F4BB5D" w14:textId="2F7E1E72"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 permeability in MMP-2</w:t>
            </w:r>
            <w:r w:rsidRPr="00CB14F4">
              <w:rPr>
                <w:rFonts w:ascii="Book Antiqua" w:hAnsi="Book Antiqua" w:cs="Arial"/>
                <w:vertAlign w:val="superscript"/>
              </w:rPr>
              <w:t>-/-</w:t>
            </w:r>
            <w:r w:rsidRPr="00CB14F4">
              <w:rPr>
                <w:rFonts w:ascii="Book Antiqua" w:hAnsi="Book Antiqua" w:cs="Arial"/>
              </w:rPr>
              <w:t xml:space="preserve"> mice</w:t>
            </w:r>
          </w:p>
          <w:p w14:paraId="31C4D9AB" w14:textId="77777777"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(FITC-dextran method)</w:t>
            </w:r>
          </w:p>
          <w:p w14:paraId="67DF4AC3" w14:textId="77777777"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448" w:type="dxa"/>
            <w:tcBorders>
              <w:top w:val="nil"/>
              <w:left w:val="nil"/>
              <w:bottom w:val="nil"/>
              <w:right w:val="nil"/>
            </w:tcBorders>
          </w:tcPr>
          <w:p w14:paraId="7C440C47" w14:textId="1154A5DC" w:rsidR="00236C11" w:rsidRPr="00CB14F4" w:rsidRDefault="00B22B52"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r>
            <w:r w:rsidR="00612AA5" w:rsidRPr="00CB14F4">
              <w:rPr>
                <w:rFonts w:ascii="Book Antiqua" w:hAnsi="Book Antiqua" w:cs="Arial"/>
              </w:rPr>
              <w:instrText xml:space="preserve"> ADDIN EN.CITE &lt;EndNote&gt;&lt;Cite&gt;&lt;Author&gt;Garg&lt;/Author&gt;&lt;Year&gt;2006&lt;/Year&gt;&lt;RecNum&gt;280&lt;/RecNum&gt;&lt;DisplayText&gt;(111)&lt;/DisplayText&gt;&lt;record&gt;&lt;rec-number&gt;280&lt;/rec-number&gt;&lt;foreign-keys&gt;&lt;key app="EN" db-id="rzw2ewzd82vv0feweaxvde9msadtta02fzzf" timestamp="1471876211"&gt;280&lt;/key&gt;&lt;/foreign-keys&gt;&lt;ref-type name="Journal Article"&gt;17&lt;/ref-type&gt;&lt;contributors&gt;&lt;authors&gt;&lt;author&gt;Garg, P.&lt;/author&gt;&lt;author&gt;Rojas, M.&lt;/author&gt;&lt;author&gt;Ravi, A.&lt;/author&gt;&lt;author&gt;Bockbrader, K.&lt;/author&gt;&lt;author&gt;Epstein, S.&lt;/author&gt;&lt;author&gt;Vijay-Kumar, M.&lt;/author&gt;&lt;author&gt;Gewirtz, A. T.&lt;/author&gt;&lt;author&gt;Merlin, D.&lt;/author&gt;&lt;author&gt;Sitaraman, S. V.&lt;/author&gt;&lt;/authors&gt;&lt;/contributors&gt;&lt;auth-address&gt;Division of Digestive Diseases, Emory University, Atlanta, GA 30322, USA.&lt;/auth-address&gt;&lt;titles&gt;&lt;title&gt;Selective ablation of matrix metalloproteinase-2 exacerbates experimental colitis: contrasting role of gelatinases in the pathogenesis of colitis&lt;/title&gt;&lt;secondary-title&gt;J Immunol&lt;/secondary-title&gt;&lt;/titles&gt;&lt;periodical&gt;&lt;full-title&gt;J Immunol&lt;/full-title&gt;&lt;abbr-1&gt;Journal of immunology&lt;/abbr-1&gt;&lt;/periodical&gt;&lt;pages&gt;4103-12&lt;/pages&gt;&lt;volume&gt;177&lt;/volume&gt;&lt;number&gt;6&lt;/number&gt;&lt;keywords&gt;&lt;keyword&gt;Acute Disease&lt;/keyword&gt;&lt;keyword&gt;Animals&lt;/keyword&gt;&lt;keyword&gt;Colitis/chemically induced/*enzymology/*genetics/microbiology&lt;/keyword&gt;&lt;keyword&gt;Dextran Sulfate/toxicity&lt;/keyword&gt;&lt;keyword&gt;Disease Models, Animal&lt;/keyword&gt;&lt;keyword&gt;Female&lt;/keyword&gt;&lt;keyword&gt;Genetic Predisposition to Disease&lt;/keyword&gt;&lt;keyword&gt;Male&lt;/keyword&gt;&lt;keyword&gt;Matrix Metalloproteinase 2/biosynthesis/*deficiency/*genetics/metabolism&lt;/keyword&gt;&lt;keyword&gt;Matrix Metalloproteinase 9/biosynthesis/physiology&lt;/keyword&gt;&lt;keyword&gt;Mice&lt;/keyword&gt;&lt;keyword&gt;Mice, Inbred C57BL&lt;/keyword&gt;&lt;keyword&gt;Mice, Knockout&lt;/keyword&gt;&lt;keyword&gt;Salmonella typhimurium/immunology&lt;/keyword&gt;&lt;/keywords&gt;&lt;dates&gt;&lt;year&gt;2006&lt;/year&gt;&lt;pub-dates&gt;&lt;date&gt;Sep 15&lt;/date&gt;&lt;/pub-dates&gt;&lt;/dates&gt;&lt;isbn&gt;0022-1767 (Print)&amp;#xD;0022-1767 (Linking)&lt;/isbn&gt;&lt;accession-num&gt;16951375&lt;/accession-num&gt;&lt;urls&gt;&lt;related-urls&gt;&lt;url&gt;http://www.ncbi.nlm.nih.gov/pubmed/16951375&lt;/url&gt;&lt;/related-urls&gt;&lt;/urls&gt;&lt;/record&gt;&lt;/Cite&gt;&lt;/EndNote&gt;</w:instrText>
            </w:r>
            <w:r w:rsidRPr="00CB14F4">
              <w:rPr>
                <w:rFonts w:ascii="Book Antiqua" w:hAnsi="Book Antiqua" w:cs="Arial"/>
              </w:rPr>
              <w:fldChar w:fldCharType="separate"/>
            </w:r>
            <w:r w:rsidR="00612AA5" w:rsidRPr="00CB14F4">
              <w:rPr>
                <w:rFonts w:ascii="Book Antiqua" w:hAnsi="Book Antiqua" w:cs="Arial"/>
                <w:noProof/>
              </w:rPr>
              <w:t>111</w:t>
            </w:r>
            <w:r w:rsidRPr="00CB14F4">
              <w:rPr>
                <w:rFonts w:ascii="Book Antiqua" w:hAnsi="Book Antiqua" w:cs="Arial"/>
              </w:rPr>
              <w:fldChar w:fldCharType="end"/>
            </w:r>
          </w:p>
        </w:tc>
      </w:tr>
      <w:tr w:rsidR="000A0CFC" w:rsidRPr="00CB14F4" w14:paraId="539F3AF0" w14:textId="77777777" w:rsidTr="00B45764">
        <w:trPr>
          <w:cantSplit/>
          <w:trHeight w:val="640"/>
        </w:trPr>
        <w:tc>
          <w:tcPr>
            <w:tcW w:w="1140" w:type="dxa"/>
            <w:vMerge/>
            <w:tcBorders>
              <w:top w:val="single" w:sz="18" w:space="0" w:color="auto"/>
              <w:left w:val="nil"/>
              <w:bottom w:val="single" w:sz="18" w:space="0" w:color="auto"/>
              <w:right w:val="nil"/>
            </w:tcBorders>
          </w:tcPr>
          <w:p w14:paraId="374A6B20" w14:textId="77777777" w:rsidR="00236C11" w:rsidRPr="00CB14F4" w:rsidRDefault="00236C11"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3CFC82BE" w14:textId="77777777" w:rsidR="00236C11" w:rsidRPr="00CB14F4" w:rsidRDefault="00236C11"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3E307DE1" w14:textId="77777777" w:rsidR="00236C11" w:rsidRPr="00CB14F4" w:rsidRDefault="00236C11" w:rsidP="00643ED7">
            <w:pPr>
              <w:adjustRightInd w:val="0"/>
              <w:snapToGrid w:val="0"/>
              <w:spacing w:line="360" w:lineRule="auto"/>
              <w:rPr>
                <w:rFonts w:ascii="Book Antiqua" w:hAnsi="Book Antiqua" w:cs="Arial"/>
              </w:rPr>
            </w:pPr>
            <w:r w:rsidRPr="00CB14F4">
              <w:rPr>
                <w:rFonts w:ascii="Book Antiqua" w:hAnsi="Book Antiqua" w:cs="Arial"/>
              </w:rPr>
              <w:t>MMP-9</w:t>
            </w:r>
          </w:p>
        </w:tc>
        <w:tc>
          <w:tcPr>
            <w:tcW w:w="1331" w:type="dxa"/>
            <w:tcBorders>
              <w:top w:val="nil"/>
              <w:left w:val="nil"/>
              <w:bottom w:val="nil"/>
              <w:right w:val="nil"/>
            </w:tcBorders>
          </w:tcPr>
          <w:p w14:paraId="6559E5D2" w14:textId="77777777"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Harmful</w:t>
            </w:r>
          </w:p>
        </w:tc>
        <w:tc>
          <w:tcPr>
            <w:tcW w:w="2092" w:type="dxa"/>
            <w:tcBorders>
              <w:top w:val="nil"/>
              <w:left w:val="nil"/>
              <w:bottom w:val="nil"/>
              <w:right w:val="nil"/>
            </w:tcBorders>
          </w:tcPr>
          <w:p w14:paraId="44D29543" w14:textId="77777777"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MMP-9</w:t>
            </w:r>
            <w:r w:rsidRPr="00CB14F4">
              <w:rPr>
                <w:rFonts w:ascii="Book Antiqua" w:hAnsi="Book Antiqua" w:cs="Arial"/>
                <w:vertAlign w:val="superscript"/>
              </w:rPr>
              <w:t>-/-</w:t>
            </w:r>
            <w:r w:rsidRPr="00CB14F4">
              <w:rPr>
                <w:rFonts w:ascii="Book Antiqua" w:hAnsi="Book Antiqua" w:cs="Arial"/>
              </w:rPr>
              <w:t xml:space="preserve"> mice</w:t>
            </w:r>
          </w:p>
        </w:tc>
        <w:tc>
          <w:tcPr>
            <w:tcW w:w="6627" w:type="dxa"/>
            <w:gridSpan w:val="2"/>
            <w:tcBorders>
              <w:top w:val="nil"/>
              <w:left w:val="nil"/>
              <w:bottom w:val="nil"/>
              <w:right w:val="nil"/>
            </w:tcBorders>
          </w:tcPr>
          <w:p w14:paraId="5DB4FB5D" w14:textId="0B46DD89"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 xml:space="preserve">= </w:t>
            </w:r>
            <w:r w:rsidR="000A0CFC" w:rsidRPr="00CB14F4">
              <w:rPr>
                <w:rFonts w:ascii="Book Antiqua" w:hAnsi="Book Antiqua" w:cs="Arial"/>
              </w:rPr>
              <w:t xml:space="preserve">Permeability </w:t>
            </w:r>
            <w:r w:rsidRPr="00CB14F4">
              <w:rPr>
                <w:rFonts w:ascii="Book Antiqua" w:hAnsi="Book Antiqua" w:cs="Arial"/>
              </w:rPr>
              <w:t xml:space="preserve">in </w:t>
            </w:r>
            <w:bookmarkStart w:id="424" w:name="OLE_LINK3923"/>
            <w:bookmarkStart w:id="425" w:name="OLE_LINK3924"/>
            <w:r w:rsidRPr="00CB14F4">
              <w:rPr>
                <w:rFonts w:ascii="Book Antiqua" w:hAnsi="Book Antiqua" w:cs="Arial"/>
              </w:rPr>
              <w:t>MMP-9</w:t>
            </w:r>
            <w:bookmarkEnd w:id="424"/>
            <w:bookmarkEnd w:id="425"/>
            <w:r w:rsidRPr="00CB14F4">
              <w:rPr>
                <w:rFonts w:ascii="Book Antiqua" w:hAnsi="Book Antiqua" w:cs="Arial"/>
                <w:vertAlign w:val="superscript"/>
              </w:rPr>
              <w:t>-/-</w:t>
            </w:r>
            <w:r w:rsidRPr="00CB14F4">
              <w:rPr>
                <w:rFonts w:ascii="Book Antiqua" w:hAnsi="Book Antiqua" w:cs="Arial"/>
              </w:rPr>
              <w:t xml:space="preserve"> mice after DSS (FITC-dextran method; no increase in MLCK expression)</w:t>
            </w:r>
          </w:p>
          <w:p w14:paraId="031BF854" w14:textId="77777777"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448" w:type="dxa"/>
            <w:tcBorders>
              <w:top w:val="nil"/>
              <w:left w:val="nil"/>
              <w:bottom w:val="nil"/>
              <w:right w:val="nil"/>
            </w:tcBorders>
          </w:tcPr>
          <w:p w14:paraId="63126450" w14:textId="473EFFC7" w:rsidR="00236C11" w:rsidRPr="00CB14F4" w:rsidRDefault="00B22B52"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PEVuZE5vdGU+PENpdGU+PEF1dGhvcj5OaWdob3Q8L0F1dGhvcj48WWVhcj4yMDE1PC9ZZWFyPjxS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==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PEVuZE5vdGU+PENpdGU+PEF1dGhvcj5OaWdob3Q8L0F1dGhvcj48WWVhcj4yMDE1PC9ZZWFyPjxS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==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114</w:t>
            </w:r>
            <w:r w:rsidRPr="00CB14F4">
              <w:rPr>
                <w:rFonts w:ascii="Book Antiqua" w:hAnsi="Book Antiqua" w:cs="Arial"/>
              </w:rPr>
              <w:fldChar w:fldCharType="end"/>
            </w:r>
          </w:p>
        </w:tc>
      </w:tr>
      <w:tr w:rsidR="000A0CFC" w:rsidRPr="00CB14F4" w14:paraId="0C6B8949" w14:textId="77777777" w:rsidTr="00B45764">
        <w:trPr>
          <w:cantSplit/>
          <w:trHeight w:val="340"/>
        </w:trPr>
        <w:tc>
          <w:tcPr>
            <w:tcW w:w="1140" w:type="dxa"/>
            <w:vMerge/>
            <w:tcBorders>
              <w:top w:val="single" w:sz="18" w:space="0" w:color="auto"/>
              <w:left w:val="nil"/>
              <w:bottom w:val="single" w:sz="18" w:space="0" w:color="auto"/>
              <w:right w:val="nil"/>
            </w:tcBorders>
          </w:tcPr>
          <w:p w14:paraId="1EA4ECEB" w14:textId="77777777" w:rsidR="00236C11" w:rsidRPr="00CB14F4" w:rsidRDefault="00236C11"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3821C425" w14:textId="77777777" w:rsidR="00236C11" w:rsidRPr="00CB14F4" w:rsidRDefault="00236C11"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026E91F1" w14:textId="77777777" w:rsidR="00236C11" w:rsidRPr="00CB14F4" w:rsidRDefault="00236C11" w:rsidP="00643ED7">
            <w:pPr>
              <w:adjustRightInd w:val="0"/>
              <w:snapToGrid w:val="0"/>
              <w:spacing w:line="360" w:lineRule="auto"/>
              <w:rPr>
                <w:rFonts w:ascii="Book Antiqua" w:hAnsi="Book Antiqua" w:cs="Arial"/>
              </w:rPr>
            </w:pPr>
          </w:p>
        </w:tc>
        <w:tc>
          <w:tcPr>
            <w:tcW w:w="1331" w:type="dxa"/>
            <w:tcBorders>
              <w:top w:val="nil"/>
              <w:left w:val="nil"/>
              <w:bottom w:val="nil"/>
              <w:right w:val="nil"/>
            </w:tcBorders>
          </w:tcPr>
          <w:p w14:paraId="66E17D80" w14:textId="77777777" w:rsidR="00236C11" w:rsidRPr="00CB14F4" w:rsidRDefault="00236C11"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7398851F" w14:textId="77777777"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MMP-9</w:t>
            </w:r>
            <w:r w:rsidRPr="00CB14F4">
              <w:rPr>
                <w:rFonts w:ascii="Book Antiqua" w:hAnsi="Book Antiqua" w:cs="Arial"/>
                <w:vertAlign w:val="superscript"/>
              </w:rPr>
              <w:t>-/-</w:t>
            </w:r>
            <w:r w:rsidRPr="00CB14F4">
              <w:rPr>
                <w:rFonts w:ascii="Book Antiqua" w:hAnsi="Book Antiqua" w:cs="Arial"/>
              </w:rPr>
              <w:t xml:space="preserve"> mice</w:t>
            </w:r>
          </w:p>
        </w:tc>
        <w:tc>
          <w:tcPr>
            <w:tcW w:w="6627" w:type="dxa"/>
            <w:gridSpan w:val="2"/>
            <w:tcBorders>
              <w:top w:val="nil"/>
              <w:left w:val="nil"/>
              <w:bottom w:val="nil"/>
              <w:right w:val="nil"/>
            </w:tcBorders>
          </w:tcPr>
          <w:p w14:paraId="3D37DD24" w14:textId="7875DC5C"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 xml:space="preserve">↑ </w:t>
            </w:r>
            <w:r w:rsidR="000A0CFC" w:rsidRPr="00CB14F4">
              <w:rPr>
                <w:rFonts w:ascii="Book Antiqua" w:hAnsi="Book Antiqua" w:cs="Arial"/>
              </w:rPr>
              <w:t xml:space="preserve">Goblet </w:t>
            </w:r>
            <w:r w:rsidRPr="00CB14F4">
              <w:rPr>
                <w:rFonts w:ascii="Book Antiqua" w:hAnsi="Book Antiqua" w:cs="Arial"/>
              </w:rPr>
              <w:t>cells and MUC2 expression in MMP-9</w:t>
            </w:r>
            <w:r w:rsidRPr="00CB14F4">
              <w:rPr>
                <w:rFonts w:ascii="Book Antiqua" w:hAnsi="Book Antiqua" w:cs="Arial"/>
                <w:vertAlign w:val="superscript"/>
              </w:rPr>
              <w:t>-/-</w:t>
            </w:r>
            <w:r w:rsidRPr="00CB14F4">
              <w:rPr>
                <w:rFonts w:ascii="Book Antiqua" w:hAnsi="Book Antiqua" w:cs="Arial"/>
              </w:rPr>
              <w:t xml:space="preserve"> mice</w:t>
            </w:r>
          </w:p>
          <w:p w14:paraId="232B70B1" w14:textId="77777777"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448" w:type="dxa"/>
            <w:tcBorders>
              <w:top w:val="nil"/>
              <w:left w:val="nil"/>
              <w:bottom w:val="nil"/>
              <w:right w:val="nil"/>
            </w:tcBorders>
          </w:tcPr>
          <w:p w14:paraId="5E87C0C7" w14:textId="209BFFFB"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PEVuZE5vdGU+PENpdGU+PEF1dGhvcj5HYXJnPC9BdXRob3I+PFllYXI+MjAwNzwvWWVhcj48UmVj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PEVuZE5vdGU+PENpdGU+PEF1dGhvcj5HYXJnPC9BdXRob3I+PFllYXI+MjAwNzwvWWVhcj48UmVj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113</w:t>
            </w:r>
            <w:r w:rsidRPr="00CB14F4">
              <w:rPr>
                <w:rFonts w:ascii="Book Antiqua" w:hAnsi="Book Antiqua" w:cs="Arial"/>
              </w:rPr>
              <w:fldChar w:fldCharType="end"/>
            </w:r>
          </w:p>
          <w:p w14:paraId="548EFC22" w14:textId="18FB7221"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r>
      <w:tr w:rsidR="000A0CFC" w:rsidRPr="00CB14F4" w14:paraId="467540F6" w14:textId="77777777" w:rsidTr="00B45764">
        <w:trPr>
          <w:cantSplit/>
          <w:trHeight w:val="542"/>
        </w:trPr>
        <w:tc>
          <w:tcPr>
            <w:tcW w:w="1140" w:type="dxa"/>
            <w:vMerge/>
            <w:tcBorders>
              <w:top w:val="single" w:sz="18" w:space="0" w:color="auto"/>
              <w:left w:val="nil"/>
              <w:bottom w:val="single" w:sz="18" w:space="0" w:color="auto"/>
              <w:right w:val="nil"/>
            </w:tcBorders>
          </w:tcPr>
          <w:p w14:paraId="147E5C56" w14:textId="77777777" w:rsidR="00236C11" w:rsidRPr="00CB14F4" w:rsidRDefault="00236C11"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4EA9062A" w14:textId="77777777" w:rsidR="00236C11" w:rsidRPr="00CB14F4" w:rsidRDefault="00236C11"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455E5891" w14:textId="77777777" w:rsidR="00236C11" w:rsidRPr="00CB14F4" w:rsidRDefault="00236C11" w:rsidP="00643ED7">
            <w:pPr>
              <w:adjustRightInd w:val="0"/>
              <w:snapToGrid w:val="0"/>
              <w:spacing w:line="360" w:lineRule="auto"/>
              <w:rPr>
                <w:rFonts w:ascii="Book Antiqua" w:hAnsi="Book Antiqua" w:cs="Arial"/>
              </w:rPr>
            </w:pPr>
          </w:p>
        </w:tc>
        <w:tc>
          <w:tcPr>
            <w:tcW w:w="1331" w:type="dxa"/>
            <w:tcBorders>
              <w:top w:val="nil"/>
              <w:left w:val="nil"/>
              <w:bottom w:val="nil"/>
              <w:right w:val="nil"/>
            </w:tcBorders>
          </w:tcPr>
          <w:p w14:paraId="4F788E50" w14:textId="77777777" w:rsidR="00236C11" w:rsidRPr="00CB14F4" w:rsidRDefault="00236C11"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5EF87285" w14:textId="77777777"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MMP-9 transgenic mice</w:t>
            </w:r>
          </w:p>
        </w:tc>
        <w:tc>
          <w:tcPr>
            <w:tcW w:w="6627" w:type="dxa"/>
            <w:gridSpan w:val="2"/>
            <w:tcBorders>
              <w:top w:val="nil"/>
              <w:left w:val="nil"/>
              <w:bottom w:val="nil"/>
              <w:right w:val="nil"/>
            </w:tcBorders>
          </w:tcPr>
          <w:p w14:paraId="7C4E41E3" w14:textId="267291EA"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 xml:space="preserve">↑ </w:t>
            </w:r>
            <w:r w:rsidR="000A0CFC" w:rsidRPr="00CB14F4">
              <w:rPr>
                <w:rFonts w:ascii="Book Antiqua" w:hAnsi="Book Antiqua" w:cs="Arial"/>
              </w:rPr>
              <w:t xml:space="preserve">Permeability </w:t>
            </w:r>
            <w:r w:rsidRPr="00CB14F4">
              <w:rPr>
                <w:rFonts w:ascii="Book Antiqua" w:hAnsi="Book Antiqua" w:cs="Arial"/>
              </w:rPr>
              <w:t>in mice overexpre</w:t>
            </w:r>
            <w:r w:rsidR="004C14C9" w:rsidRPr="00CB14F4">
              <w:rPr>
                <w:rFonts w:ascii="Book Antiqua" w:hAnsi="Book Antiqua" w:cs="Arial"/>
              </w:rPr>
              <w:t>ssing MMP-9 (FITC-dextran method</w:t>
            </w:r>
            <w:r w:rsidRPr="00CB14F4">
              <w:rPr>
                <w:rFonts w:ascii="Book Antiqua" w:hAnsi="Book Antiqua" w:cs="Arial"/>
              </w:rPr>
              <w:t>)</w:t>
            </w:r>
          </w:p>
          <w:p w14:paraId="61429F0B" w14:textId="77777777"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448" w:type="dxa"/>
            <w:tcBorders>
              <w:top w:val="nil"/>
              <w:left w:val="nil"/>
              <w:bottom w:val="nil"/>
              <w:right w:val="nil"/>
            </w:tcBorders>
          </w:tcPr>
          <w:p w14:paraId="53DC5352" w14:textId="7BDA62C0" w:rsidR="00236C11" w:rsidRPr="00CB14F4" w:rsidRDefault="00B22B52"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PEVuZE5vdGU+PENpdGU+PEF1dGhvcj5MaXU8L0F1dGhvcj48WWVhcj4yMDEzPC9ZZWFyPjxSZWNO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PEVuZE5vdGU+PENpdGU+PEF1dGhvcj5MaXU8L0F1dGhvcj48WWVhcj4yMDEzPC9ZZWFyPjxSZWNO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112</w:t>
            </w:r>
            <w:r w:rsidRPr="00CB14F4">
              <w:rPr>
                <w:rFonts w:ascii="Book Antiqua" w:hAnsi="Book Antiqua" w:cs="Arial"/>
              </w:rPr>
              <w:fldChar w:fldCharType="end"/>
            </w:r>
          </w:p>
        </w:tc>
      </w:tr>
      <w:tr w:rsidR="000A0CFC" w:rsidRPr="00CB14F4" w14:paraId="578BAEC8" w14:textId="77777777" w:rsidTr="00B45764">
        <w:trPr>
          <w:cantSplit/>
          <w:trHeight w:val="376"/>
        </w:trPr>
        <w:tc>
          <w:tcPr>
            <w:tcW w:w="1140" w:type="dxa"/>
            <w:vMerge/>
            <w:tcBorders>
              <w:top w:val="single" w:sz="18" w:space="0" w:color="auto"/>
              <w:left w:val="nil"/>
              <w:bottom w:val="single" w:sz="18" w:space="0" w:color="auto"/>
              <w:right w:val="nil"/>
            </w:tcBorders>
          </w:tcPr>
          <w:p w14:paraId="1B4A04D9" w14:textId="77777777" w:rsidR="00236C11" w:rsidRPr="00CB14F4" w:rsidRDefault="00236C11"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01A8A664" w14:textId="77777777" w:rsidR="00236C11" w:rsidRPr="00CB14F4" w:rsidRDefault="00236C11"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3E040E97" w14:textId="073D3607" w:rsidR="00236C11" w:rsidRPr="00CB14F4" w:rsidRDefault="00236C11" w:rsidP="00643ED7">
            <w:pPr>
              <w:adjustRightInd w:val="0"/>
              <w:snapToGrid w:val="0"/>
              <w:spacing w:line="360" w:lineRule="auto"/>
              <w:rPr>
                <w:rFonts w:ascii="Book Antiqua" w:hAnsi="Book Antiqua" w:cs="Arial"/>
              </w:rPr>
            </w:pPr>
            <w:r w:rsidRPr="00CB14F4">
              <w:rPr>
                <w:rFonts w:ascii="Book Antiqua" w:hAnsi="Book Antiqua" w:cs="Arial"/>
              </w:rPr>
              <w:t>MMP-3, MMP-7</w:t>
            </w:r>
          </w:p>
        </w:tc>
        <w:tc>
          <w:tcPr>
            <w:tcW w:w="1331" w:type="dxa"/>
            <w:tcBorders>
              <w:top w:val="nil"/>
              <w:left w:val="nil"/>
              <w:bottom w:val="nil"/>
              <w:right w:val="nil"/>
            </w:tcBorders>
          </w:tcPr>
          <w:p w14:paraId="3CB07C8A" w14:textId="3880AF36"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Harmful</w:t>
            </w:r>
          </w:p>
        </w:tc>
        <w:tc>
          <w:tcPr>
            <w:tcW w:w="2092" w:type="dxa"/>
            <w:tcBorders>
              <w:top w:val="nil"/>
              <w:left w:val="nil"/>
              <w:bottom w:val="nil"/>
              <w:right w:val="nil"/>
            </w:tcBorders>
          </w:tcPr>
          <w:p w14:paraId="6AED8E3E" w14:textId="77777777"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Epithelial cell culture</w:t>
            </w:r>
          </w:p>
          <w:p w14:paraId="59A69C96" w14:textId="3676D63D"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6627" w:type="dxa"/>
            <w:gridSpan w:val="2"/>
            <w:tcBorders>
              <w:top w:val="nil"/>
              <w:left w:val="nil"/>
              <w:bottom w:val="nil"/>
              <w:right w:val="nil"/>
            </w:tcBorders>
          </w:tcPr>
          <w:p w14:paraId="67D21A41" w14:textId="4024492C"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MMP-7 cleaves E-cadherin</w:t>
            </w:r>
          </w:p>
        </w:tc>
        <w:tc>
          <w:tcPr>
            <w:tcW w:w="1448" w:type="dxa"/>
            <w:tcBorders>
              <w:top w:val="nil"/>
              <w:left w:val="nil"/>
              <w:bottom w:val="nil"/>
              <w:right w:val="nil"/>
            </w:tcBorders>
          </w:tcPr>
          <w:p w14:paraId="024621CF" w14:textId="3AB27F13" w:rsidR="00236C11" w:rsidRPr="00CB14F4" w:rsidRDefault="00B22B52"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r>
            <w:r w:rsidR="00612AA5" w:rsidRPr="00CB14F4">
              <w:rPr>
                <w:rFonts w:ascii="Book Antiqua" w:hAnsi="Book Antiqua" w:cs="Arial"/>
              </w:rPr>
              <w:instrText xml:space="preserve"> ADDIN EN.CITE &lt;EndNote&gt;&lt;Cite&gt;&lt;Author&gt;Noe&lt;/Author&gt;&lt;Year&gt;2001&lt;/Year&gt;&lt;RecNum&gt;283&lt;/RecNum&gt;&lt;DisplayText&gt;(121)&lt;/DisplayText&gt;&lt;record&gt;&lt;rec-number&gt;283&lt;/rec-number&gt;&lt;foreign-keys&gt;&lt;key app="EN" db-id="rzw2ewzd82vv0feweaxvde9msadtta02fzzf" timestamp="1471878649"&gt;283&lt;/key&gt;&lt;/foreign-keys&gt;&lt;ref-type name="Journal Article"&gt;17&lt;/ref-type&gt;&lt;contributors&gt;&lt;authors&gt;&lt;author&gt;Noe, V.&lt;/author&gt;&lt;author&gt;Fingleton, B.&lt;/author&gt;&lt;author&gt;Jacobs, K.&lt;/author&gt;&lt;author&gt;Crawford, H. C.&lt;/author&gt;&lt;author&gt;Vermeulen, S.&lt;/author&gt;&lt;author&gt;Steelant, W.&lt;/author&gt;&lt;author&gt;Bruyneel, E.&lt;/author&gt;&lt;author&gt;Matrisian, L. M.&lt;/author&gt;&lt;author&gt;Mareel, M.&lt;/author&gt;&lt;/authors&gt;&lt;/contributors&gt;&lt;auth-address&gt;Laboratory of Experimental Cancerology, Department of Radiotherapy and Nuclear Medicine, Ghent University Hospital, De Pintelaan 185, B-9000 Ghent, Belgium.&lt;/auth-address&gt;&lt;titles&gt;&lt;title&gt;Release of an invasion promoter E-cadherin fragment by matrilysin and stromelysin-1&lt;/title&gt;&lt;secondary-title&gt;J Cell Sci&lt;/secondary-title&gt;&lt;/titles&gt;&lt;periodical&gt;&lt;full-title&gt;J Cell Sci&lt;/full-title&gt;&lt;/periodical&gt;&lt;pages&gt;111-118&lt;/pages&gt;&lt;volume&gt;114&lt;/volume&gt;&lt;number&gt;Pt 1&lt;/number&gt;&lt;keywords&gt;&lt;keyword&gt;Animals&lt;/keyword&gt;&lt;keyword&gt;Cadherins/*metabolism&lt;/keyword&gt;&lt;keyword&gt;Cell Line&lt;/keyword&gt;&lt;keyword&gt;Cell Membrane/metabolism&lt;/keyword&gt;&lt;keyword&gt;Dogs&lt;/keyword&gt;&lt;keyword&gt;Humans&lt;/keyword&gt;&lt;keyword&gt;Matrix Metalloproteinase 3/*metabolism&lt;/keyword&gt;&lt;keyword&gt;Matrix Metalloproteinase 7/*metabolism&lt;/keyword&gt;&lt;keyword&gt;Tumor Cells, Cultured&lt;/keyword&gt;&lt;/keywords&gt;&lt;dates&gt;&lt;year&gt;2001&lt;/year&gt;&lt;pub-dates&gt;&lt;date&gt;Jan&lt;/date&gt;&lt;/pub-dates&gt;&lt;/dates&gt;&lt;isbn&gt;0021-9533 (Print)&amp;#xD;0021-9533 (Linking)&lt;/isbn&gt;&lt;accession-num&gt;11112695&lt;/accession-num&gt;&lt;urls&gt;&lt;related-urls&gt;&lt;url&gt;http://www.ncbi.nlm.nih.gov/pubmed/11112695&lt;/url&gt;&lt;/related-urls&gt;&lt;/urls&gt;&lt;/record&gt;&lt;/Cite&gt;&lt;/EndNote&gt;</w:instrText>
            </w:r>
            <w:r w:rsidRPr="00CB14F4">
              <w:rPr>
                <w:rFonts w:ascii="Book Antiqua" w:hAnsi="Book Antiqua" w:cs="Arial"/>
              </w:rPr>
              <w:fldChar w:fldCharType="separate"/>
            </w:r>
            <w:r w:rsidR="00612AA5" w:rsidRPr="00CB14F4">
              <w:rPr>
                <w:rFonts w:ascii="Book Antiqua" w:hAnsi="Book Antiqua" w:cs="Arial"/>
                <w:noProof/>
              </w:rPr>
              <w:t>121</w:t>
            </w:r>
            <w:r w:rsidRPr="00CB14F4">
              <w:rPr>
                <w:rFonts w:ascii="Book Antiqua" w:hAnsi="Book Antiqua" w:cs="Arial"/>
              </w:rPr>
              <w:fldChar w:fldCharType="end"/>
            </w:r>
          </w:p>
        </w:tc>
      </w:tr>
      <w:tr w:rsidR="000A0CFC" w:rsidRPr="00CB14F4" w14:paraId="0F14394D" w14:textId="77777777" w:rsidTr="00B45764">
        <w:trPr>
          <w:cantSplit/>
          <w:trHeight w:val="397"/>
        </w:trPr>
        <w:tc>
          <w:tcPr>
            <w:tcW w:w="1140" w:type="dxa"/>
            <w:vMerge/>
            <w:tcBorders>
              <w:top w:val="single" w:sz="18" w:space="0" w:color="auto"/>
              <w:left w:val="nil"/>
              <w:bottom w:val="single" w:sz="18" w:space="0" w:color="auto"/>
              <w:right w:val="nil"/>
            </w:tcBorders>
          </w:tcPr>
          <w:p w14:paraId="1A7EF602" w14:textId="77777777" w:rsidR="00236C11" w:rsidRPr="00CB14F4" w:rsidRDefault="00236C11" w:rsidP="00643ED7">
            <w:pPr>
              <w:adjustRightInd w:val="0"/>
              <w:snapToGrid w:val="0"/>
              <w:spacing w:line="360" w:lineRule="auto"/>
              <w:jc w:val="both"/>
              <w:rPr>
                <w:rFonts w:ascii="Book Antiqua" w:hAnsi="Book Antiqua" w:cs="Arial"/>
              </w:rPr>
            </w:pPr>
          </w:p>
        </w:tc>
        <w:tc>
          <w:tcPr>
            <w:tcW w:w="2788" w:type="dxa"/>
            <w:gridSpan w:val="2"/>
            <w:tcBorders>
              <w:top w:val="nil"/>
              <w:left w:val="nil"/>
              <w:bottom w:val="nil"/>
              <w:right w:val="nil"/>
            </w:tcBorders>
            <w:vAlign w:val="center"/>
          </w:tcPr>
          <w:p w14:paraId="73735C05" w14:textId="168C31BD" w:rsidR="00236C11" w:rsidRPr="00CB14F4" w:rsidRDefault="00236C11" w:rsidP="00643ED7">
            <w:pPr>
              <w:adjustRightInd w:val="0"/>
              <w:snapToGrid w:val="0"/>
              <w:spacing w:line="360" w:lineRule="auto"/>
              <w:rPr>
                <w:rFonts w:ascii="Book Antiqua" w:hAnsi="Book Antiqua" w:cs="Arial"/>
                <w:b/>
                <w:i/>
              </w:rPr>
            </w:pPr>
            <w:r w:rsidRPr="00CB14F4">
              <w:rPr>
                <w:rFonts w:ascii="Book Antiqua" w:hAnsi="Book Antiqua" w:cs="Arial"/>
                <w:b/>
                <w:i/>
              </w:rPr>
              <w:t>ADAM</w:t>
            </w:r>
          </w:p>
        </w:tc>
        <w:tc>
          <w:tcPr>
            <w:tcW w:w="1331" w:type="dxa"/>
            <w:tcBorders>
              <w:top w:val="nil"/>
              <w:left w:val="nil"/>
              <w:bottom w:val="nil"/>
              <w:right w:val="nil"/>
            </w:tcBorders>
          </w:tcPr>
          <w:p w14:paraId="2B9E2B1F" w14:textId="77777777" w:rsidR="00236C11" w:rsidRPr="00CB14F4" w:rsidRDefault="00236C11"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6DE90F1D" w14:textId="77777777" w:rsidR="00236C11" w:rsidRPr="00CB14F4" w:rsidRDefault="00236C11" w:rsidP="00643ED7">
            <w:pPr>
              <w:adjustRightInd w:val="0"/>
              <w:snapToGrid w:val="0"/>
              <w:spacing w:line="360" w:lineRule="auto"/>
              <w:jc w:val="center"/>
              <w:rPr>
                <w:rFonts w:ascii="Book Antiqua" w:hAnsi="Book Antiqua" w:cs="Arial"/>
              </w:rPr>
            </w:pPr>
          </w:p>
        </w:tc>
        <w:tc>
          <w:tcPr>
            <w:tcW w:w="6627" w:type="dxa"/>
            <w:gridSpan w:val="2"/>
            <w:tcBorders>
              <w:top w:val="nil"/>
              <w:left w:val="nil"/>
              <w:bottom w:val="nil"/>
              <w:right w:val="nil"/>
            </w:tcBorders>
          </w:tcPr>
          <w:p w14:paraId="20F5B6FC" w14:textId="77777777" w:rsidR="00236C11" w:rsidRPr="00CB14F4" w:rsidRDefault="00236C11" w:rsidP="00643ED7">
            <w:pPr>
              <w:adjustRightInd w:val="0"/>
              <w:snapToGrid w:val="0"/>
              <w:spacing w:line="360" w:lineRule="auto"/>
              <w:jc w:val="center"/>
              <w:rPr>
                <w:rFonts w:ascii="Book Antiqua" w:hAnsi="Book Antiqua" w:cs="Arial"/>
              </w:rPr>
            </w:pPr>
          </w:p>
        </w:tc>
        <w:tc>
          <w:tcPr>
            <w:tcW w:w="1448" w:type="dxa"/>
            <w:tcBorders>
              <w:top w:val="nil"/>
              <w:left w:val="nil"/>
              <w:bottom w:val="nil"/>
              <w:right w:val="nil"/>
            </w:tcBorders>
          </w:tcPr>
          <w:p w14:paraId="0D79A74F" w14:textId="77777777" w:rsidR="00236C11" w:rsidRPr="00CB14F4" w:rsidRDefault="00236C11" w:rsidP="00643ED7">
            <w:pPr>
              <w:adjustRightInd w:val="0"/>
              <w:snapToGrid w:val="0"/>
              <w:spacing w:line="360" w:lineRule="auto"/>
              <w:jc w:val="center"/>
              <w:rPr>
                <w:rFonts w:ascii="Book Antiqua" w:hAnsi="Book Antiqua" w:cs="Arial"/>
              </w:rPr>
            </w:pPr>
          </w:p>
        </w:tc>
      </w:tr>
      <w:tr w:rsidR="000A0CFC" w:rsidRPr="00CB14F4" w14:paraId="107EF680" w14:textId="77777777" w:rsidTr="00B45764">
        <w:trPr>
          <w:cantSplit/>
          <w:trHeight w:val="340"/>
        </w:trPr>
        <w:tc>
          <w:tcPr>
            <w:tcW w:w="1140" w:type="dxa"/>
            <w:vMerge/>
            <w:tcBorders>
              <w:top w:val="single" w:sz="18" w:space="0" w:color="auto"/>
              <w:left w:val="nil"/>
              <w:bottom w:val="single" w:sz="18" w:space="0" w:color="auto"/>
              <w:right w:val="nil"/>
            </w:tcBorders>
          </w:tcPr>
          <w:p w14:paraId="15E6E9E9" w14:textId="77777777" w:rsidR="00236C11" w:rsidRPr="00CB14F4" w:rsidRDefault="00236C11"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56A84631" w14:textId="77777777" w:rsidR="00236C11" w:rsidRPr="00CB14F4" w:rsidRDefault="00236C11"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10C4D3A4" w14:textId="77777777" w:rsidR="00236C11" w:rsidRPr="00CB14F4" w:rsidRDefault="00236C11" w:rsidP="00643ED7">
            <w:pPr>
              <w:adjustRightInd w:val="0"/>
              <w:snapToGrid w:val="0"/>
              <w:spacing w:line="360" w:lineRule="auto"/>
              <w:rPr>
                <w:rFonts w:ascii="Book Antiqua" w:hAnsi="Book Antiqua" w:cs="Arial"/>
              </w:rPr>
            </w:pPr>
            <w:r w:rsidRPr="00CB14F4">
              <w:rPr>
                <w:rFonts w:ascii="Book Antiqua" w:hAnsi="Book Antiqua" w:cs="Arial"/>
              </w:rPr>
              <w:t>TACE/ADAM17</w:t>
            </w:r>
          </w:p>
          <w:p w14:paraId="1099A8A2" w14:textId="38146D73" w:rsidR="00236C11" w:rsidRPr="00CB14F4" w:rsidRDefault="00236C11" w:rsidP="00643ED7">
            <w:pPr>
              <w:adjustRightInd w:val="0"/>
              <w:snapToGrid w:val="0"/>
              <w:spacing w:line="360" w:lineRule="auto"/>
              <w:rPr>
                <w:rFonts w:ascii="Book Antiqua" w:hAnsi="Book Antiqua" w:cs="Arial"/>
              </w:rPr>
            </w:pPr>
          </w:p>
        </w:tc>
        <w:tc>
          <w:tcPr>
            <w:tcW w:w="1331" w:type="dxa"/>
            <w:tcBorders>
              <w:top w:val="nil"/>
              <w:left w:val="nil"/>
              <w:bottom w:val="nil"/>
              <w:right w:val="nil"/>
            </w:tcBorders>
          </w:tcPr>
          <w:p w14:paraId="71E718BA" w14:textId="0BE90B90"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Harmful</w:t>
            </w:r>
          </w:p>
        </w:tc>
        <w:tc>
          <w:tcPr>
            <w:tcW w:w="2092" w:type="dxa"/>
            <w:tcBorders>
              <w:top w:val="nil"/>
              <w:left w:val="nil"/>
              <w:bottom w:val="nil"/>
              <w:right w:val="nil"/>
            </w:tcBorders>
          </w:tcPr>
          <w:p w14:paraId="49AC9B85" w14:textId="5A45CF2E" w:rsidR="00236C11" w:rsidRPr="00CB14F4" w:rsidRDefault="00236C11" w:rsidP="00095549">
            <w:pPr>
              <w:adjustRightInd w:val="0"/>
              <w:snapToGrid w:val="0"/>
              <w:spacing w:line="360" w:lineRule="auto"/>
              <w:jc w:val="center"/>
              <w:rPr>
                <w:rFonts w:ascii="Book Antiqua" w:hAnsi="Book Antiqua" w:cs="Arial"/>
              </w:rPr>
            </w:pPr>
            <w:r w:rsidRPr="00CB14F4">
              <w:rPr>
                <w:rFonts w:ascii="Book Antiqua" w:hAnsi="Book Antiqua" w:cs="Arial"/>
              </w:rPr>
              <w:t xml:space="preserve">Human </w:t>
            </w:r>
            <w:r w:rsidR="00095549">
              <w:rPr>
                <w:rFonts w:ascii="Book Antiqua" w:hAnsi="Book Antiqua" w:cs="Arial" w:hint="eastAsia"/>
                <w:lang w:eastAsia="zh-CN"/>
              </w:rPr>
              <w:t>and</w:t>
            </w:r>
            <w:r w:rsidRPr="00CB14F4">
              <w:rPr>
                <w:rFonts w:ascii="Book Antiqua" w:hAnsi="Book Antiqua" w:cs="Arial"/>
              </w:rPr>
              <w:t xml:space="preserve"> mouse colon samples</w:t>
            </w:r>
          </w:p>
        </w:tc>
        <w:tc>
          <w:tcPr>
            <w:tcW w:w="6627" w:type="dxa"/>
            <w:gridSpan w:val="2"/>
            <w:tcBorders>
              <w:top w:val="nil"/>
              <w:left w:val="nil"/>
              <w:bottom w:val="nil"/>
              <w:right w:val="nil"/>
            </w:tcBorders>
          </w:tcPr>
          <w:p w14:paraId="3197E038" w14:textId="77777777"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 TACE activity in IBD ; ↑ TNF-</w:t>
            </w:r>
            <w:r w:rsidRPr="00CB14F4">
              <w:rPr>
                <w:rFonts w:ascii="Book Antiqua" w:hAnsi="Book Antiqua" w:cs="Arial"/>
              </w:rPr>
              <w:sym w:font="Symbol" w:char="F061"/>
            </w:r>
            <w:r w:rsidRPr="00CB14F4">
              <w:rPr>
                <w:rFonts w:ascii="Book Antiqua" w:hAnsi="Book Antiqua" w:cs="Arial"/>
              </w:rPr>
              <w:t xml:space="preserve"> release ; ↑ TNF-</w:t>
            </w:r>
            <w:r w:rsidRPr="00CB14F4">
              <w:rPr>
                <w:rFonts w:ascii="Book Antiqua" w:hAnsi="Book Antiqua" w:cs="Arial"/>
              </w:rPr>
              <w:sym w:font="Symbol" w:char="F061"/>
            </w:r>
            <w:r w:rsidRPr="00CB14F4">
              <w:rPr>
                <w:rFonts w:ascii="Book Antiqua" w:hAnsi="Book Antiqua" w:cs="Arial"/>
              </w:rPr>
              <w:t>-induced permeability increase</w:t>
            </w:r>
          </w:p>
          <w:p w14:paraId="7DD71235" w14:textId="2A8189CE"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448" w:type="dxa"/>
            <w:tcBorders>
              <w:top w:val="nil"/>
              <w:left w:val="nil"/>
              <w:bottom w:val="nil"/>
              <w:right w:val="nil"/>
            </w:tcBorders>
          </w:tcPr>
          <w:p w14:paraId="3EE273BD" w14:textId="211BCA6B"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PEVuZE5vdGU+PENpdGU+PEF1dGhvcj5Db2xvbjwvQXV0aG9yPjxZZWFyPjIwMDE8L1llYXI+PFJl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PEVuZE5vdGU+PENpdGU+PEF1dGhvcj5Db2xvbjwvQXV0aG9yPjxZZWFyPjIwMDE8L1llYXI+PFJl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131, 134, 135</w:t>
            </w:r>
            <w:r w:rsidRPr="00CB14F4">
              <w:rPr>
                <w:rFonts w:ascii="Book Antiqua" w:hAnsi="Book Antiqua" w:cs="Arial"/>
              </w:rPr>
              <w:fldChar w:fldCharType="end"/>
            </w:r>
          </w:p>
        </w:tc>
      </w:tr>
      <w:tr w:rsidR="000A0CFC" w:rsidRPr="00CB14F4" w14:paraId="4E0E8E40" w14:textId="77777777" w:rsidTr="00B45764">
        <w:trPr>
          <w:cantSplit/>
          <w:trHeight w:val="340"/>
        </w:trPr>
        <w:tc>
          <w:tcPr>
            <w:tcW w:w="1140" w:type="dxa"/>
            <w:vMerge/>
            <w:tcBorders>
              <w:top w:val="single" w:sz="18" w:space="0" w:color="auto"/>
              <w:left w:val="nil"/>
              <w:bottom w:val="single" w:sz="18" w:space="0" w:color="auto"/>
              <w:right w:val="nil"/>
            </w:tcBorders>
          </w:tcPr>
          <w:p w14:paraId="0299A83A" w14:textId="77777777" w:rsidR="00236C11" w:rsidRPr="00CB14F4" w:rsidRDefault="00236C11" w:rsidP="00643ED7">
            <w:pPr>
              <w:adjustRightInd w:val="0"/>
              <w:snapToGrid w:val="0"/>
              <w:spacing w:line="360" w:lineRule="auto"/>
              <w:jc w:val="both"/>
              <w:rPr>
                <w:rFonts w:ascii="Book Antiqua" w:hAnsi="Book Antiqua" w:cs="Arial"/>
              </w:rPr>
            </w:pPr>
          </w:p>
        </w:tc>
        <w:tc>
          <w:tcPr>
            <w:tcW w:w="372" w:type="dxa"/>
            <w:tcBorders>
              <w:top w:val="nil"/>
              <w:left w:val="nil"/>
              <w:bottom w:val="nil"/>
              <w:right w:val="nil"/>
            </w:tcBorders>
          </w:tcPr>
          <w:p w14:paraId="5BD75FF5" w14:textId="77777777" w:rsidR="00236C11" w:rsidRPr="00CB14F4" w:rsidRDefault="00236C11" w:rsidP="00643ED7">
            <w:pPr>
              <w:adjustRightInd w:val="0"/>
              <w:snapToGrid w:val="0"/>
              <w:spacing w:line="360" w:lineRule="auto"/>
              <w:jc w:val="both"/>
              <w:rPr>
                <w:rFonts w:ascii="Book Antiqua" w:hAnsi="Book Antiqua" w:cs="Arial"/>
              </w:rPr>
            </w:pPr>
          </w:p>
        </w:tc>
        <w:tc>
          <w:tcPr>
            <w:tcW w:w="2416" w:type="dxa"/>
            <w:tcBorders>
              <w:top w:val="nil"/>
              <w:left w:val="nil"/>
              <w:bottom w:val="nil"/>
              <w:right w:val="nil"/>
            </w:tcBorders>
          </w:tcPr>
          <w:p w14:paraId="70891E42" w14:textId="77777777" w:rsidR="00236C11" w:rsidRPr="00CB14F4" w:rsidRDefault="00236C11" w:rsidP="00643ED7">
            <w:pPr>
              <w:adjustRightInd w:val="0"/>
              <w:snapToGrid w:val="0"/>
              <w:spacing w:line="360" w:lineRule="auto"/>
              <w:jc w:val="both"/>
              <w:rPr>
                <w:rFonts w:ascii="Book Antiqua" w:hAnsi="Book Antiqua" w:cs="Arial"/>
              </w:rPr>
            </w:pPr>
          </w:p>
        </w:tc>
        <w:tc>
          <w:tcPr>
            <w:tcW w:w="1331" w:type="dxa"/>
            <w:tcBorders>
              <w:top w:val="nil"/>
              <w:left w:val="nil"/>
              <w:bottom w:val="nil"/>
              <w:right w:val="nil"/>
            </w:tcBorders>
          </w:tcPr>
          <w:p w14:paraId="575ABC2B" w14:textId="77777777" w:rsidR="00236C11" w:rsidRPr="00CB14F4" w:rsidRDefault="00236C11"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4EF19091" w14:textId="421B6FAC"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t>Caco-2</w:t>
            </w:r>
          </w:p>
        </w:tc>
        <w:tc>
          <w:tcPr>
            <w:tcW w:w="6627" w:type="dxa"/>
            <w:gridSpan w:val="2"/>
            <w:tcBorders>
              <w:top w:val="nil"/>
              <w:left w:val="nil"/>
              <w:bottom w:val="nil"/>
              <w:right w:val="nil"/>
            </w:tcBorders>
          </w:tcPr>
          <w:p w14:paraId="2443E770" w14:textId="3DE2DD1E"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sym w:font="Symbol" w:char="F0AF"/>
            </w:r>
            <w:r w:rsidR="004F4FDA" w:rsidRPr="00CB14F4">
              <w:rPr>
                <w:rFonts w:ascii="Book Antiqua" w:hAnsi="Book Antiqua" w:cs="Arial"/>
              </w:rPr>
              <w:t xml:space="preserve"> </w:t>
            </w:r>
            <w:r w:rsidR="000A0CFC" w:rsidRPr="00CB14F4">
              <w:rPr>
                <w:rFonts w:ascii="Book Antiqua" w:hAnsi="Book Antiqua" w:cs="Arial"/>
              </w:rPr>
              <w:t xml:space="preserve">Permeability </w:t>
            </w:r>
            <w:r w:rsidRPr="00CB14F4">
              <w:rPr>
                <w:rFonts w:ascii="Book Antiqua" w:hAnsi="Book Antiqua" w:cs="Arial"/>
              </w:rPr>
              <w:t>after TACE inhibition (by TAPI-2 and GM6001)</w:t>
            </w:r>
          </w:p>
        </w:tc>
        <w:tc>
          <w:tcPr>
            <w:tcW w:w="1448" w:type="dxa"/>
            <w:tcBorders>
              <w:top w:val="nil"/>
              <w:left w:val="nil"/>
              <w:bottom w:val="nil"/>
              <w:right w:val="nil"/>
            </w:tcBorders>
          </w:tcPr>
          <w:p w14:paraId="5C128894" w14:textId="476B16F1" w:rsidR="00236C11" w:rsidRPr="00CB14F4" w:rsidRDefault="00236C11"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PEVuZE5vdGU+PENpdGU+PEF1dGhvcj5Gb3JzeXRoPC9BdXRob3I+PFllYXI+MjAwNzwvWWVhcj48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PEVuZE5vdGU+PENpdGU+PEF1dGhvcj5Gb3JzeXRoPC9BdXRob3I+PFllYXI+MjAwNzwvWWVhcj48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136</w:t>
            </w:r>
            <w:r w:rsidRPr="00CB14F4">
              <w:rPr>
                <w:rFonts w:ascii="Book Antiqua" w:hAnsi="Book Antiqua" w:cs="Arial"/>
              </w:rPr>
              <w:fldChar w:fldCharType="end"/>
            </w:r>
          </w:p>
        </w:tc>
      </w:tr>
      <w:tr w:rsidR="000A0CFC" w:rsidRPr="00CB14F4" w14:paraId="2D89CA9C" w14:textId="77777777" w:rsidTr="00B45764">
        <w:trPr>
          <w:cantSplit/>
          <w:trHeight w:val="57"/>
        </w:trPr>
        <w:tc>
          <w:tcPr>
            <w:tcW w:w="1140" w:type="dxa"/>
            <w:vMerge/>
            <w:tcBorders>
              <w:top w:val="single" w:sz="18" w:space="0" w:color="auto"/>
              <w:left w:val="nil"/>
              <w:bottom w:val="single" w:sz="4" w:space="0" w:color="auto"/>
              <w:right w:val="nil"/>
            </w:tcBorders>
          </w:tcPr>
          <w:p w14:paraId="5974363C" w14:textId="77777777" w:rsidR="00236C11" w:rsidRPr="00CB14F4" w:rsidRDefault="00236C11" w:rsidP="00643ED7">
            <w:pPr>
              <w:adjustRightInd w:val="0"/>
              <w:snapToGrid w:val="0"/>
              <w:spacing w:line="360" w:lineRule="auto"/>
              <w:jc w:val="both"/>
              <w:rPr>
                <w:rFonts w:ascii="Book Antiqua" w:hAnsi="Book Antiqua" w:cs="Arial"/>
              </w:rPr>
            </w:pPr>
          </w:p>
        </w:tc>
        <w:tc>
          <w:tcPr>
            <w:tcW w:w="372" w:type="dxa"/>
            <w:tcBorders>
              <w:top w:val="nil"/>
              <w:left w:val="nil"/>
              <w:bottom w:val="single" w:sz="4" w:space="0" w:color="auto"/>
              <w:right w:val="nil"/>
            </w:tcBorders>
          </w:tcPr>
          <w:p w14:paraId="5A51769C" w14:textId="77777777" w:rsidR="00236C11" w:rsidRPr="00CB14F4" w:rsidRDefault="00236C11" w:rsidP="00643ED7">
            <w:pPr>
              <w:adjustRightInd w:val="0"/>
              <w:snapToGrid w:val="0"/>
              <w:spacing w:line="360" w:lineRule="auto"/>
              <w:jc w:val="both"/>
              <w:rPr>
                <w:rFonts w:ascii="Book Antiqua" w:hAnsi="Book Antiqua" w:cs="Arial"/>
              </w:rPr>
            </w:pPr>
          </w:p>
        </w:tc>
        <w:tc>
          <w:tcPr>
            <w:tcW w:w="2416" w:type="dxa"/>
            <w:tcBorders>
              <w:top w:val="nil"/>
              <w:left w:val="nil"/>
              <w:bottom w:val="single" w:sz="4" w:space="0" w:color="auto"/>
              <w:right w:val="nil"/>
            </w:tcBorders>
          </w:tcPr>
          <w:p w14:paraId="02401E36" w14:textId="77777777" w:rsidR="00236C11" w:rsidRPr="00CB14F4" w:rsidRDefault="00236C11" w:rsidP="00643ED7">
            <w:pPr>
              <w:adjustRightInd w:val="0"/>
              <w:snapToGrid w:val="0"/>
              <w:spacing w:line="360" w:lineRule="auto"/>
              <w:jc w:val="both"/>
              <w:rPr>
                <w:rFonts w:ascii="Book Antiqua" w:hAnsi="Book Antiqua" w:cs="Arial"/>
              </w:rPr>
            </w:pPr>
          </w:p>
        </w:tc>
        <w:tc>
          <w:tcPr>
            <w:tcW w:w="1331" w:type="dxa"/>
            <w:tcBorders>
              <w:top w:val="nil"/>
              <w:left w:val="nil"/>
              <w:bottom w:val="single" w:sz="4" w:space="0" w:color="auto"/>
              <w:right w:val="nil"/>
            </w:tcBorders>
          </w:tcPr>
          <w:p w14:paraId="70D3A16E" w14:textId="77777777" w:rsidR="00236C11" w:rsidRPr="00CB14F4" w:rsidRDefault="00236C11" w:rsidP="00643ED7">
            <w:pPr>
              <w:adjustRightInd w:val="0"/>
              <w:snapToGrid w:val="0"/>
              <w:spacing w:line="360" w:lineRule="auto"/>
              <w:jc w:val="both"/>
              <w:rPr>
                <w:rFonts w:ascii="Book Antiqua" w:hAnsi="Book Antiqua" w:cs="Arial"/>
              </w:rPr>
            </w:pPr>
          </w:p>
        </w:tc>
        <w:tc>
          <w:tcPr>
            <w:tcW w:w="2092" w:type="dxa"/>
            <w:tcBorders>
              <w:top w:val="nil"/>
              <w:left w:val="nil"/>
              <w:bottom w:val="single" w:sz="4" w:space="0" w:color="auto"/>
              <w:right w:val="nil"/>
            </w:tcBorders>
          </w:tcPr>
          <w:p w14:paraId="01E4F26D" w14:textId="77777777" w:rsidR="00236C11" w:rsidRPr="00CB14F4" w:rsidRDefault="00236C11" w:rsidP="00643ED7">
            <w:pPr>
              <w:adjustRightInd w:val="0"/>
              <w:snapToGrid w:val="0"/>
              <w:spacing w:line="360" w:lineRule="auto"/>
              <w:jc w:val="both"/>
              <w:rPr>
                <w:rFonts w:ascii="Book Antiqua" w:hAnsi="Book Antiqua" w:cs="Arial"/>
              </w:rPr>
            </w:pPr>
          </w:p>
        </w:tc>
        <w:tc>
          <w:tcPr>
            <w:tcW w:w="6627" w:type="dxa"/>
            <w:gridSpan w:val="2"/>
            <w:tcBorders>
              <w:top w:val="nil"/>
              <w:left w:val="nil"/>
              <w:bottom w:val="single" w:sz="4" w:space="0" w:color="auto"/>
              <w:right w:val="nil"/>
            </w:tcBorders>
          </w:tcPr>
          <w:p w14:paraId="4734F492" w14:textId="77777777" w:rsidR="00236C11" w:rsidRPr="00CB14F4" w:rsidRDefault="00236C11" w:rsidP="00643ED7">
            <w:pPr>
              <w:adjustRightInd w:val="0"/>
              <w:snapToGrid w:val="0"/>
              <w:spacing w:line="360" w:lineRule="auto"/>
              <w:jc w:val="both"/>
              <w:rPr>
                <w:rFonts w:ascii="Book Antiqua" w:hAnsi="Book Antiqua" w:cs="Arial"/>
              </w:rPr>
            </w:pPr>
          </w:p>
        </w:tc>
        <w:tc>
          <w:tcPr>
            <w:tcW w:w="1448" w:type="dxa"/>
            <w:tcBorders>
              <w:top w:val="nil"/>
              <w:left w:val="nil"/>
              <w:bottom w:val="single" w:sz="4" w:space="0" w:color="auto"/>
              <w:right w:val="nil"/>
            </w:tcBorders>
          </w:tcPr>
          <w:p w14:paraId="55976EFD" w14:textId="77777777" w:rsidR="00236C11" w:rsidRPr="00CB14F4" w:rsidRDefault="00236C11" w:rsidP="00643ED7">
            <w:pPr>
              <w:adjustRightInd w:val="0"/>
              <w:snapToGrid w:val="0"/>
              <w:spacing w:line="360" w:lineRule="auto"/>
              <w:jc w:val="both"/>
              <w:rPr>
                <w:rFonts w:ascii="Book Antiqua" w:hAnsi="Book Antiqua" w:cs="Arial"/>
              </w:rPr>
            </w:pPr>
          </w:p>
        </w:tc>
      </w:tr>
      <w:tr w:rsidR="000A0CFC" w:rsidRPr="00CB14F4" w14:paraId="539EE4A4" w14:textId="77777777" w:rsidTr="00B45764">
        <w:trPr>
          <w:cantSplit/>
          <w:trHeight w:val="57"/>
        </w:trPr>
        <w:tc>
          <w:tcPr>
            <w:tcW w:w="1140" w:type="dxa"/>
            <w:tcBorders>
              <w:top w:val="single" w:sz="4" w:space="0" w:color="auto"/>
              <w:left w:val="nil"/>
              <w:bottom w:val="nil"/>
              <w:right w:val="nil"/>
            </w:tcBorders>
          </w:tcPr>
          <w:p w14:paraId="6EFA2CAF" w14:textId="77777777" w:rsidR="007E346D" w:rsidRPr="00CB14F4" w:rsidRDefault="007E346D" w:rsidP="00643ED7">
            <w:pPr>
              <w:adjustRightInd w:val="0"/>
              <w:snapToGrid w:val="0"/>
              <w:spacing w:line="360" w:lineRule="auto"/>
              <w:jc w:val="both"/>
              <w:rPr>
                <w:rFonts w:ascii="Book Antiqua" w:hAnsi="Book Antiqua" w:cs="Arial"/>
              </w:rPr>
            </w:pPr>
          </w:p>
        </w:tc>
        <w:tc>
          <w:tcPr>
            <w:tcW w:w="372" w:type="dxa"/>
            <w:tcBorders>
              <w:top w:val="single" w:sz="4" w:space="0" w:color="auto"/>
              <w:left w:val="nil"/>
              <w:bottom w:val="nil"/>
              <w:right w:val="nil"/>
            </w:tcBorders>
          </w:tcPr>
          <w:p w14:paraId="0E9139FA" w14:textId="77777777" w:rsidR="007E346D" w:rsidRPr="00CB14F4" w:rsidRDefault="007E346D" w:rsidP="00643ED7">
            <w:pPr>
              <w:adjustRightInd w:val="0"/>
              <w:snapToGrid w:val="0"/>
              <w:spacing w:line="360" w:lineRule="auto"/>
              <w:jc w:val="both"/>
              <w:rPr>
                <w:rFonts w:ascii="Book Antiqua" w:hAnsi="Book Antiqua" w:cs="Arial"/>
              </w:rPr>
            </w:pPr>
          </w:p>
        </w:tc>
        <w:tc>
          <w:tcPr>
            <w:tcW w:w="2416" w:type="dxa"/>
            <w:tcBorders>
              <w:top w:val="single" w:sz="4" w:space="0" w:color="auto"/>
              <w:left w:val="nil"/>
              <w:bottom w:val="nil"/>
              <w:right w:val="nil"/>
            </w:tcBorders>
          </w:tcPr>
          <w:p w14:paraId="7469DDCB" w14:textId="77777777" w:rsidR="007E346D" w:rsidRPr="00CB14F4" w:rsidRDefault="007E346D" w:rsidP="00643ED7">
            <w:pPr>
              <w:adjustRightInd w:val="0"/>
              <w:snapToGrid w:val="0"/>
              <w:spacing w:line="360" w:lineRule="auto"/>
              <w:jc w:val="both"/>
              <w:rPr>
                <w:rFonts w:ascii="Book Antiqua" w:hAnsi="Book Antiqua" w:cs="Arial"/>
              </w:rPr>
            </w:pPr>
          </w:p>
        </w:tc>
        <w:tc>
          <w:tcPr>
            <w:tcW w:w="1331" w:type="dxa"/>
            <w:tcBorders>
              <w:top w:val="single" w:sz="4" w:space="0" w:color="auto"/>
              <w:left w:val="nil"/>
              <w:bottom w:val="nil"/>
              <w:right w:val="nil"/>
            </w:tcBorders>
          </w:tcPr>
          <w:p w14:paraId="1C6EBADF" w14:textId="77777777" w:rsidR="007E346D" w:rsidRPr="00CB14F4" w:rsidRDefault="007E346D" w:rsidP="00643ED7">
            <w:pPr>
              <w:adjustRightInd w:val="0"/>
              <w:snapToGrid w:val="0"/>
              <w:spacing w:line="360" w:lineRule="auto"/>
              <w:jc w:val="both"/>
              <w:rPr>
                <w:rFonts w:ascii="Book Antiqua" w:hAnsi="Book Antiqua" w:cs="Arial"/>
              </w:rPr>
            </w:pPr>
          </w:p>
        </w:tc>
        <w:tc>
          <w:tcPr>
            <w:tcW w:w="2092" w:type="dxa"/>
            <w:tcBorders>
              <w:top w:val="single" w:sz="4" w:space="0" w:color="auto"/>
              <w:left w:val="nil"/>
              <w:bottom w:val="nil"/>
              <w:right w:val="nil"/>
            </w:tcBorders>
          </w:tcPr>
          <w:p w14:paraId="5F03B5E1" w14:textId="77777777" w:rsidR="007E346D" w:rsidRPr="00CB14F4" w:rsidRDefault="007E346D" w:rsidP="00643ED7">
            <w:pPr>
              <w:adjustRightInd w:val="0"/>
              <w:snapToGrid w:val="0"/>
              <w:spacing w:line="360" w:lineRule="auto"/>
              <w:jc w:val="both"/>
              <w:rPr>
                <w:rFonts w:ascii="Book Antiqua" w:hAnsi="Book Antiqua" w:cs="Arial"/>
              </w:rPr>
            </w:pPr>
          </w:p>
        </w:tc>
        <w:tc>
          <w:tcPr>
            <w:tcW w:w="6627" w:type="dxa"/>
            <w:gridSpan w:val="2"/>
            <w:tcBorders>
              <w:top w:val="single" w:sz="4" w:space="0" w:color="auto"/>
              <w:left w:val="nil"/>
              <w:bottom w:val="nil"/>
              <w:right w:val="nil"/>
            </w:tcBorders>
          </w:tcPr>
          <w:p w14:paraId="2C6573C6" w14:textId="77777777" w:rsidR="007E346D" w:rsidRPr="00CB14F4" w:rsidRDefault="007E346D" w:rsidP="00643ED7">
            <w:pPr>
              <w:adjustRightInd w:val="0"/>
              <w:snapToGrid w:val="0"/>
              <w:spacing w:line="360" w:lineRule="auto"/>
              <w:jc w:val="both"/>
              <w:rPr>
                <w:rFonts w:ascii="Book Antiqua" w:hAnsi="Book Antiqua" w:cs="Arial"/>
              </w:rPr>
            </w:pPr>
          </w:p>
        </w:tc>
        <w:tc>
          <w:tcPr>
            <w:tcW w:w="1448" w:type="dxa"/>
            <w:tcBorders>
              <w:top w:val="single" w:sz="4" w:space="0" w:color="auto"/>
              <w:left w:val="nil"/>
              <w:bottom w:val="nil"/>
              <w:right w:val="nil"/>
            </w:tcBorders>
          </w:tcPr>
          <w:p w14:paraId="4B173025" w14:textId="11B64252" w:rsidR="007E346D" w:rsidRPr="00CB14F4" w:rsidRDefault="007E346D" w:rsidP="00643ED7">
            <w:pPr>
              <w:adjustRightInd w:val="0"/>
              <w:snapToGrid w:val="0"/>
              <w:spacing w:line="360" w:lineRule="auto"/>
              <w:jc w:val="both"/>
              <w:rPr>
                <w:rFonts w:ascii="Book Antiqua" w:hAnsi="Book Antiqua" w:cs="Arial"/>
              </w:rPr>
            </w:pPr>
            <w:r w:rsidRPr="00CB14F4">
              <w:rPr>
                <w:rFonts w:ascii="Book Antiqua" w:hAnsi="Book Antiqua" w:cs="Arial"/>
              </w:rPr>
              <w:t>(continued)</w:t>
            </w:r>
          </w:p>
        </w:tc>
      </w:tr>
      <w:tr w:rsidR="000A0CFC" w:rsidRPr="00CB14F4" w14:paraId="69138EEB" w14:textId="77777777" w:rsidTr="007E346D">
        <w:trPr>
          <w:cantSplit/>
          <w:trHeight w:val="340"/>
        </w:trPr>
        <w:tc>
          <w:tcPr>
            <w:tcW w:w="15426" w:type="dxa"/>
            <w:gridSpan w:val="8"/>
            <w:tcBorders>
              <w:top w:val="nil"/>
              <w:left w:val="nil"/>
              <w:bottom w:val="nil"/>
              <w:right w:val="nil"/>
            </w:tcBorders>
          </w:tcPr>
          <w:p w14:paraId="71B9342D" w14:textId="77777777" w:rsidR="0006360D" w:rsidRPr="00CB14F4" w:rsidRDefault="0006360D" w:rsidP="00643ED7">
            <w:pPr>
              <w:adjustRightInd w:val="0"/>
              <w:snapToGrid w:val="0"/>
              <w:spacing w:line="360" w:lineRule="auto"/>
              <w:jc w:val="both"/>
              <w:rPr>
                <w:rFonts w:ascii="Book Antiqua" w:hAnsi="Book Antiqua" w:cs="Arial"/>
              </w:rPr>
            </w:pPr>
          </w:p>
        </w:tc>
      </w:tr>
      <w:tr w:rsidR="000A0CFC" w:rsidRPr="00CB14F4" w14:paraId="3CC869A0" w14:textId="77777777" w:rsidTr="000C1867">
        <w:trPr>
          <w:cantSplit/>
          <w:trHeight w:val="340"/>
        </w:trPr>
        <w:tc>
          <w:tcPr>
            <w:tcW w:w="15426" w:type="dxa"/>
            <w:gridSpan w:val="8"/>
            <w:tcBorders>
              <w:top w:val="nil"/>
              <w:left w:val="nil"/>
              <w:bottom w:val="nil"/>
              <w:right w:val="nil"/>
            </w:tcBorders>
          </w:tcPr>
          <w:p w14:paraId="2ED5025D" w14:textId="77777777" w:rsidR="000C1867" w:rsidRPr="00CB14F4" w:rsidRDefault="000C1867" w:rsidP="00643ED7">
            <w:pPr>
              <w:adjustRightInd w:val="0"/>
              <w:snapToGrid w:val="0"/>
              <w:spacing w:line="360" w:lineRule="auto"/>
              <w:jc w:val="both"/>
              <w:rPr>
                <w:rFonts w:ascii="Book Antiqua" w:hAnsi="Book Antiqua" w:cs="Arial"/>
              </w:rPr>
            </w:pPr>
          </w:p>
        </w:tc>
      </w:tr>
      <w:tr w:rsidR="000A0CFC" w:rsidRPr="00CB14F4" w14:paraId="4C8EAB67" w14:textId="77777777" w:rsidTr="000C1867">
        <w:trPr>
          <w:cantSplit/>
          <w:trHeight w:val="340"/>
        </w:trPr>
        <w:tc>
          <w:tcPr>
            <w:tcW w:w="15426" w:type="dxa"/>
            <w:gridSpan w:val="8"/>
            <w:tcBorders>
              <w:top w:val="nil"/>
              <w:left w:val="nil"/>
              <w:bottom w:val="nil"/>
              <w:right w:val="nil"/>
            </w:tcBorders>
          </w:tcPr>
          <w:p w14:paraId="47240989" w14:textId="77777777" w:rsidR="000C1867" w:rsidRPr="00CB14F4" w:rsidRDefault="000C1867" w:rsidP="00643ED7">
            <w:pPr>
              <w:adjustRightInd w:val="0"/>
              <w:snapToGrid w:val="0"/>
              <w:spacing w:line="360" w:lineRule="auto"/>
              <w:jc w:val="both"/>
              <w:rPr>
                <w:rFonts w:ascii="Book Antiqua" w:hAnsi="Book Antiqua" w:cs="Arial"/>
              </w:rPr>
            </w:pPr>
          </w:p>
        </w:tc>
      </w:tr>
      <w:tr w:rsidR="000A0CFC" w:rsidRPr="00CB14F4" w14:paraId="3060EA1D" w14:textId="77777777" w:rsidTr="000C1867">
        <w:trPr>
          <w:cantSplit/>
          <w:trHeight w:val="340"/>
        </w:trPr>
        <w:tc>
          <w:tcPr>
            <w:tcW w:w="15426" w:type="dxa"/>
            <w:gridSpan w:val="8"/>
            <w:tcBorders>
              <w:top w:val="nil"/>
              <w:left w:val="nil"/>
              <w:bottom w:val="single" w:sz="4" w:space="0" w:color="auto"/>
              <w:right w:val="nil"/>
            </w:tcBorders>
          </w:tcPr>
          <w:p w14:paraId="65DED366" w14:textId="181AF5FE" w:rsidR="00980967" w:rsidRPr="00CB14F4" w:rsidRDefault="007E346D" w:rsidP="00643ED7">
            <w:pPr>
              <w:adjustRightInd w:val="0"/>
              <w:snapToGrid w:val="0"/>
              <w:spacing w:line="360" w:lineRule="auto"/>
              <w:jc w:val="both"/>
              <w:rPr>
                <w:rFonts w:ascii="Book Antiqua" w:hAnsi="Book Antiqua" w:cs="Arial"/>
              </w:rPr>
            </w:pPr>
            <w:r w:rsidRPr="00CB14F4">
              <w:rPr>
                <w:rFonts w:ascii="Book Antiqua" w:hAnsi="Book Antiqua" w:cs="Arial"/>
                <w:b/>
              </w:rPr>
              <w:t>Table 1.</w:t>
            </w:r>
            <w:r w:rsidRPr="00CB14F4">
              <w:rPr>
                <w:rFonts w:ascii="Book Antiqua" w:hAnsi="Book Antiqua" w:cs="Arial"/>
              </w:rPr>
              <w:t xml:space="preserve"> Continued</w:t>
            </w:r>
          </w:p>
        </w:tc>
      </w:tr>
      <w:tr w:rsidR="000A0CFC" w:rsidRPr="00CB14F4" w14:paraId="04F2DEAC" w14:textId="77777777" w:rsidTr="000C1867">
        <w:trPr>
          <w:cantSplit/>
          <w:trHeight w:val="179"/>
        </w:trPr>
        <w:tc>
          <w:tcPr>
            <w:tcW w:w="15426" w:type="dxa"/>
            <w:gridSpan w:val="8"/>
            <w:tcBorders>
              <w:top w:val="single" w:sz="4" w:space="0" w:color="auto"/>
              <w:left w:val="nil"/>
              <w:bottom w:val="nil"/>
              <w:right w:val="nil"/>
            </w:tcBorders>
          </w:tcPr>
          <w:p w14:paraId="46B766E3" w14:textId="77777777" w:rsidR="0006360D" w:rsidRPr="00CB14F4" w:rsidRDefault="0006360D" w:rsidP="00643ED7">
            <w:pPr>
              <w:adjustRightInd w:val="0"/>
              <w:snapToGrid w:val="0"/>
              <w:spacing w:line="360" w:lineRule="auto"/>
              <w:jc w:val="center"/>
              <w:rPr>
                <w:rFonts w:ascii="Book Antiqua" w:hAnsi="Book Antiqua" w:cs="Arial"/>
              </w:rPr>
            </w:pPr>
          </w:p>
        </w:tc>
      </w:tr>
      <w:tr w:rsidR="000A0CFC" w:rsidRPr="00CB14F4" w14:paraId="5A146A45" w14:textId="77777777" w:rsidTr="00B45764">
        <w:trPr>
          <w:cantSplit/>
          <w:trHeight w:val="227"/>
        </w:trPr>
        <w:tc>
          <w:tcPr>
            <w:tcW w:w="1140" w:type="dxa"/>
            <w:vMerge w:val="restart"/>
            <w:tcBorders>
              <w:top w:val="nil"/>
              <w:left w:val="nil"/>
              <w:bottom w:val="nil"/>
              <w:right w:val="nil"/>
            </w:tcBorders>
            <w:textDirection w:val="btLr"/>
            <w:vAlign w:val="center"/>
          </w:tcPr>
          <w:p w14:paraId="0DEBC343" w14:textId="77777777" w:rsidR="00E44163" w:rsidRPr="00CB14F4" w:rsidRDefault="00E44163" w:rsidP="00643ED7">
            <w:pPr>
              <w:adjustRightInd w:val="0"/>
              <w:snapToGrid w:val="0"/>
              <w:spacing w:line="360" w:lineRule="auto"/>
              <w:jc w:val="center"/>
              <w:rPr>
                <w:rFonts w:ascii="Book Antiqua" w:hAnsi="Book Antiqua" w:cs="Arial"/>
              </w:rPr>
            </w:pPr>
            <w:r w:rsidRPr="00CB14F4">
              <w:rPr>
                <w:rFonts w:ascii="Book Antiqua" w:hAnsi="Book Antiqua" w:cs="Arial"/>
              </w:rPr>
              <w:t>Cysteine</w:t>
            </w:r>
          </w:p>
          <w:p w14:paraId="08F0EEE4" w14:textId="576846E9" w:rsidR="00E44163" w:rsidRPr="00CB14F4" w:rsidRDefault="00E44163" w:rsidP="00643ED7">
            <w:pPr>
              <w:adjustRightInd w:val="0"/>
              <w:snapToGrid w:val="0"/>
              <w:spacing w:line="360" w:lineRule="auto"/>
              <w:jc w:val="center"/>
              <w:rPr>
                <w:rFonts w:ascii="Book Antiqua" w:hAnsi="Book Antiqua" w:cs="Arial"/>
              </w:rPr>
            </w:pPr>
            <w:r w:rsidRPr="00CB14F4">
              <w:rPr>
                <w:rFonts w:ascii="Book Antiqua" w:hAnsi="Book Antiqua" w:cs="Arial"/>
              </w:rPr>
              <w:t>proteases</w:t>
            </w:r>
          </w:p>
        </w:tc>
        <w:tc>
          <w:tcPr>
            <w:tcW w:w="372" w:type="dxa"/>
            <w:tcBorders>
              <w:top w:val="nil"/>
              <w:left w:val="nil"/>
              <w:bottom w:val="nil"/>
              <w:right w:val="nil"/>
            </w:tcBorders>
          </w:tcPr>
          <w:p w14:paraId="1E095761" w14:textId="77777777" w:rsidR="00E44163" w:rsidRPr="00CB14F4" w:rsidRDefault="00E44163" w:rsidP="00643ED7">
            <w:pPr>
              <w:adjustRightInd w:val="0"/>
              <w:snapToGrid w:val="0"/>
              <w:spacing w:line="360" w:lineRule="auto"/>
              <w:jc w:val="center"/>
              <w:rPr>
                <w:rFonts w:ascii="Book Antiqua" w:hAnsi="Book Antiqua" w:cs="Arial"/>
              </w:rPr>
            </w:pPr>
          </w:p>
        </w:tc>
        <w:tc>
          <w:tcPr>
            <w:tcW w:w="2416" w:type="dxa"/>
            <w:tcBorders>
              <w:top w:val="nil"/>
              <w:left w:val="nil"/>
              <w:bottom w:val="nil"/>
              <w:right w:val="nil"/>
            </w:tcBorders>
          </w:tcPr>
          <w:p w14:paraId="6769E0B4" w14:textId="77777777" w:rsidR="00E44163" w:rsidRPr="00CB14F4" w:rsidRDefault="00E44163" w:rsidP="00643ED7">
            <w:pPr>
              <w:adjustRightInd w:val="0"/>
              <w:snapToGrid w:val="0"/>
              <w:spacing w:line="360" w:lineRule="auto"/>
              <w:jc w:val="center"/>
              <w:rPr>
                <w:rFonts w:ascii="Book Antiqua" w:hAnsi="Book Antiqua" w:cs="Arial"/>
              </w:rPr>
            </w:pPr>
          </w:p>
        </w:tc>
        <w:tc>
          <w:tcPr>
            <w:tcW w:w="1331" w:type="dxa"/>
            <w:tcBorders>
              <w:top w:val="nil"/>
              <w:left w:val="nil"/>
              <w:bottom w:val="nil"/>
              <w:right w:val="nil"/>
            </w:tcBorders>
          </w:tcPr>
          <w:p w14:paraId="63DE49A2" w14:textId="77777777" w:rsidR="00E44163" w:rsidRPr="00CB14F4" w:rsidRDefault="00E44163"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61BBA96F" w14:textId="77777777" w:rsidR="00E44163" w:rsidRPr="00CB14F4" w:rsidRDefault="00E44163" w:rsidP="00643ED7">
            <w:pPr>
              <w:adjustRightInd w:val="0"/>
              <w:snapToGrid w:val="0"/>
              <w:spacing w:line="360" w:lineRule="auto"/>
              <w:jc w:val="center"/>
              <w:rPr>
                <w:rFonts w:ascii="Book Antiqua" w:hAnsi="Book Antiqua" w:cs="Arial"/>
              </w:rPr>
            </w:pPr>
          </w:p>
        </w:tc>
        <w:tc>
          <w:tcPr>
            <w:tcW w:w="6556" w:type="dxa"/>
            <w:tcBorders>
              <w:top w:val="nil"/>
              <w:left w:val="nil"/>
              <w:bottom w:val="nil"/>
              <w:right w:val="nil"/>
            </w:tcBorders>
          </w:tcPr>
          <w:p w14:paraId="77600281" w14:textId="77777777" w:rsidR="00E44163" w:rsidRPr="00CB14F4" w:rsidRDefault="00E44163" w:rsidP="00643ED7">
            <w:pPr>
              <w:adjustRightInd w:val="0"/>
              <w:snapToGrid w:val="0"/>
              <w:spacing w:line="360" w:lineRule="auto"/>
              <w:jc w:val="center"/>
              <w:rPr>
                <w:rFonts w:ascii="Book Antiqua" w:hAnsi="Book Antiqua" w:cs="Arial"/>
              </w:rPr>
            </w:pPr>
          </w:p>
        </w:tc>
        <w:tc>
          <w:tcPr>
            <w:tcW w:w="1519" w:type="dxa"/>
            <w:gridSpan w:val="2"/>
            <w:tcBorders>
              <w:top w:val="nil"/>
              <w:left w:val="nil"/>
              <w:bottom w:val="nil"/>
              <w:right w:val="nil"/>
            </w:tcBorders>
          </w:tcPr>
          <w:p w14:paraId="394D0061" w14:textId="77777777" w:rsidR="00E44163" w:rsidRPr="00CB14F4" w:rsidRDefault="00E44163" w:rsidP="00643ED7">
            <w:pPr>
              <w:adjustRightInd w:val="0"/>
              <w:snapToGrid w:val="0"/>
              <w:spacing w:line="360" w:lineRule="auto"/>
              <w:jc w:val="center"/>
              <w:rPr>
                <w:rFonts w:ascii="Book Antiqua" w:hAnsi="Book Antiqua" w:cs="Arial"/>
              </w:rPr>
            </w:pPr>
          </w:p>
        </w:tc>
      </w:tr>
      <w:tr w:rsidR="000A0CFC" w:rsidRPr="00CB14F4" w14:paraId="5F2B6218" w14:textId="77777777" w:rsidTr="00B45764">
        <w:trPr>
          <w:cantSplit/>
          <w:trHeight w:val="340"/>
        </w:trPr>
        <w:tc>
          <w:tcPr>
            <w:tcW w:w="1140" w:type="dxa"/>
            <w:vMerge/>
            <w:tcBorders>
              <w:top w:val="nil"/>
              <w:left w:val="nil"/>
              <w:bottom w:val="nil"/>
              <w:right w:val="nil"/>
            </w:tcBorders>
            <w:textDirection w:val="btLr"/>
            <w:vAlign w:val="center"/>
          </w:tcPr>
          <w:p w14:paraId="35C26601" w14:textId="197D0407" w:rsidR="00E44163" w:rsidRPr="00CB14F4" w:rsidRDefault="00E44163" w:rsidP="00643ED7">
            <w:pPr>
              <w:adjustRightInd w:val="0"/>
              <w:snapToGrid w:val="0"/>
              <w:spacing w:line="360" w:lineRule="auto"/>
              <w:jc w:val="center"/>
              <w:rPr>
                <w:rFonts w:ascii="Book Antiqua" w:hAnsi="Book Antiqua" w:cs="Arial"/>
              </w:rPr>
            </w:pPr>
          </w:p>
        </w:tc>
        <w:tc>
          <w:tcPr>
            <w:tcW w:w="372" w:type="dxa"/>
            <w:tcBorders>
              <w:top w:val="nil"/>
              <w:left w:val="nil"/>
              <w:bottom w:val="nil"/>
              <w:right w:val="nil"/>
            </w:tcBorders>
          </w:tcPr>
          <w:p w14:paraId="7DD01218" w14:textId="77777777" w:rsidR="00E44163" w:rsidRPr="00CB14F4" w:rsidRDefault="00E44163" w:rsidP="00643ED7">
            <w:pPr>
              <w:adjustRightInd w:val="0"/>
              <w:snapToGrid w:val="0"/>
              <w:spacing w:line="360" w:lineRule="auto"/>
              <w:jc w:val="center"/>
              <w:rPr>
                <w:rFonts w:ascii="Book Antiqua" w:hAnsi="Book Antiqua" w:cs="Arial"/>
              </w:rPr>
            </w:pPr>
          </w:p>
        </w:tc>
        <w:tc>
          <w:tcPr>
            <w:tcW w:w="2416" w:type="dxa"/>
            <w:tcBorders>
              <w:top w:val="nil"/>
              <w:left w:val="nil"/>
              <w:bottom w:val="nil"/>
              <w:right w:val="nil"/>
            </w:tcBorders>
          </w:tcPr>
          <w:p w14:paraId="32532BD7" w14:textId="3CB5BADC" w:rsidR="00E44163" w:rsidRPr="00CB14F4" w:rsidRDefault="00E44163" w:rsidP="00643ED7">
            <w:pPr>
              <w:adjustRightInd w:val="0"/>
              <w:snapToGrid w:val="0"/>
              <w:spacing w:line="360" w:lineRule="auto"/>
              <w:rPr>
                <w:rFonts w:ascii="Book Antiqua" w:hAnsi="Book Antiqua" w:cs="Arial"/>
              </w:rPr>
            </w:pPr>
            <w:r w:rsidRPr="00CB14F4">
              <w:rPr>
                <w:rFonts w:ascii="Book Antiqua" w:hAnsi="Book Antiqua" w:cs="Arial"/>
              </w:rPr>
              <w:t>Caspase-3, caspase-8</w:t>
            </w:r>
          </w:p>
        </w:tc>
        <w:tc>
          <w:tcPr>
            <w:tcW w:w="1331" w:type="dxa"/>
            <w:tcBorders>
              <w:top w:val="nil"/>
              <w:left w:val="nil"/>
              <w:bottom w:val="nil"/>
              <w:right w:val="nil"/>
            </w:tcBorders>
          </w:tcPr>
          <w:p w14:paraId="3BC59A2B" w14:textId="22CE6616" w:rsidR="00E44163" w:rsidRPr="00CB14F4" w:rsidRDefault="00E44163" w:rsidP="00643ED7">
            <w:pPr>
              <w:adjustRightInd w:val="0"/>
              <w:snapToGrid w:val="0"/>
              <w:spacing w:line="360" w:lineRule="auto"/>
              <w:jc w:val="center"/>
              <w:rPr>
                <w:rFonts w:ascii="Book Antiqua" w:hAnsi="Book Antiqua" w:cs="Arial"/>
              </w:rPr>
            </w:pPr>
            <w:r w:rsidRPr="00CB14F4">
              <w:rPr>
                <w:rFonts w:ascii="Book Antiqua" w:hAnsi="Book Antiqua" w:cs="Arial"/>
              </w:rPr>
              <w:t>Harmful</w:t>
            </w:r>
          </w:p>
        </w:tc>
        <w:tc>
          <w:tcPr>
            <w:tcW w:w="2092" w:type="dxa"/>
            <w:tcBorders>
              <w:top w:val="nil"/>
              <w:left w:val="nil"/>
              <w:bottom w:val="nil"/>
              <w:right w:val="nil"/>
            </w:tcBorders>
          </w:tcPr>
          <w:p w14:paraId="26B82CE7" w14:textId="739CE3C9" w:rsidR="00E44163" w:rsidRPr="00CB14F4" w:rsidRDefault="00E44163" w:rsidP="00643ED7">
            <w:pPr>
              <w:adjustRightInd w:val="0"/>
              <w:snapToGrid w:val="0"/>
              <w:spacing w:line="360" w:lineRule="auto"/>
              <w:jc w:val="center"/>
              <w:rPr>
                <w:rFonts w:ascii="Book Antiqua" w:hAnsi="Book Antiqua" w:cs="Arial"/>
              </w:rPr>
            </w:pPr>
            <w:r w:rsidRPr="00CB14F4">
              <w:rPr>
                <w:rFonts w:ascii="Book Antiqua" w:hAnsi="Book Antiqua" w:cs="Arial"/>
              </w:rPr>
              <w:t xml:space="preserve">Human epithelial </w:t>
            </w:r>
            <w:r w:rsidR="0080629D" w:rsidRPr="00CB14F4">
              <w:rPr>
                <w:rFonts w:ascii="Book Antiqua" w:hAnsi="Book Antiqua" w:cs="Arial"/>
              </w:rPr>
              <w:t>cell monolayer</w:t>
            </w:r>
          </w:p>
        </w:tc>
        <w:tc>
          <w:tcPr>
            <w:tcW w:w="6556" w:type="dxa"/>
            <w:tcBorders>
              <w:top w:val="nil"/>
              <w:left w:val="nil"/>
              <w:bottom w:val="nil"/>
              <w:right w:val="nil"/>
            </w:tcBorders>
          </w:tcPr>
          <w:p w14:paraId="11CE1015" w14:textId="70DF4D6D" w:rsidR="00E44163" w:rsidRPr="00CB14F4" w:rsidRDefault="00E44163" w:rsidP="00643ED7">
            <w:pPr>
              <w:adjustRightInd w:val="0"/>
              <w:snapToGrid w:val="0"/>
              <w:spacing w:line="360" w:lineRule="auto"/>
              <w:jc w:val="center"/>
              <w:rPr>
                <w:rFonts w:ascii="Book Antiqua" w:hAnsi="Book Antiqua" w:cs="Arial"/>
              </w:rPr>
            </w:pPr>
            <w:r w:rsidRPr="00CB14F4">
              <w:rPr>
                <w:rFonts w:ascii="Book Antiqua" w:hAnsi="Book Antiqua" w:cs="Arial"/>
              </w:rPr>
              <w:sym w:font="Symbol" w:char="F0AF"/>
            </w:r>
            <w:r w:rsidRPr="00CB14F4">
              <w:rPr>
                <w:rFonts w:ascii="Book Antiqua" w:hAnsi="Book Antiqua" w:cs="Arial"/>
              </w:rPr>
              <w:t xml:space="preserve"> </w:t>
            </w:r>
            <w:r w:rsidR="000A0CFC" w:rsidRPr="00CB14F4">
              <w:rPr>
                <w:rFonts w:ascii="Book Antiqua" w:hAnsi="Book Antiqua" w:cs="Arial"/>
              </w:rPr>
              <w:t>Cell</w:t>
            </w:r>
            <w:r w:rsidRPr="00CB14F4">
              <w:rPr>
                <w:rFonts w:ascii="Book Antiqua" w:hAnsi="Book Antiqua" w:cs="Arial"/>
              </w:rPr>
              <w:t xml:space="preserve">-cell adhesion (epithelial cell apoptosis; disruption of </w:t>
            </w:r>
            <w:r w:rsidR="007930F2" w:rsidRPr="00CB14F4">
              <w:rPr>
                <w:rFonts w:ascii="Book Antiqua" w:hAnsi="Book Antiqua" w:cs="Arial"/>
              </w:rPr>
              <w:t>TJ</w:t>
            </w:r>
            <w:r w:rsidRPr="00CB14F4">
              <w:rPr>
                <w:rFonts w:ascii="Book Antiqua" w:hAnsi="Book Antiqua" w:cs="Arial"/>
              </w:rPr>
              <w:t xml:space="preserve"> proteins occludin and claudin-4</w:t>
            </w:r>
            <w:r w:rsidR="005A12E0" w:rsidRPr="00CB14F4">
              <w:rPr>
                <w:rFonts w:ascii="Book Antiqua" w:hAnsi="Book Antiqua" w:cs="Arial"/>
              </w:rPr>
              <w:t>)</w:t>
            </w:r>
          </w:p>
          <w:p w14:paraId="029F6620" w14:textId="294BAC41" w:rsidR="00E44163" w:rsidRPr="00CB14F4" w:rsidRDefault="00E44163"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519" w:type="dxa"/>
            <w:gridSpan w:val="2"/>
            <w:tcBorders>
              <w:top w:val="nil"/>
              <w:left w:val="nil"/>
              <w:bottom w:val="nil"/>
              <w:right w:val="nil"/>
            </w:tcBorders>
          </w:tcPr>
          <w:p w14:paraId="381D82B0" w14:textId="2DF06733" w:rsidR="00E44163" w:rsidRPr="00CB14F4" w:rsidRDefault="002A73E1"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PEVuZE5vdGU+PENpdGU+PEF1dGhvcj5CZWVtYW48L0F1dGhvcj48WWVhcj4yMDEyPC9ZZWFyPjxS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PEVuZE5vdGU+PENpdGU+PEF1dGhvcj5CZWVtYW48L0F1dGhvcj48WWVhcj4yMDEyPC9ZZWFyPjxS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144</w:t>
            </w:r>
            <w:r w:rsidRPr="00CB14F4">
              <w:rPr>
                <w:rFonts w:ascii="Book Antiqua" w:hAnsi="Book Antiqua" w:cs="Arial"/>
              </w:rPr>
              <w:fldChar w:fldCharType="end"/>
            </w:r>
          </w:p>
        </w:tc>
      </w:tr>
      <w:tr w:rsidR="000A0CFC" w:rsidRPr="00CB14F4" w14:paraId="59D85AFF" w14:textId="77777777" w:rsidTr="00B45764">
        <w:trPr>
          <w:cantSplit/>
          <w:trHeight w:val="397"/>
        </w:trPr>
        <w:tc>
          <w:tcPr>
            <w:tcW w:w="1140" w:type="dxa"/>
            <w:vMerge/>
            <w:tcBorders>
              <w:top w:val="nil"/>
              <w:left w:val="nil"/>
              <w:bottom w:val="nil"/>
              <w:right w:val="nil"/>
            </w:tcBorders>
          </w:tcPr>
          <w:p w14:paraId="596603AE" w14:textId="77777777" w:rsidR="00E44163" w:rsidRPr="00CB14F4" w:rsidRDefault="00E44163" w:rsidP="00643ED7">
            <w:pPr>
              <w:adjustRightInd w:val="0"/>
              <w:snapToGrid w:val="0"/>
              <w:spacing w:line="360" w:lineRule="auto"/>
              <w:jc w:val="center"/>
              <w:rPr>
                <w:rFonts w:ascii="Book Antiqua" w:hAnsi="Book Antiqua" w:cs="Arial"/>
              </w:rPr>
            </w:pPr>
          </w:p>
        </w:tc>
        <w:tc>
          <w:tcPr>
            <w:tcW w:w="2788" w:type="dxa"/>
            <w:gridSpan w:val="2"/>
            <w:tcBorders>
              <w:top w:val="nil"/>
              <w:left w:val="nil"/>
              <w:bottom w:val="nil"/>
              <w:right w:val="nil"/>
            </w:tcBorders>
            <w:vAlign w:val="center"/>
          </w:tcPr>
          <w:p w14:paraId="00C3D4F7" w14:textId="49BACA6E" w:rsidR="00E44163" w:rsidRPr="00CB14F4" w:rsidRDefault="00E44163" w:rsidP="00643ED7">
            <w:pPr>
              <w:adjustRightInd w:val="0"/>
              <w:snapToGrid w:val="0"/>
              <w:spacing w:line="360" w:lineRule="auto"/>
              <w:rPr>
                <w:rFonts w:ascii="Book Antiqua" w:hAnsi="Book Antiqua" w:cs="Arial"/>
                <w:b/>
                <w:i/>
              </w:rPr>
            </w:pPr>
            <w:r w:rsidRPr="00CB14F4">
              <w:rPr>
                <w:rFonts w:ascii="Book Antiqua" w:hAnsi="Book Antiqua" w:cs="Arial"/>
                <w:b/>
                <w:i/>
              </w:rPr>
              <w:t>Endogenous inhibitor</w:t>
            </w:r>
          </w:p>
        </w:tc>
        <w:tc>
          <w:tcPr>
            <w:tcW w:w="1331" w:type="dxa"/>
            <w:tcBorders>
              <w:top w:val="nil"/>
              <w:left w:val="nil"/>
              <w:bottom w:val="nil"/>
              <w:right w:val="nil"/>
            </w:tcBorders>
          </w:tcPr>
          <w:p w14:paraId="73CDAA1F" w14:textId="77777777" w:rsidR="00E44163" w:rsidRPr="00CB14F4" w:rsidRDefault="00E44163"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34044F6A" w14:textId="77777777" w:rsidR="00E44163" w:rsidRPr="00CB14F4" w:rsidRDefault="00E44163" w:rsidP="00643ED7">
            <w:pPr>
              <w:adjustRightInd w:val="0"/>
              <w:snapToGrid w:val="0"/>
              <w:spacing w:line="360" w:lineRule="auto"/>
              <w:jc w:val="center"/>
              <w:rPr>
                <w:rFonts w:ascii="Book Antiqua" w:hAnsi="Book Antiqua" w:cs="Arial"/>
              </w:rPr>
            </w:pPr>
          </w:p>
        </w:tc>
        <w:tc>
          <w:tcPr>
            <w:tcW w:w="6556" w:type="dxa"/>
            <w:tcBorders>
              <w:top w:val="nil"/>
              <w:left w:val="nil"/>
              <w:bottom w:val="nil"/>
              <w:right w:val="nil"/>
            </w:tcBorders>
          </w:tcPr>
          <w:p w14:paraId="246766F5" w14:textId="77777777" w:rsidR="00E44163" w:rsidRPr="00CB14F4" w:rsidRDefault="00E44163" w:rsidP="00643ED7">
            <w:pPr>
              <w:adjustRightInd w:val="0"/>
              <w:snapToGrid w:val="0"/>
              <w:spacing w:line="360" w:lineRule="auto"/>
              <w:jc w:val="center"/>
              <w:rPr>
                <w:rFonts w:ascii="Book Antiqua" w:hAnsi="Book Antiqua" w:cs="Arial"/>
              </w:rPr>
            </w:pPr>
          </w:p>
        </w:tc>
        <w:tc>
          <w:tcPr>
            <w:tcW w:w="1519" w:type="dxa"/>
            <w:gridSpan w:val="2"/>
            <w:tcBorders>
              <w:top w:val="nil"/>
              <w:left w:val="nil"/>
              <w:bottom w:val="nil"/>
              <w:right w:val="nil"/>
            </w:tcBorders>
          </w:tcPr>
          <w:p w14:paraId="2DE5897D" w14:textId="77777777" w:rsidR="00E44163" w:rsidRPr="00CB14F4" w:rsidRDefault="00E44163" w:rsidP="00643ED7">
            <w:pPr>
              <w:adjustRightInd w:val="0"/>
              <w:snapToGrid w:val="0"/>
              <w:spacing w:line="360" w:lineRule="auto"/>
              <w:jc w:val="center"/>
              <w:rPr>
                <w:rFonts w:ascii="Book Antiqua" w:hAnsi="Book Antiqua" w:cs="Arial"/>
              </w:rPr>
            </w:pPr>
          </w:p>
        </w:tc>
      </w:tr>
      <w:tr w:rsidR="000A0CFC" w:rsidRPr="00CB14F4" w14:paraId="2ECC12C9" w14:textId="77777777" w:rsidTr="00B45764">
        <w:trPr>
          <w:cantSplit/>
          <w:trHeight w:val="340"/>
        </w:trPr>
        <w:tc>
          <w:tcPr>
            <w:tcW w:w="1140" w:type="dxa"/>
            <w:vMerge/>
            <w:tcBorders>
              <w:top w:val="nil"/>
              <w:left w:val="nil"/>
              <w:bottom w:val="nil"/>
              <w:right w:val="nil"/>
            </w:tcBorders>
          </w:tcPr>
          <w:p w14:paraId="3DDADF15" w14:textId="77777777" w:rsidR="00E44163" w:rsidRPr="00CB14F4" w:rsidRDefault="00E44163" w:rsidP="00643ED7">
            <w:pPr>
              <w:adjustRightInd w:val="0"/>
              <w:snapToGrid w:val="0"/>
              <w:spacing w:line="360" w:lineRule="auto"/>
              <w:jc w:val="center"/>
              <w:rPr>
                <w:rFonts w:ascii="Book Antiqua" w:hAnsi="Book Antiqua" w:cs="Arial"/>
              </w:rPr>
            </w:pPr>
          </w:p>
        </w:tc>
        <w:tc>
          <w:tcPr>
            <w:tcW w:w="372" w:type="dxa"/>
            <w:tcBorders>
              <w:top w:val="nil"/>
              <w:left w:val="nil"/>
              <w:bottom w:val="nil"/>
              <w:right w:val="nil"/>
            </w:tcBorders>
          </w:tcPr>
          <w:p w14:paraId="10AD08B1" w14:textId="77777777" w:rsidR="00E44163" w:rsidRPr="00CB14F4" w:rsidRDefault="00E44163" w:rsidP="00643ED7">
            <w:pPr>
              <w:adjustRightInd w:val="0"/>
              <w:snapToGrid w:val="0"/>
              <w:spacing w:line="360" w:lineRule="auto"/>
              <w:jc w:val="center"/>
              <w:rPr>
                <w:rFonts w:ascii="Book Antiqua" w:hAnsi="Book Antiqua" w:cs="Arial"/>
              </w:rPr>
            </w:pPr>
          </w:p>
        </w:tc>
        <w:tc>
          <w:tcPr>
            <w:tcW w:w="2416" w:type="dxa"/>
            <w:tcBorders>
              <w:top w:val="nil"/>
              <w:left w:val="nil"/>
              <w:bottom w:val="nil"/>
              <w:right w:val="nil"/>
            </w:tcBorders>
          </w:tcPr>
          <w:p w14:paraId="59331C88" w14:textId="7F1CC136" w:rsidR="00E44163" w:rsidRPr="00CB14F4" w:rsidRDefault="00E44163" w:rsidP="00643ED7">
            <w:pPr>
              <w:adjustRightInd w:val="0"/>
              <w:snapToGrid w:val="0"/>
              <w:spacing w:line="360" w:lineRule="auto"/>
              <w:rPr>
                <w:rFonts w:ascii="Book Antiqua" w:hAnsi="Book Antiqua" w:cs="Arial"/>
              </w:rPr>
            </w:pPr>
            <w:r w:rsidRPr="00CB14F4">
              <w:rPr>
                <w:rFonts w:ascii="Book Antiqua" w:hAnsi="Book Antiqua" w:cs="Arial"/>
              </w:rPr>
              <w:t>Cystatin</w:t>
            </w:r>
          </w:p>
        </w:tc>
        <w:tc>
          <w:tcPr>
            <w:tcW w:w="1331" w:type="dxa"/>
            <w:tcBorders>
              <w:top w:val="nil"/>
              <w:left w:val="nil"/>
              <w:bottom w:val="nil"/>
              <w:right w:val="nil"/>
            </w:tcBorders>
          </w:tcPr>
          <w:p w14:paraId="18DA6A05" w14:textId="121AC795" w:rsidR="00E44163" w:rsidRPr="00CB14F4" w:rsidRDefault="00E44163" w:rsidP="00643ED7">
            <w:pPr>
              <w:adjustRightInd w:val="0"/>
              <w:snapToGrid w:val="0"/>
              <w:spacing w:line="360" w:lineRule="auto"/>
              <w:jc w:val="center"/>
              <w:rPr>
                <w:rFonts w:ascii="Book Antiqua" w:hAnsi="Book Antiqua" w:cs="Arial"/>
              </w:rPr>
            </w:pPr>
            <w:r w:rsidRPr="00CB14F4">
              <w:rPr>
                <w:rFonts w:ascii="Book Antiqua" w:hAnsi="Book Antiqua" w:cs="Arial"/>
              </w:rPr>
              <w:t>No effect</w:t>
            </w:r>
          </w:p>
        </w:tc>
        <w:tc>
          <w:tcPr>
            <w:tcW w:w="2092" w:type="dxa"/>
            <w:tcBorders>
              <w:top w:val="nil"/>
              <w:left w:val="nil"/>
              <w:bottom w:val="nil"/>
              <w:right w:val="nil"/>
            </w:tcBorders>
          </w:tcPr>
          <w:p w14:paraId="0E2208C7" w14:textId="0A507FD9" w:rsidR="00E44163" w:rsidRPr="00CB14F4" w:rsidRDefault="00182A0E" w:rsidP="00643ED7">
            <w:pPr>
              <w:adjustRightInd w:val="0"/>
              <w:snapToGrid w:val="0"/>
              <w:spacing w:line="360" w:lineRule="auto"/>
              <w:jc w:val="center"/>
              <w:rPr>
                <w:rFonts w:ascii="Book Antiqua" w:hAnsi="Book Antiqua" w:cs="Arial"/>
              </w:rPr>
            </w:pPr>
            <w:r w:rsidRPr="00CB14F4">
              <w:rPr>
                <w:rFonts w:ascii="Book Antiqua" w:hAnsi="Book Antiqua" w:cs="Arial"/>
              </w:rPr>
              <w:t>WT</w:t>
            </w:r>
            <w:r w:rsidR="00E44163" w:rsidRPr="00CB14F4">
              <w:rPr>
                <w:rFonts w:ascii="Book Antiqua" w:hAnsi="Book Antiqua" w:cs="Arial"/>
              </w:rPr>
              <w:t xml:space="preserve"> mice</w:t>
            </w:r>
          </w:p>
        </w:tc>
        <w:tc>
          <w:tcPr>
            <w:tcW w:w="6556" w:type="dxa"/>
            <w:tcBorders>
              <w:top w:val="nil"/>
              <w:left w:val="nil"/>
              <w:bottom w:val="nil"/>
              <w:right w:val="nil"/>
            </w:tcBorders>
          </w:tcPr>
          <w:p w14:paraId="4AB76E4B" w14:textId="19A6BB28" w:rsidR="00E44163" w:rsidRPr="00CB14F4" w:rsidRDefault="00E44163" w:rsidP="00643ED7">
            <w:pPr>
              <w:adjustRightInd w:val="0"/>
              <w:snapToGrid w:val="0"/>
              <w:spacing w:line="360" w:lineRule="auto"/>
              <w:jc w:val="center"/>
              <w:rPr>
                <w:rFonts w:ascii="Book Antiqua" w:hAnsi="Book Antiqua" w:cs="Arial"/>
              </w:rPr>
            </w:pPr>
            <w:r w:rsidRPr="00CB14F4">
              <w:rPr>
                <w:rFonts w:ascii="Book Antiqua" w:hAnsi="Book Antiqua" w:cs="Arial"/>
              </w:rPr>
              <w:t>No effect on colonic paracellular permeability (</w:t>
            </w:r>
            <w:r w:rsidRPr="00CB14F4">
              <w:rPr>
                <w:rFonts w:ascii="Book Antiqua" w:hAnsi="Book Antiqua" w:cs="Arial"/>
                <w:vertAlign w:val="superscript"/>
              </w:rPr>
              <w:t>51</w:t>
            </w:r>
            <w:r w:rsidRPr="00CB14F4">
              <w:rPr>
                <w:rFonts w:ascii="Book Antiqua" w:hAnsi="Book Antiqua" w:cs="Arial"/>
              </w:rPr>
              <w:t>Cr-EDTA flux)</w:t>
            </w:r>
          </w:p>
        </w:tc>
        <w:tc>
          <w:tcPr>
            <w:tcW w:w="1519" w:type="dxa"/>
            <w:gridSpan w:val="2"/>
            <w:tcBorders>
              <w:top w:val="nil"/>
              <w:left w:val="nil"/>
              <w:bottom w:val="nil"/>
              <w:right w:val="nil"/>
            </w:tcBorders>
          </w:tcPr>
          <w:p w14:paraId="7A0F0F54" w14:textId="7FC703DE" w:rsidR="00E44163" w:rsidRPr="00CB14F4" w:rsidRDefault="002A73E1"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PEVuZE5vdGU+PENpdGU+PEF1dGhvcj5Sb2thPC9BdXRob3I+PFllYXI+MjAwNzwvWWVhcj48UmVj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==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PEVuZE5vdGU+PENpdGU+PEF1dGhvcj5Sb2thPC9BdXRob3I+PFllYXI+MjAwNzwvWWVhcj48UmVj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==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51</w:t>
            </w:r>
            <w:r w:rsidRPr="00CB14F4">
              <w:rPr>
                <w:rFonts w:ascii="Book Antiqua" w:hAnsi="Book Antiqua" w:cs="Arial"/>
              </w:rPr>
              <w:fldChar w:fldCharType="end"/>
            </w:r>
          </w:p>
        </w:tc>
      </w:tr>
      <w:tr w:rsidR="000A0CFC" w:rsidRPr="00CB14F4" w14:paraId="50679410" w14:textId="77777777" w:rsidTr="00B45764">
        <w:trPr>
          <w:cantSplit/>
          <w:trHeight w:val="227"/>
        </w:trPr>
        <w:tc>
          <w:tcPr>
            <w:tcW w:w="1140" w:type="dxa"/>
            <w:vMerge/>
            <w:tcBorders>
              <w:top w:val="nil"/>
              <w:left w:val="nil"/>
              <w:bottom w:val="single" w:sz="4" w:space="0" w:color="auto"/>
              <w:right w:val="nil"/>
            </w:tcBorders>
          </w:tcPr>
          <w:p w14:paraId="3A9F5F3E" w14:textId="77777777" w:rsidR="00E44163" w:rsidRPr="00CB14F4" w:rsidRDefault="00E44163" w:rsidP="00643ED7">
            <w:pPr>
              <w:adjustRightInd w:val="0"/>
              <w:snapToGrid w:val="0"/>
              <w:spacing w:line="360" w:lineRule="auto"/>
              <w:jc w:val="center"/>
              <w:rPr>
                <w:rFonts w:ascii="Book Antiqua" w:hAnsi="Book Antiqua" w:cs="Arial"/>
              </w:rPr>
            </w:pPr>
          </w:p>
        </w:tc>
        <w:tc>
          <w:tcPr>
            <w:tcW w:w="372" w:type="dxa"/>
            <w:tcBorders>
              <w:top w:val="nil"/>
              <w:left w:val="nil"/>
              <w:bottom w:val="single" w:sz="4" w:space="0" w:color="auto"/>
              <w:right w:val="nil"/>
            </w:tcBorders>
          </w:tcPr>
          <w:p w14:paraId="0F1599A7" w14:textId="77777777" w:rsidR="00E44163" w:rsidRPr="00CB14F4" w:rsidRDefault="00E44163" w:rsidP="00643ED7">
            <w:pPr>
              <w:adjustRightInd w:val="0"/>
              <w:snapToGrid w:val="0"/>
              <w:spacing w:line="360" w:lineRule="auto"/>
              <w:jc w:val="center"/>
              <w:rPr>
                <w:rFonts w:ascii="Book Antiqua" w:hAnsi="Book Antiqua" w:cs="Arial"/>
              </w:rPr>
            </w:pPr>
          </w:p>
        </w:tc>
        <w:tc>
          <w:tcPr>
            <w:tcW w:w="2416" w:type="dxa"/>
            <w:tcBorders>
              <w:top w:val="nil"/>
              <w:left w:val="nil"/>
              <w:bottom w:val="single" w:sz="4" w:space="0" w:color="auto"/>
              <w:right w:val="nil"/>
            </w:tcBorders>
          </w:tcPr>
          <w:p w14:paraId="4AB46420" w14:textId="26125D8E" w:rsidR="00E44163" w:rsidRPr="00CB14F4" w:rsidRDefault="00E44163" w:rsidP="00643ED7">
            <w:pPr>
              <w:adjustRightInd w:val="0"/>
              <w:snapToGrid w:val="0"/>
              <w:spacing w:line="360" w:lineRule="auto"/>
              <w:rPr>
                <w:rFonts w:ascii="Book Antiqua" w:hAnsi="Book Antiqua" w:cs="Arial"/>
              </w:rPr>
            </w:pPr>
          </w:p>
        </w:tc>
        <w:tc>
          <w:tcPr>
            <w:tcW w:w="1331" w:type="dxa"/>
            <w:tcBorders>
              <w:top w:val="nil"/>
              <w:left w:val="nil"/>
              <w:bottom w:val="single" w:sz="4" w:space="0" w:color="auto"/>
              <w:right w:val="nil"/>
            </w:tcBorders>
          </w:tcPr>
          <w:p w14:paraId="0571EBE8" w14:textId="77777777" w:rsidR="00E44163" w:rsidRPr="00CB14F4" w:rsidRDefault="00E44163" w:rsidP="00643ED7">
            <w:pPr>
              <w:adjustRightInd w:val="0"/>
              <w:snapToGrid w:val="0"/>
              <w:spacing w:line="360" w:lineRule="auto"/>
              <w:jc w:val="center"/>
              <w:rPr>
                <w:rFonts w:ascii="Book Antiqua" w:hAnsi="Book Antiqua" w:cs="Arial"/>
              </w:rPr>
            </w:pPr>
          </w:p>
        </w:tc>
        <w:tc>
          <w:tcPr>
            <w:tcW w:w="2092" w:type="dxa"/>
            <w:tcBorders>
              <w:top w:val="nil"/>
              <w:left w:val="nil"/>
              <w:bottom w:val="single" w:sz="4" w:space="0" w:color="auto"/>
              <w:right w:val="nil"/>
            </w:tcBorders>
          </w:tcPr>
          <w:p w14:paraId="7E73D34F" w14:textId="77777777" w:rsidR="00E44163" w:rsidRPr="00CB14F4" w:rsidRDefault="00E44163" w:rsidP="00643ED7">
            <w:pPr>
              <w:adjustRightInd w:val="0"/>
              <w:snapToGrid w:val="0"/>
              <w:spacing w:line="360" w:lineRule="auto"/>
              <w:jc w:val="center"/>
              <w:rPr>
                <w:rFonts w:ascii="Book Antiqua" w:hAnsi="Book Antiqua" w:cs="Arial"/>
              </w:rPr>
            </w:pPr>
          </w:p>
        </w:tc>
        <w:tc>
          <w:tcPr>
            <w:tcW w:w="6556" w:type="dxa"/>
            <w:tcBorders>
              <w:top w:val="nil"/>
              <w:left w:val="nil"/>
              <w:bottom w:val="single" w:sz="4" w:space="0" w:color="auto"/>
              <w:right w:val="nil"/>
            </w:tcBorders>
          </w:tcPr>
          <w:p w14:paraId="3C7E6819" w14:textId="77777777" w:rsidR="00E44163" w:rsidRPr="00CB14F4" w:rsidRDefault="00E44163" w:rsidP="00643ED7">
            <w:pPr>
              <w:adjustRightInd w:val="0"/>
              <w:snapToGrid w:val="0"/>
              <w:spacing w:line="360" w:lineRule="auto"/>
              <w:jc w:val="center"/>
              <w:rPr>
                <w:rFonts w:ascii="Book Antiqua" w:hAnsi="Book Antiqua" w:cs="Arial"/>
              </w:rPr>
            </w:pPr>
          </w:p>
        </w:tc>
        <w:tc>
          <w:tcPr>
            <w:tcW w:w="1519" w:type="dxa"/>
            <w:gridSpan w:val="2"/>
            <w:tcBorders>
              <w:top w:val="nil"/>
              <w:left w:val="nil"/>
              <w:bottom w:val="single" w:sz="4" w:space="0" w:color="auto"/>
              <w:right w:val="nil"/>
            </w:tcBorders>
          </w:tcPr>
          <w:p w14:paraId="586C5E39" w14:textId="77777777" w:rsidR="00E44163" w:rsidRPr="00CB14F4" w:rsidRDefault="00E44163" w:rsidP="00643ED7">
            <w:pPr>
              <w:adjustRightInd w:val="0"/>
              <w:snapToGrid w:val="0"/>
              <w:spacing w:line="360" w:lineRule="auto"/>
              <w:jc w:val="center"/>
              <w:rPr>
                <w:rFonts w:ascii="Book Antiqua" w:hAnsi="Book Antiqua" w:cs="Arial"/>
              </w:rPr>
            </w:pPr>
          </w:p>
        </w:tc>
      </w:tr>
      <w:tr w:rsidR="000A0CFC" w:rsidRPr="00CB14F4" w14:paraId="59478C0A" w14:textId="77777777" w:rsidTr="00B45764">
        <w:trPr>
          <w:cantSplit/>
          <w:trHeight w:val="227"/>
        </w:trPr>
        <w:tc>
          <w:tcPr>
            <w:tcW w:w="1140" w:type="dxa"/>
            <w:vMerge w:val="restart"/>
            <w:tcBorders>
              <w:left w:val="nil"/>
              <w:bottom w:val="nil"/>
              <w:right w:val="nil"/>
            </w:tcBorders>
            <w:textDirection w:val="btLr"/>
            <w:vAlign w:val="center"/>
          </w:tcPr>
          <w:p w14:paraId="09BBE5DB" w14:textId="5675315C" w:rsidR="0006360D" w:rsidRPr="00CB14F4" w:rsidRDefault="0006360D" w:rsidP="00643ED7">
            <w:pPr>
              <w:adjustRightInd w:val="0"/>
              <w:snapToGrid w:val="0"/>
              <w:spacing w:line="360" w:lineRule="auto"/>
              <w:jc w:val="center"/>
              <w:rPr>
                <w:rFonts w:ascii="Book Antiqua" w:hAnsi="Book Antiqua" w:cs="Arial"/>
              </w:rPr>
            </w:pPr>
            <w:r w:rsidRPr="00CB14F4">
              <w:rPr>
                <w:rFonts w:ascii="Book Antiqua" w:hAnsi="Book Antiqua" w:cs="Arial"/>
              </w:rPr>
              <w:t>Luminal proteases</w:t>
            </w:r>
          </w:p>
        </w:tc>
        <w:tc>
          <w:tcPr>
            <w:tcW w:w="372" w:type="dxa"/>
            <w:tcBorders>
              <w:top w:val="single" w:sz="4" w:space="0" w:color="auto"/>
              <w:left w:val="nil"/>
              <w:bottom w:val="nil"/>
              <w:right w:val="nil"/>
            </w:tcBorders>
          </w:tcPr>
          <w:p w14:paraId="086DBC1B" w14:textId="77777777" w:rsidR="0006360D" w:rsidRPr="00CB14F4" w:rsidRDefault="0006360D" w:rsidP="00643ED7">
            <w:pPr>
              <w:adjustRightInd w:val="0"/>
              <w:snapToGrid w:val="0"/>
              <w:spacing w:line="360" w:lineRule="auto"/>
              <w:jc w:val="center"/>
              <w:rPr>
                <w:rFonts w:ascii="Book Antiqua" w:hAnsi="Book Antiqua" w:cs="Arial"/>
              </w:rPr>
            </w:pPr>
          </w:p>
        </w:tc>
        <w:tc>
          <w:tcPr>
            <w:tcW w:w="2416" w:type="dxa"/>
            <w:tcBorders>
              <w:left w:val="nil"/>
              <w:bottom w:val="nil"/>
              <w:right w:val="nil"/>
            </w:tcBorders>
          </w:tcPr>
          <w:p w14:paraId="74D61E77" w14:textId="77777777" w:rsidR="0006360D" w:rsidRPr="00CB14F4" w:rsidRDefault="0006360D" w:rsidP="00643ED7">
            <w:pPr>
              <w:adjustRightInd w:val="0"/>
              <w:snapToGrid w:val="0"/>
              <w:spacing w:line="360" w:lineRule="auto"/>
              <w:rPr>
                <w:rFonts w:ascii="Book Antiqua" w:hAnsi="Book Antiqua" w:cs="Arial"/>
              </w:rPr>
            </w:pPr>
          </w:p>
        </w:tc>
        <w:tc>
          <w:tcPr>
            <w:tcW w:w="1331" w:type="dxa"/>
            <w:tcBorders>
              <w:top w:val="single" w:sz="4" w:space="0" w:color="auto"/>
              <w:left w:val="nil"/>
              <w:bottom w:val="nil"/>
              <w:right w:val="nil"/>
            </w:tcBorders>
          </w:tcPr>
          <w:p w14:paraId="555BA015" w14:textId="77777777" w:rsidR="0006360D" w:rsidRPr="00CB14F4" w:rsidRDefault="0006360D" w:rsidP="00643ED7">
            <w:pPr>
              <w:adjustRightInd w:val="0"/>
              <w:snapToGrid w:val="0"/>
              <w:spacing w:line="360" w:lineRule="auto"/>
              <w:jc w:val="center"/>
              <w:rPr>
                <w:rFonts w:ascii="Book Antiqua" w:hAnsi="Book Antiqua" w:cs="Arial"/>
              </w:rPr>
            </w:pPr>
          </w:p>
        </w:tc>
        <w:tc>
          <w:tcPr>
            <w:tcW w:w="2092" w:type="dxa"/>
            <w:tcBorders>
              <w:top w:val="single" w:sz="4" w:space="0" w:color="auto"/>
              <w:left w:val="nil"/>
              <w:bottom w:val="nil"/>
              <w:right w:val="nil"/>
            </w:tcBorders>
          </w:tcPr>
          <w:p w14:paraId="3719325A" w14:textId="77777777" w:rsidR="0006360D" w:rsidRPr="00CB14F4" w:rsidRDefault="0006360D" w:rsidP="00643ED7">
            <w:pPr>
              <w:adjustRightInd w:val="0"/>
              <w:snapToGrid w:val="0"/>
              <w:spacing w:line="360" w:lineRule="auto"/>
              <w:jc w:val="center"/>
              <w:rPr>
                <w:rFonts w:ascii="Book Antiqua" w:hAnsi="Book Antiqua" w:cs="Arial"/>
              </w:rPr>
            </w:pPr>
          </w:p>
        </w:tc>
        <w:tc>
          <w:tcPr>
            <w:tcW w:w="6556" w:type="dxa"/>
            <w:tcBorders>
              <w:top w:val="single" w:sz="4" w:space="0" w:color="auto"/>
              <w:left w:val="nil"/>
              <w:bottom w:val="nil"/>
              <w:right w:val="nil"/>
            </w:tcBorders>
          </w:tcPr>
          <w:p w14:paraId="5CAD6FAD" w14:textId="77777777" w:rsidR="0006360D" w:rsidRPr="00CB14F4" w:rsidRDefault="0006360D" w:rsidP="00643ED7">
            <w:pPr>
              <w:adjustRightInd w:val="0"/>
              <w:snapToGrid w:val="0"/>
              <w:spacing w:line="360" w:lineRule="auto"/>
              <w:jc w:val="center"/>
              <w:rPr>
                <w:rFonts w:ascii="Book Antiqua" w:hAnsi="Book Antiqua" w:cs="Arial"/>
              </w:rPr>
            </w:pPr>
          </w:p>
        </w:tc>
        <w:tc>
          <w:tcPr>
            <w:tcW w:w="1519" w:type="dxa"/>
            <w:gridSpan w:val="2"/>
            <w:tcBorders>
              <w:top w:val="single" w:sz="4" w:space="0" w:color="auto"/>
              <w:left w:val="nil"/>
              <w:bottom w:val="nil"/>
              <w:right w:val="nil"/>
            </w:tcBorders>
          </w:tcPr>
          <w:p w14:paraId="04A2168B" w14:textId="77777777" w:rsidR="0006360D" w:rsidRPr="00CB14F4" w:rsidRDefault="0006360D" w:rsidP="00643ED7">
            <w:pPr>
              <w:adjustRightInd w:val="0"/>
              <w:snapToGrid w:val="0"/>
              <w:spacing w:line="360" w:lineRule="auto"/>
              <w:jc w:val="center"/>
              <w:rPr>
                <w:rFonts w:ascii="Book Antiqua" w:hAnsi="Book Antiqua" w:cs="Arial"/>
              </w:rPr>
            </w:pPr>
          </w:p>
        </w:tc>
      </w:tr>
      <w:tr w:rsidR="000A0CFC" w:rsidRPr="00CB14F4" w14:paraId="2CE894D4" w14:textId="77777777" w:rsidTr="00B45764">
        <w:trPr>
          <w:cantSplit/>
          <w:trHeight w:val="340"/>
        </w:trPr>
        <w:tc>
          <w:tcPr>
            <w:tcW w:w="1140" w:type="dxa"/>
            <w:vMerge/>
            <w:tcBorders>
              <w:top w:val="nil"/>
              <w:left w:val="nil"/>
              <w:bottom w:val="nil"/>
              <w:right w:val="nil"/>
            </w:tcBorders>
          </w:tcPr>
          <w:p w14:paraId="22D9EF76" w14:textId="77777777" w:rsidR="0006360D" w:rsidRPr="00CB14F4" w:rsidRDefault="0006360D" w:rsidP="00643ED7">
            <w:pPr>
              <w:adjustRightInd w:val="0"/>
              <w:snapToGrid w:val="0"/>
              <w:spacing w:line="360" w:lineRule="auto"/>
              <w:jc w:val="center"/>
              <w:rPr>
                <w:rFonts w:ascii="Book Antiqua" w:hAnsi="Book Antiqua" w:cs="Arial"/>
              </w:rPr>
            </w:pPr>
          </w:p>
        </w:tc>
        <w:tc>
          <w:tcPr>
            <w:tcW w:w="4119" w:type="dxa"/>
            <w:gridSpan w:val="3"/>
            <w:tcBorders>
              <w:top w:val="nil"/>
              <w:left w:val="nil"/>
              <w:bottom w:val="nil"/>
              <w:right w:val="nil"/>
            </w:tcBorders>
          </w:tcPr>
          <w:p w14:paraId="6EF6C526" w14:textId="3FFA42B5" w:rsidR="0006360D" w:rsidRPr="00CB14F4" w:rsidRDefault="0006360D" w:rsidP="00643ED7">
            <w:pPr>
              <w:adjustRightInd w:val="0"/>
              <w:snapToGrid w:val="0"/>
              <w:spacing w:line="360" w:lineRule="auto"/>
              <w:rPr>
                <w:rFonts w:ascii="Book Antiqua" w:hAnsi="Book Antiqua" w:cs="Arial"/>
                <w:b/>
                <w:i/>
              </w:rPr>
            </w:pPr>
            <w:r w:rsidRPr="00CB14F4">
              <w:rPr>
                <w:rFonts w:ascii="Book Antiqua" w:hAnsi="Book Antiqua" w:cs="Arial"/>
                <w:b/>
                <w:i/>
              </w:rPr>
              <w:t>Bacteroides fragilis</w:t>
            </w:r>
          </w:p>
        </w:tc>
        <w:tc>
          <w:tcPr>
            <w:tcW w:w="2092" w:type="dxa"/>
            <w:tcBorders>
              <w:top w:val="nil"/>
              <w:left w:val="nil"/>
              <w:bottom w:val="nil"/>
              <w:right w:val="nil"/>
            </w:tcBorders>
          </w:tcPr>
          <w:p w14:paraId="0BF63154" w14:textId="77777777" w:rsidR="0006360D" w:rsidRPr="00CB14F4" w:rsidRDefault="0006360D" w:rsidP="00643ED7">
            <w:pPr>
              <w:adjustRightInd w:val="0"/>
              <w:snapToGrid w:val="0"/>
              <w:spacing w:line="360" w:lineRule="auto"/>
              <w:jc w:val="center"/>
              <w:rPr>
                <w:rFonts w:ascii="Book Antiqua" w:hAnsi="Book Antiqua" w:cs="Arial"/>
              </w:rPr>
            </w:pPr>
          </w:p>
        </w:tc>
        <w:tc>
          <w:tcPr>
            <w:tcW w:w="6556" w:type="dxa"/>
            <w:tcBorders>
              <w:top w:val="nil"/>
              <w:left w:val="nil"/>
              <w:bottom w:val="nil"/>
              <w:right w:val="nil"/>
            </w:tcBorders>
          </w:tcPr>
          <w:p w14:paraId="7ECF13FE" w14:textId="77777777" w:rsidR="0006360D" w:rsidRPr="00CB14F4" w:rsidRDefault="0006360D" w:rsidP="00643ED7">
            <w:pPr>
              <w:adjustRightInd w:val="0"/>
              <w:snapToGrid w:val="0"/>
              <w:spacing w:line="360" w:lineRule="auto"/>
              <w:jc w:val="center"/>
              <w:rPr>
                <w:rFonts w:ascii="Book Antiqua" w:hAnsi="Book Antiqua" w:cs="Arial"/>
              </w:rPr>
            </w:pPr>
          </w:p>
        </w:tc>
        <w:tc>
          <w:tcPr>
            <w:tcW w:w="1519" w:type="dxa"/>
            <w:gridSpan w:val="2"/>
            <w:tcBorders>
              <w:top w:val="nil"/>
              <w:left w:val="nil"/>
              <w:bottom w:val="nil"/>
              <w:right w:val="nil"/>
            </w:tcBorders>
          </w:tcPr>
          <w:p w14:paraId="693EE51E" w14:textId="77777777" w:rsidR="0006360D" w:rsidRPr="00CB14F4" w:rsidRDefault="0006360D" w:rsidP="00643ED7">
            <w:pPr>
              <w:adjustRightInd w:val="0"/>
              <w:snapToGrid w:val="0"/>
              <w:spacing w:line="360" w:lineRule="auto"/>
              <w:jc w:val="center"/>
              <w:rPr>
                <w:rFonts w:ascii="Book Antiqua" w:hAnsi="Book Antiqua" w:cs="Arial"/>
              </w:rPr>
            </w:pPr>
          </w:p>
        </w:tc>
      </w:tr>
      <w:tr w:rsidR="000A0CFC" w:rsidRPr="00CB14F4" w14:paraId="7423F5FC" w14:textId="77777777" w:rsidTr="00B45764">
        <w:trPr>
          <w:cantSplit/>
          <w:trHeight w:val="340"/>
        </w:trPr>
        <w:tc>
          <w:tcPr>
            <w:tcW w:w="1140" w:type="dxa"/>
            <w:vMerge/>
            <w:tcBorders>
              <w:top w:val="nil"/>
              <w:left w:val="nil"/>
              <w:bottom w:val="nil"/>
              <w:right w:val="nil"/>
            </w:tcBorders>
          </w:tcPr>
          <w:p w14:paraId="63A6AB03" w14:textId="77777777" w:rsidR="0006360D" w:rsidRPr="00CB14F4" w:rsidRDefault="0006360D" w:rsidP="00643ED7">
            <w:pPr>
              <w:adjustRightInd w:val="0"/>
              <w:snapToGrid w:val="0"/>
              <w:spacing w:line="360" w:lineRule="auto"/>
              <w:jc w:val="center"/>
              <w:rPr>
                <w:rFonts w:ascii="Book Antiqua" w:hAnsi="Book Antiqua" w:cs="Arial"/>
              </w:rPr>
            </w:pPr>
          </w:p>
        </w:tc>
        <w:tc>
          <w:tcPr>
            <w:tcW w:w="372" w:type="dxa"/>
            <w:tcBorders>
              <w:top w:val="nil"/>
              <w:left w:val="nil"/>
              <w:bottom w:val="nil"/>
              <w:right w:val="nil"/>
            </w:tcBorders>
          </w:tcPr>
          <w:p w14:paraId="0BFB8CAD" w14:textId="77777777" w:rsidR="0006360D" w:rsidRPr="00CB14F4" w:rsidRDefault="0006360D" w:rsidP="00643ED7">
            <w:pPr>
              <w:adjustRightInd w:val="0"/>
              <w:snapToGrid w:val="0"/>
              <w:spacing w:line="360" w:lineRule="auto"/>
              <w:jc w:val="center"/>
              <w:rPr>
                <w:rFonts w:ascii="Book Antiqua" w:hAnsi="Book Antiqua" w:cs="Arial"/>
              </w:rPr>
            </w:pPr>
          </w:p>
        </w:tc>
        <w:tc>
          <w:tcPr>
            <w:tcW w:w="2416" w:type="dxa"/>
            <w:tcBorders>
              <w:top w:val="nil"/>
              <w:left w:val="nil"/>
              <w:bottom w:val="nil"/>
              <w:right w:val="nil"/>
            </w:tcBorders>
          </w:tcPr>
          <w:p w14:paraId="4C50829E" w14:textId="68F372A8" w:rsidR="0006360D" w:rsidRPr="00CB14F4" w:rsidRDefault="0006360D" w:rsidP="00643ED7">
            <w:pPr>
              <w:adjustRightInd w:val="0"/>
              <w:snapToGrid w:val="0"/>
              <w:spacing w:line="360" w:lineRule="auto"/>
              <w:rPr>
                <w:rFonts w:ascii="Book Antiqua" w:hAnsi="Book Antiqua" w:cs="Arial"/>
              </w:rPr>
            </w:pPr>
            <w:r w:rsidRPr="00CB14F4">
              <w:rPr>
                <w:rFonts w:ascii="Book Antiqua" w:hAnsi="Book Antiqua" w:cs="Arial"/>
              </w:rPr>
              <w:t>Fragilysin</w:t>
            </w:r>
          </w:p>
        </w:tc>
        <w:tc>
          <w:tcPr>
            <w:tcW w:w="1331" w:type="dxa"/>
            <w:tcBorders>
              <w:top w:val="nil"/>
              <w:left w:val="nil"/>
              <w:bottom w:val="nil"/>
              <w:right w:val="nil"/>
            </w:tcBorders>
          </w:tcPr>
          <w:p w14:paraId="47AFC2F6" w14:textId="38CEA4A4" w:rsidR="0006360D" w:rsidRPr="00CB14F4" w:rsidRDefault="0006360D" w:rsidP="00643ED7">
            <w:pPr>
              <w:adjustRightInd w:val="0"/>
              <w:snapToGrid w:val="0"/>
              <w:spacing w:line="360" w:lineRule="auto"/>
              <w:jc w:val="center"/>
              <w:rPr>
                <w:rFonts w:ascii="Book Antiqua" w:hAnsi="Book Antiqua" w:cs="Arial"/>
              </w:rPr>
            </w:pPr>
            <w:r w:rsidRPr="00CB14F4">
              <w:rPr>
                <w:rFonts w:ascii="Book Antiqua" w:hAnsi="Book Antiqua" w:cs="Arial"/>
              </w:rPr>
              <w:t>Harmful</w:t>
            </w:r>
          </w:p>
        </w:tc>
        <w:tc>
          <w:tcPr>
            <w:tcW w:w="2092" w:type="dxa"/>
            <w:tcBorders>
              <w:top w:val="nil"/>
              <w:left w:val="nil"/>
              <w:bottom w:val="nil"/>
              <w:right w:val="nil"/>
            </w:tcBorders>
          </w:tcPr>
          <w:p w14:paraId="2D21D161" w14:textId="77777777" w:rsidR="0006360D" w:rsidRPr="00CB14F4" w:rsidRDefault="0006360D" w:rsidP="00643ED7">
            <w:pPr>
              <w:adjustRightInd w:val="0"/>
              <w:snapToGrid w:val="0"/>
              <w:spacing w:line="360" w:lineRule="auto"/>
              <w:jc w:val="center"/>
              <w:rPr>
                <w:rFonts w:ascii="Book Antiqua" w:hAnsi="Book Antiqua" w:cs="Arial"/>
              </w:rPr>
            </w:pPr>
            <w:r w:rsidRPr="00CB14F4">
              <w:rPr>
                <w:rFonts w:ascii="Book Antiqua" w:hAnsi="Book Antiqua" w:cs="Arial"/>
              </w:rPr>
              <w:t>Human epithelial cell monolayer</w:t>
            </w:r>
          </w:p>
          <w:p w14:paraId="3CD72FDC" w14:textId="056A3F5F" w:rsidR="000C1867" w:rsidRPr="00CB14F4" w:rsidRDefault="000C1867"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6556" w:type="dxa"/>
            <w:tcBorders>
              <w:top w:val="nil"/>
              <w:left w:val="nil"/>
              <w:bottom w:val="nil"/>
              <w:right w:val="nil"/>
            </w:tcBorders>
          </w:tcPr>
          <w:p w14:paraId="2653D241" w14:textId="74125664" w:rsidR="0006360D" w:rsidRPr="00CB14F4" w:rsidRDefault="0006360D" w:rsidP="00643ED7">
            <w:pPr>
              <w:adjustRightInd w:val="0"/>
              <w:snapToGrid w:val="0"/>
              <w:spacing w:line="360" w:lineRule="auto"/>
              <w:jc w:val="center"/>
              <w:rPr>
                <w:rFonts w:ascii="Book Antiqua" w:hAnsi="Book Antiqua" w:cs="Arial"/>
              </w:rPr>
            </w:pPr>
            <w:r w:rsidRPr="00CB14F4">
              <w:rPr>
                <w:rFonts w:ascii="Book Antiqua" w:hAnsi="Book Antiqua" w:cs="Arial"/>
              </w:rPr>
              <w:t xml:space="preserve">↑ </w:t>
            </w:r>
            <w:r w:rsidR="000A0CFC" w:rsidRPr="00CB14F4">
              <w:rPr>
                <w:rFonts w:ascii="Book Antiqua" w:hAnsi="Book Antiqua" w:cs="Arial"/>
              </w:rPr>
              <w:t xml:space="preserve">Permeability </w:t>
            </w:r>
            <w:r w:rsidRPr="00CB14F4">
              <w:rPr>
                <w:rFonts w:ascii="Book Antiqua" w:hAnsi="Book Antiqua" w:cs="Arial"/>
              </w:rPr>
              <w:t>(decreased TER and increase in mannitol flux)</w:t>
            </w:r>
          </w:p>
        </w:tc>
        <w:tc>
          <w:tcPr>
            <w:tcW w:w="1519" w:type="dxa"/>
            <w:gridSpan w:val="2"/>
            <w:tcBorders>
              <w:top w:val="nil"/>
              <w:left w:val="nil"/>
              <w:bottom w:val="nil"/>
              <w:right w:val="nil"/>
            </w:tcBorders>
          </w:tcPr>
          <w:p w14:paraId="78B5DE74" w14:textId="06E2A7B3" w:rsidR="0006360D" w:rsidRPr="00CB14F4" w:rsidRDefault="00A11981"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PEVuZE5vdGU+PENpdGU+PEF1dGhvcj5PYmlzbzwvQXV0aG9yPjxZZWFyPjE5OTc8L1llYXI+PFJl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PEVuZE5vdGU+PENpdGU+PEF1dGhvcj5PYmlzbzwvQXV0aG9yPjxZZWFyPjE5OTc8L1llYXI+PFJl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149, 150</w:t>
            </w:r>
            <w:r w:rsidRPr="00CB14F4">
              <w:rPr>
                <w:rFonts w:ascii="Book Antiqua" w:hAnsi="Book Antiqua" w:cs="Arial"/>
              </w:rPr>
              <w:fldChar w:fldCharType="end"/>
            </w:r>
          </w:p>
        </w:tc>
      </w:tr>
      <w:tr w:rsidR="000A0CFC" w:rsidRPr="00CB14F4" w14:paraId="228C2340" w14:textId="77777777" w:rsidTr="00B45764">
        <w:trPr>
          <w:cantSplit/>
          <w:trHeight w:val="340"/>
        </w:trPr>
        <w:tc>
          <w:tcPr>
            <w:tcW w:w="1140" w:type="dxa"/>
            <w:vMerge/>
            <w:tcBorders>
              <w:top w:val="nil"/>
              <w:left w:val="nil"/>
              <w:bottom w:val="nil"/>
              <w:right w:val="nil"/>
            </w:tcBorders>
          </w:tcPr>
          <w:p w14:paraId="31EEC181" w14:textId="77777777" w:rsidR="0006360D" w:rsidRPr="00CB14F4" w:rsidRDefault="0006360D" w:rsidP="00643ED7">
            <w:pPr>
              <w:adjustRightInd w:val="0"/>
              <w:snapToGrid w:val="0"/>
              <w:spacing w:line="360" w:lineRule="auto"/>
              <w:jc w:val="center"/>
              <w:rPr>
                <w:rFonts w:ascii="Book Antiqua" w:hAnsi="Book Antiqua" w:cs="Arial"/>
              </w:rPr>
            </w:pPr>
          </w:p>
        </w:tc>
        <w:tc>
          <w:tcPr>
            <w:tcW w:w="2788" w:type="dxa"/>
            <w:gridSpan w:val="2"/>
            <w:tcBorders>
              <w:top w:val="nil"/>
              <w:left w:val="nil"/>
              <w:bottom w:val="nil"/>
              <w:right w:val="nil"/>
            </w:tcBorders>
          </w:tcPr>
          <w:p w14:paraId="33ECD215" w14:textId="339727A7" w:rsidR="0006360D" w:rsidRPr="00CB14F4" w:rsidRDefault="0006360D" w:rsidP="00643ED7">
            <w:pPr>
              <w:adjustRightInd w:val="0"/>
              <w:snapToGrid w:val="0"/>
              <w:spacing w:line="360" w:lineRule="auto"/>
              <w:rPr>
                <w:rFonts w:ascii="Book Antiqua" w:hAnsi="Book Antiqua" w:cs="Arial"/>
                <w:b/>
                <w:i/>
              </w:rPr>
            </w:pPr>
            <w:r w:rsidRPr="00CB14F4">
              <w:rPr>
                <w:rFonts w:ascii="Book Antiqua" w:hAnsi="Book Antiqua" w:cs="Arial"/>
                <w:b/>
                <w:i/>
              </w:rPr>
              <w:t>Entamoeba histolytica</w:t>
            </w:r>
          </w:p>
        </w:tc>
        <w:tc>
          <w:tcPr>
            <w:tcW w:w="1331" w:type="dxa"/>
            <w:tcBorders>
              <w:top w:val="nil"/>
              <w:left w:val="nil"/>
              <w:bottom w:val="nil"/>
              <w:right w:val="nil"/>
            </w:tcBorders>
          </w:tcPr>
          <w:p w14:paraId="1F443BFC" w14:textId="77777777" w:rsidR="0006360D" w:rsidRPr="00CB14F4" w:rsidRDefault="0006360D"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17BDE98C" w14:textId="77777777" w:rsidR="0006360D" w:rsidRPr="00CB14F4" w:rsidRDefault="0006360D" w:rsidP="00643ED7">
            <w:pPr>
              <w:adjustRightInd w:val="0"/>
              <w:snapToGrid w:val="0"/>
              <w:spacing w:line="360" w:lineRule="auto"/>
              <w:jc w:val="center"/>
              <w:rPr>
                <w:rFonts w:ascii="Book Antiqua" w:hAnsi="Book Antiqua" w:cs="Arial"/>
              </w:rPr>
            </w:pPr>
          </w:p>
        </w:tc>
        <w:tc>
          <w:tcPr>
            <w:tcW w:w="6556" w:type="dxa"/>
            <w:tcBorders>
              <w:top w:val="nil"/>
              <w:left w:val="nil"/>
              <w:bottom w:val="nil"/>
              <w:right w:val="nil"/>
            </w:tcBorders>
          </w:tcPr>
          <w:p w14:paraId="6BB55FC5" w14:textId="77777777" w:rsidR="0006360D" w:rsidRPr="00CB14F4" w:rsidRDefault="0006360D" w:rsidP="00643ED7">
            <w:pPr>
              <w:adjustRightInd w:val="0"/>
              <w:snapToGrid w:val="0"/>
              <w:spacing w:line="360" w:lineRule="auto"/>
              <w:jc w:val="center"/>
              <w:rPr>
                <w:rFonts w:ascii="Book Antiqua" w:hAnsi="Book Antiqua" w:cs="Arial"/>
              </w:rPr>
            </w:pPr>
          </w:p>
        </w:tc>
        <w:tc>
          <w:tcPr>
            <w:tcW w:w="1519" w:type="dxa"/>
            <w:gridSpan w:val="2"/>
            <w:tcBorders>
              <w:top w:val="nil"/>
              <w:left w:val="nil"/>
              <w:bottom w:val="nil"/>
              <w:right w:val="nil"/>
            </w:tcBorders>
          </w:tcPr>
          <w:p w14:paraId="28280673" w14:textId="77777777" w:rsidR="0006360D" w:rsidRPr="00CB14F4" w:rsidRDefault="0006360D" w:rsidP="00643ED7">
            <w:pPr>
              <w:adjustRightInd w:val="0"/>
              <w:snapToGrid w:val="0"/>
              <w:spacing w:line="360" w:lineRule="auto"/>
              <w:jc w:val="center"/>
              <w:rPr>
                <w:rFonts w:ascii="Book Antiqua" w:hAnsi="Book Antiqua" w:cs="Arial"/>
              </w:rPr>
            </w:pPr>
          </w:p>
        </w:tc>
      </w:tr>
      <w:tr w:rsidR="000A0CFC" w:rsidRPr="00CB14F4" w14:paraId="6D8E9AF4" w14:textId="77777777" w:rsidTr="00B45764">
        <w:trPr>
          <w:cantSplit/>
          <w:trHeight w:val="845"/>
        </w:trPr>
        <w:tc>
          <w:tcPr>
            <w:tcW w:w="1140" w:type="dxa"/>
            <w:vMerge/>
            <w:tcBorders>
              <w:top w:val="nil"/>
              <w:left w:val="nil"/>
              <w:bottom w:val="nil"/>
              <w:right w:val="nil"/>
            </w:tcBorders>
          </w:tcPr>
          <w:p w14:paraId="05C4A018" w14:textId="77777777" w:rsidR="0006360D" w:rsidRPr="00CB14F4" w:rsidRDefault="0006360D" w:rsidP="00643ED7">
            <w:pPr>
              <w:adjustRightInd w:val="0"/>
              <w:snapToGrid w:val="0"/>
              <w:spacing w:line="360" w:lineRule="auto"/>
              <w:jc w:val="center"/>
              <w:rPr>
                <w:rFonts w:ascii="Book Antiqua" w:hAnsi="Book Antiqua" w:cs="Arial"/>
              </w:rPr>
            </w:pPr>
          </w:p>
        </w:tc>
        <w:tc>
          <w:tcPr>
            <w:tcW w:w="372" w:type="dxa"/>
            <w:tcBorders>
              <w:top w:val="nil"/>
              <w:left w:val="nil"/>
              <w:bottom w:val="nil"/>
              <w:right w:val="nil"/>
            </w:tcBorders>
          </w:tcPr>
          <w:p w14:paraId="633E7C9A" w14:textId="77777777" w:rsidR="0006360D" w:rsidRPr="00CB14F4" w:rsidRDefault="0006360D" w:rsidP="00643ED7">
            <w:pPr>
              <w:adjustRightInd w:val="0"/>
              <w:snapToGrid w:val="0"/>
              <w:spacing w:line="360" w:lineRule="auto"/>
              <w:jc w:val="center"/>
              <w:rPr>
                <w:rFonts w:ascii="Book Antiqua" w:hAnsi="Book Antiqua" w:cs="Arial"/>
              </w:rPr>
            </w:pPr>
          </w:p>
        </w:tc>
        <w:tc>
          <w:tcPr>
            <w:tcW w:w="2416" w:type="dxa"/>
            <w:tcBorders>
              <w:top w:val="nil"/>
              <w:left w:val="nil"/>
              <w:bottom w:val="nil"/>
              <w:right w:val="nil"/>
            </w:tcBorders>
          </w:tcPr>
          <w:p w14:paraId="6F3F0F83" w14:textId="395A3D5B" w:rsidR="0006360D" w:rsidRPr="00CB14F4" w:rsidRDefault="0006360D" w:rsidP="00643ED7">
            <w:pPr>
              <w:adjustRightInd w:val="0"/>
              <w:snapToGrid w:val="0"/>
              <w:spacing w:line="360" w:lineRule="auto"/>
              <w:rPr>
                <w:rFonts w:ascii="Book Antiqua" w:hAnsi="Book Antiqua" w:cs="Arial"/>
              </w:rPr>
            </w:pPr>
            <w:r w:rsidRPr="00CB14F4">
              <w:rPr>
                <w:rFonts w:ascii="Book Antiqua" w:hAnsi="Book Antiqua" w:cs="Arial"/>
              </w:rPr>
              <w:t>Cysteine protease</w:t>
            </w:r>
          </w:p>
        </w:tc>
        <w:tc>
          <w:tcPr>
            <w:tcW w:w="1331" w:type="dxa"/>
            <w:tcBorders>
              <w:top w:val="nil"/>
              <w:left w:val="nil"/>
              <w:bottom w:val="nil"/>
              <w:right w:val="nil"/>
            </w:tcBorders>
          </w:tcPr>
          <w:p w14:paraId="6143002F" w14:textId="4BE2387B" w:rsidR="0006360D" w:rsidRPr="00CB14F4" w:rsidRDefault="0006360D" w:rsidP="00643ED7">
            <w:pPr>
              <w:adjustRightInd w:val="0"/>
              <w:snapToGrid w:val="0"/>
              <w:spacing w:line="360" w:lineRule="auto"/>
              <w:jc w:val="center"/>
              <w:rPr>
                <w:rFonts w:ascii="Book Antiqua" w:hAnsi="Book Antiqua" w:cs="Arial"/>
              </w:rPr>
            </w:pPr>
            <w:r w:rsidRPr="00CB14F4">
              <w:rPr>
                <w:rFonts w:ascii="Book Antiqua" w:hAnsi="Book Antiqua" w:cs="Arial"/>
              </w:rPr>
              <w:t>Harmful</w:t>
            </w:r>
          </w:p>
        </w:tc>
        <w:tc>
          <w:tcPr>
            <w:tcW w:w="2092" w:type="dxa"/>
            <w:tcBorders>
              <w:top w:val="nil"/>
              <w:left w:val="nil"/>
              <w:bottom w:val="nil"/>
              <w:right w:val="nil"/>
            </w:tcBorders>
          </w:tcPr>
          <w:p w14:paraId="580DDDC7" w14:textId="77777777" w:rsidR="0006360D" w:rsidRPr="00CB14F4" w:rsidRDefault="0006360D" w:rsidP="00643ED7">
            <w:pPr>
              <w:adjustRightInd w:val="0"/>
              <w:snapToGrid w:val="0"/>
              <w:spacing w:line="360" w:lineRule="auto"/>
              <w:jc w:val="center"/>
              <w:rPr>
                <w:rFonts w:ascii="Book Antiqua" w:hAnsi="Book Antiqua" w:cs="Arial"/>
              </w:rPr>
            </w:pPr>
            <w:r w:rsidRPr="00CB14F4">
              <w:rPr>
                <w:rFonts w:ascii="Book Antiqua" w:hAnsi="Book Antiqua" w:cs="Arial"/>
              </w:rPr>
              <w:t>Mice transfected with E. histolytica trophozoites</w:t>
            </w:r>
          </w:p>
          <w:p w14:paraId="626B04FB" w14:textId="2701F2F6" w:rsidR="000C1867" w:rsidRPr="00CB14F4" w:rsidRDefault="000C1867"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6556" w:type="dxa"/>
            <w:tcBorders>
              <w:top w:val="nil"/>
              <w:left w:val="nil"/>
              <w:bottom w:val="nil"/>
              <w:right w:val="nil"/>
            </w:tcBorders>
          </w:tcPr>
          <w:p w14:paraId="3EAAFF54" w14:textId="46E024E4" w:rsidR="0006360D" w:rsidRPr="00CB14F4" w:rsidRDefault="0006360D" w:rsidP="00643ED7">
            <w:pPr>
              <w:adjustRightInd w:val="0"/>
              <w:snapToGrid w:val="0"/>
              <w:spacing w:line="360" w:lineRule="auto"/>
              <w:jc w:val="center"/>
              <w:rPr>
                <w:rFonts w:ascii="Book Antiqua" w:hAnsi="Book Antiqua" w:cs="Arial"/>
              </w:rPr>
            </w:pPr>
            <w:r w:rsidRPr="00CB14F4">
              <w:rPr>
                <w:rFonts w:ascii="Book Antiqua" w:hAnsi="Book Antiqua" w:cs="Arial"/>
              </w:rPr>
              <w:t xml:space="preserve">↑ </w:t>
            </w:r>
            <w:r w:rsidR="000A0CFC" w:rsidRPr="00CB14F4">
              <w:rPr>
                <w:rFonts w:ascii="Book Antiqua" w:hAnsi="Book Antiqua" w:cs="Arial"/>
              </w:rPr>
              <w:t xml:space="preserve">Permeability </w:t>
            </w:r>
            <w:r w:rsidR="00897BF6" w:rsidRPr="00CB14F4">
              <w:rPr>
                <w:rFonts w:ascii="Book Antiqua" w:hAnsi="Book Antiqua" w:cs="Arial"/>
              </w:rPr>
              <w:t>(FITC-</w:t>
            </w:r>
            <w:r w:rsidR="00872FC6" w:rsidRPr="00CB14F4">
              <w:rPr>
                <w:rFonts w:ascii="Book Antiqua" w:hAnsi="Book Antiqua" w:cs="Arial"/>
              </w:rPr>
              <w:t>dextran method</w:t>
            </w:r>
            <w:r w:rsidRPr="00CB14F4">
              <w:rPr>
                <w:rFonts w:ascii="Book Antiqua" w:hAnsi="Book Antiqua" w:cs="Arial"/>
              </w:rPr>
              <w:t>)</w:t>
            </w:r>
          </w:p>
        </w:tc>
        <w:tc>
          <w:tcPr>
            <w:tcW w:w="1519" w:type="dxa"/>
            <w:gridSpan w:val="2"/>
            <w:tcBorders>
              <w:top w:val="nil"/>
              <w:left w:val="nil"/>
              <w:bottom w:val="nil"/>
              <w:right w:val="nil"/>
            </w:tcBorders>
          </w:tcPr>
          <w:p w14:paraId="411213CE" w14:textId="49009B49" w:rsidR="0006360D" w:rsidRPr="00CB14F4" w:rsidRDefault="002A73E1"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r>
            <w:r w:rsidR="00612AA5" w:rsidRPr="00CB14F4">
              <w:rPr>
                <w:rFonts w:ascii="Book Antiqua" w:hAnsi="Book Antiqua" w:cs="Arial"/>
              </w:rPr>
              <w:instrText xml:space="preserve"> ADDIN EN.CITE &lt;EndNote&gt;&lt;Cite&gt;&lt;Author&gt;Zhang&lt;/Author&gt;&lt;Year&gt;2000&lt;/Year&gt;&lt;RecNum&gt;346&lt;/RecNum&gt;&lt;DisplayText&gt;(151)&lt;/DisplayText&gt;&lt;record&gt;&lt;rec-number&gt;346&lt;/rec-number&gt;&lt;foreign-keys&gt;&lt;key app="EN" db-id="rzw2ewzd82vv0feweaxvde9msadtta02fzzf" timestamp="1473430657"&gt;346&lt;/key&gt;&lt;/foreign-keys&gt;&lt;ref-type name="Journal Article"&gt;17&lt;/ref-type&gt;&lt;contributors&gt;&lt;authors&gt;&lt;author&gt;Zhang, Z.&lt;/author&gt;&lt;author&gt;Wang, L.&lt;/author&gt;&lt;author&gt;Seydel, K. B.&lt;/author&gt;&lt;author&gt;Li, E.&lt;/author&gt;&lt;author&gt;Ankri, S.&lt;/author&gt;&lt;author&gt;Mirelman, D.&lt;/author&gt;&lt;author&gt;Stanley, S. L., Jr.&lt;/author&gt;&lt;/authors&gt;&lt;/contributors&gt;&lt;auth-address&gt;Department of Medicine, Washington University School of Medicine, St Louis, MO 63110, USA.&lt;/auth-address&gt;&lt;titles&gt;&lt;title&gt;Entamoeba histolytica cysteine proteinases with interleukin-1 beta converting enzyme (ICE) activity cause intestinal inflammation and tissue damage in amoebiasis&lt;/title&gt;&lt;secondary-title&gt;Mol Microbiol&lt;/secondary-title&gt;&lt;/titles&gt;&lt;periodical&gt;&lt;full-title&gt;Mol Microbiol&lt;/full-title&gt;&lt;/periodical&gt;&lt;pages&gt;542-8&lt;/pages&gt;&lt;volume&gt;37&lt;/volume&gt;&lt;number&gt;3&lt;/number&gt;&lt;keywords&gt;&lt;keyword&gt;Amebiasis/etiology/genetics/*parasitology/*pathology&lt;/keyword&gt;&lt;keyword&gt;Animals&lt;/keyword&gt;&lt;keyword&gt;Bacterial Proteins/genetics/*metabolism&lt;/keyword&gt;&lt;keyword&gt;Caspase 1/genetics/*metabolism&lt;/keyword&gt;&lt;keyword&gt;Cysteine Endopeptidases/genetics/*metabolism&lt;/keyword&gt;&lt;keyword&gt;Entamoeba histolytica/genetics/*metabolism&lt;/keyword&gt;&lt;keyword&gt;Humans&lt;/keyword&gt;&lt;keyword&gt;Inflammation/parasitology&lt;/keyword&gt;&lt;keyword&gt;Intestines/*parasitology/*pathology&lt;/keyword&gt;&lt;keyword&gt;Mice&lt;/keyword&gt;&lt;keyword&gt;Mice, SCID&lt;/keyword&gt;&lt;keyword&gt;Oligonucleotides, Antisense&lt;/keyword&gt;&lt;keyword&gt;Transplantation, Heterologous&lt;/keyword&gt;&lt;/keywords&gt;&lt;dates&gt;&lt;year&gt;2000&lt;/year&gt;&lt;pub-dates&gt;&lt;date&gt;Aug&lt;/date&gt;&lt;/pub-dates&gt;&lt;/dates&gt;&lt;isbn&gt;0950-382X (Print)&amp;#xD;0950-382X (Linking)&lt;/isbn&gt;&lt;accession-num&gt;10931347&lt;/accession-num&gt;&lt;urls&gt;&lt;related-urls&gt;&lt;url&gt;http://www.ncbi.nlm.nih.gov/pubmed/10931347&lt;/url&gt;&lt;/related-urls&gt;&lt;/urls&gt;&lt;/record&gt;&lt;/Cite&gt;&lt;/EndNote&gt;</w:instrText>
            </w:r>
            <w:r w:rsidRPr="00CB14F4">
              <w:rPr>
                <w:rFonts w:ascii="Book Antiqua" w:hAnsi="Book Antiqua" w:cs="Arial"/>
              </w:rPr>
              <w:fldChar w:fldCharType="separate"/>
            </w:r>
            <w:r w:rsidR="00612AA5" w:rsidRPr="00CB14F4">
              <w:rPr>
                <w:rFonts w:ascii="Book Antiqua" w:hAnsi="Book Antiqua" w:cs="Arial"/>
                <w:noProof/>
              </w:rPr>
              <w:t>151</w:t>
            </w:r>
            <w:r w:rsidRPr="00CB14F4">
              <w:rPr>
                <w:rFonts w:ascii="Book Antiqua" w:hAnsi="Book Antiqua" w:cs="Arial"/>
              </w:rPr>
              <w:fldChar w:fldCharType="end"/>
            </w:r>
          </w:p>
        </w:tc>
      </w:tr>
      <w:tr w:rsidR="000A0CFC" w:rsidRPr="00CB14F4" w14:paraId="559E3F4F" w14:textId="77777777" w:rsidTr="00B45764">
        <w:trPr>
          <w:cantSplit/>
          <w:trHeight w:val="374"/>
        </w:trPr>
        <w:tc>
          <w:tcPr>
            <w:tcW w:w="1140" w:type="dxa"/>
            <w:vMerge/>
            <w:tcBorders>
              <w:top w:val="nil"/>
              <w:left w:val="nil"/>
              <w:bottom w:val="nil"/>
              <w:right w:val="nil"/>
            </w:tcBorders>
          </w:tcPr>
          <w:p w14:paraId="1DD45B1E" w14:textId="77777777" w:rsidR="0006360D" w:rsidRPr="00CB14F4" w:rsidRDefault="0006360D" w:rsidP="00643ED7">
            <w:pPr>
              <w:adjustRightInd w:val="0"/>
              <w:snapToGrid w:val="0"/>
              <w:spacing w:line="360" w:lineRule="auto"/>
              <w:jc w:val="center"/>
              <w:rPr>
                <w:rFonts w:ascii="Book Antiqua" w:hAnsi="Book Antiqua" w:cs="Arial"/>
              </w:rPr>
            </w:pPr>
          </w:p>
        </w:tc>
        <w:tc>
          <w:tcPr>
            <w:tcW w:w="2788" w:type="dxa"/>
            <w:gridSpan w:val="2"/>
            <w:tcBorders>
              <w:top w:val="nil"/>
              <w:left w:val="nil"/>
              <w:bottom w:val="nil"/>
              <w:right w:val="nil"/>
            </w:tcBorders>
          </w:tcPr>
          <w:p w14:paraId="1A25FE35" w14:textId="6FEFC63C" w:rsidR="0006360D" w:rsidRPr="00CB14F4" w:rsidRDefault="0006360D" w:rsidP="00643ED7">
            <w:pPr>
              <w:adjustRightInd w:val="0"/>
              <w:snapToGrid w:val="0"/>
              <w:spacing w:line="360" w:lineRule="auto"/>
              <w:rPr>
                <w:rFonts w:ascii="Book Antiqua" w:hAnsi="Book Antiqua" w:cs="Arial"/>
                <w:b/>
              </w:rPr>
            </w:pPr>
            <w:r w:rsidRPr="00CB14F4">
              <w:rPr>
                <w:rFonts w:ascii="Book Antiqua" w:hAnsi="Book Antiqua" w:cs="Arial"/>
                <w:b/>
                <w:i/>
              </w:rPr>
              <w:t>Enterococcus faecalis</w:t>
            </w:r>
          </w:p>
        </w:tc>
        <w:tc>
          <w:tcPr>
            <w:tcW w:w="1331" w:type="dxa"/>
            <w:tcBorders>
              <w:top w:val="nil"/>
              <w:left w:val="nil"/>
              <w:bottom w:val="nil"/>
              <w:right w:val="nil"/>
            </w:tcBorders>
          </w:tcPr>
          <w:p w14:paraId="3E95F7EB" w14:textId="77777777" w:rsidR="0006360D" w:rsidRPr="00CB14F4" w:rsidRDefault="0006360D"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1A54C2D9" w14:textId="77777777" w:rsidR="0006360D" w:rsidRPr="00CB14F4" w:rsidRDefault="0006360D" w:rsidP="00643ED7">
            <w:pPr>
              <w:adjustRightInd w:val="0"/>
              <w:snapToGrid w:val="0"/>
              <w:spacing w:line="360" w:lineRule="auto"/>
              <w:jc w:val="center"/>
              <w:rPr>
                <w:rFonts w:ascii="Book Antiqua" w:hAnsi="Book Antiqua" w:cs="Arial"/>
              </w:rPr>
            </w:pPr>
          </w:p>
        </w:tc>
        <w:tc>
          <w:tcPr>
            <w:tcW w:w="6556" w:type="dxa"/>
            <w:tcBorders>
              <w:top w:val="nil"/>
              <w:left w:val="nil"/>
              <w:bottom w:val="nil"/>
              <w:right w:val="nil"/>
            </w:tcBorders>
          </w:tcPr>
          <w:p w14:paraId="40C3B574" w14:textId="77777777" w:rsidR="0006360D" w:rsidRPr="00CB14F4" w:rsidRDefault="0006360D" w:rsidP="00643ED7">
            <w:pPr>
              <w:adjustRightInd w:val="0"/>
              <w:snapToGrid w:val="0"/>
              <w:spacing w:line="360" w:lineRule="auto"/>
              <w:jc w:val="center"/>
              <w:rPr>
                <w:rFonts w:ascii="Book Antiqua" w:hAnsi="Book Antiqua" w:cs="Arial"/>
              </w:rPr>
            </w:pPr>
          </w:p>
        </w:tc>
        <w:tc>
          <w:tcPr>
            <w:tcW w:w="1519" w:type="dxa"/>
            <w:gridSpan w:val="2"/>
            <w:tcBorders>
              <w:top w:val="nil"/>
              <w:left w:val="nil"/>
              <w:bottom w:val="nil"/>
              <w:right w:val="nil"/>
            </w:tcBorders>
          </w:tcPr>
          <w:p w14:paraId="2F150CF1" w14:textId="77777777" w:rsidR="0006360D" w:rsidRPr="00CB14F4" w:rsidRDefault="0006360D" w:rsidP="00643ED7">
            <w:pPr>
              <w:adjustRightInd w:val="0"/>
              <w:snapToGrid w:val="0"/>
              <w:spacing w:line="360" w:lineRule="auto"/>
              <w:jc w:val="center"/>
              <w:rPr>
                <w:rFonts w:ascii="Book Antiqua" w:hAnsi="Book Antiqua" w:cs="Arial"/>
              </w:rPr>
            </w:pPr>
          </w:p>
        </w:tc>
      </w:tr>
      <w:tr w:rsidR="000A0CFC" w:rsidRPr="00CB14F4" w14:paraId="2B502EB7" w14:textId="77777777" w:rsidTr="00B04724">
        <w:trPr>
          <w:cantSplit/>
          <w:trHeight w:val="1081"/>
        </w:trPr>
        <w:tc>
          <w:tcPr>
            <w:tcW w:w="1140" w:type="dxa"/>
            <w:vMerge/>
            <w:tcBorders>
              <w:top w:val="nil"/>
              <w:left w:val="nil"/>
              <w:bottom w:val="nil"/>
              <w:right w:val="nil"/>
            </w:tcBorders>
          </w:tcPr>
          <w:p w14:paraId="72B16E43" w14:textId="77777777" w:rsidR="0006360D" w:rsidRPr="00CB14F4" w:rsidRDefault="0006360D" w:rsidP="00643ED7">
            <w:pPr>
              <w:adjustRightInd w:val="0"/>
              <w:snapToGrid w:val="0"/>
              <w:spacing w:line="360" w:lineRule="auto"/>
              <w:jc w:val="center"/>
              <w:rPr>
                <w:rFonts w:ascii="Book Antiqua" w:hAnsi="Book Antiqua" w:cs="Arial"/>
              </w:rPr>
            </w:pPr>
          </w:p>
        </w:tc>
        <w:tc>
          <w:tcPr>
            <w:tcW w:w="372" w:type="dxa"/>
            <w:tcBorders>
              <w:top w:val="nil"/>
              <w:left w:val="nil"/>
              <w:bottom w:val="nil"/>
              <w:right w:val="nil"/>
            </w:tcBorders>
          </w:tcPr>
          <w:p w14:paraId="1BE001F8" w14:textId="77777777" w:rsidR="0006360D" w:rsidRPr="00CB14F4" w:rsidRDefault="0006360D" w:rsidP="00643ED7">
            <w:pPr>
              <w:adjustRightInd w:val="0"/>
              <w:snapToGrid w:val="0"/>
              <w:spacing w:line="360" w:lineRule="auto"/>
              <w:jc w:val="center"/>
              <w:rPr>
                <w:rFonts w:ascii="Book Antiqua" w:hAnsi="Book Antiqua" w:cs="Arial"/>
              </w:rPr>
            </w:pPr>
          </w:p>
        </w:tc>
        <w:tc>
          <w:tcPr>
            <w:tcW w:w="2416" w:type="dxa"/>
            <w:tcBorders>
              <w:top w:val="nil"/>
              <w:left w:val="nil"/>
              <w:bottom w:val="nil"/>
              <w:right w:val="nil"/>
            </w:tcBorders>
          </w:tcPr>
          <w:p w14:paraId="7BB843DB" w14:textId="3E1CF62D" w:rsidR="0006360D" w:rsidRPr="00CB14F4" w:rsidRDefault="0006360D" w:rsidP="00643ED7">
            <w:pPr>
              <w:adjustRightInd w:val="0"/>
              <w:snapToGrid w:val="0"/>
              <w:spacing w:line="360" w:lineRule="auto"/>
              <w:rPr>
                <w:rFonts w:ascii="Book Antiqua" w:hAnsi="Book Antiqua" w:cs="Arial"/>
              </w:rPr>
            </w:pPr>
            <w:r w:rsidRPr="00CB14F4">
              <w:rPr>
                <w:rFonts w:ascii="Book Antiqua" w:hAnsi="Book Antiqua" w:cs="Arial"/>
              </w:rPr>
              <w:t>Gelatinases</w:t>
            </w:r>
          </w:p>
        </w:tc>
        <w:tc>
          <w:tcPr>
            <w:tcW w:w="1331" w:type="dxa"/>
            <w:tcBorders>
              <w:top w:val="nil"/>
              <w:left w:val="nil"/>
              <w:bottom w:val="nil"/>
              <w:right w:val="nil"/>
            </w:tcBorders>
          </w:tcPr>
          <w:p w14:paraId="671034AC" w14:textId="0286FFB2" w:rsidR="0006360D" w:rsidRPr="00CB14F4" w:rsidRDefault="0006360D" w:rsidP="00643ED7">
            <w:pPr>
              <w:adjustRightInd w:val="0"/>
              <w:snapToGrid w:val="0"/>
              <w:spacing w:line="360" w:lineRule="auto"/>
              <w:jc w:val="center"/>
              <w:rPr>
                <w:rFonts w:ascii="Book Antiqua" w:hAnsi="Book Antiqua" w:cs="Arial"/>
              </w:rPr>
            </w:pPr>
            <w:r w:rsidRPr="00CB14F4">
              <w:rPr>
                <w:rFonts w:ascii="Book Antiqua" w:hAnsi="Book Antiqua" w:cs="Arial"/>
              </w:rPr>
              <w:t>Harmful</w:t>
            </w:r>
          </w:p>
        </w:tc>
        <w:tc>
          <w:tcPr>
            <w:tcW w:w="2092" w:type="dxa"/>
            <w:tcBorders>
              <w:top w:val="nil"/>
              <w:left w:val="nil"/>
              <w:bottom w:val="nil"/>
              <w:right w:val="nil"/>
            </w:tcBorders>
          </w:tcPr>
          <w:p w14:paraId="73C19E19" w14:textId="77777777" w:rsidR="0006360D" w:rsidRPr="00CB14F4" w:rsidRDefault="0006360D" w:rsidP="00643ED7">
            <w:pPr>
              <w:adjustRightInd w:val="0"/>
              <w:snapToGrid w:val="0"/>
              <w:spacing w:line="360" w:lineRule="auto"/>
              <w:jc w:val="center"/>
              <w:rPr>
                <w:rFonts w:ascii="Book Antiqua" w:hAnsi="Book Antiqua" w:cs="Arial"/>
              </w:rPr>
            </w:pPr>
          </w:p>
        </w:tc>
        <w:tc>
          <w:tcPr>
            <w:tcW w:w="6556" w:type="dxa"/>
            <w:tcBorders>
              <w:top w:val="nil"/>
              <w:left w:val="nil"/>
              <w:bottom w:val="nil"/>
              <w:right w:val="nil"/>
            </w:tcBorders>
          </w:tcPr>
          <w:p w14:paraId="14A5D248" w14:textId="6824B8EC" w:rsidR="0006360D" w:rsidRPr="00CB14F4" w:rsidRDefault="002C1E1E" w:rsidP="00643ED7">
            <w:pPr>
              <w:adjustRightInd w:val="0"/>
              <w:snapToGrid w:val="0"/>
              <w:spacing w:line="360" w:lineRule="auto"/>
              <w:jc w:val="center"/>
              <w:rPr>
                <w:rFonts w:ascii="Book Antiqua" w:hAnsi="Book Antiqua" w:cs="Arial"/>
              </w:rPr>
            </w:pPr>
            <w:r w:rsidRPr="00CB14F4">
              <w:rPr>
                <w:rFonts w:ascii="Book Antiqua" w:hAnsi="Book Antiqua" w:cs="Arial"/>
              </w:rPr>
              <w:t xml:space="preserve">↑ </w:t>
            </w:r>
            <w:r w:rsidR="000A0CFC" w:rsidRPr="00CB14F4">
              <w:rPr>
                <w:rFonts w:ascii="Book Antiqua" w:hAnsi="Book Antiqua" w:cs="Arial"/>
              </w:rPr>
              <w:t xml:space="preserve">Permeability </w:t>
            </w:r>
            <w:r w:rsidRPr="00CB14F4">
              <w:rPr>
                <w:rFonts w:ascii="Book Antiqua" w:hAnsi="Book Antiqua" w:cs="Arial"/>
              </w:rPr>
              <w:t>(E</w:t>
            </w:r>
            <w:r w:rsidR="0006360D" w:rsidRPr="00CB14F4">
              <w:rPr>
                <w:rFonts w:ascii="Book Antiqua" w:hAnsi="Book Antiqua" w:cs="Arial"/>
              </w:rPr>
              <w:t>-cadherin splicing</w:t>
            </w:r>
            <w:r w:rsidRPr="00CB14F4">
              <w:rPr>
                <w:rFonts w:ascii="Book Antiqua" w:hAnsi="Book Antiqua" w:cs="Arial"/>
              </w:rPr>
              <w:t>)</w:t>
            </w:r>
          </w:p>
          <w:p w14:paraId="65DB0956" w14:textId="3880CD67" w:rsidR="000C1867" w:rsidRPr="00CB14F4" w:rsidRDefault="000C1867"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519" w:type="dxa"/>
            <w:gridSpan w:val="2"/>
            <w:tcBorders>
              <w:top w:val="nil"/>
              <w:left w:val="nil"/>
              <w:bottom w:val="nil"/>
              <w:right w:val="nil"/>
            </w:tcBorders>
          </w:tcPr>
          <w:p w14:paraId="1F020395" w14:textId="19184FEC" w:rsidR="0006360D" w:rsidRPr="00CB14F4" w:rsidRDefault="002C783E"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PEVuZE5vdGU+PENpdGU+PEF1dGhvcj5TdGVjazwvQXV0aG9yPjxZZWFyPjIwMTE8L1llYXI+PFJl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PEVuZE5vdGU+PENpdGU+PEF1dGhvcj5TdGVjazwvQXV0aG9yPjxZZWFyPjIwMTE8L1llYXI+PFJl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156</w:t>
            </w:r>
            <w:r w:rsidRPr="00CB14F4">
              <w:rPr>
                <w:rFonts w:ascii="Book Antiqua" w:hAnsi="Book Antiqua" w:cs="Arial"/>
              </w:rPr>
              <w:fldChar w:fldCharType="end"/>
            </w:r>
          </w:p>
        </w:tc>
      </w:tr>
      <w:tr w:rsidR="000A0CFC" w:rsidRPr="00CB14F4" w14:paraId="174947C0" w14:textId="77777777" w:rsidTr="00B45764">
        <w:trPr>
          <w:cantSplit/>
          <w:trHeight w:val="340"/>
        </w:trPr>
        <w:tc>
          <w:tcPr>
            <w:tcW w:w="1140" w:type="dxa"/>
            <w:vMerge/>
            <w:tcBorders>
              <w:top w:val="nil"/>
              <w:left w:val="nil"/>
              <w:bottom w:val="nil"/>
              <w:right w:val="nil"/>
            </w:tcBorders>
          </w:tcPr>
          <w:p w14:paraId="674ECC2F" w14:textId="77777777" w:rsidR="0006360D" w:rsidRPr="00CB14F4" w:rsidRDefault="0006360D" w:rsidP="00643ED7">
            <w:pPr>
              <w:adjustRightInd w:val="0"/>
              <w:snapToGrid w:val="0"/>
              <w:spacing w:line="360" w:lineRule="auto"/>
              <w:jc w:val="center"/>
              <w:rPr>
                <w:rFonts w:ascii="Book Antiqua" w:hAnsi="Book Antiqua" w:cs="Arial"/>
              </w:rPr>
            </w:pPr>
          </w:p>
        </w:tc>
        <w:tc>
          <w:tcPr>
            <w:tcW w:w="372" w:type="dxa"/>
            <w:tcBorders>
              <w:top w:val="nil"/>
              <w:left w:val="nil"/>
              <w:bottom w:val="nil"/>
              <w:right w:val="nil"/>
            </w:tcBorders>
          </w:tcPr>
          <w:p w14:paraId="54FC051C" w14:textId="77777777" w:rsidR="0006360D" w:rsidRPr="00CB14F4" w:rsidRDefault="0006360D" w:rsidP="00643ED7">
            <w:pPr>
              <w:adjustRightInd w:val="0"/>
              <w:snapToGrid w:val="0"/>
              <w:spacing w:line="360" w:lineRule="auto"/>
              <w:jc w:val="center"/>
              <w:rPr>
                <w:rFonts w:ascii="Book Antiqua" w:hAnsi="Book Antiqua" w:cs="Arial"/>
              </w:rPr>
            </w:pPr>
          </w:p>
        </w:tc>
        <w:tc>
          <w:tcPr>
            <w:tcW w:w="2416" w:type="dxa"/>
            <w:tcBorders>
              <w:top w:val="nil"/>
              <w:left w:val="nil"/>
              <w:bottom w:val="nil"/>
              <w:right w:val="nil"/>
            </w:tcBorders>
          </w:tcPr>
          <w:p w14:paraId="635CDB70" w14:textId="77777777" w:rsidR="0006360D" w:rsidRPr="00CB14F4" w:rsidRDefault="0006360D" w:rsidP="00643ED7">
            <w:pPr>
              <w:adjustRightInd w:val="0"/>
              <w:snapToGrid w:val="0"/>
              <w:spacing w:line="360" w:lineRule="auto"/>
              <w:rPr>
                <w:rFonts w:ascii="Book Antiqua" w:hAnsi="Book Antiqua" w:cs="Arial"/>
              </w:rPr>
            </w:pPr>
          </w:p>
        </w:tc>
        <w:tc>
          <w:tcPr>
            <w:tcW w:w="1331" w:type="dxa"/>
            <w:tcBorders>
              <w:top w:val="nil"/>
              <w:left w:val="nil"/>
              <w:bottom w:val="nil"/>
              <w:right w:val="nil"/>
            </w:tcBorders>
          </w:tcPr>
          <w:p w14:paraId="7C5B3079" w14:textId="77777777" w:rsidR="0006360D" w:rsidRPr="00CB14F4" w:rsidRDefault="0006360D"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515F9B86" w14:textId="77777777" w:rsidR="0006360D" w:rsidRPr="00CB14F4" w:rsidRDefault="0006360D" w:rsidP="00643ED7">
            <w:pPr>
              <w:adjustRightInd w:val="0"/>
              <w:snapToGrid w:val="0"/>
              <w:spacing w:line="360" w:lineRule="auto"/>
              <w:jc w:val="center"/>
              <w:rPr>
                <w:rFonts w:ascii="Book Antiqua" w:hAnsi="Book Antiqua" w:cs="Arial"/>
              </w:rPr>
            </w:pPr>
          </w:p>
        </w:tc>
        <w:tc>
          <w:tcPr>
            <w:tcW w:w="6556" w:type="dxa"/>
            <w:tcBorders>
              <w:top w:val="nil"/>
              <w:left w:val="nil"/>
              <w:bottom w:val="nil"/>
              <w:right w:val="nil"/>
            </w:tcBorders>
          </w:tcPr>
          <w:p w14:paraId="4054B991" w14:textId="4F462C00" w:rsidR="0006360D" w:rsidRPr="00CB14F4" w:rsidRDefault="002C1E1E" w:rsidP="00643ED7">
            <w:pPr>
              <w:adjustRightInd w:val="0"/>
              <w:snapToGrid w:val="0"/>
              <w:spacing w:line="360" w:lineRule="auto"/>
              <w:jc w:val="center"/>
              <w:rPr>
                <w:rFonts w:ascii="Book Antiqua" w:hAnsi="Book Antiqua" w:cs="Arial"/>
              </w:rPr>
            </w:pPr>
            <w:r w:rsidRPr="00CB14F4">
              <w:rPr>
                <w:rFonts w:ascii="Book Antiqua" w:hAnsi="Book Antiqua" w:cs="Arial"/>
              </w:rPr>
              <w:t xml:space="preserve">↑ </w:t>
            </w:r>
            <w:r w:rsidR="000A0CFC" w:rsidRPr="00CB14F4">
              <w:rPr>
                <w:rFonts w:ascii="Book Antiqua" w:hAnsi="Book Antiqua" w:cs="Arial"/>
              </w:rPr>
              <w:t xml:space="preserve">Permeability </w:t>
            </w:r>
            <w:r w:rsidRPr="00CB14F4">
              <w:rPr>
                <w:rFonts w:ascii="Book Antiqua" w:hAnsi="Book Antiqua" w:cs="Arial"/>
              </w:rPr>
              <w:t>(</w:t>
            </w:r>
            <w:r w:rsidR="0006360D" w:rsidRPr="00CB14F4">
              <w:rPr>
                <w:rFonts w:ascii="Book Antiqua" w:hAnsi="Book Antiqua" w:cs="Arial"/>
              </w:rPr>
              <w:t>PAR</w:t>
            </w:r>
            <w:r w:rsidR="0006360D" w:rsidRPr="00CB14F4">
              <w:rPr>
                <w:rFonts w:ascii="Book Antiqua" w:hAnsi="Book Antiqua" w:cs="Arial"/>
                <w:vertAlign w:val="subscript"/>
              </w:rPr>
              <w:t>2</w:t>
            </w:r>
            <w:r w:rsidRPr="00CB14F4">
              <w:rPr>
                <w:rFonts w:ascii="Book Antiqua" w:hAnsi="Book Antiqua" w:cs="Arial"/>
                <w:vertAlign w:val="subscript"/>
              </w:rPr>
              <w:t xml:space="preserve"> </w:t>
            </w:r>
            <w:r w:rsidR="001D3DE2" w:rsidRPr="00CB14F4">
              <w:rPr>
                <w:rFonts w:ascii="Book Antiqua" w:hAnsi="Book Antiqua" w:cs="Arial"/>
              </w:rPr>
              <w:t>signa</w:t>
            </w:r>
            <w:r w:rsidRPr="00CB14F4">
              <w:rPr>
                <w:rFonts w:ascii="Book Antiqua" w:hAnsi="Book Antiqua" w:cs="Arial"/>
              </w:rPr>
              <w:t>ling)</w:t>
            </w:r>
          </w:p>
          <w:p w14:paraId="5BDE5066" w14:textId="0D5FBEA7" w:rsidR="000C1867" w:rsidRPr="00CB14F4" w:rsidRDefault="000C1867"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519" w:type="dxa"/>
            <w:gridSpan w:val="2"/>
            <w:tcBorders>
              <w:top w:val="nil"/>
              <w:left w:val="nil"/>
              <w:bottom w:val="nil"/>
              <w:right w:val="nil"/>
            </w:tcBorders>
          </w:tcPr>
          <w:p w14:paraId="7ABF4865" w14:textId="0F0FE00A" w:rsidR="0006360D" w:rsidRPr="00CB14F4" w:rsidRDefault="00A11981"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PEVuZE5vdGU+PENpdGU+PEF1dGhvcj5NYWhhcnNoYWs8L0F1dGhvcj48WWVhcj4yMDE1PC9ZZWFy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PEVuZE5vdGU+PENpdGU+PEF1dGhvcj5NYWhhcnNoYWs8L0F1dGhvcj48WWVhcj4yMDE1PC9ZZWFy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155</w:t>
            </w:r>
            <w:r w:rsidRPr="00CB14F4">
              <w:rPr>
                <w:rFonts w:ascii="Book Antiqua" w:hAnsi="Book Antiqua" w:cs="Arial"/>
              </w:rPr>
              <w:fldChar w:fldCharType="end"/>
            </w:r>
          </w:p>
        </w:tc>
      </w:tr>
      <w:tr w:rsidR="000A0CFC" w:rsidRPr="00CB14F4" w14:paraId="6C2BB354" w14:textId="77777777" w:rsidTr="00B45764">
        <w:trPr>
          <w:cantSplit/>
          <w:trHeight w:val="340"/>
        </w:trPr>
        <w:tc>
          <w:tcPr>
            <w:tcW w:w="1140" w:type="dxa"/>
            <w:vMerge/>
            <w:tcBorders>
              <w:top w:val="nil"/>
              <w:left w:val="nil"/>
              <w:bottom w:val="nil"/>
              <w:right w:val="nil"/>
            </w:tcBorders>
          </w:tcPr>
          <w:p w14:paraId="722F38B7" w14:textId="77777777" w:rsidR="0006360D" w:rsidRPr="00CB14F4" w:rsidRDefault="0006360D" w:rsidP="00643ED7">
            <w:pPr>
              <w:adjustRightInd w:val="0"/>
              <w:snapToGrid w:val="0"/>
              <w:spacing w:line="360" w:lineRule="auto"/>
              <w:jc w:val="center"/>
              <w:rPr>
                <w:rFonts w:ascii="Book Antiqua" w:hAnsi="Book Antiqua" w:cs="Arial"/>
              </w:rPr>
            </w:pPr>
          </w:p>
        </w:tc>
        <w:tc>
          <w:tcPr>
            <w:tcW w:w="4119" w:type="dxa"/>
            <w:gridSpan w:val="3"/>
            <w:tcBorders>
              <w:top w:val="nil"/>
              <w:left w:val="nil"/>
              <w:bottom w:val="nil"/>
              <w:right w:val="nil"/>
            </w:tcBorders>
          </w:tcPr>
          <w:p w14:paraId="668F52F5" w14:textId="31C17F40" w:rsidR="0006360D" w:rsidRPr="00CB14F4" w:rsidRDefault="0006360D" w:rsidP="00643ED7">
            <w:pPr>
              <w:adjustRightInd w:val="0"/>
              <w:snapToGrid w:val="0"/>
              <w:spacing w:line="360" w:lineRule="auto"/>
              <w:rPr>
                <w:rFonts w:ascii="Book Antiqua" w:hAnsi="Book Antiqua" w:cs="Arial"/>
                <w:b/>
              </w:rPr>
            </w:pPr>
            <w:r w:rsidRPr="00CB14F4">
              <w:rPr>
                <w:rFonts w:ascii="Book Antiqua" w:hAnsi="Book Antiqua" w:cs="Arial"/>
                <w:b/>
                <w:i/>
              </w:rPr>
              <w:t>Dermatophagoides pteronyssinus</w:t>
            </w:r>
          </w:p>
        </w:tc>
        <w:tc>
          <w:tcPr>
            <w:tcW w:w="2092" w:type="dxa"/>
            <w:tcBorders>
              <w:top w:val="nil"/>
              <w:left w:val="nil"/>
              <w:bottom w:val="nil"/>
              <w:right w:val="nil"/>
            </w:tcBorders>
          </w:tcPr>
          <w:p w14:paraId="236E78F7" w14:textId="77777777" w:rsidR="0006360D" w:rsidRPr="00CB14F4" w:rsidRDefault="0006360D" w:rsidP="00643ED7">
            <w:pPr>
              <w:adjustRightInd w:val="0"/>
              <w:snapToGrid w:val="0"/>
              <w:spacing w:line="360" w:lineRule="auto"/>
              <w:jc w:val="center"/>
              <w:rPr>
                <w:rFonts w:ascii="Book Antiqua" w:hAnsi="Book Antiqua" w:cs="Arial"/>
              </w:rPr>
            </w:pPr>
          </w:p>
        </w:tc>
        <w:tc>
          <w:tcPr>
            <w:tcW w:w="6556" w:type="dxa"/>
            <w:tcBorders>
              <w:top w:val="nil"/>
              <w:left w:val="nil"/>
              <w:bottom w:val="nil"/>
              <w:right w:val="nil"/>
            </w:tcBorders>
          </w:tcPr>
          <w:p w14:paraId="60236E26" w14:textId="77777777" w:rsidR="0006360D" w:rsidRPr="00CB14F4" w:rsidRDefault="0006360D" w:rsidP="00643ED7">
            <w:pPr>
              <w:adjustRightInd w:val="0"/>
              <w:snapToGrid w:val="0"/>
              <w:spacing w:line="360" w:lineRule="auto"/>
              <w:jc w:val="center"/>
              <w:rPr>
                <w:rFonts w:ascii="Book Antiqua" w:hAnsi="Book Antiqua" w:cs="Arial"/>
              </w:rPr>
            </w:pPr>
          </w:p>
        </w:tc>
        <w:tc>
          <w:tcPr>
            <w:tcW w:w="1519" w:type="dxa"/>
            <w:gridSpan w:val="2"/>
            <w:tcBorders>
              <w:top w:val="nil"/>
              <w:left w:val="nil"/>
              <w:bottom w:val="nil"/>
              <w:right w:val="nil"/>
            </w:tcBorders>
          </w:tcPr>
          <w:p w14:paraId="4A45A084" w14:textId="77777777" w:rsidR="0006360D" w:rsidRPr="00CB14F4" w:rsidRDefault="0006360D" w:rsidP="00643ED7">
            <w:pPr>
              <w:adjustRightInd w:val="0"/>
              <w:snapToGrid w:val="0"/>
              <w:spacing w:line="360" w:lineRule="auto"/>
              <w:jc w:val="center"/>
              <w:rPr>
                <w:rFonts w:ascii="Book Antiqua" w:hAnsi="Book Antiqua" w:cs="Arial"/>
              </w:rPr>
            </w:pPr>
          </w:p>
        </w:tc>
      </w:tr>
      <w:tr w:rsidR="000A0CFC" w:rsidRPr="00CB14F4" w14:paraId="40E23A3C" w14:textId="77777777" w:rsidTr="00B45764">
        <w:trPr>
          <w:cantSplit/>
          <w:trHeight w:val="340"/>
        </w:trPr>
        <w:tc>
          <w:tcPr>
            <w:tcW w:w="1140" w:type="dxa"/>
            <w:vMerge/>
            <w:tcBorders>
              <w:top w:val="nil"/>
              <w:left w:val="nil"/>
              <w:bottom w:val="nil"/>
              <w:right w:val="nil"/>
            </w:tcBorders>
          </w:tcPr>
          <w:p w14:paraId="1AE9EBE3" w14:textId="77777777" w:rsidR="0006360D" w:rsidRPr="00CB14F4" w:rsidRDefault="0006360D" w:rsidP="00643ED7">
            <w:pPr>
              <w:adjustRightInd w:val="0"/>
              <w:snapToGrid w:val="0"/>
              <w:spacing w:line="360" w:lineRule="auto"/>
              <w:jc w:val="center"/>
              <w:rPr>
                <w:rFonts w:ascii="Book Antiqua" w:hAnsi="Book Antiqua" w:cs="Arial"/>
              </w:rPr>
            </w:pPr>
          </w:p>
        </w:tc>
        <w:tc>
          <w:tcPr>
            <w:tcW w:w="372" w:type="dxa"/>
            <w:tcBorders>
              <w:top w:val="nil"/>
              <w:left w:val="nil"/>
              <w:bottom w:val="nil"/>
              <w:right w:val="nil"/>
            </w:tcBorders>
          </w:tcPr>
          <w:p w14:paraId="1B0B28A0" w14:textId="77777777" w:rsidR="0006360D" w:rsidRPr="00CB14F4" w:rsidRDefault="0006360D" w:rsidP="00643ED7">
            <w:pPr>
              <w:adjustRightInd w:val="0"/>
              <w:snapToGrid w:val="0"/>
              <w:spacing w:line="360" w:lineRule="auto"/>
              <w:jc w:val="center"/>
              <w:rPr>
                <w:rFonts w:ascii="Book Antiqua" w:hAnsi="Book Antiqua" w:cs="Arial"/>
              </w:rPr>
            </w:pPr>
          </w:p>
        </w:tc>
        <w:tc>
          <w:tcPr>
            <w:tcW w:w="2416" w:type="dxa"/>
            <w:tcBorders>
              <w:top w:val="nil"/>
              <w:left w:val="nil"/>
              <w:bottom w:val="nil"/>
              <w:right w:val="nil"/>
            </w:tcBorders>
          </w:tcPr>
          <w:p w14:paraId="16224EB4" w14:textId="1598F4A0" w:rsidR="0006360D" w:rsidRPr="00CB14F4" w:rsidRDefault="0006360D" w:rsidP="00643ED7">
            <w:pPr>
              <w:adjustRightInd w:val="0"/>
              <w:snapToGrid w:val="0"/>
              <w:spacing w:line="360" w:lineRule="auto"/>
              <w:rPr>
                <w:rFonts w:ascii="Book Antiqua" w:hAnsi="Book Antiqua" w:cs="Arial"/>
              </w:rPr>
            </w:pPr>
            <w:r w:rsidRPr="00CB14F4">
              <w:rPr>
                <w:rFonts w:ascii="Book Antiqua" w:hAnsi="Book Antiqua" w:cs="Arial"/>
              </w:rPr>
              <w:t>Der</w:t>
            </w:r>
            <w:r w:rsidR="00897BF6" w:rsidRPr="00CB14F4">
              <w:rPr>
                <w:rFonts w:ascii="Book Antiqua" w:hAnsi="Book Antiqua" w:cs="Arial"/>
              </w:rPr>
              <w:t xml:space="preserve"> </w:t>
            </w:r>
            <w:r w:rsidRPr="00CB14F4">
              <w:rPr>
                <w:rFonts w:ascii="Book Antiqua" w:hAnsi="Book Antiqua" w:cs="Arial"/>
              </w:rPr>
              <w:t>p</w:t>
            </w:r>
            <w:r w:rsidR="00897BF6" w:rsidRPr="00CB14F4">
              <w:rPr>
                <w:rFonts w:ascii="Book Antiqua" w:hAnsi="Book Antiqua" w:cs="Arial"/>
              </w:rPr>
              <w:t xml:space="preserve"> </w:t>
            </w:r>
            <w:r w:rsidRPr="00CB14F4">
              <w:rPr>
                <w:rFonts w:ascii="Book Antiqua" w:hAnsi="Book Antiqua" w:cs="Arial"/>
              </w:rPr>
              <w:t>1</w:t>
            </w:r>
          </w:p>
        </w:tc>
        <w:tc>
          <w:tcPr>
            <w:tcW w:w="1331" w:type="dxa"/>
            <w:tcBorders>
              <w:top w:val="nil"/>
              <w:left w:val="nil"/>
              <w:bottom w:val="nil"/>
              <w:right w:val="nil"/>
            </w:tcBorders>
          </w:tcPr>
          <w:p w14:paraId="3D321B4B" w14:textId="68B35BA4" w:rsidR="0006360D" w:rsidRPr="00CB14F4" w:rsidRDefault="0006360D" w:rsidP="00643ED7">
            <w:pPr>
              <w:adjustRightInd w:val="0"/>
              <w:snapToGrid w:val="0"/>
              <w:spacing w:line="360" w:lineRule="auto"/>
              <w:jc w:val="center"/>
              <w:rPr>
                <w:rFonts w:ascii="Book Antiqua" w:hAnsi="Book Antiqua" w:cs="Arial"/>
              </w:rPr>
            </w:pPr>
            <w:r w:rsidRPr="00CB14F4">
              <w:rPr>
                <w:rFonts w:ascii="Book Antiqua" w:hAnsi="Book Antiqua" w:cs="Arial"/>
              </w:rPr>
              <w:t>Harmful</w:t>
            </w:r>
          </w:p>
        </w:tc>
        <w:tc>
          <w:tcPr>
            <w:tcW w:w="2092" w:type="dxa"/>
            <w:tcBorders>
              <w:top w:val="nil"/>
              <w:left w:val="nil"/>
              <w:bottom w:val="nil"/>
              <w:right w:val="nil"/>
            </w:tcBorders>
          </w:tcPr>
          <w:p w14:paraId="464DE629" w14:textId="17E0B04E" w:rsidR="0006360D" w:rsidRPr="00CB14F4" w:rsidRDefault="0006360D" w:rsidP="00643ED7">
            <w:pPr>
              <w:adjustRightInd w:val="0"/>
              <w:snapToGrid w:val="0"/>
              <w:spacing w:line="360" w:lineRule="auto"/>
              <w:jc w:val="center"/>
              <w:rPr>
                <w:rFonts w:ascii="Book Antiqua" w:hAnsi="Book Antiqua" w:cs="Arial"/>
              </w:rPr>
            </w:pPr>
            <w:r w:rsidRPr="00CB14F4">
              <w:rPr>
                <w:rFonts w:ascii="Book Antiqua" w:hAnsi="Book Antiqua" w:cs="Arial"/>
              </w:rPr>
              <w:t>Human colonic biopsies</w:t>
            </w:r>
          </w:p>
        </w:tc>
        <w:tc>
          <w:tcPr>
            <w:tcW w:w="6556" w:type="dxa"/>
            <w:tcBorders>
              <w:top w:val="nil"/>
              <w:left w:val="nil"/>
              <w:bottom w:val="nil"/>
              <w:right w:val="nil"/>
            </w:tcBorders>
          </w:tcPr>
          <w:p w14:paraId="10D28EC7" w14:textId="030CEE04" w:rsidR="0006360D" w:rsidRPr="00CB14F4" w:rsidRDefault="0006360D" w:rsidP="00643ED7">
            <w:pPr>
              <w:adjustRightInd w:val="0"/>
              <w:snapToGrid w:val="0"/>
              <w:spacing w:line="360" w:lineRule="auto"/>
              <w:jc w:val="center"/>
              <w:rPr>
                <w:rFonts w:ascii="Book Antiqua" w:hAnsi="Book Antiqua" w:cs="Arial"/>
              </w:rPr>
            </w:pPr>
            <w:r w:rsidRPr="00CB14F4">
              <w:rPr>
                <w:rFonts w:ascii="Book Antiqua" w:hAnsi="Book Antiqua" w:cs="Arial"/>
              </w:rPr>
              <w:t xml:space="preserve">↑ </w:t>
            </w:r>
            <w:r w:rsidR="000A0CFC" w:rsidRPr="00CB14F4">
              <w:rPr>
                <w:rFonts w:ascii="Book Antiqua" w:hAnsi="Book Antiqua" w:cs="Arial"/>
              </w:rPr>
              <w:t xml:space="preserve">Permeability </w:t>
            </w:r>
            <w:r w:rsidRPr="00CB14F4">
              <w:rPr>
                <w:rFonts w:ascii="Book Antiqua" w:hAnsi="Book Antiqua" w:cs="Arial"/>
              </w:rPr>
              <w:t xml:space="preserve">(decreased TER in Ussing chambers; disruption of </w:t>
            </w:r>
            <w:r w:rsidR="007930F2" w:rsidRPr="00CB14F4">
              <w:rPr>
                <w:rFonts w:ascii="Book Antiqua" w:hAnsi="Book Antiqua" w:cs="Arial"/>
              </w:rPr>
              <w:t>TJ</w:t>
            </w:r>
            <w:r w:rsidRPr="00CB14F4">
              <w:rPr>
                <w:rFonts w:ascii="Book Antiqua" w:hAnsi="Book Antiqua" w:cs="Arial"/>
              </w:rPr>
              <w:t xml:space="preserve"> proteins occludin and ZO-1</w:t>
            </w:r>
          </w:p>
          <w:p w14:paraId="35838B89" w14:textId="78BC1FBD" w:rsidR="000C1867" w:rsidRPr="00CB14F4" w:rsidRDefault="000C1867"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519" w:type="dxa"/>
            <w:gridSpan w:val="2"/>
            <w:tcBorders>
              <w:top w:val="nil"/>
              <w:left w:val="nil"/>
              <w:bottom w:val="nil"/>
              <w:right w:val="nil"/>
            </w:tcBorders>
          </w:tcPr>
          <w:p w14:paraId="128CDC0B" w14:textId="37BDA155" w:rsidR="0006360D" w:rsidRPr="00CB14F4" w:rsidRDefault="002A73E1"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PEVuZE5vdGU+PENpdGU+PEF1dGhvcj5UdWxpYzwvQXV0aG9yPjxZZWFyPjIwMTY8L1llYXI+PFJl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PEVuZE5vdGU+PENpdGU+PEF1dGhvcj5UdWxpYzwvQXV0aG9yPjxZZWFyPjIwMTY8L1llYXI+PFJl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158</w:t>
            </w:r>
            <w:r w:rsidRPr="00CB14F4">
              <w:rPr>
                <w:rFonts w:ascii="Book Antiqua" w:hAnsi="Book Antiqua" w:cs="Arial"/>
              </w:rPr>
              <w:fldChar w:fldCharType="end"/>
            </w:r>
          </w:p>
        </w:tc>
      </w:tr>
      <w:tr w:rsidR="000A0CFC" w:rsidRPr="00CB14F4" w14:paraId="35C245BF" w14:textId="77777777" w:rsidTr="00486709">
        <w:trPr>
          <w:cantSplit/>
          <w:trHeight w:val="1075"/>
        </w:trPr>
        <w:tc>
          <w:tcPr>
            <w:tcW w:w="1140" w:type="dxa"/>
            <w:vMerge/>
            <w:tcBorders>
              <w:top w:val="nil"/>
              <w:left w:val="nil"/>
              <w:bottom w:val="nil"/>
              <w:right w:val="nil"/>
            </w:tcBorders>
          </w:tcPr>
          <w:p w14:paraId="3B034972" w14:textId="77777777" w:rsidR="0006360D" w:rsidRPr="00CB14F4" w:rsidRDefault="0006360D" w:rsidP="00643ED7">
            <w:pPr>
              <w:adjustRightInd w:val="0"/>
              <w:snapToGrid w:val="0"/>
              <w:spacing w:line="360" w:lineRule="auto"/>
              <w:jc w:val="center"/>
              <w:rPr>
                <w:rFonts w:ascii="Book Antiqua" w:hAnsi="Book Antiqua" w:cs="Arial"/>
              </w:rPr>
            </w:pPr>
          </w:p>
        </w:tc>
        <w:tc>
          <w:tcPr>
            <w:tcW w:w="2788" w:type="dxa"/>
            <w:gridSpan w:val="2"/>
            <w:tcBorders>
              <w:top w:val="nil"/>
              <w:left w:val="nil"/>
              <w:bottom w:val="nil"/>
              <w:right w:val="nil"/>
            </w:tcBorders>
          </w:tcPr>
          <w:p w14:paraId="214E2340" w14:textId="1A4E271C" w:rsidR="0006360D" w:rsidRPr="00CB14F4" w:rsidRDefault="0006360D" w:rsidP="00643ED7">
            <w:pPr>
              <w:adjustRightInd w:val="0"/>
              <w:snapToGrid w:val="0"/>
              <w:spacing w:line="360" w:lineRule="auto"/>
              <w:rPr>
                <w:rFonts w:ascii="Book Antiqua" w:hAnsi="Book Antiqua" w:cs="Arial"/>
                <w:b/>
                <w:i/>
              </w:rPr>
            </w:pPr>
            <w:r w:rsidRPr="00CB14F4">
              <w:rPr>
                <w:rFonts w:ascii="Book Antiqua" w:hAnsi="Book Antiqua" w:cs="Arial"/>
                <w:b/>
                <w:i/>
              </w:rPr>
              <w:t>Kiwifruit cysteine protease</w:t>
            </w:r>
          </w:p>
        </w:tc>
        <w:tc>
          <w:tcPr>
            <w:tcW w:w="1331" w:type="dxa"/>
            <w:tcBorders>
              <w:top w:val="nil"/>
              <w:left w:val="nil"/>
              <w:bottom w:val="nil"/>
              <w:right w:val="nil"/>
            </w:tcBorders>
          </w:tcPr>
          <w:p w14:paraId="4DAB1B5A" w14:textId="77777777" w:rsidR="0006360D" w:rsidRPr="00CB14F4" w:rsidRDefault="0006360D"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38452203" w14:textId="77777777" w:rsidR="0006360D" w:rsidRPr="00CB14F4" w:rsidRDefault="0006360D" w:rsidP="00643ED7">
            <w:pPr>
              <w:adjustRightInd w:val="0"/>
              <w:snapToGrid w:val="0"/>
              <w:spacing w:line="360" w:lineRule="auto"/>
              <w:jc w:val="center"/>
              <w:rPr>
                <w:rFonts w:ascii="Book Antiqua" w:hAnsi="Book Antiqua" w:cs="Arial"/>
              </w:rPr>
            </w:pPr>
          </w:p>
        </w:tc>
        <w:tc>
          <w:tcPr>
            <w:tcW w:w="6556" w:type="dxa"/>
            <w:tcBorders>
              <w:top w:val="nil"/>
              <w:left w:val="nil"/>
              <w:bottom w:val="nil"/>
              <w:right w:val="nil"/>
            </w:tcBorders>
          </w:tcPr>
          <w:p w14:paraId="4F36B085" w14:textId="77777777" w:rsidR="0006360D" w:rsidRPr="00CB14F4" w:rsidRDefault="0006360D" w:rsidP="00643ED7">
            <w:pPr>
              <w:adjustRightInd w:val="0"/>
              <w:snapToGrid w:val="0"/>
              <w:spacing w:line="360" w:lineRule="auto"/>
              <w:jc w:val="center"/>
              <w:rPr>
                <w:rFonts w:ascii="Book Antiqua" w:hAnsi="Book Antiqua" w:cs="Arial"/>
              </w:rPr>
            </w:pPr>
          </w:p>
        </w:tc>
        <w:tc>
          <w:tcPr>
            <w:tcW w:w="1519" w:type="dxa"/>
            <w:gridSpan w:val="2"/>
            <w:tcBorders>
              <w:top w:val="nil"/>
              <w:left w:val="nil"/>
              <w:bottom w:val="nil"/>
              <w:right w:val="nil"/>
            </w:tcBorders>
          </w:tcPr>
          <w:p w14:paraId="001EB995" w14:textId="77777777" w:rsidR="0006360D" w:rsidRPr="00CB14F4" w:rsidRDefault="0006360D" w:rsidP="00643ED7">
            <w:pPr>
              <w:adjustRightInd w:val="0"/>
              <w:snapToGrid w:val="0"/>
              <w:spacing w:line="360" w:lineRule="auto"/>
              <w:jc w:val="center"/>
              <w:rPr>
                <w:rFonts w:ascii="Book Antiqua" w:hAnsi="Book Antiqua" w:cs="Arial"/>
              </w:rPr>
            </w:pPr>
          </w:p>
        </w:tc>
      </w:tr>
      <w:tr w:rsidR="000A0CFC" w:rsidRPr="00CB14F4" w14:paraId="1D1DDFE6" w14:textId="77777777" w:rsidTr="00B45764">
        <w:trPr>
          <w:cantSplit/>
          <w:trHeight w:val="340"/>
        </w:trPr>
        <w:tc>
          <w:tcPr>
            <w:tcW w:w="1140" w:type="dxa"/>
            <w:vMerge/>
            <w:tcBorders>
              <w:top w:val="nil"/>
              <w:left w:val="nil"/>
              <w:bottom w:val="nil"/>
              <w:right w:val="nil"/>
            </w:tcBorders>
          </w:tcPr>
          <w:p w14:paraId="577FEC67" w14:textId="77777777" w:rsidR="0006360D" w:rsidRPr="00CB14F4" w:rsidRDefault="0006360D" w:rsidP="00643ED7">
            <w:pPr>
              <w:adjustRightInd w:val="0"/>
              <w:snapToGrid w:val="0"/>
              <w:spacing w:line="360" w:lineRule="auto"/>
              <w:jc w:val="center"/>
              <w:rPr>
                <w:rFonts w:ascii="Book Antiqua" w:hAnsi="Book Antiqua" w:cs="Arial"/>
              </w:rPr>
            </w:pPr>
          </w:p>
        </w:tc>
        <w:tc>
          <w:tcPr>
            <w:tcW w:w="372" w:type="dxa"/>
            <w:tcBorders>
              <w:top w:val="nil"/>
              <w:left w:val="nil"/>
              <w:bottom w:val="nil"/>
              <w:right w:val="nil"/>
            </w:tcBorders>
          </w:tcPr>
          <w:p w14:paraId="619D1E95" w14:textId="77777777" w:rsidR="0006360D" w:rsidRPr="00CB14F4" w:rsidRDefault="0006360D" w:rsidP="00643ED7">
            <w:pPr>
              <w:adjustRightInd w:val="0"/>
              <w:snapToGrid w:val="0"/>
              <w:spacing w:line="360" w:lineRule="auto"/>
              <w:jc w:val="center"/>
              <w:rPr>
                <w:rFonts w:ascii="Book Antiqua" w:hAnsi="Book Antiqua" w:cs="Arial"/>
              </w:rPr>
            </w:pPr>
          </w:p>
        </w:tc>
        <w:tc>
          <w:tcPr>
            <w:tcW w:w="2416" w:type="dxa"/>
            <w:tcBorders>
              <w:top w:val="nil"/>
              <w:left w:val="nil"/>
              <w:bottom w:val="nil"/>
              <w:right w:val="nil"/>
            </w:tcBorders>
          </w:tcPr>
          <w:p w14:paraId="63AB1AEF" w14:textId="6E98A29B" w:rsidR="0006360D" w:rsidRPr="00CB14F4" w:rsidRDefault="0006360D" w:rsidP="00643ED7">
            <w:pPr>
              <w:adjustRightInd w:val="0"/>
              <w:snapToGrid w:val="0"/>
              <w:spacing w:line="360" w:lineRule="auto"/>
              <w:rPr>
                <w:rFonts w:ascii="Book Antiqua" w:hAnsi="Book Antiqua" w:cs="Arial"/>
              </w:rPr>
            </w:pPr>
            <w:r w:rsidRPr="00CB14F4">
              <w:rPr>
                <w:rFonts w:ascii="Book Antiqua" w:hAnsi="Book Antiqua" w:cs="Arial"/>
              </w:rPr>
              <w:t>Act d1</w:t>
            </w:r>
          </w:p>
        </w:tc>
        <w:tc>
          <w:tcPr>
            <w:tcW w:w="1331" w:type="dxa"/>
            <w:tcBorders>
              <w:top w:val="nil"/>
              <w:left w:val="nil"/>
              <w:bottom w:val="nil"/>
              <w:right w:val="nil"/>
            </w:tcBorders>
          </w:tcPr>
          <w:p w14:paraId="363536BD" w14:textId="433F1CC9" w:rsidR="0006360D" w:rsidRPr="00CB14F4" w:rsidRDefault="0006360D" w:rsidP="00643ED7">
            <w:pPr>
              <w:adjustRightInd w:val="0"/>
              <w:snapToGrid w:val="0"/>
              <w:spacing w:line="360" w:lineRule="auto"/>
              <w:jc w:val="center"/>
              <w:rPr>
                <w:rFonts w:ascii="Book Antiqua" w:hAnsi="Book Antiqua" w:cs="Arial"/>
              </w:rPr>
            </w:pPr>
            <w:r w:rsidRPr="00CB14F4">
              <w:rPr>
                <w:rFonts w:ascii="Book Antiqua" w:hAnsi="Book Antiqua" w:cs="Arial"/>
              </w:rPr>
              <w:t>Harmful</w:t>
            </w:r>
          </w:p>
        </w:tc>
        <w:tc>
          <w:tcPr>
            <w:tcW w:w="2092" w:type="dxa"/>
            <w:tcBorders>
              <w:top w:val="nil"/>
              <w:left w:val="nil"/>
              <w:bottom w:val="nil"/>
              <w:right w:val="nil"/>
            </w:tcBorders>
          </w:tcPr>
          <w:p w14:paraId="641A7F62" w14:textId="77777777" w:rsidR="0006360D" w:rsidRPr="00CB14F4" w:rsidRDefault="0006360D" w:rsidP="00643ED7">
            <w:pPr>
              <w:adjustRightInd w:val="0"/>
              <w:snapToGrid w:val="0"/>
              <w:spacing w:line="360" w:lineRule="auto"/>
              <w:jc w:val="center"/>
              <w:rPr>
                <w:rFonts w:ascii="Book Antiqua" w:hAnsi="Book Antiqua" w:cs="Arial"/>
              </w:rPr>
            </w:pPr>
            <w:r w:rsidRPr="00CB14F4">
              <w:rPr>
                <w:rFonts w:ascii="Book Antiqua" w:hAnsi="Book Antiqua" w:cs="Arial"/>
              </w:rPr>
              <w:t>Epithelial cell monolayer</w:t>
            </w:r>
          </w:p>
          <w:p w14:paraId="3281CA6D" w14:textId="6795B7D4" w:rsidR="000C1867" w:rsidRPr="00CB14F4" w:rsidRDefault="000C1867"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6556" w:type="dxa"/>
            <w:tcBorders>
              <w:top w:val="nil"/>
              <w:left w:val="nil"/>
              <w:bottom w:val="nil"/>
              <w:right w:val="nil"/>
            </w:tcBorders>
          </w:tcPr>
          <w:p w14:paraId="383F824D" w14:textId="638442FD" w:rsidR="0006360D" w:rsidRPr="00CB14F4" w:rsidRDefault="0006360D" w:rsidP="00643ED7">
            <w:pPr>
              <w:adjustRightInd w:val="0"/>
              <w:snapToGrid w:val="0"/>
              <w:spacing w:line="360" w:lineRule="auto"/>
              <w:jc w:val="center"/>
              <w:rPr>
                <w:rFonts w:ascii="Book Antiqua" w:hAnsi="Book Antiqua" w:cs="Arial"/>
              </w:rPr>
            </w:pPr>
            <w:r w:rsidRPr="00CB14F4">
              <w:rPr>
                <w:rFonts w:ascii="Book Antiqua" w:hAnsi="Book Antiqua" w:cs="Arial"/>
              </w:rPr>
              <w:t xml:space="preserve">↑ </w:t>
            </w:r>
            <w:r w:rsidR="000A0CFC" w:rsidRPr="00CB14F4">
              <w:rPr>
                <w:rFonts w:ascii="Book Antiqua" w:hAnsi="Book Antiqua" w:cs="Arial"/>
              </w:rPr>
              <w:t xml:space="preserve">Permeability </w:t>
            </w:r>
            <w:r w:rsidRPr="00CB14F4">
              <w:rPr>
                <w:rFonts w:ascii="Book Antiqua" w:hAnsi="Book Antiqua" w:cs="Arial"/>
              </w:rPr>
              <w:t xml:space="preserve">(disruption of </w:t>
            </w:r>
            <w:r w:rsidR="00FE44F7" w:rsidRPr="00CB14F4">
              <w:rPr>
                <w:rFonts w:ascii="Book Antiqua" w:hAnsi="Book Antiqua" w:cs="Arial"/>
              </w:rPr>
              <w:t>TJ</w:t>
            </w:r>
            <w:r w:rsidRPr="00CB14F4">
              <w:rPr>
                <w:rFonts w:ascii="Book Antiqua" w:hAnsi="Book Antiqua" w:cs="Arial"/>
              </w:rPr>
              <w:t xml:space="preserve"> proteins occludin and ZO-1)</w:t>
            </w:r>
          </w:p>
        </w:tc>
        <w:tc>
          <w:tcPr>
            <w:tcW w:w="1519" w:type="dxa"/>
            <w:gridSpan w:val="2"/>
            <w:tcBorders>
              <w:top w:val="nil"/>
              <w:left w:val="nil"/>
              <w:bottom w:val="nil"/>
              <w:right w:val="nil"/>
            </w:tcBorders>
          </w:tcPr>
          <w:p w14:paraId="7776A17B" w14:textId="4BAC827C" w:rsidR="0006360D" w:rsidRPr="00CB14F4" w:rsidRDefault="00F97E74"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PEVuZE5vdGU+PENpdGU+PEF1dGhvcj5DYXZpYzwvQXV0aG9yPjxZZWFyPjIwMTQ8L1llYXI+PFJl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PEVuZE5vdGU+PENpdGU+PEF1dGhvcj5DYXZpYzwvQXV0aG9yPjxZZWFyPjIwMTQ8L1llYXI+PFJl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162</w:t>
            </w:r>
            <w:r w:rsidRPr="00CB14F4">
              <w:rPr>
                <w:rFonts w:ascii="Book Antiqua" w:hAnsi="Book Antiqua" w:cs="Arial"/>
              </w:rPr>
              <w:fldChar w:fldCharType="end"/>
            </w:r>
          </w:p>
        </w:tc>
      </w:tr>
      <w:tr w:rsidR="000A0CFC" w:rsidRPr="00CB14F4" w14:paraId="42345645" w14:textId="77777777" w:rsidTr="00B45764">
        <w:trPr>
          <w:cantSplit/>
          <w:trHeight w:val="227"/>
        </w:trPr>
        <w:tc>
          <w:tcPr>
            <w:tcW w:w="1140" w:type="dxa"/>
            <w:vMerge/>
            <w:tcBorders>
              <w:top w:val="nil"/>
              <w:left w:val="nil"/>
              <w:bottom w:val="nil"/>
              <w:right w:val="nil"/>
            </w:tcBorders>
          </w:tcPr>
          <w:p w14:paraId="15738C22" w14:textId="77777777" w:rsidR="0006360D" w:rsidRPr="00CB14F4" w:rsidRDefault="0006360D" w:rsidP="00643ED7">
            <w:pPr>
              <w:adjustRightInd w:val="0"/>
              <w:snapToGrid w:val="0"/>
              <w:spacing w:line="360" w:lineRule="auto"/>
              <w:jc w:val="center"/>
              <w:rPr>
                <w:rFonts w:ascii="Book Antiqua" w:hAnsi="Book Antiqua" w:cs="Arial"/>
              </w:rPr>
            </w:pPr>
          </w:p>
        </w:tc>
        <w:tc>
          <w:tcPr>
            <w:tcW w:w="372" w:type="dxa"/>
            <w:tcBorders>
              <w:top w:val="nil"/>
              <w:left w:val="nil"/>
              <w:bottom w:val="nil"/>
              <w:right w:val="nil"/>
            </w:tcBorders>
          </w:tcPr>
          <w:p w14:paraId="0CD3BC5C" w14:textId="77777777" w:rsidR="0006360D" w:rsidRPr="00CB14F4" w:rsidRDefault="0006360D" w:rsidP="00643ED7">
            <w:pPr>
              <w:adjustRightInd w:val="0"/>
              <w:snapToGrid w:val="0"/>
              <w:spacing w:line="360" w:lineRule="auto"/>
              <w:jc w:val="center"/>
              <w:rPr>
                <w:rFonts w:ascii="Book Antiqua" w:hAnsi="Book Antiqua" w:cs="Arial"/>
              </w:rPr>
            </w:pPr>
          </w:p>
        </w:tc>
        <w:tc>
          <w:tcPr>
            <w:tcW w:w="2416" w:type="dxa"/>
            <w:tcBorders>
              <w:top w:val="nil"/>
              <w:left w:val="nil"/>
              <w:bottom w:val="nil"/>
              <w:right w:val="nil"/>
            </w:tcBorders>
          </w:tcPr>
          <w:p w14:paraId="31EDDE41" w14:textId="77777777" w:rsidR="0006360D" w:rsidRPr="00CB14F4" w:rsidRDefault="0006360D" w:rsidP="00643ED7">
            <w:pPr>
              <w:adjustRightInd w:val="0"/>
              <w:snapToGrid w:val="0"/>
              <w:spacing w:line="360" w:lineRule="auto"/>
              <w:rPr>
                <w:rFonts w:ascii="Book Antiqua" w:hAnsi="Book Antiqua" w:cs="Arial"/>
              </w:rPr>
            </w:pPr>
          </w:p>
        </w:tc>
        <w:tc>
          <w:tcPr>
            <w:tcW w:w="1331" w:type="dxa"/>
            <w:tcBorders>
              <w:top w:val="nil"/>
              <w:left w:val="nil"/>
              <w:bottom w:val="nil"/>
              <w:right w:val="nil"/>
            </w:tcBorders>
          </w:tcPr>
          <w:p w14:paraId="0D742C5F" w14:textId="77777777" w:rsidR="0006360D" w:rsidRPr="00CB14F4" w:rsidRDefault="0006360D"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tcPr>
          <w:p w14:paraId="3CD6FA4D" w14:textId="7BB0B480" w:rsidR="0006360D" w:rsidRPr="00CB14F4" w:rsidRDefault="0006360D" w:rsidP="00643ED7">
            <w:pPr>
              <w:adjustRightInd w:val="0"/>
              <w:snapToGrid w:val="0"/>
              <w:spacing w:line="360" w:lineRule="auto"/>
              <w:jc w:val="center"/>
              <w:rPr>
                <w:rFonts w:ascii="Book Antiqua" w:hAnsi="Book Antiqua" w:cs="Arial"/>
              </w:rPr>
            </w:pPr>
            <w:r w:rsidRPr="00CB14F4">
              <w:rPr>
                <w:rFonts w:ascii="Book Antiqua" w:hAnsi="Book Antiqua" w:cs="Arial"/>
              </w:rPr>
              <w:t>Mice</w:t>
            </w:r>
          </w:p>
        </w:tc>
        <w:tc>
          <w:tcPr>
            <w:tcW w:w="6556" w:type="dxa"/>
            <w:tcBorders>
              <w:top w:val="nil"/>
              <w:left w:val="nil"/>
              <w:bottom w:val="nil"/>
              <w:right w:val="nil"/>
            </w:tcBorders>
          </w:tcPr>
          <w:p w14:paraId="75BA2910" w14:textId="3F191A30" w:rsidR="0006360D" w:rsidRPr="00CB14F4" w:rsidRDefault="0006360D" w:rsidP="00643ED7">
            <w:pPr>
              <w:adjustRightInd w:val="0"/>
              <w:snapToGrid w:val="0"/>
              <w:spacing w:line="360" w:lineRule="auto"/>
              <w:jc w:val="center"/>
              <w:rPr>
                <w:rFonts w:ascii="Book Antiqua" w:hAnsi="Book Antiqua" w:cs="Arial"/>
              </w:rPr>
            </w:pPr>
            <w:r w:rsidRPr="00CB14F4">
              <w:rPr>
                <w:rFonts w:ascii="Book Antiqua" w:hAnsi="Book Antiqua" w:cs="Arial"/>
              </w:rPr>
              <w:t xml:space="preserve">↑ </w:t>
            </w:r>
            <w:r w:rsidR="000A0CFC" w:rsidRPr="00CB14F4">
              <w:rPr>
                <w:rFonts w:ascii="Book Antiqua" w:hAnsi="Book Antiqua" w:cs="Arial"/>
              </w:rPr>
              <w:t xml:space="preserve">Permeability </w:t>
            </w:r>
            <w:r w:rsidR="00897BF6" w:rsidRPr="00CB14F4">
              <w:rPr>
                <w:rFonts w:ascii="Book Antiqua" w:hAnsi="Book Antiqua" w:cs="Arial"/>
              </w:rPr>
              <w:t>(FITC-</w:t>
            </w:r>
            <w:r w:rsidR="00872FC6" w:rsidRPr="00CB14F4">
              <w:rPr>
                <w:rFonts w:ascii="Book Antiqua" w:hAnsi="Book Antiqua" w:cs="Arial"/>
              </w:rPr>
              <w:t>dextran method</w:t>
            </w:r>
            <w:r w:rsidRPr="00CB14F4">
              <w:rPr>
                <w:rFonts w:ascii="Book Antiqua" w:hAnsi="Book Antiqua" w:cs="Arial"/>
              </w:rPr>
              <w:t>)</w:t>
            </w:r>
          </w:p>
          <w:p w14:paraId="17B5B8CB" w14:textId="317EF846" w:rsidR="000067BE" w:rsidRPr="00CB14F4" w:rsidRDefault="000067BE" w:rsidP="00643ED7">
            <w:pPr>
              <w:adjustRightInd w:val="0"/>
              <w:snapToGrid w:val="0"/>
              <w:spacing w:line="360" w:lineRule="auto"/>
              <w:jc w:val="center"/>
              <w:rPr>
                <w:rFonts w:ascii="Book Antiqua" w:hAnsi="Book Antiqua" w:cs="Arial"/>
              </w:rPr>
            </w:pPr>
            <w:r w:rsidRPr="00CB14F4">
              <w:rPr>
                <w:rFonts w:ascii="Book Antiqua" w:hAnsi="Book Antiqua" w:cs="Arial"/>
              </w:rPr>
              <w:t>n</w:t>
            </w:r>
          </w:p>
          <w:p w14:paraId="1E4D21E2" w14:textId="01C63DFB" w:rsidR="000C1867" w:rsidRPr="00CB14F4" w:rsidRDefault="000C1867"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519" w:type="dxa"/>
            <w:gridSpan w:val="2"/>
            <w:tcBorders>
              <w:top w:val="nil"/>
              <w:left w:val="nil"/>
              <w:bottom w:val="nil"/>
              <w:right w:val="nil"/>
            </w:tcBorders>
          </w:tcPr>
          <w:p w14:paraId="1019A0A3" w14:textId="543F135A" w:rsidR="0006360D" w:rsidRPr="00CB14F4" w:rsidRDefault="00F97E74"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fldData xml:space="preserve">PEVuZE5vdGU+PENpdGU+PEF1dGhvcj5Hcm96ZGFub3ZpYzwvQXV0aG9yPjxZZWFyPjIwMTY8L1ll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</w:fldData>
              </w:fldChar>
            </w:r>
            <w:r w:rsidR="00612AA5" w:rsidRPr="00CB14F4">
              <w:rPr>
                <w:rFonts w:ascii="Book Antiqua" w:hAnsi="Book Antiqua" w:cs="Arial"/>
              </w:rPr>
              <w:instrText xml:space="preserve"> ADDIN EN.CITE </w:instrText>
            </w:r>
            <w:r w:rsidR="00612AA5" w:rsidRPr="00CB14F4">
              <w:rPr>
                <w:rFonts w:ascii="Book Antiqua" w:hAnsi="Book Antiqua" w:cs="Arial"/>
              </w:rPr>
              <w:fldChar w:fldCharType="begin">
                <w:fldData xml:space="preserve">PEVuZE5vdGU+PENpdGU+PEF1dGhvcj5Hcm96ZGFub3ZpYzwvQXV0aG9yPjxZZWFyPjIwMTY8L1ll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</w:fldData>
              </w:fldChar>
            </w:r>
            <w:r w:rsidR="00612AA5" w:rsidRPr="00CB14F4">
              <w:rPr>
                <w:rFonts w:ascii="Book Antiqua" w:hAnsi="Book Antiqua" w:cs="Arial"/>
              </w:rPr>
              <w:instrText xml:space="preserve"> ADDIN EN.CITE.DATA </w:instrText>
            </w:r>
            <w:r w:rsidR="00612AA5" w:rsidRPr="00CB14F4">
              <w:rPr>
                <w:rFonts w:ascii="Book Antiqua" w:hAnsi="Book Antiqua" w:cs="Arial"/>
              </w:rPr>
            </w:r>
            <w:r w:rsidR="00612AA5" w:rsidRPr="00CB14F4">
              <w:rPr>
                <w:rFonts w:ascii="Book Antiqua" w:hAnsi="Book Antiqua" w:cs="Arial"/>
              </w:rPr>
              <w:fldChar w:fldCharType="end"/>
            </w:r>
            <w:r w:rsidRPr="00CB14F4">
              <w:rPr>
                <w:rFonts w:ascii="Book Antiqua" w:hAnsi="Book Antiqua" w:cs="Arial"/>
              </w:rPr>
            </w:r>
            <w:r w:rsidRPr="00CB14F4">
              <w:rPr>
                <w:rFonts w:ascii="Book Antiqua" w:hAnsi="Book Antiqua" w:cs="Arial"/>
              </w:rPr>
              <w:fldChar w:fldCharType="separate"/>
            </w:r>
            <w:r w:rsidR="00612AA5" w:rsidRPr="00CB14F4">
              <w:rPr>
                <w:rFonts w:ascii="Book Antiqua" w:hAnsi="Book Antiqua" w:cs="Arial"/>
                <w:noProof/>
              </w:rPr>
              <w:t>161</w:t>
            </w:r>
            <w:r w:rsidRPr="00CB14F4">
              <w:rPr>
                <w:rFonts w:ascii="Book Antiqua" w:hAnsi="Book Antiqua" w:cs="Arial"/>
              </w:rPr>
              <w:fldChar w:fldCharType="end"/>
            </w:r>
          </w:p>
        </w:tc>
      </w:tr>
      <w:tr w:rsidR="000A0CFC" w:rsidRPr="00CB14F4" w14:paraId="401B2BAE" w14:textId="77777777" w:rsidTr="00B45764">
        <w:trPr>
          <w:cantSplit/>
          <w:trHeight w:val="340"/>
        </w:trPr>
        <w:tc>
          <w:tcPr>
            <w:tcW w:w="1140" w:type="dxa"/>
            <w:tcBorders>
              <w:top w:val="nil"/>
              <w:left w:val="nil"/>
              <w:bottom w:val="nil"/>
              <w:right w:val="nil"/>
            </w:tcBorders>
            <w:shd w:val="clear" w:color="auto" w:fill="auto"/>
          </w:tcPr>
          <w:p w14:paraId="2E3F43A7" w14:textId="77777777" w:rsidR="000067BE" w:rsidRPr="00CB14F4" w:rsidRDefault="000067BE" w:rsidP="00643ED7">
            <w:pPr>
              <w:adjustRightInd w:val="0"/>
              <w:snapToGrid w:val="0"/>
              <w:spacing w:line="360" w:lineRule="auto"/>
              <w:jc w:val="center"/>
              <w:rPr>
                <w:rFonts w:ascii="Book Antiqua" w:hAnsi="Book Antiqua" w:cs="Arial"/>
              </w:rPr>
            </w:pPr>
          </w:p>
        </w:tc>
        <w:tc>
          <w:tcPr>
            <w:tcW w:w="2788" w:type="dxa"/>
            <w:gridSpan w:val="2"/>
            <w:tcBorders>
              <w:top w:val="nil"/>
              <w:left w:val="nil"/>
              <w:bottom w:val="nil"/>
              <w:right w:val="nil"/>
            </w:tcBorders>
            <w:shd w:val="clear" w:color="auto" w:fill="auto"/>
          </w:tcPr>
          <w:p w14:paraId="4C131736" w14:textId="53813E1F" w:rsidR="000067BE" w:rsidRPr="00CB14F4" w:rsidRDefault="000067BE" w:rsidP="00643ED7">
            <w:pPr>
              <w:adjustRightInd w:val="0"/>
              <w:snapToGrid w:val="0"/>
              <w:spacing w:line="360" w:lineRule="auto"/>
              <w:rPr>
                <w:rFonts w:ascii="Book Antiqua" w:hAnsi="Book Antiqua" w:cs="Arial"/>
                <w:i/>
              </w:rPr>
            </w:pPr>
            <w:r w:rsidRPr="00CB14F4">
              <w:rPr>
                <w:rFonts w:ascii="Book Antiqua" w:hAnsi="Book Antiqua" w:cs="Arial"/>
                <w:i/>
              </w:rPr>
              <w:t>Aspergillus</w:t>
            </w:r>
          </w:p>
        </w:tc>
        <w:tc>
          <w:tcPr>
            <w:tcW w:w="1331" w:type="dxa"/>
            <w:tcBorders>
              <w:top w:val="nil"/>
              <w:left w:val="nil"/>
              <w:bottom w:val="nil"/>
              <w:right w:val="nil"/>
            </w:tcBorders>
            <w:shd w:val="clear" w:color="auto" w:fill="auto"/>
          </w:tcPr>
          <w:p w14:paraId="136E5FA4" w14:textId="77777777" w:rsidR="000067BE" w:rsidRPr="00CB14F4" w:rsidRDefault="000067BE" w:rsidP="00643ED7">
            <w:pPr>
              <w:adjustRightInd w:val="0"/>
              <w:snapToGrid w:val="0"/>
              <w:spacing w:line="360" w:lineRule="auto"/>
              <w:jc w:val="center"/>
              <w:rPr>
                <w:rFonts w:ascii="Book Antiqua" w:hAnsi="Book Antiqua" w:cs="Arial"/>
              </w:rPr>
            </w:pPr>
          </w:p>
        </w:tc>
        <w:tc>
          <w:tcPr>
            <w:tcW w:w="2092" w:type="dxa"/>
            <w:tcBorders>
              <w:top w:val="nil"/>
              <w:left w:val="nil"/>
              <w:bottom w:val="nil"/>
              <w:right w:val="nil"/>
            </w:tcBorders>
            <w:shd w:val="clear" w:color="auto" w:fill="auto"/>
          </w:tcPr>
          <w:p w14:paraId="0C57D512" w14:textId="77777777" w:rsidR="000067BE" w:rsidRPr="00CB14F4" w:rsidRDefault="000067BE" w:rsidP="00643ED7">
            <w:pPr>
              <w:adjustRightInd w:val="0"/>
              <w:snapToGrid w:val="0"/>
              <w:spacing w:line="360" w:lineRule="auto"/>
              <w:jc w:val="center"/>
              <w:rPr>
                <w:rFonts w:ascii="Book Antiqua" w:hAnsi="Book Antiqua" w:cs="Arial"/>
              </w:rPr>
            </w:pPr>
          </w:p>
        </w:tc>
        <w:tc>
          <w:tcPr>
            <w:tcW w:w="6556" w:type="dxa"/>
            <w:tcBorders>
              <w:top w:val="nil"/>
              <w:left w:val="nil"/>
              <w:bottom w:val="nil"/>
              <w:right w:val="nil"/>
            </w:tcBorders>
            <w:shd w:val="clear" w:color="auto" w:fill="auto"/>
          </w:tcPr>
          <w:p w14:paraId="2095D9C0" w14:textId="77777777" w:rsidR="000067BE" w:rsidRPr="00CB14F4" w:rsidRDefault="000067BE" w:rsidP="00643ED7">
            <w:pPr>
              <w:adjustRightInd w:val="0"/>
              <w:snapToGrid w:val="0"/>
              <w:spacing w:line="360" w:lineRule="auto"/>
              <w:jc w:val="center"/>
              <w:rPr>
                <w:rFonts w:ascii="Book Antiqua" w:hAnsi="Book Antiqua" w:cs="Arial"/>
              </w:rPr>
            </w:pPr>
          </w:p>
        </w:tc>
        <w:tc>
          <w:tcPr>
            <w:tcW w:w="1519" w:type="dxa"/>
            <w:gridSpan w:val="2"/>
            <w:tcBorders>
              <w:top w:val="nil"/>
              <w:left w:val="nil"/>
              <w:bottom w:val="nil"/>
              <w:right w:val="nil"/>
            </w:tcBorders>
            <w:shd w:val="clear" w:color="auto" w:fill="auto"/>
          </w:tcPr>
          <w:p w14:paraId="2FCF55CB" w14:textId="77777777" w:rsidR="000067BE" w:rsidRPr="00CB14F4" w:rsidRDefault="000067BE" w:rsidP="00643ED7">
            <w:pPr>
              <w:adjustRightInd w:val="0"/>
              <w:snapToGrid w:val="0"/>
              <w:spacing w:line="360" w:lineRule="auto"/>
              <w:jc w:val="center"/>
              <w:rPr>
                <w:rFonts w:ascii="Book Antiqua" w:hAnsi="Book Antiqua" w:cs="Arial"/>
              </w:rPr>
            </w:pPr>
          </w:p>
        </w:tc>
      </w:tr>
      <w:tr w:rsidR="000A0CFC" w:rsidRPr="00CB14F4" w14:paraId="24C780D3" w14:textId="77777777" w:rsidTr="00486709">
        <w:trPr>
          <w:cantSplit/>
          <w:trHeight w:val="1390"/>
        </w:trPr>
        <w:tc>
          <w:tcPr>
            <w:tcW w:w="1140" w:type="dxa"/>
            <w:tcBorders>
              <w:top w:val="nil"/>
              <w:left w:val="nil"/>
              <w:bottom w:val="single" w:sz="4" w:space="0" w:color="auto"/>
              <w:right w:val="nil"/>
            </w:tcBorders>
          </w:tcPr>
          <w:p w14:paraId="78F7C8C1" w14:textId="77777777" w:rsidR="000C1867" w:rsidRPr="00CB14F4" w:rsidRDefault="000C1867" w:rsidP="00643ED7">
            <w:pPr>
              <w:adjustRightInd w:val="0"/>
              <w:snapToGrid w:val="0"/>
              <w:spacing w:line="360" w:lineRule="auto"/>
              <w:jc w:val="center"/>
              <w:rPr>
                <w:rFonts w:ascii="Book Antiqua" w:hAnsi="Book Antiqua" w:cs="Arial"/>
              </w:rPr>
            </w:pPr>
          </w:p>
        </w:tc>
        <w:tc>
          <w:tcPr>
            <w:tcW w:w="372" w:type="dxa"/>
            <w:tcBorders>
              <w:top w:val="nil"/>
              <w:left w:val="nil"/>
              <w:bottom w:val="single" w:sz="4" w:space="0" w:color="auto"/>
              <w:right w:val="nil"/>
            </w:tcBorders>
          </w:tcPr>
          <w:p w14:paraId="54DD8986" w14:textId="77777777" w:rsidR="000C1867" w:rsidRPr="00CB14F4" w:rsidRDefault="000C1867" w:rsidP="00643ED7">
            <w:pPr>
              <w:adjustRightInd w:val="0"/>
              <w:snapToGrid w:val="0"/>
              <w:spacing w:line="360" w:lineRule="auto"/>
              <w:jc w:val="center"/>
              <w:rPr>
                <w:rFonts w:ascii="Book Antiqua" w:hAnsi="Book Antiqua" w:cs="Arial"/>
              </w:rPr>
            </w:pPr>
          </w:p>
        </w:tc>
        <w:tc>
          <w:tcPr>
            <w:tcW w:w="2416" w:type="dxa"/>
            <w:tcBorders>
              <w:top w:val="nil"/>
              <w:left w:val="nil"/>
              <w:bottom w:val="single" w:sz="4" w:space="0" w:color="auto"/>
              <w:right w:val="nil"/>
            </w:tcBorders>
          </w:tcPr>
          <w:p w14:paraId="51F1CBCB" w14:textId="0F1275C1" w:rsidR="000C1867" w:rsidRPr="00CB14F4" w:rsidRDefault="000067BE" w:rsidP="00643ED7">
            <w:pPr>
              <w:adjustRightInd w:val="0"/>
              <w:snapToGrid w:val="0"/>
              <w:spacing w:line="360" w:lineRule="auto"/>
              <w:rPr>
                <w:rFonts w:ascii="Book Antiqua" w:hAnsi="Book Antiqua" w:cs="Arial"/>
              </w:rPr>
            </w:pPr>
            <w:r w:rsidRPr="00CB14F4">
              <w:rPr>
                <w:rFonts w:ascii="Book Antiqua" w:hAnsi="Book Antiqua" w:cs="Arial"/>
              </w:rPr>
              <w:t>Amano SD</w:t>
            </w:r>
          </w:p>
        </w:tc>
        <w:tc>
          <w:tcPr>
            <w:tcW w:w="1331" w:type="dxa"/>
            <w:tcBorders>
              <w:top w:val="nil"/>
              <w:left w:val="nil"/>
              <w:bottom w:val="single" w:sz="4" w:space="0" w:color="auto"/>
              <w:right w:val="nil"/>
            </w:tcBorders>
          </w:tcPr>
          <w:p w14:paraId="44241D16" w14:textId="48366F21" w:rsidR="000C1867" w:rsidRPr="00CB14F4" w:rsidRDefault="000067BE" w:rsidP="00643ED7">
            <w:pPr>
              <w:adjustRightInd w:val="0"/>
              <w:snapToGrid w:val="0"/>
              <w:spacing w:line="360" w:lineRule="auto"/>
              <w:jc w:val="center"/>
              <w:rPr>
                <w:rFonts w:ascii="Book Antiqua" w:hAnsi="Book Antiqua" w:cs="Arial"/>
              </w:rPr>
            </w:pPr>
            <w:r w:rsidRPr="00CB14F4">
              <w:rPr>
                <w:rFonts w:ascii="Book Antiqua" w:hAnsi="Book Antiqua" w:cs="Arial"/>
              </w:rPr>
              <w:t>Protective</w:t>
            </w:r>
          </w:p>
        </w:tc>
        <w:tc>
          <w:tcPr>
            <w:tcW w:w="2092" w:type="dxa"/>
            <w:tcBorders>
              <w:top w:val="nil"/>
              <w:left w:val="nil"/>
              <w:bottom w:val="single" w:sz="4" w:space="0" w:color="auto"/>
              <w:right w:val="nil"/>
            </w:tcBorders>
          </w:tcPr>
          <w:p w14:paraId="387CB5E0" w14:textId="458A936B" w:rsidR="000C1867" w:rsidRPr="00CB14F4" w:rsidRDefault="000067BE" w:rsidP="00643ED7">
            <w:pPr>
              <w:adjustRightInd w:val="0"/>
              <w:snapToGrid w:val="0"/>
              <w:spacing w:line="360" w:lineRule="auto"/>
              <w:jc w:val="center"/>
              <w:rPr>
                <w:rFonts w:ascii="Book Antiqua" w:hAnsi="Book Antiqua" w:cs="Arial"/>
              </w:rPr>
            </w:pPr>
            <w:r w:rsidRPr="00CB14F4">
              <w:rPr>
                <w:rFonts w:ascii="Book Antiqua" w:hAnsi="Book Antiqua" w:cs="Arial"/>
              </w:rPr>
              <w:t>WT Rat</w:t>
            </w:r>
          </w:p>
        </w:tc>
        <w:tc>
          <w:tcPr>
            <w:tcW w:w="6556" w:type="dxa"/>
            <w:tcBorders>
              <w:top w:val="nil"/>
              <w:left w:val="nil"/>
              <w:bottom w:val="single" w:sz="4" w:space="0" w:color="auto"/>
              <w:right w:val="nil"/>
            </w:tcBorders>
          </w:tcPr>
          <w:p w14:paraId="2D65DCA8" w14:textId="77777777" w:rsidR="000067BE" w:rsidRPr="00CB14F4" w:rsidRDefault="000067BE" w:rsidP="00643ED7">
            <w:pPr>
              <w:adjustRightInd w:val="0"/>
              <w:snapToGrid w:val="0"/>
              <w:spacing w:line="360" w:lineRule="auto"/>
              <w:jc w:val="center"/>
              <w:rPr>
                <w:rFonts w:ascii="Book Antiqua" w:hAnsi="Book Antiqua" w:cs="Arial"/>
              </w:rPr>
            </w:pPr>
            <w:r w:rsidRPr="00CB14F4">
              <w:rPr>
                <w:rFonts w:ascii="Book Antiqua" w:hAnsi="Book Antiqua" w:cs="Arial"/>
              </w:rPr>
              <w:t>Improved mucosal homeostasis through alteration of the microbiome composition and SCFA induction</w:t>
            </w:r>
          </w:p>
          <w:p w14:paraId="235A26E5" w14:textId="37CEE862" w:rsidR="000067BE" w:rsidRPr="00CB14F4" w:rsidRDefault="000067BE" w:rsidP="00643ED7">
            <w:pPr>
              <w:adjustRightInd w:val="0"/>
              <w:snapToGrid w:val="0"/>
              <w:spacing w:line="360" w:lineRule="auto"/>
              <w:jc w:val="center"/>
              <w:rPr>
                <w:rFonts w:ascii="Book Antiqua" w:hAnsi="Book Antiqua" w:cs="Arial"/>
              </w:rPr>
            </w:pPr>
            <w:r w:rsidRPr="00CB14F4">
              <w:rPr>
                <w:rFonts w:ascii="Book Antiqua" w:hAnsi="Book Antiqua" w:cs="Arial"/>
              </w:rPr>
              <w:t>n</w:t>
            </w:r>
          </w:p>
        </w:tc>
        <w:tc>
          <w:tcPr>
            <w:tcW w:w="1519" w:type="dxa"/>
            <w:gridSpan w:val="2"/>
            <w:tcBorders>
              <w:top w:val="nil"/>
              <w:left w:val="nil"/>
              <w:bottom w:val="single" w:sz="4" w:space="0" w:color="auto"/>
              <w:right w:val="nil"/>
            </w:tcBorders>
          </w:tcPr>
          <w:p w14:paraId="5492F4D5" w14:textId="7480F0D3" w:rsidR="000C1867" w:rsidRPr="00CB14F4" w:rsidRDefault="000067BE" w:rsidP="00643ED7">
            <w:pPr>
              <w:adjustRightInd w:val="0"/>
              <w:snapToGrid w:val="0"/>
              <w:spacing w:line="360" w:lineRule="auto"/>
              <w:jc w:val="center"/>
              <w:rPr>
                <w:rFonts w:ascii="Book Antiqua" w:hAnsi="Book Antiqua" w:cs="Arial"/>
              </w:rPr>
            </w:pPr>
            <w:r w:rsidRPr="00CB14F4">
              <w:rPr>
                <w:rFonts w:ascii="Book Antiqua" w:hAnsi="Book Antiqua" w:cs="Arial"/>
              </w:rPr>
              <w:fldChar w:fldCharType="begin"/>
            </w:r>
            <w:r w:rsidR="00612AA5" w:rsidRPr="00CB14F4">
              <w:rPr>
                <w:rFonts w:ascii="Book Antiqua" w:hAnsi="Book Antiqua" w:cs="Arial"/>
              </w:rPr>
              <w:instrText xml:space="preserve"> ADDIN EN.CITE &lt;EndNote&gt;&lt;Cite&gt;&lt;Author&gt;Yang&lt;/Author&gt;&lt;Year&gt;2015&lt;/Year&gt;&lt;RecNum&gt;26&lt;/RecNum&gt;&lt;DisplayText&gt;(163)&lt;/DisplayText&gt;&lt;record&gt;&lt;rec-number&gt;26&lt;/rec-number&gt;&lt;foreign-keys&gt;&lt;key app="EN" db-id="es00v02vffzst1e5tsuvewt3x9ar0awrsww5" timestamp="1484612828"&gt;26&lt;/key&gt;&lt;/foreign-keys&gt;&lt;ref-type name="Journal Article"&gt;17&lt;/ref-type&gt;&lt;contributors&gt;&lt;authors&gt;&lt;author&gt;Yang, Y.&lt;/author&gt;&lt;author&gt;Sitanggang, N. V.&lt;/author&gt;&lt;author&gt;Kato, N.&lt;/author&gt;&lt;author&gt;Inoue, J.&lt;/author&gt;&lt;author&gt;Murakami, T.&lt;/author&gt;&lt;author&gt;Watanabe, T.&lt;/author&gt;&lt;author&gt;Iguchi, T.&lt;/author&gt;&lt;author&gt;Okazaki, Y.&lt;/author&gt;&lt;/authors&gt;&lt;/contributors&gt;&lt;auth-address&gt;Graduate School of Biosphere Science, Hiroshima University, Higashi-Hiroshima 739-8528, Japan.&amp;#xD;Ahjikan Co., Ltd., Hiroshima 733-8677, Japan.&amp;#xD;Technology Development Laboratory, Yaegaki Bio-Industry Incorporated, Himeji 679-4298, Japan.&amp;#xD;Faculty of Human Life Sciences, Fuji Women&amp;apos;s University, Ishikari, Hokkaido 061-3204, Japan.&lt;/auth-address&gt;&lt;titles&gt;&lt;title&gt;Beneficial effects of protease preparations derived from Aspergillus on the colonic luminal environment in rats consuming a high-fat diet&lt;/title&gt;&lt;secondary-title&gt;Biomed Rep&lt;/secondary-title&gt;&lt;/titles&gt;&lt;periodical&gt;&lt;full-title&gt;Biomed Rep&lt;/full-title&gt;&lt;/periodical&gt;&lt;pages&gt;715-720&lt;/pages&gt;&lt;volume&gt;3&lt;/volume&gt;&lt;number&gt;5&lt;/number&gt;&lt;keywords&gt;&lt;keyword&gt;Aspergillus-derived proteases&lt;/keyword&gt;&lt;keyword&gt;immunoglobulin A&lt;/keyword&gt;&lt;keyword&gt;intestinal microflora&lt;/keyword&gt;&lt;keyword&gt;mucins&lt;/keyword&gt;&lt;keyword&gt;organic acids&lt;/keyword&gt;&lt;/keywords&gt;&lt;dates&gt;&lt;year&gt;2015&lt;/year&gt;&lt;pub-dates&gt;&lt;date&gt;Sep&lt;/date&gt;&lt;/pub-dates&gt;&lt;/dates&gt;&lt;isbn&gt;2049-9434 (Print)&amp;#xD;2049-9434 (Linking)&lt;/isbn&gt;&lt;accession-num&gt;26405551&lt;/accession-num&gt;&lt;urls&gt;&lt;related-urls&gt;&lt;url&gt;https://www.ncbi.nlm.nih.gov/pubmed/26405551&lt;/url&gt;&lt;/related-urls&gt;&lt;/urls&gt;&lt;custom2&gt;PMC4535064&lt;/custom2&gt;&lt;electronic-resource-num&gt;10.3892/br.2015.490&lt;/electronic-resource-num&gt;&lt;/record&gt;&lt;/Cite&gt;&lt;/EndNote&gt;</w:instrText>
            </w:r>
            <w:r w:rsidRPr="00CB14F4">
              <w:rPr>
                <w:rFonts w:ascii="Book Antiqua" w:hAnsi="Book Antiqua" w:cs="Arial"/>
              </w:rPr>
              <w:fldChar w:fldCharType="separate"/>
            </w:r>
            <w:r w:rsidR="00612AA5" w:rsidRPr="00CB14F4">
              <w:rPr>
                <w:rFonts w:ascii="Book Antiqua" w:hAnsi="Book Antiqua" w:cs="Arial"/>
                <w:noProof/>
              </w:rPr>
              <w:t>163</w:t>
            </w:r>
            <w:r w:rsidRPr="00CB14F4">
              <w:rPr>
                <w:rFonts w:ascii="Book Antiqua" w:hAnsi="Book Antiqua" w:cs="Arial"/>
              </w:rPr>
              <w:fldChar w:fldCharType="end"/>
            </w:r>
          </w:p>
        </w:tc>
      </w:tr>
    </w:tbl>
    <w:tbl>
      <w:tblPr>
        <w:tblStyle w:val="1"/>
        <w:tblW w:w="133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9"/>
      </w:tblGrid>
      <w:tr w:rsidR="00486709" w:rsidRPr="00CB14F4" w14:paraId="2C66FD79" w14:textId="77777777" w:rsidTr="00486709">
        <w:trPr>
          <w:cantSplit/>
          <w:trHeight w:val="340"/>
        </w:trPr>
        <w:tc>
          <w:tcPr>
            <w:tcW w:w="13339" w:type="dxa"/>
          </w:tcPr>
          <w:p w14:paraId="2FCB7C29" w14:textId="77777777" w:rsidR="00486709" w:rsidRPr="00CB14F4" w:rsidRDefault="00486709" w:rsidP="00643ED7">
            <w:pPr>
              <w:adjustRightInd w:val="0"/>
              <w:snapToGrid w:val="0"/>
              <w:spacing w:line="360" w:lineRule="auto"/>
              <w:rPr>
                <w:rFonts w:ascii="Book Antiqua" w:eastAsiaTheme="minorEastAsia" w:hAnsi="Book Antiqua" w:cs="Arial"/>
                <w:lang w:eastAsia="zh-CN"/>
              </w:rPr>
            </w:pPr>
            <w:r w:rsidRPr="00CB14F4">
              <w:rPr>
                <w:rFonts w:ascii="Book Antiqua" w:hAnsi="Book Antiqua" w:cs="Arial"/>
              </w:rPr>
              <w:t>TJ</w:t>
            </w:r>
            <w:r w:rsidRPr="00CB14F4">
              <w:rPr>
                <w:rFonts w:ascii="Book Antiqua" w:hAnsi="Book Antiqua" w:cs="Arial"/>
                <w:lang w:eastAsia="zh-CN"/>
              </w:rPr>
              <w:t xml:space="preserve">: Tight junction; PARs: Proteinase-activated receptors; MLC: Myosin light chain; MLCK: Myosin light chain kinase; PKC: Protein kinase C; ROCK: Rho-associated protein kinase; ZO-1: Zonula occludens </w:t>
            </w:r>
            <w:r w:rsidRPr="00CB14F4">
              <w:rPr>
                <w:rFonts w:ascii="Book Antiqua" w:eastAsiaTheme="minorEastAsia" w:hAnsi="Book Antiqua" w:cs="Arial"/>
              </w:rPr>
              <w:t>1.</w:t>
            </w:r>
          </w:p>
        </w:tc>
      </w:tr>
    </w:tbl>
    <w:p w14:paraId="134CAE54" w14:textId="7CF28D9D" w:rsidR="00D24E87" w:rsidRPr="00CB14F4" w:rsidRDefault="00D24E87" w:rsidP="00643ED7">
      <w:pPr>
        <w:adjustRightInd w:val="0"/>
        <w:snapToGrid w:val="0"/>
        <w:spacing w:line="360" w:lineRule="auto"/>
        <w:jc w:val="both"/>
        <w:rPr>
          <w:rFonts w:ascii="Book Antiqua" w:hAnsi="Book Antiqua"/>
        </w:rPr>
      </w:pPr>
    </w:p>
    <w:sectPr w:rsidR="00D24E87" w:rsidRPr="00CB14F4" w:rsidSect="00EC6BB9">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446BC" w14:textId="77777777" w:rsidR="009F5389" w:rsidRDefault="009F5389" w:rsidP="004D77E1">
      <w:r>
        <w:separator/>
      </w:r>
    </w:p>
  </w:endnote>
  <w:endnote w:type="continuationSeparator" w:id="0">
    <w:p w14:paraId="72E4B93F" w14:textId="77777777" w:rsidR="009F5389" w:rsidRDefault="009F5389" w:rsidP="004D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C69AD" w14:textId="77777777" w:rsidR="00C4737F" w:rsidRDefault="00C4737F" w:rsidP="005214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16F8EF" w14:textId="77777777" w:rsidR="00C4737F" w:rsidRDefault="00C4737F" w:rsidP="005214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444C" w14:textId="77777777" w:rsidR="00C4737F" w:rsidRDefault="00C4737F" w:rsidP="005214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2F295" w14:textId="77777777" w:rsidR="009F5389" w:rsidRDefault="009F5389" w:rsidP="004D77E1">
      <w:r>
        <w:separator/>
      </w:r>
    </w:p>
  </w:footnote>
  <w:footnote w:type="continuationSeparator" w:id="0">
    <w:p w14:paraId="7C31E805" w14:textId="77777777" w:rsidR="009F5389" w:rsidRDefault="009F5389" w:rsidP="004D7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A1A25"/>
    <w:multiLevelType w:val="hybridMultilevel"/>
    <w:tmpl w:val="6A68ACB6"/>
    <w:lvl w:ilvl="0" w:tplc="F1E47F4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00v02vffzst1e5tsuvewt3x9ar0awrsww5&quot;&gt;My EndNote Library&lt;record-ids&gt;&lt;item&gt;1&lt;/item&gt;&lt;item&gt;2&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CC4341"/>
    <w:rsid w:val="00001895"/>
    <w:rsid w:val="00004E25"/>
    <w:rsid w:val="00004E32"/>
    <w:rsid w:val="000050D5"/>
    <w:rsid w:val="000066A0"/>
    <w:rsid w:val="000067BE"/>
    <w:rsid w:val="00011642"/>
    <w:rsid w:val="00012472"/>
    <w:rsid w:val="00012743"/>
    <w:rsid w:val="00013F20"/>
    <w:rsid w:val="000141D1"/>
    <w:rsid w:val="00015737"/>
    <w:rsid w:val="0001599A"/>
    <w:rsid w:val="00026D4C"/>
    <w:rsid w:val="00032D41"/>
    <w:rsid w:val="00032E85"/>
    <w:rsid w:val="00034298"/>
    <w:rsid w:val="00036202"/>
    <w:rsid w:val="0003634F"/>
    <w:rsid w:val="00042DD3"/>
    <w:rsid w:val="0004626E"/>
    <w:rsid w:val="00046530"/>
    <w:rsid w:val="0005156F"/>
    <w:rsid w:val="00054C54"/>
    <w:rsid w:val="00061788"/>
    <w:rsid w:val="0006285A"/>
    <w:rsid w:val="0006360D"/>
    <w:rsid w:val="00063EBA"/>
    <w:rsid w:val="00064FD5"/>
    <w:rsid w:val="000760B2"/>
    <w:rsid w:val="00076CEC"/>
    <w:rsid w:val="000827D5"/>
    <w:rsid w:val="000846C8"/>
    <w:rsid w:val="000876D2"/>
    <w:rsid w:val="00090385"/>
    <w:rsid w:val="00095549"/>
    <w:rsid w:val="000A0273"/>
    <w:rsid w:val="000A0CFC"/>
    <w:rsid w:val="000A1158"/>
    <w:rsid w:val="000A1573"/>
    <w:rsid w:val="000A1B11"/>
    <w:rsid w:val="000A3B59"/>
    <w:rsid w:val="000A5C1B"/>
    <w:rsid w:val="000A5C6B"/>
    <w:rsid w:val="000A6436"/>
    <w:rsid w:val="000B01CB"/>
    <w:rsid w:val="000B117E"/>
    <w:rsid w:val="000B2C7E"/>
    <w:rsid w:val="000B7EDC"/>
    <w:rsid w:val="000C082E"/>
    <w:rsid w:val="000C17DE"/>
    <w:rsid w:val="000C1867"/>
    <w:rsid w:val="000C33D6"/>
    <w:rsid w:val="000C61CE"/>
    <w:rsid w:val="000C7357"/>
    <w:rsid w:val="000D2325"/>
    <w:rsid w:val="000D3609"/>
    <w:rsid w:val="000D3DFF"/>
    <w:rsid w:val="000D77C6"/>
    <w:rsid w:val="000D7CB2"/>
    <w:rsid w:val="000E0E64"/>
    <w:rsid w:val="000E23ED"/>
    <w:rsid w:val="000E32F9"/>
    <w:rsid w:val="000E33D2"/>
    <w:rsid w:val="000E59BB"/>
    <w:rsid w:val="000F3AF1"/>
    <w:rsid w:val="0010104E"/>
    <w:rsid w:val="00101A93"/>
    <w:rsid w:val="00105B4B"/>
    <w:rsid w:val="00107CE2"/>
    <w:rsid w:val="001100B1"/>
    <w:rsid w:val="001101F1"/>
    <w:rsid w:val="0011071A"/>
    <w:rsid w:val="00111F5E"/>
    <w:rsid w:val="001138ED"/>
    <w:rsid w:val="0011431C"/>
    <w:rsid w:val="00115961"/>
    <w:rsid w:val="001167DE"/>
    <w:rsid w:val="00116A4A"/>
    <w:rsid w:val="0011798B"/>
    <w:rsid w:val="00120EA6"/>
    <w:rsid w:val="00121B8E"/>
    <w:rsid w:val="00121D78"/>
    <w:rsid w:val="0013082A"/>
    <w:rsid w:val="0013102A"/>
    <w:rsid w:val="00131AB6"/>
    <w:rsid w:val="001321C9"/>
    <w:rsid w:val="001330AE"/>
    <w:rsid w:val="00134845"/>
    <w:rsid w:val="00134BE1"/>
    <w:rsid w:val="00135952"/>
    <w:rsid w:val="001362D1"/>
    <w:rsid w:val="0014010D"/>
    <w:rsid w:val="00140E54"/>
    <w:rsid w:val="001410C9"/>
    <w:rsid w:val="0014379F"/>
    <w:rsid w:val="00144C31"/>
    <w:rsid w:val="00147E77"/>
    <w:rsid w:val="00152813"/>
    <w:rsid w:val="0015591D"/>
    <w:rsid w:val="001624B7"/>
    <w:rsid w:val="00163C79"/>
    <w:rsid w:val="001643E3"/>
    <w:rsid w:val="001645EA"/>
    <w:rsid w:val="0016629C"/>
    <w:rsid w:val="00167C88"/>
    <w:rsid w:val="0017224F"/>
    <w:rsid w:val="00174C3D"/>
    <w:rsid w:val="00182A0E"/>
    <w:rsid w:val="001832E2"/>
    <w:rsid w:val="00184AD3"/>
    <w:rsid w:val="00184D5D"/>
    <w:rsid w:val="001965A6"/>
    <w:rsid w:val="001A00A3"/>
    <w:rsid w:val="001A17FA"/>
    <w:rsid w:val="001A1F39"/>
    <w:rsid w:val="001A1F50"/>
    <w:rsid w:val="001A2D1E"/>
    <w:rsid w:val="001A36C2"/>
    <w:rsid w:val="001A3CE0"/>
    <w:rsid w:val="001A3E56"/>
    <w:rsid w:val="001A4C5D"/>
    <w:rsid w:val="001A7685"/>
    <w:rsid w:val="001A7D09"/>
    <w:rsid w:val="001B5D76"/>
    <w:rsid w:val="001B6570"/>
    <w:rsid w:val="001B7568"/>
    <w:rsid w:val="001B75AF"/>
    <w:rsid w:val="001C0729"/>
    <w:rsid w:val="001C1424"/>
    <w:rsid w:val="001C142A"/>
    <w:rsid w:val="001C41EB"/>
    <w:rsid w:val="001C45EC"/>
    <w:rsid w:val="001C5568"/>
    <w:rsid w:val="001D3D6B"/>
    <w:rsid w:val="001D3DE2"/>
    <w:rsid w:val="001E019E"/>
    <w:rsid w:val="001E0FFA"/>
    <w:rsid w:val="001E39DF"/>
    <w:rsid w:val="001E3D3D"/>
    <w:rsid w:val="001E5DA7"/>
    <w:rsid w:val="001E5E1F"/>
    <w:rsid w:val="001E651F"/>
    <w:rsid w:val="001E793B"/>
    <w:rsid w:val="001F005F"/>
    <w:rsid w:val="001F257B"/>
    <w:rsid w:val="001F5A21"/>
    <w:rsid w:val="001F6AE3"/>
    <w:rsid w:val="00200538"/>
    <w:rsid w:val="00201336"/>
    <w:rsid w:val="0020312F"/>
    <w:rsid w:val="002033AB"/>
    <w:rsid w:val="0020579C"/>
    <w:rsid w:val="00205FC3"/>
    <w:rsid w:val="0020639B"/>
    <w:rsid w:val="00207E11"/>
    <w:rsid w:val="00211E87"/>
    <w:rsid w:val="00216AD6"/>
    <w:rsid w:val="00217879"/>
    <w:rsid w:val="00220067"/>
    <w:rsid w:val="00220B26"/>
    <w:rsid w:val="00225144"/>
    <w:rsid w:val="002256E1"/>
    <w:rsid w:val="002258B9"/>
    <w:rsid w:val="00225E4E"/>
    <w:rsid w:val="0022675E"/>
    <w:rsid w:val="00226BA0"/>
    <w:rsid w:val="002300AB"/>
    <w:rsid w:val="00231D9B"/>
    <w:rsid w:val="00232A7E"/>
    <w:rsid w:val="00232B5F"/>
    <w:rsid w:val="002333FA"/>
    <w:rsid w:val="00234B2E"/>
    <w:rsid w:val="00234F64"/>
    <w:rsid w:val="0023548D"/>
    <w:rsid w:val="00236C11"/>
    <w:rsid w:val="00240F89"/>
    <w:rsid w:val="00245A8E"/>
    <w:rsid w:val="00247102"/>
    <w:rsid w:val="00255F5A"/>
    <w:rsid w:val="0025764E"/>
    <w:rsid w:val="00260686"/>
    <w:rsid w:val="00260A05"/>
    <w:rsid w:val="002619AD"/>
    <w:rsid w:val="00261BD1"/>
    <w:rsid w:val="00261ECE"/>
    <w:rsid w:val="00262129"/>
    <w:rsid w:val="00264F1E"/>
    <w:rsid w:val="00265444"/>
    <w:rsid w:val="00265F53"/>
    <w:rsid w:val="00266A5B"/>
    <w:rsid w:val="00266D17"/>
    <w:rsid w:val="00267DB7"/>
    <w:rsid w:val="00270F45"/>
    <w:rsid w:val="00271EEC"/>
    <w:rsid w:val="00275459"/>
    <w:rsid w:val="00275FA8"/>
    <w:rsid w:val="00277435"/>
    <w:rsid w:val="00281360"/>
    <w:rsid w:val="00284A79"/>
    <w:rsid w:val="00285AF7"/>
    <w:rsid w:val="00290FF3"/>
    <w:rsid w:val="002920D2"/>
    <w:rsid w:val="002A6A77"/>
    <w:rsid w:val="002A73E1"/>
    <w:rsid w:val="002A7915"/>
    <w:rsid w:val="002A7D14"/>
    <w:rsid w:val="002B0020"/>
    <w:rsid w:val="002B3DAF"/>
    <w:rsid w:val="002B7FE9"/>
    <w:rsid w:val="002C1E1E"/>
    <w:rsid w:val="002C34F9"/>
    <w:rsid w:val="002C4CC1"/>
    <w:rsid w:val="002C783E"/>
    <w:rsid w:val="002D0767"/>
    <w:rsid w:val="002D1523"/>
    <w:rsid w:val="002D3166"/>
    <w:rsid w:val="002D45F9"/>
    <w:rsid w:val="002D490E"/>
    <w:rsid w:val="002D6AA9"/>
    <w:rsid w:val="002D6F65"/>
    <w:rsid w:val="002E1118"/>
    <w:rsid w:val="002E4053"/>
    <w:rsid w:val="002F2776"/>
    <w:rsid w:val="00300D20"/>
    <w:rsid w:val="003017E6"/>
    <w:rsid w:val="00303C6A"/>
    <w:rsid w:val="00304050"/>
    <w:rsid w:val="003050ED"/>
    <w:rsid w:val="0030707D"/>
    <w:rsid w:val="003106EC"/>
    <w:rsid w:val="00310F24"/>
    <w:rsid w:val="0031145F"/>
    <w:rsid w:val="00311CA9"/>
    <w:rsid w:val="00312811"/>
    <w:rsid w:val="00312FFF"/>
    <w:rsid w:val="00316396"/>
    <w:rsid w:val="00316DD8"/>
    <w:rsid w:val="00320432"/>
    <w:rsid w:val="003232D3"/>
    <w:rsid w:val="00323917"/>
    <w:rsid w:val="003257AE"/>
    <w:rsid w:val="00325AD4"/>
    <w:rsid w:val="00335820"/>
    <w:rsid w:val="00341C8F"/>
    <w:rsid w:val="0034550D"/>
    <w:rsid w:val="00350F6A"/>
    <w:rsid w:val="00352806"/>
    <w:rsid w:val="0035344B"/>
    <w:rsid w:val="003536E8"/>
    <w:rsid w:val="00354C9F"/>
    <w:rsid w:val="003724A7"/>
    <w:rsid w:val="0037473A"/>
    <w:rsid w:val="003747B8"/>
    <w:rsid w:val="00383984"/>
    <w:rsid w:val="0038618F"/>
    <w:rsid w:val="003871CF"/>
    <w:rsid w:val="00390179"/>
    <w:rsid w:val="00390570"/>
    <w:rsid w:val="003909B1"/>
    <w:rsid w:val="00391939"/>
    <w:rsid w:val="00391ECA"/>
    <w:rsid w:val="00393327"/>
    <w:rsid w:val="0039526A"/>
    <w:rsid w:val="00395FCB"/>
    <w:rsid w:val="0039643B"/>
    <w:rsid w:val="003A1A80"/>
    <w:rsid w:val="003A1FEC"/>
    <w:rsid w:val="003A32E8"/>
    <w:rsid w:val="003A5F1C"/>
    <w:rsid w:val="003B095B"/>
    <w:rsid w:val="003B37C7"/>
    <w:rsid w:val="003B4482"/>
    <w:rsid w:val="003B731F"/>
    <w:rsid w:val="003C3368"/>
    <w:rsid w:val="003C3556"/>
    <w:rsid w:val="003C3BC1"/>
    <w:rsid w:val="003D1789"/>
    <w:rsid w:val="003D19A6"/>
    <w:rsid w:val="003D38EB"/>
    <w:rsid w:val="003D4426"/>
    <w:rsid w:val="003D4A9E"/>
    <w:rsid w:val="003D7601"/>
    <w:rsid w:val="003E0E14"/>
    <w:rsid w:val="003E16CC"/>
    <w:rsid w:val="003E20F4"/>
    <w:rsid w:val="003E31D3"/>
    <w:rsid w:val="003E32C2"/>
    <w:rsid w:val="003E3F40"/>
    <w:rsid w:val="003F58A0"/>
    <w:rsid w:val="003F5A7B"/>
    <w:rsid w:val="003F5F12"/>
    <w:rsid w:val="003F77CD"/>
    <w:rsid w:val="004003B2"/>
    <w:rsid w:val="0040084A"/>
    <w:rsid w:val="00402C63"/>
    <w:rsid w:val="00403AA0"/>
    <w:rsid w:val="00403F66"/>
    <w:rsid w:val="00404F03"/>
    <w:rsid w:val="00405BDB"/>
    <w:rsid w:val="00411872"/>
    <w:rsid w:val="00413A9C"/>
    <w:rsid w:val="00415D15"/>
    <w:rsid w:val="0041788F"/>
    <w:rsid w:val="00421F16"/>
    <w:rsid w:val="00423B74"/>
    <w:rsid w:val="00423BAF"/>
    <w:rsid w:val="00424AA7"/>
    <w:rsid w:val="00426AD1"/>
    <w:rsid w:val="004303BF"/>
    <w:rsid w:val="00431D48"/>
    <w:rsid w:val="0043228B"/>
    <w:rsid w:val="004332B4"/>
    <w:rsid w:val="0043366C"/>
    <w:rsid w:val="00436569"/>
    <w:rsid w:val="00436B97"/>
    <w:rsid w:val="00437A5F"/>
    <w:rsid w:val="00437EE3"/>
    <w:rsid w:val="00441338"/>
    <w:rsid w:val="004424A3"/>
    <w:rsid w:val="00442C9F"/>
    <w:rsid w:val="00447956"/>
    <w:rsid w:val="004518EC"/>
    <w:rsid w:val="00452612"/>
    <w:rsid w:val="0045370E"/>
    <w:rsid w:val="0045386E"/>
    <w:rsid w:val="00453FA0"/>
    <w:rsid w:val="00455692"/>
    <w:rsid w:val="00455963"/>
    <w:rsid w:val="00465F9E"/>
    <w:rsid w:val="00474C07"/>
    <w:rsid w:val="004775EF"/>
    <w:rsid w:val="00477EFB"/>
    <w:rsid w:val="00480A8E"/>
    <w:rsid w:val="00481D10"/>
    <w:rsid w:val="004822DA"/>
    <w:rsid w:val="00482EDE"/>
    <w:rsid w:val="004850F9"/>
    <w:rsid w:val="00485795"/>
    <w:rsid w:val="00485C8C"/>
    <w:rsid w:val="0048631A"/>
    <w:rsid w:val="00486709"/>
    <w:rsid w:val="00487B42"/>
    <w:rsid w:val="00487F5E"/>
    <w:rsid w:val="00490870"/>
    <w:rsid w:val="00493A6F"/>
    <w:rsid w:val="00495161"/>
    <w:rsid w:val="004A0CB6"/>
    <w:rsid w:val="004A300D"/>
    <w:rsid w:val="004A47CA"/>
    <w:rsid w:val="004A593B"/>
    <w:rsid w:val="004B3516"/>
    <w:rsid w:val="004B5AE4"/>
    <w:rsid w:val="004C14C9"/>
    <w:rsid w:val="004C333F"/>
    <w:rsid w:val="004C3E67"/>
    <w:rsid w:val="004C7DC9"/>
    <w:rsid w:val="004D0B47"/>
    <w:rsid w:val="004D0F89"/>
    <w:rsid w:val="004D4522"/>
    <w:rsid w:val="004D5EB9"/>
    <w:rsid w:val="004D6503"/>
    <w:rsid w:val="004D77E1"/>
    <w:rsid w:val="004E0ABD"/>
    <w:rsid w:val="004E184C"/>
    <w:rsid w:val="004E1C6A"/>
    <w:rsid w:val="004E2635"/>
    <w:rsid w:val="004E4366"/>
    <w:rsid w:val="004F2989"/>
    <w:rsid w:val="004F4FDA"/>
    <w:rsid w:val="004F7306"/>
    <w:rsid w:val="005030AB"/>
    <w:rsid w:val="00503493"/>
    <w:rsid w:val="0050390C"/>
    <w:rsid w:val="005041F2"/>
    <w:rsid w:val="00505522"/>
    <w:rsid w:val="00506306"/>
    <w:rsid w:val="00506E9E"/>
    <w:rsid w:val="00507D08"/>
    <w:rsid w:val="00510E9C"/>
    <w:rsid w:val="00511517"/>
    <w:rsid w:val="00511957"/>
    <w:rsid w:val="00515027"/>
    <w:rsid w:val="0051798A"/>
    <w:rsid w:val="0052140D"/>
    <w:rsid w:val="00522463"/>
    <w:rsid w:val="0052272A"/>
    <w:rsid w:val="0052334B"/>
    <w:rsid w:val="005249EF"/>
    <w:rsid w:val="00524BFC"/>
    <w:rsid w:val="005267C3"/>
    <w:rsid w:val="00527FFE"/>
    <w:rsid w:val="00531303"/>
    <w:rsid w:val="00531936"/>
    <w:rsid w:val="00531D09"/>
    <w:rsid w:val="0053207D"/>
    <w:rsid w:val="00541AA7"/>
    <w:rsid w:val="005429A1"/>
    <w:rsid w:val="00545AD3"/>
    <w:rsid w:val="00546576"/>
    <w:rsid w:val="00552D9E"/>
    <w:rsid w:val="005549F1"/>
    <w:rsid w:val="00555EF2"/>
    <w:rsid w:val="00560DFC"/>
    <w:rsid w:val="00560F16"/>
    <w:rsid w:val="00564548"/>
    <w:rsid w:val="00565271"/>
    <w:rsid w:val="005660AB"/>
    <w:rsid w:val="005719D4"/>
    <w:rsid w:val="00573A99"/>
    <w:rsid w:val="00581278"/>
    <w:rsid w:val="00583F5D"/>
    <w:rsid w:val="00584C9E"/>
    <w:rsid w:val="0058711B"/>
    <w:rsid w:val="005905F2"/>
    <w:rsid w:val="0059109C"/>
    <w:rsid w:val="00593EBC"/>
    <w:rsid w:val="005963FF"/>
    <w:rsid w:val="005972FC"/>
    <w:rsid w:val="005A12E0"/>
    <w:rsid w:val="005A17A2"/>
    <w:rsid w:val="005A1A1D"/>
    <w:rsid w:val="005A2812"/>
    <w:rsid w:val="005B0D76"/>
    <w:rsid w:val="005B1143"/>
    <w:rsid w:val="005B2B01"/>
    <w:rsid w:val="005B6371"/>
    <w:rsid w:val="005C19AC"/>
    <w:rsid w:val="005C1F9C"/>
    <w:rsid w:val="005C5052"/>
    <w:rsid w:val="005C58AC"/>
    <w:rsid w:val="005C66CB"/>
    <w:rsid w:val="005C73A2"/>
    <w:rsid w:val="005C7A04"/>
    <w:rsid w:val="005D43EA"/>
    <w:rsid w:val="005E0313"/>
    <w:rsid w:val="005E168C"/>
    <w:rsid w:val="005E22F3"/>
    <w:rsid w:val="005E5A3A"/>
    <w:rsid w:val="005E6630"/>
    <w:rsid w:val="005F0152"/>
    <w:rsid w:val="005F1869"/>
    <w:rsid w:val="005F5DDE"/>
    <w:rsid w:val="005F6702"/>
    <w:rsid w:val="006065BD"/>
    <w:rsid w:val="00610F5F"/>
    <w:rsid w:val="0061291A"/>
    <w:rsid w:val="00612AA5"/>
    <w:rsid w:val="00613113"/>
    <w:rsid w:val="00613DC4"/>
    <w:rsid w:val="00615931"/>
    <w:rsid w:val="00616A74"/>
    <w:rsid w:val="00621CA7"/>
    <w:rsid w:val="00623DCE"/>
    <w:rsid w:val="00631E2E"/>
    <w:rsid w:val="0063431F"/>
    <w:rsid w:val="0063527C"/>
    <w:rsid w:val="00635DB0"/>
    <w:rsid w:val="00641675"/>
    <w:rsid w:val="00643251"/>
    <w:rsid w:val="00643ED7"/>
    <w:rsid w:val="006447A0"/>
    <w:rsid w:val="006466CC"/>
    <w:rsid w:val="0064701E"/>
    <w:rsid w:val="0065085B"/>
    <w:rsid w:val="006510D4"/>
    <w:rsid w:val="00655FC5"/>
    <w:rsid w:val="0065712E"/>
    <w:rsid w:val="006608D4"/>
    <w:rsid w:val="00661D3B"/>
    <w:rsid w:val="00663F85"/>
    <w:rsid w:val="00667286"/>
    <w:rsid w:val="00667A62"/>
    <w:rsid w:val="006712C8"/>
    <w:rsid w:val="006775CA"/>
    <w:rsid w:val="006803E7"/>
    <w:rsid w:val="0068105B"/>
    <w:rsid w:val="00685261"/>
    <w:rsid w:val="006854AA"/>
    <w:rsid w:val="00686274"/>
    <w:rsid w:val="006867E1"/>
    <w:rsid w:val="0069107B"/>
    <w:rsid w:val="0069233F"/>
    <w:rsid w:val="00692F94"/>
    <w:rsid w:val="00696DF3"/>
    <w:rsid w:val="006A016F"/>
    <w:rsid w:val="006A3A6F"/>
    <w:rsid w:val="006A448E"/>
    <w:rsid w:val="006A7017"/>
    <w:rsid w:val="006B05E2"/>
    <w:rsid w:val="006B28F6"/>
    <w:rsid w:val="006B2A9F"/>
    <w:rsid w:val="006B32EA"/>
    <w:rsid w:val="006B4C43"/>
    <w:rsid w:val="006B4D8B"/>
    <w:rsid w:val="006B79E2"/>
    <w:rsid w:val="006C1691"/>
    <w:rsid w:val="006C29CA"/>
    <w:rsid w:val="006C3FD4"/>
    <w:rsid w:val="006C730A"/>
    <w:rsid w:val="006D39F7"/>
    <w:rsid w:val="006D3CB1"/>
    <w:rsid w:val="006D4E0A"/>
    <w:rsid w:val="006D526C"/>
    <w:rsid w:val="006D5944"/>
    <w:rsid w:val="006D7423"/>
    <w:rsid w:val="006D7E01"/>
    <w:rsid w:val="006E005E"/>
    <w:rsid w:val="006E1447"/>
    <w:rsid w:val="006E4027"/>
    <w:rsid w:val="006E40A2"/>
    <w:rsid w:val="006E436C"/>
    <w:rsid w:val="006E598C"/>
    <w:rsid w:val="006F254D"/>
    <w:rsid w:val="006F4292"/>
    <w:rsid w:val="006F49DF"/>
    <w:rsid w:val="006F51DD"/>
    <w:rsid w:val="006F6C35"/>
    <w:rsid w:val="007011B2"/>
    <w:rsid w:val="00706C84"/>
    <w:rsid w:val="00707DFD"/>
    <w:rsid w:val="00711A84"/>
    <w:rsid w:val="00711C52"/>
    <w:rsid w:val="00712CDE"/>
    <w:rsid w:val="007162B9"/>
    <w:rsid w:val="00720535"/>
    <w:rsid w:val="00720717"/>
    <w:rsid w:val="00720BD9"/>
    <w:rsid w:val="00721D65"/>
    <w:rsid w:val="007231E6"/>
    <w:rsid w:val="00723720"/>
    <w:rsid w:val="007254DD"/>
    <w:rsid w:val="00726BF9"/>
    <w:rsid w:val="00727189"/>
    <w:rsid w:val="00732B40"/>
    <w:rsid w:val="00734A75"/>
    <w:rsid w:val="00736597"/>
    <w:rsid w:val="00737F6A"/>
    <w:rsid w:val="0074037E"/>
    <w:rsid w:val="00751235"/>
    <w:rsid w:val="00752E31"/>
    <w:rsid w:val="00753333"/>
    <w:rsid w:val="00753CB7"/>
    <w:rsid w:val="0075582F"/>
    <w:rsid w:val="00761317"/>
    <w:rsid w:val="0076159F"/>
    <w:rsid w:val="00762B70"/>
    <w:rsid w:val="00765223"/>
    <w:rsid w:val="00765725"/>
    <w:rsid w:val="007668D0"/>
    <w:rsid w:val="00766C30"/>
    <w:rsid w:val="007677A1"/>
    <w:rsid w:val="0077141F"/>
    <w:rsid w:val="00772A84"/>
    <w:rsid w:val="00772F07"/>
    <w:rsid w:val="00773CA6"/>
    <w:rsid w:val="00776A38"/>
    <w:rsid w:val="00777F62"/>
    <w:rsid w:val="00784B80"/>
    <w:rsid w:val="00785912"/>
    <w:rsid w:val="00786721"/>
    <w:rsid w:val="007869F5"/>
    <w:rsid w:val="00786C0B"/>
    <w:rsid w:val="00786EA9"/>
    <w:rsid w:val="0078734A"/>
    <w:rsid w:val="007930F2"/>
    <w:rsid w:val="007937B3"/>
    <w:rsid w:val="007964AC"/>
    <w:rsid w:val="007A0677"/>
    <w:rsid w:val="007A176C"/>
    <w:rsid w:val="007A2368"/>
    <w:rsid w:val="007A76E4"/>
    <w:rsid w:val="007A794A"/>
    <w:rsid w:val="007A7B2D"/>
    <w:rsid w:val="007B058B"/>
    <w:rsid w:val="007B06D7"/>
    <w:rsid w:val="007B10C5"/>
    <w:rsid w:val="007B3870"/>
    <w:rsid w:val="007B59D5"/>
    <w:rsid w:val="007B6141"/>
    <w:rsid w:val="007C1806"/>
    <w:rsid w:val="007C2472"/>
    <w:rsid w:val="007C2999"/>
    <w:rsid w:val="007C54CD"/>
    <w:rsid w:val="007D02DE"/>
    <w:rsid w:val="007D15D9"/>
    <w:rsid w:val="007D1BB7"/>
    <w:rsid w:val="007D4439"/>
    <w:rsid w:val="007D6C54"/>
    <w:rsid w:val="007E12EB"/>
    <w:rsid w:val="007E20F0"/>
    <w:rsid w:val="007E2C8E"/>
    <w:rsid w:val="007E346D"/>
    <w:rsid w:val="007E4964"/>
    <w:rsid w:val="007E4F0B"/>
    <w:rsid w:val="007E5E1E"/>
    <w:rsid w:val="007E723E"/>
    <w:rsid w:val="007E72CD"/>
    <w:rsid w:val="007F0287"/>
    <w:rsid w:val="007F1067"/>
    <w:rsid w:val="007F260D"/>
    <w:rsid w:val="007F3408"/>
    <w:rsid w:val="007F3D86"/>
    <w:rsid w:val="007F6A7D"/>
    <w:rsid w:val="007F79F8"/>
    <w:rsid w:val="00800B9A"/>
    <w:rsid w:val="008032B1"/>
    <w:rsid w:val="00804C39"/>
    <w:rsid w:val="00805067"/>
    <w:rsid w:val="008057A8"/>
    <w:rsid w:val="0080629D"/>
    <w:rsid w:val="008102C7"/>
    <w:rsid w:val="00812E94"/>
    <w:rsid w:val="008134EC"/>
    <w:rsid w:val="00813E6B"/>
    <w:rsid w:val="00813F84"/>
    <w:rsid w:val="00814498"/>
    <w:rsid w:val="008209BD"/>
    <w:rsid w:val="00821D07"/>
    <w:rsid w:val="00824A9B"/>
    <w:rsid w:val="0083194E"/>
    <w:rsid w:val="008337BC"/>
    <w:rsid w:val="00834EA9"/>
    <w:rsid w:val="008367C2"/>
    <w:rsid w:val="00837144"/>
    <w:rsid w:val="0083741D"/>
    <w:rsid w:val="0084163F"/>
    <w:rsid w:val="00844F8C"/>
    <w:rsid w:val="008470D6"/>
    <w:rsid w:val="00847E1B"/>
    <w:rsid w:val="008511F9"/>
    <w:rsid w:val="008549B6"/>
    <w:rsid w:val="00861920"/>
    <w:rsid w:val="008641DE"/>
    <w:rsid w:val="00864F05"/>
    <w:rsid w:val="0086774A"/>
    <w:rsid w:val="00867C94"/>
    <w:rsid w:val="008717EA"/>
    <w:rsid w:val="00872FC6"/>
    <w:rsid w:val="00874886"/>
    <w:rsid w:val="00875CAD"/>
    <w:rsid w:val="00887128"/>
    <w:rsid w:val="00890E5E"/>
    <w:rsid w:val="00891527"/>
    <w:rsid w:val="008928BD"/>
    <w:rsid w:val="0089427D"/>
    <w:rsid w:val="00897BF6"/>
    <w:rsid w:val="008A2FF2"/>
    <w:rsid w:val="008A300A"/>
    <w:rsid w:val="008A65C9"/>
    <w:rsid w:val="008A73E9"/>
    <w:rsid w:val="008B2C6E"/>
    <w:rsid w:val="008B420C"/>
    <w:rsid w:val="008B6464"/>
    <w:rsid w:val="008B699C"/>
    <w:rsid w:val="008B785C"/>
    <w:rsid w:val="008B7EF4"/>
    <w:rsid w:val="008C2A69"/>
    <w:rsid w:val="008C335B"/>
    <w:rsid w:val="008C3C09"/>
    <w:rsid w:val="008C5A17"/>
    <w:rsid w:val="008C75E7"/>
    <w:rsid w:val="008D0CD2"/>
    <w:rsid w:val="008D1B9D"/>
    <w:rsid w:val="008D45FC"/>
    <w:rsid w:val="008D7453"/>
    <w:rsid w:val="008E0E22"/>
    <w:rsid w:val="008E1A66"/>
    <w:rsid w:val="008E3733"/>
    <w:rsid w:val="008E4DDF"/>
    <w:rsid w:val="008E5F72"/>
    <w:rsid w:val="008E78B7"/>
    <w:rsid w:val="008F2EBA"/>
    <w:rsid w:val="008F530D"/>
    <w:rsid w:val="008F7C76"/>
    <w:rsid w:val="009007EC"/>
    <w:rsid w:val="009008A1"/>
    <w:rsid w:val="00901DF1"/>
    <w:rsid w:val="0090543E"/>
    <w:rsid w:val="009054A3"/>
    <w:rsid w:val="00905AEE"/>
    <w:rsid w:val="009111C1"/>
    <w:rsid w:val="00911622"/>
    <w:rsid w:val="00912C48"/>
    <w:rsid w:val="009141B0"/>
    <w:rsid w:val="00915DBF"/>
    <w:rsid w:val="00917843"/>
    <w:rsid w:val="00917E51"/>
    <w:rsid w:val="00917F89"/>
    <w:rsid w:val="00922C24"/>
    <w:rsid w:val="00922DFD"/>
    <w:rsid w:val="0093159E"/>
    <w:rsid w:val="009331D2"/>
    <w:rsid w:val="00933710"/>
    <w:rsid w:val="009339F0"/>
    <w:rsid w:val="00935354"/>
    <w:rsid w:val="00937AA3"/>
    <w:rsid w:val="00950F42"/>
    <w:rsid w:val="009527A4"/>
    <w:rsid w:val="0095472A"/>
    <w:rsid w:val="00955D99"/>
    <w:rsid w:val="009562ED"/>
    <w:rsid w:val="0095698E"/>
    <w:rsid w:val="00960F5C"/>
    <w:rsid w:val="00961DE8"/>
    <w:rsid w:val="00962CF7"/>
    <w:rsid w:val="00964ECE"/>
    <w:rsid w:val="00965E87"/>
    <w:rsid w:val="00966822"/>
    <w:rsid w:val="00967901"/>
    <w:rsid w:val="0097426C"/>
    <w:rsid w:val="00975C66"/>
    <w:rsid w:val="009777E2"/>
    <w:rsid w:val="00977C79"/>
    <w:rsid w:val="00980967"/>
    <w:rsid w:val="009819A5"/>
    <w:rsid w:val="00982235"/>
    <w:rsid w:val="0098478E"/>
    <w:rsid w:val="00985169"/>
    <w:rsid w:val="00993E63"/>
    <w:rsid w:val="0099492A"/>
    <w:rsid w:val="00994F4A"/>
    <w:rsid w:val="009A0FFE"/>
    <w:rsid w:val="009A233D"/>
    <w:rsid w:val="009A2DEA"/>
    <w:rsid w:val="009A628F"/>
    <w:rsid w:val="009A799C"/>
    <w:rsid w:val="009B2B74"/>
    <w:rsid w:val="009B378C"/>
    <w:rsid w:val="009B3C29"/>
    <w:rsid w:val="009B4077"/>
    <w:rsid w:val="009C08A0"/>
    <w:rsid w:val="009C0C2F"/>
    <w:rsid w:val="009C2062"/>
    <w:rsid w:val="009C3663"/>
    <w:rsid w:val="009C3C88"/>
    <w:rsid w:val="009C6B17"/>
    <w:rsid w:val="009D0BFF"/>
    <w:rsid w:val="009D0E36"/>
    <w:rsid w:val="009D1D3A"/>
    <w:rsid w:val="009E0358"/>
    <w:rsid w:val="009E0921"/>
    <w:rsid w:val="009E26FB"/>
    <w:rsid w:val="009E7652"/>
    <w:rsid w:val="009E77CE"/>
    <w:rsid w:val="009F1E4A"/>
    <w:rsid w:val="009F5389"/>
    <w:rsid w:val="009F62FF"/>
    <w:rsid w:val="009F6BF8"/>
    <w:rsid w:val="009F6FD6"/>
    <w:rsid w:val="00A012F6"/>
    <w:rsid w:val="00A022E4"/>
    <w:rsid w:val="00A02B3D"/>
    <w:rsid w:val="00A0307A"/>
    <w:rsid w:val="00A03B41"/>
    <w:rsid w:val="00A06D04"/>
    <w:rsid w:val="00A07875"/>
    <w:rsid w:val="00A07C48"/>
    <w:rsid w:val="00A1163D"/>
    <w:rsid w:val="00A11981"/>
    <w:rsid w:val="00A12510"/>
    <w:rsid w:val="00A15034"/>
    <w:rsid w:val="00A15857"/>
    <w:rsid w:val="00A17666"/>
    <w:rsid w:val="00A20164"/>
    <w:rsid w:val="00A210F2"/>
    <w:rsid w:val="00A24824"/>
    <w:rsid w:val="00A24966"/>
    <w:rsid w:val="00A26BCF"/>
    <w:rsid w:val="00A3124D"/>
    <w:rsid w:val="00A37AE4"/>
    <w:rsid w:val="00A43FDB"/>
    <w:rsid w:val="00A45A71"/>
    <w:rsid w:val="00A47373"/>
    <w:rsid w:val="00A50FC8"/>
    <w:rsid w:val="00A52486"/>
    <w:rsid w:val="00A53333"/>
    <w:rsid w:val="00A542D7"/>
    <w:rsid w:val="00A55C5D"/>
    <w:rsid w:val="00A562D2"/>
    <w:rsid w:val="00A5638D"/>
    <w:rsid w:val="00A61037"/>
    <w:rsid w:val="00A61338"/>
    <w:rsid w:val="00A6170D"/>
    <w:rsid w:val="00A645AD"/>
    <w:rsid w:val="00A64CEE"/>
    <w:rsid w:val="00A65A42"/>
    <w:rsid w:val="00A70364"/>
    <w:rsid w:val="00A70E20"/>
    <w:rsid w:val="00A744C8"/>
    <w:rsid w:val="00A74CC4"/>
    <w:rsid w:val="00A77A08"/>
    <w:rsid w:val="00A81BA2"/>
    <w:rsid w:val="00A81E84"/>
    <w:rsid w:val="00A84EFB"/>
    <w:rsid w:val="00A87973"/>
    <w:rsid w:val="00A912BC"/>
    <w:rsid w:val="00A91462"/>
    <w:rsid w:val="00A97746"/>
    <w:rsid w:val="00AA1158"/>
    <w:rsid w:val="00AA2659"/>
    <w:rsid w:val="00AA4AA9"/>
    <w:rsid w:val="00AA63AA"/>
    <w:rsid w:val="00AA6C47"/>
    <w:rsid w:val="00AA704F"/>
    <w:rsid w:val="00AA776A"/>
    <w:rsid w:val="00AB1EAA"/>
    <w:rsid w:val="00AB214D"/>
    <w:rsid w:val="00AB2607"/>
    <w:rsid w:val="00AB3204"/>
    <w:rsid w:val="00AB43EE"/>
    <w:rsid w:val="00AB4545"/>
    <w:rsid w:val="00AB4AC0"/>
    <w:rsid w:val="00AB54A6"/>
    <w:rsid w:val="00AB6973"/>
    <w:rsid w:val="00AC0B28"/>
    <w:rsid w:val="00AC0CEE"/>
    <w:rsid w:val="00AC0D20"/>
    <w:rsid w:val="00AC0ED6"/>
    <w:rsid w:val="00AC25AC"/>
    <w:rsid w:val="00AC2C49"/>
    <w:rsid w:val="00AC40C3"/>
    <w:rsid w:val="00AC4179"/>
    <w:rsid w:val="00AC41B9"/>
    <w:rsid w:val="00AC54A4"/>
    <w:rsid w:val="00AC62BA"/>
    <w:rsid w:val="00AC6D0F"/>
    <w:rsid w:val="00AD0BD6"/>
    <w:rsid w:val="00AD31AE"/>
    <w:rsid w:val="00AD483D"/>
    <w:rsid w:val="00AD785E"/>
    <w:rsid w:val="00AE0AD5"/>
    <w:rsid w:val="00AE0AFE"/>
    <w:rsid w:val="00AE1063"/>
    <w:rsid w:val="00AE2E46"/>
    <w:rsid w:val="00AE377F"/>
    <w:rsid w:val="00AE47D5"/>
    <w:rsid w:val="00AE4E3C"/>
    <w:rsid w:val="00AE4F40"/>
    <w:rsid w:val="00AE633E"/>
    <w:rsid w:val="00AE6F68"/>
    <w:rsid w:val="00AE7FF5"/>
    <w:rsid w:val="00AF073B"/>
    <w:rsid w:val="00AF3AC0"/>
    <w:rsid w:val="00AF6352"/>
    <w:rsid w:val="00B0131F"/>
    <w:rsid w:val="00B02EE2"/>
    <w:rsid w:val="00B03173"/>
    <w:rsid w:val="00B04724"/>
    <w:rsid w:val="00B05DE1"/>
    <w:rsid w:val="00B06DE7"/>
    <w:rsid w:val="00B10CA7"/>
    <w:rsid w:val="00B15362"/>
    <w:rsid w:val="00B158E1"/>
    <w:rsid w:val="00B20C61"/>
    <w:rsid w:val="00B22B52"/>
    <w:rsid w:val="00B2410F"/>
    <w:rsid w:val="00B25D18"/>
    <w:rsid w:val="00B2734E"/>
    <w:rsid w:val="00B27666"/>
    <w:rsid w:val="00B31F52"/>
    <w:rsid w:val="00B3392E"/>
    <w:rsid w:val="00B34306"/>
    <w:rsid w:val="00B34BFD"/>
    <w:rsid w:val="00B3711B"/>
    <w:rsid w:val="00B40F7C"/>
    <w:rsid w:val="00B41016"/>
    <w:rsid w:val="00B41805"/>
    <w:rsid w:val="00B41888"/>
    <w:rsid w:val="00B42F6F"/>
    <w:rsid w:val="00B44811"/>
    <w:rsid w:val="00B45764"/>
    <w:rsid w:val="00B45E84"/>
    <w:rsid w:val="00B46F67"/>
    <w:rsid w:val="00B4740F"/>
    <w:rsid w:val="00B50E03"/>
    <w:rsid w:val="00B518E3"/>
    <w:rsid w:val="00B51CA2"/>
    <w:rsid w:val="00B53F1B"/>
    <w:rsid w:val="00B55758"/>
    <w:rsid w:val="00B57C61"/>
    <w:rsid w:val="00B60127"/>
    <w:rsid w:val="00B64492"/>
    <w:rsid w:val="00B65189"/>
    <w:rsid w:val="00B66666"/>
    <w:rsid w:val="00B71907"/>
    <w:rsid w:val="00B75C34"/>
    <w:rsid w:val="00B7711D"/>
    <w:rsid w:val="00B80B79"/>
    <w:rsid w:val="00B80C90"/>
    <w:rsid w:val="00B81702"/>
    <w:rsid w:val="00B81FEF"/>
    <w:rsid w:val="00B8379C"/>
    <w:rsid w:val="00B83B46"/>
    <w:rsid w:val="00B861DF"/>
    <w:rsid w:val="00B9098B"/>
    <w:rsid w:val="00B90D2A"/>
    <w:rsid w:val="00B92630"/>
    <w:rsid w:val="00B93BE2"/>
    <w:rsid w:val="00B9565B"/>
    <w:rsid w:val="00B97EC3"/>
    <w:rsid w:val="00BA173B"/>
    <w:rsid w:val="00BA4703"/>
    <w:rsid w:val="00BA62A3"/>
    <w:rsid w:val="00BA639C"/>
    <w:rsid w:val="00BA6B2B"/>
    <w:rsid w:val="00BB2D96"/>
    <w:rsid w:val="00BB4AE1"/>
    <w:rsid w:val="00BB6FDC"/>
    <w:rsid w:val="00BD0B99"/>
    <w:rsid w:val="00BD0BE0"/>
    <w:rsid w:val="00BD0F23"/>
    <w:rsid w:val="00BD1135"/>
    <w:rsid w:val="00BD26F0"/>
    <w:rsid w:val="00BD54F9"/>
    <w:rsid w:val="00BD55E3"/>
    <w:rsid w:val="00BE263B"/>
    <w:rsid w:val="00BE55DC"/>
    <w:rsid w:val="00BF4117"/>
    <w:rsid w:val="00BF44F6"/>
    <w:rsid w:val="00C012A8"/>
    <w:rsid w:val="00C0557E"/>
    <w:rsid w:val="00C15B09"/>
    <w:rsid w:val="00C24222"/>
    <w:rsid w:val="00C24445"/>
    <w:rsid w:val="00C26464"/>
    <w:rsid w:val="00C27F74"/>
    <w:rsid w:val="00C30287"/>
    <w:rsid w:val="00C31F8E"/>
    <w:rsid w:val="00C33DF2"/>
    <w:rsid w:val="00C35285"/>
    <w:rsid w:val="00C370BA"/>
    <w:rsid w:val="00C37691"/>
    <w:rsid w:val="00C37E75"/>
    <w:rsid w:val="00C41260"/>
    <w:rsid w:val="00C426D8"/>
    <w:rsid w:val="00C45326"/>
    <w:rsid w:val="00C46919"/>
    <w:rsid w:val="00C4737F"/>
    <w:rsid w:val="00C521C9"/>
    <w:rsid w:val="00C52BBA"/>
    <w:rsid w:val="00C56C1B"/>
    <w:rsid w:val="00C57C7A"/>
    <w:rsid w:val="00C648A5"/>
    <w:rsid w:val="00C65B5D"/>
    <w:rsid w:val="00C6628C"/>
    <w:rsid w:val="00C70C40"/>
    <w:rsid w:val="00C70FE3"/>
    <w:rsid w:val="00C71B03"/>
    <w:rsid w:val="00C733DB"/>
    <w:rsid w:val="00C73A01"/>
    <w:rsid w:val="00C75765"/>
    <w:rsid w:val="00C77137"/>
    <w:rsid w:val="00C77679"/>
    <w:rsid w:val="00C80D5F"/>
    <w:rsid w:val="00C81903"/>
    <w:rsid w:val="00C83BB0"/>
    <w:rsid w:val="00C84F7D"/>
    <w:rsid w:val="00C85309"/>
    <w:rsid w:val="00C8797F"/>
    <w:rsid w:val="00C909FD"/>
    <w:rsid w:val="00C92E31"/>
    <w:rsid w:val="00C96EF7"/>
    <w:rsid w:val="00CA0A82"/>
    <w:rsid w:val="00CA0E01"/>
    <w:rsid w:val="00CA1013"/>
    <w:rsid w:val="00CA71F7"/>
    <w:rsid w:val="00CB14F4"/>
    <w:rsid w:val="00CB3080"/>
    <w:rsid w:val="00CB699C"/>
    <w:rsid w:val="00CC00BE"/>
    <w:rsid w:val="00CC1251"/>
    <w:rsid w:val="00CC152E"/>
    <w:rsid w:val="00CC24C1"/>
    <w:rsid w:val="00CC2844"/>
    <w:rsid w:val="00CC2CB9"/>
    <w:rsid w:val="00CC391C"/>
    <w:rsid w:val="00CC4341"/>
    <w:rsid w:val="00CC667C"/>
    <w:rsid w:val="00CD13E4"/>
    <w:rsid w:val="00CD1F7F"/>
    <w:rsid w:val="00CD3830"/>
    <w:rsid w:val="00CD38C3"/>
    <w:rsid w:val="00CE6600"/>
    <w:rsid w:val="00CE7E20"/>
    <w:rsid w:val="00CF00E4"/>
    <w:rsid w:val="00CF063A"/>
    <w:rsid w:val="00CF110F"/>
    <w:rsid w:val="00CF3961"/>
    <w:rsid w:val="00CF52DB"/>
    <w:rsid w:val="00CF5CC0"/>
    <w:rsid w:val="00CF693C"/>
    <w:rsid w:val="00D005B8"/>
    <w:rsid w:val="00D02BCE"/>
    <w:rsid w:val="00D03FA7"/>
    <w:rsid w:val="00D05833"/>
    <w:rsid w:val="00D11334"/>
    <w:rsid w:val="00D129E0"/>
    <w:rsid w:val="00D13ADD"/>
    <w:rsid w:val="00D16175"/>
    <w:rsid w:val="00D1757B"/>
    <w:rsid w:val="00D24E87"/>
    <w:rsid w:val="00D317E8"/>
    <w:rsid w:val="00D34BEA"/>
    <w:rsid w:val="00D42008"/>
    <w:rsid w:val="00D42201"/>
    <w:rsid w:val="00D43B86"/>
    <w:rsid w:val="00D4725E"/>
    <w:rsid w:val="00D47DDE"/>
    <w:rsid w:val="00D47FE7"/>
    <w:rsid w:val="00D50FDE"/>
    <w:rsid w:val="00D510D1"/>
    <w:rsid w:val="00D52E0A"/>
    <w:rsid w:val="00D53F43"/>
    <w:rsid w:val="00D53F6E"/>
    <w:rsid w:val="00D56C5A"/>
    <w:rsid w:val="00D603D5"/>
    <w:rsid w:val="00D613C2"/>
    <w:rsid w:val="00D6177E"/>
    <w:rsid w:val="00D63F2D"/>
    <w:rsid w:val="00D67031"/>
    <w:rsid w:val="00D670C7"/>
    <w:rsid w:val="00D82CF7"/>
    <w:rsid w:val="00D837E6"/>
    <w:rsid w:val="00D84ED4"/>
    <w:rsid w:val="00D852DA"/>
    <w:rsid w:val="00D85C12"/>
    <w:rsid w:val="00D865B4"/>
    <w:rsid w:val="00D873B8"/>
    <w:rsid w:val="00D90F85"/>
    <w:rsid w:val="00D94D6B"/>
    <w:rsid w:val="00D9780B"/>
    <w:rsid w:val="00DA24D2"/>
    <w:rsid w:val="00DA2A11"/>
    <w:rsid w:val="00DA2AFC"/>
    <w:rsid w:val="00DA2FEA"/>
    <w:rsid w:val="00DA3158"/>
    <w:rsid w:val="00DA722C"/>
    <w:rsid w:val="00DA7414"/>
    <w:rsid w:val="00DA7882"/>
    <w:rsid w:val="00DB3B51"/>
    <w:rsid w:val="00DB571E"/>
    <w:rsid w:val="00DB6E9D"/>
    <w:rsid w:val="00DB7B68"/>
    <w:rsid w:val="00DC376B"/>
    <w:rsid w:val="00DC4331"/>
    <w:rsid w:val="00DC5210"/>
    <w:rsid w:val="00DC57D0"/>
    <w:rsid w:val="00DC76A4"/>
    <w:rsid w:val="00DD1AB4"/>
    <w:rsid w:val="00DD2764"/>
    <w:rsid w:val="00DD3D66"/>
    <w:rsid w:val="00DD7F12"/>
    <w:rsid w:val="00DE1454"/>
    <w:rsid w:val="00DE22AB"/>
    <w:rsid w:val="00DE2B3A"/>
    <w:rsid w:val="00DE3323"/>
    <w:rsid w:val="00DE43E2"/>
    <w:rsid w:val="00DE5E54"/>
    <w:rsid w:val="00DE5E87"/>
    <w:rsid w:val="00DE69E9"/>
    <w:rsid w:val="00DE7A18"/>
    <w:rsid w:val="00DF049F"/>
    <w:rsid w:val="00DF26FF"/>
    <w:rsid w:val="00DF40EE"/>
    <w:rsid w:val="00DF473A"/>
    <w:rsid w:val="00DF568F"/>
    <w:rsid w:val="00DF7A7A"/>
    <w:rsid w:val="00DF7F8F"/>
    <w:rsid w:val="00E0023F"/>
    <w:rsid w:val="00E00936"/>
    <w:rsid w:val="00E00DF6"/>
    <w:rsid w:val="00E02719"/>
    <w:rsid w:val="00E03B67"/>
    <w:rsid w:val="00E03E91"/>
    <w:rsid w:val="00E05DA6"/>
    <w:rsid w:val="00E11477"/>
    <w:rsid w:val="00E11957"/>
    <w:rsid w:val="00E13243"/>
    <w:rsid w:val="00E15B39"/>
    <w:rsid w:val="00E16B90"/>
    <w:rsid w:val="00E21472"/>
    <w:rsid w:val="00E225BA"/>
    <w:rsid w:val="00E237A3"/>
    <w:rsid w:val="00E25E5A"/>
    <w:rsid w:val="00E261E4"/>
    <w:rsid w:val="00E414C0"/>
    <w:rsid w:val="00E43F19"/>
    <w:rsid w:val="00E44163"/>
    <w:rsid w:val="00E4597A"/>
    <w:rsid w:val="00E45B5C"/>
    <w:rsid w:val="00E519E2"/>
    <w:rsid w:val="00E53CC0"/>
    <w:rsid w:val="00E53DE6"/>
    <w:rsid w:val="00E53EAF"/>
    <w:rsid w:val="00E54D83"/>
    <w:rsid w:val="00E57145"/>
    <w:rsid w:val="00E60529"/>
    <w:rsid w:val="00E60FF8"/>
    <w:rsid w:val="00E659F2"/>
    <w:rsid w:val="00E65C90"/>
    <w:rsid w:val="00E66D36"/>
    <w:rsid w:val="00E70DF4"/>
    <w:rsid w:val="00E71137"/>
    <w:rsid w:val="00E72075"/>
    <w:rsid w:val="00E72591"/>
    <w:rsid w:val="00E74CC0"/>
    <w:rsid w:val="00E76429"/>
    <w:rsid w:val="00E77D7D"/>
    <w:rsid w:val="00E8110D"/>
    <w:rsid w:val="00E812F6"/>
    <w:rsid w:val="00E829C5"/>
    <w:rsid w:val="00E8524D"/>
    <w:rsid w:val="00E85C6F"/>
    <w:rsid w:val="00E85EF1"/>
    <w:rsid w:val="00E8691F"/>
    <w:rsid w:val="00E91457"/>
    <w:rsid w:val="00E93602"/>
    <w:rsid w:val="00E942B3"/>
    <w:rsid w:val="00E948BC"/>
    <w:rsid w:val="00E94F7D"/>
    <w:rsid w:val="00E958B2"/>
    <w:rsid w:val="00E9593E"/>
    <w:rsid w:val="00E972AF"/>
    <w:rsid w:val="00E977D2"/>
    <w:rsid w:val="00E97A7D"/>
    <w:rsid w:val="00E97BAC"/>
    <w:rsid w:val="00EA03E6"/>
    <w:rsid w:val="00EA1B9E"/>
    <w:rsid w:val="00EA78A6"/>
    <w:rsid w:val="00EA7BC5"/>
    <w:rsid w:val="00EA7DDD"/>
    <w:rsid w:val="00EB0FF9"/>
    <w:rsid w:val="00EB5C7D"/>
    <w:rsid w:val="00EC0AA2"/>
    <w:rsid w:val="00EC317A"/>
    <w:rsid w:val="00EC6BB7"/>
    <w:rsid w:val="00EC6BB9"/>
    <w:rsid w:val="00EC717F"/>
    <w:rsid w:val="00EC7F8A"/>
    <w:rsid w:val="00ED0E12"/>
    <w:rsid w:val="00ED196A"/>
    <w:rsid w:val="00ED2C5B"/>
    <w:rsid w:val="00ED3442"/>
    <w:rsid w:val="00ED59BD"/>
    <w:rsid w:val="00EE1E49"/>
    <w:rsid w:val="00EE350C"/>
    <w:rsid w:val="00EE5428"/>
    <w:rsid w:val="00EE720B"/>
    <w:rsid w:val="00EF0D4B"/>
    <w:rsid w:val="00EF1454"/>
    <w:rsid w:val="00EF4F18"/>
    <w:rsid w:val="00EF4F98"/>
    <w:rsid w:val="00EF6363"/>
    <w:rsid w:val="00EF6DC6"/>
    <w:rsid w:val="00F014F1"/>
    <w:rsid w:val="00F05262"/>
    <w:rsid w:val="00F07805"/>
    <w:rsid w:val="00F07DF1"/>
    <w:rsid w:val="00F15026"/>
    <w:rsid w:val="00F15BE9"/>
    <w:rsid w:val="00F17764"/>
    <w:rsid w:val="00F17CC3"/>
    <w:rsid w:val="00F22667"/>
    <w:rsid w:val="00F232AD"/>
    <w:rsid w:val="00F2338B"/>
    <w:rsid w:val="00F24913"/>
    <w:rsid w:val="00F25EB3"/>
    <w:rsid w:val="00F2664B"/>
    <w:rsid w:val="00F30A7B"/>
    <w:rsid w:val="00F315FE"/>
    <w:rsid w:val="00F327D8"/>
    <w:rsid w:val="00F33BF1"/>
    <w:rsid w:val="00F34522"/>
    <w:rsid w:val="00F35593"/>
    <w:rsid w:val="00F36B81"/>
    <w:rsid w:val="00F4246C"/>
    <w:rsid w:val="00F42E45"/>
    <w:rsid w:val="00F43BCB"/>
    <w:rsid w:val="00F45A7A"/>
    <w:rsid w:val="00F45DB5"/>
    <w:rsid w:val="00F47AF8"/>
    <w:rsid w:val="00F500BC"/>
    <w:rsid w:val="00F50F53"/>
    <w:rsid w:val="00F542C4"/>
    <w:rsid w:val="00F55DAA"/>
    <w:rsid w:val="00F57240"/>
    <w:rsid w:val="00F600A4"/>
    <w:rsid w:val="00F612E6"/>
    <w:rsid w:val="00F6363E"/>
    <w:rsid w:val="00F6391F"/>
    <w:rsid w:val="00F63C38"/>
    <w:rsid w:val="00F644B9"/>
    <w:rsid w:val="00F6545A"/>
    <w:rsid w:val="00F655B9"/>
    <w:rsid w:val="00F6597E"/>
    <w:rsid w:val="00F67719"/>
    <w:rsid w:val="00F74D09"/>
    <w:rsid w:val="00F757DC"/>
    <w:rsid w:val="00F81F4E"/>
    <w:rsid w:val="00F81FCD"/>
    <w:rsid w:val="00F82A09"/>
    <w:rsid w:val="00F82C77"/>
    <w:rsid w:val="00F833D9"/>
    <w:rsid w:val="00F84432"/>
    <w:rsid w:val="00F85C3B"/>
    <w:rsid w:val="00F86C5A"/>
    <w:rsid w:val="00F87EEE"/>
    <w:rsid w:val="00F90358"/>
    <w:rsid w:val="00F9243C"/>
    <w:rsid w:val="00F933A8"/>
    <w:rsid w:val="00F93BF0"/>
    <w:rsid w:val="00F94B05"/>
    <w:rsid w:val="00F94B91"/>
    <w:rsid w:val="00F95DC9"/>
    <w:rsid w:val="00F978A6"/>
    <w:rsid w:val="00F97E74"/>
    <w:rsid w:val="00FA3431"/>
    <w:rsid w:val="00FA4D08"/>
    <w:rsid w:val="00FA7945"/>
    <w:rsid w:val="00FA7A0D"/>
    <w:rsid w:val="00FB07BD"/>
    <w:rsid w:val="00FB08E1"/>
    <w:rsid w:val="00FB2026"/>
    <w:rsid w:val="00FB3A40"/>
    <w:rsid w:val="00FB3B18"/>
    <w:rsid w:val="00FB3E53"/>
    <w:rsid w:val="00FB460D"/>
    <w:rsid w:val="00FB623A"/>
    <w:rsid w:val="00FB68CA"/>
    <w:rsid w:val="00FC18D0"/>
    <w:rsid w:val="00FC4131"/>
    <w:rsid w:val="00FC6FD5"/>
    <w:rsid w:val="00FC7D4E"/>
    <w:rsid w:val="00FD0FA2"/>
    <w:rsid w:val="00FD13CE"/>
    <w:rsid w:val="00FD247C"/>
    <w:rsid w:val="00FD37A4"/>
    <w:rsid w:val="00FD59BD"/>
    <w:rsid w:val="00FE0581"/>
    <w:rsid w:val="00FE44F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127E6"/>
  <w15:docId w15:val="{5CF697D7-205A-435D-BE95-588C0D56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737"/>
    <w:rPr>
      <w:lang w:val="en-US"/>
    </w:rPr>
  </w:style>
  <w:style w:type="paragraph" w:styleId="Heading1">
    <w:name w:val="heading 1"/>
    <w:basedOn w:val="Normal"/>
    <w:next w:val="Normal"/>
    <w:link w:val="Heading1Char"/>
    <w:uiPriority w:val="9"/>
    <w:qFormat/>
    <w:rsid w:val="009D0BF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3431F"/>
    <w:pPr>
      <w:jc w:val="center"/>
    </w:pPr>
    <w:rPr>
      <w:rFonts w:ascii="Calibri" w:hAnsi="Calibri"/>
    </w:rPr>
  </w:style>
  <w:style w:type="paragraph" w:customStyle="1" w:styleId="EndNoteBibliography">
    <w:name w:val="EndNote Bibliography"/>
    <w:basedOn w:val="Normal"/>
    <w:rsid w:val="0063431F"/>
    <w:rPr>
      <w:rFonts w:ascii="Calibri" w:hAnsi="Calibri"/>
    </w:rPr>
  </w:style>
  <w:style w:type="paragraph" w:styleId="DocumentMap">
    <w:name w:val="Document Map"/>
    <w:basedOn w:val="Normal"/>
    <w:link w:val="DocumentMapChar"/>
    <w:uiPriority w:val="99"/>
    <w:semiHidden/>
    <w:unhideWhenUsed/>
    <w:rsid w:val="00012472"/>
    <w:rPr>
      <w:rFonts w:ascii="Times New Roman" w:hAnsi="Times New Roman" w:cs="Times New Roman"/>
    </w:rPr>
  </w:style>
  <w:style w:type="character" w:customStyle="1" w:styleId="DocumentMapChar">
    <w:name w:val="Document Map Char"/>
    <w:basedOn w:val="DefaultParagraphFont"/>
    <w:link w:val="DocumentMap"/>
    <w:uiPriority w:val="99"/>
    <w:semiHidden/>
    <w:rsid w:val="00012472"/>
    <w:rPr>
      <w:rFonts w:ascii="Times New Roman" w:hAnsi="Times New Roman" w:cs="Times New Roman"/>
      <w:lang w:val="en-US"/>
    </w:rPr>
  </w:style>
  <w:style w:type="paragraph" w:styleId="ListParagraph">
    <w:name w:val="List Paragraph"/>
    <w:basedOn w:val="Normal"/>
    <w:uiPriority w:val="34"/>
    <w:qFormat/>
    <w:rsid w:val="00D53F43"/>
    <w:pPr>
      <w:ind w:left="720"/>
      <w:contextualSpacing/>
    </w:pPr>
  </w:style>
  <w:style w:type="paragraph" w:styleId="NormalWeb">
    <w:name w:val="Normal (Web)"/>
    <w:basedOn w:val="Normal"/>
    <w:uiPriority w:val="99"/>
    <w:unhideWhenUsed/>
    <w:rsid w:val="009D1D3A"/>
    <w:pPr>
      <w:spacing w:before="100" w:beforeAutospacing="1" w:after="100" w:afterAutospacing="1"/>
    </w:pPr>
    <w:rPr>
      <w:rFonts w:ascii="Times New Roman" w:hAnsi="Times New Roman" w:cs="Times New Roman"/>
      <w:lang w:val="nl-NL" w:eastAsia="nl-NL"/>
    </w:rPr>
  </w:style>
  <w:style w:type="character" w:customStyle="1" w:styleId="Heading1Char">
    <w:name w:val="Heading 1 Char"/>
    <w:basedOn w:val="DefaultParagraphFont"/>
    <w:link w:val="Heading1"/>
    <w:uiPriority w:val="9"/>
    <w:rsid w:val="009D0BFF"/>
    <w:rPr>
      <w:rFonts w:asciiTheme="majorHAnsi" w:eastAsiaTheme="majorEastAsia" w:hAnsiTheme="majorHAnsi" w:cstheme="majorBidi"/>
      <w:b/>
      <w:bCs/>
      <w:color w:val="2E74B5" w:themeColor="accent1" w:themeShade="BF"/>
      <w:sz w:val="28"/>
      <w:szCs w:val="28"/>
      <w:lang w:val="nl-BE" w:eastAsia="nl-BE"/>
    </w:rPr>
  </w:style>
  <w:style w:type="paragraph" w:customStyle="1" w:styleId="Legal2">
    <w:name w:val="Legal[2]"/>
    <w:basedOn w:val="Normal"/>
    <w:rsid w:val="009D0BFF"/>
    <w:pPr>
      <w:ind w:left="289" w:hanging="289"/>
    </w:pPr>
    <w:rPr>
      <w:rFonts w:ascii="Courier New" w:hAnsi="Courier New" w:cs="Courier New"/>
      <w:lang w:val="nl-BE"/>
    </w:rPr>
  </w:style>
  <w:style w:type="paragraph" w:styleId="Footer">
    <w:name w:val="footer"/>
    <w:basedOn w:val="Normal"/>
    <w:link w:val="FooterChar"/>
    <w:uiPriority w:val="99"/>
    <w:unhideWhenUsed/>
    <w:rsid w:val="004D77E1"/>
    <w:pPr>
      <w:tabs>
        <w:tab w:val="center" w:pos="4536"/>
        <w:tab w:val="right" w:pos="9072"/>
      </w:tabs>
    </w:pPr>
  </w:style>
  <w:style w:type="character" w:customStyle="1" w:styleId="FooterChar">
    <w:name w:val="Footer Char"/>
    <w:basedOn w:val="DefaultParagraphFont"/>
    <w:link w:val="Footer"/>
    <w:uiPriority w:val="99"/>
    <w:rsid w:val="004D77E1"/>
    <w:rPr>
      <w:lang w:val="en-US"/>
    </w:rPr>
  </w:style>
  <w:style w:type="character" w:styleId="PageNumber">
    <w:name w:val="page number"/>
    <w:basedOn w:val="DefaultParagraphFont"/>
    <w:uiPriority w:val="99"/>
    <w:semiHidden/>
    <w:unhideWhenUsed/>
    <w:rsid w:val="004D77E1"/>
  </w:style>
  <w:style w:type="paragraph" w:styleId="Header">
    <w:name w:val="header"/>
    <w:basedOn w:val="Normal"/>
    <w:link w:val="HeaderChar"/>
    <w:uiPriority w:val="99"/>
    <w:unhideWhenUsed/>
    <w:rsid w:val="0052140D"/>
    <w:pPr>
      <w:tabs>
        <w:tab w:val="center" w:pos="4536"/>
        <w:tab w:val="right" w:pos="9072"/>
      </w:tabs>
    </w:pPr>
  </w:style>
  <w:style w:type="character" w:customStyle="1" w:styleId="HeaderChar">
    <w:name w:val="Header Char"/>
    <w:basedOn w:val="DefaultParagraphFont"/>
    <w:link w:val="Header"/>
    <w:uiPriority w:val="99"/>
    <w:rsid w:val="0052140D"/>
    <w:rPr>
      <w:lang w:val="en-US"/>
    </w:rPr>
  </w:style>
  <w:style w:type="table" w:styleId="TableGrid">
    <w:name w:val="Table Grid"/>
    <w:basedOn w:val="TableNormal"/>
    <w:uiPriority w:val="39"/>
    <w:rsid w:val="00EC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6BB9"/>
    <w:rPr>
      <w:lang w:val="en-US"/>
    </w:rPr>
  </w:style>
  <w:style w:type="paragraph" w:styleId="BalloonText">
    <w:name w:val="Balloon Text"/>
    <w:basedOn w:val="Normal"/>
    <w:link w:val="BalloonTextChar"/>
    <w:uiPriority w:val="99"/>
    <w:semiHidden/>
    <w:unhideWhenUsed/>
    <w:rsid w:val="00E66D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D36"/>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631E2E"/>
    <w:rPr>
      <w:sz w:val="18"/>
      <w:szCs w:val="18"/>
    </w:rPr>
  </w:style>
  <w:style w:type="paragraph" w:styleId="CommentText">
    <w:name w:val="annotation text"/>
    <w:basedOn w:val="Normal"/>
    <w:link w:val="CommentTextChar"/>
    <w:uiPriority w:val="99"/>
    <w:semiHidden/>
    <w:unhideWhenUsed/>
    <w:rsid w:val="00631E2E"/>
  </w:style>
  <w:style w:type="character" w:customStyle="1" w:styleId="CommentTextChar">
    <w:name w:val="Comment Text Char"/>
    <w:basedOn w:val="DefaultParagraphFont"/>
    <w:link w:val="CommentText"/>
    <w:uiPriority w:val="99"/>
    <w:semiHidden/>
    <w:rsid w:val="00631E2E"/>
    <w:rPr>
      <w:lang w:val="en-US"/>
    </w:rPr>
  </w:style>
  <w:style w:type="paragraph" w:styleId="CommentSubject">
    <w:name w:val="annotation subject"/>
    <w:basedOn w:val="CommentText"/>
    <w:next w:val="CommentText"/>
    <w:link w:val="CommentSubjectChar"/>
    <w:uiPriority w:val="99"/>
    <w:semiHidden/>
    <w:unhideWhenUsed/>
    <w:rsid w:val="00631E2E"/>
    <w:rPr>
      <w:b/>
      <w:bCs/>
      <w:sz w:val="20"/>
      <w:szCs w:val="20"/>
    </w:rPr>
  </w:style>
  <w:style w:type="character" w:customStyle="1" w:styleId="CommentSubjectChar">
    <w:name w:val="Comment Subject Char"/>
    <w:basedOn w:val="CommentTextChar"/>
    <w:link w:val="CommentSubject"/>
    <w:uiPriority w:val="99"/>
    <w:semiHidden/>
    <w:rsid w:val="00631E2E"/>
    <w:rPr>
      <w:b/>
      <w:bCs/>
      <w:sz w:val="20"/>
      <w:szCs w:val="20"/>
      <w:lang w:val="en-US"/>
    </w:rPr>
  </w:style>
  <w:style w:type="table" w:customStyle="1" w:styleId="1">
    <w:name w:val="网格型1"/>
    <w:basedOn w:val="TableNormal"/>
    <w:next w:val="TableGrid"/>
    <w:uiPriority w:val="39"/>
    <w:rsid w:val="00486709"/>
    <w:rPr>
      <w:rFonts w:ascii="Cambria" w:eastAsia="MS Mincho" w:hAnsi="Cambria"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91430">
      <w:bodyDiv w:val="1"/>
      <w:marLeft w:val="0"/>
      <w:marRight w:val="0"/>
      <w:marTop w:val="0"/>
      <w:marBottom w:val="0"/>
      <w:divBdr>
        <w:top w:val="none" w:sz="0" w:space="0" w:color="auto"/>
        <w:left w:val="none" w:sz="0" w:space="0" w:color="auto"/>
        <w:bottom w:val="none" w:sz="0" w:space="0" w:color="auto"/>
        <w:right w:val="none" w:sz="0" w:space="0" w:color="auto"/>
      </w:divBdr>
      <w:divsChild>
        <w:div w:id="148712408">
          <w:marLeft w:val="0"/>
          <w:marRight w:val="0"/>
          <w:marTop w:val="0"/>
          <w:marBottom w:val="0"/>
          <w:divBdr>
            <w:top w:val="none" w:sz="0" w:space="0" w:color="auto"/>
            <w:left w:val="none" w:sz="0" w:space="0" w:color="auto"/>
            <w:bottom w:val="none" w:sz="0" w:space="0" w:color="auto"/>
            <w:right w:val="none" w:sz="0" w:space="0" w:color="auto"/>
          </w:divBdr>
          <w:divsChild>
            <w:div w:id="1104766873">
              <w:marLeft w:val="0"/>
              <w:marRight w:val="0"/>
              <w:marTop w:val="0"/>
              <w:marBottom w:val="0"/>
              <w:divBdr>
                <w:top w:val="none" w:sz="0" w:space="0" w:color="auto"/>
                <w:left w:val="none" w:sz="0" w:space="0" w:color="auto"/>
                <w:bottom w:val="none" w:sz="0" w:space="0" w:color="auto"/>
                <w:right w:val="none" w:sz="0" w:space="0" w:color="auto"/>
              </w:divBdr>
              <w:divsChild>
                <w:div w:id="17882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1929">
      <w:bodyDiv w:val="1"/>
      <w:marLeft w:val="0"/>
      <w:marRight w:val="0"/>
      <w:marTop w:val="0"/>
      <w:marBottom w:val="0"/>
      <w:divBdr>
        <w:top w:val="none" w:sz="0" w:space="0" w:color="auto"/>
        <w:left w:val="none" w:sz="0" w:space="0" w:color="auto"/>
        <w:bottom w:val="none" w:sz="0" w:space="0" w:color="auto"/>
        <w:right w:val="none" w:sz="0" w:space="0" w:color="auto"/>
      </w:divBdr>
    </w:div>
    <w:div w:id="1411081166">
      <w:bodyDiv w:val="1"/>
      <w:marLeft w:val="0"/>
      <w:marRight w:val="0"/>
      <w:marTop w:val="0"/>
      <w:marBottom w:val="0"/>
      <w:divBdr>
        <w:top w:val="none" w:sz="0" w:space="0" w:color="auto"/>
        <w:left w:val="none" w:sz="0" w:space="0" w:color="auto"/>
        <w:bottom w:val="none" w:sz="0" w:space="0" w:color="auto"/>
        <w:right w:val="none" w:sz="0" w:space="0" w:color="auto"/>
      </w:divBdr>
    </w:div>
    <w:div w:id="1681391677">
      <w:bodyDiv w:val="1"/>
      <w:marLeft w:val="0"/>
      <w:marRight w:val="0"/>
      <w:marTop w:val="0"/>
      <w:marBottom w:val="0"/>
      <w:divBdr>
        <w:top w:val="none" w:sz="0" w:space="0" w:color="auto"/>
        <w:left w:val="none" w:sz="0" w:space="0" w:color="auto"/>
        <w:bottom w:val="none" w:sz="0" w:space="0" w:color="auto"/>
        <w:right w:val="none" w:sz="0" w:space="0" w:color="auto"/>
      </w:divBdr>
    </w:div>
    <w:div w:id="1813787418">
      <w:bodyDiv w:val="1"/>
      <w:marLeft w:val="0"/>
      <w:marRight w:val="0"/>
      <w:marTop w:val="0"/>
      <w:marBottom w:val="0"/>
      <w:divBdr>
        <w:top w:val="none" w:sz="0" w:space="0" w:color="auto"/>
        <w:left w:val="none" w:sz="0" w:space="0" w:color="auto"/>
        <w:bottom w:val="none" w:sz="0" w:space="0" w:color="auto"/>
        <w:right w:val="none" w:sz="0" w:space="0" w:color="auto"/>
      </w:divBdr>
      <w:divsChild>
        <w:div w:id="1625306042">
          <w:marLeft w:val="0"/>
          <w:marRight w:val="0"/>
          <w:marTop w:val="0"/>
          <w:marBottom w:val="0"/>
          <w:divBdr>
            <w:top w:val="none" w:sz="0" w:space="0" w:color="auto"/>
            <w:left w:val="none" w:sz="0" w:space="0" w:color="auto"/>
            <w:bottom w:val="none" w:sz="0" w:space="0" w:color="auto"/>
            <w:right w:val="none" w:sz="0" w:space="0" w:color="auto"/>
          </w:divBdr>
          <w:divsChild>
            <w:div w:id="378238840">
              <w:marLeft w:val="0"/>
              <w:marRight w:val="0"/>
              <w:marTop w:val="0"/>
              <w:marBottom w:val="0"/>
              <w:divBdr>
                <w:top w:val="none" w:sz="0" w:space="0" w:color="auto"/>
                <w:left w:val="none" w:sz="0" w:space="0" w:color="auto"/>
                <w:bottom w:val="none" w:sz="0" w:space="0" w:color="auto"/>
                <w:right w:val="none" w:sz="0" w:space="0" w:color="auto"/>
              </w:divBdr>
              <w:divsChild>
                <w:div w:id="1892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5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9490976.2015.11340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bbagen.2015.12.00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321FD9-9BE2-45DD-95DE-61389B50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16783</Words>
  <Characters>95665</Characters>
  <Application>Microsoft Office Word</Application>
  <DocSecurity>0</DocSecurity>
  <Lines>797</Lines>
  <Paragraphs>224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Antwerpen</Company>
  <LinksUpToDate>false</LinksUpToDate>
  <CharactersWithSpaces>112224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LS Ma</cp:lastModifiedBy>
  <cp:revision>2</cp:revision>
  <cp:lastPrinted>2016-09-13T09:25:00Z</cp:lastPrinted>
  <dcterms:created xsi:type="dcterms:W3CDTF">2017-03-02T03:25:00Z</dcterms:created>
  <dcterms:modified xsi:type="dcterms:W3CDTF">2017-03-02T03:25:00Z</dcterms:modified>
</cp:coreProperties>
</file>