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BA4776" w14:textId="08F3CDD9" w:rsidR="00210BC1" w:rsidRPr="006B3F75" w:rsidRDefault="00210BC1" w:rsidP="006B3F75">
      <w:pPr>
        <w:snapToGrid w:val="0"/>
        <w:spacing w:line="360" w:lineRule="auto"/>
        <w:jc w:val="both"/>
        <w:rPr>
          <w:rFonts w:ascii="Book Antiqua" w:hAnsi="Book Antiqua"/>
          <w:lang w:eastAsia="zh-TW"/>
        </w:rPr>
      </w:pPr>
      <w:r w:rsidRPr="006B3F75">
        <w:rPr>
          <w:rFonts w:ascii="Book Antiqua" w:hAnsi="Book Antiqua"/>
          <w:b/>
          <w:lang w:eastAsia="zh-TW"/>
        </w:rPr>
        <w:t xml:space="preserve">Name of Journal: </w:t>
      </w:r>
      <w:r w:rsidRPr="006B3F75">
        <w:rPr>
          <w:rFonts w:ascii="Book Antiqua" w:hAnsi="Book Antiqua"/>
          <w:b/>
          <w:i/>
          <w:lang w:eastAsia="zh-TW"/>
        </w:rPr>
        <w:t xml:space="preserve">World </w:t>
      </w:r>
      <w:r w:rsidRPr="006B3F75">
        <w:rPr>
          <w:rFonts w:ascii="Book Antiqua" w:hAnsi="Book Antiqua"/>
          <w:b/>
          <w:i/>
          <w:caps/>
          <w:lang w:eastAsia="zh-TW"/>
        </w:rPr>
        <w:t>j</w:t>
      </w:r>
      <w:r w:rsidRPr="006B3F75">
        <w:rPr>
          <w:rFonts w:ascii="Book Antiqua" w:hAnsi="Book Antiqua"/>
          <w:b/>
          <w:i/>
          <w:lang w:eastAsia="zh-TW"/>
        </w:rPr>
        <w:t xml:space="preserve">ournal of </w:t>
      </w:r>
      <w:r w:rsidRPr="006B3F75">
        <w:rPr>
          <w:rFonts w:ascii="Book Antiqua" w:hAnsi="Book Antiqua"/>
          <w:b/>
          <w:i/>
          <w:caps/>
          <w:lang w:eastAsia="zh-TW"/>
        </w:rPr>
        <w:t>c</w:t>
      </w:r>
      <w:r w:rsidRPr="006B3F75">
        <w:rPr>
          <w:rFonts w:ascii="Book Antiqua" w:hAnsi="Book Antiqua"/>
          <w:b/>
          <w:i/>
          <w:lang w:eastAsia="zh-TW"/>
        </w:rPr>
        <w:t xml:space="preserve">linical </w:t>
      </w:r>
      <w:r w:rsidRPr="006B3F75">
        <w:rPr>
          <w:rFonts w:ascii="Book Antiqua" w:hAnsi="Book Antiqua"/>
          <w:b/>
          <w:i/>
          <w:caps/>
          <w:lang w:eastAsia="zh-TW"/>
        </w:rPr>
        <w:t>c</w:t>
      </w:r>
      <w:r w:rsidRPr="006B3F75">
        <w:rPr>
          <w:rFonts w:ascii="Book Antiqua" w:hAnsi="Book Antiqua"/>
          <w:b/>
          <w:i/>
          <w:lang w:eastAsia="zh-TW"/>
        </w:rPr>
        <w:t>ases</w:t>
      </w:r>
    </w:p>
    <w:p w14:paraId="7FEE1ABF" w14:textId="3970AD1A" w:rsidR="004B29EE" w:rsidRPr="006B3F75" w:rsidRDefault="004B29EE" w:rsidP="006B3F75">
      <w:pPr>
        <w:snapToGrid w:val="0"/>
        <w:spacing w:line="360" w:lineRule="auto"/>
        <w:jc w:val="both"/>
        <w:rPr>
          <w:rFonts w:ascii="Book Antiqua" w:hAnsi="Book Antiqua"/>
          <w:lang w:eastAsia="zh-TW"/>
        </w:rPr>
      </w:pPr>
      <w:r w:rsidRPr="006B3F75">
        <w:rPr>
          <w:rFonts w:ascii="Book Antiqua" w:hAnsi="Book Antiqua"/>
          <w:b/>
          <w:lang w:eastAsia="zh-TW"/>
        </w:rPr>
        <w:t>ESPS Manuscript NO</w:t>
      </w:r>
      <w:r w:rsidRPr="006B3F75">
        <w:rPr>
          <w:rFonts w:ascii="Book Antiqua" w:hAnsi="Book Antiqua"/>
          <w:lang w:eastAsia="zh-TW"/>
        </w:rPr>
        <w:t>:</w:t>
      </w:r>
      <w:r w:rsidR="006B3F75">
        <w:rPr>
          <w:rFonts w:ascii="Book Antiqua" w:eastAsia="宋体" w:hAnsi="Book Antiqua" w:hint="eastAsia"/>
          <w:lang w:eastAsia="zh-CN"/>
        </w:rPr>
        <w:t xml:space="preserve"> </w:t>
      </w:r>
      <w:r w:rsidR="008C3336" w:rsidRPr="006B3F75">
        <w:rPr>
          <w:rFonts w:ascii="Book Antiqua" w:hAnsi="Book Antiqua"/>
          <w:b/>
          <w:lang w:eastAsia="zh-TW"/>
        </w:rPr>
        <w:t>30406</w:t>
      </w:r>
    </w:p>
    <w:p w14:paraId="32AD9E48" w14:textId="27F29C77" w:rsidR="006B3F75" w:rsidRDefault="00210BC1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  <w:b/>
          <w:lang w:eastAsia="zh-TW"/>
        </w:rPr>
        <w:t>Manuscript type:</w:t>
      </w:r>
      <w:r w:rsidRPr="006B3F75">
        <w:rPr>
          <w:rFonts w:ascii="Book Antiqua" w:hAnsi="Book Antiqua"/>
          <w:lang w:eastAsia="zh-TW"/>
        </w:rPr>
        <w:t xml:space="preserve"> </w:t>
      </w:r>
      <w:r w:rsidR="006B3F75" w:rsidRPr="006B3F75">
        <w:rPr>
          <w:rFonts w:ascii="Book Antiqua" w:hAnsi="Book Antiqua"/>
          <w:b/>
          <w:lang w:eastAsia="zh-TW"/>
        </w:rPr>
        <w:t>Original Article</w:t>
      </w:r>
    </w:p>
    <w:p w14:paraId="4B071A71" w14:textId="77777777" w:rsidR="006B3F75" w:rsidRDefault="006B3F75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78958C7B" w14:textId="6A8E4D3F" w:rsidR="004B29EE" w:rsidRPr="006B3F75" w:rsidRDefault="00210BC1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  <w:r w:rsidRPr="006B3F75">
        <w:rPr>
          <w:rFonts w:ascii="Book Antiqua" w:hAnsi="Book Antiqua"/>
          <w:b/>
          <w:i/>
          <w:lang w:eastAsia="zh-TW"/>
        </w:rPr>
        <w:t xml:space="preserve">Observational </w:t>
      </w:r>
      <w:r w:rsidRPr="006B3F75">
        <w:rPr>
          <w:rFonts w:ascii="Book Antiqua" w:hAnsi="Book Antiqua"/>
          <w:b/>
          <w:i/>
          <w:caps/>
          <w:lang w:eastAsia="zh-TW"/>
        </w:rPr>
        <w:t>s</w:t>
      </w:r>
      <w:r w:rsidRPr="006B3F75">
        <w:rPr>
          <w:rFonts w:ascii="Book Antiqua" w:hAnsi="Book Antiqua"/>
          <w:b/>
          <w:i/>
          <w:lang w:eastAsia="zh-TW"/>
        </w:rPr>
        <w:t>tudy</w:t>
      </w:r>
    </w:p>
    <w:p w14:paraId="4AE5F7BB" w14:textId="0965B276" w:rsidR="00907E50" w:rsidRPr="006B3F75" w:rsidRDefault="0017200B" w:rsidP="006B3F75">
      <w:pPr>
        <w:snapToGrid w:val="0"/>
        <w:spacing w:line="360" w:lineRule="auto"/>
        <w:jc w:val="both"/>
        <w:rPr>
          <w:rFonts w:ascii="Book Antiqua" w:hAnsi="Book Antiqua"/>
          <w:b/>
          <w:lang w:eastAsia="zh-TW"/>
        </w:rPr>
      </w:pPr>
      <w:bookmarkStart w:id="0" w:name="OLE_LINK7"/>
      <w:bookmarkStart w:id="1" w:name="OLE_LINK8"/>
      <w:bookmarkStart w:id="2" w:name="OLE_LINK1"/>
      <w:r w:rsidRPr="006B3F75">
        <w:rPr>
          <w:rFonts w:ascii="Book Antiqua" w:hAnsi="Book Antiqua"/>
          <w:b/>
          <w:lang w:eastAsia="zh-TW"/>
        </w:rPr>
        <w:t xml:space="preserve">Robotic single-site </w:t>
      </w:r>
      <w:proofErr w:type="spellStart"/>
      <w:r w:rsidRPr="006B3F75">
        <w:rPr>
          <w:rFonts w:ascii="Book Antiqua" w:hAnsi="Book Antiqua"/>
          <w:b/>
          <w:lang w:eastAsia="zh-TW"/>
        </w:rPr>
        <w:t>supracervical</w:t>
      </w:r>
      <w:proofErr w:type="spellEnd"/>
      <w:r w:rsidRPr="006B3F75">
        <w:rPr>
          <w:rFonts w:ascii="Book Antiqua" w:hAnsi="Book Antiqua"/>
          <w:b/>
          <w:lang w:eastAsia="zh-TW"/>
        </w:rPr>
        <w:t xml:space="preserve"> hysterectomy</w:t>
      </w:r>
      <w:r w:rsidR="001329D1" w:rsidRPr="006B3F75">
        <w:rPr>
          <w:rFonts w:ascii="Book Antiqua" w:hAnsi="Book Antiqua"/>
          <w:b/>
          <w:lang w:eastAsia="zh-TW"/>
        </w:rPr>
        <w:t xml:space="preserve"> with manual </w:t>
      </w:r>
      <w:proofErr w:type="spellStart"/>
      <w:r w:rsidR="001329D1" w:rsidRPr="006B3F75">
        <w:rPr>
          <w:rFonts w:ascii="Book Antiqua" w:hAnsi="Book Antiqua"/>
          <w:b/>
          <w:lang w:eastAsia="zh-TW"/>
        </w:rPr>
        <w:t>morcell</w:t>
      </w:r>
      <w:r w:rsidR="00E505C0" w:rsidRPr="006B3F75">
        <w:rPr>
          <w:rFonts w:ascii="Book Antiqua" w:hAnsi="Book Antiqua"/>
          <w:b/>
          <w:lang w:eastAsia="zh-TW"/>
        </w:rPr>
        <w:t>a</w:t>
      </w:r>
      <w:r w:rsidR="001329D1" w:rsidRPr="006B3F75">
        <w:rPr>
          <w:rFonts w:ascii="Book Antiqua" w:hAnsi="Book Antiqua"/>
          <w:b/>
          <w:lang w:eastAsia="zh-TW"/>
        </w:rPr>
        <w:t>tion</w:t>
      </w:r>
      <w:proofErr w:type="spellEnd"/>
      <w:r w:rsidRPr="006B3F75">
        <w:rPr>
          <w:rFonts w:ascii="Book Antiqua" w:hAnsi="Book Antiqua"/>
          <w:b/>
          <w:lang w:eastAsia="zh-TW"/>
        </w:rPr>
        <w:t>: preliminary experience</w:t>
      </w:r>
    </w:p>
    <w:bookmarkEnd w:id="0"/>
    <w:bookmarkEnd w:id="1"/>
    <w:bookmarkEnd w:id="2"/>
    <w:p w14:paraId="21693E26" w14:textId="77777777" w:rsidR="006B3F75" w:rsidRDefault="006B3F75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41D5204E" w14:textId="7B002E7A" w:rsidR="006839A3" w:rsidRPr="006B3F75" w:rsidRDefault="004B29EE" w:rsidP="006B3F75">
      <w:pPr>
        <w:snapToGrid w:val="0"/>
        <w:spacing w:line="360" w:lineRule="auto"/>
        <w:jc w:val="both"/>
        <w:rPr>
          <w:rFonts w:ascii="Book Antiqua" w:hAnsi="Book Antiqua"/>
          <w:lang w:eastAsia="zh-TW"/>
        </w:rPr>
      </w:pPr>
      <w:r w:rsidRPr="006B3F75">
        <w:rPr>
          <w:rFonts w:ascii="Book Antiqua" w:hAnsi="Book Antiqua"/>
          <w:lang w:eastAsia="zh-TW"/>
        </w:rPr>
        <w:t xml:space="preserve">Ding DC </w:t>
      </w:r>
      <w:r w:rsidRPr="006B3F75">
        <w:rPr>
          <w:rFonts w:ascii="Book Antiqua" w:hAnsi="Book Antiqua"/>
          <w:i/>
          <w:lang w:eastAsia="zh-TW"/>
        </w:rPr>
        <w:t>et al</w:t>
      </w:r>
      <w:r w:rsidRPr="006B3F75">
        <w:rPr>
          <w:rFonts w:ascii="Book Antiqua" w:hAnsi="Book Antiqua"/>
          <w:lang w:eastAsia="zh-TW"/>
        </w:rPr>
        <w:t xml:space="preserve">. RSSSH with manual </w:t>
      </w:r>
      <w:proofErr w:type="spellStart"/>
      <w:r w:rsidRPr="006B3F75">
        <w:rPr>
          <w:rFonts w:ascii="Book Antiqua" w:hAnsi="Book Antiqua"/>
          <w:lang w:eastAsia="zh-TW"/>
        </w:rPr>
        <w:t>morcellation</w:t>
      </w:r>
      <w:proofErr w:type="spellEnd"/>
    </w:p>
    <w:p w14:paraId="02A8CB83" w14:textId="77777777" w:rsidR="008C3336" w:rsidRPr="006B3F75" w:rsidRDefault="008C3336" w:rsidP="006B3F75">
      <w:pPr>
        <w:snapToGrid w:val="0"/>
        <w:spacing w:line="360" w:lineRule="auto"/>
        <w:jc w:val="both"/>
        <w:rPr>
          <w:rFonts w:ascii="Book Antiqua" w:hAnsi="Book Antiqua"/>
          <w:lang w:eastAsia="zh-TW"/>
        </w:rPr>
      </w:pPr>
    </w:p>
    <w:p w14:paraId="2FD4A2F7" w14:textId="1AFA5558" w:rsidR="006839A3" w:rsidRPr="006B40BD" w:rsidRDefault="006839A3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6B3F75">
        <w:rPr>
          <w:rFonts w:ascii="Book Antiqua" w:hAnsi="Book Antiqua"/>
          <w:b/>
        </w:rPr>
        <w:t>Dah-Ching Ding</w:t>
      </w:r>
      <w:r w:rsidR="00351A19" w:rsidRPr="006B3F75">
        <w:rPr>
          <w:rFonts w:ascii="Book Antiqua" w:hAnsi="Book Antiqua"/>
        </w:rPr>
        <w:t>,</w:t>
      </w:r>
      <w:r w:rsidRPr="006B3F75">
        <w:rPr>
          <w:rFonts w:ascii="Book Antiqua" w:hAnsi="Book Antiqua"/>
          <w:vertAlign w:val="superscript"/>
          <w:lang w:eastAsia="zh-TW"/>
        </w:rPr>
        <w:t xml:space="preserve"> </w:t>
      </w:r>
      <w:proofErr w:type="spellStart"/>
      <w:r w:rsidRPr="0059769B">
        <w:rPr>
          <w:rFonts w:ascii="Book Antiqua" w:hAnsi="Book Antiqua"/>
          <w:b/>
          <w:lang w:eastAsia="zh-TW"/>
        </w:rPr>
        <w:t>Mun</w:t>
      </w:r>
      <w:proofErr w:type="spellEnd"/>
      <w:r w:rsidRPr="0059769B">
        <w:rPr>
          <w:rFonts w:ascii="Book Antiqua" w:hAnsi="Book Antiqua"/>
          <w:b/>
          <w:lang w:eastAsia="zh-TW"/>
        </w:rPr>
        <w:t>-Kun Hong, Tang-Yuan Chu, Yu-</w:t>
      </w:r>
      <w:proofErr w:type="spellStart"/>
      <w:r w:rsidRPr="0059769B">
        <w:rPr>
          <w:rFonts w:ascii="Book Antiqua" w:hAnsi="Book Antiqua"/>
          <w:b/>
          <w:lang w:eastAsia="zh-TW"/>
        </w:rPr>
        <w:t>Hsun</w:t>
      </w:r>
      <w:proofErr w:type="spellEnd"/>
      <w:r w:rsidR="006B3F75" w:rsidRPr="0059769B">
        <w:rPr>
          <w:rFonts w:ascii="Book Antiqua" w:eastAsia="宋体" w:hAnsi="Book Antiqua" w:hint="eastAsia"/>
          <w:b/>
          <w:lang w:eastAsia="zh-CN"/>
        </w:rPr>
        <w:t xml:space="preserve"> </w:t>
      </w:r>
      <w:r w:rsidRPr="0059769B">
        <w:rPr>
          <w:rFonts w:ascii="Book Antiqua" w:hAnsi="Book Antiqua"/>
          <w:b/>
          <w:lang w:eastAsia="zh-TW"/>
        </w:rPr>
        <w:t>Chang</w:t>
      </w:r>
      <w:r w:rsidRPr="0059769B">
        <w:rPr>
          <w:rFonts w:ascii="Book Antiqua" w:hAnsi="Book Antiqua"/>
          <w:b/>
        </w:rPr>
        <w:t>,</w:t>
      </w:r>
      <w:r w:rsidRPr="0059769B">
        <w:rPr>
          <w:rFonts w:ascii="Book Antiqua" w:hAnsi="Book Antiqua"/>
          <w:b/>
          <w:vertAlign w:val="superscript"/>
        </w:rPr>
        <w:t xml:space="preserve"> </w:t>
      </w:r>
      <w:r w:rsidR="006B40BD">
        <w:rPr>
          <w:rFonts w:ascii="Book Antiqua" w:hAnsi="Book Antiqua"/>
          <w:b/>
        </w:rPr>
        <w:t>Hwan-</w:t>
      </w:r>
      <w:proofErr w:type="spellStart"/>
      <w:r w:rsidR="006B40BD">
        <w:rPr>
          <w:rFonts w:ascii="Book Antiqua" w:hAnsi="Book Antiqua"/>
          <w:b/>
        </w:rPr>
        <w:t>Wun</w:t>
      </w:r>
      <w:proofErr w:type="spellEnd"/>
      <w:r w:rsidR="006B40BD">
        <w:rPr>
          <w:rFonts w:ascii="Book Antiqua" w:hAnsi="Book Antiqua"/>
          <w:b/>
        </w:rPr>
        <w:t xml:space="preserve"> Liu</w:t>
      </w:r>
    </w:p>
    <w:p w14:paraId="0914DBA9" w14:textId="77777777" w:rsidR="008C3336" w:rsidRPr="006B3F75" w:rsidRDefault="008C3336" w:rsidP="006B3F7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4E42F69" w14:textId="1BCB5130" w:rsidR="004C39D0" w:rsidRPr="006B3F75" w:rsidRDefault="004C39D0" w:rsidP="006B3F75">
      <w:pPr>
        <w:snapToGrid w:val="0"/>
        <w:spacing w:line="360" w:lineRule="auto"/>
        <w:jc w:val="both"/>
        <w:rPr>
          <w:rFonts w:ascii="Book Antiqua" w:eastAsia="DFKai-SB" w:hAnsi="Book Antiqua"/>
          <w:iCs/>
          <w:lang w:eastAsia="zh-TW"/>
        </w:rPr>
      </w:pPr>
      <w:r w:rsidRPr="006B3F75">
        <w:rPr>
          <w:rFonts w:ascii="Book Antiqua" w:hAnsi="Book Antiqua"/>
          <w:b/>
        </w:rPr>
        <w:t>Dah-Ching</w:t>
      </w:r>
      <w:r w:rsidR="006B3F75">
        <w:rPr>
          <w:rFonts w:ascii="Book Antiqua" w:eastAsia="宋体" w:hAnsi="Book Antiqua" w:hint="eastAsia"/>
          <w:b/>
          <w:lang w:eastAsia="zh-CN"/>
        </w:rPr>
        <w:t xml:space="preserve"> </w:t>
      </w:r>
      <w:r w:rsidRPr="006B3F75">
        <w:rPr>
          <w:rFonts w:ascii="Book Antiqua" w:hAnsi="Book Antiqua"/>
          <w:b/>
        </w:rPr>
        <w:t>Ding,</w:t>
      </w:r>
      <w:r w:rsidRPr="006B3F75">
        <w:rPr>
          <w:rFonts w:ascii="Book Antiqua" w:hAnsi="Book Antiqua"/>
          <w:b/>
          <w:vertAlign w:val="superscript"/>
          <w:lang w:eastAsia="zh-TW"/>
        </w:rPr>
        <w:t xml:space="preserve"> </w:t>
      </w:r>
      <w:proofErr w:type="spellStart"/>
      <w:r w:rsidRPr="006B3F75">
        <w:rPr>
          <w:rFonts w:ascii="Book Antiqua" w:hAnsi="Book Antiqua"/>
          <w:b/>
          <w:lang w:eastAsia="zh-TW"/>
        </w:rPr>
        <w:t>Mun</w:t>
      </w:r>
      <w:proofErr w:type="spellEnd"/>
      <w:r w:rsidRPr="006B3F75">
        <w:rPr>
          <w:rFonts w:ascii="Book Antiqua" w:hAnsi="Book Antiqua"/>
          <w:b/>
          <w:lang w:eastAsia="zh-TW"/>
        </w:rPr>
        <w:t>-Kun Hong, Tang-Yuan Chu</w:t>
      </w:r>
      <w:r w:rsidRPr="006B3F75">
        <w:rPr>
          <w:rFonts w:ascii="Book Antiqua" w:hAnsi="Book Antiqua"/>
          <w:lang w:eastAsia="zh-TW"/>
        </w:rPr>
        <w:t xml:space="preserve">, </w:t>
      </w:r>
      <w:r w:rsidR="006839A3" w:rsidRPr="006B3F75">
        <w:rPr>
          <w:rFonts w:ascii="Book Antiqua" w:hAnsi="Book Antiqua"/>
        </w:rPr>
        <w:t xml:space="preserve">Department of Obstetrics and Gynecology, </w:t>
      </w:r>
      <w:r w:rsidRPr="006B3F75">
        <w:rPr>
          <w:rFonts w:ascii="Book Antiqua" w:hAnsi="Book Antiqua"/>
        </w:rPr>
        <w:t xml:space="preserve">Buddhist </w:t>
      </w:r>
      <w:r w:rsidRPr="006B3F75">
        <w:rPr>
          <w:rFonts w:ascii="Book Antiqua" w:eastAsia="DFKai-SB" w:hAnsi="Book Antiqua"/>
          <w:iCs/>
        </w:rPr>
        <w:t>Tzu-Chi General Hospital</w:t>
      </w:r>
      <w:r w:rsidRPr="006B3F75">
        <w:rPr>
          <w:rFonts w:ascii="Book Antiqua" w:hAnsi="Book Antiqua"/>
          <w:iCs/>
        </w:rPr>
        <w:t>;</w:t>
      </w:r>
      <w:r w:rsidRPr="006B3F75">
        <w:rPr>
          <w:rFonts w:ascii="Book Antiqua" w:hAnsi="Book Antiqua"/>
          <w:iCs/>
          <w:lang w:eastAsia="zh-TW"/>
        </w:rPr>
        <w:t xml:space="preserve"> Tzu Chi University, </w:t>
      </w:r>
      <w:r w:rsidRPr="006B3F75">
        <w:rPr>
          <w:rFonts w:ascii="Book Antiqua" w:eastAsia="DFKai-SB" w:hAnsi="Book Antiqua"/>
          <w:iCs/>
        </w:rPr>
        <w:t>Hualien</w:t>
      </w:r>
      <w:r w:rsidR="00A00113">
        <w:rPr>
          <w:rFonts w:ascii="Book Antiqua" w:eastAsia="DFKai-SB" w:hAnsi="Book Antiqua" w:hint="eastAsia"/>
          <w:iCs/>
        </w:rPr>
        <w:t xml:space="preserve"> 970</w:t>
      </w:r>
      <w:r w:rsidRPr="006B3F75">
        <w:rPr>
          <w:rFonts w:ascii="Book Antiqua" w:eastAsia="DFKai-SB" w:hAnsi="Book Antiqua"/>
          <w:iCs/>
        </w:rPr>
        <w:t>, Taiwan</w:t>
      </w:r>
    </w:p>
    <w:p w14:paraId="25E0A6C2" w14:textId="77777777" w:rsidR="00351A19" w:rsidRPr="006B3F75" w:rsidRDefault="00351A19" w:rsidP="006B3F7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9B594CD" w14:textId="61F66146" w:rsidR="004C39D0" w:rsidRPr="006B3F75" w:rsidRDefault="004C39D0" w:rsidP="006B3F75">
      <w:pPr>
        <w:snapToGrid w:val="0"/>
        <w:spacing w:line="360" w:lineRule="auto"/>
        <w:jc w:val="both"/>
        <w:rPr>
          <w:rFonts w:ascii="Book Antiqua" w:eastAsia="DFKai-SB" w:hAnsi="Book Antiqua"/>
          <w:iCs/>
          <w:lang w:eastAsia="zh-TW"/>
        </w:rPr>
      </w:pPr>
      <w:r w:rsidRPr="006B3F75">
        <w:rPr>
          <w:rFonts w:ascii="Book Antiqua" w:hAnsi="Book Antiqua"/>
          <w:b/>
          <w:lang w:eastAsia="zh-TW"/>
        </w:rPr>
        <w:t>Yu-</w:t>
      </w:r>
      <w:proofErr w:type="spellStart"/>
      <w:r w:rsidRPr="006B3F75">
        <w:rPr>
          <w:rFonts w:ascii="Book Antiqua" w:hAnsi="Book Antiqua"/>
          <w:b/>
          <w:lang w:eastAsia="zh-TW"/>
        </w:rPr>
        <w:t>Hsun</w:t>
      </w:r>
      <w:proofErr w:type="spellEnd"/>
      <w:r w:rsidRPr="006B3F75">
        <w:rPr>
          <w:rFonts w:ascii="Book Antiqua" w:hAnsi="Book Antiqua"/>
          <w:b/>
          <w:lang w:eastAsia="zh-TW"/>
        </w:rPr>
        <w:t xml:space="preserve"> Chang</w:t>
      </w:r>
      <w:r w:rsidRPr="006B3F75">
        <w:rPr>
          <w:rFonts w:ascii="Book Antiqua" w:hAnsi="Book Antiqua"/>
          <w:b/>
        </w:rPr>
        <w:t xml:space="preserve">, </w:t>
      </w:r>
      <w:r w:rsidRPr="006B3F75">
        <w:rPr>
          <w:rFonts w:ascii="Book Antiqua" w:hAnsi="Book Antiqua"/>
        </w:rPr>
        <w:t xml:space="preserve">Department of </w:t>
      </w:r>
      <w:r w:rsidR="006839A3" w:rsidRPr="006B3F75">
        <w:rPr>
          <w:rFonts w:ascii="Book Antiqua" w:hAnsi="Book Antiqua"/>
        </w:rPr>
        <w:t xml:space="preserve">Pediatrics, </w:t>
      </w:r>
      <w:r w:rsidRPr="006B3F75">
        <w:rPr>
          <w:rFonts w:ascii="Book Antiqua" w:hAnsi="Book Antiqua"/>
        </w:rPr>
        <w:t xml:space="preserve">Buddhist </w:t>
      </w:r>
      <w:r w:rsidRPr="006B3F75">
        <w:rPr>
          <w:rFonts w:ascii="Book Antiqua" w:eastAsia="DFKai-SB" w:hAnsi="Book Antiqua"/>
          <w:iCs/>
        </w:rPr>
        <w:t>Tzu-Chi General Hospital</w:t>
      </w:r>
      <w:r w:rsidRPr="006B3F75">
        <w:rPr>
          <w:rFonts w:ascii="Book Antiqua" w:hAnsi="Book Antiqua"/>
          <w:iCs/>
        </w:rPr>
        <w:t>;</w:t>
      </w:r>
      <w:r w:rsidRPr="006B3F75">
        <w:rPr>
          <w:rFonts w:ascii="Book Antiqua" w:hAnsi="Book Antiqua"/>
          <w:iCs/>
          <w:lang w:eastAsia="zh-TW"/>
        </w:rPr>
        <w:t xml:space="preserve"> Tzu Chi University, </w:t>
      </w:r>
      <w:r w:rsidRPr="006B3F75">
        <w:rPr>
          <w:rFonts w:ascii="Book Antiqua" w:eastAsia="DFKai-SB" w:hAnsi="Book Antiqua"/>
          <w:iCs/>
        </w:rPr>
        <w:t>Hualien</w:t>
      </w:r>
      <w:r w:rsidR="00A00113">
        <w:rPr>
          <w:rFonts w:ascii="Book Antiqua" w:eastAsia="DFKai-SB" w:hAnsi="Book Antiqua" w:hint="eastAsia"/>
          <w:iCs/>
        </w:rPr>
        <w:t xml:space="preserve"> 970</w:t>
      </w:r>
      <w:r w:rsidRPr="006B3F75">
        <w:rPr>
          <w:rFonts w:ascii="Book Antiqua" w:eastAsia="DFKai-SB" w:hAnsi="Book Antiqua"/>
          <w:iCs/>
        </w:rPr>
        <w:t>, Taiwan</w:t>
      </w:r>
    </w:p>
    <w:p w14:paraId="25DFD7E2" w14:textId="01F9A6A4" w:rsidR="004C39D0" w:rsidRPr="006B3F75" w:rsidRDefault="004C39D0" w:rsidP="006B3F7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B7CADE8" w14:textId="4FD98CA7" w:rsidR="006839A3" w:rsidRPr="006B3F75" w:rsidRDefault="004C39D0" w:rsidP="006B3F75">
      <w:pPr>
        <w:snapToGrid w:val="0"/>
        <w:spacing w:line="360" w:lineRule="auto"/>
        <w:jc w:val="both"/>
        <w:rPr>
          <w:rFonts w:ascii="Book Antiqua" w:eastAsia="DFKai-SB" w:hAnsi="Book Antiqua"/>
          <w:iCs/>
          <w:lang w:eastAsia="zh-TW"/>
        </w:rPr>
      </w:pPr>
      <w:r w:rsidRPr="006B3F75">
        <w:rPr>
          <w:rFonts w:ascii="Book Antiqua" w:hAnsi="Book Antiqua"/>
          <w:b/>
        </w:rPr>
        <w:t>Hwan-</w:t>
      </w:r>
      <w:proofErr w:type="spellStart"/>
      <w:r w:rsidRPr="006B3F75">
        <w:rPr>
          <w:rFonts w:ascii="Book Antiqua" w:hAnsi="Book Antiqua"/>
          <w:b/>
        </w:rPr>
        <w:t>Wun</w:t>
      </w:r>
      <w:proofErr w:type="spellEnd"/>
      <w:r w:rsidRPr="006B3F75">
        <w:rPr>
          <w:rFonts w:ascii="Book Antiqua" w:hAnsi="Book Antiqua"/>
          <w:b/>
        </w:rPr>
        <w:t xml:space="preserve"> Liu,</w:t>
      </w:r>
      <w:r w:rsidRPr="006B3F75">
        <w:rPr>
          <w:rStyle w:val="apple-style-span"/>
          <w:rFonts w:ascii="Book Antiqua" w:hAnsi="Book Antiqua"/>
        </w:rPr>
        <w:t xml:space="preserve"> Department of </w:t>
      </w:r>
      <w:r w:rsidR="006839A3" w:rsidRPr="006B3F75">
        <w:rPr>
          <w:rStyle w:val="apple-style-span"/>
          <w:rFonts w:ascii="Book Antiqua" w:hAnsi="Book Antiqua"/>
        </w:rPr>
        <w:t>Occupational Medicine,</w:t>
      </w:r>
      <w:r w:rsidR="006839A3" w:rsidRPr="006B3F75">
        <w:rPr>
          <w:rFonts w:ascii="Book Antiqua" w:hAnsi="Book Antiqua"/>
        </w:rPr>
        <w:t xml:space="preserve"> Buddhist </w:t>
      </w:r>
      <w:r w:rsidR="006839A3" w:rsidRPr="006B3F75">
        <w:rPr>
          <w:rFonts w:ascii="Book Antiqua" w:eastAsia="DFKai-SB" w:hAnsi="Book Antiqua"/>
          <w:iCs/>
        </w:rPr>
        <w:t>Tzu-Chi General Hospital</w:t>
      </w:r>
      <w:r w:rsidR="006839A3" w:rsidRPr="006B3F75">
        <w:rPr>
          <w:rFonts w:ascii="Book Antiqua" w:hAnsi="Book Antiqua"/>
          <w:iCs/>
        </w:rPr>
        <w:t>;</w:t>
      </w:r>
      <w:r w:rsidR="006839A3" w:rsidRPr="006B3F75">
        <w:rPr>
          <w:rFonts w:ascii="Book Antiqua" w:hAnsi="Book Antiqua"/>
          <w:iCs/>
          <w:lang w:eastAsia="zh-TW"/>
        </w:rPr>
        <w:t xml:space="preserve"> Tzu Chi University, </w:t>
      </w:r>
      <w:r w:rsidR="006839A3" w:rsidRPr="006B3F75">
        <w:rPr>
          <w:rFonts w:ascii="Book Antiqua" w:eastAsia="DFKai-SB" w:hAnsi="Book Antiqua"/>
          <w:iCs/>
        </w:rPr>
        <w:t>Hualien</w:t>
      </w:r>
      <w:r w:rsidR="00A00113">
        <w:rPr>
          <w:rFonts w:ascii="Book Antiqua" w:eastAsia="DFKai-SB" w:hAnsi="Book Antiqua" w:hint="eastAsia"/>
          <w:iCs/>
        </w:rPr>
        <w:t xml:space="preserve"> 970</w:t>
      </w:r>
      <w:r w:rsidR="006839A3" w:rsidRPr="006B3F75">
        <w:rPr>
          <w:rFonts w:ascii="Book Antiqua" w:eastAsia="DFKai-SB" w:hAnsi="Book Antiqua"/>
          <w:iCs/>
        </w:rPr>
        <w:t>, Taiwan</w:t>
      </w:r>
    </w:p>
    <w:p w14:paraId="49285E65" w14:textId="77777777" w:rsidR="006839A3" w:rsidRPr="006B3F75" w:rsidRDefault="006839A3" w:rsidP="006B3F75">
      <w:pPr>
        <w:snapToGrid w:val="0"/>
        <w:spacing w:line="360" w:lineRule="auto"/>
        <w:jc w:val="both"/>
        <w:rPr>
          <w:rStyle w:val="apple-converted-space"/>
          <w:rFonts w:ascii="Book Antiqua" w:hAnsi="Book Antiqua"/>
          <w:vertAlign w:val="superscript"/>
          <w:lang w:eastAsia="zh-TW"/>
        </w:rPr>
      </w:pPr>
    </w:p>
    <w:p w14:paraId="13A62195" w14:textId="517531A9" w:rsidR="00210BC1" w:rsidRPr="006B3F75" w:rsidRDefault="00210BC1" w:rsidP="006B3F75">
      <w:pPr>
        <w:snapToGrid w:val="0"/>
        <w:spacing w:line="360" w:lineRule="auto"/>
        <w:jc w:val="both"/>
        <w:rPr>
          <w:rStyle w:val="apple-converted-space"/>
          <w:rFonts w:ascii="Book Antiqua" w:hAnsi="Book Antiqua"/>
          <w:lang w:eastAsia="zh-TW"/>
        </w:rPr>
      </w:pPr>
      <w:r w:rsidRPr="006B3F75">
        <w:rPr>
          <w:rStyle w:val="apple-converted-space"/>
          <w:rFonts w:ascii="Book Antiqua" w:hAnsi="Book Antiqua"/>
          <w:b/>
          <w:lang w:eastAsia="zh-TW"/>
        </w:rPr>
        <w:t>Author contribution</w:t>
      </w:r>
      <w:r w:rsidR="003F078F">
        <w:rPr>
          <w:rStyle w:val="apple-converted-space"/>
          <w:rFonts w:ascii="Book Antiqua" w:eastAsia="宋体" w:hAnsi="Book Antiqua"/>
          <w:b/>
          <w:lang w:eastAsia="zh-CN"/>
        </w:rPr>
        <w:t>s</w:t>
      </w:r>
      <w:r w:rsidRPr="006B3F75">
        <w:rPr>
          <w:rStyle w:val="apple-converted-space"/>
          <w:rFonts w:ascii="Book Antiqua" w:hAnsi="Book Antiqua"/>
          <w:lang w:eastAsia="zh-TW"/>
        </w:rPr>
        <w:t xml:space="preserve">: Ding DC design the study, acquisition and interpretation of the data, draft manuscript, Hong MK, Chu TY, Chang YH, Liu HW revised the article critically for important intellectual content. </w:t>
      </w:r>
    </w:p>
    <w:p w14:paraId="6ED3E40B" w14:textId="77777777" w:rsidR="00214954" w:rsidRPr="006B3F75" w:rsidRDefault="00214954" w:rsidP="006B3F75">
      <w:pPr>
        <w:snapToGrid w:val="0"/>
        <w:spacing w:line="360" w:lineRule="auto"/>
        <w:jc w:val="both"/>
        <w:rPr>
          <w:rStyle w:val="apple-converted-space"/>
          <w:rFonts w:ascii="Book Antiqua" w:hAnsi="Book Antiqua"/>
          <w:lang w:eastAsia="zh-TW"/>
        </w:rPr>
      </w:pPr>
    </w:p>
    <w:p w14:paraId="70B5C839" w14:textId="35CD064F" w:rsidR="00AE4D91" w:rsidRPr="006B3F75" w:rsidRDefault="00AE4D91" w:rsidP="006B3F75">
      <w:pPr>
        <w:snapToGrid w:val="0"/>
        <w:spacing w:line="360" w:lineRule="auto"/>
        <w:jc w:val="both"/>
        <w:rPr>
          <w:rStyle w:val="apple-converted-space"/>
          <w:rFonts w:ascii="Book Antiqua" w:hAnsi="Book Antiqua"/>
          <w:lang w:eastAsia="zh-TW"/>
        </w:rPr>
      </w:pPr>
      <w:r w:rsidRPr="006B3F75">
        <w:rPr>
          <w:rStyle w:val="apple-converted-space"/>
          <w:rFonts w:ascii="Book Antiqua" w:hAnsi="Book Antiqua"/>
          <w:b/>
          <w:lang w:eastAsia="zh-TW"/>
        </w:rPr>
        <w:t xml:space="preserve">Institutional review board statement: </w:t>
      </w:r>
      <w:r w:rsidRPr="006B3F75">
        <w:rPr>
          <w:rStyle w:val="apple-converted-space"/>
          <w:rFonts w:ascii="Book Antiqua" w:hAnsi="Book Antiqua"/>
          <w:lang w:eastAsia="zh-TW"/>
        </w:rPr>
        <w:t xml:space="preserve">This study was reviewed and approved by the Research Ethics Committee of Buddhist Tzu Chi General Hospital. </w:t>
      </w:r>
    </w:p>
    <w:p w14:paraId="0941A113" w14:textId="77777777" w:rsidR="00AE4D91" w:rsidRPr="006B3F75" w:rsidRDefault="00AE4D91" w:rsidP="006B3F75">
      <w:pPr>
        <w:snapToGrid w:val="0"/>
        <w:spacing w:line="360" w:lineRule="auto"/>
        <w:jc w:val="both"/>
        <w:rPr>
          <w:rStyle w:val="apple-converted-space"/>
          <w:rFonts w:ascii="Book Antiqua" w:hAnsi="Book Antiqua"/>
          <w:lang w:eastAsia="zh-TW"/>
        </w:rPr>
      </w:pPr>
    </w:p>
    <w:p w14:paraId="3410AE05" w14:textId="1C2BD163" w:rsidR="00AE4D91" w:rsidRPr="006B3F75" w:rsidRDefault="00AE4D91" w:rsidP="006B3F75">
      <w:pPr>
        <w:snapToGrid w:val="0"/>
        <w:spacing w:line="360" w:lineRule="auto"/>
        <w:jc w:val="both"/>
        <w:rPr>
          <w:rStyle w:val="apple-converted-space"/>
          <w:rFonts w:ascii="Book Antiqua" w:hAnsi="Book Antiqua"/>
          <w:lang w:eastAsia="zh-TW"/>
        </w:rPr>
      </w:pPr>
      <w:r w:rsidRPr="006B3F75">
        <w:rPr>
          <w:rStyle w:val="apple-converted-space"/>
          <w:rFonts w:ascii="Book Antiqua" w:hAnsi="Book Antiqua"/>
          <w:b/>
          <w:lang w:eastAsia="zh-TW"/>
        </w:rPr>
        <w:lastRenderedPageBreak/>
        <w:t>Informed consent statement:</w:t>
      </w:r>
      <w:r w:rsidR="006B3F75">
        <w:rPr>
          <w:rStyle w:val="apple-converted-space"/>
          <w:rFonts w:ascii="Book Antiqua" w:eastAsia="宋体" w:hAnsi="Book Antiqua" w:hint="eastAsia"/>
          <w:lang w:eastAsia="zh-CN"/>
        </w:rPr>
        <w:t xml:space="preserve"> </w:t>
      </w:r>
      <w:r w:rsidRPr="006B3F75">
        <w:rPr>
          <w:rStyle w:val="apple-converted-space"/>
          <w:rFonts w:ascii="Book Antiqua" w:hAnsi="Book Antiqua"/>
          <w:lang w:eastAsia="zh-TW"/>
        </w:rPr>
        <w:t xml:space="preserve">This study is a retrospective chart review and approved by IRB. Therefore, no informed consent was needed. </w:t>
      </w:r>
    </w:p>
    <w:p w14:paraId="007D1362" w14:textId="77777777" w:rsidR="00AE4D91" w:rsidRPr="006B3F75" w:rsidRDefault="00AE4D91" w:rsidP="006B3F75">
      <w:pPr>
        <w:snapToGrid w:val="0"/>
        <w:spacing w:line="360" w:lineRule="auto"/>
        <w:jc w:val="both"/>
        <w:rPr>
          <w:rStyle w:val="apple-converted-space"/>
          <w:rFonts w:ascii="Book Antiqua" w:hAnsi="Book Antiqua"/>
          <w:lang w:eastAsia="zh-TW"/>
        </w:rPr>
      </w:pPr>
    </w:p>
    <w:p w14:paraId="67631DB4" w14:textId="71569CA7" w:rsidR="00210BC1" w:rsidRPr="006B3F75" w:rsidRDefault="00210BC1" w:rsidP="006B3F75">
      <w:pPr>
        <w:snapToGrid w:val="0"/>
        <w:spacing w:line="360" w:lineRule="auto"/>
        <w:jc w:val="both"/>
        <w:rPr>
          <w:rStyle w:val="apple-converted-space"/>
          <w:rFonts w:ascii="Book Antiqua" w:eastAsia="宋体" w:hAnsi="Book Antiqua"/>
          <w:lang w:eastAsia="zh-CN"/>
        </w:rPr>
      </w:pPr>
      <w:r w:rsidRPr="006B3F75">
        <w:rPr>
          <w:rStyle w:val="apple-converted-space"/>
          <w:rFonts w:ascii="Book Antiqua" w:hAnsi="Book Antiqua"/>
          <w:b/>
          <w:lang w:eastAsia="zh-TW"/>
        </w:rPr>
        <w:t>Conflict of interest statement</w:t>
      </w:r>
      <w:r w:rsidRPr="006B3F75">
        <w:rPr>
          <w:rStyle w:val="apple-converted-space"/>
          <w:rFonts w:ascii="Book Antiqua" w:hAnsi="Book Antiqua"/>
          <w:lang w:eastAsia="zh-TW"/>
        </w:rPr>
        <w:t>: There are no conflict</w:t>
      </w:r>
      <w:r w:rsidR="006B3F75">
        <w:rPr>
          <w:rStyle w:val="apple-converted-space"/>
          <w:rFonts w:ascii="Book Antiqua" w:hAnsi="Book Antiqua"/>
          <w:lang w:eastAsia="zh-TW"/>
        </w:rPr>
        <w:t>s of interest to report.</w:t>
      </w:r>
    </w:p>
    <w:p w14:paraId="77E1D56F" w14:textId="77777777" w:rsidR="00D20C59" w:rsidRPr="006B3F75" w:rsidRDefault="00D20C59" w:rsidP="006B3F75">
      <w:pPr>
        <w:snapToGrid w:val="0"/>
        <w:spacing w:line="360" w:lineRule="auto"/>
        <w:jc w:val="both"/>
        <w:rPr>
          <w:rStyle w:val="apple-converted-space"/>
          <w:rFonts w:ascii="Book Antiqua" w:hAnsi="Book Antiqua"/>
          <w:lang w:eastAsia="zh-TW"/>
        </w:rPr>
      </w:pPr>
    </w:p>
    <w:p w14:paraId="3023777F" w14:textId="77777777" w:rsidR="00577F1B" w:rsidRPr="006B3F75" w:rsidRDefault="00577F1B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  <w:b/>
        </w:rPr>
        <w:t>Data sharing statement:</w:t>
      </w:r>
      <w:r w:rsidRPr="006B3F75">
        <w:rPr>
          <w:rFonts w:ascii="Book Antiqua" w:hAnsi="Book Antiqua"/>
        </w:rPr>
        <w:t xml:space="preserve"> No additional data available.</w:t>
      </w:r>
    </w:p>
    <w:p w14:paraId="51E06A76" w14:textId="77777777" w:rsidR="00214954" w:rsidRPr="006B3F75" w:rsidRDefault="00214954" w:rsidP="006B3F75">
      <w:pPr>
        <w:snapToGrid w:val="0"/>
        <w:spacing w:line="360" w:lineRule="auto"/>
        <w:jc w:val="both"/>
        <w:rPr>
          <w:rStyle w:val="apple-converted-space"/>
          <w:rFonts w:ascii="Book Antiqua" w:hAnsi="Book Antiqua"/>
          <w:lang w:eastAsia="zh-TW"/>
        </w:rPr>
      </w:pPr>
    </w:p>
    <w:p w14:paraId="6F8E6030" w14:textId="77777777" w:rsidR="006B3F75" w:rsidRPr="00005305" w:rsidRDefault="006B3F75" w:rsidP="006B3F75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</w:pPr>
      <w:bookmarkStart w:id="3" w:name="OLE_LINK734"/>
      <w:bookmarkStart w:id="4" w:name="OLE_LINK441"/>
      <w:bookmarkStart w:id="5" w:name="OLE_LINK442"/>
      <w:bookmarkStart w:id="6" w:name="OLE_LINK1032"/>
      <w:bookmarkStart w:id="7" w:name="OLE_LINK1232"/>
      <w:bookmarkStart w:id="8" w:name="OLE_LINK559"/>
      <w:r w:rsidRPr="00005305">
        <w:rPr>
          <w:rFonts w:ascii="Book Antiqua" w:hAnsi="Book Antiqua" w:cs="Times New Roman"/>
          <w:b/>
          <w:bCs/>
          <w:color w:val="auto"/>
          <w:sz w:val="24"/>
          <w:highlight w:val="white"/>
          <w:lang w:val="en-US"/>
        </w:rPr>
        <w:t>Open-Access:</w:t>
      </w:r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 xml:space="preserve"> </w:t>
      </w:r>
      <w:bookmarkStart w:id="9" w:name="OLE_LINK479"/>
      <w:bookmarkStart w:id="10" w:name="OLE_LINK496"/>
      <w:bookmarkStart w:id="11" w:name="OLE_LINK506"/>
      <w:bookmarkStart w:id="12" w:name="OLE_LINK507"/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This article is an open-access article which was selected by an in-house editor and fully peer-reviewed by external reviewers. It is distributed</w:t>
      </w:r>
      <w:r>
        <w:rPr>
          <w:rFonts w:ascii="Book Antiqua" w:hAnsi="Book Antiqua" w:cs="Times New Roman" w:hint="eastAsia"/>
          <w:bCs/>
          <w:color w:val="auto"/>
          <w:sz w:val="24"/>
          <w:highlight w:val="white"/>
          <w:lang w:val="en-US" w:eastAsia="zh-CN"/>
        </w:rPr>
        <w:t xml:space="preserve"> </w:t>
      </w:r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in</w:t>
      </w:r>
      <w:r>
        <w:rPr>
          <w:rFonts w:ascii="Book Antiqua" w:hAnsi="Book Antiqua" w:cs="Times New Roman" w:hint="eastAsia"/>
          <w:bCs/>
          <w:color w:val="auto"/>
          <w:sz w:val="24"/>
          <w:highlight w:val="white"/>
          <w:lang w:val="en-US" w:eastAsia="zh-CN"/>
        </w:rPr>
        <w:t xml:space="preserve"> </w:t>
      </w:r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6F417F">
          <w:rPr>
            <w:rStyle w:val="Hyperlink"/>
            <w:rFonts w:ascii="Book Antiqua" w:hAnsi="Book Antiqua" w:cs="Times New Roman"/>
            <w:bCs/>
            <w:color w:val="auto"/>
            <w:sz w:val="24"/>
            <w:highlight w:val="white"/>
            <w:lang w:val="en-US"/>
          </w:rPr>
          <w:t>http://creativecommons.org/licenses/by-nc/4.0/</w:t>
        </w:r>
      </w:hyperlink>
      <w:bookmarkEnd w:id="3"/>
      <w:bookmarkEnd w:id="9"/>
      <w:bookmarkEnd w:id="10"/>
      <w:bookmarkEnd w:id="11"/>
      <w:bookmarkEnd w:id="12"/>
    </w:p>
    <w:bookmarkEnd w:id="4"/>
    <w:bookmarkEnd w:id="5"/>
    <w:bookmarkEnd w:id="6"/>
    <w:bookmarkEnd w:id="7"/>
    <w:bookmarkEnd w:id="8"/>
    <w:p w14:paraId="440D1264" w14:textId="77777777" w:rsidR="006B3F75" w:rsidRDefault="006B3F75" w:rsidP="006B3F75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FF0000"/>
          <w:sz w:val="24"/>
          <w:highlight w:val="white"/>
          <w:lang w:val="en-US" w:eastAsia="zh-CN"/>
        </w:rPr>
      </w:pPr>
    </w:p>
    <w:p w14:paraId="44875108" w14:textId="77777777" w:rsidR="006B3F75" w:rsidRDefault="006B3F75" w:rsidP="006B3F75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highlight w:val="white"/>
          <w:lang w:val="en-US" w:eastAsia="zh-CN"/>
        </w:rPr>
      </w:pPr>
      <w:r w:rsidRPr="00A70FD4">
        <w:rPr>
          <w:rFonts w:ascii="Book Antiqua" w:hAnsi="Book Antiqua" w:cs="Times New Roman"/>
          <w:b/>
          <w:bCs/>
          <w:color w:val="auto"/>
          <w:sz w:val="24"/>
          <w:highlight w:val="white"/>
          <w:lang w:val="en-US"/>
        </w:rPr>
        <w:t>Manuscript source:</w:t>
      </w:r>
      <w:r>
        <w:rPr>
          <w:rFonts w:ascii="Book Antiqua" w:hAnsi="Book Antiqua" w:cs="Times New Roman" w:hint="eastAsia"/>
          <w:b/>
          <w:bCs/>
          <w:color w:val="auto"/>
          <w:sz w:val="24"/>
          <w:highlight w:val="white"/>
          <w:lang w:val="en-US" w:eastAsia="zh-CN"/>
        </w:rPr>
        <w:t xml:space="preserve"> </w:t>
      </w:r>
      <w:r w:rsidRPr="00A70FD4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Invited manuscript</w:t>
      </w:r>
    </w:p>
    <w:p w14:paraId="5B16C5CF" w14:textId="77777777" w:rsidR="00210BC1" w:rsidRPr="006B3F75" w:rsidRDefault="00210BC1" w:rsidP="006B3F75">
      <w:pPr>
        <w:snapToGrid w:val="0"/>
        <w:spacing w:line="360" w:lineRule="auto"/>
        <w:jc w:val="both"/>
        <w:rPr>
          <w:rStyle w:val="apple-converted-space"/>
          <w:rFonts w:ascii="Book Antiqua" w:hAnsi="Book Antiqua"/>
          <w:lang w:eastAsia="zh-TW"/>
        </w:rPr>
      </w:pPr>
    </w:p>
    <w:p w14:paraId="4335644B" w14:textId="43FE952B" w:rsidR="006839A3" w:rsidRPr="006B3F75" w:rsidRDefault="006839A3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  <w:b/>
        </w:rPr>
        <w:t>Correspondence</w:t>
      </w:r>
      <w:r w:rsidR="006B3F75">
        <w:rPr>
          <w:rFonts w:ascii="Book Antiqua" w:eastAsia="宋体" w:hAnsi="Book Antiqua" w:hint="eastAsia"/>
          <w:b/>
          <w:lang w:eastAsia="zh-CN"/>
        </w:rPr>
        <w:t xml:space="preserve"> </w:t>
      </w:r>
      <w:r w:rsidRPr="006B3F75">
        <w:rPr>
          <w:rFonts w:ascii="Book Antiqua" w:hAnsi="Book Antiqua"/>
          <w:b/>
        </w:rPr>
        <w:t>to:</w:t>
      </w:r>
      <w:r w:rsidR="006B3F75">
        <w:rPr>
          <w:rFonts w:ascii="Book Antiqua" w:eastAsia="宋体" w:hAnsi="Book Antiqua" w:hint="eastAsia"/>
          <w:b/>
          <w:lang w:eastAsia="zh-CN"/>
        </w:rPr>
        <w:t xml:space="preserve"> </w:t>
      </w:r>
      <w:r w:rsidRPr="006B3F75">
        <w:rPr>
          <w:rFonts w:ascii="Book Antiqua" w:hAnsi="Book Antiqua"/>
          <w:b/>
        </w:rPr>
        <w:t xml:space="preserve">Dah-Ching Ding, </w:t>
      </w:r>
      <w:r w:rsidR="006B3F75" w:rsidRPr="006B3F75">
        <w:rPr>
          <w:rFonts w:ascii="Book Antiqua" w:hAnsi="Book Antiqua"/>
          <w:b/>
        </w:rPr>
        <w:t>M</w:t>
      </w:r>
      <w:r w:rsidRPr="006B3F75">
        <w:rPr>
          <w:rFonts w:ascii="Book Antiqua" w:hAnsi="Book Antiqua"/>
          <w:b/>
        </w:rPr>
        <w:t xml:space="preserve">D, </w:t>
      </w:r>
      <w:r w:rsidR="006B3F75" w:rsidRPr="006B3F75">
        <w:rPr>
          <w:rFonts w:ascii="Book Antiqua" w:hAnsi="Book Antiqua"/>
          <w:b/>
        </w:rPr>
        <w:t>Ph</w:t>
      </w:r>
      <w:r w:rsidRPr="006B3F75">
        <w:rPr>
          <w:rFonts w:ascii="Book Antiqua" w:hAnsi="Book Antiqua"/>
          <w:b/>
        </w:rPr>
        <w:t>D</w:t>
      </w:r>
      <w:r w:rsidR="006B3F75" w:rsidRPr="006B3F75">
        <w:rPr>
          <w:rFonts w:ascii="Book Antiqua" w:eastAsia="宋体" w:hAnsi="Book Antiqua" w:hint="eastAsia"/>
          <w:b/>
          <w:lang w:eastAsia="zh-CN"/>
        </w:rPr>
        <w:t>,</w:t>
      </w:r>
      <w:r w:rsidR="006B3F75">
        <w:rPr>
          <w:rFonts w:ascii="Book Antiqua" w:eastAsia="宋体" w:hAnsi="Book Antiqua" w:hint="eastAsia"/>
          <w:lang w:eastAsia="zh-CN"/>
        </w:rPr>
        <w:t xml:space="preserve"> </w:t>
      </w:r>
      <w:r w:rsidRPr="006B3F75">
        <w:rPr>
          <w:rFonts w:ascii="Book Antiqua" w:eastAsia="DFKai-SB" w:hAnsi="Book Antiqua"/>
          <w:iCs/>
        </w:rPr>
        <w:t>Department of obstetrics and Gynecology, Buddhist Tzu Chi General Hospital</w:t>
      </w:r>
      <w:r w:rsidR="006B3F75">
        <w:rPr>
          <w:rFonts w:ascii="Book Antiqua" w:eastAsia="宋体" w:hAnsi="Book Antiqua" w:hint="eastAsia"/>
          <w:lang w:eastAsia="zh-CN"/>
        </w:rPr>
        <w:t xml:space="preserve">, </w:t>
      </w:r>
      <w:r w:rsidRPr="006B3F75">
        <w:rPr>
          <w:rFonts w:ascii="Book Antiqua" w:eastAsia="DFKai-SB" w:hAnsi="Book Antiqua"/>
          <w:iCs/>
        </w:rPr>
        <w:t>707, Chung-Yang Rd., Sec. 3, Hualien</w:t>
      </w:r>
      <w:r w:rsidR="00A00113">
        <w:rPr>
          <w:rFonts w:ascii="Book Antiqua" w:eastAsia="DFKai-SB" w:hAnsi="Book Antiqua" w:hint="eastAsia"/>
          <w:iCs/>
        </w:rPr>
        <w:t xml:space="preserve"> 970</w:t>
      </w:r>
      <w:r w:rsidRPr="006B3F75">
        <w:rPr>
          <w:rFonts w:ascii="Book Antiqua" w:eastAsia="DFKai-SB" w:hAnsi="Book Antiqua"/>
          <w:iCs/>
        </w:rPr>
        <w:t>, Taiwan</w:t>
      </w:r>
      <w:r w:rsidR="00D07D0F">
        <w:rPr>
          <w:rFonts w:ascii="Book Antiqua" w:eastAsia="DFKai-SB" w:hAnsi="Book Antiqua" w:hint="eastAsia"/>
          <w:iCs/>
        </w:rPr>
        <w:t>.</w:t>
      </w:r>
      <w:r w:rsidR="006B3F75">
        <w:rPr>
          <w:rFonts w:ascii="Book Antiqua" w:eastAsia="宋体" w:hAnsi="Book Antiqua" w:hint="eastAsia"/>
          <w:iCs/>
          <w:lang w:eastAsia="zh-CN"/>
        </w:rPr>
        <w:t xml:space="preserve"> </w:t>
      </w:r>
      <w:r w:rsidR="006B3F75" w:rsidRPr="006B3F75">
        <w:rPr>
          <w:rFonts w:ascii="Book Antiqua" w:hAnsi="Book Antiqua"/>
        </w:rPr>
        <w:t>dah1003@yahoo.com.tw</w:t>
      </w:r>
    </w:p>
    <w:p w14:paraId="72556863" w14:textId="105CD44A" w:rsidR="006839A3" w:rsidRPr="006B3F75" w:rsidRDefault="002812B2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2812B2">
        <w:rPr>
          <w:rFonts w:ascii="Book Antiqua" w:eastAsia="DFKai-SB" w:hAnsi="Book Antiqua"/>
          <w:b/>
        </w:rPr>
        <w:t>Tel</w:t>
      </w:r>
      <w:r w:rsidRPr="002812B2">
        <w:rPr>
          <w:rFonts w:ascii="Book Antiqua" w:eastAsia="宋体" w:hAnsi="Book Antiqua" w:hint="eastAsia"/>
          <w:b/>
          <w:lang w:eastAsia="zh-CN"/>
        </w:rPr>
        <w:t>ephone</w:t>
      </w:r>
      <w:r w:rsidRPr="002812B2">
        <w:rPr>
          <w:rFonts w:ascii="Book Antiqua" w:eastAsia="DFKai-SB" w:hAnsi="Book Antiqua"/>
          <w:b/>
        </w:rPr>
        <w:t>: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="006B3F75">
        <w:rPr>
          <w:rFonts w:ascii="Book Antiqua" w:eastAsia="宋体" w:hAnsi="Book Antiqua" w:hint="eastAsia"/>
          <w:lang w:eastAsia="zh-CN"/>
        </w:rPr>
        <w:t>+</w:t>
      </w:r>
      <w:r w:rsidR="006839A3" w:rsidRPr="006B3F75">
        <w:rPr>
          <w:rFonts w:ascii="Book Antiqua" w:eastAsia="DFKai-SB" w:hAnsi="Book Antiqua"/>
        </w:rPr>
        <w:t>886-3-8561825</w:t>
      </w:r>
    </w:p>
    <w:p w14:paraId="51928152" w14:textId="05404FA5" w:rsidR="006839A3" w:rsidRPr="006B3F75" w:rsidRDefault="006839A3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2812B2">
        <w:rPr>
          <w:rFonts w:ascii="Book Antiqua" w:eastAsia="DFKai-SB" w:hAnsi="Book Antiqua"/>
          <w:b/>
        </w:rPr>
        <w:t>Fax:</w:t>
      </w:r>
      <w:r w:rsidR="006B3F75">
        <w:rPr>
          <w:rFonts w:ascii="Book Antiqua" w:eastAsia="宋体" w:hAnsi="Book Antiqua" w:hint="eastAsia"/>
          <w:lang w:eastAsia="zh-CN"/>
        </w:rPr>
        <w:t xml:space="preserve"> +</w:t>
      </w:r>
      <w:r w:rsidRPr="006B3F75">
        <w:rPr>
          <w:rFonts w:ascii="Book Antiqua" w:eastAsia="DFKai-SB" w:hAnsi="Book Antiqua"/>
        </w:rPr>
        <w:t>886-3-8577161</w:t>
      </w:r>
    </w:p>
    <w:p w14:paraId="0F3C2418" w14:textId="77777777" w:rsidR="006B3F75" w:rsidRDefault="006B3F75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7E1E05EA" w14:textId="7CC35D33" w:rsidR="006B3F75" w:rsidRPr="006B3F75" w:rsidRDefault="006B3F75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bookmarkStart w:id="13" w:name="OLE_LINK952"/>
      <w:r w:rsidRPr="006B3F75">
        <w:rPr>
          <w:rFonts w:ascii="Book Antiqua" w:eastAsia="宋体" w:hAnsi="Book Antiqua"/>
          <w:b/>
          <w:lang w:eastAsia="zh-CN"/>
        </w:rPr>
        <w:t>Received:</w:t>
      </w:r>
      <w:r>
        <w:rPr>
          <w:rFonts w:ascii="Book Antiqua" w:eastAsia="宋体" w:hAnsi="Book Antiqua" w:hint="eastAsia"/>
          <w:b/>
          <w:lang w:eastAsia="zh-CN"/>
        </w:rPr>
        <w:t xml:space="preserve"> </w:t>
      </w:r>
      <w:r w:rsidRPr="006B3F75">
        <w:rPr>
          <w:rFonts w:ascii="Book Antiqua" w:eastAsia="宋体" w:hAnsi="Book Antiqua" w:hint="eastAsia"/>
          <w:lang w:eastAsia="zh-CN"/>
        </w:rPr>
        <w:t>September 30, 2016</w:t>
      </w:r>
    </w:p>
    <w:p w14:paraId="60D5DE9D" w14:textId="6DDB779E" w:rsidR="006B3F75" w:rsidRPr="006B3F75" w:rsidRDefault="006B3F75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6B3F75">
        <w:rPr>
          <w:rFonts w:ascii="Book Antiqua" w:eastAsia="宋体" w:hAnsi="Book Antiqua"/>
          <w:b/>
          <w:lang w:eastAsia="zh-CN"/>
        </w:rPr>
        <w:t>Peer-review started:</w:t>
      </w:r>
      <w:r>
        <w:rPr>
          <w:rFonts w:ascii="Book Antiqua" w:eastAsia="宋体" w:hAnsi="Book Antiqua" w:hint="eastAsia"/>
          <w:b/>
          <w:lang w:eastAsia="zh-CN"/>
        </w:rPr>
        <w:t xml:space="preserve"> </w:t>
      </w:r>
      <w:r w:rsidRPr="006B3F75">
        <w:rPr>
          <w:rFonts w:ascii="Book Antiqua" w:eastAsia="宋体" w:hAnsi="Book Antiqua" w:hint="eastAsia"/>
          <w:lang w:eastAsia="zh-CN"/>
        </w:rPr>
        <w:t>October 10, 2016</w:t>
      </w:r>
    </w:p>
    <w:p w14:paraId="07CA0993" w14:textId="78F73D35" w:rsidR="006B3F75" w:rsidRPr="006B3F75" w:rsidRDefault="006B3F75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6B3F75">
        <w:rPr>
          <w:rFonts w:ascii="Book Antiqua" w:eastAsia="宋体" w:hAnsi="Book Antiqua"/>
          <w:b/>
          <w:lang w:eastAsia="zh-CN"/>
        </w:rPr>
        <w:t>First decision:</w:t>
      </w:r>
      <w:r>
        <w:rPr>
          <w:rFonts w:ascii="Book Antiqua" w:eastAsia="宋体" w:hAnsi="Book Antiqua" w:hint="eastAsia"/>
          <w:b/>
          <w:lang w:eastAsia="zh-CN"/>
        </w:rPr>
        <w:t xml:space="preserve"> </w:t>
      </w:r>
      <w:r w:rsidRPr="006B3F75">
        <w:rPr>
          <w:rFonts w:ascii="Book Antiqua" w:eastAsia="宋体" w:hAnsi="Book Antiqua" w:hint="eastAsia"/>
          <w:lang w:eastAsia="zh-CN"/>
        </w:rPr>
        <w:t>December 1, 2016</w:t>
      </w:r>
    </w:p>
    <w:p w14:paraId="6CDE0C64" w14:textId="6275B00F" w:rsidR="006B3F75" w:rsidRPr="006B3F75" w:rsidRDefault="006B3F75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6B3F75">
        <w:rPr>
          <w:rFonts w:ascii="Book Antiqua" w:eastAsia="宋体" w:hAnsi="Book Antiqua"/>
          <w:b/>
          <w:lang w:eastAsia="zh-CN"/>
        </w:rPr>
        <w:t>Revised:</w:t>
      </w:r>
      <w:r>
        <w:rPr>
          <w:rFonts w:ascii="Book Antiqua" w:eastAsia="宋体" w:hAnsi="Book Antiqua" w:hint="eastAsia"/>
          <w:b/>
          <w:lang w:eastAsia="zh-CN"/>
        </w:rPr>
        <w:t xml:space="preserve"> </w:t>
      </w:r>
      <w:r w:rsidRPr="006B3F75">
        <w:rPr>
          <w:rFonts w:ascii="Book Antiqua" w:eastAsia="宋体" w:hAnsi="Book Antiqua" w:hint="eastAsia"/>
          <w:lang w:eastAsia="zh-CN"/>
        </w:rPr>
        <w:t xml:space="preserve">December </w:t>
      </w:r>
      <w:r>
        <w:rPr>
          <w:rFonts w:ascii="Book Antiqua" w:eastAsia="宋体" w:hAnsi="Book Antiqua" w:hint="eastAsia"/>
          <w:lang w:eastAsia="zh-CN"/>
        </w:rPr>
        <w:t>8</w:t>
      </w:r>
      <w:r w:rsidRPr="006B3F75">
        <w:rPr>
          <w:rFonts w:ascii="Book Antiqua" w:eastAsia="宋体" w:hAnsi="Book Antiqua" w:hint="eastAsia"/>
          <w:lang w:eastAsia="zh-CN"/>
        </w:rPr>
        <w:t>, 2016</w:t>
      </w:r>
    </w:p>
    <w:p w14:paraId="1D8E36D1" w14:textId="28868EB3" w:rsidR="006B3F75" w:rsidRPr="00104EDB" w:rsidRDefault="006B3F75" w:rsidP="00104EDB">
      <w:pPr>
        <w:rPr>
          <w:rFonts w:ascii="Book Antiqua" w:hAnsi="Book Antiqua"/>
          <w:iCs/>
        </w:rPr>
      </w:pPr>
      <w:r w:rsidRPr="006B3F75">
        <w:rPr>
          <w:rFonts w:ascii="Book Antiqua" w:eastAsia="宋体" w:hAnsi="Book Antiqua"/>
          <w:b/>
          <w:lang w:eastAsia="zh-CN"/>
        </w:rPr>
        <w:t>Accepted:</w:t>
      </w:r>
      <w:r w:rsidR="00104EDB">
        <w:rPr>
          <w:rFonts w:ascii="Book Antiqua" w:eastAsia="宋体" w:hAnsi="Book Antiqua"/>
          <w:b/>
          <w:lang w:eastAsia="zh-CN"/>
        </w:rPr>
        <w:t xml:space="preserve"> </w:t>
      </w:r>
      <w:r w:rsidR="00104EDB">
        <w:rPr>
          <w:rStyle w:val="Emphasis"/>
        </w:rPr>
        <w:t>February</w:t>
      </w:r>
      <w:r w:rsidR="00104EDB">
        <w:rPr>
          <w:rStyle w:val="Emphasis"/>
          <w:rFonts w:ascii="宋体" w:hAnsi="宋体" w:cs="宋体" w:hint="eastAsia"/>
        </w:rPr>
        <w:t xml:space="preserve"> 28</w:t>
      </w:r>
      <w:r w:rsidR="00104EDB">
        <w:rPr>
          <w:rStyle w:val="Emphasis"/>
          <w:rFonts w:cs="宋体"/>
        </w:rPr>
        <w:t>,</w:t>
      </w:r>
      <w:r w:rsidR="00104EDB">
        <w:rPr>
          <w:rStyle w:val="Emphasis"/>
        </w:rPr>
        <w:t xml:space="preserve"> 2017</w:t>
      </w:r>
    </w:p>
    <w:p w14:paraId="73D9A559" w14:textId="77777777" w:rsidR="006B3F75" w:rsidRPr="006B3F75" w:rsidRDefault="006B3F75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6B3F75">
        <w:rPr>
          <w:rFonts w:ascii="Book Antiqua" w:eastAsia="宋体" w:hAnsi="Book Antiqua"/>
          <w:b/>
          <w:lang w:eastAsia="zh-CN"/>
        </w:rPr>
        <w:t>Article in press:</w:t>
      </w:r>
    </w:p>
    <w:p w14:paraId="075D630F" w14:textId="034B4D02" w:rsidR="006839A3" w:rsidRPr="006B3F75" w:rsidRDefault="006B3F75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val="pl-PL" w:eastAsia="zh-CN"/>
        </w:rPr>
      </w:pPr>
      <w:r w:rsidRPr="006B3F75">
        <w:rPr>
          <w:rFonts w:ascii="Book Antiqua" w:eastAsia="宋体" w:hAnsi="Book Antiqua"/>
          <w:b/>
          <w:lang w:val="pl-PL" w:eastAsia="zh-CN"/>
        </w:rPr>
        <w:t>Published online</w:t>
      </w:r>
      <w:r w:rsidRPr="006B3F75">
        <w:rPr>
          <w:rFonts w:ascii="Book Antiqua" w:eastAsia="宋体" w:hAnsi="Book Antiqua" w:hint="eastAsia"/>
          <w:b/>
          <w:lang w:val="pl-PL" w:eastAsia="zh-CN"/>
        </w:rPr>
        <w:t>:</w:t>
      </w:r>
      <w:bookmarkEnd w:id="13"/>
      <w:r w:rsidR="006839A3" w:rsidRPr="006B3F75">
        <w:rPr>
          <w:rFonts w:ascii="Book Antiqua" w:hAnsi="Book Antiqua"/>
          <w:b/>
        </w:rPr>
        <w:br w:type="page"/>
      </w:r>
    </w:p>
    <w:p w14:paraId="735DACE7" w14:textId="65BC6436" w:rsidR="00B37F11" w:rsidRPr="006B3F75" w:rsidRDefault="00907E50" w:rsidP="006B3F75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B3F75">
        <w:rPr>
          <w:rFonts w:ascii="Book Antiqua" w:hAnsi="Book Antiqua"/>
          <w:b/>
        </w:rPr>
        <w:lastRenderedPageBreak/>
        <w:t>Abstract</w:t>
      </w:r>
    </w:p>
    <w:p w14:paraId="020CE33D" w14:textId="77777777" w:rsidR="009415F8" w:rsidRPr="009415F8" w:rsidRDefault="005954CA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  <w:r w:rsidRPr="009415F8">
        <w:rPr>
          <w:rFonts w:ascii="Book Antiqua" w:hAnsi="Book Antiqua"/>
          <w:b/>
          <w:i/>
        </w:rPr>
        <w:t>AIM</w:t>
      </w:r>
    </w:p>
    <w:p w14:paraId="284537E3" w14:textId="6DEFC6AC" w:rsidR="006839A3" w:rsidRPr="009415F8" w:rsidRDefault="00AF2ADB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proofErr w:type="gramStart"/>
      <w:r w:rsidRPr="006B3F75">
        <w:rPr>
          <w:rFonts w:ascii="Book Antiqua" w:hAnsi="Book Antiqua"/>
        </w:rPr>
        <w:t xml:space="preserve">To evaluate the feasibility, safety and </w:t>
      </w:r>
      <w:proofErr w:type="spellStart"/>
      <w:r w:rsidRPr="006B3F75">
        <w:rPr>
          <w:rFonts w:ascii="Book Antiqua" w:hAnsi="Book Antiqua"/>
        </w:rPr>
        <w:t>peri</w:t>
      </w:r>
      <w:proofErr w:type="spellEnd"/>
      <w:r w:rsidRPr="006B3F75">
        <w:rPr>
          <w:rFonts w:ascii="Book Antiqua" w:hAnsi="Book Antiqua"/>
        </w:rPr>
        <w:t>- and postoperative outco</w:t>
      </w:r>
      <w:r w:rsidR="00F770B6" w:rsidRPr="006B3F75">
        <w:rPr>
          <w:rFonts w:ascii="Book Antiqua" w:hAnsi="Book Antiqua"/>
        </w:rPr>
        <w:t xml:space="preserve">mes of robotic single-site </w:t>
      </w:r>
      <w:proofErr w:type="spellStart"/>
      <w:r w:rsidR="00F770B6" w:rsidRPr="006B3F75">
        <w:rPr>
          <w:rFonts w:ascii="Book Antiqua" w:hAnsi="Book Antiqua"/>
        </w:rPr>
        <w:t>supra</w:t>
      </w:r>
      <w:r w:rsidRPr="006B3F75">
        <w:rPr>
          <w:rFonts w:ascii="Book Antiqua" w:hAnsi="Book Antiqua"/>
        </w:rPr>
        <w:t>cervical</w:t>
      </w:r>
      <w:proofErr w:type="spellEnd"/>
      <w:r w:rsidRPr="006B3F75">
        <w:rPr>
          <w:rFonts w:ascii="Book Antiqua" w:hAnsi="Book Antiqua"/>
        </w:rPr>
        <w:t xml:space="preserve"> hysterectomy </w:t>
      </w:r>
      <w:r w:rsidR="00951237" w:rsidRPr="006B3F75">
        <w:rPr>
          <w:rFonts w:ascii="Book Antiqua" w:hAnsi="Book Antiqua"/>
        </w:rPr>
        <w:t xml:space="preserve">(RSSSH) </w:t>
      </w:r>
      <w:r w:rsidRPr="006B3F75">
        <w:rPr>
          <w:rFonts w:ascii="Book Antiqua" w:hAnsi="Book Antiqua"/>
        </w:rPr>
        <w:t>for</w:t>
      </w:r>
      <w:r w:rsidR="00951237" w:rsidRPr="006B3F75">
        <w:rPr>
          <w:rFonts w:ascii="Book Antiqua" w:hAnsi="Book Antiqua"/>
        </w:rPr>
        <w:t xml:space="preserve"> benign</w:t>
      </w:r>
      <w:r w:rsidR="00C00741" w:rsidRPr="006B3F75">
        <w:rPr>
          <w:rFonts w:ascii="Book Antiqua" w:hAnsi="Book Antiqua"/>
        </w:rPr>
        <w:t xml:space="preserve"> gynecologic</w:t>
      </w:r>
      <w:r w:rsidR="009415F8">
        <w:rPr>
          <w:rFonts w:ascii="Book Antiqua" w:hAnsi="Book Antiqua"/>
        </w:rPr>
        <w:t xml:space="preserve"> disease.</w:t>
      </w:r>
      <w:proofErr w:type="gramEnd"/>
    </w:p>
    <w:p w14:paraId="2809FF79" w14:textId="77777777" w:rsidR="009415F8" w:rsidRDefault="009415F8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</w:p>
    <w:p w14:paraId="45C78716" w14:textId="77777777" w:rsidR="009415F8" w:rsidRPr="009415F8" w:rsidRDefault="005954CA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  <w:r w:rsidRPr="009415F8">
        <w:rPr>
          <w:rFonts w:ascii="Book Antiqua" w:hAnsi="Book Antiqua"/>
          <w:b/>
          <w:i/>
        </w:rPr>
        <w:t>METHODS</w:t>
      </w:r>
    </w:p>
    <w:p w14:paraId="312E9533" w14:textId="6FB03556" w:rsidR="006839A3" w:rsidRPr="009415F8" w:rsidRDefault="00951237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We report 3 patients who received RSSSH </w:t>
      </w:r>
      <w:r w:rsidR="00C77D02" w:rsidRPr="006B3F75">
        <w:rPr>
          <w:rFonts w:ascii="Book Antiqua" w:hAnsi="Book Antiqua"/>
        </w:rPr>
        <w:t xml:space="preserve">for </w:t>
      </w:r>
      <w:proofErr w:type="spellStart"/>
      <w:r w:rsidR="00C77D02" w:rsidRPr="006B3F75">
        <w:rPr>
          <w:rFonts w:ascii="Book Antiqua" w:hAnsi="Book Antiqua"/>
        </w:rPr>
        <w:t>adenomyosis</w:t>
      </w:r>
      <w:proofErr w:type="spellEnd"/>
      <w:r w:rsidR="00C77D02" w:rsidRPr="006B3F75">
        <w:rPr>
          <w:rFonts w:ascii="Book Antiqua" w:hAnsi="Book Antiqua"/>
        </w:rPr>
        <w:t xml:space="preserve"> of </w:t>
      </w:r>
      <w:r w:rsidR="00AD0BA9" w:rsidRPr="006B3F75">
        <w:rPr>
          <w:rFonts w:ascii="Book Antiqua" w:hAnsi="Book Antiqua"/>
        </w:rPr>
        <w:t xml:space="preserve">the </w:t>
      </w:r>
      <w:r w:rsidR="00C77D02" w:rsidRPr="006B3F75">
        <w:rPr>
          <w:rFonts w:ascii="Book Antiqua" w:hAnsi="Book Antiqua"/>
        </w:rPr>
        <w:t xml:space="preserve">uterus </w:t>
      </w:r>
      <w:r w:rsidR="00CA1988" w:rsidRPr="006B3F75">
        <w:rPr>
          <w:rFonts w:ascii="Book Antiqua" w:hAnsi="Book Antiqua"/>
        </w:rPr>
        <w:t>from November</w:t>
      </w:r>
      <w:r w:rsidR="00C77D02" w:rsidRPr="006B3F75">
        <w:rPr>
          <w:rFonts w:ascii="Book Antiqua" w:hAnsi="Book Antiqua"/>
        </w:rPr>
        <w:t xml:space="preserve"> 2015</w:t>
      </w:r>
      <w:r w:rsidR="00CA1988" w:rsidRPr="006B3F75">
        <w:rPr>
          <w:rFonts w:ascii="Book Antiqua" w:hAnsi="Book Antiqua"/>
        </w:rPr>
        <w:t xml:space="preserve"> to April </w:t>
      </w:r>
      <w:r w:rsidR="00C77D02" w:rsidRPr="006B3F75">
        <w:rPr>
          <w:rFonts w:ascii="Book Antiqua" w:hAnsi="Book Antiqua"/>
        </w:rPr>
        <w:t>2016. We evaluated</w:t>
      </w:r>
      <w:r w:rsidR="00C00741" w:rsidRPr="006B3F75">
        <w:rPr>
          <w:rFonts w:ascii="Book Antiqua" w:hAnsi="Book Antiqua"/>
        </w:rPr>
        <w:t xml:space="preserve"> the</w:t>
      </w:r>
      <w:r w:rsidR="00C77D02" w:rsidRPr="006B3F75">
        <w:rPr>
          <w:rFonts w:ascii="Book Antiqua" w:hAnsi="Book Antiqua"/>
        </w:rPr>
        <w:t xml:space="preserve"> feasibility, safety and</w:t>
      </w:r>
      <w:r w:rsidR="009415F8">
        <w:rPr>
          <w:rFonts w:ascii="Book Antiqua" w:hAnsi="Book Antiqua"/>
        </w:rPr>
        <w:t xml:space="preserve"> outcomes among these patients.</w:t>
      </w:r>
    </w:p>
    <w:p w14:paraId="55FB075F" w14:textId="77777777" w:rsidR="009415F8" w:rsidRDefault="009415F8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0A44B6AE" w14:textId="77777777" w:rsidR="009415F8" w:rsidRPr="009415F8" w:rsidRDefault="005954CA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  <w:r w:rsidRPr="009415F8">
        <w:rPr>
          <w:rFonts w:ascii="Book Antiqua" w:hAnsi="Book Antiqua"/>
          <w:b/>
          <w:i/>
        </w:rPr>
        <w:t>RESULTS</w:t>
      </w:r>
    </w:p>
    <w:p w14:paraId="10E3DB8F" w14:textId="6EAD8327" w:rsidR="005954CA" w:rsidRPr="006B3F75" w:rsidRDefault="00BA3C44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</w:rPr>
        <w:t>The mean surgical</w:t>
      </w:r>
      <w:r w:rsidR="00CB2B1C" w:rsidRPr="006B3F75">
        <w:rPr>
          <w:rFonts w:ascii="Book Antiqua" w:hAnsi="Book Antiqua"/>
        </w:rPr>
        <w:t xml:space="preserve"> time was 244 min and the estimated blood loss was 216 m</w:t>
      </w:r>
      <w:r w:rsidR="00CB2B1C" w:rsidRPr="002B3D0C">
        <w:rPr>
          <w:rFonts w:ascii="Book Antiqua" w:hAnsi="Book Antiqua"/>
          <w:caps/>
        </w:rPr>
        <w:t>l</w:t>
      </w:r>
      <w:r w:rsidR="00CB2B1C" w:rsidRPr="006B3F75">
        <w:rPr>
          <w:rFonts w:ascii="Book Antiqua" w:hAnsi="Book Antiqua"/>
        </w:rPr>
        <w:t>, with</w:t>
      </w:r>
      <w:r w:rsidR="00E3249F" w:rsidRPr="006B3F75">
        <w:rPr>
          <w:rFonts w:ascii="Book Antiqua" w:hAnsi="Book Antiqua"/>
        </w:rPr>
        <w:t xml:space="preserve"> no </w:t>
      </w:r>
      <w:r w:rsidR="00CB2B1C" w:rsidRPr="006B3F75">
        <w:rPr>
          <w:rFonts w:ascii="Book Antiqua" w:hAnsi="Book Antiqua"/>
        </w:rPr>
        <w:t>blood transfusion</w:t>
      </w:r>
      <w:r w:rsidR="00E3249F" w:rsidRPr="006B3F75">
        <w:rPr>
          <w:rFonts w:ascii="Book Antiqua" w:hAnsi="Book Antiqua"/>
        </w:rPr>
        <w:t xml:space="preserve"> necessitated</w:t>
      </w:r>
      <w:r w:rsidR="00CB2B1C" w:rsidRPr="006B3F75">
        <w:rPr>
          <w:rFonts w:ascii="Book Antiqua" w:hAnsi="Book Antiqua"/>
        </w:rPr>
        <w:t xml:space="preserve">. The docking time was shortened gradually from 30 to 10 min. We spent 148 min on console operation. </w:t>
      </w:r>
      <w:r w:rsidR="00426879" w:rsidRPr="006B3F75">
        <w:rPr>
          <w:rFonts w:ascii="Book Antiqua" w:hAnsi="Book Antiqua"/>
        </w:rPr>
        <w:t>Man</w:t>
      </w:r>
      <w:r w:rsidR="006A1AC7" w:rsidRPr="006B3F75">
        <w:rPr>
          <w:rFonts w:ascii="Book Antiqua" w:hAnsi="Book Antiqua"/>
        </w:rPr>
        <w:t xml:space="preserve">ual </w:t>
      </w:r>
      <w:proofErr w:type="spellStart"/>
      <w:r w:rsidR="006A1AC7" w:rsidRPr="006B3F75">
        <w:rPr>
          <w:rFonts w:ascii="Book Antiqua" w:hAnsi="Book Antiqua"/>
        </w:rPr>
        <w:t>m</w:t>
      </w:r>
      <w:r w:rsidR="00445BBA" w:rsidRPr="006B3F75">
        <w:rPr>
          <w:rFonts w:ascii="Book Antiqua" w:hAnsi="Book Antiqua"/>
        </w:rPr>
        <w:t>orcellation</w:t>
      </w:r>
      <w:proofErr w:type="spellEnd"/>
      <w:r w:rsidR="00CB2B1C" w:rsidRPr="006B3F75">
        <w:rPr>
          <w:rFonts w:ascii="Book Antiqua" w:hAnsi="Book Antiqua"/>
        </w:rPr>
        <w:t xml:space="preserve"> time was also short</w:t>
      </w:r>
      <w:r w:rsidR="009633E5" w:rsidRPr="006B3F75">
        <w:rPr>
          <w:rFonts w:ascii="Book Antiqua" w:hAnsi="Book Antiqua"/>
        </w:rPr>
        <w:t xml:space="preserve">, ranging from </w:t>
      </w:r>
      <w:r w:rsidR="00CB2B1C" w:rsidRPr="006B3F75">
        <w:rPr>
          <w:rFonts w:ascii="Book Antiqua" w:hAnsi="Book Antiqua"/>
        </w:rPr>
        <w:t xml:space="preserve">5 to 10 min. The mean hospital stay was 5 d. </w:t>
      </w:r>
      <w:r w:rsidR="009633E5" w:rsidRPr="006B3F75">
        <w:rPr>
          <w:rFonts w:ascii="Book Antiqua" w:hAnsi="Book Antiqua"/>
        </w:rPr>
        <w:t>Lower</w:t>
      </w:r>
      <w:r w:rsidR="00160EE4" w:rsidRPr="006B3F75">
        <w:rPr>
          <w:rFonts w:ascii="Book Antiqua" w:hAnsi="Book Antiqua"/>
        </w:rPr>
        <w:t xml:space="preserve"> VAS pain score was also noted. </w:t>
      </w:r>
      <w:r w:rsidR="00CB2B1C" w:rsidRPr="006B3F75">
        <w:rPr>
          <w:rFonts w:ascii="Book Antiqua" w:hAnsi="Book Antiqua"/>
        </w:rPr>
        <w:t>There is no complication during or after surgery.</w:t>
      </w:r>
      <w:r w:rsidR="00CB4757" w:rsidRPr="006B3F75">
        <w:rPr>
          <w:rFonts w:ascii="Book Antiqua" w:hAnsi="Book Antiqua"/>
        </w:rPr>
        <w:t xml:space="preserve"> </w:t>
      </w:r>
    </w:p>
    <w:p w14:paraId="4CCCD2CD" w14:textId="77777777" w:rsidR="009415F8" w:rsidRDefault="009415F8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23233E5C" w14:textId="77777777" w:rsidR="009415F8" w:rsidRPr="009415F8" w:rsidRDefault="005954CA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  <w:r w:rsidRPr="009415F8">
        <w:rPr>
          <w:rFonts w:ascii="Book Antiqua" w:hAnsi="Book Antiqua"/>
          <w:b/>
          <w:i/>
        </w:rPr>
        <w:t>CONCLUSION</w:t>
      </w:r>
    </w:p>
    <w:p w14:paraId="056C5447" w14:textId="1A1C02C0" w:rsidR="00D6479D" w:rsidRPr="006B3F75" w:rsidRDefault="00261558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</w:rPr>
        <w:t>R</w:t>
      </w:r>
      <w:r w:rsidR="009E03E7" w:rsidRPr="006B3F75">
        <w:rPr>
          <w:rFonts w:ascii="Book Antiqua" w:hAnsi="Book Antiqua"/>
        </w:rPr>
        <w:t xml:space="preserve">SSSH </w:t>
      </w:r>
      <w:r w:rsidR="009633E5" w:rsidRPr="006B3F75">
        <w:rPr>
          <w:rFonts w:ascii="Book Antiqua" w:hAnsi="Book Antiqua"/>
        </w:rPr>
        <w:t xml:space="preserve">is </w:t>
      </w:r>
      <w:r w:rsidR="009E03E7" w:rsidRPr="006B3F75">
        <w:rPr>
          <w:rFonts w:ascii="Book Antiqua" w:hAnsi="Book Antiqua"/>
        </w:rPr>
        <w:t>feasible</w:t>
      </w:r>
      <w:r w:rsidR="009633E5" w:rsidRPr="006B3F75">
        <w:rPr>
          <w:rFonts w:ascii="Book Antiqua" w:hAnsi="Book Antiqua"/>
        </w:rPr>
        <w:t xml:space="preserve"> and </w:t>
      </w:r>
      <w:r w:rsidR="009E03E7" w:rsidRPr="006B3F75">
        <w:rPr>
          <w:rFonts w:ascii="Book Antiqua" w:hAnsi="Book Antiqua"/>
        </w:rPr>
        <w:t>safe,</w:t>
      </w:r>
      <w:r w:rsidR="009633E5" w:rsidRPr="006B3F75">
        <w:rPr>
          <w:rFonts w:ascii="Book Antiqua" w:hAnsi="Book Antiqua"/>
        </w:rPr>
        <w:t xml:space="preserve"> incurs </w:t>
      </w:r>
      <w:r w:rsidR="009E03E7" w:rsidRPr="006B3F75">
        <w:rPr>
          <w:rFonts w:ascii="Book Antiqua" w:hAnsi="Book Antiqua"/>
        </w:rPr>
        <w:t xml:space="preserve">less postoperative pain and </w:t>
      </w:r>
      <w:r w:rsidR="009633E5" w:rsidRPr="006B3F75">
        <w:rPr>
          <w:rFonts w:ascii="Book Antiqua" w:hAnsi="Book Antiqua"/>
        </w:rPr>
        <w:t xml:space="preserve">gives </w:t>
      </w:r>
      <w:r w:rsidR="009E03E7" w:rsidRPr="006B3F75">
        <w:rPr>
          <w:rFonts w:ascii="Book Antiqua" w:hAnsi="Book Antiqua"/>
        </w:rPr>
        <w:t xml:space="preserve">good cosmetic appearance. </w:t>
      </w:r>
      <w:bookmarkStart w:id="14" w:name="OLE_LINK12"/>
      <w:bookmarkStart w:id="15" w:name="OLE_LINK13"/>
      <w:r w:rsidR="00E3249F" w:rsidRPr="006B3F75">
        <w:rPr>
          <w:rFonts w:ascii="Book Antiqua" w:hAnsi="Book Antiqua"/>
        </w:rPr>
        <w:t>The technique of in-</w:t>
      </w:r>
      <w:r w:rsidR="0036019D" w:rsidRPr="006B3F75">
        <w:rPr>
          <w:rFonts w:ascii="Book Antiqua" w:hAnsi="Book Antiqua"/>
        </w:rPr>
        <w:t>bag</w:t>
      </w:r>
      <w:r w:rsidR="00312CB1" w:rsidRPr="006B3F75">
        <w:rPr>
          <w:rFonts w:ascii="Book Antiqua" w:hAnsi="Book Antiqua"/>
        </w:rPr>
        <w:t>,</w:t>
      </w:r>
      <w:r w:rsidR="0036019D" w:rsidRPr="006B3F75">
        <w:rPr>
          <w:rFonts w:ascii="Book Antiqua" w:hAnsi="Book Antiqua"/>
        </w:rPr>
        <w:t xml:space="preserve"> manual </w:t>
      </w:r>
      <w:proofErr w:type="spellStart"/>
      <w:r w:rsidR="0036019D" w:rsidRPr="006B3F75">
        <w:rPr>
          <w:rFonts w:ascii="Book Antiqua" w:hAnsi="Book Antiqua"/>
        </w:rPr>
        <w:t>morcellation</w:t>
      </w:r>
      <w:proofErr w:type="spellEnd"/>
      <w:r w:rsidR="0036019D" w:rsidRPr="006B3F75">
        <w:rPr>
          <w:rFonts w:ascii="Book Antiqua" w:hAnsi="Book Antiqua"/>
        </w:rPr>
        <w:t xml:space="preserve"> </w:t>
      </w:r>
      <w:r w:rsidR="009633E5" w:rsidRPr="006B3F75">
        <w:rPr>
          <w:rFonts w:ascii="Book Antiqua" w:hAnsi="Book Antiqua"/>
        </w:rPr>
        <w:t>can</w:t>
      </w:r>
      <w:r w:rsidR="0036019D" w:rsidRPr="006B3F75">
        <w:rPr>
          <w:rFonts w:ascii="Book Antiqua" w:hAnsi="Book Antiqua"/>
        </w:rPr>
        <w:t xml:space="preserve"> avoid tumor dissemination.</w:t>
      </w:r>
      <w:bookmarkEnd w:id="14"/>
      <w:bookmarkEnd w:id="15"/>
      <w:r w:rsidR="0036019D" w:rsidRPr="006B3F75">
        <w:rPr>
          <w:rFonts w:ascii="Book Antiqua" w:hAnsi="Book Antiqua"/>
        </w:rPr>
        <w:t xml:space="preserve"> </w:t>
      </w:r>
    </w:p>
    <w:p w14:paraId="4C800F57" w14:textId="77777777" w:rsidR="006839A3" w:rsidRDefault="006839A3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4C7F58D7" w14:textId="11D741FE" w:rsidR="006839A3" w:rsidRPr="006B3F75" w:rsidRDefault="006839A3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  <w:b/>
        </w:rPr>
        <w:t>Key</w:t>
      </w:r>
      <w:r w:rsidR="005954CA" w:rsidRPr="006B3F75">
        <w:rPr>
          <w:rFonts w:ascii="Book Antiqua" w:hAnsi="Book Antiqua"/>
          <w:b/>
        </w:rPr>
        <w:t xml:space="preserve"> </w:t>
      </w:r>
      <w:r w:rsidRPr="006B3F75">
        <w:rPr>
          <w:rFonts w:ascii="Book Antiqua" w:hAnsi="Book Antiqua"/>
          <w:b/>
        </w:rPr>
        <w:t>words</w:t>
      </w:r>
      <w:r w:rsidR="008C7CBE" w:rsidRPr="006B3F75">
        <w:rPr>
          <w:rFonts w:ascii="Book Antiqua" w:hAnsi="Book Antiqua"/>
          <w:b/>
        </w:rPr>
        <w:t>:</w:t>
      </w:r>
      <w:r w:rsidRPr="006B3F75">
        <w:rPr>
          <w:rFonts w:ascii="Book Antiqua" w:hAnsi="Book Antiqua"/>
          <w:b/>
        </w:rPr>
        <w:t xml:space="preserve"> </w:t>
      </w:r>
      <w:r w:rsidR="008C7CBE" w:rsidRPr="006B3F75">
        <w:rPr>
          <w:rFonts w:ascii="Book Antiqua" w:hAnsi="Book Antiqua"/>
        </w:rPr>
        <w:t xml:space="preserve">Robotic surgery; Single-site; </w:t>
      </w:r>
      <w:proofErr w:type="spellStart"/>
      <w:r w:rsidR="008C7CBE" w:rsidRPr="006B3F75">
        <w:rPr>
          <w:rFonts w:ascii="Book Antiqua" w:hAnsi="Book Antiqua"/>
        </w:rPr>
        <w:t>Supracervical</w:t>
      </w:r>
      <w:proofErr w:type="spellEnd"/>
      <w:r w:rsidR="008C7CBE" w:rsidRPr="006B3F75">
        <w:rPr>
          <w:rFonts w:ascii="Book Antiqua" w:hAnsi="Book Antiqua"/>
        </w:rPr>
        <w:t xml:space="preserve"> hysterectomy; Single port; S</w:t>
      </w:r>
      <w:r w:rsidRPr="006B3F75">
        <w:rPr>
          <w:rFonts w:ascii="Book Antiqua" w:hAnsi="Book Antiqua"/>
        </w:rPr>
        <w:t>ubtotal hysterectomy</w:t>
      </w:r>
    </w:p>
    <w:p w14:paraId="49FEEF51" w14:textId="77777777" w:rsidR="00687488" w:rsidRDefault="00687488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07C4A9F3" w14:textId="77777777" w:rsidR="006B33E4" w:rsidRPr="00EC68EF" w:rsidRDefault="006B33E4" w:rsidP="006B33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6" w:name="OLE_LINK363"/>
      <w:bookmarkStart w:id="17" w:name="OLE_LINK364"/>
      <w:bookmarkStart w:id="18" w:name="OLE_LINK359"/>
      <w:bookmarkStart w:id="19" w:name="OLE_LINK1037"/>
      <w:bookmarkStart w:id="20" w:name="OLE_LINK1195"/>
      <w:bookmarkStart w:id="21" w:name="OLE_LINK1140"/>
      <w:bookmarkStart w:id="22" w:name="OLE_LINK1062"/>
      <w:bookmarkStart w:id="23" w:name="OLE_LINK500"/>
      <w:bookmarkStart w:id="24" w:name="OLE_LINK916"/>
      <w:bookmarkStart w:id="25" w:name="OLE_LINK956"/>
      <w:bookmarkStart w:id="26" w:name="OLE_LINK994"/>
      <w:proofErr w:type="gramStart"/>
      <w:r w:rsidRPr="00EC68EF">
        <w:rPr>
          <w:rFonts w:ascii="Book Antiqua" w:hAnsi="Book Antiqua" w:hint="eastAsia"/>
          <w:b/>
        </w:rPr>
        <w:t>©</w:t>
      </w:r>
      <w:r w:rsidRPr="00EC68EF">
        <w:rPr>
          <w:rFonts w:ascii="Book Antiqua" w:hAnsi="Book Antiqua"/>
          <w:b/>
        </w:rPr>
        <w:t xml:space="preserve"> The Author(s) 201</w:t>
      </w:r>
      <w:r>
        <w:rPr>
          <w:rFonts w:ascii="Book Antiqua" w:hAnsi="Book Antiqua" w:hint="eastAsia"/>
          <w:b/>
        </w:rPr>
        <w:t>7</w:t>
      </w:r>
      <w:r w:rsidRPr="00EC68EF">
        <w:rPr>
          <w:rFonts w:ascii="Book Antiqua" w:hAnsi="Book Antiqua"/>
          <w:b/>
        </w:rPr>
        <w:t>.</w:t>
      </w:r>
      <w:proofErr w:type="gramEnd"/>
      <w:r w:rsidRPr="00EC68EF">
        <w:rPr>
          <w:rFonts w:ascii="Book Antiqua" w:hAnsi="Book Antiqua"/>
        </w:rPr>
        <w:t xml:space="preserve"> Published by </w:t>
      </w:r>
      <w:proofErr w:type="spellStart"/>
      <w:r w:rsidRPr="00EC68EF">
        <w:rPr>
          <w:rFonts w:ascii="Book Antiqua" w:hAnsi="Book Antiqua"/>
        </w:rPr>
        <w:t>Baishideng</w:t>
      </w:r>
      <w:proofErr w:type="spellEnd"/>
      <w:r w:rsidRPr="00EC68EF">
        <w:rPr>
          <w:rFonts w:ascii="Book Antiqua" w:hAnsi="Book Antiqua"/>
        </w:rPr>
        <w:t xml:space="preserve"> Publishing Group Inc. All rights reserved.</w:t>
      </w:r>
    </w:p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p w14:paraId="30C4C4F5" w14:textId="77777777" w:rsidR="006B33E4" w:rsidRPr="006B33E4" w:rsidRDefault="006B33E4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65EAE2FE" w14:textId="2756DB7B" w:rsidR="009633E5" w:rsidRPr="006B3F75" w:rsidRDefault="00E0627E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  <w:b/>
        </w:rPr>
        <w:t>Core tip:</w:t>
      </w:r>
      <w:r w:rsidR="009415F8">
        <w:rPr>
          <w:rFonts w:ascii="Book Antiqua" w:eastAsia="宋体" w:hAnsi="Book Antiqua" w:hint="eastAsia"/>
          <w:b/>
          <w:lang w:eastAsia="zh-CN"/>
        </w:rPr>
        <w:t xml:space="preserve"> </w:t>
      </w:r>
      <w:r w:rsidRPr="006B3F75">
        <w:rPr>
          <w:rFonts w:ascii="Book Antiqua" w:hAnsi="Book Antiqua"/>
        </w:rPr>
        <w:t>Robot</w:t>
      </w:r>
      <w:r w:rsidR="005F1057" w:rsidRPr="006B3F75">
        <w:rPr>
          <w:rFonts w:ascii="Book Antiqua" w:hAnsi="Book Antiqua"/>
        </w:rPr>
        <w:t>ic</w:t>
      </w:r>
      <w:r w:rsidRPr="006B3F75">
        <w:rPr>
          <w:rFonts w:ascii="Book Antiqua" w:hAnsi="Book Antiqua"/>
        </w:rPr>
        <w:t xml:space="preserve"> single-site surgery </w:t>
      </w:r>
      <w:r w:rsidR="00687488" w:rsidRPr="006B3F75">
        <w:rPr>
          <w:rFonts w:ascii="Book Antiqua" w:hAnsi="Book Antiqua"/>
        </w:rPr>
        <w:t xml:space="preserve">(RSS) </w:t>
      </w:r>
      <w:r w:rsidRPr="006B3F75">
        <w:rPr>
          <w:rFonts w:ascii="Book Antiqua" w:hAnsi="Book Antiqua"/>
        </w:rPr>
        <w:t xml:space="preserve">is feasible and safe in performing </w:t>
      </w:r>
      <w:proofErr w:type="spellStart"/>
      <w:r w:rsidRPr="006B3F75">
        <w:rPr>
          <w:rFonts w:ascii="Book Antiqua" w:hAnsi="Book Antiqua"/>
        </w:rPr>
        <w:t>supracervical</w:t>
      </w:r>
      <w:proofErr w:type="spellEnd"/>
      <w:r w:rsidRPr="006B3F75">
        <w:rPr>
          <w:rFonts w:ascii="Book Antiqua" w:hAnsi="Book Antiqua"/>
        </w:rPr>
        <w:t xml:space="preserve"> hysterectomy</w:t>
      </w:r>
      <w:r w:rsidR="00687488" w:rsidRPr="006B3F75">
        <w:rPr>
          <w:rFonts w:ascii="Book Antiqua" w:hAnsi="Book Antiqua"/>
        </w:rPr>
        <w:t xml:space="preserve"> for benign gynecologic disease</w:t>
      </w:r>
      <w:r w:rsidRPr="006B3F75">
        <w:rPr>
          <w:rFonts w:ascii="Book Antiqua" w:hAnsi="Book Antiqua"/>
        </w:rPr>
        <w:t xml:space="preserve">. </w:t>
      </w:r>
      <w:r w:rsidR="00687488" w:rsidRPr="006B3F75">
        <w:rPr>
          <w:rFonts w:ascii="Book Antiqua" w:hAnsi="Book Antiqua"/>
        </w:rPr>
        <w:t xml:space="preserve">Less pain and </w:t>
      </w:r>
      <w:r w:rsidR="00687488" w:rsidRPr="006B3F75">
        <w:rPr>
          <w:rFonts w:ascii="Book Antiqua" w:hAnsi="Book Antiqua"/>
        </w:rPr>
        <w:lastRenderedPageBreak/>
        <w:t xml:space="preserve">cosmetic value are important advantages of RSS. Manual </w:t>
      </w:r>
      <w:proofErr w:type="spellStart"/>
      <w:r w:rsidR="00687488" w:rsidRPr="006B3F75">
        <w:rPr>
          <w:rFonts w:ascii="Book Antiqua" w:hAnsi="Book Antiqua"/>
        </w:rPr>
        <w:t>morcellation</w:t>
      </w:r>
      <w:proofErr w:type="spellEnd"/>
      <w:r w:rsidR="00687488" w:rsidRPr="006B3F75">
        <w:rPr>
          <w:rFonts w:ascii="Book Antiqua" w:hAnsi="Book Antiqua"/>
        </w:rPr>
        <w:t xml:space="preserve"> can be done through single port setting. </w:t>
      </w:r>
    </w:p>
    <w:p w14:paraId="4E3EB066" w14:textId="77777777" w:rsidR="009415F8" w:rsidRDefault="009415F8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55402472" w14:textId="49A20B8F" w:rsidR="009D153D" w:rsidRPr="006B3F75" w:rsidRDefault="009D153D" w:rsidP="006B3F75">
      <w:pPr>
        <w:snapToGrid w:val="0"/>
        <w:spacing w:line="360" w:lineRule="auto"/>
        <w:jc w:val="both"/>
        <w:rPr>
          <w:rFonts w:ascii="Book Antiqua" w:hAnsi="Book Antiqua"/>
          <w:lang w:eastAsia="zh-TW"/>
        </w:rPr>
      </w:pPr>
      <w:r w:rsidRPr="006B3F75">
        <w:rPr>
          <w:rFonts w:ascii="Book Antiqua" w:hAnsi="Book Antiqua"/>
        </w:rPr>
        <w:t>Ding DC, Hong MK, Chu TY,</w:t>
      </w:r>
      <w:r w:rsidR="006B33E4">
        <w:rPr>
          <w:rFonts w:ascii="Book Antiqua" w:eastAsia="宋体" w:hAnsi="Book Antiqua" w:hint="eastAsia"/>
          <w:lang w:eastAsia="zh-CN"/>
        </w:rPr>
        <w:t xml:space="preserve"> </w:t>
      </w:r>
      <w:r w:rsidRPr="006B3F75">
        <w:rPr>
          <w:rFonts w:ascii="Book Antiqua" w:hAnsi="Book Antiqua"/>
        </w:rPr>
        <w:t xml:space="preserve">Chang YH, Liu HW. </w:t>
      </w:r>
      <w:r w:rsidRPr="006B3F75">
        <w:rPr>
          <w:rFonts w:ascii="Book Antiqua" w:hAnsi="Book Antiqua"/>
          <w:lang w:eastAsia="zh-TW"/>
        </w:rPr>
        <w:t xml:space="preserve">Robotic single-site </w:t>
      </w:r>
      <w:proofErr w:type="spellStart"/>
      <w:r w:rsidRPr="006B3F75">
        <w:rPr>
          <w:rFonts w:ascii="Book Antiqua" w:hAnsi="Book Antiqua"/>
          <w:lang w:eastAsia="zh-TW"/>
        </w:rPr>
        <w:t>supracervical</w:t>
      </w:r>
      <w:proofErr w:type="spellEnd"/>
      <w:r w:rsidRPr="006B3F75">
        <w:rPr>
          <w:rFonts w:ascii="Book Antiqua" w:hAnsi="Book Antiqua"/>
          <w:lang w:eastAsia="zh-TW"/>
        </w:rPr>
        <w:t xml:space="preserve"> hysterectomy with manual </w:t>
      </w:r>
      <w:proofErr w:type="spellStart"/>
      <w:r w:rsidRPr="006B3F75">
        <w:rPr>
          <w:rFonts w:ascii="Book Antiqua" w:hAnsi="Book Antiqua"/>
          <w:lang w:eastAsia="zh-TW"/>
        </w:rPr>
        <w:t>morcellation</w:t>
      </w:r>
      <w:proofErr w:type="spellEnd"/>
      <w:r w:rsidRPr="006B3F75">
        <w:rPr>
          <w:rFonts w:ascii="Book Antiqua" w:hAnsi="Book Antiqua"/>
          <w:lang w:eastAsia="zh-TW"/>
        </w:rPr>
        <w:t xml:space="preserve">: preliminary experience. </w:t>
      </w:r>
      <w:r w:rsidR="00AE4D91" w:rsidRPr="006B3F75">
        <w:rPr>
          <w:rFonts w:ascii="Book Antiqua" w:hAnsi="Book Antiqua"/>
          <w:i/>
          <w:lang w:eastAsia="zh-TW"/>
        </w:rPr>
        <w:t xml:space="preserve">World J </w:t>
      </w:r>
      <w:proofErr w:type="spellStart"/>
      <w:r w:rsidR="00AE4D91" w:rsidRPr="006B3F75">
        <w:rPr>
          <w:rFonts w:ascii="Book Antiqua" w:hAnsi="Book Antiqua"/>
          <w:i/>
          <w:lang w:eastAsia="zh-TW"/>
        </w:rPr>
        <w:t>Clin</w:t>
      </w:r>
      <w:proofErr w:type="spellEnd"/>
      <w:r w:rsidR="006148A9">
        <w:rPr>
          <w:rFonts w:ascii="Book Antiqua" w:eastAsia="宋体" w:hAnsi="Book Antiqua" w:hint="eastAsia"/>
          <w:i/>
          <w:lang w:eastAsia="zh-CN"/>
        </w:rPr>
        <w:t xml:space="preserve"> </w:t>
      </w:r>
      <w:r w:rsidR="00AE4D91" w:rsidRPr="006B3F75">
        <w:rPr>
          <w:rFonts w:ascii="Book Antiqua" w:hAnsi="Book Antiqua"/>
          <w:i/>
          <w:lang w:eastAsia="zh-TW"/>
        </w:rPr>
        <w:t>Case</w:t>
      </w:r>
      <w:r w:rsidR="00AE4D91" w:rsidRPr="006B3F75">
        <w:rPr>
          <w:rFonts w:ascii="Book Antiqua" w:hAnsi="Book Antiqua"/>
          <w:lang w:eastAsia="zh-TW"/>
        </w:rPr>
        <w:t xml:space="preserve"> </w:t>
      </w:r>
      <w:r w:rsidR="009415F8" w:rsidRPr="009415F8">
        <w:rPr>
          <w:rFonts w:ascii="Book Antiqua" w:hAnsi="Book Antiqua"/>
          <w:lang w:eastAsia="zh-TW"/>
        </w:rPr>
        <w:t xml:space="preserve">2017; </w:t>
      </w:r>
      <w:proofErr w:type="gramStart"/>
      <w:r w:rsidR="009415F8" w:rsidRPr="009415F8">
        <w:rPr>
          <w:rFonts w:ascii="Book Antiqua" w:hAnsi="Book Antiqua"/>
          <w:lang w:eastAsia="zh-TW"/>
        </w:rPr>
        <w:t>In</w:t>
      </w:r>
      <w:proofErr w:type="gramEnd"/>
      <w:r w:rsidR="009415F8" w:rsidRPr="009415F8">
        <w:rPr>
          <w:rFonts w:ascii="Book Antiqua" w:hAnsi="Book Antiqua"/>
          <w:lang w:eastAsia="zh-TW"/>
        </w:rPr>
        <w:t xml:space="preserve"> press</w:t>
      </w:r>
    </w:p>
    <w:p w14:paraId="3C47D98D" w14:textId="12C825AF" w:rsidR="006839A3" w:rsidRPr="006B3F75" w:rsidRDefault="006839A3" w:rsidP="006B3F75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200BF2AA" w14:textId="77777777" w:rsidR="009D153D" w:rsidRPr="006B3F75" w:rsidRDefault="009D153D" w:rsidP="006B3F75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B3F75">
        <w:rPr>
          <w:rFonts w:ascii="Book Antiqua" w:hAnsi="Book Antiqua"/>
          <w:b/>
        </w:rPr>
        <w:br w:type="page"/>
      </w:r>
    </w:p>
    <w:p w14:paraId="1BE159E1" w14:textId="0CEAA015" w:rsidR="00907E50" w:rsidRPr="006B3F75" w:rsidRDefault="00687488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  <w:b/>
        </w:rPr>
        <w:lastRenderedPageBreak/>
        <w:t>INTRODUCTION</w:t>
      </w:r>
    </w:p>
    <w:p w14:paraId="5EC1CE19" w14:textId="00BDDA71" w:rsidR="00283EDB" w:rsidRPr="00FF31F1" w:rsidRDefault="00CD0888" w:rsidP="00FF31F1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The first laparoscopic subtotal hysterectomy (LSH) was reported in </w:t>
      </w:r>
      <w:r w:rsidR="00FF31F1">
        <w:rPr>
          <w:rFonts w:ascii="Book Antiqua" w:hAnsi="Book Antiqua"/>
        </w:rPr>
        <w:t>1991</w:t>
      </w:r>
      <w:r w:rsidR="00F10F08" w:rsidRPr="006B3F75">
        <w:rPr>
          <w:rFonts w:ascii="Book Antiqua" w:hAnsi="Book Antiqua"/>
        </w:rPr>
        <w:fldChar w:fldCharType="begin"/>
      </w:r>
      <w:r w:rsidR="00F10F08" w:rsidRPr="006B3F75">
        <w:rPr>
          <w:rFonts w:ascii="Book Antiqua" w:hAnsi="Book Antiqua"/>
        </w:rPr>
        <w:instrText xml:space="preserve"> ADDIN EN.CITE &lt;EndNote&gt;&lt;Cite&gt;&lt;Author&gt;Semm&lt;/Author&gt;&lt;Year&gt;1991&lt;/Year&gt;&lt;RecNum&gt;5&lt;/RecNum&gt;&lt;DisplayText&gt;&lt;style face="superscript"&gt;[1]&lt;/style&gt;&lt;/DisplayText&gt;&lt;record&gt;&lt;rec-number&gt;5&lt;/rec-number&gt;&lt;foreign-keys&gt;&lt;key app="EN" db-id="5f2ss5w550xw06evee5xvasnr02wfwtzts2z" timestamp="1468229826"&gt;5&lt;/key&gt;&lt;/foreign-keys&gt;&lt;ref-type name="Journal Article"&gt;17&lt;/ref-type&gt;&lt;contributors&gt;&lt;authors&gt;&lt;author&gt;Semm, K.&lt;/author&gt;&lt;/authors&gt;&lt;/contributors&gt;&lt;auth-address&gt;Abteilung Frauenheilkunde im Zentrum fur Operativmedizin I der Christian-Albrechts-Universitat zu Kiel.&lt;/auth-address&gt;&lt;titles&gt;&lt;title&gt;[Hysterectomy via laparotomy or pelviscopy. A new CASH method without colpotomy]&lt;/title&gt;&lt;secondary-title&gt;Geburtshilfe Frauenheilkd&lt;/secondary-title&gt;&lt;/titles&gt;&lt;periodical&gt;&lt;full-title&gt;Geburtshilfe Frauenheilkd&lt;/full-title&gt;&lt;/periodical&gt;&lt;pages&gt;996-1003&lt;/pages&gt;&lt;volume&gt;51&lt;/volume&gt;&lt;number&gt;12&lt;/number&gt;&lt;keywords&gt;&lt;keyword&gt;Female&lt;/keyword&gt;&lt;keyword&gt;Hemostasis, Surgical/instrumentation&lt;/keyword&gt;&lt;keyword&gt;Humans&lt;/keyword&gt;&lt;keyword&gt;Hysterectomy/*instrumentation&lt;/keyword&gt;&lt;keyword&gt;*Laparoscopes&lt;/keyword&gt;&lt;keyword&gt;Leiomyoma/*surgery&lt;/keyword&gt;&lt;keyword&gt;Postoperative Complications/prevention &amp;amp; control&lt;/keyword&gt;&lt;keyword&gt;*Surgical Instruments&lt;/keyword&gt;&lt;keyword&gt;Suture Techniques/instrumentation&lt;/keyword&gt;&lt;keyword&gt;Uterine Cervical Neoplasms/*surgery&lt;/keyword&gt;&lt;keyword&gt;Uterine Neoplasms/*surgery&lt;/keyword&gt;&lt;/keywords&gt;&lt;dates&gt;&lt;year&gt;1991&lt;/year&gt;&lt;pub-dates&gt;&lt;date&gt;Dec&lt;/date&gt;&lt;/pub-dates&gt;&lt;/dates&gt;&lt;orig-pub&gt;Hysterektomie per laparotomiam oder per pelviskopiam. Ein neuer Weg ohne Kolpotomie durch CASH.&lt;/orig-pub&gt;&lt;isbn&gt;0016-5751 (Print)&amp;#xD;0016-5751 (Linking)&lt;/isbn&gt;&lt;accession-num&gt;1838998&lt;/accession-num&gt;&lt;urls&gt;&lt;related-urls&gt;&lt;url&gt;http://www.ncbi.nlm.nih.gov/pubmed/1838998&lt;/url&gt;&lt;/related-urls&gt;&lt;/urls&gt;&lt;electronic-resource-num&gt;10.1055/s-2008-1026252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F10F08" w:rsidRPr="006B3F75">
        <w:rPr>
          <w:rFonts w:ascii="Book Antiqua" w:hAnsi="Book Antiqua"/>
          <w:noProof/>
          <w:vertAlign w:val="superscript"/>
        </w:rPr>
        <w:t>[1]</w:t>
      </w:r>
      <w:r w:rsidR="00F10F08" w:rsidRPr="006B3F75">
        <w:rPr>
          <w:rFonts w:ascii="Book Antiqua" w:hAnsi="Book Antiqua"/>
        </w:rPr>
        <w:fldChar w:fldCharType="end"/>
      </w:r>
      <w:r w:rsidR="001233CE" w:rsidRPr="006B3F75">
        <w:rPr>
          <w:rFonts w:ascii="Book Antiqua" w:hAnsi="Book Antiqua"/>
        </w:rPr>
        <w:t>. Re</w:t>
      </w:r>
      <w:r w:rsidR="00A5237F" w:rsidRPr="006B3F75">
        <w:rPr>
          <w:rFonts w:ascii="Book Antiqua" w:hAnsi="Book Antiqua"/>
        </w:rPr>
        <w:t>taining the cervix may preserve</w:t>
      </w:r>
      <w:r w:rsidR="001233CE" w:rsidRPr="006B3F75">
        <w:rPr>
          <w:rFonts w:ascii="Book Antiqua" w:hAnsi="Book Antiqua"/>
        </w:rPr>
        <w:t xml:space="preserve"> sexu</w:t>
      </w:r>
      <w:r w:rsidR="006A610B" w:rsidRPr="006B3F75">
        <w:rPr>
          <w:rFonts w:ascii="Book Antiqua" w:hAnsi="Book Antiqua"/>
        </w:rPr>
        <w:t>al, urinary and bowel function</w:t>
      </w:r>
      <w:r w:rsidR="00F10F08" w:rsidRPr="006B3F75">
        <w:rPr>
          <w:rFonts w:ascii="Book Antiqua" w:hAnsi="Book Antiqua"/>
        </w:rPr>
        <w:fldChar w:fldCharType="begin"/>
      </w:r>
      <w:r w:rsidR="00F10F08" w:rsidRPr="006B3F75">
        <w:rPr>
          <w:rFonts w:ascii="Book Antiqua" w:hAnsi="Book Antiqua"/>
        </w:rPr>
        <w:instrText xml:space="preserve"> ADDIN EN.CITE &lt;EndNote&gt;&lt;Cite&gt;&lt;Author&gt;Cipullo&lt;/Author&gt;&lt;Year&gt;2009&lt;/Year&gt;&lt;RecNum&gt;2&lt;/RecNum&gt;&lt;DisplayText&gt;&lt;style face="superscript"&gt;[2]&lt;/style&gt;&lt;/DisplayText&gt;&lt;record&gt;&lt;rec-number&gt;2&lt;/rec-number&gt;&lt;foreign-keys&gt;&lt;key app="EN" db-id="5f2ss5w550xw06evee5xvasnr02wfwtzts2z" timestamp="1468229826"&gt;2&lt;/key&gt;&lt;/foreign-keys&gt;&lt;ref-type name="Journal Article"&gt;17&lt;/ref-type&gt;&lt;contributors&gt;&lt;authors&gt;&lt;author&gt;Cipullo, L.&lt;/author&gt;&lt;author&gt;De Paoli, S.&lt;/author&gt;&lt;author&gt;Fasolino, L.&lt;/author&gt;&lt;author&gt;Fasolino, A.&lt;/author&gt;&lt;/authors&gt;&lt;/contributors&gt;&lt;auth-address&gt;Department of Obstetrics and Gynaecology, Azienda Ospedaliera Universitaria, Salerno, Italy. luciocipullo@hotmail.com&lt;/auth-address&gt;&lt;titles&gt;&lt;title&gt;Laparoscopic supracervical hysterectomy compared to total hysterectomy&lt;/title&gt;&lt;secondary-title&gt;JSLS&lt;/secondary-title&gt;&lt;/titles&gt;&lt;periodical&gt;&lt;full-title&gt;JSLS&lt;/full-title&gt;&lt;/periodical&gt;&lt;pages&gt;370-5&lt;/pages&gt;&lt;volume&gt;13&lt;/volume&gt;&lt;number&gt;3&lt;/number&gt;&lt;keywords&gt;&lt;keyword&gt;Female&lt;/keyword&gt;&lt;keyword&gt;Humans&lt;/keyword&gt;&lt;keyword&gt;Hysterectomy/*methods&lt;/keyword&gt;&lt;keyword&gt;Laparoscopy/*methods&lt;/keyword&gt;&lt;keyword&gt;Logistic Models&lt;/keyword&gt;&lt;keyword&gt;Middle Aged&lt;/keyword&gt;&lt;keyword&gt;Postoperative Complications&lt;/keyword&gt;&lt;keyword&gt;Retrospective Studies&lt;/keyword&gt;&lt;keyword&gt;Time Factors&lt;/keyword&gt;&lt;keyword&gt;Treatment Outcome&lt;/keyword&gt;&lt;/keywords&gt;&lt;dates&gt;&lt;year&gt;2009&lt;/year&gt;&lt;pub-dates&gt;&lt;date&gt;Jul-Sep&lt;/date&gt;&lt;/pub-dates&gt;&lt;/dates&gt;&lt;isbn&gt;1086-8089 (Print)&amp;#xD;1086-8089 (Linking)&lt;/isbn&gt;&lt;accession-num&gt;19793479&lt;/accession-num&gt;&lt;urls&gt;&lt;related-urls&gt;&lt;url&gt;http://www.ncbi.nlm.nih.gov/pubmed/19793479&lt;/url&gt;&lt;/related-urls&gt;&lt;/urls&gt;&lt;custom2&gt;PMC3015973&lt;/custom2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F10F08" w:rsidRPr="006B3F75">
        <w:rPr>
          <w:rFonts w:ascii="Book Antiqua" w:hAnsi="Book Antiqua"/>
          <w:noProof/>
          <w:vertAlign w:val="superscript"/>
        </w:rPr>
        <w:t>[2]</w:t>
      </w:r>
      <w:r w:rsidR="00F10F08" w:rsidRPr="006B3F75">
        <w:rPr>
          <w:rFonts w:ascii="Book Antiqua" w:hAnsi="Book Antiqua"/>
        </w:rPr>
        <w:fldChar w:fldCharType="end"/>
      </w:r>
      <w:r w:rsidR="00FF31F1">
        <w:rPr>
          <w:rFonts w:ascii="Book Antiqua" w:hAnsi="Book Antiqua"/>
        </w:rPr>
        <w:t>.</w:t>
      </w:r>
    </w:p>
    <w:p w14:paraId="4C0C761D" w14:textId="6D0FB7F5" w:rsidR="00283EDB" w:rsidRPr="006B3F75" w:rsidRDefault="00A33D84" w:rsidP="00FF31F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B3F75">
        <w:rPr>
          <w:rFonts w:ascii="Book Antiqua" w:hAnsi="Book Antiqua"/>
        </w:rPr>
        <w:t>LSH is approached in the same manner as total laparoscopic hysterectomy (L</w:t>
      </w:r>
      <w:r w:rsidR="00F770B6" w:rsidRPr="006B3F75">
        <w:rPr>
          <w:rFonts w:ascii="Book Antiqua" w:hAnsi="Book Antiqua"/>
        </w:rPr>
        <w:t>T</w:t>
      </w:r>
      <w:r w:rsidRPr="006B3F75">
        <w:rPr>
          <w:rFonts w:ascii="Book Antiqua" w:hAnsi="Book Antiqua"/>
        </w:rPr>
        <w:t>H). After uterine vessels</w:t>
      </w:r>
      <w:r w:rsidR="00F770B6" w:rsidRPr="006B3F75">
        <w:rPr>
          <w:rFonts w:ascii="Book Antiqua" w:hAnsi="Book Antiqua"/>
        </w:rPr>
        <w:t xml:space="preserve"> are secured</w:t>
      </w:r>
      <w:r w:rsidRPr="006B3F75">
        <w:rPr>
          <w:rFonts w:ascii="Book Antiqua" w:hAnsi="Book Antiqua"/>
        </w:rPr>
        <w:t xml:space="preserve">, the </w:t>
      </w:r>
      <w:bookmarkStart w:id="27" w:name="_GoBack"/>
      <w:r w:rsidRPr="006B3F75">
        <w:rPr>
          <w:rFonts w:ascii="Book Antiqua" w:hAnsi="Book Antiqua"/>
        </w:rPr>
        <w:t xml:space="preserve">cervix </w:t>
      </w:r>
      <w:r w:rsidR="00F770B6" w:rsidRPr="006B3F75">
        <w:rPr>
          <w:rFonts w:ascii="Book Antiqua" w:hAnsi="Book Antiqua"/>
        </w:rPr>
        <w:t xml:space="preserve">is transected </w:t>
      </w:r>
      <w:r w:rsidRPr="006B3F75">
        <w:rPr>
          <w:rFonts w:ascii="Book Antiqua" w:hAnsi="Book Antiqua"/>
        </w:rPr>
        <w:t xml:space="preserve">at the level of internal </w:t>
      </w:r>
      <w:proofErr w:type="spellStart"/>
      <w:r w:rsidRPr="006B3F75">
        <w:rPr>
          <w:rFonts w:ascii="Book Antiqua" w:hAnsi="Book Antiqua"/>
        </w:rPr>
        <w:t>os</w:t>
      </w:r>
      <w:bookmarkEnd w:id="27"/>
      <w:proofErr w:type="spellEnd"/>
      <w:r w:rsidRPr="006B3F75">
        <w:rPr>
          <w:rFonts w:ascii="Book Antiqua" w:hAnsi="Book Antiqua"/>
        </w:rPr>
        <w:t>.</w:t>
      </w:r>
      <w:r w:rsidR="001C0985" w:rsidRPr="006B3F75">
        <w:rPr>
          <w:rFonts w:ascii="Book Antiqua" w:hAnsi="Book Antiqua"/>
        </w:rPr>
        <w:t xml:space="preserve"> However, the ascending branch of uterine vessel is</w:t>
      </w:r>
      <w:r w:rsidR="00F770B6" w:rsidRPr="006B3F75">
        <w:rPr>
          <w:rFonts w:ascii="Book Antiqua" w:hAnsi="Book Antiqua"/>
        </w:rPr>
        <w:t xml:space="preserve"> sometimes</w:t>
      </w:r>
      <w:r w:rsidR="001C0985" w:rsidRPr="006B3F75">
        <w:rPr>
          <w:rFonts w:ascii="Book Antiqua" w:hAnsi="Book Antiqua"/>
        </w:rPr>
        <w:t xml:space="preserve"> hard to approach. During transection, severe bleedi</w:t>
      </w:r>
      <w:r w:rsidR="002E0ABF" w:rsidRPr="006B3F75">
        <w:rPr>
          <w:rFonts w:ascii="Book Antiqua" w:hAnsi="Book Antiqua"/>
        </w:rPr>
        <w:t>ng may</w:t>
      </w:r>
      <w:r w:rsidR="00F770B6" w:rsidRPr="006B3F75">
        <w:rPr>
          <w:rFonts w:ascii="Book Antiqua" w:hAnsi="Book Antiqua"/>
        </w:rPr>
        <w:t xml:space="preserve"> occur</w:t>
      </w:r>
      <w:r w:rsidR="000B3353" w:rsidRPr="006B3F75">
        <w:rPr>
          <w:rFonts w:ascii="Book Antiqua" w:hAnsi="Book Antiqua"/>
        </w:rPr>
        <w:t>. Amputation of</w:t>
      </w:r>
      <w:r w:rsidR="00312CB1" w:rsidRPr="006B3F75">
        <w:rPr>
          <w:rFonts w:ascii="Book Antiqua" w:hAnsi="Book Antiqua"/>
        </w:rPr>
        <w:t xml:space="preserve"> the</w:t>
      </w:r>
      <w:r w:rsidR="000B3353" w:rsidRPr="006B3F75">
        <w:rPr>
          <w:rFonts w:ascii="Book Antiqua" w:hAnsi="Book Antiqua"/>
        </w:rPr>
        <w:t xml:space="preserve"> cervix is also a time-consuming procedure.</w:t>
      </w:r>
      <w:r w:rsidR="00312CB1" w:rsidRPr="006B3F75">
        <w:rPr>
          <w:rFonts w:ascii="Book Antiqua" w:hAnsi="Book Antiqua"/>
        </w:rPr>
        <w:t xml:space="preserve"> The</w:t>
      </w:r>
      <w:r w:rsidR="000B3353" w:rsidRPr="006B3F75">
        <w:rPr>
          <w:rFonts w:ascii="Book Antiqua" w:hAnsi="Book Antiqua"/>
        </w:rPr>
        <w:t xml:space="preserve"> </w:t>
      </w:r>
      <w:r w:rsidR="00DF45B3" w:rsidRPr="006B3F75">
        <w:rPr>
          <w:rFonts w:ascii="Book Antiqua" w:hAnsi="Book Antiqua"/>
        </w:rPr>
        <w:t>l</w:t>
      </w:r>
      <w:r w:rsidR="00893F4F" w:rsidRPr="006B3F75">
        <w:rPr>
          <w:rFonts w:ascii="Book Antiqua" w:hAnsi="Book Antiqua"/>
        </w:rPr>
        <w:t>oop i</w:t>
      </w:r>
      <w:r w:rsidR="000B3353" w:rsidRPr="006B3F75">
        <w:rPr>
          <w:rFonts w:ascii="Book Antiqua" w:hAnsi="Book Antiqua"/>
        </w:rPr>
        <w:t>s also designed for cervical amputation and could save</w:t>
      </w:r>
      <w:r w:rsidR="00893F4F" w:rsidRPr="006B3F75">
        <w:rPr>
          <w:rFonts w:ascii="Book Antiqua" w:hAnsi="Book Antiqua"/>
        </w:rPr>
        <w:t xml:space="preserve"> 80% </w:t>
      </w:r>
      <w:r w:rsidR="00F770B6" w:rsidRPr="006B3F75">
        <w:rPr>
          <w:rFonts w:ascii="Book Antiqua" w:hAnsi="Book Antiqua"/>
        </w:rPr>
        <w:t xml:space="preserve">of the </w:t>
      </w:r>
      <w:r w:rsidR="00893F4F" w:rsidRPr="006B3F75">
        <w:rPr>
          <w:rFonts w:ascii="Book Antiqua" w:hAnsi="Book Antiqua"/>
        </w:rPr>
        <w:t xml:space="preserve">time </w:t>
      </w:r>
      <w:r w:rsidR="00F770B6" w:rsidRPr="006B3F75">
        <w:rPr>
          <w:rFonts w:ascii="Book Antiqua" w:hAnsi="Book Antiqua"/>
        </w:rPr>
        <w:t xml:space="preserve">required for performing </w:t>
      </w:r>
      <w:r w:rsidR="00FF31F1">
        <w:rPr>
          <w:rFonts w:ascii="Book Antiqua" w:hAnsi="Book Antiqua"/>
        </w:rPr>
        <w:t>this procedure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PEVuZE5vdGU+PENpdGU+PEF1dGhvcj5XYWxsd2llbmVyPC9BdXRob3I+PFllYXI+MjAxMzwvWWVh
cj48UmVjTnVtPjQ1PC9SZWNOdW0+PERpc3BsYXlUZXh0PjxzdHlsZSBmYWNlPSJzdXBlcnNjcmlw
dCI+WzNdPC9zdHlsZT48L0Rpc3BsYXlUZXh0PjxyZWNvcmQ+PHJlYy1udW1iZXI+NDU8L3JlYy1u
dW1iZXI+PGZvcmVpZ24ta2V5cz48a2V5IGFwcD0iRU4iIGRiLWlkPSI1ZjJzczV3NTUweHcwNmV2
ZWU1eHZhc25yMDJ3Znd0enRzMnoiIHRpbWVzdGFtcD0iMTQ4MTEwNDMzNCI+NDU8L2tleT48L2Zv
cmVpZ24ta2V5cz48cmVmLXR5cGUgbmFtZT0iSm91cm5hbCBBcnRpY2xlIj4xNzwvcmVmLXR5cGU+
PGNvbnRyaWJ1dG9ycz48YXV0aG9ycz48YXV0aG9yPldhbGx3aWVuZXIsIE0uPC9hdXRob3I+PGF1
dGhvcj5UYXJhbiwgRi4gQS48L2F1dGhvcj48YXV0aG9yPlJvdGhtdW5kLCBSLjwvYXV0aG9yPjxh
dXRob3I+S2FzcGVya293aWFrLCBBLjwvYXV0aG9yPjxhdXRob3I+QXV3YXJ0ZXIsIEcuPC9hdXRo
b3I+PGF1dGhvcj5HYW56LCBBLjwvYXV0aG9yPjxhdXRob3I+S3JhZW1lciwgQi48L2F1dGhvcj48
YXV0aG9yPkFiZWxlLCBILjwvYXV0aG9yPjxhdXRob3I+U2Nob25maXNjaCwgQi48L2F1dGhvcj48
YXV0aG9yPklzYWFjc29uLCBLLiBCLjwvYXV0aG9yPjxhdXRob3I+QnJ1Y2tlciwgUy4gWS48L2F1
dGhvcj48L2F1dGhvcnM+PC9jb250cmlidXRvcnM+PGF1dGgtYWRkcmVzcz5EZXBhcnRtZW50IG9m
IE9ic3RldHJpY3MgYW5kIEd5bmVjb2xvZ3ksIFVuaXZlcnNpdHkgb2YgSGVpZGVsYmVyZywgVm9z
c3N0cmFzc2UgOSwgNjkxMTUsIEhlaWRlbGJlcmcsIEdlcm1hbnksIG1hcmt1cy53YWxsd2llbmVy
QG1lZC51bmktaGVpZGVsYmVyZy5kZS48L2F1dGgtYWRkcmVzcz48dGl0bGVzPjx0aXRsZT5MYXBh
cm9zY29waWMgc3VwcmFjZXJ2aWNhbCBoeXN0ZXJlY3RvbXkgKExTSCkgdmVyc3VzIHRvdGFsIGxh
cGFyb3Njb3BpYyBoeXN0ZXJlY3RvbXkgKFRMSCk6IGFuIGltcGxlbWVudGF0aW9uIHN0dWR5IGlu
IDEsOTUyIHBhdGllbnRzIHdpdGggYW4gYW5hbHlzaXMgb2YgcmlzayBmYWN0b3JzIGZvciBjb252
ZXJzaW9uIHRvIGxhcGFyb3RvbXkgYW5kIGNvbXBsaWNhdGlvbnMsIGFuZCBvZiBwcm9jZWR1cmUt
c3BlY2lmaWMgcmUtb3BlcmF0aW9uczwvdGl0bGU+PHNlY29uZGFyeS10aXRsZT5BcmNoIEd5bmVj
b2wgT2JzdGV0PC9zZWNvbmRhcnktdGl0bGU+PC90aXRsZXM+PHBlcmlvZGljYWw+PGZ1bGwtdGl0
bGU+QXJjaCBHeW5lY29sIE9ic3RldDwvZnVsbC10aXRsZT48L3BlcmlvZGljYWw+PHBhZ2VzPjEz
MjktMzk8L3BhZ2VzPjx2b2x1bWU+Mjg4PC92b2x1bWU+PG51bWJlcj42PC9udW1iZXI+PGtleXdv
cmRzPjxrZXl3b3JkPkFkdWx0PC9rZXl3b3JkPjxrZXl3b3JkPkFnZWQ8L2tleXdvcmQ+PGtleXdv
cmQ+RmVtYWxlPC9rZXl3b3JkPjxrZXl3b3JkPkdlbml0YWwgRGlzZWFzZXMsIEZlbWFsZS8qc3Vy
Z2VyeTwva2V5d29yZD48a2V5d29yZD5IdW1hbnM8L2tleXdvcmQ+PGtleXdvcmQ+SHlzdGVyZWN0
b215LyptZXRob2RzPC9rZXl3b3JkPjxrZXl3b3JkPkxhcGFyb3Njb3B5LyptZXRob2RzPC9rZXl3
b3JkPjxrZXl3b3JkPkxlbmd0aCBvZiBTdGF5PC9rZXl3b3JkPjxrZXl3b3JkPkxvZ2lzdGljIE1v
ZGVsczwva2V5d29yZD48a2V5d29yZD5NaWRkbGUgQWdlZDwva2V5d29yZD48a2V5d29yZD5NaW5p
bWFsbHkgSW52YXNpdmUgU3VyZ2ljYWwgUHJvY2VkdXJlczwva2V5d29yZD48a2V5d29yZD5Qb3N0
b3BlcmF0aXZlIENvbXBsaWNhdGlvbnM8L2tleXdvcmQ+PGtleXdvcmQ+UHJvc3BlY3RpdmUgU3R1
ZGllczwva2V5d29yZD48a2V5d29yZD5SaXNrIEZhY3RvcnM8L2tleXdvcmQ+PGtleXdvcmQ+VHJl
YXRtZW50IE91dGNvbWU8L2tleXdvcmQ+PC9rZXl3b3Jkcz48ZGF0ZXM+PHllYXI+MjAxMzwveWVh
cj48cHViLWRhdGVzPjxkYXRlPkRlYzwvZGF0ZT48L3B1Yi1kYXRlcz48L2RhdGVzPjxpc2JuPjE0
MzItMDcxMSAoRWxlY3Ryb25pYykmI3hEOzA5MzItMDA2NyAoTGlua2luZyk8L2lzYm4+PGFjY2Vz
c2lvbi1udW0+MjM3NzUyNjM8L2FjY2Vzc2lvbi1udW0+PHVybHM+PHJlbGF0ZWQtdXJscz48dXJs
Pmh0dHBzOi8vd3d3Lm5jYmkubmxtLm5paC5nb3YvcHVibWVkLzIzNzc1MjYzPC91cmw+PC9yZWxh
dGVkLXVybHM+PC91cmxzPjxlbGVjdHJvbmljLXJlc291cmNlLW51bT4xMC4xMDA3L3MwMDQwNC0w
MTMtMjkyMS14PC9lbGVjdHJvbmljLXJlc291cmNlLW51bT48L3JlY29yZD48L0NpdGU+PC9FbmRO
b3RlPn==
</w:fldData>
        </w:fldChar>
      </w:r>
      <w:r w:rsidR="00F10F08" w:rsidRPr="006B3F75">
        <w:rPr>
          <w:rFonts w:ascii="Book Antiqua" w:hAnsi="Book Antiqua"/>
        </w:rPr>
        <w:instrText xml:space="preserve"> ADDIN EN.CITE </w:instrTex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PEVuZE5vdGU+PENpdGU+PEF1dGhvcj5XYWxsd2llbmVyPC9BdXRob3I+PFllYXI+MjAxMzwvWWVh
cj48UmVjTnVtPjQ1PC9SZWNOdW0+PERpc3BsYXlUZXh0PjxzdHlsZSBmYWNlPSJzdXBlcnNjcmlw
dCI+WzNdPC9zdHlsZT48L0Rpc3BsYXlUZXh0PjxyZWNvcmQ+PHJlYy1udW1iZXI+NDU8L3JlYy1u
dW1iZXI+PGZvcmVpZ24ta2V5cz48a2V5IGFwcD0iRU4iIGRiLWlkPSI1ZjJzczV3NTUweHcwNmV2
ZWU1eHZhc25yMDJ3Znd0enRzMnoiIHRpbWVzdGFtcD0iMTQ4MTEwNDMzNCI+NDU8L2tleT48L2Zv
cmVpZ24ta2V5cz48cmVmLXR5cGUgbmFtZT0iSm91cm5hbCBBcnRpY2xlIj4xNzwvcmVmLXR5cGU+
PGNvbnRyaWJ1dG9ycz48YXV0aG9ycz48YXV0aG9yPldhbGx3aWVuZXIsIE0uPC9hdXRob3I+PGF1
dGhvcj5UYXJhbiwgRi4gQS48L2F1dGhvcj48YXV0aG9yPlJvdGhtdW5kLCBSLjwvYXV0aG9yPjxh
dXRob3I+S2FzcGVya293aWFrLCBBLjwvYXV0aG9yPjxhdXRob3I+QXV3YXJ0ZXIsIEcuPC9hdXRo
b3I+PGF1dGhvcj5HYW56LCBBLjwvYXV0aG9yPjxhdXRob3I+S3JhZW1lciwgQi48L2F1dGhvcj48
YXV0aG9yPkFiZWxlLCBILjwvYXV0aG9yPjxhdXRob3I+U2Nob25maXNjaCwgQi48L2F1dGhvcj48
YXV0aG9yPklzYWFjc29uLCBLLiBCLjwvYXV0aG9yPjxhdXRob3I+QnJ1Y2tlciwgUy4gWS48L2F1
dGhvcj48L2F1dGhvcnM+PC9jb250cmlidXRvcnM+PGF1dGgtYWRkcmVzcz5EZXBhcnRtZW50IG9m
IE9ic3RldHJpY3MgYW5kIEd5bmVjb2xvZ3ksIFVuaXZlcnNpdHkgb2YgSGVpZGVsYmVyZywgVm9z
c3N0cmFzc2UgOSwgNjkxMTUsIEhlaWRlbGJlcmcsIEdlcm1hbnksIG1hcmt1cy53YWxsd2llbmVy
QG1lZC51bmktaGVpZGVsYmVyZy5kZS48L2F1dGgtYWRkcmVzcz48dGl0bGVzPjx0aXRsZT5MYXBh
cm9zY29waWMgc3VwcmFjZXJ2aWNhbCBoeXN0ZXJlY3RvbXkgKExTSCkgdmVyc3VzIHRvdGFsIGxh
cGFyb3Njb3BpYyBoeXN0ZXJlY3RvbXkgKFRMSCk6IGFuIGltcGxlbWVudGF0aW9uIHN0dWR5IGlu
IDEsOTUyIHBhdGllbnRzIHdpdGggYW4gYW5hbHlzaXMgb2YgcmlzayBmYWN0b3JzIGZvciBjb252
ZXJzaW9uIHRvIGxhcGFyb3RvbXkgYW5kIGNvbXBsaWNhdGlvbnMsIGFuZCBvZiBwcm9jZWR1cmUt
c3BlY2lmaWMgcmUtb3BlcmF0aW9uczwvdGl0bGU+PHNlY29uZGFyeS10aXRsZT5BcmNoIEd5bmVj
b2wgT2JzdGV0PC9zZWNvbmRhcnktdGl0bGU+PC90aXRsZXM+PHBlcmlvZGljYWw+PGZ1bGwtdGl0
bGU+QXJjaCBHeW5lY29sIE9ic3RldDwvZnVsbC10aXRsZT48L3BlcmlvZGljYWw+PHBhZ2VzPjEz
MjktMzk8L3BhZ2VzPjx2b2x1bWU+Mjg4PC92b2x1bWU+PG51bWJlcj42PC9udW1iZXI+PGtleXdv
cmRzPjxrZXl3b3JkPkFkdWx0PC9rZXl3b3JkPjxrZXl3b3JkPkFnZWQ8L2tleXdvcmQ+PGtleXdv
cmQ+RmVtYWxlPC9rZXl3b3JkPjxrZXl3b3JkPkdlbml0YWwgRGlzZWFzZXMsIEZlbWFsZS8qc3Vy
Z2VyeTwva2V5d29yZD48a2V5d29yZD5IdW1hbnM8L2tleXdvcmQ+PGtleXdvcmQ+SHlzdGVyZWN0
b215LyptZXRob2RzPC9rZXl3b3JkPjxrZXl3b3JkPkxhcGFyb3Njb3B5LyptZXRob2RzPC9rZXl3
b3JkPjxrZXl3b3JkPkxlbmd0aCBvZiBTdGF5PC9rZXl3b3JkPjxrZXl3b3JkPkxvZ2lzdGljIE1v
ZGVsczwva2V5d29yZD48a2V5d29yZD5NaWRkbGUgQWdlZDwva2V5d29yZD48a2V5d29yZD5NaW5p
bWFsbHkgSW52YXNpdmUgU3VyZ2ljYWwgUHJvY2VkdXJlczwva2V5d29yZD48a2V5d29yZD5Qb3N0
b3BlcmF0aXZlIENvbXBsaWNhdGlvbnM8L2tleXdvcmQ+PGtleXdvcmQ+UHJvc3BlY3RpdmUgU3R1
ZGllczwva2V5d29yZD48a2V5d29yZD5SaXNrIEZhY3RvcnM8L2tleXdvcmQ+PGtleXdvcmQ+VHJl
YXRtZW50IE91dGNvbWU8L2tleXdvcmQ+PC9rZXl3b3Jkcz48ZGF0ZXM+PHllYXI+MjAxMzwveWVh
cj48cHViLWRhdGVzPjxkYXRlPkRlYzwvZGF0ZT48L3B1Yi1kYXRlcz48L2RhdGVzPjxpc2JuPjE0
MzItMDcxMSAoRWxlY3Ryb25pYykmI3hEOzA5MzItMDA2NyAoTGlua2luZyk8L2lzYm4+PGFjY2Vz
c2lvbi1udW0+MjM3NzUyNjM8L2FjY2Vzc2lvbi1udW0+PHVybHM+PHJlbGF0ZWQtdXJscz48dXJs
Pmh0dHBzOi8vd3d3Lm5jYmkubmxtLm5paC5nb3YvcHVibWVkLzIzNzc1MjYzPC91cmw+PC9yZWxh
dGVkLXVybHM+PC91cmxzPjxlbGVjdHJvbmljLXJlc291cmNlLW51bT4xMC4xMDA3L3MwMDQwNC0w
MTMtMjkyMS14PC9lbGVjdHJvbmljLXJlc291cmNlLW51bT48L3JlY29yZD48L0NpdGU+PC9FbmRO
b3RlPn==
</w:fldData>
        </w:fldChar>
      </w:r>
      <w:r w:rsidR="00F10F08" w:rsidRPr="006B3F75">
        <w:rPr>
          <w:rFonts w:ascii="Book Antiqua" w:hAnsi="Book Antiqua"/>
        </w:rPr>
        <w:instrText xml:space="preserve"> ADDIN EN.CITE.DATA </w:instrText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F10F08" w:rsidRPr="006B3F75">
        <w:rPr>
          <w:rFonts w:ascii="Book Antiqua" w:hAnsi="Book Antiqua"/>
          <w:noProof/>
          <w:vertAlign w:val="superscript"/>
        </w:rPr>
        <w:t>[3]</w:t>
      </w:r>
      <w:r w:rsidR="00F10F08" w:rsidRPr="006B3F75">
        <w:rPr>
          <w:rFonts w:ascii="Book Antiqua" w:hAnsi="Book Antiqua"/>
        </w:rPr>
        <w:fldChar w:fldCharType="end"/>
      </w:r>
      <w:r w:rsidR="00893F4F" w:rsidRPr="006B3F75">
        <w:rPr>
          <w:rFonts w:ascii="Book Antiqua" w:hAnsi="Book Antiqua"/>
        </w:rPr>
        <w:t xml:space="preserve">. Retrieval of uterine corpus after </w:t>
      </w:r>
      <w:r w:rsidR="00DF45B3" w:rsidRPr="006B3F75">
        <w:rPr>
          <w:rFonts w:ascii="Book Antiqua" w:hAnsi="Book Antiqua"/>
        </w:rPr>
        <w:t xml:space="preserve">the </w:t>
      </w:r>
      <w:r w:rsidR="00893F4F" w:rsidRPr="006B3F75">
        <w:rPr>
          <w:rFonts w:ascii="Book Antiqua" w:hAnsi="Book Antiqua"/>
        </w:rPr>
        <w:t xml:space="preserve">transection was achieved by mechanical or manual </w:t>
      </w:r>
      <w:proofErr w:type="spellStart"/>
      <w:r w:rsidR="00893F4F" w:rsidRPr="006B3F75">
        <w:rPr>
          <w:rFonts w:ascii="Book Antiqua" w:hAnsi="Book Antiqua"/>
        </w:rPr>
        <w:t>morcellation</w:t>
      </w:r>
      <w:proofErr w:type="spellEnd"/>
      <w:r w:rsidR="00893F4F" w:rsidRPr="006B3F75">
        <w:rPr>
          <w:rFonts w:ascii="Book Antiqua" w:hAnsi="Book Antiqua"/>
        </w:rPr>
        <w:t xml:space="preserve"> th</w:t>
      </w:r>
      <w:r w:rsidR="00F770B6" w:rsidRPr="006B3F75">
        <w:rPr>
          <w:rFonts w:ascii="Book Antiqua" w:hAnsi="Book Antiqua"/>
        </w:rPr>
        <w:t>r</w:t>
      </w:r>
      <w:r w:rsidR="00FF31F1">
        <w:rPr>
          <w:rFonts w:ascii="Book Antiqua" w:hAnsi="Book Antiqua"/>
        </w:rPr>
        <w:t>ough an extended abdominal port</w:t>
      </w:r>
      <w:r w:rsidR="00F10F08" w:rsidRPr="006B3F75">
        <w:rPr>
          <w:rFonts w:ascii="Book Antiqua" w:hAnsi="Book Antiqua"/>
        </w:rPr>
        <w:fldChar w:fldCharType="begin"/>
      </w:r>
      <w:r w:rsidR="00F10F08" w:rsidRPr="006B3F75">
        <w:rPr>
          <w:rFonts w:ascii="Book Antiqua" w:hAnsi="Book Antiqua"/>
        </w:rPr>
        <w:instrText xml:space="preserve"> ADDIN EN.CITE &lt;EndNote&gt;&lt;Cite&gt;&lt;Author&gt;Donnez&lt;/Author&gt;&lt;Year&gt;2009&lt;/Year&gt;&lt;RecNum&gt;8&lt;/RecNum&gt;&lt;DisplayText&gt;&lt;style face="superscript"&gt;[4]&lt;/style&gt;&lt;/DisplayText&gt;&lt;record&gt;&lt;rec-number&gt;8&lt;/rec-number&gt;&lt;foreign-keys&gt;&lt;key app="EN" db-id="5f2ss5w550xw06evee5xvasnr02wfwtzts2z" timestamp="1468230139"&gt;8&lt;/key&gt;&lt;/foreign-keys&gt;&lt;ref-type name="Journal Article"&gt;17&lt;/ref-type&gt;&lt;contributors&gt;&lt;authors&gt;&lt;author&gt;Donnez, O.&lt;/author&gt;&lt;author&gt;Jadoul, P.&lt;/author&gt;&lt;author&gt;Squifflet, J.&lt;/author&gt;&lt;author&gt;Donnez, J.&lt;/author&gt;&lt;/authors&gt;&lt;/contributors&gt;&lt;auth-address&gt;Department of Gynecology, Universite Catholique de Louvain, Brussels, Belgium.&lt;/auth-address&gt;&lt;titles&gt;&lt;title&gt;A series of 3190 laparoscopic hysterectomies for benign disease from 1990 to 2006: evaluation of complications compared with vaginal and abdominal procedures&lt;/title&gt;&lt;secondary-title&gt;BJOG&lt;/secondary-title&gt;&lt;/titles&gt;&lt;periodical&gt;&lt;full-title&gt;BJOG&lt;/full-title&gt;&lt;/periodical&gt;&lt;pages&gt;492-500&lt;/pages&gt;&lt;volume&gt;116&lt;/volume&gt;&lt;number&gt;4&lt;/number&gt;&lt;keywords&gt;&lt;keyword&gt;Female&lt;/keyword&gt;&lt;keyword&gt;Fever/etiology&lt;/keyword&gt;&lt;keyword&gt;Humans&lt;/keyword&gt;&lt;keyword&gt;Hysterectomy/*adverse effects/statistics &amp;amp; numerical data&lt;/keyword&gt;&lt;keyword&gt;Hysterectomy, Vaginal/adverse effects/statistics &amp;amp; numerical data&lt;/keyword&gt;&lt;keyword&gt;Intestinal Perforation/etiology&lt;/keyword&gt;&lt;keyword&gt;Laparoscopy/*adverse effects/statistics &amp;amp; numerical data&lt;/keyword&gt;&lt;keyword&gt;Ovarian Diseases/*surgery&lt;/keyword&gt;&lt;keyword&gt;Postoperative Hemorrhage/etiology&lt;/keyword&gt;&lt;keyword&gt;Prospective Studies&lt;/keyword&gt;&lt;keyword&gt;Rectal Diseases/etiology&lt;/keyword&gt;&lt;keyword&gt;Urologic Diseases/etiology&lt;/keyword&gt;&lt;/keywords&gt;&lt;dates&gt;&lt;year&gt;2009&lt;/year&gt;&lt;pub-dates&gt;&lt;date&gt;Mar&lt;/date&gt;&lt;/pub-dates&gt;&lt;/dates&gt;&lt;isbn&gt;1471-0528 (Electronic)&amp;#xD;1470-0328 (Linking)&lt;/isbn&gt;&lt;accession-num&gt;19016683&lt;/accession-num&gt;&lt;urls&gt;&lt;related-urls&gt;&lt;url&gt;http://www.ncbi.nlm.nih.gov/pubmed/19016683&lt;/url&gt;&lt;/related-urls&gt;&lt;/urls&gt;&lt;electronic-resource-num&gt;10.1111/j.1471-0528.2008.01966.x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F10F08" w:rsidRPr="006B3F75">
        <w:rPr>
          <w:rFonts w:ascii="Book Antiqua" w:hAnsi="Book Antiqua"/>
          <w:noProof/>
          <w:vertAlign w:val="superscript"/>
        </w:rPr>
        <w:t>[4]</w:t>
      </w:r>
      <w:r w:rsidR="00F10F08" w:rsidRPr="006B3F75">
        <w:rPr>
          <w:rFonts w:ascii="Book Antiqua" w:hAnsi="Book Antiqua"/>
        </w:rPr>
        <w:fldChar w:fldCharType="end"/>
      </w:r>
      <w:r w:rsidR="00893F4F" w:rsidRPr="006B3F75">
        <w:rPr>
          <w:rFonts w:ascii="Book Antiqua" w:hAnsi="Book Antiqua"/>
        </w:rPr>
        <w:t xml:space="preserve">. The mean </w:t>
      </w:r>
      <w:r w:rsidR="002E0ABF" w:rsidRPr="006B3F75">
        <w:rPr>
          <w:rFonts w:ascii="Book Antiqua" w:hAnsi="Book Antiqua"/>
        </w:rPr>
        <w:t>surgical</w:t>
      </w:r>
      <w:r w:rsidR="00294C2F" w:rsidRPr="006B3F75">
        <w:rPr>
          <w:rFonts w:ascii="Book Antiqua" w:hAnsi="Book Antiqua"/>
        </w:rPr>
        <w:t xml:space="preserve"> time of LSH </w:t>
      </w:r>
      <w:r w:rsidR="00893F4F" w:rsidRPr="006B3F75">
        <w:rPr>
          <w:rFonts w:ascii="Book Antiqua" w:hAnsi="Book Antiqua"/>
        </w:rPr>
        <w:t xml:space="preserve">ranged from </w:t>
      </w:r>
      <w:r w:rsidR="00A05820" w:rsidRPr="006B3F75">
        <w:rPr>
          <w:rFonts w:ascii="Book Antiqua" w:hAnsi="Book Antiqua"/>
        </w:rPr>
        <w:t>7</w:t>
      </w:r>
      <w:r w:rsidR="00F770B6" w:rsidRPr="006B3F75">
        <w:rPr>
          <w:rFonts w:ascii="Book Antiqua" w:hAnsi="Book Antiqua"/>
        </w:rPr>
        <w:t xml:space="preserve">0 </w:t>
      </w:r>
      <w:r w:rsidR="00687DC7" w:rsidRPr="006B3F75">
        <w:rPr>
          <w:rFonts w:ascii="Book Antiqua" w:hAnsi="Book Antiqua"/>
        </w:rPr>
        <w:t>min</w:t>
      </w:r>
      <w:r w:rsidR="00F770B6" w:rsidRPr="006B3F75">
        <w:rPr>
          <w:rFonts w:ascii="Book Antiqua" w:hAnsi="Book Antiqua"/>
        </w:rPr>
        <w:t xml:space="preserve"> to </w:t>
      </w:r>
      <w:r w:rsidR="00A05820" w:rsidRPr="006B3F75">
        <w:rPr>
          <w:rFonts w:ascii="Book Antiqua" w:hAnsi="Book Antiqua"/>
        </w:rPr>
        <w:t>134</w:t>
      </w:r>
      <w:r w:rsidR="00893F4F" w:rsidRPr="006B3F75">
        <w:rPr>
          <w:rFonts w:ascii="Book Antiqua" w:hAnsi="Book Antiqua"/>
        </w:rPr>
        <w:t xml:space="preserve"> min</w:t>
      </w:r>
      <w:r w:rsidR="00F10F08" w:rsidRPr="006B3F75">
        <w:rPr>
          <w:rFonts w:ascii="Book Antiqua" w:hAnsi="Book Antiqua"/>
        </w:rPr>
        <w:fldChar w:fldCharType="begin"/>
      </w:r>
      <w:r w:rsidR="00F10F08" w:rsidRPr="006B3F75">
        <w:rPr>
          <w:rFonts w:ascii="Book Antiqua" w:hAnsi="Book Antiqua"/>
        </w:rPr>
        <w:instrText xml:space="preserve"> ADDIN EN.CITE &lt;EndNote&gt;&lt;Cite&gt;&lt;Author&gt;Giep&lt;/Author&gt;&lt;Year&gt;2010&lt;/Year&gt;&lt;RecNum&gt;44&lt;/RecNum&gt;&lt;DisplayText&gt;&lt;style face="superscript"&gt;[5]&lt;/style&gt;&lt;/DisplayText&gt;&lt;record&gt;&lt;rec-number&gt;44&lt;/rec-number&gt;&lt;foreign-keys&gt;&lt;key app="EN" db-id="5f2ss5w550xw06evee5xvasnr02wfwtzts2z" timestamp="1481104334"&gt;44&lt;/key&gt;&lt;/foreign-keys&gt;&lt;ref-type name="Journal Article"&gt;17&lt;/ref-type&gt;&lt;contributors&gt;&lt;authors&gt;&lt;author&gt;Giep, B. N.&lt;/author&gt;&lt;author&gt;Giep, H. N.&lt;/author&gt;&lt;author&gt;Hubert, H. B.&lt;/author&gt;&lt;/authors&gt;&lt;/contributors&gt;&lt;titles&gt;&lt;title&gt;Comparison of minimally invasive surgical approaches for hysterectomy at a community hospital: robotic-assisted laparoscopic hysterectomy, laparoscopic-assisted vaginal hysterectomy and laparoscopic supracervical hysterectomy&lt;/title&gt;&lt;secondary-title&gt;J Robot Surg&lt;/secondary-title&gt;&lt;/titles&gt;&lt;periodical&gt;&lt;full-title&gt;J Robot Surg&lt;/full-title&gt;&lt;/periodical&gt;&lt;pages&gt;167-75&lt;/pages&gt;&lt;volume&gt;4&lt;/volume&gt;&lt;number&gt;3&lt;/number&gt;&lt;dates&gt;&lt;year&gt;2010&lt;/year&gt;&lt;pub-dates&gt;&lt;date&gt;Sep&lt;/date&gt;&lt;/pub-dates&gt;&lt;/dates&gt;&lt;isbn&gt;1863-2483 (Print)&amp;#xD;1863-2483 (Linking)&lt;/isbn&gt;&lt;accession-num&gt;20835393&lt;/accession-num&gt;&lt;urls&gt;&lt;related-urls&gt;&lt;url&gt;https://www.ncbi.nlm.nih.gov/pubmed/20835393&lt;/url&gt;&lt;/related-urls&gt;&lt;/urls&gt;&lt;custom2&gt;PMC2931763&lt;/custom2&gt;&lt;electronic-resource-num&gt;10.1007/s11701-010-0206-y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F10F08" w:rsidRPr="006B3F75">
        <w:rPr>
          <w:rFonts w:ascii="Book Antiqua" w:hAnsi="Book Antiqua"/>
          <w:noProof/>
          <w:vertAlign w:val="superscript"/>
        </w:rPr>
        <w:t>[5]</w:t>
      </w:r>
      <w:r w:rsidR="00F10F08" w:rsidRPr="006B3F75">
        <w:rPr>
          <w:rFonts w:ascii="Book Antiqua" w:hAnsi="Book Antiqua"/>
        </w:rPr>
        <w:fldChar w:fldCharType="end"/>
      </w:r>
      <w:r w:rsidR="00893F4F" w:rsidRPr="006B3F75">
        <w:rPr>
          <w:rFonts w:ascii="Book Antiqua" w:hAnsi="Book Antiqua"/>
        </w:rPr>
        <w:t xml:space="preserve">. Complications and outcomes are comparable with </w:t>
      </w:r>
      <w:r w:rsidR="005A2049" w:rsidRPr="006B3F75">
        <w:rPr>
          <w:rFonts w:ascii="Book Antiqua" w:hAnsi="Book Antiqua"/>
        </w:rPr>
        <w:t xml:space="preserve">those of </w:t>
      </w:r>
      <w:r w:rsidR="00893F4F" w:rsidRPr="006B3F75">
        <w:rPr>
          <w:rFonts w:ascii="Book Antiqua" w:hAnsi="Book Antiqua"/>
        </w:rPr>
        <w:t xml:space="preserve">LTH. Above all, the technique </w:t>
      </w:r>
      <w:r w:rsidR="00F770B6" w:rsidRPr="006B3F75">
        <w:rPr>
          <w:rFonts w:ascii="Book Antiqua" w:hAnsi="Book Antiqua"/>
        </w:rPr>
        <w:t>involved</w:t>
      </w:r>
      <w:r w:rsidR="00893F4F" w:rsidRPr="006B3F75">
        <w:rPr>
          <w:rFonts w:ascii="Book Antiqua" w:hAnsi="Book Antiqua"/>
        </w:rPr>
        <w:t xml:space="preserve"> in LSH is more difficult than LTH </w:t>
      </w:r>
      <w:r w:rsidR="00F770B6" w:rsidRPr="006B3F75">
        <w:rPr>
          <w:rFonts w:ascii="Book Antiqua" w:hAnsi="Book Antiqua"/>
        </w:rPr>
        <w:t xml:space="preserve">because of the time required for </w:t>
      </w:r>
      <w:r w:rsidR="00893F4F" w:rsidRPr="006B3F75">
        <w:rPr>
          <w:rFonts w:ascii="Book Antiqua" w:hAnsi="Book Antiqua"/>
        </w:rPr>
        <w:t xml:space="preserve">amputation of cervix. </w:t>
      </w:r>
    </w:p>
    <w:p w14:paraId="2E66F151" w14:textId="037D3676" w:rsidR="00054768" w:rsidRPr="00FF31F1" w:rsidRDefault="00054768" w:rsidP="00FF31F1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>Robotic assisted hysterectomy (RAH) has been increased fr</w:t>
      </w:r>
      <w:r w:rsidR="00FF31F1">
        <w:rPr>
          <w:rFonts w:ascii="Book Antiqua" w:hAnsi="Book Antiqua"/>
        </w:rPr>
        <w:t>om 0.5% in 2007 to 9.5% in 2010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PEVuZE5vdGU+PENpdGU+PEF1dGhvcj5XcmlnaHQ8L0F1dGhvcj48WWVhcj4yMDEzPC9ZZWFyPjxS
ZWNOdW0+NDE8L1JlY051bT48RGlzcGxheVRleHQ+PHN0eWxlIGZhY2U9InN1cGVyc2NyaXB0Ij5b
NiwgN108L3N0eWxlPjwvRGlzcGxheVRleHQ+PHJlY29yZD48cmVjLW51bWJlcj40MTwvcmVjLW51
bWJlcj48Zm9yZWlnbi1rZXlzPjxrZXkgYXBwPSJFTiIgZGItaWQ9IjVmMnNzNXc1NTB4dzA2ZXZl
ZTV4dmFzbnIwMndmd3R6dHMyeiIgdGltZXN0YW1wPSIxNDgxMDk5MjM3Ij40MTwva2V5PjwvZm9y
ZWlnbi1rZXlzPjxyZWYtdHlwZSBuYW1lPSJKb3VybmFsIEFydGljbGUiPjE3PC9yZWYtdHlwZT48
Y29udHJpYnV0b3JzPjxhdXRob3JzPjxhdXRob3I+V3JpZ2h0LCBKLiBELjwvYXV0aG9yPjxhdXRo
b3I+QW5hbnRoLCBDLiBWLjwvYXV0aG9yPjxhdXRob3I+TGV3aW4sIFMuIE4uPC9hdXRob3I+PGF1
dGhvcj5CdXJrZSwgVy4gTS48L2F1dGhvcj48YXV0aG9yPkx1LCBZLiBTLjwvYXV0aG9yPjxhdXRo
b3I+TmV1Z3V0LCBBLiBJLjwvYXV0aG9yPjxhdXRob3I+SGVyem9nLCBULiBKLjwvYXV0aG9yPjxh
dXRob3I+SGVyc2htYW4sIEQuIEwuPC9hdXRob3I+PC9hdXRob3JzPjwvY29udHJpYnV0b3JzPjxh
dXRoLWFkZHJlc3M+RGl2aXNpb24gb2YgR3luZWNvbG9naWMgT25jb2xvZ3ksIERlcGFydG1lbnQg
b2YgT2JzdGV0cmljcyBhbmQgR3luZWNvbG9neSwgQ29sdW1iaWEgVW5pdmVyc2l0eSBDb2xsZWdl
IG9mIFBoeXNpY2lhbnMgYW5kIFN1cmdlb25zLCAxNjEgRm9ydCBXYXNoaW5ndG9uIEF2ZSwgRWln
aHRoIEZsb29yLCBOZXcgWW9yaywgTlkgMTAwMzIsIFVTQS4gancyNDU5QGNvbHVtYmlhLmVkdTwv
YXV0aC1hZGRyZXNzPjx0aXRsZXM+PHRpdGxlPlJvYm90aWNhbGx5IGFzc2lzdGVkIHZzIGxhcGFy
b3Njb3BpYyBoeXN0ZXJlY3RvbXkgYW1vbmcgd29tZW4gd2l0aCBiZW5pZ24gZ3luZWNvbG9naWMg
ZGlzZWFzZTwvdGl0bGU+PHNlY29uZGFyeS10aXRsZT5KQU1BPC9zZWNvbmRhcnktdGl0bGU+PC90
aXRsZXM+PHBlcmlvZGljYWw+PGZ1bGwtdGl0bGU+SkFNQTwvZnVsbC10aXRsZT48L3BlcmlvZGlj
YWw+PHBhZ2VzPjY4OS05ODwvcGFnZXM+PHZvbHVtZT4zMDk8L3ZvbHVtZT48bnVtYmVyPjc8L251
bWJlcj48a2V5d29yZHM+PGtleXdvcmQ+QWR1bHQ8L2tleXdvcmQ+PGtleXdvcmQ+QWdlZDwva2V5
d29yZD48a2V5d29yZD5Db2hvcnQgU3R1ZGllczwva2V5d29yZD48a2V5d29yZD5GZW1hbGU8L2tl
eXdvcmQ+PGtleXdvcmQ+R2VuaXRhbCBEaXNlYXNlcywgRmVtYWxlL3N1cmdlcnk8L2tleXdvcmQ+
PGtleXdvcmQ+SGVhbHRoIENhcmUgQ29zdHM8L2tleXdvcmQ+PGtleXdvcmQ+SHVtYW5zPC9rZXl3
b3JkPjxrZXl3b3JkPkh5c3RlcmVjdG9teS9lY29ub21pY3MvKm1ldGhvZHM8L2tleXdvcmQ+PGtl
eXdvcmQ+TGFwYXJvc2NvcHkvZWNvbm9taWNzL21ldGhvZHMvKnV0aWxpemF0aW9uPC9rZXl3b3Jk
PjxrZXl3b3JkPk1pZGRsZSBBZ2VkPC9rZXl3b3JkPjxrZXl3b3JkPlBvc3RvcGVyYXRpdmUgQ29t
cGxpY2F0aW9uczwva2V5d29yZD48a2V5d29yZD5Qcm9wZW5zaXR5IFNjb3JlPC9rZXl3b3JkPjxr
ZXl3b3JkPlJvYm90aWNzL2Vjb25vbWljcy9tZXRob2RzLyp1dGlsaXphdGlvbjwva2V5d29yZD48
a2V5d29yZD5UcmVhdG1lbnQgT3V0Y29tZTwva2V5d29yZD48a2V5d29yZD5Vbml0ZWQgU3RhdGVz
PC9rZXl3b3JkPjwva2V5d29yZHM+PGRhdGVzPjx5ZWFyPjIwMTM8L3llYXI+PHB1Yi1kYXRlcz48
ZGF0ZT5GZWIgMjA8L2RhdGU+PC9wdWItZGF0ZXM+PC9kYXRlcz48aXNibj4xNTM4LTM1OTggKEVs
ZWN0cm9uaWMpJiN4RDswMDk4LTc0ODQgKExpbmtpbmcpPC9pc2JuPjxhY2Nlc3Npb24tbnVtPjIz
NDIzNDE0PC9hY2Nlc3Npb24tbnVtPjx1cmxzPjxyZWxhdGVkLXVybHM+PHVybD5odHRwczovL3d3
dy5uY2JpLm5sbS5uaWguZ292L3B1Ym1lZC8yMzQyMzQxNDwvdXJsPjwvcmVsYXRlZC11cmxzPjwv
dXJscz48ZWxlY3Ryb25pYy1yZXNvdXJjZS1udW0+MTAuMTAwMS9qYW1hLjIwMTMuMTg2PC9lbGVj
dHJvbmljLXJlc291cmNlLW51bT48L3JlY29yZD48L0NpdGU+PENpdGU+PEF1dGhvcj5TbW9yZ2lj
azwvQXV0aG9yPjxZZWFyPjIwMTQ8L1llYXI+PFJlY051bT40MDwvUmVjTnVtPjxyZWNvcmQ+PHJl
Yy1udW1iZXI+NDA8L3JlYy1udW1iZXI+PGZvcmVpZ24ta2V5cz48a2V5IGFwcD0iRU4iIGRiLWlk
PSI1ZjJzczV3NTUweHcwNmV2ZWU1eHZhc25yMDJ3Znd0enRzMnoiIHRpbWVzdGFtcD0iMTQ4MTA5
OTIzNyI+NDA8L2tleT48L2ZvcmVpZ24ta2V5cz48cmVmLXR5cGUgbmFtZT0iSm91cm5hbCBBcnRp
Y2xlIj4xNzwvcmVmLXR5cGU+PGNvbnRyaWJ1dG9ycz48YXV0aG9ycz48YXV0aG9yPlNtb3JnaWNr
LCBOLjwvYXV0aG9yPjxhdXRob3I+UGF0emtvd3NreSwgSy4gRS48L2F1dGhvcj48YXV0aG9yPkhv
ZmZtYW4sIE0uIFIuPC9hdXRob3I+PGF1dGhvcj5BZHZpbmN1bGEsIEEuIFAuPC9hdXRob3I+PGF1
dGhvcj5Tb25nLCBBLiBILjwvYXV0aG9yPjxhdXRob3I+QXMtU2FuaWUsIFMuPC9hdXRob3I+PC9h
dXRob3JzPjwvY29udHJpYnV0b3JzPjxhdXRoLWFkZHJlc3M+RGVwYXJ0bWVudCBvZiBPYnN0ZXRy
aWNzIGFuZCBHeW5lY29sb2d5LCBUaGUgVW5pdmVyc2l0eSBvZiBNaWNoaWdhbiBIZWFsdGggU3lz
dGVtLCBMNDEwMCBXb21lbiZhcG9zO3MgSG9zcGl0YWwsIDE1MDAgRS4gTWVkaWNhbCBDZW50ZXIg
RHJpdmUsIEFubiBBcmJvciwgTUksIDQ4MTA5LCBVU0EsIG5vYW1feW9zc2lAeWFob28uY29tLjwv
YXV0aC1hZGRyZXNzPjx0aXRsZXM+PHRpdGxlPlRoZSBpbmNyZWFzaW5nIHVzZSBvZiByb2JvdC1h
c3Npc3RlZCBhcHByb2FjaCBmb3IgaHlzdGVyZWN0b215IHJlc3VsdHMgaW4gZGVjcmVhc2luZyBy
YXRlcyBvZiBhYmRvbWluYWwgaHlzdGVyZWN0b215IGFuZCB0cmFkaXRpb25hbCBsYXBhcm9zY29w
aWMgaHlzdGVyZWN0b215PC90aXRsZT48c2Vjb25kYXJ5LXRpdGxlPkFyY2ggR3luZWNvbCBPYnN0
ZXQ8L3NlY29uZGFyeS10aXRsZT48L3RpdGxlcz48cGVyaW9kaWNhbD48ZnVsbC10aXRsZT5BcmNo
IEd5bmVjb2wgT2JzdGV0PC9mdWxsLXRpdGxlPjwvcGVyaW9kaWNhbD48cGFnZXM+MTAxLTU8L3Bh
Z2VzPjx2b2x1bWU+Mjg5PC92b2x1bWU+PG51bWJlcj4xPC9udW1iZXI+PGtleXdvcmRzPjxrZXl3
b3JkPkFkdWx0PC9rZXl3b3JkPjxrZXl3b3JkPkZlbWFsZTwva2V5d29yZD48a2V5d29yZD5IZWFs
dGggQ2FyZSBDb3N0czwva2V5d29yZD48a2V5d29yZD5IdW1hbnM8L2tleXdvcmQ+PGtleXdvcmQ+
SHlzdGVyZWN0b215L2Vjb25vbWljcy8qbWV0aG9kcy90cmVuZHM8L2tleXdvcmQ+PGtleXdvcmQ+
TGFwYXJvc2NvcHkvZWNvbm9taWNzLyptZXRob2RzL3RyZW5kczwva2V5d29yZD48a2V5d29yZD5N
aWRkbGUgQWdlZDwva2V5d29yZD48a2V5d29yZD5SZXRyb3NwZWN0aXZlIFN0dWRpZXM8L2tleXdv
cmQ+PGtleXdvcmQ+Um9ib3RpY3MvZWNvbm9taWNzLyptZXRob2RzL3RyZW5kczwva2V5d29yZD48
a2V5d29yZD5VdGVydXMvKnN1cmdlcnk8L2tleXdvcmQ+PC9rZXl3b3Jkcz48ZGF0ZXM+PHllYXI+
MjAxNDwveWVhcj48cHViLWRhdGVzPjxkYXRlPkphbjwvZGF0ZT48L3B1Yi1kYXRlcz48L2RhdGVz
Pjxpc2JuPjE0MzItMDcxMSAoRWxlY3Ryb25pYykmI3hEOzA5MzItMDA2NyAoTGlua2luZyk8L2lz
Ym4+PGFjY2Vzc2lvbi1udW0+MjM4Mzk1MzQ8L2FjY2Vzc2lvbi1udW0+PHVybHM+PHJlbGF0ZWQt
dXJscz48dXJsPmh0dHBzOi8vd3d3Lm5jYmkubmxtLm5paC5nb3YvcHVibWVkLzIzODM5NTM0PC91
cmw+PC9yZWxhdGVkLXVybHM+PC91cmxzPjxlbGVjdHJvbmljLXJlc291cmNlLW51bT4xMC4xMDA3
L3MwMDQwNC0wMTMtMjk0OC16PC9lbGVjdHJvbmljLXJlc291cmNlLW51bT48L3JlY29yZD48L0Np
dGU+PC9FbmROb3RlPn==
</w:fldData>
        </w:fldChar>
      </w:r>
      <w:r w:rsidR="00787B27">
        <w:rPr>
          <w:rFonts w:ascii="Book Antiqua" w:hAnsi="Book Antiqua"/>
        </w:rPr>
        <w:instrText xml:space="preserve"> ADDIN EN.CITE </w:instrText>
      </w:r>
      <w:r w:rsidR="00787B27">
        <w:rPr>
          <w:rFonts w:ascii="Book Antiqua" w:hAnsi="Book Antiqua"/>
        </w:rPr>
        <w:fldChar w:fldCharType="begin">
          <w:fldData xml:space="preserve">PEVuZE5vdGU+PENpdGU+PEF1dGhvcj5XcmlnaHQ8L0F1dGhvcj48WWVhcj4yMDEzPC9ZZWFyPjxS
ZWNOdW0+NDE8L1JlY051bT48RGlzcGxheVRleHQ+PHN0eWxlIGZhY2U9InN1cGVyc2NyaXB0Ij5b
NiwgN108L3N0eWxlPjwvRGlzcGxheVRleHQ+PHJlY29yZD48cmVjLW51bWJlcj40MTwvcmVjLW51
bWJlcj48Zm9yZWlnbi1rZXlzPjxrZXkgYXBwPSJFTiIgZGItaWQ9IjVmMnNzNXc1NTB4dzA2ZXZl
ZTV4dmFzbnIwMndmd3R6dHMyeiIgdGltZXN0YW1wPSIxNDgxMDk5MjM3Ij40MTwva2V5PjwvZm9y
ZWlnbi1rZXlzPjxyZWYtdHlwZSBuYW1lPSJKb3VybmFsIEFydGljbGUiPjE3PC9yZWYtdHlwZT48
Y29udHJpYnV0b3JzPjxhdXRob3JzPjxhdXRob3I+V3JpZ2h0LCBKLiBELjwvYXV0aG9yPjxhdXRo
b3I+QW5hbnRoLCBDLiBWLjwvYXV0aG9yPjxhdXRob3I+TGV3aW4sIFMuIE4uPC9hdXRob3I+PGF1
dGhvcj5CdXJrZSwgVy4gTS48L2F1dGhvcj48YXV0aG9yPkx1LCBZLiBTLjwvYXV0aG9yPjxhdXRo
b3I+TmV1Z3V0LCBBLiBJLjwvYXV0aG9yPjxhdXRob3I+SGVyem9nLCBULiBKLjwvYXV0aG9yPjxh
dXRob3I+SGVyc2htYW4sIEQuIEwuPC9hdXRob3I+PC9hdXRob3JzPjwvY29udHJpYnV0b3JzPjxh
dXRoLWFkZHJlc3M+RGl2aXNpb24gb2YgR3luZWNvbG9naWMgT25jb2xvZ3ksIERlcGFydG1lbnQg
b2YgT2JzdGV0cmljcyBhbmQgR3luZWNvbG9neSwgQ29sdW1iaWEgVW5pdmVyc2l0eSBDb2xsZWdl
IG9mIFBoeXNpY2lhbnMgYW5kIFN1cmdlb25zLCAxNjEgRm9ydCBXYXNoaW5ndG9uIEF2ZSwgRWln
aHRoIEZsb29yLCBOZXcgWW9yaywgTlkgMTAwMzIsIFVTQS4gancyNDU5QGNvbHVtYmlhLmVkdTwv
YXV0aC1hZGRyZXNzPjx0aXRsZXM+PHRpdGxlPlJvYm90aWNhbGx5IGFzc2lzdGVkIHZzIGxhcGFy
b3Njb3BpYyBoeXN0ZXJlY3RvbXkgYW1vbmcgd29tZW4gd2l0aCBiZW5pZ24gZ3luZWNvbG9naWMg
ZGlzZWFzZTwvdGl0bGU+PHNlY29uZGFyeS10aXRsZT5KQU1BPC9zZWNvbmRhcnktdGl0bGU+PC90
aXRsZXM+PHBlcmlvZGljYWw+PGZ1bGwtdGl0bGU+SkFNQTwvZnVsbC10aXRsZT48L3BlcmlvZGlj
YWw+PHBhZ2VzPjY4OS05ODwvcGFnZXM+PHZvbHVtZT4zMDk8L3ZvbHVtZT48bnVtYmVyPjc8L251
bWJlcj48a2V5d29yZHM+PGtleXdvcmQ+QWR1bHQ8L2tleXdvcmQ+PGtleXdvcmQ+QWdlZDwva2V5
d29yZD48a2V5d29yZD5Db2hvcnQgU3R1ZGllczwva2V5d29yZD48a2V5d29yZD5GZW1hbGU8L2tl
eXdvcmQ+PGtleXdvcmQ+R2VuaXRhbCBEaXNlYXNlcywgRmVtYWxlL3N1cmdlcnk8L2tleXdvcmQ+
PGtleXdvcmQ+SGVhbHRoIENhcmUgQ29zdHM8L2tleXdvcmQ+PGtleXdvcmQ+SHVtYW5zPC9rZXl3
b3JkPjxrZXl3b3JkPkh5c3RlcmVjdG9teS9lY29ub21pY3MvKm1ldGhvZHM8L2tleXdvcmQ+PGtl
eXdvcmQ+TGFwYXJvc2NvcHkvZWNvbm9taWNzL21ldGhvZHMvKnV0aWxpemF0aW9uPC9rZXl3b3Jk
PjxrZXl3b3JkPk1pZGRsZSBBZ2VkPC9rZXl3b3JkPjxrZXl3b3JkPlBvc3RvcGVyYXRpdmUgQ29t
cGxpY2F0aW9uczwva2V5d29yZD48a2V5d29yZD5Qcm9wZW5zaXR5IFNjb3JlPC9rZXl3b3JkPjxr
ZXl3b3JkPlJvYm90aWNzL2Vjb25vbWljcy9tZXRob2RzLyp1dGlsaXphdGlvbjwva2V5d29yZD48
a2V5d29yZD5UcmVhdG1lbnQgT3V0Y29tZTwva2V5d29yZD48a2V5d29yZD5Vbml0ZWQgU3RhdGVz
PC9rZXl3b3JkPjwva2V5d29yZHM+PGRhdGVzPjx5ZWFyPjIwMTM8L3llYXI+PHB1Yi1kYXRlcz48
ZGF0ZT5GZWIgMjA8L2RhdGU+PC9wdWItZGF0ZXM+PC9kYXRlcz48aXNibj4xNTM4LTM1OTggKEVs
ZWN0cm9uaWMpJiN4RDswMDk4LTc0ODQgKExpbmtpbmcpPC9pc2JuPjxhY2Nlc3Npb24tbnVtPjIz
NDIzNDE0PC9hY2Nlc3Npb24tbnVtPjx1cmxzPjxyZWxhdGVkLXVybHM+PHVybD5odHRwczovL3d3
dy5uY2JpLm5sbS5uaWguZ292L3B1Ym1lZC8yMzQyMzQxNDwvdXJsPjwvcmVsYXRlZC11cmxzPjwv
dXJscz48ZWxlY3Ryb25pYy1yZXNvdXJjZS1udW0+MTAuMTAwMS9qYW1hLjIwMTMuMTg2PC9lbGVj
dHJvbmljLXJlc291cmNlLW51bT48L3JlY29yZD48L0NpdGU+PENpdGU+PEF1dGhvcj5TbW9yZ2lj
azwvQXV0aG9yPjxZZWFyPjIwMTQ8L1llYXI+PFJlY051bT40MDwvUmVjTnVtPjxyZWNvcmQ+PHJl
Yy1udW1iZXI+NDA8L3JlYy1udW1iZXI+PGZvcmVpZ24ta2V5cz48a2V5IGFwcD0iRU4iIGRiLWlk
PSI1ZjJzczV3NTUweHcwNmV2ZWU1eHZhc25yMDJ3Znd0enRzMnoiIHRpbWVzdGFtcD0iMTQ4MTA5
OTIzNyI+NDA8L2tleT48L2ZvcmVpZ24ta2V5cz48cmVmLXR5cGUgbmFtZT0iSm91cm5hbCBBcnRp
Y2xlIj4xNzwvcmVmLXR5cGU+PGNvbnRyaWJ1dG9ycz48YXV0aG9ycz48YXV0aG9yPlNtb3JnaWNr
LCBOLjwvYXV0aG9yPjxhdXRob3I+UGF0emtvd3NreSwgSy4gRS48L2F1dGhvcj48YXV0aG9yPkhv
ZmZtYW4sIE0uIFIuPC9hdXRob3I+PGF1dGhvcj5BZHZpbmN1bGEsIEEuIFAuPC9hdXRob3I+PGF1
dGhvcj5Tb25nLCBBLiBILjwvYXV0aG9yPjxhdXRob3I+QXMtU2FuaWUsIFMuPC9hdXRob3I+PC9h
dXRob3JzPjwvY29udHJpYnV0b3JzPjxhdXRoLWFkZHJlc3M+RGVwYXJ0bWVudCBvZiBPYnN0ZXRy
aWNzIGFuZCBHeW5lY29sb2d5LCBUaGUgVW5pdmVyc2l0eSBvZiBNaWNoaWdhbiBIZWFsdGggU3lz
dGVtLCBMNDEwMCBXb21lbiZhcG9zO3MgSG9zcGl0YWwsIDE1MDAgRS4gTWVkaWNhbCBDZW50ZXIg
RHJpdmUsIEFubiBBcmJvciwgTUksIDQ4MTA5LCBVU0EsIG5vYW1feW9zc2lAeWFob28uY29tLjwv
YXV0aC1hZGRyZXNzPjx0aXRsZXM+PHRpdGxlPlRoZSBpbmNyZWFzaW5nIHVzZSBvZiByb2JvdC1h
c3Npc3RlZCBhcHByb2FjaCBmb3IgaHlzdGVyZWN0b215IHJlc3VsdHMgaW4gZGVjcmVhc2luZyBy
YXRlcyBvZiBhYmRvbWluYWwgaHlzdGVyZWN0b215IGFuZCB0cmFkaXRpb25hbCBsYXBhcm9zY29w
aWMgaHlzdGVyZWN0b215PC90aXRsZT48c2Vjb25kYXJ5LXRpdGxlPkFyY2ggR3luZWNvbCBPYnN0
ZXQ8L3NlY29uZGFyeS10aXRsZT48L3RpdGxlcz48cGVyaW9kaWNhbD48ZnVsbC10aXRsZT5BcmNo
IEd5bmVjb2wgT2JzdGV0PC9mdWxsLXRpdGxlPjwvcGVyaW9kaWNhbD48cGFnZXM+MTAxLTU8L3Bh
Z2VzPjx2b2x1bWU+Mjg5PC92b2x1bWU+PG51bWJlcj4xPC9udW1iZXI+PGtleXdvcmRzPjxrZXl3
b3JkPkFkdWx0PC9rZXl3b3JkPjxrZXl3b3JkPkZlbWFsZTwva2V5d29yZD48a2V5d29yZD5IZWFs
dGggQ2FyZSBDb3N0czwva2V5d29yZD48a2V5d29yZD5IdW1hbnM8L2tleXdvcmQ+PGtleXdvcmQ+
SHlzdGVyZWN0b215L2Vjb25vbWljcy8qbWV0aG9kcy90cmVuZHM8L2tleXdvcmQ+PGtleXdvcmQ+
TGFwYXJvc2NvcHkvZWNvbm9taWNzLyptZXRob2RzL3RyZW5kczwva2V5d29yZD48a2V5d29yZD5N
aWRkbGUgQWdlZDwva2V5d29yZD48a2V5d29yZD5SZXRyb3NwZWN0aXZlIFN0dWRpZXM8L2tleXdv
cmQ+PGtleXdvcmQ+Um9ib3RpY3MvZWNvbm9taWNzLyptZXRob2RzL3RyZW5kczwva2V5d29yZD48
a2V5d29yZD5VdGVydXMvKnN1cmdlcnk8L2tleXdvcmQ+PC9rZXl3b3Jkcz48ZGF0ZXM+PHllYXI+
MjAxNDwveWVhcj48cHViLWRhdGVzPjxkYXRlPkphbjwvZGF0ZT48L3B1Yi1kYXRlcz48L2RhdGVz
Pjxpc2JuPjE0MzItMDcxMSAoRWxlY3Ryb25pYykmI3hEOzA5MzItMDA2NyAoTGlua2luZyk8L2lz
Ym4+PGFjY2Vzc2lvbi1udW0+MjM4Mzk1MzQ8L2FjY2Vzc2lvbi1udW0+PHVybHM+PHJlbGF0ZWQt
dXJscz48dXJsPmh0dHBzOi8vd3d3Lm5jYmkubmxtLm5paC5nb3YvcHVibWVkLzIzODM5NTM0PC91
cmw+PC9yZWxhdGVkLXVybHM+PC91cmxzPjxlbGVjdHJvbmljLXJlc291cmNlLW51bT4xMC4xMDA3
L3MwMDQwNC0wMTMtMjk0OC16PC9lbGVjdHJvbmljLXJlc291cmNlLW51bT48L3JlY29yZD48L0Np
dGU+PC9FbmROb3RlPn==
</w:fldData>
        </w:fldChar>
      </w:r>
      <w:r w:rsidR="00787B27">
        <w:rPr>
          <w:rFonts w:ascii="Book Antiqua" w:hAnsi="Book Antiqua"/>
        </w:rPr>
        <w:instrText xml:space="preserve"> ADDIN EN.CITE.DATA </w:instrText>
      </w:r>
      <w:r w:rsidR="00787B27">
        <w:rPr>
          <w:rFonts w:ascii="Book Antiqua" w:hAnsi="Book Antiqua"/>
        </w:rPr>
      </w:r>
      <w:r w:rsidR="00787B27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3D759F">
        <w:rPr>
          <w:rFonts w:ascii="Book Antiqua" w:hAnsi="Book Antiqua"/>
          <w:noProof/>
          <w:vertAlign w:val="superscript"/>
        </w:rPr>
        <w:t>[6,</w:t>
      </w:r>
      <w:r w:rsidR="00787B27" w:rsidRPr="00787B27">
        <w:rPr>
          <w:rFonts w:ascii="Book Antiqua" w:hAnsi="Book Antiqua"/>
          <w:noProof/>
          <w:vertAlign w:val="superscript"/>
        </w:rPr>
        <w:t>7]</w:t>
      </w:r>
      <w:r w:rsidR="00F10F08" w:rsidRPr="006B3F75">
        <w:rPr>
          <w:rFonts w:ascii="Book Antiqua" w:hAnsi="Book Antiqua"/>
        </w:rPr>
        <w:fldChar w:fldCharType="end"/>
      </w:r>
      <w:r w:rsidR="00DF45B3" w:rsidRPr="006B3F75">
        <w:rPr>
          <w:rFonts w:ascii="Book Antiqua" w:hAnsi="Book Antiqua"/>
        </w:rPr>
        <w:t xml:space="preserve">. </w:t>
      </w:r>
      <w:proofErr w:type="gramStart"/>
      <w:r w:rsidR="00DF45B3" w:rsidRPr="006B3F75">
        <w:rPr>
          <w:rFonts w:ascii="Book Antiqua" w:hAnsi="Book Antiqua"/>
        </w:rPr>
        <w:t>Although</w:t>
      </w:r>
      <w:r w:rsidRPr="006B3F75">
        <w:rPr>
          <w:rFonts w:ascii="Book Antiqua" w:hAnsi="Book Antiqua"/>
        </w:rPr>
        <w:t xml:space="preserve"> RAH is a safe approach to hysterectomy, but</w:t>
      </w:r>
      <w:r w:rsidR="00DF45B3" w:rsidRPr="006B3F75">
        <w:rPr>
          <w:rFonts w:ascii="Book Antiqua" w:hAnsi="Book Antiqua"/>
        </w:rPr>
        <w:t xml:space="preserve"> the</w:t>
      </w:r>
      <w:r w:rsidRPr="006B3F75">
        <w:rPr>
          <w:rFonts w:ascii="Book Antiqua" w:hAnsi="Book Antiqua"/>
        </w:rPr>
        <w:t xml:space="preserve"> longer surgical time require</w:t>
      </w:r>
      <w:r w:rsidR="00FF31F1">
        <w:rPr>
          <w:rFonts w:ascii="Book Antiqua" w:hAnsi="Book Antiqua"/>
        </w:rPr>
        <w:t>d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PEVuZE5vdGU+PENpdGU+PEF1dGhvcj5QYXJhaXNvPC9BdXRob3I+PFllYXI+MjAxMzwvWWVhcj48
UmVjTnVtPjM4PC9SZWNOdW0+PERpc3BsYXlUZXh0PjxzdHlsZSBmYWNlPSJzdXBlcnNjcmlwdCI+
WzgtMTBdPC9zdHlsZT48L0Rpc3BsYXlUZXh0PjxyZWNvcmQ+PHJlYy1udW1iZXI+Mzg8L3JlYy1u
dW1iZXI+PGZvcmVpZ24ta2V5cz48a2V5IGFwcD0iRU4iIGRiLWlkPSI1ZjJzczV3NTUweHcwNmV2
ZWU1eHZhc25yMDJ3Znd0enRzMnoiIHRpbWVzdGFtcD0iMTQ4MTA5OTIzNyI+Mzg8L2tleT48L2Zv
cmVpZ24ta2V5cz48cmVmLXR5cGUgbmFtZT0iSm91cm5hbCBBcnRpY2xlIj4xNzwvcmVmLXR5cGU+
PGNvbnRyaWJ1dG9ycz48YXV0aG9ycz48YXV0aG9yPlBhcmFpc28sIE0uIEYuPC9hdXRob3I+PGF1
dGhvcj5SaWRnZXdheSwgQi48L2F1dGhvcj48YXV0aG9yPlBhcmssIEEuIEouPC9hdXRob3I+PGF1
dGhvcj5KZWxvdnNlaywgSi4gRS48L2F1dGhvcj48YXV0aG9yPkJhcmJlciwgTS4gRC48L2F1dGhv
cj48YXV0aG9yPkZhbGNvbmUsIFQuPC9hdXRob3I+PGF1dGhvcj5FaW5hcnNzb24sIEouIEkuPC9h
dXRob3I+PC9hdXRob3JzPjwvY29udHJpYnV0b3JzPjxhdXRoLWFkZHJlc3M+T2JzdGV0cmljcyBh
bmQgR3luZWNvbG9neSBhbmQgV29tZW4mYXBvcztzIEhlYWx0aCBJbnN0aXR1dGUsIENsZXZlbGFu
ZCBDbGluaWMsIENsZXZlbGFuZCwgT0gsIFVTQS4gcGFyYWlzbUBjY2Yub3JnPC9hdXRoLWFkZHJl
c3M+PHRpdGxlcz48dGl0bGU+QSByYW5kb21pemVkIHRyaWFsIGNvbXBhcmluZyBjb252ZW50aW9u
YWwgYW5kIHJvYm90aWNhbGx5IGFzc2lzdGVkIHRvdGFsIGxhcGFyb3Njb3BpYyBoeXN0ZXJlY3Rv
bXk8L3RpdGxlPjxzZWNvbmRhcnktdGl0bGU+QW0gSiBPYnN0ZXQgR3luZWNvbDwvc2Vjb25kYXJ5
LXRpdGxlPjwvdGl0bGVzPjxwZXJpb2RpY2FsPjxmdWxsLXRpdGxlPkFtIEogT2JzdGV0IEd5bmVj
b2w8L2Z1bGwtdGl0bGU+PC9wZXJpb2RpY2FsPjxwYWdlcz4zNjggZTEtNzwvcGFnZXM+PHZvbHVt
ZT4yMDg8L3ZvbHVtZT48bnVtYmVyPjU8L251bWJlcj48a2V5d29yZHM+PGtleXdvcmQ+QWR1bHQ8
L2tleXdvcmQ+PGtleXdvcmQ+RG91YmxlLUJsaW5kIE1ldGhvZDwva2V5d29yZD48a2V5d29yZD5G
ZW1hbGU8L2tleXdvcmQ+PGtleXdvcmQ+Rm9sbG93LVVwIFN0dWRpZXM8L2tleXdvcmQ+PGtleXdv
cmQ+SHVtYW5zPC9rZXl3b3JkPjxrZXl3b3JkPkh5c3RlcmVjdG9teS8qbWV0aG9kczwva2V5d29y
ZD48a2V5d29yZD5JbnRyYW9wZXJhdGl2ZSBDb21wbGljYXRpb25zPC9rZXl3b3JkPjxrZXl3b3Jk
PkxhcGFyb3Njb3B5LyptZXRob2RzPC9rZXl3b3JkPjxrZXl3b3JkPk1pZGRsZSBBZ2VkPC9rZXl3
b3JkPjxrZXl3b3JkPk9wZXJhdGl2ZSBUaW1lPC9rZXl3b3JkPjxrZXl3b3JkPlBvc3RvcGVyYXRp
dmUgQ29tcGxpY2F0aW9uczwva2V5d29yZD48a2V5d29yZD5Qcm9zcGVjdGl2ZSBTdHVkaWVzPC9r
ZXl3b3JkPjxrZXl3b3JkPlF1YWxpdHkgb2YgTGlmZTwva2V5d29yZD48a2V5d29yZD5SZWNvdmVy
eSBvZiBGdW5jdGlvbjwva2V5d29yZD48a2V5d29yZD4qUm9ib3RpY3M8L2tleXdvcmQ+PGtleXdv
cmQ+VHJlYXRtZW50IE91dGNvbWU8L2tleXdvcmQ+PGtleXdvcmQ+VXRlcmluZSBEaXNlYXNlcy8q
c3VyZ2VyeTwva2V5d29yZD48L2tleXdvcmRzPjxkYXRlcz48eWVhcj4yMDEzPC95ZWFyPjxwdWIt
ZGF0ZXM+PGRhdGU+TWF5PC9kYXRlPjwvcHViLWRhdGVzPjwvZGF0ZXM+PGlzYm4+MTA5Ny02ODY4
IChFbGVjdHJvbmljKSYjeEQ7MDAwMi05Mzc4IChMaW5raW5nKTwvaXNibj48YWNjZXNzaW9uLW51
bT4yMzM5NTkyNzwvYWNjZXNzaW9uLW51bT48dXJscz48cmVsYXRlZC11cmxzPjx1cmw+aHR0cHM6
Ly93d3cubmNiaS5ubG0ubmloLmdvdi9wdWJtZWQvMjMzOTU5Mjc8L3VybD48L3JlbGF0ZWQtdXJs
cz48L3VybHM+PGVsZWN0cm9uaWMtcmVzb3VyY2UtbnVtPjEwLjEwMTYvai5ham9nLjIwMTMuMDIu
MDA4PC9lbGVjdHJvbmljLXJlc291cmNlLW51bT48L3JlY29yZD48L0NpdGU+PENpdGU+PEF1dGhv
cj5TYXJsb3M8L0F1dGhvcj48WWVhcj4yMDEyPC9ZZWFyPjxSZWNOdW0+Mzk8L1JlY051bT48cmVj
b3JkPjxyZWMtbnVtYmVyPjM5PC9yZWMtbnVtYmVyPjxmb3JlaWduLWtleXM+PGtleSBhcHA9IkVO
IiBkYi1pZD0iNWYyc3M1dzU1MHh3MDZldmVlNXh2YXNucjAyd2Z3dHp0czJ6IiB0aW1lc3RhbXA9
IjE0ODEwOTkyMzciPjM5PC9rZXk+PC9mb3JlaWduLWtleXM+PHJlZi10eXBlIG5hbWU9IkpvdXJu
YWwgQXJ0aWNsZSI+MTc8L3JlZi10eXBlPjxjb250cmlidXRvcnM+PGF1dGhvcnM+PGF1dGhvcj5T
YXJsb3MsIEQuPC9hdXRob3I+PGF1dGhvcj5Lb3RzLCBMLjwvYXV0aG9yPjxhdXRob3I+U3RldmFu
b3ZpYywgTi48L2F1dGhvcj48YXV0aG9yPnZvbiBGZWx0ZW4sIFMuPC9hdXRob3I+PGF1dGhvcj5T
Y2hhciwgRy48L2F1dGhvcj48L2F1dGhvcnM+PC9jb250cmlidXRvcnM+PGF1dGgtYWRkcmVzcz5E
ZXBhcnRtZW50IG9mIE9ic3RldHJpY3MgYW5kIEd5bmFlY29sb2d5LCBLYW50b25zc3BpdGFsIEFh
cmF1LCBBYXJhdSwgU3dpdHplcmxhbmQuIERpbWl0cmkuU2FybG9zQGtzYS5jaDwvYXV0aC1hZGRy
ZXNzPjx0aXRsZXM+PHRpdGxlPlJvYm90aWMgY29tcGFyZWQgd2l0aCBjb252ZW50aW9uYWwgbGFw
YXJvc2NvcGljIGh5c3RlcmVjdG9teTogYSByYW5kb21pemVkIGNvbnRyb2xsZWQgdHJpYWw8L3Rp
dGxlPjxzZWNvbmRhcnktdGl0bGU+T2JzdGV0IEd5bmVjb2w8L3NlY29uZGFyeS10aXRsZT48L3Rp
dGxlcz48cGVyaW9kaWNhbD48ZnVsbC10aXRsZT5PYnN0ZXQgR3luZWNvbDwvZnVsbC10aXRsZT48
L3BlcmlvZGljYWw+PHBhZ2VzPjYwNC0xMTwvcGFnZXM+PHZvbHVtZT4xMjA8L3ZvbHVtZT48bnVt
YmVyPjM8L251bWJlcj48a2V5d29yZHM+PGtleXdvcmQ+QWR1bHQ8L2tleXdvcmQ+PGtleXdvcmQ+
QW5hbGdlc2ljcy90aGVyYXBldXRpYyB1c2U8L2tleXdvcmQ+PGtleXdvcmQ+Qmxvb2QgTG9zcywg
U3VyZ2ljYWwvc3RhdGlzdGljcyAmYW1wOyBudW1lcmljYWwgZGF0YTwva2V5d29yZD48a2V5d29y
ZD5GZW1hbGU8L2tleXdvcmQ+PGtleXdvcmQ+SHVtYW5zPC9rZXl3b3JkPjxrZXl3b3JkPkh5c3Rl
cmVjdG9teS8qbWV0aG9kczwva2V5d29yZD48a2V5d29yZD5MYXBhcm9zY29weS8qbWV0aG9kczwv
a2V5d29yZD48a2V5d29yZD5NaWRkbGUgQWdlZDwva2V5d29yZD48a2V5d29yZD5PdXRjb21lIEFz
c2Vzc21lbnQgKEhlYWx0aCBDYXJlKTwva2V5d29yZD48a2V5d29yZD5QYWluLCBQb3N0b3BlcmF0
aXZlL2RydWcgdGhlcmFweS9lcGlkZW1pb2xvZ3kvZXRpb2xvZ3k8L2tleXdvcmQ+PGtleXdvcmQ+
UG9zdG9wZXJhdGl2ZSBDb21wbGljYXRpb25zL2VwaWRlbWlvbG9neS9ldGlvbG9neTwva2V5d29y
ZD48a2V5d29yZD5RdWFsaXR5IG9mIExpZmU8L2tleXdvcmQ+PGtleXdvcmQ+UmVjb3Zlcnkgb2Yg
RnVuY3Rpb248L2tleXdvcmQ+PGtleXdvcmQ+KlJvYm90aWNzPC9rZXl3b3JkPjxrZXl3b3JkPlRp
bWUgRmFjdG9yczwva2V5d29yZD48L2tleXdvcmRzPjxkYXRlcz48eWVhcj4yMDEyPC95ZWFyPjxw
dWItZGF0ZXM+PGRhdGU+U2VwPC9kYXRlPjwvcHViLWRhdGVzPjwvZGF0ZXM+PGlzYm4+MTg3My0y
MzNYIChFbGVjdHJvbmljKSYjeEQ7MDAyOS03ODQ0IChMaW5raW5nKTwvaXNibj48YWNjZXNzaW9u
LW51bT4yMjkxNDQ3MDwvYWNjZXNzaW9uLW51bT48dXJscz48cmVsYXRlZC11cmxzPjx1cmw+aHR0
cHM6Ly93d3cubmNiaS5ubG0ubmloLmdvdi9wdWJtZWQvMjI5MTQ0NzA8L3VybD48L3JlbGF0ZWQt
dXJscz48L3VybHM+PGVsZWN0cm9uaWMtcmVzb3VyY2UtbnVtPjEwLjEwOTcvQU9HLjBiMDEzZTMx
ODI2NWI2MWE8L2VsZWN0cm9uaWMtcmVzb3VyY2UtbnVtPjwvcmVjb3JkPjwvQ2l0ZT48Q2l0ZT48
QXV0aG9yPkxvbm5lcmZvcnM8L0F1dGhvcj48WWVhcj4yMDE1PC9ZZWFyPjxSZWNOdW0+MzY8L1Jl
Y051bT48cmVjb3JkPjxyZWMtbnVtYmVyPjM2PC9yZWMtbnVtYmVyPjxmb3JlaWduLWtleXM+PGtl
eSBhcHA9IkVOIiBkYi1pZD0iNWYyc3M1dzU1MHh3MDZldmVlNXh2YXNucjAyd2Z3dHp0czJ6IiB0
aW1lc3RhbXA9IjE0ODEwOTkyMzciPjM2PC9rZXk+PC9mb3JlaWduLWtleXM+PHJlZi10eXBlIG5h
bWU9IkpvdXJuYWwgQXJ0aWNsZSI+MTc8L3JlZi10eXBlPjxjb250cmlidXRvcnM+PGF1dGhvcnM+
PGF1dGhvcj5Mb25uZXJmb3JzLCBDLjwvYXV0aG9yPjxhdXRob3I+UmV5bmlzc29uLCBQLjwvYXV0
aG9yPjxhdXRob3I+UGVyc3NvbiwgSi48L2F1dGhvcj48L2F1dGhvcnM+PC9jb250cmlidXRvcnM+
PGF1dGgtYWRkcmVzcz5EZXBhcnRtZW50IG9mIE9ic3RldHJpY3MgYW5kIEd5bmVjb2xvZ3ksIFNr
YW5lIFVuaXZlcnNpdHkgSG9zcGl0YWwgYW5kIEx1bmQgVW5pdmVyc2l0eSwgTHVuZCwgU3dlZGVu
LiYjeEQ7RGVwYXJ0bWVudCBvZiBPYnN0ZXRyaWNzIGFuZCBHeW5lY29sb2d5LCBTa2FuZSBVbml2
ZXJzaXR5IEhvc3BpdGFsIGFuZCBMdW5kIFVuaXZlcnNpdHksIEx1bmQsIFN3ZWRlbi4gRWxlY3Ry
b25pYyBhZGRyZXNzOiBqYW4ucGVyc3NvbkBtZWQubHUuc2UuPC9hdXRoLWFkZHJlc3M+PHRpdGxl
cz48dGl0bGU+QSByYW5kb21pemVkIHRyaWFsIGNvbXBhcmluZyB2YWdpbmFsIGFuZCBsYXBhcm9z
Y29waWMgaHlzdGVyZWN0b215IHZzIHJvYm90LWFzc2lzdGVkIGh5c3RlcmVjdG9teTwvdGl0bGU+
PHNlY29uZGFyeS10aXRsZT5KIE1pbmltIEludmFzaXZlIEd5bmVjb2w8L3NlY29uZGFyeS10aXRs
ZT48L3RpdGxlcz48cGVyaW9kaWNhbD48ZnVsbC10aXRsZT5KIE1pbmltIEludmFzaXZlIEd5bmVj
b2w8L2Z1bGwtdGl0bGU+PC9wZXJpb2RpY2FsPjxwYWdlcz43OC04NjwvcGFnZXM+PHZvbHVtZT4y
Mjwvdm9sdW1lPjxudW1iZXI+MTwvbnVtYmVyPjxrZXl3b3Jkcz48a2V5d29yZD5BZHVsdDwva2V5
d29yZD48a2V5d29yZD5BZ2VkPC9rZXl3b3JkPjxrZXl3b3JkPkZlbWFsZTwva2V5d29yZD48a2V5
d29yZD4qSG9zcGl0YWwgQ29zdHM8L2tleXdvcmQ+PGtleXdvcmQ+SHVtYW5zPC9rZXl3b3JkPjxr
ZXl3b3JkPkh5c3RlcmVjdG9teS9lY29ub21pY3MvbWV0aG9kczwva2V5d29yZD48a2V5d29yZD5I
eXN0ZXJlY3RvbXksIFZhZ2luYWwvZWNvbm9taWNzLyptZXRob2RzPC9rZXl3b3JkPjxrZXl3b3Jk
PkxhcGFyb3Njb3B5L2Vjb25vbWljcy9tZXRob2RzPC9rZXl3b3JkPjxrZXl3b3JkPk1pZGRsZSBB
Z2VkPC9rZXl3b3JkPjxrZXl3b3JkPlBvc3RvcGVyYXRpdmUgQ29tcGxpY2F0aW9ucy9lY29ub21p
Y3MvKmVwaWRlbWlvbG9neTwva2V5d29yZD48a2V5d29yZD5Sb2JvdGljIFN1cmdpY2FsIFByb2Nl
ZHVyZXMvZWNvbm9taWNzLyptZXRob2RzPC9rZXl3b3JkPjxrZXl3b3JkPlRyZWF0bWVudCBPdXRj
b21lPC9rZXl3b3JkPjxrZXl3b3JkPkh5c3RlcmVjdG9teTwva2V5d29yZD48a2V5d29yZD5MYXBh
cm9zY29waWMgaHlzdGVyZWN0b215PC9rZXl3b3JkPjxrZXl3b3JkPk1pbmltYWxseSBpbnZhc2l2
ZSBzdXJnZXJ5PC9rZXl3b3JkPjxrZXl3b3JkPlJvYm90LWFzc2lzdGVkIGxhcGFyb3Njb3B5PC9r
ZXl3b3JkPjxrZXl3b3JkPlZhZ2luYWwgaHlzdGVyZWN0b215PC9rZXl3b3JkPjwva2V5d29yZHM+
PGRhdGVzPjx5ZWFyPjIwMTU8L3llYXI+PHB1Yi1kYXRlcz48ZGF0ZT5KYW48L2RhdGU+PC9wdWIt
ZGF0ZXM+PC9kYXRlcz48aXNibj4xNTUzLTQ2NjkgKEVsZWN0cm9uaWMpJiN4RDsxNTUzLTQ2NTAg
KExpbmtpbmcpPC9pc2JuPjxhY2Nlc3Npb24tbnVtPjI1MDQ1ODU3PC9hY2Nlc3Npb24tbnVtPjx1
cmxzPjxyZWxhdGVkLXVybHM+PHVybD5odHRwczovL3d3dy5uY2JpLm5sbS5uaWguZ292L3B1Ym1l
ZC8yNTA0NTg1NzwvdXJsPjwvcmVsYXRlZC11cmxzPjwvdXJscz48ZWxlY3Ryb25pYy1yZXNvdXJj
ZS1udW0+MTAuMTAxNi9qLmptaWcuMjAxNC4wNy4wMTA8L2VsZWN0cm9uaWMtcmVzb3VyY2UtbnVt
PjwvcmVjb3JkPjwvQ2l0ZT48L0VuZE5vdGU+
</w:fldData>
        </w:fldChar>
      </w:r>
      <w:r w:rsidR="00F10F08" w:rsidRPr="006B3F75">
        <w:rPr>
          <w:rFonts w:ascii="Book Antiqua" w:hAnsi="Book Antiqua"/>
        </w:rPr>
        <w:instrText xml:space="preserve"> ADDIN EN.CITE </w:instrTex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PEVuZE5vdGU+PENpdGU+PEF1dGhvcj5QYXJhaXNvPC9BdXRob3I+PFllYXI+MjAxMzwvWWVhcj48
UmVjTnVtPjM4PC9SZWNOdW0+PERpc3BsYXlUZXh0PjxzdHlsZSBmYWNlPSJzdXBlcnNjcmlwdCI+
WzgtMTBdPC9zdHlsZT48L0Rpc3BsYXlUZXh0PjxyZWNvcmQ+PHJlYy1udW1iZXI+Mzg8L3JlYy1u
dW1iZXI+PGZvcmVpZ24ta2V5cz48a2V5IGFwcD0iRU4iIGRiLWlkPSI1ZjJzczV3NTUweHcwNmV2
ZWU1eHZhc25yMDJ3Znd0enRzMnoiIHRpbWVzdGFtcD0iMTQ4MTA5OTIzNyI+Mzg8L2tleT48L2Zv
cmVpZ24ta2V5cz48cmVmLXR5cGUgbmFtZT0iSm91cm5hbCBBcnRpY2xlIj4xNzwvcmVmLXR5cGU+
PGNvbnRyaWJ1dG9ycz48YXV0aG9ycz48YXV0aG9yPlBhcmFpc28sIE0uIEYuPC9hdXRob3I+PGF1
dGhvcj5SaWRnZXdheSwgQi48L2F1dGhvcj48YXV0aG9yPlBhcmssIEEuIEouPC9hdXRob3I+PGF1
dGhvcj5KZWxvdnNlaywgSi4gRS48L2F1dGhvcj48YXV0aG9yPkJhcmJlciwgTS4gRC48L2F1dGhv
cj48YXV0aG9yPkZhbGNvbmUsIFQuPC9hdXRob3I+PGF1dGhvcj5FaW5hcnNzb24sIEouIEkuPC9h
dXRob3I+PC9hdXRob3JzPjwvY29udHJpYnV0b3JzPjxhdXRoLWFkZHJlc3M+T2JzdGV0cmljcyBh
bmQgR3luZWNvbG9neSBhbmQgV29tZW4mYXBvcztzIEhlYWx0aCBJbnN0aXR1dGUsIENsZXZlbGFu
ZCBDbGluaWMsIENsZXZlbGFuZCwgT0gsIFVTQS4gcGFyYWlzbUBjY2Yub3JnPC9hdXRoLWFkZHJl
c3M+PHRpdGxlcz48dGl0bGU+QSByYW5kb21pemVkIHRyaWFsIGNvbXBhcmluZyBjb252ZW50aW9u
YWwgYW5kIHJvYm90aWNhbGx5IGFzc2lzdGVkIHRvdGFsIGxhcGFyb3Njb3BpYyBoeXN0ZXJlY3Rv
bXk8L3RpdGxlPjxzZWNvbmRhcnktdGl0bGU+QW0gSiBPYnN0ZXQgR3luZWNvbDwvc2Vjb25kYXJ5
LXRpdGxlPjwvdGl0bGVzPjxwZXJpb2RpY2FsPjxmdWxsLXRpdGxlPkFtIEogT2JzdGV0IEd5bmVj
b2w8L2Z1bGwtdGl0bGU+PC9wZXJpb2RpY2FsPjxwYWdlcz4zNjggZTEtNzwvcGFnZXM+PHZvbHVt
ZT4yMDg8L3ZvbHVtZT48bnVtYmVyPjU8L251bWJlcj48a2V5d29yZHM+PGtleXdvcmQ+QWR1bHQ8
L2tleXdvcmQ+PGtleXdvcmQ+RG91YmxlLUJsaW5kIE1ldGhvZDwva2V5d29yZD48a2V5d29yZD5G
ZW1hbGU8L2tleXdvcmQ+PGtleXdvcmQ+Rm9sbG93LVVwIFN0dWRpZXM8L2tleXdvcmQ+PGtleXdv
cmQ+SHVtYW5zPC9rZXl3b3JkPjxrZXl3b3JkPkh5c3RlcmVjdG9teS8qbWV0aG9kczwva2V5d29y
ZD48a2V5d29yZD5JbnRyYW9wZXJhdGl2ZSBDb21wbGljYXRpb25zPC9rZXl3b3JkPjxrZXl3b3Jk
PkxhcGFyb3Njb3B5LyptZXRob2RzPC9rZXl3b3JkPjxrZXl3b3JkPk1pZGRsZSBBZ2VkPC9rZXl3
b3JkPjxrZXl3b3JkPk9wZXJhdGl2ZSBUaW1lPC9rZXl3b3JkPjxrZXl3b3JkPlBvc3RvcGVyYXRp
dmUgQ29tcGxpY2F0aW9uczwva2V5d29yZD48a2V5d29yZD5Qcm9zcGVjdGl2ZSBTdHVkaWVzPC9r
ZXl3b3JkPjxrZXl3b3JkPlF1YWxpdHkgb2YgTGlmZTwva2V5d29yZD48a2V5d29yZD5SZWNvdmVy
eSBvZiBGdW5jdGlvbjwva2V5d29yZD48a2V5d29yZD4qUm9ib3RpY3M8L2tleXdvcmQ+PGtleXdv
cmQ+VHJlYXRtZW50IE91dGNvbWU8L2tleXdvcmQ+PGtleXdvcmQ+VXRlcmluZSBEaXNlYXNlcy8q
c3VyZ2VyeTwva2V5d29yZD48L2tleXdvcmRzPjxkYXRlcz48eWVhcj4yMDEzPC95ZWFyPjxwdWIt
ZGF0ZXM+PGRhdGU+TWF5PC9kYXRlPjwvcHViLWRhdGVzPjwvZGF0ZXM+PGlzYm4+MTA5Ny02ODY4
IChFbGVjdHJvbmljKSYjeEQ7MDAwMi05Mzc4IChMaW5raW5nKTwvaXNibj48YWNjZXNzaW9uLW51
bT4yMzM5NTkyNzwvYWNjZXNzaW9uLW51bT48dXJscz48cmVsYXRlZC11cmxzPjx1cmw+aHR0cHM6
Ly93d3cubmNiaS5ubG0ubmloLmdvdi9wdWJtZWQvMjMzOTU5Mjc8L3VybD48L3JlbGF0ZWQtdXJs
cz48L3VybHM+PGVsZWN0cm9uaWMtcmVzb3VyY2UtbnVtPjEwLjEwMTYvai5ham9nLjIwMTMuMDIu
MDA4PC9lbGVjdHJvbmljLXJlc291cmNlLW51bT48L3JlY29yZD48L0NpdGU+PENpdGU+PEF1dGhv
cj5TYXJsb3M8L0F1dGhvcj48WWVhcj4yMDEyPC9ZZWFyPjxSZWNOdW0+Mzk8L1JlY051bT48cmVj
b3JkPjxyZWMtbnVtYmVyPjM5PC9yZWMtbnVtYmVyPjxmb3JlaWduLWtleXM+PGtleSBhcHA9IkVO
IiBkYi1pZD0iNWYyc3M1dzU1MHh3MDZldmVlNXh2YXNucjAyd2Z3dHp0czJ6IiB0aW1lc3RhbXA9
IjE0ODEwOTkyMzciPjM5PC9rZXk+PC9mb3JlaWduLWtleXM+PHJlZi10eXBlIG5hbWU9IkpvdXJu
YWwgQXJ0aWNsZSI+MTc8L3JlZi10eXBlPjxjb250cmlidXRvcnM+PGF1dGhvcnM+PGF1dGhvcj5T
YXJsb3MsIEQuPC9hdXRob3I+PGF1dGhvcj5Lb3RzLCBMLjwvYXV0aG9yPjxhdXRob3I+U3RldmFu
b3ZpYywgTi48L2F1dGhvcj48YXV0aG9yPnZvbiBGZWx0ZW4sIFMuPC9hdXRob3I+PGF1dGhvcj5T
Y2hhciwgRy48L2F1dGhvcj48L2F1dGhvcnM+PC9jb250cmlidXRvcnM+PGF1dGgtYWRkcmVzcz5E
ZXBhcnRtZW50IG9mIE9ic3RldHJpY3MgYW5kIEd5bmFlY29sb2d5LCBLYW50b25zc3BpdGFsIEFh
cmF1LCBBYXJhdSwgU3dpdHplcmxhbmQuIERpbWl0cmkuU2FybG9zQGtzYS5jaDwvYXV0aC1hZGRy
ZXNzPjx0aXRsZXM+PHRpdGxlPlJvYm90aWMgY29tcGFyZWQgd2l0aCBjb252ZW50aW9uYWwgbGFw
YXJvc2NvcGljIGh5c3RlcmVjdG9teTogYSByYW5kb21pemVkIGNvbnRyb2xsZWQgdHJpYWw8L3Rp
dGxlPjxzZWNvbmRhcnktdGl0bGU+T2JzdGV0IEd5bmVjb2w8L3NlY29uZGFyeS10aXRsZT48L3Rp
dGxlcz48cGVyaW9kaWNhbD48ZnVsbC10aXRsZT5PYnN0ZXQgR3luZWNvbDwvZnVsbC10aXRsZT48
L3BlcmlvZGljYWw+PHBhZ2VzPjYwNC0xMTwvcGFnZXM+PHZvbHVtZT4xMjA8L3ZvbHVtZT48bnVt
YmVyPjM8L251bWJlcj48a2V5d29yZHM+PGtleXdvcmQ+QWR1bHQ8L2tleXdvcmQ+PGtleXdvcmQ+
QW5hbGdlc2ljcy90aGVyYXBldXRpYyB1c2U8L2tleXdvcmQ+PGtleXdvcmQ+Qmxvb2QgTG9zcywg
U3VyZ2ljYWwvc3RhdGlzdGljcyAmYW1wOyBudW1lcmljYWwgZGF0YTwva2V5d29yZD48a2V5d29y
ZD5GZW1hbGU8L2tleXdvcmQ+PGtleXdvcmQ+SHVtYW5zPC9rZXl3b3JkPjxrZXl3b3JkPkh5c3Rl
cmVjdG9teS8qbWV0aG9kczwva2V5d29yZD48a2V5d29yZD5MYXBhcm9zY29weS8qbWV0aG9kczwv
a2V5d29yZD48a2V5d29yZD5NaWRkbGUgQWdlZDwva2V5d29yZD48a2V5d29yZD5PdXRjb21lIEFz
c2Vzc21lbnQgKEhlYWx0aCBDYXJlKTwva2V5d29yZD48a2V5d29yZD5QYWluLCBQb3N0b3BlcmF0
aXZlL2RydWcgdGhlcmFweS9lcGlkZW1pb2xvZ3kvZXRpb2xvZ3k8L2tleXdvcmQ+PGtleXdvcmQ+
UG9zdG9wZXJhdGl2ZSBDb21wbGljYXRpb25zL2VwaWRlbWlvbG9neS9ldGlvbG9neTwva2V5d29y
ZD48a2V5d29yZD5RdWFsaXR5IG9mIExpZmU8L2tleXdvcmQ+PGtleXdvcmQ+UmVjb3Zlcnkgb2Yg
RnVuY3Rpb248L2tleXdvcmQ+PGtleXdvcmQ+KlJvYm90aWNzPC9rZXl3b3JkPjxrZXl3b3JkPlRp
bWUgRmFjdG9yczwva2V5d29yZD48L2tleXdvcmRzPjxkYXRlcz48eWVhcj4yMDEyPC95ZWFyPjxw
dWItZGF0ZXM+PGRhdGU+U2VwPC9kYXRlPjwvcHViLWRhdGVzPjwvZGF0ZXM+PGlzYm4+MTg3My0y
MzNYIChFbGVjdHJvbmljKSYjeEQ7MDAyOS03ODQ0IChMaW5raW5nKTwvaXNibj48YWNjZXNzaW9u
LW51bT4yMjkxNDQ3MDwvYWNjZXNzaW9uLW51bT48dXJscz48cmVsYXRlZC11cmxzPjx1cmw+aHR0
cHM6Ly93d3cubmNiaS5ubG0ubmloLmdvdi9wdWJtZWQvMjI5MTQ0NzA8L3VybD48L3JlbGF0ZWQt
dXJscz48L3VybHM+PGVsZWN0cm9uaWMtcmVzb3VyY2UtbnVtPjEwLjEwOTcvQU9HLjBiMDEzZTMx
ODI2NWI2MWE8L2VsZWN0cm9uaWMtcmVzb3VyY2UtbnVtPjwvcmVjb3JkPjwvQ2l0ZT48Q2l0ZT48
QXV0aG9yPkxvbm5lcmZvcnM8L0F1dGhvcj48WWVhcj4yMDE1PC9ZZWFyPjxSZWNOdW0+MzY8L1Jl
Y051bT48cmVjb3JkPjxyZWMtbnVtYmVyPjM2PC9yZWMtbnVtYmVyPjxmb3JlaWduLWtleXM+PGtl
eSBhcHA9IkVOIiBkYi1pZD0iNWYyc3M1dzU1MHh3MDZldmVlNXh2YXNucjAyd2Z3dHp0czJ6IiB0
aW1lc3RhbXA9IjE0ODEwOTkyMzciPjM2PC9rZXk+PC9mb3JlaWduLWtleXM+PHJlZi10eXBlIG5h
bWU9IkpvdXJuYWwgQXJ0aWNsZSI+MTc8L3JlZi10eXBlPjxjb250cmlidXRvcnM+PGF1dGhvcnM+
PGF1dGhvcj5Mb25uZXJmb3JzLCBDLjwvYXV0aG9yPjxhdXRob3I+UmV5bmlzc29uLCBQLjwvYXV0
aG9yPjxhdXRob3I+UGVyc3NvbiwgSi48L2F1dGhvcj48L2F1dGhvcnM+PC9jb250cmlidXRvcnM+
PGF1dGgtYWRkcmVzcz5EZXBhcnRtZW50IG9mIE9ic3RldHJpY3MgYW5kIEd5bmVjb2xvZ3ksIFNr
YW5lIFVuaXZlcnNpdHkgSG9zcGl0YWwgYW5kIEx1bmQgVW5pdmVyc2l0eSwgTHVuZCwgU3dlZGVu
LiYjeEQ7RGVwYXJ0bWVudCBvZiBPYnN0ZXRyaWNzIGFuZCBHeW5lY29sb2d5LCBTa2FuZSBVbml2
ZXJzaXR5IEhvc3BpdGFsIGFuZCBMdW5kIFVuaXZlcnNpdHksIEx1bmQsIFN3ZWRlbi4gRWxlY3Ry
b25pYyBhZGRyZXNzOiBqYW4ucGVyc3NvbkBtZWQubHUuc2UuPC9hdXRoLWFkZHJlc3M+PHRpdGxl
cz48dGl0bGU+QSByYW5kb21pemVkIHRyaWFsIGNvbXBhcmluZyB2YWdpbmFsIGFuZCBsYXBhcm9z
Y29waWMgaHlzdGVyZWN0b215IHZzIHJvYm90LWFzc2lzdGVkIGh5c3RlcmVjdG9teTwvdGl0bGU+
PHNlY29uZGFyeS10aXRsZT5KIE1pbmltIEludmFzaXZlIEd5bmVjb2w8L3NlY29uZGFyeS10aXRs
ZT48L3RpdGxlcz48cGVyaW9kaWNhbD48ZnVsbC10aXRsZT5KIE1pbmltIEludmFzaXZlIEd5bmVj
b2w8L2Z1bGwtdGl0bGU+PC9wZXJpb2RpY2FsPjxwYWdlcz43OC04NjwvcGFnZXM+PHZvbHVtZT4y
Mjwvdm9sdW1lPjxudW1iZXI+MTwvbnVtYmVyPjxrZXl3b3Jkcz48a2V5d29yZD5BZHVsdDwva2V5
d29yZD48a2V5d29yZD5BZ2VkPC9rZXl3b3JkPjxrZXl3b3JkPkZlbWFsZTwva2V5d29yZD48a2V5
d29yZD4qSG9zcGl0YWwgQ29zdHM8L2tleXdvcmQ+PGtleXdvcmQ+SHVtYW5zPC9rZXl3b3JkPjxr
ZXl3b3JkPkh5c3RlcmVjdG9teS9lY29ub21pY3MvbWV0aG9kczwva2V5d29yZD48a2V5d29yZD5I
eXN0ZXJlY3RvbXksIFZhZ2luYWwvZWNvbm9taWNzLyptZXRob2RzPC9rZXl3b3JkPjxrZXl3b3Jk
PkxhcGFyb3Njb3B5L2Vjb25vbWljcy9tZXRob2RzPC9rZXl3b3JkPjxrZXl3b3JkPk1pZGRsZSBB
Z2VkPC9rZXl3b3JkPjxrZXl3b3JkPlBvc3RvcGVyYXRpdmUgQ29tcGxpY2F0aW9ucy9lY29ub21p
Y3MvKmVwaWRlbWlvbG9neTwva2V5d29yZD48a2V5d29yZD5Sb2JvdGljIFN1cmdpY2FsIFByb2Nl
ZHVyZXMvZWNvbm9taWNzLyptZXRob2RzPC9rZXl3b3JkPjxrZXl3b3JkPlRyZWF0bWVudCBPdXRj
b21lPC9rZXl3b3JkPjxrZXl3b3JkPkh5c3RlcmVjdG9teTwva2V5d29yZD48a2V5d29yZD5MYXBh
cm9zY29waWMgaHlzdGVyZWN0b215PC9rZXl3b3JkPjxrZXl3b3JkPk1pbmltYWxseSBpbnZhc2l2
ZSBzdXJnZXJ5PC9rZXl3b3JkPjxrZXl3b3JkPlJvYm90LWFzc2lzdGVkIGxhcGFyb3Njb3B5PC9r
ZXl3b3JkPjxrZXl3b3JkPlZhZ2luYWwgaHlzdGVyZWN0b215PC9rZXl3b3JkPjwva2V5d29yZHM+
PGRhdGVzPjx5ZWFyPjIwMTU8L3llYXI+PHB1Yi1kYXRlcz48ZGF0ZT5KYW48L2RhdGU+PC9wdWIt
ZGF0ZXM+PC9kYXRlcz48aXNibj4xNTUzLTQ2NjkgKEVsZWN0cm9uaWMpJiN4RDsxNTUzLTQ2NTAg
KExpbmtpbmcpPC9pc2JuPjxhY2Nlc3Npb24tbnVtPjI1MDQ1ODU3PC9hY2Nlc3Npb24tbnVtPjx1
cmxzPjxyZWxhdGVkLXVybHM+PHVybD5odHRwczovL3d3dy5uY2JpLm5sbS5uaWguZ292L3B1Ym1l
ZC8yNTA0NTg1NzwvdXJsPjwvcmVsYXRlZC11cmxzPjwvdXJscz48ZWxlY3Ryb25pYy1yZXNvdXJj
ZS1udW0+MTAuMTAxNi9qLmptaWcuMjAxNC4wNy4wMTA8L2VsZWN0cm9uaWMtcmVzb3VyY2UtbnVt
PjwvcmVjb3JkPjwvQ2l0ZT48L0VuZE5vdGU+
</w:fldData>
        </w:fldChar>
      </w:r>
      <w:r w:rsidR="00F10F08" w:rsidRPr="006B3F75">
        <w:rPr>
          <w:rFonts w:ascii="Book Antiqua" w:hAnsi="Book Antiqua"/>
        </w:rPr>
        <w:instrText xml:space="preserve"> ADDIN EN.CITE.DATA </w:instrText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F10F08" w:rsidRPr="006B3F75">
        <w:rPr>
          <w:rFonts w:ascii="Book Antiqua" w:hAnsi="Book Antiqua"/>
          <w:noProof/>
          <w:vertAlign w:val="superscript"/>
        </w:rPr>
        <w:t>[8-10]</w:t>
      </w:r>
      <w:r w:rsidR="00F10F08" w:rsidRPr="006B3F75">
        <w:rPr>
          <w:rFonts w:ascii="Book Antiqua" w:hAnsi="Book Antiqua"/>
        </w:rPr>
        <w:fldChar w:fldCharType="end"/>
      </w:r>
      <w:r w:rsidRPr="006B3F75">
        <w:rPr>
          <w:rFonts w:ascii="Book Antiqua" w:hAnsi="Book Antiqua"/>
        </w:rPr>
        <w:t>.</w:t>
      </w:r>
      <w:proofErr w:type="gramEnd"/>
      <w:r w:rsidRPr="006B3F75">
        <w:rPr>
          <w:rFonts w:ascii="Book Antiqua" w:hAnsi="Book Antiqua"/>
        </w:rPr>
        <w:t xml:space="preserve"> Compare</w:t>
      </w:r>
      <w:r w:rsidR="00DF45B3" w:rsidRPr="006B3F75">
        <w:rPr>
          <w:rFonts w:ascii="Book Antiqua" w:hAnsi="Book Antiqua"/>
        </w:rPr>
        <w:t>d</w:t>
      </w:r>
      <w:r w:rsidRPr="006B3F75">
        <w:rPr>
          <w:rFonts w:ascii="Book Antiqua" w:hAnsi="Book Antiqua"/>
        </w:rPr>
        <w:t xml:space="preserve"> to open surgery, RAH provides advantages for reduced length of hospi</w:t>
      </w:r>
      <w:r w:rsidR="00FF31F1">
        <w:rPr>
          <w:rFonts w:ascii="Book Antiqua" w:hAnsi="Book Antiqua"/>
        </w:rPr>
        <w:t>tal stay and blood transfusions</w:t>
      </w:r>
      <w:r w:rsidR="00F10F08" w:rsidRPr="006B3F75">
        <w:rPr>
          <w:rFonts w:ascii="Book Antiqua" w:hAnsi="Book Antiqua"/>
        </w:rPr>
        <w:fldChar w:fldCharType="begin"/>
      </w:r>
      <w:r w:rsidR="00F10F08" w:rsidRPr="006B3F75">
        <w:rPr>
          <w:rFonts w:ascii="Book Antiqua" w:hAnsi="Book Antiqua"/>
        </w:rPr>
        <w:instrText xml:space="preserve"> ADDIN EN.CITE &lt;EndNote&gt;&lt;Cite&gt;&lt;Author&gt;O&amp;apos;Neill&lt;/Author&gt;&lt;Year&gt;2013&lt;/Year&gt;&lt;RecNum&gt;37&lt;/RecNum&gt;&lt;DisplayText&gt;&lt;style face="superscript"&gt;[11]&lt;/style&gt;&lt;/DisplayText&gt;&lt;record&gt;&lt;rec-number&gt;37&lt;/rec-number&gt;&lt;foreign-keys&gt;&lt;key app="EN" db-id="5f2ss5w550xw06evee5xvasnr02wfwtzts2z" timestamp="1481099237"&gt;37&lt;/key&gt;&lt;/foreign-keys&gt;&lt;ref-type name="Journal Article"&gt;17&lt;/ref-type&gt;&lt;contributors&gt;&lt;authors&gt;&lt;author&gt;O&amp;apos;Neill, M.&lt;/author&gt;&lt;author&gt;Moran, P. S.&lt;/author&gt;&lt;author&gt;Teljeur, C.&lt;/author&gt;&lt;author&gt;O&amp;apos;Sullivan, O. E.&lt;/author&gt;&lt;author&gt;O&amp;apos;Reilly, B. A.&lt;/author&gt;&lt;author&gt;Hewitt, M.&lt;/author&gt;&lt;author&gt;Flattery, M.&lt;/author&gt;&lt;author&gt;Ryan, M.&lt;/author&gt;&lt;/authors&gt;&lt;/contributors&gt;&lt;auth-address&gt;Health Technology Assessment, Health Information and Quality Authority, George&amp;apos;s Court, George&amp;apos;s Lane, Dublin 7, Ireland. moneill@hiqa.ie&lt;/auth-address&gt;&lt;titles&gt;&lt;title&gt;Robot-assisted hysterectomy compared to open and laparoscopic approaches: systematic review and meta-analysis&lt;/title&gt;&lt;secondary-title&gt;Arch Gynecol Obstet&lt;/secondary-title&gt;&lt;/titles&gt;&lt;periodical&gt;&lt;full-title&gt;Arch Gynecol Obstet&lt;/full-title&gt;&lt;/periodical&gt;&lt;pages&gt;907-18&lt;/pages&gt;&lt;volume&gt;287&lt;/volume&gt;&lt;number&gt;5&lt;/number&gt;&lt;keywords&gt;&lt;keyword&gt;Blood Transfusion&lt;/keyword&gt;&lt;keyword&gt;Female&lt;/keyword&gt;&lt;keyword&gt;Humans&lt;/keyword&gt;&lt;keyword&gt;Hysterectomy/adverse effects/*methods&lt;/keyword&gt;&lt;keyword&gt;*Laparoscopy&lt;/keyword&gt;&lt;keyword&gt;Length of Stay&lt;/keyword&gt;&lt;keyword&gt;Lymph Nodes/pathology&lt;/keyword&gt;&lt;keyword&gt;Medline&lt;/keyword&gt;&lt;keyword&gt;Postoperative Complications&lt;/keyword&gt;&lt;keyword&gt;*Robotics&lt;/keyword&gt;&lt;keyword&gt;Treatment Outcome&lt;/keyword&gt;&lt;/keywords&gt;&lt;dates&gt;&lt;year&gt;2013&lt;/year&gt;&lt;pub-dates&gt;&lt;date&gt;May&lt;/date&gt;&lt;/pub-dates&gt;&lt;/dates&gt;&lt;isbn&gt;1432-0711 (Electronic)&amp;#xD;0932-0067 (Linking)&lt;/isbn&gt;&lt;accession-num&gt;23291924&lt;/accession-num&gt;&lt;urls&gt;&lt;related-urls&gt;&lt;url&gt;https://www.ncbi.nlm.nih.gov/pubmed/23291924&lt;/url&gt;&lt;/related-urls&gt;&lt;/urls&gt;&lt;electronic-resource-num&gt;10.1007/s00404-012-2681-z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F10F08" w:rsidRPr="006B3F75">
        <w:rPr>
          <w:rFonts w:ascii="Book Antiqua" w:hAnsi="Book Antiqua"/>
          <w:noProof/>
          <w:vertAlign w:val="superscript"/>
        </w:rPr>
        <w:t>[11]</w:t>
      </w:r>
      <w:r w:rsidR="00F10F08" w:rsidRPr="006B3F75">
        <w:rPr>
          <w:rFonts w:ascii="Book Antiqua" w:hAnsi="Book Antiqua"/>
        </w:rPr>
        <w:fldChar w:fldCharType="end"/>
      </w:r>
      <w:r w:rsidR="00FF31F1">
        <w:rPr>
          <w:rFonts w:ascii="Book Antiqua" w:hAnsi="Book Antiqua"/>
        </w:rPr>
        <w:t>.</w:t>
      </w:r>
    </w:p>
    <w:p w14:paraId="151C18FE" w14:textId="70F994D6" w:rsidR="00283EDB" w:rsidRPr="00FF31F1" w:rsidRDefault="004E403D" w:rsidP="00FF31F1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proofErr w:type="spellStart"/>
      <w:r w:rsidRPr="006B3F75">
        <w:rPr>
          <w:rFonts w:ascii="Book Antiqua" w:hAnsi="Book Antiqua"/>
        </w:rPr>
        <w:t>Laparo</w:t>
      </w:r>
      <w:proofErr w:type="spellEnd"/>
      <w:r w:rsidRPr="006B3F75">
        <w:rPr>
          <w:rFonts w:ascii="Book Antiqua" w:hAnsi="Book Antiqua"/>
        </w:rPr>
        <w:t xml:space="preserve">-endoscopic single-site surgery (LESS) </w:t>
      </w:r>
      <w:r w:rsidR="00D17412" w:rsidRPr="006B3F75">
        <w:rPr>
          <w:rFonts w:ascii="Book Antiqua" w:hAnsi="Book Antiqua"/>
        </w:rPr>
        <w:t>offered</w:t>
      </w:r>
      <w:r w:rsidRPr="006B3F75">
        <w:rPr>
          <w:rFonts w:ascii="Book Antiqua" w:hAnsi="Book Antiqua"/>
        </w:rPr>
        <w:t xml:space="preserve"> a new way to perform minimal</w:t>
      </w:r>
      <w:r w:rsidR="00DF45B3" w:rsidRPr="006B3F75">
        <w:rPr>
          <w:rFonts w:ascii="Book Antiqua" w:hAnsi="Book Antiqua"/>
        </w:rPr>
        <w:t>ly</w:t>
      </w:r>
      <w:r w:rsidR="00FF31F1">
        <w:rPr>
          <w:rFonts w:ascii="Book Antiqua" w:hAnsi="Book Antiqua"/>
        </w:rPr>
        <w:t xml:space="preserve"> invasive gynecological surgery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PEVuZE5vdGU+PENpdGU+PEF1dGhvcj5GYW5mYW5pPC9BdXRob3I+PFllYXI+MjAxMDwvWWVhcj48
UmVjTnVtPjEwPC9SZWNOdW0+PERpc3BsYXlUZXh0PjxzdHlsZSBmYWNlPSJzdXBlcnNjcmlwdCI+
WzEyLTE0XTwvc3R5bGU+PC9EaXNwbGF5VGV4dD48cmVjb3JkPjxyZWMtbnVtYmVyPjEwPC9yZWMt
bnVtYmVyPjxmb3JlaWduLWtleXM+PGtleSBhcHA9IkVOIiBkYi1pZD0iNWYyc3M1dzU1MHh3MDZl
dmVlNXh2YXNucjAyd2Z3dHp0czJ6IiB0aW1lc3RhbXA9IjE0NjgyMzAxMzkiPjEwPC9rZXk+PC9m
b3JlaWduLWtleXM+PHJlZi10eXBlIG5hbWU9IkpvdXJuYWwgQXJ0aWNsZSI+MTc8L3JlZi10eXBl
Pjxjb250cmlidXRvcnM+PGF1dGhvcnM+PGF1dGhvcj5GYW5mYW5pLCBGLjwvYXV0aG9yPjxhdXRo
b3I+RmFnb3R0aSwgQS48L2F1dGhvcj48YXV0aG9yPlNjYW1iaWEsIEcuPC9hdXRob3I+PC9hdXRo
b3JzPjwvY29udHJpYnV0b3JzPjxhdXRoLWFkZHJlc3M+RGVwYXJ0bWVudCBvZiBPYnN0ZXRyaWNz
IGFuZCBHeW5lY29sb2d5LCBEaXZpc2lvbiBvZiBHeW5lY29sb2dpYyBPbmNvbG9neSwgQ2F0aG9s
aWMgVW5pdmVyc2l0eSBvZiB0aGUgU2FjcmVkIEhlYXJ0LCBSb21lLCBJdGFseS4gZnJhbmNlc2Nv
LmZhbmZhbmlAcm0udW5pY2F0dC5pdDwvYXV0aC1hZGRyZXNzPjx0aXRsZXM+PHRpdGxlPkxhcGFy
b2VuZG9zY29waWMgc2luZ2xlLXNpdGUgc3VyZ2VyeSBmb3IgdG90YWwgaHlzdGVyZWN0b215PC90
aXRsZT48c2Vjb25kYXJ5LXRpdGxlPkludCBKIEd5bmFlY29sIE9ic3RldDwvc2Vjb25kYXJ5LXRp
dGxlPjwvdGl0bGVzPjxwZXJpb2RpY2FsPjxmdWxsLXRpdGxlPkludCBKIEd5bmFlY29sIE9ic3Rl
dDwvZnVsbC10aXRsZT48L3BlcmlvZGljYWw+PHBhZ2VzPjc2LTc8L3BhZ2VzPjx2b2x1bWU+MTA5
PC92b2x1bWU+PG51bWJlcj4xPC9udW1iZXI+PGtleXdvcmRzPjxrZXl3b3JkPkFkdWx0PC9rZXl3
b3JkPjxrZXl3b3JkPkVuZG9zY29weS8qbWV0aG9kczwva2V5d29yZD48a2V5d29yZD5GZW1hbGU8
L2tleXdvcmQ+PGtleXdvcmQ+SHVtYW5zPC9rZXl3b3JkPjxrZXl3b3JkPkh5c3RlcmVjdG9teS8q
bWV0aG9kczwva2V5d29yZD48a2V5d29yZD5MYXBhcm9zY29weS8qbWV0aG9kczwva2V5d29yZD48
L2tleXdvcmRzPjxkYXRlcz48eWVhcj4yMDEwPC95ZWFyPjxwdWItZGF0ZXM+PGRhdGU+QXByPC9k
YXRlPjwvcHViLWRhdGVzPjwvZGF0ZXM+PGlzYm4+MTg3OS0zNDc5IChFbGVjdHJvbmljKSYjeEQ7
MDAyMC03MjkyIChMaW5raW5nKTwvaXNibj48YWNjZXNzaW9uLW51bT4xOTk2OTI5OTwvYWNjZXNz
aW9uLW51bT48dXJscz48cmVsYXRlZC11cmxzPjx1cmw+aHR0cDovL3d3dy5uY2JpLm5sbS5uaWgu
Z292L3B1Ym1lZC8xOTk2OTI5OTwvdXJsPjwvcmVsYXRlZC11cmxzPjwvdXJscz48ZWxlY3Ryb25p
Yy1yZXNvdXJjZS1udW0+MTAuMTAxNi9qLmlqZ28uMjAwOS4xMC4wMTA8L2VsZWN0cm9uaWMtcmVz
b3VyY2UtbnVtPjwvcmVjb3JkPjwvQ2l0ZT48Q2l0ZT48QXV0aG9yPkhvbmc8L0F1dGhvcj48WWVh
cj4yMDE0PC9ZZWFyPjxSZWNOdW0+MTY8L1JlY051bT48cmVjb3JkPjxyZWMtbnVtYmVyPjE2PC9y
ZWMtbnVtYmVyPjxmb3JlaWduLWtleXM+PGtleSBhcHA9IkVOIiBkYi1pZD0iNWYyc3M1dzU1MHh3
MDZldmVlNXh2YXNucjAyd2Z3dHp0czJ6IiB0aW1lc3RhbXA9IjE0NjgyMzE2NzMiPjE2PC9rZXk+
PC9mb3JlaWduLWtleXM+PHJlZi10eXBlIG5hbWU9IkpvdXJuYWwgQXJ0aWNsZSI+MTc8L3JlZi10
eXBlPjxjb250cmlidXRvcnM+PGF1dGhvcnM+PGF1dGhvcj5Ib25nLCBNLiBLLjwvYXV0aG9yPjxh
dXRob3I+V2FuZywgSi4gSC48L2F1dGhvcj48YXV0aG9yPkNodSwgVC4gWS48L2F1dGhvcj48YXV0
aG9yPkRpbmcsIEQuIEMuPC9hdXRob3I+PC9hdXRob3JzPjwvY29udHJpYnV0b3JzPjx0aXRsZXM+
PHRpdGxlPkxhcGFyb2VuZG9zY29waWMgc2luZ2xlLXNpdGUgaHlzdGVyZWN0b215IHdpdGggTGln
YXN1cmUgaXMgYmV0dGVyIHRoYW4gY29udmVudGlvbmFsIGxhcGFyb3Njb3BpYyBhc3Npc3RlZCB2
YWdpbmFsIGh5c3RlcmVjdG9teTwvdGl0bGU+PHNlY29uZGFyeS10aXRsZT5HeW5lY29sIE1pbmlt
IEludmFzaXZlIFRoZXI8L3NlY29uZGFyeS10aXRsZT48L3RpdGxlcz48cGVyaW9kaWNhbD48ZnVs
bC10aXRsZT5HeW5lY29sIE1pbmltIEludmFzaXZlIFRoZXI8L2Z1bGwtdGl0bGU+PC9wZXJpb2Rp
Y2FsPjxwYWdlcz43OC04MTwvcGFnZXM+PHZvbHVtZT4zPC92b2x1bWU+PG51bWJlcj4zPC9udW1i
ZXI+PGRhdGVzPjx5ZWFyPjIwMTQ8L3llYXI+PC9kYXRlcz48dXJscz48L3VybHM+PGVsZWN0cm9u
aWMtcmVzb3VyY2UtbnVtPjEwLjEwMTYvai5nbWl0LjIwMTQuMDguMDAzPC9lbGVjdHJvbmljLXJl
c291cmNlLW51bT48L3JlY29yZD48L0NpdGU+PENpdGU+PEF1dGhvcj5LaW08L0F1dGhvcj48WWVh
cj4yMDE1PC9ZZWFyPjxSZWNOdW0+MzQ8L1JlY051bT48cmVjb3JkPjxyZWMtbnVtYmVyPjM0PC9y
ZWMtbnVtYmVyPjxmb3JlaWduLWtleXM+PGtleSBhcHA9IkVOIiBkYi1pZD0iNWYyc3M1dzU1MHh3
MDZldmVlNXh2YXNucjAyd2Z3dHp0czJ6IiB0aW1lc3RhbXA9IjE0ODEwOTkyMzciPjM0PC9rZXk+
PC9mb3JlaWduLWtleXM+PHJlZi10eXBlIG5hbWU9IkpvdXJuYWwgQXJ0aWNsZSI+MTc8L3JlZi10
eXBlPjxjb250cmlidXRvcnM+PGF1dGhvcnM+PGF1dGhvcj5LaW0sIFMuIE0uPC9hdXRob3I+PGF1
dGhvcj5QYXJrLCBFLiBLLjwvYXV0aG9yPjxhdXRob3I+SmV1bmcsIEkuIEMuPC9hdXRob3I+PGF1
dGhvcj5LaW0sIEMuIEouPC9hdXRob3I+PGF1dGhvcj5MZWUsIFkuIFMuPC9hdXRob3I+PC9hdXRo
b3JzPjwvY29udHJpYnV0b3JzPjxhdXRoLWFkZHJlc3M+RGVwYXJ0bWVudCBvZiBPYnN0ZXRyaWNz
IGFuZCBHeW5lY29sb2d5LCBUaGUgQ2F0aG9saWMgVW5pdmVyc2l0eSBvZiBLb3JlYSBEYWVqZW9u
IFN0LiBNYXJ5JmFwb3M7cyBIb3NwaXRhbCwgNTIwLTIsIERhZWh1bmctZG9uZywgSnVuZy1ndSwg
RGFlamVvbiwgMzAxLTcyMywgS29yZWEuPC9hdXRoLWFkZHJlc3M+PHRpdGxlcz48dGl0bGU+QWJk
b21pbmFsLCBtdWx0aS1wb3J0IGFuZCBzaW5nbGUtcG9ydCB0b3RhbCBsYXBhcm9zY29waWMgaHlz
dGVyZWN0b215OiBlbGV2ZW4teWVhciB0cmVuZHMgY29tcGFyaXNvbiBvZiBzdXJnaWNhbCBvdXRj
b21lcyBjb21wbGljYXRpb25zIG9mIDkzNiBjYXNlczwvdGl0bGU+PHNlY29uZGFyeS10aXRsZT5B
cmNoIEd5bmVjb2wgT2JzdGV0PC9zZWNvbmRhcnktdGl0bGU+PC90aXRsZXM+PHBlcmlvZGljYWw+
PGZ1bGwtdGl0bGU+QXJjaCBHeW5lY29sIE9ic3RldDwvZnVsbC10aXRsZT48L3BlcmlvZGljYWw+
PHBhZ2VzPjEzMTMtOTwvcGFnZXM+PHZvbHVtZT4yOTE8L3ZvbHVtZT48bnVtYmVyPjY8L251bWJl
cj48a2V5d29yZHM+PGtleXdvcmQ+QWR1bHQ8L2tleXdvcmQ+PGtleXdvcmQ+QWdlZDwva2V5d29y
ZD48a2V5d29yZD5GZW1hbGU8L2tleXdvcmQ+PGtleXdvcmQ+R2VuaXRhbCBEaXNlYXNlcywgRmVt
YWxlPC9rZXl3b3JkPjxrZXl3b3JkPkh1bWFuczwva2V5d29yZD48a2V5d29yZD5IeXN0ZXJlY3Rv
bXkvYWR2ZXJzZSBlZmZlY3RzLyptZXRob2RzL3RyZW5kczwva2V5d29yZD48a2V5d29yZD5MYXBh
cm9zY29weS8qbWV0aG9kczwva2V5d29yZD48a2V5d29yZD5MYXBhcm90b215L2FkdmVyc2UgZWZm
ZWN0czwva2V5d29yZD48a2V5d29yZD5MZWFybmluZyBDdXJ2ZTwva2V5d29yZD48a2V5d29yZD5M
ZW5ndGggb2YgU3RheTwva2V5d29yZD48a2V5d29yZD5NaWRkbGUgQWdlZDwva2V5d29yZD48a2V5
d29yZD4qUG9zdG9wZXJhdGl2ZSBDb21wbGljYXRpb25zPC9rZXl3b3JkPjxrZXl3b3JkPlJldHJv
c3BlY3RpdmUgU3R1ZGllczwva2V5d29yZD48a2V5d29yZD5UaW1lIEZhY3RvcnM8L2tleXdvcmQ+
PGtleXdvcmQ+VHJlYXRtZW50IE91dGNvbWU8L2tleXdvcmQ+PC9rZXl3b3Jkcz48ZGF0ZXM+PHll
YXI+MjAxNTwveWVhcj48cHViLWRhdGVzPjxkYXRlPkp1bjwvZGF0ZT48L3B1Yi1kYXRlcz48L2Rh
dGVzPjxpc2JuPjE0MzItMDcxMSAoRWxlY3Ryb25pYykmI3hEOzA5MzItMDA2NyAoTGlua2luZyk8
L2lzYm4+PGFjY2Vzc2lvbi1udW0+MjU0ODgxNTc8L2FjY2Vzc2lvbi1udW0+PHVybHM+PHJlbGF0
ZWQtdXJscz48dXJsPmh0dHBzOi8vd3d3Lm5jYmkubmxtLm5paC5nb3YvcHVibWVkLzI1NDg4MTU3
PC91cmw+PC9yZWxhdGVkLXVybHM+PC91cmxzPjxlbGVjdHJvbmljLXJlc291cmNlLW51bT4xMC4x
MDA3L3MwMDQwNC0wMTQtMzU3Ni15PC9lbGVjdHJvbmljLXJlc291cmNlLW51bT48L3JlY29yZD48
L0NpdGU+PC9FbmROb3RlPn==
</w:fldData>
        </w:fldChar>
      </w:r>
      <w:r w:rsidR="00F10F08" w:rsidRPr="006B3F75">
        <w:rPr>
          <w:rFonts w:ascii="Book Antiqua" w:hAnsi="Book Antiqua"/>
        </w:rPr>
        <w:instrText xml:space="preserve"> ADDIN EN.CITE </w:instrTex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PEVuZE5vdGU+PENpdGU+PEF1dGhvcj5GYW5mYW5pPC9BdXRob3I+PFllYXI+MjAxMDwvWWVhcj48
UmVjTnVtPjEwPC9SZWNOdW0+PERpc3BsYXlUZXh0PjxzdHlsZSBmYWNlPSJzdXBlcnNjcmlwdCI+
WzEyLTE0XTwvc3R5bGU+PC9EaXNwbGF5VGV4dD48cmVjb3JkPjxyZWMtbnVtYmVyPjEwPC9yZWMt
bnVtYmVyPjxmb3JlaWduLWtleXM+PGtleSBhcHA9IkVOIiBkYi1pZD0iNWYyc3M1dzU1MHh3MDZl
dmVlNXh2YXNucjAyd2Z3dHp0czJ6IiB0aW1lc3RhbXA9IjE0NjgyMzAxMzkiPjEwPC9rZXk+PC9m
b3JlaWduLWtleXM+PHJlZi10eXBlIG5hbWU9IkpvdXJuYWwgQXJ0aWNsZSI+MTc8L3JlZi10eXBl
Pjxjb250cmlidXRvcnM+PGF1dGhvcnM+PGF1dGhvcj5GYW5mYW5pLCBGLjwvYXV0aG9yPjxhdXRo
b3I+RmFnb3R0aSwgQS48L2F1dGhvcj48YXV0aG9yPlNjYW1iaWEsIEcuPC9hdXRob3I+PC9hdXRo
b3JzPjwvY29udHJpYnV0b3JzPjxhdXRoLWFkZHJlc3M+RGVwYXJ0bWVudCBvZiBPYnN0ZXRyaWNz
IGFuZCBHeW5lY29sb2d5LCBEaXZpc2lvbiBvZiBHeW5lY29sb2dpYyBPbmNvbG9neSwgQ2F0aG9s
aWMgVW5pdmVyc2l0eSBvZiB0aGUgU2FjcmVkIEhlYXJ0LCBSb21lLCBJdGFseS4gZnJhbmNlc2Nv
LmZhbmZhbmlAcm0udW5pY2F0dC5pdDwvYXV0aC1hZGRyZXNzPjx0aXRsZXM+PHRpdGxlPkxhcGFy
b2VuZG9zY29waWMgc2luZ2xlLXNpdGUgc3VyZ2VyeSBmb3IgdG90YWwgaHlzdGVyZWN0b215PC90
aXRsZT48c2Vjb25kYXJ5LXRpdGxlPkludCBKIEd5bmFlY29sIE9ic3RldDwvc2Vjb25kYXJ5LXRp
dGxlPjwvdGl0bGVzPjxwZXJpb2RpY2FsPjxmdWxsLXRpdGxlPkludCBKIEd5bmFlY29sIE9ic3Rl
dDwvZnVsbC10aXRsZT48L3BlcmlvZGljYWw+PHBhZ2VzPjc2LTc8L3BhZ2VzPjx2b2x1bWU+MTA5
PC92b2x1bWU+PG51bWJlcj4xPC9udW1iZXI+PGtleXdvcmRzPjxrZXl3b3JkPkFkdWx0PC9rZXl3
b3JkPjxrZXl3b3JkPkVuZG9zY29weS8qbWV0aG9kczwva2V5d29yZD48a2V5d29yZD5GZW1hbGU8
L2tleXdvcmQ+PGtleXdvcmQ+SHVtYW5zPC9rZXl3b3JkPjxrZXl3b3JkPkh5c3RlcmVjdG9teS8q
bWV0aG9kczwva2V5d29yZD48a2V5d29yZD5MYXBhcm9zY29weS8qbWV0aG9kczwva2V5d29yZD48
L2tleXdvcmRzPjxkYXRlcz48eWVhcj4yMDEwPC95ZWFyPjxwdWItZGF0ZXM+PGRhdGU+QXByPC9k
YXRlPjwvcHViLWRhdGVzPjwvZGF0ZXM+PGlzYm4+MTg3OS0zNDc5IChFbGVjdHJvbmljKSYjeEQ7
MDAyMC03MjkyIChMaW5raW5nKTwvaXNibj48YWNjZXNzaW9uLW51bT4xOTk2OTI5OTwvYWNjZXNz
aW9uLW51bT48dXJscz48cmVsYXRlZC11cmxzPjx1cmw+aHR0cDovL3d3dy5uY2JpLm5sbS5uaWgu
Z292L3B1Ym1lZC8xOTk2OTI5OTwvdXJsPjwvcmVsYXRlZC11cmxzPjwvdXJscz48ZWxlY3Ryb25p
Yy1yZXNvdXJjZS1udW0+MTAuMTAxNi9qLmlqZ28uMjAwOS4xMC4wMTA8L2VsZWN0cm9uaWMtcmVz
b3VyY2UtbnVtPjwvcmVjb3JkPjwvQ2l0ZT48Q2l0ZT48QXV0aG9yPkhvbmc8L0F1dGhvcj48WWVh
cj4yMDE0PC9ZZWFyPjxSZWNOdW0+MTY8L1JlY051bT48cmVjb3JkPjxyZWMtbnVtYmVyPjE2PC9y
ZWMtbnVtYmVyPjxmb3JlaWduLWtleXM+PGtleSBhcHA9IkVOIiBkYi1pZD0iNWYyc3M1dzU1MHh3
MDZldmVlNXh2YXNucjAyd2Z3dHp0czJ6IiB0aW1lc3RhbXA9IjE0NjgyMzE2NzMiPjE2PC9rZXk+
PC9mb3JlaWduLWtleXM+PHJlZi10eXBlIG5hbWU9IkpvdXJuYWwgQXJ0aWNsZSI+MTc8L3JlZi10
eXBlPjxjb250cmlidXRvcnM+PGF1dGhvcnM+PGF1dGhvcj5Ib25nLCBNLiBLLjwvYXV0aG9yPjxh
dXRob3I+V2FuZywgSi4gSC48L2F1dGhvcj48YXV0aG9yPkNodSwgVC4gWS48L2F1dGhvcj48YXV0
aG9yPkRpbmcsIEQuIEMuPC9hdXRob3I+PC9hdXRob3JzPjwvY29udHJpYnV0b3JzPjx0aXRsZXM+
PHRpdGxlPkxhcGFyb2VuZG9zY29waWMgc2luZ2xlLXNpdGUgaHlzdGVyZWN0b215IHdpdGggTGln
YXN1cmUgaXMgYmV0dGVyIHRoYW4gY29udmVudGlvbmFsIGxhcGFyb3Njb3BpYyBhc3Npc3RlZCB2
YWdpbmFsIGh5c3RlcmVjdG9teTwvdGl0bGU+PHNlY29uZGFyeS10aXRsZT5HeW5lY29sIE1pbmlt
IEludmFzaXZlIFRoZXI8L3NlY29uZGFyeS10aXRsZT48L3RpdGxlcz48cGVyaW9kaWNhbD48ZnVs
bC10aXRsZT5HeW5lY29sIE1pbmltIEludmFzaXZlIFRoZXI8L2Z1bGwtdGl0bGU+PC9wZXJpb2Rp
Y2FsPjxwYWdlcz43OC04MTwvcGFnZXM+PHZvbHVtZT4zPC92b2x1bWU+PG51bWJlcj4zPC9udW1i
ZXI+PGRhdGVzPjx5ZWFyPjIwMTQ8L3llYXI+PC9kYXRlcz48dXJscz48L3VybHM+PGVsZWN0cm9u
aWMtcmVzb3VyY2UtbnVtPjEwLjEwMTYvai5nbWl0LjIwMTQuMDguMDAzPC9lbGVjdHJvbmljLXJl
c291cmNlLW51bT48L3JlY29yZD48L0NpdGU+PENpdGU+PEF1dGhvcj5LaW08L0F1dGhvcj48WWVh
cj4yMDE1PC9ZZWFyPjxSZWNOdW0+MzQ8L1JlY051bT48cmVjb3JkPjxyZWMtbnVtYmVyPjM0PC9y
ZWMtbnVtYmVyPjxmb3JlaWduLWtleXM+PGtleSBhcHA9IkVOIiBkYi1pZD0iNWYyc3M1dzU1MHh3
MDZldmVlNXh2YXNucjAyd2Z3dHp0czJ6IiB0aW1lc3RhbXA9IjE0ODEwOTkyMzciPjM0PC9rZXk+
PC9mb3JlaWduLWtleXM+PHJlZi10eXBlIG5hbWU9IkpvdXJuYWwgQXJ0aWNsZSI+MTc8L3JlZi10
eXBlPjxjb250cmlidXRvcnM+PGF1dGhvcnM+PGF1dGhvcj5LaW0sIFMuIE0uPC9hdXRob3I+PGF1
dGhvcj5QYXJrLCBFLiBLLjwvYXV0aG9yPjxhdXRob3I+SmV1bmcsIEkuIEMuPC9hdXRob3I+PGF1
dGhvcj5LaW0sIEMuIEouPC9hdXRob3I+PGF1dGhvcj5MZWUsIFkuIFMuPC9hdXRob3I+PC9hdXRo
b3JzPjwvY29udHJpYnV0b3JzPjxhdXRoLWFkZHJlc3M+RGVwYXJ0bWVudCBvZiBPYnN0ZXRyaWNz
IGFuZCBHeW5lY29sb2d5LCBUaGUgQ2F0aG9saWMgVW5pdmVyc2l0eSBvZiBLb3JlYSBEYWVqZW9u
IFN0LiBNYXJ5JmFwb3M7cyBIb3NwaXRhbCwgNTIwLTIsIERhZWh1bmctZG9uZywgSnVuZy1ndSwg
RGFlamVvbiwgMzAxLTcyMywgS29yZWEuPC9hdXRoLWFkZHJlc3M+PHRpdGxlcz48dGl0bGU+QWJk
b21pbmFsLCBtdWx0aS1wb3J0IGFuZCBzaW5nbGUtcG9ydCB0b3RhbCBsYXBhcm9zY29waWMgaHlz
dGVyZWN0b215OiBlbGV2ZW4teWVhciB0cmVuZHMgY29tcGFyaXNvbiBvZiBzdXJnaWNhbCBvdXRj
b21lcyBjb21wbGljYXRpb25zIG9mIDkzNiBjYXNlczwvdGl0bGU+PHNlY29uZGFyeS10aXRsZT5B
cmNoIEd5bmVjb2wgT2JzdGV0PC9zZWNvbmRhcnktdGl0bGU+PC90aXRsZXM+PHBlcmlvZGljYWw+
PGZ1bGwtdGl0bGU+QXJjaCBHeW5lY29sIE9ic3RldDwvZnVsbC10aXRsZT48L3BlcmlvZGljYWw+
PHBhZ2VzPjEzMTMtOTwvcGFnZXM+PHZvbHVtZT4yOTE8L3ZvbHVtZT48bnVtYmVyPjY8L251bWJl
cj48a2V5d29yZHM+PGtleXdvcmQ+QWR1bHQ8L2tleXdvcmQ+PGtleXdvcmQ+QWdlZDwva2V5d29y
ZD48a2V5d29yZD5GZW1hbGU8L2tleXdvcmQ+PGtleXdvcmQ+R2VuaXRhbCBEaXNlYXNlcywgRmVt
YWxlPC9rZXl3b3JkPjxrZXl3b3JkPkh1bWFuczwva2V5d29yZD48a2V5d29yZD5IeXN0ZXJlY3Rv
bXkvYWR2ZXJzZSBlZmZlY3RzLyptZXRob2RzL3RyZW5kczwva2V5d29yZD48a2V5d29yZD5MYXBh
cm9zY29weS8qbWV0aG9kczwva2V5d29yZD48a2V5d29yZD5MYXBhcm90b215L2FkdmVyc2UgZWZm
ZWN0czwva2V5d29yZD48a2V5d29yZD5MZWFybmluZyBDdXJ2ZTwva2V5d29yZD48a2V5d29yZD5M
ZW5ndGggb2YgU3RheTwva2V5d29yZD48a2V5d29yZD5NaWRkbGUgQWdlZDwva2V5d29yZD48a2V5
d29yZD4qUG9zdG9wZXJhdGl2ZSBDb21wbGljYXRpb25zPC9rZXl3b3JkPjxrZXl3b3JkPlJldHJv
c3BlY3RpdmUgU3R1ZGllczwva2V5d29yZD48a2V5d29yZD5UaW1lIEZhY3RvcnM8L2tleXdvcmQ+
PGtleXdvcmQ+VHJlYXRtZW50IE91dGNvbWU8L2tleXdvcmQ+PC9rZXl3b3Jkcz48ZGF0ZXM+PHll
YXI+MjAxNTwveWVhcj48cHViLWRhdGVzPjxkYXRlPkp1bjwvZGF0ZT48L3B1Yi1kYXRlcz48L2Rh
dGVzPjxpc2JuPjE0MzItMDcxMSAoRWxlY3Ryb25pYykmI3hEOzA5MzItMDA2NyAoTGlua2luZyk8
L2lzYm4+PGFjY2Vzc2lvbi1udW0+MjU0ODgxNTc8L2FjY2Vzc2lvbi1udW0+PHVybHM+PHJlbGF0
ZWQtdXJscz48dXJsPmh0dHBzOi8vd3d3Lm5jYmkubmxtLm5paC5nb3YvcHVibWVkLzI1NDg4MTU3
PC91cmw+PC9yZWxhdGVkLXVybHM+PC91cmxzPjxlbGVjdHJvbmljLXJlc291cmNlLW51bT4xMC4x
MDA3L3MwMDQwNC0wMTQtMzU3Ni15PC9lbGVjdHJvbmljLXJlc291cmNlLW51bT48L3JlY29yZD48
L0NpdGU+PC9FbmROb3RlPn==
</w:fldData>
        </w:fldChar>
      </w:r>
      <w:r w:rsidR="00F10F08" w:rsidRPr="006B3F75">
        <w:rPr>
          <w:rFonts w:ascii="Book Antiqua" w:hAnsi="Book Antiqua"/>
        </w:rPr>
        <w:instrText xml:space="preserve"> ADDIN EN.CITE.DATA </w:instrText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F10F08" w:rsidRPr="006B3F75">
        <w:rPr>
          <w:rFonts w:ascii="Book Antiqua" w:hAnsi="Book Antiqua"/>
          <w:noProof/>
          <w:vertAlign w:val="superscript"/>
        </w:rPr>
        <w:t>[12-14]</w:t>
      </w:r>
      <w:r w:rsidR="00F10F08" w:rsidRPr="006B3F75">
        <w:rPr>
          <w:rFonts w:ascii="Book Antiqua" w:hAnsi="Book Antiqua"/>
        </w:rPr>
        <w:fldChar w:fldCharType="end"/>
      </w:r>
      <w:r w:rsidRPr="006B3F75">
        <w:rPr>
          <w:rFonts w:ascii="Book Antiqua" w:hAnsi="Book Antiqua"/>
        </w:rPr>
        <w:t xml:space="preserve">. </w:t>
      </w:r>
      <w:r w:rsidR="00B13A4B" w:rsidRPr="006B3F75">
        <w:rPr>
          <w:rFonts w:ascii="Book Antiqua" w:hAnsi="Book Antiqua"/>
        </w:rPr>
        <w:t>The advantage</w:t>
      </w:r>
      <w:r w:rsidR="003B7FAD" w:rsidRPr="006B3F75">
        <w:rPr>
          <w:rFonts w:ascii="Book Antiqua" w:hAnsi="Book Antiqua"/>
        </w:rPr>
        <w:t>s</w:t>
      </w:r>
      <w:r w:rsidR="00B13A4B" w:rsidRPr="006B3F75">
        <w:rPr>
          <w:rFonts w:ascii="Book Antiqua" w:hAnsi="Book Antiqua"/>
        </w:rPr>
        <w:t xml:space="preserve"> of LESS </w:t>
      </w:r>
      <w:r w:rsidR="00D17412" w:rsidRPr="006B3F75">
        <w:rPr>
          <w:rFonts w:ascii="Book Antiqua" w:hAnsi="Book Antiqua"/>
        </w:rPr>
        <w:t>included</w:t>
      </w:r>
      <w:r w:rsidR="00B13A4B" w:rsidRPr="006B3F75">
        <w:rPr>
          <w:rFonts w:ascii="Book Antiqua" w:hAnsi="Book Antiqua"/>
        </w:rPr>
        <w:t xml:space="preserve"> less post-operative pain, </w:t>
      </w:r>
      <w:r w:rsidR="00EB7B00" w:rsidRPr="006B3F75">
        <w:rPr>
          <w:rFonts w:ascii="Book Antiqua" w:hAnsi="Book Antiqua"/>
        </w:rPr>
        <w:t>lower dosage of</w:t>
      </w:r>
      <w:r w:rsidR="00A82EEF" w:rsidRPr="006B3F75">
        <w:rPr>
          <w:rFonts w:ascii="Book Antiqua" w:hAnsi="Book Antiqua"/>
        </w:rPr>
        <w:t xml:space="preserve"> analgesic</w:t>
      </w:r>
      <w:r w:rsidR="00EB7B00" w:rsidRPr="006B3F75">
        <w:rPr>
          <w:rFonts w:ascii="Book Antiqua" w:hAnsi="Book Antiqua"/>
        </w:rPr>
        <w:t xml:space="preserve"> required</w:t>
      </w:r>
      <w:r w:rsidR="00F10F08" w:rsidRPr="006B3F75">
        <w:rPr>
          <w:rFonts w:ascii="Book Antiqua" w:hAnsi="Book Antiqua"/>
        </w:rPr>
        <w:fldChar w:fldCharType="begin"/>
      </w:r>
      <w:r w:rsidR="00F10F08" w:rsidRPr="006B3F75">
        <w:rPr>
          <w:rFonts w:ascii="Book Antiqua" w:hAnsi="Book Antiqua"/>
        </w:rPr>
        <w:instrText xml:space="preserve"> ADDIN EN.CITE &lt;EndNote&gt;&lt;Cite&gt;&lt;Author&gt;Hong&lt;/Author&gt;&lt;Year&gt;2014&lt;/Year&gt;&lt;RecNum&gt;16&lt;/RecNum&gt;&lt;DisplayText&gt;&lt;style face="superscript"&gt;[13]&lt;/style&gt;&lt;/DisplayText&gt;&lt;record&gt;&lt;rec-number&gt;16&lt;/rec-number&gt;&lt;foreign-keys&gt;&lt;key app="EN" db-id="5f2ss5w550xw06evee5xvasnr02wfwtzts2z" timestamp="1468231673"&gt;16&lt;/key&gt;&lt;/foreign-keys&gt;&lt;ref-type name="Journal Article"&gt;17&lt;/ref-type&gt;&lt;contributors&gt;&lt;authors&gt;&lt;author&gt;Hong, M. K.&lt;/author&gt;&lt;author&gt;Wang, J. H.&lt;/author&gt;&lt;author&gt;Chu, T. Y.&lt;/author&gt;&lt;author&gt;Ding, D. C.&lt;/author&gt;&lt;/authors&gt;&lt;/contributors&gt;&lt;titles&gt;&lt;title&gt;Laparoendoscopic single-site hysterectomy with Ligasure is better than conventional laparoscopic assisted vaginal hysterectomy&lt;/title&gt;&lt;secondary-title&gt;Gynecol Minim Invasive Ther&lt;/secondary-title&gt;&lt;/titles&gt;&lt;periodical&gt;&lt;full-title&gt;Gynecol Minim Invasive Ther&lt;/full-title&gt;&lt;/periodical&gt;&lt;pages&gt;78-81&lt;/pages&gt;&lt;volume&gt;3&lt;/volume&gt;&lt;number&gt;3&lt;/number&gt;&lt;dates&gt;&lt;year&gt;2014&lt;/year&gt;&lt;/dates&gt;&lt;urls&gt;&lt;/urls&gt;&lt;electronic-resource-num&gt;10.1016/j.gmit.2014.08.003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F10F08" w:rsidRPr="006B3F75">
        <w:rPr>
          <w:rFonts w:ascii="Book Antiqua" w:hAnsi="Book Antiqua"/>
          <w:noProof/>
          <w:vertAlign w:val="superscript"/>
        </w:rPr>
        <w:t>[13]</w:t>
      </w:r>
      <w:r w:rsidR="00F10F08" w:rsidRPr="006B3F75">
        <w:rPr>
          <w:rFonts w:ascii="Book Antiqua" w:hAnsi="Book Antiqua"/>
        </w:rPr>
        <w:fldChar w:fldCharType="end"/>
      </w:r>
      <w:r w:rsidR="005A2049" w:rsidRPr="006B3F75">
        <w:rPr>
          <w:rFonts w:ascii="Book Antiqua" w:hAnsi="Book Antiqua"/>
        </w:rPr>
        <w:t>,</w:t>
      </w:r>
      <w:r w:rsidR="00A82EEF" w:rsidRPr="006B3F75">
        <w:rPr>
          <w:rFonts w:ascii="Book Antiqua" w:hAnsi="Book Antiqua"/>
        </w:rPr>
        <w:t xml:space="preserve"> </w:t>
      </w:r>
      <w:r w:rsidR="005A2049" w:rsidRPr="006B3F75">
        <w:rPr>
          <w:rFonts w:ascii="Book Antiqua" w:hAnsi="Book Antiqua"/>
        </w:rPr>
        <w:t xml:space="preserve">greater </w:t>
      </w:r>
      <w:r w:rsidR="001E242B">
        <w:rPr>
          <w:rFonts w:ascii="Book Antiqua" w:hAnsi="Book Antiqua"/>
        </w:rPr>
        <w:t>cosmetic satisfaction</w:t>
      </w:r>
      <w:r w:rsidR="00F10F08" w:rsidRPr="006B3F75">
        <w:rPr>
          <w:rFonts w:ascii="Book Antiqua" w:hAnsi="Book Antiqua"/>
        </w:rPr>
        <w:fldChar w:fldCharType="begin"/>
      </w:r>
      <w:r w:rsidR="00F10F08" w:rsidRPr="006B3F75">
        <w:rPr>
          <w:rFonts w:ascii="Book Antiqua" w:hAnsi="Book Antiqua"/>
        </w:rPr>
        <w:instrText xml:space="preserve"> ADDIN EN.CITE &lt;EndNote&gt;&lt;Cite&gt;&lt;Author&gt;Kim&lt;/Author&gt;&lt;Year&gt;2015&lt;/Year&gt;&lt;RecNum&gt;34&lt;/RecNum&gt;&lt;DisplayText&gt;&lt;style face="superscript"&gt;[14]&lt;/style&gt;&lt;/DisplayText&gt;&lt;record&gt;&lt;rec-number&gt;34&lt;/rec-number&gt;&lt;foreign-keys&gt;&lt;key app="EN" db-id="5f2ss5w550xw06evee5xvasnr02wfwtzts2z" timestamp="1481099237"&gt;34&lt;/key&gt;&lt;/foreign-keys&gt;&lt;ref-type name="Journal Article"&gt;17&lt;/ref-type&gt;&lt;contributors&gt;&lt;authors&gt;&lt;author&gt;Kim, S. M.&lt;/author&gt;&lt;author&gt;Park, E. K.&lt;/author&gt;&lt;author&gt;Jeung, I. C.&lt;/author&gt;&lt;author&gt;Kim, C. J.&lt;/author&gt;&lt;author&gt;Lee, Y. S.&lt;/author&gt;&lt;/authors&gt;&lt;/contributors&gt;&lt;auth-address&gt;Department of Obstetrics and Gynecology, The Catholic University of Korea Daejeon St. Mary&amp;apos;s Hospital, 520-2, Daehung-dong, Jung-gu, Daejeon, 301-723, Korea.&lt;/auth-address&gt;&lt;titles&gt;&lt;title&gt;Abdominal, multi-port and single-port total laparoscopic hysterectomy: eleven-year trends comparison of surgical outcomes complications of 936 cases&lt;/title&gt;&lt;secondary-title&gt;Arch Gynecol Obstet&lt;/secondary-title&gt;&lt;/titles&gt;&lt;periodical&gt;&lt;full-title&gt;Arch Gynecol Obstet&lt;/full-title&gt;&lt;/periodical&gt;&lt;pages&gt;1313-9&lt;/pages&gt;&lt;volume&gt;291&lt;/volume&gt;&lt;number&gt;6&lt;/number&gt;&lt;keywords&gt;&lt;keyword&gt;Adult&lt;/keyword&gt;&lt;keyword&gt;Aged&lt;/keyword&gt;&lt;keyword&gt;Female&lt;/keyword&gt;&lt;keyword&gt;Genital Diseases, Female&lt;/keyword&gt;&lt;keyword&gt;Humans&lt;/keyword&gt;&lt;keyword&gt;Hysterectomy/adverse effects/*methods/trends&lt;/keyword&gt;&lt;keyword&gt;Laparoscopy/*methods&lt;/keyword&gt;&lt;keyword&gt;Laparotomy/adverse effects&lt;/keyword&gt;&lt;keyword&gt;Learning Curve&lt;/keyword&gt;&lt;keyword&gt;Length of Stay&lt;/keyword&gt;&lt;keyword&gt;Middle Aged&lt;/keyword&gt;&lt;keyword&gt;*Postoperative Complications&lt;/keyword&gt;&lt;keyword&gt;Retrospective Studies&lt;/keyword&gt;&lt;keyword&gt;Time Factors&lt;/keyword&gt;&lt;keyword&gt;Treatment Outcome&lt;/keyword&gt;&lt;/keywords&gt;&lt;dates&gt;&lt;year&gt;2015&lt;/year&gt;&lt;pub-dates&gt;&lt;date&gt;Jun&lt;/date&gt;&lt;/pub-dates&gt;&lt;/dates&gt;&lt;isbn&gt;1432-0711 (Electronic)&amp;#xD;0932-0067 (Linking)&lt;/isbn&gt;&lt;accession-num&gt;25488157&lt;/accession-num&gt;&lt;urls&gt;&lt;related-urls&gt;&lt;url&gt;https://www.ncbi.nlm.nih.gov/pubmed/25488157&lt;/url&gt;&lt;/related-urls&gt;&lt;/urls&gt;&lt;electronic-resource-num&gt;10.1007/s00404-014-3576-y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F10F08" w:rsidRPr="006B3F75">
        <w:rPr>
          <w:rFonts w:ascii="Book Antiqua" w:hAnsi="Book Antiqua"/>
          <w:noProof/>
          <w:vertAlign w:val="superscript"/>
        </w:rPr>
        <w:t>[14]</w:t>
      </w:r>
      <w:r w:rsidR="00F10F08" w:rsidRPr="006B3F75">
        <w:rPr>
          <w:rFonts w:ascii="Book Antiqua" w:hAnsi="Book Antiqua"/>
        </w:rPr>
        <w:fldChar w:fldCharType="end"/>
      </w:r>
      <w:r w:rsidR="00EB7B00" w:rsidRPr="006B3F75">
        <w:rPr>
          <w:rFonts w:ascii="Book Antiqua" w:hAnsi="Book Antiqua"/>
        </w:rPr>
        <w:t>, l</w:t>
      </w:r>
      <w:r w:rsidR="00A82EEF" w:rsidRPr="006B3F75">
        <w:rPr>
          <w:rFonts w:ascii="Book Antiqua" w:hAnsi="Book Antiqua"/>
        </w:rPr>
        <w:t>ow</w:t>
      </w:r>
      <w:r w:rsidR="00CF7183" w:rsidRPr="006B3F75">
        <w:rPr>
          <w:rFonts w:ascii="Book Antiqua" w:hAnsi="Book Antiqua"/>
        </w:rPr>
        <w:t>er</w:t>
      </w:r>
      <w:r w:rsidR="00A82EEF" w:rsidRPr="006B3F75">
        <w:rPr>
          <w:rFonts w:ascii="Book Antiqua" w:hAnsi="Book Antiqua"/>
        </w:rPr>
        <w:t xml:space="preserve"> morbidity and comparable outcomes </w:t>
      </w:r>
      <w:r w:rsidR="00027F84" w:rsidRPr="006B3F75">
        <w:rPr>
          <w:rFonts w:ascii="Book Antiqua" w:hAnsi="Book Antiqua"/>
        </w:rPr>
        <w:t xml:space="preserve">compared </w:t>
      </w:r>
      <w:r w:rsidR="00EB7B00" w:rsidRPr="006B3F75">
        <w:rPr>
          <w:rFonts w:ascii="Book Antiqua" w:hAnsi="Book Antiqua"/>
        </w:rPr>
        <w:t>with</w:t>
      </w:r>
      <w:r w:rsidR="003B7FAD" w:rsidRPr="006B3F75">
        <w:rPr>
          <w:rFonts w:ascii="Book Antiqua" w:hAnsi="Book Antiqua"/>
        </w:rPr>
        <w:t xml:space="preserve"> those of</w:t>
      </w:r>
      <w:r w:rsidR="00EB7B00" w:rsidRPr="006B3F75">
        <w:rPr>
          <w:rFonts w:ascii="Book Antiqua" w:hAnsi="Book Antiqua"/>
        </w:rPr>
        <w:t xml:space="preserve"> </w:t>
      </w:r>
      <w:r w:rsidR="00027F84" w:rsidRPr="006B3F75">
        <w:rPr>
          <w:rFonts w:ascii="Book Antiqua" w:hAnsi="Book Antiqua"/>
        </w:rPr>
        <w:t>standard laparoscopic surgery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PEVuZE5vdGU+PENpdGU+PEF1dGhvcj5LaW08L0F1dGhvcj48WWVhcj4yMDE1PC9ZZWFyPjxSZWNO
dW0+MzQ8L1JlY051bT48RGlzcGxheVRleHQ+PHN0eWxlIGZhY2U9InN1cGVyc2NyaXB0Ij5bMTQs
IDE1XTwvc3R5bGU+PC9EaXNwbGF5VGV4dD48cmVjb3JkPjxyZWMtbnVtYmVyPjM0PC9yZWMtbnVt
YmVyPjxmb3JlaWduLWtleXM+PGtleSBhcHA9IkVOIiBkYi1pZD0iNWYyc3M1dzU1MHh3MDZldmVl
NXh2YXNucjAyd2Z3dHp0czJ6IiB0aW1lc3RhbXA9IjE0ODEwOTkyMzciPjM0PC9rZXk+PC9mb3Jl
aWduLWtleXM+PHJlZi10eXBlIG5hbWU9IkpvdXJuYWwgQXJ0aWNsZSI+MTc8L3JlZi10eXBlPjxj
b250cmlidXRvcnM+PGF1dGhvcnM+PGF1dGhvcj5LaW0sIFMuIE0uPC9hdXRob3I+PGF1dGhvcj5Q
YXJrLCBFLiBLLjwvYXV0aG9yPjxhdXRob3I+SmV1bmcsIEkuIEMuPC9hdXRob3I+PGF1dGhvcj5L
aW0sIEMuIEouPC9hdXRob3I+PGF1dGhvcj5MZWUsIFkuIFMuPC9hdXRob3I+PC9hdXRob3JzPjwv
Y29udHJpYnV0b3JzPjxhdXRoLWFkZHJlc3M+RGVwYXJ0bWVudCBvZiBPYnN0ZXRyaWNzIGFuZCBH
eW5lY29sb2d5LCBUaGUgQ2F0aG9saWMgVW5pdmVyc2l0eSBvZiBLb3JlYSBEYWVqZW9uIFN0LiBN
YXJ5JmFwb3M7cyBIb3NwaXRhbCwgNTIwLTIsIERhZWh1bmctZG9uZywgSnVuZy1ndSwgRGFlamVv
biwgMzAxLTcyMywgS29yZWEuPC9hdXRoLWFkZHJlc3M+PHRpdGxlcz48dGl0bGU+QWJkb21pbmFs
LCBtdWx0aS1wb3J0IGFuZCBzaW5nbGUtcG9ydCB0b3RhbCBsYXBhcm9zY29waWMgaHlzdGVyZWN0
b215OiBlbGV2ZW4teWVhciB0cmVuZHMgY29tcGFyaXNvbiBvZiBzdXJnaWNhbCBvdXRjb21lcyBj
b21wbGljYXRpb25zIG9mIDkzNiBjYXNlczwvdGl0bGU+PHNlY29uZGFyeS10aXRsZT5BcmNoIEd5
bmVjb2wgT2JzdGV0PC9zZWNvbmRhcnktdGl0bGU+PC90aXRsZXM+PHBlcmlvZGljYWw+PGZ1bGwt
dGl0bGU+QXJjaCBHeW5lY29sIE9ic3RldDwvZnVsbC10aXRsZT48L3BlcmlvZGljYWw+PHBhZ2Vz
PjEzMTMtOTwvcGFnZXM+PHZvbHVtZT4yOTE8L3ZvbHVtZT48bnVtYmVyPjY8L251bWJlcj48a2V5
d29yZHM+PGtleXdvcmQ+QWR1bHQ8L2tleXdvcmQ+PGtleXdvcmQ+QWdlZDwva2V5d29yZD48a2V5
d29yZD5GZW1hbGU8L2tleXdvcmQ+PGtleXdvcmQ+R2VuaXRhbCBEaXNlYXNlcywgRmVtYWxlPC9r
ZXl3b3JkPjxrZXl3b3JkPkh1bWFuczwva2V5d29yZD48a2V5d29yZD5IeXN0ZXJlY3RvbXkvYWR2
ZXJzZSBlZmZlY3RzLyptZXRob2RzL3RyZW5kczwva2V5d29yZD48a2V5d29yZD5MYXBhcm9zY29w
eS8qbWV0aG9kczwva2V5d29yZD48a2V5d29yZD5MYXBhcm90b215L2FkdmVyc2UgZWZmZWN0czwv
a2V5d29yZD48a2V5d29yZD5MZWFybmluZyBDdXJ2ZTwva2V5d29yZD48a2V5d29yZD5MZW5ndGgg
b2YgU3RheTwva2V5d29yZD48a2V5d29yZD5NaWRkbGUgQWdlZDwva2V5d29yZD48a2V5d29yZD4q
UG9zdG9wZXJhdGl2ZSBDb21wbGljYXRpb25zPC9rZXl3b3JkPjxrZXl3b3JkPlJldHJvc3BlY3Rp
dmUgU3R1ZGllczwva2V5d29yZD48a2V5d29yZD5UaW1lIEZhY3RvcnM8L2tleXdvcmQ+PGtleXdv
cmQ+VHJlYXRtZW50IE91dGNvbWU8L2tleXdvcmQ+PC9rZXl3b3Jkcz48ZGF0ZXM+PHllYXI+MjAx
NTwveWVhcj48cHViLWRhdGVzPjxkYXRlPkp1bjwvZGF0ZT48L3B1Yi1kYXRlcz48L2RhdGVzPjxp
c2JuPjE0MzItMDcxMSAoRWxlY3Ryb25pYykmI3hEOzA5MzItMDA2NyAoTGlua2luZyk8L2lzYm4+
PGFjY2Vzc2lvbi1udW0+MjU0ODgxNTc8L2FjY2Vzc2lvbi1udW0+PHVybHM+PHJlbGF0ZWQtdXJs
cz48dXJsPmh0dHBzOi8vd3d3Lm5jYmkubmxtLm5paC5nb3YvcHVibWVkLzI1NDg4MTU3PC91cmw+
PC9yZWxhdGVkLXVybHM+PC91cmxzPjxlbGVjdHJvbmljLXJlc291cmNlLW51bT4xMC4xMDA3L3Mw
MDQwNC0wMTQtMzU3Ni15PC9lbGVjdHJvbmljLXJlc291cmNlLW51bT48L3JlY29yZD48L0NpdGU+
PENpdGU+PEF1dGhvcj5MaTwvQXV0aG9yPjxZZWFyPjIwMTI8L1llYXI+PFJlY051bT4zNTwvUmVj
TnVtPjxyZWNvcmQ+PHJlYy1udW1iZXI+MzU8L3JlYy1udW1iZXI+PGZvcmVpZ24ta2V5cz48a2V5
IGFwcD0iRU4iIGRiLWlkPSI1ZjJzczV3NTUweHcwNmV2ZWU1eHZhc25yMDJ3Znd0enRzMnoiIHRp
bWVzdGFtcD0iMTQ4MTA5OTIzNyI+MzU8L2tleT48L2ZvcmVpZ24ta2V5cz48cmVmLXR5cGUgbmFt
ZT0iSm91cm5hbCBBcnRpY2xlIj4xNzwvcmVmLXR5cGU+PGNvbnRyaWJ1dG9ycz48YXV0aG9ycz48
YXV0aG9yPkxpLCBNLjwvYXV0aG9yPjxhdXRob3I+SGFuLCBZLjwvYXV0aG9yPjxhdXRob3I+RmVu
ZywgWS4gQy48L2F1dGhvcj48L2F1dGhvcnM+PC9jb250cmlidXRvcnM+PGF1dGgtYWRkcmVzcz5E
ZXBhcnRtZW50IG9mIE1pbmltYWxseSBJbnZhc2l2ZSBHeW5hZWNvbG9neSwgQ2VudHJhbCBIb3Nw
aXRhbCBvZiBGZW5neGlhbiBEaXN0cmljdCwgU2hhbmdoYWksIENoaW5hLjwvYXV0aC1hZGRyZXNz
Pjx0aXRsZXM+PHRpdGxlPlNpbmdsZS1wb3J0IGxhcGFyb3Njb3BpYyBoeXN0ZXJlY3RvbXkgdmVy
c3VzIGNvbnZlbnRpb25hbCBsYXBhcm9zY29waWMgaHlzdGVyZWN0b215OiBhIHByb3NwZWN0aXZl
IHJhbmRvbWl6ZWQgdHJpYWw8L3RpdGxlPjxzZWNvbmRhcnktdGl0bGU+SiBJbnQgTWVkIFJlczwv
c2Vjb25kYXJ5LXRpdGxlPjwvdGl0bGVzPjxwZXJpb2RpY2FsPjxmdWxsLXRpdGxlPkogSW50IE1l
ZCBSZXM8L2Z1bGwtdGl0bGU+PC9wZXJpb2RpY2FsPjxwYWdlcz43MDEtODwvcGFnZXM+PHZvbHVt
ZT40MDwvdm9sdW1lPjxudW1iZXI+MjwvbnVtYmVyPjxrZXl3b3Jkcz48a2V5d29yZD5BZHVsdDwv
a2V5d29yZD48a2V5d29yZD5CbG9vZCBMb3NzLCBTdXJnaWNhbDwva2V5d29yZD48a2V5d29yZD5G
ZW1hbGU8L2tleXdvcmQ+PGtleXdvcmQ+SHVtYW5zPC9rZXl3b3JkPjxrZXl3b3JkPkh5c3RlcmVj
dG9teS8qbWV0aG9kczwva2V5d29yZD48a2V5d29yZD5MYXBhcm9zY29weS8qbWV0aG9kczwva2V5
d29yZD48a2V5d29yZD5NaWRkbGUgQWdlZDwva2V5d29yZD48a2V5d29yZD5NaW5pbWFsbHkgSW52
YXNpdmUgU3VyZ2ljYWwgUHJvY2VkdXJlcy8qbWV0aG9kczwva2V5d29yZD48a2V5d29yZD5QYWlu
LCBQb3N0b3BlcmF0aXZlL3N1cmdlcnk8L2tleXdvcmQ+PGtleXdvcmQ+UGF0aWVudCBTYXRpc2Zh
Y3Rpb248L2tleXdvcmQ+PGtleXdvcmQ+UG9zdG9wZXJhdGl2ZSBDb21wbGljYXRpb25zL3N1cmdl
cnk8L2tleXdvcmQ+PGtleXdvcmQ+VHJlYXRtZW50IE91dGNvbWU8L2tleXdvcmQ+PGtleXdvcmQ+
VXRlcmluZSBEaXNlYXNlcy8qc3VyZ2VyeTwva2V5d29yZD48L2tleXdvcmRzPjxkYXRlcz48eWVh
cj4yMDEyPC95ZWFyPjwvZGF0ZXM+PGlzYm4+MTQ3My0yMzAwIChFbGVjdHJvbmljKSYjeEQ7MDMw
MC0wNjA1IChMaW5raW5nKTwvaXNibj48YWNjZXNzaW9uLW51bT4yMjYxMzQzMzwvYWNjZXNzaW9u
LW51bT48dXJscz48cmVsYXRlZC11cmxzPjx1cmw+aHR0cHM6Ly93d3cubmNiaS5ubG0ubmloLmdv
di9wdWJtZWQvMjI2MTM0MzM8L3VybD48L3JlbGF0ZWQtdXJscz48L3VybHM+PC9yZWNvcmQ+PC9D
aXRlPjwvRW5kTm90ZT4A
</w:fldData>
        </w:fldChar>
      </w:r>
      <w:r w:rsidR="00787B27">
        <w:rPr>
          <w:rFonts w:ascii="Book Antiqua" w:hAnsi="Book Antiqua"/>
        </w:rPr>
        <w:instrText xml:space="preserve"> ADDIN EN.CITE </w:instrText>
      </w:r>
      <w:r w:rsidR="00787B27">
        <w:rPr>
          <w:rFonts w:ascii="Book Antiqua" w:hAnsi="Book Antiqua"/>
        </w:rPr>
        <w:fldChar w:fldCharType="begin">
          <w:fldData xml:space="preserve">PEVuZE5vdGU+PENpdGU+PEF1dGhvcj5LaW08L0F1dGhvcj48WWVhcj4yMDE1PC9ZZWFyPjxSZWNO
dW0+MzQ8L1JlY051bT48RGlzcGxheVRleHQ+PHN0eWxlIGZhY2U9InN1cGVyc2NyaXB0Ij5bMTQs
IDE1XTwvc3R5bGU+PC9EaXNwbGF5VGV4dD48cmVjb3JkPjxyZWMtbnVtYmVyPjM0PC9yZWMtbnVt
YmVyPjxmb3JlaWduLWtleXM+PGtleSBhcHA9IkVOIiBkYi1pZD0iNWYyc3M1dzU1MHh3MDZldmVl
NXh2YXNucjAyd2Z3dHp0czJ6IiB0aW1lc3RhbXA9IjE0ODEwOTkyMzciPjM0PC9rZXk+PC9mb3Jl
aWduLWtleXM+PHJlZi10eXBlIG5hbWU9IkpvdXJuYWwgQXJ0aWNsZSI+MTc8L3JlZi10eXBlPjxj
b250cmlidXRvcnM+PGF1dGhvcnM+PGF1dGhvcj5LaW0sIFMuIE0uPC9hdXRob3I+PGF1dGhvcj5Q
YXJrLCBFLiBLLjwvYXV0aG9yPjxhdXRob3I+SmV1bmcsIEkuIEMuPC9hdXRob3I+PGF1dGhvcj5L
aW0sIEMuIEouPC9hdXRob3I+PGF1dGhvcj5MZWUsIFkuIFMuPC9hdXRob3I+PC9hdXRob3JzPjwv
Y29udHJpYnV0b3JzPjxhdXRoLWFkZHJlc3M+RGVwYXJ0bWVudCBvZiBPYnN0ZXRyaWNzIGFuZCBH
eW5lY29sb2d5LCBUaGUgQ2F0aG9saWMgVW5pdmVyc2l0eSBvZiBLb3JlYSBEYWVqZW9uIFN0LiBN
YXJ5JmFwb3M7cyBIb3NwaXRhbCwgNTIwLTIsIERhZWh1bmctZG9uZywgSnVuZy1ndSwgRGFlamVv
biwgMzAxLTcyMywgS29yZWEuPC9hdXRoLWFkZHJlc3M+PHRpdGxlcz48dGl0bGU+QWJkb21pbmFs
LCBtdWx0aS1wb3J0IGFuZCBzaW5nbGUtcG9ydCB0b3RhbCBsYXBhcm9zY29waWMgaHlzdGVyZWN0
b215OiBlbGV2ZW4teWVhciB0cmVuZHMgY29tcGFyaXNvbiBvZiBzdXJnaWNhbCBvdXRjb21lcyBj
b21wbGljYXRpb25zIG9mIDkzNiBjYXNlczwvdGl0bGU+PHNlY29uZGFyeS10aXRsZT5BcmNoIEd5
bmVjb2wgT2JzdGV0PC9zZWNvbmRhcnktdGl0bGU+PC90aXRsZXM+PHBlcmlvZGljYWw+PGZ1bGwt
dGl0bGU+QXJjaCBHeW5lY29sIE9ic3RldDwvZnVsbC10aXRsZT48L3BlcmlvZGljYWw+PHBhZ2Vz
PjEzMTMtOTwvcGFnZXM+PHZvbHVtZT4yOTE8L3ZvbHVtZT48bnVtYmVyPjY8L251bWJlcj48a2V5
d29yZHM+PGtleXdvcmQ+QWR1bHQ8L2tleXdvcmQ+PGtleXdvcmQ+QWdlZDwva2V5d29yZD48a2V5
d29yZD5GZW1hbGU8L2tleXdvcmQ+PGtleXdvcmQ+R2VuaXRhbCBEaXNlYXNlcywgRmVtYWxlPC9r
ZXl3b3JkPjxrZXl3b3JkPkh1bWFuczwva2V5d29yZD48a2V5d29yZD5IeXN0ZXJlY3RvbXkvYWR2
ZXJzZSBlZmZlY3RzLyptZXRob2RzL3RyZW5kczwva2V5d29yZD48a2V5d29yZD5MYXBhcm9zY29w
eS8qbWV0aG9kczwva2V5d29yZD48a2V5d29yZD5MYXBhcm90b215L2FkdmVyc2UgZWZmZWN0czwv
a2V5d29yZD48a2V5d29yZD5MZWFybmluZyBDdXJ2ZTwva2V5d29yZD48a2V5d29yZD5MZW5ndGgg
b2YgU3RheTwva2V5d29yZD48a2V5d29yZD5NaWRkbGUgQWdlZDwva2V5d29yZD48a2V5d29yZD4q
UG9zdG9wZXJhdGl2ZSBDb21wbGljYXRpb25zPC9rZXl3b3JkPjxrZXl3b3JkPlJldHJvc3BlY3Rp
dmUgU3R1ZGllczwva2V5d29yZD48a2V5d29yZD5UaW1lIEZhY3RvcnM8L2tleXdvcmQ+PGtleXdv
cmQ+VHJlYXRtZW50IE91dGNvbWU8L2tleXdvcmQ+PC9rZXl3b3Jkcz48ZGF0ZXM+PHllYXI+MjAx
NTwveWVhcj48cHViLWRhdGVzPjxkYXRlPkp1bjwvZGF0ZT48L3B1Yi1kYXRlcz48L2RhdGVzPjxp
c2JuPjE0MzItMDcxMSAoRWxlY3Ryb25pYykmI3hEOzA5MzItMDA2NyAoTGlua2luZyk8L2lzYm4+
PGFjY2Vzc2lvbi1udW0+MjU0ODgxNTc8L2FjY2Vzc2lvbi1udW0+PHVybHM+PHJlbGF0ZWQtdXJs
cz48dXJsPmh0dHBzOi8vd3d3Lm5jYmkubmxtLm5paC5nb3YvcHVibWVkLzI1NDg4MTU3PC91cmw+
PC9yZWxhdGVkLXVybHM+PC91cmxzPjxlbGVjdHJvbmljLXJlc291cmNlLW51bT4xMC4xMDA3L3Mw
MDQwNC0wMTQtMzU3Ni15PC9lbGVjdHJvbmljLXJlc291cmNlLW51bT48L3JlY29yZD48L0NpdGU+
PENpdGU+PEF1dGhvcj5MaTwvQXV0aG9yPjxZZWFyPjIwMTI8L1llYXI+PFJlY051bT4zNTwvUmVj
TnVtPjxyZWNvcmQ+PHJlYy1udW1iZXI+MzU8L3JlYy1udW1iZXI+PGZvcmVpZ24ta2V5cz48a2V5
IGFwcD0iRU4iIGRiLWlkPSI1ZjJzczV3NTUweHcwNmV2ZWU1eHZhc25yMDJ3Znd0enRzMnoiIHRp
bWVzdGFtcD0iMTQ4MTA5OTIzNyI+MzU8L2tleT48L2ZvcmVpZ24ta2V5cz48cmVmLXR5cGUgbmFt
ZT0iSm91cm5hbCBBcnRpY2xlIj4xNzwvcmVmLXR5cGU+PGNvbnRyaWJ1dG9ycz48YXV0aG9ycz48
YXV0aG9yPkxpLCBNLjwvYXV0aG9yPjxhdXRob3I+SGFuLCBZLjwvYXV0aG9yPjxhdXRob3I+RmVu
ZywgWS4gQy48L2F1dGhvcj48L2F1dGhvcnM+PC9jb250cmlidXRvcnM+PGF1dGgtYWRkcmVzcz5E
ZXBhcnRtZW50IG9mIE1pbmltYWxseSBJbnZhc2l2ZSBHeW5hZWNvbG9neSwgQ2VudHJhbCBIb3Nw
aXRhbCBvZiBGZW5neGlhbiBEaXN0cmljdCwgU2hhbmdoYWksIENoaW5hLjwvYXV0aC1hZGRyZXNz
Pjx0aXRsZXM+PHRpdGxlPlNpbmdsZS1wb3J0IGxhcGFyb3Njb3BpYyBoeXN0ZXJlY3RvbXkgdmVy
c3VzIGNvbnZlbnRpb25hbCBsYXBhcm9zY29waWMgaHlzdGVyZWN0b215OiBhIHByb3NwZWN0aXZl
IHJhbmRvbWl6ZWQgdHJpYWw8L3RpdGxlPjxzZWNvbmRhcnktdGl0bGU+SiBJbnQgTWVkIFJlczwv
c2Vjb25kYXJ5LXRpdGxlPjwvdGl0bGVzPjxwZXJpb2RpY2FsPjxmdWxsLXRpdGxlPkogSW50IE1l
ZCBSZXM8L2Z1bGwtdGl0bGU+PC9wZXJpb2RpY2FsPjxwYWdlcz43MDEtODwvcGFnZXM+PHZvbHVt
ZT40MDwvdm9sdW1lPjxudW1iZXI+MjwvbnVtYmVyPjxrZXl3b3Jkcz48a2V5d29yZD5BZHVsdDwv
a2V5d29yZD48a2V5d29yZD5CbG9vZCBMb3NzLCBTdXJnaWNhbDwva2V5d29yZD48a2V5d29yZD5G
ZW1hbGU8L2tleXdvcmQ+PGtleXdvcmQ+SHVtYW5zPC9rZXl3b3JkPjxrZXl3b3JkPkh5c3RlcmVj
dG9teS8qbWV0aG9kczwva2V5d29yZD48a2V5d29yZD5MYXBhcm9zY29weS8qbWV0aG9kczwva2V5
d29yZD48a2V5d29yZD5NaWRkbGUgQWdlZDwva2V5d29yZD48a2V5d29yZD5NaW5pbWFsbHkgSW52
YXNpdmUgU3VyZ2ljYWwgUHJvY2VkdXJlcy8qbWV0aG9kczwva2V5d29yZD48a2V5d29yZD5QYWlu
LCBQb3N0b3BlcmF0aXZlL3N1cmdlcnk8L2tleXdvcmQ+PGtleXdvcmQ+UGF0aWVudCBTYXRpc2Zh
Y3Rpb248L2tleXdvcmQ+PGtleXdvcmQ+UG9zdG9wZXJhdGl2ZSBDb21wbGljYXRpb25zL3N1cmdl
cnk8L2tleXdvcmQ+PGtleXdvcmQ+VHJlYXRtZW50IE91dGNvbWU8L2tleXdvcmQ+PGtleXdvcmQ+
VXRlcmluZSBEaXNlYXNlcy8qc3VyZ2VyeTwva2V5d29yZD48L2tleXdvcmRzPjxkYXRlcz48eWVh
cj4yMDEyPC95ZWFyPjwvZGF0ZXM+PGlzYm4+MTQ3My0yMzAwIChFbGVjdHJvbmljKSYjeEQ7MDMw
MC0wNjA1IChMaW5raW5nKTwvaXNibj48YWNjZXNzaW9uLW51bT4yMjYxMzQzMzwvYWNjZXNzaW9u
LW51bT48dXJscz48cmVsYXRlZC11cmxzPjx1cmw+aHR0cHM6Ly93d3cubmNiaS5ubG0ubmloLmdv
di9wdWJtZWQvMjI2MTM0MzM8L3VybD48L3JlbGF0ZWQtdXJscz48L3VybHM+PC9yZWNvcmQ+PC9D
aXRlPjwvRW5kTm90ZT4A
</w:fldData>
        </w:fldChar>
      </w:r>
      <w:r w:rsidR="00787B27">
        <w:rPr>
          <w:rFonts w:ascii="Book Antiqua" w:hAnsi="Book Antiqua"/>
        </w:rPr>
        <w:instrText xml:space="preserve"> ADDIN EN.CITE.DATA </w:instrText>
      </w:r>
      <w:r w:rsidR="00787B27">
        <w:rPr>
          <w:rFonts w:ascii="Book Antiqua" w:hAnsi="Book Antiqua"/>
        </w:rPr>
      </w:r>
      <w:r w:rsidR="00787B27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3D759F">
        <w:rPr>
          <w:rFonts w:ascii="Book Antiqua" w:hAnsi="Book Antiqua"/>
          <w:noProof/>
          <w:vertAlign w:val="superscript"/>
        </w:rPr>
        <w:t>[14,</w:t>
      </w:r>
      <w:r w:rsidR="00787B27" w:rsidRPr="00787B27">
        <w:rPr>
          <w:rFonts w:ascii="Book Antiqua" w:hAnsi="Book Antiqua"/>
          <w:noProof/>
          <w:vertAlign w:val="superscript"/>
        </w:rPr>
        <w:t>15]</w:t>
      </w:r>
      <w:r w:rsidR="00F10F08" w:rsidRPr="006B3F75">
        <w:rPr>
          <w:rFonts w:ascii="Book Antiqua" w:hAnsi="Book Antiqua"/>
        </w:rPr>
        <w:fldChar w:fldCharType="end"/>
      </w:r>
      <w:r w:rsidR="00027F84" w:rsidRPr="006B3F75">
        <w:rPr>
          <w:rFonts w:ascii="Book Antiqua" w:hAnsi="Book Antiqua"/>
        </w:rPr>
        <w:t xml:space="preserve">. </w:t>
      </w:r>
      <w:r w:rsidR="003D03B2" w:rsidRPr="006B3F75">
        <w:rPr>
          <w:rFonts w:ascii="Book Antiqua" w:hAnsi="Book Antiqua"/>
        </w:rPr>
        <w:t xml:space="preserve">Nevertheless, </w:t>
      </w:r>
      <w:r w:rsidR="00EB7B00" w:rsidRPr="006B3F75">
        <w:rPr>
          <w:rFonts w:ascii="Book Antiqua" w:hAnsi="Book Antiqua"/>
        </w:rPr>
        <w:t xml:space="preserve">LESS involves technical challenges </w:t>
      </w:r>
      <w:r w:rsidR="003D03B2" w:rsidRPr="006B3F75">
        <w:rPr>
          <w:rFonts w:ascii="Book Antiqua" w:hAnsi="Book Antiqua"/>
        </w:rPr>
        <w:t>such as loss of port triangulation, clashing of instruments and long learning curve. Robotic single-site surgery (RSS) may provide advantages to overcome these shortages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PEVuZE5vdGU+PENpdGU+PEF1dGhvcj5Fc2NvYmFyPC9BdXRob3I+PFllYXI+MjAwOTwvWWVhcj48
UmVjTnVtPjE3PC9SZWNOdW0+PERpc3BsYXlUZXh0PjxzdHlsZSBmYWNlPSJzdXBlcnNjcmlwdCI+
WzE2LCAxN108L3N0eWxlPjwvRGlzcGxheVRleHQ+PHJlY29yZD48cmVjLW51bWJlcj4xNzwvcmVj
LW51bWJlcj48Zm9yZWlnbi1rZXlzPjxrZXkgYXBwPSJFTiIgZGItaWQ9IjVmMnNzNXc1NTB4dzA2
ZXZlZTV4dmFzbnIwMndmd3R6dHMyeiIgdGltZXN0YW1wPSIxNDY4MjMxNzkxIj4xNzwva2V5Pjwv
Zm9yZWlnbi1rZXlzPjxyZWYtdHlwZSBuYW1lPSJKb3VybmFsIEFydGljbGUiPjE3PC9yZWYtdHlw
ZT48Y29udHJpYnV0b3JzPjxhdXRob3JzPjxhdXRob3I+RXNjb2JhciwgUC4gRi48L2F1dGhvcj48
YXV0aG9yPkZhZGVyLCBBLiBOLjwvYXV0aG9yPjxhdXRob3I+UGFyYWlzbywgTS4gRi48L2F1dGhv
cj48YXV0aG9yPkthb3VrLCBKLiBILjwvYXV0aG9yPjxhdXRob3I+RmFsY29uZSwgVC48L2F1dGhv
cj48L2F1dGhvcnM+PC9jb250cmlidXRvcnM+PGF1dGgtYWRkcmVzcz5EZXBhcnRtZW50IG9mIE9i
c3RldHJpY3MgYW5kIEd5bmVjb2xvZ3kgYW5kIFdvbWVuJmFwb3M7cyBIZWFsdGggSW5zdGl0dXRl
LCBTZWN0aW9uIG9mIEd5bmVjb2xvZ2ljIE9uY29sb2d5LCBDbGV2ZWxhbmQgQ2xpbmljLCBDbGV2
ZWxhbmQsIE9oaW8gNDQxOTUsIFVTQS4gZXNjb2JhcEBjY2Yub3JnPC9hdXRoLWFkZHJlc3M+PHRp
dGxlcz48dGl0bGU+Um9ib3RpYy1hc3Npc3RlZCBsYXBhcm9lbmRvc2NvcGljIHNpbmdsZS1zaXRl
IHN1cmdlcnkgaW4gZ3luZWNvbG9neTogaW5pdGlhbCByZXBvcnQgYW5kIHRlY2huaXF1ZTwvdGl0
bGU+PHNlY29uZGFyeS10aXRsZT5KIE1pbmltIEludmFzaXZlIEd5bmVjb2w8L3NlY29uZGFyeS10
aXRsZT48L3RpdGxlcz48cGVyaW9kaWNhbD48ZnVsbC10aXRsZT5KIE1pbmltIEludmFzaXZlIEd5
bmVjb2w8L2Z1bGwtdGl0bGU+PC9wZXJpb2RpY2FsPjxwYWdlcz41ODktOTE8L3BhZ2VzPjx2b2x1
bWU+MTY8L3ZvbHVtZT48bnVtYmVyPjU8L251bWJlcj48a2V5d29yZHM+PGtleXdvcmQ+RmFsbG9w
aWFuIFR1YmVzL3N1cmdlcnk8L2tleXdvcmQ+PGtleXdvcmQ+RmVtYWxlPC9rZXl3b3JkPjxrZXl3
b3JkPkh1bWFuczwva2V5d29yZD48a2V5d29yZD5IeXN0ZXJlY3RvbXkvKm1ldGhvZHM8L2tleXdv
cmQ+PGtleXdvcmQ+TGFwYXJvc2NvcHkvKm1ldGhvZHM8L2tleXdvcmQ+PGtleXdvcmQ+TWlkZGxl
IEFnZWQ8L2tleXdvcmQ+PGtleXdvcmQ+T3ZhcmllY3RvbXkvbWV0aG9kczwva2V5d29yZD48a2V5
d29yZD5Sb2JvdGljcy8qbWV0aG9kczwva2V5d29yZD48L2tleXdvcmRzPjxkYXRlcz48eWVhcj4y
MDA5PC95ZWFyPjxwdWItZGF0ZXM+PGRhdGU+U2VwLU9jdDwvZGF0ZT48L3B1Yi1kYXRlcz48L2Rh
dGVzPjxpc2JuPjE1NTMtNDY1MCAoUHJpbnQpJiN4RDsxNTUzLTQ2NTAgKExpbmtpbmcpPC9pc2Ju
PjxhY2Nlc3Npb24tbnVtPjE5NTg5NzMxPC9hY2Nlc3Npb24tbnVtPjx1cmxzPjxyZWxhdGVkLXVy
bHM+PHVybD5odHRwOi8vd3d3Lm5jYmkubmxtLm5paC5nb3YvcHVibWVkLzE5NTg5NzMxPC91cmw+
PC9yZWxhdGVkLXVybHM+PC91cmxzPjxlbGVjdHJvbmljLXJlc291cmNlLW51bT4xMC4xMDE2L2ou
am1pZy4yMDA5LjA1LjAwNDwvZWxlY3Ryb25pYy1yZXNvdXJjZS1udW0+PC9yZWNvcmQ+PC9DaXRl
PjxDaXRlPjxBdXRob3I+RWwgSGFjaGVtPC9BdXRob3I+PFllYXI+MjAxNjwvWWVhcj48UmVjTnVt
PjQ2PC9SZWNOdW0+PHJlY29yZD48cmVjLW51bWJlcj40NjwvcmVjLW51bWJlcj48Zm9yZWlnbi1r
ZXlzPjxrZXkgYXBwPSJFTiIgZGItaWQ9IjVmMnNzNXc1NTB4dzA2ZXZlZTV4dmFzbnIwMndmd3R6
dHMyeiIgdGltZXN0YW1wPSIxNDgxMTYyNzU3Ij40Njwva2V5PjwvZm9yZWlnbi1rZXlzPjxyZWYt
dHlwZSBuYW1lPSJKb3VybmFsIEFydGljbGUiPjE3PC9yZWYtdHlwZT48Y29udHJpYnV0b3JzPjxh
dXRob3JzPjxhdXRob3I+RWwgSGFjaGVtLCBMLjwvYXV0aG9yPjxhdXRob3I+QW5kaWt5YW4sIFYu
PC9hdXRob3I+PGF1dGhvcj5NYXRoZXdzLCBTLjwvYXV0aG9yPjxhdXRob3I+RnJpZWRtYW4sIEsu
PC9hdXRob3I+PGF1dGhvcj5Qb2VyYW4sIEouPC9hdXRob3I+PGF1dGhvcj5TaGllaCwgSy48L2F1
dGhvcj48YXV0aG9yPkdlb2doZWdhbiwgTS48L2F1dGhvcj48YXV0aG9yPkdyZXR6LCBILiBGLiwg
M3JkPC9hdXRob3I+PC9hdXRob3JzPjwvY29udHJpYnV0b3JzPjxhdXRoLWFkZHJlc3M+RGVwYXJ0
bWVudCBvZiBPYnN0ZXRyaWNzLCBHeW5lY29sb2d5IGFuZCBSZXByb2R1Y3RpdmUgU2NpZW5jZSwg
SWNhaG4gU2Nob29sIG9mIE1lZGljaW5lIGF0IE1vdW50IFNpbmFpLCBOZXcgWW9yaywgTlk7IERl
cGFydG1lbnQgb2YgT2JzdGV0cmljcyBhbmQgR3luZWNvbG9neSwgTWluaW1hbGx5IEludmFzaXZl
IEd5bmVjb2xvZ3ksIFdoaXRlIFBsYWlucyBIb3NwaXRhbCwgV2hpdGUgUGxhaW5zLCBOWS4mI3hE
O0RlcGFydG1lbnQgb2YgT2JzdGV0cmljcywgR3luZWNvbG9neSBhbmQgUmVwcm9kdWN0aXZlIFNj
aWVuY2UsIEljYWhuIFNjaG9vbCBvZiBNZWRpY2luZSBhdCBNb3VudCBTaW5haSwgTmV3IFlvcmss
IE5ZLiYjeEQ7RGVwYXJ0bWVudCBvZiBQcmV2ZW50aXZlIE1lZGljaW5lLCBJY2FobiBTY2hvb2wg
b2YgTWVkaWNpbmUgYXQgTW91bnQgU2luYWksIE5ldyBZb3JrLCBOWS4mI3hEO0RlcGFydG1lbnQg
b2YgRmluYW5jZSwgV2hpdGUgUGxhaW5zIEhvc3BpdGFsLCBXaGl0ZSBQbGFpbnMsIE5ZLiYjeEQ7
RGVwYXJ0bWVudCBvZiBPYnN0ZXRyaWNzLCBHeW5lY29sb2d5IGFuZCBSZXByb2R1Y3RpdmUgU2Np
ZW5jZSwgSWNhaG4gU2Nob29sIG9mIE1lZGljaW5lIGF0IE1vdW50IFNpbmFpLCBOZXcgWW9yaywg
Tlk7IERlcGFydG1lbnQgb2YgT2JzdGV0cmljcyBhbmQgR3luZWNvbG9neSwgTWluaW1hbGx5IElu
dmFzaXZlIEd5bmVjb2xvZ3ksIFdoaXRlIFBsYWlucyBIb3NwaXRhbCwgV2hpdGUgUGxhaW5zLCBO
WS4gRWxlY3Ryb25pYyBhZGRyZXNzOiBoZXJiLmdyZXR6QG1zc20uZWR1LjwvYXV0aC1hZGRyZXNz
Pjx0aXRsZXM+PHRpdGxlPlJvYm90aWMgU2luZ2xlLVNpdGUgYW5kIENvbnZlbnRpb25hbCBMYXBh
cm9zY29waWMgU3VyZ2VyeSBpbiBHeW5lY29sb2d5OiBDbGluaWNhbCBPdXRjb21lcyBhbmQgQ29z
dCBBbmFseXNpcyBvZiBhIE1hdGNoZWQgQ2FzZS1Db250cm9sIFN0dWR5PC90aXRsZT48c2Vjb25k
YXJ5LXRpdGxlPkogTWluaW0gSW52YXNpdmUgR3luZWNvbDwvc2Vjb25kYXJ5LXRpdGxlPjwvdGl0
bGVzPjxwZXJpb2RpY2FsPjxmdWxsLXRpdGxlPkogTWluaW0gSW52YXNpdmUgR3luZWNvbDwvZnVs
bC10aXRsZT48L3BlcmlvZGljYWw+PHBhZ2VzPjc2MC04PC9wYWdlcz48dm9sdW1lPjIzPC92b2x1
bWU+PG51bWJlcj41PC9udW1iZXI+PGtleXdvcmRzPjxrZXl3b3JkPkNvbnZlbnRpb25hbCBsYXBh
cm9zY29waWMgc3VyZ2VyeTwva2V5d29yZD48a2V5d29yZD5JbmNyZW1lbnRhbCBjb3N0IGFuYWx5
c2lzPC9rZXl3b3JkPjxrZXl3b3JkPlBlcmlvcGVyYXRpdmUgb3V0Y29tZXM8L2tleXdvcmQ+PGtl
eXdvcmQ+Um9ib3RpYyBzaW5nbGUtc2l0ZSBzdXJnZXJ5PC9rZXl3b3JkPjxrZXl3b3JkPlRvdGFs
IGhvc3BpdGFsIGNoYXJnZXM8L2tleXdvcmQ+PGtleXdvcmQ+ZGEgVmluY2kgc2luZ2xlLXNpdGUg
cGxhdGZvcm08L2tleXdvcmQ+PC9rZXl3b3Jkcz48ZGF0ZXM+PHllYXI+MjAxNjwveWVhcj48cHVi
LWRhdGVzPjxkYXRlPkp1bC1BdWc8L2RhdGU+PC9wdWItZGF0ZXM+PC9kYXRlcz48aXNibj4xNTUz
LTQ2NjkgKEVsZWN0cm9uaWMpJiN4RDsxNTUzLTQ2NTAgKExpbmtpbmcpPC9pc2JuPjxhY2Nlc3Np
b24tbnVtPjI2OTkyOTM1PC9hY2Nlc3Npb24tbnVtPjx1cmxzPjxyZWxhdGVkLXVybHM+PHVybD5o
dHRwczovL3d3dy5uY2JpLm5sbS5uaWguZ292L3B1Ym1lZC8yNjk5MjkzNTwvdXJsPjwvcmVsYXRl
ZC11cmxzPjwvdXJscz48ZWxlY3Ryb25pYy1yZXNvdXJjZS1udW0+MTAuMTAxNi9qLmptaWcuMjAx
Ni4wMy4wMDU8L2VsZWN0cm9uaWMtcmVzb3VyY2UtbnVtPjwvcmVjb3JkPjwvQ2l0ZT48L0VuZE5v
dGU+AG==
</w:fldData>
        </w:fldChar>
      </w:r>
      <w:r w:rsidR="00787B27">
        <w:rPr>
          <w:rFonts w:ascii="Book Antiqua" w:hAnsi="Book Antiqua"/>
        </w:rPr>
        <w:instrText xml:space="preserve"> ADDIN EN.CITE </w:instrText>
      </w:r>
      <w:r w:rsidR="00787B27">
        <w:rPr>
          <w:rFonts w:ascii="Book Antiqua" w:hAnsi="Book Antiqua"/>
        </w:rPr>
        <w:fldChar w:fldCharType="begin">
          <w:fldData xml:space="preserve">PEVuZE5vdGU+PENpdGU+PEF1dGhvcj5Fc2NvYmFyPC9BdXRob3I+PFllYXI+MjAwOTwvWWVhcj48
UmVjTnVtPjE3PC9SZWNOdW0+PERpc3BsYXlUZXh0PjxzdHlsZSBmYWNlPSJzdXBlcnNjcmlwdCI+
WzE2LCAxN108L3N0eWxlPjwvRGlzcGxheVRleHQ+PHJlY29yZD48cmVjLW51bWJlcj4xNzwvcmVj
LW51bWJlcj48Zm9yZWlnbi1rZXlzPjxrZXkgYXBwPSJFTiIgZGItaWQ9IjVmMnNzNXc1NTB4dzA2
ZXZlZTV4dmFzbnIwMndmd3R6dHMyeiIgdGltZXN0YW1wPSIxNDY4MjMxNzkxIj4xNzwva2V5Pjwv
Zm9yZWlnbi1rZXlzPjxyZWYtdHlwZSBuYW1lPSJKb3VybmFsIEFydGljbGUiPjE3PC9yZWYtdHlw
ZT48Y29udHJpYnV0b3JzPjxhdXRob3JzPjxhdXRob3I+RXNjb2JhciwgUC4gRi48L2F1dGhvcj48
YXV0aG9yPkZhZGVyLCBBLiBOLjwvYXV0aG9yPjxhdXRob3I+UGFyYWlzbywgTS4gRi48L2F1dGhv
cj48YXV0aG9yPkthb3VrLCBKLiBILjwvYXV0aG9yPjxhdXRob3I+RmFsY29uZSwgVC48L2F1dGhv
cj48L2F1dGhvcnM+PC9jb250cmlidXRvcnM+PGF1dGgtYWRkcmVzcz5EZXBhcnRtZW50IG9mIE9i
c3RldHJpY3MgYW5kIEd5bmVjb2xvZ3kgYW5kIFdvbWVuJmFwb3M7cyBIZWFsdGggSW5zdGl0dXRl
LCBTZWN0aW9uIG9mIEd5bmVjb2xvZ2ljIE9uY29sb2d5LCBDbGV2ZWxhbmQgQ2xpbmljLCBDbGV2
ZWxhbmQsIE9oaW8gNDQxOTUsIFVTQS4gZXNjb2JhcEBjY2Yub3JnPC9hdXRoLWFkZHJlc3M+PHRp
dGxlcz48dGl0bGU+Um9ib3RpYy1hc3Npc3RlZCBsYXBhcm9lbmRvc2NvcGljIHNpbmdsZS1zaXRl
IHN1cmdlcnkgaW4gZ3luZWNvbG9neTogaW5pdGlhbCByZXBvcnQgYW5kIHRlY2huaXF1ZTwvdGl0
bGU+PHNlY29uZGFyeS10aXRsZT5KIE1pbmltIEludmFzaXZlIEd5bmVjb2w8L3NlY29uZGFyeS10
aXRsZT48L3RpdGxlcz48cGVyaW9kaWNhbD48ZnVsbC10aXRsZT5KIE1pbmltIEludmFzaXZlIEd5
bmVjb2w8L2Z1bGwtdGl0bGU+PC9wZXJpb2RpY2FsPjxwYWdlcz41ODktOTE8L3BhZ2VzPjx2b2x1
bWU+MTY8L3ZvbHVtZT48bnVtYmVyPjU8L251bWJlcj48a2V5d29yZHM+PGtleXdvcmQ+RmFsbG9w
aWFuIFR1YmVzL3N1cmdlcnk8L2tleXdvcmQ+PGtleXdvcmQ+RmVtYWxlPC9rZXl3b3JkPjxrZXl3
b3JkPkh1bWFuczwva2V5d29yZD48a2V5d29yZD5IeXN0ZXJlY3RvbXkvKm1ldGhvZHM8L2tleXdv
cmQ+PGtleXdvcmQ+TGFwYXJvc2NvcHkvKm1ldGhvZHM8L2tleXdvcmQ+PGtleXdvcmQ+TWlkZGxl
IEFnZWQ8L2tleXdvcmQ+PGtleXdvcmQ+T3ZhcmllY3RvbXkvbWV0aG9kczwva2V5d29yZD48a2V5
d29yZD5Sb2JvdGljcy8qbWV0aG9kczwva2V5d29yZD48L2tleXdvcmRzPjxkYXRlcz48eWVhcj4y
MDA5PC95ZWFyPjxwdWItZGF0ZXM+PGRhdGU+U2VwLU9jdDwvZGF0ZT48L3B1Yi1kYXRlcz48L2Rh
dGVzPjxpc2JuPjE1NTMtNDY1MCAoUHJpbnQpJiN4RDsxNTUzLTQ2NTAgKExpbmtpbmcpPC9pc2Ju
PjxhY2Nlc3Npb24tbnVtPjE5NTg5NzMxPC9hY2Nlc3Npb24tbnVtPjx1cmxzPjxyZWxhdGVkLXVy
bHM+PHVybD5odHRwOi8vd3d3Lm5jYmkubmxtLm5paC5nb3YvcHVibWVkLzE5NTg5NzMxPC91cmw+
PC9yZWxhdGVkLXVybHM+PC91cmxzPjxlbGVjdHJvbmljLXJlc291cmNlLW51bT4xMC4xMDE2L2ou
am1pZy4yMDA5LjA1LjAwNDwvZWxlY3Ryb25pYy1yZXNvdXJjZS1udW0+PC9yZWNvcmQ+PC9DaXRl
PjxDaXRlPjxBdXRob3I+RWwgSGFjaGVtPC9BdXRob3I+PFllYXI+MjAxNjwvWWVhcj48UmVjTnVt
PjQ2PC9SZWNOdW0+PHJlY29yZD48cmVjLW51bWJlcj40NjwvcmVjLW51bWJlcj48Zm9yZWlnbi1r
ZXlzPjxrZXkgYXBwPSJFTiIgZGItaWQ9IjVmMnNzNXc1NTB4dzA2ZXZlZTV4dmFzbnIwMndmd3R6
dHMyeiIgdGltZXN0YW1wPSIxNDgxMTYyNzU3Ij40Njwva2V5PjwvZm9yZWlnbi1rZXlzPjxyZWYt
dHlwZSBuYW1lPSJKb3VybmFsIEFydGljbGUiPjE3PC9yZWYtdHlwZT48Y29udHJpYnV0b3JzPjxh
dXRob3JzPjxhdXRob3I+RWwgSGFjaGVtLCBMLjwvYXV0aG9yPjxhdXRob3I+QW5kaWt5YW4sIFYu
PC9hdXRob3I+PGF1dGhvcj5NYXRoZXdzLCBTLjwvYXV0aG9yPjxhdXRob3I+RnJpZWRtYW4sIEsu
PC9hdXRob3I+PGF1dGhvcj5Qb2VyYW4sIEouPC9hdXRob3I+PGF1dGhvcj5TaGllaCwgSy48L2F1
dGhvcj48YXV0aG9yPkdlb2doZWdhbiwgTS48L2F1dGhvcj48YXV0aG9yPkdyZXR6LCBILiBGLiwg
M3JkPC9hdXRob3I+PC9hdXRob3JzPjwvY29udHJpYnV0b3JzPjxhdXRoLWFkZHJlc3M+RGVwYXJ0
bWVudCBvZiBPYnN0ZXRyaWNzLCBHeW5lY29sb2d5IGFuZCBSZXByb2R1Y3RpdmUgU2NpZW5jZSwg
SWNhaG4gU2Nob29sIG9mIE1lZGljaW5lIGF0IE1vdW50IFNpbmFpLCBOZXcgWW9yaywgTlk7IERl
cGFydG1lbnQgb2YgT2JzdGV0cmljcyBhbmQgR3luZWNvbG9neSwgTWluaW1hbGx5IEludmFzaXZl
IEd5bmVjb2xvZ3ksIFdoaXRlIFBsYWlucyBIb3NwaXRhbCwgV2hpdGUgUGxhaW5zLCBOWS4mI3hE
O0RlcGFydG1lbnQgb2YgT2JzdGV0cmljcywgR3luZWNvbG9neSBhbmQgUmVwcm9kdWN0aXZlIFNj
aWVuY2UsIEljYWhuIFNjaG9vbCBvZiBNZWRpY2luZSBhdCBNb3VudCBTaW5haSwgTmV3IFlvcmss
IE5ZLiYjeEQ7RGVwYXJ0bWVudCBvZiBQcmV2ZW50aXZlIE1lZGljaW5lLCBJY2FobiBTY2hvb2wg
b2YgTWVkaWNpbmUgYXQgTW91bnQgU2luYWksIE5ldyBZb3JrLCBOWS4mI3hEO0RlcGFydG1lbnQg
b2YgRmluYW5jZSwgV2hpdGUgUGxhaW5zIEhvc3BpdGFsLCBXaGl0ZSBQbGFpbnMsIE5ZLiYjeEQ7
RGVwYXJ0bWVudCBvZiBPYnN0ZXRyaWNzLCBHeW5lY29sb2d5IGFuZCBSZXByb2R1Y3RpdmUgU2Np
ZW5jZSwgSWNhaG4gU2Nob29sIG9mIE1lZGljaW5lIGF0IE1vdW50IFNpbmFpLCBOZXcgWW9yaywg
Tlk7IERlcGFydG1lbnQgb2YgT2JzdGV0cmljcyBhbmQgR3luZWNvbG9neSwgTWluaW1hbGx5IElu
dmFzaXZlIEd5bmVjb2xvZ3ksIFdoaXRlIFBsYWlucyBIb3NwaXRhbCwgV2hpdGUgUGxhaW5zLCBO
WS4gRWxlY3Ryb25pYyBhZGRyZXNzOiBoZXJiLmdyZXR6QG1zc20uZWR1LjwvYXV0aC1hZGRyZXNz
Pjx0aXRsZXM+PHRpdGxlPlJvYm90aWMgU2luZ2xlLVNpdGUgYW5kIENvbnZlbnRpb25hbCBMYXBh
cm9zY29waWMgU3VyZ2VyeSBpbiBHeW5lY29sb2d5OiBDbGluaWNhbCBPdXRjb21lcyBhbmQgQ29z
dCBBbmFseXNpcyBvZiBhIE1hdGNoZWQgQ2FzZS1Db250cm9sIFN0dWR5PC90aXRsZT48c2Vjb25k
YXJ5LXRpdGxlPkogTWluaW0gSW52YXNpdmUgR3luZWNvbDwvc2Vjb25kYXJ5LXRpdGxlPjwvdGl0
bGVzPjxwZXJpb2RpY2FsPjxmdWxsLXRpdGxlPkogTWluaW0gSW52YXNpdmUgR3luZWNvbDwvZnVs
bC10aXRsZT48L3BlcmlvZGljYWw+PHBhZ2VzPjc2MC04PC9wYWdlcz48dm9sdW1lPjIzPC92b2x1
bWU+PG51bWJlcj41PC9udW1iZXI+PGtleXdvcmRzPjxrZXl3b3JkPkNvbnZlbnRpb25hbCBsYXBh
cm9zY29waWMgc3VyZ2VyeTwva2V5d29yZD48a2V5d29yZD5JbmNyZW1lbnRhbCBjb3N0IGFuYWx5
c2lzPC9rZXl3b3JkPjxrZXl3b3JkPlBlcmlvcGVyYXRpdmUgb3V0Y29tZXM8L2tleXdvcmQ+PGtl
eXdvcmQ+Um9ib3RpYyBzaW5nbGUtc2l0ZSBzdXJnZXJ5PC9rZXl3b3JkPjxrZXl3b3JkPlRvdGFs
IGhvc3BpdGFsIGNoYXJnZXM8L2tleXdvcmQ+PGtleXdvcmQ+ZGEgVmluY2kgc2luZ2xlLXNpdGUg
cGxhdGZvcm08L2tleXdvcmQ+PC9rZXl3b3Jkcz48ZGF0ZXM+PHllYXI+MjAxNjwveWVhcj48cHVi
LWRhdGVzPjxkYXRlPkp1bC1BdWc8L2RhdGU+PC9wdWItZGF0ZXM+PC9kYXRlcz48aXNibj4xNTUz
LTQ2NjkgKEVsZWN0cm9uaWMpJiN4RDsxNTUzLTQ2NTAgKExpbmtpbmcpPC9pc2JuPjxhY2Nlc3Np
b24tbnVtPjI2OTkyOTM1PC9hY2Nlc3Npb24tbnVtPjx1cmxzPjxyZWxhdGVkLXVybHM+PHVybD5o
dHRwczovL3d3dy5uY2JpLm5sbS5uaWguZ292L3B1Ym1lZC8yNjk5MjkzNTwvdXJsPjwvcmVsYXRl
ZC11cmxzPjwvdXJscz48ZWxlY3Ryb25pYy1yZXNvdXJjZS1udW0+MTAuMTAxNi9qLmptaWcuMjAx
Ni4wMy4wMDU8L2VsZWN0cm9uaWMtcmVzb3VyY2UtbnVtPjwvcmVjb3JkPjwvQ2l0ZT48L0VuZE5v
dGU+AG==
</w:fldData>
        </w:fldChar>
      </w:r>
      <w:r w:rsidR="00787B27">
        <w:rPr>
          <w:rFonts w:ascii="Book Antiqua" w:hAnsi="Book Antiqua"/>
        </w:rPr>
        <w:instrText xml:space="preserve"> ADDIN EN.CITE.DATA </w:instrText>
      </w:r>
      <w:r w:rsidR="00787B27">
        <w:rPr>
          <w:rFonts w:ascii="Book Antiqua" w:hAnsi="Book Antiqua"/>
        </w:rPr>
      </w:r>
      <w:r w:rsidR="00787B27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3D759F">
        <w:rPr>
          <w:rFonts w:ascii="Book Antiqua" w:hAnsi="Book Antiqua"/>
          <w:noProof/>
          <w:vertAlign w:val="superscript"/>
        </w:rPr>
        <w:t>[16,</w:t>
      </w:r>
      <w:r w:rsidR="00787B27" w:rsidRPr="00787B27">
        <w:rPr>
          <w:rFonts w:ascii="Book Antiqua" w:hAnsi="Book Antiqua"/>
          <w:noProof/>
          <w:vertAlign w:val="superscript"/>
        </w:rPr>
        <w:t>17]</w:t>
      </w:r>
      <w:r w:rsidR="00F10F08" w:rsidRPr="006B3F75">
        <w:rPr>
          <w:rFonts w:ascii="Book Antiqua" w:hAnsi="Book Antiqua"/>
        </w:rPr>
        <w:fldChar w:fldCharType="end"/>
      </w:r>
      <w:r w:rsidR="00FF31F1">
        <w:rPr>
          <w:rFonts w:ascii="Book Antiqua" w:hAnsi="Book Antiqua"/>
        </w:rPr>
        <w:t>.</w:t>
      </w:r>
    </w:p>
    <w:p w14:paraId="32F39179" w14:textId="1A47A727" w:rsidR="00C4248B" w:rsidRPr="00FF31F1" w:rsidRDefault="00EA6506" w:rsidP="00FF31F1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>Here we</w:t>
      </w:r>
      <w:r w:rsidR="001A51C3" w:rsidRPr="006B3F75">
        <w:rPr>
          <w:rFonts w:ascii="Book Antiqua" w:hAnsi="Book Antiqua"/>
        </w:rPr>
        <w:t xml:space="preserve"> describe</w:t>
      </w:r>
      <w:r w:rsidRPr="006B3F75">
        <w:rPr>
          <w:rFonts w:ascii="Book Antiqua" w:hAnsi="Book Antiqua"/>
        </w:rPr>
        <w:t>d</w:t>
      </w:r>
      <w:r w:rsidR="001A51C3" w:rsidRPr="006B3F75">
        <w:rPr>
          <w:rFonts w:ascii="Book Antiqua" w:hAnsi="Book Antiqua"/>
        </w:rPr>
        <w:t xml:space="preserve"> </w:t>
      </w:r>
      <w:proofErr w:type="spellStart"/>
      <w:r w:rsidR="001A51C3" w:rsidRPr="006B3F75">
        <w:rPr>
          <w:rFonts w:ascii="Book Antiqua" w:hAnsi="Book Antiqua"/>
        </w:rPr>
        <w:t>supracervical</w:t>
      </w:r>
      <w:proofErr w:type="spellEnd"/>
      <w:r w:rsidR="001A51C3" w:rsidRPr="006B3F75">
        <w:rPr>
          <w:rFonts w:ascii="Book Antiqua" w:hAnsi="Book Antiqua"/>
        </w:rPr>
        <w:t xml:space="preserve"> hysterectomy performed with</w:t>
      </w:r>
      <w:r w:rsidR="00011687" w:rsidRPr="006B3F75">
        <w:rPr>
          <w:rFonts w:ascii="Book Antiqua" w:hAnsi="Book Antiqua"/>
        </w:rPr>
        <w:t xml:space="preserve"> single-site</w:t>
      </w:r>
      <w:r w:rsidR="001A51C3" w:rsidRPr="006B3F75">
        <w:rPr>
          <w:rFonts w:ascii="Book Antiqua" w:hAnsi="Book Antiqua"/>
        </w:rPr>
        <w:t xml:space="preserve"> da Vinci Surgical System (</w:t>
      </w:r>
      <w:r w:rsidR="00A74B70" w:rsidRPr="006B3F75">
        <w:rPr>
          <w:rFonts w:ascii="Book Antiqua" w:hAnsi="Book Antiqua"/>
        </w:rPr>
        <w:t xml:space="preserve">Si version, </w:t>
      </w:r>
      <w:r w:rsidR="001A51C3" w:rsidRPr="006B3F75">
        <w:rPr>
          <w:rFonts w:ascii="Book Antiqua" w:hAnsi="Book Antiqua"/>
        </w:rPr>
        <w:t>Intuitive Surgical, Sunnyvale, CA, U</w:t>
      </w:r>
      <w:r w:rsidR="00FF31F1">
        <w:rPr>
          <w:rFonts w:ascii="Book Antiqua" w:eastAsia="宋体" w:hAnsi="Book Antiqua" w:hint="eastAsia"/>
          <w:lang w:eastAsia="zh-CN"/>
        </w:rPr>
        <w:t>nited States</w:t>
      </w:r>
      <w:r w:rsidR="001A51C3" w:rsidRPr="006B3F75">
        <w:rPr>
          <w:rFonts w:ascii="Book Antiqua" w:hAnsi="Book Antiqua"/>
        </w:rPr>
        <w:t xml:space="preserve">) in three patients affected by </w:t>
      </w:r>
      <w:proofErr w:type="spellStart"/>
      <w:r w:rsidR="001A51C3" w:rsidRPr="006B3F75">
        <w:rPr>
          <w:rFonts w:ascii="Book Antiqua" w:hAnsi="Book Antiqua"/>
        </w:rPr>
        <w:t>adenomyosis</w:t>
      </w:r>
      <w:proofErr w:type="spellEnd"/>
      <w:r w:rsidR="00454A0F" w:rsidRPr="006B3F75">
        <w:rPr>
          <w:rFonts w:ascii="Book Antiqua" w:hAnsi="Book Antiqua"/>
        </w:rPr>
        <w:t xml:space="preserve"> of</w:t>
      </w:r>
      <w:r w:rsidR="00AD0BA9" w:rsidRPr="006B3F75">
        <w:rPr>
          <w:rFonts w:ascii="Book Antiqua" w:hAnsi="Book Antiqua"/>
        </w:rPr>
        <w:t xml:space="preserve"> the</w:t>
      </w:r>
      <w:r w:rsidR="00454A0F" w:rsidRPr="006B3F75">
        <w:rPr>
          <w:rFonts w:ascii="Book Antiqua" w:hAnsi="Book Antiqua"/>
        </w:rPr>
        <w:t xml:space="preserve"> uterus</w:t>
      </w:r>
      <w:r w:rsidR="00FF31F1">
        <w:rPr>
          <w:rFonts w:ascii="Book Antiqua" w:hAnsi="Book Antiqua"/>
        </w:rPr>
        <w:t>.</w:t>
      </w:r>
    </w:p>
    <w:p w14:paraId="5972960B" w14:textId="77777777" w:rsidR="00D17412" w:rsidRPr="006B3F75" w:rsidRDefault="00D17412" w:rsidP="006B3F7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8D3CB84" w14:textId="3CB2C35C" w:rsidR="00907E50" w:rsidRPr="006B3F75" w:rsidRDefault="00687488" w:rsidP="006B3F75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B3F75">
        <w:rPr>
          <w:rFonts w:ascii="Book Antiqua" w:hAnsi="Book Antiqua"/>
          <w:b/>
        </w:rPr>
        <w:t xml:space="preserve">MATERIALS </w:t>
      </w:r>
      <w:r w:rsidRPr="00FF31F1">
        <w:rPr>
          <w:rFonts w:ascii="Book Antiqua" w:hAnsi="Book Antiqua"/>
          <w:b/>
          <w:caps/>
        </w:rPr>
        <w:t xml:space="preserve">and </w:t>
      </w:r>
      <w:r w:rsidRPr="006B3F75">
        <w:rPr>
          <w:rFonts w:ascii="Book Antiqua" w:hAnsi="Book Antiqua"/>
          <w:b/>
        </w:rPr>
        <w:t>METHODS</w:t>
      </w:r>
    </w:p>
    <w:p w14:paraId="40334F8F" w14:textId="0116A21F" w:rsidR="00907E50" w:rsidRPr="006B3F75" w:rsidRDefault="00563C50" w:rsidP="00FF31F1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</w:rPr>
        <w:lastRenderedPageBreak/>
        <w:t xml:space="preserve">Three women presented with </w:t>
      </w:r>
      <w:proofErr w:type="spellStart"/>
      <w:r w:rsidRPr="006B3F75">
        <w:rPr>
          <w:rFonts w:ascii="Book Antiqua" w:hAnsi="Book Antiqua"/>
        </w:rPr>
        <w:t>adenom</w:t>
      </w:r>
      <w:r w:rsidR="00453E9B" w:rsidRPr="006B3F75">
        <w:rPr>
          <w:rFonts w:ascii="Book Antiqua" w:hAnsi="Book Antiqua"/>
        </w:rPr>
        <w:t>yosis</w:t>
      </w:r>
      <w:proofErr w:type="spellEnd"/>
      <w:r w:rsidR="00453E9B" w:rsidRPr="006B3F75">
        <w:rPr>
          <w:rFonts w:ascii="Book Antiqua" w:hAnsi="Book Antiqua"/>
        </w:rPr>
        <w:t xml:space="preserve"> of </w:t>
      </w:r>
      <w:r w:rsidR="00EB7B00" w:rsidRPr="006B3F75">
        <w:rPr>
          <w:rFonts w:ascii="Book Antiqua" w:hAnsi="Book Antiqua"/>
        </w:rPr>
        <w:t xml:space="preserve">the </w:t>
      </w:r>
      <w:r w:rsidR="00453E9B" w:rsidRPr="006B3F75">
        <w:rPr>
          <w:rFonts w:ascii="Book Antiqua" w:hAnsi="Book Antiqua"/>
        </w:rPr>
        <w:t xml:space="preserve">uterus complicated with menorrhagia and dysmenorrhea. Two patients had previous </w:t>
      </w:r>
      <w:r w:rsidR="00CB3043" w:rsidRPr="006B3F75">
        <w:rPr>
          <w:rFonts w:ascii="Book Antiqua" w:hAnsi="Book Antiqua"/>
        </w:rPr>
        <w:t xml:space="preserve">history of </w:t>
      </w:r>
      <w:r w:rsidR="00453E9B" w:rsidRPr="006B3F75">
        <w:rPr>
          <w:rFonts w:ascii="Book Antiqua" w:hAnsi="Book Antiqua"/>
        </w:rPr>
        <w:t>abdominal surgery. One</w:t>
      </w:r>
      <w:r w:rsidR="000B3353" w:rsidRPr="006B3F75">
        <w:rPr>
          <w:rFonts w:ascii="Book Antiqua" w:hAnsi="Book Antiqua"/>
        </w:rPr>
        <w:t xml:space="preserve"> woma</w:t>
      </w:r>
      <w:r w:rsidR="00453E9B" w:rsidRPr="006B3F75">
        <w:rPr>
          <w:rFonts w:ascii="Book Antiqua" w:hAnsi="Book Antiqua"/>
        </w:rPr>
        <w:t>n had anemia (</w:t>
      </w:r>
      <w:proofErr w:type="spellStart"/>
      <w:r w:rsidR="00453E9B" w:rsidRPr="006B3F75">
        <w:rPr>
          <w:rFonts w:ascii="Book Antiqua" w:hAnsi="Book Antiqua"/>
        </w:rPr>
        <w:t>Hb</w:t>
      </w:r>
      <w:proofErr w:type="spellEnd"/>
      <w:r w:rsidR="00453E9B" w:rsidRPr="006B3F75">
        <w:rPr>
          <w:rFonts w:ascii="Book Antiqua" w:hAnsi="Book Antiqua"/>
        </w:rPr>
        <w:t>: 10.3 g/</w:t>
      </w:r>
      <w:proofErr w:type="spellStart"/>
      <w:r w:rsidR="00453E9B" w:rsidRPr="006B3F75">
        <w:rPr>
          <w:rFonts w:ascii="Book Antiqua" w:hAnsi="Book Antiqua"/>
        </w:rPr>
        <w:t>d</w:t>
      </w:r>
      <w:r w:rsidR="00453E9B" w:rsidRPr="00FF31F1">
        <w:rPr>
          <w:rFonts w:ascii="Book Antiqua" w:hAnsi="Book Antiqua"/>
          <w:caps/>
        </w:rPr>
        <w:t>l</w:t>
      </w:r>
      <w:proofErr w:type="spellEnd"/>
      <w:r w:rsidR="00453E9B" w:rsidRPr="006B3F75">
        <w:rPr>
          <w:rFonts w:ascii="Book Antiqua" w:hAnsi="Book Antiqua"/>
        </w:rPr>
        <w:t xml:space="preserve">) (Table 1). </w:t>
      </w:r>
    </w:p>
    <w:p w14:paraId="65ED3A50" w14:textId="4AF5BB59" w:rsidR="009A2FC1" w:rsidRPr="00FF31F1" w:rsidRDefault="00453E9B" w:rsidP="00FF31F1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>Abdominal ultrasoun</w:t>
      </w:r>
      <w:r w:rsidR="00404E67" w:rsidRPr="006B3F75">
        <w:rPr>
          <w:rFonts w:ascii="Book Antiqua" w:hAnsi="Book Antiqua"/>
        </w:rPr>
        <w:t>d was performed for all patient</w:t>
      </w:r>
      <w:r w:rsidR="002C2D8D" w:rsidRPr="006B3F75">
        <w:rPr>
          <w:rFonts w:ascii="Book Antiqua" w:hAnsi="Book Antiqua"/>
        </w:rPr>
        <w:t>s</w:t>
      </w:r>
      <w:r w:rsidR="00130E6E" w:rsidRPr="006B3F75">
        <w:rPr>
          <w:rFonts w:ascii="Book Antiqua" w:hAnsi="Book Antiqua"/>
        </w:rPr>
        <w:t>;</w:t>
      </w:r>
      <w:r w:rsidRPr="006B3F75">
        <w:rPr>
          <w:rFonts w:ascii="Book Antiqua" w:hAnsi="Book Antiqua"/>
        </w:rPr>
        <w:t xml:space="preserve"> the</w:t>
      </w:r>
      <w:r w:rsidR="009514CD" w:rsidRPr="006B3F75">
        <w:rPr>
          <w:rFonts w:ascii="Book Antiqua" w:hAnsi="Book Antiqua"/>
        </w:rPr>
        <w:t>ir</w:t>
      </w:r>
      <w:r w:rsidRPr="006B3F75">
        <w:rPr>
          <w:rFonts w:ascii="Book Antiqua" w:hAnsi="Book Antiqua"/>
        </w:rPr>
        <w:t xml:space="preserve"> </w:t>
      </w:r>
      <w:r w:rsidR="009514CD" w:rsidRPr="006B3F75">
        <w:rPr>
          <w:rFonts w:ascii="Book Antiqua" w:hAnsi="Book Antiqua"/>
        </w:rPr>
        <w:t>maximum diameter</w:t>
      </w:r>
      <w:r w:rsidR="00965FAD" w:rsidRPr="006B3F75">
        <w:rPr>
          <w:rFonts w:ascii="Book Antiqua" w:hAnsi="Book Antiqua"/>
        </w:rPr>
        <w:t>s</w:t>
      </w:r>
      <w:r w:rsidR="009514CD" w:rsidRPr="006B3F75">
        <w:rPr>
          <w:rFonts w:ascii="Book Antiqua" w:hAnsi="Book Antiqua"/>
        </w:rPr>
        <w:t xml:space="preserve"> </w:t>
      </w:r>
      <w:r w:rsidRPr="006B3F75">
        <w:rPr>
          <w:rFonts w:ascii="Book Antiqua" w:hAnsi="Book Antiqua"/>
        </w:rPr>
        <w:t xml:space="preserve">of uterus </w:t>
      </w:r>
      <w:r w:rsidR="009514CD" w:rsidRPr="006B3F75">
        <w:rPr>
          <w:rFonts w:ascii="Book Antiqua" w:hAnsi="Book Antiqua"/>
        </w:rPr>
        <w:t>were</w:t>
      </w:r>
      <w:r w:rsidRPr="006B3F75">
        <w:rPr>
          <w:rFonts w:ascii="Book Antiqua" w:hAnsi="Book Antiqua"/>
        </w:rPr>
        <w:t xml:space="preserve"> listed in Table 1. </w:t>
      </w:r>
      <w:r w:rsidR="00130E6E" w:rsidRPr="006B3F75">
        <w:rPr>
          <w:rFonts w:ascii="Book Antiqua" w:hAnsi="Book Antiqua"/>
        </w:rPr>
        <w:t>Figure 1</w:t>
      </w:r>
      <w:r w:rsidR="009514CD" w:rsidRPr="006B3F75">
        <w:rPr>
          <w:rFonts w:ascii="Book Antiqua" w:hAnsi="Book Antiqua"/>
        </w:rPr>
        <w:t xml:space="preserve"> shows the uterus of</w:t>
      </w:r>
      <w:r w:rsidR="00130E6E" w:rsidRPr="006B3F75">
        <w:rPr>
          <w:rFonts w:ascii="Book Antiqua" w:hAnsi="Book Antiqua"/>
        </w:rPr>
        <w:t xml:space="preserve"> </w:t>
      </w:r>
      <w:r w:rsidR="00404E67" w:rsidRPr="006B3F75">
        <w:rPr>
          <w:rFonts w:ascii="Book Antiqua" w:hAnsi="Book Antiqua"/>
        </w:rPr>
        <w:t>the largest</w:t>
      </w:r>
      <w:r w:rsidR="009514CD" w:rsidRPr="006B3F75">
        <w:rPr>
          <w:rFonts w:ascii="Book Antiqua" w:hAnsi="Book Antiqua"/>
        </w:rPr>
        <w:t xml:space="preserve"> diameter of </w:t>
      </w:r>
      <w:r w:rsidR="00130E6E" w:rsidRPr="006B3F75">
        <w:rPr>
          <w:rFonts w:ascii="Book Antiqua" w:hAnsi="Book Antiqua"/>
        </w:rPr>
        <w:t xml:space="preserve">11.9 cm </w:t>
      </w:r>
      <w:r w:rsidR="009514CD" w:rsidRPr="006B3F75">
        <w:rPr>
          <w:rFonts w:ascii="Book Antiqua" w:hAnsi="Book Antiqua"/>
        </w:rPr>
        <w:t>with</w:t>
      </w:r>
      <w:r w:rsidR="00130E6E" w:rsidRPr="006B3F75">
        <w:rPr>
          <w:rFonts w:ascii="Book Antiqua" w:hAnsi="Book Antiqua"/>
        </w:rPr>
        <w:t xml:space="preserve"> the </w:t>
      </w:r>
      <w:r w:rsidR="00796220" w:rsidRPr="006B3F75">
        <w:rPr>
          <w:rFonts w:ascii="Book Antiqua" w:hAnsi="Book Antiqua"/>
        </w:rPr>
        <w:t xml:space="preserve">suspected lesion of </w:t>
      </w:r>
      <w:proofErr w:type="spellStart"/>
      <w:r w:rsidR="00796220" w:rsidRPr="006B3F75">
        <w:rPr>
          <w:rFonts w:ascii="Book Antiqua" w:hAnsi="Book Antiqua"/>
        </w:rPr>
        <w:t>adenomyosis</w:t>
      </w:r>
      <w:proofErr w:type="spellEnd"/>
      <w:r w:rsidR="0065220F" w:rsidRPr="006B3F75">
        <w:rPr>
          <w:rFonts w:ascii="Book Antiqua" w:hAnsi="Book Antiqua"/>
        </w:rPr>
        <w:t xml:space="preserve"> located at </w:t>
      </w:r>
      <w:r w:rsidR="00130E6E" w:rsidRPr="006B3F75">
        <w:rPr>
          <w:rFonts w:ascii="Book Antiqua" w:hAnsi="Book Antiqua"/>
        </w:rPr>
        <w:t xml:space="preserve">the </w:t>
      </w:r>
      <w:r w:rsidR="00FF31F1">
        <w:rPr>
          <w:rFonts w:ascii="Book Antiqua" w:hAnsi="Book Antiqua"/>
        </w:rPr>
        <w:t>posterior uterine wall.</w:t>
      </w:r>
    </w:p>
    <w:p w14:paraId="58E2F2A4" w14:textId="08A20BB6" w:rsidR="009A2FC1" w:rsidRPr="00FF31F1" w:rsidRDefault="0065220F" w:rsidP="00FF31F1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The patients were then scheduled for robotic-assisted </w:t>
      </w:r>
      <w:proofErr w:type="spellStart"/>
      <w:r w:rsidRPr="006B3F75">
        <w:rPr>
          <w:rFonts w:ascii="Book Antiqua" w:hAnsi="Book Antiqua"/>
        </w:rPr>
        <w:t>supracervical</w:t>
      </w:r>
      <w:proofErr w:type="spellEnd"/>
      <w:r w:rsidRPr="006B3F75">
        <w:rPr>
          <w:rFonts w:ascii="Book Antiqua" w:hAnsi="Book Antiqua"/>
        </w:rPr>
        <w:t xml:space="preserve"> hysterectomy. </w:t>
      </w:r>
      <w:r w:rsidR="00043B5D" w:rsidRPr="006B3F75">
        <w:rPr>
          <w:rFonts w:ascii="Book Antiqua" w:hAnsi="Book Antiqua"/>
        </w:rPr>
        <w:t>The single-</w:t>
      </w:r>
      <w:r w:rsidR="00A74B70" w:rsidRPr="006B3F75">
        <w:rPr>
          <w:rFonts w:ascii="Book Antiqua" w:hAnsi="Book Antiqua"/>
        </w:rPr>
        <w:t>port device is a multichannel non-reusable specific port with space</w:t>
      </w:r>
      <w:r w:rsidR="00235079" w:rsidRPr="006B3F75">
        <w:rPr>
          <w:rFonts w:ascii="Book Antiqua" w:hAnsi="Book Antiqua"/>
        </w:rPr>
        <w:t xml:space="preserve"> for four cannula</w:t>
      </w:r>
      <w:r w:rsidR="00AB3075" w:rsidRPr="006B3F75">
        <w:rPr>
          <w:rFonts w:ascii="Book Antiqua" w:hAnsi="Book Antiqua"/>
        </w:rPr>
        <w:t>s</w:t>
      </w:r>
      <w:r w:rsidR="00A74B70" w:rsidRPr="006B3F75">
        <w:rPr>
          <w:rFonts w:ascii="Book Antiqua" w:hAnsi="Book Antiqua"/>
        </w:rPr>
        <w:t xml:space="preserve"> and an insufflation valve. A target anatomy arrow indicator is marked on </w:t>
      </w:r>
      <w:r w:rsidR="00AB3075" w:rsidRPr="006B3F75">
        <w:rPr>
          <w:rFonts w:ascii="Book Antiqua" w:hAnsi="Book Antiqua"/>
        </w:rPr>
        <w:t xml:space="preserve">the </w:t>
      </w:r>
      <w:r w:rsidR="00A74B70" w:rsidRPr="006B3F75">
        <w:rPr>
          <w:rFonts w:ascii="Book Antiqua" w:hAnsi="Book Antiqua"/>
        </w:rPr>
        <w:t>cannula. Two</w:t>
      </w:r>
      <w:r w:rsidR="00235079" w:rsidRPr="006B3F75">
        <w:rPr>
          <w:rFonts w:ascii="Book Antiqua" w:hAnsi="Book Antiqua"/>
        </w:rPr>
        <w:t xml:space="preserve"> 25</w:t>
      </w:r>
      <w:r w:rsidR="00AB3075" w:rsidRPr="006B3F75">
        <w:rPr>
          <w:rFonts w:ascii="Book Antiqua" w:hAnsi="Book Antiqua"/>
        </w:rPr>
        <w:t>-</w:t>
      </w:r>
      <w:r w:rsidR="00235079" w:rsidRPr="006B3F75">
        <w:rPr>
          <w:rFonts w:ascii="Book Antiqua" w:hAnsi="Book Antiqua"/>
        </w:rPr>
        <w:t>cm curved cannula</w:t>
      </w:r>
      <w:r w:rsidR="00D31CE5" w:rsidRPr="006B3F75">
        <w:rPr>
          <w:rFonts w:ascii="Book Antiqua" w:hAnsi="Book Antiqua"/>
        </w:rPr>
        <w:t>s</w:t>
      </w:r>
      <w:r w:rsidR="00A74B70" w:rsidRPr="006B3F75">
        <w:rPr>
          <w:rFonts w:ascii="Book Antiqua" w:hAnsi="Book Antiqua"/>
        </w:rPr>
        <w:t xml:space="preserve"> for robotic instruments, one cannula for </w:t>
      </w:r>
      <w:r w:rsidR="00D31CE5" w:rsidRPr="006B3F75">
        <w:rPr>
          <w:rFonts w:ascii="Book Antiqua" w:hAnsi="Book Antiqua"/>
        </w:rPr>
        <w:t xml:space="preserve">the </w:t>
      </w:r>
      <w:r w:rsidR="00A74B70" w:rsidRPr="006B3F75">
        <w:rPr>
          <w:rFonts w:ascii="Book Antiqua" w:hAnsi="Book Antiqua"/>
        </w:rPr>
        <w:t>high-definition three-dimensional endoscope, and one 5</w:t>
      </w:r>
      <w:r w:rsidR="00AB3075" w:rsidRPr="006B3F75">
        <w:rPr>
          <w:rFonts w:ascii="Book Antiqua" w:hAnsi="Book Antiqua"/>
        </w:rPr>
        <w:t>-</w:t>
      </w:r>
      <w:r w:rsidR="00A74B70" w:rsidRPr="006B3F75">
        <w:rPr>
          <w:rFonts w:ascii="Book Antiqua" w:hAnsi="Book Antiqua"/>
        </w:rPr>
        <w:t>mm assistant ca</w:t>
      </w:r>
      <w:r w:rsidR="00FF31F1">
        <w:rPr>
          <w:rFonts w:ascii="Book Antiqua" w:hAnsi="Book Antiqua"/>
        </w:rPr>
        <w:t>nnula were used in the surgery.</w:t>
      </w:r>
    </w:p>
    <w:p w14:paraId="63474140" w14:textId="03FBE7C9" w:rsidR="00A74B70" w:rsidRPr="00FF31F1" w:rsidRDefault="00A74B70" w:rsidP="00FF31F1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The uterine manipulator was placed to adjust </w:t>
      </w:r>
      <w:r w:rsidR="0036568A" w:rsidRPr="006B3F75">
        <w:rPr>
          <w:rFonts w:ascii="Book Antiqua" w:hAnsi="Book Antiqua"/>
        </w:rPr>
        <w:t xml:space="preserve">the </w:t>
      </w:r>
      <w:r w:rsidRPr="006B3F75">
        <w:rPr>
          <w:rFonts w:ascii="Book Antiqua" w:hAnsi="Book Antiqua"/>
        </w:rPr>
        <w:t xml:space="preserve">uterine position. After catching </w:t>
      </w:r>
      <w:r w:rsidR="00AB3075" w:rsidRPr="006B3F75">
        <w:rPr>
          <w:rFonts w:ascii="Book Antiqua" w:hAnsi="Book Antiqua"/>
        </w:rPr>
        <w:t xml:space="preserve">the </w:t>
      </w:r>
      <w:r w:rsidRPr="006B3F75">
        <w:rPr>
          <w:rFonts w:ascii="Book Antiqua" w:hAnsi="Book Antiqua"/>
        </w:rPr>
        <w:t xml:space="preserve">bilateral skin along </w:t>
      </w:r>
      <w:r w:rsidR="00AB3075" w:rsidRPr="006B3F75">
        <w:rPr>
          <w:rFonts w:ascii="Book Antiqua" w:hAnsi="Book Antiqua"/>
        </w:rPr>
        <w:t xml:space="preserve">the </w:t>
      </w:r>
      <w:r w:rsidRPr="006B3F75">
        <w:rPr>
          <w:rFonts w:ascii="Book Antiqua" w:hAnsi="Book Antiqua"/>
        </w:rPr>
        <w:t>umbilicus w</w:t>
      </w:r>
      <w:r w:rsidR="00AB3075" w:rsidRPr="006B3F75">
        <w:rPr>
          <w:rFonts w:ascii="Book Antiqua" w:hAnsi="Book Antiqua"/>
        </w:rPr>
        <w:t>ith two Allis clamps, a 2-</w:t>
      </w:r>
      <w:r w:rsidRPr="006B3F75">
        <w:rPr>
          <w:rFonts w:ascii="Book Antiqua" w:hAnsi="Book Antiqua"/>
        </w:rPr>
        <w:t>cm midline umbilical skin</w:t>
      </w:r>
      <w:r w:rsidR="00AB3075" w:rsidRPr="006B3F75">
        <w:rPr>
          <w:rFonts w:ascii="Book Antiqua" w:hAnsi="Book Antiqua"/>
        </w:rPr>
        <w:t xml:space="preserve"> incision was made. Through </w:t>
      </w:r>
      <w:r w:rsidR="0036568A" w:rsidRPr="006B3F75">
        <w:rPr>
          <w:rFonts w:ascii="Book Antiqua" w:hAnsi="Book Antiqua"/>
        </w:rPr>
        <w:t>this</w:t>
      </w:r>
      <w:r w:rsidRPr="006B3F75">
        <w:rPr>
          <w:rFonts w:ascii="Book Antiqua" w:hAnsi="Book Antiqua"/>
        </w:rPr>
        <w:t xml:space="preserve"> incision,</w:t>
      </w:r>
      <w:r w:rsidR="00AB3075" w:rsidRPr="006B3F75">
        <w:rPr>
          <w:rFonts w:ascii="Book Antiqua" w:hAnsi="Book Antiqua"/>
        </w:rPr>
        <w:t xml:space="preserve"> a</w:t>
      </w:r>
      <w:r w:rsidR="00E37480" w:rsidRPr="006B3F75">
        <w:rPr>
          <w:rFonts w:ascii="Book Antiqua" w:hAnsi="Book Antiqua"/>
        </w:rPr>
        <w:t xml:space="preserve"> wound retractor (</w:t>
      </w:r>
      <w:proofErr w:type="spellStart"/>
      <w:r w:rsidR="00E37480" w:rsidRPr="006B3F75">
        <w:rPr>
          <w:rFonts w:ascii="Book Antiqua" w:hAnsi="Book Antiqua"/>
        </w:rPr>
        <w:t>Lagis</w:t>
      </w:r>
      <w:proofErr w:type="spellEnd"/>
      <w:r w:rsidR="00E37480" w:rsidRPr="006B3F75">
        <w:rPr>
          <w:rFonts w:ascii="Book Antiqua" w:hAnsi="Book Antiqua"/>
        </w:rPr>
        <w:t xml:space="preserve">, Taichung, Taiwan) was introduced into the abdominal cavity, </w:t>
      </w:r>
      <w:proofErr w:type="gramStart"/>
      <w:r w:rsidR="00E37480" w:rsidRPr="006B3F75">
        <w:rPr>
          <w:rFonts w:ascii="Book Antiqua" w:hAnsi="Book Antiqua"/>
        </w:rPr>
        <w:t>then</w:t>
      </w:r>
      <w:proofErr w:type="gramEnd"/>
      <w:r w:rsidR="00E37480" w:rsidRPr="006B3F75">
        <w:rPr>
          <w:rFonts w:ascii="Book Antiqua" w:hAnsi="Book Antiqua"/>
        </w:rPr>
        <w:t xml:space="preserve"> a </w:t>
      </w:r>
      <w:r w:rsidRPr="006B3F75">
        <w:rPr>
          <w:rFonts w:ascii="Book Antiqua" w:hAnsi="Book Antiqua"/>
        </w:rPr>
        <w:t>single-site port</w:t>
      </w:r>
      <w:r w:rsidR="00E37480" w:rsidRPr="006B3F75">
        <w:rPr>
          <w:rFonts w:ascii="Book Antiqua" w:hAnsi="Book Antiqua"/>
        </w:rPr>
        <w:t xml:space="preserve"> (da Vinci Surgical System)</w:t>
      </w:r>
      <w:r w:rsidRPr="006B3F75">
        <w:rPr>
          <w:rFonts w:ascii="Book Antiqua" w:hAnsi="Book Antiqua"/>
        </w:rPr>
        <w:t xml:space="preserve"> was introduced into the abdominal cavity grasped by </w:t>
      </w:r>
      <w:r w:rsidR="004817AD" w:rsidRPr="006B3F75">
        <w:rPr>
          <w:rFonts w:ascii="Book Antiqua" w:hAnsi="Book Antiqua"/>
        </w:rPr>
        <w:t xml:space="preserve">an </w:t>
      </w:r>
      <w:r w:rsidRPr="006B3F75">
        <w:rPr>
          <w:rFonts w:ascii="Book Antiqua" w:hAnsi="Book Antiqua"/>
        </w:rPr>
        <w:t>atraumatic clamp</w:t>
      </w:r>
      <w:r w:rsidR="00E37480" w:rsidRPr="006B3F75">
        <w:rPr>
          <w:rFonts w:ascii="Book Antiqua" w:hAnsi="Book Antiqua"/>
        </w:rPr>
        <w:t xml:space="preserve"> through the wound retractor</w:t>
      </w:r>
      <w:r w:rsidR="00FF31F1">
        <w:rPr>
          <w:rFonts w:ascii="Book Antiqua" w:hAnsi="Book Antiqua"/>
        </w:rPr>
        <w:t>.</w:t>
      </w:r>
    </w:p>
    <w:p w14:paraId="7EF1D341" w14:textId="251B5DA5" w:rsidR="0065220F" w:rsidRPr="00FF31F1" w:rsidRDefault="002D5FF7" w:rsidP="00FF31F1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>The patient was placed supine in lithotomy position with 30</w:t>
      </w:r>
      <w:r w:rsidRPr="006B3F75">
        <w:rPr>
          <w:rFonts w:ascii="Book Antiqua" w:hAnsi="Book Antiqua"/>
          <w:vertAlign w:val="superscript"/>
        </w:rPr>
        <w:t>o</w:t>
      </w:r>
      <w:r w:rsidRPr="006B3F75">
        <w:rPr>
          <w:rFonts w:ascii="Book Antiqua" w:hAnsi="Book Antiqua"/>
        </w:rPr>
        <w:t xml:space="preserve"> Trendelenburg position, and the robotic patient cart was positioned between the patient’s leg</w:t>
      </w:r>
      <w:r w:rsidR="00F977E0" w:rsidRPr="006B3F75">
        <w:rPr>
          <w:rFonts w:ascii="Book Antiqua" w:hAnsi="Book Antiqua"/>
        </w:rPr>
        <w:t>s</w:t>
      </w:r>
      <w:r w:rsidRPr="006B3F75">
        <w:rPr>
          <w:rFonts w:ascii="Book Antiqua" w:hAnsi="Book Antiqua"/>
        </w:rPr>
        <w:t>.</w:t>
      </w:r>
      <w:r w:rsidR="001C009E" w:rsidRPr="006B3F75">
        <w:rPr>
          <w:rFonts w:ascii="Book Antiqua" w:hAnsi="Book Antiqua"/>
        </w:rPr>
        <w:t xml:space="preserve"> </w:t>
      </w:r>
      <w:r w:rsidR="00F977E0" w:rsidRPr="006B3F75">
        <w:rPr>
          <w:rFonts w:ascii="Book Antiqua" w:hAnsi="Book Antiqua"/>
        </w:rPr>
        <w:t xml:space="preserve">Then the robotic arms </w:t>
      </w:r>
      <w:r w:rsidR="00EC79C2" w:rsidRPr="006B3F75">
        <w:rPr>
          <w:rFonts w:ascii="Book Antiqua" w:hAnsi="Book Antiqua"/>
        </w:rPr>
        <w:t xml:space="preserve">were opened </w:t>
      </w:r>
      <w:r w:rsidR="00F977E0" w:rsidRPr="006B3F75">
        <w:rPr>
          <w:rFonts w:ascii="Book Antiqua" w:hAnsi="Book Antiqua"/>
        </w:rPr>
        <w:t xml:space="preserve">in </w:t>
      </w:r>
      <w:r w:rsidR="00965FAD" w:rsidRPr="006B3F75">
        <w:rPr>
          <w:rFonts w:ascii="Book Antiqua" w:hAnsi="Book Antiqua"/>
        </w:rPr>
        <w:t xml:space="preserve">the </w:t>
      </w:r>
      <w:r w:rsidR="00F977E0" w:rsidRPr="006B3F75">
        <w:rPr>
          <w:rFonts w:ascii="Book Antiqua" w:hAnsi="Book Antiqua"/>
        </w:rPr>
        <w:t>opposite position. The 30</w:t>
      </w:r>
      <w:r w:rsidR="00F977E0" w:rsidRPr="006B3F75">
        <w:rPr>
          <w:rFonts w:ascii="Book Antiqua" w:hAnsi="Book Antiqua"/>
          <w:vertAlign w:val="superscript"/>
        </w:rPr>
        <w:t>o</w:t>
      </w:r>
      <w:r w:rsidR="00F977E0" w:rsidRPr="006B3F75">
        <w:rPr>
          <w:rFonts w:ascii="Book Antiqua" w:hAnsi="Book Antiqua"/>
        </w:rPr>
        <w:t xml:space="preserve"> endoscope was placed in </w:t>
      </w:r>
      <w:r w:rsidR="004E0048" w:rsidRPr="006B3F75">
        <w:rPr>
          <w:rFonts w:ascii="Book Antiqua" w:hAnsi="Book Antiqua"/>
        </w:rPr>
        <w:t xml:space="preserve">camera </w:t>
      </w:r>
      <w:r w:rsidR="00F977E0" w:rsidRPr="006B3F75">
        <w:rPr>
          <w:rFonts w:ascii="Book Antiqua" w:hAnsi="Book Antiqua"/>
        </w:rPr>
        <w:t xml:space="preserve">trocar and a watchful inspection of total </w:t>
      </w:r>
      <w:r w:rsidR="00FF31F1">
        <w:rPr>
          <w:rFonts w:ascii="Book Antiqua" w:hAnsi="Book Antiqua"/>
        </w:rPr>
        <w:t>abdominal cavity was performed.</w:t>
      </w:r>
    </w:p>
    <w:p w14:paraId="54D5D385" w14:textId="2F33A398" w:rsidR="00F977E0" w:rsidRPr="00FF31F1" w:rsidRDefault="003B3215" w:rsidP="004C1063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>Then the other three cannulas</w:t>
      </w:r>
      <w:r w:rsidR="004E0048" w:rsidRPr="006B3F75">
        <w:rPr>
          <w:rFonts w:ascii="Book Antiqua" w:hAnsi="Book Antiqua"/>
        </w:rPr>
        <w:t xml:space="preserve"> were inserted through the port and the</w:t>
      </w:r>
      <w:r w:rsidR="00EC79C2" w:rsidRPr="006B3F75">
        <w:rPr>
          <w:rFonts w:ascii="Book Antiqua" w:hAnsi="Book Antiqua"/>
        </w:rPr>
        <w:t>ir</w:t>
      </w:r>
      <w:r w:rsidR="004E0048" w:rsidRPr="006B3F75">
        <w:rPr>
          <w:rFonts w:ascii="Book Antiqua" w:hAnsi="Book Antiqua"/>
        </w:rPr>
        <w:t xml:space="preserve"> position</w:t>
      </w:r>
      <w:r w:rsidR="00EC79C2" w:rsidRPr="006B3F75">
        <w:rPr>
          <w:rFonts w:ascii="Book Antiqua" w:hAnsi="Book Antiqua"/>
        </w:rPr>
        <w:t xml:space="preserve">s were adjusted </w:t>
      </w:r>
      <w:r w:rsidR="004E0048" w:rsidRPr="006B3F75">
        <w:rPr>
          <w:rFonts w:ascii="Book Antiqua" w:hAnsi="Book Antiqua"/>
        </w:rPr>
        <w:t xml:space="preserve">according to the scope view and mark. The </w:t>
      </w:r>
      <w:r w:rsidR="00EC79C2" w:rsidRPr="006B3F75">
        <w:rPr>
          <w:rFonts w:ascii="Book Antiqua" w:hAnsi="Book Antiqua"/>
        </w:rPr>
        <w:t xml:space="preserve">remaining </w:t>
      </w:r>
      <w:r w:rsidR="004E0048" w:rsidRPr="006B3F75">
        <w:rPr>
          <w:rFonts w:ascii="Book Antiqua" w:hAnsi="Book Antiqua"/>
        </w:rPr>
        <w:t xml:space="preserve">cannula was </w:t>
      </w:r>
      <w:r w:rsidR="00EC79C2" w:rsidRPr="006B3F75">
        <w:rPr>
          <w:rFonts w:ascii="Book Antiqua" w:hAnsi="Book Antiqua"/>
        </w:rPr>
        <w:t>placed</w:t>
      </w:r>
      <w:r w:rsidR="004E0048" w:rsidRPr="006B3F75">
        <w:rPr>
          <w:rFonts w:ascii="Book Antiqua" w:hAnsi="Book Antiqua"/>
        </w:rPr>
        <w:t xml:space="preserve"> in front of the uterus and then held still to allow docking. Finally, robotic instruments including </w:t>
      </w:r>
      <w:r w:rsidR="00796220" w:rsidRPr="006B3F75">
        <w:rPr>
          <w:rFonts w:ascii="Book Antiqua" w:hAnsi="Book Antiqua"/>
        </w:rPr>
        <w:t xml:space="preserve">fenestrated </w:t>
      </w:r>
      <w:r w:rsidR="004E0048" w:rsidRPr="006B3F75">
        <w:rPr>
          <w:rFonts w:ascii="Book Antiqua" w:hAnsi="Book Antiqua"/>
        </w:rPr>
        <w:t xml:space="preserve">bipolar and </w:t>
      </w:r>
      <w:r w:rsidR="00796220" w:rsidRPr="006B3F75">
        <w:rPr>
          <w:rFonts w:ascii="Book Antiqua" w:hAnsi="Book Antiqua"/>
        </w:rPr>
        <w:t xml:space="preserve">hook </w:t>
      </w:r>
      <w:r w:rsidR="004E0048" w:rsidRPr="006B3F75">
        <w:rPr>
          <w:rFonts w:ascii="Book Antiqua" w:hAnsi="Book Antiqua"/>
        </w:rPr>
        <w:t>unipolar instruments</w:t>
      </w:r>
      <w:r w:rsidR="00EC79C2" w:rsidRPr="006B3F75">
        <w:rPr>
          <w:rFonts w:ascii="Book Antiqua" w:hAnsi="Book Antiqua"/>
        </w:rPr>
        <w:t xml:space="preserve"> were introduced</w:t>
      </w:r>
      <w:r w:rsidR="009E674C" w:rsidRPr="006B3F75">
        <w:rPr>
          <w:rFonts w:ascii="Book Antiqua" w:hAnsi="Book Antiqua"/>
        </w:rPr>
        <w:t xml:space="preserve"> (Fig</w:t>
      </w:r>
      <w:r w:rsidR="00FF31F1">
        <w:rPr>
          <w:rFonts w:ascii="Book Antiqua" w:eastAsia="宋体" w:hAnsi="Book Antiqua" w:hint="eastAsia"/>
          <w:lang w:eastAsia="zh-CN"/>
        </w:rPr>
        <w:t>ure</w:t>
      </w:r>
      <w:r w:rsidR="00787B27">
        <w:rPr>
          <w:rFonts w:ascii="Book Antiqua" w:hAnsi="Book Antiqua"/>
        </w:rPr>
        <w:t xml:space="preserve"> </w:t>
      </w:r>
      <w:r w:rsidR="00787B27">
        <w:rPr>
          <w:rFonts w:ascii="Book Antiqua" w:hAnsi="Book Antiqua" w:hint="eastAsia"/>
        </w:rPr>
        <w:t>2</w:t>
      </w:r>
      <w:r w:rsidR="009E674C" w:rsidRPr="006B3F75">
        <w:rPr>
          <w:rFonts w:ascii="Book Antiqua" w:hAnsi="Book Antiqua"/>
        </w:rPr>
        <w:t>A)</w:t>
      </w:r>
      <w:r w:rsidR="004E0048" w:rsidRPr="006B3F75">
        <w:rPr>
          <w:rFonts w:ascii="Book Antiqua" w:hAnsi="Book Antiqua"/>
        </w:rPr>
        <w:t xml:space="preserve">. </w:t>
      </w:r>
      <w:r w:rsidR="009B441D" w:rsidRPr="006B3F75">
        <w:rPr>
          <w:rFonts w:ascii="Book Antiqua" w:hAnsi="Book Antiqua"/>
        </w:rPr>
        <w:t xml:space="preserve">One </w:t>
      </w:r>
      <w:proofErr w:type="spellStart"/>
      <w:r w:rsidR="009B441D" w:rsidRPr="006B3F75">
        <w:rPr>
          <w:rFonts w:ascii="Book Antiqua" w:hAnsi="Book Antiqua"/>
        </w:rPr>
        <w:t>Veress</w:t>
      </w:r>
      <w:proofErr w:type="spellEnd"/>
      <w:r w:rsidR="009B441D" w:rsidRPr="006B3F75">
        <w:rPr>
          <w:rFonts w:ascii="Book Antiqua" w:hAnsi="Book Antiqua"/>
        </w:rPr>
        <w:t xml:space="preserve"> needle (C</w:t>
      </w:r>
      <w:r w:rsidR="009B441D" w:rsidRPr="006B3F75">
        <w:rPr>
          <w:rFonts w:ascii="Book Antiqua" w:eastAsia="Baoli SC Regular" w:hAnsi="Book Antiqua"/>
        </w:rPr>
        <w:t>OVIDIEN</w:t>
      </w:r>
      <w:r w:rsidR="009B441D" w:rsidRPr="006B3F75">
        <w:rPr>
          <w:rFonts w:ascii="Book Antiqua" w:hAnsi="Book Antiqua"/>
        </w:rPr>
        <w:t xml:space="preserve">) was inserted at suprapubic region under direct vision by endoscope for evacuation the smoke. </w:t>
      </w:r>
      <w:r w:rsidR="00DF7C93" w:rsidRPr="006B3F75">
        <w:rPr>
          <w:rFonts w:ascii="Book Antiqua" w:hAnsi="Book Antiqua"/>
        </w:rPr>
        <w:t xml:space="preserve">After cutting </w:t>
      </w:r>
      <w:r w:rsidR="00395988" w:rsidRPr="006B3F75">
        <w:rPr>
          <w:rFonts w:ascii="Book Antiqua" w:hAnsi="Book Antiqua"/>
        </w:rPr>
        <w:t xml:space="preserve">both </w:t>
      </w:r>
      <w:r w:rsidR="00DF7C93" w:rsidRPr="006B3F75">
        <w:rPr>
          <w:rFonts w:ascii="Book Antiqua" w:hAnsi="Book Antiqua"/>
        </w:rPr>
        <w:t xml:space="preserve">right and left </w:t>
      </w:r>
      <w:proofErr w:type="spellStart"/>
      <w:r w:rsidR="00DF7C93" w:rsidRPr="006B3F75">
        <w:rPr>
          <w:rFonts w:ascii="Book Antiqua" w:hAnsi="Book Antiqua"/>
        </w:rPr>
        <w:t>endocervical</w:t>
      </w:r>
      <w:proofErr w:type="spellEnd"/>
      <w:r w:rsidR="00DF7C93" w:rsidRPr="006B3F75">
        <w:rPr>
          <w:rFonts w:ascii="Book Antiqua" w:hAnsi="Book Antiqua"/>
        </w:rPr>
        <w:t xml:space="preserve"> region</w:t>
      </w:r>
      <w:r w:rsidR="00395988" w:rsidRPr="006B3F75">
        <w:rPr>
          <w:rFonts w:ascii="Book Antiqua" w:hAnsi="Book Antiqua"/>
        </w:rPr>
        <w:t>s</w:t>
      </w:r>
      <w:r w:rsidR="00DF7C93" w:rsidRPr="006B3F75">
        <w:rPr>
          <w:rFonts w:ascii="Book Antiqua" w:hAnsi="Book Antiqua"/>
        </w:rPr>
        <w:t xml:space="preserve"> </w:t>
      </w:r>
      <w:r w:rsidR="00DF7C93" w:rsidRPr="006B3F75">
        <w:rPr>
          <w:rFonts w:ascii="Book Antiqua" w:hAnsi="Book Antiqua"/>
        </w:rPr>
        <w:lastRenderedPageBreak/>
        <w:t>(Fig</w:t>
      </w:r>
      <w:r w:rsidR="00FF31F1">
        <w:rPr>
          <w:rFonts w:ascii="Book Antiqua" w:eastAsia="宋体" w:hAnsi="Book Antiqua" w:hint="eastAsia"/>
          <w:lang w:eastAsia="zh-CN"/>
        </w:rPr>
        <w:t>ure</w:t>
      </w:r>
      <w:r w:rsidR="00787B27">
        <w:rPr>
          <w:rFonts w:ascii="Book Antiqua" w:hAnsi="Book Antiqua"/>
        </w:rPr>
        <w:t xml:space="preserve"> </w:t>
      </w:r>
      <w:r w:rsidR="00787B27">
        <w:rPr>
          <w:rFonts w:ascii="Book Antiqua" w:hAnsi="Book Antiqua" w:hint="eastAsia"/>
        </w:rPr>
        <w:t>2</w:t>
      </w:r>
      <w:r w:rsidR="00DF7C93" w:rsidRPr="006B3F75">
        <w:rPr>
          <w:rFonts w:ascii="Book Antiqua" w:hAnsi="Book Antiqua"/>
        </w:rPr>
        <w:t>B</w:t>
      </w:r>
      <w:r w:rsidR="00FF31F1">
        <w:rPr>
          <w:rFonts w:ascii="Book Antiqua" w:eastAsia="宋体" w:hAnsi="Book Antiqua" w:hint="eastAsia"/>
          <w:lang w:eastAsia="zh-CN"/>
        </w:rPr>
        <w:t xml:space="preserve"> and </w:t>
      </w:r>
      <w:r w:rsidR="00787B27">
        <w:rPr>
          <w:rFonts w:ascii="Book Antiqua" w:eastAsia="宋体" w:hAnsi="Book Antiqua" w:hint="eastAsia"/>
          <w:lang w:eastAsia="zh-CN"/>
        </w:rPr>
        <w:t>2</w:t>
      </w:r>
      <w:r w:rsidR="00DF7C93" w:rsidRPr="006B3F75">
        <w:rPr>
          <w:rFonts w:ascii="Book Antiqua" w:hAnsi="Book Antiqua"/>
        </w:rPr>
        <w:t xml:space="preserve">C), the </w:t>
      </w:r>
      <w:r w:rsidR="00100655" w:rsidRPr="006B3F75">
        <w:rPr>
          <w:rFonts w:ascii="Book Antiqua" w:hAnsi="Book Antiqua"/>
        </w:rPr>
        <w:t xml:space="preserve">amputated </w:t>
      </w:r>
      <w:r w:rsidR="00DF7C93" w:rsidRPr="006B3F75">
        <w:rPr>
          <w:rFonts w:ascii="Book Antiqua" w:hAnsi="Book Antiqua"/>
        </w:rPr>
        <w:t xml:space="preserve">uterus was </w:t>
      </w:r>
      <w:r w:rsidR="005B2DA5" w:rsidRPr="006B3F75">
        <w:rPr>
          <w:rFonts w:ascii="Book Antiqua" w:hAnsi="Book Antiqua"/>
        </w:rPr>
        <w:t xml:space="preserve">rolled and </w:t>
      </w:r>
      <w:r w:rsidR="00DF7C93" w:rsidRPr="006B3F75">
        <w:rPr>
          <w:rFonts w:ascii="Book Antiqua" w:hAnsi="Book Antiqua"/>
        </w:rPr>
        <w:t>placed into a tissue bag (</w:t>
      </w:r>
      <w:r w:rsidR="0090649A" w:rsidRPr="006B3F75">
        <w:rPr>
          <w:rFonts w:ascii="Book Antiqua" w:hAnsi="Book Antiqua"/>
        </w:rPr>
        <w:t xml:space="preserve">Cook, </w:t>
      </w:r>
      <w:r w:rsidR="00DF7C93" w:rsidRPr="006B3F75">
        <w:rPr>
          <w:rFonts w:ascii="Book Antiqua" w:hAnsi="Book Antiqua"/>
        </w:rPr>
        <w:t>Fig</w:t>
      </w:r>
      <w:r w:rsidR="00FF31F1">
        <w:rPr>
          <w:rFonts w:ascii="Book Antiqua" w:eastAsia="宋体" w:hAnsi="Book Antiqua" w:hint="eastAsia"/>
          <w:lang w:eastAsia="zh-CN"/>
        </w:rPr>
        <w:t>ure</w:t>
      </w:r>
      <w:r w:rsidR="00787B27">
        <w:rPr>
          <w:rFonts w:ascii="Book Antiqua" w:hAnsi="Book Antiqua"/>
        </w:rPr>
        <w:t xml:space="preserve"> </w:t>
      </w:r>
      <w:r w:rsidR="00787B27">
        <w:rPr>
          <w:rFonts w:ascii="Book Antiqua" w:hAnsi="Book Antiqua" w:hint="eastAsia"/>
        </w:rPr>
        <w:t>2</w:t>
      </w:r>
      <w:r w:rsidR="00DF7C93" w:rsidRPr="006B3F75">
        <w:rPr>
          <w:rFonts w:ascii="Book Antiqua" w:hAnsi="Book Antiqua"/>
        </w:rPr>
        <w:t>D)</w:t>
      </w:r>
      <w:r w:rsidR="00100655" w:rsidRPr="006B3F75">
        <w:rPr>
          <w:rFonts w:ascii="Book Antiqua" w:hAnsi="Book Antiqua"/>
        </w:rPr>
        <w:t>.</w:t>
      </w:r>
      <w:r w:rsidR="00DF7C93" w:rsidRPr="006B3F75">
        <w:rPr>
          <w:rFonts w:ascii="Book Antiqua" w:hAnsi="Book Antiqua"/>
        </w:rPr>
        <w:t xml:space="preserve"> </w:t>
      </w:r>
      <w:r w:rsidR="00100655" w:rsidRPr="006B3F75">
        <w:rPr>
          <w:rFonts w:ascii="Book Antiqua" w:hAnsi="Book Antiqua"/>
        </w:rPr>
        <w:t xml:space="preserve">Then the robot </w:t>
      </w:r>
      <w:r w:rsidR="00395988" w:rsidRPr="006B3F75">
        <w:rPr>
          <w:rFonts w:ascii="Book Antiqua" w:hAnsi="Book Antiqua"/>
        </w:rPr>
        <w:t xml:space="preserve">was undocked </w:t>
      </w:r>
      <w:r w:rsidR="00100655" w:rsidRPr="006B3F75">
        <w:rPr>
          <w:rFonts w:ascii="Book Antiqua" w:hAnsi="Book Antiqua"/>
        </w:rPr>
        <w:t xml:space="preserve">and </w:t>
      </w:r>
      <w:r w:rsidR="00395988" w:rsidRPr="006B3F75">
        <w:rPr>
          <w:rFonts w:ascii="Book Antiqua" w:hAnsi="Book Antiqua"/>
        </w:rPr>
        <w:t>the tissue bag was grasped to the umbilical port using an assistant port grasper</w:t>
      </w:r>
      <w:r w:rsidR="00100655" w:rsidRPr="006B3F75">
        <w:rPr>
          <w:rFonts w:ascii="Book Antiqua" w:hAnsi="Book Antiqua"/>
        </w:rPr>
        <w:t xml:space="preserve">. Then </w:t>
      </w:r>
      <w:r w:rsidR="00AD0BA9" w:rsidRPr="006B3F75">
        <w:rPr>
          <w:rFonts w:ascii="Book Antiqua" w:hAnsi="Book Antiqua"/>
        </w:rPr>
        <w:t xml:space="preserve">the uterus was </w:t>
      </w:r>
      <w:r w:rsidR="00B570AF" w:rsidRPr="006B3F75">
        <w:rPr>
          <w:rFonts w:ascii="Book Antiqua" w:hAnsi="Book Antiqua"/>
        </w:rPr>
        <w:t>manual</w:t>
      </w:r>
      <w:r w:rsidR="00137573" w:rsidRPr="006B3F75">
        <w:rPr>
          <w:rFonts w:ascii="Book Antiqua" w:hAnsi="Book Antiqua"/>
        </w:rPr>
        <w:t>ly</w:t>
      </w:r>
      <w:r w:rsidR="00B570AF" w:rsidRPr="006B3F75">
        <w:rPr>
          <w:rFonts w:ascii="Book Antiqua" w:hAnsi="Book Antiqua"/>
        </w:rPr>
        <w:t xml:space="preserve"> </w:t>
      </w:r>
      <w:proofErr w:type="spellStart"/>
      <w:r w:rsidR="00B570AF" w:rsidRPr="006B3F75">
        <w:rPr>
          <w:rFonts w:ascii="Book Antiqua" w:hAnsi="Book Antiqua"/>
        </w:rPr>
        <w:t>morcellat</w:t>
      </w:r>
      <w:r w:rsidR="00AD0BA9" w:rsidRPr="006B3F75">
        <w:rPr>
          <w:rFonts w:ascii="Book Antiqua" w:hAnsi="Book Antiqua"/>
        </w:rPr>
        <w:t>ed</w:t>
      </w:r>
      <w:proofErr w:type="spellEnd"/>
      <w:r w:rsidR="00AD0BA9" w:rsidRPr="006B3F75">
        <w:rPr>
          <w:rFonts w:ascii="Book Antiqua" w:hAnsi="Book Antiqua"/>
        </w:rPr>
        <w:t xml:space="preserve"> </w:t>
      </w:r>
      <w:r w:rsidR="00DF7C93" w:rsidRPr="006B3F75">
        <w:rPr>
          <w:rFonts w:ascii="Book Antiqua" w:hAnsi="Book Antiqua"/>
        </w:rPr>
        <w:t xml:space="preserve">from </w:t>
      </w:r>
      <w:r w:rsidR="00AD0BA9" w:rsidRPr="006B3F75">
        <w:rPr>
          <w:rFonts w:ascii="Book Antiqua" w:hAnsi="Book Antiqua"/>
        </w:rPr>
        <w:t xml:space="preserve">the </w:t>
      </w:r>
      <w:r w:rsidR="00B374F8" w:rsidRPr="006B3F75">
        <w:rPr>
          <w:rFonts w:ascii="Book Antiqua" w:hAnsi="Book Antiqua"/>
        </w:rPr>
        <w:t>umbilical wound (Fig</w:t>
      </w:r>
      <w:r w:rsidR="00FF31F1">
        <w:rPr>
          <w:rFonts w:ascii="Book Antiqua" w:eastAsia="宋体" w:hAnsi="Book Antiqua" w:hint="eastAsia"/>
          <w:lang w:eastAsia="zh-CN"/>
        </w:rPr>
        <w:t>ure</w:t>
      </w:r>
      <w:r w:rsidR="00787B27">
        <w:rPr>
          <w:rFonts w:ascii="Book Antiqua" w:hAnsi="Book Antiqua"/>
        </w:rPr>
        <w:t xml:space="preserve"> </w:t>
      </w:r>
      <w:r w:rsidR="00787B27">
        <w:rPr>
          <w:rFonts w:ascii="Book Antiqua" w:hAnsi="Book Antiqua" w:hint="eastAsia"/>
        </w:rPr>
        <w:t>3</w:t>
      </w:r>
      <w:r w:rsidR="00B374F8" w:rsidRPr="006B3F75">
        <w:rPr>
          <w:rFonts w:ascii="Book Antiqua" w:hAnsi="Book Antiqua"/>
        </w:rPr>
        <w:t>A</w:t>
      </w:r>
      <w:r w:rsidR="00DF7C93" w:rsidRPr="006B3F75">
        <w:rPr>
          <w:rFonts w:ascii="Book Antiqua" w:hAnsi="Book Antiqua"/>
        </w:rPr>
        <w:t xml:space="preserve">) and </w:t>
      </w:r>
      <w:r w:rsidR="00137573" w:rsidRPr="006B3F75">
        <w:rPr>
          <w:rFonts w:ascii="Book Antiqua" w:hAnsi="Book Antiqua"/>
        </w:rPr>
        <w:t xml:space="preserve">all </w:t>
      </w:r>
      <w:proofErr w:type="spellStart"/>
      <w:r w:rsidR="00137573" w:rsidRPr="006B3F75">
        <w:rPr>
          <w:rFonts w:ascii="Book Antiqua" w:hAnsi="Book Antiqua"/>
        </w:rPr>
        <w:t>morcellated</w:t>
      </w:r>
      <w:proofErr w:type="spellEnd"/>
      <w:r w:rsidR="00C47083" w:rsidRPr="006B3F75">
        <w:rPr>
          <w:rFonts w:ascii="Book Antiqua" w:hAnsi="Book Antiqua"/>
        </w:rPr>
        <w:t xml:space="preserve"> pieces</w:t>
      </w:r>
      <w:r w:rsidR="00137573" w:rsidRPr="006B3F75">
        <w:rPr>
          <w:rFonts w:ascii="Book Antiqua" w:hAnsi="Book Antiqua"/>
        </w:rPr>
        <w:t xml:space="preserve"> were placed o</w:t>
      </w:r>
      <w:r w:rsidR="00DF7C93" w:rsidRPr="006B3F75">
        <w:rPr>
          <w:rFonts w:ascii="Book Antiqua" w:hAnsi="Book Antiqua"/>
        </w:rPr>
        <w:t>nto</w:t>
      </w:r>
      <w:r w:rsidR="00C47083" w:rsidRPr="006B3F75">
        <w:rPr>
          <w:rFonts w:ascii="Book Antiqua" w:hAnsi="Book Antiqua"/>
        </w:rPr>
        <w:t xml:space="preserve"> a</w:t>
      </w:r>
      <w:r w:rsidR="00DF7C93" w:rsidRPr="006B3F75">
        <w:rPr>
          <w:rFonts w:ascii="Book Antiqua" w:hAnsi="Book Antiqua"/>
        </w:rPr>
        <w:t xml:space="preserve"> plate</w:t>
      </w:r>
      <w:r w:rsidR="00B374F8" w:rsidRPr="006B3F75">
        <w:rPr>
          <w:rFonts w:ascii="Book Antiqua" w:hAnsi="Book Antiqua"/>
        </w:rPr>
        <w:t xml:space="preserve"> (</w:t>
      </w:r>
      <w:r w:rsidR="00FF31F1" w:rsidRPr="006B3F75">
        <w:rPr>
          <w:rFonts w:ascii="Book Antiqua" w:hAnsi="Book Antiqua"/>
        </w:rPr>
        <w:t>Fig</w:t>
      </w:r>
      <w:r w:rsidR="00FF31F1">
        <w:rPr>
          <w:rFonts w:ascii="Book Antiqua" w:eastAsia="宋体" w:hAnsi="Book Antiqua" w:hint="eastAsia"/>
          <w:lang w:eastAsia="zh-CN"/>
        </w:rPr>
        <w:t>ure</w:t>
      </w:r>
      <w:r w:rsidR="00787B27">
        <w:rPr>
          <w:rFonts w:ascii="Book Antiqua" w:hAnsi="Book Antiqua"/>
        </w:rPr>
        <w:t xml:space="preserve"> </w:t>
      </w:r>
      <w:r w:rsidR="00787B27">
        <w:rPr>
          <w:rFonts w:ascii="Book Antiqua" w:hAnsi="Book Antiqua" w:hint="eastAsia"/>
        </w:rPr>
        <w:t>3</w:t>
      </w:r>
      <w:r w:rsidR="00B374F8" w:rsidRPr="006B3F75">
        <w:rPr>
          <w:rFonts w:ascii="Book Antiqua" w:hAnsi="Book Antiqua"/>
        </w:rPr>
        <w:t>B</w:t>
      </w:r>
      <w:r w:rsidR="00DF7C93" w:rsidRPr="006B3F75">
        <w:rPr>
          <w:rFonts w:ascii="Book Antiqua" w:hAnsi="Book Antiqua"/>
        </w:rPr>
        <w:t xml:space="preserve">). Then one sheet </w:t>
      </w:r>
      <w:r w:rsidR="00C47083" w:rsidRPr="006B3F75">
        <w:rPr>
          <w:rFonts w:ascii="Book Antiqua" w:hAnsi="Book Antiqua"/>
        </w:rPr>
        <w:t xml:space="preserve">of </w:t>
      </w:r>
      <w:proofErr w:type="spellStart"/>
      <w:r w:rsidR="00C47083" w:rsidRPr="006B3F75">
        <w:rPr>
          <w:rFonts w:ascii="Book Antiqua" w:hAnsi="Book Antiqua"/>
        </w:rPr>
        <w:t>Seprafilm</w:t>
      </w:r>
      <w:proofErr w:type="spellEnd"/>
      <w:r w:rsidR="00DF7C93" w:rsidRPr="006B3F75">
        <w:rPr>
          <w:rFonts w:ascii="Book Antiqua" w:hAnsi="Book Antiqua"/>
        </w:rPr>
        <w:t xml:space="preserve"> </w:t>
      </w:r>
      <w:r w:rsidR="00137573" w:rsidRPr="006B3F75">
        <w:rPr>
          <w:rFonts w:ascii="Book Antiqua" w:hAnsi="Book Antiqua"/>
        </w:rPr>
        <w:t xml:space="preserve">was cut </w:t>
      </w:r>
      <w:r w:rsidR="00DF7C93" w:rsidRPr="006B3F75">
        <w:rPr>
          <w:rFonts w:ascii="Book Antiqua" w:hAnsi="Book Antiqua"/>
        </w:rPr>
        <w:t xml:space="preserve">into </w:t>
      </w:r>
      <w:r w:rsidR="00970863" w:rsidRPr="006B3F75">
        <w:rPr>
          <w:rFonts w:ascii="Book Antiqua" w:hAnsi="Book Antiqua"/>
        </w:rPr>
        <w:t>four</w:t>
      </w:r>
      <w:r w:rsidR="00DF7C93" w:rsidRPr="006B3F75">
        <w:rPr>
          <w:rFonts w:ascii="Book Antiqua" w:hAnsi="Book Antiqua"/>
        </w:rPr>
        <w:t xml:space="preserve"> pieces and placed</w:t>
      </w:r>
      <w:r w:rsidR="00C47083" w:rsidRPr="006B3F75">
        <w:rPr>
          <w:rFonts w:ascii="Book Antiqua" w:hAnsi="Book Antiqua"/>
        </w:rPr>
        <w:t xml:space="preserve"> </w:t>
      </w:r>
      <w:r w:rsidR="00137573" w:rsidRPr="006B3F75">
        <w:rPr>
          <w:rFonts w:ascii="Book Antiqua" w:hAnsi="Book Antiqua"/>
        </w:rPr>
        <w:t xml:space="preserve">with or without docking robot arms </w:t>
      </w:r>
      <w:r w:rsidR="00DF7C93" w:rsidRPr="006B3F75">
        <w:rPr>
          <w:rFonts w:ascii="Book Antiqua" w:hAnsi="Book Antiqua"/>
        </w:rPr>
        <w:t>on</w:t>
      </w:r>
      <w:r w:rsidR="00137573" w:rsidRPr="006B3F75">
        <w:rPr>
          <w:rFonts w:ascii="Book Antiqua" w:hAnsi="Book Antiqua"/>
        </w:rPr>
        <w:t>to</w:t>
      </w:r>
      <w:r w:rsidR="00DF7C93" w:rsidRPr="006B3F75">
        <w:rPr>
          <w:rFonts w:ascii="Book Antiqua" w:hAnsi="Book Antiqua"/>
        </w:rPr>
        <w:t xml:space="preserve"> surgical sites</w:t>
      </w:r>
      <w:r w:rsidR="00C47083" w:rsidRPr="006B3F75">
        <w:rPr>
          <w:rFonts w:ascii="Book Antiqua" w:hAnsi="Book Antiqua"/>
        </w:rPr>
        <w:t xml:space="preserve"> </w:t>
      </w:r>
      <w:r w:rsidR="00137573" w:rsidRPr="006B3F75">
        <w:rPr>
          <w:rFonts w:ascii="Book Antiqua" w:hAnsi="Book Antiqua"/>
        </w:rPr>
        <w:t>to prevent</w:t>
      </w:r>
      <w:r w:rsidR="00C47083" w:rsidRPr="006B3F75">
        <w:rPr>
          <w:rFonts w:ascii="Book Antiqua" w:hAnsi="Book Antiqua"/>
        </w:rPr>
        <w:t xml:space="preserve"> adhesion </w:t>
      </w:r>
      <w:r w:rsidR="00B374F8" w:rsidRPr="006B3F75">
        <w:rPr>
          <w:rFonts w:ascii="Book Antiqua" w:hAnsi="Book Antiqua"/>
        </w:rPr>
        <w:t>(</w:t>
      </w:r>
      <w:r w:rsidR="00FF31F1" w:rsidRPr="006B3F75">
        <w:rPr>
          <w:rFonts w:ascii="Book Antiqua" w:hAnsi="Book Antiqua"/>
        </w:rPr>
        <w:t>Fig</w:t>
      </w:r>
      <w:r w:rsidR="00FF31F1">
        <w:rPr>
          <w:rFonts w:ascii="Book Antiqua" w:eastAsia="宋体" w:hAnsi="Book Antiqua" w:hint="eastAsia"/>
          <w:lang w:eastAsia="zh-CN"/>
        </w:rPr>
        <w:t>ure</w:t>
      </w:r>
      <w:r w:rsidR="00787B27">
        <w:rPr>
          <w:rFonts w:ascii="Book Antiqua" w:hAnsi="Book Antiqua"/>
        </w:rPr>
        <w:t xml:space="preserve"> </w:t>
      </w:r>
      <w:r w:rsidR="00787B27">
        <w:rPr>
          <w:rFonts w:ascii="Book Antiqua" w:hAnsi="Book Antiqua" w:hint="eastAsia"/>
        </w:rPr>
        <w:t>3</w:t>
      </w:r>
      <w:r w:rsidR="00B374F8" w:rsidRPr="006B3F75">
        <w:rPr>
          <w:rFonts w:ascii="Book Antiqua" w:hAnsi="Book Antiqua"/>
        </w:rPr>
        <w:t>C</w:t>
      </w:r>
      <w:r w:rsidR="00DF7C93" w:rsidRPr="006B3F75">
        <w:rPr>
          <w:rFonts w:ascii="Book Antiqua" w:hAnsi="Book Antiqua"/>
        </w:rPr>
        <w:t>). After all robot</w:t>
      </w:r>
      <w:r w:rsidR="00D645FE" w:rsidRPr="006B3F75">
        <w:rPr>
          <w:rFonts w:ascii="Book Antiqua" w:hAnsi="Book Antiqua"/>
        </w:rPr>
        <w:t>ic</w:t>
      </w:r>
      <w:r w:rsidR="00DF7C93" w:rsidRPr="006B3F75">
        <w:rPr>
          <w:rFonts w:ascii="Book Antiqua" w:hAnsi="Book Antiqua"/>
        </w:rPr>
        <w:t xml:space="preserve"> procedure</w:t>
      </w:r>
      <w:r w:rsidR="00D645FE" w:rsidRPr="006B3F75">
        <w:rPr>
          <w:rFonts w:ascii="Book Antiqua" w:hAnsi="Book Antiqua"/>
        </w:rPr>
        <w:t>s were completed</w:t>
      </w:r>
      <w:r w:rsidR="00DF7C93" w:rsidRPr="006B3F75">
        <w:rPr>
          <w:rFonts w:ascii="Book Antiqua" w:hAnsi="Book Antiqua"/>
        </w:rPr>
        <w:t xml:space="preserve">, the umbilical wound was closed </w:t>
      </w:r>
      <w:r w:rsidR="005C4773" w:rsidRPr="006B3F75">
        <w:rPr>
          <w:rFonts w:ascii="Book Antiqua" w:hAnsi="Book Antiqua"/>
        </w:rPr>
        <w:t>using</w:t>
      </w:r>
      <w:r w:rsidR="00DF7C93" w:rsidRPr="006B3F75">
        <w:rPr>
          <w:rFonts w:ascii="Book Antiqua" w:hAnsi="Book Antiqua"/>
        </w:rPr>
        <w:t xml:space="preserve"> interrupted </w:t>
      </w:r>
      <w:r w:rsidR="00943117" w:rsidRPr="006B3F75">
        <w:rPr>
          <w:rFonts w:ascii="Book Antiqua" w:hAnsi="Book Antiqua"/>
        </w:rPr>
        <w:t xml:space="preserve">0 </w:t>
      </w:r>
      <w:proofErr w:type="spellStart"/>
      <w:r w:rsidR="00943117" w:rsidRPr="006B3F75">
        <w:rPr>
          <w:rFonts w:ascii="Book Antiqua" w:hAnsi="Book Antiqua"/>
        </w:rPr>
        <w:t>V</w:t>
      </w:r>
      <w:r w:rsidR="00DF7C93" w:rsidRPr="006B3F75">
        <w:rPr>
          <w:rFonts w:ascii="Book Antiqua" w:hAnsi="Book Antiqua"/>
        </w:rPr>
        <w:t>icryl</w:t>
      </w:r>
      <w:proofErr w:type="spellEnd"/>
      <w:r w:rsidR="00DF7C93" w:rsidRPr="006B3F75">
        <w:rPr>
          <w:rFonts w:ascii="Book Antiqua" w:hAnsi="Book Antiqua"/>
        </w:rPr>
        <w:t xml:space="preserve"> f</w:t>
      </w:r>
      <w:r w:rsidR="009C3FCF" w:rsidRPr="006B3F75">
        <w:rPr>
          <w:rFonts w:ascii="Book Antiqua" w:hAnsi="Book Antiqua"/>
        </w:rPr>
        <w:t xml:space="preserve">or </w:t>
      </w:r>
      <w:r w:rsidR="005C4773" w:rsidRPr="006B3F75">
        <w:rPr>
          <w:rFonts w:ascii="Book Antiqua" w:hAnsi="Book Antiqua"/>
        </w:rPr>
        <w:t xml:space="preserve">the </w:t>
      </w:r>
      <w:r w:rsidR="009C3FCF" w:rsidRPr="006B3F75">
        <w:rPr>
          <w:rFonts w:ascii="Book Antiqua" w:hAnsi="Book Antiqua"/>
        </w:rPr>
        <w:t>fascia</w:t>
      </w:r>
      <w:r w:rsidR="00DF7C93" w:rsidRPr="006B3F75">
        <w:rPr>
          <w:rFonts w:ascii="Book Antiqua" w:hAnsi="Book Antiqua"/>
        </w:rPr>
        <w:t xml:space="preserve"> </w:t>
      </w:r>
      <w:r w:rsidR="005C4773" w:rsidRPr="006B3F75">
        <w:rPr>
          <w:rFonts w:ascii="Book Antiqua" w:hAnsi="Book Antiqua"/>
        </w:rPr>
        <w:t xml:space="preserve">layer </w:t>
      </w:r>
      <w:r w:rsidR="00DF7C93" w:rsidRPr="006B3F75">
        <w:rPr>
          <w:rFonts w:ascii="Book Antiqua" w:hAnsi="Book Antiqua"/>
        </w:rPr>
        <w:t xml:space="preserve">and </w:t>
      </w:r>
      <w:r w:rsidR="00943117" w:rsidRPr="006B3F75">
        <w:rPr>
          <w:rFonts w:ascii="Book Antiqua" w:hAnsi="Book Antiqua"/>
        </w:rPr>
        <w:t xml:space="preserve">3-0 </w:t>
      </w:r>
      <w:proofErr w:type="spellStart"/>
      <w:r w:rsidR="00943117" w:rsidRPr="006B3F75">
        <w:rPr>
          <w:rFonts w:ascii="Book Antiqua" w:hAnsi="Book Antiqua"/>
        </w:rPr>
        <w:t>Vi</w:t>
      </w:r>
      <w:r w:rsidR="00DF7C93" w:rsidRPr="006B3F75">
        <w:rPr>
          <w:rFonts w:ascii="Book Antiqua" w:hAnsi="Book Antiqua"/>
        </w:rPr>
        <w:t>cryl</w:t>
      </w:r>
      <w:proofErr w:type="spellEnd"/>
      <w:r w:rsidR="00DF7C93" w:rsidRPr="006B3F75">
        <w:rPr>
          <w:rFonts w:ascii="Book Antiqua" w:hAnsi="Book Antiqua"/>
        </w:rPr>
        <w:t xml:space="preserve"> for </w:t>
      </w:r>
      <w:r w:rsidR="005C4773" w:rsidRPr="006B3F75">
        <w:rPr>
          <w:rFonts w:ascii="Book Antiqua" w:hAnsi="Book Antiqua"/>
        </w:rPr>
        <w:t xml:space="preserve">the </w:t>
      </w:r>
      <w:r w:rsidR="00DF7C93" w:rsidRPr="006B3F75">
        <w:rPr>
          <w:rFonts w:ascii="Book Antiqua" w:hAnsi="Book Antiqua"/>
        </w:rPr>
        <w:t>subcutaneous layer</w:t>
      </w:r>
      <w:r w:rsidR="003F4205" w:rsidRPr="006B3F75">
        <w:rPr>
          <w:rFonts w:ascii="Book Antiqua" w:hAnsi="Book Antiqua"/>
        </w:rPr>
        <w:t xml:space="preserve"> (Ethicon</w:t>
      </w:r>
      <w:r w:rsidR="00B374F8" w:rsidRPr="006B3F75">
        <w:rPr>
          <w:rFonts w:ascii="Book Antiqua" w:hAnsi="Book Antiqua"/>
        </w:rPr>
        <w:t xml:space="preserve">, </w:t>
      </w:r>
      <w:r w:rsidR="00FF31F1" w:rsidRPr="006B3F75">
        <w:rPr>
          <w:rFonts w:ascii="Book Antiqua" w:hAnsi="Book Antiqua"/>
        </w:rPr>
        <w:t>Fig</w:t>
      </w:r>
      <w:r w:rsidR="00FF31F1">
        <w:rPr>
          <w:rFonts w:ascii="Book Antiqua" w:eastAsia="宋体" w:hAnsi="Book Antiqua" w:hint="eastAsia"/>
          <w:lang w:eastAsia="zh-CN"/>
        </w:rPr>
        <w:t>ure</w:t>
      </w:r>
      <w:r w:rsidR="00787B27">
        <w:rPr>
          <w:rFonts w:ascii="Book Antiqua" w:hAnsi="Book Antiqua"/>
        </w:rPr>
        <w:t xml:space="preserve"> </w:t>
      </w:r>
      <w:r w:rsidR="00787B27">
        <w:rPr>
          <w:rFonts w:ascii="Book Antiqua" w:hAnsi="Book Antiqua" w:hint="eastAsia"/>
        </w:rPr>
        <w:t>3</w:t>
      </w:r>
      <w:r w:rsidR="00B374F8" w:rsidRPr="006B3F75">
        <w:rPr>
          <w:rFonts w:ascii="Book Antiqua" w:hAnsi="Book Antiqua"/>
        </w:rPr>
        <w:t>D</w:t>
      </w:r>
      <w:r w:rsidR="003F4205" w:rsidRPr="006B3F75">
        <w:rPr>
          <w:rFonts w:ascii="Book Antiqua" w:hAnsi="Book Antiqua"/>
        </w:rPr>
        <w:t>)</w:t>
      </w:r>
      <w:r w:rsidR="00FF31F1">
        <w:rPr>
          <w:rFonts w:ascii="Book Antiqua" w:hAnsi="Book Antiqua"/>
        </w:rPr>
        <w:t>.</w:t>
      </w:r>
    </w:p>
    <w:p w14:paraId="654C1973" w14:textId="77777777" w:rsidR="004C1063" w:rsidRDefault="004C1063" w:rsidP="004C1063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539AA326" w14:textId="77777777" w:rsidR="004C1063" w:rsidRPr="00055FEC" w:rsidRDefault="004C1063" w:rsidP="004C1063">
      <w:pPr>
        <w:snapToGrid w:val="0"/>
        <w:spacing w:line="360" w:lineRule="auto"/>
        <w:jc w:val="both"/>
        <w:rPr>
          <w:rFonts w:ascii="Book Antiqua" w:hAnsi="Book Antiqua" w:cs="Arial"/>
          <w:b/>
          <w:i/>
        </w:rPr>
      </w:pPr>
      <w:r w:rsidRPr="00055FEC">
        <w:rPr>
          <w:rFonts w:ascii="Book Antiqua" w:hAnsi="Book Antiqua" w:cs="Arial"/>
          <w:b/>
          <w:i/>
        </w:rPr>
        <w:t>Statistical analysis</w:t>
      </w:r>
    </w:p>
    <w:p w14:paraId="554E44AA" w14:textId="5FCD0060" w:rsidR="001E459B" w:rsidRPr="006B3F75" w:rsidRDefault="001E459B" w:rsidP="004C1063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</w:rPr>
        <w:t>Statis</w:t>
      </w:r>
      <w:r w:rsidR="00965FAD" w:rsidRPr="006B3F75">
        <w:rPr>
          <w:rFonts w:ascii="Book Antiqua" w:hAnsi="Book Antiqua"/>
        </w:rPr>
        <w:t xml:space="preserve">tics using Student’s </w:t>
      </w:r>
      <w:r w:rsidR="00965FAD" w:rsidRPr="004C1063">
        <w:rPr>
          <w:rFonts w:ascii="Book Antiqua" w:hAnsi="Book Antiqua"/>
          <w:i/>
        </w:rPr>
        <w:t>t</w:t>
      </w:r>
      <w:r w:rsidR="00965FAD" w:rsidRPr="006B3F75">
        <w:rPr>
          <w:rFonts w:ascii="Book Antiqua" w:hAnsi="Book Antiqua"/>
        </w:rPr>
        <w:t>-test was</w:t>
      </w:r>
      <w:r w:rsidRPr="006B3F75">
        <w:rPr>
          <w:rFonts w:ascii="Book Antiqua" w:hAnsi="Book Antiqua"/>
        </w:rPr>
        <w:t xml:space="preserve"> performed when compare pain score of </w:t>
      </w:r>
      <w:r w:rsidR="00965FAD" w:rsidRPr="006B3F75">
        <w:rPr>
          <w:rFonts w:ascii="Book Antiqua" w:hAnsi="Book Antiqua"/>
        </w:rPr>
        <w:t xml:space="preserve">the </w:t>
      </w:r>
      <w:r w:rsidRPr="006B3F75">
        <w:rPr>
          <w:rFonts w:ascii="Book Antiqua" w:hAnsi="Book Antiqua"/>
        </w:rPr>
        <w:t xml:space="preserve">two groups, and the differences between the groups were considered significant at </w:t>
      </w:r>
      <w:r w:rsidRPr="004C1063">
        <w:rPr>
          <w:rFonts w:ascii="Book Antiqua" w:hAnsi="Book Antiqua"/>
          <w:i/>
          <w:caps/>
        </w:rPr>
        <w:t>p</w:t>
      </w:r>
      <w:r w:rsidRPr="006B3F75">
        <w:rPr>
          <w:rFonts w:ascii="Book Antiqua" w:hAnsi="Book Antiqua"/>
        </w:rPr>
        <w:t xml:space="preserve"> &lt; 0.05.</w:t>
      </w:r>
    </w:p>
    <w:p w14:paraId="5C2E5E96" w14:textId="77777777" w:rsidR="00D073FB" w:rsidRPr="006B3F75" w:rsidRDefault="00D073FB" w:rsidP="006B3F75">
      <w:pPr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0B7FFB2B" w14:textId="34A1CB2F" w:rsidR="00907E50" w:rsidRPr="006B3F75" w:rsidRDefault="00687488" w:rsidP="006B3F75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B3F75">
        <w:rPr>
          <w:rFonts w:ascii="Book Antiqua" w:hAnsi="Book Antiqua"/>
          <w:b/>
        </w:rPr>
        <w:t>RESULTS</w:t>
      </w:r>
    </w:p>
    <w:p w14:paraId="6D0ABB07" w14:textId="4B01D3F8" w:rsidR="009A2FC1" w:rsidRPr="006B3F75" w:rsidRDefault="008C27E6" w:rsidP="004C1063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</w:rPr>
        <w:t>The mean operative time was 244 min and the estimated blood loss was 216 ml</w:t>
      </w:r>
      <w:r w:rsidR="00055457" w:rsidRPr="006B3F75">
        <w:rPr>
          <w:rFonts w:ascii="Book Antiqua" w:hAnsi="Book Antiqua"/>
        </w:rPr>
        <w:t xml:space="preserve"> (Table 1)</w:t>
      </w:r>
      <w:r w:rsidR="00D3151A" w:rsidRPr="006B3F75">
        <w:rPr>
          <w:rFonts w:ascii="Book Antiqua" w:hAnsi="Book Antiqua"/>
        </w:rPr>
        <w:t xml:space="preserve">, with no </w:t>
      </w:r>
      <w:r w:rsidRPr="006B3F75">
        <w:rPr>
          <w:rFonts w:ascii="Book Antiqua" w:hAnsi="Book Antiqua"/>
        </w:rPr>
        <w:t>blood transfusion</w:t>
      </w:r>
      <w:r w:rsidR="00D3151A" w:rsidRPr="006B3F75">
        <w:rPr>
          <w:rFonts w:ascii="Book Antiqua" w:hAnsi="Book Antiqua"/>
        </w:rPr>
        <w:t xml:space="preserve"> necessitated</w:t>
      </w:r>
      <w:r w:rsidRPr="006B3F75">
        <w:rPr>
          <w:rFonts w:ascii="Book Antiqua" w:hAnsi="Book Antiqua"/>
        </w:rPr>
        <w:t xml:space="preserve">. </w:t>
      </w:r>
      <w:r w:rsidR="005D0930" w:rsidRPr="006B3F75">
        <w:rPr>
          <w:rFonts w:ascii="Book Antiqua" w:hAnsi="Book Antiqua"/>
        </w:rPr>
        <w:t xml:space="preserve">The docking time was shortened gradually from 30 to 10 min. We spent 148 min on console operation. </w:t>
      </w:r>
      <w:r w:rsidR="006E6800" w:rsidRPr="006B3F75">
        <w:rPr>
          <w:rFonts w:ascii="Book Antiqua" w:hAnsi="Book Antiqua"/>
        </w:rPr>
        <w:t xml:space="preserve">Manual </w:t>
      </w:r>
      <w:proofErr w:type="spellStart"/>
      <w:r w:rsidR="006E6800" w:rsidRPr="006B3F75">
        <w:rPr>
          <w:rFonts w:ascii="Book Antiqua" w:hAnsi="Book Antiqua"/>
        </w:rPr>
        <w:t>m</w:t>
      </w:r>
      <w:r w:rsidR="00A64667" w:rsidRPr="006B3F75">
        <w:rPr>
          <w:rFonts w:ascii="Book Antiqua" w:hAnsi="Book Antiqua"/>
        </w:rPr>
        <w:t>orcellation</w:t>
      </w:r>
      <w:proofErr w:type="spellEnd"/>
      <w:r w:rsidR="005D0930" w:rsidRPr="006B3F75">
        <w:rPr>
          <w:rFonts w:ascii="Book Antiqua" w:hAnsi="Book Antiqua"/>
        </w:rPr>
        <w:t xml:space="preserve"> time was also short</w:t>
      </w:r>
      <w:r w:rsidR="00EC43EF" w:rsidRPr="006B3F75">
        <w:rPr>
          <w:rFonts w:ascii="Book Antiqua" w:hAnsi="Book Antiqua"/>
        </w:rPr>
        <w:t>,</w:t>
      </w:r>
      <w:r w:rsidR="005D0930" w:rsidRPr="006B3F75">
        <w:rPr>
          <w:rFonts w:ascii="Book Antiqua" w:hAnsi="Book Antiqua"/>
        </w:rPr>
        <w:t xml:space="preserve"> </w:t>
      </w:r>
      <w:r w:rsidR="00D3151A" w:rsidRPr="006B3F75">
        <w:rPr>
          <w:rFonts w:ascii="Book Antiqua" w:hAnsi="Book Antiqua"/>
        </w:rPr>
        <w:t>ranging</w:t>
      </w:r>
      <w:r w:rsidR="0041457F" w:rsidRPr="006B3F75">
        <w:rPr>
          <w:rFonts w:ascii="Book Antiqua" w:hAnsi="Book Antiqua"/>
        </w:rPr>
        <w:t xml:space="preserve"> from</w:t>
      </w:r>
      <w:r w:rsidR="005D0930" w:rsidRPr="006B3F75">
        <w:rPr>
          <w:rFonts w:ascii="Book Antiqua" w:hAnsi="Book Antiqua"/>
        </w:rPr>
        <w:t xml:space="preserve"> 5 to 10 min. </w:t>
      </w:r>
      <w:r w:rsidRPr="006B3F75">
        <w:rPr>
          <w:rFonts w:ascii="Book Antiqua" w:hAnsi="Book Antiqua"/>
        </w:rPr>
        <w:t xml:space="preserve">The post-operative course was uneventful and all </w:t>
      </w:r>
      <w:r w:rsidR="00D3151A" w:rsidRPr="006B3F75">
        <w:rPr>
          <w:rFonts w:ascii="Book Antiqua" w:hAnsi="Book Antiqua"/>
        </w:rPr>
        <w:t xml:space="preserve">patients were </w:t>
      </w:r>
      <w:r w:rsidRPr="006B3F75">
        <w:rPr>
          <w:rFonts w:ascii="Book Antiqua" w:hAnsi="Book Antiqua"/>
        </w:rPr>
        <w:t>discharge</w:t>
      </w:r>
      <w:r w:rsidR="00D3151A" w:rsidRPr="006B3F75">
        <w:rPr>
          <w:rFonts w:ascii="Book Antiqua" w:hAnsi="Book Antiqua"/>
        </w:rPr>
        <w:t>d</w:t>
      </w:r>
      <w:r w:rsidR="00E91E80" w:rsidRPr="006B3F75">
        <w:rPr>
          <w:rFonts w:ascii="Book Antiqua" w:hAnsi="Book Antiqua"/>
        </w:rPr>
        <w:t xml:space="preserve"> 3</w:t>
      </w:r>
      <w:r w:rsidRPr="006B3F75">
        <w:rPr>
          <w:rFonts w:ascii="Book Antiqua" w:hAnsi="Book Antiqua"/>
        </w:rPr>
        <w:t xml:space="preserve"> d </w:t>
      </w:r>
      <w:r w:rsidR="0084690E" w:rsidRPr="006B3F75">
        <w:rPr>
          <w:rFonts w:ascii="Book Antiqua" w:hAnsi="Book Antiqua"/>
        </w:rPr>
        <w:t>after operation</w:t>
      </w:r>
      <w:r w:rsidRPr="006B3F75">
        <w:rPr>
          <w:rFonts w:ascii="Book Antiqua" w:hAnsi="Book Antiqua"/>
        </w:rPr>
        <w:t xml:space="preserve">. </w:t>
      </w:r>
      <w:r w:rsidR="00160EE4" w:rsidRPr="006B3F75">
        <w:rPr>
          <w:rFonts w:ascii="Book Antiqua" w:hAnsi="Book Antiqua"/>
        </w:rPr>
        <w:t xml:space="preserve">The VAS pain score was 3.7, 3.0 and 0.7 </w:t>
      </w:r>
      <w:r w:rsidR="008E6A3F" w:rsidRPr="006B3F75">
        <w:rPr>
          <w:rFonts w:ascii="Book Antiqua" w:hAnsi="Book Antiqua"/>
        </w:rPr>
        <w:t>at</w:t>
      </w:r>
      <w:r w:rsidR="00160EE4" w:rsidRPr="006B3F75">
        <w:rPr>
          <w:rFonts w:ascii="Book Antiqua" w:hAnsi="Book Antiqua"/>
        </w:rPr>
        <w:t xml:space="preserve"> 1, 24 and 48</w:t>
      </w:r>
      <w:r w:rsidR="00466BCB" w:rsidRPr="006B3F75">
        <w:rPr>
          <w:rFonts w:ascii="Book Antiqua" w:hAnsi="Book Antiqua"/>
        </w:rPr>
        <w:t xml:space="preserve"> </w:t>
      </w:r>
      <w:r w:rsidR="00160EE4" w:rsidRPr="006B3F75">
        <w:rPr>
          <w:rFonts w:ascii="Book Antiqua" w:hAnsi="Book Antiqua"/>
        </w:rPr>
        <w:t xml:space="preserve">h, respectively. </w:t>
      </w:r>
      <w:r w:rsidR="00E91E80" w:rsidRPr="006B3F75">
        <w:rPr>
          <w:rFonts w:ascii="Book Antiqua" w:hAnsi="Book Antiqua"/>
        </w:rPr>
        <w:t>The mean hospital stay was 4</w:t>
      </w:r>
      <w:r w:rsidR="005D0930" w:rsidRPr="006B3F75">
        <w:rPr>
          <w:rFonts w:ascii="Book Antiqua" w:hAnsi="Book Antiqua"/>
        </w:rPr>
        <w:t xml:space="preserve"> d. </w:t>
      </w:r>
      <w:r w:rsidRPr="006B3F75">
        <w:rPr>
          <w:rFonts w:ascii="Book Antiqua" w:hAnsi="Book Antiqua"/>
        </w:rPr>
        <w:t xml:space="preserve">The surgical specimens conformed </w:t>
      </w:r>
      <w:proofErr w:type="spellStart"/>
      <w:r w:rsidRPr="006B3F75">
        <w:rPr>
          <w:rFonts w:ascii="Book Antiqua" w:hAnsi="Book Antiqua"/>
        </w:rPr>
        <w:t>adenomyosis</w:t>
      </w:r>
      <w:proofErr w:type="spellEnd"/>
      <w:r w:rsidRPr="006B3F75">
        <w:rPr>
          <w:rFonts w:ascii="Book Antiqua" w:hAnsi="Book Antiqua"/>
        </w:rPr>
        <w:t xml:space="preserve"> of </w:t>
      </w:r>
      <w:r w:rsidR="004D4D90" w:rsidRPr="006B3F75">
        <w:rPr>
          <w:rFonts w:ascii="Book Antiqua" w:hAnsi="Book Antiqua"/>
        </w:rPr>
        <w:t xml:space="preserve">the </w:t>
      </w:r>
      <w:r w:rsidRPr="006B3F75">
        <w:rPr>
          <w:rFonts w:ascii="Book Antiqua" w:hAnsi="Book Antiqua"/>
        </w:rPr>
        <w:t xml:space="preserve">uterus. </w:t>
      </w:r>
      <w:r w:rsidR="007D6F97" w:rsidRPr="006B3F75">
        <w:rPr>
          <w:rFonts w:ascii="Book Antiqua" w:hAnsi="Book Antiqua"/>
        </w:rPr>
        <w:t xml:space="preserve">There is no complication during or after surgery. </w:t>
      </w:r>
    </w:p>
    <w:p w14:paraId="1FC7F8AF" w14:textId="77777777" w:rsidR="00A13644" w:rsidRPr="004C1063" w:rsidRDefault="00A13644" w:rsidP="004C1063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0F8DA8EF" w14:textId="158E3628" w:rsidR="00907E50" w:rsidRPr="006B3F75" w:rsidRDefault="00687488" w:rsidP="006B3F75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B3F75">
        <w:rPr>
          <w:rFonts w:ascii="Book Antiqua" w:hAnsi="Book Antiqua"/>
          <w:b/>
        </w:rPr>
        <w:t>DISCUSSION</w:t>
      </w:r>
    </w:p>
    <w:p w14:paraId="236E3A60" w14:textId="76441122" w:rsidR="00AC64EA" w:rsidRPr="004C1063" w:rsidRDefault="00E858C5" w:rsidP="004C1063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>S</w:t>
      </w:r>
      <w:r w:rsidR="00D00FF9" w:rsidRPr="006B3F75">
        <w:rPr>
          <w:rFonts w:ascii="Book Antiqua" w:hAnsi="Book Antiqua"/>
        </w:rPr>
        <w:t xml:space="preserve">ingle-site surgery </w:t>
      </w:r>
      <w:r w:rsidRPr="006B3F75">
        <w:rPr>
          <w:rFonts w:ascii="Book Antiqua" w:hAnsi="Book Antiqua"/>
        </w:rPr>
        <w:t>has become</w:t>
      </w:r>
      <w:r w:rsidR="00D00FF9" w:rsidRPr="006B3F75">
        <w:rPr>
          <w:rFonts w:ascii="Book Antiqua" w:hAnsi="Book Antiqua"/>
        </w:rPr>
        <w:t xml:space="preserve"> popular </w:t>
      </w:r>
      <w:r w:rsidRPr="006B3F75">
        <w:rPr>
          <w:rFonts w:ascii="Book Antiqua" w:hAnsi="Book Antiqua"/>
        </w:rPr>
        <w:t>due to improved</w:t>
      </w:r>
      <w:r w:rsidR="00AF3F09" w:rsidRPr="006B3F75">
        <w:rPr>
          <w:rFonts w:ascii="Book Antiqua" w:hAnsi="Book Antiqua"/>
        </w:rPr>
        <w:t xml:space="preserve"> cosmetic appearance, multiple incision</w:t>
      </w:r>
      <w:r w:rsidR="004A337E" w:rsidRPr="006B3F75">
        <w:rPr>
          <w:rFonts w:ascii="Book Antiqua" w:hAnsi="Book Antiqua"/>
        </w:rPr>
        <w:t>s</w:t>
      </w:r>
      <w:r w:rsidRPr="006B3F75">
        <w:rPr>
          <w:rFonts w:ascii="Book Antiqua" w:hAnsi="Book Antiqua"/>
        </w:rPr>
        <w:t xml:space="preserve"> avoided</w:t>
      </w:r>
      <w:r w:rsidR="00AF3F09" w:rsidRPr="006B3F75">
        <w:rPr>
          <w:rFonts w:ascii="Book Antiqua" w:hAnsi="Book Antiqua"/>
        </w:rPr>
        <w:t xml:space="preserve">, </w:t>
      </w:r>
      <w:r w:rsidR="00E772A8" w:rsidRPr="006B3F75">
        <w:rPr>
          <w:rFonts w:ascii="Book Antiqua" w:hAnsi="Book Antiqua"/>
        </w:rPr>
        <w:t xml:space="preserve">and minimal </w:t>
      </w:r>
      <w:r w:rsidR="00AF3F09" w:rsidRPr="006B3F75">
        <w:rPr>
          <w:rFonts w:ascii="Book Antiqua" w:hAnsi="Book Antiqua"/>
        </w:rPr>
        <w:t>post-o</w:t>
      </w:r>
      <w:r w:rsidR="001E242B">
        <w:rPr>
          <w:rFonts w:ascii="Book Antiqua" w:hAnsi="Book Antiqua"/>
        </w:rPr>
        <w:t>perative pain and recovery time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PEVuZE5vdGU+PENpdGU+PEF1dGhvcj5Ib25nPC9BdXRob3I+PFllYXI+MjAxNDwvWWVhcj48UmVj
TnVtPjE2PC9SZWNOdW0+PERpc3BsYXlUZXh0PjxzdHlsZSBmYWNlPSJzdXBlcnNjcmlwdCI+WzEz
LCAxNF08L3N0eWxlPjwvRGlzcGxheVRleHQ+PHJlY29yZD48cmVjLW51bWJlcj4xNjwvcmVjLW51
bWJlcj48Zm9yZWlnbi1rZXlzPjxrZXkgYXBwPSJFTiIgZGItaWQ9IjVmMnNzNXc1NTB4dzA2ZXZl
ZTV4dmFzbnIwMndmd3R6dHMyeiIgdGltZXN0YW1wPSIxNDY4MjMxNjczIj4xNjwva2V5PjwvZm9y
ZWlnbi1rZXlzPjxyZWYtdHlwZSBuYW1lPSJKb3VybmFsIEFydGljbGUiPjE3PC9yZWYtdHlwZT48
Y29udHJpYnV0b3JzPjxhdXRob3JzPjxhdXRob3I+SG9uZywgTS4gSy48L2F1dGhvcj48YXV0aG9y
PldhbmcsIEouIEguPC9hdXRob3I+PGF1dGhvcj5DaHUsIFQuIFkuPC9hdXRob3I+PGF1dGhvcj5E
aW5nLCBELiBDLjwvYXV0aG9yPjwvYXV0aG9ycz48L2NvbnRyaWJ1dG9ycz48dGl0bGVzPjx0aXRs
ZT5MYXBhcm9lbmRvc2NvcGljIHNpbmdsZS1zaXRlIGh5c3RlcmVjdG9teSB3aXRoIExpZ2FzdXJl
IGlzIGJldHRlciB0aGFuIGNvbnZlbnRpb25hbCBsYXBhcm9zY29waWMgYXNzaXN0ZWQgdmFnaW5h
bCBoeXN0ZXJlY3RvbXk8L3RpdGxlPjxzZWNvbmRhcnktdGl0bGU+R3luZWNvbCBNaW5pbSBJbnZh
c2l2ZSBUaGVyPC9zZWNvbmRhcnktdGl0bGU+PC90aXRsZXM+PHBlcmlvZGljYWw+PGZ1bGwtdGl0
bGU+R3luZWNvbCBNaW5pbSBJbnZhc2l2ZSBUaGVyPC9mdWxsLXRpdGxlPjwvcGVyaW9kaWNhbD48
cGFnZXM+NzgtODE8L3BhZ2VzPjx2b2x1bWU+Mzwvdm9sdW1lPjxudW1iZXI+MzwvbnVtYmVyPjxk
YXRlcz48eWVhcj4yMDE0PC95ZWFyPjwvZGF0ZXM+PHVybHM+PC91cmxzPjxlbGVjdHJvbmljLXJl
c291cmNlLW51bT4xMC4xMDE2L2ouZ21pdC4yMDE0LjA4LjAwMzwvZWxlY3Ryb25pYy1yZXNvdXJj
ZS1udW0+PC9yZWNvcmQ+PC9DaXRlPjxDaXRlPjxBdXRob3I+S2ltPC9BdXRob3I+PFllYXI+MjAx
NTwvWWVhcj48UmVjTnVtPjM0PC9SZWNOdW0+PHJlY29yZD48cmVjLW51bWJlcj4zNDwvcmVjLW51
bWJlcj48Zm9yZWlnbi1rZXlzPjxrZXkgYXBwPSJFTiIgZGItaWQ9IjVmMnNzNXc1NTB4dzA2ZXZl
ZTV4dmFzbnIwMndmd3R6dHMyeiIgdGltZXN0YW1wPSIxNDgxMDk5MjM3Ij4zNDwva2V5PjwvZm9y
ZWlnbi1rZXlzPjxyZWYtdHlwZSBuYW1lPSJKb3VybmFsIEFydGljbGUiPjE3PC9yZWYtdHlwZT48
Y29udHJpYnV0b3JzPjxhdXRob3JzPjxhdXRob3I+S2ltLCBTLiBNLjwvYXV0aG9yPjxhdXRob3I+
UGFyaywgRS4gSy48L2F1dGhvcj48YXV0aG9yPkpldW5nLCBJLiBDLjwvYXV0aG9yPjxhdXRob3I+
S2ltLCBDLiBKLjwvYXV0aG9yPjxhdXRob3I+TGVlLCBZLiBTLjwvYXV0aG9yPjwvYXV0aG9ycz48
L2NvbnRyaWJ1dG9ycz48YXV0aC1hZGRyZXNzPkRlcGFydG1lbnQgb2YgT2JzdGV0cmljcyBhbmQg
R3luZWNvbG9neSwgVGhlIENhdGhvbGljIFVuaXZlcnNpdHkgb2YgS29yZWEgRGFlamVvbiBTdC4g
TWFyeSZhcG9zO3MgSG9zcGl0YWwsIDUyMC0yLCBEYWVodW5nLWRvbmcsIEp1bmctZ3UsIERhZWpl
b24sIDMwMS03MjMsIEtvcmVhLjwvYXV0aC1hZGRyZXNzPjx0aXRsZXM+PHRpdGxlPkFiZG9taW5h
bCwgbXVsdGktcG9ydCBhbmQgc2luZ2xlLXBvcnQgdG90YWwgbGFwYXJvc2NvcGljIGh5c3RlcmVj
dG9teTogZWxldmVuLXllYXIgdHJlbmRzIGNvbXBhcmlzb24gb2Ygc3VyZ2ljYWwgb3V0Y29tZXMg
Y29tcGxpY2F0aW9ucyBvZiA5MzYgY2FzZXM8L3RpdGxlPjxzZWNvbmRhcnktdGl0bGU+QXJjaCBH
eW5lY29sIE9ic3RldDwvc2Vjb25kYXJ5LXRpdGxlPjwvdGl0bGVzPjxwZXJpb2RpY2FsPjxmdWxs
LXRpdGxlPkFyY2ggR3luZWNvbCBPYnN0ZXQ8L2Z1bGwtdGl0bGU+PC9wZXJpb2RpY2FsPjxwYWdl
cz4xMzEzLTk8L3BhZ2VzPjx2b2x1bWU+MjkxPC92b2x1bWU+PG51bWJlcj42PC9udW1iZXI+PGtl
eXdvcmRzPjxrZXl3b3JkPkFkdWx0PC9rZXl3b3JkPjxrZXl3b3JkPkFnZWQ8L2tleXdvcmQ+PGtl
eXdvcmQ+RmVtYWxlPC9rZXl3b3JkPjxrZXl3b3JkPkdlbml0YWwgRGlzZWFzZXMsIEZlbWFsZTwv
a2V5d29yZD48a2V5d29yZD5IdW1hbnM8L2tleXdvcmQ+PGtleXdvcmQ+SHlzdGVyZWN0b215L2Fk
dmVyc2UgZWZmZWN0cy8qbWV0aG9kcy90cmVuZHM8L2tleXdvcmQ+PGtleXdvcmQ+TGFwYXJvc2Nv
cHkvKm1ldGhvZHM8L2tleXdvcmQ+PGtleXdvcmQ+TGFwYXJvdG9teS9hZHZlcnNlIGVmZmVjdHM8
L2tleXdvcmQ+PGtleXdvcmQ+TGVhcm5pbmcgQ3VydmU8L2tleXdvcmQ+PGtleXdvcmQ+TGVuZ3Ro
IG9mIFN0YXk8L2tleXdvcmQ+PGtleXdvcmQ+TWlkZGxlIEFnZWQ8L2tleXdvcmQ+PGtleXdvcmQ+
KlBvc3RvcGVyYXRpdmUgQ29tcGxpY2F0aW9uczwva2V5d29yZD48a2V5d29yZD5SZXRyb3NwZWN0
aXZlIFN0dWRpZXM8L2tleXdvcmQ+PGtleXdvcmQ+VGltZSBGYWN0b3JzPC9rZXl3b3JkPjxrZXl3
b3JkPlRyZWF0bWVudCBPdXRjb21lPC9rZXl3b3JkPjwva2V5d29yZHM+PGRhdGVzPjx5ZWFyPjIw
MTU8L3llYXI+PHB1Yi1kYXRlcz48ZGF0ZT5KdW48L2RhdGU+PC9wdWItZGF0ZXM+PC9kYXRlcz48
aXNibj4xNDMyLTA3MTEgKEVsZWN0cm9uaWMpJiN4RDswOTMyLTAwNjcgKExpbmtpbmcpPC9pc2Ju
PjxhY2Nlc3Npb24tbnVtPjI1NDg4MTU3PC9hY2Nlc3Npb24tbnVtPjx1cmxzPjxyZWxhdGVkLXVy
bHM+PHVybD5odHRwczovL3d3dy5uY2JpLm5sbS5uaWguZ292L3B1Ym1lZC8yNTQ4ODE1NzwvdXJs
PjwvcmVsYXRlZC11cmxzPjwvdXJscz48ZWxlY3Ryb25pYy1yZXNvdXJjZS1udW0+MTAuMTAwNy9z
MDA0MDQtMDE0LTM1NzYteTwvZWxlY3Ryb25pYy1yZXNvdXJjZS1udW0+PC9yZWNvcmQ+PC9DaXRl
PjwvRW5kTm90ZT5=
</w:fldData>
        </w:fldChar>
      </w:r>
      <w:r w:rsidR="00787B27">
        <w:rPr>
          <w:rFonts w:ascii="Book Antiqua" w:hAnsi="Book Antiqua"/>
        </w:rPr>
        <w:instrText xml:space="preserve"> ADDIN EN.CITE </w:instrText>
      </w:r>
      <w:r w:rsidR="00787B27">
        <w:rPr>
          <w:rFonts w:ascii="Book Antiqua" w:hAnsi="Book Antiqua"/>
        </w:rPr>
        <w:fldChar w:fldCharType="begin">
          <w:fldData xml:space="preserve">PEVuZE5vdGU+PENpdGU+PEF1dGhvcj5Ib25nPC9BdXRob3I+PFllYXI+MjAxNDwvWWVhcj48UmVj
TnVtPjE2PC9SZWNOdW0+PERpc3BsYXlUZXh0PjxzdHlsZSBmYWNlPSJzdXBlcnNjcmlwdCI+WzEz
LCAxNF08L3N0eWxlPjwvRGlzcGxheVRleHQ+PHJlY29yZD48cmVjLW51bWJlcj4xNjwvcmVjLW51
bWJlcj48Zm9yZWlnbi1rZXlzPjxrZXkgYXBwPSJFTiIgZGItaWQ9IjVmMnNzNXc1NTB4dzA2ZXZl
ZTV4dmFzbnIwMndmd3R6dHMyeiIgdGltZXN0YW1wPSIxNDY4MjMxNjczIj4xNjwva2V5PjwvZm9y
ZWlnbi1rZXlzPjxyZWYtdHlwZSBuYW1lPSJKb3VybmFsIEFydGljbGUiPjE3PC9yZWYtdHlwZT48
Y29udHJpYnV0b3JzPjxhdXRob3JzPjxhdXRob3I+SG9uZywgTS4gSy48L2F1dGhvcj48YXV0aG9y
PldhbmcsIEouIEguPC9hdXRob3I+PGF1dGhvcj5DaHUsIFQuIFkuPC9hdXRob3I+PGF1dGhvcj5E
aW5nLCBELiBDLjwvYXV0aG9yPjwvYXV0aG9ycz48L2NvbnRyaWJ1dG9ycz48dGl0bGVzPjx0aXRs
ZT5MYXBhcm9lbmRvc2NvcGljIHNpbmdsZS1zaXRlIGh5c3RlcmVjdG9teSB3aXRoIExpZ2FzdXJl
IGlzIGJldHRlciB0aGFuIGNvbnZlbnRpb25hbCBsYXBhcm9zY29waWMgYXNzaXN0ZWQgdmFnaW5h
bCBoeXN0ZXJlY3RvbXk8L3RpdGxlPjxzZWNvbmRhcnktdGl0bGU+R3luZWNvbCBNaW5pbSBJbnZh
c2l2ZSBUaGVyPC9zZWNvbmRhcnktdGl0bGU+PC90aXRsZXM+PHBlcmlvZGljYWw+PGZ1bGwtdGl0
bGU+R3luZWNvbCBNaW5pbSBJbnZhc2l2ZSBUaGVyPC9mdWxsLXRpdGxlPjwvcGVyaW9kaWNhbD48
cGFnZXM+NzgtODE8L3BhZ2VzPjx2b2x1bWU+Mzwvdm9sdW1lPjxudW1iZXI+MzwvbnVtYmVyPjxk
YXRlcz48eWVhcj4yMDE0PC95ZWFyPjwvZGF0ZXM+PHVybHM+PC91cmxzPjxlbGVjdHJvbmljLXJl
c291cmNlLW51bT4xMC4xMDE2L2ouZ21pdC4yMDE0LjA4LjAwMzwvZWxlY3Ryb25pYy1yZXNvdXJj
ZS1udW0+PC9yZWNvcmQ+PC9DaXRlPjxDaXRlPjxBdXRob3I+S2ltPC9BdXRob3I+PFllYXI+MjAx
NTwvWWVhcj48UmVjTnVtPjM0PC9SZWNOdW0+PHJlY29yZD48cmVjLW51bWJlcj4zNDwvcmVjLW51
bWJlcj48Zm9yZWlnbi1rZXlzPjxrZXkgYXBwPSJFTiIgZGItaWQ9IjVmMnNzNXc1NTB4dzA2ZXZl
ZTV4dmFzbnIwMndmd3R6dHMyeiIgdGltZXN0YW1wPSIxNDgxMDk5MjM3Ij4zNDwva2V5PjwvZm9y
ZWlnbi1rZXlzPjxyZWYtdHlwZSBuYW1lPSJKb3VybmFsIEFydGljbGUiPjE3PC9yZWYtdHlwZT48
Y29udHJpYnV0b3JzPjxhdXRob3JzPjxhdXRob3I+S2ltLCBTLiBNLjwvYXV0aG9yPjxhdXRob3I+
UGFyaywgRS4gSy48L2F1dGhvcj48YXV0aG9yPkpldW5nLCBJLiBDLjwvYXV0aG9yPjxhdXRob3I+
S2ltLCBDLiBKLjwvYXV0aG9yPjxhdXRob3I+TGVlLCBZLiBTLjwvYXV0aG9yPjwvYXV0aG9ycz48
L2NvbnRyaWJ1dG9ycz48YXV0aC1hZGRyZXNzPkRlcGFydG1lbnQgb2YgT2JzdGV0cmljcyBhbmQg
R3luZWNvbG9neSwgVGhlIENhdGhvbGljIFVuaXZlcnNpdHkgb2YgS29yZWEgRGFlamVvbiBTdC4g
TWFyeSZhcG9zO3MgSG9zcGl0YWwsIDUyMC0yLCBEYWVodW5nLWRvbmcsIEp1bmctZ3UsIERhZWpl
b24sIDMwMS03MjMsIEtvcmVhLjwvYXV0aC1hZGRyZXNzPjx0aXRsZXM+PHRpdGxlPkFiZG9taW5h
bCwgbXVsdGktcG9ydCBhbmQgc2luZ2xlLXBvcnQgdG90YWwgbGFwYXJvc2NvcGljIGh5c3RlcmVj
dG9teTogZWxldmVuLXllYXIgdHJlbmRzIGNvbXBhcmlzb24gb2Ygc3VyZ2ljYWwgb3V0Y29tZXMg
Y29tcGxpY2F0aW9ucyBvZiA5MzYgY2FzZXM8L3RpdGxlPjxzZWNvbmRhcnktdGl0bGU+QXJjaCBH
eW5lY29sIE9ic3RldDwvc2Vjb25kYXJ5LXRpdGxlPjwvdGl0bGVzPjxwZXJpb2RpY2FsPjxmdWxs
LXRpdGxlPkFyY2ggR3luZWNvbCBPYnN0ZXQ8L2Z1bGwtdGl0bGU+PC9wZXJpb2RpY2FsPjxwYWdl
cz4xMzEzLTk8L3BhZ2VzPjx2b2x1bWU+MjkxPC92b2x1bWU+PG51bWJlcj42PC9udW1iZXI+PGtl
eXdvcmRzPjxrZXl3b3JkPkFkdWx0PC9rZXl3b3JkPjxrZXl3b3JkPkFnZWQ8L2tleXdvcmQ+PGtl
eXdvcmQ+RmVtYWxlPC9rZXl3b3JkPjxrZXl3b3JkPkdlbml0YWwgRGlzZWFzZXMsIEZlbWFsZTwv
a2V5d29yZD48a2V5d29yZD5IdW1hbnM8L2tleXdvcmQ+PGtleXdvcmQ+SHlzdGVyZWN0b215L2Fk
dmVyc2UgZWZmZWN0cy8qbWV0aG9kcy90cmVuZHM8L2tleXdvcmQ+PGtleXdvcmQ+TGFwYXJvc2Nv
cHkvKm1ldGhvZHM8L2tleXdvcmQ+PGtleXdvcmQ+TGFwYXJvdG9teS9hZHZlcnNlIGVmZmVjdHM8
L2tleXdvcmQ+PGtleXdvcmQ+TGVhcm5pbmcgQ3VydmU8L2tleXdvcmQ+PGtleXdvcmQ+TGVuZ3Ro
IG9mIFN0YXk8L2tleXdvcmQ+PGtleXdvcmQ+TWlkZGxlIEFnZWQ8L2tleXdvcmQ+PGtleXdvcmQ+
KlBvc3RvcGVyYXRpdmUgQ29tcGxpY2F0aW9uczwva2V5d29yZD48a2V5d29yZD5SZXRyb3NwZWN0
aXZlIFN0dWRpZXM8L2tleXdvcmQ+PGtleXdvcmQ+VGltZSBGYWN0b3JzPC9rZXl3b3JkPjxrZXl3
b3JkPlRyZWF0bWVudCBPdXRjb21lPC9rZXl3b3JkPjwva2V5d29yZHM+PGRhdGVzPjx5ZWFyPjIw
MTU8L3llYXI+PHB1Yi1kYXRlcz48ZGF0ZT5KdW48L2RhdGU+PC9wdWItZGF0ZXM+PC9kYXRlcz48
aXNibj4xNDMyLTA3MTEgKEVsZWN0cm9uaWMpJiN4RDswOTMyLTAwNjcgKExpbmtpbmcpPC9pc2Ju
PjxhY2Nlc3Npb24tbnVtPjI1NDg4MTU3PC9hY2Nlc3Npb24tbnVtPjx1cmxzPjxyZWxhdGVkLXVy
bHM+PHVybD5odHRwczovL3d3dy5uY2JpLm5sbS5uaWguZ292L3B1Ym1lZC8yNTQ4ODE1NzwvdXJs
PjwvcmVsYXRlZC11cmxzPjwvdXJscz48ZWxlY3Ryb25pYy1yZXNvdXJjZS1udW0+MTAuMTAwNy9z
MDA0MDQtMDE0LTM1NzYteTwvZWxlY3Ryb25pYy1yZXNvdXJjZS1udW0+PC9yZWNvcmQ+PC9DaXRl
PjwvRW5kTm90ZT5=
</w:fldData>
        </w:fldChar>
      </w:r>
      <w:r w:rsidR="00787B27">
        <w:rPr>
          <w:rFonts w:ascii="Book Antiqua" w:hAnsi="Book Antiqua"/>
        </w:rPr>
        <w:instrText xml:space="preserve"> ADDIN EN.CITE.DATA </w:instrText>
      </w:r>
      <w:r w:rsidR="00787B27">
        <w:rPr>
          <w:rFonts w:ascii="Book Antiqua" w:hAnsi="Book Antiqua"/>
        </w:rPr>
      </w:r>
      <w:r w:rsidR="00787B27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787B27" w:rsidRPr="00787B27">
        <w:rPr>
          <w:rFonts w:ascii="Book Antiqua" w:hAnsi="Book Antiqua"/>
          <w:noProof/>
          <w:vertAlign w:val="superscript"/>
        </w:rPr>
        <w:t>[13, 14]</w:t>
      </w:r>
      <w:r w:rsidR="00F10F08" w:rsidRPr="006B3F75">
        <w:rPr>
          <w:rFonts w:ascii="Book Antiqua" w:hAnsi="Book Antiqua"/>
        </w:rPr>
        <w:fldChar w:fldCharType="end"/>
      </w:r>
      <w:r w:rsidR="00AF3F09" w:rsidRPr="006B3F75">
        <w:rPr>
          <w:rFonts w:ascii="Book Antiqua" w:hAnsi="Book Antiqua"/>
        </w:rPr>
        <w:t xml:space="preserve">. </w:t>
      </w:r>
      <w:r w:rsidR="004A337E" w:rsidRPr="006B3F75">
        <w:rPr>
          <w:rFonts w:ascii="Book Antiqua" w:hAnsi="Book Antiqua"/>
        </w:rPr>
        <w:t xml:space="preserve">Nevertheless, LESS surgery is characterized </w:t>
      </w:r>
      <w:r w:rsidRPr="006B3F75">
        <w:rPr>
          <w:rFonts w:ascii="Book Antiqua" w:hAnsi="Book Antiqua"/>
        </w:rPr>
        <w:t xml:space="preserve">by </w:t>
      </w:r>
      <w:r w:rsidR="004A337E" w:rsidRPr="006B3F75">
        <w:rPr>
          <w:rFonts w:ascii="Book Antiqua" w:hAnsi="Book Antiqua"/>
        </w:rPr>
        <w:t xml:space="preserve">longer surgical time and technical challenge. </w:t>
      </w:r>
      <w:r w:rsidR="0093185A" w:rsidRPr="006B3F75">
        <w:rPr>
          <w:rFonts w:ascii="Book Antiqua" w:hAnsi="Book Antiqua"/>
        </w:rPr>
        <w:t>Robotic s</w:t>
      </w:r>
      <w:r w:rsidR="004A337E" w:rsidRPr="006B3F75">
        <w:rPr>
          <w:rFonts w:ascii="Book Antiqua" w:hAnsi="Book Antiqua"/>
        </w:rPr>
        <w:t>ingle-site surgery</w:t>
      </w:r>
      <w:r w:rsidR="0093185A" w:rsidRPr="006B3F75">
        <w:rPr>
          <w:rFonts w:ascii="Book Antiqua" w:hAnsi="Book Antiqua"/>
        </w:rPr>
        <w:t xml:space="preserve"> (RSS)</w:t>
      </w:r>
      <w:r w:rsidR="004A337E" w:rsidRPr="006B3F75">
        <w:rPr>
          <w:rFonts w:ascii="Book Antiqua" w:hAnsi="Book Antiqua"/>
        </w:rPr>
        <w:t xml:space="preserve"> is the </w:t>
      </w:r>
      <w:r w:rsidR="004A337E" w:rsidRPr="006B3F75">
        <w:rPr>
          <w:rFonts w:ascii="Book Antiqua" w:hAnsi="Book Antiqua"/>
        </w:rPr>
        <w:lastRenderedPageBreak/>
        <w:t xml:space="preserve">same as LESS, but the instrument </w:t>
      </w:r>
      <w:r w:rsidR="0093185A" w:rsidRPr="006B3F75">
        <w:rPr>
          <w:rFonts w:ascii="Book Antiqua" w:hAnsi="Book Antiqua"/>
        </w:rPr>
        <w:t>was more ergonomic</w:t>
      </w:r>
      <w:r w:rsidR="004A337E" w:rsidRPr="006B3F75">
        <w:rPr>
          <w:rFonts w:ascii="Book Antiqua" w:hAnsi="Book Antiqua"/>
        </w:rPr>
        <w:t xml:space="preserve"> compared</w:t>
      </w:r>
      <w:r w:rsidR="004C1063">
        <w:rPr>
          <w:rFonts w:ascii="Book Antiqua" w:hAnsi="Book Antiqua"/>
        </w:rPr>
        <w:t xml:space="preserve"> with other single-site methods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PEVuZE5vdGU+PENpdGU+PEF1dGhvcj5DZWxhPC9BdXRob3I+PFllYXI+MjAxMzwvWWVhcj48UmVj
TnVtPjIwPC9SZWNOdW0+PERpc3BsYXlUZXh0PjxzdHlsZSBmYWNlPSJzdXBlcnNjcmlwdCI+WzE4
LCAxOV08L3N0eWxlPjwvRGlzcGxheVRleHQ+PHJlY29yZD48cmVjLW51bWJlcj4yMDwvcmVjLW51
bWJlcj48Zm9yZWlnbi1rZXlzPjxrZXkgYXBwPSJFTiIgZGItaWQ9IjVmMnNzNXc1NTB4dzA2ZXZl
ZTV4dmFzbnIwMndmd3R6dHMyeiIgdGltZXN0YW1wPSIxNDY4MzA2NTc2Ij4yMDwva2V5PjwvZm9y
ZWlnbi1rZXlzPjxyZWYtdHlwZSBuYW1lPSJKb3VybmFsIEFydGljbGUiPjE3PC9yZWYtdHlwZT48
Y29udHJpYnV0b3JzPjxhdXRob3JzPjxhdXRob3I+Q2VsYSwgVi48L2F1dGhvcj48YXV0aG9yPkZy
ZXNjaGksIEwuPC9hdXRob3I+PGF1dGhvcj5TaW1pLCBHLjwvYXV0aG9yPjxhdXRob3I+UnVnZ2ll
cm8sIE0uPC9hdXRob3I+PGF1dGhvcj5UYW5hLCBSLjwvYXV0aG9yPjxhdXRob3I+UGx1Y2hpbm8s
IE4uPC9hdXRob3I+PC9hdXRob3JzPjwvY29udHJpYnV0b3JzPjxhdXRoLWFkZHJlc3M+RGl2aXNp
b24gb2YgR3luZWNvbG9neSBhbmQgT2JzdGV0cmljcywgVW5pdmVyc2l0eSBvZiBQaXNhLCBQaXNh
LCBJdGFseS48L2F1dGgtYWRkcmVzcz48dGl0bGVzPjx0aXRsZT5Sb2JvdGljIHNpbmdsZS1zaXRl
IGh5c3RlcmVjdG9teTogZmVhc2liaWxpdHksIGxlYXJuaW5nIGN1cnZlIGFuZCBzdXJnaWNhbCBv
dXRjb21lPC90aXRsZT48c2Vjb25kYXJ5LXRpdGxlPlN1cmcgRW5kb3NjPC9zZWNvbmRhcnktdGl0
bGU+PC90aXRsZXM+PHBlcmlvZGljYWw+PGZ1bGwtdGl0bGU+U3VyZyBFbmRvc2M8L2Z1bGwtdGl0
bGU+PC9wZXJpb2RpY2FsPjxwYWdlcz4yNjM4LTQzPC9wYWdlcz48dm9sdW1lPjI3PC92b2x1bWU+
PG51bWJlcj43PC9udW1iZXI+PGtleXdvcmRzPjxrZXl3b3JkPkJsb29kIExvc3MsIFN1cmdpY2Fs
PC9rZXl3b3JkPjxrZXl3b3JkPkJvZHkgTWFzcyBJbmRleDwva2V5d29yZD48a2V5d29yZD5GZWFz
aWJpbGl0eSBTdHVkaWVzPC9rZXl3b3JkPjxrZXl3b3JkPkZlbWFsZTwva2V5d29yZD48a2V5d29y
ZD5IdW1hbnM8L2tleXdvcmQ+PGtleXdvcmQ+SHlzdGVyZWN0b215LyptZXRob2RzPC9rZXl3b3Jk
PjxrZXl3b3JkPipMYXBhcm9zY29weTwva2V5d29yZD48a2V5d29yZD4qTGVhcm5pbmcgQ3VydmU8
L2tleXdvcmQ+PGtleXdvcmQ+TGVuZ3RoIG9mIFN0YXk8L2tleXdvcmQ+PGtleXdvcmQ+TWlkZGxl
IEFnZWQ8L2tleXdvcmQ+PGtleXdvcmQ+T3BlcmF0aXZlIFRpbWU8L2tleXdvcmQ+PGtleXdvcmQ+
T3JnYW4gU2l6ZTwva2V5d29yZD48a2V5d29yZD5QYXRpZW50IE91dGNvbWUgQXNzZXNzbWVudDwv
a2V5d29yZD48a2V5d29yZD4qUm9ib3RpY3M8L2tleXdvcmQ+PGtleXdvcmQ+VXRlcnVzL3BhdGhv
bG9neS9zdXJnZXJ5PC9rZXl3b3JkPjwva2V5d29yZHM+PGRhdGVzPjx5ZWFyPjIwMTM8L3llYXI+
PHB1Yi1kYXRlcz48ZGF0ZT5KdWw8L2RhdGU+PC9wdWItZGF0ZXM+PC9kYXRlcz48aXNibj4xNDMy
LTIyMTggKEVsZWN0cm9uaWMpJiN4RDswOTMwLTI3OTQgKExpbmtpbmcpPC9pc2JuPjxhY2Nlc3Np
b24tbnVtPjIzMzkyOTc1PC9hY2Nlc3Npb24tbnVtPjx1cmxzPjxyZWxhdGVkLXVybHM+PHVybD5o
dHRwOi8vd3d3Lm5jYmkubmxtLm5paC5nb3YvcHVibWVkLzIzMzkyOTc1PC91cmw+PC9yZWxhdGVk
LXVybHM+PC91cmxzPjxlbGVjdHJvbmljLXJlc291cmNlLW51bT4xMC4xMDA3L3MwMDQ2NC0wMTIt
Mjc4MC04PC9lbGVjdHJvbmljLXJlc291cmNlLW51bT48L3JlY29yZD48L0NpdGU+PENpdGU+PEF1
dGhvcj5Cb2dsaW9sbzwvQXV0aG9yPjxZZWFyPjIwMTU8L1llYXI+PFJlY051bT4xOTwvUmVjTnVt
PjxyZWNvcmQ+PHJlYy1udW1iZXI+MTk8L3JlYy1udW1iZXI+PGZvcmVpZ24ta2V5cz48a2V5IGFw
cD0iRU4iIGRiLWlkPSI1ZjJzczV3NTUweHcwNmV2ZWU1eHZhc25yMDJ3Znd0enRzMnoiIHRpbWVz
dGFtcD0iMTQ2ODMwNjU3NiI+MTk8L2tleT48L2ZvcmVpZ24ta2V5cz48cmVmLXR5cGUgbmFtZT0i
Sm91cm5hbCBBcnRpY2xlIj4xNzwvcmVmLXR5cGU+PGNvbnRyaWJ1dG9ycz48YXV0aG9ycz48YXV0
aG9yPkJvZ2xpb2xvLCBTLjwvYXV0aG9yPjxhdXRob3I+TWVyZXUsIEwuPC9hdXRob3I+PGF1dGhv
cj5DYXNzYW5pLCBDLjwvYXV0aG9yPjxhdXRob3I+R2FyZGVsbGEsIEIuPC9hdXRob3I+PGF1dGhv
cj5aYW5lbGxpbmksIEYuPC9hdXRob3I+PGF1dGhvcj5Eb21pbm9uaSwgTS48L2F1dGhvcj48YXV0
aG9yPkJhYmlsb250aSwgTC48L2F1dGhvcj48YXV0aG9yPkRlbHBlenpvLCBDLjwvYXV0aG9yPjxh
dXRob3I+VGF0ZW8sIFMuPC9hdXRob3I+PGF1dGhvcj5TcGluaWxsbywgQS48L2F1dGhvcj48L2F1
dGhvcnM+PC9jb250cmlidXRvcnM+PGF1dGgtYWRkcmVzcz5EZXBhcnRtZW50IG9mIE9ic3RldHJp
Y3MgYW5kIEd5bmFlY29sb2d5LCBJUkNDUy1Gb25kYXppb25lIFBvbGljbGluaWNvIFNhbiBNYXR0
ZW8gYW5kIFVuaXZlcnNpdHkgb2YgUGF2aWEsIEl0YWx5LiYjeEQ7RGVwYXJ0bWVudCBvZiBPYnN0
ZXRyaWNzIGFuZCBHeW5hZWNvbG9neSwgU2FudGEgQ2hpYXJhIEhvc3BpdGFsIG9mIFRyZW50bywg
SXRhbHkuPC9hdXRoLWFkZHJlc3M+PHRpdGxlcz48dGl0bGU+Um9ib3RpYyBzaW5nbGUtc2l0ZSBo
eXN0ZXJlY3RvbXk6IHR3byBpbnN0aXR1dGlvbnMmYXBvczsgcHJlbGltaW5hcnkgZXhwZXJpZW5j
ZTwvdGl0bGU+PHNlY29uZGFyeS10aXRsZT5JbnQgSiBNZWQgUm9ib3Q8L3NlY29uZGFyeS10aXRs
ZT48L3RpdGxlcz48cGVyaW9kaWNhbD48ZnVsbC10aXRsZT5JbnQgSiBNZWQgUm9ib3Q8L2Z1bGwt
dGl0bGU+PC9wZXJpb2RpY2FsPjxwYWdlcz4xNTktNjU8L3BhZ2VzPjx2b2x1bWU+MTE8L3ZvbHVt
ZT48bnVtYmVyPjI8L251bWJlcj48a2V5d29yZHM+PGtleXdvcmQ+QWR1bHQ8L2tleXdvcmQ+PGtl
eXdvcmQ+QWdlZDwva2V5d29yZD48a2V5d29yZD5Cb2R5IE1hc3MgSW5kZXg8L2tleXdvcmQ+PGtl
eXdvcmQ+RmVtYWxlPC9rZXl3b3JkPjxrZXl3b3JkPkdlbml0YWwgRGlzZWFzZXMsIEZlbWFsZS9w
YXRob2xvZ3kvc3VyZ2VyeTwva2V5d29yZD48a2V5d29yZD5IdW1hbnM8L2tleXdvcmQ+PGtleXdv
cmQ+SHlzdGVyZWN0b215L2FkdmVyc2UgZWZmZWN0cy8qbWV0aG9kczwva2V5d29yZD48a2V5d29y
ZD5MZW5ndGggb2YgU3RheTwva2V5d29yZD48a2V5d29yZD5NaWRkbGUgQWdlZDwva2V5d29yZD48
a2V5d29yZD5PcGVyYXRpdmUgVGltZTwva2V5d29yZD48a2V5d29yZD5Qb3N0b3BlcmF0aXZlIENv
bXBsaWNhdGlvbnMvZXRpb2xvZ3k8L2tleXdvcmQ+PGtleXdvcmQ+UmV0cm9zcGVjdGl2ZSBTdHVk
aWVzPC9rZXl3b3JkPjxrZXl3b3JkPlJvYm90aWMgU3VyZ2ljYWwgUHJvY2VkdXJlcy9hZHZlcnNl
IGVmZmVjdHMvKm1ldGhvZHM8L2tleXdvcmQ+PGtleXdvcmQ+U2FmZXR5PC9rZXl3b3JkPjxrZXl3
b3JkPlRyZWF0bWVudCBPdXRjb21lPC9rZXl3b3JkPjxrZXl3b3JkPllvdW5nIEFkdWx0PC9rZXl3
b3JkPjxrZXl3b3JkPmh5c3RlcmVjdG9teTwva2V5d29yZD48a2V5d29yZD5yb2JvdGljIHNpbmds
ZS1zaXRlPC9rZXl3b3JkPjxrZXl3b3JkPnJvYm90aWMgc3VyZ2VyeTwva2V5d29yZD48a2V5d29y
ZD5zaW5nbGUtcG9ydDwva2V5d29yZD48L2tleXdvcmRzPjxkYXRlcz48eWVhcj4yMDE1PC95ZWFy
PjxwdWItZGF0ZXM+PGRhdGU+SnVuPC9kYXRlPjwvcHViLWRhdGVzPjwvZGF0ZXM+PGlzYm4+MTQ3
OC01OTZYIChFbGVjdHJvbmljKSYjeEQ7MTQ3OC01OTUxIChMaW5raW5nKTwvaXNibj48YWNjZXNz
aW9uLW51bT4yNTIzMTAyMTwvYWNjZXNzaW9uLW51bT48dXJscz48cmVsYXRlZC11cmxzPjx1cmw+
aHR0cDovL3d3dy5uY2JpLm5sbS5uaWguZ292L3B1Ym1lZC8yNTIzMTAyMTwvdXJsPjwvcmVsYXRl
ZC11cmxzPjwvdXJscz48ZWxlY3Ryb25pYy1yZXNvdXJjZS1udW0+MTAuMTAwMi9yY3MuMTYxMzwv
ZWxlY3Ryb25pYy1yZXNvdXJjZS1udW0+PC9yZWNvcmQ+PC9DaXRlPjwvRW5kTm90ZT5=
</w:fldData>
        </w:fldChar>
      </w:r>
      <w:r w:rsidR="00787B27">
        <w:rPr>
          <w:rFonts w:ascii="Book Antiqua" w:hAnsi="Book Antiqua"/>
        </w:rPr>
        <w:instrText xml:space="preserve"> ADDIN EN.CITE </w:instrText>
      </w:r>
      <w:r w:rsidR="00787B27">
        <w:rPr>
          <w:rFonts w:ascii="Book Antiqua" w:hAnsi="Book Antiqua"/>
        </w:rPr>
        <w:fldChar w:fldCharType="begin">
          <w:fldData xml:space="preserve">PEVuZE5vdGU+PENpdGU+PEF1dGhvcj5DZWxhPC9BdXRob3I+PFllYXI+MjAxMzwvWWVhcj48UmVj
TnVtPjIwPC9SZWNOdW0+PERpc3BsYXlUZXh0PjxzdHlsZSBmYWNlPSJzdXBlcnNjcmlwdCI+WzE4
LCAxOV08L3N0eWxlPjwvRGlzcGxheVRleHQ+PHJlY29yZD48cmVjLW51bWJlcj4yMDwvcmVjLW51
bWJlcj48Zm9yZWlnbi1rZXlzPjxrZXkgYXBwPSJFTiIgZGItaWQ9IjVmMnNzNXc1NTB4dzA2ZXZl
ZTV4dmFzbnIwMndmd3R6dHMyeiIgdGltZXN0YW1wPSIxNDY4MzA2NTc2Ij4yMDwva2V5PjwvZm9y
ZWlnbi1rZXlzPjxyZWYtdHlwZSBuYW1lPSJKb3VybmFsIEFydGljbGUiPjE3PC9yZWYtdHlwZT48
Y29udHJpYnV0b3JzPjxhdXRob3JzPjxhdXRob3I+Q2VsYSwgVi48L2F1dGhvcj48YXV0aG9yPkZy
ZXNjaGksIEwuPC9hdXRob3I+PGF1dGhvcj5TaW1pLCBHLjwvYXV0aG9yPjxhdXRob3I+UnVnZ2ll
cm8sIE0uPC9hdXRob3I+PGF1dGhvcj5UYW5hLCBSLjwvYXV0aG9yPjxhdXRob3I+UGx1Y2hpbm8s
IE4uPC9hdXRob3I+PC9hdXRob3JzPjwvY29udHJpYnV0b3JzPjxhdXRoLWFkZHJlc3M+RGl2aXNp
b24gb2YgR3luZWNvbG9neSBhbmQgT2JzdGV0cmljcywgVW5pdmVyc2l0eSBvZiBQaXNhLCBQaXNh
LCBJdGFseS48L2F1dGgtYWRkcmVzcz48dGl0bGVzPjx0aXRsZT5Sb2JvdGljIHNpbmdsZS1zaXRl
IGh5c3RlcmVjdG9teTogZmVhc2liaWxpdHksIGxlYXJuaW5nIGN1cnZlIGFuZCBzdXJnaWNhbCBv
dXRjb21lPC90aXRsZT48c2Vjb25kYXJ5LXRpdGxlPlN1cmcgRW5kb3NjPC9zZWNvbmRhcnktdGl0
bGU+PC90aXRsZXM+PHBlcmlvZGljYWw+PGZ1bGwtdGl0bGU+U3VyZyBFbmRvc2M8L2Z1bGwtdGl0
bGU+PC9wZXJpb2RpY2FsPjxwYWdlcz4yNjM4LTQzPC9wYWdlcz48dm9sdW1lPjI3PC92b2x1bWU+
PG51bWJlcj43PC9udW1iZXI+PGtleXdvcmRzPjxrZXl3b3JkPkJsb29kIExvc3MsIFN1cmdpY2Fs
PC9rZXl3b3JkPjxrZXl3b3JkPkJvZHkgTWFzcyBJbmRleDwva2V5d29yZD48a2V5d29yZD5GZWFz
aWJpbGl0eSBTdHVkaWVzPC9rZXl3b3JkPjxrZXl3b3JkPkZlbWFsZTwva2V5d29yZD48a2V5d29y
ZD5IdW1hbnM8L2tleXdvcmQ+PGtleXdvcmQ+SHlzdGVyZWN0b215LyptZXRob2RzPC9rZXl3b3Jk
PjxrZXl3b3JkPipMYXBhcm9zY29weTwva2V5d29yZD48a2V5d29yZD4qTGVhcm5pbmcgQ3VydmU8
L2tleXdvcmQ+PGtleXdvcmQ+TGVuZ3RoIG9mIFN0YXk8L2tleXdvcmQ+PGtleXdvcmQ+TWlkZGxl
IEFnZWQ8L2tleXdvcmQ+PGtleXdvcmQ+T3BlcmF0aXZlIFRpbWU8L2tleXdvcmQ+PGtleXdvcmQ+
T3JnYW4gU2l6ZTwva2V5d29yZD48a2V5d29yZD5QYXRpZW50IE91dGNvbWUgQXNzZXNzbWVudDwv
a2V5d29yZD48a2V5d29yZD4qUm9ib3RpY3M8L2tleXdvcmQ+PGtleXdvcmQ+VXRlcnVzL3BhdGhv
bG9neS9zdXJnZXJ5PC9rZXl3b3JkPjwva2V5d29yZHM+PGRhdGVzPjx5ZWFyPjIwMTM8L3llYXI+
PHB1Yi1kYXRlcz48ZGF0ZT5KdWw8L2RhdGU+PC9wdWItZGF0ZXM+PC9kYXRlcz48aXNibj4xNDMy
LTIyMTggKEVsZWN0cm9uaWMpJiN4RDswOTMwLTI3OTQgKExpbmtpbmcpPC9pc2JuPjxhY2Nlc3Np
b24tbnVtPjIzMzkyOTc1PC9hY2Nlc3Npb24tbnVtPjx1cmxzPjxyZWxhdGVkLXVybHM+PHVybD5o
dHRwOi8vd3d3Lm5jYmkubmxtLm5paC5nb3YvcHVibWVkLzIzMzkyOTc1PC91cmw+PC9yZWxhdGVk
LXVybHM+PC91cmxzPjxlbGVjdHJvbmljLXJlc291cmNlLW51bT4xMC4xMDA3L3MwMDQ2NC0wMTIt
Mjc4MC04PC9lbGVjdHJvbmljLXJlc291cmNlLW51bT48L3JlY29yZD48L0NpdGU+PENpdGU+PEF1
dGhvcj5Cb2dsaW9sbzwvQXV0aG9yPjxZZWFyPjIwMTU8L1llYXI+PFJlY051bT4xOTwvUmVjTnVt
PjxyZWNvcmQ+PHJlYy1udW1iZXI+MTk8L3JlYy1udW1iZXI+PGZvcmVpZ24ta2V5cz48a2V5IGFw
cD0iRU4iIGRiLWlkPSI1ZjJzczV3NTUweHcwNmV2ZWU1eHZhc25yMDJ3Znd0enRzMnoiIHRpbWVz
dGFtcD0iMTQ2ODMwNjU3NiI+MTk8L2tleT48L2ZvcmVpZ24ta2V5cz48cmVmLXR5cGUgbmFtZT0i
Sm91cm5hbCBBcnRpY2xlIj4xNzwvcmVmLXR5cGU+PGNvbnRyaWJ1dG9ycz48YXV0aG9ycz48YXV0
aG9yPkJvZ2xpb2xvLCBTLjwvYXV0aG9yPjxhdXRob3I+TWVyZXUsIEwuPC9hdXRob3I+PGF1dGhv
cj5DYXNzYW5pLCBDLjwvYXV0aG9yPjxhdXRob3I+R2FyZGVsbGEsIEIuPC9hdXRob3I+PGF1dGhv
cj5aYW5lbGxpbmksIEYuPC9hdXRob3I+PGF1dGhvcj5Eb21pbm9uaSwgTS48L2F1dGhvcj48YXV0
aG9yPkJhYmlsb250aSwgTC48L2F1dGhvcj48YXV0aG9yPkRlbHBlenpvLCBDLjwvYXV0aG9yPjxh
dXRob3I+VGF0ZW8sIFMuPC9hdXRob3I+PGF1dGhvcj5TcGluaWxsbywgQS48L2F1dGhvcj48L2F1
dGhvcnM+PC9jb250cmlidXRvcnM+PGF1dGgtYWRkcmVzcz5EZXBhcnRtZW50IG9mIE9ic3RldHJp
Y3MgYW5kIEd5bmFlY29sb2d5LCBJUkNDUy1Gb25kYXppb25lIFBvbGljbGluaWNvIFNhbiBNYXR0
ZW8gYW5kIFVuaXZlcnNpdHkgb2YgUGF2aWEsIEl0YWx5LiYjeEQ7RGVwYXJ0bWVudCBvZiBPYnN0
ZXRyaWNzIGFuZCBHeW5hZWNvbG9neSwgU2FudGEgQ2hpYXJhIEhvc3BpdGFsIG9mIFRyZW50bywg
SXRhbHkuPC9hdXRoLWFkZHJlc3M+PHRpdGxlcz48dGl0bGU+Um9ib3RpYyBzaW5nbGUtc2l0ZSBo
eXN0ZXJlY3RvbXk6IHR3byBpbnN0aXR1dGlvbnMmYXBvczsgcHJlbGltaW5hcnkgZXhwZXJpZW5j
ZTwvdGl0bGU+PHNlY29uZGFyeS10aXRsZT5JbnQgSiBNZWQgUm9ib3Q8L3NlY29uZGFyeS10aXRs
ZT48L3RpdGxlcz48cGVyaW9kaWNhbD48ZnVsbC10aXRsZT5JbnQgSiBNZWQgUm9ib3Q8L2Z1bGwt
dGl0bGU+PC9wZXJpb2RpY2FsPjxwYWdlcz4xNTktNjU8L3BhZ2VzPjx2b2x1bWU+MTE8L3ZvbHVt
ZT48bnVtYmVyPjI8L251bWJlcj48a2V5d29yZHM+PGtleXdvcmQ+QWR1bHQ8L2tleXdvcmQ+PGtl
eXdvcmQ+QWdlZDwva2V5d29yZD48a2V5d29yZD5Cb2R5IE1hc3MgSW5kZXg8L2tleXdvcmQ+PGtl
eXdvcmQ+RmVtYWxlPC9rZXl3b3JkPjxrZXl3b3JkPkdlbml0YWwgRGlzZWFzZXMsIEZlbWFsZS9w
YXRob2xvZ3kvc3VyZ2VyeTwva2V5d29yZD48a2V5d29yZD5IdW1hbnM8L2tleXdvcmQ+PGtleXdv
cmQ+SHlzdGVyZWN0b215L2FkdmVyc2UgZWZmZWN0cy8qbWV0aG9kczwva2V5d29yZD48a2V5d29y
ZD5MZW5ndGggb2YgU3RheTwva2V5d29yZD48a2V5d29yZD5NaWRkbGUgQWdlZDwva2V5d29yZD48
a2V5d29yZD5PcGVyYXRpdmUgVGltZTwva2V5d29yZD48a2V5d29yZD5Qb3N0b3BlcmF0aXZlIENv
bXBsaWNhdGlvbnMvZXRpb2xvZ3k8L2tleXdvcmQ+PGtleXdvcmQ+UmV0cm9zcGVjdGl2ZSBTdHVk
aWVzPC9rZXl3b3JkPjxrZXl3b3JkPlJvYm90aWMgU3VyZ2ljYWwgUHJvY2VkdXJlcy9hZHZlcnNl
IGVmZmVjdHMvKm1ldGhvZHM8L2tleXdvcmQ+PGtleXdvcmQ+U2FmZXR5PC9rZXl3b3JkPjxrZXl3
b3JkPlRyZWF0bWVudCBPdXRjb21lPC9rZXl3b3JkPjxrZXl3b3JkPllvdW5nIEFkdWx0PC9rZXl3
b3JkPjxrZXl3b3JkPmh5c3RlcmVjdG9teTwva2V5d29yZD48a2V5d29yZD5yb2JvdGljIHNpbmds
ZS1zaXRlPC9rZXl3b3JkPjxrZXl3b3JkPnJvYm90aWMgc3VyZ2VyeTwva2V5d29yZD48a2V5d29y
ZD5zaW5nbGUtcG9ydDwva2V5d29yZD48L2tleXdvcmRzPjxkYXRlcz48eWVhcj4yMDE1PC95ZWFy
PjxwdWItZGF0ZXM+PGRhdGU+SnVuPC9kYXRlPjwvcHViLWRhdGVzPjwvZGF0ZXM+PGlzYm4+MTQ3
OC01OTZYIChFbGVjdHJvbmljKSYjeEQ7MTQ3OC01OTUxIChMaW5raW5nKTwvaXNibj48YWNjZXNz
aW9uLW51bT4yNTIzMTAyMTwvYWNjZXNzaW9uLW51bT48dXJscz48cmVsYXRlZC11cmxzPjx1cmw+
aHR0cDovL3d3dy5uY2JpLm5sbS5uaWguZ292L3B1Ym1lZC8yNTIzMTAyMTwvdXJsPjwvcmVsYXRl
ZC11cmxzPjwvdXJscz48ZWxlY3Ryb25pYy1yZXNvdXJjZS1udW0+MTAuMTAwMi9yY3MuMTYxMzwv
ZWxlY3Ryb25pYy1yZXNvdXJjZS1udW0+PC9yZWNvcmQ+PC9DaXRlPjwvRW5kTm90ZT5=
</w:fldData>
        </w:fldChar>
      </w:r>
      <w:r w:rsidR="00787B27">
        <w:rPr>
          <w:rFonts w:ascii="Book Antiqua" w:hAnsi="Book Antiqua"/>
        </w:rPr>
        <w:instrText xml:space="preserve"> ADDIN EN.CITE.DATA </w:instrText>
      </w:r>
      <w:r w:rsidR="00787B27">
        <w:rPr>
          <w:rFonts w:ascii="Book Antiqua" w:hAnsi="Book Antiqua"/>
        </w:rPr>
      </w:r>
      <w:r w:rsidR="00787B27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787B27" w:rsidRPr="00787B27">
        <w:rPr>
          <w:rFonts w:ascii="Book Antiqua" w:hAnsi="Book Antiqua"/>
          <w:noProof/>
          <w:vertAlign w:val="superscript"/>
        </w:rPr>
        <w:t>[18, 19]</w:t>
      </w:r>
      <w:r w:rsidR="00F10F08" w:rsidRPr="006B3F75">
        <w:rPr>
          <w:rFonts w:ascii="Book Antiqua" w:hAnsi="Book Antiqua"/>
        </w:rPr>
        <w:fldChar w:fldCharType="end"/>
      </w:r>
      <w:r w:rsidR="004A337E" w:rsidRPr="006B3F75">
        <w:rPr>
          <w:rFonts w:ascii="Book Antiqua" w:hAnsi="Book Antiqua"/>
        </w:rPr>
        <w:t>. In</w:t>
      </w:r>
      <w:r w:rsidRPr="006B3F75">
        <w:rPr>
          <w:rFonts w:ascii="Book Antiqua" w:hAnsi="Book Antiqua"/>
        </w:rPr>
        <w:t xml:space="preserve"> our experience, RSS </w:t>
      </w:r>
      <w:proofErr w:type="spellStart"/>
      <w:r w:rsidRPr="006B3F75">
        <w:rPr>
          <w:rFonts w:ascii="Book Antiqua" w:hAnsi="Book Antiqua"/>
        </w:rPr>
        <w:t>supra</w:t>
      </w:r>
      <w:r w:rsidR="004A337E" w:rsidRPr="006B3F75">
        <w:rPr>
          <w:rFonts w:ascii="Book Antiqua" w:hAnsi="Book Antiqua"/>
        </w:rPr>
        <w:t>cervical</w:t>
      </w:r>
      <w:proofErr w:type="spellEnd"/>
      <w:r w:rsidR="004A337E" w:rsidRPr="006B3F75">
        <w:rPr>
          <w:rFonts w:ascii="Book Antiqua" w:hAnsi="Book Antiqua"/>
        </w:rPr>
        <w:t xml:space="preserve"> hysterectomy (SH) </w:t>
      </w:r>
      <w:r w:rsidRPr="006B3F75">
        <w:rPr>
          <w:rFonts w:ascii="Book Antiqua" w:hAnsi="Book Antiqua"/>
        </w:rPr>
        <w:t>is</w:t>
      </w:r>
      <w:r w:rsidR="004A337E" w:rsidRPr="006B3F75">
        <w:rPr>
          <w:rFonts w:ascii="Book Antiqua" w:hAnsi="Book Antiqua"/>
        </w:rPr>
        <w:t xml:space="preserve"> a valid alternative to laparoscopic and standard robotic SH </w:t>
      </w:r>
      <w:r w:rsidR="008E01A5" w:rsidRPr="006B3F75">
        <w:rPr>
          <w:rFonts w:ascii="Book Antiqua" w:hAnsi="Book Antiqua"/>
        </w:rPr>
        <w:t>and</w:t>
      </w:r>
      <w:r w:rsidR="004A337E" w:rsidRPr="006B3F75">
        <w:rPr>
          <w:rFonts w:ascii="Book Antiqua" w:hAnsi="Book Antiqua"/>
        </w:rPr>
        <w:t xml:space="preserve"> provide</w:t>
      </w:r>
      <w:r w:rsidR="008E01A5" w:rsidRPr="006B3F75">
        <w:rPr>
          <w:rFonts w:ascii="Book Antiqua" w:hAnsi="Book Antiqua"/>
        </w:rPr>
        <w:t>s</w:t>
      </w:r>
      <w:r w:rsidR="004C1063">
        <w:rPr>
          <w:rFonts w:ascii="Book Antiqua" w:hAnsi="Book Antiqua"/>
        </w:rPr>
        <w:t xml:space="preserve"> the same surgical outcome.</w:t>
      </w:r>
    </w:p>
    <w:p w14:paraId="66278778" w14:textId="06E23FCB" w:rsidR="00283EDB" w:rsidRPr="004C1063" w:rsidRDefault="00127BD0" w:rsidP="004C1063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There is only one </w:t>
      </w:r>
      <w:r w:rsidR="008E01A5" w:rsidRPr="006B3F75">
        <w:rPr>
          <w:rFonts w:ascii="Book Antiqua" w:hAnsi="Book Antiqua"/>
        </w:rPr>
        <w:t>study report</w:t>
      </w:r>
      <w:r w:rsidR="004A337E" w:rsidRPr="006B3F75">
        <w:rPr>
          <w:rFonts w:ascii="Book Antiqua" w:hAnsi="Book Antiqua"/>
        </w:rPr>
        <w:t xml:space="preserve"> </w:t>
      </w:r>
      <w:r w:rsidR="008E01A5" w:rsidRPr="006B3F75">
        <w:rPr>
          <w:rFonts w:ascii="Book Antiqua" w:hAnsi="Book Antiqua"/>
        </w:rPr>
        <w:t>on</w:t>
      </w:r>
      <w:r w:rsidR="004A337E" w:rsidRPr="006B3F75">
        <w:rPr>
          <w:rFonts w:ascii="Book Antiqua" w:hAnsi="Book Antiqua"/>
        </w:rPr>
        <w:t xml:space="preserve"> </w:t>
      </w:r>
      <w:r w:rsidR="00EC43EF" w:rsidRPr="006B3F75">
        <w:rPr>
          <w:rFonts w:ascii="Book Antiqua" w:hAnsi="Book Antiqua"/>
        </w:rPr>
        <w:t xml:space="preserve">the </w:t>
      </w:r>
      <w:r w:rsidR="004A337E" w:rsidRPr="006B3F75">
        <w:rPr>
          <w:rFonts w:ascii="Book Antiqua" w:hAnsi="Book Antiqua"/>
        </w:rPr>
        <w:t>RSSSH experience in gynecology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PEVuZE5vdGU+PENpdGU+PEF1dGhvcj5TY2hlaWI8L0F1dGhvcj48WWVhcj4yMDE1PC9ZZWFyPjxS
ZWNOdW0+Mjc8L1JlY051bT48RGlzcGxheVRleHQ+PHN0eWxlIGZhY2U9InN1cGVyc2NyaXB0Ij5b
MjBdPC9zdHlsZT48L0Rpc3BsYXlUZXh0PjxyZWNvcmQ+PHJlYy1udW1iZXI+Mjc8L3JlYy1udW1i
ZXI+PGZvcmVpZ24ta2V5cz48a2V5IGFwcD0iRU4iIGRiLWlkPSI1ZjJzczV3NTUweHcwNmV2ZWU1
eHZhc25yMDJ3Znd0enRzMnoiIHRpbWVzdGFtcD0iMTQ2ODMwNjU3NiI+Mjc8L2tleT48L2ZvcmVp
Z24ta2V5cz48cmVmLXR5cGUgbmFtZT0iSm91cm5hbCBBcnRpY2xlIj4xNzwvcmVmLXR5cGU+PGNv
bnRyaWJ1dG9ycz48YXV0aG9ycz48YXV0aG9yPlNjaGVpYiwgUy4gQS48L2F1dGhvcj48YXV0aG9y
PkZhZGVyLCBBLiBOLjwvYXV0aG9yPjwvYXV0aG9ycz48L2NvbnRyaWJ1dG9ycz48YXV0aC1hZGRy
ZXNzPkRpdmlzaW9uIG9mIEd5bmVjb2xvZ2ljIFNwZWNpYWx0aWVzLCBEZXBhcnRtZW50IG9mIEd5
bmVjb2xvZ3kgYW5kIE9ic3RldHJpY3MsIEpvaG5zIEhvcGtpbnMgSG9zcGl0YWwsIEJhbHRpbW9y
ZSwgTUQuIEVsZWN0cm9uaWMgYWRkcmVzczogc3NjaGVpYjFAamhtaS5lZHUuJiN4RDtLZWxseSBH
eW5lY29sb2dpYyBPbmNvbG9neSBTZXJ2aWNlLCBEZXBhcnRtZW50IG9mIEd5bmVjb2xvZ3kgYW5k
IE9ic3RldHJpY3MsIEpvaG5zIEhvcGtpbnMgSG9zcGl0YWwsIEJhbHRpbW9yZSwgTUQuPC9hdXRo
LWFkZHJlc3M+PHRpdGxlcz48dGl0bGU+R3luZWNvbG9naWMgcm9ib3RpYyBsYXBhcm9lbmRvc2Nv
cGljIHNpbmdsZS1zaXRlIHN1cmdlcnk6IHByb3NwZWN0aXZlIGFuYWx5c2lzIG9mIGZlYXNpYmls
aXR5LCBzYWZldHksIGFuZCB0ZWNobmlxdWU8L3RpdGxlPjxzZWNvbmRhcnktdGl0bGU+QW0gSiBP
YnN0ZXQgR3luZWNvbDwvc2Vjb25kYXJ5LXRpdGxlPjwvdGl0bGVzPjxwZXJpb2RpY2FsPjxmdWxs
LXRpdGxlPkFtIEogT2JzdGV0IEd5bmVjb2w8L2Z1bGwtdGl0bGU+PC9wZXJpb2RpY2FsPjxwYWdl
cz4xNzkgZTEtODwvcGFnZXM+PHZvbHVtZT4yMTI8L3ZvbHVtZT48bnVtYmVyPjI8L251bWJlcj48
a2V5d29yZHM+PGtleXdvcmQ+QWR1bHQ8L2tleXdvcmQ+PGtleXdvcmQ+QWdlZDwva2V5d29yZD48
a2V5d29yZD5FbmRvbWV0cmlvc2lzL3N1cmdlcnk8L2tleXdvcmQ+PGtleXdvcmQ+RW5kb3Njb3B5
LyptZXRob2RzPC9rZXl3b3JkPjxrZXl3b3JkPkZlYXNpYmlsaXR5IFN0dWRpZXM8L2tleXdvcmQ+
PGtleXdvcmQ+RmVtYWxlPC9rZXl3b3JkPjxrZXl3b3JkPkd5bmVjb2xvZ2ljIFN1cmdpY2FsIFBy
b2NlZHVyZXMvKm1ldGhvZHM8L2tleXdvcmQ+PGtleXdvcmQ+SHVtYW5zPC9rZXl3b3JkPjxrZXl3
b3JkPkh5c3RlcmVjdG9teS9tZXRob2RzPC9rZXl3b3JkPjxrZXl3b3JkPkxhcGFyb3Njb3B5Lypt
ZXRob2RzPC9rZXl3b3JkPjxrZXl3b3JkPkxlaW9teW9tYS9zdXJnZXJ5PC9rZXl3b3JkPjxrZXl3
b3JkPk1pZGRsZSBBZ2VkPC9rZXl3b3JkPjxrZXl3b3JkPk92YXJpYW4gQ3lzdHMvc3VyZ2VyeTwv
a2V5d29yZD48a2V5d29yZD5PdmFyaWVjdG9teS9tZXRob2RzPC9rZXl3b3JkPjxrZXl3b3JkPlBh
aW4sIFBvc3RvcGVyYXRpdmUvcHJldmVudGlvbiAmYW1wOyBjb250cm9sPC9rZXl3b3JkPjxrZXl3
b3JkPlBvc3RvcGVyYXRpdmUgQ29tcGxpY2F0aW9ucy8qcHJldmVudGlvbiAmYW1wOyBjb250cm9s
PC9rZXl3b3JkPjxrZXl3b3JkPlByb3NwZWN0aXZlIFN0dWRpZXM8L2tleXdvcmQ+PGtleXdvcmQ+
Um9ib3RpYyBTdXJnaWNhbCBQcm9jZWR1cmVzLyptZXRob2RzPC9rZXl3b3JkPjxrZXl3b3JkPlNh
bHBpbmdlY3RvbXkvbWV0aG9kczwva2V5d29yZD48a2V5d29yZD5VdGVyaW5lIEhlbW9ycmhhZ2Uv
c3VyZ2VyeTwva2V5d29yZD48a2V5d29yZD5VdGVyaW5lIE5lb3BsYXNtcy9zdXJnZXJ5PC9rZXl3
b3JkPjxrZXl3b3JkPllvdW5nIEFkdWx0PC9rZXl3b3JkPjxrZXl3b3JkPmxhcGFyb2VuZG9zY29w
aWMgc2luZ2xlLXNpdGUgc3VyZ2VyeTwva2V5d29yZD48a2V5d29yZD5yb2JvdGljIHN1cmdlcnk8
L2tleXdvcmQ+PGtleXdvcmQ+c2luZ2xlLXBvcnQgc3VyZ2VyeTwva2V5d29yZD48L2tleXdvcmRz
PjxkYXRlcz48eWVhcj4yMDE1PC95ZWFyPjxwdWItZGF0ZXM+PGRhdGU+RmViPC9kYXRlPjwvcHVi
LWRhdGVzPjwvZGF0ZXM+PGlzYm4+MTA5Ny02ODY4IChFbGVjdHJvbmljKSYjeEQ7MDAwMi05Mzc4
IChMaW5raW5nKTwvaXNibj48YWNjZXNzaW9uLW51bT4yNTA4ODg2MzwvYWNjZXNzaW9uLW51bT48
dXJscz48cmVsYXRlZC11cmxzPjx1cmw+aHR0cDovL3d3dy5uY2JpLm5sbS5uaWguZ292L3B1Ym1l
ZC8yNTA4ODg2MzwvdXJsPjwvcmVsYXRlZC11cmxzPjwvdXJscz48ZWxlY3Ryb25pYy1yZXNvdXJj
ZS1udW0+MTAuMTAxNi9qLmFqb2cuMjAxNC4wNy4wNTc8L2VsZWN0cm9uaWMtcmVzb3VyY2UtbnVt
PjwvcmVjb3JkPjwvQ2l0ZT48L0VuZE5vdGU+
</w:fldData>
        </w:fldChar>
      </w:r>
      <w:r w:rsidR="00507FCD" w:rsidRPr="006B3F75">
        <w:rPr>
          <w:rFonts w:ascii="Book Antiqua" w:hAnsi="Book Antiqua"/>
        </w:rPr>
        <w:instrText xml:space="preserve"> ADDIN EN.CITE </w:instrText>
      </w:r>
      <w:r w:rsidR="00507FCD" w:rsidRPr="006B3F75">
        <w:rPr>
          <w:rFonts w:ascii="Book Antiqua" w:hAnsi="Book Antiqua"/>
        </w:rPr>
        <w:fldChar w:fldCharType="begin">
          <w:fldData xml:space="preserve">PEVuZE5vdGU+PENpdGU+PEF1dGhvcj5TY2hlaWI8L0F1dGhvcj48WWVhcj4yMDE1PC9ZZWFyPjxS
ZWNOdW0+Mjc8L1JlY051bT48RGlzcGxheVRleHQ+PHN0eWxlIGZhY2U9InN1cGVyc2NyaXB0Ij5b
MjBdPC9zdHlsZT48L0Rpc3BsYXlUZXh0PjxyZWNvcmQ+PHJlYy1udW1iZXI+Mjc8L3JlYy1udW1i
ZXI+PGZvcmVpZ24ta2V5cz48a2V5IGFwcD0iRU4iIGRiLWlkPSI1ZjJzczV3NTUweHcwNmV2ZWU1
eHZhc25yMDJ3Znd0enRzMnoiIHRpbWVzdGFtcD0iMTQ2ODMwNjU3NiI+Mjc8L2tleT48L2ZvcmVp
Z24ta2V5cz48cmVmLXR5cGUgbmFtZT0iSm91cm5hbCBBcnRpY2xlIj4xNzwvcmVmLXR5cGU+PGNv
bnRyaWJ1dG9ycz48YXV0aG9ycz48YXV0aG9yPlNjaGVpYiwgUy4gQS48L2F1dGhvcj48YXV0aG9y
PkZhZGVyLCBBLiBOLjwvYXV0aG9yPjwvYXV0aG9ycz48L2NvbnRyaWJ1dG9ycz48YXV0aC1hZGRy
ZXNzPkRpdmlzaW9uIG9mIEd5bmVjb2xvZ2ljIFNwZWNpYWx0aWVzLCBEZXBhcnRtZW50IG9mIEd5
bmVjb2xvZ3kgYW5kIE9ic3RldHJpY3MsIEpvaG5zIEhvcGtpbnMgSG9zcGl0YWwsIEJhbHRpbW9y
ZSwgTUQuIEVsZWN0cm9uaWMgYWRkcmVzczogc3NjaGVpYjFAamhtaS5lZHUuJiN4RDtLZWxseSBH
eW5lY29sb2dpYyBPbmNvbG9neSBTZXJ2aWNlLCBEZXBhcnRtZW50IG9mIEd5bmVjb2xvZ3kgYW5k
IE9ic3RldHJpY3MsIEpvaG5zIEhvcGtpbnMgSG9zcGl0YWwsIEJhbHRpbW9yZSwgTUQuPC9hdXRo
LWFkZHJlc3M+PHRpdGxlcz48dGl0bGU+R3luZWNvbG9naWMgcm9ib3RpYyBsYXBhcm9lbmRvc2Nv
cGljIHNpbmdsZS1zaXRlIHN1cmdlcnk6IHByb3NwZWN0aXZlIGFuYWx5c2lzIG9mIGZlYXNpYmls
aXR5LCBzYWZldHksIGFuZCB0ZWNobmlxdWU8L3RpdGxlPjxzZWNvbmRhcnktdGl0bGU+QW0gSiBP
YnN0ZXQgR3luZWNvbDwvc2Vjb25kYXJ5LXRpdGxlPjwvdGl0bGVzPjxwZXJpb2RpY2FsPjxmdWxs
LXRpdGxlPkFtIEogT2JzdGV0IEd5bmVjb2w8L2Z1bGwtdGl0bGU+PC9wZXJpb2RpY2FsPjxwYWdl
cz4xNzkgZTEtODwvcGFnZXM+PHZvbHVtZT4yMTI8L3ZvbHVtZT48bnVtYmVyPjI8L251bWJlcj48
a2V5d29yZHM+PGtleXdvcmQ+QWR1bHQ8L2tleXdvcmQ+PGtleXdvcmQ+QWdlZDwva2V5d29yZD48
a2V5d29yZD5FbmRvbWV0cmlvc2lzL3N1cmdlcnk8L2tleXdvcmQ+PGtleXdvcmQ+RW5kb3Njb3B5
LyptZXRob2RzPC9rZXl3b3JkPjxrZXl3b3JkPkZlYXNpYmlsaXR5IFN0dWRpZXM8L2tleXdvcmQ+
PGtleXdvcmQ+RmVtYWxlPC9rZXl3b3JkPjxrZXl3b3JkPkd5bmVjb2xvZ2ljIFN1cmdpY2FsIFBy
b2NlZHVyZXMvKm1ldGhvZHM8L2tleXdvcmQ+PGtleXdvcmQ+SHVtYW5zPC9rZXl3b3JkPjxrZXl3
b3JkPkh5c3RlcmVjdG9teS9tZXRob2RzPC9rZXl3b3JkPjxrZXl3b3JkPkxhcGFyb3Njb3B5Lypt
ZXRob2RzPC9rZXl3b3JkPjxrZXl3b3JkPkxlaW9teW9tYS9zdXJnZXJ5PC9rZXl3b3JkPjxrZXl3
b3JkPk1pZGRsZSBBZ2VkPC9rZXl3b3JkPjxrZXl3b3JkPk92YXJpYW4gQ3lzdHMvc3VyZ2VyeTwv
a2V5d29yZD48a2V5d29yZD5PdmFyaWVjdG9teS9tZXRob2RzPC9rZXl3b3JkPjxrZXl3b3JkPlBh
aW4sIFBvc3RvcGVyYXRpdmUvcHJldmVudGlvbiAmYW1wOyBjb250cm9sPC9rZXl3b3JkPjxrZXl3
b3JkPlBvc3RvcGVyYXRpdmUgQ29tcGxpY2F0aW9ucy8qcHJldmVudGlvbiAmYW1wOyBjb250cm9s
PC9rZXl3b3JkPjxrZXl3b3JkPlByb3NwZWN0aXZlIFN0dWRpZXM8L2tleXdvcmQ+PGtleXdvcmQ+
Um9ib3RpYyBTdXJnaWNhbCBQcm9jZWR1cmVzLyptZXRob2RzPC9rZXl3b3JkPjxrZXl3b3JkPlNh
bHBpbmdlY3RvbXkvbWV0aG9kczwva2V5d29yZD48a2V5d29yZD5VdGVyaW5lIEhlbW9ycmhhZ2Uv
c3VyZ2VyeTwva2V5d29yZD48a2V5d29yZD5VdGVyaW5lIE5lb3BsYXNtcy9zdXJnZXJ5PC9rZXl3
b3JkPjxrZXl3b3JkPllvdW5nIEFkdWx0PC9rZXl3b3JkPjxrZXl3b3JkPmxhcGFyb2VuZG9zY29w
aWMgc2luZ2xlLXNpdGUgc3VyZ2VyeTwva2V5d29yZD48a2V5d29yZD5yb2JvdGljIHN1cmdlcnk8
L2tleXdvcmQ+PGtleXdvcmQ+c2luZ2xlLXBvcnQgc3VyZ2VyeTwva2V5d29yZD48L2tleXdvcmRz
PjxkYXRlcz48eWVhcj4yMDE1PC95ZWFyPjxwdWItZGF0ZXM+PGRhdGU+RmViPC9kYXRlPjwvcHVi
LWRhdGVzPjwvZGF0ZXM+PGlzYm4+MTA5Ny02ODY4IChFbGVjdHJvbmljKSYjeEQ7MDAwMi05Mzc4
IChMaW5raW5nKTwvaXNibj48YWNjZXNzaW9uLW51bT4yNTA4ODg2MzwvYWNjZXNzaW9uLW51bT48
dXJscz48cmVsYXRlZC11cmxzPjx1cmw+aHR0cDovL3d3dy5uY2JpLm5sbS5uaWguZ292L3B1Ym1l
ZC8yNTA4ODg2MzwvdXJsPjwvcmVsYXRlZC11cmxzPjwvdXJscz48ZWxlY3Ryb25pYy1yZXNvdXJj
ZS1udW0+MTAuMTAxNi9qLmFqb2cuMjAxNC4wNy4wNTc8L2VsZWN0cm9uaWMtcmVzb3VyY2UtbnVt
PjwvcmVjb3JkPjwvQ2l0ZT48L0VuZE5vdGU+
</w:fldData>
        </w:fldChar>
      </w:r>
      <w:r w:rsidR="00507FCD" w:rsidRPr="006B3F75">
        <w:rPr>
          <w:rFonts w:ascii="Book Antiqua" w:hAnsi="Book Antiqua"/>
        </w:rPr>
        <w:instrText xml:space="preserve"> ADDIN EN.CITE.DATA </w:instrText>
      </w:r>
      <w:r w:rsidR="00507FCD" w:rsidRPr="006B3F75">
        <w:rPr>
          <w:rFonts w:ascii="Book Antiqua" w:hAnsi="Book Antiqua"/>
        </w:rPr>
      </w:r>
      <w:r w:rsidR="00507FCD" w:rsidRPr="006B3F75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[20]</w:t>
      </w:r>
      <w:r w:rsidR="00F10F08" w:rsidRPr="006B3F75">
        <w:rPr>
          <w:rFonts w:ascii="Book Antiqua" w:hAnsi="Book Antiqua"/>
        </w:rPr>
        <w:fldChar w:fldCharType="end"/>
      </w:r>
      <w:r w:rsidR="004A337E" w:rsidRPr="006B3F75">
        <w:rPr>
          <w:rFonts w:ascii="Book Antiqua" w:hAnsi="Book Antiqua"/>
        </w:rPr>
        <w:t xml:space="preserve">. </w:t>
      </w:r>
      <w:r w:rsidRPr="006B3F75">
        <w:rPr>
          <w:rFonts w:ascii="Book Antiqua" w:hAnsi="Book Antiqua"/>
        </w:rPr>
        <w:t xml:space="preserve">However, there is no detailed information regarding RSSSH except the </w:t>
      </w:r>
      <w:r w:rsidR="008E01A5" w:rsidRPr="006B3F75">
        <w:rPr>
          <w:rFonts w:ascii="Book Antiqua" w:hAnsi="Book Antiqua"/>
        </w:rPr>
        <w:t xml:space="preserve">number of </w:t>
      </w:r>
      <w:r w:rsidRPr="006B3F75">
        <w:rPr>
          <w:rFonts w:ascii="Book Antiqua" w:hAnsi="Book Antiqua"/>
        </w:rPr>
        <w:t>patient</w:t>
      </w:r>
      <w:r w:rsidR="008E01A5" w:rsidRPr="006B3F75">
        <w:rPr>
          <w:rFonts w:ascii="Book Antiqua" w:hAnsi="Book Antiqua"/>
        </w:rPr>
        <w:t>s</w:t>
      </w:r>
      <w:r w:rsidR="00491B0F" w:rsidRPr="006B3F75">
        <w:rPr>
          <w:rFonts w:ascii="Book Antiqua" w:hAnsi="Book Antiqua"/>
        </w:rPr>
        <w:t xml:space="preserve"> while there are s</w:t>
      </w:r>
      <w:r w:rsidR="00044AE7" w:rsidRPr="006B3F75">
        <w:rPr>
          <w:rFonts w:ascii="Book Antiqua" w:hAnsi="Book Antiqua"/>
        </w:rPr>
        <w:t xml:space="preserve">everal reports </w:t>
      </w:r>
      <w:r w:rsidR="00491B0F" w:rsidRPr="006B3F75">
        <w:rPr>
          <w:rFonts w:ascii="Book Antiqua" w:hAnsi="Book Antiqua"/>
        </w:rPr>
        <w:t xml:space="preserve">on </w:t>
      </w:r>
      <w:r w:rsidR="00044AE7" w:rsidRPr="006B3F75">
        <w:rPr>
          <w:rFonts w:ascii="Book Antiqua" w:hAnsi="Book Antiqua"/>
        </w:rPr>
        <w:t xml:space="preserve">RSS hysterectomy </w:t>
      </w:r>
      <w:r w:rsidR="004C1063">
        <w:rPr>
          <w:rFonts w:ascii="Book Antiqua" w:hAnsi="Book Antiqua"/>
        </w:rPr>
        <w:t>(RSSH)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PEVuZE5vdGU+PENpdGU+PEF1dGhvcj5Fc2NvYmFyPC9BdXRob3I+PFllYXI+MjAwOTwvWWVhcj48
UmVjTnVtPjE3PC9SZWNOdW0+PERpc3BsYXlUZXh0PjxzdHlsZSBmYWNlPSJzdXBlcnNjcmlwdCI+
WzE2LCAxOCwgMjEtMjNdPC9zdHlsZT48L0Rpc3BsYXlUZXh0PjxyZWNvcmQ+PHJlYy1udW1iZXI+
MTc8L3JlYy1udW1iZXI+PGZvcmVpZ24ta2V5cz48a2V5IGFwcD0iRU4iIGRiLWlkPSI1ZjJzczV3
NTUweHcwNmV2ZWU1eHZhc25yMDJ3Znd0enRzMnoiIHRpbWVzdGFtcD0iMTQ2ODIzMTc5MSI+MTc8
L2tleT48L2ZvcmVpZ24ta2V5cz48cmVmLXR5cGUgbmFtZT0iSm91cm5hbCBBcnRpY2xlIj4xNzwv
cmVmLXR5cGU+PGNvbnRyaWJ1dG9ycz48YXV0aG9ycz48YXV0aG9yPkVzY29iYXIsIFAuIEYuPC9h
dXRob3I+PGF1dGhvcj5GYWRlciwgQS4gTi48L2F1dGhvcj48YXV0aG9yPlBhcmFpc28sIE0uIEYu
PC9hdXRob3I+PGF1dGhvcj5LYW91aywgSi4gSC48L2F1dGhvcj48YXV0aG9yPkZhbGNvbmUsIFQu
PC9hdXRob3I+PC9hdXRob3JzPjwvY29udHJpYnV0b3JzPjxhdXRoLWFkZHJlc3M+RGVwYXJ0bWVu
dCBvZiBPYnN0ZXRyaWNzIGFuZCBHeW5lY29sb2d5IGFuZCBXb21lbiZhcG9zO3MgSGVhbHRoIElu
c3RpdHV0ZSwgU2VjdGlvbiBvZiBHeW5lY29sb2dpYyBPbmNvbG9neSwgQ2xldmVsYW5kIENsaW5p
YywgQ2xldmVsYW5kLCBPaGlvIDQ0MTk1LCBVU0EuIGVzY29iYXBAY2NmLm9yZzwvYXV0aC1hZGRy
ZXNzPjx0aXRsZXM+PHRpdGxlPlJvYm90aWMtYXNzaXN0ZWQgbGFwYXJvZW5kb3Njb3BpYyBzaW5n
bGUtc2l0ZSBzdXJnZXJ5IGluIGd5bmVjb2xvZ3k6IGluaXRpYWwgcmVwb3J0IGFuZCB0ZWNobmlx
dWU8L3RpdGxlPjxzZWNvbmRhcnktdGl0bGU+SiBNaW5pbSBJbnZhc2l2ZSBHeW5lY29sPC9zZWNv
bmRhcnktdGl0bGU+PC90aXRsZXM+PHBlcmlvZGljYWw+PGZ1bGwtdGl0bGU+SiBNaW5pbSBJbnZh
c2l2ZSBHeW5lY29sPC9mdWxsLXRpdGxlPjwvcGVyaW9kaWNhbD48cGFnZXM+NTg5LTkxPC9wYWdl
cz48dm9sdW1lPjE2PC92b2x1bWU+PG51bWJlcj41PC9udW1iZXI+PGtleXdvcmRzPjxrZXl3b3Jk
PkZhbGxvcGlhbiBUdWJlcy9zdXJnZXJ5PC9rZXl3b3JkPjxrZXl3b3JkPkZlbWFsZTwva2V5d29y
ZD48a2V5d29yZD5IdW1hbnM8L2tleXdvcmQ+PGtleXdvcmQ+SHlzdGVyZWN0b215LyptZXRob2Rz
PC9rZXl3b3JkPjxrZXl3b3JkPkxhcGFyb3Njb3B5LyptZXRob2RzPC9rZXl3b3JkPjxrZXl3b3Jk
Pk1pZGRsZSBBZ2VkPC9rZXl3b3JkPjxrZXl3b3JkPk92YXJpZWN0b215L21ldGhvZHM8L2tleXdv
cmQ+PGtleXdvcmQ+Um9ib3RpY3MvKm1ldGhvZHM8L2tleXdvcmQ+PC9rZXl3b3Jkcz48ZGF0ZXM+
PHllYXI+MjAwOTwveWVhcj48cHViLWRhdGVzPjxkYXRlPlNlcC1PY3Q8L2RhdGU+PC9wdWItZGF0
ZXM+PC9kYXRlcz48aXNibj4xNTUzLTQ2NTAgKFByaW50KSYjeEQ7MTU1My00NjUwIChMaW5raW5n
KTwvaXNibj48YWNjZXNzaW9uLW51bT4xOTU4OTczMTwvYWNjZXNzaW9uLW51bT48dXJscz48cmVs
YXRlZC11cmxzPjx1cmw+aHR0cDovL3d3dy5uY2JpLm5sbS5uaWguZ292L3B1Ym1lZC8xOTU4OTcz
MTwvdXJsPjwvcmVsYXRlZC11cmxzPjwvdXJscz48ZWxlY3Ryb25pYy1yZXNvdXJjZS1udW0+MTAu
MTAxNi9qLmptaWcuMjAwOS4wNS4wMDQ8L2VsZWN0cm9uaWMtcmVzb3VyY2UtbnVtPjwvcmVjb3Jk
PjwvQ2l0ZT48Q2l0ZT48QXV0aG9yPkNlbGE8L0F1dGhvcj48WWVhcj4yMDEzPC9ZZWFyPjxSZWNO
dW0+MjA8L1JlY051bT48cmVjb3JkPjxyZWMtbnVtYmVyPjIwPC9yZWMtbnVtYmVyPjxmb3JlaWdu
LWtleXM+PGtleSBhcHA9IkVOIiBkYi1pZD0iNWYyc3M1dzU1MHh3MDZldmVlNXh2YXNucjAyd2Z3
dHp0czJ6IiB0aW1lc3RhbXA9IjE0NjgzMDY1NzYiPjIwPC9rZXk+PC9mb3JlaWduLWtleXM+PHJl
Zi10eXBlIG5hbWU9IkpvdXJuYWwgQXJ0aWNsZSI+MTc8L3JlZi10eXBlPjxjb250cmlidXRvcnM+
PGF1dGhvcnM+PGF1dGhvcj5DZWxhLCBWLjwvYXV0aG9yPjxhdXRob3I+RnJlc2NoaSwgTC48L2F1
dGhvcj48YXV0aG9yPlNpbWksIEcuPC9hdXRob3I+PGF1dGhvcj5SdWdnaWVybywgTS48L2F1dGhv
cj48YXV0aG9yPlRhbmEsIFIuPC9hdXRob3I+PGF1dGhvcj5QbHVjaGlubywgTi48L2F1dGhvcj48
L2F1dGhvcnM+PC9jb250cmlidXRvcnM+PGF1dGgtYWRkcmVzcz5EaXZpc2lvbiBvZiBHeW5lY29s
b2d5IGFuZCBPYnN0ZXRyaWNzLCBVbml2ZXJzaXR5IG9mIFBpc2EsIFBpc2EsIEl0YWx5LjwvYXV0
aC1hZGRyZXNzPjx0aXRsZXM+PHRpdGxlPlJvYm90aWMgc2luZ2xlLXNpdGUgaHlzdGVyZWN0b215
OiBmZWFzaWJpbGl0eSwgbGVhcm5pbmcgY3VydmUgYW5kIHN1cmdpY2FsIG91dGNvbWU8L3RpdGxl
PjxzZWNvbmRhcnktdGl0bGU+U3VyZyBFbmRvc2M8L3NlY29uZGFyeS10aXRsZT48L3RpdGxlcz48
cGVyaW9kaWNhbD48ZnVsbC10aXRsZT5TdXJnIEVuZG9zYzwvZnVsbC10aXRsZT48L3BlcmlvZGlj
YWw+PHBhZ2VzPjI2MzgtNDM8L3BhZ2VzPjx2b2x1bWU+Mjc8L3ZvbHVtZT48bnVtYmVyPjc8L251
bWJlcj48a2V5d29yZHM+PGtleXdvcmQ+Qmxvb2QgTG9zcywgU3VyZ2ljYWw8L2tleXdvcmQ+PGtl
eXdvcmQ+Qm9keSBNYXNzIEluZGV4PC9rZXl3b3JkPjxrZXl3b3JkPkZlYXNpYmlsaXR5IFN0dWRp
ZXM8L2tleXdvcmQ+PGtleXdvcmQ+RmVtYWxlPC9rZXl3b3JkPjxrZXl3b3JkPkh1bWFuczwva2V5
d29yZD48a2V5d29yZD5IeXN0ZXJlY3RvbXkvKm1ldGhvZHM8L2tleXdvcmQ+PGtleXdvcmQ+Kkxh
cGFyb3Njb3B5PC9rZXl3b3JkPjxrZXl3b3JkPipMZWFybmluZyBDdXJ2ZTwva2V5d29yZD48a2V5
d29yZD5MZW5ndGggb2YgU3RheTwva2V5d29yZD48a2V5d29yZD5NaWRkbGUgQWdlZDwva2V5d29y
ZD48a2V5d29yZD5PcGVyYXRpdmUgVGltZTwva2V5d29yZD48a2V5d29yZD5PcmdhbiBTaXplPC9r
ZXl3b3JkPjxrZXl3b3JkPlBhdGllbnQgT3V0Y29tZSBBc3Nlc3NtZW50PC9rZXl3b3JkPjxrZXl3
b3JkPipSb2JvdGljczwva2V5d29yZD48a2V5d29yZD5VdGVydXMvcGF0aG9sb2d5L3N1cmdlcnk8
L2tleXdvcmQ+PC9rZXl3b3Jkcz48ZGF0ZXM+PHllYXI+MjAxMzwveWVhcj48cHViLWRhdGVzPjxk
YXRlPkp1bDwvZGF0ZT48L3B1Yi1kYXRlcz48L2RhdGVzPjxpc2JuPjE0MzItMjIxOCAoRWxlY3Ry
b25pYykmI3hEOzA5MzAtMjc5NCAoTGlua2luZyk8L2lzYm4+PGFjY2Vzc2lvbi1udW0+MjMzOTI5
NzU8L2FjY2Vzc2lvbi1udW0+PHVybHM+PHJlbGF0ZWQtdXJscz48dXJsPmh0dHA6Ly93d3cubmNi
aS5ubG0ubmloLmdvdi9wdWJtZWQvMjMzOTI5NzU8L3VybD48L3JlbGF0ZWQtdXJscz48L3VybHM+
PGVsZWN0cm9uaWMtcmVzb3VyY2UtbnVtPjEwLjEwMDcvczAwNDY0LTAxMi0yNzgwLTg8L2VsZWN0
cm9uaWMtcmVzb3VyY2UtbnVtPjwvcmVjb3JkPjwvQ2l0ZT48Q2l0ZT48QXV0aG9yPlZpenphPC9B
dXRob3I+PFllYXI+MjAxMzwvWWVhcj48UmVjTnVtPjI4PC9SZWNOdW0+PHJlY29yZD48cmVjLW51
bWJlcj4yODwvcmVjLW51bWJlcj48Zm9yZWlnbi1rZXlzPjxrZXkgYXBwPSJFTiIgZGItaWQ9IjVm
MnNzNXc1NTB4dzA2ZXZlZTV4dmFzbnIwMndmd3R6dHMyeiIgdGltZXN0YW1wPSIxNDY4MzA2NTc2
Ij4yODwva2V5PjwvZm9yZWlnbi1rZXlzPjxyZWYtdHlwZSBuYW1lPSJKb3VybmFsIEFydGljbGUi
PjE3PC9yZWYtdHlwZT48Y29udHJpYnV0b3JzPjxhdXRob3JzPjxhdXRob3I+Vml6emEsIEUuPC9h
dXRob3I+PGF1dGhvcj5Db3JyYWRvLCBHLjwvYXV0aG9yPjxhdXRob3I+TWFuY2luaSwgRS48L2F1
dGhvcj48YXV0aG9yPkJhaW9jY28sIEUuPC9hdXRob3I+PGF1dGhvcj5QYXRyaXppLCBMLjwvYXV0
aG9yPjxhdXRob3I+RmFicml6aSwgTC48L2F1dGhvcj48YXV0aG9yPkNvbGFudG9uaW8sIEwuPC9h
dXRob3I+PGF1dGhvcj5DaW1pbm8sIE0uPC9hdXRob3I+PGF1dGhvcj5TaW5kaWNvLCBTLjwvYXV0
aG9yPjxhdXRob3I+Rm9yYXN0aWVyZSwgRS48L2F1dGhvcj48L2F1dGhvcnM+PC9jb250cmlidXRv
cnM+PGF1dGgtYWRkcmVzcz5HeW5lY29sb2dpYyBPbmNvbG9naWMgVW5pdCwgRGVwYXJ0bWVudCBv
ZiBPbmNvbG9naWNhbCBTdXJnZXJ5LCAmcXVvdDtSZWdpbmEgRWxlbmEmcXVvdDsgTmF0aW9uYWwg
Q2FuY2VyIEluc3RpdHV0ZSwgUm9tZSwgSXRhbHkuPC9hdXRoLWFkZHJlc3M+PHRpdGxlcz48dGl0
bGU+Um9ib3RpYyBzaW5nbGUtc2l0ZSBoeXN0ZXJlY3RvbXkgaW4gbG93IHJpc2sgZW5kb21ldHJp
YWwgY2FuY2VyOiBhIHBpbG90IHN0dWR5PC90aXRsZT48c2Vjb25kYXJ5LXRpdGxlPkFubiBTdXJn
IE9uY29sPC9zZWNvbmRhcnktdGl0bGU+PC90aXRsZXM+PHBlcmlvZGljYWw+PGZ1bGwtdGl0bGU+
QW5uIFN1cmcgT25jb2w8L2Z1bGwtdGl0bGU+PC9wZXJpb2RpY2FsPjxwYWdlcz4yNzU5LTY0PC9w
YWdlcz48dm9sdW1lPjIwPC92b2x1bWU+PG51bWJlcj44PC9udW1iZXI+PGtleXdvcmRzPjxrZXl3
b3JkPkFkdWx0PC9rZXl3b3JkPjxrZXl3b3JkPkFnZWQ8L2tleXdvcmQ+PGtleXdvcmQ+QWdlZCwg
ODAgYW5kIG92ZXI8L2tleXdvcmQ+PGtleXdvcmQ+Qmxvb2QgTG9zcywgU3VyZ2ljYWw8L2tleXdv
cmQ+PGtleXdvcmQ+RW5kb21ldHJpYWwgTmVvcGxhc21zLypzdXJnZXJ5PC9rZXl3b3JkPjxrZXl3
b3JkPkZlbWFsZTwva2V5d29yZD48a2V5d29yZD5IdW1hbnM8L2tleXdvcmQ+PGtleXdvcmQ+Kkh5
c3RlcmVjdG9teS9hZHZlcnNlIGVmZmVjdHMvaW5zdHJ1bWVudGF0aW9uPC9rZXl3b3JkPjxrZXl3
b3JkPipMYXBhcm9zY29weS9hZHZlcnNlIGVmZmVjdHMvaW5zdHJ1bWVudGF0aW9uPC9rZXl3b3Jk
PjxrZXl3b3JkPkxlbmd0aCBvZiBTdGF5PC9rZXl3b3JkPjxrZXl3b3JkPk1pZGRsZSBBZ2VkPC9r
ZXl3b3JkPjxrZXl3b3JkPk9wZXJhdGl2ZSBUaW1lPC9rZXl3b3JkPjxrZXl3b3JkPlBhaW4sIFBv
c3RvcGVyYXRpdmUvZXRpb2xvZ3k8L2tleXdvcmQ+PGtleXdvcmQ+UGlsb3QgUHJvamVjdHM8L2tl
eXdvcmQ+PGtleXdvcmQ+Um9ib3RpY3M8L2tleXdvcmQ+PC9rZXl3b3Jkcz48ZGF0ZXM+PHllYXI+
MjAxMzwveWVhcj48cHViLWRhdGVzPjxkYXRlPkF1ZzwvZGF0ZT48L3B1Yi1kYXRlcz48L2RhdGVz
Pjxpc2JuPjE1MzQtNDY4MSAoRWxlY3Ryb25pYykmI3hEOzEwNjgtOTI2NSAoTGlua2luZyk8L2lz
Ym4+PGFjY2Vzc2lvbi1udW0+MjM0NjgwNDY8L2FjY2Vzc2lvbi1udW0+PHVybHM+PHJlbGF0ZWQt
dXJscz48dXJsPmh0dHA6Ly93d3cubmNiaS5ubG0ubmloLmdvdi9wdWJtZWQvMjM0NjgwNDY8L3Vy
bD48L3JlbGF0ZWQtdXJscz48L3VybHM+PGVsZWN0cm9uaWMtcmVzb3VyY2UtbnVtPjEwLjEyNDUv
czEwNDM0LTAxMy0yOTIyLTk8L2VsZWN0cm9uaWMtcmVzb3VyY2UtbnVtPjwvcmVjb3JkPjwvQ2l0
ZT48Q2l0ZT48QXV0aG9yPk1lcmV1PC9BdXRob3I+PFllYXI+MjAxMjwvWWVhcj48UmVjTnVtPjI0
PC9SZWNOdW0+PHJlY29yZD48cmVjLW51bWJlcj4yNDwvcmVjLW51bWJlcj48Zm9yZWlnbi1rZXlz
PjxrZXkgYXBwPSJFTiIgZGItaWQ9IjVmMnNzNXc1NTB4dzA2ZXZlZTV4dmFzbnIwMndmd3R6dHMy
eiIgdGltZXN0YW1wPSIxNDY4MzA2NTc2Ij4yNDwva2V5PjwvZm9yZWlnbi1rZXlzPjxyZWYtdHlw
ZSBuYW1lPSJKb3VybmFsIEFydGljbGUiPjE3PC9yZWYtdHlwZT48Y29udHJpYnV0b3JzPjxhdXRo
b3JzPjxhdXRob3I+TWVyZXUsIEwuPC9hdXRob3I+PGF1dGhvcj5DYXJyaSwgRy48L2F1dGhvcj48
YXV0aG9yPktoYWxpZmEsIEguPC9hdXRob3I+PC9hdXRob3JzPjwvY29udHJpYnV0b3JzPjxhdXRo
LWFkZHJlc3M+RGVwYXJ0bWVudCBvZiBHeW5lY29sb2d5LCBDZW50cm8gT25jb2xvZ2ljbyBGaW9y
ZW50aW5vLCBTZXN0byBGaW9yZW50aW5vIChGSSksIEl0YWx5LiBsaWxpYW5hLm1lcmV1QGxhY2l0
dGFkZWxsYXNhbHV0ZS5pdDwvYXV0aC1hZGRyZXNzPjx0aXRsZXM+PHRpdGxlPlJvYm90aWMgc2lu
Z2xlIHBvcnQgdG90YWwgbGFwYXJvc2NvcGljIGh5c3RlcmVjdG9teSBmb3IgZW5kb21ldHJpYWwg
Y2FuY2VyIHBhdGllbnRzPC90aXRsZT48c2Vjb25kYXJ5LXRpdGxlPkd5bmVjb2wgT25jb2w8L3Nl
Y29uZGFyeS10aXRsZT48L3RpdGxlcz48cGVyaW9kaWNhbD48ZnVsbC10aXRsZT5HeW5lY29sIE9u
Y29sPC9mdWxsLXRpdGxlPjwvcGVyaW9kaWNhbD48cGFnZXM+NjQ0PC9wYWdlcz48dm9sdW1lPjEy
Nzwvdm9sdW1lPjxudW1iZXI+MzwvbnVtYmVyPjxrZXl3b3Jkcz48a2V5d29yZD5FbmRvbWV0cmlh
bCBOZW9wbGFzbXMvKnN1cmdlcnk8L2tleXdvcmQ+PGtleXdvcmQ+RmVtYWxlPC9rZXl3b3JkPjxr
ZXl3b3JkPkh1bWFuczwva2V5d29yZD48a2V5d29yZD5IeXN0ZXJlY3RvbXkvKm1ldGhvZHM8L2tl
eXdvcmQ+PGtleXdvcmQ+TGFwYXJvc2NvcHkvKm1ldGhvZHM8L2tleXdvcmQ+PGtleXdvcmQ+Um9i
b3RpY3MvKm1ldGhvZHM8L2tleXdvcmQ+PC9rZXl3b3Jkcz48ZGF0ZXM+PHllYXI+MjAxMjwveWVh
cj48cHViLWRhdGVzPjxkYXRlPkRlYzwvZGF0ZT48L3B1Yi1kYXRlcz48L2RhdGVzPjxpc2JuPjEw
OTUtNjg1OSAoRWxlY3Ryb25pYykmI3hEOzAwOTAtODI1OCAoTGlua2luZyk8L2lzYm4+PGFjY2Vz
c2lvbi1udW0+MjI4NzE0Njg8L2FjY2Vzc2lvbi1udW0+PHVybHM+PHJlbGF0ZWQtdXJscz48dXJs
Pmh0dHA6Ly93d3cubmNiaS5ubG0ubmloLmdvdi9wdWJtZWQvMjI4NzE0Njg8L3VybD48L3JlbGF0
ZWQtdXJscz48L3VybHM+PGVsZWN0cm9uaWMtcmVzb3VyY2UtbnVtPjEwLjEwMTYvai55Z3luby4y
MDEyLjA3LjEyOTwvZWxlY3Ryb25pYy1yZXNvdXJjZS1udW0+PC9yZWNvcmQ+PC9DaXRlPjxDaXRl
PjxBdXRob3I+TmFtPC9BdXRob3I+PFllYXI+MjAxMTwvWWVhcj48UmVjTnVtPjI1PC9SZWNOdW0+
PHJlY29yZD48cmVjLW51bWJlcj4yNTwvcmVjLW51bWJlcj48Zm9yZWlnbi1rZXlzPjxrZXkgYXBw
PSJFTiIgZGItaWQ9IjVmMnNzNXc1NTB4dzA2ZXZlZTV4dmFzbnIwMndmd3R6dHMyeiIgdGltZXN0
YW1wPSIxNDY4MzA2NTc2Ij4yNTwva2V5PjwvZm9yZWlnbi1rZXlzPjxyZWYtdHlwZSBuYW1lPSJK
b3VybmFsIEFydGljbGUiPjE3PC9yZWYtdHlwZT48Y29udHJpYnV0b3JzPjxhdXRob3JzPjxhdXRo
b3I+TmFtLCBFLiBKLjwvYXV0aG9yPjxhdXRob3I+S2ltLCBTLiBXLjwvYXV0aG9yPjxhdXRob3I+
TGVlLCBNLjwvYXV0aG9yPjxhdXRob3I+WWltLCBHLiBXLjwvYXV0aG9yPjxhdXRob3I+UGFlaywg
Si4gSC48L2F1dGhvcj48YXV0aG9yPkxlZSwgUy4gSC48L2F1dGhvcj48YXV0aG9yPktpbSwgUy48
L2F1dGhvcj48YXV0aG9yPktpbSwgSi4gSC48L2F1dGhvcj48YXV0aG9yPktpbSwgSi4gVy48L2F1
dGhvcj48YXV0aG9yPktpbSwgWS4gVC48L2F1dGhvcj48L2F1dGhvcnM+PC9jb250cmlidXRvcnM+
PGF1dGgtYWRkcmVzcz5Xb21lbiZhcG9zO3MgQ2FuY2VyIENsaW5pYywgRGl2aXNpb24gb2YgR3lu
ZWNvbG9naWMgT25jb2xvZ3ksIERlcGFydG1lbnQgb2YgT2JzdGV0cmljcyBhbmQgR3luZWNvbG9n
eSwgWW9uc2VpIFVuaXZlcnNpdHkgQ29sbGVnZSBvZiBNZWRpY2luZSwgU2VvdWwsIEtvcmVhLjwv
YXV0aC1hZGRyZXNzPjx0aXRsZXM+PHRpdGxlPlJvYm90aWMgc2luZ2xlLXBvcnQgdHJhbnN1bWJp
bGljYWwgdG90YWwgaHlzdGVyZWN0b215OiBhIHBpbG90IHN0dWR5PC90aXRsZT48c2Vjb25kYXJ5
LXRpdGxlPkogR3luZWNvbCBPbmNvbDwvc2Vjb25kYXJ5LXRpdGxlPjwvdGl0bGVzPjxwZXJpb2Rp
Y2FsPjxmdWxsLXRpdGxlPkogR3luZWNvbCBPbmNvbDwvZnVsbC10aXRsZT48L3BlcmlvZGljYWw+
PHBhZ2VzPjEyMC02PC9wYWdlcz48dm9sdW1lPjIyPC92b2x1bWU+PG51bWJlcj4yPC9udW1iZXI+
PGtleXdvcmRzPjxrZXl3b3JkPkd5bmVjb2xvZ3k8L2tleXdvcmQ+PGtleXdvcmQ+SHlzdGVyZWN0
b215PC9rZXl3b3JkPjxrZXl3b3JkPkxhcGFyb3Njb3BpYzwva2V5d29yZD48a2V5d29yZD5Sb2Jv
dGljIHN1cmdlcnk8L2tleXdvcmQ+PGtleXdvcmQ+U2luZ2xlLXBvcnQ8L2tleXdvcmQ+PC9rZXl3
b3Jkcz48ZGF0ZXM+PHllYXI+MjAxMTwveWVhcj48cHViLWRhdGVzPjxkYXRlPkp1biAzMDwvZGF0
ZT48L3B1Yi1kYXRlcz48L2RhdGVzPjxpc2JuPjIwMDUtMDM5OSAoRWxlY3Ryb25pYykmI3hEOzIw
MDUtMDM4MCAoTGlua2luZyk8L2lzYm4+PGFjY2Vzc2lvbi1udW0+MjE4NjA3Mzg8L2FjY2Vzc2lv
bi1udW0+PHVybHM+PHJlbGF0ZWQtdXJscz48dXJsPmh0dHA6Ly93d3cubmNiaS5ubG0ubmloLmdv
di9wdWJtZWQvMjE4NjA3Mzg8L3VybD48L3JlbGF0ZWQtdXJscz48L3VybHM+PGN1c3RvbTI+UE1D
MzE1Mjc1MjwvY3VzdG9tMj48ZWxlY3Ryb25pYy1yZXNvdXJjZS1udW0+MTAuMzgwMi9qZ28uMjAx
MS4yMi4yLjEyMDwvZWxlY3Ryb25pYy1yZXNvdXJjZS1udW0+PC9yZWNvcmQ+PC9DaXRlPjwvRW5k
Tm90ZT4A
</w:fldData>
        </w:fldChar>
      </w:r>
      <w:r w:rsidR="00787B27">
        <w:rPr>
          <w:rFonts w:ascii="Book Antiqua" w:hAnsi="Book Antiqua"/>
        </w:rPr>
        <w:instrText xml:space="preserve"> ADDIN EN.CITE </w:instrText>
      </w:r>
      <w:r w:rsidR="00787B27">
        <w:rPr>
          <w:rFonts w:ascii="Book Antiqua" w:hAnsi="Book Antiqua"/>
        </w:rPr>
        <w:fldChar w:fldCharType="begin">
          <w:fldData xml:space="preserve">PEVuZE5vdGU+PENpdGU+PEF1dGhvcj5Fc2NvYmFyPC9BdXRob3I+PFllYXI+MjAwOTwvWWVhcj48
UmVjTnVtPjE3PC9SZWNOdW0+PERpc3BsYXlUZXh0PjxzdHlsZSBmYWNlPSJzdXBlcnNjcmlwdCI+
WzE2LCAxOCwgMjEtMjNdPC9zdHlsZT48L0Rpc3BsYXlUZXh0PjxyZWNvcmQ+PHJlYy1udW1iZXI+
MTc8L3JlYy1udW1iZXI+PGZvcmVpZ24ta2V5cz48a2V5IGFwcD0iRU4iIGRiLWlkPSI1ZjJzczV3
NTUweHcwNmV2ZWU1eHZhc25yMDJ3Znd0enRzMnoiIHRpbWVzdGFtcD0iMTQ2ODIzMTc5MSI+MTc8
L2tleT48L2ZvcmVpZ24ta2V5cz48cmVmLXR5cGUgbmFtZT0iSm91cm5hbCBBcnRpY2xlIj4xNzwv
cmVmLXR5cGU+PGNvbnRyaWJ1dG9ycz48YXV0aG9ycz48YXV0aG9yPkVzY29iYXIsIFAuIEYuPC9h
dXRob3I+PGF1dGhvcj5GYWRlciwgQS4gTi48L2F1dGhvcj48YXV0aG9yPlBhcmFpc28sIE0uIEYu
PC9hdXRob3I+PGF1dGhvcj5LYW91aywgSi4gSC48L2F1dGhvcj48YXV0aG9yPkZhbGNvbmUsIFQu
PC9hdXRob3I+PC9hdXRob3JzPjwvY29udHJpYnV0b3JzPjxhdXRoLWFkZHJlc3M+RGVwYXJ0bWVu
dCBvZiBPYnN0ZXRyaWNzIGFuZCBHeW5lY29sb2d5IGFuZCBXb21lbiZhcG9zO3MgSGVhbHRoIElu
c3RpdHV0ZSwgU2VjdGlvbiBvZiBHeW5lY29sb2dpYyBPbmNvbG9neSwgQ2xldmVsYW5kIENsaW5p
YywgQ2xldmVsYW5kLCBPaGlvIDQ0MTk1LCBVU0EuIGVzY29iYXBAY2NmLm9yZzwvYXV0aC1hZGRy
ZXNzPjx0aXRsZXM+PHRpdGxlPlJvYm90aWMtYXNzaXN0ZWQgbGFwYXJvZW5kb3Njb3BpYyBzaW5n
bGUtc2l0ZSBzdXJnZXJ5IGluIGd5bmVjb2xvZ3k6IGluaXRpYWwgcmVwb3J0IGFuZCB0ZWNobmlx
dWU8L3RpdGxlPjxzZWNvbmRhcnktdGl0bGU+SiBNaW5pbSBJbnZhc2l2ZSBHeW5lY29sPC9zZWNv
bmRhcnktdGl0bGU+PC90aXRsZXM+PHBlcmlvZGljYWw+PGZ1bGwtdGl0bGU+SiBNaW5pbSBJbnZh
c2l2ZSBHeW5lY29sPC9mdWxsLXRpdGxlPjwvcGVyaW9kaWNhbD48cGFnZXM+NTg5LTkxPC9wYWdl
cz48dm9sdW1lPjE2PC92b2x1bWU+PG51bWJlcj41PC9udW1iZXI+PGtleXdvcmRzPjxrZXl3b3Jk
PkZhbGxvcGlhbiBUdWJlcy9zdXJnZXJ5PC9rZXl3b3JkPjxrZXl3b3JkPkZlbWFsZTwva2V5d29y
ZD48a2V5d29yZD5IdW1hbnM8L2tleXdvcmQ+PGtleXdvcmQ+SHlzdGVyZWN0b215LyptZXRob2Rz
PC9rZXl3b3JkPjxrZXl3b3JkPkxhcGFyb3Njb3B5LyptZXRob2RzPC9rZXl3b3JkPjxrZXl3b3Jk
Pk1pZGRsZSBBZ2VkPC9rZXl3b3JkPjxrZXl3b3JkPk92YXJpZWN0b215L21ldGhvZHM8L2tleXdv
cmQ+PGtleXdvcmQ+Um9ib3RpY3MvKm1ldGhvZHM8L2tleXdvcmQ+PC9rZXl3b3Jkcz48ZGF0ZXM+
PHllYXI+MjAwOTwveWVhcj48cHViLWRhdGVzPjxkYXRlPlNlcC1PY3Q8L2RhdGU+PC9wdWItZGF0
ZXM+PC9kYXRlcz48aXNibj4xNTUzLTQ2NTAgKFByaW50KSYjeEQ7MTU1My00NjUwIChMaW5raW5n
KTwvaXNibj48YWNjZXNzaW9uLW51bT4xOTU4OTczMTwvYWNjZXNzaW9uLW51bT48dXJscz48cmVs
YXRlZC11cmxzPjx1cmw+aHR0cDovL3d3dy5uY2JpLm5sbS5uaWguZ292L3B1Ym1lZC8xOTU4OTcz
MTwvdXJsPjwvcmVsYXRlZC11cmxzPjwvdXJscz48ZWxlY3Ryb25pYy1yZXNvdXJjZS1udW0+MTAu
MTAxNi9qLmptaWcuMjAwOS4wNS4wMDQ8L2VsZWN0cm9uaWMtcmVzb3VyY2UtbnVtPjwvcmVjb3Jk
PjwvQ2l0ZT48Q2l0ZT48QXV0aG9yPkNlbGE8L0F1dGhvcj48WWVhcj4yMDEzPC9ZZWFyPjxSZWNO
dW0+MjA8L1JlY051bT48cmVjb3JkPjxyZWMtbnVtYmVyPjIwPC9yZWMtbnVtYmVyPjxmb3JlaWdu
LWtleXM+PGtleSBhcHA9IkVOIiBkYi1pZD0iNWYyc3M1dzU1MHh3MDZldmVlNXh2YXNucjAyd2Z3
dHp0czJ6IiB0aW1lc3RhbXA9IjE0NjgzMDY1NzYiPjIwPC9rZXk+PC9mb3JlaWduLWtleXM+PHJl
Zi10eXBlIG5hbWU9IkpvdXJuYWwgQXJ0aWNsZSI+MTc8L3JlZi10eXBlPjxjb250cmlidXRvcnM+
PGF1dGhvcnM+PGF1dGhvcj5DZWxhLCBWLjwvYXV0aG9yPjxhdXRob3I+RnJlc2NoaSwgTC48L2F1
dGhvcj48YXV0aG9yPlNpbWksIEcuPC9hdXRob3I+PGF1dGhvcj5SdWdnaWVybywgTS48L2F1dGhv
cj48YXV0aG9yPlRhbmEsIFIuPC9hdXRob3I+PGF1dGhvcj5QbHVjaGlubywgTi48L2F1dGhvcj48
L2F1dGhvcnM+PC9jb250cmlidXRvcnM+PGF1dGgtYWRkcmVzcz5EaXZpc2lvbiBvZiBHeW5lY29s
b2d5IGFuZCBPYnN0ZXRyaWNzLCBVbml2ZXJzaXR5IG9mIFBpc2EsIFBpc2EsIEl0YWx5LjwvYXV0
aC1hZGRyZXNzPjx0aXRsZXM+PHRpdGxlPlJvYm90aWMgc2luZ2xlLXNpdGUgaHlzdGVyZWN0b215
OiBmZWFzaWJpbGl0eSwgbGVhcm5pbmcgY3VydmUgYW5kIHN1cmdpY2FsIG91dGNvbWU8L3RpdGxl
PjxzZWNvbmRhcnktdGl0bGU+U3VyZyBFbmRvc2M8L3NlY29uZGFyeS10aXRsZT48L3RpdGxlcz48
cGVyaW9kaWNhbD48ZnVsbC10aXRsZT5TdXJnIEVuZG9zYzwvZnVsbC10aXRsZT48L3BlcmlvZGlj
YWw+PHBhZ2VzPjI2MzgtNDM8L3BhZ2VzPjx2b2x1bWU+Mjc8L3ZvbHVtZT48bnVtYmVyPjc8L251
bWJlcj48a2V5d29yZHM+PGtleXdvcmQ+Qmxvb2QgTG9zcywgU3VyZ2ljYWw8L2tleXdvcmQ+PGtl
eXdvcmQ+Qm9keSBNYXNzIEluZGV4PC9rZXl3b3JkPjxrZXl3b3JkPkZlYXNpYmlsaXR5IFN0dWRp
ZXM8L2tleXdvcmQ+PGtleXdvcmQ+RmVtYWxlPC9rZXl3b3JkPjxrZXl3b3JkPkh1bWFuczwva2V5
d29yZD48a2V5d29yZD5IeXN0ZXJlY3RvbXkvKm1ldGhvZHM8L2tleXdvcmQ+PGtleXdvcmQ+Kkxh
cGFyb3Njb3B5PC9rZXl3b3JkPjxrZXl3b3JkPipMZWFybmluZyBDdXJ2ZTwva2V5d29yZD48a2V5
d29yZD5MZW5ndGggb2YgU3RheTwva2V5d29yZD48a2V5d29yZD5NaWRkbGUgQWdlZDwva2V5d29y
ZD48a2V5d29yZD5PcGVyYXRpdmUgVGltZTwva2V5d29yZD48a2V5d29yZD5PcmdhbiBTaXplPC9r
ZXl3b3JkPjxrZXl3b3JkPlBhdGllbnQgT3V0Y29tZSBBc3Nlc3NtZW50PC9rZXl3b3JkPjxrZXl3
b3JkPipSb2JvdGljczwva2V5d29yZD48a2V5d29yZD5VdGVydXMvcGF0aG9sb2d5L3N1cmdlcnk8
L2tleXdvcmQ+PC9rZXl3b3Jkcz48ZGF0ZXM+PHllYXI+MjAxMzwveWVhcj48cHViLWRhdGVzPjxk
YXRlPkp1bDwvZGF0ZT48L3B1Yi1kYXRlcz48L2RhdGVzPjxpc2JuPjE0MzItMjIxOCAoRWxlY3Ry
b25pYykmI3hEOzA5MzAtMjc5NCAoTGlua2luZyk8L2lzYm4+PGFjY2Vzc2lvbi1udW0+MjMzOTI5
NzU8L2FjY2Vzc2lvbi1udW0+PHVybHM+PHJlbGF0ZWQtdXJscz48dXJsPmh0dHA6Ly93d3cubmNi
aS5ubG0ubmloLmdvdi9wdWJtZWQvMjMzOTI5NzU8L3VybD48L3JlbGF0ZWQtdXJscz48L3VybHM+
PGVsZWN0cm9uaWMtcmVzb3VyY2UtbnVtPjEwLjEwMDcvczAwNDY0LTAxMi0yNzgwLTg8L2VsZWN0
cm9uaWMtcmVzb3VyY2UtbnVtPjwvcmVjb3JkPjwvQ2l0ZT48Q2l0ZT48QXV0aG9yPlZpenphPC9B
dXRob3I+PFllYXI+MjAxMzwvWWVhcj48UmVjTnVtPjI4PC9SZWNOdW0+PHJlY29yZD48cmVjLW51
bWJlcj4yODwvcmVjLW51bWJlcj48Zm9yZWlnbi1rZXlzPjxrZXkgYXBwPSJFTiIgZGItaWQ9IjVm
MnNzNXc1NTB4dzA2ZXZlZTV4dmFzbnIwMndmd3R6dHMyeiIgdGltZXN0YW1wPSIxNDY4MzA2NTc2
Ij4yODwva2V5PjwvZm9yZWlnbi1rZXlzPjxyZWYtdHlwZSBuYW1lPSJKb3VybmFsIEFydGljbGUi
PjE3PC9yZWYtdHlwZT48Y29udHJpYnV0b3JzPjxhdXRob3JzPjxhdXRob3I+Vml6emEsIEUuPC9h
dXRob3I+PGF1dGhvcj5Db3JyYWRvLCBHLjwvYXV0aG9yPjxhdXRob3I+TWFuY2luaSwgRS48L2F1
dGhvcj48YXV0aG9yPkJhaW9jY28sIEUuPC9hdXRob3I+PGF1dGhvcj5QYXRyaXppLCBMLjwvYXV0
aG9yPjxhdXRob3I+RmFicml6aSwgTC48L2F1dGhvcj48YXV0aG9yPkNvbGFudG9uaW8sIEwuPC9h
dXRob3I+PGF1dGhvcj5DaW1pbm8sIE0uPC9hdXRob3I+PGF1dGhvcj5TaW5kaWNvLCBTLjwvYXV0
aG9yPjxhdXRob3I+Rm9yYXN0aWVyZSwgRS48L2F1dGhvcj48L2F1dGhvcnM+PC9jb250cmlidXRv
cnM+PGF1dGgtYWRkcmVzcz5HeW5lY29sb2dpYyBPbmNvbG9naWMgVW5pdCwgRGVwYXJ0bWVudCBv
ZiBPbmNvbG9naWNhbCBTdXJnZXJ5LCAmcXVvdDtSZWdpbmEgRWxlbmEmcXVvdDsgTmF0aW9uYWwg
Q2FuY2VyIEluc3RpdHV0ZSwgUm9tZSwgSXRhbHkuPC9hdXRoLWFkZHJlc3M+PHRpdGxlcz48dGl0
bGU+Um9ib3RpYyBzaW5nbGUtc2l0ZSBoeXN0ZXJlY3RvbXkgaW4gbG93IHJpc2sgZW5kb21ldHJp
YWwgY2FuY2VyOiBhIHBpbG90IHN0dWR5PC90aXRsZT48c2Vjb25kYXJ5LXRpdGxlPkFubiBTdXJn
IE9uY29sPC9zZWNvbmRhcnktdGl0bGU+PC90aXRsZXM+PHBlcmlvZGljYWw+PGZ1bGwtdGl0bGU+
QW5uIFN1cmcgT25jb2w8L2Z1bGwtdGl0bGU+PC9wZXJpb2RpY2FsPjxwYWdlcz4yNzU5LTY0PC9w
YWdlcz48dm9sdW1lPjIwPC92b2x1bWU+PG51bWJlcj44PC9udW1iZXI+PGtleXdvcmRzPjxrZXl3
b3JkPkFkdWx0PC9rZXl3b3JkPjxrZXl3b3JkPkFnZWQ8L2tleXdvcmQ+PGtleXdvcmQ+QWdlZCwg
ODAgYW5kIG92ZXI8L2tleXdvcmQ+PGtleXdvcmQ+Qmxvb2QgTG9zcywgU3VyZ2ljYWw8L2tleXdv
cmQ+PGtleXdvcmQ+RW5kb21ldHJpYWwgTmVvcGxhc21zLypzdXJnZXJ5PC9rZXl3b3JkPjxrZXl3
b3JkPkZlbWFsZTwva2V5d29yZD48a2V5d29yZD5IdW1hbnM8L2tleXdvcmQ+PGtleXdvcmQ+Kkh5
c3RlcmVjdG9teS9hZHZlcnNlIGVmZmVjdHMvaW5zdHJ1bWVudGF0aW9uPC9rZXl3b3JkPjxrZXl3
b3JkPipMYXBhcm9zY29weS9hZHZlcnNlIGVmZmVjdHMvaW5zdHJ1bWVudGF0aW9uPC9rZXl3b3Jk
PjxrZXl3b3JkPkxlbmd0aCBvZiBTdGF5PC9rZXl3b3JkPjxrZXl3b3JkPk1pZGRsZSBBZ2VkPC9r
ZXl3b3JkPjxrZXl3b3JkPk9wZXJhdGl2ZSBUaW1lPC9rZXl3b3JkPjxrZXl3b3JkPlBhaW4sIFBv
c3RvcGVyYXRpdmUvZXRpb2xvZ3k8L2tleXdvcmQ+PGtleXdvcmQ+UGlsb3QgUHJvamVjdHM8L2tl
eXdvcmQ+PGtleXdvcmQ+Um9ib3RpY3M8L2tleXdvcmQ+PC9rZXl3b3Jkcz48ZGF0ZXM+PHllYXI+
MjAxMzwveWVhcj48cHViLWRhdGVzPjxkYXRlPkF1ZzwvZGF0ZT48L3B1Yi1kYXRlcz48L2RhdGVz
Pjxpc2JuPjE1MzQtNDY4MSAoRWxlY3Ryb25pYykmI3hEOzEwNjgtOTI2NSAoTGlua2luZyk8L2lz
Ym4+PGFjY2Vzc2lvbi1udW0+MjM0NjgwNDY8L2FjY2Vzc2lvbi1udW0+PHVybHM+PHJlbGF0ZWQt
dXJscz48dXJsPmh0dHA6Ly93d3cubmNiaS5ubG0ubmloLmdvdi9wdWJtZWQvMjM0NjgwNDY8L3Vy
bD48L3JlbGF0ZWQtdXJscz48L3VybHM+PGVsZWN0cm9uaWMtcmVzb3VyY2UtbnVtPjEwLjEyNDUv
czEwNDM0LTAxMy0yOTIyLTk8L2VsZWN0cm9uaWMtcmVzb3VyY2UtbnVtPjwvcmVjb3JkPjwvQ2l0
ZT48Q2l0ZT48QXV0aG9yPk1lcmV1PC9BdXRob3I+PFllYXI+MjAxMjwvWWVhcj48UmVjTnVtPjI0
PC9SZWNOdW0+PHJlY29yZD48cmVjLW51bWJlcj4yNDwvcmVjLW51bWJlcj48Zm9yZWlnbi1rZXlz
PjxrZXkgYXBwPSJFTiIgZGItaWQ9IjVmMnNzNXc1NTB4dzA2ZXZlZTV4dmFzbnIwMndmd3R6dHMy
eiIgdGltZXN0YW1wPSIxNDY4MzA2NTc2Ij4yNDwva2V5PjwvZm9yZWlnbi1rZXlzPjxyZWYtdHlw
ZSBuYW1lPSJKb3VybmFsIEFydGljbGUiPjE3PC9yZWYtdHlwZT48Y29udHJpYnV0b3JzPjxhdXRo
b3JzPjxhdXRob3I+TWVyZXUsIEwuPC9hdXRob3I+PGF1dGhvcj5DYXJyaSwgRy48L2F1dGhvcj48
YXV0aG9yPktoYWxpZmEsIEguPC9hdXRob3I+PC9hdXRob3JzPjwvY29udHJpYnV0b3JzPjxhdXRo
LWFkZHJlc3M+RGVwYXJ0bWVudCBvZiBHeW5lY29sb2d5LCBDZW50cm8gT25jb2xvZ2ljbyBGaW9y
ZW50aW5vLCBTZXN0byBGaW9yZW50aW5vIChGSSksIEl0YWx5LiBsaWxpYW5hLm1lcmV1QGxhY2l0
dGFkZWxsYXNhbHV0ZS5pdDwvYXV0aC1hZGRyZXNzPjx0aXRsZXM+PHRpdGxlPlJvYm90aWMgc2lu
Z2xlIHBvcnQgdG90YWwgbGFwYXJvc2NvcGljIGh5c3RlcmVjdG9teSBmb3IgZW5kb21ldHJpYWwg
Y2FuY2VyIHBhdGllbnRzPC90aXRsZT48c2Vjb25kYXJ5LXRpdGxlPkd5bmVjb2wgT25jb2w8L3Nl
Y29uZGFyeS10aXRsZT48L3RpdGxlcz48cGVyaW9kaWNhbD48ZnVsbC10aXRsZT5HeW5lY29sIE9u
Y29sPC9mdWxsLXRpdGxlPjwvcGVyaW9kaWNhbD48cGFnZXM+NjQ0PC9wYWdlcz48dm9sdW1lPjEy
Nzwvdm9sdW1lPjxudW1iZXI+MzwvbnVtYmVyPjxrZXl3b3Jkcz48a2V5d29yZD5FbmRvbWV0cmlh
bCBOZW9wbGFzbXMvKnN1cmdlcnk8L2tleXdvcmQ+PGtleXdvcmQ+RmVtYWxlPC9rZXl3b3JkPjxr
ZXl3b3JkPkh1bWFuczwva2V5d29yZD48a2V5d29yZD5IeXN0ZXJlY3RvbXkvKm1ldGhvZHM8L2tl
eXdvcmQ+PGtleXdvcmQ+TGFwYXJvc2NvcHkvKm1ldGhvZHM8L2tleXdvcmQ+PGtleXdvcmQ+Um9i
b3RpY3MvKm1ldGhvZHM8L2tleXdvcmQ+PC9rZXl3b3Jkcz48ZGF0ZXM+PHllYXI+MjAxMjwveWVh
cj48cHViLWRhdGVzPjxkYXRlPkRlYzwvZGF0ZT48L3B1Yi1kYXRlcz48L2RhdGVzPjxpc2JuPjEw
OTUtNjg1OSAoRWxlY3Ryb25pYykmI3hEOzAwOTAtODI1OCAoTGlua2luZyk8L2lzYm4+PGFjY2Vz
c2lvbi1udW0+MjI4NzE0Njg8L2FjY2Vzc2lvbi1udW0+PHVybHM+PHJlbGF0ZWQtdXJscz48dXJs
Pmh0dHA6Ly93d3cubmNiaS5ubG0ubmloLmdvdi9wdWJtZWQvMjI4NzE0Njg8L3VybD48L3JlbGF0
ZWQtdXJscz48L3VybHM+PGVsZWN0cm9uaWMtcmVzb3VyY2UtbnVtPjEwLjEwMTYvai55Z3luby4y
MDEyLjA3LjEyOTwvZWxlY3Ryb25pYy1yZXNvdXJjZS1udW0+PC9yZWNvcmQ+PC9DaXRlPjxDaXRl
PjxBdXRob3I+TmFtPC9BdXRob3I+PFllYXI+MjAxMTwvWWVhcj48UmVjTnVtPjI1PC9SZWNOdW0+
PHJlY29yZD48cmVjLW51bWJlcj4yNTwvcmVjLW51bWJlcj48Zm9yZWlnbi1rZXlzPjxrZXkgYXBw
PSJFTiIgZGItaWQ9IjVmMnNzNXc1NTB4dzA2ZXZlZTV4dmFzbnIwMndmd3R6dHMyeiIgdGltZXN0
YW1wPSIxNDY4MzA2NTc2Ij4yNTwva2V5PjwvZm9yZWlnbi1rZXlzPjxyZWYtdHlwZSBuYW1lPSJK
b3VybmFsIEFydGljbGUiPjE3PC9yZWYtdHlwZT48Y29udHJpYnV0b3JzPjxhdXRob3JzPjxhdXRo
b3I+TmFtLCBFLiBKLjwvYXV0aG9yPjxhdXRob3I+S2ltLCBTLiBXLjwvYXV0aG9yPjxhdXRob3I+
TGVlLCBNLjwvYXV0aG9yPjxhdXRob3I+WWltLCBHLiBXLjwvYXV0aG9yPjxhdXRob3I+UGFlaywg
Si4gSC48L2F1dGhvcj48YXV0aG9yPkxlZSwgUy4gSC48L2F1dGhvcj48YXV0aG9yPktpbSwgUy48
L2F1dGhvcj48YXV0aG9yPktpbSwgSi4gSC48L2F1dGhvcj48YXV0aG9yPktpbSwgSi4gVy48L2F1
dGhvcj48YXV0aG9yPktpbSwgWS4gVC48L2F1dGhvcj48L2F1dGhvcnM+PC9jb250cmlidXRvcnM+
PGF1dGgtYWRkcmVzcz5Xb21lbiZhcG9zO3MgQ2FuY2VyIENsaW5pYywgRGl2aXNpb24gb2YgR3lu
ZWNvbG9naWMgT25jb2xvZ3ksIERlcGFydG1lbnQgb2YgT2JzdGV0cmljcyBhbmQgR3luZWNvbG9n
eSwgWW9uc2VpIFVuaXZlcnNpdHkgQ29sbGVnZSBvZiBNZWRpY2luZSwgU2VvdWwsIEtvcmVhLjwv
YXV0aC1hZGRyZXNzPjx0aXRsZXM+PHRpdGxlPlJvYm90aWMgc2luZ2xlLXBvcnQgdHJhbnN1bWJp
bGljYWwgdG90YWwgaHlzdGVyZWN0b215OiBhIHBpbG90IHN0dWR5PC90aXRsZT48c2Vjb25kYXJ5
LXRpdGxlPkogR3luZWNvbCBPbmNvbDwvc2Vjb25kYXJ5LXRpdGxlPjwvdGl0bGVzPjxwZXJpb2Rp
Y2FsPjxmdWxsLXRpdGxlPkogR3luZWNvbCBPbmNvbDwvZnVsbC10aXRsZT48L3BlcmlvZGljYWw+
PHBhZ2VzPjEyMC02PC9wYWdlcz48dm9sdW1lPjIyPC92b2x1bWU+PG51bWJlcj4yPC9udW1iZXI+
PGtleXdvcmRzPjxrZXl3b3JkPkd5bmVjb2xvZ3k8L2tleXdvcmQ+PGtleXdvcmQ+SHlzdGVyZWN0
b215PC9rZXl3b3JkPjxrZXl3b3JkPkxhcGFyb3Njb3BpYzwva2V5d29yZD48a2V5d29yZD5Sb2Jv
dGljIHN1cmdlcnk8L2tleXdvcmQ+PGtleXdvcmQ+U2luZ2xlLXBvcnQ8L2tleXdvcmQ+PC9rZXl3
b3Jkcz48ZGF0ZXM+PHllYXI+MjAxMTwveWVhcj48cHViLWRhdGVzPjxkYXRlPkp1biAzMDwvZGF0
ZT48L3B1Yi1kYXRlcz48L2RhdGVzPjxpc2JuPjIwMDUtMDM5OSAoRWxlY3Ryb25pYykmI3hEOzIw
MDUtMDM4MCAoTGlua2luZyk8L2lzYm4+PGFjY2Vzc2lvbi1udW0+MjE4NjA3Mzg8L2FjY2Vzc2lv
bi1udW0+PHVybHM+PHJlbGF0ZWQtdXJscz48dXJsPmh0dHA6Ly93d3cubmNiaS5ubG0ubmloLmdv
di9wdWJtZWQvMjE4NjA3Mzg8L3VybD48L3JlbGF0ZWQtdXJscz48L3VybHM+PGN1c3RvbTI+UE1D
MzE1Mjc1MjwvY3VzdG9tMj48ZWxlY3Ryb25pYy1yZXNvdXJjZS1udW0+MTAuMzgwMi9qZ28uMjAx
MS4yMi4yLjEyMDwvZWxlY3Ryb25pYy1yZXNvdXJjZS1udW0+PC9yZWNvcmQ+PC9DaXRlPjwvRW5k
Tm90ZT4A
</w:fldData>
        </w:fldChar>
      </w:r>
      <w:r w:rsidR="00787B27">
        <w:rPr>
          <w:rFonts w:ascii="Book Antiqua" w:hAnsi="Book Antiqua"/>
        </w:rPr>
        <w:instrText xml:space="preserve"> ADDIN EN.CITE.DATA </w:instrText>
      </w:r>
      <w:r w:rsidR="00787B27">
        <w:rPr>
          <w:rFonts w:ascii="Book Antiqua" w:hAnsi="Book Antiqua"/>
        </w:rPr>
      </w:r>
      <w:r w:rsidR="00787B27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3D759F">
        <w:rPr>
          <w:rFonts w:ascii="Book Antiqua" w:hAnsi="Book Antiqua"/>
          <w:noProof/>
          <w:vertAlign w:val="superscript"/>
        </w:rPr>
        <w:t>[16,18,</w:t>
      </w:r>
      <w:r w:rsidR="00787B27" w:rsidRPr="00787B27">
        <w:rPr>
          <w:rFonts w:ascii="Book Antiqua" w:hAnsi="Book Antiqua"/>
          <w:noProof/>
          <w:vertAlign w:val="superscript"/>
        </w:rPr>
        <w:t>21-23]</w:t>
      </w:r>
      <w:r w:rsidR="00F10F08" w:rsidRPr="006B3F75">
        <w:rPr>
          <w:rFonts w:ascii="Book Antiqua" w:hAnsi="Book Antiqua"/>
        </w:rPr>
        <w:fldChar w:fldCharType="end"/>
      </w:r>
      <w:r w:rsidR="00044AE7" w:rsidRPr="006B3F75">
        <w:rPr>
          <w:rFonts w:ascii="Book Antiqua" w:hAnsi="Book Antiqua"/>
        </w:rPr>
        <w:t xml:space="preserve">. </w:t>
      </w:r>
      <w:r w:rsidR="00C22D92" w:rsidRPr="006B3F75">
        <w:rPr>
          <w:rFonts w:ascii="Book Antiqua" w:hAnsi="Book Antiqua"/>
        </w:rPr>
        <w:t>RSSH was first</w:t>
      </w:r>
      <w:r w:rsidR="004C1063">
        <w:rPr>
          <w:rFonts w:ascii="Book Antiqua" w:hAnsi="Book Antiqua"/>
        </w:rPr>
        <w:t xml:space="preserve"> reported in 2011</w:t>
      </w:r>
      <w:r w:rsidR="00F10F08" w:rsidRPr="006B3F75">
        <w:rPr>
          <w:rFonts w:ascii="Book Antiqua" w:hAnsi="Book Antiqua"/>
        </w:rPr>
        <w:fldChar w:fldCharType="begin"/>
      </w:r>
      <w:r w:rsidR="00507FCD" w:rsidRPr="006B3F75">
        <w:rPr>
          <w:rFonts w:ascii="Book Antiqua" w:hAnsi="Book Antiqua"/>
        </w:rPr>
        <w:instrText xml:space="preserve"> ADDIN EN.CITE &lt;EndNote&gt;&lt;Cite&gt;&lt;Author&gt;Nam&lt;/Author&gt;&lt;Year&gt;2011&lt;/Year&gt;&lt;RecNum&gt;25&lt;/RecNum&gt;&lt;DisplayText&gt;&lt;style face="superscript"&gt;[23]&lt;/style&gt;&lt;/DisplayText&gt;&lt;record&gt;&lt;rec-number&gt;25&lt;/rec-number&gt;&lt;foreign-keys&gt;&lt;key app="EN" db-id="5f2ss5w550xw06evee5xvasnr02wfwtzts2z" timestamp="1468306576"&gt;25&lt;/key&gt;&lt;/foreign-keys&gt;&lt;ref-type name="Journal Article"&gt;17&lt;/ref-type&gt;&lt;contributors&gt;&lt;authors&gt;&lt;author&gt;Nam, E. J.&lt;/author&gt;&lt;author&gt;Kim, S. W.&lt;/author&gt;&lt;author&gt;Lee, M.&lt;/author&gt;&lt;author&gt;Yim, G. W.&lt;/author&gt;&lt;author&gt;Paek, J. H.&lt;/author&gt;&lt;author&gt;Lee, S. H.&lt;/author&gt;&lt;author&gt;Kim, S.&lt;/author&gt;&lt;author&gt;Kim, J. H.&lt;/author&gt;&lt;author&gt;Kim, J. W.&lt;/author&gt;&lt;author&gt;Kim, Y. T.&lt;/author&gt;&lt;/authors&gt;&lt;/contributors&gt;&lt;auth-address&gt;Women&amp;apos;s Cancer Clinic, Division of Gynecologic Oncology, Department of Obstetrics and Gynecology, Yonsei University College of Medicine, Seoul, Korea.&lt;/auth-address&gt;&lt;titles&gt;&lt;title&gt;Robotic single-port transumbilical total hysterectomy: a pilot study&lt;/title&gt;&lt;secondary-title&gt;J Gynecol Oncol&lt;/secondary-title&gt;&lt;/titles&gt;&lt;periodical&gt;&lt;full-title&gt;J Gynecol Oncol&lt;/full-title&gt;&lt;/periodical&gt;&lt;pages&gt;120-6&lt;/pages&gt;&lt;volume&gt;22&lt;/volume&gt;&lt;number&gt;2&lt;/number&gt;&lt;keywords&gt;&lt;keyword&gt;Gynecology&lt;/keyword&gt;&lt;keyword&gt;Hysterectomy&lt;/keyword&gt;&lt;keyword&gt;Laparoscopic&lt;/keyword&gt;&lt;keyword&gt;Robotic surgery&lt;/keyword&gt;&lt;keyword&gt;Single-port&lt;/keyword&gt;&lt;/keywords&gt;&lt;dates&gt;&lt;year&gt;2011&lt;/year&gt;&lt;pub-dates&gt;&lt;date&gt;Jun 30&lt;/date&gt;&lt;/pub-dates&gt;&lt;/dates&gt;&lt;isbn&gt;2005-0399 (Electronic)&amp;#xD;2005-0380 (Linking)&lt;/isbn&gt;&lt;accession-num&gt;21860738&lt;/accession-num&gt;&lt;urls&gt;&lt;related-urls&gt;&lt;url&gt;http://www.ncbi.nlm.nih.gov/pubmed/21860738&lt;/url&gt;&lt;/related-urls&gt;&lt;/urls&gt;&lt;custom2&gt;PMC3152752&lt;/custom2&gt;&lt;electronic-resource-num&gt;10.3802/jgo.2011.22.2.120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[23]</w:t>
      </w:r>
      <w:r w:rsidR="00F10F08" w:rsidRPr="006B3F75">
        <w:rPr>
          <w:rFonts w:ascii="Book Antiqua" w:hAnsi="Book Antiqua"/>
        </w:rPr>
        <w:fldChar w:fldCharType="end"/>
      </w:r>
      <w:r w:rsidR="00923EDE" w:rsidRPr="006B3F75">
        <w:rPr>
          <w:rFonts w:ascii="Book Antiqua" w:hAnsi="Book Antiqua"/>
        </w:rPr>
        <w:t xml:space="preserve"> and concluded </w:t>
      </w:r>
      <w:r w:rsidR="00F6441F" w:rsidRPr="006B3F75">
        <w:rPr>
          <w:rFonts w:ascii="Book Antiqua" w:hAnsi="Book Antiqua"/>
        </w:rPr>
        <w:t xml:space="preserve">to be </w:t>
      </w:r>
      <w:r w:rsidR="00923EDE" w:rsidRPr="006B3F75">
        <w:rPr>
          <w:rFonts w:ascii="Book Antiqua" w:hAnsi="Book Antiqua"/>
        </w:rPr>
        <w:t xml:space="preserve">feasible </w:t>
      </w:r>
      <w:r w:rsidR="00F6441F" w:rsidRPr="006B3F75">
        <w:rPr>
          <w:rFonts w:ascii="Book Antiqua" w:hAnsi="Book Antiqua"/>
        </w:rPr>
        <w:t>offering</w:t>
      </w:r>
      <w:r w:rsidR="00923EDE" w:rsidRPr="006B3F75">
        <w:rPr>
          <w:rFonts w:ascii="Book Antiqua" w:hAnsi="Book Antiqua"/>
        </w:rPr>
        <w:t xml:space="preserve"> several advantages such as smaller scar, less pain and </w:t>
      </w:r>
      <w:r w:rsidR="00125EF8" w:rsidRPr="006B3F75">
        <w:rPr>
          <w:rFonts w:ascii="Book Antiqua" w:hAnsi="Book Antiqua"/>
        </w:rPr>
        <w:t xml:space="preserve">the </w:t>
      </w:r>
      <w:r w:rsidR="00923EDE" w:rsidRPr="006B3F75">
        <w:rPr>
          <w:rFonts w:ascii="Book Antiqua" w:hAnsi="Book Antiqua"/>
        </w:rPr>
        <w:t xml:space="preserve">same outcome compared </w:t>
      </w:r>
      <w:r w:rsidR="00F6441F" w:rsidRPr="006B3F75">
        <w:rPr>
          <w:rFonts w:ascii="Book Antiqua" w:hAnsi="Book Antiqua"/>
        </w:rPr>
        <w:t>with</w:t>
      </w:r>
      <w:r w:rsidR="004C1063">
        <w:rPr>
          <w:rFonts w:ascii="Book Antiqua" w:hAnsi="Book Antiqua"/>
        </w:rPr>
        <w:t xml:space="preserve"> standard robotic surgery</w:t>
      </w:r>
      <w:r w:rsidR="00F10F08" w:rsidRPr="006B3F75">
        <w:rPr>
          <w:rFonts w:ascii="Book Antiqua" w:hAnsi="Book Antiqua"/>
        </w:rPr>
        <w:fldChar w:fldCharType="begin"/>
      </w:r>
      <w:r w:rsidR="00507FCD" w:rsidRPr="006B3F75">
        <w:rPr>
          <w:rFonts w:ascii="Book Antiqua" w:hAnsi="Book Antiqua"/>
        </w:rPr>
        <w:instrText xml:space="preserve"> ADDIN EN.CITE &lt;EndNote&gt;&lt;Cite&gt;&lt;Author&gt;Nam&lt;/Author&gt;&lt;Year&gt;2011&lt;/Year&gt;&lt;RecNum&gt;25&lt;/RecNum&gt;&lt;DisplayText&gt;&lt;style face="superscript"&gt;[23]&lt;/style&gt;&lt;/DisplayText&gt;&lt;record&gt;&lt;rec-number&gt;25&lt;/rec-number&gt;&lt;foreign-keys&gt;&lt;key app="EN" db-id="5f2ss5w550xw06evee5xvasnr02wfwtzts2z" timestamp="1468306576"&gt;25&lt;/key&gt;&lt;/foreign-keys&gt;&lt;ref-type name="Journal Article"&gt;17&lt;/ref-type&gt;&lt;contributors&gt;&lt;authors&gt;&lt;author&gt;Nam, E. J.&lt;/author&gt;&lt;author&gt;Kim, S. W.&lt;/author&gt;&lt;author&gt;Lee, M.&lt;/author&gt;&lt;author&gt;Yim, G. W.&lt;/author&gt;&lt;author&gt;Paek, J. H.&lt;/author&gt;&lt;author&gt;Lee, S. H.&lt;/author&gt;&lt;author&gt;Kim, S.&lt;/author&gt;&lt;author&gt;Kim, J. H.&lt;/author&gt;&lt;author&gt;Kim, J. W.&lt;/author&gt;&lt;author&gt;Kim, Y. T.&lt;/author&gt;&lt;/authors&gt;&lt;/contributors&gt;&lt;auth-address&gt;Women&amp;apos;s Cancer Clinic, Division of Gynecologic Oncology, Department of Obstetrics and Gynecology, Yonsei University College of Medicine, Seoul, Korea.&lt;/auth-address&gt;&lt;titles&gt;&lt;title&gt;Robotic single-port transumbilical total hysterectomy: a pilot study&lt;/title&gt;&lt;secondary-title&gt;J Gynecol Oncol&lt;/secondary-title&gt;&lt;/titles&gt;&lt;periodical&gt;&lt;full-title&gt;J Gynecol Oncol&lt;/full-title&gt;&lt;/periodical&gt;&lt;pages&gt;120-6&lt;/pages&gt;&lt;volume&gt;22&lt;/volume&gt;&lt;number&gt;2&lt;/number&gt;&lt;keywords&gt;&lt;keyword&gt;Gynecology&lt;/keyword&gt;&lt;keyword&gt;Hysterectomy&lt;/keyword&gt;&lt;keyword&gt;Laparoscopic&lt;/keyword&gt;&lt;keyword&gt;Robotic surgery&lt;/keyword&gt;&lt;keyword&gt;Single-port&lt;/keyword&gt;&lt;/keywords&gt;&lt;dates&gt;&lt;year&gt;2011&lt;/year&gt;&lt;pub-dates&gt;&lt;date&gt;Jun 30&lt;/date&gt;&lt;/pub-dates&gt;&lt;/dates&gt;&lt;isbn&gt;2005-0399 (Electronic)&amp;#xD;2005-0380 (Linking)&lt;/isbn&gt;&lt;accession-num&gt;21860738&lt;/accession-num&gt;&lt;urls&gt;&lt;related-urls&gt;&lt;url&gt;http://www.ncbi.nlm.nih.gov/pubmed/21860738&lt;/url&gt;&lt;/related-urls&gt;&lt;/urls&gt;&lt;custom2&gt;PMC3152752&lt;/custom2&gt;&lt;electronic-resource-num&gt;10.3802/jgo.2011.22.2.120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[23]</w:t>
      </w:r>
      <w:r w:rsidR="00F10F08" w:rsidRPr="006B3F75">
        <w:rPr>
          <w:rFonts w:ascii="Book Antiqua" w:hAnsi="Book Antiqua"/>
        </w:rPr>
        <w:fldChar w:fldCharType="end"/>
      </w:r>
      <w:r w:rsidR="00923EDE" w:rsidRPr="006B3F75">
        <w:rPr>
          <w:rFonts w:ascii="Book Antiqua" w:hAnsi="Book Antiqua"/>
        </w:rPr>
        <w:t xml:space="preserve">. </w:t>
      </w:r>
      <w:r w:rsidR="00F6441F" w:rsidRPr="006B3F75">
        <w:rPr>
          <w:rFonts w:ascii="Book Antiqua" w:hAnsi="Book Antiqua"/>
        </w:rPr>
        <w:t>Moreover,</w:t>
      </w:r>
      <w:r w:rsidR="00125EF8" w:rsidRPr="006B3F75">
        <w:rPr>
          <w:rFonts w:ascii="Book Antiqua" w:hAnsi="Book Antiqua"/>
        </w:rPr>
        <w:t xml:space="preserve"> in preclinical models of human cadavers, the RSS technique is effective and reproducible in </w:t>
      </w:r>
      <w:r w:rsidR="004C1063">
        <w:rPr>
          <w:rFonts w:ascii="Book Antiqua" w:hAnsi="Book Antiqua"/>
        </w:rPr>
        <w:t>various gynecological surgeries</w:t>
      </w:r>
      <w:r w:rsidR="00F10F08" w:rsidRPr="006B3F75">
        <w:rPr>
          <w:rFonts w:ascii="Book Antiqua" w:hAnsi="Book Antiqua"/>
        </w:rPr>
        <w:fldChar w:fldCharType="begin"/>
      </w:r>
      <w:r w:rsidR="00507FCD" w:rsidRPr="006B3F75">
        <w:rPr>
          <w:rFonts w:ascii="Book Antiqua" w:hAnsi="Book Antiqua"/>
        </w:rPr>
        <w:instrText xml:space="preserve"> ADDIN EN.CITE &lt;EndNote&gt;&lt;Cite&gt;&lt;Author&gt;Escobar&lt;/Author&gt;&lt;Year&gt;2011&lt;/Year&gt;&lt;RecNum&gt;21&lt;/RecNum&gt;&lt;DisplayText&gt;&lt;style face="superscript"&gt;[24]&lt;/style&gt;&lt;/DisplayText&gt;&lt;record&gt;&lt;rec-number&gt;21&lt;/rec-number&gt;&lt;foreign-keys&gt;&lt;key app="EN" db-id="5f2ss5w550xw06evee5xvasnr02wfwtzts2z" timestamp="1468306576"&gt;21&lt;/key&gt;&lt;/foreign-keys&gt;&lt;ref-type name="Journal Article"&gt;17&lt;/ref-type&gt;&lt;contributors&gt;&lt;authors&gt;&lt;author&gt;Escobar, P. F.&lt;/author&gt;&lt;author&gt;Kebria, M.&lt;/author&gt;&lt;author&gt;Falcone, T.&lt;/author&gt;&lt;/authors&gt;&lt;/contributors&gt;&lt;auth-address&gt;Department of Obstetrics and Gynecology and Women&amp;apos;s Health Institute, Cleveland Clinic, Cleveland, OH 44195, USA.escobap@ccf.org&lt;/auth-address&gt;&lt;titles&gt;&lt;title&gt;Evaluation of a novel single-port robotic platform in the cadaver model for the performance of various procedures in gynecologic oncology&lt;/title&gt;&lt;secondary-title&gt;Gynecol Oncol&lt;/secondary-title&gt;&lt;/titles&gt;&lt;periodical&gt;&lt;full-title&gt;Gynecol Oncol&lt;/full-title&gt;&lt;/periodical&gt;&lt;pages&gt;380-4&lt;/pages&gt;&lt;volume&gt;120&lt;/volume&gt;&lt;number&gt;3&lt;/number&gt;&lt;keywords&gt;&lt;keyword&gt;Cadaver&lt;/keyword&gt;&lt;keyword&gt;Female&lt;/keyword&gt;&lt;keyword&gt;Genital Neoplasms, Female/*surgery&lt;/keyword&gt;&lt;keyword&gt;Gynecologic Surgical Procedures/*methods&lt;/keyword&gt;&lt;keyword&gt;Humans&lt;/keyword&gt;&lt;keyword&gt;Hysterectomy&lt;/keyword&gt;&lt;keyword&gt;Lymph Node Excision&lt;/keyword&gt;&lt;keyword&gt;Ovariectomy&lt;/keyword&gt;&lt;keyword&gt;*Robotics&lt;/keyword&gt;&lt;keyword&gt;Salpingectomy&lt;/keyword&gt;&lt;/keywords&gt;&lt;dates&gt;&lt;year&gt;2011&lt;/year&gt;&lt;pub-dates&gt;&lt;date&gt;Mar&lt;/date&gt;&lt;/pub-dates&gt;&lt;/dates&gt;&lt;isbn&gt;1095-6859 (Electronic)&amp;#xD;0090-8258 (Linking)&lt;/isbn&gt;&lt;accession-num&gt;21216452&lt;/accession-num&gt;&lt;urls&gt;&lt;related-urls&gt;&lt;url&gt;http://www.ncbi.nlm.nih.gov/pubmed/21216452&lt;/url&gt;&lt;/related-urls&gt;&lt;/urls&gt;&lt;electronic-resource-num&gt;10.1016/j.ygyno.2010.11.005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[24]</w:t>
      </w:r>
      <w:r w:rsidR="00F10F08" w:rsidRPr="006B3F75">
        <w:rPr>
          <w:rFonts w:ascii="Book Antiqua" w:hAnsi="Book Antiqua"/>
        </w:rPr>
        <w:fldChar w:fldCharType="end"/>
      </w:r>
      <w:r w:rsidR="004C1063">
        <w:rPr>
          <w:rFonts w:ascii="Book Antiqua" w:hAnsi="Book Antiqua"/>
        </w:rPr>
        <w:t>.</w:t>
      </w:r>
    </w:p>
    <w:p w14:paraId="44121FA2" w14:textId="20F74B3A" w:rsidR="00DF09CA" w:rsidRPr="004C1063" w:rsidRDefault="008720C0" w:rsidP="004C1063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There </w:t>
      </w:r>
      <w:r w:rsidR="00EC43EF" w:rsidRPr="006B3F75">
        <w:rPr>
          <w:rFonts w:ascii="Book Antiqua" w:hAnsi="Book Antiqua"/>
        </w:rPr>
        <w:t>i</w:t>
      </w:r>
      <w:r w:rsidRPr="006B3F75">
        <w:rPr>
          <w:rFonts w:ascii="Book Antiqua" w:hAnsi="Book Antiqua"/>
        </w:rPr>
        <w:t>s</w:t>
      </w:r>
      <w:r w:rsidR="00EC43EF" w:rsidRPr="006B3F75">
        <w:rPr>
          <w:rFonts w:ascii="Book Antiqua" w:hAnsi="Book Antiqua"/>
        </w:rPr>
        <w:t xml:space="preserve"> a</w:t>
      </w:r>
      <w:r w:rsidRPr="006B3F75">
        <w:rPr>
          <w:rFonts w:ascii="Book Antiqua" w:hAnsi="Book Antiqua"/>
        </w:rPr>
        <w:t xml:space="preserve"> more surgical time in</w:t>
      </w:r>
      <w:r w:rsidR="00DF09CA" w:rsidRPr="006B3F75">
        <w:rPr>
          <w:rFonts w:ascii="Book Antiqua" w:hAnsi="Book Antiqua"/>
        </w:rPr>
        <w:t xml:space="preserve"> </w:t>
      </w:r>
      <w:r w:rsidRPr="006B3F75">
        <w:rPr>
          <w:rFonts w:ascii="Book Antiqua" w:hAnsi="Book Antiqua"/>
        </w:rPr>
        <w:t>RSSSH than in</w:t>
      </w:r>
      <w:r w:rsidR="00DF09CA" w:rsidRPr="006B3F75">
        <w:rPr>
          <w:rFonts w:ascii="Book Antiqua" w:hAnsi="Book Antiqua"/>
        </w:rPr>
        <w:t xml:space="preserve"> RSSH. The</w:t>
      </w:r>
      <w:r w:rsidR="00DE43CD" w:rsidRPr="006B3F75">
        <w:rPr>
          <w:rFonts w:ascii="Book Antiqua" w:hAnsi="Book Antiqua"/>
        </w:rPr>
        <w:t xml:space="preserve"> total surgical time is 134</w:t>
      </w:r>
      <w:r w:rsidR="00DF09CA" w:rsidRPr="006B3F75">
        <w:rPr>
          <w:rFonts w:ascii="Book Antiqua" w:hAnsi="Book Antiqua"/>
        </w:rPr>
        <w:t xml:space="preserve"> min</w:t>
      </w:r>
      <w:r w:rsidR="004C1063">
        <w:rPr>
          <w:rFonts w:ascii="Book Antiqua" w:eastAsia="宋体" w:hAnsi="Book Antiqua" w:hint="eastAsia"/>
          <w:lang w:eastAsia="zh-CN"/>
        </w:rPr>
        <w:t xml:space="preserve"> </w:t>
      </w:r>
      <w:r w:rsidR="00DF09CA" w:rsidRPr="006B3F75">
        <w:rPr>
          <w:rFonts w:ascii="Book Antiqua" w:hAnsi="Book Antiqua"/>
        </w:rPr>
        <w:t xml:space="preserve">in RSSH but </w:t>
      </w:r>
      <w:r w:rsidR="004C1063">
        <w:rPr>
          <w:rFonts w:ascii="Book Antiqua" w:hAnsi="Book Antiqua"/>
        </w:rPr>
        <w:t>244 min</w:t>
      </w:r>
      <w:r w:rsidR="004C1063">
        <w:rPr>
          <w:rFonts w:ascii="Book Antiqua" w:eastAsia="宋体" w:hAnsi="Book Antiqua" w:hint="eastAsia"/>
          <w:lang w:eastAsia="zh-CN"/>
        </w:rPr>
        <w:t xml:space="preserve"> </w:t>
      </w:r>
      <w:r w:rsidR="004C1063">
        <w:rPr>
          <w:rFonts w:ascii="Book Antiqua" w:hAnsi="Book Antiqua"/>
        </w:rPr>
        <w:t>in RSSSH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PEVuZE5vdGU+PENpdGU+PEF1dGhvcj5Cb2dsaW9sbzwvQXV0aG9yPjxZZWFyPjIwMTU8L1llYXI+
PFJlY051bT4xOTwvUmVjTnVtPjxEaXNwbGF5VGV4dD48c3R5bGUgZmFjZT0ic3VwZXJzY3JpcHQi
PlsxOV08L3N0eWxlPjwvRGlzcGxheVRleHQ+PHJlY29yZD48cmVjLW51bWJlcj4xOTwvcmVjLW51
bWJlcj48Zm9yZWlnbi1rZXlzPjxrZXkgYXBwPSJFTiIgZGItaWQ9IjVmMnNzNXc1NTB4dzA2ZXZl
ZTV4dmFzbnIwMndmd3R6dHMyeiIgdGltZXN0YW1wPSIxNDY4MzA2NTc2Ij4xOTwva2V5PjwvZm9y
ZWlnbi1rZXlzPjxyZWYtdHlwZSBuYW1lPSJKb3VybmFsIEFydGljbGUiPjE3PC9yZWYtdHlwZT48
Y29udHJpYnV0b3JzPjxhdXRob3JzPjxhdXRob3I+Qm9nbGlvbG8sIFMuPC9hdXRob3I+PGF1dGhv
cj5NZXJldSwgTC48L2F1dGhvcj48YXV0aG9yPkNhc3NhbmksIEMuPC9hdXRob3I+PGF1dGhvcj5H
YXJkZWxsYSwgQi48L2F1dGhvcj48YXV0aG9yPlphbmVsbGluaSwgRi48L2F1dGhvcj48YXV0aG9y
PkRvbWlub25pLCBNLjwvYXV0aG9yPjxhdXRob3I+QmFiaWxvbnRpLCBMLjwvYXV0aG9yPjxhdXRo
b3I+RGVscGV6em8sIEMuPC9hdXRob3I+PGF1dGhvcj5UYXRlbywgUy48L2F1dGhvcj48YXV0aG9y
PlNwaW5pbGxvLCBBLjwvYXV0aG9yPjwvYXV0aG9ycz48L2NvbnRyaWJ1dG9ycz48YXV0aC1hZGRy
ZXNzPkRlcGFydG1lbnQgb2YgT2JzdGV0cmljcyBhbmQgR3luYWVjb2xvZ3ksIElSQ0NTLUZvbmRh
emlvbmUgUG9saWNsaW5pY28gU2FuIE1hdHRlbyBhbmQgVW5pdmVyc2l0eSBvZiBQYXZpYSwgSXRh
bHkuJiN4RDtEZXBhcnRtZW50IG9mIE9ic3RldHJpY3MgYW5kIEd5bmFlY29sb2d5LCBTYW50YSBD
aGlhcmEgSG9zcGl0YWwgb2YgVHJlbnRvLCBJdGFseS48L2F1dGgtYWRkcmVzcz48dGl0bGVzPjx0
aXRsZT5Sb2JvdGljIHNpbmdsZS1zaXRlIGh5c3RlcmVjdG9teTogdHdvIGluc3RpdHV0aW9ucyZh
cG9zOyBwcmVsaW1pbmFyeSBleHBlcmllbmNlPC90aXRsZT48c2Vjb25kYXJ5LXRpdGxlPkludCBK
IE1lZCBSb2JvdDwvc2Vjb25kYXJ5LXRpdGxlPjwvdGl0bGVzPjxwZXJpb2RpY2FsPjxmdWxsLXRp
dGxlPkludCBKIE1lZCBSb2JvdDwvZnVsbC10aXRsZT48L3BlcmlvZGljYWw+PHBhZ2VzPjE1OS02
NTwvcGFnZXM+PHZvbHVtZT4xMTwvdm9sdW1lPjxudW1iZXI+MjwvbnVtYmVyPjxrZXl3b3Jkcz48
a2V5d29yZD5BZHVsdDwva2V5d29yZD48a2V5d29yZD5BZ2VkPC9rZXl3b3JkPjxrZXl3b3JkPkJv
ZHkgTWFzcyBJbmRleDwva2V5d29yZD48a2V5d29yZD5GZW1hbGU8L2tleXdvcmQ+PGtleXdvcmQ+
R2VuaXRhbCBEaXNlYXNlcywgRmVtYWxlL3BhdGhvbG9neS9zdXJnZXJ5PC9rZXl3b3JkPjxrZXl3
b3JkPkh1bWFuczwva2V5d29yZD48a2V5d29yZD5IeXN0ZXJlY3RvbXkvYWR2ZXJzZSBlZmZlY3Rz
LyptZXRob2RzPC9rZXl3b3JkPjxrZXl3b3JkPkxlbmd0aCBvZiBTdGF5PC9rZXl3b3JkPjxrZXl3
b3JkPk1pZGRsZSBBZ2VkPC9rZXl3b3JkPjxrZXl3b3JkPk9wZXJhdGl2ZSBUaW1lPC9rZXl3b3Jk
PjxrZXl3b3JkPlBvc3RvcGVyYXRpdmUgQ29tcGxpY2F0aW9ucy9ldGlvbG9neTwva2V5d29yZD48
a2V5d29yZD5SZXRyb3NwZWN0aXZlIFN0dWRpZXM8L2tleXdvcmQ+PGtleXdvcmQ+Um9ib3RpYyBT
dXJnaWNhbCBQcm9jZWR1cmVzL2FkdmVyc2UgZWZmZWN0cy8qbWV0aG9kczwva2V5d29yZD48a2V5
d29yZD5TYWZldHk8L2tleXdvcmQ+PGtleXdvcmQ+VHJlYXRtZW50IE91dGNvbWU8L2tleXdvcmQ+
PGtleXdvcmQ+WW91bmcgQWR1bHQ8L2tleXdvcmQ+PGtleXdvcmQ+aHlzdGVyZWN0b215PC9rZXl3
b3JkPjxrZXl3b3JkPnJvYm90aWMgc2luZ2xlLXNpdGU8L2tleXdvcmQ+PGtleXdvcmQ+cm9ib3Rp
YyBzdXJnZXJ5PC9rZXl3b3JkPjxrZXl3b3JkPnNpbmdsZS1wb3J0PC9rZXl3b3JkPjwva2V5d29y
ZHM+PGRhdGVzPjx5ZWFyPjIwMTU8L3llYXI+PHB1Yi1kYXRlcz48ZGF0ZT5KdW48L2RhdGU+PC9w
dWItZGF0ZXM+PC9kYXRlcz48aXNibj4xNDc4LTU5NlggKEVsZWN0cm9uaWMpJiN4RDsxNDc4LTU5
NTEgKExpbmtpbmcpPC9pc2JuPjxhY2Nlc3Npb24tbnVtPjI1MjMxMDIxPC9hY2Nlc3Npb24tbnVt
Pjx1cmxzPjxyZWxhdGVkLXVybHM+PHVybD5odHRwOi8vd3d3Lm5jYmkubmxtLm5paC5nb3YvcHVi
bWVkLzI1MjMxMDIxPC91cmw+PC9yZWxhdGVkLXVybHM+PC91cmxzPjxlbGVjdHJvbmljLXJlc291
cmNlLW51bT4xMC4xMDAyL3Jjcy4xNjEzPC9lbGVjdHJvbmljLXJlc291cmNlLW51bT48L3JlY29y
ZD48L0NpdGU+PC9FbmROb3RlPgB=
</w:fldData>
        </w:fldChar>
      </w:r>
      <w:r w:rsidR="00507FCD" w:rsidRPr="006B3F75">
        <w:rPr>
          <w:rFonts w:ascii="Book Antiqua" w:hAnsi="Book Antiqua"/>
        </w:rPr>
        <w:instrText xml:space="preserve"> ADDIN EN.CITE </w:instrText>
      </w:r>
      <w:r w:rsidR="00507FCD" w:rsidRPr="006B3F75">
        <w:rPr>
          <w:rFonts w:ascii="Book Antiqua" w:hAnsi="Book Antiqua"/>
        </w:rPr>
        <w:fldChar w:fldCharType="begin">
          <w:fldData xml:space="preserve">PEVuZE5vdGU+PENpdGU+PEF1dGhvcj5Cb2dsaW9sbzwvQXV0aG9yPjxZZWFyPjIwMTU8L1llYXI+
PFJlY051bT4xOTwvUmVjTnVtPjxEaXNwbGF5VGV4dD48c3R5bGUgZmFjZT0ic3VwZXJzY3JpcHQi
PlsxOV08L3N0eWxlPjwvRGlzcGxheVRleHQ+PHJlY29yZD48cmVjLW51bWJlcj4xOTwvcmVjLW51
bWJlcj48Zm9yZWlnbi1rZXlzPjxrZXkgYXBwPSJFTiIgZGItaWQ9IjVmMnNzNXc1NTB4dzA2ZXZl
ZTV4dmFzbnIwMndmd3R6dHMyeiIgdGltZXN0YW1wPSIxNDY4MzA2NTc2Ij4xOTwva2V5PjwvZm9y
ZWlnbi1rZXlzPjxyZWYtdHlwZSBuYW1lPSJKb3VybmFsIEFydGljbGUiPjE3PC9yZWYtdHlwZT48
Y29udHJpYnV0b3JzPjxhdXRob3JzPjxhdXRob3I+Qm9nbGlvbG8sIFMuPC9hdXRob3I+PGF1dGhv
cj5NZXJldSwgTC48L2F1dGhvcj48YXV0aG9yPkNhc3NhbmksIEMuPC9hdXRob3I+PGF1dGhvcj5H
YXJkZWxsYSwgQi48L2F1dGhvcj48YXV0aG9yPlphbmVsbGluaSwgRi48L2F1dGhvcj48YXV0aG9y
PkRvbWlub25pLCBNLjwvYXV0aG9yPjxhdXRob3I+QmFiaWxvbnRpLCBMLjwvYXV0aG9yPjxhdXRo
b3I+RGVscGV6em8sIEMuPC9hdXRob3I+PGF1dGhvcj5UYXRlbywgUy48L2F1dGhvcj48YXV0aG9y
PlNwaW5pbGxvLCBBLjwvYXV0aG9yPjwvYXV0aG9ycz48L2NvbnRyaWJ1dG9ycz48YXV0aC1hZGRy
ZXNzPkRlcGFydG1lbnQgb2YgT2JzdGV0cmljcyBhbmQgR3luYWVjb2xvZ3ksIElSQ0NTLUZvbmRh
emlvbmUgUG9saWNsaW5pY28gU2FuIE1hdHRlbyBhbmQgVW5pdmVyc2l0eSBvZiBQYXZpYSwgSXRh
bHkuJiN4RDtEZXBhcnRtZW50IG9mIE9ic3RldHJpY3MgYW5kIEd5bmFlY29sb2d5LCBTYW50YSBD
aGlhcmEgSG9zcGl0YWwgb2YgVHJlbnRvLCBJdGFseS48L2F1dGgtYWRkcmVzcz48dGl0bGVzPjx0
aXRsZT5Sb2JvdGljIHNpbmdsZS1zaXRlIGh5c3RlcmVjdG9teTogdHdvIGluc3RpdHV0aW9ucyZh
cG9zOyBwcmVsaW1pbmFyeSBleHBlcmllbmNlPC90aXRsZT48c2Vjb25kYXJ5LXRpdGxlPkludCBK
IE1lZCBSb2JvdDwvc2Vjb25kYXJ5LXRpdGxlPjwvdGl0bGVzPjxwZXJpb2RpY2FsPjxmdWxsLXRp
dGxlPkludCBKIE1lZCBSb2JvdDwvZnVsbC10aXRsZT48L3BlcmlvZGljYWw+PHBhZ2VzPjE1OS02
NTwvcGFnZXM+PHZvbHVtZT4xMTwvdm9sdW1lPjxudW1iZXI+MjwvbnVtYmVyPjxrZXl3b3Jkcz48
a2V5d29yZD5BZHVsdDwva2V5d29yZD48a2V5d29yZD5BZ2VkPC9rZXl3b3JkPjxrZXl3b3JkPkJv
ZHkgTWFzcyBJbmRleDwva2V5d29yZD48a2V5d29yZD5GZW1hbGU8L2tleXdvcmQ+PGtleXdvcmQ+
R2VuaXRhbCBEaXNlYXNlcywgRmVtYWxlL3BhdGhvbG9neS9zdXJnZXJ5PC9rZXl3b3JkPjxrZXl3
b3JkPkh1bWFuczwva2V5d29yZD48a2V5d29yZD5IeXN0ZXJlY3RvbXkvYWR2ZXJzZSBlZmZlY3Rz
LyptZXRob2RzPC9rZXl3b3JkPjxrZXl3b3JkPkxlbmd0aCBvZiBTdGF5PC9rZXl3b3JkPjxrZXl3
b3JkPk1pZGRsZSBBZ2VkPC9rZXl3b3JkPjxrZXl3b3JkPk9wZXJhdGl2ZSBUaW1lPC9rZXl3b3Jk
PjxrZXl3b3JkPlBvc3RvcGVyYXRpdmUgQ29tcGxpY2F0aW9ucy9ldGlvbG9neTwva2V5d29yZD48
a2V5d29yZD5SZXRyb3NwZWN0aXZlIFN0dWRpZXM8L2tleXdvcmQ+PGtleXdvcmQ+Um9ib3RpYyBT
dXJnaWNhbCBQcm9jZWR1cmVzL2FkdmVyc2UgZWZmZWN0cy8qbWV0aG9kczwva2V5d29yZD48a2V5
d29yZD5TYWZldHk8L2tleXdvcmQ+PGtleXdvcmQ+VHJlYXRtZW50IE91dGNvbWU8L2tleXdvcmQ+
PGtleXdvcmQ+WW91bmcgQWR1bHQ8L2tleXdvcmQ+PGtleXdvcmQ+aHlzdGVyZWN0b215PC9rZXl3
b3JkPjxrZXl3b3JkPnJvYm90aWMgc2luZ2xlLXNpdGU8L2tleXdvcmQ+PGtleXdvcmQ+cm9ib3Rp
YyBzdXJnZXJ5PC9rZXl3b3JkPjxrZXl3b3JkPnNpbmdsZS1wb3J0PC9rZXl3b3JkPjwva2V5d29y
ZHM+PGRhdGVzPjx5ZWFyPjIwMTU8L3llYXI+PHB1Yi1kYXRlcz48ZGF0ZT5KdW48L2RhdGU+PC9w
dWItZGF0ZXM+PC9kYXRlcz48aXNibj4xNDc4LTU5NlggKEVsZWN0cm9uaWMpJiN4RDsxNDc4LTU5
NTEgKExpbmtpbmcpPC9pc2JuPjxhY2Nlc3Npb24tbnVtPjI1MjMxMDIxPC9hY2Nlc3Npb24tbnVt
Pjx1cmxzPjxyZWxhdGVkLXVybHM+PHVybD5odHRwOi8vd3d3Lm5jYmkubmxtLm5paC5nb3YvcHVi
bWVkLzI1MjMxMDIxPC91cmw+PC9yZWxhdGVkLXVybHM+PC91cmxzPjxlbGVjdHJvbmljLXJlc291
cmNlLW51bT4xMC4xMDAyL3Jjcy4xNjEzPC9lbGVjdHJvbmljLXJlc291cmNlLW51bT48L3JlY29y
ZD48L0NpdGU+PC9FbmROb3RlPgB=
</w:fldData>
        </w:fldChar>
      </w:r>
      <w:r w:rsidR="00507FCD" w:rsidRPr="006B3F75">
        <w:rPr>
          <w:rFonts w:ascii="Book Antiqua" w:hAnsi="Book Antiqua"/>
        </w:rPr>
        <w:instrText xml:space="preserve"> ADDIN EN.CITE.DATA </w:instrText>
      </w:r>
      <w:r w:rsidR="00507FCD" w:rsidRPr="006B3F75">
        <w:rPr>
          <w:rFonts w:ascii="Book Antiqua" w:hAnsi="Book Antiqua"/>
        </w:rPr>
      </w:r>
      <w:r w:rsidR="00507FCD" w:rsidRPr="006B3F75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[19]</w:t>
      </w:r>
      <w:r w:rsidR="00F10F08" w:rsidRPr="006B3F75">
        <w:rPr>
          <w:rFonts w:ascii="Book Antiqua" w:hAnsi="Book Antiqua"/>
        </w:rPr>
        <w:fldChar w:fldCharType="end"/>
      </w:r>
      <w:r w:rsidR="00DE43CD" w:rsidRPr="006B3F75">
        <w:rPr>
          <w:rFonts w:ascii="Book Antiqua" w:hAnsi="Book Antiqua"/>
        </w:rPr>
        <w:t xml:space="preserve">. The cause of </w:t>
      </w:r>
      <w:r w:rsidR="00CF0E2A" w:rsidRPr="006B3F75">
        <w:rPr>
          <w:rFonts w:ascii="Book Antiqua" w:hAnsi="Book Antiqua"/>
        </w:rPr>
        <w:t>more surgical time</w:t>
      </w:r>
      <w:r w:rsidR="00DE43CD" w:rsidRPr="006B3F75">
        <w:rPr>
          <w:rFonts w:ascii="Book Antiqua" w:hAnsi="Book Antiqua"/>
        </w:rPr>
        <w:t xml:space="preserve"> may be attributed to our initial experience and the type of surgery performed.</w:t>
      </w:r>
      <w:r w:rsidR="00CF0E2A" w:rsidRPr="006B3F75">
        <w:rPr>
          <w:rFonts w:ascii="Book Antiqua" w:hAnsi="Book Antiqua"/>
        </w:rPr>
        <w:t xml:space="preserve"> The pelvi</w:t>
      </w:r>
      <w:r w:rsidR="003D7730" w:rsidRPr="006B3F75">
        <w:rPr>
          <w:rFonts w:ascii="Book Antiqua" w:hAnsi="Book Antiqua"/>
        </w:rPr>
        <w:t xml:space="preserve">c </w:t>
      </w:r>
      <w:proofErr w:type="spellStart"/>
      <w:r w:rsidR="003D7730" w:rsidRPr="006B3F75">
        <w:rPr>
          <w:rFonts w:ascii="Book Antiqua" w:hAnsi="Book Antiqua"/>
        </w:rPr>
        <w:t>adhesiolysis</w:t>
      </w:r>
      <w:proofErr w:type="spellEnd"/>
      <w:r w:rsidR="003D7730" w:rsidRPr="006B3F75">
        <w:rPr>
          <w:rFonts w:ascii="Book Antiqua" w:hAnsi="Book Antiqua"/>
        </w:rPr>
        <w:t xml:space="preserve"> </w:t>
      </w:r>
      <w:r w:rsidR="00EC43EF" w:rsidRPr="006B3F75">
        <w:rPr>
          <w:rFonts w:ascii="Book Antiqua" w:hAnsi="Book Antiqua"/>
        </w:rPr>
        <w:t>have</w:t>
      </w:r>
      <w:r w:rsidRPr="006B3F75">
        <w:rPr>
          <w:rFonts w:ascii="Book Antiqua" w:hAnsi="Book Antiqua"/>
        </w:rPr>
        <w:t xml:space="preserve"> </w:t>
      </w:r>
      <w:r w:rsidR="00CF0E2A" w:rsidRPr="006B3F75">
        <w:rPr>
          <w:rFonts w:ascii="Book Antiqua" w:hAnsi="Book Antiqua"/>
        </w:rPr>
        <w:t xml:space="preserve">also </w:t>
      </w:r>
      <w:r w:rsidRPr="006B3F75">
        <w:rPr>
          <w:rFonts w:ascii="Book Antiqua" w:hAnsi="Book Antiqua"/>
        </w:rPr>
        <w:t>contributed to</w:t>
      </w:r>
      <w:r w:rsidR="003D7730" w:rsidRPr="006B3F75">
        <w:rPr>
          <w:rFonts w:ascii="Book Antiqua" w:hAnsi="Book Antiqua"/>
        </w:rPr>
        <w:t xml:space="preserve"> longer operating time</w:t>
      </w:r>
      <w:r w:rsidR="00DE43CD" w:rsidRPr="006B3F75">
        <w:rPr>
          <w:rFonts w:ascii="Book Antiqua" w:hAnsi="Book Antiqua"/>
        </w:rPr>
        <w:t xml:space="preserve">. </w:t>
      </w:r>
      <w:r w:rsidR="003D7730" w:rsidRPr="006B3F75">
        <w:rPr>
          <w:rFonts w:ascii="Book Antiqua" w:hAnsi="Book Antiqua"/>
        </w:rPr>
        <w:t>A</w:t>
      </w:r>
      <w:r w:rsidR="00DE43CD" w:rsidRPr="006B3F75">
        <w:rPr>
          <w:rFonts w:ascii="Book Antiqua" w:hAnsi="Book Antiqua"/>
        </w:rPr>
        <w:t xml:space="preserve"> lot of </w:t>
      </w:r>
      <w:r w:rsidR="003D7730" w:rsidRPr="006B3F75">
        <w:rPr>
          <w:rFonts w:ascii="Book Antiqua" w:hAnsi="Book Antiqua"/>
        </w:rPr>
        <w:t xml:space="preserve">surgical </w:t>
      </w:r>
      <w:r w:rsidR="00DE43CD" w:rsidRPr="006B3F75">
        <w:rPr>
          <w:rFonts w:ascii="Book Antiqua" w:hAnsi="Book Antiqua"/>
        </w:rPr>
        <w:t xml:space="preserve">time </w:t>
      </w:r>
      <w:r w:rsidR="003D7730" w:rsidRPr="006B3F75">
        <w:rPr>
          <w:rFonts w:ascii="Book Antiqua" w:hAnsi="Book Antiqua"/>
        </w:rPr>
        <w:t xml:space="preserve">was spent </w:t>
      </w:r>
      <w:r w:rsidR="00DE43CD" w:rsidRPr="006B3F75">
        <w:rPr>
          <w:rFonts w:ascii="Book Antiqua" w:hAnsi="Book Antiqua"/>
        </w:rPr>
        <w:t xml:space="preserve">in </w:t>
      </w:r>
      <w:r w:rsidR="00EC43EF" w:rsidRPr="006B3F75">
        <w:rPr>
          <w:rFonts w:ascii="Book Antiqua" w:hAnsi="Book Antiqua"/>
        </w:rPr>
        <w:t xml:space="preserve">the </w:t>
      </w:r>
      <w:proofErr w:type="spellStart"/>
      <w:r w:rsidR="00DE43CD" w:rsidRPr="006B3F75">
        <w:rPr>
          <w:rFonts w:ascii="Book Antiqua" w:hAnsi="Book Antiqua"/>
        </w:rPr>
        <w:t>endocervical</w:t>
      </w:r>
      <w:proofErr w:type="spellEnd"/>
      <w:r w:rsidR="00DE43CD" w:rsidRPr="006B3F75">
        <w:rPr>
          <w:rFonts w:ascii="Book Antiqua" w:hAnsi="Book Antiqua"/>
        </w:rPr>
        <w:t xml:space="preserve"> ring</w:t>
      </w:r>
      <w:r w:rsidR="00EC43EF" w:rsidRPr="006B3F75">
        <w:rPr>
          <w:rFonts w:ascii="Book Antiqua" w:hAnsi="Book Antiqua"/>
        </w:rPr>
        <w:t xml:space="preserve"> cutting</w:t>
      </w:r>
      <w:r w:rsidR="00DE43CD" w:rsidRPr="006B3F75">
        <w:rPr>
          <w:rFonts w:ascii="Book Antiqua" w:hAnsi="Book Antiqua"/>
        </w:rPr>
        <w:t xml:space="preserve">. The cutting efficiency </w:t>
      </w:r>
      <w:r w:rsidR="00EC43EF" w:rsidRPr="006B3F75">
        <w:rPr>
          <w:rFonts w:ascii="Book Antiqua" w:hAnsi="Book Antiqua"/>
        </w:rPr>
        <w:t>of robot hook is not efficient</w:t>
      </w:r>
      <w:r w:rsidR="00DE43CD" w:rsidRPr="006B3F75">
        <w:rPr>
          <w:rFonts w:ascii="Book Antiqua" w:hAnsi="Book Antiqua"/>
        </w:rPr>
        <w:t xml:space="preserve">. </w:t>
      </w:r>
      <w:r w:rsidR="003D7730" w:rsidRPr="006B3F75">
        <w:rPr>
          <w:rFonts w:ascii="Book Antiqua" w:hAnsi="Book Antiqua"/>
        </w:rPr>
        <w:t>C</w:t>
      </w:r>
      <w:r w:rsidR="00561AF3" w:rsidRPr="006B3F75">
        <w:rPr>
          <w:rFonts w:ascii="Book Antiqua" w:hAnsi="Book Antiqua"/>
        </w:rPr>
        <w:t xml:space="preserve">oagulate the bleeding caused by cutting the </w:t>
      </w:r>
      <w:proofErr w:type="spellStart"/>
      <w:r w:rsidR="00561AF3" w:rsidRPr="006B3F75">
        <w:rPr>
          <w:rFonts w:ascii="Book Antiqua" w:hAnsi="Book Antiqua"/>
        </w:rPr>
        <w:t>endocervical</w:t>
      </w:r>
      <w:proofErr w:type="spellEnd"/>
      <w:r w:rsidR="00561AF3" w:rsidRPr="006B3F75">
        <w:rPr>
          <w:rFonts w:ascii="Book Antiqua" w:hAnsi="Book Antiqua"/>
        </w:rPr>
        <w:t xml:space="preserve"> ring</w:t>
      </w:r>
      <w:r w:rsidR="003D7730" w:rsidRPr="006B3F75">
        <w:rPr>
          <w:rFonts w:ascii="Book Antiqua" w:hAnsi="Book Antiqua"/>
        </w:rPr>
        <w:t xml:space="preserve"> is also time consuming</w:t>
      </w:r>
      <w:r w:rsidR="00561AF3" w:rsidRPr="006B3F75">
        <w:rPr>
          <w:rFonts w:ascii="Book Antiqua" w:hAnsi="Book Antiqua"/>
        </w:rPr>
        <w:t xml:space="preserve">. </w:t>
      </w:r>
      <w:r w:rsidRPr="006B3F75">
        <w:rPr>
          <w:rFonts w:ascii="Book Antiqua" w:hAnsi="Book Antiqua"/>
        </w:rPr>
        <w:t xml:space="preserve">However, </w:t>
      </w:r>
      <w:r w:rsidR="003D7730" w:rsidRPr="006B3F75">
        <w:rPr>
          <w:rFonts w:ascii="Book Antiqua" w:hAnsi="Book Antiqua"/>
        </w:rPr>
        <w:t xml:space="preserve">we assume </w:t>
      </w:r>
      <w:r w:rsidRPr="006B3F75">
        <w:rPr>
          <w:rFonts w:ascii="Book Antiqua" w:hAnsi="Book Antiqua"/>
        </w:rPr>
        <w:t>the surgical time</w:t>
      </w:r>
      <w:r w:rsidR="00561AF3" w:rsidRPr="006B3F75">
        <w:rPr>
          <w:rFonts w:ascii="Book Antiqua" w:hAnsi="Book Antiqua"/>
        </w:rPr>
        <w:t xml:space="preserve"> </w:t>
      </w:r>
      <w:r w:rsidR="003D7730" w:rsidRPr="006B3F75">
        <w:rPr>
          <w:rFonts w:ascii="Book Antiqua" w:hAnsi="Book Antiqua"/>
        </w:rPr>
        <w:t>can</w:t>
      </w:r>
      <w:r w:rsidR="00834192" w:rsidRPr="006B3F75">
        <w:rPr>
          <w:rFonts w:ascii="Book Antiqua" w:hAnsi="Book Antiqua"/>
        </w:rPr>
        <w:t xml:space="preserve"> be shortened</w:t>
      </w:r>
      <w:r w:rsidR="00561AF3" w:rsidRPr="006B3F75">
        <w:rPr>
          <w:rFonts w:ascii="Book Antiqua" w:hAnsi="Book Antiqua"/>
        </w:rPr>
        <w:t xml:space="preserve"> a</w:t>
      </w:r>
      <w:r w:rsidR="004C1063">
        <w:rPr>
          <w:rFonts w:ascii="Book Antiqua" w:hAnsi="Book Antiqua"/>
        </w:rPr>
        <w:t>fter more surgical experiences.</w:t>
      </w:r>
    </w:p>
    <w:p w14:paraId="64FBAAB9" w14:textId="3A6B1360" w:rsidR="008942A1" w:rsidRPr="004C1063" w:rsidRDefault="00AC64EA" w:rsidP="004C1063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There is more blood loss after RSSSH </w:t>
      </w:r>
      <w:r w:rsidR="00361B8B" w:rsidRPr="006B3F75">
        <w:rPr>
          <w:rFonts w:ascii="Book Antiqua" w:hAnsi="Book Antiqua"/>
        </w:rPr>
        <w:t xml:space="preserve">than after </w:t>
      </w:r>
      <w:r w:rsidR="004C1063">
        <w:rPr>
          <w:rFonts w:ascii="Book Antiqua" w:hAnsi="Book Antiqua"/>
        </w:rPr>
        <w:t>RSSH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PEVuZE5vdGU+PENpdGU+PEF1dGhvcj5Cb2dsaW9sbzwvQXV0aG9yPjxZZWFyPjIwMTU8L1llYXI+
PFJlY051bT4xOTwvUmVjTnVtPjxEaXNwbGF5VGV4dD48c3R5bGUgZmFjZT0ic3VwZXJzY3JpcHQi
PlsxOV08L3N0eWxlPjwvRGlzcGxheVRleHQ+PHJlY29yZD48cmVjLW51bWJlcj4xOTwvcmVjLW51
bWJlcj48Zm9yZWlnbi1rZXlzPjxrZXkgYXBwPSJFTiIgZGItaWQ9IjVmMnNzNXc1NTB4dzA2ZXZl
ZTV4dmFzbnIwMndmd3R6dHMyeiIgdGltZXN0YW1wPSIxNDY4MzA2NTc2Ij4xOTwva2V5PjwvZm9y
ZWlnbi1rZXlzPjxyZWYtdHlwZSBuYW1lPSJKb3VybmFsIEFydGljbGUiPjE3PC9yZWYtdHlwZT48
Y29udHJpYnV0b3JzPjxhdXRob3JzPjxhdXRob3I+Qm9nbGlvbG8sIFMuPC9hdXRob3I+PGF1dGhv
cj5NZXJldSwgTC48L2F1dGhvcj48YXV0aG9yPkNhc3NhbmksIEMuPC9hdXRob3I+PGF1dGhvcj5H
YXJkZWxsYSwgQi48L2F1dGhvcj48YXV0aG9yPlphbmVsbGluaSwgRi48L2F1dGhvcj48YXV0aG9y
PkRvbWlub25pLCBNLjwvYXV0aG9yPjxhdXRob3I+QmFiaWxvbnRpLCBMLjwvYXV0aG9yPjxhdXRo
b3I+RGVscGV6em8sIEMuPC9hdXRob3I+PGF1dGhvcj5UYXRlbywgUy48L2F1dGhvcj48YXV0aG9y
PlNwaW5pbGxvLCBBLjwvYXV0aG9yPjwvYXV0aG9ycz48L2NvbnRyaWJ1dG9ycz48YXV0aC1hZGRy
ZXNzPkRlcGFydG1lbnQgb2YgT2JzdGV0cmljcyBhbmQgR3luYWVjb2xvZ3ksIElSQ0NTLUZvbmRh
emlvbmUgUG9saWNsaW5pY28gU2FuIE1hdHRlbyBhbmQgVW5pdmVyc2l0eSBvZiBQYXZpYSwgSXRh
bHkuJiN4RDtEZXBhcnRtZW50IG9mIE9ic3RldHJpY3MgYW5kIEd5bmFlY29sb2d5LCBTYW50YSBD
aGlhcmEgSG9zcGl0YWwgb2YgVHJlbnRvLCBJdGFseS48L2F1dGgtYWRkcmVzcz48dGl0bGVzPjx0
aXRsZT5Sb2JvdGljIHNpbmdsZS1zaXRlIGh5c3RlcmVjdG9teTogdHdvIGluc3RpdHV0aW9ucyZh
cG9zOyBwcmVsaW1pbmFyeSBleHBlcmllbmNlPC90aXRsZT48c2Vjb25kYXJ5LXRpdGxlPkludCBK
IE1lZCBSb2JvdDwvc2Vjb25kYXJ5LXRpdGxlPjwvdGl0bGVzPjxwZXJpb2RpY2FsPjxmdWxsLXRp
dGxlPkludCBKIE1lZCBSb2JvdDwvZnVsbC10aXRsZT48L3BlcmlvZGljYWw+PHBhZ2VzPjE1OS02
NTwvcGFnZXM+PHZvbHVtZT4xMTwvdm9sdW1lPjxudW1iZXI+MjwvbnVtYmVyPjxrZXl3b3Jkcz48
a2V5d29yZD5BZHVsdDwva2V5d29yZD48a2V5d29yZD5BZ2VkPC9rZXl3b3JkPjxrZXl3b3JkPkJv
ZHkgTWFzcyBJbmRleDwva2V5d29yZD48a2V5d29yZD5GZW1hbGU8L2tleXdvcmQ+PGtleXdvcmQ+
R2VuaXRhbCBEaXNlYXNlcywgRmVtYWxlL3BhdGhvbG9neS9zdXJnZXJ5PC9rZXl3b3JkPjxrZXl3
b3JkPkh1bWFuczwva2V5d29yZD48a2V5d29yZD5IeXN0ZXJlY3RvbXkvYWR2ZXJzZSBlZmZlY3Rz
LyptZXRob2RzPC9rZXl3b3JkPjxrZXl3b3JkPkxlbmd0aCBvZiBTdGF5PC9rZXl3b3JkPjxrZXl3
b3JkPk1pZGRsZSBBZ2VkPC9rZXl3b3JkPjxrZXl3b3JkPk9wZXJhdGl2ZSBUaW1lPC9rZXl3b3Jk
PjxrZXl3b3JkPlBvc3RvcGVyYXRpdmUgQ29tcGxpY2F0aW9ucy9ldGlvbG9neTwva2V5d29yZD48
a2V5d29yZD5SZXRyb3NwZWN0aXZlIFN0dWRpZXM8L2tleXdvcmQ+PGtleXdvcmQ+Um9ib3RpYyBT
dXJnaWNhbCBQcm9jZWR1cmVzL2FkdmVyc2UgZWZmZWN0cy8qbWV0aG9kczwva2V5d29yZD48a2V5
d29yZD5TYWZldHk8L2tleXdvcmQ+PGtleXdvcmQ+VHJlYXRtZW50IE91dGNvbWU8L2tleXdvcmQ+
PGtleXdvcmQ+WW91bmcgQWR1bHQ8L2tleXdvcmQ+PGtleXdvcmQ+aHlzdGVyZWN0b215PC9rZXl3
b3JkPjxrZXl3b3JkPnJvYm90aWMgc2luZ2xlLXNpdGU8L2tleXdvcmQ+PGtleXdvcmQ+cm9ib3Rp
YyBzdXJnZXJ5PC9rZXl3b3JkPjxrZXl3b3JkPnNpbmdsZS1wb3J0PC9rZXl3b3JkPjwva2V5d29y
ZHM+PGRhdGVzPjx5ZWFyPjIwMTU8L3llYXI+PHB1Yi1kYXRlcz48ZGF0ZT5KdW48L2RhdGU+PC9w
dWItZGF0ZXM+PC9kYXRlcz48aXNibj4xNDc4LTU5NlggKEVsZWN0cm9uaWMpJiN4RDsxNDc4LTU5
NTEgKExpbmtpbmcpPC9pc2JuPjxhY2Nlc3Npb24tbnVtPjI1MjMxMDIxPC9hY2Nlc3Npb24tbnVt
Pjx1cmxzPjxyZWxhdGVkLXVybHM+PHVybD5odHRwOi8vd3d3Lm5jYmkubmxtLm5paC5nb3YvcHVi
bWVkLzI1MjMxMDIxPC91cmw+PC9yZWxhdGVkLXVybHM+PC91cmxzPjxlbGVjdHJvbmljLXJlc291
cmNlLW51bT4xMC4xMDAyL3Jjcy4xNjEzPC9lbGVjdHJvbmljLXJlc291cmNlLW51bT48L3JlY29y
ZD48L0NpdGU+PC9FbmROb3RlPgB=
</w:fldData>
        </w:fldChar>
      </w:r>
      <w:r w:rsidR="00507FCD" w:rsidRPr="006B3F75">
        <w:rPr>
          <w:rFonts w:ascii="Book Antiqua" w:hAnsi="Book Antiqua"/>
        </w:rPr>
        <w:instrText xml:space="preserve"> ADDIN EN.CITE </w:instrText>
      </w:r>
      <w:r w:rsidR="00507FCD" w:rsidRPr="006B3F75">
        <w:rPr>
          <w:rFonts w:ascii="Book Antiqua" w:hAnsi="Book Antiqua"/>
        </w:rPr>
        <w:fldChar w:fldCharType="begin">
          <w:fldData xml:space="preserve">PEVuZE5vdGU+PENpdGU+PEF1dGhvcj5Cb2dsaW9sbzwvQXV0aG9yPjxZZWFyPjIwMTU8L1llYXI+
PFJlY051bT4xOTwvUmVjTnVtPjxEaXNwbGF5VGV4dD48c3R5bGUgZmFjZT0ic3VwZXJzY3JpcHQi
PlsxOV08L3N0eWxlPjwvRGlzcGxheVRleHQ+PHJlY29yZD48cmVjLW51bWJlcj4xOTwvcmVjLW51
bWJlcj48Zm9yZWlnbi1rZXlzPjxrZXkgYXBwPSJFTiIgZGItaWQ9IjVmMnNzNXc1NTB4dzA2ZXZl
ZTV4dmFzbnIwMndmd3R6dHMyeiIgdGltZXN0YW1wPSIxNDY4MzA2NTc2Ij4xOTwva2V5PjwvZm9y
ZWlnbi1rZXlzPjxyZWYtdHlwZSBuYW1lPSJKb3VybmFsIEFydGljbGUiPjE3PC9yZWYtdHlwZT48
Y29udHJpYnV0b3JzPjxhdXRob3JzPjxhdXRob3I+Qm9nbGlvbG8sIFMuPC9hdXRob3I+PGF1dGhv
cj5NZXJldSwgTC48L2F1dGhvcj48YXV0aG9yPkNhc3NhbmksIEMuPC9hdXRob3I+PGF1dGhvcj5H
YXJkZWxsYSwgQi48L2F1dGhvcj48YXV0aG9yPlphbmVsbGluaSwgRi48L2F1dGhvcj48YXV0aG9y
PkRvbWlub25pLCBNLjwvYXV0aG9yPjxhdXRob3I+QmFiaWxvbnRpLCBMLjwvYXV0aG9yPjxhdXRo
b3I+RGVscGV6em8sIEMuPC9hdXRob3I+PGF1dGhvcj5UYXRlbywgUy48L2F1dGhvcj48YXV0aG9y
PlNwaW5pbGxvLCBBLjwvYXV0aG9yPjwvYXV0aG9ycz48L2NvbnRyaWJ1dG9ycz48YXV0aC1hZGRy
ZXNzPkRlcGFydG1lbnQgb2YgT2JzdGV0cmljcyBhbmQgR3luYWVjb2xvZ3ksIElSQ0NTLUZvbmRh
emlvbmUgUG9saWNsaW5pY28gU2FuIE1hdHRlbyBhbmQgVW5pdmVyc2l0eSBvZiBQYXZpYSwgSXRh
bHkuJiN4RDtEZXBhcnRtZW50IG9mIE9ic3RldHJpY3MgYW5kIEd5bmFlY29sb2d5LCBTYW50YSBD
aGlhcmEgSG9zcGl0YWwgb2YgVHJlbnRvLCBJdGFseS48L2F1dGgtYWRkcmVzcz48dGl0bGVzPjx0
aXRsZT5Sb2JvdGljIHNpbmdsZS1zaXRlIGh5c3RlcmVjdG9teTogdHdvIGluc3RpdHV0aW9ucyZh
cG9zOyBwcmVsaW1pbmFyeSBleHBlcmllbmNlPC90aXRsZT48c2Vjb25kYXJ5LXRpdGxlPkludCBK
IE1lZCBSb2JvdDwvc2Vjb25kYXJ5LXRpdGxlPjwvdGl0bGVzPjxwZXJpb2RpY2FsPjxmdWxsLXRp
dGxlPkludCBKIE1lZCBSb2JvdDwvZnVsbC10aXRsZT48L3BlcmlvZGljYWw+PHBhZ2VzPjE1OS02
NTwvcGFnZXM+PHZvbHVtZT4xMTwvdm9sdW1lPjxudW1iZXI+MjwvbnVtYmVyPjxrZXl3b3Jkcz48
a2V5d29yZD5BZHVsdDwva2V5d29yZD48a2V5d29yZD5BZ2VkPC9rZXl3b3JkPjxrZXl3b3JkPkJv
ZHkgTWFzcyBJbmRleDwva2V5d29yZD48a2V5d29yZD5GZW1hbGU8L2tleXdvcmQ+PGtleXdvcmQ+
R2VuaXRhbCBEaXNlYXNlcywgRmVtYWxlL3BhdGhvbG9neS9zdXJnZXJ5PC9rZXl3b3JkPjxrZXl3
b3JkPkh1bWFuczwva2V5d29yZD48a2V5d29yZD5IeXN0ZXJlY3RvbXkvYWR2ZXJzZSBlZmZlY3Rz
LyptZXRob2RzPC9rZXl3b3JkPjxrZXl3b3JkPkxlbmd0aCBvZiBTdGF5PC9rZXl3b3JkPjxrZXl3
b3JkPk1pZGRsZSBBZ2VkPC9rZXl3b3JkPjxrZXl3b3JkPk9wZXJhdGl2ZSBUaW1lPC9rZXl3b3Jk
PjxrZXl3b3JkPlBvc3RvcGVyYXRpdmUgQ29tcGxpY2F0aW9ucy9ldGlvbG9neTwva2V5d29yZD48
a2V5d29yZD5SZXRyb3NwZWN0aXZlIFN0dWRpZXM8L2tleXdvcmQ+PGtleXdvcmQ+Um9ib3RpYyBT
dXJnaWNhbCBQcm9jZWR1cmVzL2FkdmVyc2UgZWZmZWN0cy8qbWV0aG9kczwva2V5d29yZD48a2V5
d29yZD5TYWZldHk8L2tleXdvcmQ+PGtleXdvcmQ+VHJlYXRtZW50IE91dGNvbWU8L2tleXdvcmQ+
PGtleXdvcmQ+WW91bmcgQWR1bHQ8L2tleXdvcmQ+PGtleXdvcmQ+aHlzdGVyZWN0b215PC9rZXl3
b3JkPjxrZXl3b3JkPnJvYm90aWMgc2luZ2xlLXNpdGU8L2tleXdvcmQ+PGtleXdvcmQ+cm9ib3Rp
YyBzdXJnZXJ5PC9rZXl3b3JkPjxrZXl3b3JkPnNpbmdsZS1wb3J0PC9rZXl3b3JkPjwva2V5d29y
ZHM+PGRhdGVzPjx5ZWFyPjIwMTU8L3llYXI+PHB1Yi1kYXRlcz48ZGF0ZT5KdW48L2RhdGU+PC9w
dWItZGF0ZXM+PC9kYXRlcz48aXNibj4xNDc4LTU5NlggKEVsZWN0cm9uaWMpJiN4RDsxNDc4LTU5
NTEgKExpbmtpbmcpPC9pc2JuPjxhY2Nlc3Npb24tbnVtPjI1MjMxMDIxPC9hY2Nlc3Npb24tbnVt
Pjx1cmxzPjxyZWxhdGVkLXVybHM+PHVybD5odHRwOi8vd3d3Lm5jYmkubmxtLm5paC5nb3YvcHVi
bWVkLzI1MjMxMDIxPC91cmw+PC9yZWxhdGVkLXVybHM+PC91cmxzPjxlbGVjdHJvbmljLXJlc291
cmNlLW51bT4xMC4xMDAyL3Jjcy4xNjEzPC9lbGVjdHJvbmljLXJlc291cmNlLW51bT48L3JlY29y
ZD48L0NpdGU+PC9FbmROb3RlPgB=
</w:fldData>
        </w:fldChar>
      </w:r>
      <w:r w:rsidR="00507FCD" w:rsidRPr="006B3F75">
        <w:rPr>
          <w:rFonts w:ascii="Book Antiqua" w:hAnsi="Book Antiqua"/>
        </w:rPr>
        <w:instrText xml:space="preserve"> ADDIN EN.CITE.DATA </w:instrText>
      </w:r>
      <w:r w:rsidR="00507FCD" w:rsidRPr="006B3F75">
        <w:rPr>
          <w:rFonts w:ascii="Book Antiqua" w:hAnsi="Book Antiqua"/>
        </w:rPr>
      </w:r>
      <w:r w:rsidR="00507FCD" w:rsidRPr="006B3F75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[19]</w:t>
      </w:r>
      <w:r w:rsidR="00F10F08" w:rsidRPr="006B3F75">
        <w:rPr>
          <w:rFonts w:ascii="Book Antiqua" w:hAnsi="Book Antiqua"/>
        </w:rPr>
        <w:fldChar w:fldCharType="end"/>
      </w:r>
      <w:r w:rsidRPr="006B3F75">
        <w:rPr>
          <w:rFonts w:ascii="Book Antiqua" w:hAnsi="Book Antiqua"/>
        </w:rPr>
        <w:t xml:space="preserve">. The mean blood loss </w:t>
      </w:r>
      <w:r w:rsidR="00361B8B" w:rsidRPr="006B3F75">
        <w:rPr>
          <w:rFonts w:ascii="Book Antiqua" w:hAnsi="Book Antiqua"/>
        </w:rPr>
        <w:t>is 50 m</w:t>
      </w:r>
      <w:r w:rsidR="00361B8B" w:rsidRPr="004C1063">
        <w:rPr>
          <w:rFonts w:ascii="Book Antiqua" w:hAnsi="Book Antiqua"/>
          <w:caps/>
        </w:rPr>
        <w:t>l</w:t>
      </w:r>
      <w:r w:rsidR="00361B8B" w:rsidRPr="006B3F75">
        <w:rPr>
          <w:rFonts w:ascii="Book Antiqua" w:hAnsi="Book Antiqua"/>
        </w:rPr>
        <w:t xml:space="preserve"> </w:t>
      </w:r>
      <w:r w:rsidRPr="006B3F75">
        <w:rPr>
          <w:rFonts w:ascii="Book Antiqua" w:hAnsi="Book Antiqua"/>
        </w:rPr>
        <w:t xml:space="preserve">in RSSH but </w:t>
      </w:r>
      <w:r w:rsidR="00361B8B" w:rsidRPr="006B3F75">
        <w:rPr>
          <w:rFonts w:ascii="Book Antiqua" w:hAnsi="Book Antiqua"/>
        </w:rPr>
        <w:t>240 m</w:t>
      </w:r>
      <w:r w:rsidR="00361B8B" w:rsidRPr="004C1063">
        <w:rPr>
          <w:rFonts w:ascii="Book Antiqua" w:hAnsi="Book Antiqua"/>
          <w:caps/>
        </w:rPr>
        <w:t>l</w:t>
      </w:r>
      <w:r w:rsidR="00361B8B" w:rsidRPr="006B3F75">
        <w:rPr>
          <w:rFonts w:ascii="Book Antiqua" w:hAnsi="Book Antiqua"/>
        </w:rPr>
        <w:t xml:space="preserve"> in RSSSH</w:t>
      </w:r>
      <w:r w:rsidRPr="006B3F75">
        <w:rPr>
          <w:rFonts w:ascii="Book Antiqua" w:hAnsi="Book Antiqua"/>
        </w:rPr>
        <w:t xml:space="preserve">. The cause </w:t>
      </w:r>
      <w:r w:rsidR="00541280" w:rsidRPr="006B3F75">
        <w:rPr>
          <w:rFonts w:ascii="Book Antiqua" w:hAnsi="Book Antiqua"/>
        </w:rPr>
        <w:t xml:space="preserve">of </w:t>
      </w:r>
      <w:r w:rsidR="00A9449C" w:rsidRPr="006B3F75">
        <w:rPr>
          <w:rFonts w:ascii="Book Antiqua" w:hAnsi="Book Antiqua"/>
        </w:rPr>
        <w:t>greater</w:t>
      </w:r>
      <w:r w:rsidR="00541280" w:rsidRPr="006B3F75">
        <w:rPr>
          <w:rFonts w:ascii="Book Antiqua" w:hAnsi="Book Antiqua"/>
        </w:rPr>
        <w:t xml:space="preserve"> blood loss </w:t>
      </w:r>
      <w:r w:rsidRPr="006B3F75">
        <w:rPr>
          <w:rFonts w:ascii="Book Antiqua" w:hAnsi="Book Antiqua"/>
        </w:rPr>
        <w:t xml:space="preserve">may be </w:t>
      </w:r>
      <w:r w:rsidR="00361B8B" w:rsidRPr="006B3F75">
        <w:rPr>
          <w:rFonts w:ascii="Book Antiqua" w:hAnsi="Book Antiqua"/>
        </w:rPr>
        <w:t>attributed to</w:t>
      </w:r>
      <w:r w:rsidRPr="006B3F75">
        <w:rPr>
          <w:rFonts w:ascii="Book Antiqua" w:hAnsi="Book Antiqua"/>
        </w:rPr>
        <w:t xml:space="preserve"> our initial experience and </w:t>
      </w:r>
      <w:r w:rsidR="003802EB" w:rsidRPr="006B3F75">
        <w:rPr>
          <w:rFonts w:ascii="Book Antiqua" w:hAnsi="Book Antiqua"/>
        </w:rPr>
        <w:t xml:space="preserve">the </w:t>
      </w:r>
      <w:r w:rsidR="00031270" w:rsidRPr="006B3F75">
        <w:rPr>
          <w:rFonts w:ascii="Book Antiqua" w:hAnsi="Book Antiqua"/>
        </w:rPr>
        <w:t>type of surgery</w:t>
      </w:r>
      <w:r w:rsidR="003802EB" w:rsidRPr="006B3F75">
        <w:rPr>
          <w:rFonts w:ascii="Book Antiqua" w:hAnsi="Book Antiqua"/>
        </w:rPr>
        <w:t xml:space="preserve"> performed</w:t>
      </w:r>
      <w:r w:rsidR="00541280" w:rsidRPr="006B3F75">
        <w:rPr>
          <w:rFonts w:ascii="Book Antiqua" w:hAnsi="Book Antiqua"/>
        </w:rPr>
        <w:t xml:space="preserve">. In RSSH, </w:t>
      </w:r>
      <w:r w:rsidR="00361B8B" w:rsidRPr="006B3F75">
        <w:rPr>
          <w:rFonts w:ascii="Book Antiqua" w:hAnsi="Book Antiqua"/>
        </w:rPr>
        <w:t xml:space="preserve">the </w:t>
      </w:r>
      <w:r w:rsidR="00541280" w:rsidRPr="006B3F75">
        <w:rPr>
          <w:rFonts w:ascii="Book Antiqua" w:hAnsi="Book Antiqua"/>
        </w:rPr>
        <w:t xml:space="preserve">vagina is </w:t>
      </w:r>
      <w:r w:rsidR="00361B8B" w:rsidRPr="006B3F75">
        <w:rPr>
          <w:rFonts w:ascii="Book Antiqua" w:hAnsi="Book Antiqua"/>
        </w:rPr>
        <w:t xml:space="preserve">cut </w:t>
      </w:r>
      <w:r w:rsidR="00541280" w:rsidRPr="006B3F75">
        <w:rPr>
          <w:rFonts w:ascii="Book Antiqua" w:hAnsi="Book Antiqua"/>
        </w:rPr>
        <w:t>after securing the uterine vessels</w:t>
      </w:r>
      <w:r w:rsidR="00361B8B" w:rsidRPr="006B3F75">
        <w:rPr>
          <w:rFonts w:ascii="Book Antiqua" w:hAnsi="Book Antiqua"/>
        </w:rPr>
        <w:t xml:space="preserve">. However, </w:t>
      </w:r>
      <w:r w:rsidR="00541280" w:rsidRPr="006B3F75">
        <w:rPr>
          <w:rFonts w:ascii="Book Antiqua" w:hAnsi="Book Antiqua"/>
        </w:rPr>
        <w:t xml:space="preserve">in RSSSH, </w:t>
      </w:r>
      <w:r w:rsidR="00446D8B" w:rsidRPr="006B3F75">
        <w:rPr>
          <w:rFonts w:ascii="Book Antiqua" w:hAnsi="Book Antiqua"/>
        </w:rPr>
        <w:t>the ascending branch of uterine vessel</w:t>
      </w:r>
      <w:r w:rsidR="000441CD" w:rsidRPr="006B3F75">
        <w:rPr>
          <w:rFonts w:ascii="Book Antiqua" w:hAnsi="Book Antiqua"/>
        </w:rPr>
        <w:t>s</w:t>
      </w:r>
      <w:r w:rsidR="00446D8B" w:rsidRPr="006B3F75">
        <w:rPr>
          <w:rFonts w:ascii="Book Antiqua" w:hAnsi="Book Antiqua"/>
        </w:rPr>
        <w:t xml:space="preserve"> cannot </w:t>
      </w:r>
      <w:r w:rsidR="00361B8B" w:rsidRPr="006B3F75">
        <w:rPr>
          <w:rFonts w:ascii="Book Antiqua" w:hAnsi="Book Antiqua"/>
        </w:rPr>
        <w:t xml:space="preserve">be easily </w:t>
      </w:r>
      <w:r w:rsidR="00446D8B" w:rsidRPr="006B3F75">
        <w:rPr>
          <w:rFonts w:ascii="Book Antiqua" w:hAnsi="Book Antiqua"/>
        </w:rPr>
        <w:t>secure</w:t>
      </w:r>
      <w:r w:rsidR="00361B8B" w:rsidRPr="006B3F75">
        <w:rPr>
          <w:rFonts w:ascii="Book Antiqua" w:hAnsi="Book Antiqua"/>
        </w:rPr>
        <w:t xml:space="preserve">d </w:t>
      </w:r>
      <w:r w:rsidR="00796220" w:rsidRPr="006B3F75">
        <w:rPr>
          <w:rFonts w:ascii="Book Antiqua" w:hAnsi="Book Antiqua"/>
        </w:rPr>
        <w:t>using a bipolar instrument</w:t>
      </w:r>
      <w:r w:rsidR="00446D8B" w:rsidRPr="006B3F75">
        <w:rPr>
          <w:rFonts w:ascii="Book Antiqua" w:hAnsi="Book Antiqua"/>
        </w:rPr>
        <w:t xml:space="preserve">. Therefore, after cutting </w:t>
      </w:r>
      <w:r w:rsidR="00361B8B" w:rsidRPr="006B3F75">
        <w:rPr>
          <w:rFonts w:ascii="Book Antiqua" w:hAnsi="Book Antiqua"/>
        </w:rPr>
        <w:t xml:space="preserve">the </w:t>
      </w:r>
      <w:r w:rsidR="00446D8B" w:rsidRPr="006B3F75">
        <w:rPr>
          <w:rFonts w:ascii="Book Antiqua" w:hAnsi="Book Antiqua"/>
        </w:rPr>
        <w:t xml:space="preserve">bilateral </w:t>
      </w:r>
      <w:proofErr w:type="spellStart"/>
      <w:r w:rsidR="00446D8B" w:rsidRPr="006B3F75">
        <w:rPr>
          <w:rFonts w:ascii="Book Antiqua" w:hAnsi="Book Antiqua"/>
        </w:rPr>
        <w:t>endocervical</w:t>
      </w:r>
      <w:proofErr w:type="spellEnd"/>
      <w:r w:rsidR="00446D8B" w:rsidRPr="006B3F75">
        <w:rPr>
          <w:rFonts w:ascii="Book Antiqua" w:hAnsi="Book Antiqua"/>
        </w:rPr>
        <w:t xml:space="preserve"> region, bleeding </w:t>
      </w:r>
      <w:r w:rsidR="00361B8B" w:rsidRPr="006B3F75">
        <w:rPr>
          <w:rFonts w:ascii="Book Antiqua" w:hAnsi="Book Antiqua"/>
        </w:rPr>
        <w:t xml:space="preserve">can </w:t>
      </w:r>
      <w:r w:rsidR="00446D8B" w:rsidRPr="006B3F75">
        <w:rPr>
          <w:rFonts w:ascii="Book Antiqua" w:hAnsi="Book Antiqua"/>
        </w:rPr>
        <w:t xml:space="preserve">sometimes </w:t>
      </w:r>
      <w:r w:rsidR="00361B8B" w:rsidRPr="006B3F75">
        <w:rPr>
          <w:rFonts w:ascii="Book Antiqua" w:hAnsi="Book Antiqua"/>
        </w:rPr>
        <w:t xml:space="preserve">be </w:t>
      </w:r>
      <w:r w:rsidR="00446D8B" w:rsidRPr="006B3F75">
        <w:rPr>
          <w:rFonts w:ascii="Book Antiqua" w:hAnsi="Book Antiqua"/>
        </w:rPr>
        <w:t xml:space="preserve">vigorous. This condition is the same </w:t>
      </w:r>
      <w:r w:rsidR="00361B8B" w:rsidRPr="006B3F75">
        <w:rPr>
          <w:rFonts w:ascii="Book Antiqua" w:hAnsi="Book Antiqua"/>
        </w:rPr>
        <w:t>for</w:t>
      </w:r>
      <w:r w:rsidR="00E42188" w:rsidRPr="006B3F75">
        <w:rPr>
          <w:rFonts w:ascii="Book Antiqua" w:hAnsi="Book Antiqua"/>
        </w:rPr>
        <w:t xml:space="preserve"> LESS </w:t>
      </w:r>
      <w:proofErr w:type="spellStart"/>
      <w:r w:rsidR="00E42188" w:rsidRPr="006B3F75">
        <w:rPr>
          <w:rFonts w:ascii="Book Antiqua" w:hAnsi="Book Antiqua"/>
        </w:rPr>
        <w:t>supracervical</w:t>
      </w:r>
      <w:proofErr w:type="spellEnd"/>
      <w:r w:rsidR="00E42188" w:rsidRPr="006B3F75">
        <w:rPr>
          <w:rFonts w:ascii="Book Antiqua" w:hAnsi="Book Antiqua"/>
        </w:rPr>
        <w:t xml:space="preserve"> hysterectomy</w:t>
      </w:r>
      <w:r w:rsidR="00F10F08" w:rsidRPr="006B3F75">
        <w:rPr>
          <w:rFonts w:ascii="Book Antiqua" w:hAnsi="Book Antiqua"/>
        </w:rPr>
        <w:fldChar w:fldCharType="begin"/>
      </w:r>
      <w:r w:rsidR="00507FCD" w:rsidRPr="006B3F75">
        <w:rPr>
          <w:rFonts w:ascii="Book Antiqua" w:hAnsi="Book Antiqua"/>
        </w:rPr>
        <w:instrText xml:space="preserve"> ADDIN EN.CITE &lt;EndNote&gt;&lt;Cite&gt;&lt;Author&gt;Hobson&lt;/Author&gt;&lt;Year&gt;2012&lt;/Year&gt;&lt;RecNum&gt;22&lt;/RecNum&gt;&lt;DisplayText&gt;&lt;style face="superscript"&gt;[25]&lt;/style&gt;&lt;/DisplayText&gt;&lt;record&gt;&lt;rec-number&gt;22&lt;/rec-number&gt;&lt;foreign-keys&gt;&lt;key app="EN" db-id="5f2ss5w550xw06evee5xvasnr02wfwtzts2z" timestamp="1468306576"&gt;22&lt;/key&gt;&lt;/foreign-keys&gt;&lt;ref-type name="Journal Article"&gt;17&lt;/ref-type&gt;&lt;contributors&gt;&lt;authors&gt;&lt;author&gt;Hobson, D. T.&lt;/author&gt;&lt;author&gt;Imudia, A. N.&lt;/author&gt;&lt;author&gt;Al-Safi, Z. A.&lt;/author&gt;&lt;author&gt;Shade, G.&lt;/author&gt;&lt;author&gt;Kruger, M.&lt;/author&gt;&lt;author&gt;Diamond, M. P.&lt;/author&gt;&lt;author&gt;Awonuga, A. O.&lt;/author&gt;&lt;/authors&gt;&lt;/contributors&gt;&lt;auth-address&gt;Department of Obstetrics and Gynecology, Wayne State University School of Medicine/Detroit Medical Center, 3990 John R Street, Detroit, MI 48201, USA. hdeslyn@hotmail.com&lt;/auth-address&gt;&lt;titles&gt;&lt;title&gt;Comparative analysis of different laparoscopic hysterectomy procedures&lt;/title&gt;&lt;secondary-title&gt;Arch Gynecol Obstet&lt;/secondary-title&gt;&lt;/titles&gt;&lt;periodical&gt;&lt;full-title&gt;Arch Gynecol Obstet&lt;/full-title&gt;&lt;/periodical&gt;&lt;pages&gt;1353-61&lt;/pages&gt;&lt;volume&gt;285&lt;/volume&gt;&lt;number&gt;5&lt;/number&gt;&lt;keywords&gt;&lt;keyword&gt;Adult&lt;/keyword&gt;&lt;keyword&gt;Female&lt;/keyword&gt;&lt;keyword&gt;Humans&lt;/keyword&gt;&lt;keyword&gt;Hysterectomy/*adverse effects/methods&lt;/keyword&gt;&lt;keyword&gt;Laparoscopy/*adverse effects/methods&lt;/keyword&gt;&lt;keyword&gt;Logistic Models&lt;/keyword&gt;&lt;keyword&gt;Michigan/epidemiology&lt;/keyword&gt;&lt;keyword&gt;Middle Aged&lt;/keyword&gt;&lt;keyword&gt;Postoperative Complications/*epidemiology&lt;/keyword&gt;&lt;keyword&gt;Retrospective Studies&lt;/keyword&gt;&lt;/keywords&gt;&lt;dates&gt;&lt;year&gt;2012&lt;/year&gt;&lt;pub-dates&gt;&lt;date&gt;May&lt;/date&gt;&lt;/pub-dates&gt;&lt;/dates&gt;&lt;isbn&gt;1432-0711 (Electronic)&amp;#xD;0932-0067 (Linking)&lt;/isbn&gt;&lt;accession-num&gt;22124531&lt;/accession-num&gt;&lt;urls&gt;&lt;related-urls&gt;&lt;url&gt;http://www.ncbi.nlm.nih.gov/pubmed/22124531&lt;/url&gt;&lt;/related-urls&gt;&lt;/urls&gt;&lt;electronic-resource-num&gt;10.1007/s00404-011-2140-2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[25]</w:t>
      </w:r>
      <w:r w:rsidR="00F10F08" w:rsidRPr="006B3F75">
        <w:rPr>
          <w:rFonts w:ascii="Book Antiqua" w:hAnsi="Book Antiqua"/>
        </w:rPr>
        <w:fldChar w:fldCharType="end"/>
      </w:r>
      <w:r w:rsidR="004C1063">
        <w:rPr>
          <w:rFonts w:ascii="Book Antiqua" w:hAnsi="Book Antiqua"/>
        </w:rPr>
        <w:t>.</w:t>
      </w:r>
    </w:p>
    <w:p w14:paraId="25D15FB0" w14:textId="0ABE804F" w:rsidR="008942A1" w:rsidRPr="004C1063" w:rsidRDefault="00ED2E2C" w:rsidP="004C1063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>The advantage of RSS is less post-operative pain</w:t>
      </w:r>
      <w:r w:rsidR="003802EB" w:rsidRPr="006B3F75">
        <w:rPr>
          <w:rFonts w:ascii="Book Antiqua" w:hAnsi="Book Antiqua"/>
        </w:rPr>
        <w:t xml:space="preserve">, thus necessitating </w:t>
      </w:r>
      <w:r w:rsidRPr="006B3F75">
        <w:rPr>
          <w:rFonts w:ascii="Book Antiqua" w:hAnsi="Book Antiqua"/>
        </w:rPr>
        <w:t>less pain co</w:t>
      </w:r>
      <w:r w:rsidR="003802EB" w:rsidRPr="006B3F75">
        <w:rPr>
          <w:rFonts w:ascii="Book Antiqua" w:hAnsi="Book Antiqua"/>
        </w:rPr>
        <w:t>ntrol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PEVuZE5vdGU+PENpdGU+PEF1dGhvcj5Ib25nPC9BdXRob3I+PFllYXI+MjAxNDwvWWVhcj48UmVj
TnVtPjE2PC9SZWNOdW0+PERpc3BsYXlUZXh0PjxzdHlsZSBmYWNlPSJzdXBlcnNjcmlwdCI+WzEz
LCAxNF08L3N0eWxlPjwvRGlzcGxheVRleHQ+PHJlY29yZD48cmVjLW51bWJlcj4xNjwvcmVjLW51
bWJlcj48Zm9yZWlnbi1rZXlzPjxrZXkgYXBwPSJFTiIgZGItaWQ9IjVmMnNzNXc1NTB4dzA2ZXZl
ZTV4dmFzbnIwMndmd3R6dHMyeiIgdGltZXN0YW1wPSIxNDY4MjMxNjczIj4xNjwva2V5PjwvZm9y
ZWlnbi1rZXlzPjxyZWYtdHlwZSBuYW1lPSJKb3VybmFsIEFydGljbGUiPjE3PC9yZWYtdHlwZT48
Y29udHJpYnV0b3JzPjxhdXRob3JzPjxhdXRob3I+SG9uZywgTS4gSy48L2F1dGhvcj48YXV0aG9y
PldhbmcsIEouIEguPC9hdXRob3I+PGF1dGhvcj5DaHUsIFQuIFkuPC9hdXRob3I+PGF1dGhvcj5E
aW5nLCBELiBDLjwvYXV0aG9yPjwvYXV0aG9ycz48L2NvbnRyaWJ1dG9ycz48dGl0bGVzPjx0aXRs
ZT5MYXBhcm9lbmRvc2NvcGljIHNpbmdsZS1zaXRlIGh5c3RlcmVjdG9teSB3aXRoIExpZ2FzdXJl
IGlzIGJldHRlciB0aGFuIGNvbnZlbnRpb25hbCBsYXBhcm9zY29waWMgYXNzaXN0ZWQgdmFnaW5h
bCBoeXN0ZXJlY3RvbXk8L3RpdGxlPjxzZWNvbmRhcnktdGl0bGU+R3luZWNvbCBNaW5pbSBJbnZh
c2l2ZSBUaGVyPC9zZWNvbmRhcnktdGl0bGU+PC90aXRsZXM+PHBlcmlvZGljYWw+PGZ1bGwtdGl0
bGU+R3luZWNvbCBNaW5pbSBJbnZhc2l2ZSBUaGVyPC9mdWxsLXRpdGxlPjwvcGVyaW9kaWNhbD48
cGFnZXM+NzgtODE8L3BhZ2VzPjx2b2x1bWU+Mzwvdm9sdW1lPjxudW1iZXI+MzwvbnVtYmVyPjxk
YXRlcz48eWVhcj4yMDE0PC95ZWFyPjwvZGF0ZXM+PHVybHM+PC91cmxzPjxlbGVjdHJvbmljLXJl
c291cmNlLW51bT4xMC4xMDE2L2ouZ21pdC4yMDE0LjA4LjAwMzwvZWxlY3Ryb25pYy1yZXNvdXJj
ZS1udW0+PC9yZWNvcmQ+PC9DaXRlPjxDaXRlPjxBdXRob3I+S2ltPC9BdXRob3I+PFllYXI+MjAx
NTwvWWVhcj48UmVjTnVtPjM0PC9SZWNOdW0+PHJlY29yZD48cmVjLW51bWJlcj4zNDwvcmVjLW51
bWJlcj48Zm9yZWlnbi1rZXlzPjxrZXkgYXBwPSJFTiIgZGItaWQ9IjVmMnNzNXc1NTB4dzA2ZXZl
ZTV4dmFzbnIwMndmd3R6dHMyeiIgdGltZXN0YW1wPSIxNDgxMDk5MjM3Ij4zNDwva2V5PjwvZm9y
ZWlnbi1rZXlzPjxyZWYtdHlwZSBuYW1lPSJKb3VybmFsIEFydGljbGUiPjE3PC9yZWYtdHlwZT48
Y29udHJpYnV0b3JzPjxhdXRob3JzPjxhdXRob3I+S2ltLCBTLiBNLjwvYXV0aG9yPjxhdXRob3I+
UGFyaywgRS4gSy48L2F1dGhvcj48YXV0aG9yPkpldW5nLCBJLiBDLjwvYXV0aG9yPjxhdXRob3I+
S2ltLCBDLiBKLjwvYXV0aG9yPjxhdXRob3I+TGVlLCBZLiBTLjwvYXV0aG9yPjwvYXV0aG9ycz48
L2NvbnRyaWJ1dG9ycz48YXV0aC1hZGRyZXNzPkRlcGFydG1lbnQgb2YgT2JzdGV0cmljcyBhbmQg
R3luZWNvbG9neSwgVGhlIENhdGhvbGljIFVuaXZlcnNpdHkgb2YgS29yZWEgRGFlamVvbiBTdC4g
TWFyeSZhcG9zO3MgSG9zcGl0YWwsIDUyMC0yLCBEYWVodW5nLWRvbmcsIEp1bmctZ3UsIERhZWpl
b24sIDMwMS03MjMsIEtvcmVhLjwvYXV0aC1hZGRyZXNzPjx0aXRsZXM+PHRpdGxlPkFiZG9taW5h
bCwgbXVsdGktcG9ydCBhbmQgc2luZ2xlLXBvcnQgdG90YWwgbGFwYXJvc2NvcGljIGh5c3RlcmVj
dG9teTogZWxldmVuLXllYXIgdHJlbmRzIGNvbXBhcmlzb24gb2Ygc3VyZ2ljYWwgb3V0Y29tZXMg
Y29tcGxpY2F0aW9ucyBvZiA5MzYgY2FzZXM8L3RpdGxlPjxzZWNvbmRhcnktdGl0bGU+QXJjaCBH
eW5lY29sIE9ic3RldDwvc2Vjb25kYXJ5LXRpdGxlPjwvdGl0bGVzPjxwZXJpb2RpY2FsPjxmdWxs
LXRpdGxlPkFyY2ggR3luZWNvbCBPYnN0ZXQ8L2Z1bGwtdGl0bGU+PC9wZXJpb2RpY2FsPjxwYWdl
cz4xMzEzLTk8L3BhZ2VzPjx2b2x1bWU+MjkxPC92b2x1bWU+PG51bWJlcj42PC9udW1iZXI+PGtl
eXdvcmRzPjxrZXl3b3JkPkFkdWx0PC9rZXl3b3JkPjxrZXl3b3JkPkFnZWQ8L2tleXdvcmQ+PGtl
eXdvcmQ+RmVtYWxlPC9rZXl3b3JkPjxrZXl3b3JkPkdlbml0YWwgRGlzZWFzZXMsIEZlbWFsZTwv
a2V5d29yZD48a2V5d29yZD5IdW1hbnM8L2tleXdvcmQ+PGtleXdvcmQ+SHlzdGVyZWN0b215L2Fk
dmVyc2UgZWZmZWN0cy8qbWV0aG9kcy90cmVuZHM8L2tleXdvcmQ+PGtleXdvcmQ+TGFwYXJvc2Nv
cHkvKm1ldGhvZHM8L2tleXdvcmQ+PGtleXdvcmQ+TGFwYXJvdG9teS9hZHZlcnNlIGVmZmVjdHM8
L2tleXdvcmQ+PGtleXdvcmQ+TGVhcm5pbmcgQ3VydmU8L2tleXdvcmQ+PGtleXdvcmQ+TGVuZ3Ro
IG9mIFN0YXk8L2tleXdvcmQ+PGtleXdvcmQ+TWlkZGxlIEFnZWQ8L2tleXdvcmQ+PGtleXdvcmQ+
KlBvc3RvcGVyYXRpdmUgQ29tcGxpY2F0aW9uczwva2V5d29yZD48a2V5d29yZD5SZXRyb3NwZWN0
aXZlIFN0dWRpZXM8L2tleXdvcmQ+PGtleXdvcmQ+VGltZSBGYWN0b3JzPC9rZXl3b3JkPjxrZXl3
b3JkPlRyZWF0bWVudCBPdXRjb21lPC9rZXl3b3JkPjwva2V5d29yZHM+PGRhdGVzPjx5ZWFyPjIw
MTU8L3llYXI+PHB1Yi1kYXRlcz48ZGF0ZT5KdW48L2RhdGU+PC9wdWItZGF0ZXM+PC9kYXRlcz48
aXNibj4xNDMyLTA3MTEgKEVsZWN0cm9uaWMpJiN4RDswOTMyLTAwNjcgKExpbmtpbmcpPC9pc2Ju
PjxhY2Nlc3Npb24tbnVtPjI1NDg4MTU3PC9hY2Nlc3Npb24tbnVtPjx1cmxzPjxyZWxhdGVkLXVy
bHM+PHVybD5odHRwczovL3d3dy5uY2JpLm5sbS5uaWguZ292L3B1Ym1lZC8yNTQ4ODE1NzwvdXJs
PjwvcmVsYXRlZC11cmxzPjwvdXJscz48ZWxlY3Ryb25pYy1yZXNvdXJjZS1udW0+MTAuMTAwNy9z
MDA0MDQtMDE0LTM1NzYteTwvZWxlY3Ryb25pYy1yZXNvdXJjZS1udW0+PC9yZWNvcmQ+PC9DaXRl
PjwvRW5kTm90ZT5=
</w:fldData>
        </w:fldChar>
      </w:r>
      <w:r w:rsidR="00787B27">
        <w:rPr>
          <w:rFonts w:ascii="Book Antiqua" w:hAnsi="Book Antiqua"/>
        </w:rPr>
        <w:instrText xml:space="preserve"> ADDIN EN.CITE </w:instrText>
      </w:r>
      <w:r w:rsidR="00787B27">
        <w:rPr>
          <w:rFonts w:ascii="Book Antiqua" w:hAnsi="Book Antiqua"/>
        </w:rPr>
        <w:fldChar w:fldCharType="begin">
          <w:fldData xml:space="preserve">PEVuZE5vdGU+PENpdGU+PEF1dGhvcj5Ib25nPC9BdXRob3I+PFllYXI+MjAxNDwvWWVhcj48UmVj
TnVtPjE2PC9SZWNOdW0+PERpc3BsYXlUZXh0PjxzdHlsZSBmYWNlPSJzdXBlcnNjcmlwdCI+WzEz
LCAxNF08L3N0eWxlPjwvRGlzcGxheVRleHQ+PHJlY29yZD48cmVjLW51bWJlcj4xNjwvcmVjLW51
bWJlcj48Zm9yZWlnbi1rZXlzPjxrZXkgYXBwPSJFTiIgZGItaWQ9IjVmMnNzNXc1NTB4dzA2ZXZl
ZTV4dmFzbnIwMndmd3R6dHMyeiIgdGltZXN0YW1wPSIxNDY4MjMxNjczIj4xNjwva2V5PjwvZm9y
ZWlnbi1rZXlzPjxyZWYtdHlwZSBuYW1lPSJKb3VybmFsIEFydGljbGUiPjE3PC9yZWYtdHlwZT48
Y29udHJpYnV0b3JzPjxhdXRob3JzPjxhdXRob3I+SG9uZywgTS4gSy48L2F1dGhvcj48YXV0aG9y
PldhbmcsIEouIEguPC9hdXRob3I+PGF1dGhvcj5DaHUsIFQuIFkuPC9hdXRob3I+PGF1dGhvcj5E
aW5nLCBELiBDLjwvYXV0aG9yPjwvYXV0aG9ycz48L2NvbnRyaWJ1dG9ycz48dGl0bGVzPjx0aXRs
ZT5MYXBhcm9lbmRvc2NvcGljIHNpbmdsZS1zaXRlIGh5c3RlcmVjdG9teSB3aXRoIExpZ2FzdXJl
IGlzIGJldHRlciB0aGFuIGNvbnZlbnRpb25hbCBsYXBhcm9zY29waWMgYXNzaXN0ZWQgdmFnaW5h
bCBoeXN0ZXJlY3RvbXk8L3RpdGxlPjxzZWNvbmRhcnktdGl0bGU+R3luZWNvbCBNaW5pbSBJbnZh
c2l2ZSBUaGVyPC9zZWNvbmRhcnktdGl0bGU+PC90aXRsZXM+PHBlcmlvZGljYWw+PGZ1bGwtdGl0
bGU+R3luZWNvbCBNaW5pbSBJbnZhc2l2ZSBUaGVyPC9mdWxsLXRpdGxlPjwvcGVyaW9kaWNhbD48
cGFnZXM+NzgtODE8L3BhZ2VzPjx2b2x1bWU+Mzwvdm9sdW1lPjxudW1iZXI+MzwvbnVtYmVyPjxk
YXRlcz48eWVhcj4yMDE0PC95ZWFyPjwvZGF0ZXM+PHVybHM+PC91cmxzPjxlbGVjdHJvbmljLXJl
c291cmNlLW51bT4xMC4xMDE2L2ouZ21pdC4yMDE0LjA4LjAwMzwvZWxlY3Ryb25pYy1yZXNvdXJj
ZS1udW0+PC9yZWNvcmQ+PC9DaXRlPjxDaXRlPjxBdXRob3I+S2ltPC9BdXRob3I+PFllYXI+MjAx
NTwvWWVhcj48UmVjTnVtPjM0PC9SZWNOdW0+PHJlY29yZD48cmVjLW51bWJlcj4zNDwvcmVjLW51
bWJlcj48Zm9yZWlnbi1rZXlzPjxrZXkgYXBwPSJFTiIgZGItaWQ9IjVmMnNzNXc1NTB4dzA2ZXZl
ZTV4dmFzbnIwMndmd3R6dHMyeiIgdGltZXN0YW1wPSIxNDgxMDk5MjM3Ij4zNDwva2V5PjwvZm9y
ZWlnbi1rZXlzPjxyZWYtdHlwZSBuYW1lPSJKb3VybmFsIEFydGljbGUiPjE3PC9yZWYtdHlwZT48
Y29udHJpYnV0b3JzPjxhdXRob3JzPjxhdXRob3I+S2ltLCBTLiBNLjwvYXV0aG9yPjxhdXRob3I+
UGFyaywgRS4gSy48L2F1dGhvcj48YXV0aG9yPkpldW5nLCBJLiBDLjwvYXV0aG9yPjxhdXRob3I+
S2ltLCBDLiBKLjwvYXV0aG9yPjxhdXRob3I+TGVlLCBZLiBTLjwvYXV0aG9yPjwvYXV0aG9ycz48
L2NvbnRyaWJ1dG9ycz48YXV0aC1hZGRyZXNzPkRlcGFydG1lbnQgb2YgT2JzdGV0cmljcyBhbmQg
R3luZWNvbG9neSwgVGhlIENhdGhvbGljIFVuaXZlcnNpdHkgb2YgS29yZWEgRGFlamVvbiBTdC4g
TWFyeSZhcG9zO3MgSG9zcGl0YWwsIDUyMC0yLCBEYWVodW5nLWRvbmcsIEp1bmctZ3UsIERhZWpl
b24sIDMwMS03MjMsIEtvcmVhLjwvYXV0aC1hZGRyZXNzPjx0aXRsZXM+PHRpdGxlPkFiZG9taW5h
bCwgbXVsdGktcG9ydCBhbmQgc2luZ2xlLXBvcnQgdG90YWwgbGFwYXJvc2NvcGljIGh5c3RlcmVj
dG9teTogZWxldmVuLXllYXIgdHJlbmRzIGNvbXBhcmlzb24gb2Ygc3VyZ2ljYWwgb3V0Y29tZXMg
Y29tcGxpY2F0aW9ucyBvZiA5MzYgY2FzZXM8L3RpdGxlPjxzZWNvbmRhcnktdGl0bGU+QXJjaCBH
eW5lY29sIE9ic3RldDwvc2Vjb25kYXJ5LXRpdGxlPjwvdGl0bGVzPjxwZXJpb2RpY2FsPjxmdWxs
LXRpdGxlPkFyY2ggR3luZWNvbCBPYnN0ZXQ8L2Z1bGwtdGl0bGU+PC9wZXJpb2RpY2FsPjxwYWdl
cz4xMzEzLTk8L3BhZ2VzPjx2b2x1bWU+MjkxPC92b2x1bWU+PG51bWJlcj42PC9udW1iZXI+PGtl
eXdvcmRzPjxrZXl3b3JkPkFkdWx0PC9rZXl3b3JkPjxrZXl3b3JkPkFnZWQ8L2tleXdvcmQ+PGtl
eXdvcmQ+RmVtYWxlPC9rZXl3b3JkPjxrZXl3b3JkPkdlbml0YWwgRGlzZWFzZXMsIEZlbWFsZTwv
a2V5d29yZD48a2V5d29yZD5IdW1hbnM8L2tleXdvcmQ+PGtleXdvcmQ+SHlzdGVyZWN0b215L2Fk
dmVyc2UgZWZmZWN0cy8qbWV0aG9kcy90cmVuZHM8L2tleXdvcmQ+PGtleXdvcmQ+TGFwYXJvc2Nv
cHkvKm1ldGhvZHM8L2tleXdvcmQ+PGtleXdvcmQ+TGFwYXJvdG9teS9hZHZlcnNlIGVmZmVjdHM8
L2tleXdvcmQ+PGtleXdvcmQ+TGVhcm5pbmcgQ3VydmU8L2tleXdvcmQ+PGtleXdvcmQ+TGVuZ3Ro
IG9mIFN0YXk8L2tleXdvcmQ+PGtleXdvcmQ+TWlkZGxlIEFnZWQ8L2tleXdvcmQ+PGtleXdvcmQ+
KlBvc3RvcGVyYXRpdmUgQ29tcGxpY2F0aW9uczwva2V5d29yZD48a2V5d29yZD5SZXRyb3NwZWN0
aXZlIFN0dWRpZXM8L2tleXdvcmQ+PGtleXdvcmQ+VGltZSBGYWN0b3JzPC9rZXl3b3JkPjxrZXl3
b3JkPlRyZWF0bWVudCBPdXRjb21lPC9rZXl3b3JkPjwva2V5d29yZHM+PGRhdGVzPjx5ZWFyPjIw
MTU8L3llYXI+PHB1Yi1kYXRlcz48ZGF0ZT5KdW48L2RhdGU+PC9wdWItZGF0ZXM+PC9kYXRlcz48
aXNibj4xNDMyLTA3MTEgKEVsZWN0cm9uaWMpJiN4RDswOTMyLTAwNjcgKExpbmtpbmcpPC9pc2Ju
PjxhY2Nlc3Npb24tbnVtPjI1NDg4MTU3PC9hY2Nlc3Npb24tbnVtPjx1cmxzPjxyZWxhdGVkLXVy
bHM+PHVybD5odHRwczovL3d3dy5uY2JpLm5sbS5uaWguZ292L3B1Ym1lZC8yNTQ4ODE1NzwvdXJs
PjwvcmVsYXRlZC11cmxzPjwvdXJscz48ZWxlY3Ryb25pYy1yZXNvdXJjZS1udW0+MTAuMTAwNy9z
MDA0MDQtMDE0LTM1NzYteTwvZWxlY3Ryb25pYy1yZXNvdXJjZS1udW0+PC9yZWNvcmQ+PC9DaXRl
PjwvRW5kTm90ZT5=
</w:fldData>
        </w:fldChar>
      </w:r>
      <w:r w:rsidR="00787B27">
        <w:rPr>
          <w:rFonts w:ascii="Book Antiqua" w:hAnsi="Book Antiqua"/>
        </w:rPr>
        <w:instrText xml:space="preserve"> ADDIN EN.CITE.DATA </w:instrText>
      </w:r>
      <w:r w:rsidR="00787B27">
        <w:rPr>
          <w:rFonts w:ascii="Book Antiqua" w:hAnsi="Book Antiqua"/>
        </w:rPr>
      </w:r>
      <w:r w:rsidR="00787B27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787B27" w:rsidRPr="00787B27">
        <w:rPr>
          <w:rFonts w:ascii="Book Antiqua" w:hAnsi="Book Antiqua"/>
          <w:noProof/>
          <w:vertAlign w:val="superscript"/>
        </w:rPr>
        <w:t>[13, 14]</w:t>
      </w:r>
      <w:r w:rsidR="00F10F08" w:rsidRPr="006B3F75">
        <w:rPr>
          <w:rFonts w:ascii="Book Antiqua" w:hAnsi="Book Antiqua"/>
        </w:rPr>
        <w:fldChar w:fldCharType="end"/>
      </w:r>
      <w:r w:rsidRPr="006B3F75">
        <w:rPr>
          <w:rFonts w:ascii="Book Antiqua" w:hAnsi="Book Antiqua"/>
        </w:rPr>
        <w:t xml:space="preserve">. </w:t>
      </w:r>
      <w:r w:rsidR="00E071CC" w:rsidRPr="006B3F75">
        <w:rPr>
          <w:rFonts w:ascii="Book Antiqua" w:hAnsi="Book Antiqua"/>
        </w:rPr>
        <w:t xml:space="preserve">This study also demonstrated these advantages. </w:t>
      </w:r>
      <w:r w:rsidR="006F64D0" w:rsidRPr="006B3F75">
        <w:rPr>
          <w:rFonts w:ascii="Book Antiqua" w:hAnsi="Book Antiqua"/>
        </w:rPr>
        <w:t xml:space="preserve">The VAS </w:t>
      </w:r>
      <w:r w:rsidR="008E6A3F" w:rsidRPr="006B3F75">
        <w:rPr>
          <w:rFonts w:ascii="Book Antiqua" w:hAnsi="Book Antiqua"/>
        </w:rPr>
        <w:t xml:space="preserve">pain score </w:t>
      </w:r>
      <w:r w:rsidR="006F64D0" w:rsidRPr="006B3F75">
        <w:rPr>
          <w:rFonts w:ascii="Book Antiqua" w:hAnsi="Book Antiqua"/>
        </w:rPr>
        <w:t xml:space="preserve">was 3.7, 3.0 and 0.7 </w:t>
      </w:r>
      <w:r w:rsidR="009856F7" w:rsidRPr="006B3F75">
        <w:rPr>
          <w:rFonts w:ascii="Book Antiqua" w:hAnsi="Book Antiqua"/>
        </w:rPr>
        <w:t>at</w:t>
      </w:r>
      <w:r w:rsidR="006F64D0" w:rsidRPr="006B3F75">
        <w:rPr>
          <w:rFonts w:ascii="Book Antiqua" w:hAnsi="Book Antiqua"/>
        </w:rPr>
        <w:t xml:space="preserve"> 1, 24 and 48</w:t>
      </w:r>
      <w:r w:rsidR="009856F7" w:rsidRPr="006B3F75">
        <w:rPr>
          <w:rFonts w:ascii="Book Antiqua" w:hAnsi="Book Antiqua"/>
        </w:rPr>
        <w:t xml:space="preserve"> </w:t>
      </w:r>
      <w:r w:rsidR="006F64D0" w:rsidRPr="006B3F75">
        <w:rPr>
          <w:rFonts w:ascii="Book Antiqua" w:hAnsi="Book Antiqua"/>
        </w:rPr>
        <w:t xml:space="preserve">h, respectively. </w:t>
      </w:r>
      <w:r w:rsidR="009856F7" w:rsidRPr="006B3F75">
        <w:rPr>
          <w:rFonts w:ascii="Book Antiqua" w:hAnsi="Book Antiqua"/>
        </w:rPr>
        <w:t xml:space="preserve">In contrast, the </w:t>
      </w:r>
      <w:r w:rsidR="006F64D0" w:rsidRPr="006B3F75">
        <w:rPr>
          <w:rFonts w:ascii="Book Antiqua" w:hAnsi="Book Antiqua"/>
        </w:rPr>
        <w:t xml:space="preserve">VAS </w:t>
      </w:r>
      <w:r w:rsidR="009856F7" w:rsidRPr="006B3F75">
        <w:rPr>
          <w:rFonts w:ascii="Book Antiqua" w:hAnsi="Book Antiqua"/>
        </w:rPr>
        <w:t xml:space="preserve">in LESS hysterectomy </w:t>
      </w:r>
      <w:r w:rsidR="006F64D0" w:rsidRPr="006B3F75">
        <w:rPr>
          <w:rFonts w:ascii="Book Antiqua" w:hAnsi="Book Antiqua"/>
        </w:rPr>
        <w:t xml:space="preserve">was 5.6, 3.7 and 2.2 </w:t>
      </w:r>
      <w:r w:rsidR="008E6A3F" w:rsidRPr="006B3F75">
        <w:rPr>
          <w:rFonts w:ascii="Book Antiqua" w:hAnsi="Book Antiqua"/>
        </w:rPr>
        <w:t>at</w:t>
      </w:r>
      <w:r w:rsidR="006F64D0" w:rsidRPr="006B3F75">
        <w:rPr>
          <w:rFonts w:ascii="Book Antiqua" w:hAnsi="Book Antiqua"/>
        </w:rPr>
        <w:t xml:space="preserve"> 1, 24 and 48</w:t>
      </w:r>
      <w:r w:rsidR="009856F7" w:rsidRPr="006B3F75">
        <w:rPr>
          <w:rFonts w:ascii="Book Antiqua" w:hAnsi="Book Antiqua"/>
        </w:rPr>
        <w:t xml:space="preserve"> </w:t>
      </w:r>
      <w:r w:rsidR="006F64D0" w:rsidRPr="006B3F75">
        <w:rPr>
          <w:rFonts w:ascii="Book Antiqua" w:hAnsi="Book Antiqua"/>
        </w:rPr>
        <w:t>h, respectively</w:t>
      </w:r>
      <w:r w:rsidR="00CB6F4C" w:rsidRPr="006B3F75">
        <w:rPr>
          <w:rFonts w:ascii="Book Antiqua" w:hAnsi="Book Antiqua"/>
        </w:rPr>
        <w:t xml:space="preserve"> </w:t>
      </w:r>
      <w:r w:rsidR="00CB6F4C" w:rsidRPr="006B3F75">
        <w:rPr>
          <w:rFonts w:ascii="Book Antiqua" w:hAnsi="Book Antiqua"/>
        </w:rPr>
        <w:lastRenderedPageBreak/>
        <w:t>(Table 2)</w:t>
      </w:r>
      <w:r w:rsidR="00F10F08" w:rsidRPr="006B3F75">
        <w:rPr>
          <w:rFonts w:ascii="Book Antiqua" w:hAnsi="Book Antiqua"/>
        </w:rPr>
        <w:fldChar w:fldCharType="begin"/>
      </w:r>
      <w:r w:rsidR="00F10F08" w:rsidRPr="006B3F75">
        <w:rPr>
          <w:rFonts w:ascii="Book Antiqua" w:hAnsi="Book Antiqua"/>
        </w:rPr>
        <w:instrText xml:space="preserve"> ADDIN EN.CITE &lt;EndNote&gt;&lt;Cite&gt;&lt;Author&gt;Hong&lt;/Author&gt;&lt;Year&gt;2014&lt;/Year&gt;&lt;RecNum&gt;16&lt;/RecNum&gt;&lt;DisplayText&gt;&lt;style face="superscript"&gt;[13]&lt;/style&gt;&lt;/DisplayText&gt;&lt;record&gt;&lt;rec-number&gt;16&lt;/rec-number&gt;&lt;foreign-keys&gt;&lt;key app="EN" db-id="5f2ss5w550xw06evee5xvasnr02wfwtzts2z" timestamp="1468231673"&gt;16&lt;/key&gt;&lt;/foreign-keys&gt;&lt;ref-type name="Journal Article"&gt;17&lt;/ref-type&gt;&lt;contributors&gt;&lt;authors&gt;&lt;author&gt;Hong, M. K.&lt;/author&gt;&lt;author&gt;Wang, J. H.&lt;/author&gt;&lt;author&gt;Chu, T. Y.&lt;/author&gt;&lt;author&gt;Ding, D. C.&lt;/author&gt;&lt;/authors&gt;&lt;/contributors&gt;&lt;titles&gt;&lt;title&gt;Laparoendoscopic single-site hysterectomy with Ligasure is better than conventional laparoscopic assisted vaginal hysterectomy&lt;/title&gt;&lt;secondary-title&gt;Gynecol Minim Invasive Ther&lt;/secondary-title&gt;&lt;/titles&gt;&lt;periodical&gt;&lt;full-title&gt;Gynecol Minim Invasive Ther&lt;/full-title&gt;&lt;/periodical&gt;&lt;pages&gt;78-81&lt;/pages&gt;&lt;volume&gt;3&lt;/volume&gt;&lt;number&gt;3&lt;/number&gt;&lt;dates&gt;&lt;year&gt;2014&lt;/year&gt;&lt;/dates&gt;&lt;urls&gt;&lt;/urls&gt;&lt;electronic-resource-num&gt;10.1016/j.gmit.2014.08.003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F10F08" w:rsidRPr="006B3F75">
        <w:rPr>
          <w:rFonts w:ascii="Book Antiqua" w:hAnsi="Book Antiqua"/>
          <w:noProof/>
          <w:vertAlign w:val="superscript"/>
        </w:rPr>
        <w:t>[13]</w:t>
      </w:r>
      <w:r w:rsidR="00F10F08" w:rsidRPr="006B3F75">
        <w:rPr>
          <w:rFonts w:ascii="Book Antiqua" w:hAnsi="Book Antiqua"/>
        </w:rPr>
        <w:fldChar w:fldCharType="end"/>
      </w:r>
      <w:r w:rsidR="009856F7" w:rsidRPr="006B3F75">
        <w:rPr>
          <w:rFonts w:ascii="Book Antiqua" w:hAnsi="Book Antiqua"/>
        </w:rPr>
        <w:t xml:space="preserve">, indicating </w:t>
      </w:r>
      <w:r w:rsidR="00985106" w:rsidRPr="006B3F75">
        <w:rPr>
          <w:rFonts w:ascii="Book Antiqua" w:hAnsi="Book Antiqua"/>
        </w:rPr>
        <w:t xml:space="preserve">significantly </w:t>
      </w:r>
      <w:r w:rsidR="006C733A" w:rsidRPr="006B3F75">
        <w:rPr>
          <w:rFonts w:ascii="Book Antiqua" w:hAnsi="Book Antiqua"/>
        </w:rPr>
        <w:t>lower</w:t>
      </w:r>
      <w:r w:rsidR="009856F7" w:rsidRPr="006B3F75">
        <w:rPr>
          <w:rFonts w:ascii="Book Antiqua" w:hAnsi="Book Antiqua"/>
        </w:rPr>
        <w:t xml:space="preserve"> </w:t>
      </w:r>
      <w:r w:rsidR="006F64D0" w:rsidRPr="006B3F75">
        <w:rPr>
          <w:rFonts w:ascii="Book Antiqua" w:hAnsi="Book Antiqua"/>
        </w:rPr>
        <w:t xml:space="preserve">VAS </w:t>
      </w:r>
      <w:r w:rsidR="006C733A" w:rsidRPr="006B3F75">
        <w:rPr>
          <w:rFonts w:ascii="Book Antiqua" w:hAnsi="Book Antiqua"/>
        </w:rPr>
        <w:t xml:space="preserve">pain score </w:t>
      </w:r>
      <w:r w:rsidR="006F64D0" w:rsidRPr="006B3F75">
        <w:rPr>
          <w:rFonts w:ascii="Book Antiqua" w:hAnsi="Book Antiqua"/>
        </w:rPr>
        <w:t xml:space="preserve">in RSSSH </w:t>
      </w:r>
      <w:r w:rsidR="00693DDA" w:rsidRPr="006B3F75">
        <w:rPr>
          <w:rFonts w:ascii="Book Antiqua" w:hAnsi="Book Antiqua"/>
        </w:rPr>
        <w:t xml:space="preserve">than </w:t>
      </w:r>
      <w:r w:rsidR="009856F7" w:rsidRPr="006B3F75">
        <w:rPr>
          <w:rFonts w:ascii="Book Antiqua" w:hAnsi="Book Antiqua"/>
        </w:rPr>
        <w:t xml:space="preserve">in </w:t>
      </w:r>
      <w:r w:rsidR="00693DDA" w:rsidRPr="006B3F75">
        <w:rPr>
          <w:rFonts w:ascii="Book Antiqua" w:hAnsi="Book Antiqua"/>
        </w:rPr>
        <w:t>LESS hysterectomy</w:t>
      </w:r>
      <w:r w:rsidR="006F522A" w:rsidRPr="006B3F75">
        <w:rPr>
          <w:rFonts w:ascii="Book Antiqua" w:hAnsi="Book Antiqua"/>
        </w:rPr>
        <w:t xml:space="preserve"> at 1 and 48</w:t>
      </w:r>
      <w:r w:rsidR="004C1063">
        <w:rPr>
          <w:rFonts w:ascii="Book Antiqua" w:eastAsia="宋体" w:hAnsi="Book Antiqua" w:hint="eastAsia"/>
          <w:lang w:eastAsia="zh-CN"/>
        </w:rPr>
        <w:t xml:space="preserve"> </w:t>
      </w:r>
      <w:r w:rsidR="006F522A" w:rsidRPr="006B3F75">
        <w:rPr>
          <w:rFonts w:ascii="Book Antiqua" w:hAnsi="Book Antiqua"/>
        </w:rPr>
        <w:t>h</w:t>
      </w:r>
      <w:r w:rsidR="00954956" w:rsidRPr="006B3F75">
        <w:rPr>
          <w:rFonts w:ascii="Book Antiqua" w:hAnsi="Book Antiqua"/>
        </w:rPr>
        <w:t xml:space="preserve"> (</w:t>
      </w:r>
      <w:r w:rsidR="00954956" w:rsidRPr="004C1063">
        <w:rPr>
          <w:rFonts w:ascii="Book Antiqua" w:hAnsi="Book Antiqua"/>
          <w:i/>
          <w:caps/>
        </w:rPr>
        <w:t>p</w:t>
      </w:r>
      <w:r w:rsidR="004C1063">
        <w:rPr>
          <w:rFonts w:ascii="Book Antiqua" w:eastAsia="宋体" w:hAnsi="Book Antiqua" w:hint="eastAsia"/>
          <w:lang w:eastAsia="zh-CN"/>
        </w:rPr>
        <w:t xml:space="preserve"> </w:t>
      </w:r>
      <w:r w:rsidR="00954956" w:rsidRPr="006B3F75">
        <w:rPr>
          <w:rFonts w:ascii="Book Antiqua" w:hAnsi="Book Antiqua"/>
        </w:rPr>
        <w:t>&lt;</w:t>
      </w:r>
      <w:r w:rsidR="004C1063">
        <w:rPr>
          <w:rFonts w:ascii="Book Antiqua" w:eastAsia="宋体" w:hAnsi="Book Antiqua" w:hint="eastAsia"/>
          <w:lang w:eastAsia="zh-CN"/>
        </w:rPr>
        <w:t xml:space="preserve"> </w:t>
      </w:r>
      <w:r w:rsidR="00954956" w:rsidRPr="006B3F75">
        <w:rPr>
          <w:rFonts w:ascii="Book Antiqua" w:hAnsi="Book Antiqua"/>
        </w:rPr>
        <w:t>0.05)</w:t>
      </w:r>
      <w:r w:rsidR="00693DDA" w:rsidRPr="006B3F75">
        <w:rPr>
          <w:rFonts w:ascii="Book Antiqua" w:hAnsi="Book Antiqua"/>
        </w:rPr>
        <w:t xml:space="preserve">. </w:t>
      </w:r>
      <w:r w:rsidR="00804D63" w:rsidRPr="006B3F75">
        <w:rPr>
          <w:rFonts w:ascii="Book Antiqua" w:hAnsi="Book Antiqua"/>
        </w:rPr>
        <w:t xml:space="preserve">Infiltration wound with </w:t>
      </w:r>
      <w:proofErr w:type="spellStart"/>
      <w:r w:rsidR="00804D63" w:rsidRPr="006B3F75">
        <w:rPr>
          <w:rFonts w:ascii="Book Antiqua" w:hAnsi="Book Antiqua"/>
        </w:rPr>
        <w:t>ropivacaine</w:t>
      </w:r>
      <w:proofErr w:type="spellEnd"/>
      <w:r w:rsidR="00804D63" w:rsidRPr="006B3F75">
        <w:rPr>
          <w:rFonts w:ascii="Book Antiqua" w:hAnsi="Book Antiqua"/>
        </w:rPr>
        <w:t xml:space="preserve"> or other long</w:t>
      </w:r>
      <w:r w:rsidR="009856F7" w:rsidRPr="006B3F75">
        <w:rPr>
          <w:rFonts w:ascii="Book Antiqua" w:hAnsi="Book Antiqua"/>
        </w:rPr>
        <w:t>-</w:t>
      </w:r>
      <w:r w:rsidR="00804D63" w:rsidRPr="006B3F75">
        <w:rPr>
          <w:rFonts w:ascii="Book Antiqua" w:hAnsi="Book Antiqua"/>
        </w:rPr>
        <w:t>acting local anesthetic</w:t>
      </w:r>
      <w:r w:rsidR="009856F7" w:rsidRPr="006B3F75">
        <w:rPr>
          <w:rFonts w:ascii="Book Antiqua" w:hAnsi="Book Antiqua"/>
        </w:rPr>
        <w:t>s</w:t>
      </w:r>
      <w:r w:rsidR="004C1063">
        <w:rPr>
          <w:rFonts w:ascii="Book Antiqua" w:hAnsi="Book Antiqua"/>
        </w:rPr>
        <w:t xml:space="preserve"> also provide good pain control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PEVuZE5vdGU+PENpdGU+PEF1dGhvcj5Kb3NoaTwvQXV0aG9yPjxZZWFyPjIwMTM8L1llYXI+PFJl
Y051bT4yMzwvUmVjTnVtPjxEaXNwbGF5VGV4dD48c3R5bGUgZmFjZT0ic3VwZXJzY3JpcHQiPlsx
OSwgMjZdPC9zdHlsZT48L0Rpc3BsYXlUZXh0PjxyZWNvcmQ+PHJlYy1udW1iZXI+MjM8L3JlYy1u
dW1iZXI+PGZvcmVpZ24ta2V5cz48a2V5IGFwcD0iRU4iIGRiLWlkPSI1ZjJzczV3NTUweHcwNmV2
ZWU1eHZhc25yMDJ3Znd0enRzMnoiIHRpbWVzdGFtcD0iMTQ2ODMwNjU3NiI+MjM8L2tleT48L2Zv
cmVpZ24ta2V5cz48cmVmLXR5cGUgbmFtZT0iSm91cm5hbCBBcnRpY2xlIj4xNzwvcmVmLXR5cGU+
PGNvbnRyaWJ1dG9ycz48YXV0aG9ycz48YXV0aG9yPkpvc2hpLCBHLiBQLjwvYXV0aG9yPjxhdXRo
b3I+Qm9ubmV0LCBGLjwvYXV0aG9yPjxhdXRob3I+S2VobGV0LCBILjwvYXV0aG9yPjxhdXRob3I+
UHJvc3BlY3QgY29sbGFib3JhdGlvbjwvYXV0aG9yPjwvYXV0aG9ycz48L2NvbnRyaWJ1dG9ycz48
YXV0aC1hZGRyZXNzPkRlcGFydG1lbnQgb2YgQW5lc3RoZXNpb2xvZ3kgYW5kIFBhaW4gTWFuYWdl
bWVudCwgVW5pdmVyc2l0eSBvZiBUZXhhcyBTb3V0aHdlc3Rlcm4gTWVkaWNhbCBTY2hvb2wsIERh
bGxhcywgVGV4YXMgNzUzOTAtOTA2OCwgVVNBLiBnaXJpc2guam9zaGlAdXRzb3V0aHdlc3Rlcm4u
ZWR1PC9hdXRoLWFkZHJlc3M+PHRpdGxlcz48dGl0bGU+RXZpZGVuY2UtYmFzZWQgcG9zdG9wZXJh
dGl2ZSBwYWluIG1hbmFnZW1lbnQgYWZ0ZXIgbGFwYXJvc2NvcGljIGNvbG9yZWN0YWwgc3VyZ2Vy
eTwvdGl0bGU+PHNlY29uZGFyeS10aXRsZT5Db2xvcmVjdGFsIERpczwvc2Vjb25kYXJ5LXRpdGxl
PjwvdGl0bGVzPjxwZXJpb2RpY2FsPjxmdWxsLXRpdGxlPkNvbG9yZWN0YWwgRGlzPC9mdWxsLXRp
dGxlPjwvcGVyaW9kaWNhbD48cGFnZXM+MTQ2LTU1PC9wYWdlcz48dm9sdW1lPjE1PC92b2x1bWU+
PG51bWJlcj4yPC9udW1iZXI+PGtleXdvcmRzPjxrZXl3b3JkPkFuYWxnZXNpY3MvKmFkbWluaXN0
cmF0aW9uICZhbXA7IGRvc2FnZS9hZHZlcnNlIGVmZmVjdHM8L2tleXdvcmQ+PGtleXdvcmQ+KkNv
bG9yZWN0YWwgU3VyZ2VyeS9pbnN0cnVtZW50YXRpb24vbWV0aG9kczwva2V5d29yZD48a2V5d29y
ZD5FdmlkZW5jZS1CYXNlZCBNZWRpY2luZTwva2V5d29yZD48a2V5d29yZD5IdW1hbnM8L2tleXdv
cmQ+PGtleXdvcmQ+TGFwYXJvc2NvcHk8L2tleXdvcmQ+PGtleXdvcmQ+UGFpbiwgUG9zdG9wZXJh
dGl2ZS8qZHJ1ZyB0aGVyYXB5PC9rZXl3b3JkPjxrZXl3b3JkPlJhbmRvbWl6ZWQgQ29udHJvbGxl
ZCBUcmlhbHMgYXMgVG9waWM8L2tleXdvcmQ+PC9rZXl3b3Jkcz48ZGF0ZXM+PHllYXI+MjAxMzwv
eWVhcj48cHViLWRhdGVzPjxkYXRlPkZlYjwvZGF0ZT48L3B1Yi1kYXRlcz48L2RhdGVzPjxpc2Ju
PjE0NjMtMTMxOCAoRWxlY3Ryb25pYykmI3hEOzE0NjItODkxMCAoTGlua2luZyk8L2lzYm4+PGFj
Y2Vzc2lvbi1udW0+MjMzNTA4MzY8L2FjY2Vzc2lvbi1udW0+PHVybHM+PHJlbGF0ZWQtdXJscz48
dXJsPmh0dHA6Ly93d3cubmNiaS5ubG0ubmloLmdvdi9wdWJtZWQvMjMzNTA4MzY8L3VybD48L3Jl
bGF0ZWQtdXJscz48L3VybHM+PGVsZWN0cm9uaWMtcmVzb3VyY2UtbnVtPjEwLjExMTEvai4xNDYz
LTEzMTguMjAxMi4wMzA2Mi54PC9lbGVjdHJvbmljLXJlc291cmNlLW51bT48L3JlY29yZD48L0Np
dGU+PENpdGU+PEF1dGhvcj5Cb2dsaW9sbzwvQXV0aG9yPjxZZWFyPjIwMTU8L1llYXI+PFJlY051
bT4xOTwvUmVjTnVtPjxyZWNvcmQ+PHJlYy1udW1iZXI+MTk8L3JlYy1udW1iZXI+PGZvcmVpZ24t
a2V5cz48a2V5IGFwcD0iRU4iIGRiLWlkPSI1ZjJzczV3NTUweHcwNmV2ZWU1eHZhc25yMDJ3Znd0
enRzMnoiIHRpbWVzdGFtcD0iMTQ2ODMwNjU3NiI+MTk8L2tleT48L2ZvcmVpZ24ta2V5cz48cmVm
LXR5cGUgbmFtZT0iSm91cm5hbCBBcnRpY2xlIj4xNzwvcmVmLXR5cGU+PGNvbnRyaWJ1dG9ycz48
YXV0aG9ycz48YXV0aG9yPkJvZ2xpb2xvLCBTLjwvYXV0aG9yPjxhdXRob3I+TWVyZXUsIEwuPC9h
dXRob3I+PGF1dGhvcj5DYXNzYW5pLCBDLjwvYXV0aG9yPjxhdXRob3I+R2FyZGVsbGEsIEIuPC9h
dXRob3I+PGF1dGhvcj5aYW5lbGxpbmksIEYuPC9hdXRob3I+PGF1dGhvcj5Eb21pbm9uaSwgTS48
L2F1dGhvcj48YXV0aG9yPkJhYmlsb250aSwgTC48L2F1dGhvcj48YXV0aG9yPkRlbHBlenpvLCBD
LjwvYXV0aG9yPjxhdXRob3I+VGF0ZW8sIFMuPC9hdXRob3I+PGF1dGhvcj5TcGluaWxsbywgQS48
L2F1dGhvcj48L2F1dGhvcnM+PC9jb250cmlidXRvcnM+PGF1dGgtYWRkcmVzcz5EZXBhcnRtZW50
IG9mIE9ic3RldHJpY3MgYW5kIEd5bmFlY29sb2d5LCBJUkNDUy1Gb25kYXppb25lIFBvbGljbGlu
aWNvIFNhbiBNYXR0ZW8gYW5kIFVuaXZlcnNpdHkgb2YgUGF2aWEsIEl0YWx5LiYjeEQ7RGVwYXJ0
bWVudCBvZiBPYnN0ZXRyaWNzIGFuZCBHeW5hZWNvbG9neSwgU2FudGEgQ2hpYXJhIEhvc3BpdGFs
IG9mIFRyZW50bywgSXRhbHkuPC9hdXRoLWFkZHJlc3M+PHRpdGxlcz48dGl0bGU+Um9ib3RpYyBz
aW5nbGUtc2l0ZSBoeXN0ZXJlY3RvbXk6IHR3byBpbnN0aXR1dGlvbnMmYXBvczsgcHJlbGltaW5h
cnkgZXhwZXJpZW5jZTwvdGl0bGU+PHNlY29uZGFyeS10aXRsZT5JbnQgSiBNZWQgUm9ib3Q8L3Nl
Y29uZGFyeS10aXRsZT48L3RpdGxlcz48cGVyaW9kaWNhbD48ZnVsbC10aXRsZT5JbnQgSiBNZWQg
Um9ib3Q8L2Z1bGwtdGl0bGU+PC9wZXJpb2RpY2FsPjxwYWdlcz4xNTktNjU8L3BhZ2VzPjx2b2x1
bWU+MTE8L3ZvbHVtZT48bnVtYmVyPjI8L251bWJlcj48a2V5d29yZHM+PGtleXdvcmQ+QWR1bHQ8
L2tleXdvcmQ+PGtleXdvcmQ+QWdlZDwva2V5d29yZD48a2V5d29yZD5Cb2R5IE1hc3MgSW5kZXg8
L2tleXdvcmQ+PGtleXdvcmQ+RmVtYWxlPC9rZXl3b3JkPjxrZXl3b3JkPkdlbml0YWwgRGlzZWFz
ZXMsIEZlbWFsZS9wYXRob2xvZ3kvc3VyZ2VyeTwva2V5d29yZD48a2V5d29yZD5IdW1hbnM8L2tl
eXdvcmQ+PGtleXdvcmQ+SHlzdGVyZWN0b215L2FkdmVyc2UgZWZmZWN0cy8qbWV0aG9kczwva2V5
d29yZD48a2V5d29yZD5MZW5ndGggb2YgU3RheTwva2V5d29yZD48a2V5d29yZD5NaWRkbGUgQWdl
ZDwva2V5d29yZD48a2V5d29yZD5PcGVyYXRpdmUgVGltZTwva2V5d29yZD48a2V5d29yZD5Qb3N0
b3BlcmF0aXZlIENvbXBsaWNhdGlvbnMvZXRpb2xvZ3k8L2tleXdvcmQ+PGtleXdvcmQ+UmV0cm9z
cGVjdGl2ZSBTdHVkaWVzPC9rZXl3b3JkPjxrZXl3b3JkPlJvYm90aWMgU3VyZ2ljYWwgUHJvY2Vk
dXJlcy9hZHZlcnNlIGVmZmVjdHMvKm1ldGhvZHM8L2tleXdvcmQ+PGtleXdvcmQ+U2FmZXR5PC9r
ZXl3b3JkPjxrZXl3b3JkPlRyZWF0bWVudCBPdXRjb21lPC9rZXl3b3JkPjxrZXl3b3JkPllvdW5n
IEFkdWx0PC9rZXl3b3JkPjxrZXl3b3JkPmh5c3RlcmVjdG9teTwva2V5d29yZD48a2V5d29yZD5y
b2JvdGljIHNpbmdsZS1zaXRlPC9rZXl3b3JkPjxrZXl3b3JkPnJvYm90aWMgc3VyZ2VyeTwva2V5
d29yZD48a2V5d29yZD5zaW5nbGUtcG9ydDwva2V5d29yZD48L2tleXdvcmRzPjxkYXRlcz48eWVh
cj4yMDE1PC95ZWFyPjxwdWItZGF0ZXM+PGRhdGU+SnVuPC9kYXRlPjwvcHViLWRhdGVzPjwvZGF0
ZXM+PGlzYm4+MTQ3OC01OTZYIChFbGVjdHJvbmljKSYjeEQ7MTQ3OC01OTUxIChMaW5raW5nKTwv
aXNibj48YWNjZXNzaW9uLW51bT4yNTIzMTAyMTwvYWNjZXNzaW9uLW51bT48dXJscz48cmVsYXRl
ZC11cmxzPjx1cmw+aHR0cDovL3d3dy5uY2JpLm5sbS5uaWguZ292L3B1Ym1lZC8yNTIzMTAyMTwv
dXJsPjwvcmVsYXRlZC11cmxzPjwvdXJscz48ZWxlY3Ryb25pYy1yZXNvdXJjZS1udW0+MTAuMTAw
Mi9yY3MuMTYxMzwvZWxlY3Ryb25pYy1yZXNvdXJjZS1udW0+PC9yZWNvcmQ+PC9DaXRlPjwvRW5k
Tm90ZT5=
</w:fldData>
        </w:fldChar>
      </w:r>
      <w:r w:rsidR="00787B27">
        <w:rPr>
          <w:rFonts w:ascii="Book Antiqua" w:hAnsi="Book Antiqua"/>
        </w:rPr>
        <w:instrText xml:space="preserve"> ADDIN EN.CITE </w:instrText>
      </w:r>
      <w:r w:rsidR="00787B27">
        <w:rPr>
          <w:rFonts w:ascii="Book Antiqua" w:hAnsi="Book Antiqua"/>
        </w:rPr>
        <w:fldChar w:fldCharType="begin">
          <w:fldData xml:space="preserve">PEVuZE5vdGU+PENpdGU+PEF1dGhvcj5Kb3NoaTwvQXV0aG9yPjxZZWFyPjIwMTM8L1llYXI+PFJl
Y051bT4yMzwvUmVjTnVtPjxEaXNwbGF5VGV4dD48c3R5bGUgZmFjZT0ic3VwZXJzY3JpcHQiPlsx
OSwgMjZdPC9zdHlsZT48L0Rpc3BsYXlUZXh0PjxyZWNvcmQ+PHJlYy1udW1iZXI+MjM8L3JlYy1u
dW1iZXI+PGZvcmVpZ24ta2V5cz48a2V5IGFwcD0iRU4iIGRiLWlkPSI1ZjJzczV3NTUweHcwNmV2
ZWU1eHZhc25yMDJ3Znd0enRzMnoiIHRpbWVzdGFtcD0iMTQ2ODMwNjU3NiI+MjM8L2tleT48L2Zv
cmVpZ24ta2V5cz48cmVmLXR5cGUgbmFtZT0iSm91cm5hbCBBcnRpY2xlIj4xNzwvcmVmLXR5cGU+
PGNvbnRyaWJ1dG9ycz48YXV0aG9ycz48YXV0aG9yPkpvc2hpLCBHLiBQLjwvYXV0aG9yPjxhdXRo
b3I+Qm9ubmV0LCBGLjwvYXV0aG9yPjxhdXRob3I+S2VobGV0LCBILjwvYXV0aG9yPjxhdXRob3I+
UHJvc3BlY3QgY29sbGFib3JhdGlvbjwvYXV0aG9yPjwvYXV0aG9ycz48L2NvbnRyaWJ1dG9ycz48
YXV0aC1hZGRyZXNzPkRlcGFydG1lbnQgb2YgQW5lc3RoZXNpb2xvZ3kgYW5kIFBhaW4gTWFuYWdl
bWVudCwgVW5pdmVyc2l0eSBvZiBUZXhhcyBTb3V0aHdlc3Rlcm4gTWVkaWNhbCBTY2hvb2wsIERh
bGxhcywgVGV4YXMgNzUzOTAtOTA2OCwgVVNBLiBnaXJpc2guam9zaGlAdXRzb3V0aHdlc3Rlcm4u
ZWR1PC9hdXRoLWFkZHJlc3M+PHRpdGxlcz48dGl0bGU+RXZpZGVuY2UtYmFzZWQgcG9zdG9wZXJh
dGl2ZSBwYWluIG1hbmFnZW1lbnQgYWZ0ZXIgbGFwYXJvc2NvcGljIGNvbG9yZWN0YWwgc3VyZ2Vy
eTwvdGl0bGU+PHNlY29uZGFyeS10aXRsZT5Db2xvcmVjdGFsIERpczwvc2Vjb25kYXJ5LXRpdGxl
PjwvdGl0bGVzPjxwZXJpb2RpY2FsPjxmdWxsLXRpdGxlPkNvbG9yZWN0YWwgRGlzPC9mdWxsLXRp
dGxlPjwvcGVyaW9kaWNhbD48cGFnZXM+MTQ2LTU1PC9wYWdlcz48dm9sdW1lPjE1PC92b2x1bWU+
PG51bWJlcj4yPC9udW1iZXI+PGtleXdvcmRzPjxrZXl3b3JkPkFuYWxnZXNpY3MvKmFkbWluaXN0
cmF0aW9uICZhbXA7IGRvc2FnZS9hZHZlcnNlIGVmZmVjdHM8L2tleXdvcmQ+PGtleXdvcmQ+KkNv
bG9yZWN0YWwgU3VyZ2VyeS9pbnN0cnVtZW50YXRpb24vbWV0aG9kczwva2V5d29yZD48a2V5d29y
ZD5FdmlkZW5jZS1CYXNlZCBNZWRpY2luZTwva2V5d29yZD48a2V5d29yZD5IdW1hbnM8L2tleXdv
cmQ+PGtleXdvcmQ+TGFwYXJvc2NvcHk8L2tleXdvcmQ+PGtleXdvcmQ+UGFpbiwgUG9zdG9wZXJh
dGl2ZS8qZHJ1ZyB0aGVyYXB5PC9rZXl3b3JkPjxrZXl3b3JkPlJhbmRvbWl6ZWQgQ29udHJvbGxl
ZCBUcmlhbHMgYXMgVG9waWM8L2tleXdvcmQ+PC9rZXl3b3Jkcz48ZGF0ZXM+PHllYXI+MjAxMzwv
eWVhcj48cHViLWRhdGVzPjxkYXRlPkZlYjwvZGF0ZT48L3B1Yi1kYXRlcz48L2RhdGVzPjxpc2Ju
PjE0NjMtMTMxOCAoRWxlY3Ryb25pYykmI3hEOzE0NjItODkxMCAoTGlua2luZyk8L2lzYm4+PGFj
Y2Vzc2lvbi1udW0+MjMzNTA4MzY8L2FjY2Vzc2lvbi1udW0+PHVybHM+PHJlbGF0ZWQtdXJscz48
dXJsPmh0dHA6Ly93d3cubmNiaS5ubG0ubmloLmdvdi9wdWJtZWQvMjMzNTA4MzY8L3VybD48L3Jl
bGF0ZWQtdXJscz48L3VybHM+PGVsZWN0cm9uaWMtcmVzb3VyY2UtbnVtPjEwLjExMTEvai4xNDYz
LTEzMTguMjAxMi4wMzA2Mi54PC9lbGVjdHJvbmljLXJlc291cmNlLW51bT48L3JlY29yZD48L0Np
dGU+PENpdGU+PEF1dGhvcj5Cb2dsaW9sbzwvQXV0aG9yPjxZZWFyPjIwMTU8L1llYXI+PFJlY051
bT4xOTwvUmVjTnVtPjxyZWNvcmQ+PHJlYy1udW1iZXI+MTk8L3JlYy1udW1iZXI+PGZvcmVpZ24t
a2V5cz48a2V5IGFwcD0iRU4iIGRiLWlkPSI1ZjJzczV3NTUweHcwNmV2ZWU1eHZhc25yMDJ3Znd0
enRzMnoiIHRpbWVzdGFtcD0iMTQ2ODMwNjU3NiI+MTk8L2tleT48L2ZvcmVpZ24ta2V5cz48cmVm
LXR5cGUgbmFtZT0iSm91cm5hbCBBcnRpY2xlIj4xNzwvcmVmLXR5cGU+PGNvbnRyaWJ1dG9ycz48
YXV0aG9ycz48YXV0aG9yPkJvZ2xpb2xvLCBTLjwvYXV0aG9yPjxhdXRob3I+TWVyZXUsIEwuPC9h
dXRob3I+PGF1dGhvcj5DYXNzYW5pLCBDLjwvYXV0aG9yPjxhdXRob3I+R2FyZGVsbGEsIEIuPC9h
dXRob3I+PGF1dGhvcj5aYW5lbGxpbmksIEYuPC9hdXRob3I+PGF1dGhvcj5Eb21pbm9uaSwgTS48
L2F1dGhvcj48YXV0aG9yPkJhYmlsb250aSwgTC48L2F1dGhvcj48YXV0aG9yPkRlbHBlenpvLCBD
LjwvYXV0aG9yPjxhdXRob3I+VGF0ZW8sIFMuPC9hdXRob3I+PGF1dGhvcj5TcGluaWxsbywgQS48
L2F1dGhvcj48L2F1dGhvcnM+PC9jb250cmlidXRvcnM+PGF1dGgtYWRkcmVzcz5EZXBhcnRtZW50
IG9mIE9ic3RldHJpY3MgYW5kIEd5bmFlY29sb2d5LCBJUkNDUy1Gb25kYXppb25lIFBvbGljbGlu
aWNvIFNhbiBNYXR0ZW8gYW5kIFVuaXZlcnNpdHkgb2YgUGF2aWEsIEl0YWx5LiYjeEQ7RGVwYXJ0
bWVudCBvZiBPYnN0ZXRyaWNzIGFuZCBHeW5hZWNvbG9neSwgU2FudGEgQ2hpYXJhIEhvc3BpdGFs
IG9mIFRyZW50bywgSXRhbHkuPC9hdXRoLWFkZHJlc3M+PHRpdGxlcz48dGl0bGU+Um9ib3RpYyBz
aW5nbGUtc2l0ZSBoeXN0ZXJlY3RvbXk6IHR3byBpbnN0aXR1dGlvbnMmYXBvczsgcHJlbGltaW5h
cnkgZXhwZXJpZW5jZTwvdGl0bGU+PHNlY29uZGFyeS10aXRsZT5JbnQgSiBNZWQgUm9ib3Q8L3Nl
Y29uZGFyeS10aXRsZT48L3RpdGxlcz48cGVyaW9kaWNhbD48ZnVsbC10aXRsZT5JbnQgSiBNZWQg
Um9ib3Q8L2Z1bGwtdGl0bGU+PC9wZXJpb2RpY2FsPjxwYWdlcz4xNTktNjU8L3BhZ2VzPjx2b2x1
bWU+MTE8L3ZvbHVtZT48bnVtYmVyPjI8L251bWJlcj48a2V5d29yZHM+PGtleXdvcmQ+QWR1bHQ8
L2tleXdvcmQ+PGtleXdvcmQ+QWdlZDwva2V5d29yZD48a2V5d29yZD5Cb2R5IE1hc3MgSW5kZXg8
L2tleXdvcmQ+PGtleXdvcmQ+RmVtYWxlPC9rZXl3b3JkPjxrZXl3b3JkPkdlbml0YWwgRGlzZWFz
ZXMsIEZlbWFsZS9wYXRob2xvZ3kvc3VyZ2VyeTwva2V5d29yZD48a2V5d29yZD5IdW1hbnM8L2tl
eXdvcmQ+PGtleXdvcmQ+SHlzdGVyZWN0b215L2FkdmVyc2UgZWZmZWN0cy8qbWV0aG9kczwva2V5
d29yZD48a2V5d29yZD5MZW5ndGggb2YgU3RheTwva2V5d29yZD48a2V5d29yZD5NaWRkbGUgQWdl
ZDwva2V5d29yZD48a2V5d29yZD5PcGVyYXRpdmUgVGltZTwva2V5d29yZD48a2V5d29yZD5Qb3N0
b3BlcmF0aXZlIENvbXBsaWNhdGlvbnMvZXRpb2xvZ3k8L2tleXdvcmQ+PGtleXdvcmQ+UmV0cm9z
cGVjdGl2ZSBTdHVkaWVzPC9rZXl3b3JkPjxrZXl3b3JkPlJvYm90aWMgU3VyZ2ljYWwgUHJvY2Vk
dXJlcy9hZHZlcnNlIGVmZmVjdHMvKm1ldGhvZHM8L2tleXdvcmQ+PGtleXdvcmQ+U2FmZXR5PC9r
ZXl3b3JkPjxrZXl3b3JkPlRyZWF0bWVudCBPdXRjb21lPC9rZXl3b3JkPjxrZXl3b3JkPllvdW5n
IEFkdWx0PC9rZXl3b3JkPjxrZXl3b3JkPmh5c3RlcmVjdG9teTwva2V5d29yZD48a2V5d29yZD5y
b2JvdGljIHNpbmdsZS1zaXRlPC9rZXl3b3JkPjxrZXl3b3JkPnJvYm90aWMgc3VyZ2VyeTwva2V5
d29yZD48a2V5d29yZD5zaW5nbGUtcG9ydDwva2V5d29yZD48L2tleXdvcmRzPjxkYXRlcz48eWVh
cj4yMDE1PC95ZWFyPjxwdWItZGF0ZXM+PGRhdGU+SnVuPC9kYXRlPjwvcHViLWRhdGVzPjwvZGF0
ZXM+PGlzYm4+MTQ3OC01OTZYIChFbGVjdHJvbmljKSYjeEQ7MTQ3OC01OTUxIChMaW5raW5nKTwv
aXNibj48YWNjZXNzaW9uLW51bT4yNTIzMTAyMTwvYWNjZXNzaW9uLW51bT48dXJscz48cmVsYXRl
ZC11cmxzPjx1cmw+aHR0cDovL3d3dy5uY2JpLm5sbS5uaWguZ292L3B1Ym1lZC8yNTIzMTAyMTwv
dXJsPjwvcmVsYXRlZC11cmxzPjwvdXJscz48ZWxlY3Ryb25pYy1yZXNvdXJjZS1udW0+MTAuMTAw
Mi9yY3MuMTYxMzwvZWxlY3Ryb25pYy1yZXNvdXJjZS1udW0+PC9yZWNvcmQ+PC9DaXRlPjwvRW5k
Tm90ZT5=
</w:fldData>
        </w:fldChar>
      </w:r>
      <w:r w:rsidR="00787B27">
        <w:rPr>
          <w:rFonts w:ascii="Book Antiqua" w:hAnsi="Book Antiqua"/>
        </w:rPr>
        <w:instrText xml:space="preserve"> ADDIN EN.CITE.DATA </w:instrText>
      </w:r>
      <w:r w:rsidR="00787B27">
        <w:rPr>
          <w:rFonts w:ascii="Book Antiqua" w:hAnsi="Book Antiqua"/>
        </w:rPr>
      </w:r>
      <w:r w:rsidR="00787B27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3D759F">
        <w:rPr>
          <w:rFonts w:ascii="Book Antiqua" w:hAnsi="Book Antiqua"/>
          <w:noProof/>
          <w:vertAlign w:val="superscript"/>
        </w:rPr>
        <w:t>[19,</w:t>
      </w:r>
      <w:r w:rsidR="00787B27" w:rsidRPr="00787B27">
        <w:rPr>
          <w:rFonts w:ascii="Book Antiqua" w:hAnsi="Book Antiqua"/>
          <w:noProof/>
          <w:vertAlign w:val="superscript"/>
        </w:rPr>
        <w:t>26]</w:t>
      </w:r>
      <w:r w:rsidR="00F10F08" w:rsidRPr="006B3F75">
        <w:rPr>
          <w:rFonts w:ascii="Book Antiqua" w:hAnsi="Book Antiqua"/>
        </w:rPr>
        <w:fldChar w:fldCharType="end"/>
      </w:r>
      <w:r w:rsidR="004C1063">
        <w:rPr>
          <w:rFonts w:ascii="Book Antiqua" w:hAnsi="Book Antiqua"/>
        </w:rPr>
        <w:t>.</w:t>
      </w:r>
    </w:p>
    <w:p w14:paraId="4DF2A626" w14:textId="2BC9A373" w:rsidR="00122DE8" w:rsidRPr="004C1063" w:rsidRDefault="00B073E4" w:rsidP="004C1063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>The mean h</w:t>
      </w:r>
      <w:r w:rsidR="00122DE8" w:rsidRPr="006B3F75">
        <w:rPr>
          <w:rFonts w:ascii="Book Antiqua" w:hAnsi="Book Antiqua"/>
        </w:rPr>
        <w:t xml:space="preserve">ospital stay in this study is 4 d. </w:t>
      </w:r>
      <w:r w:rsidRPr="006B3F75">
        <w:rPr>
          <w:rFonts w:ascii="Book Antiqua" w:hAnsi="Book Antiqua"/>
        </w:rPr>
        <w:t>Nevertheless,</w:t>
      </w:r>
      <w:r w:rsidR="00122DE8" w:rsidRPr="006B3F75">
        <w:rPr>
          <w:rFonts w:ascii="Book Antiqua" w:hAnsi="Book Antiqua"/>
        </w:rPr>
        <w:t xml:space="preserve"> the hospital stay is only 3 d</w:t>
      </w:r>
      <w:r w:rsidR="001E242B">
        <w:rPr>
          <w:rFonts w:ascii="Book Antiqua" w:hAnsi="Book Antiqua"/>
        </w:rPr>
        <w:t xml:space="preserve"> in the previous study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PEVuZE5vdGU+PENpdGU+PEF1dGhvcj5Cb2dsaW9sbzwvQXV0aG9yPjxZZWFyPjIwMTU8L1llYXI+
PFJlY051bT4xOTwvUmVjTnVtPjxEaXNwbGF5VGV4dD48c3R5bGUgZmFjZT0ic3VwZXJzY3JpcHQi
PlsxOV08L3N0eWxlPjwvRGlzcGxheVRleHQ+PHJlY29yZD48cmVjLW51bWJlcj4xOTwvcmVjLW51
bWJlcj48Zm9yZWlnbi1rZXlzPjxrZXkgYXBwPSJFTiIgZGItaWQ9IjVmMnNzNXc1NTB4dzA2ZXZl
ZTV4dmFzbnIwMndmd3R6dHMyeiIgdGltZXN0YW1wPSIxNDY4MzA2NTc2Ij4xOTwva2V5PjwvZm9y
ZWlnbi1rZXlzPjxyZWYtdHlwZSBuYW1lPSJKb3VybmFsIEFydGljbGUiPjE3PC9yZWYtdHlwZT48
Y29udHJpYnV0b3JzPjxhdXRob3JzPjxhdXRob3I+Qm9nbGlvbG8sIFMuPC9hdXRob3I+PGF1dGhv
cj5NZXJldSwgTC48L2F1dGhvcj48YXV0aG9yPkNhc3NhbmksIEMuPC9hdXRob3I+PGF1dGhvcj5H
YXJkZWxsYSwgQi48L2F1dGhvcj48YXV0aG9yPlphbmVsbGluaSwgRi48L2F1dGhvcj48YXV0aG9y
PkRvbWlub25pLCBNLjwvYXV0aG9yPjxhdXRob3I+QmFiaWxvbnRpLCBMLjwvYXV0aG9yPjxhdXRo
b3I+RGVscGV6em8sIEMuPC9hdXRob3I+PGF1dGhvcj5UYXRlbywgUy48L2F1dGhvcj48YXV0aG9y
PlNwaW5pbGxvLCBBLjwvYXV0aG9yPjwvYXV0aG9ycz48L2NvbnRyaWJ1dG9ycz48YXV0aC1hZGRy
ZXNzPkRlcGFydG1lbnQgb2YgT2JzdGV0cmljcyBhbmQgR3luYWVjb2xvZ3ksIElSQ0NTLUZvbmRh
emlvbmUgUG9saWNsaW5pY28gU2FuIE1hdHRlbyBhbmQgVW5pdmVyc2l0eSBvZiBQYXZpYSwgSXRh
bHkuJiN4RDtEZXBhcnRtZW50IG9mIE9ic3RldHJpY3MgYW5kIEd5bmFlY29sb2d5LCBTYW50YSBD
aGlhcmEgSG9zcGl0YWwgb2YgVHJlbnRvLCBJdGFseS48L2F1dGgtYWRkcmVzcz48dGl0bGVzPjx0
aXRsZT5Sb2JvdGljIHNpbmdsZS1zaXRlIGh5c3RlcmVjdG9teTogdHdvIGluc3RpdHV0aW9ucyZh
cG9zOyBwcmVsaW1pbmFyeSBleHBlcmllbmNlPC90aXRsZT48c2Vjb25kYXJ5LXRpdGxlPkludCBK
IE1lZCBSb2JvdDwvc2Vjb25kYXJ5LXRpdGxlPjwvdGl0bGVzPjxwZXJpb2RpY2FsPjxmdWxsLXRp
dGxlPkludCBKIE1lZCBSb2JvdDwvZnVsbC10aXRsZT48L3BlcmlvZGljYWw+PHBhZ2VzPjE1OS02
NTwvcGFnZXM+PHZvbHVtZT4xMTwvdm9sdW1lPjxudW1iZXI+MjwvbnVtYmVyPjxrZXl3b3Jkcz48
a2V5d29yZD5BZHVsdDwva2V5d29yZD48a2V5d29yZD5BZ2VkPC9rZXl3b3JkPjxrZXl3b3JkPkJv
ZHkgTWFzcyBJbmRleDwva2V5d29yZD48a2V5d29yZD5GZW1hbGU8L2tleXdvcmQ+PGtleXdvcmQ+
R2VuaXRhbCBEaXNlYXNlcywgRmVtYWxlL3BhdGhvbG9neS9zdXJnZXJ5PC9rZXl3b3JkPjxrZXl3
b3JkPkh1bWFuczwva2V5d29yZD48a2V5d29yZD5IeXN0ZXJlY3RvbXkvYWR2ZXJzZSBlZmZlY3Rz
LyptZXRob2RzPC9rZXl3b3JkPjxrZXl3b3JkPkxlbmd0aCBvZiBTdGF5PC9rZXl3b3JkPjxrZXl3
b3JkPk1pZGRsZSBBZ2VkPC9rZXl3b3JkPjxrZXl3b3JkPk9wZXJhdGl2ZSBUaW1lPC9rZXl3b3Jk
PjxrZXl3b3JkPlBvc3RvcGVyYXRpdmUgQ29tcGxpY2F0aW9ucy9ldGlvbG9neTwva2V5d29yZD48
a2V5d29yZD5SZXRyb3NwZWN0aXZlIFN0dWRpZXM8L2tleXdvcmQ+PGtleXdvcmQ+Um9ib3RpYyBT
dXJnaWNhbCBQcm9jZWR1cmVzL2FkdmVyc2UgZWZmZWN0cy8qbWV0aG9kczwva2V5d29yZD48a2V5
d29yZD5TYWZldHk8L2tleXdvcmQ+PGtleXdvcmQ+VHJlYXRtZW50IE91dGNvbWU8L2tleXdvcmQ+
PGtleXdvcmQ+WW91bmcgQWR1bHQ8L2tleXdvcmQ+PGtleXdvcmQ+aHlzdGVyZWN0b215PC9rZXl3
b3JkPjxrZXl3b3JkPnJvYm90aWMgc2luZ2xlLXNpdGU8L2tleXdvcmQ+PGtleXdvcmQ+cm9ib3Rp
YyBzdXJnZXJ5PC9rZXl3b3JkPjxrZXl3b3JkPnNpbmdsZS1wb3J0PC9rZXl3b3JkPjwva2V5d29y
ZHM+PGRhdGVzPjx5ZWFyPjIwMTU8L3llYXI+PHB1Yi1kYXRlcz48ZGF0ZT5KdW48L2RhdGU+PC9w
dWItZGF0ZXM+PC9kYXRlcz48aXNibj4xNDc4LTU5NlggKEVsZWN0cm9uaWMpJiN4RDsxNDc4LTU5
NTEgKExpbmtpbmcpPC9pc2JuPjxhY2Nlc3Npb24tbnVtPjI1MjMxMDIxPC9hY2Nlc3Npb24tbnVt
Pjx1cmxzPjxyZWxhdGVkLXVybHM+PHVybD5odHRwOi8vd3d3Lm5jYmkubmxtLm5paC5nb3YvcHVi
bWVkLzI1MjMxMDIxPC91cmw+PC9yZWxhdGVkLXVybHM+PC91cmxzPjxlbGVjdHJvbmljLXJlc291
cmNlLW51bT4xMC4xMDAyL3Jjcy4xNjEzPC9lbGVjdHJvbmljLXJlc291cmNlLW51bT48L3JlY29y
ZD48L0NpdGU+PC9FbmROb3RlPgB=
</w:fldData>
        </w:fldChar>
      </w:r>
      <w:r w:rsidR="00507FCD" w:rsidRPr="006B3F75">
        <w:rPr>
          <w:rFonts w:ascii="Book Antiqua" w:hAnsi="Book Antiqua"/>
        </w:rPr>
        <w:instrText xml:space="preserve"> ADDIN EN.CITE </w:instrText>
      </w:r>
      <w:r w:rsidR="00507FCD" w:rsidRPr="006B3F75">
        <w:rPr>
          <w:rFonts w:ascii="Book Antiqua" w:hAnsi="Book Antiqua"/>
        </w:rPr>
        <w:fldChar w:fldCharType="begin">
          <w:fldData xml:space="preserve">PEVuZE5vdGU+PENpdGU+PEF1dGhvcj5Cb2dsaW9sbzwvQXV0aG9yPjxZZWFyPjIwMTU8L1llYXI+
PFJlY051bT4xOTwvUmVjTnVtPjxEaXNwbGF5VGV4dD48c3R5bGUgZmFjZT0ic3VwZXJzY3JpcHQi
PlsxOV08L3N0eWxlPjwvRGlzcGxheVRleHQ+PHJlY29yZD48cmVjLW51bWJlcj4xOTwvcmVjLW51
bWJlcj48Zm9yZWlnbi1rZXlzPjxrZXkgYXBwPSJFTiIgZGItaWQ9IjVmMnNzNXc1NTB4dzA2ZXZl
ZTV4dmFzbnIwMndmd3R6dHMyeiIgdGltZXN0YW1wPSIxNDY4MzA2NTc2Ij4xOTwva2V5PjwvZm9y
ZWlnbi1rZXlzPjxyZWYtdHlwZSBuYW1lPSJKb3VybmFsIEFydGljbGUiPjE3PC9yZWYtdHlwZT48
Y29udHJpYnV0b3JzPjxhdXRob3JzPjxhdXRob3I+Qm9nbGlvbG8sIFMuPC9hdXRob3I+PGF1dGhv
cj5NZXJldSwgTC48L2F1dGhvcj48YXV0aG9yPkNhc3NhbmksIEMuPC9hdXRob3I+PGF1dGhvcj5H
YXJkZWxsYSwgQi48L2F1dGhvcj48YXV0aG9yPlphbmVsbGluaSwgRi48L2F1dGhvcj48YXV0aG9y
PkRvbWlub25pLCBNLjwvYXV0aG9yPjxhdXRob3I+QmFiaWxvbnRpLCBMLjwvYXV0aG9yPjxhdXRo
b3I+RGVscGV6em8sIEMuPC9hdXRob3I+PGF1dGhvcj5UYXRlbywgUy48L2F1dGhvcj48YXV0aG9y
PlNwaW5pbGxvLCBBLjwvYXV0aG9yPjwvYXV0aG9ycz48L2NvbnRyaWJ1dG9ycz48YXV0aC1hZGRy
ZXNzPkRlcGFydG1lbnQgb2YgT2JzdGV0cmljcyBhbmQgR3luYWVjb2xvZ3ksIElSQ0NTLUZvbmRh
emlvbmUgUG9saWNsaW5pY28gU2FuIE1hdHRlbyBhbmQgVW5pdmVyc2l0eSBvZiBQYXZpYSwgSXRh
bHkuJiN4RDtEZXBhcnRtZW50IG9mIE9ic3RldHJpY3MgYW5kIEd5bmFlY29sb2d5LCBTYW50YSBD
aGlhcmEgSG9zcGl0YWwgb2YgVHJlbnRvLCBJdGFseS48L2F1dGgtYWRkcmVzcz48dGl0bGVzPjx0
aXRsZT5Sb2JvdGljIHNpbmdsZS1zaXRlIGh5c3RlcmVjdG9teTogdHdvIGluc3RpdHV0aW9ucyZh
cG9zOyBwcmVsaW1pbmFyeSBleHBlcmllbmNlPC90aXRsZT48c2Vjb25kYXJ5LXRpdGxlPkludCBK
IE1lZCBSb2JvdDwvc2Vjb25kYXJ5LXRpdGxlPjwvdGl0bGVzPjxwZXJpb2RpY2FsPjxmdWxsLXRp
dGxlPkludCBKIE1lZCBSb2JvdDwvZnVsbC10aXRsZT48L3BlcmlvZGljYWw+PHBhZ2VzPjE1OS02
NTwvcGFnZXM+PHZvbHVtZT4xMTwvdm9sdW1lPjxudW1iZXI+MjwvbnVtYmVyPjxrZXl3b3Jkcz48
a2V5d29yZD5BZHVsdDwva2V5d29yZD48a2V5d29yZD5BZ2VkPC9rZXl3b3JkPjxrZXl3b3JkPkJv
ZHkgTWFzcyBJbmRleDwva2V5d29yZD48a2V5d29yZD5GZW1hbGU8L2tleXdvcmQ+PGtleXdvcmQ+
R2VuaXRhbCBEaXNlYXNlcywgRmVtYWxlL3BhdGhvbG9neS9zdXJnZXJ5PC9rZXl3b3JkPjxrZXl3
b3JkPkh1bWFuczwva2V5d29yZD48a2V5d29yZD5IeXN0ZXJlY3RvbXkvYWR2ZXJzZSBlZmZlY3Rz
LyptZXRob2RzPC9rZXl3b3JkPjxrZXl3b3JkPkxlbmd0aCBvZiBTdGF5PC9rZXl3b3JkPjxrZXl3
b3JkPk1pZGRsZSBBZ2VkPC9rZXl3b3JkPjxrZXl3b3JkPk9wZXJhdGl2ZSBUaW1lPC9rZXl3b3Jk
PjxrZXl3b3JkPlBvc3RvcGVyYXRpdmUgQ29tcGxpY2F0aW9ucy9ldGlvbG9neTwva2V5d29yZD48
a2V5d29yZD5SZXRyb3NwZWN0aXZlIFN0dWRpZXM8L2tleXdvcmQ+PGtleXdvcmQ+Um9ib3RpYyBT
dXJnaWNhbCBQcm9jZWR1cmVzL2FkdmVyc2UgZWZmZWN0cy8qbWV0aG9kczwva2V5d29yZD48a2V5
d29yZD5TYWZldHk8L2tleXdvcmQ+PGtleXdvcmQ+VHJlYXRtZW50IE91dGNvbWU8L2tleXdvcmQ+
PGtleXdvcmQ+WW91bmcgQWR1bHQ8L2tleXdvcmQ+PGtleXdvcmQ+aHlzdGVyZWN0b215PC9rZXl3
b3JkPjxrZXl3b3JkPnJvYm90aWMgc2luZ2xlLXNpdGU8L2tleXdvcmQ+PGtleXdvcmQ+cm9ib3Rp
YyBzdXJnZXJ5PC9rZXl3b3JkPjxrZXl3b3JkPnNpbmdsZS1wb3J0PC9rZXl3b3JkPjwva2V5d29y
ZHM+PGRhdGVzPjx5ZWFyPjIwMTU8L3llYXI+PHB1Yi1kYXRlcz48ZGF0ZT5KdW48L2RhdGU+PC9w
dWItZGF0ZXM+PC9kYXRlcz48aXNibj4xNDc4LTU5NlggKEVsZWN0cm9uaWMpJiN4RDsxNDc4LTU5
NTEgKExpbmtpbmcpPC9pc2JuPjxhY2Nlc3Npb24tbnVtPjI1MjMxMDIxPC9hY2Nlc3Npb24tbnVt
Pjx1cmxzPjxyZWxhdGVkLXVybHM+PHVybD5odHRwOi8vd3d3Lm5jYmkubmxtLm5paC5nb3YvcHVi
bWVkLzI1MjMxMDIxPC91cmw+PC9yZWxhdGVkLXVybHM+PC91cmxzPjxlbGVjdHJvbmljLXJlc291
cmNlLW51bT4xMC4xMDAyL3Jjcy4xNjEzPC9lbGVjdHJvbmljLXJlc291cmNlLW51bT48L3JlY29y
ZD48L0NpdGU+PC9FbmROb3RlPgB=
</w:fldData>
        </w:fldChar>
      </w:r>
      <w:r w:rsidR="00507FCD" w:rsidRPr="006B3F75">
        <w:rPr>
          <w:rFonts w:ascii="Book Antiqua" w:hAnsi="Book Antiqua"/>
        </w:rPr>
        <w:instrText xml:space="preserve"> ADDIN EN.CITE.DATA </w:instrText>
      </w:r>
      <w:r w:rsidR="00507FCD" w:rsidRPr="006B3F75">
        <w:rPr>
          <w:rFonts w:ascii="Book Antiqua" w:hAnsi="Book Antiqua"/>
        </w:rPr>
      </w:r>
      <w:r w:rsidR="00507FCD" w:rsidRPr="006B3F75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[19]</w:t>
      </w:r>
      <w:r w:rsidR="00F10F08" w:rsidRPr="006B3F75">
        <w:rPr>
          <w:rFonts w:ascii="Book Antiqua" w:hAnsi="Book Antiqua"/>
        </w:rPr>
        <w:fldChar w:fldCharType="end"/>
      </w:r>
      <w:r w:rsidRPr="006B3F75">
        <w:rPr>
          <w:rFonts w:ascii="Book Antiqua" w:hAnsi="Book Antiqua"/>
        </w:rPr>
        <w:t>.</w:t>
      </w:r>
      <w:r w:rsidR="000441CD" w:rsidRPr="006B3F75">
        <w:rPr>
          <w:rFonts w:ascii="Book Antiqua" w:hAnsi="Book Antiqua"/>
        </w:rPr>
        <w:t xml:space="preserve"> The long</w:t>
      </w:r>
      <w:r w:rsidR="00122DE8" w:rsidRPr="006B3F75">
        <w:rPr>
          <w:rFonts w:ascii="Book Antiqua" w:hAnsi="Book Antiqua"/>
        </w:rPr>
        <w:t xml:space="preserve"> hospital stay in our study is due to the health insurance in our country. The</w:t>
      </w:r>
      <w:r w:rsidRPr="006B3F75">
        <w:rPr>
          <w:rFonts w:ascii="Book Antiqua" w:hAnsi="Book Antiqua"/>
        </w:rPr>
        <w:t xml:space="preserve"> insurance offer</w:t>
      </w:r>
      <w:r w:rsidR="00E91E80" w:rsidRPr="006B3F75">
        <w:rPr>
          <w:rFonts w:ascii="Book Antiqua" w:hAnsi="Book Antiqua"/>
        </w:rPr>
        <w:t xml:space="preserve">s </w:t>
      </w:r>
      <w:r w:rsidRPr="006B3F75">
        <w:rPr>
          <w:rFonts w:ascii="Book Antiqua" w:hAnsi="Book Antiqua"/>
        </w:rPr>
        <w:t>the patient can stay</w:t>
      </w:r>
      <w:r w:rsidR="00122DE8" w:rsidRPr="006B3F75">
        <w:rPr>
          <w:rFonts w:ascii="Book Antiqua" w:hAnsi="Book Antiqua"/>
        </w:rPr>
        <w:t xml:space="preserve"> in hospital</w:t>
      </w:r>
      <w:r w:rsidR="004C1063">
        <w:rPr>
          <w:rFonts w:ascii="Book Antiqua" w:hAnsi="Book Antiqua"/>
        </w:rPr>
        <w:t xml:space="preserve"> for 4 d.</w:t>
      </w:r>
    </w:p>
    <w:p w14:paraId="4B837294" w14:textId="099AE158" w:rsidR="000918F3" w:rsidRPr="004C1063" w:rsidRDefault="00AA6F7A" w:rsidP="004C1063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Power </w:t>
      </w:r>
      <w:proofErr w:type="spellStart"/>
      <w:r w:rsidRPr="006B3F75">
        <w:rPr>
          <w:rFonts w:ascii="Book Antiqua" w:hAnsi="Book Antiqua"/>
        </w:rPr>
        <w:t>morcellation</w:t>
      </w:r>
      <w:proofErr w:type="spellEnd"/>
      <w:r w:rsidRPr="006B3F75">
        <w:rPr>
          <w:rFonts w:ascii="Book Antiqua" w:hAnsi="Book Antiqua"/>
        </w:rPr>
        <w:t xml:space="preserve"> had been widely used in laparoscopic surge</w:t>
      </w:r>
      <w:r w:rsidR="004C1063">
        <w:rPr>
          <w:rFonts w:ascii="Book Antiqua" w:hAnsi="Book Antiqua"/>
        </w:rPr>
        <w:t>ry to speed removal of specimen</w:t>
      </w:r>
      <w:r w:rsidR="00F10F08" w:rsidRPr="006B3F75">
        <w:rPr>
          <w:rFonts w:ascii="Book Antiqua" w:hAnsi="Book Antiqua"/>
        </w:rPr>
        <w:fldChar w:fldCharType="begin"/>
      </w:r>
      <w:r w:rsidR="00507FCD" w:rsidRPr="006B3F75">
        <w:rPr>
          <w:rFonts w:ascii="Book Antiqua" w:hAnsi="Book Antiqua"/>
        </w:rPr>
        <w:instrText xml:space="preserve"> ADDIN EN.CITE &lt;EndNote&gt;&lt;Cite&gt;&lt;Author&gt;Tsai&lt;/Author&gt;&lt;Year&gt;2015&lt;/Year&gt;&lt;RecNum&gt;29&lt;/RecNum&gt;&lt;DisplayText&gt;&lt;style face="superscript"&gt;[27]&lt;/style&gt;&lt;/DisplayText&gt;&lt;record&gt;&lt;rec-number&gt;29&lt;/rec-number&gt;&lt;foreign-keys&gt;&lt;key app="EN" db-id="5f2ss5w550xw06evee5xvasnr02wfwtzts2z" timestamp="1468306662"&gt;29&lt;/key&gt;&lt;/foreign-keys&gt;&lt;ref-type name="Journal Article"&gt;17&lt;/ref-type&gt;&lt;contributors&gt;&lt;authors&gt;&lt;author&gt;Tsai, H. W.&lt;/author&gt;&lt;author&gt;Ocampo, E. J.&lt;/author&gt;&lt;author&gt;Huang, B. S.&lt;/author&gt;&lt;author&gt;Chen, S. A.&lt;/author&gt;&lt;/authors&gt;&lt;/contributors&gt;&lt;titles&gt;&lt;title&gt;Effect of semi-simultaneous morcellation in situ during laparoscopic myomectomy&lt;/title&gt;&lt;secondary-title&gt;Gynecol Minim Invasive Ther&lt;/secondary-title&gt;&lt;/titles&gt;&lt;periodical&gt;&lt;full-title&gt;Gynecol Minim Invasive Ther&lt;/full-title&gt;&lt;/periodical&gt;&lt;pages&gt;132-136&lt;/pages&gt;&lt;volume&gt;4&lt;/volume&gt;&lt;dates&gt;&lt;year&gt;2015&lt;/year&gt;&lt;/dates&gt;&lt;urls&gt;&lt;/urls&gt;&lt;/record&gt;&lt;/Cite&gt;&lt;/EndNote&gt;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[27]</w:t>
      </w:r>
      <w:r w:rsidR="00F10F08" w:rsidRPr="006B3F75">
        <w:rPr>
          <w:rFonts w:ascii="Book Antiqua" w:hAnsi="Book Antiqua"/>
        </w:rPr>
        <w:fldChar w:fldCharType="end"/>
      </w:r>
      <w:r w:rsidRPr="006B3F75">
        <w:rPr>
          <w:rFonts w:ascii="Book Antiqua" w:hAnsi="Book Antiqua"/>
        </w:rPr>
        <w:t xml:space="preserve">. </w:t>
      </w:r>
      <w:r w:rsidR="001F59D8" w:rsidRPr="006B3F75">
        <w:rPr>
          <w:rFonts w:ascii="Book Antiqua" w:hAnsi="Book Antiqua"/>
        </w:rPr>
        <w:t xml:space="preserve">However, owing to the risk of </w:t>
      </w:r>
      <w:proofErr w:type="spellStart"/>
      <w:r w:rsidR="001F59D8" w:rsidRPr="006B3F75">
        <w:rPr>
          <w:rFonts w:ascii="Book Antiqua" w:hAnsi="Book Antiqua"/>
        </w:rPr>
        <w:t>leiomyosarcoma</w:t>
      </w:r>
      <w:proofErr w:type="spellEnd"/>
      <w:r w:rsidR="001F59D8" w:rsidRPr="006B3F75">
        <w:rPr>
          <w:rFonts w:ascii="Book Antiqua" w:hAnsi="Book Antiqua"/>
        </w:rPr>
        <w:t xml:space="preserve"> dissemination after power </w:t>
      </w:r>
      <w:proofErr w:type="spellStart"/>
      <w:r w:rsidR="001F59D8" w:rsidRPr="006B3F75">
        <w:rPr>
          <w:rFonts w:ascii="Book Antiqua" w:hAnsi="Book Antiqua"/>
        </w:rPr>
        <w:t>morcellation</w:t>
      </w:r>
      <w:proofErr w:type="spellEnd"/>
      <w:r w:rsidR="001F59D8" w:rsidRPr="006B3F75">
        <w:rPr>
          <w:rFonts w:ascii="Book Antiqua" w:hAnsi="Book Antiqua"/>
        </w:rPr>
        <w:t xml:space="preserve">, </w:t>
      </w:r>
      <w:r w:rsidR="008375D4" w:rsidRPr="006B3F75">
        <w:rPr>
          <w:rFonts w:ascii="Book Antiqua" w:hAnsi="Book Antiqua"/>
        </w:rPr>
        <w:t xml:space="preserve">removal of </w:t>
      </w:r>
      <w:r w:rsidR="001F59D8" w:rsidRPr="006B3F75">
        <w:rPr>
          <w:rFonts w:ascii="Book Antiqua" w:hAnsi="Book Antiqua"/>
        </w:rPr>
        <w:t xml:space="preserve">specimen </w:t>
      </w:r>
      <w:r w:rsidR="0090649A" w:rsidRPr="006B3F75">
        <w:rPr>
          <w:rFonts w:ascii="Book Antiqua" w:hAnsi="Book Antiqua"/>
        </w:rPr>
        <w:t xml:space="preserve">in a </w:t>
      </w:r>
      <w:r w:rsidR="004C1063">
        <w:rPr>
          <w:rFonts w:ascii="Book Antiqua" w:hAnsi="Book Antiqua"/>
        </w:rPr>
        <w:t>bag was suggested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PEVuZE5vdGU+PENpdGU+PEF1dGhvcj5MaW48L0F1dGhvcj48WWVhcj4yMDE1PC9ZZWFyPjxSZWNO
dW0+MzA8L1JlY051bT48RGlzcGxheVRleHQ+PHN0eWxlIGZhY2U9InN1cGVyc2NyaXB0Ij5bMjgs
IDI5XTwvc3R5bGU+PC9EaXNwbGF5VGV4dD48cmVjb3JkPjxyZWMtbnVtYmVyPjMwPC9yZWMtbnVt
YmVyPjxmb3JlaWduLWtleXM+PGtleSBhcHA9IkVOIiBkYi1pZD0iNWYyc3M1dzU1MHh3MDZldmVl
NXh2YXNucjAyd2Z3dHp0czJ6IiB0aW1lc3RhbXA9IjE0NjgzMDY3MzEiPjMwPC9rZXk+PC9mb3Jl
aWduLWtleXM+PHJlZi10eXBlIG5hbWU9IkpvdXJuYWwgQXJ0aWNsZSI+MTc8L3JlZi10eXBlPjxj
b250cmlidXRvcnM+PGF1dGhvcnM+PGF1dGhvcj5MaW4sIEsuIEguPC9hdXRob3I+PGF1dGhvcj5o
by1KdW4sIFMuPC9hdXRob3I+PGF1dGhvcj5DaGVuLCBDLiBMLjwvYXV0aG9yPjxhdXRob3I+VG9y
bmcsIFAuIEwuPC9hdXRob3I+PC9hdXRob3JzPjwvY29udHJpYnV0b3JzPjx0aXRsZXM+PHRpdGxl
PkVmZmVjdCBvZiB0dW1vciBtb3JjZWxsYXRpb24gZHVyaW5nIHN1cmdlcnkgaW4gcGF0aWVudHMg
d2l0aCBlYXJseSB1dGVyaW5lIGxlaW9teW9zYXJjb21hPC90aXRsZT48c2Vjb25kYXJ5LXRpdGxl
Pkd5bmVjb2wgTWluaW0gSW52YXNpdmUgVGhlcjwvc2Vjb25kYXJ5LXRpdGxlPjwvdGl0bGVzPjxw
ZXJpb2RpY2FsPjxmdWxsLXRpdGxlPkd5bmVjb2wgTWluaW0gSW52YXNpdmUgVGhlcjwvZnVsbC10
aXRsZT48L3BlcmlvZGljYWw+PHBhZ2VzPjgxLTg2PC9wYWdlcz48dm9sdW1lPjQ8L3ZvbHVtZT48
bnVtYmVyPjM8L251bWJlcj48ZGF0ZXM+PHllYXI+MjAxNTwveWVhcj48L2RhdGVzPjx1cmxzPjwv
dXJscz48ZWxlY3Ryb25pYy1yZXNvdXJjZS1udW0+MTAuMTAxNi9qLmdtaXQuMjAxNS4wMS4wMTA8
L2VsZWN0cm9uaWMtcmVzb3VyY2UtbnVtPjwvcmVjb3JkPjwvQ2l0ZT48Q2l0ZT48QXV0aG9yPlBh
cms8L0F1dGhvcj48WWVhcj4yMDExPC9ZZWFyPjxSZWNOdW0+NDM8L1JlY051bT48cmVjb3JkPjxy
ZWMtbnVtYmVyPjQzPC9yZWMtbnVtYmVyPjxmb3JlaWduLWtleXM+PGtleSBhcHA9IkVOIiBkYi1p
ZD0iNWYyc3M1dzU1MHh3MDZldmVlNXh2YXNucjAyd2Z3dHp0czJ6IiB0aW1lc3RhbXA9IjE0ODEx
MDQxNzQiPjQzPC9rZXk+PC9mb3JlaWduLWtleXM+PHJlZi10eXBlIG5hbWU9IkpvdXJuYWwgQXJ0
aWNsZSI+MTc8L3JlZi10eXBlPjxjb250cmlidXRvcnM+PGF1dGhvcnM+PGF1dGhvcj5QYXJrLCBK
LiBZLjwvYXV0aG9yPjxhdXRob3I+UGFyaywgUy4gSy48L2F1dGhvcj48YXV0aG9yPktpbSwgRC4g
WS48L2F1dGhvcj48YXV0aG9yPktpbSwgSi4gSC48L2F1dGhvcj48YXV0aG9yPktpbSwgWS4gTS48
L2F1dGhvcj48YXV0aG9yPktpbSwgWS4gVC48L2F1dGhvcj48YXV0aG9yPk5hbSwgSi4gSC48L2F1
dGhvcj48L2F1dGhvcnM+PC9jb250cmlidXRvcnM+PGF1dGgtYWRkcmVzcz5EZXBhcnRtZW50IG9m
IE9ic3RldHJpY3MgYW5kIEd5bmVjb2xvZ3ksIFVuaXZlcnNpdHkgb2YgVWxzYW4gQ29sbGVnZSBv
ZiBNZWRpY2luZSwgQXNhbiBNZWRpY2FsIENlbnRlciwgU2VvdWwsIEtvcmVhLjwvYXV0aC1hZGRy
ZXNzPjx0aXRsZXM+PHRpdGxlPlRoZSBpbXBhY3Qgb2YgdHVtb3IgbW9yY2VsbGF0aW9uIGR1cmlu
ZyBzdXJnZXJ5IG9uIHRoZSBwcm9nbm9zaXMgb2YgcGF0aWVudHMgd2l0aCBhcHBhcmVudGx5IGVh
cmx5IHV0ZXJpbmUgbGVpb215b3NhcmNvbWE8L3RpdGxlPjxzZWNvbmRhcnktdGl0bGU+R3luZWNv
bCBPbmNvbDwvc2Vjb25kYXJ5LXRpdGxlPjwvdGl0bGVzPjxwZXJpb2RpY2FsPjxmdWxsLXRpdGxl
Pkd5bmVjb2wgT25jb2w8L2Z1bGwtdGl0bGU+PC9wZXJpb2RpY2FsPjxwYWdlcz4yNTUtOTwvcGFn
ZXM+PHZvbHVtZT4xMjI8L3ZvbHVtZT48bnVtYmVyPjI8L251bWJlcj48a2V5d29yZHM+PGtleXdv
cmQ+QWR1bHQ8L2tleXdvcmQ+PGtleXdvcmQ+QWdlZDwva2V5d29yZD48a2V5d29yZD5EaXNlYXNl
LUZyZWUgU3Vydml2YWw8L2tleXdvcmQ+PGtleXdvcmQ+RmVtYWxlPC9rZXl3b3JkPjxrZXl3b3Jk
Pkh1bWFuczwva2V5d29yZD48a2V5d29yZD5IeXN0ZXJlY3RvbXk8L2tleXdvcmQ+PGtleXdvcmQ+
TGFwYXJvc2NvcHk8L2tleXdvcmQ+PGtleXdvcmQ+TGVpb215b3NhcmNvbWEvbW9ydGFsaXR5L3Bh
dGhvbG9neS8qc3VyZ2VyeTwva2V5d29yZD48a2V5d29yZD5NaWRkbGUgQWdlZDwva2V5d29yZD48
a2V5d29yZD5OZW9wbGFzbSBSZWN1cnJlbmNlLCBMb2NhbDwva2V5d29yZD48a2V5d29yZD5OZW9w
bGFzbSBTdGFnaW5nPC9rZXl3b3JkPjxrZXl3b3JkPlByb2dub3Npczwva2V5d29yZD48a2V5d29y
ZD5SZXRyb3NwZWN0aXZlIFN0dWRpZXM8L2tleXdvcmQ+PGtleXdvcmQ+VXRlcmluZSBOZW9wbGFz
bXMvbW9ydGFsaXR5L3BhdGhvbG9neS8qc3VyZ2VyeTwva2V5d29yZD48L2tleXdvcmRzPjxkYXRl
cz48eWVhcj4yMDExPC95ZWFyPjxwdWItZGF0ZXM+PGRhdGU+QXVnPC9kYXRlPjwvcHViLWRhdGVz
PjwvZGF0ZXM+PGlzYm4+MTA5NS02ODU5IChFbGVjdHJvbmljKSYjeEQ7MDA5MC04MjU4IChMaW5r
aW5nKTwvaXNibj48YWNjZXNzaW9uLW51bT4yMTU2NTM4OTwvYWNjZXNzaW9uLW51bT48dXJscz48
cmVsYXRlZC11cmxzPjx1cmw+aHR0cHM6Ly93d3cubmNiaS5ubG0ubmloLmdvdi9wdWJtZWQvMjE1
NjUzODk8L3VybD48L3JlbGF0ZWQtdXJscz48L3VybHM+PGVsZWN0cm9uaWMtcmVzb3VyY2UtbnVt
PjEwLjEwMTYvai55Z3luby4yMDExLjA0LjAyMTwvZWxlY3Ryb25pYy1yZXNvdXJjZS1udW0+PC9y
ZWNvcmQ+PC9DaXRlPjwvRW5kTm90ZT5=
</w:fldData>
        </w:fldChar>
      </w:r>
      <w:r w:rsidR="00787B27">
        <w:rPr>
          <w:rFonts w:ascii="Book Antiqua" w:hAnsi="Book Antiqua"/>
        </w:rPr>
        <w:instrText xml:space="preserve"> ADDIN EN.CITE </w:instrText>
      </w:r>
      <w:r w:rsidR="00787B27">
        <w:rPr>
          <w:rFonts w:ascii="Book Antiqua" w:hAnsi="Book Antiqua"/>
        </w:rPr>
        <w:fldChar w:fldCharType="begin">
          <w:fldData xml:space="preserve">PEVuZE5vdGU+PENpdGU+PEF1dGhvcj5MaW48L0F1dGhvcj48WWVhcj4yMDE1PC9ZZWFyPjxSZWNO
dW0+MzA8L1JlY051bT48RGlzcGxheVRleHQ+PHN0eWxlIGZhY2U9InN1cGVyc2NyaXB0Ij5bMjgs
IDI5XTwvc3R5bGU+PC9EaXNwbGF5VGV4dD48cmVjb3JkPjxyZWMtbnVtYmVyPjMwPC9yZWMtbnVt
YmVyPjxmb3JlaWduLWtleXM+PGtleSBhcHA9IkVOIiBkYi1pZD0iNWYyc3M1dzU1MHh3MDZldmVl
NXh2YXNucjAyd2Z3dHp0czJ6IiB0aW1lc3RhbXA9IjE0NjgzMDY3MzEiPjMwPC9rZXk+PC9mb3Jl
aWduLWtleXM+PHJlZi10eXBlIG5hbWU9IkpvdXJuYWwgQXJ0aWNsZSI+MTc8L3JlZi10eXBlPjxj
b250cmlidXRvcnM+PGF1dGhvcnM+PGF1dGhvcj5MaW4sIEsuIEguPC9hdXRob3I+PGF1dGhvcj5o
by1KdW4sIFMuPC9hdXRob3I+PGF1dGhvcj5DaGVuLCBDLiBMLjwvYXV0aG9yPjxhdXRob3I+VG9y
bmcsIFAuIEwuPC9hdXRob3I+PC9hdXRob3JzPjwvY29udHJpYnV0b3JzPjx0aXRsZXM+PHRpdGxl
PkVmZmVjdCBvZiB0dW1vciBtb3JjZWxsYXRpb24gZHVyaW5nIHN1cmdlcnkgaW4gcGF0aWVudHMg
d2l0aCBlYXJseSB1dGVyaW5lIGxlaW9teW9zYXJjb21hPC90aXRsZT48c2Vjb25kYXJ5LXRpdGxl
Pkd5bmVjb2wgTWluaW0gSW52YXNpdmUgVGhlcjwvc2Vjb25kYXJ5LXRpdGxlPjwvdGl0bGVzPjxw
ZXJpb2RpY2FsPjxmdWxsLXRpdGxlPkd5bmVjb2wgTWluaW0gSW52YXNpdmUgVGhlcjwvZnVsbC10
aXRsZT48L3BlcmlvZGljYWw+PHBhZ2VzPjgxLTg2PC9wYWdlcz48dm9sdW1lPjQ8L3ZvbHVtZT48
bnVtYmVyPjM8L251bWJlcj48ZGF0ZXM+PHllYXI+MjAxNTwveWVhcj48L2RhdGVzPjx1cmxzPjwv
dXJscz48ZWxlY3Ryb25pYy1yZXNvdXJjZS1udW0+MTAuMTAxNi9qLmdtaXQuMjAxNS4wMS4wMTA8
L2VsZWN0cm9uaWMtcmVzb3VyY2UtbnVtPjwvcmVjb3JkPjwvQ2l0ZT48Q2l0ZT48QXV0aG9yPlBh
cms8L0F1dGhvcj48WWVhcj4yMDExPC9ZZWFyPjxSZWNOdW0+NDM8L1JlY051bT48cmVjb3JkPjxy
ZWMtbnVtYmVyPjQzPC9yZWMtbnVtYmVyPjxmb3JlaWduLWtleXM+PGtleSBhcHA9IkVOIiBkYi1p
ZD0iNWYyc3M1dzU1MHh3MDZldmVlNXh2YXNucjAyd2Z3dHp0czJ6IiB0aW1lc3RhbXA9IjE0ODEx
MDQxNzQiPjQzPC9rZXk+PC9mb3JlaWduLWtleXM+PHJlZi10eXBlIG5hbWU9IkpvdXJuYWwgQXJ0
aWNsZSI+MTc8L3JlZi10eXBlPjxjb250cmlidXRvcnM+PGF1dGhvcnM+PGF1dGhvcj5QYXJrLCBK
LiBZLjwvYXV0aG9yPjxhdXRob3I+UGFyaywgUy4gSy48L2F1dGhvcj48YXV0aG9yPktpbSwgRC4g
WS48L2F1dGhvcj48YXV0aG9yPktpbSwgSi4gSC48L2F1dGhvcj48YXV0aG9yPktpbSwgWS4gTS48
L2F1dGhvcj48YXV0aG9yPktpbSwgWS4gVC48L2F1dGhvcj48YXV0aG9yPk5hbSwgSi4gSC48L2F1
dGhvcj48L2F1dGhvcnM+PC9jb250cmlidXRvcnM+PGF1dGgtYWRkcmVzcz5EZXBhcnRtZW50IG9m
IE9ic3RldHJpY3MgYW5kIEd5bmVjb2xvZ3ksIFVuaXZlcnNpdHkgb2YgVWxzYW4gQ29sbGVnZSBv
ZiBNZWRpY2luZSwgQXNhbiBNZWRpY2FsIENlbnRlciwgU2VvdWwsIEtvcmVhLjwvYXV0aC1hZGRy
ZXNzPjx0aXRsZXM+PHRpdGxlPlRoZSBpbXBhY3Qgb2YgdHVtb3IgbW9yY2VsbGF0aW9uIGR1cmlu
ZyBzdXJnZXJ5IG9uIHRoZSBwcm9nbm9zaXMgb2YgcGF0aWVudHMgd2l0aCBhcHBhcmVudGx5IGVh
cmx5IHV0ZXJpbmUgbGVpb215b3NhcmNvbWE8L3RpdGxlPjxzZWNvbmRhcnktdGl0bGU+R3luZWNv
bCBPbmNvbDwvc2Vjb25kYXJ5LXRpdGxlPjwvdGl0bGVzPjxwZXJpb2RpY2FsPjxmdWxsLXRpdGxl
Pkd5bmVjb2wgT25jb2w8L2Z1bGwtdGl0bGU+PC9wZXJpb2RpY2FsPjxwYWdlcz4yNTUtOTwvcGFn
ZXM+PHZvbHVtZT4xMjI8L3ZvbHVtZT48bnVtYmVyPjI8L251bWJlcj48a2V5d29yZHM+PGtleXdv
cmQ+QWR1bHQ8L2tleXdvcmQ+PGtleXdvcmQ+QWdlZDwva2V5d29yZD48a2V5d29yZD5EaXNlYXNl
LUZyZWUgU3Vydml2YWw8L2tleXdvcmQ+PGtleXdvcmQ+RmVtYWxlPC9rZXl3b3JkPjxrZXl3b3Jk
Pkh1bWFuczwva2V5d29yZD48a2V5d29yZD5IeXN0ZXJlY3RvbXk8L2tleXdvcmQ+PGtleXdvcmQ+
TGFwYXJvc2NvcHk8L2tleXdvcmQ+PGtleXdvcmQ+TGVpb215b3NhcmNvbWEvbW9ydGFsaXR5L3Bh
dGhvbG9neS8qc3VyZ2VyeTwva2V5d29yZD48a2V5d29yZD5NaWRkbGUgQWdlZDwva2V5d29yZD48
a2V5d29yZD5OZW9wbGFzbSBSZWN1cnJlbmNlLCBMb2NhbDwva2V5d29yZD48a2V5d29yZD5OZW9w
bGFzbSBTdGFnaW5nPC9rZXl3b3JkPjxrZXl3b3JkPlByb2dub3Npczwva2V5d29yZD48a2V5d29y
ZD5SZXRyb3NwZWN0aXZlIFN0dWRpZXM8L2tleXdvcmQ+PGtleXdvcmQ+VXRlcmluZSBOZW9wbGFz
bXMvbW9ydGFsaXR5L3BhdGhvbG9neS8qc3VyZ2VyeTwva2V5d29yZD48L2tleXdvcmRzPjxkYXRl
cz48eWVhcj4yMDExPC95ZWFyPjxwdWItZGF0ZXM+PGRhdGU+QXVnPC9kYXRlPjwvcHViLWRhdGVz
PjwvZGF0ZXM+PGlzYm4+MTA5NS02ODU5IChFbGVjdHJvbmljKSYjeEQ7MDA5MC04MjU4IChMaW5r
aW5nKTwvaXNibj48YWNjZXNzaW9uLW51bT4yMTU2NTM4OTwvYWNjZXNzaW9uLW51bT48dXJscz48
cmVsYXRlZC11cmxzPjx1cmw+aHR0cHM6Ly93d3cubmNiaS5ubG0ubmloLmdvdi9wdWJtZWQvMjE1
NjUzODk8L3VybD48L3JlbGF0ZWQtdXJscz48L3VybHM+PGVsZWN0cm9uaWMtcmVzb3VyY2UtbnVt
PjEwLjEwMTYvai55Z3luby4yMDExLjA0LjAyMTwvZWxlY3Ryb25pYy1yZXNvdXJjZS1udW0+PC9y
ZWNvcmQ+PC9DaXRlPjwvRW5kTm90ZT5=
</w:fldData>
        </w:fldChar>
      </w:r>
      <w:r w:rsidR="00787B27">
        <w:rPr>
          <w:rFonts w:ascii="Book Antiqua" w:hAnsi="Book Antiqua"/>
        </w:rPr>
        <w:instrText xml:space="preserve"> ADDIN EN.CITE.DATA </w:instrText>
      </w:r>
      <w:r w:rsidR="00787B27">
        <w:rPr>
          <w:rFonts w:ascii="Book Antiqua" w:hAnsi="Book Antiqua"/>
        </w:rPr>
      </w:r>
      <w:r w:rsidR="00787B27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3D759F">
        <w:rPr>
          <w:rFonts w:ascii="Book Antiqua" w:hAnsi="Book Antiqua"/>
          <w:noProof/>
          <w:vertAlign w:val="superscript"/>
        </w:rPr>
        <w:t>[28,</w:t>
      </w:r>
      <w:r w:rsidR="00787B27" w:rsidRPr="00787B27">
        <w:rPr>
          <w:rFonts w:ascii="Book Antiqua" w:hAnsi="Book Antiqua"/>
          <w:noProof/>
          <w:vertAlign w:val="superscript"/>
        </w:rPr>
        <w:t>29]</w:t>
      </w:r>
      <w:r w:rsidR="00F10F08" w:rsidRPr="006B3F75">
        <w:rPr>
          <w:rFonts w:ascii="Book Antiqua" w:hAnsi="Book Antiqua"/>
        </w:rPr>
        <w:fldChar w:fldCharType="end"/>
      </w:r>
      <w:r w:rsidR="001F59D8" w:rsidRPr="006B3F75">
        <w:rPr>
          <w:rFonts w:ascii="Book Antiqua" w:hAnsi="Book Antiqua"/>
        </w:rPr>
        <w:t xml:space="preserve">. Therefore, techniques for safe specimen removal </w:t>
      </w:r>
      <w:r w:rsidR="00E316A1" w:rsidRPr="006B3F75">
        <w:rPr>
          <w:rFonts w:ascii="Book Antiqua" w:hAnsi="Book Antiqua"/>
        </w:rPr>
        <w:t>have been</w:t>
      </w:r>
      <w:r w:rsidR="001F59D8" w:rsidRPr="006B3F75">
        <w:rPr>
          <w:rFonts w:ascii="Book Antiqua" w:hAnsi="Book Antiqua"/>
        </w:rPr>
        <w:t xml:space="preserve"> reported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PEVuZE5vdGU+PENpdGU+PEF1dGhvcj5MZXZpbmU8L0F1dGhvcj48WWVhcj4yMDEzPC9ZZWFyPjxS
ZWNOdW0+MzE8L1JlY051bT48RGlzcGxheVRleHQ+PHN0eWxlIGZhY2U9InN1cGVyc2NyaXB0Ij5b
MzBdPC9zdHlsZT48L0Rpc3BsYXlUZXh0PjxyZWNvcmQ+PHJlYy1udW1iZXI+MzE8L3JlYy1udW1i
ZXI+PGZvcmVpZ24ta2V5cz48a2V5IGFwcD0iRU4iIGRiLWlkPSI1ZjJzczV3NTUweHcwNmV2ZWU1
eHZhc25yMDJ3Znd0enRzMnoiIHRpbWVzdGFtcD0iMTQ2ODMwNjc4NiI+MzE8L2tleT48L2ZvcmVp
Z24ta2V5cz48cmVmLXR5cGUgbmFtZT0iSm91cm5hbCBBcnRpY2xlIj4xNzwvcmVmLXR5cGU+PGNv
bnRyaWJ1dG9ycz48YXV0aG9ycz48YXV0aG9yPkxldmluZSwgRC4gSi48L2F1dGhvcj48YXV0aG9y
PkJlcm1hbiwgSi4gTS48L2F1dGhvcj48YXV0aG9yPkhhcnJpcywgTS48L2F1dGhvcj48YXV0aG9y
PkNodWRub2ZmLCBTLiBHLjwvYXV0aG9yPjxhdXRob3I+V2hhbGV5LCBGLiBTLjwvYXV0aG9yPjxh
dXRob3I+UGFsbWVyLCBTLiBMLjwvYXV0aG9yPjwvYXV0aG9ycz48L2NvbnRyaWJ1dG9ycz48YXV0
aC1hZGRyZXNzPkRlcGFydG1lbnQgb2YgT2JzdGV0cmljcyBhbmQgR3luZWNvbG9neSwgU3QuIEpv
aG4mYXBvcztzIE1lcmN5IEhvc3BpdGFsLCBTdC4gTG91aXMsIE1pc3NvdXJpLiBFbGVjdHJvbmlj
IGFkZHJlc3M6IGxldmluZS1kQHNiY2dsb2JhbC5uZXQuPC9hdXRoLWFkZHJlc3M+PHRpdGxlcz48
dGl0bGU+U2Vuc2l0aXZpdHkgb2YgbXlvbWEgaW1hZ2luZyB1c2luZyBsYXBhcm9zY29waWMgdWx0
cmFzb3VuZCBjb21wYXJlZCB3aXRoIG1hZ25ldGljIHJlc29uYW5jZSBpbWFnaW5nIGFuZCB0cmFu
c3ZhZ2luYWwgdWx0cmFzb3VuZDwvdGl0bGU+PHNlY29uZGFyeS10aXRsZT5KIE1pbmltIEludmFz
aXZlIEd5bmVjb2w8L3NlY29uZGFyeS10aXRsZT48L3RpdGxlcz48cGVyaW9kaWNhbD48ZnVsbC10
aXRsZT5KIE1pbmltIEludmFzaXZlIEd5bmVjb2w8L2Z1bGwtdGl0bGU+PC9wZXJpb2RpY2FsPjxw
YWdlcz43NzAtNDwvcGFnZXM+PHZvbHVtZT4yMDwvdm9sdW1lPjxudW1iZXI+NjwvbnVtYmVyPjxr
ZXl3b3Jkcz48a2V5d29yZD5BZHVsdDwva2V5d29yZD48a2V5d29yZD5GZW1hbGU8L2tleXdvcmQ+
PGtleXdvcmQ+SHVtYW5zPC9rZXl3b3JkPjxrZXl3b3JkPkxlaW9teW9tYS8qZGlhZ25vc2lzL3Bh
dGhvbG9neS91bHRyYXNvbm9ncmFwaHk8L2tleXdvcmQ+PGtleXdvcmQ+TWFnbmV0aWMgUmVzb25h
bmNlIEltYWdpbmc8L2tleXdvcmQ+PGtleXdvcmQ+UmV0cm9zcGVjdGl2ZSBTdHVkaWVzPC9rZXl3
b3JkPjxrZXl3b3JkPlNlbnNpdGl2aXR5IGFuZCBTcGVjaWZpY2l0eTwva2V5d29yZD48a2V5d29y
ZD5VbHRyYXNvbm9ncmFwaHkvKm1ldGhvZHM8L2tleXdvcmQ+PGtleXdvcmQ+VXRlcmluZSBOZW9w
bGFzbXMvKmRpYWdub3Npcy9wYXRob2xvZ3kvdWx0cmFzb25vZ3JhcGh5PC9rZXl3b3JkPjxrZXl3
b3JkPkludHJhYWJkb21pbmFsIHVsdHJhc291bmQ8L2tleXdvcmQ+PGtleXdvcmQ+TGFwYXJvc2Nv
cGljIHVsdHJhc291bmQ8L2tleXdvcmQ+PGtleXdvcmQ+TXlvbWE8L2tleXdvcmQ+PGtleXdvcmQ+
UmFkaW9mcmVxdWVuY3kgdm9sdW1ldHJpYyB0aGVybWFsIGFibGF0aW9uPC9rZXl3b3JkPjxrZXl3
b3JkPlRyYW5zdmFnaW5hbCB1bHRyYXNvdW5kPC9rZXl3b3JkPjwva2V5d29yZHM+PGRhdGVzPjx5
ZWFyPjIwMTM8L3llYXI+PHB1Yi1kYXRlcz48ZGF0ZT5Ob3YtRGVjPC9kYXRlPjwvcHViLWRhdGVz
PjwvZGF0ZXM+PGlzYm4+MTU1My00NjY5IChFbGVjdHJvbmljKSYjeEQ7MTU1My00NjUwIChMaW5r
aW5nKTwvaXNibj48YWNjZXNzaW9uLW51bT4yNDAyMTkxMDwvYWNjZXNzaW9uLW51bT48dXJscz48
cmVsYXRlZC11cmxzPjx1cmw+aHR0cDovL3d3dy5uY2JpLm5sbS5uaWguZ292L3B1Ym1lZC8yNDAy
MTkxMDwvdXJsPjwvcmVsYXRlZC11cmxzPjwvdXJscz48ZWxlY3Ryb25pYy1yZXNvdXJjZS1udW0+
MTAuMTAxNi9qLmptaWcuMjAxMy4wNC4wMTU8L2VsZWN0cm9uaWMtcmVzb3VyY2UtbnVtPjwvcmVj
b3JkPjwvQ2l0ZT48L0VuZE5vdGU+AG==
</w:fldData>
        </w:fldChar>
      </w:r>
      <w:r w:rsidR="00507FCD" w:rsidRPr="006B3F75">
        <w:rPr>
          <w:rFonts w:ascii="Book Antiqua" w:hAnsi="Book Antiqua"/>
        </w:rPr>
        <w:instrText xml:space="preserve"> ADDIN EN.CITE </w:instrText>
      </w:r>
      <w:r w:rsidR="00507FCD" w:rsidRPr="006B3F75">
        <w:rPr>
          <w:rFonts w:ascii="Book Antiqua" w:hAnsi="Book Antiqua"/>
        </w:rPr>
        <w:fldChar w:fldCharType="begin">
          <w:fldData xml:space="preserve">PEVuZE5vdGU+PENpdGU+PEF1dGhvcj5MZXZpbmU8L0F1dGhvcj48WWVhcj4yMDEzPC9ZZWFyPjxS
ZWNOdW0+MzE8L1JlY051bT48RGlzcGxheVRleHQ+PHN0eWxlIGZhY2U9InN1cGVyc2NyaXB0Ij5b
MzBdPC9zdHlsZT48L0Rpc3BsYXlUZXh0PjxyZWNvcmQ+PHJlYy1udW1iZXI+MzE8L3JlYy1udW1i
ZXI+PGZvcmVpZ24ta2V5cz48a2V5IGFwcD0iRU4iIGRiLWlkPSI1ZjJzczV3NTUweHcwNmV2ZWU1
eHZhc25yMDJ3Znd0enRzMnoiIHRpbWVzdGFtcD0iMTQ2ODMwNjc4NiI+MzE8L2tleT48L2ZvcmVp
Z24ta2V5cz48cmVmLXR5cGUgbmFtZT0iSm91cm5hbCBBcnRpY2xlIj4xNzwvcmVmLXR5cGU+PGNv
bnRyaWJ1dG9ycz48YXV0aG9ycz48YXV0aG9yPkxldmluZSwgRC4gSi48L2F1dGhvcj48YXV0aG9y
PkJlcm1hbiwgSi4gTS48L2F1dGhvcj48YXV0aG9yPkhhcnJpcywgTS48L2F1dGhvcj48YXV0aG9y
PkNodWRub2ZmLCBTLiBHLjwvYXV0aG9yPjxhdXRob3I+V2hhbGV5LCBGLiBTLjwvYXV0aG9yPjxh
dXRob3I+UGFsbWVyLCBTLiBMLjwvYXV0aG9yPjwvYXV0aG9ycz48L2NvbnRyaWJ1dG9ycz48YXV0
aC1hZGRyZXNzPkRlcGFydG1lbnQgb2YgT2JzdGV0cmljcyBhbmQgR3luZWNvbG9neSwgU3QuIEpv
aG4mYXBvcztzIE1lcmN5IEhvc3BpdGFsLCBTdC4gTG91aXMsIE1pc3NvdXJpLiBFbGVjdHJvbmlj
IGFkZHJlc3M6IGxldmluZS1kQHNiY2dsb2JhbC5uZXQuPC9hdXRoLWFkZHJlc3M+PHRpdGxlcz48
dGl0bGU+U2Vuc2l0aXZpdHkgb2YgbXlvbWEgaW1hZ2luZyB1c2luZyBsYXBhcm9zY29waWMgdWx0
cmFzb3VuZCBjb21wYXJlZCB3aXRoIG1hZ25ldGljIHJlc29uYW5jZSBpbWFnaW5nIGFuZCB0cmFu
c3ZhZ2luYWwgdWx0cmFzb3VuZDwvdGl0bGU+PHNlY29uZGFyeS10aXRsZT5KIE1pbmltIEludmFz
aXZlIEd5bmVjb2w8L3NlY29uZGFyeS10aXRsZT48L3RpdGxlcz48cGVyaW9kaWNhbD48ZnVsbC10
aXRsZT5KIE1pbmltIEludmFzaXZlIEd5bmVjb2w8L2Z1bGwtdGl0bGU+PC9wZXJpb2RpY2FsPjxw
YWdlcz43NzAtNDwvcGFnZXM+PHZvbHVtZT4yMDwvdm9sdW1lPjxudW1iZXI+NjwvbnVtYmVyPjxr
ZXl3b3Jkcz48a2V5d29yZD5BZHVsdDwva2V5d29yZD48a2V5d29yZD5GZW1hbGU8L2tleXdvcmQ+
PGtleXdvcmQ+SHVtYW5zPC9rZXl3b3JkPjxrZXl3b3JkPkxlaW9teW9tYS8qZGlhZ25vc2lzL3Bh
dGhvbG9neS91bHRyYXNvbm9ncmFwaHk8L2tleXdvcmQ+PGtleXdvcmQ+TWFnbmV0aWMgUmVzb25h
bmNlIEltYWdpbmc8L2tleXdvcmQ+PGtleXdvcmQ+UmV0cm9zcGVjdGl2ZSBTdHVkaWVzPC9rZXl3
b3JkPjxrZXl3b3JkPlNlbnNpdGl2aXR5IGFuZCBTcGVjaWZpY2l0eTwva2V5d29yZD48a2V5d29y
ZD5VbHRyYXNvbm9ncmFwaHkvKm1ldGhvZHM8L2tleXdvcmQ+PGtleXdvcmQ+VXRlcmluZSBOZW9w
bGFzbXMvKmRpYWdub3Npcy9wYXRob2xvZ3kvdWx0cmFzb25vZ3JhcGh5PC9rZXl3b3JkPjxrZXl3
b3JkPkludHJhYWJkb21pbmFsIHVsdHJhc291bmQ8L2tleXdvcmQ+PGtleXdvcmQ+TGFwYXJvc2Nv
cGljIHVsdHJhc291bmQ8L2tleXdvcmQ+PGtleXdvcmQ+TXlvbWE8L2tleXdvcmQ+PGtleXdvcmQ+
UmFkaW9mcmVxdWVuY3kgdm9sdW1ldHJpYyB0aGVybWFsIGFibGF0aW9uPC9rZXl3b3JkPjxrZXl3
b3JkPlRyYW5zdmFnaW5hbCB1bHRyYXNvdW5kPC9rZXl3b3JkPjwva2V5d29yZHM+PGRhdGVzPjx5
ZWFyPjIwMTM8L3llYXI+PHB1Yi1kYXRlcz48ZGF0ZT5Ob3YtRGVjPC9kYXRlPjwvcHViLWRhdGVz
PjwvZGF0ZXM+PGlzYm4+MTU1My00NjY5IChFbGVjdHJvbmljKSYjeEQ7MTU1My00NjUwIChMaW5r
aW5nKTwvaXNibj48YWNjZXNzaW9uLW51bT4yNDAyMTkxMDwvYWNjZXNzaW9uLW51bT48dXJscz48
cmVsYXRlZC11cmxzPjx1cmw+aHR0cDovL3d3dy5uY2JpLm5sbS5uaWguZ292L3B1Ym1lZC8yNDAy
MTkxMDwvdXJsPjwvcmVsYXRlZC11cmxzPjwvdXJscz48ZWxlY3Ryb25pYy1yZXNvdXJjZS1udW0+
MTAuMTAxNi9qLmptaWcuMjAxMy4wNC4wMTU8L2VsZWN0cm9uaWMtcmVzb3VyY2UtbnVtPjwvcmVj
b3JkPjwvQ2l0ZT48L0VuZE5vdGU+AG==
</w:fldData>
        </w:fldChar>
      </w:r>
      <w:r w:rsidR="00507FCD" w:rsidRPr="006B3F75">
        <w:rPr>
          <w:rFonts w:ascii="Book Antiqua" w:hAnsi="Book Antiqua"/>
        </w:rPr>
        <w:instrText xml:space="preserve"> ADDIN EN.CITE.DATA </w:instrText>
      </w:r>
      <w:r w:rsidR="00507FCD" w:rsidRPr="006B3F75">
        <w:rPr>
          <w:rFonts w:ascii="Book Antiqua" w:hAnsi="Book Antiqua"/>
        </w:rPr>
      </w:r>
      <w:r w:rsidR="00507FCD" w:rsidRPr="006B3F75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[30]</w:t>
      </w:r>
      <w:r w:rsidR="00F10F08" w:rsidRPr="006B3F75">
        <w:rPr>
          <w:rFonts w:ascii="Book Antiqua" w:hAnsi="Book Antiqua"/>
        </w:rPr>
        <w:fldChar w:fldCharType="end"/>
      </w:r>
      <w:r w:rsidR="001F59D8" w:rsidRPr="006B3F75">
        <w:rPr>
          <w:rFonts w:ascii="Book Antiqua" w:hAnsi="Book Antiqua"/>
        </w:rPr>
        <w:t xml:space="preserve">. We also developed a technique of manual </w:t>
      </w:r>
      <w:proofErr w:type="spellStart"/>
      <w:r w:rsidR="001F59D8" w:rsidRPr="006B3F75">
        <w:rPr>
          <w:rFonts w:ascii="Book Antiqua" w:hAnsi="Book Antiqua"/>
        </w:rPr>
        <w:t>morcellation</w:t>
      </w:r>
      <w:proofErr w:type="spellEnd"/>
      <w:r w:rsidR="00F10F08" w:rsidRPr="006B3F75">
        <w:rPr>
          <w:rFonts w:ascii="Book Antiqua" w:hAnsi="Book Antiqua"/>
        </w:rPr>
        <w:fldChar w:fldCharType="begin"/>
      </w:r>
      <w:r w:rsidR="00507FCD" w:rsidRPr="006B3F75">
        <w:rPr>
          <w:rFonts w:ascii="Book Antiqua" w:hAnsi="Book Antiqua"/>
        </w:rPr>
        <w:instrText xml:space="preserve"> ADDIN EN.CITE &lt;EndNote&gt;&lt;Cite&gt;&lt;Author&gt;Wu&lt;/Author&gt;&lt;Year&gt;2016&lt;/Year&gt;&lt;RecNum&gt;32&lt;/RecNum&gt;&lt;DisplayText&gt;&lt;style face="superscript"&gt;[31]&lt;/style&gt;&lt;/DisplayText&gt;&lt;record&gt;&lt;rec-number&gt;32&lt;/rec-number&gt;&lt;foreign-keys&gt;&lt;key app="EN" db-id="5f2ss5w550xw06evee5xvasnr02wfwtzts2z" timestamp="1468306893"&gt;32&lt;/key&gt;&lt;/foreign-keys&gt;&lt;ref-type name="Journal Article"&gt;17&lt;/ref-type&gt;&lt;contributors&gt;&lt;authors&gt;&lt;author&gt;Wu, M. Y.&lt;/author&gt;&lt;author&gt;Ding, D. C.&lt;/author&gt;&lt;author&gt;Chu, T. Y.&lt;/author&gt;&lt;author&gt;Hong, M. K.&lt;/author&gt;&lt;/authors&gt;&lt;/contributors&gt;&lt;titles&gt;&lt;title&gt;“Contain before transection, contain before manual morcellation” with a tissue pouch in laparoendoscopic single-site subtotal hysterectomy&lt;/title&gt;&lt;secondary-title&gt;Gynecol Minim Invasive Ther&lt;/secondary-title&gt;&lt;/titles&gt;&lt;periodical&gt;&lt;full-title&gt;Gynecol Minim Invasive Ther&lt;/full-title&gt;&lt;/periodical&gt;&lt;pages&gt;178-181&lt;/pages&gt;&lt;volume&gt;5&lt;/volume&gt;&lt;number&gt;4&lt;/number&gt;&lt;dates&gt;&lt;year&gt;2016&lt;/year&gt;&lt;/dates&gt;&lt;urls&gt;&lt;/urls&gt;&lt;electronic-resource-num&gt;10.1016/j.gmit.2016.02.005&lt;/electronic-resource-num&gt;&lt;/record&gt;&lt;/Cite&gt;&lt;/EndNote&gt;</w:instrText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[31]</w:t>
      </w:r>
      <w:r w:rsidR="00F10F08" w:rsidRPr="006B3F75">
        <w:rPr>
          <w:rFonts w:ascii="Book Antiqua" w:hAnsi="Book Antiqua"/>
        </w:rPr>
        <w:fldChar w:fldCharType="end"/>
      </w:r>
      <w:r w:rsidR="001F59D8" w:rsidRPr="006B3F75">
        <w:rPr>
          <w:rFonts w:ascii="Book Antiqua" w:hAnsi="Book Antiqua"/>
        </w:rPr>
        <w:t xml:space="preserve">. </w:t>
      </w:r>
      <w:r w:rsidR="00A13223" w:rsidRPr="006B3F75">
        <w:rPr>
          <w:rFonts w:ascii="Book Antiqua" w:hAnsi="Book Antiqua"/>
        </w:rPr>
        <w:t xml:space="preserve">In this </w:t>
      </w:r>
      <w:r w:rsidR="00AB1782" w:rsidRPr="006B3F75">
        <w:rPr>
          <w:rFonts w:ascii="Book Antiqua" w:hAnsi="Book Antiqua"/>
        </w:rPr>
        <w:t>study</w:t>
      </w:r>
      <w:r w:rsidR="00A13223" w:rsidRPr="006B3F75">
        <w:rPr>
          <w:rFonts w:ascii="Book Antiqua" w:hAnsi="Book Antiqua"/>
        </w:rPr>
        <w:t xml:space="preserve">, we used the same technique </w:t>
      </w:r>
      <w:r w:rsidR="008375D4" w:rsidRPr="006B3F75">
        <w:rPr>
          <w:rFonts w:ascii="Book Antiqua" w:hAnsi="Book Antiqua"/>
        </w:rPr>
        <w:t xml:space="preserve">for placing the specimen into a tissue bag </w:t>
      </w:r>
      <w:r w:rsidR="00A13223" w:rsidRPr="006B3F75">
        <w:rPr>
          <w:rFonts w:ascii="Book Antiqua" w:hAnsi="Book Antiqua"/>
        </w:rPr>
        <w:t>and</w:t>
      </w:r>
      <w:r w:rsidR="00AB1782" w:rsidRPr="006B3F75">
        <w:rPr>
          <w:rFonts w:ascii="Book Antiqua" w:hAnsi="Book Antiqua"/>
        </w:rPr>
        <w:t xml:space="preserve"> for manual </w:t>
      </w:r>
      <w:proofErr w:type="spellStart"/>
      <w:r w:rsidR="00AB1782" w:rsidRPr="006B3F75">
        <w:rPr>
          <w:rFonts w:ascii="Book Antiqua" w:hAnsi="Book Antiqua"/>
        </w:rPr>
        <w:t>morcellation</w:t>
      </w:r>
      <w:proofErr w:type="spellEnd"/>
      <w:r w:rsidR="00A13223" w:rsidRPr="006B3F75">
        <w:rPr>
          <w:rFonts w:ascii="Book Antiqua" w:hAnsi="Book Antiqua"/>
        </w:rPr>
        <w:t xml:space="preserve"> through </w:t>
      </w:r>
      <w:r w:rsidR="008375D4" w:rsidRPr="006B3F75">
        <w:rPr>
          <w:rFonts w:ascii="Book Antiqua" w:hAnsi="Book Antiqua"/>
        </w:rPr>
        <w:t>the single-</w:t>
      </w:r>
      <w:r w:rsidR="00A13223" w:rsidRPr="006B3F75">
        <w:rPr>
          <w:rFonts w:ascii="Book Antiqua" w:hAnsi="Book Antiqua"/>
        </w:rPr>
        <w:t xml:space="preserve">port wound. This </w:t>
      </w:r>
      <w:proofErr w:type="spellStart"/>
      <w:r w:rsidR="00A13223" w:rsidRPr="006B3F75">
        <w:rPr>
          <w:rFonts w:ascii="Book Antiqua" w:hAnsi="Book Antiqua"/>
        </w:rPr>
        <w:t>morcellation</w:t>
      </w:r>
      <w:proofErr w:type="spellEnd"/>
      <w:r w:rsidR="00A13223" w:rsidRPr="006B3F75">
        <w:rPr>
          <w:rFonts w:ascii="Book Antiqua" w:hAnsi="Book Antiqua"/>
        </w:rPr>
        <w:t xml:space="preserve"> method is </w:t>
      </w:r>
      <w:r w:rsidR="008375D4" w:rsidRPr="006B3F75">
        <w:rPr>
          <w:rFonts w:ascii="Book Antiqua" w:hAnsi="Book Antiqua"/>
        </w:rPr>
        <w:t>relatively safe</w:t>
      </w:r>
      <w:r w:rsidR="00A13223" w:rsidRPr="006B3F75">
        <w:rPr>
          <w:rFonts w:ascii="Book Antiqua" w:hAnsi="Book Antiqua"/>
        </w:rPr>
        <w:t xml:space="preserve"> </w:t>
      </w:r>
      <w:r w:rsidR="00AB1782" w:rsidRPr="006B3F75">
        <w:rPr>
          <w:rFonts w:ascii="Book Antiqua" w:hAnsi="Book Antiqua"/>
        </w:rPr>
        <w:t xml:space="preserve">without </w:t>
      </w:r>
      <w:r w:rsidR="004A2D7A" w:rsidRPr="006B3F75">
        <w:rPr>
          <w:rFonts w:ascii="Book Antiqua" w:hAnsi="Book Antiqua"/>
        </w:rPr>
        <w:t xml:space="preserve">tumor </w:t>
      </w:r>
      <w:r w:rsidR="00AB1782" w:rsidRPr="006B3F75">
        <w:rPr>
          <w:rFonts w:ascii="Book Antiqua" w:hAnsi="Book Antiqua"/>
        </w:rPr>
        <w:t>cell or tissue dissemination</w:t>
      </w:r>
      <w:r w:rsidR="004C1063">
        <w:rPr>
          <w:rFonts w:ascii="Book Antiqua" w:hAnsi="Book Antiqua"/>
        </w:rPr>
        <w:t>.</w:t>
      </w:r>
    </w:p>
    <w:p w14:paraId="6191127E" w14:textId="4EA420AB" w:rsidR="00E13138" w:rsidRPr="006B3F75" w:rsidRDefault="008375D4" w:rsidP="004C106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B3F75">
        <w:rPr>
          <w:rFonts w:ascii="Book Antiqua" w:hAnsi="Book Antiqua"/>
        </w:rPr>
        <w:t xml:space="preserve">The use of </w:t>
      </w:r>
      <w:proofErr w:type="spellStart"/>
      <w:r w:rsidR="00E13138" w:rsidRPr="006B3F75">
        <w:rPr>
          <w:rFonts w:ascii="Book Antiqua" w:hAnsi="Book Antiqua"/>
        </w:rPr>
        <w:t>Seprafilm</w:t>
      </w:r>
      <w:proofErr w:type="spellEnd"/>
      <w:r w:rsidR="00E13138" w:rsidRPr="006B3F75">
        <w:rPr>
          <w:rFonts w:ascii="Book Antiqua" w:hAnsi="Book Antiqua"/>
        </w:rPr>
        <w:t xml:space="preserve"> </w:t>
      </w:r>
      <w:r w:rsidR="008630C7" w:rsidRPr="006B3F75">
        <w:rPr>
          <w:rFonts w:ascii="Book Antiqua" w:hAnsi="Book Antiqua"/>
        </w:rPr>
        <w:t>as adhesion barrier</w:t>
      </w:r>
      <w:r w:rsidRPr="006B3F75">
        <w:rPr>
          <w:rFonts w:ascii="Book Antiqua" w:hAnsi="Book Antiqua"/>
        </w:rPr>
        <w:t xml:space="preserve"> </w:t>
      </w:r>
      <w:r w:rsidR="00E13138" w:rsidRPr="006B3F75">
        <w:rPr>
          <w:rFonts w:ascii="Book Antiqua" w:hAnsi="Book Antiqua"/>
        </w:rPr>
        <w:t xml:space="preserve">was approved by </w:t>
      </w:r>
      <w:r w:rsidRPr="006B3F75">
        <w:rPr>
          <w:rFonts w:ascii="Book Antiqua" w:hAnsi="Book Antiqua"/>
        </w:rPr>
        <w:t xml:space="preserve">the </w:t>
      </w:r>
      <w:r w:rsidR="00E13138" w:rsidRPr="006B3F75">
        <w:rPr>
          <w:rFonts w:ascii="Book Antiqua" w:hAnsi="Book Antiqua"/>
        </w:rPr>
        <w:t xml:space="preserve">FDA in 1996. </w:t>
      </w:r>
      <w:r w:rsidR="00C86FC2" w:rsidRPr="006B3F75">
        <w:rPr>
          <w:rFonts w:ascii="Book Antiqua" w:hAnsi="Book Antiqua"/>
        </w:rPr>
        <w:t>However</w:t>
      </w:r>
      <w:r w:rsidR="00022175" w:rsidRPr="006B3F75">
        <w:rPr>
          <w:rFonts w:ascii="Book Antiqua" w:hAnsi="Book Antiqua"/>
        </w:rPr>
        <w:t xml:space="preserve">, </w:t>
      </w:r>
      <w:proofErr w:type="spellStart"/>
      <w:r w:rsidR="00022175" w:rsidRPr="006B3F75">
        <w:rPr>
          <w:rFonts w:ascii="Book Antiqua" w:hAnsi="Book Antiqua"/>
        </w:rPr>
        <w:t>S</w:t>
      </w:r>
      <w:r w:rsidRPr="006B3F75">
        <w:rPr>
          <w:rFonts w:ascii="Book Antiqua" w:hAnsi="Book Antiqua"/>
        </w:rPr>
        <w:t>eprafilm</w:t>
      </w:r>
      <w:proofErr w:type="spellEnd"/>
      <w:r w:rsidRPr="006B3F75">
        <w:rPr>
          <w:rFonts w:ascii="Book Antiqua" w:hAnsi="Book Antiqua"/>
        </w:rPr>
        <w:t xml:space="preserve"> is seldom</w:t>
      </w:r>
      <w:r w:rsidR="00C86FC2" w:rsidRPr="006B3F75">
        <w:rPr>
          <w:rFonts w:ascii="Book Antiqua" w:hAnsi="Book Antiqua"/>
        </w:rPr>
        <w:t xml:space="preserve"> used in laparoscopic surgery </w:t>
      </w:r>
      <w:r w:rsidRPr="006B3F75">
        <w:rPr>
          <w:rFonts w:ascii="Book Antiqua" w:hAnsi="Book Antiqua"/>
        </w:rPr>
        <w:t>because it easily breaks and sticks</w:t>
      </w:r>
      <w:r w:rsidR="00F10F08" w:rsidRPr="006B3F75">
        <w:rPr>
          <w:rFonts w:ascii="Book Antiqua" w:hAnsi="Book Antiqua"/>
        </w:rPr>
        <w:fldChar w:fldCharType="begin">
          <w:fldData xml:space="preserve">PEVuZE5vdGU+PENpdGU+PEF1dGhvcj5DaHVhbmc8L0F1dGhvcj48WWVhcj4yMDE0PC9ZZWFyPjxS
ZWNOdW0+NDI8L1JlY051bT48RGlzcGxheVRleHQ+PHN0eWxlIGZhY2U9InN1cGVyc2NyaXB0Ij5b
MzJdPC9zdHlsZT48L0Rpc3BsYXlUZXh0PjxyZWNvcmQ+PHJlYy1udW1iZXI+NDI8L3JlYy1udW1i
ZXI+PGZvcmVpZ24ta2V5cz48a2V5IGFwcD0iRU4iIGRiLWlkPSI1ZjJzczV3NTUweHcwNmV2ZWU1
eHZhc25yMDJ3Znd0enRzMnoiIHRpbWVzdGFtcD0iMTQ4MTEwNDE3NCI+NDI8L2tleT48L2ZvcmVp
Z24ta2V5cz48cmVmLXR5cGUgbmFtZT0iSm91cm5hbCBBcnRpY2xlIj4xNzwvcmVmLXR5cGU+PGNv
bnRyaWJ1dG9ycz48YXV0aG9ycz48YXV0aG9yPkNodWFuZywgWS4gQy48L2F1dGhvcj48YXV0aG9y
Pkx1LCBILiBGLjwvYXV0aG9yPjxhdXRob3I+UGVuZywgRi4gUy48L2F1dGhvcj48YXV0aG9yPlRp
bmcsIFcuIEguPC9hdXRob3I+PGF1dGhvcj5UdSwgRi4gQy48L2F1dGhvcj48YXV0aG9yPkNoZW4s
IE0uIEouPC9hdXRob3I+PGF1dGhvcj5LYW4sIFkuIFkuPC9hdXRob3I+PC9hdXRob3JzPjwvY29u
dHJpYnV0b3JzPjxhdXRoLWFkZHJlc3M+RGVwYXJ0bWVudCBvZiBPYnN0ZXRyaWNzIGFuZCBHeW5l
Y29sb2d5LCBGYXIgRWFzdGVybiBNZW1vcmlhbCBIb3NwaXRhbCwgTmV3IFRhaXBlaSBDaXR5LCBU
YWl3YW47IERlcGFydG1lbnQgb2YgT2JzdGV0cmljcyBhbmQgR3luZWNvbG9neSwgVGFpY2h1bmcg
VmV0ZXJhbnMgR2VuZXJhbCBIb3NwaXRhbCwgVGFpY2h1bmcgQ2l0eSwgVGFpd2FuOyBEZXBhcnRt
ZW50IG9mIE9ic3RldHJpY3MgYW5kIEd5bmVjb2xvZ3ksIFl1YW4mYXBvcztzIEdlbmVyYWwgSG9z
cGl0YWwsIEthb2hzaXVuZyBDaXR5LCBUYWl3YW4uIEVsZWN0cm9uaWMgYWRkcmVzczogeWljaGVu
LmNodWFuZ0BnbWFpbC5jb20uJiN4RDtEZXBhcnRtZW50IG9mIE9ic3RldHJpY3MgYW5kIEd5bmVj
b2xvZ3ksIEZhciBFYXN0ZXJuIE1lbW9yaWFsIEhvc3BpdGFsLCBOZXcgVGFpcGVpIENpdHksIFRh
aXdhbjsgRGVwYXJ0bWVudCBvZiBPYnN0ZXRyaWNzIGFuZCBHeW5lY29sb2d5LCBUYWljaHVuZyBW
ZXRlcmFucyBHZW5lcmFsIEhvc3BpdGFsLCBUYWljaHVuZyBDaXR5LCBUYWl3YW47IERlcGFydG1l
bnQgb2YgT2JzdGV0cmljcyBhbmQgR3luZWNvbG9neSwgWXVhbiZhcG9zO3MgR2VuZXJhbCBIb3Nw
aXRhbCwgS2FvaHNpdW5nIENpdHksIFRhaXdhbi48L2F1dGgtYWRkcmVzcz48dGl0bGVzPjx0aXRs
ZT5Nb2RpZmllZCBub3ZlbCB0ZWNobmlxdWUgZm9yIGltcHJvdmluZyB0aGUgc3VjY2VzcyByYXRl
IG9mIGFwcGx5aW5nIHNlcHJhZmlsbSBieSB1c2luZyBsYXBhcm9zY29weTwvdGl0bGU+PHNlY29u
ZGFyeS10aXRsZT5KIE1pbmltIEludmFzaXZlIEd5bmVjb2w8L3NlY29uZGFyeS10aXRsZT48L3Rp
dGxlcz48cGVyaW9kaWNhbD48ZnVsbC10aXRsZT5KIE1pbmltIEludmFzaXZlIEd5bmVjb2w8L2Z1
bGwtdGl0bGU+PC9wZXJpb2RpY2FsPjxwYWdlcz43ODctOTA8L3BhZ2VzPjx2b2x1bWU+MjE8L3Zv
bHVtZT48bnVtYmVyPjU8L251bWJlcj48a2V5d29yZHM+PGtleXdvcmQ+QWRuZXhhbCBEaXNlYXNl
cy8qc3VyZ2VyeTwva2V5d29yZD48a2V5d29yZD5BZHVsdDwva2V5d29yZD48a2V5d29yZD4qQmlv
Y29tcGF0aWJsZSBNYXRlcmlhbHM8L2tleXdvcmQ+PGtleXdvcmQ+RmVtYWxlPC9rZXl3b3JkPjxr
ZXl3b3JkPipHeW5lY29sb2dpYyBTdXJnaWNhbCBQcm9jZWR1cmVzL21ldGhvZHM8L2tleXdvcmQ+
PGtleXdvcmQ+SHVtYW5zPC9rZXl3b3JkPjxrZXl3b3JkPipIeWFsdXJvbmljIEFjaWQ8L2tleXdv
cmQ+PGtleXdvcmQ+KkxhcGFyb3Njb3B5L21ldGhvZHM8L2tleXdvcmQ+PGtleXdvcmQ+TWlkZGxl
IEFnZWQ8L2tleXdvcmQ+PGtleXdvcmQ+UHJhY3RpY2UgR3VpZGVsaW5lcyBhcyBUb3BpYzwva2V5
d29yZD48a2V5d29yZD5SZXRyb3NwZWN0aXZlIFN0dWRpZXM8L2tleXdvcmQ+PGtleXdvcmQ+VHJl
YXRtZW50IE91dGNvbWU8L2tleXdvcmQ+PGtleXdvcmQ+KlV0ZXJpbmUgTXlvbWVjdG9teS9tZXRo
b2RzPC9rZXl3b3JkPjxrZXl3b3JkPkFkaGVzaW9uPC9rZXl3b3JkPjxrZXl3b3JkPkxhcGFyb3Nj
b3B5PC9rZXl3b3JkPjxrZXl3b3JkPk15b21lY3RvbXk8L2tleXdvcmQ+PGtleXdvcmQ+U2VwcmFm
aWxtPC9rZXl3b3JkPjwva2V5d29yZHM+PGRhdGVzPjx5ZWFyPjIwMTQ8L3llYXI+PHB1Yi1kYXRl
cz48ZGF0ZT5TZXAtT2N0PC9kYXRlPjwvcHViLWRhdGVzPjwvZGF0ZXM+PGlzYm4+MTU1My00NjY5
IChFbGVjdHJvbmljKSYjeEQ7MTU1My00NjUwIChMaW5raW5nKTwvaXNibj48YWNjZXNzaW9uLW51
bT4yNDcwMzkwNzwvYWNjZXNzaW9uLW51bT48dXJscz48cmVsYXRlZC11cmxzPjx1cmw+aHR0cHM6
Ly93d3cubmNiaS5ubG0ubmloLmdvdi9wdWJtZWQvMjQ3MDM5MDc8L3VybD48L3JlbGF0ZWQtdXJs
cz48L3VybHM+PGVsZWN0cm9uaWMtcmVzb3VyY2UtbnVtPjEwLjEwMTYvai5qbWlnLjIwMTQuMDIu
MDE2PC9lbGVjdHJvbmljLXJlc291cmNlLW51bT48L3JlY29yZD48L0NpdGU+PC9FbmROb3RlPgB=
</w:fldData>
        </w:fldChar>
      </w:r>
      <w:r w:rsidR="00507FCD" w:rsidRPr="006B3F75">
        <w:rPr>
          <w:rFonts w:ascii="Book Antiqua" w:hAnsi="Book Antiqua"/>
        </w:rPr>
        <w:instrText xml:space="preserve"> ADDIN EN.CITE </w:instrText>
      </w:r>
      <w:r w:rsidR="00507FCD" w:rsidRPr="006B3F75">
        <w:rPr>
          <w:rFonts w:ascii="Book Antiqua" w:hAnsi="Book Antiqua"/>
        </w:rPr>
        <w:fldChar w:fldCharType="begin">
          <w:fldData xml:space="preserve">PEVuZE5vdGU+PENpdGU+PEF1dGhvcj5DaHVhbmc8L0F1dGhvcj48WWVhcj4yMDE0PC9ZZWFyPjxS
ZWNOdW0+NDI8L1JlY051bT48RGlzcGxheVRleHQ+PHN0eWxlIGZhY2U9InN1cGVyc2NyaXB0Ij5b
MzJdPC9zdHlsZT48L0Rpc3BsYXlUZXh0PjxyZWNvcmQ+PHJlYy1udW1iZXI+NDI8L3JlYy1udW1i
ZXI+PGZvcmVpZ24ta2V5cz48a2V5IGFwcD0iRU4iIGRiLWlkPSI1ZjJzczV3NTUweHcwNmV2ZWU1
eHZhc25yMDJ3Znd0enRzMnoiIHRpbWVzdGFtcD0iMTQ4MTEwNDE3NCI+NDI8L2tleT48L2ZvcmVp
Z24ta2V5cz48cmVmLXR5cGUgbmFtZT0iSm91cm5hbCBBcnRpY2xlIj4xNzwvcmVmLXR5cGU+PGNv
bnRyaWJ1dG9ycz48YXV0aG9ycz48YXV0aG9yPkNodWFuZywgWS4gQy48L2F1dGhvcj48YXV0aG9y
Pkx1LCBILiBGLjwvYXV0aG9yPjxhdXRob3I+UGVuZywgRi4gUy48L2F1dGhvcj48YXV0aG9yPlRp
bmcsIFcuIEguPC9hdXRob3I+PGF1dGhvcj5UdSwgRi4gQy48L2F1dGhvcj48YXV0aG9yPkNoZW4s
IE0uIEouPC9hdXRob3I+PGF1dGhvcj5LYW4sIFkuIFkuPC9hdXRob3I+PC9hdXRob3JzPjwvY29u
dHJpYnV0b3JzPjxhdXRoLWFkZHJlc3M+RGVwYXJ0bWVudCBvZiBPYnN0ZXRyaWNzIGFuZCBHeW5l
Y29sb2d5LCBGYXIgRWFzdGVybiBNZW1vcmlhbCBIb3NwaXRhbCwgTmV3IFRhaXBlaSBDaXR5LCBU
YWl3YW47IERlcGFydG1lbnQgb2YgT2JzdGV0cmljcyBhbmQgR3luZWNvbG9neSwgVGFpY2h1bmcg
VmV0ZXJhbnMgR2VuZXJhbCBIb3NwaXRhbCwgVGFpY2h1bmcgQ2l0eSwgVGFpd2FuOyBEZXBhcnRt
ZW50IG9mIE9ic3RldHJpY3MgYW5kIEd5bmVjb2xvZ3ksIFl1YW4mYXBvcztzIEdlbmVyYWwgSG9z
cGl0YWwsIEthb2hzaXVuZyBDaXR5LCBUYWl3YW4uIEVsZWN0cm9uaWMgYWRkcmVzczogeWljaGVu
LmNodWFuZ0BnbWFpbC5jb20uJiN4RDtEZXBhcnRtZW50IG9mIE9ic3RldHJpY3MgYW5kIEd5bmVj
b2xvZ3ksIEZhciBFYXN0ZXJuIE1lbW9yaWFsIEhvc3BpdGFsLCBOZXcgVGFpcGVpIENpdHksIFRh
aXdhbjsgRGVwYXJ0bWVudCBvZiBPYnN0ZXRyaWNzIGFuZCBHeW5lY29sb2d5LCBUYWljaHVuZyBW
ZXRlcmFucyBHZW5lcmFsIEhvc3BpdGFsLCBUYWljaHVuZyBDaXR5LCBUYWl3YW47IERlcGFydG1l
bnQgb2YgT2JzdGV0cmljcyBhbmQgR3luZWNvbG9neSwgWXVhbiZhcG9zO3MgR2VuZXJhbCBIb3Nw
aXRhbCwgS2FvaHNpdW5nIENpdHksIFRhaXdhbi48L2F1dGgtYWRkcmVzcz48dGl0bGVzPjx0aXRs
ZT5Nb2RpZmllZCBub3ZlbCB0ZWNobmlxdWUgZm9yIGltcHJvdmluZyB0aGUgc3VjY2VzcyByYXRl
IG9mIGFwcGx5aW5nIHNlcHJhZmlsbSBieSB1c2luZyBsYXBhcm9zY29weTwvdGl0bGU+PHNlY29u
ZGFyeS10aXRsZT5KIE1pbmltIEludmFzaXZlIEd5bmVjb2w8L3NlY29uZGFyeS10aXRsZT48L3Rp
dGxlcz48cGVyaW9kaWNhbD48ZnVsbC10aXRsZT5KIE1pbmltIEludmFzaXZlIEd5bmVjb2w8L2Z1
bGwtdGl0bGU+PC9wZXJpb2RpY2FsPjxwYWdlcz43ODctOTA8L3BhZ2VzPjx2b2x1bWU+MjE8L3Zv
bHVtZT48bnVtYmVyPjU8L251bWJlcj48a2V5d29yZHM+PGtleXdvcmQ+QWRuZXhhbCBEaXNlYXNl
cy8qc3VyZ2VyeTwva2V5d29yZD48a2V5d29yZD5BZHVsdDwva2V5d29yZD48a2V5d29yZD4qQmlv
Y29tcGF0aWJsZSBNYXRlcmlhbHM8L2tleXdvcmQ+PGtleXdvcmQ+RmVtYWxlPC9rZXl3b3JkPjxr
ZXl3b3JkPipHeW5lY29sb2dpYyBTdXJnaWNhbCBQcm9jZWR1cmVzL21ldGhvZHM8L2tleXdvcmQ+
PGtleXdvcmQ+SHVtYW5zPC9rZXl3b3JkPjxrZXl3b3JkPipIeWFsdXJvbmljIEFjaWQ8L2tleXdv
cmQ+PGtleXdvcmQ+KkxhcGFyb3Njb3B5L21ldGhvZHM8L2tleXdvcmQ+PGtleXdvcmQ+TWlkZGxl
IEFnZWQ8L2tleXdvcmQ+PGtleXdvcmQ+UHJhY3RpY2UgR3VpZGVsaW5lcyBhcyBUb3BpYzwva2V5
d29yZD48a2V5d29yZD5SZXRyb3NwZWN0aXZlIFN0dWRpZXM8L2tleXdvcmQ+PGtleXdvcmQ+VHJl
YXRtZW50IE91dGNvbWU8L2tleXdvcmQ+PGtleXdvcmQ+KlV0ZXJpbmUgTXlvbWVjdG9teS9tZXRo
b2RzPC9rZXl3b3JkPjxrZXl3b3JkPkFkaGVzaW9uPC9rZXl3b3JkPjxrZXl3b3JkPkxhcGFyb3Nj
b3B5PC9rZXl3b3JkPjxrZXl3b3JkPk15b21lY3RvbXk8L2tleXdvcmQ+PGtleXdvcmQ+U2VwcmFm
aWxtPC9rZXl3b3JkPjwva2V5d29yZHM+PGRhdGVzPjx5ZWFyPjIwMTQ8L3llYXI+PHB1Yi1kYXRl
cz48ZGF0ZT5TZXAtT2N0PC9kYXRlPjwvcHViLWRhdGVzPjwvZGF0ZXM+PGlzYm4+MTU1My00NjY5
IChFbGVjdHJvbmljKSYjeEQ7MTU1My00NjUwIChMaW5raW5nKTwvaXNibj48YWNjZXNzaW9uLW51
bT4yNDcwMzkwNzwvYWNjZXNzaW9uLW51bT48dXJscz48cmVsYXRlZC11cmxzPjx1cmw+aHR0cHM6
Ly93d3cubmNiaS5ubG0ubmloLmdvdi9wdWJtZWQvMjQ3MDM5MDc8L3VybD48L3JlbGF0ZWQtdXJs
cz48L3VybHM+PGVsZWN0cm9uaWMtcmVzb3VyY2UtbnVtPjEwLjEwMTYvai5qbWlnLjIwMTQuMDIu
MDE2PC9lbGVjdHJvbmljLXJlc291cmNlLW51bT48L3JlY29yZD48L0NpdGU+PC9FbmROb3RlPgB=
</w:fldData>
        </w:fldChar>
      </w:r>
      <w:r w:rsidR="00507FCD" w:rsidRPr="006B3F75">
        <w:rPr>
          <w:rFonts w:ascii="Book Antiqua" w:hAnsi="Book Antiqua"/>
        </w:rPr>
        <w:instrText xml:space="preserve"> ADDIN EN.CITE.DATA </w:instrText>
      </w:r>
      <w:r w:rsidR="00507FCD" w:rsidRPr="006B3F75">
        <w:rPr>
          <w:rFonts w:ascii="Book Antiqua" w:hAnsi="Book Antiqua"/>
        </w:rPr>
      </w:r>
      <w:r w:rsidR="00507FCD" w:rsidRPr="006B3F75">
        <w:rPr>
          <w:rFonts w:ascii="Book Antiqua" w:hAnsi="Book Antiqua"/>
        </w:rPr>
        <w:fldChar w:fldCharType="end"/>
      </w:r>
      <w:r w:rsidR="00F10F08" w:rsidRPr="006B3F75">
        <w:rPr>
          <w:rFonts w:ascii="Book Antiqua" w:hAnsi="Book Antiqua"/>
        </w:rPr>
      </w:r>
      <w:r w:rsidR="00F10F08" w:rsidRPr="006B3F75">
        <w:rPr>
          <w:rFonts w:ascii="Book Antiqua" w:hAnsi="Book Antiqua"/>
        </w:rPr>
        <w:fldChar w:fldCharType="separate"/>
      </w:r>
      <w:r w:rsidR="00507FCD" w:rsidRPr="006B3F75">
        <w:rPr>
          <w:rFonts w:ascii="Book Antiqua" w:hAnsi="Book Antiqua"/>
          <w:noProof/>
          <w:vertAlign w:val="superscript"/>
        </w:rPr>
        <w:t>[32]</w:t>
      </w:r>
      <w:r w:rsidR="00F10F08" w:rsidRPr="006B3F75">
        <w:rPr>
          <w:rFonts w:ascii="Book Antiqua" w:hAnsi="Book Antiqua"/>
        </w:rPr>
        <w:fldChar w:fldCharType="end"/>
      </w:r>
      <w:r w:rsidR="00C86FC2" w:rsidRPr="006B3F75">
        <w:rPr>
          <w:rFonts w:ascii="Book Antiqua" w:hAnsi="Book Antiqua"/>
        </w:rPr>
        <w:t xml:space="preserve">. </w:t>
      </w:r>
      <w:r w:rsidR="00333B70" w:rsidRPr="006B3F75">
        <w:rPr>
          <w:rFonts w:ascii="Book Antiqua" w:hAnsi="Book Antiqua"/>
        </w:rPr>
        <w:t>We appl</w:t>
      </w:r>
      <w:r w:rsidRPr="006B3F75">
        <w:rPr>
          <w:rFonts w:ascii="Book Antiqua" w:hAnsi="Book Antiqua"/>
        </w:rPr>
        <w:t>ied a simple technique</w:t>
      </w:r>
      <w:r w:rsidR="00C92FD0" w:rsidRPr="006B3F75">
        <w:rPr>
          <w:rFonts w:ascii="Book Antiqua" w:hAnsi="Book Antiqua"/>
        </w:rPr>
        <w:t xml:space="preserve"> (using wet gauze and paper roll)</w:t>
      </w:r>
      <w:r w:rsidRPr="006B3F75">
        <w:rPr>
          <w:rFonts w:ascii="Book Antiqua" w:hAnsi="Book Antiqua"/>
        </w:rPr>
        <w:t xml:space="preserve"> for rapid and safe placement of </w:t>
      </w:r>
      <w:proofErr w:type="spellStart"/>
      <w:r w:rsidR="00333B70" w:rsidRPr="006B3F75">
        <w:rPr>
          <w:rFonts w:ascii="Book Antiqua" w:hAnsi="Book Antiqua"/>
        </w:rPr>
        <w:t>Seprafilm</w:t>
      </w:r>
      <w:proofErr w:type="spellEnd"/>
      <w:r w:rsidR="00333B70" w:rsidRPr="006B3F75">
        <w:rPr>
          <w:rFonts w:ascii="Book Antiqua" w:hAnsi="Book Antiqua"/>
        </w:rPr>
        <w:t xml:space="preserve"> onto the surgical sites</w:t>
      </w:r>
      <w:r w:rsidR="00787B27">
        <w:rPr>
          <w:rFonts w:ascii="Book Antiqua" w:hAnsi="Book Antiqua"/>
        </w:rPr>
        <w:fldChar w:fldCharType="begin"/>
      </w:r>
      <w:r w:rsidR="00787B27">
        <w:rPr>
          <w:rFonts w:ascii="Book Antiqua" w:hAnsi="Book Antiqua"/>
        </w:rPr>
        <w:instrText xml:space="preserve"> ADDIN EN.CITE &lt;EndNote&gt;&lt;Cite&gt;&lt;Author&gt;Hong&lt;/Author&gt;&lt;Year&gt;2017&lt;/Year&gt;&lt;RecNum&gt;47&lt;/RecNum&gt;&lt;DisplayText&gt;&lt;style face="superscript"&gt;[33]&lt;/style&gt;&lt;/DisplayText&gt;&lt;record&gt;&lt;rec-number&gt;47&lt;/rec-number&gt;&lt;foreign-keys&gt;&lt;key app="EN" db-id="5f2ss5w550xw06evee5xvasnr02wfwtzts2z" timestamp="1486429872"&gt;47&lt;/key&gt;&lt;/foreign-keys&gt;&lt;ref-type name="Journal Article"&gt;17&lt;/ref-type&gt;&lt;contributors&gt;&lt;authors&gt;&lt;author&gt;Hong, M. K.&lt;/author&gt;&lt;author&gt;Ding, D. C.&lt;/author&gt;&lt;/authors&gt;&lt;/contributors&gt;&lt;titles&gt;&lt;title&gt;Seprafilm application method in laparoscopic surgery&lt;/title&gt;&lt;secondary-title&gt;JSLS&lt;/secondary-title&gt;&lt;/titles&gt;&lt;periodical&gt;&lt;full-title&gt;JSLS&lt;/full-title&gt;&lt;/periodical&gt;&lt;volume&gt;in press&lt;/volume&gt;&lt;dates&gt;&lt;year&gt;2017&lt;/year&gt;&lt;/dates&gt;&lt;urls&gt;&lt;/urls&gt;&lt;/record&gt;&lt;/Cite&gt;&lt;/EndNote&gt;</w:instrText>
      </w:r>
      <w:r w:rsidR="00787B27">
        <w:rPr>
          <w:rFonts w:ascii="Book Antiqua" w:hAnsi="Book Antiqua"/>
        </w:rPr>
        <w:fldChar w:fldCharType="separate"/>
      </w:r>
      <w:r w:rsidR="00787B27" w:rsidRPr="00787B27">
        <w:rPr>
          <w:rFonts w:ascii="Book Antiqua" w:hAnsi="Book Antiqua"/>
          <w:noProof/>
          <w:vertAlign w:val="superscript"/>
        </w:rPr>
        <w:t>[33]</w:t>
      </w:r>
      <w:r w:rsidR="00787B27">
        <w:rPr>
          <w:rFonts w:ascii="Book Antiqua" w:hAnsi="Book Antiqua"/>
        </w:rPr>
        <w:fldChar w:fldCharType="end"/>
      </w:r>
      <w:r w:rsidR="00787B27">
        <w:rPr>
          <w:rFonts w:ascii="Book Antiqua" w:hAnsi="Book Antiqua"/>
        </w:rPr>
        <w:t xml:space="preserve"> </w:t>
      </w:r>
      <w:r w:rsidRPr="006B3F75">
        <w:rPr>
          <w:rFonts w:ascii="Book Antiqua" w:hAnsi="Book Antiqua"/>
        </w:rPr>
        <w:t>.</w:t>
      </w:r>
    </w:p>
    <w:p w14:paraId="3FA2AC89" w14:textId="435EEBCA" w:rsidR="00283EDB" w:rsidRPr="004C1063" w:rsidRDefault="00B269BC" w:rsidP="004C1063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>Ano</w:t>
      </w:r>
      <w:r w:rsidR="0090649A" w:rsidRPr="006B3F75">
        <w:rPr>
          <w:rFonts w:ascii="Book Antiqua" w:hAnsi="Book Antiqua"/>
        </w:rPr>
        <w:t>ther problem encountered during</w:t>
      </w:r>
      <w:r w:rsidRPr="006B3F75">
        <w:rPr>
          <w:rFonts w:ascii="Book Antiqua" w:hAnsi="Book Antiqua"/>
        </w:rPr>
        <w:t xml:space="preserve"> RSS is surgical sm</w:t>
      </w:r>
      <w:r w:rsidR="003B3215" w:rsidRPr="006B3F75">
        <w:rPr>
          <w:rFonts w:ascii="Book Antiqua" w:hAnsi="Book Antiqua"/>
        </w:rPr>
        <w:t xml:space="preserve">oke that could influence the vision. </w:t>
      </w:r>
      <w:r w:rsidR="008375D4" w:rsidRPr="006B3F75">
        <w:rPr>
          <w:rFonts w:ascii="Book Antiqua" w:hAnsi="Book Antiqua"/>
        </w:rPr>
        <w:t>With</w:t>
      </w:r>
      <w:r w:rsidR="003B3215" w:rsidRPr="006B3F75">
        <w:rPr>
          <w:rFonts w:ascii="Book Antiqua" w:hAnsi="Book Antiqua"/>
        </w:rPr>
        <w:t xml:space="preserve"> RSS using both</w:t>
      </w:r>
      <w:r w:rsidR="00AC64EA" w:rsidRPr="006B3F75">
        <w:rPr>
          <w:rFonts w:ascii="Book Antiqua" w:hAnsi="Book Antiqua"/>
        </w:rPr>
        <w:t xml:space="preserve"> unipolar and bipolar energies</w:t>
      </w:r>
      <w:r w:rsidR="00D965C4" w:rsidRPr="006B3F75">
        <w:rPr>
          <w:rFonts w:ascii="Book Antiqua" w:hAnsi="Book Antiqua"/>
        </w:rPr>
        <w:t>, t</w:t>
      </w:r>
      <w:r w:rsidRPr="006B3F75">
        <w:rPr>
          <w:rFonts w:ascii="Book Antiqua" w:hAnsi="Book Antiqua"/>
        </w:rPr>
        <w:t xml:space="preserve">here is no </w:t>
      </w:r>
      <w:r w:rsidR="003B3215" w:rsidRPr="006B3F75">
        <w:rPr>
          <w:rFonts w:ascii="Book Antiqua" w:hAnsi="Book Antiqua"/>
        </w:rPr>
        <w:t xml:space="preserve">additional </w:t>
      </w:r>
      <w:r w:rsidRPr="006B3F75">
        <w:rPr>
          <w:rFonts w:ascii="Book Antiqua" w:hAnsi="Book Antiqua"/>
        </w:rPr>
        <w:t xml:space="preserve">port for passage of smoke in </w:t>
      </w:r>
      <w:r w:rsidR="008375D4" w:rsidRPr="006B3F75">
        <w:rPr>
          <w:rFonts w:ascii="Book Antiqua" w:hAnsi="Book Antiqua"/>
        </w:rPr>
        <w:t>the single-</w:t>
      </w:r>
      <w:r w:rsidRPr="006B3F75">
        <w:rPr>
          <w:rFonts w:ascii="Book Antiqua" w:hAnsi="Book Antiqua"/>
        </w:rPr>
        <w:t xml:space="preserve">port device. </w:t>
      </w:r>
      <w:r w:rsidR="00D95693" w:rsidRPr="006B3F75">
        <w:rPr>
          <w:rFonts w:ascii="Book Antiqua" w:hAnsi="Book Antiqua"/>
        </w:rPr>
        <w:t xml:space="preserve">To overcome this problem, </w:t>
      </w:r>
      <w:r w:rsidRPr="006B3F75">
        <w:rPr>
          <w:rFonts w:ascii="Book Antiqua" w:hAnsi="Book Antiqua"/>
        </w:rPr>
        <w:t xml:space="preserve">a small </w:t>
      </w:r>
      <w:proofErr w:type="spellStart"/>
      <w:r w:rsidR="00B374F8" w:rsidRPr="006B3F75">
        <w:rPr>
          <w:rFonts w:ascii="Book Antiqua" w:hAnsi="Book Antiqua"/>
        </w:rPr>
        <w:t>Veress</w:t>
      </w:r>
      <w:proofErr w:type="spellEnd"/>
      <w:r w:rsidR="00B374F8" w:rsidRPr="006B3F75">
        <w:rPr>
          <w:rFonts w:ascii="Book Antiqua" w:hAnsi="Book Antiqua"/>
        </w:rPr>
        <w:t xml:space="preserve"> needle</w:t>
      </w:r>
      <w:r w:rsidR="00D965C4" w:rsidRPr="006B3F75">
        <w:rPr>
          <w:rFonts w:ascii="Book Antiqua" w:hAnsi="Book Antiqua"/>
        </w:rPr>
        <w:t xml:space="preserve"> </w:t>
      </w:r>
      <w:r w:rsidR="00D95693" w:rsidRPr="006B3F75">
        <w:rPr>
          <w:rFonts w:ascii="Book Antiqua" w:hAnsi="Book Antiqua"/>
        </w:rPr>
        <w:t xml:space="preserve">is used for smoke release, thus achieving </w:t>
      </w:r>
      <w:r w:rsidR="004C1063">
        <w:rPr>
          <w:rFonts w:ascii="Book Antiqua" w:hAnsi="Book Antiqua"/>
        </w:rPr>
        <w:t>good vision outcome.</w:t>
      </w:r>
    </w:p>
    <w:p w14:paraId="002F3AE7" w14:textId="5426A316" w:rsidR="008428C1" w:rsidRPr="004C1063" w:rsidRDefault="00AC64EA" w:rsidP="004C1063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>In co</w:t>
      </w:r>
      <w:r w:rsidR="00022175" w:rsidRPr="006B3F75">
        <w:rPr>
          <w:rFonts w:ascii="Book Antiqua" w:hAnsi="Book Antiqua"/>
        </w:rPr>
        <w:t xml:space="preserve">nclusion, we demonstrated </w:t>
      </w:r>
      <w:r w:rsidR="008375D4" w:rsidRPr="006B3F75">
        <w:rPr>
          <w:rFonts w:ascii="Book Antiqua" w:hAnsi="Book Antiqua"/>
        </w:rPr>
        <w:t xml:space="preserve">that </w:t>
      </w:r>
      <w:r w:rsidR="00022175" w:rsidRPr="006B3F75">
        <w:rPr>
          <w:rFonts w:ascii="Book Antiqua" w:hAnsi="Book Antiqua"/>
        </w:rPr>
        <w:t xml:space="preserve">RSSSH is feasible and safe in gynecologic patients. </w:t>
      </w:r>
      <w:r w:rsidR="0095622F" w:rsidRPr="006B3F75">
        <w:rPr>
          <w:rFonts w:ascii="Book Antiqua" w:hAnsi="Book Antiqua"/>
        </w:rPr>
        <w:t xml:space="preserve">Less postoperative pain and </w:t>
      </w:r>
      <w:r w:rsidR="008375D4" w:rsidRPr="006B3F75">
        <w:rPr>
          <w:rFonts w:ascii="Book Antiqua" w:hAnsi="Book Antiqua"/>
        </w:rPr>
        <w:t>greater</w:t>
      </w:r>
      <w:r w:rsidR="0095622F" w:rsidRPr="006B3F75">
        <w:rPr>
          <w:rFonts w:ascii="Book Antiqua" w:hAnsi="Book Antiqua"/>
        </w:rPr>
        <w:t xml:space="preserve"> cosmetic satisfaction were the major advantages of RSSSH. </w:t>
      </w:r>
      <w:r w:rsidR="008375D4" w:rsidRPr="006B3F75">
        <w:rPr>
          <w:rFonts w:ascii="Book Antiqua" w:hAnsi="Book Antiqua"/>
        </w:rPr>
        <w:t>The technique of in-</w:t>
      </w:r>
      <w:r w:rsidR="006A1AC7" w:rsidRPr="006B3F75">
        <w:rPr>
          <w:rFonts w:ascii="Book Antiqua" w:hAnsi="Book Antiqua"/>
        </w:rPr>
        <w:t>bag</w:t>
      </w:r>
      <w:r w:rsidR="00173E73" w:rsidRPr="006B3F75">
        <w:rPr>
          <w:rFonts w:ascii="Book Antiqua" w:hAnsi="Book Antiqua"/>
        </w:rPr>
        <w:t>,</w:t>
      </w:r>
      <w:r w:rsidR="006A1AC7" w:rsidRPr="006B3F75">
        <w:rPr>
          <w:rFonts w:ascii="Book Antiqua" w:hAnsi="Book Antiqua"/>
        </w:rPr>
        <w:t xml:space="preserve"> manual </w:t>
      </w:r>
      <w:proofErr w:type="spellStart"/>
      <w:r w:rsidR="006A1AC7" w:rsidRPr="006B3F75">
        <w:rPr>
          <w:rFonts w:ascii="Book Antiqua" w:hAnsi="Book Antiqua"/>
        </w:rPr>
        <w:t>morcellation</w:t>
      </w:r>
      <w:proofErr w:type="spellEnd"/>
      <w:r w:rsidR="006A1AC7" w:rsidRPr="006B3F75">
        <w:rPr>
          <w:rFonts w:ascii="Book Antiqua" w:hAnsi="Book Antiqua"/>
        </w:rPr>
        <w:t xml:space="preserve"> could avoid tumor dissemination. </w:t>
      </w:r>
      <w:r w:rsidR="00EB49C4" w:rsidRPr="006B3F75">
        <w:rPr>
          <w:rFonts w:ascii="Book Antiqua" w:hAnsi="Book Antiqua"/>
        </w:rPr>
        <w:t xml:space="preserve">Nevertheless, </w:t>
      </w:r>
      <w:r w:rsidR="00EB49C4" w:rsidRPr="006B3F75">
        <w:rPr>
          <w:rFonts w:ascii="Book Antiqua" w:hAnsi="Book Antiqua"/>
        </w:rPr>
        <w:lastRenderedPageBreak/>
        <w:t>r</w:t>
      </w:r>
      <w:r w:rsidR="00944D73" w:rsidRPr="006B3F75">
        <w:rPr>
          <w:rFonts w:ascii="Book Antiqua" w:hAnsi="Book Antiqua"/>
        </w:rPr>
        <w:t xml:space="preserve">andomized study and </w:t>
      </w:r>
      <w:r w:rsidR="00A35914" w:rsidRPr="006B3F75">
        <w:rPr>
          <w:rFonts w:ascii="Book Antiqua" w:hAnsi="Book Antiqua"/>
        </w:rPr>
        <w:t xml:space="preserve">the </w:t>
      </w:r>
      <w:r w:rsidR="00944D73" w:rsidRPr="006B3F75">
        <w:rPr>
          <w:rFonts w:ascii="Book Antiqua" w:hAnsi="Book Antiqua"/>
        </w:rPr>
        <w:t>outcome of long-</w:t>
      </w:r>
      <w:r w:rsidR="0095622F" w:rsidRPr="006B3F75">
        <w:rPr>
          <w:rFonts w:ascii="Book Antiqua" w:hAnsi="Book Antiqua"/>
        </w:rPr>
        <w:t xml:space="preserve">term follow-up </w:t>
      </w:r>
      <w:r w:rsidR="00EB49C4" w:rsidRPr="006B3F75">
        <w:rPr>
          <w:rFonts w:ascii="Book Antiqua" w:hAnsi="Book Antiqua"/>
        </w:rPr>
        <w:t>are</w:t>
      </w:r>
      <w:r w:rsidR="0095622F" w:rsidRPr="006B3F75">
        <w:rPr>
          <w:rFonts w:ascii="Book Antiqua" w:hAnsi="Book Antiqua"/>
        </w:rPr>
        <w:t xml:space="preserve"> </w:t>
      </w:r>
      <w:r w:rsidR="00EB49C4" w:rsidRPr="006B3F75">
        <w:rPr>
          <w:rFonts w:ascii="Book Antiqua" w:hAnsi="Book Antiqua"/>
        </w:rPr>
        <w:t xml:space="preserve">still </w:t>
      </w:r>
      <w:r w:rsidR="004C1063">
        <w:rPr>
          <w:rFonts w:ascii="Book Antiqua" w:hAnsi="Book Antiqua"/>
        </w:rPr>
        <w:t>needed in the future.</w:t>
      </w:r>
    </w:p>
    <w:p w14:paraId="3A7D6C6B" w14:textId="77777777" w:rsidR="004C1063" w:rsidRDefault="004C1063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317CF91C" w14:textId="0D20B2F0" w:rsidR="0003570B" w:rsidRPr="004C1063" w:rsidRDefault="0003570B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  <w:b/>
        </w:rPr>
        <w:t>COMMENTS</w:t>
      </w:r>
    </w:p>
    <w:p w14:paraId="6C96E7FD" w14:textId="1F0C72A6" w:rsidR="0003570B" w:rsidRPr="006B3F75" w:rsidRDefault="0003570B" w:rsidP="006B3F75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bookmarkStart w:id="28" w:name="OLE_LINK19"/>
      <w:bookmarkStart w:id="29" w:name="OLE_LINK20"/>
      <w:r w:rsidRPr="006B3F75">
        <w:rPr>
          <w:rFonts w:ascii="Book Antiqua" w:hAnsi="Book Antiqua"/>
          <w:b/>
          <w:i/>
        </w:rPr>
        <w:t>Background</w:t>
      </w:r>
    </w:p>
    <w:p w14:paraId="5DF393FD" w14:textId="1A76FE38" w:rsidR="005651C3" w:rsidRPr="004C1063" w:rsidRDefault="006A1A1F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  <w:lang w:eastAsia="zh-TW"/>
        </w:rPr>
        <w:t>Minimal</w:t>
      </w:r>
      <w:r w:rsidR="002D4AFB" w:rsidRPr="006B3F75">
        <w:rPr>
          <w:rFonts w:ascii="Book Antiqua" w:hAnsi="Book Antiqua"/>
          <w:lang w:eastAsia="zh-TW"/>
        </w:rPr>
        <w:t>ly</w:t>
      </w:r>
      <w:r w:rsidRPr="006B3F75">
        <w:rPr>
          <w:rFonts w:ascii="Book Antiqua" w:hAnsi="Book Antiqua"/>
          <w:lang w:eastAsia="zh-TW"/>
        </w:rPr>
        <w:t xml:space="preserve"> invasive surgery has been popular in gynecologic surgery. Therefore, despite conventional multi-port laparoscopic surgery, laparoscopic single-site surgery (LESS) emerges since 2009. However, there are some technical difficult</w:t>
      </w:r>
      <w:r w:rsidR="00CD7FE0" w:rsidRPr="006B3F75">
        <w:rPr>
          <w:rFonts w:ascii="Book Antiqua" w:hAnsi="Book Antiqua"/>
          <w:lang w:eastAsia="zh-TW"/>
        </w:rPr>
        <w:t>ies and instrument design hurdling</w:t>
      </w:r>
      <w:r w:rsidRPr="006B3F75">
        <w:rPr>
          <w:rFonts w:ascii="Book Antiqua" w:hAnsi="Book Antiqua"/>
          <w:lang w:eastAsia="zh-TW"/>
        </w:rPr>
        <w:t xml:space="preserve"> the progress of LESS. </w:t>
      </w:r>
      <w:r w:rsidR="00CD7FE0" w:rsidRPr="006B3F75">
        <w:rPr>
          <w:rFonts w:ascii="Book Antiqua" w:hAnsi="Book Antiqua"/>
          <w:lang w:eastAsia="zh-TW"/>
        </w:rPr>
        <w:t xml:space="preserve">Nevertheless, </w:t>
      </w:r>
      <w:r w:rsidRPr="006B3F75">
        <w:rPr>
          <w:rFonts w:ascii="Book Antiqua" w:hAnsi="Book Antiqua"/>
          <w:lang w:eastAsia="zh-TW"/>
        </w:rPr>
        <w:t>Robotic single-site surgery (RSSS) solves the technical and</w:t>
      </w:r>
      <w:r w:rsidR="004C1063">
        <w:rPr>
          <w:rFonts w:ascii="Book Antiqua" w:hAnsi="Book Antiqua"/>
          <w:lang w:eastAsia="zh-TW"/>
        </w:rPr>
        <w:t xml:space="preserve"> instrument problems in LESS.</w:t>
      </w:r>
    </w:p>
    <w:p w14:paraId="5363A058" w14:textId="77777777" w:rsidR="005651C3" w:rsidRPr="006B3F75" w:rsidRDefault="005651C3" w:rsidP="006B3F7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78B88D0" w14:textId="3D0CF35B" w:rsidR="0003570B" w:rsidRPr="006B3F75" w:rsidRDefault="0003570B" w:rsidP="006B3F75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B3F75">
        <w:rPr>
          <w:rFonts w:ascii="Book Antiqua" w:hAnsi="Book Antiqua"/>
          <w:b/>
          <w:i/>
        </w:rPr>
        <w:t xml:space="preserve">Research </w:t>
      </w:r>
      <w:r w:rsidR="004C1063" w:rsidRPr="006B3F75">
        <w:rPr>
          <w:rFonts w:ascii="Book Antiqua" w:hAnsi="Book Antiqua"/>
          <w:b/>
          <w:i/>
        </w:rPr>
        <w:t>f</w:t>
      </w:r>
      <w:r w:rsidRPr="006B3F75">
        <w:rPr>
          <w:rFonts w:ascii="Book Antiqua" w:hAnsi="Book Antiqua"/>
          <w:b/>
          <w:i/>
        </w:rPr>
        <w:t>rontiers</w:t>
      </w:r>
    </w:p>
    <w:p w14:paraId="27FEBDEE" w14:textId="373B8710" w:rsidR="005651C3" w:rsidRPr="004C1063" w:rsidRDefault="00CD7FE0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RSSS is in its beginning stage. Although there are several papers discussing the RSSS, there is still a lot of space to improve the RSSS on </w:t>
      </w:r>
      <w:proofErr w:type="spellStart"/>
      <w:r w:rsidRPr="006B3F75">
        <w:rPr>
          <w:rFonts w:ascii="Book Antiqua" w:hAnsi="Book Antiqua"/>
        </w:rPr>
        <w:t>supracervical</w:t>
      </w:r>
      <w:proofErr w:type="spellEnd"/>
      <w:r w:rsidRPr="006B3F75">
        <w:rPr>
          <w:rFonts w:ascii="Book Antiqua" w:hAnsi="Book Antiqua"/>
        </w:rPr>
        <w:t xml:space="preserve"> hysterectomy (SH). We attempted to use RSSS to perform SH and to test if RSSS is</w:t>
      </w:r>
      <w:r w:rsidR="002D4AFB" w:rsidRPr="006B3F75">
        <w:rPr>
          <w:rFonts w:ascii="Book Antiqua" w:hAnsi="Book Antiqua"/>
        </w:rPr>
        <w:t xml:space="preserve"> a</w:t>
      </w:r>
      <w:r w:rsidRPr="006B3F75">
        <w:rPr>
          <w:rFonts w:ascii="Book Antiqua" w:hAnsi="Book Antiqua"/>
        </w:rPr>
        <w:t xml:space="preserve"> feasible</w:t>
      </w:r>
      <w:r w:rsidR="004C1063">
        <w:rPr>
          <w:rFonts w:ascii="Book Antiqua" w:hAnsi="Book Antiqua"/>
        </w:rPr>
        <w:t xml:space="preserve"> and safe method to perform SH.</w:t>
      </w:r>
    </w:p>
    <w:p w14:paraId="415DF923" w14:textId="77777777" w:rsidR="005651C3" w:rsidRPr="006B3F75" w:rsidRDefault="005651C3" w:rsidP="006B3F7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D463147" w14:textId="5D12F9E5" w:rsidR="0003570B" w:rsidRPr="004C1063" w:rsidRDefault="0003570B" w:rsidP="006B3F75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4C1063">
        <w:rPr>
          <w:rFonts w:ascii="Book Antiqua" w:hAnsi="Book Antiqua"/>
          <w:b/>
          <w:i/>
        </w:rPr>
        <w:t>Innovation and breakthroughs</w:t>
      </w:r>
    </w:p>
    <w:p w14:paraId="79C8AFBE" w14:textId="2EDC2AD1" w:rsidR="005651C3" w:rsidRPr="004C1063" w:rsidRDefault="00CD7FE0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The present study demonstrated RSSSH is a feasible and safe method for the patients with </w:t>
      </w:r>
      <w:proofErr w:type="spellStart"/>
      <w:r w:rsidRPr="006B3F75">
        <w:rPr>
          <w:rFonts w:ascii="Book Antiqua" w:hAnsi="Book Antiqua"/>
        </w:rPr>
        <w:t>adenomyosis</w:t>
      </w:r>
      <w:proofErr w:type="spellEnd"/>
      <w:r w:rsidRPr="006B3F75">
        <w:rPr>
          <w:rFonts w:ascii="Book Antiqua" w:hAnsi="Book Antiqua"/>
        </w:rPr>
        <w:t xml:space="preserve"> of </w:t>
      </w:r>
      <w:r w:rsidR="002D4AFB" w:rsidRPr="006B3F75">
        <w:rPr>
          <w:rFonts w:ascii="Book Antiqua" w:hAnsi="Book Antiqua"/>
        </w:rPr>
        <w:t xml:space="preserve">the </w:t>
      </w:r>
      <w:r w:rsidR="004C1063">
        <w:rPr>
          <w:rFonts w:ascii="Book Antiqua" w:hAnsi="Book Antiqua"/>
        </w:rPr>
        <w:t>uterus.</w:t>
      </w:r>
    </w:p>
    <w:p w14:paraId="2C4F8D11" w14:textId="77777777" w:rsidR="005651C3" w:rsidRPr="006B3F75" w:rsidRDefault="005651C3" w:rsidP="006B3F7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A34224A" w14:textId="1FA0A370" w:rsidR="0003570B" w:rsidRPr="006B3F75" w:rsidRDefault="0003570B" w:rsidP="006B3F75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B3F75">
        <w:rPr>
          <w:rFonts w:ascii="Book Antiqua" w:hAnsi="Book Antiqua"/>
          <w:b/>
          <w:i/>
        </w:rPr>
        <w:t>Applications</w:t>
      </w:r>
    </w:p>
    <w:p w14:paraId="5DC3B4FE" w14:textId="313DCEFE" w:rsidR="005651C3" w:rsidRPr="004C1063" w:rsidRDefault="00CD7FE0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The data in this study suggested that RSSSH could be a feasible and safe modality for patients with </w:t>
      </w:r>
      <w:proofErr w:type="spellStart"/>
      <w:r w:rsidRPr="006B3F75">
        <w:rPr>
          <w:rFonts w:ascii="Book Antiqua" w:hAnsi="Book Antiqua"/>
        </w:rPr>
        <w:t>adenomyosis</w:t>
      </w:r>
      <w:proofErr w:type="spellEnd"/>
      <w:r w:rsidRPr="006B3F75">
        <w:rPr>
          <w:rFonts w:ascii="Book Antiqua" w:hAnsi="Book Antiqua"/>
        </w:rPr>
        <w:t xml:space="preserve"> of </w:t>
      </w:r>
      <w:r w:rsidR="002D4AFB" w:rsidRPr="006B3F75">
        <w:rPr>
          <w:rFonts w:ascii="Book Antiqua" w:hAnsi="Book Antiqua"/>
        </w:rPr>
        <w:t xml:space="preserve">the </w:t>
      </w:r>
      <w:r w:rsidR="004C1063">
        <w:rPr>
          <w:rFonts w:ascii="Book Antiqua" w:hAnsi="Book Antiqua"/>
        </w:rPr>
        <w:t>uterus.</w:t>
      </w:r>
    </w:p>
    <w:p w14:paraId="703A486B" w14:textId="77777777" w:rsidR="005651C3" w:rsidRPr="006B3F75" w:rsidRDefault="005651C3" w:rsidP="006B3F7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BCBAC60" w14:textId="0863F3D0" w:rsidR="0003570B" w:rsidRPr="006B3F75" w:rsidRDefault="0003570B" w:rsidP="006B3F75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B3F75">
        <w:rPr>
          <w:rFonts w:ascii="Book Antiqua" w:hAnsi="Book Antiqua"/>
          <w:b/>
          <w:i/>
        </w:rPr>
        <w:t>Terminology</w:t>
      </w:r>
    </w:p>
    <w:p w14:paraId="640C80E0" w14:textId="05FAA227" w:rsidR="005651C3" w:rsidRPr="002B3D0C" w:rsidRDefault="00CD7FE0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proofErr w:type="spellStart"/>
      <w:r w:rsidRPr="006B3F75">
        <w:rPr>
          <w:rFonts w:ascii="Book Antiqua" w:hAnsi="Book Antiqua"/>
        </w:rPr>
        <w:t>Adenomyosis</w:t>
      </w:r>
      <w:proofErr w:type="spellEnd"/>
      <w:r w:rsidRPr="006B3F75">
        <w:rPr>
          <w:rFonts w:ascii="Book Antiqua" w:hAnsi="Book Antiqua"/>
        </w:rPr>
        <w:t xml:space="preserve"> of </w:t>
      </w:r>
      <w:r w:rsidR="0081658F" w:rsidRPr="006B3F75">
        <w:rPr>
          <w:rFonts w:ascii="Book Antiqua" w:hAnsi="Book Antiqua"/>
        </w:rPr>
        <w:t xml:space="preserve">the </w:t>
      </w:r>
      <w:r w:rsidRPr="006B3F75">
        <w:rPr>
          <w:rFonts w:ascii="Book Antiqua" w:hAnsi="Book Antiqua"/>
        </w:rPr>
        <w:t xml:space="preserve">uterus is a condition of endometrial glands presented in the myometrium and enlarged of </w:t>
      </w:r>
      <w:r w:rsidR="002D4AFB" w:rsidRPr="006B3F75">
        <w:rPr>
          <w:rFonts w:ascii="Book Antiqua" w:hAnsi="Book Antiqua"/>
        </w:rPr>
        <w:t xml:space="preserve">the </w:t>
      </w:r>
      <w:r w:rsidRPr="006B3F75">
        <w:rPr>
          <w:rFonts w:ascii="Book Antiqua" w:hAnsi="Book Antiqua"/>
        </w:rPr>
        <w:t xml:space="preserve">uterus. The symptoms of </w:t>
      </w:r>
      <w:proofErr w:type="spellStart"/>
      <w:r w:rsidRPr="006B3F75">
        <w:rPr>
          <w:rFonts w:ascii="Book Antiqua" w:hAnsi="Book Antiqua"/>
        </w:rPr>
        <w:t>adenomyosis</w:t>
      </w:r>
      <w:proofErr w:type="spellEnd"/>
      <w:r w:rsidRPr="006B3F75">
        <w:rPr>
          <w:rFonts w:ascii="Book Antiqua" w:hAnsi="Book Antiqua"/>
        </w:rPr>
        <w:t xml:space="preserve"> are including dysmenorrhea and menorrhagia </w:t>
      </w:r>
      <w:r w:rsidR="00C968FF" w:rsidRPr="006B3F75">
        <w:rPr>
          <w:rFonts w:ascii="Book Antiqua" w:hAnsi="Book Antiqua"/>
        </w:rPr>
        <w:t>that cause the major reason fo</w:t>
      </w:r>
      <w:r w:rsidR="002B3D0C">
        <w:rPr>
          <w:rFonts w:ascii="Book Antiqua" w:hAnsi="Book Antiqua"/>
        </w:rPr>
        <w:t>r women receiving hysterectomy.</w:t>
      </w:r>
    </w:p>
    <w:p w14:paraId="04D5A163" w14:textId="77777777" w:rsidR="005651C3" w:rsidRPr="006B3F75" w:rsidRDefault="005651C3" w:rsidP="006B3F7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96C3CC4" w14:textId="032F4AB1" w:rsidR="0003570B" w:rsidRPr="006B3F75" w:rsidRDefault="0003570B" w:rsidP="006B3F75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B3F75">
        <w:rPr>
          <w:rFonts w:ascii="Book Antiqua" w:hAnsi="Book Antiqua"/>
          <w:b/>
          <w:i/>
        </w:rPr>
        <w:lastRenderedPageBreak/>
        <w:t>Peer review</w:t>
      </w:r>
    </w:p>
    <w:bookmarkEnd w:id="28"/>
    <w:bookmarkEnd w:id="29"/>
    <w:p w14:paraId="56C47AC1" w14:textId="730196EC" w:rsidR="005651C3" w:rsidRPr="006B3F75" w:rsidRDefault="004C1063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4C1063">
        <w:rPr>
          <w:rFonts w:ascii="Book Antiqua" w:hAnsi="Book Antiqua"/>
        </w:rPr>
        <w:t>The authors investigated the feasibility of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Pr="004C1063">
        <w:rPr>
          <w:rFonts w:ascii="Book Antiqua" w:hAnsi="Book Antiqua"/>
        </w:rPr>
        <w:t>RSSSH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Pr="004C1063">
        <w:rPr>
          <w:rFonts w:ascii="Book Antiqua" w:hAnsi="Book Antiqua"/>
        </w:rPr>
        <w:t xml:space="preserve">for </w:t>
      </w:r>
      <w:proofErr w:type="spellStart"/>
      <w:r w:rsidRPr="004C1063">
        <w:rPr>
          <w:rFonts w:ascii="Book Antiqua" w:hAnsi="Book Antiqua"/>
        </w:rPr>
        <w:t>adenomyosis</w:t>
      </w:r>
      <w:proofErr w:type="spellEnd"/>
      <w:r w:rsidRPr="004C1063">
        <w:rPr>
          <w:rFonts w:ascii="Book Antiqua" w:hAnsi="Book Antiqua"/>
        </w:rPr>
        <w:t xml:space="preserve"> of the uterus and found that this approach is safe and acceptable in the management of the similar patients in the future based on the analysis of outcome from the 3 patients.</w:t>
      </w:r>
    </w:p>
    <w:p w14:paraId="31EADF13" w14:textId="77777777" w:rsidR="005651C3" w:rsidRPr="006B3F75" w:rsidRDefault="005651C3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</w:rPr>
        <w:br w:type="page"/>
      </w:r>
    </w:p>
    <w:p w14:paraId="492CEA88" w14:textId="7B2B7826" w:rsidR="006839A3" w:rsidRPr="002B3D0C" w:rsidRDefault="00C06F3E" w:rsidP="006B3F75">
      <w:pPr>
        <w:snapToGrid w:val="0"/>
        <w:spacing w:line="360" w:lineRule="auto"/>
        <w:jc w:val="both"/>
        <w:rPr>
          <w:rFonts w:ascii="Book Antiqua" w:hAnsi="Book Antiqua"/>
          <w:b/>
          <w:caps/>
        </w:rPr>
      </w:pPr>
      <w:r w:rsidRPr="002B3D0C">
        <w:rPr>
          <w:rFonts w:ascii="Book Antiqua" w:hAnsi="Book Antiqua"/>
          <w:b/>
          <w:caps/>
        </w:rPr>
        <w:lastRenderedPageBreak/>
        <w:t>REF</w:t>
      </w:r>
      <w:r w:rsidR="002B3D0C" w:rsidRPr="002B3D0C">
        <w:rPr>
          <w:rFonts w:ascii="Book Antiqua" w:eastAsia="宋体" w:hAnsi="Book Antiqua" w:hint="eastAsia"/>
          <w:b/>
          <w:caps/>
          <w:lang w:eastAsia="zh-CN"/>
        </w:rPr>
        <w:t>e</w:t>
      </w:r>
      <w:r w:rsidRPr="002B3D0C">
        <w:rPr>
          <w:rFonts w:ascii="Book Antiqua" w:hAnsi="Book Antiqua"/>
          <w:b/>
          <w:caps/>
        </w:rPr>
        <w:t>RENCES</w:t>
      </w:r>
    </w:p>
    <w:p w14:paraId="6B8CC350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1 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Semm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K</w:t>
      </w:r>
      <w:r w:rsidRPr="001F2287">
        <w:rPr>
          <w:rFonts w:ascii="Book Antiqua" w:eastAsia="宋体" w:hAnsi="Book Antiqua" w:cs="宋体"/>
          <w:lang w:eastAsia="zh-CN"/>
        </w:rPr>
        <w:t xml:space="preserve">. [Hysterectomy via laparotomy or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pelviscopy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. </w:t>
      </w:r>
      <w:proofErr w:type="gramStart"/>
      <w:r w:rsidRPr="001F2287">
        <w:rPr>
          <w:rFonts w:ascii="Book Antiqua" w:eastAsia="宋体" w:hAnsi="Book Antiqua" w:cs="宋体"/>
          <w:lang w:eastAsia="zh-CN"/>
        </w:rPr>
        <w:t>A new CASH method without colpotomy].</w:t>
      </w:r>
      <w:proofErr w:type="gramEnd"/>
      <w:r w:rsidRPr="001F2287">
        <w:rPr>
          <w:rFonts w:ascii="Book Antiqua" w:eastAsia="宋体" w:hAnsi="Book Antiqua" w:cs="宋体"/>
          <w:lang w:eastAsia="zh-CN"/>
        </w:rPr>
        <w:t> 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Geburtshilfe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Frauenheilkd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1991; </w:t>
      </w:r>
      <w:r w:rsidRPr="001F2287">
        <w:rPr>
          <w:rFonts w:ascii="Book Antiqua" w:eastAsia="宋体" w:hAnsi="Book Antiqua" w:cs="宋体"/>
          <w:b/>
          <w:bCs/>
          <w:lang w:eastAsia="zh-CN"/>
        </w:rPr>
        <w:t>51</w:t>
      </w:r>
      <w:r w:rsidRPr="001F2287">
        <w:rPr>
          <w:rFonts w:ascii="Book Antiqua" w:eastAsia="宋体" w:hAnsi="Book Antiqua" w:cs="宋体"/>
          <w:lang w:eastAsia="zh-CN"/>
        </w:rPr>
        <w:t>: 996-1003 [PMID: 1838998 DOI: 10.1055/s-2008-1026252]</w:t>
      </w:r>
    </w:p>
    <w:p w14:paraId="122DB58C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2 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Cipullo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L</w:t>
      </w:r>
      <w:r w:rsidRPr="001F2287">
        <w:rPr>
          <w:rFonts w:ascii="Book Antiqua" w:eastAsia="宋体" w:hAnsi="Book Antiqua" w:cs="宋体"/>
          <w:lang w:eastAsia="zh-CN"/>
        </w:rPr>
        <w:t xml:space="preserve">, De Paoli S,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Fasolino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Fasolino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A. Laparoscopic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supracervical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hysterectomy compared to total hysterectomy. </w:t>
      </w:r>
      <w:r w:rsidRPr="001F2287">
        <w:rPr>
          <w:rFonts w:ascii="Book Antiqua" w:eastAsia="宋体" w:hAnsi="Book Antiqua" w:cs="宋体"/>
          <w:i/>
          <w:iCs/>
          <w:lang w:eastAsia="zh-CN"/>
        </w:rPr>
        <w:t>JSLS</w:t>
      </w:r>
      <w:r w:rsidRPr="001F2287">
        <w:rPr>
          <w:rFonts w:ascii="Book Antiqua" w:eastAsia="宋体" w:hAnsi="Book Antiqua" w:cs="宋体"/>
          <w:lang w:eastAsia="zh-CN"/>
        </w:rPr>
        <w:t> </w:t>
      </w:r>
      <w:r w:rsidRPr="001F2287">
        <w:rPr>
          <w:rFonts w:ascii="Book Antiqua" w:eastAsia="宋体" w:hAnsi="Book Antiqua" w:cs="宋体" w:hint="eastAsia"/>
          <w:lang w:eastAsia="zh-CN"/>
        </w:rPr>
        <w:t>2009</w:t>
      </w:r>
      <w:r w:rsidRPr="001F2287">
        <w:rPr>
          <w:rFonts w:ascii="Book Antiqua" w:eastAsia="宋体" w:hAnsi="Book Antiqua" w:cs="宋体"/>
          <w:lang w:eastAsia="zh-CN"/>
        </w:rPr>
        <w:t>; </w:t>
      </w:r>
      <w:r w:rsidRPr="001F2287">
        <w:rPr>
          <w:rFonts w:ascii="Book Antiqua" w:eastAsia="宋体" w:hAnsi="Book Antiqua" w:cs="宋体"/>
          <w:b/>
          <w:bCs/>
          <w:lang w:eastAsia="zh-CN"/>
        </w:rPr>
        <w:t>13</w:t>
      </w:r>
      <w:r w:rsidRPr="001F2287">
        <w:rPr>
          <w:rFonts w:ascii="Book Antiqua" w:eastAsia="宋体" w:hAnsi="Book Antiqua" w:cs="宋体"/>
          <w:lang w:eastAsia="zh-CN"/>
        </w:rPr>
        <w:t>: 370-375 [PMID: 19793479]</w:t>
      </w:r>
    </w:p>
    <w:p w14:paraId="7E9A7B78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3 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Wallwiener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Taran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FA,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Rothmund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Kasperkowiak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Auwärter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G, Ganz A, Kraemer B, Abele H,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Schönfisch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B, Isaacson KB,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Brucker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SY. Laparoscopic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supracervical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hysterectomy (LSH) versus total laparoscopic hysterectomy (TLH): an implementation study in 1,952 patients with an analysis of risk factors for conversion to laparotomy and complications, and of procedure-specific re-operations.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Obstet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2013;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288</w:t>
      </w:r>
      <w:r w:rsidRPr="001F2287">
        <w:rPr>
          <w:rFonts w:ascii="Book Antiqua" w:eastAsia="宋体" w:hAnsi="Book Antiqua" w:cs="宋体"/>
          <w:lang w:eastAsia="zh-CN"/>
        </w:rPr>
        <w:t>: 1329-1339 [PMID: 23775263 DOI: 10.1007/s00404-013-2921-x]</w:t>
      </w:r>
    </w:p>
    <w:p w14:paraId="077FB2F8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4 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Donnez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O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Jadoul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Squifflet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Donnez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J. A series of 3190 laparoscopic hysterectomies for benign disease from 1990 to 2006: evaluation of complications compared with vaginal and abdominal procedures.</w:t>
      </w:r>
      <w:r w:rsidRPr="001F2287">
        <w:rPr>
          <w:rFonts w:ascii="Book Antiqua" w:eastAsia="宋体" w:hAnsi="Book Antiqua" w:cs="宋体" w:hint="eastAsia"/>
          <w:lang w:eastAsia="zh-CN"/>
        </w:rPr>
        <w:t xml:space="preserve"> </w:t>
      </w:r>
      <w:r w:rsidRPr="001F2287">
        <w:rPr>
          <w:rFonts w:ascii="Book Antiqua" w:eastAsia="宋体" w:hAnsi="Book Antiqua" w:cs="宋体"/>
          <w:i/>
          <w:iCs/>
          <w:lang w:eastAsia="zh-CN"/>
        </w:rPr>
        <w:t>BJOG</w:t>
      </w:r>
      <w:r w:rsidRPr="001F2287">
        <w:rPr>
          <w:rFonts w:ascii="Book Antiqua" w:eastAsia="宋体" w:hAnsi="Book Antiqua" w:cs="宋体" w:hint="eastAsia"/>
          <w:lang w:eastAsia="zh-CN"/>
        </w:rPr>
        <w:t xml:space="preserve"> </w:t>
      </w:r>
      <w:r w:rsidRPr="001F2287">
        <w:rPr>
          <w:rFonts w:ascii="Book Antiqua" w:eastAsia="宋体" w:hAnsi="Book Antiqua" w:cs="宋体"/>
          <w:lang w:eastAsia="zh-CN"/>
        </w:rPr>
        <w:t>2009;</w:t>
      </w:r>
      <w:r w:rsidRPr="001F2287">
        <w:rPr>
          <w:rFonts w:ascii="Book Antiqua" w:eastAsia="宋体" w:hAnsi="Book Antiqua" w:cs="宋体" w:hint="eastAsia"/>
          <w:lang w:eastAsia="zh-CN"/>
        </w:rPr>
        <w:t xml:space="preserve"> </w:t>
      </w:r>
      <w:r w:rsidRPr="001F2287">
        <w:rPr>
          <w:rFonts w:ascii="Book Antiqua" w:eastAsia="宋体" w:hAnsi="Book Antiqua" w:cs="宋体"/>
          <w:b/>
          <w:bCs/>
          <w:lang w:eastAsia="zh-CN"/>
        </w:rPr>
        <w:t>116</w:t>
      </w:r>
      <w:r w:rsidRPr="001F2287">
        <w:rPr>
          <w:rFonts w:ascii="Book Antiqua" w:eastAsia="宋体" w:hAnsi="Book Antiqua" w:cs="宋体"/>
          <w:lang w:eastAsia="zh-CN"/>
        </w:rPr>
        <w:t>: 492-500 [PMID: 19016683 DOI: 10.1111/j.1471-0528.2008.01966.x]</w:t>
      </w:r>
    </w:p>
    <w:p w14:paraId="490177AF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5 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Giep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BN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Giep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HN, Hubert HB. Comparison of minimally invasive surgical approaches for hysterectomy at a community hospital: robotic-assisted laparoscopic hysterectomy, laparoscopic-assisted vaginal hysterectomy and laparoscopic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supracervical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hysterectomy.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J Robot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2010; </w:t>
      </w:r>
      <w:r w:rsidRPr="001F2287">
        <w:rPr>
          <w:rFonts w:ascii="Book Antiqua" w:eastAsia="宋体" w:hAnsi="Book Antiqua" w:cs="宋体"/>
          <w:b/>
          <w:bCs/>
          <w:lang w:eastAsia="zh-CN"/>
        </w:rPr>
        <w:t>4</w:t>
      </w:r>
      <w:r w:rsidRPr="001F2287">
        <w:rPr>
          <w:rFonts w:ascii="Book Antiqua" w:eastAsia="宋体" w:hAnsi="Book Antiqua" w:cs="宋体"/>
          <w:lang w:eastAsia="zh-CN"/>
        </w:rPr>
        <w:t>: 167-175 [PMID: 20835393 DOI: 10.1007/s11701-010-0206-y]</w:t>
      </w:r>
    </w:p>
    <w:p w14:paraId="58595920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2287">
        <w:rPr>
          <w:rFonts w:ascii="Book Antiqua" w:eastAsia="宋体" w:hAnsi="Book Antiqua" w:cs="宋体"/>
          <w:lang w:eastAsia="zh-CN"/>
        </w:rPr>
        <w:t>6 </w:t>
      </w:r>
      <w:r w:rsidRPr="001F2287">
        <w:rPr>
          <w:rFonts w:ascii="Book Antiqua" w:eastAsia="宋体" w:hAnsi="Book Antiqua" w:cs="宋体"/>
          <w:b/>
          <w:bCs/>
          <w:lang w:eastAsia="zh-CN"/>
        </w:rPr>
        <w:t>Wright JD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Ananth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CV, Lewin SN, Burke WM, Lu YS,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Neugut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AI, Herzog TJ,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Hershman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DL.</w:t>
      </w:r>
      <w:proofErr w:type="gramEnd"/>
      <w:r w:rsidRPr="001F2287">
        <w:rPr>
          <w:rFonts w:ascii="Book Antiqua" w:eastAsia="宋体" w:hAnsi="Book Antiqua" w:cs="宋体"/>
          <w:lang w:eastAsia="zh-CN"/>
        </w:rPr>
        <w:t xml:space="preserve"> Robotically assisted vs laparoscopic hysterectomy among women with benign gynecologic disease. </w:t>
      </w:r>
      <w:r w:rsidRPr="001F2287">
        <w:rPr>
          <w:rFonts w:ascii="Book Antiqua" w:eastAsia="宋体" w:hAnsi="Book Antiqua" w:cs="宋体"/>
          <w:i/>
          <w:iCs/>
          <w:lang w:eastAsia="zh-CN"/>
        </w:rPr>
        <w:t>JAMA</w:t>
      </w:r>
      <w:r w:rsidRPr="001F2287">
        <w:rPr>
          <w:rFonts w:ascii="Book Antiqua" w:eastAsia="宋体" w:hAnsi="Book Antiqua" w:cs="宋体"/>
          <w:lang w:eastAsia="zh-CN"/>
        </w:rPr>
        <w:t> 2013; </w:t>
      </w:r>
      <w:r w:rsidRPr="001F2287">
        <w:rPr>
          <w:rFonts w:ascii="Book Antiqua" w:eastAsia="宋体" w:hAnsi="Book Antiqua" w:cs="宋体"/>
          <w:b/>
          <w:bCs/>
          <w:lang w:eastAsia="zh-CN"/>
        </w:rPr>
        <w:t>309</w:t>
      </w:r>
      <w:r w:rsidRPr="001F2287">
        <w:rPr>
          <w:rFonts w:ascii="Book Antiqua" w:eastAsia="宋体" w:hAnsi="Book Antiqua" w:cs="宋体"/>
          <w:lang w:eastAsia="zh-CN"/>
        </w:rPr>
        <w:t>: 689-698 [PMID: 23423414 DOI: 10.1001/jama.2013.186]</w:t>
      </w:r>
    </w:p>
    <w:p w14:paraId="76BD17AF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2287">
        <w:rPr>
          <w:rFonts w:ascii="Book Antiqua" w:eastAsia="宋体" w:hAnsi="Book Antiqua" w:cs="宋体"/>
          <w:lang w:eastAsia="zh-CN"/>
        </w:rPr>
        <w:t>7 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Smorgick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N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Patzkowsky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KE, Hoffman MR,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Advincula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AP, Song AH, As-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Sanie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S.</w:t>
      </w:r>
      <w:proofErr w:type="gramEnd"/>
      <w:r w:rsidRPr="001F2287">
        <w:rPr>
          <w:rFonts w:ascii="Book Antiqua" w:eastAsia="宋体" w:hAnsi="Book Antiqua" w:cs="宋体"/>
          <w:lang w:eastAsia="zh-CN"/>
        </w:rPr>
        <w:t xml:space="preserve"> The increasing use of robot-assisted approach for hysterectomy results in decreasing rates of abdominal hysterectomy and traditional laparoscopic hysterectomy.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Obstet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2014;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289</w:t>
      </w:r>
      <w:r w:rsidRPr="001F2287">
        <w:rPr>
          <w:rFonts w:ascii="Book Antiqua" w:eastAsia="宋体" w:hAnsi="Book Antiqua" w:cs="宋体"/>
          <w:lang w:eastAsia="zh-CN"/>
        </w:rPr>
        <w:t>: 101-105 [PMID: 23839534 DOI: 10.1007/s00404-013-2948-z]</w:t>
      </w:r>
    </w:p>
    <w:p w14:paraId="4F428677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lastRenderedPageBreak/>
        <w:t>8 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Paraiso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MF</w:t>
      </w:r>
      <w:r w:rsidRPr="001F2287">
        <w:rPr>
          <w:rFonts w:ascii="Book Antiqua" w:eastAsia="宋体" w:hAnsi="Book Antiqua" w:cs="宋体"/>
          <w:lang w:eastAsia="zh-CN"/>
        </w:rPr>
        <w:t xml:space="preserve">, Ridgeway B, Park AJ,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Jelovsek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JE, Barber MD, Falcone T,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Einarsson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JI. </w:t>
      </w:r>
      <w:proofErr w:type="gramStart"/>
      <w:r w:rsidRPr="001F2287">
        <w:rPr>
          <w:rFonts w:ascii="Book Antiqua" w:eastAsia="宋体" w:hAnsi="Book Antiqua" w:cs="宋体"/>
          <w:lang w:eastAsia="zh-CN"/>
        </w:rPr>
        <w:t>A randomized trial comparing conventional and robotically assisted total laparoscopic hysterectomy.</w:t>
      </w:r>
      <w:proofErr w:type="gramEnd"/>
      <w:r w:rsidRPr="001F2287">
        <w:rPr>
          <w:rFonts w:ascii="Book Antiqua" w:eastAsia="宋体" w:hAnsi="Book Antiqua" w:cs="宋体"/>
          <w:lang w:eastAsia="zh-CN"/>
        </w:rPr>
        <w:t>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Obstet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2013;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208</w:t>
      </w:r>
      <w:r w:rsidRPr="001F2287">
        <w:rPr>
          <w:rFonts w:ascii="Book Antiqua" w:eastAsia="宋体" w:hAnsi="Book Antiqua" w:cs="宋体"/>
          <w:lang w:eastAsia="zh-CN"/>
        </w:rPr>
        <w:t>: 368.e1-368.e7 [PMID: 23395927 DOI: 10.1016/j.ajog.2013.02.008]</w:t>
      </w:r>
    </w:p>
    <w:p w14:paraId="462D60AA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9 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Sarlos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D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Kots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Stevanovic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N, </w:t>
      </w:r>
      <w:proofErr w:type="gramStart"/>
      <w:r w:rsidRPr="001F2287">
        <w:rPr>
          <w:rFonts w:ascii="Book Antiqua" w:eastAsia="宋体" w:hAnsi="Book Antiqua" w:cs="宋体"/>
          <w:lang w:eastAsia="zh-CN"/>
        </w:rPr>
        <w:t>von</w:t>
      </w:r>
      <w:proofErr w:type="gramEnd"/>
      <w:r w:rsidRPr="001F2287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Felten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Schär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G. Robotic compared with conventional laparoscopic hysterectomy: a randomized controlled trial.</w:t>
      </w:r>
      <w:r w:rsidRPr="001F2287">
        <w:rPr>
          <w:rFonts w:ascii="Book Antiqua" w:eastAsia="宋体" w:hAnsi="Book Antiqua" w:cs="宋体" w:hint="eastAsia"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Obstet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2012; </w:t>
      </w:r>
      <w:r w:rsidRPr="001F2287">
        <w:rPr>
          <w:rFonts w:ascii="Book Antiqua" w:eastAsia="宋体" w:hAnsi="Book Antiqua" w:cs="宋体"/>
          <w:b/>
          <w:bCs/>
          <w:lang w:eastAsia="zh-CN"/>
        </w:rPr>
        <w:t>120</w:t>
      </w:r>
      <w:r w:rsidRPr="001F2287">
        <w:rPr>
          <w:rFonts w:ascii="Book Antiqua" w:eastAsia="宋体" w:hAnsi="Book Antiqua" w:cs="宋体"/>
          <w:lang w:eastAsia="zh-CN"/>
        </w:rPr>
        <w:t>: 604-611 [PMID: 22914470 DOI: 10.1097/AOG.0b013e318265b61a]</w:t>
      </w:r>
    </w:p>
    <w:p w14:paraId="55E24701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2287">
        <w:rPr>
          <w:rFonts w:ascii="Book Antiqua" w:eastAsia="宋体" w:hAnsi="Book Antiqua" w:cs="宋体"/>
          <w:lang w:eastAsia="zh-CN"/>
        </w:rPr>
        <w:t>10 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Lönnerfors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Reynisson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Persson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J.</w:t>
      </w:r>
      <w:proofErr w:type="gramEnd"/>
      <w:r w:rsidRPr="001F2287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1F2287">
        <w:rPr>
          <w:rFonts w:ascii="Book Antiqua" w:eastAsia="宋体" w:hAnsi="Book Antiqua" w:cs="宋体"/>
          <w:lang w:eastAsia="zh-CN"/>
        </w:rPr>
        <w:t>A randomized trial comparing vaginal and laparoscopic hysterectomy vs robot-assisted hysterectomy.</w:t>
      </w:r>
      <w:proofErr w:type="gramEnd"/>
      <w:r w:rsidRPr="001F2287">
        <w:rPr>
          <w:rFonts w:ascii="Book Antiqua" w:eastAsia="宋体" w:hAnsi="Book Antiqua" w:cs="宋体"/>
          <w:lang w:eastAsia="zh-CN"/>
        </w:rPr>
        <w:t>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J Minim Invasive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2015;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22</w:t>
      </w:r>
      <w:r w:rsidRPr="001F2287">
        <w:rPr>
          <w:rFonts w:ascii="Book Antiqua" w:eastAsia="宋体" w:hAnsi="Book Antiqua" w:cs="宋体"/>
          <w:lang w:eastAsia="zh-CN"/>
        </w:rPr>
        <w:t>: 78-86 [PMID: 25045857 DOI: 10.1016/j.jmig.2014.07.010]</w:t>
      </w:r>
    </w:p>
    <w:p w14:paraId="64CAC4C2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11 </w:t>
      </w:r>
      <w:r w:rsidRPr="001F2287">
        <w:rPr>
          <w:rFonts w:ascii="Book Antiqua" w:eastAsia="宋体" w:hAnsi="Book Antiqua" w:cs="宋体"/>
          <w:b/>
          <w:bCs/>
          <w:lang w:eastAsia="zh-CN"/>
        </w:rPr>
        <w:t>O'Neill M</w:t>
      </w:r>
      <w:r w:rsidRPr="001F2287">
        <w:rPr>
          <w:rFonts w:ascii="Book Antiqua" w:eastAsia="宋体" w:hAnsi="Book Antiqua" w:cs="宋体"/>
          <w:lang w:eastAsia="zh-CN"/>
        </w:rPr>
        <w:t xml:space="preserve">, Moran PS,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Teljeur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C, O'Sullivan OE, O'Reilly BA, Hewitt M, Flattery M, Ryan M. Robot-assisted hysterectomy compared to open and laparoscopic approaches: systematic review and meta-analysis.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Obstet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2013;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287</w:t>
      </w:r>
      <w:r w:rsidRPr="001F2287">
        <w:rPr>
          <w:rFonts w:ascii="Book Antiqua" w:eastAsia="宋体" w:hAnsi="Book Antiqua" w:cs="宋体"/>
          <w:lang w:eastAsia="zh-CN"/>
        </w:rPr>
        <w:t>: 907-918 [PMID: 23291924 DOI: 10.1007/s00404-012-2681-z]</w:t>
      </w:r>
    </w:p>
    <w:p w14:paraId="51EB26AF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2287">
        <w:rPr>
          <w:rFonts w:ascii="Book Antiqua" w:eastAsia="宋体" w:hAnsi="Book Antiqua" w:cs="宋体"/>
          <w:lang w:eastAsia="zh-CN"/>
        </w:rPr>
        <w:t>12 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Fanfani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F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Fagotti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Scambia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G.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Laparoendoscopic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single-site surgery for total hysterectomy.</w:t>
      </w:r>
      <w:proofErr w:type="gramEnd"/>
      <w:r w:rsidRPr="001F2287">
        <w:rPr>
          <w:rFonts w:ascii="Book Antiqua" w:eastAsia="宋体" w:hAnsi="Book Antiqua" w:cs="宋体"/>
          <w:lang w:eastAsia="zh-CN"/>
        </w:rPr>
        <w:t> 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Gynaecol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Obstet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2010; </w:t>
      </w:r>
      <w:r w:rsidRPr="001F2287">
        <w:rPr>
          <w:rFonts w:ascii="Book Antiqua" w:eastAsia="宋体" w:hAnsi="Book Antiqua" w:cs="宋体"/>
          <w:b/>
          <w:bCs/>
          <w:lang w:eastAsia="zh-CN"/>
        </w:rPr>
        <w:t>109</w:t>
      </w:r>
      <w:r w:rsidRPr="001F2287">
        <w:rPr>
          <w:rFonts w:ascii="Book Antiqua" w:eastAsia="宋体" w:hAnsi="Book Antiqua" w:cs="宋体"/>
          <w:lang w:eastAsia="zh-CN"/>
        </w:rPr>
        <w:t>: 76-77 [PMID: 19969299 DOI: 10.1016/j.ijgo.2009.10.010]</w:t>
      </w:r>
    </w:p>
    <w:p w14:paraId="4537EA1B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2287">
        <w:rPr>
          <w:rFonts w:ascii="Book Antiqua" w:eastAsia="宋体" w:hAnsi="Book Antiqua" w:cs="宋体"/>
          <w:lang w:eastAsia="zh-CN"/>
        </w:rPr>
        <w:t xml:space="preserve">13 </w:t>
      </w:r>
      <w:r w:rsidRPr="001F2287">
        <w:rPr>
          <w:rFonts w:ascii="Book Antiqua" w:eastAsia="宋体" w:hAnsi="Book Antiqua" w:cs="宋体"/>
          <w:b/>
          <w:lang w:eastAsia="zh-CN"/>
        </w:rPr>
        <w:t>Hong MK</w:t>
      </w:r>
      <w:r w:rsidRPr="001F2287">
        <w:rPr>
          <w:rFonts w:ascii="Book Antiqua" w:eastAsia="宋体" w:hAnsi="Book Antiqua" w:cs="宋体"/>
          <w:lang w:eastAsia="zh-CN"/>
        </w:rPr>
        <w:t>, Wang JH, Chu TY, Ding DC.</w:t>
      </w:r>
      <w:proofErr w:type="gramEnd"/>
      <w:r w:rsidRPr="001F2287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Laparoendoscopic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single-site hysterectomy with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Ligasure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is better than conventional laparoscopic assisted vaginal hysterectomy. </w:t>
      </w:r>
      <w:proofErr w:type="spellStart"/>
      <w:r w:rsidRPr="001F2287">
        <w:rPr>
          <w:rFonts w:ascii="Book Antiqua" w:eastAsia="宋体" w:hAnsi="Book Antiqua" w:cs="宋体"/>
          <w:i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lang w:eastAsia="zh-CN"/>
        </w:rPr>
        <w:t xml:space="preserve"> Minim Invasive </w:t>
      </w:r>
      <w:proofErr w:type="spellStart"/>
      <w:r w:rsidRPr="001F2287">
        <w:rPr>
          <w:rFonts w:ascii="Book Antiqua" w:eastAsia="宋体" w:hAnsi="Book Antiqua" w:cs="宋体"/>
          <w:i/>
          <w:lang w:eastAsia="zh-CN"/>
        </w:rPr>
        <w:t>Ther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2014; </w:t>
      </w:r>
      <w:r w:rsidRPr="001F2287">
        <w:rPr>
          <w:rFonts w:ascii="Book Antiqua" w:eastAsia="宋体" w:hAnsi="Book Antiqua" w:cs="宋体"/>
          <w:b/>
          <w:lang w:eastAsia="zh-CN"/>
        </w:rPr>
        <w:t>3</w:t>
      </w:r>
      <w:r w:rsidRPr="001F2287">
        <w:rPr>
          <w:rFonts w:ascii="Book Antiqua" w:eastAsia="宋体" w:hAnsi="Book Antiqua" w:cs="宋体"/>
          <w:lang w:eastAsia="zh-CN"/>
        </w:rPr>
        <w:t>: 78-81 [DOI: 10.1016/j.gmit.2014.08.003]</w:t>
      </w:r>
    </w:p>
    <w:p w14:paraId="0D1CE22E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14 </w:t>
      </w:r>
      <w:r w:rsidRPr="001F2287">
        <w:rPr>
          <w:rFonts w:ascii="Book Antiqua" w:eastAsia="宋体" w:hAnsi="Book Antiqua" w:cs="宋体"/>
          <w:b/>
          <w:bCs/>
          <w:lang w:eastAsia="zh-CN"/>
        </w:rPr>
        <w:t>Kim SM</w:t>
      </w:r>
      <w:r w:rsidRPr="001F2287">
        <w:rPr>
          <w:rFonts w:ascii="Book Antiqua" w:eastAsia="宋体" w:hAnsi="Book Antiqua" w:cs="宋体"/>
          <w:lang w:eastAsia="zh-CN"/>
        </w:rPr>
        <w:t xml:space="preserve">, Park EK,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Jeung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IC, Kim CJ, Lee YS. Abdominal, multi-port and single-port total laparoscopic hysterectomy: eleven-year trends comparison of surgical outcomes complications of 936 cases.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Obstet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2015;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291</w:t>
      </w:r>
      <w:r w:rsidRPr="001F2287">
        <w:rPr>
          <w:rFonts w:ascii="Book Antiqua" w:eastAsia="宋体" w:hAnsi="Book Antiqua" w:cs="宋体"/>
          <w:lang w:eastAsia="zh-CN"/>
        </w:rPr>
        <w:t>: 1313-1319 [PMID: 25488157 DOI: 10.1007/s00404-014-3576-y]</w:t>
      </w:r>
    </w:p>
    <w:p w14:paraId="281DC66B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15 </w:t>
      </w:r>
      <w:r w:rsidRPr="001F2287">
        <w:rPr>
          <w:rFonts w:ascii="Book Antiqua" w:eastAsia="宋体" w:hAnsi="Book Antiqua" w:cs="宋体"/>
          <w:b/>
          <w:bCs/>
          <w:lang w:eastAsia="zh-CN"/>
        </w:rPr>
        <w:t>Li M</w:t>
      </w:r>
      <w:r w:rsidRPr="001F2287">
        <w:rPr>
          <w:rFonts w:ascii="Book Antiqua" w:eastAsia="宋体" w:hAnsi="Book Antiqua" w:cs="宋体"/>
          <w:lang w:eastAsia="zh-CN"/>
        </w:rPr>
        <w:t>, Han Y, Feng YC. Single-port laparoscopic hysterectomy versus conventional laparoscopic hysterectomy: a prospective randomized trial.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Med Res</w:t>
      </w:r>
      <w:r w:rsidRPr="001F2287">
        <w:rPr>
          <w:rFonts w:ascii="Book Antiqua" w:eastAsia="宋体" w:hAnsi="Book Antiqua" w:cs="宋体"/>
          <w:lang w:eastAsia="zh-CN"/>
        </w:rPr>
        <w:t> 2012; </w:t>
      </w:r>
      <w:r w:rsidRPr="001F2287">
        <w:rPr>
          <w:rFonts w:ascii="Book Antiqua" w:eastAsia="宋体" w:hAnsi="Book Antiqua" w:cs="宋体"/>
          <w:b/>
          <w:bCs/>
          <w:lang w:eastAsia="zh-CN"/>
        </w:rPr>
        <w:t>40</w:t>
      </w:r>
      <w:r w:rsidRPr="001F2287">
        <w:rPr>
          <w:rFonts w:ascii="Book Antiqua" w:eastAsia="宋体" w:hAnsi="Book Antiqua" w:cs="宋体"/>
          <w:lang w:eastAsia="zh-CN"/>
        </w:rPr>
        <w:t>: 701-708 [PMID: 22613433]</w:t>
      </w:r>
    </w:p>
    <w:p w14:paraId="1951CA32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16 </w:t>
      </w:r>
      <w:r w:rsidRPr="001F2287">
        <w:rPr>
          <w:rFonts w:ascii="Book Antiqua" w:eastAsia="宋体" w:hAnsi="Book Antiqua" w:cs="宋体"/>
          <w:b/>
          <w:bCs/>
          <w:lang w:eastAsia="zh-CN"/>
        </w:rPr>
        <w:t>Escobar PF</w:t>
      </w:r>
      <w:r w:rsidRPr="001F2287">
        <w:rPr>
          <w:rFonts w:ascii="Book Antiqua" w:eastAsia="宋体" w:hAnsi="Book Antiqua" w:cs="宋体"/>
          <w:lang w:eastAsia="zh-CN"/>
        </w:rPr>
        <w:t xml:space="preserve">, Fader AN,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Paraiso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MF,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Kaouk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JH, Falcone T. Robotic-assisted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laparoendoscopic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single-site surgery in gynecology: initial report and </w:t>
      </w:r>
      <w:r w:rsidRPr="001F2287">
        <w:rPr>
          <w:rFonts w:ascii="Book Antiqua" w:eastAsia="宋体" w:hAnsi="Book Antiqua" w:cs="宋体"/>
          <w:lang w:eastAsia="zh-CN"/>
        </w:rPr>
        <w:lastRenderedPageBreak/>
        <w:t>technique.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J Minim Invasive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</w:t>
      </w:r>
      <w:r w:rsidRPr="001F2287">
        <w:rPr>
          <w:rFonts w:ascii="Book Antiqua" w:eastAsia="宋体" w:hAnsi="Book Antiqua" w:cs="宋体" w:hint="eastAsia"/>
          <w:lang w:eastAsia="zh-CN"/>
        </w:rPr>
        <w:t>2009</w:t>
      </w:r>
      <w:r w:rsidRPr="001F2287">
        <w:rPr>
          <w:rFonts w:ascii="Book Antiqua" w:eastAsia="宋体" w:hAnsi="Book Antiqua" w:cs="宋体"/>
          <w:lang w:eastAsia="zh-CN"/>
        </w:rPr>
        <w:t>; </w:t>
      </w:r>
      <w:r w:rsidRPr="001F2287">
        <w:rPr>
          <w:rFonts w:ascii="Book Antiqua" w:eastAsia="宋体" w:hAnsi="Book Antiqua" w:cs="宋体"/>
          <w:b/>
          <w:bCs/>
          <w:lang w:eastAsia="zh-CN"/>
        </w:rPr>
        <w:t>16</w:t>
      </w:r>
      <w:r w:rsidRPr="001F2287">
        <w:rPr>
          <w:rFonts w:ascii="Book Antiqua" w:eastAsia="宋体" w:hAnsi="Book Antiqua" w:cs="宋体"/>
          <w:lang w:eastAsia="zh-CN"/>
        </w:rPr>
        <w:t>: 589-591 [PMID: 19589731 DOI: 10.1016/j.jmig.2009.05.004]</w:t>
      </w:r>
    </w:p>
    <w:p w14:paraId="71C6930A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17 </w:t>
      </w:r>
      <w:r w:rsidRPr="001F2287">
        <w:rPr>
          <w:rFonts w:ascii="Book Antiqua" w:eastAsia="宋体" w:hAnsi="Book Antiqua" w:cs="宋体"/>
          <w:b/>
          <w:bCs/>
          <w:lang w:eastAsia="zh-CN"/>
        </w:rPr>
        <w:t xml:space="preserve">El 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Hachem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L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Andikyan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V, Mathews S, Friedman K,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Poeran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J, Shieh K,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Geoghegan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Gretz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HF. Robotic Single-Site and Conventional Laparoscopic Surgery in Gynecology: Clinical Outcomes and Cost Analysis of a Matched Case-Control Study.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J Minim Invasive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</w:t>
      </w:r>
      <w:r w:rsidRPr="001F2287">
        <w:rPr>
          <w:rFonts w:ascii="Book Antiqua" w:eastAsia="宋体" w:hAnsi="Book Antiqua" w:cs="宋体" w:hint="eastAsia"/>
          <w:lang w:eastAsia="zh-CN"/>
        </w:rPr>
        <w:t>2016</w:t>
      </w:r>
      <w:r w:rsidRPr="001F2287">
        <w:rPr>
          <w:rFonts w:ascii="Book Antiqua" w:eastAsia="宋体" w:hAnsi="Book Antiqua" w:cs="宋体"/>
          <w:lang w:eastAsia="zh-CN"/>
        </w:rPr>
        <w:t>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23</w:t>
      </w:r>
      <w:r w:rsidRPr="001F2287">
        <w:rPr>
          <w:rFonts w:ascii="Book Antiqua" w:eastAsia="宋体" w:hAnsi="Book Antiqua" w:cs="宋体"/>
          <w:lang w:eastAsia="zh-CN"/>
        </w:rPr>
        <w:t>: 760-768 [PMID: 26992935 DOI: 10.1016/j.jmig.2016.03.005]</w:t>
      </w:r>
    </w:p>
    <w:p w14:paraId="6A03CD48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18 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Cela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V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Freschi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L, Simi G, Ruggiero M, Tana R,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Pluchino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N. Robotic single-site hysterectomy: feasibility, learning curve and surgical outcome. 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2013;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27</w:t>
      </w:r>
      <w:r w:rsidRPr="001F2287">
        <w:rPr>
          <w:rFonts w:ascii="Book Antiqua" w:eastAsia="宋体" w:hAnsi="Book Antiqua" w:cs="宋体"/>
          <w:lang w:eastAsia="zh-CN"/>
        </w:rPr>
        <w:t>: 2638-2643 [PMID: 23392975 DOI: 10.1007/s00464-012-2780-8]</w:t>
      </w:r>
    </w:p>
    <w:p w14:paraId="2EE73DAA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19 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Bogliolo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Mereu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Cassani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Gardella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Zanellini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Dominoni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Babilonti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Delpezzo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Tateo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Spinillo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A. Robotic single-site hysterectomy: two institutions' preliminary experience. 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J Med Robot</w:t>
      </w:r>
      <w:r w:rsidRPr="001F2287">
        <w:rPr>
          <w:rFonts w:ascii="Book Antiqua" w:eastAsia="宋体" w:hAnsi="Book Antiqua" w:cs="宋体"/>
          <w:lang w:eastAsia="zh-CN"/>
        </w:rPr>
        <w:t> 2015; </w:t>
      </w:r>
      <w:r w:rsidRPr="001F2287">
        <w:rPr>
          <w:rFonts w:ascii="Book Antiqua" w:eastAsia="宋体" w:hAnsi="Book Antiqua" w:cs="宋体"/>
          <w:b/>
          <w:bCs/>
          <w:lang w:eastAsia="zh-CN"/>
        </w:rPr>
        <w:t>11</w:t>
      </w:r>
      <w:r w:rsidRPr="001F2287">
        <w:rPr>
          <w:rFonts w:ascii="Book Antiqua" w:eastAsia="宋体" w:hAnsi="Book Antiqua" w:cs="宋体"/>
          <w:lang w:eastAsia="zh-CN"/>
        </w:rPr>
        <w:t>: 159-165 [PMID: 25231021 DOI: 10.1002/rcs.1613]</w:t>
      </w:r>
    </w:p>
    <w:p w14:paraId="78357BEB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20 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Scheib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SA</w:t>
      </w:r>
      <w:r w:rsidRPr="001F2287">
        <w:rPr>
          <w:rFonts w:ascii="Book Antiqua" w:eastAsia="宋体" w:hAnsi="Book Antiqua" w:cs="宋体"/>
          <w:lang w:eastAsia="zh-CN"/>
        </w:rPr>
        <w:t xml:space="preserve">, Fader AN. Gynecologic robotic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laparoendoscopic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single-site surgery: prospective analysis of feasibility, safety, and technique.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Obstet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 w:hint="eastAsia"/>
          <w:lang w:eastAsia="zh-CN"/>
        </w:rPr>
        <w:t xml:space="preserve"> </w:t>
      </w:r>
      <w:r w:rsidRPr="001F2287">
        <w:rPr>
          <w:rFonts w:ascii="Book Antiqua" w:eastAsia="宋体" w:hAnsi="Book Antiqua" w:cs="宋体"/>
          <w:lang w:eastAsia="zh-CN"/>
        </w:rPr>
        <w:t>2015;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212</w:t>
      </w:r>
      <w:r w:rsidRPr="001F2287">
        <w:rPr>
          <w:rFonts w:ascii="Book Antiqua" w:eastAsia="宋体" w:hAnsi="Book Antiqua" w:cs="宋体"/>
          <w:lang w:eastAsia="zh-CN"/>
        </w:rPr>
        <w:t>: 179.e1-179.e8 [PMID: 25088863 DOI: 10.1016/j.ajog.2014.07.057]</w:t>
      </w:r>
    </w:p>
    <w:p w14:paraId="36DFEC6B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21 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Vizza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E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Corrado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G, Mancini E,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Baiocco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Patrizi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Fabrizi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Colantonio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Cimino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Sindico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Forastiere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E. Robotic single-site hysterectomy in low risk endometrial cancer: a pilot study.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Oncol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2013;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20</w:t>
      </w:r>
      <w:r w:rsidRPr="001F2287">
        <w:rPr>
          <w:rFonts w:ascii="Book Antiqua" w:eastAsia="宋体" w:hAnsi="Book Antiqua" w:cs="宋体"/>
          <w:lang w:eastAsia="zh-CN"/>
        </w:rPr>
        <w:t>: 2759-2764 [PMID: 23468046 DOI: 10.1245/s10434-013-2922-9]</w:t>
      </w:r>
    </w:p>
    <w:p w14:paraId="477D9D10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2287">
        <w:rPr>
          <w:rFonts w:ascii="Book Antiqua" w:eastAsia="宋体" w:hAnsi="Book Antiqua" w:cs="宋体"/>
          <w:lang w:eastAsia="zh-CN"/>
        </w:rPr>
        <w:t>22 </w:t>
      </w:r>
      <w:proofErr w:type="spellStart"/>
      <w:r w:rsidRPr="001F2287">
        <w:rPr>
          <w:rFonts w:ascii="Book Antiqua" w:eastAsia="宋体" w:hAnsi="Book Antiqua" w:cs="宋体"/>
          <w:b/>
          <w:bCs/>
          <w:lang w:eastAsia="zh-CN"/>
        </w:rPr>
        <w:t>Mereu</w:t>
      </w:r>
      <w:proofErr w:type="spellEnd"/>
      <w:r w:rsidRPr="001F2287">
        <w:rPr>
          <w:rFonts w:ascii="Book Antiqua" w:eastAsia="宋体" w:hAnsi="Book Antiqua" w:cs="宋体"/>
          <w:b/>
          <w:bCs/>
          <w:lang w:eastAsia="zh-CN"/>
        </w:rPr>
        <w:t xml:space="preserve"> L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Carri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Khalifa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H. Robotic single port total laparoscopic hysterectomy for endometrial cancer patients.</w:t>
      </w:r>
      <w:proofErr w:type="gramEnd"/>
      <w:r w:rsidRPr="001F2287">
        <w:rPr>
          <w:rFonts w:ascii="Book Antiqua" w:eastAsia="宋体" w:hAnsi="Book Antiqua" w:cs="宋体"/>
          <w:lang w:eastAsia="zh-CN"/>
        </w:rPr>
        <w:t> 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Oncol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2012; </w:t>
      </w:r>
      <w:r w:rsidRPr="001F2287">
        <w:rPr>
          <w:rFonts w:ascii="Book Antiqua" w:eastAsia="宋体" w:hAnsi="Book Antiqua" w:cs="宋体"/>
          <w:b/>
          <w:bCs/>
          <w:lang w:eastAsia="zh-CN"/>
        </w:rPr>
        <w:t>127</w:t>
      </w:r>
      <w:r w:rsidRPr="001F2287">
        <w:rPr>
          <w:rFonts w:ascii="Book Antiqua" w:eastAsia="宋体" w:hAnsi="Book Antiqua" w:cs="宋体"/>
          <w:lang w:eastAsia="zh-CN"/>
        </w:rPr>
        <w:t>: 644 [PMID: 22871468 DOI: 10.1016/j.ygyno.2012.07.129]</w:t>
      </w:r>
    </w:p>
    <w:p w14:paraId="38FF40A3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2287">
        <w:rPr>
          <w:rFonts w:ascii="Book Antiqua" w:eastAsia="宋体" w:hAnsi="Book Antiqua" w:cs="宋体"/>
          <w:lang w:eastAsia="zh-CN"/>
        </w:rPr>
        <w:t>23 </w:t>
      </w:r>
      <w:r w:rsidRPr="001F2287">
        <w:rPr>
          <w:rFonts w:ascii="Book Antiqua" w:eastAsia="宋体" w:hAnsi="Book Antiqua" w:cs="宋体"/>
          <w:b/>
          <w:bCs/>
          <w:lang w:eastAsia="zh-CN"/>
        </w:rPr>
        <w:t>Nam EJ</w:t>
      </w:r>
      <w:r w:rsidRPr="001F2287">
        <w:rPr>
          <w:rFonts w:ascii="Book Antiqua" w:eastAsia="宋体" w:hAnsi="Book Antiqua" w:cs="宋体"/>
          <w:lang w:eastAsia="zh-CN"/>
        </w:rPr>
        <w:t xml:space="preserve">, Kim SW, Lee M,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Yim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GW,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Paek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JH, Lee SH, Kim S, Kim JH, Kim JW, Kim YT.</w:t>
      </w:r>
      <w:proofErr w:type="gramEnd"/>
      <w:r w:rsidRPr="001F2287">
        <w:rPr>
          <w:rFonts w:ascii="Book Antiqua" w:eastAsia="宋体" w:hAnsi="Book Antiqua" w:cs="宋体"/>
          <w:lang w:eastAsia="zh-CN"/>
        </w:rPr>
        <w:t xml:space="preserve"> Robotic single-port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transumbilical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total hysterectomy: a pilot study.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Oncol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2011;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22</w:t>
      </w:r>
      <w:r w:rsidRPr="001F2287">
        <w:rPr>
          <w:rFonts w:ascii="Book Antiqua" w:eastAsia="宋体" w:hAnsi="Book Antiqua" w:cs="宋体"/>
          <w:lang w:eastAsia="zh-CN"/>
        </w:rPr>
        <w:t>: 120-126 [PMID: 21860738 DOI: 10.3802/jgo.2011.22.2.120]</w:t>
      </w:r>
    </w:p>
    <w:p w14:paraId="335F6E2E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24 </w:t>
      </w:r>
      <w:r w:rsidRPr="001F2287">
        <w:rPr>
          <w:rFonts w:ascii="Book Antiqua" w:eastAsia="宋体" w:hAnsi="Book Antiqua" w:cs="宋体"/>
          <w:b/>
          <w:bCs/>
          <w:lang w:eastAsia="zh-CN"/>
        </w:rPr>
        <w:t>Escobar PF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Kebria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M, Falcone T. Evaluation of a novel single-port robotic platform in the cadaver model for the performance of various procedures in </w:t>
      </w:r>
      <w:r w:rsidRPr="001F2287">
        <w:rPr>
          <w:rFonts w:ascii="Book Antiqua" w:eastAsia="宋体" w:hAnsi="Book Antiqua" w:cs="宋体"/>
          <w:lang w:eastAsia="zh-CN"/>
        </w:rPr>
        <w:lastRenderedPageBreak/>
        <w:t>gynecologic oncology. 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Oncol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2011; </w:t>
      </w:r>
      <w:r w:rsidRPr="001F2287">
        <w:rPr>
          <w:rFonts w:ascii="Book Antiqua" w:eastAsia="宋体" w:hAnsi="Book Antiqua" w:cs="宋体"/>
          <w:b/>
          <w:bCs/>
          <w:lang w:eastAsia="zh-CN"/>
        </w:rPr>
        <w:t>120</w:t>
      </w:r>
      <w:r w:rsidRPr="001F2287">
        <w:rPr>
          <w:rFonts w:ascii="Book Antiqua" w:eastAsia="宋体" w:hAnsi="Book Antiqua" w:cs="宋体"/>
          <w:lang w:eastAsia="zh-CN"/>
        </w:rPr>
        <w:t>: 380-384 [PMID: 21216452 DOI: 10.1016/j.ygyno.2010.11.005]</w:t>
      </w:r>
    </w:p>
    <w:p w14:paraId="6F12A0B1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25 </w:t>
      </w:r>
      <w:r w:rsidRPr="001F2287">
        <w:rPr>
          <w:rFonts w:ascii="Book Antiqua" w:eastAsia="宋体" w:hAnsi="Book Antiqua" w:cs="宋体"/>
          <w:b/>
          <w:bCs/>
          <w:lang w:eastAsia="zh-CN"/>
        </w:rPr>
        <w:t>Hobson DT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Imudia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AN, Al-Safi ZA, Shade G, Kruger M, Diamond MP,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Awonuga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AO. </w:t>
      </w:r>
      <w:proofErr w:type="gramStart"/>
      <w:r w:rsidRPr="001F2287">
        <w:rPr>
          <w:rFonts w:ascii="Book Antiqua" w:eastAsia="宋体" w:hAnsi="Book Antiqua" w:cs="宋体"/>
          <w:lang w:eastAsia="zh-CN"/>
        </w:rPr>
        <w:t>Comparative analysis of different laparoscopic hysterectomy procedures.</w:t>
      </w:r>
      <w:proofErr w:type="gramEnd"/>
      <w:r w:rsidRPr="001F2287">
        <w:rPr>
          <w:rFonts w:ascii="Book Antiqua" w:eastAsia="宋体" w:hAnsi="Book Antiqua" w:cs="宋体"/>
          <w:lang w:eastAsia="zh-CN"/>
        </w:rPr>
        <w:t>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Obstet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2012;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285</w:t>
      </w:r>
      <w:r w:rsidRPr="001F2287">
        <w:rPr>
          <w:rFonts w:ascii="Book Antiqua" w:eastAsia="宋体" w:hAnsi="Book Antiqua" w:cs="宋体"/>
          <w:lang w:eastAsia="zh-CN"/>
        </w:rPr>
        <w:t>: 1353-1361 [PMID: 22124531 DOI: 10.1007/s00404-011-2140-2]</w:t>
      </w:r>
    </w:p>
    <w:p w14:paraId="38AB992B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2287">
        <w:rPr>
          <w:rFonts w:ascii="Book Antiqua" w:eastAsia="宋体" w:hAnsi="Book Antiqua" w:cs="宋体"/>
          <w:lang w:eastAsia="zh-CN"/>
        </w:rPr>
        <w:t>26 </w:t>
      </w:r>
      <w:r w:rsidRPr="001F2287">
        <w:rPr>
          <w:rFonts w:ascii="Book Antiqua" w:eastAsia="宋体" w:hAnsi="Book Antiqua" w:cs="宋体"/>
          <w:b/>
          <w:bCs/>
          <w:lang w:eastAsia="zh-CN"/>
        </w:rPr>
        <w:t>Joshi GP</w:t>
      </w:r>
      <w:r w:rsidRPr="001F2287">
        <w:rPr>
          <w:rFonts w:ascii="Book Antiqua" w:eastAsia="宋体" w:hAnsi="Book Antiqua" w:cs="宋体"/>
          <w:lang w:eastAsia="zh-CN"/>
        </w:rPr>
        <w:t xml:space="preserve">, Bonnet F,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Kehlet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H. Evidence-based postoperative pain management after laparoscopic colorectal surgery.</w:t>
      </w:r>
      <w:proofErr w:type="gramEnd"/>
      <w:r w:rsidRPr="001F2287">
        <w:rPr>
          <w:rFonts w:ascii="Book Antiqua" w:eastAsia="宋体" w:hAnsi="Book Antiqua" w:cs="宋体"/>
          <w:lang w:eastAsia="zh-CN"/>
        </w:rPr>
        <w:t> </w:t>
      </w:r>
      <w:r w:rsidRPr="001F2287">
        <w:rPr>
          <w:rFonts w:ascii="Book Antiqua" w:eastAsia="宋体" w:hAnsi="Book Antiqua" w:cs="宋体"/>
          <w:i/>
          <w:iCs/>
          <w:lang w:eastAsia="zh-CN"/>
        </w:rPr>
        <w:t>Colorectal Dis</w:t>
      </w:r>
      <w:r w:rsidRPr="001F2287">
        <w:rPr>
          <w:rFonts w:ascii="Book Antiqua" w:eastAsia="宋体" w:hAnsi="Book Antiqua" w:cs="宋体"/>
          <w:lang w:eastAsia="zh-CN"/>
        </w:rPr>
        <w:t> 2013; </w:t>
      </w:r>
      <w:r w:rsidRPr="001F2287">
        <w:rPr>
          <w:rFonts w:ascii="Book Antiqua" w:eastAsia="宋体" w:hAnsi="Book Antiqua" w:cs="宋体"/>
          <w:b/>
          <w:bCs/>
          <w:lang w:eastAsia="zh-CN"/>
        </w:rPr>
        <w:t>15</w:t>
      </w:r>
      <w:r w:rsidRPr="001F2287">
        <w:rPr>
          <w:rFonts w:ascii="Book Antiqua" w:eastAsia="宋体" w:hAnsi="Book Antiqua" w:cs="宋体"/>
          <w:lang w:eastAsia="zh-CN"/>
        </w:rPr>
        <w:t>: 146-155 [PMID: 23350836 DOI: 10.1111/j.1463-1318.2012.03062.x]</w:t>
      </w:r>
    </w:p>
    <w:p w14:paraId="2A1FCBA2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 xml:space="preserve">27 </w:t>
      </w:r>
      <w:r w:rsidRPr="001F2287">
        <w:rPr>
          <w:rFonts w:ascii="Book Antiqua" w:eastAsia="宋体" w:hAnsi="Book Antiqua" w:cs="宋体"/>
          <w:b/>
          <w:lang w:eastAsia="zh-CN"/>
        </w:rPr>
        <w:t>Tsai HW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Ocampo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EJ, Huang BS, Chen SA. </w:t>
      </w:r>
      <w:proofErr w:type="gramStart"/>
      <w:r w:rsidRPr="001F2287">
        <w:rPr>
          <w:rFonts w:ascii="Book Antiqua" w:eastAsia="宋体" w:hAnsi="Book Antiqua" w:cs="宋体"/>
          <w:lang w:eastAsia="zh-CN"/>
        </w:rPr>
        <w:t xml:space="preserve">Effect of semi-simultaneous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morcellation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in situ during laparoscopic myomectomy.</w:t>
      </w:r>
      <w:proofErr w:type="gramEnd"/>
      <w:r w:rsidRPr="001F2287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lang w:eastAsia="zh-CN"/>
        </w:rPr>
        <w:t xml:space="preserve"> Minim Invasive </w:t>
      </w:r>
      <w:proofErr w:type="spellStart"/>
      <w:r w:rsidRPr="001F2287">
        <w:rPr>
          <w:rFonts w:ascii="Book Antiqua" w:eastAsia="宋体" w:hAnsi="Book Antiqua" w:cs="宋体"/>
          <w:i/>
          <w:lang w:eastAsia="zh-CN"/>
        </w:rPr>
        <w:t>Ther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2015; </w:t>
      </w:r>
      <w:r w:rsidRPr="001F2287">
        <w:rPr>
          <w:rFonts w:ascii="Book Antiqua" w:eastAsia="宋体" w:hAnsi="Book Antiqua" w:cs="宋体"/>
          <w:b/>
          <w:lang w:eastAsia="zh-CN"/>
        </w:rPr>
        <w:t>4</w:t>
      </w:r>
      <w:r w:rsidRPr="001F2287">
        <w:rPr>
          <w:rFonts w:ascii="Book Antiqua" w:eastAsia="宋体" w:hAnsi="Book Antiqua" w:cs="宋体"/>
          <w:lang w:eastAsia="zh-CN"/>
        </w:rPr>
        <w:t>: 132-136</w:t>
      </w:r>
      <w:r w:rsidRPr="001F2287">
        <w:rPr>
          <w:rFonts w:ascii="Book Antiqua" w:eastAsia="宋体" w:hAnsi="Book Antiqua" w:cs="宋体" w:hint="eastAsia"/>
          <w:lang w:eastAsia="zh-CN"/>
        </w:rPr>
        <w:t xml:space="preserve"> [</w:t>
      </w:r>
      <w:r w:rsidRPr="001F2287">
        <w:rPr>
          <w:rFonts w:ascii="Book Antiqua" w:eastAsia="宋体" w:hAnsi="Book Antiqua" w:cs="宋体"/>
          <w:lang w:eastAsia="zh-CN"/>
        </w:rPr>
        <w:t>DOI:</w:t>
      </w:r>
      <w:r w:rsidRPr="001F2287">
        <w:rPr>
          <w:rFonts w:ascii="Book Antiqua" w:eastAsia="宋体" w:hAnsi="Book Antiqua" w:cs="宋体" w:hint="eastAsia"/>
          <w:lang w:eastAsia="zh-CN"/>
        </w:rPr>
        <w:t xml:space="preserve"> </w:t>
      </w:r>
      <w:r w:rsidRPr="001F2287">
        <w:rPr>
          <w:rFonts w:ascii="Book Antiqua" w:eastAsia="宋体" w:hAnsi="Book Antiqua" w:cs="宋体"/>
          <w:lang w:eastAsia="zh-CN"/>
        </w:rPr>
        <w:t>10.1016/j.gmit.2015.04.009</w:t>
      </w:r>
      <w:r w:rsidRPr="001F2287">
        <w:rPr>
          <w:rFonts w:ascii="Book Antiqua" w:eastAsia="宋体" w:hAnsi="Book Antiqua" w:cs="宋体" w:hint="eastAsia"/>
          <w:lang w:eastAsia="zh-CN"/>
        </w:rPr>
        <w:t>]</w:t>
      </w:r>
    </w:p>
    <w:p w14:paraId="20D3C47E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 xml:space="preserve">28 </w:t>
      </w:r>
      <w:r w:rsidRPr="001F2287">
        <w:rPr>
          <w:rFonts w:ascii="Book Antiqua" w:eastAsia="宋体" w:hAnsi="Book Antiqua" w:cs="宋体"/>
          <w:b/>
          <w:lang w:eastAsia="zh-CN"/>
        </w:rPr>
        <w:t>Lin KH</w:t>
      </w:r>
      <w:r w:rsidRPr="001F2287">
        <w:rPr>
          <w:rFonts w:ascii="Book Antiqua" w:eastAsia="宋体" w:hAnsi="Book Antiqua" w:cs="宋体"/>
          <w:lang w:eastAsia="zh-CN"/>
        </w:rPr>
        <w:t xml:space="preserve">, </w:t>
      </w:r>
      <w:r w:rsidRPr="001F2287">
        <w:rPr>
          <w:rFonts w:ascii="Book Antiqua" w:eastAsia="宋体" w:hAnsi="Book Antiqua" w:cs="宋体"/>
          <w:caps/>
          <w:lang w:eastAsia="zh-CN"/>
        </w:rPr>
        <w:t>h</w:t>
      </w:r>
      <w:r w:rsidRPr="001F2287">
        <w:rPr>
          <w:rFonts w:ascii="Book Antiqua" w:eastAsia="宋体" w:hAnsi="Book Antiqua" w:cs="宋体"/>
          <w:lang w:eastAsia="zh-CN"/>
        </w:rPr>
        <w:t xml:space="preserve">o-Jun S, Chen CL,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Torng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PL. Effect of tumor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morcellation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during surgery in patients with early uterine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leiomyosarcoma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1F2287">
        <w:rPr>
          <w:rFonts w:ascii="Book Antiqua" w:eastAsia="宋体" w:hAnsi="Book Antiqua" w:cs="宋体"/>
          <w:i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lang w:eastAsia="zh-CN"/>
        </w:rPr>
        <w:t xml:space="preserve"> Minim Invasive </w:t>
      </w:r>
      <w:proofErr w:type="spellStart"/>
      <w:r w:rsidRPr="001F2287">
        <w:rPr>
          <w:rFonts w:ascii="Book Antiqua" w:eastAsia="宋体" w:hAnsi="Book Antiqua" w:cs="宋体"/>
          <w:i/>
          <w:lang w:eastAsia="zh-CN"/>
        </w:rPr>
        <w:t>Ther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2015; </w:t>
      </w:r>
      <w:r w:rsidRPr="001F2287">
        <w:rPr>
          <w:rFonts w:ascii="Book Antiqua" w:eastAsia="宋体" w:hAnsi="Book Antiqua" w:cs="宋体"/>
          <w:b/>
          <w:lang w:eastAsia="zh-CN"/>
        </w:rPr>
        <w:t>4</w:t>
      </w:r>
      <w:r w:rsidRPr="001F2287">
        <w:rPr>
          <w:rFonts w:ascii="Book Antiqua" w:eastAsia="宋体" w:hAnsi="Book Antiqua" w:cs="宋体"/>
          <w:lang w:eastAsia="zh-CN"/>
        </w:rPr>
        <w:t>: 81-86 [DOI: 10.1016/j.gmit.2015.01.010]</w:t>
      </w:r>
    </w:p>
    <w:p w14:paraId="7725E9EA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29 </w:t>
      </w:r>
      <w:r w:rsidRPr="001F2287">
        <w:rPr>
          <w:rFonts w:ascii="Book Antiqua" w:eastAsia="宋体" w:hAnsi="Book Antiqua" w:cs="宋体"/>
          <w:b/>
          <w:bCs/>
          <w:lang w:eastAsia="zh-CN"/>
        </w:rPr>
        <w:t>Park JY</w:t>
      </w:r>
      <w:r w:rsidRPr="001F2287">
        <w:rPr>
          <w:rFonts w:ascii="Book Antiqua" w:eastAsia="宋体" w:hAnsi="Book Antiqua" w:cs="宋体"/>
          <w:lang w:eastAsia="zh-CN"/>
        </w:rPr>
        <w:t xml:space="preserve">, Park SK, Kim DY, Kim JH, Kim YM, Kim YT, Nam JH. </w:t>
      </w:r>
      <w:proofErr w:type="gramStart"/>
      <w:r w:rsidRPr="001F2287">
        <w:rPr>
          <w:rFonts w:ascii="Book Antiqua" w:eastAsia="宋体" w:hAnsi="Book Antiqua" w:cs="宋体"/>
          <w:lang w:eastAsia="zh-CN"/>
        </w:rPr>
        <w:t xml:space="preserve">The impact of tumor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morcellation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during surgery on the prognosis of patients with apparently early uterine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leiomyosarcoma</w:t>
      </w:r>
      <w:proofErr w:type="spellEnd"/>
      <w:r w:rsidRPr="001F2287">
        <w:rPr>
          <w:rFonts w:ascii="Book Antiqua" w:eastAsia="宋体" w:hAnsi="Book Antiqua" w:cs="宋体"/>
          <w:lang w:eastAsia="zh-CN"/>
        </w:rPr>
        <w:t>.</w:t>
      </w:r>
      <w:proofErr w:type="gramEnd"/>
      <w:r w:rsidRPr="001F2287">
        <w:rPr>
          <w:rFonts w:ascii="Book Antiqua" w:eastAsia="宋体" w:hAnsi="Book Antiqua" w:cs="宋体"/>
          <w:lang w:eastAsia="zh-CN"/>
        </w:rPr>
        <w:t> 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Oncol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2011; </w:t>
      </w:r>
      <w:r w:rsidRPr="001F2287">
        <w:rPr>
          <w:rFonts w:ascii="Book Antiqua" w:eastAsia="宋体" w:hAnsi="Book Antiqua" w:cs="宋体"/>
          <w:b/>
          <w:bCs/>
          <w:lang w:eastAsia="zh-CN"/>
        </w:rPr>
        <w:t>122</w:t>
      </w:r>
      <w:r w:rsidRPr="001F2287">
        <w:rPr>
          <w:rFonts w:ascii="Book Antiqua" w:eastAsia="宋体" w:hAnsi="Book Antiqua" w:cs="宋体"/>
          <w:lang w:eastAsia="zh-CN"/>
        </w:rPr>
        <w:t>: 255-259 [PMID: 21565389 DOI: 10.1016/j.ygyno.2011.04.021]</w:t>
      </w:r>
    </w:p>
    <w:p w14:paraId="048BB58A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30 </w:t>
      </w:r>
      <w:r w:rsidRPr="001F2287">
        <w:rPr>
          <w:rFonts w:ascii="Book Antiqua" w:eastAsia="宋体" w:hAnsi="Book Antiqua" w:cs="宋体"/>
          <w:b/>
          <w:bCs/>
          <w:lang w:eastAsia="zh-CN"/>
        </w:rPr>
        <w:t>Levine DJ</w:t>
      </w:r>
      <w:r w:rsidRPr="001F2287">
        <w:rPr>
          <w:rFonts w:ascii="Book Antiqua" w:eastAsia="宋体" w:hAnsi="Book Antiqua" w:cs="宋体"/>
          <w:lang w:eastAsia="zh-CN"/>
        </w:rPr>
        <w:t xml:space="preserve">, Berman JM, Harris M,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Chudnoff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SG, Whaley FS, Palmer SL. Sensitivity of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myoma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imaging using laparoscopic ultrasound compared with magnetic resonance imaging and transvaginal ultrasound.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J Minim Invasive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</w:t>
      </w:r>
      <w:r w:rsidRPr="001F2287">
        <w:rPr>
          <w:rFonts w:ascii="Book Antiqua" w:eastAsia="宋体" w:hAnsi="Book Antiqua" w:cs="宋体" w:hint="eastAsia"/>
          <w:lang w:eastAsia="zh-CN"/>
        </w:rPr>
        <w:t>2013</w:t>
      </w:r>
      <w:r w:rsidRPr="001F2287">
        <w:rPr>
          <w:rFonts w:ascii="Book Antiqua" w:eastAsia="宋体" w:hAnsi="Book Antiqua" w:cs="宋体"/>
          <w:lang w:eastAsia="zh-CN"/>
        </w:rPr>
        <w:t>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20</w:t>
      </w:r>
      <w:r w:rsidRPr="001F2287">
        <w:rPr>
          <w:rFonts w:ascii="Book Antiqua" w:eastAsia="宋体" w:hAnsi="Book Antiqua" w:cs="宋体"/>
          <w:lang w:eastAsia="zh-CN"/>
        </w:rPr>
        <w:t>: 770-774 [PMID: 24021910 DOI: 10.1016/j.jmig.2013.04.015]</w:t>
      </w:r>
    </w:p>
    <w:p w14:paraId="7EC02899" w14:textId="77777777" w:rsidR="001F2287" w:rsidRP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 xml:space="preserve">31 </w:t>
      </w:r>
      <w:r w:rsidRPr="001F2287">
        <w:rPr>
          <w:rFonts w:ascii="Book Antiqua" w:eastAsia="宋体" w:hAnsi="Book Antiqua" w:cs="宋体"/>
          <w:b/>
          <w:lang w:eastAsia="zh-CN"/>
        </w:rPr>
        <w:t>Wu MY</w:t>
      </w:r>
      <w:r w:rsidRPr="001F2287">
        <w:rPr>
          <w:rFonts w:ascii="Book Antiqua" w:eastAsia="宋体" w:hAnsi="Book Antiqua" w:cs="宋体"/>
          <w:lang w:eastAsia="zh-CN"/>
        </w:rPr>
        <w:t xml:space="preserve">, Ding DC, Chu TY, Hong MK. “Contain before transection, contain before manual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morcellation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” with a tissue pouch in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laparoendoscopic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single-site subtotal hysterectomy. </w:t>
      </w:r>
      <w:proofErr w:type="spellStart"/>
      <w:r w:rsidRPr="001F2287">
        <w:rPr>
          <w:rFonts w:ascii="Book Antiqua" w:eastAsia="宋体" w:hAnsi="Book Antiqua" w:cs="宋体"/>
          <w:i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i/>
          <w:lang w:eastAsia="zh-CN"/>
        </w:rPr>
        <w:t xml:space="preserve"> Minim Invasive </w:t>
      </w:r>
      <w:proofErr w:type="spellStart"/>
      <w:r w:rsidRPr="001F2287">
        <w:rPr>
          <w:rFonts w:ascii="Book Antiqua" w:eastAsia="宋体" w:hAnsi="Book Antiqua" w:cs="宋体"/>
          <w:i/>
          <w:lang w:eastAsia="zh-CN"/>
        </w:rPr>
        <w:t>Ther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2016; </w:t>
      </w:r>
      <w:r w:rsidRPr="001F2287">
        <w:rPr>
          <w:rFonts w:ascii="Book Antiqua" w:eastAsia="宋体" w:hAnsi="Book Antiqua" w:cs="宋体"/>
          <w:b/>
          <w:lang w:eastAsia="zh-CN"/>
        </w:rPr>
        <w:t>5</w:t>
      </w:r>
      <w:r w:rsidRPr="001F2287">
        <w:rPr>
          <w:rFonts w:ascii="Book Antiqua" w:eastAsia="宋体" w:hAnsi="Book Antiqua" w:cs="宋体"/>
          <w:lang w:eastAsia="zh-CN"/>
        </w:rPr>
        <w:t>: 178-181 [DOI: 10.1016/j.gmit.2016.02.005]</w:t>
      </w:r>
    </w:p>
    <w:p w14:paraId="2CE28200" w14:textId="77777777" w:rsidR="001F2287" w:rsidRDefault="001F228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2287">
        <w:rPr>
          <w:rFonts w:ascii="Book Antiqua" w:eastAsia="宋体" w:hAnsi="Book Antiqua" w:cs="宋体"/>
          <w:lang w:eastAsia="zh-CN"/>
        </w:rPr>
        <w:t>32 </w:t>
      </w:r>
      <w:r w:rsidRPr="001F2287">
        <w:rPr>
          <w:rFonts w:ascii="Book Antiqua" w:eastAsia="宋体" w:hAnsi="Book Antiqua" w:cs="宋体"/>
          <w:b/>
          <w:bCs/>
          <w:lang w:eastAsia="zh-CN"/>
        </w:rPr>
        <w:t>Chuang YC</w:t>
      </w:r>
      <w:r w:rsidRPr="001F2287">
        <w:rPr>
          <w:rFonts w:ascii="Book Antiqua" w:eastAsia="宋体" w:hAnsi="Book Antiqua" w:cs="宋体"/>
          <w:lang w:eastAsia="zh-CN"/>
        </w:rPr>
        <w:t xml:space="preserve">, Lu HF, Peng FS, Ting WH,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Tu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FC, Chen MJ,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Kan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YY. Modified novel technique for improving the success rate of applying </w:t>
      </w:r>
      <w:proofErr w:type="spellStart"/>
      <w:r w:rsidRPr="001F2287">
        <w:rPr>
          <w:rFonts w:ascii="Book Antiqua" w:eastAsia="宋体" w:hAnsi="Book Antiqua" w:cs="宋体"/>
          <w:lang w:eastAsia="zh-CN"/>
        </w:rPr>
        <w:t>seprafilm</w:t>
      </w:r>
      <w:proofErr w:type="spellEnd"/>
      <w:r w:rsidRPr="001F2287">
        <w:rPr>
          <w:rFonts w:ascii="Book Antiqua" w:eastAsia="宋体" w:hAnsi="Book Antiqua" w:cs="宋体"/>
          <w:lang w:eastAsia="zh-CN"/>
        </w:rPr>
        <w:t xml:space="preserve"> by using laparoscopy. </w:t>
      </w:r>
      <w:r w:rsidRPr="001F2287">
        <w:rPr>
          <w:rFonts w:ascii="Book Antiqua" w:eastAsia="宋体" w:hAnsi="Book Antiqua" w:cs="宋体"/>
          <w:i/>
          <w:iCs/>
          <w:lang w:eastAsia="zh-CN"/>
        </w:rPr>
        <w:t xml:space="preserve">J Minim Invasive </w:t>
      </w:r>
      <w:proofErr w:type="spellStart"/>
      <w:r w:rsidRPr="001F2287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F2287">
        <w:rPr>
          <w:rFonts w:ascii="Book Antiqua" w:eastAsia="宋体" w:hAnsi="Book Antiqua" w:cs="宋体"/>
          <w:lang w:eastAsia="zh-CN"/>
        </w:rPr>
        <w:t> </w:t>
      </w:r>
      <w:r w:rsidRPr="001F2287">
        <w:rPr>
          <w:rFonts w:ascii="Book Antiqua" w:eastAsia="宋体" w:hAnsi="Book Antiqua" w:cs="宋体" w:hint="eastAsia"/>
          <w:lang w:eastAsia="zh-CN"/>
        </w:rPr>
        <w:t>2014</w:t>
      </w:r>
      <w:r w:rsidRPr="001F2287">
        <w:rPr>
          <w:rFonts w:ascii="Book Antiqua" w:eastAsia="宋体" w:hAnsi="Book Antiqua" w:cs="宋体"/>
          <w:lang w:eastAsia="zh-CN"/>
        </w:rPr>
        <w:t>; </w:t>
      </w:r>
      <w:r w:rsidRPr="001F2287">
        <w:rPr>
          <w:rFonts w:ascii="Book Antiqua" w:eastAsia="宋体" w:hAnsi="Book Antiqua" w:cs="宋体"/>
          <w:b/>
          <w:bCs/>
          <w:lang w:eastAsia="zh-CN"/>
        </w:rPr>
        <w:t>21</w:t>
      </w:r>
      <w:r w:rsidRPr="001F2287">
        <w:rPr>
          <w:rFonts w:ascii="Book Antiqua" w:eastAsia="宋体" w:hAnsi="Book Antiqua" w:cs="宋体"/>
          <w:lang w:eastAsia="zh-CN"/>
        </w:rPr>
        <w:t>: 787-790 [PMID: 24703907 DOI: 10.1016/j.jmig.2014.02.016]</w:t>
      </w:r>
    </w:p>
    <w:p w14:paraId="73774CF4" w14:textId="70EBA487" w:rsidR="00787B27" w:rsidRPr="00FC6385" w:rsidRDefault="00787B27" w:rsidP="001F228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C6385">
        <w:rPr>
          <w:rFonts w:ascii="Book Antiqua" w:hAnsi="Book Antiqua"/>
          <w:noProof/>
        </w:rPr>
        <w:lastRenderedPageBreak/>
        <w:t xml:space="preserve">33 </w:t>
      </w:r>
      <w:r w:rsidRPr="00FC6385">
        <w:rPr>
          <w:rFonts w:ascii="Book Antiqua" w:hAnsi="Book Antiqua"/>
          <w:b/>
          <w:noProof/>
        </w:rPr>
        <w:t>Hong MK</w:t>
      </w:r>
      <w:r w:rsidRPr="00FC6385">
        <w:rPr>
          <w:rFonts w:ascii="Book Antiqua" w:hAnsi="Book Antiqua"/>
          <w:noProof/>
        </w:rPr>
        <w:t>, Ding DC.</w:t>
      </w:r>
      <w:r w:rsidR="00FC6385">
        <w:rPr>
          <w:rFonts w:ascii="Book Antiqua" w:eastAsia="宋体" w:hAnsi="Book Antiqua" w:hint="eastAsia"/>
          <w:noProof/>
          <w:lang w:eastAsia="zh-CN"/>
        </w:rPr>
        <w:t xml:space="preserve"> </w:t>
      </w:r>
      <w:r w:rsidRPr="00FC6385">
        <w:rPr>
          <w:rFonts w:ascii="Book Antiqua" w:hAnsi="Book Antiqua"/>
          <w:noProof/>
        </w:rPr>
        <w:t>Seprafilm application method in laparoscopic surgery.</w:t>
      </w:r>
      <w:r w:rsidRPr="00FC6385">
        <w:rPr>
          <w:rFonts w:ascii="Book Antiqua" w:hAnsi="Book Antiqua"/>
          <w:i/>
          <w:noProof/>
        </w:rPr>
        <w:t xml:space="preserve"> JSLS </w:t>
      </w:r>
      <w:r w:rsidRPr="00FC6385">
        <w:rPr>
          <w:rFonts w:ascii="Book Antiqua" w:hAnsi="Book Antiqua"/>
          <w:noProof/>
        </w:rPr>
        <w:t xml:space="preserve">2017; </w:t>
      </w:r>
      <w:r w:rsidRPr="00FC6385">
        <w:rPr>
          <w:rFonts w:ascii="Book Antiqua" w:hAnsi="Book Antiqua"/>
          <w:caps/>
          <w:noProof/>
        </w:rPr>
        <w:t>i</w:t>
      </w:r>
      <w:r w:rsidRPr="00FC6385">
        <w:rPr>
          <w:rFonts w:ascii="Book Antiqua" w:hAnsi="Book Antiqua"/>
          <w:noProof/>
        </w:rPr>
        <w:t>n press</w:t>
      </w:r>
    </w:p>
    <w:p w14:paraId="08A1FCC4" w14:textId="77777777" w:rsidR="001F2287" w:rsidRPr="001F2287" w:rsidRDefault="001F2287" w:rsidP="001F2287">
      <w:pPr>
        <w:snapToGrid w:val="0"/>
        <w:spacing w:line="360" w:lineRule="auto"/>
        <w:jc w:val="right"/>
        <w:rPr>
          <w:rFonts w:ascii="Book Antiqua" w:eastAsia="宋体" w:hAnsi="Book Antiqua"/>
          <w:lang w:eastAsia="zh-CN"/>
        </w:rPr>
      </w:pPr>
      <w:bookmarkStart w:id="30" w:name="OLE_LINK51"/>
      <w:bookmarkStart w:id="31" w:name="OLE_LINK52"/>
      <w:bookmarkStart w:id="32" w:name="OLE_LINK120"/>
      <w:bookmarkStart w:id="33" w:name="OLE_LINK148"/>
      <w:bookmarkStart w:id="34" w:name="OLE_LINK72"/>
      <w:bookmarkStart w:id="35" w:name="OLE_LINK112"/>
      <w:bookmarkStart w:id="36" w:name="OLE_LINK320"/>
      <w:bookmarkStart w:id="37" w:name="OLE_LINK387"/>
      <w:bookmarkStart w:id="38" w:name="OLE_LINK183"/>
      <w:bookmarkStart w:id="39" w:name="OLE_LINK254"/>
      <w:bookmarkStart w:id="40" w:name="OLE_LINK149"/>
      <w:bookmarkStart w:id="41" w:name="OLE_LINK225"/>
      <w:bookmarkStart w:id="42" w:name="OLE_LINK207"/>
      <w:bookmarkStart w:id="43" w:name="OLE_LINK226"/>
      <w:bookmarkStart w:id="44" w:name="OLE_LINK212"/>
      <w:bookmarkStart w:id="45" w:name="OLE_LINK250"/>
      <w:bookmarkStart w:id="46" w:name="OLE_LINK281"/>
      <w:bookmarkStart w:id="47" w:name="OLE_LINK282"/>
      <w:bookmarkStart w:id="48" w:name="OLE_LINK313"/>
      <w:bookmarkStart w:id="49" w:name="OLE_LINK304"/>
      <w:bookmarkStart w:id="50" w:name="OLE_LINK321"/>
      <w:bookmarkStart w:id="51" w:name="OLE_LINK385"/>
      <w:bookmarkStart w:id="52" w:name="OLE_LINK400"/>
      <w:bookmarkStart w:id="53" w:name="OLE_LINK346"/>
      <w:bookmarkStart w:id="54" w:name="OLE_LINK371"/>
      <w:bookmarkStart w:id="55" w:name="OLE_LINK334"/>
      <w:bookmarkStart w:id="56" w:name="OLE_LINK1830"/>
      <w:bookmarkStart w:id="57" w:name="OLE_LINK457"/>
      <w:bookmarkStart w:id="58" w:name="OLE_LINK288"/>
      <w:bookmarkStart w:id="59" w:name="OLE_LINK384"/>
      <w:bookmarkStart w:id="60" w:name="OLE_LINK379"/>
      <w:bookmarkStart w:id="61" w:name="OLE_LINK303"/>
      <w:bookmarkStart w:id="62" w:name="OLE_LINK450"/>
      <w:bookmarkStart w:id="63" w:name="OLE_LINK489"/>
      <w:bookmarkStart w:id="64" w:name="OLE_LINK535"/>
      <w:bookmarkStart w:id="65" w:name="OLE_LINK648"/>
      <w:bookmarkStart w:id="66" w:name="OLE_LINK686"/>
      <w:bookmarkStart w:id="67" w:name="OLE_LINK471"/>
      <w:bookmarkStart w:id="68" w:name="OLE_LINK462"/>
      <w:bookmarkStart w:id="69" w:name="OLE_LINK519"/>
      <w:bookmarkStart w:id="70" w:name="OLE_LINK575"/>
      <w:bookmarkStart w:id="71" w:name="OLE_LINK491"/>
      <w:bookmarkStart w:id="72" w:name="OLE_LINK532"/>
      <w:bookmarkStart w:id="73" w:name="OLE_LINK572"/>
      <w:bookmarkStart w:id="74" w:name="OLE_LINK574"/>
      <w:bookmarkStart w:id="75" w:name="OLE_LINK480"/>
      <w:bookmarkStart w:id="76" w:name="OLE_LINK567"/>
      <w:bookmarkStart w:id="77" w:name="OLE_LINK2700"/>
      <w:bookmarkStart w:id="78" w:name="OLE_LINK581"/>
      <w:bookmarkStart w:id="79" w:name="OLE_LINK639"/>
      <w:bookmarkStart w:id="80" w:name="OLE_LINK688"/>
      <w:bookmarkStart w:id="81" w:name="OLE_LINK722"/>
      <w:bookmarkStart w:id="82" w:name="OLE_LINK542"/>
      <w:bookmarkStart w:id="83" w:name="OLE_LINK589"/>
      <w:bookmarkStart w:id="84" w:name="OLE_LINK582"/>
      <w:bookmarkStart w:id="85" w:name="OLE_LINK640"/>
      <w:bookmarkStart w:id="86" w:name="OLE_LINK714"/>
      <w:bookmarkStart w:id="87" w:name="OLE_LINK593"/>
      <w:bookmarkStart w:id="88" w:name="OLE_LINK716"/>
      <w:bookmarkStart w:id="89" w:name="OLE_LINK770"/>
      <w:bookmarkStart w:id="90" w:name="OLE_LINK801"/>
      <w:bookmarkStart w:id="91" w:name="OLE_LINK660"/>
      <w:bookmarkStart w:id="92" w:name="OLE_LINK781"/>
      <w:bookmarkStart w:id="93" w:name="OLE_LINK833"/>
      <w:bookmarkStart w:id="94" w:name="OLE_LINK642"/>
      <w:bookmarkStart w:id="95" w:name="OLE_LINK700"/>
      <w:bookmarkStart w:id="96" w:name="OLE_LINK792"/>
      <w:bookmarkStart w:id="97" w:name="OLE_LINK2882"/>
      <w:bookmarkStart w:id="98" w:name="OLE_LINK836"/>
      <w:bookmarkStart w:id="99" w:name="OLE_LINK889"/>
      <w:bookmarkStart w:id="100" w:name="OLE_LINK782"/>
      <w:bookmarkStart w:id="101" w:name="OLE_LINK826"/>
      <w:bookmarkStart w:id="102" w:name="OLE_LINK865"/>
      <w:bookmarkStart w:id="103" w:name="OLE_LINK856"/>
      <w:bookmarkStart w:id="104" w:name="OLE_LINK908"/>
      <w:bookmarkStart w:id="105" w:name="OLE_LINK980"/>
      <w:bookmarkStart w:id="106" w:name="OLE_LINK1018"/>
      <w:bookmarkStart w:id="107" w:name="OLE_LINK1049"/>
      <w:bookmarkStart w:id="108" w:name="OLE_LINK1076"/>
      <w:bookmarkStart w:id="109" w:name="OLE_LINK1106"/>
      <w:bookmarkStart w:id="110" w:name="OLE_LINK891"/>
      <w:bookmarkStart w:id="111" w:name="OLE_LINK943"/>
      <w:bookmarkStart w:id="112" w:name="OLE_LINK981"/>
      <w:bookmarkStart w:id="113" w:name="OLE_LINK1030"/>
      <w:bookmarkStart w:id="114" w:name="OLE_LINK847"/>
      <w:bookmarkStart w:id="115" w:name="OLE_LINK909"/>
      <w:bookmarkStart w:id="116" w:name="OLE_LINK906"/>
      <w:bookmarkStart w:id="117" w:name="OLE_LINK992"/>
      <w:bookmarkStart w:id="118" w:name="OLE_LINK993"/>
      <w:bookmarkStart w:id="119" w:name="OLE_LINK1052"/>
      <w:bookmarkStart w:id="120" w:name="OLE_LINK946"/>
      <w:bookmarkStart w:id="121" w:name="OLE_LINK911"/>
      <w:bookmarkStart w:id="122" w:name="OLE_LINK930"/>
      <w:bookmarkStart w:id="123" w:name="OLE_LINK1059"/>
      <w:bookmarkStart w:id="124" w:name="OLE_LINK1174"/>
      <w:bookmarkStart w:id="125" w:name="OLE_LINK1137"/>
      <w:bookmarkStart w:id="126" w:name="OLE_LINK1167"/>
      <w:bookmarkStart w:id="127" w:name="OLE_LINK1200"/>
      <w:bookmarkStart w:id="128" w:name="OLE_LINK1241"/>
      <w:bookmarkStart w:id="129" w:name="OLE_LINK1288"/>
      <w:bookmarkStart w:id="130" w:name="OLE_LINK1056"/>
      <w:bookmarkStart w:id="131" w:name="OLE_LINK1158"/>
      <w:bookmarkStart w:id="132" w:name="OLE_LINK1175"/>
      <w:bookmarkStart w:id="133" w:name="OLE_LINK1074"/>
      <w:bookmarkStart w:id="134" w:name="OLE_LINK1169"/>
      <w:r w:rsidRPr="001F2287">
        <w:rPr>
          <w:rFonts w:ascii="Book Antiqua" w:eastAsia="宋体" w:hAnsi="Book Antiqua"/>
          <w:b/>
          <w:bCs/>
          <w:lang w:eastAsia="zh-CN"/>
        </w:rPr>
        <w:t>P-Reviewer:</w:t>
      </w:r>
      <w:r w:rsidRPr="001F2287"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proofErr w:type="spellStart"/>
      <w:r w:rsidRPr="001F2287">
        <w:rPr>
          <w:rFonts w:ascii="Book Antiqua" w:eastAsia="宋体" w:hAnsi="Book Antiqua"/>
          <w:bCs/>
          <w:lang w:eastAsia="zh-CN"/>
        </w:rPr>
        <w:t>Blumenfeld</w:t>
      </w:r>
      <w:proofErr w:type="spellEnd"/>
      <w:r w:rsidRPr="001F2287">
        <w:rPr>
          <w:rFonts w:ascii="Book Antiqua" w:eastAsia="宋体" w:hAnsi="Book Antiqua"/>
          <w:bCs/>
          <w:lang w:eastAsia="zh-CN"/>
        </w:rPr>
        <w:t xml:space="preserve"> Z</w:t>
      </w:r>
      <w:r w:rsidRPr="001F2287">
        <w:rPr>
          <w:rFonts w:ascii="Book Antiqua" w:eastAsia="宋体" w:hAnsi="Book Antiqua" w:hint="eastAsia"/>
          <w:bCs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/>
          <w:bCs/>
          <w:lang w:eastAsia="zh-CN"/>
        </w:rPr>
        <w:t>Cosmi</w:t>
      </w:r>
      <w:proofErr w:type="spellEnd"/>
      <w:r w:rsidRPr="001F2287">
        <w:rPr>
          <w:rFonts w:ascii="Book Antiqua" w:eastAsia="宋体" w:hAnsi="Book Antiqua"/>
          <w:bCs/>
          <w:lang w:eastAsia="zh-CN"/>
        </w:rPr>
        <w:t xml:space="preserve"> E</w:t>
      </w:r>
      <w:r w:rsidRPr="001F2287">
        <w:rPr>
          <w:rFonts w:ascii="Book Antiqua" w:eastAsia="宋体" w:hAnsi="Book Antiqua" w:hint="eastAsia"/>
          <w:bCs/>
          <w:lang w:eastAsia="zh-CN"/>
        </w:rPr>
        <w:t xml:space="preserve">, </w:t>
      </w:r>
      <w:proofErr w:type="spellStart"/>
      <w:r w:rsidRPr="001F2287">
        <w:rPr>
          <w:rFonts w:ascii="Book Antiqua" w:eastAsia="宋体" w:hAnsi="Book Antiqua"/>
          <w:bCs/>
          <w:lang w:eastAsia="zh-CN"/>
        </w:rPr>
        <w:t>Rovas</w:t>
      </w:r>
      <w:proofErr w:type="spellEnd"/>
      <w:r w:rsidRPr="001F2287">
        <w:rPr>
          <w:rFonts w:ascii="Book Antiqua" w:eastAsia="宋体" w:hAnsi="Book Antiqua"/>
          <w:bCs/>
          <w:lang w:eastAsia="zh-CN"/>
        </w:rPr>
        <w:t xml:space="preserve"> L</w:t>
      </w:r>
      <w:r w:rsidRPr="001F2287">
        <w:rPr>
          <w:rFonts w:ascii="Book Antiqua" w:eastAsia="宋体" w:hAnsi="Book Antiqua" w:hint="eastAsia"/>
          <w:bCs/>
          <w:lang w:eastAsia="zh-CN"/>
        </w:rPr>
        <w:t xml:space="preserve">, </w:t>
      </w:r>
      <w:r w:rsidRPr="001F2287">
        <w:rPr>
          <w:rFonts w:ascii="Book Antiqua" w:eastAsia="宋体" w:hAnsi="Book Antiqua"/>
          <w:bCs/>
          <w:lang w:eastAsia="zh-CN"/>
        </w:rPr>
        <w:t>Wang PH</w:t>
      </w:r>
      <w:r w:rsidRPr="001F2287">
        <w:rPr>
          <w:rFonts w:ascii="Book Antiqua" w:eastAsia="宋体" w:hAnsi="Book Antiqua" w:hint="eastAsia"/>
          <w:bCs/>
          <w:lang w:eastAsia="zh-CN"/>
        </w:rPr>
        <w:t xml:space="preserve"> </w:t>
      </w:r>
      <w:r w:rsidRPr="001F2287">
        <w:rPr>
          <w:rFonts w:ascii="Book Antiqua" w:eastAsia="宋体" w:hAnsi="Book Antiqua"/>
          <w:b/>
          <w:bCs/>
          <w:lang w:eastAsia="zh-CN"/>
        </w:rPr>
        <w:t>S-Editor:</w:t>
      </w:r>
      <w:r w:rsidRPr="001F2287">
        <w:rPr>
          <w:rFonts w:ascii="Book Antiqua" w:eastAsia="宋体" w:hAnsi="Book Antiqua" w:hint="eastAsia"/>
          <w:lang w:eastAsia="zh-CN"/>
        </w:rPr>
        <w:t xml:space="preserve"> Gong ZM</w:t>
      </w:r>
    </w:p>
    <w:p w14:paraId="496A989C" w14:textId="77777777" w:rsidR="001F2287" w:rsidRPr="001F2287" w:rsidRDefault="001F2287" w:rsidP="001F2287">
      <w:pPr>
        <w:snapToGrid w:val="0"/>
        <w:spacing w:line="360" w:lineRule="auto"/>
        <w:jc w:val="right"/>
        <w:rPr>
          <w:rFonts w:ascii="Book Antiqua" w:eastAsia="宋体" w:hAnsi="Book Antiqua"/>
          <w:b/>
          <w:bCs/>
          <w:lang w:eastAsia="zh-CN"/>
        </w:rPr>
      </w:pPr>
      <w:r w:rsidRPr="001F2287">
        <w:rPr>
          <w:rFonts w:ascii="Book Antiqua" w:eastAsia="宋体" w:hAnsi="Book Antiqua"/>
          <w:b/>
          <w:bCs/>
          <w:lang w:eastAsia="zh-CN"/>
        </w:rPr>
        <w:t>L-Editor:</w:t>
      </w:r>
      <w:r w:rsidRPr="001F2287">
        <w:rPr>
          <w:rFonts w:ascii="Book Antiqua" w:eastAsia="宋体" w:hAnsi="Book Antiqua"/>
          <w:lang w:eastAsia="zh-CN"/>
        </w:rPr>
        <w:t xml:space="preserve"> </w:t>
      </w:r>
      <w:r w:rsidRPr="001F2287">
        <w:rPr>
          <w:rFonts w:ascii="Book Antiqua" w:eastAsia="宋体" w:hAnsi="Book Antiqua"/>
          <w:b/>
          <w:bCs/>
          <w:lang w:eastAsia="zh-CN"/>
        </w:rPr>
        <w:t>E-Editor:</w:t>
      </w:r>
    </w:p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p w14:paraId="45B864F8" w14:textId="7AC6CF7E" w:rsidR="006839A3" w:rsidRPr="006B3F75" w:rsidRDefault="006839A3" w:rsidP="006B3F75">
      <w:pPr>
        <w:pStyle w:val="EndNoteBibliography"/>
        <w:snapToGrid w:val="0"/>
        <w:spacing w:line="360" w:lineRule="auto"/>
        <w:jc w:val="both"/>
        <w:rPr>
          <w:rFonts w:ascii="Book Antiqua" w:hAnsi="Book Antiqua"/>
          <w:b/>
        </w:rPr>
      </w:pPr>
      <w:r w:rsidRPr="006B3F75">
        <w:rPr>
          <w:rFonts w:ascii="Book Antiqua" w:hAnsi="Book Antiqua"/>
          <w:b/>
        </w:rPr>
        <w:br w:type="page"/>
      </w:r>
    </w:p>
    <w:p w14:paraId="6AEC0C6F" w14:textId="363BA2FC" w:rsidR="00BD7ECB" w:rsidRPr="006B3F75" w:rsidRDefault="00BD7ECB" w:rsidP="006B3F75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B3F75">
        <w:rPr>
          <w:rFonts w:ascii="Book Antiqua" w:hAnsi="Book Antiqua"/>
          <w:b/>
        </w:rPr>
        <w:lastRenderedPageBreak/>
        <w:t>Table 1</w:t>
      </w:r>
      <w:r w:rsidR="002B3D0C">
        <w:rPr>
          <w:rFonts w:ascii="Book Antiqua" w:eastAsia="宋体" w:hAnsi="Book Antiqua" w:hint="eastAsia"/>
          <w:b/>
          <w:lang w:eastAsia="zh-CN"/>
        </w:rPr>
        <w:t xml:space="preserve"> </w:t>
      </w:r>
      <w:r w:rsidRPr="006B3F75">
        <w:rPr>
          <w:rFonts w:ascii="Book Antiqua" w:hAnsi="Book Antiqua"/>
          <w:b/>
        </w:rPr>
        <w:t xml:space="preserve">Characteristics of patients received robot single-site </w:t>
      </w:r>
      <w:proofErr w:type="spellStart"/>
      <w:r w:rsidRPr="006B3F75">
        <w:rPr>
          <w:rFonts w:ascii="Book Antiqua" w:hAnsi="Book Antiqua"/>
          <w:b/>
        </w:rPr>
        <w:t>supracervical</w:t>
      </w:r>
      <w:proofErr w:type="spellEnd"/>
      <w:r w:rsidRPr="006B3F75">
        <w:rPr>
          <w:rFonts w:ascii="Book Antiqua" w:hAnsi="Book Antiqua"/>
          <w:b/>
        </w:rPr>
        <w:t xml:space="preserve"> hysterectomy</w:t>
      </w:r>
    </w:p>
    <w:tbl>
      <w:tblPr>
        <w:tblW w:w="9906" w:type="dxa"/>
        <w:tblInd w:w="-4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8"/>
        <w:gridCol w:w="1936"/>
        <w:gridCol w:w="1839"/>
        <w:gridCol w:w="1839"/>
        <w:gridCol w:w="1594"/>
      </w:tblGrid>
      <w:tr w:rsidR="00BD7ECB" w:rsidRPr="006B3F75" w14:paraId="01337001" w14:textId="77777777" w:rsidTr="002B3D0C">
        <w:trPr>
          <w:trHeight w:val="305"/>
        </w:trPr>
        <w:tc>
          <w:tcPr>
            <w:tcW w:w="26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A5E7BF" w14:textId="77777777" w:rsidR="00BD7ECB" w:rsidRPr="002B3D0C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b/>
                <w:color w:val="000000"/>
              </w:rPr>
            </w:pPr>
            <w:r w:rsidRPr="002B3D0C">
              <w:rPr>
                <w:rFonts w:ascii="Book Antiqua" w:hAnsi="Book Antiqua"/>
                <w:b/>
                <w:color w:val="000000"/>
              </w:rPr>
              <w:t>Patient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B87A1C" w14:textId="77777777" w:rsidR="00BD7ECB" w:rsidRPr="002B3D0C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color w:val="000000"/>
              </w:rPr>
            </w:pPr>
            <w:r w:rsidRPr="002B3D0C">
              <w:rPr>
                <w:rFonts w:ascii="Book Antiqua" w:hAnsi="Book Antiqua"/>
                <w:b/>
                <w:color w:val="000000"/>
              </w:rPr>
              <w:t>1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31310E" w14:textId="77777777" w:rsidR="00BD7ECB" w:rsidRPr="002B3D0C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color w:val="000000"/>
              </w:rPr>
            </w:pPr>
            <w:r w:rsidRPr="002B3D0C">
              <w:rPr>
                <w:rFonts w:ascii="Book Antiqua" w:hAnsi="Book Antiqua"/>
                <w:b/>
                <w:color w:val="000000"/>
              </w:rPr>
              <w:t>2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33B85C" w14:textId="77777777" w:rsidR="00BD7ECB" w:rsidRPr="002B3D0C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color w:val="000000"/>
              </w:rPr>
            </w:pPr>
            <w:r w:rsidRPr="002B3D0C">
              <w:rPr>
                <w:rFonts w:ascii="Book Antiqua" w:hAnsi="Book Antiqua"/>
                <w:b/>
                <w:color w:val="000000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3465D4" w14:textId="77777777" w:rsidR="00BD7ECB" w:rsidRPr="002B3D0C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color w:val="000000"/>
              </w:rPr>
            </w:pPr>
            <w:r w:rsidRPr="002B3D0C">
              <w:rPr>
                <w:rFonts w:ascii="Book Antiqua" w:hAnsi="Book Antiqua"/>
                <w:b/>
                <w:color w:val="000000"/>
              </w:rPr>
              <w:t>Mean</w:t>
            </w:r>
          </w:p>
        </w:tc>
      </w:tr>
      <w:tr w:rsidR="00BD7ECB" w:rsidRPr="006B3F75" w14:paraId="5596CD74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A662C6" w14:textId="77777777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Diagnosis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2825FE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proofErr w:type="spellStart"/>
            <w:r w:rsidRPr="006B3F75">
              <w:rPr>
                <w:rFonts w:ascii="Book Antiqua" w:hAnsi="Book Antiqua"/>
                <w:color w:val="000000"/>
              </w:rPr>
              <w:t>Adenomyosis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462F81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proofErr w:type="spellStart"/>
            <w:r w:rsidRPr="006B3F75">
              <w:rPr>
                <w:rFonts w:ascii="Book Antiqua" w:hAnsi="Book Antiqua"/>
                <w:color w:val="000000"/>
              </w:rPr>
              <w:t>Adenomyosis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99447A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proofErr w:type="spellStart"/>
            <w:r w:rsidRPr="006B3F75">
              <w:rPr>
                <w:rFonts w:ascii="Book Antiqua" w:hAnsi="Book Antiqua"/>
                <w:color w:val="000000"/>
              </w:rPr>
              <w:t>Adenomyosis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E4DA48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</w:p>
        </w:tc>
      </w:tr>
      <w:tr w:rsidR="00BD7ECB" w:rsidRPr="006B3F75" w14:paraId="04376053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54B80E" w14:textId="77777777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Age (</w:t>
            </w:r>
            <w:proofErr w:type="spellStart"/>
            <w:r w:rsidRPr="006B3F75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6B3F75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25AD8D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7FEA77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52B4F7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F54A7C" w14:textId="28E866E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45.0</w:t>
            </w:r>
          </w:p>
        </w:tc>
      </w:tr>
      <w:tr w:rsidR="00BD7ECB" w:rsidRPr="006B3F75" w14:paraId="7D4D3A6A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770B7F" w14:textId="5749357E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BMI (</w:t>
            </w:r>
            <w:r w:rsidR="002B3D0C" w:rsidRPr="006B3F75">
              <w:rPr>
                <w:rFonts w:ascii="Book Antiqua" w:hAnsi="Book Antiqua"/>
                <w:color w:val="000000"/>
              </w:rPr>
              <w:t>k</w:t>
            </w:r>
            <w:r w:rsidRPr="006B3F75">
              <w:rPr>
                <w:rFonts w:ascii="Book Antiqua" w:hAnsi="Book Antiqua"/>
                <w:color w:val="000000"/>
              </w:rPr>
              <w:t>g/m</w:t>
            </w:r>
            <w:r w:rsidRPr="002B3D0C">
              <w:rPr>
                <w:rFonts w:ascii="Book Antiqua" w:hAnsi="Book Antiqua"/>
                <w:color w:val="000000"/>
                <w:vertAlign w:val="superscript"/>
              </w:rPr>
              <w:t>2</w:t>
            </w:r>
            <w:r w:rsidRPr="006B3F75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00DB96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F4B1CE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55FB08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8C6D63" w14:textId="76C07F16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24.2</w:t>
            </w:r>
          </w:p>
        </w:tc>
      </w:tr>
      <w:tr w:rsidR="00BD7ECB" w:rsidRPr="006B3F75" w14:paraId="6C3E1571" w14:textId="77777777" w:rsidTr="002B3D0C">
        <w:trPr>
          <w:trHeight w:val="610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C6F157" w14:textId="77777777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Previous surgery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2561C2" w14:textId="0C2B7BEE" w:rsidR="00BD7ECB" w:rsidRPr="006B3F75" w:rsidRDefault="00BD38BE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Par</w:t>
            </w:r>
            <w:r w:rsidR="00BD7ECB" w:rsidRPr="006B3F75">
              <w:rPr>
                <w:rFonts w:ascii="Book Antiqua" w:hAnsi="Book Antiqua"/>
                <w:color w:val="000000"/>
              </w:rPr>
              <w:t>t</w:t>
            </w:r>
            <w:r w:rsidRPr="006B3F75">
              <w:rPr>
                <w:rFonts w:ascii="Book Antiqua" w:hAnsi="Book Antiqua"/>
                <w:color w:val="000000"/>
              </w:rPr>
              <w:t>i</w:t>
            </w:r>
            <w:r w:rsidR="00BD7ECB" w:rsidRPr="006B3F75">
              <w:rPr>
                <w:rFonts w:ascii="Book Antiqua" w:hAnsi="Book Antiqua"/>
                <w:color w:val="000000"/>
              </w:rPr>
              <w:t xml:space="preserve">al </w:t>
            </w:r>
            <w:proofErr w:type="spellStart"/>
            <w:r w:rsidR="00BD7ECB" w:rsidRPr="006B3F75">
              <w:rPr>
                <w:rFonts w:ascii="Book Antiqua" w:hAnsi="Book Antiqua"/>
                <w:color w:val="000000"/>
              </w:rPr>
              <w:t>oophorecotmy</w:t>
            </w:r>
            <w:proofErr w:type="spellEnd"/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24306F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Nil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62EDD0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C/S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4A1616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</w:p>
        </w:tc>
      </w:tr>
      <w:tr w:rsidR="00BD7ECB" w:rsidRPr="006B3F75" w14:paraId="525C2921" w14:textId="77777777" w:rsidTr="002B3D0C">
        <w:trPr>
          <w:trHeight w:val="610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C98CE2" w14:textId="77777777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Largest diameter of uterus (cm)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2E8541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BAEF93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858F87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11.9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DFFF90" w14:textId="51D860A8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10.0</w:t>
            </w:r>
          </w:p>
        </w:tc>
      </w:tr>
      <w:tr w:rsidR="00BD7ECB" w:rsidRPr="006B3F75" w14:paraId="5BF6765A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A2AD75" w14:textId="77777777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Total op time (min)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E52C81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E94A3F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D2369F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861C3F" w14:textId="7500FBFF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244.3</w:t>
            </w:r>
          </w:p>
        </w:tc>
      </w:tr>
      <w:tr w:rsidR="00BD7ECB" w:rsidRPr="006B3F75" w14:paraId="6695FFA3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272FE4" w14:textId="77777777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Docking time (min)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650576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8F4C38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6BDDB4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2528AC" w14:textId="41D0663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20.0</w:t>
            </w:r>
          </w:p>
        </w:tc>
      </w:tr>
      <w:tr w:rsidR="00BD7ECB" w:rsidRPr="006B3F75" w14:paraId="2A3E1AEA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7CF00D" w14:textId="77777777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Console time (min)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11F96B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9A376A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4CCA87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0281E5" w14:textId="72EE1A21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148.3</w:t>
            </w:r>
          </w:p>
        </w:tc>
      </w:tr>
      <w:tr w:rsidR="00BD7ECB" w:rsidRPr="006B3F75" w14:paraId="1DAA24C0" w14:textId="77777777" w:rsidTr="002B3D0C">
        <w:trPr>
          <w:trHeight w:val="610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9B4C11" w14:textId="41F1AC58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proofErr w:type="spellStart"/>
            <w:r w:rsidRPr="006B3F75">
              <w:rPr>
                <w:rFonts w:ascii="Book Antiqua" w:hAnsi="Book Antiqua"/>
                <w:color w:val="000000"/>
              </w:rPr>
              <w:t>Mo</w:t>
            </w:r>
            <w:r w:rsidR="00BD38BE" w:rsidRPr="006B3F75">
              <w:rPr>
                <w:rFonts w:ascii="Book Antiqua" w:hAnsi="Book Antiqua"/>
                <w:color w:val="000000"/>
              </w:rPr>
              <w:t>rce</w:t>
            </w:r>
            <w:r w:rsidRPr="006B3F75">
              <w:rPr>
                <w:rFonts w:ascii="Book Antiqua" w:hAnsi="Book Antiqua"/>
                <w:color w:val="000000"/>
              </w:rPr>
              <w:t>llated</w:t>
            </w:r>
            <w:proofErr w:type="spellEnd"/>
            <w:r w:rsidRPr="006B3F75">
              <w:rPr>
                <w:rFonts w:ascii="Book Antiqua" w:hAnsi="Book Antiqua"/>
                <w:color w:val="000000"/>
              </w:rPr>
              <w:t xml:space="preserve"> time (min)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C1DF78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A700BE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D4667E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6CD813" w14:textId="336D4F23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6.7</w:t>
            </w:r>
          </w:p>
        </w:tc>
      </w:tr>
      <w:tr w:rsidR="00BD7ECB" w:rsidRPr="006B3F75" w14:paraId="7A686850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50970B" w14:textId="77777777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Blood loss (m</w:t>
            </w:r>
            <w:r w:rsidRPr="002B3D0C">
              <w:rPr>
                <w:rFonts w:ascii="Book Antiqua" w:hAnsi="Book Antiqua"/>
                <w:caps/>
                <w:color w:val="000000"/>
              </w:rPr>
              <w:t>l</w:t>
            </w:r>
            <w:r w:rsidRPr="006B3F75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BF4ACC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A57116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F0584C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782676" w14:textId="0381C1F8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216.7</w:t>
            </w:r>
          </w:p>
        </w:tc>
      </w:tr>
      <w:tr w:rsidR="00BD7ECB" w:rsidRPr="006B3F75" w14:paraId="1E86252F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76B130" w14:textId="2F3B8192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VAS (1</w:t>
            </w:r>
            <w:r w:rsidR="002B3D0C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</w:rPr>
              <w:t>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78361B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C0A871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0AA9A1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1A5044" w14:textId="23FAE8D0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3.7</w:t>
            </w:r>
          </w:p>
        </w:tc>
      </w:tr>
      <w:tr w:rsidR="00BD7ECB" w:rsidRPr="006B3F75" w14:paraId="4CC5D967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4D45CE" w14:textId="18E69149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VAS (24</w:t>
            </w:r>
            <w:r w:rsidR="002B3D0C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</w:rPr>
              <w:t>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7BBF7B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6DD51B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955DBA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397839" w14:textId="6BC2435C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3.0</w:t>
            </w:r>
          </w:p>
        </w:tc>
      </w:tr>
      <w:tr w:rsidR="00BD7ECB" w:rsidRPr="006B3F75" w14:paraId="5012697A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32352F" w14:textId="60606FCA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VAS (48</w:t>
            </w:r>
            <w:r w:rsidR="002B3D0C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</w:rPr>
              <w:t>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2F3413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ED9B3D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6940EF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ECFF7E" w14:textId="169F0B6C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0.7</w:t>
            </w:r>
          </w:p>
        </w:tc>
      </w:tr>
      <w:tr w:rsidR="00BD7ECB" w:rsidRPr="006B3F75" w14:paraId="6B6E0C31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654BF4" w14:textId="52FCC008" w:rsidR="00BD7ECB" w:rsidRPr="006B3F75" w:rsidRDefault="002B3D0C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Hospital stay (d</w:t>
            </w:r>
            <w:r w:rsidR="00BD7ECB" w:rsidRPr="006B3F75">
              <w:rPr>
                <w:rFonts w:ascii="Book Antiqua" w:hAnsi="Book Antiqua"/>
                <w:color w:val="00000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1FB94A" w14:textId="3858AD6F" w:rsidR="00BD7ECB" w:rsidRPr="006B3F75" w:rsidRDefault="00F566A7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142A37" w14:textId="1433D17A" w:rsidR="00BD7ECB" w:rsidRPr="006B3F75" w:rsidRDefault="00F566A7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A4741E" w14:textId="635B3CA0" w:rsidR="00BD7ECB" w:rsidRPr="006B3F75" w:rsidRDefault="00F566A7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0791B9" w14:textId="6E85F065" w:rsidR="00BD7ECB" w:rsidRPr="006B3F75" w:rsidRDefault="00F566A7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4</w:t>
            </w:r>
            <w:r w:rsidR="00BD7ECB" w:rsidRPr="006B3F75">
              <w:rPr>
                <w:rFonts w:ascii="Book Antiqua" w:hAnsi="Book Antiqua"/>
                <w:color w:val="000000"/>
              </w:rPr>
              <w:t>.0</w:t>
            </w:r>
          </w:p>
        </w:tc>
      </w:tr>
      <w:tr w:rsidR="00BD7ECB" w:rsidRPr="006B3F75" w14:paraId="73C5DC4C" w14:textId="77777777" w:rsidTr="002B3D0C">
        <w:trPr>
          <w:trHeight w:val="305"/>
        </w:trPr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D6B786" w14:textId="77777777" w:rsidR="00BD7ECB" w:rsidRPr="006B3F75" w:rsidRDefault="00BD7ECB" w:rsidP="002B3D0C">
            <w:pPr>
              <w:snapToGrid w:val="0"/>
              <w:spacing w:line="360" w:lineRule="auto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Complication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4B761C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FECF57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64F4CE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105627" w14:textId="77777777" w:rsidR="00BD7ECB" w:rsidRPr="006B3F75" w:rsidRDefault="00BD7ECB" w:rsidP="002B3D0C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</w:rPr>
            </w:pPr>
            <w:r w:rsidRPr="006B3F75">
              <w:rPr>
                <w:rFonts w:ascii="Book Antiqua" w:hAnsi="Book Antiqua"/>
                <w:color w:val="000000"/>
              </w:rPr>
              <w:t>0</w:t>
            </w:r>
          </w:p>
        </w:tc>
      </w:tr>
    </w:tbl>
    <w:p w14:paraId="2F96AF47" w14:textId="5DCE1C40" w:rsidR="00BD7ECB" w:rsidRPr="004320AA" w:rsidRDefault="00BD7ECB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 xml:space="preserve">VAS: </w:t>
      </w:r>
      <w:r w:rsidRPr="00251003">
        <w:rPr>
          <w:rFonts w:ascii="Book Antiqua" w:hAnsi="Book Antiqua"/>
          <w:caps/>
        </w:rPr>
        <w:t>p</w:t>
      </w:r>
      <w:r w:rsidRPr="006B3F75">
        <w:rPr>
          <w:rFonts w:ascii="Book Antiqua" w:hAnsi="Book Antiqua"/>
        </w:rPr>
        <w:t>ain score</w:t>
      </w:r>
      <w:r w:rsidR="004320AA">
        <w:rPr>
          <w:rFonts w:ascii="Book Antiqua" w:eastAsia="宋体" w:hAnsi="Book Antiqua" w:hint="eastAsia"/>
          <w:lang w:eastAsia="zh-CN"/>
        </w:rPr>
        <w:t>.</w:t>
      </w:r>
    </w:p>
    <w:p w14:paraId="69CFFB64" w14:textId="77777777" w:rsidR="00BD7ECB" w:rsidRPr="006B3F75" w:rsidRDefault="00BD7ECB" w:rsidP="006B3F75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B3F75">
        <w:rPr>
          <w:rFonts w:ascii="Book Antiqua" w:hAnsi="Book Antiqua"/>
          <w:b/>
        </w:rPr>
        <w:br w:type="page"/>
      </w:r>
    </w:p>
    <w:p w14:paraId="03A2FBCC" w14:textId="1AAF53FA" w:rsidR="00EE7A06" w:rsidRPr="00251003" w:rsidRDefault="00EE7A06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6B3F75">
        <w:rPr>
          <w:rFonts w:ascii="Book Antiqua" w:hAnsi="Book Antiqua"/>
          <w:b/>
        </w:rPr>
        <w:lastRenderedPageBreak/>
        <w:t>Table 2</w:t>
      </w:r>
      <w:r w:rsidR="00251003">
        <w:rPr>
          <w:rFonts w:ascii="Book Antiqua" w:eastAsia="宋体" w:hAnsi="Book Antiqua" w:hint="eastAsia"/>
          <w:b/>
          <w:lang w:eastAsia="zh-CN"/>
        </w:rPr>
        <w:t xml:space="preserve"> </w:t>
      </w:r>
      <w:r w:rsidRPr="006B3F75">
        <w:rPr>
          <w:rFonts w:ascii="Book Antiqua" w:hAnsi="Book Antiqua"/>
          <w:b/>
        </w:rPr>
        <w:t>Co</w:t>
      </w:r>
      <w:r w:rsidR="00251003">
        <w:rPr>
          <w:rFonts w:ascii="Book Antiqua" w:hAnsi="Book Antiqua"/>
          <w:b/>
        </w:rPr>
        <w:t>mparison of postoperative pain</w:t>
      </w:r>
    </w:p>
    <w:tbl>
      <w:tblPr>
        <w:tblW w:w="9152" w:type="dxa"/>
        <w:tblInd w:w="13" w:type="dxa"/>
        <w:tblBorders>
          <w:top w:val="single" w:sz="4" w:space="0" w:color="auto"/>
          <w:bottom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00"/>
        <w:gridCol w:w="1276"/>
        <w:gridCol w:w="3118"/>
        <w:gridCol w:w="1701"/>
        <w:gridCol w:w="1057"/>
      </w:tblGrid>
      <w:tr w:rsidR="00EE7A06" w:rsidRPr="006B3F75" w14:paraId="2244FD5A" w14:textId="77777777" w:rsidTr="00251003">
        <w:trPr>
          <w:trHeight w:val="544"/>
        </w:trPr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FC1C" w14:textId="7298BC85" w:rsidR="00EE7A06" w:rsidRPr="00B76D75" w:rsidRDefault="00EE7A06" w:rsidP="006B3F75">
            <w:pPr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5B95B" w14:textId="77777777" w:rsidR="00EE7A06" w:rsidRPr="00251003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color w:val="000000"/>
                <w:lang w:eastAsia="zh-TW"/>
              </w:rPr>
            </w:pPr>
            <w:r w:rsidRPr="00251003">
              <w:rPr>
                <w:rFonts w:ascii="Book Antiqua" w:hAnsi="Book Antiqua"/>
                <w:b/>
                <w:color w:val="000000"/>
                <w:lang w:eastAsia="zh-TW"/>
              </w:rPr>
              <w:t>Time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964A336" w14:textId="750BFE40" w:rsidR="00EE7A06" w:rsidRPr="00251003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color w:val="000000"/>
                <w:lang w:eastAsia="zh-TW"/>
              </w:rPr>
            </w:pPr>
            <w:r w:rsidRPr="00251003">
              <w:rPr>
                <w:rFonts w:ascii="Book Antiqua" w:hAnsi="Book Antiqua"/>
                <w:b/>
                <w:color w:val="000000"/>
                <w:lang w:eastAsia="zh-TW"/>
              </w:rPr>
              <w:t>LESS hysterectomy (</w:t>
            </w:r>
            <w:r w:rsidRPr="00251003">
              <w:rPr>
                <w:rFonts w:ascii="Book Antiqua" w:hAnsi="Book Antiqua"/>
                <w:b/>
                <w:i/>
                <w:color w:val="000000"/>
                <w:lang w:eastAsia="zh-TW"/>
              </w:rPr>
              <w:t>n</w:t>
            </w:r>
            <w:r w:rsidR="00B76D75" w:rsidRPr="00251003">
              <w:rPr>
                <w:rFonts w:ascii="Book Antiqua" w:eastAsia="宋体" w:hAnsi="Book Antiqua" w:hint="eastAsia"/>
                <w:b/>
                <w:i/>
                <w:color w:val="000000"/>
                <w:lang w:eastAsia="zh-CN"/>
              </w:rPr>
              <w:t xml:space="preserve"> </w:t>
            </w:r>
            <w:r w:rsidRPr="00251003">
              <w:rPr>
                <w:rFonts w:ascii="Book Antiqua" w:hAnsi="Book Antiqua"/>
                <w:b/>
                <w:color w:val="000000"/>
                <w:lang w:eastAsia="zh-TW"/>
              </w:rPr>
              <w:t>=</w:t>
            </w:r>
            <w:r w:rsidR="00B76D75" w:rsidRPr="00251003">
              <w:rPr>
                <w:rFonts w:ascii="Book Antiqua" w:eastAsia="宋体" w:hAnsi="Book Antiqua" w:hint="eastAsia"/>
                <w:b/>
                <w:color w:val="000000"/>
                <w:lang w:eastAsia="zh-CN"/>
              </w:rPr>
              <w:t xml:space="preserve"> </w:t>
            </w:r>
            <w:r w:rsidRPr="00251003">
              <w:rPr>
                <w:rFonts w:ascii="Book Antiqua" w:hAnsi="Book Antiqua"/>
                <w:b/>
                <w:color w:val="000000"/>
                <w:lang w:eastAsia="zh-TW"/>
              </w:rPr>
              <w:t>36)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4D62F94" w14:textId="3BD31A28" w:rsidR="00EE7A06" w:rsidRPr="00251003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color w:val="000000"/>
                <w:lang w:eastAsia="zh-TW"/>
              </w:rPr>
            </w:pPr>
            <w:r w:rsidRPr="00251003">
              <w:rPr>
                <w:rFonts w:ascii="Book Antiqua" w:hAnsi="Book Antiqua"/>
                <w:b/>
                <w:color w:val="000000"/>
                <w:lang w:eastAsia="zh-TW"/>
              </w:rPr>
              <w:t>RSSSH (</w:t>
            </w:r>
            <w:r w:rsidR="00251003" w:rsidRPr="00251003">
              <w:rPr>
                <w:rFonts w:ascii="Book Antiqua" w:hAnsi="Book Antiqua"/>
                <w:b/>
                <w:i/>
                <w:color w:val="000000"/>
                <w:lang w:eastAsia="zh-TW"/>
              </w:rPr>
              <w:t>n</w:t>
            </w:r>
            <w:r w:rsidR="00251003" w:rsidRPr="00251003">
              <w:rPr>
                <w:rFonts w:ascii="Book Antiqua" w:eastAsia="宋体" w:hAnsi="Book Antiqua" w:hint="eastAsia"/>
                <w:b/>
                <w:i/>
                <w:color w:val="000000"/>
                <w:lang w:eastAsia="zh-CN"/>
              </w:rPr>
              <w:t xml:space="preserve"> </w:t>
            </w:r>
            <w:r w:rsidRPr="00251003">
              <w:rPr>
                <w:rFonts w:ascii="Book Antiqua" w:hAnsi="Book Antiqua"/>
                <w:b/>
                <w:color w:val="000000"/>
                <w:lang w:eastAsia="zh-TW"/>
              </w:rPr>
              <w:t>=</w:t>
            </w:r>
            <w:r w:rsidR="00251003" w:rsidRPr="00251003">
              <w:rPr>
                <w:rFonts w:ascii="Book Antiqua" w:eastAsia="宋体" w:hAnsi="Book Antiqua" w:hint="eastAsia"/>
                <w:b/>
                <w:color w:val="000000"/>
                <w:lang w:eastAsia="zh-CN"/>
              </w:rPr>
              <w:t xml:space="preserve"> </w:t>
            </w:r>
            <w:r w:rsidRPr="00251003">
              <w:rPr>
                <w:rFonts w:ascii="Book Antiqua" w:hAnsi="Book Antiqua"/>
                <w:b/>
                <w:color w:val="000000"/>
                <w:lang w:eastAsia="zh-TW"/>
              </w:rPr>
              <w:t>3)</w:t>
            </w: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F5E4" w14:textId="77777777" w:rsidR="00EE7A06" w:rsidRPr="00251003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color w:val="000000"/>
                <w:lang w:eastAsia="zh-TW"/>
              </w:rPr>
            </w:pPr>
            <w:r w:rsidRPr="00251003">
              <w:rPr>
                <w:rFonts w:ascii="Book Antiqua" w:hAnsi="Book Antiqua"/>
                <w:b/>
                <w:i/>
                <w:color w:val="000000"/>
                <w:lang w:eastAsia="zh-TW"/>
              </w:rPr>
              <w:t>P</w:t>
            </w:r>
            <w:r w:rsidRPr="00251003">
              <w:rPr>
                <w:rFonts w:ascii="Book Antiqua" w:hAnsi="Book Antiqua"/>
                <w:b/>
                <w:color w:val="000000"/>
                <w:lang w:eastAsia="zh-TW"/>
              </w:rPr>
              <w:t xml:space="preserve"> value</w:t>
            </w:r>
          </w:p>
        </w:tc>
      </w:tr>
      <w:tr w:rsidR="00EE7A06" w:rsidRPr="006B3F75" w14:paraId="5F499EB0" w14:textId="77777777" w:rsidTr="00251003">
        <w:trPr>
          <w:trHeight w:val="332"/>
        </w:trPr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3126" w14:textId="77777777" w:rsidR="00EE7A06" w:rsidRPr="006B3F75" w:rsidRDefault="00EE7A06" w:rsidP="006B3F75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TW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VAS pain score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5545" w14:textId="2C9F37B7" w:rsidR="00EE7A06" w:rsidRPr="006B3F75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  <w:lang w:eastAsia="zh-TW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0-2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h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FCE296F" w14:textId="0CEB5816" w:rsidR="00EE7A06" w:rsidRPr="006B3F75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  <w:lang w:eastAsia="zh-TW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5.68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±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2.11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13185A6C" w14:textId="2BAFC0AC" w:rsidR="00EE7A06" w:rsidRPr="006B3F75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  <w:lang w:eastAsia="zh-TW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3.7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±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0.6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A592" w14:textId="4B992AAF" w:rsidR="00EE7A06" w:rsidRPr="00251003" w:rsidRDefault="00EE7A06" w:rsidP="00251003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&lt;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="00251003">
              <w:rPr>
                <w:rFonts w:ascii="Book Antiqua" w:hAnsi="Book Antiqua"/>
                <w:color w:val="000000"/>
                <w:lang w:eastAsia="zh-TW"/>
              </w:rPr>
              <w:t>0.05</w:t>
            </w:r>
          </w:p>
        </w:tc>
      </w:tr>
      <w:tr w:rsidR="00EE7A06" w:rsidRPr="006B3F75" w14:paraId="4F4C8608" w14:textId="77777777" w:rsidTr="00251003">
        <w:trPr>
          <w:trHeight w:val="332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14:paraId="2659BF2C" w14:textId="77777777" w:rsidR="00EE7A06" w:rsidRPr="00B76D75" w:rsidRDefault="00EE7A06" w:rsidP="006B3F75">
            <w:pPr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07D0C7" w14:textId="73293062" w:rsidR="00EE7A06" w:rsidRPr="006B3F75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  <w:lang w:eastAsia="zh-TW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24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h</w:t>
            </w:r>
          </w:p>
        </w:tc>
        <w:tc>
          <w:tcPr>
            <w:tcW w:w="3118" w:type="dxa"/>
            <w:shd w:val="clear" w:color="auto" w:fill="auto"/>
            <w:vAlign w:val="bottom"/>
            <w:hideMark/>
          </w:tcPr>
          <w:p w14:paraId="32E13B4F" w14:textId="5B7D344B" w:rsidR="00EE7A06" w:rsidRPr="006B3F75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  <w:lang w:eastAsia="zh-TW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3.75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±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1.61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05AD1773" w14:textId="7EF3009A" w:rsidR="00EE7A06" w:rsidRPr="006B3F75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  <w:lang w:eastAsia="zh-TW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3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.0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±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1.0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14:paraId="5C6950C5" w14:textId="163AC461" w:rsidR="00EE7A06" w:rsidRPr="006B3F75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  <w:lang w:eastAsia="zh-TW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&gt;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0.05</w:t>
            </w:r>
          </w:p>
        </w:tc>
      </w:tr>
      <w:tr w:rsidR="00EE7A06" w:rsidRPr="006B3F75" w14:paraId="7851180B" w14:textId="77777777" w:rsidTr="00251003">
        <w:trPr>
          <w:trHeight w:val="332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14:paraId="45BED366" w14:textId="68853D4A" w:rsidR="00EE7A06" w:rsidRPr="00B76D75" w:rsidRDefault="00EE7A06" w:rsidP="006B3F75">
            <w:pPr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C0B883" w14:textId="0E3215B1" w:rsidR="00EE7A06" w:rsidRPr="006B3F75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  <w:lang w:eastAsia="zh-TW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48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h</w:t>
            </w:r>
          </w:p>
        </w:tc>
        <w:tc>
          <w:tcPr>
            <w:tcW w:w="3118" w:type="dxa"/>
            <w:shd w:val="clear" w:color="auto" w:fill="auto"/>
            <w:vAlign w:val="bottom"/>
            <w:hideMark/>
          </w:tcPr>
          <w:p w14:paraId="307345DE" w14:textId="16CCAE17" w:rsidR="00EE7A06" w:rsidRPr="006B3F75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  <w:lang w:eastAsia="zh-TW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2.25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±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1.59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514C2C0A" w14:textId="63616509" w:rsidR="00EE7A06" w:rsidRPr="006B3F75" w:rsidRDefault="00EE7A06" w:rsidP="00251003">
            <w:pPr>
              <w:snapToGrid w:val="0"/>
              <w:spacing w:line="360" w:lineRule="auto"/>
              <w:jc w:val="center"/>
              <w:rPr>
                <w:rFonts w:ascii="Book Antiqua" w:hAnsi="Book Antiqua"/>
                <w:color w:val="000000"/>
                <w:lang w:eastAsia="zh-TW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0.7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±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6B3F75">
              <w:rPr>
                <w:rFonts w:ascii="Book Antiqua" w:hAnsi="Book Antiqua"/>
                <w:color w:val="000000"/>
                <w:lang w:eastAsia="zh-TW"/>
              </w:rPr>
              <w:t>1.6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14:paraId="72426607" w14:textId="0F356659" w:rsidR="00EE7A06" w:rsidRPr="00251003" w:rsidRDefault="00EE7A06" w:rsidP="00251003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6B3F75">
              <w:rPr>
                <w:rFonts w:ascii="Book Antiqua" w:hAnsi="Book Antiqua"/>
                <w:color w:val="000000"/>
                <w:lang w:eastAsia="zh-TW"/>
              </w:rPr>
              <w:t>&lt;</w:t>
            </w:r>
            <w:r w:rsidR="00251003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="00251003">
              <w:rPr>
                <w:rFonts w:ascii="Book Antiqua" w:hAnsi="Book Antiqua"/>
                <w:color w:val="000000"/>
                <w:lang w:eastAsia="zh-TW"/>
              </w:rPr>
              <w:t>0.05</w:t>
            </w:r>
          </w:p>
        </w:tc>
      </w:tr>
    </w:tbl>
    <w:p w14:paraId="024F4505" w14:textId="5095EC2E" w:rsidR="00EE7A06" w:rsidRPr="00251003" w:rsidRDefault="00EE7A06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</w:rPr>
        <w:t>LESS:</w:t>
      </w:r>
      <w:r w:rsidR="000A019F">
        <w:rPr>
          <w:rFonts w:ascii="Book Antiqua" w:eastAsia="宋体" w:hAnsi="Book Antiqua" w:hint="eastAsia"/>
          <w:lang w:eastAsia="zh-CN"/>
        </w:rPr>
        <w:t xml:space="preserve"> </w:t>
      </w:r>
      <w:proofErr w:type="spellStart"/>
      <w:r w:rsidRPr="00251003">
        <w:rPr>
          <w:rFonts w:ascii="Book Antiqua" w:hAnsi="Book Antiqua"/>
          <w:caps/>
        </w:rPr>
        <w:t>l</w:t>
      </w:r>
      <w:r w:rsidRPr="006B3F75">
        <w:rPr>
          <w:rFonts w:ascii="Book Antiqua" w:hAnsi="Book Antiqua"/>
        </w:rPr>
        <w:t>aparoendoscopic</w:t>
      </w:r>
      <w:proofErr w:type="spellEnd"/>
      <w:r w:rsidRPr="006B3F75">
        <w:rPr>
          <w:rFonts w:ascii="Book Antiqua" w:hAnsi="Book Antiqua"/>
        </w:rPr>
        <w:t xml:space="preserve"> single-site surgery</w:t>
      </w:r>
      <w:r w:rsidR="00251003">
        <w:rPr>
          <w:rFonts w:ascii="Book Antiqua" w:eastAsia="宋体" w:hAnsi="Book Antiqua" w:hint="eastAsia"/>
          <w:lang w:eastAsia="zh-CN"/>
        </w:rPr>
        <w:t xml:space="preserve">; </w:t>
      </w:r>
      <w:r w:rsidRPr="006B3F75">
        <w:rPr>
          <w:rFonts w:ascii="Book Antiqua" w:hAnsi="Book Antiqua"/>
        </w:rPr>
        <w:t>RSSSH: Robot single-</w:t>
      </w:r>
      <w:r w:rsidR="00251003">
        <w:rPr>
          <w:rFonts w:ascii="Book Antiqua" w:hAnsi="Book Antiqua"/>
        </w:rPr>
        <w:t xml:space="preserve">site </w:t>
      </w:r>
      <w:proofErr w:type="spellStart"/>
      <w:r w:rsidR="00251003">
        <w:rPr>
          <w:rFonts w:ascii="Book Antiqua" w:hAnsi="Book Antiqua"/>
        </w:rPr>
        <w:t>supracervical</w:t>
      </w:r>
      <w:proofErr w:type="spellEnd"/>
      <w:r w:rsidR="00251003">
        <w:rPr>
          <w:rFonts w:ascii="Book Antiqua" w:hAnsi="Book Antiqua"/>
        </w:rPr>
        <w:t xml:space="preserve"> hysterectomy</w:t>
      </w:r>
      <w:r w:rsidR="00251003">
        <w:rPr>
          <w:rFonts w:ascii="Book Antiqua" w:eastAsia="宋体" w:hAnsi="Book Antiqua" w:hint="eastAsia"/>
          <w:lang w:eastAsia="zh-CN"/>
        </w:rPr>
        <w:t>.</w:t>
      </w:r>
    </w:p>
    <w:p w14:paraId="5BDE8BB8" w14:textId="77777777" w:rsidR="00EE7A06" w:rsidRPr="006B3F75" w:rsidRDefault="00EE7A06" w:rsidP="006B3F75">
      <w:pPr>
        <w:snapToGrid w:val="0"/>
        <w:spacing w:line="360" w:lineRule="auto"/>
        <w:jc w:val="both"/>
        <w:rPr>
          <w:rFonts w:ascii="Book Antiqua" w:hAnsi="Book Antiqua"/>
        </w:rPr>
      </w:pPr>
      <w:r w:rsidRPr="006B3F75">
        <w:rPr>
          <w:rFonts w:ascii="Book Antiqua" w:hAnsi="Book Antiqua"/>
        </w:rPr>
        <w:br w:type="page"/>
      </w:r>
    </w:p>
    <w:p w14:paraId="6D40A419" w14:textId="0FBF0CC2" w:rsidR="000D7E71" w:rsidRDefault="000D7E71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>
        <w:rPr>
          <w:noProof/>
        </w:rPr>
        <w:lastRenderedPageBreak/>
        <w:drawing>
          <wp:inline distT="0" distB="0" distL="0" distR="0" wp14:anchorId="2F59307D" wp14:editId="473AD265">
            <wp:extent cx="3634303" cy="237744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3684" cy="23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0E89" w14:textId="2F038252" w:rsidR="00F924AA" w:rsidRPr="000D7E71" w:rsidRDefault="00F924AA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  <w:b/>
        </w:rPr>
        <w:t>Figure 1</w:t>
      </w:r>
      <w:r w:rsidR="000D7E71">
        <w:rPr>
          <w:rFonts w:ascii="Book Antiqua" w:eastAsia="宋体" w:hAnsi="Book Antiqua" w:hint="eastAsia"/>
          <w:lang w:eastAsia="zh-CN"/>
        </w:rPr>
        <w:t xml:space="preserve"> </w:t>
      </w:r>
      <w:r w:rsidR="007B29CC" w:rsidRPr="000D7E71">
        <w:rPr>
          <w:rFonts w:ascii="Book Antiqua" w:hAnsi="Book Antiqua"/>
          <w:b/>
        </w:rPr>
        <w:t xml:space="preserve">Ultrasound of </w:t>
      </w:r>
      <w:proofErr w:type="spellStart"/>
      <w:r w:rsidR="007B29CC" w:rsidRPr="000D7E71">
        <w:rPr>
          <w:rFonts w:ascii="Book Antiqua" w:hAnsi="Book Antiqua"/>
          <w:b/>
        </w:rPr>
        <w:t>adenomyosis</w:t>
      </w:r>
      <w:proofErr w:type="spellEnd"/>
      <w:r w:rsidR="007B29CC" w:rsidRPr="000D7E71">
        <w:rPr>
          <w:rFonts w:ascii="Book Antiqua" w:hAnsi="Book Antiqua"/>
          <w:b/>
        </w:rPr>
        <w:t xml:space="preserve"> of </w:t>
      </w:r>
      <w:r w:rsidRPr="000D7E71">
        <w:rPr>
          <w:rFonts w:ascii="Book Antiqua" w:hAnsi="Book Antiqua"/>
          <w:b/>
        </w:rPr>
        <w:t xml:space="preserve">uterus. </w:t>
      </w:r>
      <w:r w:rsidRPr="006B3F75">
        <w:rPr>
          <w:rFonts w:ascii="Book Antiqua" w:hAnsi="Book Antiqua"/>
        </w:rPr>
        <w:t xml:space="preserve">The largest diameter of uterus measured </w:t>
      </w:r>
      <w:r w:rsidR="00C17687" w:rsidRPr="006B3F75">
        <w:rPr>
          <w:rFonts w:ascii="Book Antiqua" w:hAnsi="Book Antiqua"/>
        </w:rPr>
        <w:t>wa</w:t>
      </w:r>
      <w:r w:rsidR="000D7E71">
        <w:rPr>
          <w:rFonts w:ascii="Book Antiqua" w:hAnsi="Book Antiqua"/>
        </w:rPr>
        <w:t>s 11.9 cm.</w:t>
      </w:r>
    </w:p>
    <w:p w14:paraId="604826AF" w14:textId="77777777" w:rsidR="000D7E71" w:rsidRDefault="000D7E71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4B00F040" w14:textId="1BC1F7EF" w:rsidR="000D7E71" w:rsidRDefault="000D7E71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>
        <w:rPr>
          <w:noProof/>
        </w:rPr>
        <w:lastRenderedPageBreak/>
        <w:drawing>
          <wp:inline distT="0" distB="0" distL="0" distR="0" wp14:anchorId="7B514105" wp14:editId="3828D83B">
            <wp:extent cx="5274310" cy="358518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6BA9" w14:textId="5AC5171F" w:rsidR="00C5564B" w:rsidRPr="00C5564B" w:rsidRDefault="00F924AA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  <w:b/>
        </w:rPr>
        <w:t>Figure 2</w:t>
      </w:r>
      <w:r w:rsidR="000D7E71">
        <w:rPr>
          <w:rFonts w:ascii="Book Antiqua" w:eastAsia="宋体" w:hAnsi="Book Antiqua" w:hint="eastAsia"/>
          <w:lang w:eastAsia="zh-CN"/>
        </w:rPr>
        <w:t xml:space="preserve"> </w:t>
      </w:r>
      <w:r w:rsidR="0059120B" w:rsidRPr="0059120B">
        <w:rPr>
          <w:rFonts w:ascii="Book Antiqua" w:eastAsia="宋体" w:hAnsi="Book Antiqua" w:hint="eastAsia"/>
          <w:b/>
          <w:lang w:eastAsia="zh-CN"/>
        </w:rPr>
        <w:t xml:space="preserve">Intraoperative view of </w:t>
      </w:r>
      <w:proofErr w:type="spellStart"/>
      <w:r w:rsidR="0059120B" w:rsidRPr="0059120B">
        <w:rPr>
          <w:rFonts w:ascii="Book Antiqua" w:eastAsia="宋体" w:hAnsi="Book Antiqua" w:hint="eastAsia"/>
          <w:b/>
          <w:lang w:eastAsia="zh-CN"/>
        </w:rPr>
        <w:t>supracervical</w:t>
      </w:r>
      <w:proofErr w:type="spellEnd"/>
      <w:r w:rsidR="0059120B" w:rsidRPr="0059120B">
        <w:rPr>
          <w:rFonts w:ascii="Book Antiqua" w:eastAsia="宋体" w:hAnsi="Book Antiqua" w:hint="eastAsia"/>
          <w:b/>
          <w:lang w:eastAsia="zh-CN"/>
        </w:rPr>
        <w:t xml:space="preserve"> hysterectomy</w:t>
      </w:r>
      <w:r w:rsidR="0059120B">
        <w:rPr>
          <w:rFonts w:ascii="Book Antiqua" w:eastAsia="宋体" w:hAnsi="Book Antiqua" w:hint="eastAsia"/>
          <w:lang w:eastAsia="zh-CN"/>
        </w:rPr>
        <w:t>.</w:t>
      </w:r>
      <w:r w:rsidR="00C5564B">
        <w:rPr>
          <w:rFonts w:ascii="Book Antiqua" w:eastAsia="宋体" w:hAnsi="Book Antiqua" w:hint="eastAsia"/>
          <w:lang w:eastAsia="zh-CN"/>
        </w:rPr>
        <w:t xml:space="preserve"> </w:t>
      </w:r>
      <w:r w:rsidRPr="006B3F75">
        <w:rPr>
          <w:rFonts w:ascii="Book Antiqua" w:hAnsi="Book Antiqua"/>
        </w:rPr>
        <w:t>A</w:t>
      </w:r>
      <w:r w:rsidR="00C5564B">
        <w:rPr>
          <w:rFonts w:ascii="Book Antiqua" w:eastAsia="宋体" w:hAnsi="Book Antiqua" w:hint="eastAsia"/>
          <w:lang w:eastAsia="zh-CN"/>
        </w:rPr>
        <w:t xml:space="preserve">: </w:t>
      </w:r>
      <w:r w:rsidR="00A00EE8" w:rsidRPr="006B3F75">
        <w:rPr>
          <w:rFonts w:ascii="Book Antiqua" w:hAnsi="Book Antiqua"/>
        </w:rPr>
        <w:t>Placement of r</w:t>
      </w:r>
      <w:r w:rsidRPr="006B3F75">
        <w:rPr>
          <w:rFonts w:ascii="Book Antiqua" w:hAnsi="Book Antiqua"/>
        </w:rPr>
        <w:t>obotic trocars using a single-site device</w:t>
      </w:r>
      <w:r w:rsidR="00C5564B">
        <w:rPr>
          <w:rFonts w:ascii="Book Antiqua" w:eastAsia="宋体" w:hAnsi="Book Antiqua" w:hint="eastAsia"/>
          <w:lang w:eastAsia="zh-CN"/>
        </w:rPr>
        <w:t xml:space="preserve">; </w:t>
      </w:r>
      <w:r w:rsidRPr="006B3F75">
        <w:rPr>
          <w:rFonts w:ascii="Book Antiqua" w:hAnsi="Book Antiqua"/>
        </w:rPr>
        <w:t>B</w:t>
      </w:r>
      <w:r w:rsidR="00C5564B">
        <w:rPr>
          <w:rFonts w:ascii="Book Antiqua" w:eastAsia="宋体" w:hAnsi="Book Antiqua" w:hint="eastAsia"/>
          <w:lang w:eastAsia="zh-CN"/>
        </w:rPr>
        <w:t xml:space="preserve">: </w:t>
      </w:r>
      <w:r w:rsidRPr="006B3F75">
        <w:rPr>
          <w:rFonts w:ascii="Book Antiqua" w:hAnsi="Book Antiqua"/>
        </w:rPr>
        <w:t>Cutting right cervical region</w:t>
      </w:r>
      <w:r w:rsidR="00C5564B">
        <w:rPr>
          <w:rFonts w:ascii="Book Antiqua" w:eastAsia="宋体" w:hAnsi="Book Antiqua" w:hint="eastAsia"/>
          <w:lang w:eastAsia="zh-CN"/>
        </w:rPr>
        <w:t xml:space="preserve">; </w:t>
      </w:r>
      <w:r w:rsidRPr="006B3F75">
        <w:rPr>
          <w:rFonts w:ascii="Book Antiqua" w:hAnsi="Book Antiqua"/>
        </w:rPr>
        <w:t>C</w:t>
      </w:r>
      <w:r w:rsidR="00C5564B">
        <w:rPr>
          <w:rFonts w:ascii="Book Antiqua" w:eastAsia="宋体" w:hAnsi="Book Antiqua" w:hint="eastAsia"/>
          <w:lang w:eastAsia="zh-CN"/>
        </w:rPr>
        <w:t xml:space="preserve">: </w:t>
      </w:r>
      <w:r w:rsidRPr="006B3F75">
        <w:rPr>
          <w:rFonts w:ascii="Book Antiqua" w:hAnsi="Book Antiqua"/>
        </w:rPr>
        <w:t>Cutting left cervical region</w:t>
      </w:r>
      <w:r w:rsidR="00C5564B">
        <w:rPr>
          <w:rFonts w:ascii="Book Antiqua" w:eastAsia="宋体" w:hAnsi="Book Antiqua" w:hint="eastAsia"/>
          <w:lang w:eastAsia="zh-CN"/>
        </w:rPr>
        <w:t xml:space="preserve">; </w:t>
      </w:r>
      <w:r w:rsidRPr="006B3F75">
        <w:rPr>
          <w:rFonts w:ascii="Book Antiqua" w:hAnsi="Book Antiqua"/>
        </w:rPr>
        <w:t>D</w:t>
      </w:r>
      <w:r w:rsidR="00C5564B">
        <w:rPr>
          <w:rFonts w:ascii="Book Antiqua" w:eastAsia="宋体" w:hAnsi="Book Antiqua" w:hint="eastAsia"/>
          <w:lang w:eastAsia="zh-CN"/>
        </w:rPr>
        <w:t>:</w:t>
      </w:r>
      <w:r w:rsidRPr="006B3F75">
        <w:rPr>
          <w:rFonts w:ascii="Book Antiqua" w:hAnsi="Book Antiqua"/>
        </w:rPr>
        <w:t xml:space="preserve"> </w:t>
      </w:r>
      <w:r w:rsidR="00A00EE8" w:rsidRPr="006B3F75">
        <w:rPr>
          <w:rFonts w:ascii="Book Antiqua" w:hAnsi="Book Antiqua"/>
        </w:rPr>
        <w:t>A</w:t>
      </w:r>
      <w:r w:rsidRPr="006B3F75">
        <w:rPr>
          <w:rFonts w:ascii="Book Antiqua" w:hAnsi="Book Antiqua"/>
        </w:rPr>
        <w:t xml:space="preserve">mputated uterus </w:t>
      </w:r>
      <w:r w:rsidR="00A00EE8" w:rsidRPr="006B3F75">
        <w:rPr>
          <w:rFonts w:ascii="Book Antiqua" w:hAnsi="Book Antiqua"/>
        </w:rPr>
        <w:t xml:space="preserve">placed </w:t>
      </w:r>
      <w:r w:rsidR="00C5564B">
        <w:rPr>
          <w:rFonts w:ascii="Book Antiqua" w:hAnsi="Book Antiqua"/>
        </w:rPr>
        <w:t>into tissue bag.</w:t>
      </w:r>
    </w:p>
    <w:p w14:paraId="1312C53B" w14:textId="77777777" w:rsidR="000D7E71" w:rsidRDefault="000D7E71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52253443" w14:textId="28409544" w:rsidR="000D7E71" w:rsidRDefault="000D7E71" w:rsidP="006B3F75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>
        <w:rPr>
          <w:noProof/>
        </w:rPr>
        <w:lastRenderedPageBreak/>
        <w:drawing>
          <wp:inline distT="0" distB="0" distL="0" distR="0" wp14:anchorId="50AB2C11" wp14:editId="394BB76E">
            <wp:extent cx="4810539" cy="32632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237" cy="32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738C" w14:textId="2F7A4AD2" w:rsidR="00787B27" w:rsidRPr="00C5564B" w:rsidRDefault="00F924AA" w:rsidP="006B3F7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B3F75">
        <w:rPr>
          <w:rFonts w:ascii="Book Antiqua" w:hAnsi="Book Antiqua"/>
          <w:b/>
        </w:rPr>
        <w:t>Figure 3</w:t>
      </w:r>
      <w:r w:rsidR="00C5564B">
        <w:rPr>
          <w:rFonts w:ascii="Book Antiqua" w:eastAsia="宋体" w:hAnsi="Book Antiqua" w:hint="eastAsia"/>
          <w:lang w:eastAsia="zh-CN"/>
        </w:rPr>
        <w:t xml:space="preserve"> </w:t>
      </w:r>
      <w:r w:rsidR="0059120B" w:rsidRPr="0059120B">
        <w:rPr>
          <w:rFonts w:ascii="Book Antiqua" w:hAnsi="Book Antiqua" w:hint="eastAsia"/>
          <w:b/>
        </w:rPr>
        <w:t xml:space="preserve">Intraoperative </w:t>
      </w:r>
      <w:proofErr w:type="gramStart"/>
      <w:r w:rsidR="0059120B" w:rsidRPr="0059120B">
        <w:rPr>
          <w:rFonts w:ascii="Book Antiqua" w:hAnsi="Book Antiqua" w:hint="eastAsia"/>
          <w:b/>
        </w:rPr>
        <w:t>view</w:t>
      </w:r>
      <w:proofErr w:type="gramEnd"/>
      <w:r w:rsidR="0059120B" w:rsidRPr="0059120B">
        <w:rPr>
          <w:rFonts w:ascii="Book Antiqua" w:hAnsi="Book Antiqua" w:hint="eastAsia"/>
          <w:b/>
        </w:rPr>
        <w:t xml:space="preserve"> of manual </w:t>
      </w:r>
      <w:proofErr w:type="spellStart"/>
      <w:r w:rsidR="0059120B" w:rsidRPr="0059120B">
        <w:rPr>
          <w:rFonts w:ascii="Book Antiqua" w:hAnsi="Book Antiqua" w:hint="eastAsia"/>
          <w:b/>
        </w:rPr>
        <w:t>morcellation</w:t>
      </w:r>
      <w:proofErr w:type="spellEnd"/>
      <w:r w:rsidR="0059120B" w:rsidRPr="0059120B">
        <w:rPr>
          <w:rFonts w:ascii="Book Antiqua" w:hAnsi="Book Antiqua" w:hint="eastAsia"/>
          <w:b/>
        </w:rPr>
        <w:t xml:space="preserve"> of the uterus and the placement of </w:t>
      </w:r>
      <w:proofErr w:type="spellStart"/>
      <w:r w:rsidR="00C5564B" w:rsidRPr="0059120B">
        <w:rPr>
          <w:rFonts w:ascii="Book Antiqua" w:hAnsi="Book Antiqua"/>
          <w:b/>
        </w:rPr>
        <w:t>s</w:t>
      </w:r>
      <w:r w:rsidR="0059120B" w:rsidRPr="0059120B">
        <w:rPr>
          <w:rFonts w:ascii="Book Antiqua" w:hAnsi="Book Antiqua" w:hint="eastAsia"/>
          <w:b/>
        </w:rPr>
        <w:t>eprafilm</w:t>
      </w:r>
      <w:proofErr w:type="spellEnd"/>
      <w:r w:rsidR="0059120B" w:rsidRPr="0059120B">
        <w:rPr>
          <w:rFonts w:ascii="Book Antiqua" w:hAnsi="Book Antiqua" w:hint="eastAsia"/>
          <w:b/>
        </w:rPr>
        <w:t>.</w:t>
      </w:r>
      <w:r w:rsidR="00C5564B">
        <w:rPr>
          <w:rFonts w:ascii="Book Antiqua" w:eastAsia="宋体" w:hAnsi="Book Antiqua" w:hint="eastAsia"/>
          <w:lang w:eastAsia="zh-CN"/>
        </w:rPr>
        <w:t xml:space="preserve"> </w:t>
      </w:r>
      <w:r w:rsidR="00324C17" w:rsidRPr="006B3F75">
        <w:rPr>
          <w:rFonts w:ascii="Book Antiqua" w:hAnsi="Book Antiqua"/>
        </w:rPr>
        <w:t>A</w:t>
      </w:r>
      <w:r w:rsidR="00C5564B">
        <w:rPr>
          <w:rFonts w:ascii="Book Antiqua" w:eastAsia="宋体" w:hAnsi="Book Antiqua" w:hint="eastAsia"/>
          <w:lang w:eastAsia="zh-CN"/>
        </w:rPr>
        <w:t xml:space="preserve">: </w:t>
      </w:r>
      <w:r w:rsidR="00A00EE8" w:rsidRPr="006B3F75">
        <w:rPr>
          <w:rFonts w:ascii="Book Antiqua" w:hAnsi="Book Antiqua"/>
        </w:rPr>
        <w:t xml:space="preserve">Manual </w:t>
      </w:r>
      <w:proofErr w:type="spellStart"/>
      <w:r w:rsidR="00A00EE8" w:rsidRPr="006B3F75">
        <w:rPr>
          <w:rFonts w:ascii="Book Antiqua" w:hAnsi="Book Antiqua"/>
        </w:rPr>
        <w:t>morcellation</w:t>
      </w:r>
      <w:proofErr w:type="spellEnd"/>
      <w:r w:rsidRPr="006B3F75">
        <w:rPr>
          <w:rFonts w:ascii="Book Antiqua" w:hAnsi="Book Antiqua"/>
        </w:rPr>
        <w:t xml:space="preserve"> of uterus through the single-site w</w:t>
      </w:r>
      <w:r w:rsidR="00324C17" w:rsidRPr="006B3F75">
        <w:rPr>
          <w:rFonts w:ascii="Book Antiqua" w:hAnsi="Book Antiqua"/>
        </w:rPr>
        <w:t>ound</w:t>
      </w:r>
      <w:r w:rsidR="00C5564B">
        <w:rPr>
          <w:rFonts w:ascii="Book Antiqua" w:eastAsia="宋体" w:hAnsi="Book Antiqua" w:hint="eastAsia"/>
          <w:lang w:eastAsia="zh-CN"/>
        </w:rPr>
        <w:t xml:space="preserve">; </w:t>
      </w:r>
      <w:r w:rsidR="00324C17" w:rsidRPr="006B3F75">
        <w:rPr>
          <w:rFonts w:ascii="Book Antiqua" w:hAnsi="Book Antiqua"/>
        </w:rPr>
        <w:t>B</w:t>
      </w:r>
      <w:r w:rsidR="00C5564B">
        <w:rPr>
          <w:rFonts w:ascii="Book Antiqua" w:eastAsia="宋体" w:hAnsi="Book Antiqua" w:hint="eastAsia"/>
          <w:lang w:eastAsia="zh-CN"/>
        </w:rPr>
        <w:t xml:space="preserve">: </w:t>
      </w:r>
      <w:proofErr w:type="spellStart"/>
      <w:r w:rsidR="00324C17" w:rsidRPr="006B3F75">
        <w:rPr>
          <w:rFonts w:ascii="Book Antiqua" w:hAnsi="Book Antiqua"/>
        </w:rPr>
        <w:t>Morcellated</w:t>
      </w:r>
      <w:proofErr w:type="spellEnd"/>
      <w:r w:rsidR="00324C17" w:rsidRPr="006B3F75">
        <w:rPr>
          <w:rFonts w:ascii="Book Antiqua" w:hAnsi="Book Antiqua"/>
        </w:rPr>
        <w:t xml:space="preserve"> uterus</w:t>
      </w:r>
      <w:r w:rsidR="00C5564B">
        <w:rPr>
          <w:rFonts w:ascii="Book Antiqua" w:eastAsia="宋体" w:hAnsi="Book Antiqua" w:hint="eastAsia"/>
          <w:lang w:eastAsia="zh-CN"/>
        </w:rPr>
        <w:t xml:space="preserve">; </w:t>
      </w:r>
      <w:r w:rsidR="00324C17" w:rsidRPr="006B3F75">
        <w:rPr>
          <w:rFonts w:ascii="Book Antiqua" w:hAnsi="Book Antiqua"/>
        </w:rPr>
        <w:t>C</w:t>
      </w:r>
      <w:r w:rsidR="00C5564B">
        <w:rPr>
          <w:rFonts w:ascii="Book Antiqua" w:eastAsia="宋体" w:hAnsi="Book Antiqua" w:hint="eastAsia"/>
          <w:lang w:eastAsia="zh-CN"/>
        </w:rPr>
        <w:t xml:space="preserve">: </w:t>
      </w:r>
      <w:proofErr w:type="spellStart"/>
      <w:r w:rsidRPr="006B3F75">
        <w:rPr>
          <w:rFonts w:ascii="Book Antiqua" w:hAnsi="Book Antiqua"/>
        </w:rPr>
        <w:t>Seprafilm</w:t>
      </w:r>
      <w:proofErr w:type="spellEnd"/>
      <w:r w:rsidRPr="006B3F75">
        <w:rPr>
          <w:rFonts w:ascii="Book Antiqua" w:hAnsi="Book Antiqua"/>
        </w:rPr>
        <w:t xml:space="preserve"> </w:t>
      </w:r>
      <w:r w:rsidR="00A00EE8" w:rsidRPr="006B3F75">
        <w:rPr>
          <w:rFonts w:ascii="Book Antiqua" w:hAnsi="Book Antiqua"/>
        </w:rPr>
        <w:t xml:space="preserve">placed </w:t>
      </w:r>
      <w:r w:rsidRPr="006B3F75">
        <w:rPr>
          <w:rFonts w:ascii="Book Antiqua" w:hAnsi="Book Antiqua"/>
        </w:rPr>
        <w:t>onto surgical sites (arrow)</w:t>
      </w:r>
      <w:r w:rsidR="00C5564B">
        <w:rPr>
          <w:rFonts w:ascii="Book Antiqua" w:eastAsia="宋体" w:hAnsi="Book Antiqua" w:hint="eastAsia"/>
          <w:lang w:eastAsia="zh-CN"/>
        </w:rPr>
        <w:t xml:space="preserve">; </w:t>
      </w:r>
      <w:r w:rsidR="00324C17" w:rsidRPr="006B3F75">
        <w:rPr>
          <w:rFonts w:ascii="Book Antiqua" w:hAnsi="Book Antiqua"/>
        </w:rPr>
        <w:t>D</w:t>
      </w:r>
      <w:r w:rsidR="00C5564B">
        <w:rPr>
          <w:rFonts w:ascii="Book Antiqua" w:eastAsia="宋体" w:hAnsi="Book Antiqua" w:hint="eastAsia"/>
          <w:lang w:eastAsia="zh-CN"/>
        </w:rPr>
        <w:t>:</w:t>
      </w:r>
      <w:r w:rsidR="00C5564B">
        <w:rPr>
          <w:rFonts w:ascii="Book Antiqua" w:hAnsi="Book Antiqua"/>
        </w:rPr>
        <w:t xml:space="preserve"> Postoperative umbilical scar.</w:t>
      </w:r>
    </w:p>
    <w:p w14:paraId="7F7A705F" w14:textId="0A164AA5" w:rsidR="001E459B" w:rsidRPr="006B3F75" w:rsidRDefault="001E459B" w:rsidP="006B3F75">
      <w:pPr>
        <w:snapToGrid w:val="0"/>
        <w:spacing w:line="360" w:lineRule="auto"/>
        <w:jc w:val="both"/>
        <w:rPr>
          <w:rFonts w:ascii="Book Antiqua" w:hAnsi="Book Antiqua"/>
        </w:rPr>
      </w:pPr>
    </w:p>
    <w:sectPr w:rsidR="001E459B" w:rsidRPr="006B3F75" w:rsidSect="006B3F75">
      <w:footerReference w:type="even" r:id="rId11"/>
      <w:footerReference w:type="default" r:id="rId12"/>
      <w:pgSz w:w="11900" w:h="16840"/>
      <w:pgMar w:top="1418" w:right="1797" w:bottom="1440" w:left="1797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03EE2D" w14:textId="77777777" w:rsidR="00776C16" w:rsidRDefault="00776C16" w:rsidP="004D0A46">
      <w:r>
        <w:separator/>
      </w:r>
    </w:p>
  </w:endnote>
  <w:endnote w:type="continuationSeparator" w:id="0">
    <w:p w14:paraId="613D45B5" w14:textId="77777777" w:rsidR="00776C16" w:rsidRDefault="00776C16" w:rsidP="004D0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DFKai-SB">
    <w:altName w:val="Arial Unicode MS"/>
    <w:charset w:val="88"/>
    <w:family w:val="script"/>
    <w:pitch w:val="fixed"/>
    <w:sig w:usb0="00000003" w:usb1="080E0000" w:usb2="00000016" w:usb3="00000000" w:csb0="00100001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2BBE4" w14:textId="77777777" w:rsidR="00B76D75" w:rsidRDefault="00B76D75" w:rsidP="004D0A4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CC6D86" w14:textId="77777777" w:rsidR="00B76D75" w:rsidRDefault="00B76D7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49ADC" w14:textId="77777777" w:rsidR="00B76D75" w:rsidRDefault="00B76D75" w:rsidP="004D0A4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4EDB">
      <w:rPr>
        <w:rStyle w:val="PageNumber"/>
        <w:noProof/>
      </w:rPr>
      <w:t>21</w:t>
    </w:r>
    <w:r>
      <w:rPr>
        <w:rStyle w:val="PageNumber"/>
      </w:rPr>
      <w:fldChar w:fldCharType="end"/>
    </w:r>
  </w:p>
  <w:p w14:paraId="2672069E" w14:textId="77777777" w:rsidR="00B76D75" w:rsidRDefault="00B76D7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AACBF9" w14:textId="77777777" w:rsidR="00776C16" w:rsidRDefault="00776C16" w:rsidP="004D0A46">
      <w:r>
        <w:separator/>
      </w:r>
    </w:p>
  </w:footnote>
  <w:footnote w:type="continuationSeparator" w:id="0">
    <w:p w14:paraId="53858343" w14:textId="77777777" w:rsidR="00776C16" w:rsidRDefault="00776C16" w:rsidP="004D0A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2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f2ss5w550xw06evee5xvasnr02wfwtzts2z&quot;&gt;robot ss&lt;record-ids&gt;&lt;item&gt;2&lt;/item&gt;&lt;item&gt;5&lt;/item&gt;&lt;item&gt;8&lt;/item&gt;&lt;item&gt;10&lt;/item&gt;&lt;item&gt;16&lt;/item&gt;&lt;item&gt;17&lt;/item&gt;&lt;item&gt;19&lt;/item&gt;&lt;item&gt;20&lt;/item&gt;&lt;item&gt;21&lt;/item&gt;&lt;item&gt;22&lt;/item&gt;&lt;item&gt;23&lt;/item&gt;&lt;item&gt;24&lt;/item&gt;&lt;item&gt;25&lt;/item&gt;&lt;item&gt;27&lt;/item&gt;&lt;item&gt;28&lt;/item&gt;&lt;item&gt;29&lt;/item&gt;&lt;item&gt;30&lt;/item&gt;&lt;item&gt;31&lt;/item&gt;&lt;item&gt;32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/record-ids&gt;&lt;/item&gt;&lt;/Libraries&gt;"/>
  </w:docVars>
  <w:rsids>
    <w:rsidRoot w:val="0017200B"/>
    <w:rsid w:val="00011687"/>
    <w:rsid w:val="00017204"/>
    <w:rsid w:val="00022175"/>
    <w:rsid w:val="00027F84"/>
    <w:rsid w:val="00031270"/>
    <w:rsid w:val="0003570B"/>
    <w:rsid w:val="00043B5D"/>
    <w:rsid w:val="000441CD"/>
    <w:rsid w:val="00044AE7"/>
    <w:rsid w:val="00046094"/>
    <w:rsid w:val="00054768"/>
    <w:rsid w:val="00055457"/>
    <w:rsid w:val="00072052"/>
    <w:rsid w:val="00081991"/>
    <w:rsid w:val="000918F3"/>
    <w:rsid w:val="00096F8F"/>
    <w:rsid w:val="000A019F"/>
    <w:rsid w:val="000A1B61"/>
    <w:rsid w:val="000B150A"/>
    <w:rsid w:val="000B3353"/>
    <w:rsid w:val="000D7E71"/>
    <w:rsid w:val="000E3CCC"/>
    <w:rsid w:val="00100655"/>
    <w:rsid w:val="00103AC9"/>
    <w:rsid w:val="001048B4"/>
    <w:rsid w:val="00104EDB"/>
    <w:rsid w:val="00122DE8"/>
    <w:rsid w:val="001233CE"/>
    <w:rsid w:val="00125EF8"/>
    <w:rsid w:val="00127BD0"/>
    <w:rsid w:val="00130E6E"/>
    <w:rsid w:val="001329D1"/>
    <w:rsid w:val="00137573"/>
    <w:rsid w:val="001442AA"/>
    <w:rsid w:val="00156A5D"/>
    <w:rsid w:val="00160EE4"/>
    <w:rsid w:val="0017200B"/>
    <w:rsid w:val="00173E73"/>
    <w:rsid w:val="001825AE"/>
    <w:rsid w:val="00196D5E"/>
    <w:rsid w:val="001A51C3"/>
    <w:rsid w:val="001A5A9F"/>
    <w:rsid w:val="001A611D"/>
    <w:rsid w:val="001C009E"/>
    <w:rsid w:val="001C0985"/>
    <w:rsid w:val="001E242B"/>
    <w:rsid w:val="001E3428"/>
    <w:rsid w:val="001E459B"/>
    <w:rsid w:val="001F2287"/>
    <w:rsid w:val="001F59D8"/>
    <w:rsid w:val="00210BC1"/>
    <w:rsid w:val="00214954"/>
    <w:rsid w:val="00216E01"/>
    <w:rsid w:val="00222671"/>
    <w:rsid w:val="00225A79"/>
    <w:rsid w:val="00235079"/>
    <w:rsid w:val="00251003"/>
    <w:rsid w:val="00261558"/>
    <w:rsid w:val="00267ECC"/>
    <w:rsid w:val="002812B2"/>
    <w:rsid w:val="00283EDB"/>
    <w:rsid w:val="00294C2F"/>
    <w:rsid w:val="002B3D0C"/>
    <w:rsid w:val="002B5805"/>
    <w:rsid w:val="002C2D8D"/>
    <w:rsid w:val="002D4AFB"/>
    <w:rsid w:val="002D5FF7"/>
    <w:rsid w:val="002E0ABF"/>
    <w:rsid w:val="00311EFC"/>
    <w:rsid w:val="00312CB1"/>
    <w:rsid w:val="00314BFA"/>
    <w:rsid w:val="00324C17"/>
    <w:rsid w:val="00330B4C"/>
    <w:rsid w:val="003320C1"/>
    <w:rsid w:val="00333B70"/>
    <w:rsid w:val="00351A19"/>
    <w:rsid w:val="0036019D"/>
    <w:rsid w:val="00361B8B"/>
    <w:rsid w:val="0036568A"/>
    <w:rsid w:val="003802EB"/>
    <w:rsid w:val="00393465"/>
    <w:rsid w:val="00395988"/>
    <w:rsid w:val="003B3215"/>
    <w:rsid w:val="003B7FAD"/>
    <w:rsid w:val="003D03B2"/>
    <w:rsid w:val="003D759F"/>
    <w:rsid w:val="003D7730"/>
    <w:rsid w:val="003F078F"/>
    <w:rsid w:val="003F4205"/>
    <w:rsid w:val="00401F8B"/>
    <w:rsid w:val="00404E67"/>
    <w:rsid w:val="0041457F"/>
    <w:rsid w:val="00421926"/>
    <w:rsid w:val="00426879"/>
    <w:rsid w:val="004320AA"/>
    <w:rsid w:val="00433D66"/>
    <w:rsid w:val="004377FD"/>
    <w:rsid w:val="00443B00"/>
    <w:rsid w:val="00445BBA"/>
    <w:rsid w:val="00446D8B"/>
    <w:rsid w:val="00453E9B"/>
    <w:rsid w:val="00454A0F"/>
    <w:rsid w:val="0045572A"/>
    <w:rsid w:val="004560C3"/>
    <w:rsid w:val="00466BCB"/>
    <w:rsid w:val="00480B0C"/>
    <w:rsid w:val="00481482"/>
    <w:rsid w:val="004817AD"/>
    <w:rsid w:val="00491B0F"/>
    <w:rsid w:val="004A2D7A"/>
    <w:rsid w:val="004A337E"/>
    <w:rsid w:val="004A7679"/>
    <w:rsid w:val="004B29EE"/>
    <w:rsid w:val="004C1063"/>
    <w:rsid w:val="004C39D0"/>
    <w:rsid w:val="004D0A46"/>
    <w:rsid w:val="004D4D90"/>
    <w:rsid w:val="004E0048"/>
    <w:rsid w:val="004E403D"/>
    <w:rsid w:val="004E501E"/>
    <w:rsid w:val="004F3CE1"/>
    <w:rsid w:val="00507FCD"/>
    <w:rsid w:val="00541280"/>
    <w:rsid w:val="00560FDD"/>
    <w:rsid w:val="00561AF3"/>
    <w:rsid w:val="00563C50"/>
    <w:rsid w:val="005651C3"/>
    <w:rsid w:val="005716F2"/>
    <w:rsid w:val="00572F75"/>
    <w:rsid w:val="00577F1B"/>
    <w:rsid w:val="00583840"/>
    <w:rsid w:val="0059120B"/>
    <w:rsid w:val="005954CA"/>
    <w:rsid w:val="0059769B"/>
    <w:rsid w:val="005A2049"/>
    <w:rsid w:val="005B2DA5"/>
    <w:rsid w:val="005C4773"/>
    <w:rsid w:val="005D0930"/>
    <w:rsid w:val="005D0C8D"/>
    <w:rsid w:val="005E1CD8"/>
    <w:rsid w:val="005F1057"/>
    <w:rsid w:val="006146DE"/>
    <w:rsid w:val="006148A9"/>
    <w:rsid w:val="00631412"/>
    <w:rsid w:val="00637A92"/>
    <w:rsid w:val="0065035C"/>
    <w:rsid w:val="00650F67"/>
    <w:rsid w:val="0065220F"/>
    <w:rsid w:val="00672439"/>
    <w:rsid w:val="00681D3E"/>
    <w:rsid w:val="006839A3"/>
    <w:rsid w:val="00687488"/>
    <w:rsid w:val="00687DC7"/>
    <w:rsid w:val="00693DDA"/>
    <w:rsid w:val="006A1A1F"/>
    <w:rsid w:val="006A1AC7"/>
    <w:rsid w:val="006A610B"/>
    <w:rsid w:val="006B33E4"/>
    <w:rsid w:val="006B3F75"/>
    <w:rsid w:val="006B40BD"/>
    <w:rsid w:val="006B554C"/>
    <w:rsid w:val="006C733A"/>
    <w:rsid w:val="006E6800"/>
    <w:rsid w:val="006F1C3F"/>
    <w:rsid w:val="006F522A"/>
    <w:rsid w:val="006F64D0"/>
    <w:rsid w:val="007069AA"/>
    <w:rsid w:val="00731FE7"/>
    <w:rsid w:val="00763C23"/>
    <w:rsid w:val="00774A2B"/>
    <w:rsid w:val="00776C16"/>
    <w:rsid w:val="00784F70"/>
    <w:rsid w:val="007851BB"/>
    <w:rsid w:val="00787B27"/>
    <w:rsid w:val="00796220"/>
    <w:rsid w:val="007B29CC"/>
    <w:rsid w:val="007D6F97"/>
    <w:rsid w:val="00804D63"/>
    <w:rsid w:val="00807804"/>
    <w:rsid w:val="0081658F"/>
    <w:rsid w:val="00834192"/>
    <w:rsid w:val="008375D4"/>
    <w:rsid w:val="008428C1"/>
    <w:rsid w:val="0084341C"/>
    <w:rsid w:val="00846444"/>
    <w:rsid w:val="0084690E"/>
    <w:rsid w:val="00853613"/>
    <w:rsid w:val="008630C7"/>
    <w:rsid w:val="008720C0"/>
    <w:rsid w:val="008805FB"/>
    <w:rsid w:val="00893F4F"/>
    <w:rsid w:val="008942A1"/>
    <w:rsid w:val="00895901"/>
    <w:rsid w:val="008C27E6"/>
    <w:rsid w:val="008C3336"/>
    <w:rsid w:val="008C61DF"/>
    <w:rsid w:val="008C7CBE"/>
    <w:rsid w:val="008D64A2"/>
    <w:rsid w:val="008E01A5"/>
    <w:rsid w:val="008E6A3F"/>
    <w:rsid w:val="00902D3F"/>
    <w:rsid w:val="0090649A"/>
    <w:rsid w:val="00907E50"/>
    <w:rsid w:val="00907E9F"/>
    <w:rsid w:val="00911900"/>
    <w:rsid w:val="00923607"/>
    <w:rsid w:val="00923EDE"/>
    <w:rsid w:val="0093185A"/>
    <w:rsid w:val="009415F8"/>
    <w:rsid w:val="00943117"/>
    <w:rsid w:val="00944D73"/>
    <w:rsid w:val="00950631"/>
    <w:rsid w:val="00951237"/>
    <w:rsid w:val="009514CD"/>
    <w:rsid w:val="0095251D"/>
    <w:rsid w:val="00954956"/>
    <w:rsid w:val="0095622F"/>
    <w:rsid w:val="0096294F"/>
    <w:rsid w:val="009633E5"/>
    <w:rsid w:val="00965FAD"/>
    <w:rsid w:val="00970863"/>
    <w:rsid w:val="00970F5C"/>
    <w:rsid w:val="009720B0"/>
    <w:rsid w:val="00985106"/>
    <w:rsid w:val="009856F7"/>
    <w:rsid w:val="009A2FC1"/>
    <w:rsid w:val="009B441D"/>
    <w:rsid w:val="009C3FCF"/>
    <w:rsid w:val="009C7C4E"/>
    <w:rsid w:val="009D153D"/>
    <w:rsid w:val="009D230D"/>
    <w:rsid w:val="009E03E7"/>
    <w:rsid w:val="009E674C"/>
    <w:rsid w:val="009F7734"/>
    <w:rsid w:val="00A00113"/>
    <w:rsid w:val="00A00EE8"/>
    <w:rsid w:val="00A05820"/>
    <w:rsid w:val="00A13223"/>
    <w:rsid w:val="00A13644"/>
    <w:rsid w:val="00A1739B"/>
    <w:rsid w:val="00A25C98"/>
    <w:rsid w:val="00A33D84"/>
    <w:rsid w:val="00A35914"/>
    <w:rsid w:val="00A5237F"/>
    <w:rsid w:val="00A64667"/>
    <w:rsid w:val="00A7245A"/>
    <w:rsid w:val="00A74B70"/>
    <w:rsid w:val="00A82BC1"/>
    <w:rsid w:val="00A82EEF"/>
    <w:rsid w:val="00A9449C"/>
    <w:rsid w:val="00A97836"/>
    <w:rsid w:val="00AA500F"/>
    <w:rsid w:val="00AA6F7A"/>
    <w:rsid w:val="00AB1782"/>
    <w:rsid w:val="00AB3075"/>
    <w:rsid w:val="00AC64EA"/>
    <w:rsid w:val="00AD0BA9"/>
    <w:rsid w:val="00AD70B8"/>
    <w:rsid w:val="00AE4D91"/>
    <w:rsid w:val="00AF2ADB"/>
    <w:rsid w:val="00AF3F09"/>
    <w:rsid w:val="00B073E4"/>
    <w:rsid w:val="00B13A4B"/>
    <w:rsid w:val="00B155F5"/>
    <w:rsid w:val="00B269BC"/>
    <w:rsid w:val="00B35FB2"/>
    <w:rsid w:val="00B374F8"/>
    <w:rsid w:val="00B37F11"/>
    <w:rsid w:val="00B479AB"/>
    <w:rsid w:val="00B50B46"/>
    <w:rsid w:val="00B570AF"/>
    <w:rsid w:val="00B5797A"/>
    <w:rsid w:val="00B76D75"/>
    <w:rsid w:val="00BA073E"/>
    <w:rsid w:val="00BA3C44"/>
    <w:rsid w:val="00BD069C"/>
    <w:rsid w:val="00BD38BE"/>
    <w:rsid w:val="00BD4066"/>
    <w:rsid w:val="00BD7ECB"/>
    <w:rsid w:val="00BF39C7"/>
    <w:rsid w:val="00C00741"/>
    <w:rsid w:val="00C06F3E"/>
    <w:rsid w:val="00C17687"/>
    <w:rsid w:val="00C22D92"/>
    <w:rsid w:val="00C26569"/>
    <w:rsid w:val="00C4248B"/>
    <w:rsid w:val="00C47083"/>
    <w:rsid w:val="00C5564B"/>
    <w:rsid w:val="00C77D02"/>
    <w:rsid w:val="00C86FC2"/>
    <w:rsid w:val="00C91B0E"/>
    <w:rsid w:val="00C92FD0"/>
    <w:rsid w:val="00C968FF"/>
    <w:rsid w:val="00CA1988"/>
    <w:rsid w:val="00CB2B1C"/>
    <w:rsid w:val="00CB3043"/>
    <w:rsid w:val="00CB4757"/>
    <w:rsid w:val="00CB6F4C"/>
    <w:rsid w:val="00CD0888"/>
    <w:rsid w:val="00CD195D"/>
    <w:rsid w:val="00CD7FE0"/>
    <w:rsid w:val="00CE2485"/>
    <w:rsid w:val="00CE7C32"/>
    <w:rsid w:val="00CF0E2A"/>
    <w:rsid w:val="00CF43C2"/>
    <w:rsid w:val="00CF7183"/>
    <w:rsid w:val="00D00FF9"/>
    <w:rsid w:val="00D0601C"/>
    <w:rsid w:val="00D073FB"/>
    <w:rsid w:val="00D07D0F"/>
    <w:rsid w:val="00D17412"/>
    <w:rsid w:val="00D20C59"/>
    <w:rsid w:val="00D3151A"/>
    <w:rsid w:val="00D31CE5"/>
    <w:rsid w:val="00D43D40"/>
    <w:rsid w:val="00D645FE"/>
    <w:rsid w:val="00D6479D"/>
    <w:rsid w:val="00D920B6"/>
    <w:rsid w:val="00D93837"/>
    <w:rsid w:val="00D95693"/>
    <w:rsid w:val="00D9573F"/>
    <w:rsid w:val="00D965C4"/>
    <w:rsid w:val="00DB120E"/>
    <w:rsid w:val="00DB206A"/>
    <w:rsid w:val="00DB3216"/>
    <w:rsid w:val="00DE43CD"/>
    <w:rsid w:val="00DE75F3"/>
    <w:rsid w:val="00DF09CA"/>
    <w:rsid w:val="00DF45B3"/>
    <w:rsid w:val="00DF6CF4"/>
    <w:rsid w:val="00DF7C93"/>
    <w:rsid w:val="00E0627E"/>
    <w:rsid w:val="00E071CC"/>
    <w:rsid w:val="00E13138"/>
    <w:rsid w:val="00E20217"/>
    <w:rsid w:val="00E316A1"/>
    <w:rsid w:val="00E3249F"/>
    <w:rsid w:val="00E37480"/>
    <w:rsid w:val="00E42188"/>
    <w:rsid w:val="00E505C0"/>
    <w:rsid w:val="00E55282"/>
    <w:rsid w:val="00E772A8"/>
    <w:rsid w:val="00E858C5"/>
    <w:rsid w:val="00E91E80"/>
    <w:rsid w:val="00EA2748"/>
    <w:rsid w:val="00EA6506"/>
    <w:rsid w:val="00EA7F1D"/>
    <w:rsid w:val="00EB49C4"/>
    <w:rsid w:val="00EB7B00"/>
    <w:rsid w:val="00EC43EF"/>
    <w:rsid w:val="00EC79C2"/>
    <w:rsid w:val="00ED037A"/>
    <w:rsid w:val="00ED2E2C"/>
    <w:rsid w:val="00EE7A06"/>
    <w:rsid w:val="00F00A7C"/>
    <w:rsid w:val="00F04624"/>
    <w:rsid w:val="00F10F08"/>
    <w:rsid w:val="00F12820"/>
    <w:rsid w:val="00F21CF5"/>
    <w:rsid w:val="00F535F3"/>
    <w:rsid w:val="00F566A7"/>
    <w:rsid w:val="00F62E99"/>
    <w:rsid w:val="00F64235"/>
    <w:rsid w:val="00F6441F"/>
    <w:rsid w:val="00F6745D"/>
    <w:rsid w:val="00F770B6"/>
    <w:rsid w:val="00F82A32"/>
    <w:rsid w:val="00F924AA"/>
    <w:rsid w:val="00F94D08"/>
    <w:rsid w:val="00F977E0"/>
    <w:rsid w:val="00FC6385"/>
    <w:rsid w:val="00FE06E8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F661B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00B"/>
    <w:rPr>
      <w:rFonts w:ascii="Times New Roman" w:eastAsia="PMingLiU" w:hAnsi="Times New Roman" w:cs="Times New Roman"/>
      <w:kern w:val="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rsid w:val="0017200B"/>
  </w:style>
  <w:style w:type="character" w:customStyle="1" w:styleId="apple-converted-space">
    <w:name w:val="apple-converted-space"/>
    <w:rsid w:val="0017200B"/>
  </w:style>
  <w:style w:type="paragraph" w:styleId="Footer">
    <w:name w:val="footer"/>
    <w:basedOn w:val="Normal"/>
    <w:link w:val="FooterChar"/>
    <w:uiPriority w:val="99"/>
    <w:unhideWhenUsed/>
    <w:rsid w:val="004D0A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D0A46"/>
    <w:rPr>
      <w:rFonts w:ascii="Times New Roman" w:eastAsia="PMingLiU" w:hAnsi="Times New Roman" w:cs="Times New Roman"/>
      <w:kern w:val="0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4D0A46"/>
  </w:style>
  <w:style w:type="paragraph" w:styleId="BalloonText">
    <w:name w:val="Balloon Text"/>
    <w:basedOn w:val="Normal"/>
    <w:link w:val="BalloonTextChar"/>
    <w:uiPriority w:val="99"/>
    <w:semiHidden/>
    <w:unhideWhenUsed/>
    <w:rsid w:val="004D0A46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A46"/>
    <w:rPr>
      <w:rFonts w:ascii="Heiti TC Light" w:eastAsia="Heiti TC Light" w:hAnsi="Times New Roman" w:cs="Times New Roman"/>
      <w:kern w:val="0"/>
      <w:sz w:val="18"/>
      <w:szCs w:val="18"/>
      <w:lang w:eastAsia="en-US"/>
    </w:rPr>
  </w:style>
  <w:style w:type="paragraph" w:customStyle="1" w:styleId="EndNoteBibliographyTitle">
    <w:name w:val="EndNote Bibliography Title"/>
    <w:basedOn w:val="Normal"/>
    <w:rsid w:val="006146DE"/>
    <w:pPr>
      <w:jc w:val="center"/>
    </w:pPr>
  </w:style>
  <w:style w:type="paragraph" w:customStyle="1" w:styleId="EndNoteBibliography">
    <w:name w:val="EndNote Bibliography"/>
    <w:basedOn w:val="Normal"/>
    <w:rsid w:val="006146DE"/>
  </w:style>
  <w:style w:type="character" w:styleId="Hyperlink">
    <w:name w:val="Hyperlink"/>
    <w:semiHidden/>
    <w:rsid w:val="009C7C4E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07804"/>
  </w:style>
  <w:style w:type="paragraph" w:styleId="Header">
    <w:name w:val="header"/>
    <w:basedOn w:val="Normal"/>
    <w:link w:val="HeaderChar"/>
    <w:uiPriority w:val="99"/>
    <w:unhideWhenUsed/>
    <w:rsid w:val="00962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6294F"/>
    <w:rPr>
      <w:rFonts w:ascii="Times New Roman" w:eastAsia="PMingLiU" w:hAnsi="Times New Roman" w:cs="Times New Roman"/>
      <w:kern w:val="0"/>
      <w:sz w:val="20"/>
      <w:szCs w:val="20"/>
      <w:lang w:eastAsia="en-US"/>
    </w:rPr>
  </w:style>
  <w:style w:type="paragraph" w:customStyle="1" w:styleId="1">
    <w:name w:val="正文1"/>
    <w:uiPriority w:val="99"/>
    <w:rsid w:val="006B3F75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DB120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20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20E"/>
    <w:rPr>
      <w:rFonts w:ascii="Times New Roman" w:eastAsia="PMingLiU" w:hAnsi="Times New Roman" w:cs="Times New Roman"/>
      <w:kern w:val="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2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20E"/>
    <w:rPr>
      <w:rFonts w:ascii="Times New Roman" w:eastAsia="PMingLiU" w:hAnsi="Times New Roman" w:cs="Times New Roman"/>
      <w:b/>
      <w:bCs/>
      <w:kern w:val="0"/>
      <w:lang w:eastAsia="en-US"/>
    </w:rPr>
  </w:style>
  <w:style w:type="character" w:styleId="Emphasis">
    <w:name w:val="Emphasis"/>
    <w:qFormat/>
    <w:rsid w:val="00104EDB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00B"/>
    <w:rPr>
      <w:rFonts w:ascii="Times New Roman" w:eastAsia="PMingLiU" w:hAnsi="Times New Roman" w:cs="Times New Roman"/>
      <w:kern w:val="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rsid w:val="0017200B"/>
  </w:style>
  <w:style w:type="character" w:customStyle="1" w:styleId="apple-converted-space">
    <w:name w:val="apple-converted-space"/>
    <w:rsid w:val="0017200B"/>
  </w:style>
  <w:style w:type="paragraph" w:styleId="Footer">
    <w:name w:val="footer"/>
    <w:basedOn w:val="Normal"/>
    <w:link w:val="FooterChar"/>
    <w:uiPriority w:val="99"/>
    <w:unhideWhenUsed/>
    <w:rsid w:val="004D0A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D0A46"/>
    <w:rPr>
      <w:rFonts w:ascii="Times New Roman" w:eastAsia="PMingLiU" w:hAnsi="Times New Roman" w:cs="Times New Roman"/>
      <w:kern w:val="0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4D0A46"/>
  </w:style>
  <w:style w:type="paragraph" w:styleId="BalloonText">
    <w:name w:val="Balloon Text"/>
    <w:basedOn w:val="Normal"/>
    <w:link w:val="BalloonTextChar"/>
    <w:uiPriority w:val="99"/>
    <w:semiHidden/>
    <w:unhideWhenUsed/>
    <w:rsid w:val="004D0A46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A46"/>
    <w:rPr>
      <w:rFonts w:ascii="Heiti TC Light" w:eastAsia="Heiti TC Light" w:hAnsi="Times New Roman" w:cs="Times New Roman"/>
      <w:kern w:val="0"/>
      <w:sz w:val="18"/>
      <w:szCs w:val="18"/>
      <w:lang w:eastAsia="en-US"/>
    </w:rPr>
  </w:style>
  <w:style w:type="paragraph" w:customStyle="1" w:styleId="EndNoteBibliographyTitle">
    <w:name w:val="EndNote Bibliography Title"/>
    <w:basedOn w:val="Normal"/>
    <w:rsid w:val="006146DE"/>
    <w:pPr>
      <w:jc w:val="center"/>
    </w:pPr>
  </w:style>
  <w:style w:type="paragraph" w:customStyle="1" w:styleId="EndNoteBibliography">
    <w:name w:val="EndNote Bibliography"/>
    <w:basedOn w:val="Normal"/>
    <w:rsid w:val="006146DE"/>
  </w:style>
  <w:style w:type="character" w:styleId="Hyperlink">
    <w:name w:val="Hyperlink"/>
    <w:semiHidden/>
    <w:rsid w:val="009C7C4E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07804"/>
  </w:style>
  <w:style w:type="paragraph" w:styleId="Header">
    <w:name w:val="header"/>
    <w:basedOn w:val="Normal"/>
    <w:link w:val="HeaderChar"/>
    <w:uiPriority w:val="99"/>
    <w:unhideWhenUsed/>
    <w:rsid w:val="00962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6294F"/>
    <w:rPr>
      <w:rFonts w:ascii="Times New Roman" w:eastAsia="PMingLiU" w:hAnsi="Times New Roman" w:cs="Times New Roman"/>
      <w:kern w:val="0"/>
      <w:sz w:val="20"/>
      <w:szCs w:val="20"/>
      <w:lang w:eastAsia="en-US"/>
    </w:rPr>
  </w:style>
  <w:style w:type="paragraph" w:customStyle="1" w:styleId="1">
    <w:name w:val="正文1"/>
    <w:uiPriority w:val="99"/>
    <w:rsid w:val="006B3F75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DB120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20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20E"/>
    <w:rPr>
      <w:rFonts w:ascii="Times New Roman" w:eastAsia="PMingLiU" w:hAnsi="Times New Roman" w:cs="Times New Roman"/>
      <w:kern w:val="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2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20E"/>
    <w:rPr>
      <w:rFonts w:ascii="Times New Roman" w:eastAsia="PMingLiU" w:hAnsi="Times New Roman" w:cs="Times New Roman"/>
      <w:b/>
      <w:bCs/>
      <w:kern w:val="0"/>
      <w:lang w:eastAsia="en-US"/>
    </w:rPr>
  </w:style>
  <w:style w:type="character" w:styleId="Emphasis">
    <w:name w:val="Emphasis"/>
    <w:qFormat/>
    <w:rsid w:val="00104EDB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8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4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4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creativecommons.org/licenses/by-nc/4.0/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7325</Words>
  <Characters>41758</Characters>
  <Application>Microsoft Macintosh Word</Application>
  <DocSecurity>0</DocSecurity>
  <Lines>347</Lines>
  <Paragraphs>97</Paragraphs>
  <ScaleCrop>false</ScaleCrop>
  <Company/>
  <LinksUpToDate>false</LinksUpToDate>
  <CharactersWithSpaces>48986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Na Ma</cp:lastModifiedBy>
  <cp:revision>2</cp:revision>
  <dcterms:created xsi:type="dcterms:W3CDTF">2017-02-28T16:13:00Z</dcterms:created>
  <dcterms:modified xsi:type="dcterms:W3CDTF">2017-02-28T16:13:00Z</dcterms:modified>
</cp:coreProperties>
</file>