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54" w:rsidRPr="00E27DA4" w:rsidRDefault="002C7954" w:rsidP="000C5AC1">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r w:rsidRPr="00E27DA4">
        <w:rPr>
          <w:rFonts w:ascii="Book Antiqua" w:hAnsi="Book Antiqua" w:cs="Times New Roman"/>
          <w:b/>
          <w:color w:val="auto"/>
          <w:sz w:val="24"/>
          <w:szCs w:val="24"/>
          <w:highlight w:val="white"/>
          <w:lang w:val="en-US" w:eastAsia="zh-CN"/>
        </w:rPr>
        <w:t xml:space="preserve">Name of </w:t>
      </w:r>
      <w:r w:rsidRPr="00E27DA4">
        <w:rPr>
          <w:rFonts w:ascii="Book Antiqua" w:hAnsi="Book Antiqua" w:cs="Times New Roman"/>
          <w:b/>
          <w:caps/>
          <w:color w:val="auto"/>
          <w:sz w:val="24"/>
          <w:szCs w:val="24"/>
          <w:highlight w:val="white"/>
          <w:lang w:val="en-US" w:eastAsia="zh-CN"/>
        </w:rPr>
        <w:t>j</w:t>
      </w:r>
      <w:r w:rsidRPr="00E27DA4">
        <w:rPr>
          <w:rFonts w:ascii="Book Antiqua" w:hAnsi="Book Antiqua" w:cs="Times New Roman"/>
          <w:b/>
          <w:color w:val="auto"/>
          <w:sz w:val="24"/>
          <w:szCs w:val="24"/>
          <w:highlight w:val="white"/>
          <w:lang w:val="en-US" w:eastAsia="zh-CN"/>
        </w:rPr>
        <w:t>ournal:</w:t>
      </w:r>
      <w:bookmarkStart w:id="8" w:name="OLE_LINK719"/>
      <w:bookmarkStart w:id="9" w:name="OLE_LINK718"/>
      <w:r w:rsidR="00B356CA" w:rsidRPr="00E27DA4">
        <w:rPr>
          <w:rFonts w:ascii="Book Antiqua" w:hAnsi="Book Antiqua" w:cs="Times New Roman" w:hint="eastAsia"/>
          <w:b/>
          <w:color w:val="auto"/>
          <w:sz w:val="24"/>
          <w:szCs w:val="24"/>
          <w:highlight w:val="white"/>
          <w:lang w:val="en-US" w:eastAsia="zh-CN"/>
        </w:rPr>
        <w:t xml:space="preserve"> </w:t>
      </w:r>
      <w:r w:rsidRPr="00E27DA4">
        <w:rPr>
          <w:rFonts w:ascii="Book Antiqua" w:hAnsi="Book Antiqua" w:cs="Times New Roman"/>
          <w:b/>
          <w:i/>
          <w:color w:val="auto"/>
          <w:sz w:val="24"/>
          <w:szCs w:val="24"/>
          <w:highlight w:val="white"/>
          <w:lang w:val="en-US" w:eastAsia="zh-CN"/>
        </w:rPr>
        <w:t>World Journal of Gastroenterology</w:t>
      </w:r>
      <w:bookmarkEnd w:id="8"/>
      <w:bookmarkEnd w:id="9"/>
    </w:p>
    <w:p w:rsidR="002C7954" w:rsidRPr="00E27DA4" w:rsidRDefault="002C7954" w:rsidP="000C5AC1">
      <w:pPr>
        <w:pStyle w:val="1"/>
        <w:snapToGrid w:val="0"/>
        <w:spacing w:line="360" w:lineRule="auto"/>
        <w:jc w:val="both"/>
        <w:rPr>
          <w:rFonts w:ascii="Book Antiqua" w:eastAsiaTheme="minorEastAsia" w:hAnsi="Book Antiqua" w:cs="Times New Roman"/>
          <w:b/>
          <w:i/>
          <w:color w:val="auto"/>
          <w:sz w:val="24"/>
          <w:szCs w:val="24"/>
          <w:highlight w:val="white"/>
          <w:lang w:val="en-US" w:eastAsia="ko-KR"/>
        </w:rPr>
      </w:pPr>
      <w:bookmarkStart w:id="10" w:name="OLE_LINK768"/>
      <w:bookmarkStart w:id="11" w:name="OLE_LINK661"/>
      <w:bookmarkStart w:id="12" w:name="OLE_LINK486"/>
      <w:bookmarkStart w:id="13" w:name="OLE_LINK485"/>
      <w:bookmarkStart w:id="14" w:name="OLE_LINK515"/>
      <w:bookmarkStart w:id="15" w:name="OLE_LINK514"/>
      <w:r w:rsidRPr="00E27DA4">
        <w:rPr>
          <w:rFonts w:ascii="Book Antiqua" w:hAnsi="Book Antiqua" w:cs="Times New Roman"/>
          <w:b/>
          <w:color w:val="auto"/>
          <w:sz w:val="24"/>
          <w:szCs w:val="24"/>
          <w:highlight w:val="white"/>
          <w:lang w:eastAsia="zh-CN"/>
        </w:rPr>
        <w:t>ESPS Manuscript NO:</w:t>
      </w:r>
      <w:bookmarkEnd w:id="10"/>
      <w:bookmarkEnd w:id="11"/>
      <w:bookmarkEnd w:id="12"/>
      <w:bookmarkEnd w:id="13"/>
      <w:r w:rsidRPr="00E27DA4">
        <w:rPr>
          <w:rFonts w:ascii="Book Antiqua" w:hAnsi="Book Antiqua" w:cs="Times New Roman"/>
          <w:b/>
          <w:color w:val="auto"/>
          <w:sz w:val="24"/>
          <w:szCs w:val="24"/>
          <w:highlight w:val="white"/>
          <w:lang w:eastAsia="zh-CN"/>
        </w:rPr>
        <w:t xml:space="preserve"> </w:t>
      </w:r>
      <w:r w:rsidR="002E7653" w:rsidRPr="00E27DA4">
        <w:rPr>
          <w:rFonts w:ascii="Book Antiqua" w:eastAsiaTheme="minorEastAsia" w:hAnsi="Book Antiqua" w:cs="Times New Roman" w:hint="eastAsia"/>
          <w:b/>
          <w:color w:val="auto"/>
          <w:sz w:val="24"/>
          <w:szCs w:val="24"/>
          <w:highlight w:val="white"/>
          <w:lang w:eastAsia="ko-KR"/>
        </w:rPr>
        <w:t>30465</w:t>
      </w:r>
    </w:p>
    <w:bookmarkEnd w:id="14"/>
    <w:bookmarkEnd w:id="15"/>
    <w:p w:rsidR="000C5AC1" w:rsidRPr="00E27DA4" w:rsidRDefault="002C7954" w:rsidP="000C5AC1">
      <w:pPr>
        <w:wordWrap/>
        <w:snapToGrid w:val="0"/>
        <w:spacing w:after="0" w:line="360" w:lineRule="auto"/>
        <w:rPr>
          <w:rFonts w:ascii="Book Antiqua" w:eastAsia="SimSun" w:hAnsi="Book Antiqua"/>
          <w:b/>
          <w:sz w:val="24"/>
          <w:szCs w:val="24"/>
          <w:lang w:val="it-IT" w:eastAsia="zh-CN"/>
        </w:rPr>
      </w:pPr>
      <w:r w:rsidRPr="00E27DA4">
        <w:rPr>
          <w:rFonts w:ascii="Book Antiqua" w:hAnsi="Book Antiqua"/>
          <w:b/>
          <w:sz w:val="24"/>
          <w:szCs w:val="24"/>
          <w:highlight w:val="white"/>
          <w:lang w:val="it-IT"/>
        </w:rPr>
        <w:t xml:space="preserve">Manuscript </w:t>
      </w:r>
      <w:r w:rsidRPr="00E27DA4">
        <w:rPr>
          <w:rFonts w:ascii="Book Antiqua" w:hAnsi="Book Antiqua"/>
          <w:b/>
          <w:caps/>
          <w:sz w:val="24"/>
          <w:szCs w:val="24"/>
          <w:highlight w:val="white"/>
        </w:rPr>
        <w:t>t</w:t>
      </w:r>
      <w:r w:rsidRPr="00E27DA4">
        <w:rPr>
          <w:rFonts w:ascii="Book Antiqua" w:hAnsi="Book Antiqua"/>
          <w:b/>
          <w:sz w:val="24"/>
          <w:szCs w:val="24"/>
          <w:highlight w:val="white"/>
          <w:lang w:val="it-IT"/>
        </w:rPr>
        <w:t>ype</w:t>
      </w:r>
      <w:r w:rsidRPr="00E27DA4">
        <w:rPr>
          <w:rFonts w:ascii="Book Antiqua" w:hAnsi="Book Antiqua"/>
          <w:b/>
          <w:sz w:val="24"/>
          <w:szCs w:val="24"/>
          <w:lang w:val="it-IT"/>
        </w:rPr>
        <w:t>:</w:t>
      </w:r>
      <w:bookmarkEnd w:id="0"/>
      <w:bookmarkEnd w:id="1"/>
      <w:bookmarkEnd w:id="2"/>
      <w:bookmarkEnd w:id="3"/>
      <w:bookmarkEnd w:id="4"/>
      <w:bookmarkEnd w:id="5"/>
      <w:bookmarkEnd w:id="6"/>
      <w:bookmarkEnd w:id="7"/>
      <w:r w:rsidR="002E7653" w:rsidRPr="00E27DA4">
        <w:rPr>
          <w:rFonts w:ascii="Book Antiqua" w:hAnsi="Book Antiqua" w:hint="eastAsia"/>
          <w:b/>
          <w:sz w:val="24"/>
          <w:szCs w:val="24"/>
          <w:lang w:val="it-IT"/>
        </w:rPr>
        <w:t xml:space="preserve"> </w:t>
      </w:r>
      <w:r w:rsidR="000C5AC1" w:rsidRPr="00E27DA4">
        <w:rPr>
          <w:rFonts w:ascii="Book Antiqua" w:hAnsi="Book Antiqua"/>
          <w:b/>
          <w:sz w:val="24"/>
          <w:szCs w:val="24"/>
        </w:rPr>
        <w:t>ORIGINAL ARTICLE</w:t>
      </w:r>
    </w:p>
    <w:p w:rsidR="000C5AC1" w:rsidRPr="00E27DA4" w:rsidRDefault="000C5AC1" w:rsidP="000C5AC1">
      <w:pPr>
        <w:wordWrap/>
        <w:snapToGrid w:val="0"/>
        <w:spacing w:after="0" w:line="360" w:lineRule="auto"/>
        <w:rPr>
          <w:rFonts w:ascii="Book Antiqua" w:eastAsia="SimSun" w:hAnsi="Book Antiqua"/>
          <w:b/>
          <w:sz w:val="24"/>
          <w:szCs w:val="24"/>
          <w:lang w:val="it-IT" w:eastAsia="zh-CN"/>
        </w:rPr>
      </w:pPr>
    </w:p>
    <w:p w:rsidR="002C7954" w:rsidRPr="00E27DA4" w:rsidRDefault="002E7653" w:rsidP="000C5AC1">
      <w:pPr>
        <w:wordWrap/>
        <w:snapToGrid w:val="0"/>
        <w:spacing w:after="0" w:line="360" w:lineRule="auto"/>
        <w:rPr>
          <w:rFonts w:ascii="Book Antiqua" w:eastAsia="SimSun" w:hAnsi="Book Antiqua"/>
          <w:b/>
          <w:i/>
          <w:sz w:val="24"/>
          <w:szCs w:val="24"/>
          <w:lang w:val="it-IT" w:eastAsia="zh-CN"/>
        </w:rPr>
      </w:pPr>
      <w:r w:rsidRPr="00E27DA4">
        <w:rPr>
          <w:rFonts w:ascii="Book Antiqua" w:hAnsi="Book Antiqua" w:cs="Times New Roman"/>
          <w:b/>
          <w:i/>
          <w:sz w:val="24"/>
          <w:szCs w:val="24"/>
        </w:rPr>
        <w:t>Retrospective Study</w:t>
      </w:r>
    </w:p>
    <w:p w:rsidR="00C5755E" w:rsidRPr="00E27DA4" w:rsidRDefault="004E3B08" w:rsidP="000C5AC1">
      <w:pPr>
        <w:wordWrap/>
        <w:snapToGrid w:val="0"/>
        <w:spacing w:after="0" w:line="360" w:lineRule="auto"/>
        <w:rPr>
          <w:rFonts w:ascii="Book Antiqua" w:hAnsi="Book Antiqua"/>
          <w:b/>
          <w:sz w:val="24"/>
          <w:szCs w:val="24"/>
        </w:rPr>
      </w:pPr>
      <w:r w:rsidRPr="00E27DA4">
        <w:rPr>
          <w:rFonts w:ascii="Book Antiqua" w:hAnsi="Book Antiqua"/>
          <w:b/>
          <w:sz w:val="24"/>
          <w:szCs w:val="24"/>
        </w:rPr>
        <w:t xml:space="preserve">Negative </w:t>
      </w:r>
      <w:r w:rsidRPr="00E27DA4">
        <w:rPr>
          <w:rFonts w:ascii="Book Antiqua" w:hAnsi="Book Antiqua" w:hint="eastAsia"/>
          <w:b/>
          <w:sz w:val="24"/>
          <w:szCs w:val="24"/>
        </w:rPr>
        <w:t>onc</w:t>
      </w:r>
      <w:r w:rsidR="002F2F37" w:rsidRPr="00E27DA4">
        <w:rPr>
          <w:rFonts w:ascii="Book Antiqua" w:hAnsi="Book Antiqua"/>
          <w:b/>
          <w:sz w:val="24"/>
          <w:szCs w:val="24"/>
        </w:rPr>
        <w:t xml:space="preserve">ologic </w:t>
      </w:r>
      <w:r w:rsidRPr="00E27DA4">
        <w:rPr>
          <w:rFonts w:ascii="Book Antiqua" w:hAnsi="Book Antiqua" w:hint="eastAsia"/>
          <w:b/>
          <w:sz w:val="24"/>
          <w:szCs w:val="24"/>
        </w:rPr>
        <w:t>i</w:t>
      </w:r>
      <w:r w:rsidR="002F2F37" w:rsidRPr="00E27DA4">
        <w:rPr>
          <w:rFonts w:ascii="Book Antiqua" w:hAnsi="Book Antiqua"/>
          <w:b/>
          <w:sz w:val="24"/>
          <w:szCs w:val="24"/>
        </w:rPr>
        <w:t xml:space="preserve">mpact of </w:t>
      </w:r>
      <w:r w:rsidRPr="00E27DA4">
        <w:rPr>
          <w:rFonts w:ascii="Book Antiqua" w:hAnsi="Book Antiqua" w:hint="eastAsia"/>
          <w:b/>
          <w:sz w:val="24"/>
          <w:szCs w:val="24"/>
        </w:rPr>
        <w:t>p</w:t>
      </w:r>
      <w:r w:rsidR="00EB6C16" w:rsidRPr="00E27DA4">
        <w:rPr>
          <w:rFonts w:ascii="Book Antiqua" w:hAnsi="Book Antiqua" w:hint="eastAsia"/>
          <w:b/>
          <w:sz w:val="24"/>
          <w:szCs w:val="24"/>
        </w:rPr>
        <w:t xml:space="preserve">oor </w:t>
      </w:r>
      <w:r w:rsidRPr="00E27DA4">
        <w:rPr>
          <w:rFonts w:ascii="Book Antiqua" w:hAnsi="Book Antiqua" w:hint="eastAsia"/>
          <w:b/>
          <w:sz w:val="24"/>
          <w:szCs w:val="24"/>
        </w:rPr>
        <w:t>p</w:t>
      </w:r>
      <w:r w:rsidR="002F2F37" w:rsidRPr="00E27DA4">
        <w:rPr>
          <w:rFonts w:ascii="Book Antiqua" w:hAnsi="Book Antiqua"/>
          <w:b/>
          <w:sz w:val="24"/>
          <w:szCs w:val="24"/>
        </w:rPr>
        <w:t xml:space="preserve">ostoperative </w:t>
      </w:r>
      <w:r w:rsidRPr="00E27DA4">
        <w:rPr>
          <w:rFonts w:ascii="Book Antiqua" w:hAnsi="Book Antiqua" w:hint="eastAsia"/>
          <w:b/>
          <w:sz w:val="24"/>
          <w:szCs w:val="24"/>
        </w:rPr>
        <w:t>p</w:t>
      </w:r>
      <w:r w:rsidR="00BC4EB7" w:rsidRPr="00E27DA4">
        <w:rPr>
          <w:rFonts w:ascii="Book Antiqua" w:hAnsi="Book Antiqua"/>
          <w:b/>
          <w:sz w:val="24"/>
          <w:szCs w:val="24"/>
        </w:rPr>
        <w:t>ain</w:t>
      </w:r>
      <w:r w:rsidR="00EB6C16" w:rsidRPr="00E27DA4">
        <w:rPr>
          <w:rFonts w:ascii="Book Antiqua" w:hAnsi="Book Antiqua" w:hint="eastAsia"/>
          <w:b/>
          <w:sz w:val="24"/>
          <w:szCs w:val="24"/>
        </w:rPr>
        <w:t xml:space="preserve"> </w:t>
      </w:r>
      <w:r w:rsidRPr="00E27DA4">
        <w:rPr>
          <w:rFonts w:ascii="Book Antiqua" w:hAnsi="Book Antiqua" w:hint="eastAsia"/>
          <w:b/>
          <w:sz w:val="24"/>
          <w:szCs w:val="24"/>
        </w:rPr>
        <w:t>c</w:t>
      </w:r>
      <w:r w:rsidR="00EB6C16" w:rsidRPr="00E27DA4">
        <w:rPr>
          <w:rFonts w:ascii="Book Antiqua" w:hAnsi="Book Antiqua" w:hint="eastAsia"/>
          <w:b/>
          <w:sz w:val="24"/>
          <w:szCs w:val="24"/>
        </w:rPr>
        <w:t>ontrol</w:t>
      </w:r>
      <w:r w:rsidR="002F2F37" w:rsidRPr="00E27DA4">
        <w:rPr>
          <w:rFonts w:ascii="Book Antiqua" w:hAnsi="Book Antiqua"/>
          <w:b/>
          <w:sz w:val="24"/>
          <w:szCs w:val="24"/>
        </w:rPr>
        <w:t xml:space="preserve"> in </w:t>
      </w:r>
      <w:r w:rsidRPr="00E27DA4">
        <w:rPr>
          <w:rFonts w:ascii="Book Antiqua" w:hAnsi="Book Antiqua" w:hint="eastAsia"/>
          <w:b/>
          <w:sz w:val="24"/>
          <w:szCs w:val="24"/>
        </w:rPr>
        <w:t>l</w:t>
      </w:r>
      <w:r w:rsidR="002F2F37" w:rsidRPr="00E27DA4">
        <w:rPr>
          <w:rFonts w:ascii="Book Antiqua" w:hAnsi="Book Antiqua"/>
          <w:b/>
          <w:sz w:val="24"/>
          <w:szCs w:val="24"/>
        </w:rPr>
        <w:t xml:space="preserve">eft-sided </w:t>
      </w:r>
      <w:r w:rsidRPr="00E27DA4">
        <w:rPr>
          <w:rFonts w:ascii="Book Antiqua" w:hAnsi="Book Antiqua" w:hint="eastAsia"/>
          <w:b/>
          <w:sz w:val="24"/>
          <w:szCs w:val="24"/>
        </w:rPr>
        <w:t>p</w:t>
      </w:r>
      <w:r w:rsidR="002F2F37" w:rsidRPr="00E27DA4">
        <w:rPr>
          <w:rFonts w:ascii="Book Antiqua" w:hAnsi="Book Antiqua"/>
          <w:b/>
          <w:sz w:val="24"/>
          <w:szCs w:val="24"/>
        </w:rPr>
        <w:t xml:space="preserve">ancreatic </w:t>
      </w:r>
      <w:r w:rsidRPr="00E27DA4">
        <w:rPr>
          <w:rFonts w:ascii="Book Antiqua" w:hAnsi="Book Antiqua" w:hint="eastAsia"/>
          <w:b/>
          <w:sz w:val="24"/>
          <w:szCs w:val="24"/>
        </w:rPr>
        <w:t>c</w:t>
      </w:r>
      <w:r w:rsidR="002F2F37" w:rsidRPr="00E27DA4">
        <w:rPr>
          <w:rFonts w:ascii="Book Antiqua" w:hAnsi="Book Antiqua"/>
          <w:b/>
          <w:sz w:val="24"/>
          <w:szCs w:val="24"/>
        </w:rPr>
        <w:t>ancer</w:t>
      </w:r>
    </w:p>
    <w:p w:rsidR="000C5AC1" w:rsidRPr="00E27DA4" w:rsidRDefault="000C5AC1" w:rsidP="000C5AC1">
      <w:pPr>
        <w:wordWrap/>
        <w:snapToGrid w:val="0"/>
        <w:spacing w:after="0" w:line="360" w:lineRule="auto"/>
        <w:rPr>
          <w:rFonts w:ascii="Book Antiqua" w:eastAsia="SimSun" w:hAnsi="Book Antiqua"/>
          <w:sz w:val="24"/>
          <w:szCs w:val="24"/>
          <w:lang w:eastAsia="zh-CN"/>
        </w:rPr>
      </w:pPr>
    </w:p>
    <w:p w:rsidR="002F2F37" w:rsidRPr="00E27DA4" w:rsidRDefault="00CC1187" w:rsidP="000C5AC1">
      <w:pPr>
        <w:wordWrap/>
        <w:snapToGrid w:val="0"/>
        <w:spacing w:after="0" w:line="360" w:lineRule="auto"/>
        <w:rPr>
          <w:rFonts w:ascii="Book Antiqua" w:eastAsiaTheme="minorHAnsi" w:hAnsi="Book Antiqua"/>
          <w:sz w:val="24"/>
          <w:szCs w:val="24"/>
        </w:rPr>
      </w:pPr>
      <w:r w:rsidRPr="00E27DA4">
        <w:rPr>
          <w:rFonts w:ascii="Book Antiqua" w:eastAsiaTheme="minorHAnsi" w:hAnsi="Book Antiqua" w:hint="eastAsia"/>
          <w:sz w:val="24"/>
          <w:szCs w:val="24"/>
        </w:rPr>
        <w:t xml:space="preserve">Min E </w:t>
      </w:r>
      <w:r w:rsidRPr="00E27DA4">
        <w:rPr>
          <w:rFonts w:ascii="Book Antiqua" w:eastAsiaTheme="minorHAnsi" w:hAnsi="Book Antiqua" w:hint="eastAsia"/>
          <w:i/>
          <w:sz w:val="24"/>
          <w:szCs w:val="24"/>
        </w:rPr>
        <w:t>et al.</w:t>
      </w:r>
      <w:r w:rsidR="004507AE" w:rsidRPr="00E27DA4">
        <w:rPr>
          <w:rFonts w:ascii="Book Antiqua" w:eastAsiaTheme="minorHAnsi" w:hAnsi="Book Antiqua"/>
          <w:sz w:val="24"/>
          <w:szCs w:val="24"/>
        </w:rPr>
        <w:t xml:space="preserve"> Oncologic impact of postoperative pain</w:t>
      </w:r>
    </w:p>
    <w:p w:rsidR="00CC1187" w:rsidRPr="00E27DA4" w:rsidRDefault="00CC1187" w:rsidP="000C5AC1">
      <w:pPr>
        <w:wordWrap/>
        <w:snapToGrid w:val="0"/>
        <w:spacing w:after="0" w:line="360" w:lineRule="auto"/>
        <w:rPr>
          <w:rFonts w:ascii="Book Antiqua" w:eastAsiaTheme="minorHAnsi" w:hAnsi="Book Antiqua"/>
          <w:sz w:val="24"/>
          <w:szCs w:val="24"/>
        </w:rPr>
      </w:pPr>
    </w:p>
    <w:p w:rsidR="002F2F37" w:rsidRPr="005F5B01" w:rsidRDefault="00880B88" w:rsidP="000C5AC1">
      <w:pPr>
        <w:wordWrap/>
        <w:snapToGrid w:val="0"/>
        <w:spacing w:after="0" w:line="360" w:lineRule="auto"/>
        <w:rPr>
          <w:rFonts w:ascii="Book Antiqua" w:eastAsiaTheme="minorHAnsi" w:hAnsi="Book Antiqua"/>
          <w:sz w:val="24"/>
          <w:szCs w:val="24"/>
          <w:vertAlign w:val="superscript"/>
        </w:rPr>
      </w:pPr>
      <w:r w:rsidRPr="005F5B01">
        <w:rPr>
          <w:rFonts w:ascii="Book Antiqua" w:eastAsiaTheme="minorHAnsi" w:hAnsi="Book Antiqua"/>
          <w:sz w:val="24"/>
          <w:szCs w:val="24"/>
        </w:rPr>
        <w:t>Eun-Ki</w:t>
      </w:r>
      <w:r w:rsidR="006C573A" w:rsidRPr="005F5B01">
        <w:rPr>
          <w:rFonts w:ascii="Book Antiqua" w:eastAsiaTheme="minorHAnsi" w:hAnsi="Book Antiqua"/>
          <w:sz w:val="24"/>
          <w:szCs w:val="24"/>
        </w:rPr>
        <w:t xml:space="preserve"> Min, </w:t>
      </w:r>
      <w:r w:rsidR="006C573A" w:rsidRPr="005F5B01">
        <w:rPr>
          <w:rFonts w:ascii="Book Antiqua" w:eastAsiaTheme="minorHAnsi" w:hAnsi="Book Antiqua" w:cs="Arial"/>
          <w:bCs/>
          <w:sz w:val="24"/>
          <w:szCs w:val="24"/>
        </w:rPr>
        <w:t xml:space="preserve">Jae Uk </w:t>
      </w:r>
      <w:r w:rsidR="0048588A" w:rsidRPr="005F5B01">
        <w:rPr>
          <w:rFonts w:ascii="Book Antiqua" w:eastAsiaTheme="minorHAnsi" w:hAnsi="Book Antiqua" w:cs="Arial"/>
          <w:bCs/>
          <w:sz w:val="24"/>
          <w:szCs w:val="24"/>
        </w:rPr>
        <w:t>Cho</w:t>
      </w:r>
      <w:r w:rsidR="006C573A" w:rsidRPr="005F5B01">
        <w:rPr>
          <w:rFonts w:ascii="Book Antiqua" w:eastAsiaTheme="minorHAnsi" w:hAnsi="Book Antiqua" w:cs="Arial"/>
          <w:bCs/>
          <w:sz w:val="24"/>
          <w:szCs w:val="24"/>
        </w:rPr>
        <w:t>ng</w:t>
      </w:r>
      <w:r w:rsidR="002F2F37" w:rsidRPr="005F5B01">
        <w:rPr>
          <w:rFonts w:ascii="Book Antiqua" w:eastAsiaTheme="minorHAnsi" w:hAnsi="Book Antiqua"/>
          <w:sz w:val="24"/>
          <w:szCs w:val="24"/>
        </w:rPr>
        <w:t xml:space="preserve">, </w:t>
      </w:r>
      <w:r w:rsidR="00626040" w:rsidRPr="005F5B01">
        <w:rPr>
          <w:rFonts w:ascii="Book Antiqua" w:eastAsiaTheme="minorHAnsi" w:hAnsi="Book Antiqua"/>
          <w:sz w:val="24"/>
          <w:szCs w:val="24"/>
        </w:rPr>
        <w:t>Ho Kyoung</w:t>
      </w:r>
      <w:r w:rsidR="006C573A" w:rsidRPr="005F5B01">
        <w:rPr>
          <w:rFonts w:ascii="Book Antiqua" w:eastAsiaTheme="minorHAnsi" w:hAnsi="Book Antiqua"/>
          <w:sz w:val="24"/>
          <w:szCs w:val="24"/>
        </w:rPr>
        <w:t xml:space="preserve"> Hwang,</w:t>
      </w:r>
      <w:r w:rsidR="002F2F37" w:rsidRPr="005F5B01">
        <w:rPr>
          <w:rFonts w:ascii="Book Antiqua" w:eastAsiaTheme="minorHAnsi" w:hAnsi="Book Antiqua"/>
          <w:sz w:val="24"/>
          <w:szCs w:val="24"/>
        </w:rPr>
        <w:t xml:space="preserve"> </w:t>
      </w:r>
      <w:r w:rsidR="00626040" w:rsidRPr="005F5B01">
        <w:rPr>
          <w:rFonts w:ascii="Book Antiqua" w:eastAsiaTheme="minorHAnsi" w:hAnsi="Book Antiqua"/>
          <w:sz w:val="24"/>
          <w:szCs w:val="24"/>
        </w:rPr>
        <w:t>Sang Joon Pae</w:t>
      </w:r>
      <w:r w:rsidR="002F2F37" w:rsidRPr="005F5B01">
        <w:rPr>
          <w:rFonts w:ascii="Book Antiqua" w:eastAsiaTheme="minorHAnsi" w:hAnsi="Book Antiqua"/>
          <w:sz w:val="24"/>
          <w:szCs w:val="24"/>
        </w:rPr>
        <w:t xml:space="preserve">, </w:t>
      </w:r>
      <w:r w:rsidR="006C573A" w:rsidRPr="005F5B01">
        <w:rPr>
          <w:rFonts w:ascii="Book Antiqua" w:eastAsiaTheme="minorHAnsi" w:hAnsi="Book Antiqua" w:cs="Arial"/>
          <w:bCs/>
          <w:sz w:val="24"/>
          <w:szCs w:val="24"/>
        </w:rPr>
        <w:t>Chang Moo Kang,</w:t>
      </w:r>
      <w:r w:rsidR="006C573A" w:rsidRPr="005F5B01">
        <w:rPr>
          <w:rFonts w:ascii="Book Antiqua" w:eastAsiaTheme="minorHAnsi" w:hAnsi="Book Antiqua"/>
          <w:sz w:val="24"/>
          <w:szCs w:val="24"/>
        </w:rPr>
        <w:t xml:space="preserve"> W</w:t>
      </w:r>
      <w:r w:rsidR="00626040" w:rsidRPr="005F5B01">
        <w:rPr>
          <w:rFonts w:ascii="Book Antiqua" w:eastAsiaTheme="minorHAnsi" w:hAnsi="Book Antiqua"/>
          <w:sz w:val="24"/>
          <w:szCs w:val="24"/>
        </w:rPr>
        <w:t>oo Jung</w:t>
      </w:r>
      <w:r w:rsidR="006C573A" w:rsidRPr="005F5B01">
        <w:rPr>
          <w:rFonts w:ascii="Book Antiqua" w:eastAsiaTheme="minorHAnsi" w:hAnsi="Book Antiqua"/>
          <w:sz w:val="24"/>
          <w:szCs w:val="24"/>
        </w:rPr>
        <w:t xml:space="preserve"> Lee</w:t>
      </w:r>
    </w:p>
    <w:p w:rsidR="00626040" w:rsidRPr="00E27DA4" w:rsidRDefault="00626040" w:rsidP="000C5AC1">
      <w:pPr>
        <w:wordWrap/>
        <w:snapToGrid w:val="0"/>
        <w:spacing w:after="0" w:line="360" w:lineRule="auto"/>
        <w:rPr>
          <w:rFonts w:ascii="Book Antiqua" w:eastAsiaTheme="minorHAnsi" w:hAnsi="Book Antiqua"/>
          <w:sz w:val="24"/>
          <w:szCs w:val="24"/>
        </w:rPr>
      </w:pPr>
    </w:p>
    <w:p w:rsidR="00EE2269" w:rsidRPr="00E27DA4" w:rsidRDefault="00EE2269" w:rsidP="000C5AC1">
      <w:pPr>
        <w:wordWrap/>
        <w:snapToGrid w:val="0"/>
        <w:spacing w:after="0" w:line="360" w:lineRule="auto"/>
        <w:rPr>
          <w:rFonts w:ascii="Book Antiqua" w:eastAsiaTheme="minorHAnsi" w:hAnsi="Book Antiqua" w:cs="Arial"/>
          <w:bCs/>
          <w:sz w:val="24"/>
          <w:szCs w:val="24"/>
        </w:rPr>
      </w:pPr>
      <w:r w:rsidRPr="00E27DA4">
        <w:rPr>
          <w:rFonts w:ascii="Book Antiqua" w:eastAsiaTheme="minorHAnsi" w:hAnsi="Book Antiqua" w:hint="eastAsia"/>
          <w:b/>
          <w:sz w:val="24"/>
          <w:szCs w:val="24"/>
        </w:rPr>
        <w:t>Eun-Ki Min</w:t>
      </w:r>
      <w:r w:rsidRPr="00E27DA4">
        <w:rPr>
          <w:rFonts w:ascii="Book Antiqua" w:eastAsiaTheme="minorHAnsi" w:hAnsi="Book Antiqua" w:hint="eastAsia"/>
          <w:sz w:val="24"/>
          <w:szCs w:val="24"/>
        </w:rPr>
        <w:t xml:space="preserve">, </w:t>
      </w:r>
      <w:r w:rsidRPr="00E27DA4">
        <w:rPr>
          <w:rFonts w:ascii="Book Antiqua" w:eastAsiaTheme="minorHAnsi" w:hAnsi="Book Antiqua" w:cs="Arial"/>
          <w:bCs/>
          <w:sz w:val="24"/>
          <w:szCs w:val="24"/>
        </w:rPr>
        <w:t>Yonsei University College of Medicine, Seoul</w:t>
      </w:r>
      <w:r w:rsidRPr="00E27DA4">
        <w:rPr>
          <w:rFonts w:ascii="Book Antiqua" w:eastAsiaTheme="minorHAnsi" w:hAnsi="Book Antiqua" w:cs="Arial" w:hint="eastAsia"/>
          <w:bCs/>
          <w:sz w:val="24"/>
          <w:szCs w:val="24"/>
        </w:rPr>
        <w:t xml:space="preserve"> 03722</w:t>
      </w:r>
      <w:r w:rsidRPr="00E27DA4">
        <w:rPr>
          <w:rFonts w:ascii="Book Antiqua" w:eastAsiaTheme="minorHAnsi" w:hAnsi="Book Antiqua" w:cs="Arial"/>
          <w:bCs/>
          <w:sz w:val="24"/>
          <w:szCs w:val="24"/>
        </w:rPr>
        <w:t xml:space="preserve">, </w:t>
      </w:r>
      <w:r w:rsidRPr="00E27DA4">
        <w:rPr>
          <w:rFonts w:ascii="Book Antiqua" w:eastAsiaTheme="minorHAnsi" w:hAnsi="Book Antiqua" w:cs="Arial" w:hint="eastAsia"/>
          <w:bCs/>
          <w:sz w:val="24"/>
          <w:szCs w:val="24"/>
        </w:rPr>
        <w:t xml:space="preserve">South </w:t>
      </w:r>
      <w:r w:rsidRPr="00E27DA4">
        <w:rPr>
          <w:rFonts w:ascii="Book Antiqua" w:eastAsiaTheme="minorHAnsi" w:hAnsi="Book Antiqua" w:cs="Arial"/>
          <w:bCs/>
          <w:sz w:val="24"/>
          <w:szCs w:val="24"/>
        </w:rPr>
        <w:t>Korea</w:t>
      </w:r>
    </w:p>
    <w:p w:rsidR="00EE2269" w:rsidRPr="00E27DA4" w:rsidRDefault="00EE2269" w:rsidP="000C5AC1">
      <w:pPr>
        <w:wordWrap/>
        <w:snapToGrid w:val="0"/>
        <w:spacing w:after="0" w:line="360" w:lineRule="auto"/>
        <w:rPr>
          <w:rFonts w:ascii="Book Antiqua" w:eastAsiaTheme="minorHAnsi" w:hAnsi="Book Antiqua" w:cs="Arial"/>
          <w:bCs/>
          <w:sz w:val="24"/>
          <w:szCs w:val="24"/>
        </w:rPr>
      </w:pPr>
    </w:p>
    <w:p w:rsidR="00EE2269" w:rsidRPr="00E27DA4" w:rsidRDefault="00EE2269" w:rsidP="000C5AC1">
      <w:pPr>
        <w:wordWrap/>
        <w:snapToGrid w:val="0"/>
        <w:spacing w:after="0" w:line="360" w:lineRule="auto"/>
        <w:rPr>
          <w:rFonts w:ascii="Book Antiqua" w:hAnsi="Book Antiqua" w:cs="Times New Roman"/>
          <w:sz w:val="24"/>
          <w:szCs w:val="24"/>
        </w:rPr>
      </w:pPr>
      <w:r w:rsidRPr="00E27DA4">
        <w:rPr>
          <w:rFonts w:ascii="Book Antiqua" w:hAnsi="Book Antiqua" w:cs="Times New Roman" w:hint="eastAsia"/>
          <w:b/>
          <w:sz w:val="24"/>
          <w:szCs w:val="24"/>
        </w:rPr>
        <w:t>Jae Uk Chong, Ho Kyoung Hwang, Chang Moo Kang, Woo Jung Lee</w:t>
      </w:r>
      <w:r w:rsidRPr="00E27DA4">
        <w:rPr>
          <w:rFonts w:ascii="Book Antiqua" w:hAnsi="Book Antiqua" w:cs="Times New Roman" w:hint="eastAsia"/>
          <w:sz w:val="24"/>
          <w:szCs w:val="24"/>
        </w:rPr>
        <w:t>,</w:t>
      </w:r>
      <w:r w:rsidR="000C5AC1" w:rsidRPr="00E27DA4">
        <w:rPr>
          <w:rFonts w:ascii="Book Antiqua" w:eastAsia="SimSun" w:hAnsi="Book Antiqua" w:cs="Times New Roman" w:hint="eastAsia"/>
          <w:sz w:val="24"/>
          <w:szCs w:val="24"/>
          <w:lang w:eastAsia="zh-CN"/>
        </w:rPr>
        <w:t xml:space="preserve"> </w:t>
      </w:r>
      <w:r w:rsidRPr="00E27DA4">
        <w:rPr>
          <w:rFonts w:ascii="Book Antiqua" w:hAnsi="Book Antiqua" w:cs="Times New Roman"/>
          <w:sz w:val="24"/>
          <w:szCs w:val="24"/>
        </w:rPr>
        <w:t>Department of Hepatobiliary and Pancreatic Surgery, Yonsei University College of Medicine</w:t>
      </w:r>
      <w:r w:rsidRPr="00E27DA4">
        <w:rPr>
          <w:rFonts w:ascii="Book Antiqua" w:hAnsi="Book Antiqua" w:cs="Times New Roman" w:hint="eastAsia"/>
          <w:sz w:val="24"/>
          <w:szCs w:val="24"/>
        </w:rPr>
        <w:t>, Seoul 03722,</w:t>
      </w:r>
      <w:r w:rsidR="00DC0BB8">
        <w:rPr>
          <w:rFonts w:ascii="Book Antiqua" w:eastAsia="SimSun" w:hAnsi="Book Antiqua" w:cs="Times New Roman" w:hint="eastAsia"/>
          <w:sz w:val="24"/>
          <w:szCs w:val="24"/>
          <w:lang w:eastAsia="zh-CN"/>
        </w:rPr>
        <w:t xml:space="preserve"> </w:t>
      </w:r>
      <w:r w:rsidRPr="00E27DA4">
        <w:rPr>
          <w:rFonts w:ascii="Book Antiqua" w:hAnsi="Book Antiqua" w:cs="Times New Roman" w:hint="eastAsia"/>
          <w:sz w:val="24"/>
          <w:szCs w:val="24"/>
        </w:rPr>
        <w:t>South Korea</w:t>
      </w:r>
    </w:p>
    <w:p w:rsidR="000C5AC1" w:rsidRPr="00E27DA4" w:rsidRDefault="000C5AC1" w:rsidP="000C5AC1">
      <w:pPr>
        <w:wordWrap/>
        <w:snapToGrid w:val="0"/>
        <w:spacing w:after="0" w:line="360" w:lineRule="auto"/>
        <w:rPr>
          <w:rFonts w:ascii="Book Antiqua" w:eastAsia="SimSun" w:hAnsi="Book Antiqua" w:cs="Times New Roman"/>
          <w:b/>
          <w:sz w:val="24"/>
          <w:szCs w:val="24"/>
          <w:lang w:eastAsia="zh-CN"/>
        </w:rPr>
      </w:pPr>
    </w:p>
    <w:p w:rsidR="00EE2269" w:rsidRPr="00E27DA4" w:rsidRDefault="00EE2269" w:rsidP="000C5AC1">
      <w:pPr>
        <w:wordWrap/>
        <w:snapToGrid w:val="0"/>
        <w:spacing w:after="0" w:line="360" w:lineRule="auto"/>
        <w:rPr>
          <w:rFonts w:ascii="Book Antiqua" w:hAnsi="Book Antiqua" w:cs="Times New Roman"/>
          <w:sz w:val="24"/>
          <w:szCs w:val="24"/>
        </w:rPr>
      </w:pPr>
      <w:r w:rsidRPr="00E27DA4">
        <w:rPr>
          <w:rFonts w:ascii="Book Antiqua" w:hAnsi="Book Antiqua" w:cs="Times New Roman" w:hint="eastAsia"/>
          <w:b/>
          <w:sz w:val="24"/>
          <w:szCs w:val="24"/>
        </w:rPr>
        <w:t>Jae Uk Chong,</w:t>
      </w:r>
      <w:r w:rsidR="00B356CA" w:rsidRPr="00E27DA4">
        <w:rPr>
          <w:rFonts w:ascii="Book Antiqua" w:eastAsia="SimSun" w:hAnsi="Book Antiqua" w:cs="Times New Roman" w:hint="eastAsia"/>
          <w:b/>
          <w:sz w:val="24"/>
          <w:szCs w:val="24"/>
          <w:lang w:eastAsia="zh-CN"/>
        </w:rPr>
        <w:t xml:space="preserve"> </w:t>
      </w:r>
      <w:r w:rsidRPr="00E27DA4">
        <w:rPr>
          <w:rFonts w:ascii="Book Antiqua" w:hAnsi="Book Antiqua" w:cs="Times New Roman" w:hint="eastAsia"/>
          <w:b/>
          <w:sz w:val="24"/>
          <w:szCs w:val="24"/>
        </w:rPr>
        <w:t>Ho Kyoung Hwang, Chang Moo Kang, Woo Jung Lee</w:t>
      </w:r>
      <w:r w:rsidR="000C5AC1" w:rsidRPr="00E27DA4">
        <w:rPr>
          <w:rFonts w:ascii="Book Antiqua" w:hAnsi="Book Antiqua" w:cs="Times New Roman" w:hint="eastAsia"/>
          <w:sz w:val="24"/>
          <w:szCs w:val="24"/>
        </w:rPr>
        <w:t>,</w:t>
      </w:r>
      <w:r w:rsidR="000C5AC1" w:rsidRPr="00E27DA4">
        <w:rPr>
          <w:rFonts w:ascii="Book Antiqua" w:eastAsia="SimSun" w:hAnsi="Book Antiqua" w:cs="Times New Roman" w:hint="eastAsia"/>
          <w:sz w:val="24"/>
          <w:szCs w:val="24"/>
          <w:lang w:eastAsia="zh-CN"/>
        </w:rPr>
        <w:t xml:space="preserve"> </w:t>
      </w:r>
      <w:r w:rsidRPr="00E27DA4">
        <w:rPr>
          <w:rFonts w:ascii="Book Antiqua" w:hAnsi="Book Antiqua" w:cs="Times New Roman"/>
          <w:sz w:val="24"/>
          <w:szCs w:val="24"/>
        </w:rPr>
        <w:t>Pancreaticobiliary Cancer Clinic, Yonsei Cancer Center, Severance Hospital, Seoul</w:t>
      </w:r>
      <w:r w:rsidRPr="00E27DA4">
        <w:rPr>
          <w:rFonts w:ascii="Book Antiqua" w:hAnsi="Book Antiqua" w:cs="Times New Roman" w:hint="eastAsia"/>
          <w:sz w:val="24"/>
          <w:szCs w:val="24"/>
        </w:rPr>
        <w:t xml:space="preserve"> 03722</w:t>
      </w:r>
      <w:r w:rsidRPr="00E27DA4">
        <w:rPr>
          <w:rFonts w:ascii="Book Antiqua" w:hAnsi="Book Antiqua" w:cs="Times New Roman"/>
          <w:sz w:val="24"/>
          <w:szCs w:val="24"/>
        </w:rPr>
        <w:t xml:space="preserve">, </w:t>
      </w:r>
      <w:r w:rsidRPr="00E27DA4">
        <w:rPr>
          <w:rFonts w:ascii="Book Antiqua" w:hAnsi="Book Antiqua" w:cs="Times New Roman" w:hint="eastAsia"/>
          <w:sz w:val="24"/>
          <w:szCs w:val="24"/>
        </w:rPr>
        <w:t xml:space="preserve">South </w:t>
      </w:r>
      <w:r w:rsidRPr="00E27DA4">
        <w:rPr>
          <w:rFonts w:ascii="Book Antiqua" w:hAnsi="Book Antiqua" w:cs="Times New Roman"/>
          <w:sz w:val="24"/>
          <w:szCs w:val="24"/>
        </w:rPr>
        <w:t>Korea</w:t>
      </w:r>
    </w:p>
    <w:p w:rsidR="000C5AC1" w:rsidRPr="00E27DA4" w:rsidRDefault="000C5AC1" w:rsidP="000C5AC1">
      <w:pPr>
        <w:wordWrap/>
        <w:snapToGrid w:val="0"/>
        <w:spacing w:after="0" w:line="360" w:lineRule="auto"/>
        <w:rPr>
          <w:rFonts w:ascii="Book Antiqua" w:eastAsia="SimSun" w:hAnsi="Book Antiqua" w:cs="Arial"/>
          <w:b/>
          <w:bCs/>
          <w:sz w:val="24"/>
          <w:szCs w:val="24"/>
          <w:lang w:eastAsia="zh-CN"/>
        </w:rPr>
      </w:pPr>
    </w:p>
    <w:p w:rsidR="00EE2269" w:rsidRPr="00E27DA4" w:rsidRDefault="00EE2269" w:rsidP="000C5AC1">
      <w:pPr>
        <w:wordWrap/>
        <w:snapToGrid w:val="0"/>
        <w:spacing w:after="0" w:line="360" w:lineRule="auto"/>
        <w:rPr>
          <w:rFonts w:ascii="Book Antiqua" w:eastAsiaTheme="minorHAnsi" w:hAnsi="Book Antiqua" w:cs="Arial"/>
          <w:bCs/>
          <w:sz w:val="24"/>
          <w:szCs w:val="24"/>
        </w:rPr>
      </w:pPr>
      <w:r w:rsidRPr="00E27DA4">
        <w:rPr>
          <w:rFonts w:ascii="Book Antiqua" w:eastAsiaTheme="minorHAnsi" w:hAnsi="Book Antiqua" w:cs="Arial" w:hint="eastAsia"/>
          <w:b/>
          <w:bCs/>
          <w:sz w:val="24"/>
          <w:szCs w:val="24"/>
        </w:rPr>
        <w:t>Sang Joon Pae,</w:t>
      </w:r>
      <w:r w:rsidR="00750F3B">
        <w:rPr>
          <w:rFonts w:ascii="Book Antiqua" w:eastAsia="SimSun" w:hAnsi="Book Antiqua" w:cs="Arial" w:hint="eastAsia"/>
          <w:b/>
          <w:bCs/>
          <w:sz w:val="24"/>
          <w:szCs w:val="24"/>
          <w:lang w:eastAsia="zh-CN"/>
        </w:rPr>
        <w:t xml:space="preserve"> </w:t>
      </w:r>
      <w:r w:rsidRPr="00E27DA4">
        <w:rPr>
          <w:rFonts w:ascii="Book Antiqua" w:eastAsiaTheme="minorHAnsi" w:hAnsi="Book Antiqua" w:cs="Arial"/>
          <w:bCs/>
          <w:sz w:val="24"/>
          <w:szCs w:val="24"/>
        </w:rPr>
        <w:t xml:space="preserve">National Health Insurance Corporation Ilsan Hospital, </w:t>
      </w:r>
      <w:r w:rsidRPr="00E27DA4">
        <w:rPr>
          <w:rFonts w:ascii="Book Antiqua" w:eastAsiaTheme="minorHAnsi" w:hAnsi="Book Antiqua" w:cs="Arial" w:hint="eastAsia"/>
          <w:bCs/>
          <w:sz w:val="24"/>
          <w:szCs w:val="24"/>
        </w:rPr>
        <w:t>Goyang 10444</w:t>
      </w:r>
      <w:r w:rsidRPr="00E27DA4">
        <w:rPr>
          <w:rFonts w:ascii="Book Antiqua" w:eastAsiaTheme="minorHAnsi" w:hAnsi="Book Antiqua" w:cs="Arial"/>
          <w:bCs/>
          <w:sz w:val="24"/>
          <w:szCs w:val="24"/>
        </w:rPr>
        <w:t>,</w:t>
      </w:r>
      <w:r w:rsidRPr="00E27DA4">
        <w:rPr>
          <w:rFonts w:ascii="Book Antiqua" w:eastAsiaTheme="minorHAnsi" w:hAnsi="Book Antiqua" w:cs="Arial" w:hint="eastAsia"/>
          <w:bCs/>
          <w:sz w:val="24"/>
          <w:szCs w:val="24"/>
        </w:rPr>
        <w:t xml:space="preserve"> South </w:t>
      </w:r>
      <w:r w:rsidRPr="00E27DA4">
        <w:rPr>
          <w:rFonts w:ascii="Book Antiqua" w:eastAsiaTheme="minorHAnsi" w:hAnsi="Book Antiqua" w:cs="Arial"/>
          <w:bCs/>
          <w:sz w:val="24"/>
          <w:szCs w:val="24"/>
        </w:rPr>
        <w:t>Korea</w:t>
      </w:r>
    </w:p>
    <w:p w:rsidR="000C5AC1" w:rsidRPr="00E27DA4" w:rsidRDefault="000C5AC1" w:rsidP="000C5AC1">
      <w:pPr>
        <w:wordWrap/>
        <w:snapToGrid w:val="0"/>
        <w:spacing w:after="0" w:line="360" w:lineRule="auto"/>
        <w:rPr>
          <w:rFonts w:ascii="Book Antiqua" w:eastAsia="SimSun" w:hAnsi="Book Antiqua" w:cs="Times New Roman"/>
          <w:b/>
          <w:sz w:val="24"/>
          <w:szCs w:val="24"/>
          <w:lang w:eastAsia="zh-CN"/>
        </w:rPr>
      </w:pPr>
    </w:p>
    <w:p w:rsidR="00EE2269" w:rsidRPr="00E27DA4" w:rsidRDefault="00EE2269" w:rsidP="000C5AC1">
      <w:pPr>
        <w:wordWrap/>
        <w:snapToGrid w:val="0"/>
        <w:spacing w:after="0" w:line="360" w:lineRule="auto"/>
        <w:rPr>
          <w:rFonts w:ascii="Book Antiqua" w:hAnsi="Book Antiqua" w:cs="Times New Roman"/>
          <w:b/>
          <w:sz w:val="24"/>
          <w:szCs w:val="24"/>
        </w:rPr>
      </w:pPr>
      <w:r w:rsidRPr="00E27DA4">
        <w:rPr>
          <w:rFonts w:ascii="Book Antiqua" w:hAnsi="Book Antiqua" w:cs="Times New Roman"/>
          <w:b/>
          <w:sz w:val="24"/>
          <w:szCs w:val="24"/>
        </w:rPr>
        <w:t xml:space="preserve">Author contributions: </w:t>
      </w:r>
      <w:r w:rsidRPr="00E27DA4">
        <w:rPr>
          <w:rFonts w:ascii="Book Antiqua" w:hAnsi="Book Antiqua" w:cs="Times New Roman" w:hint="eastAsia"/>
          <w:sz w:val="24"/>
          <w:szCs w:val="24"/>
        </w:rPr>
        <w:t>Min E</w:t>
      </w:r>
      <w:r w:rsidRPr="00E27DA4">
        <w:rPr>
          <w:rFonts w:ascii="Book Antiqua" w:hAnsi="Book Antiqua" w:cs="Times New Roman" w:hint="eastAsia"/>
          <w:b/>
          <w:sz w:val="24"/>
          <w:szCs w:val="24"/>
        </w:rPr>
        <w:t xml:space="preserve">, </w:t>
      </w:r>
      <w:r w:rsidRPr="00E27DA4">
        <w:rPr>
          <w:rFonts w:ascii="Book Antiqua" w:hAnsi="Book Antiqua" w:cs="Times New Roman"/>
          <w:sz w:val="24"/>
          <w:szCs w:val="24"/>
        </w:rPr>
        <w:t>Chong J</w:t>
      </w:r>
      <w:r w:rsidRPr="00E27DA4">
        <w:rPr>
          <w:rFonts w:ascii="Book Antiqua" w:hAnsi="Book Antiqua" w:cs="Times New Roman" w:hint="eastAsia"/>
          <w:sz w:val="24"/>
          <w:szCs w:val="24"/>
        </w:rPr>
        <w:t>U</w:t>
      </w:r>
      <w:r w:rsidR="000C5AC1" w:rsidRPr="00E27DA4">
        <w:rPr>
          <w:rFonts w:ascii="Book Antiqua" w:eastAsia="SimSun" w:hAnsi="Book Antiqua" w:cs="Times New Roman" w:hint="eastAsia"/>
          <w:sz w:val="24"/>
          <w:szCs w:val="24"/>
          <w:lang w:eastAsia="zh-CN"/>
        </w:rPr>
        <w:t xml:space="preserve"> and </w:t>
      </w:r>
      <w:r w:rsidRPr="00E27DA4">
        <w:rPr>
          <w:rFonts w:ascii="Book Antiqua" w:hAnsi="Book Antiqua" w:cs="Times New Roman"/>
          <w:sz w:val="24"/>
          <w:szCs w:val="24"/>
        </w:rPr>
        <w:t>Hwang H</w:t>
      </w:r>
      <w:r w:rsidRPr="00E27DA4">
        <w:rPr>
          <w:rFonts w:ascii="Book Antiqua" w:hAnsi="Book Antiqua" w:cs="Times New Roman" w:hint="eastAsia"/>
          <w:sz w:val="24"/>
          <w:szCs w:val="24"/>
        </w:rPr>
        <w:t>K</w:t>
      </w:r>
      <w:r w:rsidRPr="00E27DA4">
        <w:rPr>
          <w:rFonts w:ascii="Book Antiqua" w:hAnsi="Book Antiqua" w:cs="Times New Roman"/>
          <w:sz w:val="24"/>
          <w:szCs w:val="24"/>
        </w:rPr>
        <w:t xml:space="preserve"> </w:t>
      </w:r>
      <w:r w:rsidRPr="00E27DA4">
        <w:rPr>
          <w:rFonts w:ascii="Book Antiqua" w:hAnsi="Book Antiqua" w:cs="Times New Roman" w:hint="eastAsia"/>
          <w:sz w:val="24"/>
          <w:szCs w:val="24"/>
        </w:rPr>
        <w:t xml:space="preserve">performed the research, </w:t>
      </w:r>
      <w:r w:rsidRPr="00E27DA4">
        <w:rPr>
          <w:rFonts w:ascii="Book Antiqua" w:hAnsi="Book Antiqua" w:cs="Times New Roman"/>
          <w:sz w:val="24"/>
          <w:szCs w:val="24"/>
        </w:rPr>
        <w:t>analy</w:t>
      </w:r>
      <w:r w:rsidRPr="00E27DA4">
        <w:rPr>
          <w:rFonts w:ascii="Book Antiqua" w:hAnsi="Book Antiqua" w:cs="Times New Roman" w:hint="eastAsia"/>
          <w:sz w:val="24"/>
          <w:szCs w:val="24"/>
        </w:rPr>
        <w:t>zed the data, and wrote the paper</w:t>
      </w:r>
      <w:r w:rsidRPr="00E27DA4">
        <w:rPr>
          <w:rFonts w:ascii="Book Antiqua" w:hAnsi="Book Antiqua" w:cs="Times New Roman"/>
          <w:sz w:val="24"/>
          <w:szCs w:val="24"/>
        </w:rPr>
        <w:t xml:space="preserve">; </w:t>
      </w:r>
      <w:r w:rsidRPr="00E27DA4">
        <w:rPr>
          <w:rFonts w:ascii="Book Antiqua" w:hAnsi="Book Antiqua" w:cs="Times New Roman" w:hint="eastAsia"/>
          <w:sz w:val="24"/>
          <w:szCs w:val="24"/>
        </w:rPr>
        <w:t>Pae SJ</w:t>
      </w:r>
      <w:r w:rsidRPr="00E27DA4">
        <w:rPr>
          <w:rFonts w:ascii="Book Antiqua" w:hAnsi="Book Antiqua" w:cs="Times New Roman"/>
          <w:sz w:val="24"/>
          <w:szCs w:val="24"/>
        </w:rPr>
        <w:t xml:space="preserve"> contributed to the analysis and provided clinical advice;</w:t>
      </w:r>
      <w:r w:rsidR="00750F3B">
        <w:rPr>
          <w:rFonts w:ascii="Book Antiqua" w:eastAsia="SimSun" w:hAnsi="Book Antiqua" w:cs="Times New Roman" w:hint="eastAsia"/>
          <w:sz w:val="24"/>
          <w:szCs w:val="24"/>
          <w:lang w:eastAsia="zh-CN"/>
        </w:rPr>
        <w:t xml:space="preserve"> </w:t>
      </w:r>
      <w:r w:rsidRPr="00E27DA4">
        <w:rPr>
          <w:rFonts w:ascii="Book Antiqua" w:hAnsi="Book Antiqua" w:cs="Times New Roman"/>
          <w:sz w:val="24"/>
          <w:szCs w:val="24"/>
        </w:rPr>
        <w:t>Kang C</w:t>
      </w:r>
      <w:r w:rsidRPr="00E27DA4">
        <w:rPr>
          <w:rFonts w:ascii="Book Antiqua" w:hAnsi="Book Antiqua" w:cs="Times New Roman" w:hint="eastAsia"/>
          <w:sz w:val="24"/>
          <w:szCs w:val="24"/>
        </w:rPr>
        <w:t>M</w:t>
      </w:r>
      <w:r w:rsidR="000C5AC1" w:rsidRPr="00E27DA4">
        <w:rPr>
          <w:rFonts w:ascii="Book Antiqua" w:eastAsia="SimSun" w:hAnsi="Book Antiqua" w:cs="Times New Roman" w:hint="eastAsia"/>
          <w:sz w:val="24"/>
          <w:szCs w:val="24"/>
          <w:lang w:eastAsia="zh-CN"/>
        </w:rPr>
        <w:t xml:space="preserve"> and </w:t>
      </w:r>
      <w:r w:rsidR="002F4CB7" w:rsidRPr="00E27DA4">
        <w:rPr>
          <w:rFonts w:ascii="Book Antiqua" w:hAnsi="Book Antiqua" w:cs="Times New Roman" w:hint="eastAsia"/>
          <w:sz w:val="24"/>
          <w:szCs w:val="24"/>
        </w:rPr>
        <w:t>Lee WJ</w:t>
      </w:r>
      <w:r w:rsidRPr="00E27DA4">
        <w:rPr>
          <w:rFonts w:ascii="Book Antiqua" w:hAnsi="Book Antiqua" w:cs="Times New Roman"/>
          <w:sz w:val="24"/>
          <w:szCs w:val="24"/>
        </w:rPr>
        <w:t xml:space="preserve"> designed the research</w:t>
      </w:r>
      <w:r w:rsidRPr="00E27DA4">
        <w:rPr>
          <w:rFonts w:ascii="Book Antiqua" w:hAnsi="Book Antiqua" w:cs="Times New Roman" w:hint="eastAsia"/>
          <w:sz w:val="24"/>
          <w:szCs w:val="24"/>
        </w:rPr>
        <w:t xml:space="preserve"> </w:t>
      </w:r>
      <w:r w:rsidRPr="00E27DA4">
        <w:rPr>
          <w:rFonts w:ascii="Book Antiqua" w:hAnsi="Book Antiqua" w:cs="Times New Roman"/>
          <w:sz w:val="24"/>
          <w:szCs w:val="24"/>
        </w:rPr>
        <w:t>and supervised the report.</w:t>
      </w:r>
    </w:p>
    <w:p w:rsidR="002E6C14" w:rsidRPr="00E27DA4" w:rsidRDefault="002E6C14" w:rsidP="000C5AC1">
      <w:pPr>
        <w:wordWrap/>
        <w:snapToGrid w:val="0"/>
        <w:spacing w:after="0" w:line="360" w:lineRule="auto"/>
        <w:rPr>
          <w:rFonts w:ascii="Book Antiqua" w:hAnsi="Book Antiqua" w:cs="Times New Roman"/>
          <w:b/>
          <w:sz w:val="24"/>
          <w:szCs w:val="24"/>
        </w:rPr>
      </w:pPr>
    </w:p>
    <w:p w:rsidR="002F4CB7" w:rsidRPr="00E27DA4" w:rsidRDefault="002F4CB7" w:rsidP="000C5AC1">
      <w:pPr>
        <w:wordWrap/>
        <w:snapToGrid w:val="0"/>
        <w:spacing w:after="0" w:line="360" w:lineRule="auto"/>
        <w:rPr>
          <w:rFonts w:ascii="Book Antiqua" w:hAnsi="Book Antiqua" w:cs="Times New Roman"/>
          <w:sz w:val="24"/>
          <w:szCs w:val="24"/>
        </w:rPr>
      </w:pPr>
      <w:r w:rsidRPr="00E27DA4">
        <w:rPr>
          <w:rFonts w:ascii="Book Antiqua" w:hAnsi="Book Antiqua" w:cs="Times New Roman"/>
          <w:b/>
          <w:sz w:val="24"/>
          <w:szCs w:val="24"/>
        </w:rPr>
        <w:lastRenderedPageBreak/>
        <w:t>Instituti</w:t>
      </w:r>
      <w:r w:rsidRPr="00E27DA4">
        <w:rPr>
          <w:rFonts w:ascii="Book Antiqua" w:hAnsi="Book Antiqua" w:cs="Times New Roman" w:hint="eastAsia"/>
          <w:b/>
          <w:sz w:val="24"/>
          <w:szCs w:val="24"/>
        </w:rPr>
        <w:t>o</w:t>
      </w:r>
      <w:r w:rsidRPr="00E27DA4">
        <w:rPr>
          <w:rFonts w:ascii="Book Antiqua" w:hAnsi="Book Antiqua" w:cs="Times New Roman"/>
          <w:b/>
          <w:sz w:val="24"/>
          <w:szCs w:val="24"/>
        </w:rPr>
        <w:t xml:space="preserve">nal review board statement: </w:t>
      </w:r>
      <w:r w:rsidRPr="00E27DA4">
        <w:rPr>
          <w:rFonts w:ascii="Book Antiqua" w:hAnsi="Book Antiqua" w:cs="Times New Roman"/>
          <w:sz w:val="24"/>
          <w:szCs w:val="24"/>
        </w:rPr>
        <w:t>Th</w:t>
      </w:r>
      <w:r w:rsidRPr="00E27DA4">
        <w:rPr>
          <w:rFonts w:ascii="Book Antiqua" w:hAnsi="Book Antiqua" w:cs="Times New Roman" w:hint="eastAsia"/>
          <w:sz w:val="24"/>
          <w:szCs w:val="24"/>
        </w:rPr>
        <w:t>e</w:t>
      </w:r>
      <w:r w:rsidRPr="00E27DA4">
        <w:rPr>
          <w:rFonts w:ascii="Book Antiqua" w:hAnsi="Book Antiqua" w:cs="Times New Roman"/>
          <w:sz w:val="24"/>
          <w:szCs w:val="24"/>
        </w:rPr>
        <w:t xml:space="preserve"> study was reviewed and approved by the </w:t>
      </w:r>
      <w:r w:rsidRPr="00E27DA4">
        <w:rPr>
          <w:rFonts w:ascii="Book Antiqua" w:hAnsi="Book Antiqua" w:cs="Times New Roman" w:hint="eastAsia"/>
          <w:sz w:val="24"/>
          <w:szCs w:val="24"/>
        </w:rPr>
        <w:t>Institutional Review Board of Yonsei University College of Medicine, Seoul 03722, Korea.</w:t>
      </w:r>
    </w:p>
    <w:p w:rsidR="000C5AC1" w:rsidRPr="00E27DA4" w:rsidRDefault="000C5AC1" w:rsidP="000C5AC1">
      <w:pPr>
        <w:wordWrap/>
        <w:snapToGrid w:val="0"/>
        <w:spacing w:after="0" w:line="360" w:lineRule="auto"/>
        <w:rPr>
          <w:rFonts w:ascii="Book Antiqua" w:eastAsia="SimSun" w:hAnsi="Book Antiqua" w:cs="Times New Roman"/>
          <w:b/>
          <w:sz w:val="24"/>
          <w:szCs w:val="24"/>
          <w:lang w:eastAsia="zh-CN"/>
        </w:rPr>
      </w:pPr>
    </w:p>
    <w:p w:rsidR="002F4CB7" w:rsidRPr="00E27DA4" w:rsidRDefault="002F4CB7" w:rsidP="000C5AC1">
      <w:pPr>
        <w:wordWrap/>
        <w:snapToGrid w:val="0"/>
        <w:spacing w:after="0" w:line="360" w:lineRule="auto"/>
        <w:rPr>
          <w:rFonts w:ascii="Book Antiqua" w:hAnsi="Book Antiqua" w:cs="Times New Roman"/>
          <w:sz w:val="24"/>
          <w:szCs w:val="24"/>
        </w:rPr>
      </w:pPr>
      <w:r w:rsidRPr="00E27DA4">
        <w:rPr>
          <w:rFonts w:ascii="Book Antiqua" w:hAnsi="Book Antiqua" w:cs="Times New Roman" w:hint="eastAsia"/>
          <w:b/>
          <w:sz w:val="24"/>
          <w:szCs w:val="24"/>
        </w:rPr>
        <w:t xml:space="preserve">Informed consent statement: </w:t>
      </w:r>
      <w:r w:rsidRPr="00E27DA4">
        <w:rPr>
          <w:rFonts w:ascii="Book Antiqua" w:hAnsi="Book Antiqua" w:cs="Times New Roman" w:hint="eastAsia"/>
          <w:sz w:val="24"/>
          <w:szCs w:val="24"/>
        </w:rPr>
        <w:t>Patients were not required to give informed consent to the study because the analysis used anonymous clinical data that were obtained after each patient agreed to treatment by written consent.</w:t>
      </w:r>
      <w:r w:rsidRPr="00E27DA4">
        <w:rPr>
          <w:sz w:val="24"/>
          <w:szCs w:val="24"/>
        </w:rPr>
        <w:t xml:space="preserve"> </w:t>
      </w:r>
      <w:r w:rsidRPr="00E27DA4">
        <w:rPr>
          <w:rFonts w:ascii="Book Antiqua" w:hAnsi="Book Antiqua" w:cs="Times New Roman"/>
          <w:sz w:val="24"/>
          <w:szCs w:val="24"/>
        </w:rPr>
        <w:t>Individuals can’t be</w:t>
      </w:r>
      <w:r w:rsidRPr="00E27DA4">
        <w:rPr>
          <w:rFonts w:ascii="Book Antiqua" w:hAnsi="Book Antiqua" w:cs="Times New Roman" w:hint="eastAsia"/>
          <w:sz w:val="24"/>
          <w:szCs w:val="24"/>
        </w:rPr>
        <w:t xml:space="preserve"> </w:t>
      </w:r>
      <w:r w:rsidRPr="00E27DA4">
        <w:rPr>
          <w:rFonts w:ascii="Book Antiqua" w:hAnsi="Book Antiqua" w:cs="Times New Roman"/>
          <w:sz w:val="24"/>
          <w:szCs w:val="24"/>
        </w:rPr>
        <w:t>identified according to the data presented.</w:t>
      </w:r>
    </w:p>
    <w:p w:rsidR="000C5AC1" w:rsidRPr="00E27DA4" w:rsidRDefault="000C5AC1" w:rsidP="000C5AC1">
      <w:pPr>
        <w:wordWrap/>
        <w:snapToGrid w:val="0"/>
        <w:spacing w:after="0" w:line="360" w:lineRule="auto"/>
        <w:rPr>
          <w:rFonts w:ascii="Book Antiqua" w:eastAsia="SimSun" w:hAnsi="Book Antiqua" w:cs="Times New Roman"/>
          <w:b/>
          <w:sz w:val="24"/>
          <w:szCs w:val="24"/>
          <w:lang w:eastAsia="zh-CN"/>
        </w:rPr>
      </w:pPr>
    </w:p>
    <w:p w:rsidR="002F4CB7" w:rsidRPr="00E27DA4" w:rsidRDefault="002F4CB7" w:rsidP="000C5AC1">
      <w:pPr>
        <w:wordWrap/>
        <w:snapToGrid w:val="0"/>
        <w:spacing w:after="0" w:line="360" w:lineRule="auto"/>
        <w:rPr>
          <w:rFonts w:ascii="Book Antiqua" w:hAnsi="Book Antiqua" w:cs="Times New Roman"/>
          <w:b/>
          <w:sz w:val="24"/>
          <w:szCs w:val="24"/>
        </w:rPr>
      </w:pPr>
      <w:r w:rsidRPr="00E27DA4">
        <w:rPr>
          <w:rFonts w:ascii="Book Antiqua" w:hAnsi="Book Antiqua" w:cs="Times New Roman" w:hint="eastAsia"/>
          <w:b/>
          <w:sz w:val="24"/>
          <w:szCs w:val="24"/>
        </w:rPr>
        <w:t xml:space="preserve">Conflict-of interest statement: </w:t>
      </w:r>
      <w:r w:rsidRPr="00E27DA4">
        <w:rPr>
          <w:rFonts w:ascii="Book Antiqua" w:hAnsi="Book Antiqua" w:cs="Times New Roman" w:hint="eastAsia"/>
          <w:sz w:val="24"/>
          <w:szCs w:val="24"/>
        </w:rPr>
        <w:t>All authors have</w:t>
      </w:r>
      <w:r w:rsidRPr="00E27DA4">
        <w:rPr>
          <w:rFonts w:ascii="Book Antiqua" w:hAnsi="Book Antiqua" w:cs="Times New Roman"/>
          <w:sz w:val="24"/>
          <w:szCs w:val="24"/>
        </w:rPr>
        <w:t xml:space="preserve"> no financial </w:t>
      </w:r>
      <w:r w:rsidRPr="00E27DA4">
        <w:rPr>
          <w:rFonts w:ascii="Book Antiqua" w:hAnsi="Book Antiqua" w:cs="Times New Roman" w:hint="eastAsia"/>
          <w:sz w:val="24"/>
          <w:szCs w:val="24"/>
        </w:rPr>
        <w:t>relationships</w:t>
      </w:r>
      <w:r w:rsidRPr="00E27DA4">
        <w:rPr>
          <w:rFonts w:ascii="Book Antiqua" w:hAnsi="Book Antiqua" w:cs="Times New Roman"/>
          <w:sz w:val="24"/>
          <w:szCs w:val="24"/>
        </w:rPr>
        <w:t xml:space="preserve"> to disclose.</w:t>
      </w:r>
    </w:p>
    <w:p w:rsidR="000C5AC1" w:rsidRPr="00E27DA4" w:rsidRDefault="000C5AC1" w:rsidP="000C5AC1">
      <w:pPr>
        <w:wordWrap/>
        <w:snapToGrid w:val="0"/>
        <w:spacing w:after="0" w:line="360" w:lineRule="auto"/>
        <w:rPr>
          <w:rFonts w:ascii="Book Antiqua" w:eastAsia="SimSun" w:hAnsi="Book Antiqua" w:cs="Times New Roman"/>
          <w:b/>
          <w:sz w:val="24"/>
          <w:szCs w:val="24"/>
          <w:lang w:eastAsia="zh-CN"/>
        </w:rPr>
      </w:pPr>
    </w:p>
    <w:p w:rsidR="002F4CB7" w:rsidRPr="00E27DA4" w:rsidRDefault="002F4CB7" w:rsidP="000C5AC1">
      <w:pPr>
        <w:wordWrap/>
        <w:snapToGrid w:val="0"/>
        <w:spacing w:after="0" w:line="360" w:lineRule="auto"/>
        <w:rPr>
          <w:rFonts w:ascii="Book Antiqua" w:hAnsi="Book Antiqua" w:cs="Times New Roman"/>
          <w:sz w:val="24"/>
          <w:szCs w:val="24"/>
        </w:rPr>
      </w:pPr>
      <w:r w:rsidRPr="00E27DA4">
        <w:rPr>
          <w:rFonts w:ascii="Book Antiqua" w:hAnsi="Book Antiqua" w:cs="Times New Roman" w:hint="eastAsia"/>
          <w:b/>
          <w:sz w:val="24"/>
          <w:szCs w:val="24"/>
        </w:rPr>
        <w:t>Data sharing statement:</w:t>
      </w:r>
      <w:r w:rsidR="00B356CA" w:rsidRPr="00E27DA4">
        <w:rPr>
          <w:rFonts w:ascii="Book Antiqua" w:eastAsia="SimSun" w:hAnsi="Book Antiqua" w:cs="Times New Roman" w:hint="eastAsia"/>
          <w:b/>
          <w:sz w:val="24"/>
          <w:szCs w:val="24"/>
          <w:lang w:eastAsia="zh-CN"/>
        </w:rPr>
        <w:t xml:space="preserve"> </w:t>
      </w:r>
      <w:r w:rsidRPr="00E27DA4">
        <w:rPr>
          <w:rFonts w:ascii="Book Antiqua" w:hAnsi="Book Antiqua" w:cs="Times New Roman" w:hint="eastAsia"/>
          <w:sz w:val="24"/>
          <w:szCs w:val="24"/>
        </w:rPr>
        <w:t>No additional data are available.</w:t>
      </w:r>
    </w:p>
    <w:p w:rsidR="000C5AC1" w:rsidRPr="00E27DA4" w:rsidRDefault="000C5AC1" w:rsidP="000C5AC1">
      <w:pPr>
        <w:wordWrap/>
        <w:snapToGrid w:val="0"/>
        <w:spacing w:after="0" w:line="360" w:lineRule="auto"/>
        <w:rPr>
          <w:rFonts w:ascii="Book Antiqua" w:eastAsia="SimSun" w:hAnsi="Book Antiqua" w:cs="Times New Roman"/>
          <w:b/>
          <w:sz w:val="24"/>
          <w:szCs w:val="24"/>
          <w:lang w:eastAsia="zh-CN"/>
        </w:rPr>
      </w:pPr>
    </w:p>
    <w:p w:rsidR="000C5AC1" w:rsidRPr="00E27DA4" w:rsidRDefault="000C5AC1" w:rsidP="000C5AC1">
      <w:pPr>
        <w:pStyle w:val="1"/>
        <w:snapToGrid w:val="0"/>
        <w:spacing w:line="360" w:lineRule="auto"/>
        <w:jc w:val="both"/>
        <w:rPr>
          <w:rFonts w:ascii="Book Antiqua" w:hAnsi="Book Antiqua" w:cs="Times New Roman"/>
          <w:bCs/>
          <w:color w:val="auto"/>
          <w:sz w:val="24"/>
          <w:highlight w:val="white"/>
          <w:lang w:val="en-US"/>
        </w:rPr>
      </w:pPr>
      <w:bookmarkStart w:id="16" w:name="OLE_LINK734"/>
      <w:bookmarkStart w:id="17" w:name="OLE_LINK441"/>
      <w:bookmarkStart w:id="18" w:name="OLE_LINK442"/>
      <w:bookmarkStart w:id="19" w:name="OLE_LINK1032"/>
      <w:bookmarkStart w:id="20" w:name="OLE_LINK1232"/>
      <w:bookmarkStart w:id="21" w:name="OLE_LINK559"/>
      <w:r w:rsidRPr="00E27DA4">
        <w:rPr>
          <w:rFonts w:ascii="Book Antiqua" w:hAnsi="Book Antiqua" w:cs="Times New Roman"/>
          <w:b/>
          <w:bCs/>
          <w:color w:val="auto"/>
          <w:sz w:val="24"/>
          <w:highlight w:val="white"/>
          <w:lang w:val="en-US"/>
        </w:rPr>
        <w:t>Open-Access:</w:t>
      </w:r>
      <w:r w:rsidRPr="00E27DA4">
        <w:rPr>
          <w:rFonts w:ascii="Book Antiqua" w:hAnsi="Book Antiqua" w:cs="Times New Roman"/>
          <w:bCs/>
          <w:color w:val="auto"/>
          <w:sz w:val="24"/>
          <w:highlight w:val="white"/>
          <w:lang w:val="en-US"/>
        </w:rPr>
        <w:t xml:space="preserve"> </w:t>
      </w:r>
      <w:bookmarkStart w:id="22" w:name="OLE_LINK479"/>
      <w:bookmarkStart w:id="23" w:name="OLE_LINK496"/>
      <w:bookmarkStart w:id="24" w:name="OLE_LINK506"/>
      <w:bookmarkStart w:id="25" w:name="OLE_LINK507"/>
      <w:r w:rsidRPr="00E27DA4">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E27DA4">
        <w:rPr>
          <w:rFonts w:ascii="Book Antiqua" w:hAnsi="Book Antiqua" w:cs="Times New Roman" w:hint="eastAsia"/>
          <w:bCs/>
          <w:color w:val="auto"/>
          <w:sz w:val="24"/>
          <w:highlight w:val="white"/>
          <w:lang w:val="en-US" w:eastAsia="zh-CN"/>
        </w:rPr>
        <w:t xml:space="preserve"> </w:t>
      </w:r>
      <w:r w:rsidRPr="00E27DA4">
        <w:rPr>
          <w:rFonts w:ascii="Book Antiqua" w:hAnsi="Book Antiqua" w:cs="Times New Roman"/>
          <w:bCs/>
          <w:color w:val="auto"/>
          <w:sz w:val="24"/>
          <w:highlight w:val="white"/>
          <w:lang w:val="en-US"/>
        </w:rPr>
        <w:t>in</w:t>
      </w:r>
      <w:r w:rsidRPr="00E27DA4">
        <w:rPr>
          <w:rFonts w:ascii="Book Antiqua" w:hAnsi="Book Antiqua" w:cs="Times New Roman" w:hint="eastAsia"/>
          <w:bCs/>
          <w:color w:val="auto"/>
          <w:sz w:val="24"/>
          <w:highlight w:val="white"/>
          <w:lang w:val="en-US" w:eastAsia="zh-CN"/>
        </w:rPr>
        <w:t xml:space="preserve"> </w:t>
      </w:r>
      <w:r w:rsidRPr="00E27DA4">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27DA4">
          <w:rPr>
            <w:rStyle w:val="Hyperlink"/>
            <w:rFonts w:ascii="Book Antiqua" w:hAnsi="Book Antiqua" w:cs="Times New Roman"/>
            <w:bCs/>
            <w:color w:val="auto"/>
            <w:sz w:val="24"/>
            <w:szCs w:val="24"/>
            <w:highlight w:val="white"/>
            <w:lang w:val="en-US"/>
          </w:rPr>
          <w:t>http://creativecommons.org/licenses/by-nc/4.0/</w:t>
        </w:r>
      </w:hyperlink>
      <w:bookmarkEnd w:id="16"/>
      <w:bookmarkEnd w:id="22"/>
      <w:bookmarkEnd w:id="23"/>
      <w:bookmarkEnd w:id="24"/>
      <w:bookmarkEnd w:id="25"/>
    </w:p>
    <w:bookmarkEnd w:id="17"/>
    <w:bookmarkEnd w:id="18"/>
    <w:bookmarkEnd w:id="19"/>
    <w:bookmarkEnd w:id="20"/>
    <w:bookmarkEnd w:id="21"/>
    <w:p w:rsidR="000C5AC1" w:rsidRPr="00E27DA4" w:rsidRDefault="000C5AC1" w:rsidP="000C5AC1">
      <w:pPr>
        <w:pStyle w:val="1"/>
        <w:snapToGrid w:val="0"/>
        <w:spacing w:line="360" w:lineRule="auto"/>
        <w:jc w:val="both"/>
        <w:rPr>
          <w:rFonts w:ascii="Book Antiqua" w:hAnsi="Book Antiqua" w:cs="Times New Roman"/>
          <w:b/>
          <w:bCs/>
          <w:color w:val="auto"/>
          <w:sz w:val="24"/>
          <w:highlight w:val="white"/>
          <w:lang w:val="en-US" w:eastAsia="zh-CN"/>
        </w:rPr>
      </w:pPr>
    </w:p>
    <w:p w:rsidR="000C5AC1" w:rsidRPr="00E27DA4" w:rsidRDefault="000C5AC1" w:rsidP="000C5AC1">
      <w:pPr>
        <w:pStyle w:val="1"/>
        <w:snapToGrid w:val="0"/>
        <w:spacing w:line="360" w:lineRule="auto"/>
        <w:jc w:val="both"/>
        <w:rPr>
          <w:rFonts w:ascii="Book Antiqua" w:hAnsi="Book Antiqua" w:cs="Times New Roman"/>
          <w:b/>
          <w:bCs/>
          <w:color w:val="auto"/>
          <w:sz w:val="24"/>
          <w:highlight w:val="white"/>
          <w:lang w:val="en-US" w:eastAsia="zh-CN"/>
        </w:rPr>
      </w:pPr>
      <w:r w:rsidRPr="00E27DA4">
        <w:rPr>
          <w:rFonts w:ascii="Book Antiqua" w:hAnsi="Book Antiqua" w:cs="Times New Roman"/>
          <w:b/>
          <w:bCs/>
          <w:color w:val="auto"/>
          <w:sz w:val="24"/>
          <w:highlight w:val="white"/>
          <w:lang w:val="en-US"/>
        </w:rPr>
        <w:t>Manuscript source:</w:t>
      </w:r>
      <w:r w:rsidRPr="00E27DA4">
        <w:rPr>
          <w:rFonts w:ascii="Book Antiqua" w:hAnsi="Book Antiqua" w:cs="Times New Roman" w:hint="eastAsia"/>
          <w:b/>
          <w:bCs/>
          <w:color w:val="auto"/>
          <w:sz w:val="24"/>
          <w:highlight w:val="white"/>
          <w:lang w:val="en-US" w:eastAsia="zh-CN"/>
        </w:rPr>
        <w:t xml:space="preserve"> </w:t>
      </w:r>
      <w:r w:rsidRPr="00E27DA4">
        <w:rPr>
          <w:rFonts w:ascii="Book Antiqua" w:hAnsi="Book Antiqua" w:cs="Times New Roman"/>
          <w:bCs/>
          <w:color w:val="auto"/>
          <w:sz w:val="24"/>
          <w:highlight w:val="white"/>
          <w:lang w:val="en-US"/>
        </w:rPr>
        <w:t>Invited manuscript</w:t>
      </w:r>
    </w:p>
    <w:p w:rsidR="002E6C14" w:rsidRPr="00E27DA4" w:rsidRDefault="002E6C14" w:rsidP="000C5AC1">
      <w:pPr>
        <w:wordWrap/>
        <w:snapToGrid w:val="0"/>
        <w:spacing w:after="0" w:line="360" w:lineRule="auto"/>
        <w:rPr>
          <w:rFonts w:ascii="Book Antiqua" w:hAnsi="Book Antiqua" w:cs="Times New Roman"/>
          <w:b/>
          <w:sz w:val="24"/>
          <w:szCs w:val="24"/>
        </w:rPr>
      </w:pPr>
    </w:p>
    <w:p w:rsidR="002F4CB7" w:rsidRPr="00E27DA4" w:rsidRDefault="002F4CB7" w:rsidP="000C5AC1">
      <w:pPr>
        <w:wordWrap/>
        <w:snapToGrid w:val="0"/>
        <w:spacing w:after="0" w:line="360" w:lineRule="auto"/>
        <w:rPr>
          <w:rFonts w:ascii="Book Antiqua" w:eastAsia="SimSun" w:hAnsi="Book Antiqua" w:cs="Times New Roman"/>
          <w:b/>
          <w:sz w:val="24"/>
          <w:szCs w:val="24"/>
          <w:lang w:eastAsia="zh-CN"/>
        </w:rPr>
      </w:pPr>
      <w:r w:rsidRPr="00E27DA4">
        <w:rPr>
          <w:rFonts w:ascii="Book Antiqua" w:hAnsi="Book Antiqua" w:cs="Times New Roman"/>
          <w:b/>
          <w:sz w:val="24"/>
          <w:szCs w:val="24"/>
        </w:rPr>
        <w:t>Correspondence to: Chang Moo Kang, MD, PhD, Associate Professor</w:t>
      </w:r>
      <w:r w:rsidR="000C5AC1" w:rsidRPr="00E27DA4">
        <w:rPr>
          <w:rFonts w:ascii="Book Antiqua" w:eastAsia="SimSun" w:hAnsi="Book Antiqua" w:cs="Times New Roman" w:hint="eastAsia"/>
          <w:b/>
          <w:sz w:val="24"/>
          <w:szCs w:val="24"/>
          <w:lang w:eastAsia="zh-CN"/>
        </w:rPr>
        <w:t xml:space="preserve">, </w:t>
      </w:r>
      <w:r w:rsidRPr="00E27DA4">
        <w:rPr>
          <w:rFonts w:ascii="Book Antiqua" w:hAnsi="Book Antiqua" w:cs="Times New Roman"/>
          <w:sz w:val="24"/>
          <w:szCs w:val="24"/>
        </w:rPr>
        <w:t>Department of Hepatobiliary and Pancreatic Surgery, Yonsei University College of Medicine, 50 Yonsei-Ro, Seodaemun-Ku, Seoul</w:t>
      </w:r>
      <w:r w:rsidR="000C5AC1" w:rsidRPr="00E27DA4">
        <w:rPr>
          <w:rFonts w:ascii="Book Antiqua" w:eastAsia="SimSun" w:hAnsi="Book Antiqua" w:cs="Times New Roman" w:hint="eastAsia"/>
          <w:sz w:val="24"/>
          <w:szCs w:val="24"/>
          <w:lang w:eastAsia="zh-CN"/>
        </w:rPr>
        <w:t xml:space="preserve"> </w:t>
      </w:r>
      <w:r w:rsidRPr="00E27DA4">
        <w:rPr>
          <w:rFonts w:ascii="Book Antiqua" w:hAnsi="Book Antiqua" w:cs="Times New Roman"/>
          <w:sz w:val="24"/>
          <w:szCs w:val="24"/>
        </w:rPr>
        <w:t>03722</w:t>
      </w:r>
      <w:r w:rsidRPr="00E27DA4">
        <w:rPr>
          <w:rFonts w:ascii="Book Antiqua" w:hAnsi="Book Antiqua" w:cs="Times New Roman" w:hint="eastAsia"/>
          <w:sz w:val="24"/>
          <w:szCs w:val="24"/>
        </w:rPr>
        <w:t>, South Korea. cmkang</w:t>
      </w:r>
      <w:r w:rsidRPr="00E27DA4">
        <w:rPr>
          <w:rFonts w:ascii="Book Antiqua" w:hAnsi="Book Antiqua" w:cs="Times New Roman"/>
          <w:sz w:val="24"/>
          <w:szCs w:val="24"/>
        </w:rPr>
        <w:t>@yuhs.ac</w:t>
      </w:r>
    </w:p>
    <w:p w:rsidR="002F4CB7" w:rsidRPr="00E27DA4" w:rsidRDefault="002F4CB7" w:rsidP="000C5AC1">
      <w:pPr>
        <w:wordWrap/>
        <w:snapToGrid w:val="0"/>
        <w:spacing w:after="0" w:line="360" w:lineRule="auto"/>
        <w:rPr>
          <w:rFonts w:ascii="Book Antiqua" w:hAnsi="Book Antiqua" w:cs="Times New Roman"/>
          <w:sz w:val="24"/>
          <w:szCs w:val="24"/>
        </w:rPr>
      </w:pPr>
      <w:r w:rsidRPr="00E27DA4">
        <w:rPr>
          <w:rFonts w:ascii="Book Antiqua" w:hAnsi="Book Antiqua" w:cs="Times New Roman"/>
          <w:b/>
          <w:sz w:val="24"/>
          <w:szCs w:val="24"/>
        </w:rPr>
        <w:t>Tel</w:t>
      </w:r>
      <w:r w:rsidRPr="00E27DA4">
        <w:rPr>
          <w:rFonts w:ascii="Book Antiqua" w:hAnsi="Book Antiqua" w:cs="Times New Roman" w:hint="eastAsia"/>
          <w:b/>
          <w:sz w:val="24"/>
          <w:szCs w:val="24"/>
        </w:rPr>
        <w:t>ephone</w:t>
      </w:r>
      <w:r w:rsidRPr="00E27DA4">
        <w:rPr>
          <w:rFonts w:ascii="Book Antiqua" w:hAnsi="Book Antiqua" w:cs="Times New Roman"/>
          <w:b/>
          <w:sz w:val="24"/>
          <w:szCs w:val="24"/>
        </w:rPr>
        <w:t xml:space="preserve">: </w:t>
      </w:r>
      <w:r w:rsidRPr="00E27DA4">
        <w:rPr>
          <w:rFonts w:ascii="Book Antiqua" w:hAnsi="Book Antiqua" w:cs="Times New Roman"/>
          <w:sz w:val="24"/>
          <w:szCs w:val="24"/>
        </w:rPr>
        <w:t>+82-2-222</w:t>
      </w:r>
      <w:r w:rsidR="000C5AC1" w:rsidRPr="00E27DA4">
        <w:rPr>
          <w:rFonts w:ascii="Book Antiqua" w:hAnsi="Book Antiqua" w:cs="Times New Roman"/>
          <w:sz w:val="24"/>
          <w:szCs w:val="24"/>
        </w:rPr>
        <w:t>8</w:t>
      </w:r>
      <w:r w:rsidRPr="00E27DA4">
        <w:rPr>
          <w:rFonts w:ascii="Book Antiqua" w:hAnsi="Book Antiqua" w:cs="Times New Roman"/>
          <w:sz w:val="24"/>
          <w:szCs w:val="24"/>
        </w:rPr>
        <w:t>2120</w:t>
      </w:r>
    </w:p>
    <w:p w:rsidR="002F4CB7" w:rsidRPr="00E27DA4" w:rsidRDefault="002F4CB7" w:rsidP="000C5AC1">
      <w:pPr>
        <w:wordWrap/>
        <w:snapToGrid w:val="0"/>
        <w:spacing w:after="0" w:line="360" w:lineRule="auto"/>
        <w:rPr>
          <w:rFonts w:ascii="Book Antiqua" w:hAnsi="Book Antiqua" w:cs="Times New Roman"/>
          <w:sz w:val="24"/>
          <w:szCs w:val="24"/>
        </w:rPr>
      </w:pPr>
      <w:r w:rsidRPr="00E27DA4">
        <w:rPr>
          <w:rFonts w:ascii="Book Antiqua" w:hAnsi="Book Antiqua" w:cs="Times New Roman"/>
          <w:b/>
          <w:sz w:val="24"/>
          <w:szCs w:val="24"/>
        </w:rPr>
        <w:t>Fax:</w:t>
      </w:r>
      <w:r w:rsidR="000C5AC1" w:rsidRPr="00E27DA4">
        <w:rPr>
          <w:rFonts w:ascii="Book Antiqua" w:hAnsi="Book Antiqua" w:cs="Times New Roman"/>
          <w:sz w:val="24"/>
          <w:szCs w:val="24"/>
        </w:rPr>
        <w:t xml:space="preserve"> +82-2-313</w:t>
      </w:r>
      <w:r w:rsidRPr="00E27DA4">
        <w:rPr>
          <w:rFonts w:ascii="Book Antiqua" w:hAnsi="Book Antiqua" w:cs="Times New Roman"/>
          <w:sz w:val="24"/>
          <w:szCs w:val="24"/>
        </w:rPr>
        <w:t>8289</w:t>
      </w:r>
    </w:p>
    <w:p w:rsidR="002C7954" w:rsidRPr="00E27DA4" w:rsidRDefault="002C7954" w:rsidP="000C5AC1">
      <w:pPr>
        <w:widowControl/>
        <w:wordWrap/>
        <w:autoSpaceDE/>
        <w:autoSpaceDN/>
        <w:snapToGrid w:val="0"/>
        <w:spacing w:after="0" w:line="360" w:lineRule="auto"/>
        <w:rPr>
          <w:rFonts w:ascii="Book Antiqua" w:eastAsia="Malgun Gothic" w:hAnsi="Book Antiqua"/>
          <w:b/>
          <w:sz w:val="24"/>
          <w:szCs w:val="24"/>
        </w:rPr>
      </w:pPr>
    </w:p>
    <w:p w:rsidR="000C5AC1" w:rsidRPr="00E27DA4" w:rsidRDefault="000C5AC1" w:rsidP="000C5AC1">
      <w:pPr>
        <w:widowControl/>
        <w:wordWrap/>
        <w:autoSpaceDE/>
        <w:autoSpaceDN/>
        <w:snapToGrid w:val="0"/>
        <w:spacing w:after="0" w:line="360" w:lineRule="auto"/>
        <w:rPr>
          <w:rFonts w:ascii="Book Antiqua" w:eastAsia="SimSun" w:hAnsi="Book Antiqua" w:cs="SimSun"/>
          <w:b/>
          <w:kern w:val="0"/>
          <w:sz w:val="24"/>
          <w:szCs w:val="24"/>
          <w:lang w:eastAsia="zh-CN"/>
        </w:rPr>
      </w:pPr>
      <w:bookmarkStart w:id="26" w:name="OLE_LINK952"/>
      <w:r w:rsidRPr="00E27DA4">
        <w:rPr>
          <w:rFonts w:ascii="Book Antiqua" w:eastAsia="SimSun" w:hAnsi="Book Antiqua" w:cs="SimSun"/>
          <w:b/>
          <w:kern w:val="0"/>
          <w:sz w:val="24"/>
          <w:szCs w:val="24"/>
          <w:lang w:eastAsia="zh-CN"/>
        </w:rPr>
        <w:t>Received:</w:t>
      </w:r>
      <w:r w:rsidRPr="00E27DA4">
        <w:rPr>
          <w:rFonts w:ascii="Book Antiqua" w:eastAsia="SimSun" w:hAnsi="Book Antiqua" w:cs="SimSun" w:hint="eastAsia"/>
          <w:b/>
          <w:kern w:val="0"/>
          <w:sz w:val="24"/>
          <w:szCs w:val="24"/>
          <w:lang w:eastAsia="zh-CN"/>
        </w:rPr>
        <w:t xml:space="preserve"> </w:t>
      </w:r>
      <w:r w:rsidRPr="00E27DA4">
        <w:rPr>
          <w:rFonts w:ascii="Book Antiqua" w:eastAsia="SimSun" w:hAnsi="Book Antiqua" w:cs="SimSun" w:hint="eastAsia"/>
          <w:kern w:val="0"/>
          <w:sz w:val="24"/>
          <w:szCs w:val="24"/>
          <w:lang w:eastAsia="zh-CN"/>
        </w:rPr>
        <w:t>October 4, 2016</w:t>
      </w:r>
    </w:p>
    <w:p w:rsidR="000C5AC1" w:rsidRPr="00E27DA4" w:rsidRDefault="000C5AC1" w:rsidP="000C5AC1">
      <w:pPr>
        <w:widowControl/>
        <w:wordWrap/>
        <w:autoSpaceDE/>
        <w:autoSpaceDN/>
        <w:snapToGrid w:val="0"/>
        <w:spacing w:after="0" w:line="360" w:lineRule="auto"/>
        <w:rPr>
          <w:rFonts w:ascii="Book Antiqua" w:eastAsia="SimSun" w:hAnsi="Book Antiqua" w:cs="SimSun"/>
          <w:b/>
          <w:kern w:val="0"/>
          <w:sz w:val="24"/>
          <w:szCs w:val="24"/>
          <w:lang w:eastAsia="zh-CN"/>
        </w:rPr>
      </w:pPr>
      <w:r w:rsidRPr="00E27DA4">
        <w:rPr>
          <w:rFonts w:ascii="Book Antiqua" w:eastAsia="SimSun" w:hAnsi="Book Antiqua" w:cs="SimSun"/>
          <w:b/>
          <w:kern w:val="0"/>
          <w:sz w:val="24"/>
          <w:szCs w:val="24"/>
          <w:lang w:eastAsia="zh-CN"/>
        </w:rPr>
        <w:t>Peer-review started:</w:t>
      </w:r>
      <w:r w:rsidRPr="00E27DA4">
        <w:rPr>
          <w:rFonts w:ascii="Book Antiqua" w:eastAsia="SimSun" w:hAnsi="Book Antiqua" w:cs="SimSun" w:hint="eastAsia"/>
          <w:b/>
          <w:kern w:val="0"/>
          <w:sz w:val="24"/>
          <w:szCs w:val="24"/>
          <w:lang w:eastAsia="zh-CN"/>
        </w:rPr>
        <w:t xml:space="preserve"> </w:t>
      </w:r>
      <w:r w:rsidRPr="00E27DA4">
        <w:rPr>
          <w:rFonts w:ascii="Book Antiqua" w:eastAsia="SimSun" w:hAnsi="Book Antiqua" w:cs="SimSun" w:hint="eastAsia"/>
          <w:kern w:val="0"/>
          <w:sz w:val="24"/>
          <w:szCs w:val="24"/>
          <w:lang w:eastAsia="zh-CN"/>
        </w:rPr>
        <w:t>October 8, 2016</w:t>
      </w:r>
    </w:p>
    <w:p w:rsidR="000C5AC1" w:rsidRPr="00E27DA4" w:rsidRDefault="000C5AC1" w:rsidP="000C5AC1">
      <w:pPr>
        <w:widowControl/>
        <w:wordWrap/>
        <w:autoSpaceDE/>
        <w:autoSpaceDN/>
        <w:snapToGrid w:val="0"/>
        <w:spacing w:after="0" w:line="360" w:lineRule="auto"/>
        <w:rPr>
          <w:rFonts w:ascii="Book Antiqua" w:eastAsia="SimSun" w:hAnsi="Book Antiqua" w:cs="SimSun"/>
          <w:b/>
          <w:kern w:val="0"/>
          <w:sz w:val="24"/>
          <w:szCs w:val="24"/>
          <w:lang w:eastAsia="zh-CN"/>
        </w:rPr>
      </w:pPr>
      <w:r w:rsidRPr="00E27DA4">
        <w:rPr>
          <w:rFonts w:ascii="Book Antiqua" w:eastAsia="SimSun" w:hAnsi="Book Antiqua" w:cs="SimSun"/>
          <w:b/>
          <w:kern w:val="0"/>
          <w:sz w:val="24"/>
          <w:szCs w:val="24"/>
          <w:lang w:eastAsia="zh-CN"/>
        </w:rPr>
        <w:lastRenderedPageBreak/>
        <w:t>First decision:</w:t>
      </w:r>
      <w:r w:rsidRPr="00E27DA4">
        <w:rPr>
          <w:rFonts w:ascii="Book Antiqua" w:eastAsia="SimSun" w:hAnsi="Book Antiqua" w:cs="SimSun" w:hint="eastAsia"/>
          <w:b/>
          <w:kern w:val="0"/>
          <w:sz w:val="24"/>
          <w:szCs w:val="24"/>
          <w:lang w:eastAsia="zh-CN"/>
        </w:rPr>
        <w:t xml:space="preserve"> </w:t>
      </w:r>
      <w:r w:rsidRPr="00E27DA4">
        <w:rPr>
          <w:rFonts w:ascii="Book Antiqua" w:eastAsia="SimSun" w:hAnsi="Book Antiqua" w:cs="SimSun" w:hint="eastAsia"/>
          <w:kern w:val="0"/>
          <w:sz w:val="24"/>
          <w:szCs w:val="24"/>
          <w:lang w:eastAsia="zh-CN"/>
        </w:rPr>
        <w:t>October 28, 2016</w:t>
      </w:r>
    </w:p>
    <w:p w:rsidR="000C5AC1" w:rsidRPr="00E27DA4" w:rsidRDefault="000C5AC1" w:rsidP="000C5AC1">
      <w:pPr>
        <w:widowControl/>
        <w:wordWrap/>
        <w:autoSpaceDE/>
        <w:autoSpaceDN/>
        <w:snapToGrid w:val="0"/>
        <w:spacing w:after="0" w:line="360" w:lineRule="auto"/>
        <w:rPr>
          <w:rFonts w:ascii="Book Antiqua" w:eastAsia="SimSun" w:hAnsi="Book Antiqua" w:cs="SimSun"/>
          <w:b/>
          <w:kern w:val="0"/>
          <w:sz w:val="24"/>
          <w:szCs w:val="24"/>
          <w:lang w:eastAsia="zh-CN"/>
        </w:rPr>
      </w:pPr>
      <w:r w:rsidRPr="00E27DA4">
        <w:rPr>
          <w:rFonts w:ascii="Book Antiqua" w:eastAsia="SimSun" w:hAnsi="Book Antiqua" w:cs="SimSun"/>
          <w:b/>
          <w:kern w:val="0"/>
          <w:sz w:val="24"/>
          <w:szCs w:val="24"/>
          <w:lang w:eastAsia="zh-CN"/>
        </w:rPr>
        <w:t>Revised:</w:t>
      </w:r>
      <w:r w:rsidRPr="00E27DA4">
        <w:rPr>
          <w:rFonts w:ascii="Book Antiqua" w:eastAsia="SimSun" w:hAnsi="Book Antiqua" w:cs="SimSun" w:hint="eastAsia"/>
          <w:b/>
          <w:kern w:val="0"/>
          <w:sz w:val="24"/>
          <w:szCs w:val="24"/>
          <w:lang w:eastAsia="zh-CN"/>
        </w:rPr>
        <w:t xml:space="preserve"> </w:t>
      </w:r>
      <w:r w:rsidRPr="00E27DA4">
        <w:rPr>
          <w:rFonts w:ascii="Book Antiqua" w:eastAsia="SimSun" w:hAnsi="Book Antiqua" w:cs="SimSun" w:hint="eastAsia"/>
          <w:kern w:val="0"/>
          <w:sz w:val="24"/>
          <w:szCs w:val="24"/>
          <w:lang w:eastAsia="zh-CN"/>
        </w:rPr>
        <w:t>November 14, 2016</w:t>
      </w:r>
    </w:p>
    <w:p w:rsidR="000C5AC1" w:rsidRPr="00781234" w:rsidRDefault="000C5AC1" w:rsidP="00781234">
      <w:pPr>
        <w:spacing w:line="360" w:lineRule="auto"/>
        <w:rPr>
          <w:rFonts w:ascii="Book Antiqua" w:hAnsi="Book Antiqua"/>
          <w:color w:val="000000"/>
          <w:sz w:val="24"/>
        </w:rPr>
      </w:pPr>
      <w:r w:rsidRPr="00E27DA4">
        <w:rPr>
          <w:rFonts w:ascii="Book Antiqua" w:eastAsia="SimSun" w:hAnsi="Book Antiqua" w:cs="SimSun"/>
          <w:b/>
          <w:kern w:val="0"/>
          <w:sz w:val="24"/>
          <w:szCs w:val="24"/>
          <w:lang w:eastAsia="zh-CN"/>
        </w:rPr>
        <w:t>Accepted:</w:t>
      </w:r>
      <w:r w:rsidR="00781234" w:rsidRPr="00781234">
        <w:rPr>
          <w:rFonts w:ascii="Book Antiqua" w:hAnsi="Book Antiqua"/>
          <w:color w:val="000000"/>
          <w:sz w:val="24"/>
        </w:rPr>
        <w:t xml:space="preserve"> </w:t>
      </w:r>
      <w:r w:rsidR="00781234">
        <w:rPr>
          <w:rFonts w:ascii="Book Antiqua" w:hAnsi="Book Antiqua"/>
          <w:color w:val="000000"/>
          <w:sz w:val="24"/>
        </w:rPr>
        <w:t>January 2, 2017</w:t>
      </w:r>
      <w:bookmarkStart w:id="27" w:name="_GoBack"/>
      <w:bookmarkEnd w:id="27"/>
    </w:p>
    <w:p w:rsidR="000C5AC1" w:rsidRPr="00E27DA4" w:rsidRDefault="000C5AC1" w:rsidP="000C5AC1">
      <w:pPr>
        <w:widowControl/>
        <w:wordWrap/>
        <w:autoSpaceDE/>
        <w:autoSpaceDN/>
        <w:snapToGrid w:val="0"/>
        <w:spacing w:after="0" w:line="360" w:lineRule="auto"/>
        <w:rPr>
          <w:rFonts w:ascii="Book Antiqua" w:eastAsia="SimSun" w:hAnsi="Book Antiqua" w:cs="SimSun"/>
          <w:b/>
          <w:kern w:val="0"/>
          <w:sz w:val="24"/>
          <w:szCs w:val="24"/>
          <w:lang w:eastAsia="zh-CN"/>
        </w:rPr>
      </w:pPr>
      <w:r w:rsidRPr="00E27DA4">
        <w:rPr>
          <w:rFonts w:ascii="Book Antiqua" w:eastAsia="SimSun" w:hAnsi="Book Antiqua" w:cs="SimSun"/>
          <w:b/>
          <w:kern w:val="0"/>
          <w:sz w:val="24"/>
          <w:szCs w:val="24"/>
          <w:lang w:eastAsia="zh-CN"/>
        </w:rPr>
        <w:t>Article in press:</w:t>
      </w:r>
    </w:p>
    <w:p w:rsidR="000C5AC1" w:rsidRPr="00E27DA4" w:rsidRDefault="000C5AC1" w:rsidP="000C5AC1">
      <w:pPr>
        <w:widowControl/>
        <w:wordWrap/>
        <w:autoSpaceDE/>
        <w:autoSpaceDN/>
        <w:snapToGrid w:val="0"/>
        <w:spacing w:after="0" w:line="360" w:lineRule="auto"/>
        <w:rPr>
          <w:rFonts w:ascii="Book Antiqua" w:eastAsia="SimSun" w:hAnsi="Book Antiqua" w:cs="Arial"/>
          <w:b/>
          <w:kern w:val="0"/>
          <w:sz w:val="24"/>
          <w:szCs w:val="24"/>
          <w:lang w:val="pl-PL" w:eastAsia="zh-CN"/>
        </w:rPr>
      </w:pPr>
      <w:r w:rsidRPr="00E27DA4">
        <w:rPr>
          <w:rFonts w:ascii="Book Antiqua" w:eastAsia="SimSun" w:hAnsi="Book Antiqua" w:cs="Arial"/>
          <w:b/>
          <w:kern w:val="0"/>
          <w:sz w:val="24"/>
          <w:szCs w:val="24"/>
          <w:lang w:val="pl-PL" w:eastAsia="pl-PL"/>
        </w:rPr>
        <w:t>Published online</w:t>
      </w:r>
      <w:r w:rsidRPr="00E27DA4">
        <w:rPr>
          <w:rFonts w:ascii="Book Antiqua" w:eastAsia="SimSun" w:hAnsi="Book Antiqua" w:cs="Arial" w:hint="eastAsia"/>
          <w:b/>
          <w:kern w:val="0"/>
          <w:sz w:val="24"/>
          <w:szCs w:val="24"/>
          <w:lang w:val="pl-PL" w:eastAsia="pl-PL"/>
        </w:rPr>
        <w:t>:</w:t>
      </w:r>
    </w:p>
    <w:bookmarkEnd w:id="26"/>
    <w:p w:rsidR="002E6C14" w:rsidRPr="00E27DA4" w:rsidRDefault="002E6C14" w:rsidP="000C5AC1">
      <w:pPr>
        <w:widowControl/>
        <w:wordWrap/>
        <w:autoSpaceDE/>
        <w:autoSpaceDN/>
        <w:snapToGrid w:val="0"/>
        <w:spacing w:after="0" w:line="360" w:lineRule="auto"/>
        <w:rPr>
          <w:rFonts w:ascii="Book Antiqua" w:eastAsia="SimSun" w:hAnsi="Book Antiqua"/>
          <w:b/>
          <w:sz w:val="24"/>
          <w:szCs w:val="24"/>
          <w:lang w:eastAsia="zh-CN"/>
        </w:rPr>
      </w:pPr>
    </w:p>
    <w:p w:rsidR="00FF7EF1" w:rsidRPr="00E27DA4" w:rsidRDefault="00FF7EF1">
      <w:pPr>
        <w:widowControl/>
        <w:wordWrap/>
        <w:autoSpaceDE/>
        <w:autoSpaceDN/>
        <w:rPr>
          <w:rFonts w:ascii="Book Antiqua" w:eastAsia="Malgun Gothic" w:hAnsi="Book Antiqua"/>
          <w:b/>
          <w:sz w:val="24"/>
          <w:szCs w:val="24"/>
        </w:rPr>
      </w:pPr>
      <w:r w:rsidRPr="00E27DA4">
        <w:rPr>
          <w:rFonts w:ascii="Book Antiqua" w:eastAsia="Malgun Gothic" w:hAnsi="Book Antiqua"/>
          <w:b/>
          <w:sz w:val="24"/>
          <w:szCs w:val="24"/>
        </w:rPr>
        <w:br w:type="page"/>
      </w:r>
    </w:p>
    <w:p w:rsidR="0028231D" w:rsidRPr="00E27DA4" w:rsidRDefault="0028231D" w:rsidP="000C5AC1">
      <w:pPr>
        <w:widowControl/>
        <w:wordWrap/>
        <w:autoSpaceDE/>
        <w:autoSpaceDN/>
        <w:snapToGrid w:val="0"/>
        <w:spacing w:after="0" w:line="360" w:lineRule="auto"/>
        <w:rPr>
          <w:rFonts w:ascii="Book Antiqua" w:eastAsia="Malgun Gothic" w:hAnsi="Book Antiqua"/>
          <w:b/>
          <w:sz w:val="24"/>
          <w:szCs w:val="24"/>
        </w:rPr>
      </w:pPr>
      <w:r w:rsidRPr="00E27DA4">
        <w:rPr>
          <w:rFonts w:ascii="Book Antiqua" w:eastAsia="Malgun Gothic" w:hAnsi="Book Antiqua"/>
          <w:b/>
          <w:sz w:val="24"/>
          <w:szCs w:val="24"/>
        </w:rPr>
        <w:lastRenderedPageBreak/>
        <w:t>Abstract</w:t>
      </w:r>
    </w:p>
    <w:p w:rsidR="00E63594" w:rsidRPr="00E27DA4" w:rsidRDefault="002F4CB7" w:rsidP="000C5AC1">
      <w:pPr>
        <w:wordWrap/>
        <w:snapToGrid w:val="0"/>
        <w:spacing w:after="0" w:line="360" w:lineRule="auto"/>
        <w:rPr>
          <w:rFonts w:ascii="Book Antiqua" w:eastAsia="SimSun" w:hAnsi="Book Antiqua"/>
          <w:i/>
          <w:sz w:val="24"/>
          <w:szCs w:val="24"/>
          <w:lang w:eastAsia="zh-CN"/>
        </w:rPr>
      </w:pPr>
      <w:r w:rsidRPr="00E27DA4">
        <w:rPr>
          <w:rFonts w:ascii="Book Antiqua" w:eastAsia="Malgun Gothic" w:hAnsi="Book Antiqua" w:hint="eastAsia"/>
          <w:b/>
          <w:i/>
          <w:sz w:val="24"/>
          <w:szCs w:val="24"/>
        </w:rPr>
        <w:t>AIM</w:t>
      </w:r>
    </w:p>
    <w:p w:rsidR="00BE255C" w:rsidRPr="00E27DA4" w:rsidRDefault="00BE255C"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hint="eastAsia"/>
          <w:sz w:val="24"/>
          <w:szCs w:val="24"/>
        </w:rPr>
        <w:t>To investigate the association between postoperative pain control and oncologic outcome</w:t>
      </w:r>
      <w:r w:rsidR="000A3F81" w:rsidRPr="00E27DA4">
        <w:rPr>
          <w:rFonts w:ascii="Book Antiqua" w:eastAsia="Malgun Gothic" w:hAnsi="Book Antiqua" w:hint="eastAsia"/>
          <w:sz w:val="24"/>
          <w:szCs w:val="24"/>
        </w:rPr>
        <w:t>s</w:t>
      </w:r>
      <w:r w:rsidRPr="00E27DA4">
        <w:rPr>
          <w:rFonts w:ascii="Book Antiqua" w:eastAsia="Malgun Gothic" w:hAnsi="Book Antiqua" w:hint="eastAsia"/>
          <w:sz w:val="24"/>
          <w:szCs w:val="24"/>
        </w:rPr>
        <w:t xml:space="preserve"> in resected pancreatic ductal adenocarcinoma (PDAC).</w:t>
      </w:r>
    </w:p>
    <w:p w:rsidR="00E63594" w:rsidRPr="00E27DA4" w:rsidRDefault="00E63594" w:rsidP="000C5AC1">
      <w:pPr>
        <w:wordWrap/>
        <w:snapToGrid w:val="0"/>
        <w:spacing w:after="0" w:line="360" w:lineRule="auto"/>
        <w:rPr>
          <w:rFonts w:ascii="Book Antiqua" w:eastAsia="SimSun" w:hAnsi="Book Antiqua" w:cs="Times New Roman"/>
          <w:b/>
          <w:caps/>
          <w:sz w:val="24"/>
          <w:szCs w:val="24"/>
          <w:lang w:eastAsia="zh-CN"/>
        </w:rPr>
      </w:pPr>
    </w:p>
    <w:p w:rsidR="00E63594" w:rsidRPr="00E27DA4" w:rsidRDefault="00BE255C" w:rsidP="000C5AC1">
      <w:pPr>
        <w:wordWrap/>
        <w:snapToGrid w:val="0"/>
        <w:spacing w:after="0" w:line="360" w:lineRule="auto"/>
        <w:rPr>
          <w:rFonts w:ascii="Book Antiqua" w:eastAsia="SimSun" w:hAnsi="Book Antiqua" w:cs="Times New Roman"/>
          <w:i/>
          <w:caps/>
          <w:sz w:val="24"/>
          <w:szCs w:val="24"/>
          <w:lang w:eastAsia="zh-CN"/>
        </w:rPr>
      </w:pPr>
      <w:r w:rsidRPr="00E27DA4">
        <w:rPr>
          <w:rFonts w:ascii="Book Antiqua" w:hAnsi="Book Antiqua" w:cs="Times New Roman"/>
          <w:b/>
          <w:i/>
          <w:caps/>
          <w:sz w:val="24"/>
          <w:szCs w:val="24"/>
        </w:rPr>
        <w:t>Method</w:t>
      </w:r>
      <w:r w:rsidRPr="00E27DA4">
        <w:rPr>
          <w:rFonts w:ascii="Book Antiqua" w:hAnsi="Book Antiqua" w:cs="Times New Roman" w:hint="eastAsia"/>
          <w:b/>
          <w:i/>
          <w:caps/>
          <w:sz w:val="24"/>
          <w:szCs w:val="24"/>
        </w:rPr>
        <w:t>s</w:t>
      </w:r>
    </w:p>
    <w:p w:rsidR="0028231D" w:rsidRPr="00E27DA4" w:rsidRDefault="00BE255C"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hint="eastAsia"/>
          <w:sz w:val="24"/>
          <w:szCs w:val="24"/>
        </w:rPr>
        <w:t xml:space="preserve">From January 2009 to December 2014, 221 patients were diagnosed with PDAC and underwent resection with curative intent. </w:t>
      </w:r>
      <w:r w:rsidR="00726758" w:rsidRPr="00E27DA4">
        <w:rPr>
          <w:rFonts w:ascii="Book Antiqua" w:eastAsia="Malgun Gothic" w:hAnsi="Book Antiqua" w:hint="eastAsia"/>
          <w:sz w:val="24"/>
          <w:szCs w:val="24"/>
        </w:rPr>
        <w:t>Retrospective review of the patients was performed based on electronic medical records system. One patient without records of n</w:t>
      </w:r>
      <w:r w:rsidR="0028231D" w:rsidRPr="00E27DA4">
        <w:rPr>
          <w:rFonts w:ascii="Book Antiqua" w:eastAsia="Malgun Gothic" w:hAnsi="Book Antiqua"/>
          <w:sz w:val="24"/>
          <w:szCs w:val="24"/>
        </w:rPr>
        <w:t>umerical rating scale</w:t>
      </w:r>
      <w:r w:rsidR="00726758" w:rsidRPr="00E27DA4">
        <w:rPr>
          <w:rFonts w:ascii="Book Antiqua" w:eastAsia="Malgun Gothic" w:hAnsi="Book Antiqua" w:hint="eastAsia"/>
          <w:sz w:val="24"/>
          <w:szCs w:val="24"/>
        </w:rPr>
        <w:t xml:space="preserve"> (NRS)</w:t>
      </w:r>
      <w:r w:rsidR="0028231D" w:rsidRPr="00E27DA4">
        <w:rPr>
          <w:rFonts w:ascii="Book Antiqua" w:eastAsia="Malgun Gothic" w:hAnsi="Book Antiqua"/>
          <w:sz w:val="24"/>
          <w:szCs w:val="24"/>
        </w:rPr>
        <w:t xml:space="preserve"> pain intensity </w:t>
      </w:r>
      <w:r w:rsidR="00726758" w:rsidRPr="00E27DA4">
        <w:rPr>
          <w:rFonts w:ascii="Book Antiqua" w:eastAsia="Malgun Gothic" w:hAnsi="Book Antiqua" w:hint="eastAsia"/>
          <w:sz w:val="24"/>
          <w:szCs w:val="24"/>
        </w:rPr>
        <w:t xml:space="preserve">scores was excluded and eight </w:t>
      </w:r>
      <w:r w:rsidR="00726758" w:rsidRPr="00E27DA4">
        <w:rPr>
          <w:rFonts w:ascii="Book Antiqua" w:eastAsia="Malgun Gothic" w:hAnsi="Book Antiqua"/>
          <w:sz w:val="24"/>
          <w:szCs w:val="24"/>
        </w:rPr>
        <w:t>patient</w:t>
      </w:r>
      <w:r w:rsidR="00726758" w:rsidRPr="00E27DA4">
        <w:rPr>
          <w:rFonts w:ascii="Book Antiqua" w:eastAsia="Malgun Gothic" w:hAnsi="Book Antiqua" w:hint="eastAsia"/>
          <w:sz w:val="24"/>
          <w:szCs w:val="24"/>
        </w:rPr>
        <w:t xml:space="preserve">s who underwent total pancreatectomy were also excluded. </w:t>
      </w:r>
      <w:r w:rsidR="00960BF1" w:rsidRPr="00E27DA4">
        <w:rPr>
          <w:rFonts w:ascii="Book Antiqua" w:eastAsia="Malgun Gothic" w:hAnsi="Book Antiqua" w:hint="eastAsia"/>
          <w:sz w:val="24"/>
          <w:szCs w:val="24"/>
        </w:rPr>
        <w:t xml:space="preserve">NRS scores </w:t>
      </w:r>
      <w:r w:rsidR="0028231D" w:rsidRPr="00E27DA4">
        <w:rPr>
          <w:rFonts w:ascii="Book Antiqua" w:eastAsia="Malgun Gothic" w:hAnsi="Book Antiqua"/>
          <w:sz w:val="24"/>
          <w:szCs w:val="24"/>
        </w:rPr>
        <w:t xml:space="preserve">during </w:t>
      </w:r>
      <w:r w:rsidR="00960BF1" w:rsidRPr="00E27DA4">
        <w:rPr>
          <w:rFonts w:ascii="Book Antiqua" w:eastAsia="Malgun Gothic" w:hAnsi="Book Antiqua" w:hint="eastAsia"/>
          <w:sz w:val="24"/>
          <w:szCs w:val="24"/>
        </w:rPr>
        <w:t>7 postoperative days</w:t>
      </w:r>
      <w:r w:rsidR="0028231D" w:rsidRPr="00E27DA4">
        <w:rPr>
          <w:rFonts w:ascii="Book Antiqua" w:eastAsia="Malgun Gothic" w:hAnsi="Book Antiqua"/>
          <w:sz w:val="24"/>
          <w:szCs w:val="24"/>
        </w:rPr>
        <w:t xml:space="preserve"> </w:t>
      </w:r>
      <w:r w:rsidR="00960BF1" w:rsidRPr="00E27DA4">
        <w:rPr>
          <w:rFonts w:ascii="Book Antiqua" w:eastAsia="Malgun Gothic" w:hAnsi="Book Antiqua" w:hint="eastAsia"/>
          <w:sz w:val="24"/>
          <w:szCs w:val="24"/>
        </w:rPr>
        <w:t>following resection of</w:t>
      </w:r>
      <w:r w:rsidR="0028231D" w:rsidRPr="00E27DA4">
        <w:rPr>
          <w:rFonts w:ascii="Book Antiqua" w:eastAsia="Malgun Gothic" w:hAnsi="Book Antiqua"/>
          <w:sz w:val="24"/>
          <w:szCs w:val="24"/>
        </w:rPr>
        <w:t xml:space="preserve"> PDAC</w:t>
      </w:r>
      <w:r w:rsidR="00960BF1" w:rsidRPr="00E27DA4">
        <w:rPr>
          <w:rFonts w:ascii="Book Antiqua" w:eastAsia="Malgun Gothic" w:hAnsi="Book Antiqua" w:hint="eastAsia"/>
          <w:sz w:val="24"/>
          <w:szCs w:val="24"/>
        </w:rPr>
        <w:t xml:space="preserve"> were reviewed along with </w:t>
      </w:r>
      <w:r w:rsidR="00960BF1" w:rsidRPr="00E27DA4">
        <w:rPr>
          <w:rFonts w:ascii="Book Antiqua" w:eastAsia="Malgun Gothic" w:hAnsi="Book Antiqua"/>
          <w:sz w:val="24"/>
          <w:szCs w:val="24"/>
        </w:rPr>
        <w:t>clinic</w:t>
      </w:r>
      <w:r w:rsidR="00960BF1" w:rsidRPr="00E27DA4">
        <w:rPr>
          <w:rFonts w:ascii="Book Antiqua" w:eastAsia="Malgun Gothic" w:hAnsi="Book Antiqua" w:hint="eastAsia"/>
          <w:sz w:val="24"/>
          <w:szCs w:val="24"/>
        </w:rPr>
        <w:t>opathologic characteristics.</w:t>
      </w:r>
      <w:r w:rsidR="0028231D" w:rsidRPr="00E27DA4">
        <w:rPr>
          <w:rFonts w:ascii="Book Antiqua" w:eastAsia="Malgun Gothic" w:hAnsi="Book Antiqua"/>
          <w:sz w:val="24"/>
          <w:szCs w:val="24"/>
        </w:rPr>
        <w:t xml:space="preserve"> Patients were stratified into </w:t>
      </w:r>
      <w:r w:rsidR="006E4D77" w:rsidRPr="00E27DA4">
        <w:rPr>
          <w:rFonts w:ascii="Book Antiqua" w:eastAsia="Malgun Gothic" w:hAnsi="Book Antiqua"/>
          <w:sz w:val="24"/>
          <w:szCs w:val="24"/>
        </w:rPr>
        <w:t xml:space="preserve">a </w:t>
      </w:r>
      <w:r w:rsidR="0028231D" w:rsidRPr="00E27DA4">
        <w:rPr>
          <w:rFonts w:ascii="Book Antiqua" w:eastAsia="Malgun Gothic" w:hAnsi="Book Antiqua"/>
          <w:sz w:val="24"/>
          <w:szCs w:val="24"/>
        </w:rPr>
        <w:t xml:space="preserve">good pain control group </w:t>
      </w:r>
      <w:r w:rsidR="00D75F0D" w:rsidRPr="00E27DA4">
        <w:rPr>
          <w:rFonts w:ascii="Book Antiqua" w:eastAsia="Malgun Gothic" w:hAnsi="Book Antiqua"/>
          <w:sz w:val="24"/>
          <w:szCs w:val="24"/>
        </w:rPr>
        <w:t xml:space="preserve">and a </w:t>
      </w:r>
      <w:r w:rsidR="0028231D" w:rsidRPr="00E27DA4">
        <w:rPr>
          <w:rFonts w:ascii="Book Antiqua" w:eastAsia="Malgun Gothic" w:hAnsi="Book Antiqua"/>
          <w:sz w:val="24"/>
          <w:szCs w:val="24"/>
        </w:rPr>
        <w:t xml:space="preserve">poor pain control group according to the difference in average pain intensity between </w:t>
      </w:r>
      <w:r w:rsidR="006E4D77" w:rsidRPr="00E27DA4">
        <w:rPr>
          <w:rFonts w:ascii="Book Antiqua" w:eastAsia="Malgun Gothic" w:hAnsi="Book Antiqua"/>
          <w:sz w:val="24"/>
          <w:szCs w:val="24"/>
        </w:rPr>
        <w:t xml:space="preserve">the </w:t>
      </w:r>
      <w:r w:rsidR="0028231D" w:rsidRPr="00E27DA4">
        <w:rPr>
          <w:rFonts w:ascii="Book Antiqua" w:eastAsia="Malgun Gothic" w:hAnsi="Book Antiqua"/>
          <w:sz w:val="24"/>
          <w:szCs w:val="24"/>
        </w:rPr>
        <w:t>early (POD 1</w:t>
      </w:r>
      <w:r w:rsidR="00960BF1" w:rsidRPr="00E27DA4">
        <w:rPr>
          <w:rFonts w:ascii="Book Antiqua" w:eastAsia="Malgun Gothic" w:hAnsi="Book Antiqua" w:hint="eastAsia"/>
          <w:sz w:val="24"/>
          <w:szCs w:val="24"/>
        </w:rPr>
        <w:t xml:space="preserve">, 2, </w:t>
      </w:r>
      <w:r w:rsidR="0028231D" w:rsidRPr="00E27DA4">
        <w:rPr>
          <w:rFonts w:ascii="Book Antiqua" w:eastAsia="Malgun Gothic" w:hAnsi="Book Antiqua"/>
          <w:sz w:val="24"/>
          <w:szCs w:val="24"/>
        </w:rPr>
        <w:t>3) and late (POD 5</w:t>
      </w:r>
      <w:r w:rsidR="00960BF1" w:rsidRPr="00E27DA4">
        <w:rPr>
          <w:rFonts w:ascii="Book Antiqua" w:eastAsia="Malgun Gothic" w:hAnsi="Book Antiqua" w:hint="eastAsia"/>
          <w:sz w:val="24"/>
          <w:szCs w:val="24"/>
        </w:rPr>
        <w:t>, 7</w:t>
      </w:r>
      <w:r w:rsidR="0028231D" w:rsidRPr="00E27DA4">
        <w:rPr>
          <w:rFonts w:ascii="Book Antiqua" w:eastAsia="Malgun Gothic" w:hAnsi="Book Antiqua"/>
          <w:sz w:val="24"/>
          <w:szCs w:val="24"/>
        </w:rPr>
        <w:t>) postoperative period</w:t>
      </w:r>
      <w:r w:rsidR="00D75F0D" w:rsidRPr="00E27DA4">
        <w:rPr>
          <w:rFonts w:ascii="Book Antiqua" w:eastAsia="Malgun Gothic" w:hAnsi="Book Antiqua"/>
          <w:sz w:val="24"/>
          <w:szCs w:val="24"/>
        </w:rPr>
        <w:t>s</w:t>
      </w:r>
      <w:r w:rsidR="0028231D" w:rsidRPr="00E27DA4">
        <w:rPr>
          <w:rFonts w:ascii="Book Antiqua" w:eastAsia="Malgun Gothic" w:hAnsi="Book Antiqua"/>
          <w:sz w:val="24"/>
          <w:szCs w:val="24"/>
        </w:rPr>
        <w:t>. Cox-proportional hazards multivariate analysis</w:t>
      </w:r>
      <w:r w:rsidR="00F6761B" w:rsidRPr="00E27DA4">
        <w:rPr>
          <w:rFonts w:ascii="Book Antiqua" w:eastAsia="Malgun Gothic" w:hAnsi="Book Antiqua" w:hint="eastAsia"/>
          <w:sz w:val="24"/>
          <w:szCs w:val="24"/>
        </w:rPr>
        <w:t xml:space="preserve"> was performed to determine association between postoperative pain control and oncologic outcomes.</w:t>
      </w:r>
    </w:p>
    <w:p w:rsidR="00E63594" w:rsidRPr="00E27DA4" w:rsidRDefault="00E63594" w:rsidP="000C5AC1">
      <w:pPr>
        <w:wordWrap/>
        <w:snapToGrid w:val="0"/>
        <w:spacing w:after="0" w:line="360" w:lineRule="auto"/>
        <w:rPr>
          <w:rFonts w:ascii="Book Antiqua" w:eastAsia="SimSun" w:hAnsi="Book Antiqua" w:cs="Times New Roman"/>
          <w:b/>
          <w:sz w:val="24"/>
          <w:szCs w:val="24"/>
          <w:lang w:eastAsia="zh-CN"/>
        </w:rPr>
      </w:pPr>
    </w:p>
    <w:p w:rsidR="00E63594" w:rsidRPr="00E27DA4" w:rsidRDefault="00BE255C" w:rsidP="000C5AC1">
      <w:pPr>
        <w:wordWrap/>
        <w:snapToGrid w:val="0"/>
        <w:spacing w:after="0" w:line="360" w:lineRule="auto"/>
        <w:rPr>
          <w:rFonts w:ascii="Book Antiqua" w:eastAsia="SimSun" w:hAnsi="Book Antiqua" w:cs="Times New Roman"/>
          <w:i/>
          <w:caps/>
          <w:sz w:val="24"/>
          <w:szCs w:val="24"/>
          <w:lang w:eastAsia="zh-CN"/>
        </w:rPr>
      </w:pPr>
      <w:r w:rsidRPr="00E27DA4">
        <w:rPr>
          <w:rFonts w:ascii="Book Antiqua" w:hAnsi="Book Antiqua" w:cs="Times New Roman"/>
          <w:b/>
          <w:i/>
          <w:caps/>
          <w:sz w:val="24"/>
          <w:szCs w:val="24"/>
        </w:rPr>
        <w:t>Result</w:t>
      </w:r>
      <w:r w:rsidRPr="00E27DA4">
        <w:rPr>
          <w:rFonts w:ascii="Book Antiqua" w:hAnsi="Book Antiqua" w:cs="Times New Roman" w:hint="eastAsia"/>
          <w:b/>
          <w:i/>
          <w:caps/>
          <w:sz w:val="24"/>
          <w:szCs w:val="24"/>
        </w:rPr>
        <w:t>s</w:t>
      </w:r>
    </w:p>
    <w:p w:rsidR="0028231D" w:rsidRPr="00E27DA4" w:rsidRDefault="006E4D77"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sz w:val="24"/>
          <w:szCs w:val="24"/>
        </w:rPr>
        <w:t>A total of</w:t>
      </w:r>
      <w:r w:rsidR="0028231D" w:rsidRPr="00E27DA4">
        <w:rPr>
          <w:rFonts w:ascii="Book Antiqua" w:eastAsia="Malgun Gothic" w:hAnsi="Book Antiqua"/>
          <w:sz w:val="24"/>
          <w:szCs w:val="24"/>
        </w:rPr>
        <w:t xml:space="preserve"> 212 patients were </w:t>
      </w:r>
      <w:r w:rsidR="00F6761B" w:rsidRPr="00E27DA4">
        <w:rPr>
          <w:rFonts w:ascii="Book Antiqua" w:eastAsia="Malgun Gothic" w:hAnsi="Book Antiqua" w:hint="eastAsia"/>
          <w:sz w:val="24"/>
          <w:szCs w:val="24"/>
        </w:rPr>
        <w:t>dichotomized into go</w:t>
      </w:r>
      <w:r w:rsidR="0028231D" w:rsidRPr="00E27DA4">
        <w:rPr>
          <w:rFonts w:ascii="Book Antiqua" w:eastAsia="Malgun Gothic" w:hAnsi="Book Antiqua"/>
          <w:sz w:val="24"/>
          <w:szCs w:val="24"/>
        </w:rPr>
        <w:t>od pain control group (</w:t>
      </w:r>
      <w:r w:rsidR="00E63594" w:rsidRPr="00E27DA4">
        <w:rPr>
          <w:rFonts w:ascii="Book Antiqua" w:eastAsia="Malgun Gothic" w:hAnsi="Book Antiqua"/>
          <w:i/>
          <w:sz w:val="24"/>
          <w:szCs w:val="24"/>
        </w:rPr>
        <w:t>n</w:t>
      </w:r>
      <w:r w:rsidR="00E63594" w:rsidRPr="00E27DA4">
        <w:rPr>
          <w:rFonts w:ascii="Book Antiqua" w:eastAsia="Malgun Gothic" w:hAnsi="Book Antiqua"/>
          <w:sz w:val="24"/>
          <w:szCs w:val="24"/>
        </w:rPr>
        <w:t xml:space="preserve"> </w:t>
      </w:r>
      <w:r w:rsidR="0028231D" w:rsidRPr="00E27DA4">
        <w:rPr>
          <w:rFonts w:ascii="Book Antiqua" w:eastAsia="Malgun Gothic" w:hAnsi="Book Antiqua"/>
          <w:sz w:val="24"/>
          <w:szCs w:val="24"/>
        </w:rPr>
        <w:t>=</w:t>
      </w:r>
      <w:r w:rsidR="00E63594"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 xml:space="preserve">162) </w:t>
      </w:r>
      <w:r w:rsidR="00F6761B" w:rsidRPr="00E27DA4">
        <w:rPr>
          <w:rFonts w:ascii="Book Antiqua" w:eastAsia="Malgun Gothic" w:hAnsi="Book Antiqua" w:hint="eastAsia"/>
          <w:sz w:val="24"/>
          <w:szCs w:val="24"/>
        </w:rPr>
        <w:t>and</w:t>
      </w:r>
      <w:r w:rsidR="0028231D" w:rsidRPr="00E27DA4">
        <w:rPr>
          <w:rFonts w:ascii="Book Antiqua" w:eastAsia="Malgun Gothic" w:hAnsi="Book Antiqua"/>
          <w:sz w:val="24"/>
          <w:szCs w:val="24"/>
        </w:rPr>
        <w:t xml:space="preserve"> </w:t>
      </w:r>
      <w:r w:rsidR="00F6761B" w:rsidRPr="00E27DA4">
        <w:rPr>
          <w:rFonts w:ascii="Book Antiqua" w:eastAsia="Malgun Gothic" w:hAnsi="Book Antiqua" w:hint="eastAsia"/>
          <w:sz w:val="24"/>
          <w:szCs w:val="24"/>
        </w:rPr>
        <w:t xml:space="preserve">poor </w:t>
      </w:r>
      <w:r w:rsidR="0028231D" w:rsidRPr="00E27DA4">
        <w:rPr>
          <w:rFonts w:ascii="Book Antiqua" w:eastAsia="Malgun Gothic" w:hAnsi="Book Antiqua"/>
          <w:sz w:val="24"/>
          <w:szCs w:val="24"/>
        </w:rPr>
        <w:t>pain control group (</w:t>
      </w:r>
      <w:r w:rsidR="0028231D" w:rsidRPr="00E27DA4">
        <w:rPr>
          <w:rFonts w:ascii="Book Antiqua" w:eastAsia="Malgun Gothic" w:hAnsi="Book Antiqua"/>
          <w:i/>
          <w:sz w:val="24"/>
          <w:szCs w:val="24"/>
        </w:rPr>
        <w:t>n</w:t>
      </w:r>
      <w:r w:rsidR="00E63594"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w:t>
      </w:r>
      <w:r w:rsidR="00E63594"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 xml:space="preserve">66). Median follow-up </w:t>
      </w:r>
      <w:r w:rsidR="00F6761B" w:rsidRPr="00E27DA4">
        <w:rPr>
          <w:rFonts w:ascii="Book Antiqua" w:eastAsia="Malgun Gothic" w:hAnsi="Book Antiqua" w:hint="eastAsia"/>
          <w:sz w:val="24"/>
          <w:szCs w:val="24"/>
        </w:rPr>
        <w:t xml:space="preserve">period </w:t>
      </w:r>
      <w:r w:rsidR="0028231D" w:rsidRPr="00E27DA4">
        <w:rPr>
          <w:rFonts w:ascii="Book Antiqua" w:eastAsia="Malgun Gothic" w:hAnsi="Book Antiqua"/>
          <w:sz w:val="24"/>
          <w:szCs w:val="24"/>
        </w:rPr>
        <w:t xml:space="preserve">was 17 mo. </w:t>
      </w:r>
      <w:r w:rsidRPr="00E27DA4">
        <w:rPr>
          <w:rFonts w:ascii="Book Antiqua" w:eastAsia="Malgun Gothic" w:hAnsi="Book Antiqua"/>
          <w:sz w:val="24"/>
          <w:szCs w:val="24"/>
        </w:rPr>
        <w:t xml:space="preserve">A negative </w:t>
      </w:r>
      <w:r w:rsidR="0028231D" w:rsidRPr="00E27DA4">
        <w:rPr>
          <w:rFonts w:ascii="Book Antiqua" w:eastAsia="Malgun Gothic" w:hAnsi="Book Antiqua"/>
          <w:sz w:val="24"/>
          <w:szCs w:val="24"/>
        </w:rPr>
        <w:t xml:space="preserve">impact of poor postoperative pain control on </w:t>
      </w:r>
      <w:r w:rsidR="00F234AF" w:rsidRPr="00E27DA4">
        <w:rPr>
          <w:rFonts w:ascii="Book Antiqua" w:eastAsia="Malgun Gothic" w:hAnsi="Book Antiqua" w:hint="eastAsia"/>
          <w:sz w:val="24"/>
          <w:szCs w:val="24"/>
        </w:rPr>
        <w:t>overall survival (OS)</w:t>
      </w:r>
      <w:r w:rsidR="0028231D" w:rsidRPr="00E27DA4">
        <w:rPr>
          <w:rFonts w:ascii="Book Antiqua" w:eastAsia="Malgun Gothic" w:hAnsi="Book Antiqua"/>
          <w:sz w:val="24"/>
          <w:szCs w:val="24"/>
        </w:rPr>
        <w:t xml:space="preserve"> was observed in </w:t>
      </w:r>
      <w:r w:rsidRPr="00E27DA4">
        <w:rPr>
          <w:rFonts w:ascii="Book Antiqua" w:eastAsia="Malgun Gothic" w:hAnsi="Book Antiqua"/>
          <w:sz w:val="24"/>
          <w:szCs w:val="24"/>
        </w:rPr>
        <w:t xml:space="preserve">the </w:t>
      </w:r>
      <w:r w:rsidR="0028231D" w:rsidRPr="00E27DA4">
        <w:rPr>
          <w:rFonts w:ascii="Book Antiqua" w:eastAsia="Malgun Gothic" w:hAnsi="Book Antiqua"/>
          <w:sz w:val="24"/>
          <w:szCs w:val="24"/>
        </w:rPr>
        <w:t xml:space="preserve">group of patients receiving distal pancreatectomy (DP group; 42.0 </w:t>
      </w:r>
      <w:r w:rsidR="00317BD1" w:rsidRPr="00E27DA4">
        <w:rPr>
          <w:rFonts w:ascii="Book Antiqua" w:eastAsia="Malgun Gothic" w:hAnsi="Book Antiqua"/>
          <w:sz w:val="24"/>
          <w:szCs w:val="24"/>
        </w:rPr>
        <w:t xml:space="preserve">mo </w:t>
      </w:r>
      <w:r w:rsidR="0028231D" w:rsidRPr="00E27DA4">
        <w:rPr>
          <w:rFonts w:ascii="Book Antiqua" w:eastAsia="Malgun Gothic" w:hAnsi="Book Antiqua"/>
          <w:i/>
          <w:sz w:val="24"/>
          <w:szCs w:val="24"/>
        </w:rPr>
        <w:t>vs</w:t>
      </w:r>
      <w:r w:rsidR="00317BD1"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 xml:space="preserve">5.0 mo, </w:t>
      </w:r>
      <w:r w:rsidR="00F234AF" w:rsidRPr="00E27DA4">
        <w:rPr>
          <w:rFonts w:ascii="Book Antiqua" w:eastAsia="Malgun Gothic"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28231D" w:rsidRPr="00E27DA4">
        <w:rPr>
          <w:rFonts w:ascii="Book Antiqua" w:eastAsia="Malgun Gothic" w:hAnsi="Book Antiqua"/>
          <w:sz w:val="24"/>
          <w:szCs w:val="24"/>
        </w:rPr>
        <w:t>=</w:t>
      </w:r>
      <w:r w:rsidR="00317BD1"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 xml:space="preserve">0.001). </w:t>
      </w:r>
      <w:r w:rsidR="00C43B49" w:rsidRPr="00E27DA4">
        <w:rPr>
          <w:rFonts w:ascii="Book Antiqua" w:eastAsia="Malgun Gothic" w:hAnsi="Book Antiqua" w:hint="eastAsia"/>
          <w:sz w:val="24"/>
          <w:szCs w:val="24"/>
        </w:rPr>
        <w:t>P</w:t>
      </w:r>
      <w:r w:rsidR="0028231D" w:rsidRPr="00E27DA4">
        <w:rPr>
          <w:rFonts w:ascii="Book Antiqua" w:eastAsia="Malgun Gothic" w:hAnsi="Book Antiqua"/>
          <w:sz w:val="24"/>
          <w:szCs w:val="24"/>
        </w:rPr>
        <w:t xml:space="preserve">oor </w:t>
      </w:r>
      <w:r w:rsidR="00C43B49" w:rsidRPr="00E27DA4">
        <w:rPr>
          <w:rFonts w:ascii="Book Antiqua" w:eastAsia="Malgun Gothic" w:hAnsi="Book Antiqua" w:hint="eastAsia"/>
          <w:sz w:val="24"/>
          <w:szCs w:val="24"/>
        </w:rPr>
        <w:t xml:space="preserve">postoperative </w:t>
      </w:r>
      <w:r w:rsidR="0028231D" w:rsidRPr="00E27DA4">
        <w:rPr>
          <w:rFonts w:ascii="Book Antiqua" w:eastAsia="Malgun Gothic" w:hAnsi="Book Antiqua"/>
          <w:sz w:val="24"/>
          <w:szCs w:val="24"/>
        </w:rPr>
        <w:t xml:space="preserve">pain control </w:t>
      </w:r>
      <w:r w:rsidR="00C43B49" w:rsidRPr="00E27DA4">
        <w:rPr>
          <w:rFonts w:ascii="Book Antiqua" w:eastAsia="Malgun Gothic" w:hAnsi="Book Antiqua" w:hint="eastAsia"/>
          <w:sz w:val="24"/>
          <w:szCs w:val="24"/>
        </w:rPr>
        <w:t>was also associated with poor disease-free survival (DFS)</w:t>
      </w:r>
      <w:r w:rsidR="0028231D" w:rsidRPr="00E27DA4">
        <w:rPr>
          <w:rFonts w:ascii="Book Antiqua" w:eastAsia="Malgun Gothic" w:hAnsi="Book Antiqua"/>
          <w:sz w:val="24"/>
          <w:szCs w:val="24"/>
        </w:rPr>
        <w:t xml:space="preserve"> in </w:t>
      </w:r>
      <w:r w:rsidRPr="00E27DA4">
        <w:rPr>
          <w:rFonts w:ascii="Book Antiqua" w:eastAsia="Malgun Gothic" w:hAnsi="Book Antiqua"/>
          <w:sz w:val="24"/>
          <w:szCs w:val="24"/>
        </w:rPr>
        <w:t xml:space="preserve">the </w:t>
      </w:r>
      <w:r w:rsidR="0028231D" w:rsidRPr="00E27DA4">
        <w:rPr>
          <w:rFonts w:ascii="Book Antiqua" w:eastAsia="Malgun Gothic" w:hAnsi="Book Antiqua"/>
          <w:sz w:val="24"/>
          <w:szCs w:val="24"/>
        </w:rPr>
        <w:t xml:space="preserve">DP group (18.0 </w:t>
      </w:r>
      <w:r w:rsidR="00E63594" w:rsidRPr="00E27DA4">
        <w:rPr>
          <w:rFonts w:ascii="Book Antiqua" w:eastAsia="Malgun Gothic" w:hAnsi="Book Antiqua"/>
          <w:sz w:val="24"/>
          <w:szCs w:val="24"/>
        </w:rPr>
        <w:t>mo</w:t>
      </w:r>
      <w:r w:rsidR="00E63594" w:rsidRPr="00E27DA4">
        <w:rPr>
          <w:rFonts w:ascii="Book Antiqua" w:eastAsia="Malgun Gothic" w:hAnsi="Book Antiqua"/>
          <w:i/>
          <w:sz w:val="24"/>
          <w:szCs w:val="24"/>
        </w:rPr>
        <w:t xml:space="preserve"> </w:t>
      </w:r>
      <w:r w:rsidR="0028231D" w:rsidRPr="00E27DA4">
        <w:rPr>
          <w:rFonts w:ascii="Book Antiqua" w:eastAsia="Malgun Gothic" w:hAnsi="Book Antiqua"/>
          <w:i/>
          <w:sz w:val="24"/>
          <w:szCs w:val="24"/>
        </w:rPr>
        <w:t>vs</w:t>
      </w:r>
      <w:r w:rsidR="00E63594"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 xml:space="preserve">8.0 mo, </w:t>
      </w:r>
      <w:r w:rsidR="00C43B49" w:rsidRPr="00E27DA4">
        <w:rPr>
          <w:rFonts w:ascii="Book Antiqua" w:eastAsia="Malgun Gothic" w:hAnsi="Book Antiqua" w:hint="eastAsia"/>
          <w:i/>
          <w:sz w:val="24"/>
          <w:szCs w:val="24"/>
        </w:rPr>
        <w:t>P</w:t>
      </w:r>
      <w:r w:rsidR="00E63594" w:rsidRPr="00E27DA4">
        <w:rPr>
          <w:rFonts w:ascii="Book Antiqua" w:eastAsia="SimSun" w:hAnsi="Book Antiqua" w:hint="eastAsia"/>
          <w:i/>
          <w:sz w:val="24"/>
          <w:szCs w:val="24"/>
          <w:lang w:eastAsia="zh-CN"/>
        </w:rPr>
        <w:t xml:space="preserve"> </w:t>
      </w:r>
      <w:r w:rsidR="0028231D" w:rsidRPr="00E27DA4">
        <w:rPr>
          <w:rFonts w:ascii="Book Antiqua" w:eastAsia="Malgun Gothic" w:hAnsi="Book Antiqua"/>
          <w:sz w:val="24"/>
          <w:szCs w:val="24"/>
        </w:rPr>
        <w:t>=</w:t>
      </w:r>
      <w:r w:rsidR="00E63594"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 xml:space="preserve">0.001). </w:t>
      </w:r>
      <w:r w:rsidR="00C43B49" w:rsidRPr="00E27DA4">
        <w:rPr>
          <w:rFonts w:ascii="Book Antiqua" w:eastAsia="Malgun Gothic" w:hAnsi="Book Antiqua" w:hint="eastAsia"/>
          <w:sz w:val="24"/>
          <w:szCs w:val="24"/>
        </w:rPr>
        <w:t>P</w:t>
      </w:r>
      <w:r w:rsidR="0028231D" w:rsidRPr="00E27DA4">
        <w:rPr>
          <w:rFonts w:ascii="Book Antiqua" w:eastAsia="Malgun Gothic" w:hAnsi="Book Antiqua"/>
          <w:sz w:val="24"/>
          <w:szCs w:val="24"/>
        </w:rPr>
        <w:t xml:space="preserve">atients </w:t>
      </w:r>
      <w:r w:rsidR="00D75F0D" w:rsidRPr="00E27DA4">
        <w:rPr>
          <w:rFonts w:ascii="Book Antiqua" w:eastAsia="Malgun Gothic" w:hAnsi="Book Antiqua"/>
          <w:sz w:val="24"/>
          <w:szCs w:val="24"/>
        </w:rPr>
        <w:t xml:space="preserve">undergoing </w:t>
      </w:r>
      <w:r w:rsidR="0028231D" w:rsidRPr="00E27DA4">
        <w:rPr>
          <w:rFonts w:ascii="Book Antiqua" w:eastAsia="Malgun Gothic" w:hAnsi="Book Antiqua"/>
          <w:sz w:val="24"/>
          <w:szCs w:val="24"/>
        </w:rPr>
        <w:t>pa</w:t>
      </w:r>
      <w:r w:rsidR="008A0B26" w:rsidRPr="00E27DA4">
        <w:rPr>
          <w:rFonts w:ascii="Book Antiqua" w:eastAsia="Malgun Gothic" w:hAnsi="Book Antiqua"/>
          <w:sz w:val="24"/>
          <w:szCs w:val="24"/>
        </w:rPr>
        <w:t>n</w:t>
      </w:r>
      <w:r w:rsidR="0028231D" w:rsidRPr="00E27DA4">
        <w:rPr>
          <w:rFonts w:ascii="Book Antiqua" w:eastAsia="Malgun Gothic" w:hAnsi="Book Antiqua"/>
          <w:sz w:val="24"/>
          <w:szCs w:val="24"/>
        </w:rPr>
        <w:t>creaticoduodenectomy or pylorus-preserving pancreaticoduodenectomy</w:t>
      </w:r>
      <w:r w:rsidR="00E63594"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(PD group)</w:t>
      </w:r>
      <w:r w:rsidR="00C43B49" w:rsidRPr="00E27DA4">
        <w:rPr>
          <w:rFonts w:ascii="Book Antiqua" w:eastAsia="Malgun Gothic" w:hAnsi="Book Antiqua" w:hint="eastAsia"/>
          <w:sz w:val="24"/>
          <w:szCs w:val="24"/>
        </w:rPr>
        <w:t xml:space="preserve"> did not show associations between postoperative pain control and oncologic outcomes</w:t>
      </w:r>
      <w:r w:rsidR="0028231D" w:rsidRPr="00E27DA4">
        <w:rPr>
          <w:rFonts w:ascii="Book Antiqua" w:eastAsia="Malgun Gothic" w:hAnsi="Book Antiqua"/>
          <w:sz w:val="24"/>
          <w:szCs w:val="24"/>
        </w:rPr>
        <w:t xml:space="preserve">. </w:t>
      </w:r>
      <w:r w:rsidR="00B75B34" w:rsidRPr="00E27DA4">
        <w:rPr>
          <w:rFonts w:ascii="Book Antiqua" w:eastAsia="Malgun Gothic" w:hAnsi="Book Antiqua" w:hint="eastAsia"/>
          <w:sz w:val="24"/>
          <w:szCs w:val="24"/>
        </w:rPr>
        <w:t>Poor p</w:t>
      </w:r>
      <w:r w:rsidR="0028231D" w:rsidRPr="00E27DA4">
        <w:rPr>
          <w:rFonts w:ascii="Book Antiqua" w:eastAsia="Malgun Gothic" w:hAnsi="Book Antiqua"/>
          <w:sz w:val="24"/>
          <w:szCs w:val="24"/>
        </w:rPr>
        <w:t>atients’ perceived pain control was</w:t>
      </w:r>
      <w:r w:rsidR="00712719" w:rsidRPr="00E27DA4">
        <w:rPr>
          <w:rFonts w:ascii="Book Antiqua" w:eastAsia="Malgun Gothic" w:hAnsi="Book Antiqua"/>
          <w:sz w:val="24"/>
          <w:szCs w:val="24"/>
        </w:rPr>
        <w:t xml:space="preserve"> revealed as</w:t>
      </w:r>
      <w:r w:rsidR="0028231D" w:rsidRPr="00E27DA4">
        <w:rPr>
          <w:rFonts w:ascii="Book Antiqua" w:eastAsia="Malgun Gothic" w:hAnsi="Book Antiqua"/>
          <w:sz w:val="24"/>
          <w:szCs w:val="24"/>
        </w:rPr>
        <w:t xml:space="preserve"> an independent risk factor </w:t>
      </w:r>
      <w:r w:rsidR="00D75F0D" w:rsidRPr="00E27DA4">
        <w:rPr>
          <w:rFonts w:ascii="Book Antiqua" w:eastAsia="Malgun Gothic" w:hAnsi="Book Antiqua"/>
          <w:sz w:val="24"/>
          <w:szCs w:val="24"/>
        </w:rPr>
        <w:t xml:space="preserve">of </w:t>
      </w:r>
      <w:r w:rsidR="0028231D" w:rsidRPr="00E27DA4">
        <w:rPr>
          <w:rFonts w:ascii="Book Antiqua" w:eastAsia="Malgun Gothic" w:hAnsi="Book Antiqua"/>
          <w:sz w:val="24"/>
          <w:szCs w:val="24"/>
        </w:rPr>
        <w:t xml:space="preserve">both DFS </w:t>
      </w:r>
      <w:r w:rsidR="00C43B49" w:rsidRPr="00E27DA4">
        <w:rPr>
          <w:rFonts w:ascii="Book Antiqua" w:eastAsia="Malgun Gothic" w:hAnsi="Book Antiqua" w:hint="eastAsia"/>
          <w:sz w:val="24"/>
          <w:szCs w:val="24"/>
        </w:rPr>
        <w:t>(</w:t>
      </w:r>
      <w:r w:rsidR="00E63594" w:rsidRPr="00E27DA4">
        <w:rPr>
          <w:rFonts w:ascii="Book Antiqua" w:eastAsia="Malgun Gothic" w:hAnsi="Book Antiqua" w:hint="eastAsia"/>
          <w:caps/>
          <w:sz w:val="24"/>
          <w:szCs w:val="24"/>
        </w:rPr>
        <w:t>h</w:t>
      </w:r>
      <w:r w:rsidR="00317BD1" w:rsidRPr="00E27DA4">
        <w:rPr>
          <w:rFonts w:ascii="Book Antiqua" w:eastAsia="SimSun" w:hAnsi="Book Antiqua" w:hint="eastAsia"/>
          <w:sz w:val="24"/>
          <w:szCs w:val="24"/>
          <w:lang w:eastAsia="zh-CN"/>
        </w:rPr>
        <w:t xml:space="preserve">R = </w:t>
      </w:r>
      <w:r w:rsidR="00E63594" w:rsidRPr="00E27DA4">
        <w:rPr>
          <w:rFonts w:ascii="Book Antiqua" w:eastAsia="Malgun Gothic" w:hAnsi="Book Antiqua" w:hint="eastAsia"/>
          <w:sz w:val="24"/>
          <w:szCs w:val="24"/>
        </w:rPr>
        <w:t>4.157; 95%</w:t>
      </w:r>
      <w:r w:rsidR="005F5D5C" w:rsidRPr="00E27DA4">
        <w:rPr>
          <w:rFonts w:ascii="Book Antiqua" w:eastAsia="Malgun Gothic" w:hAnsi="Book Antiqua" w:hint="eastAsia"/>
          <w:sz w:val="24"/>
          <w:szCs w:val="24"/>
        </w:rPr>
        <w:t>CI</w:t>
      </w:r>
      <w:r w:rsidR="00E63594" w:rsidRPr="00E27DA4">
        <w:rPr>
          <w:rFonts w:ascii="Book Antiqua" w:eastAsia="SimSun" w:hAnsi="Book Antiqua" w:hint="eastAsia"/>
          <w:sz w:val="24"/>
          <w:szCs w:val="24"/>
          <w:lang w:eastAsia="zh-CN"/>
        </w:rPr>
        <w:t>:</w:t>
      </w:r>
      <w:r w:rsidR="005F5D5C" w:rsidRPr="00E27DA4">
        <w:rPr>
          <w:rFonts w:ascii="Book Antiqua" w:eastAsia="Malgun Gothic" w:hAnsi="Book Antiqua" w:hint="eastAsia"/>
          <w:sz w:val="24"/>
          <w:szCs w:val="24"/>
        </w:rPr>
        <w:t xml:space="preserve"> 1.938-8.915; </w:t>
      </w:r>
      <w:r w:rsidR="00C43B49" w:rsidRPr="00E27DA4">
        <w:rPr>
          <w:rFonts w:ascii="Book Antiqua" w:eastAsia="Malgun Gothic" w:hAnsi="Book Antiqua" w:hint="eastAsia"/>
          <w:i/>
          <w:sz w:val="24"/>
          <w:szCs w:val="24"/>
        </w:rPr>
        <w:t>P</w:t>
      </w:r>
      <w:r w:rsidR="00E63594" w:rsidRPr="00E27DA4">
        <w:rPr>
          <w:rFonts w:ascii="Book Antiqua" w:eastAsia="SimSun" w:hAnsi="Book Antiqua" w:hint="eastAsia"/>
          <w:i/>
          <w:sz w:val="24"/>
          <w:szCs w:val="24"/>
          <w:lang w:eastAsia="zh-CN"/>
        </w:rPr>
        <w:t xml:space="preserve"> </w:t>
      </w:r>
      <w:r w:rsidR="00C43B49" w:rsidRPr="00E27DA4">
        <w:rPr>
          <w:rFonts w:ascii="Book Antiqua" w:eastAsia="Malgun Gothic" w:hAnsi="Book Antiqua" w:hint="eastAsia"/>
          <w:sz w:val="24"/>
          <w:szCs w:val="24"/>
        </w:rPr>
        <w:t>&lt;</w:t>
      </w:r>
      <w:r w:rsidR="00E63594" w:rsidRPr="00E27DA4">
        <w:rPr>
          <w:rFonts w:ascii="Book Antiqua" w:eastAsia="SimSun" w:hAnsi="Book Antiqua" w:hint="eastAsia"/>
          <w:sz w:val="24"/>
          <w:szCs w:val="24"/>
          <w:lang w:eastAsia="zh-CN"/>
        </w:rPr>
        <w:t xml:space="preserve"> </w:t>
      </w:r>
      <w:r w:rsidR="00C43B49" w:rsidRPr="00E27DA4">
        <w:rPr>
          <w:rFonts w:ascii="Book Antiqua" w:eastAsia="Malgun Gothic" w:hAnsi="Book Antiqua" w:hint="eastAsia"/>
          <w:sz w:val="24"/>
          <w:szCs w:val="24"/>
        </w:rPr>
        <w:t xml:space="preserve">0.001) </w:t>
      </w:r>
      <w:r w:rsidR="0028231D" w:rsidRPr="00E27DA4">
        <w:rPr>
          <w:rFonts w:ascii="Book Antiqua" w:eastAsia="Malgun Gothic" w:hAnsi="Book Antiqua"/>
          <w:sz w:val="24"/>
          <w:szCs w:val="24"/>
        </w:rPr>
        <w:t>and OS</w:t>
      </w:r>
      <w:r w:rsidR="00C43B49" w:rsidRPr="00E27DA4">
        <w:rPr>
          <w:rFonts w:ascii="Book Antiqua" w:eastAsia="Malgun Gothic" w:hAnsi="Book Antiqua" w:hint="eastAsia"/>
          <w:sz w:val="24"/>
          <w:szCs w:val="24"/>
        </w:rPr>
        <w:t xml:space="preserve"> (</w:t>
      </w:r>
      <w:r w:rsidR="00317BD1" w:rsidRPr="00E27DA4">
        <w:rPr>
          <w:rFonts w:ascii="Book Antiqua" w:eastAsia="Malgun Gothic" w:hAnsi="Book Antiqua" w:hint="eastAsia"/>
          <w:caps/>
          <w:sz w:val="24"/>
          <w:szCs w:val="24"/>
        </w:rPr>
        <w:t>h</w:t>
      </w:r>
      <w:r w:rsidR="00317BD1" w:rsidRPr="00E27DA4">
        <w:rPr>
          <w:rFonts w:ascii="Book Antiqua" w:eastAsia="SimSun" w:hAnsi="Book Antiqua" w:hint="eastAsia"/>
          <w:sz w:val="24"/>
          <w:szCs w:val="24"/>
          <w:lang w:eastAsia="zh-CN"/>
        </w:rPr>
        <w:t xml:space="preserve">R = </w:t>
      </w:r>
      <w:r w:rsidR="00317BD1" w:rsidRPr="00E27DA4">
        <w:rPr>
          <w:rFonts w:ascii="Book Antiqua" w:eastAsia="Malgun Gothic" w:hAnsi="Book Antiqua" w:hint="eastAsia"/>
          <w:sz w:val="24"/>
          <w:szCs w:val="24"/>
        </w:rPr>
        <w:t>4.741; 95%</w:t>
      </w:r>
      <w:r w:rsidR="005F5D5C" w:rsidRPr="00E27DA4">
        <w:rPr>
          <w:rFonts w:ascii="Book Antiqua" w:eastAsia="Malgun Gothic" w:hAnsi="Book Antiqua" w:hint="eastAsia"/>
          <w:sz w:val="24"/>
          <w:szCs w:val="24"/>
        </w:rPr>
        <w:t>CI</w:t>
      </w:r>
      <w:r w:rsidR="00317BD1" w:rsidRPr="00E27DA4">
        <w:rPr>
          <w:rFonts w:ascii="Book Antiqua" w:eastAsia="SimSun" w:hAnsi="Book Antiqua" w:hint="eastAsia"/>
          <w:sz w:val="24"/>
          <w:szCs w:val="24"/>
          <w:lang w:eastAsia="zh-CN"/>
        </w:rPr>
        <w:t>:</w:t>
      </w:r>
      <w:r w:rsidR="005F5D5C" w:rsidRPr="00E27DA4">
        <w:rPr>
          <w:rFonts w:ascii="Book Antiqua" w:eastAsia="Malgun Gothic" w:hAnsi="Book Antiqua" w:hint="eastAsia"/>
          <w:sz w:val="24"/>
          <w:szCs w:val="24"/>
        </w:rPr>
        <w:t xml:space="preserve"> 2.214-10.153; </w:t>
      </w:r>
      <w:r w:rsidR="00C43B49" w:rsidRPr="00E27DA4">
        <w:rPr>
          <w:rFonts w:ascii="Book Antiqua" w:eastAsia="Malgun Gothic"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C43B49" w:rsidRPr="00E27DA4">
        <w:rPr>
          <w:rFonts w:ascii="Book Antiqua" w:eastAsia="Malgun Gothic" w:hAnsi="Book Antiqua" w:hint="eastAsia"/>
          <w:sz w:val="24"/>
          <w:szCs w:val="24"/>
        </w:rPr>
        <w:t>&lt;</w:t>
      </w:r>
      <w:r w:rsidR="00317BD1" w:rsidRPr="00E27DA4">
        <w:rPr>
          <w:rFonts w:ascii="Book Antiqua" w:eastAsia="SimSun" w:hAnsi="Book Antiqua" w:hint="eastAsia"/>
          <w:sz w:val="24"/>
          <w:szCs w:val="24"/>
          <w:lang w:eastAsia="zh-CN"/>
        </w:rPr>
        <w:t xml:space="preserve"> </w:t>
      </w:r>
      <w:r w:rsidR="00C43B49" w:rsidRPr="00E27DA4">
        <w:rPr>
          <w:rFonts w:ascii="Book Antiqua" w:eastAsia="Malgun Gothic" w:hAnsi="Book Antiqua" w:hint="eastAsia"/>
          <w:sz w:val="24"/>
          <w:szCs w:val="24"/>
        </w:rPr>
        <w:t>0.001)</w:t>
      </w:r>
      <w:r w:rsidR="0028231D" w:rsidRPr="00E27DA4">
        <w:rPr>
          <w:rFonts w:ascii="Book Antiqua" w:eastAsia="Malgun Gothic" w:hAnsi="Book Antiqua"/>
          <w:sz w:val="24"/>
          <w:szCs w:val="24"/>
        </w:rPr>
        <w:t xml:space="preserve"> in resected left-sided pancreatic cancer</w:t>
      </w:r>
      <w:r w:rsidRPr="00E27DA4">
        <w:rPr>
          <w:rFonts w:ascii="Book Antiqua" w:eastAsia="Malgun Gothic" w:hAnsi="Book Antiqua"/>
          <w:sz w:val="24"/>
          <w:szCs w:val="24"/>
        </w:rPr>
        <w:t>.</w:t>
      </w:r>
    </w:p>
    <w:p w:rsidR="00317BD1" w:rsidRPr="00E27DA4" w:rsidRDefault="00317BD1" w:rsidP="000C5AC1">
      <w:pPr>
        <w:wordWrap/>
        <w:snapToGrid w:val="0"/>
        <w:spacing w:after="0" w:line="360" w:lineRule="auto"/>
        <w:rPr>
          <w:rFonts w:ascii="Book Antiqua" w:eastAsia="SimSun" w:hAnsi="Book Antiqua" w:cs="Times New Roman"/>
          <w:b/>
          <w:i/>
          <w:caps/>
          <w:sz w:val="24"/>
          <w:szCs w:val="24"/>
          <w:lang w:eastAsia="zh-CN"/>
        </w:rPr>
      </w:pPr>
    </w:p>
    <w:p w:rsidR="00317BD1" w:rsidRPr="00E27DA4" w:rsidRDefault="00BE255C" w:rsidP="000C5AC1">
      <w:pPr>
        <w:wordWrap/>
        <w:snapToGrid w:val="0"/>
        <w:spacing w:after="0" w:line="360" w:lineRule="auto"/>
        <w:rPr>
          <w:rFonts w:ascii="Book Antiqua" w:eastAsia="SimSun" w:hAnsi="Book Antiqua" w:cs="Times New Roman"/>
          <w:i/>
          <w:caps/>
          <w:sz w:val="24"/>
          <w:szCs w:val="24"/>
          <w:lang w:eastAsia="zh-CN"/>
        </w:rPr>
      </w:pPr>
      <w:r w:rsidRPr="00E27DA4">
        <w:rPr>
          <w:rFonts w:ascii="Book Antiqua" w:hAnsi="Book Antiqua" w:cs="Times New Roman"/>
          <w:b/>
          <w:i/>
          <w:caps/>
          <w:sz w:val="24"/>
          <w:szCs w:val="24"/>
        </w:rPr>
        <w:t>Conclusion</w:t>
      </w:r>
    </w:p>
    <w:p w:rsidR="0028231D" w:rsidRPr="00E27DA4" w:rsidRDefault="0028231D"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sz w:val="24"/>
          <w:szCs w:val="24"/>
        </w:rPr>
        <w:t xml:space="preserve">Adequate postoperative pain relief during </w:t>
      </w:r>
      <w:r w:rsidR="008A0B26" w:rsidRPr="00E27DA4">
        <w:rPr>
          <w:rFonts w:ascii="Book Antiqua" w:eastAsia="Malgun Gothic" w:hAnsi="Book Antiqua"/>
          <w:sz w:val="24"/>
          <w:szCs w:val="24"/>
        </w:rPr>
        <w:t xml:space="preserve">the </w:t>
      </w:r>
      <w:r w:rsidRPr="00E27DA4">
        <w:rPr>
          <w:rFonts w:ascii="Book Antiqua" w:eastAsia="Malgun Gothic" w:hAnsi="Book Antiqua"/>
          <w:sz w:val="24"/>
          <w:szCs w:val="24"/>
        </w:rPr>
        <w:t>early postoperative period ha</w:t>
      </w:r>
      <w:r w:rsidR="00D75F0D" w:rsidRPr="00E27DA4">
        <w:rPr>
          <w:rFonts w:ascii="Book Antiqua" w:eastAsia="Malgun Gothic" w:hAnsi="Book Antiqua"/>
          <w:sz w:val="24"/>
          <w:szCs w:val="24"/>
        </w:rPr>
        <w:t>s</w:t>
      </w:r>
      <w:r w:rsidRPr="00E27DA4">
        <w:rPr>
          <w:rFonts w:ascii="Book Antiqua" w:eastAsia="Malgun Gothic" w:hAnsi="Book Antiqua"/>
          <w:sz w:val="24"/>
          <w:szCs w:val="24"/>
        </w:rPr>
        <w:t xml:space="preserve"> important clinical implications </w:t>
      </w:r>
      <w:r w:rsidR="006E4D77" w:rsidRPr="00E27DA4">
        <w:rPr>
          <w:rFonts w:ascii="Book Antiqua" w:eastAsia="Malgun Gothic" w:hAnsi="Book Antiqua"/>
          <w:sz w:val="24"/>
          <w:szCs w:val="24"/>
        </w:rPr>
        <w:t xml:space="preserve">for </w:t>
      </w:r>
      <w:r w:rsidR="005F5D5C" w:rsidRPr="00E27DA4">
        <w:rPr>
          <w:rFonts w:ascii="Book Antiqua" w:eastAsia="Malgun Gothic" w:hAnsi="Book Antiqua" w:hint="eastAsia"/>
          <w:sz w:val="24"/>
          <w:szCs w:val="24"/>
        </w:rPr>
        <w:t xml:space="preserve">oncologic outcomes </w:t>
      </w:r>
      <w:r w:rsidRPr="00E27DA4">
        <w:rPr>
          <w:rFonts w:ascii="Book Antiqua" w:eastAsia="Malgun Gothic" w:hAnsi="Book Antiqua"/>
          <w:sz w:val="24"/>
          <w:szCs w:val="24"/>
        </w:rPr>
        <w:t xml:space="preserve">after </w:t>
      </w:r>
      <w:r w:rsidR="005F5D5C" w:rsidRPr="00E27DA4">
        <w:rPr>
          <w:rFonts w:ascii="Book Antiqua" w:eastAsia="Malgun Gothic" w:hAnsi="Book Antiqua" w:hint="eastAsia"/>
          <w:sz w:val="24"/>
          <w:szCs w:val="24"/>
        </w:rPr>
        <w:t>resection of left-sided pancreatic cancer</w:t>
      </w:r>
      <w:r w:rsidRPr="00E27DA4">
        <w:rPr>
          <w:rFonts w:ascii="Book Antiqua" w:eastAsia="Malgun Gothic" w:hAnsi="Book Antiqua"/>
          <w:sz w:val="24"/>
          <w:szCs w:val="24"/>
        </w:rPr>
        <w:t>.</w:t>
      </w:r>
    </w:p>
    <w:p w:rsidR="00317BD1" w:rsidRPr="00E27DA4" w:rsidRDefault="00317BD1" w:rsidP="000C5AC1">
      <w:pPr>
        <w:wordWrap/>
        <w:snapToGrid w:val="0"/>
        <w:spacing w:after="0" w:line="360" w:lineRule="auto"/>
        <w:rPr>
          <w:rFonts w:ascii="Book Antiqua" w:eastAsia="SimSun" w:hAnsi="Book Antiqua"/>
          <w:b/>
          <w:sz w:val="24"/>
          <w:szCs w:val="24"/>
          <w:lang w:eastAsia="zh-CN"/>
        </w:rPr>
      </w:pPr>
    </w:p>
    <w:p w:rsidR="0028231D" w:rsidRPr="00E27DA4" w:rsidRDefault="0028231D"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b/>
          <w:sz w:val="24"/>
          <w:szCs w:val="24"/>
        </w:rPr>
        <w:t>Key</w:t>
      </w:r>
      <w:r w:rsidR="005F5D5C" w:rsidRPr="00E27DA4">
        <w:rPr>
          <w:rFonts w:ascii="Book Antiqua" w:eastAsia="Malgun Gothic" w:hAnsi="Book Antiqua" w:hint="eastAsia"/>
          <w:b/>
          <w:sz w:val="24"/>
          <w:szCs w:val="24"/>
        </w:rPr>
        <w:t xml:space="preserve"> </w:t>
      </w:r>
      <w:r w:rsidR="00750F3B" w:rsidRPr="00E27DA4">
        <w:rPr>
          <w:rFonts w:ascii="Book Antiqua" w:eastAsia="Malgun Gothic" w:hAnsi="Book Antiqua"/>
          <w:b/>
          <w:sz w:val="24"/>
          <w:szCs w:val="24"/>
        </w:rPr>
        <w:t>w</w:t>
      </w:r>
      <w:r w:rsidR="005F5D5C" w:rsidRPr="00E27DA4">
        <w:rPr>
          <w:rFonts w:ascii="Book Antiqua" w:eastAsia="Malgun Gothic" w:hAnsi="Book Antiqua" w:hint="eastAsia"/>
          <w:b/>
          <w:sz w:val="24"/>
          <w:szCs w:val="24"/>
        </w:rPr>
        <w:t>o</w:t>
      </w:r>
      <w:r w:rsidRPr="00E27DA4">
        <w:rPr>
          <w:rFonts w:ascii="Book Antiqua" w:eastAsia="Malgun Gothic" w:hAnsi="Book Antiqua"/>
          <w:b/>
          <w:sz w:val="24"/>
          <w:szCs w:val="24"/>
        </w:rPr>
        <w:t xml:space="preserve">rds: </w:t>
      </w:r>
      <w:r w:rsidR="005F5D5C" w:rsidRPr="00E27DA4">
        <w:rPr>
          <w:rFonts w:ascii="Book Antiqua" w:eastAsia="Malgun Gothic" w:hAnsi="Book Antiqua" w:hint="eastAsia"/>
          <w:sz w:val="24"/>
          <w:szCs w:val="24"/>
        </w:rPr>
        <w:t>P</w:t>
      </w:r>
      <w:r w:rsidRPr="00E27DA4">
        <w:rPr>
          <w:rFonts w:ascii="Book Antiqua" w:eastAsia="Malgun Gothic" w:hAnsi="Book Antiqua"/>
          <w:sz w:val="24"/>
          <w:szCs w:val="24"/>
        </w:rPr>
        <w:t>ancreatic cancer</w:t>
      </w:r>
      <w:r w:rsidR="005F5D5C" w:rsidRPr="00E27DA4">
        <w:rPr>
          <w:rFonts w:ascii="Book Antiqua" w:eastAsia="Malgun Gothic" w:hAnsi="Book Antiqua" w:hint="eastAsia"/>
          <w:sz w:val="24"/>
          <w:szCs w:val="24"/>
        </w:rPr>
        <w:t xml:space="preserve">; Pancreatectomy; </w:t>
      </w:r>
      <w:r w:rsidR="00E43C29" w:rsidRPr="00E27DA4">
        <w:rPr>
          <w:rFonts w:ascii="Book Antiqua" w:eastAsia="Malgun Gothic" w:hAnsi="Book Antiqua" w:hint="eastAsia"/>
          <w:sz w:val="24"/>
          <w:szCs w:val="24"/>
        </w:rPr>
        <w:t>Postoperative pain; Survival; Recurrence</w:t>
      </w:r>
    </w:p>
    <w:p w:rsidR="00317BD1" w:rsidRPr="00E27DA4" w:rsidRDefault="00317BD1" w:rsidP="000C5AC1">
      <w:pPr>
        <w:wordWrap/>
        <w:snapToGrid w:val="0"/>
        <w:spacing w:after="0" w:line="360" w:lineRule="auto"/>
        <w:rPr>
          <w:rFonts w:ascii="Book Antiqua" w:eastAsia="SimSun" w:hAnsi="Book Antiqua"/>
          <w:b/>
          <w:sz w:val="24"/>
          <w:szCs w:val="24"/>
          <w:lang w:eastAsia="zh-CN"/>
        </w:rPr>
      </w:pPr>
    </w:p>
    <w:p w:rsidR="00E43C29" w:rsidRPr="00E27DA4" w:rsidRDefault="00D1446F"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hint="eastAsia"/>
          <w:b/>
          <w:sz w:val="24"/>
          <w:szCs w:val="24"/>
        </w:rPr>
        <w:t>©</w:t>
      </w:r>
      <w:r w:rsidRPr="00E27DA4">
        <w:rPr>
          <w:rFonts w:ascii="Book Antiqua" w:eastAsia="Malgun Gothic" w:hAnsi="Book Antiqua"/>
          <w:b/>
          <w:sz w:val="24"/>
          <w:szCs w:val="24"/>
        </w:rPr>
        <w:t xml:space="preserve"> The Author(s) 201</w:t>
      </w:r>
      <w:r w:rsidRPr="00E27DA4">
        <w:rPr>
          <w:rFonts w:ascii="Book Antiqua" w:eastAsia="Malgun Gothic" w:hAnsi="Book Antiqua" w:hint="eastAsia"/>
          <w:b/>
          <w:sz w:val="24"/>
          <w:szCs w:val="24"/>
        </w:rPr>
        <w:t>6</w:t>
      </w:r>
      <w:r w:rsidRPr="00E27DA4">
        <w:rPr>
          <w:rFonts w:ascii="Book Antiqua" w:eastAsia="Malgun Gothic" w:hAnsi="Book Antiqua"/>
          <w:b/>
          <w:sz w:val="24"/>
          <w:szCs w:val="24"/>
        </w:rPr>
        <w:t>.</w:t>
      </w:r>
      <w:r w:rsidRPr="00E27DA4">
        <w:rPr>
          <w:rFonts w:ascii="Book Antiqua" w:eastAsia="Malgun Gothic" w:hAnsi="Book Antiqua"/>
          <w:sz w:val="24"/>
          <w:szCs w:val="24"/>
        </w:rPr>
        <w:t xml:space="preserve"> Published by Baishideng Publishing Group Inc. All rights</w:t>
      </w:r>
      <w:r w:rsidRPr="00E27DA4">
        <w:rPr>
          <w:rFonts w:ascii="Book Antiqua" w:eastAsia="Malgun Gothic" w:hAnsi="Book Antiqua" w:hint="eastAsia"/>
          <w:sz w:val="24"/>
          <w:szCs w:val="24"/>
        </w:rPr>
        <w:t xml:space="preserve"> </w:t>
      </w:r>
      <w:r w:rsidRPr="00E27DA4">
        <w:rPr>
          <w:rFonts w:ascii="Book Antiqua" w:eastAsia="Malgun Gothic" w:hAnsi="Book Antiqua"/>
          <w:sz w:val="24"/>
          <w:szCs w:val="24"/>
        </w:rPr>
        <w:t>reserved.</w:t>
      </w:r>
    </w:p>
    <w:p w:rsidR="00D1446F" w:rsidRPr="00E27DA4" w:rsidRDefault="00D1446F" w:rsidP="000C5AC1">
      <w:pPr>
        <w:wordWrap/>
        <w:snapToGrid w:val="0"/>
        <w:spacing w:after="0" w:line="360" w:lineRule="auto"/>
        <w:rPr>
          <w:rFonts w:ascii="Book Antiqua" w:eastAsia="Malgun Gothic" w:hAnsi="Book Antiqua"/>
          <w:sz w:val="24"/>
          <w:szCs w:val="24"/>
        </w:rPr>
      </w:pPr>
    </w:p>
    <w:p w:rsidR="00B75B34" w:rsidRPr="00E27DA4" w:rsidRDefault="00E43C29"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hint="eastAsia"/>
          <w:b/>
          <w:sz w:val="24"/>
          <w:szCs w:val="24"/>
        </w:rPr>
        <w:t>Core tip:</w:t>
      </w:r>
      <w:r w:rsidRPr="00E27DA4">
        <w:rPr>
          <w:rFonts w:ascii="Book Antiqua" w:eastAsia="Malgun Gothic" w:hAnsi="Book Antiqua" w:hint="eastAsia"/>
          <w:sz w:val="24"/>
          <w:szCs w:val="24"/>
        </w:rPr>
        <w:t xml:space="preserve"> This is a retrospective review to evaluate the association between postoperative pain control and oncologic outcome</w:t>
      </w:r>
      <w:r w:rsidR="00ED0B79" w:rsidRPr="00E27DA4">
        <w:rPr>
          <w:rFonts w:ascii="Book Antiqua" w:eastAsia="Malgun Gothic" w:hAnsi="Book Antiqua" w:hint="eastAsia"/>
          <w:sz w:val="24"/>
          <w:szCs w:val="24"/>
        </w:rPr>
        <w:t>s</w:t>
      </w:r>
      <w:r w:rsidRPr="00E27DA4">
        <w:rPr>
          <w:rFonts w:ascii="Book Antiqua" w:eastAsia="Malgun Gothic" w:hAnsi="Book Antiqua" w:hint="eastAsia"/>
          <w:sz w:val="24"/>
          <w:szCs w:val="24"/>
        </w:rPr>
        <w:t xml:space="preserve"> in resected pancreatic ductal adenocarcinoma. </w:t>
      </w:r>
      <w:r w:rsidR="00B75B34" w:rsidRPr="00E27DA4">
        <w:rPr>
          <w:rFonts w:ascii="Book Antiqua" w:eastAsia="Malgun Gothic" w:hAnsi="Book Antiqua" w:hint="eastAsia"/>
          <w:sz w:val="24"/>
          <w:szCs w:val="24"/>
        </w:rPr>
        <w:t>In multivariate analysis, poor p</w:t>
      </w:r>
      <w:r w:rsidR="00B75B34" w:rsidRPr="00E27DA4">
        <w:rPr>
          <w:rFonts w:ascii="Book Antiqua" w:eastAsia="Malgun Gothic" w:hAnsi="Book Antiqua"/>
          <w:sz w:val="24"/>
          <w:szCs w:val="24"/>
        </w:rPr>
        <w:t xml:space="preserve">atients’ perceived pain control was an independent risk factor </w:t>
      </w:r>
      <w:r w:rsidR="003E2F61" w:rsidRPr="00E27DA4">
        <w:rPr>
          <w:rFonts w:ascii="Book Antiqua" w:eastAsia="Malgun Gothic" w:hAnsi="Book Antiqua" w:hint="eastAsia"/>
          <w:sz w:val="24"/>
          <w:szCs w:val="24"/>
        </w:rPr>
        <w:t>for</w:t>
      </w:r>
      <w:r w:rsidR="003E2F61" w:rsidRPr="00E27DA4">
        <w:rPr>
          <w:rFonts w:ascii="Book Antiqua" w:eastAsia="Malgun Gothic" w:hAnsi="Book Antiqua"/>
          <w:sz w:val="24"/>
          <w:szCs w:val="24"/>
        </w:rPr>
        <w:t xml:space="preserve"> both disease-free survival</w:t>
      </w:r>
      <w:r w:rsidR="003E2F61" w:rsidRPr="00E27DA4">
        <w:rPr>
          <w:rFonts w:ascii="Book Antiqua" w:eastAsia="Malgun Gothic" w:hAnsi="Book Antiqua" w:hint="eastAsia"/>
          <w:sz w:val="24"/>
          <w:szCs w:val="24"/>
        </w:rPr>
        <w:t xml:space="preserve"> (</w:t>
      </w:r>
      <w:r w:rsidR="00317BD1" w:rsidRPr="00E27DA4">
        <w:rPr>
          <w:rFonts w:ascii="Book Antiqua" w:eastAsia="Malgun Gothic" w:hAnsi="Book Antiqua" w:hint="eastAsia"/>
          <w:caps/>
          <w:sz w:val="24"/>
          <w:szCs w:val="24"/>
        </w:rPr>
        <w:t>h</w:t>
      </w:r>
      <w:r w:rsidR="00317BD1" w:rsidRPr="00E27DA4">
        <w:rPr>
          <w:rFonts w:ascii="Book Antiqua" w:eastAsia="SimSun" w:hAnsi="Book Antiqua" w:hint="eastAsia"/>
          <w:sz w:val="24"/>
          <w:szCs w:val="24"/>
          <w:lang w:eastAsia="zh-CN"/>
        </w:rPr>
        <w:t>R =</w:t>
      </w:r>
      <w:r w:rsidR="00317BD1" w:rsidRPr="00E27DA4">
        <w:rPr>
          <w:rFonts w:ascii="Book Antiqua" w:eastAsia="Malgun Gothic" w:hAnsi="Book Antiqua" w:hint="eastAsia"/>
          <w:sz w:val="24"/>
          <w:szCs w:val="24"/>
        </w:rPr>
        <w:t xml:space="preserve"> 4.157; 95%</w:t>
      </w:r>
      <w:r w:rsidR="003E2F61" w:rsidRPr="00E27DA4">
        <w:rPr>
          <w:rFonts w:ascii="Book Antiqua" w:eastAsia="Malgun Gothic" w:hAnsi="Book Antiqua" w:hint="eastAsia"/>
          <w:sz w:val="24"/>
          <w:szCs w:val="24"/>
        </w:rPr>
        <w:t>CI</w:t>
      </w:r>
      <w:r w:rsidR="00317BD1" w:rsidRPr="00E27DA4">
        <w:rPr>
          <w:rFonts w:ascii="Book Antiqua" w:eastAsia="SimSun" w:hAnsi="Book Antiqua" w:hint="eastAsia"/>
          <w:sz w:val="24"/>
          <w:szCs w:val="24"/>
          <w:lang w:eastAsia="zh-CN"/>
        </w:rPr>
        <w:t>:</w:t>
      </w:r>
      <w:r w:rsidR="003E2F61" w:rsidRPr="00E27DA4">
        <w:rPr>
          <w:rFonts w:ascii="Book Antiqua" w:eastAsia="Malgun Gothic" w:hAnsi="Book Antiqua" w:hint="eastAsia"/>
          <w:sz w:val="24"/>
          <w:szCs w:val="24"/>
        </w:rPr>
        <w:t xml:space="preserve"> 1.938-8.915; </w:t>
      </w:r>
      <w:r w:rsidR="003E2F61" w:rsidRPr="00E27DA4">
        <w:rPr>
          <w:rFonts w:ascii="Book Antiqua" w:eastAsia="Malgun Gothic"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3E2F61" w:rsidRPr="00E27DA4">
        <w:rPr>
          <w:rFonts w:ascii="Book Antiqua" w:eastAsia="Malgun Gothic" w:hAnsi="Book Antiqua" w:hint="eastAsia"/>
          <w:sz w:val="24"/>
          <w:szCs w:val="24"/>
        </w:rPr>
        <w:t>&lt;</w:t>
      </w:r>
      <w:r w:rsidR="00317BD1" w:rsidRPr="00E27DA4">
        <w:rPr>
          <w:rFonts w:ascii="Book Antiqua" w:eastAsia="SimSun" w:hAnsi="Book Antiqua" w:hint="eastAsia"/>
          <w:sz w:val="24"/>
          <w:szCs w:val="24"/>
          <w:lang w:eastAsia="zh-CN"/>
        </w:rPr>
        <w:t xml:space="preserve"> </w:t>
      </w:r>
      <w:r w:rsidR="003E2F61" w:rsidRPr="00E27DA4">
        <w:rPr>
          <w:rFonts w:ascii="Book Antiqua" w:eastAsia="Malgun Gothic" w:hAnsi="Book Antiqua" w:hint="eastAsia"/>
          <w:sz w:val="24"/>
          <w:szCs w:val="24"/>
        </w:rPr>
        <w:t>0.001)</w:t>
      </w:r>
      <w:r w:rsidR="003E2F61" w:rsidRPr="00E27DA4">
        <w:rPr>
          <w:rFonts w:ascii="Book Antiqua" w:eastAsia="Malgun Gothic" w:hAnsi="Book Antiqua"/>
          <w:sz w:val="24"/>
          <w:szCs w:val="24"/>
        </w:rPr>
        <w:t xml:space="preserve"> and overall survival</w:t>
      </w:r>
      <w:r w:rsidR="00317BD1" w:rsidRPr="00E27DA4">
        <w:rPr>
          <w:rFonts w:ascii="Book Antiqua" w:eastAsia="Malgun Gothic" w:hAnsi="Book Antiqua" w:hint="eastAsia"/>
          <w:sz w:val="24"/>
          <w:szCs w:val="24"/>
        </w:rPr>
        <w:t xml:space="preserve"> (</w:t>
      </w:r>
      <w:r w:rsidR="00317BD1" w:rsidRPr="00E27DA4">
        <w:rPr>
          <w:rFonts w:ascii="Book Antiqua" w:eastAsia="Malgun Gothic" w:hAnsi="Book Antiqua" w:hint="eastAsia"/>
          <w:caps/>
          <w:sz w:val="24"/>
          <w:szCs w:val="24"/>
        </w:rPr>
        <w:t>h</w:t>
      </w:r>
      <w:r w:rsidR="00317BD1" w:rsidRPr="00E27DA4">
        <w:rPr>
          <w:rFonts w:ascii="Book Antiqua" w:eastAsia="SimSun" w:hAnsi="Book Antiqua" w:hint="eastAsia"/>
          <w:sz w:val="24"/>
          <w:szCs w:val="24"/>
          <w:lang w:eastAsia="zh-CN"/>
        </w:rPr>
        <w:t>R =</w:t>
      </w:r>
      <w:r w:rsidR="00317BD1" w:rsidRPr="00E27DA4">
        <w:rPr>
          <w:rFonts w:ascii="Book Antiqua" w:eastAsia="Malgun Gothic" w:hAnsi="Book Antiqua" w:hint="eastAsia"/>
          <w:sz w:val="24"/>
          <w:szCs w:val="24"/>
        </w:rPr>
        <w:t xml:space="preserve"> 4.741; 95%</w:t>
      </w:r>
      <w:r w:rsidR="003E2F61" w:rsidRPr="00E27DA4">
        <w:rPr>
          <w:rFonts w:ascii="Book Antiqua" w:eastAsia="Malgun Gothic" w:hAnsi="Book Antiqua" w:hint="eastAsia"/>
          <w:sz w:val="24"/>
          <w:szCs w:val="24"/>
        </w:rPr>
        <w:t>CI</w:t>
      </w:r>
      <w:r w:rsidR="00317BD1" w:rsidRPr="00E27DA4">
        <w:rPr>
          <w:rFonts w:ascii="Book Antiqua" w:eastAsia="SimSun" w:hAnsi="Book Antiqua" w:hint="eastAsia"/>
          <w:sz w:val="24"/>
          <w:szCs w:val="24"/>
          <w:lang w:eastAsia="zh-CN"/>
        </w:rPr>
        <w:t>:</w:t>
      </w:r>
      <w:r w:rsidR="003E2F61" w:rsidRPr="00E27DA4">
        <w:rPr>
          <w:rFonts w:ascii="Book Antiqua" w:eastAsia="Malgun Gothic" w:hAnsi="Book Antiqua" w:hint="eastAsia"/>
          <w:sz w:val="24"/>
          <w:szCs w:val="24"/>
        </w:rPr>
        <w:t xml:space="preserve"> 2.214-10.153; </w:t>
      </w:r>
      <w:r w:rsidR="003E2F61" w:rsidRPr="00E27DA4">
        <w:rPr>
          <w:rFonts w:ascii="Book Antiqua" w:eastAsia="Malgun Gothic"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3E2F61" w:rsidRPr="00E27DA4">
        <w:rPr>
          <w:rFonts w:ascii="Book Antiqua" w:eastAsia="Malgun Gothic" w:hAnsi="Book Antiqua" w:hint="eastAsia"/>
          <w:sz w:val="24"/>
          <w:szCs w:val="24"/>
        </w:rPr>
        <w:t>&lt;</w:t>
      </w:r>
      <w:r w:rsidR="00317BD1" w:rsidRPr="00E27DA4">
        <w:rPr>
          <w:rFonts w:ascii="Book Antiqua" w:eastAsia="SimSun" w:hAnsi="Book Antiqua" w:hint="eastAsia"/>
          <w:sz w:val="24"/>
          <w:szCs w:val="24"/>
          <w:lang w:eastAsia="zh-CN"/>
        </w:rPr>
        <w:t xml:space="preserve"> </w:t>
      </w:r>
      <w:r w:rsidR="003E2F61" w:rsidRPr="00E27DA4">
        <w:rPr>
          <w:rFonts w:ascii="Book Antiqua" w:eastAsia="Malgun Gothic" w:hAnsi="Book Antiqua" w:hint="eastAsia"/>
          <w:sz w:val="24"/>
          <w:szCs w:val="24"/>
        </w:rPr>
        <w:t>0.001)</w:t>
      </w:r>
      <w:r w:rsidR="00B75B34" w:rsidRPr="00E27DA4">
        <w:rPr>
          <w:rFonts w:ascii="Book Antiqua" w:eastAsia="Malgun Gothic" w:hAnsi="Book Antiqua"/>
          <w:sz w:val="24"/>
          <w:szCs w:val="24"/>
        </w:rPr>
        <w:t xml:space="preserve"> </w:t>
      </w:r>
      <w:r w:rsidR="003E2F61" w:rsidRPr="00E27DA4">
        <w:rPr>
          <w:rFonts w:ascii="Book Antiqua" w:eastAsia="Malgun Gothic" w:hAnsi="Book Antiqua" w:hint="eastAsia"/>
          <w:sz w:val="24"/>
          <w:szCs w:val="24"/>
        </w:rPr>
        <w:t>in</w:t>
      </w:r>
      <w:r w:rsidR="00B75B34" w:rsidRPr="00E27DA4">
        <w:rPr>
          <w:rFonts w:ascii="Book Antiqua" w:eastAsia="Malgun Gothic" w:hAnsi="Book Antiqua"/>
          <w:sz w:val="24"/>
          <w:szCs w:val="24"/>
        </w:rPr>
        <w:t xml:space="preserve"> resected left-sided pancreatic cancer.</w:t>
      </w:r>
      <w:r w:rsidR="003E2F61" w:rsidRPr="00E27DA4">
        <w:rPr>
          <w:rFonts w:ascii="Book Antiqua" w:eastAsia="Malgun Gothic" w:hAnsi="Book Antiqua" w:hint="eastAsia"/>
          <w:sz w:val="24"/>
          <w:szCs w:val="24"/>
        </w:rPr>
        <w:t xml:space="preserve"> Adequate postoperative pain control to reduce patients</w:t>
      </w:r>
      <w:r w:rsidR="003E2F61" w:rsidRPr="00E27DA4">
        <w:rPr>
          <w:rFonts w:ascii="Book Antiqua" w:eastAsia="Malgun Gothic" w:hAnsi="Book Antiqua"/>
          <w:sz w:val="24"/>
          <w:szCs w:val="24"/>
        </w:rPr>
        <w:t>’</w:t>
      </w:r>
      <w:r w:rsidR="003E2F61" w:rsidRPr="00E27DA4">
        <w:rPr>
          <w:rFonts w:ascii="Book Antiqua" w:eastAsia="Malgun Gothic" w:hAnsi="Book Antiqua" w:hint="eastAsia"/>
          <w:sz w:val="24"/>
          <w:szCs w:val="24"/>
        </w:rPr>
        <w:t xml:space="preserve"> perceived pain during immediate postoperative period may be as important as adjuvant therapy in resected left-sided pancreatic cancer.</w:t>
      </w:r>
    </w:p>
    <w:p w:rsidR="003E2A10" w:rsidRPr="00E27DA4" w:rsidRDefault="003E2A10" w:rsidP="000C5AC1">
      <w:pPr>
        <w:wordWrap/>
        <w:snapToGrid w:val="0"/>
        <w:spacing w:after="0" w:line="360" w:lineRule="auto"/>
        <w:rPr>
          <w:rFonts w:ascii="Book Antiqua" w:eastAsia="SimSun" w:hAnsi="Book Antiqua"/>
          <w:sz w:val="24"/>
          <w:szCs w:val="24"/>
          <w:lang w:eastAsia="zh-CN"/>
        </w:rPr>
      </w:pPr>
    </w:p>
    <w:p w:rsidR="004E3B08" w:rsidRPr="00E27DA4" w:rsidRDefault="004E3B08" w:rsidP="000C5AC1">
      <w:pPr>
        <w:widowControl/>
        <w:wordWrap/>
        <w:autoSpaceDE/>
        <w:autoSpaceDN/>
        <w:snapToGrid w:val="0"/>
        <w:spacing w:after="0" w:line="360" w:lineRule="auto"/>
        <w:rPr>
          <w:rFonts w:ascii="Book Antiqua" w:eastAsia="SimSun" w:hAnsi="Book Antiqua"/>
          <w:sz w:val="24"/>
          <w:szCs w:val="24"/>
          <w:lang w:eastAsia="zh-CN"/>
        </w:rPr>
      </w:pPr>
      <w:r w:rsidRPr="00E27DA4">
        <w:rPr>
          <w:rFonts w:ascii="Book Antiqua" w:hAnsi="Book Antiqua" w:cs="Times New Roman" w:hint="eastAsia"/>
          <w:sz w:val="24"/>
          <w:szCs w:val="24"/>
        </w:rPr>
        <w:t>Min E,</w:t>
      </w:r>
      <w:r w:rsidRPr="00E27DA4">
        <w:rPr>
          <w:rFonts w:ascii="Book Antiqua" w:hAnsi="Book Antiqua" w:cs="Times New Roman" w:hint="eastAsia"/>
          <w:b/>
          <w:sz w:val="24"/>
          <w:szCs w:val="24"/>
        </w:rPr>
        <w:t xml:space="preserve"> </w:t>
      </w:r>
      <w:r w:rsidRPr="00E27DA4">
        <w:rPr>
          <w:rFonts w:ascii="Book Antiqua" w:hAnsi="Book Antiqua" w:cs="Times New Roman" w:hint="eastAsia"/>
          <w:sz w:val="24"/>
          <w:szCs w:val="24"/>
        </w:rPr>
        <w:t>Chong JU</w:t>
      </w:r>
      <w:r w:rsidRPr="00E27DA4">
        <w:rPr>
          <w:rFonts w:ascii="Book Antiqua" w:hAnsi="Book Antiqua" w:cs="Times New Roman" w:hint="eastAsia"/>
          <w:b/>
          <w:sz w:val="24"/>
          <w:szCs w:val="24"/>
        </w:rPr>
        <w:t xml:space="preserve">, </w:t>
      </w:r>
      <w:r w:rsidRPr="00E27DA4">
        <w:rPr>
          <w:rFonts w:ascii="Book Antiqua" w:hAnsi="Book Antiqua" w:cs="Times New Roman" w:hint="eastAsia"/>
          <w:sz w:val="24"/>
          <w:szCs w:val="24"/>
        </w:rPr>
        <w:t xml:space="preserve">Hwang HK, Pae SJ, Kang CM, Lee WJ. </w:t>
      </w:r>
      <w:r w:rsidRPr="00E27DA4">
        <w:rPr>
          <w:rFonts w:ascii="Book Antiqua" w:hAnsi="Book Antiqua"/>
          <w:sz w:val="24"/>
          <w:szCs w:val="24"/>
        </w:rPr>
        <w:t xml:space="preserve">Negative </w:t>
      </w:r>
      <w:r w:rsidRPr="00E27DA4">
        <w:rPr>
          <w:rFonts w:ascii="Book Antiqua" w:hAnsi="Book Antiqua" w:hint="eastAsia"/>
          <w:sz w:val="24"/>
          <w:szCs w:val="24"/>
        </w:rPr>
        <w:t>onc</w:t>
      </w:r>
      <w:r w:rsidRPr="00E27DA4">
        <w:rPr>
          <w:rFonts w:ascii="Book Antiqua" w:hAnsi="Book Antiqua"/>
          <w:sz w:val="24"/>
          <w:szCs w:val="24"/>
        </w:rPr>
        <w:t xml:space="preserve">ologic </w:t>
      </w:r>
      <w:r w:rsidRPr="00E27DA4">
        <w:rPr>
          <w:rFonts w:ascii="Book Antiqua" w:hAnsi="Book Antiqua" w:hint="eastAsia"/>
          <w:sz w:val="24"/>
          <w:szCs w:val="24"/>
        </w:rPr>
        <w:t>i</w:t>
      </w:r>
      <w:r w:rsidRPr="00E27DA4">
        <w:rPr>
          <w:rFonts w:ascii="Book Antiqua" w:hAnsi="Book Antiqua"/>
          <w:sz w:val="24"/>
          <w:szCs w:val="24"/>
        </w:rPr>
        <w:t xml:space="preserve">mpact of </w:t>
      </w:r>
      <w:r w:rsidRPr="00E27DA4">
        <w:rPr>
          <w:rFonts w:ascii="Book Antiqua" w:hAnsi="Book Antiqua" w:hint="eastAsia"/>
          <w:sz w:val="24"/>
          <w:szCs w:val="24"/>
        </w:rPr>
        <w:t>poor p</w:t>
      </w:r>
      <w:r w:rsidRPr="00E27DA4">
        <w:rPr>
          <w:rFonts w:ascii="Book Antiqua" w:hAnsi="Book Antiqua"/>
          <w:sz w:val="24"/>
          <w:szCs w:val="24"/>
        </w:rPr>
        <w:t xml:space="preserve">ostoperative </w:t>
      </w:r>
      <w:r w:rsidRPr="00E27DA4">
        <w:rPr>
          <w:rFonts w:ascii="Book Antiqua" w:hAnsi="Book Antiqua" w:hint="eastAsia"/>
          <w:sz w:val="24"/>
          <w:szCs w:val="24"/>
        </w:rPr>
        <w:t>p</w:t>
      </w:r>
      <w:r w:rsidRPr="00E27DA4">
        <w:rPr>
          <w:rFonts w:ascii="Book Antiqua" w:hAnsi="Book Antiqua"/>
          <w:sz w:val="24"/>
          <w:szCs w:val="24"/>
        </w:rPr>
        <w:t>ain</w:t>
      </w:r>
      <w:r w:rsidRPr="00E27DA4">
        <w:rPr>
          <w:rFonts w:ascii="Book Antiqua" w:hAnsi="Book Antiqua" w:hint="eastAsia"/>
          <w:sz w:val="24"/>
          <w:szCs w:val="24"/>
        </w:rPr>
        <w:t xml:space="preserve"> control</w:t>
      </w:r>
      <w:r w:rsidRPr="00E27DA4">
        <w:rPr>
          <w:rFonts w:ascii="Book Antiqua" w:hAnsi="Book Antiqua"/>
          <w:sz w:val="24"/>
          <w:szCs w:val="24"/>
        </w:rPr>
        <w:t xml:space="preserve"> in </w:t>
      </w:r>
      <w:r w:rsidRPr="00E27DA4">
        <w:rPr>
          <w:rFonts w:ascii="Book Antiqua" w:hAnsi="Book Antiqua" w:hint="eastAsia"/>
          <w:sz w:val="24"/>
          <w:szCs w:val="24"/>
        </w:rPr>
        <w:t>l</w:t>
      </w:r>
      <w:r w:rsidRPr="00E27DA4">
        <w:rPr>
          <w:rFonts w:ascii="Book Antiqua" w:hAnsi="Book Antiqua"/>
          <w:sz w:val="24"/>
          <w:szCs w:val="24"/>
        </w:rPr>
        <w:t xml:space="preserve">eft-sided </w:t>
      </w:r>
      <w:r w:rsidRPr="00E27DA4">
        <w:rPr>
          <w:rFonts w:ascii="Book Antiqua" w:hAnsi="Book Antiqua" w:hint="eastAsia"/>
          <w:sz w:val="24"/>
          <w:szCs w:val="24"/>
        </w:rPr>
        <w:t>p</w:t>
      </w:r>
      <w:r w:rsidRPr="00E27DA4">
        <w:rPr>
          <w:rFonts w:ascii="Book Antiqua" w:hAnsi="Book Antiqua"/>
          <w:sz w:val="24"/>
          <w:szCs w:val="24"/>
        </w:rPr>
        <w:t xml:space="preserve">ancreatic </w:t>
      </w:r>
      <w:r w:rsidRPr="00E27DA4">
        <w:rPr>
          <w:rFonts w:ascii="Book Antiqua" w:hAnsi="Book Antiqua" w:hint="eastAsia"/>
          <w:sz w:val="24"/>
          <w:szCs w:val="24"/>
        </w:rPr>
        <w:t>c</w:t>
      </w:r>
      <w:r w:rsidRPr="00E27DA4">
        <w:rPr>
          <w:rFonts w:ascii="Book Antiqua" w:hAnsi="Book Antiqua"/>
          <w:sz w:val="24"/>
          <w:szCs w:val="24"/>
        </w:rPr>
        <w:t>ancer</w:t>
      </w:r>
      <w:r w:rsidR="00317BD1" w:rsidRPr="00E27DA4">
        <w:rPr>
          <w:rFonts w:ascii="Book Antiqua" w:eastAsia="SimSun" w:hAnsi="Book Antiqua" w:hint="eastAsia"/>
          <w:sz w:val="24"/>
          <w:szCs w:val="24"/>
          <w:lang w:eastAsia="zh-CN"/>
        </w:rPr>
        <w:t xml:space="preserve">. </w:t>
      </w:r>
      <w:r w:rsidR="00317BD1" w:rsidRPr="00E27DA4">
        <w:rPr>
          <w:rFonts w:ascii="Book Antiqua" w:eastAsia="SimSun" w:hAnsi="Book Antiqua" w:cs="Times New Roman"/>
          <w:i/>
          <w:kern w:val="0"/>
          <w:sz w:val="24"/>
          <w:szCs w:val="24"/>
          <w:lang w:eastAsia="zh-CN"/>
        </w:rPr>
        <w:t xml:space="preserve">World J Gastroenterol </w:t>
      </w:r>
      <w:r w:rsidR="00317BD1" w:rsidRPr="00E27DA4">
        <w:rPr>
          <w:rFonts w:ascii="Book Antiqua" w:eastAsia="SimSun" w:hAnsi="Book Antiqua" w:cs="Times New Roman"/>
          <w:kern w:val="0"/>
          <w:sz w:val="24"/>
          <w:szCs w:val="24"/>
          <w:lang w:eastAsia="zh-CN"/>
        </w:rPr>
        <w:t>201</w:t>
      </w:r>
      <w:r w:rsidR="00317BD1" w:rsidRPr="00E27DA4">
        <w:rPr>
          <w:rFonts w:ascii="Book Antiqua" w:eastAsia="SimSun" w:hAnsi="Book Antiqua" w:cs="Times New Roman" w:hint="eastAsia"/>
          <w:kern w:val="0"/>
          <w:sz w:val="24"/>
          <w:szCs w:val="24"/>
          <w:lang w:eastAsia="zh-CN"/>
        </w:rPr>
        <w:t>6</w:t>
      </w:r>
      <w:r w:rsidR="00317BD1" w:rsidRPr="00E27DA4">
        <w:rPr>
          <w:rFonts w:ascii="Book Antiqua" w:eastAsia="SimSun" w:hAnsi="Book Antiqua" w:cs="Times New Roman"/>
          <w:kern w:val="0"/>
          <w:sz w:val="24"/>
          <w:szCs w:val="24"/>
          <w:lang w:eastAsia="zh-CN"/>
        </w:rPr>
        <w:t>; In press</w:t>
      </w:r>
    </w:p>
    <w:p w:rsidR="004E3B08" w:rsidRPr="00E27DA4" w:rsidRDefault="004E3B08" w:rsidP="000C5AC1">
      <w:pPr>
        <w:wordWrap/>
        <w:snapToGrid w:val="0"/>
        <w:spacing w:after="0" w:line="360" w:lineRule="auto"/>
        <w:rPr>
          <w:rFonts w:ascii="Book Antiqua" w:eastAsia="Malgun Gothic" w:hAnsi="Book Antiqua"/>
          <w:sz w:val="24"/>
          <w:szCs w:val="24"/>
        </w:rPr>
      </w:pPr>
    </w:p>
    <w:p w:rsidR="00317BD1" w:rsidRPr="00E27DA4" w:rsidRDefault="00317BD1">
      <w:pPr>
        <w:widowControl/>
        <w:wordWrap/>
        <w:autoSpaceDE/>
        <w:autoSpaceDN/>
        <w:rPr>
          <w:rFonts w:ascii="Book Antiqua" w:hAnsi="Book Antiqua"/>
          <w:sz w:val="24"/>
          <w:szCs w:val="24"/>
        </w:rPr>
      </w:pPr>
      <w:r w:rsidRPr="00E27DA4">
        <w:rPr>
          <w:rFonts w:ascii="Book Antiqua" w:hAnsi="Book Antiqua"/>
          <w:sz w:val="24"/>
          <w:szCs w:val="24"/>
        </w:rPr>
        <w:br w:type="page"/>
      </w:r>
    </w:p>
    <w:p w:rsidR="002F2F37" w:rsidRPr="00E27DA4" w:rsidRDefault="003E2A10" w:rsidP="000C5AC1">
      <w:pPr>
        <w:wordWrap/>
        <w:snapToGrid w:val="0"/>
        <w:spacing w:after="0" w:line="360" w:lineRule="auto"/>
        <w:rPr>
          <w:rFonts w:ascii="Book Antiqua" w:hAnsi="Book Antiqua"/>
          <w:b/>
          <w:sz w:val="24"/>
          <w:szCs w:val="24"/>
        </w:rPr>
      </w:pPr>
      <w:r w:rsidRPr="00E27DA4">
        <w:rPr>
          <w:rFonts w:ascii="Book Antiqua" w:hAnsi="Book Antiqua" w:hint="eastAsia"/>
          <w:b/>
          <w:sz w:val="24"/>
          <w:szCs w:val="24"/>
        </w:rPr>
        <w:lastRenderedPageBreak/>
        <w:t>INTRODUCTION</w:t>
      </w:r>
    </w:p>
    <w:p w:rsidR="00D05E25" w:rsidRPr="00E27DA4" w:rsidRDefault="0052316D" w:rsidP="0064108A">
      <w:pPr>
        <w:wordWrap/>
        <w:snapToGrid w:val="0"/>
        <w:spacing w:after="0" w:line="360" w:lineRule="auto"/>
        <w:rPr>
          <w:rFonts w:ascii="Book Antiqua" w:hAnsi="Book Antiqua"/>
          <w:sz w:val="24"/>
          <w:szCs w:val="24"/>
        </w:rPr>
      </w:pPr>
      <w:r w:rsidRPr="00E27DA4">
        <w:rPr>
          <w:rFonts w:ascii="Book Antiqua" w:hAnsi="Book Antiqua"/>
          <w:sz w:val="24"/>
          <w:szCs w:val="24"/>
        </w:rPr>
        <w:t xml:space="preserve">Pancreas cancer </w:t>
      </w:r>
      <w:r w:rsidR="00534E3D" w:rsidRPr="00E27DA4">
        <w:rPr>
          <w:rFonts w:ascii="Book Antiqua" w:hAnsi="Book Antiqua"/>
          <w:sz w:val="24"/>
          <w:szCs w:val="24"/>
        </w:rPr>
        <w:t xml:space="preserve">is one of the most fatal </w:t>
      </w:r>
      <w:r w:rsidR="009D734D" w:rsidRPr="00E27DA4">
        <w:rPr>
          <w:rFonts w:ascii="Book Antiqua" w:hAnsi="Book Antiqua"/>
          <w:sz w:val="24"/>
          <w:szCs w:val="24"/>
        </w:rPr>
        <w:t>malignancies</w:t>
      </w:r>
      <w:r w:rsidR="004049CA" w:rsidRPr="00E27DA4">
        <w:rPr>
          <w:rFonts w:ascii="Book Antiqua" w:hAnsi="Book Antiqua"/>
          <w:sz w:val="24"/>
          <w:szCs w:val="24"/>
        </w:rPr>
        <w:t xml:space="preserve"> in the world</w:t>
      </w:r>
      <w:r w:rsidR="00534E3D" w:rsidRPr="00E27DA4">
        <w:rPr>
          <w:rFonts w:ascii="Book Antiqua" w:hAnsi="Book Antiqua"/>
          <w:sz w:val="24"/>
          <w:szCs w:val="24"/>
        </w:rPr>
        <w:t xml:space="preserve"> </w:t>
      </w:r>
      <w:r w:rsidR="009D734D" w:rsidRPr="00E27DA4">
        <w:rPr>
          <w:rFonts w:ascii="Book Antiqua" w:hAnsi="Book Antiqua"/>
          <w:sz w:val="24"/>
          <w:szCs w:val="24"/>
        </w:rPr>
        <w:t xml:space="preserve">and </w:t>
      </w:r>
      <w:r w:rsidR="006E4D77" w:rsidRPr="00E27DA4">
        <w:rPr>
          <w:rFonts w:ascii="Book Antiqua" w:hAnsi="Book Antiqua"/>
          <w:sz w:val="24"/>
          <w:szCs w:val="24"/>
        </w:rPr>
        <w:t xml:space="preserve">is </w:t>
      </w:r>
      <w:r w:rsidR="009D734D" w:rsidRPr="00E27DA4">
        <w:rPr>
          <w:rFonts w:ascii="Book Antiqua" w:hAnsi="Book Antiqua"/>
          <w:sz w:val="24"/>
          <w:szCs w:val="24"/>
        </w:rPr>
        <w:t xml:space="preserve">currently the fourth leading cause of cancer death in the </w:t>
      </w:r>
      <w:r w:rsidR="006E4D77" w:rsidRPr="00E27DA4">
        <w:rPr>
          <w:rFonts w:ascii="Book Antiqua" w:hAnsi="Book Antiqua"/>
          <w:sz w:val="24"/>
          <w:szCs w:val="24"/>
        </w:rPr>
        <w:t>United States</w:t>
      </w:r>
      <w:r w:rsidR="00203660" w:rsidRPr="00E27DA4">
        <w:rPr>
          <w:rFonts w:ascii="Book Antiqua" w:hAnsi="Book Antiqua"/>
          <w:sz w:val="24"/>
          <w:szCs w:val="24"/>
        </w:rPr>
        <w:fldChar w:fldCharType="begin"/>
      </w:r>
      <w:r w:rsidR="00DB7442" w:rsidRPr="00E27DA4">
        <w:rPr>
          <w:rFonts w:ascii="Book Antiqua" w:hAnsi="Book Antiqua"/>
          <w:sz w:val="24"/>
          <w:szCs w:val="24"/>
        </w:rPr>
        <w:instrText xml:space="preserve"> ADDIN EN.CITE &lt;EndNote&gt;&lt;Cite&gt;&lt;Author&gt;Siegel&lt;/Author&gt;&lt;Year&gt;2015&lt;/Year&gt;&lt;RecNum&gt;1&lt;/RecNum&gt;&lt;DisplayText&gt;&lt;style face="superscript"&gt;[1]&lt;/style&gt;&lt;/DisplayText&gt;&lt;record&gt;&lt;rec-number&gt;1&lt;/rec-number&gt;&lt;foreign-keys&gt;&lt;key app="EN" db-id="t9rv590ruez50terepuvre0ka55r9f0fvfp2"&gt;1&lt;/key&gt;&lt;/foreign-keys&gt;&lt;ref-type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GA.&lt;/auth-address&gt;&lt;titles&gt;&lt;title&gt;Cancer statistics, 2015&lt;/title&gt;&lt;secondary-title&gt;CA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clinicians&lt;/abbr-1&gt;&lt;/alt-periodical&gt;&lt;pages&gt;5-29&lt;/pages&gt;&lt;volume&gt;65&lt;/volume&gt;&lt;number&gt;1&lt;/number&gt;&lt;edition&gt;2015/01/07&lt;/edition&gt;&lt;keywords&gt;&lt;keyword&gt;American Cancer Society&lt;/keyword&gt;&lt;keyword&gt;Centers for Disease Control and Prevention (U.S.)&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States/epidemiology&lt;/keyword&gt;&lt;keyword&gt;cancer cases&lt;/keyword&gt;&lt;keyword&gt;cancer statistics&lt;/keyword&gt;&lt;keyword&gt;death rates&lt;/keyword&gt;&lt;keyword&gt;mortality&lt;/keyword&gt;&lt;keyword&gt;survival&lt;/keyword&gt;&lt;keyword&gt;trends&lt;/keyword&gt;&lt;/keywords&gt;&lt;dates&gt;&lt;year&gt;2015&lt;/year&gt;&lt;pub-dates&gt;&lt;date&gt;Jan-Feb&lt;/date&gt;&lt;/pub-dates&gt;&lt;/dates&gt;&lt;isbn&gt;0007-9235&lt;/isbn&gt;&lt;accession-num&gt;25559415&lt;/accession-num&gt;&lt;urls&gt;&lt;/urls&gt;&lt;electronic-resource-num&gt;10.3322/caac.21254&lt;/electronic-resource-num&gt;&lt;remote-database-provider&gt;NLM&lt;/remote-database-provider&gt;&lt;language&gt;eng&lt;/language&gt;&lt;/record&gt;&lt;/Cite&gt;&lt;/EndNote&gt;</w:instrText>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w:t>
      </w:r>
      <w:r w:rsidR="00203660" w:rsidRPr="00E27DA4">
        <w:rPr>
          <w:rFonts w:ascii="Book Antiqua" w:hAnsi="Book Antiqua"/>
          <w:sz w:val="24"/>
          <w:szCs w:val="24"/>
        </w:rPr>
        <w:fldChar w:fldCharType="end"/>
      </w:r>
      <w:r w:rsidR="003E2A10" w:rsidRPr="00E27DA4">
        <w:rPr>
          <w:rFonts w:ascii="Book Antiqua" w:hAnsi="Book Antiqua" w:hint="eastAsia"/>
          <w:sz w:val="24"/>
          <w:szCs w:val="24"/>
        </w:rPr>
        <w:t>.</w:t>
      </w:r>
      <w:r w:rsidR="000A1BD6" w:rsidRPr="00E27DA4">
        <w:rPr>
          <w:rFonts w:ascii="Book Antiqua" w:hAnsi="Book Antiqua"/>
          <w:sz w:val="24"/>
          <w:szCs w:val="24"/>
        </w:rPr>
        <w:t xml:space="preserve"> S</w:t>
      </w:r>
      <w:r w:rsidR="007E5962" w:rsidRPr="00E27DA4">
        <w:rPr>
          <w:rFonts w:ascii="Book Antiqua" w:hAnsi="Book Antiqua"/>
          <w:sz w:val="24"/>
          <w:szCs w:val="24"/>
        </w:rPr>
        <w:t>urgical excision</w:t>
      </w:r>
      <w:r w:rsidR="00534E3D" w:rsidRPr="00E27DA4">
        <w:rPr>
          <w:rFonts w:ascii="Book Antiqua" w:hAnsi="Book Antiqua"/>
          <w:sz w:val="24"/>
          <w:szCs w:val="24"/>
        </w:rPr>
        <w:t xml:space="preserve"> </w:t>
      </w:r>
      <w:r w:rsidR="00CB6E43" w:rsidRPr="00E27DA4">
        <w:rPr>
          <w:rFonts w:ascii="Book Antiqua" w:hAnsi="Book Antiqua"/>
          <w:sz w:val="24"/>
          <w:szCs w:val="24"/>
        </w:rPr>
        <w:t>remains</w:t>
      </w:r>
      <w:r w:rsidR="00534E3D" w:rsidRPr="00E27DA4">
        <w:rPr>
          <w:rFonts w:ascii="Book Antiqua" w:hAnsi="Book Antiqua"/>
          <w:sz w:val="24"/>
          <w:szCs w:val="24"/>
        </w:rPr>
        <w:t xml:space="preserve"> the only curative therapy for pancreatic cancer</w:t>
      </w:r>
      <w:r w:rsidR="00626040" w:rsidRPr="00E27DA4">
        <w:rPr>
          <w:rFonts w:ascii="Book Antiqua" w:hAnsi="Book Antiqua"/>
          <w:sz w:val="24"/>
          <w:szCs w:val="24"/>
        </w:rPr>
        <w:t>.</w:t>
      </w:r>
      <w:r w:rsidR="006300B3" w:rsidRPr="00E27DA4">
        <w:rPr>
          <w:rFonts w:ascii="Book Antiqua" w:hAnsi="Book Antiqua"/>
          <w:sz w:val="24"/>
          <w:szCs w:val="24"/>
        </w:rPr>
        <w:t xml:space="preserve"> </w:t>
      </w:r>
      <w:r w:rsidR="00626040" w:rsidRPr="00E27DA4">
        <w:rPr>
          <w:rFonts w:ascii="Book Antiqua" w:hAnsi="Book Antiqua"/>
          <w:sz w:val="24"/>
          <w:szCs w:val="24"/>
        </w:rPr>
        <w:t>H</w:t>
      </w:r>
      <w:r w:rsidR="006300B3" w:rsidRPr="00E27DA4">
        <w:rPr>
          <w:rFonts w:ascii="Book Antiqua" w:hAnsi="Book Antiqua"/>
          <w:sz w:val="24"/>
          <w:szCs w:val="24"/>
        </w:rPr>
        <w:t>owever</w:t>
      </w:r>
      <w:r w:rsidR="00626040" w:rsidRPr="00E27DA4">
        <w:rPr>
          <w:rFonts w:ascii="Book Antiqua" w:hAnsi="Book Antiqua"/>
          <w:sz w:val="24"/>
          <w:szCs w:val="24"/>
        </w:rPr>
        <w:t>,</w:t>
      </w:r>
      <w:r w:rsidR="001C01EE" w:rsidRPr="00E27DA4">
        <w:rPr>
          <w:rFonts w:ascii="Book Antiqua" w:hAnsi="Book Antiqua"/>
          <w:sz w:val="24"/>
          <w:szCs w:val="24"/>
        </w:rPr>
        <w:t xml:space="preserve"> </w:t>
      </w:r>
      <w:r w:rsidR="006E4D77" w:rsidRPr="00E27DA4">
        <w:rPr>
          <w:rFonts w:ascii="Book Antiqua" w:hAnsi="Book Antiqua"/>
          <w:sz w:val="24"/>
          <w:szCs w:val="24"/>
        </w:rPr>
        <w:t xml:space="preserve">the </w:t>
      </w:r>
      <w:r w:rsidR="00626040" w:rsidRPr="00E27DA4">
        <w:rPr>
          <w:rFonts w:ascii="Book Antiqua" w:hAnsi="Book Antiqua"/>
          <w:sz w:val="24"/>
          <w:szCs w:val="24"/>
        </w:rPr>
        <w:t xml:space="preserve">resection rate is less than 20% at the time of initial diagnosis, and </w:t>
      </w:r>
      <w:r w:rsidR="006E4D77" w:rsidRPr="00E27DA4">
        <w:rPr>
          <w:rFonts w:ascii="Book Antiqua" w:hAnsi="Book Antiqua"/>
          <w:sz w:val="24"/>
          <w:szCs w:val="24"/>
        </w:rPr>
        <w:t xml:space="preserve">the rate of </w:t>
      </w:r>
      <w:r w:rsidR="001C01EE" w:rsidRPr="00E27DA4">
        <w:rPr>
          <w:rFonts w:ascii="Book Antiqua" w:hAnsi="Book Antiqua"/>
          <w:sz w:val="24"/>
          <w:szCs w:val="24"/>
        </w:rPr>
        <w:t>rec</w:t>
      </w:r>
      <w:r w:rsidR="006300B3" w:rsidRPr="00E27DA4">
        <w:rPr>
          <w:rFonts w:ascii="Book Antiqua" w:hAnsi="Book Antiqua"/>
          <w:sz w:val="24"/>
          <w:szCs w:val="24"/>
        </w:rPr>
        <w:t>urrence</w:t>
      </w:r>
      <w:r w:rsidR="00BA1AEB" w:rsidRPr="00E27DA4">
        <w:rPr>
          <w:rFonts w:ascii="Book Antiqua" w:hAnsi="Book Antiqua"/>
          <w:sz w:val="24"/>
          <w:szCs w:val="24"/>
        </w:rPr>
        <w:t xml:space="preserve"> is extremely </w:t>
      </w:r>
      <w:r w:rsidR="00D05E25" w:rsidRPr="00E27DA4">
        <w:rPr>
          <w:rFonts w:ascii="Book Antiqua" w:hAnsi="Book Antiqua"/>
          <w:sz w:val="24"/>
          <w:szCs w:val="24"/>
        </w:rPr>
        <w:t>high</w:t>
      </w:r>
      <w:r w:rsidR="00BA1AEB" w:rsidRPr="00E27DA4">
        <w:rPr>
          <w:rFonts w:ascii="Book Antiqua" w:hAnsi="Book Antiqua"/>
          <w:sz w:val="24"/>
          <w:szCs w:val="24"/>
        </w:rPr>
        <w:t xml:space="preserve"> </w:t>
      </w:r>
      <w:r w:rsidR="00626040" w:rsidRPr="00E27DA4">
        <w:rPr>
          <w:rFonts w:ascii="Book Antiqua" w:hAnsi="Book Antiqua"/>
          <w:sz w:val="24"/>
          <w:szCs w:val="24"/>
        </w:rPr>
        <w:t xml:space="preserve">even after surgery, </w:t>
      </w:r>
      <w:r w:rsidR="00BA1AEB" w:rsidRPr="00E27DA4">
        <w:rPr>
          <w:rFonts w:ascii="Book Antiqua" w:hAnsi="Book Antiqua"/>
          <w:sz w:val="24"/>
          <w:szCs w:val="24"/>
        </w:rPr>
        <w:t xml:space="preserve">occurring in </w:t>
      </w:r>
      <w:r w:rsidR="001C01EE" w:rsidRPr="00E27DA4">
        <w:rPr>
          <w:rFonts w:ascii="Book Antiqua" w:hAnsi="Book Antiqua"/>
          <w:sz w:val="24"/>
          <w:szCs w:val="24"/>
        </w:rPr>
        <w:t>up to 6</w:t>
      </w:r>
      <w:r w:rsidR="00BA1AEB" w:rsidRPr="00E27DA4">
        <w:rPr>
          <w:rFonts w:ascii="Book Antiqua" w:hAnsi="Book Antiqua"/>
          <w:sz w:val="24"/>
          <w:szCs w:val="24"/>
        </w:rPr>
        <w:t xml:space="preserve">5% to 95% of </w:t>
      </w:r>
      <w:r w:rsidR="003E2A10" w:rsidRPr="00E27DA4">
        <w:rPr>
          <w:rFonts w:ascii="Book Antiqua" w:hAnsi="Book Antiqua"/>
          <w:sz w:val="24"/>
          <w:szCs w:val="24"/>
        </w:rPr>
        <w:t>patients</w:t>
      </w:r>
      <w:r w:rsidR="00203660" w:rsidRPr="00E27DA4">
        <w:rPr>
          <w:rFonts w:ascii="Book Antiqua" w:hAnsi="Book Antiqua"/>
          <w:sz w:val="24"/>
          <w:szCs w:val="24"/>
        </w:rPr>
        <w:fldChar w:fldCharType="begin">
          <w:fldData xml:space="preserve">PEVuZE5vdGU+PENpdGU+PEF1dGhvcj5VZW5vPC9BdXRob3I+PFllYXI+MjAwOTwvWWVhcj48UmVj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YW5jZXI8L2FiYnItMT48L2FsdC1wZXJpb2RpY2FsPjxwYWdlcz45MDgtMTU8L3BhZ2VzPjx2b2x1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YnItMT48L2FsdC1wZXJpb2RpY2FsPjxwYWdlcz41Mi02MDwvcGFnZXM+PHZvbHVtZT4yNDY8L3Zv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PEVuZE5vdGU+PENpdGU+PEF1dGhvcj5VZW5vPC9BdXRob3I+PFllYXI+MjAwOTwvWWVhcj48UmVj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YW5jZXI8L2FiYnItMT48L2FsdC1wZXJpb2RpY2FsPjxwYWdlcz45MDgtMTU8L3BhZ2VzPjx2b2x1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YnItMT48L2FsdC1wZXJpb2RpY2FsPjxwYWdlcz41Mi02MDwvcGFnZXM+PHZvbHVtZT4yNDY8L3Zv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[2-4]</w:t>
      </w:r>
      <w:r w:rsidR="00203660" w:rsidRPr="00E27DA4">
        <w:rPr>
          <w:rFonts w:ascii="Book Antiqua" w:hAnsi="Book Antiqua"/>
          <w:sz w:val="24"/>
          <w:szCs w:val="24"/>
        </w:rPr>
        <w:fldChar w:fldCharType="end"/>
      </w:r>
      <w:r w:rsidR="003E2A10" w:rsidRPr="00E27DA4">
        <w:rPr>
          <w:rFonts w:ascii="Book Antiqua" w:hAnsi="Book Antiqua" w:hint="eastAsia"/>
          <w:sz w:val="24"/>
          <w:szCs w:val="24"/>
        </w:rPr>
        <w:t>.</w:t>
      </w:r>
      <w:r w:rsidR="001C01EE" w:rsidRPr="00E27DA4">
        <w:rPr>
          <w:rFonts w:ascii="Book Antiqua" w:hAnsi="Book Antiqua"/>
          <w:sz w:val="24"/>
          <w:szCs w:val="24"/>
        </w:rPr>
        <w:t xml:space="preserve"> </w:t>
      </w:r>
      <w:r w:rsidR="006E4D77" w:rsidRPr="00E27DA4">
        <w:rPr>
          <w:rFonts w:ascii="Book Antiqua" w:hAnsi="Book Antiqua"/>
          <w:sz w:val="24"/>
          <w:szCs w:val="24"/>
        </w:rPr>
        <w:t>To</w:t>
      </w:r>
      <w:r w:rsidR="006A3251" w:rsidRPr="00E27DA4">
        <w:rPr>
          <w:rFonts w:ascii="Book Antiqua" w:hAnsi="Book Antiqua"/>
          <w:sz w:val="24"/>
          <w:szCs w:val="24"/>
        </w:rPr>
        <w:t xml:space="preserve"> </w:t>
      </w:r>
      <w:r w:rsidR="00721778" w:rsidRPr="00E27DA4">
        <w:rPr>
          <w:rFonts w:ascii="Book Antiqua" w:hAnsi="Book Antiqua"/>
          <w:sz w:val="24"/>
          <w:szCs w:val="24"/>
        </w:rPr>
        <w:t xml:space="preserve">overcome </w:t>
      </w:r>
      <w:r w:rsidR="006E4D77" w:rsidRPr="00E27DA4">
        <w:rPr>
          <w:rFonts w:ascii="Book Antiqua" w:hAnsi="Book Antiqua"/>
          <w:sz w:val="24"/>
          <w:szCs w:val="24"/>
        </w:rPr>
        <w:t xml:space="preserve">the </w:t>
      </w:r>
      <w:r w:rsidR="00721778" w:rsidRPr="00E27DA4">
        <w:rPr>
          <w:rFonts w:ascii="Book Antiqua" w:hAnsi="Book Antiqua"/>
          <w:sz w:val="24"/>
          <w:szCs w:val="24"/>
        </w:rPr>
        <w:t>high incidence of micrometastatic disease, margin-negative resection</w:t>
      </w:r>
      <w:r w:rsidR="00203660" w:rsidRPr="00E27DA4">
        <w:rPr>
          <w:rFonts w:ascii="Book Antiqua" w:hAnsi="Book Antiqua"/>
          <w:sz w:val="24"/>
          <w:szCs w:val="24"/>
        </w:rPr>
        <w:fldChar w:fldCharType="begin">
          <w:fldData xml:space="preserve">PEVuZE5vdGU+PENpdGU+PEF1dGhvcj5XYWduZXI8L0F1dGhvcj48WWVhcj4yMDA0PC9ZZWFyPjxS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IHN1cmdlcnk8L2FiYnItMT48L2FsdC1wZXJpb2RpY2FsPjxwYWdlcz41ODYtOTQ8L3BhZ2VzPjx2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PEVuZE5vdGU+PENpdGU+PEF1dGhvcj5XYWduZXI8L0F1dGhvcj48WWVhcj4yMDA0PC9ZZWFyPjxS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IHN1cmdlcnk8L2FiYnItMT48L2FsdC1wZXJpb2RpY2FsPjxwYWdlcz41ODYtOTQ8L3BhZ2VzPjx2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[5]</w:t>
      </w:r>
      <w:r w:rsidR="00203660" w:rsidRPr="00E27DA4">
        <w:rPr>
          <w:rFonts w:ascii="Book Antiqua" w:hAnsi="Book Antiqua"/>
          <w:sz w:val="24"/>
          <w:szCs w:val="24"/>
        </w:rPr>
        <w:fldChar w:fldCharType="end"/>
      </w:r>
      <w:r w:rsidR="002D374F" w:rsidRPr="00E27DA4">
        <w:rPr>
          <w:rFonts w:ascii="Book Antiqua" w:hAnsi="Book Antiqua"/>
          <w:sz w:val="24"/>
          <w:szCs w:val="24"/>
        </w:rPr>
        <w:t xml:space="preserve"> and the use</w:t>
      </w:r>
      <w:r w:rsidR="00721778" w:rsidRPr="00E27DA4">
        <w:rPr>
          <w:rFonts w:ascii="Book Antiqua" w:hAnsi="Book Antiqua"/>
          <w:sz w:val="24"/>
          <w:szCs w:val="24"/>
        </w:rPr>
        <w:t xml:space="preserve"> of adjuvant treatment</w:t>
      </w:r>
      <w:r w:rsidR="00203660" w:rsidRPr="00E27DA4">
        <w:rPr>
          <w:rFonts w:ascii="Book Antiqua" w:hAnsi="Book Antiqua"/>
          <w:sz w:val="24"/>
          <w:szCs w:val="24"/>
        </w:rPr>
        <w:fldChar w:fldCharType="begin">
          <w:fldData xml:space="preserve">PEVuZE5vdGU+PENpdGU+PEF1dGhvcj5MaW08L0F1dGhvcj48WWVhcj4yMDAzPC9ZZWFyPjxSZWNO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YWxzIG9mIHN1cmdlcnk8L2FiYnItMT48L2FsdC1wZXJpb2RpY2FsPjxwYWdlcz43NC04NTwvcGFn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PC9hbHQtcGVyaW9kaWNhbD48cGFnZXM+OTA4LTE1PC9wYWdlcz48dm9sdW1lPjEwMTwvdm9sdW1l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PEVuZE5vdGU+PENpdGU+PEF1dGhvcj5MaW08L0F1dGhvcj48WWVhcj4yMDAzPC9ZZWFyPjxSZWNO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YWxzIG9mIHN1cmdlcnk8L2FiYnItMT48L2FsdC1wZXJpb2RpY2FsPjxwYWdlcz43NC04NTwvcGFn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PC9hbHQtcGVyaW9kaWNhbD48cGFnZXM+OTA4LTE1PC9wYWdlcz48dm9sdW1lPjEwMTwvdm9sdW1l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[2,3,6]</w:t>
      </w:r>
      <w:r w:rsidR="00203660" w:rsidRPr="00E27DA4">
        <w:rPr>
          <w:rFonts w:ascii="Book Antiqua" w:hAnsi="Book Antiqua"/>
          <w:sz w:val="24"/>
          <w:szCs w:val="24"/>
        </w:rPr>
        <w:fldChar w:fldCharType="end"/>
      </w:r>
      <w:r w:rsidR="00721778" w:rsidRPr="00E27DA4">
        <w:rPr>
          <w:rFonts w:ascii="Book Antiqua" w:hAnsi="Book Antiqua"/>
          <w:sz w:val="24"/>
          <w:szCs w:val="24"/>
        </w:rPr>
        <w:t xml:space="preserve"> have been </w:t>
      </w:r>
      <w:r w:rsidR="006E4D77" w:rsidRPr="00E27DA4">
        <w:rPr>
          <w:rFonts w:ascii="Book Antiqua" w:hAnsi="Book Antiqua"/>
          <w:sz w:val="24"/>
          <w:szCs w:val="24"/>
        </w:rPr>
        <w:t xml:space="preserve">considered </w:t>
      </w:r>
      <w:r w:rsidR="00721778" w:rsidRPr="00E27DA4">
        <w:rPr>
          <w:rFonts w:ascii="Book Antiqua" w:hAnsi="Book Antiqua"/>
          <w:sz w:val="24"/>
          <w:szCs w:val="24"/>
        </w:rPr>
        <w:t xml:space="preserve">as important prognostic factors </w:t>
      </w:r>
      <w:r w:rsidR="008503E4" w:rsidRPr="00E27DA4">
        <w:rPr>
          <w:rFonts w:ascii="Book Antiqua" w:hAnsi="Book Antiqua"/>
          <w:sz w:val="24"/>
          <w:szCs w:val="24"/>
        </w:rPr>
        <w:t xml:space="preserve">of </w:t>
      </w:r>
      <w:r w:rsidR="00721778" w:rsidRPr="00E27DA4">
        <w:rPr>
          <w:rFonts w:ascii="Book Antiqua" w:hAnsi="Book Antiqua"/>
          <w:sz w:val="24"/>
          <w:szCs w:val="24"/>
        </w:rPr>
        <w:t xml:space="preserve">long-term survival. </w:t>
      </w:r>
      <w:r w:rsidR="006E4D77" w:rsidRPr="00E27DA4">
        <w:rPr>
          <w:rFonts w:ascii="Book Antiqua" w:hAnsi="Book Antiqua"/>
          <w:sz w:val="24"/>
          <w:szCs w:val="24"/>
        </w:rPr>
        <w:t>Nonetheless</w:t>
      </w:r>
      <w:r w:rsidR="00721778" w:rsidRPr="00E27DA4">
        <w:rPr>
          <w:rFonts w:ascii="Book Antiqua" w:hAnsi="Book Antiqua"/>
          <w:sz w:val="24"/>
          <w:szCs w:val="24"/>
        </w:rPr>
        <w:t xml:space="preserve">, </w:t>
      </w:r>
      <w:r w:rsidR="006A3251" w:rsidRPr="00E27DA4">
        <w:rPr>
          <w:rFonts w:ascii="Book Antiqua" w:hAnsi="Book Antiqua"/>
          <w:sz w:val="24"/>
          <w:szCs w:val="24"/>
        </w:rPr>
        <w:t xml:space="preserve">5-year overall survival </w:t>
      </w:r>
      <w:r w:rsidR="00721778" w:rsidRPr="00E27DA4">
        <w:rPr>
          <w:rFonts w:ascii="Book Antiqua" w:hAnsi="Book Antiqua"/>
          <w:sz w:val="24"/>
          <w:szCs w:val="24"/>
        </w:rPr>
        <w:t xml:space="preserve">remains </w:t>
      </w:r>
      <w:r w:rsidR="008A0B26" w:rsidRPr="00E27DA4">
        <w:rPr>
          <w:rFonts w:ascii="Book Antiqua" w:hAnsi="Book Antiqua"/>
          <w:sz w:val="24"/>
          <w:szCs w:val="24"/>
        </w:rPr>
        <w:t xml:space="preserve">less than </w:t>
      </w:r>
      <w:r w:rsidR="00721778" w:rsidRPr="00E27DA4">
        <w:rPr>
          <w:rFonts w:ascii="Book Antiqua" w:hAnsi="Book Antiqua"/>
          <w:sz w:val="24"/>
          <w:szCs w:val="24"/>
        </w:rPr>
        <w:t>25% ev</w:t>
      </w:r>
      <w:r w:rsidR="009960ED" w:rsidRPr="00E27DA4">
        <w:rPr>
          <w:rFonts w:ascii="Book Antiqua" w:hAnsi="Book Antiqua"/>
          <w:sz w:val="24"/>
          <w:szCs w:val="24"/>
        </w:rPr>
        <w:t xml:space="preserve">en after </w:t>
      </w:r>
      <w:r w:rsidR="006A3251" w:rsidRPr="00E27DA4">
        <w:rPr>
          <w:rFonts w:ascii="Book Antiqua" w:hAnsi="Book Antiqua"/>
          <w:sz w:val="24"/>
          <w:szCs w:val="24"/>
        </w:rPr>
        <w:t xml:space="preserve">receiving </w:t>
      </w:r>
      <w:r w:rsidR="009960ED" w:rsidRPr="00E27DA4">
        <w:rPr>
          <w:rFonts w:ascii="Book Antiqua" w:hAnsi="Book Antiqua"/>
          <w:sz w:val="24"/>
          <w:szCs w:val="24"/>
        </w:rPr>
        <w:t xml:space="preserve">adjuvant chemotherapy </w:t>
      </w:r>
      <w:r w:rsidR="006A3251" w:rsidRPr="00E27DA4">
        <w:rPr>
          <w:rFonts w:ascii="Book Antiqua" w:hAnsi="Book Antiqua"/>
          <w:sz w:val="24"/>
          <w:szCs w:val="24"/>
        </w:rPr>
        <w:t>following</w:t>
      </w:r>
      <w:r w:rsidR="009960ED" w:rsidRPr="00E27DA4">
        <w:rPr>
          <w:rFonts w:ascii="Book Antiqua" w:hAnsi="Book Antiqua"/>
          <w:sz w:val="24"/>
          <w:szCs w:val="24"/>
        </w:rPr>
        <w:t xml:space="preserve"> resection</w:t>
      </w:r>
      <w:r w:rsidR="00203660" w:rsidRPr="00E27DA4">
        <w:rPr>
          <w:rFonts w:ascii="Book Antiqua" w:hAnsi="Book Antiqua"/>
          <w:sz w:val="24"/>
          <w:szCs w:val="24"/>
        </w:rPr>
        <w:fldChar w:fldCharType="begin">
          <w:fldData xml:space="preserve">PEVuZE5vdGU+PENpdGU+PEF1dGhvcj5VZW5vPC9BdXRob3I+PFllYXI+MjAwOTwvWWVhcj48UmVj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YW5jZXI8L2FiYnItMT48L2FsdC1wZXJpb2RpY2FsPjxwYWdlcz45MDgtMTU8L3BhZ2VzPjx2b2x1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PEVuZE5vdGU+PENpdGU+PEF1dGhvcj5VZW5vPC9BdXRob3I+PFllYXI+MjAwOTwvWWVhcj48UmVj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YW5jZXI8L2FiYnItMT48L2FsdC1wZXJpb2RpY2FsPjxwYWdlcz45MDgtMTU8L3BhZ2VzPjx2b2x1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[2,3]</w:t>
      </w:r>
      <w:r w:rsidR="00203660" w:rsidRPr="00E27DA4">
        <w:rPr>
          <w:rFonts w:ascii="Book Antiqua" w:hAnsi="Book Antiqua"/>
          <w:sz w:val="24"/>
          <w:szCs w:val="24"/>
        </w:rPr>
        <w:fldChar w:fldCharType="end"/>
      </w:r>
      <w:r w:rsidR="003E2A10" w:rsidRPr="00E27DA4">
        <w:rPr>
          <w:rFonts w:ascii="Book Antiqua" w:hAnsi="Book Antiqua" w:hint="eastAsia"/>
          <w:sz w:val="24"/>
          <w:szCs w:val="24"/>
        </w:rPr>
        <w:t>.</w:t>
      </w:r>
    </w:p>
    <w:p w:rsidR="00B90FED" w:rsidRPr="00E27DA4" w:rsidRDefault="0052316D"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Recently</w:t>
      </w:r>
      <w:r w:rsidR="007E5962" w:rsidRPr="00E27DA4">
        <w:rPr>
          <w:rFonts w:ascii="Book Antiqua" w:hAnsi="Book Antiqua"/>
          <w:sz w:val="24"/>
          <w:szCs w:val="24"/>
        </w:rPr>
        <w:t>,</w:t>
      </w:r>
      <w:r w:rsidRPr="00E27DA4">
        <w:rPr>
          <w:rFonts w:ascii="Book Antiqua" w:hAnsi="Book Antiqua"/>
          <w:sz w:val="24"/>
          <w:szCs w:val="24"/>
        </w:rPr>
        <w:t xml:space="preserve"> </w:t>
      </w:r>
      <w:r w:rsidR="007E5962" w:rsidRPr="00E27DA4">
        <w:rPr>
          <w:rFonts w:ascii="Book Antiqua" w:hAnsi="Book Antiqua"/>
          <w:sz w:val="24"/>
          <w:szCs w:val="24"/>
        </w:rPr>
        <w:t xml:space="preserve">the </w:t>
      </w:r>
      <w:r w:rsidRPr="00E27DA4">
        <w:rPr>
          <w:rFonts w:ascii="Book Antiqua" w:hAnsi="Book Antiqua"/>
          <w:sz w:val="24"/>
          <w:szCs w:val="24"/>
        </w:rPr>
        <w:t xml:space="preserve">importance of </w:t>
      </w:r>
      <w:r w:rsidR="006E4D77" w:rsidRPr="00E27DA4">
        <w:rPr>
          <w:rFonts w:ascii="Book Antiqua" w:hAnsi="Book Antiqua"/>
          <w:sz w:val="24"/>
          <w:szCs w:val="24"/>
        </w:rPr>
        <w:t xml:space="preserve">the </w:t>
      </w:r>
      <w:r w:rsidRPr="00E27DA4">
        <w:rPr>
          <w:rFonts w:ascii="Book Antiqua" w:hAnsi="Book Antiqua"/>
          <w:sz w:val="24"/>
          <w:szCs w:val="24"/>
        </w:rPr>
        <w:t xml:space="preserve">perioperative period on oncologic outcome </w:t>
      </w:r>
      <w:r w:rsidR="00DD3AB7" w:rsidRPr="00E27DA4">
        <w:rPr>
          <w:rFonts w:ascii="Book Antiqua" w:hAnsi="Book Antiqua"/>
          <w:sz w:val="24"/>
          <w:szCs w:val="24"/>
        </w:rPr>
        <w:t>after cancer surgery has been emphasized</w:t>
      </w:r>
      <w:r w:rsidR="007E5962" w:rsidRPr="00E27DA4">
        <w:rPr>
          <w:rFonts w:ascii="Book Antiqua" w:hAnsi="Book Antiqua"/>
          <w:sz w:val="24"/>
          <w:szCs w:val="24"/>
        </w:rPr>
        <w:t xml:space="preserve"> </w:t>
      </w:r>
      <w:r w:rsidR="008503E4" w:rsidRPr="00E27DA4">
        <w:rPr>
          <w:rFonts w:ascii="Book Antiqua" w:hAnsi="Book Antiqua"/>
          <w:sz w:val="24"/>
          <w:szCs w:val="24"/>
        </w:rPr>
        <w:t xml:space="preserve">in </w:t>
      </w:r>
      <w:r w:rsidR="007E5962" w:rsidRPr="00E27DA4">
        <w:rPr>
          <w:rFonts w:ascii="Book Antiqua" w:hAnsi="Book Antiqua"/>
          <w:sz w:val="24"/>
          <w:szCs w:val="24"/>
        </w:rPr>
        <w:t xml:space="preserve">several </w:t>
      </w:r>
      <w:r w:rsidR="00386502" w:rsidRPr="00E27DA4">
        <w:rPr>
          <w:rFonts w:ascii="Book Antiqua" w:hAnsi="Book Antiqua"/>
          <w:sz w:val="24"/>
          <w:szCs w:val="24"/>
        </w:rPr>
        <w:t xml:space="preserve">review </w:t>
      </w:r>
      <w:r w:rsidR="007E5962" w:rsidRPr="00E27DA4">
        <w:rPr>
          <w:rFonts w:ascii="Book Antiqua" w:hAnsi="Book Antiqua"/>
          <w:sz w:val="24"/>
          <w:szCs w:val="24"/>
        </w:rPr>
        <w:t>studies</w:t>
      </w:r>
      <w:r w:rsidR="00203660" w:rsidRPr="00E27DA4">
        <w:rPr>
          <w:rFonts w:ascii="Book Antiqua" w:hAnsi="Book Antiqua"/>
          <w:sz w:val="24"/>
          <w:szCs w:val="24"/>
        </w:rPr>
        <w:fldChar w:fldCharType="begin">
          <w:fldData xml:space="preserve">PEVuZE5vdGU+PENpdGU+PEF1dGhvcj5OZWVtYW48L0F1dGhvcj48WWVhcj4yMDEyPC9ZZWFyPjxS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ZXM+NDg5NS05MDI8L3BhZ2VzPjx2b2x1bWU+MTg8L3ZvbHVtZT48bnVtYmVyPjE4PC9udW1iZXI+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LXBlcmlvZGljYWw+PHBhZ2VzPjE2MzYtNDM8L3BhZ2VzPjx2b2x1bWU+MTEwPC92b2x1bWU+PG51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PEVuZE5vdGU+PENpdGU+PEF1dGhvcj5OZWVtYW48L0F1dGhvcj48WWVhcj4yMDEyPC9ZZWFyPjxS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ZXM+NDg5NS05MDI8L3BhZ2VzPjx2b2x1bWU+MTg8L3ZvbHVtZT48bnVtYmVyPjE4PC9udW1iZXI+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LXBlcmlvZGljYWw+PHBhZ2VzPjE2MzYtNDM8L3BhZ2VzPjx2b2x1bWU+MTEwPC92b2x1bWU+PG51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[7-10]</w:t>
      </w:r>
      <w:r w:rsidR="00203660" w:rsidRPr="00E27DA4">
        <w:rPr>
          <w:rFonts w:ascii="Book Antiqua" w:hAnsi="Book Antiqua"/>
          <w:sz w:val="24"/>
          <w:szCs w:val="24"/>
        </w:rPr>
        <w:fldChar w:fldCharType="end"/>
      </w:r>
      <w:r w:rsidR="003E2A10" w:rsidRPr="00E27DA4">
        <w:rPr>
          <w:rFonts w:ascii="Book Antiqua" w:hAnsi="Book Antiqua" w:hint="eastAsia"/>
          <w:sz w:val="24"/>
          <w:szCs w:val="24"/>
        </w:rPr>
        <w:t>.</w:t>
      </w:r>
      <w:r w:rsidR="000D7053" w:rsidRPr="00E27DA4">
        <w:rPr>
          <w:rFonts w:ascii="Book Antiqua" w:hAnsi="Book Antiqua"/>
          <w:sz w:val="24"/>
          <w:szCs w:val="24"/>
        </w:rPr>
        <w:t xml:space="preserve"> </w:t>
      </w:r>
      <w:r w:rsidR="00B234E5" w:rsidRPr="00E27DA4">
        <w:rPr>
          <w:rFonts w:ascii="Book Antiqua" w:hAnsi="Book Antiqua"/>
          <w:sz w:val="24"/>
          <w:szCs w:val="24"/>
        </w:rPr>
        <w:t xml:space="preserve">These studies </w:t>
      </w:r>
      <w:r w:rsidR="00DD3AB7" w:rsidRPr="00E27DA4">
        <w:rPr>
          <w:rFonts w:ascii="Book Antiqua" w:hAnsi="Book Antiqua"/>
          <w:sz w:val="24"/>
          <w:szCs w:val="24"/>
        </w:rPr>
        <w:t>underlined</w:t>
      </w:r>
      <w:r w:rsidR="00B234E5" w:rsidRPr="00E27DA4">
        <w:rPr>
          <w:rFonts w:ascii="Book Antiqua" w:hAnsi="Book Antiqua"/>
          <w:sz w:val="24"/>
          <w:szCs w:val="24"/>
        </w:rPr>
        <w:t xml:space="preserve"> </w:t>
      </w:r>
      <w:r w:rsidR="006E4D77" w:rsidRPr="00E27DA4">
        <w:rPr>
          <w:rFonts w:ascii="Book Antiqua" w:hAnsi="Book Antiqua"/>
          <w:sz w:val="24"/>
          <w:szCs w:val="24"/>
        </w:rPr>
        <w:t xml:space="preserve">that </w:t>
      </w:r>
      <w:r w:rsidR="009829E6" w:rsidRPr="00E27DA4">
        <w:rPr>
          <w:rFonts w:ascii="Book Antiqua" w:hAnsi="Book Antiqua"/>
          <w:sz w:val="24"/>
          <w:szCs w:val="24"/>
        </w:rPr>
        <w:t>the paracrine and neuroendocrine responses caused by surgical stress could promote tumor metastasis through direct action on residual malignant cell</w:t>
      </w:r>
      <w:r w:rsidR="00C443B9" w:rsidRPr="00E27DA4">
        <w:rPr>
          <w:rFonts w:ascii="Book Antiqua" w:hAnsi="Book Antiqua"/>
          <w:sz w:val="24"/>
          <w:szCs w:val="24"/>
        </w:rPr>
        <w:t>s</w:t>
      </w:r>
      <w:r w:rsidR="009829E6" w:rsidRPr="00E27DA4">
        <w:rPr>
          <w:rFonts w:ascii="Book Antiqua" w:hAnsi="Book Antiqua"/>
          <w:sz w:val="24"/>
          <w:szCs w:val="24"/>
        </w:rPr>
        <w:t xml:space="preserve"> </w:t>
      </w:r>
      <w:r w:rsidR="008D7817" w:rsidRPr="00E27DA4">
        <w:rPr>
          <w:rFonts w:ascii="Book Antiqua" w:hAnsi="Book Antiqua"/>
          <w:sz w:val="24"/>
          <w:szCs w:val="24"/>
        </w:rPr>
        <w:t>and by</w:t>
      </w:r>
      <w:r w:rsidR="009829E6" w:rsidRPr="00E27DA4">
        <w:rPr>
          <w:rFonts w:ascii="Book Antiqua" w:hAnsi="Book Antiqua"/>
          <w:sz w:val="24"/>
          <w:szCs w:val="24"/>
        </w:rPr>
        <w:t xml:space="preserve"> suppressing </w:t>
      </w:r>
      <w:r w:rsidR="00052A06" w:rsidRPr="00E27DA4">
        <w:rPr>
          <w:rFonts w:ascii="Book Antiqua" w:hAnsi="Book Antiqua"/>
          <w:sz w:val="24"/>
          <w:szCs w:val="24"/>
        </w:rPr>
        <w:t>natural killer (NK)</w:t>
      </w:r>
      <w:r w:rsidR="00A00D48" w:rsidRPr="00E27DA4">
        <w:rPr>
          <w:rFonts w:ascii="Book Antiqua" w:hAnsi="Book Antiqua"/>
          <w:sz w:val="24"/>
          <w:szCs w:val="24"/>
        </w:rPr>
        <w:t xml:space="preserve"> cell activity, thus </w:t>
      </w:r>
      <w:r w:rsidR="007B413E" w:rsidRPr="00E27DA4">
        <w:rPr>
          <w:rFonts w:ascii="Book Antiqua" w:hAnsi="Book Antiqua"/>
          <w:sz w:val="24"/>
          <w:szCs w:val="24"/>
        </w:rPr>
        <w:t xml:space="preserve">compromising </w:t>
      </w:r>
      <w:r w:rsidR="009829E6" w:rsidRPr="00E27DA4">
        <w:rPr>
          <w:rFonts w:ascii="Book Antiqua" w:hAnsi="Book Antiqua"/>
          <w:sz w:val="24"/>
          <w:szCs w:val="24"/>
        </w:rPr>
        <w:t xml:space="preserve">antimetastatic </w:t>
      </w:r>
      <w:r w:rsidR="00750EED" w:rsidRPr="00E27DA4">
        <w:rPr>
          <w:rFonts w:ascii="Book Antiqua" w:hAnsi="Book Antiqua"/>
          <w:sz w:val="24"/>
          <w:szCs w:val="24"/>
        </w:rPr>
        <w:t xml:space="preserve">cell-mediated </w:t>
      </w:r>
      <w:r w:rsidR="009829E6" w:rsidRPr="00E27DA4">
        <w:rPr>
          <w:rFonts w:ascii="Book Antiqua" w:hAnsi="Book Antiqua"/>
          <w:sz w:val="24"/>
          <w:szCs w:val="24"/>
        </w:rPr>
        <w:t>immunity</w:t>
      </w:r>
      <w:r w:rsidR="00750EED" w:rsidRPr="00E27DA4">
        <w:rPr>
          <w:rFonts w:ascii="Book Antiqua" w:hAnsi="Book Antiqua"/>
          <w:sz w:val="24"/>
          <w:szCs w:val="24"/>
        </w:rPr>
        <w:t xml:space="preserve"> </w:t>
      </w:r>
      <w:r w:rsidR="00A00D48" w:rsidRPr="00E27DA4">
        <w:rPr>
          <w:rFonts w:ascii="Book Antiqua" w:hAnsi="Book Antiqua"/>
          <w:sz w:val="24"/>
          <w:szCs w:val="24"/>
        </w:rPr>
        <w:t>(CMI)</w:t>
      </w:r>
      <w:r w:rsidR="00203660" w:rsidRPr="00E27DA4">
        <w:rPr>
          <w:rFonts w:ascii="Book Antiqua" w:hAnsi="Book Antiqua"/>
          <w:sz w:val="24"/>
          <w:szCs w:val="24"/>
        </w:rPr>
        <w:fldChar w:fldCharType="begin">
          <w:fldData xml:space="preserve">PEVuZE5vdGU+PENpdGU+PEF1dGhvcj5OZWVtYW48L0F1dGhvcj48WWVhcj4yMDEzPC9ZZWFyPjxS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eTwvYWJici0xPjwvYWx0LXBlcmlvZGljYWw+PHBhZ2VzPjMyNTEtODwvcGFnZXM+PHZvbHVtZT4x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PEVuZE5vdGU+PENpdGU+PEF1dGhvcj5OZWVtYW48L0F1dGhvcj48WWVhcj4yMDEzPC9ZZWFyPjxS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eTwvYWJici0xPjwvYWx0LXBlcmlvZGljYWw+PHBhZ2VzPjMyNTEtODwvcGFnZXM+PHZvbHVtZT4x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[8,11,12]</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r w:rsidR="000E5098" w:rsidRPr="00E27DA4">
        <w:rPr>
          <w:rFonts w:ascii="Book Antiqua" w:hAnsi="Book Antiqua"/>
          <w:sz w:val="24"/>
          <w:szCs w:val="24"/>
        </w:rPr>
        <w:t xml:space="preserve"> </w:t>
      </w:r>
      <w:r w:rsidR="00B66097" w:rsidRPr="00E27DA4">
        <w:rPr>
          <w:rFonts w:ascii="Book Antiqua" w:hAnsi="Book Antiqua"/>
          <w:sz w:val="24"/>
          <w:szCs w:val="24"/>
        </w:rPr>
        <w:t xml:space="preserve">Downregulation of immunity after surgery </w:t>
      </w:r>
      <w:r w:rsidR="006E4D77" w:rsidRPr="00E27DA4">
        <w:rPr>
          <w:rFonts w:ascii="Book Antiqua" w:hAnsi="Book Antiqua"/>
          <w:sz w:val="24"/>
          <w:szCs w:val="24"/>
        </w:rPr>
        <w:t>is</w:t>
      </w:r>
      <w:r w:rsidR="00B66097" w:rsidRPr="00E27DA4">
        <w:rPr>
          <w:rFonts w:ascii="Book Antiqua" w:hAnsi="Book Antiqua"/>
          <w:sz w:val="24"/>
          <w:szCs w:val="24"/>
        </w:rPr>
        <w:t xml:space="preserve"> known to peak at postoperative day</w:t>
      </w:r>
      <w:r w:rsidR="005E2D81" w:rsidRPr="00E27DA4">
        <w:rPr>
          <w:rFonts w:ascii="Book Antiqua" w:hAnsi="Book Antiqua"/>
          <w:sz w:val="24"/>
          <w:szCs w:val="24"/>
        </w:rPr>
        <w:t xml:space="preserve"> (POD)</w:t>
      </w:r>
      <w:r w:rsidR="00B66097" w:rsidRPr="00E27DA4">
        <w:rPr>
          <w:rFonts w:ascii="Book Antiqua" w:hAnsi="Book Antiqua"/>
          <w:sz w:val="24"/>
          <w:szCs w:val="24"/>
        </w:rPr>
        <w:t xml:space="preserve"> 3</w:t>
      </w:r>
      <w:r w:rsidR="00203660" w:rsidRPr="00E27DA4">
        <w:rPr>
          <w:rFonts w:ascii="Book Antiqua" w:hAnsi="Book Antiqua"/>
          <w:sz w:val="24"/>
          <w:szCs w:val="24"/>
        </w:rPr>
        <w:fldChar w:fldCharType="begin"/>
      </w:r>
      <w:r w:rsidR="00DB7442" w:rsidRPr="00E27DA4">
        <w:rPr>
          <w:rFonts w:ascii="Book Antiqua" w:hAnsi="Book Antiqua"/>
          <w:sz w:val="24"/>
          <w:szCs w:val="24"/>
        </w:rPr>
        <w:instrText xml:space="preserve"> ADDIN EN.CITE &lt;EndNote&gt;&lt;Cite&gt;&lt;Author&gt;Coffey&lt;/Author&gt;&lt;Year&gt;2003&lt;/Year&gt;&lt;RecNum&gt;13&lt;/RecNum&gt;&lt;DisplayText&gt;&lt;style face="superscript"&gt;[13]&lt;/style&gt;&lt;/DisplayText&gt;&lt;record&gt;&lt;rec-number&gt;13&lt;/rec-number&gt;&lt;foreign-keys&gt;&lt;key app="EN" db-id="t9rv590ruez50terepuvre0ka55r9f0fvfp2"&gt;13&lt;/key&gt;&lt;/foreign-keys&gt;&lt;ref-type name="Journal Article"&gt;17&lt;/ref-type&gt;&lt;contributors&gt;&lt;authors&gt;&lt;author&gt;Coffey, J. C.&lt;/author&gt;&lt;author&gt;Wang, J. H.&lt;/author&gt;&lt;author&gt;Smith, M. J.&lt;/author&gt;&lt;author&gt;Bouchier-Hayes, D.&lt;/author&gt;&lt;author&gt;Cotter, T. G.&lt;/author&gt;&lt;author&gt;Redmond, H. P.&lt;/author&gt;&lt;/authors&gt;&lt;/contributors&gt;&lt;auth-address&gt;Department of Surgery, Cork University Hospital and University College Cork, Ireland. calvincoffey@hotmail.com&lt;/auth-address&gt;&lt;titles&gt;&lt;title&gt;Excisional surgery for cancer cure: therapy at a cost&lt;/title&gt;&lt;secondary-title&gt;Lancet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Oncology&lt;/abbr-1&gt;&lt;/alt-periodical&gt;&lt;pages&gt;760-8&lt;/pages&gt;&lt;volume&gt;4&lt;/volume&gt;&lt;number&gt;12&lt;/number&gt;&lt;keywords&gt;&lt;keyword&gt;Chemotherapy, Adjuvant&lt;/keyword&gt;&lt;keyword&gt;Humans&lt;/keyword&gt;&lt;keyword&gt;Lymphatic Metastasis&lt;/keyword&gt;&lt;keyword&gt;Neoplasm, Residual/drug therapy/*pathology&lt;/keyword&gt;&lt;keyword&gt;Neoplasms/drug therapy/*pathology/*surgery&lt;/keyword&gt;&lt;keyword&gt;Surgical Procedures, Operative/*adverse effects&lt;/keyword&gt;&lt;/keywords&gt;&lt;dates&gt;&lt;year&gt;2003&lt;/year&gt;&lt;pub-dates&gt;&lt;date&gt;Dec&lt;/date&gt;&lt;/pub-dates&gt;&lt;/dates&gt;&lt;isbn&gt;1470-2045 (Print)&amp;#xD;1470-2045 (Linking)&lt;/isbn&gt;&lt;accession-num&gt;14662433&lt;/accession-num&gt;&lt;urls&gt;&lt;related-urls&gt;&lt;url&gt;http://www.ncbi.nlm.nih.gov/pubmed/14662433&lt;/url&gt;&lt;/related-urls&gt;&lt;/urls&gt;&lt;electronic-resource-num&gt;10.1016/S1470-2045(03)01282-8&lt;/electronic-resource-num&gt;&lt;/record&gt;&lt;/Cite&gt;&lt;/EndNote&gt;</w:instrText>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[13]</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r w:rsidR="00B66097" w:rsidRPr="00E27DA4">
        <w:rPr>
          <w:rFonts w:ascii="Book Antiqua" w:hAnsi="Book Antiqua"/>
          <w:sz w:val="24"/>
          <w:szCs w:val="24"/>
        </w:rPr>
        <w:t xml:space="preserve"> and the decline </w:t>
      </w:r>
      <w:r w:rsidR="000B4988" w:rsidRPr="00E27DA4">
        <w:rPr>
          <w:rFonts w:ascii="Book Antiqua" w:hAnsi="Book Antiqua"/>
          <w:sz w:val="24"/>
          <w:szCs w:val="24"/>
        </w:rPr>
        <w:t xml:space="preserve">in </w:t>
      </w:r>
      <w:r w:rsidR="00B66097" w:rsidRPr="00E27DA4">
        <w:rPr>
          <w:rFonts w:ascii="Book Antiqua" w:hAnsi="Book Antiqua"/>
          <w:sz w:val="24"/>
          <w:szCs w:val="24"/>
        </w:rPr>
        <w:t xml:space="preserve">NK cell cytotoxicity has been </w:t>
      </w:r>
      <w:r w:rsidR="00FD527C" w:rsidRPr="00E27DA4">
        <w:rPr>
          <w:rFonts w:ascii="Book Antiqua" w:hAnsi="Book Antiqua"/>
          <w:sz w:val="24"/>
          <w:szCs w:val="24"/>
        </w:rPr>
        <w:t>documented</w:t>
      </w:r>
      <w:r w:rsidR="00B66097" w:rsidRPr="00E27DA4">
        <w:rPr>
          <w:rFonts w:ascii="Book Antiqua" w:hAnsi="Book Antiqua"/>
          <w:sz w:val="24"/>
          <w:szCs w:val="24"/>
        </w:rPr>
        <w:t xml:space="preserve"> to last</w:t>
      </w:r>
      <w:r w:rsidR="0016580D" w:rsidRPr="00E27DA4">
        <w:rPr>
          <w:rFonts w:ascii="Book Antiqua" w:hAnsi="Book Antiqua"/>
          <w:sz w:val="24"/>
          <w:szCs w:val="24"/>
        </w:rPr>
        <w:t xml:space="preserve"> </w:t>
      </w:r>
      <w:r w:rsidR="008503E4" w:rsidRPr="00E27DA4">
        <w:rPr>
          <w:rFonts w:ascii="Book Antiqua" w:hAnsi="Book Antiqua"/>
          <w:sz w:val="24"/>
          <w:szCs w:val="24"/>
        </w:rPr>
        <w:t xml:space="preserve">until </w:t>
      </w:r>
      <w:r w:rsidR="005E2D81" w:rsidRPr="00E27DA4">
        <w:rPr>
          <w:rFonts w:ascii="Book Antiqua" w:hAnsi="Book Antiqua"/>
          <w:sz w:val="24"/>
          <w:szCs w:val="24"/>
        </w:rPr>
        <w:t>POD</w:t>
      </w:r>
      <w:r w:rsidR="00B66097" w:rsidRPr="00E27DA4">
        <w:rPr>
          <w:rFonts w:ascii="Book Antiqua" w:hAnsi="Book Antiqua"/>
          <w:sz w:val="24"/>
          <w:szCs w:val="24"/>
        </w:rPr>
        <w:t xml:space="preserve"> 7</w:t>
      </w:r>
      <w:r w:rsidR="002D374F" w:rsidRPr="00E27DA4">
        <w:rPr>
          <w:rFonts w:ascii="Book Antiqua" w:hAnsi="Book Antiqua"/>
          <w:sz w:val="24"/>
          <w:szCs w:val="24"/>
        </w:rPr>
        <w:t xml:space="preserve"> to </w:t>
      </w:r>
      <w:r w:rsidR="00AF2275" w:rsidRPr="00E27DA4">
        <w:rPr>
          <w:rFonts w:ascii="Book Antiqua" w:hAnsi="Book Antiqua"/>
          <w:sz w:val="24"/>
          <w:szCs w:val="24"/>
        </w:rPr>
        <w:t>9</w:t>
      </w:r>
      <w:r w:rsidR="00B66097" w:rsidRPr="00E27DA4">
        <w:rPr>
          <w:rFonts w:ascii="Book Antiqua" w:hAnsi="Book Antiqua"/>
          <w:sz w:val="24"/>
          <w:szCs w:val="24"/>
        </w:rPr>
        <w:t>,</w:t>
      </w:r>
      <w:r w:rsidR="00AF2275" w:rsidRPr="00E27DA4">
        <w:rPr>
          <w:rFonts w:ascii="Book Antiqua" w:hAnsi="Book Antiqua"/>
          <w:sz w:val="24"/>
          <w:szCs w:val="24"/>
        </w:rPr>
        <w:t xml:space="preserve"> </w:t>
      </w:r>
      <w:r w:rsidR="006E4D77" w:rsidRPr="00E27DA4">
        <w:rPr>
          <w:rFonts w:ascii="Book Antiqua" w:hAnsi="Book Antiqua"/>
          <w:sz w:val="24"/>
          <w:szCs w:val="24"/>
        </w:rPr>
        <w:t xml:space="preserve">depending on the </w:t>
      </w:r>
      <w:r w:rsidR="00AF2275" w:rsidRPr="00E27DA4">
        <w:rPr>
          <w:rFonts w:ascii="Book Antiqua" w:hAnsi="Book Antiqua"/>
          <w:sz w:val="24"/>
          <w:szCs w:val="24"/>
        </w:rPr>
        <w:t xml:space="preserve">surgical </w:t>
      </w:r>
      <w:r w:rsidR="005E2D81" w:rsidRPr="00E27DA4">
        <w:rPr>
          <w:rFonts w:ascii="Book Antiqua" w:hAnsi="Book Antiqua"/>
          <w:sz w:val="24"/>
          <w:szCs w:val="24"/>
        </w:rPr>
        <w:t>procedure</w:t>
      </w:r>
      <w:r w:rsidR="00203660" w:rsidRPr="00E27DA4">
        <w:rPr>
          <w:rFonts w:ascii="Book Antiqua" w:hAnsi="Book Antiqua"/>
          <w:sz w:val="24"/>
          <w:szCs w:val="24"/>
        </w:rPr>
        <w:fldChar w:fldCharType="begin">
          <w:fldData xml:space="preserve">PEVuZE5vdGU+PENpdGU+PEF1dGhvcj5Qb2xsb2NrPC9BdXRob3I+PFllYXI+MTk5MTwvWWVhcj48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LXRpdGxlPkFyY2ggU3VyZzwvZnVsbC10aXRsZT48YWJici0xPkFyY2hpdmVzIG9mIHN1cmdlcnk8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PEVuZE5vdGU+PENpdGU+PEF1dGhvcj5Qb2xsb2NrPC9BdXRob3I+PFllYXI+MTk5MTwvWWVhcj48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LXRpdGxlPkFyY2ggU3VyZzwvZnVsbC10aXRsZT48YWJici0xPkFyY2hpdmVzIG9mIHN1cmdlcnk8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[14-16]</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r w:rsidR="00B66097" w:rsidRPr="00E27DA4">
        <w:rPr>
          <w:rFonts w:ascii="Book Antiqua" w:hAnsi="Book Antiqua"/>
          <w:sz w:val="24"/>
          <w:szCs w:val="24"/>
        </w:rPr>
        <w:t xml:space="preserve"> </w:t>
      </w:r>
      <w:r w:rsidR="006E4D77" w:rsidRPr="00E27DA4">
        <w:rPr>
          <w:rFonts w:ascii="Book Antiqua" w:hAnsi="Book Antiqua"/>
          <w:sz w:val="24"/>
          <w:szCs w:val="24"/>
        </w:rPr>
        <w:t xml:space="preserve">A decrease in </w:t>
      </w:r>
      <w:r w:rsidR="005E2D81" w:rsidRPr="00E27DA4">
        <w:rPr>
          <w:rFonts w:ascii="Book Antiqua" w:hAnsi="Book Antiqua"/>
          <w:sz w:val="24"/>
          <w:szCs w:val="24"/>
        </w:rPr>
        <w:t xml:space="preserve">NK cell cytotoxicity </w:t>
      </w:r>
      <w:r w:rsidR="00595DC7" w:rsidRPr="00E27DA4">
        <w:rPr>
          <w:rFonts w:ascii="Book Antiqua" w:hAnsi="Book Antiqua"/>
          <w:sz w:val="24"/>
          <w:szCs w:val="24"/>
        </w:rPr>
        <w:t>f</w:t>
      </w:r>
      <w:r w:rsidR="00B66097" w:rsidRPr="00E27DA4">
        <w:rPr>
          <w:rFonts w:ascii="Book Antiqua" w:hAnsi="Book Antiqua"/>
          <w:sz w:val="24"/>
          <w:szCs w:val="24"/>
        </w:rPr>
        <w:t>ollowing pancreaticoduodenectomy</w:t>
      </w:r>
      <w:r w:rsidR="00081873" w:rsidRPr="00E27DA4">
        <w:rPr>
          <w:rFonts w:ascii="Book Antiqua" w:hAnsi="Book Antiqua"/>
          <w:sz w:val="24"/>
          <w:szCs w:val="24"/>
        </w:rPr>
        <w:t xml:space="preserve"> (PD)</w:t>
      </w:r>
      <w:r w:rsidR="005E2D81" w:rsidRPr="00E27DA4">
        <w:rPr>
          <w:rFonts w:ascii="Book Antiqua" w:hAnsi="Book Antiqua"/>
          <w:sz w:val="24"/>
          <w:szCs w:val="24"/>
        </w:rPr>
        <w:t xml:space="preserve"> at POD 7</w:t>
      </w:r>
      <w:r w:rsidR="003D044D" w:rsidRPr="00E27DA4">
        <w:rPr>
          <w:rFonts w:ascii="Book Antiqua" w:hAnsi="Book Antiqua"/>
          <w:sz w:val="24"/>
          <w:szCs w:val="24"/>
        </w:rPr>
        <w:t xml:space="preserve"> was also recently</w:t>
      </w:r>
      <w:r w:rsidR="000B4988" w:rsidRPr="00E27DA4">
        <w:rPr>
          <w:rFonts w:ascii="Book Antiqua" w:hAnsi="Book Antiqua"/>
          <w:sz w:val="24"/>
          <w:szCs w:val="24"/>
        </w:rPr>
        <w:t xml:space="preserve"> reported</w:t>
      </w:r>
      <w:r w:rsidR="00203660" w:rsidRPr="00E27DA4">
        <w:rPr>
          <w:rFonts w:ascii="Book Antiqua" w:hAnsi="Book Antiqua"/>
          <w:sz w:val="24"/>
          <w:szCs w:val="24"/>
        </w:rPr>
        <w:fldChar w:fldCharType="begin">
          <w:fldData xml:space="preserve">PEVuZE5vdGU+PENpdGU+PEF1dGhvcj5JYW5ub25lPC9BdXRob3I+PFllYXI+MjAxNTwvWWVhcj48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YnItMT48L2FsdC1wZXJpb2RpY2FsPjxwYWdlcz4zODYtOTM8L3BhZ2VzPjx2b2x1bWU+NDQ8L3Zv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=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PEVuZE5vdGU+PENpdGU+PEF1dGhvcj5JYW5ub25lPC9BdXRob3I+PFllYXI+MjAxNTwvWWVhcj48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YnItMT48L2FsdC1wZXJpb2RpY2FsPjxwYWdlcz4zODYtOTM8L3BhZ2VzPjx2b2x1bWU+NDQ8L3Zv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=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[17]</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r w:rsidR="00B66097" w:rsidRPr="00E27DA4">
        <w:rPr>
          <w:rFonts w:ascii="Book Antiqua" w:hAnsi="Book Antiqua"/>
          <w:sz w:val="24"/>
          <w:szCs w:val="24"/>
        </w:rPr>
        <w:t xml:space="preserve"> </w:t>
      </w:r>
      <w:r w:rsidR="006E4D77" w:rsidRPr="00E27DA4">
        <w:rPr>
          <w:rFonts w:ascii="Book Antiqua" w:hAnsi="Book Antiqua"/>
          <w:sz w:val="24"/>
          <w:szCs w:val="24"/>
        </w:rPr>
        <w:t>T</w:t>
      </w:r>
      <w:r w:rsidR="00B66097" w:rsidRPr="00E27DA4">
        <w:rPr>
          <w:rFonts w:ascii="Book Antiqua" w:hAnsi="Book Antiqua"/>
          <w:sz w:val="24"/>
          <w:szCs w:val="24"/>
        </w:rPr>
        <w:t xml:space="preserve">hese results indicate that </w:t>
      </w:r>
      <w:r w:rsidR="006E4D77" w:rsidRPr="00E27DA4">
        <w:rPr>
          <w:rFonts w:ascii="Book Antiqua" w:hAnsi="Book Antiqua"/>
          <w:sz w:val="24"/>
          <w:szCs w:val="24"/>
        </w:rPr>
        <w:t xml:space="preserve">the </w:t>
      </w:r>
      <w:r w:rsidR="00B66097" w:rsidRPr="00E27DA4">
        <w:rPr>
          <w:rFonts w:ascii="Book Antiqua" w:hAnsi="Book Antiqua"/>
          <w:sz w:val="24"/>
          <w:szCs w:val="24"/>
        </w:rPr>
        <w:t>early post</w:t>
      </w:r>
      <w:r w:rsidR="005F0702" w:rsidRPr="00E27DA4">
        <w:rPr>
          <w:rFonts w:ascii="Book Antiqua" w:hAnsi="Book Antiqua" w:hint="eastAsia"/>
          <w:sz w:val="24"/>
          <w:szCs w:val="24"/>
        </w:rPr>
        <w:t>operative</w:t>
      </w:r>
      <w:r w:rsidR="00B66097" w:rsidRPr="00E27DA4">
        <w:rPr>
          <w:rFonts w:ascii="Book Antiqua" w:hAnsi="Book Antiqua"/>
          <w:sz w:val="24"/>
          <w:szCs w:val="24"/>
        </w:rPr>
        <w:t xml:space="preserve"> </w:t>
      </w:r>
      <w:r w:rsidR="00FD752E" w:rsidRPr="00E27DA4">
        <w:rPr>
          <w:rFonts w:ascii="Book Antiqua" w:hAnsi="Book Antiqua"/>
          <w:sz w:val="24"/>
          <w:szCs w:val="24"/>
        </w:rPr>
        <w:t>period</w:t>
      </w:r>
      <w:r w:rsidR="00B66097" w:rsidRPr="00E27DA4">
        <w:rPr>
          <w:rFonts w:ascii="Book Antiqua" w:hAnsi="Book Antiqua"/>
          <w:sz w:val="24"/>
          <w:szCs w:val="24"/>
        </w:rPr>
        <w:t xml:space="preserve"> harbors potential for the initiation of </w:t>
      </w:r>
      <w:r w:rsidR="005C7F61" w:rsidRPr="00E27DA4">
        <w:rPr>
          <w:rFonts w:ascii="Book Antiqua" w:hAnsi="Book Antiqua"/>
          <w:sz w:val="24"/>
          <w:szCs w:val="24"/>
        </w:rPr>
        <w:t xml:space="preserve">cancer </w:t>
      </w:r>
      <w:r w:rsidR="003A5DBA" w:rsidRPr="00E27DA4">
        <w:rPr>
          <w:rFonts w:ascii="Book Antiqua" w:hAnsi="Book Antiqua"/>
          <w:sz w:val="24"/>
          <w:szCs w:val="24"/>
        </w:rPr>
        <w:t>metastasis</w:t>
      </w:r>
      <w:r w:rsidR="00E4335D" w:rsidRPr="00E27DA4">
        <w:rPr>
          <w:rFonts w:ascii="Book Antiqua" w:hAnsi="Book Antiqua"/>
          <w:sz w:val="24"/>
          <w:szCs w:val="24"/>
        </w:rPr>
        <w:t xml:space="preserve">, </w:t>
      </w:r>
      <w:r w:rsidR="006E4D77" w:rsidRPr="00E27DA4">
        <w:rPr>
          <w:rFonts w:ascii="Book Antiqua" w:hAnsi="Book Antiqua"/>
          <w:sz w:val="24"/>
          <w:szCs w:val="24"/>
        </w:rPr>
        <w:t xml:space="preserve">either </w:t>
      </w:r>
      <w:r w:rsidR="00E4335D" w:rsidRPr="00E27DA4">
        <w:rPr>
          <w:rFonts w:ascii="Book Antiqua" w:hAnsi="Book Antiqua"/>
          <w:i/>
          <w:sz w:val="24"/>
          <w:szCs w:val="24"/>
        </w:rPr>
        <w:t>de novo</w:t>
      </w:r>
      <w:r w:rsidR="00E4335D" w:rsidRPr="00E27DA4">
        <w:rPr>
          <w:rFonts w:ascii="Book Antiqua" w:hAnsi="Book Antiqua"/>
          <w:sz w:val="24"/>
          <w:szCs w:val="24"/>
        </w:rPr>
        <w:t xml:space="preserve"> or from pre</w:t>
      </w:r>
      <w:r w:rsidR="006E4D77" w:rsidRPr="00E27DA4">
        <w:rPr>
          <w:rFonts w:ascii="Book Antiqua" w:hAnsi="Book Antiqua"/>
          <w:sz w:val="24"/>
          <w:szCs w:val="24"/>
        </w:rPr>
        <w:t>-</w:t>
      </w:r>
      <w:r w:rsidR="00E4335D" w:rsidRPr="00E27DA4">
        <w:rPr>
          <w:rFonts w:ascii="Book Antiqua" w:hAnsi="Book Antiqua"/>
          <w:sz w:val="24"/>
          <w:szCs w:val="24"/>
        </w:rPr>
        <w:t>existing micrometastasis.</w:t>
      </w:r>
    </w:p>
    <w:p w:rsidR="00B66097" w:rsidRPr="00E27DA4" w:rsidRDefault="00B90FED"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 xml:space="preserve">Even </w:t>
      </w:r>
      <w:r w:rsidR="000B4988" w:rsidRPr="00E27DA4">
        <w:rPr>
          <w:rFonts w:ascii="Book Antiqua" w:hAnsi="Book Antiqua"/>
          <w:sz w:val="24"/>
          <w:szCs w:val="24"/>
        </w:rPr>
        <w:t xml:space="preserve">when </w:t>
      </w:r>
      <w:r w:rsidRPr="00E27DA4">
        <w:rPr>
          <w:rFonts w:ascii="Book Antiqua" w:hAnsi="Book Antiqua"/>
          <w:sz w:val="24"/>
          <w:szCs w:val="24"/>
        </w:rPr>
        <w:t>surgeons achieve R0 resection, vari</w:t>
      </w:r>
      <w:r w:rsidR="000B4988" w:rsidRPr="00E27DA4">
        <w:rPr>
          <w:rFonts w:ascii="Book Antiqua" w:hAnsi="Book Antiqua"/>
          <w:sz w:val="24"/>
          <w:szCs w:val="24"/>
        </w:rPr>
        <w:t>ous</w:t>
      </w:r>
      <w:r w:rsidRPr="00E27DA4">
        <w:rPr>
          <w:rFonts w:ascii="Book Antiqua" w:hAnsi="Book Antiqua"/>
          <w:sz w:val="24"/>
          <w:szCs w:val="24"/>
        </w:rPr>
        <w:t xml:space="preserve"> factors of this disproportionally pivotal perioperative period </w:t>
      </w:r>
      <w:r w:rsidR="008503E4" w:rsidRPr="00E27DA4">
        <w:rPr>
          <w:rFonts w:ascii="Book Antiqua" w:hAnsi="Book Antiqua"/>
          <w:sz w:val="24"/>
          <w:szCs w:val="24"/>
        </w:rPr>
        <w:t xml:space="preserve">can </w:t>
      </w:r>
      <w:r w:rsidRPr="00E27DA4">
        <w:rPr>
          <w:rFonts w:ascii="Book Antiqua" w:hAnsi="Book Antiqua"/>
          <w:sz w:val="24"/>
          <w:szCs w:val="24"/>
        </w:rPr>
        <w:t xml:space="preserve">facilitate </w:t>
      </w:r>
      <w:r w:rsidR="000B4988" w:rsidRPr="00E27DA4">
        <w:rPr>
          <w:rFonts w:ascii="Book Antiqua" w:hAnsi="Book Antiqua"/>
          <w:sz w:val="24"/>
          <w:szCs w:val="24"/>
        </w:rPr>
        <w:t xml:space="preserve">growth of </w:t>
      </w:r>
      <w:r w:rsidRPr="00E27DA4">
        <w:rPr>
          <w:rFonts w:ascii="Book Antiqua" w:hAnsi="Book Antiqua"/>
          <w:sz w:val="24"/>
          <w:szCs w:val="24"/>
        </w:rPr>
        <w:t>potential residual cancer beyond a critical immunological threshold</w:t>
      </w:r>
      <w:r w:rsidR="000B4988" w:rsidRPr="00E27DA4">
        <w:rPr>
          <w:rFonts w:ascii="Book Antiqua" w:hAnsi="Book Antiqua"/>
          <w:sz w:val="24"/>
          <w:szCs w:val="24"/>
        </w:rPr>
        <w:t>,</w:t>
      </w:r>
      <w:r w:rsidRPr="00E27DA4">
        <w:rPr>
          <w:rFonts w:ascii="Book Antiqua" w:hAnsi="Book Antiqua"/>
          <w:sz w:val="24"/>
          <w:szCs w:val="24"/>
        </w:rPr>
        <w:t xml:space="preserve"> leading to cancer recurrence.</w:t>
      </w:r>
      <w:r w:rsidR="00595DC7" w:rsidRPr="00E27DA4">
        <w:rPr>
          <w:rFonts w:ascii="Book Antiqua" w:hAnsi="Book Antiqua"/>
          <w:sz w:val="24"/>
          <w:szCs w:val="24"/>
        </w:rPr>
        <w:t xml:space="preserve"> </w:t>
      </w:r>
      <w:r w:rsidR="002D374F" w:rsidRPr="00E27DA4">
        <w:rPr>
          <w:rFonts w:ascii="Book Antiqua" w:hAnsi="Book Antiqua"/>
          <w:sz w:val="24"/>
          <w:szCs w:val="24"/>
        </w:rPr>
        <w:t>Suggested perioper</w:t>
      </w:r>
      <w:r w:rsidR="006E4D77" w:rsidRPr="00E27DA4">
        <w:rPr>
          <w:rFonts w:ascii="Book Antiqua" w:hAnsi="Book Antiqua"/>
          <w:sz w:val="24"/>
          <w:szCs w:val="24"/>
        </w:rPr>
        <w:t>a</w:t>
      </w:r>
      <w:r w:rsidR="002D374F" w:rsidRPr="00E27DA4">
        <w:rPr>
          <w:rFonts w:ascii="Book Antiqua" w:hAnsi="Book Antiqua"/>
          <w:sz w:val="24"/>
          <w:szCs w:val="24"/>
        </w:rPr>
        <w:t xml:space="preserve">tive risk factors </w:t>
      </w:r>
      <w:r w:rsidR="006E4D77" w:rsidRPr="00E27DA4">
        <w:rPr>
          <w:rFonts w:ascii="Book Antiqua" w:hAnsi="Book Antiqua"/>
          <w:sz w:val="24"/>
          <w:szCs w:val="24"/>
        </w:rPr>
        <w:t xml:space="preserve">that </w:t>
      </w:r>
      <w:r w:rsidR="002D374F" w:rsidRPr="00E27DA4">
        <w:rPr>
          <w:rFonts w:ascii="Book Antiqua" w:hAnsi="Book Antiqua"/>
          <w:sz w:val="24"/>
          <w:szCs w:val="24"/>
        </w:rPr>
        <w:t>modulate surgery-induced immun</w:t>
      </w:r>
      <w:r w:rsidR="006E4D77" w:rsidRPr="00E27DA4">
        <w:rPr>
          <w:rFonts w:ascii="Book Antiqua" w:hAnsi="Book Antiqua"/>
          <w:sz w:val="24"/>
          <w:szCs w:val="24"/>
        </w:rPr>
        <w:t>o</w:t>
      </w:r>
      <w:r w:rsidR="002D374F" w:rsidRPr="00E27DA4">
        <w:rPr>
          <w:rFonts w:ascii="Book Antiqua" w:hAnsi="Book Antiqua"/>
          <w:sz w:val="24"/>
          <w:szCs w:val="24"/>
        </w:rPr>
        <w:t>suppression include a</w:t>
      </w:r>
      <w:r w:rsidRPr="00E27DA4">
        <w:rPr>
          <w:rFonts w:ascii="Book Antiqua" w:hAnsi="Book Antiqua"/>
          <w:sz w:val="24"/>
          <w:szCs w:val="24"/>
        </w:rPr>
        <w:t>nesthetic technique, analgesic</w:t>
      </w:r>
      <w:r w:rsidR="00595DC7" w:rsidRPr="00E27DA4">
        <w:rPr>
          <w:rFonts w:ascii="Book Antiqua" w:hAnsi="Book Antiqua"/>
          <w:sz w:val="24"/>
          <w:szCs w:val="24"/>
        </w:rPr>
        <w:t xml:space="preserve"> agent</w:t>
      </w:r>
      <w:r w:rsidRPr="00E27DA4">
        <w:rPr>
          <w:rFonts w:ascii="Book Antiqua" w:hAnsi="Book Antiqua"/>
          <w:sz w:val="24"/>
          <w:szCs w:val="24"/>
        </w:rPr>
        <w:t>s,</w:t>
      </w:r>
      <w:r w:rsidR="00FD527C" w:rsidRPr="00E27DA4">
        <w:rPr>
          <w:rFonts w:ascii="Book Antiqua" w:hAnsi="Book Antiqua"/>
          <w:sz w:val="24"/>
          <w:szCs w:val="24"/>
        </w:rPr>
        <w:t xml:space="preserve"> </w:t>
      </w:r>
      <w:r w:rsidRPr="00E27DA4">
        <w:rPr>
          <w:rFonts w:ascii="Book Antiqua" w:hAnsi="Book Antiqua"/>
          <w:sz w:val="24"/>
          <w:szCs w:val="24"/>
        </w:rPr>
        <w:t>blood transfusion, hypothermia, and pain</w:t>
      </w:r>
      <w:r w:rsidR="00203660" w:rsidRPr="00E27DA4">
        <w:rPr>
          <w:rFonts w:ascii="Book Antiqua" w:hAnsi="Book Antiqua"/>
          <w:sz w:val="24"/>
          <w:szCs w:val="24"/>
        </w:rPr>
        <w:fldChar w:fldCharType="begin">
          <w:fldData xml:space="preserve">PEVuZE5vdGU+PENpdGU+PEF1dGhvcj5OZWVtYW48L0F1dGhvcj48WWVhcj4yMDEyPC9ZZWFyPjxS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ZXM+NDg5NS05MDI8L3BhZ2VzPjx2b2x1bWU+MTg8L3ZvbHVtZT48bnVtYmVyPjE4PC9udW1iZXI+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LXBlcmlvZGljYWw+PHBhZ2VzPjE2MzYtNDM8L3BhZ2VzPjx2b2x1bWU+MTEwPC92b2x1bWU+PG51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PEVuZE5vdGU+PENpdGU+PEF1dGhvcj5OZWVtYW48L0F1dGhvcj48WWVhcj4yMDEyPC9ZZWFyPjxS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ZXM+NDg5NS05MDI8L3BhZ2VzPjx2b2x1bWU+MTg8L3ZvbHVtZT48bnVtYmVyPjE4PC9udW1iZXI+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[7-10]</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p>
    <w:p w:rsidR="0080081A" w:rsidRPr="00E27DA4" w:rsidRDefault="00B66097"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 xml:space="preserve">Among </w:t>
      </w:r>
      <w:r w:rsidR="00B90FED" w:rsidRPr="00E27DA4">
        <w:rPr>
          <w:rFonts w:ascii="Book Antiqua" w:hAnsi="Book Antiqua"/>
          <w:sz w:val="24"/>
          <w:szCs w:val="24"/>
        </w:rPr>
        <w:t>these</w:t>
      </w:r>
      <w:r w:rsidRPr="00E27DA4">
        <w:rPr>
          <w:rFonts w:ascii="Book Antiqua" w:hAnsi="Book Antiqua"/>
          <w:sz w:val="24"/>
          <w:szCs w:val="24"/>
        </w:rPr>
        <w:t xml:space="preserve"> </w:t>
      </w:r>
      <w:r w:rsidR="00FD527C" w:rsidRPr="00E27DA4">
        <w:rPr>
          <w:rFonts w:ascii="Book Antiqua" w:hAnsi="Book Antiqua"/>
          <w:sz w:val="24"/>
          <w:szCs w:val="24"/>
        </w:rPr>
        <w:t xml:space="preserve">factors, </w:t>
      </w:r>
      <w:r w:rsidRPr="00E27DA4">
        <w:rPr>
          <w:rFonts w:ascii="Book Antiqua" w:hAnsi="Book Antiqua"/>
          <w:sz w:val="24"/>
          <w:szCs w:val="24"/>
        </w:rPr>
        <w:t>a</w:t>
      </w:r>
      <w:r w:rsidR="00914EE7" w:rsidRPr="00E27DA4">
        <w:rPr>
          <w:rFonts w:ascii="Book Antiqua" w:hAnsi="Book Antiqua"/>
          <w:sz w:val="24"/>
          <w:szCs w:val="24"/>
        </w:rPr>
        <w:t xml:space="preserve">cute pain </w:t>
      </w:r>
      <w:r w:rsidR="006E4D77" w:rsidRPr="00E27DA4">
        <w:rPr>
          <w:rFonts w:ascii="Book Antiqua" w:hAnsi="Book Antiqua"/>
          <w:sz w:val="24"/>
          <w:szCs w:val="24"/>
        </w:rPr>
        <w:t xml:space="preserve">is known </w:t>
      </w:r>
      <w:r w:rsidR="00914EE7" w:rsidRPr="00E27DA4">
        <w:rPr>
          <w:rFonts w:ascii="Book Antiqua" w:hAnsi="Book Antiqua"/>
          <w:sz w:val="24"/>
          <w:szCs w:val="24"/>
        </w:rPr>
        <w:t>to suppress NK cell activity</w:t>
      </w:r>
      <w:r w:rsidR="00203660" w:rsidRPr="00E27DA4">
        <w:rPr>
          <w:rFonts w:ascii="Book Antiqua" w:hAnsi="Book Antiqua"/>
          <w:sz w:val="24"/>
          <w:szCs w:val="24"/>
        </w:rPr>
        <w:fldChar w:fldCharType="begin">
          <w:fldData xml:space="preserve">PEVuZE5vdGU+PENpdGU+PEF1dGhvcj5TaGF2aXQ8L0F1dGhvcj48WWVhcj4xOTg3PC9ZZWFyPjxS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PEVuZE5vdGU+PENpdGU+PEF1dGhvcj5TaGF2aXQ8L0F1dGhvcj48WWVhcj4xOTg3PC9ZZWFyPjxS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[18]</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r w:rsidR="00914EE7" w:rsidRPr="00E27DA4">
        <w:rPr>
          <w:rFonts w:ascii="Book Antiqua" w:hAnsi="Book Antiqua"/>
          <w:sz w:val="24"/>
          <w:szCs w:val="24"/>
        </w:rPr>
        <w:t xml:space="preserve"> and its immunosuppressive properties ha</w:t>
      </w:r>
      <w:r w:rsidR="006E4D77" w:rsidRPr="00E27DA4">
        <w:rPr>
          <w:rFonts w:ascii="Book Antiqua" w:hAnsi="Book Antiqua"/>
          <w:sz w:val="24"/>
          <w:szCs w:val="24"/>
        </w:rPr>
        <w:t>ve</w:t>
      </w:r>
      <w:r w:rsidR="00914EE7" w:rsidRPr="00E27DA4">
        <w:rPr>
          <w:rFonts w:ascii="Book Antiqua" w:hAnsi="Book Antiqua"/>
          <w:sz w:val="24"/>
          <w:szCs w:val="24"/>
        </w:rPr>
        <w:t xml:space="preserve"> been shown to promote tumor growth in </w:t>
      </w:r>
      <w:r w:rsidR="00914EE7" w:rsidRPr="00E27DA4">
        <w:rPr>
          <w:rFonts w:ascii="Book Antiqua" w:hAnsi="Book Antiqua"/>
          <w:sz w:val="24"/>
          <w:szCs w:val="24"/>
        </w:rPr>
        <w:lastRenderedPageBreak/>
        <w:t>animal models</w:t>
      </w:r>
      <w:r w:rsidR="00203660" w:rsidRPr="00E27DA4">
        <w:rPr>
          <w:rFonts w:ascii="Book Antiqua" w:hAnsi="Book Antiqua"/>
          <w:sz w:val="24"/>
          <w:szCs w:val="24"/>
        </w:rPr>
        <w:fldChar w:fldCharType="begin">
          <w:fldData xml:space="preserve">PEVuZE5vdGU+PENpdGU+PEF1dGhvcj5QYWdlPC9BdXRob3I+PFllYXI+MjAwMTwvWWVhcj48UmVj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PEVuZE5vdGU+PENpdGU+PEF1dGhvcj5QYWdlPC9BdXRob3I+PFllYXI+MjAwMTwvWWVhcj48UmVj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[19-22]</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r w:rsidR="00914EE7" w:rsidRPr="00E27DA4">
        <w:rPr>
          <w:rFonts w:ascii="Book Antiqua" w:hAnsi="Book Antiqua"/>
          <w:sz w:val="24"/>
          <w:szCs w:val="24"/>
        </w:rPr>
        <w:t xml:space="preserve"> </w:t>
      </w:r>
      <w:r w:rsidR="00BD7168" w:rsidRPr="00E27DA4">
        <w:rPr>
          <w:rFonts w:ascii="Book Antiqua" w:hAnsi="Book Antiqua"/>
          <w:sz w:val="24"/>
          <w:szCs w:val="24"/>
        </w:rPr>
        <w:t>Postsurgical p</w:t>
      </w:r>
      <w:r w:rsidR="00E166D0" w:rsidRPr="00E27DA4">
        <w:rPr>
          <w:rFonts w:ascii="Book Antiqua" w:hAnsi="Book Antiqua"/>
          <w:sz w:val="24"/>
          <w:szCs w:val="24"/>
        </w:rPr>
        <w:t>ain activates the sympathetic nervous system (SNS)</w:t>
      </w:r>
      <w:r w:rsidR="008503E4" w:rsidRPr="00E27DA4">
        <w:rPr>
          <w:rFonts w:ascii="Book Antiqua" w:hAnsi="Book Antiqua"/>
          <w:sz w:val="24"/>
          <w:szCs w:val="24"/>
        </w:rPr>
        <w:t>,</w:t>
      </w:r>
      <w:r w:rsidR="00E166D0" w:rsidRPr="00E27DA4">
        <w:rPr>
          <w:rFonts w:ascii="Book Antiqua" w:hAnsi="Book Antiqua"/>
          <w:sz w:val="24"/>
          <w:szCs w:val="24"/>
        </w:rPr>
        <w:t xml:space="preserve"> leading to</w:t>
      </w:r>
      <w:r w:rsidR="00D50B27" w:rsidRPr="00E27DA4">
        <w:rPr>
          <w:rFonts w:ascii="Book Antiqua" w:hAnsi="Book Antiqua"/>
          <w:sz w:val="24"/>
          <w:szCs w:val="24"/>
        </w:rPr>
        <w:t xml:space="preserve"> catecholamine</w:t>
      </w:r>
      <w:r w:rsidR="0075360C" w:rsidRPr="00E27DA4">
        <w:rPr>
          <w:rFonts w:ascii="Book Antiqua" w:hAnsi="Book Antiqua"/>
          <w:sz w:val="24"/>
          <w:szCs w:val="24"/>
        </w:rPr>
        <w:t xml:space="preserve"> </w:t>
      </w:r>
      <w:r w:rsidR="00D50B27" w:rsidRPr="00E27DA4">
        <w:rPr>
          <w:rFonts w:ascii="Book Antiqua" w:hAnsi="Book Antiqua"/>
          <w:sz w:val="24"/>
          <w:szCs w:val="24"/>
        </w:rPr>
        <w:t>secretion</w:t>
      </w:r>
      <w:r w:rsidR="00203660" w:rsidRPr="00E27DA4">
        <w:rPr>
          <w:rFonts w:ascii="Book Antiqua" w:hAnsi="Book Antiqua"/>
          <w:sz w:val="24"/>
          <w:szCs w:val="24"/>
        </w:rPr>
        <w:fldChar w:fldCharType="begin"/>
      </w:r>
      <w:r w:rsidR="00DB7442" w:rsidRPr="00E27DA4">
        <w:rPr>
          <w:rFonts w:ascii="Book Antiqua" w:hAnsi="Book Antiqua"/>
          <w:sz w:val="24"/>
          <w:szCs w:val="24"/>
        </w:rPr>
        <w:instrText xml:space="preserve"> ADDIN EN.CITE &lt;EndNote&gt;&lt;Cite&gt;&lt;Author&gt;Traynor&lt;/Author&gt;&lt;Year&gt;1981&lt;/Year&gt;&lt;RecNum&gt;23&lt;/RecNum&gt;&lt;DisplayText&gt;&lt;style face="superscript"&gt;[23]&lt;/style&gt;&lt;/DisplayText&gt;&lt;record&gt;&lt;rec-number&gt;23&lt;/rec-number&gt;&lt;foreign-keys&gt;&lt;key app="EN" db-id="t9rv590ruez50terepuvre0ka55r9f0fvfp2"&gt;23&lt;/key&gt;&lt;/foreign-keys&gt;&lt;ref-type name="Journal Article"&gt;17&lt;/ref-type&gt;&lt;contributors&gt;&lt;authors&gt;&lt;author&gt;Traynor, C.&lt;/author&gt;&lt;author&gt;Hall, G. M.&lt;/author&gt;&lt;/authors&gt;&lt;/contributors&gt;&lt;titles&gt;&lt;title&gt;Endocrine and metabolic changes during surgery: anaesthetic implications&lt;/title&gt;&lt;secondary-title&gt;Br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anaesthesia&lt;/abbr-1&gt;&lt;/alt-periodical&gt;&lt;pages&gt;153-60&lt;/pages&gt;&lt;volume&gt;53&lt;/volume&gt;&lt;number&gt;2&lt;/number&gt;&lt;keywords&gt;&lt;keyword&gt;*Anesthesia, Epidural&lt;/keyword&gt;&lt;keyword&gt;*Anesthesia, Intravenous&lt;/keyword&gt;&lt;keyword&gt;Catecholamines/physiology&lt;/keyword&gt;&lt;keyword&gt;Drug Administration Schedule&lt;/keyword&gt;&lt;keyword&gt;Hormones/*physiology&lt;/keyword&gt;&lt;keyword&gt;Humans&lt;/keyword&gt;&lt;keyword&gt;*Metabolism&lt;/keyword&gt;&lt;keyword&gt;Narcotics/administration &amp;amp; dosage&lt;/keyword&gt;&lt;keyword&gt;Nervous System Physiological Phenomena&lt;/keyword&gt;&lt;keyword&gt;*Surgical Procedures, Operative&lt;/keyword&gt;&lt;/keywords&gt;&lt;dates&gt;&lt;year&gt;1981&lt;/year&gt;&lt;pub-dates&gt;&lt;date&gt;Feb&lt;/date&gt;&lt;/pub-dates&gt;&lt;/dates&gt;&lt;isbn&gt;0007-0912 (Print)&amp;#xD;0007-0912 (Linking)&lt;/isbn&gt;&lt;accession-num&gt;7008816&lt;/accession-num&gt;&lt;urls&gt;&lt;related-urls&gt;&lt;url&gt;http://www.ncbi.nlm.nih.gov/pubmed/7008816&lt;/url&gt;&lt;/related-urls&gt;&lt;/urls&gt;&lt;electronic-resource-num&gt;0.1093/bja/53.2.153&lt;/electronic-resource-num&gt;&lt;/record&gt;&lt;/Cite&gt;&lt;/EndNote&gt;</w:instrText>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[23]</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r w:rsidR="00AF484E" w:rsidRPr="00E27DA4">
        <w:rPr>
          <w:rFonts w:ascii="Book Antiqua" w:hAnsi="Book Antiqua"/>
          <w:sz w:val="24"/>
          <w:szCs w:val="24"/>
        </w:rPr>
        <w:t xml:space="preserve"> which</w:t>
      </w:r>
      <w:r w:rsidR="00BD7168" w:rsidRPr="00E27DA4">
        <w:rPr>
          <w:rFonts w:ascii="Book Antiqua" w:hAnsi="Book Antiqua"/>
          <w:sz w:val="24"/>
          <w:szCs w:val="24"/>
        </w:rPr>
        <w:t xml:space="preserve"> </w:t>
      </w:r>
      <w:r w:rsidR="00AF484E" w:rsidRPr="00E27DA4">
        <w:rPr>
          <w:rFonts w:ascii="Book Antiqua" w:hAnsi="Book Antiqua"/>
          <w:sz w:val="24"/>
          <w:szCs w:val="24"/>
        </w:rPr>
        <w:t>directly</w:t>
      </w:r>
      <w:r w:rsidR="00BD7168" w:rsidRPr="00E27DA4">
        <w:rPr>
          <w:rFonts w:ascii="Book Antiqua" w:hAnsi="Book Antiqua"/>
          <w:sz w:val="24"/>
          <w:szCs w:val="24"/>
        </w:rPr>
        <w:t xml:space="preserve"> inhibit</w:t>
      </w:r>
      <w:r w:rsidR="006E4D77" w:rsidRPr="00E27DA4">
        <w:rPr>
          <w:rFonts w:ascii="Book Antiqua" w:hAnsi="Book Antiqua"/>
          <w:sz w:val="24"/>
          <w:szCs w:val="24"/>
        </w:rPr>
        <w:t>s NK cells</w:t>
      </w:r>
      <w:r w:rsidR="00AF484E" w:rsidRPr="00E27DA4">
        <w:rPr>
          <w:rFonts w:ascii="Book Antiqua" w:hAnsi="Book Antiqua"/>
          <w:sz w:val="24"/>
          <w:szCs w:val="24"/>
        </w:rPr>
        <w:t xml:space="preserve">. </w:t>
      </w:r>
      <w:r w:rsidR="005C7F61" w:rsidRPr="00E27DA4">
        <w:rPr>
          <w:rFonts w:ascii="Book Antiqua" w:hAnsi="Book Antiqua"/>
          <w:sz w:val="24"/>
          <w:szCs w:val="24"/>
        </w:rPr>
        <w:t>Furthermore, p</w:t>
      </w:r>
      <w:r w:rsidR="004F5DB5" w:rsidRPr="00E27DA4">
        <w:rPr>
          <w:rFonts w:ascii="Book Antiqua" w:hAnsi="Book Antiqua"/>
          <w:sz w:val="24"/>
          <w:szCs w:val="24"/>
        </w:rPr>
        <w:t>ost</w:t>
      </w:r>
      <w:r w:rsidR="00673268" w:rsidRPr="00E27DA4">
        <w:rPr>
          <w:rFonts w:ascii="Book Antiqua" w:hAnsi="Book Antiqua"/>
          <w:sz w:val="24"/>
          <w:szCs w:val="24"/>
        </w:rPr>
        <w:t>operative p</w:t>
      </w:r>
      <w:r w:rsidR="004F5DB5" w:rsidRPr="00E27DA4">
        <w:rPr>
          <w:rFonts w:ascii="Book Antiqua" w:hAnsi="Book Antiqua"/>
          <w:sz w:val="24"/>
          <w:szCs w:val="24"/>
        </w:rPr>
        <w:t xml:space="preserve">ain is not only a result of </w:t>
      </w:r>
      <w:r w:rsidR="00F67D94" w:rsidRPr="00E27DA4">
        <w:rPr>
          <w:rFonts w:ascii="Book Antiqua" w:hAnsi="Book Antiqua"/>
          <w:sz w:val="24"/>
          <w:szCs w:val="24"/>
        </w:rPr>
        <w:t xml:space="preserve">surgical </w:t>
      </w:r>
      <w:r w:rsidR="004F5DB5" w:rsidRPr="00E27DA4">
        <w:rPr>
          <w:rFonts w:ascii="Book Antiqua" w:hAnsi="Book Antiqua"/>
          <w:sz w:val="24"/>
          <w:szCs w:val="24"/>
        </w:rPr>
        <w:t>tissue damage and nociception, but also reflects psychological stress</w:t>
      </w:r>
      <w:r w:rsidR="006E4D77" w:rsidRPr="00E27DA4">
        <w:rPr>
          <w:rFonts w:ascii="Book Antiqua" w:hAnsi="Book Antiqua"/>
          <w:sz w:val="24"/>
          <w:szCs w:val="24"/>
        </w:rPr>
        <w:t>,</w:t>
      </w:r>
      <w:r w:rsidR="004F5DB5" w:rsidRPr="00E27DA4">
        <w:rPr>
          <w:rFonts w:ascii="Book Antiqua" w:hAnsi="Book Antiqua"/>
          <w:sz w:val="24"/>
          <w:szCs w:val="24"/>
        </w:rPr>
        <w:t xml:space="preserve"> which has been reported as </w:t>
      </w:r>
      <w:r w:rsidR="006E4D77" w:rsidRPr="00E27DA4">
        <w:rPr>
          <w:rFonts w:ascii="Book Antiqua" w:hAnsi="Book Antiqua"/>
          <w:sz w:val="24"/>
          <w:szCs w:val="24"/>
        </w:rPr>
        <w:t xml:space="preserve">a </w:t>
      </w:r>
      <w:r w:rsidR="004F5DB5" w:rsidRPr="00E27DA4">
        <w:rPr>
          <w:rFonts w:ascii="Book Antiqua" w:hAnsi="Book Antiqua"/>
          <w:sz w:val="24"/>
          <w:szCs w:val="24"/>
        </w:rPr>
        <w:t>risk factor</w:t>
      </w:r>
      <w:r w:rsidR="00673268" w:rsidRPr="00E27DA4">
        <w:rPr>
          <w:rFonts w:ascii="Book Antiqua" w:hAnsi="Book Antiqua"/>
          <w:sz w:val="24"/>
          <w:szCs w:val="24"/>
        </w:rPr>
        <w:t xml:space="preserve"> </w:t>
      </w:r>
      <w:r w:rsidR="008503E4" w:rsidRPr="00E27DA4">
        <w:rPr>
          <w:rFonts w:ascii="Book Antiqua" w:hAnsi="Book Antiqua"/>
          <w:sz w:val="24"/>
          <w:szCs w:val="24"/>
        </w:rPr>
        <w:t xml:space="preserve">of </w:t>
      </w:r>
      <w:r w:rsidR="00673268" w:rsidRPr="00E27DA4">
        <w:rPr>
          <w:rFonts w:ascii="Book Antiqua" w:hAnsi="Book Antiqua"/>
          <w:sz w:val="24"/>
          <w:szCs w:val="24"/>
        </w:rPr>
        <w:t>metastatic progression in some clinical trials</w:t>
      </w:r>
      <w:r w:rsidR="00203660" w:rsidRPr="00E27DA4">
        <w:rPr>
          <w:rFonts w:ascii="Book Antiqua" w:hAnsi="Book Antiqua"/>
          <w:sz w:val="24"/>
          <w:szCs w:val="24"/>
        </w:rPr>
        <w:fldChar w:fldCharType="begin">
          <w:fldData xml:space="preserve">PEVuZE5vdGU+PENpdGU+PEF1dGhvcj5BbmRlcnNlbjwvQXV0aG9yPjxZZWFyPjIwMDg8L1llYXI+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bmNlcjwvYWJici0xPjwvYWx0LXBlcmlvZGljYWw+PHBhZ2VzPjM0NTAtODwvcGFnZXM+PHZvbHVt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ZXM+MjcwMi04PC9wYWdlcz48dm9sdW1lPjI1PC92b2x1bWU+PG51bWJlcj4xOTwvbnVtYmVyPjxr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PEVuZE5vdGU+PENpdGU+PEF1dGhvcj5BbmRlcnNlbjwvQXV0aG9yPjxZZWFyPjIwMDg8L1llYXI+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bmNlcjwvYWJici0xPjwvYWx0LXBlcmlvZGljYWw+PHBhZ2VzPjM0NTAtODwvcGFnZXM+PHZvbHVt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ZXM+MjcwMi04PC9wYWdlcz48dm9sdW1lPjI1PC92b2x1bWU+PG51bWJlcj4xOTwvbnVtYmVyPjxr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[24,25]</w:t>
      </w:r>
      <w:r w:rsidR="00203660" w:rsidRPr="00E27DA4">
        <w:rPr>
          <w:rFonts w:ascii="Book Antiqua" w:hAnsi="Book Antiqua"/>
          <w:sz w:val="24"/>
          <w:szCs w:val="24"/>
        </w:rPr>
        <w:fldChar w:fldCharType="end"/>
      </w:r>
      <w:r w:rsidR="005F0702" w:rsidRPr="00E27DA4">
        <w:rPr>
          <w:rFonts w:ascii="Book Antiqua" w:hAnsi="Book Antiqua" w:hint="eastAsia"/>
          <w:sz w:val="24"/>
          <w:szCs w:val="24"/>
        </w:rPr>
        <w:t>.</w:t>
      </w:r>
    </w:p>
    <w:p w:rsidR="000A3F81" w:rsidRPr="00E27DA4" w:rsidRDefault="000A1BD6"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 xml:space="preserve">In spite of its potential role as </w:t>
      </w:r>
      <w:r w:rsidR="006E4D77" w:rsidRPr="00E27DA4">
        <w:rPr>
          <w:rFonts w:ascii="Book Antiqua" w:hAnsi="Book Antiqua"/>
          <w:sz w:val="24"/>
          <w:szCs w:val="24"/>
        </w:rPr>
        <w:t xml:space="preserve">an </w:t>
      </w:r>
      <w:r w:rsidRPr="00E27DA4">
        <w:rPr>
          <w:rFonts w:ascii="Book Antiqua" w:hAnsi="Book Antiqua"/>
          <w:sz w:val="24"/>
          <w:szCs w:val="24"/>
        </w:rPr>
        <w:t>immun</w:t>
      </w:r>
      <w:r w:rsidR="006E4D77" w:rsidRPr="00E27DA4">
        <w:rPr>
          <w:rFonts w:ascii="Book Antiqua" w:hAnsi="Book Antiqua"/>
          <w:sz w:val="24"/>
          <w:szCs w:val="24"/>
        </w:rPr>
        <w:t>o</w:t>
      </w:r>
      <w:r w:rsidRPr="00E27DA4">
        <w:rPr>
          <w:rFonts w:ascii="Book Antiqua" w:hAnsi="Book Antiqua"/>
          <w:sz w:val="24"/>
          <w:szCs w:val="24"/>
        </w:rPr>
        <w:t>modulator promoting tumor growth</w:t>
      </w:r>
      <w:r w:rsidR="00835844" w:rsidRPr="00E27DA4">
        <w:rPr>
          <w:rFonts w:ascii="Book Antiqua" w:hAnsi="Book Antiqua"/>
          <w:sz w:val="24"/>
          <w:szCs w:val="24"/>
        </w:rPr>
        <w:t xml:space="preserve"> and metastasis</w:t>
      </w:r>
      <w:r w:rsidRPr="00E27DA4">
        <w:rPr>
          <w:rFonts w:ascii="Book Antiqua" w:hAnsi="Book Antiqua"/>
          <w:sz w:val="24"/>
          <w:szCs w:val="24"/>
        </w:rPr>
        <w:t xml:space="preserve">, there has been no study to </w:t>
      </w:r>
      <w:r w:rsidR="00835844" w:rsidRPr="00E27DA4">
        <w:rPr>
          <w:rFonts w:ascii="Book Antiqua" w:hAnsi="Book Antiqua"/>
          <w:sz w:val="24"/>
          <w:szCs w:val="24"/>
        </w:rPr>
        <w:t xml:space="preserve">evaluate </w:t>
      </w:r>
      <w:r w:rsidR="006E4D77" w:rsidRPr="00E27DA4">
        <w:rPr>
          <w:rFonts w:ascii="Book Antiqua" w:hAnsi="Book Antiqua"/>
          <w:sz w:val="24"/>
          <w:szCs w:val="24"/>
        </w:rPr>
        <w:t xml:space="preserve">the </w:t>
      </w:r>
      <w:r w:rsidRPr="00E27DA4">
        <w:rPr>
          <w:rFonts w:ascii="Book Antiqua" w:hAnsi="Book Antiqua"/>
          <w:sz w:val="24"/>
          <w:szCs w:val="24"/>
        </w:rPr>
        <w:t xml:space="preserve">oncologic </w:t>
      </w:r>
      <w:r w:rsidR="002D374F" w:rsidRPr="00E27DA4">
        <w:rPr>
          <w:rFonts w:ascii="Book Antiqua" w:hAnsi="Book Antiqua"/>
          <w:sz w:val="24"/>
          <w:szCs w:val="24"/>
        </w:rPr>
        <w:t>significance</w:t>
      </w:r>
      <w:r w:rsidRPr="00E27DA4">
        <w:rPr>
          <w:rFonts w:ascii="Book Antiqua" w:hAnsi="Book Antiqua"/>
          <w:sz w:val="24"/>
          <w:szCs w:val="24"/>
        </w:rPr>
        <w:t xml:space="preserve"> of </w:t>
      </w:r>
      <w:r w:rsidR="003856F6" w:rsidRPr="00E27DA4">
        <w:rPr>
          <w:rFonts w:ascii="Book Antiqua" w:hAnsi="Book Antiqua"/>
          <w:sz w:val="24"/>
          <w:szCs w:val="24"/>
        </w:rPr>
        <w:t>post</w:t>
      </w:r>
      <w:r w:rsidR="00835844" w:rsidRPr="00E27DA4">
        <w:rPr>
          <w:rFonts w:ascii="Book Antiqua" w:hAnsi="Book Antiqua"/>
          <w:sz w:val="24"/>
          <w:szCs w:val="24"/>
        </w:rPr>
        <w:t xml:space="preserve">operative pain </w:t>
      </w:r>
      <w:r w:rsidRPr="00E27DA4">
        <w:rPr>
          <w:rFonts w:ascii="Book Antiqua" w:hAnsi="Book Antiqua"/>
          <w:sz w:val="24"/>
          <w:szCs w:val="24"/>
        </w:rPr>
        <w:t xml:space="preserve">following resection of pancreas cancer. </w:t>
      </w:r>
      <w:r w:rsidR="00AB4388" w:rsidRPr="00E27DA4">
        <w:rPr>
          <w:rFonts w:ascii="Book Antiqua" w:hAnsi="Book Antiqua"/>
          <w:sz w:val="24"/>
          <w:szCs w:val="24"/>
        </w:rPr>
        <w:t xml:space="preserve">In this study, </w:t>
      </w:r>
      <w:r w:rsidR="000A3F81" w:rsidRPr="00E27DA4">
        <w:rPr>
          <w:rFonts w:ascii="Book Antiqua" w:hAnsi="Book Antiqua" w:hint="eastAsia"/>
          <w:sz w:val="24"/>
          <w:szCs w:val="24"/>
        </w:rPr>
        <w:t xml:space="preserve">we </w:t>
      </w:r>
      <w:r w:rsidR="000A3F81" w:rsidRPr="00E27DA4">
        <w:rPr>
          <w:rFonts w:ascii="Book Antiqua" w:eastAsia="Malgun Gothic" w:hAnsi="Book Antiqua" w:hint="eastAsia"/>
          <w:sz w:val="24"/>
          <w:szCs w:val="24"/>
        </w:rPr>
        <w:t>investigated the association between postoperative pain control and oncologic outcomes in resected pancreatic ductal adenocarcinoma (PDAC).</w:t>
      </w:r>
    </w:p>
    <w:p w:rsidR="00932F88" w:rsidRPr="00E27DA4" w:rsidRDefault="00932F88" w:rsidP="000C5AC1">
      <w:pPr>
        <w:wordWrap/>
        <w:snapToGrid w:val="0"/>
        <w:spacing w:after="0" w:line="360" w:lineRule="auto"/>
        <w:ind w:firstLineChars="50" w:firstLine="120"/>
        <w:rPr>
          <w:rFonts w:ascii="Book Antiqua" w:hAnsi="Book Antiqua"/>
          <w:sz w:val="24"/>
          <w:szCs w:val="24"/>
        </w:rPr>
      </w:pPr>
    </w:p>
    <w:p w:rsidR="002F2F37" w:rsidRPr="00E27DA4" w:rsidRDefault="002F2F37" w:rsidP="000C5AC1">
      <w:pPr>
        <w:wordWrap/>
        <w:snapToGrid w:val="0"/>
        <w:spacing w:after="0" w:line="360" w:lineRule="auto"/>
        <w:rPr>
          <w:rFonts w:ascii="Book Antiqua" w:hAnsi="Book Antiqua"/>
          <w:b/>
          <w:sz w:val="24"/>
          <w:szCs w:val="24"/>
        </w:rPr>
      </w:pPr>
      <w:r w:rsidRPr="00E27DA4">
        <w:rPr>
          <w:rFonts w:ascii="Book Antiqua" w:hAnsi="Book Antiqua"/>
          <w:b/>
          <w:sz w:val="24"/>
          <w:szCs w:val="24"/>
        </w:rPr>
        <w:t>M</w:t>
      </w:r>
      <w:r w:rsidR="000A3F81" w:rsidRPr="00E27DA4">
        <w:rPr>
          <w:rFonts w:ascii="Book Antiqua" w:hAnsi="Book Antiqua" w:hint="eastAsia"/>
          <w:b/>
          <w:sz w:val="24"/>
          <w:szCs w:val="24"/>
        </w:rPr>
        <w:t>ATERIALS AND METHODS</w:t>
      </w:r>
    </w:p>
    <w:p w:rsidR="000A3F81" w:rsidRPr="00E27DA4" w:rsidRDefault="00EE2ACC" w:rsidP="000C5AC1">
      <w:pPr>
        <w:wordWrap/>
        <w:snapToGrid w:val="0"/>
        <w:spacing w:after="0" w:line="360" w:lineRule="auto"/>
        <w:rPr>
          <w:rFonts w:ascii="Book Antiqua" w:hAnsi="Book Antiqua"/>
          <w:b/>
          <w:sz w:val="24"/>
          <w:szCs w:val="24"/>
        </w:rPr>
      </w:pPr>
      <w:r w:rsidRPr="00E27DA4">
        <w:rPr>
          <w:rFonts w:ascii="Book Antiqua" w:hAnsi="Book Antiqua"/>
          <w:b/>
          <w:i/>
          <w:sz w:val="24"/>
          <w:szCs w:val="24"/>
        </w:rPr>
        <w:t xml:space="preserve">Patients and </w:t>
      </w:r>
      <w:r w:rsidR="00523475" w:rsidRPr="00E27DA4">
        <w:rPr>
          <w:rFonts w:ascii="Book Antiqua" w:hAnsi="Book Antiqua"/>
          <w:b/>
          <w:i/>
          <w:sz w:val="24"/>
          <w:szCs w:val="24"/>
        </w:rPr>
        <w:t xml:space="preserve">study </w:t>
      </w:r>
      <w:r w:rsidRPr="00E27DA4">
        <w:rPr>
          <w:rFonts w:ascii="Book Antiqua" w:hAnsi="Book Antiqua"/>
          <w:b/>
          <w:i/>
          <w:sz w:val="24"/>
          <w:szCs w:val="24"/>
        </w:rPr>
        <w:t>design</w:t>
      </w:r>
    </w:p>
    <w:p w:rsidR="00506E49" w:rsidRPr="00E27DA4" w:rsidRDefault="007E1D06" w:rsidP="000C5AC1">
      <w:pPr>
        <w:wordWrap/>
        <w:snapToGrid w:val="0"/>
        <w:spacing w:after="0" w:line="360" w:lineRule="auto"/>
        <w:rPr>
          <w:rFonts w:ascii="Book Antiqua" w:eastAsiaTheme="minorHAnsi" w:hAnsi="Book Antiqua" w:cs="Times New Roman"/>
          <w:sz w:val="24"/>
          <w:szCs w:val="24"/>
        </w:rPr>
      </w:pPr>
      <w:r w:rsidRPr="00E27DA4">
        <w:rPr>
          <w:rFonts w:ascii="Book Antiqua" w:hAnsi="Book Antiqua"/>
          <w:sz w:val="24"/>
          <w:szCs w:val="24"/>
        </w:rPr>
        <w:t xml:space="preserve">From January 2009 to December 2014, 221 patients with </w:t>
      </w:r>
      <w:r w:rsidR="000A3F81" w:rsidRPr="00E27DA4">
        <w:rPr>
          <w:rFonts w:ascii="Book Antiqua" w:hAnsi="Book Antiqua" w:hint="eastAsia"/>
          <w:sz w:val="24"/>
          <w:szCs w:val="24"/>
        </w:rPr>
        <w:t>PDAC</w:t>
      </w:r>
      <w:r w:rsidRPr="00E27DA4">
        <w:rPr>
          <w:rFonts w:ascii="Book Antiqua" w:hAnsi="Book Antiqua"/>
          <w:sz w:val="24"/>
          <w:szCs w:val="24"/>
        </w:rPr>
        <w:t xml:space="preserve"> underwent pancreatectomy </w:t>
      </w:r>
      <w:r w:rsidR="000A3F81" w:rsidRPr="00E27DA4">
        <w:rPr>
          <w:rFonts w:ascii="Book Antiqua" w:hAnsi="Book Antiqua" w:hint="eastAsia"/>
          <w:sz w:val="24"/>
          <w:szCs w:val="24"/>
        </w:rPr>
        <w:t>with</w:t>
      </w:r>
      <w:r w:rsidRPr="00E27DA4">
        <w:rPr>
          <w:rFonts w:ascii="Book Antiqua" w:hAnsi="Book Antiqua"/>
          <w:sz w:val="24"/>
          <w:szCs w:val="24"/>
        </w:rPr>
        <w:t xml:space="preserve"> curative intent in our center. </w:t>
      </w:r>
      <w:r w:rsidR="000A3F81" w:rsidRPr="00E27DA4">
        <w:rPr>
          <w:rFonts w:ascii="Book Antiqua" w:hAnsi="Book Antiqua"/>
          <w:sz w:val="24"/>
          <w:szCs w:val="24"/>
        </w:rPr>
        <w:t xml:space="preserve">We retrospectively </w:t>
      </w:r>
      <w:r w:rsidR="000A3F81" w:rsidRPr="00E27DA4">
        <w:rPr>
          <w:rFonts w:ascii="Book Antiqua" w:hAnsi="Book Antiqua" w:hint="eastAsia"/>
          <w:sz w:val="24"/>
          <w:szCs w:val="24"/>
        </w:rPr>
        <w:t>review</w:t>
      </w:r>
      <w:r w:rsidR="000A3F81" w:rsidRPr="00E27DA4">
        <w:rPr>
          <w:rFonts w:ascii="Book Antiqua" w:hAnsi="Book Antiqua"/>
          <w:sz w:val="24"/>
          <w:szCs w:val="24"/>
        </w:rPr>
        <w:t xml:space="preserve">ed </w:t>
      </w:r>
      <w:r w:rsidR="0007279A" w:rsidRPr="00E27DA4">
        <w:rPr>
          <w:rFonts w:ascii="Book Antiqua" w:hAnsi="Book Antiqua" w:hint="eastAsia"/>
          <w:sz w:val="24"/>
          <w:szCs w:val="24"/>
        </w:rPr>
        <w:t>clinicopathologic characteristics</w:t>
      </w:r>
      <w:r w:rsidR="0007279A" w:rsidRPr="00E27DA4">
        <w:rPr>
          <w:rFonts w:ascii="Book Antiqua" w:hAnsi="Book Antiqua"/>
          <w:sz w:val="24"/>
          <w:szCs w:val="24"/>
        </w:rPr>
        <w:t xml:space="preserve"> </w:t>
      </w:r>
      <w:r w:rsidR="0007279A" w:rsidRPr="00E27DA4">
        <w:rPr>
          <w:rFonts w:ascii="Book Antiqua" w:hAnsi="Book Antiqua" w:hint="eastAsia"/>
          <w:sz w:val="24"/>
          <w:szCs w:val="24"/>
        </w:rPr>
        <w:t xml:space="preserve">and </w:t>
      </w:r>
      <w:r w:rsidR="000A3F81" w:rsidRPr="00E27DA4">
        <w:rPr>
          <w:rFonts w:ascii="Book Antiqua" w:hAnsi="Book Antiqua"/>
          <w:sz w:val="24"/>
          <w:szCs w:val="24"/>
        </w:rPr>
        <w:t xml:space="preserve">numerical rating scale (NRS) pain intensity </w:t>
      </w:r>
      <w:r w:rsidR="000A3F81" w:rsidRPr="00E27DA4">
        <w:rPr>
          <w:rFonts w:ascii="Book Antiqua" w:hAnsi="Book Antiqua" w:hint="eastAsia"/>
          <w:sz w:val="24"/>
          <w:szCs w:val="24"/>
        </w:rPr>
        <w:t xml:space="preserve">score </w:t>
      </w:r>
      <w:r w:rsidR="000A3F81" w:rsidRPr="00E27DA4">
        <w:rPr>
          <w:rFonts w:ascii="Book Antiqua" w:hAnsi="Book Antiqua"/>
          <w:sz w:val="24"/>
          <w:szCs w:val="24"/>
        </w:rPr>
        <w:t xml:space="preserve">recorded </w:t>
      </w:r>
      <w:r w:rsidR="000A3F81" w:rsidRPr="00E27DA4">
        <w:rPr>
          <w:rFonts w:ascii="Book Antiqua" w:hAnsi="Book Antiqua" w:hint="eastAsia"/>
          <w:sz w:val="24"/>
          <w:szCs w:val="24"/>
        </w:rPr>
        <w:t>in</w:t>
      </w:r>
      <w:r w:rsidR="000A3F81" w:rsidRPr="00E27DA4">
        <w:rPr>
          <w:rFonts w:ascii="Book Antiqua" w:hAnsi="Book Antiqua"/>
          <w:sz w:val="24"/>
          <w:szCs w:val="24"/>
        </w:rPr>
        <w:t xml:space="preserve"> the nursing records system.</w:t>
      </w:r>
      <w:r w:rsidR="000A3F81" w:rsidRPr="00E27DA4">
        <w:rPr>
          <w:rFonts w:ascii="Book Antiqua" w:hAnsi="Book Antiqua" w:hint="eastAsia"/>
          <w:sz w:val="24"/>
          <w:szCs w:val="24"/>
        </w:rPr>
        <w:t xml:space="preserve"> </w:t>
      </w:r>
      <w:r w:rsidRPr="00E27DA4">
        <w:rPr>
          <w:rFonts w:ascii="Book Antiqua" w:hAnsi="Book Antiqua"/>
          <w:sz w:val="24"/>
          <w:szCs w:val="24"/>
        </w:rPr>
        <w:t>O</w:t>
      </w:r>
      <w:r w:rsidR="00F66C9A" w:rsidRPr="00E27DA4">
        <w:rPr>
          <w:rFonts w:ascii="Book Antiqua" w:hAnsi="Book Antiqua"/>
          <w:sz w:val="24"/>
          <w:szCs w:val="24"/>
        </w:rPr>
        <w:t>ne</w:t>
      </w:r>
      <w:r w:rsidR="00523475" w:rsidRPr="00E27DA4">
        <w:rPr>
          <w:rFonts w:ascii="Book Antiqua" w:hAnsi="Book Antiqua"/>
          <w:sz w:val="24"/>
          <w:szCs w:val="24"/>
        </w:rPr>
        <w:t xml:space="preserve"> patient was excluded </w:t>
      </w:r>
      <w:r w:rsidR="000B4988" w:rsidRPr="00E27DA4">
        <w:rPr>
          <w:rFonts w:ascii="Book Antiqua" w:hAnsi="Book Antiqua"/>
          <w:sz w:val="24"/>
          <w:szCs w:val="24"/>
        </w:rPr>
        <w:t>because of</w:t>
      </w:r>
      <w:r w:rsidR="00523475" w:rsidRPr="00E27DA4">
        <w:rPr>
          <w:rFonts w:ascii="Book Antiqua" w:hAnsi="Book Antiqua"/>
          <w:sz w:val="24"/>
          <w:szCs w:val="24"/>
        </w:rPr>
        <w:t xml:space="preserve"> missing </w:t>
      </w:r>
      <w:r w:rsidR="002606A1" w:rsidRPr="00E27DA4">
        <w:rPr>
          <w:rFonts w:ascii="Book Antiqua" w:hAnsi="Book Antiqua"/>
          <w:sz w:val="24"/>
          <w:szCs w:val="24"/>
        </w:rPr>
        <w:t>NRS</w:t>
      </w:r>
      <w:r w:rsidR="00523475" w:rsidRPr="00E27DA4">
        <w:rPr>
          <w:rFonts w:ascii="Book Antiqua" w:hAnsi="Book Antiqua"/>
          <w:sz w:val="24"/>
          <w:szCs w:val="24"/>
        </w:rPr>
        <w:t xml:space="preserve"> data for </w:t>
      </w:r>
      <w:r w:rsidR="006E4D77" w:rsidRPr="00E27DA4">
        <w:rPr>
          <w:rFonts w:ascii="Book Antiqua" w:hAnsi="Book Antiqua"/>
          <w:sz w:val="24"/>
          <w:szCs w:val="24"/>
        </w:rPr>
        <w:t xml:space="preserve">an </w:t>
      </w:r>
      <w:r w:rsidR="00523475" w:rsidRPr="00E27DA4">
        <w:rPr>
          <w:rFonts w:ascii="Book Antiqua" w:hAnsi="Book Antiqua"/>
          <w:sz w:val="24"/>
          <w:szCs w:val="24"/>
        </w:rPr>
        <w:t>unknown</w:t>
      </w:r>
      <w:r w:rsidRPr="00E27DA4">
        <w:rPr>
          <w:rFonts w:ascii="Book Antiqua" w:hAnsi="Book Antiqua"/>
          <w:sz w:val="24"/>
          <w:szCs w:val="24"/>
        </w:rPr>
        <w:t xml:space="preserve"> reason and e</w:t>
      </w:r>
      <w:r w:rsidR="00F66C9A" w:rsidRPr="00E27DA4">
        <w:rPr>
          <w:rFonts w:ascii="Book Antiqua" w:hAnsi="Book Antiqua"/>
          <w:sz w:val="24"/>
          <w:szCs w:val="24"/>
        </w:rPr>
        <w:t>ight</w:t>
      </w:r>
      <w:r w:rsidR="00523475" w:rsidRPr="00E27DA4">
        <w:rPr>
          <w:rFonts w:ascii="Book Antiqua" w:hAnsi="Book Antiqua"/>
          <w:sz w:val="24"/>
          <w:szCs w:val="24"/>
        </w:rPr>
        <w:t xml:space="preserve"> patients who required to</w:t>
      </w:r>
      <w:r w:rsidR="00F66C9A" w:rsidRPr="00E27DA4">
        <w:rPr>
          <w:rFonts w:ascii="Book Antiqua" w:hAnsi="Book Antiqua"/>
          <w:sz w:val="24"/>
          <w:szCs w:val="24"/>
        </w:rPr>
        <w:t>tal pan</w:t>
      </w:r>
      <w:r w:rsidR="005875D6" w:rsidRPr="00E27DA4">
        <w:rPr>
          <w:rFonts w:ascii="Book Antiqua" w:hAnsi="Book Antiqua"/>
          <w:sz w:val="24"/>
          <w:szCs w:val="24"/>
        </w:rPr>
        <w:t>createctomy were also excluded</w:t>
      </w:r>
      <w:r w:rsidR="00067B26" w:rsidRPr="00E27DA4">
        <w:rPr>
          <w:rFonts w:ascii="Book Antiqua" w:hAnsi="Book Antiqua" w:hint="eastAsia"/>
          <w:sz w:val="24"/>
          <w:szCs w:val="24"/>
        </w:rPr>
        <w:t xml:space="preserve"> </w:t>
      </w:r>
      <w:r w:rsidR="00523475" w:rsidRPr="00E27DA4">
        <w:rPr>
          <w:rFonts w:ascii="Book Antiqua" w:hAnsi="Book Antiqua"/>
          <w:sz w:val="24"/>
          <w:szCs w:val="24"/>
        </w:rPr>
        <w:t>(Figure 1).</w:t>
      </w:r>
      <w:r w:rsidR="000A3F81" w:rsidRPr="00E27DA4">
        <w:rPr>
          <w:rFonts w:ascii="Book Antiqua" w:hAnsi="Book Antiqua" w:hint="eastAsia"/>
          <w:sz w:val="24"/>
          <w:szCs w:val="24"/>
        </w:rPr>
        <w:t xml:space="preserve"> </w:t>
      </w:r>
      <w:r w:rsidR="000A3F81" w:rsidRPr="00E27DA4">
        <w:rPr>
          <w:rFonts w:ascii="Book Antiqua" w:eastAsiaTheme="minorHAnsi" w:hAnsi="Book Antiqua" w:cs="Times New Roman"/>
          <w:sz w:val="24"/>
          <w:szCs w:val="24"/>
        </w:rPr>
        <w:t>The study was reviewed and approved by the Institutional Review Board of Yonsei University College of Medicine</w:t>
      </w:r>
      <w:r w:rsidR="000A3F81" w:rsidRPr="00E27DA4">
        <w:rPr>
          <w:rFonts w:ascii="Book Antiqua" w:eastAsiaTheme="minorHAnsi" w:hAnsi="Book Antiqua" w:cs="Times New Roman" w:hint="eastAsia"/>
          <w:sz w:val="24"/>
          <w:szCs w:val="24"/>
        </w:rPr>
        <w:t>.</w:t>
      </w:r>
    </w:p>
    <w:p w:rsidR="00317BD1" w:rsidRPr="00E27DA4" w:rsidRDefault="00317BD1" w:rsidP="000C5AC1">
      <w:pPr>
        <w:wordWrap/>
        <w:snapToGrid w:val="0"/>
        <w:spacing w:after="0" w:line="360" w:lineRule="auto"/>
        <w:rPr>
          <w:rFonts w:ascii="Book Antiqua" w:eastAsia="SimSun" w:hAnsi="Book Antiqua"/>
          <w:b/>
          <w:i/>
          <w:sz w:val="24"/>
          <w:szCs w:val="24"/>
          <w:lang w:eastAsia="zh-CN"/>
        </w:rPr>
      </w:pPr>
    </w:p>
    <w:p w:rsidR="000A3F81" w:rsidRPr="00E27DA4" w:rsidRDefault="002F1D24" w:rsidP="000C5AC1">
      <w:pPr>
        <w:wordWrap/>
        <w:snapToGrid w:val="0"/>
        <w:spacing w:after="0" w:line="360" w:lineRule="auto"/>
        <w:rPr>
          <w:rFonts w:ascii="Book Antiqua" w:hAnsi="Book Antiqua"/>
          <w:b/>
          <w:sz w:val="24"/>
          <w:szCs w:val="24"/>
        </w:rPr>
      </w:pPr>
      <w:r w:rsidRPr="00E27DA4">
        <w:rPr>
          <w:rFonts w:ascii="Book Antiqua" w:hAnsi="Book Antiqua"/>
          <w:b/>
          <w:i/>
          <w:sz w:val="24"/>
          <w:szCs w:val="24"/>
        </w:rPr>
        <w:t>Data</w:t>
      </w:r>
      <w:r w:rsidR="0052316D" w:rsidRPr="00E27DA4">
        <w:rPr>
          <w:rFonts w:ascii="Book Antiqua" w:hAnsi="Book Antiqua"/>
          <w:b/>
          <w:i/>
          <w:sz w:val="24"/>
          <w:szCs w:val="24"/>
        </w:rPr>
        <w:t xml:space="preserve"> </w:t>
      </w:r>
      <w:r w:rsidR="00EE2ACC" w:rsidRPr="00E27DA4">
        <w:rPr>
          <w:rFonts w:ascii="Book Antiqua" w:hAnsi="Book Antiqua"/>
          <w:b/>
          <w:i/>
          <w:sz w:val="24"/>
          <w:szCs w:val="24"/>
        </w:rPr>
        <w:t xml:space="preserve">collection and </w:t>
      </w:r>
      <w:r w:rsidR="0052316D" w:rsidRPr="00E27DA4">
        <w:rPr>
          <w:rFonts w:ascii="Book Antiqua" w:hAnsi="Book Antiqua"/>
          <w:b/>
          <w:i/>
          <w:sz w:val="24"/>
          <w:szCs w:val="24"/>
        </w:rPr>
        <w:t>analysis</w:t>
      </w:r>
    </w:p>
    <w:p w:rsidR="0007279A" w:rsidRPr="00E27DA4" w:rsidRDefault="00067B26" w:rsidP="000C5AC1">
      <w:pPr>
        <w:wordWrap/>
        <w:snapToGrid w:val="0"/>
        <w:spacing w:after="0" w:line="360" w:lineRule="auto"/>
        <w:rPr>
          <w:rFonts w:ascii="Book Antiqua" w:eastAsia="SimSun" w:hAnsi="Book Antiqua"/>
          <w:sz w:val="24"/>
          <w:szCs w:val="24"/>
          <w:lang w:eastAsia="zh-CN"/>
        </w:rPr>
      </w:pPr>
      <w:r w:rsidRPr="00E27DA4">
        <w:rPr>
          <w:rFonts w:ascii="Book Antiqua" w:hAnsi="Book Antiqua" w:hint="eastAsia"/>
          <w:sz w:val="24"/>
          <w:szCs w:val="24"/>
        </w:rPr>
        <w:t>NRS score from the nursing records system</w:t>
      </w:r>
      <w:r w:rsidR="000A3F81" w:rsidRPr="00E27DA4">
        <w:rPr>
          <w:rFonts w:ascii="Book Antiqua" w:hAnsi="Book Antiqua"/>
          <w:sz w:val="24"/>
          <w:szCs w:val="24"/>
        </w:rPr>
        <w:t xml:space="preserve"> was available from 2009</w:t>
      </w:r>
      <w:r w:rsidRPr="00E27DA4">
        <w:rPr>
          <w:rFonts w:ascii="Book Antiqua" w:hAnsi="Book Antiqua" w:hint="eastAsia"/>
          <w:sz w:val="24"/>
          <w:szCs w:val="24"/>
        </w:rPr>
        <w:t xml:space="preserve">. </w:t>
      </w:r>
      <w:r w:rsidR="0052316D" w:rsidRPr="00E27DA4">
        <w:rPr>
          <w:rFonts w:ascii="Book Antiqua" w:hAnsi="Book Antiqua"/>
          <w:sz w:val="24"/>
          <w:szCs w:val="24"/>
        </w:rPr>
        <w:t>Nurses administered the 11-point NRS</w:t>
      </w:r>
      <w:r w:rsidR="008503E4" w:rsidRPr="00E27DA4">
        <w:rPr>
          <w:rFonts w:ascii="Book Antiqua" w:hAnsi="Book Antiqua"/>
          <w:sz w:val="24"/>
          <w:szCs w:val="24"/>
        </w:rPr>
        <w:t xml:space="preserve">, with the score </w:t>
      </w:r>
      <w:r w:rsidR="0052316D" w:rsidRPr="00E27DA4">
        <w:rPr>
          <w:rFonts w:ascii="Book Antiqua" w:hAnsi="Book Antiqua"/>
          <w:sz w:val="24"/>
          <w:szCs w:val="24"/>
        </w:rPr>
        <w:t>ranging from 0 to 10</w:t>
      </w:r>
      <w:r w:rsidR="008503E4" w:rsidRPr="00E27DA4">
        <w:rPr>
          <w:rFonts w:ascii="Book Antiqua" w:hAnsi="Book Antiqua"/>
          <w:sz w:val="24"/>
          <w:szCs w:val="24"/>
        </w:rPr>
        <w:t>,</w:t>
      </w:r>
      <w:r w:rsidR="0028433D" w:rsidRPr="00E27DA4">
        <w:rPr>
          <w:rFonts w:ascii="Book Antiqua" w:hAnsi="Book Antiqua"/>
          <w:sz w:val="24"/>
          <w:szCs w:val="24"/>
        </w:rPr>
        <w:t xml:space="preserve"> to</w:t>
      </w:r>
      <w:r w:rsidR="0052316D" w:rsidRPr="00E27DA4">
        <w:rPr>
          <w:rFonts w:ascii="Book Antiqua" w:hAnsi="Book Antiqua"/>
          <w:sz w:val="24"/>
          <w:szCs w:val="24"/>
        </w:rPr>
        <w:t xml:space="preserve"> evaluat</w:t>
      </w:r>
      <w:r w:rsidR="0028433D" w:rsidRPr="00E27DA4">
        <w:rPr>
          <w:rFonts w:ascii="Book Antiqua" w:hAnsi="Book Antiqua"/>
          <w:sz w:val="24"/>
          <w:szCs w:val="24"/>
        </w:rPr>
        <w:t>e</w:t>
      </w:r>
      <w:r w:rsidR="0052316D" w:rsidRPr="00E27DA4">
        <w:rPr>
          <w:rFonts w:ascii="Book Antiqua" w:hAnsi="Book Antiqua"/>
          <w:sz w:val="24"/>
          <w:szCs w:val="24"/>
        </w:rPr>
        <w:t xml:space="preserve"> pain intensity whenever </w:t>
      </w:r>
      <w:r w:rsidR="0028433D" w:rsidRPr="00E27DA4">
        <w:rPr>
          <w:rFonts w:ascii="Book Antiqua" w:hAnsi="Book Antiqua"/>
          <w:sz w:val="24"/>
          <w:szCs w:val="24"/>
        </w:rPr>
        <w:t xml:space="preserve">the </w:t>
      </w:r>
      <w:r w:rsidR="0052316D" w:rsidRPr="00E27DA4">
        <w:rPr>
          <w:rFonts w:ascii="Book Antiqua" w:hAnsi="Book Antiqua"/>
          <w:sz w:val="24"/>
          <w:szCs w:val="24"/>
        </w:rPr>
        <w:t>patients reported pain</w:t>
      </w:r>
      <w:r w:rsidRPr="00E27DA4">
        <w:rPr>
          <w:rFonts w:ascii="Book Antiqua" w:hAnsi="Book Antiqua" w:hint="eastAsia"/>
          <w:sz w:val="24"/>
          <w:szCs w:val="24"/>
        </w:rPr>
        <w:t>.</w:t>
      </w:r>
      <w:r w:rsidR="000B4988" w:rsidRPr="00E27DA4">
        <w:rPr>
          <w:rFonts w:ascii="Book Antiqua" w:hAnsi="Book Antiqua"/>
          <w:sz w:val="24"/>
          <w:szCs w:val="24"/>
        </w:rPr>
        <w:t xml:space="preserve"> </w:t>
      </w:r>
      <w:r w:rsidRPr="00E27DA4">
        <w:rPr>
          <w:rFonts w:ascii="Book Antiqua" w:hAnsi="Book Antiqua" w:hint="eastAsia"/>
          <w:sz w:val="24"/>
          <w:szCs w:val="24"/>
        </w:rPr>
        <w:t>P</w:t>
      </w:r>
      <w:r w:rsidR="0052316D" w:rsidRPr="00E27DA4">
        <w:rPr>
          <w:rFonts w:ascii="Book Antiqua" w:hAnsi="Book Antiqua"/>
          <w:sz w:val="24"/>
          <w:szCs w:val="24"/>
        </w:rPr>
        <w:t xml:space="preserve">atients </w:t>
      </w:r>
      <w:r w:rsidR="000B4988" w:rsidRPr="00E27DA4">
        <w:rPr>
          <w:rFonts w:ascii="Book Antiqua" w:hAnsi="Book Antiqua"/>
          <w:sz w:val="24"/>
          <w:szCs w:val="24"/>
        </w:rPr>
        <w:t>were</w:t>
      </w:r>
      <w:r w:rsidR="0066416A" w:rsidRPr="00E27DA4">
        <w:rPr>
          <w:rFonts w:ascii="Book Antiqua" w:hAnsi="Book Antiqua"/>
          <w:sz w:val="24"/>
          <w:szCs w:val="24"/>
        </w:rPr>
        <w:t xml:space="preserve"> </w:t>
      </w:r>
      <w:r w:rsidR="0052316D" w:rsidRPr="00E27DA4">
        <w:rPr>
          <w:rFonts w:ascii="Book Antiqua" w:hAnsi="Book Antiqua"/>
          <w:sz w:val="24"/>
          <w:szCs w:val="24"/>
        </w:rPr>
        <w:t>instructed to rate 0 as ‘no pain at all’ and 10 as ‘the worst possible pain’</w:t>
      </w:r>
      <w:r w:rsidRPr="00E27DA4">
        <w:rPr>
          <w:rFonts w:ascii="Book Antiqua" w:hAnsi="Book Antiqua" w:hint="eastAsia"/>
          <w:sz w:val="24"/>
          <w:szCs w:val="24"/>
        </w:rPr>
        <w:t>.</w:t>
      </w:r>
      <w:r w:rsidR="0052316D" w:rsidRPr="00E27DA4">
        <w:rPr>
          <w:rFonts w:ascii="Book Antiqua" w:hAnsi="Book Antiqua"/>
          <w:sz w:val="24"/>
          <w:szCs w:val="24"/>
        </w:rPr>
        <w:t xml:space="preserve"> </w:t>
      </w:r>
      <w:r w:rsidRPr="00E27DA4">
        <w:rPr>
          <w:rFonts w:ascii="Book Antiqua" w:eastAsia="Malgun Gothic" w:hAnsi="Book Antiqua" w:hint="eastAsia"/>
          <w:sz w:val="24"/>
          <w:szCs w:val="24"/>
        </w:rPr>
        <w:t xml:space="preserve">NRS scores </w:t>
      </w:r>
      <w:r w:rsidRPr="00E27DA4">
        <w:rPr>
          <w:rFonts w:ascii="Book Antiqua" w:eastAsia="Malgun Gothic" w:hAnsi="Book Antiqua"/>
          <w:sz w:val="24"/>
          <w:szCs w:val="24"/>
        </w:rPr>
        <w:t xml:space="preserve">during </w:t>
      </w:r>
      <w:r w:rsidRPr="00E27DA4">
        <w:rPr>
          <w:rFonts w:ascii="Book Antiqua" w:eastAsia="Malgun Gothic" w:hAnsi="Book Antiqua" w:hint="eastAsia"/>
          <w:sz w:val="24"/>
          <w:szCs w:val="24"/>
        </w:rPr>
        <w:t>7 postoperative days</w:t>
      </w:r>
      <w:r w:rsidRPr="00E27DA4">
        <w:rPr>
          <w:rFonts w:ascii="Book Antiqua" w:eastAsia="Malgun Gothic" w:hAnsi="Book Antiqua"/>
          <w:sz w:val="24"/>
          <w:szCs w:val="24"/>
        </w:rPr>
        <w:t xml:space="preserve"> </w:t>
      </w:r>
      <w:r w:rsidRPr="00E27DA4">
        <w:rPr>
          <w:rFonts w:ascii="Book Antiqua" w:eastAsia="Malgun Gothic" w:hAnsi="Book Antiqua" w:hint="eastAsia"/>
          <w:sz w:val="24"/>
          <w:szCs w:val="24"/>
        </w:rPr>
        <w:t>following resection of</w:t>
      </w:r>
      <w:r w:rsidRPr="00E27DA4">
        <w:rPr>
          <w:rFonts w:ascii="Book Antiqua" w:eastAsia="Malgun Gothic" w:hAnsi="Book Antiqua"/>
          <w:sz w:val="24"/>
          <w:szCs w:val="24"/>
        </w:rPr>
        <w:t xml:space="preserve"> PDAC</w:t>
      </w:r>
      <w:r w:rsidR="00317BD1" w:rsidRPr="00E27DA4">
        <w:rPr>
          <w:rFonts w:ascii="Book Antiqua" w:eastAsia="Malgun Gothic" w:hAnsi="Book Antiqua" w:hint="eastAsia"/>
          <w:sz w:val="24"/>
          <w:szCs w:val="24"/>
        </w:rPr>
        <w:t xml:space="preserve"> were reviewed.</w:t>
      </w:r>
    </w:p>
    <w:p w:rsidR="003A384B" w:rsidRPr="00E27DA4" w:rsidRDefault="003A384B"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 xml:space="preserve">We defined early pain score as the average of all pain scores reported on POD 1, 2, and 3 and late pain score as the average of </w:t>
      </w:r>
      <w:r w:rsidR="0028433D" w:rsidRPr="00E27DA4">
        <w:rPr>
          <w:rFonts w:ascii="Book Antiqua" w:hAnsi="Book Antiqua"/>
          <w:sz w:val="24"/>
          <w:szCs w:val="24"/>
        </w:rPr>
        <w:t xml:space="preserve">scores </w:t>
      </w:r>
      <w:r w:rsidRPr="00E27DA4">
        <w:rPr>
          <w:rFonts w:ascii="Book Antiqua" w:hAnsi="Book Antiqua"/>
          <w:sz w:val="24"/>
          <w:szCs w:val="24"/>
        </w:rPr>
        <w:t xml:space="preserve">reported on POD 5 and 7. In consideration of </w:t>
      </w:r>
      <w:r w:rsidR="0028433D" w:rsidRPr="00E27DA4">
        <w:rPr>
          <w:rFonts w:ascii="Book Antiqua" w:hAnsi="Book Antiqua"/>
          <w:sz w:val="24"/>
          <w:szCs w:val="24"/>
        </w:rPr>
        <w:t xml:space="preserve">the </w:t>
      </w:r>
      <w:r w:rsidRPr="00E27DA4">
        <w:rPr>
          <w:rFonts w:ascii="Book Antiqua" w:hAnsi="Book Antiqua"/>
          <w:sz w:val="24"/>
          <w:szCs w:val="24"/>
        </w:rPr>
        <w:t xml:space="preserve">subjective nature of pain and the importance of “perceived </w:t>
      </w:r>
      <w:r w:rsidRPr="00E27DA4">
        <w:rPr>
          <w:rFonts w:ascii="Book Antiqua" w:hAnsi="Book Antiqua"/>
          <w:sz w:val="24"/>
          <w:szCs w:val="24"/>
        </w:rPr>
        <w:lastRenderedPageBreak/>
        <w:t>control”</w:t>
      </w:r>
      <w:r w:rsidR="0007279A" w:rsidRPr="00E27DA4">
        <w:rPr>
          <w:rFonts w:ascii="Book Antiqua" w:hAnsi="Book Antiqua" w:hint="eastAsia"/>
          <w:sz w:val="24"/>
          <w:szCs w:val="24"/>
        </w:rPr>
        <w:t>,</w:t>
      </w:r>
      <w:r w:rsidRPr="00E27DA4">
        <w:rPr>
          <w:rFonts w:ascii="Book Antiqua" w:hAnsi="Book Antiqua"/>
          <w:sz w:val="24"/>
          <w:szCs w:val="24"/>
        </w:rPr>
        <w:t xml:space="preserve"> we applied the concept of pain control expressed as difference </w:t>
      </w:r>
      <w:r w:rsidR="000B4988" w:rsidRPr="00E27DA4">
        <w:rPr>
          <w:rFonts w:ascii="Book Antiqua" w:hAnsi="Book Antiqua"/>
          <w:sz w:val="24"/>
          <w:szCs w:val="24"/>
        </w:rPr>
        <w:t xml:space="preserve">in </w:t>
      </w:r>
      <w:r w:rsidRPr="00E27DA4">
        <w:rPr>
          <w:rFonts w:ascii="Book Antiqua" w:hAnsi="Book Antiqua"/>
          <w:sz w:val="24"/>
          <w:szCs w:val="24"/>
        </w:rPr>
        <w:t xml:space="preserve">pain intensity between the two periods rather than objective pain intensity value. </w:t>
      </w:r>
      <w:r w:rsidR="0028433D" w:rsidRPr="00E27DA4">
        <w:rPr>
          <w:rFonts w:ascii="Book Antiqua" w:hAnsi="Book Antiqua"/>
          <w:sz w:val="24"/>
          <w:szCs w:val="24"/>
        </w:rPr>
        <w:t>We</w:t>
      </w:r>
      <w:r w:rsidRPr="00E27DA4">
        <w:rPr>
          <w:rFonts w:ascii="Book Antiqua" w:hAnsi="Book Antiqua"/>
          <w:sz w:val="24"/>
          <w:szCs w:val="24"/>
        </w:rPr>
        <w:t xml:space="preserve"> defined </w:t>
      </w:r>
      <w:r w:rsidR="0028433D" w:rsidRPr="00E27DA4">
        <w:rPr>
          <w:rFonts w:ascii="Book Antiqua" w:hAnsi="Book Antiqua"/>
          <w:sz w:val="24"/>
          <w:szCs w:val="24"/>
        </w:rPr>
        <w:t xml:space="preserve">the </w:t>
      </w:r>
      <w:r w:rsidRPr="00E27DA4">
        <w:rPr>
          <w:rFonts w:ascii="Book Antiqua" w:hAnsi="Book Antiqua"/>
          <w:sz w:val="24"/>
          <w:szCs w:val="24"/>
        </w:rPr>
        <w:t xml:space="preserve">“good pain control group” as the group of patients whose late pain intensity was lower than that of early pain intensity and </w:t>
      </w:r>
      <w:r w:rsidR="0028433D" w:rsidRPr="00E27DA4">
        <w:rPr>
          <w:rFonts w:ascii="Book Antiqua" w:hAnsi="Book Antiqua"/>
          <w:sz w:val="24"/>
          <w:szCs w:val="24"/>
        </w:rPr>
        <w:t xml:space="preserve">the </w:t>
      </w:r>
      <w:r w:rsidRPr="00E27DA4">
        <w:rPr>
          <w:rFonts w:ascii="Book Antiqua" w:hAnsi="Book Antiqua"/>
          <w:sz w:val="24"/>
          <w:szCs w:val="24"/>
        </w:rPr>
        <w:t xml:space="preserve">“poor pain control group” as the group of patients whose late pain intensity was </w:t>
      </w:r>
      <w:r w:rsidR="0028433D" w:rsidRPr="00E27DA4">
        <w:rPr>
          <w:rFonts w:ascii="Book Antiqua" w:hAnsi="Book Antiqua"/>
          <w:sz w:val="24"/>
          <w:szCs w:val="24"/>
        </w:rPr>
        <w:t xml:space="preserve">the </w:t>
      </w:r>
      <w:r w:rsidRPr="00E27DA4">
        <w:rPr>
          <w:rFonts w:ascii="Book Antiqua" w:hAnsi="Book Antiqua"/>
          <w:sz w:val="24"/>
          <w:szCs w:val="24"/>
        </w:rPr>
        <w:t xml:space="preserve">same or higher than </w:t>
      </w:r>
      <w:r w:rsidR="0028433D" w:rsidRPr="00E27DA4">
        <w:rPr>
          <w:rFonts w:ascii="Book Antiqua" w:hAnsi="Book Antiqua"/>
          <w:sz w:val="24"/>
          <w:szCs w:val="24"/>
        </w:rPr>
        <w:t xml:space="preserve">the </w:t>
      </w:r>
      <w:r w:rsidRPr="00E27DA4">
        <w:rPr>
          <w:rFonts w:ascii="Book Antiqua" w:hAnsi="Book Antiqua"/>
          <w:sz w:val="24"/>
          <w:szCs w:val="24"/>
        </w:rPr>
        <w:t>early pain intensity</w:t>
      </w:r>
      <w:r w:rsidR="0028433D" w:rsidRPr="00E27DA4">
        <w:rPr>
          <w:rFonts w:ascii="Book Antiqua" w:hAnsi="Book Antiqua"/>
          <w:sz w:val="24"/>
          <w:szCs w:val="24"/>
        </w:rPr>
        <w:t>.</w:t>
      </w:r>
    </w:p>
    <w:p w:rsidR="00E64B8B" w:rsidRPr="00E27DA4" w:rsidRDefault="000F75C3"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 xml:space="preserve">Postoperative complications were </w:t>
      </w:r>
      <w:r w:rsidR="0007279A" w:rsidRPr="00E27DA4">
        <w:rPr>
          <w:rFonts w:ascii="Book Antiqua" w:hAnsi="Book Antiqua" w:hint="eastAsia"/>
          <w:sz w:val="24"/>
          <w:szCs w:val="24"/>
        </w:rPr>
        <w:t>defined</w:t>
      </w:r>
      <w:r w:rsidRPr="00E27DA4">
        <w:rPr>
          <w:rFonts w:ascii="Book Antiqua" w:hAnsi="Book Antiqua"/>
          <w:sz w:val="24"/>
          <w:szCs w:val="24"/>
        </w:rPr>
        <w:t xml:space="preserve"> using the Clavien-Dindo classification of surgical complications</w:t>
      </w:r>
      <w:r w:rsidR="00203660" w:rsidRPr="00E27DA4">
        <w:rPr>
          <w:rFonts w:ascii="Book Antiqua" w:hAnsi="Book Antiqua"/>
          <w:sz w:val="24"/>
          <w:szCs w:val="24"/>
        </w:rPr>
        <w:fldChar w:fldCharType="begin">
          <w:fldData xml:space="preserve">PEVuZE5vdGU+PENpdGU+PEF1dGhvcj5DbGF2aWVuPC9BdXRob3I+PFllYXI+MjAwOTwvWWVhcj48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YnItMT48L2FsdC1wZXJpb2RpY2FsPjxwYWdlcz4xODctOTY8L3BhZ2VzPjx2b2x1bWU+MjUwPC92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=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PEVuZE5vdGU+PENpdGU+PEF1dGhvcj5DbGF2aWVuPC9BdXRob3I+PFllYXI+MjAwOTwvWWVhcj48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YnItMT48L2FsdC1wZXJpb2RpY2FsPjxwYWdlcz4xODctOTY8L3BhZ2VzPjx2b2x1bWU+MjUwPC92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=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[26]</w:t>
      </w:r>
      <w:r w:rsidR="00203660" w:rsidRPr="00E27DA4">
        <w:rPr>
          <w:rFonts w:ascii="Book Antiqua" w:hAnsi="Book Antiqua"/>
          <w:sz w:val="24"/>
          <w:szCs w:val="24"/>
        </w:rPr>
        <w:fldChar w:fldCharType="end"/>
      </w:r>
      <w:r w:rsidR="0007279A" w:rsidRPr="00E27DA4">
        <w:rPr>
          <w:rFonts w:ascii="Book Antiqua" w:hAnsi="Book Antiqua" w:hint="eastAsia"/>
          <w:sz w:val="24"/>
          <w:szCs w:val="24"/>
        </w:rPr>
        <w:t>.</w:t>
      </w:r>
      <w:r w:rsidRPr="00E27DA4">
        <w:rPr>
          <w:rFonts w:ascii="Book Antiqua" w:hAnsi="Book Antiqua"/>
          <w:sz w:val="24"/>
          <w:szCs w:val="24"/>
        </w:rPr>
        <w:t xml:space="preserve"> </w:t>
      </w:r>
      <w:r w:rsidR="0007279A" w:rsidRPr="00E27DA4">
        <w:rPr>
          <w:rFonts w:ascii="Book Antiqua" w:hAnsi="Book Antiqua" w:hint="eastAsia"/>
          <w:sz w:val="24"/>
          <w:szCs w:val="24"/>
        </w:rPr>
        <w:t>M</w:t>
      </w:r>
      <w:r w:rsidRPr="00E27DA4">
        <w:rPr>
          <w:rFonts w:ascii="Book Antiqua" w:hAnsi="Book Antiqua"/>
          <w:sz w:val="24"/>
          <w:szCs w:val="24"/>
        </w:rPr>
        <w:t>ajor complications were defined as complications with a Clavien-Dindo score of III or higher</w:t>
      </w:r>
      <w:r w:rsidR="0007279A" w:rsidRPr="00E27DA4">
        <w:rPr>
          <w:rFonts w:ascii="Book Antiqua" w:hAnsi="Book Antiqua" w:hint="eastAsia"/>
          <w:sz w:val="24"/>
          <w:szCs w:val="24"/>
        </w:rPr>
        <w:t>, which</w:t>
      </w:r>
      <w:r w:rsidR="00266BB2" w:rsidRPr="00E27DA4">
        <w:rPr>
          <w:rFonts w:ascii="Book Antiqua" w:hAnsi="Book Antiqua"/>
          <w:sz w:val="24"/>
          <w:szCs w:val="24"/>
        </w:rPr>
        <w:t xml:space="preserve"> requir</w:t>
      </w:r>
      <w:r w:rsidR="0007279A" w:rsidRPr="00E27DA4">
        <w:rPr>
          <w:rFonts w:ascii="Book Antiqua" w:hAnsi="Book Antiqua" w:hint="eastAsia"/>
          <w:sz w:val="24"/>
          <w:szCs w:val="24"/>
        </w:rPr>
        <w:t>e</w:t>
      </w:r>
      <w:r w:rsidR="00266BB2" w:rsidRPr="00E27DA4">
        <w:rPr>
          <w:rFonts w:ascii="Book Antiqua" w:hAnsi="Book Antiqua"/>
          <w:sz w:val="24"/>
          <w:szCs w:val="24"/>
        </w:rPr>
        <w:t xml:space="preserve"> additional interventional </w:t>
      </w:r>
      <w:r w:rsidR="0007279A" w:rsidRPr="00E27DA4">
        <w:rPr>
          <w:rFonts w:ascii="Book Antiqua" w:hAnsi="Book Antiqua" w:hint="eastAsia"/>
          <w:sz w:val="24"/>
          <w:szCs w:val="24"/>
        </w:rPr>
        <w:t>and/</w:t>
      </w:r>
      <w:r w:rsidR="00266BB2" w:rsidRPr="00E27DA4">
        <w:rPr>
          <w:rFonts w:ascii="Book Antiqua" w:hAnsi="Book Antiqua"/>
          <w:sz w:val="24"/>
          <w:szCs w:val="24"/>
        </w:rPr>
        <w:t>or medical treatment associated with prolonged hospital stay</w:t>
      </w:r>
      <w:r w:rsidRPr="00E27DA4">
        <w:rPr>
          <w:rFonts w:ascii="Book Antiqua" w:hAnsi="Book Antiqua"/>
          <w:sz w:val="24"/>
          <w:szCs w:val="24"/>
        </w:rPr>
        <w:t xml:space="preserve">. </w:t>
      </w:r>
      <w:r w:rsidR="00266BB2" w:rsidRPr="00E27DA4">
        <w:rPr>
          <w:rFonts w:ascii="Book Antiqua" w:hAnsi="Book Antiqua"/>
          <w:sz w:val="24"/>
          <w:szCs w:val="24"/>
        </w:rPr>
        <w:t>TNM</w:t>
      </w:r>
      <w:r w:rsidRPr="00E27DA4">
        <w:rPr>
          <w:rFonts w:ascii="Book Antiqua" w:hAnsi="Book Antiqua"/>
          <w:sz w:val="24"/>
          <w:szCs w:val="24"/>
        </w:rPr>
        <w:t xml:space="preserve"> stage</w:t>
      </w:r>
      <w:r w:rsidR="00266BB2" w:rsidRPr="00E27DA4">
        <w:rPr>
          <w:rFonts w:ascii="Book Antiqua" w:hAnsi="Book Antiqua"/>
          <w:sz w:val="24"/>
          <w:szCs w:val="24"/>
        </w:rPr>
        <w:t>s</w:t>
      </w:r>
      <w:r w:rsidRPr="00E27DA4">
        <w:rPr>
          <w:rFonts w:ascii="Book Antiqua" w:hAnsi="Book Antiqua"/>
          <w:sz w:val="24"/>
          <w:szCs w:val="24"/>
        </w:rPr>
        <w:t xml:space="preserve"> were classified according to the American Joint Committee on Cancer (AJCC; 7</w:t>
      </w:r>
      <w:r w:rsidRPr="00E27DA4">
        <w:rPr>
          <w:rFonts w:ascii="Book Antiqua" w:hAnsi="Book Antiqua"/>
          <w:sz w:val="24"/>
          <w:szCs w:val="24"/>
          <w:vertAlign w:val="superscript"/>
        </w:rPr>
        <w:t>th</w:t>
      </w:r>
      <w:r w:rsidRPr="00E27DA4">
        <w:rPr>
          <w:rFonts w:ascii="Book Antiqua" w:hAnsi="Book Antiqua"/>
          <w:sz w:val="24"/>
          <w:szCs w:val="24"/>
        </w:rPr>
        <w:t xml:space="preserve"> edition) staging</w:t>
      </w:r>
      <w:r w:rsidR="008503E4" w:rsidRPr="00E27DA4">
        <w:rPr>
          <w:rFonts w:ascii="Book Antiqua" w:hAnsi="Book Antiqua"/>
          <w:sz w:val="24"/>
          <w:szCs w:val="24"/>
        </w:rPr>
        <w:t xml:space="preserve"> system</w:t>
      </w:r>
      <w:r w:rsidR="00203660" w:rsidRPr="00E27DA4">
        <w:rPr>
          <w:rFonts w:ascii="Book Antiqua" w:hAnsi="Book Antiqua"/>
          <w:sz w:val="24"/>
          <w:szCs w:val="24"/>
        </w:rPr>
        <w:fldChar w:fldCharType="begin"/>
      </w:r>
      <w:r w:rsidR="00DB7442" w:rsidRPr="00E27DA4">
        <w:rPr>
          <w:rFonts w:ascii="Book Antiqua" w:hAnsi="Book Antiqua"/>
          <w:sz w:val="24"/>
          <w:szCs w:val="24"/>
        </w:rPr>
        <w:instrText xml:space="preserve"> ADDIN EN.CITE &lt;EndNote&gt;&lt;Cite&gt;&lt;Author&gt;Edge&lt;/Author&gt;&lt;Year&gt;2010&lt;/Year&gt;&lt;RecNum&gt;27&lt;/RecNum&gt;&lt;DisplayText&gt;&lt;style face="superscript"&gt;[27]&lt;/style&gt;&lt;/DisplayText&gt;&lt;record&gt;&lt;rec-number&gt;27&lt;/rec-number&gt;&lt;foreign-keys&gt;&lt;key app="EN" db-id="t9rv590ruez50terepuvre0ka55r9f0fvfp2"&gt;27&lt;/key&gt;&lt;/foreign-keys&gt;&lt;ref-type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urls&gt;&lt;related-urls&gt;&lt;url&gt;http://www.ncbi.nlm.nih.gov/pubmed/20180029&lt;/url&gt;&lt;/related-urls&gt;&lt;/urls&gt;&lt;electronic-resource-num&gt;10.1245/s10434-010-0985-4&lt;/electronic-resource-num&gt;&lt;/record&gt;&lt;/Cite&gt;&lt;/EndNote&gt;</w:instrText>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[27]</w:t>
      </w:r>
      <w:r w:rsidR="00203660" w:rsidRPr="00E27DA4">
        <w:rPr>
          <w:rFonts w:ascii="Book Antiqua" w:hAnsi="Book Antiqua"/>
          <w:sz w:val="24"/>
          <w:szCs w:val="24"/>
        </w:rPr>
        <w:fldChar w:fldCharType="end"/>
      </w:r>
      <w:r w:rsidR="0007279A" w:rsidRPr="00E27DA4">
        <w:rPr>
          <w:rFonts w:ascii="Book Antiqua" w:hAnsi="Book Antiqua" w:hint="eastAsia"/>
          <w:sz w:val="24"/>
          <w:szCs w:val="24"/>
        </w:rPr>
        <w:t>.</w:t>
      </w:r>
      <w:r w:rsidRPr="00E27DA4">
        <w:rPr>
          <w:rFonts w:ascii="Book Antiqua" w:hAnsi="Book Antiqua"/>
          <w:sz w:val="24"/>
          <w:szCs w:val="24"/>
        </w:rPr>
        <w:t xml:space="preserve"> Multivisceral resection was defined as resection of any organ or a part of an organ </w:t>
      </w:r>
      <w:r w:rsidR="008503E4" w:rsidRPr="00E27DA4">
        <w:rPr>
          <w:rFonts w:ascii="Book Antiqua" w:hAnsi="Book Antiqua"/>
          <w:sz w:val="24"/>
          <w:szCs w:val="24"/>
        </w:rPr>
        <w:t xml:space="preserve">other than </w:t>
      </w:r>
      <w:r w:rsidRPr="00E27DA4">
        <w:rPr>
          <w:rFonts w:ascii="Book Antiqua" w:hAnsi="Book Antiqua"/>
          <w:sz w:val="24"/>
          <w:szCs w:val="24"/>
        </w:rPr>
        <w:t>the pancreas</w:t>
      </w:r>
      <w:r w:rsidR="00332BD6" w:rsidRPr="00E27DA4">
        <w:rPr>
          <w:rFonts w:ascii="Book Antiqua" w:hAnsi="Book Antiqua"/>
          <w:sz w:val="24"/>
          <w:szCs w:val="24"/>
        </w:rPr>
        <w:t xml:space="preserve"> and</w:t>
      </w:r>
      <w:r w:rsidRPr="00E27DA4">
        <w:rPr>
          <w:rFonts w:ascii="Book Antiqua" w:hAnsi="Book Antiqua"/>
          <w:sz w:val="24"/>
          <w:szCs w:val="24"/>
        </w:rPr>
        <w:t xml:space="preserve"> spleen</w:t>
      </w:r>
      <w:r w:rsidR="0007279A" w:rsidRPr="00E27DA4">
        <w:rPr>
          <w:rFonts w:ascii="Book Antiqua" w:hAnsi="Book Antiqua" w:hint="eastAsia"/>
          <w:sz w:val="24"/>
          <w:szCs w:val="24"/>
        </w:rPr>
        <w:t>. C</w:t>
      </w:r>
      <w:r w:rsidR="00311170" w:rsidRPr="00E27DA4">
        <w:rPr>
          <w:rFonts w:ascii="Book Antiqua" w:hAnsi="Book Antiqua"/>
          <w:sz w:val="24"/>
          <w:szCs w:val="24"/>
        </w:rPr>
        <w:t xml:space="preserve">ombined resection </w:t>
      </w:r>
      <w:r w:rsidR="008503E4" w:rsidRPr="00E27DA4">
        <w:rPr>
          <w:rFonts w:ascii="Book Antiqua" w:hAnsi="Book Antiqua"/>
          <w:sz w:val="24"/>
          <w:szCs w:val="24"/>
        </w:rPr>
        <w:t xml:space="preserve">was defined </w:t>
      </w:r>
      <w:r w:rsidR="00311170" w:rsidRPr="00E27DA4">
        <w:rPr>
          <w:rFonts w:ascii="Book Antiqua" w:hAnsi="Book Antiqua"/>
          <w:sz w:val="24"/>
          <w:szCs w:val="24"/>
        </w:rPr>
        <w:t>as any multivisceral resection or vascular resection.</w:t>
      </w:r>
    </w:p>
    <w:p w:rsidR="00317BD1" w:rsidRPr="00E27DA4" w:rsidRDefault="00317BD1" w:rsidP="000C5AC1">
      <w:pPr>
        <w:wordWrap/>
        <w:snapToGrid w:val="0"/>
        <w:spacing w:after="0" w:line="360" w:lineRule="auto"/>
        <w:rPr>
          <w:rFonts w:ascii="Book Antiqua" w:eastAsia="SimSun" w:hAnsi="Book Antiqua"/>
          <w:b/>
          <w:i/>
          <w:sz w:val="24"/>
          <w:szCs w:val="24"/>
          <w:lang w:eastAsia="zh-CN"/>
        </w:rPr>
      </w:pPr>
    </w:p>
    <w:p w:rsidR="000A3F81" w:rsidRPr="00E27DA4" w:rsidRDefault="0052316D" w:rsidP="000C5AC1">
      <w:pPr>
        <w:wordWrap/>
        <w:snapToGrid w:val="0"/>
        <w:spacing w:after="0" w:line="360" w:lineRule="auto"/>
        <w:rPr>
          <w:rFonts w:ascii="Book Antiqua" w:hAnsi="Book Antiqua"/>
          <w:b/>
          <w:sz w:val="24"/>
          <w:szCs w:val="24"/>
        </w:rPr>
      </w:pPr>
      <w:r w:rsidRPr="00E27DA4">
        <w:rPr>
          <w:rFonts w:ascii="Book Antiqua" w:hAnsi="Book Antiqua"/>
          <w:b/>
          <w:i/>
          <w:sz w:val="24"/>
          <w:szCs w:val="24"/>
        </w:rPr>
        <w:t>Statistical analysis</w:t>
      </w:r>
      <w:r w:rsidR="00C26B11" w:rsidRPr="00E27DA4">
        <w:rPr>
          <w:rFonts w:ascii="Book Antiqua" w:hAnsi="Book Antiqua"/>
          <w:b/>
          <w:sz w:val="24"/>
          <w:szCs w:val="24"/>
        </w:rPr>
        <w:t xml:space="preserve"> </w:t>
      </w:r>
    </w:p>
    <w:p w:rsidR="006B2F39" w:rsidRPr="00E27DA4" w:rsidRDefault="0007279A" w:rsidP="000C5AC1">
      <w:pPr>
        <w:wordWrap/>
        <w:snapToGrid w:val="0"/>
        <w:spacing w:after="0" w:line="360" w:lineRule="auto"/>
        <w:rPr>
          <w:rFonts w:ascii="Book Antiqua" w:hAnsi="Book Antiqua"/>
          <w:sz w:val="24"/>
          <w:szCs w:val="24"/>
        </w:rPr>
      </w:pPr>
      <w:r w:rsidRPr="00E27DA4">
        <w:rPr>
          <w:rFonts w:ascii="Book Antiqua" w:eastAsiaTheme="majorEastAsia" w:hAnsi="Book Antiqua" w:cs="Times New Roman"/>
          <w:sz w:val="24"/>
          <w:szCs w:val="24"/>
        </w:rPr>
        <w:t>Statistical analyses were performed using SPSS 20.0 for Windows (SPSS Inc., Chicago, IL, U</w:t>
      </w:r>
      <w:r w:rsidR="00317BD1" w:rsidRPr="00E27DA4">
        <w:rPr>
          <w:rFonts w:ascii="Book Antiqua" w:eastAsia="SimSun" w:hAnsi="Book Antiqua" w:cs="Times New Roman" w:hint="eastAsia"/>
          <w:sz w:val="24"/>
          <w:szCs w:val="24"/>
          <w:lang w:eastAsia="zh-CN"/>
        </w:rPr>
        <w:t>nited States</w:t>
      </w:r>
      <w:r w:rsidRPr="00E27DA4">
        <w:rPr>
          <w:rFonts w:ascii="Book Antiqua" w:eastAsiaTheme="majorEastAsia" w:hAnsi="Book Antiqua" w:cs="Times New Roman"/>
          <w:sz w:val="24"/>
          <w:szCs w:val="24"/>
        </w:rPr>
        <w:t>)</w:t>
      </w:r>
      <w:r w:rsidR="001520B7" w:rsidRPr="00E27DA4">
        <w:rPr>
          <w:rFonts w:ascii="Book Antiqua" w:eastAsiaTheme="majorEastAsia" w:hAnsi="Book Antiqua" w:cs="Times New Roman" w:hint="eastAsia"/>
          <w:sz w:val="24"/>
          <w:szCs w:val="24"/>
        </w:rPr>
        <w:t xml:space="preserve"> and</w:t>
      </w:r>
      <w:r w:rsidR="001520B7" w:rsidRPr="00E27DA4">
        <w:rPr>
          <w:rFonts w:ascii="Book Antiqua" w:eastAsiaTheme="majorEastAsia" w:hAnsi="Book Antiqua" w:cs="Times New Roman"/>
          <w:sz w:val="24"/>
          <w:szCs w:val="24"/>
        </w:rPr>
        <w:t xml:space="preserve"> MedCalc </w:t>
      </w:r>
      <w:r w:rsidR="001520B7" w:rsidRPr="00E27DA4">
        <w:rPr>
          <w:rFonts w:ascii="Book Antiqua" w:eastAsiaTheme="majorEastAsia" w:hAnsi="Book Antiqua" w:cs="Times New Roman" w:hint="eastAsia"/>
          <w:sz w:val="24"/>
          <w:szCs w:val="24"/>
        </w:rPr>
        <w:t>16.8.4 for Windows</w:t>
      </w:r>
      <w:r w:rsidR="00143F0C" w:rsidRPr="00E27DA4">
        <w:rPr>
          <w:rFonts w:ascii="Book Antiqua" w:eastAsiaTheme="majorEastAsia" w:hAnsi="Book Antiqua" w:cs="Times New Roman" w:hint="eastAsia"/>
          <w:sz w:val="24"/>
          <w:szCs w:val="24"/>
        </w:rPr>
        <w:t xml:space="preserve"> </w:t>
      </w:r>
      <w:r w:rsidR="001520B7" w:rsidRPr="00E27DA4">
        <w:rPr>
          <w:rFonts w:ascii="Book Antiqua" w:eastAsiaTheme="majorEastAsia" w:hAnsi="Book Antiqua" w:cs="Times New Roman"/>
          <w:sz w:val="24"/>
          <w:szCs w:val="24"/>
        </w:rPr>
        <w:t>(MedCalc Inc., Mariakerke, Belgium).</w:t>
      </w:r>
      <w:r w:rsidR="002B27F2" w:rsidRPr="00E27DA4">
        <w:rPr>
          <w:rFonts w:ascii="Book Antiqua" w:hAnsi="Book Antiqua"/>
          <w:sz w:val="24"/>
          <w:szCs w:val="24"/>
        </w:rPr>
        <w:t xml:space="preserve"> For continuous variables</w:t>
      </w:r>
      <w:r w:rsidR="009E297C" w:rsidRPr="00E27DA4">
        <w:rPr>
          <w:rFonts w:ascii="Book Antiqua" w:hAnsi="Book Antiqua"/>
          <w:sz w:val="24"/>
          <w:szCs w:val="24"/>
        </w:rPr>
        <w:t>,</w:t>
      </w:r>
      <w:r w:rsidR="002B27F2" w:rsidRPr="00E27DA4">
        <w:rPr>
          <w:rFonts w:ascii="Book Antiqua" w:hAnsi="Book Antiqua"/>
          <w:sz w:val="24"/>
          <w:szCs w:val="24"/>
        </w:rPr>
        <w:t xml:space="preserve"> t-test</w:t>
      </w:r>
      <w:r w:rsidR="009E297C" w:rsidRPr="00E27DA4">
        <w:rPr>
          <w:rFonts w:ascii="Book Antiqua" w:hAnsi="Book Antiqua"/>
          <w:sz w:val="24"/>
          <w:szCs w:val="24"/>
        </w:rPr>
        <w:t xml:space="preserve"> </w:t>
      </w:r>
      <w:r w:rsidR="002B27F2" w:rsidRPr="00E27DA4">
        <w:rPr>
          <w:rFonts w:ascii="Book Antiqua" w:hAnsi="Book Antiqua"/>
          <w:sz w:val="24"/>
          <w:szCs w:val="24"/>
        </w:rPr>
        <w:t xml:space="preserve">was performed and reported as mean and standard deviation. </w:t>
      </w:r>
      <w:r w:rsidR="007E667D" w:rsidRPr="00E27DA4">
        <w:rPr>
          <w:rFonts w:ascii="Book Antiqua" w:hAnsi="Book Antiqua"/>
          <w:sz w:val="24"/>
          <w:szCs w:val="24"/>
        </w:rPr>
        <w:t xml:space="preserve">For matched data analysis, paired </w:t>
      </w:r>
      <w:r w:rsidR="007E667D" w:rsidRPr="00E27DA4">
        <w:rPr>
          <w:rFonts w:ascii="Book Antiqua" w:hAnsi="Book Antiqua"/>
          <w:i/>
          <w:sz w:val="24"/>
          <w:szCs w:val="24"/>
        </w:rPr>
        <w:t>t</w:t>
      </w:r>
      <w:r w:rsidR="007E667D" w:rsidRPr="00E27DA4">
        <w:rPr>
          <w:rFonts w:ascii="Book Antiqua" w:hAnsi="Book Antiqua"/>
          <w:sz w:val="24"/>
          <w:szCs w:val="24"/>
        </w:rPr>
        <w:t xml:space="preserve">-test was performed. </w:t>
      </w:r>
      <w:r w:rsidR="004F5863" w:rsidRPr="00E27DA4">
        <w:rPr>
          <w:rFonts w:ascii="Book Antiqua" w:hAnsi="Book Antiqua"/>
          <w:sz w:val="24"/>
          <w:szCs w:val="24"/>
        </w:rPr>
        <w:t>C</w:t>
      </w:r>
      <w:r w:rsidR="002B27F2" w:rsidRPr="00E27DA4">
        <w:rPr>
          <w:rFonts w:ascii="Book Antiqua" w:hAnsi="Book Antiqua"/>
          <w:sz w:val="24"/>
          <w:szCs w:val="24"/>
        </w:rPr>
        <w:t xml:space="preserve">ategorical variables were compared using </w:t>
      </w:r>
      <w:r w:rsidR="0028433D" w:rsidRPr="00E27DA4">
        <w:rPr>
          <w:rFonts w:ascii="Book Antiqua" w:hAnsi="Book Antiqua"/>
          <w:sz w:val="24"/>
          <w:szCs w:val="24"/>
        </w:rPr>
        <w:t xml:space="preserve">the </w:t>
      </w:r>
      <w:r w:rsidR="002B27F2" w:rsidRPr="00E27DA4">
        <w:rPr>
          <w:rFonts w:ascii="Book Antiqua" w:hAnsi="Book Antiqua"/>
          <w:sz w:val="24"/>
          <w:szCs w:val="24"/>
        </w:rPr>
        <w:t xml:space="preserve">Chi-Square test or Fisher’s exact test and reported as number (n) and percentage (%). </w:t>
      </w:r>
      <w:r w:rsidR="00CF35B9" w:rsidRPr="00E27DA4">
        <w:rPr>
          <w:rFonts w:ascii="Book Antiqua" w:hAnsi="Book Antiqua"/>
          <w:sz w:val="24"/>
          <w:szCs w:val="24"/>
        </w:rPr>
        <w:t>O</w:t>
      </w:r>
      <w:r w:rsidRPr="00E27DA4">
        <w:rPr>
          <w:rFonts w:ascii="Book Antiqua" w:hAnsi="Book Antiqua" w:hint="eastAsia"/>
          <w:sz w:val="24"/>
          <w:szCs w:val="24"/>
        </w:rPr>
        <w:t>verall survival (OS)</w:t>
      </w:r>
      <w:r w:rsidR="007C64F3" w:rsidRPr="00E27DA4">
        <w:rPr>
          <w:rFonts w:ascii="Book Antiqua" w:hAnsi="Book Antiqua"/>
          <w:sz w:val="24"/>
          <w:szCs w:val="24"/>
        </w:rPr>
        <w:t xml:space="preserve"> rates </w:t>
      </w:r>
      <w:r w:rsidR="002B27F2" w:rsidRPr="00E27DA4">
        <w:rPr>
          <w:rFonts w:ascii="Book Antiqua" w:hAnsi="Book Antiqua"/>
          <w:sz w:val="24"/>
          <w:szCs w:val="24"/>
        </w:rPr>
        <w:t xml:space="preserve">and </w:t>
      </w:r>
      <w:r w:rsidRPr="00E27DA4">
        <w:rPr>
          <w:rFonts w:ascii="Book Antiqua" w:hAnsi="Book Antiqua" w:hint="eastAsia"/>
          <w:sz w:val="24"/>
          <w:szCs w:val="24"/>
        </w:rPr>
        <w:t>disease-free survival (</w:t>
      </w:r>
      <w:r w:rsidR="00CF35B9" w:rsidRPr="00E27DA4">
        <w:rPr>
          <w:rFonts w:ascii="Book Antiqua" w:hAnsi="Book Antiqua"/>
          <w:sz w:val="24"/>
          <w:szCs w:val="24"/>
        </w:rPr>
        <w:t>DFS</w:t>
      </w:r>
      <w:r w:rsidRPr="00E27DA4">
        <w:rPr>
          <w:rFonts w:ascii="Book Antiqua" w:hAnsi="Book Antiqua" w:hint="eastAsia"/>
          <w:sz w:val="24"/>
          <w:szCs w:val="24"/>
        </w:rPr>
        <w:t>)</w:t>
      </w:r>
      <w:r w:rsidR="002B27F2" w:rsidRPr="00E27DA4">
        <w:rPr>
          <w:rFonts w:ascii="Book Antiqua" w:hAnsi="Book Antiqua"/>
          <w:sz w:val="24"/>
          <w:szCs w:val="24"/>
        </w:rPr>
        <w:t xml:space="preserve"> rates </w:t>
      </w:r>
      <w:r w:rsidR="007C64F3" w:rsidRPr="00E27DA4">
        <w:rPr>
          <w:rFonts w:ascii="Book Antiqua" w:hAnsi="Book Antiqua"/>
          <w:sz w:val="24"/>
          <w:szCs w:val="24"/>
        </w:rPr>
        <w:t xml:space="preserve">were estimated using the Kaplan-Meier method. </w:t>
      </w:r>
      <w:r w:rsidR="00D91206" w:rsidRPr="00E27DA4">
        <w:rPr>
          <w:rFonts w:ascii="Book Antiqua" w:hAnsi="Book Antiqua"/>
          <w:sz w:val="24"/>
          <w:szCs w:val="24"/>
        </w:rPr>
        <w:t xml:space="preserve">Log-rank test was performed to compare the categorical groups in univariate analysis. </w:t>
      </w:r>
      <w:r w:rsidR="007C64F3" w:rsidRPr="00E27DA4">
        <w:rPr>
          <w:rFonts w:ascii="Book Antiqua" w:hAnsi="Book Antiqua"/>
          <w:sz w:val="24"/>
          <w:szCs w:val="24"/>
        </w:rPr>
        <w:t>A multivariable Cox proportional hazards regression model</w:t>
      </w:r>
      <w:r w:rsidR="0071051A" w:rsidRPr="00E27DA4">
        <w:rPr>
          <w:rFonts w:ascii="Book Antiqua" w:hAnsi="Book Antiqua"/>
          <w:sz w:val="24"/>
          <w:szCs w:val="24"/>
        </w:rPr>
        <w:t xml:space="preserve"> </w:t>
      </w:r>
      <w:r w:rsidR="007C64F3" w:rsidRPr="00E27DA4">
        <w:rPr>
          <w:rFonts w:ascii="Book Antiqua" w:hAnsi="Book Antiqua"/>
          <w:sz w:val="24"/>
          <w:szCs w:val="24"/>
        </w:rPr>
        <w:t xml:space="preserve">was used to determine independent risk factors associated with </w:t>
      </w:r>
      <w:r w:rsidR="005875D6" w:rsidRPr="00E27DA4">
        <w:rPr>
          <w:rFonts w:ascii="Book Antiqua" w:hAnsi="Book Antiqua"/>
          <w:sz w:val="24"/>
          <w:szCs w:val="24"/>
        </w:rPr>
        <w:t>OS</w:t>
      </w:r>
      <w:r w:rsidR="003E25C8" w:rsidRPr="00E27DA4">
        <w:rPr>
          <w:rFonts w:ascii="Book Antiqua" w:hAnsi="Book Antiqua"/>
          <w:sz w:val="24"/>
          <w:szCs w:val="24"/>
        </w:rPr>
        <w:t xml:space="preserve"> and </w:t>
      </w:r>
      <w:r w:rsidR="005875D6" w:rsidRPr="00E27DA4">
        <w:rPr>
          <w:rFonts w:ascii="Book Antiqua" w:hAnsi="Book Antiqua"/>
          <w:sz w:val="24"/>
          <w:szCs w:val="24"/>
        </w:rPr>
        <w:t>DFS</w:t>
      </w:r>
      <w:r w:rsidR="007C64F3" w:rsidRPr="00E27DA4">
        <w:rPr>
          <w:rFonts w:ascii="Book Antiqua" w:hAnsi="Book Antiqua"/>
          <w:sz w:val="24"/>
          <w:szCs w:val="24"/>
        </w:rPr>
        <w:t xml:space="preserve">. This model included all of the categorized patient, resection, and tumor characteristics with log-rank </w:t>
      </w:r>
      <w:r w:rsidRPr="00E27DA4">
        <w:rPr>
          <w:rFonts w:ascii="Book Antiqua" w:hAnsi="Book Antiqua" w:hint="eastAsia"/>
          <w:i/>
          <w:sz w:val="24"/>
          <w:szCs w:val="24"/>
        </w:rPr>
        <w:t>P</w:t>
      </w:r>
      <w:r w:rsidRPr="00E27DA4">
        <w:rPr>
          <w:rFonts w:ascii="Book Antiqua" w:hAnsi="Book Antiqua" w:hint="eastAsia"/>
          <w:sz w:val="24"/>
          <w:szCs w:val="24"/>
        </w:rPr>
        <w:t>-</w:t>
      </w:r>
      <w:r w:rsidR="007C64F3" w:rsidRPr="00E27DA4">
        <w:rPr>
          <w:rFonts w:ascii="Book Antiqua" w:hAnsi="Book Antiqua"/>
          <w:sz w:val="24"/>
          <w:szCs w:val="24"/>
        </w:rPr>
        <w:t xml:space="preserve">values </w:t>
      </w:r>
      <w:r w:rsidR="007C64F3" w:rsidRPr="00E27DA4">
        <w:rPr>
          <w:rFonts w:ascii="Book Antiqua" w:eastAsiaTheme="minorHAnsi" w:hAnsi="Book Antiqua"/>
          <w:sz w:val="24"/>
          <w:szCs w:val="24"/>
        </w:rPr>
        <w:t>≤</w:t>
      </w:r>
      <w:r w:rsidR="002B27F2" w:rsidRPr="00E27DA4">
        <w:rPr>
          <w:rFonts w:ascii="Book Antiqua" w:hAnsi="Book Antiqua"/>
          <w:sz w:val="24"/>
          <w:szCs w:val="24"/>
        </w:rPr>
        <w:t xml:space="preserve"> 0.150</w:t>
      </w:r>
      <w:r w:rsidR="007C64F3" w:rsidRPr="00E27DA4">
        <w:rPr>
          <w:rFonts w:ascii="Book Antiqua" w:hAnsi="Book Antiqua"/>
          <w:sz w:val="24"/>
          <w:szCs w:val="24"/>
        </w:rPr>
        <w:t xml:space="preserve">. </w:t>
      </w:r>
      <w:r w:rsidR="00CF35B9" w:rsidRPr="00E27DA4">
        <w:rPr>
          <w:rFonts w:ascii="Book Antiqua" w:hAnsi="Book Antiqua"/>
          <w:sz w:val="24"/>
          <w:szCs w:val="24"/>
        </w:rPr>
        <w:t>Exponential (</w:t>
      </w:r>
      <w:r w:rsidR="00CF35B9" w:rsidRPr="00E27DA4">
        <w:rPr>
          <w:rFonts w:ascii="Book Antiqua" w:eastAsia="Malgun Gothic" w:hAnsi="Book Antiqua"/>
          <w:sz w:val="24"/>
          <w:szCs w:val="24"/>
        </w:rPr>
        <w:t>ß)</w:t>
      </w:r>
      <w:r w:rsidR="007C64F3" w:rsidRPr="00E27DA4">
        <w:rPr>
          <w:rFonts w:ascii="Book Antiqua" w:hAnsi="Book Antiqua"/>
          <w:sz w:val="24"/>
          <w:szCs w:val="24"/>
        </w:rPr>
        <w:t xml:space="preserve"> measures were reported with 95%CI</w:t>
      </w:r>
      <w:r w:rsidR="00317BD1" w:rsidRPr="00E27DA4">
        <w:rPr>
          <w:rFonts w:ascii="Book Antiqua" w:eastAsia="SimSun" w:hAnsi="Book Antiqua" w:hint="eastAsia"/>
          <w:sz w:val="24"/>
          <w:szCs w:val="24"/>
          <w:lang w:eastAsia="zh-CN"/>
        </w:rPr>
        <w:t xml:space="preserve"> </w:t>
      </w:r>
      <w:r w:rsidR="007C64F3" w:rsidRPr="00E27DA4">
        <w:rPr>
          <w:rFonts w:ascii="Book Antiqua" w:hAnsi="Book Antiqua"/>
          <w:sz w:val="24"/>
          <w:szCs w:val="24"/>
        </w:rPr>
        <w:t xml:space="preserve">to evaluate the risks associated with each factor. </w:t>
      </w:r>
      <w:r w:rsidR="00D91206" w:rsidRPr="00E27DA4">
        <w:rPr>
          <w:rFonts w:ascii="Book Antiqua" w:hAnsi="Book Antiqua"/>
          <w:sz w:val="24"/>
          <w:szCs w:val="24"/>
        </w:rPr>
        <w:t xml:space="preserve">Statistical significance was achieved at </w:t>
      </w:r>
      <w:r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D91206" w:rsidRPr="00E27DA4">
        <w:rPr>
          <w:rFonts w:ascii="Book Antiqua" w:hAnsi="Book Antiqua"/>
          <w:sz w:val="24"/>
          <w:szCs w:val="24"/>
        </w:rPr>
        <w:t>&lt;</w:t>
      </w:r>
      <w:r w:rsidR="00317BD1" w:rsidRPr="00E27DA4">
        <w:rPr>
          <w:rFonts w:ascii="Book Antiqua" w:eastAsia="SimSun" w:hAnsi="Book Antiqua" w:hint="eastAsia"/>
          <w:sz w:val="24"/>
          <w:szCs w:val="24"/>
          <w:lang w:eastAsia="zh-CN"/>
        </w:rPr>
        <w:t xml:space="preserve"> </w:t>
      </w:r>
      <w:r w:rsidR="00D91206" w:rsidRPr="00E27DA4">
        <w:rPr>
          <w:rFonts w:ascii="Book Antiqua" w:hAnsi="Book Antiqua"/>
          <w:sz w:val="24"/>
          <w:szCs w:val="24"/>
        </w:rPr>
        <w:t>0.05.</w:t>
      </w:r>
    </w:p>
    <w:p w:rsidR="006178CF" w:rsidRPr="00E27DA4" w:rsidRDefault="006178CF" w:rsidP="000C5AC1">
      <w:pPr>
        <w:wordWrap/>
        <w:snapToGrid w:val="0"/>
        <w:spacing w:after="0" w:line="360" w:lineRule="auto"/>
        <w:rPr>
          <w:rFonts w:ascii="Book Antiqua" w:hAnsi="Book Antiqua"/>
          <w:b/>
          <w:sz w:val="24"/>
          <w:szCs w:val="24"/>
        </w:rPr>
      </w:pPr>
    </w:p>
    <w:p w:rsidR="002F2F37" w:rsidRPr="00E27DA4" w:rsidRDefault="009E6EB3" w:rsidP="000C5AC1">
      <w:pPr>
        <w:wordWrap/>
        <w:snapToGrid w:val="0"/>
        <w:spacing w:after="0" w:line="360" w:lineRule="auto"/>
        <w:rPr>
          <w:rFonts w:ascii="Book Antiqua" w:hAnsi="Book Antiqua"/>
          <w:b/>
          <w:sz w:val="24"/>
          <w:szCs w:val="24"/>
        </w:rPr>
      </w:pPr>
      <w:r>
        <w:rPr>
          <w:rFonts w:ascii="Book Antiqua" w:eastAsia="Malgun Gothic" w:hAnsi="Book Antiqua"/>
          <w:b/>
          <w:noProof/>
          <w:sz w:val="24"/>
          <w:szCs w:val="24"/>
          <w:lang w:eastAsia="zh-CN"/>
        </w:rPr>
        <w:lastRenderedPageBreak/>
        <mc:AlternateContent>
          <mc:Choice Requires="wpg">
            <w:drawing>
              <wp:anchor distT="0" distB="0" distL="114300" distR="114300" simplePos="0" relativeHeight="251679744" behindDoc="0" locked="0" layoutInCell="1" allowOverlap="1">
                <wp:simplePos x="0" y="0"/>
                <wp:positionH relativeFrom="column">
                  <wp:posOffset>-2620645</wp:posOffset>
                </wp:positionH>
                <wp:positionV relativeFrom="paragraph">
                  <wp:posOffset>199390</wp:posOffset>
                </wp:positionV>
                <wp:extent cx="739775" cy="913765"/>
                <wp:effectExtent l="0" t="76200" r="22225" b="95885"/>
                <wp:wrapNone/>
                <wp:docPr id="8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913765"/>
                          <a:chOff x="2811" y="7418"/>
                          <a:chExt cx="1165" cy="1439"/>
                        </a:xfrm>
                      </wpg:grpSpPr>
                      <wps:wsp>
                        <wps:cNvPr id="83" name="AutoShape 13"/>
                        <wps:cNvCnPr>
                          <a:cxnSpLocks noChangeShapeType="1"/>
                        </wps:cNvCnPr>
                        <wps:spPr bwMode="auto">
                          <a:xfrm>
                            <a:off x="2811" y="7418"/>
                            <a:ext cx="11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AutoShape 14"/>
                        <wps:cNvCnPr>
                          <a:cxnSpLocks noChangeShapeType="1"/>
                        </wps:cNvCnPr>
                        <wps:spPr bwMode="auto">
                          <a:xfrm>
                            <a:off x="2823" y="8156"/>
                            <a:ext cx="11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5"/>
                        <wps:cNvCnPr>
                          <a:cxnSpLocks noChangeShapeType="1"/>
                        </wps:cNvCnPr>
                        <wps:spPr bwMode="auto">
                          <a:xfrm>
                            <a:off x="2835" y="8857"/>
                            <a:ext cx="114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CD168" id="Group 12" o:spid="_x0000_s1026" style="position:absolute;margin-left:-206.35pt;margin-top:15.7pt;width:58.25pt;height:71.95pt;z-index:251679744" coordorigin="2811,7418" coordsize="1165,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">
                <v:shapetype id="_x0000_t32" coordsize="21600,21600" o:spt="32" o:oned="t" path="m,l21600,21600e" filled="f">
                  <v:path arrowok="t" fillok="f" o:connecttype="none"/>
                  <o:lock v:ext="edit" shapetype="t"/>
                </v:shapetype>
                <v:shape id="AutoShape 13" o:spid="_x0000_s1027" type="#_x0000_t32" style="position:absolute;left:2811;top:7418;width:1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14" o:spid="_x0000_s1028" type="#_x0000_t32" style="position:absolute;left:2823;top:8156;width:1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shape id="AutoShape 15" o:spid="_x0000_s1029" type="#_x0000_t32" style="position:absolute;left:2835;top:8857;width:1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w:pict>
          </mc:Fallback>
        </mc:AlternateContent>
      </w:r>
      <w:r w:rsidR="00226398" w:rsidRPr="00E27DA4">
        <w:rPr>
          <w:rFonts w:ascii="Book Antiqua" w:eastAsia="Malgun Gothic" w:hAnsi="Book Antiqua" w:hint="eastAsia"/>
          <w:b/>
          <w:noProof/>
          <w:sz w:val="24"/>
          <w:szCs w:val="24"/>
        </w:rPr>
        <w:t>RESULTS</w:t>
      </w:r>
    </w:p>
    <w:p w:rsidR="002F2F37" w:rsidRPr="00E27DA4" w:rsidRDefault="002F2F37" w:rsidP="000C5AC1">
      <w:pPr>
        <w:wordWrap/>
        <w:snapToGrid w:val="0"/>
        <w:spacing w:after="0" w:line="360" w:lineRule="auto"/>
        <w:rPr>
          <w:rFonts w:ascii="Book Antiqua" w:hAnsi="Book Antiqua"/>
          <w:b/>
          <w:i/>
          <w:sz w:val="24"/>
          <w:szCs w:val="24"/>
        </w:rPr>
      </w:pPr>
      <w:r w:rsidRPr="00E27DA4">
        <w:rPr>
          <w:rFonts w:ascii="Book Antiqua" w:hAnsi="Book Antiqua"/>
          <w:b/>
          <w:i/>
          <w:sz w:val="24"/>
          <w:szCs w:val="24"/>
        </w:rPr>
        <w:t>Patients Characteristics</w:t>
      </w:r>
    </w:p>
    <w:p w:rsidR="00067B26" w:rsidRPr="00E27DA4" w:rsidRDefault="0028433D" w:rsidP="000C5AC1">
      <w:pPr>
        <w:wordWrap/>
        <w:snapToGrid w:val="0"/>
        <w:spacing w:after="0" w:line="360" w:lineRule="auto"/>
        <w:rPr>
          <w:rFonts w:ascii="Book Antiqua" w:eastAsia="Malgun Gothic" w:hAnsi="Book Antiqua" w:cs="Arial"/>
          <w:sz w:val="24"/>
          <w:szCs w:val="24"/>
        </w:rPr>
      </w:pPr>
      <w:r w:rsidRPr="00E27DA4">
        <w:rPr>
          <w:rFonts w:ascii="Book Antiqua" w:hAnsi="Book Antiqua"/>
          <w:sz w:val="24"/>
          <w:szCs w:val="24"/>
        </w:rPr>
        <w:t xml:space="preserve">A total of 212 </w:t>
      </w:r>
      <w:r w:rsidR="00D91206" w:rsidRPr="00E27DA4">
        <w:rPr>
          <w:rFonts w:ascii="Book Antiqua" w:hAnsi="Book Antiqua"/>
          <w:sz w:val="24"/>
          <w:szCs w:val="24"/>
        </w:rPr>
        <w:t>patients</w:t>
      </w:r>
      <w:r w:rsidR="00C370D9" w:rsidRPr="00E27DA4">
        <w:rPr>
          <w:rFonts w:ascii="Book Antiqua" w:hAnsi="Book Antiqua"/>
          <w:sz w:val="24"/>
          <w:szCs w:val="24"/>
        </w:rPr>
        <w:t xml:space="preserve"> </w:t>
      </w:r>
      <w:r w:rsidRPr="00E27DA4">
        <w:rPr>
          <w:rFonts w:ascii="Book Antiqua" w:eastAsia="Malgun Gothic" w:hAnsi="Book Antiqua" w:cs="Arial"/>
          <w:sz w:val="24"/>
          <w:szCs w:val="24"/>
        </w:rPr>
        <w:t xml:space="preserve">who </w:t>
      </w:r>
      <w:r w:rsidR="00D91206" w:rsidRPr="00E27DA4">
        <w:rPr>
          <w:rFonts w:ascii="Book Antiqua" w:hAnsi="Book Antiqua"/>
          <w:sz w:val="24"/>
          <w:szCs w:val="24"/>
        </w:rPr>
        <w:t>under</w:t>
      </w:r>
      <w:r w:rsidRPr="00E27DA4">
        <w:rPr>
          <w:rFonts w:ascii="Book Antiqua" w:hAnsi="Book Antiqua"/>
          <w:sz w:val="24"/>
          <w:szCs w:val="24"/>
        </w:rPr>
        <w:t>went</w:t>
      </w:r>
      <w:r w:rsidR="00C370D9" w:rsidRPr="00E27DA4">
        <w:rPr>
          <w:rFonts w:ascii="Book Antiqua" w:hAnsi="Book Antiqua"/>
          <w:sz w:val="24"/>
          <w:szCs w:val="24"/>
        </w:rPr>
        <w:t xml:space="preserve"> </w:t>
      </w:r>
      <w:r w:rsidR="00D91206" w:rsidRPr="00E27DA4">
        <w:rPr>
          <w:rFonts w:ascii="Book Antiqua" w:hAnsi="Book Antiqua"/>
          <w:sz w:val="24"/>
          <w:szCs w:val="24"/>
        </w:rPr>
        <w:t>pancreatectomy for PDAC</w:t>
      </w:r>
      <w:r w:rsidR="00DD3AB7" w:rsidRPr="00E27DA4">
        <w:rPr>
          <w:rFonts w:ascii="Book Antiqua" w:hAnsi="Book Antiqua"/>
          <w:sz w:val="24"/>
          <w:szCs w:val="24"/>
        </w:rPr>
        <w:t xml:space="preserve"> </w:t>
      </w:r>
      <w:r w:rsidR="00226398" w:rsidRPr="00E27DA4">
        <w:rPr>
          <w:rFonts w:ascii="Book Antiqua" w:hAnsi="Book Antiqua" w:hint="eastAsia"/>
          <w:sz w:val="24"/>
          <w:szCs w:val="24"/>
        </w:rPr>
        <w:t xml:space="preserve">were retrospectively reviewed. The clinicopathological characteristics are summarized in </w:t>
      </w:r>
      <w:r w:rsidR="00DD3AB7" w:rsidRPr="00E27DA4">
        <w:rPr>
          <w:rFonts w:ascii="Book Antiqua" w:hAnsi="Book Antiqua"/>
          <w:sz w:val="24"/>
          <w:szCs w:val="24"/>
        </w:rPr>
        <w:t>Table 1</w:t>
      </w:r>
      <w:r w:rsidR="00226398" w:rsidRPr="00E27DA4">
        <w:rPr>
          <w:rFonts w:ascii="Book Antiqua" w:hAnsi="Book Antiqua" w:hint="eastAsia"/>
          <w:sz w:val="24"/>
          <w:szCs w:val="24"/>
        </w:rPr>
        <w:t>.</w:t>
      </w:r>
      <w:r w:rsidR="005875D6" w:rsidRPr="00E27DA4">
        <w:rPr>
          <w:rFonts w:ascii="Book Antiqua" w:hAnsi="Book Antiqua"/>
          <w:sz w:val="24"/>
          <w:szCs w:val="24"/>
        </w:rPr>
        <w:t xml:space="preserve"> </w:t>
      </w:r>
      <w:r w:rsidR="00D43D97" w:rsidRPr="00E27DA4">
        <w:rPr>
          <w:rFonts w:ascii="Book Antiqua" w:hAnsi="Book Antiqua"/>
          <w:sz w:val="24"/>
          <w:szCs w:val="24"/>
        </w:rPr>
        <w:t xml:space="preserve">Median follow-up </w:t>
      </w:r>
      <w:r w:rsidR="00226398" w:rsidRPr="00E27DA4">
        <w:rPr>
          <w:rFonts w:ascii="Book Antiqua" w:hAnsi="Book Antiqua" w:hint="eastAsia"/>
          <w:sz w:val="24"/>
          <w:szCs w:val="24"/>
        </w:rPr>
        <w:t xml:space="preserve">period </w:t>
      </w:r>
      <w:r w:rsidR="00D43D97" w:rsidRPr="00E27DA4">
        <w:rPr>
          <w:rFonts w:ascii="Book Antiqua" w:hAnsi="Book Antiqua"/>
          <w:sz w:val="24"/>
          <w:szCs w:val="24"/>
        </w:rPr>
        <w:t>was 17 mo</w:t>
      </w:r>
      <w:r w:rsidR="00DE2BBC" w:rsidRPr="00E27DA4">
        <w:rPr>
          <w:rFonts w:ascii="Book Antiqua" w:hAnsi="Book Antiqua"/>
          <w:sz w:val="24"/>
          <w:szCs w:val="24"/>
        </w:rPr>
        <w:t xml:space="preserve">. </w:t>
      </w:r>
      <w:r w:rsidR="00506E49" w:rsidRPr="00E27DA4">
        <w:rPr>
          <w:rFonts w:ascii="Book Antiqua" w:eastAsia="Malgun Gothic" w:hAnsi="Book Antiqua" w:cs="Arial"/>
          <w:sz w:val="24"/>
          <w:szCs w:val="24"/>
        </w:rPr>
        <w:t>Sixty-six patient</w:t>
      </w:r>
      <w:r w:rsidRPr="00E27DA4">
        <w:rPr>
          <w:rFonts w:ascii="Book Antiqua" w:eastAsia="Malgun Gothic" w:hAnsi="Book Antiqua" w:cs="Arial"/>
          <w:sz w:val="24"/>
          <w:szCs w:val="24"/>
        </w:rPr>
        <w:t>s</w:t>
      </w:r>
      <w:r w:rsidR="00506E49" w:rsidRPr="00E27DA4">
        <w:rPr>
          <w:rFonts w:ascii="Book Antiqua" w:eastAsia="Malgun Gothic" w:hAnsi="Book Antiqua" w:cs="Arial"/>
          <w:sz w:val="24"/>
          <w:szCs w:val="24"/>
        </w:rPr>
        <w:t xml:space="preserve"> (31.3%) received neoadjuvant </w:t>
      </w:r>
      <w:r w:rsidR="00CC6465" w:rsidRPr="00E27DA4">
        <w:rPr>
          <w:rFonts w:ascii="Book Antiqua" w:eastAsia="Malgun Gothic" w:hAnsi="Book Antiqua" w:cs="Arial"/>
          <w:sz w:val="24"/>
          <w:szCs w:val="24"/>
        </w:rPr>
        <w:t>concurrent chemoradiotherapy (</w:t>
      </w:r>
      <w:r w:rsidR="00506E49" w:rsidRPr="00E27DA4">
        <w:rPr>
          <w:rFonts w:ascii="Book Antiqua" w:eastAsia="Malgun Gothic" w:hAnsi="Book Antiqua" w:cs="Arial"/>
          <w:sz w:val="24"/>
          <w:szCs w:val="24"/>
        </w:rPr>
        <w:t>CCRT</w:t>
      </w:r>
      <w:r w:rsidR="00CC6465" w:rsidRPr="00E27DA4">
        <w:rPr>
          <w:rFonts w:ascii="Book Antiqua" w:eastAsia="Malgun Gothic" w:hAnsi="Book Antiqua" w:cs="Arial"/>
          <w:sz w:val="24"/>
          <w:szCs w:val="24"/>
        </w:rPr>
        <w:t>)</w:t>
      </w:r>
      <w:r w:rsidR="00506E49" w:rsidRPr="00E27DA4">
        <w:rPr>
          <w:rFonts w:ascii="Book Antiqua" w:eastAsia="Malgun Gothic" w:hAnsi="Book Antiqua" w:cs="Arial"/>
          <w:sz w:val="24"/>
          <w:szCs w:val="24"/>
        </w:rPr>
        <w:t xml:space="preserve"> before pancreas resection, and 154 patients</w:t>
      </w:r>
      <w:r w:rsidR="00226398" w:rsidRPr="00E27DA4">
        <w:rPr>
          <w:rFonts w:ascii="Book Antiqua" w:eastAsia="Malgun Gothic" w:hAnsi="Book Antiqua" w:cs="Arial" w:hint="eastAsia"/>
          <w:sz w:val="24"/>
          <w:szCs w:val="24"/>
        </w:rPr>
        <w:t xml:space="preserve"> (72.6%)</w:t>
      </w:r>
      <w:r w:rsidR="00506E49" w:rsidRPr="00E27DA4">
        <w:rPr>
          <w:rFonts w:ascii="Book Antiqua" w:eastAsia="Malgun Gothic" w:hAnsi="Book Antiqua" w:cs="Arial"/>
          <w:sz w:val="24"/>
          <w:szCs w:val="24"/>
        </w:rPr>
        <w:t xml:space="preserve"> received adjuvant treatment</w:t>
      </w:r>
      <w:r w:rsidR="0023468A" w:rsidRPr="00E27DA4">
        <w:rPr>
          <w:rFonts w:ascii="Book Antiqua" w:eastAsia="Malgun Gothic" w:hAnsi="Book Antiqua" w:cs="Arial"/>
          <w:sz w:val="24"/>
          <w:szCs w:val="24"/>
        </w:rPr>
        <w:t xml:space="preserve"> of</w:t>
      </w:r>
      <w:r w:rsidR="00506E49" w:rsidRPr="00E27DA4">
        <w:rPr>
          <w:rFonts w:ascii="Book Antiqua" w:eastAsia="Malgun Gothic" w:hAnsi="Book Antiqua" w:cs="Arial"/>
          <w:sz w:val="24"/>
          <w:szCs w:val="24"/>
        </w:rPr>
        <w:t xml:space="preserve"> chemotherapy</w:t>
      </w:r>
      <w:r w:rsidR="008503E4" w:rsidRPr="00E27DA4">
        <w:rPr>
          <w:rFonts w:ascii="Book Antiqua" w:eastAsia="Malgun Gothic" w:hAnsi="Book Antiqua" w:cs="Arial"/>
          <w:sz w:val="24"/>
          <w:szCs w:val="24"/>
        </w:rPr>
        <w:t>,</w:t>
      </w:r>
      <w:r w:rsidR="00506E49" w:rsidRPr="00E27DA4">
        <w:rPr>
          <w:rFonts w:ascii="Book Antiqua" w:eastAsia="Malgun Gothic" w:hAnsi="Book Antiqua" w:cs="Arial"/>
          <w:sz w:val="24"/>
          <w:szCs w:val="24"/>
        </w:rPr>
        <w:t xml:space="preserve"> radiotherapy</w:t>
      </w:r>
      <w:r w:rsidR="008503E4" w:rsidRPr="00E27DA4">
        <w:rPr>
          <w:rFonts w:ascii="Book Antiqua" w:eastAsia="Malgun Gothic" w:hAnsi="Book Antiqua" w:cs="Arial"/>
          <w:sz w:val="24"/>
          <w:szCs w:val="24"/>
        </w:rPr>
        <w:t>,</w:t>
      </w:r>
      <w:r w:rsidR="00506E49" w:rsidRPr="00E27DA4">
        <w:rPr>
          <w:rFonts w:ascii="Book Antiqua" w:eastAsia="Malgun Gothic" w:hAnsi="Book Antiqua" w:cs="Arial"/>
          <w:sz w:val="24"/>
          <w:szCs w:val="24"/>
        </w:rPr>
        <w:t xml:space="preserve"> or </w:t>
      </w:r>
      <w:r w:rsidR="00CC6465" w:rsidRPr="00E27DA4">
        <w:rPr>
          <w:rFonts w:ascii="Book Antiqua" w:eastAsia="Malgun Gothic" w:hAnsi="Book Antiqua" w:cs="Arial"/>
          <w:sz w:val="24"/>
          <w:szCs w:val="24"/>
        </w:rPr>
        <w:t>CCRT acco</w:t>
      </w:r>
      <w:r w:rsidR="00506E49" w:rsidRPr="00E27DA4">
        <w:rPr>
          <w:rFonts w:ascii="Book Antiqua" w:eastAsia="Malgun Gothic" w:hAnsi="Book Antiqua" w:cs="Arial"/>
          <w:sz w:val="24"/>
          <w:szCs w:val="24"/>
        </w:rPr>
        <w:t>rding to their general condition.</w:t>
      </w:r>
      <w:r w:rsidR="00DE2BBC" w:rsidRPr="00E27DA4">
        <w:rPr>
          <w:rFonts w:ascii="Book Antiqua" w:eastAsia="Malgun Gothic" w:hAnsi="Book Antiqua" w:cs="Arial"/>
          <w:sz w:val="24"/>
          <w:szCs w:val="24"/>
        </w:rPr>
        <w:t xml:space="preserve"> R0 resection was achieved in 187 patients (88.2%).</w:t>
      </w:r>
      <w:r w:rsidR="00506E49" w:rsidRPr="00E27DA4">
        <w:rPr>
          <w:rFonts w:ascii="Book Antiqua" w:eastAsia="Malgun Gothic" w:hAnsi="Book Antiqua" w:cs="Arial"/>
          <w:sz w:val="24"/>
          <w:szCs w:val="24"/>
        </w:rPr>
        <w:t xml:space="preserve"> </w:t>
      </w:r>
      <w:r w:rsidR="00226398" w:rsidRPr="00E27DA4">
        <w:rPr>
          <w:rFonts w:ascii="Book Antiqua" w:eastAsia="Malgun Gothic" w:hAnsi="Book Antiqua" w:cs="Arial" w:hint="eastAsia"/>
          <w:sz w:val="24"/>
          <w:szCs w:val="24"/>
        </w:rPr>
        <w:t xml:space="preserve">In terms of resection methods, </w:t>
      </w:r>
      <w:r w:rsidR="00226398" w:rsidRPr="00E27DA4">
        <w:rPr>
          <w:rFonts w:ascii="Book Antiqua" w:hAnsi="Book Antiqua"/>
          <w:sz w:val="24"/>
          <w:szCs w:val="24"/>
        </w:rPr>
        <w:t>14</w:t>
      </w:r>
      <w:r w:rsidR="007561AB" w:rsidRPr="00E27DA4">
        <w:rPr>
          <w:rFonts w:ascii="Book Antiqua" w:hAnsi="Book Antiqua" w:hint="eastAsia"/>
          <w:sz w:val="24"/>
          <w:szCs w:val="24"/>
        </w:rPr>
        <w:t>6</w:t>
      </w:r>
      <w:r w:rsidR="00226398" w:rsidRPr="00E27DA4">
        <w:rPr>
          <w:rFonts w:ascii="Book Antiqua" w:hAnsi="Book Antiqua"/>
          <w:sz w:val="24"/>
          <w:szCs w:val="24"/>
        </w:rPr>
        <w:t xml:space="preserve"> patients</w:t>
      </w:r>
      <w:r w:rsidR="007561AB" w:rsidRPr="00E27DA4">
        <w:rPr>
          <w:rFonts w:ascii="Book Antiqua" w:hAnsi="Book Antiqua" w:hint="eastAsia"/>
          <w:sz w:val="24"/>
          <w:szCs w:val="24"/>
        </w:rPr>
        <w:t xml:space="preserve"> (68.9%)</w:t>
      </w:r>
      <w:r w:rsidR="00226398" w:rsidRPr="00E27DA4">
        <w:rPr>
          <w:rFonts w:ascii="Book Antiqua" w:hAnsi="Book Antiqua"/>
          <w:sz w:val="24"/>
          <w:szCs w:val="24"/>
        </w:rPr>
        <w:t xml:space="preserve"> underwent </w:t>
      </w:r>
      <w:r w:rsidR="007561AB" w:rsidRPr="00E27DA4">
        <w:rPr>
          <w:rFonts w:ascii="Book Antiqua" w:hAnsi="Book Antiqua" w:hint="eastAsia"/>
          <w:sz w:val="24"/>
          <w:szCs w:val="24"/>
        </w:rPr>
        <w:t>pancreaticoduodenectomy (</w:t>
      </w:r>
      <w:r w:rsidR="00226398" w:rsidRPr="00E27DA4">
        <w:rPr>
          <w:rFonts w:ascii="Book Antiqua" w:hAnsi="Book Antiqua"/>
          <w:sz w:val="24"/>
          <w:szCs w:val="24"/>
        </w:rPr>
        <w:t>PD</w:t>
      </w:r>
      <w:r w:rsidR="007561AB" w:rsidRPr="00E27DA4">
        <w:rPr>
          <w:rFonts w:ascii="Book Antiqua" w:hAnsi="Book Antiqua" w:hint="eastAsia"/>
          <w:sz w:val="24"/>
          <w:szCs w:val="24"/>
        </w:rPr>
        <w:t>)</w:t>
      </w:r>
      <w:r w:rsidR="00226398" w:rsidRPr="00E27DA4">
        <w:rPr>
          <w:rFonts w:ascii="Book Antiqua" w:hAnsi="Book Antiqua"/>
          <w:sz w:val="24"/>
          <w:szCs w:val="24"/>
        </w:rPr>
        <w:t xml:space="preserve"> or </w:t>
      </w:r>
      <w:r w:rsidR="007561AB" w:rsidRPr="00E27DA4">
        <w:rPr>
          <w:rFonts w:ascii="Book Antiqua" w:eastAsia="Malgun Gothic" w:hAnsi="Book Antiqua"/>
          <w:sz w:val="24"/>
          <w:szCs w:val="24"/>
        </w:rPr>
        <w:t>pylorus-preserving pancreatoduodenectomy</w:t>
      </w:r>
      <w:r w:rsidR="007561AB" w:rsidRPr="00E27DA4">
        <w:rPr>
          <w:rFonts w:ascii="Book Antiqua" w:hAnsi="Book Antiqua"/>
          <w:sz w:val="24"/>
          <w:szCs w:val="24"/>
        </w:rPr>
        <w:t xml:space="preserve"> (PPPD)</w:t>
      </w:r>
      <w:r w:rsidR="007561AB" w:rsidRPr="00E27DA4">
        <w:rPr>
          <w:rFonts w:ascii="Book Antiqua" w:hAnsi="Book Antiqua" w:hint="eastAsia"/>
          <w:sz w:val="24"/>
          <w:szCs w:val="24"/>
        </w:rPr>
        <w:t xml:space="preserve">, and </w:t>
      </w:r>
      <w:r w:rsidR="00067B26" w:rsidRPr="00E27DA4">
        <w:rPr>
          <w:rFonts w:ascii="Book Antiqua" w:hAnsi="Book Antiqua"/>
          <w:sz w:val="24"/>
          <w:szCs w:val="24"/>
        </w:rPr>
        <w:t xml:space="preserve">66 </w:t>
      </w:r>
      <w:r w:rsidR="007561AB" w:rsidRPr="00E27DA4">
        <w:rPr>
          <w:rFonts w:ascii="Book Antiqua" w:hAnsi="Book Antiqua" w:hint="eastAsia"/>
          <w:sz w:val="24"/>
          <w:szCs w:val="24"/>
        </w:rPr>
        <w:t>patients (31.1%) underwent</w:t>
      </w:r>
      <w:r w:rsidR="00067B26" w:rsidRPr="00E27DA4">
        <w:rPr>
          <w:rFonts w:ascii="Book Antiqua" w:hAnsi="Book Antiqua"/>
          <w:sz w:val="24"/>
          <w:szCs w:val="24"/>
        </w:rPr>
        <w:t xml:space="preserve"> distal pancreatectomy (DP) with or without spleen preservation</w:t>
      </w:r>
    </w:p>
    <w:p w:rsidR="00317BD1" w:rsidRPr="00E27DA4" w:rsidRDefault="00317BD1" w:rsidP="000C5AC1">
      <w:pPr>
        <w:wordWrap/>
        <w:snapToGrid w:val="0"/>
        <w:spacing w:after="0" w:line="360" w:lineRule="auto"/>
        <w:rPr>
          <w:rFonts w:ascii="Book Antiqua" w:eastAsia="SimSun" w:hAnsi="Book Antiqua"/>
          <w:b/>
          <w:i/>
          <w:sz w:val="24"/>
          <w:szCs w:val="24"/>
          <w:lang w:eastAsia="zh-CN"/>
        </w:rPr>
      </w:pPr>
    </w:p>
    <w:p w:rsidR="000E5A51" w:rsidRPr="00E27DA4" w:rsidRDefault="00543DA9" w:rsidP="000C5AC1">
      <w:pPr>
        <w:wordWrap/>
        <w:snapToGrid w:val="0"/>
        <w:spacing w:after="0" w:line="360" w:lineRule="auto"/>
        <w:rPr>
          <w:rFonts w:ascii="Book Antiqua" w:hAnsi="Book Antiqua"/>
          <w:b/>
          <w:i/>
          <w:sz w:val="24"/>
          <w:szCs w:val="24"/>
        </w:rPr>
      </w:pPr>
      <w:r w:rsidRPr="00E27DA4">
        <w:rPr>
          <w:rFonts w:ascii="Book Antiqua" w:hAnsi="Book Antiqua"/>
          <w:b/>
          <w:i/>
          <w:sz w:val="24"/>
          <w:szCs w:val="24"/>
        </w:rPr>
        <w:t>Change</w:t>
      </w:r>
      <w:r w:rsidR="007561AB" w:rsidRPr="00E27DA4">
        <w:rPr>
          <w:rFonts w:ascii="Book Antiqua" w:hAnsi="Book Antiqua" w:hint="eastAsia"/>
          <w:b/>
          <w:i/>
          <w:sz w:val="24"/>
          <w:szCs w:val="24"/>
        </w:rPr>
        <w:t>s</w:t>
      </w:r>
      <w:r w:rsidRPr="00E27DA4">
        <w:rPr>
          <w:rFonts w:ascii="Book Antiqua" w:hAnsi="Book Antiqua"/>
          <w:b/>
          <w:i/>
          <w:sz w:val="24"/>
          <w:szCs w:val="24"/>
        </w:rPr>
        <w:t xml:space="preserve"> </w:t>
      </w:r>
      <w:r w:rsidR="0028433D" w:rsidRPr="00E27DA4">
        <w:rPr>
          <w:rFonts w:ascii="Book Antiqua" w:hAnsi="Book Antiqua"/>
          <w:b/>
          <w:i/>
          <w:sz w:val="24"/>
          <w:szCs w:val="24"/>
        </w:rPr>
        <w:t xml:space="preserve">in </w:t>
      </w:r>
      <w:r w:rsidRPr="00E27DA4">
        <w:rPr>
          <w:rFonts w:ascii="Book Antiqua" w:hAnsi="Book Antiqua"/>
          <w:b/>
          <w:i/>
          <w:sz w:val="24"/>
          <w:szCs w:val="24"/>
        </w:rPr>
        <w:t xml:space="preserve">postoperative pain </w:t>
      </w:r>
      <w:r w:rsidR="00BA2DD4" w:rsidRPr="00E27DA4">
        <w:rPr>
          <w:rFonts w:ascii="Book Antiqua" w:hAnsi="Book Antiqua"/>
          <w:b/>
          <w:i/>
          <w:sz w:val="24"/>
          <w:szCs w:val="24"/>
        </w:rPr>
        <w:t>intensity</w:t>
      </w:r>
      <w:r w:rsidRPr="00E27DA4">
        <w:rPr>
          <w:rFonts w:ascii="Book Antiqua" w:hAnsi="Book Antiqua"/>
          <w:b/>
          <w:i/>
          <w:sz w:val="24"/>
          <w:szCs w:val="24"/>
        </w:rPr>
        <w:t xml:space="preserve"> following pancreatectomy</w:t>
      </w:r>
    </w:p>
    <w:p w:rsidR="007561AB" w:rsidRPr="00DB6147" w:rsidRDefault="0052316D" w:rsidP="000C5AC1">
      <w:pPr>
        <w:wordWrap/>
        <w:snapToGrid w:val="0"/>
        <w:spacing w:after="0" w:line="360" w:lineRule="auto"/>
        <w:rPr>
          <w:rFonts w:ascii="Book Antiqua" w:eastAsia="SimSun" w:hAnsi="Book Antiqua"/>
          <w:sz w:val="24"/>
          <w:szCs w:val="24"/>
          <w:lang w:eastAsia="zh-CN"/>
        </w:rPr>
      </w:pPr>
      <w:r w:rsidRPr="00E27DA4">
        <w:rPr>
          <w:rFonts w:ascii="Book Antiqua" w:hAnsi="Book Antiqua"/>
          <w:sz w:val="24"/>
          <w:szCs w:val="24"/>
        </w:rPr>
        <w:t xml:space="preserve">For </w:t>
      </w:r>
      <w:r w:rsidR="0023468A" w:rsidRPr="00E27DA4">
        <w:rPr>
          <w:rFonts w:ascii="Book Antiqua" w:hAnsi="Book Antiqua"/>
          <w:sz w:val="24"/>
          <w:szCs w:val="24"/>
        </w:rPr>
        <w:t>the overall patient population</w:t>
      </w:r>
      <w:r w:rsidR="00320968" w:rsidRPr="00E27DA4">
        <w:rPr>
          <w:rFonts w:ascii="Book Antiqua" w:hAnsi="Book Antiqua"/>
          <w:sz w:val="24"/>
          <w:szCs w:val="24"/>
        </w:rPr>
        <w:t>,</w:t>
      </w:r>
      <w:r w:rsidR="00C9116B" w:rsidRPr="00E27DA4">
        <w:rPr>
          <w:rFonts w:ascii="Book Antiqua" w:hAnsi="Book Antiqua"/>
          <w:sz w:val="24"/>
          <w:szCs w:val="24"/>
        </w:rPr>
        <w:t xml:space="preserve"> </w:t>
      </w:r>
      <w:r w:rsidR="005875D6" w:rsidRPr="00E27DA4">
        <w:rPr>
          <w:rFonts w:ascii="Book Antiqua" w:hAnsi="Book Antiqua"/>
          <w:sz w:val="24"/>
          <w:szCs w:val="24"/>
        </w:rPr>
        <w:t xml:space="preserve">postoperative </w:t>
      </w:r>
      <w:r w:rsidR="00C9116B" w:rsidRPr="00E27DA4">
        <w:rPr>
          <w:rFonts w:ascii="Book Antiqua" w:hAnsi="Book Antiqua"/>
          <w:sz w:val="24"/>
          <w:szCs w:val="24"/>
        </w:rPr>
        <w:t xml:space="preserve">pain intensity decreased significantly at </w:t>
      </w:r>
      <w:r w:rsidR="003D3C16" w:rsidRPr="00E27DA4">
        <w:rPr>
          <w:rFonts w:ascii="Book Antiqua" w:hAnsi="Book Antiqua"/>
          <w:sz w:val="24"/>
          <w:szCs w:val="24"/>
        </w:rPr>
        <w:t>POD</w:t>
      </w:r>
      <w:r w:rsidR="00C9116B" w:rsidRPr="00E27DA4">
        <w:rPr>
          <w:rFonts w:ascii="Book Antiqua" w:hAnsi="Book Antiqua"/>
          <w:sz w:val="24"/>
          <w:szCs w:val="24"/>
        </w:rPr>
        <w:t xml:space="preserve"> 2, 3, 5, and 7 compared with </w:t>
      </w:r>
      <w:r w:rsidR="003D3C16" w:rsidRPr="00E27DA4">
        <w:rPr>
          <w:rFonts w:ascii="Book Antiqua" w:hAnsi="Book Antiqua"/>
          <w:sz w:val="24"/>
          <w:szCs w:val="24"/>
        </w:rPr>
        <w:t>POD</w:t>
      </w:r>
      <w:r w:rsidR="00C9116B" w:rsidRPr="00E27DA4">
        <w:rPr>
          <w:rFonts w:ascii="Book Antiqua" w:hAnsi="Book Antiqua"/>
          <w:sz w:val="24"/>
          <w:szCs w:val="24"/>
        </w:rPr>
        <w:t xml:space="preserve"> 1</w:t>
      </w:r>
      <w:r w:rsidR="00320968" w:rsidRPr="00E27DA4">
        <w:rPr>
          <w:rFonts w:ascii="Book Antiqua" w:hAnsi="Book Antiqua"/>
          <w:sz w:val="24"/>
          <w:szCs w:val="24"/>
        </w:rPr>
        <w:t xml:space="preserve"> (</w:t>
      </w:r>
      <w:r w:rsidR="007561AB"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3D3C16" w:rsidRPr="00E27DA4">
        <w:rPr>
          <w:rFonts w:ascii="Book Antiqua" w:hAnsi="Book Antiqua"/>
          <w:sz w:val="24"/>
          <w:szCs w:val="24"/>
        </w:rPr>
        <w:t>&lt;</w:t>
      </w:r>
      <w:r w:rsidR="00317BD1" w:rsidRPr="00E27DA4">
        <w:rPr>
          <w:rFonts w:ascii="Book Antiqua" w:eastAsia="SimSun" w:hAnsi="Book Antiqua" w:hint="eastAsia"/>
          <w:sz w:val="24"/>
          <w:szCs w:val="24"/>
          <w:lang w:eastAsia="zh-CN"/>
        </w:rPr>
        <w:t xml:space="preserve"> </w:t>
      </w:r>
      <w:r w:rsidR="003D3C16" w:rsidRPr="00E27DA4">
        <w:rPr>
          <w:rFonts w:ascii="Book Antiqua" w:hAnsi="Book Antiqua"/>
          <w:sz w:val="24"/>
          <w:szCs w:val="24"/>
        </w:rPr>
        <w:t>0.001</w:t>
      </w:r>
      <w:r w:rsidR="0028433D" w:rsidRPr="00E27DA4">
        <w:rPr>
          <w:rFonts w:ascii="Book Antiqua" w:hAnsi="Book Antiqua"/>
          <w:sz w:val="24"/>
          <w:szCs w:val="24"/>
        </w:rPr>
        <w:t xml:space="preserve"> for</w:t>
      </w:r>
      <w:r w:rsidR="003D3C16" w:rsidRPr="00E27DA4">
        <w:rPr>
          <w:rFonts w:ascii="Book Antiqua" w:hAnsi="Book Antiqua"/>
          <w:sz w:val="24"/>
          <w:szCs w:val="24"/>
        </w:rPr>
        <w:t xml:space="preserve"> each</w:t>
      </w:r>
      <w:r w:rsidR="0028433D" w:rsidRPr="00E27DA4">
        <w:rPr>
          <w:rFonts w:ascii="Book Antiqua" w:hAnsi="Book Antiqua"/>
          <w:sz w:val="24"/>
          <w:szCs w:val="24"/>
        </w:rPr>
        <w:t xml:space="preserve">; </w:t>
      </w:r>
      <w:r w:rsidR="00C9116B" w:rsidRPr="00E27DA4">
        <w:rPr>
          <w:rFonts w:ascii="Book Antiqua" w:hAnsi="Book Antiqua"/>
          <w:sz w:val="24"/>
          <w:szCs w:val="24"/>
        </w:rPr>
        <w:t xml:space="preserve">Figure </w:t>
      </w:r>
      <w:r w:rsidR="00A32108" w:rsidRPr="00E27DA4">
        <w:rPr>
          <w:rFonts w:ascii="Book Antiqua" w:hAnsi="Book Antiqua"/>
          <w:sz w:val="24"/>
          <w:szCs w:val="24"/>
        </w:rPr>
        <w:t>2</w:t>
      </w:r>
      <w:r w:rsidR="00C9116B" w:rsidRPr="00E27DA4">
        <w:rPr>
          <w:rFonts w:ascii="Book Antiqua" w:hAnsi="Book Antiqua"/>
          <w:sz w:val="24"/>
          <w:szCs w:val="24"/>
        </w:rPr>
        <w:t>).</w:t>
      </w:r>
      <w:r w:rsidRPr="00E27DA4">
        <w:rPr>
          <w:rFonts w:ascii="Book Antiqua" w:hAnsi="Book Antiqua"/>
          <w:sz w:val="24"/>
          <w:szCs w:val="24"/>
        </w:rPr>
        <w:t xml:space="preserve"> </w:t>
      </w:r>
      <w:r w:rsidR="00C9116B" w:rsidRPr="00E27DA4">
        <w:rPr>
          <w:rFonts w:ascii="Book Antiqua" w:hAnsi="Book Antiqua"/>
          <w:sz w:val="24"/>
          <w:szCs w:val="24"/>
        </w:rPr>
        <w:t xml:space="preserve">There </w:t>
      </w:r>
      <w:r w:rsidR="0028433D" w:rsidRPr="00E27DA4">
        <w:rPr>
          <w:rFonts w:ascii="Book Antiqua" w:hAnsi="Book Antiqua"/>
          <w:sz w:val="24"/>
          <w:szCs w:val="24"/>
        </w:rPr>
        <w:t xml:space="preserve">was a </w:t>
      </w:r>
      <w:r w:rsidR="00C9116B" w:rsidRPr="00E27DA4">
        <w:rPr>
          <w:rFonts w:ascii="Book Antiqua" w:hAnsi="Book Antiqua"/>
          <w:sz w:val="24"/>
          <w:szCs w:val="24"/>
        </w:rPr>
        <w:t xml:space="preserve">significant decrease </w:t>
      </w:r>
      <w:r w:rsidR="0028433D" w:rsidRPr="00E27DA4">
        <w:rPr>
          <w:rFonts w:ascii="Book Antiqua" w:hAnsi="Book Antiqua"/>
          <w:sz w:val="24"/>
          <w:szCs w:val="24"/>
        </w:rPr>
        <w:t xml:space="preserve">in </w:t>
      </w:r>
      <w:r w:rsidR="00C9116B" w:rsidRPr="00E27DA4">
        <w:rPr>
          <w:rFonts w:ascii="Book Antiqua" w:hAnsi="Book Antiqua"/>
          <w:sz w:val="24"/>
          <w:szCs w:val="24"/>
        </w:rPr>
        <w:t xml:space="preserve">pain intensity between </w:t>
      </w:r>
      <w:r w:rsidR="0028433D" w:rsidRPr="00E27DA4">
        <w:rPr>
          <w:rFonts w:ascii="Book Antiqua" w:hAnsi="Book Antiqua"/>
          <w:sz w:val="24"/>
          <w:szCs w:val="24"/>
        </w:rPr>
        <w:t xml:space="preserve">each </w:t>
      </w:r>
      <w:r w:rsidR="00C9116B" w:rsidRPr="00E27DA4">
        <w:rPr>
          <w:rFonts w:ascii="Book Antiqua" w:hAnsi="Book Antiqua"/>
          <w:sz w:val="24"/>
          <w:szCs w:val="24"/>
        </w:rPr>
        <w:t>two successive days (</w:t>
      </w:r>
      <w:r w:rsidR="007561AB"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C9116B" w:rsidRPr="00E27DA4">
        <w:rPr>
          <w:rFonts w:ascii="Book Antiqua" w:hAnsi="Book Antiqua"/>
          <w:sz w:val="24"/>
          <w:szCs w:val="24"/>
        </w:rPr>
        <w:t>&lt;</w:t>
      </w:r>
      <w:r w:rsidR="00317BD1" w:rsidRPr="00E27DA4">
        <w:rPr>
          <w:rFonts w:ascii="Book Antiqua" w:eastAsia="SimSun" w:hAnsi="Book Antiqua" w:hint="eastAsia"/>
          <w:sz w:val="24"/>
          <w:szCs w:val="24"/>
          <w:lang w:eastAsia="zh-CN"/>
        </w:rPr>
        <w:t xml:space="preserve"> </w:t>
      </w:r>
      <w:r w:rsidR="00C9116B" w:rsidRPr="00E27DA4">
        <w:rPr>
          <w:rFonts w:ascii="Book Antiqua" w:hAnsi="Book Antiqua"/>
          <w:sz w:val="24"/>
          <w:szCs w:val="24"/>
        </w:rPr>
        <w:t xml:space="preserve">0.001), except between </w:t>
      </w:r>
      <w:r w:rsidR="003D3C16" w:rsidRPr="00E27DA4">
        <w:rPr>
          <w:rFonts w:ascii="Book Antiqua" w:hAnsi="Book Antiqua"/>
          <w:sz w:val="24"/>
          <w:szCs w:val="24"/>
        </w:rPr>
        <w:t>POD</w:t>
      </w:r>
      <w:r w:rsidR="00C9116B" w:rsidRPr="00E27DA4">
        <w:rPr>
          <w:rFonts w:ascii="Book Antiqua" w:hAnsi="Book Antiqua"/>
          <w:sz w:val="24"/>
          <w:szCs w:val="24"/>
        </w:rPr>
        <w:t xml:space="preserve"> 2 and 3 (</w:t>
      </w:r>
      <w:r w:rsidR="007561AB"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C9116B"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C9116B" w:rsidRPr="00E27DA4">
        <w:rPr>
          <w:rFonts w:ascii="Book Antiqua" w:hAnsi="Book Antiqua"/>
          <w:sz w:val="24"/>
          <w:szCs w:val="24"/>
        </w:rPr>
        <w:t>0.916</w:t>
      </w:r>
      <w:r w:rsidR="00386502" w:rsidRPr="00E27DA4">
        <w:rPr>
          <w:rFonts w:ascii="Book Antiqua" w:hAnsi="Book Antiqua"/>
          <w:sz w:val="24"/>
          <w:szCs w:val="24"/>
        </w:rPr>
        <w:t>)</w:t>
      </w:r>
      <w:r w:rsidR="00DB6147">
        <w:rPr>
          <w:rFonts w:ascii="Book Antiqua" w:hAnsi="Book Antiqua"/>
          <w:sz w:val="24"/>
          <w:szCs w:val="24"/>
        </w:rPr>
        <w:t>.</w:t>
      </w:r>
    </w:p>
    <w:p w:rsidR="0052316D" w:rsidRPr="00E27DA4" w:rsidRDefault="00C97ADF"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P</w:t>
      </w:r>
      <w:r w:rsidRPr="00E27DA4">
        <w:rPr>
          <w:rFonts w:ascii="Book Antiqua" w:eastAsia="Malgun Gothic" w:hAnsi="Book Antiqua"/>
          <w:sz w:val="24"/>
          <w:szCs w:val="24"/>
        </w:rPr>
        <w:t xml:space="preserve">atients were divided into </w:t>
      </w:r>
      <w:r w:rsidR="0028433D" w:rsidRPr="00E27DA4">
        <w:rPr>
          <w:rFonts w:ascii="Book Antiqua" w:eastAsia="Malgun Gothic" w:hAnsi="Book Antiqua"/>
          <w:sz w:val="24"/>
          <w:szCs w:val="24"/>
        </w:rPr>
        <w:t xml:space="preserve">a </w:t>
      </w:r>
      <w:r w:rsidRPr="00E27DA4">
        <w:rPr>
          <w:rFonts w:ascii="Book Antiqua" w:eastAsia="Malgun Gothic" w:hAnsi="Book Antiqua"/>
          <w:sz w:val="24"/>
          <w:szCs w:val="24"/>
        </w:rPr>
        <w:t>good pain control group (</w:t>
      </w:r>
      <w:r w:rsidRPr="00E27DA4">
        <w:rPr>
          <w:rFonts w:ascii="Book Antiqua" w:eastAsia="Malgun Gothic" w:hAnsi="Book Antiqua"/>
          <w:i/>
          <w:sz w:val="24"/>
          <w:szCs w:val="24"/>
        </w:rPr>
        <w:t>n</w:t>
      </w:r>
      <w:r w:rsidR="00317BD1" w:rsidRPr="00E27DA4">
        <w:rPr>
          <w:rFonts w:ascii="Book Antiqua" w:eastAsia="SimSun" w:hAnsi="Book Antiqua" w:hint="eastAsia"/>
          <w:i/>
          <w:sz w:val="24"/>
          <w:szCs w:val="24"/>
          <w:lang w:eastAsia="zh-CN"/>
        </w:rPr>
        <w:t xml:space="preserve"> </w:t>
      </w:r>
      <w:r w:rsidRPr="00E27DA4">
        <w:rPr>
          <w:rFonts w:ascii="Book Antiqua" w:eastAsia="Malgun Gothic" w:hAnsi="Book Antiqua"/>
          <w:sz w:val="24"/>
          <w:szCs w:val="24"/>
        </w:rPr>
        <w:t>=</w:t>
      </w:r>
      <w:r w:rsidR="00317BD1" w:rsidRPr="00E27DA4">
        <w:rPr>
          <w:rFonts w:ascii="Book Antiqua" w:eastAsia="SimSun" w:hAnsi="Book Antiqua" w:hint="eastAsia"/>
          <w:sz w:val="24"/>
          <w:szCs w:val="24"/>
          <w:lang w:eastAsia="zh-CN"/>
        </w:rPr>
        <w:t xml:space="preserve"> </w:t>
      </w:r>
      <w:r w:rsidRPr="00E27DA4">
        <w:rPr>
          <w:rFonts w:ascii="Book Antiqua" w:eastAsia="Malgun Gothic" w:hAnsi="Book Antiqua"/>
          <w:sz w:val="24"/>
          <w:szCs w:val="24"/>
        </w:rPr>
        <w:t xml:space="preserve">162) </w:t>
      </w:r>
      <w:r w:rsidR="008503E4" w:rsidRPr="00E27DA4">
        <w:rPr>
          <w:rFonts w:ascii="Book Antiqua" w:eastAsia="Malgun Gothic" w:hAnsi="Book Antiqua"/>
          <w:sz w:val="24"/>
          <w:szCs w:val="24"/>
        </w:rPr>
        <w:t xml:space="preserve">and </w:t>
      </w:r>
      <w:r w:rsidRPr="00E27DA4">
        <w:rPr>
          <w:rFonts w:ascii="Book Antiqua" w:eastAsia="Malgun Gothic" w:hAnsi="Book Antiqua"/>
          <w:sz w:val="24"/>
          <w:szCs w:val="24"/>
        </w:rPr>
        <w:t>poor pain control group (</w:t>
      </w:r>
      <w:r w:rsidR="00317BD1" w:rsidRPr="00E27DA4">
        <w:rPr>
          <w:rFonts w:ascii="Book Antiqua" w:eastAsia="Malgun Gothic" w:hAnsi="Book Antiqua"/>
          <w:i/>
          <w:sz w:val="24"/>
          <w:szCs w:val="24"/>
        </w:rPr>
        <w:t>n</w:t>
      </w:r>
      <w:r w:rsidR="00317BD1" w:rsidRPr="00E27DA4">
        <w:rPr>
          <w:rFonts w:ascii="Book Antiqua" w:eastAsia="Malgun Gothic" w:hAnsi="Book Antiqua"/>
          <w:sz w:val="24"/>
          <w:szCs w:val="24"/>
        </w:rPr>
        <w:t xml:space="preserve"> </w:t>
      </w:r>
      <w:r w:rsidRPr="00E27DA4">
        <w:rPr>
          <w:rFonts w:ascii="Book Antiqua" w:eastAsia="Malgun Gothic" w:hAnsi="Book Antiqua"/>
          <w:sz w:val="24"/>
          <w:szCs w:val="24"/>
        </w:rPr>
        <w:t>=</w:t>
      </w:r>
      <w:r w:rsidR="00317BD1" w:rsidRPr="00E27DA4">
        <w:rPr>
          <w:rFonts w:ascii="Book Antiqua" w:eastAsia="SimSun" w:hAnsi="Book Antiqua" w:hint="eastAsia"/>
          <w:sz w:val="24"/>
          <w:szCs w:val="24"/>
          <w:lang w:eastAsia="zh-CN"/>
        </w:rPr>
        <w:t xml:space="preserve"> </w:t>
      </w:r>
      <w:r w:rsidR="007561AB" w:rsidRPr="00E27DA4">
        <w:rPr>
          <w:rFonts w:ascii="Book Antiqua" w:eastAsia="Malgun Gothic" w:hAnsi="Book Antiqua" w:hint="eastAsia"/>
          <w:sz w:val="24"/>
          <w:szCs w:val="24"/>
        </w:rPr>
        <w:t>50</w:t>
      </w:r>
      <w:r w:rsidRPr="00E27DA4">
        <w:rPr>
          <w:rFonts w:ascii="Book Antiqua" w:eastAsia="Malgun Gothic" w:hAnsi="Book Antiqua"/>
          <w:sz w:val="24"/>
          <w:szCs w:val="24"/>
        </w:rPr>
        <w:t xml:space="preserve">). </w:t>
      </w:r>
      <w:r w:rsidR="0028433D" w:rsidRPr="00E27DA4">
        <w:rPr>
          <w:rFonts w:ascii="Book Antiqua" w:hAnsi="Book Antiqua"/>
          <w:sz w:val="24"/>
          <w:szCs w:val="24"/>
        </w:rPr>
        <w:t xml:space="preserve">The good </w:t>
      </w:r>
      <w:r w:rsidR="0052316D" w:rsidRPr="00E27DA4">
        <w:rPr>
          <w:rFonts w:ascii="Book Antiqua" w:hAnsi="Book Antiqua"/>
          <w:sz w:val="24"/>
          <w:szCs w:val="24"/>
        </w:rPr>
        <w:t xml:space="preserve">pain control group </w:t>
      </w:r>
      <w:r w:rsidR="0072251B" w:rsidRPr="00E27DA4">
        <w:rPr>
          <w:rFonts w:ascii="Book Antiqua" w:hAnsi="Book Antiqua"/>
          <w:sz w:val="24"/>
          <w:szCs w:val="24"/>
        </w:rPr>
        <w:t xml:space="preserve">showed </w:t>
      </w:r>
      <w:r w:rsidR="0028433D" w:rsidRPr="00E27DA4">
        <w:rPr>
          <w:rFonts w:ascii="Book Antiqua" w:hAnsi="Book Antiqua"/>
          <w:sz w:val="24"/>
          <w:szCs w:val="24"/>
        </w:rPr>
        <w:t xml:space="preserve">a </w:t>
      </w:r>
      <w:r w:rsidR="0072251B" w:rsidRPr="00E27DA4">
        <w:rPr>
          <w:rFonts w:ascii="Book Antiqua" w:hAnsi="Book Antiqua"/>
          <w:sz w:val="24"/>
          <w:szCs w:val="24"/>
        </w:rPr>
        <w:t>reduction of pain</w:t>
      </w:r>
      <w:r w:rsidR="00781225" w:rsidRPr="00E27DA4">
        <w:rPr>
          <w:rFonts w:ascii="Book Antiqua" w:hAnsi="Book Antiqua"/>
          <w:sz w:val="24"/>
          <w:szCs w:val="24"/>
        </w:rPr>
        <w:t xml:space="preserve"> intensity</w:t>
      </w:r>
      <w:r w:rsidR="0072251B" w:rsidRPr="00E27DA4">
        <w:rPr>
          <w:rFonts w:ascii="Book Antiqua" w:hAnsi="Book Antiqua"/>
          <w:sz w:val="24"/>
          <w:szCs w:val="24"/>
        </w:rPr>
        <w:t xml:space="preserve"> from 4.</w:t>
      </w:r>
      <w:r w:rsidR="00C9116B" w:rsidRPr="00E27DA4">
        <w:rPr>
          <w:rFonts w:ascii="Book Antiqua" w:hAnsi="Book Antiqua"/>
          <w:sz w:val="24"/>
          <w:szCs w:val="24"/>
        </w:rPr>
        <w:t xml:space="preserve">13 </w:t>
      </w:r>
      <w:r w:rsidR="00C9116B" w:rsidRPr="00E27DA4">
        <w:rPr>
          <w:rFonts w:ascii="Book Antiqua" w:eastAsiaTheme="minorHAnsi" w:hAnsi="Book Antiqua"/>
          <w:sz w:val="24"/>
          <w:szCs w:val="24"/>
        </w:rPr>
        <w:t xml:space="preserve">± 0.93 to 2.87 ± 0.86 for </w:t>
      </w:r>
      <w:r w:rsidR="0028433D" w:rsidRPr="00E27DA4">
        <w:rPr>
          <w:rFonts w:ascii="Book Antiqua" w:eastAsiaTheme="minorHAnsi" w:hAnsi="Book Antiqua"/>
          <w:sz w:val="24"/>
          <w:szCs w:val="24"/>
        </w:rPr>
        <w:t xml:space="preserve">the </w:t>
      </w:r>
      <w:r w:rsidR="00C9116B" w:rsidRPr="00E27DA4">
        <w:rPr>
          <w:rFonts w:ascii="Book Antiqua" w:eastAsiaTheme="minorHAnsi" w:hAnsi="Book Antiqua"/>
          <w:sz w:val="24"/>
          <w:szCs w:val="24"/>
        </w:rPr>
        <w:t>PD group (</w:t>
      </w:r>
      <w:r w:rsidR="00317BD1" w:rsidRPr="00E27DA4">
        <w:rPr>
          <w:rFonts w:ascii="Book Antiqua" w:eastAsia="Malgun Gothic" w:hAnsi="Book Antiqua"/>
          <w:i/>
          <w:sz w:val="24"/>
          <w:szCs w:val="24"/>
        </w:rPr>
        <w:t>n</w:t>
      </w:r>
      <w:r w:rsidR="00317BD1" w:rsidRPr="00E27DA4">
        <w:rPr>
          <w:rFonts w:ascii="Book Antiqua" w:eastAsiaTheme="minorHAnsi" w:hAnsi="Book Antiqua"/>
          <w:sz w:val="24"/>
          <w:szCs w:val="24"/>
        </w:rPr>
        <w:t xml:space="preserve"> </w:t>
      </w:r>
      <w:r w:rsidR="00C9116B" w:rsidRPr="00E27DA4">
        <w:rPr>
          <w:rFonts w:ascii="Book Antiqua" w:eastAsiaTheme="minorHAnsi" w:hAnsi="Book Antiqua"/>
          <w:sz w:val="24"/>
          <w:szCs w:val="24"/>
        </w:rPr>
        <w:t>=</w:t>
      </w:r>
      <w:r w:rsidR="00317BD1" w:rsidRPr="00E27DA4">
        <w:rPr>
          <w:rFonts w:ascii="Book Antiqua" w:eastAsia="SimSun" w:hAnsi="Book Antiqua" w:hint="eastAsia"/>
          <w:sz w:val="24"/>
          <w:szCs w:val="24"/>
          <w:lang w:eastAsia="zh-CN"/>
        </w:rPr>
        <w:t xml:space="preserve"> </w:t>
      </w:r>
      <w:r w:rsidR="00C9116B" w:rsidRPr="00E27DA4">
        <w:rPr>
          <w:rFonts w:ascii="Book Antiqua" w:eastAsiaTheme="minorHAnsi" w:hAnsi="Book Antiqua"/>
          <w:sz w:val="24"/>
          <w:szCs w:val="24"/>
        </w:rPr>
        <w:t>109</w:t>
      </w:r>
      <w:r w:rsidR="00425267" w:rsidRPr="00E27DA4">
        <w:rPr>
          <w:rFonts w:ascii="Book Antiqua" w:eastAsiaTheme="minorHAnsi" w:hAnsi="Book Antiqua"/>
          <w:sz w:val="24"/>
          <w:szCs w:val="24"/>
        </w:rPr>
        <w:t xml:space="preserve">, </w:t>
      </w:r>
      <w:r w:rsidR="007561AB" w:rsidRPr="00E27DA4">
        <w:rPr>
          <w:rFonts w:ascii="Book Antiqua" w:eastAsiaTheme="minorHAnsi"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425267" w:rsidRPr="00E27DA4">
        <w:rPr>
          <w:rFonts w:ascii="Book Antiqua" w:eastAsiaTheme="minorHAnsi" w:hAnsi="Book Antiqua"/>
          <w:sz w:val="24"/>
          <w:szCs w:val="24"/>
        </w:rPr>
        <w:t>&lt;</w:t>
      </w:r>
      <w:r w:rsidR="00317BD1" w:rsidRPr="00E27DA4">
        <w:rPr>
          <w:rFonts w:ascii="Book Antiqua" w:eastAsia="SimSun" w:hAnsi="Book Antiqua" w:hint="eastAsia"/>
          <w:sz w:val="24"/>
          <w:szCs w:val="24"/>
          <w:lang w:eastAsia="zh-CN"/>
        </w:rPr>
        <w:t xml:space="preserve"> </w:t>
      </w:r>
      <w:r w:rsidR="00425267" w:rsidRPr="00E27DA4">
        <w:rPr>
          <w:rFonts w:ascii="Book Antiqua" w:eastAsiaTheme="minorHAnsi" w:hAnsi="Book Antiqua"/>
          <w:sz w:val="24"/>
          <w:szCs w:val="24"/>
        </w:rPr>
        <w:t>0.001</w:t>
      </w:r>
      <w:r w:rsidR="00C9116B" w:rsidRPr="00E27DA4">
        <w:rPr>
          <w:rFonts w:ascii="Book Antiqua" w:eastAsiaTheme="minorHAnsi" w:hAnsi="Book Antiqua"/>
          <w:sz w:val="24"/>
          <w:szCs w:val="24"/>
        </w:rPr>
        <w:t xml:space="preserve">) and from 3.71 ± 0.77 to </w:t>
      </w:r>
      <w:r w:rsidR="00C9116B" w:rsidRPr="00E27DA4">
        <w:rPr>
          <w:rFonts w:ascii="Book Antiqua" w:hAnsi="Book Antiqua"/>
          <w:sz w:val="24"/>
          <w:szCs w:val="24"/>
        </w:rPr>
        <w:t xml:space="preserve">2.69 </w:t>
      </w:r>
      <w:r w:rsidR="00C9116B" w:rsidRPr="00E27DA4">
        <w:rPr>
          <w:rFonts w:ascii="Book Antiqua" w:eastAsiaTheme="minorHAnsi" w:hAnsi="Book Antiqua"/>
          <w:sz w:val="24"/>
          <w:szCs w:val="24"/>
        </w:rPr>
        <w:t xml:space="preserve">± 0.78 for </w:t>
      </w:r>
      <w:r w:rsidR="0028433D" w:rsidRPr="00E27DA4">
        <w:rPr>
          <w:rFonts w:ascii="Book Antiqua" w:eastAsiaTheme="minorHAnsi" w:hAnsi="Book Antiqua"/>
          <w:sz w:val="24"/>
          <w:szCs w:val="24"/>
        </w:rPr>
        <w:t xml:space="preserve">the </w:t>
      </w:r>
      <w:r w:rsidR="00C9116B" w:rsidRPr="00E27DA4">
        <w:rPr>
          <w:rFonts w:ascii="Book Antiqua" w:eastAsiaTheme="minorHAnsi" w:hAnsi="Book Antiqua"/>
          <w:sz w:val="24"/>
          <w:szCs w:val="24"/>
        </w:rPr>
        <w:t>DP group (</w:t>
      </w:r>
      <w:r w:rsidR="00317BD1" w:rsidRPr="00E27DA4">
        <w:rPr>
          <w:rFonts w:ascii="Book Antiqua" w:eastAsia="Malgun Gothic" w:hAnsi="Book Antiqua"/>
          <w:i/>
          <w:sz w:val="24"/>
          <w:szCs w:val="24"/>
        </w:rPr>
        <w:t>n</w:t>
      </w:r>
      <w:r w:rsidR="00317BD1" w:rsidRPr="00E27DA4">
        <w:rPr>
          <w:rFonts w:ascii="Book Antiqua" w:eastAsiaTheme="minorHAnsi" w:hAnsi="Book Antiqua"/>
          <w:sz w:val="24"/>
          <w:szCs w:val="24"/>
        </w:rPr>
        <w:t xml:space="preserve"> </w:t>
      </w:r>
      <w:r w:rsidR="00C9116B" w:rsidRPr="00E27DA4">
        <w:rPr>
          <w:rFonts w:ascii="Book Antiqua" w:eastAsiaTheme="minorHAnsi" w:hAnsi="Book Antiqua"/>
          <w:sz w:val="24"/>
          <w:szCs w:val="24"/>
        </w:rPr>
        <w:t>=</w:t>
      </w:r>
      <w:r w:rsidR="00317BD1" w:rsidRPr="00E27DA4">
        <w:rPr>
          <w:rFonts w:ascii="Book Antiqua" w:eastAsia="SimSun" w:hAnsi="Book Antiqua" w:hint="eastAsia"/>
          <w:sz w:val="24"/>
          <w:szCs w:val="24"/>
          <w:lang w:eastAsia="zh-CN"/>
        </w:rPr>
        <w:t xml:space="preserve"> </w:t>
      </w:r>
      <w:r w:rsidR="00C9116B" w:rsidRPr="00E27DA4">
        <w:rPr>
          <w:rFonts w:ascii="Book Antiqua" w:eastAsiaTheme="minorHAnsi" w:hAnsi="Book Antiqua"/>
          <w:sz w:val="24"/>
          <w:szCs w:val="24"/>
        </w:rPr>
        <w:t>53</w:t>
      </w:r>
      <w:r w:rsidR="00425267" w:rsidRPr="00E27DA4">
        <w:rPr>
          <w:rFonts w:ascii="Book Antiqua" w:eastAsiaTheme="minorHAnsi" w:hAnsi="Book Antiqua"/>
          <w:sz w:val="24"/>
          <w:szCs w:val="24"/>
        </w:rPr>
        <w:t xml:space="preserve">, </w:t>
      </w:r>
      <w:r w:rsidR="007561AB" w:rsidRPr="00E27DA4">
        <w:rPr>
          <w:rFonts w:ascii="Book Antiqua" w:eastAsiaTheme="minorHAnsi"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C9116B" w:rsidRPr="00E27DA4">
        <w:rPr>
          <w:rFonts w:ascii="Book Antiqua" w:eastAsiaTheme="minorHAnsi" w:hAnsi="Book Antiqua"/>
          <w:sz w:val="24"/>
          <w:szCs w:val="24"/>
        </w:rPr>
        <w:t>&lt;</w:t>
      </w:r>
      <w:r w:rsidR="00317BD1" w:rsidRPr="00E27DA4">
        <w:rPr>
          <w:rFonts w:ascii="Book Antiqua" w:eastAsia="SimSun" w:hAnsi="Book Antiqua" w:hint="eastAsia"/>
          <w:sz w:val="24"/>
          <w:szCs w:val="24"/>
          <w:lang w:eastAsia="zh-CN"/>
        </w:rPr>
        <w:t xml:space="preserve"> </w:t>
      </w:r>
      <w:r w:rsidR="00C9116B" w:rsidRPr="00E27DA4">
        <w:rPr>
          <w:rFonts w:ascii="Book Antiqua" w:eastAsiaTheme="minorHAnsi" w:hAnsi="Book Antiqua"/>
          <w:sz w:val="24"/>
          <w:szCs w:val="24"/>
        </w:rPr>
        <w:t>0.001</w:t>
      </w:r>
      <w:r w:rsidR="00A32108" w:rsidRPr="00E27DA4">
        <w:rPr>
          <w:rFonts w:ascii="Book Antiqua" w:eastAsiaTheme="minorHAnsi" w:hAnsi="Book Antiqua"/>
          <w:sz w:val="24"/>
          <w:szCs w:val="24"/>
        </w:rPr>
        <w:t>, Figure 3A</w:t>
      </w:r>
      <w:r w:rsidR="00320968" w:rsidRPr="00E27DA4">
        <w:rPr>
          <w:rFonts w:ascii="Book Antiqua" w:eastAsiaTheme="minorHAnsi" w:hAnsi="Book Antiqua"/>
          <w:sz w:val="24"/>
          <w:szCs w:val="24"/>
        </w:rPr>
        <w:t>)</w:t>
      </w:r>
      <w:r w:rsidR="00C9116B" w:rsidRPr="00E27DA4">
        <w:rPr>
          <w:rFonts w:ascii="Book Antiqua" w:eastAsiaTheme="minorHAnsi" w:hAnsi="Book Antiqua"/>
          <w:sz w:val="24"/>
          <w:szCs w:val="24"/>
        </w:rPr>
        <w:t xml:space="preserve">. </w:t>
      </w:r>
      <w:r w:rsidR="0028433D" w:rsidRPr="00E27DA4">
        <w:rPr>
          <w:rFonts w:ascii="Book Antiqua" w:hAnsi="Book Antiqua"/>
          <w:sz w:val="24"/>
          <w:szCs w:val="24"/>
        </w:rPr>
        <w:t xml:space="preserve">The poor </w:t>
      </w:r>
      <w:r w:rsidR="0052316D" w:rsidRPr="00E27DA4">
        <w:rPr>
          <w:rFonts w:ascii="Book Antiqua" w:hAnsi="Book Antiqua"/>
          <w:sz w:val="24"/>
          <w:szCs w:val="24"/>
        </w:rPr>
        <w:t xml:space="preserve">pain control group showed </w:t>
      </w:r>
      <w:r w:rsidR="0028433D" w:rsidRPr="00E27DA4">
        <w:rPr>
          <w:rFonts w:ascii="Book Antiqua" w:hAnsi="Book Antiqua"/>
          <w:sz w:val="24"/>
          <w:szCs w:val="24"/>
        </w:rPr>
        <w:t xml:space="preserve">an </w:t>
      </w:r>
      <w:r w:rsidR="0052316D" w:rsidRPr="00E27DA4">
        <w:rPr>
          <w:rFonts w:ascii="Book Antiqua" w:hAnsi="Book Antiqua"/>
          <w:sz w:val="24"/>
          <w:szCs w:val="24"/>
        </w:rPr>
        <w:t>increase of pain</w:t>
      </w:r>
      <w:r w:rsidR="00781225" w:rsidRPr="00E27DA4">
        <w:rPr>
          <w:rFonts w:ascii="Book Antiqua" w:hAnsi="Book Antiqua"/>
          <w:sz w:val="24"/>
          <w:szCs w:val="24"/>
        </w:rPr>
        <w:t xml:space="preserve"> intensity</w:t>
      </w:r>
      <w:r w:rsidR="0052316D" w:rsidRPr="00E27DA4">
        <w:rPr>
          <w:rFonts w:ascii="Book Antiqua" w:hAnsi="Book Antiqua"/>
          <w:sz w:val="24"/>
          <w:szCs w:val="24"/>
        </w:rPr>
        <w:t xml:space="preserve"> from 3.3</w:t>
      </w:r>
      <w:r w:rsidR="00C9116B" w:rsidRPr="00E27DA4">
        <w:rPr>
          <w:rFonts w:ascii="Book Antiqua" w:hAnsi="Book Antiqua"/>
          <w:sz w:val="24"/>
          <w:szCs w:val="24"/>
        </w:rPr>
        <w:t xml:space="preserve">5 </w:t>
      </w:r>
      <w:r w:rsidR="00C9116B" w:rsidRPr="00E27DA4">
        <w:rPr>
          <w:rFonts w:ascii="Book Antiqua" w:eastAsiaTheme="minorHAnsi" w:hAnsi="Book Antiqua"/>
          <w:sz w:val="24"/>
          <w:szCs w:val="24"/>
        </w:rPr>
        <w:t xml:space="preserve">± 0.87 to 4.03 ± 1.02 for </w:t>
      </w:r>
      <w:r w:rsidR="008503E4" w:rsidRPr="00E27DA4">
        <w:rPr>
          <w:rFonts w:ascii="Book Antiqua" w:eastAsiaTheme="minorHAnsi" w:hAnsi="Book Antiqua"/>
          <w:sz w:val="24"/>
          <w:szCs w:val="24"/>
        </w:rPr>
        <w:t xml:space="preserve">the </w:t>
      </w:r>
      <w:r w:rsidR="00C9116B" w:rsidRPr="00E27DA4">
        <w:rPr>
          <w:rFonts w:ascii="Book Antiqua" w:eastAsiaTheme="minorHAnsi" w:hAnsi="Book Antiqua"/>
          <w:sz w:val="24"/>
          <w:szCs w:val="24"/>
        </w:rPr>
        <w:t>PD group (</w:t>
      </w:r>
      <w:r w:rsidR="00317BD1" w:rsidRPr="00E27DA4">
        <w:rPr>
          <w:rFonts w:ascii="Book Antiqua" w:eastAsia="Malgun Gothic" w:hAnsi="Book Antiqua"/>
          <w:i/>
          <w:sz w:val="24"/>
          <w:szCs w:val="24"/>
        </w:rPr>
        <w:t>n</w:t>
      </w:r>
      <w:r w:rsidR="00317BD1" w:rsidRPr="00E27DA4">
        <w:rPr>
          <w:rFonts w:ascii="Book Antiqua" w:eastAsiaTheme="minorHAnsi" w:hAnsi="Book Antiqua"/>
          <w:sz w:val="24"/>
          <w:szCs w:val="24"/>
        </w:rPr>
        <w:t xml:space="preserve"> </w:t>
      </w:r>
      <w:r w:rsidR="00C9116B" w:rsidRPr="00E27DA4">
        <w:rPr>
          <w:rFonts w:ascii="Book Antiqua" w:eastAsiaTheme="minorHAnsi" w:hAnsi="Book Antiqua"/>
          <w:sz w:val="24"/>
          <w:szCs w:val="24"/>
        </w:rPr>
        <w:t>=</w:t>
      </w:r>
      <w:r w:rsidR="00317BD1" w:rsidRPr="00E27DA4">
        <w:rPr>
          <w:rFonts w:ascii="Book Antiqua" w:eastAsia="SimSun" w:hAnsi="Book Antiqua" w:hint="eastAsia"/>
          <w:sz w:val="24"/>
          <w:szCs w:val="24"/>
          <w:lang w:eastAsia="zh-CN"/>
        </w:rPr>
        <w:t xml:space="preserve"> </w:t>
      </w:r>
      <w:r w:rsidR="00F97018" w:rsidRPr="00E27DA4">
        <w:rPr>
          <w:rFonts w:ascii="Book Antiqua" w:eastAsiaTheme="minorHAnsi" w:hAnsi="Book Antiqua"/>
          <w:sz w:val="24"/>
          <w:szCs w:val="24"/>
        </w:rPr>
        <w:t>37</w:t>
      </w:r>
      <w:r w:rsidR="00425267" w:rsidRPr="00E27DA4">
        <w:rPr>
          <w:rFonts w:ascii="Book Antiqua" w:eastAsiaTheme="minorHAnsi" w:hAnsi="Book Antiqua"/>
          <w:sz w:val="24"/>
          <w:szCs w:val="24"/>
        </w:rPr>
        <w:t xml:space="preserve">, </w:t>
      </w:r>
      <w:r w:rsidR="007561AB" w:rsidRPr="00E27DA4">
        <w:rPr>
          <w:rFonts w:ascii="Book Antiqua" w:eastAsiaTheme="minorHAnsi"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425267" w:rsidRPr="00E27DA4">
        <w:rPr>
          <w:rFonts w:ascii="Book Antiqua" w:eastAsiaTheme="minorHAnsi" w:hAnsi="Book Antiqua"/>
          <w:sz w:val="24"/>
          <w:szCs w:val="24"/>
        </w:rPr>
        <w:t>&lt;</w:t>
      </w:r>
      <w:r w:rsidR="00317BD1" w:rsidRPr="00E27DA4">
        <w:rPr>
          <w:rFonts w:ascii="Book Antiqua" w:eastAsia="SimSun" w:hAnsi="Book Antiqua" w:hint="eastAsia"/>
          <w:sz w:val="24"/>
          <w:szCs w:val="24"/>
          <w:lang w:eastAsia="zh-CN"/>
        </w:rPr>
        <w:t xml:space="preserve"> </w:t>
      </w:r>
      <w:r w:rsidR="00425267" w:rsidRPr="00E27DA4">
        <w:rPr>
          <w:rFonts w:ascii="Book Antiqua" w:eastAsiaTheme="minorHAnsi" w:hAnsi="Book Antiqua"/>
          <w:sz w:val="24"/>
          <w:szCs w:val="24"/>
        </w:rPr>
        <w:t>0.001</w:t>
      </w:r>
      <w:r w:rsidR="00D130F6" w:rsidRPr="00E27DA4">
        <w:rPr>
          <w:rFonts w:ascii="Book Antiqua" w:eastAsiaTheme="minorHAnsi" w:hAnsi="Book Antiqua"/>
          <w:sz w:val="24"/>
          <w:szCs w:val="24"/>
        </w:rPr>
        <w:t>) and from 2.71 ± 0.99 to 3.26</w:t>
      </w:r>
      <w:r w:rsidR="0052316D" w:rsidRPr="00E27DA4">
        <w:rPr>
          <w:rFonts w:ascii="Book Antiqua" w:hAnsi="Book Antiqua"/>
          <w:sz w:val="24"/>
          <w:szCs w:val="24"/>
        </w:rPr>
        <w:t xml:space="preserve"> </w:t>
      </w:r>
      <w:r w:rsidR="00D130F6" w:rsidRPr="00E27DA4">
        <w:rPr>
          <w:rFonts w:ascii="Book Antiqua" w:eastAsiaTheme="minorHAnsi" w:hAnsi="Book Antiqua"/>
          <w:sz w:val="24"/>
          <w:szCs w:val="24"/>
        </w:rPr>
        <w:t>±</w:t>
      </w:r>
      <w:r w:rsidR="00D130F6" w:rsidRPr="00E27DA4">
        <w:rPr>
          <w:rFonts w:ascii="Book Antiqua" w:hAnsi="Book Antiqua"/>
          <w:sz w:val="24"/>
          <w:szCs w:val="24"/>
        </w:rPr>
        <w:t xml:space="preserve"> 0.88 for </w:t>
      </w:r>
      <w:r w:rsidR="0028433D" w:rsidRPr="00E27DA4">
        <w:rPr>
          <w:rFonts w:ascii="Book Antiqua" w:hAnsi="Book Antiqua"/>
          <w:sz w:val="24"/>
          <w:szCs w:val="24"/>
        </w:rPr>
        <w:t xml:space="preserve">the </w:t>
      </w:r>
      <w:r w:rsidR="00D130F6" w:rsidRPr="00E27DA4">
        <w:rPr>
          <w:rFonts w:ascii="Book Antiqua" w:hAnsi="Book Antiqua"/>
          <w:sz w:val="24"/>
          <w:szCs w:val="24"/>
        </w:rPr>
        <w:t>DP group (</w:t>
      </w:r>
      <w:r w:rsidR="00317BD1" w:rsidRPr="00E27DA4">
        <w:rPr>
          <w:rFonts w:ascii="Book Antiqua" w:eastAsia="Malgun Gothic" w:hAnsi="Book Antiqua"/>
          <w:i/>
          <w:sz w:val="24"/>
          <w:szCs w:val="24"/>
        </w:rPr>
        <w:t>n</w:t>
      </w:r>
      <w:r w:rsidR="00317BD1" w:rsidRPr="00E27DA4">
        <w:rPr>
          <w:rFonts w:ascii="Book Antiqua" w:hAnsi="Book Antiqua"/>
          <w:sz w:val="24"/>
          <w:szCs w:val="24"/>
        </w:rPr>
        <w:t xml:space="preserve"> </w:t>
      </w:r>
      <w:r w:rsidR="00D130F6"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D130F6" w:rsidRPr="00E27DA4">
        <w:rPr>
          <w:rFonts w:ascii="Book Antiqua" w:hAnsi="Book Antiqua"/>
          <w:sz w:val="24"/>
          <w:szCs w:val="24"/>
        </w:rPr>
        <w:t>13</w:t>
      </w:r>
      <w:r w:rsidR="00425267" w:rsidRPr="00E27DA4">
        <w:rPr>
          <w:rFonts w:ascii="Book Antiqua" w:hAnsi="Book Antiqua"/>
          <w:sz w:val="24"/>
          <w:szCs w:val="24"/>
        </w:rPr>
        <w:t xml:space="preserve">, </w:t>
      </w:r>
      <w:r w:rsidR="007561AB"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7F1CDD"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425267" w:rsidRPr="00E27DA4">
        <w:rPr>
          <w:rFonts w:ascii="Book Antiqua" w:hAnsi="Book Antiqua"/>
          <w:sz w:val="24"/>
          <w:szCs w:val="24"/>
        </w:rPr>
        <w:t xml:space="preserve">0.003, </w:t>
      </w:r>
      <w:r w:rsidR="0052316D" w:rsidRPr="00E27DA4">
        <w:rPr>
          <w:rFonts w:ascii="Book Antiqua" w:hAnsi="Book Antiqua"/>
          <w:sz w:val="24"/>
          <w:szCs w:val="24"/>
        </w:rPr>
        <w:t>Fig</w:t>
      </w:r>
      <w:r w:rsidR="00A32108" w:rsidRPr="00E27DA4">
        <w:rPr>
          <w:rFonts w:ascii="Book Antiqua" w:hAnsi="Book Antiqua"/>
          <w:sz w:val="24"/>
          <w:szCs w:val="24"/>
        </w:rPr>
        <w:t>ure</w:t>
      </w:r>
      <w:r w:rsidR="00320968" w:rsidRPr="00E27DA4">
        <w:rPr>
          <w:rFonts w:ascii="Book Antiqua" w:hAnsi="Book Antiqua"/>
          <w:sz w:val="24"/>
          <w:szCs w:val="24"/>
        </w:rPr>
        <w:t xml:space="preserve"> </w:t>
      </w:r>
      <w:r w:rsidR="007561AB" w:rsidRPr="00E27DA4">
        <w:rPr>
          <w:rFonts w:ascii="Book Antiqua" w:hAnsi="Book Antiqua" w:hint="eastAsia"/>
          <w:sz w:val="24"/>
          <w:szCs w:val="24"/>
        </w:rPr>
        <w:t>3</w:t>
      </w:r>
      <w:r w:rsidR="00320968" w:rsidRPr="00E27DA4">
        <w:rPr>
          <w:rFonts w:ascii="Book Antiqua" w:hAnsi="Book Antiqua"/>
          <w:sz w:val="24"/>
          <w:szCs w:val="24"/>
        </w:rPr>
        <w:t>B</w:t>
      </w:r>
      <w:r w:rsidR="0052316D" w:rsidRPr="00E27DA4">
        <w:rPr>
          <w:rFonts w:ascii="Book Antiqua" w:hAnsi="Book Antiqua"/>
          <w:sz w:val="24"/>
          <w:szCs w:val="24"/>
        </w:rPr>
        <w:t>).</w:t>
      </w:r>
    </w:p>
    <w:p w:rsidR="00317BD1" w:rsidRPr="00E27DA4" w:rsidRDefault="00317BD1" w:rsidP="000C5AC1">
      <w:pPr>
        <w:wordWrap/>
        <w:snapToGrid w:val="0"/>
        <w:spacing w:after="0" w:line="360" w:lineRule="auto"/>
        <w:rPr>
          <w:rFonts w:ascii="Book Antiqua" w:eastAsia="SimSun" w:hAnsi="Book Antiqua"/>
          <w:b/>
          <w:i/>
          <w:sz w:val="24"/>
          <w:szCs w:val="24"/>
          <w:lang w:eastAsia="zh-CN"/>
        </w:rPr>
      </w:pPr>
    </w:p>
    <w:p w:rsidR="00543DA9" w:rsidRPr="00E27DA4" w:rsidRDefault="00543DA9" w:rsidP="000C5AC1">
      <w:pPr>
        <w:wordWrap/>
        <w:snapToGrid w:val="0"/>
        <w:spacing w:after="0" w:line="360" w:lineRule="auto"/>
        <w:rPr>
          <w:rFonts w:ascii="Book Antiqua" w:hAnsi="Book Antiqua"/>
          <w:b/>
          <w:i/>
          <w:sz w:val="24"/>
          <w:szCs w:val="24"/>
        </w:rPr>
      </w:pPr>
      <w:r w:rsidRPr="00E27DA4">
        <w:rPr>
          <w:rFonts w:ascii="Book Antiqua" w:hAnsi="Book Antiqua"/>
          <w:b/>
          <w:i/>
          <w:sz w:val="24"/>
          <w:szCs w:val="24"/>
        </w:rPr>
        <w:t>Oncologic impact of postoperative pai</w:t>
      </w:r>
      <w:r w:rsidR="0088483D" w:rsidRPr="00E27DA4">
        <w:rPr>
          <w:rFonts w:ascii="Book Antiqua" w:hAnsi="Book Antiqua"/>
          <w:b/>
          <w:i/>
          <w:sz w:val="24"/>
          <w:szCs w:val="24"/>
        </w:rPr>
        <w:t xml:space="preserve">n </w:t>
      </w:r>
      <w:r w:rsidR="00541A00" w:rsidRPr="00E27DA4">
        <w:rPr>
          <w:rFonts w:ascii="Book Antiqua" w:hAnsi="Book Antiqua"/>
          <w:b/>
          <w:i/>
          <w:sz w:val="24"/>
          <w:szCs w:val="24"/>
        </w:rPr>
        <w:t>intensity</w:t>
      </w:r>
      <w:r w:rsidR="0088483D" w:rsidRPr="00E27DA4">
        <w:rPr>
          <w:rFonts w:ascii="Book Antiqua" w:hAnsi="Book Antiqua"/>
          <w:b/>
          <w:i/>
          <w:sz w:val="24"/>
          <w:szCs w:val="24"/>
        </w:rPr>
        <w:t xml:space="preserve"> following pancreatectomy</w:t>
      </w:r>
    </w:p>
    <w:p w:rsidR="005229E4" w:rsidRPr="00E27DA4" w:rsidRDefault="0028433D" w:rsidP="000C5AC1">
      <w:pPr>
        <w:wordWrap/>
        <w:snapToGrid w:val="0"/>
        <w:spacing w:after="0" w:line="360" w:lineRule="auto"/>
        <w:rPr>
          <w:rFonts w:ascii="Book Antiqua" w:hAnsi="Book Antiqua"/>
          <w:sz w:val="24"/>
          <w:szCs w:val="24"/>
        </w:rPr>
      </w:pPr>
      <w:r w:rsidRPr="00E27DA4">
        <w:rPr>
          <w:rFonts w:ascii="Book Antiqua" w:hAnsi="Book Antiqua"/>
          <w:sz w:val="24"/>
          <w:szCs w:val="24"/>
        </w:rPr>
        <w:t xml:space="preserve">A negative </w:t>
      </w:r>
      <w:r w:rsidR="001D2687" w:rsidRPr="00E27DA4">
        <w:rPr>
          <w:rFonts w:ascii="Book Antiqua" w:hAnsi="Book Antiqua"/>
          <w:sz w:val="24"/>
          <w:szCs w:val="24"/>
        </w:rPr>
        <w:t xml:space="preserve">impact of poor </w:t>
      </w:r>
      <w:r w:rsidR="00E81BFC" w:rsidRPr="00E27DA4">
        <w:rPr>
          <w:rFonts w:ascii="Book Antiqua" w:hAnsi="Book Antiqua"/>
          <w:sz w:val="24"/>
          <w:szCs w:val="24"/>
        </w:rPr>
        <w:t xml:space="preserve">postoperative </w:t>
      </w:r>
      <w:r w:rsidR="001D2687" w:rsidRPr="00E27DA4">
        <w:rPr>
          <w:rFonts w:ascii="Book Antiqua" w:hAnsi="Book Antiqua"/>
          <w:sz w:val="24"/>
          <w:szCs w:val="24"/>
        </w:rPr>
        <w:t xml:space="preserve">pain control </w:t>
      </w:r>
      <w:r w:rsidR="00880F44" w:rsidRPr="00E27DA4">
        <w:rPr>
          <w:rFonts w:ascii="Book Antiqua" w:hAnsi="Book Antiqua"/>
          <w:sz w:val="24"/>
          <w:szCs w:val="24"/>
        </w:rPr>
        <w:t xml:space="preserve">on </w:t>
      </w:r>
      <w:r w:rsidR="003A384B" w:rsidRPr="00E27DA4">
        <w:rPr>
          <w:rFonts w:ascii="Book Antiqua" w:hAnsi="Book Antiqua"/>
          <w:sz w:val="24"/>
          <w:szCs w:val="24"/>
        </w:rPr>
        <w:t>OS</w:t>
      </w:r>
      <w:r w:rsidR="00880F44" w:rsidRPr="00E27DA4">
        <w:rPr>
          <w:rFonts w:ascii="Book Antiqua" w:hAnsi="Book Antiqua"/>
          <w:sz w:val="24"/>
          <w:szCs w:val="24"/>
        </w:rPr>
        <w:t xml:space="preserve"> </w:t>
      </w:r>
      <w:r w:rsidR="001D2687" w:rsidRPr="00E27DA4">
        <w:rPr>
          <w:rFonts w:ascii="Book Antiqua" w:hAnsi="Book Antiqua"/>
          <w:sz w:val="24"/>
          <w:szCs w:val="24"/>
        </w:rPr>
        <w:t xml:space="preserve">was observed in </w:t>
      </w:r>
      <w:r w:rsidRPr="00E27DA4">
        <w:rPr>
          <w:rFonts w:ascii="Book Antiqua" w:hAnsi="Book Antiqua"/>
          <w:sz w:val="24"/>
          <w:szCs w:val="24"/>
        </w:rPr>
        <w:t xml:space="preserve">the </w:t>
      </w:r>
      <w:r w:rsidR="00880F44" w:rsidRPr="00E27DA4">
        <w:rPr>
          <w:rFonts w:ascii="Book Antiqua" w:hAnsi="Book Antiqua"/>
          <w:sz w:val="24"/>
          <w:szCs w:val="24"/>
        </w:rPr>
        <w:t>DP</w:t>
      </w:r>
      <w:r w:rsidR="001D2687" w:rsidRPr="00E27DA4">
        <w:rPr>
          <w:rFonts w:ascii="Book Antiqua" w:hAnsi="Book Antiqua"/>
          <w:sz w:val="24"/>
          <w:szCs w:val="24"/>
        </w:rPr>
        <w:t xml:space="preserve"> group [</w:t>
      </w:r>
      <w:r w:rsidR="0023468A" w:rsidRPr="00E27DA4">
        <w:rPr>
          <w:rFonts w:ascii="Book Antiqua" w:hAnsi="Book Antiqua"/>
          <w:sz w:val="24"/>
          <w:szCs w:val="24"/>
        </w:rPr>
        <w:t xml:space="preserve">good </w:t>
      </w:r>
      <w:r w:rsidR="001D2687" w:rsidRPr="00E27DA4">
        <w:rPr>
          <w:rFonts w:ascii="Book Antiqua" w:hAnsi="Book Antiqua"/>
          <w:sz w:val="24"/>
          <w:szCs w:val="24"/>
        </w:rPr>
        <w:t xml:space="preserve">pain control </w:t>
      </w:r>
      <w:r w:rsidR="001D2687" w:rsidRPr="00E27DA4">
        <w:rPr>
          <w:rFonts w:ascii="Book Antiqua" w:hAnsi="Book Antiqua"/>
          <w:i/>
          <w:sz w:val="24"/>
          <w:szCs w:val="24"/>
        </w:rPr>
        <w:t>vs</w:t>
      </w:r>
      <w:r w:rsidR="00317BD1" w:rsidRPr="00E27DA4">
        <w:rPr>
          <w:rFonts w:ascii="Book Antiqua" w:eastAsia="SimSun" w:hAnsi="Book Antiqua" w:hint="eastAsia"/>
          <w:i/>
          <w:sz w:val="24"/>
          <w:szCs w:val="24"/>
          <w:lang w:eastAsia="zh-CN"/>
        </w:rPr>
        <w:t xml:space="preserve"> </w:t>
      </w:r>
      <w:r w:rsidR="0023468A" w:rsidRPr="00E27DA4">
        <w:rPr>
          <w:rFonts w:ascii="Book Antiqua" w:hAnsi="Book Antiqua"/>
          <w:sz w:val="24"/>
          <w:szCs w:val="24"/>
        </w:rPr>
        <w:t xml:space="preserve">poor </w:t>
      </w:r>
      <w:r w:rsidR="001D2687" w:rsidRPr="00E27DA4">
        <w:rPr>
          <w:rFonts w:ascii="Book Antiqua" w:hAnsi="Book Antiqua"/>
          <w:sz w:val="24"/>
          <w:szCs w:val="24"/>
        </w:rPr>
        <w:t xml:space="preserve">pain control, median </w:t>
      </w:r>
      <w:r w:rsidR="006D7577" w:rsidRPr="00E27DA4">
        <w:rPr>
          <w:rFonts w:ascii="Book Antiqua" w:hAnsi="Book Antiqua"/>
          <w:sz w:val="24"/>
          <w:szCs w:val="24"/>
        </w:rPr>
        <w:t>survival</w:t>
      </w:r>
      <w:r w:rsidR="001D2687" w:rsidRPr="00E27DA4">
        <w:rPr>
          <w:rFonts w:ascii="Book Antiqua" w:hAnsi="Book Antiqua"/>
          <w:sz w:val="24"/>
          <w:szCs w:val="24"/>
        </w:rPr>
        <w:t xml:space="preserve"> 42.0 mo</w:t>
      </w:r>
      <w:r w:rsidR="00317BD1" w:rsidRPr="00E27DA4">
        <w:rPr>
          <w:rFonts w:ascii="Book Antiqua" w:eastAsia="SimSun" w:hAnsi="Book Antiqua" w:hint="eastAsia"/>
          <w:sz w:val="24"/>
          <w:szCs w:val="24"/>
          <w:lang w:eastAsia="zh-CN"/>
        </w:rPr>
        <w:t xml:space="preserve"> </w:t>
      </w:r>
      <w:r w:rsidR="00DB6147">
        <w:rPr>
          <w:rFonts w:ascii="Book Antiqua" w:hAnsi="Book Antiqua"/>
          <w:sz w:val="24"/>
          <w:szCs w:val="24"/>
        </w:rPr>
        <w:t>(95%</w:t>
      </w:r>
      <w:r w:rsidR="001D2687" w:rsidRPr="00E27DA4">
        <w:rPr>
          <w:rFonts w:ascii="Book Antiqua" w:hAnsi="Book Antiqua"/>
          <w:sz w:val="24"/>
          <w:szCs w:val="24"/>
        </w:rPr>
        <w:t>CI</w:t>
      </w:r>
      <w:r w:rsidR="00425C24" w:rsidRPr="00E27DA4">
        <w:rPr>
          <w:rFonts w:ascii="Book Antiqua" w:hAnsi="Book Antiqua" w:hint="eastAsia"/>
          <w:sz w:val="24"/>
          <w:szCs w:val="24"/>
        </w:rPr>
        <w:t>:</w:t>
      </w:r>
      <w:r w:rsidR="001D2687" w:rsidRPr="00E27DA4">
        <w:rPr>
          <w:rFonts w:ascii="Book Antiqua" w:hAnsi="Book Antiqua"/>
          <w:sz w:val="24"/>
          <w:szCs w:val="24"/>
        </w:rPr>
        <w:t xml:space="preserve"> 26.2-57.8) </w:t>
      </w:r>
      <w:r w:rsidR="001D2687" w:rsidRPr="00E27DA4">
        <w:rPr>
          <w:rFonts w:ascii="Book Antiqua" w:hAnsi="Book Antiqua"/>
          <w:i/>
          <w:sz w:val="24"/>
          <w:szCs w:val="24"/>
        </w:rPr>
        <w:t>vs</w:t>
      </w:r>
      <w:r w:rsidR="00317BD1" w:rsidRPr="00E27DA4">
        <w:rPr>
          <w:rFonts w:ascii="Book Antiqua" w:eastAsia="SimSun" w:hAnsi="Book Antiqua" w:hint="eastAsia"/>
          <w:sz w:val="24"/>
          <w:szCs w:val="24"/>
          <w:lang w:eastAsia="zh-CN"/>
        </w:rPr>
        <w:t xml:space="preserve"> </w:t>
      </w:r>
      <w:r w:rsidR="001D2687" w:rsidRPr="00E27DA4">
        <w:rPr>
          <w:rFonts w:ascii="Book Antiqua" w:hAnsi="Book Antiqua"/>
          <w:sz w:val="24"/>
          <w:szCs w:val="24"/>
        </w:rPr>
        <w:t>15.0 mo</w:t>
      </w:r>
      <w:r w:rsidR="00DB6147">
        <w:rPr>
          <w:rFonts w:ascii="Book Antiqua" w:hAnsi="Book Antiqua"/>
          <w:sz w:val="24"/>
          <w:szCs w:val="24"/>
        </w:rPr>
        <w:t xml:space="preserve"> (95%</w:t>
      </w:r>
      <w:r w:rsidR="001D2687" w:rsidRPr="00E27DA4">
        <w:rPr>
          <w:rFonts w:ascii="Book Antiqua" w:hAnsi="Book Antiqua"/>
          <w:sz w:val="24"/>
          <w:szCs w:val="24"/>
        </w:rPr>
        <w:t>CI</w:t>
      </w:r>
      <w:r w:rsidR="00425C24" w:rsidRPr="00E27DA4">
        <w:rPr>
          <w:rFonts w:ascii="Book Antiqua" w:hAnsi="Book Antiqua" w:hint="eastAsia"/>
          <w:sz w:val="24"/>
          <w:szCs w:val="24"/>
        </w:rPr>
        <w:t>:</w:t>
      </w:r>
      <w:r w:rsidR="001D2687" w:rsidRPr="00E27DA4">
        <w:rPr>
          <w:rFonts w:ascii="Book Antiqua" w:hAnsi="Book Antiqua"/>
          <w:sz w:val="24"/>
          <w:szCs w:val="24"/>
        </w:rPr>
        <w:t xml:space="preserve"> 11.5-18.5)</w:t>
      </w:r>
      <w:r w:rsidR="00880F44" w:rsidRPr="00E27DA4">
        <w:rPr>
          <w:rFonts w:ascii="Book Antiqua" w:hAnsi="Book Antiqua"/>
          <w:sz w:val="24"/>
          <w:szCs w:val="24"/>
        </w:rPr>
        <w:t xml:space="preserve">, </w:t>
      </w:r>
      <w:r w:rsidR="00425C24"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880F44"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880F44" w:rsidRPr="00E27DA4">
        <w:rPr>
          <w:rFonts w:ascii="Book Antiqua" w:hAnsi="Book Antiqua"/>
          <w:sz w:val="24"/>
          <w:szCs w:val="24"/>
        </w:rPr>
        <w:t>0.001, Fig</w:t>
      </w:r>
      <w:r w:rsidR="00425C24" w:rsidRPr="00E27DA4">
        <w:rPr>
          <w:rFonts w:ascii="Book Antiqua" w:hAnsi="Book Antiqua" w:hint="eastAsia"/>
          <w:sz w:val="24"/>
          <w:szCs w:val="24"/>
        </w:rPr>
        <w:t>ure</w:t>
      </w:r>
      <w:r w:rsidR="00880F44" w:rsidRPr="00E27DA4">
        <w:rPr>
          <w:rFonts w:ascii="Book Antiqua" w:hAnsi="Book Antiqua"/>
          <w:sz w:val="24"/>
          <w:szCs w:val="24"/>
        </w:rPr>
        <w:t xml:space="preserve"> 4B]. Also, poor pain control </w:t>
      </w:r>
      <w:r w:rsidR="00B62366" w:rsidRPr="00E27DA4">
        <w:rPr>
          <w:rFonts w:ascii="Book Antiqua" w:hAnsi="Book Antiqua"/>
          <w:sz w:val="24"/>
          <w:szCs w:val="24"/>
        </w:rPr>
        <w:t>exerted</w:t>
      </w:r>
      <w:r w:rsidR="00880F44" w:rsidRPr="00E27DA4">
        <w:rPr>
          <w:rFonts w:ascii="Book Antiqua" w:hAnsi="Book Antiqua"/>
          <w:sz w:val="24"/>
          <w:szCs w:val="24"/>
        </w:rPr>
        <w:t xml:space="preserve"> </w:t>
      </w:r>
      <w:r w:rsidRPr="00E27DA4">
        <w:rPr>
          <w:rFonts w:ascii="Book Antiqua" w:hAnsi="Book Antiqua"/>
          <w:sz w:val="24"/>
          <w:szCs w:val="24"/>
        </w:rPr>
        <w:t xml:space="preserve">a </w:t>
      </w:r>
      <w:r w:rsidR="00880F44" w:rsidRPr="00E27DA4">
        <w:rPr>
          <w:rFonts w:ascii="Book Antiqua" w:hAnsi="Book Antiqua"/>
          <w:sz w:val="24"/>
          <w:szCs w:val="24"/>
        </w:rPr>
        <w:t xml:space="preserve">negative effect on </w:t>
      </w:r>
      <w:r w:rsidR="003A384B" w:rsidRPr="00E27DA4">
        <w:rPr>
          <w:rFonts w:ascii="Book Antiqua" w:hAnsi="Book Antiqua"/>
          <w:sz w:val="24"/>
          <w:szCs w:val="24"/>
        </w:rPr>
        <w:t>DFS</w:t>
      </w:r>
      <w:r w:rsidR="00880F44" w:rsidRPr="00E27DA4">
        <w:rPr>
          <w:rFonts w:ascii="Book Antiqua" w:hAnsi="Book Antiqua"/>
          <w:sz w:val="24"/>
          <w:szCs w:val="24"/>
        </w:rPr>
        <w:t xml:space="preserve"> in </w:t>
      </w:r>
      <w:r w:rsidRPr="00E27DA4">
        <w:rPr>
          <w:rFonts w:ascii="Book Antiqua" w:hAnsi="Book Antiqua"/>
          <w:sz w:val="24"/>
          <w:szCs w:val="24"/>
        </w:rPr>
        <w:t xml:space="preserve">the </w:t>
      </w:r>
      <w:r w:rsidR="00880F44" w:rsidRPr="00E27DA4">
        <w:rPr>
          <w:rFonts w:ascii="Book Antiqua" w:hAnsi="Book Antiqua"/>
          <w:sz w:val="24"/>
          <w:szCs w:val="24"/>
        </w:rPr>
        <w:t xml:space="preserve">DP group </w:t>
      </w:r>
      <w:r w:rsidR="0028231D" w:rsidRPr="00E27DA4">
        <w:rPr>
          <w:rFonts w:ascii="Book Antiqua" w:eastAsia="Malgun Gothic" w:hAnsi="Book Antiqua"/>
          <w:sz w:val="24"/>
          <w:szCs w:val="24"/>
        </w:rPr>
        <w:t>(</w:t>
      </w:r>
      <w:r w:rsidR="0023468A" w:rsidRPr="00E27DA4">
        <w:rPr>
          <w:rFonts w:ascii="Book Antiqua" w:hAnsi="Book Antiqua"/>
          <w:sz w:val="24"/>
          <w:szCs w:val="24"/>
        </w:rPr>
        <w:t xml:space="preserve">good </w:t>
      </w:r>
      <w:r w:rsidR="00751E72" w:rsidRPr="00E27DA4">
        <w:rPr>
          <w:rFonts w:ascii="Book Antiqua" w:hAnsi="Book Antiqua"/>
          <w:sz w:val="24"/>
          <w:szCs w:val="24"/>
        </w:rPr>
        <w:t xml:space="preserve">pain control vs. </w:t>
      </w:r>
      <w:r w:rsidR="0023468A" w:rsidRPr="00E27DA4">
        <w:rPr>
          <w:rFonts w:ascii="Book Antiqua" w:hAnsi="Book Antiqua"/>
          <w:sz w:val="24"/>
          <w:szCs w:val="24"/>
        </w:rPr>
        <w:t xml:space="preserve">poor </w:t>
      </w:r>
      <w:r w:rsidR="00751E72" w:rsidRPr="00E27DA4">
        <w:rPr>
          <w:rFonts w:ascii="Book Antiqua" w:hAnsi="Book Antiqua"/>
          <w:sz w:val="24"/>
          <w:szCs w:val="24"/>
        </w:rPr>
        <w:t xml:space="preserve">pain </w:t>
      </w:r>
      <w:r w:rsidR="00751E72" w:rsidRPr="00E27DA4">
        <w:rPr>
          <w:rFonts w:ascii="Book Antiqua" w:hAnsi="Book Antiqua"/>
          <w:sz w:val="24"/>
          <w:szCs w:val="24"/>
        </w:rPr>
        <w:lastRenderedPageBreak/>
        <w:t xml:space="preserve">control, median </w:t>
      </w:r>
      <w:r w:rsidR="0028231D" w:rsidRPr="00E27DA4">
        <w:rPr>
          <w:rFonts w:ascii="Book Antiqua" w:eastAsia="Malgun Gothic" w:hAnsi="Book Antiqua"/>
          <w:sz w:val="24"/>
          <w:szCs w:val="24"/>
        </w:rPr>
        <w:t xml:space="preserve">18.0 </w:t>
      </w:r>
      <w:r w:rsidR="00317BD1" w:rsidRPr="00E27DA4">
        <w:rPr>
          <w:rFonts w:ascii="Book Antiqua" w:eastAsia="Malgun Gothic" w:hAnsi="Book Antiqua"/>
          <w:sz w:val="24"/>
          <w:szCs w:val="24"/>
        </w:rPr>
        <w:t>mo</w:t>
      </w:r>
      <w:r w:rsidR="00317BD1" w:rsidRPr="00E27DA4">
        <w:rPr>
          <w:rFonts w:ascii="Book Antiqua" w:eastAsia="Malgun Gothic" w:hAnsi="Book Antiqua"/>
          <w:i/>
          <w:sz w:val="24"/>
          <w:szCs w:val="24"/>
        </w:rPr>
        <w:t xml:space="preserve"> </w:t>
      </w:r>
      <w:r w:rsidR="0028231D" w:rsidRPr="00E27DA4">
        <w:rPr>
          <w:rFonts w:ascii="Book Antiqua" w:eastAsia="Malgun Gothic" w:hAnsi="Book Antiqua"/>
          <w:i/>
          <w:sz w:val="24"/>
          <w:szCs w:val="24"/>
        </w:rPr>
        <w:t>vs</w:t>
      </w:r>
      <w:r w:rsidR="00317BD1"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 xml:space="preserve">8.0 mo, </w:t>
      </w:r>
      <w:r w:rsidR="00425C24" w:rsidRPr="00E27DA4">
        <w:rPr>
          <w:rFonts w:ascii="Book Antiqua" w:eastAsia="Malgun Gothic"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28231D" w:rsidRPr="00E27DA4">
        <w:rPr>
          <w:rFonts w:ascii="Book Antiqua" w:eastAsia="Malgun Gothic" w:hAnsi="Book Antiqua"/>
          <w:sz w:val="24"/>
          <w:szCs w:val="24"/>
        </w:rPr>
        <w:t>=</w:t>
      </w:r>
      <w:r w:rsidR="00317BD1" w:rsidRPr="00E27DA4">
        <w:rPr>
          <w:rFonts w:ascii="Book Antiqua" w:eastAsia="SimSun" w:hAnsi="Book Antiqua" w:hint="eastAsia"/>
          <w:sz w:val="24"/>
          <w:szCs w:val="24"/>
          <w:lang w:eastAsia="zh-CN"/>
        </w:rPr>
        <w:t xml:space="preserve"> </w:t>
      </w:r>
      <w:r w:rsidR="0028231D" w:rsidRPr="00E27DA4">
        <w:rPr>
          <w:rFonts w:ascii="Book Antiqua" w:eastAsia="Malgun Gothic" w:hAnsi="Book Antiqua"/>
          <w:sz w:val="24"/>
          <w:szCs w:val="24"/>
        </w:rPr>
        <w:t xml:space="preserve">0.001, </w:t>
      </w:r>
      <w:r w:rsidR="00880F44" w:rsidRPr="00E27DA4">
        <w:rPr>
          <w:rFonts w:ascii="Book Antiqua" w:hAnsi="Book Antiqua"/>
          <w:sz w:val="24"/>
          <w:szCs w:val="24"/>
        </w:rPr>
        <w:t>Fig</w:t>
      </w:r>
      <w:r w:rsidR="00425C24" w:rsidRPr="00E27DA4">
        <w:rPr>
          <w:rFonts w:ascii="Book Antiqua" w:hAnsi="Book Antiqua" w:hint="eastAsia"/>
          <w:sz w:val="24"/>
          <w:szCs w:val="24"/>
        </w:rPr>
        <w:t>ure</w:t>
      </w:r>
      <w:r w:rsidR="00880F44" w:rsidRPr="00E27DA4">
        <w:rPr>
          <w:rFonts w:ascii="Book Antiqua" w:hAnsi="Book Antiqua"/>
          <w:sz w:val="24"/>
          <w:szCs w:val="24"/>
        </w:rPr>
        <w:t xml:space="preserve"> 4D). </w:t>
      </w:r>
      <w:r w:rsidR="00425C24" w:rsidRPr="00E27DA4">
        <w:rPr>
          <w:rFonts w:ascii="Book Antiqua" w:eastAsia="Malgun Gothic" w:hAnsi="Book Antiqua" w:hint="eastAsia"/>
          <w:sz w:val="24"/>
          <w:szCs w:val="24"/>
        </w:rPr>
        <w:t>P</w:t>
      </w:r>
      <w:r w:rsidR="00425C24" w:rsidRPr="00E27DA4">
        <w:rPr>
          <w:rFonts w:ascii="Book Antiqua" w:eastAsia="Malgun Gothic" w:hAnsi="Book Antiqua"/>
          <w:sz w:val="24"/>
          <w:szCs w:val="24"/>
        </w:rPr>
        <w:t>atients undergoing pancreaticoduodenectomy or pylorus-preserving pancreaticoduodenectomy (PD group)</w:t>
      </w:r>
      <w:r w:rsidR="00425C24" w:rsidRPr="00E27DA4">
        <w:rPr>
          <w:rFonts w:ascii="Book Antiqua" w:eastAsia="Malgun Gothic" w:hAnsi="Book Antiqua" w:hint="eastAsia"/>
          <w:sz w:val="24"/>
          <w:szCs w:val="24"/>
        </w:rPr>
        <w:t xml:space="preserve"> did not show associations between postoperative pain control and oncologic outcomes</w:t>
      </w:r>
      <w:r w:rsidR="00425C24" w:rsidRPr="00E27DA4">
        <w:rPr>
          <w:rFonts w:ascii="Book Antiqua" w:eastAsia="Malgun Gothic" w:hAnsi="Book Antiqua"/>
          <w:sz w:val="24"/>
          <w:szCs w:val="24"/>
        </w:rPr>
        <w:t>.</w:t>
      </w:r>
    </w:p>
    <w:p w:rsidR="00317BD1" w:rsidRPr="00E27DA4" w:rsidRDefault="00317BD1" w:rsidP="000C5AC1">
      <w:pPr>
        <w:wordWrap/>
        <w:snapToGrid w:val="0"/>
        <w:spacing w:after="0" w:line="360" w:lineRule="auto"/>
        <w:rPr>
          <w:rFonts w:ascii="Book Antiqua" w:eastAsia="SimSun" w:hAnsi="Book Antiqua"/>
          <w:b/>
          <w:i/>
          <w:sz w:val="24"/>
          <w:szCs w:val="24"/>
          <w:lang w:eastAsia="zh-CN"/>
        </w:rPr>
      </w:pPr>
    </w:p>
    <w:p w:rsidR="003D5A51" w:rsidRPr="00E27DA4" w:rsidRDefault="003D5A51" w:rsidP="000C5AC1">
      <w:pPr>
        <w:wordWrap/>
        <w:snapToGrid w:val="0"/>
        <w:spacing w:after="0" w:line="360" w:lineRule="auto"/>
        <w:rPr>
          <w:rFonts w:ascii="Book Antiqua" w:hAnsi="Book Antiqua"/>
          <w:b/>
          <w:i/>
          <w:sz w:val="24"/>
          <w:szCs w:val="24"/>
        </w:rPr>
      </w:pPr>
      <w:r w:rsidRPr="00E27DA4">
        <w:rPr>
          <w:rFonts w:ascii="Book Antiqua" w:hAnsi="Book Antiqua"/>
          <w:b/>
          <w:i/>
          <w:sz w:val="24"/>
          <w:szCs w:val="24"/>
        </w:rPr>
        <w:t>C</w:t>
      </w:r>
      <w:r w:rsidR="0023468A" w:rsidRPr="00E27DA4">
        <w:rPr>
          <w:rFonts w:ascii="Book Antiqua" w:hAnsi="Book Antiqua"/>
          <w:b/>
          <w:i/>
          <w:sz w:val="24"/>
          <w:szCs w:val="24"/>
        </w:rPr>
        <w:t xml:space="preserve">omparison </w:t>
      </w:r>
      <w:r w:rsidRPr="00E27DA4">
        <w:rPr>
          <w:rFonts w:ascii="Book Antiqua" w:hAnsi="Book Antiqua"/>
          <w:b/>
          <w:i/>
          <w:sz w:val="24"/>
          <w:szCs w:val="24"/>
        </w:rPr>
        <w:t xml:space="preserve">between </w:t>
      </w:r>
      <w:r w:rsidR="008503E4" w:rsidRPr="00E27DA4">
        <w:rPr>
          <w:rFonts w:ascii="Book Antiqua" w:hAnsi="Book Antiqua"/>
          <w:b/>
          <w:i/>
          <w:sz w:val="24"/>
          <w:szCs w:val="24"/>
        </w:rPr>
        <w:t xml:space="preserve">the </w:t>
      </w:r>
      <w:r w:rsidRPr="00E27DA4">
        <w:rPr>
          <w:rFonts w:ascii="Book Antiqua" w:hAnsi="Book Antiqua"/>
          <w:b/>
          <w:i/>
          <w:sz w:val="24"/>
          <w:szCs w:val="24"/>
        </w:rPr>
        <w:t>good pain control group an</w:t>
      </w:r>
      <w:r w:rsidR="00241B0D" w:rsidRPr="00E27DA4">
        <w:rPr>
          <w:rFonts w:ascii="Book Antiqua" w:hAnsi="Book Antiqua"/>
          <w:b/>
          <w:i/>
          <w:sz w:val="24"/>
          <w:szCs w:val="24"/>
        </w:rPr>
        <w:t xml:space="preserve">d </w:t>
      </w:r>
      <w:r w:rsidR="008503E4" w:rsidRPr="00E27DA4">
        <w:rPr>
          <w:rFonts w:ascii="Book Antiqua" w:hAnsi="Book Antiqua"/>
          <w:b/>
          <w:i/>
          <w:sz w:val="24"/>
          <w:szCs w:val="24"/>
        </w:rPr>
        <w:t xml:space="preserve">the </w:t>
      </w:r>
      <w:r w:rsidR="00241B0D" w:rsidRPr="00E27DA4">
        <w:rPr>
          <w:rFonts w:ascii="Book Antiqua" w:hAnsi="Book Antiqua"/>
          <w:b/>
          <w:i/>
          <w:sz w:val="24"/>
          <w:szCs w:val="24"/>
        </w:rPr>
        <w:t xml:space="preserve">poor pain control group </w:t>
      </w:r>
      <w:r w:rsidR="0023468A" w:rsidRPr="00E27DA4">
        <w:rPr>
          <w:rFonts w:ascii="Book Antiqua" w:hAnsi="Book Antiqua"/>
          <w:b/>
          <w:i/>
          <w:sz w:val="24"/>
          <w:szCs w:val="24"/>
        </w:rPr>
        <w:t xml:space="preserve">among patients </w:t>
      </w:r>
      <w:r w:rsidR="00241B0D" w:rsidRPr="00E27DA4">
        <w:rPr>
          <w:rFonts w:ascii="Book Antiqua" w:hAnsi="Book Antiqua"/>
          <w:b/>
          <w:i/>
          <w:sz w:val="24"/>
          <w:szCs w:val="24"/>
        </w:rPr>
        <w:t xml:space="preserve">undergoing </w:t>
      </w:r>
      <w:r w:rsidR="00852BA2" w:rsidRPr="00E27DA4">
        <w:rPr>
          <w:rFonts w:ascii="Book Antiqua" w:hAnsi="Book Antiqua" w:hint="eastAsia"/>
          <w:b/>
          <w:i/>
          <w:sz w:val="24"/>
          <w:szCs w:val="24"/>
        </w:rPr>
        <w:t>distal pancreatectomy</w:t>
      </w:r>
    </w:p>
    <w:p w:rsidR="00FE451B" w:rsidRPr="00E27DA4" w:rsidRDefault="0028433D" w:rsidP="000C5AC1">
      <w:pPr>
        <w:wordWrap/>
        <w:snapToGrid w:val="0"/>
        <w:spacing w:after="0" w:line="360" w:lineRule="auto"/>
        <w:rPr>
          <w:rFonts w:ascii="Book Antiqua" w:hAnsi="Book Antiqua"/>
          <w:sz w:val="24"/>
          <w:szCs w:val="24"/>
        </w:rPr>
      </w:pPr>
      <w:r w:rsidRPr="00E27DA4">
        <w:rPr>
          <w:rFonts w:ascii="Book Antiqua" w:hAnsi="Book Antiqua"/>
          <w:sz w:val="24"/>
          <w:szCs w:val="24"/>
        </w:rPr>
        <w:t>T</w:t>
      </w:r>
      <w:r w:rsidR="00FE451B" w:rsidRPr="00E27DA4">
        <w:rPr>
          <w:rFonts w:ascii="Book Antiqua" w:hAnsi="Book Antiqua"/>
          <w:sz w:val="24"/>
          <w:szCs w:val="24"/>
        </w:rPr>
        <w:t xml:space="preserve">here were no significant differences in preoperative, intraoperative, </w:t>
      </w:r>
      <w:r w:rsidR="008503E4" w:rsidRPr="00E27DA4">
        <w:rPr>
          <w:rFonts w:ascii="Book Antiqua" w:hAnsi="Book Antiqua"/>
          <w:sz w:val="24"/>
          <w:szCs w:val="24"/>
        </w:rPr>
        <w:t xml:space="preserve">or </w:t>
      </w:r>
      <w:r w:rsidR="00FE451B" w:rsidRPr="00E27DA4">
        <w:rPr>
          <w:rFonts w:ascii="Book Antiqua" w:hAnsi="Book Antiqua"/>
          <w:sz w:val="24"/>
          <w:szCs w:val="24"/>
        </w:rPr>
        <w:t xml:space="preserve">postoperative outcomes between </w:t>
      </w:r>
      <w:r w:rsidR="00852BA2" w:rsidRPr="00E27DA4">
        <w:rPr>
          <w:rFonts w:ascii="Book Antiqua" w:hAnsi="Book Antiqua" w:hint="eastAsia"/>
          <w:sz w:val="24"/>
          <w:szCs w:val="24"/>
        </w:rPr>
        <w:t>the good pain control group and the poor pain control group</w:t>
      </w:r>
      <w:r w:rsidR="00FE451B" w:rsidRPr="00E27DA4">
        <w:rPr>
          <w:rFonts w:ascii="Book Antiqua" w:hAnsi="Book Antiqua"/>
          <w:sz w:val="24"/>
          <w:szCs w:val="24"/>
        </w:rPr>
        <w:t xml:space="preserve">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FE451B" w:rsidRPr="00E27DA4">
        <w:rPr>
          <w:rFonts w:ascii="Book Antiqua" w:hAnsi="Book Antiqua"/>
          <w:sz w:val="24"/>
          <w:szCs w:val="24"/>
        </w:rPr>
        <w:t>&gt;</w:t>
      </w:r>
      <w:r w:rsidR="00317BD1" w:rsidRPr="00E27DA4">
        <w:rPr>
          <w:rFonts w:ascii="Book Antiqua" w:eastAsia="SimSun" w:hAnsi="Book Antiqua" w:hint="eastAsia"/>
          <w:sz w:val="24"/>
          <w:szCs w:val="24"/>
          <w:lang w:eastAsia="zh-CN"/>
        </w:rPr>
        <w:t xml:space="preserve"> </w:t>
      </w:r>
      <w:r w:rsidR="00FE451B" w:rsidRPr="00E27DA4">
        <w:rPr>
          <w:rFonts w:ascii="Book Antiqua" w:hAnsi="Book Antiqua"/>
          <w:sz w:val="24"/>
          <w:szCs w:val="24"/>
        </w:rPr>
        <w:t xml:space="preserve">0.05, Table 2). </w:t>
      </w:r>
      <w:r w:rsidR="00852BA2" w:rsidRPr="00E27DA4">
        <w:rPr>
          <w:rFonts w:ascii="Book Antiqua" w:hAnsi="Book Antiqua" w:hint="eastAsia"/>
          <w:sz w:val="24"/>
          <w:szCs w:val="24"/>
        </w:rPr>
        <w:t>Other interesting finding was that</w:t>
      </w:r>
      <w:r w:rsidR="00FE451B" w:rsidRPr="00E27DA4">
        <w:rPr>
          <w:rFonts w:ascii="Book Antiqua" w:hAnsi="Book Antiqua"/>
          <w:sz w:val="24"/>
          <w:szCs w:val="24"/>
        </w:rPr>
        <w:t xml:space="preserve"> surgical approach</w:t>
      </w:r>
      <w:r w:rsidR="0023468A" w:rsidRPr="00E27DA4">
        <w:rPr>
          <w:rFonts w:ascii="Book Antiqua" w:hAnsi="Book Antiqua"/>
          <w:sz w:val="24"/>
          <w:szCs w:val="24"/>
        </w:rPr>
        <w:t>,</w:t>
      </w:r>
      <w:r w:rsidR="00FE451B" w:rsidRPr="00E27DA4">
        <w:rPr>
          <w:rFonts w:ascii="Book Antiqua" w:hAnsi="Book Antiqua"/>
          <w:sz w:val="24"/>
          <w:szCs w:val="24"/>
        </w:rPr>
        <w:t xml:space="preserve"> such as open </w:t>
      </w:r>
      <w:r w:rsidRPr="00E27DA4">
        <w:rPr>
          <w:rFonts w:ascii="Book Antiqua" w:hAnsi="Book Antiqua"/>
          <w:sz w:val="24"/>
          <w:szCs w:val="24"/>
        </w:rPr>
        <w:t xml:space="preserve">or </w:t>
      </w:r>
      <w:r w:rsidR="00FE451B" w:rsidRPr="00E27DA4">
        <w:rPr>
          <w:rFonts w:ascii="Book Antiqua" w:hAnsi="Book Antiqua"/>
          <w:sz w:val="24"/>
          <w:szCs w:val="24"/>
        </w:rPr>
        <w:t>minimally invasive</w:t>
      </w:r>
      <w:r w:rsidR="0023468A" w:rsidRPr="00E27DA4">
        <w:rPr>
          <w:rFonts w:ascii="Book Antiqua" w:hAnsi="Book Antiqua"/>
          <w:sz w:val="24"/>
          <w:szCs w:val="24"/>
        </w:rPr>
        <w:t>,</w:t>
      </w:r>
      <w:r w:rsidR="00FE451B" w:rsidRPr="00E27DA4">
        <w:rPr>
          <w:rFonts w:ascii="Book Antiqua" w:hAnsi="Book Antiqua"/>
          <w:sz w:val="24"/>
          <w:szCs w:val="24"/>
        </w:rPr>
        <w:t xml:space="preserve"> did not influence categoriz</w:t>
      </w:r>
      <w:r w:rsidRPr="00E27DA4">
        <w:rPr>
          <w:rFonts w:ascii="Book Antiqua" w:hAnsi="Book Antiqua"/>
          <w:sz w:val="24"/>
          <w:szCs w:val="24"/>
        </w:rPr>
        <w:t>ation of</w:t>
      </w:r>
      <w:r w:rsidR="00FE451B" w:rsidRPr="00E27DA4">
        <w:rPr>
          <w:rFonts w:ascii="Book Antiqua" w:hAnsi="Book Antiqua"/>
          <w:sz w:val="24"/>
          <w:szCs w:val="24"/>
        </w:rPr>
        <w:t xml:space="preserve"> pain response (</w:t>
      </w:r>
      <w:r w:rsidR="00852BA2" w:rsidRPr="00E27DA4">
        <w:rPr>
          <w:rFonts w:ascii="Book Antiqua" w:hAnsi="Book Antiqua" w:hint="eastAsia"/>
          <w:i/>
          <w:sz w:val="24"/>
          <w:szCs w:val="24"/>
        </w:rPr>
        <w:t>P</w:t>
      </w:r>
      <w:r w:rsidR="00411F95">
        <w:rPr>
          <w:rFonts w:ascii="Book Antiqua" w:eastAsia="SimSun" w:hAnsi="Book Antiqua" w:hint="eastAsia"/>
          <w:i/>
          <w:sz w:val="24"/>
          <w:szCs w:val="24"/>
          <w:lang w:eastAsia="zh-CN"/>
        </w:rPr>
        <w:t xml:space="preserve"> </w:t>
      </w:r>
      <w:r w:rsidR="00FE451B" w:rsidRPr="00E27DA4">
        <w:rPr>
          <w:rFonts w:ascii="Book Antiqua" w:hAnsi="Book Antiqua"/>
          <w:sz w:val="24"/>
          <w:szCs w:val="24"/>
        </w:rPr>
        <w:t>=</w:t>
      </w:r>
      <w:r w:rsidR="00411F95">
        <w:rPr>
          <w:rFonts w:ascii="Book Antiqua" w:eastAsia="SimSun" w:hAnsi="Book Antiqua" w:hint="eastAsia"/>
          <w:sz w:val="24"/>
          <w:szCs w:val="24"/>
          <w:lang w:eastAsia="zh-CN"/>
        </w:rPr>
        <w:t xml:space="preserve"> </w:t>
      </w:r>
      <w:r w:rsidR="00FE451B" w:rsidRPr="00E27DA4">
        <w:rPr>
          <w:rFonts w:ascii="Book Antiqua" w:hAnsi="Book Antiqua"/>
          <w:sz w:val="24"/>
          <w:szCs w:val="24"/>
        </w:rPr>
        <w:t>0.523)</w:t>
      </w:r>
      <w:r w:rsidR="00D30E21" w:rsidRPr="00E27DA4">
        <w:rPr>
          <w:rFonts w:ascii="Book Antiqua" w:hAnsi="Book Antiqua"/>
          <w:sz w:val="24"/>
          <w:szCs w:val="24"/>
        </w:rPr>
        <w:t>.</w:t>
      </w:r>
      <w:r w:rsidR="00142540" w:rsidRPr="00E27DA4">
        <w:rPr>
          <w:rFonts w:ascii="Book Antiqua" w:hAnsi="Book Antiqua"/>
          <w:sz w:val="24"/>
          <w:szCs w:val="24"/>
        </w:rPr>
        <w:t xml:space="preserve"> </w:t>
      </w:r>
      <w:r w:rsidR="007E1D06" w:rsidRPr="00E27DA4">
        <w:rPr>
          <w:rFonts w:ascii="Book Antiqua" w:hAnsi="Book Antiqua"/>
          <w:sz w:val="24"/>
          <w:szCs w:val="24"/>
        </w:rPr>
        <w:t>Whether the patient</w:t>
      </w:r>
      <w:r w:rsidR="00852BA2" w:rsidRPr="00E27DA4">
        <w:rPr>
          <w:rFonts w:ascii="Book Antiqua" w:hAnsi="Book Antiqua" w:hint="eastAsia"/>
          <w:sz w:val="24"/>
          <w:szCs w:val="24"/>
        </w:rPr>
        <w:t>s</w:t>
      </w:r>
      <w:r w:rsidR="007E1D06" w:rsidRPr="00E27DA4">
        <w:rPr>
          <w:rFonts w:ascii="Book Antiqua" w:hAnsi="Book Antiqua"/>
          <w:sz w:val="24"/>
          <w:szCs w:val="24"/>
        </w:rPr>
        <w:t xml:space="preserve"> received neoadjuvant CCRT or not also did not affect grouping of pain control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7E1D06"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7E1D06" w:rsidRPr="00E27DA4">
        <w:rPr>
          <w:rFonts w:ascii="Book Antiqua" w:hAnsi="Book Antiqua"/>
          <w:sz w:val="24"/>
          <w:szCs w:val="24"/>
        </w:rPr>
        <w:t xml:space="preserve">0.719). </w:t>
      </w:r>
      <w:r w:rsidR="00852BA2" w:rsidRPr="00E27DA4">
        <w:rPr>
          <w:rFonts w:ascii="Book Antiqua" w:hAnsi="Book Antiqua" w:hint="eastAsia"/>
          <w:sz w:val="24"/>
          <w:szCs w:val="24"/>
        </w:rPr>
        <w:t xml:space="preserve">There were also no differences in method of </w:t>
      </w:r>
      <w:r w:rsidR="00142540" w:rsidRPr="00E27DA4">
        <w:rPr>
          <w:rFonts w:ascii="Book Antiqua" w:hAnsi="Book Antiqua"/>
          <w:sz w:val="24"/>
          <w:szCs w:val="24"/>
        </w:rPr>
        <w:t>postoperative pain management techniques</w:t>
      </w:r>
      <w:r w:rsidR="00D30E21" w:rsidRPr="00E27DA4">
        <w:rPr>
          <w:rFonts w:ascii="Book Antiqua" w:hAnsi="Book Antiqua"/>
          <w:sz w:val="24"/>
          <w:szCs w:val="24"/>
        </w:rPr>
        <w:t xml:space="preserve"> </w:t>
      </w:r>
      <w:r w:rsidR="00852BA2" w:rsidRPr="00E27DA4">
        <w:rPr>
          <w:rFonts w:ascii="Book Antiqua" w:hAnsi="Book Antiqua" w:hint="eastAsia"/>
          <w:sz w:val="24"/>
          <w:szCs w:val="24"/>
        </w:rPr>
        <w:t xml:space="preserve">between the group </w:t>
      </w:r>
      <w:r w:rsidR="00D30E21" w:rsidRPr="00E27DA4">
        <w:rPr>
          <w:rFonts w:ascii="Book Antiqua" w:hAnsi="Book Antiqua"/>
          <w:sz w:val="24"/>
          <w:szCs w:val="24"/>
        </w:rPr>
        <w:t>(</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D30E21"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D30E21" w:rsidRPr="00E27DA4">
        <w:rPr>
          <w:rFonts w:ascii="Book Antiqua" w:hAnsi="Book Antiqua"/>
          <w:sz w:val="24"/>
          <w:szCs w:val="24"/>
        </w:rPr>
        <w:t>0.445)</w:t>
      </w:r>
      <w:r w:rsidRPr="00E27DA4">
        <w:rPr>
          <w:rFonts w:ascii="Book Antiqua" w:hAnsi="Book Antiqua"/>
          <w:sz w:val="24"/>
          <w:szCs w:val="24"/>
        </w:rPr>
        <w:t>.</w:t>
      </w:r>
    </w:p>
    <w:p w:rsidR="00317BD1" w:rsidRPr="00E27DA4" w:rsidRDefault="00317BD1" w:rsidP="000C5AC1">
      <w:pPr>
        <w:wordWrap/>
        <w:snapToGrid w:val="0"/>
        <w:spacing w:after="0" w:line="360" w:lineRule="auto"/>
        <w:rPr>
          <w:rFonts w:ascii="Book Antiqua" w:eastAsia="SimSun" w:hAnsi="Book Antiqua"/>
          <w:b/>
          <w:i/>
          <w:sz w:val="24"/>
          <w:szCs w:val="24"/>
          <w:lang w:eastAsia="zh-CN"/>
        </w:rPr>
      </w:pPr>
    </w:p>
    <w:p w:rsidR="00425267" w:rsidRPr="00E27DA4" w:rsidRDefault="00852BA2" w:rsidP="000C5AC1">
      <w:pPr>
        <w:wordWrap/>
        <w:snapToGrid w:val="0"/>
        <w:spacing w:after="0" w:line="360" w:lineRule="auto"/>
        <w:rPr>
          <w:rFonts w:ascii="Book Antiqua" w:eastAsia="Malgun Gothic" w:hAnsi="Book Antiqua"/>
          <w:b/>
          <w:i/>
          <w:sz w:val="24"/>
          <w:szCs w:val="24"/>
        </w:rPr>
      </w:pPr>
      <w:r w:rsidRPr="00E27DA4">
        <w:rPr>
          <w:rFonts w:ascii="Book Antiqua" w:eastAsia="Malgun Gothic" w:hAnsi="Book Antiqua" w:hint="eastAsia"/>
          <w:b/>
          <w:i/>
          <w:sz w:val="24"/>
          <w:szCs w:val="24"/>
        </w:rPr>
        <w:t>I</w:t>
      </w:r>
      <w:r w:rsidR="00425267" w:rsidRPr="00E27DA4">
        <w:rPr>
          <w:rFonts w:ascii="Book Antiqua" w:eastAsia="Malgun Gothic" w:hAnsi="Book Antiqua"/>
          <w:b/>
          <w:i/>
          <w:sz w:val="24"/>
          <w:szCs w:val="24"/>
        </w:rPr>
        <w:t>ndependent prognostic factor</w:t>
      </w:r>
      <w:r w:rsidRPr="00E27DA4">
        <w:rPr>
          <w:rFonts w:ascii="Book Antiqua" w:eastAsia="Malgun Gothic" w:hAnsi="Book Antiqua" w:hint="eastAsia"/>
          <w:b/>
          <w:i/>
          <w:sz w:val="24"/>
          <w:szCs w:val="24"/>
        </w:rPr>
        <w:t>s</w:t>
      </w:r>
      <w:r w:rsidR="00425267" w:rsidRPr="00E27DA4">
        <w:rPr>
          <w:rFonts w:ascii="Book Antiqua" w:eastAsia="Malgun Gothic" w:hAnsi="Book Antiqua"/>
          <w:b/>
          <w:i/>
          <w:sz w:val="24"/>
          <w:szCs w:val="24"/>
        </w:rPr>
        <w:t xml:space="preserve"> in resected left-sided pancreatic cancer</w:t>
      </w:r>
    </w:p>
    <w:p w:rsidR="002F2BD2" w:rsidRPr="00E27DA4" w:rsidRDefault="00C1271A"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sz w:val="24"/>
          <w:szCs w:val="24"/>
        </w:rPr>
        <w:t xml:space="preserve">In univariate analysis, </w:t>
      </w:r>
      <w:r w:rsidR="00BA0799" w:rsidRPr="00E27DA4">
        <w:rPr>
          <w:rFonts w:ascii="Book Antiqua" w:eastAsia="Malgun Gothic" w:hAnsi="Book Antiqua"/>
          <w:sz w:val="24"/>
          <w:szCs w:val="24"/>
        </w:rPr>
        <w:t>intraoperative transfusion, positive lymph node status, greater tumor diameter (≥</w:t>
      </w:r>
      <w:r w:rsidR="00317BD1" w:rsidRPr="00E27DA4">
        <w:rPr>
          <w:rFonts w:ascii="Book Antiqua" w:eastAsia="SimSun" w:hAnsi="Book Antiqua" w:hint="eastAsia"/>
          <w:sz w:val="24"/>
          <w:szCs w:val="24"/>
          <w:lang w:eastAsia="zh-CN"/>
        </w:rPr>
        <w:t xml:space="preserve"> </w:t>
      </w:r>
      <w:r w:rsidR="00BA0799" w:rsidRPr="00E27DA4">
        <w:rPr>
          <w:rFonts w:ascii="Book Antiqua" w:eastAsia="Malgun Gothic" w:hAnsi="Book Antiqua"/>
          <w:sz w:val="24"/>
          <w:szCs w:val="24"/>
        </w:rPr>
        <w:t>3</w:t>
      </w:r>
      <w:r w:rsidR="0028433D" w:rsidRPr="00E27DA4">
        <w:rPr>
          <w:rFonts w:ascii="Book Antiqua" w:eastAsia="Malgun Gothic" w:hAnsi="Book Antiqua"/>
          <w:sz w:val="24"/>
          <w:szCs w:val="24"/>
        </w:rPr>
        <w:t xml:space="preserve"> </w:t>
      </w:r>
      <w:r w:rsidR="00BA0799" w:rsidRPr="00E27DA4">
        <w:rPr>
          <w:rFonts w:ascii="Book Antiqua" w:eastAsia="Malgun Gothic" w:hAnsi="Book Antiqua"/>
          <w:sz w:val="24"/>
          <w:szCs w:val="24"/>
        </w:rPr>
        <w:t xml:space="preserve">cm), and poor pain control </w:t>
      </w:r>
      <w:r w:rsidR="00C447AB" w:rsidRPr="00E27DA4">
        <w:rPr>
          <w:rFonts w:ascii="Book Antiqua" w:eastAsia="Malgun Gothic" w:hAnsi="Book Antiqua"/>
          <w:sz w:val="24"/>
          <w:szCs w:val="24"/>
        </w:rPr>
        <w:t xml:space="preserve">were </w:t>
      </w:r>
      <w:r w:rsidR="00364CD0" w:rsidRPr="00E27DA4">
        <w:rPr>
          <w:rFonts w:ascii="Book Antiqua" w:eastAsia="Malgun Gothic" w:hAnsi="Book Antiqua"/>
          <w:sz w:val="24"/>
          <w:szCs w:val="24"/>
        </w:rPr>
        <w:t xml:space="preserve">identified </w:t>
      </w:r>
      <w:r w:rsidR="0028433D" w:rsidRPr="00E27DA4">
        <w:rPr>
          <w:rFonts w:ascii="Book Antiqua" w:eastAsia="Malgun Gothic" w:hAnsi="Book Antiqua"/>
          <w:sz w:val="24"/>
          <w:szCs w:val="24"/>
        </w:rPr>
        <w:t>as</w:t>
      </w:r>
      <w:r w:rsidR="00364CD0" w:rsidRPr="00E27DA4">
        <w:rPr>
          <w:rFonts w:ascii="Book Antiqua" w:eastAsia="Malgun Gothic" w:hAnsi="Book Antiqua"/>
          <w:sz w:val="24"/>
          <w:szCs w:val="24"/>
        </w:rPr>
        <w:t xml:space="preserve"> </w:t>
      </w:r>
      <w:r w:rsidR="00C447AB" w:rsidRPr="00E27DA4">
        <w:rPr>
          <w:rFonts w:ascii="Book Antiqua" w:eastAsia="Malgun Gothic" w:hAnsi="Book Antiqua"/>
          <w:sz w:val="24"/>
          <w:szCs w:val="24"/>
        </w:rPr>
        <w:t>prognostic factors</w:t>
      </w:r>
      <w:r w:rsidRPr="00E27DA4">
        <w:rPr>
          <w:rFonts w:ascii="Book Antiqua" w:eastAsia="Malgun Gothic" w:hAnsi="Book Antiqua"/>
          <w:sz w:val="24"/>
          <w:szCs w:val="24"/>
        </w:rPr>
        <w:t xml:space="preserve"> </w:t>
      </w:r>
      <w:r w:rsidR="0023468A" w:rsidRPr="00E27DA4">
        <w:rPr>
          <w:rFonts w:ascii="Book Antiqua" w:eastAsia="Malgun Gothic" w:hAnsi="Book Antiqua"/>
          <w:sz w:val="24"/>
          <w:szCs w:val="24"/>
        </w:rPr>
        <w:t xml:space="preserve">for </w:t>
      </w:r>
      <w:r w:rsidR="006C1129" w:rsidRPr="00E27DA4">
        <w:rPr>
          <w:rFonts w:ascii="Book Antiqua" w:eastAsia="Malgun Gothic" w:hAnsi="Book Antiqua"/>
          <w:sz w:val="24"/>
          <w:szCs w:val="24"/>
        </w:rPr>
        <w:t>predict</w:t>
      </w:r>
      <w:r w:rsidR="0023468A" w:rsidRPr="00E27DA4">
        <w:rPr>
          <w:rFonts w:ascii="Book Antiqua" w:eastAsia="Malgun Gothic" w:hAnsi="Book Antiqua"/>
          <w:sz w:val="24"/>
          <w:szCs w:val="24"/>
        </w:rPr>
        <w:t>ing</w:t>
      </w:r>
      <w:r w:rsidR="006C1129" w:rsidRPr="00E27DA4">
        <w:rPr>
          <w:rFonts w:ascii="Book Antiqua" w:eastAsia="Malgun Gothic" w:hAnsi="Book Antiqua"/>
          <w:sz w:val="24"/>
          <w:szCs w:val="24"/>
        </w:rPr>
        <w:t xml:space="preserve"> </w:t>
      </w:r>
      <w:r w:rsidRPr="00E27DA4">
        <w:rPr>
          <w:rFonts w:ascii="Book Antiqua" w:eastAsia="Malgun Gothic" w:hAnsi="Book Antiqua"/>
          <w:sz w:val="24"/>
          <w:szCs w:val="24"/>
        </w:rPr>
        <w:t>DFS</w:t>
      </w:r>
      <w:r w:rsidR="006C1129" w:rsidRPr="00E27DA4">
        <w:rPr>
          <w:rFonts w:ascii="Book Antiqua" w:eastAsia="Malgun Gothic" w:hAnsi="Book Antiqua"/>
          <w:sz w:val="24"/>
          <w:szCs w:val="24"/>
        </w:rPr>
        <w:t xml:space="preserve"> in resected left-sided pancreatic cancer</w:t>
      </w:r>
      <w:r w:rsidR="00641A9A" w:rsidRPr="00E27DA4">
        <w:rPr>
          <w:rFonts w:ascii="Book Antiqua" w:eastAsia="Malgun Gothic" w:hAnsi="Book Antiqua"/>
          <w:sz w:val="24"/>
          <w:szCs w:val="24"/>
        </w:rPr>
        <w:t xml:space="preserve">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 xml:space="preserve">0.005,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 xml:space="preserve">0.011,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 xml:space="preserve">0.028,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 xml:space="preserve">0.001, respectively; </w:t>
      </w:r>
      <w:r w:rsidR="003D044D" w:rsidRPr="00E27DA4">
        <w:rPr>
          <w:rFonts w:ascii="Book Antiqua" w:eastAsia="Malgun Gothic" w:hAnsi="Book Antiqua"/>
          <w:sz w:val="24"/>
          <w:szCs w:val="24"/>
        </w:rPr>
        <w:t>Table 3</w:t>
      </w:r>
      <w:r w:rsidR="00641A9A" w:rsidRPr="00E27DA4">
        <w:rPr>
          <w:rFonts w:ascii="Book Antiqua" w:eastAsia="Malgun Gothic" w:hAnsi="Book Antiqua"/>
          <w:sz w:val="24"/>
          <w:szCs w:val="24"/>
        </w:rPr>
        <w:t>)</w:t>
      </w:r>
      <w:r w:rsidR="00C447AB" w:rsidRPr="00E27DA4">
        <w:rPr>
          <w:rFonts w:ascii="Book Antiqua" w:eastAsia="Malgun Gothic" w:hAnsi="Book Antiqua"/>
          <w:sz w:val="24"/>
          <w:szCs w:val="24"/>
        </w:rPr>
        <w:t xml:space="preserve">. </w:t>
      </w:r>
      <w:r w:rsidRPr="00E27DA4">
        <w:rPr>
          <w:rFonts w:ascii="Book Antiqua" w:eastAsia="Malgun Gothic" w:hAnsi="Book Antiqua"/>
          <w:sz w:val="24"/>
          <w:szCs w:val="24"/>
        </w:rPr>
        <w:t xml:space="preserve">For OS, </w:t>
      </w:r>
      <w:r w:rsidR="00F4419D" w:rsidRPr="00E27DA4">
        <w:rPr>
          <w:rFonts w:ascii="Book Antiqua" w:eastAsia="Malgun Gothic" w:hAnsi="Book Antiqua"/>
          <w:sz w:val="24"/>
          <w:szCs w:val="24"/>
        </w:rPr>
        <w:t>longer operation time (≥</w:t>
      </w:r>
      <w:r w:rsidR="00317BD1" w:rsidRPr="00E27DA4">
        <w:rPr>
          <w:rFonts w:ascii="Book Antiqua" w:eastAsia="SimSun" w:hAnsi="Book Antiqua" w:hint="eastAsia"/>
          <w:sz w:val="24"/>
          <w:szCs w:val="24"/>
          <w:lang w:eastAsia="zh-CN"/>
        </w:rPr>
        <w:t xml:space="preserve"> </w:t>
      </w:r>
      <w:r w:rsidR="004A05DD" w:rsidRPr="00E27DA4">
        <w:rPr>
          <w:rFonts w:ascii="Book Antiqua" w:eastAsia="Malgun Gothic" w:hAnsi="Book Antiqua"/>
          <w:sz w:val="24"/>
          <w:szCs w:val="24"/>
        </w:rPr>
        <w:t>300</w:t>
      </w:r>
      <w:r w:rsidR="0028433D" w:rsidRPr="00E27DA4">
        <w:rPr>
          <w:rFonts w:ascii="Book Antiqua" w:eastAsia="Malgun Gothic" w:hAnsi="Book Antiqua"/>
          <w:sz w:val="24"/>
          <w:szCs w:val="24"/>
        </w:rPr>
        <w:t xml:space="preserve"> </w:t>
      </w:r>
      <w:r w:rsidR="00F4419D" w:rsidRPr="00E27DA4">
        <w:rPr>
          <w:rFonts w:ascii="Book Antiqua" w:eastAsia="Malgun Gothic" w:hAnsi="Book Antiqua"/>
          <w:sz w:val="24"/>
          <w:szCs w:val="24"/>
        </w:rPr>
        <w:t>min</w:t>
      </w:r>
      <w:r w:rsidR="008362D0" w:rsidRPr="00E27DA4">
        <w:rPr>
          <w:rFonts w:ascii="Book Antiqua" w:eastAsia="Malgun Gothic" w:hAnsi="Book Antiqua"/>
          <w:sz w:val="24"/>
          <w:szCs w:val="24"/>
        </w:rPr>
        <w:t>)</w:t>
      </w:r>
      <w:r w:rsidR="00F4419D" w:rsidRPr="00E27DA4">
        <w:rPr>
          <w:rFonts w:ascii="Book Antiqua" w:eastAsia="Malgun Gothic" w:hAnsi="Book Antiqua"/>
          <w:sz w:val="24"/>
          <w:szCs w:val="24"/>
        </w:rPr>
        <w:t xml:space="preserve">, </w:t>
      </w:r>
      <w:r w:rsidR="00E95DA6" w:rsidRPr="00E27DA4">
        <w:rPr>
          <w:rFonts w:ascii="Book Antiqua" w:eastAsia="Malgun Gothic" w:hAnsi="Book Antiqua"/>
          <w:sz w:val="24"/>
          <w:szCs w:val="24"/>
        </w:rPr>
        <w:t xml:space="preserve">positive </w:t>
      </w:r>
      <w:r w:rsidR="00F4419D" w:rsidRPr="00E27DA4">
        <w:rPr>
          <w:rFonts w:ascii="Book Antiqua" w:eastAsia="Malgun Gothic" w:hAnsi="Book Antiqua"/>
          <w:sz w:val="24"/>
          <w:szCs w:val="24"/>
        </w:rPr>
        <w:t>lymph node status, greater tumor diameter (≥</w:t>
      </w:r>
      <w:r w:rsidR="00317BD1" w:rsidRPr="00E27DA4">
        <w:rPr>
          <w:rFonts w:ascii="Book Antiqua" w:eastAsia="SimSun" w:hAnsi="Book Antiqua" w:hint="eastAsia"/>
          <w:sz w:val="24"/>
          <w:szCs w:val="24"/>
          <w:lang w:eastAsia="zh-CN"/>
        </w:rPr>
        <w:t xml:space="preserve"> </w:t>
      </w:r>
      <w:r w:rsidR="00F4419D" w:rsidRPr="00E27DA4">
        <w:rPr>
          <w:rFonts w:ascii="Book Antiqua" w:eastAsia="Malgun Gothic" w:hAnsi="Book Antiqua"/>
          <w:sz w:val="24"/>
          <w:szCs w:val="24"/>
        </w:rPr>
        <w:t>3</w:t>
      </w:r>
      <w:r w:rsidR="0028433D" w:rsidRPr="00E27DA4">
        <w:rPr>
          <w:rFonts w:ascii="Book Antiqua" w:eastAsia="Malgun Gothic" w:hAnsi="Book Antiqua"/>
          <w:sz w:val="24"/>
          <w:szCs w:val="24"/>
        </w:rPr>
        <w:t xml:space="preserve"> </w:t>
      </w:r>
      <w:r w:rsidR="00F4419D" w:rsidRPr="00E27DA4">
        <w:rPr>
          <w:rFonts w:ascii="Book Antiqua" w:eastAsia="Malgun Gothic" w:hAnsi="Book Antiqua"/>
          <w:sz w:val="24"/>
          <w:szCs w:val="24"/>
        </w:rPr>
        <w:t xml:space="preserve">cm), multivisceral resection, not receiving adjuvant treatment, and poor pain control were </w:t>
      </w:r>
      <w:r w:rsidRPr="00E27DA4">
        <w:rPr>
          <w:rFonts w:ascii="Book Antiqua" w:eastAsia="Malgun Gothic" w:hAnsi="Book Antiqua"/>
          <w:sz w:val="24"/>
          <w:szCs w:val="24"/>
        </w:rPr>
        <w:t>significant prognostic factors in univariate analysis</w:t>
      </w:r>
      <w:r w:rsidR="00641A9A" w:rsidRPr="00E27DA4">
        <w:rPr>
          <w:rFonts w:ascii="Book Antiqua" w:eastAsia="Malgun Gothic" w:hAnsi="Book Antiqua"/>
          <w:sz w:val="24"/>
          <w:szCs w:val="24"/>
        </w:rPr>
        <w:t xml:space="preserve">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 xml:space="preserve">0.035,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 xml:space="preserve">0.020,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 xml:space="preserve">0.023,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 xml:space="preserve">0.043,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A32108"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A32108" w:rsidRPr="00E27DA4">
        <w:rPr>
          <w:rFonts w:ascii="Book Antiqua" w:hAnsi="Book Antiqua"/>
          <w:sz w:val="24"/>
          <w:szCs w:val="24"/>
        </w:rPr>
        <w:t>0.0</w:t>
      </w:r>
      <w:r w:rsidR="00EB7A10" w:rsidRPr="00E27DA4">
        <w:rPr>
          <w:rFonts w:ascii="Book Antiqua" w:hAnsi="Book Antiqua"/>
          <w:sz w:val="24"/>
          <w:szCs w:val="24"/>
        </w:rPr>
        <w:t xml:space="preserve">17, </w:t>
      </w:r>
      <w:r w:rsidR="00852BA2"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EB7A10"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EB7A10" w:rsidRPr="00E27DA4">
        <w:rPr>
          <w:rFonts w:ascii="Book Antiqua" w:hAnsi="Book Antiqua"/>
          <w:sz w:val="24"/>
          <w:szCs w:val="24"/>
        </w:rPr>
        <w:t>0.0</w:t>
      </w:r>
      <w:r w:rsidR="00A32108" w:rsidRPr="00E27DA4">
        <w:rPr>
          <w:rFonts w:ascii="Book Antiqua" w:hAnsi="Book Antiqua"/>
          <w:sz w:val="24"/>
          <w:szCs w:val="24"/>
        </w:rPr>
        <w:t>01</w:t>
      </w:r>
      <w:r w:rsidR="00EB7A10" w:rsidRPr="00E27DA4">
        <w:rPr>
          <w:rFonts w:ascii="Book Antiqua" w:hAnsi="Book Antiqua"/>
          <w:sz w:val="24"/>
          <w:szCs w:val="24"/>
        </w:rPr>
        <w:t>, respectively</w:t>
      </w:r>
      <w:r w:rsidR="00A32108" w:rsidRPr="00E27DA4">
        <w:rPr>
          <w:rFonts w:ascii="Book Antiqua" w:hAnsi="Book Antiqua"/>
          <w:sz w:val="24"/>
          <w:szCs w:val="24"/>
        </w:rPr>
        <w:t xml:space="preserve">; </w:t>
      </w:r>
      <w:r w:rsidR="003D044D" w:rsidRPr="00E27DA4">
        <w:rPr>
          <w:rFonts w:ascii="Book Antiqua" w:eastAsia="Malgun Gothic" w:hAnsi="Book Antiqua"/>
          <w:sz w:val="24"/>
          <w:szCs w:val="24"/>
        </w:rPr>
        <w:t>Table 3</w:t>
      </w:r>
      <w:r w:rsidR="00641A9A" w:rsidRPr="00E27DA4">
        <w:rPr>
          <w:rFonts w:ascii="Book Antiqua" w:eastAsia="Malgun Gothic" w:hAnsi="Book Antiqua"/>
          <w:sz w:val="24"/>
          <w:szCs w:val="24"/>
        </w:rPr>
        <w:t>)</w:t>
      </w:r>
      <w:r w:rsidR="00F4419D" w:rsidRPr="00E27DA4">
        <w:rPr>
          <w:rFonts w:ascii="Book Antiqua" w:eastAsia="Malgun Gothic" w:hAnsi="Book Antiqua"/>
          <w:sz w:val="24"/>
          <w:szCs w:val="24"/>
        </w:rPr>
        <w:t xml:space="preserve">. </w:t>
      </w:r>
      <w:r w:rsidR="002F2BD2" w:rsidRPr="00E27DA4">
        <w:rPr>
          <w:rFonts w:ascii="Book Antiqua" w:eastAsia="Malgun Gothic" w:hAnsi="Book Antiqua"/>
          <w:sz w:val="24"/>
          <w:szCs w:val="24"/>
        </w:rPr>
        <w:t>Subsequent multivariate analysis revealed positive lymph node status, greater tumor diameter (≥</w:t>
      </w:r>
      <w:r w:rsidR="00317BD1" w:rsidRPr="00E27DA4">
        <w:rPr>
          <w:rFonts w:ascii="Book Antiqua" w:eastAsia="SimSun" w:hAnsi="Book Antiqua" w:hint="eastAsia"/>
          <w:sz w:val="24"/>
          <w:szCs w:val="24"/>
          <w:lang w:eastAsia="zh-CN"/>
        </w:rPr>
        <w:t xml:space="preserve"> </w:t>
      </w:r>
      <w:r w:rsidR="002F2BD2" w:rsidRPr="00E27DA4">
        <w:rPr>
          <w:rFonts w:ascii="Book Antiqua" w:eastAsia="Malgun Gothic" w:hAnsi="Book Antiqua"/>
          <w:sz w:val="24"/>
          <w:szCs w:val="24"/>
        </w:rPr>
        <w:t>3</w:t>
      </w:r>
      <w:r w:rsidR="0028433D" w:rsidRPr="00E27DA4">
        <w:rPr>
          <w:rFonts w:ascii="Book Antiqua" w:eastAsia="Malgun Gothic" w:hAnsi="Book Antiqua"/>
          <w:sz w:val="24"/>
          <w:szCs w:val="24"/>
        </w:rPr>
        <w:t xml:space="preserve"> </w:t>
      </w:r>
      <w:r w:rsidR="002F2BD2" w:rsidRPr="00E27DA4">
        <w:rPr>
          <w:rFonts w:ascii="Book Antiqua" w:eastAsia="Malgun Gothic" w:hAnsi="Book Antiqua"/>
          <w:sz w:val="24"/>
          <w:szCs w:val="24"/>
        </w:rPr>
        <w:t xml:space="preserve">cm), not receiving adjuvant treatment, and poor pain control </w:t>
      </w:r>
      <w:r w:rsidR="0023468A" w:rsidRPr="00E27DA4">
        <w:rPr>
          <w:rFonts w:ascii="Book Antiqua" w:eastAsia="Malgun Gothic" w:hAnsi="Book Antiqua"/>
          <w:sz w:val="24"/>
          <w:szCs w:val="24"/>
        </w:rPr>
        <w:t xml:space="preserve">as </w:t>
      </w:r>
      <w:r w:rsidR="002F2BD2" w:rsidRPr="00E27DA4">
        <w:rPr>
          <w:rFonts w:ascii="Book Antiqua" w:eastAsia="Malgun Gothic" w:hAnsi="Book Antiqua"/>
          <w:sz w:val="24"/>
          <w:szCs w:val="24"/>
        </w:rPr>
        <w:t xml:space="preserve">independent risk factors </w:t>
      </w:r>
      <w:r w:rsidR="00852BA2" w:rsidRPr="00E27DA4">
        <w:rPr>
          <w:rFonts w:ascii="Book Antiqua" w:eastAsia="Malgun Gothic" w:hAnsi="Book Antiqua" w:hint="eastAsia"/>
          <w:sz w:val="24"/>
          <w:szCs w:val="24"/>
        </w:rPr>
        <w:t>for</w:t>
      </w:r>
      <w:r w:rsidR="008503E4" w:rsidRPr="00E27DA4">
        <w:rPr>
          <w:rFonts w:ascii="Book Antiqua" w:eastAsia="Malgun Gothic" w:hAnsi="Book Antiqua"/>
          <w:sz w:val="24"/>
          <w:szCs w:val="24"/>
        </w:rPr>
        <w:t xml:space="preserve"> </w:t>
      </w:r>
      <w:r w:rsidR="002F2BD2" w:rsidRPr="00E27DA4">
        <w:rPr>
          <w:rFonts w:ascii="Book Antiqua" w:eastAsia="Malgun Gothic" w:hAnsi="Book Antiqua"/>
          <w:sz w:val="24"/>
          <w:szCs w:val="24"/>
        </w:rPr>
        <w:t>both DFS and OS in resected left-sided pancreatic cancer (Table 4).</w:t>
      </w:r>
    </w:p>
    <w:p w:rsidR="009D49DA" w:rsidRPr="00E27DA4" w:rsidRDefault="009D49DA" w:rsidP="000C5AC1">
      <w:pPr>
        <w:widowControl/>
        <w:wordWrap/>
        <w:autoSpaceDE/>
        <w:autoSpaceDN/>
        <w:snapToGrid w:val="0"/>
        <w:spacing w:after="0" w:line="360" w:lineRule="auto"/>
        <w:rPr>
          <w:rFonts w:ascii="Book Antiqua" w:eastAsia="Malgun Gothic" w:hAnsi="Book Antiqua"/>
          <w:b/>
          <w:sz w:val="24"/>
          <w:szCs w:val="24"/>
        </w:rPr>
      </w:pPr>
    </w:p>
    <w:p w:rsidR="002F2F37" w:rsidRPr="00E27DA4" w:rsidRDefault="002F2F37" w:rsidP="000C5AC1">
      <w:pPr>
        <w:widowControl/>
        <w:wordWrap/>
        <w:autoSpaceDE/>
        <w:autoSpaceDN/>
        <w:snapToGrid w:val="0"/>
        <w:spacing w:after="0" w:line="360" w:lineRule="auto"/>
        <w:rPr>
          <w:rFonts w:ascii="Book Antiqua" w:eastAsia="Malgun Gothic" w:hAnsi="Book Antiqua"/>
          <w:b/>
          <w:sz w:val="24"/>
          <w:szCs w:val="24"/>
        </w:rPr>
      </w:pPr>
      <w:r w:rsidRPr="00E27DA4">
        <w:rPr>
          <w:rFonts w:ascii="Book Antiqua" w:eastAsia="Malgun Gothic" w:hAnsi="Book Antiqua"/>
          <w:b/>
          <w:sz w:val="24"/>
          <w:szCs w:val="24"/>
        </w:rPr>
        <w:t>D</w:t>
      </w:r>
      <w:r w:rsidR="00275A8E" w:rsidRPr="00E27DA4">
        <w:rPr>
          <w:rFonts w:ascii="Book Antiqua" w:eastAsia="Malgun Gothic" w:hAnsi="Book Antiqua" w:hint="eastAsia"/>
          <w:b/>
          <w:sz w:val="24"/>
          <w:szCs w:val="24"/>
        </w:rPr>
        <w:t>ISCUSSION</w:t>
      </w:r>
    </w:p>
    <w:p w:rsidR="00975B26" w:rsidRPr="00E27DA4" w:rsidRDefault="009F2345" w:rsidP="000C5AC1">
      <w:pPr>
        <w:wordWrap/>
        <w:snapToGrid w:val="0"/>
        <w:spacing w:after="0" w:line="360" w:lineRule="auto"/>
        <w:rPr>
          <w:rFonts w:ascii="Book Antiqua" w:hAnsi="Book Antiqua"/>
          <w:sz w:val="24"/>
          <w:szCs w:val="24"/>
        </w:rPr>
      </w:pPr>
      <w:r w:rsidRPr="00E27DA4">
        <w:rPr>
          <w:rFonts w:ascii="Book Antiqua" w:hAnsi="Book Antiqua"/>
          <w:sz w:val="24"/>
          <w:szCs w:val="24"/>
        </w:rPr>
        <w:t>E</w:t>
      </w:r>
      <w:r w:rsidR="00D47199" w:rsidRPr="00E27DA4">
        <w:rPr>
          <w:rFonts w:ascii="Book Antiqua" w:hAnsi="Book Antiqua"/>
          <w:sz w:val="24"/>
          <w:szCs w:val="24"/>
        </w:rPr>
        <w:t xml:space="preserve">vidence showing the association of pain relief and reduced surgery-induced tumor </w:t>
      </w:r>
      <w:r w:rsidR="00D47199" w:rsidRPr="00E27DA4">
        <w:rPr>
          <w:rFonts w:ascii="Book Antiqua" w:hAnsi="Book Antiqua"/>
          <w:sz w:val="24"/>
          <w:szCs w:val="24"/>
        </w:rPr>
        <w:lastRenderedPageBreak/>
        <w:t xml:space="preserve">growth was first documented by Yeager </w:t>
      </w:r>
      <w:r w:rsidR="00D47199" w:rsidRPr="00E27DA4">
        <w:rPr>
          <w:rFonts w:ascii="Book Antiqua" w:hAnsi="Book Antiqua"/>
          <w:i/>
          <w:sz w:val="24"/>
          <w:szCs w:val="24"/>
        </w:rPr>
        <w:t>et al</w:t>
      </w:r>
      <w:r w:rsidR="00203660" w:rsidRPr="00E27DA4">
        <w:rPr>
          <w:rFonts w:ascii="Book Antiqua" w:hAnsi="Book Antiqua"/>
          <w:sz w:val="24"/>
          <w:szCs w:val="24"/>
        </w:rPr>
        <w:fldChar w:fldCharType="begin"/>
      </w:r>
      <w:r w:rsidR="00DB7442" w:rsidRPr="00E27DA4">
        <w:rPr>
          <w:rFonts w:ascii="Book Antiqua" w:hAnsi="Book Antiqua"/>
          <w:sz w:val="24"/>
          <w:szCs w:val="24"/>
        </w:rPr>
        <w:instrText xml:space="preserve"> ADDIN EN.CITE &lt;EndNote&gt;&lt;Cite&gt;&lt;Author&gt;Yeager&lt;/Author&gt;&lt;Year&gt;1991&lt;/Year&gt;&lt;RecNum&gt;28&lt;/RecNum&gt;&lt;DisplayText&gt;&lt;style face="superscript"&gt;[28]&lt;/style&gt;&lt;/DisplayText&gt;&lt;record&gt;&lt;rec-number&gt;28&lt;/rec-number&gt;&lt;foreign-keys&gt;&lt;key app="EN" db-id="t9rv590ruez50terepuvre0ka55r9f0fvfp2"&gt;28&lt;/key&gt;&lt;/foreign-keys&gt;&lt;ref-type name="Journal Article"&gt;17&lt;/ref-type&gt;&lt;contributors&gt;&lt;authors&gt;&lt;author&gt;Yeager, M. P.&lt;/author&gt;&lt;author&gt;Colacchio, T. A.&lt;/author&gt;&lt;/authors&gt;&lt;/contributors&gt;&lt;auth-address&gt;Department of Anesthesiology, Dartmouth-Hitchcock Medical Center, Hanover, NH 03756.&lt;/auth-address&gt;&lt;titles&gt;&lt;title&gt;Effect of morphine on growth of metastatic colon cancer in vivo&lt;/title&gt;&lt;secondary-title&gt;Arch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454-6&lt;/pages&gt;&lt;volume&gt;126&lt;/volume&gt;&lt;number&gt;4&lt;/number&gt;&lt;keywords&gt;&lt;keyword&gt;Adenocarcinoma/immunology/*pathology/secondary&lt;/keyword&gt;&lt;keyword&gt;Animals&lt;/keyword&gt;&lt;keyword&gt;Colonic Neoplasms/immunology/*pathology/secondary&lt;/keyword&gt;&lt;keyword&gt;Injections, Spinal&lt;/keyword&gt;&lt;keyword&gt;Injections, Subcutaneous&lt;/keyword&gt;&lt;keyword&gt;Male&lt;/keyword&gt;&lt;keyword&gt;Mice&lt;/keyword&gt;&lt;keyword&gt;Mice, Inbred Strains&lt;/keyword&gt;&lt;keyword&gt;Morphine/administration &amp;amp; dosage/*pharmacology&lt;/keyword&gt;&lt;keyword&gt;Regression Analysis&lt;/keyword&gt;&lt;keyword&gt;Tumor Cells, Cultured&lt;/keyword&gt;&lt;/keywords&gt;&lt;dates&gt;&lt;year&gt;1991&lt;/year&gt;&lt;pub-dates&gt;&lt;date&gt;Apr&lt;/date&gt;&lt;/pub-dates&gt;&lt;/dates&gt;&lt;isbn&gt;0004-0010 (Print)&amp;#xD;0004-0010 (Linking)&lt;/isbn&gt;&lt;accession-num&gt;2009060&lt;/accession-num&gt;&lt;urls&gt;&lt;related-urls&gt;&lt;url&gt;http://www.ncbi.nlm.nih.gov/pubmed/2009060&lt;/url&gt;&lt;/related-urls&gt;&lt;/urls&gt;&lt;electronic-resource-num&gt;10.1001/archsurg.1991.01410280056007&lt;/electronic-resource-num&gt;&lt;/record&gt;&lt;/Cite&gt;&lt;/EndNote&gt;</w:instrText>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[28]</w:t>
      </w:r>
      <w:r w:rsidR="00203660" w:rsidRPr="00E27DA4">
        <w:rPr>
          <w:rFonts w:ascii="Book Antiqua" w:hAnsi="Book Antiqua"/>
          <w:sz w:val="24"/>
          <w:szCs w:val="24"/>
        </w:rPr>
        <w:fldChar w:fldCharType="end"/>
      </w:r>
      <w:r w:rsidR="00BA264A" w:rsidRPr="00E27DA4">
        <w:rPr>
          <w:rFonts w:ascii="Book Antiqua" w:hAnsi="Book Antiqua" w:hint="eastAsia"/>
          <w:sz w:val="24"/>
          <w:szCs w:val="24"/>
        </w:rPr>
        <w:t xml:space="preserve"> </w:t>
      </w:r>
      <w:r w:rsidR="00BA264A" w:rsidRPr="00E27DA4">
        <w:rPr>
          <w:rFonts w:ascii="Book Antiqua" w:hAnsi="Book Antiqua"/>
          <w:sz w:val="24"/>
          <w:szCs w:val="24"/>
        </w:rPr>
        <w:t>in colon carcinoma.</w:t>
      </w:r>
      <w:r w:rsidR="005147F2" w:rsidRPr="00E27DA4">
        <w:rPr>
          <w:rFonts w:ascii="Book Antiqua" w:hAnsi="Book Antiqua"/>
          <w:sz w:val="24"/>
          <w:szCs w:val="24"/>
        </w:rPr>
        <w:t xml:space="preserve"> Since then, </w:t>
      </w:r>
      <w:r w:rsidRPr="00E27DA4">
        <w:rPr>
          <w:rFonts w:ascii="Book Antiqua" w:hAnsi="Book Antiqua"/>
          <w:sz w:val="24"/>
          <w:szCs w:val="24"/>
        </w:rPr>
        <w:t xml:space="preserve">the protective effect of </w:t>
      </w:r>
      <w:r w:rsidR="005147F2" w:rsidRPr="00E27DA4">
        <w:rPr>
          <w:rFonts w:ascii="Book Antiqua" w:hAnsi="Book Antiqua"/>
          <w:sz w:val="24"/>
          <w:szCs w:val="24"/>
        </w:rPr>
        <w:t>various analgesics</w:t>
      </w:r>
      <w:r w:rsidR="00D47199" w:rsidRPr="00E27DA4">
        <w:rPr>
          <w:rFonts w:ascii="Book Antiqua" w:hAnsi="Book Antiqua"/>
          <w:sz w:val="24"/>
          <w:szCs w:val="24"/>
        </w:rPr>
        <w:t xml:space="preserve"> on surgery-induced metastasis </w:t>
      </w:r>
      <w:r w:rsidRPr="00E27DA4">
        <w:rPr>
          <w:rFonts w:ascii="Book Antiqua" w:hAnsi="Book Antiqua"/>
          <w:sz w:val="24"/>
          <w:szCs w:val="24"/>
        </w:rPr>
        <w:t xml:space="preserve">has been </w:t>
      </w:r>
      <w:r w:rsidR="00D47199" w:rsidRPr="00E27DA4">
        <w:rPr>
          <w:rFonts w:ascii="Book Antiqua" w:hAnsi="Book Antiqua"/>
          <w:sz w:val="24"/>
          <w:szCs w:val="24"/>
        </w:rPr>
        <w:t>reported by many studies</w:t>
      </w:r>
      <w:r w:rsidR="00203660" w:rsidRPr="00E27DA4">
        <w:rPr>
          <w:rFonts w:ascii="Book Antiqua" w:hAnsi="Book Antiqua"/>
          <w:sz w:val="24"/>
          <w:szCs w:val="24"/>
        </w:rPr>
        <w:fldChar w:fldCharType="begin">
          <w:fldData xml:space="preserve">PEVuZE5vdGU+PENpdGU+PEF1dGhvcj5QYWdlPC9BdXRob3I+PFllYXI+MjAwMTwvWWVhcj48UmVj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L2FsdC1wZXJpb2RpY2FsPjxwYWdlcz4yMS04PC9wYWdlcz48dm9sdW1lPjU0PC92b2x1bWU+PG51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PEVuZE5vdGU+PENpdGU+PEF1dGhvcj5QYWdlPC9BdXRob3I+PFllYXI+MjAwMTwvWWVhcj48UmVj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L2FsdC1wZXJpb2RpY2FsPjxwYWdlcz4yMS04PC9wYWdlcz48dm9sdW1lPjU0PC92b2x1bWU+PG51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[19,20,29-31]</w:t>
      </w:r>
      <w:r w:rsidR="00203660" w:rsidRPr="00E27DA4">
        <w:rPr>
          <w:rFonts w:ascii="Book Antiqua" w:hAnsi="Book Antiqua"/>
          <w:sz w:val="24"/>
          <w:szCs w:val="24"/>
        </w:rPr>
        <w:fldChar w:fldCharType="end"/>
      </w:r>
      <w:r w:rsidR="00366C1A" w:rsidRPr="00E27DA4">
        <w:rPr>
          <w:rFonts w:ascii="Book Antiqua" w:hAnsi="Book Antiqua"/>
          <w:sz w:val="24"/>
          <w:szCs w:val="24"/>
        </w:rPr>
        <w:t xml:space="preserve">. However, there has been no study to evaluate </w:t>
      </w:r>
      <w:r w:rsidRPr="00E27DA4">
        <w:rPr>
          <w:rFonts w:ascii="Book Antiqua" w:hAnsi="Book Antiqua"/>
          <w:sz w:val="24"/>
          <w:szCs w:val="24"/>
        </w:rPr>
        <w:t xml:space="preserve">the </w:t>
      </w:r>
      <w:r w:rsidR="00366C1A" w:rsidRPr="00E27DA4">
        <w:rPr>
          <w:rFonts w:ascii="Book Antiqua" w:hAnsi="Book Antiqua"/>
          <w:sz w:val="24"/>
          <w:szCs w:val="24"/>
        </w:rPr>
        <w:t>oncologic significance of postoperative pain</w:t>
      </w:r>
      <w:r w:rsidR="00524061" w:rsidRPr="00E27DA4">
        <w:rPr>
          <w:rFonts w:ascii="Book Antiqua" w:hAnsi="Book Antiqua"/>
          <w:sz w:val="24"/>
          <w:szCs w:val="24"/>
        </w:rPr>
        <w:t xml:space="preserve"> control</w:t>
      </w:r>
      <w:r w:rsidR="00366C1A" w:rsidRPr="00E27DA4">
        <w:rPr>
          <w:rFonts w:ascii="Book Antiqua" w:hAnsi="Book Antiqua"/>
          <w:sz w:val="24"/>
          <w:szCs w:val="24"/>
        </w:rPr>
        <w:t xml:space="preserve"> following resection of pancrea</w:t>
      </w:r>
      <w:r w:rsidR="00BA264A" w:rsidRPr="00E27DA4">
        <w:rPr>
          <w:rFonts w:ascii="Book Antiqua" w:hAnsi="Book Antiqua" w:hint="eastAsia"/>
          <w:sz w:val="24"/>
          <w:szCs w:val="24"/>
        </w:rPr>
        <w:t>tic</w:t>
      </w:r>
      <w:r w:rsidR="00366C1A" w:rsidRPr="00E27DA4">
        <w:rPr>
          <w:rFonts w:ascii="Book Antiqua" w:hAnsi="Book Antiqua"/>
          <w:sz w:val="24"/>
          <w:szCs w:val="24"/>
        </w:rPr>
        <w:t xml:space="preserve"> cancer. To the best </w:t>
      </w:r>
      <w:r w:rsidRPr="00E27DA4">
        <w:rPr>
          <w:rFonts w:ascii="Book Antiqua" w:hAnsi="Book Antiqua"/>
          <w:sz w:val="24"/>
          <w:szCs w:val="24"/>
        </w:rPr>
        <w:t xml:space="preserve">of our </w:t>
      </w:r>
      <w:r w:rsidR="00366C1A" w:rsidRPr="00E27DA4">
        <w:rPr>
          <w:rFonts w:ascii="Book Antiqua" w:hAnsi="Book Antiqua"/>
          <w:sz w:val="24"/>
          <w:szCs w:val="24"/>
        </w:rPr>
        <w:t xml:space="preserve">knowledge, the current </w:t>
      </w:r>
      <w:r w:rsidR="00F52606" w:rsidRPr="00E27DA4">
        <w:rPr>
          <w:rFonts w:ascii="Book Antiqua" w:hAnsi="Book Antiqua"/>
          <w:sz w:val="24"/>
          <w:szCs w:val="24"/>
        </w:rPr>
        <w:t>retrospective study</w:t>
      </w:r>
      <w:r w:rsidR="00975B26" w:rsidRPr="00E27DA4">
        <w:rPr>
          <w:rFonts w:ascii="Book Antiqua" w:hAnsi="Book Antiqua"/>
          <w:sz w:val="24"/>
          <w:szCs w:val="24"/>
        </w:rPr>
        <w:t xml:space="preserve"> </w:t>
      </w:r>
      <w:r w:rsidRPr="00E27DA4">
        <w:rPr>
          <w:rFonts w:ascii="Book Antiqua" w:hAnsi="Book Antiqua"/>
          <w:sz w:val="24"/>
          <w:szCs w:val="24"/>
        </w:rPr>
        <w:t>is the first to</w:t>
      </w:r>
      <w:r w:rsidR="00975B26" w:rsidRPr="00E27DA4">
        <w:rPr>
          <w:rFonts w:ascii="Book Antiqua" w:hAnsi="Book Antiqua"/>
          <w:sz w:val="24"/>
          <w:szCs w:val="24"/>
        </w:rPr>
        <w:t xml:space="preserve"> suggest that </w:t>
      </w:r>
      <w:r w:rsidR="00F52606" w:rsidRPr="00E27DA4">
        <w:rPr>
          <w:rFonts w:ascii="Book Antiqua" w:hAnsi="Book Antiqua"/>
          <w:sz w:val="24"/>
          <w:szCs w:val="24"/>
        </w:rPr>
        <w:t xml:space="preserve">early </w:t>
      </w:r>
      <w:r w:rsidR="00975B26" w:rsidRPr="00E27DA4">
        <w:rPr>
          <w:rFonts w:ascii="Book Antiqua" w:hAnsi="Book Antiqua"/>
          <w:sz w:val="24"/>
          <w:szCs w:val="24"/>
        </w:rPr>
        <w:t>post</w:t>
      </w:r>
      <w:r w:rsidR="00BA264A" w:rsidRPr="00E27DA4">
        <w:rPr>
          <w:rFonts w:ascii="Book Antiqua" w:hAnsi="Book Antiqua" w:hint="eastAsia"/>
          <w:sz w:val="24"/>
          <w:szCs w:val="24"/>
        </w:rPr>
        <w:t>operative</w:t>
      </w:r>
      <w:r w:rsidR="00975B26" w:rsidRPr="00E27DA4">
        <w:rPr>
          <w:rFonts w:ascii="Book Antiqua" w:hAnsi="Book Antiqua"/>
          <w:sz w:val="24"/>
          <w:szCs w:val="24"/>
        </w:rPr>
        <w:t xml:space="preserve"> pain </w:t>
      </w:r>
      <w:r w:rsidR="00F52606" w:rsidRPr="00E27DA4">
        <w:rPr>
          <w:rFonts w:ascii="Book Antiqua" w:hAnsi="Book Antiqua"/>
          <w:sz w:val="24"/>
          <w:szCs w:val="24"/>
        </w:rPr>
        <w:t xml:space="preserve">control </w:t>
      </w:r>
      <w:r w:rsidR="00975B26" w:rsidRPr="00E27DA4">
        <w:rPr>
          <w:rFonts w:ascii="Book Antiqua" w:hAnsi="Book Antiqua"/>
          <w:sz w:val="24"/>
          <w:szCs w:val="24"/>
        </w:rPr>
        <w:t xml:space="preserve">can influence patient survival after DP for PDAC, regardless of </w:t>
      </w:r>
      <w:r w:rsidRPr="00E27DA4">
        <w:rPr>
          <w:rFonts w:ascii="Book Antiqua" w:hAnsi="Book Antiqua"/>
          <w:sz w:val="24"/>
          <w:szCs w:val="24"/>
        </w:rPr>
        <w:t xml:space="preserve">the </w:t>
      </w:r>
      <w:r w:rsidR="00975B26" w:rsidRPr="00E27DA4">
        <w:rPr>
          <w:rFonts w:ascii="Book Antiqua" w:hAnsi="Book Antiqua"/>
          <w:sz w:val="24"/>
          <w:szCs w:val="24"/>
        </w:rPr>
        <w:t xml:space="preserve">biology of </w:t>
      </w:r>
      <w:r w:rsidRPr="00E27DA4">
        <w:rPr>
          <w:rFonts w:ascii="Book Antiqua" w:hAnsi="Book Antiqua"/>
          <w:sz w:val="24"/>
          <w:szCs w:val="24"/>
        </w:rPr>
        <w:t xml:space="preserve">the </w:t>
      </w:r>
      <w:r w:rsidR="00975B26" w:rsidRPr="00E27DA4">
        <w:rPr>
          <w:rFonts w:ascii="Book Antiqua" w:hAnsi="Book Antiqua"/>
          <w:sz w:val="24"/>
          <w:szCs w:val="24"/>
        </w:rPr>
        <w:t>tumor, surgical approach, or treatment modalit</w:t>
      </w:r>
      <w:r w:rsidR="00B17922" w:rsidRPr="00E27DA4">
        <w:rPr>
          <w:rFonts w:ascii="Book Antiqua" w:hAnsi="Book Antiqua"/>
          <w:sz w:val="24"/>
          <w:szCs w:val="24"/>
        </w:rPr>
        <w:t>y</w:t>
      </w:r>
      <w:r w:rsidR="00975B26" w:rsidRPr="00E27DA4">
        <w:rPr>
          <w:rFonts w:ascii="Book Antiqua" w:hAnsi="Book Antiqua"/>
          <w:sz w:val="24"/>
          <w:szCs w:val="24"/>
        </w:rPr>
        <w:t>.</w:t>
      </w:r>
    </w:p>
    <w:p w:rsidR="000B2206" w:rsidRPr="00E27DA4" w:rsidRDefault="00B17922"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 xml:space="preserve">A </w:t>
      </w:r>
      <w:r w:rsidR="004367F1" w:rsidRPr="00E27DA4">
        <w:rPr>
          <w:rFonts w:ascii="Book Antiqua" w:hAnsi="Book Antiqua"/>
          <w:sz w:val="24"/>
          <w:szCs w:val="24"/>
        </w:rPr>
        <w:t xml:space="preserve">possible mechanism explaining the association of poor pain control </w:t>
      </w:r>
      <w:r w:rsidR="00420576" w:rsidRPr="00E27DA4">
        <w:rPr>
          <w:rFonts w:ascii="Book Antiqua" w:hAnsi="Book Antiqua"/>
          <w:sz w:val="24"/>
          <w:szCs w:val="24"/>
        </w:rPr>
        <w:t>and</w:t>
      </w:r>
      <w:r w:rsidR="004367F1" w:rsidRPr="00E27DA4">
        <w:rPr>
          <w:rFonts w:ascii="Book Antiqua" w:hAnsi="Book Antiqua"/>
          <w:sz w:val="24"/>
          <w:szCs w:val="24"/>
        </w:rPr>
        <w:t xml:space="preserve"> negative oncologic outcome could include interaction of i</w:t>
      </w:r>
      <w:r w:rsidR="004367F1" w:rsidRPr="00E27DA4">
        <w:rPr>
          <w:rFonts w:ascii="Book Antiqua" w:eastAsia="Malgun Gothic" w:hAnsi="Book Antiqua"/>
          <w:sz w:val="24"/>
          <w:szCs w:val="24"/>
        </w:rPr>
        <w:t xml:space="preserve">nflammation, pain, and suppressed NK cell activity </w:t>
      </w:r>
      <w:r w:rsidR="004367F1" w:rsidRPr="00E27DA4">
        <w:rPr>
          <w:rFonts w:ascii="Book Antiqua" w:hAnsi="Book Antiqua"/>
          <w:sz w:val="24"/>
          <w:szCs w:val="24"/>
        </w:rPr>
        <w:t xml:space="preserve">in </w:t>
      </w:r>
      <w:r w:rsidR="009F2345" w:rsidRPr="00E27DA4">
        <w:rPr>
          <w:rFonts w:ascii="Book Antiqua" w:hAnsi="Book Antiqua"/>
          <w:sz w:val="24"/>
          <w:szCs w:val="24"/>
        </w:rPr>
        <w:t xml:space="preserve">the </w:t>
      </w:r>
      <w:r w:rsidR="004367F1" w:rsidRPr="00E27DA4">
        <w:rPr>
          <w:rFonts w:ascii="Book Antiqua" w:hAnsi="Book Antiqua"/>
          <w:sz w:val="24"/>
          <w:szCs w:val="24"/>
        </w:rPr>
        <w:t>early postsurgical period</w:t>
      </w:r>
      <w:r w:rsidR="008503E4" w:rsidRPr="00E27DA4">
        <w:rPr>
          <w:rFonts w:ascii="Book Antiqua" w:hAnsi="Book Antiqua"/>
          <w:sz w:val="24"/>
          <w:szCs w:val="24"/>
        </w:rPr>
        <w:t>,</w:t>
      </w:r>
      <w:r w:rsidR="004367F1" w:rsidRPr="00E27DA4">
        <w:rPr>
          <w:rFonts w:ascii="Book Antiqua" w:hAnsi="Book Antiqua"/>
          <w:sz w:val="24"/>
          <w:szCs w:val="24"/>
        </w:rPr>
        <w:t xml:space="preserve"> result</w:t>
      </w:r>
      <w:r w:rsidR="009F2345" w:rsidRPr="00E27DA4">
        <w:rPr>
          <w:rFonts w:ascii="Book Antiqua" w:hAnsi="Book Antiqua"/>
          <w:sz w:val="24"/>
          <w:szCs w:val="24"/>
        </w:rPr>
        <w:t>ing</w:t>
      </w:r>
      <w:r w:rsidR="004367F1" w:rsidRPr="00E27DA4">
        <w:rPr>
          <w:rFonts w:ascii="Book Antiqua" w:hAnsi="Book Antiqua"/>
          <w:sz w:val="24"/>
          <w:szCs w:val="24"/>
        </w:rPr>
        <w:t xml:space="preserve"> in immun</w:t>
      </w:r>
      <w:r w:rsidR="009F2345" w:rsidRPr="00E27DA4">
        <w:rPr>
          <w:rFonts w:ascii="Book Antiqua" w:hAnsi="Book Antiqua"/>
          <w:sz w:val="24"/>
          <w:szCs w:val="24"/>
        </w:rPr>
        <w:t>o</w:t>
      </w:r>
      <w:r w:rsidR="004367F1" w:rsidRPr="00E27DA4">
        <w:rPr>
          <w:rFonts w:ascii="Book Antiqua" w:hAnsi="Book Antiqua"/>
          <w:sz w:val="24"/>
          <w:szCs w:val="24"/>
        </w:rPr>
        <w:t>suppression</w:t>
      </w:r>
      <w:r w:rsidR="009F2345" w:rsidRPr="00E27DA4">
        <w:rPr>
          <w:rFonts w:ascii="Book Antiqua" w:hAnsi="Book Antiqua"/>
          <w:sz w:val="24"/>
          <w:szCs w:val="24"/>
        </w:rPr>
        <w:t>,</w:t>
      </w:r>
      <w:r w:rsidR="004367F1" w:rsidRPr="00E27DA4">
        <w:rPr>
          <w:rFonts w:ascii="Book Antiqua" w:hAnsi="Book Antiqua"/>
          <w:sz w:val="24"/>
          <w:szCs w:val="24"/>
        </w:rPr>
        <w:t xml:space="preserve"> which is known to peak </w:t>
      </w:r>
      <w:r w:rsidR="00BA264A" w:rsidRPr="00E27DA4">
        <w:rPr>
          <w:rFonts w:ascii="Book Antiqua" w:hAnsi="Book Antiqua" w:hint="eastAsia"/>
          <w:sz w:val="24"/>
          <w:szCs w:val="24"/>
        </w:rPr>
        <w:t>on</w:t>
      </w:r>
      <w:r w:rsidR="004367F1" w:rsidRPr="00E27DA4">
        <w:rPr>
          <w:rFonts w:ascii="Book Antiqua" w:hAnsi="Book Antiqua"/>
          <w:sz w:val="24"/>
          <w:szCs w:val="24"/>
        </w:rPr>
        <w:t xml:space="preserve"> POD 3. </w:t>
      </w:r>
      <w:r w:rsidR="009F2345" w:rsidRPr="00E27DA4">
        <w:rPr>
          <w:rFonts w:ascii="Book Antiqua" w:hAnsi="Book Antiqua"/>
          <w:sz w:val="24"/>
          <w:szCs w:val="24"/>
        </w:rPr>
        <w:t xml:space="preserve">The immunosuppressive </w:t>
      </w:r>
      <w:r w:rsidR="009F460F" w:rsidRPr="00E27DA4">
        <w:rPr>
          <w:rFonts w:ascii="Book Antiqua" w:hAnsi="Book Antiqua"/>
          <w:sz w:val="24"/>
          <w:szCs w:val="24"/>
        </w:rPr>
        <w:t>prope</w:t>
      </w:r>
      <w:r w:rsidR="002B6B74" w:rsidRPr="00E27DA4">
        <w:rPr>
          <w:rFonts w:ascii="Book Antiqua" w:hAnsi="Book Antiqua"/>
          <w:sz w:val="24"/>
          <w:szCs w:val="24"/>
        </w:rPr>
        <w:t xml:space="preserve">rty of pain is attributed to the direct </w:t>
      </w:r>
      <w:r w:rsidR="009F460F" w:rsidRPr="00E27DA4">
        <w:rPr>
          <w:rFonts w:ascii="Book Antiqua" w:hAnsi="Book Antiqua"/>
          <w:sz w:val="24"/>
          <w:szCs w:val="24"/>
        </w:rPr>
        <w:t xml:space="preserve">inhibition of NK cell </w:t>
      </w:r>
      <w:r w:rsidR="002B6B74" w:rsidRPr="00E27DA4">
        <w:rPr>
          <w:rFonts w:ascii="Book Antiqua" w:hAnsi="Book Antiqua"/>
          <w:sz w:val="24"/>
          <w:szCs w:val="24"/>
        </w:rPr>
        <w:t xml:space="preserve">cytotoxicity </w:t>
      </w:r>
      <w:r w:rsidR="009F460F" w:rsidRPr="00E27DA4">
        <w:rPr>
          <w:rFonts w:ascii="Book Antiqua" w:hAnsi="Book Antiqua"/>
          <w:sz w:val="24"/>
          <w:szCs w:val="24"/>
        </w:rPr>
        <w:t>by catecholamine secret</w:t>
      </w:r>
      <w:r w:rsidR="002B6B74" w:rsidRPr="00E27DA4">
        <w:rPr>
          <w:rFonts w:ascii="Book Antiqua" w:hAnsi="Book Antiqua"/>
          <w:sz w:val="24"/>
          <w:szCs w:val="24"/>
        </w:rPr>
        <w:t>ed</w:t>
      </w:r>
      <w:r w:rsidR="009F460F" w:rsidRPr="00E27DA4">
        <w:rPr>
          <w:rFonts w:ascii="Book Antiqua" w:hAnsi="Book Antiqua"/>
          <w:sz w:val="24"/>
          <w:szCs w:val="24"/>
        </w:rPr>
        <w:t xml:space="preserve"> </w:t>
      </w:r>
      <w:r w:rsidR="002B6B74" w:rsidRPr="00E27DA4">
        <w:rPr>
          <w:rFonts w:ascii="Book Antiqua" w:hAnsi="Book Antiqua"/>
          <w:sz w:val="24"/>
          <w:szCs w:val="24"/>
        </w:rPr>
        <w:t>upon</w:t>
      </w:r>
      <w:r w:rsidR="009F460F" w:rsidRPr="00E27DA4">
        <w:rPr>
          <w:rFonts w:ascii="Book Antiqua" w:hAnsi="Book Antiqua"/>
          <w:sz w:val="24"/>
          <w:szCs w:val="24"/>
        </w:rPr>
        <w:t xml:space="preserve"> SNS activation</w:t>
      </w:r>
      <w:r w:rsidR="00203660" w:rsidRPr="00E27DA4">
        <w:rPr>
          <w:rFonts w:ascii="Book Antiqua" w:hAnsi="Book Antiqua"/>
          <w:sz w:val="24"/>
          <w:szCs w:val="24"/>
        </w:rPr>
        <w:fldChar w:fldCharType="begin">
          <w:fldData xml:space="preserve">PEVuZE5vdGU+PENpdGU+PEF1dGhvcj5TaGFraGFyPC9BdXRob3I+PFllYXI+MTk5ODwvWWVhcj48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LXBlcmlvZGljYWw+PHBhZ2VzPjMyNTEtODwvcGFnZXM+PHZvbHVtZT4xNjA8L3ZvbHVtZT48bnVt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PEVuZE5vdGU+PENpdGU+PEF1dGhvcj5TaGFraGFyPC9BdXRob3I+PFllYXI+MTk5ODwvWWVhcj48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LXBlcmlvZGljYWw+PHBhZ2VzPjMyNTEtODwvcGFnZXM+PHZvbHVtZT4xNjA8L3ZvbHVtZT48bnVt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[11,12]</w:t>
      </w:r>
      <w:r w:rsidR="00203660" w:rsidRPr="00E27DA4">
        <w:rPr>
          <w:rFonts w:ascii="Book Antiqua" w:hAnsi="Book Antiqua"/>
          <w:sz w:val="24"/>
          <w:szCs w:val="24"/>
        </w:rPr>
        <w:fldChar w:fldCharType="end"/>
      </w:r>
      <w:r w:rsidR="00BA264A" w:rsidRPr="00E27DA4">
        <w:rPr>
          <w:rFonts w:ascii="Book Antiqua" w:hAnsi="Book Antiqua" w:hint="eastAsia"/>
          <w:sz w:val="24"/>
          <w:szCs w:val="24"/>
        </w:rPr>
        <w:t>.</w:t>
      </w:r>
      <w:r w:rsidR="002B6B74" w:rsidRPr="00E27DA4">
        <w:rPr>
          <w:rFonts w:ascii="Book Antiqua" w:hAnsi="Book Antiqua"/>
          <w:sz w:val="24"/>
          <w:szCs w:val="24"/>
        </w:rPr>
        <w:t xml:space="preserve"> Also, </w:t>
      </w:r>
      <w:r w:rsidR="002B6B74" w:rsidRPr="00E27DA4">
        <w:rPr>
          <w:rFonts w:ascii="Book Antiqua" w:eastAsia="Malgun Gothic" w:hAnsi="Book Antiqua"/>
          <w:sz w:val="24"/>
          <w:szCs w:val="24"/>
        </w:rPr>
        <w:t>post</w:t>
      </w:r>
      <w:r w:rsidR="00BA264A" w:rsidRPr="00E27DA4">
        <w:rPr>
          <w:rFonts w:ascii="Book Antiqua" w:eastAsia="Malgun Gothic" w:hAnsi="Book Antiqua" w:hint="eastAsia"/>
          <w:sz w:val="24"/>
          <w:szCs w:val="24"/>
        </w:rPr>
        <w:t>operative</w:t>
      </w:r>
      <w:r w:rsidR="002B6B74" w:rsidRPr="00E27DA4">
        <w:rPr>
          <w:rFonts w:ascii="Book Antiqua" w:eastAsia="Malgun Gothic" w:hAnsi="Book Antiqua"/>
          <w:sz w:val="24"/>
          <w:szCs w:val="24"/>
        </w:rPr>
        <w:t xml:space="preserve"> </w:t>
      </w:r>
      <w:r w:rsidR="00B931C4" w:rsidRPr="00E27DA4">
        <w:rPr>
          <w:rFonts w:ascii="Book Antiqua" w:eastAsia="Malgun Gothic" w:hAnsi="Book Antiqua"/>
          <w:sz w:val="24"/>
          <w:szCs w:val="24"/>
        </w:rPr>
        <w:t>pain is</w:t>
      </w:r>
      <w:r w:rsidR="002B6B74" w:rsidRPr="00E27DA4">
        <w:rPr>
          <w:rFonts w:ascii="Book Antiqua" w:eastAsia="Malgun Gothic" w:hAnsi="Book Antiqua"/>
          <w:sz w:val="24"/>
          <w:szCs w:val="24"/>
        </w:rPr>
        <w:t xml:space="preserve"> associated with increased secretion of proinflammatory cytokines such as interleukin (IL)-1</w:t>
      </w:r>
      <w:r w:rsidR="00EB219B" w:rsidRPr="00E27DA4">
        <w:rPr>
          <w:rFonts w:ascii="Book Antiqua" w:eastAsia="Malgun Gothic" w:hAnsi="Book Antiqua"/>
          <w:sz w:val="24"/>
          <w:szCs w:val="24"/>
        </w:rPr>
        <w:t>β</w:t>
      </w:r>
      <w:r w:rsidR="002B6B74" w:rsidRPr="00E27DA4">
        <w:rPr>
          <w:rFonts w:ascii="Book Antiqua" w:eastAsia="Malgun Gothic" w:hAnsi="Book Antiqua"/>
          <w:sz w:val="24"/>
          <w:szCs w:val="24"/>
        </w:rPr>
        <w:t xml:space="preserve">, IL-6, and tumor necrosis factor (TNF)-α. </w:t>
      </w:r>
      <w:r w:rsidR="002B6B74" w:rsidRPr="00E27DA4">
        <w:rPr>
          <w:rFonts w:ascii="Book Antiqua" w:hAnsi="Book Antiqua"/>
          <w:sz w:val="24"/>
          <w:szCs w:val="24"/>
        </w:rPr>
        <w:t xml:space="preserve">Sommer </w:t>
      </w:r>
      <w:r w:rsidR="002B6B74" w:rsidRPr="00E27DA4">
        <w:rPr>
          <w:rFonts w:ascii="Book Antiqua" w:hAnsi="Book Antiqua"/>
          <w:i/>
          <w:sz w:val="24"/>
          <w:szCs w:val="24"/>
        </w:rPr>
        <w:t>et al</w:t>
      </w:r>
      <w:r w:rsidR="00203660" w:rsidRPr="00E27DA4">
        <w:rPr>
          <w:rFonts w:ascii="Book Antiqua" w:eastAsia="Malgun Gothic" w:hAnsi="Book Antiqua"/>
          <w:sz w:val="24"/>
          <w:szCs w:val="24"/>
        </w:rPr>
        <w:fldChar w:fldCharType="begin"/>
      </w:r>
      <w:r w:rsidR="00DB7442" w:rsidRPr="00E27DA4">
        <w:rPr>
          <w:rFonts w:ascii="Book Antiqua" w:eastAsia="Malgun Gothic" w:hAnsi="Book Antiqua"/>
          <w:sz w:val="24"/>
          <w:szCs w:val="24"/>
        </w:rPr>
        <w:instrText xml:space="preserve"> ADDIN EN.CITE &lt;EndNote&gt;&lt;Cite&gt;&lt;Author&gt;Sommer&lt;/Author&gt;&lt;Year&gt;2004&lt;/Year&gt;&lt;RecNum&gt;32&lt;/RecNum&gt;&lt;DisplayText&gt;&lt;style face="superscript"&gt;[32]&lt;/style&gt;&lt;/DisplayText&gt;&lt;record&gt;&lt;rec-number&gt;32&lt;/rec-number&gt;&lt;foreign-keys&gt;&lt;key app="EN" db-id="t9rv590ruez50terepuvre0ka55r9f0fvfp2"&gt;32&lt;/key&gt;&lt;/foreign-keys&gt;&lt;ref-type name="Journal Article"&gt;17&lt;/ref-type&gt;&lt;contributors&gt;&lt;authors&gt;&lt;author&gt;Sommer, C.&lt;/author&gt;&lt;author&gt;Kress, M.&lt;/author&gt;&lt;/authors&gt;&lt;/contributors&gt;&lt;auth-address&gt;Department of Neurology, University of Wurzburg, Josef-Schneider-Strasse 11, D-97080 Wurzburg, Germany. sommer@mail.uni-wuerzburg.de&lt;/auth-address&gt;&lt;titles&gt;&lt;title&gt;Recent findings on how proinflammatory cytokines cause pain: peripheral mechanisms in inflammatory and neuropathic hyperalgesia&lt;/title&gt;&lt;secondary-title&gt;Neurosci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184-7&lt;/pages&gt;&lt;volume&gt;361&lt;/volume&gt;&lt;number&gt;1-3&lt;/number&gt;&lt;keywords&gt;&lt;keyword&gt;Animals&lt;/keyword&gt;&lt;keyword&gt;Cytokines/*immunology/pharmacology&lt;/keyword&gt;&lt;keyword&gt;Humans&lt;/keyword&gt;&lt;keyword&gt;Hyperalgesia/immunology/*physiopathology&lt;/keyword&gt;&lt;keyword&gt;Inflammation/immunology/*physiopathology&lt;/keyword&gt;&lt;keyword&gt;Inflammation Mediators/*immunology&lt;/keyword&gt;&lt;keyword&gt;Interleukin-1/immunology&lt;/keyword&gt;&lt;keyword&gt;Interleukin-6/immunology&lt;/keyword&gt;&lt;keyword&gt;Pain/immunology/*physiopathology&lt;/keyword&gt;&lt;keyword&gt;Peripheral Nervous System Diseases/immunology/*physiopathology&lt;/keyword&gt;&lt;keyword&gt;Tumor Necrosis Factor-alpha/immunology&lt;/keyword&gt;&lt;/keywords&gt;&lt;dates&gt;&lt;year&gt;2004&lt;/year&gt;&lt;pub-dates&gt;&lt;date&gt;May 6&lt;/date&gt;&lt;/pub-dates&gt;&lt;/dates&gt;&lt;isbn&gt;0304-3940 (Print)&amp;#xD;0304-3940 (Linking)&lt;/isbn&gt;&lt;accession-num&gt;15135924&lt;/accession-num&gt;&lt;urls&gt;&lt;related-urls&gt;&lt;url&gt;http://www.ncbi.nlm.nih.gov/pubmed/15135924&lt;/url&gt;&lt;/related-urls&gt;&lt;/urls&gt;&lt;electronic-resource-num&gt;10.1016/j.neulet.2003.12.007&lt;/electronic-resource-num&gt;&lt;/record&gt;&lt;/Cite&gt;&lt;/EndNote&gt;</w:instrText>
      </w:r>
      <w:r w:rsidR="00203660" w:rsidRPr="00E27DA4">
        <w:rPr>
          <w:rFonts w:ascii="Book Antiqua" w:eastAsia="Malgun Gothic" w:hAnsi="Book Antiqua"/>
          <w:sz w:val="24"/>
          <w:szCs w:val="24"/>
        </w:rPr>
        <w:fldChar w:fldCharType="separate"/>
      </w:r>
      <w:r w:rsidR="004F653D" w:rsidRPr="00E27DA4">
        <w:rPr>
          <w:rFonts w:ascii="Book Antiqua" w:eastAsia="Malgun Gothic" w:hAnsi="Book Antiqua"/>
          <w:noProof/>
          <w:sz w:val="24"/>
          <w:szCs w:val="24"/>
          <w:vertAlign w:val="superscript"/>
        </w:rPr>
        <w:t>[32]</w:t>
      </w:r>
      <w:r w:rsidR="00203660" w:rsidRPr="00E27DA4">
        <w:rPr>
          <w:rFonts w:ascii="Book Antiqua" w:eastAsia="Malgun Gothic" w:hAnsi="Book Antiqua"/>
          <w:sz w:val="24"/>
          <w:szCs w:val="24"/>
        </w:rPr>
        <w:fldChar w:fldCharType="end"/>
      </w:r>
      <w:r w:rsidR="00BA264A" w:rsidRPr="00E27DA4">
        <w:rPr>
          <w:rFonts w:ascii="Book Antiqua" w:hAnsi="Book Antiqua"/>
          <w:sz w:val="24"/>
          <w:szCs w:val="24"/>
        </w:rPr>
        <w:t xml:space="preserve"> indicated that pain and proinflammatory cytokines interact reciprocally</w:t>
      </w:r>
      <w:r w:rsidR="00BA264A" w:rsidRPr="00E27DA4">
        <w:rPr>
          <w:rFonts w:ascii="Book Antiqua" w:hAnsi="Book Antiqua" w:hint="eastAsia"/>
          <w:sz w:val="24"/>
          <w:szCs w:val="24"/>
        </w:rPr>
        <w:t>. P</w:t>
      </w:r>
      <w:r w:rsidR="00BA264A" w:rsidRPr="00E27DA4">
        <w:rPr>
          <w:rFonts w:ascii="Book Antiqua" w:hAnsi="Book Antiqua"/>
          <w:sz w:val="24"/>
          <w:szCs w:val="24"/>
        </w:rPr>
        <w:t xml:space="preserve">ain affects the production and secretion of cytokines, and those cytokines </w:t>
      </w:r>
      <w:r w:rsidR="00BA264A" w:rsidRPr="00E27DA4">
        <w:rPr>
          <w:rFonts w:ascii="Book Antiqua" w:eastAsia="Malgun Gothic" w:hAnsi="Book Antiqua"/>
          <w:sz w:val="24"/>
          <w:szCs w:val="24"/>
        </w:rPr>
        <w:t>reduce the activation threshold of peripheral nociceptors, resulting in pain augmentation.</w:t>
      </w:r>
      <w:r w:rsidR="002B6B74" w:rsidRPr="00E27DA4">
        <w:rPr>
          <w:rFonts w:ascii="Book Antiqua" w:eastAsia="Malgun Gothic" w:hAnsi="Book Antiqua"/>
          <w:sz w:val="24"/>
          <w:szCs w:val="24"/>
        </w:rPr>
        <w:t xml:space="preserve"> Several studies</w:t>
      </w:r>
      <w:r w:rsidR="00203660" w:rsidRPr="00E27DA4">
        <w:rPr>
          <w:rFonts w:ascii="Book Antiqua" w:eastAsia="Malgun Gothic" w:hAnsi="Book Antiqua"/>
          <w:sz w:val="24"/>
          <w:szCs w:val="24"/>
        </w:rPr>
        <w:fldChar w:fldCharType="begin">
          <w:fldData xml:space="preserve">PEVuZE5vdGU+PENpdGU+PEF1dGhvcj5ZYXJkZW5pPC9BdXRob3I+PFllYXI+MjAwOTwvWWVhcj48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</w:fldData>
        </w:fldChar>
      </w:r>
      <w:r w:rsidR="00DB7442" w:rsidRPr="00E27DA4">
        <w:rPr>
          <w:rFonts w:ascii="Book Antiqua" w:eastAsia="Malgun Gothic" w:hAnsi="Book Antiqua"/>
          <w:sz w:val="24"/>
          <w:szCs w:val="24"/>
        </w:rPr>
        <w:instrText xml:space="preserve"> ADDIN EN.CITE </w:instrText>
      </w:r>
      <w:r w:rsidR="00DB7442" w:rsidRPr="00E27DA4">
        <w:rPr>
          <w:rFonts w:ascii="Book Antiqua" w:eastAsia="Malgun Gothic" w:hAnsi="Book Antiqua"/>
          <w:sz w:val="24"/>
          <w:szCs w:val="24"/>
        </w:rPr>
        <w:fldChar w:fldCharType="begin">
          <w:fldData xml:space="preserve">PEVuZE5vdGU+PENpdGU+PEF1dGhvcj5ZYXJkZW5pPC9BdXRob3I+PFllYXI+MjAwOTwvWWVhcj48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</w:fldData>
        </w:fldChar>
      </w:r>
      <w:r w:rsidR="00DB7442" w:rsidRPr="00E27DA4">
        <w:rPr>
          <w:rFonts w:ascii="Book Antiqua" w:eastAsia="Malgun Gothic" w:hAnsi="Book Antiqua"/>
          <w:sz w:val="24"/>
          <w:szCs w:val="24"/>
        </w:rPr>
        <w:instrText xml:space="preserve"> ADDIN EN.CITE.DATA </w:instrText>
      </w:r>
      <w:r w:rsidR="00DB7442" w:rsidRPr="00E27DA4">
        <w:rPr>
          <w:rFonts w:ascii="Book Antiqua" w:eastAsia="Malgun Gothic" w:hAnsi="Book Antiqua"/>
          <w:sz w:val="24"/>
          <w:szCs w:val="24"/>
        </w:rPr>
      </w:r>
      <w:r w:rsidR="00DB7442" w:rsidRPr="00E27DA4">
        <w:rPr>
          <w:rFonts w:ascii="Book Antiqua" w:eastAsia="Malgun Gothic" w:hAnsi="Book Antiqua"/>
          <w:sz w:val="24"/>
          <w:szCs w:val="24"/>
        </w:rPr>
        <w:fldChar w:fldCharType="end"/>
      </w:r>
      <w:r w:rsidR="00203660" w:rsidRPr="00E27DA4">
        <w:rPr>
          <w:rFonts w:ascii="Book Antiqua" w:eastAsia="Malgun Gothic" w:hAnsi="Book Antiqua"/>
          <w:sz w:val="24"/>
          <w:szCs w:val="24"/>
        </w:rPr>
      </w:r>
      <w:r w:rsidR="00203660" w:rsidRPr="00E27DA4">
        <w:rPr>
          <w:rFonts w:ascii="Book Antiqua" w:eastAsia="Malgun Gothic" w:hAnsi="Book Antiqua"/>
          <w:sz w:val="24"/>
          <w:szCs w:val="24"/>
        </w:rPr>
        <w:fldChar w:fldCharType="separate"/>
      </w:r>
      <w:r w:rsidR="004F653D" w:rsidRPr="00E27DA4">
        <w:rPr>
          <w:rFonts w:ascii="Book Antiqua" w:eastAsia="Malgun Gothic" w:hAnsi="Book Antiqua"/>
          <w:noProof/>
          <w:sz w:val="24"/>
          <w:szCs w:val="24"/>
          <w:vertAlign w:val="superscript"/>
        </w:rPr>
        <w:t>[33-35]</w:t>
      </w:r>
      <w:r w:rsidR="00203660" w:rsidRPr="00E27DA4">
        <w:rPr>
          <w:rFonts w:ascii="Book Antiqua" w:eastAsia="Malgun Gothic" w:hAnsi="Book Antiqua"/>
          <w:sz w:val="24"/>
          <w:szCs w:val="24"/>
        </w:rPr>
        <w:fldChar w:fldCharType="end"/>
      </w:r>
      <w:r w:rsidR="00BA264A" w:rsidRPr="00E27DA4">
        <w:rPr>
          <w:rFonts w:ascii="Book Antiqua" w:eastAsia="Malgun Gothic" w:hAnsi="Book Antiqua" w:hint="eastAsia"/>
          <w:sz w:val="24"/>
          <w:szCs w:val="24"/>
        </w:rPr>
        <w:t xml:space="preserve"> </w:t>
      </w:r>
      <w:r w:rsidR="00BA264A" w:rsidRPr="00E27DA4">
        <w:rPr>
          <w:rFonts w:ascii="Book Antiqua" w:eastAsia="Malgun Gothic" w:hAnsi="Book Antiqua"/>
          <w:sz w:val="24"/>
          <w:szCs w:val="24"/>
        </w:rPr>
        <w:t>have shown the association of pain relief in the immediate postoperative period and attenuated production of proinflammatory cytokines.</w:t>
      </w:r>
      <w:r w:rsidR="00EB219B" w:rsidRPr="00E27DA4">
        <w:rPr>
          <w:rFonts w:ascii="Book Antiqua" w:eastAsia="Malgun Gothic" w:hAnsi="Book Antiqua"/>
          <w:sz w:val="24"/>
          <w:szCs w:val="24"/>
        </w:rPr>
        <w:t xml:space="preserve"> </w:t>
      </w:r>
      <w:r w:rsidR="00B347A6" w:rsidRPr="00E27DA4">
        <w:rPr>
          <w:rFonts w:ascii="Book Antiqua" w:eastAsia="Malgun Gothic" w:hAnsi="Book Antiqua"/>
          <w:sz w:val="24"/>
          <w:szCs w:val="24"/>
        </w:rPr>
        <w:t xml:space="preserve">The correlation between changes in proinflammatory cytokine levels </w:t>
      </w:r>
      <w:r w:rsidR="007E01E0" w:rsidRPr="00E27DA4">
        <w:rPr>
          <w:rFonts w:ascii="Book Antiqua" w:eastAsia="Malgun Gothic" w:hAnsi="Book Antiqua"/>
          <w:sz w:val="24"/>
          <w:szCs w:val="24"/>
        </w:rPr>
        <w:t>and</w:t>
      </w:r>
      <w:r w:rsidR="00B347A6" w:rsidRPr="00E27DA4">
        <w:rPr>
          <w:rFonts w:ascii="Book Antiqua" w:eastAsia="Malgun Gothic" w:hAnsi="Book Antiqua"/>
          <w:sz w:val="24"/>
          <w:szCs w:val="24"/>
        </w:rPr>
        <w:t xml:space="preserve"> decreased NK cell response was</w:t>
      </w:r>
      <w:r w:rsidR="00E12880" w:rsidRPr="00E27DA4">
        <w:rPr>
          <w:rFonts w:ascii="Book Antiqua" w:eastAsia="Malgun Gothic" w:hAnsi="Book Antiqua"/>
          <w:sz w:val="24"/>
          <w:szCs w:val="24"/>
        </w:rPr>
        <w:t xml:space="preserve"> also</w:t>
      </w:r>
      <w:r w:rsidR="00B347A6" w:rsidRPr="00E27DA4">
        <w:rPr>
          <w:rFonts w:ascii="Book Antiqua" w:eastAsia="Malgun Gothic" w:hAnsi="Book Antiqua"/>
          <w:sz w:val="24"/>
          <w:szCs w:val="24"/>
        </w:rPr>
        <w:t xml:space="preserve"> reported by </w:t>
      </w:r>
      <w:r w:rsidR="00EB219B" w:rsidRPr="00E27DA4">
        <w:rPr>
          <w:rFonts w:ascii="Book Antiqua" w:eastAsia="Malgun Gothic" w:hAnsi="Book Antiqua"/>
          <w:sz w:val="24"/>
          <w:szCs w:val="24"/>
        </w:rPr>
        <w:t xml:space="preserve">Constantin </w:t>
      </w:r>
      <w:r w:rsidR="00EB219B" w:rsidRPr="00E27DA4">
        <w:rPr>
          <w:rFonts w:ascii="Book Antiqua" w:eastAsia="Malgun Gothic" w:hAnsi="Book Antiqua"/>
          <w:i/>
          <w:sz w:val="24"/>
          <w:szCs w:val="24"/>
        </w:rPr>
        <w:t>et al</w:t>
      </w:r>
      <w:r w:rsidR="00203660" w:rsidRPr="00E27DA4">
        <w:rPr>
          <w:rFonts w:ascii="Book Antiqua" w:eastAsia="Malgun Gothic" w:hAnsi="Book Antiqua"/>
          <w:sz w:val="24"/>
          <w:szCs w:val="24"/>
        </w:rPr>
        <w:fldChar w:fldCharType="begin">
          <w:fldData xml:space="preserve">PEVuZE5vdGU+PENpdGU+PEF1dGhvcj5CYXhldmFuaXM8L0F1dGhvcj48WWVhcj4xOTk0PC9ZZWFy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</w:fldData>
        </w:fldChar>
      </w:r>
      <w:r w:rsidR="00DB7442" w:rsidRPr="00E27DA4">
        <w:rPr>
          <w:rFonts w:ascii="Book Antiqua" w:eastAsia="Malgun Gothic" w:hAnsi="Book Antiqua"/>
          <w:sz w:val="24"/>
          <w:szCs w:val="24"/>
        </w:rPr>
        <w:instrText xml:space="preserve"> ADDIN EN.CITE </w:instrText>
      </w:r>
      <w:r w:rsidR="00DB7442" w:rsidRPr="00E27DA4">
        <w:rPr>
          <w:rFonts w:ascii="Book Antiqua" w:eastAsia="Malgun Gothic" w:hAnsi="Book Antiqua"/>
          <w:sz w:val="24"/>
          <w:szCs w:val="24"/>
        </w:rPr>
        <w:fldChar w:fldCharType="begin">
          <w:fldData xml:space="preserve">PEVuZE5vdGU+PENpdGU+PEF1dGhvcj5CYXhldmFuaXM8L0F1dGhvcj48WWVhcj4xOTk0PC9ZZWFy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</w:fldData>
        </w:fldChar>
      </w:r>
      <w:r w:rsidR="00DB7442" w:rsidRPr="00E27DA4">
        <w:rPr>
          <w:rFonts w:ascii="Book Antiqua" w:eastAsia="Malgun Gothic" w:hAnsi="Book Antiqua"/>
          <w:sz w:val="24"/>
          <w:szCs w:val="24"/>
        </w:rPr>
        <w:instrText xml:space="preserve"> ADDIN EN.CITE.DATA </w:instrText>
      </w:r>
      <w:r w:rsidR="00DB7442" w:rsidRPr="00E27DA4">
        <w:rPr>
          <w:rFonts w:ascii="Book Antiqua" w:eastAsia="Malgun Gothic" w:hAnsi="Book Antiqua"/>
          <w:sz w:val="24"/>
          <w:szCs w:val="24"/>
        </w:rPr>
      </w:r>
      <w:r w:rsidR="00DB7442" w:rsidRPr="00E27DA4">
        <w:rPr>
          <w:rFonts w:ascii="Book Antiqua" w:eastAsia="Malgun Gothic" w:hAnsi="Book Antiqua"/>
          <w:sz w:val="24"/>
          <w:szCs w:val="24"/>
        </w:rPr>
        <w:fldChar w:fldCharType="end"/>
      </w:r>
      <w:r w:rsidR="00203660" w:rsidRPr="00E27DA4">
        <w:rPr>
          <w:rFonts w:ascii="Book Antiqua" w:eastAsia="Malgun Gothic" w:hAnsi="Book Antiqua"/>
          <w:sz w:val="24"/>
          <w:szCs w:val="24"/>
        </w:rPr>
      </w:r>
      <w:r w:rsidR="00203660" w:rsidRPr="00E27DA4">
        <w:rPr>
          <w:rFonts w:ascii="Book Antiqua" w:eastAsia="Malgun Gothic" w:hAnsi="Book Antiqua"/>
          <w:sz w:val="24"/>
          <w:szCs w:val="24"/>
        </w:rPr>
        <w:fldChar w:fldCharType="separate"/>
      </w:r>
      <w:r w:rsidR="004F653D" w:rsidRPr="00E27DA4">
        <w:rPr>
          <w:rFonts w:ascii="Book Antiqua" w:eastAsia="Malgun Gothic" w:hAnsi="Book Antiqua"/>
          <w:noProof/>
          <w:sz w:val="24"/>
          <w:szCs w:val="24"/>
          <w:vertAlign w:val="superscript"/>
        </w:rPr>
        <w:t>[15]</w:t>
      </w:r>
      <w:r w:rsidR="00203660" w:rsidRPr="00E27DA4">
        <w:rPr>
          <w:rFonts w:ascii="Book Antiqua" w:eastAsia="Malgun Gothic" w:hAnsi="Book Antiqua"/>
          <w:sz w:val="24"/>
          <w:szCs w:val="24"/>
        </w:rPr>
        <w:fldChar w:fldCharType="end"/>
      </w:r>
      <w:r w:rsidR="00BA264A" w:rsidRPr="00E27DA4">
        <w:rPr>
          <w:rFonts w:ascii="Book Antiqua" w:eastAsia="Malgun Gothic" w:hAnsi="Book Antiqua" w:hint="eastAsia"/>
          <w:sz w:val="24"/>
          <w:szCs w:val="24"/>
        </w:rPr>
        <w:t>.</w:t>
      </w:r>
      <w:r w:rsidR="00EB219B" w:rsidRPr="00E27DA4">
        <w:rPr>
          <w:rFonts w:ascii="Book Antiqua" w:eastAsia="Malgun Gothic" w:hAnsi="Book Antiqua"/>
          <w:sz w:val="24"/>
          <w:szCs w:val="24"/>
        </w:rPr>
        <w:t xml:space="preserve"> </w:t>
      </w:r>
      <w:r w:rsidR="009F2345" w:rsidRPr="00E27DA4">
        <w:rPr>
          <w:rFonts w:ascii="Book Antiqua" w:hAnsi="Book Antiqua"/>
          <w:sz w:val="24"/>
          <w:szCs w:val="24"/>
        </w:rPr>
        <w:t xml:space="preserve">Considering </w:t>
      </w:r>
      <w:r w:rsidR="00562C48" w:rsidRPr="00E27DA4">
        <w:rPr>
          <w:rFonts w:ascii="Book Antiqua" w:hAnsi="Book Antiqua"/>
          <w:sz w:val="24"/>
          <w:szCs w:val="24"/>
        </w:rPr>
        <w:t xml:space="preserve">these </w:t>
      </w:r>
      <w:r w:rsidR="009F2345" w:rsidRPr="00E27DA4">
        <w:rPr>
          <w:rFonts w:ascii="Book Antiqua" w:hAnsi="Book Antiqua"/>
          <w:sz w:val="24"/>
          <w:szCs w:val="24"/>
        </w:rPr>
        <w:t>findings</w:t>
      </w:r>
      <w:r w:rsidR="00562C48" w:rsidRPr="00E27DA4">
        <w:rPr>
          <w:rFonts w:ascii="Book Antiqua" w:hAnsi="Book Antiqua"/>
          <w:sz w:val="24"/>
          <w:szCs w:val="24"/>
        </w:rPr>
        <w:t>, unrelieved or elevat</w:t>
      </w:r>
      <w:r w:rsidRPr="00E27DA4">
        <w:rPr>
          <w:rFonts w:ascii="Book Antiqua" w:hAnsi="Book Antiqua"/>
          <w:sz w:val="24"/>
          <w:szCs w:val="24"/>
        </w:rPr>
        <w:t>ed</w:t>
      </w:r>
      <w:r w:rsidR="00562C48" w:rsidRPr="00E27DA4">
        <w:rPr>
          <w:rFonts w:ascii="Book Antiqua" w:hAnsi="Book Antiqua"/>
          <w:sz w:val="24"/>
          <w:szCs w:val="24"/>
        </w:rPr>
        <w:t xml:space="preserve"> pain intensity </w:t>
      </w:r>
      <w:r w:rsidR="009F2345" w:rsidRPr="00E27DA4">
        <w:rPr>
          <w:rFonts w:ascii="Book Antiqua" w:hAnsi="Book Antiqua"/>
          <w:sz w:val="24"/>
          <w:szCs w:val="24"/>
        </w:rPr>
        <w:t xml:space="preserve">at the </w:t>
      </w:r>
      <w:r w:rsidR="00562C48" w:rsidRPr="00E27DA4">
        <w:rPr>
          <w:rFonts w:ascii="Book Antiqua" w:hAnsi="Book Antiqua"/>
          <w:sz w:val="24"/>
          <w:szCs w:val="24"/>
        </w:rPr>
        <w:t xml:space="preserve">late postsurgical period </w:t>
      </w:r>
      <w:r w:rsidRPr="00E27DA4">
        <w:rPr>
          <w:rFonts w:ascii="Book Antiqua" w:hAnsi="Book Antiqua"/>
          <w:sz w:val="24"/>
          <w:szCs w:val="24"/>
        </w:rPr>
        <w:t xml:space="preserve">(POD 5, 7) </w:t>
      </w:r>
      <w:r w:rsidR="008503E4" w:rsidRPr="00E27DA4">
        <w:rPr>
          <w:rFonts w:ascii="Book Antiqua" w:hAnsi="Book Antiqua"/>
          <w:sz w:val="24"/>
          <w:szCs w:val="24"/>
        </w:rPr>
        <w:t xml:space="preserve">might </w:t>
      </w:r>
      <w:r w:rsidR="00562C48" w:rsidRPr="00E27DA4">
        <w:rPr>
          <w:rFonts w:ascii="Book Antiqua" w:hAnsi="Book Antiqua"/>
          <w:sz w:val="24"/>
          <w:szCs w:val="24"/>
        </w:rPr>
        <w:t xml:space="preserve">reflect prolonged inflammation and </w:t>
      </w:r>
      <w:r w:rsidRPr="00E27DA4">
        <w:rPr>
          <w:rFonts w:ascii="Book Antiqua" w:hAnsi="Book Antiqua"/>
          <w:sz w:val="24"/>
          <w:szCs w:val="24"/>
        </w:rPr>
        <w:t xml:space="preserve">a state of </w:t>
      </w:r>
      <w:r w:rsidR="00562C48" w:rsidRPr="00E27DA4">
        <w:rPr>
          <w:rFonts w:ascii="Book Antiqua" w:hAnsi="Book Antiqua"/>
          <w:sz w:val="24"/>
          <w:szCs w:val="24"/>
        </w:rPr>
        <w:t>immun</w:t>
      </w:r>
      <w:r w:rsidR="009F2345" w:rsidRPr="00E27DA4">
        <w:rPr>
          <w:rFonts w:ascii="Book Antiqua" w:hAnsi="Book Antiqua"/>
          <w:sz w:val="24"/>
          <w:szCs w:val="24"/>
        </w:rPr>
        <w:t>o</w:t>
      </w:r>
      <w:r w:rsidR="00562C48" w:rsidRPr="00E27DA4">
        <w:rPr>
          <w:rFonts w:ascii="Book Antiqua" w:hAnsi="Book Antiqua"/>
          <w:sz w:val="24"/>
          <w:szCs w:val="24"/>
        </w:rPr>
        <w:t xml:space="preserve">suppression </w:t>
      </w:r>
      <w:r w:rsidR="009F2345" w:rsidRPr="00E27DA4">
        <w:rPr>
          <w:rFonts w:ascii="Book Antiqua" w:hAnsi="Book Antiqua"/>
          <w:sz w:val="24"/>
          <w:szCs w:val="24"/>
        </w:rPr>
        <w:t>and</w:t>
      </w:r>
      <w:r w:rsidR="00562C48" w:rsidRPr="00E27DA4">
        <w:rPr>
          <w:rFonts w:ascii="Book Antiqua" w:hAnsi="Book Antiqua"/>
          <w:sz w:val="24"/>
          <w:szCs w:val="24"/>
        </w:rPr>
        <w:t xml:space="preserve"> thus </w:t>
      </w:r>
      <w:r w:rsidR="009F2345" w:rsidRPr="00E27DA4">
        <w:rPr>
          <w:rFonts w:ascii="Book Antiqua" w:hAnsi="Book Antiqua"/>
          <w:sz w:val="24"/>
          <w:szCs w:val="24"/>
        </w:rPr>
        <w:t xml:space="preserve">a </w:t>
      </w:r>
      <w:r w:rsidR="00562C48" w:rsidRPr="00E27DA4">
        <w:rPr>
          <w:rFonts w:ascii="Book Antiqua" w:hAnsi="Book Antiqua"/>
          <w:sz w:val="24"/>
          <w:szCs w:val="24"/>
        </w:rPr>
        <w:t xml:space="preserve">higher chance of tumor metastasis and recurrence, explaining </w:t>
      </w:r>
      <w:r w:rsidR="009F2345" w:rsidRPr="00E27DA4">
        <w:rPr>
          <w:rFonts w:ascii="Book Antiqua" w:hAnsi="Book Antiqua"/>
          <w:sz w:val="24"/>
          <w:szCs w:val="24"/>
        </w:rPr>
        <w:t xml:space="preserve">the </w:t>
      </w:r>
      <w:r w:rsidR="00562C48" w:rsidRPr="00E27DA4">
        <w:rPr>
          <w:rFonts w:ascii="Book Antiqua" w:hAnsi="Book Antiqua"/>
          <w:sz w:val="24"/>
          <w:szCs w:val="24"/>
        </w:rPr>
        <w:t>negative oncologic outcome.</w:t>
      </w:r>
    </w:p>
    <w:p w:rsidR="00366C1A" w:rsidRPr="00E27DA4" w:rsidRDefault="000B2206" w:rsidP="00317BD1">
      <w:pPr>
        <w:wordWrap/>
        <w:snapToGrid w:val="0"/>
        <w:spacing w:after="0" w:line="360" w:lineRule="auto"/>
        <w:ind w:firstLineChars="100" w:firstLine="240"/>
        <w:rPr>
          <w:rFonts w:ascii="Book Antiqua" w:hAnsi="Book Antiqua"/>
          <w:sz w:val="24"/>
          <w:szCs w:val="24"/>
        </w:rPr>
      </w:pPr>
      <w:r w:rsidRPr="00E27DA4">
        <w:rPr>
          <w:rFonts w:ascii="Book Antiqua" w:eastAsia="Malgun Gothic" w:hAnsi="Book Antiqua"/>
          <w:sz w:val="24"/>
          <w:szCs w:val="24"/>
        </w:rPr>
        <w:t xml:space="preserve">Poor pain control is basically attributed to a failure of appropriate and adequate </w:t>
      </w:r>
      <w:r w:rsidR="00A26C62" w:rsidRPr="00E27DA4">
        <w:rPr>
          <w:rFonts w:ascii="Book Antiqua" w:eastAsia="Malgun Gothic" w:hAnsi="Book Antiqua"/>
          <w:sz w:val="24"/>
          <w:szCs w:val="24"/>
        </w:rPr>
        <w:t xml:space="preserve">postoperative </w:t>
      </w:r>
      <w:r w:rsidRPr="00E27DA4">
        <w:rPr>
          <w:rFonts w:ascii="Book Antiqua" w:eastAsia="Malgun Gothic" w:hAnsi="Book Antiqua"/>
          <w:sz w:val="24"/>
          <w:szCs w:val="24"/>
        </w:rPr>
        <w:t>analgesic care. However, it</w:t>
      </w:r>
      <w:r w:rsidRPr="00E27DA4">
        <w:rPr>
          <w:rFonts w:ascii="Book Antiqua" w:hAnsi="Book Antiqua"/>
          <w:sz w:val="24"/>
          <w:szCs w:val="24"/>
        </w:rPr>
        <w:t xml:space="preserve"> </w:t>
      </w:r>
      <w:r w:rsidR="008503E4" w:rsidRPr="00E27DA4">
        <w:rPr>
          <w:rFonts w:ascii="Book Antiqua" w:hAnsi="Book Antiqua"/>
          <w:sz w:val="24"/>
          <w:szCs w:val="24"/>
        </w:rPr>
        <w:t xml:space="preserve">has </w:t>
      </w:r>
      <w:r w:rsidRPr="00E27DA4">
        <w:rPr>
          <w:rFonts w:ascii="Book Antiqua" w:hAnsi="Book Antiqua"/>
          <w:sz w:val="24"/>
          <w:szCs w:val="24"/>
        </w:rPr>
        <w:t>also</w:t>
      </w:r>
      <w:r w:rsidR="008503E4" w:rsidRPr="00E27DA4">
        <w:rPr>
          <w:rFonts w:ascii="Book Antiqua" w:hAnsi="Book Antiqua"/>
          <w:sz w:val="24"/>
          <w:szCs w:val="24"/>
        </w:rPr>
        <w:t xml:space="preserve"> been</w:t>
      </w:r>
      <w:r w:rsidRPr="00E27DA4">
        <w:rPr>
          <w:rFonts w:ascii="Book Antiqua" w:hAnsi="Book Antiqua"/>
          <w:sz w:val="24"/>
          <w:szCs w:val="24"/>
        </w:rPr>
        <w:t xml:space="preserve"> suggested that poor pain response can be a result of the patient-specific immune state before surgery</w:t>
      </w:r>
      <w:r w:rsidR="00203660" w:rsidRPr="00E27DA4">
        <w:rPr>
          <w:rFonts w:ascii="Book Antiqua" w:hAnsi="Book Antiqua"/>
          <w:sz w:val="24"/>
          <w:szCs w:val="24"/>
        </w:rPr>
        <w:fldChar w:fldCharType="begin"/>
      </w:r>
      <w:r w:rsidR="00DB7442" w:rsidRPr="00E27DA4">
        <w:rPr>
          <w:rFonts w:ascii="Book Antiqua" w:hAnsi="Book Antiqua"/>
          <w:sz w:val="24"/>
          <w:szCs w:val="24"/>
        </w:rPr>
        <w:instrText xml:space="preserve"> ADDIN EN.CITE &lt;EndNote&gt;&lt;Cite&gt;&lt;Author&gt;Fragiadakis&lt;/Author&gt;&lt;Year&gt;2015&lt;/Year&gt;&lt;RecNum&gt;36&lt;/RecNum&gt;&lt;DisplayText&gt;&lt;style face="superscript"&gt;[36]&lt;/style&gt;&lt;/DisplayText&gt;&lt;record&gt;&lt;rec-number&gt;36&lt;/rec-number&gt;&lt;foreign-keys&gt;&lt;key app="EN" db-id="t9rv590ruez50terepuvre0ka55r9f0fvfp2"&gt;36&lt;/key&gt;&lt;/foreign-keys&gt;&lt;ref-type name="Journal Article"&gt;17&lt;/ref-type&gt;&lt;contributors&gt;&lt;authors&gt;&lt;author&gt;Fragiadakis, G. K.&lt;/author&gt;&lt;author&gt;Gaudilliere, B.&lt;/author&gt;&lt;author&gt;Ganio, E. A.&lt;/author&gt;&lt;author&gt;Aghaeepour, N.&lt;/author&gt;&lt;author&gt;Tingle, M.&lt;/author&gt;&lt;author&gt;Nolan, G. P.&lt;/author&gt;&lt;author&gt;Angst, M. S.&lt;/author&gt;&lt;/authors&gt;&lt;/contributors&gt;&lt;auth-address&gt;From the Baxter Laboratory in Stem Cell Biology, Stanford University, Stanford, California (G.K.F., B.G., N.A., G.P.N.); Department of Microbiology and Immunology, Stanford University, Stanford, California (G.K.F., G.P.N.); and Department of Anesthesiology, Perioperative, and Pain Medicine, Stanford University School of Medicine, Stanford, California (B.G., E.A.G., M.T., M.S.A.).&lt;/auth-address&gt;&lt;titles&gt;&lt;title&gt;Patient-specific Immune States before Surgery Are Strong Correlates of Surgical Recovery&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1241-55&lt;/pages&gt;&lt;volume&gt;123&lt;/volume&gt;&lt;number&gt;6&lt;/number&gt;&lt;dates&gt;&lt;year&gt;2015&lt;/year&gt;&lt;pub-dates&gt;&lt;date&gt;Dec&lt;/date&gt;&lt;/pub-dates&gt;&lt;/dates&gt;&lt;isbn&gt;1528-1175 (Electronic)&amp;#xD;0003-3022 (Linking)&lt;/isbn&gt;&lt;accession-num&gt;26655308&lt;/accession-num&gt;&lt;urls&gt;&lt;related-urls&gt;&lt;url&gt;http://www.ncbi.nlm.nih.gov/pubmed/26655308&lt;/url&gt;&lt;/related-urls&gt;&lt;/urls&gt;&lt;custom2&gt;4681408&lt;/custom2&gt;&lt;electronic-resource-num&gt;10.1097/ALN.0000000000000887&lt;/electronic-resource-num&gt;&lt;/record&gt;&lt;/Cite&gt;&lt;/EndNote&gt;</w:instrText>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[36]</w:t>
      </w:r>
      <w:r w:rsidR="00203660" w:rsidRPr="00E27DA4">
        <w:rPr>
          <w:rFonts w:ascii="Book Antiqua" w:hAnsi="Book Antiqua"/>
          <w:sz w:val="24"/>
          <w:szCs w:val="24"/>
        </w:rPr>
        <w:fldChar w:fldCharType="end"/>
      </w:r>
      <w:r w:rsidR="00BA264A" w:rsidRPr="00E27DA4">
        <w:rPr>
          <w:rFonts w:ascii="Book Antiqua" w:hAnsi="Book Antiqua" w:hint="eastAsia"/>
          <w:sz w:val="24"/>
          <w:szCs w:val="24"/>
        </w:rPr>
        <w:t>,</w:t>
      </w:r>
      <w:r w:rsidRPr="00E27DA4">
        <w:rPr>
          <w:rFonts w:ascii="Book Antiqua" w:hAnsi="Book Antiqua"/>
          <w:sz w:val="24"/>
          <w:szCs w:val="24"/>
        </w:rPr>
        <w:t xml:space="preserve"> a sign </w:t>
      </w:r>
      <w:r w:rsidRPr="00E27DA4">
        <w:rPr>
          <w:rFonts w:ascii="Book Antiqua" w:hAnsi="Book Antiqua"/>
          <w:sz w:val="24"/>
          <w:szCs w:val="24"/>
        </w:rPr>
        <w:lastRenderedPageBreak/>
        <w:t>of ongoing or forthcoming complications</w:t>
      </w:r>
      <w:r w:rsidR="00203660" w:rsidRPr="00E27DA4">
        <w:rPr>
          <w:rFonts w:ascii="Book Antiqua" w:hAnsi="Book Antiqua"/>
          <w:sz w:val="24"/>
          <w:szCs w:val="24"/>
        </w:rPr>
        <w:fldChar w:fldCharType="begin">
          <w:fldData xml:space="preserve">PEVuZE5vdGU+PENpdGU+PEF1dGhvcj5LYWxmZjwvQXV0aG9yPjxZZWFyPjIwMDM8L1llYXI+PFJl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L2FsdC1wZXJpb2RpY2FsPjxwYWdlcz4zMDEtMTU8L3BhZ2VzPjx2b2x1bWU+MjM3PC92b2x1bWU+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=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PEVuZE5vdGU+PENpdGU+PEF1dGhvcj5LYWxmZjwvQXV0aG9yPjxZZWFyPjIwMDM8L1llYXI+PFJl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L2FsdC1wZXJpb2RpY2FsPjxwYWdlcz4zMDEtMTU8L3BhZ2VzPjx2b2x1bWU+MjM3PC92b2x1bWU+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=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[37,38]</w:t>
      </w:r>
      <w:r w:rsidR="00203660" w:rsidRPr="00E27DA4">
        <w:rPr>
          <w:rFonts w:ascii="Book Antiqua" w:hAnsi="Book Antiqua"/>
          <w:sz w:val="24"/>
          <w:szCs w:val="24"/>
        </w:rPr>
        <w:fldChar w:fldCharType="end"/>
      </w:r>
      <w:r w:rsidR="00BA264A" w:rsidRPr="00E27DA4">
        <w:rPr>
          <w:rFonts w:ascii="Book Antiqua" w:hAnsi="Book Antiqua" w:hint="eastAsia"/>
          <w:sz w:val="24"/>
          <w:szCs w:val="24"/>
        </w:rPr>
        <w:t>,</w:t>
      </w:r>
      <w:r w:rsidRPr="00E27DA4">
        <w:rPr>
          <w:rFonts w:ascii="Book Antiqua" w:hAnsi="Book Antiqua"/>
          <w:sz w:val="24"/>
          <w:szCs w:val="24"/>
        </w:rPr>
        <w:t xml:space="preserve"> or a contributory effect of perioperative psychological factors</w:t>
      </w:r>
      <w:r w:rsidR="00203660" w:rsidRPr="00E27DA4">
        <w:rPr>
          <w:rFonts w:ascii="Book Antiqua" w:hAnsi="Book Antiqua"/>
          <w:sz w:val="24"/>
          <w:szCs w:val="24"/>
        </w:rPr>
        <w:fldChar w:fldCharType="begin">
          <w:fldData xml:space="preserve">PEVuZE5vdGU+PENpdGU+PEF1dGhvcj5LaWVjb2x0LUdsYXNlcjwvQXV0aG9yPjxZZWFyPjE5OTg8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b3Njb3B5IEFzc29jaWF0aW9uPC9hYmJyLTE+PC9wZXJpb2RpY2FsPjxhbHQtcGVyaW9kaWNhbD48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ci0xPjwvYWx0LXBlcmlvZGljYWw+PHBhZ2VzPjE5NS0yMDE8L3BhZ2VzPjx2b2x1bWU+MzA8L3Zv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PEVuZE5vdGU+PENpdGU+PEF1dGhvcj5LaWVjb2x0LUdsYXNlcjwvQXV0aG9yPjxZZWFyPjE5OTg8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ci0xPjwvYWx0LXBlcmlvZGljYWw+PHBhZ2VzPjE5NS0yMDE8L3BhZ2VzPjx2b2x1bWU+MzA8L3Zv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[39,40]</w:t>
      </w:r>
      <w:r w:rsidR="00203660" w:rsidRPr="00E27DA4">
        <w:rPr>
          <w:rFonts w:ascii="Book Antiqua" w:hAnsi="Book Antiqua"/>
          <w:sz w:val="24"/>
          <w:szCs w:val="24"/>
        </w:rPr>
        <w:fldChar w:fldCharType="end"/>
      </w:r>
      <w:r w:rsidR="00BA264A" w:rsidRPr="00E27DA4">
        <w:rPr>
          <w:rFonts w:ascii="Book Antiqua" w:hAnsi="Book Antiqua" w:hint="eastAsia"/>
          <w:sz w:val="24"/>
          <w:szCs w:val="24"/>
        </w:rPr>
        <w:t>.</w:t>
      </w:r>
      <w:r w:rsidRPr="00E27DA4">
        <w:rPr>
          <w:rFonts w:ascii="Book Antiqua" w:hAnsi="Book Antiqua"/>
          <w:sz w:val="24"/>
          <w:szCs w:val="24"/>
        </w:rPr>
        <w:t xml:space="preserve"> </w:t>
      </w:r>
      <w:r w:rsidR="00562C48" w:rsidRPr="00E27DA4">
        <w:rPr>
          <w:rFonts w:ascii="Book Antiqua" w:hAnsi="Book Antiqua"/>
          <w:sz w:val="24"/>
          <w:szCs w:val="24"/>
        </w:rPr>
        <w:t>S</w:t>
      </w:r>
      <w:r w:rsidR="00A76EB2" w:rsidRPr="00E27DA4">
        <w:rPr>
          <w:rFonts w:ascii="Book Antiqua" w:hAnsi="Book Antiqua"/>
          <w:sz w:val="24"/>
          <w:szCs w:val="24"/>
        </w:rPr>
        <w:t>ince there were no significa</w:t>
      </w:r>
      <w:r w:rsidR="009F2345" w:rsidRPr="00E27DA4">
        <w:rPr>
          <w:rFonts w:ascii="Book Antiqua" w:hAnsi="Book Antiqua"/>
          <w:sz w:val="24"/>
          <w:szCs w:val="24"/>
        </w:rPr>
        <w:t>nt</w:t>
      </w:r>
      <w:r w:rsidR="00A76EB2" w:rsidRPr="00E27DA4">
        <w:rPr>
          <w:rFonts w:ascii="Book Antiqua" w:hAnsi="Book Antiqua"/>
          <w:sz w:val="24"/>
          <w:szCs w:val="24"/>
        </w:rPr>
        <w:t xml:space="preserve"> differences in any </w:t>
      </w:r>
      <w:r w:rsidR="00366C1A" w:rsidRPr="00E27DA4">
        <w:rPr>
          <w:rFonts w:ascii="Book Antiqua" w:hAnsi="Book Antiqua"/>
          <w:sz w:val="24"/>
          <w:szCs w:val="24"/>
        </w:rPr>
        <w:t>clinicopathol</w:t>
      </w:r>
      <w:r w:rsidR="009F2345" w:rsidRPr="00E27DA4">
        <w:rPr>
          <w:rFonts w:ascii="Book Antiqua" w:hAnsi="Book Antiqua"/>
          <w:sz w:val="24"/>
          <w:szCs w:val="24"/>
        </w:rPr>
        <w:t>o</w:t>
      </w:r>
      <w:r w:rsidR="00366C1A" w:rsidRPr="00E27DA4">
        <w:rPr>
          <w:rFonts w:ascii="Book Antiqua" w:hAnsi="Book Antiqua"/>
          <w:sz w:val="24"/>
          <w:szCs w:val="24"/>
        </w:rPr>
        <w:t>gic f</w:t>
      </w:r>
      <w:r w:rsidR="00A76EB2" w:rsidRPr="00E27DA4">
        <w:rPr>
          <w:rFonts w:ascii="Book Antiqua" w:hAnsi="Book Antiqua"/>
          <w:sz w:val="24"/>
          <w:szCs w:val="24"/>
        </w:rPr>
        <w:t xml:space="preserve">actors between </w:t>
      </w:r>
      <w:r w:rsidR="009F2345" w:rsidRPr="00E27DA4">
        <w:rPr>
          <w:rFonts w:ascii="Book Antiqua" w:hAnsi="Book Antiqua"/>
          <w:sz w:val="24"/>
          <w:szCs w:val="24"/>
        </w:rPr>
        <w:t xml:space="preserve">the </w:t>
      </w:r>
      <w:r w:rsidR="00A76EB2" w:rsidRPr="00E27DA4">
        <w:rPr>
          <w:rFonts w:ascii="Book Antiqua" w:hAnsi="Book Antiqua"/>
          <w:sz w:val="24"/>
          <w:szCs w:val="24"/>
        </w:rPr>
        <w:t xml:space="preserve">good pain </w:t>
      </w:r>
      <w:r w:rsidR="009F2345" w:rsidRPr="00E27DA4">
        <w:rPr>
          <w:rFonts w:ascii="Book Antiqua" w:hAnsi="Book Antiqua"/>
          <w:sz w:val="24"/>
          <w:szCs w:val="24"/>
        </w:rPr>
        <w:t xml:space="preserve">control group </w:t>
      </w:r>
      <w:r w:rsidR="00A76EB2" w:rsidRPr="00E27DA4">
        <w:rPr>
          <w:rFonts w:ascii="Book Antiqua" w:hAnsi="Book Antiqua"/>
          <w:sz w:val="24"/>
          <w:szCs w:val="24"/>
        </w:rPr>
        <w:t xml:space="preserve">and poor pain control group undergoing DP (Table 2), </w:t>
      </w:r>
      <w:r w:rsidR="00F4128F" w:rsidRPr="00E27DA4">
        <w:rPr>
          <w:rFonts w:ascii="Book Antiqua" w:hAnsi="Book Antiqua" w:hint="eastAsia"/>
          <w:sz w:val="24"/>
          <w:szCs w:val="24"/>
        </w:rPr>
        <w:t>we can only speculate that inadequate postoperative pain control was the major reason for poor postoperative pain control in left-sided pancreatic cancer. Further study should include establishment of appropriate pain control protocol to minimize influence of inadequate pain control and evaluate whether there are other possible reasons for poor postoperative pain control in left-sided pancreatic cancer.</w:t>
      </w:r>
    </w:p>
    <w:p w:rsidR="009062A7" w:rsidRPr="00E27DA4" w:rsidRDefault="00C35B1F"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Currently</w:t>
      </w:r>
      <w:r w:rsidR="009F2345" w:rsidRPr="00E27DA4">
        <w:rPr>
          <w:rFonts w:ascii="Book Antiqua" w:hAnsi="Book Antiqua"/>
          <w:sz w:val="24"/>
          <w:szCs w:val="24"/>
        </w:rPr>
        <w:t>,</w:t>
      </w:r>
      <w:r w:rsidRPr="00E27DA4">
        <w:rPr>
          <w:rFonts w:ascii="Book Antiqua" w:hAnsi="Book Antiqua"/>
          <w:sz w:val="24"/>
          <w:szCs w:val="24"/>
        </w:rPr>
        <w:t xml:space="preserve"> it is routine for </w:t>
      </w:r>
      <w:r w:rsidR="005C271E" w:rsidRPr="00E27DA4">
        <w:rPr>
          <w:rFonts w:ascii="Book Antiqua" w:hAnsi="Book Antiqua"/>
          <w:sz w:val="24"/>
          <w:szCs w:val="24"/>
        </w:rPr>
        <w:t xml:space="preserve">patients undergoing pancreas cancer surgery </w:t>
      </w:r>
      <w:r w:rsidRPr="00E27DA4">
        <w:rPr>
          <w:rFonts w:ascii="Book Antiqua" w:hAnsi="Book Antiqua"/>
          <w:sz w:val="24"/>
          <w:szCs w:val="24"/>
        </w:rPr>
        <w:t xml:space="preserve">to receive adjuvant treatment </w:t>
      </w:r>
      <w:r w:rsidR="009F2345" w:rsidRPr="00E27DA4">
        <w:rPr>
          <w:rFonts w:ascii="Book Antiqua" w:hAnsi="Book Antiqua"/>
          <w:sz w:val="24"/>
          <w:szCs w:val="24"/>
        </w:rPr>
        <w:t>irrespective of whether</w:t>
      </w:r>
      <w:r w:rsidRPr="00E27DA4">
        <w:rPr>
          <w:rFonts w:ascii="Book Antiqua" w:hAnsi="Book Antiqua"/>
          <w:sz w:val="24"/>
          <w:szCs w:val="24"/>
        </w:rPr>
        <w:t xml:space="preserve"> R0 resection is achieved.</w:t>
      </w:r>
      <w:r w:rsidR="006E6F39" w:rsidRPr="00E27DA4">
        <w:rPr>
          <w:rFonts w:ascii="Book Antiqua" w:hAnsi="Book Antiqua"/>
          <w:sz w:val="24"/>
          <w:szCs w:val="24"/>
        </w:rPr>
        <w:t xml:space="preserve"> Therefore,</w:t>
      </w:r>
      <w:r w:rsidR="005C271E" w:rsidRPr="00E27DA4">
        <w:rPr>
          <w:rFonts w:ascii="Book Antiqua" w:hAnsi="Book Antiqua"/>
          <w:sz w:val="24"/>
          <w:szCs w:val="24"/>
        </w:rPr>
        <w:t xml:space="preserve"> </w:t>
      </w:r>
      <w:r w:rsidR="009F2345" w:rsidRPr="00E27DA4">
        <w:rPr>
          <w:rFonts w:ascii="Book Antiqua" w:hAnsi="Book Antiqua"/>
          <w:sz w:val="24"/>
          <w:szCs w:val="24"/>
        </w:rPr>
        <w:t xml:space="preserve">the </w:t>
      </w:r>
      <w:r w:rsidR="006E6F39" w:rsidRPr="00E27DA4">
        <w:rPr>
          <w:rFonts w:ascii="Book Antiqua" w:hAnsi="Book Antiqua"/>
          <w:sz w:val="24"/>
          <w:szCs w:val="24"/>
        </w:rPr>
        <w:t xml:space="preserve">postsurgical period has been viewed as </w:t>
      </w:r>
      <w:r w:rsidR="009F2345" w:rsidRPr="00E27DA4">
        <w:rPr>
          <w:rFonts w:ascii="Book Antiqua" w:hAnsi="Book Antiqua"/>
          <w:sz w:val="24"/>
          <w:szCs w:val="24"/>
        </w:rPr>
        <w:t xml:space="preserve">a </w:t>
      </w:r>
      <w:r w:rsidR="006E6F39" w:rsidRPr="00E27DA4">
        <w:rPr>
          <w:rFonts w:ascii="Book Antiqua" w:hAnsi="Book Antiqua"/>
          <w:sz w:val="24"/>
          <w:szCs w:val="24"/>
        </w:rPr>
        <w:t xml:space="preserve">time for managing complications and </w:t>
      </w:r>
      <w:r w:rsidR="00BC4D8D" w:rsidRPr="00E27DA4">
        <w:rPr>
          <w:rFonts w:ascii="Book Antiqua" w:hAnsi="Book Antiqua"/>
          <w:sz w:val="24"/>
          <w:szCs w:val="24"/>
        </w:rPr>
        <w:t>improving</w:t>
      </w:r>
      <w:r w:rsidR="006E6F39" w:rsidRPr="00E27DA4">
        <w:rPr>
          <w:rFonts w:ascii="Book Antiqua" w:hAnsi="Book Antiqua"/>
          <w:sz w:val="24"/>
          <w:szCs w:val="24"/>
        </w:rPr>
        <w:t xml:space="preserve"> </w:t>
      </w:r>
      <w:r w:rsidR="009F2345" w:rsidRPr="00E27DA4">
        <w:rPr>
          <w:rFonts w:ascii="Book Antiqua" w:hAnsi="Book Antiqua"/>
          <w:sz w:val="24"/>
          <w:szCs w:val="24"/>
        </w:rPr>
        <w:t xml:space="preserve">the </w:t>
      </w:r>
      <w:r w:rsidR="006E6F39" w:rsidRPr="00E27DA4">
        <w:rPr>
          <w:rFonts w:ascii="Book Antiqua" w:hAnsi="Book Antiqua"/>
          <w:sz w:val="24"/>
          <w:szCs w:val="24"/>
        </w:rPr>
        <w:t xml:space="preserve">general condition </w:t>
      </w:r>
      <w:r w:rsidR="00B17922" w:rsidRPr="00E27DA4">
        <w:rPr>
          <w:rFonts w:ascii="Book Antiqua" w:hAnsi="Book Antiqua"/>
          <w:sz w:val="24"/>
          <w:szCs w:val="24"/>
        </w:rPr>
        <w:t xml:space="preserve">of the patient </w:t>
      </w:r>
      <w:r w:rsidR="00BC4D8D" w:rsidRPr="00E27DA4">
        <w:rPr>
          <w:rFonts w:ascii="Book Antiqua" w:hAnsi="Book Antiqua"/>
          <w:sz w:val="24"/>
          <w:szCs w:val="24"/>
        </w:rPr>
        <w:t xml:space="preserve">in order </w:t>
      </w:r>
      <w:r w:rsidR="0097109D" w:rsidRPr="00E27DA4">
        <w:rPr>
          <w:rFonts w:ascii="Book Antiqua" w:hAnsi="Book Antiqua"/>
          <w:sz w:val="24"/>
          <w:szCs w:val="24"/>
        </w:rPr>
        <w:t xml:space="preserve">to meet </w:t>
      </w:r>
      <w:r w:rsidR="00B17922" w:rsidRPr="00E27DA4">
        <w:rPr>
          <w:rFonts w:ascii="Book Antiqua" w:hAnsi="Book Antiqua"/>
          <w:sz w:val="24"/>
          <w:szCs w:val="24"/>
        </w:rPr>
        <w:t xml:space="preserve">the </w:t>
      </w:r>
      <w:r w:rsidR="0097109D" w:rsidRPr="00E27DA4">
        <w:rPr>
          <w:rFonts w:ascii="Book Antiqua" w:hAnsi="Book Antiqua"/>
          <w:sz w:val="24"/>
          <w:szCs w:val="24"/>
        </w:rPr>
        <w:t xml:space="preserve">physiological </w:t>
      </w:r>
      <w:r w:rsidR="009F2345" w:rsidRPr="00E27DA4">
        <w:rPr>
          <w:rFonts w:ascii="Book Antiqua" w:hAnsi="Book Antiqua"/>
          <w:sz w:val="24"/>
          <w:szCs w:val="24"/>
        </w:rPr>
        <w:t xml:space="preserve">requirements </w:t>
      </w:r>
      <w:r w:rsidR="006E6F39" w:rsidRPr="00E27DA4">
        <w:rPr>
          <w:rFonts w:ascii="Book Antiqua" w:hAnsi="Book Antiqua"/>
          <w:sz w:val="24"/>
          <w:szCs w:val="24"/>
        </w:rPr>
        <w:t xml:space="preserve">for receiving </w:t>
      </w:r>
      <w:r w:rsidR="00C46A3F" w:rsidRPr="00E27DA4">
        <w:rPr>
          <w:rFonts w:ascii="Book Antiqua" w:hAnsi="Book Antiqua"/>
          <w:sz w:val="24"/>
          <w:szCs w:val="24"/>
        </w:rPr>
        <w:t>adjuvant treatment</w:t>
      </w:r>
      <w:r w:rsidR="006E6F39" w:rsidRPr="00E27DA4">
        <w:rPr>
          <w:rFonts w:ascii="Book Antiqua" w:hAnsi="Book Antiqua"/>
          <w:sz w:val="24"/>
          <w:szCs w:val="24"/>
        </w:rPr>
        <w:t>. During this approximately two</w:t>
      </w:r>
      <w:r w:rsidR="009F2345" w:rsidRPr="00E27DA4">
        <w:rPr>
          <w:rFonts w:ascii="Book Antiqua" w:hAnsi="Book Antiqua"/>
          <w:sz w:val="24"/>
          <w:szCs w:val="24"/>
        </w:rPr>
        <w:t>-</w:t>
      </w:r>
      <w:r w:rsidR="006E6F39" w:rsidRPr="00E27DA4">
        <w:rPr>
          <w:rFonts w:ascii="Book Antiqua" w:hAnsi="Book Antiqua"/>
          <w:sz w:val="24"/>
          <w:szCs w:val="24"/>
        </w:rPr>
        <w:t>month</w:t>
      </w:r>
      <w:r w:rsidR="00BA264A" w:rsidRPr="00E27DA4">
        <w:rPr>
          <w:rFonts w:ascii="Book Antiqua" w:hAnsi="Book Antiqua" w:hint="eastAsia"/>
          <w:sz w:val="24"/>
          <w:szCs w:val="24"/>
        </w:rPr>
        <w:t>s</w:t>
      </w:r>
      <w:r w:rsidR="006E6F39" w:rsidRPr="00E27DA4">
        <w:rPr>
          <w:rFonts w:ascii="Book Antiqua" w:hAnsi="Book Antiqua"/>
          <w:sz w:val="24"/>
          <w:szCs w:val="24"/>
        </w:rPr>
        <w:t xml:space="preserve"> period, patients </w:t>
      </w:r>
      <w:r w:rsidR="00BC4D8D" w:rsidRPr="00E27DA4">
        <w:rPr>
          <w:rFonts w:ascii="Book Antiqua" w:hAnsi="Book Antiqua"/>
          <w:sz w:val="24"/>
          <w:szCs w:val="24"/>
        </w:rPr>
        <w:t>do not receive</w:t>
      </w:r>
      <w:r w:rsidR="006E6F39" w:rsidRPr="00E27DA4">
        <w:rPr>
          <w:rFonts w:ascii="Book Antiqua" w:hAnsi="Book Antiqua"/>
          <w:sz w:val="24"/>
          <w:szCs w:val="24"/>
        </w:rPr>
        <w:t xml:space="preserve"> </w:t>
      </w:r>
      <w:r w:rsidR="00274942" w:rsidRPr="00E27DA4">
        <w:rPr>
          <w:rFonts w:ascii="Book Antiqua" w:hAnsi="Book Antiqua"/>
          <w:sz w:val="24"/>
          <w:szCs w:val="24"/>
        </w:rPr>
        <w:t xml:space="preserve">anticancer </w:t>
      </w:r>
      <w:r w:rsidR="006E6F39" w:rsidRPr="00E27DA4">
        <w:rPr>
          <w:rFonts w:ascii="Book Antiqua" w:hAnsi="Book Antiqua"/>
          <w:sz w:val="24"/>
          <w:szCs w:val="24"/>
        </w:rPr>
        <w:t xml:space="preserve">treatment </w:t>
      </w:r>
      <w:r w:rsidR="00BA264A" w:rsidRPr="00E27DA4">
        <w:rPr>
          <w:rFonts w:ascii="Book Antiqua" w:hAnsi="Book Antiqua" w:hint="eastAsia"/>
          <w:sz w:val="24"/>
          <w:szCs w:val="24"/>
        </w:rPr>
        <w:t xml:space="preserve">or </w:t>
      </w:r>
      <w:r w:rsidR="006E6F39" w:rsidRPr="00E27DA4">
        <w:rPr>
          <w:rFonts w:ascii="Book Antiqua" w:hAnsi="Book Antiqua"/>
          <w:sz w:val="24"/>
          <w:szCs w:val="24"/>
        </w:rPr>
        <w:t>intervention</w:t>
      </w:r>
      <w:r w:rsidR="00BA264A" w:rsidRPr="00E27DA4">
        <w:rPr>
          <w:rFonts w:ascii="Book Antiqua" w:hAnsi="Book Antiqua" w:hint="eastAsia"/>
          <w:sz w:val="24"/>
          <w:szCs w:val="24"/>
        </w:rPr>
        <w:t>. H</w:t>
      </w:r>
      <w:r w:rsidR="006E6F39" w:rsidRPr="00E27DA4">
        <w:rPr>
          <w:rFonts w:ascii="Book Antiqua" w:hAnsi="Book Antiqua"/>
          <w:sz w:val="24"/>
          <w:szCs w:val="24"/>
        </w:rPr>
        <w:t>owever, this period</w:t>
      </w:r>
      <w:r w:rsidR="00317BD1" w:rsidRPr="00E27DA4">
        <w:rPr>
          <w:rFonts w:ascii="Book Antiqua" w:eastAsia="SimSun" w:hAnsi="Book Antiqua" w:hint="eastAsia"/>
          <w:sz w:val="24"/>
          <w:szCs w:val="24"/>
          <w:lang w:eastAsia="zh-CN"/>
        </w:rPr>
        <w:t xml:space="preserve"> - </w:t>
      </w:r>
      <w:r w:rsidR="00F52606" w:rsidRPr="00E27DA4">
        <w:rPr>
          <w:rFonts w:ascii="Book Antiqua" w:hAnsi="Book Antiqua"/>
          <w:sz w:val="24"/>
          <w:szCs w:val="24"/>
        </w:rPr>
        <w:t xml:space="preserve">especially </w:t>
      </w:r>
      <w:r w:rsidR="009F2345" w:rsidRPr="00E27DA4">
        <w:rPr>
          <w:rFonts w:ascii="Book Antiqua" w:hAnsi="Book Antiqua"/>
          <w:sz w:val="24"/>
          <w:szCs w:val="24"/>
        </w:rPr>
        <w:t xml:space="preserve">the </w:t>
      </w:r>
      <w:r w:rsidR="00F52606" w:rsidRPr="00E27DA4">
        <w:rPr>
          <w:rFonts w:ascii="Book Antiqua" w:hAnsi="Book Antiqua"/>
          <w:sz w:val="24"/>
          <w:szCs w:val="24"/>
        </w:rPr>
        <w:t>immediate early period</w:t>
      </w:r>
      <w:r w:rsidR="00317BD1" w:rsidRPr="00E27DA4">
        <w:rPr>
          <w:rFonts w:ascii="Book Antiqua" w:eastAsia="SimSun" w:hAnsi="Book Antiqua" w:hint="eastAsia"/>
          <w:sz w:val="24"/>
          <w:szCs w:val="24"/>
          <w:lang w:eastAsia="zh-CN"/>
        </w:rPr>
        <w:t xml:space="preserve"> - </w:t>
      </w:r>
      <w:r w:rsidR="006E6F39" w:rsidRPr="00E27DA4">
        <w:rPr>
          <w:rFonts w:ascii="Book Antiqua" w:hAnsi="Book Antiqua"/>
          <w:sz w:val="24"/>
          <w:szCs w:val="24"/>
        </w:rPr>
        <w:t xml:space="preserve">harbors </w:t>
      </w:r>
      <w:r w:rsidR="009F2345" w:rsidRPr="00E27DA4">
        <w:rPr>
          <w:rFonts w:ascii="Book Antiqua" w:hAnsi="Book Antiqua"/>
          <w:sz w:val="24"/>
          <w:szCs w:val="24"/>
        </w:rPr>
        <w:t xml:space="preserve">a </w:t>
      </w:r>
      <w:r w:rsidR="006E6F39" w:rsidRPr="00E27DA4">
        <w:rPr>
          <w:rFonts w:ascii="Book Antiqua" w:hAnsi="Book Antiqua"/>
          <w:sz w:val="24"/>
          <w:szCs w:val="24"/>
        </w:rPr>
        <w:t xml:space="preserve">therapeutic window of </w:t>
      </w:r>
      <w:r w:rsidR="00A32108" w:rsidRPr="00E27DA4">
        <w:rPr>
          <w:rFonts w:ascii="Book Antiqua" w:hAnsi="Book Antiqua"/>
          <w:sz w:val="24"/>
          <w:szCs w:val="24"/>
        </w:rPr>
        <w:t>anticancer treatment</w:t>
      </w:r>
      <w:r w:rsidR="006E6F39" w:rsidRPr="00E27DA4">
        <w:rPr>
          <w:rFonts w:ascii="Book Antiqua" w:hAnsi="Book Antiqua"/>
          <w:sz w:val="24"/>
          <w:szCs w:val="24"/>
        </w:rPr>
        <w:t xml:space="preserve">, as surgery-induced immunosuppression is </w:t>
      </w:r>
      <w:r w:rsidR="0097109D" w:rsidRPr="00E27DA4">
        <w:rPr>
          <w:rFonts w:ascii="Book Antiqua" w:hAnsi="Book Antiqua"/>
          <w:sz w:val="24"/>
          <w:szCs w:val="24"/>
        </w:rPr>
        <w:t xml:space="preserve">still </w:t>
      </w:r>
      <w:r w:rsidR="009F2345" w:rsidRPr="00E27DA4">
        <w:rPr>
          <w:rFonts w:ascii="Book Antiqua" w:hAnsi="Book Antiqua"/>
          <w:sz w:val="24"/>
          <w:szCs w:val="24"/>
        </w:rPr>
        <w:t xml:space="preserve">in </w:t>
      </w:r>
      <w:r w:rsidR="006E6F39" w:rsidRPr="00E27DA4">
        <w:rPr>
          <w:rFonts w:ascii="Book Antiqua" w:hAnsi="Book Antiqua"/>
          <w:sz w:val="24"/>
          <w:szCs w:val="24"/>
        </w:rPr>
        <w:t>its recovery phase</w:t>
      </w:r>
      <w:r w:rsidR="00BC4D8D" w:rsidRPr="00E27DA4">
        <w:rPr>
          <w:rFonts w:ascii="Book Antiqua" w:hAnsi="Book Antiqua"/>
          <w:sz w:val="24"/>
          <w:szCs w:val="24"/>
        </w:rPr>
        <w:t>,</w:t>
      </w:r>
      <w:r w:rsidR="006E6F39" w:rsidRPr="00E27DA4">
        <w:rPr>
          <w:rFonts w:ascii="Book Antiqua" w:hAnsi="Book Antiqua"/>
          <w:sz w:val="24"/>
          <w:szCs w:val="24"/>
        </w:rPr>
        <w:t xml:space="preserve"> and </w:t>
      </w:r>
      <w:r w:rsidR="009F2345" w:rsidRPr="00E27DA4">
        <w:rPr>
          <w:rFonts w:ascii="Book Antiqua" w:hAnsi="Book Antiqua"/>
          <w:sz w:val="24"/>
          <w:szCs w:val="24"/>
        </w:rPr>
        <w:t xml:space="preserve">the </w:t>
      </w:r>
      <w:r w:rsidR="006E6F39" w:rsidRPr="00E27DA4">
        <w:rPr>
          <w:rFonts w:ascii="Book Antiqua" w:hAnsi="Book Antiqua"/>
          <w:sz w:val="24"/>
          <w:szCs w:val="24"/>
        </w:rPr>
        <w:t xml:space="preserve">tumor burden </w:t>
      </w:r>
      <w:r w:rsidR="0028369A" w:rsidRPr="00E27DA4">
        <w:rPr>
          <w:rFonts w:ascii="Book Antiqua" w:hAnsi="Book Antiqua"/>
          <w:sz w:val="24"/>
          <w:szCs w:val="24"/>
        </w:rPr>
        <w:t>could</w:t>
      </w:r>
      <w:r w:rsidR="003510D1" w:rsidRPr="00E27DA4">
        <w:rPr>
          <w:rFonts w:ascii="Book Antiqua" w:hAnsi="Book Antiqua"/>
          <w:sz w:val="24"/>
          <w:szCs w:val="24"/>
        </w:rPr>
        <w:t xml:space="preserve"> </w:t>
      </w:r>
      <w:r w:rsidR="002730B6" w:rsidRPr="00E27DA4">
        <w:rPr>
          <w:rFonts w:ascii="Book Antiqua" w:hAnsi="Book Antiqua"/>
          <w:sz w:val="24"/>
          <w:szCs w:val="24"/>
        </w:rPr>
        <w:t>start to increase again</w:t>
      </w:r>
      <w:r w:rsidR="006E6F39" w:rsidRPr="00E27DA4">
        <w:rPr>
          <w:rFonts w:ascii="Book Antiqua" w:hAnsi="Book Antiqua"/>
          <w:sz w:val="24"/>
          <w:szCs w:val="24"/>
        </w:rPr>
        <w:t>.</w:t>
      </w:r>
      <w:r w:rsidR="008F05D5" w:rsidRPr="00E27DA4">
        <w:rPr>
          <w:rFonts w:ascii="Book Antiqua" w:hAnsi="Book Antiqua"/>
          <w:sz w:val="24"/>
          <w:szCs w:val="24"/>
        </w:rPr>
        <w:t xml:space="preserve"> </w:t>
      </w:r>
      <w:r w:rsidR="009062A7" w:rsidRPr="00E27DA4">
        <w:rPr>
          <w:rFonts w:ascii="Book Antiqua" w:hAnsi="Book Antiqua"/>
          <w:sz w:val="24"/>
          <w:szCs w:val="24"/>
        </w:rPr>
        <w:t>Although</w:t>
      </w:r>
      <w:r w:rsidR="00BA264A" w:rsidRPr="00E27DA4">
        <w:rPr>
          <w:rFonts w:ascii="Book Antiqua" w:hAnsi="Book Antiqua" w:hint="eastAsia"/>
          <w:sz w:val="24"/>
          <w:szCs w:val="24"/>
        </w:rPr>
        <w:t>,</w:t>
      </w:r>
      <w:r w:rsidR="009062A7" w:rsidRPr="00E27DA4">
        <w:rPr>
          <w:rFonts w:ascii="Book Antiqua" w:hAnsi="Book Antiqua"/>
          <w:sz w:val="24"/>
          <w:szCs w:val="24"/>
        </w:rPr>
        <w:t xml:space="preserve"> present study is based on </w:t>
      </w:r>
      <w:r w:rsidR="009F2345" w:rsidRPr="00E27DA4">
        <w:rPr>
          <w:rFonts w:ascii="Book Antiqua" w:hAnsi="Book Antiqua"/>
          <w:sz w:val="24"/>
          <w:szCs w:val="24"/>
        </w:rPr>
        <w:t xml:space="preserve">a </w:t>
      </w:r>
      <w:r w:rsidR="009062A7" w:rsidRPr="00E27DA4">
        <w:rPr>
          <w:rFonts w:ascii="Book Antiqua" w:hAnsi="Book Antiqua"/>
          <w:sz w:val="24"/>
          <w:szCs w:val="24"/>
        </w:rPr>
        <w:t xml:space="preserve">small sample size and retrospective observation, </w:t>
      </w:r>
      <w:r w:rsidR="009F2345" w:rsidRPr="00E27DA4">
        <w:rPr>
          <w:rFonts w:ascii="Book Antiqua" w:hAnsi="Book Antiqua"/>
          <w:sz w:val="24"/>
          <w:szCs w:val="24"/>
        </w:rPr>
        <w:t xml:space="preserve">our data </w:t>
      </w:r>
      <w:r w:rsidR="009062A7" w:rsidRPr="00E27DA4">
        <w:rPr>
          <w:rFonts w:ascii="Book Antiqua" w:hAnsi="Book Antiqua"/>
          <w:sz w:val="24"/>
          <w:szCs w:val="24"/>
        </w:rPr>
        <w:t xml:space="preserve">suggest that pain management after </w:t>
      </w:r>
      <w:r w:rsidR="00BA264A" w:rsidRPr="00E27DA4">
        <w:rPr>
          <w:rFonts w:ascii="Book Antiqua" w:hAnsi="Book Antiqua" w:hint="eastAsia"/>
          <w:sz w:val="24"/>
          <w:szCs w:val="24"/>
        </w:rPr>
        <w:t>DP</w:t>
      </w:r>
      <w:r w:rsidR="009062A7" w:rsidRPr="00E27DA4">
        <w:rPr>
          <w:rFonts w:ascii="Book Antiqua" w:hAnsi="Book Antiqua"/>
          <w:sz w:val="24"/>
          <w:szCs w:val="24"/>
        </w:rPr>
        <w:t xml:space="preserve"> </w:t>
      </w:r>
      <w:r w:rsidR="00F8320F" w:rsidRPr="00E27DA4">
        <w:rPr>
          <w:rFonts w:ascii="Book Antiqua" w:hAnsi="Book Antiqua"/>
          <w:sz w:val="24"/>
          <w:szCs w:val="24"/>
        </w:rPr>
        <w:t>could be</w:t>
      </w:r>
      <w:r w:rsidR="009062A7" w:rsidRPr="00E27DA4">
        <w:rPr>
          <w:rFonts w:ascii="Book Antiqua" w:hAnsi="Book Antiqua"/>
          <w:sz w:val="24"/>
          <w:szCs w:val="24"/>
        </w:rPr>
        <w:t xml:space="preserve"> more than a matter of patient recovery </w:t>
      </w:r>
      <w:r w:rsidR="009F2345" w:rsidRPr="00E27DA4">
        <w:rPr>
          <w:rFonts w:ascii="Book Antiqua" w:hAnsi="Book Antiqua"/>
          <w:sz w:val="24"/>
          <w:szCs w:val="24"/>
        </w:rPr>
        <w:t xml:space="preserve">to </w:t>
      </w:r>
      <w:r w:rsidR="009062A7" w:rsidRPr="00E27DA4">
        <w:rPr>
          <w:rFonts w:ascii="Book Antiqua" w:hAnsi="Book Antiqua"/>
          <w:sz w:val="24"/>
          <w:szCs w:val="24"/>
        </w:rPr>
        <w:t>receiv</w:t>
      </w:r>
      <w:r w:rsidR="009F2345" w:rsidRPr="00E27DA4">
        <w:rPr>
          <w:rFonts w:ascii="Book Antiqua" w:hAnsi="Book Antiqua"/>
          <w:sz w:val="24"/>
          <w:szCs w:val="24"/>
        </w:rPr>
        <w:t>e</w:t>
      </w:r>
      <w:r w:rsidR="009062A7" w:rsidRPr="00E27DA4">
        <w:rPr>
          <w:rFonts w:ascii="Book Antiqua" w:hAnsi="Book Antiqua"/>
          <w:sz w:val="24"/>
          <w:szCs w:val="24"/>
        </w:rPr>
        <w:t xml:space="preserve"> adjuvant treatment at </w:t>
      </w:r>
      <w:r w:rsidR="009F2345" w:rsidRPr="00E27DA4">
        <w:rPr>
          <w:rFonts w:ascii="Book Antiqua" w:hAnsi="Book Antiqua"/>
          <w:sz w:val="24"/>
          <w:szCs w:val="24"/>
        </w:rPr>
        <w:t xml:space="preserve">the </w:t>
      </w:r>
      <w:r w:rsidR="009062A7" w:rsidRPr="00E27DA4">
        <w:rPr>
          <w:rFonts w:ascii="Book Antiqua" w:hAnsi="Book Antiqua"/>
          <w:sz w:val="24"/>
          <w:szCs w:val="24"/>
        </w:rPr>
        <w:t>appropriate time</w:t>
      </w:r>
      <w:r w:rsidR="00F8320F" w:rsidRPr="00E27DA4">
        <w:rPr>
          <w:rFonts w:ascii="Book Antiqua" w:hAnsi="Book Antiqua"/>
          <w:sz w:val="24"/>
          <w:szCs w:val="24"/>
        </w:rPr>
        <w:t>.</w:t>
      </w:r>
      <w:r w:rsidR="00F52606" w:rsidRPr="00E27DA4">
        <w:rPr>
          <w:rFonts w:ascii="Book Antiqua" w:hAnsi="Book Antiqua"/>
          <w:sz w:val="24"/>
          <w:szCs w:val="24"/>
        </w:rPr>
        <w:t xml:space="preserve"> </w:t>
      </w:r>
      <w:r w:rsidR="009F2345" w:rsidRPr="00E27DA4">
        <w:rPr>
          <w:rFonts w:ascii="Book Antiqua" w:hAnsi="Book Antiqua"/>
          <w:sz w:val="24"/>
          <w:szCs w:val="24"/>
        </w:rPr>
        <w:t xml:space="preserve">Rather, adequate </w:t>
      </w:r>
      <w:r w:rsidR="00D65C47" w:rsidRPr="00E27DA4">
        <w:rPr>
          <w:rFonts w:ascii="Book Antiqua" w:hAnsi="Book Antiqua"/>
          <w:sz w:val="24"/>
          <w:szCs w:val="24"/>
        </w:rPr>
        <w:t xml:space="preserve">and appropriate </w:t>
      </w:r>
      <w:r w:rsidR="00F52606" w:rsidRPr="00E27DA4">
        <w:rPr>
          <w:rFonts w:ascii="Book Antiqua" w:hAnsi="Book Antiqua"/>
          <w:sz w:val="24"/>
          <w:szCs w:val="24"/>
        </w:rPr>
        <w:t>p</w:t>
      </w:r>
      <w:r w:rsidR="009062A7" w:rsidRPr="00E27DA4">
        <w:rPr>
          <w:rFonts w:ascii="Book Antiqua" w:hAnsi="Book Antiqua"/>
          <w:sz w:val="24"/>
          <w:szCs w:val="24"/>
        </w:rPr>
        <w:t xml:space="preserve">ain </w:t>
      </w:r>
      <w:r w:rsidR="00F52606" w:rsidRPr="00E27DA4">
        <w:rPr>
          <w:rFonts w:ascii="Book Antiqua" w:hAnsi="Book Antiqua"/>
          <w:sz w:val="24"/>
          <w:szCs w:val="24"/>
        </w:rPr>
        <w:t>control</w:t>
      </w:r>
      <w:r w:rsidR="009062A7" w:rsidRPr="00E27DA4">
        <w:rPr>
          <w:rFonts w:ascii="Book Antiqua" w:hAnsi="Book Antiqua"/>
          <w:sz w:val="24"/>
          <w:szCs w:val="24"/>
        </w:rPr>
        <w:t xml:space="preserve"> during </w:t>
      </w:r>
      <w:r w:rsidR="009F2345" w:rsidRPr="00E27DA4">
        <w:rPr>
          <w:rFonts w:ascii="Book Antiqua" w:hAnsi="Book Antiqua"/>
          <w:sz w:val="24"/>
          <w:szCs w:val="24"/>
        </w:rPr>
        <w:t xml:space="preserve">the </w:t>
      </w:r>
      <w:r w:rsidR="009062A7" w:rsidRPr="00E27DA4">
        <w:rPr>
          <w:rFonts w:ascii="Book Antiqua" w:hAnsi="Book Antiqua"/>
          <w:sz w:val="24"/>
          <w:szCs w:val="24"/>
        </w:rPr>
        <w:t xml:space="preserve">early postoperative period </w:t>
      </w:r>
      <w:r w:rsidR="00BC4D8D" w:rsidRPr="00E27DA4">
        <w:rPr>
          <w:rFonts w:ascii="Book Antiqua" w:hAnsi="Book Antiqua"/>
          <w:sz w:val="24"/>
          <w:szCs w:val="24"/>
        </w:rPr>
        <w:t xml:space="preserve">might </w:t>
      </w:r>
      <w:r w:rsidR="009062A7" w:rsidRPr="00E27DA4">
        <w:rPr>
          <w:rFonts w:ascii="Book Antiqua" w:hAnsi="Book Antiqua"/>
          <w:sz w:val="24"/>
          <w:szCs w:val="24"/>
        </w:rPr>
        <w:t xml:space="preserve">exert </w:t>
      </w:r>
      <w:r w:rsidR="009F2345" w:rsidRPr="00E27DA4">
        <w:rPr>
          <w:rFonts w:ascii="Book Antiqua" w:hAnsi="Book Antiqua"/>
          <w:sz w:val="24"/>
          <w:szCs w:val="24"/>
        </w:rPr>
        <w:t xml:space="preserve">a </w:t>
      </w:r>
      <w:r w:rsidR="009062A7" w:rsidRPr="00E27DA4">
        <w:rPr>
          <w:rFonts w:ascii="Book Antiqua" w:hAnsi="Book Antiqua"/>
          <w:sz w:val="24"/>
          <w:szCs w:val="24"/>
        </w:rPr>
        <w:t xml:space="preserve">direct curative effect on </w:t>
      </w:r>
      <w:r w:rsidR="00BA264A" w:rsidRPr="00E27DA4">
        <w:rPr>
          <w:rFonts w:ascii="Book Antiqua" w:hAnsi="Book Antiqua" w:hint="eastAsia"/>
          <w:sz w:val="24"/>
          <w:szCs w:val="24"/>
        </w:rPr>
        <w:t xml:space="preserve">left-sided </w:t>
      </w:r>
      <w:r w:rsidR="009062A7" w:rsidRPr="00E27DA4">
        <w:rPr>
          <w:rFonts w:ascii="Book Antiqua" w:hAnsi="Book Antiqua"/>
          <w:sz w:val="24"/>
          <w:szCs w:val="24"/>
        </w:rPr>
        <w:t>pancrea</w:t>
      </w:r>
      <w:r w:rsidR="00BA264A" w:rsidRPr="00E27DA4">
        <w:rPr>
          <w:rFonts w:ascii="Book Antiqua" w:hAnsi="Book Antiqua" w:hint="eastAsia"/>
          <w:sz w:val="24"/>
          <w:szCs w:val="24"/>
        </w:rPr>
        <w:t>tic</w:t>
      </w:r>
      <w:r w:rsidR="009062A7" w:rsidRPr="00E27DA4">
        <w:rPr>
          <w:rFonts w:ascii="Book Antiqua" w:hAnsi="Book Antiqua"/>
          <w:sz w:val="24"/>
          <w:szCs w:val="24"/>
        </w:rPr>
        <w:t xml:space="preserve"> cancer.</w:t>
      </w:r>
    </w:p>
    <w:p w:rsidR="00B071D0" w:rsidRPr="00E27DA4" w:rsidRDefault="004D06F3"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Interestingly, the negative oncologic impact of post</w:t>
      </w:r>
      <w:r w:rsidR="00BA264A" w:rsidRPr="00E27DA4">
        <w:rPr>
          <w:rFonts w:ascii="Book Antiqua" w:hAnsi="Book Antiqua" w:hint="eastAsia"/>
          <w:sz w:val="24"/>
          <w:szCs w:val="24"/>
        </w:rPr>
        <w:t>operative</w:t>
      </w:r>
      <w:r w:rsidRPr="00E27DA4">
        <w:rPr>
          <w:rFonts w:ascii="Book Antiqua" w:hAnsi="Book Antiqua"/>
          <w:sz w:val="24"/>
          <w:szCs w:val="24"/>
        </w:rPr>
        <w:t xml:space="preserve"> pain </w:t>
      </w:r>
      <w:r w:rsidR="00C84C08" w:rsidRPr="00E27DA4">
        <w:rPr>
          <w:rFonts w:ascii="Book Antiqua" w:hAnsi="Book Antiqua"/>
          <w:sz w:val="24"/>
          <w:szCs w:val="24"/>
        </w:rPr>
        <w:t xml:space="preserve">control </w:t>
      </w:r>
      <w:r w:rsidRPr="00E27DA4">
        <w:rPr>
          <w:rFonts w:ascii="Book Antiqua" w:hAnsi="Book Antiqua"/>
          <w:sz w:val="24"/>
          <w:szCs w:val="24"/>
        </w:rPr>
        <w:t>was not observed following</w:t>
      </w:r>
      <w:r w:rsidR="00C553CE" w:rsidRPr="00E27DA4">
        <w:rPr>
          <w:rFonts w:ascii="Book Antiqua" w:hAnsi="Book Antiqua"/>
          <w:sz w:val="24"/>
          <w:szCs w:val="24"/>
        </w:rPr>
        <w:t xml:space="preserve"> PD</w:t>
      </w:r>
      <w:r w:rsidRPr="00E27DA4">
        <w:rPr>
          <w:rFonts w:ascii="Book Antiqua" w:hAnsi="Book Antiqua"/>
          <w:sz w:val="24"/>
          <w:szCs w:val="24"/>
        </w:rPr>
        <w:t xml:space="preserve">. </w:t>
      </w:r>
      <w:r w:rsidR="00BA264A" w:rsidRPr="00E27DA4">
        <w:rPr>
          <w:rFonts w:ascii="Book Antiqua" w:hAnsi="Book Antiqua" w:hint="eastAsia"/>
          <w:sz w:val="24"/>
          <w:szCs w:val="24"/>
        </w:rPr>
        <w:t xml:space="preserve">This may have been influenced by wider surgical extent involved with PD and </w:t>
      </w:r>
      <w:r w:rsidR="00965D40" w:rsidRPr="00E27DA4">
        <w:rPr>
          <w:rFonts w:ascii="Book Antiqua" w:hAnsi="Book Antiqua"/>
          <w:sz w:val="24"/>
          <w:szCs w:val="24"/>
        </w:rPr>
        <w:t>the impact of postoperative pain control</w:t>
      </w:r>
      <w:r w:rsidR="0075125A" w:rsidRPr="00E27DA4">
        <w:rPr>
          <w:rFonts w:ascii="Book Antiqua" w:hAnsi="Book Antiqua"/>
          <w:sz w:val="24"/>
          <w:szCs w:val="24"/>
        </w:rPr>
        <w:t xml:space="preserve"> during </w:t>
      </w:r>
      <w:r w:rsidR="00B17922" w:rsidRPr="00E27DA4">
        <w:rPr>
          <w:rFonts w:ascii="Book Antiqua" w:hAnsi="Book Antiqua"/>
          <w:sz w:val="24"/>
          <w:szCs w:val="24"/>
        </w:rPr>
        <w:t xml:space="preserve">the postoperative </w:t>
      </w:r>
      <w:r w:rsidR="0075125A" w:rsidRPr="00E27DA4">
        <w:rPr>
          <w:rFonts w:ascii="Book Antiqua" w:hAnsi="Book Antiqua"/>
          <w:sz w:val="24"/>
          <w:szCs w:val="24"/>
        </w:rPr>
        <w:t>7 days</w:t>
      </w:r>
      <w:r w:rsidR="00965D40" w:rsidRPr="00E27DA4">
        <w:rPr>
          <w:rFonts w:ascii="Book Antiqua" w:hAnsi="Book Antiqua"/>
          <w:sz w:val="24"/>
          <w:szCs w:val="24"/>
        </w:rPr>
        <w:t xml:space="preserve"> </w:t>
      </w:r>
      <w:r w:rsidR="00A65C41" w:rsidRPr="00E27DA4">
        <w:rPr>
          <w:rFonts w:ascii="Book Antiqua" w:hAnsi="Book Antiqua"/>
          <w:sz w:val="24"/>
          <w:szCs w:val="24"/>
        </w:rPr>
        <w:t xml:space="preserve">may </w:t>
      </w:r>
      <w:r w:rsidR="00C2130B" w:rsidRPr="00E27DA4">
        <w:rPr>
          <w:rFonts w:ascii="Book Antiqua" w:hAnsi="Book Antiqua"/>
          <w:sz w:val="24"/>
          <w:szCs w:val="24"/>
        </w:rPr>
        <w:t>be rendered ineffective</w:t>
      </w:r>
      <w:r w:rsidR="00A65C41" w:rsidRPr="00E27DA4">
        <w:rPr>
          <w:rFonts w:ascii="Book Antiqua" w:hAnsi="Book Antiqua"/>
          <w:sz w:val="24"/>
          <w:szCs w:val="24"/>
        </w:rPr>
        <w:t xml:space="preserve">. </w:t>
      </w:r>
      <w:r w:rsidR="00CE4FD0" w:rsidRPr="00E27DA4">
        <w:rPr>
          <w:rFonts w:ascii="Book Antiqua" w:hAnsi="Book Antiqua"/>
          <w:sz w:val="24"/>
          <w:szCs w:val="24"/>
        </w:rPr>
        <w:t>The operation time, intraoperative blood loss,</w:t>
      </w:r>
      <w:r w:rsidR="009F2345" w:rsidRPr="00E27DA4">
        <w:rPr>
          <w:rFonts w:ascii="Book Antiqua" w:hAnsi="Book Antiqua"/>
          <w:sz w:val="24"/>
          <w:szCs w:val="24"/>
        </w:rPr>
        <w:t xml:space="preserve"> and </w:t>
      </w:r>
      <w:r w:rsidR="00CE4FD0" w:rsidRPr="00E27DA4">
        <w:rPr>
          <w:rFonts w:ascii="Book Antiqua" w:hAnsi="Book Antiqua"/>
          <w:sz w:val="24"/>
          <w:szCs w:val="24"/>
        </w:rPr>
        <w:t xml:space="preserve">rate of intraoperative transfusion were all higher after PD compared to DP [448.3 </w:t>
      </w:r>
      <w:r w:rsidR="00317BD1" w:rsidRPr="00E27DA4">
        <w:rPr>
          <w:rFonts w:ascii="Book Antiqua" w:hAnsi="Book Antiqua"/>
          <w:sz w:val="24"/>
          <w:szCs w:val="24"/>
        </w:rPr>
        <w:t>min</w:t>
      </w:r>
      <w:r w:rsidR="00317BD1" w:rsidRPr="00E27DA4">
        <w:rPr>
          <w:rFonts w:ascii="Book Antiqua" w:hAnsi="Book Antiqua"/>
          <w:i/>
          <w:sz w:val="24"/>
          <w:szCs w:val="24"/>
        </w:rPr>
        <w:t xml:space="preserve"> </w:t>
      </w:r>
      <w:r w:rsidR="00CE4FD0" w:rsidRPr="00E27DA4">
        <w:rPr>
          <w:rFonts w:ascii="Book Antiqua" w:hAnsi="Book Antiqua"/>
          <w:i/>
          <w:sz w:val="24"/>
          <w:szCs w:val="24"/>
        </w:rPr>
        <w:t>vs</w:t>
      </w:r>
      <w:r w:rsidR="00317BD1" w:rsidRPr="00E27DA4">
        <w:rPr>
          <w:rFonts w:ascii="Book Antiqua" w:eastAsia="SimSun" w:hAnsi="Book Antiqua" w:hint="eastAsia"/>
          <w:i/>
          <w:sz w:val="24"/>
          <w:szCs w:val="24"/>
          <w:lang w:eastAsia="zh-CN"/>
        </w:rPr>
        <w:t xml:space="preserve"> </w:t>
      </w:r>
      <w:r w:rsidR="00CE4FD0" w:rsidRPr="00E27DA4">
        <w:rPr>
          <w:rFonts w:ascii="Book Antiqua" w:hAnsi="Book Antiqua"/>
          <w:sz w:val="24"/>
          <w:szCs w:val="24"/>
        </w:rPr>
        <w:t xml:space="preserve">264.1min, </w:t>
      </w:r>
      <w:r w:rsidR="00BA264A"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CE4FD0" w:rsidRPr="00E27DA4">
        <w:rPr>
          <w:rFonts w:ascii="Book Antiqua" w:hAnsi="Book Antiqua"/>
          <w:sz w:val="24"/>
          <w:szCs w:val="24"/>
        </w:rPr>
        <w:t>&lt;</w:t>
      </w:r>
      <w:r w:rsidR="00317BD1" w:rsidRPr="00E27DA4">
        <w:rPr>
          <w:rFonts w:ascii="Book Antiqua" w:eastAsia="SimSun" w:hAnsi="Book Antiqua" w:hint="eastAsia"/>
          <w:sz w:val="24"/>
          <w:szCs w:val="24"/>
          <w:lang w:eastAsia="zh-CN"/>
        </w:rPr>
        <w:t xml:space="preserve"> </w:t>
      </w:r>
      <w:r w:rsidR="00CE4FD0" w:rsidRPr="00E27DA4">
        <w:rPr>
          <w:rFonts w:ascii="Book Antiqua" w:hAnsi="Book Antiqua"/>
          <w:sz w:val="24"/>
          <w:szCs w:val="24"/>
        </w:rPr>
        <w:t xml:space="preserve">0.001; 717.9 </w:t>
      </w:r>
      <w:r w:rsidR="00317BD1" w:rsidRPr="00E27DA4">
        <w:rPr>
          <w:rFonts w:ascii="Book Antiqua" w:hAnsi="Book Antiqua"/>
          <w:sz w:val="24"/>
          <w:szCs w:val="24"/>
        </w:rPr>
        <w:t>cc</w:t>
      </w:r>
      <w:r w:rsidR="00317BD1" w:rsidRPr="00E27DA4">
        <w:rPr>
          <w:rFonts w:ascii="Book Antiqua" w:hAnsi="Book Antiqua"/>
          <w:i/>
          <w:sz w:val="24"/>
          <w:szCs w:val="24"/>
        </w:rPr>
        <w:t xml:space="preserve"> </w:t>
      </w:r>
      <w:r w:rsidR="00CE4FD0" w:rsidRPr="00E27DA4">
        <w:rPr>
          <w:rFonts w:ascii="Book Antiqua" w:hAnsi="Book Antiqua"/>
          <w:i/>
          <w:sz w:val="24"/>
          <w:szCs w:val="24"/>
        </w:rPr>
        <w:t>vs</w:t>
      </w:r>
      <w:r w:rsidR="00317BD1" w:rsidRPr="00E27DA4">
        <w:rPr>
          <w:rFonts w:ascii="Book Antiqua" w:eastAsia="SimSun" w:hAnsi="Book Antiqua" w:hint="eastAsia"/>
          <w:sz w:val="24"/>
          <w:szCs w:val="24"/>
          <w:lang w:eastAsia="zh-CN"/>
        </w:rPr>
        <w:t xml:space="preserve"> </w:t>
      </w:r>
      <w:r w:rsidR="00CE4FD0" w:rsidRPr="00E27DA4">
        <w:rPr>
          <w:rFonts w:ascii="Book Antiqua" w:hAnsi="Book Antiqua"/>
          <w:sz w:val="24"/>
          <w:szCs w:val="24"/>
        </w:rPr>
        <w:t>385.5</w:t>
      </w:r>
      <w:r w:rsidR="00317BD1" w:rsidRPr="00E27DA4">
        <w:rPr>
          <w:rFonts w:ascii="Book Antiqua" w:eastAsia="SimSun" w:hAnsi="Book Antiqua" w:hint="eastAsia"/>
          <w:sz w:val="24"/>
          <w:szCs w:val="24"/>
          <w:lang w:eastAsia="zh-CN"/>
        </w:rPr>
        <w:t xml:space="preserve"> </w:t>
      </w:r>
      <w:r w:rsidR="00CE4FD0" w:rsidRPr="00E27DA4">
        <w:rPr>
          <w:rFonts w:ascii="Book Antiqua" w:hAnsi="Book Antiqua"/>
          <w:sz w:val="24"/>
          <w:szCs w:val="24"/>
        </w:rPr>
        <w:t xml:space="preserve">cc, </w:t>
      </w:r>
      <w:r w:rsidR="00BA264A"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CE4FD0" w:rsidRPr="00E27DA4">
        <w:rPr>
          <w:rFonts w:ascii="Book Antiqua" w:hAnsi="Book Antiqua"/>
          <w:sz w:val="24"/>
          <w:szCs w:val="24"/>
        </w:rPr>
        <w:t>&lt;</w:t>
      </w:r>
      <w:r w:rsidR="00317BD1" w:rsidRPr="00E27DA4">
        <w:rPr>
          <w:rFonts w:ascii="Book Antiqua" w:eastAsia="SimSun" w:hAnsi="Book Antiqua" w:hint="eastAsia"/>
          <w:sz w:val="24"/>
          <w:szCs w:val="24"/>
          <w:lang w:eastAsia="zh-CN"/>
        </w:rPr>
        <w:t xml:space="preserve"> </w:t>
      </w:r>
      <w:r w:rsidR="00CE4FD0" w:rsidRPr="00E27DA4">
        <w:rPr>
          <w:rFonts w:ascii="Book Antiqua" w:hAnsi="Book Antiqua"/>
          <w:sz w:val="24"/>
          <w:szCs w:val="24"/>
        </w:rPr>
        <w:t xml:space="preserve">0.001; 39 (26.9%) </w:t>
      </w:r>
      <w:r w:rsidR="00CE4FD0" w:rsidRPr="00E27DA4">
        <w:rPr>
          <w:rFonts w:ascii="Book Antiqua" w:hAnsi="Book Antiqua"/>
          <w:i/>
          <w:sz w:val="24"/>
          <w:szCs w:val="24"/>
        </w:rPr>
        <w:t>vs</w:t>
      </w:r>
      <w:r w:rsidR="00317BD1" w:rsidRPr="00E27DA4">
        <w:rPr>
          <w:rFonts w:ascii="Book Antiqua" w:eastAsia="SimSun" w:hAnsi="Book Antiqua" w:hint="eastAsia"/>
          <w:sz w:val="24"/>
          <w:szCs w:val="24"/>
          <w:lang w:eastAsia="zh-CN"/>
        </w:rPr>
        <w:t xml:space="preserve"> </w:t>
      </w:r>
      <w:r w:rsidR="00CE4FD0" w:rsidRPr="00E27DA4">
        <w:rPr>
          <w:rFonts w:ascii="Book Antiqua" w:hAnsi="Book Antiqua"/>
          <w:sz w:val="24"/>
          <w:szCs w:val="24"/>
        </w:rPr>
        <w:t xml:space="preserve">8 (12.1%), </w:t>
      </w:r>
      <w:r w:rsidR="00F340D3" w:rsidRPr="00E27DA4">
        <w:rPr>
          <w:rFonts w:ascii="Book Antiqua" w:hAnsi="Book Antiqua" w:hint="eastAsia"/>
          <w:i/>
          <w:sz w:val="24"/>
          <w:szCs w:val="24"/>
        </w:rPr>
        <w:t>P</w:t>
      </w:r>
      <w:r w:rsidR="00317BD1" w:rsidRPr="00E27DA4">
        <w:rPr>
          <w:rFonts w:ascii="Book Antiqua" w:eastAsia="SimSun" w:hAnsi="Book Antiqua" w:hint="eastAsia"/>
          <w:i/>
          <w:sz w:val="24"/>
          <w:szCs w:val="24"/>
          <w:lang w:eastAsia="zh-CN"/>
        </w:rPr>
        <w:t xml:space="preserve"> </w:t>
      </w:r>
      <w:r w:rsidR="00CE4FD0" w:rsidRPr="00E27DA4">
        <w:rPr>
          <w:rFonts w:ascii="Book Antiqua" w:hAnsi="Book Antiqua"/>
          <w:sz w:val="24"/>
          <w:szCs w:val="24"/>
        </w:rPr>
        <w:t>=</w:t>
      </w:r>
      <w:r w:rsidR="00317BD1" w:rsidRPr="00E27DA4">
        <w:rPr>
          <w:rFonts w:ascii="Book Antiqua" w:eastAsia="SimSun" w:hAnsi="Book Antiqua" w:hint="eastAsia"/>
          <w:sz w:val="24"/>
          <w:szCs w:val="24"/>
          <w:lang w:eastAsia="zh-CN"/>
        </w:rPr>
        <w:t xml:space="preserve"> </w:t>
      </w:r>
      <w:r w:rsidR="00CE4FD0" w:rsidRPr="00E27DA4">
        <w:rPr>
          <w:rFonts w:ascii="Book Antiqua" w:hAnsi="Book Antiqua"/>
          <w:sz w:val="24"/>
          <w:szCs w:val="24"/>
        </w:rPr>
        <w:t xml:space="preserve">0.017, </w:t>
      </w:r>
      <w:r w:rsidR="00F340D3" w:rsidRPr="00E27DA4">
        <w:rPr>
          <w:rFonts w:ascii="Book Antiqua" w:hAnsi="Book Antiqua" w:hint="eastAsia"/>
          <w:sz w:val="24"/>
          <w:szCs w:val="24"/>
        </w:rPr>
        <w:t xml:space="preserve">respectively, </w:t>
      </w:r>
      <w:r w:rsidR="00CE4FD0" w:rsidRPr="00E27DA4">
        <w:rPr>
          <w:rFonts w:ascii="Book Antiqua" w:hAnsi="Book Antiqua"/>
          <w:sz w:val="24"/>
          <w:szCs w:val="24"/>
        </w:rPr>
        <w:t>data not shown],</w:t>
      </w:r>
      <w:r w:rsidR="002E5E41" w:rsidRPr="00E27DA4">
        <w:rPr>
          <w:rFonts w:ascii="Book Antiqua" w:hAnsi="Book Antiqua"/>
          <w:sz w:val="24"/>
          <w:szCs w:val="24"/>
        </w:rPr>
        <w:t xml:space="preserve"> </w:t>
      </w:r>
      <w:r w:rsidR="00A8031D" w:rsidRPr="00E27DA4">
        <w:rPr>
          <w:rFonts w:ascii="Book Antiqua" w:hAnsi="Book Antiqua"/>
          <w:sz w:val="24"/>
          <w:szCs w:val="24"/>
        </w:rPr>
        <w:t>reflect</w:t>
      </w:r>
      <w:r w:rsidR="002E5E41" w:rsidRPr="00E27DA4">
        <w:rPr>
          <w:rFonts w:ascii="Book Antiqua" w:hAnsi="Book Antiqua"/>
          <w:sz w:val="24"/>
          <w:szCs w:val="24"/>
        </w:rPr>
        <w:t xml:space="preserve">ing </w:t>
      </w:r>
      <w:r w:rsidR="00A8031D" w:rsidRPr="00E27DA4">
        <w:rPr>
          <w:rFonts w:ascii="Book Antiqua" w:hAnsi="Book Antiqua"/>
          <w:sz w:val="24"/>
          <w:szCs w:val="24"/>
        </w:rPr>
        <w:t>greater surgical stress</w:t>
      </w:r>
      <w:r w:rsidR="002E5E41" w:rsidRPr="00E27DA4">
        <w:rPr>
          <w:rFonts w:ascii="Book Antiqua" w:hAnsi="Book Antiqua"/>
          <w:sz w:val="24"/>
          <w:szCs w:val="24"/>
        </w:rPr>
        <w:t>.</w:t>
      </w:r>
      <w:r w:rsidR="006D7292" w:rsidRPr="00E27DA4">
        <w:rPr>
          <w:rFonts w:ascii="Book Antiqua" w:hAnsi="Book Antiqua"/>
          <w:sz w:val="24"/>
          <w:szCs w:val="24"/>
        </w:rPr>
        <w:t xml:space="preserve"> </w:t>
      </w:r>
      <w:r w:rsidR="00CE4FD0" w:rsidRPr="00E27DA4">
        <w:rPr>
          <w:rFonts w:ascii="Book Antiqua" w:hAnsi="Book Antiqua"/>
          <w:sz w:val="24"/>
          <w:szCs w:val="24"/>
        </w:rPr>
        <w:lastRenderedPageBreak/>
        <w:t>I</w:t>
      </w:r>
      <w:r w:rsidR="002E5E41" w:rsidRPr="00E27DA4">
        <w:rPr>
          <w:rFonts w:ascii="Book Antiqua" w:hAnsi="Book Antiqua"/>
          <w:sz w:val="24"/>
          <w:szCs w:val="24"/>
        </w:rPr>
        <w:t xml:space="preserve">ncreased surgical extent </w:t>
      </w:r>
      <w:r w:rsidR="00CE4FD0" w:rsidRPr="00E27DA4">
        <w:rPr>
          <w:rFonts w:ascii="Book Antiqua" w:hAnsi="Book Antiqua"/>
          <w:sz w:val="24"/>
          <w:szCs w:val="24"/>
        </w:rPr>
        <w:t xml:space="preserve">has been </w:t>
      </w:r>
      <w:r w:rsidR="00A65014" w:rsidRPr="00E27DA4">
        <w:rPr>
          <w:rFonts w:ascii="Book Antiqua" w:hAnsi="Book Antiqua"/>
          <w:sz w:val="24"/>
          <w:szCs w:val="24"/>
        </w:rPr>
        <w:t>shown</w:t>
      </w:r>
      <w:r w:rsidR="00CE4FD0" w:rsidRPr="00E27DA4">
        <w:rPr>
          <w:rFonts w:ascii="Book Antiqua" w:hAnsi="Book Antiqua"/>
          <w:sz w:val="24"/>
          <w:szCs w:val="24"/>
        </w:rPr>
        <w:t xml:space="preserve"> to be associated </w:t>
      </w:r>
      <w:r w:rsidR="006D7292" w:rsidRPr="00E27DA4">
        <w:rPr>
          <w:rFonts w:ascii="Book Antiqua" w:hAnsi="Book Antiqua"/>
          <w:sz w:val="24"/>
          <w:szCs w:val="24"/>
        </w:rPr>
        <w:t>with higher rates of tumor metastasis</w:t>
      </w:r>
      <w:r w:rsidR="00203660" w:rsidRPr="00E27DA4">
        <w:rPr>
          <w:rFonts w:ascii="Book Antiqua" w:hAnsi="Book Antiqua"/>
          <w:sz w:val="24"/>
          <w:szCs w:val="24"/>
        </w:rPr>
        <w:fldChar w:fldCharType="begin">
          <w:fldData xml:space="preserve">PEVuZE5vdGU+PENpdGU+PEF1dGhvcj5Uc3VjaGl5YTwvQXV0aG9yPjxZZWFyPjIwMDM8L1llYXI+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PEVuZE5vdGU+PENpdGU+PEF1dGhvcj5Uc3VjaGl5YTwvQXV0aG9yPjxZZWFyPjIwMDM8L1llYXI+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[41]</w:t>
      </w:r>
      <w:r w:rsidR="00203660" w:rsidRPr="00E27DA4">
        <w:rPr>
          <w:rFonts w:ascii="Book Antiqua" w:hAnsi="Book Antiqua"/>
          <w:sz w:val="24"/>
          <w:szCs w:val="24"/>
        </w:rPr>
        <w:fldChar w:fldCharType="end"/>
      </w:r>
      <w:r w:rsidR="006D7292" w:rsidRPr="00E27DA4">
        <w:rPr>
          <w:rFonts w:ascii="Book Antiqua" w:hAnsi="Book Antiqua"/>
          <w:sz w:val="24"/>
          <w:szCs w:val="24"/>
        </w:rPr>
        <w:t xml:space="preserve"> and delayed recovery of NK cell cytotoxicity</w:t>
      </w:r>
      <w:r w:rsidR="00203660" w:rsidRPr="00E27DA4">
        <w:rPr>
          <w:rFonts w:ascii="Book Antiqua" w:hAnsi="Book Antiqua"/>
          <w:sz w:val="24"/>
          <w:szCs w:val="24"/>
        </w:rPr>
        <w:fldChar w:fldCharType="begin">
          <w:fldData xml:space="preserve">PEVuZE5vdGU+PENpdGU+PEF1dGhvcj5CYXhldmFuaXM8L0F1dGhvcj48WWVhcj4xOTk0PC9ZZWFy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PEVuZE5vdGU+PENpdGU+PEF1dGhvcj5CYXhldmFuaXM8L0F1dGhvcj48WWVhcj4xOTk0PC9ZZWFy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[15]</w:t>
      </w:r>
      <w:r w:rsidR="00203660" w:rsidRPr="00E27DA4">
        <w:rPr>
          <w:rFonts w:ascii="Book Antiqua" w:hAnsi="Book Antiqua"/>
          <w:sz w:val="24"/>
          <w:szCs w:val="24"/>
        </w:rPr>
        <w:fldChar w:fldCharType="end"/>
      </w:r>
      <w:r w:rsidR="00F340D3" w:rsidRPr="00E27DA4">
        <w:rPr>
          <w:rFonts w:ascii="Book Antiqua" w:hAnsi="Book Antiqua" w:hint="eastAsia"/>
          <w:sz w:val="24"/>
          <w:szCs w:val="24"/>
        </w:rPr>
        <w:t>.</w:t>
      </w:r>
      <w:r w:rsidR="00CE4FD0" w:rsidRPr="00E27DA4">
        <w:rPr>
          <w:rFonts w:ascii="Book Antiqua" w:hAnsi="Book Antiqua"/>
          <w:sz w:val="24"/>
          <w:szCs w:val="24"/>
        </w:rPr>
        <w:t xml:space="preserve"> </w:t>
      </w:r>
      <w:r w:rsidR="00A65014" w:rsidRPr="00E27DA4">
        <w:rPr>
          <w:rFonts w:ascii="Book Antiqua" w:hAnsi="Book Antiqua"/>
          <w:sz w:val="24"/>
          <w:szCs w:val="24"/>
        </w:rPr>
        <w:t xml:space="preserve">Also, intraoperative transfusion has been repeatedly reported to modulate </w:t>
      </w:r>
      <w:r w:rsidR="00B17922" w:rsidRPr="00E27DA4">
        <w:rPr>
          <w:rFonts w:ascii="Book Antiqua" w:hAnsi="Book Antiqua"/>
          <w:sz w:val="24"/>
          <w:szCs w:val="24"/>
        </w:rPr>
        <w:t xml:space="preserve">the </w:t>
      </w:r>
      <w:r w:rsidR="00A65014" w:rsidRPr="00E27DA4">
        <w:rPr>
          <w:rFonts w:ascii="Book Antiqua" w:hAnsi="Book Antiqua"/>
          <w:sz w:val="24"/>
          <w:szCs w:val="24"/>
        </w:rPr>
        <w:t>postoperative immune response</w:t>
      </w:r>
      <w:r w:rsidR="00203660" w:rsidRPr="00E27DA4">
        <w:rPr>
          <w:rFonts w:ascii="Book Antiqua" w:hAnsi="Book Antiqua"/>
          <w:sz w:val="24"/>
          <w:szCs w:val="24"/>
        </w:rPr>
        <w:fldChar w:fldCharType="begin">
          <w:fldData xml:space="preserve">PEVuZE5vdGU+PENpdGU+PEF1dGhvcj5CbHVtYmVyZzwvQXV0aG9yPjxZZWFyPjE5OTQ8L1llYXI+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</w:fldData>
        </w:fldChar>
      </w:r>
      <w:r w:rsidR="00DB7442" w:rsidRPr="00E27DA4">
        <w:rPr>
          <w:rFonts w:ascii="Book Antiqua" w:hAnsi="Book Antiqua"/>
          <w:sz w:val="24"/>
          <w:szCs w:val="24"/>
        </w:rPr>
        <w:instrText xml:space="preserve"> ADDIN EN.CITE </w:instrText>
      </w:r>
      <w:r w:rsidR="00DB7442" w:rsidRPr="00E27DA4">
        <w:rPr>
          <w:rFonts w:ascii="Book Antiqua" w:hAnsi="Book Antiqua"/>
          <w:sz w:val="24"/>
          <w:szCs w:val="24"/>
        </w:rPr>
        <w:fldChar w:fldCharType="begin">
          <w:fldData xml:space="preserve">PEVuZE5vdGU+PENpdGU+PEF1dGhvcj5CbHVtYmVyZzwvQXV0aG9yPjxZZWFyPjE5OTQ8L1llYXI+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</w:fldData>
        </w:fldChar>
      </w:r>
      <w:r w:rsidR="00DB7442" w:rsidRPr="00E27DA4">
        <w:rPr>
          <w:rFonts w:ascii="Book Antiqua" w:hAnsi="Book Antiqua"/>
          <w:sz w:val="24"/>
          <w:szCs w:val="24"/>
        </w:rPr>
        <w:instrText xml:space="preserve"> ADDIN EN.CITE.DATA </w:instrText>
      </w:r>
      <w:r w:rsidR="00DB7442" w:rsidRPr="00E27DA4">
        <w:rPr>
          <w:rFonts w:ascii="Book Antiqua" w:hAnsi="Book Antiqua"/>
          <w:sz w:val="24"/>
          <w:szCs w:val="24"/>
        </w:rPr>
      </w:r>
      <w:r w:rsidR="00DB7442"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[42,43]</w:t>
      </w:r>
      <w:r w:rsidR="00203660" w:rsidRPr="00E27DA4">
        <w:rPr>
          <w:rFonts w:ascii="Book Antiqua" w:hAnsi="Book Antiqua"/>
          <w:sz w:val="24"/>
          <w:szCs w:val="24"/>
        </w:rPr>
        <w:fldChar w:fldCharType="end"/>
      </w:r>
      <w:r w:rsidR="00F340D3" w:rsidRPr="00E27DA4">
        <w:rPr>
          <w:rFonts w:ascii="Book Antiqua" w:hAnsi="Book Antiqua" w:hint="eastAsia"/>
          <w:sz w:val="24"/>
          <w:szCs w:val="24"/>
        </w:rPr>
        <w:t>.</w:t>
      </w:r>
      <w:r w:rsidR="00A65014" w:rsidRPr="00E27DA4">
        <w:rPr>
          <w:rFonts w:ascii="Book Antiqua" w:hAnsi="Book Antiqua"/>
          <w:sz w:val="24"/>
          <w:szCs w:val="24"/>
        </w:rPr>
        <w:t xml:space="preserve"> These factors may </w:t>
      </w:r>
      <w:r w:rsidR="009F2345" w:rsidRPr="00E27DA4">
        <w:rPr>
          <w:rFonts w:ascii="Book Antiqua" w:hAnsi="Book Antiqua"/>
          <w:sz w:val="24"/>
          <w:szCs w:val="24"/>
        </w:rPr>
        <w:t>overcome the</w:t>
      </w:r>
      <w:r w:rsidR="00CE4FD0" w:rsidRPr="00E27DA4">
        <w:rPr>
          <w:rFonts w:ascii="Book Antiqua" w:hAnsi="Book Antiqua"/>
          <w:sz w:val="24"/>
          <w:szCs w:val="24"/>
        </w:rPr>
        <w:t xml:space="preserve"> potential </w:t>
      </w:r>
      <w:r w:rsidR="00A65014" w:rsidRPr="00E27DA4">
        <w:rPr>
          <w:rFonts w:ascii="Book Antiqua" w:hAnsi="Book Antiqua"/>
          <w:sz w:val="24"/>
          <w:szCs w:val="24"/>
        </w:rPr>
        <w:t xml:space="preserve">immune modulation and </w:t>
      </w:r>
      <w:r w:rsidR="00B173FC" w:rsidRPr="00E27DA4">
        <w:rPr>
          <w:rFonts w:ascii="Book Antiqua" w:hAnsi="Book Antiqua"/>
          <w:sz w:val="24"/>
          <w:szCs w:val="24"/>
        </w:rPr>
        <w:t xml:space="preserve">oncologic effect of </w:t>
      </w:r>
      <w:r w:rsidR="00CE4FD0" w:rsidRPr="00E27DA4">
        <w:rPr>
          <w:rFonts w:ascii="Book Antiqua" w:hAnsi="Book Antiqua"/>
          <w:sz w:val="24"/>
          <w:szCs w:val="24"/>
        </w:rPr>
        <w:t>pain control</w:t>
      </w:r>
      <w:r w:rsidR="00D65C47" w:rsidRPr="00E27DA4">
        <w:rPr>
          <w:rFonts w:ascii="Book Antiqua" w:hAnsi="Book Antiqua"/>
          <w:sz w:val="24"/>
          <w:szCs w:val="24"/>
        </w:rPr>
        <w:t xml:space="preserve"> during the period </w:t>
      </w:r>
      <w:r w:rsidR="009F2345" w:rsidRPr="00E27DA4">
        <w:rPr>
          <w:rFonts w:ascii="Book Antiqua" w:hAnsi="Book Antiqua"/>
          <w:sz w:val="24"/>
          <w:szCs w:val="24"/>
        </w:rPr>
        <w:t xml:space="preserve">of </w:t>
      </w:r>
      <w:r w:rsidR="00D65C47" w:rsidRPr="00E27DA4">
        <w:rPr>
          <w:rFonts w:ascii="Book Antiqua" w:hAnsi="Book Antiqua"/>
          <w:sz w:val="24"/>
          <w:szCs w:val="24"/>
        </w:rPr>
        <w:t>assess</w:t>
      </w:r>
      <w:r w:rsidR="009F2345" w:rsidRPr="00E27DA4">
        <w:rPr>
          <w:rFonts w:ascii="Book Antiqua" w:hAnsi="Book Antiqua"/>
          <w:sz w:val="24"/>
          <w:szCs w:val="24"/>
        </w:rPr>
        <w:t>ment</w:t>
      </w:r>
      <w:r w:rsidR="00CE4FD0" w:rsidRPr="00E27DA4">
        <w:rPr>
          <w:rFonts w:ascii="Book Antiqua" w:hAnsi="Book Antiqua"/>
          <w:sz w:val="24"/>
          <w:szCs w:val="24"/>
        </w:rPr>
        <w:t>.</w:t>
      </w:r>
    </w:p>
    <w:p w:rsidR="00652D35" w:rsidRPr="00E27DA4" w:rsidRDefault="0097109D"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Our study has several limitations. It</w:t>
      </w:r>
      <w:r w:rsidR="004617A5" w:rsidRPr="00E27DA4">
        <w:rPr>
          <w:rFonts w:ascii="Book Antiqua" w:hAnsi="Book Antiqua"/>
          <w:sz w:val="24"/>
          <w:szCs w:val="24"/>
        </w:rPr>
        <w:t xml:space="preserve"> is </w:t>
      </w:r>
      <w:r w:rsidR="009F2345" w:rsidRPr="00E27DA4">
        <w:rPr>
          <w:rFonts w:ascii="Book Antiqua" w:hAnsi="Book Antiqua"/>
          <w:sz w:val="24"/>
          <w:szCs w:val="24"/>
        </w:rPr>
        <w:t xml:space="preserve">a </w:t>
      </w:r>
      <w:r w:rsidR="004617A5" w:rsidRPr="00E27DA4">
        <w:rPr>
          <w:rFonts w:ascii="Book Antiqua" w:hAnsi="Book Antiqua"/>
          <w:sz w:val="24"/>
          <w:szCs w:val="24"/>
        </w:rPr>
        <w:t xml:space="preserve">retrospective study, and </w:t>
      </w:r>
      <w:r w:rsidR="009F2345" w:rsidRPr="00E27DA4">
        <w:rPr>
          <w:rFonts w:ascii="Book Antiqua" w:hAnsi="Book Antiqua"/>
          <w:sz w:val="24"/>
          <w:szCs w:val="24"/>
        </w:rPr>
        <w:t xml:space="preserve">the </w:t>
      </w:r>
      <w:r w:rsidR="004617A5" w:rsidRPr="00E27DA4">
        <w:rPr>
          <w:rFonts w:ascii="Book Antiqua" w:hAnsi="Book Antiqua"/>
          <w:sz w:val="24"/>
          <w:szCs w:val="24"/>
        </w:rPr>
        <w:t xml:space="preserve">number of patients in </w:t>
      </w:r>
      <w:r w:rsidR="009F2345" w:rsidRPr="00E27DA4">
        <w:rPr>
          <w:rFonts w:ascii="Book Antiqua" w:hAnsi="Book Antiqua"/>
          <w:sz w:val="24"/>
          <w:szCs w:val="24"/>
        </w:rPr>
        <w:t xml:space="preserve">the </w:t>
      </w:r>
      <w:r w:rsidR="004617A5" w:rsidRPr="00E27DA4">
        <w:rPr>
          <w:rFonts w:ascii="Book Antiqua" w:hAnsi="Book Antiqua"/>
          <w:sz w:val="24"/>
          <w:szCs w:val="24"/>
        </w:rPr>
        <w:t xml:space="preserve">poor pain control group after DP was small, making it difficult to reach </w:t>
      </w:r>
      <w:r w:rsidR="00BC4D8D" w:rsidRPr="00E27DA4">
        <w:rPr>
          <w:rFonts w:ascii="Book Antiqua" w:hAnsi="Book Antiqua"/>
          <w:sz w:val="24"/>
          <w:szCs w:val="24"/>
        </w:rPr>
        <w:t xml:space="preserve">sound </w:t>
      </w:r>
      <w:r w:rsidR="004617A5" w:rsidRPr="00E27DA4">
        <w:rPr>
          <w:rFonts w:ascii="Book Antiqua" w:hAnsi="Book Antiqua"/>
          <w:sz w:val="24"/>
          <w:szCs w:val="24"/>
        </w:rPr>
        <w:t xml:space="preserve">conclusions. </w:t>
      </w:r>
      <w:r w:rsidR="00917BAC" w:rsidRPr="00E27DA4">
        <w:rPr>
          <w:rFonts w:ascii="Book Antiqua" w:hAnsi="Book Antiqua"/>
          <w:sz w:val="24"/>
          <w:szCs w:val="24"/>
        </w:rPr>
        <w:t>We grouped patients into good and poor pain control group</w:t>
      </w:r>
      <w:r w:rsidR="00B17922" w:rsidRPr="00E27DA4">
        <w:rPr>
          <w:rFonts w:ascii="Book Antiqua" w:hAnsi="Book Antiqua"/>
          <w:sz w:val="24"/>
          <w:szCs w:val="24"/>
        </w:rPr>
        <w:t>s</w:t>
      </w:r>
      <w:r w:rsidR="00917BAC" w:rsidRPr="00E27DA4">
        <w:rPr>
          <w:rFonts w:ascii="Book Antiqua" w:hAnsi="Book Antiqua"/>
          <w:sz w:val="24"/>
          <w:szCs w:val="24"/>
        </w:rPr>
        <w:t xml:space="preserve"> according to </w:t>
      </w:r>
      <w:r w:rsidR="00FB2010" w:rsidRPr="00E27DA4">
        <w:rPr>
          <w:rFonts w:ascii="Book Antiqua" w:hAnsi="Book Antiqua"/>
          <w:sz w:val="24"/>
          <w:szCs w:val="24"/>
        </w:rPr>
        <w:t xml:space="preserve">differences in </w:t>
      </w:r>
      <w:r w:rsidR="00917BAC" w:rsidRPr="00E27DA4">
        <w:rPr>
          <w:rFonts w:ascii="Book Antiqua" w:hAnsi="Book Antiqua"/>
          <w:sz w:val="24"/>
          <w:szCs w:val="24"/>
        </w:rPr>
        <w:t>NRS pain intensity between early (</w:t>
      </w:r>
      <w:r w:rsidR="00D67E05" w:rsidRPr="00E27DA4">
        <w:rPr>
          <w:rFonts w:ascii="Book Antiqua" w:hAnsi="Book Antiqua"/>
          <w:sz w:val="24"/>
          <w:szCs w:val="24"/>
        </w:rPr>
        <w:t>POD</w:t>
      </w:r>
      <w:r w:rsidR="00917BAC" w:rsidRPr="00E27DA4">
        <w:rPr>
          <w:rFonts w:ascii="Book Antiqua" w:hAnsi="Book Antiqua"/>
          <w:sz w:val="24"/>
          <w:szCs w:val="24"/>
        </w:rPr>
        <w:t xml:space="preserve"> 1,</w:t>
      </w:r>
      <w:r w:rsidR="00857C38" w:rsidRPr="00E27DA4">
        <w:rPr>
          <w:rFonts w:ascii="Book Antiqua" w:hAnsi="Book Antiqua"/>
          <w:sz w:val="24"/>
          <w:szCs w:val="24"/>
        </w:rPr>
        <w:t xml:space="preserve"> </w:t>
      </w:r>
      <w:r w:rsidR="00917BAC" w:rsidRPr="00E27DA4">
        <w:rPr>
          <w:rFonts w:ascii="Book Antiqua" w:hAnsi="Book Antiqua"/>
          <w:sz w:val="24"/>
          <w:szCs w:val="24"/>
        </w:rPr>
        <w:t>2,</w:t>
      </w:r>
      <w:r w:rsidR="00857C38" w:rsidRPr="00E27DA4">
        <w:rPr>
          <w:rFonts w:ascii="Book Antiqua" w:hAnsi="Book Antiqua"/>
          <w:sz w:val="24"/>
          <w:szCs w:val="24"/>
        </w:rPr>
        <w:t xml:space="preserve"> </w:t>
      </w:r>
      <w:r w:rsidR="00917BAC" w:rsidRPr="00E27DA4">
        <w:rPr>
          <w:rFonts w:ascii="Book Antiqua" w:hAnsi="Book Antiqua"/>
          <w:sz w:val="24"/>
          <w:szCs w:val="24"/>
        </w:rPr>
        <w:t>3) and late (</w:t>
      </w:r>
      <w:r w:rsidR="00D67E05" w:rsidRPr="00E27DA4">
        <w:rPr>
          <w:rFonts w:ascii="Book Antiqua" w:hAnsi="Book Antiqua"/>
          <w:sz w:val="24"/>
          <w:szCs w:val="24"/>
        </w:rPr>
        <w:t>POD</w:t>
      </w:r>
      <w:r w:rsidR="00917BAC" w:rsidRPr="00E27DA4">
        <w:rPr>
          <w:rFonts w:ascii="Book Antiqua" w:hAnsi="Book Antiqua"/>
          <w:sz w:val="24"/>
          <w:szCs w:val="24"/>
        </w:rPr>
        <w:t xml:space="preserve"> 5, 7)</w:t>
      </w:r>
      <w:r w:rsidR="0099369C" w:rsidRPr="00E27DA4">
        <w:rPr>
          <w:rFonts w:ascii="Book Antiqua" w:hAnsi="Book Antiqua"/>
          <w:sz w:val="24"/>
          <w:szCs w:val="24"/>
        </w:rPr>
        <w:t xml:space="preserve"> period</w:t>
      </w:r>
      <w:r w:rsidR="00FB2010" w:rsidRPr="00E27DA4">
        <w:rPr>
          <w:rFonts w:ascii="Book Antiqua" w:hAnsi="Book Antiqua"/>
          <w:sz w:val="24"/>
          <w:szCs w:val="24"/>
        </w:rPr>
        <w:t>s</w:t>
      </w:r>
      <w:r w:rsidR="00917BAC" w:rsidRPr="00E27DA4">
        <w:rPr>
          <w:rFonts w:ascii="Book Antiqua" w:hAnsi="Book Antiqua"/>
          <w:sz w:val="24"/>
          <w:szCs w:val="24"/>
        </w:rPr>
        <w:t xml:space="preserve">, </w:t>
      </w:r>
      <w:r w:rsidR="00F340D3" w:rsidRPr="00E27DA4">
        <w:rPr>
          <w:rFonts w:ascii="Book Antiqua" w:hAnsi="Book Antiqua" w:hint="eastAsia"/>
          <w:sz w:val="24"/>
          <w:szCs w:val="24"/>
        </w:rPr>
        <w:t xml:space="preserve">because </w:t>
      </w:r>
      <w:r w:rsidR="00917BAC" w:rsidRPr="00E27DA4">
        <w:rPr>
          <w:rFonts w:ascii="Book Antiqua" w:hAnsi="Book Antiqua"/>
          <w:sz w:val="24"/>
          <w:szCs w:val="24"/>
        </w:rPr>
        <w:t>inf</w:t>
      </w:r>
      <w:r w:rsidR="00B27FB7" w:rsidRPr="00E27DA4">
        <w:rPr>
          <w:rFonts w:ascii="Book Antiqua" w:hAnsi="Book Antiqua"/>
          <w:sz w:val="24"/>
          <w:szCs w:val="24"/>
        </w:rPr>
        <w:t xml:space="preserve">lammation and immunosuppression </w:t>
      </w:r>
      <w:r w:rsidR="00917BAC" w:rsidRPr="00E27DA4">
        <w:rPr>
          <w:rFonts w:ascii="Book Antiqua" w:hAnsi="Book Antiqua"/>
          <w:sz w:val="24"/>
          <w:szCs w:val="24"/>
        </w:rPr>
        <w:t xml:space="preserve">peak </w:t>
      </w:r>
      <w:r w:rsidR="00F340D3" w:rsidRPr="00E27DA4">
        <w:rPr>
          <w:rFonts w:ascii="Book Antiqua" w:hAnsi="Book Antiqua" w:hint="eastAsia"/>
          <w:sz w:val="24"/>
          <w:szCs w:val="24"/>
        </w:rPr>
        <w:t>on</w:t>
      </w:r>
      <w:r w:rsidR="00917BAC" w:rsidRPr="00E27DA4">
        <w:rPr>
          <w:rFonts w:ascii="Book Antiqua" w:hAnsi="Book Antiqua"/>
          <w:sz w:val="24"/>
          <w:szCs w:val="24"/>
        </w:rPr>
        <w:t xml:space="preserve"> </w:t>
      </w:r>
      <w:r w:rsidR="007A050C" w:rsidRPr="00E27DA4">
        <w:rPr>
          <w:rFonts w:ascii="Book Antiqua" w:hAnsi="Book Antiqua"/>
          <w:sz w:val="24"/>
          <w:szCs w:val="24"/>
        </w:rPr>
        <w:t xml:space="preserve">around </w:t>
      </w:r>
      <w:r w:rsidR="00D67E05" w:rsidRPr="00E27DA4">
        <w:rPr>
          <w:rFonts w:ascii="Book Antiqua" w:hAnsi="Book Antiqua"/>
          <w:sz w:val="24"/>
          <w:szCs w:val="24"/>
        </w:rPr>
        <w:t xml:space="preserve">POD </w:t>
      </w:r>
      <w:r w:rsidR="00917BAC" w:rsidRPr="00E27DA4">
        <w:rPr>
          <w:rFonts w:ascii="Book Antiqua" w:hAnsi="Book Antiqua"/>
          <w:sz w:val="24"/>
          <w:szCs w:val="24"/>
        </w:rPr>
        <w:t xml:space="preserve">3. However, </w:t>
      </w:r>
      <w:r w:rsidR="004617A5" w:rsidRPr="00E27DA4">
        <w:rPr>
          <w:rFonts w:ascii="Book Antiqua" w:hAnsi="Book Antiqua"/>
          <w:sz w:val="24"/>
          <w:szCs w:val="24"/>
        </w:rPr>
        <w:t>this time</w:t>
      </w:r>
      <w:r w:rsidR="00B17922" w:rsidRPr="00E27DA4">
        <w:rPr>
          <w:rFonts w:ascii="Book Antiqua" w:hAnsi="Book Antiqua"/>
          <w:sz w:val="24"/>
          <w:szCs w:val="24"/>
        </w:rPr>
        <w:t xml:space="preserve"> </w:t>
      </w:r>
      <w:r w:rsidR="004617A5" w:rsidRPr="00E27DA4">
        <w:rPr>
          <w:rFonts w:ascii="Book Antiqua" w:hAnsi="Book Antiqua"/>
          <w:sz w:val="24"/>
          <w:szCs w:val="24"/>
        </w:rPr>
        <w:t>frame m</w:t>
      </w:r>
      <w:r w:rsidR="00BC4D8D" w:rsidRPr="00E27DA4">
        <w:rPr>
          <w:rFonts w:ascii="Book Antiqua" w:hAnsi="Book Antiqua"/>
          <w:sz w:val="24"/>
          <w:szCs w:val="24"/>
        </w:rPr>
        <w:t>ight</w:t>
      </w:r>
      <w:r w:rsidR="004617A5" w:rsidRPr="00E27DA4">
        <w:rPr>
          <w:rFonts w:ascii="Book Antiqua" w:hAnsi="Book Antiqua"/>
          <w:sz w:val="24"/>
          <w:szCs w:val="24"/>
        </w:rPr>
        <w:t xml:space="preserve"> not fit all cases</w:t>
      </w:r>
      <w:r w:rsidR="00857C38" w:rsidRPr="00E27DA4">
        <w:rPr>
          <w:rFonts w:ascii="Book Antiqua" w:hAnsi="Book Antiqua"/>
          <w:sz w:val="24"/>
          <w:szCs w:val="24"/>
        </w:rPr>
        <w:t xml:space="preserve"> and </w:t>
      </w:r>
      <w:r w:rsidR="00F340D3" w:rsidRPr="00E27DA4">
        <w:rPr>
          <w:rFonts w:ascii="Book Antiqua" w:hAnsi="Book Antiqua" w:hint="eastAsia"/>
          <w:sz w:val="24"/>
          <w:szCs w:val="24"/>
        </w:rPr>
        <w:t>may</w:t>
      </w:r>
      <w:r w:rsidR="00BC4D8D" w:rsidRPr="00E27DA4">
        <w:rPr>
          <w:rFonts w:ascii="Book Antiqua" w:hAnsi="Book Antiqua"/>
          <w:sz w:val="24"/>
          <w:szCs w:val="24"/>
        </w:rPr>
        <w:t xml:space="preserve"> </w:t>
      </w:r>
      <w:r w:rsidR="00857C38" w:rsidRPr="00E27DA4">
        <w:rPr>
          <w:rFonts w:ascii="Book Antiqua" w:hAnsi="Book Antiqua"/>
          <w:sz w:val="24"/>
          <w:szCs w:val="24"/>
        </w:rPr>
        <w:t>v</w:t>
      </w:r>
      <w:r w:rsidR="004617A5" w:rsidRPr="00E27DA4">
        <w:rPr>
          <w:rFonts w:ascii="Book Antiqua" w:hAnsi="Book Antiqua"/>
          <w:sz w:val="24"/>
          <w:szCs w:val="24"/>
        </w:rPr>
        <w:t>ary according to surgical extent</w:t>
      </w:r>
      <w:r w:rsidR="00857C38" w:rsidRPr="00E27DA4">
        <w:rPr>
          <w:rFonts w:ascii="Book Antiqua" w:hAnsi="Book Antiqua"/>
          <w:sz w:val="24"/>
          <w:szCs w:val="24"/>
        </w:rPr>
        <w:t xml:space="preserve"> or approach</w:t>
      </w:r>
      <w:r w:rsidR="004617A5" w:rsidRPr="00E27DA4">
        <w:rPr>
          <w:rFonts w:ascii="Book Antiqua" w:hAnsi="Book Antiqua"/>
          <w:sz w:val="24"/>
          <w:szCs w:val="24"/>
        </w:rPr>
        <w:t xml:space="preserve">. </w:t>
      </w:r>
      <w:r w:rsidR="00857C38" w:rsidRPr="00E27DA4">
        <w:rPr>
          <w:rFonts w:ascii="Book Antiqua" w:hAnsi="Book Antiqua"/>
          <w:sz w:val="24"/>
          <w:szCs w:val="24"/>
        </w:rPr>
        <w:t xml:space="preserve">Future studies are needed to </w:t>
      </w:r>
      <w:r w:rsidR="00FB2010" w:rsidRPr="00E27DA4">
        <w:rPr>
          <w:rFonts w:ascii="Book Antiqua" w:hAnsi="Book Antiqua"/>
          <w:sz w:val="24"/>
          <w:szCs w:val="24"/>
        </w:rPr>
        <w:t xml:space="preserve">test </w:t>
      </w:r>
      <w:r w:rsidR="00857C38" w:rsidRPr="00E27DA4">
        <w:rPr>
          <w:rFonts w:ascii="Book Antiqua" w:hAnsi="Book Antiqua"/>
          <w:sz w:val="24"/>
          <w:szCs w:val="24"/>
        </w:rPr>
        <w:t xml:space="preserve">various </w:t>
      </w:r>
      <w:r w:rsidR="00137A35" w:rsidRPr="00E27DA4">
        <w:rPr>
          <w:rFonts w:ascii="Book Antiqua" w:hAnsi="Book Antiqua"/>
          <w:sz w:val="24"/>
          <w:szCs w:val="24"/>
        </w:rPr>
        <w:t>analy</w:t>
      </w:r>
      <w:r w:rsidR="00082AB7" w:rsidRPr="00E27DA4">
        <w:rPr>
          <w:rFonts w:ascii="Book Antiqua" w:hAnsi="Book Antiqua"/>
          <w:sz w:val="24"/>
          <w:szCs w:val="24"/>
        </w:rPr>
        <w:t>tic</w:t>
      </w:r>
      <w:r w:rsidR="00857C38" w:rsidRPr="00E27DA4">
        <w:rPr>
          <w:rFonts w:ascii="Book Antiqua" w:hAnsi="Book Antiqua"/>
          <w:sz w:val="24"/>
          <w:szCs w:val="24"/>
        </w:rPr>
        <w:t xml:space="preserve"> approach</w:t>
      </w:r>
      <w:r w:rsidR="00082AB7" w:rsidRPr="00E27DA4">
        <w:rPr>
          <w:rFonts w:ascii="Book Antiqua" w:hAnsi="Book Antiqua"/>
          <w:sz w:val="24"/>
          <w:szCs w:val="24"/>
        </w:rPr>
        <w:t>es targeting</w:t>
      </w:r>
      <w:r w:rsidR="00137A35" w:rsidRPr="00E27DA4">
        <w:rPr>
          <w:rFonts w:ascii="Book Antiqua" w:hAnsi="Book Antiqua"/>
          <w:sz w:val="24"/>
          <w:szCs w:val="24"/>
        </w:rPr>
        <w:t xml:space="preserve"> </w:t>
      </w:r>
      <w:r w:rsidR="00FB2010" w:rsidRPr="00E27DA4">
        <w:rPr>
          <w:rFonts w:ascii="Book Antiqua" w:hAnsi="Book Antiqua"/>
          <w:sz w:val="24"/>
          <w:szCs w:val="24"/>
        </w:rPr>
        <w:t xml:space="preserve">the </w:t>
      </w:r>
      <w:r w:rsidR="00137A35" w:rsidRPr="00E27DA4">
        <w:rPr>
          <w:rFonts w:ascii="Book Antiqua" w:hAnsi="Book Antiqua"/>
          <w:sz w:val="24"/>
          <w:szCs w:val="24"/>
        </w:rPr>
        <w:t>critical</w:t>
      </w:r>
      <w:r w:rsidR="00857C38" w:rsidRPr="00E27DA4">
        <w:rPr>
          <w:rFonts w:ascii="Book Antiqua" w:hAnsi="Book Antiqua"/>
          <w:sz w:val="24"/>
          <w:szCs w:val="24"/>
        </w:rPr>
        <w:t xml:space="preserve"> time</w:t>
      </w:r>
      <w:r w:rsidR="00B17922" w:rsidRPr="00E27DA4">
        <w:rPr>
          <w:rFonts w:ascii="Book Antiqua" w:hAnsi="Book Antiqua"/>
          <w:sz w:val="24"/>
          <w:szCs w:val="24"/>
        </w:rPr>
        <w:t xml:space="preserve"> </w:t>
      </w:r>
      <w:r w:rsidR="00857C38" w:rsidRPr="00E27DA4">
        <w:rPr>
          <w:rFonts w:ascii="Book Antiqua" w:hAnsi="Book Antiqua"/>
          <w:sz w:val="24"/>
          <w:szCs w:val="24"/>
        </w:rPr>
        <w:t xml:space="preserve">point </w:t>
      </w:r>
      <w:r w:rsidR="00082AB7" w:rsidRPr="00E27DA4">
        <w:rPr>
          <w:rFonts w:ascii="Book Antiqua" w:hAnsi="Book Antiqua"/>
          <w:sz w:val="24"/>
          <w:szCs w:val="24"/>
        </w:rPr>
        <w:t>when</w:t>
      </w:r>
      <w:r w:rsidR="00857C38" w:rsidRPr="00E27DA4">
        <w:rPr>
          <w:rFonts w:ascii="Book Antiqua" w:hAnsi="Book Antiqua"/>
          <w:sz w:val="24"/>
          <w:szCs w:val="24"/>
        </w:rPr>
        <w:t xml:space="preserve"> </w:t>
      </w:r>
      <w:r w:rsidR="00537829" w:rsidRPr="00E27DA4">
        <w:rPr>
          <w:rFonts w:ascii="Book Antiqua" w:hAnsi="Book Antiqua"/>
          <w:sz w:val="24"/>
          <w:szCs w:val="24"/>
        </w:rPr>
        <w:t xml:space="preserve">postoperative </w:t>
      </w:r>
      <w:r w:rsidR="00857C38" w:rsidRPr="00E27DA4">
        <w:rPr>
          <w:rFonts w:ascii="Book Antiqua" w:hAnsi="Book Antiqua"/>
          <w:sz w:val="24"/>
          <w:szCs w:val="24"/>
        </w:rPr>
        <w:t xml:space="preserve">pain </w:t>
      </w:r>
      <w:r w:rsidR="00274942" w:rsidRPr="00E27DA4">
        <w:rPr>
          <w:rFonts w:ascii="Book Antiqua" w:hAnsi="Book Antiqua"/>
          <w:sz w:val="24"/>
          <w:szCs w:val="24"/>
        </w:rPr>
        <w:t>most significantly</w:t>
      </w:r>
      <w:r w:rsidR="00137A35" w:rsidRPr="00E27DA4">
        <w:rPr>
          <w:rFonts w:ascii="Book Antiqua" w:hAnsi="Book Antiqua"/>
          <w:sz w:val="24"/>
          <w:szCs w:val="24"/>
        </w:rPr>
        <w:t xml:space="preserve"> </w:t>
      </w:r>
      <w:r w:rsidR="00857C38" w:rsidRPr="00E27DA4">
        <w:rPr>
          <w:rFonts w:ascii="Book Antiqua" w:hAnsi="Book Antiqua"/>
          <w:sz w:val="24"/>
          <w:szCs w:val="24"/>
        </w:rPr>
        <w:t>mediates immun</w:t>
      </w:r>
      <w:r w:rsidR="00FB2010" w:rsidRPr="00E27DA4">
        <w:rPr>
          <w:rFonts w:ascii="Book Antiqua" w:hAnsi="Book Antiqua"/>
          <w:sz w:val="24"/>
          <w:szCs w:val="24"/>
        </w:rPr>
        <w:t>o</w:t>
      </w:r>
      <w:r w:rsidR="00857C38" w:rsidRPr="00E27DA4">
        <w:rPr>
          <w:rFonts w:ascii="Book Antiqua" w:hAnsi="Book Antiqua"/>
          <w:sz w:val="24"/>
          <w:szCs w:val="24"/>
        </w:rPr>
        <w:t xml:space="preserve">modulation. </w:t>
      </w:r>
    </w:p>
    <w:p w:rsidR="00652D35" w:rsidRPr="008A6532" w:rsidRDefault="00AD6428" w:rsidP="00317BD1">
      <w:pPr>
        <w:wordWrap/>
        <w:snapToGrid w:val="0"/>
        <w:spacing w:after="0" w:line="360" w:lineRule="auto"/>
        <w:ind w:firstLineChars="100" w:firstLine="240"/>
        <w:rPr>
          <w:rFonts w:ascii="Book Antiqua" w:eastAsia="SimSun" w:hAnsi="Book Antiqua"/>
          <w:sz w:val="24"/>
          <w:szCs w:val="24"/>
          <w:lang w:eastAsia="zh-CN"/>
        </w:rPr>
      </w:pPr>
      <w:r w:rsidRPr="00E27DA4">
        <w:rPr>
          <w:rFonts w:ascii="Book Antiqua" w:hAnsi="Book Antiqua" w:hint="eastAsia"/>
          <w:sz w:val="24"/>
          <w:szCs w:val="24"/>
        </w:rPr>
        <w:t>In addition, our definition of pain control groups may not fully represent pain control state</w:t>
      </w:r>
      <w:r w:rsidR="00E85DE2" w:rsidRPr="00E27DA4">
        <w:rPr>
          <w:rFonts w:ascii="Book Antiqua" w:hAnsi="Book Antiqua" w:hint="eastAsia"/>
          <w:sz w:val="24"/>
          <w:szCs w:val="24"/>
        </w:rPr>
        <w:t xml:space="preserve">. There have been reports of using satisfaction score along with pain score in </w:t>
      </w:r>
      <w:r w:rsidR="00845546" w:rsidRPr="00E27DA4">
        <w:rPr>
          <w:rFonts w:ascii="Book Antiqua" w:hAnsi="Book Antiqua" w:hint="eastAsia"/>
          <w:sz w:val="24"/>
          <w:szCs w:val="24"/>
        </w:rPr>
        <w:t xml:space="preserve">fully </w:t>
      </w:r>
      <w:r w:rsidR="00E85DE2" w:rsidRPr="00E27DA4">
        <w:rPr>
          <w:rFonts w:ascii="Book Antiqua" w:hAnsi="Book Antiqua" w:hint="eastAsia"/>
          <w:sz w:val="24"/>
          <w:szCs w:val="24"/>
        </w:rPr>
        <w:t>assessing adequate pain control</w:t>
      </w:r>
      <w:r w:rsidR="00845546" w:rsidRPr="00E27DA4">
        <w:rPr>
          <w:rFonts w:ascii="Book Antiqua" w:hAnsi="Book Antiqua"/>
          <w:sz w:val="24"/>
          <w:szCs w:val="24"/>
        </w:rPr>
        <w:fldChar w:fldCharType="begin"/>
      </w:r>
      <w:r w:rsidR="00845546" w:rsidRPr="00E27DA4">
        <w:rPr>
          <w:rFonts w:ascii="Book Antiqua" w:hAnsi="Book Antiqua"/>
          <w:sz w:val="24"/>
          <w:szCs w:val="24"/>
        </w:rPr>
        <w:instrText xml:space="preserve"> ADDIN EN.CITE &lt;EndNote&gt;&lt;Cite&gt;&lt;Author&gt;Farooq&lt;/Author&gt;&lt;Year&gt;2016&lt;/Year&gt;&lt;RecNum&gt;45&lt;/RecNum&gt;&lt;DisplayText&gt;&lt;style face="superscript"&gt;[44,45]&lt;/style&gt;&lt;/DisplayText&gt;&lt;record&gt;&lt;rec-number&gt;45&lt;/rec-number&gt;&lt;foreign-keys&gt;&lt;key app="EN" db-id="t9rv590ruez50terepuvre0ka55r9f0fvfp2"&gt;45&lt;/key&gt;&lt;/foreign-keys&gt;&lt;ref-type name="Journal Article"&gt;17&lt;/ref-type&gt;&lt;contributors&gt;&lt;authors&gt;&lt;author&gt;Farooq, Fizzah&lt;/author&gt;&lt;author&gt;Khan, Robyna&lt;/author&gt;&lt;author&gt;Ahmed, Aliya&lt;/author&gt;&lt;/authors&gt;&lt;/contributors&gt;&lt;titles&gt;&lt;title&gt;Assessment of patient satisfaction with acute pain management service: Monitoring quality of care in clinical setting&lt;/title&gt;&lt;secondary-title&gt;Indian journal of anaesthesia&lt;/secondary-title&gt;&lt;/titles&gt;&lt;periodical&gt;&lt;full-title&gt;Indian journal of anaesthesia&lt;/full-title&gt;&lt;/periodical&gt;&lt;pages&gt;248&lt;/pages&gt;&lt;volume&gt;60&lt;/volume&gt;&lt;number&gt;4&lt;/number&gt;&lt;dates&gt;&lt;year&gt;2016&lt;/year&gt;&lt;/dates&gt;&lt;urls&gt;&lt;/urls&gt;&lt;custom2&gt;PMC4840804&lt;/custom2&gt;&lt;electronic-resource-num&gt;10.4103/0019-5049.179450&lt;/electronic-resource-num&gt;&lt;/record&gt;&lt;/Cite&gt;&lt;Cite&gt;&lt;Author&gt;Garimella&lt;/Author&gt;&lt;Year&gt;2013&lt;/Year&gt;&lt;RecNum&gt;47&lt;/RecNum&gt;&lt;record&gt;&lt;rec-number&gt;47&lt;/rec-number&gt;&lt;foreign-keys&gt;&lt;key app="EN" db-id="t9rv590ruez50terepuvre0ka55r9f0fvfp2"&gt;47&lt;/key&gt;&lt;/foreign-keys&gt;&lt;ref-type name="Journal Article"&gt;17&lt;/ref-type&gt;&lt;contributors&gt;&lt;authors&gt;&lt;author&gt;Garimella, Veerabhadram&lt;/author&gt;&lt;author&gt;Cellini, Christina&lt;/author&gt;&lt;/authors&gt;&lt;/contributors&gt;&lt;titles&gt;&lt;title&gt;Postoperative pain control&lt;/title&gt;&lt;secondary-title&gt;Clinics in colon and rectal surgery&lt;/secondary-title&gt;&lt;/titles&gt;&lt;periodical&gt;&lt;full-title&gt;Clinics in colon and rectal surgery&lt;/full-title&gt;&lt;/periodical&gt;&lt;pages&gt;191-196&lt;/pages&gt;&lt;volume&gt;26&lt;/volume&gt;&lt;number&gt;03&lt;/number&gt;&lt;dates&gt;&lt;year&gt;2013&lt;/year&gt;&lt;/dates&gt;&lt;isbn&gt;1531-0043&lt;/isbn&gt;&lt;urls&gt;&lt;/urls&gt;&lt;electronic-resource-num&gt;10.1055/s-0033-1351138&lt;/electronic-resource-num&gt;&lt;/record&gt;&lt;/Cite&gt;&lt;/EndNote&gt;</w:instrText>
      </w:r>
      <w:r w:rsidR="00845546" w:rsidRPr="00E27DA4">
        <w:rPr>
          <w:rFonts w:ascii="Book Antiqua" w:hAnsi="Book Antiqua"/>
          <w:sz w:val="24"/>
          <w:szCs w:val="24"/>
        </w:rPr>
        <w:fldChar w:fldCharType="separate"/>
      </w:r>
      <w:r w:rsidR="00845546" w:rsidRPr="00E27DA4">
        <w:rPr>
          <w:rFonts w:ascii="Book Antiqua" w:hAnsi="Book Antiqua"/>
          <w:noProof/>
          <w:sz w:val="24"/>
          <w:szCs w:val="24"/>
          <w:vertAlign w:val="superscript"/>
        </w:rPr>
        <w:t>[44,45]</w:t>
      </w:r>
      <w:r w:rsidR="00845546" w:rsidRPr="00E27DA4">
        <w:rPr>
          <w:rFonts w:ascii="Book Antiqua" w:hAnsi="Book Antiqua"/>
          <w:sz w:val="24"/>
          <w:szCs w:val="24"/>
        </w:rPr>
        <w:fldChar w:fldCharType="end"/>
      </w:r>
      <w:r w:rsidR="00E85DE2" w:rsidRPr="00E27DA4">
        <w:rPr>
          <w:rFonts w:ascii="Book Antiqua" w:hAnsi="Book Antiqua" w:hint="eastAsia"/>
          <w:sz w:val="24"/>
          <w:szCs w:val="24"/>
        </w:rPr>
        <w:t>.</w:t>
      </w:r>
      <w:r w:rsidR="004E7C88" w:rsidRPr="00E27DA4">
        <w:rPr>
          <w:rFonts w:ascii="Book Antiqua" w:hAnsi="Book Antiqua" w:hint="eastAsia"/>
          <w:sz w:val="24"/>
          <w:szCs w:val="24"/>
        </w:rPr>
        <w:t xml:space="preserve"> In determining pain control state, we were limited to the use of NRS pain intensity. Further studies with assessment of satisfaction score and refined definitions for pain control groups should be undertaken.</w:t>
      </w:r>
    </w:p>
    <w:p w:rsidR="00AA4827" w:rsidRPr="00E27DA4" w:rsidRDefault="00857C38"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sz w:val="24"/>
          <w:szCs w:val="24"/>
        </w:rPr>
        <w:t>Lastly, f</w:t>
      </w:r>
      <w:r w:rsidR="00AA4827" w:rsidRPr="00E27DA4">
        <w:rPr>
          <w:rFonts w:ascii="Book Antiqua" w:hAnsi="Book Antiqua"/>
          <w:sz w:val="24"/>
          <w:szCs w:val="24"/>
        </w:rPr>
        <w:t xml:space="preserve">or pain control, patients received </w:t>
      </w:r>
      <w:r w:rsidR="00B17922" w:rsidRPr="00E27DA4">
        <w:rPr>
          <w:rFonts w:ascii="Book Antiqua" w:hAnsi="Book Antiqua"/>
          <w:sz w:val="24"/>
          <w:szCs w:val="24"/>
        </w:rPr>
        <w:t xml:space="preserve">intravenous </w:t>
      </w:r>
      <w:r w:rsidR="00B17922" w:rsidRPr="00E27DA4">
        <w:rPr>
          <w:rFonts w:ascii="Book Antiqua" w:eastAsia="Malgun Gothic" w:hAnsi="Book Antiqua" w:cs="Arial"/>
          <w:sz w:val="24"/>
          <w:szCs w:val="24"/>
        </w:rPr>
        <w:t xml:space="preserve">patient-controlled analgesia </w:t>
      </w:r>
      <w:r w:rsidR="00B17922" w:rsidRPr="00E27DA4">
        <w:rPr>
          <w:rFonts w:ascii="Book Antiqua" w:hAnsi="Book Antiqua"/>
          <w:sz w:val="24"/>
          <w:szCs w:val="24"/>
        </w:rPr>
        <w:t>(</w:t>
      </w:r>
      <w:r w:rsidR="00AA4827" w:rsidRPr="00E27DA4">
        <w:rPr>
          <w:rFonts w:ascii="Book Antiqua" w:hAnsi="Book Antiqua"/>
          <w:sz w:val="24"/>
          <w:szCs w:val="24"/>
        </w:rPr>
        <w:t>PCA</w:t>
      </w:r>
      <w:r w:rsidR="00B17922" w:rsidRPr="00E27DA4">
        <w:rPr>
          <w:rFonts w:ascii="Book Antiqua" w:hAnsi="Book Antiqua"/>
          <w:sz w:val="24"/>
          <w:szCs w:val="24"/>
        </w:rPr>
        <w:t>)</w:t>
      </w:r>
      <w:r w:rsidR="00AA4827" w:rsidRPr="00E27DA4">
        <w:rPr>
          <w:rFonts w:ascii="Book Antiqua" w:hAnsi="Book Antiqua"/>
          <w:sz w:val="24"/>
          <w:szCs w:val="24"/>
        </w:rPr>
        <w:t xml:space="preserve"> or epidural PCA (both based on fentanyl) or opiates on demand. However, </w:t>
      </w:r>
      <w:r w:rsidR="00364CD0" w:rsidRPr="00E27DA4">
        <w:rPr>
          <w:rFonts w:ascii="Book Antiqua" w:hAnsi="Book Antiqua"/>
          <w:sz w:val="24"/>
          <w:szCs w:val="24"/>
        </w:rPr>
        <w:t>disconnect</w:t>
      </w:r>
      <w:r w:rsidR="00AA4827" w:rsidRPr="00E27DA4">
        <w:rPr>
          <w:rFonts w:ascii="Book Antiqua" w:hAnsi="Book Antiqua"/>
          <w:sz w:val="24"/>
          <w:szCs w:val="24"/>
        </w:rPr>
        <w:t xml:space="preserve"> timing</w:t>
      </w:r>
      <w:r w:rsidR="00364CD0" w:rsidRPr="00E27DA4">
        <w:rPr>
          <w:rFonts w:ascii="Book Antiqua" w:hAnsi="Book Antiqua"/>
          <w:sz w:val="24"/>
          <w:szCs w:val="24"/>
        </w:rPr>
        <w:t xml:space="preserve"> of PCA</w:t>
      </w:r>
      <w:r w:rsidR="00AA4827" w:rsidRPr="00E27DA4">
        <w:rPr>
          <w:rFonts w:ascii="Book Antiqua" w:hAnsi="Book Antiqua"/>
          <w:sz w:val="24"/>
          <w:szCs w:val="24"/>
        </w:rPr>
        <w:t xml:space="preserve">, as well as </w:t>
      </w:r>
      <w:r w:rsidR="00FB2010" w:rsidRPr="00E27DA4">
        <w:rPr>
          <w:rFonts w:ascii="Book Antiqua" w:hAnsi="Book Antiqua"/>
          <w:sz w:val="24"/>
          <w:szCs w:val="24"/>
        </w:rPr>
        <w:t xml:space="preserve">the </w:t>
      </w:r>
      <w:r w:rsidR="00AA4827" w:rsidRPr="00E27DA4">
        <w:rPr>
          <w:rFonts w:ascii="Book Antiqua" w:hAnsi="Book Antiqua"/>
          <w:sz w:val="24"/>
          <w:szCs w:val="24"/>
        </w:rPr>
        <w:t xml:space="preserve">type and amount of </w:t>
      </w:r>
      <w:r w:rsidR="00537829" w:rsidRPr="00E27DA4">
        <w:rPr>
          <w:rFonts w:ascii="Book Antiqua" w:hAnsi="Book Antiqua"/>
          <w:sz w:val="24"/>
          <w:szCs w:val="24"/>
        </w:rPr>
        <w:t>analgesics</w:t>
      </w:r>
      <w:r w:rsidR="00AA4827" w:rsidRPr="00E27DA4">
        <w:rPr>
          <w:rFonts w:ascii="Book Antiqua" w:hAnsi="Book Antiqua"/>
          <w:sz w:val="24"/>
          <w:szCs w:val="24"/>
        </w:rPr>
        <w:t xml:space="preserve"> used after clamping</w:t>
      </w:r>
      <w:r w:rsidR="00B17922" w:rsidRPr="00E27DA4">
        <w:rPr>
          <w:rFonts w:ascii="Book Antiqua" w:hAnsi="Book Antiqua"/>
          <w:sz w:val="24"/>
          <w:szCs w:val="24"/>
        </w:rPr>
        <w:t>,</w:t>
      </w:r>
      <w:r w:rsidR="00AA4827" w:rsidRPr="00E27DA4">
        <w:rPr>
          <w:rFonts w:ascii="Book Antiqua" w:hAnsi="Book Antiqua"/>
          <w:sz w:val="24"/>
          <w:szCs w:val="24"/>
        </w:rPr>
        <w:t xml:space="preserve"> were not investigated in this study.</w:t>
      </w:r>
      <w:r w:rsidRPr="00E27DA4">
        <w:rPr>
          <w:rFonts w:ascii="Book Antiqua" w:hAnsi="Book Antiqua"/>
          <w:sz w:val="24"/>
          <w:szCs w:val="24"/>
        </w:rPr>
        <w:t xml:space="preserve"> Opioids are believed to exert </w:t>
      </w:r>
      <w:r w:rsidR="00FB2010" w:rsidRPr="00E27DA4">
        <w:rPr>
          <w:rFonts w:ascii="Book Antiqua" w:hAnsi="Book Antiqua"/>
          <w:sz w:val="24"/>
          <w:szCs w:val="24"/>
        </w:rPr>
        <w:t xml:space="preserve">an </w:t>
      </w:r>
      <w:r w:rsidRPr="00E27DA4">
        <w:rPr>
          <w:rFonts w:ascii="Book Antiqua" w:hAnsi="Book Antiqua"/>
          <w:sz w:val="24"/>
          <w:szCs w:val="24"/>
        </w:rPr>
        <w:t>immunosuppressive effect when they are used in the absence of pain</w:t>
      </w:r>
      <w:r w:rsidR="00203660" w:rsidRPr="00E27DA4">
        <w:rPr>
          <w:rFonts w:ascii="Book Antiqua" w:hAnsi="Book Antiqua"/>
          <w:sz w:val="24"/>
          <w:szCs w:val="24"/>
        </w:rPr>
        <w:fldChar w:fldCharType="begin"/>
      </w:r>
      <w:r w:rsidR="00DB7442" w:rsidRPr="00E27DA4">
        <w:rPr>
          <w:rFonts w:ascii="Book Antiqua" w:hAnsi="Book Antiqua"/>
          <w:sz w:val="24"/>
          <w:szCs w:val="24"/>
        </w:rPr>
        <w:instrText xml:space="preserve"> ADDIN EN.CITE &lt;EndNote&gt;&lt;Cite&gt;&lt;Author&gt;Page&lt;/Author&gt;&lt;Year&gt;2005&lt;/Year&gt;&lt;RecNum&gt;22&lt;/RecNum&gt;&lt;DisplayText&gt;&lt;style face="superscript"&gt;[22]&lt;/style&gt;&lt;/DisplayText&gt;&lt;record&gt;&lt;rec-number&gt;22&lt;/rec-number&gt;&lt;foreign-keys&gt;&lt;key app="EN" db-id="t9rv590ruez50terepuvre0ka55r9f0fvfp2"&gt;22&lt;/key&gt;&lt;/foreign-keys&gt;&lt;ref-type name="Journal Article"&gt;17&lt;/ref-type&gt;&lt;contributors&gt;&lt;authors&gt;&lt;author&gt;Page, G. G.&lt;/author&gt;&lt;/authors&gt;&lt;/contributors&gt;&lt;auth-address&gt;School of Nursing, Johns Hopkins University, Baltimore, Maryland 21205, USA.&lt;/auth-address&gt;&lt;titles&gt;&lt;title&gt;Immunologic effects of opioids in the presence or absence of pain&lt;/title&gt;&lt;secondary-title&gt;J Pain Symptom Manage&lt;/secondary-title&gt;&lt;alt-title&gt;Journal of pain and symptom management&lt;/alt-title&gt;&lt;/titles&gt;&lt;periodical&gt;&lt;full-title&gt;J Pain Symptom Manage&lt;/full-title&gt;&lt;abbr-1&gt;Journal of pain and symptom management&lt;/abbr-1&gt;&lt;/periodical&gt;&lt;alt-periodical&gt;&lt;full-title&gt;J Pain Symptom Manage&lt;/full-title&gt;&lt;abbr-1&gt;Journal of pain and symptom management&lt;/abbr-1&gt;&lt;/alt-periodical&gt;&lt;pages&gt;S25-31&lt;/pages&gt;&lt;volume&gt;29&lt;/volume&gt;&lt;number&gt;5 Suppl&lt;/number&gt;&lt;keywords&gt;&lt;keyword&gt;Animals&lt;/keyword&gt;&lt;keyword&gt;Humans&lt;/keyword&gt;&lt;keyword&gt;Immune System/*drug effects&lt;/keyword&gt;&lt;keyword&gt;Immunity/drug effects&lt;/keyword&gt;&lt;keyword&gt;Narcotics/*pharmacology/*therapeutic use&lt;/keyword&gt;&lt;keyword&gt;Pain/*drug therapy/*immunology&lt;/keyword&gt;&lt;/keywords&gt;&lt;dates&gt;&lt;year&gt;2005&lt;/year&gt;&lt;pub-dates&gt;&lt;date&gt;May&lt;/date&gt;&lt;/pub-dates&gt;&lt;/dates&gt;&lt;isbn&gt;0885-3924 (Print)&amp;#xD;0885-3924 (Linking)&lt;/isbn&gt;&lt;accession-num&gt;15907644&lt;/accession-num&gt;&lt;urls&gt;&lt;related-urls&gt;&lt;url&gt;http://www.ncbi.nlm.nih.gov/pubmed/15907644&lt;/url&gt;&lt;/related-urls&gt;&lt;/urls&gt;&lt;electronic-resource-num&gt;10.1016/j.jpainsymman.2005.01.006&lt;/electronic-resource-num&gt;&lt;/record&gt;&lt;/Cite&gt;&lt;/EndNote&gt;</w:instrText>
      </w:r>
      <w:r w:rsidR="00203660" w:rsidRPr="00E27DA4">
        <w:rPr>
          <w:rFonts w:ascii="Book Antiqua" w:hAnsi="Book Antiqua"/>
          <w:sz w:val="24"/>
          <w:szCs w:val="24"/>
        </w:rPr>
        <w:fldChar w:fldCharType="separate"/>
      </w:r>
      <w:r w:rsidR="004F653D" w:rsidRPr="00E27DA4">
        <w:rPr>
          <w:rFonts w:ascii="Book Antiqua" w:hAnsi="Book Antiqua"/>
          <w:noProof/>
          <w:sz w:val="24"/>
          <w:szCs w:val="24"/>
          <w:vertAlign w:val="superscript"/>
        </w:rPr>
        <w:t>[22]</w:t>
      </w:r>
      <w:r w:rsidR="00203660" w:rsidRPr="00E27DA4">
        <w:rPr>
          <w:rFonts w:ascii="Book Antiqua" w:hAnsi="Book Antiqua"/>
          <w:sz w:val="24"/>
          <w:szCs w:val="24"/>
        </w:rPr>
        <w:fldChar w:fldCharType="end"/>
      </w:r>
      <w:r w:rsidR="00F340D3" w:rsidRPr="00E27DA4">
        <w:rPr>
          <w:rFonts w:ascii="Book Antiqua" w:hAnsi="Book Antiqua" w:hint="eastAsia"/>
          <w:sz w:val="24"/>
          <w:szCs w:val="24"/>
        </w:rPr>
        <w:t>.</w:t>
      </w:r>
      <w:r w:rsidRPr="00E27DA4">
        <w:rPr>
          <w:rFonts w:ascii="Book Antiqua" w:hAnsi="Book Antiqua"/>
          <w:sz w:val="24"/>
          <w:szCs w:val="24"/>
        </w:rPr>
        <w:t xml:space="preserve"> Also, </w:t>
      </w:r>
      <w:r w:rsidR="00273D4C" w:rsidRPr="00E27DA4">
        <w:rPr>
          <w:rFonts w:ascii="Book Antiqua" w:hAnsi="Book Antiqua"/>
          <w:sz w:val="24"/>
          <w:szCs w:val="24"/>
        </w:rPr>
        <w:t xml:space="preserve">certain </w:t>
      </w:r>
      <w:r w:rsidR="00524061" w:rsidRPr="00E27DA4">
        <w:rPr>
          <w:rFonts w:ascii="Book Antiqua" w:hAnsi="Book Antiqua"/>
          <w:sz w:val="24"/>
          <w:szCs w:val="24"/>
        </w:rPr>
        <w:t xml:space="preserve">types of </w:t>
      </w:r>
      <w:r w:rsidR="00273D4C" w:rsidRPr="00E27DA4">
        <w:rPr>
          <w:rFonts w:ascii="Book Antiqua" w:hAnsi="Book Antiqua"/>
          <w:sz w:val="24"/>
          <w:szCs w:val="24"/>
        </w:rPr>
        <w:t>opioids</w:t>
      </w:r>
      <w:r w:rsidR="00F340D3" w:rsidRPr="00E27DA4">
        <w:rPr>
          <w:rFonts w:ascii="Book Antiqua" w:hAnsi="Book Antiqua" w:hint="eastAsia"/>
          <w:sz w:val="24"/>
          <w:szCs w:val="24"/>
        </w:rPr>
        <w:t>,</w:t>
      </w:r>
      <w:r w:rsidR="00524061" w:rsidRPr="00E27DA4">
        <w:rPr>
          <w:rFonts w:ascii="Book Antiqua" w:hAnsi="Book Antiqua"/>
          <w:sz w:val="24"/>
          <w:szCs w:val="24"/>
        </w:rPr>
        <w:t xml:space="preserve"> such as tramadol</w:t>
      </w:r>
      <w:r w:rsidR="00FB2010" w:rsidRPr="00E27DA4">
        <w:rPr>
          <w:rFonts w:ascii="Book Antiqua" w:hAnsi="Book Antiqua"/>
          <w:sz w:val="24"/>
          <w:szCs w:val="24"/>
        </w:rPr>
        <w:t xml:space="preserve"> (but not all opioids) </w:t>
      </w:r>
      <w:r w:rsidR="00273D4C" w:rsidRPr="00E27DA4">
        <w:rPr>
          <w:rFonts w:ascii="Book Antiqua" w:hAnsi="Book Antiqua"/>
          <w:sz w:val="24"/>
          <w:szCs w:val="24"/>
        </w:rPr>
        <w:t xml:space="preserve">can overcome </w:t>
      </w:r>
      <w:r w:rsidR="00FB2010" w:rsidRPr="00E27DA4">
        <w:rPr>
          <w:rFonts w:ascii="Book Antiqua" w:hAnsi="Book Antiqua"/>
          <w:sz w:val="24"/>
          <w:szCs w:val="24"/>
        </w:rPr>
        <w:t xml:space="preserve">the </w:t>
      </w:r>
      <w:r w:rsidRPr="00E27DA4">
        <w:rPr>
          <w:rFonts w:ascii="Book Antiqua" w:hAnsi="Book Antiqua"/>
          <w:sz w:val="24"/>
          <w:szCs w:val="24"/>
        </w:rPr>
        <w:t>im</w:t>
      </w:r>
      <w:r w:rsidR="00FB2010" w:rsidRPr="00E27DA4">
        <w:rPr>
          <w:rFonts w:ascii="Book Antiqua" w:hAnsi="Book Antiqua"/>
          <w:sz w:val="24"/>
          <w:szCs w:val="24"/>
        </w:rPr>
        <w:t>m</w:t>
      </w:r>
      <w:r w:rsidRPr="00E27DA4">
        <w:rPr>
          <w:rFonts w:ascii="Book Antiqua" w:hAnsi="Book Antiqua"/>
          <w:sz w:val="24"/>
          <w:szCs w:val="24"/>
        </w:rPr>
        <w:t>unosuppressive effects of pain</w:t>
      </w:r>
      <w:r w:rsidR="00273D4C" w:rsidRPr="00E27DA4">
        <w:rPr>
          <w:rFonts w:ascii="Book Antiqua" w:hAnsi="Book Antiqua"/>
          <w:sz w:val="24"/>
          <w:szCs w:val="24"/>
        </w:rPr>
        <w:t>, reversing</w:t>
      </w:r>
      <w:r w:rsidRPr="00E27DA4">
        <w:rPr>
          <w:rFonts w:ascii="Book Antiqua" w:hAnsi="Book Antiqua"/>
          <w:sz w:val="24"/>
          <w:szCs w:val="24"/>
        </w:rPr>
        <w:t xml:space="preserve"> the capacity of surgical stress to </w:t>
      </w:r>
      <w:r w:rsidR="006F3815" w:rsidRPr="00E27DA4">
        <w:rPr>
          <w:rFonts w:ascii="Book Antiqua" w:hAnsi="Book Antiqua"/>
          <w:sz w:val="24"/>
          <w:szCs w:val="24"/>
        </w:rPr>
        <w:t>suppress</w:t>
      </w:r>
      <w:r w:rsidRPr="00E27DA4">
        <w:rPr>
          <w:rFonts w:ascii="Book Antiqua" w:hAnsi="Book Antiqua"/>
          <w:sz w:val="24"/>
          <w:szCs w:val="24"/>
        </w:rPr>
        <w:t xml:space="preserve"> NK cell </w:t>
      </w:r>
      <w:r w:rsidR="006F3815" w:rsidRPr="00E27DA4">
        <w:rPr>
          <w:rFonts w:ascii="Book Antiqua" w:hAnsi="Book Antiqua"/>
          <w:sz w:val="24"/>
          <w:szCs w:val="24"/>
        </w:rPr>
        <w:t>cytotoxic</w:t>
      </w:r>
      <w:r w:rsidRPr="00E27DA4">
        <w:rPr>
          <w:rFonts w:ascii="Book Antiqua" w:hAnsi="Book Antiqua"/>
          <w:sz w:val="24"/>
          <w:szCs w:val="24"/>
        </w:rPr>
        <w:t xml:space="preserve">ity and </w:t>
      </w:r>
      <w:r w:rsidR="006F3815" w:rsidRPr="00E27DA4">
        <w:rPr>
          <w:rFonts w:ascii="Book Antiqua" w:hAnsi="Book Antiqua"/>
          <w:sz w:val="24"/>
          <w:szCs w:val="24"/>
        </w:rPr>
        <w:t>promote</w:t>
      </w:r>
      <w:r w:rsidRPr="00E27DA4">
        <w:rPr>
          <w:rFonts w:ascii="Book Antiqua" w:hAnsi="Book Antiqua"/>
          <w:sz w:val="24"/>
          <w:szCs w:val="24"/>
        </w:rPr>
        <w:t xml:space="preserve"> tumor metastasis in </w:t>
      </w:r>
      <w:r w:rsidR="00E04E70" w:rsidRPr="00E27DA4">
        <w:rPr>
          <w:rFonts w:ascii="Book Antiqua" w:hAnsi="Book Antiqua"/>
          <w:sz w:val="24"/>
          <w:szCs w:val="24"/>
        </w:rPr>
        <w:t>animal</w:t>
      </w:r>
      <w:r w:rsidRPr="00E27DA4">
        <w:rPr>
          <w:rFonts w:ascii="Book Antiqua" w:hAnsi="Book Antiqua"/>
          <w:sz w:val="24"/>
          <w:szCs w:val="24"/>
        </w:rPr>
        <w:t xml:space="preserve"> models</w:t>
      </w:r>
      <w:r w:rsidR="00203660" w:rsidRPr="00E27DA4">
        <w:rPr>
          <w:rFonts w:ascii="Book Antiqua" w:hAnsi="Book Antiqua"/>
          <w:sz w:val="24"/>
          <w:szCs w:val="24"/>
        </w:rPr>
        <w:fldChar w:fldCharType="begin">
          <w:fldData xml:space="preserve">PEVuZE5vdGU+PENpdGU+PEF1dGhvcj5HYXNwYW5pPC9BdXRob3I+PFllYXI+MjAwMjwvWWVhcj48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</w:fldData>
        </w:fldChar>
      </w:r>
      <w:r w:rsidR="00845546" w:rsidRPr="00E27DA4">
        <w:rPr>
          <w:rFonts w:ascii="Book Antiqua" w:hAnsi="Book Antiqua"/>
          <w:sz w:val="24"/>
          <w:szCs w:val="24"/>
        </w:rPr>
        <w:instrText xml:space="preserve"> ADDIN EN.CITE </w:instrText>
      </w:r>
      <w:r w:rsidR="00845546" w:rsidRPr="00E27DA4">
        <w:rPr>
          <w:rFonts w:ascii="Book Antiqua" w:hAnsi="Book Antiqua"/>
          <w:sz w:val="24"/>
          <w:szCs w:val="24"/>
        </w:rPr>
        <w:fldChar w:fldCharType="begin">
          <w:fldData xml:space="preserve">PEVuZE5vdGU+PENpdGU+PEF1dGhvcj5HYXNwYW5pPC9BdXRob3I+PFllYXI+MjAwMjwvWWVhcj48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</w:fldData>
        </w:fldChar>
      </w:r>
      <w:r w:rsidR="00845546" w:rsidRPr="00E27DA4">
        <w:rPr>
          <w:rFonts w:ascii="Book Antiqua" w:hAnsi="Book Antiqua"/>
          <w:sz w:val="24"/>
          <w:szCs w:val="24"/>
        </w:rPr>
        <w:instrText xml:space="preserve"> ADDIN EN.CITE.DATA </w:instrText>
      </w:r>
      <w:r w:rsidR="00845546" w:rsidRPr="00E27DA4">
        <w:rPr>
          <w:rFonts w:ascii="Book Antiqua" w:hAnsi="Book Antiqua"/>
          <w:sz w:val="24"/>
          <w:szCs w:val="24"/>
        </w:rPr>
      </w:r>
      <w:r w:rsidR="00845546" w:rsidRPr="00E27DA4">
        <w:rPr>
          <w:rFonts w:ascii="Book Antiqua" w:hAnsi="Book Antiqua"/>
          <w:sz w:val="24"/>
          <w:szCs w:val="24"/>
        </w:rPr>
        <w:fldChar w:fldCharType="end"/>
      </w:r>
      <w:r w:rsidR="00203660" w:rsidRPr="00E27DA4">
        <w:rPr>
          <w:rFonts w:ascii="Book Antiqua" w:hAnsi="Book Antiqua"/>
          <w:sz w:val="24"/>
          <w:szCs w:val="24"/>
        </w:rPr>
      </w:r>
      <w:r w:rsidR="00203660" w:rsidRPr="00E27DA4">
        <w:rPr>
          <w:rFonts w:ascii="Book Antiqua" w:hAnsi="Book Antiqua"/>
          <w:sz w:val="24"/>
          <w:szCs w:val="24"/>
        </w:rPr>
        <w:fldChar w:fldCharType="separate"/>
      </w:r>
      <w:r w:rsidR="00845546" w:rsidRPr="00E27DA4">
        <w:rPr>
          <w:rFonts w:ascii="Book Antiqua" w:hAnsi="Book Antiqua"/>
          <w:noProof/>
          <w:sz w:val="24"/>
          <w:szCs w:val="24"/>
          <w:vertAlign w:val="superscript"/>
        </w:rPr>
        <w:t>[20,46]</w:t>
      </w:r>
      <w:r w:rsidR="00203660" w:rsidRPr="00E27DA4">
        <w:rPr>
          <w:rFonts w:ascii="Book Antiqua" w:hAnsi="Book Antiqua"/>
          <w:sz w:val="24"/>
          <w:szCs w:val="24"/>
        </w:rPr>
        <w:fldChar w:fldCharType="end"/>
      </w:r>
      <w:r w:rsidR="00F340D3" w:rsidRPr="00E27DA4">
        <w:rPr>
          <w:rFonts w:ascii="Book Antiqua" w:hAnsi="Book Antiqua" w:hint="eastAsia"/>
          <w:sz w:val="24"/>
          <w:szCs w:val="24"/>
        </w:rPr>
        <w:t>.</w:t>
      </w:r>
      <w:r w:rsidRPr="00E27DA4">
        <w:rPr>
          <w:rFonts w:ascii="Book Antiqua" w:hAnsi="Book Antiqua"/>
          <w:sz w:val="24"/>
          <w:szCs w:val="24"/>
        </w:rPr>
        <w:t xml:space="preserve"> </w:t>
      </w:r>
      <w:r w:rsidR="00FB2010" w:rsidRPr="00E27DA4">
        <w:rPr>
          <w:rFonts w:ascii="Book Antiqua" w:hAnsi="Book Antiqua"/>
          <w:sz w:val="24"/>
          <w:szCs w:val="24"/>
        </w:rPr>
        <w:t>The complex inter</w:t>
      </w:r>
      <w:r w:rsidR="00AA4827" w:rsidRPr="00E27DA4">
        <w:rPr>
          <w:rFonts w:ascii="Book Antiqua" w:hAnsi="Book Antiqua"/>
          <w:sz w:val="24"/>
          <w:szCs w:val="24"/>
        </w:rPr>
        <w:t>action of pa</w:t>
      </w:r>
      <w:r w:rsidR="00273D4C" w:rsidRPr="00E27DA4">
        <w:rPr>
          <w:rFonts w:ascii="Book Antiqua" w:hAnsi="Book Antiqua"/>
          <w:sz w:val="24"/>
          <w:szCs w:val="24"/>
        </w:rPr>
        <w:t>in, opioids, non-opioid analgesics</w:t>
      </w:r>
      <w:r w:rsidR="00FB2010" w:rsidRPr="00E27DA4">
        <w:rPr>
          <w:rFonts w:ascii="Book Antiqua" w:hAnsi="Book Antiqua"/>
          <w:sz w:val="24"/>
          <w:szCs w:val="24"/>
        </w:rPr>
        <w:t>,</w:t>
      </w:r>
      <w:r w:rsidR="00AA4827" w:rsidRPr="00E27DA4">
        <w:rPr>
          <w:rFonts w:ascii="Book Antiqua" w:hAnsi="Book Antiqua"/>
          <w:sz w:val="24"/>
          <w:szCs w:val="24"/>
        </w:rPr>
        <w:t xml:space="preserve"> and their net effect on immunosuppression</w:t>
      </w:r>
      <w:r w:rsidR="00934B03" w:rsidRPr="00E27DA4">
        <w:rPr>
          <w:rFonts w:ascii="Book Antiqua" w:hAnsi="Book Antiqua"/>
          <w:sz w:val="24"/>
          <w:szCs w:val="24"/>
        </w:rPr>
        <w:t>,</w:t>
      </w:r>
      <w:r w:rsidR="00B620CC" w:rsidRPr="00E27DA4">
        <w:rPr>
          <w:rFonts w:ascii="Book Antiqua" w:hAnsi="Book Antiqua"/>
          <w:sz w:val="24"/>
          <w:szCs w:val="24"/>
        </w:rPr>
        <w:t xml:space="preserve"> which </w:t>
      </w:r>
      <w:r w:rsidR="00274942" w:rsidRPr="00E27DA4">
        <w:rPr>
          <w:rFonts w:ascii="Book Antiqua" w:hAnsi="Book Antiqua"/>
          <w:sz w:val="24"/>
          <w:szCs w:val="24"/>
        </w:rPr>
        <w:t>might have</w:t>
      </w:r>
      <w:r w:rsidR="00B620CC" w:rsidRPr="00E27DA4">
        <w:rPr>
          <w:rFonts w:ascii="Book Antiqua" w:hAnsi="Book Antiqua"/>
          <w:sz w:val="24"/>
          <w:szCs w:val="24"/>
        </w:rPr>
        <w:t xml:space="preserve"> impact</w:t>
      </w:r>
      <w:r w:rsidR="00274942" w:rsidRPr="00E27DA4">
        <w:rPr>
          <w:rFonts w:ascii="Book Antiqua" w:hAnsi="Book Antiqua"/>
          <w:sz w:val="24"/>
          <w:szCs w:val="24"/>
        </w:rPr>
        <w:t>ed</w:t>
      </w:r>
      <w:r w:rsidR="00B620CC" w:rsidRPr="00E27DA4">
        <w:rPr>
          <w:rFonts w:ascii="Book Antiqua" w:hAnsi="Book Antiqua"/>
          <w:sz w:val="24"/>
          <w:szCs w:val="24"/>
        </w:rPr>
        <w:t xml:space="preserve"> oncologic outcome,</w:t>
      </w:r>
      <w:r w:rsidR="0017577D" w:rsidRPr="00E27DA4">
        <w:rPr>
          <w:rFonts w:ascii="Book Antiqua" w:hAnsi="Book Antiqua"/>
          <w:sz w:val="24"/>
          <w:szCs w:val="24"/>
        </w:rPr>
        <w:t xml:space="preserve"> was </w:t>
      </w:r>
      <w:r w:rsidR="00934B03" w:rsidRPr="00E27DA4">
        <w:rPr>
          <w:rFonts w:ascii="Book Antiqua" w:hAnsi="Book Antiqua"/>
          <w:sz w:val="24"/>
          <w:szCs w:val="24"/>
        </w:rPr>
        <w:t xml:space="preserve">not </w:t>
      </w:r>
      <w:r w:rsidR="00934B03" w:rsidRPr="00E27DA4">
        <w:rPr>
          <w:rFonts w:ascii="Book Antiqua" w:hAnsi="Book Antiqua"/>
          <w:sz w:val="24"/>
          <w:szCs w:val="24"/>
        </w:rPr>
        <w:lastRenderedPageBreak/>
        <w:t>assessed in this study.</w:t>
      </w:r>
      <w:r w:rsidR="00A66C11" w:rsidRPr="00E27DA4">
        <w:rPr>
          <w:rFonts w:ascii="Book Antiqua" w:hAnsi="Book Antiqua" w:hint="eastAsia"/>
          <w:sz w:val="24"/>
          <w:szCs w:val="24"/>
        </w:rPr>
        <w:t xml:space="preserve"> However, relationship between pain control method and postoperative pain control should be investigated further with a well-designed pain control protocol.</w:t>
      </w:r>
    </w:p>
    <w:p w:rsidR="00C86BDC" w:rsidRPr="00E27DA4" w:rsidRDefault="00A30D15" w:rsidP="00317BD1">
      <w:pPr>
        <w:wordWrap/>
        <w:snapToGrid w:val="0"/>
        <w:spacing w:after="0" w:line="360" w:lineRule="auto"/>
        <w:ind w:firstLineChars="100" w:firstLine="240"/>
        <w:rPr>
          <w:rFonts w:ascii="Book Antiqua" w:hAnsi="Book Antiqua"/>
          <w:sz w:val="24"/>
          <w:szCs w:val="24"/>
        </w:rPr>
      </w:pPr>
      <w:r w:rsidRPr="00E27DA4">
        <w:rPr>
          <w:rFonts w:ascii="Book Antiqua" w:hAnsi="Book Antiqua" w:hint="eastAsia"/>
          <w:sz w:val="24"/>
          <w:szCs w:val="24"/>
        </w:rPr>
        <w:t>T</w:t>
      </w:r>
      <w:r w:rsidR="001761AC" w:rsidRPr="00E27DA4">
        <w:rPr>
          <w:rFonts w:ascii="Book Antiqua" w:hAnsi="Book Antiqua"/>
          <w:sz w:val="24"/>
          <w:szCs w:val="24"/>
        </w:rPr>
        <w:t>his</w:t>
      </w:r>
      <w:r w:rsidR="009A667B" w:rsidRPr="00E27DA4">
        <w:rPr>
          <w:rFonts w:ascii="Book Antiqua" w:hAnsi="Book Antiqua"/>
          <w:sz w:val="24"/>
          <w:szCs w:val="24"/>
        </w:rPr>
        <w:t xml:space="preserve"> </w:t>
      </w:r>
      <w:r w:rsidR="001761AC" w:rsidRPr="00E27DA4">
        <w:rPr>
          <w:rFonts w:ascii="Book Antiqua" w:hAnsi="Book Antiqua"/>
          <w:sz w:val="24"/>
          <w:szCs w:val="24"/>
        </w:rPr>
        <w:t xml:space="preserve">study suggests that </w:t>
      </w:r>
      <w:r w:rsidR="00FB2010" w:rsidRPr="00E27DA4">
        <w:rPr>
          <w:rFonts w:ascii="Book Antiqua" w:hAnsi="Book Antiqua"/>
          <w:sz w:val="24"/>
          <w:szCs w:val="24"/>
        </w:rPr>
        <w:t xml:space="preserve">a </w:t>
      </w:r>
      <w:r w:rsidR="00364CD0" w:rsidRPr="00E27DA4">
        <w:rPr>
          <w:rFonts w:ascii="Book Antiqua" w:hAnsi="Book Antiqua"/>
          <w:sz w:val="24"/>
          <w:szCs w:val="24"/>
        </w:rPr>
        <w:t xml:space="preserve">change </w:t>
      </w:r>
      <w:r w:rsidR="00FB2010" w:rsidRPr="00E27DA4">
        <w:rPr>
          <w:rFonts w:ascii="Book Antiqua" w:hAnsi="Book Antiqua"/>
          <w:sz w:val="24"/>
          <w:szCs w:val="24"/>
        </w:rPr>
        <w:t xml:space="preserve">in </w:t>
      </w:r>
      <w:r w:rsidR="00364CD0" w:rsidRPr="00E27DA4">
        <w:rPr>
          <w:rFonts w:ascii="Book Antiqua" w:hAnsi="Book Antiqua"/>
          <w:sz w:val="24"/>
          <w:szCs w:val="24"/>
        </w:rPr>
        <w:t>patient</w:t>
      </w:r>
      <w:r w:rsidRPr="00E27DA4">
        <w:rPr>
          <w:rFonts w:ascii="Book Antiqua" w:hAnsi="Book Antiqua" w:hint="eastAsia"/>
          <w:sz w:val="24"/>
          <w:szCs w:val="24"/>
        </w:rPr>
        <w:t>s</w:t>
      </w:r>
      <w:r w:rsidRPr="00E27DA4">
        <w:rPr>
          <w:rFonts w:ascii="Book Antiqua" w:hAnsi="Book Antiqua"/>
          <w:sz w:val="24"/>
          <w:szCs w:val="24"/>
        </w:rPr>
        <w:t>’</w:t>
      </w:r>
      <w:r w:rsidR="00A554E6" w:rsidRPr="00E27DA4">
        <w:rPr>
          <w:rFonts w:ascii="Book Antiqua" w:hAnsi="Book Antiqua"/>
          <w:sz w:val="24"/>
          <w:szCs w:val="24"/>
        </w:rPr>
        <w:t xml:space="preserve"> perceiv</w:t>
      </w:r>
      <w:r w:rsidR="00FB2010" w:rsidRPr="00E27DA4">
        <w:rPr>
          <w:rFonts w:ascii="Book Antiqua" w:hAnsi="Book Antiqua"/>
          <w:sz w:val="24"/>
          <w:szCs w:val="24"/>
        </w:rPr>
        <w:t>ed</w:t>
      </w:r>
      <w:r w:rsidR="00A554E6" w:rsidRPr="00E27DA4">
        <w:rPr>
          <w:rFonts w:ascii="Book Antiqua" w:hAnsi="Book Antiqua"/>
          <w:sz w:val="24"/>
          <w:szCs w:val="24"/>
        </w:rPr>
        <w:t xml:space="preserve"> pain intensity</w:t>
      </w:r>
      <w:r w:rsidR="00364CD0" w:rsidRPr="00E27DA4">
        <w:rPr>
          <w:rFonts w:ascii="Book Antiqua" w:hAnsi="Book Antiqua"/>
          <w:sz w:val="24"/>
          <w:szCs w:val="24"/>
        </w:rPr>
        <w:t xml:space="preserve"> </w:t>
      </w:r>
      <w:r w:rsidR="005B45FF" w:rsidRPr="00E27DA4">
        <w:rPr>
          <w:rFonts w:ascii="Book Antiqua" w:hAnsi="Book Antiqua"/>
          <w:sz w:val="24"/>
          <w:szCs w:val="24"/>
        </w:rPr>
        <w:t xml:space="preserve">in </w:t>
      </w:r>
      <w:r w:rsidR="00FB2010" w:rsidRPr="00E27DA4">
        <w:rPr>
          <w:rFonts w:ascii="Book Antiqua" w:hAnsi="Book Antiqua"/>
          <w:sz w:val="24"/>
          <w:szCs w:val="24"/>
        </w:rPr>
        <w:t xml:space="preserve">the </w:t>
      </w:r>
      <w:r w:rsidR="001761AC" w:rsidRPr="00E27DA4">
        <w:rPr>
          <w:rFonts w:ascii="Book Antiqua" w:hAnsi="Book Antiqua"/>
          <w:sz w:val="24"/>
          <w:szCs w:val="24"/>
        </w:rPr>
        <w:t>postoperative period could influence</w:t>
      </w:r>
      <w:r w:rsidR="00AA4170" w:rsidRPr="00E27DA4">
        <w:rPr>
          <w:rFonts w:ascii="Book Antiqua" w:hAnsi="Book Antiqua"/>
          <w:sz w:val="24"/>
          <w:szCs w:val="24"/>
        </w:rPr>
        <w:t xml:space="preserve"> survival</w:t>
      </w:r>
      <w:r w:rsidR="001761AC" w:rsidRPr="00E27DA4">
        <w:rPr>
          <w:rFonts w:ascii="Book Antiqua" w:hAnsi="Book Antiqua"/>
          <w:sz w:val="24"/>
          <w:szCs w:val="24"/>
        </w:rPr>
        <w:t xml:space="preserve"> outcome</w:t>
      </w:r>
      <w:r w:rsidR="00EF6443" w:rsidRPr="00E27DA4">
        <w:rPr>
          <w:rFonts w:ascii="Book Antiqua" w:hAnsi="Book Antiqua"/>
          <w:sz w:val="24"/>
          <w:szCs w:val="24"/>
        </w:rPr>
        <w:t xml:space="preserve"> in </w:t>
      </w:r>
      <w:r w:rsidR="007E1D06" w:rsidRPr="00E27DA4">
        <w:rPr>
          <w:rFonts w:ascii="Book Antiqua" w:hAnsi="Book Antiqua"/>
          <w:sz w:val="24"/>
          <w:szCs w:val="24"/>
        </w:rPr>
        <w:t xml:space="preserve">resected left-sided </w:t>
      </w:r>
      <w:r w:rsidR="00EF6443" w:rsidRPr="00E27DA4">
        <w:rPr>
          <w:rFonts w:ascii="Book Antiqua" w:hAnsi="Book Antiqua"/>
          <w:sz w:val="24"/>
          <w:szCs w:val="24"/>
        </w:rPr>
        <w:t>pancrea</w:t>
      </w:r>
      <w:r w:rsidRPr="00E27DA4">
        <w:rPr>
          <w:rFonts w:ascii="Book Antiqua" w:hAnsi="Book Antiqua" w:hint="eastAsia"/>
          <w:sz w:val="24"/>
          <w:szCs w:val="24"/>
        </w:rPr>
        <w:t>tic</w:t>
      </w:r>
      <w:r w:rsidR="00EF6443" w:rsidRPr="00E27DA4">
        <w:rPr>
          <w:rFonts w:ascii="Book Antiqua" w:hAnsi="Book Antiqua"/>
          <w:sz w:val="24"/>
          <w:szCs w:val="24"/>
        </w:rPr>
        <w:t xml:space="preserve"> cancer</w:t>
      </w:r>
      <w:r w:rsidR="001761AC" w:rsidRPr="00E27DA4">
        <w:rPr>
          <w:rFonts w:ascii="Book Antiqua" w:hAnsi="Book Antiqua"/>
          <w:sz w:val="24"/>
          <w:szCs w:val="24"/>
        </w:rPr>
        <w:t xml:space="preserve">. </w:t>
      </w:r>
      <w:r w:rsidR="00364CD0" w:rsidRPr="00E27DA4">
        <w:rPr>
          <w:rFonts w:ascii="Book Antiqua" w:hAnsi="Book Antiqua"/>
          <w:sz w:val="24"/>
          <w:szCs w:val="24"/>
        </w:rPr>
        <w:t xml:space="preserve">Unlike other prognostic factors, such as tumor size, lymph node metastasis, differentiation, lymphovascular invasion, and perineural invasion, </w:t>
      </w:r>
      <w:r w:rsidR="00FC0DD8" w:rsidRPr="00E27DA4">
        <w:rPr>
          <w:rFonts w:ascii="Book Antiqua" w:hAnsi="Book Antiqua"/>
          <w:sz w:val="24"/>
          <w:szCs w:val="24"/>
        </w:rPr>
        <w:t xml:space="preserve">postoperative pain </w:t>
      </w:r>
      <w:r w:rsidR="00FB2010" w:rsidRPr="00E27DA4">
        <w:rPr>
          <w:rFonts w:ascii="Book Antiqua" w:hAnsi="Book Antiqua"/>
          <w:sz w:val="24"/>
          <w:szCs w:val="24"/>
        </w:rPr>
        <w:t>is a</w:t>
      </w:r>
      <w:r w:rsidR="00FC0DD8" w:rsidRPr="00E27DA4">
        <w:rPr>
          <w:rFonts w:ascii="Book Antiqua" w:hAnsi="Book Antiqua"/>
          <w:sz w:val="24"/>
          <w:szCs w:val="24"/>
        </w:rPr>
        <w:t xml:space="preserve"> controllable factor. Surgeons </w:t>
      </w:r>
      <w:r w:rsidR="00BA2308" w:rsidRPr="00E27DA4">
        <w:rPr>
          <w:rFonts w:ascii="Book Antiqua" w:hAnsi="Book Antiqua"/>
          <w:sz w:val="24"/>
          <w:szCs w:val="24"/>
        </w:rPr>
        <w:t>play a leading role</w:t>
      </w:r>
      <w:r w:rsidR="00FB2010" w:rsidRPr="00E27DA4">
        <w:rPr>
          <w:rFonts w:ascii="Book Antiqua" w:hAnsi="Book Antiqua"/>
          <w:sz w:val="24"/>
          <w:szCs w:val="24"/>
        </w:rPr>
        <w:t xml:space="preserve"> in </w:t>
      </w:r>
      <w:r w:rsidR="00364CD0" w:rsidRPr="00E27DA4">
        <w:rPr>
          <w:rFonts w:ascii="Book Antiqua" w:hAnsi="Book Antiqua"/>
          <w:sz w:val="24"/>
          <w:szCs w:val="24"/>
        </w:rPr>
        <w:t>contro</w:t>
      </w:r>
      <w:r w:rsidR="00FB2010" w:rsidRPr="00E27DA4">
        <w:rPr>
          <w:rFonts w:ascii="Book Antiqua" w:hAnsi="Book Antiqua"/>
          <w:sz w:val="24"/>
          <w:szCs w:val="24"/>
        </w:rPr>
        <w:t>l</w:t>
      </w:r>
      <w:r w:rsidR="00364CD0" w:rsidRPr="00E27DA4">
        <w:rPr>
          <w:rFonts w:ascii="Book Antiqua" w:hAnsi="Book Antiqua"/>
          <w:sz w:val="24"/>
          <w:szCs w:val="24"/>
        </w:rPr>
        <w:t>l</w:t>
      </w:r>
      <w:r w:rsidR="00FB2010" w:rsidRPr="00E27DA4">
        <w:rPr>
          <w:rFonts w:ascii="Book Antiqua" w:hAnsi="Book Antiqua"/>
          <w:sz w:val="24"/>
          <w:szCs w:val="24"/>
        </w:rPr>
        <w:t>ing</w:t>
      </w:r>
      <w:r w:rsidR="00364CD0" w:rsidRPr="00E27DA4">
        <w:rPr>
          <w:rFonts w:ascii="Book Antiqua" w:hAnsi="Book Antiqua"/>
          <w:sz w:val="24"/>
          <w:szCs w:val="24"/>
        </w:rPr>
        <w:t xml:space="preserve"> pain during </w:t>
      </w:r>
      <w:r w:rsidR="00FB2010" w:rsidRPr="00E27DA4">
        <w:rPr>
          <w:rFonts w:ascii="Book Antiqua" w:hAnsi="Book Antiqua"/>
          <w:sz w:val="24"/>
          <w:szCs w:val="24"/>
        </w:rPr>
        <w:t xml:space="preserve">the </w:t>
      </w:r>
      <w:r w:rsidR="00364CD0" w:rsidRPr="00E27DA4">
        <w:rPr>
          <w:rFonts w:ascii="Book Antiqua" w:hAnsi="Book Antiqua"/>
          <w:sz w:val="24"/>
          <w:szCs w:val="24"/>
        </w:rPr>
        <w:t>postoperative period</w:t>
      </w:r>
      <w:r w:rsidR="00FC0DD8" w:rsidRPr="00E27DA4">
        <w:rPr>
          <w:rFonts w:ascii="Book Antiqua" w:hAnsi="Book Antiqua"/>
          <w:sz w:val="24"/>
          <w:szCs w:val="24"/>
        </w:rPr>
        <w:t xml:space="preserve">. </w:t>
      </w:r>
      <w:r w:rsidR="002E057E" w:rsidRPr="00E27DA4">
        <w:rPr>
          <w:rFonts w:ascii="Book Antiqua" w:hAnsi="Book Antiqua"/>
          <w:sz w:val="24"/>
          <w:szCs w:val="24"/>
        </w:rPr>
        <w:t>In spite of c</w:t>
      </w:r>
      <w:r w:rsidR="00F77AFF" w:rsidRPr="00E27DA4">
        <w:rPr>
          <w:rFonts w:ascii="Book Antiqua" w:hAnsi="Book Antiqua"/>
          <w:sz w:val="24"/>
          <w:szCs w:val="24"/>
        </w:rPr>
        <w:t xml:space="preserve">ompelling </w:t>
      </w:r>
      <w:r w:rsidR="002E057E" w:rsidRPr="00E27DA4">
        <w:rPr>
          <w:rFonts w:ascii="Book Antiqua" w:hAnsi="Book Antiqua"/>
          <w:sz w:val="24"/>
          <w:szCs w:val="24"/>
        </w:rPr>
        <w:t xml:space="preserve">evidence supporting </w:t>
      </w:r>
      <w:r w:rsidR="00FB2010" w:rsidRPr="00E27DA4">
        <w:rPr>
          <w:rFonts w:ascii="Book Antiqua" w:hAnsi="Book Antiqua"/>
          <w:sz w:val="24"/>
          <w:szCs w:val="24"/>
        </w:rPr>
        <w:t xml:space="preserve">the </w:t>
      </w:r>
      <w:r w:rsidR="00FF5A51" w:rsidRPr="00E27DA4">
        <w:rPr>
          <w:rFonts w:ascii="Book Antiqua" w:hAnsi="Book Antiqua"/>
          <w:sz w:val="24"/>
          <w:szCs w:val="24"/>
        </w:rPr>
        <w:t>immunologic</w:t>
      </w:r>
      <w:r w:rsidR="002E057E" w:rsidRPr="00E27DA4">
        <w:rPr>
          <w:rFonts w:ascii="Book Antiqua" w:hAnsi="Book Antiqua"/>
          <w:sz w:val="24"/>
          <w:szCs w:val="24"/>
        </w:rPr>
        <w:t xml:space="preserve"> </w:t>
      </w:r>
      <w:r w:rsidR="00C86BDC" w:rsidRPr="00E27DA4">
        <w:rPr>
          <w:rFonts w:ascii="Book Antiqua" w:hAnsi="Book Antiqua"/>
          <w:sz w:val="24"/>
          <w:szCs w:val="24"/>
        </w:rPr>
        <w:t xml:space="preserve">and oncologic </w:t>
      </w:r>
      <w:r w:rsidR="002E057E" w:rsidRPr="00E27DA4">
        <w:rPr>
          <w:rFonts w:ascii="Book Antiqua" w:hAnsi="Book Antiqua"/>
          <w:sz w:val="24"/>
          <w:szCs w:val="24"/>
        </w:rPr>
        <w:t xml:space="preserve">importance of </w:t>
      </w:r>
      <w:r w:rsidR="00FB2010" w:rsidRPr="00E27DA4">
        <w:rPr>
          <w:rFonts w:ascii="Book Antiqua" w:hAnsi="Book Antiqua"/>
          <w:sz w:val="24"/>
          <w:szCs w:val="24"/>
        </w:rPr>
        <w:t xml:space="preserve">the </w:t>
      </w:r>
      <w:r w:rsidR="002E057E" w:rsidRPr="00E27DA4">
        <w:rPr>
          <w:rFonts w:ascii="Book Antiqua" w:hAnsi="Book Antiqua"/>
          <w:sz w:val="24"/>
          <w:szCs w:val="24"/>
        </w:rPr>
        <w:t xml:space="preserve">perioperative period, </w:t>
      </w:r>
      <w:r w:rsidR="00AA4170" w:rsidRPr="00E27DA4">
        <w:rPr>
          <w:rFonts w:ascii="Book Antiqua" w:hAnsi="Book Antiqua"/>
          <w:sz w:val="24"/>
          <w:szCs w:val="24"/>
        </w:rPr>
        <w:t xml:space="preserve">its </w:t>
      </w:r>
      <w:r w:rsidR="00C86BDC" w:rsidRPr="00E27DA4">
        <w:rPr>
          <w:rFonts w:ascii="Book Antiqua" w:hAnsi="Book Antiqua"/>
          <w:sz w:val="24"/>
          <w:szCs w:val="24"/>
        </w:rPr>
        <w:t xml:space="preserve">application </w:t>
      </w:r>
      <w:r w:rsidR="00AA4170" w:rsidRPr="00E27DA4">
        <w:rPr>
          <w:rFonts w:ascii="Book Antiqua" w:hAnsi="Book Antiqua"/>
          <w:sz w:val="24"/>
          <w:szCs w:val="24"/>
        </w:rPr>
        <w:t>to</w:t>
      </w:r>
      <w:r w:rsidR="00C86BDC" w:rsidRPr="00E27DA4">
        <w:rPr>
          <w:rFonts w:ascii="Book Antiqua" w:hAnsi="Book Antiqua"/>
          <w:sz w:val="24"/>
          <w:szCs w:val="24"/>
        </w:rPr>
        <w:t xml:space="preserve"> </w:t>
      </w:r>
      <w:r w:rsidR="00FB2010" w:rsidRPr="00E27DA4">
        <w:rPr>
          <w:rFonts w:ascii="Book Antiqua" w:hAnsi="Book Antiqua"/>
          <w:sz w:val="24"/>
          <w:szCs w:val="24"/>
        </w:rPr>
        <w:t xml:space="preserve">the </w:t>
      </w:r>
      <w:r w:rsidR="00B620CC" w:rsidRPr="00E27DA4">
        <w:rPr>
          <w:rFonts w:ascii="Book Antiqua" w:hAnsi="Book Antiqua"/>
          <w:sz w:val="24"/>
          <w:szCs w:val="24"/>
        </w:rPr>
        <w:t>clinical</w:t>
      </w:r>
      <w:r w:rsidR="00C86BDC" w:rsidRPr="00E27DA4">
        <w:rPr>
          <w:rFonts w:ascii="Book Antiqua" w:hAnsi="Book Antiqua"/>
          <w:sz w:val="24"/>
          <w:szCs w:val="24"/>
        </w:rPr>
        <w:t xml:space="preserve"> field is still in </w:t>
      </w:r>
      <w:r w:rsidR="00AA4170" w:rsidRPr="00E27DA4">
        <w:rPr>
          <w:rFonts w:ascii="Book Antiqua" w:hAnsi="Book Antiqua"/>
          <w:sz w:val="24"/>
          <w:szCs w:val="24"/>
        </w:rPr>
        <w:t xml:space="preserve">its </w:t>
      </w:r>
      <w:r w:rsidR="00C86BDC" w:rsidRPr="00E27DA4">
        <w:rPr>
          <w:rFonts w:ascii="Book Antiqua" w:hAnsi="Book Antiqua"/>
          <w:sz w:val="24"/>
          <w:szCs w:val="24"/>
        </w:rPr>
        <w:t xml:space="preserve">infancy. </w:t>
      </w:r>
      <w:r w:rsidR="002F1D24" w:rsidRPr="00E27DA4">
        <w:rPr>
          <w:rFonts w:ascii="Book Antiqua" w:hAnsi="Book Antiqua"/>
          <w:sz w:val="24"/>
          <w:szCs w:val="24"/>
        </w:rPr>
        <w:t>More research on</w:t>
      </w:r>
      <w:r w:rsidR="00C86BDC" w:rsidRPr="00E27DA4">
        <w:rPr>
          <w:rFonts w:ascii="Book Antiqua" w:hAnsi="Book Antiqua"/>
          <w:sz w:val="24"/>
          <w:szCs w:val="24"/>
        </w:rPr>
        <w:t xml:space="preserve"> underutilized modulators of this period</w:t>
      </w:r>
      <w:r w:rsidR="003E1282" w:rsidRPr="00E27DA4">
        <w:rPr>
          <w:rFonts w:ascii="Book Antiqua" w:eastAsia="SimSun" w:hAnsi="Book Antiqua" w:hint="eastAsia"/>
          <w:sz w:val="24"/>
          <w:szCs w:val="24"/>
          <w:lang w:eastAsia="zh-CN"/>
        </w:rPr>
        <w:t xml:space="preserve"> - </w:t>
      </w:r>
      <w:r w:rsidR="00A554E6" w:rsidRPr="00E27DA4">
        <w:rPr>
          <w:rFonts w:ascii="Book Antiqua" w:hAnsi="Book Antiqua"/>
          <w:sz w:val="24"/>
          <w:szCs w:val="24"/>
        </w:rPr>
        <w:t>not only postoperative pain</w:t>
      </w:r>
      <w:r w:rsidR="00BA2308" w:rsidRPr="00E27DA4">
        <w:rPr>
          <w:rFonts w:ascii="Book Antiqua" w:hAnsi="Book Antiqua"/>
          <w:sz w:val="24"/>
          <w:szCs w:val="24"/>
        </w:rPr>
        <w:t>,</w:t>
      </w:r>
      <w:r w:rsidR="00A554E6" w:rsidRPr="00E27DA4">
        <w:rPr>
          <w:rFonts w:ascii="Book Antiqua" w:hAnsi="Book Antiqua"/>
          <w:sz w:val="24"/>
          <w:szCs w:val="24"/>
        </w:rPr>
        <w:t xml:space="preserve"> but also </w:t>
      </w:r>
      <w:r w:rsidR="00C86BDC" w:rsidRPr="00E27DA4">
        <w:rPr>
          <w:rFonts w:ascii="Book Antiqua" w:hAnsi="Book Antiqua"/>
          <w:sz w:val="24"/>
          <w:szCs w:val="24"/>
        </w:rPr>
        <w:t>intraoperative hypothermia, transfusion, nutrition</w:t>
      </w:r>
      <w:r w:rsidR="00A11CD5" w:rsidRPr="00E27DA4">
        <w:rPr>
          <w:rFonts w:ascii="Book Antiqua" w:hAnsi="Book Antiqua"/>
          <w:sz w:val="24"/>
          <w:szCs w:val="24"/>
        </w:rPr>
        <w:t>al</w:t>
      </w:r>
      <w:r w:rsidR="00C86BDC" w:rsidRPr="00E27DA4">
        <w:rPr>
          <w:rFonts w:ascii="Book Antiqua" w:hAnsi="Book Antiqua"/>
          <w:sz w:val="24"/>
          <w:szCs w:val="24"/>
        </w:rPr>
        <w:t xml:space="preserve"> support</w:t>
      </w:r>
      <w:r w:rsidR="00BA2308" w:rsidRPr="00E27DA4">
        <w:rPr>
          <w:rFonts w:ascii="Book Antiqua" w:hAnsi="Book Antiqua"/>
          <w:sz w:val="24"/>
          <w:szCs w:val="24"/>
        </w:rPr>
        <w:t>,</w:t>
      </w:r>
      <w:r w:rsidR="00C86BDC" w:rsidRPr="00E27DA4">
        <w:rPr>
          <w:rFonts w:ascii="Book Antiqua" w:hAnsi="Book Antiqua"/>
          <w:sz w:val="24"/>
          <w:szCs w:val="24"/>
        </w:rPr>
        <w:t xml:space="preserve"> and psycho</w:t>
      </w:r>
      <w:r w:rsidR="00AA4170" w:rsidRPr="00E27DA4">
        <w:rPr>
          <w:rFonts w:ascii="Book Antiqua" w:hAnsi="Book Antiqua"/>
          <w:sz w:val="24"/>
          <w:szCs w:val="24"/>
        </w:rPr>
        <w:t>logical intervention</w:t>
      </w:r>
      <w:r w:rsidR="003E1282" w:rsidRPr="00E27DA4">
        <w:rPr>
          <w:rFonts w:ascii="Book Antiqua" w:eastAsia="SimSun" w:hAnsi="Book Antiqua" w:hint="eastAsia"/>
          <w:sz w:val="24"/>
          <w:szCs w:val="24"/>
          <w:lang w:eastAsia="zh-CN"/>
        </w:rPr>
        <w:t xml:space="preserve"> - </w:t>
      </w:r>
      <w:r w:rsidR="002F1D24" w:rsidRPr="00E27DA4">
        <w:rPr>
          <w:rFonts w:ascii="Book Antiqua" w:hAnsi="Book Antiqua"/>
          <w:sz w:val="24"/>
          <w:szCs w:val="24"/>
        </w:rPr>
        <w:t xml:space="preserve">is needed for </w:t>
      </w:r>
      <w:r w:rsidR="00FF5A51" w:rsidRPr="00E27DA4">
        <w:rPr>
          <w:rFonts w:ascii="Book Antiqua" w:hAnsi="Book Antiqua"/>
          <w:sz w:val="24"/>
          <w:szCs w:val="24"/>
        </w:rPr>
        <w:t>the</w:t>
      </w:r>
      <w:r w:rsidR="005841BD" w:rsidRPr="00E27DA4">
        <w:rPr>
          <w:rFonts w:ascii="Book Antiqua" w:hAnsi="Book Antiqua"/>
          <w:sz w:val="24"/>
          <w:szCs w:val="24"/>
        </w:rPr>
        <w:t xml:space="preserve"> development </w:t>
      </w:r>
      <w:r w:rsidR="00C86BDC" w:rsidRPr="00E27DA4">
        <w:rPr>
          <w:rFonts w:ascii="Book Antiqua" w:hAnsi="Book Antiqua"/>
          <w:sz w:val="24"/>
          <w:szCs w:val="24"/>
        </w:rPr>
        <w:t xml:space="preserve">of patient-oriented </w:t>
      </w:r>
      <w:r w:rsidR="00AA4170" w:rsidRPr="00E27DA4">
        <w:rPr>
          <w:rFonts w:ascii="Book Antiqua" w:hAnsi="Book Antiqua"/>
          <w:sz w:val="24"/>
          <w:szCs w:val="24"/>
        </w:rPr>
        <w:t xml:space="preserve">perioperative </w:t>
      </w:r>
      <w:r w:rsidR="00FB2010" w:rsidRPr="00E27DA4">
        <w:rPr>
          <w:rFonts w:ascii="Book Antiqua" w:hAnsi="Book Antiqua"/>
          <w:sz w:val="24"/>
          <w:szCs w:val="24"/>
        </w:rPr>
        <w:t xml:space="preserve">therapy against </w:t>
      </w:r>
      <w:r w:rsidR="005841BD" w:rsidRPr="00E27DA4">
        <w:rPr>
          <w:rFonts w:ascii="Book Antiqua" w:hAnsi="Book Antiqua"/>
          <w:sz w:val="24"/>
          <w:szCs w:val="24"/>
        </w:rPr>
        <w:t>pancrea</w:t>
      </w:r>
      <w:r w:rsidR="00660E60" w:rsidRPr="00E27DA4">
        <w:rPr>
          <w:rFonts w:ascii="Book Antiqua" w:hAnsi="Book Antiqua" w:hint="eastAsia"/>
          <w:sz w:val="24"/>
          <w:szCs w:val="24"/>
        </w:rPr>
        <w:t>tic</w:t>
      </w:r>
      <w:r w:rsidR="005841BD" w:rsidRPr="00E27DA4">
        <w:rPr>
          <w:rFonts w:ascii="Book Antiqua" w:hAnsi="Book Antiqua"/>
          <w:sz w:val="24"/>
          <w:szCs w:val="24"/>
        </w:rPr>
        <w:t xml:space="preserve"> </w:t>
      </w:r>
      <w:r w:rsidR="00C86BDC" w:rsidRPr="00E27DA4">
        <w:rPr>
          <w:rFonts w:ascii="Book Antiqua" w:hAnsi="Book Antiqua"/>
          <w:sz w:val="24"/>
          <w:szCs w:val="24"/>
        </w:rPr>
        <w:t>cancer</w:t>
      </w:r>
      <w:r w:rsidR="002F1D24" w:rsidRPr="00E27DA4">
        <w:rPr>
          <w:rFonts w:ascii="Book Antiqua" w:hAnsi="Book Antiqua"/>
          <w:sz w:val="24"/>
          <w:szCs w:val="24"/>
        </w:rPr>
        <w:t>.</w:t>
      </w:r>
      <w:r w:rsidRPr="00E27DA4">
        <w:rPr>
          <w:rFonts w:ascii="Book Antiqua" w:hAnsi="Book Antiqua" w:hint="eastAsia"/>
          <w:sz w:val="24"/>
          <w:szCs w:val="24"/>
        </w:rPr>
        <w:t xml:space="preserve"> </w:t>
      </w:r>
    </w:p>
    <w:p w:rsidR="00A30D15" w:rsidRPr="00E27DA4" w:rsidRDefault="00A30D15" w:rsidP="003E1282">
      <w:pPr>
        <w:wordWrap/>
        <w:snapToGrid w:val="0"/>
        <w:spacing w:after="0" w:line="360" w:lineRule="auto"/>
        <w:ind w:firstLineChars="100" w:firstLine="240"/>
        <w:rPr>
          <w:rFonts w:ascii="Book Antiqua" w:hAnsi="Book Antiqua"/>
          <w:sz w:val="24"/>
          <w:szCs w:val="24"/>
        </w:rPr>
      </w:pPr>
      <w:r w:rsidRPr="00E27DA4">
        <w:rPr>
          <w:rFonts w:ascii="Book Antiqua" w:eastAsia="Malgun Gothic" w:hAnsi="Book Antiqua" w:hint="eastAsia"/>
          <w:sz w:val="24"/>
          <w:szCs w:val="24"/>
        </w:rPr>
        <w:t>In conclusion, a</w:t>
      </w:r>
      <w:r w:rsidRPr="00E27DA4">
        <w:rPr>
          <w:rFonts w:ascii="Book Antiqua" w:eastAsia="Malgun Gothic" w:hAnsi="Book Antiqua"/>
          <w:sz w:val="24"/>
          <w:szCs w:val="24"/>
        </w:rPr>
        <w:t xml:space="preserve">dequate postoperative pain relief during the early postoperative period has important clinical implications for </w:t>
      </w:r>
      <w:r w:rsidRPr="00E27DA4">
        <w:rPr>
          <w:rFonts w:ascii="Book Antiqua" w:eastAsia="Malgun Gothic" w:hAnsi="Book Antiqua" w:hint="eastAsia"/>
          <w:sz w:val="24"/>
          <w:szCs w:val="24"/>
        </w:rPr>
        <w:t xml:space="preserve">oncologic outcomes </w:t>
      </w:r>
      <w:r w:rsidRPr="00E27DA4">
        <w:rPr>
          <w:rFonts w:ascii="Book Antiqua" w:eastAsia="Malgun Gothic" w:hAnsi="Book Antiqua"/>
          <w:sz w:val="24"/>
          <w:szCs w:val="24"/>
        </w:rPr>
        <w:t xml:space="preserve">after </w:t>
      </w:r>
      <w:r w:rsidRPr="00E27DA4">
        <w:rPr>
          <w:rFonts w:ascii="Book Antiqua" w:eastAsia="Malgun Gothic" w:hAnsi="Book Antiqua" w:hint="eastAsia"/>
          <w:sz w:val="24"/>
          <w:szCs w:val="24"/>
        </w:rPr>
        <w:t>resection of left-sided pancreatic cancer</w:t>
      </w:r>
      <w:r w:rsidRPr="00E27DA4">
        <w:rPr>
          <w:rFonts w:ascii="Book Antiqua" w:eastAsia="Malgun Gothic" w:hAnsi="Book Antiqua"/>
          <w:sz w:val="24"/>
          <w:szCs w:val="24"/>
        </w:rPr>
        <w:t>.</w:t>
      </w:r>
    </w:p>
    <w:p w:rsidR="00543DA9" w:rsidRPr="00E27DA4" w:rsidRDefault="00543DA9" w:rsidP="000C5AC1">
      <w:pPr>
        <w:wordWrap/>
        <w:snapToGrid w:val="0"/>
        <w:spacing w:after="0" w:line="360" w:lineRule="auto"/>
        <w:rPr>
          <w:rFonts w:ascii="Book Antiqua" w:hAnsi="Book Antiqua"/>
          <w:sz w:val="24"/>
          <w:szCs w:val="24"/>
        </w:rPr>
      </w:pPr>
    </w:p>
    <w:p w:rsidR="00F340D3" w:rsidRPr="00E27DA4" w:rsidRDefault="00F340D3" w:rsidP="000C5AC1">
      <w:pPr>
        <w:wordWrap/>
        <w:snapToGrid w:val="0"/>
        <w:spacing w:after="0" w:line="360" w:lineRule="auto"/>
        <w:rPr>
          <w:rFonts w:ascii="Book Antiqua" w:hAnsi="Book Antiqua" w:cs="Times New Roman"/>
          <w:b/>
          <w:sz w:val="24"/>
          <w:szCs w:val="24"/>
        </w:rPr>
      </w:pPr>
      <w:r w:rsidRPr="00E27DA4">
        <w:rPr>
          <w:rFonts w:ascii="Book Antiqua" w:hAnsi="Book Antiqua" w:cs="Times New Roman" w:hint="eastAsia"/>
          <w:b/>
          <w:sz w:val="24"/>
          <w:szCs w:val="24"/>
        </w:rPr>
        <w:t>COMMENTS</w:t>
      </w:r>
    </w:p>
    <w:p w:rsidR="00F340D3" w:rsidRPr="00E27DA4" w:rsidRDefault="00F340D3" w:rsidP="000C5AC1">
      <w:pPr>
        <w:wordWrap/>
        <w:snapToGrid w:val="0"/>
        <w:spacing w:after="0" w:line="360" w:lineRule="auto"/>
        <w:rPr>
          <w:rFonts w:ascii="Book Antiqua" w:hAnsi="Book Antiqua" w:cs="Times New Roman"/>
          <w:b/>
          <w:i/>
          <w:sz w:val="24"/>
          <w:szCs w:val="24"/>
        </w:rPr>
      </w:pPr>
      <w:r w:rsidRPr="00E27DA4">
        <w:rPr>
          <w:rFonts w:ascii="Book Antiqua" w:hAnsi="Book Antiqua" w:cs="Times New Roman" w:hint="eastAsia"/>
          <w:b/>
          <w:i/>
          <w:sz w:val="24"/>
          <w:szCs w:val="24"/>
        </w:rPr>
        <w:t>Background</w:t>
      </w:r>
    </w:p>
    <w:p w:rsidR="00A30D15" w:rsidRPr="00E27DA4" w:rsidRDefault="003E2A10" w:rsidP="000C5AC1">
      <w:pPr>
        <w:wordWrap/>
        <w:snapToGrid w:val="0"/>
        <w:spacing w:after="0" w:line="360" w:lineRule="auto"/>
        <w:rPr>
          <w:rFonts w:ascii="Book Antiqua" w:hAnsi="Book Antiqua"/>
          <w:sz w:val="24"/>
          <w:szCs w:val="24"/>
        </w:rPr>
      </w:pPr>
      <w:r w:rsidRPr="00E27DA4">
        <w:rPr>
          <w:rFonts w:ascii="Book Antiqua" w:eastAsia="Malgun Gothic" w:hAnsi="Book Antiqua"/>
          <w:sz w:val="24"/>
          <w:szCs w:val="24"/>
        </w:rPr>
        <w:t>Acute pain is known to suppress natural killer (NK) cell cytotoxicity and promote tumor growth and metastasis in preclinical models. Therefore, post</w:t>
      </w:r>
      <w:r w:rsidR="00A30D15" w:rsidRPr="00E27DA4">
        <w:rPr>
          <w:rFonts w:ascii="Book Antiqua" w:eastAsia="Malgun Gothic" w:hAnsi="Book Antiqua" w:hint="eastAsia"/>
          <w:sz w:val="24"/>
          <w:szCs w:val="24"/>
        </w:rPr>
        <w:t>operative</w:t>
      </w:r>
      <w:r w:rsidRPr="00E27DA4">
        <w:rPr>
          <w:rFonts w:ascii="Book Antiqua" w:eastAsia="Malgun Gothic" w:hAnsi="Book Antiqua"/>
          <w:sz w:val="24"/>
          <w:szCs w:val="24"/>
        </w:rPr>
        <w:t xml:space="preserve"> pain has been suggested as one of the risk factors for cancer metastasis and recurrence after oncologic surgery. Surgery-induced immunosuppression and inflammation are known to peak around postoperative day (POD) 3, and suppression of NK cell cytotoxicity lasts from approximately POD 7 to 9. The clinical significance of postoperative pain control during this critical period in patients undergoing pancreatectomy for pancreatic ductal adenocarcinoma</w:t>
      </w:r>
      <w:r w:rsidR="00A30D15" w:rsidRPr="00E27DA4">
        <w:rPr>
          <w:rFonts w:ascii="Book Antiqua" w:eastAsia="Malgun Gothic" w:hAnsi="Book Antiqua" w:hint="eastAsia"/>
          <w:sz w:val="24"/>
          <w:szCs w:val="24"/>
        </w:rPr>
        <w:t xml:space="preserve"> (PDAC)</w:t>
      </w:r>
      <w:r w:rsidRPr="00E27DA4">
        <w:rPr>
          <w:rFonts w:ascii="Book Antiqua" w:eastAsia="Malgun Gothic" w:hAnsi="Book Antiqua"/>
          <w:sz w:val="24"/>
          <w:szCs w:val="24"/>
        </w:rPr>
        <w:t xml:space="preserve"> has yet to be investigated.</w:t>
      </w:r>
      <w:r w:rsidR="00A30D15" w:rsidRPr="00E27DA4">
        <w:rPr>
          <w:rFonts w:ascii="Book Antiqua" w:eastAsia="Malgun Gothic" w:hAnsi="Book Antiqua" w:hint="eastAsia"/>
          <w:sz w:val="24"/>
          <w:szCs w:val="24"/>
        </w:rPr>
        <w:t xml:space="preserve"> </w:t>
      </w:r>
    </w:p>
    <w:p w:rsidR="003E1282" w:rsidRPr="00E27DA4" w:rsidRDefault="003E1282" w:rsidP="000C5AC1">
      <w:pPr>
        <w:wordWrap/>
        <w:snapToGrid w:val="0"/>
        <w:spacing w:after="0" w:line="360" w:lineRule="auto"/>
        <w:rPr>
          <w:rFonts w:ascii="Book Antiqua" w:eastAsia="SimSun" w:hAnsi="Book Antiqua" w:cs="Times New Roman"/>
          <w:b/>
          <w:sz w:val="24"/>
          <w:szCs w:val="24"/>
          <w:lang w:eastAsia="zh-CN"/>
        </w:rPr>
      </w:pPr>
    </w:p>
    <w:p w:rsidR="00A30D15" w:rsidRPr="00E27DA4" w:rsidRDefault="00A30D15" w:rsidP="000C5AC1">
      <w:pPr>
        <w:wordWrap/>
        <w:snapToGrid w:val="0"/>
        <w:spacing w:after="0" w:line="360" w:lineRule="auto"/>
        <w:rPr>
          <w:rFonts w:ascii="Book Antiqua" w:hAnsi="Book Antiqua" w:cs="Times New Roman"/>
          <w:b/>
          <w:i/>
          <w:sz w:val="24"/>
          <w:szCs w:val="24"/>
        </w:rPr>
      </w:pPr>
      <w:r w:rsidRPr="00E27DA4">
        <w:rPr>
          <w:rFonts w:ascii="Book Antiqua" w:hAnsi="Book Antiqua" w:cs="Times New Roman" w:hint="eastAsia"/>
          <w:b/>
          <w:i/>
          <w:sz w:val="24"/>
          <w:szCs w:val="24"/>
        </w:rPr>
        <w:lastRenderedPageBreak/>
        <w:t>Research frontiers</w:t>
      </w:r>
    </w:p>
    <w:p w:rsidR="003E2A10" w:rsidRPr="00E27DA4" w:rsidRDefault="00660E60"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hint="eastAsia"/>
          <w:sz w:val="24"/>
          <w:szCs w:val="24"/>
        </w:rPr>
        <w:t xml:space="preserve">This study contributes in discovering associations between postoperative pain </w:t>
      </w:r>
      <w:r w:rsidRPr="00E27DA4">
        <w:rPr>
          <w:rFonts w:ascii="Book Antiqua" w:eastAsia="Malgun Gothic" w:hAnsi="Book Antiqua"/>
          <w:sz w:val="24"/>
          <w:szCs w:val="24"/>
        </w:rPr>
        <w:t>control</w:t>
      </w:r>
      <w:r w:rsidRPr="00E27DA4">
        <w:rPr>
          <w:rFonts w:ascii="Book Antiqua" w:eastAsia="Malgun Gothic" w:hAnsi="Book Antiqua" w:hint="eastAsia"/>
          <w:sz w:val="24"/>
          <w:szCs w:val="24"/>
        </w:rPr>
        <w:t xml:space="preserve"> and oncologic outcomes in resected pancreatic cancer.</w:t>
      </w:r>
    </w:p>
    <w:p w:rsidR="003E1282" w:rsidRPr="00E27DA4" w:rsidRDefault="003E1282" w:rsidP="000C5AC1">
      <w:pPr>
        <w:wordWrap/>
        <w:snapToGrid w:val="0"/>
        <w:spacing w:after="0" w:line="360" w:lineRule="auto"/>
        <w:rPr>
          <w:rFonts w:ascii="Book Antiqua" w:eastAsia="SimSun" w:hAnsi="Book Antiqua" w:cs="Times New Roman"/>
          <w:b/>
          <w:i/>
          <w:sz w:val="24"/>
          <w:szCs w:val="24"/>
          <w:lang w:eastAsia="zh-CN"/>
        </w:rPr>
      </w:pPr>
    </w:p>
    <w:p w:rsidR="00660E60" w:rsidRPr="00E27DA4" w:rsidRDefault="00660E60" w:rsidP="000C5AC1">
      <w:pPr>
        <w:wordWrap/>
        <w:snapToGrid w:val="0"/>
        <w:spacing w:after="0" w:line="360" w:lineRule="auto"/>
        <w:rPr>
          <w:rFonts w:ascii="Book Antiqua" w:hAnsi="Book Antiqua" w:cs="Times New Roman"/>
          <w:b/>
          <w:i/>
          <w:sz w:val="24"/>
          <w:szCs w:val="24"/>
        </w:rPr>
      </w:pPr>
      <w:r w:rsidRPr="00E27DA4">
        <w:rPr>
          <w:rFonts w:ascii="Book Antiqua" w:hAnsi="Book Antiqua" w:cs="Times New Roman" w:hint="eastAsia"/>
          <w:b/>
          <w:i/>
          <w:sz w:val="24"/>
          <w:szCs w:val="24"/>
        </w:rPr>
        <w:t>Innovation</w:t>
      </w:r>
      <w:r w:rsidR="00DB7442" w:rsidRPr="00E27DA4">
        <w:rPr>
          <w:rFonts w:ascii="Book Antiqua" w:hAnsi="Book Antiqua" w:cs="Times New Roman" w:hint="eastAsia"/>
          <w:b/>
          <w:i/>
          <w:sz w:val="24"/>
          <w:szCs w:val="24"/>
        </w:rPr>
        <w:t>s</w:t>
      </w:r>
      <w:r w:rsidRPr="00E27DA4">
        <w:rPr>
          <w:rFonts w:ascii="Book Antiqua" w:hAnsi="Book Antiqua" w:cs="Times New Roman" w:hint="eastAsia"/>
          <w:b/>
          <w:i/>
          <w:sz w:val="24"/>
          <w:szCs w:val="24"/>
        </w:rPr>
        <w:t xml:space="preserve"> and breakthroughs</w:t>
      </w:r>
    </w:p>
    <w:p w:rsidR="00A30D15" w:rsidRPr="00E27DA4" w:rsidRDefault="00660E60" w:rsidP="000C5AC1">
      <w:pPr>
        <w:wordWrap/>
        <w:snapToGrid w:val="0"/>
        <w:spacing w:after="0" w:line="360" w:lineRule="auto"/>
        <w:rPr>
          <w:rFonts w:ascii="Book Antiqua" w:eastAsia="Malgun Gothic" w:hAnsi="Book Antiqua"/>
          <w:sz w:val="24"/>
          <w:szCs w:val="24"/>
        </w:rPr>
      </w:pPr>
      <w:r w:rsidRPr="00E27DA4">
        <w:rPr>
          <w:rFonts w:ascii="Book Antiqua" w:eastAsiaTheme="majorEastAsia" w:hAnsi="Book Antiqua" w:cs="Times New Roman" w:hint="eastAsia"/>
          <w:kern w:val="0"/>
          <w:sz w:val="24"/>
          <w:szCs w:val="24"/>
        </w:rPr>
        <w:t xml:space="preserve">In this study, patients undergoing distal pancreatectomy for left-sided pancreatic cancer were found to have poor oncologic outcomes under poor postoperative pain control. </w:t>
      </w:r>
      <w:r w:rsidRPr="00E27DA4">
        <w:rPr>
          <w:rFonts w:ascii="Book Antiqua" w:eastAsia="Malgun Gothic" w:hAnsi="Book Antiqua" w:hint="eastAsia"/>
          <w:sz w:val="24"/>
          <w:szCs w:val="24"/>
        </w:rPr>
        <w:t>A</w:t>
      </w:r>
      <w:r w:rsidRPr="00E27DA4">
        <w:rPr>
          <w:rFonts w:ascii="Book Antiqua" w:eastAsia="Malgun Gothic" w:hAnsi="Book Antiqua"/>
          <w:sz w:val="24"/>
          <w:szCs w:val="24"/>
        </w:rPr>
        <w:t xml:space="preserve">dequate postoperative pain relief during the early postoperative period has important clinical implications for </w:t>
      </w:r>
      <w:r w:rsidRPr="00E27DA4">
        <w:rPr>
          <w:rFonts w:ascii="Book Antiqua" w:eastAsia="Malgun Gothic" w:hAnsi="Book Antiqua" w:hint="eastAsia"/>
          <w:sz w:val="24"/>
          <w:szCs w:val="24"/>
        </w:rPr>
        <w:t xml:space="preserve">oncologic outcomes </w:t>
      </w:r>
      <w:r w:rsidRPr="00E27DA4">
        <w:rPr>
          <w:rFonts w:ascii="Book Antiqua" w:eastAsia="Malgun Gothic" w:hAnsi="Book Antiqua"/>
          <w:sz w:val="24"/>
          <w:szCs w:val="24"/>
        </w:rPr>
        <w:t xml:space="preserve">after </w:t>
      </w:r>
      <w:r w:rsidRPr="00E27DA4">
        <w:rPr>
          <w:rFonts w:ascii="Book Antiqua" w:eastAsia="Malgun Gothic" w:hAnsi="Book Antiqua" w:hint="eastAsia"/>
          <w:sz w:val="24"/>
          <w:szCs w:val="24"/>
        </w:rPr>
        <w:t>resection of left-sided pancreatic cancer</w:t>
      </w:r>
      <w:r w:rsidRPr="00E27DA4">
        <w:rPr>
          <w:rFonts w:ascii="Book Antiqua" w:eastAsia="Malgun Gothic" w:hAnsi="Book Antiqua"/>
          <w:sz w:val="24"/>
          <w:szCs w:val="24"/>
        </w:rPr>
        <w:t>.</w:t>
      </w:r>
    </w:p>
    <w:p w:rsidR="003E1282" w:rsidRPr="00E27DA4" w:rsidRDefault="003E1282" w:rsidP="000C5AC1">
      <w:pPr>
        <w:wordWrap/>
        <w:snapToGrid w:val="0"/>
        <w:spacing w:after="0" w:line="360" w:lineRule="auto"/>
        <w:rPr>
          <w:rFonts w:ascii="Book Antiqua" w:eastAsia="SimSun" w:hAnsi="Book Antiqua" w:cs="Times New Roman"/>
          <w:b/>
          <w:sz w:val="24"/>
          <w:szCs w:val="24"/>
          <w:lang w:eastAsia="zh-CN"/>
        </w:rPr>
      </w:pPr>
    </w:p>
    <w:p w:rsidR="00660E60" w:rsidRPr="00E27DA4" w:rsidRDefault="00660E60" w:rsidP="000C5AC1">
      <w:pPr>
        <w:wordWrap/>
        <w:snapToGrid w:val="0"/>
        <w:spacing w:after="0" w:line="360" w:lineRule="auto"/>
        <w:rPr>
          <w:rFonts w:ascii="Book Antiqua" w:hAnsi="Book Antiqua" w:cs="Times New Roman"/>
          <w:b/>
          <w:i/>
          <w:sz w:val="24"/>
          <w:szCs w:val="24"/>
        </w:rPr>
      </w:pPr>
      <w:r w:rsidRPr="00E27DA4">
        <w:rPr>
          <w:rFonts w:ascii="Book Antiqua" w:hAnsi="Book Antiqua" w:cs="Times New Roman" w:hint="eastAsia"/>
          <w:b/>
          <w:i/>
          <w:sz w:val="24"/>
          <w:szCs w:val="24"/>
        </w:rPr>
        <w:t>Applications</w:t>
      </w:r>
    </w:p>
    <w:p w:rsidR="002F3350" w:rsidRPr="00E27DA4" w:rsidRDefault="00660E60" w:rsidP="000C5AC1">
      <w:pPr>
        <w:wordWrap/>
        <w:snapToGrid w:val="0"/>
        <w:spacing w:after="0" w:line="360" w:lineRule="auto"/>
        <w:rPr>
          <w:rFonts w:ascii="Book Antiqua" w:hAnsi="Book Antiqua"/>
          <w:sz w:val="24"/>
          <w:szCs w:val="24"/>
        </w:rPr>
      </w:pPr>
      <w:r w:rsidRPr="00E27DA4">
        <w:rPr>
          <w:rFonts w:ascii="Book Antiqua" w:hAnsi="Book Antiqua"/>
          <w:sz w:val="24"/>
          <w:szCs w:val="24"/>
        </w:rPr>
        <w:t xml:space="preserve">Surgeons play a leading role in controlling pain during the postoperative period. </w:t>
      </w:r>
      <w:r w:rsidR="002F3350" w:rsidRPr="00E27DA4">
        <w:rPr>
          <w:rFonts w:ascii="Book Antiqua" w:hAnsi="Book Antiqua" w:hint="eastAsia"/>
          <w:sz w:val="24"/>
          <w:szCs w:val="24"/>
        </w:rPr>
        <w:t>Patients</w:t>
      </w:r>
      <w:r w:rsidR="002F3350" w:rsidRPr="00E27DA4">
        <w:rPr>
          <w:rFonts w:ascii="Book Antiqua" w:hAnsi="Book Antiqua"/>
          <w:sz w:val="24"/>
          <w:szCs w:val="24"/>
        </w:rPr>
        <w:t>’</w:t>
      </w:r>
      <w:r w:rsidR="002F3350" w:rsidRPr="00E27DA4">
        <w:rPr>
          <w:rFonts w:ascii="Book Antiqua" w:hAnsi="Book Antiqua" w:hint="eastAsia"/>
          <w:sz w:val="24"/>
          <w:szCs w:val="24"/>
        </w:rPr>
        <w:t xml:space="preserve"> perceived postoperative pain should be actively relieved after distal pancreatectomy for pancreatic cancer to improve oncologic outcomes.</w:t>
      </w:r>
    </w:p>
    <w:p w:rsidR="003E1282" w:rsidRPr="00E27DA4" w:rsidRDefault="003E1282" w:rsidP="000C5AC1">
      <w:pPr>
        <w:wordWrap/>
        <w:snapToGrid w:val="0"/>
        <w:spacing w:after="0" w:line="360" w:lineRule="auto"/>
        <w:rPr>
          <w:rFonts w:ascii="Book Antiqua" w:eastAsia="SimSun" w:hAnsi="Book Antiqua" w:cs="Times New Roman"/>
          <w:b/>
          <w:sz w:val="24"/>
          <w:szCs w:val="24"/>
          <w:lang w:eastAsia="zh-CN"/>
        </w:rPr>
      </w:pPr>
    </w:p>
    <w:p w:rsidR="00660E60" w:rsidRPr="00E27DA4" w:rsidRDefault="00660E60" w:rsidP="000C5AC1">
      <w:pPr>
        <w:wordWrap/>
        <w:snapToGrid w:val="0"/>
        <w:spacing w:after="0" w:line="360" w:lineRule="auto"/>
        <w:rPr>
          <w:rFonts w:ascii="Book Antiqua" w:hAnsi="Book Antiqua" w:cs="Times New Roman"/>
          <w:b/>
          <w:i/>
          <w:sz w:val="24"/>
          <w:szCs w:val="24"/>
        </w:rPr>
      </w:pPr>
      <w:r w:rsidRPr="00E27DA4">
        <w:rPr>
          <w:rFonts w:ascii="Book Antiqua" w:hAnsi="Book Antiqua" w:cs="Times New Roman" w:hint="eastAsia"/>
          <w:b/>
          <w:i/>
          <w:sz w:val="24"/>
          <w:szCs w:val="24"/>
        </w:rPr>
        <w:t>Terminology</w:t>
      </w:r>
    </w:p>
    <w:p w:rsidR="002F3350" w:rsidRPr="00E27DA4" w:rsidRDefault="002F3350" w:rsidP="000C5AC1">
      <w:pPr>
        <w:wordWrap/>
        <w:snapToGrid w:val="0"/>
        <w:spacing w:after="0" w:line="360" w:lineRule="auto"/>
        <w:rPr>
          <w:rFonts w:ascii="Book Antiqua" w:hAnsi="Book Antiqua"/>
          <w:sz w:val="24"/>
          <w:szCs w:val="24"/>
        </w:rPr>
      </w:pPr>
      <w:r w:rsidRPr="00E27DA4">
        <w:rPr>
          <w:rFonts w:ascii="Book Antiqua" w:eastAsia="Malgun Gothic" w:hAnsi="Book Antiqua"/>
          <w:sz w:val="24"/>
          <w:szCs w:val="24"/>
        </w:rPr>
        <w:t>PD</w:t>
      </w:r>
      <w:r w:rsidR="00475BE3" w:rsidRPr="00E27DA4">
        <w:rPr>
          <w:rFonts w:ascii="Book Antiqua" w:eastAsia="Malgun Gothic" w:hAnsi="Book Antiqua" w:hint="eastAsia"/>
          <w:sz w:val="24"/>
          <w:szCs w:val="24"/>
        </w:rPr>
        <w:t xml:space="preserve"> group:</w:t>
      </w:r>
      <w:r w:rsidRPr="00E27DA4">
        <w:rPr>
          <w:rFonts w:ascii="Book Antiqua" w:eastAsia="Malgun Gothic" w:hAnsi="Book Antiqua"/>
          <w:sz w:val="24"/>
          <w:szCs w:val="24"/>
        </w:rPr>
        <w:t xml:space="preserve"> </w:t>
      </w:r>
      <w:r w:rsidR="00475BE3" w:rsidRPr="00E27DA4">
        <w:rPr>
          <w:rFonts w:ascii="Book Antiqua" w:eastAsia="Malgun Gothic" w:hAnsi="Book Antiqua" w:hint="eastAsia"/>
          <w:sz w:val="24"/>
          <w:szCs w:val="24"/>
        </w:rPr>
        <w:t>P</w:t>
      </w:r>
      <w:r w:rsidRPr="00E27DA4">
        <w:rPr>
          <w:rFonts w:ascii="Book Antiqua" w:eastAsia="Malgun Gothic" w:hAnsi="Book Antiqua"/>
          <w:sz w:val="24"/>
          <w:szCs w:val="24"/>
        </w:rPr>
        <w:t xml:space="preserve">atients </w:t>
      </w:r>
      <w:r w:rsidR="00475BE3" w:rsidRPr="00E27DA4">
        <w:rPr>
          <w:rFonts w:ascii="Book Antiqua" w:eastAsia="Malgun Gothic" w:hAnsi="Book Antiqua" w:hint="eastAsia"/>
          <w:sz w:val="24"/>
          <w:szCs w:val="24"/>
        </w:rPr>
        <w:t>underwent</w:t>
      </w:r>
      <w:r w:rsidRPr="00E27DA4">
        <w:rPr>
          <w:rFonts w:ascii="Book Antiqua" w:eastAsia="Malgun Gothic" w:hAnsi="Book Antiqua"/>
          <w:sz w:val="24"/>
          <w:szCs w:val="24"/>
        </w:rPr>
        <w:t xml:space="preserve"> pancreat</w:t>
      </w:r>
      <w:r w:rsidR="00475BE3" w:rsidRPr="00E27DA4">
        <w:rPr>
          <w:rFonts w:ascii="Book Antiqua" w:eastAsia="Malgun Gothic" w:hAnsi="Book Antiqua" w:hint="eastAsia"/>
          <w:sz w:val="24"/>
          <w:szCs w:val="24"/>
        </w:rPr>
        <w:t>ic</w:t>
      </w:r>
      <w:r w:rsidRPr="00E27DA4">
        <w:rPr>
          <w:rFonts w:ascii="Book Antiqua" w:eastAsia="Malgun Gothic" w:hAnsi="Book Antiqua"/>
          <w:sz w:val="24"/>
          <w:szCs w:val="24"/>
        </w:rPr>
        <w:t>oduodenectomy or pylorus-preserving pancreat</w:t>
      </w:r>
      <w:r w:rsidR="00475BE3" w:rsidRPr="00E27DA4">
        <w:rPr>
          <w:rFonts w:ascii="Book Antiqua" w:eastAsia="Malgun Gothic" w:hAnsi="Book Antiqua" w:hint="eastAsia"/>
          <w:sz w:val="24"/>
          <w:szCs w:val="24"/>
        </w:rPr>
        <w:t>ic</w:t>
      </w:r>
      <w:r w:rsidRPr="00E27DA4">
        <w:rPr>
          <w:rFonts w:ascii="Book Antiqua" w:eastAsia="Malgun Gothic" w:hAnsi="Book Antiqua"/>
          <w:sz w:val="24"/>
          <w:szCs w:val="24"/>
        </w:rPr>
        <w:t>oduodenectomy</w:t>
      </w:r>
      <w:r w:rsidR="00475BE3"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DP</w:t>
      </w:r>
      <w:r w:rsidR="00475BE3" w:rsidRPr="00E27DA4">
        <w:rPr>
          <w:rFonts w:ascii="Book Antiqua" w:eastAsia="Malgun Gothic" w:hAnsi="Book Antiqua" w:hint="eastAsia"/>
          <w:sz w:val="24"/>
          <w:szCs w:val="24"/>
        </w:rPr>
        <w:t xml:space="preserve"> group:</w:t>
      </w:r>
      <w:r w:rsidRPr="00E27DA4">
        <w:rPr>
          <w:rFonts w:ascii="Book Antiqua" w:eastAsia="Malgun Gothic" w:hAnsi="Book Antiqua"/>
          <w:sz w:val="24"/>
          <w:szCs w:val="24"/>
        </w:rPr>
        <w:t xml:space="preserve"> </w:t>
      </w:r>
      <w:r w:rsidR="00475BE3" w:rsidRPr="00E27DA4">
        <w:rPr>
          <w:rFonts w:ascii="Book Antiqua" w:eastAsia="Malgun Gothic" w:hAnsi="Book Antiqua" w:hint="eastAsia"/>
          <w:sz w:val="24"/>
          <w:szCs w:val="24"/>
        </w:rPr>
        <w:t>P</w:t>
      </w:r>
      <w:r w:rsidRPr="00E27DA4">
        <w:rPr>
          <w:rFonts w:ascii="Book Antiqua" w:eastAsia="Malgun Gothic" w:hAnsi="Book Antiqua"/>
          <w:sz w:val="24"/>
          <w:szCs w:val="24"/>
        </w:rPr>
        <w:t xml:space="preserve">atients </w:t>
      </w:r>
      <w:r w:rsidR="00475BE3" w:rsidRPr="00E27DA4">
        <w:rPr>
          <w:rFonts w:ascii="Book Antiqua" w:eastAsia="Malgun Gothic" w:hAnsi="Book Antiqua" w:hint="eastAsia"/>
          <w:sz w:val="24"/>
          <w:szCs w:val="24"/>
        </w:rPr>
        <w:t>underwent</w:t>
      </w:r>
      <w:r w:rsidRPr="00E27DA4">
        <w:rPr>
          <w:rFonts w:ascii="Book Antiqua" w:eastAsia="Malgun Gothic" w:hAnsi="Book Antiqua"/>
          <w:sz w:val="24"/>
          <w:szCs w:val="24"/>
        </w:rPr>
        <w:t xml:space="preserve"> distal pancreatectomy</w:t>
      </w:r>
      <w:r w:rsidR="00475BE3" w:rsidRPr="00E27DA4">
        <w:rPr>
          <w:rFonts w:ascii="Book Antiqua" w:eastAsia="Malgun Gothic" w:hAnsi="Book Antiqua" w:hint="eastAsia"/>
          <w:sz w:val="24"/>
          <w:szCs w:val="24"/>
        </w:rPr>
        <w:t>. G</w:t>
      </w:r>
      <w:r w:rsidRPr="00E27DA4">
        <w:rPr>
          <w:rFonts w:ascii="Book Antiqua" w:hAnsi="Book Antiqua"/>
          <w:sz w:val="24"/>
          <w:szCs w:val="24"/>
        </w:rPr>
        <w:t>ood pain control group</w:t>
      </w:r>
      <w:r w:rsidR="00475BE3" w:rsidRPr="00E27DA4">
        <w:rPr>
          <w:rFonts w:ascii="Book Antiqua" w:hAnsi="Book Antiqua" w:hint="eastAsia"/>
          <w:sz w:val="24"/>
          <w:szCs w:val="24"/>
        </w:rPr>
        <w:t>:</w:t>
      </w:r>
      <w:r w:rsidRPr="00E27DA4">
        <w:rPr>
          <w:rFonts w:ascii="Book Antiqua" w:hAnsi="Book Antiqua"/>
          <w:sz w:val="24"/>
          <w:szCs w:val="24"/>
        </w:rPr>
        <w:t xml:space="preserve"> </w:t>
      </w:r>
      <w:r w:rsidR="00475BE3" w:rsidRPr="00E27DA4">
        <w:rPr>
          <w:rFonts w:ascii="Book Antiqua" w:hAnsi="Book Antiqua" w:hint="eastAsia"/>
          <w:sz w:val="24"/>
          <w:szCs w:val="24"/>
        </w:rPr>
        <w:t>P</w:t>
      </w:r>
      <w:r w:rsidRPr="00E27DA4">
        <w:rPr>
          <w:rFonts w:ascii="Book Antiqua" w:hAnsi="Book Antiqua"/>
          <w:sz w:val="24"/>
          <w:szCs w:val="24"/>
        </w:rPr>
        <w:t>atients whose late pain intensity was lower than that of early pain intensity</w:t>
      </w:r>
      <w:r w:rsidR="00475BE3" w:rsidRPr="00E27DA4">
        <w:rPr>
          <w:rFonts w:ascii="Book Antiqua" w:hAnsi="Book Antiqua" w:hint="eastAsia"/>
          <w:sz w:val="24"/>
          <w:szCs w:val="24"/>
        </w:rPr>
        <w:t>. P</w:t>
      </w:r>
      <w:r w:rsidRPr="00E27DA4">
        <w:rPr>
          <w:rFonts w:ascii="Book Antiqua" w:hAnsi="Book Antiqua"/>
          <w:sz w:val="24"/>
          <w:szCs w:val="24"/>
        </w:rPr>
        <w:t>oor pain control group</w:t>
      </w:r>
      <w:r w:rsidR="00475BE3" w:rsidRPr="00E27DA4">
        <w:rPr>
          <w:rFonts w:ascii="Book Antiqua" w:hAnsi="Book Antiqua" w:hint="eastAsia"/>
          <w:sz w:val="24"/>
          <w:szCs w:val="24"/>
        </w:rPr>
        <w:t>: P</w:t>
      </w:r>
      <w:r w:rsidRPr="00E27DA4">
        <w:rPr>
          <w:rFonts w:ascii="Book Antiqua" w:hAnsi="Book Antiqua"/>
          <w:sz w:val="24"/>
          <w:szCs w:val="24"/>
        </w:rPr>
        <w:t>atients whose late pain intensity was the same or higher than the early pain intensity.</w:t>
      </w:r>
      <w:r w:rsidR="00AD6428" w:rsidRPr="00E27DA4">
        <w:rPr>
          <w:rFonts w:ascii="Book Antiqua" w:hAnsi="Book Antiqua" w:hint="eastAsia"/>
          <w:sz w:val="24"/>
          <w:szCs w:val="24"/>
        </w:rPr>
        <w:t xml:space="preserve"> Early pain intensity: Mean</w:t>
      </w:r>
      <w:r w:rsidR="00AD6428" w:rsidRPr="00E27DA4">
        <w:rPr>
          <w:rFonts w:ascii="Book Antiqua" w:hAnsi="Book Antiqua"/>
          <w:sz w:val="24"/>
          <w:szCs w:val="24"/>
        </w:rPr>
        <w:t xml:space="preserve"> of all pain scores reported on POD 1, 2, and 3</w:t>
      </w:r>
      <w:r w:rsidR="00AD6428" w:rsidRPr="00E27DA4">
        <w:rPr>
          <w:rFonts w:ascii="Book Antiqua" w:hAnsi="Book Antiqua" w:hint="eastAsia"/>
          <w:sz w:val="24"/>
          <w:szCs w:val="24"/>
        </w:rPr>
        <w:t>.</w:t>
      </w:r>
      <w:r w:rsidR="00F2260B">
        <w:rPr>
          <w:rFonts w:ascii="Book Antiqua" w:eastAsia="SimSun" w:hAnsi="Book Antiqua" w:hint="eastAsia"/>
          <w:sz w:val="24"/>
          <w:szCs w:val="24"/>
          <w:lang w:eastAsia="zh-CN"/>
        </w:rPr>
        <w:t xml:space="preserve"> </w:t>
      </w:r>
      <w:r w:rsidR="00AD6428" w:rsidRPr="00E27DA4">
        <w:rPr>
          <w:rFonts w:ascii="Book Antiqua" w:hAnsi="Book Antiqua"/>
          <w:sz w:val="24"/>
          <w:szCs w:val="24"/>
        </w:rPr>
        <w:t xml:space="preserve">Late pain </w:t>
      </w:r>
      <w:r w:rsidR="00AD6428" w:rsidRPr="00E27DA4">
        <w:rPr>
          <w:rFonts w:ascii="Book Antiqua" w:hAnsi="Book Antiqua" w:hint="eastAsia"/>
          <w:sz w:val="24"/>
          <w:szCs w:val="24"/>
        </w:rPr>
        <w:t>intensity: Mean</w:t>
      </w:r>
      <w:r w:rsidR="00AD6428" w:rsidRPr="00E27DA4">
        <w:rPr>
          <w:rFonts w:ascii="Book Antiqua" w:hAnsi="Book Antiqua"/>
          <w:sz w:val="24"/>
          <w:szCs w:val="24"/>
        </w:rPr>
        <w:t xml:space="preserve"> of </w:t>
      </w:r>
      <w:r w:rsidR="00AD6428" w:rsidRPr="00E27DA4">
        <w:rPr>
          <w:rFonts w:ascii="Book Antiqua" w:hAnsi="Book Antiqua" w:hint="eastAsia"/>
          <w:sz w:val="24"/>
          <w:szCs w:val="24"/>
        </w:rPr>
        <w:t xml:space="preserve">pain </w:t>
      </w:r>
      <w:r w:rsidR="00AD6428" w:rsidRPr="00E27DA4">
        <w:rPr>
          <w:rFonts w:ascii="Book Antiqua" w:hAnsi="Book Antiqua"/>
          <w:sz w:val="24"/>
          <w:szCs w:val="24"/>
        </w:rPr>
        <w:t>scores reported on POD 5 and 7</w:t>
      </w:r>
      <w:r w:rsidR="00AD6428" w:rsidRPr="00E27DA4">
        <w:rPr>
          <w:rFonts w:ascii="Book Antiqua" w:hAnsi="Book Antiqua" w:hint="eastAsia"/>
          <w:sz w:val="24"/>
          <w:szCs w:val="24"/>
        </w:rPr>
        <w:t>. P</w:t>
      </w:r>
      <w:r w:rsidR="00AD6428" w:rsidRPr="00E27DA4">
        <w:rPr>
          <w:rFonts w:ascii="Book Antiqua" w:hAnsi="Book Antiqua"/>
          <w:sz w:val="24"/>
          <w:szCs w:val="24"/>
        </w:rPr>
        <w:t>a</w:t>
      </w:r>
      <w:r w:rsidR="00AD6428" w:rsidRPr="00E27DA4">
        <w:rPr>
          <w:rFonts w:ascii="Book Antiqua" w:hAnsi="Book Antiqua" w:hint="eastAsia"/>
          <w:sz w:val="24"/>
          <w:szCs w:val="24"/>
        </w:rPr>
        <w:t xml:space="preserve">in scores: Measurement of </w:t>
      </w:r>
      <w:r w:rsidR="00AD6428" w:rsidRPr="00E27DA4">
        <w:rPr>
          <w:rFonts w:ascii="Book Antiqua" w:hAnsi="Book Antiqua"/>
          <w:sz w:val="24"/>
          <w:szCs w:val="24"/>
        </w:rPr>
        <w:t xml:space="preserve">numerical rating scale (NRS) pain intensity </w:t>
      </w:r>
      <w:r w:rsidR="00AD6428" w:rsidRPr="00E27DA4">
        <w:rPr>
          <w:rFonts w:ascii="Book Antiqua" w:hAnsi="Book Antiqua" w:hint="eastAsia"/>
          <w:sz w:val="24"/>
          <w:szCs w:val="24"/>
        </w:rPr>
        <w:t>score</w:t>
      </w:r>
      <w:r w:rsidR="00AD6428" w:rsidRPr="00E27DA4">
        <w:rPr>
          <w:rFonts w:ascii="Book Antiqua" w:hAnsi="Book Antiqua"/>
          <w:sz w:val="24"/>
          <w:szCs w:val="24"/>
        </w:rPr>
        <w:t>.</w:t>
      </w:r>
      <w:r w:rsidR="00AD6428" w:rsidRPr="00E27DA4">
        <w:rPr>
          <w:rFonts w:ascii="Book Antiqua" w:hAnsi="Book Antiqua" w:hint="eastAsia"/>
          <w:sz w:val="24"/>
          <w:szCs w:val="24"/>
        </w:rPr>
        <w:t xml:space="preserve"> </w:t>
      </w:r>
      <w:r w:rsidR="00AD6428" w:rsidRPr="00E27DA4">
        <w:rPr>
          <w:rFonts w:ascii="Book Antiqua" w:hAnsi="Book Antiqua"/>
          <w:sz w:val="24"/>
          <w:szCs w:val="24"/>
        </w:rPr>
        <w:t>11-point NRS with the score ranging from 0 to 10</w:t>
      </w:r>
      <w:r w:rsidR="00AD6428" w:rsidRPr="00E27DA4">
        <w:rPr>
          <w:rFonts w:ascii="Book Antiqua" w:hAnsi="Book Antiqua" w:hint="eastAsia"/>
          <w:sz w:val="24"/>
          <w:szCs w:val="24"/>
        </w:rPr>
        <w:t xml:space="preserve"> was used</w:t>
      </w:r>
      <w:r w:rsidR="00AD6428" w:rsidRPr="00E27DA4">
        <w:rPr>
          <w:rFonts w:ascii="Book Antiqua" w:hAnsi="Book Antiqua"/>
          <w:sz w:val="24"/>
          <w:szCs w:val="24"/>
        </w:rPr>
        <w:t xml:space="preserve"> to evaluate pain intensity whenever the patients reported pain</w:t>
      </w:r>
      <w:r w:rsidR="00AD6428" w:rsidRPr="00E27DA4">
        <w:rPr>
          <w:rFonts w:ascii="Book Antiqua" w:hAnsi="Book Antiqua" w:hint="eastAsia"/>
          <w:sz w:val="24"/>
          <w:szCs w:val="24"/>
        </w:rPr>
        <w:t>.</w:t>
      </w:r>
      <w:r w:rsidR="00AD6428" w:rsidRPr="00E27DA4">
        <w:rPr>
          <w:rFonts w:ascii="Book Antiqua" w:hAnsi="Book Antiqua"/>
          <w:sz w:val="24"/>
          <w:szCs w:val="24"/>
        </w:rPr>
        <w:t xml:space="preserve"> </w:t>
      </w:r>
      <w:r w:rsidR="00AD6428" w:rsidRPr="00E27DA4">
        <w:rPr>
          <w:rFonts w:ascii="Book Antiqua" w:hAnsi="Book Antiqua" w:hint="eastAsia"/>
          <w:sz w:val="24"/>
          <w:szCs w:val="24"/>
        </w:rPr>
        <w:t>P</w:t>
      </w:r>
      <w:r w:rsidR="00AD6428" w:rsidRPr="00E27DA4">
        <w:rPr>
          <w:rFonts w:ascii="Book Antiqua" w:hAnsi="Book Antiqua"/>
          <w:sz w:val="24"/>
          <w:szCs w:val="24"/>
        </w:rPr>
        <w:t xml:space="preserve">atients were instructed to rate 0 as </w:t>
      </w:r>
      <w:r w:rsidR="00EB408B" w:rsidRPr="00E27DA4">
        <w:rPr>
          <w:rFonts w:ascii="Book Antiqua" w:hAnsi="Book Antiqua"/>
          <w:sz w:val="24"/>
          <w:szCs w:val="24"/>
        </w:rPr>
        <w:t>“</w:t>
      </w:r>
      <w:r w:rsidR="00AD6428" w:rsidRPr="00E27DA4">
        <w:rPr>
          <w:rFonts w:ascii="Book Antiqua" w:hAnsi="Book Antiqua"/>
          <w:sz w:val="24"/>
          <w:szCs w:val="24"/>
        </w:rPr>
        <w:t>no pain at all</w:t>
      </w:r>
      <w:r w:rsidR="00EB408B" w:rsidRPr="00E27DA4">
        <w:rPr>
          <w:rFonts w:ascii="Book Antiqua" w:hAnsi="Book Antiqua"/>
          <w:sz w:val="24"/>
          <w:szCs w:val="24"/>
        </w:rPr>
        <w:t>”</w:t>
      </w:r>
      <w:r w:rsidR="00AD6428" w:rsidRPr="00E27DA4">
        <w:rPr>
          <w:rFonts w:ascii="Book Antiqua" w:hAnsi="Book Antiqua"/>
          <w:sz w:val="24"/>
          <w:szCs w:val="24"/>
        </w:rPr>
        <w:t xml:space="preserve"> and 10 as </w:t>
      </w:r>
      <w:r w:rsidR="00EB408B" w:rsidRPr="00E27DA4">
        <w:rPr>
          <w:rFonts w:ascii="Book Antiqua" w:hAnsi="Book Antiqua"/>
          <w:sz w:val="24"/>
          <w:szCs w:val="24"/>
        </w:rPr>
        <w:t>“</w:t>
      </w:r>
      <w:r w:rsidR="00AD6428" w:rsidRPr="00E27DA4">
        <w:rPr>
          <w:rFonts w:ascii="Book Antiqua" w:hAnsi="Book Antiqua"/>
          <w:sz w:val="24"/>
          <w:szCs w:val="24"/>
        </w:rPr>
        <w:t>the worst possible pain</w:t>
      </w:r>
      <w:r w:rsidR="00EB408B" w:rsidRPr="00E27DA4">
        <w:rPr>
          <w:rFonts w:ascii="Book Antiqua" w:hAnsi="Book Antiqua"/>
          <w:sz w:val="24"/>
          <w:szCs w:val="24"/>
        </w:rPr>
        <w:t>”</w:t>
      </w:r>
      <w:r w:rsidR="00AD6428" w:rsidRPr="00E27DA4">
        <w:rPr>
          <w:rFonts w:ascii="Book Antiqua" w:hAnsi="Book Antiqua" w:hint="eastAsia"/>
          <w:sz w:val="24"/>
          <w:szCs w:val="24"/>
        </w:rPr>
        <w:t>.</w:t>
      </w:r>
    </w:p>
    <w:p w:rsidR="003E1282" w:rsidRPr="00E27DA4" w:rsidRDefault="003E1282" w:rsidP="000C5AC1">
      <w:pPr>
        <w:wordWrap/>
        <w:snapToGrid w:val="0"/>
        <w:spacing w:after="0" w:line="360" w:lineRule="auto"/>
        <w:rPr>
          <w:rFonts w:ascii="Book Antiqua" w:eastAsia="SimSun" w:hAnsi="Book Antiqua"/>
          <w:b/>
          <w:sz w:val="24"/>
          <w:szCs w:val="24"/>
          <w:lang w:eastAsia="zh-CN"/>
        </w:rPr>
      </w:pPr>
    </w:p>
    <w:p w:rsidR="00A30D15" w:rsidRPr="00E27DA4" w:rsidRDefault="00DB7442" w:rsidP="000C5AC1">
      <w:pPr>
        <w:wordWrap/>
        <w:snapToGrid w:val="0"/>
        <w:spacing w:after="0" w:line="360" w:lineRule="auto"/>
        <w:rPr>
          <w:rFonts w:ascii="Book Antiqua" w:eastAsia="Malgun Gothic" w:hAnsi="Book Antiqua"/>
          <w:b/>
          <w:i/>
          <w:sz w:val="24"/>
          <w:szCs w:val="24"/>
        </w:rPr>
      </w:pPr>
      <w:r w:rsidRPr="00E27DA4">
        <w:rPr>
          <w:rFonts w:ascii="Book Antiqua" w:eastAsia="Malgun Gothic" w:hAnsi="Book Antiqua" w:hint="eastAsia"/>
          <w:b/>
          <w:i/>
          <w:sz w:val="24"/>
          <w:szCs w:val="24"/>
        </w:rPr>
        <w:t>Peer-review</w:t>
      </w:r>
    </w:p>
    <w:p w:rsidR="00DB7442" w:rsidRPr="00E27DA4" w:rsidRDefault="00F4128F"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sz w:val="24"/>
          <w:szCs w:val="24"/>
        </w:rPr>
        <w:t>The study evaluated the association between postoperative pain control and oncologic</w:t>
      </w:r>
      <w:r w:rsidR="003E1282" w:rsidRPr="00E27DA4">
        <w:rPr>
          <w:rFonts w:ascii="Book Antiqua" w:eastAsia="SimSun" w:hAnsi="Book Antiqua" w:hint="eastAsia"/>
          <w:sz w:val="24"/>
          <w:szCs w:val="24"/>
          <w:lang w:eastAsia="zh-CN"/>
        </w:rPr>
        <w:t xml:space="preserve"> </w:t>
      </w:r>
      <w:r w:rsidRPr="00E27DA4">
        <w:rPr>
          <w:rFonts w:ascii="Book Antiqua" w:eastAsia="Malgun Gothic" w:hAnsi="Book Antiqua"/>
          <w:sz w:val="24"/>
          <w:szCs w:val="24"/>
        </w:rPr>
        <w:t xml:space="preserve">outcomes in resected PDAC. The results showed that poor pain control </w:t>
      </w:r>
      <w:r w:rsidRPr="00E27DA4">
        <w:rPr>
          <w:rFonts w:ascii="Book Antiqua" w:eastAsia="Malgun Gothic" w:hAnsi="Book Antiqua"/>
          <w:sz w:val="24"/>
          <w:szCs w:val="24"/>
        </w:rPr>
        <w:lastRenderedPageBreak/>
        <w:t>was an independent risk factor for both DFS and OS in resected left-sided pancreatic cancer, but not in patients received PD. This is very interesting.</w:t>
      </w:r>
    </w:p>
    <w:p w:rsidR="00475BE3" w:rsidRPr="00E27DA4" w:rsidRDefault="00475BE3" w:rsidP="000C5AC1">
      <w:pPr>
        <w:wordWrap/>
        <w:snapToGrid w:val="0"/>
        <w:spacing w:after="0" w:line="360" w:lineRule="auto"/>
        <w:rPr>
          <w:rFonts w:ascii="Book Antiqua" w:eastAsia="Malgun Gothic" w:hAnsi="Book Antiqua"/>
          <w:sz w:val="24"/>
          <w:szCs w:val="24"/>
        </w:rPr>
      </w:pPr>
    </w:p>
    <w:p w:rsidR="003E1282" w:rsidRPr="00E27DA4" w:rsidRDefault="003E1282">
      <w:pPr>
        <w:widowControl/>
        <w:wordWrap/>
        <w:autoSpaceDE/>
        <w:autoSpaceDN/>
        <w:rPr>
          <w:rFonts w:ascii="Book Antiqua" w:eastAsia="Malgun Gothic" w:hAnsi="Book Antiqua"/>
          <w:sz w:val="24"/>
          <w:szCs w:val="24"/>
        </w:rPr>
      </w:pPr>
      <w:r w:rsidRPr="00E27DA4">
        <w:rPr>
          <w:rFonts w:ascii="Book Antiqua" w:eastAsia="Malgun Gothic" w:hAnsi="Book Antiqua"/>
          <w:sz w:val="24"/>
          <w:szCs w:val="24"/>
        </w:rPr>
        <w:br w:type="page"/>
      </w:r>
    </w:p>
    <w:p w:rsidR="00543DA9" w:rsidRPr="00E27DA4" w:rsidRDefault="002F3350" w:rsidP="000C5AC1">
      <w:pPr>
        <w:wordWrap/>
        <w:snapToGrid w:val="0"/>
        <w:spacing w:after="0" w:line="360" w:lineRule="auto"/>
        <w:rPr>
          <w:rFonts w:ascii="Book Antiqua" w:hAnsi="Book Antiqua"/>
          <w:b/>
          <w:sz w:val="24"/>
          <w:szCs w:val="24"/>
        </w:rPr>
      </w:pPr>
      <w:r w:rsidRPr="00E27DA4">
        <w:rPr>
          <w:rFonts w:ascii="Book Antiqua" w:hAnsi="Book Antiqua" w:hint="eastAsia"/>
          <w:b/>
          <w:sz w:val="24"/>
          <w:szCs w:val="24"/>
        </w:rPr>
        <w:lastRenderedPageBreak/>
        <w:t>REFERENCES</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1 </w:t>
      </w:r>
      <w:r w:rsidRPr="00AB61C3">
        <w:rPr>
          <w:rFonts w:ascii="Book Antiqua" w:eastAsia="MS Mincho" w:hAnsi="Book Antiqua" w:cs="Times New Roman"/>
          <w:b/>
          <w:bCs/>
          <w:kern w:val="0"/>
          <w:sz w:val="24"/>
          <w:szCs w:val="24"/>
          <w:lang w:eastAsia="de-DE"/>
        </w:rPr>
        <w:t>Siegel RL</w:t>
      </w:r>
      <w:r w:rsidRPr="00AB61C3">
        <w:rPr>
          <w:rFonts w:ascii="Book Antiqua" w:eastAsia="MS Mincho" w:hAnsi="Book Antiqua" w:cs="Times New Roman"/>
          <w:kern w:val="0"/>
          <w:sz w:val="24"/>
          <w:szCs w:val="24"/>
          <w:lang w:eastAsia="de-DE"/>
        </w:rPr>
        <w:t>, Miller KD, Jemal A. Cancer statistics, 2015. </w:t>
      </w:r>
      <w:r w:rsidRPr="00AB61C3">
        <w:rPr>
          <w:rFonts w:ascii="Book Antiqua" w:eastAsia="MS Mincho" w:hAnsi="Book Antiqua" w:cs="Times New Roman"/>
          <w:i/>
          <w:iCs/>
          <w:kern w:val="0"/>
          <w:sz w:val="24"/>
          <w:szCs w:val="24"/>
          <w:lang w:eastAsia="de-DE"/>
        </w:rPr>
        <w:t>CA Cancer J Clin</w:t>
      </w:r>
      <w:r w:rsidRPr="00AB61C3">
        <w:rPr>
          <w:rFonts w:ascii="Book Antiqua" w:eastAsia="MS Mincho" w:hAnsi="Book Antiqua" w:cs="Times New Roman"/>
          <w:kern w:val="0"/>
          <w:sz w:val="24"/>
          <w:szCs w:val="24"/>
          <w:lang w:eastAsia="de-DE"/>
        </w:rPr>
        <w:t> </w:t>
      </w:r>
      <w:r w:rsidRPr="00AB61C3">
        <w:rPr>
          <w:rFonts w:ascii="Book Antiqua" w:eastAsia="SimSun" w:hAnsi="Book Antiqua" w:cs="Times New Roman" w:hint="eastAsia"/>
          <w:kern w:val="0"/>
          <w:sz w:val="24"/>
          <w:szCs w:val="24"/>
          <w:lang w:eastAsia="zh-CN"/>
        </w:rPr>
        <w:t>2015</w:t>
      </w:r>
      <w:r w:rsidRPr="00AB61C3">
        <w:rPr>
          <w:rFonts w:ascii="Book Antiqua" w:eastAsia="MS Mincho" w:hAnsi="Book Antiqua" w:cs="Times New Roman"/>
          <w:kern w:val="0"/>
          <w:sz w:val="24"/>
          <w:szCs w:val="24"/>
          <w:lang w:eastAsia="de-DE"/>
        </w:rPr>
        <w:t>; </w:t>
      </w:r>
      <w:r w:rsidRPr="00AB61C3">
        <w:rPr>
          <w:rFonts w:ascii="Book Antiqua" w:eastAsia="MS Mincho" w:hAnsi="Book Antiqua" w:cs="Times New Roman"/>
          <w:b/>
          <w:bCs/>
          <w:kern w:val="0"/>
          <w:sz w:val="24"/>
          <w:szCs w:val="24"/>
          <w:lang w:eastAsia="de-DE"/>
        </w:rPr>
        <w:t>65</w:t>
      </w:r>
      <w:r w:rsidRPr="00AB61C3">
        <w:rPr>
          <w:rFonts w:ascii="Book Antiqua" w:eastAsia="MS Mincho" w:hAnsi="Book Antiqua" w:cs="Times New Roman"/>
          <w:kern w:val="0"/>
          <w:sz w:val="24"/>
          <w:szCs w:val="24"/>
          <w:lang w:eastAsia="de-DE"/>
        </w:rPr>
        <w:t>: 5-29 [PMID: 25559415 DOI: 10.3322/caac.21254]</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2 </w:t>
      </w:r>
      <w:r w:rsidRPr="00AB61C3">
        <w:rPr>
          <w:rFonts w:ascii="Book Antiqua" w:eastAsia="MS Mincho" w:hAnsi="Book Antiqua" w:cs="Times New Roman"/>
          <w:b/>
          <w:bCs/>
          <w:kern w:val="0"/>
          <w:sz w:val="24"/>
          <w:szCs w:val="24"/>
          <w:lang w:eastAsia="de-DE"/>
        </w:rPr>
        <w:t>Ueno H</w:t>
      </w:r>
      <w:r w:rsidRPr="00AB61C3">
        <w:rPr>
          <w:rFonts w:ascii="Book Antiqua" w:eastAsia="MS Mincho" w:hAnsi="Book Antiqua" w:cs="Times New Roman"/>
          <w:kern w:val="0"/>
          <w:sz w:val="24"/>
          <w:szCs w:val="24"/>
          <w:lang w:eastAsia="de-DE"/>
        </w:rPr>
        <w:t>, Kosuge T, Matsuyama Y, Yamamoto J, Nakao A, Egawa S, Doi R, Monden M, Hatori T, Tanaka M, Shimada M, Kanemitsu K. A randomised phase III trial comparing gemcitabine with surgery-only in patients with resected pancreatic cancer: Japanese Study Group of Adjuvant Therapy for Pancreatic Cancer. </w:t>
      </w:r>
      <w:r w:rsidRPr="00AB61C3">
        <w:rPr>
          <w:rFonts w:ascii="Book Antiqua" w:eastAsia="MS Mincho" w:hAnsi="Book Antiqua" w:cs="Times New Roman"/>
          <w:i/>
          <w:iCs/>
          <w:kern w:val="0"/>
          <w:sz w:val="24"/>
          <w:szCs w:val="24"/>
          <w:lang w:eastAsia="de-DE"/>
        </w:rPr>
        <w:t>Br J Cancer</w:t>
      </w:r>
      <w:r w:rsidRPr="00AB61C3">
        <w:rPr>
          <w:rFonts w:ascii="Book Antiqua" w:eastAsia="MS Mincho" w:hAnsi="Book Antiqua" w:cs="Times New Roman"/>
          <w:kern w:val="0"/>
          <w:sz w:val="24"/>
          <w:szCs w:val="24"/>
          <w:lang w:eastAsia="de-DE"/>
        </w:rPr>
        <w:t> 2009; </w:t>
      </w:r>
      <w:r w:rsidRPr="00AB61C3">
        <w:rPr>
          <w:rFonts w:ascii="Book Antiqua" w:eastAsia="MS Mincho" w:hAnsi="Book Antiqua" w:cs="Times New Roman"/>
          <w:b/>
          <w:bCs/>
          <w:kern w:val="0"/>
          <w:sz w:val="24"/>
          <w:szCs w:val="24"/>
          <w:lang w:eastAsia="de-DE"/>
        </w:rPr>
        <w:t>101</w:t>
      </w:r>
      <w:r w:rsidRPr="00AB61C3">
        <w:rPr>
          <w:rFonts w:ascii="Book Antiqua" w:eastAsia="MS Mincho" w:hAnsi="Book Antiqua" w:cs="Times New Roman"/>
          <w:kern w:val="0"/>
          <w:sz w:val="24"/>
          <w:szCs w:val="24"/>
          <w:lang w:eastAsia="de-DE"/>
        </w:rPr>
        <w:t>: 908-915 [PMID: 19690548 DOI: 10.1038/sj.bjc.6605256]</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b/>
          <w:bCs/>
          <w:kern w:val="0"/>
          <w:sz w:val="24"/>
          <w:szCs w:val="24"/>
          <w:lang w:eastAsia="de-DE"/>
        </w:rPr>
        <w:t>Oettle H</w:t>
      </w:r>
      <w:r w:rsidRPr="00AB61C3">
        <w:rPr>
          <w:rFonts w:ascii="Book Antiqua" w:eastAsia="MS Mincho" w:hAnsi="Book Antiqua" w:cs="Times New Roman"/>
          <w:kern w:val="0"/>
          <w:sz w:val="24"/>
          <w:szCs w:val="24"/>
          <w:lang w:eastAsia="de-DE"/>
        </w:rPr>
        <w:t>, Neuhaus P, Hochhaus A, Hartmann JT, Gellert K, Ridwelski K, Niedergethmann M, Zülke C, Fahlke J, Arning MB, Sinn M, Hinke A, Riess H. Adjuvant chemotherapy with gemcitabine and long-term outcomes among patients with resected pancreatic cancer: the CONKO-001 randomized trial.</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JAMA</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kern w:val="0"/>
          <w:sz w:val="24"/>
          <w:szCs w:val="24"/>
          <w:lang w:eastAsia="de-DE"/>
        </w:rPr>
        <w:t>2013; </w:t>
      </w:r>
      <w:r w:rsidRPr="00AB61C3">
        <w:rPr>
          <w:rFonts w:ascii="Book Antiqua" w:eastAsia="MS Mincho" w:hAnsi="Book Antiqua" w:cs="Times New Roman"/>
          <w:b/>
          <w:bCs/>
          <w:kern w:val="0"/>
          <w:sz w:val="24"/>
          <w:szCs w:val="24"/>
          <w:lang w:eastAsia="de-DE"/>
        </w:rPr>
        <w:t>310</w:t>
      </w:r>
      <w:r w:rsidRPr="00AB61C3">
        <w:rPr>
          <w:rFonts w:ascii="Book Antiqua" w:eastAsia="MS Mincho" w:hAnsi="Book Antiqua" w:cs="Times New Roman"/>
          <w:kern w:val="0"/>
          <w:sz w:val="24"/>
          <w:szCs w:val="24"/>
          <w:lang w:eastAsia="de-DE"/>
        </w:rPr>
        <w:t>: 1473-1481 [PMID: 24104372 DOI: 10.1001/jama.2013.279201]</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4 </w:t>
      </w:r>
      <w:r w:rsidRPr="00AB61C3">
        <w:rPr>
          <w:rFonts w:ascii="Book Antiqua" w:eastAsia="MS Mincho" w:hAnsi="Book Antiqua" w:cs="Times New Roman"/>
          <w:b/>
          <w:bCs/>
          <w:kern w:val="0"/>
          <w:sz w:val="24"/>
          <w:szCs w:val="24"/>
          <w:lang w:eastAsia="de-DE"/>
        </w:rPr>
        <w:t>Raut CP</w:t>
      </w:r>
      <w:r w:rsidRPr="00AB61C3">
        <w:rPr>
          <w:rFonts w:ascii="Book Antiqua" w:eastAsia="MS Mincho" w:hAnsi="Book Antiqua" w:cs="Times New Roman"/>
          <w:kern w:val="0"/>
          <w:sz w:val="24"/>
          <w:szCs w:val="24"/>
          <w:lang w:eastAsia="de-DE"/>
        </w:rPr>
        <w:t>, Tseng JF, Sun CC, Wang H, Wolff RA, Crane CH, Hwang R, Vauthey JN, Abdalla EK, Lee JE, Pisters PW, Evans DB. Impact of resection status on pattern of failure and survival after pancreaticoduodenectomy for pancreatic adenocarcinoma. </w:t>
      </w:r>
      <w:r w:rsidRPr="00AB61C3">
        <w:rPr>
          <w:rFonts w:ascii="Book Antiqua" w:eastAsia="MS Mincho" w:hAnsi="Book Antiqua" w:cs="Times New Roman"/>
          <w:i/>
          <w:iCs/>
          <w:kern w:val="0"/>
          <w:sz w:val="24"/>
          <w:szCs w:val="24"/>
          <w:lang w:eastAsia="de-DE"/>
        </w:rPr>
        <w:t>Ann Surg</w:t>
      </w:r>
      <w:r w:rsidRPr="00AB61C3">
        <w:rPr>
          <w:rFonts w:ascii="Book Antiqua" w:eastAsia="MS Mincho" w:hAnsi="Book Antiqua" w:cs="Times New Roman"/>
          <w:kern w:val="0"/>
          <w:sz w:val="24"/>
          <w:szCs w:val="24"/>
          <w:lang w:eastAsia="de-DE"/>
        </w:rPr>
        <w:t> 2007; </w:t>
      </w:r>
      <w:r w:rsidRPr="00AB61C3">
        <w:rPr>
          <w:rFonts w:ascii="Book Antiqua" w:eastAsia="MS Mincho" w:hAnsi="Book Antiqua" w:cs="Times New Roman"/>
          <w:b/>
          <w:bCs/>
          <w:kern w:val="0"/>
          <w:sz w:val="24"/>
          <w:szCs w:val="24"/>
          <w:lang w:eastAsia="de-DE"/>
        </w:rPr>
        <w:t>246</w:t>
      </w:r>
      <w:r w:rsidRPr="00AB61C3">
        <w:rPr>
          <w:rFonts w:ascii="Book Antiqua" w:eastAsia="MS Mincho" w:hAnsi="Book Antiqua" w:cs="Times New Roman"/>
          <w:kern w:val="0"/>
          <w:sz w:val="24"/>
          <w:szCs w:val="24"/>
          <w:lang w:eastAsia="de-DE"/>
        </w:rPr>
        <w:t>: 52-60 [PMID: 17592291 DOI: 10.1097/01.sla.0000259391.84304.2b]</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5 </w:t>
      </w:r>
      <w:r w:rsidRPr="00AB61C3">
        <w:rPr>
          <w:rFonts w:ascii="Book Antiqua" w:eastAsia="MS Mincho" w:hAnsi="Book Antiqua" w:cs="Times New Roman"/>
          <w:b/>
          <w:bCs/>
          <w:kern w:val="0"/>
          <w:sz w:val="24"/>
          <w:szCs w:val="24"/>
          <w:lang w:eastAsia="de-DE"/>
        </w:rPr>
        <w:t>Wagner M</w:t>
      </w:r>
      <w:r w:rsidRPr="00AB61C3">
        <w:rPr>
          <w:rFonts w:ascii="Book Antiqua" w:eastAsia="MS Mincho" w:hAnsi="Book Antiqua" w:cs="Times New Roman"/>
          <w:kern w:val="0"/>
          <w:sz w:val="24"/>
          <w:szCs w:val="24"/>
          <w:lang w:eastAsia="de-DE"/>
        </w:rPr>
        <w:t>, Redaelli C, Lietz M, Seiler CA, Friess H, Büchler MW. Curative resection is the single most important factor determining outcome in patients with pancreatic adenocarcinoma.</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Br J Surg</w:t>
      </w:r>
      <w:r w:rsidRPr="00AB61C3">
        <w:rPr>
          <w:rFonts w:ascii="Book Antiqua" w:eastAsia="MS Mincho" w:hAnsi="Book Antiqua" w:cs="Times New Roman"/>
          <w:kern w:val="0"/>
          <w:sz w:val="24"/>
          <w:szCs w:val="24"/>
          <w:lang w:eastAsia="de-DE"/>
        </w:rPr>
        <w:t> 2004; </w:t>
      </w:r>
      <w:r w:rsidRPr="00AB61C3">
        <w:rPr>
          <w:rFonts w:ascii="Book Antiqua" w:eastAsia="MS Mincho" w:hAnsi="Book Antiqua" w:cs="Times New Roman"/>
          <w:b/>
          <w:bCs/>
          <w:kern w:val="0"/>
          <w:sz w:val="24"/>
          <w:szCs w:val="24"/>
          <w:lang w:eastAsia="de-DE"/>
        </w:rPr>
        <w:t>91</w:t>
      </w:r>
      <w:r w:rsidRPr="00AB61C3">
        <w:rPr>
          <w:rFonts w:ascii="Book Antiqua" w:eastAsia="MS Mincho" w:hAnsi="Book Antiqua" w:cs="Times New Roman"/>
          <w:kern w:val="0"/>
          <w:sz w:val="24"/>
          <w:szCs w:val="24"/>
          <w:lang w:eastAsia="de-DE"/>
        </w:rPr>
        <w:t>: 586-594 [PMID: 15122610 DOI: 10.1002/bjs.4484]</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6 </w:t>
      </w:r>
      <w:r w:rsidRPr="00AB61C3">
        <w:rPr>
          <w:rFonts w:ascii="Book Antiqua" w:eastAsia="MS Mincho" w:hAnsi="Book Antiqua" w:cs="Times New Roman"/>
          <w:b/>
          <w:bCs/>
          <w:kern w:val="0"/>
          <w:sz w:val="24"/>
          <w:szCs w:val="24"/>
          <w:lang w:eastAsia="de-DE"/>
        </w:rPr>
        <w:t>Lim JE</w:t>
      </w:r>
      <w:r w:rsidRPr="00AB61C3">
        <w:rPr>
          <w:rFonts w:ascii="Book Antiqua" w:eastAsia="MS Mincho" w:hAnsi="Book Antiqua" w:cs="Times New Roman"/>
          <w:kern w:val="0"/>
          <w:sz w:val="24"/>
          <w:szCs w:val="24"/>
          <w:lang w:eastAsia="de-DE"/>
        </w:rPr>
        <w:t>, Chien MW, Earle CC. Prognostic factors following curative resection for pancreatic adenocarcinoma: a population-based, linked database analysis of 396 patients. </w:t>
      </w:r>
      <w:r w:rsidRPr="00AB61C3">
        <w:rPr>
          <w:rFonts w:ascii="Book Antiqua" w:eastAsia="MS Mincho" w:hAnsi="Book Antiqua" w:cs="Times New Roman"/>
          <w:i/>
          <w:iCs/>
          <w:kern w:val="0"/>
          <w:sz w:val="24"/>
          <w:szCs w:val="24"/>
          <w:lang w:eastAsia="de-DE"/>
        </w:rPr>
        <w:t>Ann Surg</w:t>
      </w:r>
      <w:r w:rsidRPr="00AB61C3">
        <w:rPr>
          <w:rFonts w:ascii="Book Antiqua" w:eastAsia="MS Mincho" w:hAnsi="Book Antiqua" w:cs="Times New Roman"/>
          <w:kern w:val="0"/>
          <w:sz w:val="24"/>
          <w:szCs w:val="24"/>
          <w:lang w:eastAsia="de-DE"/>
        </w:rPr>
        <w:t> 2003; </w:t>
      </w:r>
      <w:r w:rsidRPr="00AB61C3">
        <w:rPr>
          <w:rFonts w:ascii="Book Antiqua" w:eastAsia="MS Mincho" w:hAnsi="Book Antiqua" w:cs="Times New Roman"/>
          <w:b/>
          <w:bCs/>
          <w:kern w:val="0"/>
          <w:sz w:val="24"/>
          <w:szCs w:val="24"/>
          <w:lang w:eastAsia="de-DE"/>
        </w:rPr>
        <w:t>237</w:t>
      </w:r>
      <w:r w:rsidRPr="00AB61C3">
        <w:rPr>
          <w:rFonts w:ascii="Book Antiqua" w:eastAsia="MS Mincho" w:hAnsi="Book Antiqua" w:cs="Times New Roman"/>
          <w:kern w:val="0"/>
          <w:sz w:val="24"/>
          <w:szCs w:val="24"/>
          <w:lang w:eastAsia="de-DE"/>
        </w:rPr>
        <w:t>: 74-85 [PMID: 12496533 DOI: 10.1097/01.sla.0000041266.10047.38]</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7 </w:t>
      </w:r>
      <w:r w:rsidRPr="00AB61C3">
        <w:rPr>
          <w:rFonts w:ascii="Book Antiqua" w:eastAsia="MS Mincho" w:hAnsi="Book Antiqua" w:cs="Times New Roman"/>
          <w:b/>
          <w:bCs/>
          <w:kern w:val="0"/>
          <w:sz w:val="24"/>
          <w:szCs w:val="24"/>
          <w:lang w:eastAsia="de-DE"/>
        </w:rPr>
        <w:t>Neeman E</w:t>
      </w:r>
      <w:r w:rsidRPr="00AB61C3">
        <w:rPr>
          <w:rFonts w:ascii="Book Antiqua" w:eastAsia="MS Mincho" w:hAnsi="Book Antiqua" w:cs="Times New Roman"/>
          <w:kern w:val="0"/>
          <w:sz w:val="24"/>
          <w:szCs w:val="24"/>
          <w:lang w:eastAsia="de-DE"/>
        </w:rPr>
        <w:t>, Zmora O, Ben-Eliyahu S. A new approach to reducing postsurgical cancer recurrence: perioperative targeting of catecholamines and prostaglandins.</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Clin Cancer Res</w:t>
      </w:r>
      <w:r w:rsidRPr="00AB61C3">
        <w:rPr>
          <w:rFonts w:ascii="Book Antiqua" w:eastAsia="MS Mincho" w:hAnsi="Book Antiqua" w:cs="Times New Roman"/>
          <w:kern w:val="0"/>
          <w:sz w:val="24"/>
          <w:szCs w:val="24"/>
          <w:lang w:eastAsia="de-DE"/>
        </w:rPr>
        <w:t> 2012; </w:t>
      </w:r>
      <w:r w:rsidRPr="00AB61C3">
        <w:rPr>
          <w:rFonts w:ascii="Book Antiqua" w:eastAsia="MS Mincho" w:hAnsi="Book Antiqua" w:cs="Times New Roman"/>
          <w:b/>
          <w:bCs/>
          <w:kern w:val="0"/>
          <w:sz w:val="24"/>
          <w:szCs w:val="24"/>
          <w:lang w:eastAsia="de-DE"/>
        </w:rPr>
        <w:t>18</w:t>
      </w:r>
      <w:r w:rsidRPr="00AB61C3">
        <w:rPr>
          <w:rFonts w:ascii="Book Antiqua" w:eastAsia="MS Mincho" w:hAnsi="Book Antiqua" w:cs="Times New Roman"/>
          <w:kern w:val="0"/>
          <w:sz w:val="24"/>
          <w:szCs w:val="24"/>
          <w:lang w:eastAsia="de-DE"/>
        </w:rPr>
        <w:t>: 4895-4902 [PMID: 22753587 DOI: 10.1158/1078-0432.CCR-12-1087]</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lastRenderedPageBreak/>
        <w:t>8 </w:t>
      </w:r>
      <w:r w:rsidRPr="00AB61C3">
        <w:rPr>
          <w:rFonts w:ascii="Book Antiqua" w:eastAsia="MS Mincho" w:hAnsi="Book Antiqua" w:cs="Times New Roman"/>
          <w:b/>
          <w:bCs/>
          <w:kern w:val="0"/>
          <w:sz w:val="24"/>
          <w:szCs w:val="24"/>
          <w:lang w:eastAsia="de-DE"/>
        </w:rPr>
        <w:t>Neeman E</w:t>
      </w:r>
      <w:r w:rsidRPr="00AB61C3">
        <w:rPr>
          <w:rFonts w:ascii="Book Antiqua" w:eastAsia="MS Mincho" w:hAnsi="Book Antiqua" w:cs="Times New Roman"/>
          <w:kern w:val="0"/>
          <w:sz w:val="24"/>
          <w:szCs w:val="24"/>
          <w:lang w:eastAsia="de-DE"/>
        </w:rPr>
        <w:t>, Ben-Eliyahu S. Surgery and stress promote cancer metastasis: new outlooks on perioperative mediating mechanisms and immune involvement.</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Brain Behav Immun</w:t>
      </w:r>
      <w:r w:rsidRPr="00AB61C3">
        <w:rPr>
          <w:rFonts w:ascii="Book Antiqua" w:eastAsia="MS Mincho" w:hAnsi="Book Antiqua" w:cs="Times New Roman"/>
          <w:kern w:val="0"/>
          <w:sz w:val="24"/>
          <w:szCs w:val="24"/>
          <w:lang w:eastAsia="de-DE"/>
        </w:rPr>
        <w:t> 2013; </w:t>
      </w:r>
      <w:r w:rsidRPr="00AB61C3">
        <w:rPr>
          <w:rFonts w:ascii="Book Antiqua" w:eastAsia="MS Mincho" w:hAnsi="Book Antiqua" w:cs="Times New Roman"/>
          <w:b/>
          <w:bCs/>
          <w:kern w:val="0"/>
          <w:sz w:val="24"/>
          <w:szCs w:val="24"/>
          <w:lang w:eastAsia="de-DE"/>
        </w:rPr>
        <w:t>30 Suppl</w:t>
      </w:r>
      <w:r w:rsidRPr="00AB61C3">
        <w:rPr>
          <w:rFonts w:ascii="Book Antiqua" w:eastAsia="MS Mincho" w:hAnsi="Book Antiqua" w:cs="Times New Roman"/>
          <w:kern w:val="0"/>
          <w:sz w:val="24"/>
          <w:szCs w:val="24"/>
          <w:lang w:eastAsia="de-DE"/>
        </w:rPr>
        <w:t>: S32-S40 [PMID: 22504092 DOI: 10.1016/j.bbi.2012.03.006]</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9 </w:t>
      </w:r>
      <w:r w:rsidRPr="00AB61C3">
        <w:rPr>
          <w:rFonts w:ascii="Book Antiqua" w:eastAsia="MS Mincho" w:hAnsi="Book Antiqua" w:cs="Times New Roman"/>
          <w:b/>
          <w:bCs/>
          <w:kern w:val="0"/>
          <w:sz w:val="24"/>
          <w:szCs w:val="24"/>
          <w:lang w:eastAsia="de-DE"/>
        </w:rPr>
        <w:t>Horowitz M</w:t>
      </w:r>
      <w:r w:rsidRPr="00AB61C3">
        <w:rPr>
          <w:rFonts w:ascii="Book Antiqua" w:eastAsia="MS Mincho" w:hAnsi="Book Antiqua" w:cs="Times New Roman"/>
          <w:kern w:val="0"/>
          <w:sz w:val="24"/>
          <w:szCs w:val="24"/>
          <w:lang w:eastAsia="de-DE"/>
        </w:rPr>
        <w:t>, Neeman E, Sharon E, Ben-Eliyahu S. Exploiting the critical perioperative period to improve long-term cancer outcomes. </w:t>
      </w:r>
      <w:r w:rsidRPr="00AB61C3">
        <w:rPr>
          <w:rFonts w:ascii="Book Antiqua" w:eastAsia="MS Mincho" w:hAnsi="Book Antiqua" w:cs="Times New Roman"/>
          <w:i/>
          <w:iCs/>
          <w:kern w:val="0"/>
          <w:sz w:val="24"/>
          <w:szCs w:val="24"/>
          <w:lang w:eastAsia="de-DE"/>
        </w:rPr>
        <w:t>Nat Rev Clin Oncol</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kern w:val="0"/>
          <w:sz w:val="24"/>
          <w:szCs w:val="24"/>
          <w:lang w:eastAsia="de-DE"/>
        </w:rPr>
        <w:t>2015; </w:t>
      </w:r>
      <w:r w:rsidRPr="00AB61C3">
        <w:rPr>
          <w:rFonts w:ascii="Book Antiqua" w:eastAsia="MS Mincho" w:hAnsi="Book Antiqua" w:cs="Times New Roman"/>
          <w:b/>
          <w:bCs/>
          <w:kern w:val="0"/>
          <w:sz w:val="24"/>
          <w:szCs w:val="24"/>
          <w:lang w:eastAsia="de-DE"/>
        </w:rPr>
        <w:t>12</w:t>
      </w:r>
      <w:r w:rsidRPr="00AB61C3">
        <w:rPr>
          <w:rFonts w:ascii="Book Antiqua" w:eastAsia="MS Mincho" w:hAnsi="Book Antiqua" w:cs="Times New Roman"/>
          <w:kern w:val="0"/>
          <w:sz w:val="24"/>
          <w:szCs w:val="24"/>
          <w:lang w:eastAsia="de-DE"/>
        </w:rPr>
        <w:t>: 213-226 [PMID: 25601442 DOI: 10.1038/nrclinonc.2014.224]</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10 </w:t>
      </w:r>
      <w:r w:rsidRPr="00AB61C3">
        <w:rPr>
          <w:rFonts w:ascii="Book Antiqua" w:eastAsia="MS Mincho" w:hAnsi="Book Antiqua" w:cs="Times New Roman"/>
          <w:b/>
          <w:bCs/>
          <w:kern w:val="0"/>
          <w:sz w:val="24"/>
          <w:szCs w:val="24"/>
          <w:lang w:eastAsia="de-DE"/>
        </w:rPr>
        <w:t>Gottschalk A</w:t>
      </w:r>
      <w:r w:rsidRPr="00AB61C3">
        <w:rPr>
          <w:rFonts w:ascii="Book Antiqua" w:eastAsia="MS Mincho" w:hAnsi="Book Antiqua" w:cs="Times New Roman"/>
          <w:kern w:val="0"/>
          <w:sz w:val="24"/>
          <w:szCs w:val="24"/>
          <w:lang w:eastAsia="de-DE"/>
        </w:rPr>
        <w:t>, Sharma S, Ford J, Durieux ME, Tiouririne M. Review article: the role of the perioperative period in recurrence after cancer surgery. </w:t>
      </w:r>
      <w:r w:rsidRPr="00AB61C3">
        <w:rPr>
          <w:rFonts w:ascii="Book Antiqua" w:eastAsia="MS Mincho" w:hAnsi="Book Antiqua" w:cs="Times New Roman"/>
          <w:i/>
          <w:iCs/>
          <w:kern w:val="0"/>
          <w:sz w:val="24"/>
          <w:szCs w:val="24"/>
          <w:lang w:eastAsia="de-DE"/>
        </w:rPr>
        <w:t>Anesth Analg</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kern w:val="0"/>
          <w:sz w:val="24"/>
          <w:szCs w:val="24"/>
          <w:lang w:eastAsia="de-DE"/>
        </w:rPr>
        <w:t>2010;</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b/>
          <w:bCs/>
          <w:kern w:val="0"/>
          <w:sz w:val="24"/>
          <w:szCs w:val="24"/>
          <w:lang w:eastAsia="de-DE"/>
        </w:rPr>
        <w:t>110</w:t>
      </w:r>
      <w:r w:rsidRPr="00AB61C3">
        <w:rPr>
          <w:rFonts w:ascii="Book Antiqua" w:eastAsia="MS Mincho" w:hAnsi="Book Antiqua" w:cs="Times New Roman"/>
          <w:kern w:val="0"/>
          <w:sz w:val="24"/>
          <w:szCs w:val="24"/>
          <w:lang w:eastAsia="de-DE"/>
        </w:rPr>
        <w:t>: 1636-1643 [PMID: 20435944 DOI: 10.1213/ANE.0b013e3181de0ab6]</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11 </w:t>
      </w:r>
      <w:r w:rsidRPr="00AB61C3">
        <w:rPr>
          <w:rFonts w:ascii="Book Antiqua" w:eastAsia="MS Mincho" w:hAnsi="Book Antiqua" w:cs="Times New Roman"/>
          <w:b/>
          <w:bCs/>
          <w:kern w:val="0"/>
          <w:sz w:val="24"/>
          <w:szCs w:val="24"/>
          <w:lang w:eastAsia="de-DE"/>
        </w:rPr>
        <w:t>Ben-Eliyahu S</w:t>
      </w:r>
      <w:r w:rsidRPr="00AB61C3">
        <w:rPr>
          <w:rFonts w:ascii="Book Antiqua" w:eastAsia="MS Mincho" w:hAnsi="Book Antiqua" w:cs="Times New Roman"/>
          <w:kern w:val="0"/>
          <w:sz w:val="24"/>
          <w:szCs w:val="24"/>
          <w:lang w:eastAsia="de-DE"/>
        </w:rPr>
        <w:t>, Shakhar G, Page GG, Stefanski V, Shakhar K. Suppression of NK cell activity and of resistance to metastasis by stress: a role for adrenal catecholamines and beta-adrenoceptors. </w:t>
      </w:r>
      <w:r w:rsidRPr="00AB61C3">
        <w:rPr>
          <w:rFonts w:ascii="Book Antiqua" w:eastAsia="MS Mincho" w:hAnsi="Book Antiqua" w:cs="Times New Roman"/>
          <w:i/>
          <w:iCs/>
          <w:kern w:val="0"/>
          <w:sz w:val="24"/>
          <w:szCs w:val="24"/>
          <w:lang w:eastAsia="de-DE"/>
        </w:rPr>
        <w:t>Neuroimmunomodulation</w:t>
      </w:r>
      <w:r w:rsidRPr="00AB61C3">
        <w:rPr>
          <w:rFonts w:ascii="Book Antiqua" w:eastAsia="MS Mincho" w:hAnsi="Book Antiqua" w:cs="Times New Roman"/>
          <w:kern w:val="0"/>
          <w:sz w:val="24"/>
          <w:szCs w:val="24"/>
          <w:lang w:eastAsia="de-DE"/>
        </w:rPr>
        <w:t> 2000; </w:t>
      </w:r>
      <w:r w:rsidRPr="00AB61C3">
        <w:rPr>
          <w:rFonts w:ascii="Book Antiqua" w:eastAsia="MS Mincho" w:hAnsi="Book Antiqua" w:cs="Times New Roman"/>
          <w:b/>
          <w:bCs/>
          <w:kern w:val="0"/>
          <w:sz w:val="24"/>
          <w:szCs w:val="24"/>
          <w:lang w:eastAsia="de-DE"/>
        </w:rPr>
        <w:t>8</w:t>
      </w:r>
      <w:r w:rsidRPr="00AB61C3">
        <w:rPr>
          <w:rFonts w:ascii="Book Antiqua" w:eastAsia="MS Mincho" w:hAnsi="Book Antiqua" w:cs="Times New Roman"/>
          <w:kern w:val="0"/>
          <w:sz w:val="24"/>
          <w:szCs w:val="24"/>
          <w:lang w:eastAsia="de-DE"/>
        </w:rPr>
        <w:t>: 154-164 [PMID: 11124582 DOI: 10.1159/000054276]</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12 </w:t>
      </w:r>
      <w:r w:rsidRPr="00AB61C3">
        <w:rPr>
          <w:rFonts w:ascii="Book Antiqua" w:eastAsia="MS Mincho" w:hAnsi="Book Antiqua" w:cs="Times New Roman"/>
          <w:b/>
          <w:bCs/>
          <w:kern w:val="0"/>
          <w:sz w:val="24"/>
          <w:szCs w:val="24"/>
          <w:lang w:eastAsia="de-DE"/>
        </w:rPr>
        <w:t>Shakhar G</w:t>
      </w:r>
      <w:r w:rsidRPr="00AB61C3">
        <w:rPr>
          <w:rFonts w:ascii="Book Antiqua" w:eastAsia="MS Mincho" w:hAnsi="Book Antiqua" w:cs="Times New Roman"/>
          <w:kern w:val="0"/>
          <w:sz w:val="24"/>
          <w:szCs w:val="24"/>
          <w:lang w:eastAsia="de-DE"/>
        </w:rPr>
        <w:t>, Ben-Eliyahu S. In vivo beta-adrenergic stimulation suppresses natural killer activity and compromises resistance to tumor metastasis in rats. </w:t>
      </w:r>
      <w:r w:rsidRPr="00AB61C3">
        <w:rPr>
          <w:rFonts w:ascii="Book Antiqua" w:eastAsia="MS Mincho" w:hAnsi="Book Antiqua" w:cs="Times New Roman"/>
          <w:i/>
          <w:iCs/>
          <w:kern w:val="0"/>
          <w:sz w:val="24"/>
          <w:szCs w:val="24"/>
          <w:lang w:eastAsia="de-DE"/>
        </w:rPr>
        <w:t>J Immunol</w:t>
      </w:r>
      <w:r w:rsidRPr="00AB61C3">
        <w:rPr>
          <w:rFonts w:ascii="Book Antiqua" w:eastAsia="MS Mincho" w:hAnsi="Book Antiqua" w:cs="Times New Roman"/>
          <w:kern w:val="0"/>
          <w:sz w:val="24"/>
          <w:szCs w:val="24"/>
          <w:lang w:eastAsia="de-DE"/>
        </w:rPr>
        <w:t> 1998; </w:t>
      </w:r>
      <w:r w:rsidRPr="00AB61C3">
        <w:rPr>
          <w:rFonts w:ascii="Book Antiqua" w:eastAsia="MS Mincho" w:hAnsi="Book Antiqua" w:cs="Times New Roman"/>
          <w:b/>
          <w:bCs/>
          <w:kern w:val="0"/>
          <w:sz w:val="24"/>
          <w:szCs w:val="24"/>
          <w:lang w:eastAsia="de-DE"/>
        </w:rPr>
        <w:t>160</w:t>
      </w:r>
      <w:r w:rsidRPr="00AB61C3">
        <w:rPr>
          <w:rFonts w:ascii="Book Antiqua" w:eastAsia="MS Mincho" w:hAnsi="Book Antiqua" w:cs="Times New Roman"/>
          <w:kern w:val="0"/>
          <w:sz w:val="24"/>
          <w:szCs w:val="24"/>
          <w:lang w:eastAsia="de-DE"/>
        </w:rPr>
        <w:t>: 3251-3258 [PMID: 9531281]</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13 </w:t>
      </w:r>
      <w:r w:rsidRPr="00AB61C3">
        <w:rPr>
          <w:rFonts w:ascii="Book Antiqua" w:eastAsia="MS Mincho" w:hAnsi="Book Antiqua" w:cs="Times New Roman"/>
          <w:b/>
          <w:bCs/>
          <w:kern w:val="0"/>
          <w:sz w:val="24"/>
          <w:szCs w:val="24"/>
          <w:lang w:eastAsia="de-DE"/>
        </w:rPr>
        <w:t>Coffey JC</w:t>
      </w:r>
      <w:r w:rsidRPr="00AB61C3">
        <w:rPr>
          <w:rFonts w:ascii="Book Antiqua" w:eastAsia="MS Mincho" w:hAnsi="Book Antiqua" w:cs="Times New Roman"/>
          <w:kern w:val="0"/>
          <w:sz w:val="24"/>
          <w:szCs w:val="24"/>
          <w:lang w:eastAsia="de-DE"/>
        </w:rPr>
        <w:t>, Wang JH, Smith MJ, Bouchier-Hayes D, Cotter TG, Redmond HP. Excisional surgery for cancer cure: therapy at a cost. </w:t>
      </w:r>
      <w:r w:rsidRPr="00AB61C3">
        <w:rPr>
          <w:rFonts w:ascii="Book Antiqua" w:eastAsia="MS Mincho" w:hAnsi="Book Antiqua" w:cs="Times New Roman"/>
          <w:i/>
          <w:iCs/>
          <w:kern w:val="0"/>
          <w:sz w:val="24"/>
          <w:szCs w:val="24"/>
          <w:lang w:eastAsia="de-DE"/>
        </w:rPr>
        <w:t>Lancet Oncol</w:t>
      </w:r>
      <w:r w:rsidRPr="00AB61C3">
        <w:rPr>
          <w:rFonts w:ascii="Book Antiqua" w:eastAsia="MS Mincho" w:hAnsi="Book Antiqua" w:cs="Times New Roman"/>
          <w:kern w:val="0"/>
          <w:sz w:val="24"/>
          <w:szCs w:val="24"/>
          <w:lang w:eastAsia="de-DE"/>
        </w:rPr>
        <w:t> 2003; </w:t>
      </w:r>
      <w:r w:rsidRPr="00AB61C3">
        <w:rPr>
          <w:rFonts w:ascii="Book Antiqua" w:eastAsia="MS Mincho" w:hAnsi="Book Antiqua" w:cs="Times New Roman"/>
          <w:b/>
          <w:bCs/>
          <w:kern w:val="0"/>
          <w:sz w:val="24"/>
          <w:szCs w:val="24"/>
          <w:lang w:eastAsia="de-DE"/>
        </w:rPr>
        <w:t>4</w:t>
      </w:r>
      <w:r w:rsidRPr="00AB61C3">
        <w:rPr>
          <w:rFonts w:ascii="Book Antiqua" w:eastAsia="MS Mincho" w:hAnsi="Book Antiqua" w:cs="Times New Roman"/>
          <w:kern w:val="0"/>
          <w:sz w:val="24"/>
          <w:szCs w:val="24"/>
          <w:lang w:eastAsia="de-DE"/>
        </w:rPr>
        <w:t>: 760-768 [PMID: 14662433 DOI: 10.1016/S1470-2045(03)01282-8]</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14 </w:t>
      </w:r>
      <w:r w:rsidRPr="00AB61C3">
        <w:rPr>
          <w:rFonts w:ascii="Book Antiqua" w:eastAsia="MS Mincho" w:hAnsi="Book Antiqua" w:cs="Times New Roman"/>
          <w:b/>
          <w:bCs/>
          <w:kern w:val="0"/>
          <w:sz w:val="24"/>
          <w:szCs w:val="24"/>
          <w:lang w:eastAsia="de-DE"/>
        </w:rPr>
        <w:t>Pollock RE</w:t>
      </w:r>
      <w:r w:rsidRPr="00AB61C3">
        <w:rPr>
          <w:rFonts w:ascii="Book Antiqua" w:eastAsia="MS Mincho" w:hAnsi="Book Antiqua" w:cs="Times New Roman"/>
          <w:kern w:val="0"/>
          <w:sz w:val="24"/>
          <w:szCs w:val="24"/>
          <w:lang w:eastAsia="de-DE"/>
        </w:rPr>
        <w:t>, Lotzová E, Stanford SD. Mechanism of surgical stress impairment of human perioperative natural killer cell cytotoxicity. </w:t>
      </w:r>
      <w:r w:rsidRPr="00AB61C3">
        <w:rPr>
          <w:rFonts w:ascii="Book Antiqua" w:eastAsia="MS Mincho" w:hAnsi="Book Antiqua" w:cs="Times New Roman"/>
          <w:i/>
          <w:iCs/>
          <w:kern w:val="0"/>
          <w:sz w:val="24"/>
          <w:szCs w:val="24"/>
          <w:lang w:eastAsia="de-DE"/>
        </w:rPr>
        <w:t>Arch Surg</w:t>
      </w:r>
      <w:r w:rsidRPr="00AB61C3">
        <w:rPr>
          <w:rFonts w:ascii="Book Antiqua" w:eastAsia="MS Mincho" w:hAnsi="Book Antiqua" w:cs="Times New Roman"/>
          <w:kern w:val="0"/>
          <w:sz w:val="24"/>
          <w:szCs w:val="24"/>
          <w:lang w:eastAsia="de-DE"/>
        </w:rPr>
        <w:t> 1991; </w:t>
      </w:r>
      <w:r w:rsidRPr="00AB61C3">
        <w:rPr>
          <w:rFonts w:ascii="Book Antiqua" w:eastAsia="MS Mincho" w:hAnsi="Book Antiqua" w:cs="Times New Roman"/>
          <w:b/>
          <w:bCs/>
          <w:kern w:val="0"/>
          <w:sz w:val="24"/>
          <w:szCs w:val="24"/>
          <w:lang w:eastAsia="de-DE"/>
        </w:rPr>
        <w:t>126</w:t>
      </w:r>
      <w:r w:rsidRPr="00AB61C3">
        <w:rPr>
          <w:rFonts w:ascii="Book Antiqua" w:eastAsia="MS Mincho" w:hAnsi="Book Antiqua" w:cs="Times New Roman"/>
          <w:kern w:val="0"/>
          <w:sz w:val="24"/>
          <w:szCs w:val="24"/>
          <w:lang w:eastAsia="de-DE"/>
        </w:rPr>
        <w:t>: 338-342 [PMID: 1825598 DOI: 10.1001/archsurg.1991.01410270082013]</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15 </w:t>
      </w:r>
      <w:r w:rsidRPr="00AB61C3">
        <w:rPr>
          <w:rFonts w:ascii="Book Antiqua" w:eastAsia="MS Mincho" w:hAnsi="Book Antiqua" w:cs="Times New Roman"/>
          <w:b/>
          <w:bCs/>
          <w:kern w:val="0"/>
          <w:sz w:val="24"/>
          <w:szCs w:val="24"/>
          <w:lang w:eastAsia="de-DE"/>
        </w:rPr>
        <w:t>Baxevanis CN</w:t>
      </w:r>
      <w:r w:rsidRPr="00AB61C3">
        <w:rPr>
          <w:rFonts w:ascii="Book Antiqua" w:eastAsia="MS Mincho" w:hAnsi="Book Antiqua" w:cs="Times New Roman"/>
          <w:kern w:val="0"/>
          <w:sz w:val="24"/>
          <w:szCs w:val="24"/>
          <w:lang w:eastAsia="de-DE"/>
        </w:rPr>
        <w:t>, Papilas K, Dedoussis GV, Pavlis T, Papamichail M. Abnormal cytokine serum levels correlate with impaired cellular immune responses after surgery. </w:t>
      </w:r>
      <w:r w:rsidRPr="00AB61C3">
        <w:rPr>
          <w:rFonts w:ascii="Book Antiqua" w:eastAsia="MS Mincho" w:hAnsi="Book Antiqua" w:cs="Times New Roman"/>
          <w:i/>
          <w:iCs/>
          <w:kern w:val="0"/>
          <w:sz w:val="24"/>
          <w:szCs w:val="24"/>
          <w:lang w:eastAsia="de-DE"/>
        </w:rPr>
        <w:t>Clin Immunol Immunopathol</w:t>
      </w:r>
      <w:r w:rsidRPr="00AB61C3">
        <w:rPr>
          <w:rFonts w:ascii="Book Antiqua" w:eastAsia="MS Mincho" w:hAnsi="Book Antiqua" w:cs="Times New Roman"/>
          <w:kern w:val="0"/>
          <w:sz w:val="24"/>
          <w:szCs w:val="24"/>
          <w:lang w:eastAsia="de-DE"/>
        </w:rPr>
        <w:t> 1994; </w:t>
      </w:r>
      <w:r w:rsidRPr="00AB61C3">
        <w:rPr>
          <w:rFonts w:ascii="Book Antiqua" w:eastAsia="MS Mincho" w:hAnsi="Book Antiqua" w:cs="Times New Roman"/>
          <w:b/>
          <w:bCs/>
          <w:kern w:val="0"/>
          <w:sz w:val="24"/>
          <w:szCs w:val="24"/>
          <w:lang w:eastAsia="de-DE"/>
        </w:rPr>
        <w:t>71</w:t>
      </w:r>
      <w:r w:rsidRPr="00AB61C3">
        <w:rPr>
          <w:rFonts w:ascii="Book Antiqua" w:eastAsia="MS Mincho" w:hAnsi="Book Antiqua" w:cs="Times New Roman"/>
          <w:kern w:val="0"/>
          <w:sz w:val="24"/>
          <w:szCs w:val="24"/>
          <w:lang w:eastAsia="de-DE"/>
        </w:rPr>
        <w:t>: 82-88 [PMID: 8137562 DOI: 10.1006/clin.1994.1055]</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16 </w:t>
      </w:r>
      <w:r w:rsidRPr="00AB61C3">
        <w:rPr>
          <w:rFonts w:ascii="Book Antiqua" w:eastAsia="MS Mincho" w:hAnsi="Book Antiqua" w:cs="Times New Roman"/>
          <w:b/>
          <w:bCs/>
          <w:kern w:val="0"/>
          <w:sz w:val="24"/>
          <w:szCs w:val="24"/>
          <w:lang w:eastAsia="de-DE"/>
        </w:rPr>
        <w:t>Quintiliani L</w:t>
      </w:r>
      <w:r w:rsidRPr="00AB61C3">
        <w:rPr>
          <w:rFonts w:ascii="Book Antiqua" w:eastAsia="MS Mincho" w:hAnsi="Book Antiqua" w:cs="Times New Roman"/>
          <w:kern w:val="0"/>
          <w:sz w:val="24"/>
          <w:szCs w:val="24"/>
          <w:lang w:eastAsia="de-DE"/>
        </w:rPr>
        <w:t xml:space="preserve">, Pescini A, Di Girolamo M, Iudicone P, Martini F, Guglielmetti M, Buzzonetti A, Fascioli S. Relationship of blood transfusion, post-operative infections </w:t>
      </w:r>
      <w:r w:rsidRPr="00AB61C3">
        <w:rPr>
          <w:rFonts w:ascii="Book Antiqua" w:eastAsia="MS Mincho" w:hAnsi="Book Antiqua" w:cs="Times New Roman"/>
          <w:kern w:val="0"/>
          <w:sz w:val="24"/>
          <w:szCs w:val="24"/>
          <w:lang w:eastAsia="de-DE"/>
        </w:rPr>
        <w:lastRenderedPageBreak/>
        <w:t>and immunoreactivity in patients undergoing surgery for gastrointestinal cancer. </w:t>
      </w:r>
      <w:r w:rsidRPr="00AB61C3">
        <w:rPr>
          <w:rFonts w:ascii="Book Antiqua" w:eastAsia="MS Mincho" w:hAnsi="Book Antiqua" w:cs="Times New Roman"/>
          <w:i/>
          <w:iCs/>
          <w:kern w:val="0"/>
          <w:sz w:val="24"/>
          <w:szCs w:val="24"/>
          <w:lang w:eastAsia="de-DE"/>
        </w:rPr>
        <w:t>Haematologica</w:t>
      </w:r>
      <w:r w:rsidRPr="00AB61C3">
        <w:rPr>
          <w:rFonts w:ascii="Book Antiqua" w:eastAsia="MS Mincho" w:hAnsi="Book Antiqua" w:cs="Times New Roman"/>
          <w:kern w:val="0"/>
          <w:sz w:val="24"/>
          <w:szCs w:val="24"/>
          <w:lang w:eastAsia="de-DE"/>
        </w:rPr>
        <w:t> </w:t>
      </w:r>
      <w:r w:rsidRPr="00AB61C3">
        <w:rPr>
          <w:rFonts w:ascii="Book Antiqua" w:eastAsia="SimSun" w:hAnsi="Book Antiqua" w:cs="Times New Roman" w:hint="eastAsia"/>
          <w:kern w:val="0"/>
          <w:sz w:val="24"/>
          <w:szCs w:val="24"/>
          <w:lang w:eastAsia="zh-CN"/>
        </w:rPr>
        <w:t>1997</w:t>
      </w:r>
      <w:r w:rsidRPr="00AB61C3">
        <w:rPr>
          <w:rFonts w:ascii="Book Antiqua" w:eastAsia="MS Mincho" w:hAnsi="Book Antiqua" w:cs="Times New Roman"/>
          <w:kern w:val="0"/>
          <w:sz w:val="24"/>
          <w:szCs w:val="24"/>
          <w:lang w:eastAsia="de-DE"/>
        </w:rPr>
        <w:t>; </w:t>
      </w:r>
      <w:r w:rsidRPr="00AB61C3">
        <w:rPr>
          <w:rFonts w:ascii="Book Antiqua" w:eastAsia="MS Mincho" w:hAnsi="Book Antiqua" w:cs="Times New Roman"/>
          <w:b/>
          <w:bCs/>
          <w:kern w:val="0"/>
          <w:sz w:val="24"/>
          <w:szCs w:val="24"/>
          <w:lang w:eastAsia="de-DE"/>
        </w:rPr>
        <w:t>82</w:t>
      </w:r>
      <w:r w:rsidRPr="00AB61C3">
        <w:rPr>
          <w:rFonts w:ascii="Book Antiqua" w:eastAsia="MS Mincho" w:hAnsi="Book Antiqua" w:cs="Times New Roman"/>
          <w:kern w:val="0"/>
          <w:sz w:val="24"/>
          <w:szCs w:val="24"/>
          <w:lang w:eastAsia="de-DE"/>
        </w:rPr>
        <w:t>: 318-323 [PMID: 9234579]</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17 </w:t>
      </w:r>
      <w:r w:rsidRPr="00AB61C3">
        <w:rPr>
          <w:rFonts w:ascii="Book Antiqua" w:eastAsia="MS Mincho" w:hAnsi="Book Antiqua" w:cs="Times New Roman"/>
          <w:b/>
          <w:bCs/>
          <w:kern w:val="0"/>
          <w:sz w:val="24"/>
          <w:szCs w:val="24"/>
          <w:lang w:eastAsia="de-DE"/>
        </w:rPr>
        <w:t>Iannone F</w:t>
      </w:r>
      <w:r w:rsidRPr="00AB61C3">
        <w:rPr>
          <w:rFonts w:ascii="Book Antiqua" w:eastAsia="MS Mincho" w:hAnsi="Book Antiqua" w:cs="Times New Roman"/>
          <w:kern w:val="0"/>
          <w:sz w:val="24"/>
          <w:szCs w:val="24"/>
          <w:lang w:eastAsia="de-DE"/>
        </w:rPr>
        <w:t>, Porzia A, Peruzzi G, Birarelli P, Milana B, Sacco L, Dinatale G, Peparini N, Prezioso G, Battella S, Caronna R, Morrone S, Palmieri G, Mainiero F, Chirletti P. Effect of surgery on pancreatic tumor-dependent lymphocyte asset: modulation of natural killer cell frequency and cytotoxic function.</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Pancreas</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kern w:val="0"/>
          <w:sz w:val="24"/>
          <w:szCs w:val="24"/>
          <w:lang w:eastAsia="de-DE"/>
        </w:rPr>
        <w:t>2015;</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b/>
          <w:bCs/>
          <w:kern w:val="0"/>
          <w:sz w:val="24"/>
          <w:szCs w:val="24"/>
          <w:lang w:eastAsia="de-DE"/>
        </w:rPr>
        <w:t>44</w:t>
      </w:r>
      <w:r w:rsidRPr="00AB61C3">
        <w:rPr>
          <w:rFonts w:ascii="Book Antiqua" w:eastAsia="MS Mincho" w:hAnsi="Book Antiqua" w:cs="Times New Roman"/>
          <w:kern w:val="0"/>
          <w:sz w:val="24"/>
          <w:szCs w:val="24"/>
          <w:lang w:eastAsia="de-DE"/>
        </w:rPr>
        <w:t>: 386-393 [PMID: 25621568 DOI: 10.1097/MPA.0000000000000288]</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18 </w:t>
      </w:r>
      <w:r w:rsidRPr="00AB61C3">
        <w:rPr>
          <w:rFonts w:ascii="Book Antiqua" w:eastAsia="MS Mincho" w:hAnsi="Book Antiqua" w:cs="Times New Roman"/>
          <w:b/>
          <w:bCs/>
          <w:kern w:val="0"/>
          <w:sz w:val="24"/>
          <w:szCs w:val="24"/>
          <w:lang w:eastAsia="de-DE"/>
        </w:rPr>
        <w:t>Shavit Y</w:t>
      </w:r>
      <w:r w:rsidRPr="00AB61C3">
        <w:rPr>
          <w:rFonts w:ascii="Book Antiqua" w:eastAsia="MS Mincho" w:hAnsi="Book Antiqua" w:cs="Times New Roman"/>
          <w:kern w:val="0"/>
          <w:sz w:val="24"/>
          <w:szCs w:val="24"/>
          <w:lang w:eastAsia="de-DE"/>
        </w:rPr>
        <w:t>, Martin FC, Yirmiya R, Ben-Eliyahu S, Terman GW, Weiner H, Gale RP, Liebeskind JC. Effects of a single administration of morphine or footshock stress on natural killer cell cytotoxicity. </w:t>
      </w:r>
      <w:r w:rsidRPr="00AB61C3">
        <w:rPr>
          <w:rFonts w:ascii="Book Antiqua" w:eastAsia="MS Mincho" w:hAnsi="Book Antiqua" w:cs="Times New Roman"/>
          <w:i/>
          <w:iCs/>
          <w:kern w:val="0"/>
          <w:sz w:val="24"/>
          <w:szCs w:val="24"/>
          <w:lang w:eastAsia="de-DE"/>
        </w:rPr>
        <w:t>Brain Behav Immun</w:t>
      </w:r>
      <w:r w:rsidRPr="00AB61C3">
        <w:rPr>
          <w:rFonts w:ascii="Book Antiqua" w:eastAsia="MS Mincho" w:hAnsi="Book Antiqua" w:cs="Times New Roman"/>
          <w:kern w:val="0"/>
          <w:sz w:val="24"/>
          <w:szCs w:val="24"/>
          <w:lang w:eastAsia="de-DE"/>
        </w:rPr>
        <w:t> 1987; </w:t>
      </w:r>
      <w:r w:rsidRPr="00AB61C3">
        <w:rPr>
          <w:rFonts w:ascii="Book Antiqua" w:eastAsia="MS Mincho" w:hAnsi="Book Antiqua" w:cs="Times New Roman"/>
          <w:b/>
          <w:bCs/>
          <w:kern w:val="0"/>
          <w:sz w:val="24"/>
          <w:szCs w:val="24"/>
          <w:lang w:eastAsia="de-DE"/>
        </w:rPr>
        <w:t>1</w:t>
      </w:r>
      <w:r w:rsidRPr="00AB61C3">
        <w:rPr>
          <w:rFonts w:ascii="Book Antiqua" w:eastAsia="MS Mincho" w:hAnsi="Book Antiqua" w:cs="Times New Roman"/>
          <w:kern w:val="0"/>
          <w:sz w:val="24"/>
          <w:szCs w:val="24"/>
          <w:lang w:eastAsia="de-DE"/>
        </w:rPr>
        <w:t>: 318-328 [PMID: 3453207 DOI: 10.1016/0889-1591(87)90034-1]</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19 </w:t>
      </w:r>
      <w:r w:rsidRPr="00AB61C3">
        <w:rPr>
          <w:rFonts w:ascii="Book Antiqua" w:eastAsia="MS Mincho" w:hAnsi="Book Antiqua" w:cs="Times New Roman"/>
          <w:b/>
          <w:bCs/>
          <w:kern w:val="0"/>
          <w:sz w:val="24"/>
          <w:szCs w:val="24"/>
          <w:lang w:eastAsia="de-DE"/>
        </w:rPr>
        <w:t>Page GG</w:t>
      </w:r>
      <w:r w:rsidRPr="00AB61C3">
        <w:rPr>
          <w:rFonts w:ascii="Book Antiqua" w:eastAsia="MS Mincho" w:hAnsi="Book Antiqua" w:cs="Times New Roman"/>
          <w:kern w:val="0"/>
          <w:sz w:val="24"/>
          <w:szCs w:val="24"/>
          <w:lang w:eastAsia="de-DE"/>
        </w:rPr>
        <w:t>, Blakely WP, Ben-Eliyahu S. Evidence that postoperative pain is a mediator of the tumor-promoting effects of surgery in rats. </w:t>
      </w:r>
      <w:r w:rsidRPr="00AB61C3">
        <w:rPr>
          <w:rFonts w:ascii="Book Antiqua" w:eastAsia="MS Mincho" w:hAnsi="Book Antiqua" w:cs="Times New Roman"/>
          <w:i/>
          <w:iCs/>
          <w:kern w:val="0"/>
          <w:sz w:val="24"/>
          <w:szCs w:val="24"/>
          <w:lang w:eastAsia="de-DE"/>
        </w:rPr>
        <w:t>Pain</w:t>
      </w:r>
      <w:r w:rsidRPr="00AB61C3">
        <w:rPr>
          <w:rFonts w:ascii="Book Antiqua" w:eastAsia="MS Mincho" w:hAnsi="Book Antiqua" w:cs="Times New Roman"/>
          <w:kern w:val="0"/>
          <w:sz w:val="24"/>
          <w:szCs w:val="24"/>
          <w:lang w:eastAsia="de-DE"/>
        </w:rPr>
        <w:t> 2001; </w:t>
      </w:r>
      <w:r w:rsidRPr="00AB61C3">
        <w:rPr>
          <w:rFonts w:ascii="Book Antiqua" w:eastAsia="MS Mincho" w:hAnsi="Book Antiqua" w:cs="Times New Roman"/>
          <w:b/>
          <w:bCs/>
          <w:kern w:val="0"/>
          <w:sz w:val="24"/>
          <w:szCs w:val="24"/>
          <w:lang w:eastAsia="de-DE"/>
        </w:rPr>
        <w:t>90</w:t>
      </w:r>
      <w:r w:rsidRPr="00AB61C3">
        <w:rPr>
          <w:rFonts w:ascii="Book Antiqua" w:eastAsia="MS Mincho" w:hAnsi="Book Antiqua" w:cs="Times New Roman"/>
          <w:kern w:val="0"/>
          <w:sz w:val="24"/>
          <w:szCs w:val="24"/>
          <w:lang w:eastAsia="de-DE"/>
        </w:rPr>
        <w:t>: 191-199 [PMID: 11166986 DOI: 10.1016/S0304-3959(00)00403-6]</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20 </w:t>
      </w:r>
      <w:r w:rsidRPr="00AB61C3">
        <w:rPr>
          <w:rFonts w:ascii="Book Antiqua" w:eastAsia="MS Mincho" w:hAnsi="Book Antiqua" w:cs="Times New Roman"/>
          <w:b/>
          <w:bCs/>
          <w:kern w:val="0"/>
          <w:sz w:val="24"/>
          <w:szCs w:val="24"/>
          <w:lang w:eastAsia="de-DE"/>
        </w:rPr>
        <w:t>Gaspani L</w:t>
      </w:r>
      <w:r w:rsidRPr="00AB61C3">
        <w:rPr>
          <w:rFonts w:ascii="Book Antiqua" w:eastAsia="MS Mincho" w:hAnsi="Book Antiqua" w:cs="Times New Roman"/>
          <w:kern w:val="0"/>
          <w:sz w:val="24"/>
          <w:szCs w:val="24"/>
          <w:lang w:eastAsia="de-DE"/>
        </w:rPr>
        <w:t>, Bianchi M, Limiroli E, Panerai AE, Sacerdote P. The analgesic drug tramadol prevents the effect of surgery on natural killer cell activity and metastatic colonization in rats. </w:t>
      </w:r>
      <w:r w:rsidRPr="00AB61C3">
        <w:rPr>
          <w:rFonts w:ascii="Book Antiqua" w:eastAsia="MS Mincho" w:hAnsi="Book Antiqua" w:cs="Times New Roman"/>
          <w:i/>
          <w:iCs/>
          <w:kern w:val="0"/>
          <w:sz w:val="24"/>
          <w:szCs w:val="24"/>
          <w:lang w:eastAsia="de-DE"/>
        </w:rPr>
        <w:t>J Neuroimmunol</w:t>
      </w:r>
      <w:r w:rsidRPr="00AB61C3">
        <w:rPr>
          <w:rFonts w:ascii="Book Antiqua" w:eastAsia="MS Mincho" w:hAnsi="Book Antiqua" w:cs="Times New Roman"/>
          <w:kern w:val="0"/>
          <w:sz w:val="24"/>
          <w:szCs w:val="24"/>
          <w:lang w:eastAsia="de-DE"/>
        </w:rPr>
        <w:t> 2002; </w:t>
      </w:r>
      <w:r w:rsidRPr="00AB61C3">
        <w:rPr>
          <w:rFonts w:ascii="Book Antiqua" w:eastAsia="MS Mincho" w:hAnsi="Book Antiqua" w:cs="Times New Roman"/>
          <w:b/>
          <w:bCs/>
          <w:kern w:val="0"/>
          <w:sz w:val="24"/>
          <w:szCs w:val="24"/>
          <w:lang w:eastAsia="de-DE"/>
        </w:rPr>
        <w:t>129</w:t>
      </w:r>
      <w:r w:rsidRPr="00AB61C3">
        <w:rPr>
          <w:rFonts w:ascii="Book Antiqua" w:eastAsia="MS Mincho" w:hAnsi="Book Antiqua" w:cs="Times New Roman"/>
          <w:kern w:val="0"/>
          <w:sz w:val="24"/>
          <w:szCs w:val="24"/>
          <w:lang w:eastAsia="de-DE"/>
        </w:rPr>
        <w:t>: 18-24 [PMID: 12161016 DOI: 10.1016/S0165-5728(02)00165-0]</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 xml:space="preserve">21 </w:t>
      </w:r>
      <w:r w:rsidRPr="00AB61C3">
        <w:rPr>
          <w:rFonts w:ascii="Book Antiqua" w:eastAsia="MS Mincho" w:hAnsi="Book Antiqua" w:cs="Times New Roman"/>
          <w:b/>
          <w:kern w:val="0"/>
          <w:sz w:val="24"/>
          <w:szCs w:val="24"/>
          <w:lang w:eastAsia="de-DE"/>
        </w:rPr>
        <w:t>Page GG</w:t>
      </w:r>
      <w:r w:rsidRPr="00AB61C3">
        <w:rPr>
          <w:rFonts w:ascii="Book Antiqua" w:eastAsia="MS Mincho" w:hAnsi="Book Antiqua" w:cs="Times New Roman"/>
          <w:kern w:val="0"/>
          <w:sz w:val="24"/>
          <w:szCs w:val="24"/>
          <w:lang w:eastAsia="de-DE"/>
        </w:rPr>
        <w:t>.</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kern w:val="0"/>
          <w:sz w:val="24"/>
          <w:szCs w:val="24"/>
          <w:lang w:eastAsia="de-DE"/>
        </w:rPr>
        <w:t>The immune-suppressive effects of pain In. Madame Curie Bioscience Database. Auxtin, TX: Landes Bioscience, 2000</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22 </w:t>
      </w:r>
      <w:r w:rsidRPr="00AB61C3">
        <w:rPr>
          <w:rFonts w:ascii="Book Antiqua" w:eastAsia="MS Mincho" w:hAnsi="Book Antiqua" w:cs="Times New Roman"/>
          <w:b/>
          <w:bCs/>
          <w:kern w:val="0"/>
          <w:sz w:val="24"/>
          <w:szCs w:val="24"/>
          <w:lang w:eastAsia="de-DE"/>
        </w:rPr>
        <w:t>Page GG</w:t>
      </w:r>
      <w:r w:rsidRPr="00AB61C3">
        <w:rPr>
          <w:rFonts w:ascii="Book Antiqua" w:eastAsia="MS Mincho" w:hAnsi="Book Antiqua" w:cs="Times New Roman"/>
          <w:kern w:val="0"/>
          <w:sz w:val="24"/>
          <w:szCs w:val="24"/>
          <w:lang w:eastAsia="de-DE"/>
        </w:rPr>
        <w:t>. Immunologic effects of opioids in the presence or absence of pain.</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J Pain Symptom Manage</w:t>
      </w:r>
      <w:r w:rsidRPr="00AB61C3">
        <w:rPr>
          <w:rFonts w:ascii="Book Antiqua" w:eastAsia="MS Mincho" w:hAnsi="Book Antiqua" w:cs="Times New Roman"/>
          <w:kern w:val="0"/>
          <w:sz w:val="24"/>
          <w:szCs w:val="24"/>
          <w:lang w:eastAsia="de-DE"/>
        </w:rPr>
        <w:t> 2005;</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b/>
          <w:bCs/>
          <w:kern w:val="0"/>
          <w:sz w:val="24"/>
          <w:szCs w:val="24"/>
          <w:lang w:eastAsia="de-DE"/>
        </w:rPr>
        <w:t>29</w:t>
      </w:r>
      <w:r w:rsidRPr="00AB61C3">
        <w:rPr>
          <w:rFonts w:ascii="Book Antiqua" w:eastAsia="MS Mincho" w:hAnsi="Book Antiqua" w:cs="Times New Roman"/>
          <w:kern w:val="0"/>
          <w:sz w:val="24"/>
          <w:szCs w:val="24"/>
          <w:lang w:eastAsia="de-DE"/>
        </w:rPr>
        <w:t>:</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kern w:val="0"/>
          <w:sz w:val="24"/>
          <w:szCs w:val="24"/>
          <w:lang w:eastAsia="de-DE"/>
        </w:rPr>
        <w:t>S25-S31 [PMID: 15907644 DOI: 10.1016/j.jpainsymman.2005.01.006]</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23 </w:t>
      </w:r>
      <w:r w:rsidRPr="00AB61C3">
        <w:rPr>
          <w:rFonts w:ascii="Book Antiqua" w:eastAsia="MS Mincho" w:hAnsi="Book Antiqua" w:cs="Times New Roman"/>
          <w:b/>
          <w:bCs/>
          <w:kern w:val="0"/>
          <w:sz w:val="24"/>
          <w:szCs w:val="24"/>
          <w:lang w:eastAsia="de-DE"/>
        </w:rPr>
        <w:t>Traynor C</w:t>
      </w:r>
      <w:r w:rsidRPr="00AB61C3">
        <w:rPr>
          <w:rFonts w:ascii="Book Antiqua" w:eastAsia="MS Mincho" w:hAnsi="Book Antiqua" w:cs="Times New Roman"/>
          <w:kern w:val="0"/>
          <w:sz w:val="24"/>
          <w:szCs w:val="24"/>
          <w:lang w:eastAsia="de-DE"/>
        </w:rPr>
        <w:t>, Hall GM. Endocrine and metabolic changes during surgery: anaesthetic implications. </w:t>
      </w:r>
      <w:r w:rsidRPr="00AB61C3">
        <w:rPr>
          <w:rFonts w:ascii="Book Antiqua" w:eastAsia="MS Mincho" w:hAnsi="Book Antiqua" w:cs="Times New Roman"/>
          <w:i/>
          <w:iCs/>
          <w:kern w:val="0"/>
          <w:sz w:val="24"/>
          <w:szCs w:val="24"/>
          <w:lang w:eastAsia="de-DE"/>
        </w:rPr>
        <w:t>Br J Anaesth</w:t>
      </w:r>
      <w:r w:rsidRPr="00AB61C3">
        <w:rPr>
          <w:rFonts w:ascii="Book Antiqua" w:eastAsia="MS Mincho" w:hAnsi="Book Antiqua" w:cs="Times New Roman"/>
          <w:kern w:val="0"/>
          <w:sz w:val="24"/>
          <w:szCs w:val="24"/>
          <w:lang w:eastAsia="de-DE"/>
        </w:rPr>
        <w:t> 1981; </w:t>
      </w:r>
      <w:r w:rsidRPr="00AB61C3">
        <w:rPr>
          <w:rFonts w:ascii="Book Antiqua" w:eastAsia="MS Mincho" w:hAnsi="Book Antiqua" w:cs="Times New Roman"/>
          <w:b/>
          <w:bCs/>
          <w:kern w:val="0"/>
          <w:sz w:val="24"/>
          <w:szCs w:val="24"/>
          <w:lang w:eastAsia="de-DE"/>
        </w:rPr>
        <w:t>53</w:t>
      </w:r>
      <w:r w:rsidRPr="00AB61C3">
        <w:rPr>
          <w:rFonts w:ascii="Book Antiqua" w:eastAsia="MS Mincho" w:hAnsi="Book Antiqua" w:cs="Times New Roman"/>
          <w:kern w:val="0"/>
          <w:sz w:val="24"/>
          <w:szCs w:val="24"/>
          <w:lang w:eastAsia="de-DE"/>
        </w:rPr>
        <w:t>: 153-160 [PMID: 7008816 DOI: 0.1093/bja/53.2.153]</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24</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b/>
          <w:bCs/>
          <w:kern w:val="0"/>
          <w:sz w:val="24"/>
          <w:szCs w:val="24"/>
          <w:lang w:eastAsia="de-DE"/>
        </w:rPr>
        <w:t>Andersen BL</w:t>
      </w:r>
      <w:r w:rsidRPr="00AB61C3">
        <w:rPr>
          <w:rFonts w:ascii="Book Antiqua" w:eastAsia="MS Mincho" w:hAnsi="Book Antiqua" w:cs="Times New Roman"/>
          <w:kern w:val="0"/>
          <w:sz w:val="24"/>
          <w:szCs w:val="24"/>
          <w:lang w:eastAsia="de-DE"/>
        </w:rPr>
        <w:t>, Yang HC, Farrar WB, Golden-Kreutz DM, Emery CF, Thornton LM, Young DC, Carson WE. Psychologic intervention improves survival for breast cancer patients: a randomized clinical trial. </w:t>
      </w:r>
      <w:r w:rsidRPr="00AB61C3">
        <w:rPr>
          <w:rFonts w:ascii="Book Antiqua" w:eastAsia="MS Mincho" w:hAnsi="Book Antiqua" w:cs="Times New Roman"/>
          <w:i/>
          <w:iCs/>
          <w:kern w:val="0"/>
          <w:sz w:val="24"/>
          <w:szCs w:val="24"/>
          <w:lang w:eastAsia="de-DE"/>
        </w:rPr>
        <w:t>Cancer</w:t>
      </w:r>
      <w:r w:rsidRPr="00AB61C3">
        <w:rPr>
          <w:rFonts w:ascii="Book Antiqua" w:eastAsia="MS Mincho" w:hAnsi="Book Antiqua" w:cs="Times New Roman"/>
          <w:kern w:val="0"/>
          <w:sz w:val="24"/>
          <w:szCs w:val="24"/>
          <w:lang w:eastAsia="de-DE"/>
        </w:rPr>
        <w:t> 2008; </w:t>
      </w:r>
      <w:r w:rsidRPr="00AB61C3">
        <w:rPr>
          <w:rFonts w:ascii="Book Antiqua" w:eastAsia="MS Mincho" w:hAnsi="Book Antiqua" w:cs="Times New Roman"/>
          <w:b/>
          <w:bCs/>
          <w:kern w:val="0"/>
          <w:sz w:val="24"/>
          <w:szCs w:val="24"/>
          <w:lang w:eastAsia="de-DE"/>
        </w:rPr>
        <w:t>113</w:t>
      </w:r>
      <w:r w:rsidRPr="00AB61C3">
        <w:rPr>
          <w:rFonts w:ascii="Book Antiqua" w:eastAsia="MS Mincho" w:hAnsi="Book Antiqua" w:cs="Times New Roman"/>
          <w:kern w:val="0"/>
          <w:sz w:val="24"/>
          <w:szCs w:val="24"/>
          <w:lang w:eastAsia="de-DE"/>
        </w:rPr>
        <w:t>: 3450-3458 [PMID: 19016270 DOI: 10.1002/cncr.23969]</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lastRenderedPageBreak/>
        <w:t>25</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b/>
          <w:bCs/>
          <w:kern w:val="0"/>
          <w:sz w:val="24"/>
          <w:szCs w:val="24"/>
          <w:lang w:eastAsia="de-DE"/>
        </w:rPr>
        <w:t>Küchler T</w:t>
      </w:r>
      <w:r w:rsidRPr="00AB61C3">
        <w:rPr>
          <w:rFonts w:ascii="Book Antiqua" w:eastAsia="MS Mincho" w:hAnsi="Book Antiqua" w:cs="Times New Roman"/>
          <w:kern w:val="0"/>
          <w:sz w:val="24"/>
          <w:szCs w:val="24"/>
          <w:lang w:eastAsia="de-DE"/>
        </w:rPr>
        <w:t>, Bestmann B, Rappat S, Henne-Bruns D, Wood-Dauphinee S. Impact of psychotherapeutic support for patients with gastrointestinal cancer undergoing surgery: 10-year survival results of a randomized trial. </w:t>
      </w:r>
      <w:r w:rsidRPr="00AB61C3">
        <w:rPr>
          <w:rFonts w:ascii="Book Antiqua" w:eastAsia="MS Mincho" w:hAnsi="Book Antiqua" w:cs="Times New Roman"/>
          <w:i/>
          <w:iCs/>
          <w:kern w:val="0"/>
          <w:sz w:val="24"/>
          <w:szCs w:val="24"/>
          <w:lang w:eastAsia="de-DE"/>
        </w:rPr>
        <w:t>J Clin Oncol</w:t>
      </w:r>
      <w:r w:rsidRPr="00AB61C3">
        <w:rPr>
          <w:rFonts w:ascii="Book Antiqua" w:eastAsia="MS Mincho" w:hAnsi="Book Antiqua" w:cs="Times New Roman"/>
          <w:kern w:val="0"/>
          <w:sz w:val="24"/>
          <w:szCs w:val="24"/>
          <w:lang w:eastAsia="de-DE"/>
        </w:rPr>
        <w:t> 2007; </w:t>
      </w:r>
      <w:r w:rsidRPr="00AB61C3">
        <w:rPr>
          <w:rFonts w:ascii="Book Antiqua" w:eastAsia="MS Mincho" w:hAnsi="Book Antiqua" w:cs="Times New Roman"/>
          <w:b/>
          <w:bCs/>
          <w:kern w:val="0"/>
          <w:sz w:val="24"/>
          <w:szCs w:val="24"/>
          <w:lang w:eastAsia="de-DE"/>
        </w:rPr>
        <w:t>25</w:t>
      </w:r>
      <w:r w:rsidRPr="00AB61C3">
        <w:rPr>
          <w:rFonts w:ascii="Book Antiqua" w:eastAsia="MS Mincho" w:hAnsi="Book Antiqua" w:cs="Times New Roman"/>
          <w:kern w:val="0"/>
          <w:sz w:val="24"/>
          <w:szCs w:val="24"/>
          <w:lang w:eastAsia="de-DE"/>
        </w:rPr>
        <w:t>: 2702-2708 [PMID: 17602075 DOI: 10.1200/JCO.2006.08.2883]</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26 </w:t>
      </w:r>
      <w:r w:rsidRPr="00AB61C3">
        <w:rPr>
          <w:rFonts w:ascii="Book Antiqua" w:eastAsia="MS Mincho" w:hAnsi="Book Antiqua" w:cs="Times New Roman"/>
          <w:b/>
          <w:bCs/>
          <w:kern w:val="0"/>
          <w:sz w:val="24"/>
          <w:szCs w:val="24"/>
          <w:lang w:eastAsia="de-DE"/>
        </w:rPr>
        <w:t>Clavien PA</w:t>
      </w:r>
      <w:r w:rsidRPr="00AB61C3">
        <w:rPr>
          <w:rFonts w:ascii="Book Antiqua" w:eastAsia="MS Mincho" w:hAnsi="Book Antiqua" w:cs="Times New Roman"/>
          <w:kern w:val="0"/>
          <w:sz w:val="24"/>
          <w:szCs w:val="24"/>
          <w:lang w:eastAsia="de-DE"/>
        </w:rPr>
        <w:t>, Barkun J, de Oliveira ML, Vauthey JN, Dindo D, Schulick RD, de Santibañes E, Pekolj J, Slankamenac K, Bassi C, Graf R, Vonlanthen R, Padbury R, Cameron JL, Makuuchi M. The Clavien-Dindo classification of surgical complications: five-year experience. </w:t>
      </w:r>
      <w:r w:rsidRPr="00AB61C3">
        <w:rPr>
          <w:rFonts w:ascii="Book Antiqua" w:eastAsia="MS Mincho" w:hAnsi="Book Antiqua" w:cs="Times New Roman"/>
          <w:i/>
          <w:iCs/>
          <w:kern w:val="0"/>
          <w:sz w:val="24"/>
          <w:szCs w:val="24"/>
          <w:lang w:eastAsia="de-DE"/>
        </w:rPr>
        <w:t>Ann Surg</w:t>
      </w:r>
      <w:r w:rsidRPr="00AB61C3">
        <w:rPr>
          <w:rFonts w:ascii="Book Antiqua" w:eastAsia="MS Mincho" w:hAnsi="Book Antiqua" w:cs="Times New Roman"/>
          <w:kern w:val="0"/>
          <w:sz w:val="24"/>
          <w:szCs w:val="24"/>
          <w:lang w:eastAsia="de-DE"/>
        </w:rPr>
        <w:t> 2009; </w:t>
      </w:r>
      <w:r w:rsidRPr="00AB61C3">
        <w:rPr>
          <w:rFonts w:ascii="Book Antiqua" w:eastAsia="MS Mincho" w:hAnsi="Book Antiqua" w:cs="Times New Roman"/>
          <w:b/>
          <w:bCs/>
          <w:kern w:val="0"/>
          <w:sz w:val="24"/>
          <w:szCs w:val="24"/>
          <w:lang w:eastAsia="de-DE"/>
        </w:rPr>
        <w:t>250</w:t>
      </w:r>
      <w:r w:rsidRPr="00AB61C3">
        <w:rPr>
          <w:rFonts w:ascii="Book Antiqua" w:eastAsia="MS Mincho" w:hAnsi="Book Antiqua" w:cs="Times New Roman"/>
          <w:kern w:val="0"/>
          <w:sz w:val="24"/>
          <w:szCs w:val="24"/>
          <w:lang w:eastAsia="de-DE"/>
        </w:rPr>
        <w:t>: 187-196 [PMID: 19638912 DOI: 10.1097/SLA.0b013e3181b13ca2]</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27 </w:t>
      </w:r>
      <w:r w:rsidRPr="00AB61C3">
        <w:rPr>
          <w:rFonts w:ascii="Book Antiqua" w:eastAsia="MS Mincho" w:hAnsi="Book Antiqua" w:cs="Times New Roman"/>
          <w:b/>
          <w:bCs/>
          <w:kern w:val="0"/>
          <w:sz w:val="24"/>
          <w:szCs w:val="24"/>
          <w:lang w:eastAsia="de-DE"/>
        </w:rPr>
        <w:t>Edge SB</w:t>
      </w:r>
      <w:r w:rsidRPr="00AB61C3">
        <w:rPr>
          <w:rFonts w:ascii="Book Antiqua" w:eastAsia="MS Mincho" w:hAnsi="Book Antiqua" w:cs="Times New Roman"/>
          <w:kern w:val="0"/>
          <w:sz w:val="24"/>
          <w:szCs w:val="24"/>
          <w:lang w:eastAsia="de-DE"/>
        </w:rPr>
        <w:t>, Compton CC. The American Joint Committee on Cancer: the 7th edition of the AJCC cancer staging manual and the future of TNM. </w:t>
      </w:r>
      <w:r w:rsidRPr="00AB61C3">
        <w:rPr>
          <w:rFonts w:ascii="Book Antiqua" w:eastAsia="MS Mincho" w:hAnsi="Book Antiqua" w:cs="Times New Roman"/>
          <w:i/>
          <w:iCs/>
          <w:kern w:val="0"/>
          <w:sz w:val="24"/>
          <w:szCs w:val="24"/>
          <w:lang w:eastAsia="de-DE"/>
        </w:rPr>
        <w:t>Ann Surg Oncol</w:t>
      </w:r>
      <w:r w:rsidRPr="00AB61C3">
        <w:rPr>
          <w:rFonts w:ascii="Book Antiqua" w:eastAsia="MS Mincho" w:hAnsi="Book Antiqua" w:cs="Times New Roman"/>
          <w:kern w:val="0"/>
          <w:sz w:val="24"/>
          <w:szCs w:val="24"/>
          <w:lang w:eastAsia="de-DE"/>
        </w:rPr>
        <w:t> 2010; </w:t>
      </w:r>
      <w:r w:rsidRPr="00AB61C3">
        <w:rPr>
          <w:rFonts w:ascii="Book Antiqua" w:eastAsia="MS Mincho" w:hAnsi="Book Antiqua" w:cs="Times New Roman"/>
          <w:b/>
          <w:bCs/>
          <w:kern w:val="0"/>
          <w:sz w:val="24"/>
          <w:szCs w:val="24"/>
          <w:lang w:eastAsia="de-DE"/>
        </w:rPr>
        <w:t>17</w:t>
      </w:r>
      <w:r w:rsidRPr="00AB61C3">
        <w:rPr>
          <w:rFonts w:ascii="Book Antiqua" w:eastAsia="MS Mincho" w:hAnsi="Book Antiqua" w:cs="Times New Roman"/>
          <w:kern w:val="0"/>
          <w:sz w:val="24"/>
          <w:szCs w:val="24"/>
          <w:lang w:eastAsia="de-DE"/>
        </w:rPr>
        <w:t>: 1471-1474 [PMID: 20180029 DOI: 10.1245/s10434-010-0985-4]</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28 </w:t>
      </w:r>
      <w:r w:rsidRPr="00AB61C3">
        <w:rPr>
          <w:rFonts w:ascii="Book Antiqua" w:eastAsia="MS Mincho" w:hAnsi="Book Antiqua" w:cs="Times New Roman"/>
          <w:b/>
          <w:bCs/>
          <w:kern w:val="0"/>
          <w:sz w:val="24"/>
          <w:szCs w:val="24"/>
          <w:lang w:eastAsia="de-DE"/>
        </w:rPr>
        <w:t>Yeager MP</w:t>
      </w:r>
      <w:r w:rsidRPr="00AB61C3">
        <w:rPr>
          <w:rFonts w:ascii="Book Antiqua" w:eastAsia="MS Mincho" w:hAnsi="Book Antiqua" w:cs="Times New Roman"/>
          <w:kern w:val="0"/>
          <w:sz w:val="24"/>
          <w:szCs w:val="24"/>
          <w:lang w:eastAsia="de-DE"/>
        </w:rPr>
        <w:t>, Colacchio TA. Effect of morphine on growth of metastatic colon cancer in vivo. </w:t>
      </w:r>
      <w:r w:rsidRPr="00AB61C3">
        <w:rPr>
          <w:rFonts w:ascii="Book Antiqua" w:eastAsia="MS Mincho" w:hAnsi="Book Antiqua" w:cs="Times New Roman"/>
          <w:i/>
          <w:iCs/>
          <w:kern w:val="0"/>
          <w:sz w:val="24"/>
          <w:szCs w:val="24"/>
          <w:lang w:eastAsia="de-DE"/>
        </w:rPr>
        <w:t>Arch Surg</w:t>
      </w:r>
      <w:r w:rsidRPr="00AB61C3">
        <w:rPr>
          <w:rFonts w:ascii="Book Antiqua" w:eastAsia="MS Mincho" w:hAnsi="Book Antiqua" w:cs="Times New Roman"/>
          <w:kern w:val="0"/>
          <w:sz w:val="24"/>
          <w:szCs w:val="24"/>
          <w:lang w:eastAsia="de-DE"/>
        </w:rPr>
        <w:t> 1991; </w:t>
      </w:r>
      <w:r w:rsidRPr="00AB61C3">
        <w:rPr>
          <w:rFonts w:ascii="Book Antiqua" w:eastAsia="MS Mincho" w:hAnsi="Book Antiqua" w:cs="Times New Roman"/>
          <w:b/>
          <w:bCs/>
          <w:kern w:val="0"/>
          <w:sz w:val="24"/>
          <w:szCs w:val="24"/>
          <w:lang w:eastAsia="de-DE"/>
        </w:rPr>
        <w:t>126</w:t>
      </w:r>
      <w:r w:rsidRPr="00AB61C3">
        <w:rPr>
          <w:rFonts w:ascii="Book Antiqua" w:eastAsia="MS Mincho" w:hAnsi="Book Antiqua" w:cs="Times New Roman"/>
          <w:kern w:val="0"/>
          <w:sz w:val="24"/>
          <w:szCs w:val="24"/>
          <w:lang w:eastAsia="de-DE"/>
        </w:rPr>
        <w:t>: 454-456 [PMID: 2009060 DOI: 10.1001/archsurg.1991.01410280056007]</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29 </w:t>
      </w:r>
      <w:r w:rsidRPr="00AB61C3">
        <w:rPr>
          <w:rFonts w:ascii="Book Antiqua" w:eastAsia="MS Mincho" w:hAnsi="Book Antiqua" w:cs="Times New Roman"/>
          <w:b/>
          <w:bCs/>
          <w:kern w:val="0"/>
          <w:sz w:val="24"/>
          <w:szCs w:val="24"/>
          <w:lang w:eastAsia="de-DE"/>
        </w:rPr>
        <w:t>Sacerdote P</w:t>
      </w:r>
      <w:r w:rsidRPr="00AB61C3">
        <w:rPr>
          <w:rFonts w:ascii="Book Antiqua" w:eastAsia="MS Mincho" w:hAnsi="Book Antiqua" w:cs="Times New Roman"/>
          <w:kern w:val="0"/>
          <w:sz w:val="24"/>
          <w:szCs w:val="24"/>
          <w:lang w:eastAsia="de-DE"/>
        </w:rPr>
        <w:t>, Bianchi M, Gaspani L, Manfredi B, Maucione A, Terno G, Ammatuna M, Panerai AE. The effects of tramadol and morphine on immune responses and pain after surgery in cancer patients. </w:t>
      </w:r>
      <w:r w:rsidRPr="00AB61C3">
        <w:rPr>
          <w:rFonts w:ascii="Book Antiqua" w:eastAsia="MS Mincho" w:hAnsi="Book Antiqua" w:cs="Times New Roman"/>
          <w:i/>
          <w:iCs/>
          <w:kern w:val="0"/>
          <w:sz w:val="24"/>
          <w:szCs w:val="24"/>
          <w:lang w:eastAsia="de-DE"/>
        </w:rPr>
        <w:t>Anesth Analg</w:t>
      </w:r>
      <w:r w:rsidRPr="00AB61C3">
        <w:rPr>
          <w:rFonts w:ascii="Book Antiqua" w:eastAsia="MS Mincho" w:hAnsi="Book Antiqua" w:cs="Times New Roman"/>
          <w:kern w:val="0"/>
          <w:sz w:val="24"/>
          <w:szCs w:val="24"/>
          <w:lang w:eastAsia="de-DE"/>
        </w:rPr>
        <w:t> 2000;</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b/>
          <w:bCs/>
          <w:kern w:val="0"/>
          <w:sz w:val="24"/>
          <w:szCs w:val="24"/>
          <w:lang w:eastAsia="de-DE"/>
        </w:rPr>
        <w:t>90</w:t>
      </w:r>
      <w:r w:rsidRPr="00AB61C3">
        <w:rPr>
          <w:rFonts w:ascii="Book Antiqua" w:eastAsia="MS Mincho" w:hAnsi="Book Antiqua" w:cs="Times New Roman"/>
          <w:kern w:val="0"/>
          <w:sz w:val="24"/>
          <w:szCs w:val="24"/>
          <w:lang w:eastAsia="de-DE"/>
        </w:rPr>
        <w:t>: 1411-1414 [PMID: 10825330 DOI: 10.1097/00000539-200006000-00028]</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30</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b/>
          <w:bCs/>
          <w:kern w:val="0"/>
          <w:sz w:val="24"/>
          <w:szCs w:val="24"/>
          <w:lang w:eastAsia="de-DE"/>
        </w:rPr>
        <w:t>Page GG</w:t>
      </w:r>
      <w:r w:rsidRPr="00AB61C3">
        <w:rPr>
          <w:rFonts w:ascii="Book Antiqua" w:eastAsia="MS Mincho" w:hAnsi="Book Antiqua" w:cs="Times New Roman"/>
          <w:kern w:val="0"/>
          <w:sz w:val="24"/>
          <w:szCs w:val="24"/>
          <w:lang w:eastAsia="de-DE"/>
        </w:rPr>
        <w:t>, McDonald JS, Ben-Eliyahu S. Pre-operative versus postoperative administration of morphine: impact on the neuroendocrine, behavioural, and metastatic-enhancing effects of surgery. </w:t>
      </w:r>
      <w:r w:rsidRPr="00AB61C3">
        <w:rPr>
          <w:rFonts w:ascii="Book Antiqua" w:eastAsia="MS Mincho" w:hAnsi="Book Antiqua" w:cs="Times New Roman"/>
          <w:i/>
          <w:iCs/>
          <w:kern w:val="0"/>
          <w:sz w:val="24"/>
          <w:szCs w:val="24"/>
          <w:lang w:eastAsia="de-DE"/>
        </w:rPr>
        <w:t>Br J Anaesth</w:t>
      </w:r>
      <w:r w:rsidRPr="00AB61C3">
        <w:rPr>
          <w:rFonts w:ascii="Book Antiqua" w:eastAsia="MS Mincho" w:hAnsi="Book Antiqua" w:cs="Times New Roman"/>
          <w:kern w:val="0"/>
          <w:sz w:val="24"/>
          <w:szCs w:val="24"/>
          <w:lang w:eastAsia="de-DE"/>
        </w:rPr>
        <w:t> 1998; </w:t>
      </w:r>
      <w:r w:rsidRPr="00AB61C3">
        <w:rPr>
          <w:rFonts w:ascii="Book Antiqua" w:eastAsia="MS Mincho" w:hAnsi="Book Antiqua" w:cs="Times New Roman"/>
          <w:b/>
          <w:bCs/>
          <w:kern w:val="0"/>
          <w:sz w:val="24"/>
          <w:szCs w:val="24"/>
          <w:lang w:eastAsia="de-DE"/>
        </w:rPr>
        <w:t>81</w:t>
      </w:r>
      <w:r w:rsidRPr="00AB61C3">
        <w:rPr>
          <w:rFonts w:ascii="Book Antiqua" w:eastAsia="MS Mincho" w:hAnsi="Book Antiqua" w:cs="Times New Roman"/>
          <w:kern w:val="0"/>
          <w:sz w:val="24"/>
          <w:szCs w:val="24"/>
          <w:lang w:eastAsia="de-DE"/>
        </w:rPr>
        <w:t>: 216-223 [PMID: 9813526 DOI: 10.1093/bja/81.2.216]</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31 </w:t>
      </w:r>
      <w:r w:rsidRPr="00AB61C3">
        <w:rPr>
          <w:rFonts w:ascii="Book Antiqua" w:eastAsia="MS Mincho" w:hAnsi="Book Antiqua" w:cs="Times New Roman"/>
          <w:b/>
          <w:bCs/>
          <w:kern w:val="0"/>
          <w:sz w:val="24"/>
          <w:szCs w:val="24"/>
          <w:lang w:eastAsia="de-DE"/>
        </w:rPr>
        <w:t>Page GG</w:t>
      </w:r>
      <w:r w:rsidRPr="00AB61C3">
        <w:rPr>
          <w:rFonts w:ascii="Book Antiqua" w:eastAsia="MS Mincho" w:hAnsi="Book Antiqua" w:cs="Times New Roman"/>
          <w:kern w:val="0"/>
          <w:sz w:val="24"/>
          <w:szCs w:val="24"/>
          <w:lang w:eastAsia="de-DE"/>
        </w:rPr>
        <w:t>, Ben-Eliyahu S, Yirmiya R, Liebeskind JC. Morphine attenuates surgery-induced enhancement of metastatic colonization in rats. </w:t>
      </w:r>
      <w:r w:rsidRPr="00AB61C3">
        <w:rPr>
          <w:rFonts w:ascii="Book Antiqua" w:eastAsia="MS Mincho" w:hAnsi="Book Antiqua" w:cs="Times New Roman"/>
          <w:i/>
          <w:iCs/>
          <w:kern w:val="0"/>
          <w:sz w:val="24"/>
          <w:szCs w:val="24"/>
          <w:lang w:eastAsia="de-DE"/>
        </w:rPr>
        <w:t>Pain</w:t>
      </w:r>
      <w:r w:rsidRPr="00AB61C3">
        <w:rPr>
          <w:rFonts w:ascii="Book Antiqua" w:eastAsia="MS Mincho" w:hAnsi="Book Antiqua" w:cs="Times New Roman"/>
          <w:kern w:val="0"/>
          <w:sz w:val="24"/>
          <w:szCs w:val="24"/>
          <w:lang w:eastAsia="de-DE"/>
        </w:rPr>
        <w:t> 1993; </w:t>
      </w:r>
      <w:r w:rsidRPr="00AB61C3">
        <w:rPr>
          <w:rFonts w:ascii="Book Antiqua" w:eastAsia="MS Mincho" w:hAnsi="Book Antiqua" w:cs="Times New Roman"/>
          <w:b/>
          <w:bCs/>
          <w:kern w:val="0"/>
          <w:sz w:val="24"/>
          <w:szCs w:val="24"/>
          <w:lang w:eastAsia="de-DE"/>
        </w:rPr>
        <w:t>54</w:t>
      </w:r>
      <w:r w:rsidRPr="00AB61C3">
        <w:rPr>
          <w:rFonts w:ascii="Book Antiqua" w:eastAsia="MS Mincho" w:hAnsi="Book Antiqua" w:cs="Times New Roman"/>
          <w:kern w:val="0"/>
          <w:sz w:val="24"/>
          <w:szCs w:val="24"/>
          <w:lang w:eastAsia="de-DE"/>
        </w:rPr>
        <w:t>: 21-28 [PMID: 8378099 DOI: 10.1016/0304-3959(93)90095-7]</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32 </w:t>
      </w:r>
      <w:r w:rsidRPr="00AB61C3">
        <w:rPr>
          <w:rFonts w:ascii="Book Antiqua" w:eastAsia="MS Mincho" w:hAnsi="Book Antiqua" w:cs="Times New Roman"/>
          <w:b/>
          <w:bCs/>
          <w:kern w:val="0"/>
          <w:sz w:val="24"/>
          <w:szCs w:val="24"/>
          <w:lang w:eastAsia="de-DE"/>
        </w:rPr>
        <w:t>Sommer C</w:t>
      </w:r>
      <w:r w:rsidRPr="00AB61C3">
        <w:rPr>
          <w:rFonts w:ascii="Book Antiqua" w:eastAsia="MS Mincho" w:hAnsi="Book Antiqua" w:cs="Times New Roman"/>
          <w:kern w:val="0"/>
          <w:sz w:val="24"/>
          <w:szCs w:val="24"/>
          <w:lang w:eastAsia="de-DE"/>
        </w:rPr>
        <w:t>, Kress M. Recent findings on how proinflammatory cytokines cause pain: peripheral mechanisms in inflammatory and neuropathic hyperalgesia.</w:t>
      </w:r>
      <w:r w:rsidRPr="00E27DA4">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Neurosci Lett</w:t>
      </w:r>
      <w:r w:rsidRPr="00AB61C3">
        <w:rPr>
          <w:rFonts w:ascii="Book Antiqua" w:eastAsia="MS Mincho" w:hAnsi="Book Antiqua" w:cs="Times New Roman"/>
          <w:kern w:val="0"/>
          <w:sz w:val="24"/>
          <w:szCs w:val="24"/>
          <w:lang w:eastAsia="de-DE"/>
        </w:rPr>
        <w:t> 2004; </w:t>
      </w:r>
      <w:r w:rsidRPr="00AB61C3">
        <w:rPr>
          <w:rFonts w:ascii="Book Antiqua" w:eastAsia="MS Mincho" w:hAnsi="Book Antiqua" w:cs="Times New Roman"/>
          <w:b/>
          <w:bCs/>
          <w:kern w:val="0"/>
          <w:sz w:val="24"/>
          <w:szCs w:val="24"/>
          <w:lang w:eastAsia="de-DE"/>
        </w:rPr>
        <w:t>361</w:t>
      </w:r>
      <w:r w:rsidRPr="00AB61C3">
        <w:rPr>
          <w:rFonts w:ascii="Book Antiqua" w:eastAsia="MS Mincho" w:hAnsi="Book Antiqua" w:cs="Times New Roman"/>
          <w:kern w:val="0"/>
          <w:sz w:val="24"/>
          <w:szCs w:val="24"/>
          <w:lang w:eastAsia="de-DE"/>
        </w:rPr>
        <w:t>: 184-187 [PMID: 15135924 DOI: 10.1016/j.neulet.2003.12.007]</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lastRenderedPageBreak/>
        <w:t>33 </w:t>
      </w:r>
      <w:r w:rsidRPr="00AB61C3">
        <w:rPr>
          <w:rFonts w:ascii="Book Antiqua" w:eastAsia="MS Mincho" w:hAnsi="Book Antiqua" w:cs="Times New Roman"/>
          <w:b/>
          <w:bCs/>
          <w:kern w:val="0"/>
          <w:sz w:val="24"/>
          <w:szCs w:val="24"/>
          <w:lang w:eastAsia="de-DE"/>
        </w:rPr>
        <w:t>Yardeni IZ</w:t>
      </w:r>
      <w:r w:rsidRPr="00AB61C3">
        <w:rPr>
          <w:rFonts w:ascii="Book Antiqua" w:eastAsia="MS Mincho" w:hAnsi="Book Antiqua" w:cs="Times New Roman"/>
          <w:kern w:val="0"/>
          <w:sz w:val="24"/>
          <w:szCs w:val="24"/>
          <w:lang w:eastAsia="de-DE"/>
        </w:rPr>
        <w:t>, Beilin B, Mayburd E, Levinson Y, Bessler H. The effect of perioperative intravenous lidocaine on postoperative pain and immune function.</w:t>
      </w:r>
      <w:r w:rsidRPr="00E27DA4">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Anesth Analg</w:t>
      </w:r>
      <w:r w:rsidRPr="00AB61C3">
        <w:rPr>
          <w:rFonts w:ascii="Book Antiqua" w:eastAsia="MS Mincho" w:hAnsi="Book Antiqua" w:cs="Times New Roman"/>
          <w:kern w:val="0"/>
          <w:sz w:val="24"/>
          <w:szCs w:val="24"/>
          <w:lang w:eastAsia="de-DE"/>
        </w:rPr>
        <w:t> 2009; </w:t>
      </w:r>
      <w:r w:rsidRPr="00AB61C3">
        <w:rPr>
          <w:rFonts w:ascii="Book Antiqua" w:eastAsia="MS Mincho" w:hAnsi="Book Antiqua" w:cs="Times New Roman"/>
          <w:b/>
          <w:bCs/>
          <w:kern w:val="0"/>
          <w:sz w:val="24"/>
          <w:szCs w:val="24"/>
          <w:lang w:eastAsia="de-DE"/>
        </w:rPr>
        <w:t>109</w:t>
      </w:r>
      <w:r w:rsidRPr="00AB61C3">
        <w:rPr>
          <w:rFonts w:ascii="Book Antiqua" w:eastAsia="MS Mincho" w:hAnsi="Book Antiqua" w:cs="Times New Roman"/>
          <w:kern w:val="0"/>
          <w:sz w:val="24"/>
          <w:szCs w:val="24"/>
          <w:lang w:eastAsia="de-DE"/>
        </w:rPr>
        <w:t>: 1464-1469 [PMID: 19843784 DOI: 10.1213/ANE.0b013e3181bab1bd]</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34 </w:t>
      </w:r>
      <w:r w:rsidRPr="00AB61C3">
        <w:rPr>
          <w:rFonts w:ascii="Book Antiqua" w:eastAsia="MS Mincho" w:hAnsi="Book Antiqua" w:cs="Times New Roman"/>
          <w:b/>
          <w:bCs/>
          <w:kern w:val="0"/>
          <w:sz w:val="24"/>
          <w:szCs w:val="24"/>
          <w:lang w:eastAsia="de-DE"/>
        </w:rPr>
        <w:t>Beilin B</w:t>
      </w:r>
      <w:r w:rsidRPr="00AB61C3">
        <w:rPr>
          <w:rFonts w:ascii="Book Antiqua" w:eastAsia="MS Mincho" w:hAnsi="Book Antiqua" w:cs="Times New Roman"/>
          <w:kern w:val="0"/>
          <w:sz w:val="24"/>
          <w:szCs w:val="24"/>
          <w:lang w:eastAsia="de-DE"/>
        </w:rPr>
        <w:t>, Shavit Y, Trabekin E, Mordashev B, Mayburd E, Zeidel A, Bessler H. The effects of postoperative pain management on immune response to surgery.</w:t>
      </w:r>
      <w:r w:rsidRPr="00E27DA4">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Anesth Analg</w:t>
      </w:r>
      <w:r w:rsidRPr="00AB61C3">
        <w:rPr>
          <w:rFonts w:ascii="Book Antiqua" w:eastAsia="MS Mincho" w:hAnsi="Book Antiqua" w:cs="Times New Roman"/>
          <w:kern w:val="0"/>
          <w:sz w:val="24"/>
          <w:szCs w:val="24"/>
          <w:lang w:eastAsia="de-DE"/>
        </w:rPr>
        <w:t> 2003; </w:t>
      </w:r>
      <w:r w:rsidRPr="00AB61C3">
        <w:rPr>
          <w:rFonts w:ascii="Book Antiqua" w:eastAsia="MS Mincho" w:hAnsi="Book Antiqua" w:cs="Times New Roman"/>
          <w:b/>
          <w:bCs/>
          <w:kern w:val="0"/>
          <w:sz w:val="24"/>
          <w:szCs w:val="24"/>
          <w:lang w:eastAsia="de-DE"/>
        </w:rPr>
        <w:t>97</w:t>
      </w:r>
      <w:r w:rsidRPr="00AB61C3">
        <w:rPr>
          <w:rFonts w:ascii="Book Antiqua" w:eastAsia="MS Mincho" w:hAnsi="Book Antiqua" w:cs="Times New Roman"/>
          <w:kern w:val="0"/>
          <w:sz w:val="24"/>
          <w:szCs w:val="24"/>
          <w:lang w:eastAsia="de-DE"/>
        </w:rPr>
        <w:t>: 822-827 [PMID: 12933409 DOI: 10.1213/01.ANE.0000078586.82810.3B]</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35 </w:t>
      </w:r>
      <w:r w:rsidRPr="00AB61C3">
        <w:rPr>
          <w:rFonts w:ascii="Book Antiqua" w:eastAsia="MS Mincho" w:hAnsi="Book Antiqua" w:cs="Times New Roman"/>
          <w:b/>
          <w:bCs/>
          <w:kern w:val="0"/>
          <w:sz w:val="24"/>
          <w:szCs w:val="24"/>
          <w:lang w:eastAsia="de-DE"/>
        </w:rPr>
        <w:t>Beilin B</w:t>
      </w:r>
      <w:r w:rsidRPr="00AB61C3">
        <w:rPr>
          <w:rFonts w:ascii="Book Antiqua" w:eastAsia="MS Mincho" w:hAnsi="Book Antiqua" w:cs="Times New Roman"/>
          <w:kern w:val="0"/>
          <w:sz w:val="24"/>
          <w:szCs w:val="24"/>
          <w:lang w:eastAsia="de-DE"/>
        </w:rPr>
        <w:t>, Bessler H, Mayburd E, Smirnov G, Dekel A, Yardeni I, Shavit Y. Effects of preemptive analgesia on pain and cytokine production in the postoperative period. </w:t>
      </w:r>
      <w:r w:rsidRPr="00AB61C3">
        <w:rPr>
          <w:rFonts w:ascii="Book Antiqua" w:eastAsia="MS Mincho" w:hAnsi="Book Antiqua" w:cs="Times New Roman"/>
          <w:i/>
          <w:iCs/>
          <w:kern w:val="0"/>
          <w:sz w:val="24"/>
          <w:szCs w:val="24"/>
          <w:lang w:eastAsia="de-DE"/>
        </w:rPr>
        <w:t>Anesthesiology</w:t>
      </w:r>
      <w:r w:rsidRPr="00AB61C3">
        <w:rPr>
          <w:rFonts w:ascii="Book Antiqua" w:eastAsia="MS Mincho" w:hAnsi="Book Antiqua" w:cs="Times New Roman"/>
          <w:kern w:val="0"/>
          <w:sz w:val="24"/>
          <w:szCs w:val="24"/>
          <w:lang w:eastAsia="de-DE"/>
        </w:rPr>
        <w:t> 2003; </w:t>
      </w:r>
      <w:r w:rsidRPr="00AB61C3">
        <w:rPr>
          <w:rFonts w:ascii="Book Antiqua" w:eastAsia="MS Mincho" w:hAnsi="Book Antiqua" w:cs="Times New Roman"/>
          <w:b/>
          <w:bCs/>
          <w:kern w:val="0"/>
          <w:sz w:val="24"/>
          <w:szCs w:val="24"/>
          <w:lang w:eastAsia="de-DE"/>
        </w:rPr>
        <w:t>98</w:t>
      </w:r>
      <w:r w:rsidRPr="00AB61C3">
        <w:rPr>
          <w:rFonts w:ascii="Book Antiqua" w:eastAsia="MS Mincho" w:hAnsi="Book Antiqua" w:cs="Times New Roman"/>
          <w:kern w:val="0"/>
          <w:sz w:val="24"/>
          <w:szCs w:val="24"/>
          <w:lang w:eastAsia="de-DE"/>
        </w:rPr>
        <w:t>: 151-155 [PMID: 12502991 DOI: 0000542-200301000-00024]</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36 </w:t>
      </w:r>
      <w:r w:rsidRPr="00AB61C3">
        <w:rPr>
          <w:rFonts w:ascii="Book Antiqua" w:eastAsia="MS Mincho" w:hAnsi="Book Antiqua" w:cs="Times New Roman"/>
          <w:b/>
          <w:bCs/>
          <w:kern w:val="0"/>
          <w:sz w:val="24"/>
          <w:szCs w:val="24"/>
          <w:lang w:eastAsia="de-DE"/>
        </w:rPr>
        <w:t>Fragiadakis GK</w:t>
      </w:r>
      <w:r w:rsidRPr="00AB61C3">
        <w:rPr>
          <w:rFonts w:ascii="Book Antiqua" w:eastAsia="MS Mincho" w:hAnsi="Book Antiqua" w:cs="Times New Roman"/>
          <w:kern w:val="0"/>
          <w:sz w:val="24"/>
          <w:szCs w:val="24"/>
          <w:lang w:eastAsia="de-DE"/>
        </w:rPr>
        <w:t>, Gaudillière B, Ganio EA, Aghaeepour N, Tingle M, Nolan GP, Angst MS. Patient-specific Immune States before Surgery Are Strong Correlates of Surgical Recovery. </w:t>
      </w:r>
      <w:r w:rsidRPr="00AB61C3">
        <w:rPr>
          <w:rFonts w:ascii="Book Antiqua" w:eastAsia="MS Mincho" w:hAnsi="Book Antiqua" w:cs="Times New Roman"/>
          <w:i/>
          <w:iCs/>
          <w:kern w:val="0"/>
          <w:sz w:val="24"/>
          <w:szCs w:val="24"/>
          <w:lang w:eastAsia="de-DE"/>
        </w:rPr>
        <w:t>Anesthesiology</w:t>
      </w:r>
      <w:r w:rsidRPr="00AB61C3">
        <w:rPr>
          <w:rFonts w:ascii="Book Antiqua" w:eastAsia="MS Mincho" w:hAnsi="Book Antiqua" w:cs="Times New Roman"/>
          <w:kern w:val="0"/>
          <w:sz w:val="24"/>
          <w:szCs w:val="24"/>
          <w:lang w:eastAsia="de-DE"/>
        </w:rPr>
        <w:t> 2015; </w:t>
      </w:r>
      <w:r w:rsidRPr="00AB61C3">
        <w:rPr>
          <w:rFonts w:ascii="Book Antiqua" w:eastAsia="MS Mincho" w:hAnsi="Book Antiqua" w:cs="Times New Roman"/>
          <w:b/>
          <w:bCs/>
          <w:kern w:val="0"/>
          <w:sz w:val="24"/>
          <w:szCs w:val="24"/>
          <w:lang w:eastAsia="de-DE"/>
        </w:rPr>
        <w:t>123</w:t>
      </w:r>
      <w:r w:rsidRPr="00AB61C3">
        <w:rPr>
          <w:rFonts w:ascii="Book Antiqua" w:eastAsia="MS Mincho" w:hAnsi="Book Antiqua" w:cs="Times New Roman"/>
          <w:kern w:val="0"/>
          <w:sz w:val="24"/>
          <w:szCs w:val="24"/>
          <w:lang w:eastAsia="de-DE"/>
        </w:rPr>
        <w:t>: 1241-1255 [PMID: 26655308 DOI: 10.1097/ALN.0000000000000887]</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37 </w:t>
      </w:r>
      <w:r w:rsidRPr="00AB61C3">
        <w:rPr>
          <w:rFonts w:ascii="Book Antiqua" w:eastAsia="MS Mincho" w:hAnsi="Book Antiqua" w:cs="Times New Roman"/>
          <w:b/>
          <w:bCs/>
          <w:kern w:val="0"/>
          <w:sz w:val="24"/>
          <w:szCs w:val="24"/>
          <w:lang w:eastAsia="de-DE"/>
        </w:rPr>
        <w:t>Kalff JC</w:t>
      </w:r>
      <w:r w:rsidRPr="00AB61C3">
        <w:rPr>
          <w:rFonts w:ascii="Book Antiqua" w:eastAsia="MS Mincho" w:hAnsi="Book Antiqua" w:cs="Times New Roman"/>
          <w:kern w:val="0"/>
          <w:sz w:val="24"/>
          <w:szCs w:val="24"/>
          <w:lang w:eastAsia="de-DE"/>
        </w:rPr>
        <w:t>, Türler A, Schwarz NT, Schraut WH, Lee KK, Tweardy DJ, Billiar TR, Simmons RL, Bauer AJ. Intra-abdominal activation of a local inflammatory response within the human muscularis externa during laparotomy. </w:t>
      </w:r>
      <w:r w:rsidRPr="00AB61C3">
        <w:rPr>
          <w:rFonts w:ascii="Book Antiqua" w:eastAsia="MS Mincho" w:hAnsi="Book Antiqua" w:cs="Times New Roman"/>
          <w:i/>
          <w:iCs/>
          <w:kern w:val="0"/>
          <w:sz w:val="24"/>
          <w:szCs w:val="24"/>
          <w:lang w:eastAsia="de-DE"/>
        </w:rPr>
        <w:t>Ann Surg</w:t>
      </w:r>
      <w:r w:rsidRPr="00AB61C3">
        <w:rPr>
          <w:rFonts w:ascii="Book Antiqua" w:eastAsia="MS Mincho" w:hAnsi="Book Antiqua" w:cs="Times New Roman"/>
          <w:kern w:val="0"/>
          <w:sz w:val="24"/>
          <w:szCs w:val="24"/>
          <w:lang w:eastAsia="de-DE"/>
        </w:rPr>
        <w:t> 2003; </w:t>
      </w:r>
      <w:r w:rsidRPr="00AB61C3">
        <w:rPr>
          <w:rFonts w:ascii="Book Antiqua" w:eastAsia="MS Mincho" w:hAnsi="Book Antiqua" w:cs="Times New Roman"/>
          <w:b/>
          <w:bCs/>
          <w:kern w:val="0"/>
          <w:sz w:val="24"/>
          <w:szCs w:val="24"/>
          <w:lang w:eastAsia="de-DE"/>
        </w:rPr>
        <w:t>237</w:t>
      </w:r>
      <w:r w:rsidRPr="00AB61C3">
        <w:rPr>
          <w:rFonts w:ascii="Book Antiqua" w:eastAsia="MS Mincho" w:hAnsi="Book Antiqua" w:cs="Times New Roman"/>
          <w:kern w:val="0"/>
          <w:sz w:val="24"/>
          <w:szCs w:val="24"/>
          <w:lang w:eastAsia="de-DE"/>
        </w:rPr>
        <w:t>: 301-315 [PMID: 12616113 DOI: 10.1097/01.SLA.0000055742.79045.7E]</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38 </w:t>
      </w:r>
      <w:r w:rsidRPr="00AB61C3">
        <w:rPr>
          <w:rFonts w:ascii="Book Antiqua" w:eastAsia="MS Mincho" w:hAnsi="Book Antiqua" w:cs="Times New Roman"/>
          <w:b/>
          <w:bCs/>
          <w:kern w:val="0"/>
          <w:sz w:val="24"/>
          <w:szCs w:val="24"/>
          <w:lang w:eastAsia="de-DE"/>
        </w:rPr>
        <w:t>Lu CH</w:t>
      </w:r>
      <w:r w:rsidRPr="00AB61C3">
        <w:rPr>
          <w:rFonts w:ascii="Book Antiqua" w:eastAsia="MS Mincho" w:hAnsi="Book Antiqua" w:cs="Times New Roman"/>
          <w:kern w:val="0"/>
          <w:sz w:val="24"/>
          <w:szCs w:val="24"/>
          <w:lang w:eastAsia="de-DE"/>
        </w:rPr>
        <w:t>, Chao PC, Borel CO, Yang CP, Yeh CC, Wong CS, Wu CT. Preincisional intravenous pentoxifylline attenuating perioperative cytokine response, reducing morphine consumption, and improving recovery of bowel function in patients undergoing colorectal cancer surgery. </w:t>
      </w:r>
      <w:r w:rsidRPr="00AB61C3">
        <w:rPr>
          <w:rFonts w:ascii="Book Antiqua" w:eastAsia="MS Mincho" w:hAnsi="Book Antiqua" w:cs="Times New Roman"/>
          <w:i/>
          <w:iCs/>
          <w:kern w:val="0"/>
          <w:sz w:val="24"/>
          <w:szCs w:val="24"/>
          <w:lang w:eastAsia="de-DE"/>
        </w:rPr>
        <w:t>Anesth Analg</w:t>
      </w:r>
      <w:r w:rsidRPr="00AB61C3">
        <w:rPr>
          <w:rFonts w:ascii="Book Antiqua" w:eastAsia="MS Mincho" w:hAnsi="Book Antiqua" w:cs="Times New Roman"/>
          <w:kern w:val="0"/>
          <w:sz w:val="24"/>
          <w:szCs w:val="24"/>
          <w:lang w:eastAsia="de-DE"/>
        </w:rPr>
        <w:t> 2004; </w:t>
      </w:r>
      <w:r w:rsidRPr="00AB61C3">
        <w:rPr>
          <w:rFonts w:ascii="Book Antiqua" w:eastAsia="MS Mincho" w:hAnsi="Book Antiqua" w:cs="Times New Roman"/>
          <w:b/>
          <w:bCs/>
          <w:kern w:val="0"/>
          <w:sz w:val="24"/>
          <w:szCs w:val="24"/>
          <w:lang w:eastAsia="de-DE"/>
        </w:rPr>
        <w:t>99</w:t>
      </w:r>
      <w:r w:rsidRPr="00AB61C3">
        <w:rPr>
          <w:rFonts w:ascii="Book Antiqua" w:eastAsia="MS Mincho" w:hAnsi="Book Antiqua" w:cs="Times New Roman"/>
          <w:kern w:val="0"/>
          <w:sz w:val="24"/>
          <w:szCs w:val="24"/>
          <w:lang w:eastAsia="de-DE"/>
        </w:rPr>
        <w:t>: 1465-171; table of contents [PMID: 15502050 DOI: 10.1213/01.ANE.0000132974.32249.C8]</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39 </w:t>
      </w:r>
      <w:r w:rsidRPr="00AB61C3">
        <w:rPr>
          <w:rFonts w:ascii="Book Antiqua" w:eastAsia="MS Mincho" w:hAnsi="Book Antiqua" w:cs="Times New Roman"/>
          <w:b/>
          <w:bCs/>
          <w:kern w:val="0"/>
          <w:sz w:val="24"/>
          <w:szCs w:val="24"/>
          <w:lang w:eastAsia="de-DE"/>
        </w:rPr>
        <w:t>Kiecolt-Glaser JK</w:t>
      </w:r>
      <w:r w:rsidRPr="00AB61C3">
        <w:rPr>
          <w:rFonts w:ascii="Book Antiqua" w:eastAsia="MS Mincho" w:hAnsi="Book Antiqua" w:cs="Times New Roman"/>
          <w:kern w:val="0"/>
          <w:sz w:val="24"/>
          <w:szCs w:val="24"/>
          <w:lang w:eastAsia="de-DE"/>
        </w:rPr>
        <w:t>, Page GG, Marucha PT, MacCallum RC, Glaser R. Psychological influences on surgical recovery. Perspectives from psychoneuroimmunology.</w:t>
      </w:r>
      <w:r w:rsidRPr="00E27DA4">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i/>
          <w:iCs/>
          <w:kern w:val="0"/>
          <w:sz w:val="24"/>
          <w:szCs w:val="24"/>
          <w:lang w:eastAsia="de-DE"/>
        </w:rPr>
        <w:t>Am Psychol</w:t>
      </w:r>
      <w:r w:rsidRPr="00AB61C3">
        <w:rPr>
          <w:rFonts w:ascii="Book Antiqua" w:eastAsia="MS Mincho" w:hAnsi="Book Antiqua" w:cs="Times New Roman"/>
          <w:kern w:val="0"/>
          <w:sz w:val="24"/>
          <w:szCs w:val="24"/>
          <w:lang w:eastAsia="de-DE"/>
        </w:rPr>
        <w:t> 1998; </w:t>
      </w:r>
      <w:r w:rsidRPr="00AB61C3">
        <w:rPr>
          <w:rFonts w:ascii="Book Antiqua" w:eastAsia="MS Mincho" w:hAnsi="Book Antiqua" w:cs="Times New Roman"/>
          <w:b/>
          <w:bCs/>
          <w:kern w:val="0"/>
          <w:sz w:val="24"/>
          <w:szCs w:val="24"/>
          <w:lang w:eastAsia="de-DE"/>
        </w:rPr>
        <w:t>53</w:t>
      </w:r>
      <w:r w:rsidRPr="00AB61C3">
        <w:rPr>
          <w:rFonts w:ascii="Book Antiqua" w:eastAsia="MS Mincho" w:hAnsi="Book Antiqua" w:cs="Times New Roman"/>
          <w:kern w:val="0"/>
          <w:sz w:val="24"/>
          <w:szCs w:val="24"/>
          <w:lang w:eastAsia="de-DE"/>
        </w:rPr>
        <w:t>: 1209-1218 [PMID: 9830373 DOI: 10.1037/0003-066X.53.11.1209]</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lastRenderedPageBreak/>
        <w:t>40 </w:t>
      </w:r>
      <w:r w:rsidRPr="00AB61C3">
        <w:rPr>
          <w:rFonts w:ascii="Book Antiqua" w:eastAsia="MS Mincho" w:hAnsi="Book Antiqua" w:cs="Times New Roman"/>
          <w:b/>
          <w:bCs/>
          <w:kern w:val="0"/>
          <w:sz w:val="24"/>
          <w:szCs w:val="24"/>
          <w:lang w:eastAsia="de-DE"/>
        </w:rPr>
        <w:t>Potter MQ</w:t>
      </w:r>
      <w:r w:rsidRPr="00AB61C3">
        <w:rPr>
          <w:rFonts w:ascii="Book Antiqua" w:eastAsia="MS Mincho" w:hAnsi="Book Antiqua" w:cs="Times New Roman"/>
          <w:kern w:val="0"/>
          <w:sz w:val="24"/>
          <w:szCs w:val="24"/>
          <w:lang w:eastAsia="de-DE"/>
        </w:rPr>
        <w:t>, Sun GS, Fraser JA, Beckmann JT, Swenson JD, Maak TG, Aoki SK. Psychological distress in hip arthroscopy patients affects postoperative pain control. </w:t>
      </w:r>
      <w:r w:rsidRPr="00AB61C3">
        <w:rPr>
          <w:rFonts w:ascii="Book Antiqua" w:eastAsia="MS Mincho" w:hAnsi="Book Antiqua" w:cs="Times New Roman"/>
          <w:i/>
          <w:iCs/>
          <w:kern w:val="0"/>
          <w:sz w:val="24"/>
          <w:szCs w:val="24"/>
          <w:lang w:eastAsia="de-DE"/>
        </w:rPr>
        <w:t>Arthroscopy</w:t>
      </w:r>
      <w:r w:rsidRPr="00AB61C3">
        <w:rPr>
          <w:rFonts w:ascii="Book Antiqua" w:eastAsia="MS Mincho" w:hAnsi="Book Antiqua" w:cs="Times New Roman"/>
          <w:kern w:val="0"/>
          <w:sz w:val="24"/>
          <w:szCs w:val="24"/>
          <w:lang w:eastAsia="de-DE"/>
        </w:rPr>
        <w:t> 2014; </w:t>
      </w:r>
      <w:r w:rsidRPr="00AB61C3">
        <w:rPr>
          <w:rFonts w:ascii="Book Antiqua" w:eastAsia="MS Mincho" w:hAnsi="Book Antiqua" w:cs="Times New Roman"/>
          <w:b/>
          <w:bCs/>
          <w:kern w:val="0"/>
          <w:sz w:val="24"/>
          <w:szCs w:val="24"/>
          <w:lang w:eastAsia="de-DE"/>
        </w:rPr>
        <w:t>30</w:t>
      </w:r>
      <w:r w:rsidRPr="00AB61C3">
        <w:rPr>
          <w:rFonts w:ascii="Book Antiqua" w:eastAsia="MS Mincho" w:hAnsi="Book Antiqua" w:cs="Times New Roman"/>
          <w:kern w:val="0"/>
          <w:sz w:val="24"/>
          <w:szCs w:val="24"/>
          <w:lang w:eastAsia="de-DE"/>
        </w:rPr>
        <w:t>: 195-201 [PMID: 24485112 DOI: 10.1016/j.arthro.2013.11.010]</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41 </w:t>
      </w:r>
      <w:r w:rsidRPr="00AB61C3">
        <w:rPr>
          <w:rFonts w:ascii="Book Antiqua" w:eastAsia="MS Mincho" w:hAnsi="Book Antiqua" w:cs="Times New Roman"/>
          <w:b/>
          <w:bCs/>
          <w:kern w:val="0"/>
          <w:sz w:val="24"/>
          <w:szCs w:val="24"/>
          <w:lang w:eastAsia="de-DE"/>
        </w:rPr>
        <w:t>Tsuchiya Y</w:t>
      </w:r>
      <w:r w:rsidRPr="00AB61C3">
        <w:rPr>
          <w:rFonts w:ascii="Book Antiqua" w:eastAsia="MS Mincho" w:hAnsi="Book Antiqua" w:cs="Times New Roman"/>
          <w:kern w:val="0"/>
          <w:sz w:val="24"/>
          <w:szCs w:val="24"/>
          <w:lang w:eastAsia="de-DE"/>
        </w:rPr>
        <w:t>, Sawada S, Yoshioka I, Ohashi Y, Matsuo M, Harimaya Y, Tsukada K, Saiki I. Increased surgical stress promotes tumor metastasis. </w:t>
      </w:r>
      <w:r w:rsidRPr="00AB61C3">
        <w:rPr>
          <w:rFonts w:ascii="Book Antiqua" w:eastAsia="MS Mincho" w:hAnsi="Book Antiqua" w:cs="Times New Roman"/>
          <w:i/>
          <w:iCs/>
          <w:kern w:val="0"/>
          <w:sz w:val="24"/>
          <w:szCs w:val="24"/>
          <w:lang w:eastAsia="de-DE"/>
        </w:rPr>
        <w:t>Surgery</w:t>
      </w:r>
      <w:r w:rsidRPr="00AB61C3">
        <w:rPr>
          <w:rFonts w:ascii="Book Antiqua" w:eastAsia="MS Mincho" w:hAnsi="Book Antiqua" w:cs="Times New Roman"/>
          <w:kern w:val="0"/>
          <w:sz w:val="24"/>
          <w:szCs w:val="24"/>
          <w:lang w:eastAsia="de-DE"/>
        </w:rPr>
        <w:t> 2003; </w:t>
      </w:r>
      <w:r w:rsidRPr="00AB61C3">
        <w:rPr>
          <w:rFonts w:ascii="Book Antiqua" w:eastAsia="MS Mincho" w:hAnsi="Book Antiqua" w:cs="Times New Roman"/>
          <w:b/>
          <w:bCs/>
          <w:kern w:val="0"/>
          <w:sz w:val="24"/>
          <w:szCs w:val="24"/>
          <w:lang w:eastAsia="de-DE"/>
        </w:rPr>
        <w:t>133</w:t>
      </w:r>
      <w:r w:rsidRPr="00AB61C3">
        <w:rPr>
          <w:rFonts w:ascii="Book Antiqua" w:eastAsia="MS Mincho" w:hAnsi="Book Antiqua" w:cs="Times New Roman"/>
          <w:kern w:val="0"/>
          <w:sz w:val="24"/>
          <w:szCs w:val="24"/>
          <w:lang w:eastAsia="de-DE"/>
        </w:rPr>
        <w:t>: 547-555 [PMID: 12773983 DOI: 10.1067/msy.2003.141]</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42 </w:t>
      </w:r>
      <w:r w:rsidRPr="00AB61C3">
        <w:rPr>
          <w:rFonts w:ascii="Book Antiqua" w:eastAsia="MS Mincho" w:hAnsi="Book Antiqua" w:cs="Times New Roman"/>
          <w:b/>
          <w:bCs/>
          <w:kern w:val="0"/>
          <w:sz w:val="24"/>
          <w:szCs w:val="24"/>
          <w:lang w:eastAsia="de-DE"/>
        </w:rPr>
        <w:t>Blumberg N</w:t>
      </w:r>
      <w:r w:rsidRPr="00AB61C3">
        <w:rPr>
          <w:rFonts w:ascii="Book Antiqua" w:eastAsia="MS Mincho" w:hAnsi="Book Antiqua" w:cs="Times New Roman"/>
          <w:kern w:val="0"/>
          <w:sz w:val="24"/>
          <w:szCs w:val="24"/>
          <w:lang w:eastAsia="de-DE"/>
        </w:rPr>
        <w:t>, Heal JM. Effects of transfusion on immune function. Cancer recurrence and infection. </w:t>
      </w:r>
      <w:r w:rsidRPr="00AB61C3">
        <w:rPr>
          <w:rFonts w:ascii="Book Antiqua" w:eastAsia="MS Mincho" w:hAnsi="Book Antiqua" w:cs="Times New Roman"/>
          <w:i/>
          <w:iCs/>
          <w:kern w:val="0"/>
          <w:sz w:val="24"/>
          <w:szCs w:val="24"/>
          <w:lang w:eastAsia="de-DE"/>
        </w:rPr>
        <w:t>Arch Pathol Lab Med</w:t>
      </w:r>
      <w:r w:rsidRPr="00AB61C3">
        <w:rPr>
          <w:rFonts w:ascii="Book Antiqua" w:eastAsia="MS Mincho" w:hAnsi="Book Antiqua" w:cs="Times New Roman"/>
          <w:kern w:val="0"/>
          <w:sz w:val="24"/>
          <w:szCs w:val="24"/>
          <w:lang w:eastAsia="de-DE"/>
        </w:rPr>
        <w:t> 1994; </w:t>
      </w:r>
      <w:r w:rsidRPr="00AB61C3">
        <w:rPr>
          <w:rFonts w:ascii="Book Antiqua" w:eastAsia="MS Mincho" w:hAnsi="Book Antiqua" w:cs="Times New Roman"/>
          <w:b/>
          <w:bCs/>
          <w:kern w:val="0"/>
          <w:sz w:val="24"/>
          <w:szCs w:val="24"/>
          <w:lang w:eastAsia="de-DE"/>
        </w:rPr>
        <w:t>118</w:t>
      </w:r>
      <w:r w:rsidRPr="00AB61C3">
        <w:rPr>
          <w:rFonts w:ascii="Book Antiqua" w:eastAsia="MS Mincho" w:hAnsi="Book Antiqua" w:cs="Times New Roman"/>
          <w:kern w:val="0"/>
          <w:sz w:val="24"/>
          <w:szCs w:val="24"/>
          <w:lang w:eastAsia="de-DE"/>
        </w:rPr>
        <w:t>: 371-379 [PMID: 8166587]</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43 </w:t>
      </w:r>
      <w:r w:rsidRPr="00AB61C3">
        <w:rPr>
          <w:rFonts w:ascii="Book Antiqua" w:eastAsia="MS Mincho" w:hAnsi="Book Antiqua" w:cs="Times New Roman"/>
          <w:b/>
          <w:bCs/>
          <w:kern w:val="0"/>
          <w:sz w:val="24"/>
          <w:szCs w:val="24"/>
          <w:lang w:eastAsia="de-DE"/>
        </w:rPr>
        <w:t>Kao KJ</w:t>
      </w:r>
      <w:r w:rsidRPr="00AB61C3">
        <w:rPr>
          <w:rFonts w:ascii="Book Antiqua" w:eastAsia="MS Mincho" w:hAnsi="Book Antiqua" w:cs="Times New Roman"/>
          <w:kern w:val="0"/>
          <w:sz w:val="24"/>
          <w:szCs w:val="24"/>
          <w:lang w:eastAsia="de-DE"/>
        </w:rPr>
        <w:t>. Mechanisms and new approaches for the allogeneic blood transfusion-induced immunomodulatory effects. </w:t>
      </w:r>
      <w:r w:rsidRPr="00AB61C3">
        <w:rPr>
          <w:rFonts w:ascii="Book Antiqua" w:eastAsia="MS Mincho" w:hAnsi="Book Antiqua" w:cs="Times New Roman"/>
          <w:i/>
          <w:iCs/>
          <w:kern w:val="0"/>
          <w:sz w:val="24"/>
          <w:szCs w:val="24"/>
          <w:lang w:eastAsia="de-DE"/>
        </w:rPr>
        <w:t>Transfus Med Rev</w:t>
      </w:r>
      <w:r w:rsidRPr="00AB61C3">
        <w:rPr>
          <w:rFonts w:ascii="Book Antiqua" w:eastAsia="MS Mincho" w:hAnsi="Book Antiqua" w:cs="Times New Roman"/>
          <w:kern w:val="0"/>
          <w:sz w:val="24"/>
          <w:szCs w:val="24"/>
          <w:lang w:eastAsia="de-DE"/>
        </w:rPr>
        <w:t> 2000; </w:t>
      </w:r>
      <w:r w:rsidRPr="00AB61C3">
        <w:rPr>
          <w:rFonts w:ascii="Book Antiqua" w:eastAsia="MS Mincho" w:hAnsi="Book Antiqua" w:cs="Times New Roman"/>
          <w:b/>
          <w:bCs/>
          <w:kern w:val="0"/>
          <w:sz w:val="24"/>
          <w:szCs w:val="24"/>
          <w:lang w:eastAsia="de-DE"/>
        </w:rPr>
        <w:t>14</w:t>
      </w:r>
      <w:r w:rsidRPr="00AB61C3">
        <w:rPr>
          <w:rFonts w:ascii="Book Antiqua" w:eastAsia="MS Mincho" w:hAnsi="Book Antiqua" w:cs="Times New Roman"/>
          <w:kern w:val="0"/>
          <w:sz w:val="24"/>
          <w:szCs w:val="24"/>
          <w:lang w:eastAsia="de-DE"/>
        </w:rPr>
        <w:t>: 12-22 [PMID: 10669937 DOI: 10.1016/S0887-7963(00)80112-1]</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 xml:space="preserve">44 </w:t>
      </w:r>
      <w:r w:rsidRPr="00AB61C3">
        <w:rPr>
          <w:rFonts w:ascii="Book Antiqua" w:eastAsia="MS Mincho" w:hAnsi="Book Antiqua" w:cs="Times New Roman"/>
          <w:b/>
          <w:kern w:val="0"/>
          <w:sz w:val="24"/>
          <w:szCs w:val="24"/>
          <w:lang w:eastAsia="de-DE"/>
        </w:rPr>
        <w:t>Farooq F</w:t>
      </w:r>
      <w:r w:rsidRPr="00AB61C3">
        <w:rPr>
          <w:rFonts w:ascii="Book Antiqua" w:eastAsia="MS Mincho" w:hAnsi="Book Antiqua" w:cs="Times New Roman"/>
          <w:kern w:val="0"/>
          <w:sz w:val="24"/>
          <w:szCs w:val="24"/>
          <w:lang w:eastAsia="de-DE"/>
        </w:rPr>
        <w:t>, Khan R, Ahmed A. Assessment of patient satisfaction with acute pain management service: Monitoring quality of care in clinical setting.</w:t>
      </w:r>
      <w:r w:rsidRPr="00AB61C3">
        <w:rPr>
          <w:rFonts w:ascii="Calibri" w:eastAsia="MS Mincho" w:hAnsi="Calibri" w:cs="Times New Roman"/>
          <w:i/>
          <w:kern w:val="0"/>
          <w:sz w:val="22"/>
          <w:lang w:eastAsia="de-DE"/>
        </w:rPr>
        <w:t xml:space="preserve"> </w:t>
      </w:r>
      <w:r w:rsidRPr="00AB61C3">
        <w:rPr>
          <w:rFonts w:ascii="Book Antiqua" w:eastAsia="MS Mincho" w:hAnsi="Book Antiqua" w:cs="Times New Roman"/>
          <w:i/>
          <w:kern w:val="0"/>
          <w:sz w:val="24"/>
          <w:szCs w:val="24"/>
          <w:lang w:eastAsia="de-DE"/>
        </w:rPr>
        <w:t>Indian J Anaesth</w:t>
      </w:r>
      <w:r w:rsidRPr="00AB61C3">
        <w:rPr>
          <w:rFonts w:ascii="Book Antiqua" w:eastAsia="MS Mincho" w:hAnsi="Book Antiqua" w:cs="Times New Roman"/>
          <w:kern w:val="0"/>
          <w:sz w:val="24"/>
          <w:szCs w:val="24"/>
          <w:lang w:eastAsia="de-DE"/>
        </w:rPr>
        <w:t xml:space="preserve"> 2016; </w:t>
      </w:r>
      <w:r w:rsidRPr="00AB61C3">
        <w:rPr>
          <w:rFonts w:ascii="Book Antiqua" w:eastAsia="MS Mincho" w:hAnsi="Book Antiqua" w:cs="Times New Roman"/>
          <w:b/>
          <w:kern w:val="0"/>
          <w:sz w:val="24"/>
          <w:szCs w:val="24"/>
          <w:lang w:eastAsia="de-DE"/>
        </w:rPr>
        <w:t>60</w:t>
      </w:r>
      <w:r w:rsidRPr="00AB61C3">
        <w:rPr>
          <w:rFonts w:ascii="Book Antiqua" w:eastAsia="MS Mincho" w:hAnsi="Book Antiqua" w:cs="Times New Roman"/>
          <w:kern w:val="0"/>
          <w:sz w:val="24"/>
          <w:szCs w:val="24"/>
          <w:lang w:eastAsia="de-DE"/>
        </w:rPr>
        <w:t>: 248</w:t>
      </w:r>
      <w:r w:rsidRPr="00AB61C3">
        <w:rPr>
          <w:rFonts w:ascii="Book Antiqua" w:eastAsia="SimSun" w:hAnsi="Book Antiqua" w:cs="Times New Roman" w:hint="eastAsia"/>
          <w:kern w:val="0"/>
          <w:sz w:val="24"/>
          <w:szCs w:val="24"/>
          <w:lang w:eastAsia="zh-CN"/>
        </w:rPr>
        <w:t>-252</w:t>
      </w:r>
      <w:r w:rsidRPr="00AB61C3">
        <w:rPr>
          <w:rFonts w:ascii="Book Antiqua" w:eastAsia="MS Mincho" w:hAnsi="Book Antiqua" w:cs="Times New Roman"/>
          <w:kern w:val="0"/>
          <w:sz w:val="24"/>
          <w:szCs w:val="24"/>
          <w:lang w:eastAsia="de-DE"/>
        </w:rPr>
        <w:t xml:space="preserve"> [PMID: 27141107</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kern w:val="0"/>
          <w:sz w:val="24"/>
          <w:szCs w:val="24"/>
          <w:lang w:eastAsia="de-DE"/>
        </w:rPr>
        <w:t>DOI: 10.4103/0019-5049.179450]</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 xml:space="preserve">45 </w:t>
      </w:r>
      <w:r w:rsidRPr="00AB61C3">
        <w:rPr>
          <w:rFonts w:ascii="Book Antiqua" w:eastAsia="MS Mincho" w:hAnsi="Book Antiqua" w:cs="Times New Roman"/>
          <w:b/>
          <w:kern w:val="0"/>
          <w:sz w:val="24"/>
          <w:szCs w:val="24"/>
          <w:lang w:eastAsia="de-DE"/>
        </w:rPr>
        <w:t>Garimella V</w:t>
      </w:r>
      <w:r w:rsidRPr="00AB61C3">
        <w:rPr>
          <w:rFonts w:ascii="Book Antiqua" w:eastAsia="MS Mincho" w:hAnsi="Book Antiqua" w:cs="Times New Roman"/>
          <w:kern w:val="0"/>
          <w:sz w:val="24"/>
          <w:szCs w:val="24"/>
          <w:lang w:eastAsia="de-DE"/>
        </w:rPr>
        <w:t xml:space="preserve">, Cellini C. Postoperative pain control. </w:t>
      </w:r>
      <w:r w:rsidRPr="00AB61C3">
        <w:rPr>
          <w:rFonts w:ascii="Book Antiqua" w:eastAsia="MS Mincho" w:hAnsi="Book Antiqua" w:cs="Times New Roman"/>
          <w:i/>
          <w:kern w:val="0"/>
          <w:sz w:val="24"/>
          <w:szCs w:val="24"/>
          <w:lang w:eastAsia="de-DE"/>
        </w:rPr>
        <w:t>Clin Colon Rectal Surg</w:t>
      </w:r>
      <w:r w:rsidRPr="00AB61C3">
        <w:rPr>
          <w:rFonts w:ascii="Book Antiqua" w:eastAsia="MS Mincho" w:hAnsi="Book Antiqua" w:cs="Times New Roman"/>
          <w:kern w:val="0"/>
          <w:sz w:val="24"/>
          <w:szCs w:val="24"/>
          <w:lang w:eastAsia="de-DE"/>
        </w:rPr>
        <w:t xml:space="preserve"> 2013; </w:t>
      </w:r>
      <w:r w:rsidRPr="00AB61C3">
        <w:rPr>
          <w:rFonts w:ascii="Book Antiqua" w:eastAsia="MS Mincho" w:hAnsi="Book Antiqua" w:cs="Times New Roman"/>
          <w:b/>
          <w:kern w:val="0"/>
          <w:sz w:val="24"/>
          <w:szCs w:val="24"/>
          <w:lang w:eastAsia="de-DE"/>
        </w:rPr>
        <w:t>26</w:t>
      </w:r>
      <w:r w:rsidRPr="00AB61C3">
        <w:rPr>
          <w:rFonts w:ascii="Book Antiqua" w:eastAsia="MS Mincho" w:hAnsi="Book Antiqua" w:cs="Times New Roman"/>
          <w:kern w:val="0"/>
          <w:sz w:val="24"/>
          <w:szCs w:val="24"/>
          <w:lang w:eastAsia="de-DE"/>
        </w:rPr>
        <w:t>: 191-196 [PMID: 24436674</w:t>
      </w:r>
      <w:r w:rsidRPr="00AB61C3">
        <w:rPr>
          <w:rFonts w:ascii="Book Antiqua" w:eastAsia="SimSun" w:hAnsi="Book Antiqua" w:cs="Times New Roman" w:hint="eastAsia"/>
          <w:kern w:val="0"/>
          <w:sz w:val="24"/>
          <w:szCs w:val="24"/>
          <w:lang w:eastAsia="zh-CN"/>
        </w:rPr>
        <w:t xml:space="preserve"> </w:t>
      </w:r>
      <w:r w:rsidRPr="00AB61C3">
        <w:rPr>
          <w:rFonts w:ascii="Book Antiqua" w:eastAsia="MS Mincho" w:hAnsi="Book Antiqua" w:cs="Times New Roman"/>
          <w:kern w:val="0"/>
          <w:sz w:val="24"/>
          <w:szCs w:val="24"/>
          <w:lang w:eastAsia="de-DE"/>
        </w:rPr>
        <w:t>DOI: 10.1055/s-0033-1351138]</w:t>
      </w:r>
    </w:p>
    <w:p w:rsidR="00AB61C3" w:rsidRPr="00AB61C3" w:rsidRDefault="00AB61C3" w:rsidP="00AB61C3">
      <w:pPr>
        <w:widowControl/>
        <w:wordWrap/>
        <w:autoSpaceDE/>
        <w:autoSpaceDN/>
        <w:snapToGrid w:val="0"/>
        <w:spacing w:after="0" w:line="360" w:lineRule="auto"/>
        <w:rPr>
          <w:rFonts w:ascii="Book Antiqua" w:eastAsia="MS Mincho" w:hAnsi="Book Antiqua" w:cs="Times New Roman"/>
          <w:kern w:val="0"/>
          <w:sz w:val="24"/>
          <w:szCs w:val="24"/>
          <w:lang w:eastAsia="de-DE"/>
        </w:rPr>
      </w:pPr>
      <w:r w:rsidRPr="00AB61C3">
        <w:rPr>
          <w:rFonts w:ascii="Book Antiqua" w:eastAsia="MS Mincho" w:hAnsi="Book Antiqua" w:cs="Times New Roman"/>
          <w:kern w:val="0"/>
          <w:sz w:val="24"/>
          <w:szCs w:val="24"/>
          <w:lang w:eastAsia="de-DE"/>
        </w:rPr>
        <w:t>46 </w:t>
      </w:r>
      <w:r w:rsidRPr="00AB61C3">
        <w:rPr>
          <w:rFonts w:ascii="Book Antiqua" w:eastAsia="MS Mincho" w:hAnsi="Book Antiqua" w:cs="Times New Roman"/>
          <w:b/>
          <w:bCs/>
          <w:kern w:val="0"/>
          <w:sz w:val="24"/>
          <w:szCs w:val="24"/>
          <w:lang w:eastAsia="de-DE"/>
        </w:rPr>
        <w:t>Afsharimani B</w:t>
      </w:r>
      <w:r w:rsidRPr="00AB61C3">
        <w:rPr>
          <w:rFonts w:ascii="Book Antiqua" w:eastAsia="MS Mincho" w:hAnsi="Book Antiqua" w:cs="Times New Roman"/>
          <w:kern w:val="0"/>
          <w:sz w:val="24"/>
          <w:szCs w:val="24"/>
          <w:lang w:eastAsia="de-DE"/>
        </w:rPr>
        <w:t>, Doornebal CW, Cabot PJ, Hollmann MW, Parat MO. Comparison and analysis of the animal models used to study the effect of morphine on tumour growth and metastasis. </w:t>
      </w:r>
      <w:r w:rsidRPr="00AB61C3">
        <w:rPr>
          <w:rFonts w:ascii="Book Antiqua" w:eastAsia="MS Mincho" w:hAnsi="Book Antiqua" w:cs="Times New Roman"/>
          <w:i/>
          <w:iCs/>
          <w:kern w:val="0"/>
          <w:sz w:val="24"/>
          <w:szCs w:val="24"/>
          <w:lang w:eastAsia="de-DE"/>
        </w:rPr>
        <w:t>Br J Pharmacol</w:t>
      </w:r>
      <w:r w:rsidRPr="00AB61C3">
        <w:rPr>
          <w:rFonts w:ascii="Book Antiqua" w:eastAsia="MS Mincho" w:hAnsi="Book Antiqua" w:cs="Times New Roman"/>
          <w:kern w:val="0"/>
          <w:sz w:val="24"/>
          <w:szCs w:val="24"/>
          <w:lang w:eastAsia="de-DE"/>
        </w:rPr>
        <w:t> 2015; </w:t>
      </w:r>
      <w:r w:rsidRPr="00AB61C3">
        <w:rPr>
          <w:rFonts w:ascii="Book Antiqua" w:eastAsia="MS Mincho" w:hAnsi="Book Antiqua" w:cs="Times New Roman"/>
          <w:b/>
          <w:bCs/>
          <w:kern w:val="0"/>
          <w:sz w:val="24"/>
          <w:szCs w:val="24"/>
          <w:lang w:eastAsia="de-DE"/>
        </w:rPr>
        <w:t>172</w:t>
      </w:r>
      <w:r w:rsidRPr="00AB61C3">
        <w:rPr>
          <w:rFonts w:ascii="Book Antiqua" w:eastAsia="MS Mincho" w:hAnsi="Book Antiqua" w:cs="Times New Roman"/>
          <w:kern w:val="0"/>
          <w:sz w:val="24"/>
          <w:szCs w:val="24"/>
          <w:lang w:eastAsia="de-DE"/>
        </w:rPr>
        <w:t>: 251-259 [PMID: 24467261 DOI: 10.1111/bph.12589]</w:t>
      </w:r>
    </w:p>
    <w:p w:rsidR="00AB61C3" w:rsidRPr="00AB61C3" w:rsidRDefault="00AB61C3" w:rsidP="00AB61C3">
      <w:pPr>
        <w:widowControl/>
        <w:autoSpaceDE/>
        <w:autoSpaceDN/>
        <w:snapToGrid w:val="0"/>
        <w:spacing w:after="0" w:line="360" w:lineRule="auto"/>
        <w:jc w:val="right"/>
        <w:rPr>
          <w:rFonts w:ascii="Book Antiqua" w:eastAsia="SimSun" w:hAnsi="Book Antiqua" w:cs="Times New Roman"/>
          <w:kern w:val="0"/>
          <w:sz w:val="24"/>
          <w:szCs w:val="24"/>
          <w:lang w:eastAsia="zh-CN"/>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Pr="00AB61C3">
        <w:rPr>
          <w:rFonts w:ascii="Book Antiqua" w:eastAsia="SimSun" w:hAnsi="Book Antiqua" w:cs="Times New Roman"/>
          <w:b/>
          <w:bCs/>
          <w:kern w:val="0"/>
          <w:sz w:val="24"/>
          <w:szCs w:val="24"/>
          <w:lang w:eastAsia="zh-CN"/>
        </w:rPr>
        <w:t>P-Reviewer:</w:t>
      </w:r>
      <w:r w:rsidRPr="00AB61C3">
        <w:rPr>
          <w:rFonts w:ascii="Book Antiqua" w:eastAsia="SimSun" w:hAnsi="Book Antiqua" w:cs="Times New Roman" w:hint="eastAsia"/>
          <w:b/>
          <w:bCs/>
          <w:kern w:val="0"/>
          <w:sz w:val="24"/>
          <w:szCs w:val="24"/>
          <w:lang w:eastAsia="zh-CN"/>
        </w:rPr>
        <w:t xml:space="preserve"> </w:t>
      </w:r>
      <w:r w:rsidRPr="00AB61C3">
        <w:rPr>
          <w:rFonts w:ascii="Book Antiqua" w:eastAsia="SimSun" w:hAnsi="Book Antiqua" w:cs="Times New Roman"/>
          <w:bCs/>
          <w:kern w:val="0"/>
          <w:sz w:val="24"/>
          <w:szCs w:val="24"/>
          <w:lang w:eastAsia="zh-CN"/>
        </w:rPr>
        <w:t>Arai YC</w:t>
      </w:r>
      <w:r w:rsidRPr="00AB61C3">
        <w:rPr>
          <w:rFonts w:ascii="Book Antiqua" w:eastAsia="SimSun" w:hAnsi="Book Antiqua" w:cs="Times New Roman" w:hint="eastAsia"/>
          <w:bCs/>
          <w:kern w:val="0"/>
          <w:sz w:val="24"/>
          <w:szCs w:val="24"/>
          <w:lang w:eastAsia="zh-CN"/>
        </w:rPr>
        <w:t xml:space="preserve">, </w:t>
      </w:r>
      <w:r w:rsidRPr="00AB61C3">
        <w:rPr>
          <w:rFonts w:ascii="Book Antiqua" w:eastAsia="SimSun" w:hAnsi="Book Antiqua" w:cs="Times New Roman"/>
          <w:bCs/>
          <w:kern w:val="0"/>
          <w:sz w:val="24"/>
          <w:szCs w:val="24"/>
          <w:lang w:eastAsia="zh-CN"/>
        </w:rPr>
        <w:t>Fu DL</w:t>
      </w:r>
      <w:r w:rsidRPr="00AB61C3">
        <w:rPr>
          <w:rFonts w:ascii="Book Antiqua" w:eastAsia="SimSun" w:hAnsi="Book Antiqua" w:cs="Times New Roman" w:hint="eastAsia"/>
          <w:bCs/>
          <w:kern w:val="0"/>
          <w:sz w:val="24"/>
          <w:szCs w:val="24"/>
          <w:lang w:eastAsia="zh-CN"/>
        </w:rPr>
        <w:t xml:space="preserve">, </w:t>
      </w:r>
      <w:r w:rsidRPr="00AB61C3">
        <w:rPr>
          <w:rFonts w:ascii="Book Antiqua" w:eastAsia="SimSun" w:hAnsi="Book Antiqua" w:cs="Times New Roman"/>
          <w:bCs/>
          <w:kern w:val="0"/>
          <w:sz w:val="24"/>
          <w:szCs w:val="24"/>
          <w:lang w:eastAsia="zh-CN"/>
        </w:rPr>
        <w:t>Yang F</w:t>
      </w:r>
      <w:r w:rsidRPr="00AB61C3">
        <w:rPr>
          <w:rFonts w:ascii="Book Antiqua" w:eastAsia="SimSun" w:hAnsi="Book Antiqua" w:cs="Times New Roman" w:hint="eastAsia"/>
          <w:b/>
          <w:bCs/>
          <w:kern w:val="0"/>
          <w:sz w:val="24"/>
          <w:szCs w:val="24"/>
          <w:lang w:eastAsia="zh-CN"/>
        </w:rPr>
        <w:t xml:space="preserve"> </w:t>
      </w:r>
      <w:r w:rsidRPr="00AB61C3">
        <w:rPr>
          <w:rFonts w:ascii="Book Antiqua" w:eastAsia="SimSun" w:hAnsi="Book Antiqua" w:cs="Times New Roman"/>
          <w:b/>
          <w:bCs/>
          <w:kern w:val="0"/>
          <w:sz w:val="24"/>
          <w:szCs w:val="24"/>
          <w:lang w:eastAsia="zh-CN"/>
        </w:rPr>
        <w:t>S-Editor:</w:t>
      </w:r>
      <w:r w:rsidRPr="00AB61C3">
        <w:rPr>
          <w:rFonts w:ascii="Book Antiqua" w:eastAsia="SimSun" w:hAnsi="Book Antiqua" w:cs="Times New Roman" w:hint="eastAsia"/>
          <w:kern w:val="0"/>
          <w:sz w:val="24"/>
          <w:szCs w:val="24"/>
          <w:lang w:eastAsia="zh-CN"/>
        </w:rPr>
        <w:t xml:space="preserve"> Gong ZM</w:t>
      </w:r>
    </w:p>
    <w:p w:rsidR="00AB61C3" w:rsidRPr="00AB61C3" w:rsidRDefault="00AB61C3" w:rsidP="00AB61C3">
      <w:pPr>
        <w:widowControl/>
        <w:wordWrap/>
        <w:autoSpaceDE/>
        <w:autoSpaceDN/>
        <w:snapToGrid w:val="0"/>
        <w:spacing w:after="0" w:line="360" w:lineRule="auto"/>
        <w:jc w:val="right"/>
        <w:rPr>
          <w:rFonts w:ascii="Book Antiqua" w:eastAsia="SimSun" w:hAnsi="Book Antiqua" w:cs="Times New Roman"/>
          <w:b/>
          <w:bCs/>
          <w:kern w:val="0"/>
          <w:sz w:val="24"/>
          <w:szCs w:val="24"/>
          <w:lang w:eastAsia="zh-CN"/>
        </w:rPr>
      </w:pPr>
      <w:r w:rsidRPr="00AB61C3">
        <w:rPr>
          <w:rFonts w:ascii="Book Antiqua" w:eastAsia="SimSun" w:hAnsi="Book Antiqua" w:cs="Times New Roman"/>
          <w:b/>
          <w:bCs/>
          <w:kern w:val="0"/>
          <w:sz w:val="24"/>
          <w:szCs w:val="24"/>
          <w:lang w:eastAsia="zh-CN"/>
        </w:rPr>
        <w:t>L-Editor:</w:t>
      </w:r>
      <w:r w:rsidRPr="00AB61C3">
        <w:rPr>
          <w:rFonts w:ascii="Book Antiqua" w:eastAsia="SimSun" w:hAnsi="Book Antiqua" w:cs="Times New Roman"/>
          <w:kern w:val="0"/>
          <w:sz w:val="24"/>
          <w:szCs w:val="24"/>
          <w:lang w:eastAsia="zh-CN"/>
        </w:rPr>
        <w:t xml:space="preserve"> </w:t>
      </w:r>
      <w:r w:rsidRPr="00AB61C3">
        <w:rPr>
          <w:rFonts w:ascii="Book Antiqua" w:eastAsia="SimSun" w:hAnsi="Book Antiqua" w:cs="Times New Roman"/>
          <w:b/>
          <w:bCs/>
          <w:kern w:val="0"/>
          <w:sz w:val="24"/>
          <w:szCs w:val="24"/>
          <w:lang w:eastAsia="zh-CN"/>
        </w:rPr>
        <w:t>E-Editor:</w:t>
      </w:r>
    </w:p>
    <w:p w:rsidR="00AB61C3" w:rsidRPr="00AB61C3" w:rsidRDefault="00AB61C3" w:rsidP="00AB61C3">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bookmarkStart w:id="133" w:name="OLE_LINK880"/>
      <w:bookmarkStart w:id="134" w:name="OLE_LINK881"/>
      <w:bookmarkStart w:id="135" w:name="OLE_LINK497"/>
      <w:bookmarkStart w:id="136" w:name="OLE_LINK8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AB61C3">
        <w:rPr>
          <w:rFonts w:ascii="Book Antiqua" w:eastAsia="SimSun" w:hAnsi="Book Antiqua" w:cs="Helvetica"/>
          <w:b/>
          <w:kern w:val="0"/>
          <w:sz w:val="24"/>
          <w:szCs w:val="24"/>
          <w:lang w:eastAsia="zh-CN"/>
        </w:rPr>
        <w:t xml:space="preserve">Specialty type: </w:t>
      </w:r>
      <w:r w:rsidRPr="00AB61C3">
        <w:rPr>
          <w:rFonts w:ascii="Book Antiqua" w:eastAsia="SimSun" w:hAnsi="Book Antiqua" w:cs="Helvetica"/>
          <w:kern w:val="0"/>
          <w:sz w:val="24"/>
          <w:szCs w:val="24"/>
          <w:lang w:eastAsia="zh-CN"/>
        </w:rPr>
        <w:t>Gastroenterology and</w:t>
      </w:r>
      <w:r w:rsidRPr="00AB61C3">
        <w:rPr>
          <w:rFonts w:ascii="Book Antiqua" w:eastAsia="SimSun" w:hAnsi="Book Antiqua" w:cs="Helvetica" w:hint="eastAsia"/>
          <w:kern w:val="0"/>
          <w:sz w:val="24"/>
          <w:szCs w:val="24"/>
          <w:lang w:eastAsia="zh-CN"/>
        </w:rPr>
        <w:t xml:space="preserve"> </w:t>
      </w:r>
      <w:r w:rsidRPr="00AB61C3">
        <w:rPr>
          <w:rFonts w:ascii="Book Antiqua" w:eastAsia="SimSun" w:hAnsi="Book Antiqua" w:cs="Helvetica"/>
          <w:kern w:val="0"/>
          <w:sz w:val="24"/>
          <w:szCs w:val="24"/>
          <w:lang w:eastAsia="zh-CN"/>
        </w:rPr>
        <w:t>hepatology</w:t>
      </w:r>
    </w:p>
    <w:p w:rsidR="00AB61C3" w:rsidRPr="00AB61C3" w:rsidRDefault="00AB61C3" w:rsidP="00AB61C3">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AB61C3">
        <w:rPr>
          <w:rFonts w:ascii="Book Antiqua" w:eastAsia="SimSun" w:hAnsi="Book Antiqua" w:cs="Helvetica"/>
          <w:b/>
          <w:kern w:val="0"/>
          <w:sz w:val="24"/>
          <w:szCs w:val="24"/>
          <w:lang w:eastAsia="zh-CN"/>
        </w:rPr>
        <w:t xml:space="preserve">Country of origin: </w:t>
      </w:r>
      <w:r w:rsidRPr="00AB61C3">
        <w:rPr>
          <w:rFonts w:ascii="Book Antiqua" w:eastAsia="Calibri" w:hAnsi="Book Antiqua" w:cs="Arial" w:hint="eastAsia"/>
          <w:bCs/>
          <w:kern w:val="0"/>
          <w:sz w:val="24"/>
          <w:szCs w:val="24"/>
          <w:lang w:eastAsia="de-DE"/>
        </w:rPr>
        <w:t xml:space="preserve">South </w:t>
      </w:r>
      <w:r w:rsidRPr="00AB61C3">
        <w:rPr>
          <w:rFonts w:ascii="Book Antiqua" w:eastAsia="Calibri" w:hAnsi="Book Antiqua" w:cs="Arial"/>
          <w:bCs/>
          <w:kern w:val="0"/>
          <w:sz w:val="24"/>
          <w:szCs w:val="24"/>
          <w:lang w:eastAsia="de-DE"/>
        </w:rPr>
        <w:t>Korea</w:t>
      </w:r>
    </w:p>
    <w:p w:rsidR="00AB61C3" w:rsidRPr="00AB61C3" w:rsidRDefault="00AB61C3" w:rsidP="00AB61C3">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AB61C3">
        <w:rPr>
          <w:rFonts w:ascii="Book Antiqua" w:eastAsia="SimSun" w:hAnsi="Book Antiqua" w:cs="Helvetica"/>
          <w:b/>
          <w:kern w:val="0"/>
          <w:sz w:val="24"/>
          <w:szCs w:val="24"/>
          <w:lang w:eastAsia="zh-CN"/>
        </w:rPr>
        <w:t>Peer-review report classification</w:t>
      </w:r>
    </w:p>
    <w:p w:rsidR="00AB61C3" w:rsidRPr="00AB61C3" w:rsidRDefault="00AB61C3" w:rsidP="00AB61C3">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AB61C3">
        <w:rPr>
          <w:rFonts w:ascii="Book Antiqua" w:eastAsia="SimSun" w:hAnsi="Book Antiqua" w:cs="Helvetica"/>
          <w:kern w:val="0"/>
          <w:sz w:val="24"/>
          <w:szCs w:val="24"/>
          <w:lang w:eastAsia="zh-CN"/>
        </w:rPr>
        <w:t xml:space="preserve">Grade A (Excellent): </w:t>
      </w:r>
      <w:r w:rsidRPr="00AB61C3">
        <w:rPr>
          <w:rFonts w:ascii="Book Antiqua" w:eastAsia="SimSun" w:hAnsi="Book Antiqua" w:cs="Helvetica" w:hint="eastAsia"/>
          <w:kern w:val="0"/>
          <w:sz w:val="24"/>
          <w:szCs w:val="24"/>
          <w:lang w:eastAsia="zh-CN"/>
        </w:rPr>
        <w:t>0</w:t>
      </w:r>
    </w:p>
    <w:p w:rsidR="00AB61C3" w:rsidRPr="00AB61C3" w:rsidRDefault="00AB61C3" w:rsidP="00AB61C3">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AB61C3">
        <w:rPr>
          <w:rFonts w:ascii="Book Antiqua" w:eastAsia="SimSun" w:hAnsi="Book Antiqua" w:cs="Helvetica"/>
          <w:kern w:val="0"/>
          <w:sz w:val="24"/>
          <w:szCs w:val="24"/>
          <w:lang w:eastAsia="zh-CN"/>
        </w:rPr>
        <w:t xml:space="preserve">Grade B (Very good): </w:t>
      </w:r>
      <w:r w:rsidRPr="00AB61C3">
        <w:rPr>
          <w:rFonts w:ascii="Book Antiqua" w:eastAsia="SimSun" w:hAnsi="Book Antiqua" w:cs="Helvetica" w:hint="eastAsia"/>
          <w:kern w:val="0"/>
          <w:sz w:val="24"/>
          <w:szCs w:val="24"/>
          <w:lang w:eastAsia="zh-CN"/>
        </w:rPr>
        <w:t>B, B, B</w:t>
      </w:r>
    </w:p>
    <w:p w:rsidR="00AB61C3" w:rsidRPr="00AB61C3" w:rsidRDefault="00AB61C3" w:rsidP="00AB61C3">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AB61C3">
        <w:rPr>
          <w:rFonts w:ascii="Book Antiqua" w:eastAsia="SimSun" w:hAnsi="Book Antiqua" w:cs="Helvetica"/>
          <w:kern w:val="0"/>
          <w:sz w:val="24"/>
          <w:szCs w:val="24"/>
          <w:lang w:eastAsia="zh-CN"/>
        </w:rPr>
        <w:t xml:space="preserve">Grade C (Good): </w:t>
      </w:r>
      <w:r w:rsidRPr="00AB61C3">
        <w:rPr>
          <w:rFonts w:ascii="Book Antiqua" w:eastAsia="SimSun" w:hAnsi="Book Antiqua" w:cs="Helvetica" w:hint="eastAsia"/>
          <w:kern w:val="0"/>
          <w:sz w:val="24"/>
          <w:szCs w:val="24"/>
          <w:lang w:eastAsia="zh-CN"/>
        </w:rPr>
        <w:t>0</w:t>
      </w:r>
    </w:p>
    <w:p w:rsidR="00AB61C3" w:rsidRPr="00AB61C3" w:rsidRDefault="00AB61C3" w:rsidP="00AB61C3">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AB61C3">
        <w:rPr>
          <w:rFonts w:ascii="Book Antiqua" w:eastAsia="SimSun" w:hAnsi="Book Antiqua" w:cs="Helvetica"/>
          <w:kern w:val="0"/>
          <w:sz w:val="24"/>
          <w:szCs w:val="24"/>
          <w:lang w:eastAsia="zh-CN"/>
        </w:rPr>
        <w:t xml:space="preserve">Grade D (Fair): </w:t>
      </w:r>
      <w:r w:rsidRPr="00AB61C3">
        <w:rPr>
          <w:rFonts w:ascii="Book Antiqua" w:eastAsia="SimSun" w:hAnsi="Book Antiqua" w:cs="Helvetica" w:hint="eastAsia"/>
          <w:kern w:val="0"/>
          <w:sz w:val="24"/>
          <w:szCs w:val="24"/>
          <w:lang w:eastAsia="zh-CN"/>
        </w:rPr>
        <w:t>0</w:t>
      </w:r>
    </w:p>
    <w:p w:rsidR="003E1282" w:rsidRPr="00E27DA4" w:rsidRDefault="00AB61C3" w:rsidP="00AB61C3">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AB61C3">
        <w:rPr>
          <w:rFonts w:ascii="Book Antiqua" w:eastAsia="SimSun" w:hAnsi="Book Antiqua" w:cs="Helvetica"/>
          <w:kern w:val="0"/>
          <w:sz w:val="24"/>
          <w:szCs w:val="24"/>
          <w:lang w:eastAsia="zh-CN"/>
        </w:rPr>
        <w:t xml:space="preserve">Grade E (Poor): </w:t>
      </w:r>
      <w:r w:rsidRPr="00AB61C3">
        <w:rPr>
          <w:rFonts w:ascii="Book Antiqua" w:eastAsia="SimSun" w:hAnsi="Book Antiqua" w:cs="Helvetica" w:hint="eastAsia"/>
          <w:kern w:val="0"/>
          <w:sz w:val="24"/>
          <w:szCs w:val="24"/>
          <w:lang w:eastAsia="zh-CN"/>
        </w:rPr>
        <w:t>0</w:t>
      </w:r>
      <w:bookmarkEnd w:id="133"/>
      <w:bookmarkEnd w:id="134"/>
      <w:bookmarkEnd w:id="135"/>
      <w:bookmarkEnd w:id="136"/>
      <w:r w:rsidR="003E1282" w:rsidRPr="00E27DA4">
        <w:rPr>
          <w:rFonts w:ascii="Book Antiqua" w:hAnsi="Book Antiqua"/>
          <w:sz w:val="24"/>
          <w:szCs w:val="24"/>
        </w:rPr>
        <w:br w:type="page"/>
      </w:r>
    </w:p>
    <w:p w:rsidR="0048588A" w:rsidRPr="00E27DA4" w:rsidRDefault="00473D71" w:rsidP="000C5AC1">
      <w:pPr>
        <w:wordWrap/>
        <w:snapToGrid w:val="0"/>
        <w:spacing w:after="0" w:line="360" w:lineRule="auto"/>
        <w:rPr>
          <w:rFonts w:ascii="Book Antiqua" w:eastAsia="SimSun" w:hAnsi="Book Antiqua"/>
          <w:sz w:val="24"/>
          <w:szCs w:val="24"/>
          <w:lang w:eastAsia="zh-CN"/>
        </w:rPr>
      </w:pPr>
      <w:r w:rsidRPr="00E27DA4">
        <w:rPr>
          <w:noProof/>
          <w:lang w:eastAsia="zh-CN"/>
        </w:rPr>
        <w:lastRenderedPageBreak/>
        <w:drawing>
          <wp:inline distT="0" distB="0" distL="0" distR="0" wp14:anchorId="17331E0E" wp14:editId="1F14BE1A">
            <wp:extent cx="2982210" cy="2296972"/>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626" cy="2301914"/>
                    </a:xfrm>
                    <a:prstGeom prst="rect">
                      <a:avLst/>
                    </a:prstGeom>
                    <a:noFill/>
                  </pic:spPr>
                </pic:pic>
              </a:graphicData>
            </a:graphic>
          </wp:inline>
        </w:drawing>
      </w:r>
    </w:p>
    <w:p w:rsidR="0048588A" w:rsidRPr="00E27DA4" w:rsidRDefault="0048588A" w:rsidP="000C5AC1">
      <w:pPr>
        <w:wordWrap/>
        <w:snapToGrid w:val="0"/>
        <w:spacing w:after="0" w:line="360" w:lineRule="auto"/>
        <w:rPr>
          <w:rFonts w:ascii="Book Antiqua" w:eastAsia="SimSun" w:hAnsi="Book Antiqua"/>
          <w:sz w:val="24"/>
          <w:szCs w:val="24"/>
          <w:lang w:eastAsia="zh-CN"/>
        </w:rPr>
      </w:pPr>
      <w:r w:rsidRPr="00E27DA4">
        <w:rPr>
          <w:rFonts w:ascii="Book Antiqua" w:eastAsia="Malgun Gothic" w:hAnsi="Book Antiqua"/>
          <w:b/>
          <w:sz w:val="24"/>
          <w:szCs w:val="24"/>
        </w:rPr>
        <w:t>Figure 1</w:t>
      </w:r>
      <w:r w:rsidR="003E1282" w:rsidRPr="00E27DA4">
        <w:rPr>
          <w:rFonts w:ascii="Book Antiqua" w:eastAsia="SimSun" w:hAnsi="Book Antiqua" w:hint="eastAsia"/>
          <w:b/>
          <w:sz w:val="24"/>
          <w:szCs w:val="24"/>
          <w:lang w:eastAsia="zh-CN"/>
        </w:rPr>
        <w:t xml:space="preserve"> </w:t>
      </w:r>
      <w:r w:rsidR="00473D71" w:rsidRPr="00E27DA4">
        <w:rPr>
          <w:rFonts w:ascii="Book Antiqua" w:eastAsia="Malgun Gothic" w:hAnsi="Book Antiqua" w:hint="eastAsia"/>
          <w:b/>
          <w:sz w:val="24"/>
          <w:szCs w:val="24"/>
        </w:rPr>
        <w:t>Patient eligibility</w:t>
      </w:r>
      <w:r w:rsidRPr="00E27DA4">
        <w:rPr>
          <w:rFonts w:ascii="Book Antiqua" w:eastAsia="Malgun Gothic" w:hAnsi="Book Antiqua"/>
          <w:b/>
          <w:sz w:val="24"/>
          <w:szCs w:val="24"/>
        </w:rPr>
        <w:t xml:space="preserve">. </w:t>
      </w:r>
      <w:r w:rsidRPr="00E27DA4">
        <w:rPr>
          <w:rFonts w:ascii="Book Antiqua" w:eastAsia="Malgun Gothic" w:hAnsi="Book Antiqua"/>
          <w:sz w:val="24"/>
          <w:szCs w:val="24"/>
        </w:rPr>
        <w:t>PDAC</w:t>
      </w:r>
      <w:r w:rsidR="00473D71"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w:t>
      </w:r>
      <w:r w:rsidR="00473D71" w:rsidRPr="00E27DA4">
        <w:rPr>
          <w:rFonts w:ascii="Book Antiqua" w:eastAsia="Malgun Gothic" w:hAnsi="Book Antiqua" w:hint="eastAsia"/>
          <w:sz w:val="24"/>
          <w:szCs w:val="24"/>
        </w:rPr>
        <w:t>P</w:t>
      </w:r>
      <w:r w:rsidRPr="00E27DA4">
        <w:rPr>
          <w:rFonts w:ascii="Book Antiqua" w:eastAsia="Malgun Gothic" w:hAnsi="Book Antiqua"/>
          <w:sz w:val="24"/>
          <w:szCs w:val="24"/>
        </w:rPr>
        <w:t>ancreatic ductal adenocarcinoma</w:t>
      </w:r>
      <w:r w:rsidR="00CC1B7A"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NRS</w:t>
      </w:r>
      <w:r w:rsidR="00473D71"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Numerical rating scale</w:t>
      </w:r>
      <w:r w:rsidR="00CC1B7A"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PD</w:t>
      </w:r>
      <w:r w:rsidR="00473D71"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w:t>
      </w:r>
      <w:r w:rsidR="00473D71" w:rsidRPr="00E27DA4">
        <w:rPr>
          <w:rFonts w:ascii="Book Antiqua" w:eastAsia="Malgun Gothic" w:hAnsi="Book Antiqua" w:hint="eastAsia"/>
          <w:sz w:val="24"/>
          <w:szCs w:val="24"/>
        </w:rPr>
        <w:t>P</w:t>
      </w:r>
      <w:r w:rsidRPr="00E27DA4">
        <w:rPr>
          <w:rFonts w:ascii="Book Antiqua" w:eastAsia="Malgun Gothic" w:hAnsi="Book Antiqua"/>
          <w:sz w:val="24"/>
          <w:szCs w:val="24"/>
        </w:rPr>
        <w:t>ancreat</w:t>
      </w:r>
      <w:r w:rsidR="00473D71" w:rsidRPr="00E27DA4">
        <w:rPr>
          <w:rFonts w:ascii="Book Antiqua" w:eastAsia="Malgun Gothic" w:hAnsi="Book Antiqua" w:hint="eastAsia"/>
          <w:sz w:val="24"/>
          <w:szCs w:val="24"/>
        </w:rPr>
        <w:t>ic</w:t>
      </w:r>
      <w:r w:rsidRPr="00E27DA4">
        <w:rPr>
          <w:rFonts w:ascii="Book Antiqua" w:eastAsia="Malgun Gothic" w:hAnsi="Book Antiqua"/>
          <w:sz w:val="24"/>
          <w:szCs w:val="24"/>
        </w:rPr>
        <w:t>oduodenectomy</w:t>
      </w:r>
      <w:r w:rsidR="00CC1B7A"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PPPD</w:t>
      </w:r>
      <w:r w:rsidR="00473D71"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w:t>
      </w:r>
      <w:r w:rsidR="00473D71" w:rsidRPr="00E27DA4">
        <w:rPr>
          <w:rFonts w:ascii="Book Antiqua" w:eastAsia="Malgun Gothic" w:hAnsi="Book Antiqua" w:hint="eastAsia"/>
          <w:sz w:val="24"/>
          <w:szCs w:val="24"/>
        </w:rPr>
        <w:t>P</w:t>
      </w:r>
      <w:r w:rsidRPr="00E27DA4">
        <w:rPr>
          <w:rFonts w:ascii="Book Antiqua" w:eastAsia="Malgun Gothic" w:hAnsi="Book Antiqua"/>
          <w:sz w:val="24"/>
          <w:szCs w:val="24"/>
        </w:rPr>
        <w:t>ylorus-preserving pancreat</w:t>
      </w:r>
      <w:r w:rsidR="00473D71" w:rsidRPr="00E27DA4">
        <w:rPr>
          <w:rFonts w:ascii="Book Antiqua" w:eastAsia="Malgun Gothic" w:hAnsi="Book Antiqua" w:hint="eastAsia"/>
          <w:sz w:val="24"/>
          <w:szCs w:val="24"/>
        </w:rPr>
        <w:t>ic</w:t>
      </w:r>
      <w:r w:rsidRPr="00E27DA4">
        <w:rPr>
          <w:rFonts w:ascii="Book Antiqua" w:eastAsia="Malgun Gothic" w:hAnsi="Book Antiqua"/>
          <w:sz w:val="24"/>
          <w:szCs w:val="24"/>
        </w:rPr>
        <w:t>oduodenectomy</w:t>
      </w:r>
      <w:r w:rsidR="00CC1B7A"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DP</w:t>
      </w:r>
      <w:r w:rsidR="00473D71" w:rsidRPr="00E27DA4">
        <w:rPr>
          <w:rFonts w:ascii="Book Antiqua" w:eastAsia="Malgun Gothic" w:hAnsi="Book Antiqua" w:hint="eastAsia"/>
          <w:sz w:val="24"/>
          <w:szCs w:val="24"/>
        </w:rPr>
        <w:t>:</w:t>
      </w:r>
      <w:r w:rsidRPr="00E27DA4">
        <w:rPr>
          <w:rFonts w:ascii="Book Antiqua" w:eastAsia="Malgun Gothic" w:hAnsi="Book Antiqua"/>
          <w:sz w:val="24"/>
          <w:szCs w:val="24"/>
        </w:rPr>
        <w:t xml:space="preserve"> </w:t>
      </w:r>
      <w:r w:rsidR="00473D71" w:rsidRPr="00E27DA4">
        <w:rPr>
          <w:rFonts w:ascii="Book Antiqua" w:eastAsia="Malgun Gothic" w:hAnsi="Book Antiqua" w:hint="eastAsia"/>
          <w:sz w:val="24"/>
          <w:szCs w:val="24"/>
        </w:rPr>
        <w:t>D</w:t>
      </w:r>
      <w:r w:rsidRPr="00E27DA4">
        <w:rPr>
          <w:rFonts w:ascii="Book Antiqua" w:eastAsia="Malgun Gothic" w:hAnsi="Book Antiqua"/>
          <w:sz w:val="24"/>
          <w:szCs w:val="24"/>
        </w:rPr>
        <w:t xml:space="preserve">istal pancreatectomy with </w:t>
      </w:r>
      <w:r w:rsidR="003E1282" w:rsidRPr="00E27DA4">
        <w:rPr>
          <w:rFonts w:ascii="Book Antiqua" w:eastAsia="Malgun Gothic" w:hAnsi="Book Antiqua"/>
          <w:sz w:val="24"/>
          <w:szCs w:val="24"/>
        </w:rPr>
        <w:t>or without spleen preservation.</w:t>
      </w:r>
    </w:p>
    <w:p w:rsidR="003E1282" w:rsidRPr="00E27DA4" w:rsidRDefault="003E1282">
      <w:pPr>
        <w:widowControl/>
        <w:wordWrap/>
        <w:autoSpaceDE/>
        <w:autoSpaceDN/>
        <w:rPr>
          <w:rFonts w:ascii="Book Antiqua" w:hAnsi="Book Antiqua"/>
          <w:sz w:val="24"/>
          <w:szCs w:val="24"/>
        </w:rPr>
      </w:pPr>
      <w:r w:rsidRPr="00E27DA4">
        <w:rPr>
          <w:rFonts w:ascii="Book Antiqua" w:hAnsi="Book Antiqua"/>
          <w:sz w:val="24"/>
          <w:szCs w:val="24"/>
        </w:rPr>
        <w:br w:type="page"/>
      </w:r>
    </w:p>
    <w:p w:rsidR="0048588A" w:rsidRPr="00E27DA4" w:rsidRDefault="00473D71" w:rsidP="000C5AC1">
      <w:pPr>
        <w:wordWrap/>
        <w:snapToGrid w:val="0"/>
        <w:spacing w:after="0" w:line="360" w:lineRule="auto"/>
        <w:rPr>
          <w:rFonts w:ascii="Book Antiqua" w:hAnsi="Book Antiqua"/>
          <w:sz w:val="24"/>
          <w:szCs w:val="24"/>
        </w:rPr>
      </w:pPr>
      <w:r w:rsidRPr="00E27DA4">
        <w:rPr>
          <w:rFonts w:ascii="Book Antiqua" w:hAnsi="Book Antiqua"/>
          <w:noProof/>
          <w:sz w:val="24"/>
          <w:szCs w:val="24"/>
          <w:lang w:eastAsia="zh-CN"/>
        </w:rPr>
        <w:lastRenderedPageBreak/>
        <w:drawing>
          <wp:inline distT="0" distB="0" distL="0" distR="0" wp14:anchorId="79CDBC11" wp14:editId="64B4C319">
            <wp:extent cx="3284525" cy="2265667"/>
            <wp:effectExtent l="0" t="0" r="0" b="0"/>
            <wp:docPr id="2" name="그림 2" descr="D:\논문데이터\2016간담췌논문\학생 pain\Supplemental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논문데이터\2016간담췌논문\학생 pain\Supplemental 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506" cy="2269103"/>
                    </a:xfrm>
                    <a:prstGeom prst="rect">
                      <a:avLst/>
                    </a:prstGeom>
                    <a:noFill/>
                    <a:ln>
                      <a:noFill/>
                    </a:ln>
                  </pic:spPr>
                </pic:pic>
              </a:graphicData>
            </a:graphic>
          </wp:inline>
        </w:drawing>
      </w:r>
    </w:p>
    <w:p w:rsidR="0048588A" w:rsidRPr="00E27DA4" w:rsidRDefault="0048588A" w:rsidP="000C5AC1">
      <w:pPr>
        <w:pStyle w:val="ListParagraph"/>
        <w:wordWrap/>
        <w:snapToGrid w:val="0"/>
        <w:spacing w:after="0" w:line="360" w:lineRule="auto"/>
        <w:ind w:leftChars="0" w:left="0"/>
        <w:rPr>
          <w:rFonts w:ascii="Book Antiqua" w:hAnsi="Book Antiqua"/>
          <w:sz w:val="24"/>
          <w:szCs w:val="24"/>
        </w:rPr>
      </w:pPr>
      <w:r w:rsidRPr="00E27DA4">
        <w:rPr>
          <w:rFonts w:ascii="Book Antiqua" w:hAnsi="Book Antiqua"/>
          <w:b/>
          <w:sz w:val="24"/>
          <w:szCs w:val="24"/>
        </w:rPr>
        <w:t>Figure 2</w:t>
      </w:r>
      <w:r w:rsidRPr="00E27DA4">
        <w:rPr>
          <w:rFonts w:ascii="Book Antiqua" w:hAnsi="Book Antiqua"/>
          <w:sz w:val="24"/>
          <w:szCs w:val="24"/>
        </w:rPr>
        <w:t xml:space="preserve"> </w:t>
      </w:r>
      <w:r w:rsidRPr="00E27DA4">
        <w:rPr>
          <w:rFonts w:ascii="Book Antiqua" w:hAnsi="Book Antiqua"/>
          <w:b/>
          <w:sz w:val="24"/>
          <w:szCs w:val="24"/>
        </w:rPr>
        <w:t>Overall change</w:t>
      </w:r>
      <w:r w:rsidR="000218B4" w:rsidRPr="00E27DA4">
        <w:rPr>
          <w:rFonts w:ascii="Book Antiqua" w:hAnsi="Book Antiqua" w:hint="eastAsia"/>
          <w:b/>
          <w:sz w:val="24"/>
          <w:szCs w:val="24"/>
        </w:rPr>
        <w:t>s</w:t>
      </w:r>
      <w:r w:rsidRPr="00E27DA4">
        <w:rPr>
          <w:rFonts w:ascii="Book Antiqua" w:hAnsi="Book Antiqua"/>
          <w:b/>
          <w:sz w:val="24"/>
          <w:szCs w:val="24"/>
        </w:rPr>
        <w:t xml:space="preserve"> </w:t>
      </w:r>
      <w:r w:rsidR="00BA2308" w:rsidRPr="00E27DA4">
        <w:rPr>
          <w:rFonts w:ascii="Book Antiqua" w:hAnsi="Book Antiqua"/>
          <w:b/>
          <w:sz w:val="24"/>
          <w:szCs w:val="24"/>
        </w:rPr>
        <w:t xml:space="preserve">in </w:t>
      </w:r>
      <w:r w:rsidRPr="00E27DA4">
        <w:rPr>
          <w:rFonts w:ascii="Book Antiqua" w:hAnsi="Book Antiqua"/>
          <w:b/>
          <w:sz w:val="24"/>
          <w:szCs w:val="24"/>
        </w:rPr>
        <w:t xml:space="preserve">postoperative </w:t>
      </w:r>
      <w:r w:rsidR="00E27DA4" w:rsidRPr="00E27DA4">
        <w:rPr>
          <w:rFonts w:ascii="Book Antiqua" w:hAnsi="Book Antiqua" w:hint="eastAsia"/>
          <w:b/>
          <w:sz w:val="24"/>
          <w:szCs w:val="24"/>
        </w:rPr>
        <w:t>n</w:t>
      </w:r>
      <w:r w:rsidR="00E27DA4" w:rsidRPr="00E27DA4">
        <w:rPr>
          <w:rFonts w:ascii="Book Antiqua" w:hAnsi="Book Antiqua"/>
          <w:b/>
          <w:sz w:val="24"/>
          <w:szCs w:val="24"/>
        </w:rPr>
        <w:t>umerical rating scale</w:t>
      </w:r>
      <w:r w:rsidRPr="00E27DA4">
        <w:rPr>
          <w:rFonts w:ascii="Book Antiqua" w:hAnsi="Book Antiqua"/>
          <w:b/>
          <w:sz w:val="24"/>
          <w:szCs w:val="24"/>
        </w:rPr>
        <w:t xml:space="preserve"> pain intensity following pancreatectomy</w:t>
      </w:r>
      <w:r w:rsidR="000218B4" w:rsidRPr="00E27DA4">
        <w:rPr>
          <w:rFonts w:ascii="Book Antiqua" w:hAnsi="Book Antiqua" w:hint="eastAsia"/>
          <w:sz w:val="24"/>
          <w:szCs w:val="24"/>
        </w:rPr>
        <w:t>.</w:t>
      </w:r>
      <w:r w:rsidRPr="00E27DA4">
        <w:rPr>
          <w:rFonts w:ascii="Book Antiqua" w:hAnsi="Book Antiqua"/>
          <w:sz w:val="24"/>
          <w:szCs w:val="24"/>
        </w:rPr>
        <w:t xml:space="preserve"> </w:t>
      </w:r>
      <w:r w:rsidR="000218B4" w:rsidRPr="00E27DA4">
        <w:rPr>
          <w:rFonts w:ascii="Book Antiqua" w:eastAsia="Malgun Gothic" w:hAnsi="Book Antiqua" w:hint="eastAsia"/>
          <w:sz w:val="24"/>
          <w:szCs w:val="24"/>
        </w:rPr>
        <w:t xml:space="preserve">POD: </w:t>
      </w:r>
      <w:r w:rsidR="000218B4" w:rsidRPr="00E27DA4">
        <w:rPr>
          <w:rFonts w:ascii="Book Antiqua" w:eastAsia="Malgun Gothic" w:hAnsi="Book Antiqua" w:hint="eastAsia"/>
          <w:caps/>
          <w:sz w:val="24"/>
          <w:szCs w:val="24"/>
        </w:rPr>
        <w:t>p</w:t>
      </w:r>
      <w:r w:rsidR="000218B4" w:rsidRPr="00E27DA4">
        <w:rPr>
          <w:rFonts w:ascii="Book Antiqua" w:eastAsia="Malgun Gothic" w:hAnsi="Book Antiqua" w:hint="eastAsia"/>
          <w:sz w:val="24"/>
          <w:szCs w:val="24"/>
        </w:rPr>
        <w:t>ostoperative day</w:t>
      </w:r>
      <w:r w:rsidR="00CC1B7A" w:rsidRPr="00E27DA4">
        <w:rPr>
          <w:rFonts w:ascii="Book Antiqua" w:eastAsia="Malgun Gothic" w:hAnsi="Book Antiqua" w:hint="eastAsia"/>
          <w:sz w:val="24"/>
          <w:szCs w:val="24"/>
        </w:rPr>
        <w:t>;</w:t>
      </w:r>
      <w:r w:rsidR="000218B4" w:rsidRPr="00E27DA4">
        <w:rPr>
          <w:rFonts w:ascii="Book Antiqua" w:eastAsia="Malgun Gothic" w:hAnsi="Book Antiqua" w:hint="eastAsia"/>
          <w:sz w:val="24"/>
          <w:szCs w:val="24"/>
        </w:rPr>
        <w:t xml:space="preserve"> NRS:</w:t>
      </w:r>
      <w:r w:rsidR="000218B4" w:rsidRPr="00E27DA4">
        <w:rPr>
          <w:rFonts w:ascii="Book Antiqua" w:eastAsia="Malgun Gothic" w:hAnsi="Book Antiqua"/>
          <w:sz w:val="24"/>
          <w:szCs w:val="24"/>
        </w:rPr>
        <w:t xml:space="preserve"> Numerical rating scale</w:t>
      </w:r>
      <w:r w:rsidR="000218B4" w:rsidRPr="00E27DA4">
        <w:rPr>
          <w:rFonts w:ascii="Book Antiqua" w:eastAsia="Malgun Gothic" w:hAnsi="Book Antiqua" w:hint="eastAsia"/>
          <w:sz w:val="24"/>
          <w:szCs w:val="24"/>
        </w:rPr>
        <w:t xml:space="preserve">. </w:t>
      </w:r>
    </w:p>
    <w:p w:rsidR="0048588A" w:rsidRPr="00E27DA4" w:rsidRDefault="0048588A" w:rsidP="000C5AC1">
      <w:pPr>
        <w:pStyle w:val="ListParagraph"/>
        <w:wordWrap/>
        <w:snapToGrid w:val="0"/>
        <w:spacing w:after="0" w:line="360" w:lineRule="auto"/>
        <w:ind w:leftChars="0" w:left="0"/>
        <w:rPr>
          <w:rFonts w:ascii="Book Antiqua" w:hAnsi="Book Antiqua"/>
          <w:sz w:val="24"/>
          <w:szCs w:val="24"/>
        </w:rPr>
      </w:pPr>
    </w:p>
    <w:p w:rsidR="003E1282" w:rsidRPr="00E27DA4" w:rsidRDefault="003E1282">
      <w:pPr>
        <w:widowControl/>
        <w:wordWrap/>
        <w:autoSpaceDE/>
        <w:autoSpaceDN/>
        <w:rPr>
          <w:rFonts w:ascii="Book Antiqua" w:hAnsi="Book Antiqua"/>
          <w:sz w:val="24"/>
          <w:szCs w:val="24"/>
        </w:rPr>
      </w:pPr>
      <w:r w:rsidRPr="00E27DA4">
        <w:rPr>
          <w:rFonts w:ascii="Book Antiqua" w:hAnsi="Book Antiqua"/>
          <w:sz w:val="24"/>
          <w:szCs w:val="24"/>
        </w:rPr>
        <w:br w:type="page"/>
      </w:r>
    </w:p>
    <w:p w:rsidR="0048588A" w:rsidRPr="00E27DA4" w:rsidRDefault="000218B4" w:rsidP="000C5AC1">
      <w:pPr>
        <w:pStyle w:val="ListParagraph"/>
        <w:wordWrap/>
        <w:snapToGrid w:val="0"/>
        <w:spacing w:after="0" w:line="360" w:lineRule="auto"/>
        <w:ind w:leftChars="0" w:left="0"/>
        <w:rPr>
          <w:rFonts w:ascii="Book Antiqua" w:hAnsi="Book Antiqua"/>
          <w:sz w:val="24"/>
          <w:szCs w:val="24"/>
        </w:rPr>
      </w:pPr>
      <w:r w:rsidRPr="00E27DA4">
        <w:rPr>
          <w:rFonts w:ascii="Book Antiqua" w:hAnsi="Book Antiqua"/>
          <w:noProof/>
          <w:sz w:val="24"/>
          <w:szCs w:val="24"/>
          <w:lang w:eastAsia="zh-CN"/>
        </w:rPr>
        <w:lastRenderedPageBreak/>
        <w:drawing>
          <wp:inline distT="0" distB="0" distL="0" distR="0" wp14:anchorId="05AD77B8" wp14:editId="6AD674F4">
            <wp:extent cx="4136722" cy="2121408"/>
            <wp:effectExtent l="0" t="0" r="0" b="0"/>
            <wp:docPr id="3" name="그림 3" descr="D:\논문데이터\2016간담췌논문\학생 pain\AOS 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논문데이터\2016간담췌논문\학생 pain\AOS Figure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6257" cy="2121169"/>
                    </a:xfrm>
                    <a:prstGeom prst="rect">
                      <a:avLst/>
                    </a:prstGeom>
                    <a:noFill/>
                    <a:ln>
                      <a:noFill/>
                    </a:ln>
                  </pic:spPr>
                </pic:pic>
              </a:graphicData>
            </a:graphic>
          </wp:inline>
        </w:drawing>
      </w:r>
    </w:p>
    <w:p w:rsidR="0048588A" w:rsidRPr="00E27DA4" w:rsidRDefault="000218B4" w:rsidP="000C5AC1">
      <w:pPr>
        <w:wordWrap/>
        <w:snapToGrid w:val="0"/>
        <w:spacing w:after="0" w:line="360" w:lineRule="auto"/>
        <w:rPr>
          <w:rFonts w:ascii="Book Antiqua" w:eastAsia="SimSun" w:hAnsi="Book Antiqua"/>
          <w:sz w:val="24"/>
          <w:szCs w:val="24"/>
          <w:lang w:eastAsia="zh-CN"/>
        </w:rPr>
      </w:pPr>
      <w:r w:rsidRPr="00E27DA4">
        <w:rPr>
          <w:rFonts w:ascii="Book Antiqua" w:eastAsia="Malgun Gothic" w:hAnsi="Book Antiqua"/>
          <w:b/>
          <w:sz w:val="24"/>
          <w:szCs w:val="24"/>
        </w:rPr>
        <w:t>Figure 3</w:t>
      </w:r>
      <w:r w:rsidRPr="00E27DA4">
        <w:rPr>
          <w:rFonts w:ascii="Book Antiqua" w:eastAsia="Malgun Gothic" w:hAnsi="Book Antiqua" w:hint="eastAsia"/>
          <w:b/>
          <w:sz w:val="24"/>
          <w:szCs w:val="24"/>
        </w:rPr>
        <w:t xml:space="preserve"> </w:t>
      </w:r>
      <w:r w:rsidR="0048588A" w:rsidRPr="00E27DA4">
        <w:rPr>
          <w:rFonts w:ascii="Book Antiqua" w:eastAsia="Malgun Gothic" w:hAnsi="Book Antiqua"/>
          <w:b/>
          <w:sz w:val="24"/>
          <w:szCs w:val="24"/>
        </w:rPr>
        <w:t xml:space="preserve">Change </w:t>
      </w:r>
      <w:r w:rsidR="00BA2308" w:rsidRPr="00E27DA4">
        <w:rPr>
          <w:rFonts w:ascii="Book Antiqua" w:eastAsia="Malgun Gothic" w:hAnsi="Book Antiqua"/>
          <w:b/>
          <w:sz w:val="24"/>
          <w:szCs w:val="24"/>
        </w:rPr>
        <w:t xml:space="preserve">in </w:t>
      </w:r>
      <w:r w:rsidR="00E27DA4" w:rsidRPr="00E27DA4">
        <w:rPr>
          <w:rFonts w:ascii="Book Antiqua" w:eastAsia="Malgun Gothic" w:hAnsi="Book Antiqua" w:hint="eastAsia"/>
          <w:b/>
          <w:sz w:val="24"/>
          <w:szCs w:val="24"/>
        </w:rPr>
        <w:t>n</w:t>
      </w:r>
      <w:r w:rsidR="00E27DA4" w:rsidRPr="00E27DA4">
        <w:rPr>
          <w:rFonts w:ascii="Book Antiqua" w:eastAsia="Malgun Gothic" w:hAnsi="Book Antiqua"/>
          <w:b/>
          <w:sz w:val="24"/>
          <w:szCs w:val="24"/>
        </w:rPr>
        <w:t>umerical rating scale</w:t>
      </w:r>
      <w:r w:rsidR="0048588A" w:rsidRPr="00E27DA4">
        <w:rPr>
          <w:rFonts w:ascii="Book Antiqua" w:eastAsia="Malgun Gothic" w:hAnsi="Book Antiqua"/>
          <w:b/>
          <w:sz w:val="24"/>
          <w:szCs w:val="24"/>
        </w:rPr>
        <w:t xml:space="preserve"> pain intensity following pancreatectomy stratified by quality of pain control. </w:t>
      </w:r>
      <w:r w:rsidR="0048588A" w:rsidRPr="00E27DA4">
        <w:rPr>
          <w:rFonts w:ascii="Book Antiqua" w:eastAsia="Malgun Gothic" w:hAnsi="Book Antiqua"/>
          <w:sz w:val="24"/>
          <w:szCs w:val="24"/>
        </w:rPr>
        <w:t>A</w:t>
      </w:r>
      <w:r w:rsidR="00CC1B7A" w:rsidRPr="00E27DA4">
        <w:rPr>
          <w:rFonts w:ascii="Book Antiqua" w:eastAsia="Malgun Gothic" w:hAnsi="Book Antiqua" w:hint="eastAsia"/>
          <w:sz w:val="24"/>
          <w:szCs w:val="24"/>
        </w:rPr>
        <w:t>:</w:t>
      </w:r>
      <w:r w:rsidR="0048588A" w:rsidRPr="00E27DA4">
        <w:rPr>
          <w:rFonts w:ascii="Book Antiqua" w:eastAsia="Malgun Gothic" w:hAnsi="Book Antiqua"/>
          <w:sz w:val="24"/>
          <w:szCs w:val="24"/>
        </w:rPr>
        <w:t xml:space="preserve"> Good pain control group (</w:t>
      </w:r>
      <w:r w:rsidR="00E27DA4" w:rsidRPr="00E27DA4">
        <w:rPr>
          <w:rFonts w:ascii="Book Antiqua" w:eastAsia="Malgun Gothic" w:hAnsi="Book Antiqua"/>
          <w:i/>
          <w:sz w:val="24"/>
          <w:szCs w:val="24"/>
        </w:rPr>
        <w:t>n</w:t>
      </w:r>
      <w:r w:rsidR="00E27DA4" w:rsidRPr="00E27DA4">
        <w:rPr>
          <w:rFonts w:ascii="Book Antiqua" w:eastAsia="Malgun Gothic" w:hAnsi="Book Antiqua"/>
          <w:sz w:val="24"/>
          <w:szCs w:val="24"/>
        </w:rPr>
        <w:t xml:space="preserve"> </w:t>
      </w:r>
      <w:r w:rsidR="0048588A" w:rsidRPr="00E27DA4">
        <w:rPr>
          <w:rFonts w:ascii="Book Antiqua" w:eastAsia="Malgun Gothic" w:hAnsi="Book Antiqua"/>
          <w:sz w:val="24"/>
          <w:szCs w:val="24"/>
        </w:rPr>
        <w:t>=</w:t>
      </w:r>
      <w:r w:rsidR="00E27DA4">
        <w:rPr>
          <w:rFonts w:ascii="Book Antiqua" w:eastAsia="SimSun" w:hAnsi="Book Antiqua" w:hint="eastAsia"/>
          <w:sz w:val="24"/>
          <w:szCs w:val="24"/>
          <w:lang w:eastAsia="zh-CN"/>
        </w:rPr>
        <w:t xml:space="preserve"> </w:t>
      </w:r>
      <w:r w:rsidR="0048588A" w:rsidRPr="00E27DA4">
        <w:rPr>
          <w:rFonts w:ascii="Book Antiqua" w:eastAsia="Malgun Gothic" w:hAnsi="Book Antiqua"/>
          <w:sz w:val="24"/>
          <w:szCs w:val="24"/>
        </w:rPr>
        <w:t>109,</w:t>
      </w:r>
      <w:r w:rsidR="00E27DA4">
        <w:rPr>
          <w:rFonts w:ascii="Book Antiqua" w:eastAsia="SimSun" w:hAnsi="Book Antiqua" w:hint="eastAsia"/>
          <w:sz w:val="24"/>
          <w:szCs w:val="24"/>
          <w:lang w:eastAsia="zh-CN"/>
        </w:rPr>
        <w:t xml:space="preserve"> </w:t>
      </w:r>
      <w:r w:rsidR="0048588A" w:rsidRPr="00E27DA4">
        <w:rPr>
          <w:rFonts w:ascii="Book Antiqua" w:eastAsia="Malgun Gothic" w:hAnsi="Book Antiqua"/>
          <w:sz w:val="24"/>
          <w:szCs w:val="24"/>
        </w:rPr>
        <w:t xml:space="preserve">PD; </w:t>
      </w:r>
      <w:r w:rsidR="00E27DA4" w:rsidRPr="00E27DA4">
        <w:rPr>
          <w:rFonts w:ascii="Book Antiqua" w:eastAsia="Malgun Gothic" w:hAnsi="Book Antiqua"/>
          <w:i/>
          <w:sz w:val="24"/>
          <w:szCs w:val="24"/>
        </w:rPr>
        <w:t>n</w:t>
      </w:r>
      <w:r w:rsidR="00E27DA4" w:rsidRPr="00E27DA4">
        <w:rPr>
          <w:rFonts w:ascii="Book Antiqua" w:eastAsia="Malgun Gothic" w:hAnsi="Book Antiqua"/>
          <w:sz w:val="24"/>
          <w:szCs w:val="24"/>
        </w:rPr>
        <w:t xml:space="preserve"> </w:t>
      </w:r>
      <w:r w:rsidR="0048588A" w:rsidRPr="00E27DA4">
        <w:rPr>
          <w:rFonts w:ascii="Book Antiqua" w:eastAsia="Malgun Gothic" w:hAnsi="Book Antiqua"/>
          <w:sz w:val="24"/>
          <w:szCs w:val="24"/>
        </w:rPr>
        <w:t>=</w:t>
      </w:r>
      <w:r w:rsidR="00E27DA4">
        <w:rPr>
          <w:rFonts w:ascii="Book Antiqua" w:eastAsia="SimSun" w:hAnsi="Book Antiqua" w:hint="eastAsia"/>
          <w:sz w:val="24"/>
          <w:szCs w:val="24"/>
          <w:lang w:eastAsia="zh-CN"/>
        </w:rPr>
        <w:t xml:space="preserve"> </w:t>
      </w:r>
      <w:r w:rsidR="0048588A" w:rsidRPr="00E27DA4">
        <w:rPr>
          <w:rFonts w:ascii="Book Antiqua" w:eastAsia="Malgun Gothic" w:hAnsi="Book Antiqua"/>
          <w:sz w:val="24"/>
          <w:szCs w:val="24"/>
        </w:rPr>
        <w:t>53, DP)</w:t>
      </w:r>
      <w:r w:rsidR="00CC1B7A" w:rsidRPr="00E27DA4">
        <w:rPr>
          <w:rFonts w:ascii="Book Antiqua" w:eastAsia="Malgun Gothic" w:hAnsi="Book Antiqua" w:hint="eastAsia"/>
          <w:sz w:val="24"/>
          <w:szCs w:val="24"/>
        </w:rPr>
        <w:t>;</w:t>
      </w:r>
      <w:r w:rsidR="0048588A" w:rsidRPr="00E27DA4">
        <w:rPr>
          <w:rFonts w:ascii="Book Antiqua" w:eastAsia="Malgun Gothic" w:hAnsi="Book Antiqua"/>
          <w:sz w:val="24"/>
          <w:szCs w:val="24"/>
        </w:rPr>
        <w:t xml:space="preserve"> B</w:t>
      </w:r>
      <w:r w:rsidR="00CC1B7A" w:rsidRPr="00E27DA4">
        <w:rPr>
          <w:rFonts w:ascii="Book Antiqua" w:eastAsia="Malgun Gothic" w:hAnsi="Book Antiqua" w:hint="eastAsia"/>
          <w:sz w:val="24"/>
          <w:szCs w:val="24"/>
        </w:rPr>
        <w:t>:</w:t>
      </w:r>
      <w:r w:rsidR="0048588A" w:rsidRPr="00E27DA4">
        <w:rPr>
          <w:rFonts w:ascii="Book Antiqua" w:eastAsia="Malgun Gothic" w:hAnsi="Book Antiqua"/>
          <w:sz w:val="24"/>
          <w:szCs w:val="24"/>
        </w:rPr>
        <w:t xml:space="preserve"> </w:t>
      </w:r>
      <w:r w:rsidR="00CC1B7A" w:rsidRPr="00E27DA4">
        <w:rPr>
          <w:rFonts w:ascii="Book Antiqua" w:eastAsia="Malgun Gothic" w:hAnsi="Book Antiqua" w:hint="eastAsia"/>
          <w:sz w:val="24"/>
          <w:szCs w:val="24"/>
        </w:rPr>
        <w:t>P</w:t>
      </w:r>
      <w:r w:rsidR="0048588A" w:rsidRPr="00E27DA4">
        <w:rPr>
          <w:rFonts w:ascii="Book Antiqua" w:eastAsia="Malgun Gothic" w:hAnsi="Book Antiqua"/>
          <w:sz w:val="24"/>
          <w:szCs w:val="24"/>
        </w:rPr>
        <w:t>oor pain control group (</w:t>
      </w:r>
      <w:r w:rsidR="0048588A" w:rsidRPr="00E27DA4">
        <w:rPr>
          <w:rFonts w:ascii="Book Antiqua" w:eastAsia="Malgun Gothic" w:hAnsi="Book Antiqua"/>
          <w:i/>
          <w:sz w:val="24"/>
          <w:szCs w:val="24"/>
        </w:rPr>
        <w:t>n</w:t>
      </w:r>
      <w:r w:rsidR="00E27DA4">
        <w:rPr>
          <w:rFonts w:ascii="Book Antiqua" w:eastAsia="SimSun" w:hAnsi="Book Antiqua" w:hint="eastAsia"/>
          <w:i/>
          <w:sz w:val="24"/>
          <w:szCs w:val="24"/>
          <w:lang w:eastAsia="zh-CN"/>
        </w:rPr>
        <w:t xml:space="preserve"> </w:t>
      </w:r>
      <w:r w:rsidR="0048588A" w:rsidRPr="00E27DA4">
        <w:rPr>
          <w:rFonts w:ascii="Book Antiqua" w:eastAsia="Malgun Gothic" w:hAnsi="Book Antiqua"/>
          <w:sz w:val="24"/>
          <w:szCs w:val="24"/>
        </w:rPr>
        <w:t>=</w:t>
      </w:r>
      <w:r w:rsidR="00E27DA4">
        <w:rPr>
          <w:rFonts w:ascii="Book Antiqua" w:eastAsia="SimSun" w:hAnsi="Book Antiqua" w:hint="eastAsia"/>
          <w:sz w:val="24"/>
          <w:szCs w:val="24"/>
          <w:lang w:eastAsia="zh-CN"/>
        </w:rPr>
        <w:t xml:space="preserve"> </w:t>
      </w:r>
      <w:r w:rsidR="0048588A" w:rsidRPr="00E27DA4">
        <w:rPr>
          <w:rFonts w:ascii="Book Antiqua" w:eastAsia="Malgun Gothic" w:hAnsi="Book Antiqua"/>
          <w:sz w:val="24"/>
          <w:szCs w:val="24"/>
        </w:rPr>
        <w:t xml:space="preserve">37, PD; </w:t>
      </w:r>
      <w:r w:rsidR="00E27DA4" w:rsidRPr="00E27DA4">
        <w:rPr>
          <w:rFonts w:ascii="Book Antiqua" w:eastAsia="Malgun Gothic" w:hAnsi="Book Antiqua"/>
          <w:i/>
          <w:sz w:val="24"/>
          <w:szCs w:val="24"/>
        </w:rPr>
        <w:t>n</w:t>
      </w:r>
      <w:r w:rsidR="00E27DA4" w:rsidRPr="00E27DA4">
        <w:rPr>
          <w:rFonts w:ascii="Book Antiqua" w:eastAsia="Malgun Gothic" w:hAnsi="Book Antiqua"/>
          <w:sz w:val="24"/>
          <w:szCs w:val="24"/>
        </w:rPr>
        <w:t xml:space="preserve"> </w:t>
      </w:r>
      <w:r w:rsidR="0048588A" w:rsidRPr="00E27DA4">
        <w:rPr>
          <w:rFonts w:ascii="Book Antiqua" w:eastAsia="Malgun Gothic" w:hAnsi="Book Antiqua"/>
          <w:sz w:val="24"/>
          <w:szCs w:val="24"/>
        </w:rPr>
        <w:t>=</w:t>
      </w:r>
      <w:r w:rsidR="00E27DA4">
        <w:rPr>
          <w:rFonts w:ascii="Book Antiqua" w:eastAsia="SimSun" w:hAnsi="Book Antiqua" w:hint="eastAsia"/>
          <w:sz w:val="24"/>
          <w:szCs w:val="24"/>
          <w:lang w:eastAsia="zh-CN"/>
        </w:rPr>
        <w:t xml:space="preserve"> </w:t>
      </w:r>
      <w:r w:rsidR="0048588A" w:rsidRPr="00E27DA4">
        <w:rPr>
          <w:rFonts w:ascii="Book Antiqua" w:eastAsia="Malgun Gothic" w:hAnsi="Book Antiqua"/>
          <w:sz w:val="24"/>
          <w:szCs w:val="24"/>
        </w:rPr>
        <w:t>13, DP). P</w:t>
      </w:r>
      <w:r w:rsidR="00CC1B7A" w:rsidRPr="00E27DA4">
        <w:rPr>
          <w:rFonts w:ascii="Book Antiqua" w:eastAsia="Malgun Gothic" w:hAnsi="Book Antiqua" w:hint="eastAsia"/>
          <w:sz w:val="24"/>
          <w:szCs w:val="24"/>
        </w:rPr>
        <w:t>D: P</w:t>
      </w:r>
      <w:r w:rsidR="00CC1B7A" w:rsidRPr="00E27DA4">
        <w:rPr>
          <w:rFonts w:ascii="Book Antiqua" w:eastAsia="Malgun Gothic" w:hAnsi="Book Antiqua"/>
          <w:sz w:val="24"/>
          <w:szCs w:val="24"/>
        </w:rPr>
        <w:t xml:space="preserve">atients </w:t>
      </w:r>
      <w:r w:rsidR="00CC1B7A" w:rsidRPr="00E27DA4">
        <w:rPr>
          <w:rFonts w:ascii="Book Antiqua" w:eastAsia="Malgun Gothic" w:hAnsi="Book Antiqua" w:hint="eastAsia"/>
          <w:sz w:val="24"/>
          <w:szCs w:val="24"/>
        </w:rPr>
        <w:t>underwent</w:t>
      </w:r>
      <w:r w:rsidR="00CC1B7A" w:rsidRPr="00E27DA4">
        <w:rPr>
          <w:rFonts w:ascii="Book Antiqua" w:eastAsia="Malgun Gothic" w:hAnsi="Book Antiqua"/>
          <w:sz w:val="24"/>
          <w:szCs w:val="24"/>
        </w:rPr>
        <w:t xml:space="preserve"> pancreat</w:t>
      </w:r>
      <w:r w:rsidR="00CC1B7A" w:rsidRPr="00E27DA4">
        <w:rPr>
          <w:rFonts w:ascii="Book Antiqua" w:eastAsia="Malgun Gothic" w:hAnsi="Book Antiqua" w:hint="eastAsia"/>
          <w:sz w:val="24"/>
          <w:szCs w:val="24"/>
        </w:rPr>
        <w:t>ic</w:t>
      </w:r>
      <w:r w:rsidR="00CC1B7A" w:rsidRPr="00E27DA4">
        <w:rPr>
          <w:rFonts w:ascii="Book Antiqua" w:eastAsia="Malgun Gothic" w:hAnsi="Book Antiqua"/>
          <w:sz w:val="24"/>
          <w:szCs w:val="24"/>
        </w:rPr>
        <w:t>oduodenectomy or pylorus-preserving pancreat</w:t>
      </w:r>
      <w:r w:rsidR="00CC1B7A" w:rsidRPr="00E27DA4">
        <w:rPr>
          <w:rFonts w:ascii="Book Antiqua" w:eastAsia="Malgun Gothic" w:hAnsi="Book Antiqua" w:hint="eastAsia"/>
          <w:sz w:val="24"/>
          <w:szCs w:val="24"/>
        </w:rPr>
        <w:t>ic</w:t>
      </w:r>
      <w:r w:rsidR="00CC1B7A" w:rsidRPr="00E27DA4">
        <w:rPr>
          <w:rFonts w:ascii="Book Antiqua" w:eastAsia="Malgun Gothic" w:hAnsi="Book Antiqua"/>
          <w:sz w:val="24"/>
          <w:szCs w:val="24"/>
        </w:rPr>
        <w:t>oduodenectomy</w:t>
      </w:r>
      <w:r w:rsidR="00CC1B7A" w:rsidRPr="00E27DA4">
        <w:rPr>
          <w:rFonts w:ascii="Book Antiqua" w:eastAsia="Malgun Gothic" w:hAnsi="Book Antiqua" w:hint="eastAsia"/>
          <w:sz w:val="24"/>
          <w:szCs w:val="24"/>
        </w:rPr>
        <w:t>;</w:t>
      </w:r>
      <w:r w:rsidR="00CC1B7A" w:rsidRPr="00E27DA4">
        <w:rPr>
          <w:rFonts w:ascii="Book Antiqua" w:eastAsia="Malgun Gothic" w:hAnsi="Book Antiqua"/>
          <w:sz w:val="24"/>
          <w:szCs w:val="24"/>
        </w:rPr>
        <w:t xml:space="preserve"> DP</w:t>
      </w:r>
      <w:r w:rsidR="00CC1B7A" w:rsidRPr="00E27DA4">
        <w:rPr>
          <w:rFonts w:ascii="Book Antiqua" w:eastAsia="Malgun Gothic" w:hAnsi="Book Antiqua" w:hint="eastAsia"/>
          <w:sz w:val="24"/>
          <w:szCs w:val="24"/>
        </w:rPr>
        <w:t>: P</w:t>
      </w:r>
      <w:r w:rsidR="00CC1B7A" w:rsidRPr="00E27DA4">
        <w:rPr>
          <w:rFonts w:ascii="Book Antiqua" w:eastAsia="Malgun Gothic" w:hAnsi="Book Antiqua"/>
          <w:sz w:val="24"/>
          <w:szCs w:val="24"/>
        </w:rPr>
        <w:t xml:space="preserve">atients </w:t>
      </w:r>
      <w:r w:rsidR="00CC1B7A" w:rsidRPr="00E27DA4">
        <w:rPr>
          <w:rFonts w:ascii="Book Antiqua" w:eastAsia="Malgun Gothic" w:hAnsi="Book Antiqua" w:hint="eastAsia"/>
          <w:sz w:val="24"/>
          <w:szCs w:val="24"/>
        </w:rPr>
        <w:t>underwent</w:t>
      </w:r>
      <w:r w:rsidR="00CC1B7A" w:rsidRPr="00E27DA4">
        <w:rPr>
          <w:rFonts w:ascii="Book Antiqua" w:eastAsia="Malgun Gothic" w:hAnsi="Book Antiqua"/>
          <w:sz w:val="24"/>
          <w:szCs w:val="24"/>
        </w:rPr>
        <w:t xml:space="preserve"> distal pancreatectomy</w:t>
      </w:r>
      <w:r w:rsidR="00FB30F7">
        <w:rPr>
          <w:rFonts w:ascii="Book Antiqua" w:eastAsia="SimSun" w:hAnsi="Book Antiqua" w:hint="eastAsia"/>
          <w:sz w:val="24"/>
          <w:szCs w:val="24"/>
          <w:lang w:eastAsia="zh-CN"/>
        </w:rPr>
        <w:t xml:space="preserve">; </w:t>
      </w:r>
      <w:r w:rsidR="00E27DA4" w:rsidRPr="00E27DA4">
        <w:rPr>
          <w:rFonts w:ascii="Book Antiqua" w:eastAsia="Malgun Gothic" w:hAnsi="Book Antiqua" w:hint="eastAsia"/>
          <w:sz w:val="24"/>
          <w:szCs w:val="24"/>
        </w:rPr>
        <w:t xml:space="preserve">POD: </w:t>
      </w:r>
      <w:r w:rsidR="00E27DA4" w:rsidRPr="00E27DA4">
        <w:rPr>
          <w:rFonts w:ascii="Book Antiqua" w:eastAsia="Malgun Gothic" w:hAnsi="Book Antiqua" w:hint="eastAsia"/>
          <w:caps/>
          <w:sz w:val="24"/>
          <w:szCs w:val="24"/>
        </w:rPr>
        <w:t>p</w:t>
      </w:r>
      <w:r w:rsidR="00E27DA4" w:rsidRPr="00E27DA4">
        <w:rPr>
          <w:rFonts w:ascii="Book Antiqua" w:eastAsia="Malgun Gothic" w:hAnsi="Book Antiqua" w:hint="eastAsia"/>
          <w:sz w:val="24"/>
          <w:szCs w:val="24"/>
        </w:rPr>
        <w:t>ostoperative day; NRS:</w:t>
      </w:r>
      <w:r w:rsidR="00E27DA4" w:rsidRPr="00E27DA4">
        <w:rPr>
          <w:rFonts w:ascii="Book Antiqua" w:eastAsia="Malgun Gothic" w:hAnsi="Book Antiqua"/>
          <w:sz w:val="24"/>
          <w:szCs w:val="24"/>
        </w:rPr>
        <w:t xml:space="preserve"> Numerical rating scale</w:t>
      </w:r>
      <w:r w:rsidR="00E27DA4" w:rsidRPr="00E27DA4">
        <w:rPr>
          <w:rFonts w:ascii="Book Antiqua" w:eastAsia="Malgun Gothic" w:hAnsi="Book Antiqua" w:hint="eastAsia"/>
          <w:sz w:val="24"/>
          <w:szCs w:val="24"/>
        </w:rPr>
        <w:t>.</w:t>
      </w:r>
    </w:p>
    <w:p w:rsidR="003E1282" w:rsidRPr="00E27DA4" w:rsidRDefault="003E1282">
      <w:pPr>
        <w:widowControl/>
        <w:wordWrap/>
        <w:autoSpaceDE/>
        <w:autoSpaceDN/>
        <w:rPr>
          <w:rFonts w:ascii="Book Antiqua" w:eastAsia="Malgun Gothic" w:hAnsi="Book Antiqua"/>
          <w:sz w:val="24"/>
          <w:szCs w:val="24"/>
        </w:rPr>
      </w:pPr>
      <w:r w:rsidRPr="00E27DA4">
        <w:rPr>
          <w:rFonts w:ascii="Book Antiqua" w:eastAsia="Malgun Gothic" w:hAnsi="Book Antiqua"/>
          <w:sz w:val="24"/>
          <w:szCs w:val="24"/>
        </w:rPr>
        <w:br w:type="page"/>
      </w:r>
    </w:p>
    <w:p w:rsidR="0048588A" w:rsidRPr="00E27DA4" w:rsidRDefault="00CC1B7A" w:rsidP="000C5AC1">
      <w:pPr>
        <w:wordWrap/>
        <w:snapToGrid w:val="0"/>
        <w:spacing w:after="0" w:line="360" w:lineRule="auto"/>
        <w:rPr>
          <w:rFonts w:ascii="Book Antiqua" w:eastAsia="Malgun Gothic" w:hAnsi="Book Antiqua"/>
          <w:sz w:val="24"/>
          <w:szCs w:val="24"/>
        </w:rPr>
      </w:pPr>
      <w:r w:rsidRPr="00E27DA4">
        <w:rPr>
          <w:rFonts w:ascii="Book Antiqua" w:eastAsia="Malgun Gothic" w:hAnsi="Book Antiqua"/>
          <w:noProof/>
          <w:sz w:val="24"/>
          <w:szCs w:val="24"/>
          <w:lang w:eastAsia="zh-CN"/>
        </w:rPr>
        <w:lastRenderedPageBreak/>
        <w:drawing>
          <wp:inline distT="0" distB="0" distL="0" distR="0" wp14:anchorId="4051ADCD" wp14:editId="18856060">
            <wp:extent cx="4111142" cy="3746061"/>
            <wp:effectExtent l="0" t="0" r="0" b="0"/>
            <wp:docPr id="4" name="그림 4" descr="D:\논문데이터\2016간담췌논문\학생 pain\AOS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논문데이터\2016간담췌논문\학생 pain\AOS 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017" cy="3752326"/>
                    </a:xfrm>
                    <a:prstGeom prst="rect">
                      <a:avLst/>
                    </a:prstGeom>
                    <a:noFill/>
                    <a:ln>
                      <a:noFill/>
                    </a:ln>
                  </pic:spPr>
                </pic:pic>
              </a:graphicData>
            </a:graphic>
          </wp:inline>
        </w:drawing>
      </w:r>
    </w:p>
    <w:p w:rsidR="0048588A" w:rsidRPr="00E27DA4" w:rsidRDefault="0048588A" w:rsidP="000C5AC1">
      <w:pPr>
        <w:wordWrap/>
        <w:snapToGrid w:val="0"/>
        <w:spacing w:after="0" w:line="360" w:lineRule="auto"/>
        <w:rPr>
          <w:rFonts w:ascii="Book Antiqua" w:hAnsi="Book Antiqua"/>
          <w:sz w:val="24"/>
          <w:szCs w:val="24"/>
        </w:rPr>
      </w:pPr>
      <w:r w:rsidRPr="00E27DA4">
        <w:rPr>
          <w:rFonts w:ascii="Book Antiqua" w:eastAsia="Malgun Gothic" w:hAnsi="Book Antiqua"/>
          <w:b/>
          <w:sz w:val="24"/>
          <w:szCs w:val="24"/>
        </w:rPr>
        <w:t xml:space="preserve">Figure 4 </w:t>
      </w:r>
      <w:r w:rsidR="00CC1B7A" w:rsidRPr="00E27DA4">
        <w:rPr>
          <w:rFonts w:ascii="Book Antiqua" w:eastAsia="Malgun Gothic" w:hAnsi="Book Antiqua" w:hint="eastAsia"/>
          <w:b/>
          <w:sz w:val="24"/>
          <w:szCs w:val="24"/>
        </w:rPr>
        <w:t>Oncologic outcomes.</w:t>
      </w:r>
      <w:r w:rsidR="00E27DA4">
        <w:rPr>
          <w:rFonts w:ascii="Book Antiqua" w:eastAsia="SimSun" w:hAnsi="Book Antiqua" w:hint="eastAsia"/>
          <w:b/>
          <w:sz w:val="24"/>
          <w:szCs w:val="24"/>
          <w:lang w:eastAsia="zh-CN"/>
        </w:rPr>
        <w:t xml:space="preserve"> </w:t>
      </w:r>
      <w:r w:rsidRPr="00E27DA4">
        <w:rPr>
          <w:rFonts w:ascii="Book Antiqua" w:eastAsia="Malgun Gothic" w:hAnsi="Book Antiqua"/>
          <w:sz w:val="24"/>
          <w:szCs w:val="24"/>
        </w:rPr>
        <w:t xml:space="preserve">Comparison of overall survival between the good pain control group </w:t>
      </w:r>
      <w:r w:rsidR="008018A6" w:rsidRPr="00E27DA4">
        <w:rPr>
          <w:rFonts w:ascii="Book Antiqua" w:eastAsia="Malgun Gothic" w:hAnsi="Book Antiqua"/>
          <w:sz w:val="24"/>
          <w:szCs w:val="24"/>
        </w:rPr>
        <w:t xml:space="preserve">(solid line) </w:t>
      </w:r>
      <w:r w:rsidRPr="00E27DA4">
        <w:rPr>
          <w:rFonts w:ascii="Book Antiqua" w:eastAsia="Malgun Gothic" w:hAnsi="Book Antiqua"/>
          <w:sz w:val="24"/>
          <w:szCs w:val="24"/>
        </w:rPr>
        <w:t xml:space="preserve">and poor pain control group (dotted curve) after </w:t>
      </w:r>
      <w:r w:rsidR="008018A6" w:rsidRPr="00E27DA4">
        <w:rPr>
          <w:rFonts w:ascii="Book Antiqua" w:eastAsia="Malgun Gothic" w:hAnsi="Book Antiqua"/>
          <w:sz w:val="24"/>
          <w:szCs w:val="24"/>
        </w:rPr>
        <w:t>pancreat</w:t>
      </w:r>
      <w:r w:rsidR="00CC1B7A" w:rsidRPr="00E27DA4">
        <w:rPr>
          <w:rFonts w:ascii="Book Antiqua" w:eastAsia="Malgun Gothic" w:hAnsi="Book Antiqua" w:hint="eastAsia"/>
          <w:sz w:val="24"/>
          <w:szCs w:val="24"/>
        </w:rPr>
        <w:t>ic</w:t>
      </w:r>
      <w:r w:rsidR="008018A6" w:rsidRPr="00E27DA4">
        <w:rPr>
          <w:rFonts w:ascii="Book Antiqua" w:eastAsia="Malgun Gothic" w:hAnsi="Book Antiqua"/>
          <w:sz w:val="24"/>
          <w:szCs w:val="24"/>
        </w:rPr>
        <w:t>oduodenectomy (</w:t>
      </w:r>
      <w:r w:rsidRPr="00E27DA4">
        <w:rPr>
          <w:rFonts w:ascii="Book Antiqua" w:eastAsia="Malgun Gothic" w:hAnsi="Book Antiqua"/>
          <w:sz w:val="24"/>
          <w:szCs w:val="24"/>
        </w:rPr>
        <w:t>PD</w:t>
      </w:r>
      <w:r w:rsidR="008018A6" w:rsidRPr="00E27DA4">
        <w:rPr>
          <w:rFonts w:ascii="Book Antiqua" w:eastAsia="Malgun Gothic" w:hAnsi="Book Antiqua"/>
          <w:sz w:val="24"/>
          <w:szCs w:val="24"/>
        </w:rPr>
        <w:t>)</w:t>
      </w:r>
      <w:r w:rsidRPr="00E27DA4">
        <w:rPr>
          <w:rFonts w:ascii="Book Antiqua" w:eastAsia="Malgun Gothic" w:hAnsi="Book Antiqua"/>
          <w:sz w:val="24"/>
          <w:szCs w:val="24"/>
        </w:rPr>
        <w:t xml:space="preserve"> (A) and </w:t>
      </w:r>
      <w:r w:rsidR="008018A6" w:rsidRPr="00E27DA4">
        <w:rPr>
          <w:rFonts w:ascii="Book Antiqua" w:eastAsia="Malgun Gothic" w:hAnsi="Book Antiqua"/>
          <w:sz w:val="24"/>
          <w:szCs w:val="24"/>
        </w:rPr>
        <w:t>distal pancreatectomy (</w:t>
      </w:r>
      <w:r w:rsidRPr="00E27DA4">
        <w:rPr>
          <w:rFonts w:ascii="Book Antiqua" w:eastAsia="Malgun Gothic" w:hAnsi="Book Antiqua"/>
          <w:sz w:val="24"/>
          <w:szCs w:val="24"/>
        </w:rPr>
        <w:t>DP</w:t>
      </w:r>
      <w:r w:rsidR="008018A6" w:rsidRPr="00E27DA4">
        <w:rPr>
          <w:rFonts w:ascii="Book Antiqua" w:eastAsia="Malgun Gothic" w:hAnsi="Book Antiqua"/>
          <w:sz w:val="24"/>
          <w:szCs w:val="24"/>
        </w:rPr>
        <w:t>)</w:t>
      </w:r>
      <w:r w:rsidRPr="00E27DA4">
        <w:rPr>
          <w:rFonts w:ascii="Book Antiqua" w:eastAsia="Malgun Gothic" w:hAnsi="Book Antiqua"/>
          <w:sz w:val="24"/>
          <w:szCs w:val="24"/>
        </w:rPr>
        <w:t xml:space="preserve"> (B); </w:t>
      </w:r>
      <w:r w:rsidRPr="00E27DA4">
        <w:rPr>
          <w:rFonts w:ascii="Book Antiqua" w:hAnsi="Book Antiqua"/>
          <w:sz w:val="24"/>
          <w:szCs w:val="24"/>
        </w:rPr>
        <w:t>Comparison of disease</w:t>
      </w:r>
      <w:r w:rsidR="008018A6" w:rsidRPr="00E27DA4">
        <w:rPr>
          <w:rFonts w:ascii="Book Antiqua" w:hAnsi="Book Antiqua"/>
          <w:sz w:val="24"/>
          <w:szCs w:val="24"/>
        </w:rPr>
        <w:t>-</w:t>
      </w:r>
      <w:r w:rsidRPr="00E27DA4">
        <w:rPr>
          <w:rFonts w:ascii="Book Antiqua" w:hAnsi="Book Antiqua"/>
          <w:sz w:val="24"/>
          <w:szCs w:val="24"/>
        </w:rPr>
        <w:t>free survival between the good pain control group</w:t>
      </w:r>
      <w:r w:rsidR="00CC1B7A" w:rsidRPr="00E27DA4">
        <w:rPr>
          <w:rFonts w:ascii="Book Antiqua" w:hAnsi="Book Antiqua" w:hint="eastAsia"/>
          <w:sz w:val="24"/>
          <w:szCs w:val="24"/>
        </w:rPr>
        <w:t xml:space="preserve"> (solid line)</w:t>
      </w:r>
      <w:r w:rsidRPr="00E27DA4">
        <w:rPr>
          <w:rFonts w:ascii="Book Antiqua" w:hAnsi="Book Antiqua"/>
          <w:sz w:val="24"/>
          <w:szCs w:val="24"/>
        </w:rPr>
        <w:t xml:space="preserve"> and poor pain control group (dotted curve) after PD (C) and DP (D)</w:t>
      </w:r>
      <w:r w:rsidR="00BA2308" w:rsidRPr="00E27DA4">
        <w:rPr>
          <w:rFonts w:ascii="Book Antiqua" w:hAnsi="Book Antiqua"/>
          <w:sz w:val="24"/>
          <w:szCs w:val="24"/>
        </w:rPr>
        <w:t>.</w:t>
      </w:r>
    </w:p>
    <w:p w:rsidR="003E1282" w:rsidRPr="00E27DA4" w:rsidRDefault="003E1282">
      <w:pPr>
        <w:widowControl/>
        <w:wordWrap/>
        <w:autoSpaceDE/>
        <w:autoSpaceDN/>
        <w:rPr>
          <w:rFonts w:ascii="Book Antiqua" w:hAnsi="Book Antiqua"/>
          <w:sz w:val="24"/>
          <w:szCs w:val="24"/>
        </w:rPr>
      </w:pPr>
      <w:r w:rsidRPr="00E27DA4">
        <w:rPr>
          <w:rFonts w:ascii="Book Antiqua" w:hAnsi="Book Antiqua"/>
          <w:sz w:val="24"/>
          <w:szCs w:val="24"/>
        </w:rPr>
        <w:br w:type="page"/>
      </w:r>
    </w:p>
    <w:p w:rsidR="0048588A" w:rsidRPr="00E27DA4" w:rsidRDefault="0048588A" w:rsidP="000C5AC1">
      <w:pPr>
        <w:wordWrap/>
        <w:snapToGrid w:val="0"/>
        <w:spacing w:after="0" w:line="360" w:lineRule="auto"/>
        <w:rPr>
          <w:rFonts w:ascii="Book Antiqua" w:eastAsia="SimSun" w:hAnsi="Book Antiqua" w:cs="Arial"/>
          <w:sz w:val="24"/>
          <w:szCs w:val="24"/>
          <w:lang w:eastAsia="zh-CN"/>
        </w:rPr>
      </w:pPr>
      <w:r w:rsidRPr="00E27DA4">
        <w:rPr>
          <w:rFonts w:ascii="Book Antiqua" w:eastAsia="Malgun Gothic" w:hAnsi="Book Antiqua" w:cs="Arial"/>
          <w:b/>
          <w:sz w:val="24"/>
          <w:szCs w:val="24"/>
        </w:rPr>
        <w:lastRenderedPageBreak/>
        <w:t xml:space="preserve">Table 1 </w:t>
      </w:r>
      <w:r w:rsidR="00D35D37" w:rsidRPr="00E27DA4">
        <w:rPr>
          <w:rFonts w:ascii="Book Antiqua" w:eastAsia="Malgun Gothic" w:hAnsi="Book Antiqua" w:cs="Arial"/>
          <w:b/>
          <w:sz w:val="24"/>
          <w:szCs w:val="24"/>
        </w:rPr>
        <w:t>Clinicopathologic</w:t>
      </w:r>
      <w:r w:rsidRPr="00E27DA4">
        <w:rPr>
          <w:rFonts w:ascii="Book Antiqua" w:eastAsia="Malgun Gothic" w:hAnsi="Book Antiqua" w:cs="Arial"/>
          <w:b/>
          <w:sz w:val="24"/>
          <w:szCs w:val="24"/>
        </w:rPr>
        <w:t xml:space="preserve"> characteristics </w:t>
      </w:r>
      <w:r w:rsidR="00CC1B7A" w:rsidRPr="00E27DA4">
        <w:rPr>
          <w:rFonts w:ascii="Book Antiqua" w:eastAsia="Malgun Gothic" w:hAnsi="Book Antiqua" w:cs="Arial" w:hint="eastAsia"/>
          <w:b/>
          <w:sz w:val="24"/>
          <w:szCs w:val="24"/>
        </w:rPr>
        <w:t>of the patients</w:t>
      </w:r>
      <w:r w:rsidR="00E27DA4">
        <w:rPr>
          <w:rFonts w:ascii="Book Antiqua" w:eastAsia="SimSun" w:hAnsi="Book Antiqua" w:cs="Arial" w:hint="eastAsia"/>
          <w:b/>
          <w:sz w:val="24"/>
          <w:szCs w:val="24"/>
          <w:lang w:eastAsia="zh-CN"/>
        </w:rPr>
        <w:t xml:space="preserve"> </w:t>
      </w:r>
      <w:r w:rsidR="00E27DA4" w:rsidRPr="00E27DA4">
        <w:rPr>
          <w:rFonts w:ascii="Book Antiqua" w:eastAsia="SimSun" w:hAnsi="Book Antiqua" w:cs="Arial" w:hint="eastAsia"/>
          <w:b/>
          <w:i/>
          <w:sz w:val="24"/>
          <w:szCs w:val="24"/>
          <w:lang w:eastAsia="zh-CN"/>
        </w:rPr>
        <w:t>n</w:t>
      </w:r>
      <w:r w:rsidR="00E27DA4">
        <w:rPr>
          <w:rFonts w:ascii="Book Antiqua" w:eastAsia="SimSun" w:hAnsi="Book Antiqua" w:cs="Arial" w:hint="eastAsia"/>
          <w:b/>
          <w:sz w:val="24"/>
          <w:szCs w:val="24"/>
          <w:lang w:eastAsia="zh-CN"/>
        </w:rPr>
        <w:t xml:space="preserve"> (</w:t>
      </w:r>
      <w:r w:rsidR="00E27DA4" w:rsidRPr="00E27DA4">
        <w:rPr>
          <w:rFonts w:ascii="Book Antiqua" w:eastAsia="Malgun Gothic" w:hAnsi="Book Antiqua" w:cs="Arial"/>
          <w:sz w:val="24"/>
          <w:szCs w:val="24"/>
        </w:rPr>
        <w:t>%</w:t>
      </w:r>
      <w:r w:rsidR="00E27DA4">
        <w:rPr>
          <w:rFonts w:ascii="Book Antiqua" w:eastAsia="SimSun" w:hAnsi="Book Antiqua" w:cs="Arial" w:hint="eastAsia"/>
          <w:b/>
          <w:sz w:val="24"/>
          <w:szCs w:val="24"/>
          <w:lang w:eastAsia="zh-CN"/>
        </w:rPr>
        <w:t>)</w:t>
      </w:r>
    </w:p>
    <w:tbl>
      <w:tblPr>
        <w:tblW w:w="6663" w:type="dxa"/>
        <w:tblCellMar>
          <w:top w:w="28" w:type="dxa"/>
          <w:left w:w="0" w:type="dxa"/>
          <w:bottom w:w="28" w:type="dxa"/>
          <w:right w:w="0" w:type="dxa"/>
        </w:tblCellMar>
        <w:tblLook w:val="0420" w:firstRow="1" w:lastRow="0" w:firstColumn="0" w:lastColumn="0" w:noHBand="0" w:noVBand="1"/>
      </w:tblPr>
      <w:tblGrid>
        <w:gridCol w:w="3686"/>
        <w:gridCol w:w="2977"/>
      </w:tblGrid>
      <w:tr w:rsidR="0048588A" w:rsidRPr="00E27DA4" w:rsidTr="00D35D37">
        <w:trPr>
          <w:trHeight w:val="20"/>
        </w:trPr>
        <w:tc>
          <w:tcPr>
            <w:tcW w:w="3686" w:type="dxa"/>
            <w:tcBorders>
              <w:top w:val="single" w:sz="4" w:space="0" w:color="auto"/>
              <w:bottom w:val="single" w:sz="4" w:space="0" w:color="auto"/>
            </w:tcBorders>
          </w:tcPr>
          <w:p w:rsidR="0048588A" w:rsidRPr="00E27DA4" w:rsidRDefault="0048588A" w:rsidP="000C5AC1">
            <w:pPr>
              <w:wordWrap/>
              <w:snapToGrid w:val="0"/>
              <w:spacing w:after="0" w:line="360" w:lineRule="auto"/>
              <w:rPr>
                <w:rFonts w:ascii="Book Antiqua" w:eastAsia="Malgun Gothic" w:hAnsi="Book Antiqua" w:cs="Arial"/>
                <w:b/>
                <w:sz w:val="24"/>
                <w:szCs w:val="24"/>
              </w:rPr>
            </w:pPr>
            <w:r w:rsidRPr="00E27DA4">
              <w:rPr>
                <w:rFonts w:ascii="Book Antiqua" w:eastAsia="Malgun Gothic" w:hAnsi="Book Antiqua" w:cs="Arial"/>
                <w:b/>
                <w:sz w:val="24"/>
                <w:szCs w:val="24"/>
              </w:rPr>
              <w:t>Characteristic</w:t>
            </w:r>
            <w:r w:rsidR="00D35D37" w:rsidRPr="00E27DA4">
              <w:rPr>
                <w:rFonts w:ascii="Book Antiqua" w:eastAsia="Malgun Gothic" w:hAnsi="Book Antiqua" w:cs="Arial" w:hint="eastAsia"/>
                <w:b/>
                <w:sz w:val="24"/>
                <w:szCs w:val="24"/>
              </w:rPr>
              <w:t xml:space="preserve"> (</w:t>
            </w:r>
            <w:r w:rsidR="00D35D37" w:rsidRPr="00E27DA4">
              <w:rPr>
                <w:rFonts w:ascii="Book Antiqua" w:eastAsia="Malgun Gothic" w:hAnsi="Book Antiqua" w:cs="Arial" w:hint="eastAsia"/>
                <w:b/>
                <w:i/>
                <w:sz w:val="24"/>
                <w:szCs w:val="24"/>
              </w:rPr>
              <w:t>n</w:t>
            </w:r>
            <w:r w:rsidR="00E27DA4" w:rsidRPr="00E27DA4">
              <w:rPr>
                <w:rFonts w:ascii="Book Antiqua" w:eastAsia="SimSun" w:hAnsi="Book Antiqua" w:cs="Arial" w:hint="eastAsia"/>
                <w:b/>
                <w:sz w:val="24"/>
                <w:szCs w:val="24"/>
                <w:lang w:eastAsia="zh-CN"/>
              </w:rPr>
              <w:t xml:space="preserve"> </w:t>
            </w:r>
            <w:r w:rsidR="00D35D37" w:rsidRPr="00E27DA4">
              <w:rPr>
                <w:rFonts w:ascii="Book Antiqua" w:eastAsia="Malgun Gothic" w:hAnsi="Book Antiqua" w:cs="Arial" w:hint="eastAsia"/>
                <w:b/>
                <w:sz w:val="24"/>
                <w:szCs w:val="24"/>
              </w:rPr>
              <w:t>=</w:t>
            </w:r>
            <w:r w:rsidR="00E27DA4" w:rsidRPr="00E27DA4">
              <w:rPr>
                <w:rFonts w:ascii="Book Antiqua" w:eastAsia="SimSun" w:hAnsi="Book Antiqua" w:cs="Arial" w:hint="eastAsia"/>
                <w:b/>
                <w:sz w:val="24"/>
                <w:szCs w:val="24"/>
                <w:lang w:eastAsia="zh-CN"/>
              </w:rPr>
              <w:t xml:space="preserve"> </w:t>
            </w:r>
            <w:r w:rsidR="00D35D37" w:rsidRPr="00E27DA4">
              <w:rPr>
                <w:rFonts w:ascii="Book Antiqua" w:eastAsia="Malgun Gothic" w:hAnsi="Book Antiqua" w:cs="Arial" w:hint="eastAsia"/>
                <w:b/>
                <w:sz w:val="24"/>
                <w:szCs w:val="24"/>
              </w:rPr>
              <w:t>212)</w:t>
            </w:r>
          </w:p>
        </w:tc>
        <w:tc>
          <w:tcPr>
            <w:tcW w:w="2977" w:type="dxa"/>
            <w:tcBorders>
              <w:top w:val="single" w:sz="4" w:space="0" w:color="auto"/>
              <w:bottom w:val="single" w:sz="4" w:space="0" w:color="auto"/>
            </w:tcBorders>
          </w:tcPr>
          <w:p w:rsidR="0048588A" w:rsidRPr="00E27DA4" w:rsidRDefault="00CC1B7A" w:rsidP="00E27DA4">
            <w:pPr>
              <w:wordWrap/>
              <w:snapToGrid w:val="0"/>
              <w:spacing w:after="0" w:line="360" w:lineRule="auto"/>
              <w:jc w:val="center"/>
              <w:rPr>
                <w:rFonts w:ascii="Book Antiqua" w:eastAsia="Malgun Gothic" w:hAnsi="Book Antiqua" w:cs="Arial"/>
                <w:b/>
                <w:sz w:val="24"/>
                <w:szCs w:val="24"/>
              </w:rPr>
            </w:pPr>
            <w:r w:rsidRPr="00E27DA4">
              <w:rPr>
                <w:rFonts w:ascii="Book Antiqua" w:eastAsia="Malgun Gothic" w:hAnsi="Book Antiqua" w:cs="Arial"/>
                <w:b/>
                <w:sz w:val="24"/>
                <w:szCs w:val="24"/>
              </w:rPr>
              <w:t xml:space="preserve">Frequency, </w:t>
            </w:r>
            <w:r w:rsidR="000D15C4" w:rsidRPr="00E27DA4">
              <w:rPr>
                <w:rFonts w:ascii="Book Antiqua" w:eastAsia="Malgun Gothic" w:hAnsi="Book Antiqua" w:cs="Arial"/>
                <w:b/>
                <w:sz w:val="24"/>
                <w:szCs w:val="24"/>
              </w:rPr>
              <w:t xml:space="preserve">mean </w:t>
            </w:r>
            <w:r w:rsidRPr="00E27DA4">
              <w:rPr>
                <w:rFonts w:ascii="Book Antiqua" w:eastAsia="Malgun Gothic" w:hAnsi="Book Antiqua" w:cs="Arial"/>
                <w:b/>
                <w:sz w:val="24"/>
                <w:szCs w:val="24"/>
              </w:rPr>
              <w:t>± SD</w:t>
            </w:r>
          </w:p>
        </w:tc>
      </w:tr>
      <w:tr w:rsidR="0048588A" w:rsidRPr="00E27DA4" w:rsidTr="00D35D37">
        <w:trPr>
          <w:trHeight w:val="265"/>
        </w:trPr>
        <w:tc>
          <w:tcPr>
            <w:tcW w:w="3686" w:type="dxa"/>
            <w:tcBorders>
              <w:top w:val="single" w:sz="4" w:space="0" w:color="auto"/>
            </w:tcBorders>
          </w:tcPr>
          <w:p w:rsidR="0048588A" w:rsidRPr="00E27DA4" w:rsidRDefault="00E27DA4" w:rsidP="000C5AC1">
            <w:pPr>
              <w:wordWrap/>
              <w:snapToGrid w:val="0"/>
              <w:spacing w:after="0" w:line="360" w:lineRule="auto"/>
              <w:rPr>
                <w:rFonts w:ascii="Book Antiqua" w:eastAsia="Malgun Gothic" w:hAnsi="Book Antiqua" w:cs="Arial"/>
                <w:sz w:val="24"/>
                <w:szCs w:val="24"/>
              </w:rPr>
            </w:pPr>
            <w:r>
              <w:rPr>
                <w:rFonts w:ascii="Book Antiqua" w:eastAsia="Malgun Gothic" w:hAnsi="Book Antiqua" w:cs="Arial"/>
                <w:sz w:val="24"/>
                <w:szCs w:val="24"/>
              </w:rPr>
              <w:t>Age (yr</w:t>
            </w:r>
            <w:r w:rsidR="0048588A" w:rsidRPr="00E27DA4">
              <w:rPr>
                <w:rFonts w:ascii="Book Antiqua" w:eastAsia="Malgun Gothic" w:hAnsi="Book Antiqua" w:cs="Arial"/>
                <w:sz w:val="24"/>
                <w:szCs w:val="24"/>
              </w:rPr>
              <w:t>)</w:t>
            </w:r>
          </w:p>
        </w:tc>
        <w:tc>
          <w:tcPr>
            <w:tcW w:w="2977" w:type="dxa"/>
            <w:tcBorders>
              <w:top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62.8 ± 9.5</w:t>
            </w:r>
          </w:p>
        </w:tc>
      </w:tr>
      <w:tr w:rsidR="0048588A" w:rsidRPr="00E27DA4" w:rsidTr="00D35D37">
        <w:trPr>
          <w:trHeight w:val="265"/>
        </w:trPr>
        <w:tc>
          <w:tcPr>
            <w:tcW w:w="3686" w:type="dxa"/>
          </w:tcPr>
          <w:p w:rsidR="0048588A" w:rsidRPr="00E27DA4" w:rsidRDefault="00CC1B7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hint="eastAsia"/>
                <w:sz w:val="24"/>
                <w:szCs w:val="24"/>
              </w:rPr>
              <w:t>Male gender</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125 (59.0</w:t>
            </w:r>
            <w:r w:rsidR="00CC1B7A" w:rsidRPr="00E27DA4">
              <w:rPr>
                <w:rFonts w:ascii="Book Antiqua" w:eastAsia="Malgun Gothic" w:hAnsi="Book Antiqua" w:cs="Arial"/>
                <w:sz w:val="24"/>
                <w:szCs w:val="24"/>
              </w:rPr>
              <w:t>)</w:t>
            </w:r>
          </w:p>
        </w:tc>
      </w:tr>
      <w:tr w:rsidR="0048588A" w:rsidRPr="00E27DA4" w:rsidTr="00D35D37">
        <w:trPr>
          <w:trHeight w:val="265"/>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BMI (kg/m</w:t>
            </w:r>
            <w:r w:rsidRPr="00E27DA4">
              <w:rPr>
                <w:rFonts w:ascii="Book Antiqua" w:eastAsia="Malgun Gothic" w:hAnsi="Book Antiqua" w:cs="Arial"/>
                <w:sz w:val="24"/>
                <w:szCs w:val="24"/>
                <w:vertAlign w:val="superscript"/>
              </w:rPr>
              <w:t>2</w:t>
            </w:r>
            <w:r w:rsidRPr="00E27DA4">
              <w:rPr>
                <w:rFonts w:ascii="Book Antiqua" w:eastAsia="Malgun Gothic" w:hAnsi="Book Antiqua" w:cs="Arial"/>
                <w:sz w:val="24"/>
                <w:szCs w:val="24"/>
              </w:rPr>
              <w:t>)</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22.8 ± 2.9</w:t>
            </w:r>
          </w:p>
        </w:tc>
      </w:tr>
      <w:tr w:rsidR="0048588A" w:rsidRPr="00E27DA4" w:rsidTr="00D35D37">
        <w:trPr>
          <w:trHeight w:val="265"/>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Diabetes</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73 (34.4</w:t>
            </w:r>
            <w:r w:rsidR="0048588A" w:rsidRPr="00E27DA4">
              <w:rPr>
                <w:rFonts w:ascii="Book Antiqua" w:eastAsia="Malgun Gothic" w:hAnsi="Book Antiqua" w:cs="Arial"/>
                <w:sz w:val="24"/>
                <w:szCs w:val="24"/>
              </w:rPr>
              <w:t>)</w:t>
            </w:r>
          </w:p>
        </w:tc>
      </w:tr>
      <w:tr w:rsidR="0048588A" w:rsidRPr="00E27DA4" w:rsidTr="00D35D37">
        <w:trPr>
          <w:trHeight w:val="20"/>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ASA</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48588A" w:rsidRPr="00E27DA4" w:rsidTr="00D35D37">
        <w:trPr>
          <w:trHeight w:val="20"/>
        </w:trPr>
        <w:tc>
          <w:tcPr>
            <w:tcW w:w="3686" w:type="dxa"/>
          </w:tcPr>
          <w:p w:rsidR="0048588A" w:rsidRPr="00E27DA4" w:rsidRDefault="0048588A" w:rsidP="000C5AC1">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1</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66 (31.1</w:t>
            </w:r>
            <w:r w:rsidR="0048588A" w:rsidRPr="00E27DA4">
              <w:rPr>
                <w:rFonts w:ascii="Book Antiqua" w:eastAsia="Malgun Gothic" w:hAnsi="Book Antiqua" w:cs="Arial"/>
                <w:sz w:val="24"/>
                <w:szCs w:val="24"/>
              </w:rPr>
              <w:t>)</w:t>
            </w:r>
          </w:p>
        </w:tc>
      </w:tr>
      <w:tr w:rsidR="0048588A" w:rsidRPr="00E27DA4" w:rsidTr="00D35D37">
        <w:trPr>
          <w:trHeight w:val="20"/>
        </w:trPr>
        <w:tc>
          <w:tcPr>
            <w:tcW w:w="3686" w:type="dxa"/>
          </w:tcPr>
          <w:p w:rsidR="0048588A" w:rsidRPr="00E27DA4" w:rsidRDefault="0048588A" w:rsidP="000C5AC1">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2</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92 (43.4</w:t>
            </w:r>
            <w:r w:rsidR="0048588A" w:rsidRPr="00E27DA4">
              <w:rPr>
                <w:rFonts w:ascii="Book Antiqua" w:eastAsia="Malgun Gothic" w:hAnsi="Book Antiqua" w:cs="Arial"/>
                <w:sz w:val="24"/>
                <w:szCs w:val="24"/>
              </w:rPr>
              <w:t>)</w:t>
            </w:r>
          </w:p>
        </w:tc>
      </w:tr>
      <w:tr w:rsidR="0048588A" w:rsidRPr="00E27DA4" w:rsidTr="00D35D37">
        <w:trPr>
          <w:trHeight w:val="20"/>
        </w:trPr>
        <w:tc>
          <w:tcPr>
            <w:tcW w:w="3686" w:type="dxa"/>
          </w:tcPr>
          <w:p w:rsidR="0048588A" w:rsidRPr="00E27DA4" w:rsidRDefault="0048588A" w:rsidP="000C5AC1">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3</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49 (23.1</w:t>
            </w:r>
            <w:r w:rsidR="0048588A" w:rsidRPr="00E27DA4">
              <w:rPr>
                <w:rFonts w:ascii="Book Antiqua" w:eastAsia="Malgun Gothic" w:hAnsi="Book Antiqua" w:cs="Arial"/>
                <w:sz w:val="24"/>
                <w:szCs w:val="24"/>
              </w:rPr>
              <w:t>)</w:t>
            </w:r>
          </w:p>
        </w:tc>
      </w:tr>
      <w:tr w:rsidR="0048588A" w:rsidRPr="00E27DA4" w:rsidTr="00D35D37">
        <w:trPr>
          <w:trHeight w:val="20"/>
        </w:trPr>
        <w:tc>
          <w:tcPr>
            <w:tcW w:w="3686" w:type="dxa"/>
          </w:tcPr>
          <w:p w:rsidR="0048588A" w:rsidRPr="00E27DA4" w:rsidRDefault="0048588A" w:rsidP="000C5AC1">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4</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(0.9</w:t>
            </w:r>
            <w:r w:rsidR="0048588A" w:rsidRPr="00E27DA4">
              <w:rPr>
                <w:rFonts w:ascii="Book Antiqua" w:eastAsia="Malgun Gothic" w:hAnsi="Book Antiqua" w:cs="Arial"/>
                <w:sz w:val="24"/>
                <w:szCs w:val="24"/>
              </w:rPr>
              <w:t>)</w:t>
            </w:r>
          </w:p>
        </w:tc>
      </w:tr>
      <w:tr w:rsidR="0048588A" w:rsidRPr="00E27DA4" w:rsidTr="00D35D37">
        <w:trPr>
          <w:trHeight w:val="398"/>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Operative time (min)</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402.2 ± 129.3</w:t>
            </w:r>
          </w:p>
        </w:tc>
      </w:tr>
      <w:tr w:rsidR="0048588A" w:rsidRPr="00E27DA4" w:rsidTr="00D35D37">
        <w:trPr>
          <w:trHeight w:val="219"/>
        </w:trPr>
        <w:tc>
          <w:tcPr>
            <w:tcW w:w="3686" w:type="dxa"/>
          </w:tcPr>
          <w:p w:rsidR="0048588A" w:rsidRPr="00E27DA4" w:rsidRDefault="00D35D37"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hint="eastAsia"/>
                <w:sz w:val="24"/>
                <w:szCs w:val="24"/>
              </w:rPr>
              <w:t xml:space="preserve">Intraoperative </w:t>
            </w:r>
            <w:r w:rsidR="0048588A" w:rsidRPr="00E27DA4">
              <w:rPr>
                <w:rFonts w:ascii="Book Antiqua" w:eastAsia="Malgun Gothic" w:hAnsi="Book Antiqua" w:cs="Arial"/>
                <w:sz w:val="24"/>
                <w:szCs w:val="24"/>
              </w:rPr>
              <w:t>bleeding (cc)</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626.0 ± 482.8</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Intraoperative transfusion</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47 (22.2</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pT stage</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T0</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9 (4.2</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T1</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16 (7.5</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T2</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 (1.4</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T3</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182 (85.8</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T4</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(0.9</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pN stage</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N0</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106 (50.0</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N1</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106 (50.0</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pTNM staging</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I</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18 (8.5</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II</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182 (85.8</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III</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(0.9</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lastRenderedPageBreak/>
              <w:t>IV</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(0.5</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R status</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R0</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187 (88.2</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R1</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23 (10.8</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R2</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(0.9</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Cell differentiation</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Well</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24 (11.3</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Moderate</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152 (71.7</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Poor</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17 (8.0</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Undifferentiated</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(0.5</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Retrieved lymph nodes</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17.3 ± 9.9</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Vascular resection</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55 (25.9</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Mutivisceral resection</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36 (17.5</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Combined resection</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71 (33.5</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Lymphovascular invasion</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71 (33.5</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 xml:space="preserve">Perineural invasion </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146 (68.9</w:t>
            </w:r>
            <w:r w:rsidR="0048588A" w:rsidRPr="00E27DA4">
              <w:rPr>
                <w:rFonts w:ascii="Book Antiqua" w:eastAsia="Malgun Gothic" w:hAnsi="Book Antiqua" w:cs="Arial"/>
                <w:sz w:val="24"/>
                <w:szCs w:val="24"/>
              </w:rPr>
              <w:t>)</w:t>
            </w:r>
          </w:p>
        </w:tc>
      </w:tr>
      <w:tr w:rsidR="0048588A" w:rsidRPr="00E27DA4" w:rsidTr="00D35D37">
        <w:trPr>
          <w:trHeight w:val="219"/>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 xml:space="preserve">Neoadjuvant CCRT </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66 (31.3</w:t>
            </w:r>
            <w:r w:rsidR="0048588A" w:rsidRPr="00E27DA4">
              <w:rPr>
                <w:rFonts w:ascii="Book Antiqua" w:eastAsia="Malgun Gothic" w:hAnsi="Book Antiqua" w:cs="Arial"/>
                <w:sz w:val="24"/>
                <w:szCs w:val="24"/>
              </w:rPr>
              <w:t>)</w:t>
            </w:r>
          </w:p>
        </w:tc>
      </w:tr>
      <w:tr w:rsidR="0048588A" w:rsidRPr="00E27DA4" w:rsidTr="00D35D37">
        <w:trPr>
          <w:trHeight w:val="265"/>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Adjuvant treatment</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154 (72.6</w:t>
            </w:r>
            <w:r w:rsidR="0048588A" w:rsidRPr="00E27DA4">
              <w:rPr>
                <w:rFonts w:ascii="Book Antiqua" w:eastAsia="Malgun Gothic" w:hAnsi="Book Antiqua" w:cs="Arial"/>
                <w:sz w:val="24"/>
                <w:szCs w:val="24"/>
              </w:rPr>
              <w:t>)</w:t>
            </w:r>
          </w:p>
        </w:tc>
      </w:tr>
      <w:tr w:rsidR="0048588A" w:rsidRPr="00E27DA4" w:rsidTr="00D35D37">
        <w:trPr>
          <w:trHeight w:val="265"/>
        </w:trPr>
        <w:tc>
          <w:tcPr>
            <w:tcW w:w="3686"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Complications</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48588A" w:rsidRPr="00E27DA4" w:rsidTr="00D35D37">
        <w:trPr>
          <w:trHeight w:val="265"/>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Minor</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112 (52.8</w:t>
            </w:r>
            <w:r w:rsidR="0048588A" w:rsidRPr="00E27DA4">
              <w:rPr>
                <w:rFonts w:ascii="Book Antiqua" w:eastAsia="Malgun Gothic" w:hAnsi="Book Antiqua" w:cs="Arial"/>
                <w:sz w:val="24"/>
                <w:szCs w:val="24"/>
              </w:rPr>
              <w:t>)</w:t>
            </w:r>
          </w:p>
        </w:tc>
      </w:tr>
      <w:tr w:rsidR="0048588A" w:rsidRPr="00E27DA4" w:rsidTr="00D35D37">
        <w:trPr>
          <w:trHeight w:val="265"/>
        </w:trPr>
        <w:tc>
          <w:tcPr>
            <w:tcW w:w="3686"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Major(≥</w:t>
            </w:r>
            <w:r w:rsidR="00E27DA4">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G3)</w:t>
            </w:r>
          </w:p>
        </w:tc>
        <w:tc>
          <w:tcPr>
            <w:tcW w:w="2977"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20 (9.4</w:t>
            </w:r>
            <w:r w:rsidR="0048588A" w:rsidRPr="00E27DA4">
              <w:rPr>
                <w:rFonts w:ascii="Book Antiqua" w:eastAsia="Malgun Gothic" w:hAnsi="Book Antiqua" w:cs="Arial"/>
                <w:sz w:val="24"/>
                <w:szCs w:val="24"/>
              </w:rPr>
              <w:t>)</w:t>
            </w:r>
          </w:p>
        </w:tc>
      </w:tr>
      <w:tr w:rsidR="0048588A" w:rsidRPr="00E27DA4" w:rsidTr="00D35D37">
        <w:trPr>
          <w:trHeight w:val="265"/>
        </w:trPr>
        <w:tc>
          <w:tcPr>
            <w:tcW w:w="3686" w:type="dxa"/>
          </w:tcPr>
          <w:p w:rsidR="0048588A" w:rsidRPr="00E27DA4" w:rsidRDefault="0048588A" w:rsidP="00E27DA4">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Length of hospital stay (d)</w:t>
            </w:r>
          </w:p>
        </w:tc>
        <w:tc>
          <w:tcPr>
            <w:tcW w:w="2977"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21.1 ± 15.0</w:t>
            </w:r>
          </w:p>
        </w:tc>
      </w:tr>
      <w:tr w:rsidR="0048588A" w:rsidRPr="00E27DA4" w:rsidTr="00D35D37">
        <w:trPr>
          <w:trHeight w:val="265"/>
        </w:trPr>
        <w:tc>
          <w:tcPr>
            <w:tcW w:w="3686" w:type="dxa"/>
            <w:tcBorders>
              <w:bottom w:val="single" w:sz="4" w:space="0" w:color="auto"/>
            </w:tcBorders>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Recurrence</w:t>
            </w:r>
          </w:p>
        </w:tc>
        <w:tc>
          <w:tcPr>
            <w:tcW w:w="2977" w:type="dxa"/>
            <w:tcBorders>
              <w:bottom w:val="single" w:sz="4" w:space="0" w:color="auto"/>
            </w:tcBorders>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137 (64.6</w:t>
            </w:r>
            <w:r w:rsidR="0048588A" w:rsidRPr="00E27DA4">
              <w:rPr>
                <w:rFonts w:ascii="Book Antiqua" w:eastAsia="Malgun Gothic" w:hAnsi="Book Antiqua" w:cs="Arial"/>
                <w:sz w:val="24"/>
                <w:szCs w:val="24"/>
              </w:rPr>
              <w:t>)</w:t>
            </w:r>
          </w:p>
        </w:tc>
      </w:tr>
    </w:tbl>
    <w:p w:rsidR="0048588A" w:rsidRPr="00E27DA4" w:rsidRDefault="0048588A" w:rsidP="000C5AC1">
      <w:pPr>
        <w:wordWrap/>
        <w:snapToGrid w:val="0"/>
        <w:spacing w:after="0" w:line="360" w:lineRule="auto"/>
        <w:rPr>
          <w:rFonts w:ascii="Book Antiqua" w:eastAsia="SimSun" w:hAnsi="Book Antiqua" w:cs="Arial"/>
          <w:sz w:val="24"/>
          <w:szCs w:val="24"/>
          <w:lang w:eastAsia="zh-CN"/>
        </w:rPr>
      </w:pPr>
      <w:r w:rsidRPr="00E27DA4">
        <w:rPr>
          <w:rFonts w:ascii="Book Antiqua" w:eastAsia="Malgun Gothic" w:hAnsi="Book Antiqua" w:cs="Arial"/>
          <w:sz w:val="24"/>
          <w:szCs w:val="24"/>
        </w:rPr>
        <w:t>ASA</w:t>
      </w:r>
      <w:r w:rsidR="00CC1B7A" w:rsidRPr="00E27DA4">
        <w:rPr>
          <w:rFonts w:ascii="Book Antiqua" w:eastAsia="Malgun Gothic" w:hAnsi="Book Antiqua" w:cs="Arial" w:hint="eastAsia"/>
          <w:sz w:val="24"/>
          <w:szCs w:val="24"/>
        </w:rPr>
        <w:t>:</w:t>
      </w:r>
      <w:r w:rsidRPr="00E27DA4">
        <w:rPr>
          <w:rFonts w:ascii="Book Antiqua" w:eastAsia="Malgun Gothic" w:hAnsi="Book Antiqua" w:cs="Arial"/>
          <w:sz w:val="24"/>
          <w:szCs w:val="24"/>
        </w:rPr>
        <w:t xml:space="preserve"> American Society of Anesthesiologists</w:t>
      </w:r>
      <w:r w:rsidR="008018A6" w:rsidRPr="00E27DA4">
        <w:rPr>
          <w:rFonts w:ascii="Book Antiqua" w:eastAsia="Malgun Gothic" w:hAnsi="Book Antiqua" w:cs="Arial"/>
          <w:sz w:val="24"/>
          <w:szCs w:val="24"/>
        </w:rPr>
        <w:t>; CCRT</w:t>
      </w:r>
      <w:r w:rsidR="00CC1B7A" w:rsidRPr="00E27DA4">
        <w:rPr>
          <w:rFonts w:ascii="Book Antiqua" w:eastAsia="Malgun Gothic" w:hAnsi="Book Antiqua" w:cs="Arial" w:hint="eastAsia"/>
          <w:sz w:val="24"/>
          <w:szCs w:val="24"/>
        </w:rPr>
        <w:t>:</w:t>
      </w:r>
      <w:r w:rsidR="008018A6" w:rsidRPr="00E27DA4">
        <w:rPr>
          <w:rFonts w:ascii="Book Antiqua" w:eastAsia="Malgun Gothic" w:hAnsi="Book Antiqua" w:cs="Arial"/>
          <w:sz w:val="24"/>
          <w:szCs w:val="24"/>
        </w:rPr>
        <w:t xml:space="preserve"> </w:t>
      </w:r>
      <w:r w:rsidR="008018A6" w:rsidRPr="00E27DA4">
        <w:rPr>
          <w:rFonts w:ascii="Book Antiqua" w:eastAsia="Malgun Gothic" w:hAnsi="Book Antiqua" w:cs="Arial"/>
          <w:caps/>
          <w:sz w:val="24"/>
          <w:szCs w:val="24"/>
        </w:rPr>
        <w:t>c</w:t>
      </w:r>
      <w:r w:rsidR="008018A6" w:rsidRPr="00E27DA4">
        <w:rPr>
          <w:rFonts w:ascii="Book Antiqua" w:eastAsia="Malgun Gothic" w:hAnsi="Book Antiqua" w:cs="Arial"/>
          <w:sz w:val="24"/>
          <w:szCs w:val="24"/>
        </w:rPr>
        <w:t>oncurrent chemoradiotherapy</w:t>
      </w:r>
      <w:r w:rsidR="00E27DA4">
        <w:rPr>
          <w:rFonts w:ascii="Book Antiqua" w:eastAsia="SimSun" w:hAnsi="Book Antiqua" w:cs="Arial" w:hint="eastAsia"/>
          <w:sz w:val="24"/>
          <w:szCs w:val="24"/>
          <w:lang w:eastAsia="zh-CN"/>
        </w:rPr>
        <w:t>.</w:t>
      </w:r>
    </w:p>
    <w:p w:rsidR="003E1282" w:rsidRPr="00E27DA4" w:rsidRDefault="003E1282">
      <w:pPr>
        <w:widowControl/>
        <w:wordWrap/>
        <w:autoSpaceDE/>
        <w:autoSpaceDN/>
        <w:rPr>
          <w:rFonts w:ascii="Book Antiqua" w:hAnsi="Book Antiqua"/>
          <w:sz w:val="24"/>
          <w:szCs w:val="24"/>
        </w:rPr>
      </w:pPr>
      <w:r w:rsidRPr="00E27DA4">
        <w:rPr>
          <w:rFonts w:ascii="Book Antiqua" w:hAnsi="Book Antiqua"/>
          <w:sz w:val="24"/>
          <w:szCs w:val="24"/>
        </w:rPr>
        <w:br w:type="page"/>
      </w:r>
    </w:p>
    <w:p w:rsidR="0048588A" w:rsidRPr="00E27DA4" w:rsidRDefault="0048588A" w:rsidP="000C5AC1">
      <w:pPr>
        <w:wordWrap/>
        <w:snapToGrid w:val="0"/>
        <w:spacing w:after="0" w:line="360" w:lineRule="auto"/>
        <w:rPr>
          <w:rFonts w:ascii="Book Antiqua" w:eastAsia="SimSun" w:hAnsi="Book Antiqua"/>
          <w:sz w:val="24"/>
          <w:szCs w:val="24"/>
          <w:lang w:eastAsia="zh-CN"/>
        </w:rPr>
      </w:pPr>
      <w:r w:rsidRPr="00E27DA4">
        <w:rPr>
          <w:rFonts w:ascii="Book Antiqua" w:hAnsi="Book Antiqua"/>
          <w:b/>
          <w:sz w:val="24"/>
          <w:szCs w:val="24"/>
        </w:rPr>
        <w:lastRenderedPageBreak/>
        <w:t xml:space="preserve">Table 2 </w:t>
      </w:r>
      <w:r w:rsidR="00D35D37" w:rsidRPr="00E27DA4">
        <w:rPr>
          <w:rFonts w:ascii="Book Antiqua" w:hAnsi="Book Antiqua"/>
          <w:b/>
          <w:sz w:val="24"/>
          <w:szCs w:val="24"/>
        </w:rPr>
        <w:t>Clinicopathologic</w:t>
      </w:r>
      <w:r w:rsidR="00D35D37" w:rsidRPr="00E27DA4">
        <w:rPr>
          <w:rFonts w:ascii="Book Antiqua" w:hAnsi="Book Antiqua" w:hint="eastAsia"/>
          <w:b/>
          <w:sz w:val="24"/>
          <w:szCs w:val="24"/>
        </w:rPr>
        <w:t xml:space="preserve"> differences</w:t>
      </w:r>
      <w:r w:rsidRPr="00E27DA4">
        <w:rPr>
          <w:rFonts w:ascii="Book Antiqua" w:hAnsi="Book Antiqua"/>
          <w:b/>
          <w:sz w:val="24"/>
          <w:szCs w:val="24"/>
        </w:rPr>
        <w:t xml:space="preserve"> between </w:t>
      </w:r>
      <w:r w:rsidR="00BC4D8D" w:rsidRPr="00E27DA4">
        <w:rPr>
          <w:rFonts w:ascii="Book Antiqua" w:hAnsi="Book Antiqua"/>
          <w:b/>
          <w:sz w:val="24"/>
          <w:szCs w:val="24"/>
        </w:rPr>
        <w:t xml:space="preserve">the </w:t>
      </w:r>
      <w:r w:rsidRPr="00E27DA4">
        <w:rPr>
          <w:rFonts w:ascii="Book Antiqua" w:hAnsi="Book Antiqua"/>
          <w:b/>
          <w:sz w:val="24"/>
          <w:szCs w:val="24"/>
        </w:rPr>
        <w:t xml:space="preserve">good pain control group and poor pain control group undergoing </w:t>
      </w:r>
      <w:r w:rsidR="008018A6" w:rsidRPr="00E27DA4">
        <w:rPr>
          <w:rFonts w:ascii="Book Antiqua" w:hAnsi="Book Antiqua"/>
          <w:b/>
          <w:sz w:val="24"/>
          <w:szCs w:val="24"/>
        </w:rPr>
        <w:t>distal pancreatectomy</w:t>
      </w:r>
      <w:r w:rsidR="00E27DA4">
        <w:rPr>
          <w:rFonts w:ascii="Book Antiqua" w:eastAsia="SimSun" w:hAnsi="Book Antiqua" w:hint="eastAsia"/>
          <w:b/>
          <w:sz w:val="24"/>
          <w:szCs w:val="24"/>
          <w:lang w:eastAsia="zh-CN"/>
        </w:rPr>
        <w:t xml:space="preserve"> </w:t>
      </w:r>
      <w:r w:rsidR="00E27DA4" w:rsidRPr="00E27DA4">
        <w:rPr>
          <w:rFonts w:ascii="Book Antiqua" w:eastAsia="SimSun" w:hAnsi="Book Antiqua" w:cs="Arial" w:hint="eastAsia"/>
          <w:b/>
          <w:i/>
          <w:sz w:val="24"/>
          <w:szCs w:val="24"/>
          <w:lang w:eastAsia="zh-CN"/>
        </w:rPr>
        <w:t>n</w:t>
      </w:r>
      <w:r w:rsidR="00E27DA4">
        <w:rPr>
          <w:rFonts w:ascii="Book Antiqua" w:eastAsia="SimSun" w:hAnsi="Book Antiqua" w:cs="Arial" w:hint="eastAsia"/>
          <w:b/>
          <w:sz w:val="24"/>
          <w:szCs w:val="24"/>
          <w:lang w:eastAsia="zh-CN"/>
        </w:rPr>
        <w:t xml:space="preserve"> (</w:t>
      </w:r>
      <w:r w:rsidR="00E27DA4" w:rsidRPr="00E27DA4">
        <w:rPr>
          <w:rFonts w:ascii="Book Antiqua" w:eastAsia="Malgun Gothic" w:hAnsi="Book Antiqua" w:cs="Arial"/>
          <w:sz w:val="24"/>
          <w:szCs w:val="24"/>
        </w:rPr>
        <w:t>%</w:t>
      </w:r>
      <w:r w:rsidR="00E27DA4">
        <w:rPr>
          <w:rFonts w:ascii="Book Antiqua" w:eastAsia="SimSun" w:hAnsi="Book Antiqua" w:cs="Arial" w:hint="eastAsia"/>
          <w:b/>
          <w:sz w:val="24"/>
          <w:szCs w:val="24"/>
          <w:lang w:eastAsia="zh-CN"/>
        </w:rPr>
        <w:t>)</w:t>
      </w:r>
    </w:p>
    <w:tbl>
      <w:tblPr>
        <w:tblW w:w="9020" w:type="dxa"/>
        <w:jc w:val="center"/>
        <w:tblCellMar>
          <w:top w:w="28" w:type="dxa"/>
          <w:left w:w="0" w:type="dxa"/>
          <w:bottom w:w="28" w:type="dxa"/>
          <w:right w:w="0" w:type="dxa"/>
        </w:tblCellMar>
        <w:tblLook w:val="0420" w:firstRow="1" w:lastRow="0" w:firstColumn="0" w:lastColumn="0" w:noHBand="0" w:noVBand="1"/>
      </w:tblPr>
      <w:tblGrid>
        <w:gridCol w:w="3258"/>
        <w:gridCol w:w="2289"/>
        <w:gridCol w:w="2391"/>
        <w:gridCol w:w="1082"/>
      </w:tblGrid>
      <w:tr w:rsidR="00E27DA4" w:rsidRPr="00E27DA4" w:rsidTr="00E27DA4">
        <w:trPr>
          <w:trHeight w:val="265"/>
          <w:jc w:val="center"/>
        </w:trPr>
        <w:tc>
          <w:tcPr>
            <w:tcW w:w="3258" w:type="dxa"/>
            <w:vMerge w:val="restart"/>
            <w:tcBorders>
              <w:top w:val="single" w:sz="4" w:space="0" w:color="auto"/>
            </w:tcBorders>
          </w:tcPr>
          <w:p w:rsidR="0048588A" w:rsidRPr="00E27DA4" w:rsidRDefault="0048588A" w:rsidP="000C5AC1">
            <w:pPr>
              <w:wordWrap/>
              <w:snapToGrid w:val="0"/>
              <w:spacing w:after="0" w:line="360" w:lineRule="auto"/>
              <w:rPr>
                <w:rFonts w:ascii="Book Antiqua" w:eastAsia="Malgun Gothic" w:hAnsi="Book Antiqua" w:cs="Arial"/>
                <w:b/>
                <w:sz w:val="24"/>
                <w:szCs w:val="24"/>
              </w:rPr>
            </w:pPr>
          </w:p>
        </w:tc>
        <w:tc>
          <w:tcPr>
            <w:tcW w:w="4680" w:type="dxa"/>
            <w:gridSpan w:val="2"/>
            <w:tcBorders>
              <w:top w:val="single" w:sz="4" w:space="0" w:color="auto"/>
              <w:bottom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b/>
                <w:sz w:val="24"/>
                <w:szCs w:val="24"/>
              </w:rPr>
            </w:pPr>
            <w:r w:rsidRPr="00E27DA4">
              <w:rPr>
                <w:rFonts w:ascii="Book Antiqua" w:eastAsia="Malgun Gothic" w:hAnsi="Book Antiqua" w:cs="Arial"/>
                <w:b/>
                <w:sz w:val="24"/>
                <w:szCs w:val="24"/>
              </w:rPr>
              <w:t>Pain control group</w:t>
            </w:r>
          </w:p>
        </w:tc>
        <w:tc>
          <w:tcPr>
            <w:tcW w:w="1082" w:type="dxa"/>
            <w:tcBorders>
              <w:top w:val="single" w:sz="4" w:space="0" w:color="auto"/>
            </w:tcBorders>
          </w:tcPr>
          <w:p w:rsidR="0048588A" w:rsidRPr="00E27DA4" w:rsidRDefault="0048588A" w:rsidP="00E27DA4">
            <w:pPr>
              <w:wordWrap/>
              <w:snapToGrid w:val="0"/>
              <w:spacing w:after="0" w:line="360" w:lineRule="auto"/>
              <w:rPr>
                <w:rFonts w:ascii="Book Antiqua" w:eastAsia="SimSun" w:hAnsi="Book Antiqua" w:cs="Arial"/>
                <w:b/>
                <w:sz w:val="24"/>
                <w:szCs w:val="24"/>
                <w:lang w:eastAsia="zh-CN"/>
              </w:rPr>
            </w:pPr>
          </w:p>
        </w:tc>
      </w:tr>
      <w:tr w:rsidR="00E27DA4" w:rsidRPr="00E27DA4" w:rsidTr="00E27DA4">
        <w:trPr>
          <w:trHeight w:val="265"/>
          <w:jc w:val="center"/>
        </w:trPr>
        <w:tc>
          <w:tcPr>
            <w:tcW w:w="3258" w:type="dxa"/>
            <w:vMerge/>
            <w:tcBorders>
              <w:bottom w:val="single" w:sz="4" w:space="0" w:color="auto"/>
            </w:tcBorders>
          </w:tcPr>
          <w:p w:rsidR="0048588A" w:rsidRPr="00E27DA4" w:rsidRDefault="0048588A" w:rsidP="000C5AC1">
            <w:pPr>
              <w:wordWrap/>
              <w:snapToGrid w:val="0"/>
              <w:spacing w:after="0" w:line="360" w:lineRule="auto"/>
              <w:rPr>
                <w:rFonts w:ascii="Book Antiqua" w:eastAsia="Malgun Gothic" w:hAnsi="Book Antiqua" w:cs="Arial"/>
                <w:b/>
                <w:sz w:val="24"/>
                <w:szCs w:val="24"/>
              </w:rPr>
            </w:pPr>
          </w:p>
        </w:tc>
        <w:tc>
          <w:tcPr>
            <w:tcW w:w="2289" w:type="dxa"/>
            <w:tcBorders>
              <w:top w:val="single" w:sz="4" w:space="0" w:color="auto"/>
              <w:bottom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b/>
                <w:sz w:val="24"/>
                <w:szCs w:val="24"/>
              </w:rPr>
            </w:pPr>
            <w:r w:rsidRPr="00E27DA4">
              <w:rPr>
                <w:rFonts w:ascii="Book Antiqua" w:eastAsia="Malgun Gothic" w:hAnsi="Book Antiqua" w:cs="Arial"/>
                <w:b/>
                <w:sz w:val="24"/>
                <w:szCs w:val="24"/>
              </w:rPr>
              <w:t>Good (</w:t>
            </w:r>
            <w:r w:rsidR="00E27DA4" w:rsidRPr="00E27DA4">
              <w:rPr>
                <w:rFonts w:ascii="Book Antiqua" w:eastAsia="Malgun Gothic" w:hAnsi="Book Antiqua" w:cs="Arial"/>
                <w:b/>
                <w:i/>
                <w:sz w:val="24"/>
                <w:szCs w:val="24"/>
              </w:rPr>
              <w:t>n</w:t>
            </w:r>
            <w:r w:rsidR="00E27DA4" w:rsidRPr="00E27DA4">
              <w:rPr>
                <w:rFonts w:ascii="Book Antiqua" w:eastAsia="SimSun" w:hAnsi="Book Antiqua" w:cs="Arial" w:hint="eastAsia"/>
                <w:b/>
                <w:i/>
                <w:sz w:val="24"/>
                <w:szCs w:val="24"/>
                <w:lang w:eastAsia="zh-CN"/>
              </w:rPr>
              <w:t xml:space="preserve"> </w:t>
            </w:r>
            <w:r w:rsidRPr="00E27DA4">
              <w:rPr>
                <w:rFonts w:ascii="Book Antiqua" w:eastAsia="Malgun Gothic" w:hAnsi="Book Antiqua" w:cs="Arial"/>
                <w:b/>
                <w:sz w:val="24"/>
                <w:szCs w:val="24"/>
              </w:rPr>
              <w:t>=</w:t>
            </w:r>
            <w:r w:rsidR="00E27DA4" w:rsidRPr="00E27DA4">
              <w:rPr>
                <w:rFonts w:ascii="Book Antiqua" w:eastAsia="SimSun" w:hAnsi="Book Antiqua" w:cs="Arial" w:hint="eastAsia"/>
                <w:b/>
                <w:sz w:val="24"/>
                <w:szCs w:val="24"/>
                <w:lang w:eastAsia="zh-CN"/>
              </w:rPr>
              <w:t xml:space="preserve"> </w:t>
            </w:r>
            <w:r w:rsidRPr="00E27DA4">
              <w:rPr>
                <w:rFonts w:ascii="Book Antiqua" w:eastAsia="Malgun Gothic" w:hAnsi="Book Antiqua" w:cs="Arial"/>
                <w:b/>
                <w:sz w:val="24"/>
                <w:szCs w:val="24"/>
              </w:rPr>
              <w:t>53)</w:t>
            </w:r>
          </w:p>
        </w:tc>
        <w:tc>
          <w:tcPr>
            <w:tcW w:w="2391" w:type="dxa"/>
            <w:tcBorders>
              <w:top w:val="single" w:sz="4" w:space="0" w:color="auto"/>
              <w:bottom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b/>
                <w:sz w:val="24"/>
                <w:szCs w:val="24"/>
              </w:rPr>
            </w:pPr>
            <w:r w:rsidRPr="00E27DA4">
              <w:rPr>
                <w:rFonts w:ascii="Book Antiqua" w:eastAsia="Malgun Gothic" w:hAnsi="Book Antiqua" w:cs="Arial"/>
                <w:b/>
                <w:sz w:val="24"/>
                <w:szCs w:val="24"/>
              </w:rPr>
              <w:t>Poor (</w:t>
            </w:r>
            <w:r w:rsidR="00E27DA4" w:rsidRPr="00E27DA4">
              <w:rPr>
                <w:rFonts w:ascii="Book Antiqua" w:eastAsia="Malgun Gothic" w:hAnsi="Book Antiqua" w:cs="Arial"/>
                <w:b/>
                <w:i/>
                <w:sz w:val="24"/>
                <w:szCs w:val="24"/>
              </w:rPr>
              <w:t>n</w:t>
            </w:r>
            <w:r w:rsidR="00E27DA4" w:rsidRPr="00E27DA4">
              <w:rPr>
                <w:rFonts w:ascii="Book Antiqua" w:eastAsia="Malgun Gothic" w:hAnsi="Book Antiqua" w:cs="Arial"/>
                <w:b/>
                <w:sz w:val="24"/>
                <w:szCs w:val="24"/>
              </w:rPr>
              <w:t xml:space="preserve"> </w:t>
            </w:r>
            <w:r w:rsidRPr="00E27DA4">
              <w:rPr>
                <w:rFonts w:ascii="Book Antiqua" w:eastAsia="Malgun Gothic" w:hAnsi="Book Antiqua" w:cs="Arial"/>
                <w:b/>
                <w:sz w:val="24"/>
                <w:szCs w:val="24"/>
              </w:rPr>
              <w:t>=</w:t>
            </w:r>
            <w:r w:rsidR="00E27DA4" w:rsidRPr="00E27DA4">
              <w:rPr>
                <w:rFonts w:ascii="Book Antiqua" w:eastAsia="SimSun" w:hAnsi="Book Antiqua" w:cs="Arial" w:hint="eastAsia"/>
                <w:b/>
                <w:sz w:val="24"/>
                <w:szCs w:val="24"/>
                <w:lang w:eastAsia="zh-CN"/>
              </w:rPr>
              <w:t xml:space="preserve"> </w:t>
            </w:r>
            <w:r w:rsidRPr="00E27DA4">
              <w:rPr>
                <w:rFonts w:ascii="Book Antiqua" w:eastAsia="Malgun Gothic" w:hAnsi="Book Antiqua" w:cs="Arial"/>
                <w:b/>
                <w:sz w:val="24"/>
                <w:szCs w:val="24"/>
              </w:rPr>
              <w:t>13)</w:t>
            </w:r>
          </w:p>
        </w:tc>
        <w:tc>
          <w:tcPr>
            <w:tcW w:w="1082" w:type="dxa"/>
            <w:tcBorders>
              <w:bottom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b/>
                <w:sz w:val="24"/>
                <w:szCs w:val="24"/>
              </w:rPr>
            </w:pPr>
            <w:r w:rsidRPr="00E27DA4">
              <w:rPr>
                <w:rFonts w:ascii="Book Antiqua" w:eastAsia="Malgun Gothic" w:hAnsi="Book Antiqua" w:cs="Arial"/>
                <w:b/>
                <w:i/>
                <w:sz w:val="24"/>
                <w:szCs w:val="24"/>
              </w:rPr>
              <w:t>P</w:t>
            </w:r>
            <w:r w:rsidRPr="00E27DA4">
              <w:rPr>
                <w:rFonts w:ascii="Book Antiqua" w:eastAsia="Malgun Gothic" w:hAnsi="Book Antiqua" w:cs="Arial"/>
                <w:b/>
                <w:sz w:val="24"/>
                <w:szCs w:val="24"/>
              </w:rPr>
              <w:t xml:space="preserve"> value</w:t>
            </w:r>
          </w:p>
        </w:tc>
      </w:tr>
      <w:tr w:rsidR="00E27DA4" w:rsidRPr="00E27DA4" w:rsidTr="00E27DA4">
        <w:trPr>
          <w:trHeight w:val="265"/>
          <w:jc w:val="center"/>
        </w:trPr>
        <w:tc>
          <w:tcPr>
            <w:tcW w:w="3258" w:type="dxa"/>
            <w:tcBorders>
              <w:top w:val="single" w:sz="4" w:space="0" w:color="auto"/>
            </w:tcBorders>
          </w:tcPr>
          <w:p w:rsidR="0048588A" w:rsidRPr="00E27DA4" w:rsidRDefault="00E27DA4" w:rsidP="000C5AC1">
            <w:pPr>
              <w:wordWrap/>
              <w:snapToGrid w:val="0"/>
              <w:spacing w:after="0" w:line="360" w:lineRule="auto"/>
              <w:rPr>
                <w:rFonts w:ascii="Book Antiqua" w:eastAsia="Malgun Gothic" w:hAnsi="Book Antiqua" w:cs="Arial"/>
                <w:sz w:val="24"/>
                <w:szCs w:val="24"/>
              </w:rPr>
            </w:pPr>
            <w:r>
              <w:rPr>
                <w:rFonts w:ascii="Book Antiqua" w:eastAsia="Malgun Gothic" w:hAnsi="Book Antiqua" w:cs="Arial"/>
                <w:sz w:val="24"/>
                <w:szCs w:val="24"/>
              </w:rPr>
              <w:t>Age (yr</w:t>
            </w:r>
            <w:r w:rsidR="0048588A" w:rsidRPr="00E27DA4">
              <w:rPr>
                <w:rFonts w:ascii="Book Antiqua" w:eastAsia="Malgun Gothic" w:hAnsi="Book Antiqua" w:cs="Arial"/>
                <w:sz w:val="24"/>
                <w:szCs w:val="24"/>
              </w:rPr>
              <w:t>)</w:t>
            </w:r>
          </w:p>
        </w:tc>
        <w:tc>
          <w:tcPr>
            <w:tcW w:w="2289" w:type="dxa"/>
            <w:tcBorders>
              <w:top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65.6 ± 8.2</w:t>
            </w:r>
          </w:p>
        </w:tc>
        <w:tc>
          <w:tcPr>
            <w:tcW w:w="2391" w:type="dxa"/>
            <w:tcBorders>
              <w:top w:val="single" w:sz="4" w:space="0" w:color="auto"/>
              <w:left w:val="nil"/>
            </w:tcBorders>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63.2 ± 11.3</w:t>
            </w:r>
          </w:p>
        </w:tc>
        <w:tc>
          <w:tcPr>
            <w:tcW w:w="1082" w:type="dxa"/>
            <w:tcBorders>
              <w:top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0.378</w:t>
            </w:r>
          </w:p>
        </w:tc>
      </w:tr>
      <w:tr w:rsidR="00E27DA4" w:rsidRPr="00E27DA4" w:rsidTr="00E27DA4">
        <w:trPr>
          <w:trHeight w:val="265"/>
          <w:jc w:val="center"/>
        </w:trPr>
        <w:tc>
          <w:tcPr>
            <w:tcW w:w="3258" w:type="dxa"/>
          </w:tcPr>
          <w:p w:rsidR="0048588A" w:rsidRPr="00E27DA4" w:rsidRDefault="00D35D37"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hint="eastAsia"/>
                <w:sz w:val="24"/>
                <w:szCs w:val="24"/>
              </w:rPr>
              <w:t>Male gender</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30 (56.6</w:t>
            </w:r>
            <w:r w:rsidR="00D35D37" w:rsidRPr="00E27DA4">
              <w:rPr>
                <w:rFonts w:ascii="Book Antiqua" w:eastAsia="Malgun Gothic" w:hAnsi="Book Antiqua" w:cs="Arial"/>
                <w:sz w:val="24"/>
                <w:szCs w:val="24"/>
              </w:rPr>
              <w:t>)</w:t>
            </w:r>
          </w:p>
        </w:tc>
        <w:tc>
          <w:tcPr>
            <w:tcW w:w="2391" w:type="dxa"/>
            <w:tcBorders>
              <w:left w:val="nil"/>
            </w:tcBorders>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7 (53.8</w:t>
            </w:r>
            <w:r w:rsidR="00D35D37" w:rsidRPr="00E27DA4">
              <w:rPr>
                <w:rFonts w:ascii="Book Antiqua" w:eastAsia="Malgun Gothic" w:hAnsi="Book Antiqua" w:cs="Arial"/>
                <w:sz w:val="24"/>
                <w:szCs w:val="24"/>
              </w:rPr>
              <w:t>)</w:t>
            </w: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0.858</w:t>
            </w:r>
          </w:p>
        </w:tc>
      </w:tr>
      <w:tr w:rsidR="00E27DA4" w:rsidRPr="00E27DA4" w:rsidTr="00E27DA4">
        <w:trPr>
          <w:trHeight w:val="265"/>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BMI (kg/m</w:t>
            </w:r>
            <w:r w:rsidRPr="00E27DA4">
              <w:rPr>
                <w:rFonts w:ascii="Book Antiqua" w:eastAsia="Malgun Gothic" w:hAnsi="Book Antiqua" w:cs="Arial"/>
                <w:sz w:val="24"/>
                <w:szCs w:val="24"/>
                <w:vertAlign w:val="superscript"/>
              </w:rPr>
              <w:t>2</w:t>
            </w:r>
            <w:r w:rsidRPr="00E27DA4">
              <w:rPr>
                <w:rFonts w:ascii="Book Antiqua" w:eastAsia="Malgun Gothic" w:hAnsi="Book Antiqua" w:cs="Arial"/>
                <w:sz w:val="24"/>
                <w:szCs w:val="24"/>
              </w:rPr>
              <w:t>)</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23.1 ± 2.7</w:t>
            </w:r>
          </w:p>
        </w:tc>
        <w:tc>
          <w:tcPr>
            <w:tcW w:w="2391" w:type="dxa"/>
            <w:tcBorders>
              <w:left w:val="nil"/>
            </w:tcBorders>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23.1 ± 2.4</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0.993</w:t>
            </w:r>
          </w:p>
        </w:tc>
      </w:tr>
      <w:tr w:rsidR="00E27DA4" w:rsidRPr="00E27DA4" w:rsidTr="00E27DA4">
        <w:trPr>
          <w:trHeight w:val="265"/>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Diabetes</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17 (32.1</w:t>
            </w:r>
            <w:r w:rsidR="0048588A" w:rsidRPr="00E27DA4">
              <w:rPr>
                <w:rFonts w:ascii="Book Antiqua" w:eastAsia="Malgun Gothic" w:hAnsi="Book Antiqua" w:cs="Arial"/>
                <w:sz w:val="24"/>
                <w:szCs w:val="24"/>
              </w:rPr>
              <w:t>)</w:t>
            </w:r>
          </w:p>
        </w:tc>
        <w:tc>
          <w:tcPr>
            <w:tcW w:w="2391" w:type="dxa"/>
            <w:tcBorders>
              <w:left w:val="nil"/>
            </w:tcBorders>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 (23.1</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0.739</w:t>
            </w:r>
          </w:p>
        </w:tc>
      </w:tr>
      <w:tr w:rsidR="00E27DA4" w:rsidRPr="00E27DA4" w:rsidTr="00E27DA4">
        <w:trPr>
          <w:trHeight w:val="20"/>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ASA</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0"/>
          <w:jc w:val="center"/>
        </w:trPr>
        <w:tc>
          <w:tcPr>
            <w:tcW w:w="3258" w:type="dxa"/>
          </w:tcPr>
          <w:p w:rsidR="0048588A" w:rsidRPr="00E27DA4" w:rsidRDefault="0048588A" w:rsidP="000C5AC1">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1</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16 (30.2</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5 (41.7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0.342</w:t>
            </w:r>
          </w:p>
        </w:tc>
      </w:tr>
      <w:tr w:rsidR="00E27DA4" w:rsidRPr="00E27DA4" w:rsidTr="00E27DA4">
        <w:trPr>
          <w:trHeight w:val="20"/>
          <w:jc w:val="center"/>
        </w:trPr>
        <w:tc>
          <w:tcPr>
            <w:tcW w:w="3258" w:type="dxa"/>
          </w:tcPr>
          <w:p w:rsidR="0048588A" w:rsidRPr="00E27DA4" w:rsidRDefault="0048588A" w:rsidP="000C5AC1">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2</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22 (41.5</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6 (50.0</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0"/>
          <w:jc w:val="center"/>
        </w:trPr>
        <w:tc>
          <w:tcPr>
            <w:tcW w:w="3258" w:type="dxa"/>
          </w:tcPr>
          <w:p w:rsidR="0048588A" w:rsidRPr="00E27DA4" w:rsidRDefault="0048588A" w:rsidP="000C5AC1">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3</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15 (28.3</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(8.3</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0"/>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Surgical approach</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0"/>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Open</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35 (66.0</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7 (53.8</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0.523</w:t>
            </w:r>
          </w:p>
        </w:tc>
      </w:tr>
      <w:tr w:rsidR="00E27DA4" w:rsidRPr="00E27DA4" w:rsidTr="00E27DA4">
        <w:trPr>
          <w:trHeight w:val="20"/>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MIS</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18 (34.0%)</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6 (46.2</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0"/>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Spleen preservation</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7 (13.2</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(15.4</w:t>
            </w:r>
            <w:r w:rsidR="0048588A" w:rsidRPr="00E27DA4">
              <w:rPr>
                <w:rFonts w:ascii="Book Antiqua" w:eastAsia="Malgun Gothic" w:hAnsi="Book Antiqua" w:cs="Arial"/>
                <w:sz w:val="24"/>
                <w:szCs w:val="24"/>
              </w:rPr>
              <w:t>)</w:t>
            </w: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hint="eastAsia"/>
                <w:sz w:val="24"/>
                <w:szCs w:val="24"/>
              </w:rPr>
              <w:t>&gt;</w:t>
            </w:r>
            <w:r w:rsidR="00E27DA4">
              <w:rPr>
                <w:rFonts w:ascii="Book Antiqua" w:eastAsia="SimSun" w:hAnsi="Book Antiqua" w:cs="Arial" w:hint="eastAsia"/>
                <w:sz w:val="24"/>
                <w:szCs w:val="24"/>
                <w:lang w:eastAsia="zh-CN"/>
              </w:rPr>
              <w:t xml:space="preserve"> </w:t>
            </w:r>
            <w:r w:rsidRPr="00E27DA4">
              <w:rPr>
                <w:rFonts w:ascii="Book Antiqua" w:eastAsia="Malgun Gothic" w:hAnsi="Book Antiqua" w:cs="Arial" w:hint="eastAsia"/>
                <w:sz w:val="24"/>
                <w:szCs w:val="24"/>
              </w:rPr>
              <w:t>0.999</w:t>
            </w:r>
          </w:p>
        </w:tc>
      </w:tr>
      <w:tr w:rsidR="00E27DA4" w:rsidRPr="00E27DA4" w:rsidTr="00E27DA4">
        <w:trPr>
          <w:trHeight w:val="398"/>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Operation time (min)</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254.1 ± 95.3</w:t>
            </w: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304.6 ± 89.0</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0.088</w:t>
            </w:r>
          </w:p>
        </w:tc>
      </w:tr>
      <w:tr w:rsidR="00E27DA4" w:rsidRPr="00E27DA4" w:rsidTr="00E27DA4">
        <w:trPr>
          <w:trHeight w:val="219"/>
          <w:jc w:val="center"/>
        </w:trPr>
        <w:tc>
          <w:tcPr>
            <w:tcW w:w="3258" w:type="dxa"/>
          </w:tcPr>
          <w:p w:rsidR="0048588A" w:rsidRPr="00E27DA4" w:rsidRDefault="00D35D37"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hint="eastAsia"/>
                <w:sz w:val="24"/>
                <w:szCs w:val="24"/>
              </w:rPr>
              <w:t>Intraoperative b</w:t>
            </w:r>
            <w:r w:rsidR="0048588A" w:rsidRPr="00E27DA4">
              <w:rPr>
                <w:rFonts w:ascii="Book Antiqua" w:eastAsia="Malgun Gothic" w:hAnsi="Book Antiqua" w:cs="Arial"/>
                <w:sz w:val="24"/>
                <w:szCs w:val="24"/>
              </w:rPr>
              <w:t>leeding (cc)</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364.2 ± 296.0</w:t>
            </w: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470.38 ± 624.8</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0.373</w:t>
            </w: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Intraoperative transfusion</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5 (9.4</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 (23.1</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0.185</w:t>
            </w: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Tumor size (cm)</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0.407</w:t>
            </w: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&lt;</w:t>
            </w:r>
            <w:r w:rsidR="00E27DA4">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30 (56.6</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9 (69.2</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w:t>
            </w:r>
            <w:r w:rsidR="00E27DA4">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23 (43</w:t>
            </w:r>
            <w:r w:rsidR="00E27DA4">
              <w:rPr>
                <w:rFonts w:ascii="Book Antiqua" w:eastAsia="Malgun Gothic" w:hAnsi="Book Antiqua" w:cs="Arial"/>
                <w:sz w:val="24"/>
                <w:szCs w:val="24"/>
              </w:rPr>
              <w:t>.4</w:t>
            </w:r>
            <w:r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4 (30.8</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pT stage</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0.148</w:t>
            </w: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T0</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 (5.7</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0 (0</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T1</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 (5.7</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(15.4</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T2</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(3.8</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(7.7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T3</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45 (84.9</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9 (69.2</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lastRenderedPageBreak/>
              <w:t>T4</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0 (0.0</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(7.7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pN stage</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0.851</w:t>
            </w: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N0</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27 (50.9</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7 (53.8</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N1</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26 (49.1</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6 (46.2</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pTNM staging</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0.429</w:t>
            </w: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I</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5 (9.5</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(15.4</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II</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44 (83.0</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10 (77.0</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III</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0 (0.0</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(7.7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IV</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(1.9</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0 (0.0</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R status</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0.121</w:t>
            </w: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R0</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47 (88.7</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11 (84.6</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R1</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 xml:space="preserve">6 (11.3 </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(7.7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R2</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 xml:space="preserve">0 (0.0 </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(7.7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Retrieved lymph nodes</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14.8 ± 11.0</w:t>
            </w: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14.2 ± 6.6</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0.735</w:t>
            </w: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Multivisceral resection</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12 (22.6</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(15.4</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0.718</w:t>
            </w: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Combined resection</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14 (26.4</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(15.4</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0.496</w:t>
            </w: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Lymphovascular invasion</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14 (27.5</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4 (33.3</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0.729</w:t>
            </w: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Perineural invasion</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34 (66.7</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5 (41.7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0.185</w:t>
            </w: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Grade</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0.499</w:t>
            </w:r>
          </w:p>
        </w:tc>
      </w:tr>
      <w:tr w:rsidR="00E27DA4" w:rsidRPr="00E27DA4" w:rsidTr="00E27DA4">
        <w:trPr>
          <w:trHeight w:val="219"/>
          <w:jc w:val="center"/>
        </w:trPr>
        <w:tc>
          <w:tcPr>
            <w:tcW w:w="3258" w:type="dxa"/>
          </w:tcPr>
          <w:p w:rsidR="0048588A" w:rsidRPr="00E27DA4" w:rsidRDefault="0048588A" w:rsidP="00E27DA4">
            <w:pPr>
              <w:tabs>
                <w:tab w:val="left" w:pos="611"/>
              </w:tabs>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Well</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 (6.4</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(16.7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tabs>
                <w:tab w:val="left" w:pos="611"/>
              </w:tabs>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Moderate</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38 (80.9</w:t>
            </w:r>
            <w:r w:rsidR="0048588A" w:rsidRPr="00E27DA4">
              <w:rPr>
                <w:rFonts w:ascii="Book Antiqua" w:eastAsia="Malgun Gothic" w:hAnsi="Book Antiqua" w:cs="Arial"/>
                <w:sz w:val="24"/>
                <w:szCs w:val="24"/>
              </w:rPr>
              <w:t>)</w:t>
            </w:r>
          </w:p>
        </w:tc>
        <w:tc>
          <w:tcPr>
            <w:tcW w:w="2391" w:type="dxa"/>
          </w:tcPr>
          <w:p w:rsidR="0048588A" w:rsidRPr="00E27DA4" w:rsidRDefault="0048588A" w:rsidP="00E27DA4">
            <w:pPr>
              <w:wordWrap/>
              <w:snapToGrid w:val="0"/>
              <w:spacing w:after="0" w:line="360" w:lineRule="auto"/>
              <w:jc w:val="center"/>
              <w:rPr>
                <w:rFonts w:ascii="Book Antiqua" w:hAnsi="Book Antiqua"/>
                <w:sz w:val="24"/>
                <w:szCs w:val="24"/>
              </w:rPr>
            </w:pPr>
            <w:r w:rsidRPr="00E27DA4">
              <w:rPr>
                <w:rFonts w:ascii="Book Antiqua" w:eastAsia="Malgun Gothic" w:hAnsi="Book Antiqua" w:cs="Arial"/>
                <w:sz w:val="24"/>
                <w:szCs w:val="24"/>
              </w:rPr>
              <w:t>9</w:t>
            </w:r>
            <w:r w:rsidRPr="00E27DA4">
              <w:rPr>
                <w:rFonts w:ascii="Book Antiqua" w:hAnsi="Book Antiqua"/>
                <w:sz w:val="24"/>
                <w:szCs w:val="24"/>
              </w:rPr>
              <w:t xml:space="preserve"> </w:t>
            </w:r>
            <w:r w:rsidR="00E27DA4">
              <w:rPr>
                <w:rFonts w:ascii="Book Antiqua" w:eastAsia="Malgun Gothic" w:hAnsi="Book Antiqua" w:cs="Arial"/>
                <w:sz w:val="24"/>
                <w:szCs w:val="24"/>
              </w:rPr>
              <w:t>(75.0</w:t>
            </w:r>
            <w:r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tabs>
                <w:tab w:val="left" w:pos="611"/>
              </w:tabs>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Poor</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6 (12.8</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(8.3</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 xml:space="preserve">Neoadjuvant CCRT </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12 (22.6</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4 (30.8</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0.719</w:t>
            </w:r>
          </w:p>
        </w:tc>
      </w:tr>
      <w:tr w:rsidR="00E27DA4" w:rsidRPr="00E27DA4" w:rsidTr="00E27DA4">
        <w:trPr>
          <w:trHeight w:val="219"/>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Preoperative CA19-9</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0.154</w:t>
            </w: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&lt;</w:t>
            </w:r>
            <w:r w:rsidR="00E27DA4">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300</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34 (69.4</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12 (92.3</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19"/>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w:t>
            </w:r>
            <w:r w:rsidR="00E27DA4">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300</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15 (30.6</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(7.7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65"/>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Adjuvant treatment</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39 (73.6</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9 (69.2</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0.739</w:t>
            </w:r>
          </w:p>
        </w:tc>
      </w:tr>
      <w:tr w:rsidR="00E27DA4" w:rsidRPr="00E27DA4" w:rsidTr="00E27DA4">
        <w:trPr>
          <w:trHeight w:val="265"/>
          <w:jc w:val="center"/>
        </w:trPr>
        <w:tc>
          <w:tcPr>
            <w:tcW w:w="3258" w:type="dxa"/>
          </w:tcPr>
          <w:p w:rsidR="0048588A" w:rsidRPr="00E27DA4" w:rsidRDefault="00E27DA4" w:rsidP="000C5AC1">
            <w:pPr>
              <w:wordWrap/>
              <w:snapToGrid w:val="0"/>
              <w:spacing w:after="0" w:line="360" w:lineRule="auto"/>
              <w:rPr>
                <w:rFonts w:ascii="Book Antiqua" w:eastAsia="Malgun Gothic" w:hAnsi="Book Antiqua" w:cs="Arial"/>
                <w:sz w:val="24"/>
                <w:szCs w:val="24"/>
              </w:rPr>
            </w:pPr>
            <w:r>
              <w:rPr>
                <w:rFonts w:ascii="Book Antiqua" w:eastAsia="Malgun Gothic" w:hAnsi="Book Antiqua" w:cs="Arial"/>
                <w:sz w:val="24"/>
                <w:szCs w:val="24"/>
              </w:rPr>
              <w:lastRenderedPageBreak/>
              <w:t>Time to adjuvant treatment (d</w:t>
            </w:r>
            <w:r w:rsidR="0048588A" w:rsidRPr="00E27DA4">
              <w:rPr>
                <w:rFonts w:ascii="Book Antiqua" w:eastAsia="Malgun Gothic" w:hAnsi="Book Antiqua" w:cs="Arial"/>
                <w:sz w:val="24"/>
                <w:szCs w:val="24"/>
              </w:rPr>
              <w:t>)</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53.7 ± 36.8</w:t>
            </w: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63.0 ± 47.0</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0.520</w:t>
            </w:r>
          </w:p>
        </w:tc>
      </w:tr>
      <w:tr w:rsidR="00E27DA4" w:rsidRPr="00E27DA4" w:rsidTr="00E27DA4">
        <w:trPr>
          <w:trHeight w:val="265"/>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Complications</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65"/>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Minor</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33 (62.3</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7 (53.8</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0.578</w:t>
            </w:r>
          </w:p>
        </w:tc>
      </w:tr>
      <w:tr w:rsidR="00E27DA4" w:rsidRPr="00E27DA4" w:rsidTr="00E27DA4">
        <w:trPr>
          <w:trHeight w:val="265"/>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Major(≥</w:t>
            </w:r>
            <w:r w:rsidR="00E27DA4">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G3)</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 (7.3</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(28.6</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0.148</w:t>
            </w:r>
          </w:p>
        </w:tc>
      </w:tr>
      <w:tr w:rsidR="00E27DA4" w:rsidRPr="00E27DA4" w:rsidTr="00E27DA4">
        <w:trPr>
          <w:trHeight w:val="265"/>
          <w:jc w:val="center"/>
        </w:trPr>
        <w:tc>
          <w:tcPr>
            <w:tcW w:w="3258" w:type="dxa"/>
          </w:tcPr>
          <w:p w:rsidR="0048588A" w:rsidRPr="00E27DA4" w:rsidRDefault="0048588A" w:rsidP="000C5AC1">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Use of PCA</w:t>
            </w:r>
          </w:p>
        </w:tc>
        <w:tc>
          <w:tcPr>
            <w:tcW w:w="2289"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2391"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c>
          <w:tcPr>
            <w:tcW w:w="1082" w:type="dxa"/>
          </w:tcPr>
          <w:p w:rsidR="0048588A" w:rsidRPr="00E27DA4" w:rsidRDefault="00D35D37"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0.445</w:t>
            </w:r>
          </w:p>
        </w:tc>
      </w:tr>
      <w:tr w:rsidR="00E27DA4" w:rsidRPr="00E27DA4" w:rsidTr="00E27DA4">
        <w:trPr>
          <w:trHeight w:val="265"/>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IV PCA</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34 (64.2</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10 (76.9</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65"/>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Epidural PCA</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17 (32.1</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(15.4</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65"/>
          <w:jc w:val="center"/>
        </w:trPr>
        <w:tc>
          <w:tcPr>
            <w:tcW w:w="3258" w:type="dxa"/>
          </w:tcPr>
          <w:p w:rsidR="0048588A" w:rsidRPr="00E27DA4" w:rsidRDefault="0048588A" w:rsidP="00E27DA4">
            <w:pPr>
              <w:wordWrap/>
              <w:snapToGrid w:val="0"/>
              <w:spacing w:after="0" w:line="360" w:lineRule="auto"/>
              <w:ind w:firstLineChars="100" w:firstLine="240"/>
              <w:rPr>
                <w:rFonts w:ascii="Book Antiqua" w:eastAsia="Malgun Gothic" w:hAnsi="Book Antiqua" w:cs="Arial"/>
                <w:sz w:val="24"/>
                <w:szCs w:val="24"/>
              </w:rPr>
            </w:pPr>
            <w:r w:rsidRPr="00E27DA4">
              <w:rPr>
                <w:rFonts w:ascii="Book Antiqua" w:eastAsia="Malgun Gothic" w:hAnsi="Book Antiqua" w:cs="Arial"/>
                <w:sz w:val="24"/>
                <w:szCs w:val="24"/>
              </w:rPr>
              <w:t>None</w:t>
            </w:r>
          </w:p>
        </w:tc>
        <w:tc>
          <w:tcPr>
            <w:tcW w:w="2289"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2 (3.8</w:t>
            </w:r>
            <w:r w:rsidR="0048588A" w:rsidRPr="00E27DA4">
              <w:rPr>
                <w:rFonts w:ascii="Book Antiqua" w:eastAsia="Malgun Gothic" w:hAnsi="Book Antiqua" w:cs="Arial"/>
                <w:sz w:val="24"/>
                <w:szCs w:val="24"/>
              </w:rPr>
              <w:t>)</w:t>
            </w:r>
          </w:p>
        </w:tc>
        <w:tc>
          <w:tcPr>
            <w:tcW w:w="2391" w:type="dxa"/>
          </w:tcPr>
          <w:p w:rsidR="0048588A" w:rsidRPr="00E27DA4" w:rsidRDefault="00E27DA4" w:rsidP="00E27DA4">
            <w:pPr>
              <w:wordWrap/>
              <w:snapToGrid w:val="0"/>
              <w:spacing w:after="0" w:line="360" w:lineRule="auto"/>
              <w:jc w:val="center"/>
              <w:rPr>
                <w:rFonts w:ascii="Book Antiqua" w:eastAsia="Malgun Gothic" w:hAnsi="Book Antiqua" w:cs="Arial"/>
                <w:sz w:val="24"/>
                <w:szCs w:val="24"/>
              </w:rPr>
            </w:pPr>
            <w:r>
              <w:rPr>
                <w:rFonts w:ascii="Book Antiqua" w:eastAsia="Malgun Gothic" w:hAnsi="Book Antiqua" w:cs="Arial"/>
                <w:sz w:val="24"/>
                <w:szCs w:val="24"/>
              </w:rPr>
              <w:t>1 (7.7</w:t>
            </w:r>
            <w:r w:rsidR="0048588A" w:rsidRPr="00E27DA4">
              <w:rPr>
                <w:rFonts w:ascii="Book Antiqua" w:eastAsia="Malgun Gothic" w:hAnsi="Book Antiqua" w:cs="Arial"/>
                <w:sz w:val="24"/>
                <w:szCs w:val="24"/>
              </w:rPr>
              <w:t>)</w:t>
            </w:r>
          </w:p>
        </w:tc>
        <w:tc>
          <w:tcPr>
            <w:tcW w:w="1082" w:type="dxa"/>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p>
        </w:tc>
      </w:tr>
      <w:tr w:rsidR="00E27DA4" w:rsidRPr="00E27DA4" w:rsidTr="00E27DA4">
        <w:trPr>
          <w:trHeight w:val="265"/>
          <w:jc w:val="center"/>
        </w:trPr>
        <w:tc>
          <w:tcPr>
            <w:tcW w:w="3258" w:type="dxa"/>
            <w:tcBorders>
              <w:bottom w:val="single" w:sz="4" w:space="0" w:color="auto"/>
            </w:tcBorders>
          </w:tcPr>
          <w:p w:rsidR="0048588A" w:rsidRPr="00E27DA4" w:rsidRDefault="0048588A" w:rsidP="00E27DA4">
            <w:pPr>
              <w:wordWrap/>
              <w:snapToGrid w:val="0"/>
              <w:spacing w:after="0" w:line="360" w:lineRule="auto"/>
              <w:rPr>
                <w:rFonts w:ascii="Book Antiqua" w:eastAsia="Malgun Gothic" w:hAnsi="Book Antiqua" w:cs="Arial"/>
                <w:sz w:val="24"/>
                <w:szCs w:val="24"/>
              </w:rPr>
            </w:pPr>
            <w:r w:rsidRPr="00E27DA4">
              <w:rPr>
                <w:rFonts w:ascii="Book Antiqua" w:eastAsia="Malgun Gothic" w:hAnsi="Book Antiqua" w:cs="Arial"/>
                <w:sz w:val="24"/>
                <w:szCs w:val="24"/>
              </w:rPr>
              <w:t>Length of hospital stay (d)</w:t>
            </w:r>
          </w:p>
        </w:tc>
        <w:tc>
          <w:tcPr>
            <w:tcW w:w="2289" w:type="dxa"/>
            <w:tcBorders>
              <w:bottom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17.1 ± 11.0</w:t>
            </w:r>
          </w:p>
        </w:tc>
        <w:tc>
          <w:tcPr>
            <w:tcW w:w="2391" w:type="dxa"/>
            <w:tcBorders>
              <w:bottom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27.2 ± 45.9</w:t>
            </w:r>
          </w:p>
        </w:tc>
        <w:tc>
          <w:tcPr>
            <w:tcW w:w="1082" w:type="dxa"/>
            <w:tcBorders>
              <w:bottom w:val="single" w:sz="4" w:space="0" w:color="auto"/>
            </w:tcBorders>
          </w:tcPr>
          <w:p w:rsidR="0048588A" w:rsidRPr="00E27DA4" w:rsidRDefault="0048588A" w:rsidP="00E27DA4">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0.446</w:t>
            </w:r>
          </w:p>
        </w:tc>
      </w:tr>
    </w:tbl>
    <w:p w:rsidR="008018A6" w:rsidRPr="005E29B9" w:rsidRDefault="0048588A" w:rsidP="000C5AC1">
      <w:pPr>
        <w:wordWrap/>
        <w:snapToGrid w:val="0"/>
        <w:spacing w:after="0" w:line="360" w:lineRule="auto"/>
        <w:rPr>
          <w:rFonts w:ascii="Book Antiqua" w:eastAsia="SimSun" w:hAnsi="Book Antiqua" w:cs="Arial"/>
          <w:sz w:val="24"/>
          <w:szCs w:val="24"/>
          <w:lang w:eastAsia="zh-CN"/>
        </w:rPr>
      </w:pPr>
      <w:r w:rsidRPr="00E27DA4">
        <w:rPr>
          <w:rFonts w:ascii="Book Antiqua" w:eastAsia="Malgun Gothic" w:hAnsi="Book Antiqua" w:cs="Arial"/>
          <w:sz w:val="24"/>
          <w:szCs w:val="24"/>
        </w:rPr>
        <w:t>ASA</w:t>
      </w:r>
      <w:r w:rsidR="00D35D37" w:rsidRPr="00E27DA4">
        <w:rPr>
          <w:rFonts w:ascii="Book Antiqua" w:eastAsia="Malgun Gothic" w:hAnsi="Book Antiqua" w:cs="Arial" w:hint="eastAsia"/>
          <w:sz w:val="24"/>
          <w:szCs w:val="24"/>
        </w:rPr>
        <w:t>:</w:t>
      </w:r>
      <w:r w:rsidRPr="00E27DA4">
        <w:rPr>
          <w:rFonts w:ascii="Book Antiqua" w:eastAsia="Malgun Gothic" w:hAnsi="Book Antiqua" w:cs="Arial"/>
          <w:sz w:val="24"/>
          <w:szCs w:val="24"/>
        </w:rPr>
        <w:t xml:space="preserve"> American Society of Anesthesiologists; </w:t>
      </w:r>
      <w:r w:rsidR="008018A6" w:rsidRPr="00E27DA4">
        <w:rPr>
          <w:rFonts w:ascii="Book Antiqua" w:eastAsia="Malgun Gothic" w:hAnsi="Book Antiqua" w:cs="Arial"/>
          <w:sz w:val="24"/>
          <w:szCs w:val="24"/>
        </w:rPr>
        <w:t>CCRT</w:t>
      </w:r>
      <w:r w:rsidR="00D35D37" w:rsidRPr="00E27DA4">
        <w:rPr>
          <w:rFonts w:ascii="Book Antiqua" w:eastAsia="Malgun Gothic" w:hAnsi="Book Antiqua" w:cs="Arial" w:hint="eastAsia"/>
          <w:sz w:val="24"/>
          <w:szCs w:val="24"/>
        </w:rPr>
        <w:t>:</w:t>
      </w:r>
      <w:r w:rsidR="008018A6" w:rsidRPr="00E27DA4">
        <w:rPr>
          <w:rFonts w:ascii="Book Antiqua" w:eastAsia="Malgun Gothic" w:hAnsi="Book Antiqua" w:cs="Arial"/>
          <w:sz w:val="24"/>
          <w:szCs w:val="24"/>
        </w:rPr>
        <w:t xml:space="preserve"> </w:t>
      </w:r>
      <w:r w:rsidR="00D35D37" w:rsidRPr="00E27DA4">
        <w:rPr>
          <w:rFonts w:ascii="Book Antiqua" w:eastAsia="Malgun Gothic" w:hAnsi="Book Antiqua" w:cs="Arial" w:hint="eastAsia"/>
          <w:sz w:val="24"/>
          <w:szCs w:val="24"/>
        </w:rPr>
        <w:t>C</w:t>
      </w:r>
      <w:r w:rsidR="008018A6" w:rsidRPr="00E27DA4">
        <w:rPr>
          <w:rFonts w:ascii="Book Antiqua" w:eastAsia="Malgun Gothic" w:hAnsi="Book Antiqua" w:cs="Arial"/>
          <w:sz w:val="24"/>
          <w:szCs w:val="24"/>
        </w:rPr>
        <w:t xml:space="preserve">oncurrent chemoradiotherapy; </w:t>
      </w:r>
      <w:r w:rsidRPr="00E27DA4">
        <w:rPr>
          <w:rFonts w:ascii="Book Antiqua" w:eastAsia="Malgun Gothic" w:hAnsi="Book Antiqua" w:cs="Arial"/>
          <w:sz w:val="24"/>
          <w:szCs w:val="24"/>
        </w:rPr>
        <w:t>MIS</w:t>
      </w:r>
      <w:r w:rsidR="00D35D37" w:rsidRPr="00E27DA4">
        <w:rPr>
          <w:rFonts w:ascii="Book Antiqua" w:eastAsia="Malgun Gothic" w:hAnsi="Book Antiqua" w:cs="Arial" w:hint="eastAsia"/>
          <w:sz w:val="24"/>
          <w:szCs w:val="24"/>
        </w:rPr>
        <w:t>:</w:t>
      </w:r>
      <w:r w:rsidRPr="00E27DA4">
        <w:rPr>
          <w:rFonts w:ascii="Book Antiqua" w:eastAsia="Malgun Gothic" w:hAnsi="Book Antiqua" w:cs="Arial"/>
          <w:sz w:val="24"/>
          <w:szCs w:val="24"/>
        </w:rPr>
        <w:t xml:space="preserve"> </w:t>
      </w:r>
      <w:r w:rsidR="00D35D37" w:rsidRPr="00E27DA4">
        <w:rPr>
          <w:rFonts w:ascii="Book Antiqua" w:eastAsia="Malgun Gothic" w:hAnsi="Book Antiqua" w:cs="Arial" w:hint="eastAsia"/>
          <w:sz w:val="24"/>
          <w:szCs w:val="24"/>
        </w:rPr>
        <w:t>M</w:t>
      </w:r>
      <w:r w:rsidRPr="00E27DA4">
        <w:rPr>
          <w:rFonts w:ascii="Book Antiqua" w:eastAsia="Malgun Gothic" w:hAnsi="Book Antiqua" w:cs="Arial"/>
          <w:sz w:val="24"/>
          <w:szCs w:val="24"/>
        </w:rPr>
        <w:t>inimal invasive surgery; PCA</w:t>
      </w:r>
      <w:r w:rsidR="00D35D37" w:rsidRPr="00E27DA4">
        <w:rPr>
          <w:rFonts w:ascii="Book Antiqua" w:eastAsia="Malgun Gothic" w:hAnsi="Book Antiqua" w:cs="Arial" w:hint="eastAsia"/>
          <w:sz w:val="24"/>
          <w:szCs w:val="24"/>
        </w:rPr>
        <w:t>:</w:t>
      </w:r>
      <w:r w:rsidRPr="00E27DA4">
        <w:rPr>
          <w:rFonts w:ascii="Book Antiqua" w:eastAsia="Malgun Gothic" w:hAnsi="Book Antiqua" w:cs="Arial"/>
          <w:sz w:val="24"/>
          <w:szCs w:val="24"/>
        </w:rPr>
        <w:t xml:space="preserve"> </w:t>
      </w:r>
      <w:r w:rsidR="00D35D37" w:rsidRPr="00E27DA4">
        <w:rPr>
          <w:rFonts w:ascii="Book Antiqua" w:eastAsia="Malgun Gothic" w:hAnsi="Book Antiqua" w:cs="Arial" w:hint="eastAsia"/>
          <w:sz w:val="24"/>
          <w:szCs w:val="24"/>
        </w:rPr>
        <w:t>P</w:t>
      </w:r>
      <w:r w:rsidR="005E29B9">
        <w:rPr>
          <w:rFonts w:ascii="Book Antiqua" w:eastAsia="Malgun Gothic" w:hAnsi="Book Antiqua" w:cs="Arial"/>
          <w:sz w:val="24"/>
          <w:szCs w:val="24"/>
        </w:rPr>
        <w:t>atient-controlled analgesia</w:t>
      </w:r>
      <w:r w:rsidR="005E29B9">
        <w:rPr>
          <w:rFonts w:ascii="Book Antiqua" w:eastAsia="SimSun" w:hAnsi="Book Antiqua" w:cs="Arial" w:hint="eastAsia"/>
          <w:sz w:val="24"/>
          <w:szCs w:val="24"/>
          <w:lang w:eastAsia="zh-CN"/>
        </w:rPr>
        <w:t>.</w:t>
      </w:r>
    </w:p>
    <w:p w:rsidR="003E1282" w:rsidRPr="00E27DA4" w:rsidRDefault="003E1282">
      <w:pPr>
        <w:widowControl/>
        <w:wordWrap/>
        <w:autoSpaceDE/>
        <w:autoSpaceDN/>
        <w:rPr>
          <w:rFonts w:ascii="Book Antiqua" w:eastAsia="Malgun Gothic" w:hAnsi="Book Antiqua" w:cs="Arial"/>
          <w:sz w:val="24"/>
          <w:szCs w:val="24"/>
        </w:rPr>
      </w:pPr>
      <w:r w:rsidRPr="00E27DA4">
        <w:rPr>
          <w:rFonts w:ascii="Book Antiqua" w:eastAsia="Malgun Gothic" w:hAnsi="Book Antiqua" w:cs="Arial"/>
          <w:sz w:val="24"/>
          <w:szCs w:val="24"/>
        </w:rPr>
        <w:br w:type="page"/>
      </w:r>
    </w:p>
    <w:p w:rsidR="0048588A" w:rsidRPr="00E27DA4" w:rsidRDefault="0048588A" w:rsidP="000C5AC1">
      <w:pPr>
        <w:wordWrap/>
        <w:snapToGrid w:val="0"/>
        <w:spacing w:after="0" w:line="360" w:lineRule="auto"/>
        <w:rPr>
          <w:rFonts w:ascii="Book Antiqua" w:eastAsia="Malgun Gothic" w:hAnsi="Book Antiqua"/>
          <w:i/>
          <w:sz w:val="24"/>
          <w:szCs w:val="24"/>
        </w:rPr>
      </w:pPr>
      <w:r w:rsidRPr="00E27DA4">
        <w:rPr>
          <w:rFonts w:ascii="Book Antiqua" w:eastAsia="Malgun Gothic" w:hAnsi="Book Antiqua"/>
          <w:b/>
          <w:sz w:val="24"/>
          <w:szCs w:val="24"/>
        </w:rPr>
        <w:lastRenderedPageBreak/>
        <w:t>Table 3</w:t>
      </w:r>
      <w:r w:rsidRPr="00E27DA4">
        <w:rPr>
          <w:rFonts w:ascii="Book Antiqua" w:eastAsia="Malgun Gothic" w:hAnsi="Book Antiqua"/>
          <w:sz w:val="24"/>
          <w:szCs w:val="24"/>
        </w:rPr>
        <w:t xml:space="preserve"> </w:t>
      </w:r>
      <w:r w:rsidRPr="00E27DA4">
        <w:rPr>
          <w:rFonts w:ascii="Book Antiqua" w:eastAsia="Malgun Gothic" w:hAnsi="Book Antiqua"/>
          <w:b/>
          <w:sz w:val="24"/>
          <w:szCs w:val="24"/>
        </w:rPr>
        <w:t>Univariate analysis of factors affecting disease</w:t>
      </w:r>
      <w:r w:rsidR="00BA2308" w:rsidRPr="00E27DA4">
        <w:rPr>
          <w:rFonts w:ascii="Book Antiqua" w:eastAsia="Malgun Gothic" w:hAnsi="Book Antiqua"/>
          <w:b/>
          <w:sz w:val="24"/>
          <w:szCs w:val="24"/>
        </w:rPr>
        <w:t>-</w:t>
      </w:r>
      <w:r w:rsidRPr="00E27DA4">
        <w:rPr>
          <w:rFonts w:ascii="Book Antiqua" w:eastAsia="Malgun Gothic" w:hAnsi="Book Antiqua"/>
          <w:b/>
          <w:sz w:val="24"/>
          <w:szCs w:val="24"/>
        </w:rPr>
        <w:t xml:space="preserve">free survival and overall survival after </w:t>
      </w:r>
      <w:r w:rsidR="008018A6" w:rsidRPr="00E27DA4">
        <w:rPr>
          <w:rFonts w:ascii="Book Antiqua" w:hAnsi="Book Antiqua"/>
          <w:b/>
          <w:sz w:val="24"/>
          <w:szCs w:val="24"/>
        </w:rPr>
        <w:t>distal pancreatectomy</w:t>
      </w:r>
    </w:p>
    <w:tbl>
      <w:tblPr>
        <w:tblW w:w="9694" w:type="dxa"/>
        <w:tblCellMar>
          <w:top w:w="28" w:type="dxa"/>
          <w:left w:w="0" w:type="dxa"/>
          <w:bottom w:w="28" w:type="dxa"/>
          <w:right w:w="0" w:type="dxa"/>
        </w:tblCellMar>
        <w:tblLook w:val="0420" w:firstRow="1" w:lastRow="0" w:firstColumn="0" w:lastColumn="0" w:noHBand="0" w:noVBand="1"/>
      </w:tblPr>
      <w:tblGrid>
        <w:gridCol w:w="2565"/>
        <w:gridCol w:w="1017"/>
        <w:gridCol w:w="587"/>
        <w:gridCol w:w="1499"/>
        <w:gridCol w:w="1334"/>
        <w:gridCol w:w="1614"/>
        <w:gridCol w:w="1078"/>
      </w:tblGrid>
      <w:tr w:rsidR="005E29B9" w:rsidRPr="00E27DA4" w:rsidTr="005E29B9">
        <w:trPr>
          <w:trHeight w:val="514"/>
        </w:trPr>
        <w:tc>
          <w:tcPr>
            <w:tcW w:w="2565" w:type="dxa"/>
            <w:vMerge w:val="restart"/>
            <w:tcBorders>
              <w:top w:val="single" w:sz="4" w:space="0" w:color="auto"/>
              <w:bottom w:val="single" w:sz="4" w:space="0" w:color="auto"/>
            </w:tcBorders>
            <w:vAlign w:val="center"/>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604" w:type="dxa"/>
            <w:gridSpan w:val="2"/>
            <w:tcBorders>
              <w:top w:val="single" w:sz="4" w:space="0" w:color="auto"/>
            </w:tcBorders>
            <w:vAlign w:val="center"/>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2833" w:type="dxa"/>
            <w:gridSpan w:val="2"/>
            <w:tcBorders>
              <w:top w:val="single" w:sz="4" w:space="0" w:color="auto"/>
              <w:bottom w:val="single" w:sz="4" w:space="0" w:color="auto"/>
            </w:tcBorders>
            <w:vAlign w:val="center"/>
          </w:tcPr>
          <w:p w:rsidR="0048588A" w:rsidRPr="005E29B9" w:rsidRDefault="0048588A" w:rsidP="005E29B9">
            <w:pPr>
              <w:wordWrap/>
              <w:snapToGrid w:val="0"/>
              <w:spacing w:after="0" w:line="360" w:lineRule="auto"/>
              <w:jc w:val="center"/>
              <w:rPr>
                <w:rFonts w:ascii="Book Antiqua" w:eastAsia="Malgun Gothic" w:hAnsi="Book Antiqua" w:cs="Arial"/>
                <w:b/>
                <w:sz w:val="24"/>
                <w:szCs w:val="24"/>
              </w:rPr>
            </w:pPr>
            <w:r w:rsidRPr="005E29B9">
              <w:rPr>
                <w:rFonts w:ascii="Book Antiqua" w:eastAsia="Malgun Gothic" w:hAnsi="Book Antiqua" w:cs="Arial"/>
                <w:b/>
                <w:sz w:val="24"/>
                <w:szCs w:val="24"/>
              </w:rPr>
              <w:t>DFS</w:t>
            </w:r>
          </w:p>
        </w:tc>
        <w:tc>
          <w:tcPr>
            <w:tcW w:w="2692" w:type="dxa"/>
            <w:gridSpan w:val="2"/>
            <w:tcBorders>
              <w:top w:val="single" w:sz="4" w:space="0" w:color="auto"/>
              <w:left w:val="nil"/>
              <w:bottom w:val="single" w:sz="4" w:space="0" w:color="auto"/>
            </w:tcBorders>
            <w:vAlign w:val="center"/>
          </w:tcPr>
          <w:p w:rsidR="0048588A" w:rsidRPr="005E29B9" w:rsidRDefault="0048588A" w:rsidP="005E29B9">
            <w:pPr>
              <w:wordWrap/>
              <w:snapToGrid w:val="0"/>
              <w:spacing w:after="0" w:line="360" w:lineRule="auto"/>
              <w:ind w:firstLineChars="50" w:firstLine="120"/>
              <w:jc w:val="center"/>
              <w:rPr>
                <w:rFonts w:ascii="Book Antiqua" w:eastAsia="Malgun Gothic" w:hAnsi="Book Antiqua" w:cs="Arial"/>
                <w:b/>
                <w:sz w:val="24"/>
                <w:szCs w:val="24"/>
              </w:rPr>
            </w:pPr>
            <w:r w:rsidRPr="005E29B9">
              <w:rPr>
                <w:rFonts w:ascii="Book Antiqua" w:eastAsia="Malgun Gothic" w:hAnsi="Book Antiqua" w:cs="Arial"/>
                <w:b/>
                <w:sz w:val="24"/>
                <w:szCs w:val="24"/>
              </w:rPr>
              <w:t>OS</w:t>
            </w:r>
          </w:p>
        </w:tc>
      </w:tr>
      <w:tr w:rsidR="005E29B9" w:rsidRPr="00E27DA4" w:rsidTr="005E29B9">
        <w:trPr>
          <w:trHeight w:val="272"/>
        </w:trPr>
        <w:tc>
          <w:tcPr>
            <w:tcW w:w="2565" w:type="dxa"/>
            <w:vMerge/>
            <w:tcBorders>
              <w:top w:val="single" w:sz="4" w:space="0" w:color="auto"/>
              <w:bottom w:val="single" w:sz="4" w:space="0" w:color="auto"/>
            </w:tcBorders>
            <w:vAlign w:val="center"/>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Borders>
              <w:bottom w:val="single" w:sz="4" w:space="0" w:color="auto"/>
            </w:tcBorders>
            <w:vAlign w:val="center"/>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587" w:type="dxa"/>
            <w:tcBorders>
              <w:bottom w:val="single" w:sz="4" w:space="0" w:color="auto"/>
            </w:tcBorders>
            <w:vAlign w:val="center"/>
          </w:tcPr>
          <w:p w:rsidR="0048588A" w:rsidRPr="005E29B9" w:rsidRDefault="00D35D37" w:rsidP="005E29B9">
            <w:pPr>
              <w:wordWrap/>
              <w:snapToGrid w:val="0"/>
              <w:spacing w:after="0" w:line="360" w:lineRule="auto"/>
              <w:jc w:val="center"/>
              <w:rPr>
                <w:rFonts w:ascii="Book Antiqua" w:eastAsia="Malgun Gothic" w:hAnsi="Book Antiqua" w:cs="Arial"/>
                <w:b/>
                <w:i/>
                <w:sz w:val="24"/>
                <w:szCs w:val="24"/>
              </w:rPr>
            </w:pPr>
            <w:r w:rsidRPr="005E29B9">
              <w:rPr>
                <w:rFonts w:ascii="Book Antiqua" w:eastAsia="Malgun Gothic" w:hAnsi="Book Antiqua" w:cs="Arial" w:hint="eastAsia"/>
                <w:b/>
                <w:i/>
                <w:sz w:val="24"/>
                <w:szCs w:val="24"/>
              </w:rPr>
              <w:t>n</w:t>
            </w:r>
          </w:p>
        </w:tc>
        <w:tc>
          <w:tcPr>
            <w:tcW w:w="1499" w:type="dxa"/>
            <w:tcBorders>
              <w:top w:val="single" w:sz="4" w:space="0" w:color="auto"/>
              <w:bottom w:val="single" w:sz="4" w:space="0" w:color="auto"/>
            </w:tcBorders>
            <w:vAlign w:val="center"/>
          </w:tcPr>
          <w:p w:rsidR="0048588A" w:rsidRPr="005E29B9" w:rsidRDefault="0048588A" w:rsidP="005E29B9">
            <w:pPr>
              <w:wordWrap/>
              <w:snapToGrid w:val="0"/>
              <w:spacing w:after="0" w:line="360" w:lineRule="auto"/>
              <w:jc w:val="center"/>
              <w:rPr>
                <w:rFonts w:ascii="Book Antiqua" w:eastAsia="Malgun Gothic" w:hAnsi="Book Antiqua" w:cs="Arial"/>
                <w:b/>
                <w:sz w:val="24"/>
                <w:szCs w:val="24"/>
              </w:rPr>
            </w:pPr>
            <w:r w:rsidRPr="005E29B9">
              <w:rPr>
                <w:rFonts w:ascii="Book Antiqua" w:eastAsia="Malgun Gothic" w:hAnsi="Book Antiqua" w:cs="Arial"/>
                <w:b/>
                <w:sz w:val="24"/>
                <w:szCs w:val="24"/>
              </w:rPr>
              <w:t>Median survival (mo)</w:t>
            </w:r>
          </w:p>
        </w:tc>
        <w:tc>
          <w:tcPr>
            <w:tcW w:w="1334" w:type="dxa"/>
            <w:tcBorders>
              <w:top w:val="single" w:sz="4" w:space="0" w:color="auto"/>
              <w:bottom w:val="single" w:sz="4" w:space="0" w:color="auto"/>
            </w:tcBorders>
            <w:vAlign w:val="center"/>
          </w:tcPr>
          <w:p w:rsidR="0048588A" w:rsidRPr="005E29B9" w:rsidRDefault="00207039" w:rsidP="005E29B9">
            <w:pPr>
              <w:wordWrap/>
              <w:snapToGrid w:val="0"/>
              <w:spacing w:after="0" w:line="360" w:lineRule="auto"/>
              <w:jc w:val="center"/>
              <w:rPr>
                <w:rFonts w:ascii="Book Antiqua" w:eastAsia="Malgun Gothic" w:hAnsi="Book Antiqua" w:cs="Arial"/>
                <w:b/>
                <w:sz w:val="24"/>
                <w:szCs w:val="24"/>
              </w:rPr>
            </w:pPr>
            <w:r w:rsidRPr="005E29B9">
              <w:rPr>
                <w:rFonts w:ascii="Book Antiqua" w:eastAsia="Malgun Gothic" w:hAnsi="Book Antiqua" w:cs="Arial" w:hint="eastAsia"/>
                <w:b/>
                <w:i/>
                <w:sz w:val="24"/>
                <w:szCs w:val="24"/>
              </w:rPr>
              <w:t>P</w:t>
            </w:r>
            <w:r w:rsidR="005E29B9" w:rsidRPr="005E29B9">
              <w:rPr>
                <w:rFonts w:ascii="Book Antiqua" w:eastAsia="SimSun" w:hAnsi="Book Antiqua" w:cs="Arial" w:hint="eastAsia"/>
                <w:b/>
                <w:sz w:val="24"/>
                <w:szCs w:val="24"/>
                <w:lang w:eastAsia="zh-CN"/>
              </w:rPr>
              <w:t xml:space="preserve"> </w:t>
            </w:r>
            <w:r w:rsidR="0048588A" w:rsidRPr="005E29B9">
              <w:rPr>
                <w:rFonts w:ascii="Book Antiqua" w:eastAsia="Malgun Gothic" w:hAnsi="Book Antiqua" w:cs="Arial"/>
                <w:b/>
                <w:sz w:val="24"/>
                <w:szCs w:val="24"/>
              </w:rPr>
              <w:t>value</w:t>
            </w:r>
            <w:r w:rsidR="005E29B9" w:rsidRPr="005E29B9">
              <w:rPr>
                <w:rFonts w:ascii="Book Antiqua" w:eastAsia="SimSun" w:hAnsi="Book Antiqua" w:hint="eastAsia"/>
                <w:b/>
                <w:sz w:val="24"/>
                <w:szCs w:val="24"/>
                <w:vertAlign w:val="superscript"/>
                <w:lang w:eastAsia="zh-CN"/>
              </w:rPr>
              <w:t>1</w:t>
            </w:r>
          </w:p>
        </w:tc>
        <w:tc>
          <w:tcPr>
            <w:tcW w:w="1614" w:type="dxa"/>
            <w:tcBorders>
              <w:top w:val="single" w:sz="4" w:space="0" w:color="auto"/>
              <w:left w:val="nil"/>
              <w:bottom w:val="single" w:sz="4" w:space="0" w:color="auto"/>
            </w:tcBorders>
            <w:vAlign w:val="center"/>
          </w:tcPr>
          <w:p w:rsidR="0048588A" w:rsidRPr="005E29B9" w:rsidRDefault="0048588A" w:rsidP="005E29B9">
            <w:pPr>
              <w:wordWrap/>
              <w:snapToGrid w:val="0"/>
              <w:spacing w:after="0" w:line="360" w:lineRule="auto"/>
              <w:jc w:val="center"/>
              <w:rPr>
                <w:rFonts w:ascii="Book Antiqua" w:eastAsia="Malgun Gothic" w:hAnsi="Book Antiqua" w:cs="Arial"/>
                <w:b/>
                <w:sz w:val="24"/>
                <w:szCs w:val="24"/>
              </w:rPr>
            </w:pPr>
            <w:r w:rsidRPr="005E29B9">
              <w:rPr>
                <w:rFonts w:ascii="Book Antiqua" w:eastAsia="Malgun Gothic" w:hAnsi="Book Antiqua" w:cs="Arial"/>
                <w:b/>
                <w:sz w:val="24"/>
                <w:szCs w:val="24"/>
              </w:rPr>
              <w:t>Median survival</w:t>
            </w:r>
          </w:p>
          <w:p w:rsidR="0048588A" w:rsidRPr="005E29B9" w:rsidRDefault="0048588A" w:rsidP="005E29B9">
            <w:pPr>
              <w:wordWrap/>
              <w:snapToGrid w:val="0"/>
              <w:spacing w:after="0" w:line="360" w:lineRule="auto"/>
              <w:jc w:val="center"/>
              <w:rPr>
                <w:rFonts w:ascii="Book Antiqua" w:eastAsia="Malgun Gothic" w:hAnsi="Book Antiqua" w:cs="Arial"/>
                <w:b/>
                <w:sz w:val="24"/>
                <w:szCs w:val="24"/>
              </w:rPr>
            </w:pPr>
            <w:r w:rsidRPr="005E29B9">
              <w:rPr>
                <w:rFonts w:ascii="Book Antiqua" w:eastAsia="Malgun Gothic" w:hAnsi="Book Antiqua" w:cs="Arial"/>
                <w:b/>
                <w:sz w:val="24"/>
                <w:szCs w:val="24"/>
              </w:rPr>
              <w:t>(mo)</w:t>
            </w:r>
          </w:p>
        </w:tc>
        <w:tc>
          <w:tcPr>
            <w:tcW w:w="1078" w:type="dxa"/>
            <w:tcBorders>
              <w:top w:val="single" w:sz="4" w:space="0" w:color="auto"/>
              <w:bottom w:val="single" w:sz="4" w:space="0" w:color="auto"/>
            </w:tcBorders>
            <w:vAlign w:val="center"/>
          </w:tcPr>
          <w:p w:rsidR="0048588A" w:rsidRPr="005E29B9" w:rsidRDefault="00207039" w:rsidP="005E29B9">
            <w:pPr>
              <w:wordWrap/>
              <w:snapToGrid w:val="0"/>
              <w:spacing w:after="0" w:line="360" w:lineRule="auto"/>
              <w:jc w:val="center"/>
              <w:rPr>
                <w:rFonts w:ascii="Book Antiqua" w:eastAsia="Malgun Gothic" w:hAnsi="Book Antiqua" w:cs="Arial"/>
                <w:b/>
                <w:sz w:val="24"/>
                <w:szCs w:val="24"/>
              </w:rPr>
            </w:pPr>
            <w:r w:rsidRPr="005E29B9">
              <w:rPr>
                <w:rFonts w:ascii="Book Antiqua" w:eastAsia="Malgun Gothic" w:hAnsi="Book Antiqua" w:cs="Arial" w:hint="eastAsia"/>
                <w:b/>
                <w:i/>
                <w:sz w:val="24"/>
                <w:szCs w:val="24"/>
              </w:rPr>
              <w:t>P</w:t>
            </w:r>
            <w:r w:rsidR="005E29B9" w:rsidRPr="005E29B9">
              <w:rPr>
                <w:rFonts w:ascii="Book Antiqua" w:eastAsia="SimSun" w:hAnsi="Book Antiqua" w:cs="Arial" w:hint="eastAsia"/>
                <w:b/>
                <w:sz w:val="24"/>
                <w:szCs w:val="24"/>
                <w:lang w:eastAsia="zh-CN"/>
              </w:rPr>
              <w:t xml:space="preserve"> </w:t>
            </w:r>
            <w:r w:rsidR="0048588A" w:rsidRPr="005E29B9">
              <w:rPr>
                <w:rFonts w:ascii="Book Antiqua" w:eastAsia="Malgun Gothic" w:hAnsi="Book Antiqua" w:cs="Arial"/>
                <w:b/>
                <w:sz w:val="24"/>
                <w:szCs w:val="24"/>
              </w:rPr>
              <w:t>value</w:t>
            </w:r>
            <w:r w:rsidR="005E29B9" w:rsidRPr="005E29B9">
              <w:rPr>
                <w:rFonts w:ascii="Book Antiqua" w:eastAsia="SimSun" w:hAnsi="Book Antiqua" w:hint="eastAsia"/>
                <w:b/>
                <w:sz w:val="24"/>
                <w:szCs w:val="24"/>
                <w:vertAlign w:val="superscript"/>
                <w:lang w:eastAsia="zh-CN"/>
              </w:rPr>
              <w:t>1</w:t>
            </w:r>
          </w:p>
        </w:tc>
      </w:tr>
      <w:tr w:rsidR="005E29B9" w:rsidRPr="00E27DA4" w:rsidTr="005E29B9">
        <w:trPr>
          <w:trHeight w:val="29"/>
        </w:trPr>
        <w:tc>
          <w:tcPr>
            <w:tcW w:w="2565" w:type="dxa"/>
            <w:tcBorders>
              <w:top w:val="single" w:sz="4" w:space="0" w:color="auto"/>
            </w:tcBorders>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Age</w:t>
            </w:r>
          </w:p>
        </w:tc>
        <w:tc>
          <w:tcPr>
            <w:tcW w:w="1017" w:type="dxa"/>
            <w:tcBorders>
              <w:top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&lt;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65</w:t>
            </w:r>
          </w:p>
        </w:tc>
        <w:tc>
          <w:tcPr>
            <w:tcW w:w="587" w:type="dxa"/>
            <w:tcBorders>
              <w:top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30</w:t>
            </w:r>
          </w:p>
        </w:tc>
        <w:tc>
          <w:tcPr>
            <w:tcW w:w="1499" w:type="dxa"/>
            <w:tcBorders>
              <w:top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Borders>
              <w:top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0.216</w:t>
            </w:r>
          </w:p>
        </w:tc>
        <w:tc>
          <w:tcPr>
            <w:tcW w:w="1614" w:type="dxa"/>
            <w:tcBorders>
              <w:top w:val="single" w:sz="4" w:space="0" w:color="auto"/>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42</w:t>
            </w:r>
          </w:p>
        </w:tc>
        <w:tc>
          <w:tcPr>
            <w:tcW w:w="1078" w:type="dxa"/>
            <w:tcBorders>
              <w:top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0.150</w:t>
            </w: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65</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36</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72"/>
        </w:trPr>
        <w:tc>
          <w:tcPr>
            <w:tcW w:w="2565" w:type="dxa"/>
          </w:tcPr>
          <w:p w:rsidR="0048588A" w:rsidRPr="00E27DA4" w:rsidRDefault="00BC4D8D"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Sex</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Female</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29</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0.136</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0.829</w:t>
            </w:r>
          </w:p>
        </w:tc>
      </w:tr>
      <w:tr w:rsidR="005E29B9" w:rsidRPr="00E27DA4" w:rsidTr="005E29B9">
        <w:trPr>
          <w:trHeight w:val="272"/>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Male</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37</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18</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BMI, kg/m</w:t>
            </w:r>
            <w:r w:rsidRPr="00E27DA4">
              <w:rPr>
                <w:rFonts w:ascii="Book Antiqua" w:eastAsia="Malgun Gothic" w:hAnsi="Book Antiqua" w:cs="Arial"/>
                <w:sz w:val="24"/>
                <w:szCs w:val="24"/>
                <w:vertAlign w:val="superscript"/>
              </w:rPr>
              <w:t>2</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&lt;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25</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52</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0.209</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30</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0.384</w:t>
            </w:r>
          </w:p>
        </w:tc>
      </w:tr>
      <w:tr w:rsidR="005E29B9" w:rsidRPr="00E27DA4" w:rsidTr="005E29B9">
        <w:trPr>
          <w:trHeight w:val="272"/>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25</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14</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Diabetes</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46</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0.674</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0.654</w:t>
            </w: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20</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ASA</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1/2</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49</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0.569</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30</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0.903</w:t>
            </w:r>
          </w:p>
        </w:tc>
      </w:tr>
      <w:tr w:rsidR="005E29B9" w:rsidRPr="00E27DA4" w:rsidTr="005E29B9">
        <w:trPr>
          <w:trHeight w:val="39"/>
        </w:trPr>
        <w:tc>
          <w:tcPr>
            <w:tcW w:w="2565" w:type="dxa"/>
          </w:tcPr>
          <w:p w:rsidR="0048588A" w:rsidRPr="00E27DA4" w:rsidRDefault="0048588A" w:rsidP="005E29B9">
            <w:pPr>
              <w:wordWrap/>
              <w:snapToGrid w:val="0"/>
              <w:spacing w:after="0" w:line="360" w:lineRule="auto"/>
              <w:ind w:firstLineChars="100" w:firstLine="240"/>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3/4</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16</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Surgical approach</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Open</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42</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14</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0.971</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30</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0.645</w:t>
            </w: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MIS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24</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Spleen preservation</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9</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0.931</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0.619</w:t>
            </w: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57</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Operation time (min)</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&lt;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300</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39</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17</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0.254</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0.035</w:t>
            </w: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300</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Bleeding (cc)</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&lt;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500</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42</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0.632</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30</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0.881</w:t>
            </w:r>
          </w:p>
        </w:tc>
      </w:tr>
      <w:tr w:rsidR="005E29B9" w:rsidRPr="00E27DA4" w:rsidTr="005E29B9">
        <w:trPr>
          <w:trHeight w:val="39"/>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500</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23</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Intraop</w:t>
            </w:r>
            <w:r w:rsidR="00BA2308" w:rsidRPr="00E27DA4">
              <w:rPr>
                <w:rFonts w:ascii="Book Antiqua" w:eastAsia="Malgun Gothic" w:hAnsi="Book Antiqua" w:cs="Arial"/>
                <w:sz w:val="24"/>
                <w:szCs w:val="24"/>
              </w:rPr>
              <w:t>erative</w:t>
            </w:r>
            <w:r w:rsidRPr="00E27DA4">
              <w:rPr>
                <w:rFonts w:ascii="Book Antiqua" w:eastAsia="Malgun Gothic" w:hAnsi="Book Antiqua" w:cs="Arial"/>
                <w:sz w:val="24"/>
                <w:szCs w:val="24"/>
              </w:rPr>
              <w:t xml:space="preserve"> transfusion </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58</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0.005</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0.056</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8</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lastRenderedPageBreak/>
              <w:t>Resection status</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R0</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58</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0.689</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30</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0.382</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R1/R2</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8</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Lymph node status</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N0</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34</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0.011</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0.020</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ind w:firstLineChars="100" w:firstLine="240"/>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N1</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32</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9</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17</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Tumor size (cm)</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&lt;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39</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18</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0.028</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42</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0.023</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8</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pT stage</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2</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0.293</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0.949</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55</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Multivisceral resection</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52</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0.111</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0.043</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14</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10</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Combined resection</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50</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0.474</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0.303</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16</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10</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Lymphovascular invasion</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45</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0.259</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0.762</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18</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18</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30</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Perineural invasion</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24</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0.947</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0.621</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39</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 xml:space="preserve">Neoadjuvant CCRT </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16</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0.351</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0.433</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50</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11</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Preop CA19-9 (U/mL)</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&lt;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300</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46</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0.782</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0.540</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300</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16</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42</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Adjuvant treatment</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48</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0.094</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0.017</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18</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8</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 xml:space="preserve">Major </w:t>
            </w:r>
            <w:r w:rsidR="00BA2308" w:rsidRPr="00E27DA4">
              <w:rPr>
                <w:rFonts w:ascii="Book Antiqua" w:eastAsia="Malgun Gothic" w:hAnsi="Book Antiqua" w:cs="Arial"/>
                <w:sz w:val="24"/>
                <w:szCs w:val="24"/>
              </w:rPr>
              <w:t xml:space="preserve">complications </w:t>
            </w:r>
            <w:r w:rsidRPr="00E27DA4">
              <w:rPr>
                <w:rFonts w:ascii="Book Antiqua" w:eastAsia="Malgun Gothic" w:hAnsi="Book Antiqua" w:cs="Arial"/>
                <w:sz w:val="24"/>
                <w:szCs w:val="24"/>
              </w:rPr>
              <w:t>(≥</w:t>
            </w:r>
            <w:r w:rsidR="005E29B9">
              <w:rPr>
                <w:rFonts w:ascii="Book Antiqua" w:eastAsia="SimSun" w:hAnsi="Book Antiqua" w:cs="Arial" w:hint="eastAsia"/>
                <w:sz w:val="24"/>
                <w:szCs w:val="24"/>
                <w:lang w:eastAsia="zh-CN"/>
              </w:rPr>
              <w:t xml:space="preserve"> </w:t>
            </w:r>
            <w:r w:rsidRPr="00E27DA4">
              <w:rPr>
                <w:rFonts w:ascii="Book Antiqua" w:eastAsia="Malgun Gothic" w:hAnsi="Book Antiqua" w:cs="Arial"/>
                <w:sz w:val="24"/>
                <w:szCs w:val="24"/>
              </w:rPr>
              <w:t>G3)</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No</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43</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0.813</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42</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0.916</w:t>
            </w:r>
          </w:p>
        </w:tc>
      </w:tr>
      <w:tr w:rsidR="005E29B9" w:rsidRPr="00E27DA4" w:rsidTr="005E29B9">
        <w:trPr>
          <w:trHeight w:val="226"/>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Yes</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21</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Use of PCA</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Epidural</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19</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0.757</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27</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0.943</w:t>
            </w: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IV</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44</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33</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r w:rsidR="005E29B9" w:rsidRPr="00E27DA4" w:rsidTr="005E29B9">
        <w:trPr>
          <w:trHeight w:val="225"/>
        </w:trPr>
        <w:tc>
          <w:tcPr>
            <w:tcW w:w="2565" w:type="dxa"/>
          </w:tcPr>
          <w:p w:rsidR="0048588A" w:rsidRPr="00E27DA4" w:rsidRDefault="0048588A" w:rsidP="005E29B9">
            <w:pPr>
              <w:wordWrap/>
              <w:snapToGrid w:val="0"/>
              <w:spacing w:after="0" w:line="360" w:lineRule="auto"/>
              <w:jc w:val="left"/>
              <w:rPr>
                <w:rFonts w:ascii="Book Antiqua" w:eastAsia="Malgun Gothic" w:hAnsi="Book Antiqua" w:cs="Arial"/>
                <w:sz w:val="24"/>
                <w:szCs w:val="24"/>
              </w:rPr>
            </w:pPr>
            <w:r w:rsidRPr="00E27DA4">
              <w:rPr>
                <w:rFonts w:ascii="Book Antiqua" w:eastAsia="Malgun Gothic" w:hAnsi="Book Antiqua" w:cs="Arial"/>
                <w:sz w:val="24"/>
                <w:szCs w:val="24"/>
              </w:rPr>
              <w:t>Pain control</w:t>
            </w:r>
          </w:p>
        </w:tc>
        <w:tc>
          <w:tcPr>
            <w:tcW w:w="101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Good</w:t>
            </w:r>
          </w:p>
        </w:tc>
        <w:tc>
          <w:tcPr>
            <w:tcW w:w="587"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53</w:t>
            </w:r>
          </w:p>
        </w:tc>
        <w:tc>
          <w:tcPr>
            <w:tcW w:w="1499"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18</w:t>
            </w:r>
          </w:p>
        </w:tc>
        <w:tc>
          <w:tcPr>
            <w:tcW w:w="1334"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0.001</w:t>
            </w:r>
          </w:p>
        </w:tc>
        <w:tc>
          <w:tcPr>
            <w:tcW w:w="1614" w:type="dxa"/>
            <w:tcBorders>
              <w:left w:val="nil"/>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42</w:t>
            </w:r>
          </w:p>
        </w:tc>
        <w:tc>
          <w:tcPr>
            <w:tcW w:w="1078" w:type="dxa"/>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0.001</w:t>
            </w:r>
          </w:p>
        </w:tc>
      </w:tr>
      <w:tr w:rsidR="005E29B9" w:rsidRPr="00E27DA4" w:rsidTr="005E29B9">
        <w:trPr>
          <w:trHeight w:val="225"/>
        </w:trPr>
        <w:tc>
          <w:tcPr>
            <w:tcW w:w="2565" w:type="dxa"/>
            <w:tcBorders>
              <w:bottom w:val="single" w:sz="4" w:space="0" w:color="auto"/>
            </w:tcBorders>
          </w:tcPr>
          <w:p w:rsidR="0048588A" w:rsidRPr="00E27DA4" w:rsidRDefault="0048588A" w:rsidP="000C5AC1">
            <w:pPr>
              <w:wordWrap/>
              <w:snapToGrid w:val="0"/>
              <w:spacing w:after="0" w:line="360" w:lineRule="auto"/>
              <w:rPr>
                <w:rFonts w:ascii="Book Antiqua" w:eastAsia="Malgun Gothic" w:hAnsi="Book Antiqua" w:cs="Arial"/>
                <w:sz w:val="24"/>
                <w:szCs w:val="24"/>
              </w:rPr>
            </w:pPr>
          </w:p>
        </w:tc>
        <w:tc>
          <w:tcPr>
            <w:tcW w:w="1017" w:type="dxa"/>
            <w:tcBorders>
              <w:bottom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Poor</w:t>
            </w:r>
          </w:p>
        </w:tc>
        <w:tc>
          <w:tcPr>
            <w:tcW w:w="587" w:type="dxa"/>
            <w:tcBorders>
              <w:bottom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13</w:t>
            </w:r>
          </w:p>
        </w:tc>
        <w:tc>
          <w:tcPr>
            <w:tcW w:w="1499" w:type="dxa"/>
            <w:tcBorders>
              <w:bottom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8</w:t>
            </w:r>
          </w:p>
        </w:tc>
        <w:tc>
          <w:tcPr>
            <w:tcW w:w="1334" w:type="dxa"/>
            <w:tcBorders>
              <w:bottom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c>
          <w:tcPr>
            <w:tcW w:w="1614" w:type="dxa"/>
            <w:tcBorders>
              <w:left w:val="nil"/>
              <w:bottom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r w:rsidRPr="00E27DA4">
              <w:rPr>
                <w:rFonts w:ascii="Book Antiqua" w:eastAsia="Malgun Gothic" w:hAnsi="Book Antiqua" w:cs="Arial"/>
                <w:sz w:val="24"/>
                <w:szCs w:val="24"/>
              </w:rPr>
              <w:t>15</w:t>
            </w:r>
          </w:p>
        </w:tc>
        <w:tc>
          <w:tcPr>
            <w:tcW w:w="1078" w:type="dxa"/>
            <w:tcBorders>
              <w:bottom w:val="single" w:sz="4" w:space="0" w:color="auto"/>
            </w:tcBorders>
          </w:tcPr>
          <w:p w:rsidR="0048588A" w:rsidRPr="00E27DA4" w:rsidRDefault="0048588A" w:rsidP="005E29B9">
            <w:pPr>
              <w:wordWrap/>
              <w:snapToGrid w:val="0"/>
              <w:spacing w:after="0" w:line="360" w:lineRule="auto"/>
              <w:jc w:val="center"/>
              <w:rPr>
                <w:rFonts w:ascii="Book Antiqua" w:eastAsia="Malgun Gothic" w:hAnsi="Book Antiqua" w:cs="Arial"/>
                <w:sz w:val="24"/>
                <w:szCs w:val="24"/>
              </w:rPr>
            </w:pPr>
          </w:p>
        </w:tc>
      </w:tr>
    </w:tbl>
    <w:p w:rsidR="0048588A" w:rsidRPr="005E29B9" w:rsidRDefault="005E29B9" w:rsidP="000C5AC1">
      <w:pPr>
        <w:widowControl/>
        <w:wordWrap/>
        <w:autoSpaceDE/>
        <w:autoSpaceDN/>
        <w:snapToGrid w:val="0"/>
        <w:spacing w:after="0" w:line="360" w:lineRule="auto"/>
        <w:rPr>
          <w:rFonts w:ascii="Book Antiqua" w:eastAsia="SimSun" w:hAnsi="Book Antiqua" w:cs="Arial"/>
          <w:sz w:val="24"/>
          <w:szCs w:val="24"/>
          <w:lang w:eastAsia="zh-CN"/>
        </w:rPr>
      </w:pPr>
      <w:r w:rsidRPr="005E29B9">
        <w:rPr>
          <w:rFonts w:ascii="Book Antiqua" w:eastAsia="SimSun" w:hAnsi="Book Antiqua" w:hint="eastAsia"/>
          <w:sz w:val="24"/>
          <w:szCs w:val="24"/>
          <w:vertAlign w:val="superscript"/>
          <w:lang w:eastAsia="zh-CN"/>
        </w:rPr>
        <w:t>1</w:t>
      </w:r>
      <w:r w:rsidRPr="00E27DA4">
        <w:rPr>
          <w:rFonts w:ascii="Book Antiqua" w:eastAsia="Malgun Gothic" w:hAnsi="Book Antiqua"/>
          <w:i/>
          <w:sz w:val="24"/>
          <w:szCs w:val="24"/>
        </w:rPr>
        <w:t>P</w:t>
      </w:r>
      <w:r w:rsidRPr="00E27DA4">
        <w:rPr>
          <w:rFonts w:ascii="Book Antiqua" w:eastAsia="Malgun Gothic" w:hAnsi="Book Antiqua"/>
          <w:sz w:val="24"/>
          <w:szCs w:val="24"/>
        </w:rPr>
        <w:t>-values were obtained using a log-rank test</w:t>
      </w:r>
      <w:r>
        <w:rPr>
          <w:rFonts w:ascii="Book Antiqua" w:eastAsia="SimSun" w:hAnsi="Book Antiqua" w:hint="eastAsia"/>
          <w:sz w:val="24"/>
          <w:szCs w:val="24"/>
          <w:lang w:eastAsia="zh-CN"/>
        </w:rPr>
        <w:t xml:space="preserve">. </w:t>
      </w:r>
      <w:r w:rsidR="00D35D37" w:rsidRPr="00E27DA4">
        <w:rPr>
          <w:rFonts w:ascii="Book Antiqua" w:eastAsia="Malgun Gothic" w:hAnsi="Book Antiqua" w:cs="Arial" w:hint="eastAsia"/>
          <w:sz w:val="24"/>
          <w:szCs w:val="24"/>
        </w:rPr>
        <w:t xml:space="preserve">DFS: Disease-free survival; OS: Overall survival; </w:t>
      </w:r>
      <w:r w:rsidR="0048588A" w:rsidRPr="00E27DA4">
        <w:rPr>
          <w:rFonts w:ascii="Book Antiqua" w:eastAsia="Malgun Gothic" w:hAnsi="Book Antiqua" w:cs="Arial"/>
          <w:sz w:val="24"/>
          <w:szCs w:val="24"/>
        </w:rPr>
        <w:t>ASA</w:t>
      </w:r>
      <w:r w:rsidR="00D35D37" w:rsidRPr="00E27DA4">
        <w:rPr>
          <w:rFonts w:ascii="Book Antiqua" w:eastAsia="Malgun Gothic" w:hAnsi="Book Antiqua" w:cs="Arial" w:hint="eastAsia"/>
          <w:sz w:val="24"/>
          <w:szCs w:val="24"/>
        </w:rPr>
        <w:t>:</w:t>
      </w:r>
      <w:r w:rsidR="0048588A" w:rsidRPr="00E27DA4">
        <w:rPr>
          <w:rFonts w:ascii="Book Antiqua" w:eastAsia="Malgun Gothic" w:hAnsi="Book Antiqua" w:cs="Arial"/>
          <w:sz w:val="24"/>
          <w:szCs w:val="24"/>
        </w:rPr>
        <w:t xml:space="preserve"> American Society of Anesthesiologists; MIS</w:t>
      </w:r>
      <w:r w:rsidR="00D35D37" w:rsidRPr="00E27DA4">
        <w:rPr>
          <w:rFonts w:ascii="Book Antiqua" w:eastAsia="Malgun Gothic" w:hAnsi="Book Antiqua" w:cs="Arial" w:hint="eastAsia"/>
          <w:sz w:val="24"/>
          <w:szCs w:val="24"/>
        </w:rPr>
        <w:t>:</w:t>
      </w:r>
      <w:r w:rsidR="0048588A" w:rsidRPr="00E27DA4">
        <w:rPr>
          <w:rFonts w:ascii="Book Antiqua" w:eastAsia="Malgun Gothic" w:hAnsi="Book Antiqua" w:cs="Arial"/>
          <w:sz w:val="24"/>
          <w:szCs w:val="24"/>
        </w:rPr>
        <w:t xml:space="preserve"> </w:t>
      </w:r>
      <w:r w:rsidR="00D35D37" w:rsidRPr="00E27DA4">
        <w:rPr>
          <w:rFonts w:ascii="Book Antiqua" w:eastAsia="Malgun Gothic" w:hAnsi="Book Antiqua" w:cs="Arial" w:hint="eastAsia"/>
          <w:sz w:val="24"/>
          <w:szCs w:val="24"/>
        </w:rPr>
        <w:t>M</w:t>
      </w:r>
      <w:r w:rsidR="0048588A" w:rsidRPr="00E27DA4">
        <w:rPr>
          <w:rFonts w:ascii="Book Antiqua" w:eastAsia="Malgun Gothic" w:hAnsi="Book Antiqua" w:cs="Arial"/>
          <w:sz w:val="24"/>
          <w:szCs w:val="24"/>
        </w:rPr>
        <w:t>inimal invasive surgery; CCRT</w:t>
      </w:r>
      <w:r w:rsidR="00D35D37" w:rsidRPr="00E27DA4">
        <w:rPr>
          <w:rFonts w:ascii="Book Antiqua" w:eastAsia="Malgun Gothic" w:hAnsi="Book Antiqua" w:cs="Arial" w:hint="eastAsia"/>
          <w:sz w:val="24"/>
          <w:szCs w:val="24"/>
        </w:rPr>
        <w:t>:</w:t>
      </w:r>
      <w:r w:rsidR="0048588A" w:rsidRPr="00E27DA4">
        <w:rPr>
          <w:rFonts w:ascii="Book Antiqua" w:eastAsia="Malgun Gothic" w:hAnsi="Book Antiqua" w:cs="Arial"/>
          <w:sz w:val="24"/>
          <w:szCs w:val="24"/>
        </w:rPr>
        <w:t xml:space="preserve"> </w:t>
      </w:r>
      <w:r w:rsidR="00D35D37" w:rsidRPr="00E27DA4">
        <w:rPr>
          <w:rFonts w:ascii="Book Antiqua" w:eastAsia="Malgun Gothic" w:hAnsi="Book Antiqua" w:cs="Arial" w:hint="eastAsia"/>
          <w:sz w:val="24"/>
          <w:szCs w:val="24"/>
        </w:rPr>
        <w:t>C</w:t>
      </w:r>
      <w:r w:rsidR="0048588A" w:rsidRPr="00E27DA4">
        <w:rPr>
          <w:rFonts w:ascii="Book Antiqua" w:eastAsia="Malgun Gothic" w:hAnsi="Book Antiqua" w:cs="Arial"/>
          <w:sz w:val="24"/>
          <w:szCs w:val="24"/>
        </w:rPr>
        <w:t>oncurrent chemoradiotherapy; PCA</w:t>
      </w:r>
      <w:r w:rsidR="00D35D37" w:rsidRPr="00E27DA4">
        <w:rPr>
          <w:rFonts w:ascii="Book Antiqua" w:eastAsia="Malgun Gothic" w:hAnsi="Book Antiqua" w:cs="Arial" w:hint="eastAsia"/>
          <w:sz w:val="24"/>
          <w:szCs w:val="24"/>
        </w:rPr>
        <w:t>:</w:t>
      </w:r>
      <w:r w:rsidR="0048588A" w:rsidRPr="00E27DA4">
        <w:rPr>
          <w:rFonts w:ascii="Book Antiqua" w:eastAsia="Malgun Gothic" w:hAnsi="Book Antiqua" w:cs="Arial"/>
          <w:sz w:val="24"/>
          <w:szCs w:val="24"/>
        </w:rPr>
        <w:t xml:space="preserve"> </w:t>
      </w:r>
      <w:r w:rsidR="00D35D37" w:rsidRPr="00E27DA4">
        <w:rPr>
          <w:rFonts w:ascii="Book Antiqua" w:eastAsia="Malgun Gothic" w:hAnsi="Book Antiqua" w:cs="Arial" w:hint="eastAsia"/>
          <w:sz w:val="24"/>
          <w:szCs w:val="24"/>
        </w:rPr>
        <w:t>P</w:t>
      </w:r>
      <w:r w:rsidR="0048588A" w:rsidRPr="00E27DA4">
        <w:rPr>
          <w:rFonts w:ascii="Book Antiqua" w:eastAsia="Malgun Gothic" w:hAnsi="Book Antiqua" w:cs="Arial"/>
          <w:sz w:val="24"/>
          <w:szCs w:val="24"/>
        </w:rPr>
        <w:t>atient-controlled analgesia</w:t>
      </w:r>
      <w:r>
        <w:rPr>
          <w:rFonts w:ascii="Book Antiqua" w:eastAsia="SimSun" w:hAnsi="Book Antiqua" w:cs="Arial" w:hint="eastAsia"/>
          <w:sz w:val="24"/>
          <w:szCs w:val="24"/>
          <w:lang w:eastAsia="zh-CN"/>
        </w:rPr>
        <w:t>.</w:t>
      </w:r>
    </w:p>
    <w:p w:rsidR="003E1282" w:rsidRDefault="003E1282" w:rsidP="003E1282">
      <w:pPr>
        <w:widowControl/>
        <w:wordWrap/>
        <w:autoSpaceDE/>
        <w:autoSpaceDN/>
        <w:snapToGrid w:val="0"/>
        <w:spacing w:after="0" w:line="360" w:lineRule="auto"/>
        <w:rPr>
          <w:rFonts w:ascii="Book Antiqua" w:eastAsia="SimSun" w:hAnsi="Book Antiqua"/>
          <w:sz w:val="24"/>
          <w:szCs w:val="24"/>
          <w:lang w:eastAsia="zh-CN"/>
        </w:rPr>
      </w:pPr>
    </w:p>
    <w:p w:rsidR="00FB30F7" w:rsidRPr="00FB30F7" w:rsidRDefault="00FB30F7" w:rsidP="003E1282">
      <w:pPr>
        <w:widowControl/>
        <w:wordWrap/>
        <w:autoSpaceDE/>
        <w:autoSpaceDN/>
        <w:snapToGrid w:val="0"/>
        <w:spacing w:after="0" w:line="360" w:lineRule="auto"/>
        <w:rPr>
          <w:rFonts w:ascii="Book Antiqua" w:eastAsia="SimSun" w:hAnsi="Book Antiqua"/>
          <w:sz w:val="24"/>
          <w:szCs w:val="24"/>
          <w:lang w:eastAsia="zh-CN"/>
        </w:rPr>
        <w:sectPr w:rsidR="00FB30F7" w:rsidRPr="00FB30F7" w:rsidSect="00AC65FC">
          <w:pgSz w:w="11906" w:h="16838"/>
          <w:pgMar w:top="1701" w:right="1440" w:bottom="1440" w:left="1440" w:header="851" w:footer="992" w:gutter="0"/>
          <w:cols w:space="425"/>
          <w:docGrid w:linePitch="360"/>
        </w:sectPr>
      </w:pPr>
    </w:p>
    <w:p w:rsidR="00DA76A5" w:rsidRPr="00FB30F7" w:rsidRDefault="00DA76A5" w:rsidP="000C5AC1">
      <w:pPr>
        <w:wordWrap/>
        <w:snapToGrid w:val="0"/>
        <w:spacing w:after="0" w:line="360" w:lineRule="auto"/>
        <w:rPr>
          <w:rFonts w:ascii="Book Antiqua" w:eastAsia="SimSun" w:hAnsi="Book Antiqua"/>
          <w:b/>
          <w:sz w:val="24"/>
          <w:szCs w:val="24"/>
          <w:lang w:eastAsia="zh-CN"/>
        </w:rPr>
        <w:sectPr w:rsidR="00DA76A5" w:rsidRPr="00FB30F7" w:rsidSect="00DA76A5">
          <w:pgSz w:w="11906" w:h="16838"/>
          <w:pgMar w:top="1701" w:right="1440" w:bottom="1440" w:left="1440" w:header="851" w:footer="992" w:gutter="0"/>
          <w:cols w:space="425"/>
          <w:docGrid w:linePitch="360"/>
        </w:sectPr>
      </w:pPr>
    </w:p>
    <w:p w:rsidR="00DA76A5" w:rsidRPr="00DA76A5" w:rsidRDefault="00DA76A5" w:rsidP="000C5AC1">
      <w:pPr>
        <w:wordWrap/>
        <w:snapToGrid w:val="0"/>
        <w:spacing w:after="0" w:line="360" w:lineRule="auto"/>
        <w:rPr>
          <w:rFonts w:ascii="Book Antiqua" w:eastAsia="SimSun" w:hAnsi="Book Antiqua"/>
          <w:szCs w:val="20"/>
          <w:lang w:eastAsia="zh-CN"/>
        </w:rPr>
      </w:pPr>
      <w:r w:rsidRPr="00E27DA4">
        <w:rPr>
          <w:rFonts w:ascii="Book Antiqua" w:eastAsia="Malgun Gothic" w:hAnsi="Book Antiqua"/>
          <w:b/>
          <w:sz w:val="24"/>
          <w:szCs w:val="24"/>
        </w:rPr>
        <w:lastRenderedPageBreak/>
        <w:t>Table 4</w:t>
      </w:r>
      <w:r w:rsidRPr="00E27DA4">
        <w:rPr>
          <w:rFonts w:ascii="Book Antiqua" w:eastAsia="Malgun Gothic" w:hAnsi="Book Antiqua"/>
          <w:sz w:val="24"/>
          <w:szCs w:val="24"/>
        </w:rPr>
        <w:t xml:space="preserve"> </w:t>
      </w:r>
      <w:r w:rsidRPr="00E27DA4">
        <w:rPr>
          <w:rFonts w:ascii="Book Antiqua" w:eastAsia="Malgun Gothic" w:hAnsi="Book Antiqua" w:hint="eastAsia"/>
          <w:b/>
          <w:sz w:val="24"/>
          <w:szCs w:val="24"/>
        </w:rPr>
        <w:t>Univariate and m</w:t>
      </w:r>
      <w:r w:rsidRPr="00E27DA4">
        <w:rPr>
          <w:rFonts w:ascii="Book Antiqua" w:eastAsia="Malgun Gothic" w:hAnsi="Book Antiqua"/>
          <w:b/>
          <w:sz w:val="24"/>
          <w:szCs w:val="24"/>
        </w:rPr>
        <w:t xml:space="preserve">ultivariate Cox regression analysis of factors affecting disease-free survival and overall survival after </w:t>
      </w:r>
      <w:r w:rsidRPr="00E27DA4">
        <w:rPr>
          <w:rFonts w:ascii="Book Antiqua" w:hAnsi="Book Antiqua"/>
          <w:b/>
          <w:sz w:val="24"/>
          <w:szCs w:val="24"/>
        </w:rPr>
        <w:t>distal pancreatectomy</w:t>
      </w:r>
    </w:p>
    <w:tbl>
      <w:tblPr>
        <w:tblStyle w:val="LightShading"/>
        <w:tblpPr w:leftFromText="142" w:rightFromText="142" w:vertAnchor="text" w:horzAnchor="page" w:tblpX="274" w:tblpY="244"/>
        <w:tblW w:w="6266" w:type="pct"/>
        <w:tblLayout w:type="fixed"/>
        <w:tblLook w:val="0420" w:firstRow="1" w:lastRow="0" w:firstColumn="0" w:lastColumn="0" w:noHBand="0" w:noVBand="1"/>
      </w:tblPr>
      <w:tblGrid>
        <w:gridCol w:w="1735"/>
        <w:gridCol w:w="885"/>
        <w:gridCol w:w="1480"/>
        <w:gridCol w:w="889"/>
        <w:gridCol w:w="889"/>
        <w:gridCol w:w="1478"/>
        <w:gridCol w:w="891"/>
        <w:gridCol w:w="738"/>
        <w:gridCol w:w="1481"/>
        <w:gridCol w:w="889"/>
        <w:gridCol w:w="886"/>
        <w:gridCol w:w="1362"/>
        <w:gridCol w:w="915"/>
      </w:tblGrid>
      <w:tr w:rsidR="00DA76A5" w:rsidRPr="00DA76A5" w:rsidTr="00DA76A5">
        <w:trPr>
          <w:cnfStyle w:val="100000000000" w:firstRow="1" w:lastRow="0" w:firstColumn="0" w:lastColumn="0" w:oddVBand="0" w:evenVBand="0" w:oddHBand="0" w:evenHBand="0" w:firstRowFirstColumn="0" w:firstRowLastColumn="0" w:lastRowFirstColumn="0" w:lastRowLastColumn="0"/>
          <w:trHeight w:val="24"/>
        </w:trPr>
        <w:tc>
          <w:tcPr>
            <w:tcW w:w="598" w:type="pct"/>
            <w:tcBorders>
              <w:top w:val="single" w:sz="4" w:space="0" w:color="auto"/>
              <w:bottom w:val="nil"/>
            </w:tcBorders>
            <w:shd w:val="clear" w:color="auto" w:fill="FFFFFF" w:themeFill="background1"/>
          </w:tcPr>
          <w:p w:rsidR="00DA76A5" w:rsidRPr="00DA76A5" w:rsidRDefault="00DA76A5" w:rsidP="00DA76A5">
            <w:pPr>
              <w:wordWrap/>
              <w:snapToGrid w:val="0"/>
              <w:spacing w:line="360" w:lineRule="auto"/>
              <w:rPr>
                <w:rFonts w:ascii="Book Antiqua" w:hAnsi="Book Antiqua"/>
                <w:b w:val="0"/>
                <w:color w:val="auto"/>
                <w:sz w:val="24"/>
                <w:szCs w:val="24"/>
              </w:rPr>
            </w:pPr>
          </w:p>
        </w:tc>
        <w:tc>
          <w:tcPr>
            <w:tcW w:w="2243" w:type="pct"/>
            <w:gridSpan w:val="6"/>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color w:val="auto"/>
                <w:sz w:val="24"/>
                <w:szCs w:val="24"/>
              </w:rPr>
              <w:t>Disease-free survival</w:t>
            </w:r>
          </w:p>
        </w:tc>
        <w:tc>
          <w:tcPr>
            <w:tcW w:w="2159" w:type="pct"/>
            <w:gridSpan w:val="6"/>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Overall survival</w:t>
            </w:r>
          </w:p>
        </w:tc>
      </w:tr>
      <w:tr w:rsidR="00DA76A5" w:rsidRPr="00DA76A5" w:rsidTr="00DA76A5">
        <w:trPr>
          <w:cnfStyle w:val="000000100000" w:firstRow="0" w:lastRow="0" w:firstColumn="0" w:lastColumn="0" w:oddVBand="0" w:evenVBand="0" w:oddHBand="1" w:evenHBand="0" w:firstRowFirstColumn="0" w:firstRowLastColumn="0" w:lastRowFirstColumn="0" w:lastRowLastColumn="0"/>
          <w:trHeight w:val="24"/>
        </w:trPr>
        <w:tc>
          <w:tcPr>
            <w:tcW w:w="598" w:type="pct"/>
            <w:tcBorders>
              <w:top w:val="nil"/>
              <w:bottom w:val="nil"/>
            </w:tcBorders>
            <w:shd w:val="clear" w:color="auto" w:fill="FFFFFF" w:themeFill="background1"/>
          </w:tcPr>
          <w:p w:rsidR="00DA76A5" w:rsidRPr="00DA76A5" w:rsidRDefault="00DA76A5" w:rsidP="00DA76A5">
            <w:pPr>
              <w:wordWrap/>
              <w:snapToGrid w:val="0"/>
              <w:spacing w:line="360" w:lineRule="auto"/>
              <w:rPr>
                <w:rFonts w:ascii="Book Antiqua" w:hAnsi="Book Antiqua"/>
                <w:b/>
                <w:color w:val="auto"/>
                <w:sz w:val="24"/>
                <w:szCs w:val="24"/>
              </w:rPr>
            </w:pPr>
          </w:p>
        </w:tc>
        <w:tc>
          <w:tcPr>
            <w:tcW w:w="1121" w:type="pct"/>
            <w:gridSpan w:val="3"/>
            <w:tcBorders>
              <w:top w:val="single" w:sz="8" w:space="0" w:color="000000" w:themeColor="text1"/>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b/>
                <w:color w:val="auto"/>
                <w:sz w:val="24"/>
                <w:szCs w:val="24"/>
              </w:rPr>
            </w:pPr>
            <w:r w:rsidRPr="00DA76A5">
              <w:rPr>
                <w:rFonts w:ascii="Book Antiqua" w:hAnsi="Book Antiqua"/>
                <w:b/>
                <w:color w:val="auto"/>
                <w:sz w:val="24"/>
                <w:szCs w:val="24"/>
              </w:rPr>
              <w:t>Univariate analysis</w:t>
            </w:r>
          </w:p>
        </w:tc>
        <w:tc>
          <w:tcPr>
            <w:tcW w:w="1122" w:type="pct"/>
            <w:gridSpan w:val="3"/>
            <w:tcBorders>
              <w:top w:val="single" w:sz="8" w:space="0" w:color="000000" w:themeColor="text1"/>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b/>
                <w:color w:val="auto"/>
                <w:sz w:val="24"/>
                <w:szCs w:val="24"/>
              </w:rPr>
            </w:pPr>
            <w:r w:rsidRPr="00DA76A5">
              <w:rPr>
                <w:rFonts w:ascii="Book Antiqua" w:hAnsi="Book Antiqua"/>
                <w:b/>
                <w:color w:val="auto"/>
                <w:sz w:val="24"/>
                <w:szCs w:val="24"/>
              </w:rPr>
              <w:t>Multivariate analysis</w:t>
            </w:r>
          </w:p>
        </w:tc>
        <w:tc>
          <w:tcPr>
            <w:tcW w:w="1070" w:type="pct"/>
            <w:gridSpan w:val="3"/>
            <w:tcBorders>
              <w:top w:val="single" w:sz="8" w:space="0" w:color="000000" w:themeColor="text1"/>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b/>
                <w:color w:val="auto"/>
                <w:sz w:val="24"/>
                <w:szCs w:val="24"/>
              </w:rPr>
            </w:pPr>
            <w:r w:rsidRPr="00DA76A5">
              <w:rPr>
                <w:rFonts w:ascii="Book Antiqua" w:hAnsi="Book Antiqua"/>
                <w:b/>
                <w:color w:val="auto"/>
                <w:sz w:val="24"/>
                <w:szCs w:val="24"/>
              </w:rPr>
              <w:t>Univariate analysis</w:t>
            </w:r>
          </w:p>
        </w:tc>
        <w:tc>
          <w:tcPr>
            <w:tcW w:w="1089" w:type="pct"/>
            <w:gridSpan w:val="3"/>
            <w:tcBorders>
              <w:top w:val="single" w:sz="8" w:space="0" w:color="000000" w:themeColor="text1"/>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b/>
                <w:color w:val="auto"/>
                <w:sz w:val="24"/>
                <w:szCs w:val="24"/>
              </w:rPr>
            </w:pPr>
            <w:r w:rsidRPr="00DA76A5">
              <w:rPr>
                <w:rFonts w:ascii="Book Antiqua" w:hAnsi="Book Antiqua"/>
                <w:b/>
                <w:color w:val="auto"/>
                <w:sz w:val="24"/>
                <w:szCs w:val="24"/>
              </w:rPr>
              <w:t>Multivariate analysis</w:t>
            </w:r>
          </w:p>
        </w:tc>
      </w:tr>
      <w:tr w:rsidR="00781234" w:rsidRPr="00DA76A5" w:rsidTr="00DA76A5">
        <w:trPr>
          <w:trHeight w:val="24"/>
        </w:trPr>
        <w:tc>
          <w:tcPr>
            <w:tcW w:w="598" w:type="pct"/>
            <w:tcBorders>
              <w:top w:val="nil"/>
              <w:bottom w:val="single" w:sz="8" w:space="0" w:color="000000" w:themeColor="text1"/>
              <w:right w:val="nil"/>
            </w:tcBorders>
            <w:shd w:val="clear" w:color="auto" w:fill="FFFFFF" w:themeFill="background1"/>
          </w:tcPr>
          <w:p w:rsidR="00DA76A5" w:rsidRPr="00DA76A5" w:rsidRDefault="00DA76A5" w:rsidP="00DA76A5">
            <w:pPr>
              <w:wordWrap/>
              <w:snapToGrid w:val="0"/>
              <w:spacing w:line="360" w:lineRule="auto"/>
              <w:jc w:val="left"/>
              <w:rPr>
                <w:rFonts w:ascii="Book Antiqua" w:hAnsi="Book Antiqua"/>
                <w:b/>
                <w:color w:val="auto"/>
                <w:sz w:val="24"/>
                <w:szCs w:val="24"/>
              </w:rPr>
            </w:pPr>
            <w:r w:rsidRPr="00DA76A5">
              <w:rPr>
                <w:rFonts w:ascii="Book Antiqua" w:hAnsi="Book Antiqua"/>
                <w:b/>
                <w:bCs/>
                <w:color w:val="auto"/>
                <w:sz w:val="24"/>
                <w:szCs w:val="24"/>
              </w:rPr>
              <w:t>Variables</w:t>
            </w:r>
          </w:p>
        </w:tc>
        <w:tc>
          <w:tcPr>
            <w:tcW w:w="305" w:type="pct"/>
            <w:tcBorders>
              <w:top w:val="single" w:sz="8" w:space="0" w:color="000000" w:themeColor="text1"/>
              <w:left w:val="nil"/>
              <w:bottom w:val="single" w:sz="8" w:space="0" w:color="000000" w:themeColor="text1"/>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color w:val="auto"/>
                <w:sz w:val="24"/>
                <w:szCs w:val="24"/>
              </w:rPr>
              <w:t>Exp (ß)</w:t>
            </w:r>
          </w:p>
        </w:tc>
        <w:tc>
          <w:tcPr>
            <w:tcW w:w="510" w:type="pct"/>
            <w:tcBorders>
              <w:top w:val="single" w:sz="8" w:space="0" w:color="000000" w:themeColor="text1"/>
              <w:left w:val="nil"/>
              <w:bottom w:val="single" w:sz="8" w:space="0" w:color="000000" w:themeColor="text1"/>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color w:val="auto"/>
                <w:sz w:val="24"/>
                <w:szCs w:val="24"/>
              </w:rPr>
              <w:t>95%CI</w:t>
            </w:r>
          </w:p>
        </w:tc>
        <w:tc>
          <w:tcPr>
            <w:tcW w:w="306" w:type="pct"/>
            <w:tcBorders>
              <w:top w:val="single" w:sz="8" w:space="0" w:color="000000" w:themeColor="text1"/>
              <w:left w:val="nil"/>
              <w:bottom w:val="single" w:sz="8" w:space="0" w:color="000000" w:themeColor="text1"/>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i/>
                <w:color w:val="auto"/>
                <w:sz w:val="24"/>
                <w:szCs w:val="24"/>
              </w:rPr>
              <w:t>P</w:t>
            </w:r>
            <w:r w:rsidRPr="00DA76A5">
              <w:rPr>
                <w:rFonts w:ascii="Book Antiqua" w:eastAsia="SimSun" w:hAnsi="Book Antiqua" w:hint="eastAsia"/>
                <w:b/>
                <w:color w:val="auto"/>
                <w:sz w:val="24"/>
                <w:szCs w:val="24"/>
                <w:lang w:eastAsia="zh-CN"/>
              </w:rPr>
              <w:t xml:space="preserve"> </w:t>
            </w:r>
            <w:r w:rsidRPr="00DA76A5">
              <w:rPr>
                <w:rFonts w:ascii="Book Antiqua" w:eastAsia="Malgun Gothic" w:hAnsi="Book Antiqua"/>
                <w:b/>
                <w:color w:val="auto"/>
                <w:sz w:val="24"/>
                <w:szCs w:val="24"/>
              </w:rPr>
              <w:t>value</w:t>
            </w:r>
          </w:p>
        </w:tc>
        <w:tc>
          <w:tcPr>
            <w:tcW w:w="306" w:type="pct"/>
            <w:tcBorders>
              <w:top w:val="single" w:sz="8" w:space="0" w:color="000000" w:themeColor="text1"/>
              <w:left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color w:val="auto"/>
                <w:sz w:val="24"/>
                <w:szCs w:val="24"/>
              </w:rPr>
              <w:t>Exp (ß)</w:t>
            </w:r>
          </w:p>
        </w:tc>
        <w:tc>
          <w:tcPr>
            <w:tcW w:w="509" w:type="pct"/>
            <w:tcBorders>
              <w:top w:val="single" w:sz="8" w:space="0" w:color="000000" w:themeColor="text1"/>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color w:val="auto"/>
                <w:sz w:val="24"/>
                <w:szCs w:val="24"/>
              </w:rPr>
              <w:t>95%CI</w:t>
            </w:r>
          </w:p>
        </w:tc>
        <w:tc>
          <w:tcPr>
            <w:tcW w:w="307" w:type="pct"/>
            <w:tcBorders>
              <w:top w:val="single" w:sz="8" w:space="0" w:color="000000" w:themeColor="text1"/>
              <w:bottom w:val="single" w:sz="8" w:space="0" w:color="000000" w:themeColor="text1"/>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i/>
                <w:color w:val="auto"/>
                <w:sz w:val="24"/>
                <w:szCs w:val="24"/>
              </w:rPr>
              <w:t>P</w:t>
            </w:r>
            <w:r w:rsidRPr="00DA76A5">
              <w:rPr>
                <w:rFonts w:ascii="Book Antiqua" w:eastAsia="SimSun" w:hAnsi="Book Antiqua" w:hint="eastAsia"/>
                <w:b/>
                <w:color w:val="auto"/>
                <w:sz w:val="24"/>
                <w:szCs w:val="24"/>
                <w:lang w:eastAsia="zh-CN"/>
              </w:rPr>
              <w:t xml:space="preserve"> </w:t>
            </w:r>
            <w:r w:rsidRPr="00DA76A5">
              <w:rPr>
                <w:rFonts w:ascii="Book Antiqua" w:eastAsia="Malgun Gothic" w:hAnsi="Book Antiqua"/>
                <w:b/>
                <w:color w:val="auto"/>
                <w:sz w:val="24"/>
                <w:szCs w:val="24"/>
              </w:rPr>
              <w:t>value</w:t>
            </w:r>
          </w:p>
        </w:tc>
        <w:tc>
          <w:tcPr>
            <w:tcW w:w="254" w:type="pct"/>
            <w:tcBorders>
              <w:top w:val="single" w:sz="8" w:space="0" w:color="000000" w:themeColor="text1"/>
              <w:left w:val="nil"/>
              <w:bottom w:val="single" w:sz="8" w:space="0" w:color="000000" w:themeColor="text1"/>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color w:val="auto"/>
                <w:sz w:val="24"/>
                <w:szCs w:val="24"/>
              </w:rPr>
              <w:t>Exp (ß)</w:t>
            </w:r>
          </w:p>
        </w:tc>
        <w:tc>
          <w:tcPr>
            <w:tcW w:w="510" w:type="pct"/>
            <w:tcBorders>
              <w:top w:val="single" w:sz="8" w:space="0" w:color="000000" w:themeColor="text1"/>
              <w:left w:val="nil"/>
              <w:bottom w:val="single" w:sz="8" w:space="0" w:color="000000" w:themeColor="text1"/>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color w:val="auto"/>
                <w:sz w:val="24"/>
                <w:szCs w:val="24"/>
              </w:rPr>
              <w:t>95%CI</w:t>
            </w:r>
          </w:p>
        </w:tc>
        <w:tc>
          <w:tcPr>
            <w:tcW w:w="306" w:type="pct"/>
            <w:tcBorders>
              <w:top w:val="single" w:sz="8" w:space="0" w:color="000000" w:themeColor="text1"/>
              <w:left w:val="nil"/>
              <w:bottom w:val="single" w:sz="8" w:space="0" w:color="000000" w:themeColor="text1"/>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i/>
                <w:color w:val="auto"/>
                <w:sz w:val="24"/>
                <w:szCs w:val="24"/>
              </w:rPr>
              <w:t>P</w:t>
            </w:r>
            <w:r w:rsidRPr="00DA76A5">
              <w:rPr>
                <w:rFonts w:ascii="Book Antiqua" w:eastAsia="SimSun" w:hAnsi="Book Antiqua" w:hint="eastAsia"/>
                <w:b/>
                <w:color w:val="auto"/>
                <w:sz w:val="24"/>
                <w:szCs w:val="24"/>
                <w:lang w:eastAsia="zh-CN"/>
              </w:rPr>
              <w:t xml:space="preserve"> </w:t>
            </w:r>
            <w:r w:rsidRPr="00DA76A5">
              <w:rPr>
                <w:rFonts w:ascii="Book Antiqua" w:eastAsia="Malgun Gothic" w:hAnsi="Book Antiqua"/>
                <w:b/>
                <w:color w:val="auto"/>
                <w:sz w:val="24"/>
                <w:szCs w:val="24"/>
              </w:rPr>
              <w:t>value</w:t>
            </w:r>
          </w:p>
        </w:tc>
        <w:tc>
          <w:tcPr>
            <w:tcW w:w="305" w:type="pct"/>
            <w:tcBorders>
              <w:top w:val="single" w:sz="8" w:space="0" w:color="000000" w:themeColor="text1"/>
              <w:left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color w:val="auto"/>
                <w:sz w:val="24"/>
                <w:szCs w:val="24"/>
              </w:rPr>
              <w:t>Exp (ß)</w:t>
            </w:r>
          </w:p>
        </w:tc>
        <w:tc>
          <w:tcPr>
            <w:tcW w:w="469" w:type="pct"/>
            <w:tcBorders>
              <w:top w:val="single" w:sz="8" w:space="0" w:color="000000" w:themeColor="text1"/>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color w:val="auto"/>
                <w:sz w:val="24"/>
                <w:szCs w:val="24"/>
              </w:rPr>
              <w:t>95%CI</w:t>
            </w:r>
          </w:p>
        </w:tc>
        <w:tc>
          <w:tcPr>
            <w:tcW w:w="315" w:type="pct"/>
            <w:tcBorders>
              <w:top w:val="single" w:sz="8" w:space="0" w:color="000000" w:themeColor="text1"/>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b/>
                <w:color w:val="auto"/>
                <w:sz w:val="24"/>
                <w:szCs w:val="24"/>
              </w:rPr>
            </w:pPr>
            <w:r w:rsidRPr="00DA76A5">
              <w:rPr>
                <w:rFonts w:ascii="Book Antiqua" w:eastAsia="Malgun Gothic" w:hAnsi="Book Antiqua"/>
                <w:b/>
                <w:i/>
                <w:color w:val="auto"/>
                <w:sz w:val="24"/>
                <w:szCs w:val="24"/>
              </w:rPr>
              <w:t>P</w:t>
            </w:r>
            <w:r w:rsidRPr="00DA76A5">
              <w:rPr>
                <w:rFonts w:ascii="Book Antiqua" w:eastAsia="SimSun" w:hAnsi="Book Antiqua" w:hint="eastAsia"/>
                <w:b/>
                <w:color w:val="auto"/>
                <w:sz w:val="24"/>
                <w:szCs w:val="24"/>
                <w:lang w:eastAsia="zh-CN"/>
              </w:rPr>
              <w:t xml:space="preserve"> </w:t>
            </w:r>
            <w:r w:rsidRPr="00DA76A5">
              <w:rPr>
                <w:rFonts w:ascii="Book Antiqua" w:eastAsia="Malgun Gothic" w:hAnsi="Book Antiqua"/>
                <w:b/>
                <w:color w:val="auto"/>
                <w:sz w:val="24"/>
                <w:szCs w:val="24"/>
              </w:rPr>
              <w:t>value</w:t>
            </w:r>
          </w:p>
        </w:tc>
      </w:tr>
      <w:tr w:rsidR="00DA76A5" w:rsidRPr="00DA76A5" w:rsidTr="00DA76A5">
        <w:trPr>
          <w:cnfStyle w:val="000000100000" w:firstRow="0" w:lastRow="0" w:firstColumn="0" w:lastColumn="0" w:oddVBand="0" w:evenVBand="0" w:oddHBand="1" w:evenHBand="0" w:firstRowFirstColumn="0" w:firstRowLastColumn="0" w:lastRowFirstColumn="0" w:lastRowLastColumn="0"/>
          <w:trHeight w:val="24"/>
        </w:trPr>
        <w:tc>
          <w:tcPr>
            <w:tcW w:w="598"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left"/>
              <w:rPr>
                <w:rFonts w:ascii="Book Antiqua" w:eastAsia="Malgun Gothic" w:hAnsi="Book Antiqua"/>
                <w:color w:val="auto"/>
                <w:sz w:val="24"/>
                <w:szCs w:val="24"/>
              </w:rPr>
            </w:pPr>
            <w:r w:rsidRPr="00DA76A5">
              <w:rPr>
                <w:rFonts w:ascii="Book Antiqua" w:eastAsia="Malgun Gothic" w:hAnsi="Book Antiqua"/>
                <w:color w:val="auto"/>
                <w:sz w:val="24"/>
                <w:szCs w:val="24"/>
              </w:rPr>
              <w:t>Positive lymph node status</w:t>
            </w:r>
          </w:p>
        </w:tc>
        <w:tc>
          <w:tcPr>
            <w:tcW w:w="305"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2.183</w:t>
            </w:r>
          </w:p>
        </w:tc>
        <w:tc>
          <w:tcPr>
            <w:tcW w:w="510"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1.162-4.101</w:t>
            </w:r>
          </w:p>
        </w:tc>
        <w:tc>
          <w:tcPr>
            <w:tcW w:w="306"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0.011</w:t>
            </w:r>
          </w:p>
        </w:tc>
        <w:tc>
          <w:tcPr>
            <w:tcW w:w="306"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2.259</w:t>
            </w:r>
          </w:p>
        </w:tc>
        <w:tc>
          <w:tcPr>
            <w:tcW w:w="509"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1.150-4.437</w:t>
            </w:r>
          </w:p>
        </w:tc>
        <w:tc>
          <w:tcPr>
            <w:tcW w:w="307"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0.018</w:t>
            </w:r>
          </w:p>
        </w:tc>
        <w:tc>
          <w:tcPr>
            <w:tcW w:w="254"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2.105</w:t>
            </w:r>
          </w:p>
        </w:tc>
        <w:tc>
          <w:tcPr>
            <w:tcW w:w="510"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1.094-4.053</w:t>
            </w:r>
          </w:p>
        </w:tc>
        <w:tc>
          <w:tcPr>
            <w:tcW w:w="306"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0.020</w:t>
            </w:r>
          </w:p>
        </w:tc>
        <w:tc>
          <w:tcPr>
            <w:tcW w:w="305"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2.501</w:t>
            </w:r>
          </w:p>
        </w:tc>
        <w:tc>
          <w:tcPr>
            <w:tcW w:w="469"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1.218-5.134</w:t>
            </w:r>
          </w:p>
        </w:tc>
        <w:tc>
          <w:tcPr>
            <w:tcW w:w="315" w:type="pct"/>
            <w:tcBorders>
              <w:top w:val="single" w:sz="8" w:space="0" w:color="000000" w:themeColor="text1"/>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0.012</w:t>
            </w:r>
          </w:p>
        </w:tc>
      </w:tr>
      <w:tr w:rsidR="00781234" w:rsidRPr="00DA76A5" w:rsidTr="00DA76A5">
        <w:trPr>
          <w:trHeight w:val="24"/>
        </w:trPr>
        <w:tc>
          <w:tcPr>
            <w:tcW w:w="598" w:type="pct"/>
            <w:tcBorders>
              <w:top w:val="nil"/>
              <w:bottom w:val="nil"/>
              <w:right w:val="nil"/>
            </w:tcBorders>
            <w:shd w:val="clear" w:color="auto" w:fill="FFFFFF" w:themeFill="background1"/>
          </w:tcPr>
          <w:p w:rsidR="00DA76A5" w:rsidRPr="00DA76A5" w:rsidRDefault="00DA76A5" w:rsidP="00DA76A5">
            <w:pPr>
              <w:wordWrap/>
              <w:snapToGrid w:val="0"/>
              <w:spacing w:line="360" w:lineRule="auto"/>
              <w:jc w:val="left"/>
              <w:rPr>
                <w:rFonts w:ascii="Book Antiqua" w:eastAsia="Malgun Gothic" w:hAnsi="Book Antiqua"/>
                <w:color w:val="auto"/>
                <w:sz w:val="24"/>
                <w:szCs w:val="24"/>
              </w:rPr>
            </w:pPr>
            <w:r w:rsidRPr="00DA76A5">
              <w:rPr>
                <w:rFonts w:ascii="Book Antiqua" w:eastAsia="Malgun Gothic" w:hAnsi="Book Antiqua"/>
                <w:color w:val="auto"/>
                <w:sz w:val="24"/>
                <w:szCs w:val="24"/>
              </w:rPr>
              <w:t>Tumor size (≥</w:t>
            </w:r>
            <w:r>
              <w:rPr>
                <w:rFonts w:ascii="Book Antiqua" w:eastAsia="SimSun" w:hAnsi="Book Antiqua" w:hint="eastAsia"/>
                <w:color w:val="auto"/>
                <w:sz w:val="24"/>
                <w:szCs w:val="24"/>
                <w:lang w:eastAsia="zh-CN"/>
              </w:rPr>
              <w:t xml:space="preserve"> </w:t>
            </w:r>
            <w:r w:rsidRPr="00DA76A5">
              <w:rPr>
                <w:rFonts w:ascii="Book Antiqua" w:eastAsia="Malgun Gothic" w:hAnsi="Book Antiqua"/>
                <w:color w:val="auto"/>
                <w:sz w:val="24"/>
                <w:szCs w:val="24"/>
              </w:rPr>
              <w:t>3 cm)</w:t>
            </w:r>
          </w:p>
        </w:tc>
        <w:tc>
          <w:tcPr>
            <w:tcW w:w="305"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1.943</w:t>
            </w:r>
          </w:p>
        </w:tc>
        <w:tc>
          <w:tcPr>
            <w:tcW w:w="510"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0.999-3.781</w:t>
            </w:r>
          </w:p>
        </w:tc>
        <w:tc>
          <w:tcPr>
            <w:tcW w:w="306"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0.028</w:t>
            </w:r>
          </w:p>
        </w:tc>
        <w:tc>
          <w:tcPr>
            <w:tcW w:w="306" w:type="pct"/>
            <w:tcBorders>
              <w:top w:val="nil"/>
              <w:left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2.215</w:t>
            </w:r>
          </w:p>
        </w:tc>
        <w:tc>
          <w:tcPr>
            <w:tcW w:w="50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1.130-4.341</w:t>
            </w:r>
          </w:p>
        </w:tc>
        <w:tc>
          <w:tcPr>
            <w:tcW w:w="307" w:type="pct"/>
            <w:tcBorders>
              <w:top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0.021</w:t>
            </w:r>
          </w:p>
        </w:tc>
        <w:tc>
          <w:tcPr>
            <w:tcW w:w="254"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2.030</w:t>
            </w:r>
          </w:p>
        </w:tc>
        <w:tc>
          <w:tcPr>
            <w:tcW w:w="510"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1.016-4.055</w:t>
            </w:r>
          </w:p>
        </w:tc>
        <w:tc>
          <w:tcPr>
            <w:tcW w:w="306"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0.023</w:t>
            </w:r>
          </w:p>
        </w:tc>
        <w:tc>
          <w:tcPr>
            <w:tcW w:w="305" w:type="pct"/>
            <w:tcBorders>
              <w:top w:val="nil"/>
              <w:left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2.662</w:t>
            </w:r>
          </w:p>
        </w:tc>
        <w:tc>
          <w:tcPr>
            <w:tcW w:w="46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1.282-5.529</w:t>
            </w:r>
          </w:p>
        </w:tc>
        <w:tc>
          <w:tcPr>
            <w:tcW w:w="31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0.009</w:t>
            </w:r>
          </w:p>
        </w:tc>
      </w:tr>
      <w:tr w:rsidR="00DA76A5" w:rsidRPr="00DA76A5" w:rsidTr="00DA76A5">
        <w:trPr>
          <w:cnfStyle w:val="000000100000" w:firstRow="0" w:lastRow="0" w:firstColumn="0" w:lastColumn="0" w:oddVBand="0" w:evenVBand="0" w:oddHBand="1" w:evenHBand="0" w:firstRowFirstColumn="0" w:firstRowLastColumn="0" w:lastRowFirstColumn="0" w:lastRowLastColumn="0"/>
          <w:trHeight w:val="24"/>
        </w:trPr>
        <w:tc>
          <w:tcPr>
            <w:tcW w:w="598" w:type="pct"/>
            <w:tcBorders>
              <w:top w:val="nil"/>
              <w:bottom w:val="nil"/>
            </w:tcBorders>
            <w:shd w:val="clear" w:color="auto" w:fill="FFFFFF" w:themeFill="background1"/>
          </w:tcPr>
          <w:p w:rsidR="00DA76A5" w:rsidRPr="00DA76A5" w:rsidRDefault="00DA76A5" w:rsidP="00DA76A5">
            <w:pPr>
              <w:wordWrap/>
              <w:snapToGrid w:val="0"/>
              <w:spacing w:line="360" w:lineRule="auto"/>
              <w:jc w:val="left"/>
              <w:rPr>
                <w:rFonts w:ascii="Book Antiqua" w:eastAsia="Malgun Gothic" w:hAnsi="Book Antiqua"/>
                <w:color w:val="auto"/>
                <w:sz w:val="24"/>
                <w:szCs w:val="24"/>
              </w:rPr>
            </w:pPr>
            <w:r w:rsidRPr="00DA76A5">
              <w:rPr>
                <w:rFonts w:ascii="Book Antiqua" w:eastAsia="Malgun Gothic" w:hAnsi="Book Antiqua"/>
                <w:color w:val="auto"/>
                <w:sz w:val="24"/>
                <w:szCs w:val="24"/>
              </w:rPr>
              <w:t>No adjuvant treatment</w:t>
            </w:r>
          </w:p>
        </w:tc>
        <w:tc>
          <w:tcPr>
            <w:tcW w:w="30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1.742</w:t>
            </w:r>
          </w:p>
        </w:tc>
        <w:tc>
          <w:tcPr>
            <w:tcW w:w="510"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0.800-3.794</w:t>
            </w: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0.094</w:t>
            </w: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2.468</w:t>
            </w:r>
          </w:p>
        </w:tc>
        <w:tc>
          <w:tcPr>
            <w:tcW w:w="50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1.196-5.093</w:t>
            </w:r>
          </w:p>
        </w:tc>
        <w:tc>
          <w:tcPr>
            <w:tcW w:w="307"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0.015</w:t>
            </w:r>
          </w:p>
        </w:tc>
        <w:tc>
          <w:tcPr>
            <w:tcW w:w="254"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2.205</w:t>
            </w:r>
          </w:p>
        </w:tc>
        <w:tc>
          <w:tcPr>
            <w:tcW w:w="510"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0.981-4.955</w:t>
            </w: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0.017</w:t>
            </w:r>
          </w:p>
        </w:tc>
        <w:tc>
          <w:tcPr>
            <w:tcW w:w="30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4.649</w:t>
            </w:r>
          </w:p>
        </w:tc>
        <w:tc>
          <w:tcPr>
            <w:tcW w:w="46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2.124-10.172</w:t>
            </w:r>
          </w:p>
        </w:tc>
        <w:tc>
          <w:tcPr>
            <w:tcW w:w="31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&lt;</w:t>
            </w:r>
            <w:r w:rsidR="009051FA">
              <w:rPr>
                <w:rFonts w:ascii="Book Antiqua" w:eastAsia="SimSun" w:hAnsi="Book Antiqua" w:hint="eastAsia"/>
                <w:color w:val="auto"/>
                <w:sz w:val="24"/>
                <w:szCs w:val="24"/>
                <w:lang w:eastAsia="zh-CN"/>
              </w:rPr>
              <w:t xml:space="preserve"> </w:t>
            </w:r>
            <w:r w:rsidRPr="00DA76A5">
              <w:rPr>
                <w:rFonts w:ascii="Book Antiqua" w:eastAsia="Malgun Gothic" w:hAnsi="Book Antiqua"/>
                <w:color w:val="auto"/>
                <w:sz w:val="24"/>
                <w:szCs w:val="24"/>
              </w:rPr>
              <w:t>0.001</w:t>
            </w:r>
          </w:p>
        </w:tc>
      </w:tr>
      <w:tr w:rsidR="00781234" w:rsidRPr="00DA76A5" w:rsidTr="00DA76A5">
        <w:trPr>
          <w:trHeight w:val="24"/>
        </w:trPr>
        <w:tc>
          <w:tcPr>
            <w:tcW w:w="598" w:type="pct"/>
            <w:tcBorders>
              <w:top w:val="nil"/>
              <w:bottom w:val="nil"/>
              <w:right w:val="nil"/>
            </w:tcBorders>
            <w:shd w:val="clear" w:color="auto" w:fill="FFFFFF" w:themeFill="background1"/>
          </w:tcPr>
          <w:p w:rsidR="00DA76A5" w:rsidRPr="00DA76A5" w:rsidRDefault="00DA76A5" w:rsidP="00DA76A5">
            <w:pPr>
              <w:wordWrap/>
              <w:snapToGrid w:val="0"/>
              <w:spacing w:line="360" w:lineRule="auto"/>
              <w:jc w:val="left"/>
              <w:rPr>
                <w:rFonts w:ascii="Book Antiqua" w:eastAsia="Malgun Gothic" w:hAnsi="Book Antiqua"/>
                <w:color w:val="auto"/>
                <w:sz w:val="24"/>
                <w:szCs w:val="24"/>
              </w:rPr>
            </w:pPr>
            <w:r w:rsidRPr="00DA76A5">
              <w:rPr>
                <w:rFonts w:ascii="Book Antiqua" w:eastAsia="Malgun Gothic" w:hAnsi="Book Antiqua"/>
                <w:color w:val="auto"/>
                <w:sz w:val="24"/>
                <w:szCs w:val="24"/>
              </w:rPr>
              <w:t>Poor pain control</w:t>
            </w:r>
          </w:p>
        </w:tc>
        <w:tc>
          <w:tcPr>
            <w:tcW w:w="305"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2.934</w:t>
            </w:r>
          </w:p>
        </w:tc>
        <w:tc>
          <w:tcPr>
            <w:tcW w:w="510"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1.158-7.430</w:t>
            </w:r>
          </w:p>
        </w:tc>
        <w:tc>
          <w:tcPr>
            <w:tcW w:w="306"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0.001</w:t>
            </w:r>
          </w:p>
        </w:tc>
        <w:tc>
          <w:tcPr>
            <w:tcW w:w="306" w:type="pct"/>
            <w:tcBorders>
              <w:top w:val="nil"/>
              <w:left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4.157</w:t>
            </w:r>
          </w:p>
        </w:tc>
        <w:tc>
          <w:tcPr>
            <w:tcW w:w="50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1.938-8.915</w:t>
            </w:r>
          </w:p>
        </w:tc>
        <w:tc>
          <w:tcPr>
            <w:tcW w:w="307" w:type="pct"/>
            <w:tcBorders>
              <w:top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&lt;</w:t>
            </w:r>
            <w:r w:rsidR="0064108A">
              <w:rPr>
                <w:rFonts w:ascii="Book Antiqua" w:eastAsia="SimSun" w:hAnsi="Book Antiqua" w:hint="eastAsia"/>
                <w:color w:val="auto"/>
                <w:sz w:val="24"/>
                <w:szCs w:val="24"/>
                <w:lang w:eastAsia="zh-CN"/>
              </w:rPr>
              <w:t xml:space="preserve"> </w:t>
            </w:r>
            <w:r w:rsidRPr="00DA76A5">
              <w:rPr>
                <w:rFonts w:ascii="Book Antiqua" w:eastAsia="Malgun Gothic" w:hAnsi="Book Antiqua"/>
                <w:color w:val="auto"/>
                <w:sz w:val="24"/>
                <w:szCs w:val="24"/>
              </w:rPr>
              <w:t>0.001</w:t>
            </w:r>
          </w:p>
        </w:tc>
        <w:tc>
          <w:tcPr>
            <w:tcW w:w="254"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2.915</w:t>
            </w:r>
          </w:p>
        </w:tc>
        <w:tc>
          <w:tcPr>
            <w:tcW w:w="510"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1.156-7.350</w:t>
            </w:r>
          </w:p>
        </w:tc>
        <w:tc>
          <w:tcPr>
            <w:tcW w:w="306"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0.001</w:t>
            </w:r>
          </w:p>
        </w:tc>
        <w:tc>
          <w:tcPr>
            <w:tcW w:w="305" w:type="pct"/>
            <w:tcBorders>
              <w:top w:val="nil"/>
              <w:left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4.741</w:t>
            </w:r>
          </w:p>
        </w:tc>
        <w:tc>
          <w:tcPr>
            <w:tcW w:w="46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2.214-10.153</w:t>
            </w:r>
          </w:p>
        </w:tc>
        <w:tc>
          <w:tcPr>
            <w:tcW w:w="31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eastAsia="Malgun Gothic" w:hAnsi="Book Antiqua"/>
                <w:color w:val="auto"/>
                <w:sz w:val="24"/>
                <w:szCs w:val="24"/>
              </w:rPr>
            </w:pPr>
            <w:r w:rsidRPr="00DA76A5">
              <w:rPr>
                <w:rFonts w:ascii="Book Antiqua" w:eastAsia="Malgun Gothic" w:hAnsi="Book Antiqua"/>
                <w:color w:val="auto"/>
                <w:sz w:val="24"/>
                <w:szCs w:val="24"/>
              </w:rPr>
              <w:t>&lt;</w:t>
            </w:r>
            <w:r w:rsidR="009051FA">
              <w:rPr>
                <w:rFonts w:ascii="Book Antiqua" w:eastAsia="SimSun" w:hAnsi="Book Antiqua" w:hint="eastAsia"/>
                <w:color w:val="auto"/>
                <w:sz w:val="24"/>
                <w:szCs w:val="24"/>
                <w:lang w:eastAsia="zh-CN"/>
              </w:rPr>
              <w:t xml:space="preserve"> </w:t>
            </w:r>
            <w:r w:rsidRPr="00DA76A5">
              <w:rPr>
                <w:rFonts w:ascii="Book Antiqua" w:eastAsia="Malgun Gothic" w:hAnsi="Book Antiqua"/>
                <w:color w:val="auto"/>
                <w:sz w:val="24"/>
                <w:szCs w:val="24"/>
              </w:rPr>
              <w:t>0.001</w:t>
            </w:r>
          </w:p>
        </w:tc>
      </w:tr>
      <w:tr w:rsidR="00DA76A5" w:rsidRPr="00DA76A5" w:rsidTr="00DA76A5">
        <w:trPr>
          <w:cnfStyle w:val="000000100000" w:firstRow="0" w:lastRow="0" w:firstColumn="0" w:lastColumn="0" w:oddVBand="0" w:evenVBand="0" w:oddHBand="1" w:evenHBand="0" w:firstRowFirstColumn="0" w:firstRowLastColumn="0" w:lastRowFirstColumn="0" w:lastRowLastColumn="0"/>
          <w:trHeight w:val="24"/>
        </w:trPr>
        <w:tc>
          <w:tcPr>
            <w:tcW w:w="598" w:type="pct"/>
            <w:tcBorders>
              <w:top w:val="nil"/>
              <w:bottom w:val="nil"/>
            </w:tcBorders>
            <w:shd w:val="clear" w:color="auto" w:fill="FFFFFF" w:themeFill="background1"/>
          </w:tcPr>
          <w:p w:rsidR="00DA76A5" w:rsidRPr="00DA76A5" w:rsidRDefault="00DA76A5" w:rsidP="00DA76A5">
            <w:pPr>
              <w:wordWrap/>
              <w:snapToGrid w:val="0"/>
              <w:spacing w:line="360" w:lineRule="auto"/>
              <w:jc w:val="left"/>
              <w:rPr>
                <w:rFonts w:ascii="Book Antiqua" w:hAnsi="Book Antiqua"/>
                <w:color w:val="auto"/>
                <w:sz w:val="24"/>
                <w:szCs w:val="24"/>
              </w:rPr>
            </w:pPr>
            <w:r w:rsidRPr="00DA76A5">
              <w:rPr>
                <w:rFonts w:ascii="Book Antiqua" w:hAnsi="Book Antiqua" w:hint="eastAsia"/>
                <w:color w:val="auto"/>
                <w:sz w:val="24"/>
                <w:szCs w:val="24"/>
              </w:rPr>
              <w:t>Age (</w:t>
            </w:r>
            <w:r w:rsidRPr="00DA76A5">
              <w:rPr>
                <w:rFonts w:ascii="Book Antiqua" w:eastAsia="Malgun Gothic" w:hAnsi="Book Antiqua"/>
                <w:color w:val="auto"/>
                <w:sz w:val="24"/>
                <w:szCs w:val="24"/>
              </w:rPr>
              <w:t>≥</w:t>
            </w:r>
            <w:r>
              <w:rPr>
                <w:rFonts w:ascii="Book Antiqua" w:eastAsia="SimSun" w:hAnsi="Book Antiqua" w:hint="eastAsia"/>
                <w:color w:val="auto"/>
                <w:sz w:val="24"/>
                <w:szCs w:val="24"/>
                <w:lang w:eastAsia="zh-CN"/>
              </w:rPr>
              <w:t xml:space="preserve"> </w:t>
            </w:r>
            <w:r>
              <w:rPr>
                <w:rFonts w:ascii="Book Antiqua" w:eastAsia="Malgun Gothic" w:hAnsi="Book Antiqua" w:hint="eastAsia"/>
                <w:color w:val="auto"/>
                <w:sz w:val="24"/>
                <w:szCs w:val="24"/>
              </w:rPr>
              <w:t>65 yr</w:t>
            </w:r>
            <w:r w:rsidRPr="00DA76A5">
              <w:rPr>
                <w:rFonts w:ascii="Book Antiqua" w:eastAsia="Malgun Gothic" w:hAnsi="Book Antiqua" w:hint="eastAsia"/>
                <w:color w:val="auto"/>
                <w:sz w:val="24"/>
                <w:szCs w:val="24"/>
              </w:rPr>
              <w:t>)</w:t>
            </w:r>
          </w:p>
        </w:tc>
        <w:tc>
          <w:tcPr>
            <w:tcW w:w="30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ND</w:t>
            </w:r>
          </w:p>
        </w:tc>
        <w:tc>
          <w:tcPr>
            <w:tcW w:w="510"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ND</w:t>
            </w:r>
          </w:p>
        </w:tc>
        <w:tc>
          <w:tcPr>
            <w:tcW w:w="50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07"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254"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1.608</w:t>
            </w:r>
          </w:p>
        </w:tc>
        <w:tc>
          <w:tcPr>
            <w:tcW w:w="510"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0.844-3.064</w:t>
            </w: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0.150</w:t>
            </w:r>
          </w:p>
        </w:tc>
        <w:tc>
          <w:tcPr>
            <w:tcW w:w="30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1.706</w:t>
            </w:r>
          </w:p>
        </w:tc>
        <w:tc>
          <w:tcPr>
            <w:tcW w:w="46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0.799-3.640</w:t>
            </w:r>
          </w:p>
        </w:tc>
        <w:tc>
          <w:tcPr>
            <w:tcW w:w="31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0.167</w:t>
            </w:r>
          </w:p>
        </w:tc>
      </w:tr>
      <w:tr w:rsidR="00781234" w:rsidRPr="00DA76A5" w:rsidTr="00DA76A5">
        <w:trPr>
          <w:trHeight w:val="24"/>
        </w:trPr>
        <w:tc>
          <w:tcPr>
            <w:tcW w:w="598" w:type="pct"/>
            <w:tcBorders>
              <w:top w:val="nil"/>
              <w:bottom w:val="nil"/>
              <w:right w:val="nil"/>
            </w:tcBorders>
            <w:shd w:val="clear" w:color="auto" w:fill="FFFFFF" w:themeFill="background1"/>
          </w:tcPr>
          <w:p w:rsidR="00DA76A5" w:rsidRPr="00DA76A5" w:rsidRDefault="00DA76A5" w:rsidP="00DA76A5">
            <w:pPr>
              <w:wordWrap/>
              <w:snapToGrid w:val="0"/>
              <w:spacing w:line="360" w:lineRule="auto"/>
              <w:jc w:val="left"/>
              <w:rPr>
                <w:rFonts w:ascii="Book Antiqua" w:hAnsi="Book Antiqua"/>
                <w:color w:val="auto"/>
                <w:sz w:val="24"/>
                <w:szCs w:val="24"/>
              </w:rPr>
            </w:pPr>
            <w:r w:rsidRPr="00DA76A5">
              <w:rPr>
                <w:rFonts w:ascii="Book Antiqua" w:hAnsi="Book Antiqua" w:hint="eastAsia"/>
                <w:color w:val="auto"/>
                <w:sz w:val="24"/>
                <w:szCs w:val="24"/>
              </w:rPr>
              <w:t>Sex (Male)</w:t>
            </w:r>
          </w:p>
        </w:tc>
        <w:tc>
          <w:tcPr>
            <w:tcW w:w="305"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0.632</w:t>
            </w:r>
          </w:p>
        </w:tc>
        <w:tc>
          <w:tcPr>
            <w:tcW w:w="510"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0.338-1.181</w:t>
            </w:r>
          </w:p>
        </w:tc>
        <w:tc>
          <w:tcPr>
            <w:tcW w:w="306"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0.136</w:t>
            </w:r>
          </w:p>
        </w:tc>
        <w:tc>
          <w:tcPr>
            <w:tcW w:w="306" w:type="pct"/>
            <w:tcBorders>
              <w:top w:val="nil"/>
              <w:left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0.614</w:t>
            </w:r>
          </w:p>
        </w:tc>
        <w:tc>
          <w:tcPr>
            <w:tcW w:w="50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0.318-1.186</w:t>
            </w:r>
          </w:p>
        </w:tc>
        <w:tc>
          <w:tcPr>
            <w:tcW w:w="307" w:type="pct"/>
            <w:tcBorders>
              <w:top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0.146</w:t>
            </w:r>
          </w:p>
        </w:tc>
        <w:tc>
          <w:tcPr>
            <w:tcW w:w="254"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ND</w:t>
            </w:r>
          </w:p>
        </w:tc>
        <w:tc>
          <w:tcPr>
            <w:tcW w:w="510"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06"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05" w:type="pct"/>
            <w:tcBorders>
              <w:top w:val="nil"/>
              <w:left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ND</w:t>
            </w:r>
          </w:p>
        </w:tc>
        <w:tc>
          <w:tcPr>
            <w:tcW w:w="46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1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r>
      <w:tr w:rsidR="00DA76A5" w:rsidRPr="00DA76A5" w:rsidTr="00DA76A5">
        <w:trPr>
          <w:cnfStyle w:val="000000100000" w:firstRow="0" w:lastRow="0" w:firstColumn="0" w:lastColumn="0" w:oddVBand="0" w:evenVBand="0" w:oddHBand="1" w:evenHBand="0" w:firstRowFirstColumn="0" w:firstRowLastColumn="0" w:lastRowFirstColumn="0" w:lastRowLastColumn="0"/>
          <w:trHeight w:val="24"/>
        </w:trPr>
        <w:tc>
          <w:tcPr>
            <w:tcW w:w="598" w:type="pct"/>
            <w:tcBorders>
              <w:top w:val="nil"/>
              <w:bottom w:val="nil"/>
            </w:tcBorders>
            <w:shd w:val="clear" w:color="auto" w:fill="FFFFFF" w:themeFill="background1"/>
          </w:tcPr>
          <w:p w:rsidR="00DA76A5" w:rsidRPr="00DA76A5" w:rsidRDefault="00DA76A5" w:rsidP="00DA76A5">
            <w:pPr>
              <w:wordWrap/>
              <w:snapToGrid w:val="0"/>
              <w:spacing w:line="360" w:lineRule="auto"/>
              <w:jc w:val="left"/>
              <w:rPr>
                <w:rFonts w:ascii="Book Antiqua" w:hAnsi="Book Antiqua"/>
                <w:color w:val="auto"/>
                <w:sz w:val="24"/>
                <w:szCs w:val="24"/>
              </w:rPr>
            </w:pPr>
            <w:r w:rsidRPr="00DA76A5">
              <w:rPr>
                <w:rFonts w:ascii="Book Antiqua" w:hAnsi="Book Antiqua" w:hint="eastAsia"/>
                <w:color w:val="auto"/>
                <w:sz w:val="24"/>
                <w:szCs w:val="24"/>
              </w:rPr>
              <w:t>Operation time (</w:t>
            </w:r>
            <w:r w:rsidRPr="00DA76A5">
              <w:rPr>
                <w:rFonts w:ascii="Book Antiqua" w:eastAsia="Malgun Gothic" w:hAnsi="Book Antiqua"/>
                <w:color w:val="auto"/>
                <w:sz w:val="24"/>
                <w:szCs w:val="24"/>
              </w:rPr>
              <w:t>≥</w:t>
            </w:r>
            <w:r>
              <w:rPr>
                <w:rFonts w:ascii="Book Antiqua" w:eastAsia="SimSun" w:hAnsi="Book Antiqua" w:hint="eastAsia"/>
                <w:color w:val="auto"/>
                <w:sz w:val="24"/>
                <w:szCs w:val="24"/>
                <w:lang w:eastAsia="zh-CN"/>
              </w:rPr>
              <w:t xml:space="preserve"> </w:t>
            </w:r>
            <w:r w:rsidRPr="00DA76A5">
              <w:rPr>
                <w:rFonts w:ascii="Book Antiqua" w:eastAsia="Malgun Gothic" w:hAnsi="Book Antiqua" w:hint="eastAsia"/>
                <w:color w:val="auto"/>
                <w:sz w:val="24"/>
                <w:szCs w:val="24"/>
              </w:rPr>
              <w:t>300 min)</w:t>
            </w:r>
          </w:p>
        </w:tc>
        <w:tc>
          <w:tcPr>
            <w:tcW w:w="30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ND</w:t>
            </w:r>
          </w:p>
        </w:tc>
        <w:tc>
          <w:tcPr>
            <w:tcW w:w="510"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ND</w:t>
            </w:r>
          </w:p>
        </w:tc>
        <w:tc>
          <w:tcPr>
            <w:tcW w:w="50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307"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p>
        </w:tc>
        <w:tc>
          <w:tcPr>
            <w:tcW w:w="254"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1.949</w:t>
            </w:r>
          </w:p>
        </w:tc>
        <w:tc>
          <w:tcPr>
            <w:tcW w:w="510"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0.981-3.873</w:t>
            </w:r>
          </w:p>
        </w:tc>
        <w:tc>
          <w:tcPr>
            <w:tcW w:w="306"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0.035</w:t>
            </w:r>
          </w:p>
        </w:tc>
        <w:tc>
          <w:tcPr>
            <w:tcW w:w="30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1.890</w:t>
            </w:r>
          </w:p>
        </w:tc>
        <w:tc>
          <w:tcPr>
            <w:tcW w:w="46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0.923-3.868</w:t>
            </w:r>
          </w:p>
        </w:tc>
        <w:tc>
          <w:tcPr>
            <w:tcW w:w="31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0.082</w:t>
            </w:r>
          </w:p>
        </w:tc>
      </w:tr>
      <w:tr w:rsidR="00781234" w:rsidRPr="00DA76A5" w:rsidTr="00DA76A5">
        <w:trPr>
          <w:trHeight w:val="24"/>
        </w:trPr>
        <w:tc>
          <w:tcPr>
            <w:tcW w:w="598" w:type="pct"/>
            <w:tcBorders>
              <w:top w:val="nil"/>
              <w:bottom w:val="nil"/>
              <w:right w:val="nil"/>
            </w:tcBorders>
            <w:shd w:val="clear" w:color="auto" w:fill="FFFFFF" w:themeFill="background1"/>
          </w:tcPr>
          <w:p w:rsidR="00DA76A5" w:rsidRPr="00DA76A5" w:rsidRDefault="00DA76A5" w:rsidP="00DA76A5">
            <w:pPr>
              <w:wordWrap/>
              <w:snapToGrid w:val="0"/>
              <w:spacing w:line="360" w:lineRule="auto"/>
              <w:jc w:val="left"/>
              <w:rPr>
                <w:rFonts w:ascii="Book Antiqua" w:hAnsi="Book Antiqua"/>
                <w:color w:val="auto"/>
                <w:sz w:val="24"/>
                <w:szCs w:val="24"/>
              </w:rPr>
            </w:pPr>
            <w:r w:rsidRPr="00DA76A5">
              <w:rPr>
                <w:rFonts w:ascii="Book Antiqua" w:hAnsi="Book Antiqua" w:hint="eastAsia"/>
                <w:color w:val="auto"/>
                <w:sz w:val="24"/>
                <w:szCs w:val="24"/>
              </w:rPr>
              <w:t>Intraoperative transfusion</w:t>
            </w:r>
          </w:p>
        </w:tc>
        <w:tc>
          <w:tcPr>
            <w:tcW w:w="305"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2.788</w:t>
            </w:r>
          </w:p>
        </w:tc>
        <w:tc>
          <w:tcPr>
            <w:tcW w:w="510"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0.903-8.612</w:t>
            </w:r>
          </w:p>
        </w:tc>
        <w:tc>
          <w:tcPr>
            <w:tcW w:w="306"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0.005</w:t>
            </w:r>
          </w:p>
        </w:tc>
        <w:tc>
          <w:tcPr>
            <w:tcW w:w="306" w:type="pct"/>
            <w:tcBorders>
              <w:top w:val="nil"/>
              <w:left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1.745</w:t>
            </w:r>
          </w:p>
        </w:tc>
        <w:tc>
          <w:tcPr>
            <w:tcW w:w="50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0.688-4.425</w:t>
            </w:r>
          </w:p>
        </w:tc>
        <w:tc>
          <w:tcPr>
            <w:tcW w:w="307" w:type="pct"/>
            <w:tcBorders>
              <w:top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0.241</w:t>
            </w:r>
          </w:p>
        </w:tc>
        <w:tc>
          <w:tcPr>
            <w:tcW w:w="254"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2.159</w:t>
            </w:r>
          </w:p>
        </w:tc>
        <w:tc>
          <w:tcPr>
            <w:tcW w:w="510"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0.729-6.396</w:t>
            </w:r>
          </w:p>
        </w:tc>
        <w:tc>
          <w:tcPr>
            <w:tcW w:w="306" w:type="pct"/>
            <w:tcBorders>
              <w:top w:val="nil"/>
              <w:left w:val="nil"/>
              <w:bottom w:val="nil"/>
              <w:right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0.056</w:t>
            </w:r>
          </w:p>
        </w:tc>
        <w:tc>
          <w:tcPr>
            <w:tcW w:w="305" w:type="pct"/>
            <w:tcBorders>
              <w:top w:val="nil"/>
              <w:left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1.986</w:t>
            </w:r>
          </w:p>
        </w:tc>
        <w:tc>
          <w:tcPr>
            <w:tcW w:w="469"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0.750-5.257</w:t>
            </w:r>
          </w:p>
        </w:tc>
        <w:tc>
          <w:tcPr>
            <w:tcW w:w="315" w:type="pct"/>
            <w:tcBorders>
              <w:top w:val="nil"/>
              <w:bottom w:val="nil"/>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0.167</w:t>
            </w:r>
          </w:p>
        </w:tc>
      </w:tr>
      <w:tr w:rsidR="00DA76A5" w:rsidRPr="00DA76A5" w:rsidTr="00DA76A5">
        <w:trPr>
          <w:cnfStyle w:val="000000100000" w:firstRow="0" w:lastRow="0" w:firstColumn="0" w:lastColumn="0" w:oddVBand="0" w:evenVBand="0" w:oddHBand="1" w:evenHBand="0" w:firstRowFirstColumn="0" w:firstRowLastColumn="0" w:lastRowFirstColumn="0" w:lastRowLastColumn="0"/>
          <w:trHeight w:val="24"/>
        </w:trPr>
        <w:tc>
          <w:tcPr>
            <w:tcW w:w="598"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left"/>
              <w:rPr>
                <w:rFonts w:ascii="Book Antiqua" w:hAnsi="Book Antiqua"/>
                <w:color w:val="auto"/>
                <w:sz w:val="24"/>
                <w:szCs w:val="24"/>
              </w:rPr>
            </w:pPr>
            <w:r w:rsidRPr="00DA76A5">
              <w:rPr>
                <w:rFonts w:ascii="Book Antiqua" w:hAnsi="Book Antiqua" w:hint="eastAsia"/>
                <w:color w:val="auto"/>
                <w:sz w:val="24"/>
                <w:szCs w:val="24"/>
              </w:rPr>
              <w:t>Multivisceral resection</w:t>
            </w:r>
          </w:p>
        </w:tc>
        <w:tc>
          <w:tcPr>
            <w:tcW w:w="305"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1.720</w:t>
            </w:r>
          </w:p>
        </w:tc>
        <w:tc>
          <w:tcPr>
            <w:tcW w:w="510"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0.769-3.849</w:t>
            </w:r>
          </w:p>
        </w:tc>
        <w:tc>
          <w:tcPr>
            <w:tcW w:w="306"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0.111</w:t>
            </w:r>
          </w:p>
        </w:tc>
        <w:tc>
          <w:tcPr>
            <w:tcW w:w="306"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1.166</w:t>
            </w:r>
          </w:p>
        </w:tc>
        <w:tc>
          <w:tcPr>
            <w:tcW w:w="509"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0.532-2.557</w:t>
            </w:r>
          </w:p>
        </w:tc>
        <w:tc>
          <w:tcPr>
            <w:tcW w:w="307"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0.701</w:t>
            </w:r>
          </w:p>
        </w:tc>
        <w:tc>
          <w:tcPr>
            <w:tcW w:w="254"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2.046</w:t>
            </w:r>
          </w:p>
        </w:tc>
        <w:tc>
          <w:tcPr>
            <w:tcW w:w="510"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0.837-5.006</w:t>
            </w:r>
          </w:p>
        </w:tc>
        <w:tc>
          <w:tcPr>
            <w:tcW w:w="306"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0.043</w:t>
            </w:r>
          </w:p>
        </w:tc>
        <w:tc>
          <w:tcPr>
            <w:tcW w:w="305"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1.273</w:t>
            </w:r>
          </w:p>
        </w:tc>
        <w:tc>
          <w:tcPr>
            <w:tcW w:w="469"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0.563-2.876</w:t>
            </w:r>
          </w:p>
        </w:tc>
        <w:tc>
          <w:tcPr>
            <w:tcW w:w="315" w:type="pct"/>
            <w:tcBorders>
              <w:top w:val="nil"/>
              <w:bottom w:val="single" w:sz="8" w:space="0" w:color="000000" w:themeColor="text1"/>
            </w:tcBorders>
            <w:shd w:val="clear" w:color="auto" w:fill="FFFFFF" w:themeFill="background1"/>
          </w:tcPr>
          <w:p w:rsidR="00DA76A5" w:rsidRPr="00DA76A5" w:rsidRDefault="00DA76A5" w:rsidP="00DA76A5">
            <w:pPr>
              <w:wordWrap/>
              <w:snapToGrid w:val="0"/>
              <w:spacing w:line="360" w:lineRule="auto"/>
              <w:jc w:val="center"/>
              <w:rPr>
                <w:rFonts w:ascii="Book Antiqua" w:hAnsi="Book Antiqua"/>
                <w:color w:val="auto"/>
                <w:sz w:val="24"/>
                <w:szCs w:val="24"/>
              </w:rPr>
            </w:pPr>
            <w:r w:rsidRPr="00DA76A5">
              <w:rPr>
                <w:rFonts w:ascii="Book Antiqua" w:hAnsi="Book Antiqua" w:hint="eastAsia"/>
                <w:color w:val="auto"/>
                <w:sz w:val="24"/>
                <w:szCs w:val="24"/>
              </w:rPr>
              <w:t>0.562</w:t>
            </w:r>
          </w:p>
        </w:tc>
      </w:tr>
    </w:tbl>
    <w:p w:rsidR="00DA76A5" w:rsidRPr="00DA76A5" w:rsidRDefault="00DA76A5" w:rsidP="000C5AC1">
      <w:pPr>
        <w:wordWrap/>
        <w:snapToGrid w:val="0"/>
        <w:spacing w:after="0" w:line="360" w:lineRule="auto"/>
        <w:rPr>
          <w:rFonts w:ascii="Book Antiqua" w:eastAsia="SimSun" w:hAnsi="Book Antiqua"/>
          <w:b/>
          <w:sz w:val="24"/>
          <w:szCs w:val="24"/>
          <w:lang w:eastAsia="zh-CN"/>
        </w:rPr>
      </w:pPr>
      <w:r w:rsidRPr="00E27DA4">
        <w:rPr>
          <w:rFonts w:ascii="Book Antiqua" w:eastAsia="Malgun Gothic" w:hAnsi="Book Antiqua" w:hint="eastAsia"/>
          <w:sz w:val="24"/>
          <w:szCs w:val="24"/>
        </w:rPr>
        <w:t>ND: Not determined due to lack of significance</w:t>
      </w:r>
      <w:r>
        <w:rPr>
          <w:rFonts w:ascii="Book Antiqua" w:eastAsia="SimSun" w:hAnsi="Book Antiqua" w:hint="eastAsia"/>
          <w:sz w:val="24"/>
          <w:szCs w:val="24"/>
          <w:lang w:eastAsia="zh-CN"/>
        </w:rPr>
        <w:t>.</w:t>
      </w:r>
    </w:p>
    <w:sectPr w:rsidR="00DA76A5" w:rsidRPr="00DA76A5" w:rsidSect="005E61D7">
      <w:pgSz w:w="15876" w:h="16840"/>
      <w:pgMar w:top="1701" w:right="2296" w:bottom="1440" w:left="221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9DA" w:rsidRDefault="00FA09DA" w:rsidP="00C474FA">
      <w:pPr>
        <w:spacing w:after="0" w:line="240" w:lineRule="auto"/>
      </w:pPr>
      <w:r>
        <w:separator/>
      </w:r>
    </w:p>
  </w:endnote>
  <w:endnote w:type="continuationSeparator" w:id="0">
    <w:p w:rsidR="00FA09DA" w:rsidRDefault="00FA09DA" w:rsidP="00C4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9DA" w:rsidRDefault="00FA09DA" w:rsidP="00C474FA">
      <w:pPr>
        <w:spacing w:after="0" w:line="240" w:lineRule="auto"/>
      </w:pPr>
      <w:r>
        <w:separator/>
      </w:r>
    </w:p>
  </w:footnote>
  <w:footnote w:type="continuationSeparator" w:id="0">
    <w:p w:rsidR="00FA09DA" w:rsidRDefault="00FA09DA" w:rsidP="00C47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AB5"/>
    <w:multiLevelType w:val="hybridMultilevel"/>
    <w:tmpl w:val="FC669978"/>
    <w:lvl w:ilvl="0" w:tplc="746CF44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387B10"/>
    <w:multiLevelType w:val="hybridMultilevel"/>
    <w:tmpl w:val="B9AA4E7A"/>
    <w:lvl w:ilvl="0" w:tplc="5810DF28">
      <w:start w:val="2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1820E2"/>
    <w:multiLevelType w:val="hybridMultilevel"/>
    <w:tmpl w:val="51E2C8CA"/>
    <w:lvl w:ilvl="0" w:tplc="4086B25E">
      <w:start w:val="1990"/>
      <w:numFmt w:val="bullet"/>
      <w:lvlText w:val=""/>
      <w:lvlJc w:val="left"/>
      <w:pPr>
        <w:ind w:left="760" w:hanging="360"/>
      </w:pPr>
      <w:rPr>
        <w:rFonts w:ascii="Wingdings" w:eastAsia="Malgun Gothic"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E2B157C"/>
    <w:multiLevelType w:val="hybridMultilevel"/>
    <w:tmpl w:val="193A2A72"/>
    <w:lvl w:ilvl="0" w:tplc="04DCCE9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t9rv590ruez50terepuvre0ka55r9f0fvfp2&quot;&gt;R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record-ids&gt;&lt;/item&gt;&lt;/Libraries&gt;"/>
  </w:docVars>
  <w:rsids>
    <w:rsidRoot w:val="002F2F37"/>
    <w:rsid w:val="00001590"/>
    <w:rsid w:val="00001D9A"/>
    <w:rsid w:val="000035FE"/>
    <w:rsid w:val="00004AFB"/>
    <w:rsid w:val="00004D31"/>
    <w:rsid w:val="0000689B"/>
    <w:rsid w:val="00013504"/>
    <w:rsid w:val="00017E4F"/>
    <w:rsid w:val="00020E10"/>
    <w:rsid w:val="000218B4"/>
    <w:rsid w:val="00021DB3"/>
    <w:rsid w:val="0002212E"/>
    <w:rsid w:val="00022224"/>
    <w:rsid w:val="000243CE"/>
    <w:rsid w:val="000261BA"/>
    <w:rsid w:val="00030784"/>
    <w:rsid w:val="00031624"/>
    <w:rsid w:val="00032554"/>
    <w:rsid w:val="00033010"/>
    <w:rsid w:val="00033174"/>
    <w:rsid w:val="00037B37"/>
    <w:rsid w:val="00042BBC"/>
    <w:rsid w:val="00042F0E"/>
    <w:rsid w:val="00043ECD"/>
    <w:rsid w:val="00045F91"/>
    <w:rsid w:val="00052A06"/>
    <w:rsid w:val="0005367D"/>
    <w:rsid w:val="00057222"/>
    <w:rsid w:val="000628DF"/>
    <w:rsid w:val="00065072"/>
    <w:rsid w:val="00067B26"/>
    <w:rsid w:val="000710DA"/>
    <w:rsid w:val="0007279A"/>
    <w:rsid w:val="00073910"/>
    <w:rsid w:val="000749E7"/>
    <w:rsid w:val="000772E9"/>
    <w:rsid w:val="0008078E"/>
    <w:rsid w:val="0008121E"/>
    <w:rsid w:val="00081873"/>
    <w:rsid w:val="00082AB7"/>
    <w:rsid w:val="000A035B"/>
    <w:rsid w:val="000A0696"/>
    <w:rsid w:val="000A0E58"/>
    <w:rsid w:val="000A1BD6"/>
    <w:rsid w:val="000A2E24"/>
    <w:rsid w:val="000A3BC0"/>
    <w:rsid w:val="000A3DB0"/>
    <w:rsid w:val="000A3F81"/>
    <w:rsid w:val="000A4854"/>
    <w:rsid w:val="000B2206"/>
    <w:rsid w:val="000B3628"/>
    <w:rsid w:val="000B45F0"/>
    <w:rsid w:val="000B4988"/>
    <w:rsid w:val="000B69BB"/>
    <w:rsid w:val="000C5AC1"/>
    <w:rsid w:val="000C63BC"/>
    <w:rsid w:val="000D0453"/>
    <w:rsid w:val="000D15C4"/>
    <w:rsid w:val="000D32C3"/>
    <w:rsid w:val="000D405A"/>
    <w:rsid w:val="000D7053"/>
    <w:rsid w:val="000E02AE"/>
    <w:rsid w:val="000E1B9D"/>
    <w:rsid w:val="000E23E2"/>
    <w:rsid w:val="000E5098"/>
    <w:rsid w:val="000E5A51"/>
    <w:rsid w:val="000E5C1A"/>
    <w:rsid w:val="000F177D"/>
    <w:rsid w:val="000F2194"/>
    <w:rsid w:val="000F2318"/>
    <w:rsid w:val="000F4476"/>
    <w:rsid w:val="000F75C3"/>
    <w:rsid w:val="000F7655"/>
    <w:rsid w:val="001034BB"/>
    <w:rsid w:val="00107B2D"/>
    <w:rsid w:val="001117C2"/>
    <w:rsid w:val="001120C8"/>
    <w:rsid w:val="0011393A"/>
    <w:rsid w:val="00120009"/>
    <w:rsid w:val="001213EE"/>
    <w:rsid w:val="00123A93"/>
    <w:rsid w:val="00125D9A"/>
    <w:rsid w:val="00126770"/>
    <w:rsid w:val="00126795"/>
    <w:rsid w:val="00127467"/>
    <w:rsid w:val="00131AD7"/>
    <w:rsid w:val="00137A35"/>
    <w:rsid w:val="00142540"/>
    <w:rsid w:val="00143F0C"/>
    <w:rsid w:val="0014478E"/>
    <w:rsid w:val="00150C67"/>
    <w:rsid w:val="001510EC"/>
    <w:rsid w:val="001520B7"/>
    <w:rsid w:val="001572FA"/>
    <w:rsid w:val="0016580D"/>
    <w:rsid w:val="00166A5E"/>
    <w:rsid w:val="00167311"/>
    <w:rsid w:val="00174366"/>
    <w:rsid w:val="0017577D"/>
    <w:rsid w:val="00175B92"/>
    <w:rsid w:val="001761AC"/>
    <w:rsid w:val="00183C39"/>
    <w:rsid w:val="00184786"/>
    <w:rsid w:val="00185E28"/>
    <w:rsid w:val="001942AF"/>
    <w:rsid w:val="001965E7"/>
    <w:rsid w:val="001A0F4C"/>
    <w:rsid w:val="001A184B"/>
    <w:rsid w:val="001A4057"/>
    <w:rsid w:val="001A66F8"/>
    <w:rsid w:val="001B4D5B"/>
    <w:rsid w:val="001B55BD"/>
    <w:rsid w:val="001C01EE"/>
    <w:rsid w:val="001C44A5"/>
    <w:rsid w:val="001C7609"/>
    <w:rsid w:val="001D2687"/>
    <w:rsid w:val="001D4E69"/>
    <w:rsid w:val="001D7C2F"/>
    <w:rsid w:val="001E283B"/>
    <w:rsid w:val="001E5241"/>
    <w:rsid w:val="001E71CD"/>
    <w:rsid w:val="001E7788"/>
    <w:rsid w:val="001F3AA4"/>
    <w:rsid w:val="00201E13"/>
    <w:rsid w:val="00202524"/>
    <w:rsid w:val="00203660"/>
    <w:rsid w:val="002051AF"/>
    <w:rsid w:val="00207039"/>
    <w:rsid w:val="00222F15"/>
    <w:rsid w:val="00223231"/>
    <w:rsid w:val="00224D92"/>
    <w:rsid w:val="00226398"/>
    <w:rsid w:val="0023171B"/>
    <w:rsid w:val="00232077"/>
    <w:rsid w:val="0023468A"/>
    <w:rsid w:val="0023658F"/>
    <w:rsid w:val="002366FC"/>
    <w:rsid w:val="00241B0D"/>
    <w:rsid w:val="0024530B"/>
    <w:rsid w:val="00247BE8"/>
    <w:rsid w:val="0025019A"/>
    <w:rsid w:val="00253334"/>
    <w:rsid w:val="002569AF"/>
    <w:rsid w:val="002606A1"/>
    <w:rsid w:val="00263C69"/>
    <w:rsid w:val="00266BB2"/>
    <w:rsid w:val="0027028E"/>
    <w:rsid w:val="002709EF"/>
    <w:rsid w:val="002730B6"/>
    <w:rsid w:val="00273D4C"/>
    <w:rsid w:val="00274942"/>
    <w:rsid w:val="00275A8E"/>
    <w:rsid w:val="00276AE5"/>
    <w:rsid w:val="0027774D"/>
    <w:rsid w:val="00281E59"/>
    <w:rsid w:val="0028231D"/>
    <w:rsid w:val="0028369A"/>
    <w:rsid w:val="002836DB"/>
    <w:rsid w:val="0028433D"/>
    <w:rsid w:val="00286D55"/>
    <w:rsid w:val="00290892"/>
    <w:rsid w:val="002942B9"/>
    <w:rsid w:val="002A3266"/>
    <w:rsid w:val="002A57BC"/>
    <w:rsid w:val="002A6ECE"/>
    <w:rsid w:val="002B27F2"/>
    <w:rsid w:val="002B3759"/>
    <w:rsid w:val="002B3E09"/>
    <w:rsid w:val="002B48FB"/>
    <w:rsid w:val="002B5B56"/>
    <w:rsid w:val="002B62A0"/>
    <w:rsid w:val="002B6595"/>
    <w:rsid w:val="002B6B74"/>
    <w:rsid w:val="002C06A0"/>
    <w:rsid w:val="002C3294"/>
    <w:rsid w:val="002C3E51"/>
    <w:rsid w:val="002C7954"/>
    <w:rsid w:val="002D1D70"/>
    <w:rsid w:val="002D240B"/>
    <w:rsid w:val="002D2C64"/>
    <w:rsid w:val="002D374F"/>
    <w:rsid w:val="002D51A0"/>
    <w:rsid w:val="002D5ABA"/>
    <w:rsid w:val="002E057E"/>
    <w:rsid w:val="002E3A13"/>
    <w:rsid w:val="002E534C"/>
    <w:rsid w:val="002E5E41"/>
    <w:rsid w:val="002E6C14"/>
    <w:rsid w:val="002E7653"/>
    <w:rsid w:val="002F1D24"/>
    <w:rsid w:val="002F25E0"/>
    <w:rsid w:val="002F2BD2"/>
    <w:rsid w:val="002F2F37"/>
    <w:rsid w:val="002F3350"/>
    <w:rsid w:val="002F4CB7"/>
    <w:rsid w:val="003006DB"/>
    <w:rsid w:val="00303C00"/>
    <w:rsid w:val="00307B89"/>
    <w:rsid w:val="00311170"/>
    <w:rsid w:val="0031276E"/>
    <w:rsid w:val="00312A15"/>
    <w:rsid w:val="00314C03"/>
    <w:rsid w:val="003165FA"/>
    <w:rsid w:val="00317BD1"/>
    <w:rsid w:val="00320968"/>
    <w:rsid w:val="00321407"/>
    <w:rsid w:val="00324581"/>
    <w:rsid w:val="003258B1"/>
    <w:rsid w:val="00326798"/>
    <w:rsid w:val="00326CF4"/>
    <w:rsid w:val="0032798B"/>
    <w:rsid w:val="00332A86"/>
    <w:rsid w:val="00332BD6"/>
    <w:rsid w:val="00332D2A"/>
    <w:rsid w:val="00333E5D"/>
    <w:rsid w:val="00337F62"/>
    <w:rsid w:val="003411DA"/>
    <w:rsid w:val="00344634"/>
    <w:rsid w:val="00350B90"/>
    <w:rsid w:val="003510D1"/>
    <w:rsid w:val="003536C5"/>
    <w:rsid w:val="00354842"/>
    <w:rsid w:val="00364CD0"/>
    <w:rsid w:val="00366C1A"/>
    <w:rsid w:val="0038084E"/>
    <w:rsid w:val="003819BF"/>
    <w:rsid w:val="003856F6"/>
    <w:rsid w:val="003857E5"/>
    <w:rsid w:val="00386502"/>
    <w:rsid w:val="00387B39"/>
    <w:rsid w:val="003903A2"/>
    <w:rsid w:val="00397D34"/>
    <w:rsid w:val="003A384B"/>
    <w:rsid w:val="003A5DBA"/>
    <w:rsid w:val="003A7CCD"/>
    <w:rsid w:val="003B09FB"/>
    <w:rsid w:val="003B71FE"/>
    <w:rsid w:val="003B7D33"/>
    <w:rsid w:val="003C71E4"/>
    <w:rsid w:val="003D044D"/>
    <w:rsid w:val="003D0ACC"/>
    <w:rsid w:val="003D2988"/>
    <w:rsid w:val="003D3C16"/>
    <w:rsid w:val="003D443C"/>
    <w:rsid w:val="003D5A51"/>
    <w:rsid w:val="003E1282"/>
    <w:rsid w:val="003E25C8"/>
    <w:rsid w:val="003E2A10"/>
    <w:rsid w:val="003E2F61"/>
    <w:rsid w:val="003F2A06"/>
    <w:rsid w:val="003F2A7F"/>
    <w:rsid w:val="003F356C"/>
    <w:rsid w:val="003F36AE"/>
    <w:rsid w:val="003F440C"/>
    <w:rsid w:val="003F774E"/>
    <w:rsid w:val="004049CA"/>
    <w:rsid w:val="00411C65"/>
    <w:rsid w:val="00411F95"/>
    <w:rsid w:val="00414D28"/>
    <w:rsid w:val="00414D74"/>
    <w:rsid w:val="00420576"/>
    <w:rsid w:val="00421FCF"/>
    <w:rsid w:val="004224DD"/>
    <w:rsid w:val="00425267"/>
    <w:rsid w:val="00425C24"/>
    <w:rsid w:val="00425CA2"/>
    <w:rsid w:val="00426742"/>
    <w:rsid w:val="004367F1"/>
    <w:rsid w:val="00440513"/>
    <w:rsid w:val="00440535"/>
    <w:rsid w:val="00441486"/>
    <w:rsid w:val="00443F85"/>
    <w:rsid w:val="004461DC"/>
    <w:rsid w:val="00450205"/>
    <w:rsid w:val="004507AE"/>
    <w:rsid w:val="00451342"/>
    <w:rsid w:val="00454A75"/>
    <w:rsid w:val="00457793"/>
    <w:rsid w:val="004617A5"/>
    <w:rsid w:val="00473D71"/>
    <w:rsid w:val="0047466F"/>
    <w:rsid w:val="00475BE3"/>
    <w:rsid w:val="004768D6"/>
    <w:rsid w:val="00476E12"/>
    <w:rsid w:val="00477771"/>
    <w:rsid w:val="004801F5"/>
    <w:rsid w:val="004831AD"/>
    <w:rsid w:val="00484686"/>
    <w:rsid w:val="0048588A"/>
    <w:rsid w:val="0048725A"/>
    <w:rsid w:val="00491E5B"/>
    <w:rsid w:val="0049603D"/>
    <w:rsid w:val="004970DC"/>
    <w:rsid w:val="004978D4"/>
    <w:rsid w:val="004A05DD"/>
    <w:rsid w:val="004A3856"/>
    <w:rsid w:val="004B0C04"/>
    <w:rsid w:val="004B72FC"/>
    <w:rsid w:val="004C0AD3"/>
    <w:rsid w:val="004C4696"/>
    <w:rsid w:val="004C4FD5"/>
    <w:rsid w:val="004C7211"/>
    <w:rsid w:val="004D06F3"/>
    <w:rsid w:val="004D4564"/>
    <w:rsid w:val="004E3B08"/>
    <w:rsid w:val="004E7C88"/>
    <w:rsid w:val="004F20D9"/>
    <w:rsid w:val="004F5008"/>
    <w:rsid w:val="004F584E"/>
    <w:rsid w:val="004F5863"/>
    <w:rsid w:val="004F5DB5"/>
    <w:rsid w:val="004F653D"/>
    <w:rsid w:val="00500C0E"/>
    <w:rsid w:val="0050240C"/>
    <w:rsid w:val="00506AD5"/>
    <w:rsid w:val="00506E49"/>
    <w:rsid w:val="00512882"/>
    <w:rsid w:val="005144E4"/>
    <w:rsid w:val="005147F2"/>
    <w:rsid w:val="005229E4"/>
    <w:rsid w:val="00522B49"/>
    <w:rsid w:val="0052316D"/>
    <w:rsid w:val="00523475"/>
    <w:rsid w:val="00524061"/>
    <w:rsid w:val="00524897"/>
    <w:rsid w:val="0052543D"/>
    <w:rsid w:val="00530256"/>
    <w:rsid w:val="0053067C"/>
    <w:rsid w:val="00531A04"/>
    <w:rsid w:val="00531D2D"/>
    <w:rsid w:val="00534D60"/>
    <w:rsid w:val="00534E3D"/>
    <w:rsid w:val="00535BBE"/>
    <w:rsid w:val="0053640F"/>
    <w:rsid w:val="00537829"/>
    <w:rsid w:val="00540B5B"/>
    <w:rsid w:val="00540BB8"/>
    <w:rsid w:val="00541A00"/>
    <w:rsid w:val="00543DA9"/>
    <w:rsid w:val="00553E56"/>
    <w:rsid w:val="00554285"/>
    <w:rsid w:val="00562C48"/>
    <w:rsid w:val="005630DA"/>
    <w:rsid w:val="0056566A"/>
    <w:rsid w:val="0057036B"/>
    <w:rsid w:val="0057193A"/>
    <w:rsid w:val="00572D61"/>
    <w:rsid w:val="00574A2A"/>
    <w:rsid w:val="00575562"/>
    <w:rsid w:val="00581964"/>
    <w:rsid w:val="00581ABB"/>
    <w:rsid w:val="00581E14"/>
    <w:rsid w:val="005823FA"/>
    <w:rsid w:val="00582FDF"/>
    <w:rsid w:val="005833B8"/>
    <w:rsid w:val="005841BD"/>
    <w:rsid w:val="0058498C"/>
    <w:rsid w:val="0058666F"/>
    <w:rsid w:val="00586AFA"/>
    <w:rsid w:val="005874C1"/>
    <w:rsid w:val="00587517"/>
    <w:rsid w:val="005875D6"/>
    <w:rsid w:val="0059088E"/>
    <w:rsid w:val="00595DC7"/>
    <w:rsid w:val="005A0236"/>
    <w:rsid w:val="005B0359"/>
    <w:rsid w:val="005B45FF"/>
    <w:rsid w:val="005C271E"/>
    <w:rsid w:val="005C6E73"/>
    <w:rsid w:val="005C791A"/>
    <w:rsid w:val="005C7F61"/>
    <w:rsid w:val="005D0E0D"/>
    <w:rsid w:val="005E29B9"/>
    <w:rsid w:val="005E2D81"/>
    <w:rsid w:val="005E30D3"/>
    <w:rsid w:val="005E3992"/>
    <w:rsid w:val="005E5BB3"/>
    <w:rsid w:val="005E61D7"/>
    <w:rsid w:val="005F0702"/>
    <w:rsid w:val="005F594E"/>
    <w:rsid w:val="005F5B01"/>
    <w:rsid w:val="005F5D5C"/>
    <w:rsid w:val="005F6540"/>
    <w:rsid w:val="005F75E7"/>
    <w:rsid w:val="005F7AE5"/>
    <w:rsid w:val="00601873"/>
    <w:rsid w:val="00607A78"/>
    <w:rsid w:val="00612A38"/>
    <w:rsid w:val="00615755"/>
    <w:rsid w:val="006178AE"/>
    <w:rsid w:val="006178CF"/>
    <w:rsid w:val="00621660"/>
    <w:rsid w:val="006222FF"/>
    <w:rsid w:val="00626040"/>
    <w:rsid w:val="0062622C"/>
    <w:rsid w:val="00627A28"/>
    <w:rsid w:val="006300B3"/>
    <w:rsid w:val="00632775"/>
    <w:rsid w:val="00633578"/>
    <w:rsid w:val="00634EAC"/>
    <w:rsid w:val="00634F17"/>
    <w:rsid w:val="0063767F"/>
    <w:rsid w:val="0064108A"/>
    <w:rsid w:val="00641A9A"/>
    <w:rsid w:val="00642CC2"/>
    <w:rsid w:val="00646462"/>
    <w:rsid w:val="0064713F"/>
    <w:rsid w:val="0065228A"/>
    <w:rsid w:val="00652D35"/>
    <w:rsid w:val="00660368"/>
    <w:rsid w:val="00660E60"/>
    <w:rsid w:val="006613AC"/>
    <w:rsid w:val="0066416A"/>
    <w:rsid w:val="00670921"/>
    <w:rsid w:val="006718BE"/>
    <w:rsid w:val="00673268"/>
    <w:rsid w:val="006764F9"/>
    <w:rsid w:val="006767FF"/>
    <w:rsid w:val="00676A77"/>
    <w:rsid w:val="00676EE5"/>
    <w:rsid w:val="006848D4"/>
    <w:rsid w:val="006A3251"/>
    <w:rsid w:val="006A5B5E"/>
    <w:rsid w:val="006A6C8A"/>
    <w:rsid w:val="006A7720"/>
    <w:rsid w:val="006B2F39"/>
    <w:rsid w:val="006B40C2"/>
    <w:rsid w:val="006B4800"/>
    <w:rsid w:val="006B694C"/>
    <w:rsid w:val="006B6B2A"/>
    <w:rsid w:val="006B6CB9"/>
    <w:rsid w:val="006C092A"/>
    <w:rsid w:val="006C1129"/>
    <w:rsid w:val="006C19E6"/>
    <w:rsid w:val="006C573A"/>
    <w:rsid w:val="006C661A"/>
    <w:rsid w:val="006C704B"/>
    <w:rsid w:val="006D4027"/>
    <w:rsid w:val="006D5369"/>
    <w:rsid w:val="006D59F4"/>
    <w:rsid w:val="006D7292"/>
    <w:rsid w:val="006D7571"/>
    <w:rsid w:val="006D7577"/>
    <w:rsid w:val="006E0749"/>
    <w:rsid w:val="006E27D7"/>
    <w:rsid w:val="006E4D77"/>
    <w:rsid w:val="006E6F39"/>
    <w:rsid w:val="006E7CED"/>
    <w:rsid w:val="006F3815"/>
    <w:rsid w:val="006F6D64"/>
    <w:rsid w:val="0071051A"/>
    <w:rsid w:val="00712719"/>
    <w:rsid w:val="00721778"/>
    <w:rsid w:val="0072251B"/>
    <w:rsid w:val="00726758"/>
    <w:rsid w:val="00726E1B"/>
    <w:rsid w:val="007332A0"/>
    <w:rsid w:val="00733F5E"/>
    <w:rsid w:val="0073449A"/>
    <w:rsid w:val="007345AB"/>
    <w:rsid w:val="00735E31"/>
    <w:rsid w:val="00741FFF"/>
    <w:rsid w:val="00744D2D"/>
    <w:rsid w:val="00746008"/>
    <w:rsid w:val="00746FF8"/>
    <w:rsid w:val="00750EED"/>
    <w:rsid w:val="00750F3B"/>
    <w:rsid w:val="0075125A"/>
    <w:rsid w:val="00751E72"/>
    <w:rsid w:val="0075360C"/>
    <w:rsid w:val="007550CC"/>
    <w:rsid w:val="007561AB"/>
    <w:rsid w:val="00760E66"/>
    <w:rsid w:val="00761AFE"/>
    <w:rsid w:val="007679AD"/>
    <w:rsid w:val="007706D4"/>
    <w:rsid w:val="00771987"/>
    <w:rsid w:val="00776C4D"/>
    <w:rsid w:val="00781225"/>
    <w:rsid w:val="00781234"/>
    <w:rsid w:val="007818FD"/>
    <w:rsid w:val="00781F06"/>
    <w:rsid w:val="00784B7E"/>
    <w:rsid w:val="00792AC7"/>
    <w:rsid w:val="00793FAC"/>
    <w:rsid w:val="007A050C"/>
    <w:rsid w:val="007A4140"/>
    <w:rsid w:val="007A70C2"/>
    <w:rsid w:val="007B000E"/>
    <w:rsid w:val="007B35E4"/>
    <w:rsid w:val="007B413E"/>
    <w:rsid w:val="007B5578"/>
    <w:rsid w:val="007B750B"/>
    <w:rsid w:val="007C2C4A"/>
    <w:rsid w:val="007C477F"/>
    <w:rsid w:val="007C4DC4"/>
    <w:rsid w:val="007C519E"/>
    <w:rsid w:val="007C64F3"/>
    <w:rsid w:val="007C7DB4"/>
    <w:rsid w:val="007D5445"/>
    <w:rsid w:val="007E01E0"/>
    <w:rsid w:val="007E0E0C"/>
    <w:rsid w:val="007E1D06"/>
    <w:rsid w:val="007E3D99"/>
    <w:rsid w:val="007E5962"/>
    <w:rsid w:val="007E667D"/>
    <w:rsid w:val="007E73CB"/>
    <w:rsid w:val="007F193C"/>
    <w:rsid w:val="007F1CDD"/>
    <w:rsid w:val="007F34AC"/>
    <w:rsid w:val="0080081A"/>
    <w:rsid w:val="008018A6"/>
    <w:rsid w:val="00806ACE"/>
    <w:rsid w:val="00806E58"/>
    <w:rsid w:val="008121D8"/>
    <w:rsid w:val="0081383C"/>
    <w:rsid w:val="00820C34"/>
    <w:rsid w:val="008225DB"/>
    <w:rsid w:val="008252BC"/>
    <w:rsid w:val="008327A7"/>
    <w:rsid w:val="0083382D"/>
    <w:rsid w:val="00835844"/>
    <w:rsid w:val="008362D0"/>
    <w:rsid w:val="008403B2"/>
    <w:rsid w:val="008421A2"/>
    <w:rsid w:val="008447BC"/>
    <w:rsid w:val="00845546"/>
    <w:rsid w:val="00847EB7"/>
    <w:rsid w:val="008503E4"/>
    <w:rsid w:val="00850A7C"/>
    <w:rsid w:val="0085233E"/>
    <w:rsid w:val="00852BA2"/>
    <w:rsid w:val="00852E63"/>
    <w:rsid w:val="00853CB2"/>
    <w:rsid w:val="00853CCF"/>
    <w:rsid w:val="00855351"/>
    <w:rsid w:val="008557E7"/>
    <w:rsid w:val="00857C38"/>
    <w:rsid w:val="008623F8"/>
    <w:rsid w:val="0087304F"/>
    <w:rsid w:val="00874541"/>
    <w:rsid w:val="0087509F"/>
    <w:rsid w:val="00880B88"/>
    <w:rsid w:val="00880E4E"/>
    <w:rsid w:val="00880F44"/>
    <w:rsid w:val="0088483D"/>
    <w:rsid w:val="0088549D"/>
    <w:rsid w:val="00885C3D"/>
    <w:rsid w:val="0089375F"/>
    <w:rsid w:val="0089562D"/>
    <w:rsid w:val="008A0B26"/>
    <w:rsid w:val="008A4E18"/>
    <w:rsid w:val="008A6532"/>
    <w:rsid w:val="008A76E3"/>
    <w:rsid w:val="008B00DC"/>
    <w:rsid w:val="008B02C3"/>
    <w:rsid w:val="008B15C3"/>
    <w:rsid w:val="008B56A1"/>
    <w:rsid w:val="008C0C20"/>
    <w:rsid w:val="008D06EB"/>
    <w:rsid w:val="008D2DF8"/>
    <w:rsid w:val="008D4529"/>
    <w:rsid w:val="008D7817"/>
    <w:rsid w:val="008E2D19"/>
    <w:rsid w:val="008E3189"/>
    <w:rsid w:val="008E3DCE"/>
    <w:rsid w:val="008E4304"/>
    <w:rsid w:val="008E4C36"/>
    <w:rsid w:val="008E69F9"/>
    <w:rsid w:val="008E786D"/>
    <w:rsid w:val="008F05D5"/>
    <w:rsid w:val="008F15AB"/>
    <w:rsid w:val="008F17EE"/>
    <w:rsid w:val="008F386D"/>
    <w:rsid w:val="008F6951"/>
    <w:rsid w:val="008F78E1"/>
    <w:rsid w:val="009010FA"/>
    <w:rsid w:val="009051FA"/>
    <w:rsid w:val="00905F7B"/>
    <w:rsid w:val="009062A7"/>
    <w:rsid w:val="00910079"/>
    <w:rsid w:val="00914EE7"/>
    <w:rsid w:val="00916553"/>
    <w:rsid w:val="00917765"/>
    <w:rsid w:val="00917BAC"/>
    <w:rsid w:val="00920A63"/>
    <w:rsid w:val="009226D7"/>
    <w:rsid w:val="00925A8F"/>
    <w:rsid w:val="0092753E"/>
    <w:rsid w:val="00931A35"/>
    <w:rsid w:val="00932172"/>
    <w:rsid w:val="009328AA"/>
    <w:rsid w:val="00932F88"/>
    <w:rsid w:val="00933196"/>
    <w:rsid w:val="00934B03"/>
    <w:rsid w:val="00941138"/>
    <w:rsid w:val="00941445"/>
    <w:rsid w:val="00943C37"/>
    <w:rsid w:val="00945BD0"/>
    <w:rsid w:val="0095154B"/>
    <w:rsid w:val="0095469D"/>
    <w:rsid w:val="00956FDF"/>
    <w:rsid w:val="00960BF1"/>
    <w:rsid w:val="00965D40"/>
    <w:rsid w:val="009661C2"/>
    <w:rsid w:val="0097109D"/>
    <w:rsid w:val="00972E0C"/>
    <w:rsid w:val="00974307"/>
    <w:rsid w:val="00975B26"/>
    <w:rsid w:val="009819C1"/>
    <w:rsid w:val="009829E6"/>
    <w:rsid w:val="009908DD"/>
    <w:rsid w:val="00991913"/>
    <w:rsid w:val="00993000"/>
    <w:rsid w:val="0099369C"/>
    <w:rsid w:val="009960ED"/>
    <w:rsid w:val="00996ED9"/>
    <w:rsid w:val="00997CA5"/>
    <w:rsid w:val="009A648E"/>
    <w:rsid w:val="009A667B"/>
    <w:rsid w:val="009A7DC0"/>
    <w:rsid w:val="009B5709"/>
    <w:rsid w:val="009B76E9"/>
    <w:rsid w:val="009D1F49"/>
    <w:rsid w:val="009D4326"/>
    <w:rsid w:val="009D49DA"/>
    <w:rsid w:val="009D734D"/>
    <w:rsid w:val="009E090B"/>
    <w:rsid w:val="009E10D7"/>
    <w:rsid w:val="009E1CD5"/>
    <w:rsid w:val="009E2256"/>
    <w:rsid w:val="009E297C"/>
    <w:rsid w:val="009E5711"/>
    <w:rsid w:val="009E5A49"/>
    <w:rsid w:val="009E6EB3"/>
    <w:rsid w:val="009F2345"/>
    <w:rsid w:val="009F460F"/>
    <w:rsid w:val="009F58C0"/>
    <w:rsid w:val="00A00D48"/>
    <w:rsid w:val="00A00DD2"/>
    <w:rsid w:val="00A02C3F"/>
    <w:rsid w:val="00A03B14"/>
    <w:rsid w:val="00A06D58"/>
    <w:rsid w:val="00A11CD5"/>
    <w:rsid w:val="00A12EA5"/>
    <w:rsid w:val="00A15A6B"/>
    <w:rsid w:val="00A17416"/>
    <w:rsid w:val="00A20560"/>
    <w:rsid w:val="00A23CAC"/>
    <w:rsid w:val="00A26C62"/>
    <w:rsid w:val="00A30D15"/>
    <w:rsid w:val="00A32108"/>
    <w:rsid w:val="00A332BF"/>
    <w:rsid w:val="00A35601"/>
    <w:rsid w:val="00A37E1F"/>
    <w:rsid w:val="00A413B8"/>
    <w:rsid w:val="00A4258C"/>
    <w:rsid w:val="00A44040"/>
    <w:rsid w:val="00A44D99"/>
    <w:rsid w:val="00A47324"/>
    <w:rsid w:val="00A53212"/>
    <w:rsid w:val="00A54538"/>
    <w:rsid w:val="00A554E6"/>
    <w:rsid w:val="00A62645"/>
    <w:rsid w:val="00A62898"/>
    <w:rsid w:val="00A65014"/>
    <w:rsid w:val="00A65C41"/>
    <w:rsid w:val="00A66C11"/>
    <w:rsid w:val="00A705F4"/>
    <w:rsid w:val="00A70C1F"/>
    <w:rsid w:val="00A714AB"/>
    <w:rsid w:val="00A720FA"/>
    <w:rsid w:val="00A75B76"/>
    <w:rsid w:val="00A76EB2"/>
    <w:rsid w:val="00A77346"/>
    <w:rsid w:val="00A8031D"/>
    <w:rsid w:val="00A81234"/>
    <w:rsid w:val="00A8208E"/>
    <w:rsid w:val="00A85E7B"/>
    <w:rsid w:val="00A874BC"/>
    <w:rsid w:val="00A87A1E"/>
    <w:rsid w:val="00A95263"/>
    <w:rsid w:val="00AA0021"/>
    <w:rsid w:val="00AA39DA"/>
    <w:rsid w:val="00AA4170"/>
    <w:rsid w:val="00AA4827"/>
    <w:rsid w:val="00AA5D9E"/>
    <w:rsid w:val="00AA5E3B"/>
    <w:rsid w:val="00AA6590"/>
    <w:rsid w:val="00AA7506"/>
    <w:rsid w:val="00AB18BC"/>
    <w:rsid w:val="00AB4388"/>
    <w:rsid w:val="00AB61C3"/>
    <w:rsid w:val="00AB6BD1"/>
    <w:rsid w:val="00AB755A"/>
    <w:rsid w:val="00AC1693"/>
    <w:rsid w:val="00AC65FC"/>
    <w:rsid w:val="00AD368A"/>
    <w:rsid w:val="00AD6428"/>
    <w:rsid w:val="00AD7164"/>
    <w:rsid w:val="00AE1366"/>
    <w:rsid w:val="00AF0A5C"/>
    <w:rsid w:val="00AF2275"/>
    <w:rsid w:val="00AF39A9"/>
    <w:rsid w:val="00AF484E"/>
    <w:rsid w:val="00AF700C"/>
    <w:rsid w:val="00B03718"/>
    <w:rsid w:val="00B06A85"/>
    <w:rsid w:val="00B071D0"/>
    <w:rsid w:val="00B16B3F"/>
    <w:rsid w:val="00B173FC"/>
    <w:rsid w:val="00B17922"/>
    <w:rsid w:val="00B20B6F"/>
    <w:rsid w:val="00B21E7F"/>
    <w:rsid w:val="00B234E5"/>
    <w:rsid w:val="00B2459C"/>
    <w:rsid w:val="00B24B21"/>
    <w:rsid w:val="00B24F93"/>
    <w:rsid w:val="00B27FB7"/>
    <w:rsid w:val="00B30AD7"/>
    <w:rsid w:val="00B347A6"/>
    <w:rsid w:val="00B356CA"/>
    <w:rsid w:val="00B35DF2"/>
    <w:rsid w:val="00B35EB8"/>
    <w:rsid w:val="00B36686"/>
    <w:rsid w:val="00B36D44"/>
    <w:rsid w:val="00B4219E"/>
    <w:rsid w:val="00B511DC"/>
    <w:rsid w:val="00B53D9C"/>
    <w:rsid w:val="00B620CC"/>
    <w:rsid w:val="00B62366"/>
    <w:rsid w:val="00B66097"/>
    <w:rsid w:val="00B707B6"/>
    <w:rsid w:val="00B72F6A"/>
    <w:rsid w:val="00B75489"/>
    <w:rsid w:val="00B75B34"/>
    <w:rsid w:val="00B80113"/>
    <w:rsid w:val="00B85622"/>
    <w:rsid w:val="00B8733C"/>
    <w:rsid w:val="00B903A3"/>
    <w:rsid w:val="00B9098A"/>
    <w:rsid w:val="00B90FED"/>
    <w:rsid w:val="00B91C4C"/>
    <w:rsid w:val="00B931C4"/>
    <w:rsid w:val="00B95F63"/>
    <w:rsid w:val="00B96381"/>
    <w:rsid w:val="00BA0377"/>
    <w:rsid w:val="00BA0753"/>
    <w:rsid w:val="00BA0799"/>
    <w:rsid w:val="00BA1AEB"/>
    <w:rsid w:val="00BA1BB5"/>
    <w:rsid w:val="00BA2308"/>
    <w:rsid w:val="00BA264A"/>
    <w:rsid w:val="00BA2DD4"/>
    <w:rsid w:val="00BA661D"/>
    <w:rsid w:val="00BA7180"/>
    <w:rsid w:val="00BB2CC2"/>
    <w:rsid w:val="00BC1EF9"/>
    <w:rsid w:val="00BC4D8D"/>
    <w:rsid w:val="00BC4EB7"/>
    <w:rsid w:val="00BC59AC"/>
    <w:rsid w:val="00BC6087"/>
    <w:rsid w:val="00BC733F"/>
    <w:rsid w:val="00BD337D"/>
    <w:rsid w:val="00BD600D"/>
    <w:rsid w:val="00BD7168"/>
    <w:rsid w:val="00BE255C"/>
    <w:rsid w:val="00BE698E"/>
    <w:rsid w:val="00BE71D9"/>
    <w:rsid w:val="00BF06C4"/>
    <w:rsid w:val="00BF5DC7"/>
    <w:rsid w:val="00C04139"/>
    <w:rsid w:val="00C1271A"/>
    <w:rsid w:val="00C164B5"/>
    <w:rsid w:val="00C17950"/>
    <w:rsid w:val="00C2130B"/>
    <w:rsid w:val="00C22650"/>
    <w:rsid w:val="00C25456"/>
    <w:rsid w:val="00C25E31"/>
    <w:rsid w:val="00C26B11"/>
    <w:rsid w:val="00C273FE"/>
    <w:rsid w:val="00C27EC0"/>
    <w:rsid w:val="00C335B6"/>
    <w:rsid w:val="00C35772"/>
    <w:rsid w:val="00C35B1F"/>
    <w:rsid w:val="00C370D9"/>
    <w:rsid w:val="00C40406"/>
    <w:rsid w:val="00C415ED"/>
    <w:rsid w:val="00C41B9B"/>
    <w:rsid w:val="00C43B49"/>
    <w:rsid w:val="00C443B9"/>
    <w:rsid w:val="00C447AB"/>
    <w:rsid w:val="00C44E3A"/>
    <w:rsid w:val="00C45E48"/>
    <w:rsid w:val="00C46A3F"/>
    <w:rsid w:val="00C46E06"/>
    <w:rsid w:val="00C474FA"/>
    <w:rsid w:val="00C505C2"/>
    <w:rsid w:val="00C5186A"/>
    <w:rsid w:val="00C52200"/>
    <w:rsid w:val="00C52B6F"/>
    <w:rsid w:val="00C52DA8"/>
    <w:rsid w:val="00C532D7"/>
    <w:rsid w:val="00C5463E"/>
    <w:rsid w:val="00C553CE"/>
    <w:rsid w:val="00C5755E"/>
    <w:rsid w:val="00C5792C"/>
    <w:rsid w:val="00C636CB"/>
    <w:rsid w:val="00C673B7"/>
    <w:rsid w:val="00C809FF"/>
    <w:rsid w:val="00C80BE7"/>
    <w:rsid w:val="00C8122B"/>
    <w:rsid w:val="00C81355"/>
    <w:rsid w:val="00C81773"/>
    <w:rsid w:val="00C82FAE"/>
    <w:rsid w:val="00C84C08"/>
    <w:rsid w:val="00C8653A"/>
    <w:rsid w:val="00C86BDC"/>
    <w:rsid w:val="00C9116B"/>
    <w:rsid w:val="00C9443E"/>
    <w:rsid w:val="00C973D1"/>
    <w:rsid w:val="00C97ADF"/>
    <w:rsid w:val="00CA1426"/>
    <w:rsid w:val="00CA1E12"/>
    <w:rsid w:val="00CA4BFB"/>
    <w:rsid w:val="00CA5912"/>
    <w:rsid w:val="00CA600C"/>
    <w:rsid w:val="00CB0636"/>
    <w:rsid w:val="00CB5079"/>
    <w:rsid w:val="00CB5CF3"/>
    <w:rsid w:val="00CB6E43"/>
    <w:rsid w:val="00CC00E0"/>
    <w:rsid w:val="00CC1187"/>
    <w:rsid w:val="00CC1B7A"/>
    <w:rsid w:val="00CC37F2"/>
    <w:rsid w:val="00CC6465"/>
    <w:rsid w:val="00CD407C"/>
    <w:rsid w:val="00CE21AB"/>
    <w:rsid w:val="00CE3D3B"/>
    <w:rsid w:val="00CE4FD0"/>
    <w:rsid w:val="00CE6E83"/>
    <w:rsid w:val="00CF310F"/>
    <w:rsid w:val="00CF35B9"/>
    <w:rsid w:val="00CF3F81"/>
    <w:rsid w:val="00D03D90"/>
    <w:rsid w:val="00D05E25"/>
    <w:rsid w:val="00D07DE4"/>
    <w:rsid w:val="00D1047B"/>
    <w:rsid w:val="00D130F6"/>
    <w:rsid w:val="00D1446F"/>
    <w:rsid w:val="00D16BEE"/>
    <w:rsid w:val="00D208CF"/>
    <w:rsid w:val="00D211DA"/>
    <w:rsid w:val="00D300B4"/>
    <w:rsid w:val="00D30E21"/>
    <w:rsid w:val="00D35579"/>
    <w:rsid w:val="00D35D37"/>
    <w:rsid w:val="00D35FA2"/>
    <w:rsid w:val="00D36F1A"/>
    <w:rsid w:val="00D3762F"/>
    <w:rsid w:val="00D4243F"/>
    <w:rsid w:val="00D42A1D"/>
    <w:rsid w:val="00D43D97"/>
    <w:rsid w:val="00D44864"/>
    <w:rsid w:val="00D45229"/>
    <w:rsid w:val="00D45C61"/>
    <w:rsid w:val="00D45C64"/>
    <w:rsid w:val="00D47199"/>
    <w:rsid w:val="00D50B27"/>
    <w:rsid w:val="00D50B95"/>
    <w:rsid w:val="00D52A4C"/>
    <w:rsid w:val="00D53C6C"/>
    <w:rsid w:val="00D54A31"/>
    <w:rsid w:val="00D54C4E"/>
    <w:rsid w:val="00D56121"/>
    <w:rsid w:val="00D573CC"/>
    <w:rsid w:val="00D610F0"/>
    <w:rsid w:val="00D63DC1"/>
    <w:rsid w:val="00D65C47"/>
    <w:rsid w:val="00D67E05"/>
    <w:rsid w:val="00D718A4"/>
    <w:rsid w:val="00D71EA2"/>
    <w:rsid w:val="00D726CA"/>
    <w:rsid w:val="00D75F0D"/>
    <w:rsid w:val="00D76D38"/>
    <w:rsid w:val="00D7705D"/>
    <w:rsid w:val="00D7714E"/>
    <w:rsid w:val="00D77DAD"/>
    <w:rsid w:val="00D801DF"/>
    <w:rsid w:val="00D80B83"/>
    <w:rsid w:val="00D8222D"/>
    <w:rsid w:val="00D86572"/>
    <w:rsid w:val="00D9064F"/>
    <w:rsid w:val="00D9101B"/>
    <w:rsid w:val="00D91206"/>
    <w:rsid w:val="00D92443"/>
    <w:rsid w:val="00DA170D"/>
    <w:rsid w:val="00DA1FB3"/>
    <w:rsid w:val="00DA76A5"/>
    <w:rsid w:val="00DB3ACA"/>
    <w:rsid w:val="00DB6147"/>
    <w:rsid w:val="00DB6C42"/>
    <w:rsid w:val="00DB7442"/>
    <w:rsid w:val="00DC09A0"/>
    <w:rsid w:val="00DC0BB8"/>
    <w:rsid w:val="00DC2460"/>
    <w:rsid w:val="00DC5FAF"/>
    <w:rsid w:val="00DC711C"/>
    <w:rsid w:val="00DD1A09"/>
    <w:rsid w:val="00DD3816"/>
    <w:rsid w:val="00DD3AB7"/>
    <w:rsid w:val="00DD4511"/>
    <w:rsid w:val="00DD4F9F"/>
    <w:rsid w:val="00DD66D6"/>
    <w:rsid w:val="00DE07A4"/>
    <w:rsid w:val="00DE097D"/>
    <w:rsid w:val="00DE2BBC"/>
    <w:rsid w:val="00DE2F0F"/>
    <w:rsid w:val="00DE5D17"/>
    <w:rsid w:val="00DE6D5A"/>
    <w:rsid w:val="00DF04D6"/>
    <w:rsid w:val="00DF3B57"/>
    <w:rsid w:val="00DF52AD"/>
    <w:rsid w:val="00E02902"/>
    <w:rsid w:val="00E04E70"/>
    <w:rsid w:val="00E05905"/>
    <w:rsid w:val="00E1040F"/>
    <w:rsid w:val="00E12880"/>
    <w:rsid w:val="00E15C69"/>
    <w:rsid w:val="00E166D0"/>
    <w:rsid w:val="00E174EF"/>
    <w:rsid w:val="00E20671"/>
    <w:rsid w:val="00E2317F"/>
    <w:rsid w:val="00E25780"/>
    <w:rsid w:val="00E2731E"/>
    <w:rsid w:val="00E27B4C"/>
    <w:rsid w:val="00E27DA4"/>
    <w:rsid w:val="00E30B27"/>
    <w:rsid w:val="00E33206"/>
    <w:rsid w:val="00E348BD"/>
    <w:rsid w:val="00E41059"/>
    <w:rsid w:val="00E4335D"/>
    <w:rsid w:val="00E439A0"/>
    <w:rsid w:val="00E43C29"/>
    <w:rsid w:val="00E53E3D"/>
    <w:rsid w:val="00E573AC"/>
    <w:rsid w:val="00E63594"/>
    <w:rsid w:val="00E64B8B"/>
    <w:rsid w:val="00E66781"/>
    <w:rsid w:val="00E670B7"/>
    <w:rsid w:val="00E71B06"/>
    <w:rsid w:val="00E76D39"/>
    <w:rsid w:val="00E770A2"/>
    <w:rsid w:val="00E81BFC"/>
    <w:rsid w:val="00E85C29"/>
    <w:rsid w:val="00E85DE2"/>
    <w:rsid w:val="00E925A0"/>
    <w:rsid w:val="00E95961"/>
    <w:rsid w:val="00E95DA6"/>
    <w:rsid w:val="00EA1B8D"/>
    <w:rsid w:val="00EA38B7"/>
    <w:rsid w:val="00EB219B"/>
    <w:rsid w:val="00EB3474"/>
    <w:rsid w:val="00EB408B"/>
    <w:rsid w:val="00EB40D3"/>
    <w:rsid w:val="00EB4F3D"/>
    <w:rsid w:val="00EB55B4"/>
    <w:rsid w:val="00EB6A65"/>
    <w:rsid w:val="00EB6C16"/>
    <w:rsid w:val="00EB7893"/>
    <w:rsid w:val="00EB7A10"/>
    <w:rsid w:val="00EC0A46"/>
    <w:rsid w:val="00EC10B5"/>
    <w:rsid w:val="00EC251C"/>
    <w:rsid w:val="00EC2E24"/>
    <w:rsid w:val="00EC37FD"/>
    <w:rsid w:val="00EC3863"/>
    <w:rsid w:val="00EC3EF4"/>
    <w:rsid w:val="00EC43E9"/>
    <w:rsid w:val="00EC52E0"/>
    <w:rsid w:val="00ED0255"/>
    <w:rsid w:val="00ED0B79"/>
    <w:rsid w:val="00ED1D7F"/>
    <w:rsid w:val="00ED3F8D"/>
    <w:rsid w:val="00ED5091"/>
    <w:rsid w:val="00ED5311"/>
    <w:rsid w:val="00EE2269"/>
    <w:rsid w:val="00EE2ACC"/>
    <w:rsid w:val="00EE4853"/>
    <w:rsid w:val="00EE677B"/>
    <w:rsid w:val="00EE6FD1"/>
    <w:rsid w:val="00EF32B5"/>
    <w:rsid w:val="00EF3ED4"/>
    <w:rsid w:val="00EF6443"/>
    <w:rsid w:val="00EF6D69"/>
    <w:rsid w:val="00F0373F"/>
    <w:rsid w:val="00F0432F"/>
    <w:rsid w:val="00F04EFA"/>
    <w:rsid w:val="00F06057"/>
    <w:rsid w:val="00F06F74"/>
    <w:rsid w:val="00F072C5"/>
    <w:rsid w:val="00F1517D"/>
    <w:rsid w:val="00F2015E"/>
    <w:rsid w:val="00F21BC8"/>
    <w:rsid w:val="00F2260B"/>
    <w:rsid w:val="00F22ECB"/>
    <w:rsid w:val="00F234AF"/>
    <w:rsid w:val="00F26AEE"/>
    <w:rsid w:val="00F27AEB"/>
    <w:rsid w:val="00F33102"/>
    <w:rsid w:val="00F33261"/>
    <w:rsid w:val="00F340D3"/>
    <w:rsid w:val="00F35BFE"/>
    <w:rsid w:val="00F37CE8"/>
    <w:rsid w:val="00F40D28"/>
    <w:rsid w:val="00F4128F"/>
    <w:rsid w:val="00F420A7"/>
    <w:rsid w:val="00F4419D"/>
    <w:rsid w:val="00F45E7B"/>
    <w:rsid w:val="00F462B6"/>
    <w:rsid w:val="00F52606"/>
    <w:rsid w:val="00F535CD"/>
    <w:rsid w:val="00F55286"/>
    <w:rsid w:val="00F56471"/>
    <w:rsid w:val="00F61A7A"/>
    <w:rsid w:val="00F66C9A"/>
    <w:rsid w:val="00F6761B"/>
    <w:rsid w:val="00F67D94"/>
    <w:rsid w:val="00F7676F"/>
    <w:rsid w:val="00F76B99"/>
    <w:rsid w:val="00F775C6"/>
    <w:rsid w:val="00F7787A"/>
    <w:rsid w:val="00F77AFF"/>
    <w:rsid w:val="00F82961"/>
    <w:rsid w:val="00F8320F"/>
    <w:rsid w:val="00F92FF9"/>
    <w:rsid w:val="00F97018"/>
    <w:rsid w:val="00F973E4"/>
    <w:rsid w:val="00FA09DA"/>
    <w:rsid w:val="00FB14A3"/>
    <w:rsid w:val="00FB2010"/>
    <w:rsid w:val="00FB30F7"/>
    <w:rsid w:val="00FB5657"/>
    <w:rsid w:val="00FB6729"/>
    <w:rsid w:val="00FC0DD8"/>
    <w:rsid w:val="00FC1C74"/>
    <w:rsid w:val="00FC4A7D"/>
    <w:rsid w:val="00FC4C3B"/>
    <w:rsid w:val="00FC603A"/>
    <w:rsid w:val="00FD2048"/>
    <w:rsid w:val="00FD527C"/>
    <w:rsid w:val="00FD752E"/>
    <w:rsid w:val="00FE451B"/>
    <w:rsid w:val="00FE4985"/>
    <w:rsid w:val="00FE6F7E"/>
    <w:rsid w:val="00FF554D"/>
    <w:rsid w:val="00FF5A51"/>
    <w:rsid w:val="00FF71DC"/>
    <w:rsid w:val="00FF7E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E18F844-80C2-4815-A1E9-6EEED31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6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FA"/>
    <w:pPr>
      <w:tabs>
        <w:tab w:val="center" w:pos="4513"/>
        <w:tab w:val="right" w:pos="9026"/>
      </w:tabs>
      <w:snapToGrid w:val="0"/>
    </w:pPr>
  </w:style>
  <w:style w:type="character" w:customStyle="1" w:styleId="HeaderChar">
    <w:name w:val="Header Char"/>
    <w:basedOn w:val="DefaultParagraphFont"/>
    <w:link w:val="Header"/>
    <w:uiPriority w:val="99"/>
    <w:rsid w:val="00C474FA"/>
  </w:style>
  <w:style w:type="paragraph" w:styleId="Footer">
    <w:name w:val="footer"/>
    <w:basedOn w:val="Normal"/>
    <w:link w:val="FooterChar"/>
    <w:uiPriority w:val="99"/>
    <w:unhideWhenUsed/>
    <w:rsid w:val="00C474FA"/>
    <w:pPr>
      <w:tabs>
        <w:tab w:val="center" w:pos="4513"/>
        <w:tab w:val="right" w:pos="9026"/>
      </w:tabs>
      <w:snapToGrid w:val="0"/>
    </w:pPr>
  </w:style>
  <w:style w:type="character" w:customStyle="1" w:styleId="FooterChar">
    <w:name w:val="Footer Char"/>
    <w:basedOn w:val="DefaultParagraphFont"/>
    <w:link w:val="Footer"/>
    <w:uiPriority w:val="99"/>
    <w:rsid w:val="00C474FA"/>
  </w:style>
  <w:style w:type="paragraph" w:styleId="ListParagraph">
    <w:name w:val="List Paragraph"/>
    <w:basedOn w:val="Normal"/>
    <w:uiPriority w:val="34"/>
    <w:qFormat/>
    <w:rsid w:val="001C7609"/>
    <w:pPr>
      <w:ind w:leftChars="400" w:left="800"/>
    </w:pPr>
  </w:style>
  <w:style w:type="paragraph" w:styleId="BalloonText">
    <w:name w:val="Balloon Text"/>
    <w:basedOn w:val="Normal"/>
    <w:link w:val="BalloonTextChar"/>
    <w:uiPriority w:val="99"/>
    <w:semiHidden/>
    <w:unhideWhenUsed/>
    <w:rsid w:val="000F447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F4476"/>
    <w:rPr>
      <w:rFonts w:asciiTheme="majorHAnsi" w:eastAsiaTheme="majorEastAsia" w:hAnsiTheme="majorHAnsi" w:cstheme="majorBidi"/>
      <w:sz w:val="18"/>
      <w:szCs w:val="18"/>
    </w:rPr>
  </w:style>
  <w:style w:type="table" w:styleId="TableGrid">
    <w:name w:val="Table Grid"/>
    <w:basedOn w:val="TableNormal"/>
    <w:uiPriority w:val="59"/>
    <w:rsid w:val="00F2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56FDF"/>
    <w:pPr>
      <w:spacing w:after="0"/>
      <w:jc w:val="center"/>
    </w:pPr>
    <w:rPr>
      <w:rFonts w:ascii="Book Antiqua" w:eastAsia="Malgun Gothic" w:hAnsi="Book Antiqua"/>
      <w:noProof/>
      <w:sz w:val="24"/>
    </w:rPr>
  </w:style>
  <w:style w:type="character" w:customStyle="1" w:styleId="EndNoteBibliographyTitleChar">
    <w:name w:val="EndNote Bibliography Title Char"/>
    <w:basedOn w:val="DefaultParagraphFont"/>
    <w:link w:val="EndNoteBibliographyTitle"/>
    <w:rsid w:val="00956FDF"/>
    <w:rPr>
      <w:rFonts w:ascii="Book Antiqua" w:eastAsia="Malgun Gothic" w:hAnsi="Book Antiqua"/>
      <w:noProof/>
      <w:sz w:val="24"/>
    </w:rPr>
  </w:style>
  <w:style w:type="paragraph" w:customStyle="1" w:styleId="EndNoteBibliography">
    <w:name w:val="EndNote Bibliography"/>
    <w:basedOn w:val="Normal"/>
    <w:link w:val="EndNoteBibliographyChar"/>
    <w:rsid w:val="00956FDF"/>
    <w:pPr>
      <w:spacing w:line="360" w:lineRule="auto"/>
      <w:jc w:val="left"/>
    </w:pPr>
    <w:rPr>
      <w:rFonts w:ascii="Book Antiqua" w:eastAsia="Malgun Gothic" w:hAnsi="Book Antiqua"/>
      <w:noProof/>
      <w:sz w:val="24"/>
    </w:rPr>
  </w:style>
  <w:style w:type="character" w:customStyle="1" w:styleId="EndNoteBibliographyChar">
    <w:name w:val="EndNote Bibliography Char"/>
    <w:basedOn w:val="DefaultParagraphFont"/>
    <w:link w:val="EndNoteBibliography"/>
    <w:rsid w:val="00956FDF"/>
    <w:rPr>
      <w:rFonts w:ascii="Book Antiqua" w:eastAsia="Malgun Gothic" w:hAnsi="Book Antiqua"/>
      <w:noProof/>
      <w:sz w:val="24"/>
    </w:rPr>
  </w:style>
  <w:style w:type="character" w:styleId="Hyperlink">
    <w:name w:val="Hyperlink"/>
    <w:rsid w:val="006C573A"/>
    <w:rPr>
      <w:color w:val="0000FF"/>
      <w:u w:val="single"/>
    </w:rPr>
  </w:style>
  <w:style w:type="character" w:styleId="PlaceholderText">
    <w:name w:val="Placeholder Text"/>
    <w:basedOn w:val="DefaultParagraphFont"/>
    <w:uiPriority w:val="99"/>
    <w:semiHidden/>
    <w:rsid w:val="00F52606"/>
    <w:rPr>
      <w:color w:val="808080"/>
    </w:rPr>
  </w:style>
  <w:style w:type="character" w:styleId="CommentReference">
    <w:name w:val="annotation reference"/>
    <w:basedOn w:val="DefaultParagraphFont"/>
    <w:uiPriority w:val="99"/>
    <w:semiHidden/>
    <w:unhideWhenUsed/>
    <w:rsid w:val="000B4988"/>
    <w:rPr>
      <w:sz w:val="18"/>
      <w:szCs w:val="18"/>
    </w:rPr>
  </w:style>
  <w:style w:type="paragraph" w:styleId="CommentText">
    <w:name w:val="annotation text"/>
    <w:basedOn w:val="Normal"/>
    <w:link w:val="CommentTextChar"/>
    <w:uiPriority w:val="99"/>
    <w:semiHidden/>
    <w:unhideWhenUsed/>
    <w:rsid w:val="000B4988"/>
    <w:pPr>
      <w:spacing w:line="240" w:lineRule="auto"/>
    </w:pPr>
    <w:rPr>
      <w:sz w:val="24"/>
      <w:szCs w:val="24"/>
    </w:rPr>
  </w:style>
  <w:style w:type="character" w:customStyle="1" w:styleId="CommentTextChar">
    <w:name w:val="Comment Text Char"/>
    <w:basedOn w:val="DefaultParagraphFont"/>
    <w:link w:val="CommentText"/>
    <w:uiPriority w:val="99"/>
    <w:semiHidden/>
    <w:rsid w:val="000B4988"/>
    <w:rPr>
      <w:sz w:val="24"/>
      <w:szCs w:val="24"/>
    </w:rPr>
  </w:style>
  <w:style w:type="paragraph" w:styleId="CommentSubject">
    <w:name w:val="annotation subject"/>
    <w:basedOn w:val="CommentText"/>
    <w:next w:val="CommentText"/>
    <w:link w:val="CommentSubjectChar"/>
    <w:uiPriority w:val="99"/>
    <w:semiHidden/>
    <w:unhideWhenUsed/>
    <w:rsid w:val="000B4988"/>
    <w:rPr>
      <w:b/>
      <w:bCs/>
      <w:sz w:val="20"/>
      <w:szCs w:val="20"/>
    </w:rPr>
  </w:style>
  <w:style w:type="character" w:customStyle="1" w:styleId="CommentSubjectChar">
    <w:name w:val="Comment Subject Char"/>
    <w:basedOn w:val="CommentTextChar"/>
    <w:link w:val="CommentSubject"/>
    <w:uiPriority w:val="99"/>
    <w:semiHidden/>
    <w:rsid w:val="000B4988"/>
    <w:rPr>
      <w:b/>
      <w:bCs/>
      <w:sz w:val="24"/>
      <w:szCs w:val="20"/>
    </w:rPr>
  </w:style>
  <w:style w:type="paragraph" w:customStyle="1" w:styleId="1">
    <w:name w:val="正文1"/>
    <w:uiPriority w:val="99"/>
    <w:rsid w:val="002C7954"/>
    <w:pPr>
      <w:spacing w:after="0"/>
      <w:jc w:val="left"/>
    </w:pPr>
    <w:rPr>
      <w:rFonts w:ascii="Arial" w:eastAsia="SimSun" w:hAnsi="Arial" w:cs="Arial"/>
      <w:color w:val="000000"/>
      <w:kern w:val="0"/>
      <w:sz w:val="22"/>
      <w:szCs w:val="20"/>
      <w:lang w:val="pl-PL" w:eastAsia="pl-PL"/>
    </w:rPr>
  </w:style>
  <w:style w:type="table" w:styleId="LightShading">
    <w:name w:val="Light Shading"/>
    <w:basedOn w:val="TableNormal"/>
    <w:uiPriority w:val="60"/>
    <w:rsid w:val="00350B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4615">
      <w:bodyDiv w:val="1"/>
      <w:marLeft w:val="0"/>
      <w:marRight w:val="0"/>
      <w:marTop w:val="0"/>
      <w:marBottom w:val="0"/>
      <w:divBdr>
        <w:top w:val="none" w:sz="0" w:space="0" w:color="auto"/>
        <w:left w:val="none" w:sz="0" w:space="0" w:color="auto"/>
        <w:bottom w:val="none" w:sz="0" w:space="0" w:color="auto"/>
        <w:right w:val="none" w:sz="0" w:space="0" w:color="auto"/>
      </w:divBdr>
    </w:div>
    <w:div w:id="85345962">
      <w:bodyDiv w:val="1"/>
      <w:marLeft w:val="0"/>
      <w:marRight w:val="0"/>
      <w:marTop w:val="0"/>
      <w:marBottom w:val="0"/>
      <w:divBdr>
        <w:top w:val="none" w:sz="0" w:space="0" w:color="auto"/>
        <w:left w:val="none" w:sz="0" w:space="0" w:color="auto"/>
        <w:bottom w:val="none" w:sz="0" w:space="0" w:color="auto"/>
        <w:right w:val="none" w:sz="0" w:space="0" w:color="auto"/>
      </w:divBdr>
    </w:div>
    <w:div w:id="331687639">
      <w:bodyDiv w:val="1"/>
      <w:marLeft w:val="0"/>
      <w:marRight w:val="0"/>
      <w:marTop w:val="0"/>
      <w:marBottom w:val="0"/>
      <w:divBdr>
        <w:top w:val="none" w:sz="0" w:space="0" w:color="auto"/>
        <w:left w:val="none" w:sz="0" w:space="0" w:color="auto"/>
        <w:bottom w:val="none" w:sz="0" w:space="0" w:color="auto"/>
        <w:right w:val="none" w:sz="0" w:space="0" w:color="auto"/>
      </w:divBdr>
    </w:div>
    <w:div w:id="387261786">
      <w:bodyDiv w:val="1"/>
      <w:marLeft w:val="0"/>
      <w:marRight w:val="0"/>
      <w:marTop w:val="0"/>
      <w:marBottom w:val="0"/>
      <w:divBdr>
        <w:top w:val="none" w:sz="0" w:space="0" w:color="auto"/>
        <w:left w:val="none" w:sz="0" w:space="0" w:color="auto"/>
        <w:bottom w:val="none" w:sz="0" w:space="0" w:color="auto"/>
        <w:right w:val="none" w:sz="0" w:space="0" w:color="auto"/>
      </w:divBdr>
    </w:div>
    <w:div w:id="454374511">
      <w:bodyDiv w:val="1"/>
      <w:marLeft w:val="0"/>
      <w:marRight w:val="0"/>
      <w:marTop w:val="0"/>
      <w:marBottom w:val="0"/>
      <w:divBdr>
        <w:top w:val="none" w:sz="0" w:space="0" w:color="auto"/>
        <w:left w:val="none" w:sz="0" w:space="0" w:color="auto"/>
        <w:bottom w:val="none" w:sz="0" w:space="0" w:color="auto"/>
        <w:right w:val="none" w:sz="0" w:space="0" w:color="auto"/>
      </w:divBdr>
    </w:div>
    <w:div w:id="455296805">
      <w:bodyDiv w:val="1"/>
      <w:marLeft w:val="0"/>
      <w:marRight w:val="0"/>
      <w:marTop w:val="0"/>
      <w:marBottom w:val="0"/>
      <w:divBdr>
        <w:top w:val="none" w:sz="0" w:space="0" w:color="auto"/>
        <w:left w:val="none" w:sz="0" w:space="0" w:color="auto"/>
        <w:bottom w:val="none" w:sz="0" w:space="0" w:color="auto"/>
        <w:right w:val="none" w:sz="0" w:space="0" w:color="auto"/>
      </w:divBdr>
    </w:div>
    <w:div w:id="641428291">
      <w:bodyDiv w:val="1"/>
      <w:marLeft w:val="0"/>
      <w:marRight w:val="0"/>
      <w:marTop w:val="0"/>
      <w:marBottom w:val="0"/>
      <w:divBdr>
        <w:top w:val="none" w:sz="0" w:space="0" w:color="auto"/>
        <w:left w:val="none" w:sz="0" w:space="0" w:color="auto"/>
        <w:bottom w:val="none" w:sz="0" w:space="0" w:color="auto"/>
        <w:right w:val="none" w:sz="0" w:space="0" w:color="auto"/>
      </w:divBdr>
    </w:div>
    <w:div w:id="695695792">
      <w:bodyDiv w:val="1"/>
      <w:marLeft w:val="0"/>
      <w:marRight w:val="0"/>
      <w:marTop w:val="0"/>
      <w:marBottom w:val="0"/>
      <w:divBdr>
        <w:top w:val="none" w:sz="0" w:space="0" w:color="auto"/>
        <w:left w:val="none" w:sz="0" w:space="0" w:color="auto"/>
        <w:bottom w:val="none" w:sz="0" w:space="0" w:color="auto"/>
        <w:right w:val="none" w:sz="0" w:space="0" w:color="auto"/>
      </w:divBdr>
    </w:div>
    <w:div w:id="990982780">
      <w:bodyDiv w:val="1"/>
      <w:marLeft w:val="0"/>
      <w:marRight w:val="0"/>
      <w:marTop w:val="0"/>
      <w:marBottom w:val="0"/>
      <w:divBdr>
        <w:top w:val="none" w:sz="0" w:space="0" w:color="auto"/>
        <w:left w:val="none" w:sz="0" w:space="0" w:color="auto"/>
        <w:bottom w:val="none" w:sz="0" w:space="0" w:color="auto"/>
        <w:right w:val="none" w:sz="0" w:space="0" w:color="auto"/>
      </w:divBdr>
    </w:div>
    <w:div w:id="1097410522">
      <w:bodyDiv w:val="1"/>
      <w:marLeft w:val="0"/>
      <w:marRight w:val="0"/>
      <w:marTop w:val="0"/>
      <w:marBottom w:val="0"/>
      <w:divBdr>
        <w:top w:val="none" w:sz="0" w:space="0" w:color="auto"/>
        <w:left w:val="none" w:sz="0" w:space="0" w:color="auto"/>
        <w:bottom w:val="none" w:sz="0" w:space="0" w:color="auto"/>
        <w:right w:val="none" w:sz="0" w:space="0" w:color="auto"/>
      </w:divBdr>
    </w:div>
    <w:div w:id="1117677909">
      <w:bodyDiv w:val="1"/>
      <w:marLeft w:val="0"/>
      <w:marRight w:val="0"/>
      <w:marTop w:val="0"/>
      <w:marBottom w:val="0"/>
      <w:divBdr>
        <w:top w:val="none" w:sz="0" w:space="0" w:color="auto"/>
        <w:left w:val="none" w:sz="0" w:space="0" w:color="auto"/>
        <w:bottom w:val="none" w:sz="0" w:space="0" w:color="auto"/>
        <w:right w:val="none" w:sz="0" w:space="0" w:color="auto"/>
      </w:divBdr>
      <w:divsChild>
        <w:div w:id="1703943982">
          <w:marLeft w:val="0"/>
          <w:marRight w:val="0"/>
          <w:marTop w:val="0"/>
          <w:marBottom w:val="0"/>
          <w:divBdr>
            <w:top w:val="none" w:sz="0" w:space="0" w:color="auto"/>
            <w:left w:val="none" w:sz="0" w:space="0" w:color="auto"/>
            <w:bottom w:val="none" w:sz="0" w:space="0" w:color="auto"/>
            <w:right w:val="none" w:sz="0" w:space="0" w:color="auto"/>
          </w:divBdr>
          <w:divsChild>
            <w:div w:id="75827206">
              <w:marLeft w:val="0"/>
              <w:marRight w:val="0"/>
              <w:marTop w:val="0"/>
              <w:marBottom w:val="0"/>
              <w:divBdr>
                <w:top w:val="none" w:sz="0" w:space="0" w:color="auto"/>
                <w:left w:val="none" w:sz="0" w:space="0" w:color="auto"/>
                <w:bottom w:val="none" w:sz="0" w:space="0" w:color="auto"/>
                <w:right w:val="none" w:sz="0" w:space="0" w:color="auto"/>
              </w:divBdr>
              <w:divsChild>
                <w:div w:id="1569071947">
                  <w:marLeft w:val="2385"/>
                  <w:marRight w:val="0"/>
                  <w:marTop w:val="0"/>
                  <w:marBottom w:val="0"/>
                  <w:divBdr>
                    <w:top w:val="none" w:sz="0" w:space="0" w:color="auto"/>
                    <w:left w:val="none" w:sz="0" w:space="0" w:color="auto"/>
                    <w:bottom w:val="none" w:sz="0" w:space="0" w:color="auto"/>
                    <w:right w:val="none" w:sz="0" w:space="0" w:color="auto"/>
                  </w:divBdr>
                  <w:divsChild>
                    <w:div w:id="1859541701">
                      <w:marLeft w:val="0"/>
                      <w:marRight w:val="0"/>
                      <w:marTop w:val="0"/>
                      <w:marBottom w:val="0"/>
                      <w:divBdr>
                        <w:top w:val="none" w:sz="0" w:space="0" w:color="auto"/>
                        <w:left w:val="none" w:sz="0" w:space="0" w:color="auto"/>
                        <w:bottom w:val="none" w:sz="0" w:space="0" w:color="auto"/>
                        <w:right w:val="none" w:sz="0" w:space="0" w:color="auto"/>
                      </w:divBdr>
                      <w:divsChild>
                        <w:div w:id="934902549">
                          <w:marLeft w:val="0"/>
                          <w:marRight w:val="0"/>
                          <w:marTop w:val="0"/>
                          <w:marBottom w:val="0"/>
                          <w:divBdr>
                            <w:top w:val="none" w:sz="0" w:space="0" w:color="auto"/>
                            <w:left w:val="none" w:sz="0" w:space="0" w:color="auto"/>
                            <w:bottom w:val="none" w:sz="0" w:space="0" w:color="auto"/>
                            <w:right w:val="none" w:sz="0" w:space="0" w:color="auto"/>
                          </w:divBdr>
                          <w:divsChild>
                            <w:div w:id="1450582530">
                              <w:marLeft w:val="0"/>
                              <w:marRight w:val="0"/>
                              <w:marTop w:val="0"/>
                              <w:marBottom w:val="0"/>
                              <w:divBdr>
                                <w:top w:val="none" w:sz="0" w:space="0" w:color="auto"/>
                                <w:left w:val="none" w:sz="0" w:space="0" w:color="auto"/>
                                <w:bottom w:val="none" w:sz="0" w:space="0" w:color="auto"/>
                                <w:right w:val="none" w:sz="0" w:space="0" w:color="auto"/>
                              </w:divBdr>
                              <w:divsChild>
                                <w:div w:id="1492987409">
                                  <w:marLeft w:val="0"/>
                                  <w:marRight w:val="0"/>
                                  <w:marTop w:val="0"/>
                                  <w:marBottom w:val="0"/>
                                  <w:divBdr>
                                    <w:top w:val="none" w:sz="0" w:space="0" w:color="auto"/>
                                    <w:left w:val="none" w:sz="0" w:space="0" w:color="auto"/>
                                    <w:bottom w:val="none" w:sz="0" w:space="0" w:color="auto"/>
                                    <w:right w:val="none" w:sz="0" w:space="0" w:color="auto"/>
                                  </w:divBdr>
                                  <w:divsChild>
                                    <w:div w:id="1492481328">
                                      <w:marLeft w:val="0"/>
                                      <w:marRight w:val="0"/>
                                      <w:marTop w:val="0"/>
                                      <w:marBottom w:val="0"/>
                                      <w:divBdr>
                                        <w:top w:val="none" w:sz="0" w:space="0" w:color="auto"/>
                                        <w:left w:val="none" w:sz="0" w:space="0" w:color="auto"/>
                                        <w:bottom w:val="none" w:sz="0" w:space="0" w:color="auto"/>
                                        <w:right w:val="none" w:sz="0" w:space="0" w:color="auto"/>
                                      </w:divBdr>
                                      <w:divsChild>
                                        <w:div w:id="2013145006">
                                          <w:marLeft w:val="0"/>
                                          <w:marRight w:val="0"/>
                                          <w:marTop w:val="0"/>
                                          <w:marBottom w:val="0"/>
                                          <w:divBdr>
                                            <w:top w:val="none" w:sz="0" w:space="0" w:color="auto"/>
                                            <w:left w:val="none" w:sz="0" w:space="0" w:color="auto"/>
                                            <w:bottom w:val="none" w:sz="0" w:space="0" w:color="auto"/>
                                            <w:right w:val="none" w:sz="0" w:space="0" w:color="auto"/>
                                          </w:divBdr>
                                          <w:divsChild>
                                            <w:div w:id="1541018832">
                                              <w:marLeft w:val="0"/>
                                              <w:marRight w:val="0"/>
                                              <w:marTop w:val="0"/>
                                              <w:marBottom w:val="0"/>
                                              <w:divBdr>
                                                <w:top w:val="none" w:sz="0" w:space="0" w:color="auto"/>
                                                <w:left w:val="none" w:sz="0" w:space="0" w:color="auto"/>
                                                <w:bottom w:val="none" w:sz="0" w:space="0" w:color="auto"/>
                                                <w:right w:val="none" w:sz="0" w:space="0" w:color="auto"/>
                                              </w:divBdr>
                                              <w:divsChild>
                                                <w:div w:id="809251686">
                                                  <w:marLeft w:val="0"/>
                                                  <w:marRight w:val="0"/>
                                                  <w:marTop w:val="0"/>
                                                  <w:marBottom w:val="0"/>
                                                  <w:divBdr>
                                                    <w:top w:val="none" w:sz="0" w:space="0" w:color="auto"/>
                                                    <w:left w:val="none" w:sz="0" w:space="0" w:color="auto"/>
                                                    <w:bottom w:val="none" w:sz="0" w:space="0" w:color="auto"/>
                                                    <w:right w:val="none" w:sz="0" w:space="0" w:color="auto"/>
                                                  </w:divBdr>
                                                  <w:divsChild>
                                                    <w:div w:id="88279158">
                                                      <w:marLeft w:val="0"/>
                                                      <w:marRight w:val="0"/>
                                                      <w:marTop w:val="0"/>
                                                      <w:marBottom w:val="0"/>
                                                      <w:divBdr>
                                                        <w:top w:val="none" w:sz="0" w:space="0" w:color="auto"/>
                                                        <w:left w:val="none" w:sz="0" w:space="0" w:color="auto"/>
                                                        <w:bottom w:val="none" w:sz="0" w:space="0" w:color="auto"/>
                                                        <w:right w:val="none" w:sz="0" w:space="0" w:color="auto"/>
                                                      </w:divBdr>
                                                      <w:divsChild>
                                                        <w:div w:id="527253135">
                                                          <w:marLeft w:val="0"/>
                                                          <w:marRight w:val="0"/>
                                                          <w:marTop w:val="0"/>
                                                          <w:marBottom w:val="0"/>
                                                          <w:divBdr>
                                                            <w:top w:val="none" w:sz="0" w:space="0" w:color="auto"/>
                                                            <w:left w:val="none" w:sz="0" w:space="0" w:color="auto"/>
                                                            <w:bottom w:val="none" w:sz="0" w:space="0" w:color="auto"/>
                                                            <w:right w:val="none" w:sz="0" w:space="0" w:color="auto"/>
                                                          </w:divBdr>
                                                          <w:divsChild>
                                                            <w:div w:id="742873208">
                                                              <w:marLeft w:val="0"/>
                                                              <w:marRight w:val="0"/>
                                                              <w:marTop w:val="0"/>
                                                              <w:marBottom w:val="0"/>
                                                              <w:divBdr>
                                                                <w:top w:val="none" w:sz="0" w:space="0" w:color="auto"/>
                                                                <w:left w:val="none" w:sz="0" w:space="0" w:color="auto"/>
                                                                <w:bottom w:val="none" w:sz="0" w:space="0" w:color="auto"/>
                                                                <w:right w:val="none" w:sz="0" w:space="0" w:color="auto"/>
                                                              </w:divBdr>
                                                              <w:divsChild>
                                                                <w:div w:id="1605654739">
                                                                  <w:marLeft w:val="0"/>
                                                                  <w:marRight w:val="0"/>
                                                                  <w:marTop w:val="0"/>
                                                                  <w:marBottom w:val="0"/>
                                                                  <w:divBdr>
                                                                    <w:top w:val="none" w:sz="0" w:space="0" w:color="auto"/>
                                                                    <w:left w:val="none" w:sz="0" w:space="0" w:color="auto"/>
                                                                    <w:bottom w:val="none" w:sz="0" w:space="0" w:color="auto"/>
                                                                    <w:right w:val="none" w:sz="0" w:space="0" w:color="auto"/>
                                                                  </w:divBdr>
                                                                  <w:divsChild>
                                                                    <w:div w:id="737174401">
                                                                      <w:marLeft w:val="0"/>
                                                                      <w:marRight w:val="0"/>
                                                                      <w:marTop w:val="0"/>
                                                                      <w:marBottom w:val="0"/>
                                                                      <w:divBdr>
                                                                        <w:top w:val="none" w:sz="0" w:space="0" w:color="auto"/>
                                                                        <w:left w:val="none" w:sz="0" w:space="0" w:color="auto"/>
                                                                        <w:bottom w:val="none" w:sz="0" w:space="0" w:color="auto"/>
                                                                        <w:right w:val="none" w:sz="0" w:space="0" w:color="auto"/>
                                                                      </w:divBdr>
                                                                      <w:divsChild>
                                                                        <w:div w:id="13503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646231">
      <w:bodyDiv w:val="1"/>
      <w:marLeft w:val="0"/>
      <w:marRight w:val="0"/>
      <w:marTop w:val="0"/>
      <w:marBottom w:val="0"/>
      <w:divBdr>
        <w:top w:val="none" w:sz="0" w:space="0" w:color="auto"/>
        <w:left w:val="none" w:sz="0" w:space="0" w:color="auto"/>
        <w:bottom w:val="none" w:sz="0" w:space="0" w:color="auto"/>
        <w:right w:val="none" w:sz="0" w:space="0" w:color="auto"/>
      </w:divBdr>
    </w:div>
    <w:div w:id="1344674591">
      <w:bodyDiv w:val="1"/>
      <w:marLeft w:val="0"/>
      <w:marRight w:val="0"/>
      <w:marTop w:val="0"/>
      <w:marBottom w:val="0"/>
      <w:divBdr>
        <w:top w:val="none" w:sz="0" w:space="0" w:color="auto"/>
        <w:left w:val="none" w:sz="0" w:space="0" w:color="auto"/>
        <w:bottom w:val="none" w:sz="0" w:space="0" w:color="auto"/>
        <w:right w:val="none" w:sz="0" w:space="0" w:color="auto"/>
      </w:divBdr>
    </w:div>
    <w:div w:id="15495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691D2-536E-43A6-8734-2B7D8829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9608</Words>
  <Characters>54768</Characters>
  <Application>Microsoft Office Word</Application>
  <DocSecurity>0</DocSecurity>
  <Lines>456</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연세의료원</Company>
  <LinksUpToDate>false</LinksUpToDate>
  <CharactersWithSpaces>64248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강창무</dc:creator>
  <cp:lastModifiedBy>LS Ma</cp:lastModifiedBy>
  <cp:revision>2</cp:revision>
  <cp:lastPrinted>2016-11-10T13:01:00Z</cp:lastPrinted>
  <dcterms:created xsi:type="dcterms:W3CDTF">2017-01-02T05:10:00Z</dcterms:created>
  <dcterms:modified xsi:type="dcterms:W3CDTF">2017-01-02T05:10:00Z</dcterms:modified>
</cp:coreProperties>
</file>