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BA" w:rsidRPr="0079509D" w:rsidRDefault="00193FBA" w:rsidP="0079509D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</w:pPr>
      <w:bookmarkStart w:id="0" w:name="OLE_LINK545"/>
      <w:bookmarkStart w:id="1" w:name="OLE_LINK546"/>
      <w:bookmarkStart w:id="2" w:name="OLE_LINK592"/>
      <w:bookmarkStart w:id="3" w:name="OLE_LINK543"/>
      <w:bookmarkStart w:id="4" w:name="OLE_LINK544"/>
      <w:bookmarkStart w:id="5" w:name="OLE_LINK55"/>
      <w:bookmarkStart w:id="6" w:name="OLE_LINK56"/>
      <w:bookmarkStart w:id="7" w:name="OLE_LINK24"/>
      <w:bookmarkStart w:id="8" w:name="OLE_LINK39"/>
      <w:r w:rsidRPr="0079509D">
        <w:rPr>
          <w:rFonts w:ascii="Book Antiqua" w:eastAsia="Times New Roman" w:hAnsi="Book Antiqua" w:cs="宋体"/>
          <w:b/>
          <w:color w:val="000000"/>
          <w:sz w:val="24"/>
          <w:szCs w:val="24"/>
        </w:rPr>
        <w:t xml:space="preserve">Name of journal: </w:t>
      </w:r>
      <w:bookmarkStart w:id="9" w:name="OLE_LINK718"/>
      <w:bookmarkStart w:id="10" w:name="OLE_LINK719"/>
      <w:bookmarkStart w:id="11" w:name="OLE_LINK645"/>
      <w:bookmarkStart w:id="12" w:name="OLE_LINK661"/>
      <w:bookmarkStart w:id="13" w:name="OLE_LINK1068"/>
      <w:r w:rsidRPr="0079509D"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  <w:t xml:space="preserve">World Journal of </w:t>
      </w:r>
      <w:bookmarkStart w:id="14" w:name="OLE_LINK1222"/>
      <w:bookmarkStart w:id="15" w:name="OLE_LINK1223"/>
      <w:r w:rsidRPr="0079509D"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  <w:t>Gastroenterology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193FBA" w:rsidRPr="0079509D" w:rsidRDefault="00193FBA" w:rsidP="0079509D">
      <w:pPr>
        <w:adjustRightInd w:val="0"/>
        <w:snapToGrid w:val="0"/>
        <w:spacing w:line="360" w:lineRule="auto"/>
        <w:rPr>
          <w:rFonts w:ascii="Book Antiqua" w:hAnsi="Book Antiqua" w:cs="Arial"/>
          <w:color w:val="000000"/>
          <w:sz w:val="24"/>
          <w:szCs w:val="24"/>
          <w:lang w:val="en"/>
        </w:rPr>
      </w:pPr>
      <w:r w:rsidRPr="0079509D">
        <w:rPr>
          <w:rFonts w:ascii="Book Antiqua" w:hAnsi="Book Antiqua" w:cs="Arial"/>
          <w:b/>
          <w:color w:val="000000"/>
          <w:sz w:val="24"/>
          <w:szCs w:val="24"/>
          <w:lang w:val="en"/>
        </w:rPr>
        <w:t>ESPS Manuscript NO: 30635</w:t>
      </w: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9509D">
        <w:rPr>
          <w:rFonts w:ascii="Book Antiqua" w:hAnsi="Book Antiqua"/>
          <w:b/>
          <w:sz w:val="24"/>
          <w:szCs w:val="24"/>
        </w:rPr>
        <w:t xml:space="preserve">Manuscript Type: </w:t>
      </w:r>
      <w:r w:rsidR="00D83316" w:rsidRPr="0079509D">
        <w:rPr>
          <w:rFonts w:ascii="Book Antiqua" w:hAnsi="Book Antiqua"/>
          <w:b/>
          <w:sz w:val="24"/>
          <w:szCs w:val="24"/>
        </w:rPr>
        <w:t>ORIGINAL ARTICLE</w:t>
      </w:r>
    </w:p>
    <w:bookmarkEnd w:id="0"/>
    <w:bookmarkEnd w:id="1"/>
    <w:bookmarkEnd w:id="2"/>
    <w:bookmarkEnd w:id="3"/>
    <w:bookmarkEnd w:id="4"/>
    <w:p w:rsidR="00193FBA" w:rsidRPr="0079509D" w:rsidRDefault="00193FBA" w:rsidP="0079509D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193FBA" w:rsidRPr="0079509D" w:rsidRDefault="00193FBA" w:rsidP="0079509D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79509D">
        <w:rPr>
          <w:rFonts w:ascii="Book Antiqua" w:hAnsi="Book Antiqua"/>
          <w:b/>
          <w:i/>
          <w:sz w:val="24"/>
          <w:szCs w:val="24"/>
        </w:rPr>
        <w:t>Retrospective Study</w:t>
      </w:r>
    </w:p>
    <w:p w:rsidR="002034DD" w:rsidRPr="0079509D" w:rsidRDefault="00FC5706" w:rsidP="0079509D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bookmarkStart w:id="16" w:name="OLE_LINK67"/>
      <w:proofErr w:type="spellStart"/>
      <w:r w:rsidRPr="0079509D">
        <w:rPr>
          <w:rFonts w:ascii="Book Antiqua" w:hAnsi="Book Antiqua" w:hint="eastAsia"/>
          <w:b/>
          <w:sz w:val="24"/>
          <w:szCs w:val="24"/>
        </w:rPr>
        <w:t>C</w:t>
      </w:r>
      <w:r w:rsidR="00A60D72" w:rsidRPr="0079509D">
        <w:rPr>
          <w:rFonts w:ascii="Book Antiqua" w:hAnsi="Book Antiqua"/>
          <w:b/>
          <w:sz w:val="24"/>
          <w:szCs w:val="24"/>
        </w:rPr>
        <w:t>linicopathological</w:t>
      </w:r>
      <w:proofErr w:type="spellEnd"/>
      <w:r w:rsidR="00B72E0F" w:rsidRPr="0079509D">
        <w:rPr>
          <w:rFonts w:ascii="Book Antiqua" w:hAnsi="Book Antiqua"/>
          <w:b/>
          <w:sz w:val="24"/>
          <w:szCs w:val="24"/>
        </w:rPr>
        <w:t>,</w:t>
      </w:r>
      <w:r w:rsidR="00E35939" w:rsidRPr="0079509D">
        <w:rPr>
          <w:rFonts w:ascii="Book Antiqua" w:hAnsi="Book Antiqua"/>
          <w:b/>
          <w:sz w:val="24"/>
          <w:szCs w:val="24"/>
        </w:rPr>
        <w:t xml:space="preserve"> </w:t>
      </w:r>
      <w:r w:rsidR="002034DD" w:rsidRPr="0079509D">
        <w:rPr>
          <w:rFonts w:ascii="Book Antiqua" w:hAnsi="Book Antiqua"/>
          <w:b/>
          <w:sz w:val="24"/>
          <w:szCs w:val="24"/>
        </w:rPr>
        <w:t>treatment</w:t>
      </w:r>
      <w:r w:rsidR="00A60D72" w:rsidRPr="0079509D">
        <w:rPr>
          <w:rFonts w:ascii="Book Antiqua" w:hAnsi="Book Antiqua"/>
          <w:b/>
          <w:sz w:val="24"/>
          <w:szCs w:val="24"/>
        </w:rPr>
        <w:t>,</w:t>
      </w:r>
      <w:r w:rsidR="002034DD" w:rsidRPr="0079509D">
        <w:rPr>
          <w:rFonts w:ascii="Book Antiqua" w:hAnsi="Book Antiqua"/>
          <w:b/>
          <w:sz w:val="24"/>
          <w:szCs w:val="24"/>
        </w:rPr>
        <w:t xml:space="preserve"> and prognosis</w:t>
      </w:r>
      <w:r w:rsidR="00E35939" w:rsidRPr="0079509D">
        <w:rPr>
          <w:rFonts w:ascii="Book Antiqua" w:hAnsi="Book Antiqua"/>
          <w:b/>
          <w:sz w:val="24"/>
          <w:szCs w:val="24"/>
        </w:rPr>
        <w:t xml:space="preserve"> study of </w:t>
      </w:r>
      <w:r w:rsidR="0033274C" w:rsidRPr="0079509D">
        <w:rPr>
          <w:rFonts w:ascii="Book Antiqua" w:hAnsi="Book Antiqua"/>
          <w:b/>
          <w:sz w:val="24"/>
          <w:szCs w:val="24"/>
        </w:rPr>
        <w:t>43</w:t>
      </w:r>
      <w:bookmarkEnd w:id="5"/>
      <w:bookmarkEnd w:id="6"/>
      <w:r w:rsidR="0041014C" w:rsidRPr="0079509D">
        <w:rPr>
          <w:rFonts w:ascii="Book Antiqua" w:hAnsi="Book Antiqua" w:hint="eastAsia"/>
          <w:b/>
          <w:sz w:val="24"/>
          <w:szCs w:val="24"/>
        </w:rPr>
        <w:t xml:space="preserve"> gastric n</w:t>
      </w:r>
      <w:r w:rsidR="0041014C" w:rsidRPr="0079509D">
        <w:rPr>
          <w:rFonts w:ascii="Book Antiqua" w:hAnsi="Book Antiqua"/>
          <w:b/>
          <w:sz w:val="24"/>
          <w:szCs w:val="24"/>
        </w:rPr>
        <w:t>euroendocrine carcinomas</w:t>
      </w:r>
    </w:p>
    <w:bookmarkEnd w:id="7"/>
    <w:bookmarkEnd w:id="8"/>
    <w:bookmarkEnd w:id="16"/>
    <w:p w:rsidR="006367A7" w:rsidRPr="0079509D" w:rsidRDefault="006367A7" w:rsidP="0079509D">
      <w:pPr>
        <w:widowControl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</w:p>
    <w:p w:rsidR="0041014C" w:rsidRPr="0079509D" w:rsidRDefault="0041014C" w:rsidP="0079509D">
      <w:pPr>
        <w:widowControl/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>De-Jun Liu</w:t>
      </w:r>
      <w:r w:rsidRPr="0079509D">
        <w:rPr>
          <w:rFonts w:ascii="Book Antiqua" w:hAnsi="Book Antiqua" w:hint="eastAsia"/>
          <w:sz w:val="24"/>
          <w:szCs w:val="24"/>
        </w:rPr>
        <w:t xml:space="preserve"> </w:t>
      </w:r>
      <w:r w:rsidRPr="0079509D">
        <w:rPr>
          <w:rFonts w:ascii="Book Antiqua" w:hAnsi="Book Antiqua"/>
          <w:i/>
          <w:sz w:val="24"/>
          <w:szCs w:val="24"/>
        </w:rPr>
        <w:t>et al</w:t>
      </w:r>
      <w:r w:rsidRPr="0079509D">
        <w:rPr>
          <w:rFonts w:ascii="Book Antiqua" w:hAnsi="Book Antiqua" w:hint="eastAsia"/>
          <w:sz w:val="24"/>
          <w:szCs w:val="24"/>
        </w:rPr>
        <w:t xml:space="preserve">. study of 43 </w:t>
      </w:r>
      <w:r w:rsidRPr="0079509D">
        <w:rPr>
          <w:rFonts w:ascii="Book Antiqua" w:hAnsi="Book Antiqua"/>
          <w:sz w:val="24"/>
          <w:szCs w:val="24"/>
        </w:rPr>
        <w:t>gastric neuroendocrine carcinomas</w:t>
      </w:r>
    </w:p>
    <w:p w:rsidR="0041014C" w:rsidRPr="0079509D" w:rsidRDefault="0041014C" w:rsidP="0079509D">
      <w:pPr>
        <w:widowControl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</w:p>
    <w:p w:rsidR="00725E2E" w:rsidRPr="0079509D" w:rsidRDefault="00725E2E" w:rsidP="0079509D">
      <w:pPr>
        <w:spacing w:line="360" w:lineRule="auto"/>
        <w:ind w:left="2"/>
        <w:rPr>
          <w:rFonts w:ascii="Book Antiqua" w:hAnsi="Book Antiqua"/>
          <w:sz w:val="24"/>
          <w:szCs w:val="24"/>
        </w:rPr>
      </w:pPr>
      <w:bookmarkStart w:id="17" w:name="OLE_LINK40"/>
      <w:bookmarkStart w:id="18" w:name="OLE_LINK41"/>
      <w:r w:rsidRPr="0079509D">
        <w:rPr>
          <w:rFonts w:ascii="Book Antiqua" w:hAnsi="Book Antiqua"/>
          <w:sz w:val="24"/>
          <w:szCs w:val="24"/>
        </w:rPr>
        <w:t>De</w:t>
      </w:r>
      <w:r w:rsidR="00151687" w:rsidRPr="0079509D">
        <w:rPr>
          <w:rFonts w:ascii="Book Antiqua" w:hAnsi="Book Antiqua"/>
          <w:sz w:val="24"/>
          <w:szCs w:val="24"/>
        </w:rPr>
        <w:t>-</w:t>
      </w:r>
      <w:r w:rsidR="00E33BA9" w:rsidRPr="0079509D">
        <w:rPr>
          <w:rFonts w:ascii="Book Antiqua" w:hAnsi="Book Antiqua"/>
          <w:sz w:val="24"/>
          <w:szCs w:val="24"/>
        </w:rPr>
        <w:t>Jun L</w:t>
      </w:r>
      <w:r w:rsidR="00151687" w:rsidRPr="0079509D">
        <w:rPr>
          <w:rFonts w:ascii="Book Antiqua" w:hAnsi="Book Antiqua"/>
          <w:sz w:val="24"/>
          <w:szCs w:val="24"/>
        </w:rPr>
        <w:t>iu</w:t>
      </w:r>
      <w:r w:rsidRPr="0079509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D6EF3" w:rsidRPr="0079509D">
        <w:rPr>
          <w:rFonts w:ascii="Book Antiqua" w:hAnsi="Book Antiqua"/>
          <w:sz w:val="24"/>
          <w:szCs w:val="24"/>
        </w:rPr>
        <w:t>Xue</w:t>
      </w:r>
      <w:proofErr w:type="spellEnd"/>
      <w:r w:rsidR="00151687" w:rsidRPr="0079509D">
        <w:rPr>
          <w:rFonts w:ascii="Book Antiqua" w:hAnsi="Book Antiqua"/>
          <w:sz w:val="24"/>
          <w:szCs w:val="24"/>
        </w:rPr>
        <w:t>-</w:t>
      </w:r>
      <w:r w:rsidR="007D6EF3" w:rsidRPr="0079509D">
        <w:rPr>
          <w:rFonts w:ascii="Book Antiqua" w:hAnsi="Book Antiqua"/>
          <w:sz w:val="24"/>
          <w:szCs w:val="24"/>
        </w:rPr>
        <w:t>Liang F</w:t>
      </w:r>
      <w:r w:rsidR="00151687" w:rsidRPr="0079509D">
        <w:rPr>
          <w:rFonts w:ascii="Book Antiqua" w:hAnsi="Book Antiqua"/>
          <w:sz w:val="24"/>
          <w:szCs w:val="24"/>
        </w:rPr>
        <w:t>u</w:t>
      </w:r>
      <w:r w:rsidRPr="0079509D">
        <w:rPr>
          <w:rFonts w:ascii="Book Antiqua" w:hAnsi="Book Antiqua"/>
          <w:sz w:val="24"/>
          <w:szCs w:val="24"/>
        </w:rPr>
        <w:t xml:space="preserve">, </w:t>
      </w:r>
      <w:bookmarkStart w:id="19" w:name="OLE_LINK27"/>
      <w:bookmarkStart w:id="20" w:name="OLE_LINK28"/>
      <w:bookmarkStart w:id="21" w:name="OLE_LINK26"/>
      <w:r w:rsidR="00D23D30" w:rsidRPr="0079509D">
        <w:rPr>
          <w:rFonts w:ascii="Book Antiqua" w:hAnsi="Book Antiqua"/>
          <w:sz w:val="24"/>
          <w:szCs w:val="24"/>
        </w:rPr>
        <w:t>Wei Liu</w:t>
      </w:r>
      <w:r w:rsidR="00B44E92" w:rsidRPr="0079509D">
        <w:rPr>
          <w:rFonts w:ascii="Book Antiqua" w:hAnsi="Book Antiqua"/>
          <w:sz w:val="24"/>
          <w:szCs w:val="24"/>
        </w:rPr>
        <w:t xml:space="preserve">, </w:t>
      </w:r>
      <w:r w:rsidRPr="0079509D">
        <w:rPr>
          <w:rFonts w:ascii="Book Antiqua" w:hAnsi="Book Antiqua"/>
          <w:sz w:val="24"/>
          <w:szCs w:val="24"/>
        </w:rPr>
        <w:t>Lu</w:t>
      </w:r>
      <w:r w:rsidR="00DA0AAB" w:rsidRPr="0079509D">
        <w:rPr>
          <w:rFonts w:ascii="Book Antiqua" w:hAnsi="Book Antiqua"/>
          <w:sz w:val="24"/>
          <w:szCs w:val="24"/>
        </w:rPr>
        <w:t>-</w:t>
      </w:r>
      <w:r w:rsidR="00E33BA9" w:rsidRPr="0079509D">
        <w:rPr>
          <w:rFonts w:ascii="Book Antiqua" w:hAnsi="Book Antiqua"/>
          <w:sz w:val="24"/>
          <w:szCs w:val="24"/>
        </w:rPr>
        <w:t>Y</w:t>
      </w:r>
      <w:r w:rsidRPr="0079509D">
        <w:rPr>
          <w:rFonts w:ascii="Book Antiqua" w:hAnsi="Book Antiqua"/>
          <w:sz w:val="24"/>
          <w:szCs w:val="24"/>
        </w:rPr>
        <w:t>ing</w:t>
      </w:r>
      <w:bookmarkEnd w:id="19"/>
      <w:bookmarkEnd w:id="20"/>
      <w:r w:rsidRPr="0079509D">
        <w:rPr>
          <w:rFonts w:ascii="Book Antiqua" w:hAnsi="Book Antiqua"/>
          <w:sz w:val="24"/>
          <w:szCs w:val="24"/>
        </w:rPr>
        <w:t xml:space="preserve"> Z</w:t>
      </w:r>
      <w:r w:rsidR="00151687" w:rsidRPr="0079509D">
        <w:rPr>
          <w:rFonts w:ascii="Book Antiqua" w:hAnsi="Book Antiqua"/>
          <w:sz w:val="24"/>
          <w:szCs w:val="24"/>
        </w:rPr>
        <w:t>heng</w:t>
      </w:r>
      <w:bookmarkEnd w:id="21"/>
      <w:r w:rsidRPr="0079509D">
        <w:rPr>
          <w:rFonts w:ascii="Book Antiqua" w:hAnsi="Book Antiqua"/>
          <w:sz w:val="24"/>
          <w:szCs w:val="24"/>
        </w:rPr>
        <w:t xml:space="preserve">, </w:t>
      </w:r>
      <w:r w:rsidR="007D6EF3" w:rsidRPr="0079509D">
        <w:rPr>
          <w:rFonts w:ascii="Book Antiqua" w:hAnsi="Book Antiqua"/>
          <w:sz w:val="24"/>
          <w:szCs w:val="24"/>
        </w:rPr>
        <w:t>Jun</w:t>
      </w:r>
      <w:r w:rsidR="00151687" w:rsidRPr="0079509D">
        <w:rPr>
          <w:rFonts w:ascii="Book Antiqua" w:hAnsi="Book Antiqua"/>
          <w:sz w:val="24"/>
          <w:szCs w:val="24"/>
        </w:rPr>
        <w:t>-</w:t>
      </w:r>
      <w:r w:rsidR="007D6EF3" w:rsidRPr="0079509D">
        <w:rPr>
          <w:rFonts w:ascii="Book Antiqua" w:hAnsi="Book Antiqua"/>
          <w:sz w:val="24"/>
          <w:szCs w:val="24"/>
        </w:rPr>
        <w:t>Feng Z</w:t>
      </w:r>
      <w:r w:rsidR="00151687" w:rsidRPr="0079509D">
        <w:rPr>
          <w:rFonts w:ascii="Book Antiqua" w:hAnsi="Book Antiqua"/>
          <w:sz w:val="24"/>
          <w:szCs w:val="24"/>
        </w:rPr>
        <w:t>hang</w:t>
      </w:r>
      <w:r w:rsidR="007D6EF3" w:rsidRPr="0079509D">
        <w:rPr>
          <w:rFonts w:ascii="Book Antiqua" w:hAnsi="Book Antiqua"/>
          <w:sz w:val="24"/>
          <w:szCs w:val="24"/>
        </w:rPr>
        <w:t>,</w:t>
      </w:r>
      <w:r w:rsidR="00B44E92" w:rsidRPr="0079509D">
        <w:rPr>
          <w:rFonts w:ascii="Book Antiqua" w:hAnsi="Book Antiqua"/>
          <w:sz w:val="24"/>
          <w:szCs w:val="24"/>
        </w:rPr>
        <w:t xml:space="preserve"> </w:t>
      </w:r>
      <w:r w:rsidRPr="0079509D">
        <w:rPr>
          <w:rFonts w:ascii="Book Antiqua" w:hAnsi="Book Antiqua"/>
          <w:sz w:val="24"/>
          <w:szCs w:val="24"/>
        </w:rPr>
        <w:t>Yan</w:t>
      </w:r>
      <w:r w:rsidR="00151687" w:rsidRPr="0079509D">
        <w:rPr>
          <w:rFonts w:ascii="Book Antiqua" w:hAnsi="Book Antiqua"/>
          <w:sz w:val="24"/>
          <w:szCs w:val="24"/>
        </w:rPr>
        <w:t>-</w:t>
      </w:r>
      <w:r w:rsidR="00E33BA9" w:rsidRPr="0079509D">
        <w:rPr>
          <w:rFonts w:ascii="Book Antiqua" w:hAnsi="Book Antiqua"/>
          <w:sz w:val="24"/>
          <w:szCs w:val="24"/>
        </w:rPr>
        <w:t>M</w:t>
      </w:r>
      <w:r w:rsidRPr="0079509D">
        <w:rPr>
          <w:rFonts w:ascii="Book Antiqua" w:hAnsi="Book Antiqua"/>
          <w:sz w:val="24"/>
          <w:szCs w:val="24"/>
        </w:rPr>
        <w:t xml:space="preserve">iao </w:t>
      </w:r>
      <w:proofErr w:type="spellStart"/>
      <w:r w:rsidRPr="0079509D">
        <w:rPr>
          <w:rFonts w:ascii="Book Antiqua" w:hAnsi="Book Antiqua"/>
          <w:sz w:val="24"/>
          <w:szCs w:val="24"/>
        </w:rPr>
        <w:t>H</w:t>
      </w:r>
      <w:r w:rsidR="00151687" w:rsidRPr="0079509D">
        <w:rPr>
          <w:rFonts w:ascii="Book Antiqua" w:hAnsi="Book Antiqua"/>
          <w:sz w:val="24"/>
          <w:szCs w:val="24"/>
        </w:rPr>
        <w:t>uo</w:t>
      </w:r>
      <w:proofErr w:type="spellEnd"/>
      <w:r w:rsidRPr="0079509D">
        <w:rPr>
          <w:rFonts w:ascii="Book Antiqua" w:hAnsi="Book Antiqua"/>
          <w:sz w:val="24"/>
          <w:szCs w:val="24"/>
        </w:rPr>
        <w:t>, Jiao L</w:t>
      </w:r>
      <w:r w:rsidR="00151687" w:rsidRPr="0079509D">
        <w:rPr>
          <w:rFonts w:ascii="Book Antiqua" w:hAnsi="Book Antiqua"/>
          <w:sz w:val="24"/>
          <w:szCs w:val="24"/>
        </w:rPr>
        <w:t>i</w:t>
      </w:r>
      <w:r w:rsidRPr="0079509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9509D">
        <w:rPr>
          <w:rFonts w:ascii="Book Antiqua" w:hAnsi="Book Antiqua"/>
          <w:sz w:val="24"/>
          <w:szCs w:val="24"/>
        </w:rPr>
        <w:t>Rong</w:t>
      </w:r>
      <w:proofErr w:type="spellEnd"/>
      <w:r w:rsidRPr="0079509D">
        <w:rPr>
          <w:rFonts w:ascii="Book Antiqua" w:hAnsi="Book Antiqua"/>
          <w:sz w:val="24"/>
          <w:szCs w:val="24"/>
        </w:rPr>
        <w:t xml:space="preserve"> H</w:t>
      </w:r>
      <w:r w:rsidR="00151687" w:rsidRPr="0079509D">
        <w:rPr>
          <w:rFonts w:ascii="Book Antiqua" w:hAnsi="Book Antiqua"/>
          <w:sz w:val="24"/>
          <w:szCs w:val="24"/>
        </w:rPr>
        <w:t>ua</w:t>
      </w:r>
      <w:r w:rsidRPr="0079509D">
        <w:rPr>
          <w:rFonts w:ascii="Book Antiqua" w:hAnsi="Book Antiqua"/>
          <w:sz w:val="24"/>
          <w:szCs w:val="24"/>
        </w:rPr>
        <w:t xml:space="preserve">, </w:t>
      </w:r>
      <w:bookmarkStart w:id="22" w:name="OLE_LINK54"/>
      <w:proofErr w:type="spellStart"/>
      <w:r w:rsidR="007D6EF3" w:rsidRPr="0079509D">
        <w:rPr>
          <w:rFonts w:ascii="Book Antiqua" w:hAnsi="Book Antiqua"/>
          <w:sz w:val="24"/>
          <w:szCs w:val="24"/>
        </w:rPr>
        <w:t>Qiang</w:t>
      </w:r>
      <w:proofErr w:type="spellEnd"/>
      <w:r w:rsidR="007D6EF3" w:rsidRPr="0079509D">
        <w:rPr>
          <w:rFonts w:ascii="Book Antiqua" w:hAnsi="Book Antiqua"/>
          <w:sz w:val="24"/>
          <w:szCs w:val="24"/>
        </w:rPr>
        <w:t xml:space="preserve"> L</w:t>
      </w:r>
      <w:r w:rsidR="00151687" w:rsidRPr="0079509D">
        <w:rPr>
          <w:rFonts w:ascii="Book Antiqua" w:hAnsi="Book Antiqua"/>
          <w:sz w:val="24"/>
          <w:szCs w:val="24"/>
        </w:rPr>
        <w:t>iu</w:t>
      </w:r>
      <w:r w:rsidR="007D6EF3" w:rsidRPr="0079509D">
        <w:rPr>
          <w:rFonts w:ascii="Book Antiqua" w:hAnsi="Book Antiqua"/>
          <w:sz w:val="24"/>
          <w:szCs w:val="24"/>
        </w:rPr>
        <w:t xml:space="preserve">, </w:t>
      </w:r>
      <w:r w:rsidRPr="0079509D">
        <w:rPr>
          <w:rFonts w:ascii="Book Antiqua" w:hAnsi="Book Antiqua"/>
          <w:sz w:val="24"/>
          <w:szCs w:val="24"/>
        </w:rPr>
        <w:t>Yong</w:t>
      </w:r>
      <w:r w:rsidR="00151687" w:rsidRPr="0079509D">
        <w:rPr>
          <w:rFonts w:ascii="Book Antiqua" w:hAnsi="Book Antiqua"/>
          <w:sz w:val="24"/>
          <w:szCs w:val="24"/>
        </w:rPr>
        <w:t>-</w:t>
      </w:r>
      <w:r w:rsidR="00E33BA9" w:rsidRPr="0079509D">
        <w:rPr>
          <w:rFonts w:ascii="Book Antiqua" w:hAnsi="Book Antiqua"/>
          <w:sz w:val="24"/>
          <w:szCs w:val="24"/>
        </w:rPr>
        <w:t>W</w:t>
      </w:r>
      <w:r w:rsidRPr="0079509D">
        <w:rPr>
          <w:rFonts w:ascii="Book Antiqua" w:hAnsi="Book Antiqua"/>
          <w:sz w:val="24"/>
          <w:szCs w:val="24"/>
        </w:rPr>
        <w:t>ei S</w:t>
      </w:r>
      <w:bookmarkEnd w:id="22"/>
      <w:r w:rsidR="00151687" w:rsidRPr="0079509D">
        <w:rPr>
          <w:rFonts w:ascii="Book Antiqua" w:hAnsi="Book Antiqua"/>
          <w:sz w:val="24"/>
          <w:szCs w:val="24"/>
        </w:rPr>
        <w:t>un</w:t>
      </w:r>
    </w:p>
    <w:bookmarkEnd w:id="17"/>
    <w:bookmarkEnd w:id="18"/>
    <w:p w:rsidR="0091126F" w:rsidRPr="0079509D" w:rsidRDefault="0091126F" w:rsidP="0079509D">
      <w:pPr>
        <w:spacing w:line="360" w:lineRule="auto"/>
        <w:ind w:left="2"/>
        <w:jc w:val="left"/>
        <w:rPr>
          <w:rFonts w:ascii="Book Antiqua" w:hAnsi="Book Antiqua"/>
          <w:sz w:val="24"/>
          <w:szCs w:val="24"/>
        </w:rPr>
      </w:pPr>
    </w:p>
    <w:p w:rsidR="00725E2E" w:rsidRPr="0079509D" w:rsidRDefault="00D83316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b/>
          <w:sz w:val="24"/>
          <w:szCs w:val="24"/>
        </w:rPr>
        <w:t xml:space="preserve">De-Jun Liu, </w:t>
      </w:r>
      <w:proofErr w:type="spellStart"/>
      <w:r w:rsidRPr="0079509D">
        <w:rPr>
          <w:rFonts w:ascii="Book Antiqua" w:hAnsi="Book Antiqua"/>
          <w:b/>
          <w:sz w:val="24"/>
          <w:szCs w:val="24"/>
        </w:rPr>
        <w:t>Xue</w:t>
      </w:r>
      <w:proofErr w:type="spellEnd"/>
      <w:r w:rsidRPr="0079509D">
        <w:rPr>
          <w:rFonts w:ascii="Book Antiqua" w:hAnsi="Book Antiqua"/>
          <w:b/>
          <w:sz w:val="24"/>
          <w:szCs w:val="24"/>
        </w:rPr>
        <w:t xml:space="preserve">-Liang Fu, Wei Liu, </w:t>
      </w:r>
      <w:bookmarkStart w:id="23" w:name="OLE_LINK21"/>
      <w:bookmarkStart w:id="24" w:name="OLE_LINK22"/>
      <w:r w:rsidRPr="0079509D">
        <w:rPr>
          <w:rFonts w:ascii="Book Antiqua" w:hAnsi="Book Antiqua"/>
          <w:b/>
          <w:sz w:val="24"/>
          <w:szCs w:val="24"/>
        </w:rPr>
        <w:t xml:space="preserve">Jun-Feng Zhang, Yan-Miao </w:t>
      </w:r>
      <w:proofErr w:type="spellStart"/>
      <w:r w:rsidRPr="0079509D">
        <w:rPr>
          <w:rFonts w:ascii="Book Antiqua" w:hAnsi="Book Antiqua"/>
          <w:b/>
          <w:sz w:val="24"/>
          <w:szCs w:val="24"/>
        </w:rPr>
        <w:t>Huo</w:t>
      </w:r>
      <w:proofErr w:type="spellEnd"/>
      <w:r w:rsidRPr="0079509D">
        <w:rPr>
          <w:rFonts w:ascii="Book Antiqua" w:hAnsi="Book Antiqua"/>
          <w:b/>
          <w:sz w:val="24"/>
          <w:szCs w:val="24"/>
        </w:rPr>
        <w:t xml:space="preserve">, Jiao Li, </w:t>
      </w:r>
      <w:proofErr w:type="spellStart"/>
      <w:r w:rsidRPr="0079509D">
        <w:rPr>
          <w:rFonts w:ascii="Book Antiqua" w:hAnsi="Book Antiqua"/>
          <w:b/>
          <w:sz w:val="24"/>
          <w:szCs w:val="24"/>
        </w:rPr>
        <w:t>Rong</w:t>
      </w:r>
      <w:proofErr w:type="spellEnd"/>
      <w:r w:rsidRPr="0079509D">
        <w:rPr>
          <w:rFonts w:ascii="Book Antiqua" w:hAnsi="Book Antiqua"/>
          <w:b/>
          <w:sz w:val="24"/>
          <w:szCs w:val="24"/>
        </w:rPr>
        <w:t xml:space="preserve"> Hua, Yong-Wei Sun</w:t>
      </w:r>
      <w:r w:rsidRPr="0079509D">
        <w:rPr>
          <w:rFonts w:ascii="Book Antiqua" w:hAnsi="Book Antiqua" w:hint="eastAsia"/>
          <w:b/>
          <w:sz w:val="24"/>
          <w:szCs w:val="24"/>
        </w:rPr>
        <w:t>,</w:t>
      </w:r>
      <w:r w:rsidRPr="0079509D">
        <w:rPr>
          <w:rFonts w:ascii="Book Antiqua" w:hAnsi="Book Antiqua" w:hint="eastAsia"/>
          <w:sz w:val="24"/>
          <w:szCs w:val="24"/>
        </w:rPr>
        <w:t xml:space="preserve"> </w:t>
      </w:r>
      <w:r w:rsidR="00A029B7" w:rsidRPr="0079509D">
        <w:rPr>
          <w:rFonts w:ascii="Book Antiqua" w:hAnsi="Book Antiqua"/>
          <w:sz w:val="24"/>
          <w:szCs w:val="24"/>
        </w:rPr>
        <w:t>Biliary-Pancreatic Surgery Department</w:t>
      </w:r>
      <w:bookmarkEnd w:id="23"/>
      <w:bookmarkEnd w:id="24"/>
      <w:r w:rsidR="00725E2E" w:rsidRPr="0079509D">
        <w:rPr>
          <w:rFonts w:ascii="Book Antiqua" w:hAnsi="Book Antiqua"/>
          <w:sz w:val="24"/>
          <w:szCs w:val="24"/>
        </w:rPr>
        <w:t xml:space="preserve">, </w:t>
      </w:r>
      <w:bookmarkStart w:id="25" w:name="OLE_LINK19"/>
      <w:bookmarkStart w:id="26" w:name="OLE_LINK20"/>
      <w:bookmarkStart w:id="27" w:name="OLE_LINK25"/>
      <w:r w:rsidR="00725E2E" w:rsidRPr="0079509D">
        <w:rPr>
          <w:rFonts w:ascii="Book Antiqua" w:hAnsi="Book Antiqua"/>
          <w:sz w:val="24"/>
          <w:szCs w:val="24"/>
        </w:rPr>
        <w:t>Ren</w:t>
      </w:r>
      <w:r w:rsidR="009F44D3" w:rsidRPr="0079509D">
        <w:rPr>
          <w:rFonts w:ascii="Book Antiqua" w:hAnsi="Book Antiqua"/>
          <w:sz w:val="24"/>
          <w:szCs w:val="24"/>
        </w:rPr>
        <w:t xml:space="preserve"> J</w:t>
      </w:r>
      <w:r w:rsidR="00725E2E" w:rsidRPr="0079509D">
        <w:rPr>
          <w:rFonts w:ascii="Book Antiqua" w:hAnsi="Book Antiqua"/>
          <w:sz w:val="24"/>
          <w:szCs w:val="24"/>
        </w:rPr>
        <w:t xml:space="preserve">i Hospital, School </w:t>
      </w:r>
      <w:r w:rsidR="00646904" w:rsidRPr="0079509D">
        <w:rPr>
          <w:rFonts w:ascii="Book Antiqua" w:hAnsi="Book Antiqua"/>
          <w:sz w:val="24"/>
          <w:szCs w:val="24"/>
        </w:rPr>
        <w:t>o</w:t>
      </w:r>
      <w:r w:rsidR="00725E2E" w:rsidRPr="0079509D">
        <w:rPr>
          <w:rFonts w:ascii="Book Antiqua" w:hAnsi="Book Antiqua"/>
          <w:sz w:val="24"/>
          <w:szCs w:val="24"/>
        </w:rPr>
        <w:t>f Med</w:t>
      </w:r>
      <w:r w:rsidR="007E37E9" w:rsidRPr="0079509D">
        <w:rPr>
          <w:rFonts w:ascii="Book Antiqua" w:hAnsi="Book Antiqua"/>
          <w:sz w:val="24"/>
          <w:szCs w:val="24"/>
        </w:rPr>
        <w:t>i</w:t>
      </w:r>
      <w:r w:rsidR="00725E2E" w:rsidRPr="0079509D">
        <w:rPr>
          <w:rFonts w:ascii="Book Antiqua" w:hAnsi="Book Antiqua"/>
          <w:sz w:val="24"/>
          <w:szCs w:val="24"/>
        </w:rPr>
        <w:t>cine,</w:t>
      </w:r>
      <w:r w:rsidR="0091126F" w:rsidRPr="0079509D">
        <w:rPr>
          <w:rFonts w:ascii="Book Antiqua" w:hAnsi="Book Antiqua"/>
          <w:sz w:val="24"/>
          <w:szCs w:val="24"/>
        </w:rPr>
        <w:t xml:space="preserve"> </w:t>
      </w:r>
      <w:r w:rsidR="00023716" w:rsidRPr="0079509D">
        <w:rPr>
          <w:rFonts w:ascii="Book Antiqua" w:hAnsi="Book Antiqua"/>
          <w:sz w:val="24"/>
          <w:szCs w:val="24"/>
        </w:rPr>
        <w:t>Shanghai Jiao Tong University</w:t>
      </w:r>
      <w:bookmarkEnd w:id="25"/>
      <w:bookmarkEnd w:id="26"/>
      <w:bookmarkEnd w:id="27"/>
      <w:r w:rsidR="00FA177C" w:rsidRPr="0079509D">
        <w:rPr>
          <w:rFonts w:ascii="Book Antiqua" w:hAnsi="Book Antiqua"/>
          <w:sz w:val="24"/>
          <w:szCs w:val="24"/>
        </w:rPr>
        <w:t>,</w:t>
      </w:r>
      <w:r w:rsidR="00725E2E" w:rsidRPr="0079509D">
        <w:rPr>
          <w:rFonts w:ascii="Book Antiqua" w:hAnsi="Book Antiqua"/>
          <w:sz w:val="24"/>
          <w:szCs w:val="24"/>
        </w:rPr>
        <w:t xml:space="preserve"> </w:t>
      </w:r>
      <w:bookmarkStart w:id="28" w:name="OLE_LINK23"/>
      <w:bookmarkStart w:id="29" w:name="OLE_LINK12"/>
      <w:bookmarkStart w:id="30" w:name="OLE_LINK13"/>
      <w:r w:rsidR="00725E2E" w:rsidRPr="0079509D">
        <w:rPr>
          <w:rFonts w:ascii="Book Antiqua" w:hAnsi="Book Antiqua"/>
          <w:sz w:val="24"/>
          <w:szCs w:val="24"/>
        </w:rPr>
        <w:t>Shanghai</w:t>
      </w:r>
      <w:bookmarkEnd w:id="28"/>
      <w:r w:rsidR="00725E2E" w:rsidRPr="0079509D">
        <w:rPr>
          <w:rFonts w:ascii="Book Antiqua" w:hAnsi="Book Antiqua"/>
          <w:sz w:val="24"/>
          <w:szCs w:val="24"/>
        </w:rPr>
        <w:t xml:space="preserve"> 200127, China</w:t>
      </w:r>
      <w:bookmarkEnd w:id="29"/>
      <w:bookmarkEnd w:id="30"/>
    </w:p>
    <w:p w:rsidR="00D83316" w:rsidRPr="0079509D" w:rsidRDefault="00D83316" w:rsidP="0079509D">
      <w:pPr>
        <w:spacing w:line="360" w:lineRule="auto"/>
        <w:rPr>
          <w:rFonts w:ascii="Book Antiqua" w:hAnsi="Book Antiqua"/>
          <w:sz w:val="24"/>
          <w:szCs w:val="24"/>
        </w:rPr>
      </w:pPr>
    </w:p>
    <w:p w:rsidR="00725E2E" w:rsidRPr="0079509D" w:rsidRDefault="00D83316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b/>
          <w:sz w:val="24"/>
          <w:szCs w:val="24"/>
        </w:rPr>
        <w:t>Lu-Ying Zheng,</w:t>
      </w:r>
      <w:r w:rsidRPr="0079509D">
        <w:rPr>
          <w:rFonts w:ascii="Book Antiqua" w:hAnsi="Book Antiqua" w:hint="eastAsia"/>
          <w:b/>
          <w:sz w:val="24"/>
          <w:szCs w:val="24"/>
        </w:rPr>
        <w:t xml:space="preserve"> </w:t>
      </w:r>
      <w:proofErr w:type="spellStart"/>
      <w:r w:rsidRPr="0079509D">
        <w:rPr>
          <w:rFonts w:ascii="Book Antiqua" w:hAnsi="Book Antiqua"/>
          <w:b/>
          <w:sz w:val="24"/>
          <w:szCs w:val="24"/>
        </w:rPr>
        <w:t>Qiang</w:t>
      </w:r>
      <w:proofErr w:type="spellEnd"/>
      <w:r w:rsidRPr="0079509D">
        <w:rPr>
          <w:rFonts w:ascii="Book Antiqua" w:hAnsi="Book Antiqua"/>
          <w:b/>
          <w:sz w:val="24"/>
          <w:szCs w:val="24"/>
        </w:rPr>
        <w:t xml:space="preserve"> Liu,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="00A029B7" w:rsidRPr="0079509D">
        <w:rPr>
          <w:rFonts w:ascii="Book Antiqua" w:hAnsi="Book Antiqua"/>
          <w:sz w:val="24"/>
          <w:szCs w:val="24"/>
        </w:rPr>
        <w:t>Pathology Department</w:t>
      </w:r>
      <w:r w:rsidR="00725E2E" w:rsidRPr="0079509D">
        <w:rPr>
          <w:rFonts w:ascii="Book Antiqua" w:hAnsi="Book Antiqua"/>
          <w:sz w:val="24"/>
          <w:szCs w:val="24"/>
        </w:rPr>
        <w:t>, Ren</w:t>
      </w:r>
      <w:r w:rsidR="009F44D3" w:rsidRPr="0079509D">
        <w:rPr>
          <w:rFonts w:ascii="Book Antiqua" w:hAnsi="Book Antiqua"/>
          <w:sz w:val="24"/>
          <w:szCs w:val="24"/>
        </w:rPr>
        <w:t xml:space="preserve"> J</w:t>
      </w:r>
      <w:r w:rsidR="00725E2E" w:rsidRPr="0079509D">
        <w:rPr>
          <w:rFonts w:ascii="Book Antiqua" w:hAnsi="Book Antiqua"/>
          <w:sz w:val="24"/>
          <w:szCs w:val="24"/>
        </w:rPr>
        <w:t xml:space="preserve">i Hospital, School </w:t>
      </w:r>
      <w:r w:rsidR="00646904" w:rsidRPr="0079509D">
        <w:rPr>
          <w:rFonts w:ascii="Book Antiqua" w:hAnsi="Book Antiqua"/>
          <w:sz w:val="24"/>
          <w:szCs w:val="24"/>
        </w:rPr>
        <w:t>o</w:t>
      </w:r>
      <w:r w:rsidR="00725E2E" w:rsidRPr="0079509D">
        <w:rPr>
          <w:rFonts w:ascii="Book Antiqua" w:hAnsi="Book Antiqua"/>
          <w:sz w:val="24"/>
          <w:szCs w:val="24"/>
        </w:rPr>
        <w:t>f Med</w:t>
      </w:r>
      <w:r w:rsidR="007E37E9" w:rsidRPr="0079509D">
        <w:rPr>
          <w:rFonts w:ascii="Book Antiqua" w:hAnsi="Book Antiqua"/>
          <w:sz w:val="24"/>
          <w:szCs w:val="24"/>
        </w:rPr>
        <w:t>i</w:t>
      </w:r>
      <w:r w:rsidR="00725E2E" w:rsidRPr="0079509D">
        <w:rPr>
          <w:rFonts w:ascii="Book Antiqua" w:hAnsi="Book Antiqua"/>
          <w:sz w:val="24"/>
          <w:szCs w:val="24"/>
        </w:rPr>
        <w:t>cine, Shanghai Jiao</w:t>
      </w:r>
      <w:r w:rsidR="00646904" w:rsidRPr="0079509D">
        <w:rPr>
          <w:rFonts w:ascii="Book Antiqua" w:hAnsi="Book Antiqua"/>
          <w:sz w:val="24"/>
          <w:szCs w:val="24"/>
        </w:rPr>
        <w:t xml:space="preserve"> T</w:t>
      </w:r>
      <w:r w:rsidR="00725E2E" w:rsidRPr="0079509D">
        <w:rPr>
          <w:rFonts w:ascii="Book Antiqua" w:hAnsi="Book Antiqua"/>
          <w:sz w:val="24"/>
          <w:szCs w:val="24"/>
        </w:rPr>
        <w:t>ong University</w:t>
      </w:r>
      <w:r w:rsidR="00FA177C" w:rsidRPr="0079509D">
        <w:rPr>
          <w:rFonts w:ascii="Book Antiqua" w:hAnsi="Book Antiqua"/>
          <w:sz w:val="24"/>
          <w:szCs w:val="24"/>
        </w:rPr>
        <w:t>,</w:t>
      </w:r>
      <w:r w:rsidR="005269A5" w:rsidRPr="0079509D">
        <w:rPr>
          <w:rFonts w:ascii="Book Antiqua" w:hAnsi="Book Antiqua"/>
          <w:sz w:val="24"/>
          <w:szCs w:val="24"/>
        </w:rPr>
        <w:t xml:space="preserve"> </w:t>
      </w:r>
      <w:r w:rsidR="00725E2E" w:rsidRPr="0079509D">
        <w:rPr>
          <w:rFonts w:ascii="Book Antiqua" w:hAnsi="Book Antiqua"/>
          <w:sz w:val="24"/>
          <w:szCs w:val="24"/>
        </w:rPr>
        <w:t>Shanghai 200127, China</w:t>
      </w:r>
    </w:p>
    <w:p w:rsidR="0013520E" w:rsidRPr="0079509D" w:rsidRDefault="0013520E" w:rsidP="0079509D">
      <w:pPr>
        <w:spacing w:line="360" w:lineRule="auto"/>
        <w:rPr>
          <w:rFonts w:ascii="Book Antiqua" w:hAnsi="Book Antiqua"/>
          <w:sz w:val="24"/>
          <w:szCs w:val="24"/>
        </w:rPr>
      </w:pPr>
    </w:p>
    <w:p w:rsidR="00B87CFF" w:rsidRPr="0079509D" w:rsidRDefault="009C4E54" w:rsidP="0079509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b/>
          <w:color w:val="000000"/>
          <w:sz w:val="24"/>
          <w:szCs w:val="24"/>
        </w:rPr>
        <w:t>Author contributions: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9509D">
        <w:rPr>
          <w:rFonts w:ascii="Book Antiqua" w:hAnsi="Book Antiqua"/>
          <w:sz w:val="24"/>
          <w:szCs w:val="24"/>
        </w:rPr>
        <w:t>Liu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 xml:space="preserve">DJ, </w:t>
      </w:r>
      <w:r w:rsidRPr="0079509D">
        <w:rPr>
          <w:rFonts w:ascii="Book Antiqua" w:hAnsi="Book Antiqua"/>
          <w:sz w:val="24"/>
          <w:szCs w:val="24"/>
        </w:rPr>
        <w:t xml:space="preserve">Fu 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XL </w:t>
      </w:r>
      <w:r w:rsidRPr="0079509D">
        <w:rPr>
          <w:rFonts w:ascii="Book Antiqua" w:hAnsi="Book Antiqua"/>
          <w:sz w:val="24"/>
          <w:szCs w:val="24"/>
        </w:rPr>
        <w:t>and Liu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 xml:space="preserve">W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wrote the paper; </w:t>
      </w:r>
      <w:r w:rsidRPr="0079509D">
        <w:rPr>
          <w:rFonts w:ascii="Book Antiqua" w:hAnsi="Book Antiqua"/>
          <w:sz w:val="24"/>
          <w:szCs w:val="24"/>
        </w:rPr>
        <w:t>Zheng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LY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79509D">
        <w:rPr>
          <w:rFonts w:ascii="Book Antiqua" w:hAnsi="Book Antiqua"/>
          <w:sz w:val="24"/>
          <w:szCs w:val="24"/>
        </w:rPr>
        <w:t>Zhang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JF</w:t>
      </w:r>
      <w:r w:rsidRPr="0079509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9509D">
        <w:rPr>
          <w:rFonts w:ascii="Book Antiqua" w:hAnsi="Book Antiqua"/>
          <w:sz w:val="24"/>
          <w:szCs w:val="24"/>
        </w:rPr>
        <w:t>Huo</w:t>
      </w:r>
      <w:proofErr w:type="spellEnd"/>
      <w:r w:rsidRPr="0079509D">
        <w:rPr>
          <w:rFonts w:ascii="Book Antiqua" w:hAnsi="Book Antiqua"/>
          <w:sz w:val="24"/>
          <w:szCs w:val="24"/>
        </w:rPr>
        <w:t xml:space="preserve"> 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YM </w:t>
      </w:r>
      <w:r w:rsidRPr="0079509D">
        <w:rPr>
          <w:rFonts w:ascii="Book Antiqua" w:hAnsi="Book Antiqua"/>
          <w:sz w:val="24"/>
          <w:szCs w:val="24"/>
        </w:rPr>
        <w:t xml:space="preserve">and Li 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J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collected the data; </w:t>
      </w:r>
      <w:r w:rsidRPr="0079509D">
        <w:rPr>
          <w:rFonts w:ascii="Book Antiqua" w:hAnsi="Book Antiqua"/>
          <w:sz w:val="24"/>
          <w:szCs w:val="24"/>
        </w:rPr>
        <w:t>Liu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DJ</w:t>
      </w:r>
      <w:r w:rsidRPr="0079509D">
        <w:rPr>
          <w:rFonts w:ascii="Book Antiqua" w:hAnsi="Book Antiqua"/>
          <w:sz w:val="24"/>
          <w:szCs w:val="24"/>
        </w:rPr>
        <w:t>, Fu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XL</w:t>
      </w:r>
      <w:r w:rsidRPr="0079509D">
        <w:rPr>
          <w:rFonts w:ascii="Book Antiqua" w:hAnsi="Book Antiqua"/>
          <w:sz w:val="24"/>
          <w:szCs w:val="24"/>
        </w:rPr>
        <w:t xml:space="preserve">, Liu 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W </w:t>
      </w:r>
      <w:r w:rsidRPr="0079509D">
        <w:rPr>
          <w:rFonts w:ascii="Book Antiqua" w:hAnsi="Book Antiqua"/>
          <w:sz w:val="24"/>
          <w:szCs w:val="24"/>
        </w:rPr>
        <w:t>and Zheng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 xml:space="preserve">LY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performed the data analysis; </w:t>
      </w:r>
      <w:r w:rsidRPr="0079509D">
        <w:rPr>
          <w:rFonts w:ascii="Book Antiqua" w:hAnsi="Book Antiqua"/>
          <w:sz w:val="24"/>
          <w:szCs w:val="24"/>
        </w:rPr>
        <w:t>Hua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R</w:t>
      </w:r>
      <w:r w:rsidRPr="0079509D">
        <w:rPr>
          <w:rFonts w:ascii="Book Antiqua" w:hAnsi="Book Antiqua"/>
          <w:sz w:val="24"/>
          <w:szCs w:val="24"/>
        </w:rPr>
        <w:t xml:space="preserve">, Liu 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Q </w:t>
      </w:r>
      <w:r w:rsidRPr="0079509D">
        <w:rPr>
          <w:rFonts w:ascii="Book Antiqua" w:hAnsi="Book Antiqua"/>
          <w:sz w:val="24"/>
          <w:szCs w:val="24"/>
        </w:rPr>
        <w:t>and Sun</w:t>
      </w:r>
      <w:r w:rsidR="0013520E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 xml:space="preserve">YW </w:t>
      </w:r>
      <w:r w:rsidR="0013520E" w:rsidRPr="0079509D">
        <w:rPr>
          <w:rFonts w:ascii="Book Antiqua" w:hAnsi="Book Antiqua"/>
          <w:color w:val="000000"/>
          <w:sz w:val="24"/>
          <w:szCs w:val="24"/>
        </w:rPr>
        <w:t xml:space="preserve">designed the study </w:t>
      </w:r>
      <w:r w:rsidRPr="0079509D">
        <w:rPr>
          <w:rFonts w:ascii="Book Antiqua" w:hAnsi="Book Antiqua"/>
          <w:color w:val="000000"/>
          <w:sz w:val="24"/>
          <w:szCs w:val="24"/>
        </w:rPr>
        <w:t>and revised the paper; all authors have read and approved the final version to be published.</w:t>
      </w:r>
    </w:p>
    <w:p w:rsidR="00201FD9" w:rsidRPr="0079509D" w:rsidRDefault="00201FD9" w:rsidP="0079509D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B87CFF" w:rsidRPr="0079509D" w:rsidRDefault="00193FBA" w:rsidP="0079509D">
      <w:pPr>
        <w:spacing w:line="360" w:lineRule="auto"/>
        <w:rPr>
          <w:rFonts w:ascii="Book Antiqua" w:hAnsi="Book Antiqua"/>
          <w:b/>
          <w:sz w:val="24"/>
        </w:rPr>
      </w:pPr>
      <w:bookmarkStart w:id="31" w:name="OLE_LINK330"/>
      <w:bookmarkStart w:id="32" w:name="OLE_LINK331"/>
      <w:bookmarkStart w:id="33" w:name="OLE_LINK59"/>
      <w:bookmarkStart w:id="34" w:name="OLE_LINK60"/>
      <w:r w:rsidRPr="0079509D">
        <w:rPr>
          <w:rFonts w:ascii="Book Antiqua" w:hAnsi="Book Antiqua"/>
          <w:b/>
          <w:sz w:val="24"/>
        </w:rPr>
        <w:t>Supported by</w:t>
      </w:r>
      <w:r w:rsidR="00FC5706" w:rsidRPr="0079509D">
        <w:rPr>
          <w:rFonts w:ascii="Book Antiqua" w:hAnsi="Book Antiqua" w:hint="eastAsia"/>
          <w:b/>
          <w:sz w:val="24"/>
        </w:rPr>
        <w:t xml:space="preserve"> </w:t>
      </w:r>
      <w:bookmarkEnd w:id="31"/>
      <w:bookmarkEnd w:id="32"/>
      <w:r w:rsidR="00B87CFF" w:rsidRPr="0079509D">
        <w:rPr>
          <w:rFonts w:ascii="Book Antiqua" w:hAnsi="Book Antiqua"/>
          <w:sz w:val="24"/>
          <w:szCs w:val="24"/>
        </w:rPr>
        <w:t>Chine</w:t>
      </w:r>
      <w:r w:rsidR="00D83316" w:rsidRPr="0079509D">
        <w:rPr>
          <w:rFonts w:ascii="Book Antiqua" w:hAnsi="Book Antiqua"/>
          <w:sz w:val="24"/>
          <w:szCs w:val="24"/>
        </w:rPr>
        <w:t>se Society of Clinical Oncology</w:t>
      </w:r>
      <w:r w:rsidR="00935A66">
        <w:rPr>
          <w:rFonts w:ascii="Book Antiqua" w:hAnsi="Book Antiqua" w:hint="eastAsia"/>
          <w:sz w:val="24"/>
          <w:szCs w:val="24"/>
        </w:rPr>
        <w:t>,</w:t>
      </w:r>
      <w:r w:rsidR="00B87CFF" w:rsidRPr="0079509D">
        <w:rPr>
          <w:rFonts w:ascii="Book Antiqua" w:hAnsi="Book Antiqua"/>
          <w:sz w:val="24"/>
          <w:szCs w:val="24"/>
        </w:rPr>
        <w:t xml:space="preserve"> </w:t>
      </w:r>
      <w:bookmarkStart w:id="35" w:name="OLE_LINK31"/>
      <w:r w:rsidR="00920569" w:rsidRPr="0079509D">
        <w:rPr>
          <w:rFonts w:ascii="Book Antiqua" w:hAnsi="Book Antiqua"/>
          <w:sz w:val="24"/>
          <w:szCs w:val="24"/>
        </w:rPr>
        <w:t xml:space="preserve">No. </w:t>
      </w:r>
      <w:bookmarkStart w:id="36" w:name="OLE_LINK78"/>
      <w:r w:rsidR="00B87CFF" w:rsidRPr="0079509D">
        <w:rPr>
          <w:rFonts w:ascii="Book Antiqua" w:hAnsi="Book Antiqua"/>
          <w:sz w:val="24"/>
          <w:szCs w:val="24"/>
        </w:rPr>
        <w:t>Y-N2013-014</w:t>
      </w:r>
      <w:bookmarkEnd w:id="33"/>
      <w:bookmarkEnd w:id="34"/>
      <w:bookmarkEnd w:id="35"/>
      <w:bookmarkEnd w:id="36"/>
      <w:r w:rsidR="00920569" w:rsidRPr="0079509D">
        <w:rPr>
          <w:rFonts w:ascii="Book Antiqua" w:hAnsi="Book Antiqua"/>
          <w:sz w:val="24"/>
          <w:szCs w:val="24"/>
        </w:rPr>
        <w:t>.</w:t>
      </w:r>
    </w:p>
    <w:p w:rsidR="00B87CFF" w:rsidRPr="0079509D" w:rsidRDefault="00B87CFF" w:rsidP="0079509D">
      <w:pPr>
        <w:spacing w:line="360" w:lineRule="auto"/>
        <w:rPr>
          <w:rFonts w:ascii="Book Antiqua" w:hAnsi="Book Antiqua"/>
          <w:sz w:val="24"/>
          <w:szCs w:val="24"/>
        </w:rPr>
      </w:pPr>
    </w:p>
    <w:p w:rsidR="00B87CFF" w:rsidRPr="0079509D" w:rsidRDefault="00B87CFF" w:rsidP="0079509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bookmarkStart w:id="37" w:name="OLE_LINK74"/>
      <w:r w:rsidRPr="0079509D">
        <w:rPr>
          <w:rFonts w:ascii="Book Antiqua" w:hAnsi="Book Antiqua"/>
          <w:b/>
          <w:color w:val="000000"/>
          <w:sz w:val="24"/>
          <w:szCs w:val="24"/>
        </w:rPr>
        <w:t>Institutional review board statement</w:t>
      </w:r>
      <w:bookmarkEnd w:id="37"/>
      <w:r w:rsidRPr="0079509D">
        <w:rPr>
          <w:rFonts w:ascii="Book Antiqua" w:hAnsi="Book Antiqua"/>
          <w:b/>
          <w:sz w:val="24"/>
          <w:szCs w:val="24"/>
        </w:rPr>
        <w:t xml:space="preserve">: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The </w:t>
      </w:r>
      <w:proofErr w:type="gramStart"/>
      <w:r w:rsidRPr="0079509D">
        <w:rPr>
          <w:rFonts w:ascii="Book Antiqua" w:hAnsi="Book Antiqua"/>
          <w:color w:val="000000"/>
          <w:sz w:val="24"/>
          <w:szCs w:val="24"/>
        </w:rPr>
        <w:t xml:space="preserve">research was approved by the </w:t>
      </w:r>
      <w:r w:rsidRPr="0079509D">
        <w:rPr>
          <w:rFonts w:ascii="Book Antiqua" w:hAnsi="Book Antiqua"/>
          <w:color w:val="000000"/>
          <w:sz w:val="24"/>
          <w:szCs w:val="24"/>
        </w:rPr>
        <w:lastRenderedPageBreak/>
        <w:t>Research Ethics Committee of Ren Ji Hospital and comply</w:t>
      </w:r>
      <w:proofErr w:type="gramEnd"/>
      <w:r w:rsidRPr="0079509D">
        <w:rPr>
          <w:rFonts w:ascii="Book Antiqua" w:hAnsi="Book Antiqua"/>
          <w:color w:val="000000"/>
          <w:sz w:val="24"/>
          <w:szCs w:val="24"/>
        </w:rPr>
        <w:t xml:space="preserve"> with ethical standards.</w:t>
      </w:r>
    </w:p>
    <w:p w:rsidR="0013520E" w:rsidRPr="0079509D" w:rsidRDefault="0013520E" w:rsidP="0079509D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13520E" w:rsidRPr="0079509D" w:rsidRDefault="0013520E" w:rsidP="0079509D">
      <w:pPr>
        <w:spacing w:line="360" w:lineRule="auto"/>
        <w:rPr>
          <w:rFonts w:ascii="Book Antiqua" w:eastAsia="微软雅黑" w:hAnsi="Book Antiqua"/>
          <w:sz w:val="24"/>
          <w:szCs w:val="24"/>
        </w:rPr>
      </w:pPr>
      <w:bookmarkStart w:id="38" w:name="OLE_LINK72"/>
      <w:r w:rsidRPr="0079509D">
        <w:rPr>
          <w:rFonts w:ascii="Book Antiqua" w:hAnsi="Book Antiqua"/>
          <w:b/>
          <w:color w:val="000000"/>
          <w:sz w:val="24"/>
          <w:szCs w:val="24"/>
        </w:rPr>
        <w:t>Informed consent</w:t>
      </w:r>
      <w:r w:rsidRPr="0079509D">
        <w:rPr>
          <w:rFonts w:ascii="Book Antiqua" w:hAnsi="Book Antiqua"/>
          <w:b/>
          <w:sz w:val="24"/>
          <w:szCs w:val="24"/>
        </w:rPr>
        <w:t xml:space="preserve"> </w:t>
      </w:r>
      <w:r w:rsidRPr="0079509D">
        <w:rPr>
          <w:rFonts w:ascii="Book Antiqua" w:hAnsi="Book Antiqua"/>
          <w:b/>
          <w:color w:val="000000"/>
          <w:sz w:val="24"/>
          <w:szCs w:val="24"/>
        </w:rPr>
        <w:t>statement</w:t>
      </w:r>
      <w:bookmarkEnd w:id="38"/>
      <w:r w:rsidRPr="0079509D">
        <w:rPr>
          <w:rFonts w:ascii="Book Antiqua" w:hAnsi="Book Antiqua"/>
          <w:b/>
          <w:color w:val="000000"/>
          <w:sz w:val="24"/>
          <w:szCs w:val="24"/>
        </w:rPr>
        <w:t>:</w:t>
      </w:r>
      <w:r w:rsidRPr="0079509D">
        <w:rPr>
          <w:rFonts w:ascii="Book Antiqua" w:hAnsi="Book Antiqua"/>
          <w:b/>
          <w:sz w:val="24"/>
          <w:szCs w:val="24"/>
        </w:rPr>
        <w:t xml:space="preserve"> </w:t>
      </w:r>
      <w:r w:rsidRPr="0079509D">
        <w:rPr>
          <w:rStyle w:val="fontstyle21"/>
          <w:rFonts w:ascii="Book Antiqua" w:eastAsia="微软雅黑" w:hAnsi="Book Antiqua"/>
          <w:sz w:val="24"/>
          <w:szCs w:val="24"/>
        </w:rPr>
        <w:t>Due to the retrospective nature of</w:t>
      </w:r>
      <w:r w:rsidRPr="0079509D">
        <w:rPr>
          <w:rFonts w:ascii="Book Antiqua" w:eastAsia="微软雅黑" w:hAnsi="Book Antiqua"/>
          <w:color w:val="000000"/>
          <w:sz w:val="24"/>
          <w:szCs w:val="24"/>
        </w:rPr>
        <w:t xml:space="preserve"> </w:t>
      </w:r>
      <w:r w:rsidRPr="0079509D">
        <w:rPr>
          <w:rStyle w:val="fontstyle21"/>
          <w:rFonts w:ascii="Book Antiqua" w:eastAsia="微软雅黑" w:hAnsi="Book Antiqua"/>
          <w:sz w:val="24"/>
          <w:szCs w:val="24"/>
        </w:rPr>
        <w:t>the study, patients were not required to give informed consent to</w:t>
      </w:r>
      <w:r w:rsidRPr="0079509D">
        <w:rPr>
          <w:rFonts w:ascii="Book Antiqua" w:eastAsia="微软雅黑" w:hAnsi="Book Antiqua"/>
          <w:color w:val="000000"/>
          <w:sz w:val="24"/>
          <w:szCs w:val="24"/>
        </w:rPr>
        <w:t xml:space="preserve"> </w:t>
      </w:r>
      <w:r w:rsidRPr="0079509D">
        <w:rPr>
          <w:rStyle w:val="fontstyle21"/>
          <w:rFonts w:ascii="Book Antiqua" w:eastAsia="微软雅黑" w:hAnsi="Book Antiqua"/>
          <w:sz w:val="24"/>
          <w:szCs w:val="24"/>
        </w:rPr>
        <w:t>the study because the analysis used anonymous clinical data that</w:t>
      </w:r>
      <w:r w:rsidRPr="0079509D">
        <w:rPr>
          <w:rFonts w:ascii="Book Antiqua" w:eastAsia="微软雅黑" w:hAnsi="Book Antiqua"/>
          <w:color w:val="000000"/>
          <w:sz w:val="24"/>
          <w:szCs w:val="24"/>
        </w:rPr>
        <w:t xml:space="preserve"> </w:t>
      </w:r>
      <w:r w:rsidRPr="0079509D">
        <w:rPr>
          <w:rStyle w:val="fontstyle21"/>
          <w:rFonts w:ascii="Book Antiqua" w:eastAsia="微软雅黑" w:hAnsi="Book Antiqua"/>
          <w:sz w:val="24"/>
          <w:szCs w:val="24"/>
        </w:rPr>
        <w:t xml:space="preserve">were obtained after each patient agreed to receive surgery, </w:t>
      </w:r>
      <w:r w:rsidRPr="0079509D">
        <w:rPr>
          <w:rFonts w:ascii="Book Antiqua" w:eastAsia="微软雅黑" w:hAnsi="Book Antiqua"/>
          <w:color w:val="000000"/>
          <w:sz w:val="24"/>
          <w:szCs w:val="24"/>
        </w:rPr>
        <w:t>postoperative chemotherapy</w:t>
      </w:r>
      <w:r w:rsidRPr="0079509D">
        <w:rPr>
          <w:rStyle w:val="fontstyle21"/>
          <w:rFonts w:ascii="Book Antiqua" w:eastAsia="微软雅黑" w:hAnsi="Book Antiqua"/>
          <w:sz w:val="24"/>
          <w:szCs w:val="24"/>
        </w:rPr>
        <w:t xml:space="preserve"> and the other medical treatment by written informed consent.</w:t>
      </w:r>
    </w:p>
    <w:p w:rsidR="00B87CFF" w:rsidRPr="0079509D" w:rsidRDefault="00B87CFF" w:rsidP="0079509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:rsidR="00B87CFF" w:rsidRPr="0079509D" w:rsidRDefault="00B87CFF" w:rsidP="0079509D">
      <w:pPr>
        <w:spacing w:line="360" w:lineRule="auto"/>
        <w:rPr>
          <w:rFonts w:ascii="Book Antiqua" w:eastAsia="微软雅黑" w:hAnsi="Book Antiqua"/>
          <w:iCs/>
          <w:kern w:val="0"/>
          <w:sz w:val="24"/>
          <w:szCs w:val="24"/>
        </w:rPr>
      </w:pPr>
      <w:bookmarkStart w:id="39" w:name="OLE_LINK71"/>
      <w:bookmarkStart w:id="40" w:name="OLE_LINK75"/>
      <w:r w:rsidRPr="0079509D">
        <w:rPr>
          <w:rFonts w:ascii="Book Antiqua" w:eastAsia="微软雅黑" w:hAnsi="Book Antiqua"/>
          <w:b/>
          <w:iCs/>
          <w:kern w:val="0"/>
          <w:sz w:val="24"/>
          <w:szCs w:val="24"/>
        </w:rPr>
        <w:t>Conflict of interest</w:t>
      </w:r>
      <w:bookmarkStart w:id="41" w:name="OLE_LINK73"/>
      <w:r w:rsidRPr="0079509D">
        <w:rPr>
          <w:rFonts w:ascii="Book Antiqua" w:hAnsi="Book Antiqua"/>
          <w:b/>
          <w:sz w:val="24"/>
          <w:szCs w:val="24"/>
        </w:rPr>
        <w:t xml:space="preserve"> </w:t>
      </w:r>
      <w:r w:rsidRPr="0079509D">
        <w:rPr>
          <w:rFonts w:ascii="Book Antiqua" w:hAnsi="Book Antiqua"/>
          <w:b/>
          <w:color w:val="000000"/>
          <w:sz w:val="24"/>
          <w:szCs w:val="24"/>
        </w:rPr>
        <w:t>statement</w:t>
      </w:r>
      <w:bookmarkEnd w:id="39"/>
      <w:bookmarkEnd w:id="40"/>
      <w:bookmarkEnd w:id="41"/>
      <w:r w:rsidRPr="0079509D">
        <w:rPr>
          <w:rFonts w:ascii="Book Antiqua" w:eastAsia="微软雅黑" w:hAnsi="Book Antiqua"/>
          <w:b/>
          <w:iCs/>
          <w:kern w:val="0"/>
          <w:sz w:val="24"/>
          <w:szCs w:val="24"/>
        </w:rPr>
        <w:t>:</w:t>
      </w:r>
      <w:r w:rsidRPr="0079509D">
        <w:rPr>
          <w:rFonts w:ascii="Book Antiqua" w:eastAsia="微软雅黑" w:hAnsi="Book Antiqua"/>
          <w:iCs/>
          <w:kern w:val="0"/>
          <w:sz w:val="24"/>
          <w:szCs w:val="24"/>
        </w:rPr>
        <w:t xml:space="preserve"> The authors have no conflicts of interest to declare.</w:t>
      </w:r>
    </w:p>
    <w:p w:rsidR="00D83316" w:rsidRPr="0079509D" w:rsidRDefault="00D83316" w:rsidP="0079509D">
      <w:pPr>
        <w:spacing w:line="360" w:lineRule="auto"/>
        <w:rPr>
          <w:rFonts w:ascii="Book Antiqua" w:eastAsia="微软雅黑" w:hAnsi="Book Antiqua"/>
          <w:iCs/>
          <w:kern w:val="0"/>
          <w:sz w:val="24"/>
          <w:szCs w:val="24"/>
        </w:rPr>
      </w:pPr>
    </w:p>
    <w:p w:rsidR="00193FBA" w:rsidRPr="0079509D" w:rsidRDefault="00193FBA" w:rsidP="0079509D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-BoldItalicMT"/>
          <w:bCs/>
          <w:iCs/>
          <w:color w:val="000000"/>
          <w:kern w:val="0"/>
          <w:sz w:val="24"/>
        </w:rPr>
      </w:pPr>
      <w:r w:rsidRPr="0079509D">
        <w:rPr>
          <w:rFonts w:ascii="Book Antiqua" w:hAnsi="Book Antiqua" w:cs="TimesNewRomanPS-BoldItalicMT"/>
          <w:b/>
          <w:bCs/>
          <w:iCs/>
          <w:color w:val="000000"/>
          <w:kern w:val="0"/>
          <w:sz w:val="24"/>
        </w:rPr>
        <w:t>Data sharing</w:t>
      </w:r>
      <w:r w:rsidRPr="0079509D">
        <w:rPr>
          <w:rFonts w:ascii="Book Antiqua" w:hAnsi="Book Antiqua"/>
          <w:b/>
          <w:bCs/>
          <w:iCs/>
          <w:kern w:val="0"/>
          <w:sz w:val="24"/>
        </w:rPr>
        <w:t xml:space="preserve"> statement</w:t>
      </w:r>
      <w:r w:rsidRPr="0079509D">
        <w:rPr>
          <w:rFonts w:ascii="Book Antiqua" w:hAnsi="Book Antiqua" w:cs="TimesNewRomanPS-BoldItalicMT" w:hint="eastAsia"/>
          <w:b/>
          <w:bCs/>
          <w:iCs/>
          <w:color w:val="000000"/>
          <w:sz w:val="24"/>
        </w:rPr>
        <w:t>:</w:t>
      </w:r>
      <w:r w:rsidR="00632216" w:rsidRPr="0079509D">
        <w:rPr>
          <w:rFonts w:ascii="Book Antiqua" w:hAnsi="Book Antiqua" w:cs="TimesNewRomanPS-BoldItalicMT" w:hint="eastAsia"/>
          <w:b/>
          <w:bCs/>
          <w:iCs/>
          <w:color w:val="000000"/>
          <w:sz w:val="24"/>
        </w:rPr>
        <w:t xml:space="preserve"> </w:t>
      </w:r>
      <w:r w:rsidR="00632216" w:rsidRPr="0079509D">
        <w:rPr>
          <w:rFonts w:ascii="Book Antiqua" w:hAnsi="Book Antiqua"/>
          <w:color w:val="000000"/>
          <w:sz w:val="24"/>
          <w:szCs w:val="24"/>
        </w:rPr>
        <w:t>No additional data are available</w:t>
      </w:r>
    </w:p>
    <w:p w:rsidR="00632216" w:rsidRPr="0079509D" w:rsidRDefault="00632216" w:rsidP="0079509D">
      <w:pPr>
        <w:spacing w:line="360" w:lineRule="auto"/>
        <w:rPr>
          <w:rFonts w:ascii="Book Antiqua" w:hAnsi="Book Antiqua"/>
          <w:sz w:val="24"/>
          <w:szCs w:val="24"/>
        </w:rPr>
      </w:pP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color w:val="000000"/>
          <w:kern w:val="0"/>
          <w:sz w:val="24"/>
        </w:rPr>
      </w:pPr>
      <w:bookmarkStart w:id="42" w:name="OLE_LINK155"/>
      <w:bookmarkStart w:id="43" w:name="OLE_LINK183"/>
      <w:bookmarkStart w:id="44" w:name="OLE_LINK441"/>
      <w:r w:rsidRPr="0079509D">
        <w:rPr>
          <w:rFonts w:ascii="Book Antiqua" w:hAnsi="Book Antiqua"/>
          <w:b/>
          <w:color w:val="000000"/>
          <w:kern w:val="0"/>
          <w:sz w:val="24"/>
        </w:rPr>
        <w:t xml:space="preserve">Open-Access: </w:t>
      </w:r>
      <w:r w:rsidRPr="0079509D">
        <w:rPr>
          <w:rFonts w:ascii="Book Antiqua" w:hAnsi="Book Antiqua"/>
          <w:color w:val="000000"/>
          <w:kern w:val="0"/>
          <w:sz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42"/>
    <w:bookmarkEnd w:id="43"/>
    <w:bookmarkEnd w:id="44"/>
    <w:p w:rsidR="00193FBA" w:rsidRPr="0079509D" w:rsidRDefault="00193FBA" w:rsidP="0079509D">
      <w:pPr>
        <w:spacing w:line="360" w:lineRule="auto"/>
        <w:rPr>
          <w:rFonts w:ascii="Book Antiqua" w:hAnsi="Book Antiqua" w:cs="Arial Unicode MS"/>
          <w:color w:val="000000"/>
          <w:sz w:val="24"/>
        </w:rPr>
      </w:pPr>
    </w:p>
    <w:p w:rsidR="00193FBA" w:rsidRPr="0079509D" w:rsidRDefault="00193FBA" w:rsidP="0079509D">
      <w:pPr>
        <w:spacing w:line="360" w:lineRule="auto"/>
        <w:rPr>
          <w:rFonts w:ascii="Book Antiqua" w:hAnsi="Book Antiqua" w:cs="Arial Unicode MS"/>
          <w:color w:val="000000"/>
          <w:sz w:val="24"/>
        </w:rPr>
      </w:pPr>
      <w:r w:rsidRPr="0079509D">
        <w:rPr>
          <w:rFonts w:ascii="Book Antiqua" w:hAnsi="Book Antiqua" w:cs="Arial Unicode MS"/>
          <w:b/>
          <w:color w:val="000000"/>
          <w:sz w:val="24"/>
        </w:rPr>
        <w:t xml:space="preserve">Manuscript source: </w:t>
      </w:r>
      <w:r w:rsidRPr="0079509D">
        <w:rPr>
          <w:rFonts w:ascii="Book Antiqua" w:hAnsi="Book Antiqua" w:cs="Arial Unicode MS"/>
          <w:color w:val="000000"/>
          <w:sz w:val="24"/>
        </w:rPr>
        <w:t>Unsolicited manuscript</w:t>
      </w:r>
    </w:p>
    <w:p w:rsidR="00507482" w:rsidRPr="0079509D" w:rsidRDefault="00507482" w:rsidP="0079509D">
      <w:pPr>
        <w:spacing w:line="360" w:lineRule="auto"/>
        <w:rPr>
          <w:rFonts w:ascii="Book Antiqua" w:hAnsi="Book Antiqua"/>
          <w:sz w:val="24"/>
          <w:szCs w:val="24"/>
        </w:rPr>
      </w:pPr>
    </w:p>
    <w:p w:rsidR="00632216" w:rsidRPr="0079509D" w:rsidRDefault="00193FBA" w:rsidP="0079509D">
      <w:pPr>
        <w:spacing w:line="360" w:lineRule="auto"/>
        <w:rPr>
          <w:rFonts w:ascii="Book Antiqua" w:hAnsi="Book Antiqua"/>
          <w:sz w:val="24"/>
          <w:szCs w:val="24"/>
        </w:rPr>
      </w:pPr>
      <w:bookmarkStart w:id="45" w:name="OLE_LINK535"/>
      <w:bookmarkStart w:id="46" w:name="OLE_LINK536"/>
      <w:r w:rsidRPr="0079509D">
        <w:rPr>
          <w:rFonts w:ascii="Book Antiqua" w:hAnsi="Book Antiqua"/>
          <w:b/>
          <w:color w:val="000000"/>
          <w:sz w:val="24"/>
        </w:rPr>
        <w:t>Correspondence to:</w:t>
      </w:r>
      <w:bookmarkEnd w:id="45"/>
      <w:bookmarkEnd w:id="46"/>
      <w:r w:rsidR="00B87CFF" w:rsidRPr="0079509D">
        <w:rPr>
          <w:rFonts w:ascii="Book Antiqua" w:hAnsi="Book Antiqua"/>
          <w:b/>
          <w:sz w:val="24"/>
          <w:szCs w:val="24"/>
        </w:rPr>
        <w:t xml:space="preserve"> </w:t>
      </w:r>
      <w:bookmarkStart w:id="47" w:name="OLE_LINK10"/>
      <w:bookmarkStart w:id="48" w:name="OLE_LINK11"/>
      <w:bookmarkStart w:id="49" w:name="OLE_LINK66"/>
      <w:r w:rsidR="00B87CFF" w:rsidRPr="0079509D">
        <w:rPr>
          <w:rFonts w:ascii="Book Antiqua" w:hAnsi="Book Antiqua"/>
          <w:b/>
          <w:sz w:val="24"/>
          <w:szCs w:val="24"/>
        </w:rPr>
        <w:t>Yong-Wei Sun</w:t>
      </w:r>
      <w:bookmarkEnd w:id="47"/>
      <w:bookmarkEnd w:id="48"/>
      <w:r w:rsidR="00B87CFF" w:rsidRPr="0079509D">
        <w:rPr>
          <w:rFonts w:ascii="Book Antiqua" w:hAnsi="Book Antiqua"/>
          <w:b/>
          <w:sz w:val="24"/>
          <w:szCs w:val="24"/>
        </w:rPr>
        <w:t>,</w:t>
      </w:r>
      <w:r w:rsidR="00B87CFF" w:rsidRPr="0079509D">
        <w:rPr>
          <w:rFonts w:ascii="Book Antiqua" w:hAnsi="Book Antiqua"/>
          <w:sz w:val="24"/>
          <w:szCs w:val="24"/>
        </w:rPr>
        <w:t xml:space="preserve"> </w:t>
      </w:r>
      <w:r w:rsidR="00C540A8" w:rsidRPr="00C540A8">
        <w:rPr>
          <w:rFonts w:ascii="Book Antiqua" w:hAnsi="Book Antiqua" w:hint="eastAsia"/>
          <w:b/>
          <w:sz w:val="24"/>
          <w:szCs w:val="24"/>
        </w:rPr>
        <w:t xml:space="preserve">PhD, </w:t>
      </w:r>
      <w:r w:rsidR="00B87CFF" w:rsidRPr="0079509D">
        <w:rPr>
          <w:rFonts w:ascii="Book Antiqua" w:hAnsi="Book Antiqua"/>
          <w:sz w:val="24"/>
          <w:szCs w:val="24"/>
        </w:rPr>
        <w:t>Biliary-Pancreatic Surgery Department, Ren Ji Hospital, School of Medicine, Shanghai Jiao Tong University, No 1630 Dong Fang Road, Shanghai 200127, China</w:t>
      </w:r>
      <w:bookmarkStart w:id="50" w:name="OLE_LINK29"/>
      <w:bookmarkStart w:id="51" w:name="OLE_LINK30"/>
      <w:r w:rsidR="00D83316" w:rsidRPr="0079509D">
        <w:rPr>
          <w:rFonts w:ascii="Book Antiqua" w:hAnsi="Book Antiqua" w:hint="eastAsia"/>
          <w:sz w:val="24"/>
          <w:szCs w:val="24"/>
        </w:rPr>
        <w:t>.</w:t>
      </w:r>
      <w:r w:rsidR="00B87CFF" w:rsidRPr="0079509D">
        <w:rPr>
          <w:rFonts w:ascii="Book Antiqua" w:hAnsi="Book Antiqua"/>
          <w:sz w:val="24"/>
          <w:szCs w:val="24"/>
        </w:rPr>
        <w:t xml:space="preserve"> </w:t>
      </w:r>
      <w:bookmarkStart w:id="52" w:name="OLE_LINK17"/>
      <w:bookmarkStart w:id="53" w:name="OLE_LINK18"/>
      <w:bookmarkStart w:id="54" w:name="OLE_LINK37"/>
      <w:r w:rsidR="00B87CFF" w:rsidRPr="0079509D">
        <w:rPr>
          <w:rFonts w:ascii="Book Antiqua" w:hAnsi="Book Antiqua"/>
          <w:sz w:val="24"/>
          <w:szCs w:val="24"/>
        </w:rPr>
        <w:fldChar w:fldCharType="begin"/>
      </w:r>
      <w:r w:rsidR="00B87CFF" w:rsidRPr="0079509D">
        <w:rPr>
          <w:rFonts w:ascii="Book Antiqua" w:hAnsi="Book Antiqua"/>
          <w:sz w:val="24"/>
          <w:szCs w:val="24"/>
        </w:rPr>
        <w:instrText xml:space="preserve"> HYPERLINK "mailto:syw0616@yeah.net" </w:instrText>
      </w:r>
      <w:r w:rsidR="00B87CFF" w:rsidRPr="0079509D">
        <w:rPr>
          <w:rFonts w:ascii="Book Antiqua" w:hAnsi="Book Antiqua"/>
          <w:sz w:val="24"/>
          <w:szCs w:val="24"/>
        </w:rPr>
        <w:fldChar w:fldCharType="separate"/>
      </w:r>
      <w:r w:rsidR="00B87CFF" w:rsidRPr="0079509D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syw0616@yeah.net</w:t>
      </w:r>
      <w:r w:rsidR="00B87CFF" w:rsidRPr="0079509D">
        <w:rPr>
          <w:rFonts w:ascii="Book Antiqua" w:hAnsi="Book Antiqua"/>
          <w:sz w:val="24"/>
          <w:szCs w:val="24"/>
        </w:rPr>
        <w:fldChar w:fldCharType="end"/>
      </w:r>
      <w:bookmarkEnd w:id="52"/>
      <w:bookmarkEnd w:id="53"/>
      <w:bookmarkEnd w:id="54"/>
    </w:p>
    <w:p w:rsidR="00D83316" w:rsidRPr="0079509D" w:rsidRDefault="00B87CFF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b/>
          <w:sz w:val="24"/>
          <w:szCs w:val="24"/>
        </w:rPr>
        <w:t>Tel</w:t>
      </w:r>
      <w:r w:rsidR="00D83316" w:rsidRPr="0079509D">
        <w:rPr>
          <w:rFonts w:ascii="Book Antiqua" w:hAnsi="Book Antiqua" w:hint="eastAsia"/>
          <w:b/>
          <w:sz w:val="24"/>
          <w:szCs w:val="24"/>
        </w:rPr>
        <w:t>ephone</w:t>
      </w:r>
      <w:r w:rsidRPr="0079509D">
        <w:rPr>
          <w:rFonts w:ascii="Book Antiqua" w:hAnsi="Book Antiqua"/>
          <w:sz w:val="24"/>
          <w:szCs w:val="24"/>
        </w:rPr>
        <w:t>: +86-21-68383773</w:t>
      </w:r>
    </w:p>
    <w:p w:rsidR="00B87CFF" w:rsidRPr="0079509D" w:rsidRDefault="00B87CFF" w:rsidP="0079509D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79509D">
        <w:rPr>
          <w:rFonts w:ascii="Book Antiqua" w:hAnsi="Book Antiqua"/>
          <w:b/>
          <w:sz w:val="24"/>
          <w:szCs w:val="24"/>
        </w:rPr>
        <w:lastRenderedPageBreak/>
        <w:t>Fax</w:t>
      </w:r>
      <w:r w:rsidRPr="0079509D">
        <w:rPr>
          <w:rFonts w:ascii="Book Antiqua" w:hAnsi="Book Antiqua"/>
          <w:sz w:val="24"/>
          <w:szCs w:val="24"/>
        </w:rPr>
        <w:t xml:space="preserve">: </w:t>
      </w:r>
      <w:bookmarkEnd w:id="50"/>
      <w:bookmarkEnd w:id="51"/>
      <w:r w:rsidRPr="0079509D">
        <w:rPr>
          <w:rFonts w:ascii="Book Antiqua" w:hAnsi="Book Antiqua"/>
          <w:sz w:val="24"/>
          <w:szCs w:val="24"/>
        </w:rPr>
        <w:t>+86-21-68383699</w:t>
      </w:r>
    </w:p>
    <w:bookmarkEnd w:id="49"/>
    <w:p w:rsidR="00B85BE2" w:rsidRPr="0079509D" w:rsidRDefault="00B85BE2" w:rsidP="0079509D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sz w:val="24"/>
        </w:rPr>
      </w:pPr>
      <w:bookmarkStart w:id="55" w:name="OLE_LINK476"/>
      <w:bookmarkStart w:id="56" w:name="OLE_LINK477"/>
      <w:bookmarkStart w:id="57" w:name="OLE_LINK117"/>
      <w:bookmarkStart w:id="58" w:name="OLE_LINK528"/>
      <w:bookmarkStart w:id="59" w:name="OLE_LINK557"/>
      <w:r w:rsidRPr="0079509D">
        <w:rPr>
          <w:rFonts w:ascii="Book Antiqua" w:hAnsi="Book Antiqua"/>
          <w:b/>
          <w:sz w:val="24"/>
        </w:rPr>
        <w:t>Received:</w:t>
      </w:r>
      <w:r w:rsidR="00D83316" w:rsidRPr="0079509D">
        <w:rPr>
          <w:rFonts w:ascii="Book Antiqua" w:hAnsi="Book Antiqua" w:hint="eastAsia"/>
          <w:b/>
          <w:sz w:val="24"/>
        </w:rPr>
        <w:t xml:space="preserve"> </w:t>
      </w:r>
      <w:r w:rsidR="00D83316" w:rsidRPr="0079509D">
        <w:rPr>
          <w:rFonts w:ascii="Book Antiqua" w:hAnsi="Book Antiqua" w:hint="eastAsia"/>
          <w:sz w:val="24"/>
        </w:rPr>
        <w:t>October 10, 2016</w:t>
      </w: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sz w:val="24"/>
        </w:rPr>
      </w:pPr>
      <w:r w:rsidRPr="0079509D">
        <w:rPr>
          <w:rFonts w:ascii="Book Antiqua" w:hAnsi="Book Antiqua" w:hint="eastAsia"/>
          <w:b/>
          <w:sz w:val="24"/>
        </w:rPr>
        <w:t>Peer-review started</w:t>
      </w:r>
      <w:r w:rsidRPr="0079509D">
        <w:rPr>
          <w:rFonts w:ascii="Book Antiqua" w:hAnsi="Book Antiqua"/>
          <w:b/>
          <w:sz w:val="24"/>
        </w:rPr>
        <w:t>:</w:t>
      </w:r>
      <w:r w:rsidR="00D83316" w:rsidRPr="0079509D">
        <w:rPr>
          <w:rFonts w:ascii="Book Antiqua" w:hAnsi="Book Antiqua" w:hint="eastAsia"/>
          <w:sz w:val="24"/>
        </w:rPr>
        <w:t xml:space="preserve"> October 13, 2016</w:t>
      </w:r>
    </w:p>
    <w:p w:rsidR="00193FBA" w:rsidRPr="0079509D" w:rsidRDefault="00193FBA" w:rsidP="0079509D">
      <w:pPr>
        <w:spacing w:line="360" w:lineRule="auto"/>
        <w:rPr>
          <w:rFonts w:ascii="Book Antiqua" w:hAnsi="Book Antiqua"/>
          <w:sz w:val="24"/>
        </w:rPr>
      </w:pPr>
      <w:r w:rsidRPr="0079509D">
        <w:rPr>
          <w:rFonts w:ascii="Book Antiqua" w:hAnsi="Book Antiqua"/>
          <w:b/>
          <w:sz w:val="24"/>
        </w:rPr>
        <w:t>First decision:</w:t>
      </w:r>
      <w:r w:rsidR="00D83316" w:rsidRPr="0079509D">
        <w:rPr>
          <w:rFonts w:ascii="Book Antiqua" w:hAnsi="Book Antiqua" w:hint="eastAsia"/>
          <w:b/>
          <w:sz w:val="24"/>
        </w:rPr>
        <w:t xml:space="preserve"> </w:t>
      </w:r>
      <w:r w:rsidR="00D83316" w:rsidRPr="0079509D">
        <w:rPr>
          <w:rFonts w:ascii="Book Antiqua" w:hAnsi="Book Antiqua" w:hint="eastAsia"/>
          <w:sz w:val="24"/>
        </w:rPr>
        <w:t>November 21, 2016</w:t>
      </w:r>
    </w:p>
    <w:p w:rsidR="00193FBA" w:rsidRPr="0079509D" w:rsidRDefault="00193FBA" w:rsidP="0079509D">
      <w:pPr>
        <w:spacing w:line="360" w:lineRule="auto"/>
        <w:rPr>
          <w:rFonts w:ascii="Book Antiqua" w:hAnsi="Book Antiqua"/>
          <w:sz w:val="24"/>
        </w:rPr>
      </w:pPr>
      <w:r w:rsidRPr="0079509D">
        <w:rPr>
          <w:rFonts w:ascii="Book Antiqua" w:hAnsi="Book Antiqua"/>
          <w:b/>
          <w:sz w:val="24"/>
        </w:rPr>
        <w:t>Revised:</w:t>
      </w:r>
      <w:r w:rsidR="00D83316" w:rsidRPr="0079509D">
        <w:rPr>
          <w:rFonts w:ascii="Book Antiqua" w:hAnsi="Book Antiqua" w:hint="eastAsia"/>
          <w:b/>
          <w:sz w:val="24"/>
        </w:rPr>
        <w:t xml:space="preserve"> </w:t>
      </w:r>
      <w:r w:rsidR="00D83316" w:rsidRPr="0079509D">
        <w:rPr>
          <w:rFonts w:ascii="Book Antiqua" w:hAnsi="Book Antiqua"/>
          <w:sz w:val="24"/>
        </w:rPr>
        <w:t xml:space="preserve">December </w:t>
      </w:r>
      <w:r w:rsidR="00D83316" w:rsidRPr="0079509D">
        <w:rPr>
          <w:rFonts w:ascii="Book Antiqua" w:hAnsi="Book Antiqua" w:hint="eastAsia"/>
          <w:sz w:val="24"/>
        </w:rPr>
        <w:t>5</w:t>
      </w:r>
      <w:r w:rsidR="00D83316" w:rsidRPr="0079509D">
        <w:rPr>
          <w:rFonts w:ascii="Book Antiqua" w:hAnsi="Book Antiqua"/>
          <w:sz w:val="24"/>
        </w:rPr>
        <w:t>, 2016</w:t>
      </w:r>
    </w:p>
    <w:p w:rsidR="00193FBA" w:rsidRPr="00293C7B" w:rsidRDefault="00193FBA" w:rsidP="00293C7B">
      <w:pPr>
        <w:rPr>
          <w:rFonts w:ascii="Book Antiqua" w:hAnsi="Book Antiqua"/>
          <w:iCs/>
          <w:sz w:val="24"/>
        </w:rPr>
      </w:pPr>
      <w:r w:rsidRPr="0079509D">
        <w:rPr>
          <w:rFonts w:ascii="Book Antiqua" w:hAnsi="Book Antiqua"/>
          <w:b/>
          <w:sz w:val="24"/>
        </w:rPr>
        <w:t>Accepted:</w:t>
      </w:r>
      <w:r w:rsidRPr="0079509D">
        <w:rPr>
          <w:rFonts w:ascii="Book Antiqua" w:hAnsi="Book Antiqua" w:hint="eastAsia"/>
          <w:b/>
          <w:sz w:val="24"/>
        </w:rPr>
        <w:t xml:space="preserve"> </w:t>
      </w:r>
      <w:r w:rsidR="00293C7B">
        <w:rPr>
          <w:rStyle w:val="Emphasis"/>
        </w:rPr>
        <w:t>December</w:t>
      </w:r>
      <w:r w:rsidR="00293C7B">
        <w:rPr>
          <w:rStyle w:val="Emphasis"/>
          <w:rFonts w:ascii="宋体" w:hAnsi="宋体" w:cs="宋体" w:hint="eastAsia"/>
        </w:rPr>
        <w:t xml:space="preserve"> 16</w:t>
      </w:r>
      <w:r w:rsidR="00293C7B">
        <w:rPr>
          <w:rStyle w:val="Emphasis"/>
          <w:rFonts w:cs="宋体"/>
        </w:rPr>
        <w:t>,</w:t>
      </w:r>
      <w:r w:rsidR="00293C7B">
        <w:rPr>
          <w:rStyle w:val="Emphasis"/>
        </w:rPr>
        <w:t xml:space="preserve"> 2016</w:t>
      </w:r>
      <w:r w:rsidRPr="0079509D">
        <w:rPr>
          <w:rFonts w:ascii="Book Antiqua" w:hAnsi="Book Antiqua" w:hint="eastAsia"/>
          <w:b/>
          <w:sz w:val="24"/>
        </w:rPr>
        <w:t xml:space="preserve"> </w:t>
      </w: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sz w:val="24"/>
        </w:rPr>
      </w:pPr>
      <w:r w:rsidRPr="0079509D">
        <w:rPr>
          <w:rFonts w:ascii="Book Antiqua" w:hAnsi="Book Antiqua"/>
          <w:b/>
          <w:sz w:val="24"/>
        </w:rPr>
        <w:t>Article in press:</w:t>
      </w: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sz w:val="24"/>
        </w:rPr>
      </w:pPr>
      <w:r w:rsidRPr="0079509D">
        <w:rPr>
          <w:rFonts w:ascii="Book Antiqua" w:hAnsi="Book Antiqua"/>
          <w:b/>
          <w:sz w:val="24"/>
        </w:rPr>
        <w:t>Published online:</w:t>
      </w:r>
    </w:p>
    <w:bookmarkEnd w:id="55"/>
    <w:bookmarkEnd w:id="56"/>
    <w:bookmarkEnd w:id="57"/>
    <w:bookmarkEnd w:id="58"/>
    <w:bookmarkEnd w:id="59"/>
    <w:p w:rsidR="00BB7E35" w:rsidRPr="0079509D" w:rsidRDefault="000720EA" w:rsidP="0079509D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br w:type="page"/>
      </w:r>
      <w:r w:rsidR="00D20D26" w:rsidRPr="0079509D">
        <w:rPr>
          <w:rFonts w:ascii="Book Antiqua" w:hAnsi="Book Antiqua"/>
          <w:b/>
          <w:sz w:val="24"/>
          <w:szCs w:val="24"/>
        </w:rPr>
        <w:lastRenderedPageBreak/>
        <w:t>Abstract:</w:t>
      </w:r>
    </w:p>
    <w:p w:rsidR="00D83316" w:rsidRPr="0079509D" w:rsidRDefault="00D83316" w:rsidP="0079509D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bookmarkStart w:id="60" w:name="OLE_LINK76"/>
      <w:bookmarkStart w:id="61" w:name="OLE_LINK77"/>
      <w:bookmarkStart w:id="62" w:name="OLE_LINK46"/>
      <w:r w:rsidRPr="0079509D">
        <w:rPr>
          <w:rFonts w:ascii="Book Antiqua" w:hAnsi="Book Antiqua" w:hint="eastAsia"/>
          <w:b/>
          <w:i/>
          <w:sz w:val="24"/>
          <w:szCs w:val="24"/>
        </w:rPr>
        <w:t>AIM</w:t>
      </w:r>
    </w:p>
    <w:p w:rsidR="00A07866" w:rsidRPr="0079509D" w:rsidRDefault="00D83316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 xml:space="preserve">To </w:t>
      </w:r>
      <w:r w:rsidR="00E33BA9" w:rsidRPr="0079509D">
        <w:rPr>
          <w:rFonts w:ascii="Book Antiqua" w:hAnsi="Book Antiqua"/>
          <w:sz w:val="24"/>
          <w:szCs w:val="24"/>
        </w:rPr>
        <w:t>pr</w:t>
      </w:r>
      <w:r w:rsidR="00AC1EDF" w:rsidRPr="0079509D">
        <w:rPr>
          <w:rFonts w:ascii="Book Antiqua" w:hAnsi="Book Antiqua"/>
          <w:sz w:val="24"/>
          <w:szCs w:val="24"/>
        </w:rPr>
        <w:t xml:space="preserve">ovide more information and </w:t>
      </w:r>
      <w:r w:rsidR="00E33BA9" w:rsidRPr="0079509D">
        <w:rPr>
          <w:rFonts w:ascii="Book Antiqua" w:hAnsi="Book Antiqua"/>
          <w:sz w:val="24"/>
          <w:szCs w:val="24"/>
        </w:rPr>
        <w:t>therapeutic methods about</w:t>
      </w:r>
      <w:r w:rsidR="008F69B3" w:rsidRPr="0079509D">
        <w:rPr>
          <w:rFonts w:ascii="Book Antiqua" w:hAnsi="Book Antiqua"/>
          <w:sz w:val="24"/>
          <w:szCs w:val="24"/>
        </w:rPr>
        <w:t xml:space="preserve"> </w:t>
      </w:r>
      <w:r w:rsidR="002310B0" w:rsidRPr="0079509D">
        <w:rPr>
          <w:rFonts w:ascii="Book Antiqua" w:hAnsi="Book Antiqua"/>
          <w:sz w:val="24"/>
          <w:szCs w:val="24"/>
        </w:rPr>
        <w:t>g</w:t>
      </w:r>
      <w:r w:rsidR="00DF49DF" w:rsidRPr="0079509D">
        <w:rPr>
          <w:rFonts w:ascii="Book Antiqua" w:hAnsi="Book Antiqua"/>
          <w:sz w:val="24"/>
          <w:szCs w:val="24"/>
        </w:rPr>
        <w:t>astric</w:t>
      </w:r>
      <w:r w:rsidR="00B72E0F" w:rsidRPr="0079509D">
        <w:rPr>
          <w:rFonts w:ascii="Book Antiqua" w:hAnsi="Book Antiqua"/>
          <w:sz w:val="24"/>
          <w:szCs w:val="24"/>
        </w:rPr>
        <w:t xml:space="preserve"> neuroendocrine carcinomas</w:t>
      </w:r>
      <w:r w:rsidR="00DF49DF" w:rsidRPr="0079509D">
        <w:rPr>
          <w:rFonts w:ascii="Book Antiqua" w:hAnsi="Book Antiqua"/>
          <w:sz w:val="24"/>
          <w:szCs w:val="24"/>
        </w:rPr>
        <w:t xml:space="preserve"> </w:t>
      </w:r>
      <w:r w:rsidR="00B72E0F" w:rsidRPr="0079509D">
        <w:rPr>
          <w:rFonts w:ascii="Book Antiqua" w:hAnsi="Book Antiqua"/>
          <w:sz w:val="24"/>
          <w:szCs w:val="24"/>
        </w:rPr>
        <w:t>(</w:t>
      </w:r>
      <w:bookmarkStart w:id="63" w:name="OLE_LINK14"/>
      <w:r w:rsidR="00B72E0F" w:rsidRPr="0079509D">
        <w:rPr>
          <w:rFonts w:ascii="Book Antiqua" w:hAnsi="Book Antiqua"/>
          <w:sz w:val="24"/>
          <w:szCs w:val="24"/>
        </w:rPr>
        <w:t>G-</w:t>
      </w:r>
      <w:r w:rsidR="000F0B8C" w:rsidRPr="0079509D">
        <w:rPr>
          <w:rFonts w:ascii="Book Antiqua" w:hAnsi="Book Antiqua"/>
          <w:sz w:val="24"/>
          <w:szCs w:val="24"/>
        </w:rPr>
        <w:t>NECs</w:t>
      </w:r>
      <w:bookmarkEnd w:id="63"/>
      <w:r w:rsidR="00B72E0F" w:rsidRPr="0079509D">
        <w:rPr>
          <w:rFonts w:ascii="Book Antiqua" w:hAnsi="Book Antiqua"/>
          <w:sz w:val="24"/>
          <w:szCs w:val="24"/>
        </w:rPr>
        <w:t>)</w:t>
      </w:r>
      <w:r w:rsidR="00DF49DF" w:rsidRPr="0079509D">
        <w:rPr>
          <w:rFonts w:ascii="Book Antiqua" w:hAnsi="Book Antiqua"/>
          <w:sz w:val="24"/>
          <w:szCs w:val="24"/>
        </w:rPr>
        <w:t xml:space="preserve"> </w:t>
      </w:r>
      <w:r w:rsidR="002310B0" w:rsidRPr="0079509D">
        <w:rPr>
          <w:rFonts w:ascii="Book Antiqua" w:hAnsi="Book Antiqua"/>
          <w:sz w:val="24"/>
          <w:szCs w:val="24"/>
        </w:rPr>
        <w:t>which</w:t>
      </w:r>
      <w:r w:rsidR="00420DD9" w:rsidRPr="0079509D">
        <w:rPr>
          <w:rFonts w:ascii="Book Antiqua" w:hAnsi="Book Antiqua"/>
          <w:sz w:val="24"/>
          <w:szCs w:val="24"/>
        </w:rPr>
        <w:t xml:space="preserve"> </w:t>
      </w:r>
      <w:r w:rsidR="00DF49DF" w:rsidRPr="0079509D">
        <w:rPr>
          <w:rFonts w:ascii="Book Antiqua" w:hAnsi="Book Antiqua"/>
          <w:sz w:val="24"/>
          <w:szCs w:val="24"/>
        </w:rPr>
        <w:t xml:space="preserve">occur rarely but are </w:t>
      </w:r>
      <w:r w:rsidR="002C56F5" w:rsidRPr="0079509D">
        <w:rPr>
          <w:rFonts w:ascii="Book Antiqua" w:hAnsi="Book Antiqua"/>
          <w:sz w:val="24"/>
          <w:szCs w:val="24"/>
        </w:rPr>
        <w:t>high</w:t>
      </w:r>
      <w:r w:rsidR="00A60D72" w:rsidRPr="0079509D">
        <w:rPr>
          <w:rFonts w:ascii="Book Antiqua" w:hAnsi="Book Antiqua"/>
          <w:sz w:val="24"/>
          <w:szCs w:val="24"/>
        </w:rPr>
        <w:t>ly</w:t>
      </w:r>
      <w:r w:rsidR="002C56F5" w:rsidRPr="0079509D">
        <w:rPr>
          <w:rFonts w:ascii="Book Antiqua" w:hAnsi="Book Antiqua"/>
          <w:sz w:val="24"/>
          <w:szCs w:val="24"/>
        </w:rPr>
        <w:t xml:space="preserve"> malignant and </w:t>
      </w:r>
      <w:r w:rsidR="00DF49DF" w:rsidRPr="0079509D">
        <w:rPr>
          <w:rFonts w:ascii="Book Antiqua" w:hAnsi="Book Antiqua"/>
          <w:sz w:val="24"/>
          <w:szCs w:val="24"/>
        </w:rPr>
        <w:t xml:space="preserve">clinically </w:t>
      </w:r>
      <w:r w:rsidR="00896ADB" w:rsidRPr="0079509D">
        <w:rPr>
          <w:rFonts w:ascii="Book Antiqua" w:hAnsi="Book Antiqua"/>
          <w:sz w:val="24"/>
          <w:szCs w:val="24"/>
        </w:rPr>
        <w:t>challenging.</w:t>
      </w:r>
      <w:r w:rsidR="00BB7E35" w:rsidRPr="0079509D">
        <w:rPr>
          <w:rFonts w:ascii="Book Antiqua" w:hAnsi="Book Antiqua"/>
          <w:sz w:val="24"/>
          <w:szCs w:val="24"/>
        </w:rPr>
        <w:t xml:space="preserve"> </w:t>
      </w:r>
    </w:p>
    <w:p w:rsidR="00D83316" w:rsidRPr="0079509D" w:rsidRDefault="00D83316" w:rsidP="0079509D">
      <w:pPr>
        <w:spacing w:line="360" w:lineRule="auto"/>
        <w:rPr>
          <w:rFonts w:ascii="Book Antiqua" w:hAnsi="Book Antiqua"/>
          <w:sz w:val="24"/>
          <w:szCs w:val="24"/>
        </w:rPr>
      </w:pPr>
    </w:p>
    <w:p w:rsidR="00D83316" w:rsidRPr="0079509D" w:rsidRDefault="00D83316" w:rsidP="0079509D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79509D">
        <w:rPr>
          <w:rFonts w:ascii="Book Antiqua" w:hAnsi="Book Antiqua"/>
          <w:b/>
          <w:i/>
          <w:sz w:val="24"/>
          <w:szCs w:val="24"/>
        </w:rPr>
        <w:t>METHODS</w:t>
      </w:r>
    </w:p>
    <w:p w:rsidR="009812D0" w:rsidRPr="0079509D" w:rsidRDefault="00F97119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 xml:space="preserve">We </w:t>
      </w:r>
      <w:r w:rsidR="0050768E" w:rsidRPr="0079509D">
        <w:rPr>
          <w:rFonts w:ascii="Book Antiqua" w:hAnsi="Book Antiqua"/>
          <w:sz w:val="24"/>
          <w:szCs w:val="24"/>
        </w:rPr>
        <w:t xml:space="preserve">retrospectively </w:t>
      </w:r>
      <w:r w:rsidR="0002563C" w:rsidRPr="0079509D">
        <w:rPr>
          <w:rFonts w:ascii="Book Antiqua" w:hAnsi="Book Antiqua"/>
          <w:sz w:val="24"/>
          <w:szCs w:val="24"/>
        </w:rPr>
        <w:t xml:space="preserve">analyzed the </w:t>
      </w:r>
      <w:proofErr w:type="spellStart"/>
      <w:r w:rsidR="0002563C" w:rsidRPr="0079509D">
        <w:rPr>
          <w:rFonts w:ascii="Book Antiqua" w:hAnsi="Book Antiqua"/>
          <w:sz w:val="24"/>
          <w:szCs w:val="24"/>
        </w:rPr>
        <w:t>clinicopathological</w:t>
      </w:r>
      <w:proofErr w:type="spellEnd"/>
      <w:r w:rsidR="0002563C" w:rsidRPr="0079509D">
        <w:rPr>
          <w:rFonts w:ascii="Book Antiqua" w:hAnsi="Book Antiqua"/>
          <w:sz w:val="24"/>
          <w:szCs w:val="24"/>
        </w:rPr>
        <w:t xml:space="preserve"> characteristics, treatments</w:t>
      </w:r>
      <w:r w:rsidR="00A60D72" w:rsidRPr="0079509D">
        <w:rPr>
          <w:rFonts w:ascii="Book Antiqua" w:hAnsi="Book Antiqua"/>
          <w:sz w:val="24"/>
          <w:szCs w:val="24"/>
        </w:rPr>
        <w:t>,</w:t>
      </w:r>
      <w:r w:rsidR="0002563C" w:rsidRPr="0079509D">
        <w:rPr>
          <w:rFonts w:ascii="Book Antiqua" w:hAnsi="Book Antiqua"/>
          <w:sz w:val="24"/>
          <w:szCs w:val="24"/>
        </w:rPr>
        <w:t xml:space="preserve"> and prognosis of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="00220014" w:rsidRPr="0079509D">
        <w:rPr>
          <w:rFonts w:ascii="Book Antiqua" w:hAnsi="Book Antiqua"/>
          <w:sz w:val="24"/>
          <w:szCs w:val="24"/>
        </w:rPr>
        <w:t>43</w:t>
      </w:r>
      <w:r w:rsidR="00C71674" w:rsidRPr="0079509D">
        <w:rPr>
          <w:rFonts w:ascii="Book Antiqua" w:hAnsi="Book Antiqua"/>
          <w:sz w:val="24"/>
          <w:szCs w:val="24"/>
        </w:rPr>
        <w:t xml:space="preserve"> </w:t>
      </w:r>
      <w:r w:rsidR="008D7CCB" w:rsidRPr="0079509D">
        <w:rPr>
          <w:rFonts w:ascii="Book Antiqua" w:hAnsi="Book Antiqua"/>
          <w:sz w:val="24"/>
          <w:szCs w:val="24"/>
        </w:rPr>
        <w:t>G-</w:t>
      </w:r>
      <w:r w:rsidR="0050768E" w:rsidRPr="0079509D">
        <w:rPr>
          <w:rFonts w:ascii="Book Antiqua" w:hAnsi="Book Antiqua"/>
          <w:sz w:val="24"/>
          <w:szCs w:val="24"/>
        </w:rPr>
        <w:t xml:space="preserve">NEC </w:t>
      </w:r>
      <w:r w:rsidR="006B4844" w:rsidRPr="0079509D">
        <w:rPr>
          <w:rFonts w:ascii="Book Antiqua" w:hAnsi="Book Antiqua"/>
          <w:sz w:val="24"/>
          <w:szCs w:val="24"/>
        </w:rPr>
        <w:t xml:space="preserve">patients </w:t>
      </w:r>
      <w:r w:rsidR="0050768E" w:rsidRPr="0079509D">
        <w:rPr>
          <w:rFonts w:ascii="Book Antiqua" w:hAnsi="Book Antiqua"/>
          <w:sz w:val="24"/>
          <w:szCs w:val="24"/>
        </w:rPr>
        <w:t>at our hospital between January 2007 and December 201</w:t>
      </w:r>
      <w:r w:rsidR="00220014" w:rsidRPr="0079509D">
        <w:rPr>
          <w:rFonts w:ascii="Book Antiqua" w:hAnsi="Book Antiqua"/>
          <w:sz w:val="24"/>
          <w:szCs w:val="24"/>
        </w:rPr>
        <w:t>4</w:t>
      </w:r>
      <w:r w:rsidRPr="0079509D">
        <w:rPr>
          <w:rFonts w:ascii="Book Antiqua" w:hAnsi="Book Antiqua"/>
          <w:sz w:val="24"/>
          <w:szCs w:val="24"/>
        </w:rPr>
        <w:t>.</w:t>
      </w:r>
      <w:r w:rsidR="00973296" w:rsidRPr="0079509D">
        <w:rPr>
          <w:rFonts w:ascii="Book Antiqua" w:hAnsi="Book Antiqua"/>
          <w:sz w:val="24"/>
          <w:szCs w:val="24"/>
        </w:rPr>
        <w:t xml:space="preserve"> The diagnosis</w:t>
      </w:r>
      <w:r w:rsidR="00A33CC3" w:rsidRPr="0079509D">
        <w:rPr>
          <w:rFonts w:ascii="Book Antiqua" w:hAnsi="Book Antiqua"/>
          <w:sz w:val="24"/>
          <w:szCs w:val="24"/>
        </w:rPr>
        <w:t xml:space="preserve"> was based</w:t>
      </w:r>
      <w:r w:rsidR="00036304" w:rsidRPr="0079509D">
        <w:rPr>
          <w:rFonts w:ascii="Book Antiqua" w:hAnsi="Book Antiqua"/>
          <w:sz w:val="24"/>
          <w:szCs w:val="24"/>
        </w:rPr>
        <w:t xml:space="preserve"> </w:t>
      </w:r>
      <w:r w:rsidR="00A33CC3" w:rsidRPr="0079509D">
        <w:rPr>
          <w:rFonts w:ascii="Book Antiqua" w:hAnsi="Book Antiqua"/>
          <w:sz w:val="24"/>
          <w:szCs w:val="24"/>
        </w:rPr>
        <w:t>on</w:t>
      </w:r>
      <w:r w:rsidR="00036304" w:rsidRPr="0079509D">
        <w:rPr>
          <w:rFonts w:ascii="Book Antiqua" w:hAnsi="Book Antiqua"/>
          <w:sz w:val="24"/>
          <w:szCs w:val="24"/>
        </w:rPr>
        <w:t xml:space="preserve"> the 2010 </w:t>
      </w:r>
      <w:r w:rsidR="00A7435E" w:rsidRPr="00A7435E">
        <w:rPr>
          <w:rFonts w:ascii="Book Antiqua" w:hAnsi="Book Antiqua"/>
          <w:sz w:val="24"/>
          <w:szCs w:val="24"/>
        </w:rPr>
        <w:t xml:space="preserve">World Health Organization </w:t>
      </w:r>
      <w:r w:rsidR="00A33CC3" w:rsidRPr="0079509D">
        <w:rPr>
          <w:rFonts w:ascii="Book Antiqua" w:hAnsi="Book Antiqua"/>
          <w:sz w:val="24"/>
          <w:szCs w:val="24"/>
        </w:rPr>
        <w:t>criteria</w:t>
      </w:r>
      <w:r w:rsidR="00036304" w:rsidRPr="0079509D">
        <w:rPr>
          <w:rFonts w:ascii="Book Antiqua" w:hAnsi="Book Antiqua"/>
          <w:sz w:val="24"/>
          <w:szCs w:val="24"/>
        </w:rPr>
        <w:t>.</w:t>
      </w:r>
      <w:r w:rsidR="00973296" w:rsidRPr="0079509D">
        <w:rPr>
          <w:rFonts w:ascii="Book Antiqua" w:hAnsi="Book Antiqua"/>
          <w:sz w:val="24"/>
          <w:szCs w:val="24"/>
        </w:rPr>
        <w:t xml:space="preserve"> </w:t>
      </w:r>
    </w:p>
    <w:p w:rsidR="00D83316" w:rsidRPr="00A7435E" w:rsidRDefault="00D83316" w:rsidP="0079509D">
      <w:pPr>
        <w:spacing w:line="360" w:lineRule="auto"/>
        <w:rPr>
          <w:rFonts w:ascii="Book Antiqua" w:hAnsi="Book Antiqua"/>
          <w:sz w:val="24"/>
          <w:szCs w:val="24"/>
        </w:rPr>
      </w:pPr>
    </w:p>
    <w:p w:rsidR="00D83316" w:rsidRPr="0079509D" w:rsidRDefault="00D83316" w:rsidP="0079509D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79509D">
        <w:rPr>
          <w:rFonts w:ascii="Book Antiqua" w:hAnsi="Book Antiqua"/>
          <w:b/>
          <w:i/>
          <w:sz w:val="24"/>
          <w:szCs w:val="24"/>
        </w:rPr>
        <w:t>RESULTS</w:t>
      </w:r>
    </w:p>
    <w:p w:rsidR="003B3697" w:rsidRPr="0079509D" w:rsidRDefault="00D83316" w:rsidP="0079509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>Forty-three</w:t>
      </w:r>
      <w:r w:rsidR="003772B2" w:rsidRPr="0079509D">
        <w:rPr>
          <w:rFonts w:ascii="Book Antiqua" w:hAnsi="Book Antiqua"/>
          <w:sz w:val="24"/>
          <w:szCs w:val="24"/>
        </w:rPr>
        <w:t xml:space="preserve"> </w:t>
      </w:r>
      <w:r w:rsidR="00026668" w:rsidRPr="0079509D">
        <w:rPr>
          <w:rFonts w:ascii="Book Antiqua" w:hAnsi="Book Antiqua"/>
          <w:sz w:val="24"/>
          <w:szCs w:val="24"/>
        </w:rPr>
        <w:t>G-</w:t>
      </w:r>
      <w:r w:rsidR="003772B2" w:rsidRPr="0079509D">
        <w:rPr>
          <w:rFonts w:ascii="Book Antiqua" w:hAnsi="Book Antiqua"/>
          <w:sz w:val="24"/>
          <w:szCs w:val="24"/>
        </w:rPr>
        <w:t>NECs</w:t>
      </w:r>
      <w:r w:rsidR="000C1969" w:rsidRPr="0079509D">
        <w:rPr>
          <w:rFonts w:ascii="Book Antiqua" w:hAnsi="Book Antiqua"/>
          <w:sz w:val="24"/>
          <w:szCs w:val="24"/>
        </w:rPr>
        <w:t xml:space="preserve"> </w:t>
      </w:r>
      <w:r w:rsidR="00BA5565" w:rsidRPr="0079509D">
        <w:rPr>
          <w:rFonts w:ascii="Book Antiqua" w:hAnsi="Book Antiqua" w:hint="eastAsia"/>
          <w:sz w:val="24"/>
          <w:szCs w:val="24"/>
        </w:rPr>
        <w:t>containing</w:t>
      </w:r>
      <w:r w:rsidR="00BA5565" w:rsidRPr="0079509D">
        <w:rPr>
          <w:rFonts w:ascii="Book Antiqua" w:hAnsi="Book Antiqua"/>
          <w:sz w:val="24"/>
          <w:szCs w:val="24"/>
        </w:rPr>
        <w:t xml:space="preserve"> 39 small cell carcinomas and 4 large cell neuroendocrine carcinomas</w:t>
      </w:r>
      <w:r w:rsidR="00BA5565" w:rsidRPr="0079509D">
        <w:rPr>
          <w:rFonts w:ascii="Book Antiqua" w:hAnsi="Book Antiqua" w:hint="eastAsia"/>
          <w:sz w:val="24"/>
          <w:szCs w:val="24"/>
        </w:rPr>
        <w:t xml:space="preserve"> </w:t>
      </w:r>
      <w:r w:rsidR="000C1969" w:rsidRPr="0079509D">
        <w:rPr>
          <w:rFonts w:ascii="Book Antiqua" w:hAnsi="Book Antiqua"/>
          <w:sz w:val="24"/>
          <w:szCs w:val="24"/>
        </w:rPr>
        <w:t>with Ki67 &gt;</w:t>
      </w:r>
      <w:r w:rsidRPr="0079509D">
        <w:rPr>
          <w:rFonts w:ascii="Book Antiqua" w:hAnsi="Book Antiqua" w:hint="eastAsia"/>
          <w:sz w:val="24"/>
          <w:szCs w:val="24"/>
        </w:rPr>
        <w:t xml:space="preserve"> </w:t>
      </w:r>
      <w:r w:rsidR="002942F4" w:rsidRPr="0079509D">
        <w:rPr>
          <w:rFonts w:ascii="Book Antiqua" w:hAnsi="Book Antiqua"/>
          <w:sz w:val="24"/>
          <w:szCs w:val="24"/>
        </w:rPr>
        <w:t>60</w:t>
      </w:r>
      <w:r w:rsidR="000C1969" w:rsidRPr="0079509D">
        <w:rPr>
          <w:rFonts w:ascii="Book Antiqua" w:hAnsi="Book Antiqua"/>
          <w:sz w:val="24"/>
          <w:szCs w:val="24"/>
        </w:rPr>
        <w:t>%</w:t>
      </w:r>
      <w:r w:rsidR="003772B2" w:rsidRPr="0079509D">
        <w:rPr>
          <w:rFonts w:ascii="Book Antiqua" w:hAnsi="Book Antiqua"/>
          <w:sz w:val="24"/>
          <w:szCs w:val="24"/>
        </w:rPr>
        <w:t xml:space="preserve"> were </w:t>
      </w:r>
      <w:r w:rsidR="00277956" w:rsidRPr="0079509D">
        <w:rPr>
          <w:rFonts w:ascii="Book Antiqua" w:hAnsi="Book Antiqua"/>
          <w:sz w:val="24"/>
          <w:szCs w:val="24"/>
        </w:rPr>
        <w:t>i</w:t>
      </w:r>
      <w:r w:rsidR="00A5707D" w:rsidRPr="0079509D">
        <w:rPr>
          <w:rFonts w:ascii="Book Antiqua" w:hAnsi="Book Antiqua"/>
          <w:sz w:val="24"/>
          <w:szCs w:val="24"/>
        </w:rPr>
        <w:t>ncluded in this study</w:t>
      </w:r>
      <w:r w:rsidR="00A05D6A" w:rsidRPr="0079509D">
        <w:rPr>
          <w:rFonts w:ascii="Book Antiqua" w:hAnsi="Book Antiqua"/>
          <w:sz w:val="24"/>
          <w:szCs w:val="24"/>
        </w:rPr>
        <w:t>, accounting for only 0.95</w:t>
      </w:r>
      <w:r w:rsidR="00973296" w:rsidRPr="0079509D">
        <w:rPr>
          <w:rFonts w:ascii="Book Antiqua" w:hAnsi="Book Antiqua"/>
          <w:sz w:val="24"/>
          <w:szCs w:val="24"/>
        </w:rPr>
        <w:t>% of all gastric carc</w:t>
      </w:r>
      <w:r w:rsidR="00A168D6" w:rsidRPr="0079509D">
        <w:rPr>
          <w:rFonts w:ascii="Book Antiqua" w:hAnsi="Book Antiqua"/>
          <w:sz w:val="24"/>
          <w:szCs w:val="24"/>
        </w:rPr>
        <w:t>i</w:t>
      </w:r>
      <w:r w:rsidR="00973296" w:rsidRPr="0079509D">
        <w:rPr>
          <w:rFonts w:ascii="Book Antiqua" w:hAnsi="Book Antiqua"/>
          <w:sz w:val="24"/>
          <w:szCs w:val="24"/>
        </w:rPr>
        <w:t>noma</w:t>
      </w:r>
      <w:r w:rsidR="00DA1463" w:rsidRPr="0079509D">
        <w:rPr>
          <w:rFonts w:ascii="Book Antiqua" w:hAnsi="Book Antiqua"/>
          <w:sz w:val="24"/>
          <w:szCs w:val="24"/>
        </w:rPr>
        <w:t>s</w:t>
      </w:r>
      <w:r w:rsidR="003772B2" w:rsidRPr="0079509D">
        <w:rPr>
          <w:rFonts w:ascii="Book Antiqua" w:hAnsi="Book Antiqua"/>
          <w:sz w:val="24"/>
          <w:szCs w:val="24"/>
        </w:rPr>
        <w:t>.</w:t>
      </w:r>
      <w:r w:rsidR="00F414BF" w:rsidRPr="0079509D">
        <w:rPr>
          <w:rFonts w:ascii="Book Antiqua" w:hAnsi="Book Antiqua"/>
          <w:sz w:val="24"/>
          <w:szCs w:val="24"/>
        </w:rPr>
        <w:t xml:space="preserve"> </w:t>
      </w:r>
      <w:r w:rsidR="00511014" w:rsidRPr="0079509D">
        <w:rPr>
          <w:rFonts w:ascii="Book Antiqua" w:hAnsi="Book Antiqua"/>
          <w:sz w:val="24"/>
          <w:szCs w:val="24"/>
        </w:rPr>
        <w:t>The m</w:t>
      </w:r>
      <w:r w:rsidR="00F414BF" w:rsidRPr="0079509D">
        <w:rPr>
          <w:rFonts w:ascii="Book Antiqua" w:hAnsi="Book Antiqua"/>
          <w:sz w:val="24"/>
          <w:szCs w:val="24"/>
        </w:rPr>
        <w:t>e</w:t>
      </w:r>
      <w:r w:rsidR="00511014" w:rsidRPr="0079509D">
        <w:rPr>
          <w:rFonts w:ascii="Book Antiqua" w:hAnsi="Book Antiqua"/>
          <w:sz w:val="24"/>
          <w:szCs w:val="24"/>
        </w:rPr>
        <w:t>dian</w:t>
      </w:r>
      <w:r w:rsidR="00F414BF" w:rsidRPr="0079509D">
        <w:rPr>
          <w:rFonts w:ascii="Book Antiqua" w:hAnsi="Book Antiqua"/>
          <w:sz w:val="24"/>
          <w:szCs w:val="24"/>
        </w:rPr>
        <w:t xml:space="preserve"> </w:t>
      </w:r>
      <w:r w:rsidR="00511014" w:rsidRPr="0079509D">
        <w:rPr>
          <w:rFonts w:ascii="Book Antiqua" w:hAnsi="Book Antiqua"/>
          <w:sz w:val="24"/>
          <w:szCs w:val="24"/>
        </w:rPr>
        <w:t xml:space="preserve">patient </w:t>
      </w:r>
      <w:r w:rsidR="00F414BF" w:rsidRPr="0079509D">
        <w:rPr>
          <w:rFonts w:ascii="Book Antiqua" w:hAnsi="Book Antiqua"/>
          <w:sz w:val="24"/>
          <w:szCs w:val="24"/>
        </w:rPr>
        <w:t>age was</w:t>
      </w:r>
      <w:r w:rsidR="007A4622" w:rsidRPr="0079509D">
        <w:rPr>
          <w:rFonts w:ascii="Book Antiqua" w:hAnsi="Book Antiqua"/>
          <w:sz w:val="24"/>
          <w:szCs w:val="24"/>
        </w:rPr>
        <w:t xml:space="preserve"> 62</w:t>
      </w:r>
      <w:r w:rsidR="00F138EC" w:rsidRPr="0079509D">
        <w:rPr>
          <w:rFonts w:ascii="Book Antiqua" w:hAnsi="Book Antiqua"/>
          <w:sz w:val="24"/>
          <w:szCs w:val="24"/>
        </w:rPr>
        <w:t xml:space="preserve"> </w:t>
      </w:r>
      <w:r w:rsidR="00511014" w:rsidRPr="0079509D">
        <w:rPr>
          <w:rFonts w:ascii="Book Antiqua" w:hAnsi="Book Antiqua"/>
          <w:sz w:val="24"/>
          <w:szCs w:val="24"/>
        </w:rPr>
        <w:t xml:space="preserve">years (range, 33-82) </w:t>
      </w:r>
      <w:r w:rsidR="00F414BF" w:rsidRPr="0079509D">
        <w:rPr>
          <w:rFonts w:ascii="Book Antiqua" w:hAnsi="Book Antiqua"/>
          <w:sz w:val="24"/>
          <w:szCs w:val="24"/>
        </w:rPr>
        <w:t xml:space="preserve">and the male-to-female ratio was 4.4:1. </w:t>
      </w:r>
      <w:r w:rsidR="002310B0" w:rsidRPr="0079509D">
        <w:rPr>
          <w:rFonts w:ascii="Book Antiqua" w:hAnsi="Book Antiqua"/>
          <w:color w:val="000000"/>
          <w:sz w:val="24"/>
          <w:szCs w:val="24"/>
        </w:rPr>
        <w:t xml:space="preserve">All patients underwent surgery, including </w:t>
      </w:r>
      <w:r w:rsidR="00B44E92" w:rsidRPr="0079509D">
        <w:rPr>
          <w:rFonts w:ascii="Book Antiqua" w:hAnsi="Book Antiqua"/>
          <w:color w:val="000000"/>
          <w:sz w:val="24"/>
          <w:szCs w:val="24"/>
        </w:rPr>
        <w:t>38</w:t>
      </w:r>
      <w:r w:rsidR="002310B0" w:rsidRPr="0079509D">
        <w:rPr>
          <w:rFonts w:ascii="Book Antiqua" w:hAnsi="Book Antiqua"/>
          <w:color w:val="000000"/>
          <w:sz w:val="24"/>
          <w:szCs w:val="24"/>
        </w:rPr>
        <w:t xml:space="preserve"> curative resections and </w:t>
      </w:r>
      <w:r w:rsidR="00B44E92" w:rsidRPr="0079509D">
        <w:rPr>
          <w:rFonts w:ascii="Book Antiqua" w:hAnsi="Book Antiqua"/>
          <w:color w:val="000000"/>
          <w:sz w:val="24"/>
          <w:szCs w:val="24"/>
        </w:rPr>
        <w:t>5</w:t>
      </w:r>
      <w:r w:rsidR="002310B0" w:rsidRPr="0079509D">
        <w:rPr>
          <w:rFonts w:ascii="Book Antiqua" w:hAnsi="Book Antiqua"/>
          <w:color w:val="000000"/>
          <w:sz w:val="24"/>
          <w:szCs w:val="24"/>
        </w:rPr>
        <w:t xml:space="preserve"> palliative resections.</w:t>
      </w:r>
      <w:r w:rsidR="002310B0" w:rsidRPr="0079509D">
        <w:rPr>
          <w:rFonts w:ascii="Book Antiqua" w:hAnsi="Book Antiqua"/>
          <w:sz w:val="24"/>
          <w:szCs w:val="24"/>
        </w:rPr>
        <w:t xml:space="preserve"> </w:t>
      </w:r>
      <w:r w:rsidR="0033274C" w:rsidRPr="0079509D">
        <w:rPr>
          <w:rFonts w:ascii="Book Antiqua" w:hAnsi="Book Antiqua"/>
          <w:sz w:val="24"/>
          <w:szCs w:val="24"/>
        </w:rPr>
        <w:t xml:space="preserve">Among these 43 patients, </w:t>
      </w:r>
      <w:r w:rsidR="0033274C" w:rsidRPr="0079509D">
        <w:rPr>
          <w:rFonts w:ascii="Book Antiqua" w:hAnsi="Book Antiqua"/>
          <w:color w:val="000000"/>
          <w:sz w:val="24"/>
          <w:szCs w:val="24"/>
        </w:rPr>
        <w:t xml:space="preserve">nearly half </w:t>
      </w:r>
      <w:r w:rsidR="0033274C" w:rsidRPr="0079509D">
        <w:rPr>
          <w:rFonts w:ascii="Book Antiqua" w:hAnsi="Book Antiqua"/>
          <w:sz w:val="24"/>
          <w:szCs w:val="24"/>
        </w:rPr>
        <w:t>(48.</w:t>
      </w:r>
      <w:r w:rsidR="00BC4AB0" w:rsidRPr="0079509D">
        <w:rPr>
          <w:rFonts w:ascii="Book Antiqua" w:hAnsi="Book Antiqua"/>
          <w:sz w:val="24"/>
          <w:szCs w:val="24"/>
        </w:rPr>
        <w:t>8</w:t>
      </w:r>
      <w:r w:rsidR="003A4EFF" w:rsidRPr="0079509D">
        <w:rPr>
          <w:rFonts w:ascii="Book Antiqua" w:hAnsi="Book Antiqua"/>
          <w:sz w:val="24"/>
          <w:szCs w:val="24"/>
        </w:rPr>
        <w:t>4</w:t>
      </w:r>
      <w:r w:rsidR="0033274C" w:rsidRPr="0079509D">
        <w:rPr>
          <w:rFonts w:ascii="Book Antiqua" w:hAnsi="Book Antiqua"/>
          <w:sz w:val="24"/>
          <w:szCs w:val="24"/>
        </w:rPr>
        <w:t xml:space="preserve">%) </w:t>
      </w:r>
      <w:r w:rsidR="0033274C" w:rsidRPr="0079509D">
        <w:rPr>
          <w:rFonts w:ascii="Book Antiqua" w:hAnsi="Book Antiqua"/>
          <w:color w:val="000000"/>
          <w:sz w:val="24"/>
          <w:szCs w:val="24"/>
        </w:rPr>
        <w:t>of these tumors were located in the cardiac region of the stomach,</w:t>
      </w:r>
      <w:r w:rsidR="0033274C" w:rsidRPr="0079509D">
        <w:rPr>
          <w:rFonts w:ascii="Book Antiqua" w:hAnsi="Book Antiqua"/>
          <w:sz w:val="24"/>
          <w:szCs w:val="24"/>
        </w:rPr>
        <w:t xml:space="preserve"> regional lymph node metastasis was found in 31 cases (72.</w:t>
      </w:r>
      <w:r w:rsidR="003A4EFF" w:rsidRPr="0079509D">
        <w:rPr>
          <w:rFonts w:ascii="Book Antiqua" w:hAnsi="Book Antiqua"/>
          <w:sz w:val="24"/>
          <w:szCs w:val="24"/>
        </w:rPr>
        <w:t>09</w:t>
      </w:r>
      <w:r w:rsidR="0033274C" w:rsidRPr="0079509D">
        <w:rPr>
          <w:rFonts w:ascii="Book Antiqua" w:hAnsi="Book Antiqua"/>
          <w:sz w:val="24"/>
          <w:szCs w:val="24"/>
        </w:rPr>
        <w:t>%), and liver metastasis was found in 6 cases (1</w:t>
      </w:r>
      <w:r w:rsidR="003A4EFF" w:rsidRPr="0079509D">
        <w:rPr>
          <w:rFonts w:ascii="Book Antiqua" w:hAnsi="Book Antiqua"/>
          <w:sz w:val="24"/>
          <w:szCs w:val="24"/>
        </w:rPr>
        <w:t>3.95</w:t>
      </w:r>
      <w:r w:rsidR="0033274C" w:rsidRPr="0079509D">
        <w:rPr>
          <w:rFonts w:ascii="Book Antiqua" w:hAnsi="Book Antiqua"/>
          <w:sz w:val="24"/>
          <w:szCs w:val="24"/>
        </w:rPr>
        <w:t>%)</w:t>
      </w:r>
      <w:r w:rsidR="00F3214B" w:rsidRPr="0079509D">
        <w:rPr>
          <w:rFonts w:ascii="Book Antiqua" w:hAnsi="Book Antiqua"/>
          <w:sz w:val="24"/>
          <w:szCs w:val="24"/>
        </w:rPr>
        <w:t>.</w:t>
      </w:r>
      <w:r w:rsidR="00F3214B" w:rsidRPr="0079509D">
        <w:rPr>
          <w:rFonts w:ascii="Book Antiqua" w:hAnsi="Book Antiqua"/>
          <w:color w:val="FF0000"/>
          <w:sz w:val="24"/>
          <w:szCs w:val="24"/>
        </w:rPr>
        <w:t xml:space="preserve"> </w:t>
      </w:r>
      <w:r w:rsidR="00511014" w:rsidRPr="0079509D">
        <w:rPr>
          <w:rFonts w:ascii="Book Antiqua" w:hAnsi="Book Antiqua"/>
          <w:color w:val="000000"/>
          <w:sz w:val="24"/>
          <w:szCs w:val="24"/>
        </w:rPr>
        <w:t xml:space="preserve">Follow-up information was got for </w:t>
      </w:r>
      <w:r w:rsidR="003A4EFF" w:rsidRPr="0079509D">
        <w:rPr>
          <w:rFonts w:ascii="Book Antiqua" w:hAnsi="Book Antiqua"/>
          <w:color w:val="000000"/>
          <w:sz w:val="24"/>
          <w:szCs w:val="24"/>
        </w:rPr>
        <w:t>40</w:t>
      </w:r>
      <w:r w:rsidR="00511014" w:rsidRPr="0079509D">
        <w:rPr>
          <w:rFonts w:ascii="Book Antiqua" w:hAnsi="Book Antiqua"/>
          <w:color w:val="000000"/>
          <w:sz w:val="24"/>
          <w:szCs w:val="24"/>
        </w:rPr>
        <w:t xml:space="preserve"> patients. </w:t>
      </w:r>
      <w:r w:rsidR="003A4EFF" w:rsidRPr="0079509D">
        <w:rPr>
          <w:rFonts w:ascii="Book Antiqua" w:hAnsi="Book Antiqua"/>
          <w:color w:val="000000"/>
          <w:sz w:val="24"/>
          <w:szCs w:val="24"/>
        </w:rPr>
        <w:t>23</w:t>
      </w:r>
      <w:r w:rsidR="00511014" w:rsidRPr="0079509D">
        <w:rPr>
          <w:rFonts w:ascii="Book Antiqua" w:hAnsi="Book Antiqua"/>
          <w:color w:val="000000"/>
          <w:sz w:val="24"/>
          <w:szCs w:val="24"/>
        </w:rPr>
        <w:t xml:space="preserve"> die of this disease with a median survival </w:t>
      </w:r>
      <w:proofErr w:type="gramStart"/>
      <w:r w:rsidR="00511014" w:rsidRPr="0079509D">
        <w:rPr>
          <w:rFonts w:ascii="Book Antiqua" w:hAnsi="Book Antiqua"/>
          <w:color w:val="000000"/>
          <w:sz w:val="24"/>
          <w:szCs w:val="24"/>
        </w:rPr>
        <w:t xml:space="preserve">of 31 </w:t>
      </w:r>
      <w:proofErr w:type="spellStart"/>
      <w:r w:rsidR="0079509D" w:rsidRPr="0079509D">
        <w:rPr>
          <w:rFonts w:ascii="Book Antiqua" w:hAnsi="Book Antiqua" w:hint="eastAsia"/>
          <w:color w:val="000000"/>
          <w:sz w:val="24"/>
          <w:szCs w:val="24"/>
        </w:rPr>
        <w:t>mo</w:t>
      </w:r>
      <w:proofErr w:type="spellEnd"/>
      <w:proofErr w:type="gramEnd"/>
      <w:r w:rsidR="00511014" w:rsidRPr="0079509D">
        <w:rPr>
          <w:rFonts w:ascii="Book Antiqua" w:hAnsi="Book Antiqua"/>
          <w:color w:val="000000"/>
          <w:sz w:val="24"/>
          <w:szCs w:val="24"/>
        </w:rPr>
        <w:t xml:space="preserve"> (range </w:t>
      </w:r>
      <w:r w:rsidR="003A4EFF" w:rsidRPr="0079509D">
        <w:rPr>
          <w:rFonts w:ascii="Book Antiqua" w:hAnsi="Book Antiqua"/>
          <w:color w:val="000000"/>
          <w:sz w:val="24"/>
          <w:szCs w:val="24"/>
        </w:rPr>
        <w:t>1</w:t>
      </w:r>
      <w:r w:rsidR="00511014" w:rsidRPr="0079509D">
        <w:rPr>
          <w:rFonts w:ascii="Book Antiqua" w:hAnsi="Book Antiqua"/>
          <w:color w:val="000000"/>
          <w:sz w:val="24"/>
          <w:szCs w:val="24"/>
        </w:rPr>
        <w:t>-</w:t>
      </w:r>
      <w:r w:rsidR="003A4EFF" w:rsidRPr="0079509D">
        <w:rPr>
          <w:rFonts w:ascii="Book Antiqua" w:hAnsi="Book Antiqua"/>
          <w:color w:val="000000"/>
          <w:sz w:val="24"/>
          <w:szCs w:val="24"/>
        </w:rPr>
        <w:t>90</w:t>
      </w:r>
      <w:r w:rsidR="00511014" w:rsidRPr="0079509D">
        <w:rPr>
          <w:rFonts w:ascii="Book Antiqua" w:hAnsi="Book Antiqua"/>
          <w:color w:val="000000"/>
          <w:sz w:val="24"/>
          <w:szCs w:val="24"/>
        </w:rPr>
        <w:t xml:space="preserve">). </w:t>
      </w:r>
      <w:r w:rsidR="00481921" w:rsidRPr="0079509D">
        <w:rPr>
          <w:rFonts w:ascii="Book Antiqua" w:hAnsi="Book Antiqua"/>
          <w:color w:val="000000"/>
          <w:sz w:val="24"/>
          <w:szCs w:val="24"/>
        </w:rPr>
        <w:t>The 1-year, 2-year, 3-year, and 5-year</w:t>
      </w:r>
      <w:r w:rsidR="00F138EC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481921" w:rsidRPr="0079509D">
        <w:rPr>
          <w:rFonts w:ascii="Book Antiqua" w:hAnsi="Book Antiqua"/>
          <w:color w:val="000000"/>
          <w:sz w:val="24"/>
          <w:szCs w:val="24"/>
        </w:rPr>
        <w:t>survival rate was 7</w:t>
      </w:r>
      <w:r w:rsidR="005D6E1C" w:rsidRPr="0079509D">
        <w:rPr>
          <w:rFonts w:ascii="Book Antiqua" w:hAnsi="Book Antiqua"/>
          <w:color w:val="000000"/>
          <w:sz w:val="24"/>
          <w:szCs w:val="24"/>
        </w:rPr>
        <w:t>7.50</w:t>
      </w:r>
      <w:r w:rsidR="00481921" w:rsidRPr="0079509D">
        <w:rPr>
          <w:rFonts w:ascii="Book Antiqua" w:hAnsi="Book Antiqua"/>
          <w:color w:val="000000"/>
          <w:sz w:val="24"/>
          <w:szCs w:val="24"/>
        </w:rPr>
        <w:t>%, 5</w:t>
      </w:r>
      <w:r w:rsidR="005D6E1C" w:rsidRPr="0079509D">
        <w:rPr>
          <w:rFonts w:ascii="Book Antiqua" w:hAnsi="Book Antiqua"/>
          <w:color w:val="000000"/>
          <w:sz w:val="24"/>
          <w:szCs w:val="24"/>
        </w:rPr>
        <w:t>7.04</w:t>
      </w:r>
      <w:r w:rsidR="00481921" w:rsidRPr="0079509D">
        <w:rPr>
          <w:rFonts w:ascii="Book Antiqua" w:hAnsi="Book Antiqua"/>
          <w:color w:val="000000"/>
          <w:sz w:val="24"/>
          <w:szCs w:val="24"/>
        </w:rPr>
        <w:t>%, 4</w:t>
      </w:r>
      <w:r w:rsidR="005D6E1C" w:rsidRPr="0079509D">
        <w:rPr>
          <w:rFonts w:ascii="Book Antiqua" w:hAnsi="Book Antiqua"/>
          <w:color w:val="000000"/>
          <w:sz w:val="24"/>
          <w:szCs w:val="24"/>
        </w:rPr>
        <w:t>4.51</w:t>
      </w:r>
      <w:r w:rsidR="00481921" w:rsidRPr="0079509D">
        <w:rPr>
          <w:rFonts w:ascii="Book Antiqua" w:hAnsi="Book Antiqua"/>
          <w:color w:val="000000"/>
          <w:sz w:val="24"/>
          <w:szCs w:val="24"/>
        </w:rPr>
        <w:t xml:space="preserve">%, and </w:t>
      </w:r>
      <w:r w:rsidR="005D6E1C" w:rsidRPr="0079509D">
        <w:rPr>
          <w:rFonts w:ascii="Book Antiqua" w:hAnsi="Book Antiqua"/>
          <w:color w:val="000000"/>
          <w:sz w:val="24"/>
          <w:szCs w:val="24"/>
        </w:rPr>
        <w:t>35.05</w:t>
      </w:r>
      <w:r w:rsidR="00481921" w:rsidRPr="0079509D">
        <w:rPr>
          <w:rFonts w:ascii="Book Antiqua" w:hAnsi="Book Antiqua"/>
          <w:color w:val="000000"/>
          <w:sz w:val="24"/>
          <w:szCs w:val="24"/>
        </w:rPr>
        <w:t>%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>, respectively</w:t>
      </w:r>
      <w:r w:rsidR="001F0F9F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3E6DDF" w:rsidRPr="0079509D">
        <w:rPr>
          <w:rFonts w:ascii="Book Antiqua" w:hAnsi="Book Antiqua"/>
          <w:color w:val="000000"/>
          <w:sz w:val="24"/>
          <w:szCs w:val="24"/>
        </w:rPr>
        <w:t>Survival was</w:t>
      </w:r>
      <w:r w:rsidR="00EB4BED" w:rsidRPr="0079509D">
        <w:rPr>
          <w:rFonts w:ascii="Book Antiqua" w:hAnsi="Book Antiqua"/>
          <w:color w:val="000000"/>
          <w:sz w:val="24"/>
          <w:szCs w:val="24"/>
        </w:rPr>
        <w:t xml:space="preserve"> better in patients with tumor located in the cardiac region of the stomach</w:t>
      </w:r>
      <w:r w:rsidR="00563D69" w:rsidRPr="0079509D">
        <w:rPr>
          <w:rFonts w:ascii="Book Antiqua" w:hAnsi="Book Antiqua"/>
          <w:color w:val="000000"/>
          <w:sz w:val="24"/>
          <w:szCs w:val="24"/>
        </w:rPr>
        <w:t>, less than 7</w:t>
      </w:r>
      <w:r w:rsidR="00EB4BED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2144D5" w:rsidRPr="0079509D">
        <w:rPr>
          <w:rFonts w:ascii="Book Antiqua" w:hAnsi="Book Antiqua"/>
          <w:color w:val="000000"/>
          <w:sz w:val="24"/>
          <w:szCs w:val="24"/>
        </w:rPr>
        <w:t xml:space="preserve">lymph </w:t>
      </w:r>
      <w:r w:rsidR="00EB4BED" w:rsidRPr="0079509D">
        <w:rPr>
          <w:rFonts w:ascii="Book Antiqua" w:hAnsi="Book Antiqua"/>
          <w:color w:val="000000"/>
          <w:sz w:val="24"/>
          <w:szCs w:val="24"/>
        </w:rPr>
        <w:t>node</w:t>
      </w:r>
      <w:r w:rsidR="00280C5E" w:rsidRPr="0079509D">
        <w:rPr>
          <w:rFonts w:ascii="Book Antiqua" w:hAnsi="Book Antiqua"/>
          <w:color w:val="000000"/>
          <w:sz w:val="24"/>
          <w:szCs w:val="24"/>
        </w:rPr>
        <w:t>s</w:t>
      </w:r>
      <w:r w:rsidR="00EB4BED" w:rsidRPr="0079509D">
        <w:rPr>
          <w:rFonts w:ascii="Book Antiqua" w:hAnsi="Book Antiqua"/>
          <w:color w:val="000000"/>
          <w:sz w:val="24"/>
          <w:szCs w:val="24"/>
        </w:rPr>
        <w:t xml:space="preserve"> metastasis and no liver metastasis. </w:t>
      </w:r>
      <w:r w:rsidR="00F138EC" w:rsidRPr="0079509D">
        <w:rPr>
          <w:rFonts w:ascii="Book Antiqua" w:hAnsi="Book Antiqua"/>
          <w:color w:val="000000"/>
          <w:sz w:val="24"/>
          <w:szCs w:val="24"/>
        </w:rPr>
        <w:t xml:space="preserve">5 </w:t>
      </w:r>
      <w:r w:rsidR="001A4C31" w:rsidRPr="0079509D">
        <w:rPr>
          <w:rFonts w:ascii="Book Antiqua" w:hAnsi="Book Antiqua"/>
          <w:color w:val="000000"/>
          <w:sz w:val="24"/>
          <w:szCs w:val="24"/>
        </w:rPr>
        <w:t>patients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 xml:space="preserve"> did not undergo </w:t>
      </w:r>
      <w:r w:rsidR="00F61631" w:rsidRPr="0079509D">
        <w:rPr>
          <w:rFonts w:ascii="Book Antiqua" w:hAnsi="Book Antiqua"/>
          <w:color w:val="000000"/>
          <w:sz w:val="24"/>
          <w:szCs w:val="24"/>
        </w:rPr>
        <w:t xml:space="preserve">postoperative 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 xml:space="preserve">chemotherapy, </w:t>
      </w:r>
      <w:r w:rsidR="00CF2D48" w:rsidRPr="0079509D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136CA8" w:rsidRPr="0079509D">
        <w:rPr>
          <w:rFonts w:ascii="Book Antiqua" w:hAnsi="Book Antiqua"/>
          <w:color w:val="000000"/>
          <w:sz w:val="24"/>
          <w:szCs w:val="24"/>
        </w:rPr>
        <w:t>median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 xml:space="preserve"> survival </w:t>
      </w:r>
      <w:bookmarkStart w:id="64" w:name="OLE_LINK3"/>
      <w:r w:rsidR="001A4C31" w:rsidRPr="0079509D">
        <w:rPr>
          <w:rFonts w:ascii="Book Antiqua" w:hAnsi="Book Antiqua"/>
          <w:color w:val="000000"/>
          <w:sz w:val="24"/>
          <w:szCs w:val="24"/>
        </w:rPr>
        <w:t>time</w:t>
      </w:r>
      <w:bookmarkEnd w:id="64"/>
      <w:r w:rsidR="001A4C31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CF2D48" w:rsidRPr="0079509D">
        <w:rPr>
          <w:rFonts w:ascii="Book Antiqua" w:hAnsi="Book Antiqua"/>
          <w:color w:val="000000"/>
          <w:sz w:val="24"/>
          <w:szCs w:val="24"/>
        </w:rPr>
        <w:t xml:space="preserve">for these patients 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 xml:space="preserve">was </w:t>
      </w:r>
      <w:r w:rsidR="00136CA8" w:rsidRPr="0079509D">
        <w:rPr>
          <w:rFonts w:ascii="Book Antiqua" w:hAnsi="Book Antiqua"/>
          <w:color w:val="000000"/>
          <w:sz w:val="24"/>
          <w:szCs w:val="24"/>
        </w:rPr>
        <w:t>15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 xml:space="preserve"> months</w:t>
      </w:r>
      <w:r w:rsidR="00CF2D48" w:rsidRPr="0079509D">
        <w:rPr>
          <w:rFonts w:ascii="Book Antiqua" w:hAnsi="Book Antiqua"/>
          <w:color w:val="000000"/>
          <w:sz w:val="24"/>
          <w:szCs w:val="24"/>
        </w:rPr>
        <w:t>.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CF2D48" w:rsidRPr="0079509D">
        <w:rPr>
          <w:rFonts w:ascii="Book Antiqua" w:hAnsi="Book Antiqua"/>
          <w:color w:val="000000"/>
          <w:sz w:val="24"/>
          <w:szCs w:val="24"/>
        </w:rPr>
        <w:t xml:space="preserve">For the remaining </w:t>
      </w:r>
      <w:r w:rsidR="00136CA8" w:rsidRPr="0079509D">
        <w:rPr>
          <w:rFonts w:ascii="Book Antiqua" w:hAnsi="Book Antiqua"/>
          <w:color w:val="000000"/>
          <w:sz w:val="24"/>
          <w:szCs w:val="24"/>
        </w:rPr>
        <w:t>34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 xml:space="preserve"> patients</w:t>
      </w:r>
      <w:r w:rsidR="00945CDA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CF2D48" w:rsidRPr="0079509D">
        <w:rPr>
          <w:rFonts w:ascii="Book Antiqua" w:hAnsi="Book Antiqua"/>
          <w:color w:val="000000"/>
          <w:sz w:val="24"/>
          <w:szCs w:val="24"/>
        </w:rPr>
        <w:t>who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 xml:space="preserve"> received postoperative chemotherapy, </w:t>
      </w:r>
      <w:r w:rsidR="00CF2D48" w:rsidRPr="0079509D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136CA8" w:rsidRPr="0079509D">
        <w:rPr>
          <w:rFonts w:ascii="Book Antiqua" w:hAnsi="Book Antiqua"/>
          <w:color w:val="000000"/>
          <w:sz w:val="24"/>
          <w:szCs w:val="24"/>
        </w:rPr>
        <w:t>median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 xml:space="preserve"> survival </w:t>
      </w:r>
      <w:r w:rsidR="00CF2D48" w:rsidRPr="0079509D">
        <w:rPr>
          <w:rFonts w:ascii="Book Antiqua" w:hAnsi="Book Antiqua"/>
          <w:color w:val="000000"/>
          <w:sz w:val="24"/>
          <w:szCs w:val="24"/>
        </w:rPr>
        <w:t>time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CF2D48" w:rsidRPr="0079509D">
        <w:rPr>
          <w:rFonts w:ascii="Book Antiqua" w:hAnsi="Book Antiqua"/>
          <w:color w:val="000000"/>
          <w:sz w:val="24"/>
          <w:szCs w:val="24"/>
        </w:rPr>
        <w:t xml:space="preserve">was </w:t>
      </w:r>
      <w:r w:rsidR="00E144FB" w:rsidRPr="0079509D">
        <w:rPr>
          <w:rFonts w:ascii="Book Antiqua" w:hAnsi="Book Antiqua"/>
          <w:color w:val="000000"/>
          <w:sz w:val="24"/>
          <w:szCs w:val="24"/>
        </w:rPr>
        <w:t xml:space="preserve">44 </w:t>
      </w:r>
      <w:r w:rsidR="002D4E40" w:rsidRPr="0079509D">
        <w:rPr>
          <w:rFonts w:ascii="Book Antiqua" w:hAnsi="Book Antiqua"/>
          <w:color w:val="000000"/>
          <w:sz w:val="24"/>
          <w:szCs w:val="24"/>
        </w:rPr>
        <w:t>months</w:t>
      </w:r>
      <w:r w:rsidR="00EB4BED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D1013B" w:rsidRPr="0079509D">
        <w:rPr>
          <w:rFonts w:ascii="Book Antiqua" w:hAnsi="Book Antiqua"/>
          <w:color w:val="000000"/>
          <w:sz w:val="24"/>
          <w:szCs w:val="24"/>
        </w:rPr>
        <w:t xml:space="preserve">and those received </w:t>
      </w:r>
      <w:r w:rsidR="00EB4BED" w:rsidRPr="0079509D">
        <w:rPr>
          <w:rFonts w:ascii="Book Antiqua" w:hAnsi="Book Antiqua"/>
          <w:color w:val="000000"/>
          <w:sz w:val="24"/>
          <w:szCs w:val="24"/>
        </w:rPr>
        <w:t xml:space="preserve">etoposide, </w:t>
      </w:r>
      <w:r w:rsidR="00D1013B" w:rsidRPr="0079509D">
        <w:rPr>
          <w:rFonts w:ascii="Book Antiqua" w:hAnsi="Book Antiqua"/>
          <w:color w:val="000000"/>
          <w:sz w:val="24"/>
          <w:szCs w:val="24"/>
        </w:rPr>
        <w:t xml:space="preserve">cisplatin, </w:t>
      </w:r>
      <w:r w:rsidR="00EB4BED" w:rsidRPr="0079509D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E144FB" w:rsidRPr="0079509D">
        <w:rPr>
          <w:rFonts w:ascii="Book Antiqua" w:hAnsi="Book Antiqua"/>
          <w:color w:val="000000"/>
          <w:sz w:val="24"/>
          <w:szCs w:val="24"/>
        </w:rPr>
        <w:t>P</w:t>
      </w:r>
      <w:r w:rsidR="00EB4BED" w:rsidRPr="0079509D">
        <w:rPr>
          <w:rFonts w:ascii="Book Antiqua" w:hAnsi="Book Antiqua"/>
          <w:color w:val="000000"/>
          <w:sz w:val="24"/>
          <w:szCs w:val="24"/>
        </w:rPr>
        <w:t xml:space="preserve">aclitaxel survived the </w:t>
      </w:r>
      <w:r w:rsidR="00EB4BED" w:rsidRPr="0079509D">
        <w:rPr>
          <w:rFonts w:ascii="Book Antiqua" w:hAnsi="Book Antiqua"/>
          <w:color w:val="000000"/>
          <w:sz w:val="24"/>
          <w:szCs w:val="24"/>
        </w:rPr>
        <w:lastRenderedPageBreak/>
        <w:t>best.</w:t>
      </w:r>
      <w:r w:rsidR="00844593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136CA8" w:rsidRPr="0079509D">
        <w:rPr>
          <w:rFonts w:ascii="Book Antiqua" w:hAnsi="Book Antiqua"/>
          <w:color w:val="000000"/>
          <w:sz w:val="24"/>
          <w:szCs w:val="24"/>
        </w:rPr>
        <w:t xml:space="preserve">One patient with resected liver metastasis </w:t>
      </w:r>
      <w:r w:rsidR="00E42DC2" w:rsidRPr="0079509D">
        <w:rPr>
          <w:rFonts w:ascii="Book Antiqua" w:hAnsi="Book Antiqua"/>
          <w:color w:val="000000"/>
          <w:sz w:val="24"/>
          <w:szCs w:val="24"/>
        </w:rPr>
        <w:t xml:space="preserve">who </w:t>
      </w:r>
      <w:r w:rsidR="00136CA8" w:rsidRPr="0079509D">
        <w:rPr>
          <w:rFonts w:ascii="Book Antiqua" w:hAnsi="Book Antiqua"/>
          <w:color w:val="000000"/>
          <w:sz w:val="24"/>
          <w:szCs w:val="24"/>
        </w:rPr>
        <w:t xml:space="preserve">received postoperative </w:t>
      </w:r>
      <w:proofErr w:type="spellStart"/>
      <w:r w:rsidR="00136CA8" w:rsidRPr="0079509D">
        <w:rPr>
          <w:rFonts w:ascii="Book Antiqua" w:hAnsi="Book Antiqua"/>
          <w:color w:val="000000"/>
          <w:sz w:val="24"/>
          <w:szCs w:val="24"/>
        </w:rPr>
        <w:t>Capecitabine</w:t>
      </w:r>
      <w:proofErr w:type="spellEnd"/>
      <w:r w:rsidR="00136CA8" w:rsidRPr="0079509D">
        <w:rPr>
          <w:rFonts w:ascii="Book Antiqua" w:hAnsi="Book Antiqua"/>
          <w:color w:val="000000"/>
          <w:sz w:val="24"/>
          <w:szCs w:val="24"/>
        </w:rPr>
        <w:t xml:space="preserve"> plus </w:t>
      </w:r>
      <w:proofErr w:type="spellStart"/>
      <w:r w:rsidR="00136CA8" w:rsidRPr="0079509D">
        <w:rPr>
          <w:rFonts w:ascii="Book Antiqua" w:hAnsi="Book Antiqua"/>
          <w:color w:val="000000"/>
          <w:sz w:val="24"/>
          <w:szCs w:val="24"/>
        </w:rPr>
        <w:t>Oxaliplatin</w:t>
      </w:r>
      <w:proofErr w:type="spellEnd"/>
      <w:r w:rsidR="00136CA8" w:rsidRPr="0079509D">
        <w:rPr>
          <w:rFonts w:ascii="Book Antiqua" w:hAnsi="Book Antiqua"/>
          <w:color w:val="000000"/>
          <w:sz w:val="24"/>
          <w:szCs w:val="24"/>
        </w:rPr>
        <w:t xml:space="preserve"> and Paclitaxel systemic chemotherapy plus octreotide LAR (30 mg intra</w:t>
      </w:r>
      <w:r w:rsidR="00D20B65" w:rsidRPr="0079509D">
        <w:rPr>
          <w:rFonts w:ascii="Book Antiqua" w:hAnsi="Book Antiqua"/>
          <w:color w:val="000000"/>
          <w:sz w:val="24"/>
          <w:szCs w:val="24"/>
        </w:rPr>
        <w:t xml:space="preserve">muscularly, every 4 </w:t>
      </w:r>
      <w:proofErr w:type="spellStart"/>
      <w:r w:rsidR="0079509D" w:rsidRPr="0079509D">
        <w:rPr>
          <w:rFonts w:ascii="Book Antiqua" w:hAnsi="Book Antiqua" w:hint="eastAsia"/>
          <w:color w:val="000000"/>
          <w:sz w:val="24"/>
          <w:szCs w:val="24"/>
        </w:rPr>
        <w:t>wk</w:t>
      </w:r>
      <w:proofErr w:type="spellEnd"/>
      <w:r w:rsidR="00D20B65" w:rsidRPr="0079509D">
        <w:rPr>
          <w:rFonts w:ascii="Book Antiqua" w:hAnsi="Book Antiqua"/>
          <w:color w:val="000000"/>
          <w:sz w:val="24"/>
          <w:szCs w:val="24"/>
        </w:rPr>
        <w:t>, for 2</w:t>
      </w:r>
      <w:r w:rsidR="00136CA8" w:rsidRPr="0079509D">
        <w:rPr>
          <w:rFonts w:ascii="Book Antiqua" w:hAnsi="Book Antiqua"/>
          <w:color w:val="000000"/>
          <w:sz w:val="24"/>
          <w:szCs w:val="24"/>
        </w:rPr>
        <w:t xml:space="preserve"> year</w:t>
      </w:r>
      <w:r w:rsidR="007B6D64" w:rsidRPr="0079509D">
        <w:rPr>
          <w:rFonts w:ascii="Book Antiqua" w:hAnsi="Book Antiqua"/>
          <w:color w:val="000000"/>
          <w:sz w:val="24"/>
          <w:szCs w:val="24"/>
        </w:rPr>
        <w:t>s</w:t>
      </w:r>
      <w:r w:rsidR="00136CA8" w:rsidRPr="0079509D">
        <w:rPr>
          <w:rFonts w:ascii="Book Antiqua" w:hAnsi="Book Antiqua"/>
          <w:color w:val="000000"/>
          <w:sz w:val="24"/>
          <w:szCs w:val="24"/>
        </w:rPr>
        <w:t xml:space="preserve">) has survived for </w:t>
      </w:r>
      <w:r w:rsidR="00E144FB" w:rsidRPr="0079509D">
        <w:rPr>
          <w:rFonts w:ascii="Book Antiqua" w:hAnsi="Book Antiqua"/>
          <w:color w:val="000000"/>
          <w:sz w:val="24"/>
          <w:szCs w:val="24"/>
        </w:rPr>
        <w:t>74</w:t>
      </w:r>
      <w:r w:rsidR="00136CA8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proofErr w:type="gramStart"/>
      <w:r w:rsidR="0079509D" w:rsidRPr="0079509D">
        <w:rPr>
          <w:rFonts w:ascii="Book Antiqua" w:hAnsi="Book Antiqua" w:hint="eastAsia"/>
          <w:color w:val="000000"/>
          <w:sz w:val="24"/>
          <w:szCs w:val="24"/>
        </w:rPr>
        <w:t>mo</w:t>
      </w:r>
      <w:proofErr w:type="spellEnd"/>
      <w:proofErr w:type="gramEnd"/>
      <w:r w:rsidR="00136CA8" w:rsidRPr="0079509D">
        <w:rPr>
          <w:rFonts w:ascii="Book Antiqua" w:hAnsi="Book Antiqua"/>
          <w:color w:val="000000"/>
          <w:sz w:val="24"/>
          <w:szCs w:val="24"/>
        </w:rPr>
        <w:t xml:space="preserve"> with no recurrence.</w:t>
      </w:r>
    </w:p>
    <w:p w:rsidR="00D83316" w:rsidRPr="0079509D" w:rsidRDefault="00D83316" w:rsidP="0079509D">
      <w:pPr>
        <w:spacing w:line="360" w:lineRule="auto"/>
        <w:rPr>
          <w:rFonts w:ascii="Book Antiqua" w:hAnsi="Book Antiqua"/>
          <w:sz w:val="24"/>
          <w:szCs w:val="24"/>
        </w:rPr>
      </w:pPr>
    </w:p>
    <w:p w:rsidR="00D83316" w:rsidRPr="0079509D" w:rsidRDefault="00D83316" w:rsidP="0079509D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79509D">
        <w:rPr>
          <w:rFonts w:ascii="Book Antiqua" w:hAnsi="Book Antiqua"/>
          <w:b/>
          <w:i/>
          <w:sz w:val="24"/>
          <w:szCs w:val="24"/>
        </w:rPr>
        <w:t>CONCLUSION</w:t>
      </w:r>
    </w:p>
    <w:p w:rsidR="00F97119" w:rsidRPr="0079509D" w:rsidRDefault="009D0DEA" w:rsidP="0079509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>G-</w:t>
      </w:r>
      <w:r w:rsidR="001F62CE" w:rsidRPr="0079509D">
        <w:rPr>
          <w:rFonts w:ascii="Book Antiqua" w:hAnsi="Book Antiqua"/>
          <w:sz w:val="24"/>
          <w:szCs w:val="24"/>
        </w:rPr>
        <w:t>NECs</w:t>
      </w:r>
      <w:r w:rsidR="00930BD2" w:rsidRPr="0079509D">
        <w:rPr>
          <w:rFonts w:ascii="Book Antiqua" w:hAnsi="Book Antiqua"/>
          <w:sz w:val="24"/>
          <w:szCs w:val="24"/>
        </w:rPr>
        <w:t xml:space="preserve"> </w:t>
      </w:r>
      <w:r w:rsidR="001C622D" w:rsidRPr="0079509D">
        <w:rPr>
          <w:rFonts w:ascii="Book Antiqua" w:hAnsi="Book Antiqua"/>
          <w:sz w:val="24"/>
          <w:szCs w:val="24"/>
        </w:rPr>
        <w:t xml:space="preserve">are </w:t>
      </w:r>
      <w:r w:rsidR="00B52B2F" w:rsidRPr="0079509D">
        <w:rPr>
          <w:rFonts w:ascii="Book Antiqua" w:hAnsi="Book Antiqua"/>
          <w:sz w:val="24"/>
          <w:szCs w:val="24"/>
        </w:rPr>
        <w:t>most</w:t>
      </w:r>
      <w:r w:rsidR="001C622D" w:rsidRPr="0079509D">
        <w:rPr>
          <w:rFonts w:ascii="Book Antiqua" w:hAnsi="Book Antiqua"/>
          <w:sz w:val="24"/>
          <w:szCs w:val="24"/>
        </w:rPr>
        <w:t>ly</w:t>
      </w:r>
      <w:r w:rsidR="001F62CE" w:rsidRPr="0079509D">
        <w:rPr>
          <w:rFonts w:ascii="Book Antiqua" w:hAnsi="Book Antiqua"/>
          <w:sz w:val="24"/>
          <w:szCs w:val="24"/>
        </w:rPr>
        <w:t xml:space="preserve"> nonfunctioning, </w:t>
      </w:r>
      <w:r w:rsidR="001C622D" w:rsidRPr="0079509D">
        <w:rPr>
          <w:rFonts w:ascii="Book Antiqua" w:hAnsi="Book Antiqua"/>
          <w:sz w:val="24"/>
          <w:szCs w:val="24"/>
        </w:rPr>
        <w:t xml:space="preserve">which lead </w:t>
      </w:r>
      <w:r w:rsidR="001F62CE" w:rsidRPr="0079509D">
        <w:rPr>
          <w:rFonts w:ascii="Book Antiqua" w:hAnsi="Book Antiqua"/>
          <w:sz w:val="24"/>
          <w:szCs w:val="24"/>
        </w:rPr>
        <w:t xml:space="preserve">to a delay in detection. </w:t>
      </w:r>
      <w:bookmarkStart w:id="65" w:name="OLE_LINK5"/>
      <w:bookmarkStart w:id="66" w:name="OLE_LINK6"/>
      <w:r w:rsidR="005F06A3" w:rsidRPr="0079509D">
        <w:rPr>
          <w:rFonts w:ascii="Book Antiqua" w:hAnsi="Book Antiqua"/>
          <w:sz w:val="24"/>
          <w:szCs w:val="24"/>
        </w:rPr>
        <w:t>Local and</w:t>
      </w:r>
      <w:r w:rsidR="001C622D" w:rsidRPr="0079509D">
        <w:rPr>
          <w:rFonts w:ascii="Book Antiqua" w:hAnsi="Book Antiqua"/>
          <w:sz w:val="24"/>
          <w:szCs w:val="24"/>
        </w:rPr>
        <w:t>/or</w:t>
      </w:r>
      <w:r w:rsidR="005F06A3" w:rsidRPr="0079509D">
        <w:rPr>
          <w:rFonts w:ascii="Book Antiqua" w:hAnsi="Book Antiqua"/>
          <w:sz w:val="24"/>
          <w:szCs w:val="24"/>
        </w:rPr>
        <w:t xml:space="preserve"> distant metastases were noticed in m</w:t>
      </w:r>
      <w:r w:rsidR="001F62CE" w:rsidRPr="0079509D">
        <w:rPr>
          <w:rFonts w:ascii="Book Antiqua" w:hAnsi="Book Antiqua"/>
          <w:sz w:val="24"/>
          <w:szCs w:val="24"/>
        </w:rPr>
        <w:t xml:space="preserve">ost patients </w:t>
      </w:r>
      <w:bookmarkEnd w:id="65"/>
      <w:bookmarkEnd w:id="66"/>
      <w:r w:rsidR="002144D5" w:rsidRPr="0079509D">
        <w:rPr>
          <w:rFonts w:ascii="Book Antiqua" w:hAnsi="Book Antiqua"/>
          <w:sz w:val="24"/>
          <w:szCs w:val="24"/>
        </w:rPr>
        <w:t xml:space="preserve">when diagnosed, </w:t>
      </w:r>
      <w:r w:rsidR="004A4ED9" w:rsidRPr="0079509D">
        <w:rPr>
          <w:rFonts w:ascii="Book Antiqua" w:hAnsi="Book Antiqua"/>
          <w:sz w:val="24"/>
          <w:szCs w:val="24"/>
        </w:rPr>
        <w:t xml:space="preserve">and </w:t>
      </w:r>
      <w:bookmarkStart w:id="67" w:name="OLE_LINK45"/>
      <w:r w:rsidR="004A4ED9" w:rsidRPr="0079509D">
        <w:rPr>
          <w:rFonts w:ascii="Book Antiqua" w:hAnsi="Book Antiqua"/>
          <w:sz w:val="24"/>
          <w:szCs w:val="24"/>
        </w:rPr>
        <w:t>they required</w:t>
      </w:r>
      <w:r w:rsidR="00251C58" w:rsidRPr="0079509D">
        <w:rPr>
          <w:rFonts w:ascii="Book Antiqua" w:hAnsi="Book Antiqua"/>
          <w:sz w:val="24"/>
          <w:szCs w:val="24"/>
        </w:rPr>
        <w:t xml:space="preserve"> </w:t>
      </w:r>
      <w:r w:rsidR="004A4ED9" w:rsidRPr="0079509D">
        <w:rPr>
          <w:rFonts w:ascii="Book Antiqua" w:hAnsi="Book Antiqua"/>
          <w:sz w:val="24"/>
          <w:szCs w:val="24"/>
        </w:rPr>
        <w:t>p</w:t>
      </w:r>
      <w:r w:rsidR="00930BD2" w:rsidRPr="0079509D">
        <w:rPr>
          <w:rFonts w:ascii="Book Antiqua" w:hAnsi="Book Antiqua"/>
          <w:sz w:val="24"/>
          <w:szCs w:val="24"/>
        </w:rPr>
        <w:t>ost</w:t>
      </w:r>
      <w:r w:rsidR="004D6D03" w:rsidRPr="0079509D">
        <w:rPr>
          <w:rFonts w:ascii="Book Antiqua" w:hAnsi="Book Antiqua"/>
          <w:sz w:val="24"/>
          <w:szCs w:val="24"/>
        </w:rPr>
        <w:t>operative medical t</w:t>
      </w:r>
      <w:r w:rsidR="00DC5AE8" w:rsidRPr="0079509D">
        <w:rPr>
          <w:rFonts w:ascii="Book Antiqua" w:hAnsi="Book Antiqua"/>
          <w:sz w:val="24"/>
          <w:szCs w:val="24"/>
        </w:rPr>
        <w:t>reatment.</w:t>
      </w:r>
      <w:r w:rsidR="00B97D17" w:rsidRPr="0079509D">
        <w:rPr>
          <w:rFonts w:ascii="Book Antiqua" w:hAnsi="Book Antiqua"/>
          <w:sz w:val="24"/>
          <w:szCs w:val="24"/>
        </w:rPr>
        <w:t xml:space="preserve"> </w:t>
      </w:r>
      <w:r w:rsidR="00B97D17" w:rsidRPr="0079509D">
        <w:rPr>
          <w:rFonts w:ascii="Book Antiqua" w:hAnsi="Book Antiqua"/>
          <w:color w:val="000000"/>
          <w:sz w:val="24"/>
          <w:szCs w:val="24"/>
        </w:rPr>
        <w:t xml:space="preserve">Adjuvant </w:t>
      </w:r>
      <w:r w:rsidR="0007280D" w:rsidRPr="0079509D">
        <w:rPr>
          <w:rFonts w:ascii="Book Antiqua" w:hAnsi="Book Antiqua"/>
          <w:color w:val="000000"/>
          <w:sz w:val="24"/>
          <w:szCs w:val="24"/>
        </w:rPr>
        <w:t>etoposide, cisplatin plus Paclitaxel systemic chemotherapy is recommended for these patients</w:t>
      </w:r>
      <w:bookmarkEnd w:id="67"/>
      <w:r w:rsidR="0007280D" w:rsidRPr="0079509D">
        <w:rPr>
          <w:rFonts w:ascii="Book Antiqua" w:hAnsi="Book Antiqua"/>
          <w:color w:val="000000"/>
          <w:sz w:val="24"/>
          <w:szCs w:val="24"/>
        </w:rPr>
        <w:t>.</w:t>
      </w:r>
    </w:p>
    <w:bookmarkEnd w:id="60"/>
    <w:bookmarkEnd w:id="61"/>
    <w:p w:rsidR="00716412" w:rsidRPr="0079509D" w:rsidRDefault="00716412" w:rsidP="0079509D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bookmarkEnd w:id="62"/>
    <w:p w:rsidR="00E67422" w:rsidRPr="0079509D" w:rsidRDefault="008A1503" w:rsidP="0079509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b/>
          <w:color w:val="000000"/>
          <w:sz w:val="24"/>
          <w:szCs w:val="24"/>
        </w:rPr>
        <w:t>Key</w:t>
      </w:r>
      <w:r w:rsidR="00D83316" w:rsidRPr="0079509D">
        <w:rPr>
          <w:rFonts w:ascii="Book Antiqua" w:hAnsi="Book Antiqua" w:hint="eastAsia"/>
          <w:b/>
          <w:color w:val="000000"/>
          <w:sz w:val="24"/>
          <w:szCs w:val="24"/>
        </w:rPr>
        <w:t xml:space="preserve"> </w:t>
      </w:r>
      <w:r w:rsidRPr="0079509D">
        <w:rPr>
          <w:rFonts w:ascii="Book Antiqua" w:hAnsi="Book Antiqua"/>
          <w:b/>
          <w:color w:val="000000"/>
          <w:sz w:val="24"/>
          <w:szCs w:val="24"/>
        </w:rPr>
        <w:t>word</w:t>
      </w:r>
      <w:r w:rsidR="0074461F" w:rsidRPr="0079509D">
        <w:rPr>
          <w:rFonts w:ascii="Book Antiqua" w:hAnsi="Book Antiqua"/>
          <w:b/>
          <w:color w:val="000000"/>
          <w:sz w:val="24"/>
          <w:szCs w:val="24"/>
        </w:rPr>
        <w:t>s</w:t>
      </w:r>
      <w:r w:rsidRPr="0079509D">
        <w:rPr>
          <w:rFonts w:ascii="Book Antiqua" w:hAnsi="Book Antiqua"/>
          <w:b/>
          <w:color w:val="000000"/>
          <w:sz w:val="24"/>
          <w:szCs w:val="24"/>
        </w:rPr>
        <w:t xml:space="preserve">: </w:t>
      </w:r>
      <w:bookmarkStart w:id="68" w:name="OLE_LINK57"/>
      <w:bookmarkStart w:id="69" w:name="OLE_LINK58"/>
      <w:bookmarkStart w:id="70" w:name="OLE_LINK32"/>
      <w:r w:rsidR="004A4ED9" w:rsidRPr="0079509D">
        <w:rPr>
          <w:rFonts w:ascii="Book Antiqua" w:hAnsi="Book Antiqua"/>
          <w:color w:val="000000"/>
          <w:sz w:val="24"/>
          <w:szCs w:val="24"/>
        </w:rPr>
        <w:t xml:space="preserve">Gastric </w:t>
      </w:r>
      <w:r w:rsidR="00AC749E" w:rsidRPr="0079509D">
        <w:rPr>
          <w:rFonts w:ascii="Book Antiqua" w:hAnsi="Book Antiqua"/>
          <w:color w:val="000000"/>
          <w:sz w:val="24"/>
          <w:szCs w:val="24"/>
        </w:rPr>
        <w:t>neuroendocrine carcinoma</w:t>
      </w:r>
      <w:r w:rsidR="00A9075A" w:rsidRPr="0079509D">
        <w:rPr>
          <w:rFonts w:ascii="Book Antiqua" w:hAnsi="Book Antiqua"/>
          <w:color w:val="000000"/>
          <w:sz w:val="24"/>
          <w:szCs w:val="24"/>
        </w:rPr>
        <w:t>s</w:t>
      </w:r>
      <w:r w:rsidRPr="0079509D">
        <w:rPr>
          <w:rFonts w:ascii="Book Antiqua" w:hAnsi="Book Antiqua"/>
          <w:color w:val="000000"/>
          <w:sz w:val="24"/>
          <w:szCs w:val="24"/>
        </w:rPr>
        <w:t>;</w:t>
      </w:r>
      <w:r w:rsidR="007874E1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E45986" w:rsidRPr="0079509D">
        <w:rPr>
          <w:rFonts w:ascii="Book Antiqua" w:hAnsi="Book Antiqua"/>
          <w:color w:val="000000"/>
          <w:sz w:val="24"/>
          <w:szCs w:val="24"/>
        </w:rPr>
        <w:t>L</w:t>
      </w:r>
      <w:r w:rsidR="007C0C73" w:rsidRPr="0079509D">
        <w:rPr>
          <w:rFonts w:ascii="Book Antiqua" w:hAnsi="Book Antiqua"/>
          <w:color w:val="000000"/>
          <w:sz w:val="24"/>
          <w:szCs w:val="24"/>
        </w:rPr>
        <w:t xml:space="preserve">iver metastases; </w:t>
      </w:r>
      <w:r w:rsidR="004A4ED9" w:rsidRPr="0079509D">
        <w:rPr>
          <w:rFonts w:ascii="Book Antiqua" w:hAnsi="Book Antiqua"/>
          <w:color w:val="000000"/>
          <w:sz w:val="24"/>
          <w:szCs w:val="24"/>
        </w:rPr>
        <w:t xml:space="preserve">Medical </w:t>
      </w:r>
      <w:r w:rsidR="001267D4" w:rsidRPr="0079509D">
        <w:rPr>
          <w:rFonts w:ascii="Book Antiqua" w:hAnsi="Book Antiqua"/>
          <w:color w:val="000000"/>
          <w:sz w:val="24"/>
          <w:szCs w:val="24"/>
        </w:rPr>
        <w:t>treatment</w:t>
      </w:r>
      <w:r w:rsidRPr="0079509D">
        <w:rPr>
          <w:rFonts w:ascii="Book Antiqua" w:hAnsi="Book Antiqua"/>
          <w:color w:val="000000"/>
          <w:sz w:val="24"/>
          <w:szCs w:val="24"/>
        </w:rPr>
        <w:t>;</w:t>
      </w:r>
      <w:r w:rsidR="001267D4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0425E1" w:rsidRPr="0079509D">
        <w:rPr>
          <w:rFonts w:ascii="Book Antiqua" w:hAnsi="Book Antiqua"/>
          <w:color w:val="000000"/>
          <w:sz w:val="24"/>
          <w:szCs w:val="24"/>
        </w:rPr>
        <w:t xml:space="preserve">Surgery; </w:t>
      </w:r>
      <w:bookmarkStart w:id="71" w:name="OLE_LINK70"/>
      <w:r w:rsidR="004A4ED9" w:rsidRPr="0079509D">
        <w:rPr>
          <w:rFonts w:ascii="Book Antiqua" w:hAnsi="Book Antiqua"/>
          <w:color w:val="000000"/>
          <w:sz w:val="24"/>
          <w:szCs w:val="24"/>
        </w:rPr>
        <w:t>Prognosis</w:t>
      </w:r>
      <w:bookmarkEnd w:id="68"/>
      <w:bookmarkEnd w:id="69"/>
      <w:bookmarkEnd w:id="71"/>
    </w:p>
    <w:p w:rsidR="00193FBA" w:rsidRPr="0079509D" w:rsidRDefault="00193FBA" w:rsidP="0079509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:rsidR="00193FBA" w:rsidRPr="0079509D" w:rsidRDefault="00193FBA" w:rsidP="0079509D">
      <w:pPr>
        <w:spacing w:line="360" w:lineRule="auto"/>
        <w:rPr>
          <w:rFonts w:ascii="Book Antiqua" w:hAnsi="Book Antiqua" w:cs="Arial"/>
          <w:sz w:val="24"/>
        </w:rPr>
      </w:pPr>
      <w:bookmarkStart w:id="72" w:name="OLE_LINK105"/>
      <w:bookmarkStart w:id="73" w:name="OLE_LINK116"/>
      <w:bookmarkStart w:id="74" w:name="OLE_LINK89"/>
      <w:bookmarkStart w:id="75" w:name="OLE_LINK489"/>
      <w:bookmarkStart w:id="76" w:name="OLE_LINK490"/>
      <w:bookmarkStart w:id="77" w:name="OLE_LINK101"/>
      <w:bookmarkStart w:id="78" w:name="OLE_LINK107"/>
      <w:bookmarkStart w:id="79" w:name="OLE_LINK412"/>
      <w:bookmarkStart w:id="80" w:name="OLE_LINK413"/>
      <w:bookmarkStart w:id="81" w:name="OLE_LINK434"/>
      <w:bookmarkStart w:id="82" w:name="OLE_LINK442"/>
      <w:bookmarkStart w:id="83" w:name="OLE_LINK504"/>
      <w:bookmarkEnd w:id="70"/>
      <w:proofErr w:type="gramStart"/>
      <w:r w:rsidRPr="0079509D">
        <w:rPr>
          <w:rFonts w:ascii="Book Antiqua" w:hAnsi="Book Antiqua"/>
          <w:b/>
          <w:sz w:val="24"/>
        </w:rPr>
        <w:t>©</w:t>
      </w:r>
      <w:r w:rsidRPr="0079509D">
        <w:rPr>
          <w:rFonts w:ascii="Book Antiqua" w:hAnsi="Book Antiqua" w:hint="eastAsia"/>
          <w:b/>
          <w:sz w:val="24"/>
        </w:rPr>
        <w:t xml:space="preserve"> </w:t>
      </w:r>
      <w:r w:rsidRPr="0079509D">
        <w:rPr>
          <w:rFonts w:ascii="Book Antiqua" w:hAnsi="Book Antiqua" w:cs="Arial"/>
          <w:b/>
          <w:sz w:val="24"/>
        </w:rPr>
        <w:t>The Author(s) 201</w:t>
      </w:r>
      <w:r w:rsidRPr="0079509D">
        <w:rPr>
          <w:rFonts w:ascii="Book Antiqua" w:hAnsi="Book Antiqua" w:cs="Arial" w:hint="eastAsia"/>
          <w:b/>
          <w:sz w:val="24"/>
        </w:rPr>
        <w:t>6</w:t>
      </w:r>
      <w:r w:rsidRPr="0079509D">
        <w:rPr>
          <w:rFonts w:ascii="Book Antiqua" w:hAnsi="Book Antiqua" w:cs="Arial"/>
          <w:b/>
          <w:sz w:val="24"/>
        </w:rPr>
        <w:t>.</w:t>
      </w:r>
      <w:proofErr w:type="gramEnd"/>
      <w:r w:rsidRPr="0079509D">
        <w:rPr>
          <w:rFonts w:ascii="Book Antiqua" w:hAnsi="Book Antiqua" w:cs="Arial"/>
          <w:b/>
          <w:sz w:val="24"/>
        </w:rPr>
        <w:t xml:space="preserve"> </w:t>
      </w:r>
      <w:r w:rsidRPr="0079509D">
        <w:rPr>
          <w:rFonts w:ascii="Book Antiqua" w:hAnsi="Book Antiqua" w:cs="Arial"/>
          <w:sz w:val="24"/>
        </w:rPr>
        <w:t xml:space="preserve">Published by </w:t>
      </w:r>
      <w:proofErr w:type="spellStart"/>
      <w:r w:rsidRPr="0079509D">
        <w:rPr>
          <w:rFonts w:ascii="Book Antiqua" w:hAnsi="Book Antiqua" w:cs="Arial"/>
          <w:sz w:val="24"/>
        </w:rPr>
        <w:t>Baishideng</w:t>
      </w:r>
      <w:proofErr w:type="spellEnd"/>
      <w:r w:rsidRPr="0079509D">
        <w:rPr>
          <w:rFonts w:ascii="Book Antiqua" w:hAnsi="Book Antiqua" w:cs="Arial"/>
          <w:sz w:val="24"/>
        </w:rPr>
        <w:t xml:space="preserve"> Publishing Group Inc. All rights reserved.</w:t>
      </w:r>
    </w:p>
    <w:bookmarkEnd w:id="72"/>
    <w:bookmarkEnd w:id="73"/>
    <w:bookmarkEnd w:id="74"/>
    <w:p w:rsidR="00193FBA" w:rsidRPr="0079509D" w:rsidRDefault="00193FBA" w:rsidP="0079509D">
      <w:pPr>
        <w:spacing w:line="360" w:lineRule="auto"/>
        <w:rPr>
          <w:rFonts w:ascii="Book Antiqua" w:hAnsi="Book Antiqua" w:cs="Arial"/>
          <w:sz w:val="24"/>
        </w:rPr>
      </w:pPr>
    </w:p>
    <w:bookmarkEnd w:id="75"/>
    <w:bookmarkEnd w:id="76"/>
    <w:p w:rsidR="00193FBA" w:rsidRPr="0079509D" w:rsidRDefault="00193FBA" w:rsidP="0079509D">
      <w:pPr>
        <w:spacing w:line="360" w:lineRule="auto"/>
        <w:rPr>
          <w:rFonts w:ascii="Book Antiqua" w:hAnsi="Book Antiqua" w:cs="Arial Unicode MS"/>
          <w:sz w:val="24"/>
        </w:rPr>
      </w:pPr>
      <w:r w:rsidRPr="0079509D">
        <w:rPr>
          <w:rFonts w:ascii="Book Antiqua" w:eastAsia="Times New Roman" w:hAnsi="Book Antiqua" w:cs="Arial Unicode MS"/>
          <w:b/>
          <w:sz w:val="24"/>
        </w:rPr>
        <w:t>Core tip:</w:t>
      </w:r>
      <w:bookmarkEnd w:id="77"/>
      <w:bookmarkEnd w:id="78"/>
      <w:r w:rsidR="004C7388" w:rsidRPr="0079509D">
        <w:rPr>
          <w:rFonts w:ascii="Book Antiqua" w:eastAsiaTheme="minorEastAsia" w:hAnsi="Book Antiqua" w:cs="Arial Unicode MS" w:hint="eastAsia"/>
          <w:b/>
          <w:sz w:val="24"/>
        </w:rPr>
        <w:t xml:space="preserve"> </w:t>
      </w:r>
      <w:r w:rsidR="004C7388" w:rsidRPr="0079509D">
        <w:rPr>
          <w:rFonts w:ascii="Book Antiqua" w:eastAsiaTheme="minorEastAsia" w:hAnsi="Book Antiqua" w:cs="Arial Unicode MS" w:hint="eastAsia"/>
          <w:sz w:val="24"/>
        </w:rPr>
        <w:t xml:space="preserve">This is a retrospective study to </w:t>
      </w:r>
      <w:r w:rsidR="004C7388" w:rsidRPr="0079509D">
        <w:rPr>
          <w:rFonts w:ascii="Book Antiqua" w:eastAsiaTheme="minorEastAsia" w:hAnsi="Book Antiqua" w:cs="Arial Unicode MS"/>
          <w:sz w:val="24"/>
        </w:rPr>
        <w:t>provide more information and therapeutic methods about gastric neuroendocrine carcinomas</w:t>
      </w:r>
      <w:r w:rsidR="004C7388" w:rsidRPr="0079509D">
        <w:rPr>
          <w:rFonts w:ascii="Book Antiqua" w:eastAsiaTheme="minorEastAsia" w:hAnsi="Book Antiqua" w:cs="Arial Unicode MS" w:hint="eastAsia"/>
          <w:sz w:val="24"/>
        </w:rPr>
        <w:t>. In this study we found that l</w:t>
      </w:r>
      <w:r w:rsidR="004C7388" w:rsidRPr="0079509D">
        <w:rPr>
          <w:rFonts w:ascii="Book Antiqua" w:eastAsiaTheme="minorEastAsia" w:hAnsi="Book Antiqua" w:cs="Arial Unicode MS"/>
          <w:sz w:val="24"/>
        </w:rPr>
        <w:t>ocal and/or distant metastases were noticed in most patients when diagnosed, and they required postoperative medical treatment. Adjuvant etoposide, cisplatin plus Paclitaxel systemic chemotherapy is recommended for these patients.</w:t>
      </w:r>
    </w:p>
    <w:bookmarkEnd w:id="79"/>
    <w:bookmarkEnd w:id="80"/>
    <w:bookmarkEnd w:id="81"/>
    <w:bookmarkEnd w:id="82"/>
    <w:bookmarkEnd w:id="83"/>
    <w:p w:rsidR="00193FBA" w:rsidRPr="0079509D" w:rsidRDefault="00193FBA" w:rsidP="0079509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:rsidR="004C7388" w:rsidRPr="0079509D" w:rsidRDefault="004C7388" w:rsidP="0079509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79509D">
        <w:rPr>
          <w:rFonts w:ascii="Book Antiqua" w:hAnsi="Book Antiqua" w:cs="Tahoma"/>
          <w:sz w:val="24"/>
        </w:rPr>
        <w:t>Liu</w:t>
      </w:r>
      <w:r w:rsidRPr="0079509D">
        <w:rPr>
          <w:rFonts w:ascii="Book Antiqua" w:hAnsi="Book Antiqua" w:cs="Tahoma" w:hint="eastAsia"/>
          <w:sz w:val="24"/>
        </w:rPr>
        <w:t xml:space="preserve"> DJ</w:t>
      </w:r>
      <w:r w:rsidRPr="0079509D">
        <w:rPr>
          <w:rFonts w:ascii="Book Antiqua" w:hAnsi="Book Antiqua" w:cs="Tahoma"/>
          <w:sz w:val="24"/>
        </w:rPr>
        <w:t>, Fu</w:t>
      </w:r>
      <w:r w:rsidRPr="0079509D">
        <w:rPr>
          <w:rFonts w:ascii="Book Antiqua" w:hAnsi="Book Antiqua" w:cs="Tahoma" w:hint="eastAsia"/>
          <w:sz w:val="24"/>
        </w:rPr>
        <w:t xml:space="preserve"> XL</w:t>
      </w:r>
      <w:r w:rsidRPr="0079509D">
        <w:rPr>
          <w:rFonts w:ascii="Book Antiqua" w:hAnsi="Book Antiqua" w:cs="Tahoma"/>
          <w:sz w:val="24"/>
        </w:rPr>
        <w:t>, Liu</w:t>
      </w:r>
      <w:r w:rsidRPr="0079509D">
        <w:rPr>
          <w:rFonts w:ascii="Book Antiqua" w:hAnsi="Book Antiqua" w:cs="Tahoma" w:hint="eastAsia"/>
          <w:sz w:val="24"/>
        </w:rPr>
        <w:t xml:space="preserve"> W</w:t>
      </w:r>
      <w:r w:rsidRPr="0079509D">
        <w:rPr>
          <w:rFonts w:ascii="Book Antiqua" w:hAnsi="Book Antiqua" w:cs="Tahoma"/>
          <w:sz w:val="24"/>
        </w:rPr>
        <w:t>, Zheng</w:t>
      </w:r>
      <w:r w:rsidRPr="0079509D">
        <w:rPr>
          <w:rFonts w:ascii="Book Antiqua" w:hAnsi="Book Antiqua" w:cs="Tahoma" w:hint="eastAsia"/>
          <w:sz w:val="24"/>
        </w:rPr>
        <w:t xml:space="preserve"> LY</w:t>
      </w:r>
      <w:r w:rsidRPr="0079509D">
        <w:rPr>
          <w:rFonts w:ascii="Book Antiqua" w:hAnsi="Book Antiqua" w:cs="Tahoma"/>
          <w:sz w:val="24"/>
        </w:rPr>
        <w:t>, Zhang</w:t>
      </w:r>
      <w:r w:rsidRPr="0079509D">
        <w:rPr>
          <w:rFonts w:ascii="Book Antiqua" w:hAnsi="Book Antiqua" w:cs="Tahoma" w:hint="eastAsia"/>
          <w:sz w:val="24"/>
        </w:rPr>
        <w:t xml:space="preserve"> JF</w:t>
      </w:r>
      <w:r w:rsidRPr="0079509D">
        <w:rPr>
          <w:rFonts w:ascii="Book Antiqua" w:hAnsi="Book Antiqua" w:cs="Tahoma"/>
          <w:sz w:val="24"/>
        </w:rPr>
        <w:t xml:space="preserve">, </w:t>
      </w:r>
      <w:proofErr w:type="spellStart"/>
      <w:r w:rsidRPr="0079509D">
        <w:rPr>
          <w:rFonts w:ascii="Book Antiqua" w:hAnsi="Book Antiqua" w:cs="Tahoma"/>
          <w:sz w:val="24"/>
        </w:rPr>
        <w:t>Huo</w:t>
      </w:r>
      <w:proofErr w:type="spellEnd"/>
      <w:r w:rsidRPr="0079509D">
        <w:rPr>
          <w:rFonts w:ascii="Book Antiqua" w:hAnsi="Book Antiqua" w:cs="Tahoma" w:hint="eastAsia"/>
          <w:sz w:val="24"/>
        </w:rPr>
        <w:t xml:space="preserve"> YM</w:t>
      </w:r>
      <w:r w:rsidRPr="0079509D">
        <w:rPr>
          <w:rFonts w:ascii="Book Antiqua" w:hAnsi="Book Antiqua" w:cs="Tahoma"/>
          <w:sz w:val="24"/>
        </w:rPr>
        <w:t>, Li</w:t>
      </w:r>
      <w:r w:rsidRPr="0079509D">
        <w:rPr>
          <w:rFonts w:ascii="Book Antiqua" w:hAnsi="Book Antiqua" w:cs="Tahoma" w:hint="eastAsia"/>
          <w:sz w:val="24"/>
        </w:rPr>
        <w:t xml:space="preserve"> J</w:t>
      </w:r>
      <w:r w:rsidR="00A0351A" w:rsidRPr="0079509D">
        <w:rPr>
          <w:rFonts w:ascii="Book Antiqua" w:hAnsi="Book Antiqua" w:cs="Tahoma"/>
          <w:sz w:val="24"/>
        </w:rPr>
        <w:t>, Hua</w:t>
      </w:r>
      <w:r w:rsidR="00A0351A" w:rsidRPr="0079509D">
        <w:rPr>
          <w:rFonts w:ascii="Book Antiqua" w:hAnsi="Book Antiqua" w:cs="Tahoma" w:hint="eastAsia"/>
          <w:sz w:val="24"/>
        </w:rPr>
        <w:t xml:space="preserve"> R</w:t>
      </w:r>
      <w:r w:rsidR="00A0351A" w:rsidRPr="0079509D">
        <w:rPr>
          <w:rFonts w:ascii="Book Antiqua" w:hAnsi="Book Antiqua" w:cs="Tahoma"/>
          <w:sz w:val="24"/>
        </w:rPr>
        <w:t xml:space="preserve">, </w:t>
      </w:r>
      <w:r w:rsidRPr="0079509D">
        <w:rPr>
          <w:rFonts w:ascii="Book Antiqua" w:hAnsi="Book Antiqua" w:cs="Tahoma"/>
          <w:sz w:val="24"/>
        </w:rPr>
        <w:t>Liu</w:t>
      </w:r>
      <w:r w:rsidR="00A0351A" w:rsidRPr="0079509D">
        <w:rPr>
          <w:rFonts w:ascii="Book Antiqua" w:hAnsi="Book Antiqua" w:cs="Tahoma" w:hint="eastAsia"/>
          <w:sz w:val="24"/>
        </w:rPr>
        <w:t xml:space="preserve"> Q</w:t>
      </w:r>
      <w:r w:rsidR="00A0351A" w:rsidRPr="0079509D">
        <w:rPr>
          <w:rFonts w:ascii="Book Antiqua" w:hAnsi="Book Antiqua" w:cs="Tahoma"/>
          <w:sz w:val="24"/>
        </w:rPr>
        <w:t xml:space="preserve">, </w:t>
      </w:r>
      <w:r w:rsidRPr="0079509D">
        <w:rPr>
          <w:rFonts w:ascii="Book Antiqua" w:hAnsi="Book Antiqua" w:cs="Tahoma"/>
          <w:sz w:val="24"/>
        </w:rPr>
        <w:t>Sun</w:t>
      </w:r>
      <w:r w:rsidR="00A0351A" w:rsidRPr="0079509D">
        <w:rPr>
          <w:rFonts w:ascii="Book Antiqua" w:hAnsi="Book Antiqua" w:cs="Tahoma" w:hint="eastAsia"/>
          <w:sz w:val="24"/>
        </w:rPr>
        <w:t xml:space="preserve"> YW.</w:t>
      </w:r>
      <w:r w:rsidR="001D34E1" w:rsidRPr="0079509D">
        <w:rPr>
          <w:rFonts w:ascii="Book Antiqua" w:hAnsi="Book Antiqua" w:cs="Tahoma" w:hint="eastAsia"/>
          <w:sz w:val="24"/>
        </w:rPr>
        <w:t xml:space="preserve"> </w:t>
      </w:r>
      <w:proofErr w:type="spellStart"/>
      <w:r w:rsidR="0079509D" w:rsidRPr="0079509D">
        <w:rPr>
          <w:rFonts w:ascii="Book Antiqua" w:hAnsi="Book Antiqua" w:cs="Tahoma"/>
          <w:sz w:val="24"/>
        </w:rPr>
        <w:t>Clinicopathological</w:t>
      </w:r>
      <w:proofErr w:type="spellEnd"/>
      <w:r w:rsidR="001D34E1" w:rsidRPr="0079509D">
        <w:rPr>
          <w:rFonts w:ascii="Book Antiqua" w:hAnsi="Book Antiqua" w:cs="Tahoma"/>
          <w:sz w:val="24"/>
        </w:rPr>
        <w:t>, treatment, and prognosis study of 43 gastric neuroendocrine carcinomas</w:t>
      </w:r>
      <w:r w:rsidR="001D34E1" w:rsidRPr="0079509D">
        <w:rPr>
          <w:rFonts w:ascii="Book Antiqua" w:hAnsi="Book Antiqua" w:cs="Tahoma" w:hint="eastAsia"/>
          <w:sz w:val="24"/>
        </w:rPr>
        <w:t xml:space="preserve">. </w:t>
      </w:r>
      <w:r w:rsidR="001D34E1" w:rsidRPr="0079509D">
        <w:rPr>
          <w:rFonts w:ascii="Book Antiqua" w:hAnsi="Book Antiqua"/>
          <w:i/>
          <w:sz w:val="24"/>
        </w:rPr>
        <w:t xml:space="preserve">World J </w:t>
      </w:r>
      <w:proofErr w:type="spellStart"/>
      <w:r w:rsidR="001D34E1" w:rsidRPr="0079509D">
        <w:rPr>
          <w:rFonts w:ascii="Book Antiqua" w:hAnsi="Book Antiqua"/>
          <w:i/>
          <w:sz w:val="24"/>
        </w:rPr>
        <w:t>Gastroenterol</w:t>
      </w:r>
      <w:proofErr w:type="spellEnd"/>
      <w:r w:rsidR="001D34E1" w:rsidRPr="0079509D">
        <w:rPr>
          <w:rFonts w:ascii="Book Antiqua" w:hAnsi="Book Antiqua"/>
          <w:sz w:val="24"/>
        </w:rPr>
        <w:t xml:space="preserve"> 201</w:t>
      </w:r>
      <w:r w:rsidR="001D34E1" w:rsidRPr="0079509D">
        <w:rPr>
          <w:rFonts w:ascii="Book Antiqua" w:hAnsi="Book Antiqua" w:hint="eastAsia"/>
          <w:sz w:val="24"/>
        </w:rPr>
        <w:t>6</w:t>
      </w:r>
      <w:r w:rsidR="001D34E1" w:rsidRPr="0079509D">
        <w:rPr>
          <w:rFonts w:ascii="Book Antiqua" w:hAnsi="Book Antiqua"/>
          <w:sz w:val="24"/>
        </w:rPr>
        <w:t xml:space="preserve">; </w:t>
      </w:r>
      <w:proofErr w:type="gramStart"/>
      <w:r w:rsidR="001D34E1" w:rsidRPr="0079509D">
        <w:rPr>
          <w:rFonts w:ascii="Book Antiqua" w:hAnsi="Book Antiqua"/>
          <w:sz w:val="24"/>
        </w:rPr>
        <w:t>In</w:t>
      </w:r>
      <w:proofErr w:type="gramEnd"/>
      <w:r w:rsidR="001D34E1" w:rsidRPr="0079509D">
        <w:rPr>
          <w:rFonts w:ascii="Book Antiqua" w:hAnsi="Book Antiqua"/>
          <w:sz w:val="24"/>
        </w:rPr>
        <w:t xml:space="preserve"> press</w:t>
      </w:r>
    </w:p>
    <w:p w:rsidR="004C7388" w:rsidRPr="0079509D" w:rsidRDefault="004C7388" w:rsidP="0079509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:rsidR="00AC749E" w:rsidRPr="0079509D" w:rsidRDefault="00A80784" w:rsidP="0079509D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79509D">
        <w:rPr>
          <w:rFonts w:ascii="Book Antiqua" w:hAnsi="Book Antiqua"/>
          <w:b/>
          <w:color w:val="000000"/>
          <w:sz w:val="24"/>
          <w:szCs w:val="24"/>
        </w:rPr>
        <w:br w:type="page"/>
      </w:r>
      <w:r w:rsidR="00D83316" w:rsidRPr="0079509D">
        <w:rPr>
          <w:rFonts w:ascii="Book Antiqua" w:hAnsi="Book Antiqua"/>
          <w:b/>
          <w:color w:val="000000"/>
          <w:sz w:val="24"/>
          <w:szCs w:val="24"/>
        </w:rPr>
        <w:lastRenderedPageBreak/>
        <w:t>INTRODUCTION</w:t>
      </w:r>
    </w:p>
    <w:p w:rsidR="00247252" w:rsidRPr="0079509D" w:rsidRDefault="00697399" w:rsidP="0079509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>Neuroendocrine neoplasms (NENs)</w:t>
      </w:r>
      <w:r w:rsidR="00C013D6" w:rsidRPr="0079509D">
        <w:rPr>
          <w:rFonts w:ascii="Book Antiqua" w:hAnsi="Book Antiqua"/>
          <w:color w:val="000000"/>
          <w:sz w:val="24"/>
          <w:szCs w:val="24"/>
        </w:rPr>
        <w:t>,</w:t>
      </w:r>
      <w:r w:rsidR="00A42DAE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C013D6" w:rsidRPr="0079509D">
        <w:rPr>
          <w:rFonts w:ascii="Book Antiqua" w:hAnsi="Book Antiqua"/>
          <w:color w:val="000000"/>
          <w:sz w:val="24"/>
          <w:szCs w:val="24"/>
        </w:rPr>
        <w:t xml:space="preserve">which </w:t>
      </w:r>
      <w:r w:rsidR="00A42DAE" w:rsidRPr="0079509D">
        <w:rPr>
          <w:rFonts w:ascii="Book Antiqua" w:hAnsi="Book Antiqua"/>
          <w:color w:val="000000"/>
          <w:sz w:val="24"/>
          <w:szCs w:val="24"/>
        </w:rPr>
        <w:t>used to be called neuroendocrine tumors (NETs)</w:t>
      </w:r>
      <w:r w:rsidR="00C013D6" w:rsidRPr="0079509D">
        <w:rPr>
          <w:rFonts w:ascii="Book Antiqua" w:hAnsi="Book Antiqua"/>
          <w:color w:val="000000"/>
          <w:sz w:val="24"/>
          <w:szCs w:val="24"/>
        </w:rPr>
        <w:t>,</w:t>
      </w:r>
      <w:r w:rsidR="00A42DAE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1267D4" w:rsidRPr="0079509D">
        <w:rPr>
          <w:rFonts w:ascii="Book Antiqua" w:hAnsi="Book Antiqua"/>
          <w:color w:val="000000"/>
          <w:sz w:val="24"/>
          <w:szCs w:val="24"/>
        </w:rPr>
        <w:t xml:space="preserve">are a group of </w:t>
      </w:r>
      <w:r w:rsidR="008D4C24" w:rsidRPr="0079509D">
        <w:rPr>
          <w:rFonts w:ascii="Book Antiqua" w:hAnsi="Book Antiqua"/>
          <w:color w:val="000000"/>
          <w:sz w:val="24"/>
          <w:szCs w:val="24"/>
        </w:rPr>
        <w:t xml:space="preserve">pathologically and clinically </w:t>
      </w:r>
      <w:r w:rsidR="00DF58C2" w:rsidRPr="0079509D">
        <w:rPr>
          <w:rFonts w:ascii="Book Antiqua" w:hAnsi="Book Antiqua"/>
          <w:color w:val="000000"/>
          <w:sz w:val="24"/>
          <w:szCs w:val="24"/>
        </w:rPr>
        <w:t>heterogene</w:t>
      </w:r>
      <w:r w:rsidR="001267D4" w:rsidRPr="0079509D">
        <w:rPr>
          <w:rFonts w:ascii="Book Antiqua" w:hAnsi="Book Antiqua"/>
          <w:color w:val="000000"/>
          <w:sz w:val="24"/>
          <w:szCs w:val="24"/>
        </w:rPr>
        <w:t>ous</w:t>
      </w:r>
      <w:r w:rsidR="00A132BF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216702" w:rsidRPr="0079509D">
        <w:rPr>
          <w:rFonts w:ascii="Book Antiqua" w:hAnsi="Book Antiqua"/>
          <w:color w:val="000000"/>
          <w:sz w:val="24"/>
          <w:szCs w:val="24"/>
        </w:rPr>
        <w:t>tumors</w:t>
      </w:r>
      <w:r w:rsidR="000E6C06" w:rsidRPr="0079509D">
        <w:rPr>
          <w:rFonts w:ascii="Book Antiqua" w:hAnsi="Book Antiqua"/>
          <w:color w:val="000000"/>
          <w:sz w:val="24"/>
          <w:szCs w:val="24"/>
        </w:rPr>
        <w:t xml:space="preserve"> with benign </w:t>
      </w:r>
      <w:r w:rsidR="00036304" w:rsidRPr="0079509D">
        <w:rPr>
          <w:rFonts w:ascii="Book Antiqua" w:hAnsi="Book Antiqua"/>
          <w:color w:val="000000"/>
          <w:sz w:val="24"/>
          <w:szCs w:val="24"/>
        </w:rPr>
        <w:t>to</w:t>
      </w:r>
      <w:r w:rsidR="000E6C06" w:rsidRPr="0079509D">
        <w:rPr>
          <w:rFonts w:ascii="Book Antiqua" w:hAnsi="Book Antiqua"/>
          <w:color w:val="000000"/>
          <w:sz w:val="24"/>
          <w:szCs w:val="24"/>
        </w:rPr>
        <w:t xml:space="preserve"> high</w:t>
      </w:r>
      <w:r w:rsidR="00C013D6" w:rsidRPr="0079509D">
        <w:rPr>
          <w:rFonts w:ascii="Book Antiqua" w:hAnsi="Book Antiqua"/>
          <w:color w:val="000000"/>
          <w:sz w:val="24"/>
          <w:szCs w:val="24"/>
        </w:rPr>
        <w:t>-</w:t>
      </w:r>
      <w:r w:rsidR="000E6C06" w:rsidRPr="0079509D">
        <w:rPr>
          <w:rFonts w:ascii="Book Antiqua" w:hAnsi="Book Antiqua"/>
          <w:color w:val="000000"/>
          <w:sz w:val="24"/>
          <w:szCs w:val="24"/>
        </w:rPr>
        <w:t>grade malignant behavior.</w:t>
      </w:r>
      <w:r w:rsidR="00247252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9B2D0B" w:rsidRPr="0079509D">
        <w:rPr>
          <w:rFonts w:ascii="Book Antiqua" w:hAnsi="Book Antiqua"/>
          <w:color w:val="000000"/>
          <w:sz w:val="24"/>
          <w:szCs w:val="24"/>
        </w:rPr>
        <w:t>These tumors</w:t>
      </w:r>
      <w:r w:rsidR="00785F91" w:rsidRPr="0079509D">
        <w:rPr>
          <w:rFonts w:ascii="Book Antiqua" w:hAnsi="Book Antiqua"/>
          <w:color w:val="000000"/>
          <w:sz w:val="24"/>
          <w:szCs w:val="24"/>
        </w:rPr>
        <w:t xml:space="preserve"> are considered </w:t>
      </w:r>
      <w:r w:rsidR="00307E63" w:rsidRPr="0079509D">
        <w:rPr>
          <w:rFonts w:ascii="Book Antiqua" w:hAnsi="Book Antiqua"/>
          <w:color w:val="000000"/>
          <w:sz w:val="24"/>
          <w:szCs w:val="24"/>
        </w:rPr>
        <w:t>uncommon</w:t>
      </w:r>
      <w:r w:rsidR="00785F91" w:rsidRPr="0079509D">
        <w:rPr>
          <w:rFonts w:ascii="Book Antiqua" w:hAnsi="Book Antiqua"/>
          <w:color w:val="000000"/>
          <w:sz w:val="24"/>
          <w:szCs w:val="24"/>
        </w:rPr>
        <w:t>,</w:t>
      </w:r>
      <w:r w:rsidR="00247252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785F91" w:rsidRPr="0079509D">
        <w:rPr>
          <w:rFonts w:ascii="Book Antiqua" w:hAnsi="Book Antiqua"/>
          <w:color w:val="000000"/>
          <w:sz w:val="24"/>
          <w:szCs w:val="24"/>
        </w:rPr>
        <w:t xml:space="preserve">but can </w:t>
      </w:r>
      <w:r w:rsidR="00247252" w:rsidRPr="0079509D">
        <w:rPr>
          <w:rFonts w:ascii="Book Antiqua" w:hAnsi="Book Antiqua"/>
          <w:color w:val="000000"/>
          <w:sz w:val="24"/>
          <w:szCs w:val="24"/>
        </w:rPr>
        <w:t xml:space="preserve">occur in </w:t>
      </w:r>
      <w:r w:rsidR="00134043" w:rsidRPr="0079509D">
        <w:rPr>
          <w:rFonts w:ascii="Book Antiqua" w:hAnsi="Book Antiqua"/>
          <w:color w:val="000000"/>
          <w:sz w:val="24"/>
          <w:szCs w:val="24"/>
        </w:rPr>
        <w:t>almost every</w:t>
      </w:r>
      <w:r w:rsidR="00247252" w:rsidRPr="0079509D">
        <w:rPr>
          <w:rFonts w:ascii="Book Antiqua" w:hAnsi="Book Antiqua"/>
          <w:color w:val="000000"/>
          <w:sz w:val="24"/>
          <w:szCs w:val="24"/>
        </w:rPr>
        <w:t xml:space="preserve"> site</w:t>
      </w:r>
      <w:r w:rsidR="00785F91" w:rsidRPr="0079509D">
        <w:rPr>
          <w:rFonts w:ascii="Book Antiqua" w:hAnsi="Book Antiqua"/>
          <w:color w:val="000000"/>
          <w:sz w:val="24"/>
          <w:szCs w:val="24"/>
        </w:rPr>
        <w:t xml:space="preserve"> through</w:t>
      </w:r>
      <w:r w:rsidR="00782851" w:rsidRPr="0079509D">
        <w:rPr>
          <w:rFonts w:ascii="Book Antiqua" w:hAnsi="Book Antiqua"/>
          <w:color w:val="000000"/>
          <w:sz w:val="24"/>
          <w:szCs w:val="24"/>
        </w:rPr>
        <w:t>out</w:t>
      </w:r>
      <w:r w:rsidR="00785F91" w:rsidRPr="0079509D">
        <w:rPr>
          <w:rFonts w:ascii="Book Antiqua" w:hAnsi="Book Antiqua"/>
          <w:color w:val="000000"/>
          <w:sz w:val="24"/>
          <w:szCs w:val="24"/>
        </w:rPr>
        <w:t xml:space="preserve"> the body</w:t>
      </w:r>
      <w:r w:rsidR="00BA6A9A" w:rsidRPr="0079509D">
        <w:rPr>
          <w:rFonts w:ascii="Book Antiqua" w:hAnsi="Book Antiqua"/>
          <w:color w:val="000000"/>
          <w:sz w:val="24"/>
          <w:szCs w:val="24"/>
        </w:rPr>
        <w:t>,</w:t>
      </w:r>
      <w:r w:rsidR="00785F91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C013D6" w:rsidRPr="0079509D">
        <w:rPr>
          <w:rFonts w:ascii="Book Antiqua" w:hAnsi="Book Antiqua"/>
          <w:color w:val="000000"/>
          <w:sz w:val="24"/>
          <w:szCs w:val="24"/>
        </w:rPr>
        <w:t>especially in the</w:t>
      </w:r>
      <w:r w:rsidR="00785F91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BA6A9A" w:rsidRPr="0079509D">
        <w:rPr>
          <w:rFonts w:ascii="Book Antiqua" w:hAnsi="Book Antiqua"/>
          <w:color w:val="000000"/>
          <w:sz w:val="24"/>
          <w:szCs w:val="24"/>
        </w:rPr>
        <w:t>lung, small intestin</w:t>
      </w:r>
      <w:r w:rsidR="00B303BE" w:rsidRPr="0079509D">
        <w:rPr>
          <w:rFonts w:ascii="Book Antiqua" w:hAnsi="Book Antiqua"/>
          <w:color w:val="000000"/>
          <w:sz w:val="24"/>
          <w:szCs w:val="24"/>
        </w:rPr>
        <w:t>e</w:t>
      </w:r>
      <w:r w:rsidR="00BA6A9A" w:rsidRPr="0079509D">
        <w:rPr>
          <w:rFonts w:ascii="Book Antiqua" w:hAnsi="Book Antiqua"/>
          <w:color w:val="000000"/>
          <w:sz w:val="24"/>
          <w:szCs w:val="24"/>
        </w:rPr>
        <w:t>, rectum, pancreas, stomach,</w:t>
      </w:r>
      <w:r w:rsidR="00D949CA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102FC0" w:rsidRPr="0079509D">
        <w:rPr>
          <w:rFonts w:ascii="Book Antiqua" w:hAnsi="Book Antiqua"/>
          <w:color w:val="000000"/>
          <w:sz w:val="24"/>
          <w:szCs w:val="24"/>
        </w:rPr>
        <w:t>cecum, colon,</w:t>
      </w:r>
      <w:r w:rsidR="00782851" w:rsidRPr="0079509D">
        <w:rPr>
          <w:rFonts w:ascii="Book Antiqua" w:hAnsi="Book Antiqua"/>
          <w:color w:val="000000"/>
          <w:sz w:val="24"/>
          <w:szCs w:val="24"/>
        </w:rPr>
        <w:t xml:space="preserve"> appendix</w:t>
      </w:r>
      <w:r w:rsidR="00C013D6" w:rsidRPr="0079509D">
        <w:rPr>
          <w:rFonts w:ascii="Book Antiqua" w:hAnsi="Book Antiqua"/>
          <w:color w:val="000000"/>
          <w:sz w:val="24"/>
          <w:szCs w:val="24"/>
        </w:rPr>
        <w:t>,</w:t>
      </w:r>
      <w:r w:rsidR="00782851" w:rsidRPr="0079509D">
        <w:rPr>
          <w:rFonts w:ascii="Book Antiqua" w:hAnsi="Book Antiqua"/>
          <w:color w:val="000000"/>
          <w:sz w:val="24"/>
          <w:szCs w:val="24"/>
        </w:rPr>
        <w:t xml:space="preserve"> and thymus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PEVuZE5vdGU+PENpdGU+PEF1dGhvcj5ZYW88L0F1dGhvcj48WWVhcj4yMDA4PC9ZZWFyPjxSZWNO
dW0+MjIzMjwvUmVjTnVtPjxEaXNwbGF5VGV4dD48c3R5bGUgZmFjZT0ic3VwZXJzY3JpcHQiPlsx
XTwvc3R5bGU+PC9EaXNwbGF5VGV4dD48cmVjb3JkPjxyZWMtbnVtYmVyPjIyMzI8L3JlYy1udW1i
ZXI+PGZvcmVpZ24ta2V5cz48a2V5IGFwcD0iRU4iIGRiLWlkPSJldHZmc3JwMGNyZHQ1cWV0cHN0
eDAyczQyOXN3enZ6d2FycDkiPjIyMzI8L2tleT48L2ZvcmVpZ24ta2V5cz48cmVmLXR5cGUgbmFt
ZT0iSm91cm5hbCBBcnRpY2xlIj4xNzwvcmVmLXR5cGU+PGNvbnRyaWJ1dG9ycz48YXV0aG9ycz48
YXV0aG9yPllhbywgSi4gQy48L2F1dGhvcj48YXV0aG9yPkhhc3NhbiwgTS48L2F1dGhvcj48YXV0
aG9yPlBoYW4sIEEuPC9hdXRob3I+PGF1dGhvcj5EYWdvaG95LCBDLjwvYXV0aG9yPjxhdXRob3I+
TGVhcnksIEMuPC9hdXRob3I+PGF1dGhvcj5NYXJlcywgSi4gRS48L2F1dGhvcj48YXV0aG9yPkFi
ZGFsbGEsIEUuIEsuPC9hdXRob3I+PGF1dGhvcj5GbGVtaW5nLCBKLiBCLjwvYXV0aG9yPjxhdXRo
b3I+VmF1dGhleSwgSi4gTi48L2F1dGhvcj48YXV0aG9yPlJhc2hpZCwgQS48L2F1dGhvcj48YXV0
aG9yPkV2YW5zLCBELiBCLjwvYXV0aG9yPjwvYXV0aG9ycz48L2NvbnRyaWJ1dG9ycz48YXV0aC1h
ZGRyZXNzPkRlcGFydG1lbnQgb2YgR2FzdHJvaW50ZXN0aW5hbCBNZWRpY2FsIE9uY29sb2d5LCBV
bml0IDQyNiwgVGhlIFVuaXZlcnNpdHkgb2YgVGV4YXMgTS5ELiBBbmRlcnNvbiBDYW5jZXIgQ2Vu
dGVyLCAxNTE1IEhvbGNvbWJlIEJsdmQsIEhvdXN0b24sIFRYIDc3MDMwLCBVU0EuIGp5YW9AbWRh
bmRlcnNvbi5vcmc8L2F1dGgtYWRkcmVzcz48dGl0bGVzPjx0aXRsZT5PbmUgaHVuZHJlZCB5ZWFy
cyBhZnRlciAmcXVvdDtjYXJjaW5vaWQmcXVvdDs6IGVwaWRlbWlvbG9neSBvZiBhbmQgcHJvZ25v
c3RpYyBmYWN0b3JzIGZvciBuZXVyb2VuZG9jcmluZSB0dW1vcnMgaW4gMzUsODI1IGNhc2VzIGlu
IHRoZSBVbml0ZWQgU3RhdGVzPC90aXRsZT48c2Vjb25kYXJ5LXRpdGxlPkogQ2xpbiBPbmNvbDwv
c2Vjb25kYXJ5LXRpdGxlPjxhbHQtdGl0bGU+Sm91cm5hbCBvZiBjbGluaWNhbCBvbmNvbG9neSA6
IG9mZmljaWFsIGpvdXJuYWwgb2YgdGhlIEFtZXJpY2FuIFNvY2lldHkgb2YgQ2xpbmljYWwgT25j
b2xvZ3k8L2FsdC10aXRsZT48L3RpdGxlcz48cGVyaW9kaWNhbD48ZnVsbC10aXRsZT5KIENsaW4g
T25jb2w8L2Z1bGwtdGl0bGU+PGFiYnItMT5Kb3VybmFsIG9mIGNsaW5pY2FsIG9uY29sb2d5IDog
b2ZmaWNpYWwgam91cm5hbCBvZiB0aGUgQW1lcmljYW4gU29jaWV0eSBvZiBDbGluaWNhbCBPbmNv
bG9neTwvYWJici0xPjwvcGVyaW9kaWNhbD48YWx0LXBlcmlvZGljYWw+PGZ1bGwtdGl0bGU+SiBD
bGluIE9uY29sPC9mdWxsLXRpdGxlPjxhYmJyLTE+Sm91cm5hbCBvZiBjbGluaWNhbCBvbmNvbG9n
eSA6IG9mZmljaWFsIGpvdXJuYWwgb2YgdGhlIEFtZXJpY2FuIFNvY2lldHkgb2YgQ2xpbmljYWwg
T25jb2xvZ3k8L2FiYnItMT48L2FsdC1wZXJpb2RpY2FsPjxwYWdlcz4zMDYzLTcyPC9wYWdlcz48
dm9sdW1lPjI2PC92b2x1bWU+PG51bWJlcj4xODwvbnVtYmVyPjxlZGl0aW9uPjIwMDgvMDYvMjE8
L2VkaXRpb24+PGtleXdvcmRzPjxrZXl3b3JkPkNhcmNpbm9pZCBUdW1vci8qZXBpZGVtaW9sb2d5
PC9rZXl3b3JkPjxrZXl3b3JkPkZlbWFsZTwva2V5d29yZD48a2V5d29yZD5IdW1hbnM8L2tleXdv
cmQ+PGtleXdvcmQ+SW5jaWRlbmNlPC9rZXl3b3JkPjxrZXl3b3JkPk1hbGU8L2tleXdvcmQ+PGtl
eXdvcmQ+TWlkZGxlIEFnZWQ8L2tleXdvcmQ+PGtleXdvcmQ+TmV1cm9lbmRvY3JpbmUgVHVtb3Jz
LyplcGlkZW1pb2xvZ3k8L2tleXdvcmQ+PGtleXdvcmQ+UHJvZ25vc2lzPC9rZXl3b3JkPjxrZXl3
b3JkPlNFRVIgUHJvZ3JhbTwva2V5d29yZD48a2V5d29yZD5Vbml0ZWQgU3RhdGVzL2VwaWRlbWlv
bG9neTwva2V5d29yZD48L2tleXdvcmRzPjxkYXRlcz48eWVhcj4yMDA4PC95ZWFyPjxwdWItZGF0
ZXM+PGRhdGU+SnVuIDIwPC9kYXRlPjwvcHViLWRhdGVzPjwvZGF0ZXM+PGlzYm4+MDczMi0xODN4
PC9pc2JuPjxhY2Nlc3Npb24tbnVtPjE4NTY1ODk0PC9hY2Nlc3Npb24tbnVtPjx1cmxzPjwvdXJs
cz48ZWxlY3Ryb25pYy1yZXNvdXJjZS1udW0+MTAuMTIwMC9qY28uMjAwNy4xNS40Mzc3PC9lbGVj
dHJvbmljLXJlc291cmNlLW51bT48cmVtb3RlLWRhdGFiYXNlLXByb3ZpZGVyPk5sbTwvcmVtb3Rl
LWRhdGFiYXNlLXByb3ZpZGVyPjxsYW5ndWFnZT5lbmc8L2xhbmd1YWdlPjwvcmVjb3JkPjwvQ2l0
ZT48L0VuZE5vdGU+AG==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PEVuZE5vdGU+PENpdGU+PEF1dGhvcj5ZYW88L0F1dGhvcj48WWVhcj4yMDA4PC9ZZWFyPjxSZWNO
dW0+MjIzMjwvUmVjTnVtPjxEaXNwbGF5VGV4dD48c3R5bGUgZmFjZT0ic3VwZXJzY3JpcHQiPlsx
XTwvc3R5bGU+PC9EaXNwbGF5VGV4dD48cmVjb3JkPjxyZWMtbnVtYmVyPjIyMzI8L3JlYy1udW1i
ZXI+PGZvcmVpZ24ta2V5cz48a2V5IGFwcD0iRU4iIGRiLWlkPSJldHZmc3JwMGNyZHQ1cWV0cHN0
eDAyczQyOXN3enZ6d2FycDkiPjIyMzI8L2tleT48L2ZvcmVpZ24ta2V5cz48cmVmLXR5cGUgbmFt
ZT0iSm91cm5hbCBBcnRpY2xlIj4xNzwvcmVmLXR5cGU+PGNvbnRyaWJ1dG9ycz48YXV0aG9ycz48
YXV0aG9yPllhbywgSi4gQy48L2F1dGhvcj48YXV0aG9yPkhhc3NhbiwgTS48L2F1dGhvcj48YXV0
aG9yPlBoYW4sIEEuPC9hdXRob3I+PGF1dGhvcj5EYWdvaG95LCBDLjwvYXV0aG9yPjxhdXRob3I+
TGVhcnksIEMuPC9hdXRob3I+PGF1dGhvcj5NYXJlcywgSi4gRS48L2F1dGhvcj48YXV0aG9yPkFi
ZGFsbGEsIEUuIEsuPC9hdXRob3I+PGF1dGhvcj5GbGVtaW5nLCBKLiBCLjwvYXV0aG9yPjxhdXRo
b3I+VmF1dGhleSwgSi4gTi48L2F1dGhvcj48YXV0aG9yPlJhc2hpZCwgQS48L2F1dGhvcj48YXV0
aG9yPkV2YW5zLCBELiBCLjwvYXV0aG9yPjwvYXV0aG9ycz48L2NvbnRyaWJ1dG9ycz48YXV0aC1h
ZGRyZXNzPkRlcGFydG1lbnQgb2YgR2FzdHJvaW50ZXN0aW5hbCBNZWRpY2FsIE9uY29sb2d5LCBV
bml0IDQyNiwgVGhlIFVuaXZlcnNpdHkgb2YgVGV4YXMgTS5ELiBBbmRlcnNvbiBDYW5jZXIgQ2Vu
dGVyLCAxNTE1IEhvbGNvbWJlIEJsdmQsIEhvdXN0b24sIFRYIDc3MDMwLCBVU0EuIGp5YW9AbWRh
bmRlcnNvbi5vcmc8L2F1dGgtYWRkcmVzcz48dGl0bGVzPjx0aXRsZT5PbmUgaHVuZHJlZCB5ZWFy
cyBhZnRlciAmcXVvdDtjYXJjaW5vaWQmcXVvdDs6IGVwaWRlbWlvbG9neSBvZiBhbmQgcHJvZ25v
c3RpYyBmYWN0b3JzIGZvciBuZXVyb2VuZG9jcmluZSB0dW1vcnMgaW4gMzUsODI1IGNhc2VzIGlu
IHRoZSBVbml0ZWQgU3RhdGVzPC90aXRsZT48c2Vjb25kYXJ5LXRpdGxlPkogQ2xpbiBPbmNvbDwv
c2Vjb25kYXJ5LXRpdGxlPjxhbHQtdGl0bGU+Sm91cm5hbCBvZiBjbGluaWNhbCBvbmNvbG9neSA6
IG9mZmljaWFsIGpvdXJuYWwgb2YgdGhlIEFtZXJpY2FuIFNvY2lldHkgb2YgQ2xpbmljYWwgT25j
b2xvZ3k8L2FsdC10aXRsZT48L3RpdGxlcz48cGVyaW9kaWNhbD48ZnVsbC10aXRsZT5KIENsaW4g
T25jb2w8L2Z1bGwtdGl0bGU+PGFiYnItMT5Kb3VybmFsIG9mIGNsaW5pY2FsIG9uY29sb2d5IDog
b2ZmaWNpYWwgam91cm5hbCBvZiB0aGUgQW1lcmljYW4gU29jaWV0eSBvZiBDbGluaWNhbCBPbmNv
bG9neTwvYWJici0xPjwvcGVyaW9kaWNhbD48YWx0LXBlcmlvZGljYWw+PGZ1bGwtdGl0bGU+SiBD
bGluIE9uY29sPC9mdWxsLXRpdGxlPjxhYmJyLTE+Sm91cm5hbCBvZiBjbGluaWNhbCBvbmNvbG9n
eSA6IG9mZmljaWFsIGpvdXJuYWwgb2YgdGhlIEFtZXJpY2FuIFNvY2lldHkgb2YgQ2xpbmljYWwg
T25jb2xvZ3k8L2FiYnItMT48L2FsdC1wZXJpb2RpY2FsPjxwYWdlcz4zMDYzLTcyPC9wYWdlcz48
dm9sdW1lPjI2PC92b2x1bWU+PG51bWJlcj4xODwvbnVtYmVyPjxlZGl0aW9uPjIwMDgvMDYvMjE8
L2VkaXRpb24+PGtleXdvcmRzPjxrZXl3b3JkPkNhcmNpbm9pZCBUdW1vci8qZXBpZGVtaW9sb2d5
PC9rZXl3b3JkPjxrZXl3b3JkPkZlbWFsZTwva2V5d29yZD48a2V5d29yZD5IdW1hbnM8L2tleXdv
cmQ+PGtleXdvcmQ+SW5jaWRlbmNlPC9rZXl3b3JkPjxrZXl3b3JkPk1hbGU8L2tleXdvcmQ+PGtl
eXdvcmQ+TWlkZGxlIEFnZWQ8L2tleXdvcmQ+PGtleXdvcmQ+TmV1cm9lbmRvY3JpbmUgVHVtb3Jz
LyplcGlkZW1pb2xvZ3k8L2tleXdvcmQ+PGtleXdvcmQ+UHJvZ25vc2lzPC9rZXl3b3JkPjxrZXl3
b3JkPlNFRVIgUHJvZ3JhbTwva2V5d29yZD48a2V5d29yZD5Vbml0ZWQgU3RhdGVzL2VwaWRlbWlv
bG9neTwva2V5d29yZD48L2tleXdvcmRzPjxkYXRlcz48eWVhcj4yMDA4PC95ZWFyPjxwdWItZGF0
ZXM+PGRhdGU+SnVuIDIwPC9kYXRlPjwvcHViLWRhdGVzPjwvZGF0ZXM+PGlzYm4+MDczMi0xODN4
PC9pc2JuPjxhY2Nlc3Npb24tbnVtPjE4NTY1ODk0PC9hY2Nlc3Npb24tbnVtPjx1cmxzPjwvdXJs
cz48ZWxlY3Ryb25pYy1yZXNvdXJjZS1udW0+MTAuMTIwMC9qY28uMjAwNy4xNS40Mzc3PC9lbGVj
dHJvbmljLXJlc291cmNlLW51bT48cmVtb3RlLWRhdGFiYXNlLXByb3ZpZGVyPk5sbTwvcmVtb3Rl
LWRhdGFiYXNlLXByb3ZpZGVyPjxsYW5ndWFnZT5lbmc8L2xhbmd1YWdlPjwvcmVjb3JkPjwvQ2l0
ZT48L0VuZE5vdGU+AG==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1" w:tooltip="Yao, 2008 #2232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1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285D2C" w:rsidRPr="0079509D">
        <w:rPr>
          <w:rFonts w:ascii="Book Antiqua" w:hAnsi="Book Antiqua"/>
          <w:color w:val="000000"/>
          <w:sz w:val="24"/>
          <w:szCs w:val="24"/>
        </w:rPr>
        <w:t>.</w:t>
      </w:r>
      <w:r w:rsidR="00540CB4" w:rsidRPr="0079509D">
        <w:rPr>
          <w:rFonts w:ascii="Book Antiqua" w:hAnsi="Book Antiqua"/>
          <w:color w:val="000000"/>
          <w:sz w:val="24"/>
          <w:szCs w:val="24"/>
        </w:rPr>
        <w:t xml:space="preserve"> And </w:t>
      </w:r>
      <w:r w:rsidR="00520EFB" w:rsidRPr="0079509D">
        <w:rPr>
          <w:rFonts w:ascii="Book Antiqua" w:hAnsi="Book Antiqua"/>
          <w:color w:val="000000"/>
          <w:sz w:val="24"/>
          <w:szCs w:val="24"/>
        </w:rPr>
        <w:t xml:space="preserve">more than half of </w:t>
      </w:r>
      <w:r w:rsidR="00540CB4" w:rsidRPr="0079509D">
        <w:rPr>
          <w:rFonts w:ascii="Book Antiqua" w:hAnsi="Book Antiqua"/>
          <w:color w:val="000000"/>
          <w:sz w:val="24"/>
          <w:szCs w:val="24"/>
        </w:rPr>
        <w:t>extra-pulmonary NE</w:t>
      </w:r>
      <w:r w:rsidR="00BE4E0F" w:rsidRPr="0079509D">
        <w:rPr>
          <w:rFonts w:ascii="Book Antiqua" w:hAnsi="Book Antiqua" w:hint="eastAsia"/>
          <w:color w:val="000000"/>
          <w:sz w:val="24"/>
          <w:szCs w:val="24"/>
        </w:rPr>
        <w:t>N</w:t>
      </w:r>
      <w:r w:rsidR="00520EFB" w:rsidRPr="0079509D">
        <w:rPr>
          <w:rFonts w:ascii="Book Antiqua" w:hAnsi="Book Antiqua"/>
          <w:color w:val="000000"/>
          <w:sz w:val="24"/>
          <w:szCs w:val="24"/>
        </w:rPr>
        <w:t>s</w:t>
      </w:r>
      <w:r w:rsidR="00540CB4" w:rsidRPr="0079509D">
        <w:rPr>
          <w:rFonts w:ascii="Book Antiqua" w:hAnsi="Book Antiqua"/>
          <w:color w:val="000000"/>
          <w:sz w:val="24"/>
          <w:szCs w:val="24"/>
        </w:rPr>
        <w:t xml:space="preserve"> occur in </w:t>
      </w:r>
      <w:r w:rsidR="00520EFB" w:rsidRPr="0079509D">
        <w:rPr>
          <w:rFonts w:ascii="Book Antiqua" w:hAnsi="Book Antiqua"/>
          <w:color w:val="000000"/>
          <w:sz w:val="24"/>
          <w:szCs w:val="24"/>
        </w:rPr>
        <w:t>digestive</w:t>
      </w:r>
      <w:r w:rsidR="00540CB4" w:rsidRPr="0079509D">
        <w:rPr>
          <w:rFonts w:ascii="Book Antiqua" w:hAnsi="Book Antiqua"/>
          <w:color w:val="000000"/>
          <w:sz w:val="24"/>
          <w:szCs w:val="24"/>
        </w:rPr>
        <w:t xml:space="preserve"> tract.</w:t>
      </w:r>
    </w:p>
    <w:p w:rsidR="0087376A" w:rsidRPr="0079509D" w:rsidRDefault="001F0F9F" w:rsidP="0079509D">
      <w:pPr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>It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 xml:space="preserve"> is now believed that NENs originate from the diffuse neuroendocrine cell system. In </w:t>
      </w:r>
      <w:r w:rsidR="00E17B2D" w:rsidRPr="0079509D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A05D6A" w:rsidRPr="0079509D">
        <w:rPr>
          <w:rFonts w:ascii="Book Antiqua" w:hAnsi="Book Antiqua"/>
          <w:color w:val="000000"/>
          <w:sz w:val="24"/>
          <w:szCs w:val="24"/>
        </w:rPr>
        <w:t>gut and pancreas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>, these cells locate in the mucosa of the gastrointestinal tract or form islets in the pancrea</w:t>
      </w:r>
      <w:bookmarkStart w:id="84" w:name="OLE_LINK1"/>
      <w:bookmarkStart w:id="85" w:name="OLE_LINK2"/>
      <w:r w:rsidR="00A05D6A" w:rsidRPr="0079509D">
        <w:rPr>
          <w:rFonts w:ascii="Book Antiqua" w:hAnsi="Book Antiqua"/>
          <w:color w:val="000000"/>
          <w:sz w:val="24"/>
          <w:szCs w:val="24"/>
        </w:rPr>
        <w:t>s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 xml:space="preserve">, </w:t>
      </w:r>
      <w:r w:rsidR="00B303BE" w:rsidRPr="0079509D">
        <w:rPr>
          <w:rFonts w:ascii="Book Antiqua" w:hAnsi="Book Antiqua"/>
          <w:color w:val="000000"/>
          <w:sz w:val="24"/>
          <w:szCs w:val="24"/>
        </w:rPr>
        <w:t>deriving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 xml:space="preserve"> from multipotent stem cells</w:t>
      </w:r>
      <w:bookmarkEnd w:id="84"/>
      <w:bookmarkEnd w:id="85"/>
      <w:r w:rsidR="00EF191A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PEVuZE5vdGU+PENpdGU+PEF1dGhvcj5PYmVyZzwvQXV0aG9yPjxZZWFyPjIwMTA8L1llYXI+PFJl
Y051bT4yMjMzPC9SZWNOdW0+PERpc3BsYXlUZXh0PjxzdHlsZSBmYWNlPSJzdXBlcnNjcmlwdCI+
WzIsIDNdPC9zdHlsZT48L0Rpc3BsYXlUZXh0PjxyZWNvcmQ+PHJlYy1udW1iZXI+MjIzMzwvcmVj
LW51bWJlcj48Zm9yZWlnbi1rZXlzPjxrZXkgYXBwPSJFTiIgZGItaWQ9ImV0dmZzcnAwY3JkdDVx
ZXRwc3R4MDJzNDI5c3d6dnp3YXJwOSI+MjIzMzwva2V5PjwvZm9yZWlnbi1rZXlzPjxyZWYtdHlw
ZSBuYW1lPSJKb3VybmFsIEFydGljbGUiPjE3PC9yZWYtdHlwZT48Y29udHJpYnV0b3JzPjxhdXRo
b3JzPjxhdXRob3I+T2JlcmcsIEsuPC9hdXRob3I+PGF1dGhvcj5Ba2Vyc3Ryb20sIEcuPC9hdXRo
b3I+PGF1dGhvcj5SaW5kaSwgRy48L2F1dGhvcj48YXV0aG9yPkplbGljLCBTLjwvYXV0aG9yPjwv
YXV0aG9ycz48L2NvbnRyaWJ1dG9ycz48YXV0aC1hZGRyZXNzPkRlcGFydG1lbnQgb2YgRW5kb2Ny
aW5lIE9uY29sb2d5LCBVbml2ZXJzaXR5IEhvc3BpdGFsLCBVcHBzYWxhLCBTd2VkZW4uPC9hdXRo
LWFkZHJlc3M+PHRpdGxlcz48dGl0bGU+TmV1cm9lbmRvY3JpbmUgZ2FzdHJvZW50ZXJvcGFuY3Jl
YXRpYyB0dW1vdXJzOiBFU01PIENsaW5pY2FsIFByYWN0aWNlIEd1aWRlbGluZXMgZm9yIGRpYWdu
b3NpcywgdHJlYXRtZW50IGFuZCBmb2xsb3ctdXA8L3RpdGxlPjxzZWNvbmRhcnktdGl0bGU+QW5u
IE9uY29sPC9zZWNvbmRhcnktdGl0bGU+PGFsdC10aXRsZT5Bbm5hbHMgb2Ygb25jb2xvZ3kgOiBv
ZmZpY2lhbCBqb3VybmFsIG9mIHRoZSBFdXJvcGVhbiBTb2NpZXR5IGZvciBNZWRpY2FsIE9uY29s
b2d5IC8gRVNNTzwvYWx0LXRpdGxlPjwvdGl0bGVzPjxwZXJpb2RpY2FsPjxmdWxsLXRpdGxlPkFu
biBPbmNvbDwvZnVsbC10aXRsZT48YWJici0xPkFubmFscyBvZiBvbmNvbG9neSA6IG9mZmljaWFs
IGpvdXJuYWwgb2YgdGhlIEV1cm9wZWFuIFNvY2lldHkgZm9yIE1lZGljYWwgT25jb2xvZ3kgLyBF
U01PPC9hYmJyLTE+PC9wZXJpb2RpY2FsPjxhbHQtcGVyaW9kaWNhbD48ZnVsbC10aXRsZT5Bbm4g
T25jb2w8L2Z1bGwtdGl0bGU+PGFiYnItMT5Bbm5hbHMgb2Ygb25jb2xvZ3kgOiBvZmZpY2lhbCBq
b3VybmFsIG9mIHRoZSBFdXJvcGVhbiBTb2NpZXR5IGZvciBNZWRpY2FsIE9uY29sb2d5IC8gRVNN
TzwvYWJici0xPjwvYWx0LXBlcmlvZGljYWw+PHBhZ2VzPnYyMjMtNzwvcGFnZXM+PHZvbHVtZT4y
MSBTdXBwbCA1PC92b2x1bWU+PGVkaXRpb24+MjAxMC8wNi8yOTwvZWRpdGlvbj48a2V5d29yZHM+
PGtleXdvcmQ+QW50aWJvZGllcywgTW9ub2Nsb25hbC90aGVyYXBldXRpYyB1c2U8L2tleXdvcmQ+
PGtleXdvcmQ+QmlvbWFya2VycywgVHVtb3IvbWV0YWJvbGlzbTwva2V5d29yZD48a2V5d29yZD5D
eXRvdG94aW5zL3RoZXJhcGV1dGljIHVzZTwva2V5d29yZD48a2V5d29yZD5FbWJvbGl6YXRpb24s
IFRoZXJhcGV1dGljPC9rZXl3b3JkPjxrZXl3b3JkPkV1cm9wZS9lcGlkZW1pb2xvZ3k8L2tleXdv
cmQ+PGtleXdvcmQ+RmVtYWxlPC9rZXl3b3JkPjxrZXl3b3JkPkZvbGxvdy1VcCBTdHVkaWVzPC9r
ZXl3b3JkPjxrZXl3b3JkPkdhc3Ryb2ludGVzdGluYWwgTmVvcGxhc21zLypkaWFnbm9zaXMvKnRo
ZXJhcHk8L2tleXdvcmQ+PGtleXdvcmQ+R2VuZXJhbCBTdXJnZXJ5PC9rZXl3b3JkPjxrZXl3b3Jk
Pkh1bWFuczwva2V5d29yZD48a2V5d29yZD5JbmNpZGVuY2U8L2tleXdvcmQ+PGtleXdvcmQ+SW50
ZXJmZXJvbi1hbHBoYS90aGVyYXBldXRpYyB1c2U8L2tleXdvcmQ+PGtleXdvcmQ+TWFsZTwva2V5
d29yZD48a2V5d29yZD5OZW9wbGFzbSBNZXRhc3Rhc2lzL3RoZXJhcHk8L2tleXdvcmQ+PGtleXdv
cmQ+TmVvcGxhc20gU3RhZ2luZzwva2V5d29yZD48a2V5d29yZD5OZXVyb2VuZG9jcmluZSBUdW1v
cnMvKmRpYWdub3Npcy9wYXRob2xvZ3kvKnRoZXJhcHk8L2tleXdvcmQ+PGtleXdvcmQ+UGFuY3Jl
YXRpYyBOZW9wbGFzbXMvKmRpYWdub3Npcy8qdGhlcmFweTwva2V5d29yZD48a2V5d29yZD5SaXNr
IEFzc2Vzc21lbnQ8L2tleXdvcmQ+PGtleXdvcmQ+U2lyb2xpbXVzL2FudGFnb25pc3RzICZhbXA7
IGluaGliaXRvcnMvdGhlcmFwZXV0aWMgdXNlPC9rZXl3b3JkPjxrZXl3b3JkPlNvbWF0b3N0YXRp
bi9hbmFsb2dzICZhbXA7IGRlcml2YXRpdmVzL3RoZXJhcGV1dGljIHVzZTwva2V5d29yZD48a2V5
d29yZD5TdXJ2aXZhbCBBbmFseXNpczwva2V5d29yZD48a2V5d29yZD5UcmVhdG1lbnQgT3V0Y29t
ZTwva2V5d29yZD48L2tleXdvcmRzPjxkYXRlcz48eWVhcj4yMDEwPC95ZWFyPjxwdWItZGF0ZXM+
PGRhdGU+TWF5PC9kYXRlPjwvcHViLWRhdGVzPjwvZGF0ZXM+PGlzYm4+MDkyMy03NTM0PC9pc2Ju
PjxhY2Nlc3Npb24tbnVtPjIwNTU1MDg2PC9hY2Nlc3Npb24tbnVtPjx1cmxzPjwvdXJscz48ZWxl
Y3Ryb25pYy1yZXNvdXJjZS1udW0+MTAuMTA5My9hbm5vbmMvbWRxMTkyPC9lbGVjdHJvbmljLXJl
c291cmNlLW51bT48cmVtb3RlLWRhdGFiYXNlLXByb3ZpZGVyPk5sbTwvcmVtb3RlLWRhdGFiYXNl
LXByb3ZpZGVyPjxsYW5ndWFnZT5lbmc8L2xhbmd1YWdlPjwvcmVjb3JkPjwvQ2l0ZT48Q2l0ZT48
QXV0aG9yPk1vZGxpbjwvQXV0aG9yPjxZZWFyPjIwMDg8L1llYXI+PFJlY051bT4yMjM0PC9SZWNO
dW0+PHJlY29yZD48cmVjLW51bWJlcj4yMjM0PC9yZWMtbnVtYmVyPjxmb3JlaWduLWtleXM+PGtl
eSBhcHA9IkVOIiBkYi1pZD0iZXR2ZnNycDBjcmR0NXFldHBzdHgwMnM0Mjlzd3p2endhcnA5Ij4y
MjM0PC9rZXk+PC9mb3JlaWduLWtleXM+PHJlZi10eXBlIG5hbWU9IkpvdXJuYWwgQXJ0aWNsZSI+
MTc8L3JlZi10eXBlPjxjb250cmlidXRvcnM+PGF1dGhvcnM+PGF1dGhvcj5Nb2RsaW4sIEkuIE0u
PC9hdXRob3I+PGF1dGhvcj5Nb3NzLCBTLiBGLjwvYXV0aG9yPjxhdXRob3I+Q2h1bmcsIEQuIEMu
PC9hdXRob3I+PGF1dGhvcj5KZW5zZW4sIFIuIFQuPC9hdXRob3I+PGF1dGhvcj5TbnlkZXJ3aW5l
LCBFLjwvYXV0aG9yPjwvYXV0aG9ycz48L2NvbnRyaWJ1dG9ycz48YXV0aC1hZGRyZXNzPkRlcGFy
dG1lbnQgb2YgR2FzdHJvZW50ZXJvbG9naWNhbCBTdXJnZXJ5LCBZYWxlIFVuaXZlcnNpdHkgU2No
b29sIG9mIE1lZGljaW5lLCBOZXcgSGF2ZW4sIENUIDA2NTIwLTgwNjIsIFVTQS4gaW1vZGxpbkBv
cHRvbmxpbmUubmV0PC9hdXRoLWFkZHJlc3M+PHRpdGxlcz48dGl0bGU+UHJpb3JpdGllcyBmb3Ig
aW1wcm92aW5nIHRoZSBtYW5hZ2VtZW50IG9mIGdhc3Ryb2VudGVyb3BhbmNyZWF0aWMgbmV1cm9l
bmRvY3JpbmUgdHVtb3JzPC90aXRsZT48c2Vjb25kYXJ5LXRpdGxlPkogTmF0bCBDYW5jZXIgSW5z
dDwvc2Vjb25kYXJ5LXRpdGxlPjxhbHQtdGl0bGU+Sm91cm5hbCBvZiB0aGUgTmF0aW9uYWwgQ2Fu
Y2VyIEluc3RpdHV0ZTwvYWx0LXRpdGxlPjwvdGl0bGVzPjxwZXJpb2RpY2FsPjxmdWxsLXRpdGxl
PkogTmF0bCBDYW5jZXIgSW5zdDwvZnVsbC10aXRsZT48YWJici0xPkpvdXJuYWwgb2YgdGhlIE5h
dGlvbmFsIENhbmNlciBJbnN0aXR1dGU8L2FiYnItMT48L3BlcmlvZGljYWw+PGFsdC1wZXJpb2Rp
Y2FsPjxmdWxsLXRpdGxlPkogTmF0bCBDYW5jZXIgSW5zdDwvZnVsbC10aXRsZT48YWJici0xPkpv
dXJuYWwgb2YgdGhlIE5hdGlvbmFsIENhbmNlciBJbnN0aXR1dGU8L2FiYnItMT48L2FsdC1wZXJp
b2RpY2FsPjxwYWdlcz4xMjgyLTk8L3BhZ2VzPjx2b2x1bWU+MTAwPC92b2x1bWU+PG51bWJlcj4x
ODwvbnVtYmVyPjxlZGl0aW9uPjIwMDgvMDkvMTE8L2VkaXRpb24+PGtleXdvcmRzPjxrZXl3b3Jk
PkFuaW1hbHM8L2tleXdvcmQ+PGtleXdvcmQ+QmlvbWFya2VycywgVHVtb3IvYW5hbHlzaXMvYmxv
b2Q8L2tleXdvcmQ+PGtleXdvcmQ+QmlvbWVkaWNhbCBSZXNlYXJjaC9zdGFuZGFyZHMvKnRyZW5k
czwva2V5d29yZD48a2V5d29yZD4qQ2FyY2lub2lkIFR1bW9yL2NvbXBsaWNhdGlvbnMvZGlhZ25v
c2lzL2VwaWRlbWlvbG9neS9tZXRhYm9saXNtL3RoZXJhcHk8L2tleXdvcmQ+PGtleXdvcmQ+RGlz
ZWFzZSBNb2RlbHMsIEFuaW1hbDwva2V5d29yZD48a2V5d29yZD5FYXJseSBEaWFnbm9zaXM8L2tl
eXdvcmQ+PGtleXdvcmQ+Kkdhc3Ryb2ludGVzdGluYWw8L2tleXdvcmQ+PGtleXdvcmQ+TmVvcGxh
c21zL2NvbXBsaWNhdGlvbnMvZGlhZ25vc2lzL2VwaWRlbWlvbG9neS9tZXRhYm9saXNtL3RoZXJh
cHk8L2tleXdvcmQ+PGtleXdvcmQ+SHVtYW5zPC9rZXl3b3JkPjxrZXl3b3JkPkluY2lkZW5jZTwv
a2V5d29yZD48a2V5d29yZD5JbnRlcmRpc2NpcGxpbmFyeSBDb21tdW5pY2F0aW9uPC9rZXl3b3Jk
PjxrZXl3b3JkPk5hdGlvbmFsIENhbmNlciBJbnN0aXR1dGUgKFUuUy4pPC9rZXl3b3JkPjxrZXl3
b3JkPk5lb3BsYXNtIFN0YWdpbmc8L2tleXdvcmQ+PGtleXdvcmQ+Kk5ldXJvZW5kb2NyaW5lIFR1
bW9ycy9jb21wbGljYXRpb25zL2RpYWdub3Npcy9lcGlkZW1pb2xvZ3kvbWV0YWJvbGlzbS90aGVy
YXB5PC9rZXl3b3JkPjxrZXl3b3JkPipQYW5jcmVhdGljIE5lb3BsYXNtcy9jb21wbGljYXRpb25z
L2RpYWdub3Npcy9lcGlkZW1pb2xvZ3kvbWV0YWJvbGlzbS90aGVyYXB5PC9rZXl3b3JkPjxrZXl3
b3JkPlByZXZhbGVuY2U8L2tleXdvcmQ+PGtleXdvcmQ+UHJvZ25vc2lzPC9rZXl3b3JkPjxrZXl3
b3JkPlJlc2VhcmNoIFN1cHBvcnQgYXMgVG9waWM8L2tleXdvcmQ+PGtleXdvcmQ+UmlzayBGYWN0
b3JzPC9rZXl3b3JkPjxrZXl3b3JkPlNFRVIgUHJvZ3JhbTwva2V5d29yZD48a2V5d29yZD5TdXJ2
aXZhbCBSYXRlPC9rZXl3b3JkPjxrZXl3b3JkPlVuaXRlZCBTdGF0ZXMvZXBpZGVtaW9sb2d5PC9r
ZXl3b3JkPjwva2V5d29yZHM+PGRhdGVzPjx5ZWFyPjIwMDg8L3llYXI+PHB1Yi1kYXRlcz48ZGF0
ZT5TZXAgMTc8L2RhdGU+PC9wdWItZGF0ZXM+PC9kYXRlcz48aXNibj4wMDI3LTg4NzQ8L2lzYm4+
PGFjY2Vzc2lvbi1udW0+MTg3ODA4Njk8L2FjY2Vzc2lvbi1udW0+PHVybHM+PC91cmxzPjxjdXN0
b20yPlBtYzI1Mzg1NDk8L2N1c3RvbTI+PGVsZWN0cm9uaWMtcmVzb3VyY2UtbnVtPjEwLjEwOTMv
am5jaS9kam4yNzU8L2VsZWN0cm9uaWMtcmVzb3VyY2UtbnVtPjxyZW1vdGUtZGF0YWJhc2UtcHJv
dmlkZXI+TmxtPC9yZW1vdGUtZGF0YWJhc2UtcHJvdmlkZXI+PGxhbmd1YWdlPmVuZzwvbGFuZ3Vh
Z2U+PC9yZWNvcmQ+PC9DaXRlPjwvRW5kTm90ZT5=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PEVuZE5vdGU+PENpdGU+PEF1dGhvcj5PYmVyZzwvQXV0aG9yPjxZZWFyPjIwMTA8L1llYXI+PFJl
Y051bT4yMjMzPC9SZWNOdW0+PERpc3BsYXlUZXh0PjxzdHlsZSBmYWNlPSJzdXBlcnNjcmlwdCI+
WzIsIDNdPC9zdHlsZT48L0Rpc3BsYXlUZXh0PjxyZWNvcmQ+PHJlYy1udW1iZXI+MjIzMzwvcmVj
LW51bWJlcj48Zm9yZWlnbi1rZXlzPjxrZXkgYXBwPSJFTiIgZGItaWQ9ImV0dmZzcnAwY3JkdDVx
ZXRwc3R4MDJzNDI5c3d6dnp3YXJwOSI+MjIzMzwva2V5PjwvZm9yZWlnbi1rZXlzPjxyZWYtdHlw
ZSBuYW1lPSJKb3VybmFsIEFydGljbGUiPjE3PC9yZWYtdHlwZT48Y29udHJpYnV0b3JzPjxhdXRo
b3JzPjxhdXRob3I+T2JlcmcsIEsuPC9hdXRob3I+PGF1dGhvcj5Ba2Vyc3Ryb20sIEcuPC9hdXRo
b3I+PGF1dGhvcj5SaW5kaSwgRy48L2F1dGhvcj48YXV0aG9yPkplbGljLCBTLjwvYXV0aG9yPjwv
YXV0aG9ycz48L2NvbnRyaWJ1dG9ycz48YXV0aC1hZGRyZXNzPkRlcGFydG1lbnQgb2YgRW5kb2Ny
aW5lIE9uY29sb2d5LCBVbml2ZXJzaXR5IEhvc3BpdGFsLCBVcHBzYWxhLCBTd2VkZW4uPC9hdXRo
LWFkZHJlc3M+PHRpdGxlcz48dGl0bGU+TmV1cm9lbmRvY3JpbmUgZ2FzdHJvZW50ZXJvcGFuY3Jl
YXRpYyB0dW1vdXJzOiBFU01PIENsaW5pY2FsIFByYWN0aWNlIEd1aWRlbGluZXMgZm9yIGRpYWdu
b3NpcywgdHJlYXRtZW50IGFuZCBmb2xsb3ctdXA8L3RpdGxlPjxzZWNvbmRhcnktdGl0bGU+QW5u
IE9uY29sPC9zZWNvbmRhcnktdGl0bGU+PGFsdC10aXRsZT5Bbm5hbHMgb2Ygb25jb2xvZ3kgOiBv
ZmZpY2lhbCBqb3VybmFsIG9mIHRoZSBFdXJvcGVhbiBTb2NpZXR5IGZvciBNZWRpY2FsIE9uY29s
b2d5IC8gRVNNTzwvYWx0LXRpdGxlPjwvdGl0bGVzPjxwZXJpb2RpY2FsPjxmdWxsLXRpdGxlPkFu
biBPbmNvbDwvZnVsbC10aXRsZT48YWJici0xPkFubmFscyBvZiBvbmNvbG9neSA6IG9mZmljaWFs
IGpvdXJuYWwgb2YgdGhlIEV1cm9wZWFuIFNvY2lldHkgZm9yIE1lZGljYWwgT25jb2xvZ3kgLyBF
U01PPC9hYmJyLTE+PC9wZXJpb2RpY2FsPjxhbHQtcGVyaW9kaWNhbD48ZnVsbC10aXRsZT5Bbm4g
T25jb2w8L2Z1bGwtdGl0bGU+PGFiYnItMT5Bbm5hbHMgb2Ygb25jb2xvZ3kgOiBvZmZpY2lhbCBq
b3VybmFsIG9mIHRoZSBFdXJvcGVhbiBTb2NpZXR5IGZvciBNZWRpY2FsIE9uY29sb2d5IC8gRVNN
TzwvYWJici0xPjwvYWx0LXBlcmlvZGljYWw+PHBhZ2VzPnYyMjMtNzwvcGFnZXM+PHZvbHVtZT4y
MSBTdXBwbCA1PC92b2x1bWU+PGVkaXRpb24+MjAxMC8wNi8yOTwvZWRpdGlvbj48a2V5d29yZHM+
PGtleXdvcmQ+QW50aWJvZGllcywgTW9ub2Nsb25hbC90aGVyYXBldXRpYyB1c2U8L2tleXdvcmQ+
PGtleXdvcmQ+QmlvbWFya2VycywgVHVtb3IvbWV0YWJvbGlzbTwva2V5d29yZD48a2V5d29yZD5D
eXRvdG94aW5zL3RoZXJhcGV1dGljIHVzZTwva2V5d29yZD48a2V5d29yZD5FbWJvbGl6YXRpb24s
IFRoZXJhcGV1dGljPC9rZXl3b3JkPjxrZXl3b3JkPkV1cm9wZS9lcGlkZW1pb2xvZ3k8L2tleXdv
cmQ+PGtleXdvcmQ+RmVtYWxlPC9rZXl3b3JkPjxrZXl3b3JkPkZvbGxvdy1VcCBTdHVkaWVzPC9r
ZXl3b3JkPjxrZXl3b3JkPkdhc3Ryb2ludGVzdGluYWwgTmVvcGxhc21zLypkaWFnbm9zaXMvKnRo
ZXJhcHk8L2tleXdvcmQ+PGtleXdvcmQ+R2VuZXJhbCBTdXJnZXJ5PC9rZXl3b3JkPjxrZXl3b3Jk
Pkh1bWFuczwva2V5d29yZD48a2V5d29yZD5JbmNpZGVuY2U8L2tleXdvcmQ+PGtleXdvcmQ+SW50
ZXJmZXJvbi1hbHBoYS90aGVyYXBldXRpYyB1c2U8L2tleXdvcmQ+PGtleXdvcmQ+TWFsZTwva2V5
d29yZD48a2V5d29yZD5OZW9wbGFzbSBNZXRhc3Rhc2lzL3RoZXJhcHk8L2tleXdvcmQ+PGtleXdv
cmQ+TmVvcGxhc20gU3RhZ2luZzwva2V5d29yZD48a2V5d29yZD5OZXVyb2VuZG9jcmluZSBUdW1v
cnMvKmRpYWdub3Npcy9wYXRob2xvZ3kvKnRoZXJhcHk8L2tleXdvcmQ+PGtleXdvcmQ+UGFuY3Jl
YXRpYyBOZW9wbGFzbXMvKmRpYWdub3Npcy8qdGhlcmFweTwva2V5d29yZD48a2V5d29yZD5SaXNr
IEFzc2Vzc21lbnQ8L2tleXdvcmQ+PGtleXdvcmQ+U2lyb2xpbXVzL2FudGFnb25pc3RzICZhbXA7
IGluaGliaXRvcnMvdGhlcmFwZXV0aWMgdXNlPC9rZXl3b3JkPjxrZXl3b3JkPlNvbWF0b3N0YXRp
bi9hbmFsb2dzICZhbXA7IGRlcml2YXRpdmVzL3RoZXJhcGV1dGljIHVzZTwva2V5d29yZD48a2V5
d29yZD5TdXJ2aXZhbCBBbmFseXNpczwva2V5d29yZD48a2V5d29yZD5UcmVhdG1lbnQgT3V0Y29t
ZTwva2V5d29yZD48L2tleXdvcmRzPjxkYXRlcz48eWVhcj4yMDEwPC95ZWFyPjxwdWItZGF0ZXM+
PGRhdGU+TWF5PC9kYXRlPjwvcHViLWRhdGVzPjwvZGF0ZXM+PGlzYm4+MDkyMy03NTM0PC9pc2Ju
PjxhY2Nlc3Npb24tbnVtPjIwNTU1MDg2PC9hY2Nlc3Npb24tbnVtPjx1cmxzPjwvdXJscz48ZWxl
Y3Ryb25pYy1yZXNvdXJjZS1udW0+MTAuMTA5My9hbm5vbmMvbWRxMTkyPC9lbGVjdHJvbmljLXJl
c291cmNlLW51bT48cmVtb3RlLWRhdGFiYXNlLXByb3ZpZGVyPk5sbTwvcmVtb3RlLWRhdGFiYXNl
LXByb3ZpZGVyPjxsYW5ndWFnZT5lbmc8L2xhbmd1YWdlPjwvcmVjb3JkPjwvQ2l0ZT48Q2l0ZT48
QXV0aG9yPk1vZGxpbjwvQXV0aG9yPjxZZWFyPjIwMDg8L1llYXI+PFJlY051bT4yMjM0PC9SZWNO
dW0+PHJlY29yZD48cmVjLW51bWJlcj4yMjM0PC9yZWMtbnVtYmVyPjxmb3JlaWduLWtleXM+PGtl
eSBhcHA9IkVOIiBkYi1pZD0iZXR2ZnNycDBjcmR0NXFldHBzdHgwMnM0Mjlzd3p2endhcnA5Ij4y
MjM0PC9rZXk+PC9mb3JlaWduLWtleXM+PHJlZi10eXBlIG5hbWU9IkpvdXJuYWwgQXJ0aWNsZSI+
MTc8L3JlZi10eXBlPjxjb250cmlidXRvcnM+PGF1dGhvcnM+PGF1dGhvcj5Nb2RsaW4sIEkuIE0u
PC9hdXRob3I+PGF1dGhvcj5Nb3NzLCBTLiBGLjwvYXV0aG9yPjxhdXRob3I+Q2h1bmcsIEQuIEMu
PC9hdXRob3I+PGF1dGhvcj5KZW5zZW4sIFIuIFQuPC9hdXRob3I+PGF1dGhvcj5TbnlkZXJ3aW5l
LCBFLjwvYXV0aG9yPjwvYXV0aG9ycz48L2NvbnRyaWJ1dG9ycz48YXV0aC1hZGRyZXNzPkRlcGFy
dG1lbnQgb2YgR2FzdHJvZW50ZXJvbG9naWNhbCBTdXJnZXJ5LCBZYWxlIFVuaXZlcnNpdHkgU2No
b29sIG9mIE1lZGljaW5lLCBOZXcgSGF2ZW4sIENUIDA2NTIwLTgwNjIsIFVTQS4gaW1vZGxpbkBv
cHRvbmxpbmUubmV0PC9hdXRoLWFkZHJlc3M+PHRpdGxlcz48dGl0bGU+UHJpb3JpdGllcyBmb3Ig
aW1wcm92aW5nIHRoZSBtYW5hZ2VtZW50IG9mIGdhc3Ryb2VudGVyb3BhbmNyZWF0aWMgbmV1cm9l
bmRvY3JpbmUgdHVtb3JzPC90aXRsZT48c2Vjb25kYXJ5LXRpdGxlPkogTmF0bCBDYW5jZXIgSW5z
dDwvc2Vjb25kYXJ5LXRpdGxlPjxhbHQtdGl0bGU+Sm91cm5hbCBvZiB0aGUgTmF0aW9uYWwgQ2Fu
Y2VyIEluc3RpdHV0ZTwvYWx0LXRpdGxlPjwvdGl0bGVzPjxwZXJpb2RpY2FsPjxmdWxsLXRpdGxl
PkogTmF0bCBDYW5jZXIgSW5zdDwvZnVsbC10aXRsZT48YWJici0xPkpvdXJuYWwgb2YgdGhlIE5h
dGlvbmFsIENhbmNlciBJbnN0aXR1dGU8L2FiYnItMT48L3BlcmlvZGljYWw+PGFsdC1wZXJpb2Rp
Y2FsPjxmdWxsLXRpdGxlPkogTmF0bCBDYW5jZXIgSW5zdDwvZnVsbC10aXRsZT48YWJici0xPkpv
dXJuYWwgb2YgdGhlIE5hdGlvbmFsIENhbmNlciBJbnN0aXR1dGU8L2FiYnItMT48L2FsdC1wZXJp
b2RpY2FsPjxwYWdlcz4xMjgyLTk8L3BhZ2VzPjx2b2x1bWU+MTAwPC92b2x1bWU+PG51bWJlcj4x
ODwvbnVtYmVyPjxlZGl0aW9uPjIwMDgvMDkvMTE8L2VkaXRpb24+PGtleXdvcmRzPjxrZXl3b3Jk
PkFuaW1hbHM8L2tleXdvcmQ+PGtleXdvcmQ+QmlvbWFya2VycywgVHVtb3IvYW5hbHlzaXMvYmxv
b2Q8L2tleXdvcmQ+PGtleXdvcmQ+QmlvbWVkaWNhbCBSZXNlYXJjaC9zdGFuZGFyZHMvKnRyZW5k
czwva2V5d29yZD48a2V5d29yZD4qQ2FyY2lub2lkIFR1bW9yL2NvbXBsaWNhdGlvbnMvZGlhZ25v
c2lzL2VwaWRlbWlvbG9neS9tZXRhYm9saXNtL3RoZXJhcHk8L2tleXdvcmQ+PGtleXdvcmQ+RGlz
ZWFzZSBNb2RlbHMsIEFuaW1hbDwva2V5d29yZD48a2V5d29yZD5FYXJseSBEaWFnbm9zaXM8L2tl
eXdvcmQ+PGtleXdvcmQ+Kkdhc3Ryb2ludGVzdGluYWw8L2tleXdvcmQ+PGtleXdvcmQ+TmVvcGxh
c21zL2NvbXBsaWNhdGlvbnMvZGlhZ25vc2lzL2VwaWRlbWlvbG9neS9tZXRhYm9saXNtL3RoZXJh
cHk8L2tleXdvcmQ+PGtleXdvcmQ+SHVtYW5zPC9rZXl3b3JkPjxrZXl3b3JkPkluY2lkZW5jZTwv
a2V5d29yZD48a2V5d29yZD5JbnRlcmRpc2NpcGxpbmFyeSBDb21tdW5pY2F0aW9uPC9rZXl3b3Jk
PjxrZXl3b3JkPk5hdGlvbmFsIENhbmNlciBJbnN0aXR1dGUgKFUuUy4pPC9rZXl3b3JkPjxrZXl3
b3JkPk5lb3BsYXNtIFN0YWdpbmc8L2tleXdvcmQ+PGtleXdvcmQ+Kk5ldXJvZW5kb2NyaW5lIFR1
bW9ycy9jb21wbGljYXRpb25zL2RpYWdub3Npcy9lcGlkZW1pb2xvZ3kvbWV0YWJvbGlzbS90aGVy
YXB5PC9rZXl3b3JkPjxrZXl3b3JkPipQYW5jcmVhdGljIE5lb3BsYXNtcy9jb21wbGljYXRpb25z
L2RpYWdub3Npcy9lcGlkZW1pb2xvZ3kvbWV0YWJvbGlzbS90aGVyYXB5PC9rZXl3b3JkPjxrZXl3
b3JkPlByZXZhbGVuY2U8L2tleXdvcmQ+PGtleXdvcmQ+UHJvZ25vc2lzPC9rZXl3b3JkPjxrZXl3
b3JkPlJlc2VhcmNoIFN1cHBvcnQgYXMgVG9waWM8L2tleXdvcmQ+PGtleXdvcmQ+UmlzayBGYWN0
b3JzPC9rZXl3b3JkPjxrZXl3b3JkPlNFRVIgUHJvZ3JhbTwva2V5d29yZD48a2V5d29yZD5TdXJ2
aXZhbCBSYXRlPC9rZXl3b3JkPjxrZXl3b3JkPlVuaXRlZCBTdGF0ZXMvZXBpZGVtaW9sb2d5PC9r
ZXl3b3JkPjwva2V5d29yZHM+PGRhdGVzPjx5ZWFyPjIwMDg8L3llYXI+PHB1Yi1kYXRlcz48ZGF0
ZT5TZXAgMTc8L2RhdGU+PC9wdWItZGF0ZXM+PC9kYXRlcz48aXNibj4wMDI3LTg4NzQ8L2lzYm4+
PGFjY2Vzc2lvbi1udW0+MTg3ODA4Njk8L2FjY2Vzc2lvbi1udW0+PHVybHM+PC91cmxzPjxjdXN0
b20yPlBtYzI1Mzg1NDk8L2N1c3RvbTI+PGVsZWN0cm9uaWMtcmVzb3VyY2UtbnVtPjEwLjEwOTMv
am5jaS9kam4yNzU8L2VsZWN0cm9uaWMtcmVzb3VyY2UtbnVtPjxyZW1vdGUtZGF0YWJhc2UtcHJv
dmlkZXI+TmxtPC9yZW1vdGUtZGF0YWJhc2UtcHJvdmlkZXI+PGxhbmd1YWdlPmVuZzwvbGFuZ3Vh
Z2U+PC9yZWNvcmQ+PC9DaXRlPjwvRW5kTm90ZT5=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EF191A" w:rsidRPr="0079509D">
        <w:rPr>
          <w:rFonts w:ascii="Book Antiqua" w:hAnsi="Book Antiqua"/>
          <w:color w:val="000000"/>
          <w:sz w:val="24"/>
          <w:szCs w:val="24"/>
        </w:rPr>
      </w:r>
      <w:r w:rsidR="00EF191A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2" w:tooltip="Oberg, 2010 #2233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</w:t>
        </w:r>
      </w:hyperlink>
      <w:r w:rsidR="00D83316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,</w:t>
      </w:r>
      <w:hyperlink w:anchor="_ENREF_3" w:tooltip="Modlin, 2008 #2234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3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EF191A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285D2C" w:rsidRPr="0079509D">
        <w:rPr>
          <w:rFonts w:ascii="Book Antiqua" w:hAnsi="Book Antiqua"/>
          <w:color w:val="000000"/>
          <w:sz w:val="24"/>
          <w:szCs w:val="24"/>
        </w:rPr>
        <w:t>.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E17B2D" w:rsidRPr="0079509D">
        <w:rPr>
          <w:rFonts w:ascii="Book Antiqua" w:hAnsi="Book Antiqua"/>
          <w:color w:val="000000"/>
          <w:sz w:val="24"/>
          <w:szCs w:val="24"/>
        </w:rPr>
        <w:t>While most</w:t>
      </w:r>
      <w:r w:rsidR="00E17B2D" w:rsidRPr="0079509D" w:rsidDel="00E17B2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E17B2D" w:rsidRPr="0079509D">
        <w:rPr>
          <w:rFonts w:ascii="Book Antiqua" w:hAnsi="Book Antiqua"/>
          <w:color w:val="000000"/>
          <w:sz w:val="24"/>
          <w:szCs w:val="24"/>
        </w:rPr>
        <w:t>gastroenteropancreatic</w:t>
      </w:r>
      <w:proofErr w:type="spellEnd"/>
      <w:r w:rsidR="00E17B2D" w:rsidRPr="0079509D">
        <w:rPr>
          <w:rFonts w:ascii="Book Antiqua" w:hAnsi="Book Antiqua"/>
          <w:color w:val="000000"/>
          <w:sz w:val="24"/>
          <w:szCs w:val="24"/>
        </w:rPr>
        <w:t xml:space="preserve"> NENs (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>GEP-NENs</w:t>
      </w:r>
      <w:r w:rsidR="00E17B2D" w:rsidRPr="0079509D">
        <w:rPr>
          <w:rFonts w:ascii="Book Antiqua" w:hAnsi="Book Antiqua"/>
          <w:color w:val="000000"/>
          <w:sz w:val="24"/>
          <w:szCs w:val="24"/>
        </w:rPr>
        <w:t>)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E17B2D" w:rsidRPr="0079509D">
        <w:rPr>
          <w:rFonts w:ascii="Book Antiqua" w:hAnsi="Book Antiqua"/>
          <w:color w:val="000000"/>
          <w:sz w:val="24"/>
          <w:szCs w:val="24"/>
        </w:rPr>
        <w:t xml:space="preserve">are clinically silent, some 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>can secret</w:t>
      </w:r>
      <w:r w:rsidR="00E17B2D" w:rsidRPr="0079509D">
        <w:rPr>
          <w:rFonts w:ascii="Book Antiqua" w:hAnsi="Book Antiqua"/>
          <w:color w:val="000000"/>
          <w:sz w:val="24"/>
          <w:szCs w:val="24"/>
        </w:rPr>
        <w:t>e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 xml:space="preserve"> hormones and amines, causing carcinoid syndrome and other clinical syndromes. For </w:t>
      </w:r>
      <w:r w:rsidR="00086391" w:rsidRPr="0079509D">
        <w:rPr>
          <w:rFonts w:ascii="Book Antiqua" w:hAnsi="Book Antiqua"/>
          <w:color w:val="000000"/>
          <w:sz w:val="24"/>
          <w:szCs w:val="24"/>
        </w:rPr>
        <w:t xml:space="preserve">nonfunctioning 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>NENs, early detection might be difficult</w:t>
      </w:r>
      <w:r w:rsidR="006C7E7F" w:rsidRPr="0079509D">
        <w:rPr>
          <w:rFonts w:ascii="Book Antiqua" w:hAnsi="Book Antiqua"/>
          <w:color w:val="000000"/>
          <w:sz w:val="24"/>
          <w:szCs w:val="24"/>
        </w:rPr>
        <w:t>,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D422CA" w:rsidRPr="0079509D">
        <w:rPr>
          <w:rFonts w:ascii="Book Antiqua" w:hAnsi="Book Antiqua"/>
          <w:color w:val="000000"/>
          <w:sz w:val="24"/>
          <w:szCs w:val="24"/>
        </w:rPr>
        <w:t>which can</w:t>
      </w:r>
      <w:r w:rsidR="006C7E7F" w:rsidRPr="0079509D">
        <w:rPr>
          <w:rFonts w:ascii="Book Antiqua" w:hAnsi="Book Antiqua"/>
          <w:color w:val="000000"/>
          <w:sz w:val="24"/>
          <w:szCs w:val="24"/>
        </w:rPr>
        <w:t xml:space="preserve"> delay diagnosis by several years, </w:t>
      </w:r>
      <w:r w:rsidR="0087376A" w:rsidRPr="0079509D">
        <w:rPr>
          <w:rFonts w:ascii="Book Antiqua" w:hAnsi="Book Antiqua"/>
          <w:color w:val="000000"/>
          <w:sz w:val="24"/>
          <w:szCs w:val="24"/>
        </w:rPr>
        <w:t xml:space="preserve">unless the primary or metastatic lesions have grown large enough to cause </w:t>
      </w:r>
      <w:r w:rsidR="00B303BE" w:rsidRPr="0079509D">
        <w:rPr>
          <w:rFonts w:ascii="Book Antiqua" w:hAnsi="Book Antiqua"/>
          <w:color w:val="000000"/>
          <w:sz w:val="24"/>
          <w:szCs w:val="24"/>
        </w:rPr>
        <w:t>symptom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PEVuZE5vdGU+PENpdGU+PEF1dGhvcj5Nb2RsaW48L0F1dGhvcj48WWVhcj4yMDA4PC9ZZWFyPjxS
ZWNOdW0+MjIzNDwvUmVjTnVtPjxEaXNwbGF5VGV4dD48c3R5bGUgZmFjZT0ic3VwZXJzY3JpcHQi
PlszXTwvc3R5bGU+PC9EaXNwbGF5VGV4dD48cmVjb3JkPjxyZWMtbnVtYmVyPjIyMzQ8L3JlYy1u
dW1iZXI+PGZvcmVpZ24ta2V5cz48a2V5IGFwcD0iRU4iIGRiLWlkPSJldHZmc3JwMGNyZHQ1cWV0
cHN0eDAyczQyOXN3enZ6d2FycDkiPjIyMzQ8L2tleT48L2ZvcmVpZ24ta2V5cz48cmVmLXR5cGUg
bmFtZT0iSm91cm5hbCBBcnRpY2xlIj4xNzwvcmVmLXR5cGU+PGNvbnRyaWJ1dG9ycz48YXV0aG9y
cz48YXV0aG9yPk1vZGxpbiwgSS4gTS48L2F1dGhvcj48YXV0aG9yPk1vc3MsIFMuIEYuPC9hdXRo
b3I+PGF1dGhvcj5DaHVuZywgRC4gQy48L2F1dGhvcj48YXV0aG9yPkplbnNlbiwgUi4gVC48L2F1
dGhvcj48YXV0aG9yPlNueWRlcndpbmUsIEUuPC9hdXRob3I+PC9hdXRob3JzPjwvY29udHJpYnV0
b3JzPjxhdXRoLWFkZHJlc3M+RGVwYXJ0bWVudCBvZiBHYXN0cm9lbnRlcm9sb2dpY2FsIFN1cmdl
cnksIFlhbGUgVW5pdmVyc2l0eSBTY2hvb2wgb2YgTWVkaWNpbmUsIE5ldyBIYXZlbiwgQ1QgMDY1
MjAtODA2MiwgVVNBLiBpbW9kbGluQG9wdG9ubGluZS5uZXQ8L2F1dGgtYWRkcmVzcz48dGl0bGVz
Pjx0aXRsZT5Qcmlvcml0aWVzIGZvciBpbXByb3ZpbmcgdGhlIG1hbmFnZW1lbnQgb2YgZ2FzdHJv
ZW50ZXJvcGFuY3JlYXRpYyBuZXVyb2VuZG9jcmluZSB0dW1vcnM8L3RpdGxlPjxzZWNvbmRhcnkt
dGl0bGU+SiBOYXRsIENhbmNlciBJbnN0PC9zZWNvbmRhcnktdGl0bGU+PGFsdC10aXRsZT5Kb3Vy
bmFsIG9mIHRoZSBOYXRpb25hbCBDYW5jZXIgSW5zdGl0dXRlPC9hbHQtdGl0bGU+PC90aXRsZXM+
PHBlcmlvZGljYWw+PGZ1bGwtdGl0bGU+SiBOYXRsIENhbmNlciBJbnN0PC9mdWxsLXRpdGxlPjxh
YmJyLTE+Sm91cm5hbCBvZiB0aGUgTmF0aW9uYWwgQ2FuY2VyIEluc3RpdHV0ZTwvYWJici0xPjwv
cGVyaW9kaWNhbD48YWx0LXBlcmlvZGljYWw+PGZ1bGwtdGl0bGU+SiBOYXRsIENhbmNlciBJbnN0
PC9mdWxsLXRpdGxlPjxhYmJyLTE+Sm91cm5hbCBvZiB0aGUgTmF0aW9uYWwgQ2FuY2VyIEluc3Rp
dHV0ZTwvYWJici0xPjwvYWx0LXBlcmlvZGljYWw+PHBhZ2VzPjEyODItOTwvcGFnZXM+PHZvbHVt
ZT4xMDA8L3ZvbHVtZT48bnVtYmVyPjE4PC9udW1iZXI+PGVkaXRpb24+MjAwOC8wOS8xMTwvZWRp
dGlvbj48a2V5d29yZHM+PGtleXdvcmQ+QW5pbWFsczwva2V5d29yZD48a2V5d29yZD5CaW9tYXJr
ZXJzLCBUdW1vci9hbmFseXNpcy9ibG9vZDwva2V5d29yZD48a2V5d29yZD5CaW9tZWRpY2FsIFJl
c2VhcmNoL3N0YW5kYXJkcy8qdHJlbmRzPC9rZXl3b3JkPjxrZXl3b3JkPipDYXJjaW5vaWQgVHVt
b3IvY29tcGxpY2F0aW9ucy9kaWFnbm9zaXMvZXBpZGVtaW9sb2d5L21ldGFib2xpc20vdGhlcmFw
eTwva2V5d29yZD48a2V5d29yZD5EaXNlYXNlIE1vZGVscywgQW5pbWFsPC9rZXl3b3JkPjxrZXl3
b3JkPkVhcmx5IERpYWdub3Npczwva2V5d29yZD48a2V5d29yZD4qR2FzdHJvaW50ZXN0aW5hbDwv
a2V5d29yZD48a2V5d29yZD5OZW9wbGFzbXMvY29tcGxpY2F0aW9ucy9kaWFnbm9zaXMvZXBpZGVt
aW9sb2d5L21ldGFib2xpc20vdGhlcmFweTwva2V5d29yZD48a2V5d29yZD5IdW1hbnM8L2tleXdv
cmQ+PGtleXdvcmQ+SW5jaWRlbmNlPC9rZXl3b3JkPjxrZXl3b3JkPkludGVyZGlzY2lwbGluYXJ5
IENvbW11bmljYXRpb248L2tleXdvcmQ+PGtleXdvcmQ+TmF0aW9uYWwgQ2FuY2VyIEluc3RpdHV0
ZSAoVS5TLik8L2tleXdvcmQ+PGtleXdvcmQ+TmVvcGxhc20gU3RhZ2luZzwva2V5d29yZD48a2V5
d29yZD4qTmV1cm9lbmRvY3JpbmUgVHVtb3JzL2NvbXBsaWNhdGlvbnMvZGlhZ25vc2lzL2VwaWRl
bWlvbG9neS9tZXRhYm9saXNtL3RoZXJhcHk8L2tleXdvcmQ+PGtleXdvcmQ+KlBhbmNyZWF0aWMg
TmVvcGxhc21zL2NvbXBsaWNhdGlvbnMvZGlhZ25vc2lzL2VwaWRlbWlvbG9neS9tZXRhYm9saXNt
L3RoZXJhcHk8L2tleXdvcmQ+PGtleXdvcmQ+UHJldmFsZW5jZTwva2V5d29yZD48a2V5d29yZD5Q
cm9nbm9zaXM8L2tleXdvcmQ+PGtleXdvcmQ+UmVzZWFyY2ggU3VwcG9ydCBhcyBUb3BpYzwva2V5
d29yZD48a2V5d29yZD5SaXNrIEZhY3RvcnM8L2tleXdvcmQ+PGtleXdvcmQ+U0VFUiBQcm9ncmFt
PC9rZXl3b3JkPjxrZXl3b3JkPlN1cnZpdmFsIFJhdGU8L2tleXdvcmQ+PGtleXdvcmQ+VW5pdGVk
IFN0YXRlcy9lcGlkZW1pb2xvZ3k8L2tleXdvcmQ+PC9rZXl3b3Jkcz48ZGF0ZXM+PHllYXI+MjAw
ODwveWVhcj48cHViLWRhdGVzPjxkYXRlPlNlcCAxNzwvZGF0ZT48L3B1Yi1kYXRlcz48L2RhdGVz
Pjxpc2JuPjAwMjctODg3NDwvaXNibj48YWNjZXNzaW9uLW51bT4xODc4MDg2OTwvYWNjZXNzaW9u
LW51bT48dXJscz48L3VybHM+PGN1c3RvbTI+UG1jMjUzODU0OTwvY3VzdG9tMj48ZWxlY3Ryb25p
Yy1yZXNvdXJjZS1udW0+MTAuMTA5My9qbmNpL2RqbjI3NTwvZWxlY3Ryb25pYy1yZXNvdXJjZS1u
dW0+PHJlbW90ZS1kYXRhYmFzZS1wcm92aWRlcj5ObG08L3JlbW90ZS1kYXRhYmFzZS1wcm92aWRl
cj48bGFuZ3VhZ2U+ZW5nPC9sYW5ndWFnZT48L3JlY29yZD48L0NpdGU+PC9FbmROb3RlPn==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PEVuZE5vdGU+PENpdGU+PEF1dGhvcj5Nb2RsaW48L0F1dGhvcj48WWVhcj4yMDA4PC9ZZWFyPjxS
ZWNOdW0+MjIzNDwvUmVjTnVtPjxEaXNwbGF5VGV4dD48c3R5bGUgZmFjZT0ic3VwZXJzY3JpcHQi
PlszXTwvc3R5bGU+PC9EaXNwbGF5VGV4dD48cmVjb3JkPjxyZWMtbnVtYmVyPjIyMzQ8L3JlYy1u
dW1iZXI+PGZvcmVpZ24ta2V5cz48a2V5IGFwcD0iRU4iIGRiLWlkPSJldHZmc3JwMGNyZHQ1cWV0
cHN0eDAyczQyOXN3enZ6d2FycDkiPjIyMzQ8L2tleT48L2ZvcmVpZ24ta2V5cz48cmVmLXR5cGUg
bmFtZT0iSm91cm5hbCBBcnRpY2xlIj4xNzwvcmVmLXR5cGU+PGNvbnRyaWJ1dG9ycz48YXV0aG9y
cz48YXV0aG9yPk1vZGxpbiwgSS4gTS48L2F1dGhvcj48YXV0aG9yPk1vc3MsIFMuIEYuPC9hdXRo
b3I+PGF1dGhvcj5DaHVuZywgRC4gQy48L2F1dGhvcj48YXV0aG9yPkplbnNlbiwgUi4gVC48L2F1
dGhvcj48YXV0aG9yPlNueWRlcndpbmUsIEUuPC9hdXRob3I+PC9hdXRob3JzPjwvY29udHJpYnV0
b3JzPjxhdXRoLWFkZHJlc3M+RGVwYXJ0bWVudCBvZiBHYXN0cm9lbnRlcm9sb2dpY2FsIFN1cmdl
cnksIFlhbGUgVW5pdmVyc2l0eSBTY2hvb2wgb2YgTWVkaWNpbmUsIE5ldyBIYXZlbiwgQ1QgMDY1
MjAtODA2MiwgVVNBLiBpbW9kbGluQG9wdG9ubGluZS5uZXQ8L2F1dGgtYWRkcmVzcz48dGl0bGVz
Pjx0aXRsZT5Qcmlvcml0aWVzIGZvciBpbXByb3ZpbmcgdGhlIG1hbmFnZW1lbnQgb2YgZ2FzdHJv
ZW50ZXJvcGFuY3JlYXRpYyBuZXVyb2VuZG9jcmluZSB0dW1vcnM8L3RpdGxlPjxzZWNvbmRhcnkt
dGl0bGU+SiBOYXRsIENhbmNlciBJbnN0PC9zZWNvbmRhcnktdGl0bGU+PGFsdC10aXRsZT5Kb3Vy
bmFsIG9mIHRoZSBOYXRpb25hbCBDYW5jZXIgSW5zdGl0dXRlPC9hbHQtdGl0bGU+PC90aXRsZXM+
PHBlcmlvZGljYWw+PGZ1bGwtdGl0bGU+SiBOYXRsIENhbmNlciBJbnN0PC9mdWxsLXRpdGxlPjxh
YmJyLTE+Sm91cm5hbCBvZiB0aGUgTmF0aW9uYWwgQ2FuY2VyIEluc3RpdHV0ZTwvYWJici0xPjwv
cGVyaW9kaWNhbD48YWx0LXBlcmlvZGljYWw+PGZ1bGwtdGl0bGU+SiBOYXRsIENhbmNlciBJbnN0
PC9mdWxsLXRpdGxlPjxhYmJyLTE+Sm91cm5hbCBvZiB0aGUgTmF0aW9uYWwgQ2FuY2VyIEluc3Rp
dHV0ZTwvYWJici0xPjwvYWx0LXBlcmlvZGljYWw+PHBhZ2VzPjEyODItOTwvcGFnZXM+PHZvbHVt
ZT4xMDA8L3ZvbHVtZT48bnVtYmVyPjE4PC9udW1iZXI+PGVkaXRpb24+MjAwOC8wOS8xMTwvZWRp
dGlvbj48a2V5d29yZHM+PGtleXdvcmQ+QW5pbWFsczwva2V5d29yZD48a2V5d29yZD5CaW9tYXJr
ZXJzLCBUdW1vci9hbmFseXNpcy9ibG9vZDwva2V5d29yZD48a2V5d29yZD5CaW9tZWRpY2FsIFJl
c2VhcmNoL3N0YW5kYXJkcy8qdHJlbmRzPC9rZXl3b3JkPjxrZXl3b3JkPipDYXJjaW5vaWQgVHVt
b3IvY29tcGxpY2F0aW9ucy9kaWFnbm9zaXMvZXBpZGVtaW9sb2d5L21ldGFib2xpc20vdGhlcmFw
eTwva2V5d29yZD48a2V5d29yZD5EaXNlYXNlIE1vZGVscywgQW5pbWFsPC9rZXl3b3JkPjxrZXl3
b3JkPkVhcmx5IERpYWdub3Npczwva2V5d29yZD48a2V5d29yZD4qR2FzdHJvaW50ZXN0aW5hbDwv
a2V5d29yZD48a2V5d29yZD5OZW9wbGFzbXMvY29tcGxpY2F0aW9ucy9kaWFnbm9zaXMvZXBpZGVt
aW9sb2d5L21ldGFib2xpc20vdGhlcmFweTwva2V5d29yZD48a2V5d29yZD5IdW1hbnM8L2tleXdv
cmQ+PGtleXdvcmQ+SW5jaWRlbmNlPC9rZXl3b3JkPjxrZXl3b3JkPkludGVyZGlzY2lwbGluYXJ5
IENvbW11bmljYXRpb248L2tleXdvcmQ+PGtleXdvcmQ+TmF0aW9uYWwgQ2FuY2VyIEluc3RpdHV0
ZSAoVS5TLik8L2tleXdvcmQ+PGtleXdvcmQ+TmVvcGxhc20gU3RhZ2luZzwva2V5d29yZD48a2V5
d29yZD4qTmV1cm9lbmRvY3JpbmUgVHVtb3JzL2NvbXBsaWNhdGlvbnMvZGlhZ25vc2lzL2VwaWRl
bWlvbG9neS9tZXRhYm9saXNtL3RoZXJhcHk8L2tleXdvcmQ+PGtleXdvcmQ+KlBhbmNyZWF0aWMg
TmVvcGxhc21zL2NvbXBsaWNhdGlvbnMvZGlhZ25vc2lzL2VwaWRlbWlvbG9neS9tZXRhYm9saXNt
L3RoZXJhcHk8L2tleXdvcmQ+PGtleXdvcmQ+UHJldmFsZW5jZTwva2V5d29yZD48a2V5d29yZD5Q
cm9nbm9zaXM8L2tleXdvcmQ+PGtleXdvcmQ+UmVzZWFyY2ggU3VwcG9ydCBhcyBUb3BpYzwva2V5
d29yZD48a2V5d29yZD5SaXNrIEZhY3RvcnM8L2tleXdvcmQ+PGtleXdvcmQ+U0VFUiBQcm9ncmFt
PC9rZXl3b3JkPjxrZXl3b3JkPlN1cnZpdmFsIFJhdGU8L2tleXdvcmQ+PGtleXdvcmQ+VW5pdGVk
IFN0YXRlcy9lcGlkZW1pb2xvZ3k8L2tleXdvcmQ+PC9rZXl3b3Jkcz48ZGF0ZXM+PHllYXI+MjAw
ODwveWVhcj48cHViLWRhdGVzPjxkYXRlPlNlcCAxNzwvZGF0ZT48L3B1Yi1kYXRlcz48L2RhdGVz
Pjxpc2JuPjAwMjctODg3NDwvaXNibj48YWNjZXNzaW9uLW51bT4xODc4MDg2OTwvYWNjZXNzaW9u
LW51bT48dXJscz48L3VybHM+PGN1c3RvbTI+UG1jMjUzODU0OTwvY3VzdG9tMj48ZWxlY3Ryb25p
Yy1yZXNvdXJjZS1udW0+MTAuMTA5My9qbmNpL2RqbjI3NTwvZWxlY3Ryb25pYy1yZXNvdXJjZS1u
dW0+PHJlbW90ZS1kYXRhYmFzZS1wcm92aWRlcj5ObG08L3JlbW90ZS1kYXRhYmFzZS1wcm92aWRl
cj48bGFuZ3VhZ2U+ZW5nPC9sYW5ndWFnZT48L3JlY29yZD48L0NpdGU+PC9FbmROb3RlPn==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3" w:tooltip="Modlin, 2008 #2234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3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F63B4F" w:rsidRPr="0079509D">
        <w:rPr>
          <w:rFonts w:ascii="Book Antiqua" w:hAnsi="Book Antiqua"/>
          <w:color w:val="000000"/>
          <w:sz w:val="24"/>
          <w:szCs w:val="24"/>
        </w:rPr>
        <w:t>.</w:t>
      </w:r>
    </w:p>
    <w:p w:rsidR="00FE276F" w:rsidRPr="0079509D" w:rsidRDefault="00B5490F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>In the past several decades, the incidence of NENs has increased over time</w:t>
      </w:r>
      <w:r w:rsidR="00100FD4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PEVuZE5vdGU+PENpdGU+PEF1dGhvcj5Tb3JieWU8L0F1dGhvcj48WWVhcj4yMDEzPC9ZZWFyPjxS
ZWNOdW0+MjIzNTwvUmVjTnVtPjxEaXNwbGF5VGV4dD48c3R5bGUgZmFjZT0ic3VwZXJzY3JpcHQi
Pls0LCA1XTwvc3R5bGU+PC9EaXNwbGF5VGV4dD48cmVjb3JkPjxyZWMtbnVtYmVyPjIyMzU8L3Jl
Yy1udW1iZXI+PGZvcmVpZ24ta2V5cz48a2V5IGFwcD0iRU4iIGRiLWlkPSJldHZmc3JwMGNyZHQ1
cWV0cHN0eDAyczQyOXN3enZ6d2FycDkiPjIyMzU8L2tleT48L2ZvcmVpZ24ta2V5cz48cmVmLXR5
cGUgbmFtZT0iSm91cm5hbCBBcnRpY2xlIj4xNzwvcmVmLXR5cGU+PGNvbnRyaWJ1dG9ycz48YXV0
aG9ycz48YXV0aG9yPlNvcmJ5ZSwgSC48L2F1dGhvcj48YXV0aG9yPldlbGluLCBTLjwvYXV0aG9y
PjxhdXRob3I+TGFuZ2VyLCBTLiBXLjwvYXV0aG9yPjxhdXRob3I+VmVzdGVybWFyaywgTC4gVy48
L2F1dGhvcj48YXV0aG9yPkhvbHQsIE4uPC9hdXRob3I+PGF1dGhvcj5Pc3Rlcmx1bmQsIFAuPC9h
dXRob3I+PGF1dGhvcj5EdWVsYW5kLCBTLjwvYXV0aG9yPjxhdXRob3I+SG9mc2xpLCBFLjwvYXV0
aG9yPjxhdXRob3I+R3VyZW4sIE0uIEcuPC9hdXRob3I+PGF1dGhvcj5PaHJsaW5nLCBLLjwvYXV0
aG9yPjxhdXRob3I+Qmlya2VtZXllciwgRS48L2F1dGhvcj48YXV0aG9yPlRoaWlzLUV2ZW5zZW4s
IEUuPC9hdXRob3I+PGF1dGhvcj5CaWFnaW5pLCBNLjwvYXV0aG9yPjxhdXRob3I+R3JvbmJhZWss
IEguPC9hdXRob3I+PGF1dGhvcj5Tb3ZlcmksIEwuIE0uPC9hdXRob3I+PGF1dGhvcj5PbHNlbiwg
SS4gSC48L2F1dGhvcj48YXV0aG9yPkZlZGVyc3BpZWwsIEIuPC9hdXRob3I+PGF1dGhvcj5Bc3Nt
dXMsIEouPC9hdXRob3I+PGF1dGhvcj5KYW5zb24sIEUuIFQuPC9hdXRob3I+PGF1dGhvcj5Lbmln
Z2UsIFUuPC9hdXRob3I+PC9hdXRob3JzPjwvY29udHJpYnV0b3JzPjxhdXRoLWFkZHJlc3M+RGVw
YXJ0bWVudCBvZiBPbmNvbG9neSwgSGF1a2VsYW5kIFVuaXZlcnNpdHkgSG9zcGl0YWwsIEJlcmdl
biwgTm9yd2F5LiBoYWxmZGFuLnNvcmJ5ZUBoZWxzZS1iZXJnZW4ubm88L2F1dGgtYWRkcmVzcz48
dGl0bGVzPjx0aXRsZT5QcmVkaWN0aXZlIGFuZCBwcm9nbm9zdGljIGZhY3RvcnMgZm9yIHRyZWF0
bWVudCBhbmQgc3Vydml2YWwgaW4gMzA1IHBhdGllbnRzIHdpdGggYWR2YW5jZWQgZ2FzdHJvaW50
ZXN0aW5hbCBuZXVyb2VuZG9jcmluZSBjYXJjaW5vbWEgKFdITyBHMyk6IHRoZSBOT1JESUMgTkVD
IHN0dWR5PC90aXRsZT48c2Vjb25kYXJ5LXRpdGxlPkFubiBPbmNvbDwvc2Vjb25kYXJ5LXRpdGxl
PjxhbHQtdGl0bGU+QW5uYWxzIG9mIG9uY29sb2d5IDogb2ZmaWNpYWwgam91cm5hbCBvZiB0aGUg
RXVyb3BlYW4gU29jaWV0eSBmb3IgTWVkaWNhbCBPbmNvbG9neSAvIEVTTU88L2FsdC10aXRsZT48
L3RpdGxlcz48cGVyaW9kaWNhbD48ZnVsbC10aXRsZT5Bbm4gT25jb2w8L2Z1bGwtdGl0bGU+PGFi
YnItMT5Bbm5hbHMgb2Ygb25jb2xvZ3kgOiBvZmZpY2lhbCBqb3VybmFsIG9mIHRoZSBFdXJvcGVh
biBTb2NpZXR5IGZvciBNZWRpY2FsIE9uY29sb2d5IC8gRVNNTzwvYWJici0xPjwvcGVyaW9kaWNh
bD48YWx0LXBlcmlvZGljYWw+PGZ1bGwtdGl0bGU+QW5uIE9uY29sPC9mdWxsLXRpdGxlPjxhYmJy
LTE+QW5uYWxzIG9mIG9uY29sb2d5IDogb2ZmaWNpYWwgam91cm5hbCBvZiB0aGUgRXVyb3BlYW4g
U29jaWV0eSBmb3IgTWVkaWNhbCBPbmNvbG9neSAvIEVTTU88L2FiYnItMT48L2FsdC1wZXJpb2Rp
Y2FsPjxwYWdlcz4xNTItNjA8L3BhZ2VzPjx2b2x1bWU+MjQ8L3ZvbHVtZT48bnVtYmVyPjE8L251
bWJlcj48ZWRpdGlvbj4yMDEyLzA5LzEzPC9lZGl0aW9uPjxrZXl3b3Jkcz48a2V5d29yZD5BZ2Vk
PC9rZXl3b3JkPjxrZXl3b3JkPkFnZWQsIDgwIGFuZCBvdmVyPC9rZXl3b3JkPjxrZXl3b3JkPkNh
cmNpbm9tYSwgTmV1cm9lbmRvY3JpbmUvcGh5c2lvcGF0aG9sb2d5Lyp0aGVyYXB5PC9rZXl3b3Jk
PjxrZXl3b3JkPkZlbWFsZTwva2V5d29yZD48a2V5d29yZD5HYXN0cm9pbnRlc3RpbmFsIE5lb3Bs
YXNtcy9waHlzaW9wYXRob2xvZ3kvKnRoZXJhcHk8L2tleXdvcmQ+PGtleXdvcmQ+SGlzdG9yeSwg
MTZ0aCBDZW50dXJ5PC9rZXl3b3JkPjxrZXl3b3JkPkh1bWFuczwva2V5d29yZD48a2V5d29yZD5N
YWxlPC9rZXl3b3JkPjxrZXl3b3JkPk1pZGRsZSBBZ2VkPC9rZXl3b3JkPjxrZXl3b3JkPlByb2du
b3Npczwva2V5d29yZD48a2V5d29yZD5ST0MgQ3VydmU8L2tleXdvcmQ+PGtleXdvcmQ+KlN1cnZp
dmFsIEFuYWx5c2lzPC9rZXl3b3JkPjwva2V5d29yZHM+PGRhdGVzPjx5ZWFyPjIwMTM8L3llYXI+
PHB1Yi1kYXRlcz48ZGF0ZT5KYW48L2RhdGU+PC9wdWItZGF0ZXM+PC9kYXRlcz48aXNibj4wOTIz
LTc1MzQ8L2lzYm4+PGFjY2Vzc2lvbi1udW0+MjI5Njc5OTQ8L2FjY2Vzc2lvbi1udW0+PHVybHM+
PC91cmxzPjxlbGVjdHJvbmljLXJlc291cmNlLW51bT4xMC4xMDkzL2Fubm9uYy9tZHMyNzY8L2Vs
ZWN0cm9uaWMtcmVzb3VyY2UtbnVtPjxyZW1vdGUtZGF0YWJhc2UtcHJvdmlkZXI+TmxtPC9yZW1v
dGUtZGF0YWJhc2UtcHJvdmlkZXI+PGxhbmd1YWdlPmVuZzwvbGFuZ3VhZ2U+PC9yZWNvcmQ+PC9D
aXRlPjxDaXRlPjxBdXRob3I+Q2hvPC9BdXRob3I+PFllYXI+MjAxMjwvWWVhcj48UmVjTnVtPjIy
MzY8L1JlY051bT48cmVjb3JkPjxyZWMtbnVtYmVyPjIyMzY8L3JlYy1udW1iZXI+PGZvcmVpZ24t
a2V5cz48a2V5IGFwcD0iRU4iIGRiLWlkPSJldHZmc3JwMGNyZHQ1cWV0cHN0eDAyczQyOXN3enZ6
d2FycDkiPjIyMzY8L2tleT48L2ZvcmVpZ24ta2V5cz48cmVmLXR5cGUgbmFtZT0iSm91cm5hbCBB
cnRpY2xlIj4xNzwvcmVmLXR5cGU+PGNvbnRyaWJ1dG9ycz48YXV0aG9ycz48YXV0aG9yPkNobywg
TS4gWS48L2F1dGhvcj48YXV0aG9yPktpbSwgSi4gTS48L2F1dGhvcj48YXV0aG9yPlNvaG4sIEou
IEguPC9hdXRob3I+PGF1dGhvcj5LaW0sIE0uIEouPC9hdXRob3I+PGF1dGhvcj5LaW0sIEsuIE0u
PC9hdXRob3I+PGF1dGhvcj5LaW0sIFcuIEguPC9hdXRob3I+PGF1dGhvcj5LaW0sIEguPC9hdXRo
b3I+PGF1dGhvcj5Lb29rLCBNLiBDLjwvYXV0aG9yPjxhdXRob3I+UGFyayBkbywgWS48L2F1dGhv
cj48YXV0aG9yPkxlZSwgSi4gSC48L2F1dGhvcj48YXV0aG9yPkNoYW5nLCBILjwvYXV0aG9yPjxh
dXRob3I+SnVuZywgRS4gUy48L2F1dGhvcj48YXV0aG9yPktpbSwgSC4gSy48L2F1dGhvcj48YXV0
aG9yPkppbiwgUy4gWS48L2F1dGhvcj48YXV0aG9yPkNob2ksIEouIEguPC9hdXRob3I+PGF1dGhv
cj5HdSwgTS4gSi48L2F1dGhvcj48YXV0aG9yPktpbSwgUy48L2F1dGhvcj48YXV0aG9yPkthbmcs
IE0uIFMuPC9hdXRob3I+PGF1dGhvcj5DaG8sIEMuIEguPC9hdXRob3I+PGF1dGhvcj5QYXJrLCBN
LiBJLjwvYXV0aG9yPjxhdXRob3I+S2FuZywgWS4gSy48L2F1dGhvcj48YXV0aG9yPktpbSwgWS4g
Vy48L2F1dGhvcj48YXV0aG9yPllvb24sIFMuIE8uPC9hdXRob3I+PGF1dGhvcj5CYWUsIEguIEku
PC9hdXRob3I+PGF1dGhvcj5Kb28sIE0uPC9hdXRob3I+PGF1dGhvcj5Nb29uLCBXLiBTLjwvYXV0
aG9yPjxhdXRob3I+S2FuZywgRC4gWS48L2F1dGhvcj48YXV0aG9yPkNoYW5nLCBTLiBKLjwvYXV0
aG9yPjwvYXV0aG9ycz48L2NvbnRyaWJ1dG9ycz48dGl0bGVzPjx0aXRsZT5DdXJyZW50IFRyZW5k
cyBvZiB0aGUgSW5jaWRlbmNlIGFuZCBQYXRob2xvZ2ljYWwgRGlhZ25vc2lzIG9mIEdhc3Ryb2Vu
dGVyb3BhbmNyZWF0aWMgTmV1cm9lbmRvY3JpbmUgVHVtb3JzIChHRVAtTkVUcykgaW4gS29yZWEg
MjAwMC0yMDA5OiBNdWx0aWNlbnRlciBTdHVkeTwvdGl0bGU+PHNlY29uZGFyeS10aXRsZT5DYW5j
ZXIgUmVzIFRyZWF0PC9zZWNvbmRhcnktdGl0bGU+PGFsdC10aXRsZT5DYW5jZXIgcmVzZWFyY2gg
YW5kIHRyZWF0bWVudCA6IG9mZmljaWFsIGpvdXJuYWwgb2YgS29yZWFuIENhbmNlciBBc3NvY2lh
dGlvbjwvYWx0LXRpdGxlPjwvdGl0bGVzPjxwZXJpb2RpY2FsPjxmdWxsLXRpdGxlPkNhbmNlciBS
ZXMgVHJlYXQ8L2Z1bGwtdGl0bGU+PGFiYnItMT5DYW5jZXIgcmVzZWFyY2ggYW5kIHRyZWF0bWVu
dCA6IG9mZmljaWFsIGpvdXJuYWwgb2YgS29yZWFuIENhbmNlciBBc3NvY2lhdGlvbjwvYWJici0x
PjwvcGVyaW9kaWNhbD48YWx0LXBlcmlvZGljYWw+PGZ1bGwtdGl0bGU+Q2FuY2VyIFJlcyBUcmVh
dDwvZnVsbC10aXRsZT48YWJici0xPkNhbmNlciByZXNlYXJjaCBhbmQgdHJlYXRtZW50IDogb2Zm
aWNpYWwgam91cm5hbCBvZiBLb3JlYW4gQ2FuY2VyIEFzc29jaWF0aW9uPC9hYmJyLTE+PC9hbHQt
cGVyaW9kaWNhbD48cGFnZXM+MTU3LTY1PC9wYWdlcz48dm9sdW1lPjQ0PC92b2x1bWU+PG51bWJl
cj4zPC9udW1iZXI+PGVkaXRpb24+MjAxMi8xMC8yNDwvZWRpdGlvbj48ZGF0ZXM+PHllYXI+MjAx
MjwveWVhcj48cHViLWRhdGVzPjxkYXRlPlNlcDwvZGF0ZT48L3B1Yi1kYXRlcz48L2RhdGVzPjxp
c2JuPjE1OTgtMjk5ODwvaXNibj48YWNjZXNzaW9uLW51bT4yMzA5MTQ0MTwvYWNjZXNzaW9uLW51
bT48dXJscz48L3VybHM+PGN1c3RvbTI+UG1jMzQ2NzQxODwvY3VzdG9tMj48ZWxlY3Ryb25pYy1y
ZXNvdXJjZS1udW0+MTAuNDE0My9jcnQuMjAxMi40NC4zLjE1NzwvZWxlY3Ryb25pYy1yZXNvdXJj
ZS1udW0+PHJlbW90ZS1kYXRhYmFzZS1wcm92aWRlcj5ObG08L3JlbW90ZS1kYXRhYmFzZS1wcm92
aWRlcj48bGFuZ3VhZ2U+ZW5nPC9sYW5ndWFnZT48L3JlY29yZD48L0NpdGU+PC9FbmROb3RlPn==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PEVuZE5vdGU+PENpdGU+PEF1dGhvcj5Tb3JieWU8L0F1dGhvcj48WWVhcj4yMDEzPC9ZZWFyPjxS
ZWNOdW0+MjIzNTwvUmVjTnVtPjxEaXNwbGF5VGV4dD48c3R5bGUgZmFjZT0ic3VwZXJzY3JpcHQi
Pls0LCA1XTwvc3R5bGU+PC9EaXNwbGF5VGV4dD48cmVjb3JkPjxyZWMtbnVtYmVyPjIyMzU8L3Jl
Yy1udW1iZXI+PGZvcmVpZ24ta2V5cz48a2V5IGFwcD0iRU4iIGRiLWlkPSJldHZmc3JwMGNyZHQ1
cWV0cHN0eDAyczQyOXN3enZ6d2FycDkiPjIyMzU8L2tleT48L2ZvcmVpZ24ta2V5cz48cmVmLXR5
cGUgbmFtZT0iSm91cm5hbCBBcnRpY2xlIj4xNzwvcmVmLXR5cGU+PGNvbnRyaWJ1dG9ycz48YXV0
aG9ycz48YXV0aG9yPlNvcmJ5ZSwgSC48L2F1dGhvcj48YXV0aG9yPldlbGluLCBTLjwvYXV0aG9y
PjxhdXRob3I+TGFuZ2VyLCBTLiBXLjwvYXV0aG9yPjxhdXRob3I+VmVzdGVybWFyaywgTC4gVy48
L2F1dGhvcj48YXV0aG9yPkhvbHQsIE4uPC9hdXRob3I+PGF1dGhvcj5Pc3Rlcmx1bmQsIFAuPC9h
dXRob3I+PGF1dGhvcj5EdWVsYW5kLCBTLjwvYXV0aG9yPjxhdXRob3I+SG9mc2xpLCBFLjwvYXV0
aG9yPjxhdXRob3I+R3VyZW4sIE0uIEcuPC9hdXRob3I+PGF1dGhvcj5PaHJsaW5nLCBLLjwvYXV0
aG9yPjxhdXRob3I+Qmlya2VtZXllciwgRS48L2F1dGhvcj48YXV0aG9yPlRoaWlzLUV2ZW5zZW4s
IEUuPC9hdXRob3I+PGF1dGhvcj5CaWFnaW5pLCBNLjwvYXV0aG9yPjxhdXRob3I+R3JvbmJhZWss
IEguPC9hdXRob3I+PGF1dGhvcj5Tb3ZlcmksIEwuIE0uPC9hdXRob3I+PGF1dGhvcj5PbHNlbiwg
SS4gSC48L2F1dGhvcj48YXV0aG9yPkZlZGVyc3BpZWwsIEIuPC9hdXRob3I+PGF1dGhvcj5Bc3Nt
dXMsIEouPC9hdXRob3I+PGF1dGhvcj5KYW5zb24sIEUuIFQuPC9hdXRob3I+PGF1dGhvcj5Lbmln
Z2UsIFUuPC9hdXRob3I+PC9hdXRob3JzPjwvY29udHJpYnV0b3JzPjxhdXRoLWFkZHJlc3M+RGVw
YXJ0bWVudCBvZiBPbmNvbG9neSwgSGF1a2VsYW5kIFVuaXZlcnNpdHkgSG9zcGl0YWwsIEJlcmdl
biwgTm9yd2F5LiBoYWxmZGFuLnNvcmJ5ZUBoZWxzZS1iZXJnZW4ubm88L2F1dGgtYWRkcmVzcz48
dGl0bGVzPjx0aXRsZT5QcmVkaWN0aXZlIGFuZCBwcm9nbm9zdGljIGZhY3RvcnMgZm9yIHRyZWF0
bWVudCBhbmQgc3Vydml2YWwgaW4gMzA1IHBhdGllbnRzIHdpdGggYWR2YW5jZWQgZ2FzdHJvaW50
ZXN0aW5hbCBuZXVyb2VuZG9jcmluZSBjYXJjaW5vbWEgKFdITyBHMyk6IHRoZSBOT1JESUMgTkVD
IHN0dWR5PC90aXRsZT48c2Vjb25kYXJ5LXRpdGxlPkFubiBPbmNvbDwvc2Vjb25kYXJ5LXRpdGxl
PjxhbHQtdGl0bGU+QW5uYWxzIG9mIG9uY29sb2d5IDogb2ZmaWNpYWwgam91cm5hbCBvZiB0aGUg
RXVyb3BlYW4gU29jaWV0eSBmb3IgTWVkaWNhbCBPbmNvbG9neSAvIEVTTU88L2FsdC10aXRsZT48
L3RpdGxlcz48cGVyaW9kaWNhbD48ZnVsbC10aXRsZT5Bbm4gT25jb2w8L2Z1bGwtdGl0bGU+PGFi
YnItMT5Bbm5hbHMgb2Ygb25jb2xvZ3kgOiBvZmZpY2lhbCBqb3VybmFsIG9mIHRoZSBFdXJvcGVh
biBTb2NpZXR5IGZvciBNZWRpY2FsIE9uY29sb2d5IC8gRVNNTzwvYWJici0xPjwvcGVyaW9kaWNh
bD48YWx0LXBlcmlvZGljYWw+PGZ1bGwtdGl0bGU+QW5uIE9uY29sPC9mdWxsLXRpdGxlPjxhYmJy
LTE+QW5uYWxzIG9mIG9uY29sb2d5IDogb2ZmaWNpYWwgam91cm5hbCBvZiB0aGUgRXVyb3BlYW4g
U29jaWV0eSBmb3IgTWVkaWNhbCBPbmNvbG9neSAvIEVTTU88L2FiYnItMT48L2FsdC1wZXJpb2Rp
Y2FsPjxwYWdlcz4xNTItNjA8L3BhZ2VzPjx2b2x1bWU+MjQ8L3ZvbHVtZT48bnVtYmVyPjE8L251
bWJlcj48ZWRpdGlvbj4yMDEyLzA5LzEzPC9lZGl0aW9uPjxrZXl3b3Jkcz48a2V5d29yZD5BZ2Vk
PC9rZXl3b3JkPjxrZXl3b3JkPkFnZWQsIDgwIGFuZCBvdmVyPC9rZXl3b3JkPjxrZXl3b3JkPkNh
cmNpbm9tYSwgTmV1cm9lbmRvY3JpbmUvcGh5c2lvcGF0aG9sb2d5Lyp0aGVyYXB5PC9rZXl3b3Jk
PjxrZXl3b3JkPkZlbWFsZTwva2V5d29yZD48a2V5d29yZD5HYXN0cm9pbnRlc3RpbmFsIE5lb3Bs
YXNtcy9waHlzaW9wYXRob2xvZ3kvKnRoZXJhcHk8L2tleXdvcmQ+PGtleXdvcmQ+SGlzdG9yeSwg
MTZ0aCBDZW50dXJ5PC9rZXl3b3JkPjxrZXl3b3JkPkh1bWFuczwva2V5d29yZD48a2V5d29yZD5N
YWxlPC9rZXl3b3JkPjxrZXl3b3JkPk1pZGRsZSBBZ2VkPC9rZXl3b3JkPjxrZXl3b3JkPlByb2du
b3Npczwva2V5d29yZD48a2V5d29yZD5ST0MgQ3VydmU8L2tleXdvcmQ+PGtleXdvcmQ+KlN1cnZp
dmFsIEFuYWx5c2lzPC9rZXl3b3JkPjwva2V5d29yZHM+PGRhdGVzPjx5ZWFyPjIwMTM8L3llYXI+
PHB1Yi1kYXRlcz48ZGF0ZT5KYW48L2RhdGU+PC9wdWItZGF0ZXM+PC9kYXRlcz48aXNibj4wOTIz
LTc1MzQ8L2lzYm4+PGFjY2Vzc2lvbi1udW0+MjI5Njc5OTQ8L2FjY2Vzc2lvbi1udW0+PHVybHM+
PC91cmxzPjxlbGVjdHJvbmljLXJlc291cmNlLW51bT4xMC4xMDkzL2Fubm9uYy9tZHMyNzY8L2Vs
ZWN0cm9uaWMtcmVzb3VyY2UtbnVtPjxyZW1vdGUtZGF0YWJhc2UtcHJvdmlkZXI+TmxtPC9yZW1v
dGUtZGF0YWJhc2UtcHJvdmlkZXI+PGxhbmd1YWdlPmVuZzwvbGFuZ3VhZ2U+PC9yZWNvcmQ+PC9D
aXRlPjxDaXRlPjxBdXRob3I+Q2hvPC9BdXRob3I+PFllYXI+MjAxMjwvWWVhcj48UmVjTnVtPjIy
MzY8L1JlY051bT48cmVjb3JkPjxyZWMtbnVtYmVyPjIyMzY8L3JlYy1udW1iZXI+PGZvcmVpZ24t
a2V5cz48a2V5IGFwcD0iRU4iIGRiLWlkPSJldHZmc3JwMGNyZHQ1cWV0cHN0eDAyczQyOXN3enZ6
d2FycDkiPjIyMzY8L2tleT48L2ZvcmVpZ24ta2V5cz48cmVmLXR5cGUgbmFtZT0iSm91cm5hbCBB
cnRpY2xlIj4xNzwvcmVmLXR5cGU+PGNvbnRyaWJ1dG9ycz48YXV0aG9ycz48YXV0aG9yPkNobywg
TS4gWS48L2F1dGhvcj48YXV0aG9yPktpbSwgSi4gTS48L2F1dGhvcj48YXV0aG9yPlNvaG4sIEou
IEguPC9hdXRob3I+PGF1dGhvcj5LaW0sIE0uIEouPC9hdXRob3I+PGF1dGhvcj5LaW0sIEsuIE0u
PC9hdXRob3I+PGF1dGhvcj5LaW0sIFcuIEguPC9hdXRob3I+PGF1dGhvcj5LaW0sIEguPC9hdXRo
b3I+PGF1dGhvcj5Lb29rLCBNLiBDLjwvYXV0aG9yPjxhdXRob3I+UGFyayBkbywgWS48L2F1dGhv
cj48YXV0aG9yPkxlZSwgSi4gSC48L2F1dGhvcj48YXV0aG9yPkNoYW5nLCBILjwvYXV0aG9yPjxh
dXRob3I+SnVuZywgRS4gUy48L2F1dGhvcj48YXV0aG9yPktpbSwgSC4gSy48L2F1dGhvcj48YXV0
aG9yPkppbiwgUy4gWS48L2F1dGhvcj48YXV0aG9yPkNob2ksIEouIEguPC9hdXRob3I+PGF1dGhv
cj5HdSwgTS4gSi48L2F1dGhvcj48YXV0aG9yPktpbSwgUy48L2F1dGhvcj48YXV0aG9yPkthbmcs
IE0uIFMuPC9hdXRob3I+PGF1dGhvcj5DaG8sIEMuIEguPC9hdXRob3I+PGF1dGhvcj5QYXJrLCBN
LiBJLjwvYXV0aG9yPjxhdXRob3I+S2FuZywgWS4gSy48L2F1dGhvcj48YXV0aG9yPktpbSwgWS4g
Vy48L2F1dGhvcj48YXV0aG9yPllvb24sIFMuIE8uPC9hdXRob3I+PGF1dGhvcj5CYWUsIEguIEku
PC9hdXRob3I+PGF1dGhvcj5Kb28sIE0uPC9hdXRob3I+PGF1dGhvcj5Nb29uLCBXLiBTLjwvYXV0
aG9yPjxhdXRob3I+S2FuZywgRC4gWS48L2F1dGhvcj48YXV0aG9yPkNoYW5nLCBTLiBKLjwvYXV0
aG9yPjwvYXV0aG9ycz48L2NvbnRyaWJ1dG9ycz48dGl0bGVzPjx0aXRsZT5DdXJyZW50IFRyZW5k
cyBvZiB0aGUgSW5jaWRlbmNlIGFuZCBQYXRob2xvZ2ljYWwgRGlhZ25vc2lzIG9mIEdhc3Ryb2Vu
dGVyb3BhbmNyZWF0aWMgTmV1cm9lbmRvY3JpbmUgVHVtb3JzIChHRVAtTkVUcykgaW4gS29yZWEg
MjAwMC0yMDA5OiBNdWx0aWNlbnRlciBTdHVkeTwvdGl0bGU+PHNlY29uZGFyeS10aXRsZT5DYW5j
ZXIgUmVzIFRyZWF0PC9zZWNvbmRhcnktdGl0bGU+PGFsdC10aXRsZT5DYW5jZXIgcmVzZWFyY2gg
YW5kIHRyZWF0bWVudCA6IG9mZmljaWFsIGpvdXJuYWwgb2YgS29yZWFuIENhbmNlciBBc3NvY2lh
dGlvbjwvYWx0LXRpdGxlPjwvdGl0bGVzPjxwZXJpb2RpY2FsPjxmdWxsLXRpdGxlPkNhbmNlciBS
ZXMgVHJlYXQ8L2Z1bGwtdGl0bGU+PGFiYnItMT5DYW5jZXIgcmVzZWFyY2ggYW5kIHRyZWF0bWVu
dCA6IG9mZmljaWFsIGpvdXJuYWwgb2YgS29yZWFuIENhbmNlciBBc3NvY2lhdGlvbjwvYWJici0x
PjwvcGVyaW9kaWNhbD48YWx0LXBlcmlvZGljYWw+PGZ1bGwtdGl0bGU+Q2FuY2VyIFJlcyBUcmVh
dDwvZnVsbC10aXRsZT48YWJici0xPkNhbmNlciByZXNlYXJjaCBhbmQgdHJlYXRtZW50IDogb2Zm
aWNpYWwgam91cm5hbCBvZiBLb3JlYW4gQ2FuY2VyIEFzc29jaWF0aW9uPC9hYmJyLTE+PC9hbHQt
cGVyaW9kaWNhbD48cGFnZXM+MTU3LTY1PC9wYWdlcz48dm9sdW1lPjQ0PC92b2x1bWU+PG51bWJl
cj4zPC9udW1iZXI+PGVkaXRpb24+MjAxMi8xMC8yNDwvZWRpdGlvbj48ZGF0ZXM+PHllYXI+MjAx
MjwveWVhcj48cHViLWRhdGVzPjxkYXRlPlNlcDwvZGF0ZT48L3B1Yi1kYXRlcz48L2RhdGVzPjxp
c2JuPjE1OTgtMjk5ODwvaXNibj48YWNjZXNzaW9uLW51bT4yMzA5MTQ0MTwvYWNjZXNzaW9uLW51
bT48dXJscz48L3VybHM+PGN1c3RvbTI+UG1jMzQ2NzQxODwvY3VzdG9tMj48ZWxlY3Ryb25pYy1y
ZXNvdXJjZS1udW0+MTAuNDE0My9jcnQuMjAxMi40NC4zLjE1NzwvZWxlY3Ryb25pYy1yZXNvdXJj
ZS1udW0+PHJlbW90ZS1kYXRhYmFzZS1wcm92aWRlcj5ObG08L3JlbW90ZS1kYXRhYmFzZS1wcm92
aWRlcj48bGFuZ3VhZ2U+ZW5nPC9sYW5ndWFnZT48L3JlY29yZD48L0NpdGU+PC9FbmROb3RlPn==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sz w:val="24"/>
          <w:szCs w:val="24"/>
        </w:rPr>
      </w:r>
      <w:r w:rsidR="00AC5C50" w:rsidRPr="0079509D">
        <w:rPr>
          <w:rFonts w:ascii="Book Antiqua" w:hAnsi="Book Antiqua"/>
          <w:sz w:val="24"/>
          <w:szCs w:val="24"/>
        </w:rPr>
        <w:fldChar w:fldCharType="end"/>
      </w:r>
      <w:r w:rsidR="00100FD4" w:rsidRPr="0079509D">
        <w:rPr>
          <w:rFonts w:ascii="Book Antiqua" w:hAnsi="Book Antiqua"/>
          <w:sz w:val="24"/>
          <w:szCs w:val="24"/>
        </w:rPr>
      </w:r>
      <w:r w:rsidR="00100FD4" w:rsidRPr="0079509D">
        <w:rPr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Sorbye, 2013 #2235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D83316" w:rsidRPr="0079509D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" w:tooltip="Cho, 2012 #2236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00FD4" w:rsidRPr="0079509D">
        <w:rPr>
          <w:rFonts w:ascii="Book Antiqua" w:hAnsi="Book Antiqua"/>
          <w:sz w:val="24"/>
          <w:szCs w:val="24"/>
        </w:rPr>
        <w:fldChar w:fldCharType="end"/>
      </w:r>
      <w:r w:rsidR="00100FD4" w:rsidRPr="0079509D">
        <w:rPr>
          <w:rFonts w:ascii="Book Antiqua" w:hAnsi="Book Antiqua"/>
          <w:sz w:val="24"/>
          <w:szCs w:val="24"/>
        </w:rPr>
        <w:t xml:space="preserve">, </w:t>
      </w:r>
      <w:r w:rsidRPr="0079509D">
        <w:rPr>
          <w:rFonts w:ascii="Book Antiqua" w:hAnsi="Book Antiqua"/>
          <w:sz w:val="24"/>
          <w:szCs w:val="24"/>
        </w:rPr>
        <w:t>from 1.09/100000 in 1973 to 5.25/100000 in 2004 in th</w:t>
      </w:r>
      <w:r w:rsidR="00CC0050" w:rsidRPr="0079509D">
        <w:rPr>
          <w:rFonts w:ascii="Book Antiqua" w:hAnsi="Book Antiqua"/>
          <w:sz w:val="24"/>
          <w:szCs w:val="24"/>
        </w:rPr>
        <w:t>e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="00D83316" w:rsidRPr="0079509D">
        <w:rPr>
          <w:rFonts w:ascii="Book Antiqua" w:hAnsi="Book Antiqua"/>
          <w:sz w:val="24"/>
          <w:szCs w:val="24"/>
        </w:rPr>
        <w:t>United States</w:t>
      </w:r>
      <w:r w:rsidR="00692280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PEVuZE5vdGU+PENpdGU+PEF1dGhvcj5ZYW88L0F1dGhvcj48WWVhcj4yMDA4PC9ZZWFyPjxSZWNO
dW0+MjIzMjwvUmVjTnVtPjxEaXNwbGF5VGV4dD48c3R5bGUgZmFjZT0ic3VwZXJzY3JpcHQiPlsx
XTwvc3R5bGU+PC9EaXNwbGF5VGV4dD48cmVjb3JkPjxyZWMtbnVtYmVyPjIyMzI8L3JlYy1udW1i
ZXI+PGZvcmVpZ24ta2V5cz48a2V5IGFwcD0iRU4iIGRiLWlkPSJldHZmc3JwMGNyZHQ1cWV0cHN0
eDAyczQyOXN3enZ6d2FycDkiPjIyMzI8L2tleT48L2ZvcmVpZ24ta2V5cz48cmVmLXR5cGUgbmFt
ZT0iSm91cm5hbCBBcnRpY2xlIj4xNzwvcmVmLXR5cGU+PGNvbnRyaWJ1dG9ycz48YXV0aG9ycz48
YXV0aG9yPllhbywgSi4gQy48L2F1dGhvcj48YXV0aG9yPkhhc3NhbiwgTS48L2F1dGhvcj48YXV0
aG9yPlBoYW4sIEEuPC9hdXRob3I+PGF1dGhvcj5EYWdvaG95LCBDLjwvYXV0aG9yPjxhdXRob3I+
TGVhcnksIEMuPC9hdXRob3I+PGF1dGhvcj5NYXJlcywgSi4gRS48L2F1dGhvcj48YXV0aG9yPkFi
ZGFsbGEsIEUuIEsuPC9hdXRob3I+PGF1dGhvcj5GbGVtaW5nLCBKLiBCLjwvYXV0aG9yPjxhdXRo
b3I+VmF1dGhleSwgSi4gTi48L2F1dGhvcj48YXV0aG9yPlJhc2hpZCwgQS48L2F1dGhvcj48YXV0
aG9yPkV2YW5zLCBELiBCLjwvYXV0aG9yPjwvYXV0aG9ycz48L2NvbnRyaWJ1dG9ycz48YXV0aC1h
ZGRyZXNzPkRlcGFydG1lbnQgb2YgR2FzdHJvaW50ZXN0aW5hbCBNZWRpY2FsIE9uY29sb2d5LCBV
bml0IDQyNiwgVGhlIFVuaXZlcnNpdHkgb2YgVGV4YXMgTS5ELiBBbmRlcnNvbiBDYW5jZXIgQ2Vu
dGVyLCAxNTE1IEhvbGNvbWJlIEJsdmQsIEhvdXN0b24sIFRYIDc3MDMwLCBVU0EuIGp5YW9AbWRh
bmRlcnNvbi5vcmc8L2F1dGgtYWRkcmVzcz48dGl0bGVzPjx0aXRsZT5PbmUgaHVuZHJlZCB5ZWFy
cyBhZnRlciAmcXVvdDtjYXJjaW5vaWQmcXVvdDs6IGVwaWRlbWlvbG9neSBvZiBhbmQgcHJvZ25v
c3RpYyBmYWN0b3JzIGZvciBuZXVyb2VuZG9jcmluZSB0dW1vcnMgaW4gMzUsODI1IGNhc2VzIGlu
IHRoZSBVbml0ZWQgU3RhdGVzPC90aXRsZT48c2Vjb25kYXJ5LXRpdGxlPkogQ2xpbiBPbmNvbDwv
c2Vjb25kYXJ5LXRpdGxlPjxhbHQtdGl0bGU+Sm91cm5hbCBvZiBjbGluaWNhbCBvbmNvbG9neSA6
IG9mZmljaWFsIGpvdXJuYWwgb2YgdGhlIEFtZXJpY2FuIFNvY2lldHkgb2YgQ2xpbmljYWwgT25j
b2xvZ3k8L2FsdC10aXRsZT48L3RpdGxlcz48cGVyaW9kaWNhbD48ZnVsbC10aXRsZT5KIENsaW4g
T25jb2w8L2Z1bGwtdGl0bGU+PGFiYnItMT5Kb3VybmFsIG9mIGNsaW5pY2FsIG9uY29sb2d5IDog
b2ZmaWNpYWwgam91cm5hbCBvZiB0aGUgQW1lcmljYW4gU29jaWV0eSBvZiBDbGluaWNhbCBPbmNv
bG9neTwvYWJici0xPjwvcGVyaW9kaWNhbD48YWx0LXBlcmlvZGljYWw+PGZ1bGwtdGl0bGU+SiBD
bGluIE9uY29sPC9mdWxsLXRpdGxlPjxhYmJyLTE+Sm91cm5hbCBvZiBjbGluaWNhbCBvbmNvbG9n
eSA6IG9mZmljaWFsIGpvdXJuYWwgb2YgdGhlIEFtZXJpY2FuIFNvY2lldHkgb2YgQ2xpbmljYWwg
T25jb2xvZ3k8L2FiYnItMT48L2FsdC1wZXJpb2RpY2FsPjxwYWdlcz4zMDYzLTcyPC9wYWdlcz48
dm9sdW1lPjI2PC92b2x1bWU+PG51bWJlcj4xODwvbnVtYmVyPjxlZGl0aW9uPjIwMDgvMDYvMjE8
L2VkaXRpb24+PGtleXdvcmRzPjxrZXl3b3JkPkNhcmNpbm9pZCBUdW1vci8qZXBpZGVtaW9sb2d5
PC9rZXl3b3JkPjxrZXl3b3JkPkZlbWFsZTwva2V5d29yZD48a2V5d29yZD5IdW1hbnM8L2tleXdv
cmQ+PGtleXdvcmQ+SW5jaWRlbmNlPC9rZXl3b3JkPjxrZXl3b3JkPk1hbGU8L2tleXdvcmQ+PGtl
eXdvcmQ+TWlkZGxlIEFnZWQ8L2tleXdvcmQ+PGtleXdvcmQ+TmV1cm9lbmRvY3JpbmUgVHVtb3Jz
LyplcGlkZW1pb2xvZ3k8L2tleXdvcmQ+PGtleXdvcmQ+UHJvZ25vc2lzPC9rZXl3b3JkPjxrZXl3
b3JkPlNFRVIgUHJvZ3JhbTwva2V5d29yZD48a2V5d29yZD5Vbml0ZWQgU3RhdGVzL2VwaWRlbWlv
bG9neTwva2V5d29yZD48L2tleXdvcmRzPjxkYXRlcz48eWVhcj4yMDA4PC95ZWFyPjxwdWItZGF0
ZXM+PGRhdGU+SnVuIDIwPC9kYXRlPjwvcHViLWRhdGVzPjwvZGF0ZXM+PGlzYm4+MDczMi0xODN4
PC9pc2JuPjxhY2Nlc3Npb24tbnVtPjE4NTY1ODk0PC9hY2Nlc3Npb24tbnVtPjx1cmxzPjwvdXJs
cz48ZWxlY3Ryb25pYy1yZXNvdXJjZS1udW0+MTAuMTIwMC9qY28uMjAwNy4xNS40Mzc3PC9lbGVj
dHJvbmljLXJlc291cmNlLW51bT48cmVtb3RlLWRhdGFiYXNlLXByb3ZpZGVyPk5sbTwvcmVtb3Rl
LWRhdGFiYXNlLXByb3ZpZGVyPjxsYW5ndWFnZT5lbmc8L2xhbmd1YWdlPjwvcmVjb3JkPjwvQ2l0
ZT48L0VuZE5vdGU+AG==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PEVuZE5vdGU+PENpdGU+PEF1dGhvcj5ZYW88L0F1dGhvcj48WWVhcj4yMDA4PC9ZZWFyPjxSZWNO
dW0+MjIzMjwvUmVjTnVtPjxEaXNwbGF5VGV4dD48c3R5bGUgZmFjZT0ic3VwZXJzY3JpcHQiPlsx
XTwvc3R5bGU+PC9EaXNwbGF5VGV4dD48cmVjb3JkPjxyZWMtbnVtYmVyPjIyMzI8L3JlYy1udW1i
ZXI+PGZvcmVpZ24ta2V5cz48a2V5IGFwcD0iRU4iIGRiLWlkPSJldHZmc3JwMGNyZHQ1cWV0cHN0
eDAyczQyOXN3enZ6d2FycDkiPjIyMzI8L2tleT48L2ZvcmVpZ24ta2V5cz48cmVmLXR5cGUgbmFt
ZT0iSm91cm5hbCBBcnRpY2xlIj4xNzwvcmVmLXR5cGU+PGNvbnRyaWJ1dG9ycz48YXV0aG9ycz48
YXV0aG9yPllhbywgSi4gQy48L2F1dGhvcj48YXV0aG9yPkhhc3NhbiwgTS48L2F1dGhvcj48YXV0
aG9yPlBoYW4sIEEuPC9hdXRob3I+PGF1dGhvcj5EYWdvaG95LCBDLjwvYXV0aG9yPjxhdXRob3I+
TGVhcnksIEMuPC9hdXRob3I+PGF1dGhvcj5NYXJlcywgSi4gRS48L2F1dGhvcj48YXV0aG9yPkFi
ZGFsbGEsIEUuIEsuPC9hdXRob3I+PGF1dGhvcj5GbGVtaW5nLCBKLiBCLjwvYXV0aG9yPjxhdXRo
b3I+VmF1dGhleSwgSi4gTi48L2F1dGhvcj48YXV0aG9yPlJhc2hpZCwgQS48L2F1dGhvcj48YXV0
aG9yPkV2YW5zLCBELiBCLjwvYXV0aG9yPjwvYXV0aG9ycz48L2NvbnRyaWJ1dG9ycz48YXV0aC1h
ZGRyZXNzPkRlcGFydG1lbnQgb2YgR2FzdHJvaW50ZXN0aW5hbCBNZWRpY2FsIE9uY29sb2d5LCBV
bml0IDQyNiwgVGhlIFVuaXZlcnNpdHkgb2YgVGV4YXMgTS5ELiBBbmRlcnNvbiBDYW5jZXIgQ2Vu
dGVyLCAxNTE1IEhvbGNvbWJlIEJsdmQsIEhvdXN0b24sIFRYIDc3MDMwLCBVU0EuIGp5YW9AbWRh
bmRlcnNvbi5vcmc8L2F1dGgtYWRkcmVzcz48dGl0bGVzPjx0aXRsZT5PbmUgaHVuZHJlZCB5ZWFy
cyBhZnRlciAmcXVvdDtjYXJjaW5vaWQmcXVvdDs6IGVwaWRlbWlvbG9neSBvZiBhbmQgcHJvZ25v
c3RpYyBmYWN0b3JzIGZvciBuZXVyb2VuZG9jcmluZSB0dW1vcnMgaW4gMzUsODI1IGNhc2VzIGlu
IHRoZSBVbml0ZWQgU3RhdGVzPC90aXRsZT48c2Vjb25kYXJ5LXRpdGxlPkogQ2xpbiBPbmNvbDwv
c2Vjb25kYXJ5LXRpdGxlPjxhbHQtdGl0bGU+Sm91cm5hbCBvZiBjbGluaWNhbCBvbmNvbG9neSA6
IG9mZmljaWFsIGpvdXJuYWwgb2YgdGhlIEFtZXJpY2FuIFNvY2lldHkgb2YgQ2xpbmljYWwgT25j
b2xvZ3k8L2FsdC10aXRsZT48L3RpdGxlcz48cGVyaW9kaWNhbD48ZnVsbC10aXRsZT5KIENsaW4g
T25jb2w8L2Z1bGwtdGl0bGU+PGFiYnItMT5Kb3VybmFsIG9mIGNsaW5pY2FsIG9uY29sb2d5IDog
b2ZmaWNpYWwgam91cm5hbCBvZiB0aGUgQW1lcmljYW4gU29jaWV0eSBvZiBDbGluaWNhbCBPbmNv
bG9neTwvYWJici0xPjwvcGVyaW9kaWNhbD48YWx0LXBlcmlvZGljYWw+PGZ1bGwtdGl0bGU+SiBD
bGluIE9uY29sPC9mdWxsLXRpdGxlPjxhYmJyLTE+Sm91cm5hbCBvZiBjbGluaWNhbCBvbmNvbG9n
eSA6IG9mZmljaWFsIGpvdXJuYWwgb2YgdGhlIEFtZXJpY2FuIFNvY2lldHkgb2YgQ2xpbmljYWwg
T25jb2xvZ3k8L2FiYnItMT48L2FsdC1wZXJpb2RpY2FsPjxwYWdlcz4zMDYzLTcyPC9wYWdlcz48
dm9sdW1lPjI2PC92b2x1bWU+PG51bWJlcj4xODwvbnVtYmVyPjxlZGl0aW9uPjIwMDgvMDYvMjE8
L2VkaXRpb24+PGtleXdvcmRzPjxrZXl3b3JkPkNhcmNpbm9pZCBUdW1vci8qZXBpZGVtaW9sb2d5
PC9rZXl3b3JkPjxrZXl3b3JkPkZlbWFsZTwva2V5d29yZD48a2V5d29yZD5IdW1hbnM8L2tleXdv
cmQ+PGtleXdvcmQ+SW5jaWRlbmNlPC9rZXl3b3JkPjxrZXl3b3JkPk1hbGU8L2tleXdvcmQ+PGtl
eXdvcmQ+TWlkZGxlIEFnZWQ8L2tleXdvcmQ+PGtleXdvcmQ+TmV1cm9lbmRvY3JpbmUgVHVtb3Jz
LyplcGlkZW1pb2xvZ3k8L2tleXdvcmQ+PGtleXdvcmQ+UHJvZ25vc2lzPC9rZXl3b3JkPjxrZXl3
b3JkPlNFRVIgUHJvZ3JhbTwva2V5d29yZD48a2V5d29yZD5Vbml0ZWQgU3RhdGVzL2VwaWRlbWlv
bG9neTwva2V5d29yZD48L2tleXdvcmRzPjxkYXRlcz48eWVhcj4yMDA4PC95ZWFyPjxwdWItZGF0
ZXM+PGRhdGU+SnVuIDIwPC9kYXRlPjwvcHViLWRhdGVzPjwvZGF0ZXM+PGlzYm4+MDczMi0xODN4
PC9pc2JuPjxhY2Nlc3Npb24tbnVtPjE4NTY1ODk0PC9hY2Nlc3Npb24tbnVtPjx1cmxzPjwvdXJs
cz48ZWxlY3Ryb25pYy1yZXNvdXJjZS1udW0+MTAuMTIwMC9qY28uMjAwNy4xNS40Mzc3PC9lbGVj
dHJvbmljLXJlc291cmNlLW51bT48cmVtb3RlLWRhdGFiYXNlLXByb3ZpZGVyPk5sbTwvcmVtb3Rl
LWRhdGFiYXNlLXByb3ZpZGVyPjxsYW5ndWFnZT5lbmc8L2xhbmd1YWdlPjwvcmVjb3JkPjwvQ2l0
ZT48L0VuZE5vdGU+AG==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sz w:val="24"/>
          <w:szCs w:val="24"/>
        </w:rPr>
      </w:r>
      <w:r w:rsidR="00AC5C50" w:rsidRPr="0079509D">
        <w:rPr>
          <w:rFonts w:ascii="Book Antiqua" w:hAnsi="Book Antiqua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sz w:val="24"/>
          <w:szCs w:val="24"/>
        </w:rPr>
      </w:r>
      <w:r w:rsidR="00692280" w:rsidRPr="0079509D">
        <w:rPr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Yao, 2008 #2232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1</w:t>
        </w:r>
      </w:hyperlink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sz w:val="24"/>
          <w:szCs w:val="24"/>
        </w:rPr>
        <w:fldChar w:fldCharType="end"/>
      </w:r>
      <w:r w:rsidR="00655129" w:rsidRPr="0079509D">
        <w:rPr>
          <w:rFonts w:ascii="Book Antiqua" w:hAnsi="Book Antiqua"/>
          <w:sz w:val="24"/>
          <w:szCs w:val="24"/>
        </w:rPr>
        <w:t xml:space="preserve">. </w:t>
      </w:r>
      <w:r w:rsidRPr="0079509D">
        <w:rPr>
          <w:rFonts w:ascii="Book Antiqua" w:hAnsi="Book Antiqua"/>
          <w:sz w:val="24"/>
          <w:szCs w:val="24"/>
        </w:rPr>
        <w:t>However, there seemed to be no improvement in outcome</w:t>
      </w:r>
      <w:r w:rsidR="00E21297" w:rsidRPr="0079509D">
        <w:rPr>
          <w:rFonts w:ascii="Book Antiqua" w:hAnsi="Book Antiqua"/>
          <w:sz w:val="24"/>
          <w:szCs w:val="24"/>
        </w:rPr>
        <w:t>s,</w:t>
      </w:r>
      <w:r w:rsidRPr="0079509D">
        <w:rPr>
          <w:rFonts w:ascii="Book Antiqua" w:hAnsi="Book Antiqua"/>
          <w:sz w:val="24"/>
          <w:szCs w:val="24"/>
        </w:rPr>
        <w:t xml:space="preserve"> because of </w:t>
      </w:r>
      <w:r w:rsidR="00E21297" w:rsidRPr="0079509D">
        <w:rPr>
          <w:rFonts w:ascii="Book Antiqua" w:hAnsi="Book Antiqua"/>
          <w:sz w:val="24"/>
          <w:szCs w:val="24"/>
        </w:rPr>
        <w:t xml:space="preserve">our </w:t>
      </w:r>
      <w:r w:rsidRPr="0079509D">
        <w:rPr>
          <w:rFonts w:ascii="Book Antiqua" w:hAnsi="Book Antiqua"/>
          <w:sz w:val="24"/>
          <w:szCs w:val="24"/>
        </w:rPr>
        <w:t xml:space="preserve">limited understanding of this disease and </w:t>
      </w:r>
      <w:r w:rsidR="00E21297" w:rsidRPr="0079509D">
        <w:rPr>
          <w:rFonts w:ascii="Book Antiqua" w:hAnsi="Book Antiqua"/>
          <w:sz w:val="24"/>
          <w:szCs w:val="24"/>
        </w:rPr>
        <w:t>a lack of</w:t>
      </w:r>
      <w:r w:rsidRPr="0079509D">
        <w:rPr>
          <w:rFonts w:ascii="Book Antiqua" w:hAnsi="Book Antiqua"/>
          <w:sz w:val="24"/>
          <w:szCs w:val="24"/>
        </w:rPr>
        <w:t xml:space="preserve"> uniform pathology classification and staging system</w:t>
      </w:r>
      <w:r w:rsidR="00100FD4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PEVuZE5vdGU+PENpdGU+PEF1dGhvcj5MZXBhZ2U8L0F1dGhvcj48WWVhcj4yMDA3PC9ZZWFyPjxS
ZWNOdW0+MjIzNzwvUmVjTnVtPjxEaXNwbGF5VGV4dD48c3R5bGUgZmFjZT0ic3VwZXJzY3JpcHQi
Pls2LCA3XTwvc3R5bGU+PC9EaXNwbGF5VGV4dD48cmVjb3JkPjxyZWMtbnVtYmVyPjIyMzc8L3Jl
Yy1udW1iZXI+PGZvcmVpZ24ta2V5cz48a2V5IGFwcD0iRU4iIGRiLWlkPSJldHZmc3JwMGNyZHQ1
cWV0cHN0eDAyczQyOXN3enZ6d2FycDkiPjIyMzc8L2tleT48L2ZvcmVpZ24ta2V5cz48cmVmLXR5
cGUgbmFtZT0iSm91cm5hbCBBcnRpY2xlIj4xNzwvcmVmLXR5cGU+PGNvbnRyaWJ1dG9ycz48YXV0
aG9ycz48YXV0aG9yPkxlcGFnZSwgQy48L2F1dGhvcj48YXV0aG9yPlJhY2hldCwgQi48L2F1dGhv
cj48YXV0aG9yPkNvbGVtYW4sIE0uIFAuPC9hdXRob3I+PC9hdXRob3JzPjwvY29udHJpYnV0b3Jz
PjxhdXRoLWFkZHJlc3M+UmVnaXN0cmUgQm91cmd1aWdub24gZGVzIENhbmNlcnMgRGlnZXN0aWZz
IChJTlNFUk0gVU1SIDg2NiBDSFUgRGlqb24pLCBGYWN1bHRlIGRlIE1lZGVjaW5lLCBEaWpvbiwg
RnJhbmNlLiBjb21lLmxlcGFnZUB1LWJvdXJnb2duZS5mcjwvYXV0aC1hZGRyZXNzPjx0aXRsZXM+
PHRpdGxlPlN1cnZpdmFsIGZyb20gbWFsaWduYW50IGRpZ2VzdGl2ZSBlbmRvY3JpbmUgdHVtb3Jz
IGluIEVuZ2xhbmQgYW5kIFdhbGVzOiBhIHBvcHVsYXRpb24tYmFzZWQgc3R1ZHk8L3RpdGxlPjxz
ZWNvbmRhcnktdGl0bGU+R2FzdHJvZW50ZXJvbG9neTwvc2Vjb25kYXJ5LXRpdGxlPjxhbHQtdGl0
bGU+R2FzdHJvZW50ZXJvbG9neTwvYWx0LXRpdGxlPjwvdGl0bGVzPjxwZXJpb2RpY2FsPjxmdWxs
LXRpdGxlPkdhc3Ryb2VudGVyb2xvZ3k8L2Z1bGwtdGl0bGU+PGFiYnItMT5HYXN0cm9lbnRlcm9s
b2d5PC9hYmJyLTE+PC9wZXJpb2RpY2FsPjxhbHQtcGVyaW9kaWNhbD48ZnVsbC10aXRsZT5HYXN0
cm9lbnRlcm9sb2d5PC9mdWxsLXRpdGxlPjxhYmJyLTE+R2FzdHJvZW50ZXJvbG9neTwvYWJici0x
PjwvYWx0LXBlcmlvZGljYWw+PHBhZ2VzPjg5OS05MDQ8L3BhZ2VzPjx2b2x1bWU+MTMyPC92b2x1
bWU+PG51bWJlcj4zPC9udW1iZXI+PGVkaXRpb24+MjAwNy8wMy8yNzwvZWRpdGlvbj48a2V5d29y
ZHM+PGtleXdvcmQ+QWRvbGVzY2VudDwva2V5d29yZD48a2V5d29yZD5BZHVsdDwva2V5d29yZD48
a2V5d29yZD5BZ2UgRGlzdHJpYnV0aW9uPC9rZXl3b3JkPjxrZXl3b3JkPkFnZSBGYWN0b3JzPC9r
ZXl3b3JkPjxrZXl3b3JkPkFnZWQ8L2tleXdvcmQ+PGtleXdvcmQ+QWdlZCwgODAgYW5kIG92ZXI8
L2tleXdvcmQ+PGtleXdvcmQ+Q2VsbCBEaWZmZXJlbnRpYXRpb248L2tleXdvcmQ+PGtleXdvcmQ+
RGlnZXN0aXZlIFN5c3RlbSBOZW9wbGFzbXMvZXBpZGVtaW9sb2d5Lyptb3J0YWxpdHkvcGF0aG9s
b2d5PC9rZXl3b3JkPjxrZXl3b3JkPkVuZG9jcmluZSBHbGFuZCBOZW9wbGFzbXMvZXBpZGVtaW9s
b2d5Lyptb3J0YWxpdHkvcGF0aG9sb2d5PC9rZXl3b3JkPjxrZXl3b3JkPkVuZ2xhbmQvZXBpZGVt
aW9sb2d5PC9rZXl3b3JkPjxrZXl3b3JkPkZlbWFsZTwva2V5d29yZD48a2V5d29yZD5Gb2xsb3ct
VXAgU3R1ZGllczwva2V5d29yZD48a2V5d29yZD5IdW1hbnM8L2tleXdvcmQ+PGtleXdvcmQ+SW5j
aWRlbmNlPC9rZXl3b3JkPjxrZXl3b3JkPk1hbGU8L2tleXdvcmQ+PGtleXdvcmQ+TWlkZGxlIEFn
ZWQ8L2tleXdvcmQ+PGtleXdvcmQ+UG9wdWxhdGlvbiBTdXJ2ZWlsbGFuY2U8L2tleXdvcmQ+PGtl
eXdvcmQ+UHJvZ25vc2lzPC9rZXl3b3JkPjxrZXl3b3JkPlByb3BvcnRpb25hbCBIYXphcmRzIE1v
ZGVsczwva2V5d29yZD48a2V5d29yZD5SZWdpc3RyaWVzL3N0YXRpc3RpY3MgJmFtcDsgbnVtZXJp
Y2FsIGRhdGE8L2tleXdvcmQ+PGtleXdvcmQ+UmlzayBBc3Nlc3NtZW50PC9rZXl3b3JkPjxrZXl3
b3JkPlJpc2sgRmFjdG9yczwva2V5d29yZD48a2V5d29yZD5TZXggRGlzdHJpYnV0aW9uPC9rZXl3
b3JkPjxrZXl3b3JkPlNleCBGYWN0b3JzPC9rZXl3b3JkPjxrZXl3b3JkPlN1cnZpdmFsIEFuYWx5
c2lzPC9rZXl3b3JkPjxrZXl3b3JkPlRpbWUgRmFjdG9yczwva2V5d29yZD48a2V5d29yZD5XYWxl
cy9lcGlkZW1pb2xvZ3k8L2tleXdvcmQ+PC9rZXl3b3Jkcz48ZGF0ZXM+PHllYXI+MjAwNzwveWVh
cj48cHViLWRhdGVzPjxkYXRlPk1hcjwvZGF0ZT48L3B1Yi1kYXRlcz48L2RhdGVzPjxpc2JuPjAw
MTYtNTA4NSAoUHJpbnQpJiN4RDswMDE2LTUwODU8L2lzYm4+PGFjY2Vzc2lvbi1udW0+MTczODM0
MTk8L2FjY2Vzc2lvbi1udW0+PHVybHM+PC91cmxzPjxlbGVjdHJvbmljLXJlc291cmNlLW51bT4x
MC4xMDUzL2ouZ2FzdHJvLjIwMDcuMDEuMDA2PC9lbGVjdHJvbmljLXJlc291cmNlLW51bT48cmVt
b3RlLWRhdGFiYXNlLXByb3ZpZGVyPk5sbTwvcmVtb3RlLWRhdGFiYXNlLXByb3ZpZGVyPjxsYW5n
dWFnZT5lbmc8L2xhbmd1YWdlPjwvcmVjb3JkPjwvQ2l0ZT48Q2l0ZT48QXV0aG9yPk1vZGxpbjwv
QXV0aG9yPjxZZWFyPjIwMDg8L1llYXI+PFJlY051bT4yMjM4PC9SZWNOdW0+PHJlY29yZD48cmVj
LW51bWJlcj4yMjM4PC9yZWMtbnVtYmVyPjxmb3JlaWduLWtleXM+PGtleSBhcHA9IkVOIiBkYi1p
ZD0iZXR2ZnNycDBjcmR0NXFldHBzdHgwMnM0Mjlzd3p2endhcnA5Ij4yMjM4PC9rZXk+PC9mb3Jl
aWduLWtleXM+PHJlZi10eXBlIG5hbWU9IkpvdXJuYWwgQXJ0aWNsZSI+MTc8L3JlZi10eXBlPjxj
b250cmlidXRvcnM+PGF1dGhvcnM+PGF1dGhvcj5Nb2RsaW4sIEkuIE0uPC9hdXRob3I+PGF1dGhv
cj5PYmVyZywgSy48L2F1dGhvcj48YXV0aG9yPkNodW5nLCBELiBDLjwvYXV0aG9yPjxhdXRob3I+
SmVuc2VuLCBSLiBULjwvYXV0aG9yPjxhdXRob3I+ZGUgSGVyZGVyLCBXLiBXLjwvYXV0aG9yPjxh
dXRob3I+VGhha2tlciwgUi4gVi48L2F1dGhvcj48YXV0aG9yPkNhcGxpbiwgTS48L2F1dGhvcj48
YXV0aG9yPkRlbGxlIEZhdmUsIEcuPC9hdXRob3I+PGF1dGhvcj5LYWx0c2FzLCBHLiBBLjwvYXV0
aG9yPjxhdXRob3I+S3Jlbm5pbmcsIEUuIFAuPC9hdXRob3I+PGF1dGhvcj5Nb3NzLCBTLiBGLjwv
YXV0aG9yPjxhdXRob3I+Tmlsc3NvbiwgTy48L2F1dGhvcj48YXV0aG9yPlJpbmRpLCBHLjwvYXV0
aG9yPjxhdXRob3I+U2FsYXphciwgUi48L2F1dGhvcj48YXV0aG9yPlJ1c3puaWV3c2tpLCBQLjwv
YXV0aG9yPjxhdXRob3I+U3VuZGluLCBBLjwvYXV0aG9yPjwvYXV0aG9ycz48L2NvbnRyaWJ1dG9y
cz48YXV0aC1hZGRyZXNzPkRlcGFydG1lbnQgb2YgR2FzdHJvZW50ZXJvbG9naWNhbCBTdXJnZXJ5
LCBZYWxlIFVuaXZlcnNpdHksIE5ldyBIYXZlbiwgQ1QgMDY1MjAtODA2MiwgVVNBLiBpbW9kbGlu
QG9wdG9ubGluZS5uZXQ8L2F1dGgtYWRkcmVzcz48dGl0bGVzPjx0aXRsZT5HYXN0cm9lbnRlcm9w
YW5jcmVhdGljIG5ldXJvZW5kb2NyaW5lIHR1bW91cnM8L3RpdGxlPjxzZWNvbmRhcnktdGl0bGU+
TGFuY2V0IE9uY29sPC9zZWNvbmRhcnktdGl0bGU+PGFsdC10aXRsZT5UaGUgTGFuY2V0LiBPbmNv
bG9neTwvYWx0LXRpdGxlPjwvdGl0bGVzPjxwZXJpb2RpY2FsPjxmdWxsLXRpdGxlPkxhbmNldCBP
bmNvbDwvZnVsbC10aXRsZT48YWJici0xPlRoZSBMYW5jZXQuIE9uY29sb2d5PC9hYmJyLTE+PC9w
ZXJpb2RpY2FsPjxhbHQtcGVyaW9kaWNhbD48ZnVsbC10aXRsZT5MYW5jZXQgT25jb2w8L2Z1bGwt
dGl0bGU+PGFiYnItMT5UaGUgTGFuY2V0LiBPbmNvbG9neTwvYWJici0xPjwvYWx0LXBlcmlvZGlj
YWw+PHBhZ2VzPjYxLTcyPC9wYWdlcz48dm9sdW1lPjk8L3ZvbHVtZT48bnVtYmVyPjE8L251bWJl
cj48ZWRpdGlvbj4yMDA4LzAxLzA4PC9lZGl0aW9uPjxrZXl3b3Jkcz48a2V5d29yZD5BbmltYWxz
PC9rZXl3b3JkPjxrZXl3b3JkPkJpb21hcmtlcnMsIFR1bW9yPC9rZXl3b3JkPjxrZXl3b3JkPipD
YXJjaW5vbWEsIE5ldXJvZW5kb2NyaW5lL2NsYXNzaWZpY2F0aW9uL21ldGFib2xpc20vcGF0aG9s
b2d5PC9rZXl3b3JkPjxrZXl3b3JkPipHYXN0cm9pbnRlc3RpbmFsIE5lb3BsYXNtcy9tZXRhYm9s
aXNtL3BoeXNpb3BhdGhvbG9neS90aGVyYXB5PC9rZXl3b3JkPjxrZXl3b3JkPkh1bWFuczwva2V5
d29yZD48a2V5d29yZD5Nb2xlY3VsYXIgQmlvbG9neTwva2V5d29yZD48a2V5d29yZD4qUGFuY3Jl
YXRpYyBOZW9wbGFzbXMvbWV0YWJvbGlzbS9waHlzaW9wYXRob2xvZ3kvdGhlcmFweTwva2V5d29y
ZD48a2V5d29yZD5Qcm90ZWluLVR5cm9zaW5lIEtpbmFzZXMvYW50YWdvbmlzdHMgJmFtcDsgaW5o
aWJpdG9yczwva2V5d29yZD48a2V5d29yZD5Tb21hdG9zdGF0aW4vYW5hbG9ncyAmYW1wOyBkZXJp
dmF0aXZlcy9tZXRhYm9saXNtL3RoZXJhcGV1dGljIHVzZTwva2V5d29yZD48L2tleXdvcmRzPjxk
YXRlcz48eWVhcj4yMDA4PC95ZWFyPjxwdWItZGF0ZXM+PGRhdGU+SmFuPC9kYXRlPjwvcHViLWRh
dGVzPjwvZGF0ZXM+PGlzYm4+MTQ3MC0yMDQ1PC9pc2JuPjxhY2Nlc3Npb24tbnVtPjE4MTc3ODE4
PC9hY2Nlc3Npb24tbnVtPjx1cmxzPjwvdXJscz48ZWxlY3Ryb25pYy1yZXNvdXJjZS1udW0+MTAu
MTAxNi9zMTQ3MC0yMDQ1KDA3KTcwNDEwLTI8L2VsZWN0cm9uaWMtcmVzb3VyY2UtbnVtPjxyZW1v
dGUtZGF0YWJhc2UtcHJvdmlkZXI+TmxtPC9yZW1vdGUtZGF0YWJhc2UtcHJvdmlkZXI+PGxhbmd1
YWdlPmVuZzwvbGFuZ3VhZ2U+PC9yZWNvcmQ+PC9DaXRlPjwvRW5kTm90ZT5=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PEVuZE5vdGU+PENpdGU+PEF1dGhvcj5MZXBhZ2U8L0F1dGhvcj48WWVhcj4yMDA3PC9ZZWFyPjxS
ZWNOdW0+MjIzNzwvUmVjTnVtPjxEaXNwbGF5VGV4dD48c3R5bGUgZmFjZT0ic3VwZXJzY3JpcHQi
Pls2LCA3XTwvc3R5bGU+PC9EaXNwbGF5VGV4dD48cmVjb3JkPjxyZWMtbnVtYmVyPjIyMzc8L3Jl
Yy1udW1iZXI+PGZvcmVpZ24ta2V5cz48a2V5IGFwcD0iRU4iIGRiLWlkPSJldHZmc3JwMGNyZHQ1
cWV0cHN0eDAyczQyOXN3enZ6d2FycDkiPjIyMzc8L2tleT48L2ZvcmVpZ24ta2V5cz48cmVmLXR5
cGUgbmFtZT0iSm91cm5hbCBBcnRpY2xlIj4xNzwvcmVmLXR5cGU+PGNvbnRyaWJ1dG9ycz48YXV0
aG9ycz48YXV0aG9yPkxlcGFnZSwgQy48L2F1dGhvcj48YXV0aG9yPlJhY2hldCwgQi48L2F1dGhv
cj48YXV0aG9yPkNvbGVtYW4sIE0uIFAuPC9hdXRob3I+PC9hdXRob3JzPjwvY29udHJpYnV0b3Jz
PjxhdXRoLWFkZHJlc3M+UmVnaXN0cmUgQm91cmd1aWdub24gZGVzIENhbmNlcnMgRGlnZXN0aWZz
IChJTlNFUk0gVU1SIDg2NiBDSFUgRGlqb24pLCBGYWN1bHRlIGRlIE1lZGVjaW5lLCBEaWpvbiwg
RnJhbmNlLiBjb21lLmxlcGFnZUB1LWJvdXJnb2duZS5mcjwvYXV0aC1hZGRyZXNzPjx0aXRsZXM+
PHRpdGxlPlN1cnZpdmFsIGZyb20gbWFsaWduYW50IGRpZ2VzdGl2ZSBlbmRvY3JpbmUgdHVtb3Jz
IGluIEVuZ2xhbmQgYW5kIFdhbGVzOiBhIHBvcHVsYXRpb24tYmFzZWQgc3R1ZHk8L3RpdGxlPjxz
ZWNvbmRhcnktdGl0bGU+R2FzdHJvZW50ZXJvbG9neTwvc2Vjb25kYXJ5LXRpdGxlPjxhbHQtdGl0
bGU+R2FzdHJvZW50ZXJvbG9neTwvYWx0LXRpdGxlPjwvdGl0bGVzPjxwZXJpb2RpY2FsPjxmdWxs
LXRpdGxlPkdhc3Ryb2VudGVyb2xvZ3k8L2Z1bGwtdGl0bGU+PGFiYnItMT5HYXN0cm9lbnRlcm9s
b2d5PC9hYmJyLTE+PC9wZXJpb2RpY2FsPjxhbHQtcGVyaW9kaWNhbD48ZnVsbC10aXRsZT5HYXN0
cm9lbnRlcm9sb2d5PC9mdWxsLXRpdGxlPjxhYmJyLTE+R2FzdHJvZW50ZXJvbG9neTwvYWJici0x
PjwvYWx0LXBlcmlvZGljYWw+PHBhZ2VzPjg5OS05MDQ8L3BhZ2VzPjx2b2x1bWU+MTMyPC92b2x1
bWU+PG51bWJlcj4zPC9udW1iZXI+PGVkaXRpb24+MjAwNy8wMy8yNzwvZWRpdGlvbj48a2V5d29y
ZHM+PGtleXdvcmQ+QWRvbGVzY2VudDwva2V5d29yZD48a2V5d29yZD5BZHVsdDwva2V5d29yZD48
a2V5d29yZD5BZ2UgRGlzdHJpYnV0aW9uPC9rZXl3b3JkPjxrZXl3b3JkPkFnZSBGYWN0b3JzPC9r
ZXl3b3JkPjxrZXl3b3JkPkFnZWQ8L2tleXdvcmQ+PGtleXdvcmQ+QWdlZCwgODAgYW5kIG92ZXI8
L2tleXdvcmQ+PGtleXdvcmQ+Q2VsbCBEaWZmZXJlbnRpYXRpb248L2tleXdvcmQ+PGtleXdvcmQ+
RGlnZXN0aXZlIFN5c3RlbSBOZW9wbGFzbXMvZXBpZGVtaW9sb2d5Lyptb3J0YWxpdHkvcGF0aG9s
b2d5PC9rZXl3b3JkPjxrZXl3b3JkPkVuZG9jcmluZSBHbGFuZCBOZW9wbGFzbXMvZXBpZGVtaW9s
b2d5Lyptb3J0YWxpdHkvcGF0aG9sb2d5PC9rZXl3b3JkPjxrZXl3b3JkPkVuZ2xhbmQvZXBpZGVt
aW9sb2d5PC9rZXl3b3JkPjxrZXl3b3JkPkZlbWFsZTwva2V5d29yZD48a2V5d29yZD5Gb2xsb3ct
VXAgU3R1ZGllczwva2V5d29yZD48a2V5d29yZD5IdW1hbnM8L2tleXdvcmQ+PGtleXdvcmQ+SW5j
aWRlbmNlPC9rZXl3b3JkPjxrZXl3b3JkPk1hbGU8L2tleXdvcmQ+PGtleXdvcmQ+TWlkZGxlIEFn
ZWQ8L2tleXdvcmQ+PGtleXdvcmQ+UG9wdWxhdGlvbiBTdXJ2ZWlsbGFuY2U8L2tleXdvcmQ+PGtl
eXdvcmQ+UHJvZ25vc2lzPC9rZXl3b3JkPjxrZXl3b3JkPlByb3BvcnRpb25hbCBIYXphcmRzIE1v
ZGVsczwva2V5d29yZD48a2V5d29yZD5SZWdpc3RyaWVzL3N0YXRpc3RpY3MgJmFtcDsgbnVtZXJp
Y2FsIGRhdGE8L2tleXdvcmQ+PGtleXdvcmQ+UmlzayBBc3Nlc3NtZW50PC9rZXl3b3JkPjxrZXl3
b3JkPlJpc2sgRmFjdG9yczwva2V5d29yZD48a2V5d29yZD5TZXggRGlzdHJpYnV0aW9uPC9rZXl3
b3JkPjxrZXl3b3JkPlNleCBGYWN0b3JzPC9rZXl3b3JkPjxrZXl3b3JkPlN1cnZpdmFsIEFuYWx5
c2lzPC9rZXl3b3JkPjxrZXl3b3JkPlRpbWUgRmFjdG9yczwva2V5d29yZD48a2V5d29yZD5XYWxl
cy9lcGlkZW1pb2xvZ3k8L2tleXdvcmQ+PC9rZXl3b3Jkcz48ZGF0ZXM+PHllYXI+MjAwNzwveWVh
cj48cHViLWRhdGVzPjxkYXRlPk1hcjwvZGF0ZT48L3B1Yi1kYXRlcz48L2RhdGVzPjxpc2JuPjAw
MTYtNTA4NSAoUHJpbnQpJiN4RDswMDE2LTUwODU8L2lzYm4+PGFjY2Vzc2lvbi1udW0+MTczODM0
MTk8L2FjY2Vzc2lvbi1udW0+PHVybHM+PC91cmxzPjxlbGVjdHJvbmljLXJlc291cmNlLW51bT4x
MC4xMDUzL2ouZ2FzdHJvLjIwMDcuMDEuMDA2PC9lbGVjdHJvbmljLXJlc291cmNlLW51bT48cmVt
b3RlLWRhdGFiYXNlLXByb3ZpZGVyPk5sbTwvcmVtb3RlLWRhdGFiYXNlLXByb3ZpZGVyPjxsYW5n
dWFnZT5lbmc8L2xhbmd1YWdlPjwvcmVjb3JkPjwvQ2l0ZT48Q2l0ZT48QXV0aG9yPk1vZGxpbjwv
QXV0aG9yPjxZZWFyPjIwMDg8L1llYXI+PFJlY051bT4yMjM4PC9SZWNOdW0+PHJlY29yZD48cmVj
LW51bWJlcj4yMjM4PC9yZWMtbnVtYmVyPjxmb3JlaWduLWtleXM+PGtleSBhcHA9IkVOIiBkYi1p
ZD0iZXR2ZnNycDBjcmR0NXFldHBzdHgwMnM0Mjlzd3p2endhcnA5Ij4yMjM4PC9rZXk+PC9mb3Jl
aWduLWtleXM+PHJlZi10eXBlIG5hbWU9IkpvdXJuYWwgQXJ0aWNsZSI+MTc8L3JlZi10eXBlPjxj
b250cmlidXRvcnM+PGF1dGhvcnM+PGF1dGhvcj5Nb2RsaW4sIEkuIE0uPC9hdXRob3I+PGF1dGhv
cj5PYmVyZywgSy48L2F1dGhvcj48YXV0aG9yPkNodW5nLCBELiBDLjwvYXV0aG9yPjxhdXRob3I+
SmVuc2VuLCBSLiBULjwvYXV0aG9yPjxhdXRob3I+ZGUgSGVyZGVyLCBXLiBXLjwvYXV0aG9yPjxh
dXRob3I+VGhha2tlciwgUi4gVi48L2F1dGhvcj48YXV0aG9yPkNhcGxpbiwgTS48L2F1dGhvcj48
YXV0aG9yPkRlbGxlIEZhdmUsIEcuPC9hdXRob3I+PGF1dGhvcj5LYWx0c2FzLCBHLiBBLjwvYXV0
aG9yPjxhdXRob3I+S3Jlbm5pbmcsIEUuIFAuPC9hdXRob3I+PGF1dGhvcj5Nb3NzLCBTLiBGLjwv
YXV0aG9yPjxhdXRob3I+Tmlsc3NvbiwgTy48L2F1dGhvcj48YXV0aG9yPlJpbmRpLCBHLjwvYXV0
aG9yPjxhdXRob3I+U2FsYXphciwgUi48L2F1dGhvcj48YXV0aG9yPlJ1c3puaWV3c2tpLCBQLjwv
YXV0aG9yPjxhdXRob3I+U3VuZGluLCBBLjwvYXV0aG9yPjwvYXV0aG9ycz48L2NvbnRyaWJ1dG9y
cz48YXV0aC1hZGRyZXNzPkRlcGFydG1lbnQgb2YgR2FzdHJvZW50ZXJvbG9naWNhbCBTdXJnZXJ5
LCBZYWxlIFVuaXZlcnNpdHksIE5ldyBIYXZlbiwgQ1QgMDY1MjAtODA2MiwgVVNBLiBpbW9kbGlu
QG9wdG9ubGluZS5uZXQ8L2F1dGgtYWRkcmVzcz48dGl0bGVzPjx0aXRsZT5HYXN0cm9lbnRlcm9w
YW5jcmVhdGljIG5ldXJvZW5kb2NyaW5lIHR1bW91cnM8L3RpdGxlPjxzZWNvbmRhcnktdGl0bGU+
TGFuY2V0IE9uY29sPC9zZWNvbmRhcnktdGl0bGU+PGFsdC10aXRsZT5UaGUgTGFuY2V0LiBPbmNv
bG9neTwvYWx0LXRpdGxlPjwvdGl0bGVzPjxwZXJpb2RpY2FsPjxmdWxsLXRpdGxlPkxhbmNldCBP
bmNvbDwvZnVsbC10aXRsZT48YWJici0xPlRoZSBMYW5jZXQuIE9uY29sb2d5PC9hYmJyLTE+PC9w
ZXJpb2RpY2FsPjxhbHQtcGVyaW9kaWNhbD48ZnVsbC10aXRsZT5MYW5jZXQgT25jb2w8L2Z1bGwt
dGl0bGU+PGFiYnItMT5UaGUgTGFuY2V0LiBPbmNvbG9neTwvYWJici0xPjwvYWx0LXBlcmlvZGlj
YWw+PHBhZ2VzPjYxLTcyPC9wYWdlcz48dm9sdW1lPjk8L3ZvbHVtZT48bnVtYmVyPjE8L251bWJl
cj48ZWRpdGlvbj4yMDA4LzAxLzA4PC9lZGl0aW9uPjxrZXl3b3Jkcz48a2V5d29yZD5BbmltYWxz
PC9rZXl3b3JkPjxrZXl3b3JkPkJpb21hcmtlcnMsIFR1bW9yPC9rZXl3b3JkPjxrZXl3b3JkPipD
YXJjaW5vbWEsIE5ldXJvZW5kb2NyaW5lL2NsYXNzaWZpY2F0aW9uL21ldGFib2xpc20vcGF0aG9s
b2d5PC9rZXl3b3JkPjxrZXl3b3JkPipHYXN0cm9pbnRlc3RpbmFsIE5lb3BsYXNtcy9tZXRhYm9s
aXNtL3BoeXNpb3BhdGhvbG9neS90aGVyYXB5PC9rZXl3b3JkPjxrZXl3b3JkPkh1bWFuczwva2V5
d29yZD48a2V5d29yZD5Nb2xlY3VsYXIgQmlvbG9neTwva2V5d29yZD48a2V5d29yZD4qUGFuY3Jl
YXRpYyBOZW9wbGFzbXMvbWV0YWJvbGlzbS9waHlzaW9wYXRob2xvZ3kvdGhlcmFweTwva2V5d29y
ZD48a2V5d29yZD5Qcm90ZWluLVR5cm9zaW5lIEtpbmFzZXMvYW50YWdvbmlzdHMgJmFtcDsgaW5o
aWJpdG9yczwva2V5d29yZD48a2V5d29yZD5Tb21hdG9zdGF0aW4vYW5hbG9ncyAmYW1wOyBkZXJp
dmF0aXZlcy9tZXRhYm9saXNtL3RoZXJhcGV1dGljIHVzZTwva2V5d29yZD48L2tleXdvcmRzPjxk
YXRlcz48eWVhcj4yMDA4PC95ZWFyPjxwdWItZGF0ZXM+PGRhdGU+SmFuPC9kYXRlPjwvcHViLWRh
dGVzPjwvZGF0ZXM+PGlzYm4+MTQ3MC0yMDQ1PC9pc2JuPjxhY2Nlc3Npb24tbnVtPjE4MTc3ODE4
PC9hY2Nlc3Npb24tbnVtPjx1cmxzPjwvdXJscz48ZWxlY3Ryb25pYy1yZXNvdXJjZS1udW0+MTAu
MTAxNi9zMTQ3MC0yMDQ1KDA3KTcwNDEwLTI8L2VsZWN0cm9uaWMtcmVzb3VyY2UtbnVtPjxyZW1v
dGUtZGF0YWJhc2UtcHJvdmlkZXI+TmxtPC9yZW1vdGUtZGF0YWJhc2UtcHJvdmlkZXI+PGxhbmd1
YWdlPmVuZzwvbGFuZ3VhZ2U+PC9yZWNvcmQ+PC9DaXRlPjwvRW5kTm90ZT5=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sz w:val="24"/>
          <w:szCs w:val="24"/>
        </w:rPr>
      </w:r>
      <w:r w:rsidR="00AC5C50" w:rsidRPr="0079509D">
        <w:rPr>
          <w:rFonts w:ascii="Book Antiqua" w:hAnsi="Book Antiqua"/>
          <w:sz w:val="24"/>
          <w:szCs w:val="24"/>
        </w:rPr>
        <w:fldChar w:fldCharType="end"/>
      </w:r>
      <w:r w:rsidR="00100FD4" w:rsidRPr="0079509D">
        <w:rPr>
          <w:rFonts w:ascii="Book Antiqua" w:hAnsi="Book Antiqua"/>
          <w:sz w:val="24"/>
          <w:szCs w:val="24"/>
        </w:rPr>
      </w:r>
      <w:r w:rsidR="00100FD4" w:rsidRPr="0079509D">
        <w:rPr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" w:tooltip="Lepage, 2007 #2237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</w:hyperlink>
      <w:r w:rsidR="00D83316" w:rsidRPr="0079509D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7" w:tooltip="Modlin, 2008 #2238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00FD4" w:rsidRPr="0079509D">
        <w:rPr>
          <w:rFonts w:ascii="Book Antiqua" w:hAnsi="Book Antiqua"/>
          <w:sz w:val="24"/>
          <w:szCs w:val="24"/>
        </w:rPr>
        <w:fldChar w:fldCharType="end"/>
      </w:r>
      <w:r w:rsidR="00763D0A" w:rsidRPr="0079509D">
        <w:rPr>
          <w:rFonts w:ascii="Book Antiqua" w:hAnsi="Book Antiqua"/>
          <w:sz w:val="24"/>
          <w:szCs w:val="24"/>
        </w:rPr>
        <w:t xml:space="preserve">. </w:t>
      </w:r>
      <w:r w:rsidR="00455628" w:rsidRPr="0079509D">
        <w:rPr>
          <w:rFonts w:ascii="Book Antiqua" w:hAnsi="Book Antiqua"/>
          <w:sz w:val="24"/>
          <w:szCs w:val="24"/>
        </w:rPr>
        <w:t>More recently, increas</w:t>
      </w:r>
      <w:r w:rsidR="00DA4915" w:rsidRPr="0079509D">
        <w:rPr>
          <w:rFonts w:ascii="Book Antiqua" w:hAnsi="Book Antiqua"/>
          <w:sz w:val="24"/>
          <w:szCs w:val="24"/>
        </w:rPr>
        <w:t>ing</w:t>
      </w:r>
      <w:r w:rsidR="00C544B1" w:rsidRPr="0079509D">
        <w:rPr>
          <w:rFonts w:ascii="Book Antiqua" w:hAnsi="Book Antiqua"/>
          <w:sz w:val="24"/>
          <w:szCs w:val="24"/>
        </w:rPr>
        <w:t xml:space="preserve"> attention has been </w:t>
      </w:r>
      <w:r w:rsidR="00455628" w:rsidRPr="0079509D">
        <w:rPr>
          <w:rFonts w:ascii="Book Antiqua" w:hAnsi="Book Antiqua"/>
          <w:sz w:val="24"/>
          <w:szCs w:val="24"/>
        </w:rPr>
        <w:t>paid to this condition</w:t>
      </w:r>
      <w:r w:rsidR="004638A3" w:rsidRPr="0079509D">
        <w:rPr>
          <w:rFonts w:ascii="Book Antiqua" w:hAnsi="Book Antiqua"/>
          <w:sz w:val="24"/>
          <w:szCs w:val="24"/>
        </w:rPr>
        <w:t>, and</w:t>
      </w:r>
      <w:r w:rsidR="00C544B1" w:rsidRPr="0079509D">
        <w:rPr>
          <w:rFonts w:ascii="Book Antiqua" w:hAnsi="Book Antiqua"/>
          <w:sz w:val="24"/>
          <w:szCs w:val="24"/>
        </w:rPr>
        <w:t xml:space="preserve"> </w:t>
      </w:r>
      <w:r w:rsidRPr="0079509D">
        <w:rPr>
          <w:rFonts w:ascii="Book Antiqua" w:hAnsi="Book Antiqua"/>
          <w:sz w:val="24"/>
          <w:szCs w:val="24"/>
        </w:rPr>
        <w:t>in 2010</w:t>
      </w:r>
      <w:r w:rsidR="00455628" w:rsidRPr="0079509D">
        <w:rPr>
          <w:rFonts w:ascii="Book Antiqua" w:hAnsi="Book Antiqua"/>
          <w:sz w:val="24"/>
          <w:szCs w:val="24"/>
        </w:rPr>
        <w:t>,</w:t>
      </w:r>
      <w:r w:rsidRPr="0079509D">
        <w:rPr>
          <w:rFonts w:ascii="Book Antiqua" w:hAnsi="Book Antiqua"/>
          <w:sz w:val="24"/>
          <w:szCs w:val="24"/>
        </w:rPr>
        <w:t xml:space="preserve"> the </w:t>
      </w:r>
      <w:r w:rsidR="002E6E23" w:rsidRPr="002E6E23">
        <w:rPr>
          <w:rFonts w:ascii="Book Antiqua" w:hAnsi="Book Antiqua"/>
          <w:sz w:val="24"/>
          <w:szCs w:val="24"/>
        </w:rPr>
        <w:t xml:space="preserve">World Health Organization </w:t>
      </w:r>
      <w:r w:rsidR="002E6E23">
        <w:rPr>
          <w:rFonts w:ascii="Book Antiqua" w:hAnsi="Book Antiqua" w:hint="eastAsia"/>
          <w:sz w:val="24"/>
          <w:szCs w:val="24"/>
        </w:rPr>
        <w:t>(</w:t>
      </w:r>
      <w:r w:rsidRPr="0079509D">
        <w:rPr>
          <w:rFonts w:ascii="Book Antiqua" w:hAnsi="Book Antiqua"/>
          <w:sz w:val="24"/>
          <w:szCs w:val="24"/>
        </w:rPr>
        <w:t>WHO</w:t>
      </w:r>
      <w:r w:rsidR="002E6E23">
        <w:rPr>
          <w:rFonts w:ascii="Book Antiqua" w:hAnsi="Book Antiqua" w:hint="eastAsia"/>
          <w:sz w:val="24"/>
          <w:szCs w:val="24"/>
        </w:rPr>
        <w:t>)</w:t>
      </w:r>
      <w:r w:rsidRPr="0079509D">
        <w:rPr>
          <w:rFonts w:ascii="Book Antiqua" w:hAnsi="Book Antiqua"/>
          <w:sz w:val="24"/>
          <w:szCs w:val="24"/>
        </w:rPr>
        <w:t xml:space="preserve"> issued a new classification. According to this classification, GEP-NENs can be categorized as NET</w:t>
      </w:r>
      <w:r w:rsidR="00563D69" w:rsidRPr="0079509D">
        <w:rPr>
          <w:rFonts w:ascii="Book Antiqua" w:hAnsi="Book Antiqua"/>
          <w:sz w:val="24"/>
          <w:szCs w:val="24"/>
        </w:rPr>
        <w:t xml:space="preserve"> </w:t>
      </w:r>
      <w:r w:rsidRPr="0079509D">
        <w:rPr>
          <w:rFonts w:ascii="Book Antiqua" w:hAnsi="Book Antiqua"/>
          <w:sz w:val="24"/>
          <w:szCs w:val="24"/>
        </w:rPr>
        <w:t xml:space="preserve">G1 or </w:t>
      </w:r>
      <w:r w:rsidR="00FE276F" w:rsidRPr="0079509D">
        <w:rPr>
          <w:rFonts w:ascii="Book Antiqua" w:hAnsi="Book Antiqua"/>
          <w:sz w:val="24"/>
          <w:szCs w:val="24"/>
        </w:rPr>
        <w:t>NET</w:t>
      </w:r>
      <w:r w:rsidR="00563D69" w:rsidRPr="0079509D">
        <w:rPr>
          <w:rFonts w:ascii="Book Antiqua" w:hAnsi="Book Antiqua"/>
          <w:sz w:val="24"/>
          <w:szCs w:val="24"/>
        </w:rPr>
        <w:t xml:space="preserve"> </w:t>
      </w:r>
      <w:r w:rsidRPr="0079509D">
        <w:rPr>
          <w:rFonts w:ascii="Book Antiqua" w:hAnsi="Book Antiqua"/>
          <w:sz w:val="24"/>
          <w:szCs w:val="24"/>
        </w:rPr>
        <w:t>G2</w:t>
      </w:r>
      <w:r w:rsidR="00550B7C" w:rsidRPr="0079509D">
        <w:rPr>
          <w:rFonts w:ascii="Book Antiqua" w:hAnsi="Book Antiqua"/>
          <w:sz w:val="24"/>
          <w:szCs w:val="24"/>
        </w:rPr>
        <w:t>,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="00550B7C" w:rsidRPr="0079509D">
        <w:rPr>
          <w:rFonts w:ascii="Book Antiqua" w:hAnsi="Book Antiqua"/>
          <w:sz w:val="24"/>
          <w:szCs w:val="24"/>
        </w:rPr>
        <w:t xml:space="preserve">or </w:t>
      </w:r>
      <w:r w:rsidR="00D0782E" w:rsidRPr="0079509D">
        <w:rPr>
          <w:rFonts w:ascii="Book Antiqua" w:hAnsi="Book Antiqua"/>
          <w:sz w:val="24"/>
          <w:szCs w:val="24"/>
        </w:rPr>
        <w:t>neuroendocrine ca</w:t>
      </w:r>
      <w:r w:rsidR="00FE276F" w:rsidRPr="0079509D">
        <w:rPr>
          <w:rFonts w:ascii="Book Antiqua" w:hAnsi="Book Antiqua"/>
          <w:sz w:val="24"/>
          <w:szCs w:val="24"/>
        </w:rPr>
        <w:t>r</w:t>
      </w:r>
      <w:r w:rsidR="00D0782E" w:rsidRPr="0079509D">
        <w:rPr>
          <w:rFonts w:ascii="Book Antiqua" w:hAnsi="Book Antiqua"/>
          <w:sz w:val="24"/>
          <w:szCs w:val="24"/>
        </w:rPr>
        <w:t xml:space="preserve">cinomas </w:t>
      </w:r>
      <w:r w:rsidR="00FE276F" w:rsidRPr="0079509D">
        <w:rPr>
          <w:rFonts w:ascii="Book Antiqua" w:hAnsi="Book Antiqua"/>
          <w:sz w:val="24"/>
          <w:szCs w:val="24"/>
        </w:rPr>
        <w:t>(</w:t>
      </w:r>
      <w:r w:rsidRPr="0079509D">
        <w:rPr>
          <w:rFonts w:ascii="Book Antiqua" w:hAnsi="Book Antiqua"/>
          <w:sz w:val="24"/>
          <w:szCs w:val="24"/>
        </w:rPr>
        <w:t>NEC</w:t>
      </w:r>
      <w:r w:rsidR="00FE276F" w:rsidRPr="0079509D">
        <w:rPr>
          <w:rFonts w:ascii="Book Antiqua" w:hAnsi="Book Antiqua"/>
          <w:sz w:val="24"/>
          <w:szCs w:val="24"/>
        </w:rPr>
        <w:t xml:space="preserve">) </w:t>
      </w:r>
      <w:r w:rsidRPr="0079509D">
        <w:rPr>
          <w:rFonts w:ascii="Book Antiqua" w:hAnsi="Book Antiqua"/>
          <w:sz w:val="24"/>
          <w:szCs w:val="24"/>
        </w:rPr>
        <w:t>G3</w:t>
      </w:r>
      <w:r w:rsidR="00285D2C" w:rsidRPr="0079509D">
        <w:rPr>
          <w:rFonts w:ascii="Book Antiqua" w:hAnsi="Book Antiqua"/>
          <w:sz w:val="24"/>
          <w:szCs w:val="24"/>
        </w:rPr>
        <w:t>.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="00FE276F" w:rsidRPr="0079509D">
        <w:rPr>
          <w:rFonts w:ascii="Book Antiqua" w:hAnsi="Book Antiqua"/>
          <w:sz w:val="24"/>
          <w:szCs w:val="24"/>
        </w:rPr>
        <w:t>NET G1 or G2 are composed of tumor cells with well differentiated morphology and Ki67</w:t>
      </w:r>
      <w:r w:rsidR="001512A2" w:rsidRPr="0079509D">
        <w:rPr>
          <w:rFonts w:ascii="Book Antiqua" w:hAnsi="Book Antiqua"/>
          <w:sz w:val="24"/>
          <w:szCs w:val="24"/>
        </w:rPr>
        <w:t xml:space="preserve"> ≤ </w:t>
      </w:r>
      <w:r w:rsidR="00FE276F" w:rsidRPr="0079509D">
        <w:rPr>
          <w:rFonts w:ascii="Book Antiqua" w:hAnsi="Book Antiqua"/>
          <w:sz w:val="24"/>
          <w:szCs w:val="24"/>
        </w:rPr>
        <w:t xml:space="preserve">20%, while </w:t>
      </w:r>
      <w:bookmarkStart w:id="86" w:name="OLE_LINK63"/>
      <w:bookmarkStart w:id="87" w:name="OLE_LINK64"/>
      <w:r w:rsidR="00FE276F" w:rsidRPr="0079509D">
        <w:rPr>
          <w:rFonts w:ascii="Book Antiqua" w:hAnsi="Book Antiqua"/>
          <w:sz w:val="24"/>
          <w:szCs w:val="24"/>
        </w:rPr>
        <w:t>NECs</w:t>
      </w:r>
      <w:bookmarkEnd w:id="86"/>
      <w:bookmarkEnd w:id="87"/>
      <w:r w:rsidR="00FE276F" w:rsidRPr="0079509D">
        <w:rPr>
          <w:rFonts w:ascii="Book Antiqua" w:hAnsi="Book Antiqua"/>
          <w:sz w:val="24"/>
          <w:szCs w:val="24"/>
        </w:rPr>
        <w:t xml:space="preserve"> have poorly differentiated</w:t>
      </w:r>
      <w:r w:rsidR="00465D38" w:rsidRPr="0079509D">
        <w:rPr>
          <w:rFonts w:ascii="Book Antiqua" w:hAnsi="Book Antiqua"/>
          <w:sz w:val="24"/>
          <w:szCs w:val="24"/>
        </w:rPr>
        <w:t xml:space="preserve"> </w:t>
      </w:r>
      <w:r w:rsidR="00FE276F" w:rsidRPr="0079509D">
        <w:rPr>
          <w:rFonts w:ascii="Book Antiqua" w:hAnsi="Book Antiqua"/>
          <w:sz w:val="24"/>
          <w:szCs w:val="24"/>
        </w:rPr>
        <w:t>histology with Ki67 &gt; 20%</w:t>
      </w:r>
      <w:r w:rsidR="00692280" w:rsidRPr="0079509D">
        <w:rPr>
          <w:rFonts w:ascii="Book Antiqua" w:hAnsi="Book Antiqua"/>
          <w:sz w:val="24"/>
          <w:szCs w:val="24"/>
        </w:rPr>
        <w:fldChar w:fldCharType="begin"/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 &lt;EndNote&gt;&lt;Cite&gt;&lt;Author&gt;Bosman&lt;/Author&gt;&lt;Year&gt;2010&lt;/Year&gt;&lt;RecNum&gt;2240&lt;/RecNum&gt;&lt;DisplayText&gt;&lt;style face="superscript"&gt;[8]&lt;/style&gt;&lt;/DisplayText&gt;&lt;record&gt;&lt;rec-number&gt;2240&lt;/rec-number&gt;&lt;foreign-keys&gt;&lt;key app="EN" db-id="etvfsrp0crdt5qetpstx02s429swzvzwarp9"&gt;2240&lt;/key&gt;&lt;/foreign-keys&gt;&lt;ref-type name="Book"&gt;6&lt;/ref-type&gt;&lt;contributors&gt;&lt;authors&gt;&lt;author&gt;Bosman, Fred T&lt;/author&gt;&lt;author&gt;Carneiro, Fatima&lt;/author&gt;&lt;author&gt;Hruban, Ralph H&lt;/author&gt;&lt;author&gt;Theise, Neil D&lt;/author&gt;&lt;/authors&gt;&lt;/contributors&gt;&lt;titles&gt;&lt;title&gt;WHO classification of tumours of the digestive system&lt;/title&gt;&lt;/titles&gt;&lt;number&gt;Ed. 4&lt;/number&gt;&lt;dates&gt;&lt;year&gt;2010&lt;/year&gt;&lt;/dates&gt;&lt;publisher&gt;Lyon: IARC&lt;/publisher&gt;&lt;isbn&gt;9283224329&lt;/isbn&gt;&lt;urls&gt;&lt;/urls&gt;&lt;/record&gt;&lt;/Cite&gt;&lt;/EndNote&gt;</w:instrText>
      </w:r>
      <w:r w:rsidR="00692280" w:rsidRPr="0079509D">
        <w:rPr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" w:tooltip="Bosman, 2010 #2240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8</w:t>
        </w:r>
      </w:hyperlink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sz w:val="24"/>
          <w:szCs w:val="24"/>
        </w:rPr>
        <w:fldChar w:fldCharType="end"/>
      </w:r>
      <w:r w:rsidR="00EB6D02" w:rsidRPr="0079509D">
        <w:rPr>
          <w:rFonts w:ascii="Book Antiqua" w:hAnsi="Book Antiqua"/>
          <w:sz w:val="24"/>
          <w:szCs w:val="24"/>
        </w:rPr>
        <w:t>.</w:t>
      </w:r>
      <w:r w:rsidR="003944AA" w:rsidRPr="0079509D">
        <w:rPr>
          <w:rFonts w:ascii="Book Antiqua" w:hAnsi="Book Antiqua"/>
          <w:sz w:val="24"/>
          <w:szCs w:val="24"/>
        </w:rPr>
        <w:t xml:space="preserve"> And NECs </w:t>
      </w:r>
      <w:r w:rsidR="00B303BE" w:rsidRPr="0079509D">
        <w:rPr>
          <w:rFonts w:ascii="Book Antiqua" w:hAnsi="Book Antiqua"/>
          <w:sz w:val="24"/>
          <w:szCs w:val="24"/>
        </w:rPr>
        <w:t xml:space="preserve">are </w:t>
      </w:r>
      <w:r w:rsidR="003944AA" w:rsidRPr="0079509D">
        <w:rPr>
          <w:rFonts w:ascii="Book Antiqua" w:hAnsi="Book Antiqua"/>
          <w:sz w:val="24"/>
          <w:szCs w:val="24"/>
        </w:rPr>
        <w:t xml:space="preserve">characterized by high-grade cytological </w:t>
      </w:r>
      <w:bookmarkStart w:id="88" w:name="OLE_LINK16"/>
      <w:r w:rsidR="003944AA" w:rsidRPr="0079509D">
        <w:rPr>
          <w:rFonts w:ascii="Book Antiqua" w:hAnsi="Book Antiqua"/>
          <w:sz w:val="24"/>
          <w:szCs w:val="24"/>
        </w:rPr>
        <w:t>atypia</w:t>
      </w:r>
      <w:bookmarkEnd w:id="88"/>
      <w:r w:rsidR="003944AA" w:rsidRPr="0079509D">
        <w:rPr>
          <w:rFonts w:ascii="Book Antiqua" w:hAnsi="Book Antiqua"/>
          <w:sz w:val="24"/>
          <w:szCs w:val="24"/>
        </w:rPr>
        <w:t xml:space="preserve">, apparent </w:t>
      </w:r>
      <w:proofErr w:type="spellStart"/>
      <w:r w:rsidR="003944AA" w:rsidRPr="0079509D">
        <w:rPr>
          <w:rFonts w:ascii="Book Antiqua" w:hAnsi="Book Antiqua"/>
          <w:sz w:val="24"/>
          <w:szCs w:val="24"/>
        </w:rPr>
        <w:t>pleomorphism</w:t>
      </w:r>
      <w:proofErr w:type="spellEnd"/>
      <w:r w:rsidR="003944AA" w:rsidRPr="0079509D">
        <w:rPr>
          <w:rFonts w:ascii="Book Antiqua" w:hAnsi="Book Antiqua"/>
          <w:sz w:val="24"/>
          <w:szCs w:val="24"/>
        </w:rPr>
        <w:t>, extensive necrosis, and prominent mitotic activity</w:t>
      </w:r>
      <w:r w:rsidR="00692280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PEVuZE5vdGU+PENpdGU+PEF1dGhvcj5IaWppb2thPC9BdXRob3I+PFllYXI+MjAxNTwvWWVhcj48
UmVjTnVtPjIyNDI8L1JlY051bT48RGlzcGxheVRleHQ+PHN0eWxlIGZhY2U9InN1cGVyc2NyaXB0
Ij5bOV08L3N0eWxlPjwvRGlzcGxheVRleHQ+PHJlY29yZD48cmVjLW51bWJlcj4yMjQyPC9yZWMt
bnVtYmVyPjxmb3JlaWduLWtleXM+PGtleSBhcHA9IkVOIiBkYi1pZD0iZXR2ZnNycDBjcmR0NXFl
dHBzdHgwMnM0Mjlzd3p2endhcnA5Ij4yMjQyPC9rZXk+PC9mb3JlaWduLWtleXM+PHJlZi10eXBl
IG5hbWU9IkpvdXJuYWwgQXJ0aWNsZSI+MTc8L3JlZi10eXBlPjxjb250cmlidXRvcnM+PGF1dGhv
cnM+PGF1dGhvcj5IaWppb2thLCBTLjwvYXV0aG9yPjxhdXRob3I+SG9zb2RhLCBXLjwvYXV0aG9y
PjxhdXRob3I+TWl6dW5vLCBOLjwvYXV0aG9yPjxhdXRob3I+SGFyYSwgSy48L2F1dGhvcj48YXV0
aG9yPkltYW9rYSwgSC48L2F1dGhvcj48YXV0aG9yPkJoYXRpYSwgVi48L2F1dGhvcj48YXV0aG9y
Pk1la2t5LCBNLiBBLjwvYXV0aG9yPjxhdXRob3I+VGFqaWthLCBNLjwvYXV0aG9yPjxhdXRob3I+
VGFuYWthLCBULjwvYXV0aG9yPjxhdXRob3I+SXNoaWhhcmEsIE0uPC9hdXRob3I+PGF1dGhvcj5Z
b2dpLCBULjwvYXV0aG9yPjxhdXRob3I+VHN1dHVtaSwgSC48L2F1dGhvcj48YXV0aG9yPkZ1aml5
b3NoaSwgVC48L2F1dGhvcj48YXV0aG9yPlNhdG8sIFQuPC9hdXRob3I+PGF1dGhvcj5IaWVkYSwg
Ti48L2F1dGhvcj48YXV0aG9yPllvc2hpZGEsIFQuPC9hdXRob3I+PGF1dGhvcj5Pa3VubywgTi48
L2F1dGhvcj48YXV0aG9yPlNoaW1penUsIFkuPC9hdXRob3I+PGF1dGhvcj5ZYXRhYmUsIFkuPC9h
dXRob3I+PGF1dGhvcj5OaXdhLCBZLjwvYXV0aG9yPjxhdXRob3I+WWFtYW8sIEsuPC9hdXRob3I+
PC9hdXRob3JzPjwvY29udHJpYnV0b3JzPjxhdXRoLWFkZHJlc3M+RGVwYXJ0bWVudCBvZiBHYXN0
cm9lbnRlcm9sb2d5LCBBaWNoaSBDYW5jZXIgQ2VudGVyIEhvc3BpdGFsLCAxLTEgS2Fub2tvZGVu
LCBDaGlrdXNhLWt1LCBOYWdveWEsIDQ2NC04NjgxLCBKYXBhbiwgcml6YXN1c3VAYWljaGktY2Mu
anAuPC9hdXRoLWFkZHJlc3M+PHRpdGxlcz48dGl0bGU+RG9lcyB0aGUgV0hPIDIwMTAgY2xhc3Np
ZmljYXRpb24gb2YgcGFuY3JlYXRpYyBuZXVyb2VuZG9jcmluZSBuZW9wbGFzbXMgYWNjdXJhdGVs
eSBjaGFyYWN0ZXJpemUgcGFuY3JlYXRpYyBuZXVyb2VuZG9jcmluZSBjYXJjaW5vbWFzPzwvdGl0
bGU+PHNlY29uZGFyeS10aXRsZT5KIEdhc3Ryb2VudGVyb2w8L3NlY29uZGFyeS10aXRsZT48YWx0
LXRpdGxlPkpvdXJuYWwgb2YgZ2FzdHJvZW50ZXJvbG9neTwvYWx0LXRpdGxlPjwvdGl0bGVzPjxw
ZXJpb2RpY2FsPjxmdWxsLXRpdGxlPkogR2FzdHJvZW50ZXJvbDwvZnVsbC10aXRsZT48YWJici0x
PkpvdXJuYWwgb2YgZ2FzdHJvZW50ZXJvbG9neTwvYWJici0xPjwvcGVyaW9kaWNhbD48YWx0LXBl
cmlvZGljYWw+PGZ1bGwtdGl0bGU+SiBHYXN0cm9lbnRlcm9sPC9mdWxsLXRpdGxlPjxhYmJyLTE+
Sm91cm5hbCBvZiBnYXN0cm9lbnRlcm9sb2d5PC9hYmJyLTE+PC9hbHQtcGVyaW9kaWNhbD48cGFn
ZXM+NTY0LTcyPC9wYWdlcz48dm9sdW1lPjUwPC92b2x1bWU+PG51bWJlcj41PC9udW1iZXI+PGVk
aXRpb24+MjAxNC8wOC8yMjwvZWRpdGlvbj48a2V5d29yZHM+PGtleXdvcmQ+QWR1bHQ8L2tleXdv
cmQ+PGtleXdvcmQ+QWdlZDwva2V5d29yZD48a2V5d29yZD5CaW9tYXJrZXJzLCBUdW1vci8qZ2Vu
ZXRpY3M8L2tleXdvcmQ+PGtleXdvcmQ+Q2FyY2lub21hLCBOZXVyb2VuZG9jcmluZS8qY2xhc3Np
ZmljYXRpb24vZ2VuZXRpY3MvbW9ydGFsaXR5LypwYXRob2xvZ3kvdGhlcmFweTwva2V5d29yZD48
a2V5d29yZD5FbmRvc2NvcGljIFVsdHJhc291bmQtR3VpZGVkIEZpbmUgTmVlZGxlIEFzcGlyYXRp
b248L2tleXdvcmQ+PGtleXdvcmQ+RmVtYWxlPC9rZXl3b3JkPjxrZXl3b3JkPkh1bWFuczwva2V5
d29yZD48a2V5d29yZD5LaS02NyBBbnRpZ2VuL2dlbmV0aWNzPC9rZXl3b3JkPjxrZXl3b3JkPk1h
bGU8L2tleXdvcmQ+PGtleXdvcmQ+TWlkZGxlIEFnZWQ8L2tleXdvcmQ+PGtleXdvcmQ+Kk11dGF0
aW9uPC9rZXl3b3JkPjxrZXl3b3JkPk5lb3BsYXNtIEdyYWRpbmc8L2tleXdvcmQ+PGtleXdvcmQ+
TmVvcGxhc20gU3RhZ2luZzwva2V5d29yZD48a2V5d29yZD5QYW5jcmVhdGljIE5lb3BsYXNtcy8q
Y2xhc3NpZmljYXRpb24vZ2VuZXRpY3MvbW9ydGFsaXR5LypwYXRob2xvZ3kvdGhlcmFweTwva2V5
d29yZD48a2V5d29yZD5Qcm9nbm9zaXM8L2tleXdvcmQ+PGtleXdvcmQ+UHJvdG8tT25jb2dlbmUg
UHJvdGVpbnMgcDIxKHJhcykvKmdlbmV0aWNzPC9rZXl3b3JkPjxrZXl3b3JkPlJlcHJvZHVjaWJp
bGl0eSBvZiBSZXN1bHRzPC9rZXl3b3JkPjxrZXl3b3JkPlJldHJvc3BlY3RpdmUgU3R1ZGllczwv
a2V5d29yZD48a2V5d29yZD5Xb3JsZCBIZWFsdGggT3JnYW5pemF0aW9uPC9rZXl3b3JkPjwva2V5
d29yZHM+PGRhdGVzPjx5ZWFyPjIwMTU8L3llYXI+PHB1Yi1kYXRlcz48ZGF0ZT5NYXk8L2RhdGU+
PC9wdWItZGF0ZXM+PC9kYXRlcz48aXNibj4wOTQ0LTExNzQ8L2lzYm4+PGFjY2Vzc2lvbi1udW0+
MjUxNDI3OTk8L2FjY2Vzc2lvbi1udW0+PHVybHM+PC91cmxzPjxjdXN0b20yPlBtYzQ2NTMyNDI8
L2N1c3RvbTI+PGVsZWN0cm9uaWMtcmVzb3VyY2UtbnVtPjEwLjEwMDcvczAwNTM1LTAxNC0wOTg3
LTI8L2VsZWN0cm9uaWMtcmVzb3VyY2UtbnVtPjxyZW1vdGUtZGF0YWJhc2UtcHJvdmlkZXI+Tmxt
PC9yZW1vdGUtZGF0YWJhc2UtcHJvdmlkZXI+PGxhbmd1YWdlPmVuZzwvbGFuZ3VhZ2U+PC9yZWNv
cmQ+PC9DaXRlPjwvRW5kTm90ZT5=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PEVuZE5vdGU+PENpdGU+PEF1dGhvcj5IaWppb2thPC9BdXRob3I+PFllYXI+MjAxNTwvWWVhcj48
UmVjTnVtPjIyNDI8L1JlY051bT48RGlzcGxheVRleHQ+PHN0eWxlIGZhY2U9InN1cGVyc2NyaXB0
Ij5bOV08L3N0eWxlPjwvRGlzcGxheVRleHQ+PHJlY29yZD48cmVjLW51bWJlcj4yMjQyPC9yZWMt
bnVtYmVyPjxmb3JlaWduLWtleXM+PGtleSBhcHA9IkVOIiBkYi1pZD0iZXR2ZnNycDBjcmR0NXFl
dHBzdHgwMnM0Mjlzd3p2endhcnA5Ij4yMjQyPC9rZXk+PC9mb3JlaWduLWtleXM+PHJlZi10eXBl
IG5hbWU9IkpvdXJuYWwgQXJ0aWNsZSI+MTc8L3JlZi10eXBlPjxjb250cmlidXRvcnM+PGF1dGhv
cnM+PGF1dGhvcj5IaWppb2thLCBTLjwvYXV0aG9yPjxhdXRob3I+SG9zb2RhLCBXLjwvYXV0aG9y
PjxhdXRob3I+TWl6dW5vLCBOLjwvYXV0aG9yPjxhdXRob3I+SGFyYSwgSy48L2F1dGhvcj48YXV0
aG9yPkltYW9rYSwgSC48L2F1dGhvcj48YXV0aG9yPkJoYXRpYSwgVi48L2F1dGhvcj48YXV0aG9y
Pk1la2t5LCBNLiBBLjwvYXV0aG9yPjxhdXRob3I+VGFqaWthLCBNLjwvYXV0aG9yPjxhdXRob3I+
VGFuYWthLCBULjwvYXV0aG9yPjxhdXRob3I+SXNoaWhhcmEsIE0uPC9hdXRob3I+PGF1dGhvcj5Z
b2dpLCBULjwvYXV0aG9yPjxhdXRob3I+VHN1dHVtaSwgSC48L2F1dGhvcj48YXV0aG9yPkZ1aml5
b3NoaSwgVC48L2F1dGhvcj48YXV0aG9yPlNhdG8sIFQuPC9hdXRob3I+PGF1dGhvcj5IaWVkYSwg
Ti48L2F1dGhvcj48YXV0aG9yPllvc2hpZGEsIFQuPC9hdXRob3I+PGF1dGhvcj5Pa3VubywgTi48
L2F1dGhvcj48YXV0aG9yPlNoaW1penUsIFkuPC9hdXRob3I+PGF1dGhvcj5ZYXRhYmUsIFkuPC9h
dXRob3I+PGF1dGhvcj5OaXdhLCBZLjwvYXV0aG9yPjxhdXRob3I+WWFtYW8sIEsuPC9hdXRob3I+
PC9hdXRob3JzPjwvY29udHJpYnV0b3JzPjxhdXRoLWFkZHJlc3M+RGVwYXJ0bWVudCBvZiBHYXN0
cm9lbnRlcm9sb2d5LCBBaWNoaSBDYW5jZXIgQ2VudGVyIEhvc3BpdGFsLCAxLTEgS2Fub2tvZGVu
LCBDaGlrdXNhLWt1LCBOYWdveWEsIDQ2NC04NjgxLCBKYXBhbiwgcml6YXN1c3VAYWljaGktY2Mu
anAuPC9hdXRoLWFkZHJlc3M+PHRpdGxlcz48dGl0bGU+RG9lcyB0aGUgV0hPIDIwMTAgY2xhc3Np
ZmljYXRpb24gb2YgcGFuY3JlYXRpYyBuZXVyb2VuZG9jcmluZSBuZW9wbGFzbXMgYWNjdXJhdGVs
eSBjaGFyYWN0ZXJpemUgcGFuY3JlYXRpYyBuZXVyb2VuZG9jcmluZSBjYXJjaW5vbWFzPzwvdGl0
bGU+PHNlY29uZGFyeS10aXRsZT5KIEdhc3Ryb2VudGVyb2w8L3NlY29uZGFyeS10aXRsZT48YWx0
LXRpdGxlPkpvdXJuYWwgb2YgZ2FzdHJvZW50ZXJvbG9neTwvYWx0LXRpdGxlPjwvdGl0bGVzPjxw
ZXJpb2RpY2FsPjxmdWxsLXRpdGxlPkogR2FzdHJvZW50ZXJvbDwvZnVsbC10aXRsZT48YWJici0x
PkpvdXJuYWwgb2YgZ2FzdHJvZW50ZXJvbG9neTwvYWJici0xPjwvcGVyaW9kaWNhbD48YWx0LXBl
cmlvZGljYWw+PGZ1bGwtdGl0bGU+SiBHYXN0cm9lbnRlcm9sPC9mdWxsLXRpdGxlPjxhYmJyLTE+
Sm91cm5hbCBvZiBnYXN0cm9lbnRlcm9sb2d5PC9hYmJyLTE+PC9hbHQtcGVyaW9kaWNhbD48cGFn
ZXM+NTY0LTcyPC9wYWdlcz48dm9sdW1lPjUwPC92b2x1bWU+PG51bWJlcj41PC9udW1iZXI+PGVk
aXRpb24+MjAxNC8wOC8yMjwvZWRpdGlvbj48a2V5d29yZHM+PGtleXdvcmQ+QWR1bHQ8L2tleXdv
cmQ+PGtleXdvcmQ+QWdlZDwva2V5d29yZD48a2V5d29yZD5CaW9tYXJrZXJzLCBUdW1vci8qZ2Vu
ZXRpY3M8L2tleXdvcmQ+PGtleXdvcmQ+Q2FyY2lub21hLCBOZXVyb2VuZG9jcmluZS8qY2xhc3Np
ZmljYXRpb24vZ2VuZXRpY3MvbW9ydGFsaXR5LypwYXRob2xvZ3kvdGhlcmFweTwva2V5d29yZD48
a2V5d29yZD5FbmRvc2NvcGljIFVsdHJhc291bmQtR3VpZGVkIEZpbmUgTmVlZGxlIEFzcGlyYXRp
b248L2tleXdvcmQ+PGtleXdvcmQ+RmVtYWxlPC9rZXl3b3JkPjxrZXl3b3JkPkh1bWFuczwva2V5
d29yZD48a2V5d29yZD5LaS02NyBBbnRpZ2VuL2dlbmV0aWNzPC9rZXl3b3JkPjxrZXl3b3JkPk1h
bGU8L2tleXdvcmQ+PGtleXdvcmQ+TWlkZGxlIEFnZWQ8L2tleXdvcmQ+PGtleXdvcmQ+Kk11dGF0
aW9uPC9rZXl3b3JkPjxrZXl3b3JkPk5lb3BsYXNtIEdyYWRpbmc8L2tleXdvcmQ+PGtleXdvcmQ+
TmVvcGxhc20gU3RhZ2luZzwva2V5d29yZD48a2V5d29yZD5QYW5jcmVhdGljIE5lb3BsYXNtcy8q
Y2xhc3NpZmljYXRpb24vZ2VuZXRpY3MvbW9ydGFsaXR5LypwYXRob2xvZ3kvdGhlcmFweTwva2V5
d29yZD48a2V5d29yZD5Qcm9nbm9zaXM8L2tleXdvcmQ+PGtleXdvcmQ+UHJvdG8tT25jb2dlbmUg
UHJvdGVpbnMgcDIxKHJhcykvKmdlbmV0aWNzPC9rZXl3b3JkPjxrZXl3b3JkPlJlcHJvZHVjaWJp
bGl0eSBvZiBSZXN1bHRzPC9rZXl3b3JkPjxrZXl3b3JkPlJldHJvc3BlY3RpdmUgU3R1ZGllczwv
a2V5d29yZD48a2V5d29yZD5Xb3JsZCBIZWFsdGggT3JnYW5pemF0aW9uPC9rZXl3b3JkPjwva2V5
d29yZHM+PGRhdGVzPjx5ZWFyPjIwMTU8L3llYXI+PHB1Yi1kYXRlcz48ZGF0ZT5NYXk8L2RhdGU+
PC9wdWItZGF0ZXM+PC9kYXRlcz48aXNibj4wOTQ0LTExNzQ8L2lzYm4+PGFjY2Vzc2lvbi1udW0+
MjUxNDI3OTk8L2FjY2Vzc2lvbi1udW0+PHVybHM+PC91cmxzPjxjdXN0b20yPlBtYzQ2NTMyNDI8
L2N1c3RvbTI+PGVsZWN0cm9uaWMtcmVzb3VyY2UtbnVtPjEwLjEwMDcvczAwNTM1LTAxNC0wOTg3
LTI8L2VsZWN0cm9uaWMtcmVzb3VyY2UtbnVtPjxyZW1vdGUtZGF0YWJhc2UtcHJvdmlkZXI+Tmxt
PC9yZW1vdGUtZGF0YWJhc2UtcHJvdmlkZXI+PGxhbmd1YWdlPmVuZzwvbGFuZ3VhZ2U+PC9yZWNv
cmQ+PC9DaXRlPjwvRW5kTm90ZT5=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sz w:val="24"/>
          <w:szCs w:val="24"/>
        </w:rPr>
      </w:r>
      <w:r w:rsidR="00AC5C50" w:rsidRPr="0079509D">
        <w:rPr>
          <w:rFonts w:ascii="Book Antiqua" w:hAnsi="Book Antiqua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sz w:val="24"/>
          <w:szCs w:val="24"/>
        </w:rPr>
      </w:r>
      <w:r w:rsidR="00692280" w:rsidRPr="0079509D">
        <w:rPr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Hijioka, 2015 #2242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sz w:val="24"/>
          <w:szCs w:val="24"/>
        </w:rPr>
        <w:fldChar w:fldCharType="end"/>
      </w:r>
      <w:r w:rsidR="003944AA" w:rsidRPr="0079509D">
        <w:rPr>
          <w:rFonts w:ascii="Book Antiqua" w:hAnsi="Book Antiqua"/>
          <w:sz w:val="24"/>
          <w:szCs w:val="24"/>
        </w:rPr>
        <w:t>.</w:t>
      </w:r>
    </w:p>
    <w:p w:rsidR="0064679D" w:rsidRPr="0079509D" w:rsidRDefault="004067FC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lastRenderedPageBreak/>
        <w:t>Gastric neuroendocrine carcinomas (G-NECs)</w:t>
      </w:r>
      <w:r w:rsidR="00B5490F" w:rsidRPr="0079509D">
        <w:rPr>
          <w:rFonts w:ascii="Book Antiqua" w:hAnsi="Book Antiqua"/>
          <w:sz w:val="24"/>
          <w:szCs w:val="24"/>
        </w:rPr>
        <w:t xml:space="preserve"> </w:t>
      </w:r>
      <w:r w:rsidR="00896C02" w:rsidRPr="0079509D">
        <w:rPr>
          <w:rFonts w:ascii="Book Antiqua" w:hAnsi="Book Antiqua"/>
          <w:sz w:val="24"/>
          <w:szCs w:val="24"/>
        </w:rPr>
        <w:t>are</w:t>
      </w:r>
      <w:r w:rsidR="00B5490F" w:rsidRPr="0079509D">
        <w:rPr>
          <w:rFonts w:ascii="Book Antiqua" w:hAnsi="Book Antiqua"/>
          <w:sz w:val="24"/>
          <w:szCs w:val="24"/>
        </w:rPr>
        <w:t xml:space="preserve"> a group of poorly differentiated tumors with high</w:t>
      </w:r>
      <w:r w:rsidR="00896C02" w:rsidRPr="0079509D">
        <w:rPr>
          <w:rFonts w:ascii="Book Antiqua" w:hAnsi="Book Antiqua"/>
          <w:sz w:val="24"/>
          <w:szCs w:val="24"/>
        </w:rPr>
        <w:t>-</w:t>
      </w:r>
      <w:r w:rsidR="00B5490F" w:rsidRPr="0079509D">
        <w:rPr>
          <w:rFonts w:ascii="Book Antiqua" w:hAnsi="Book Antiqua"/>
          <w:sz w:val="24"/>
          <w:szCs w:val="24"/>
        </w:rPr>
        <w:t>grade malignanc</w:t>
      </w:r>
      <w:r w:rsidR="00896C02" w:rsidRPr="0079509D">
        <w:rPr>
          <w:rFonts w:ascii="Book Antiqua" w:hAnsi="Book Antiqua"/>
          <w:sz w:val="24"/>
          <w:szCs w:val="24"/>
        </w:rPr>
        <w:t>y</w:t>
      </w:r>
      <w:r w:rsidR="00B5490F" w:rsidRPr="0079509D">
        <w:rPr>
          <w:rFonts w:ascii="Book Antiqua" w:hAnsi="Book Antiqua"/>
          <w:sz w:val="24"/>
          <w:szCs w:val="24"/>
        </w:rPr>
        <w:t xml:space="preserve">, </w:t>
      </w:r>
      <w:r w:rsidR="00896C02" w:rsidRPr="0079509D">
        <w:rPr>
          <w:rFonts w:ascii="Book Antiqua" w:hAnsi="Book Antiqua"/>
          <w:sz w:val="24"/>
          <w:szCs w:val="24"/>
        </w:rPr>
        <w:t xml:space="preserve">and can be </w:t>
      </w:r>
      <w:r w:rsidR="00B5490F" w:rsidRPr="0079509D">
        <w:rPr>
          <w:rFonts w:ascii="Book Antiqua" w:hAnsi="Book Antiqua"/>
          <w:sz w:val="24"/>
          <w:szCs w:val="24"/>
        </w:rPr>
        <w:t>either small</w:t>
      </w:r>
      <w:r w:rsidR="00896C02" w:rsidRPr="0079509D">
        <w:rPr>
          <w:rFonts w:ascii="Book Antiqua" w:hAnsi="Book Antiqua"/>
          <w:sz w:val="24"/>
          <w:szCs w:val="24"/>
        </w:rPr>
        <w:t>-</w:t>
      </w:r>
      <w:r w:rsidR="00B5490F" w:rsidRPr="0079509D">
        <w:rPr>
          <w:rFonts w:ascii="Book Antiqua" w:hAnsi="Book Antiqua"/>
          <w:sz w:val="24"/>
          <w:szCs w:val="24"/>
        </w:rPr>
        <w:t>cell</w:t>
      </w:r>
      <w:r w:rsidR="00EA5B40" w:rsidRPr="0079509D">
        <w:rPr>
          <w:rFonts w:ascii="Book Antiqua" w:hAnsi="Book Antiqua"/>
          <w:sz w:val="24"/>
          <w:szCs w:val="24"/>
        </w:rPr>
        <w:t xml:space="preserve"> carcinomas</w:t>
      </w:r>
      <w:r w:rsidR="00B5490F" w:rsidRPr="0079509D">
        <w:rPr>
          <w:rFonts w:ascii="Book Antiqua" w:hAnsi="Book Antiqua"/>
          <w:sz w:val="24"/>
          <w:szCs w:val="24"/>
        </w:rPr>
        <w:t xml:space="preserve"> or large</w:t>
      </w:r>
      <w:r w:rsidR="00896C02" w:rsidRPr="0079509D">
        <w:rPr>
          <w:rFonts w:ascii="Book Antiqua" w:hAnsi="Book Antiqua"/>
          <w:sz w:val="24"/>
          <w:szCs w:val="24"/>
        </w:rPr>
        <w:t>-</w:t>
      </w:r>
      <w:r w:rsidR="00B5490F" w:rsidRPr="0079509D">
        <w:rPr>
          <w:rFonts w:ascii="Book Antiqua" w:hAnsi="Book Antiqua"/>
          <w:sz w:val="24"/>
          <w:szCs w:val="24"/>
        </w:rPr>
        <w:t>cell neuroendocrine ca</w:t>
      </w:r>
      <w:r w:rsidR="00EA5B40" w:rsidRPr="0079509D">
        <w:rPr>
          <w:rFonts w:ascii="Book Antiqua" w:hAnsi="Book Antiqua"/>
          <w:sz w:val="24"/>
          <w:szCs w:val="24"/>
        </w:rPr>
        <w:t>rcinomas</w:t>
      </w:r>
      <w:r w:rsidRPr="0079509D">
        <w:rPr>
          <w:rFonts w:ascii="Book Antiqua" w:hAnsi="Book Antiqua"/>
          <w:sz w:val="24"/>
          <w:szCs w:val="24"/>
        </w:rPr>
        <w:t>.</w:t>
      </w:r>
      <w:r w:rsidR="001D2C7E" w:rsidRPr="0079509D">
        <w:rPr>
          <w:rFonts w:ascii="Book Antiqua" w:hAnsi="Book Antiqua"/>
          <w:sz w:val="24"/>
          <w:szCs w:val="24"/>
        </w:rPr>
        <w:t xml:space="preserve"> </w:t>
      </w:r>
      <w:bookmarkStart w:id="89" w:name="OLE_LINK36"/>
      <w:r w:rsidR="005D3F32" w:rsidRPr="0079509D">
        <w:rPr>
          <w:rFonts w:ascii="Book Antiqua" w:hAnsi="Book Antiqua"/>
          <w:sz w:val="24"/>
          <w:szCs w:val="24"/>
        </w:rPr>
        <w:t>E</w:t>
      </w:r>
      <w:r w:rsidR="000F013D" w:rsidRPr="0079509D">
        <w:rPr>
          <w:rFonts w:ascii="Book Antiqua" w:hAnsi="Book Antiqua"/>
          <w:sz w:val="24"/>
          <w:szCs w:val="24"/>
        </w:rPr>
        <w:t xml:space="preserve">pidemiological, clinical and treatment </w:t>
      </w:r>
      <w:r w:rsidR="00B87DBB" w:rsidRPr="0079509D">
        <w:rPr>
          <w:rFonts w:ascii="Book Antiqua" w:hAnsi="Book Antiqua"/>
          <w:sz w:val="24"/>
          <w:szCs w:val="24"/>
        </w:rPr>
        <w:t xml:space="preserve">data </w:t>
      </w:r>
      <w:r w:rsidR="000F013D" w:rsidRPr="0079509D">
        <w:rPr>
          <w:rFonts w:ascii="Book Antiqua" w:hAnsi="Book Antiqua"/>
          <w:sz w:val="24"/>
          <w:szCs w:val="24"/>
        </w:rPr>
        <w:t xml:space="preserve">is lack for these patients and little is got for prognostic and predictive factors. </w:t>
      </w:r>
      <w:bookmarkEnd w:id="89"/>
      <w:r w:rsidR="000F013D" w:rsidRPr="0079509D">
        <w:rPr>
          <w:rFonts w:ascii="Book Antiqua" w:hAnsi="Book Antiqua"/>
          <w:sz w:val="24"/>
          <w:szCs w:val="24"/>
        </w:rPr>
        <w:t>Therefore</w:t>
      </w:r>
      <w:r w:rsidRPr="0079509D">
        <w:rPr>
          <w:rFonts w:ascii="Book Antiqua" w:hAnsi="Book Antiqua"/>
          <w:sz w:val="24"/>
          <w:szCs w:val="24"/>
        </w:rPr>
        <w:t xml:space="preserve">, </w:t>
      </w:r>
      <w:r w:rsidR="00AF7C1B" w:rsidRPr="0079509D">
        <w:rPr>
          <w:rFonts w:ascii="Book Antiqua" w:hAnsi="Book Antiqua"/>
          <w:sz w:val="24"/>
          <w:szCs w:val="24"/>
        </w:rPr>
        <w:t xml:space="preserve">we report the </w:t>
      </w:r>
      <w:r w:rsidRPr="0079509D">
        <w:rPr>
          <w:rFonts w:ascii="Book Antiqua" w:hAnsi="Book Antiqua"/>
          <w:sz w:val="24"/>
          <w:szCs w:val="24"/>
        </w:rPr>
        <w:t>medical records</w:t>
      </w:r>
      <w:r w:rsidR="00AF7C1B" w:rsidRPr="0079509D">
        <w:rPr>
          <w:rFonts w:ascii="Book Antiqua" w:hAnsi="Book Antiqua"/>
          <w:sz w:val="24"/>
          <w:szCs w:val="24"/>
        </w:rPr>
        <w:t xml:space="preserve"> of </w:t>
      </w:r>
      <w:r w:rsidRPr="0079509D">
        <w:rPr>
          <w:rFonts w:ascii="Book Antiqua" w:hAnsi="Book Antiqua"/>
          <w:sz w:val="24"/>
          <w:szCs w:val="24"/>
        </w:rPr>
        <w:t>43</w:t>
      </w:r>
      <w:r w:rsidR="00AF7C1B" w:rsidRPr="0079509D">
        <w:rPr>
          <w:rFonts w:ascii="Book Antiqua" w:hAnsi="Book Antiqua"/>
          <w:sz w:val="24"/>
          <w:szCs w:val="24"/>
        </w:rPr>
        <w:t xml:space="preserve"> patients with G-NECs that met the definition </w:t>
      </w:r>
      <w:r w:rsidR="00896C02" w:rsidRPr="0079509D">
        <w:rPr>
          <w:rFonts w:ascii="Book Antiqua" w:hAnsi="Book Antiqua"/>
          <w:sz w:val="24"/>
          <w:szCs w:val="24"/>
        </w:rPr>
        <w:t xml:space="preserve">of </w:t>
      </w:r>
      <w:r w:rsidR="00AF7C1B" w:rsidRPr="0079509D">
        <w:rPr>
          <w:rFonts w:ascii="Book Antiqua" w:hAnsi="Book Antiqua"/>
          <w:sz w:val="24"/>
          <w:szCs w:val="24"/>
        </w:rPr>
        <w:t xml:space="preserve">the updated </w:t>
      </w:r>
      <w:r w:rsidR="00896C02" w:rsidRPr="0079509D">
        <w:rPr>
          <w:rFonts w:ascii="Book Antiqua" w:hAnsi="Book Antiqua"/>
          <w:sz w:val="24"/>
          <w:szCs w:val="24"/>
        </w:rPr>
        <w:t>(</w:t>
      </w:r>
      <w:r w:rsidR="00AF7C1B" w:rsidRPr="0079509D">
        <w:rPr>
          <w:rFonts w:ascii="Book Antiqua" w:hAnsi="Book Antiqua"/>
          <w:sz w:val="24"/>
          <w:szCs w:val="24"/>
        </w:rPr>
        <w:t>2010</w:t>
      </w:r>
      <w:r w:rsidR="00896C02" w:rsidRPr="0079509D">
        <w:rPr>
          <w:rFonts w:ascii="Book Antiqua" w:hAnsi="Book Antiqua"/>
          <w:sz w:val="24"/>
          <w:szCs w:val="24"/>
        </w:rPr>
        <w:t>)</w:t>
      </w:r>
      <w:r w:rsidR="00AF7C1B" w:rsidRPr="0079509D">
        <w:rPr>
          <w:rFonts w:ascii="Book Antiqua" w:hAnsi="Book Antiqua"/>
          <w:sz w:val="24"/>
          <w:szCs w:val="24"/>
        </w:rPr>
        <w:t xml:space="preserve"> WHO classification.</w:t>
      </w:r>
      <w:r w:rsidR="000F013D" w:rsidRPr="0079509D">
        <w:rPr>
          <w:rFonts w:ascii="Book Antiqua" w:hAnsi="Book Antiqua"/>
          <w:sz w:val="24"/>
          <w:szCs w:val="24"/>
        </w:rPr>
        <w:t xml:space="preserve"> And</w:t>
      </w:r>
      <w:r w:rsidR="00B303BE" w:rsidRPr="0079509D">
        <w:rPr>
          <w:rFonts w:ascii="Book Antiqua" w:hAnsi="Book Antiqua"/>
          <w:sz w:val="24"/>
          <w:szCs w:val="24"/>
        </w:rPr>
        <w:t xml:space="preserve"> to our knowledge,</w:t>
      </w:r>
      <w:r w:rsidR="000F013D" w:rsidRPr="0079509D">
        <w:rPr>
          <w:rFonts w:ascii="Book Antiqua" w:hAnsi="Book Antiqua"/>
          <w:sz w:val="24"/>
          <w:szCs w:val="24"/>
        </w:rPr>
        <w:t xml:space="preserve"> this report is one of </w:t>
      </w:r>
      <w:bookmarkStart w:id="90" w:name="OLE_LINK65"/>
      <w:r w:rsidR="00F9249A" w:rsidRPr="0079509D">
        <w:rPr>
          <w:rFonts w:ascii="Book Antiqua" w:hAnsi="Book Antiqua"/>
          <w:sz w:val="24"/>
          <w:szCs w:val="24"/>
        </w:rPr>
        <w:t>sizable</w:t>
      </w:r>
      <w:bookmarkEnd w:id="90"/>
      <w:r w:rsidR="00F9249A" w:rsidRPr="0079509D">
        <w:rPr>
          <w:rFonts w:ascii="Book Antiqua" w:hAnsi="Book Antiqua"/>
          <w:sz w:val="24"/>
          <w:szCs w:val="24"/>
        </w:rPr>
        <w:t xml:space="preserve"> </w:t>
      </w:r>
      <w:r w:rsidR="000F013D" w:rsidRPr="0079509D">
        <w:rPr>
          <w:rFonts w:ascii="Book Antiqua" w:hAnsi="Book Antiqua"/>
          <w:sz w:val="24"/>
          <w:szCs w:val="24"/>
        </w:rPr>
        <w:t>series of G-NECs</w:t>
      </w:r>
      <w:r w:rsidR="00B303BE" w:rsidRPr="0079509D">
        <w:rPr>
          <w:rFonts w:ascii="Book Antiqua" w:hAnsi="Book Antiqua"/>
          <w:sz w:val="24"/>
          <w:szCs w:val="24"/>
        </w:rPr>
        <w:t xml:space="preserve"> so far</w:t>
      </w:r>
      <w:r w:rsidR="000F013D" w:rsidRPr="0079509D">
        <w:rPr>
          <w:rFonts w:ascii="Book Antiqua" w:hAnsi="Book Antiqua"/>
          <w:sz w:val="24"/>
          <w:szCs w:val="24"/>
        </w:rPr>
        <w:t>.</w:t>
      </w:r>
    </w:p>
    <w:p w:rsidR="001512A2" w:rsidRPr="0079509D" w:rsidRDefault="001512A2" w:rsidP="0079509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sz w:val="24"/>
        </w:rPr>
      </w:pPr>
      <w:bookmarkStart w:id="91" w:name="OLE_LINK337"/>
      <w:bookmarkStart w:id="92" w:name="OLE_LINK338"/>
      <w:bookmarkStart w:id="93" w:name="OLE_LINK378"/>
      <w:bookmarkStart w:id="94" w:name="OLE_LINK388"/>
      <w:bookmarkStart w:id="95" w:name="OLE_LINK394"/>
      <w:r w:rsidRPr="0079509D">
        <w:rPr>
          <w:rFonts w:ascii="Book Antiqua" w:hAnsi="Book Antiqua"/>
          <w:b/>
          <w:sz w:val="24"/>
        </w:rPr>
        <w:t>MATERIALS AND METHODS</w:t>
      </w:r>
    </w:p>
    <w:bookmarkEnd w:id="91"/>
    <w:bookmarkEnd w:id="92"/>
    <w:bookmarkEnd w:id="93"/>
    <w:bookmarkEnd w:id="94"/>
    <w:bookmarkEnd w:id="95"/>
    <w:p w:rsidR="0014639F" w:rsidRPr="0079509D" w:rsidRDefault="000808D0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 xml:space="preserve">This was a retrospective study. All </w:t>
      </w:r>
      <w:r w:rsidR="005A0344" w:rsidRPr="0079509D">
        <w:rPr>
          <w:rFonts w:ascii="Book Antiqua" w:hAnsi="Book Antiqua"/>
          <w:color w:val="000000"/>
          <w:sz w:val="24"/>
          <w:szCs w:val="24"/>
        </w:rPr>
        <w:t>G-NECs treated in Ren</w:t>
      </w:r>
      <w:r w:rsidR="00B303BE" w:rsidRPr="0079509D">
        <w:rPr>
          <w:rFonts w:ascii="Book Antiqua" w:hAnsi="Book Antiqua"/>
          <w:color w:val="000000"/>
          <w:sz w:val="24"/>
          <w:szCs w:val="24"/>
        </w:rPr>
        <w:t xml:space="preserve"> J</w:t>
      </w:r>
      <w:r w:rsidR="005A0344" w:rsidRPr="0079509D">
        <w:rPr>
          <w:rFonts w:ascii="Book Antiqua" w:hAnsi="Book Antiqua"/>
          <w:color w:val="000000"/>
          <w:sz w:val="24"/>
          <w:szCs w:val="24"/>
        </w:rPr>
        <w:t xml:space="preserve">i </w:t>
      </w:r>
      <w:r w:rsidR="005A11FC" w:rsidRPr="0079509D">
        <w:rPr>
          <w:rFonts w:ascii="Book Antiqua" w:hAnsi="Book Antiqua"/>
          <w:color w:val="000000"/>
          <w:sz w:val="24"/>
          <w:szCs w:val="24"/>
        </w:rPr>
        <w:t>H</w:t>
      </w:r>
      <w:r w:rsidR="005A0344" w:rsidRPr="0079509D">
        <w:rPr>
          <w:rFonts w:ascii="Book Antiqua" w:hAnsi="Book Antiqua"/>
          <w:color w:val="000000"/>
          <w:sz w:val="24"/>
          <w:szCs w:val="24"/>
        </w:rPr>
        <w:t xml:space="preserve">ospital, </w:t>
      </w:r>
      <w:r w:rsidR="00B303BE" w:rsidRPr="0079509D">
        <w:rPr>
          <w:rFonts w:ascii="Book Antiqua" w:hAnsi="Book Antiqua"/>
          <w:color w:val="000000"/>
          <w:sz w:val="24"/>
          <w:szCs w:val="24"/>
        </w:rPr>
        <w:t xml:space="preserve">School of Medicine, </w:t>
      </w:r>
      <w:r w:rsidR="005A0344" w:rsidRPr="0079509D">
        <w:rPr>
          <w:rFonts w:ascii="Book Antiqua" w:hAnsi="Book Antiqua"/>
          <w:color w:val="000000"/>
          <w:sz w:val="24"/>
          <w:szCs w:val="24"/>
        </w:rPr>
        <w:t xml:space="preserve">Shanghai </w:t>
      </w:r>
      <w:r w:rsidR="00520EFB" w:rsidRPr="0079509D">
        <w:rPr>
          <w:rFonts w:ascii="Book Antiqua" w:hAnsi="Book Antiqua"/>
          <w:color w:val="000000"/>
          <w:sz w:val="24"/>
          <w:szCs w:val="24"/>
        </w:rPr>
        <w:t>Jiao</w:t>
      </w:r>
      <w:r w:rsidR="00A05D6A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520EFB" w:rsidRPr="0079509D">
        <w:rPr>
          <w:rFonts w:ascii="Book Antiqua" w:hAnsi="Book Antiqua"/>
          <w:color w:val="000000"/>
          <w:sz w:val="24"/>
          <w:szCs w:val="24"/>
        </w:rPr>
        <w:t>T</w:t>
      </w:r>
      <w:r w:rsidR="005A0344" w:rsidRPr="0079509D">
        <w:rPr>
          <w:rFonts w:ascii="Book Antiqua" w:hAnsi="Book Antiqua"/>
          <w:color w:val="000000"/>
          <w:sz w:val="24"/>
          <w:szCs w:val="24"/>
        </w:rPr>
        <w:t>ong University</w:t>
      </w:r>
      <w:r w:rsidR="006320E1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9509D">
        <w:rPr>
          <w:rFonts w:ascii="Book Antiqua" w:hAnsi="Book Antiqua"/>
          <w:color w:val="000000"/>
          <w:sz w:val="24"/>
          <w:szCs w:val="24"/>
        </w:rPr>
        <w:t>from 2007 to 201</w:t>
      </w:r>
      <w:r w:rsidR="00B83C62" w:rsidRPr="0079509D">
        <w:rPr>
          <w:rFonts w:ascii="Book Antiqua" w:hAnsi="Book Antiqua"/>
          <w:color w:val="000000"/>
          <w:sz w:val="24"/>
          <w:szCs w:val="24"/>
        </w:rPr>
        <w:t>4</w:t>
      </w:r>
      <w:r w:rsidR="00F03D52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9509D">
        <w:rPr>
          <w:rFonts w:ascii="Book Antiqua" w:hAnsi="Book Antiqua"/>
          <w:color w:val="000000"/>
          <w:sz w:val="24"/>
          <w:szCs w:val="24"/>
        </w:rPr>
        <w:t>were investigated</w:t>
      </w:r>
      <w:r w:rsidR="005A0344" w:rsidRPr="0079509D">
        <w:rPr>
          <w:rFonts w:ascii="Book Antiqua" w:hAnsi="Book Antiqua"/>
          <w:color w:val="000000"/>
          <w:sz w:val="24"/>
          <w:szCs w:val="24"/>
        </w:rPr>
        <w:t>.</w:t>
      </w:r>
      <w:r w:rsidR="00AC78DB" w:rsidRPr="0079509D">
        <w:rPr>
          <w:rFonts w:ascii="Book Antiqua" w:hAnsi="Book Antiqua" w:hint="eastAsia"/>
          <w:color w:val="000000"/>
          <w:sz w:val="24"/>
          <w:szCs w:val="24"/>
        </w:rPr>
        <w:t xml:space="preserve"> A</w:t>
      </w:r>
      <w:r w:rsidR="00BA5565" w:rsidRPr="0079509D">
        <w:rPr>
          <w:rFonts w:ascii="Book Antiqua" w:hAnsi="Book Antiqua" w:hint="eastAsia"/>
          <w:color w:val="000000"/>
          <w:sz w:val="24"/>
          <w:szCs w:val="24"/>
        </w:rPr>
        <w:t xml:space="preserve">ll of them </w:t>
      </w:r>
      <w:r w:rsidR="00BA5565" w:rsidRPr="0079509D">
        <w:rPr>
          <w:rFonts w:ascii="Book Antiqua" w:hAnsi="Book Antiqua"/>
          <w:color w:val="000000"/>
          <w:sz w:val="24"/>
          <w:szCs w:val="24"/>
        </w:rPr>
        <w:t xml:space="preserve">were local people of South China. </w:t>
      </w:r>
      <w:r w:rsidR="00A33CC3" w:rsidRPr="0079509D">
        <w:rPr>
          <w:rFonts w:ascii="Book Antiqua" w:hAnsi="Book Antiqua"/>
          <w:color w:val="000000"/>
          <w:sz w:val="24"/>
          <w:szCs w:val="24"/>
        </w:rPr>
        <w:t>The diagnosis, grading</w:t>
      </w:r>
      <w:r w:rsidR="006C628B" w:rsidRPr="0079509D">
        <w:rPr>
          <w:rFonts w:ascii="Book Antiqua" w:hAnsi="Book Antiqua"/>
          <w:color w:val="000000"/>
          <w:sz w:val="24"/>
          <w:szCs w:val="24"/>
        </w:rPr>
        <w:t>,</w:t>
      </w:r>
      <w:r w:rsidR="00A33CC3" w:rsidRPr="0079509D">
        <w:rPr>
          <w:rFonts w:ascii="Book Antiqua" w:hAnsi="Book Antiqua"/>
          <w:color w:val="000000"/>
          <w:sz w:val="24"/>
          <w:szCs w:val="24"/>
        </w:rPr>
        <w:t xml:space="preserve"> and staging were performed according to </w:t>
      </w:r>
      <w:bookmarkStart w:id="96" w:name="OLE_LINK44"/>
      <w:bookmarkStart w:id="97" w:name="OLE_LINK47"/>
      <w:r w:rsidR="00A33CC3" w:rsidRPr="0079509D">
        <w:rPr>
          <w:rFonts w:ascii="Book Antiqua" w:hAnsi="Book Antiqua"/>
          <w:color w:val="000000"/>
          <w:sz w:val="24"/>
          <w:szCs w:val="24"/>
        </w:rPr>
        <w:t>the 2010 WHO classification</w:t>
      </w:r>
      <w:bookmarkEnd w:id="96"/>
      <w:bookmarkEnd w:id="97"/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/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&lt;EndNote&gt;&lt;Cite&gt;&lt;Author&gt;Bosman&lt;/Author&gt;&lt;Year&gt;2010&lt;/Year&gt;&lt;RecNum&gt;2240&lt;/RecNum&gt;&lt;DisplayText&gt;&lt;style face="superscript"&gt;[8]&lt;/style&gt;&lt;/DisplayText&gt;&lt;record&gt;&lt;rec-number&gt;2240&lt;/rec-number&gt;&lt;foreign-keys&gt;&lt;key app="EN" db-id="etvfsrp0crdt5qetpstx02s429swzvzwarp9"&gt;2240&lt;/key&gt;&lt;/foreign-keys&gt;&lt;ref-type name="Book"&gt;6&lt;/ref-type&gt;&lt;contributors&gt;&lt;authors&gt;&lt;author&gt;Bosman, Fred T&lt;/author&gt;&lt;author&gt;Carneiro, Fatima&lt;/author&gt;&lt;author&gt;Hruban, Ralph H&lt;/author&gt;&lt;author&gt;Theise, Neil D&lt;/author&gt;&lt;/authors&gt;&lt;/contributors&gt;&lt;titles&gt;&lt;title&gt;WHO classification of tumours of the digestive system&lt;/title&gt;&lt;/titles&gt;&lt;number&gt;Ed. 4&lt;/number&gt;&lt;dates&gt;&lt;year&gt;2010&lt;/year&gt;&lt;/dates&gt;&lt;publisher&gt;Lyon: IARC&lt;/publisher&gt;&lt;isbn&gt;9283224329&lt;/isbn&gt;&lt;urls&gt;&lt;/urls&gt;&lt;/record&gt;&lt;/Cite&gt;&lt;/EndNote&gt;</w:instrTex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8" w:tooltip="Bosman, 2010 #2240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8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583BDD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583BDD" w:rsidRPr="0079509D">
        <w:rPr>
          <w:rStyle w:val="fontstyle01"/>
          <w:rFonts w:ascii="Book Antiqua" w:hAnsi="Book Antiqua"/>
          <w:sz w:val="24"/>
          <w:szCs w:val="24"/>
        </w:rPr>
        <w:t>TNM staging was evaluated in accordance with the 7th Edition of the AJCC Cancer’s TNM</w:t>
      </w:r>
      <w:r w:rsidR="00583BDD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583BDD" w:rsidRPr="0079509D">
        <w:rPr>
          <w:rStyle w:val="fontstyle01"/>
          <w:rFonts w:ascii="Book Antiqua" w:hAnsi="Book Antiqua"/>
          <w:sz w:val="24"/>
          <w:szCs w:val="24"/>
        </w:rPr>
        <w:t>Classifcation</w:t>
      </w:r>
      <w:proofErr w:type="spellEnd"/>
      <w:r w:rsidR="009E7FF1" w:rsidRPr="0079509D">
        <w:rPr>
          <w:rStyle w:val="fontstyle01"/>
          <w:rFonts w:ascii="Book Antiqua" w:hAnsi="Book Antiqua"/>
          <w:sz w:val="24"/>
          <w:szCs w:val="24"/>
        </w:rPr>
        <w:fldChar w:fldCharType="begin"/>
      </w:r>
      <w:r w:rsidR="00AC5C50" w:rsidRPr="0079509D">
        <w:rPr>
          <w:rStyle w:val="fontstyle01"/>
          <w:rFonts w:ascii="Book Antiqua" w:hAnsi="Book Antiqua"/>
          <w:sz w:val="24"/>
          <w:szCs w:val="24"/>
        </w:rPr>
        <w:instrText xml:space="preserve"> ADDIN EN.CITE &lt;EndNote&gt;&lt;Cite&gt;&lt;Author&gt;Edge&lt;/Author&gt;&lt;Year&gt;2010&lt;/Year&gt;&lt;RecNum&gt;2503&lt;/RecNum&gt;&lt;DisplayText&gt;&lt;style face="superscript"&gt;[10]&lt;/style&gt;&lt;/DisplayText&gt;&lt;record&gt;&lt;rec-number&gt;2503&lt;/rec-number&gt;&lt;foreign-keys&gt;&lt;key app="EN" db-id="etvfsrp0crdt5qetpstx02s429swzvzwarp9"&gt;2503&lt;/key&gt;&lt;/foreign-keys&gt;&lt;ref-type name="Book"&gt;6&lt;/ref-type&gt;&lt;contributors&gt;&lt;authors&gt;&lt;author&gt;Edge, S.&lt;/author&gt;&lt;author&gt;Byrd, D.R.&lt;/author&gt;&lt;author&gt;Compton, C.C.&lt;/author&gt;&lt;author&gt;Fritz, A.G.&lt;/author&gt;&lt;author&gt;Greene, F.L.&lt;/author&gt;&lt;author&gt;Trotti, A.&lt;/author&gt;&lt;/authors&gt;&lt;/contributors&gt;&lt;titles&gt;&lt;title&gt;AJCC Cancer Staging Handbook: From the AJCC Cancer Staging Manual&lt;/title&gt;&lt;/titles&gt;&lt;dates&gt;&lt;year&gt;2010&lt;/year&gt;&lt;/dates&gt;&lt;publisher&gt;Springer New York&lt;/publisher&gt;&lt;isbn&gt;9781441957399&lt;/isbn&gt;&lt;urls&gt;&lt;related-urls&gt;&lt;url&gt;https://books.google.ae/books?id=8IqGoAEACAAJ&lt;/url&gt;&lt;/related-urls&gt;&lt;/urls&gt;&lt;/record&gt;&lt;/Cite&gt;&lt;/EndNote&gt;</w:instrText>
      </w:r>
      <w:r w:rsidR="009E7FF1" w:rsidRPr="0079509D">
        <w:rPr>
          <w:rStyle w:val="fontstyle01"/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Style w:val="fontstyle01"/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0" w:tooltip="Edge, 2010 #2503" w:history="1">
        <w:r w:rsidR="00AC5C50" w:rsidRPr="0079509D">
          <w:rPr>
            <w:rStyle w:val="fontstyle01"/>
            <w:rFonts w:ascii="Book Antiqua" w:hAnsi="Book Antiqua"/>
            <w:noProof/>
            <w:sz w:val="24"/>
            <w:szCs w:val="24"/>
            <w:vertAlign w:val="superscript"/>
          </w:rPr>
          <w:t>10</w:t>
        </w:r>
      </w:hyperlink>
      <w:r w:rsidR="00AC5C50" w:rsidRPr="0079509D">
        <w:rPr>
          <w:rStyle w:val="fontstyle01"/>
          <w:rFonts w:ascii="Book Antiqua" w:hAnsi="Book Antiqua"/>
          <w:noProof/>
          <w:sz w:val="24"/>
          <w:szCs w:val="24"/>
          <w:vertAlign w:val="superscript"/>
        </w:rPr>
        <w:t>]</w:t>
      </w:r>
      <w:r w:rsidR="009E7FF1" w:rsidRPr="0079509D">
        <w:rPr>
          <w:rStyle w:val="fontstyle01"/>
          <w:rFonts w:ascii="Book Antiqua" w:hAnsi="Book Antiqua"/>
          <w:sz w:val="24"/>
          <w:szCs w:val="24"/>
        </w:rPr>
        <w:fldChar w:fldCharType="end"/>
      </w:r>
      <w:r w:rsidR="00583BDD" w:rsidRPr="0079509D">
        <w:rPr>
          <w:rStyle w:val="fontstyle01"/>
          <w:rFonts w:ascii="Book Antiqua" w:hAnsi="Book Antiqua"/>
          <w:sz w:val="24"/>
          <w:szCs w:val="24"/>
        </w:rPr>
        <w:t>.</w:t>
      </w:r>
      <w:r w:rsidR="00583BDD" w:rsidRPr="0079509D">
        <w:rPr>
          <w:rFonts w:ascii="Book Antiqua" w:hAnsi="Book Antiqua"/>
          <w:sz w:val="24"/>
          <w:szCs w:val="24"/>
        </w:rPr>
        <w:t xml:space="preserve"> </w:t>
      </w:r>
      <w:r w:rsidR="0083464D" w:rsidRPr="0079509D">
        <w:rPr>
          <w:rFonts w:ascii="Book Antiqua" w:hAnsi="Book Antiqua"/>
          <w:color w:val="000000"/>
          <w:sz w:val="24"/>
          <w:szCs w:val="24"/>
        </w:rPr>
        <w:t xml:space="preserve">Information on </w:t>
      </w:r>
      <w:r w:rsidR="005A0344" w:rsidRPr="0079509D">
        <w:rPr>
          <w:rFonts w:ascii="Book Antiqua" w:hAnsi="Book Antiqua"/>
          <w:color w:val="000000"/>
          <w:sz w:val="24"/>
          <w:szCs w:val="24"/>
        </w:rPr>
        <w:t xml:space="preserve">age, </w:t>
      </w:r>
      <w:r w:rsidR="00F9249A" w:rsidRPr="0079509D">
        <w:rPr>
          <w:rFonts w:ascii="Book Antiqua" w:hAnsi="Book Antiqua"/>
          <w:color w:val="000000"/>
          <w:sz w:val="24"/>
          <w:szCs w:val="24"/>
        </w:rPr>
        <w:t>gender</w:t>
      </w:r>
      <w:r w:rsidR="005A0344" w:rsidRPr="0079509D">
        <w:rPr>
          <w:rFonts w:ascii="Book Antiqua" w:hAnsi="Book Antiqua"/>
          <w:color w:val="000000"/>
          <w:sz w:val="24"/>
          <w:szCs w:val="24"/>
        </w:rPr>
        <w:t>, tumor</w:t>
      </w:r>
      <w:r w:rsidR="00F9249A" w:rsidRPr="0079509D">
        <w:rPr>
          <w:rFonts w:ascii="Book Antiqua" w:hAnsi="Book Antiqua"/>
          <w:color w:val="000000"/>
          <w:sz w:val="24"/>
          <w:szCs w:val="24"/>
        </w:rPr>
        <w:t xml:space="preserve"> size, tumor location, T classification</w:t>
      </w:r>
      <w:r w:rsidR="005A0344" w:rsidRPr="0079509D">
        <w:rPr>
          <w:rFonts w:ascii="Book Antiqua" w:hAnsi="Book Antiqua"/>
          <w:color w:val="000000"/>
          <w:sz w:val="24"/>
          <w:szCs w:val="24"/>
        </w:rPr>
        <w:t>, lymph node metastasis</w:t>
      </w:r>
      <w:r w:rsidR="00A05D6A" w:rsidRPr="0079509D">
        <w:rPr>
          <w:rFonts w:ascii="Book Antiqua" w:hAnsi="Book Antiqua"/>
          <w:color w:val="000000"/>
          <w:sz w:val="24"/>
          <w:szCs w:val="24"/>
        </w:rPr>
        <w:t>, liver metastasis</w:t>
      </w:r>
      <w:r w:rsidR="005A0344" w:rsidRPr="0079509D">
        <w:rPr>
          <w:rFonts w:ascii="Book Antiqua" w:hAnsi="Book Antiqua"/>
          <w:color w:val="000000"/>
          <w:sz w:val="24"/>
          <w:szCs w:val="24"/>
        </w:rPr>
        <w:t>, pathological stage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, </w:t>
      </w:r>
      <w:r w:rsidR="004C7431" w:rsidRPr="0079509D">
        <w:rPr>
          <w:rFonts w:ascii="Book Antiqua" w:hAnsi="Book Antiqua"/>
          <w:color w:val="000000"/>
          <w:sz w:val="24"/>
          <w:szCs w:val="24"/>
        </w:rPr>
        <w:t xml:space="preserve">pathology,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treatment </w:t>
      </w:r>
      <w:r w:rsidR="0083464D" w:rsidRPr="0079509D">
        <w:rPr>
          <w:rFonts w:ascii="Book Antiqua" w:hAnsi="Book Antiqua"/>
          <w:color w:val="000000"/>
          <w:sz w:val="24"/>
          <w:szCs w:val="24"/>
        </w:rPr>
        <w:t xml:space="preserve">and outcome were </w:t>
      </w:r>
      <w:r w:rsidR="00F03D52" w:rsidRPr="0079509D">
        <w:rPr>
          <w:rFonts w:ascii="Book Antiqua" w:hAnsi="Book Antiqua"/>
          <w:color w:val="000000"/>
          <w:sz w:val="24"/>
          <w:szCs w:val="24"/>
        </w:rPr>
        <w:t>reviewed</w:t>
      </w:r>
      <w:r w:rsidR="003903A9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11558D" w:rsidRPr="0079509D">
        <w:rPr>
          <w:rFonts w:ascii="Book Antiqua" w:hAnsi="Book Antiqua"/>
          <w:sz w:val="24"/>
          <w:szCs w:val="24"/>
        </w:rPr>
        <w:t xml:space="preserve">The overall survival (OS) </w:t>
      </w:r>
      <w:r w:rsidR="003903A9" w:rsidRPr="0079509D">
        <w:rPr>
          <w:rFonts w:ascii="Book Antiqua" w:hAnsi="Book Antiqua"/>
          <w:sz w:val="24"/>
          <w:szCs w:val="24"/>
        </w:rPr>
        <w:t xml:space="preserve">time was calculated from the date of surgery to death, or </w:t>
      </w:r>
      <w:r w:rsidR="001442D8" w:rsidRPr="0079509D">
        <w:rPr>
          <w:rFonts w:ascii="Book Antiqua" w:hAnsi="Book Antiqua"/>
          <w:sz w:val="24"/>
          <w:szCs w:val="24"/>
        </w:rPr>
        <w:t>August</w:t>
      </w:r>
      <w:r w:rsidR="003903A9" w:rsidRPr="0079509D">
        <w:rPr>
          <w:rFonts w:ascii="Book Antiqua" w:hAnsi="Book Antiqua"/>
          <w:sz w:val="24"/>
          <w:szCs w:val="24"/>
        </w:rPr>
        <w:t xml:space="preserve"> </w:t>
      </w:r>
      <w:r w:rsidR="001442D8" w:rsidRPr="0079509D">
        <w:rPr>
          <w:rFonts w:ascii="Book Antiqua" w:hAnsi="Book Antiqua"/>
          <w:sz w:val="24"/>
          <w:szCs w:val="24"/>
        </w:rPr>
        <w:t>30, 2016</w:t>
      </w:r>
      <w:r w:rsidR="003903A9" w:rsidRPr="0079509D">
        <w:rPr>
          <w:rFonts w:ascii="Book Antiqua" w:hAnsi="Book Antiqua"/>
          <w:sz w:val="24"/>
          <w:szCs w:val="24"/>
        </w:rPr>
        <w:t xml:space="preserve">, the ultimate </w:t>
      </w:r>
      <w:bookmarkStart w:id="98" w:name="OLE_LINK49"/>
      <w:r w:rsidR="0011558D" w:rsidRPr="0079509D">
        <w:rPr>
          <w:rFonts w:ascii="Book Antiqua" w:hAnsi="Book Antiqua"/>
          <w:sz w:val="24"/>
          <w:szCs w:val="24"/>
        </w:rPr>
        <w:t>follow-up</w:t>
      </w:r>
      <w:bookmarkEnd w:id="98"/>
      <w:r w:rsidR="0011558D" w:rsidRPr="0079509D">
        <w:rPr>
          <w:rFonts w:ascii="Book Antiqua" w:hAnsi="Book Antiqua"/>
          <w:sz w:val="24"/>
          <w:szCs w:val="24"/>
        </w:rPr>
        <w:t xml:space="preserve"> </w:t>
      </w:r>
      <w:r w:rsidR="003903A9" w:rsidRPr="0079509D">
        <w:rPr>
          <w:rFonts w:ascii="Book Antiqua" w:hAnsi="Book Antiqua"/>
          <w:sz w:val="24"/>
          <w:szCs w:val="24"/>
        </w:rPr>
        <w:t xml:space="preserve">deadline. </w:t>
      </w:r>
      <w:r w:rsidR="00454484" w:rsidRPr="0079509D">
        <w:rPr>
          <w:rFonts w:ascii="Book Antiqua" w:hAnsi="Book Antiqua"/>
          <w:color w:val="000000"/>
          <w:sz w:val="24"/>
          <w:szCs w:val="24"/>
        </w:rPr>
        <w:t xml:space="preserve">The research was approved by the </w:t>
      </w:r>
      <w:r w:rsidR="00B303BE" w:rsidRPr="0079509D">
        <w:rPr>
          <w:rFonts w:ascii="Book Antiqua" w:hAnsi="Book Antiqua"/>
          <w:color w:val="000000"/>
          <w:sz w:val="24"/>
          <w:szCs w:val="24"/>
        </w:rPr>
        <w:t>Research Ethics Committee</w:t>
      </w:r>
      <w:r w:rsidR="00454484" w:rsidRPr="0079509D">
        <w:rPr>
          <w:rFonts w:ascii="Book Antiqua" w:hAnsi="Book Antiqua"/>
          <w:color w:val="000000"/>
          <w:sz w:val="24"/>
          <w:szCs w:val="24"/>
        </w:rPr>
        <w:t xml:space="preserve"> of Ren</w:t>
      </w:r>
      <w:r w:rsidR="00B719C3" w:rsidRPr="0079509D">
        <w:rPr>
          <w:rFonts w:ascii="Book Antiqua" w:hAnsi="Book Antiqua"/>
          <w:color w:val="000000"/>
          <w:sz w:val="24"/>
          <w:szCs w:val="24"/>
        </w:rPr>
        <w:t xml:space="preserve"> J</w:t>
      </w:r>
      <w:r w:rsidR="00454484" w:rsidRPr="0079509D">
        <w:rPr>
          <w:rFonts w:ascii="Book Antiqua" w:hAnsi="Book Antiqua"/>
          <w:color w:val="000000"/>
          <w:sz w:val="24"/>
          <w:szCs w:val="24"/>
        </w:rPr>
        <w:t xml:space="preserve">i </w:t>
      </w:r>
      <w:r w:rsidR="003E6C4B" w:rsidRPr="0079509D">
        <w:rPr>
          <w:rFonts w:ascii="Book Antiqua" w:hAnsi="Book Antiqua"/>
          <w:color w:val="000000"/>
          <w:sz w:val="24"/>
          <w:szCs w:val="24"/>
        </w:rPr>
        <w:t>H</w:t>
      </w:r>
      <w:r w:rsidR="00454484" w:rsidRPr="0079509D">
        <w:rPr>
          <w:rFonts w:ascii="Book Antiqua" w:hAnsi="Book Antiqua"/>
          <w:color w:val="000000"/>
          <w:sz w:val="24"/>
          <w:szCs w:val="24"/>
        </w:rPr>
        <w:t>ospital and all participants</w:t>
      </w:r>
      <w:r w:rsidR="00B719C3" w:rsidRPr="0079509D">
        <w:rPr>
          <w:rFonts w:ascii="Book Antiqua" w:hAnsi="Book Antiqua"/>
          <w:color w:val="000000"/>
          <w:sz w:val="24"/>
          <w:szCs w:val="24"/>
        </w:rPr>
        <w:t xml:space="preserve"> were</w:t>
      </w:r>
      <w:r w:rsidR="00454484" w:rsidRPr="0079509D">
        <w:rPr>
          <w:rFonts w:ascii="Book Antiqua" w:hAnsi="Book Antiqua"/>
          <w:color w:val="000000"/>
          <w:sz w:val="24"/>
          <w:szCs w:val="24"/>
        </w:rPr>
        <w:t xml:space="preserve"> provide</w:t>
      </w:r>
      <w:r w:rsidR="00B719C3" w:rsidRPr="0079509D">
        <w:rPr>
          <w:rFonts w:ascii="Book Antiqua" w:hAnsi="Book Antiqua"/>
          <w:color w:val="000000"/>
          <w:sz w:val="24"/>
          <w:szCs w:val="24"/>
        </w:rPr>
        <w:t>d</w:t>
      </w:r>
      <w:r w:rsidR="00844593" w:rsidRPr="0079509D">
        <w:rPr>
          <w:rFonts w:ascii="Book Antiqua" w:hAnsi="Book Antiqua"/>
          <w:color w:val="000000"/>
          <w:sz w:val="24"/>
          <w:szCs w:val="24"/>
        </w:rPr>
        <w:t xml:space="preserve"> with</w:t>
      </w:r>
      <w:r w:rsidR="00454484" w:rsidRPr="0079509D">
        <w:rPr>
          <w:rFonts w:ascii="Book Antiqua" w:hAnsi="Book Antiqua"/>
          <w:color w:val="000000"/>
          <w:sz w:val="24"/>
          <w:szCs w:val="24"/>
        </w:rPr>
        <w:t xml:space="preserve"> written informed consent </w:t>
      </w:r>
      <w:r w:rsidR="00B719C3" w:rsidRPr="0079509D">
        <w:rPr>
          <w:rFonts w:ascii="Book Antiqua" w:hAnsi="Book Antiqua"/>
          <w:color w:val="000000"/>
          <w:sz w:val="24"/>
          <w:szCs w:val="24"/>
        </w:rPr>
        <w:t>before enrolment</w:t>
      </w:r>
      <w:r w:rsidR="00454484" w:rsidRPr="0079509D">
        <w:rPr>
          <w:rFonts w:ascii="Book Antiqua" w:hAnsi="Book Antiqua"/>
          <w:color w:val="000000"/>
          <w:sz w:val="24"/>
          <w:szCs w:val="24"/>
        </w:rPr>
        <w:t xml:space="preserve"> in this study.</w:t>
      </w:r>
      <w:r w:rsidR="0014639F" w:rsidRPr="0079509D">
        <w:rPr>
          <w:rFonts w:ascii="Book Antiqua" w:hAnsi="Book Antiqua"/>
          <w:color w:val="000000"/>
          <w:sz w:val="24"/>
          <w:szCs w:val="24"/>
        </w:rPr>
        <w:t xml:space="preserve"> Cases </w:t>
      </w:r>
      <w:r w:rsidR="000C432B" w:rsidRPr="0079509D">
        <w:rPr>
          <w:rFonts w:ascii="Book Antiqua" w:hAnsi="Book Antiqua"/>
          <w:color w:val="000000"/>
          <w:sz w:val="24"/>
          <w:szCs w:val="24"/>
        </w:rPr>
        <w:t>with mixed tumors were excluded</w:t>
      </w:r>
      <w:r w:rsidR="0014639F" w:rsidRPr="0079509D">
        <w:rPr>
          <w:rFonts w:ascii="Book Antiqua" w:hAnsi="Book Antiqua"/>
          <w:color w:val="000000"/>
          <w:sz w:val="24"/>
          <w:szCs w:val="24"/>
        </w:rPr>
        <w:t>.</w:t>
      </w:r>
    </w:p>
    <w:p w:rsidR="00C96DB2" w:rsidRPr="0079509D" w:rsidRDefault="007758B2" w:rsidP="0079509D">
      <w:pPr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 xml:space="preserve">Statistical analysis was performed using SPSS version </w:t>
      </w:r>
      <w:r w:rsidR="00AF1548" w:rsidRPr="0079509D">
        <w:rPr>
          <w:rFonts w:ascii="Book Antiqua" w:hAnsi="Book Antiqua"/>
          <w:color w:val="000000"/>
          <w:sz w:val="24"/>
          <w:szCs w:val="24"/>
        </w:rPr>
        <w:t>22.0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software</w:t>
      </w:r>
      <w:r w:rsidR="00AF1548" w:rsidRPr="0079509D">
        <w:rPr>
          <w:rFonts w:ascii="Book Antiqua" w:hAnsi="Book Antiqua"/>
          <w:color w:val="000000"/>
          <w:sz w:val="24"/>
          <w:szCs w:val="24"/>
        </w:rPr>
        <w:t xml:space="preserve"> (IBM Corp., Armonk, NY, </w:t>
      </w:r>
      <w:r w:rsidR="00D83316" w:rsidRPr="0079509D">
        <w:rPr>
          <w:rFonts w:ascii="Book Antiqua" w:hAnsi="Book Antiqua"/>
          <w:color w:val="000000"/>
          <w:sz w:val="24"/>
          <w:szCs w:val="24"/>
        </w:rPr>
        <w:t>United States</w:t>
      </w:r>
      <w:r w:rsidR="00AF1548" w:rsidRPr="0079509D">
        <w:rPr>
          <w:rFonts w:ascii="Book Antiqua" w:hAnsi="Book Antiqua"/>
          <w:color w:val="000000"/>
          <w:sz w:val="24"/>
          <w:szCs w:val="24"/>
        </w:rPr>
        <w:t>)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AF1548" w:rsidRPr="0079509D">
        <w:rPr>
          <w:rFonts w:ascii="Book Antiqua" w:hAnsi="Book Antiqua"/>
          <w:color w:val="000000"/>
          <w:sz w:val="24"/>
          <w:szCs w:val="24"/>
        </w:rPr>
        <w:t>Graphical representations were carried out with Graph</w:t>
      </w:r>
      <w:r w:rsidR="00675A7C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AF1548" w:rsidRPr="0079509D">
        <w:rPr>
          <w:rFonts w:ascii="Book Antiqua" w:hAnsi="Book Antiqua"/>
          <w:color w:val="000000"/>
          <w:sz w:val="24"/>
          <w:szCs w:val="24"/>
        </w:rPr>
        <w:t xml:space="preserve">Pad Prism 6 (San Diego, CA, </w:t>
      </w:r>
      <w:r w:rsidR="00D83316" w:rsidRPr="0079509D">
        <w:rPr>
          <w:rFonts w:ascii="Book Antiqua" w:hAnsi="Book Antiqua"/>
          <w:color w:val="000000"/>
          <w:sz w:val="24"/>
          <w:szCs w:val="24"/>
        </w:rPr>
        <w:t>United States</w:t>
      </w:r>
      <w:r w:rsidR="00AF1548" w:rsidRPr="0079509D">
        <w:rPr>
          <w:rFonts w:ascii="Book Antiqua" w:hAnsi="Book Antiqua"/>
          <w:color w:val="000000"/>
          <w:sz w:val="24"/>
          <w:szCs w:val="24"/>
        </w:rPr>
        <w:t xml:space="preserve">). </w:t>
      </w:r>
      <w:r w:rsidR="00FA69B9" w:rsidRPr="0079509D">
        <w:rPr>
          <w:rFonts w:ascii="Book Antiqua" w:hAnsi="Book Antiqua"/>
          <w:sz w:val="24"/>
          <w:szCs w:val="24"/>
        </w:rPr>
        <w:t>Data were presented as the means ± SD</w:t>
      </w:r>
      <w:r w:rsidR="00FA69B9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AF1548" w:rsidRPr="0079509D">
        <w:rPr>
          <w:rFonts w:ascii="Book Antiqua" w:hAnsi="Book Antiqua"/>
          <w:color w:val="000000"/>
          <w:sz w:val="24"/>
          <w:szCs w:val="24"/>
        </w:rPr>
        <w:t>The survival calculations were illustrated with Kaplan-Meier curves and differences between survival curves were tested by the log-rank test.</w:t>
      </w:r>
      <w:r w:rsidR="00C1514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C15149" w:rsidRPr="0079509D">
        <w:rPr>
          <w:rFonts w:ascii="Book Antiqua" w:hAnsi="Book Antiqua"/>
          <w:sz w:val="24"/>
          <w:szCs w:val="24"/>
        </w:rPr>
        <w:t xml:space="preserve">Cox proportional hazards model was used to identify the prognostic factors by </w:t>
      </w:r>
      <w:proofErr w:type="spellStart"/>
      <w:r w:rsidR="00C15149" w:rsidRPr="0079509D">
        <w:rPr>
          <w:rFonts w:ascii="Book Antiqua" w:hAnsi="Book Antiqua"/>
          <w:sz w:val="24"/>
          <w:szCs w:val="24"/>
        </w:rPr>
        <w:t>univariable</w:t>
      </w:r>
      <w:proofErr w:type="spellEnd"/>
      <w:r w:rsidR="00C15149" w:rsidRPr="0079509D">
        <w:rPr>
          <w:rFonts w:ascii="Book Antiqua" w:hAnsi="Book Antiqua"/>
          <w:sz w:val="24"/>
          <w:szCs w:val="24"/>
        </w:rPr>
        <w:t xml:space="preserve"> analysis. </w:t>
      </w:r>
      <w:r w:rsidR="00AF1548" w:rsidRPr="0079509D">
        <w:rPr>
          <w:rFonts w:ascii="Book Antiqua" w:hAnsi="Book Antiqua"/>
          <w:i/>
          <w:color w:val="000000"/>
          <w:sz w:val="24"/>
          <w:szCs w:val="24"/>
        </w:rPr>
        <w:t>P</w:t>
      </w:r>
      <w:r w:rsidR="00AF1548" w:rsidRPr="0079509D">
        <w:rPr>
          <w:rFonts w:ascii="Book Antiqua" w:hAnsi="Book Antiqua"/>
          <w:color w:val="000000"/>
          <w:sz w:val="24"/>
          <w:szCs w:val="24"/>
        </w:rPr>
        <w:t xml:space="preserve"> values </w:t>
      </w:r>
      <w:r w:rsidR="00F864A6" w:rsidRPr="0079509D">
        <w:rPr>
          <w:rFonts w:ascii="Book Antiqua" w:hAnsi="Book Antiqua"/>
          <w:sz w:val="24"/>
          <w:szCs w:val="24"/>
        </w:rPr>
        <w:t xml:space="preserve">(two-sided) </w:t>
      </w:r>
      <w:r w:rsidR="00AF1548" w:rsidRPr="0079509D">
        <w:rPr>
          <w:rFonts w:ascii="Book Antiqua" w:hAnsi="Book Antiqua"/>
          <w:color w:val="000000"/>
          <w:sz w:val="24"/>
          <w:szCs w:val="24"/>
        </w:rPr>
        <w:t xml:space="preserve">less than 0.05 </w:t>
      </w:r>
      <w:r w:rsidR="00AF1548" w:rsidRPr="0079509D">
        <w:rPr>
          <w:rFonts w:ascii="Book Antiqua" w:hAnsi="Book Antiqua"/>
          <w:color w:val="000000"/>
          <w:sz w:val="24"/>
          <w:szCs w:val="24"/>
        </w:rPr>
        <w:lastRenderedPageBreak/>
        <w:t>were considered statistically significant.</w:t>
      </w:r>
    </w:p>
    <w:p w:rsidR="00AF1548" w:rsidRPr="0079509D" w:rsidRDefault="00AF1548" w:rsidP="0079509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:rsidR="006C628B" w:rsidRPr="0079509D" w:rsidRDefault="00D83316" w:rsidP="0079509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9509D">
        <w:rPr>
          <w:rFonts w:ascii="Book Antiqua" w:hAnsi="Book Antiqua"/>
          <w:b/>
          <w:sz w:val="24"/>
          <w:szCs w:val="24"/>
        </w:rPr>
        <w:t>RESULTS</w:t>
      </w:r>
    </w:p>
    <w:p w:rsidR="00786965" w:rsidRPr="0079509D" w:rsidRDefault="00D83316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>Forty-three</w:t>
      </w:r>
      <w:r w:rsidR="00CB7130" w:rsidRPr="0079509D">
        <w:rPr>
          <w:rFonts w:ascii="Book Antiqua" w:hAnsi="Book Antiqua"/>
          <w:sz w:val="24"/>
          <w:szCs w:val="24"/>
        </w:rPr>
        <w:t xml:space="preserve"> patients were </w:t>
      </w:r>
      <w:r w:rsidR="00E6427A" w:rsidRPr="0079509D">
        <w:rPr>
          <w:rFonts w:ascii="Book Antiqua" w:hAnsi="Book Antiqua"/>
          <w:sz w:val="24"/>
          <w:szCs w:val="24"/>
        </w:rPr>
        <w:t xml:space="preserve">enrolled </w:t>
      </w:r>
      <w:r w:rsidR="00CB7130" w:rsidRPr="0079509D">
        <w:rPr>
          <w:rFonts w:ascii="Book Antiqua" w:hAnsi="Book Antiqua"/>
          <w:sz w:val="24"/>
          <w:szCs w:val="24"/>
        </w:rPr>
        <w:t>in thi</w:t>
      </w:r>
      <w:r w:rsidR="00C606C7" w:rsidRPr="0079509D">
        <w:rPr>
          <w:rFonts w:ascii="Book Antiqua" w:hAnsi="Book Antiqua"/>
          <w:sz w:val="24"/>
          <w:szCs w:val="24"/>
        </w:rPr>
        <w:t>s study</w:t>
      </w:r>
      <w:r w:rsidR="007E5DB8" w:rsidRPr="0079509D">
        <w:rPr>
          <w:rFonts w:ascii="Book Antiqua" w:hAnsi="Book Antiqua"/>
          <w:sz w:val="24"/>
          <w:szCs w:val="24"/>
        </w:rPr>
        <w:t>, accounting for 0.9</w:t>
      </w:r>
      <w:r w:rsidR="00165CB8" w:rsidRPr="0079509D">
        <w:rPr>
          <w:rFonts w:ascii="Book Antiqua" w:hAnsi="Book Antiqua"/>
          <w:sz w:val="24"/>
          <w:szCs w:val="24"/>
        </w:rPr>
        <w:t>5</w:t>
      </w:r>
      <w:r w:rsidR="007E5DB8" w:rsidRPr="0079509D">
        <w:rPr>
          <w:rFonts w:ascii="Book Antiqua" w:hAnsi="Book Antiqua"/>
          <w:sz w:val="24"/>
          <w:szCs w:val="24"/>
        </w:rPr>
        <w:t xml:space="preserve">% of </w:t>
      </w:r>
      <w:r w:rsidR="008235D4" w:rsidRPr="0079509D">
        <w:rPr>
          <w:rFonts w:ascii="Book Antiqua" w:hAnsi="Book Antiqua"/>
          <w:sz w:val="24"/>
          <w:szCs w:val="24"/>
        </w:rPr>
        <w:t xml:space="preserve">all </w:t>
      </w:r>
      <w:r w:rsidR="007E5DB8" w:rsidRPr="0079509D">
        <w:rPr>
          <w:rFonts w:ascii="Book Antiqua" w:hAnsi="Book Antiqua"/>
          <w:sz w:val="24"/>
          <w:szCs w:val="24"/>
        </w:rPr>
        <w:t>patients with gastric carcinoma.</w:t>
      </w:r>
      <w:r w:rsidR="00C606C7" w:rsidRPr="0079509D">
        <w:rPr>
          <w:rFonts w:ascii="Book Antiqua" w:hAnsi="Book Antiqua"/>
          <w:sz w:val="24"/>
          <w:szCs w:val="24"/>
        </w:rPr>
        <w:t xml:space="preserve"> </w:t>
      </w:r>
      <w:r w:rsidR="007E5DB8" w:rsidRPr="0079509D">
        <w:rPr>
          <w:rFonts w:ascii="Book Antiqua" w:hAnsi="Book Antiqua"/>
          <w:sz w:val="24"/>
          <w:szCs w:val="24"/>
        </w:rPr>
        <w:t>The</w:t>
      </w:r>
      <w:r w:rsidR="004C7431" w:rsidRPr="0079509D">
        <w:rPr>
          <w:rFonts w:ascii="Book Antiqua" w:hAnsi="Book Antiqua"/>
          <w:sz w:val="24"/>
          <w:szCs w:val="24"/>
        </w:rPr>
        <w:t>y</w:t>
      </w:r>
      <w:r w:rsidR="007E5DB8" w:rsidRPr="0079509D">
        <w:rPr>
          <w:rFonts w:ascii="Book Antiqua" w:hAnsi="Book Antiqua"/>
          <w:sz w:val="24"/>
          <w:szCs w:val="24"/>
        </w:rPr>
        <w:t xml:space="preserve"> </w:t>
      </w:r>
      <w:r w:rsidR="008235D4" w:rsidRPr="0079509D">
        <w:rPr>
          <w:rFonts w:ascii="Book Antiqua" w:hAnsi="Book Antiqua"/>
          <w:sz w:val="24"/>
          <w:szCs w:val="24"/>
        </w:rPr>
        <w:t xml:space="preserve">were </w:t>
      </w:r>
      <w:r w:rsidR="00B83C62" w:rsidRPr="0079509D">
        <w:rPr>
          <w:rFonts w:ascii="Book Antiqua" w:hAnsi="Book Antiqua"/>
          <w:sz w:val="24"/>
          <w:szCs w:val="24"/>
        </w:rPr>
        <w:t>35</w:t>
      </w:r>
      <w:r w:rsidR="00C606C7" w:rsidRPr="0079509D">
        <w:rPr>
          <w:rFonts w:ascii="Book Antiqua" w:hAnsi="Book Antiqua"/>
          <w:sz w:val="24"/>
          <w:szCs w:val="24"/>
        </w:rPr>
        <w:t xml:space="preserve"> males and </w:t>
      </w:r>
      <w:r w:rsidR="00B83C62" w:rsidRPr="0079509D">
        <w:rPr>
          <w:rFonts w:ascii="Book Antiqua" w:hAnsi="Book Antiqua"/>
          <w:sz w:val="24"/>
          <w:szCs w:val="24"/>
        </w:rPr>
        <w:t>8</w:t>
      </w:r>
      <w:r w:rsidR="00C606C7" w:rsidRPr="0079509D">
        <w:rPr>
          <w:rFonts w:ascii="Book Antiqua" w:hAnsi="Book Antiqua"/>
          <w:sz w:val="24"/>
          <w:szCs w:val="24"/>
        </w:rPr>
        <w:t xml:space="preserve"> females</w:t>
      </w:r>
      <w:r w:rsidR="008235D4" w:rsidRPr="0079509D">
        <w:rPr>
          <w:rFonts w:ascii="Book Antiqua" w:hAnsi="Book Antiqua"/>
          <w:sz w:val="24"/>
          <w:szCs w:val="24"/>
        </w:rPr>
        <w:t>,</w:t>
      </w:r>
      <w:r w:rsidR="00C606C7" w:rsidRPr="0079509D">
        <w:rPr>
          <w:rFonts w:ascii="Book Antiqua" w:hAnsi="Book Antiqua"/>
          <w:sz w:val="24"/>
          <w:szCs w:val="24"/>
        </w:rPr>
        <w:t xml:space="preserve"> rang</w:t>
      </w:r>
      <w:r w:rsidR="008235D4" w:rsidRPr="0079509D">
        <w:rPr>
          <w:rFonts w:ascii="Book Antiqua" w:hAnsi="Book Antiqua"/>
          <w:sz w:val="24"/>
          <w:szCs w:val="24"/>
        </w:rPr>
        <w:t>ing</w:t>
      </w:r>
      <w:r w:rsidR="00C606C7" w:rsidRPr="0079509D">
        <w:rPr>
          <w:rFonts w:ascii="Book Antiqua" w:hAnsi="Book Antiqua"/>
          <w:sz w:val="24"/>
          <w:szCs w:val="24"/>
        </w:rPr>
        <w:t xml:space="preserve"> </w:t>
      </w:r>
      <w:r w:rsidR="00E6427A" w:rsidRPr="0079509D">
        <w:rPr>
          <w:rFonts w:ascii="Book Antiqua" w:hAnsi="Book Antiqua"/>
          <w:sz w:val="24"/>
          <w:szCs w:val="24"/>
        </w:rPr>
        <w:t xml:space="preserve">in age </w:t>
      </w:r>
      <w:r w:rsidR="00AF1548" w:rsidRPr="0079509D">
        <w:rPr>
          <w:rFonts w:ascii="Book Antiqua" w:hAnsi="Book Antiqua"/>
          <w:sz w:val="24"/>
          <w:szCs w:val="24"/>
        </w:rPr>
        <w:t xml:space="preserve">from </w:t>
      </w:r>
      <w:r w:rsidR="00B83C62" w:rsidRPr="0079509D">
        <w:rPr>
          <w:rFonts w:ascii="Book Antiqua" w:hAnsi="Book Antiqua"/>
          <w:sz w:val="24"/>
          <w:szCs w:val="24"/>
        </w:rPr>
        <w:t>3</w:t>
      </w:r>
      <w:r w:rsidR="00C606C7" w:rsidRPr="0079509D">
        <w:rPr>
          <w:rFonts w:ascii="Book Antiqua" w:hAnsi="Book Antiqua"/>
          <w:sz w:val="24"/>
          <w:szCs w:val="24"/>
        </w:rPr>
        <w:t xml:space="preserve">3 to </w:t>
      </w:r>
      <w:r w:rsidR="00B83C62" w:rsidRPr="0079509D">
        <w:rPr>
          <w:rFonts w:ascii="Book Antiqua" w:hAnsi="Book Antiqua"/>
          <w:sz w:val="24"/>
          <w:szCs w:val="24"/>
        </w:rPr>
        <w:t>82</w:t>
      </w:r>
      <w:r w:rsidR="00C606C7" w:rsidRPr="0079509D">
        <w:rPr>
          <w:rFonts w:ascii="Book Antiqua" w:hAnsi="Book Antiqua"/>
          <w:sz w:val="24"/>
          <w:szCs w:val="24"/>
        </w:rPr>
        <w:t xml:space="preserve"> years</w:t>
      </w:r>
      <w:r w:rsidR="00E6427A" w:rsidRPr="0079509D">
        <w:rPr>
          <w:rFonts w:ascii="Book Antiqua" w:hAnsi="Book Antiqua"/>
          <w:sz w:val="24"/>
          <w:szCs w:val="24"/>
        </w:rPr>
        <w:t>,</w:t>
      </w:r>
      <w:r w:rsidR="008235D4" w:rsidRPr="0079509D">
        <w:rPr>
          <w:rFonts w:ascii="Book Antiqua" w:hAnsi="Book Antiqua"/>
          <w:sz w:val="24"/>
          <w:szCs w:val="24"/>
        </w:rPr>
        <w:t xml:space="preserve"> with</w:t>
      </w:r>
      <w:r w:rsidR="007E5DB8" w:rsidRPr="0079509D">
        <w:rPr>
          <w:rFonts w:ascii="Book Antiqua" w:hAnsi="Book Antiqua"/>
          <w:sz w:val="24"/>
          <w:szCs w:val="24"/>
        </w:rPr>
        <w:t xml:space="preserve"> </w:t>
      </w:r>
      <w:r w:rsidR="00E6427A" w:rsidRPr="0079509D">
        <w:rPr>
          <w:rFonts w:ascii="Book Antiqua" w:hAnsi="Book Antiqua"/>
          <w:sz w:val="24"/>
          <w:szCs w:val="24"/>
        </w:rPr>
        <w:t xml:space="preserve">a </w:t>
      </w:r>
      <w:r w:rsidR="009560DF" w:rsidRPr="0079509D">
        <w:rPr>
          <w:rFonts w:ascii="Book Antiqua" w:hAnsi="Book Antiqua"/>
          <w:sz w:val="24"/>
          <w:szCs w:val="24"/>
        </w:rPr>
        <w:t>median</w:t>
      </w:r>
      <w:r w:rsidR="00C606C7" w:rsidRPr="0079509D">
        <w:rPr>
          <w:rFonts w:ascii="Book Antiqua" w:hAnsi="Book Antiqua"/>
          <w:sz w:val="24"/>
          <w:szCs w:val="24"/>
        </w:rPr>
        <w:t xml:space="preserve"> </w:t>
      </w:r>
      <w:r w:rsidR="008235D4" w:rsidRPr="0079509D">
        <w:rPr>
          <w:rFonts w:ascii="Book Antiqua" w:hAnsi="Book Antiqua"/>
          <w:sz w:val="24"/>
          <w:szCs w:val="24"/>
        </w:rPr>
        <w:t>of</w:t>
      </w:r>
      <w:r w:rsidR="00C606C7" w:rsidRPr="0079509D">
        <w:rPr>
          <w:rFonts w:ascii="Book Antiqua" w:hAnsi="Book Antiqua"/>
          <w:sz w:val="24"/>
          <w:szCs w:val="24"/>
        </w:rPr>
        <w:t xml:space="preserve"> 6</w:t>
      </w:r>
      <w:r w:rsidR="00B83C62" w:rsidRPr="0079509D">
        <w:rPr>
          <w:rFonts w:ascii="Book Antiqua" w:hAnsi="Book Antiqua"/>
          <w:sz w:val="24"/>
          <w:szCs w:val="24"/>
        </w:rPr>
        <w:t>2</w:t>
      </w:r>
      <w:r w:rsidR="00E6427A" w:rsidRPr="0079509D">
        <w:rPr>
          <w:rFonts w:ascii="Book Antiqua" w:hAnsi="Book Antiqua"/>
          <w:sz w:val="24"/>
          <w:szCs w:val="24"/>
        </w:rPr>
        <w:t xml:space="preserve"> </w:t>
      </w:r>
      <w:r w:rsidR="00C606C7" w:rsidRPr="0079509D">
        <w:rPr>
          <w:rFonts w:ascii="Book Antiqua" w:hAnsi="Book Antiqua"/>
          <w:sz w:val="24"/>
          <w:szCs w:val="24"/>
        </w:rPr>
        <w:t>years</w:t>
      </w:r>
      <w:r w:rsidR="008235D4" w:rsidRPr="0079509D">
        <w:rPr>
          <w:rFonts w:ascii="Book Antiqua" w:hAnsi="Book Antiqua"/>
          <w:sz w:val="24"/>
          <w:szCs w:val="24"/>
        </w:rPr>
        <w:t xml:space="preserve"> </w:t>
      </w:r>
      <w:r w:rsidR="009852F7" w:rsidRPr="0079509D">
        <w:rPr>
          <w:rFonts w:ascii="Book Antiqua" w:hAnsi="Book Antiqua"/>
          <w:sz w:val="24"/>
          <w:szCs w:val="24"/>
        </w:rPr>
        <w:t>(</w:t>
      </w:r>
      <w:r w:rsidR="00E6427A" w:rsidRPr="0079509D">
        <w:rPr>
          <w:rFonts w:ascii="Book Antiqua" w:hAnsi="Book Antiqua"/>
          <w:sz w:val="24"/>
          <w:szCs w:val="24"/>
        </w:rPr>
        <w:t xml:space="preserve">Table </w:t>
      </w:r>
      <w:r w:rsidR="009852F7" w:rsidRPr="0079509D">
        <w:rPr>
          <w:rFonts w:ascii="Book Antiqua" w:hAnsi="Book Antiqua"/>
          <w:sz w:val="24"/>
          <w:szCs w:val="24"/>
        </w:rPr>
        <w:t>1)</w:t>
      </w:r>
      <w:r w:rsidR="00E6427A" w:rsidRPr="0079509D">
        <w:rPr>
          <w:rFonts w:ascii="Book Antiqua" w:hAnsi="Book Antiqua"/>
          <w:sz w:val="24"/>
          <w:szCs w:val="24"/>
        </w:rPr>
        <w:t>.</w:t>
      </w:r>
    </w:p>
    <w:p w:rsidR="00786965" w:rsidRPr="0079509D" w:rsidRDefault="00E02D99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>The most common initial clinical symptoms were intermittent upper abdominal pain or discomfort (</w:t>
      </w:r>
      <w:r w:rsidR="00D83316" w:rsidRPr="0079509D">
        <w:rPr>
          <w:rFonts w:ascii="Book Antiqua" w:hAnsi="Book Antiqua"/>
          <w:i/>
          <w:sz w:val="24"/>
          <w:szCs w:val="24"/>
        </w:rPr>
        <w:t>n</w:t>
      </w:r>
      <w:r w:rsidR="00D83316" w:rsidRPr="0079509D">
        <w:rPr>
          <w:rFonts w:ascii="Book Antiqua" w:hAnsi="Book Antiqua"/>
          <w:sz w:val="24"/>
          <w:szCs w:val="24"/>
        </w:rPr>
        <w:t xml:space="preserve"> </w:t>
      </w:r>
      <w:r w:rsidRPr="0079509D">
        <w:rPr>
          <w:rFonts w:ascii="Book Antiqua" w:hAnsi="Book Antiqua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Pr="0079509D">
        <w:rPr>
          <w:rFonts w:ascii="Book Antiqua" w:hAnsi="Book Antiqua"/>
          <w:sz w:val="24"/>
          <w:szCs w:val="24"/>
        </w:rPr>
        <w:t>29, 67.4</w:t>
      </w:r>
      <w:r w:rsidR="00813CA0" w:rsidRPr="0079509D">
        <w:rPr>
          <w:rFonts w:ascii="Book Antiqua" w:hAnsi="Book Antiqua"/>
          <w:sz w:val="24"/>
          <w:szCs w:val="24"/>
        </w:rPr>
        <w:t>4</w:t>
      </w:r>
      <w:r w:rsidRPr="0079509D">
        <w:rPr>
          <w:rFonts w:ascii="Book Antiqua" w:hAnsi="Book Antiqua"/>
          <w:sz w:val="24"/>
          <w:szCs w:val="24"/>
        </w:rPr>
        <w:t>%), followed by obstruction (</w:t>
      </w:r>
      <w:r w:rsidR="00D83316" w:rsidRPr="0079509D">
        <w:rPr>
          <w:rFonts w:ascii="Book Antiqua" w:hAnsi="Book Antiqua"/>
          <w:i/>
          <w:sz w:val="24"/>
          <w:szCs w:val="24"/>
        </w:rPr>
        <w:t>n</w:t>
      </w:r>
      <w:r w:rsidR="00D83316" w:rsidRPr="0079509D">
        <w:rPr>
          <w:rFonts w:ascii="Book Antiqua" w:hAnsi="Book Antiqua"/>
          <w:sz w:val="24"/>
          <w:szCs w:val="24"/>
        </w:rPr>
        <w:t xml:space="preserve"> </w:t>
      </w:r>
      <w:r w:rsidR="00AF1FA5" w:rsidRPr="0079509D">
        <w:rPr>
          <w:rFonts w:ascii="Book Antiqua" w:hAnsi="Book Antiqua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="00AF1FA5" w:rsidRPr="0079509D">
        <w:rPr>
          <w:rFonts w:ascii="Book Antiqua" w:hAnsi="Book Antiqua"/>
          <w:sz w:val="24"/>
          <w:szCs w:val="24"/>
        </w:rPr>
        <w:t>8, 18.6</w:t>
      </w:r>
      <w:r w:rsidR="00813CA0" w:rsidRPr="0079509D">
        <w:rPr>
          <w:rFonts w:ascii="Book Antiqua" w:hAnsi="Book Antiqua"/>
          <w:sz w:val="24"/>
          <w:szCs w:val="24"/>
        </w:rPr>
        <w:t>0</w:t>
      </w:r>
      <w:r w:rsidRPr="0079509D">
        <w:rPr>
          <w:rFonts w:ascii="Book Antiqua" w:hAnsi="Book Antiqua"/>
          <w:sz w:val="24"/>
          <w:szCs w:val="24"/>
        </w:rPr>
        <w:t>%)</w:t>
      </w:r>
      <w:r w:rsidR="00C660F9" w:rsidRPr="0079509D">
        <w:rPr>
          <w:rFonts w:ascii="Book Antiqua" w:hAnsi="Book Antiqua"/>
          <w:sz w:val="24"/>
          <w:szCs w:val="24"/>
        </w:rPr>
        <w:t xml:space="preserve"> and </w:t>
      </w:r>
      <w:r w:rsidRPr="0079509D">
        <w:rPr>
          <w:rFonts w:ascii="Book Antiqua" w:hAnsi="Book Antiqua"/>
          <w:sz w:val="24"/>
          <w:szCs w:val="24"/>
        </w:rPr>
        <w:t>gastrointestinal bleeding (</w:t>
      </w:r>
      <w:r w:rsidRPr="0079509D">
        <w:rPr>
          <w:rFonts w:ascii="Book Antiqua" w:hAnsi="Book Antiqua"/>
          <w:i/>
          <w:sz w:val="24"/>
          <w:szCs w:val="24"/>
        </w:rPr>
        <w:t>n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Pr="0079509D">
        <w:rPr>
          <w:rFonts w:ascii="Book Antiqua" w:hAnsi="Book Antiqua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Pr="0079509D">
        <w:rPr>
          <w:rFonts w:ascii="Book Antiqua" w:hAnsi="Book Antiqua"/>
          <w:sz w:val="24"/>
          <w:szCs w:val="24"/>
        </w:rPr>
        <w:t xml:space="preserve">4, </w:t>
      </w:r>
      <w:r w:rsidR="00C660F9" w:rsidRPr="0079509D">
        <w:rPr>
          <w:rFonts w:ascii="Book Antiqua" w:hAnsi="Book Antiqua"/>
          <w:sz w:val="24"/>
          <w:szCs w:val="24"/>
        </w:rPr>
        <w:t>9.3</w:t>
      </w:r>
      <w:r w:rsidR="00813CA0" w:rsidRPr="0079509D">
        <w:rPr>
          <w:rFonts w:ascii="Book Antiqua" w:hAnsi="Book Antiqua"/>
          <w:sz w:val="24"/>
          <w:szCs w:val="24"/>
        </w:rPr>
        <w:t>0</w:t>
      </w:r>
      <w:r w:rsidR="00C660F9" w:rsidRPr="0079509D">
        <w:rPr>
          <w:rFonts w:ascii="Book Antiqua" w:hAnsi="Book Antiqua"/>
          <w:sz w:val="24"/>
          <w:szCs w:val="24"/>
        </w:rPr>
        <w:t>%)</w:t>
      </w:r>
      <w:r w:rsidRPr="0079509D">
        <w:rPr>
          <w:rFonts w:ascii="Book Antiqua" w:hAnsi="Book Antiqua"/>
          <w:sz w:val="24"/>
          <w:szCs w:val="24"/>
        </w:rPr>
        <w:t xml:space="preserve">. </w:t>
      </w:r>
      <w:r w:rsidR="00780167" w:rsidRPr="0079509D">
        <w:rPr>
          <w:rFonts w:ascii="Book Antiqua" w:hAnsi="Book Antiqua"/>
          <w:sz w:val="24"/>
          <w:szCs w:val="24"/>
        </w:rPr>
        <w:t xml:space="preserve">2 </w:t>
      </w:r>
      <w:r w:rsidRPr="0079509D">
        <w:rPr>
          <w:rFonts w:ascii="Book Antiqua" w:hAnsi="Book Antiqua"/>
          <w:sz w:val="24"/>
          <w:szCs w:val="24"/>
        </w:rPr>
        <w:t>cases were found accidentally during endoscopy, and none of these patients suffered characteristic hormonal syndromes</w:t>
      </w:r>
      <w:r w:rsidR="009F50D0" w:rsidRPr="0079509D">
        <w:rPr>
          <w:rFonts w:ascii="Book Antiqua" w:hAnsi="Book Antiqua"/>
          <w:sz w:val="24"/>
          <w:szCs w:val="24"/>
        </w:rPr>
        <w:t>.</w:t>
      </w:r>
    </w:p>
    <w:p w:rsidR="009F50D0" w:rsidRPr="0079509D" w:rsidRDefault="0051235B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 xml:space="preserve">All patients underwent </w:t>
      </w:r>
      <w:r w:rsidR="003E571B" w:rsidRPr="0079509D">
        <w:rPr>
          <w:rFonts w:ascii="Book Antiqua" w:hAnsi="Book Antiqua"/>
          <w:sz w:val="24"/>
          <w:szCs w:val="24"/>
        </w:rPr>
        <w:t>surgery</w:t>
      </w:r>
      <w:r w:rsidRPr="0079509D">
        <w:rPr>
          <w:rFonts w:ascii="Book Antiqua" w:hAnsi="Book Antiqua"/>
          <w:sz w:val="24"/>
          <w:szCs w:val="24"/>
        </w:rPr>
        <w:t xml:space="preserve">, including </w:t>
      </w:r>
      <w:r w:rsidR="00D20B65" w:rsidRPr="0079509D">
        <w:rPr>
          <w:rFonts w:ascii="Book Antiqua" w:hAnsi="Book Antiqua"/>
          <w:sz w:val="24"/>
          <w:szCs w:val="24"/>
        </w:rPr>
        <w:t>38</w:t>
      </w:r>
      <w:r w:rsidRPr="0079509D">
        <w:rPr>
          <w:rFonts w:ascii="Book Antiqua" w:hAnsi="Book Antiqua"/>
          <w:sz w:val="24"/>
          <w:szCs w:val="24"/>
        </w:rPr>
        <w:t xml:space="preserve"> curative resections and </w:t>
      </w:r>
      <w:r w:rsidR="00D20B65" w:rsidRPr="0079509D">
        <w:rPr>
          <w:rFonts w:ascii="Book Antiqua" w:hAnsi="Book Antiqua"/>
          <w:sz w:val="24"/>
          <w:szCs w:val="24"/>
        </w:rPr>
        <w:t>5</w:t>
      </w:r>
      <w:r w:rsidRPr="0079509D">
        <w:rPr>
          <w:rFonts w:ascii="Book Antiqua" w:hAnsi="Book Antiqua"/>
          <w:sz w:val="24"/>
          <w:szCs w:val="24"/>
        </w:rPr>
        <w:t xml:space="preserve"> palliative resections because of </w:t>
      </w:r>
      <w:bookmarkStart w:id="99" w:name="OLE_LINK8"/>
      <w:bookmarkStart w:id="100" w:name="OLE_LINK9"/>
      <w:r w:rsidRPr="0079509D">
        <w:rPr>
          <w:rFonts w:ascii="Book Antiqua" w:hAnsi="Book Antiqua"/>
          <w:sz w:val="24"/>
          <w:szCs w:val="24"/>
        </w:rPr>
        <w:t xml:space="preserve">liver </w:t>
      </w:r>
      <w:r w:rsidR="003E571B" w:rsidRPr="0079509D">
        <w:rPr>
          <w:rFonts w:ascii="Book Antiqua" w:hAnsi="Book Antiqua"/>
          <w:sz w:val="24"/>
          <w:szCs w:val="24"/>
        </w:rPr>
        <w:t>metastases</w:t>
      </w:r>
      <w:bookmarkEnd w:id="99"/>
      <w:bookmarkEnd w:id="100"/>
      <w:r w:rsidR="002450C0" w:rsidRPr="0079509D">
        <w:rPr>
          <w:rFonts w:ascii="Book Antiqua" w:hAnsi="Book Antiqua"/>
          <w:sz w:val="24"/>
          <w:szCs w:val="24"/>
        </w:rPr>
        <w:t xml:space="preserve"> (Table 1)</w:t>
      </w:r>
      <w:r w:rsidR="00251C58" w:rsidRPr="0079509D">
        <w:rPr>
          <w:rFonts w:ascii="Book Antiqua" w:hAnsi="Book Antiqua"/>
          <w:sz w:val="24"/>
          <w:szCs w:val="24"/>
        </w:rPr>
        <w:t>.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="00251C58" w:rsidRPr="0079509D">
        <w:rPr>
          <w:rFonts w:ascii="Book Antiqua" w:hAnsi="Book Antiqua"/>
          <w:sz w:val="24"/>
          <w:szCs w:val="24"/>
        </w:rPr>
        <w:t xml:space="preserve">Of the </w:t>
      </w:r>
      <w:r w:rsidR="00FF48A6" w:rsidRPr="0079509D">
        <w:rPr>
          <w:rFonts w:ascii="Book Antiqua" w:hAnsi="Book Antiqua"/>
          <w:sz w:val="24"/>
          <w:szCs w:val="24"/>
        </w:rPr>
        <w:t>6</w:t>
      </w:r>
      <w:r w:rsidR="003E571B" w:rsidRPr="0079509D">
        <w:rPr>
          <w:rFonts w:ascii="Book Antiqua" w:hAnsi="Book Antiqua"/>
          <w:sz w:val="24"/>
          <w:szCs w:val="24"/>
        </w:rPr>
        <w:t xml:space="preserve"> </w:t>
      </w:r>
      <w:r w:rsidR="00251C58" w:rsidRPr="0079509D">
        <w:rPr>
          <w:rFonts w:ascii="Book Antiqua" w:hAnsi="Book Antiqua"/>
          <w:sz w:val="24"/>
          <w:szCs w:val="24"/>
        </w:rPr>
        <w:t>liver metastases</w:t>
      </w:r>
      <w:r w:rsidR="00975C6A" w:rsidRPr="0079509D">
        <w:rPr>
          <w:rFonts w:ascii="Book Antiqua" w:hAnsi="Book Antiqua"/>
          <w:sz w:val="24"/>
          <w:szCs w:val="24"/>
        </w:rPr>
        <w:t>,</w:t>
      </w:r>
      <w:r w:rsidR="00251C58" w:rsidRPr="0079509D">
        <w:rPr>
          <w:rFonts w:ascii="Book Antiqua" w:hAnsi="Book Antiqua"/>
          <w:sz w:val="24"/>
          <w:szCs w:val="24"/>
        </w:rPr>
        <w:t xml:space="preserve"> </w:t>
      </w:r>
      <w:r w:rsidR="003E571B" w:rsidRPr="0079509D">
        <w:rPr>
          <w:rFonts w:ascii="Book Antiqua" w:hAnsi="Book Antiqua"/>
          <w:sz w:val="24"/>
          <w:szCs w:val="24"/>
        </w:rPr>
        <w:t xml:space="preserve">1 had </w:t>
      </w:r>
      <w:r w:rsidR="00251C58" w:rsidRPr="0079509D">
        <w:rPr>
          <w:rFonts w:ascii="Book Antiqua" w:hAnsi="Book Antiqua"/>
          <w:sz w:val="24"/>
          <w:szCs w:val="24"/>
        </w:rPr>
        <w:t>resect</w:t>
      </w:r>
      <w:r w:rsidR="00EB6456" w:rsidRPr="0079509D">
        <w:rPr>
          <w:rFonts w:ascii="Book Antiqua" w:hAnsi="Book Antiqua"/>
          <w:sz w:val="24"/>
          <w:szCs w:val="24"/>
        </w:rPr>
        <w:t>ion</w:t>
      </w:r>
      <w:r w:rsidR="00975C6A" w:rsidRPr="0079509D">
        <w:rPr>
          <w:rFonts w:ascii="Book Antiqua" w:hAnsi="Book Antiqua"/>
          <w:sz w:val="24"/>
          <w:szCs w:val="24"/>
        </w:rPr>
        <w:t xml:space="preserve"> of both primary and metastatic tumors, </w:t>
      </w:r>
      <w:r w:rsidR="003E571B" w:rsidRPr="0079509D">
        <w:rPr>
          <w:rFonts w:ascii="Book Antiqua" w:hAnsi="Book Antiqua"/>
          <w:sz w:val="24"/>
          <w:szCs w:val="24"/>
        </w:rPr>
        <w:t xml:space="preserve">and </w:t>
      </w:r>
      <w:r w:rsidR="00975C6A" w:rsidRPr="0079509D">
        <w:rPr>
          <w:rFonts w:ascii="Book Antiqua" w:hAnsi="Book Antiqua"/>
          <w:sz w:val="24"/>
          <w:szCs w:val="24"/>
        </w:rPr>
        <w:t>the other</w:t>
      </w:r>
      <w:r w:rsidR="00481921" w:rsidRPr="0079509D">
        <w:rPr>
          <w:rFonts w:ascii="Book Antiqua" w:hAnsi="Book Antiqua"/>
          <w:sz w:val="24"/>
          <w:szCs w:val="24"/>
        </w:rPr>
        <w:t xml:space="preserve"> 5</w:t>
      </w:r>
      <w:r w:rsidR="00975C6A" w:rsidRPr="0079509D">
        <w:rPr>
          <w:rFonts w:ascii="Book Antiqua" w:hAnsi="Book Antiqua"/>
          <w:sz w:val="24"/>
          <w:szCs w:val="24"/>
        </w:rPr>
        <w:t xml:space="preserve"> received palliative primary tumor resection only</w:t>
      </w:r>
      <w:r w:rsidR="003E571B" w:rsidRPr="0079509D">
        <w:rPr>
          <w:rFonts w:ascii="Book Antiqua" w:hAnsi="Book Antiqua"/>
          <w:sz w:val="24"/>
          <w:szCs w:val="24"/>
        </w:rPr>
        <w:t>.</w:t>
      </w:r>
      <w:r w:rsidR="001903F2" w:rsidRPr="0079509D">
        <w:rPr>
          <w:rFonts w:ascii="Book Antiqua" w:hAnsi="Book Antiqua"/>
          <w:sz w:val="24"/>
          <w:szCs w:val="24"/>
        </w:rPr>
        <w:t xml:space="preserve"> </w:t>
      </w:r>
      <w:r w:rsidR="00E9549E" w:rsidRPr="0079509D">
        <w:rPr>
          <w:rFonts w:ascii="Book Antiqua" w:hAnsi="Book Antiqua"/>
          <w:sz w:val="24"/>
          <w:szCs w:val="24"/>
        </w:rPr>
        <w:t xml:space="preserve">We </w:t>
      </w:r>
      <w:r w:rsidR="006960D5" w:rsidRPr="0079509D">
        <w:rPr>
          <w:rFonts w:ascii="Book Antiqua" w:hAnsi="Book Antiqua"/>
          <w:sz w:val="24"/>
          <w:szCs w:val="24"/>
        </w:rPr>
        <w:t xml:space="preserve">found that </w:t>
      </w:r>
      <w:r w:rsidR="00B83C62" w:rsidRPr="0079509D">
        <w:rPr>
          <w:rFonts w:ascii="Book Antiqua" w:hAnsi="Book Antiqua"/>
          <w:sz w:val="24"/>
          <w:szCs w:val="24"/>
        </w:rPr>
        <w:t>nearly half (</w:t>
      </w:r>
      <w:r w:rsidR="00D83316" w:rsidRPr="0079509D">
        <w:rPr>
          <w:rFonts w:ascii="Book Antiqua" w:hAnsi="Book Antiqua"/>
          <w:i/>
          <w:sz w:val="24"/>
          <w:szCs w:val="24"/>
        </w:rPr>
        <w:t>n</w:t>
      </w:r>
      <w:r w:rsidR="00D83316" w:rsidRPr="0079509D">
        <w:rPr>
          <w:rFonts w:ascii="Book Antiqua" w:hAnsi="Book Antiqua"/>
          <w:sz w:val="24"/>
          <w:szCs w:val="24"/>
        </w:rPr>
        <w:t xml:space="preserve"> </w:t>
      </w:r>
      <w:r w:rsidR="00C660F9" w:rsidRPr="0079509D">
        <w:rPr>
          <w:rFonts w:ascii="Book Antiqua" w:hAnsi="Book Antiqua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="00C660F9" w:rsidRPr="0079509D">
        <w:rPr>
          <w:rFonts w:ascii="Book Antiqua" w:hAnsi="Book Antiqua"/>
          <w:sz w:val="24"/>
          <w:szCs w:val="24"/>
        </w:rPr>
        <w:t xml:space="preserve">21, </w:t>
      </w:r>
      <w:r w:rsidR="00B83C62" w:rsidRPr="0079509D">
        <w:rPr>
          <w:rFonts w:ascii="Book Antiqua" w:hAnsi="Book Antiqua"/>
          <w:sz w:val="24"/>
          <w:szCs w:val="24"/>
        </w:rPr>
        <w:t>48.</w:t>
      </w:r>
      <w:r w:rsidR="00C660F9" w:rsidRPr="0079509D">
        <w:rPr>
          <w:rFonts w:ascii="Book Antiqua" w:hAnsi="Book Antiqua"/>
          <w:sz w:val="24"/>
          <w:szCs w:val="24"/>
        </w:rPr>
        <w:t>8</w:t>
      </w:r>
      <w:r w:rsidR="00813CA0" w:rsidRPr="0079509D">
        <w:rPr>
          <w:rFonts w:ascii="Book Antiqua" w:hAnsi="Book Antiqua"/>
          <w:sz w:val="24"/>
          <w:szCs w:val="24"/>
        </w:rPr>
        <w:t>4</w:t>
      </w:r>
      <w:r w:rsidR="00B83C62" w:rsidRPr="0079509D">
        <w:rPr>
          <w:rFonts w:ascii="Book Antiqua" w:hAnsi="Book Antiqua"/>
          <w:sz w:val="24"/>
          <w:szCs w:val="24"/>
        </w:rPr>
        <w:t xml:space="preserve">%) </w:t>
      </w:r>
      <w:r w:rsidR="006960D5" w:rsidRPr="0079509D">
        <w:rPr>
          <w:rFonts w:ascii="Book Antiqua" w:hAnsi="Book Antiqua"/>
          <w:sz w:val="24"/>
          <w:szCs w:val="24"/>
        </w:rPr>
        <w:t xml:space="preserve">of these tumors </w:t>
      </w:r>
      <w:r w:rsidR="00E9549E" w:rsidRPr="0079509D">
        <w:rPr>
          <w:rFonts w:ascii="Book Antiqua" w:hAnsi="Book Antiqua"/>
          <w:sz w:val="24"/>
          <w:szCs w:val="24"/>
        </w:rPr>
        <w:t xml:space="preserve">were </w:t>
      </w:r>
      <w:r w:rsidR="006960D5" w:rsidRPr="0079509D">
        <w:rPr>
          <w:rFonts w:ascii="Book Antiqua" w:hAnsi="Book Antiqua"/>
          <w:sz w:val="24"/>
          <w:szCs w:val="24"/>
        </w:rPr>
        <w:t xml:space="preserve">located in the cardiac </w:t>
      </w:r>
      <w:r w:rsidR="00E9549E" w:rsidRPr="0079509D">
        <w:rPr>
          <w:rFonts w:ascii="Book Antiqua" w:hAnsi="Book Antiqua"/>
          <w:sz w:val="24"/>
          <w:szCs w:val="24"/>
        </w:rPr>
        <w:t xml:space="preserve">region </w:t>
      </w:r>
      <w:r w:rsidR="006960D5" w:rsidRPr="0079509D">
        <w:rPr>
          <w:rFonts w:ascii="Book Antiqua" w:hAnsi="Book Antiqua"/>
          <w:sz w:val="24"/>
          <w:szCs w:val="24"/>
        </w:rPr>
        <w:t>of the stomach, and the others occurred in the gastric corpus</w:t>
      </w:r>
      <w:r w:rsidR="00FB3F2A" w:rsidRPr="0079509D">
        <w:rPr>
          <w:rFonts w:ascii="Book Antiqua" w:hAnsi="Book Antiqua"/>
          <w:sz w:val="24"/>
          <w:szCs w:val="24"/>
        </w:rPr>
        <w:t xml:space="preserve"> (</w:t>
      </w:r>
      <w:r w:rsidR="00D83316" w:rsidRPr="0079509D">
        <w:rPr>
          <w:rFonts w:ascii="Book Antiqua" w:hAnsi="Book Antiqua"/>
          <w:i/>
          <w:sz w:val="24"/>
          <w:szCs w:val="24"/>
        </w:rPr>
        <w:t>n</w:t>
      </w:r>
      <w:r w:rsidR="00D83316" w:rsidRPr="0079509D">
        <w:rPr>
          <w:rFonts w:ascii="Book Antiqua" w:hAnsi="Book Antiqua"/>
          <w:sz w:val="24"/>
          <w:szCs w:val="24"/>
        </w:rPr>
        <w:t xml:space="preserve"> </w:t>
      </w:r>
      <w:r w:rsidR="00C660F9" w:rsidRPr="0079509D">
        <w:rPr>
          <w:rFonts w:ascii="Book Antiqua" w:hAnsi="Book Antiqua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="00C660F9" w:rsidRPr="0079509D">
        <w:rPr>
          <w:rFonts w:ascii="Book Antiqua" w:hAnsi="Book Antiqua"/>
          <w:sz w:val="24"/>
          <w:szCs w:val="24"/>
        </w:rPr>
        <w:t>10, 23.</w:t>
      </w:r>
      <w:r w:rsidR="00813CA0" w:rsidRPr="0079509D">
        <w:rPr>
          <w:rFonts w:ascii="Book Antiqua" w:hAnsi="Book Antiqua"/>
          <w:sz w:val="24"/>
          <w:szCs w:val="24"/>
        </w:rPr>
        <w:t>26</w:t>
      </w:r>
      <w:r w:rsidR="001F0F9F" w:rsidRPr="0079509D">
        <w:rPr>
          <w:rFonts w:ascii="Book Antiqua" w:hAnsi="Book Antiqua"/>
          <w:sz w:val="24"/>
          <w:szCs w:val="24"/>
        </w:rPr>
        <w:t>%</w:t>
      </w:r>
      <w:r w:rsidR="006960D5" w:rsidRPr="0079509D">
        <w:rPr>
          <w:rFonts w:ascii="Book Antiqua" w:hAnsi="Book Antiqua"/>
          <w:sz w:val="24"/>
          <w:szCs w:val="24"/>
        </w:rPr>
        <w:t>), gastric antrum (</w:t>
      </w:r>
      <w:r w:rsidR="00D83316" w:rsidRPr="0079509D">
        <w:rPr>
          <w:rFonts w:ascii="Book Antiqua" w:hAnsi="Book Antiqua"/>
          <w:i/>
          <w:sz w:val="24"/>
          <w:szCs w:val="24"/>
        </w:rPr>
        <w:t>n</w:t>
      </w:r>
      <w:r w:rsidR="00D83316" w:rsidRPr="0079509D">
        <w:rPr>
          <w:rFonts w:ascii="Book Antiqua" w:hAnsi="Book Antiqua"/>
          <w:sz w:val="24"/>
          <w:szCs w:val="24"/>
        </w:rPr>
        <w:t xml:space="preserve"> </w:t>
      </w:r>
      <w:r w:rsidR="00C660F9" w:rsidRPr="0079509D">
        <w:rPr>
          <w:rFonts w:ascii="Book Antiqua" w:hAnsi="Book Antiqua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="00C660F9" w:rsidRPr="0079509D">
        <w:rPr>
          <w:rFonts w:ascii="Book Antiqua" w:hAnsi="Book Antiqua"/>
          <w:sz w:val="24"/>
          <w:szCs w:val="24"/>
        </w:rPr>
        <w:t>10, 23.</w:t>
      </w:r>
      <w:r w:rsidR="00813CA0" w:rsidRPr="0079509D">
        <w:rPr>
          <w:rFonts w:ascii="Book Antiqua" w:hAnsi="Book Antiqua"/>
          <w:sz w:val="24"/>
          <w:szCs w:val="24"/>
        </w:rPr>
        <w:t>26</w:t>
      </w:r>
      <w:r w:rsidR="001F0F9F" w:rsidRPr="0079509D">
        <w:rPr>
          <w:rFonts w:ascii="Book Antiqua" w:hAnsi="Book Antiqua"/>
          <w:sz w:val="24"/>
          <w:szCs w:val="24"/>
        </w:rPr>
        <w:t>%</w:t>
      </w:r>
      <w:r w:rsidR="006960D5" w:rsidRPr="0079509D">
        <w:rPr>
          <w:rFonts w:ascii="Book Antiqua" w:hAnsi="Book Antiqua"/>
          <w:sz w:val="24"/>
          <w:szCs w:val="24"/>
        </w:rPr>
        <w:t>)</w:t>
      </w:r>
      <w:r w:rsidR="00E9549E" w:rsidRPr="0079509D">
        <w:rPr>
          <w:rFonts w:ascii="Book Antiqua" w:hAnsi="Book Antiqua"/>
          <w:sz w:val="24"/>
          <w:szCs w:val="24"/>
        </w:rPr>
        <w:t>,</w:t>
      </w:r>
      <w:r w:rsidR="006960D5" w:rsidRPr="0079509D">
        <w:rPr>
          <w:rFonts w:ascii="Book Antiqua" w:hAnsi="Book Antiqua"/>
          <w:sz w:val="24"/>
          <w:szCs w:val="24"/>
        </w:rPr>
        <w:t xml:space="preserve"> and </w:t>
      </w:r>
      <w:bookmarkStart w:id="101" w:name="OLE_LINK43"/>
      <w:r w:rsidR="006960D5" w:rsidRPr="0079509D">
        <w:rPr>
          <w:rFonts w:ascii="Book Antiqua" w:hAnsi="Book Antiqua"/>
          <w:sz w:val="24"/>
          <w:szCs w:val="24"/>
        </w:rPr>
        <w:t>residual stomach anastomosis</w:t>
      </w:r>
      <w:bookmarkEnd w:id="101"/>
      <w:r w:rsidR="006960D5" w:rsidRPr="0079509D">
        <w:rPr>
          <w:rFonts w:ascii="Book Antiqua" w:hAnsi="Book Antiqua"/>
          <w:sz w:val="24"/>
          <w:szCs w:val="24"/>
        </w:rPr>
        <w:t xml:space="preserve"> (</w:t>
      </w:r>
      <w:r w:rsidR="00D83316" w:rsidRPr="0079509D">
        <w:rPr>
          <w:rFonts w:ascii="Book Antiqua" w:hAnsi="Book Antiqua"/>
          <w:i/>
          <w:sz w:val="24"/>
          <w:szCs w:val="24"/>
        </w:rPr>
        <w:t>n</w:t>
      </w:r>
      <w:r w:rsidR="00D83316" w:rsidRPr="0079509D">
        <w:rPr>
          <w:rFonts w:ascii="Book Antiqua" w:hAnsi="Book Antiqua"/>
          <w:sz w:val="24"/>
          <w:szCs w:val="24"/>
        </w:rPr>
        <w:t xml:space="preserve"> </w:t>
      </w:r>
      <w:r w:rsidR="00C660F9" w:rsidRPr="0079509D">
        <w:rPr>
          <w:rFonts w:ascii="Book Antiqua" w:hAnsi="Book Antiqua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="00C660F9" w:rsidRPr="0079509D">
        <w:rPr>
          <w:rFonts w:ascii="Book Antiqua" w:hAnsi="Book Antiqua"/>
          <w:sz w:val="24"/>
          <w:szCs w:val="24"/>
        </w:rPr>
        <w:t>2, 4.6</w:t>
      </w:r>
      <w:r w:rsidR="00813CA0" w:rsidRPr="0079509D">
        <w:rPr>
          <w:rFonts w:ascii="Book Antiqua" w:hAnsi="Book Antiqua"/>
          <w:sz w:val="24"/>
          <w:szCs w:val="24"/>
        </w:rPr>
        <w:t>5</w:t>
      </w:r>
      <w:r w:rsidR="001F0F9F" w:rsidRPr="0079509D">
        <w:rPr>
          <w:rFonts w:ascii="Book Antiqua" w:hAnsi="Book Antiqua"/>
          <w:sz w:val="24"/>
          <w:szCs w:val="24"/>
        </w:rPr>
        <w:t>%</w:t>
      </w:r>
      <w:r w:rsidR="006960D5" w:rsidRPr="0079509D">
        <w:rPr>
          <w:rFonts w:ascii="Book Antiqua" w:hAnsi="Book Antiqua"/>
          <w:sz w:val="24"/>
          <w:szCs w:val="24"/>
        </w:rPr>
        <w:t>). The maxim</w:t>
      </w:r>
      <w:r w:rsidR="00F42721" w:rsidRPr="0079509D">
        <w:rPr>
          <w:rFonts w:ascii="Book Antiqua" w:hAnsi="Book Antiqua"/>
          <w:sz w:val="24"/>
          <w:szCs w:val="24"/>
        </w:rPr>
        <w:t xml:space="preserve">um </w:t>
      </w:r>
      <w:r w:rsidR="006960D5" w:rsidRPr="0079509D">
        <w:rPr>
          <w:rFonts w:ascii="Book Antiqua" w:hAnsi="Book Antiqua"/>
          <w:sz w:val="24"/>
          <w:szCs w:val="24"/>
        </w:rPr>
        <w:t xml:space="preserve">diameters of these tumors ranged from </w:t>
      </w:r>
      <w:r w:rsidR="00C660F9" w:rsidRPr="0079509D">
        <w:rPr>
          <w:rFonts w:ascii="Book Antiqua" w:hAnsi="Book Antiqua"/>
          <w:sz w:val="24"/>
          <w:szCs w:val="24"/>
        </w:rPr>
        <w:t>0.8</w:t>
      </w:r>
      <w:r w:rsidR="006960D5" w:rsidRPr="0079509D">
        <w:rPr>
          <w:rFonts w:ascii="Book Antiqua" w:hAnsi="Book Antiqua"/>
          <w:sz w:val="24"/>
          <w:szCs w:val="24"/>
        </w:rPr>
        <w:t xml:space="preserve"> to </w:t>
      </w:r>
      <w:r w:rsidR="00C660F9" w:rsidRPr="0079509D">
        <w:rPr>
          <w:rFonts w:ascii="Book Antiqua" w:hAnsi="Book Antiqua"/>
          <w:sz w:val="24"/>
          <w:szCs w:val="24"/>
        </w:rPr>
        <w:t>22</w:t>
      </w:r>
      <w:r w:rsidR="006960D5" w:rsidRPr="0079509D">
        <w:rPr>
          <w:rFonts w:ascii="Book Antiqua" w:hAnsi="Book Antiqua"/>
          <w:sz w:val="24"/>
          <w:szCs w:val="24"/>
        </w:rPr>
        <w:t xml:space="preserve">.0 cm, with a mean </w:t>
      </w:r>
      <w:r w:rsidR="00D15146" w:rsidRPr="0079509D">
        <w:rPr>
          <w:rFonts w:ascii="Book Antiqua" w:hAnsi="Book Antiqua"/>
          <w:sz w:val="24"/>
          <w:szCs w:val="24"/>
        </w:rPr>
        <w:t xml:space="preserve">maximum </w:t>
      </w:r>
      <w:r w:rsidR="006960D5" w:rsidRPr="0079509D">
        <w:rPr>
          <w:rFonts w:ascii="Book Antiqua" w:hAnsi="Book Antiqua"/>
          <w:sz w:val="24"/>
          <w:szCs w:val="24"/>
        </w:rPr>
        <w:t>diameter of 5.</w:t>
      </w:r>
      <w:r w:rsidR="00813CA0" w:rsidRPr="0079509D">
        <w:rPr>
          <w:rFonts w:ascii="Book Antiqua" w:hAnsi="Book Antiqua"/>
          <w:sz w:val="24"/>
          <w:szCs w:val="24"/>
        </w:rPr>
        <w:t xml:space="preserve">47 </w:t>
      </w:r>
      <w:r w:rsidR="006960D5" w:rsidRPr="0079509D">
        <w:rPr>
          <w:rFonts w:ascii="Book Antiqua" w:hAnsi="Book Antiqua"/>
          <w:sz w:val="24"/>
          <w:szCs w:val="24"/>
        </w:rPr>
        <w:t xml:space="preserve">cm. Among these </w:t>
      </w:r>
      <w:r w:rsidR="00C660F9" w:rsidRPr="0079509D">
        <w:rPr>
          <w:rFonts w:ascii="Book Antiqua" w:hAnsi="Book Antiqua"/>
          <w:sz w:val="24"/>
          <w:szCs w:val="24"/>
        </w:rPr>
        <w:t>43</w:t>
      </w:r>
      <w:r w:rsidR="006960D5" w:rsidRPr="0079509D">
        <w:rPr>
          <w:rFonts w:ascii="Book Antiqua" w:hAnsi="Book Antiqua"/>
          <w:sz w:val="24"/>
          <w:szCs w:val="24"/>
        </w:rPr>
        <w:t xml:space="preserve"> patients</w:t>
      </w:r>
      <w:r w:rsidR="009852F7" w:rsidRPr="0079509D">
        <w:rPr>
          <w:rFonts w:ascii="Book Antiqua" w:hAnsi="Book Antiqua"/>
          <w:sz w:val="24"/>
          <w:szCs w:val="24"/>
        </w:rPr>
        <w:t>,</w:t>
      </w:r>
      <w:r w:rsidR="006960D5" w:rsidRPr="0079509D">
        <w:rPr>
          <w:rFonts w:ascii="Book Antiqua" w:hAnsi="Book Antiqua"/>
          <w:sz w:val="24"/>
          <w:szCs w:val="24"/>
        </w:rPr>
        <w:t xml:space="preserve"> regional lymph node metastasis was found in </w:t>
      </w:r>
      <w:r w:rsidR="00C660F9" w:rsidRPr="0079509D">
        <w:rPr>
          <w:rFonts w:ascii="Book Antiqua" w:hAnsi="Book Antiqua"/>
          <w:sz w:val="24"/>
          <w:szCs w:val="24"/>
        </w:rPr>
        <w:t>31</w:t>
      </w:r>
      <w:r w:rsidR="006960D5" w:rsidRPr="0079509D">
        <w:rPr>
          <w:rFonts w:ascii="Book Antiqua" w:hAnsi="Book Antiqua"/>
          <w:sz w:val="24"/>
          <w:szCs w:val="24"/>
        </w:rPr>
        <w:t xml:space="preserve"> cases (72.</w:t>
      </w:r>
      <w:r w:rsidR="00813CA0" w:rsidRPr="0079509D">
        <w:rPr>
          <w:rFonts w:ascii="Book Antiqua" w:hAnsi="Book Antiqua"/>
          <w:sz w:val="24"/>
          <w:szCs w:val="24"/>
        </w:rPr>
        <w:t>09</w:t>
      </w:r>
      <w:r w:rsidR="006960D5" w:rsidRPr="0079509D">
        <w:rPr>
          <w:rFonts w:ascii="Book Antiqua" w:hAnsi="Book Antiqua"/>
          <w:sz w:val="24"/>
          <w:szCs w:val="24"/>
        </w:rPr>
        <w:t>%)</w:t>
      </w:r>
      <w:r w:rsidR="00E9549E" w:rsidRPr="0079509D">
        <w:rPr>
          <w:rFonts w:ascii="Book Antiqua" w:hAnsi="Book Antiqua"/>
          <w:sz w:val="24"/>
          <w:szCs w:val="24"/>
        </w:rPr>
        <w:t>,</w:t>
      </w:r>
      <w:r w:rsidR="006960D5" w:rsidRPr="0079509D">
        <w:rPr>
          <w:rFonts w:ascii="Book Antiqua" w:hAnsi="Book Antiqua"/>
          <w:sz w:val="24"/>
          <w:szCs w:val="24"/>
        </w:rPr>
        <w:t xml:space="preserve"> and liver metastasis was found in </w:t>
      </w:r>
      <w:r w:rsidR="00C660F9" w:rsidRPr="0079509D">
        <w:rPr>
          <w:rFonts w:ascii="Book Antiqua" w:hAnsi="Book Antiqua"/>
          <w:sz w:val="24"/>
          <w:szCs w:val="24"/>
        </w:rPr>
        <w:t>6 cases (</w:t>
      </w:r>
      <w:r w:rsidR="00813CA0" w:rsidRPr="0079509D">
        <w:rPr>
          <w:rFonts w:ascii="Book Antiqua" w:hAnsi="Book Antiqua"/>
          <w:sz w:val="24"/>
          <w:szCs w:val="24"/>
        </w:rPr>
        <w:t>13.95</w:t>
      </w:r>
      <w:r w:rsidR="006960D5" w:rsidRPr="0079509D">
        <w:rPr>
          <w:rFonts w:ascii="Book Antiqua" w:hAnsi="Book Antiqua"/>
          <w:sz w:val="24"/>
          <w:szCs w:val="24"/>
        </w:rPr>
        <w:t xml:space="preserve">%). </w:t>
      </w:r>
      <w:r w:rsidR="001F07C7" w:rsidRPr="0079509D">
        <w:rPr>
          <w:rFonts w:ascii="Book Antiqua" w:hAnsi="Book Antiqua"/>
          <w:sz w:val="24"/>
          <w:szCs w:val="24"/>
        </w:rPr>
        <w:t>TNM stages were as follows: stage II in 2 patient</w:t>
      </w:r>
      <w:r w:rsidR="003E0E0A" w:rsidRPr="0079509D">
        <w:rPr>
          <w:rFonts w:ascii="Book Antiqua" w:hAnsi="Book Antiqua"/>
          <w:sz w:val="24"/>
          <w:szCs w:val="24"/>
        </w:rPr>
        <w:t>s</w:t>
      </w:r>
      <w:r w:rsidR="001F07C7" w:rsidRPr="0079509D">
        <w:rPr>
          <w:rFonts w:ascii="Book Antiqua" w:hAnsi="Book Antiqua"/>
          <w:sz w:val="24"/>
          <w:szCs w:val="24"/>
        </w:rPr>
        <w:t>, stage III in 35 patients, and stage IV in 6 patients (Table 1)</w:t>
      </w:r>
    </w:p>
    <w:p w:rsidR="00C53D20" w:rsidRPr="0079509D" w:rsidRDefault="006960D5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 xml:space="preserve">The Ki67 </w:t>
      </w:r>
      <w:r w:rsidR="00337F25" w:rsidRPr="0079509D">
        <w:rPr>
          <w:rFonts w:ascii="Book Antiqua" w:hAnsi="Book Antiqua"/>
          <w:sz w:val="24"/>
          <w:szCs w:val="24"/>
        </w:rPr>
        <w:t xml:space="preserve">indices </w:t>
      </w:r>
      <w:r w:rsidRPr="0079509D">
        <w:rPr>
          <w:rFonts w:ascii="Book Antiqua" w:hAnsi="Book Antiqua"/>
          <w:sz w:val="24"/>
          <w:szCs w:val="24"/>
        </w:rPr>
        <w:t xml:space="preserve">were </w:t>
      </w:r>
      <w:r w:rsidR="00B05B11" w:rsidRPr="0079509D">
        <w:rPr>
          <w:rFonts w:ascii="Book Antiqua" w:hAnsi="Book Antiqua"/>
          <w:sz w:val="24"/>
          <w:szCs w:val="24"/>
        </w:rPr>
        <w:t>60</w:t>
      </w:r>
      <w:r w:rsidR="00337F25" w:rsidRPr="0079509D">
        <w:rPr>
          <w:rFonts w:ascii="Book Antiqua" w:hAnsi="Book Antiqua"/>
          <w:sz w:val="24"/>
          <w:szCs w:val="24"/>
        </w:rPr>
        <w:t>%-</w:t>
      </w:r>
      <w:r w:rsidR="008955F9" w:rsidRPr="0079509D">
        <w:rPr>
          <w:rFonts w:ascii="Book Antiqua" w:hAnsi="Book Antiqua"/>
          <w:sz w:val="24"/>
          <w:szCs w:val="24"/>
        </w:rPr>
        <w:t>85</w:t>
      </w:r>
      <w:r w:rsidRPr="0079509D">
        <w:rPr>
          <w:rFonts w:ascii="Book Antiqua" w:hAnsi="Book Antiqua"/>
          <w:sz w:val="24"/>
          <w:szCs w:val="24"/>
        </w:rPr>
        <w:t>%</w:t>
      </w:r>
      <w:r w:rsidR="00337F25" w:rsidRPr="0079509D">
        <w:rPr>
          <w:rFonts w:ascii="Book Antiqua" w:hAnsi="Book Antiqua"/>
          <w:sz w:val="24"/>
          <w:szCs w:val="24"/>
        </w:rPr>
        <w:t>,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="00337F25" w:rsidRPr="0079509D">
        <w:rPr>
          <w:rFonts w:ascii="Book Antiqua" w:hAnsi="Book Antiqua"/>
          <w:sz w:val="24"/>
          <w:szCs w:val="24"/>
        </w:rPr>
        <w:t xml:space="preserve">determined </w:t>
      </w:r>
      <w:r w:rsidRPr="0079509D">
        <w:rPr>
          <w:rFonts w:ascii="Book Antiqua" w:hAnsi="Book Antiqua"/>
          <w:sz w:val="24"/>
          <w:szCs w:val="24"/>
        </w:rPr>
        <w:t>by the immunohistochemistry.</w:t>
      </w:r>
      <w:r w:rsidR="00CA4386" w:rsidRPr="0079509D">
        <w:rPr>
          <w:rFonts w:ascii="Book Antiqua" w:hAnsi="Book Antiqua"/>
          <w:sz w:val="24"/>
          <w:szCs w:val="24"/>
        </w:rPr>
        <w:t xml:space="preserve"> And</w:t>
      </w:r>
      <w:r w:rsidR="003E0E0A" w:rsidRPr="0079509D">
        <w:rPr>
          <w:rFonts w:ascii="Book Antiqua" w:hAnsi="Book Antiqua"/>
          <w:sz w:val="24"/>
          <w:szCs w:val="24"/>
        </w:rPr>
        <w:t xml:space="preserve"> </w:t>
      </w:r>
      <w:bookmarkStart w:id="102" w:name="OLE_LINK79"/>
      <w:r w:rsidR="003E0E0A" w:rsidRPr="0079509D">
        <w:rPr>
          <w:rFonts w:ascii="Book Antiqua" w:hAnsi="Book Antiqua"/>
          <w:sz w:val="24"/>
          <w:szCs w:val="24"/>
        </w:rPr>
        <w:t>in pathology,</w:t>
      </w:r>
      <w:r w:rsidR="00CA4386" w:rsidRPr="0079509D">
        <w:rPr>
          <w:rFonts w:ascii="Book Antiqua" w:hAnsi="Book Antiqua"/>
          <w:sz w:val="24"/>
          <w:szCs w:val="24"/>
        </w:rPr>
        <w:t xml:space="preserve"> the</w:t>
      </w:r>
      <w:r w:rsidR="003E0E0A" w:rsidRPr="0079509D">
        <w:rPr>
          <w:rFonts w:ascii="Book Antiqua" w:hAnsi="Book Antiqua"/>
          <w:sz w:val="24"/>
          <w:szCs w:val="24"/>
        </w:rPr>
        <w:t>re</w:t>
      </w:r>
      <w:r w:rsidR="00CA4386" w:rsidRPr="0079509D">
        <w:rPr>
          <w:rFonts w:ascii="Book Antiqua" w:hAnsi="Book Antiqua"/>
          <w:sz w:val="24"/>
          <w:szCs w:val="24"/>
        </w:rPr>
        <w:t xml:space="preserve"> were 39 small cell carcinomas and 4 </w:t>
      </w:r>
      <w:bookmarkStart w:id="103" w:name="OLE_LINK53"/>
      <w:r w:rsidR="00CA4386" w:rsidRPr="0079509D">
        <w:rPr>
          <w:rFonts w:ascii="Book Antiqua" w:hAnsi="Book Antiqua"/>
          <w:sz w:val="24"/>
          <w:szCs w:val="24"/>
        </w:rPr>
        <w:t>large cell neuroendocrine carcinomas</w:t>
      </w:r>
      <w:bookmarkEnd w:id="103"/>
      <w:r w:rsidR="00A728E7" w:rsidRPr="0079509D">
        <w:rPr>
          <w:rFonts w:ascii="Book Antiqua" w:hAnsi="Book Antiqua"/>
          <w:sz w:val="24"/>
          <w:szCs w:val="24"/>
        </w:rPr>
        <w:t>.</w:t>
      </w:r>
    </w:p>
    <w:bookmarkEnd w:id="102"/>
    <w:p w:rsidR="00A728E7" w:rsidRPr="0079509D" w:rsidRDefault="000770EE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>P</w:t>
      </w:r>
      <w:r w:rsidR="004F0517" w:rsidRPr="0079509D">
        <w:rPr>
          <w:rFonts w:ascii="Book Antiqua" w:hAnsi="Book Antiqua"/>
          <w:sz w:val="24"/>
          <w:szCs w:val="24"/>
        </w:rPr>
        <w:t>atients</w:t>
      </w:r>
      <w:r w:rsidR="00B97D17" w:rsidRPr="0079509D">
        <w:rPr>
          <w:rFonts w:ascii="Book Antiqua" w:hAnsi="Book Antiqua"/>
          <w:sz w:val="24"/>
          <w:szCs w:val="24"/>
        </w:rPr>
        <w:t xml:space="preserve"> were followed up for </w:t>
      </w:r>
      <w:r w:rsidR="00EE5CCE" w:rsidRPr="0079509D">
        <w:rPr>
          <w:rFonts w:ascii="Book Antiqua" w:hAnsi="Book Antiqua"/>
          <w:sz w:val="24"/>
          <w:szCs w:val="24"/>
        </w:rPr>
        <w:t>1</w:t>
      </w:r>
      <w:r w:rsidR="00B97D17" w:rsidRPr="0079509D">
        <w:rPr>
          <w:rFonts w:ascii="Book Antiqua" w:hAnsi="Book Antiqua"/>
          <w:sz w:val="24"/>
          <w:szCs w:val="24"/>
        </w:rPr>
        <w:t xml:space="preserve"> to </w:t>
      </w:r>
      <w:r w:rsidR="00C660F9" w:rsidRPr="0079509D">
        <w:rPr>
          <w:rFonts w:ascii="Book Antiqua" w:hAnsi="Book Antiqua"/>
          <w:sz w:val="24"/>
          <w:szCs w:val="24"/>
        </w:rPr>
        <w:t>9</w:t>
      </w:r>
      <w:r w:rsidR="006D2296" w:rsidRPr="0079509D">
        <w:rPr>
          <w:rFonts w:ascii="Book Antiqua" w:hAnsi="Book Antiqua"/>
          <w:sz w:val="24"/>
          <w:szCs w:val="24"/>
        </w:rPr>
        <w:t>0</w:t>
      </w:r>
      <w:r w:rsidR="004F0517" w:rsidRPr="0079509D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79509D" w:rsidRPr="0079509D">
        <w:rPr>
          <w:rFonts w:ascii="Book Antiqua" w:hAnsi="Book Antiqua" w:hint="eastAsia"/>
          <w:sz w:val="24"/>
          <w:szCs w:val="24"/>
        </w:rPr>
        <w:t>mo</w:t>
      </w:r>
      <w:proofErr w:type="spellEnd"/>
      <w:proofErr w:type="gramEnd"/>
      <w:r w:rsidR="00FF48A6" w:rsidRPr="0079509D">
        <w:rPr>
          <w:rFonts w:ascii="Book Antiqua" w:hAnsi="Book Antiqua"/>
          <w:sz w:val="24"/>
          <w:szCs w:val="24"/>
        </w:rPr>
        <w:t xml:space="preserve">, and information was </w:t>
      </w:r>
      <w:r w:rsidR="003E0E0A" w:rsidRPr="0079509D">
        <w:rPr>
          <w:rFonts w:ascii="Book Antiqua" w:hAnsi="Book Antiqua"/>
          <w:sz w:val="24"/>
          <w:szCs w:val="24"/>
        </w:rPr>
        <w:t>available</w:t>
      </w:r>
      <w:r w:rsidR="00FF48A6" w:rsidRPr="0079509D">
        <w:rPr>
          <w:rFonts w:ascii="Book Antiqua" w:hAnsi="Book Antiqua"/>
          <w:sz w:val="24"/>
          <w:szCs w:val="24"/>
        </w:rPr>
        <w:t xml:space="preserve"> for </w:t>
      </w:r>
      <w:r w:rsidR="006D2296" w:rsidRPr="0079509D">
        <w:rPr>
          <w:rFonts w:ascii="Book Antiqua" w:hAnsi="Book Antiqua"/>
          <w:sz w:val="24"/>
          <w:szCs w:val="24"/>
        </w:rPr>
        <w:t>40</w:t>
      </w:r>
      <w:r w:rsidR="00FF48A6" w:rsidRPr="0079509D">
        <w:rPr>
          <w:rFonts w:ascii="Book Antiqua" w:hAnsi="Book Antiqua"/>
          <w:sz w:val="24"/>
          <w:szCs w:val="24"/>
        </w:rPr>
        <w:t xml:space="preserve"> patients</w:t>
      </w:r>
      <w:r w:rsidR="00985FDA" w:rsidRPr="0079509D">
        <w:rPr>
          <w:rFonts w:ascii="Book Antiqua" w:hAnsi="Book Antiqua"/>
          <w:sz w:val="24"/>
          <w:szCs w:val="24"/>
        </w:rPr>
        <w:t>. By the ultimate follow-up deadline, 2</w:t>
      </w:r>
      <w:r w:rsidR="006D2296" w:rsidRPr="0079509D">
        <w:rPr>
          <w:rFonts w:ascii="Book Antiqua" w:hAnsi="Book Antiqua"/>
          <w:sz w:val="24"/>
          <w:szCs w:val="24"/>
        </w:rPr>
        <w:t>3</w:t>
      </w:r>
      <w:r w:rsidR="00985FDA" w:rsidRPr="0079509D">
        <w:rPr>
          <w:rFonts w:ascii="Book Antiqua" w:hAnsi="Book Antiqua"/>
          <w:sz w:val="24"/>
          <w:szCs w:val="24"/>
        </w:rPr>
        <w:t xml:space="preserve"> patients have died of this disease</w:t>
      </w:r>
      <w:r w:rsidR="004F0517" w:rsidRPr="0079509D">
        <w:rPr>
          <w:rFonts w:ascii="Book Antiqua" w:hAnsi="Book Antiqua"/>
          <w:sz w:val="24"/>
          <w:szCs w:val="24"/>
        </w:rPr>
        <w:t xml:space="preserve">. </w:t>
      </w:r>
      <w:r w:rsidR="00985FDA" w:rsidRPr="0079509D">
        <w:rPr>
          <w:rFonts w:ascii="Book Antiqua" w:hAnsi="Book Antiqua"/>
          <w:sz w:val="24"/>
          <w:szCs w:val="24"/>
        </w:rPr>
        <w:t>The</w:t>
      </w:r>
      <w:r w:rsidR="001D2C7E" w:rsidRPr="0079509D">
        <w:rPr>
          <w:rFonts w:ascii="Book Antiqua" w:hAnsi="Book Antiqua"/>
          <w:sz w:val="24"/>
          <w:szCs w:val="24"/>
        </w:rPr>
        <w:t xml:space="preserve"> </w:t>
      </w:r>
      <w:r w:rsidR="00985FDA" w:rsidRPr="0079509D">
        <w:rPr>
          <w:rFonts w:ascii="Book Antiqua" w:hAnsi="Book Antiqua"/>
          <w:sz w:val="24"/>
          <w:szCs w:val="24"/>
        </w:rPr>
        <w:t xml:space="preserve">total </w:t>
      </w:r>
      <w:r w:rsidR="001D2C7E" w:rsidRPr="0079509D">
        <w:rPr>
          <w:rFonts w:ascii="Book Antiqua" w:hAnsi="Book Antiqua"/>
          <w:sz w:val="24"/>
          <w:szCs w:val="24"/>
        </w:rPr>
        <w:t>median</w:t>
      </w:r>
      <w:r w:rsidR="008179DE" w:rsidRPr="0079509D">
        <w:rPr>
          <w:rFonts w:ascii="Book Antiqua" w:hAnsi="Book Antiqua"/>
          <w:sz w:val="24"/>
          <w:szCs w:val="24"/>
        </w:rPr>
        <w:t xml:space="preserve"> survival </w:t>
      </w:r>
      <w:r w:rsidR="00985FDA" w:rsidRPr="0079509D">
        <w:rPr>
          <w:rFonts w:ascii="Book Antiqua" w:hAnsi="Book Antiqua"/>
          <w:sz w:val="24"/>
          <w:szCs w:val="24"/>
        </w:rPr>
        <w:t>was</w:t>
      </w:r>
      <w:r w:rsidR="008179DE" w:rsidRPr="0079509D">
        <w:rPr>
          <w:rFonts w:ascii="Book Antiqua" w:hAnsi="Book Antiqua"/>
          <w:sz w:val="24"/>
          <w:szCs w:val="24"/>
        </w:rPr>
        <w:t xml:space="preserve"> 3</w:t>
      </w:r>
      <w:r w:rsidR="001D2C7E" w:rsidRPr="0079509D">
        <w:rPr>
          <w:rFonts w:ascii="Book Antiqua" w:hAnsi="Book Antiqua"/>
          <w:sz w:val="24"/>
          <w:szCs w:val="24"/>
        </w:rPr>
        <w:t>1</w:t>
      </w:r>
      <w:r w:rsidR="00333649" w:rsidRPr="0079509D">
        <w:rPr>
          <w:rFonts w:ascii="Book Antiqua" w:hAnsi="Book Antiqua"/>
          <w:sz w:val="24"/>
          <w:szCs w:val="24"/>
        </w:rPr>
        <w:t>.0</w:t>
      </w:r>
      <w:r w:rsidR="006D2296" w:rsidRPr="0079509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509D" w:rsidRPr="0079509D">
        <w:rPr>
          <w:rFonts w:ascii="Book Antiqua" w:hAnsi="Book Antiqua" w:hint="eastAsia"/>
          <w:sz w:val="24"/>
          <w:szCs w:val="24"/>
        </w:rPr>
        <w:t>mo</w:t>
      </w:r>
      <w:proofErr w:type="spellEnd"/>
      <w:r w:rsidR="0079509D" w:rsidRPr="0079509D">
        <w:rPr>
          <w:rFonts w:ascii="Book Antiqua" w:hAnsi="Book Antiqua"/>
          <w:sz w:val="24"/>
          <w:szCs w:val="24"/>
        </w:rPr>
        <w:t xml:space="preserve"> </w:t>
      </w:r>
      <w:r w:rsidR="00467E4D" w:rsidRPr="0079509D">
        <w:rPr>
          <w:rFonts w:ascii="Book Antiqua" w:hAnsi="Book Antiqua"/>
          <w:sz w:val="24"/>
          <w:szCs w:val="24"/>
        </w:rPr>
        <w:t xml:space="preserve">(range </w:t>
      </w:r>
      <w:r w:rsidR="006D2296" w:rsidRPr="0079509D">
        <w:rPr>
          <w:rFonts w:ascii="Book Antiqua" w:hAnsi="Book Antiqua"/>
          <w:sz w:val="24"/>
          <w:szCs w:val="24"/>
        </w:rPr>
        <w:t>1</w:t>
      </w:r>
      <w:r w:rsidR="00467E4D" w:rsidRPr="0079509D">
        <w:rPr>
          <w:rFonts w:ascii="Book Antiqua" w:hAnsi="Book Antiqua"/>
          <w:sz w:val="24"/>
          <w:szCs w:val="24"/>
        </w:rPr>
        <w:t>-</w:t>
      </w:r>
      <w:r w:rsidR="006D2296" w:rsidRPr="0079509D">
        <w:rPr>
          <w:rFonts w:ascii="Book Antiqua" w:hAnsi="Book Antiqua"/>
          <w:sz w:val="24"/>
          <w:szCs w:val="24"/>
        </w:rPr>
        <w:t>90</w:t>
      </w:r>
      <w:r w:rsidR="00467E4D" w:rsidRPr="0079509D">
        <w:rPr>
          <w:rFonts w:ascii="Book Antiqua" w:hAnsi="Book Antiqua"/>
          <w:sz w:val="24"/>
          <w:szCs w:val="24"/>
        </w:rPr>
        <w:t>)</w:t>
      </w:r>
      <w:bookmarkStart w:id="104" w:name="OLE_LINK68"/>
      <w:r w:rsidR="00985FDA" w:rsidRPr="0079509D">
        <w:rPr>
          <w:rFonts w:ascii="Book Antiqua" w:hAnsi="Book Antiqua"/>
          <w:sz w:val="24"/>
          <w:szCs w:val="24"/>
        </w:rPr>
        <w:t xml:space="preserve"> and t</w:t>
      </w:r>
      <w:r w:rsidR="00EA1E8F" w:rsidRPr="0079509D">
        <w:rPr>
          <w:rFonts w:ascii="Book Antiqua" w:hAnsi="Book Antiqua"/>
          <w:sz w:val="24"/>
          <w:szCs w:val="24"/>
        </w:rPr>
        <w:t xml:space="preserve">he 1-year, </w:t>
      </w:r>
      <w:r w:rsidRPr="0079509D">
        <w:rPr>
          <w:rFonts w:ascii="Book Antiqua" w:hAnsi="Book Antiqua"/>
          <w:sz w:val="24"/>
          <w:szCs w:val="24"/>
        </w:rPr>
        <w:t>2</w:t>
      </w:r>
      <w:r w:rsidR="00EA1E8F" w:rsidRPr="0079509D">
        <w:rPr>
          <w:rFonts w:ascii="Book Antiqua" w:hAnsi="Book Antiqua"/>
          <w:sz w:val="24"/>
          <w:szCs w:val="24"/>
        </w:rPr>
        <w:t xml:space="preserve">-year, 3-year, </w:t>
      </w:r>
      <w:r w:rsidRPr="0079509D">
        <w:rPr>
          <w:rFonts w:ascii="Book Antiqua" w:hAnsi="Book Antiqua"/>
          <w:sz w:val="24"/>
          <w:szCs w:val="24"/>
        </w:rPr>
        <w:t xml:space="preserve">and </w:t>
      </w:r>
      <w:r w:rsidR="00FF48A6" w:rsidRPr="0079509D">
        <w:rPr>
          <w:rFonts w:ascii="Book Antiqua" w:hAnsi="Book Antiqua"/>
          <w:sz w:val="24"/>
          <w:szCs w:val="24"/>
        </w:rPr>
        <w:t>5</w:t>
      </w:r>
      <w:r w:rsidR="00EA1E8F" w:rsidRPr="0079509D">
        <w:rPr>
          <w:rFonts w:ascii="Book Antiqua" w:hAnsi="Book Antiqua"/>
          <w:sz w:val="24"/>
          <w:szCs w:val="24"/>
        </w:rPr>
        <w:t xml:space="preserve">-year survival rate was </w:t>
      </w:r>
      <w:r w:rsidR="006D2296" w:rsidRPr="0079509D">
        <w:rPr>
          <w:rFonts w:ascii="Book Antiqua" w:hAnsi="Book Antiqua"/>
          <w:sz w:val="24"/>
          <w:szCs w:val="24"/>
        </w:rPr>
        <w:t xml:space="preserve">77.50%, 57.04%, 44.51%, </w:t>
      </w:r>
      <w:r w:rsidR="006D2296" w:rsidRPr="0079509D">
        <w:rPr>
          <w:rFonts w:ascii="Book Antiqua" w:hAnsi="Book Antiqua"/>
          <w:sz w:val="24"/>
          <w:szCs w:val="24"/>
        </w:rPr>
        <w:lastRenderedPageBreak/>
        <w:t>and 35.05%</w:t>
      </w:r>
      <w:bookmarkEnd w:id="104"/>
      <w:r w:rsidR="00EA1E8F" w:rsidRPr="0079509D">
        <w:rPr>
          <w:rFonts w:ascii="Book Antiqua" w:hAnsi="Book Antiqua"/>
          <w:sz w:val="24"/>
          <w:szCs w:val="24"/>
        </w:rPr>
        <w:t>, respectively</w:t>
      </w:r>
      <w:r w:rsidR="00FF48A6" w:rsidRPr="0079509D">
        <w:rPr>
          <w:rFonts w:ascii="Book Antiqua" w:hAnsi="Book Antiqua"/>
          <w:sz w:val="24"/>
          <w:szCs w:val="24"/>
        </w:rPr>
        <w:t xml:space="preserve"> (Figu</w:t>
      </w:r>
      <w:r w:rsidR="000C1969" w:rsidRPr="0079509D">
        <w:rPr>
          <w:rFonts w:ascii="Book Antiqua" w:hAnsi="Book Antiqua"/>
          <w:sz w:val="24"/>
          <w:szCs w:val="24"/>
        </w:rPr>
        <w:t>r</w:t>
      </w:r>
      <w:r w:rsidR="00FF48A6" w:rsidRPr="0079509D">
        <w:rPr>
          <w:rFonts w:ascii="Book Antiqua" w:hAnsi="Book Antiqua"/>
          <w:sz w:val="24"/>
          <w:szCs w:val="24"/>
        </w:rPr>
        <w:t>e 1).</w:t>
      </w:r>
      <w:r w:rsidR="000C1969" w:rsidRPr="0079509D">
        <w:rPr>
          <w:rFonts w:ascii="Book Antiqua" w:hAnsi="Book Antiqua"/>
          <w:sz w:val="24"/>
          <w:szCs w:val="24"/>
        </w:rPr>
        <w:t xml:space="preserve"> By </w:t>
      </w:r>
      <w:r w:rsidR="000B3819" w:rsidRPr="0079509D">
        <w:rPr>
          <w:rFonts w:ascii="Book Antiqua" w:hAnsi="Book Antiqua"/>
          <w:sz w:val="24"/>
          <w:szCs w:val="24"/>
        </w:rPr>
        <w:t xml:space="preserve">evaluating </w:t>
      </w:r>
      <w:r w:rsidR="000C1969" w:rsidRPr="0079509D">
        <w:rPr>
          <w:rFonts w:ascii="Book Antiqua" w:hAnsi="Book Antiqua"/>
          <w:sz w:val="24"/>
          <w:szCs w:val="24"/>
        </w:rPr>
        <w:t>potential survival factors</w:t>
      </w:r>
      <w:r w:rsidR="000B3819" w:rsidRPr="0079509D">
        <w:rPr>
          <w:rFonts w:ascii="Book Antiqua" w:hAnsi="Book Antiqua"/>
          <w:sz w:val="24"/>
          <w:szCs w:val="24"/>
        </w:rPr>
        <w:t xml:space="preserve">, </w:t>
      </w:r>
      <w:r w:rsidR="000C1969" w:rsidRPr="0079509D">
        <w:rPr>
          <w:rFonts w:ascii="Book Antiqua" w:hAnsi="Book Antiqua"/>
          <w:sz w:val="24"/>
          <w:szCs w:val="24"/>
        </w:rPr>
        <w:t xml:space="preserve">such as </w:t>
      </w:r>
      <w:r w:rsidR="00555300" w:rsidRPr="0079509D">
        <w:rPr>
          <w:rFonts w:ascii="Book Antiqua" w:hAnsi="Book Antiqua"/>
          <w:sz w:val="24"/>
          <w:szCs w:val="24"/>
        </w:rPr>
        <w:t xml:space="preserve">age, </w:t>
      </w:r>
      <w:r w:rsidR="000C1969" w:rsidRPr="0079509D">
        <w:rPr>
          <w:rFonts w:ascii="Book Antiqua" w:hAnsi="Book Antiqua"/>
          <w:sz w:val="24"/>
          <w:szCs w:val="24"/>
        </w:rPr>
        <w:t>gender,</w:t>
      </w:r>
      <w:r w:rsidR="00555300" w:rsidRPr="0079509D">
        <w:rPr>
          <w:rFonts w:ascii="Book Antiqua" w:hAnsi="Book Antiqua"/>
          <w:sz w:val="24"/>
          <w:szCs w:val="24"/>
        </w:rPr>
        <w:t xml:space="preserve"> </w:t>
      </w:r>
      <w:r w:rsidR="000C1969" w:rsidRPr="0079509D">
        <w:rPr>
          <w:rFonts w:ascii="Book Antiqua" w:hAnsi="Book Antiqua"/>
          <w:sz w:val="24"/>
          <w:szCs w:val="24"/>
        </w:rPr>
        <w:t xml:space="preserve">tumor </w:t>
      </w:r>
      <w:r w:rsidR="00FD6389" w:rsidRPr="0079509D">
        <w:rPr>
          <w:rFonts w:ascii="Book Antiqua" w:hAnsi="Book Antiqua"/>
          <w:sz w:val="24"/>
          <w:szCs w:val="24"/>
        </w:rPr>
        <w:t>location</w:t>
      </w:r>
      <w:r w:rsidR="000C1969" w:rsidRPr="0079509D">
        <w:rPr>
          <w:rFonts w:ascii="Book Antiqua" w:hAnsi="Book Antiqua"/>
          <w:sz w:val="24"/>
          <w:szCs w:val="24"/>
        </w:rPr>
        <w:t xml:space="preserve">, tumor size, </w:t>
      </w:r>
      <w:r w:rsidR="002A4C5A" w:rsidRPr="0079509D">
        <w:rPr>
          <w:rFonts w:ascii="Book Antiqua" w:hAnsi="Book Antiqua"/>
          <w:sz w:val="24"/>
          <w:szCs w:val="24"/>
        </w:rPr>
        <w:t xml:space="preserve">T classification, </w:t>
      </w:r>
      <w:r w:rsidR="000C1969" w:rsidRPr="0079509D">
        <w:rPr>
          <w:rFonts w:ascii="Book Antiqua" w:hAnsi="Book Antiqua"/>
          <w:sz w:val="24"/>
          <w:szCs w:val="24"/>
        </w:rPr>
        <w:t>lymph node metastasis number and liver metastasis</w:t>
      </w:r>
      <w:r w:rsidR="000B3819" w:rsidRPr="0079509D">
        <w:rPr>
          <w:rFonts w:ascii="Book Antiqua" w:hAnsi="Book Antiqua"/>
          <w:sz w:val="24"/>
          <w:szCs w:val="24"/>
        </w:rPr>
        <w:t xml:space="preserve"> utilizing </w:t>
      </w:r>
      <w:proofErr w:type="spellStart"/>
      <w:r w:rsidR="000B3819" w:rsidRPr="0079509D">
        <w:rPr>
          <w:rFonts w:ascii="Book Antiqua" w:hAnsi="Book Antiqua"/>
          <w:sz w:val="24"/>
          <w:szCs w:val="24"/>
        </w:rPr>
        <w:t>univariable</w:t>
      </w:r>
      <w:proofErr w:type="spellEnd"/>
      <w:r w:rsidR="000B3819" w:rsidRPr="0079509D">
        <w:rPr>
          <w:rFonts w:ascii="Book Antiqua" w:hAnsi="Book Antiqua"/>
          <w:sz w:val="24"/>
          <w:szCs w:val="24"/>
        </w:rPr>
        <w:t xml:space="preserve"> Cox regression analysis and Kaplan-Meier analysis,</w:t>
      </w:r>
      <w:r w:rsidR="000C1969" w:rsidRPr="0079509D">
        <w:rPr>
          <w:rFonts w:ascii="Book Antiqua" w:hAnsi="Book Antiqua"/>
          <w:sz w:val="24"/>
          <w:szCs w:val="24"/>
        </w:rPr>
        <w:t xml:space="preserve"> we found tha</w:t>
      </w:r>
      <w:r w:rsidR="00104774" w:rsidRPr="0079509D">
        <w:rPr>
          <w:rFonts w:ascii="Book Antiqua" w:hAnsi="Book Antiqua"/>
          <w:sz w:val="24"/>
          <w:szCs w:val="24"/>
        </w:rPr>
        <w:t xml:space="preserve">t </w:t>
      </w:r>
      <w:r w:rsidR="007E0B4C" w:rsidRPr="0079509D">
        <w:rPr>
          <w:rFonts w:ascii="Book Antiqua" w:hAnsi="Book Antiqua"/>
          <w:sz w:val="24"/>
          <w:szCs w:val="24"/>
        </w:rPr>
        <w:t>tumor location, lymph nodes metastasis</w:t>
      </w:r>
      <w:r w:rsidR="00104774" w:rsidRPr="0079509D">
        <w:rPr>
          <w:rFonts w:ascii="Book Antiqua" w:hAnsi="Book Antiqua"/>
          <w:sz w:val="24"/>
          <w:szCs w:val="24"/>
        </w:rPr>
        <w:t xml:space="preserve"> and live metastasis </w:t>
      </w:r>
      <w:r w:rsidR="000B3819" w:rsidRPr="0079509D">
        <w:rPr>
          <w:rFonts w:ascii="Book Antiqua" w:hAnsi="Book Antiqua"/>
          <w:sz w:val="24"/>
          <w:szCs w:val="24"/>
        </w:rPr>
        <w:t xml:space="preserve">were </w:t>
      </w:r>
      <w:r w:rsidR="00104774" w:rsidRPr="0079509D">
        <w:rPr>
          <w:rFonts w:ascii="Book Antiqua" w:hAnsi="Book Antiqua"/>
          <w:sz w:val="24"/>
          <w:szCs w:val="24"/>
        </w:rPr>
        <w:t xml:space="preserve">associated with OS of G-NEC patients, and </w:t>
      </w:r>
      <w:r w:rsidR="000C1969" w:rsidRPr="0079509D">
        <w:rPr>
          <w:rFonts w:ascii="Book Antiqua" w:hAnsi="Book Antiqua"/>
          <w:sz w:val="24"/>
          <w:szCs w:val="24"/>
        </w:rPr>
        <w:t xml:space="preserve">survival </w:t>
      </w:r>
      <w:r w:rsidR="003E0E0A" w:rsidRPr="0079509D">
        <w:rPr>
          <w:rFonts w:ascii="Book Antiqua" w:hAnsi="Book Antiqua"/>
          <w:sz w:val="24"/>
          <w:szCs w:val="24"/>
        </w:rPr>
        <w:t xml:space="preserve">after surgery </w:t>
      </w:r>
      <w:r w:rsidR="00E64FAE" w:rsidRPr="0079509D">
        <w:rPr>
          <w:rFonts w:ascii="Book Antiqua" w:hAnsi="Book Antiqua"/>
          <w:sz w:val="24"/>
          <w:szCs w:val="24"/>
        </w:rPr>
        <w:t xml:space="preserve">was </w:t>
      </w:r>
      <w:r w:rsidR="000C1969" w:rsidRPr="0079509D">
        <w:rPr>
          <w:rFonts w:ascii="Book Antiqua" w:hAnsi="Book Antiqua"/>
          <w:sz w:val="24"/>
          <w:szCs w:val="24"/>
        </w:rPr>
        <w:t>better in patients with tumor located in the cardiac region of the stomach</w:t>
      </w:r>
      <w:r w:rsidR="00E64FAE" w:rsidRPr="0079509D">
        <w:rPr>
          <w:rFonts w:ascii="Book Antiqua" w:hAnsi="Book Antiqua"/>
          <w:sz w:val="24"/>
          <w:szCs w:val="24"/>
        </w:rPr>
        <w:t xml:space="preserve"> (median survival: 4</w:t>
      </w:r>
      <w:r w:rsidR="00333649" w:rsidRPr="0079509D">
        <w:rPr>
          <w:rFonts w:ascii="Book Antiqua" w:hAnsi="Book Antiqua"/>
          <w:sz w:val="24"/>
          <w:szCs w:val="24"/>
        </w:rPr>
        <w:t>8.0</w:t>
      </w:r>
      <w:r w:rsidR="00EE02BB" w:rsidRPr="0079509D">
        <w:rPr>
          <w:rFonts w:ascii="Book Antiqua" w:hAnsi="Book Antiqua" w:hint="eastAsia"/>
          <w:sz w:val="24"/>
          <w:szCs w:val="24"/>
        </w:rPr>
        <w:t xml:space="preserve"> (Car)</w:t>
      </w:r>
      <w:r w:rsidR="00333649" w:rsidRPr="0079509D">
        <w:rPr>
          <w:rFonts w:ascii="Book Antiqua" w:hAnsi="Book Antiqua"/>
          <w:sz w:val="24"/>
          <w:szCs w:val="24"/>
        </w:rPr>
        <w:t xml:space="preserve"> </w:t>
      </w:r>
      <w:r w:rsidR="00D83316" w:rsidRPr="0079509D">
        <w:rPr>
          <w:rFonts w:ascii="Book Antiqua" w:hAnsi="Book Antiqua"/>
          <w:i/>
          <w:sz w:val="24"/>
          <w:szCs w:val="24"/>
        </w:rPr>
        <w:t>vs</w:t>
      </w:r>
      <w:r w:rsidR="00D83316" w:rsidRPr="0079509D">
        <w:rPr>
          <w:rFonts w:ascii="Book Antiqua" w:hAnsi="Book Antiqua"/>
          <w:bCs/>
          <w:sz w:val="24"/>
          <w:szCs w:val="24"/>
        </w:rPr>
        <w:t xml:space="preserve"> </w:t>
      </w:r>
      <w:r w:rsidR="00E64FAE" w:rsidRPr="0079509D">
        <w:rPr>
          <w:rFonts w:ascii="Book Antiqua" w:hAnsi="Book Antiqua"/>
          <w:sz w:val="24"/>
          <w:szCs w:val="24"/>
        </w:rPr>
        <w:t>1</w:t>
      </w:r>
      <w:r w:rsidR="00333649" w:rsidRPr="0079509D">
        <w:rPr>
          <w:rFonts w:ascii="Book Antiqua" w:hAnsi="Book Antiqua"/>
          <w:sz w:val="24"/>
          <w:szCs w:val="24"/>
        </w:rPr>
        <w:t>6.25</w:t>
      </w:r>
      <w:r w:rsidR="00EE02BB" w:rsidRPr="0079509D">
        <w:rPr>
          <w:rFonts w:ascii="Book Antiqua" w:hAnsi="Book Antiqua" w:hint="eastAsia"/>
          <w:sz w:val="24"/>
          <w:szCs w:val="24"/>
        </w:rPr>
        <w:t xml:space="preserve"> (</w:t>
      </w:r>
      <w:proofErr w:type="spellStart"/>
      <w:r w:rsidR="00EE02BB" w:rsidRPr="0079509D">
        <w:rPr>
          <w:rFonts w:ascii="Book Antiqua" w:hAnsi="Book Antiqua"/>
          <w:sz w:val="24"/>
          <w:szCs w:val="24"/>
        </w:rPr>
        <w:t>Cor</w:t>
      </w:r>
      <w:proofErr w:type="spellEnd"/>
      <w:r w:rsidR="00EE02BB" w:rsidRPr="0079509D">
        <w:rPr>
          <w:rFonts w:ascii="Book Antiqua" w:hAnsi="Book Antiqua" w:hint="eastAsia"/>
          <w:sz w:val="24"/>
          <w:szCs w:val="24"/>
        </w:rPr>
        <w:t>)</w:t>
      </w:r>
      <w:r w:rsidR="00E64FAE" w:rsidRPr="0079509D">
        <w:rPr>
          <w:rFonts w:ascii="Book Antiqua" w:hAnsi="Book Antiqua"/>
          <w:sz w:val="24"/>
          <w:szCs w:val="24"/>
        </w:rPr>
        <w:t>/</w:t>
      </w:r>
      <w:r w:rsidR="00333649" w:rsidRPr="0079509D">
        <w:rPr>
          <w:rFonts w:ascii="Book Antiqua" w:hAnsi="Book Antiqua"/>
          <w:sz w:val="24"/>
          <w:szCs w:val="24"/>
        </w:rPr>
        <w:t>19.0</w:t>
      </w:r>
      <w:r w:rsidR="00EE02BB" w:rsidRPr="0079509D">
        <w:rPr>
          <w:rFonts w:ascii="Book Antiqua" w:hAnsi="Book Antiqua" w:hint="eastAsia"/>
          <w:sz w:val="24"/>
          <w:szCs w:val="24"/>
        </w:rPr>
        <w:t xml:space="preserve"> (</w:t>
      </w:r>
      <w:r w:rsidR="00EE02BB" w:rsidRPr="0079509D">
        <w:rPr>
          <w:rFonts w:ascii="Book Antiqua" w:hAnsi="Book Antiqua"/>
          <w:sz w:val="24"/>
          <w:szCs w:val="24"/>
        </w:rPr>
        <w:t>Ant</w:t>
      </w:r>
      <w:r w:rsidR="00EE02BB" w:rsidRPr="0079509D">
        <w:rPr>
          <w:rFonts w:ascii="Book Antiqua" w:hAnsi="Book Antiqua" w:hint="eastAsia"/>
          <w:sz w:val="24"/>
          <w:szCs w:val="24"/>
        </w:rPr>
        <w:t>)</w:t>
      </w:r>
      <w:r w:rsidR="00E64FAE" w:rsidRPr="0079509D">
        <w:rPr>
          <w:rFonts w:ascii="Book Antiqua" w:hAnsi="Book Antiqua"/>
          <w:sz w:val="24"/>
          <w:szCs w:val="24"/>
        </w:rPr>
        <w:t>/4</w:t>
      </w:r>
      <w:r w:rsidR="00333649" w:rsidRPr="0079509D">
        <w:rPr>
          <w:rFonts w:ascii="Book Antiqua" w:hAnsi="Book Antiqua"/>
          <w:sz w:val="24"/>
          <w:szCs w:val="24"/>
        </w:rPr>
        <w:t>5.5</w:t>
      </w:r>
      <w:r w:rsidR="00EE02BB" w:rsidRPr="0079509D">
        <w:rPr>
          <w:rFonts w:ascii="Book Antiqua" w:hAnsi="Book Antiqua" w:hint="eastAsia"/>
          <w:sz w:val="24"/>
          <w:szCs w:val="24"/>
        </w:rPr>
        <w:t xml:space="preserve"> (</w:t>
      </w:r>
      <w:proofErr w:type="spellStart"/>
      <w:r w:rsidR="00EE02BB" w:rsidRPr="0079509D">
        <w:rPr>
          <w:rFonts w:ascii="Book Antiqua" w:hAnsi="Book Antiqua"/>
          <w:sz w:val="24"/>
          <w:szCs w:val="24"/>
        </w:rPr>
        <w:t>Rsa</w:t>
      </w:r>
      <w:proofErr w:type="spellEnd"/>
      <w:r w:rsidR="00EE02BB" w:rsidRPr="0079509D">
        <w:rPr>
          <w:rFonts w:ascii="Book Antiqua" w:hAnsi="Book Antiqua" w:hint="eastAsia"/>
          <w:sz w:val="24"/>
          <w:szCs w:val="24"/>
        </w:rPr>
        <w:t>)</w:t>
      </w:r>
      <w:r w:rsidR="00E64FAE" w:rsidRPr="0079509D">
        <w:rPr>
          <w:rFonts w:ascii="Book Antiqua" w:hAnsi="Book Antiqua"/>
          <w:sz w:val="24"/>
          <w:szCs w:val="24"/>
        </w:rPr>
        <w:t xml:space="preserve"> months</w:t>
      </w:r>
      <w:r w:rsidR="005B29E5" w:rsidRPr="0079509D">
        <w:rPr>
          <w:rFonts w:ascii="Book Antiqua" w:hAnsi="Book Antiqua"/>
          <w:sz w:val="24"/>
          <w:szCs w:val="24"/>
        </w:rPr>
        <w:t xml:space="preserve">, </w:t>
      </w:r>
      <w:r w:rsidR="005B29E5" w:rsidRPr="0079509D">
        <w:rPr>
          <w:rFonts w:ascii="Book Antiqua" w:hAnsi="Book Antiqua"/>
          <w:bCs/>
          <w:sz w:val="24"/>
          <w:szCs w:val="24"/>
        </w:rPr>
        <w:t xml:space="preserve">Car </w:t>
      </w:r>
      <w:r w:rsidR="00D83316" w:rsidRPr="0079509D">
        <w:rPr>
          <w:rFonts w:ascii="Book Antiqua" w:hAnsi="Book Antiqua"/>
          <w:i/>
          <w:sz w:val="24"/>
          <w:szCs w:val="24"/>
        </w:rPr>
        <w:t>vs</w:t>
      </w:r>
      <w:r w:rsidR="005B29E5" w:rsidRPr="0079509D">
        <w:rPr>
          <w:rFonts w:ascii="Book Antiqua" w:hAnsi="Book Antiqua"/>
          <w:bCs/>
          <w:sz w:val="24"/>
          <w:szCs w:val="24"/>
        </w:rPr>
        <w:t xml:space="preserve"> Ant, </w:t>
      </w:r>
      <w:r w:rsidR="00D83316" w:rsidRPr="0079509D">
        <w:rPr>
          <w:rFonts w:ascii="Book Antiqua" w:hAnsi="Book Antiqua"/>
          <w:bCs/>
          <w:i/>
          <w:sz w:val="24"/>
          <w:szCs w:val="24"/>
        </w:rPr>
        <w:t>P</w:t>
      </w:r>
      <w:r w:rsidR="00D83316" w:rsidRPr="0079509D">
        <w:rPr>
          <w:rFonts w:ascii="Book Antiqua" w:hAnsi="Book Antiqua" w:hint="eastAsia"/>
          <w:bCs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bCs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bCs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bCs/>
          <w:sz w:val="24"/>
          <w:szCs w:val="24"/>
        </w:rPr>
        <w:t>0.0742</w:t>
      </w:r>
      <w:r w:rsidR="005B29E5" w:rsidRPr="0079509D">
        <w:rPr>
          <w:rFonts w:ascii="Book Antiqua" w:hAnsi="Book Antiqua"/>
          <w:sz w:val="24"/>
          <w:szCs w:val="24"/>
        </w:rPr>
        <w:t xml:space="preserve">; </w:t>
      </w:r>
      <w:r w:rsidR="005B29E5" w:rsidRPr="0079509D">
        <w:rPr>
          <w:rFonts w:ascii="Book Antiqua" w:hAnsi="Book Antiqua"/>
          <w:bCs/>
          <w:sz w:val="24"/>
          <w:szCs w:val="24"/>
        </w:rPr>
        <w:t xml:space="preserve">Car </w:t>
      </w:r>
      <w:r w:rsidR="00D83316" w:rsidRPr="0079509D">
        <w:rPr>
          <w:rFonts w:ascii="Book Antiqua" w:hAnsi="Book Antiqua"/>
          <w:i/>
          <w:sz w:val="24"/>
          <w:szCs w:val="24"/>
        </w:rPr>
        <w:t>vs</w:t>
      </w:r>
      <w:r w:rsidR="005B29E5" w:rsidRPr="0079509D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5B29E5" w:rsidRPr="0079509D">
        <w:rPr>
          <w:rFonts w:ascii="Book Antiqua" w:hAnsi="Book Antiqua"/>
          <w:bCs/>
          <w:sz w:val="24"/>
          <w:szCs w:val="24"/>
        </w:rPr>
        <w:t>Cor</w:t>
      </w:r>
      <w:proofErr w:type="spellEnd"/>
      <w:r w:rsidR="005B29E5" w:rsidRPr="0079509D">
        <w:rPr>
          <w:rFonts w:ascii="Book Antiqua" w:hAnsi="Book Antiqua"/>
          <w:bCs/>
          <w:sz w:val="24"/>
          <w:szCs w:val="24"/>
        </w:rPr>
        <w:t xml:space="preserve">, </w:t>
      </w:r>
      <w:r w:rsidR="005B29E5" w:rsidRPr="0079509D">
        <w:rPr>
          <w:rFonts w:ascii="Book Antiqua" w:hAnsi="Book Antiqua"/>
          <w:bCs/>
          <w:i/>
          <w:sz w:val="24"/>
          <w:szCs w:val="24"/>
        </w:rPr>
        <w:t>P</w:t>
      </w:r>
      <w:r w:rsidR="00D83316" w:rsidRPr="0079509D">
        <w:rPr>
          <w:rFonts w:ascii="Book Antiqua" w:hAnsi="Book Antiqua" w:hint="eastAsia"/>
          <w:bCs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bCs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bCs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bCs/>
          <w:sz w:val="24"/>
          <w:szCs w:val="24"/>
        </w:rPr>
        <w:t>0.0152</w:t>
      </w:r>
      <w:r w:rsidR="00E64FAE" w:rsidRPr="0079509D">
        <w:rPr>
          <w:rFonts w:ascii="Book Antiqua" w:hAnsi="Book Antiqua"/>
          <w:sz w:val="24"/>
          <w:szCs w:val="24"/>
        </w:rPr>
        <w:t>)</w:t>
      </w:r>
      <w:r w:rsidR="00AF1548" w:rsidRPr="0079509D">
        <w:rPr>
          <w:rFonts w:ascii="Book Antiqua" w:hAnsi="Book Antiqua"/>
          <w:sz w:val="24"/>
          <w:szCs w:val="24"/>
        </w:rPr>
        <w:t>, less than 7</w:t>
      </w:r>
      <w:r w:rsidR="000C1969" w:rsidRPr="0079509D">
        <w:rPr>
          <w:rFonts w:ascii="Book Antiqua" w:hAnsi="Book Antiqua"/>
          <w:sz w:val="24"/>
          <w:szCs w:val="24"/>
        </w:rPr>
        <w:t xml:space="preserve"> lymph node</w:t>
      </w:r>
      <w:r w:rsidR="00621C20" w:rsidRPr="0079509D">
        <w:rPr>
          <w:rFonts w:ascii="Book Antiqua" w:hAnsi="Book Antiqua"/>
          <w:sz w:val="24"/>
          <w:szCs w:val="24"/>
        </w:rPr>
        <w:t>s</w:t>
      </w:r>
      <w:r w:rsidR="000C1969" w:rsidRPr="0079509D">
        <w:rPr>
          <w:rFonts w:ascii="Book Antiqua" w:hAnsi="Book Antiqua"/>
          <w:sz w:val="24"/>
          <w:szCs w:val="24"/>
        </w:rPr>
        <w:t xml:space="preserve"> metastasis </w:t>
      </w:r>
      <w:r w:rsidR="00E64FAE" w:rsidRPr="0079509D">
        <w:rPr>
          <w:rFonts w:ascii="Book Antiqua" w:hAnsi="Book Antiqua"/>
          <w:sz w:val="24"/>
          <w:szCs w:val="24"/>
        </w:rPr>
        <w:t xml:space="preserve">(median survival: </w:t>
      </w:r>
      <w:r w:rsidR="00333649" w:rsidRPr="0079509D">
        <w:rPr>
          <w:rFonts w:ascii="Book Antiqua" w:hAnsi="Book Antiqua"/>
          <w:sz w:val="24"/>
          <w:szCs w:val="24"/>
        </w:rPr>
        <w:t xml:space="preserve">44.0 </w:t>
      </w:r>
      <w:r w:rsidR="00D83316" w:rsidRPr="0079509D">
        <w:rPr>
          <w:rFonts w:ascii="Book Antiqua" w:hAnsi="Book Antiqua"/>
          <w:i/>
          <w:sz w:val="24"/>
          <w:szCs w:val="24"/>
        </w:rPr>
        <w:t>vs</w:t>
      </w:r>
      <w:r w:rsidR="00D83316" w:rsidRPr="0079509D">
        <w:rPr>
          <w:rFonts w:ascii="Book Antiqua" w:hAnsi="Book Antiqua"/>
          <w:sz w:val="24"/>
          <w:szCs w:val="24"/>
        </w:rPr>
        <w:t xml:space="preserve"> </w:t>
      </w:r>
      <w:r w:rsidR="009447D2" w:rsidRPr="0079509D">
        <w:rPr>
          <w:rFonts w:ascii="Book Antiqua" w:hAnsi="Book Antiqua"/>
          <w:sz w:val="24"/>
          <w:szCs w:val="24"/>
        </w:rPr>
        <w:t>15.0</w:t>
      </w:r>
      <w:r w:rsidR="00E64FAE" w:rsidRPr="0079509D">
        <w:rPr>
          <w:rFonts w:ascii="Book Antiqua" w:hAnsi="Book Antiqua"/>
          <w:sz w:val="24"/>
          <w:szCs w:val="24"/>
        </w:rPr>
        <w:t xml:space="preserve"> months</w:t>
      </w:r>
      <w:r w:rsidR="005B29E5" w:rsidRPr="0079509D">
        <w:rPr>
          <w:rFonts w:ascii="Book Antiqua" w:hAnsi="Book Antiqua"/>
          <w:sz w:val="24"/>
          <w:szCs w:val="24"/>
        </w:rPr>
        <w:t xml:space="preserve">, </w:t>
      </w:r>
      <w:r w:rsidR="00D83316" w:rsidRPr="0079509D">
        <w:rPr>
          <w:rFonts w:ascii="Book Antiqua" w:hAnsi="Book Antiqua"/>
          <w:bCs/>
          <w:i/>
          <w:sz w:val="24"/>
          <w:szCs w:val="24"/>
        </w:rPr>
        <w:t>P</w:t>
      </w:r>
      <w:r w:rsidR="00D83316" w:rsidRPr="0079509D">
        <w:rPr>
          <w:rFonts w:ascii="Book Antiqua" w:hAnsi="Book Antiqua" w:hint="eastAsia"/>
          <w:bCs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sz w:val="24"/>
          <w:szCs w:val="24"/>
        </w:rPr>
        <w:t>0.0233</w:t>
      </w:r>
      <w:r w:rsidR="00E64FAE" w:rsidRPr="0079509D">
        <w:rPr>
          <w:rFonts w:ascii="Book Antiqua" w:hAnsi="Book Antiqua"/>
          <w:sz w:val="24"/>
          <w:szCs w:val="24"/>
        </w:rPr>
        <w:t xml:space="preserve">) </w:t>
      </w:r>
      <w:r w:rsidR="000C1969" w:rsidRPr="0079509D">
        <w:rPr>
          <w:rFonts w:ascii="Book Antiqua" w:hAnsi="Book Antiqua"/>
          <w:sz w:val="24"/>
          <w:szCs w:val="24"/>
        </w:rPr>
        <w:t>and no liver metastasis</w:t>
      </w:r>
      <w:r w:rsidR="00520EFB" w:rsidRPr="0079509D">
        <w:rPr>
          <w:rFonts w:ascii="Book Antiqua" w:hAnsi="Book Antiqua"/>
          <w:sz w:val="24"/>
          <w:szCs w:val="24"/>
        </w:rPr>
        <w:t xml:space="preserve"> </w:t>
      </w:r>
      <w:r w:rsidR="00E64FAE" w:rsidRPr="0079509D">
        <w:rPr>
          <w:rFonts w:ascii="Book Antiqua" w:hAnsi="Book Antiqua"/>
          <w:sz w:val="24"/>
          <w:szCs w:val="24"/>
        </w:rPr>
        <w:t xml:space="preserve">(median survival </w:t>
      </w:r>
      <w:r w:rsidR="009447D2" w:rsidRPr="0079509D">
        <w:rPr>
          <w:rFonts w:ascii="Book Antiqua" w:hAnsi="Book Antiqua"/>
          <w:sz w:val="24"/>
          <w:szCs w:val="24"/>
        </w:rPr>
        <w:t xml:space="preserve">38.0 </w:t>
      </w:r>
      <w:r w:rsidR="00D83316" w:rsidRPr="0079509D">
        <w:rPr>
          <w:rFonts w:ascii="Book Antiqua" w:hAnsi="Book Antiqua"/>
          <w:i/>
          <w:sz w:val="24"/>
          <w:szCs w:val="24"/>
        </w:rPr>
        <w:t>vs</w:t>
      </w:r>
      <w:r w:rsidR="009447D2" w:rsidRPr="0079509D">
        <w:rPr>
          <w:rFonts w:ascii="Book Antiqua" w:hAnsi="Book Antiqua"/>
          <w:sz w:val="24"/>
          <w:szCs w:val="24"/>
        </w:rPr>
        <w:t xml:space="preserve"> </w:t>
      </w:r>
      <w:r w:rsidR="00333649" w:rsidRPr="0079509D">
        <w:rPr>
          <w:rFonts w:ascii="Book Antiqua" w:hAnsi="Book Antiqua"/>
          <w:sz w:val="24"/>
          <w:szCs w:val="24"/>
        </w:rPr>
        <w:t>8.25</w:t>
      </w:r>
      <w:r w:rsidR="009447D2" w:rsidRPr="0079509D">
        <w:rPr>
          <w:rFonts w:ascii="Book Antiqua" w:hAnsi="Book Antiqua"/>
          <w:sz w:val="24"/>
          <w:szCs w:val="24"/>
        </w:rPr>
        <w:t xml:space="preserve"> months</w:t>
      </w:r>
      <w:r w:rsidR="005B29E5" w:rsidRPr="0079509D">
        <w:rPr>
          <w:rFonts w:ascii="Book Antiqua" w:hAnsi="Book Antiqua"/>
          <w:sz w:val="24"/>
          <w:szCs w:val="24"/>
        </w:rPr>
        <w:t xml:space="preserve">, </w:t>
      </w:r>
      <w:r w:rsidR="00D83316" w:rsidRPr="0079509D">
        <w:rPr>
          <w:rFonts w:ascii="Book Antiqua" w:hAnsi="Book Antiqua"/>
          <w:bCs/>
          <w:i/>
          <w:sz w:val="24"/>
          <w:szCs w:val="24"/>
        </w:rPr>
        <w:t>P</w:t>
      </w:r>
      <w:r w:rsidR="00D83316" w:rsidRPr="0079509D">
        <w:rPr>
          <w:rFonts w:ascii="Book Antiqua" w:hAnsi="Book Antiqua" w:hint="eastAsia"/>
          <w:bCs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sz w:val="24"/>
          <w:szCs w:val="24"/>
        </w:rPr>
        <w:t>0.0096</w:t>
      </w:r>
      <w:r w:rsidR="00E64FAE" w:rsidRPr="0079509D">
        <w:rPr>
          <w:rFonts w:ascii="Book Antiqua" w:hAnsi="Book Antiqua"/>
          <w:sz w:val="24"/>
          <w:szCs w:val="24"/>
        </w:rPr>
        <w:t xml:space="preserve">) </w:t>
      </w:r>
      <w:r w:rsidR="00520EFB" w:rsidRPr="0079509D">
        <w:rPr>
          <w:rFonts w:ascii="Book Antiqua" w:hAnsi="Book Antiqua"/>
          <w:sz w:val="24"/>
          <w:szCs w:val="24"/>
        </w:rPr>
        <w:t>(</w:t>
      </w:r>
      <w:r w:rsidR="003744E5" w:rsidRPr="0079509D">
        <w:rPr>
          <w:rFonts w:ascii="Book Antiqua" w:hAnsi="Book Antiqua"/>
          <w:sz w:val="24"/>
          <w:szCs w:val="24"/>
        </w:rPr>
        <w:t xml:space="preserve">Table 2 and </w:t>
      </w:r>
      <w:r w:rsidR="00520EFB" w:rsidRPr="0079509D">
        <w:rPr>
          <w:rFonts w:ascii="Book Antiqua" w:hAnsi="Book Antiqua"/>
          <w:sz w:val="24"/>
          <w:szCs w:val="24"/>
        </w:rPr>
        <w:t>Figure 2</w:t>
      </w:r>
      <w:r w:rsidR="00FC6DD6" w:rsidRPr="0079509D">
        <w:rPr>
          <w:rFonts w:ascii="Book Antiqua" w:hAnsi="Book Antiqua"/>
          <w:sz w:val="24"/>
          <w:szCs w:val="24"/>
        </w:rPr>
        <w:t>A-C</w:t>
      </w:r>
      <w:r w:rsidR="001D2C7E" w:rsidRPr="0079509D">
        <w:rPr>
          <w:rFonts w:ascii="Book Antiqua" w:hAnsi="Book Antiqua"/>
          <w:sz w:val="24"/>
          <w:szCs w:val="24"/>
        </w:rPr>
        <w:t>).</w:t>
      </w:r>
      <w:r w:rsidR="00C3411B" w:rsidRPr="0079509D">
        <w:rPr>
          <w:rFonts w:ascii="Book Antiqua" w:hAnsi="Book Antiqua"/>
          <w:sz w:val="24"/>
          <w:szCs w:val="24"/>
        </w:rPr>
        <w:t xml:space="preserve"> T</w:t>
      </w:r>
      <w:r w:rsidR="0007280D" w:rsidRPr="0079509D">
        <w:rPr>
          <w:rFonts w:ascii="Book Antiqua" w:hAnsi="Book Antiqua"/>
          <w:sz w:val="24"/>
          <w:szCs w:val="24"/>
        </w:rPr>
        <w:t>here wa</w:t>
      </w:r>
      <w:r w:rsidR="007A4622" w:rsidRPr="0079509D">
        <w:rPr>
          <w:rFonts w:ascii="Book Antiqua" w:hAnsi="Book Antiqua"/>
          <w:sz w:val="24"/>
          <w:szCs w:val="24"/>
        </w:rPr>
        <w:t>s no difference in survival</w:t>
      </w:r>
      <w:r w:rsidR="00CA4386" w:rsidRPr="0079509D">
        <w:rPr>
          <w:rFonts w:ascii="Book Antiqua" w:hAnsi="Book Antiqua"/>
          <w:sz w:val="24"/>
          <w:szCs w:val="24"/>
        </w:rPr>
        <w:t xml:space="preserve"> between the small cell carcinoma and large cell neuroendocrine carcinoma (</w:t>
      </w:r>
      <w:r w:rsidR="00C3411B" w:rsidRPr="0079509D">
        <w:rPr>
          <w:rFonts w:ascii="Book Antiqua" w:hAnsi="Book Antiqua"/>
          <w:sz w:val="24"/>
          <w:szCs w:val="24"/>
        </w:rPr>
        <w:t xml:space="preserve">data and figure </w:t>
      </w:r>
      <w:r w:rsidR="00CA4386" w:rsidRPr="0079509D">
        <w:rPr>
          <w:rFonts w:ascii="Book Antiqua" w:hAnsi="Book Antiqua"/>
          <w:sz w:val="24"/>
          <w:szCs w:val="24"/>
        </w:rPr>
        <w:t xml:space="preserve">not </w:t>
      </w:r>
      <w:r w:rsidR="00C3411B" w:rsidRPr="0079509D">
        <w:rPr>
          <w:rFonts w:ascii="Book Antiqua" w:hAnsi="Book Antiqua"/>
          <w:sz w:val="24"/>
          <w:szCs w:val="24"/>
        </w:rPr>
        <w:t>shown</w:t>
      </w:r>
      <w:r w:rsidR="00CA4386" w:rsidRPr="0079509D">
        <w:rPr>
          <w:rFonts w:ascii="Book Antiqua" w:hAnsi="Book Antiqua"/>
          <w:sz w:val="24"/>
          <w:szCs w:val="24"/>
        </w:rPr>
        <w:t>).</w:t>
      </w:r>
    </w:p>
    <w:p w:rsidR="00A728E7" w:rsidRPr="0079509D" w:rsidRDefault="009A57C1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 xml:space="preserve">After surgery, </w:t>
      </w:r>
      <w:r w:rsidR="003E0E0A" w:rsidRPr="0079509D">
        <w:rPr>
          <w:rFonts w:ascii="Book Antiqua" w:hAnsi="Book Antiqua"/>
          <w:sz w:val="24"/>
          <w:szCs w:val="24"/>
        </w:rPr>
        <w:t xml:space="preserve">among the 43 patients, </w:t>
      </w:r>
      <w:r w:rsidR="001D2C7E" w:rsidRPr="0079509D">
        <w:rPr>
          <w:rFonts w:ascii="Book Antiqua" w:hAnsi="Book Antiqua"/>
          <w:sz w:val="24"/>
          <w:szCs w:val="24"/>
        </w:rPr>
        <w:t>5</w:t>
      </w:r>
      <w:r w:rsidR="00D8485F" w:rsidRPr="0079509D">
        <w:rPr>
          <w:rFonts w:ascii="Book Antiqua" w:hAnsi="Book Antiqua"/>
          <w:sz w:val="24"/>
          <w:szCs w:val="24"/>
        </w:rPr>
        <w:t xml:space="preserve"> patients</w:t>
      </w:r>
      <w:r w:rsidR="000C1969" w:rsidRPr="0079509D">
        <w:rPr>
          <w:rFonts w:ascii="Book Antiqua" w:hAnsi="Book Antiqua"/>
          <w:sz w:val="24"/>
          <w:szCs w:val="24"/>
        </w:rPr>
        <w:t xml:space="preserve"> </w:t>
      </w:r>
      <w:r w:rsidR="00D8485F" w:rsidRPr="0079509D">
        <w:rPr>
          <w:rFonts w:ascii="Book Antiqua" w:hAnsi="Book Antiqua"/>
          <w:sz w:val="24"/>
          <w:szCs w:val="24"/>
        </w:rPr>
        <w:t>did not undergo chemotherapy</w:t>
      </w:r>
      <w:r w:rsidR="003E0E0A" w:rsidRPr="0079509D">
        <w:rPr>
          <w:rFonts w:ascii="Book Antiqua" w:hAnsi="Book Antiqua"/>
          <w:sz w:val="24"/>
          <w:szCs w:val="24"/>
        </w:rPr>
        <w:t>,</w:t>
      </w:r>
      <w:r w:rsidR="00D272C2" w:rsidRPr="0079509D">
        <w:rPr>
          <w:rFonts w:ascii="Book Antiqua" w:hAnsi="Book Antiqua"/>
          <w:sz w:val="24"/>
          <w:szCs w:val="24"/>
        </w:rPr>
        <w:t xml:space="preserve"> </w:t>
      </w:r>
      <w:r w:rsidR="001C4643" w:rsidRPr="0079509D">
        <w:rPr>
          <w:rFonts w:ascii="Book Antiqua" w:hAnsi="Book Antiqua"/>
          <w:sz w:val="24"/>
          <w:szCs w:val="24"/>
        </w:rPr>
        <w:t>4 patients</w:t>
      </w:r>
      <w:r w:rsidR="00A45A1C" w:rsidRPr="0079509D">
        <w:rPr>
          <w:rFonts w:ascii="Book Antiqua" w:hAnsi="Book Antiqua"/>
          <w:sz w:val="24"/>
          <w:szCs w:val="24"/>
        </w:rPr>
        <w:t xml:space="preserve"> failed in follow-up of chemotherapy regimen</w:t>
      </w:r>
      <w:r w:rsidR="00D272C2" w:rsidRPr="0079509D">
        <w:rPr>
          <w:rFonts w:ascii="Book Antiqua" w:hAnsi="Book Antiqua"/>
          <w:sz w:val="24"/>
          <w:szCs w:val="24"/>
        </w:rPr>
        <w:t xml:space="preserve">s, </w:t>
      </w:r>
      <w:r w:rsidR="00165CB8" w:rsidRPr="0079509D">
        <w:rPr>
          <w:rFonts w:ascii="Book Antiqua" w:hAnsi="Book Antiqua"/>
          <w:sz w:val="24"/>
          <w:szCs w:val="24"/>
        </w:rPr>
        <w:t>6</w:t>
      </w:r>
      <w:r w:rsidR="000770EE" w:rsidRPr="0079509D">
        <w:rPr>
          <w:rFonts w:ascii="Book Antiqua" w:hAnsi="Book Antiqua"/>
          <w:sz w:val="24"/>
          <w:szCs w:val="24"/>
        </w:rPr>
        <w:t xml:space="preserve"> </w:t>
      </w:r>
      <w:r w:rsidR="000C1969" w:rsidRPr="0079509D">
        <w:rPr>
          <w:rFonts w:ascii="Book Antiqua" w:hAnsi="Book Antiqua"/>
          <w:sz w:val="24"/>
          <w:szCs w:val="24"/>
        </w:rPr>
        <w:t xml:space="preserve">patients </w:t>
      </w:r>
      <w:r w:rsidRPr="0079509D">
        <w:rPr>
          <w:rFonts w:ascii="Book Antiqua" w:hAnsi="Book Antiqua"/>
          <w:sz w:val="24"/>
          <w:szCs w:val="24"/>
        </w:rPr>
        <w:t xml:space="preserve">received adjuvant </w:t>
      </w:r>
      <w:bookmarkStart w:id="105" w:name="OLE_LINK4"/>
      <w:bookmarkStart w:id="106" w:name="OLE_LINK7"/>
      <w:bookmarkStart w:id="107" w:name="OLE_LINK33"/>
      <w:r w:rsidR="000C1969" w:rsidRPr="0079509D">
        <w:rPr>
          <w:rFonts w:ascii="Book Antiqua" w:hAnsi="Book Antiqua"/>
          <w:sz w:val="24"/>
          <w:szCs w:val="24"/>
        </w:rPr>
        <w:t>etoposid</w:t>
      </w:r>
      <w:r w:rsidR="00E8274F" w:rsidRPr="0079509D">
        <w:rPr>
          <w:rFonts w:ascii="Book Antiqua" w:hAnsi="Book Antiqua"/>
          <w:sz w:val="24"/>
          <w:szCs w:val="24"/>
        </w:rPr>
        <w:t>e</w:t>
      </w:r>
      <w:r w:rsidR="001C4643" w:rsidRPr="0079509D">
        <w:rPr>
          <w:rFonts w:ascii="Book Antiqua" w:hAnsi="Book Antiqua"/>
          <w:sz w:val="24"/>
          <w:szCs w:val="24"/>
        </w:rPr>
        <w:t xml:space="preserve"> </w:t>
      </w:r>
      <w:r w:rsidR="000C1969" w:rsidRPr="0079509D">
        <w:rPr>
          <w:rFonts w:ascii="Book Antiqua" w:hAnsi="Book Antiqua"/>
          <w:sz w:val="24"/>
          <w:szCs w:val="24"/>
        </w:rPr>
        <w:t>plus cisplatin</w:t>
      </w:r>
      <w:r w:rsidR="004B6372" w:rsidRPr="0079509D">
        <w:rPr>
          <w:rFonts w:ascii="Book Antiqua" w:hAnsi="Book Antiqua"/>
          <w:sz w:val="24"/>
          <w:szCs w:val="24"/>
        </w:rPr>
        <w:t xml:space="preserve"> (</w:t>
      </w:r>
      <w:r w:rsidR="000C1969" w:rsidRPr="0079509D">
        <w:rPr>
          <w:rFonts w:ascii="Book Antiqua" w:hAnsi="Book Antiqua"/>
          <w:sz w:val="24"/>
          <w:szCs w:val="24"/>
        </w:rPr>
        <w:t>EP</w:t>
      </w:r>
      <w:r w:rsidR="004B6372" w:rsidRPr="0079509D">
        <w:rPr>
          <w:rFonts w:ascii="Book Antiqua" w:hAnsi="Book Antiqua"/>
          <w:sz w:val="24"/>
          <w:szCs w:val="24"/>
        </w:rPr>
        <w:t xml:space="preserve">) </w:t>
      </w:r>
      <w:r w:rsidRPr="0079509D">
        <w:rPr>
          <w:rFonts w:ascii="Book Antiqua" w:hAnsi="Book Antiqua"/>
          <w:sz w:val="24"/>
          <w:szCs w:val="24"/>
        </w:rPr>
        <w:t>systemic chemotherapy</w:t>
      </w:r>
      <w:bookmarkEnd w:id="105"/>
      <w:bookmarkEnd w:id="106"/>
      <w:bookmarkEnd w:id="107"/>
      <w:r w:rsidR="00710119" w:rsidRPr="0079509D">
        <w:rPr>
          <w:rFonts w:ascii="Book Antiqua" w:hAnsi="Book Antiqua"/>
          <w:sz w:val="24"/>
          <w:szCs w:val="24"/>
        </w:rPr>
        <w:t xml:space="preserve">, </w:t>
      </w:r>
      <w:r w:rsidR="00165CB8" w:rsidRPr="0079509D">
        <w:rPr>
          <w:rFonts w:ascii="Book Antiqua" w:hAnsi="Book Antiqua"/>
          <w:sz w:val="24"/>
          <w:szCs w:val="24"/>
        </w:rPr>
        <w:t>11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="001A354A" w:rsidRPr="0079509D">
        <w:rPr>
          <w:rFonts w:ascii="Book Antiqua" w:hAnsi="Book Antiqua"/>
          <w:sz w:val="24"/>
          <w:szCs w:val="24"/>
        </w:rPr>
        <w:t xml:space="preserve">patients </w:t>
      </w:r>
      <w:r w:rsidR="00AD2D30" w:rsidRPr="0079509D">
        <w:rPr>
          <w:rFonts w:ascii="Book Antiqua" w:hAnsi="Book Antiqua"/>
          <w:sz w:val="24"/>
          <w:szCs w:val="24"/>
        </w:rPr>
        <w:t xml:space="preserve">received </w:t>
      </w:r>
      <w:r w:rsidR="00D8485F" w:rsidRPr="0079509D">
        <w:rPr>
          <w:rFonts w:ascii="Book Antiqua" w:hAnsi="Book Antiqua"/>
          <w:sz w:val="24"/>
          <w:szCs w:val="24"/>
        </w:rPr>
        <w:t xml:space="preserve">adjuvant </w:t>
      </w:r>
      <w:bookmarkStart w:id="108" w:name="OLE_LINK38"/>
      <w:bookmarkStart w:id="109" w:name="OLE_LINK42"/>
      <w:r w:rsidR="00710119" w:rsidRPr="0079509D">
        <w:rPr>
          <w:rFonts w:ascii="Book Antiqua" w:hAnsi="Book Antiqua"/>
          <w:sz w:val="24"/>
          <w:szCs w:val="24"/>
        </w:rPr>
        <w:t>EP</w:t>
      </w:r>
      <w:r w:rsidR="000C1969" w:rsidRPr="0079509D">
        <w:rPr>
          <w:rFonts w:ascii="Book Antiqua" w:hAnsi="Book Antiqua"/>
          <w:sz w:val="24"/>
          <w:szCs w:val="24"/>
        </w:rPr>
        <w:t xml:space="preserve"> </w:t>
      </w:r>
      <w:r w:rsidR="00AD2D30" w:rsidRPr="0079509D">
        <w:rPr>
          <w:rFonts w:ascii="Book Antiqua" w:hAnsi="Book Antiqua"/>
          <w:sz w:val="24"/>
          <w:szCs w:val="24"/>
        </w:rPr>
        <w:t xml:space="preserve">plus </w:t>
      </w:r>
      <w:bookmarkStart w:id="110" w:name="OLE_LINK34"/>
      <w:r w:rsidR="00566147" w:rsidRPr="0079509D">
        <w:rPr>
          <w:rFonts w:ascii="Book Antiqua" w:hAnsi="Book Antiqua"/>
          <w:sz w:val="24"/>
          <w:szCs w:val="24"/>
        </w:rPr>
        <w:t>Paclitaxel</w:t>
      </w:r>
      <w:bookmarkEnd w:id="110"/>
      <w:r w:rsidR="005C7241" w:rsidRPr="0079509D">
        <w:rPr>
          <w:rFonts w:ascii="Book Antiqua" w:hAnsi="Book Antiqua"/>
          <w:sz w:val="24"/>
          <w:szCs w:val="24"/>
        </w:rPr>
        <w:t xml:space="preserve"> </w:t>
      </w:r>
      <w:r w:rsidR="00F140D4" w:rsidRPr="0079509D">
        <w:rPr>
          <w:rFonts w:ascii="Book Antiqua" w:hAnsi="Book Antiqua"/>
          <w:sz w:val="24"/>
          <w:szCs w:val="24"/>
        </w:rPr>
        <w:t>(</w:t>
      </w:r>
      <w:bookmarkStart w:id="111" w:name="OLE_LINK48"/>
      <w:bookmarkStart w:id="112" w:name="OLE_LINK50"/>
      <w:r w:rsidR="00F140D4" w:rsidRPr="0079509D">
        <w:rPr>
          <w:rFonts w:ascii="Book Antiqua" w:hAnsi="Book Antiqua"/>
          <w:sz w:val="24"/>
          <w:szCs w:val="24"/>
        </w:rPr>
        <w:t>EP+PTX</w:t>
      </w:r>
      <w:bookmarkEnd w:id="111"/>
      <w:bookmarkEnd w:id="112"/>
      <w:r w:rsidR="00F140D4" w:rsidRPr="0079509D">
        <w:rPr>
          <w:rFonts w:ascii="Book Antiqua" w:hAnsi="Book Antiqua"/>
          <w:sz w:val="24"/>
          <w:szCs w:val="24"/>
        </w:rPr>
        <w:t xml:space="preserve">) </w:t>
      </w:r>
      <w:bookmarkEnd w:id="108"/>
      <w:bookmarkEnd w:id="109"/>
      <w:r w:rsidR="00AD2D30" w:rsidRPr="0079509D">
        <w:rPr>
          <w:rFonts w:ascii="Book Antiqua" w:hAnsi="Book Antiqua"/>
          <w:sz w:val="24"/>
          <w:szCs w:val="24"/>
        </w:rPr>
        <w:t>systemic chemotherapy</w:t>
      </w:r>
      <w:r w:rsidR="00F64AAB" w:rsidRPr="0079509D">
        <w:rPr>
          <w:rFonts w:ascii="Book Antiqua" w:hAnsi="Book Antiqua"/>
          <w:sz w:val="24"/>
          <w:szCs w:val="24"/>
        </w:rPr>
        <w:t>, 3 patients (2 stage</w:t>
      </w:r>
      <w:r w:rsidR="00F140D4" w:rsidRPr="0079509D">
        <w:rPr>
          <w:rFonts w:ascii="Book Antiqua" w:hAnsi="Book Antiqua"/>
          <w:sz w:val="24"/>
          <w:szCs w:val="24"/>
        </w:rPr>
        <w:t xml:space="preserve"> </w:t>
      </w:r>
      <w:r w:rsidR="00F64AAB" w:rsidRPr="0079509D">
        <w:rPr>
          <w:rFonts w:ascii="Book Antiqua" w:hAnsi="Book Antiqua"/>
          <w:sz w:val="24"/>
          <w:szCs w:val="24"/>
        </w:rPr>
        <w:t xml:space="preserve">III, 1 stage IV) received adjuvant </w:t>
      </w:r>
      <w:bookmarkStart w:id="113" w:name="OLE_LINK51"/>
      <w:bookmarkStart w:id="114" w:name="OLE_LINK52"/>
      <w:proofErr w:type="spellStart"/>
      <w:r w:rsidR="00F64AAB" w:rsidRPr="0079509D">
        <w:rPr>
          <w:rFonts w:ascii="Book Antiqua" w:hAnsi="Book Antiqua"/>
          <w:sz w:val="24"/>
          <w:szCs w:val="24"/>
        </w:rPr>
        <w:t>Gimeracil</w:t>
      </w:r>
      <w:bookmarkEnd w:id="113"/>
      <w:bookmarkEnd w:id="114"/>
      <w:proofErr w:type="spellEnd"/>
      <w:r w:rsidR="00F64AAB" w:rsidRPr="0079509D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F64AAB" w:rsidRPr="0079509D">
        <w:rPr>
          <w:rFonts w:ascii="Book Antiqua" w:hAnsi="Book Antiqua"/>
          <w:sz w:val="24"/>
          <w:szCs w:val="24"/>
        </w:rPr>
        <w:t>Oteracil</w:t>
      </w:r>
      <w:proofErr w:type="spellEnd"/>
      <w:r w:rsidR="00824267" w:rsidRPr="0079509D">
        <w:rPr>
          <w:rFonts w:ascii="Book Antiqua" w:hAnsi="Book Antiqua"/>
          <w:sz w:val="24"/>
          <w:szCs w:val="24"/>
        </w:rPr>
        <w:t xml:space="preserve"> </w:t>
      </w:r>
      <w:r w:rsidR="00F64AAB" w:rsidRPr="0079509D">
        <w:rPr>
          <w:rFonts w:ascii="Book Antiqua" w:hAnsi="Book Antiqua"/>
          <w:sz w:val="24"/>
          <w:szCs w:val="24"/>
        </w:rPr>
        <w:t xml:space="preserve">Potassium </w:t>
      </w:r>
      <w:r w:rsidR="00F140D4" w:rsidRPr="0079509D">
        <w:rPr>
          <w:rFonts w:ascii="Book Antiqua" w:hAnsi="Book Antiqua"/>
          <w:sz w:val="24"/>
          <w:szCs w:val="24"/>
        </w:rPr>
        <w:t>c</w:t>
      </w:r>
      <w:r w:rsidR="00F64AAB" w:rsidRPr="0079509D">
        <w:rPr>
          <w:rFonts w:ascii="Book Antiqua" w:hAnsi="Book Antiqua"/>
          <w:sz w:val="24"/>
          <w:szCs w:val="24"/>
        </w:rPr>
        <w:t>apsule only chemotherapy</w:t>
      </w:r>
      <w:r w:rsidR="001B2A13" w:rsidRPr="0079509D">
        <w:rPr>
          <w:rFonts w:ascii="Book Antiqua" w:hAnsi="Book Antiqua"/>
          <w:sz w:val="24"/>
          <w:szCs w:val="24"/>
        </w:rPr>
        <w:t xml:space="preserve">. </w:t>
      </w:r>
      <w:r w:rsidR="001D2C7E" w:rsidRPr="0079509D">
        <w:rPr>
          <w:rFonts w:ascii="Book Antiqua" w:hAnsi="Book Antiqua"/>
          <w:sz w:val="24"/>
          <w:szCs w:val="24"/>
        </w:rPr>
        <w:t>The remain</w:t>
      </w:r>
      <w:r w:rsidR="00FC6DD6" w:rsidRPr="0079509D">
        <w:rPr>
          <w:rFonts w:ascii="Book Antiqua" w:hAnsi="Book Antiqua"/>
          <w:sz w:val="24"/>
          <w:szCs w:val="24"/>
        </w:rPr>
        <w:t>ing</w:t>
      </w:r>
      <w:r w:rsidR="001D2C7E" w:rsidRPr="0079509D">
        <w:rPr>
          <w:rFonts w:ascii="Book Antiqua" w:hAnsi="Book Antiqua"/>
          <w:sz w:val="24"/>
          <w:szCs w:val="24"/>
        </w:rPr>
        <w:t xml:space="preserve"> 14</w:t>
      </w:r>
      <w:r w:rsidR="000C1969" w:rsidRPr="0079509D">
        <w:rPr>
          <w:rFonts w:ascii="Book Antiqua" w:hAnsi="Book Antiqua"/>
          <w:sz w:val="24"/>
          <w:szCs w:val="24"/>
        </w:rPr>
        <w:t xml:space="preserve"> patients received </w:t>
      </w:r>
      <w:proofErr w:type="spellStart"/>
      <w:r w:rsidR="000C1969" w:rsidRPr="0079509D">
        <w:rPr>
          <w:rFonts w:ascii="Book Antiqua" w:hAnsi="Book Antiqua"/>
          <w:sz w:val="24"/>
          <w:szCs w:val="24"/>
        </w:rPr>
        <w:t>Fluoropyrimidine</w:t>
      </w:r>
      <w:proofErr w:type="spellEnd"/>
      <w:r w:rsidR="000C1969" w:rsidRPr="0079509D">
        <w:rPr>
          <w:rFonts w:ascii="Book Antiqua" w:hAnsi="Book Antiqua"/>
          <w:sz w:val="24"/>
          <w:szCs w:val="24"/>
        </w:rPr>
        <w:t>-based regimens, such as 5-Fluorouracil</w:t>
      </w:r>
      <w:r w:rsidR="008772E3" w:rsidRPr="0079509D">
        <w:rPr>
          <w:rFonts w:ascii="Book Antiqua" w:hAnsi="Book Antiqua"/>
          <w:sz w:val="24"/>
          <w:szCs w:val="24"/>
        </w:rPr>
        <w:t xml:space="preserve"> </w:t>
      </w:r>
      <w:r w:rsidR="00F140D4" w:rsidRPr="0079509D">
        <w:rPr>
          <w:rFonts w:ascii="Book Antiqua" w:hAnsi="Book Antiqua"/>
          <w:sz w:val="24"/>
          <w:szCs w:val="24"/>
        </w:rPr>
        <w:t>/</w:t>
      </w:r>
      <w:r w:rsidR="008772E3" w:rsidRPr="0079509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C1969" w:rsidRPr="0079509D">
        <w:rPr>
          <w:rFonts w:ascii="Book Antiqua" w:hAnsi="Book Antiqua"/>
          <w:sz w:val="24"/>
          <w:szCs w:val="24"/>
        </w:rPr>
        <w:t>Leucovorin</w:t>
      </w:r>
      <w:proofErr w:type="spellEnd"/>
      <w:r w:rsidR="008772E3" w:rsidRPr="0079509D">
        <w:rPr>
          <w:rFonts w:ascii="Book Antiqua" w:hAnsi="Book Antiqua"/>
          <w:sz w:val="24"/>
          <w:szCs w:val="24"/>
        </w:rPr>
        <w:t xml:space="preserve"> </w:t>
      </w:r>
      <w:r w:rsidR="00F140D4" w:rsidRPr="0079509D">
        <w:rPr>
          <w:rFonts w:ascii="Book Antiqua" w:hAnsi="Book Antiqua"/>
          <w:sz w:val="24"/>
          <w:szCs w:val="24"/>
        </w:rPr>
        <w:t>/</w:t>
      </w:r>
      <w:r w:rsidR="008772E3" w:rsidRPr="0079509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C1969" w:rsidRPr="0079509D">
        <w:rPr>
          <w:rFonts w:ascii="Book Antiqua" w:hAnsi="Book Antiqua"/>
          <w:sz w:val="24"/>
          <w:szCs w:val="24"/>
        </w:rPr>
        <w:t>Oxaliplatin</w:t>
      </w:r>
      <w:proofErr w:type="spellEnd"/>
      <w:r w:rsidR="007C0491" w:rsidRPr="0079509D">
        <w:rPr>
          <w:rFonts w:ascii="Book Antiqua" w:hAnsi="Book Antiqua"/>
          <w:sz w:val="24"/>
          <w:szCs w:val="24"/>
        </w:rPr>
        <w:t xml:space="preserve"> </w:t>
      </w:r>
      <w:r w:rsidR="000C1969" w:rsidRPr="0079509D">
        <w:rPr>
          <w:rFonts w:ascii="Book Antiqua" w:hAnsi="Book Antiqua"/>
          <w:sz w:val="24"/>
          <w:szCs w:val="24"/>
        </w:rPr>
        <w:t xml:space="preserve">combination regimen (FOLFOX) and </w:t>
      </w:r>
      <w:proofErr w:type="spellStart"/>
      <w:r w:rsidR="000C1969" w:rsidRPr="0079509D">
        <w:rPr>
          <w:rFonts w:ascii="Book Antiqua" w:hAnsi="Book Antiqua"/>
          <w:sz w:val="24"/>
          <w:szCs w:val="24"/>
        </w:rPr>
        <w:t>Capecitabine</w:t>
      </w:r>
      <w:proofErr w:type="spellEnd"/>
      <w:r w:rsidR="002F3880" w:rsidRPr="0079509D">
        <w:rPr>
          <w:rFonts w:ascii="Book Antiqua" w:hAnsi="Book Antiqua"/>
          <w:sz w:val="24"/>
          <w:szCs w:val="24"/>
        </w:rPr>
        <w:t xml:space="preserve"> </w:t>
      </w:r>
      <w:r w:rsidR="000C1969" w:rsidRPr="0079509D">
        <w:rPr>
          <w:rFonts w:ascii="Book Antiqua" w:hAnsi="Book Antiqua"/>
          <w:sz w:val="24"/>
          <w:szCs w:val="24"/>
        </w:rPr>
        <w:t xml:space="preserve">plus </w:t>
      </w:r>
      <w:proofErr w:type="spellStart"/>
      <w:r w:rsidR="000C1969" w:rsidRPr="0079509D">
        <w:rPr>
          <w:rFonts w:ascii="Book Antiqua" w:hAnsi="Book Antiqua"/>
          <w:sz w:val="24"/>
          <w:szCs w:val="24"/>
        </w:rPr>
        <w:t>Oxaliplatin</w:t>
      </w:r>
      <w:proofErr w:type="spellEnd"/>
      <w:r w:rsidR="002F3880" w:rsidRPr="0079509D">
        <w:rPr>
          <w:rFonts w:ascii="Book Antiqua" w:hAnsi="Book Antiqua"/>
          <w:sz w:val="24"/>
          <w:szCs w:val="24"/>
        </w:rPr>
        <w:t xml:space="preserve">. </w:t>
      </w:r>
      <w:r w:rsidR="00467E4D" w:rsidRPr="0079509D">
        <w:rPr>
          <w:rFonts w:ascii="Book Antiqua" w:hAnsi="Book Antiqua"/>
          <w:sz w:val="24"/>
          <w:szCs w:val="24"/>
        </w:rPr>
        <w:t xml:space="preserve">By analyzing the effect of these different regimens, </w:t>
      </w:r>
      <w:r w:rsidR="00844593" w:rsidRPr="0079509D">
        <w:rPr>
          <w:rFonts w:ascii="Book Antiqua" w:hAnsi="Book Antiqua"/>
          <w:sz w:val="24"/>
          <w:szCs w:val="24"/>
        </w:rPr>
        <w:t xml:space="preserve">we found that </w:t>
      </w:r>
      <w:r w:rsidR="00467E4D" w:rsidRPr="0079509D">
        <w:rPr>
          <w:rFonts w:ascii="Book Antiqua" w:hAnsi="Book Antiqua"/>
          <w:sz w:val="24"/>
          <w:szCs w:val="24"/>
        </w:rPr>
        <w:t>the</w:t>
      </w:r>
      <w:r w:rsidR="00891918" w:rsidRPr="0079509D">
        <w:rPr>
          <w:rFonts w:ascii="Book Antiqua" w:hAnsi="Book Antiqua"/>
          <w:sz w:val="24"/>
          <w:szCs w:val="24"/>
        </w:rPr>
        <w:t xml:space="preserve"> 3-drug regimen (</w:t>
      </w:r>
      <w:r w:rsidR="00935B20" w:rsidRPr="0079509D">
        <w:rPr>
          <w:rFonts w:ascii="Book Antiqua" w:hAnsi="Book Antiqua"/>
          <w:sz w:val="24"/>
          <w:szCs w:val="24"/>
        </w:rPr>
        <w:t>EP+PTX</w:t>
      </w:r>
      <w:r w:rsidR="00891918" w:rsidRPr="0079509D">
        <w:rPr>
          <w:rFonts w:ascii="Book Antiqua" w:hAnsi="Book Antiqua"/>
          <w:sz w:val="24"/>
          <w:szCs w:val="24"/>
        </w:rPr>
        <w:t xml:space="preserve">) </w:t>
      </w:r>
      <w:r w:rsidR="00F613E0" w:rsidRPr="0079509D">
        <w:rPr>
          <w:rFonts w:ascii="Book Antiqua" w:hAnsi="Book Antiqua"/>
          <w:sz w:val="24"/>
          <w:szCs w:val="24"/>
        </w:rPr>
        <w:t>(median survival:</w:t>
      </w:r>
      <w:r w:rsidR="002277C0" w:rsidRPr="0079509D">
        <w:rPr>
          <w:rFonts w:ascii="Book Antiqua" w:hAnsi="Book Antiqua"/>
          <w:sz w:val="24"/>
          <w:szCs w:val="24"/>
        </w:rPr>
        <w:t xml:space="preserve"> undefined</w:t>
      </w:r>
      <w:r w:rsidR="00020BF4" w:rsidRPr="0079509D">
        <w:rPr>
          <w:rFonts w:ascii="Book Antiqua" w:hAnsi="Book Antiqua"/>
          <w:color w:val="000000"/>
          <w:sz w:val="24"/>
          <w:szCs w:val="24"/>
        </w:rPr>
        <w:t xml:space="preserve"> (8 alive and 3 dead)</w:t>
      </w:r>
      <w:r w:rsidR="00F613E0" w:rsidRPr="0079509D">
        <w:rPr>
          <w:rFonts w:ascii="Book Antiqua" w:hAnsi="Book Antiqua"/>
          <w:sz w:val="24"/>
          <w:szCs w:val="24"/>
        </w:rPr>
        <w:t xml:space="preserve">) </w:t>
      </w:r>
      <w:r w:rsidR="0033471E" w:rsidRPr="0079509D">
        <w:rPr>
          <w:rFonts w:ascii="Book Antiqua" w:hAnsi="Book Antiqua"/>
          <w:sz w:val="24"/>
          <w:szCs w:val="24"/>
        </w:rPr>
        <w:t xml:space="preserve">and EP regimen </w:t>
      </w:r>
      <w:r w:rsidR="00382D78" w:rsidRPr="0079509D">
        <w:rPr>
          <w:rFonts w:ascii="Book Antiqua" w:hAnsi="Book Antiqua"/>
          <w:sz w:val="24"/>
          <w:szCs w:val="24"/>
        </w:rPr>
        <w:t xml:space="preserve">(median survival: </w:t>
      </w:r>
      <w:r w:rsidR="0033471E" w:rsidRPr="0079509D">
        <w:rPr>
          <w:rFonts w:ascii="Book Antiqua" w:hAnsi="Book Antiqua"/>
          <w:sz w:val="24"/>
          <w:szCs w:val="24"/>
        </w:rPr>
        <w:t xml:space="preserve">48.25 </w:t>
      </w:r>
      <w:proofErr w:type="spellStart"/>
      <w:r w:rsidR="0079509D" w:rsidRPr="0079509D">
        <w:rPr>
          <w:rFonts w:ascii="Book Antiqua" w:hAnsi="Book Antiqua" w:hint="eastAsia"/>
          <w:sz w:val="24"/>
          <w:szCs w:val="24"/>
        </w:rPr>
        <w:t>mo</w:t>
      </w:r>
      <w:proofErr w:type="spellEnd"/>
      <w:r w:rsidR="0033471E" w:rsidRPr="0079509D">
        <w:rPr>
          <w:rFonts w:ascii="Book Antiqua" w:hAnsi="Book Antiqua"/>
          <w:sz w:val="24"/>
          <w:szCs w:val="24"/>
        </w:rPr>
        <w:t xml:space="preserve">) </w:t>
      </w:r>
      <w:r w:rsidR="00891918" w:rsidRPr="0079509D">
        <w:rPr>
          <w:rFonts w:ascii="Book Antiqua" w:hAnsi="Book Antiqua"/>
          <w:sz w:val="24"/>
          <w:szCs w:val="24"/>
        </w:rPr>
        <w:t xml:space="preserve">produced </w:t>
      </w:r>
      <w:r w:rsidR="007F5E48" w:rsidRPr="0079509D">
        <w:rPr>
          <w:rFonts w:ascii="Book Antiqua" w:hAnsi="Book Antiqua"/>
          <w:sz w:val="24"/>
          <w:szCs w:val="24"/>
        </w:rPr>
        <w:t xml:space="preserve">a </w:t>
      </w:r>
      <w:r w:rsidR="004E561E" w:rsidRPr="0079509D">
        <w:rPr>
          <w:rFonts w:ascii="Book Antiqua" w:hAnsi="Book Antiqua"/>
          <w:sz w:val="24"/>
          <w:szCs w:val="24"/>
        </w:rPr>
        <w:t>dramatically</w:t>
      </w:r>
      <w:r w:rsidR="005448A8" w:rsidRPr="0079509D">
        <w:rPr>
          <w:rFonts w:ascii="Book Antiqua" w:hAnsi="Book Antiqua"/>
          <w:sz w:val="24"/>
          <w:szCs w:val="24"/>
        </w:rPr>
        <w:t xml:space="preserve"> longer </w:t>
      </w:r>
      <w:r w:rsidR="00D4750B" w:rsidRPr="0079509D">
        <w:rPr>
          <w:rFonts w:ascii="Book Antiqua" w:hAnsi="Book Antiqua"/>
          <w:sz w:val="24"/>
          <w:szCs w:val="24"/>
        </w:rPr>
        <w:t xml:space="preserve">OS </w:t>
      </w:r>
      <w:r w:rsidR="007F5E48" w:rsidRPr="0079509D">
        <w:rPr>
          <w:rFonts w:ascii="Book Antiqua" w:hAnsi="Book Antiqua"/>
          <w:sz w:val="24"/>
          <w:szCs w:val="24"/>
        </w:rPr>
        <w:t xml:space="preserve">than </w:t>
      </w:r>
      <w:r w:rsidR="00985FDA" w:rsidRPr="0079509D">
        <w:rPr>
          <w:rFonts w:ascii="Book Antiqua" w:hAnsi="Book Antiqua"/>
          <w:sz w:val="24"/>
          <w:szCs w:val="24"/>
        </w:rPr>
        <w:t xml:space="preserve">no-chemotherapy </w:t>
      </w:r>
      <w:r w:rsidR="00616CEB" w:rsidRPr="0079509D">
        <w:rPr>
          <w:rFonts w:ascii="Book Antiqua" w:hAnsi="Book Antiqua"/>
          <w:sz w:val="24"/>
          <w:szCs w:val="24"/>
        </w:rPr>
        <w:t>(median survival</w:t>
      </w:r>
      <w:r w:rsidR="002277C0" w:rsidRPr="0079509D">
        <w:rPr>
          <w:rFonts w:ascii="Book Antiqua" w:hAnsi="Book Antiqua"/>
          <w:sz w:val="24"/>
          <w:szCs w:val="24"/>
        </w:rPr>
        <w:t xml:space="preserve">: 15 </w:t>
      </w:r>
      <w:proofErr w:type="spellStart"/>
      <w:r w:rsidR="00D83316" w:rsidRPr="0079509D">
        <w:rPr>
          <w:rFonts w:ascii="Book Antiqua" w:hAnsi="Book Antiqua" w:hint="eastAsia"/>
          <w:sz w:val="24"/>
          <w:szCs w:val="24"/>
        </w:rPr>
        <w:t>mo</w:t>
      </w:r>
      <w:proofErr w:type="spellEnd"/>
      <w:r w:rsidR="005B29E5" w:rsidRPr="0079509D">
        <w:rPr>
          <w:rFonts w:ascii="Book Antiqua" w:hAnsi="Book Antiqua"/>
          <w:sz w:val="24"/>
          <w:szCs w:val="24"/>
        </w:rPr>
        <w:t xml:space="preserve">, </w:t>
      </w:r>
      <w:r w:rsidR="00D83316" w:rsidRPr="0079509D">
        <w:rPr>
          <w:rFonts w:ascii="Book Antiqua" w:hAnsi="Book Antiqua"/>
          <w:bCs/>
          <w:sz w:val="24"/>
          <w:szCs w:val="24"/>
        </w:rPr>
        <w:t xml:space="preserve">EP+PTX </w:t>
      </w:r>
      <w:r w:rsidR="00D83316" w:rsidRPr="0079509D">
        <w:rPr>
          <w:rFonts w:ascii="Book Antiqua" w:hAnsi="Book Antiqua"/>
          <w:bCs/>
          <w:i/>
          <w:sz w:val="24"/>
          <w:szCs w:val="24"/>
        </w:rPr>
        <w:t>vs</w:t>
      </w:r>
      <w:r w:rsidR="005B29E5" w:rsidRPr="0079509D">
        <w:rPr>
          <w:rFonts w:ascii="Book Antiqua" w:hAnsi="Book Antiqua"/>
          <w:bCs/>
          <w:sz w:val="24"/>
          <w:szCs w:val="24"/>
        </w:rPr>
        <w:t xml:space="preserve"> no-chemo, </w:t>
      </w:r>
      <w:r w:rsidR="005B29E5" w:rsidRPr="0079509D">
        <w:rPr>
          <w:rFonts w:ascii="Book Antiqua" w:hAnsi="Book Antiqua"/>
          <w:bCs/>
          <w:i/>
          <w:sz w:val="24"/>
          <w:szCs w:val="24"/>
        </w:rPr>
        <w:t>P</w:t>
      </w:r>
      <w:r w:rsidR="00D83316" w:rsidRPr="0079509D">
        <w:rPr>
          <w:rFonts w:ascii="Book Antiqua" w:hAnsi="Book Antiqua" w:hint="eastAsia"/>
          <w:bCs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bCs/>
          <w:sz w:val="24"/>
          <w:szCs w:val="24"/>
        </w:rPr>
        <w:t>&lt;</w:t>
      </w:r>
      <w:r w:rsidR="00D83316" w:rsidRPr="0079509D">
        <w:rPr>
          <w:rFonts w:ascii="Book Antiqua" w:hAnsi="Book Antiqua" w:hint="eastAsia"/>
          <w:bCs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bCs/>
          <w:sz w:val="24"/>
          <w:szCs w:val="24"/>
        </w:rPr>
        <w:t xml:space="preserve">0.0001; EP </w:t>
      </w:r>
      <w:r w:rsidR="00D83316" w:rsidRPr="0079509D">
        <w:rPr>
          <w:rFonts w:ascii="Book Antiqua" w:hAnsi="Book Antiqua"/>
          <w:i/>
          <w:sz w:val="24"/>
          <w:szCs w:val="24"/>
        </w:rPr>
        <w:t>vs</w:t>
      </w:r>
      <w:r w:rsidR="005B29E5" w:rsidRPr="0079509D">
        <w:rPr>
          <w:rFonts w:ascii="Book Antiqua" w:hAnsi="Book Antiqua"/>
          <w:bCs/>
          <w:sz w:val="24"/>
          <w:szCs w:val="24"/>
        </w:rPr>
        <w:t xml:space="preserve"> no-chemo</w:t>
      </w:r>
      <w:r w:rsidR="005B29E5" w:rsidRPr="0079509D">
        <w:rPr>
          <w:rFonts w:ascii="Book Antiqua" w:hAnsi="Book Antiqua"/>
          <w:sz w:val="24"/>
          <w:szCs w:val="24"/>
        </w:rPr>
        <w:t xml:space="preserve">, </w:t>
      </w:r>
      <w:r w:rsidR="00D83316" w:rsidRPr="0079509D">
        <w:rPr>
          <w:rFonts w:ascii="Book Antiqua" w:hAnsi="Book Antiqua"/>
          <w:bCs/>
          <w:i/>
          <w:sz w:val="24"/>
          <w:szCs w:val="24"/>
        </w:rPr>
        <w:t>P</w:t>
      </w:r>
      <w:r w:rsidR="00D83316" w:rsidRPr="0079509D">
        <w:rPr>
          <w:rFonts w:ascii="Book Antiqua" w:hAnsi="Book Antiqua"/>
          <w:bCs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bCs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bCs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bCs/>
          <w:sz w:val="24"/>
          <w:szCs w:val="24"/>
        </w:rPr>
        <w:t>0.0085</w:t>
      </w:r>
      <w:r w:rsidR="00935B20" w:rsidRPr="0079509D">
        <w:rPr>
          <w:rFonts w:ascii="Book Antiqua" w:hAnsi="Book Antiqua"/>
          <w:sz w:val="24"/>
          <w:szCs w:val="24"/>
        </w:rPr>
        <w:t xml:space="preserve">), </w:t>
      </w:r>
      <w:r w:rsidR="005448A8" w:rsidRPr="0079509D">
        <w:rPr>
          <w:rFonts w:ascii="Book Antiqua" w:hAnsi="Book Antiqua"/>
          <w:sz w:val="24"/>
          <w:szCs w:val="24"/>
        </w:rPr>
        <w:t xml:space="preserve">and </w:t>
      </w:r>
      <w:r w:rsidR="00935B20" w:rsidRPr="0079509D">
        <w:rPr>
          <w:rFonts w:ascii="Book Antiqua" w:hAnsi="Book Antiqua"/>
          <w:sz w:val="24"/>
          <w:szCs w:val="24"/>
        </w:rPr>
        <w:t xml:space="preserve">EP+PTX regimen </w:t>
      </w:r>
      <w:r w:rsidR="00D4750B" w:rsidRPr="0079509D">
        <w:rPr>
          <w:rFonts w:ascii="Book Antiqua" w:hAnsi="Book Antiqua"/>
          <w:sz w:val="24"/>
          <w:szCs w:val="24"/>
        </w:rPr>
        <w:t xml:space="preserve">exhibited a better </w:t>
      </w:r>
      <w:r w:rsidR="005448A8" w:rsidRPr="0079509D">
        <w:rPr>
          <w:rFonts w:ascii="Book Antiqua" w:hAnsi="Book Antiqua"/>
          <w:sz w:val="24"/>
          <w:szCs w:val="24"/>
        </w:rPr>
        <w:t>improvement than EP regimen, but it didn’t reach a statistical significance (</w:t>
      </w:r>
      <w:r w:rsidR="00D83316" w:rsidRPr="0079509D">
        <w:rPr>
          <w:rFonts w:ascii="Book Antiqua" w:hAnsi="Book Antiqua"/>
          <w:bCs/>
          <w:i/>
          <w:sz w:val="24"/>
          <w:szCs w:val="24"/>
        </w:rPr>
        <w:t>P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sz w:val="24"/>
          <w:szCs w:val="24"/>
        </w:rPr>
        <w:t xml:space="preserve"> </w:t>
      </w:r>
      <w:r w:rsidR="005B29E5" w:rsidRPr="0079509D">
        <w:rPr>
          <w:rFonts w:ascii="Book Antiqua" w:hAnsi="Book Antiqua"/>
          <w:sz w:val="24"/>
          <w:szCs w:val="24"/>
        </w:rPr>
        <w:t xml:space="preserve">0.3188, </w:t>
      </w:r>
      <w:r w:rsidR="005448A8" w:rsidRPr="0079509D">
        <w:rPr>
          <w:rFonts w:ascii="Book Antiqua" w:hAnsi="Book Antiqua"/>
          <w:sz w:val="24"/>
          <w:szCs w:val="24"/>
        </w:rPr>
        <w:t>Table 2 and Figure 2D)</w:t>
      </w:r>
      <w:r w:rsidR="00A728E7" w:rsidRPr="0079509D">
        <w:rPr>
          <w:rFonts w:ascii="Book Antiqua" w:hAnsi="Book Antiqua"/>
          <w:sz w:val="24"/>
          <w:szCs w:val="24"/>
        </w:rPr>
        <w:t>.</w:t>
      </w:r>
    </w:p>
    <w:p w:rsidR="00F560C8" w:rsidRPr="0079509D" w:rsidRDefault="006F5649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>It is worth mention</w:t>
      </w:r>
      <w:r w:rsidR="0027309D" w:rsidRPr="0079509D">
        <w:rPr>
          <w:rFonts w:ascii="Book Antiqua" w:hAnsi="Book Antiqua"/>
          <w:sz w:val="24"/>
          <w:szCs w:val="24"/>
        </w:rPr>
        <w:t>ed</w:t>
      </w:r>
      <w:r w:rsidRPr="0079509D">
        <w:rPr>
          <w:rFonts w:ascii="Book Antiqua" w:hAnsi="Book Antiqua"/>
          <w:sz w:val="24"/>
          <w:szCs w:val="24"/>
        </w:rPr>
        <w:t xml:space="preserve"> that</w:t>
      </w:r>
      <w:r w:rsidR="000C1969" w:rsidRPr="0079509D">
        <w:rPr>
          <w:rFonts w:ascii="Book Antiqua" w:hAnsi="Book Antiqua"/>
          <w:sz w:val="24"/>
          <w:szCs w:val="24"/>
        </w:rPr>
        <w:t xml:space="preserve">, </w:t>
      </w:r>
      <w:r w:rsidR="00481921" w:rsidRPr="0079509D">
        <w:rPr>
          <w:rFonts w:ascii="Book Antiqua" w:hAnsi="Book Antiqua"/>
          <w:sz w:val="24"/>
          <w:szCs w:val="24"/>
        </w:rPr>
        <w:t>i</w:t>
      </w:r>
      <w:r w:rsidR="0005023E" w:rsidRPr="0079509D">
        <w:rPr>
          <w:rFonts w:ascii="Book Antiqua" w:hAnsi="Book Antiqua"/>
          <w:sz w:val="24"/>
          <w:szCs w:val="24"/>
        </w:rPr>
        <w:t xml:space="preserve">n this study, </w:t>
      </w:r>
      <w:r w:rsidR="00FF0F73" w:rsidRPr="0079509D">
        <w:rPr>
          <w:rFonts w:ascii="Book Antiqua" w:hAnsi="Book Antiqua"/>
          <w:sz w:val="24"/>
          <w:szCs w:val="24"/>
        </w:rPr>
        <w:t>1 patient</w:t>
      </w:r>
      <w:r w:rsidR="00136CA8" w:rsidRPr="0079509D">
        <w:rPr>
          <w:rFonts w:ascii="Book Antiqua" w:hAnsi="Book Antiqua"/>
          <w:sz w:val="24"/>
          <w:szCs w:val="24"/>
        </w:rPr>
        <w:t xml:space="preserve"> with resected liver metastasis</w:t>
      </w:r>
      <w:r w:rsidR="00FF0F73" w:rsidRPr="0079509D">
        <w:rPr>
          <w:rFonts w:ascii="Book Antiqua" w:hAnsi="Book Antiqua"/>
          <w:sz w:val="24"/>
          <w:szCs w:val="24"/>
        </w:rPr>
        <w:t xml:space="preserve"> </w:t>
      </w:r>
      <w:r w:rsidRPr="0079509D">
        <w:rPr>
          <w:rFonts w:ascii="Book Antiqua" w:hAnsi="Book Antiqua"/>
          <w:sz w:val="24"/>
          <w:szCs w:val="24"/>
        </w:rPr>
        <w:t>and</w:t>
      </w:r>
      <w:r w:rsidR="001D1A2E" w:rsidRPr="0079509D">
        <w:rPr>
          <w:rFonts w:ascii="Book Antiqua" w:hAnsi="Book Antiqua"/>
          <w:sz w:val="24"/>
          <w:szCs w:val="24"/>
        </w:rPr>
        <w:t xml:space="preserve"> </w:t>
      </w:r>
      <w:r w:rsidR="000B4EFA" w:rsidRPr="0079509D">
        <w:rPr>
          <w:rFonts w:ascii="Book Antiqua" w:hAnsi="Book Antiqua"/>
          <w:sz w:val="24"/>
          <w:szCs w:val="24"/>
        </w:rPr>
        <w:t xml:space="preserve">postoperative </w:t>
      </w:r>
      <w:proofErr w:type="spellStart"/>
      <w:r w:rsidR="000C1969" w:rsidRPr="0079509D">
        <w:rPr>
          <w:rFonts w:ascii="Book Antiqua" w:hAnsi="Book Antiqua"/>
          <w:sz w:val="24"/>
          <w:szCs w:val="24"/>
        </w:rPr>
        <w:t>Capecitabine</w:t>
      </w:r>
      <w:proofErr w:type="spellEnd"/>
      <w:r w:rsidR="000C1969" w:rsidRPr="0079509D">
        <w:rPr>
          <w:rFonts w:ascii="Book Antiqua" w:hAnsi="Book Antiqua"/>
          <w:sz w:val="24"/>
          <w:szCs w:val="24"/>
        </w:rPr>
        <w:t xml:space="preserve"> plus </w:t>
      </w:r>
      <w:proofErr w:type="spellStart"/>
      <w:r w:rsidR="000C1969" w:rsidRPr="0079509D">
        <w:rPr>
          <w:rFonts w:ascii="Book Antiqua" w:hAnsi="Book Antiqua"/>
          <w:sz w:val="24"/>
          <w:szCs w:val="24"/>
        </w:rPr>
        <w:t>Oxaliplatin</w:t>
      </w:r>
      <w:proofErr w:type="spellEnd"/>
      <w:r w:rsidR="000C1969" w:rsidRPr="0079509D">
        <w:rPr>
          <w:rFonts w:ascii="Book Antiqua" w:hAnsi="Book Antiqua"/>
          <w:sz w:val="24"/>
          <w:szCs w:val="24"/>
        </w:rPr>
        <w:t xml:space="preserve"> and Paclitaxel </w:t>
      </w:r>
      <w:r w:rsidR="000C1969" w:rsidRPr="0079509D">
        <w:rPr>
          <w:rFonts w:ascii="Book Antiqua" w:hAnsi="Book Antiqua"/>
          <w:sz w:val="24"/>
          <w:szCs w:val="24"/>
        </w:rPr>
        <w:lastRenderedPageBreak/>
        <w:t>systemic chemotherapy</w:t>
      </w:r>
      <w:r w:rsidR="00566147" w:rsidRPr="0079509D">
        <w:rPr>
          <w:rFonts w:ascii="Book Antiqua" w:hAnsi="Book Antiqua"/>
          <w:sz w:val="24"/>
          <w:szCs w:val="24"/>
        </w:rPr>
        <w:t xml:space="preserve"> </w:t>
      </w:r>
      <w:r w:rsidR="00B97D17" w:rsidRPr="0079509D">
        <w:rPr>
          <w:rFonts w:ascii="Book Antiqua" w:hAnsi="Book Antiqua"/>
          <w:sz w:val="24"/>
          <w:szCs w:val="24"/>
        </w:rPr>
        <w:t>plus</w:t>
      </w:r>
      <w:r w:rsidR="00566147" w:rsidRPr="0079509D">
        <w:rPr>
          <w:rFonts w:ascii="Book Antiqua" w:hAnsi="Book Antiqua"/>
          <w:sz w:val="24"/>
          <w:szCs w:val="24"/>
        </w:rPr>
        <w:t xml:space="preserve"> </w:t>
      </w:r>
      <w:r w:rsidR="007B3C72" w:rsidRPr="0079509D">
        <w:rPr>
          <w:rFonts w:ascii="Book Antiqua" w:hAnsi="Book Antiqua"/>
          <w:sz w:val="24"/>
          <w:szCs w:val="24"/>
        </w:rPr>
        <w:t xml:space="preserve">octreotide LAR </w:t>
      </w:r>
      <w:r w:rsidR="00674ED8" w:rsidRPr="0079509D">
        <w:rPr>
          <w:rFonts w:ascii="Book Antiqua" w:hAnsi="Book Antiqua"/>
          <w:sz w:val="24"/>
          <w:szCs w:val="24"/>
        </w:rPr>
        <w:t>(</w:t>
      </w:r>
      <w:r w:rsidR="007B3C72" w:rsidRPr="0079509D">
        <w:rPr>
          <w:rFonts w:ascii="Book Antiqua" w:hAnsi="Book Antiqua"/>
          <w:sz w:val="24"/>
          <w:szCs w:val="24"/>
        </w:rPr>
        <w:t>30 mg intramuscularly</w:t>
      </w:r>
      <w:r w:rsidR="00674ED8" w:rsidRPr="0079509D">
        <w:rPr>
          <w:rFonts w:ascii="Book Antiqua" w:hAnsi="Book Antiqua"/>
          <w:sz w:val="24"/>
          <w:szCs w:val="24"/>
        </w:rPr>
        <w:t>,</w:t>
      </w:r>
      <w:r w:rsidR="007B3C72" w:rsidRPr="0079509D">
        <w:rPr>
          <w:rFonts w:ascii="Book Antiqua" w:hAnsi="Book Antiqua"/>
          <w:sz w:val="24"/>
          <w:szCs w:val="24"/>
        </w:rPr>
        <w:t xml:space="preserve"> </w:t>
      </w:r>
      <w:r w:rsidR="007A5256" w:rsidRPr="0079509D">
        <w:rPr>
          <w:rFonts w:ascii="Book Antiqua" w:hAnsi="Book Antiqua"/>
          <w:sz w:val="24"/>
          <w:szCs w:val="24"/>
        </w:rPr>
        <w:t xml:space="preserve">every </w:t>
      </w:r>
      <w:r w:rsidR="00810AFF" w:rsidRPr="0079509D">
        <w:rPr>
          <w:rFonts w:ascii="Book Antiqua" w:hAnsi="Book Antiqua"/>
          <w:sz w:val="24"/>
          <w:szCs w:val="24"/>
        </w:rPr>
        <w:t xml:space="preserve">4 </w:t>
      </w:r>
      <w:r w:rsidR="007A5256" w:rsidRPr="0079509D">
        <w:rPr>
          <w:rFonts w:ascii="Book Antiqua" w:hAnsi="Book Antiqua"/>
          <w:sz w:val="24"/>
          <w:szCs w:val="24"/>
        </w:rPr>
        <w:t>weeks</w:t>
      </w:r>
      <w:r w:rsidR="00D20B65" w:rsidRPr="0079509D">
        <w:rPr>
          <w:rFonts w:ascii="Book Antiqua" w:hAnsi="Book Antiqua"/>
          <w:sz w:val="24"/>
          <w:szCs w:val="24"/>
        </w:rPr>
        <w:t>, for 2</w:t>
      </w:r>
      <w:r w:rsidR="000C1969" w:rsidRPr="0079509D">
        <w:rPr>
          <w:rFonts w:ascii="Book Antiqua" w:hAnsi="Book Antiqua"/>
          <w:sz w:val="24"/>
          <w:szCs w:val="24"/>
        </w:rPr>
        <w:t xml:space="preserve"> year</w:t>
      </w:r>
      <w:r w:rsidR="004C7431" w:rsidRPr="0079509D">
        <w:rPr>
          <w:rFonts w:ascii="Book Antiqua" w:hAnsi="Book Antiqua"/>
          <w:sz w:val="24"/>
          <w:szCs w:val="24"/>
        </w:rPr>
        <w:t>s</w:t>
      </w:r>
      <w:r w:rsidR="00674ED8" w:rsidRPr="0079509D">
        <w:rPr>
          <w:rFonts w:ascii="Book Antiqua" w:hAnsi="Book Antiqua"/>
          <w:sz w:val="24"/>
          <w:szCs w:val="24"/>
        </w:rPr>
        <w:t>)</w:t>
      </w:r>
      <w:r w:rsidR="000C1969" w:rsidRPr="0079509D">
        <w:rPr>
          <w:rFonts w:ascii="Book Antiqua" w:hAnsi="Book Antiqua"/>
          <w:sz w:val="24"/>
          <w:szCs w:val="24"/>
        </w:rPr>
        <w:t xml:space="preserve"> </w:t>
      </w:r>
      <w:r w:rsidR="00D83316" w:rsidRPr="0079509D">
        <w:rPr>
          <w:rFonts w:ascii="Book Antiqua" w:hAnsi="Book Antiqua"/>
          <w:sz w:val="24"/>
          <w:szCs w:val="24"/>
        </w:rPr>
        <w:t>have</w:t>
      </w:r>
      <w:r w:rsidR="001D1A2E" w:rsidRPr="0079509D">
        <w:rPr>
          <w:rFonts w:ascii="Book Antiqua" w:hAnsi="Book Antiqua"/>
          <w:sz w:val="24"/>
          <w:szCs w:val="24"/>
        </w:rPr>
        <w:t xml:space="preserve"> </w:t>
      </w:r>
      <w:r w:rsidR="004F0517" w:rsidRPr="0079509D">
        <w:rPr>
          <w:rFonts w:ascii="Book Antiqua" w:hAnsi="Book Antiqua"/>
          <w:sz w:val="24"/>
          <w:szCs w:val="24"/>
        </w:rPr>
        <w:t>survive</w:t>
      </w:r>
      <w:r w:rsidR="001D1A2E" w:rsidRPr="0079509D">
        <w:rPr>
          <w:rFonts w:ascii="Book Antiqua" w:hAnsi="Book Antiqua"/>
          <w:sz w:val="24"/>
          <w:szCs w:val="24"/>
        </w:rPr>
        <w:t>d</w:t>
      </w:r>
      <w:r w:rsidR="004F0517" w:rsidRPr="0079509D">
        <w:rPr>
          <w:rFonts w:ascii="Book Antiqua" w:hAnsi="Book Antiqua"/>
          <w:sz w:val="24"/>
          <w:szCs w:val="24"/>
        </w:rPr>
        <w:t xml:space="preserve"> </w:t>
      </w:r>
      <w:r w:rsidR="00136CA8" w:rsidRPr="0079509D">
        <w:rPr>
          <w:rFonts w:ascii="Book Antiqua" w:hAnsi="Book Antiqua"/>
          <w:sz w:val="24"/>
          <w:szCs w:val="24"/>
        </w:rPr>
        <w:t>for</w:t>
      </w:r>
      <w:r w:rsidR="00810AFF" w:rsidRPr="0079509D">
        <w:rPr>
          <w:rFonts w:ascii="Book Antiqua" w:hAnsi="Book Antiqua"/>
          <w:sz w:val="24"/>
          <w:szCs w:val="24"/>
        </w:rPr>
        <w:t xml:space="preserve"> </w:t>
      </w:r>
      <w:r w:rsidR="00D272C2" w:rsidRPr="0079509D">
        <w:rPr>
          <w:rFonts w:ascii="Book Antiqua" w:hAnsi="Book Antiqua"/>
          <w:sz w:val="24"/>
          <w:szCs w:val="24"/>
        </w:rPr>
        <w:t xml:space="preserve">74 </w:t>
      </w:r>
      <w:proofErr w:type="spellStart"/>
      <w:proofErr w:type="gramStart"/>
      <w:r w:rsidR="00D83316" w:rsidRPr="0079509D">
        <w:rPr>
          <w:rFonts w:ascii="Book Antiqua" w:hAnsi="Book Antiqua" w:hint="eastAsia"/>
          <w:sz w:val="24"/>
          <w:szCs w:val="24"/>
        </w:rPr>
        <w:t>mo</w:t>
      </w:r>
      <w:proofErr w:type="spellEnd"/>
      <w:proofErr w:type="gramEnd"/>
      <w:r w:rsidR="00A551D3" w:rsidRPr="0079509D">
        <w:rPr>
          <w:rFonts w:ascii="Book Antiqua" w:hAnsi="Book Antiqua"/>
          <w:sz w:val="24"/>
          <w:szCs w:val="24"/>
        </w:rPr>
        <w:t xml:space="preserve"> with no recurrence.</w:t>
      </w:r>
    </w:p>
    <w:p w:rsidR="00F560C8" w:rsidRPr="0079509D" w:rsidRDefault="00F560C8" w:rsidP="0079509D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1D1A2E" w:rsidRPr="0079509D" w:rsidRDefault="00D83316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b/>
          <w:color w:val="000000"/>
          <w:sz w:val="24"/>
          <w:szCs w:val="24"/>
        </w:rPr>
        <w:t>DISCUSSION</w:t>
      </w:r>
    </w:p>
    <w:p w:rsidR="00BB0D05" w:rsidRPr="0079509D" w:rsidRDefault="00E30B36" w:rsidP="0079509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 xml:space="preserve">In 1907, </w:t>
      </w: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Oberndo</w:t>
      </w:r>
      <w:r w:rsidR="00DC5F07" w:rsidRPr="0079509D">
        <w:rPr>
          <w:rFonts w:ascii="Book Antiqua" w:hAnsi="Book Antiqua"/>
          <w:color w:val="000000"/>
          <w:sz w:val="24"/>
          <w:szCs w:val="24"/>
        </w:rPr>
        <w:t>r</w:t>
      </w:r>
      <w:r w:rsidRPr="0079509D">
        <w:rPr>
          <w:rFonts w:ascii="Book Antiqua" w:hAnsi="Book Antiqua"/>
          <w:color w:val="000000"/>
          <w:sz w:val="24"/>
          <w:szCs w:val="24"/>
        </w:rPr>
        <w:t>fer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 xml:space="preserve"> first differentiated </w:t>
      </w:r>
      <w:r w:rsidR="007C13C2" w:rsidRPr="0079509D">
        <w:rPr>
          <w:rFonts w:ascii="Book Antiqua" w:hAnsi="Book Antiqua" w:hint="eastAsia"/>
          <w:color w:val="000000"/>
          <w:sz w:val="24"/>
          <w:szCs w:val="24"/>
        </w:rPr>
        <w:t xml:space="preserve">NENs </w:t>
      </w:r>
      <w:r w:rsidRPr="0079509D">
        <w:rPr>
          <w:rFonts w:ascii="Book Antiqua" w:hAnsi="Book Antiqua"/>
          <w:color w:val="000000"/>
          <w:sz w:val="24"/>
          <w:szCs w:val="24"/>
        </w:rPr>
        <w:t>from carcinomas of the gastrointestinal tract and coined the term carcinoid. Then</w:t>
      </w:r>
      <w:r w:rsidR="00DC5F07" w:rsidRPr="0079509D">
        <w:rPr>
          <w:rFonts w:ascii="Book Antiqua" w:hAnsi="Book Antiqua"/>
          <w:color w:val="000000"/>
          <w:sz w:val="24"/>
          <w:szCs w:val="24"/>
        </w:rPr>
        <w:t>,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for a long period, these tumors </w:t>
      </w:r>
      <w:r w:rsidR="00DC5F07" w:rsidRPr="0079509D">
        <w:rPr>
          <w:rFonts w:ascii="Book Antiqua" w:hAnsi="Book Antiqua"/>
          <w:color w:val="000000"/>
          <w:sz w:val="24"/>
          <w:szCs w:val="24"/>
        </w:rPr>
        <w:t xml:space="preserve">were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referred to as carcinoids, even in the first WHO classification published in 1980, most of the </w:t>
      </w:r>
      <w:r w:rsidR="007C13C2" w:rsidRPr="0079509D">
        <w:rPr>
          <w:rFonts w:ascii="Book Antiqua" w:hAnsi="Book Antiqua" w:hint="eastAsia"/>
          <w:color w:val="000000"/>
          <w:sz w:val="24"/>
          <w:szCs w:val="24"/>
        </w:rPr>
        <w:t xml:space="preserve">NENs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are still named carcinoids, except for endocrine tumors of the pancreas and thyroid, </w:t>
      </w: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paragangliomas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>, small-cell lung carcinomas</w:t>
      </w:r>
      <w:r w:rsidR="00DC5F07" w:rsidRPr="0079509D">
        <w:rPr>
          <w:rFonts w:ascii="Book Antiqua" w:hAnsi="Book Antiqua"/>
          <w:color w:val="000000"/>
          <w:sz w:val="24"/>
          <w:szCs w:val="24"/>
        </w:rPr>
        <w:t>,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and Merkel cell tumors of the s</w:t>
      </w:r>
      <w:r w:rsidRPr="0079509D">
        <w:rPr>
          <w:rFonts w:ascii="Book Antiqua" w:hAnsi="Book Antiqua"/>
          <w:sz w:val="24"/>
          <w:szCs w:val="24"/>
        </w:rPr>
        <w:t>kin</w:t>
      </w:r>
      <w:r w:rsidR="00692280" w:rsidRPr="0079509D">
        <w:rPr>
          <w:rFonts w:ascii="Book Antiqua" w:hAnsi="Book Antiqua"/>
          <w:sz w:val="24"/>
          <w:szCs w:val="24"/>
        </w:rPr>
        <w:fldChar w:fldCharType="begin"/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 &lt;EndNote&gt;&lt;Cite&gt;&lt;Author&gt;Kloppel&lt;/Author&gt;&lt;Year&gt;2004&lt;/Year&gt;&lt;RecNum&gt;2243&lt;/RecNum&gt;&lt;DisplayText&gt;&lt;style face="superscript"&gt;[11]&lt;/style&gt;&lt;/DisplayText&gt;&lt;record&gt;&lt;rec-number&gt;2243&lt;/rec-number&gt;&lt;foreign-keys&gt;&lt;key app="EN" db-id="etvfsrp0crdt5qetpstx02s429swzvzwarp9"&gt;2243&lt;/key&gt;&lt;/foreign-keys&gt;&lt;ref-type name="Journal Article"&gt;17&lt;/ref-type&gt;&lt;contributors&gt;&lt;authors&gt;&lt;author&gt;Kloppel, G.&lt;/author&gt;&lt;author&gt;Perren, A.&lt;/author&gt;&lt;author&gt;Heitz, P. U.&lt;/author&gt;&lt;/authors&gt;&lt;/contributors&gt;&lt;auth-address&gt;Department of General Pathology, University of Kiel, Kiel, Germany. gkloeppel@path.uni-kiel.de&lt;/auth-address&gt;&lt;titles&gt;&lt;title&gt;The gastroenteropancreatic neuroendocrine cell system and its tumors: the WHO classification&lt;/title&gt;&lt;secondary-title&gt;Ann N Y Acad Sci&lt;/secondary-title&gt;&lt;alt-title&gt;Annals of the New York Academy of Sciences&lt;/alt-title&gt;&lt;/titles&gt;&lt;periodical&gt;&lt;full-title&gt;Ann N Y Acad Sci&lt;/full-title&gt;&lt;abbr-1&gt;Annals of the New York Academy of Sciences&lt;/abbr-1&gt;&lt;/periodical&gt;&lt;alt-periodical&gt;&lt;full-title&gt;Ann N Y Acad Sci&lt;/full-title&gt;&lt;abbr-1&gt;Annals of the New York Academy of Sciences&lt;/abbr-1&gt;&lt;/alt-periodical&gt;&lt;pages&gt;13-27&lt;/pages&gt;&lt;volume&gt;1014&lt;/volume&gt;&lt;edition&gt;2004/05/22&lt;/edition&gt;&lt;keywords&gt;&lt;keyword&gt;Gastrointestinal Neoplasms/*classification/*pathology&lt;/keyword&gt;&lt;keyword&gt;Humans&lt;/keyword&gt;&lt;keyword&gt;Neuroendocrine Tumors/*classification/*pathology&lt;/keyword&gt;&lt;keyword&gt;Pancreatic Neoplasms/*classification/*pathology&lt;/keyword&gt;&lt;keyword&gt;World Health Organization&lt;/keyword&gt;&lt;/keywords&gt;&lt;dates&gt;&lt;year&gt;2004&lt;/year&gt;&lt;pub-dates&gt;&lt;date&gt;Apr&lt;/date&gt;&lt;/pub-dates&gt;&lt;/dates&gt;&lt;isbn&gt;0077-8923 (Print)&amp;#xD;0077-8923&lt;/isbn&gt;&lt;accession-num&gt;15153416&lt;/accession-num&gt;&lt;urls&gt;&lt;/urls&gt;&lt;remote-database-provider&gt;Nlm&lt;/remote-database-provider&gt;&lt;language&gt;eng&lt;/language&gt;&lt;/record&gt;&lt;/Cite&gt;&lt;/EndNote&gt;</w:instrText>
      </w:r>
      <w:r w:rsidR="00692280" w:rsidRPr="0079509D">
        <w:rPr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1" w:tooltip="Kloppel, 2004 #2243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11</w:t>
        </w:r>
      </w:hyperlink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sz w:val="24"/>
          <w:szCs w:val="24"/>
        </w:rPr>
        <w:fldChar w:fldCharType="end"/>
      </w:r>
      <w:r w:rsidR="00285D2C" w:rsidRPr="0079509D">
        <w:rPr>
          <w:rFonts w:ascii="Book Antiqua" w:hAnsi="Book Antiqua"/>
          <w:sz w:val="24"/>
          <w:szCs w:val="24"/>
        </w:rPr>
        <w:t>.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Pr="0079509D">
        <w:rPr>
          <w:rFonts w:ascii="Book Antiqua" w:hAnsi="Book Antiqua"/>
          <w:color w:val="000000"/>
          <w:sz w:val="24"/>
          <w:szCs w:val="24"/>
        </w:rPr>
        <w:t>Then</w:t>
      </w:r>
      <w:r w:rsidR="00DC5F07" w:rsidRPr="0079509D">
        <w:rPr>
          <w:rFonts w:ascii="Book Antiqua" w:hAnsi="Book Antiqua"/>
          <w:color w:val="000000"/>
          <w:sz w:val="24"/>
          <w:szCs w:val="24"/>
        </w:rPr>
        <w:t>,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in 2000, the WHO classified  </w:t>
      </w:r>
      <w:r w:rsidR="007C13C2" w:rsidRPr="0079509D">
        <w:rPr>
          <w:rFonts w:ascii="Book Antiqua" w:hAnsi="Book Antiqua" w:hint="eastAsia"/>
          <w:color w:val="000000"/>
          <w:sz w:val="24"/>
          <w:szCs w:val="24"/>
        </w:rPr>
        <w:t xml:space="preserve">NENs </w:t>
      </w:r>
      <w:r w:rsidRPr="0079509D">
        <w:rPr>
          <w:rFonts w:ascii="Book Antiqua" w:hAnsi="Book Antiqua"/>
          <w:color w:val="000000"/>
          <w:sz w:val="24"/>
          <w:szCs w:val="24"/>
        </w:rPr>
        <w:t>into the following categories: well-differentiated neuroendocrine tumors</w:t>
      </w:r>
      <w:r w:rsidR="00DC5F07" w:rsidRPr="0079509D">
        <w:rPr>
          <w:rFonts w:ascii="Book Antiqua" w:hAnsi="Book Antiqua"/>
          <w:color w:val="000000"/>
          <w:sz w:val="24"/>
          <w:szCs w:val="24"/>
        </w:rPr>
        <w:t>,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well-differentiated neuroendocrine carcinomas</w:t>
      </w:r>
      <w:r w:rsidR="00DC5F07" w:rsidRPr="0079509D">
        <w:rPr>
          <w:rFonts w:ascii="Book Antiqua" w:hAnsi="Book Antiqua"/>
          <w:color w:val="000000"/>
          <w:sz w:val="24"/>
          <w:szCs w:val="24"/>
        </w:rPr>
        <w:t>, and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poorly-differentiated neuroendocrine carcinomas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/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&lt;EndNote&gt;&lt;Cite&gt;&lt;Author&gt;Solica&lt;/Author&gt;&lt;Year&gt;2000&lt;/Year&gt;&lt;RecNum&gt;2241&lt;/RecNum&gt;&lt;DisplayText&gt;&lt;style face="superscript"&gt;[12]&lt;/style&gt;&lt;/DisplayText&gt;&lt;record&gt;&lt;rec-number&gt;2241&lt;/rec-number&gt;&lt;foreign-keys&gt;&lt;key app="EN" db-id="etvfsrp0crdt5qetpstx02s429swzvzwarp9"&gt;2241&lt;/key&gt;&lt;/foreign-keys&gt;&lt;ref-type name="Book"&gt;6&lt;/ref-type&gt;&lt;contributors&gt;&lt;authors&gt;&lt;author&gt;Solica, E&lt;/author&gt;&lt;author&gt;Kloeppel, G&lt;/author&gt;&lt;author&gt;Sobin, L&lt;/author&gt;&lt;/authors&gt;&lt;/contributors&gt;&lt;titles&gt;&lt;title&gt;&lt;style face="normal" font="default" size="100%"&gt;World Health Organization&lt;/style&gt;&lt;style face="normal" font="default" charset="134" size="100%"&gt;: &lt;/style&gt;&lt;style face="normal" font="default" size="100%"&gt;International Histological Classification of Tumours: Histological Typing of Endocrine Tumors&lt;/style&gt;&lt;/title&gt;&lt;/titles&gt;&lt;dates&gt;&lt;year&gt;2000&lt;/year&gt;&lt;/dates&gt;&lt;publisher&gt;Berlin: Springer&lt;/publisher&gt;&lt;urls&gt;&lt;/urls&gt;&lt;/record&gt;&lt;/Cite&gt;&lt;/EndNote&gt;</w:instrTex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12" w:tooltip="Solica, 2000 #2241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12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285D2C" w:rsidRPr="0079509D">
        <w:rPr>
          <w:rFonts w:ascii="Book Antiqua" w:hAnsi="Book Antiqua"/>
          <w:color w:val="000000"/>
          <w:sz w:val="24"/>
          <w:szCs w:val="24"/>
        </w:rPr>
        <w:t>.</w:t>
      </w:r>
      <w:r w:rsidR="00675A7C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But the term carcinoid was still used for </w:t>
      </w:r>
      <w:r w:rsidR="007C13C2" w:rsidRPr="0079509D">
        <w:rPr>
          <w:rFonts w:ascii="Book Antiqua" w:hAnsi="Book Antiqua" w:hint="eastAsia"/>
          <w:color w:val="000000"/>
          <w:sz w:val="24"/>
          <w:szCs w:val="24"/>
        </w:rPr>
        <w:t xml:space="preserve">NENs </w:t>
      </w:r>
      <w:r w:rsidRPr="0079509D">
        <w:rPr>
          <w:rFonts w:ascii="Book Antiqua" w:hAnsi="Book Antiqua"/>
          <w:color w:val="000000"/>
          <w:sz w:val="24"/>
          <w:szCs w:val="24"/>
        </w:rPr>
        <w:t>of the gastrointestinal tract</w:t>
      </w:r>
      <w:r w:rsidR="008E527F" w:rsidRPr="0079509D">
        <w:rPr>
          <w:rFonts w:ascii="Book Antiqua" w:hAnsi="Book Antiqua"/>
          <w:color w:val="000000"/>
          <w:sz w:val="24"/>
          <w:szCs w:val="24"/>
        </w:rPr>
        <w:t>;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carcinoids and malignant carcinoids </w:t>
      </w:r>
      <w:r w:rsidR="008E527F" w:rsidRPr="0079509D">
        <w:rPr>
          <w:rFonts w:ascii="Book Antiqua" w:hAnsi="Book Antiqua"/>
          <w:color w:val="000000"/>
          <w:sz w:val="24"/>
          <w:szCs w:val="24"/>
        </w:rPr>
        <w:t xml:space="preserve">were </w:t>
      </w:r>
      <w:r w:rsidRPr="0079509D">
        <w:rPr>
          <w:rFonts w:ascii="Book Antiqua" w:hAnsi="Book Antiqua"/>
          <w:color w:val="000000"/>
          <w:sz w:val="24"/>
          <w:szCs w:val="24"/>
        </w:rPr>
        <w:t>used synonymously with well-differentiated neuroendocrine tumors and well-differentiated neuroendocrine carcinomas</w:t>
      </w:r>
      <w:r w:rsidR="008E527F" w:rsidRPr="0079509D">
        <w:rPr>
          <w:rFonts w:ascii="Book Antiqua" w:hAnsi="Book Antiqua"/>
          <w:color w:val="000000"/>
          <w:sz w:val="24"/>
          <w:szCs w:val="24"/>
        </w:rPr>
        <w:t>,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respectively.</w:t>
      </w:r>
    </w:p>
    <w:p w:rsidR="006C0050" w:rsidRPr="0079509D" w:rsidRDefault="00BB0D05" w:rsidP="0079509D">
      <w:pPr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>In order to standardize the stratification and management procedures, in 2010, the WHO adopted the classification originally proposed by the European Neuroendocrine Tumor Society in 2005 and 2006</w:t>
      </w:r>
      <w:r w:rsidR="00920E1F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PEVuZE5vdGU+PENpdGU+PEF1dGhvcj5SaW5kaTwvQXV0aG9yPjxZZWFyPjIwMDY8L1llYXI+PFJl
Y051bT4yMjQ0PC9SZWNOdW0+PERpc3BsYXlUZXh0PjxzdHlsZSBmYWNlPSJzdXBlcnNjcmlwdCI+
WzExLCAxMywgMTRdPC9zdHlsZT48L0Rpc3BsYXlUZXh0PjxyZWNvcmQ+PHJlYy1udW1iZXI+MjI0
NDwvcmVjLW51bWJlcj48Zm9yZWlnbi1rZXlzPjxrZXkgYXBwPSJFTiIgZGItaWQ9ImV0dmZzcnAw
Y3JkdDVxZXRwc3R4MDJzNDI5c3d6dnp3YXJwOSI+MjI0NDwva2V5PjwvZm9yZWlnbi1rZXlzPjxy
ZWYtdHlwZSBuYW1lPSJKb3VybmFsIEFydGljbGUiPjE3PC9yZWYtdHlwZT48Y29udHJpYnV0b3Jz
PjxhdXRob3JzPjxhdXRob3I+UmluZGksIEcuPC9hdXRob3I+PGF1dGhvcj5LbG9wcGVsLCBHLjwv
YXV0aG9yPjxhdXRob3I+QWxobWFuLCBILjwvYXV0aG9yPjxhdXRob3I+Q2FwbGluLCBNLjwvYXV0
aG9yPjxhdXRob3I+Q291dmVsYXJkLCBBLjwvYXV0aG9yPjxhdXRob3I+ZGUgSGVyZGVyLCBXLiBX
LjwvYXV0aG9yPjxhdXRob3I+RXJpa3Nzc29uLCBCLjwvYXV0aG9yPjxhdXRob3I+RmFsY2hldHRp
LCBBLjwvYXV0aG9yPjxhdXRob3I+RmFsY29uaSwgTS48L2F1dGhvcj48YXV0aG9yPktvbW1pbm90
aCwgUC48L2F1dGhvcj48YXV0aG9yPktvcm5lciwgTS48L2F1dGhvcj48YXV0aG9yPkxvcGVzLCBK
LiBNLjwvYXV0aG9yPjxhdXRob3I+TWNOaWNvbCwgQS4gTS48L2F1dGhvcj48YXV0aG9yPk5pbHNz
b24sIE8uPC9hdXRob3I+PGF1dGhvcj5QZXJyZW4sIEEuPC9hdXRob3I+PGF1dGhvcj5TY2FycGEs
IEEuPC9hdXRob3I+PGF1dGhvcj5TY29hemVjLCBKLiBZLjwvYXV0aG9yPjxhdXRob3I+V2llZGVu
bWFubiwgQi48L2F1dGhvcj48L2F1dGhvcnM+PC9jb250cmlidXRvcnM+PGF1dGgtYWRkcmVzcz5E
aXBhcnRpbWVudG8gZGkgUGF0b2xvZ2lhIGUsIE1lZGljaW5hIGRpIExhYm9yYXRvcmlvLCBTZXpp
b25lIGRpIEFuYXRvbWlhIFBhdG9sb2dpY2EsIFVuaXZlcnNpdGEgZGkgUGFybWEsIFZpYSBHcmFt
c2NpLCAxNCwgNDMxMDAsIFBhcm1hLCBJdGFseSwgYW5kIERlcGFydG1lbnQgb2YgSW50ZXJuYWwg
TWVkaWNpbmUsIFJveWFsIEZyZWUgSG9zcGl0YWwsIExvbmRvbiwgVUsuIGd1aWRvLnJpbmRpQHVu
aXByLml0PC9hdXRoLWFkZHJlc3M+PHRpdGxlcz48dGl0bGU+VE5NIHN0YWdpbmcgb2YgZm9yZWd1
dCAobmV1cm8pZW5kb2NyaW5lIHR1bW9yczogYSBjb25zZW5zdXMgcHJvcG9zYWwgaW5jbHVkaW5n
IGEgZ3JhZGluZyBzeXN0ZW08L3RpdGxlPjxzZWNvbmRhcnktdGl0bGU+VmlyY2hvd3MgQXJjaDwv
c2Vjb25kYXJ5LXRpdGxlPjxhbHQtdGl0bGU+VmlyY2hvd3MgQXJjaGl2IDogYW4gaW50ZXJuYXRp
b25hbCBqb3VybmFsIG9mIHBhdGhvbG9neTwvYWx0LXRpdGxlPjwvdGl0bGVzPjxwZXJpb2RpY2Fs
PjxmdWxsLXRpdGxlPlZpcmNob3dzIEFyY2g8L2Z1bGwtdGl0bGU+PGFiYnItMT5WaXJjaG93cyBB
cmNoaXYgOiBhbiBpbnRlcm5hdGlvbmFsIGpvdXJuYWwgb2YgcGF0aG9sb2d5PC9hYmJyLTE+PC9w
ZXJpb2RpY2FsPjxhbHQtcGVyaW9kaWNhbD48ZnVsbC10aXRsZT5WaXJjaG93cyBBcmNoPC9mdWxs
LXRpdGxlPjxhYmJyLTE+VmlyY2hvd3MgQXJjaGl2IDogYW4gaW50ZXJuYXRpb25hbCBqb3VybmFs
IG9mIHBhdGhvbG9neTwvYWJici0xPjwvYWx0LXBlcmlvZGljYWw+PHBhZ2VzPjM5NS00MDE8L3Bh
Z2VzPjx2b2x1bWU+NDQ5PC92b2x1bWU+PG51bWJlcj40PC9udW1iZXI+PGVkaXRpb24+MjAwNi8w
OS8xMzwvZWRpdGlvbj48a2V5d29yZHM+PGtleXdvcmQ+QmlvbWFya2VycywgVHVtb3IvYW5hbHlz
aXM8L2tleXdvcmQ+PGtleXdvcmQ+RGlnZXN0aXZlIFN5c3RlbSBOZW9wbGFzbXMvY2hlbWlzdHJ5
L2NsYXNzaWZpY2F0aW9uLypkaWFnbm9zaXM8L2tleXdvcmQ+PGtleXdvcmQ+SHVtYW5zPC9rZXl3
b3JkPjxrZXl3b3JkPkx5bXBoIE5vZGVzL2NoZW1pc3RyeS9wYXRob2xvZ3k8L2tleXdvcmQ+PGtl
eXdvcmQ+TWl0b3RpYyBJbmRleDwva2V5d29yZD48a2V5d29yZD5OZW9wbGFzbSBNZXRhc3Rhc2lz
L2RpYWdub3Npczwva2V5d29yZD48a2V5d29yZD5OZW9wbGFzbSBTdGFnaW5nLyptZXRob2RzL3N0
YW5kYXJkczwva2V5d29yZD48a2V5d29yZD5OZXVyb2VuZG9jcmluZSBUdW1vcnMvY2hlbWlzdHJ5
L2NsYXNzaWZpY2F0aW9uLypkaWFnbm9zaXM8L2tleXdvcmQ+PC9rZXl3b3Jkcz48ZGF0ZXM+PHll
YXI+MjAwNjwveWVhcj48cHViLWRhdGVzPjxkYXRlPk9jdDwvZGF0ZT48L3B1Yi1kYXRlcz48L2Rh
dGVzPjxpc2JuPjA5NDUtNjMxNyAoUHJpbnQpJiN4RDswOTQ1LTYzMTc8L2lzYm4+PGFjY2Vzc2lv
bi1udW0+MTY5NjcyNjc8L2FjY2Vzc2lvbi1udW0+PHVybHM+PC91cmxzPjxjdXN0b20yPlBtYzE4
ODg3MTk8L2N1c3RvbTI+PGVsZWN0cm9uaWMtcmVzb3VyY2UtbnVtPjEwLjEwMDcvczAwNDI4LTAw
Ni0wMjUwLTE8L2VsZWN0cm9uaWMtcmVzb3VyY2UtbnVtPjxyZW1vdGUtZGF0YWJhc2UtcHJvdmlk
ZXI+TmxtPC9yZW1vdGUtZGF0YWJhc2UtcHJvdmlkZXI+PGxhbmd1YWdlPmVuZzwvbGFuZ3VhZ2U+
PC9yZWNvcmQ+PC9DaXRlPjxDaXRlPjxBdXRob3I+UmluZGk8L0F1dGhvcj48WWVhcj4yMDA3PC9Z
ZWFyPjxSZWNOdW0+MjI0NTwvUmVjTnVtPjxyZWNvcmQ+PHJlYy1udW1iZXI+MjI0NTwvcmVjLW51
bWJlcj48Zm9yZWlnbi1rZXlzPjxrZXkgYXBwPSJFTiIgZGItaWQ9ImV0dmZzcnAwY3JkdDVxZXRw
c3R4MDJzNDI5c3d6dnp3YXJwOSI+MjI0NTwva2V5PjwvZm9yZWlnbi1rZXlzPjxyZWYtdHlwZSBu
YW1lPSJKb3VybmFsIEFydGljbGUiPjE3PC9yZWYtdHlwZT48Y29udHJpYnV0b3JzPjxhdXRob3Jz
PjxhdXRob3I+UmluZGksIEcuPC9hdXRob3I+PGF1dGhvcj5LbG9wcGVsLCBHLjwvYXV0aG9yPjxh
dXRob3I+Q291dmVsYXJkLCBBLjwvYXV0aG9yPjxhdXRob3I+S29tbWlub3RoLCBQLjwvYXV0aG9y
PjxhdXRob3I+S29ybmVyLCBNLjwvYXV0aG9yPjxhdXRob3I+TG9wZXMsIEouIE0uPC9hdXRob3I+
PGF1dGhvcj5NY05pY29sLCBBLiBNLjwvYXV0aG9yPjxhdXRob3I+Tmlsc3NvbiwgTy48L2F1dGhv
cj48YXV0aG9yPlBlcnJlbiwgQS48L2F1dGhvcj48YXV0aG9yPlNjYXJwYSwgQS48L2F1dGhvcj48
YXV0aG9yPlNjb2F6ZWMsIEouIFkuPC9hdXRob3I+PGF1dGhvcj5XaWVkZW5tYW5uLCBCLjwvYXV0
aG9yPjwvYXV0aG9ycz48L2NvbnRyaWJ1dG9ycz48YXV0aC1hZGRyZXNzPkRlcGFydG1lbnQgb2Yg
UGF0aG9sb2d5LCBVbml2ZXJzaXR5IG9mIFBhcm1hLCBQYXJtYSwgSXRhbHkuIGd1aWRvLnJpbmRp
QHVuaXByLml0PC9hdXRoLWFkZHJlc3M+PHRpdGxlcz48dGl0bGU+VE5NIHN0YWdpbmcgb2YgbWlk
Z3V0IGFuZCBoaW5kZ3V0IChuZXVybykgZW5kb2NyaW5lIHR1bW9yczogYSBjb25zZW5zdXMgcHJv
cG9zYWwgaW5jbHVkaW5nIGEgZ3JhZGluZyBzeXN0ZW08L3RpdGxlPjxzZWNvbmRhcnktdGl0bGU+
VmlyY2hvd3MgQXJjaDwvc2Vjb25kYXJ5LXRpdGxlPjxhbHQtdGl0bGU+VmlyY2hvd3MgQXJjaGl2
IDogYW4gaW50ZXJuYXRpb25hbCBqb3VybmFsIG9mIHBhdGhvbG9neTwvYWx0LXRpdGxlPjwvdGl0
bGVzPjxwZXJpb2RpY2FsPjxmdWxsLXRpdGxlPlZpcmNob3dzIEFyY2g8L2Z1bGwtdGl0bGU+PGFi
YnItMT5WaXJjaG93cyBBcmNoaXYgOiBhbiBpbnRlcm5hdGlvbmFsIGpvdXJuYWwgb2YgcGF0aG9s
b2d5PC9hYmJyLTE+PC9wZXJpb2RpY2FsPjxhbHQtcGVyaW9kaWNhbD48ZnVsbC10aXRsZT5WaXJj
aG93cyBBcmNoPC9mdWxsLXRpdGxlPjxhYmJyLTE+VmlyY2hvd3MgQXJjaGl2IDogYW4gaW50ZXJu
YXRpb25hbCBqb3VybmFsIG9mIHBhdGhvbG9neTwvYWJici0xPjwvYWx0LXBlcmlvZGljYWw+PHBh
Z2VzPjc1Ny02MjwvcGFnZXM+PHZvbHVtZT40NTE8L3ZvbHVtZT48bnVtYmVyPjQ8L251bWJlcj48
ZWRpdGlvbj4yMDA3LzA4LzA0PC9lZGl0aW9uPjxrZXl3b3Jkcz48a2V5d29yZD5BcHBlbmRpY2Vh
bCBOZW9wbGFzbXMvZGlhZ25vc2lzLypwYXRob2xvZ3k8L2tleXdvcmQ+PGtleXdvcmQ+Q2FyY2lu
b21hLCBOZXVyb2VuZG9jcmluZS9kaWFnbm9zaXMvKnBhdGhvbG9neTwva2V5d29yZD48a2V5d29y
ZD5DZWxsIFByb2xpZmVyYXRpb248L2tleXdvcmQ+PGtleXdvcmQ+Q29sb25pYyBOZW9wbGFzbXMv
ZGlhZ25vc2lzLypwYXRob2xvZ3k8L2tleXdvcmQ+PGtleXdvcmQ+RXVyb3BlPC9rZXl3b3JkPjxr
ZXl3b3JkPkd1aWRlbGluZXMgYXMgVG9waWM8L2tleXdvcmQ+PGtleXdvcmQ+SHVtYW5zPC9rZXl3
b3JkPjxrZXl3b3JkPklsZWFsIE5lb3BsYXNtcy9kaWFnbm9zaXMvKnBhdGhvbG9neTwva2V5d29y
ZD48a2V5d29yZD5MeW1waCBOb2Rlcy9wYXRob2xvZ3k8L2tleXdvcmQ+PGtleXdvcmQ+THltcGhh
dGljIE1ldGFzdGFzaXM8L2tleXdvcmQ+PGtleXdvcmQ+TmVvcGxhc20gU3RhZ2luZy8qbWV0aG9k
czwva2V5d29yZD48a2V5d29yZD5SZWN0YWwgTmVvcGxhc21zL2RpYWdub3Npcy8qcGF0aG9sb2d5
PC9rZXl3b3JkPjwva2V5d29yZHM+PGRhdGVzPjx5ZWFyPjIwMDc8L3llYXI+PHB1Yi1kYXRlcz48
ZGF0ZT5PY3Q8L2RhdGU+PC9wdWItZGF0ZXM+PC9kYXRlcz48aXNibj4wOTQ1LTYzMTcgKFByaW50
KSYjeEQ7MDk0NS02MzE3PC9pc2JuPjxhY2Nlc3Npb24tbnVtPjE3Njc0MDQyPC9hY2Nlc3Npb24t
bnVtPjx1cmxzPjwvdXJscz48ZWxlY3Ryb25pYy1yZXNvdXJjZS1udW0+MTAuMTAwNy9zMDA0Mjgt
MDA3LTA0NTItMTwvZWxlY3Ryb25pYy1yZXNvdXJjZS1udW0+PHJlbW90ZS1kYXRhYmFzZS1wcm92
aWRlcj5ObG08L3JlbW90ZS1kYXRhYmFzZS1wcm92aWRlcj48bGFuZ3VhZ2U+ZW5nPC9sYW5ndWFn
ZT48L3JlY29yZD48L0NpdGU+PENpdGU+PEF1dGhvcj5LbG9wcGVsPC9BdXRob3I+PFllYXI+MjAw
NDwvWWVhcj48UmVjTnVtPjIyNDM8L1JlY051bT48cmVjb3JkPjxyZWMtbnVtYmVyPjIyNDM8L3Jl
Yy1udW1iZXI+PGZvcmVpZ24ta2V5cz48a2V5IGFwcD0iRU4iIGRiLWlkPSJldHZmc3JwMGNyZHQ1
cWV0cHN0eDAyczQyOXN3enZ6d2FycDkiPjIyNDM8L2tleT48L2ZvcmVpZ24ta2V5cz48cmVmLXR5
cGUgbmFtZT0iSm91cm5hbCBBcnRpY2xlIj4xNzwvcmVmLXR5cGU+PGNvbnRyaWJ1dG9ycz48YXV0
aG9ycz48YXV0aG9yPktsb3BwZWwsIEcuPC9hdXRob3I+PGF1dGhvcj5QZXJyZW4sIEEuPC9hdXRo
b3I+PGF1dGhvcj5IZWl0eiwgUC4gVS48L2F1dGhvcj48L2F1dGhvcnM+PC9jb250cmlidXRvcnM+
PGF1dGgtYWRkcmVzcz5EZXBhcnRtZW50IG9mIEdlbmVyYWwgUGF0aG9sb2d5LCBVbml2ZXJzaXR5
IG9mIEtpZWwsIEtpZWwsIEdlcm1hbnkuIGdrbG9lcHBlbEBwYXRoLnVuaS1raWVsLmRlPC9hdXRo
LWFkZHJlc3M+PHRpdGxlcz48dGl0bGU+VGhlIGdhc3Ryb2VudGVyb3BhbmNyZWF0aWMgbmV1cm9l
bmRvY3JpbmUgY2VsbCBzeXN0ZW0gYW5kIGl0cyB0dW1vcnM6IHRoZSBXSE8gY2xhc3NpZmljYXRp
b248L3RpdGxlPjxzZWNvbmRhcnktdGl0bGU+QW5uIE4gWSBBY2FkIFNjaTwvc2Vjb25kYXJ5LXRp
dGxlPjxhbHQtdGl0bGU+QW5uYWxzIG9mIHRoZSBOZXcgWW9yayBBY2FkZW15IG9mIFNjaWVuY2Vz
PC9hbHQtdGl0bGU+PC90aXRsZXM+PHBlcmlvZGljYWw+PGZ1bGwtdGl0bGU+QW5uIE4gWSBBY2Fk
IFNjaTwvZnVsbC10aXRsZT48YWJici0xPkFubmFscyBvZiB0aGUgTmV3IFlvcmsgQWNhZGVteSBv
ZiBTY2llbmNlczwvYWJici0xPjwvcGVyaW9kaWNhbD48YWx0LXBlcmlvZGljYWw+PGZ1bGwtdGl0
bGU+QW5uIE4gWSBBY2FkIFNjaTwvZnVsbC10aXRsZT48YWJici0xPkFubmFscyBvZiB0aGUgTmV3
IFlvcmsgQWNhZGVteSBvZiBTY2llbmNlczwvYWJici0xPjwvYWx0LXBlcmlvZGljYWw+PHBhZ2Vz
PjEzLTI3PC9wYWdlcz48dm9sdW1lPjEwMTQ8L3ZvbHVtZT48ZWRpdGlvbj4yMDA0LzA1LzIyPC9l
ZGl0aW9uPjxrZXl3b3Jkcz48a2V5d29yZD5HYXN0cm9pbnRlc3RpbmFsIE5lb3BsYXNtcy8qY2xh
c3NpZmljYXRpb24vKnBhdGhvbG9neTwva2V5d29yZD48a2V5d29yZD5IdW1hbnM8L2tleXdvcmQ+
PGtleXdvcmQ+TmV1cm9lbmRvY3JpbmUgVHVtb3JzLypjbGFzc2lmaWNhdGlvbi8qcGF0aG9sb2d5
PC9rZXl3b3JkPjxrZXl3b3JkPlBhbmNyZWF0aWMgTmVvcGxhc21zLypjbGFzc2lmaWNhdGlvbi8q
cGF0aG9sb2d5PC9rZXl3b3JkPjxrZXl3b3JkPldvcmxkIEhlYWx0aCBPcmdhbml6YXRpb248L2tl
eXdvcmQ+PC9rZXl3b3Jkcz48ZGF0ZXM+PHllYXI+MjAwNDwveWVhcj48cHViLWRhdGVzPjxkYXRl
PkFwcjwvZGF0ZT48L3B1Yi1kYXRlcz48L2RhdGVzPjxpc2JuPjAwNzctODkyMyAoUHJpbnQpJiN4
RDswMDc3LTg5MjM8L2lzYm4+PGFjY2Vzc2lvbi1udW0+MTUxNTM0MTY8L2FjY2Vzc2lvbi1udW0+
PHVybHM+PC91cmxzPjxyZW1vdGUtZGF0YWJhc2UtcHJvdmlkZXI+TmxtPC9yZW1vdGUtZGF0YWJh
c2UtcHJvdmlkZXI+PGxhbmd1YWdlPmVuZzwvbGFuZ3VhZ2U+PC9yZWNvcmQ+PC9DaXRlPjwvRW5k
Tm90ZT4A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PEVuZE5vdGU+PENpdGU+PEF1dGhvcj5SaW5kaTwvQXV0aG9yPjxZZWFyPjIwMDY8L1llYXI+PFJl
Y051bT4yMjQ0PC9SZWNOdW0+PERpc3BsYXlUZXh0PjxzdHlsZSBmYWNlPSJzdXBlcnNjcmlwdCI+
WzExLCAxMywgMTRdPC9zdHlsZT48L0Rpc3BsYXlUZXh0PjxyZWNvcmQ+PHJlYy1udW1iZXI+MjI0
NDwvcmVjLW51bWJlcj48Zm9yZWlnbi1rZXlzPjxrZXkgYXBwPSJFTiIgZGItaWQ9ImV0dmZzcnAw
Y3JkdDVxZXRwc3R4MDJzNDI5c3d6dnp3YXJwOSI+MjI0NDwva2V5PjwvZm9yZWlnbi1rZXlzPjxy
ZWYtdHlwZSBuYW1lPSJKb3VybmFsIEFydGljbGUiPjE3PC9yZWYtdHlwZT48Y29udHJpYnV0b3Jz
PjxhdXRob3JzPjxhdXRob3I+UmluZGksIEcuPC9hdXRob3I+PGF1dGhvcj5LbG9wcGVsLCBHLjwv
YXV0aG9yPjxhdXRob3I+QWxobWFuLCBILjwvYXV0aG9yPjxhdXRob3I+Q2FwbGluLCBNLjwvYXV0
aG9yPjxhdXRob3I+Q291dmVsYXJkLCBBLjwvYXV0aG9yPjxhdXRob3I+ZGUgSGVyZGVyLCBXLiBX
LjwvYXV0aG9yPjxhdXRob3I+RXJpa3Nzc29uLCBCLjwvYXV0aG9yPjxhdXRob3I+RmFsY2hldHRp
LCBBLjwvYXV0aG9yPjxhdXRob3I+RmFsY29uaSwgTS48L2F1dGhvcj48YXV0aG9yPktvbW1pbm90
aCwgUC48L2F1dGhvcj48YXV0aG9yPktvcm5lciwgTS48L2F1dGhvcj48YXV0aG9yPkxvcGVzLCBK
LiBNLjwvYXV0aG9yPjxhdXRob3I+TWNOaWNvbCwgQS4gTS48L2F1dGhvcj48YXV0aG9yPk5pbHNz
b24sIE8uPC9hdXRob3I+PGF1dGhvcj5QZXJyZW4sIEEuPC9hdXRob3I+PGF1dGhvcj5TY2FycGEs
IEEuPC9hdXRob3I+PGF1dGhvcj5TY29hemVjLCBKLiBZLjwvYXV0aG9yPjxhdXRob3I+V2llZGVu
bWFubiwgQi48L2F1dGhvcj48L2F1dGhvcnM+PC9jb250cmlidXRvcnM+PGF1dGgtYWRkcmVzcz5E
aXBhcnRpbWVudG8gZGkgUGF0b2xvZ2lhIGUsIE1lZGljaW5hIGRpIExhYm9yYXRvcmlvLCBTZXpp
b25lIGRpIEFuYXRvbWlhIFBhdG9sb2dpY2EsIFVuaXZlcnNpdGEgZGkgUGFybWEsIFZpYSBHcmFt
c2NpLCAxNCwgNDMxMDAsIFBhcm1hLCBJdGFseSwgYW5kIERlcGFydG1lbnQgb2YgSW50ZXJuYWwg
TWVkaWNpbmUsIFJveWFsIEZyZWUgSG9zcGl0YWwsIExvbmRvbiwgVUsuIGd1aWRvLnJpbmRpQHVu
aXByLml0PC9hdXRoLWFkZHJlc3M+PHRpdGxlcz48dGl0bGU+VE5NIHN0YWdpbmcgb2YgZm9yZWd1
dCAobmV1cm8pZW5kb2NyaW5lIHR1bW9yczogYSBjb25zZW5zdXMgcHJvcG9zYWwgaW5jbHVkaW5n
IGEgZ3JhZGluZyBzeXN0ZW08L3RpdGxlPjxzZWNvbmRhcnktdGl0bGU+VmlyY2hvd3MgQXJjaDwv
c2Vjb25kYXJ5LXRpdGxlPjxhbHQtdGl0bGU+VmlyY2hvd3MgQXJjaGl2IDogYW4gaW50ZXJuYXRp
b25hbCBqb3VybmFsIG9mIHBhdGhvbG9neTwvYWx0LXRpdGxlPjwvdGl0bGVzPjxwZXJpb2RpY2Fs
PjxmdWxsLXRpdGxlPlZpcmNob3dzIEFyY2g8L2Z1bGwtdGl0bGU+PGFiYnItMT5WaXJjaG93cyBB
cmNoaXYgOiBhbiBpbnRlcm5hdGlvbmFsIGpvdXJuYWwgb2YgcGF0aG9sb2d5PC9hYmJyLTE+PC9w
ZXJpb2RpY2FsPjxhbHQtcGVyaW9kaWNhbD48ZnVsbC10aXRsZT5WaXJjaG93cyBBcmNoPC9mdWxs
LXRpdGxlPjxhYmJyLTE+VmlyY2hvd3MgQXJjaGl2IDogYW4gaW50ZXJuYXRpb25hbCBqb3VybmFs
IG9mIHBhdGhvbG9neTwvYWJici0xPjwvYWx0LXBlcmlvZGljYWw+PHBhZ2VzPjM5NS00MDE8L3Bh
Z2VzPjx2b2x1bWU+NDQ5PC92b2x1bWU+PG51bWJlcj40PC9udW1iZXI+PGVkaXRpb24+MjAwNi8w
OS8xMzwvZWRpdGlvbj48a2V5d29yZHM+PGtleXdvcmQ+QmlvbWFya2VycywgVHVtb3IvYW5hbHlz
aXM8L2tleXdvcmQ+PGtleXdvcmQ+RGlnZXN0aXZlIFN5c3RlbSBOZW9wbGFzbXMvY2hlbWlzdHJ5
L2NsYXNzaWZpY2F0aW9uLypkaWFnbm9zaXM8L2tleXdvcmQ+PGtleXdvcmQ+SHVtYW5zPC9rZXl3
b3JkPjxrZXl3b3JkPkx5bXBoIE5vZGVzL2NoZW1pc3RyeS9wYXRob2xvZ3k8L2tleXdvcmQ+PGtl
eXdvcmQ+TWl0b3RpYyBJbmRleDwva2V5d29yZD48a2V5d29yZD5OZW9wbGFzbSBNZXRhc3Rhc2lz
L2RpYWdub3Npczwva2V5d29yZD48a2V5d29yZD5OZW9wbGFzbSBTdGFnaW5nLyptZXRob2RzL3N0
YW5kYXJkczwva2V5d29yZD48a2V5d29yZD5OZXVyb2VuZG9jcmluZSBUdW1vcnMvY2hlbWlzdHJ5
L2NsYXNzaWZpY2F0aW9uLypkaWFnbm9zaXM8L2tleXdvcmQ+PC9rZXl3b3Jkcz48ZGF0ZXM+PHll
YXI+MjAwNjwveWVhcj48cHViLWRhdGVzPjxkYXRlPk9jdDwvZGF0ZT48L3B1Yi1kYXRlcz48L2Rh
dGVzPjxpc2JuPjA5NDUtNjMxNyAoUHJpbnQpJiN4RDswOTQ1LTYzMTc8L2lzYm4+PGFjY2Vzc2lv
bi1udW0+MTY5NjcyNjc8L2FjY2Vzc2lvbi1udW0+PHVybHM+PC91cmxzPjxjdXN0b20yPlBtYzE4
ODg3MTk8L2N1c3RvbTI+PGVsZWN0cm9uaWMtcmVzb3VyY2UtbnVtPjEwLjEwMDcvczAwNDI4LTAw
Ni0wMjUwLTE8L2VsZWN0cm9uaWMtcmVzb3VyY2UtbnVtPjxyZW1vdGUtZGF0YWJhc2UtcHJvdmlk
ZXI+TmxtPC9yZW1vdGUtZGF0YWJhc2UtcHJvdmlkZXI+PGxhbmd1YWdlPmVuZzwvbGFuZ3VhZ2U+
PC9yZWNvcmQ+PC9DaXRlPjxDaXRlPjxBdXRob3I+UmluZGk8L0F1dGhvcj48WWVhcj4yMDA3PC9Z
ZWFyPjxSZWNOdW0+MjI0NTwvUmVjTnVtPjxyZWNvcmQ+PHJlYy1udW1iZXI+MjI0NTwvcmVjLW51
bWJlcj48Zm9yZWlnbi1rZXlzPjxrZXkgYXBwPSJFTiIgZGItaWQ9ImV0dmZzcnAwY3JkdDVxZXRw
c3R4MDJzNDI5c3d6dnp3YXJwOSI+MjI0NTwva2V5PjwvZm9yZWlnbi1rZXlzPjxyZWYtdHlwZSBu
YW1lPSJKb3VybmFsIEFydGljbGUiPjE3PC9yZWYtdHlwZT48Y29udHJpYnV0b3JzPjxhdXRob3Jz
PjxhdXRob3I+UmluZGksIEcuPC9hdXRob3I+PGF1dGhvcj5LbG9wcGVsLCBHLjwvYXV0aG9yPjxh
dXRob3I+Q291dmVsYXJkLCBBLjwvYXV0aG9yPjxhdXRob3I+S29tbWlub3RoLCBQLjwvYXV0aG9y
PjxhdXRob3I+S29ybmVyLCBNLjwvYXV0aG9yPjxhdXRob3I+TG9wZXMsIEouIE0uPC9hdXRob3I+
PGF1dGhvcj5NY05pY29sLCBBLiBNLjwvYXV0aG9yPjxhdXRob3I+Tmlsc3NvbiwgTy48L2F1dGhv
cj48YXV0aG9yPlBlcnJlbiwgQS48L2F1dGhvcj48YXV0aG9yPlNjYXJwYSwgQS48L2F1dGhvcj48
YXV0aG9yPlNjb2F6ZWMsIEouIFkuPC9hdXRob3I+PGF1dGhvcj5XaWVkZW5tYW5uLCBCLjwvYXV0
aG9yPjwvYXV0aG9ycz48L2NvbnRyaWJ1dG9ycz48YXV0aC1hZGRyZXNzPkRlcGFydG1lbnQgb2Yg
UGF0aG9sb2d5LCBVbml2ZXJzaXR5IG9mIFBhcm1hLCBQYXJtYSwgSXRhbHkuIGd1aWRvLnJpbmRp
QHVuaXByLml0PC9hdXRoLWFkZHJlc3M+PHRpdGxlcz48dGl0bGU+VE5NIHN0YWdpbmcgb2YgbWlk
Z3V0IGFuZCBoaW5kZ3V0IChuZXVybykgZW5kb2NyaW5lIHR1bW9yczogYSBjb25zZW5zdXMgcHJv
cG9zYWwgaW5jbHVkaW5nIGEgZ3JhZGluZyBzeXN0ZW08L3RpdGxlPjxzZWNvbmRhcnktdGl0bGU+
VmlyY2hvd3MgQXJjaDwvc2Vjb25kYXJ5LXRpdGxlPjxhbHQtdGl0bGU+VmlyY2hvd3MgQXJjaGl2
IDogYW4gaW50ZXJuYXRpb25hbCBqb3VybmFsIG9mIHBhdGhvbG9neTwvYWx0LXRpdGxlPjwvdGl0
bGVzPjxwZXJpb2RpY2FsPjxmdWxsLXRpdGxlPlZpcmNob3dzIEFyY2g8L2Z1bGwtdGl0bGU+PGFi
YnItMT5WaXJjaG93cyBBcmNoaXYgOiBhbiBpbnRlcm5hdGlvbmFsIGpvdXJuYWwgb2YgcGF0aG9s
b2d5PC9hYmJyLTE+PC9wZXJpb2RpY2FsPjxhbHQtcGVyaW9kaWNhbD48ZnVsbC10aXRsZT5WaXJj
aG93cyBBcmNoPC9mdWxsLXRpdGxlPjxhYmJyLTE+VmlyY2hvd3MgQXJjaGl2IDogYW4gaW50ZXJu
YXRpb25hbCBqb3VybmFsIG9mIHBhdGhvbG9neTwvYWJici0xPjwvYWx0LXBlcmlvZGljYWw+PHBh
Z2VzPjc1Ny02MjwvcGFnZXM+PHZvbHVtZT40NTE8L3ZvbHVtZT48bnVtYmVyPjQ8L251bWJlcj48
ZWRpdGlvbj4yMDA3LzA4LzA0PC9lZGl0aW9uPjxrZXl3b3Jkcz48a2V5d29yZD5BcHBlbmRpY2Vh
bCBOZW9wbGFzbXMvZGlhZ25vc2lzLypwYXRob2xvZ3k8L2tleXdvcmQ+PGtleXdvcmQ+Q2FyY2lu
b21hLCBOZXVyb2VuZG9jcmluZS9kaWFnbm9zaXMvKnBhdGhvbG9neTwva2V5d29yZD48a2V5d29y
ZD5DZWxsIFByb2xpZmVyYXRpb248L2tleXdvcmQ+PGtleXdvcmQ+Q29sb25pYyBOZW9wbGFzbXMv
ZGlhZ25vc2lzLypwYXRob2xvZ3k8L2tleXdvcmQ+PGtleXdvcmQ+RXVyb3BlPC9rZXl3b3JkPjxr
ZXl3b3JkPkd1aWRlbGluZXMgYXMgVG9waWM8L2tleXdvcmQ+PGtleXdvcmQ+SHVtYW5zPC9rZXl3
b3JkPjxrZXl3b3JkPklsZWFsIE5lb3BsYXNtcy9kaWFnbm9zaXMvKnBhdGhvbG9neTwva2V5d29y
ZD48a2V5d29yZD5MeW1waCBOb2Rlcy9wYXRob2xvZ3k8L2tleXdvcmQ+PGtleXdvcmQ+THltcGhh
dGljIE1ldGFzdGFzaXM8L2tleXdvcmQ+PGtleXdvcmQ+TmVvcGxhc20gU3RhZ2luZy8qbWV0aG9k
czwva2V5d29yZD48a2V5d29yZD5SZWN0YWwgTmVvcGxhc21zL2RpYWdub3Npcy8qcGF0aG9sb2d5
PC9rZXl3b3JkPjwva2V5d29yZHM+PGRhdGVzPjx5ZWFyPjIwMDc8L3llYXI+PHB1Yi1kYXRlcz48
ZGF0ZT5PY3Q8L2RhdGU+PC9wdWItZGF0ZXM+PC9kYXRlcz48aXNibj4wOTQ1LTYzMTcgKFByaW50
KSYjeEQ7MDk0NS02MzE3PC9pc2JuPjxhY2Nlc3Npb24tbnVtPjE3Njc0MDQyPC9hY2Nlc3Npb24t
bnVtPjx1cmxzPjwvdXJscz48ZWxlY3Ryb25pYy1yZXNvdXJjZS1udW0+MTAuMTAwNy9zMDA0Mjgt
MDA3LTA0NTItMTwvZWxlY3Ryb25pYy1yZXNvdXJjZS1udW0+PHJlbW90ZS1kYXRhYmFzZS1wcm92
aWRlcj5ObG08L3JlbW90ZS1kYXRhYmFzZS1wcm92aWRlcj48bGFuZ3VhZ2U+ZW5nPC9sYW5ndWFn
ZT48L3JlY29yZD48L0NpdGU+PENpdGU+PEF1dGhvcj5LbG9wcGVsPC9BdXRob3I+PFllYXI+MjAw
NDwvWWVhcj48UmVjTnVtPjIyNDM8L1JlY051bT48cmVjb3JkPjxyZWMtbnVtYmVyPjIyNDM8L3Jl
Yy1udW1iZXI+PGZvcmVpZ24ta2V5cz48a2V5IGFwcD0iRU4iIGRiLWlkPSJldHZmc3JwMGNyZHQ1
cWV0cHN0eDAyczQyOXN3enZ6d2FycDkiPjIyNDM8L2tleT48L2ZvcmVpZ24ta2V5cz48cmVmLXR5
cGUgbmFtZT0iSm91cm5hbCBBcnRpY2xlIj4xNzwvcmVmLXR5cGU+PGNvbnRyaWJ1dG9ycz48YXV0
aG9ycz48YXV0aG9yPktsb3BwZWwsIEcuPC9hdXRob3I+PGF1dGhvcj5QZXJyZW4sIEEuPC9hdXRo
b3I+PGF1dGhvcj5IZWl0eiwgUC4gVS48L2F1dGhvcj48L2F1dGhvcnM+PC9jb250cmlidXRvcnM+
PGF1dGgtYWRkcmVzcz5EZXBhcnRtZW50IG9mIEdlbmVyYWwgUGF0aG9sb2d5LCBVbml2ZXJzaXR5
IG9mIEtpZWwsIEtpZWwsIEdlcm1hbnkuIGdrbG9lcHBlbEBwYXRoLnVuaS1raWVsLmRlPC9hdXRo
LWFkZHJlc3M+PHRpdGxlcz48dGl0bGU+VGhlIGdhc3Ryb2VudGVyb3BhbmNyZWF0aWMgbmV1cm9l
bmRvY3JpbmUgY2VsbCBzeXN0ZW0gYW5kIGl0cyB0dW1vcnM6IHRoZSBXSE8gY2xhc3NpZmljYXRp
b248L3RpdGxlPjxzZWNvbmRhcnktdGl0bGU+QW5uIE4gWSBBY2FkIFNjaTwvc2Vjb25kYXJ5LXRp
dGxlPjxhbHQtdGl0bGU+QW5uYWxzIG9mIHRoZSBOZXcgWW9yayBBY2FkZW15IG9mIFNjaWVuY2Vz
PC9hbHQtdGl0bGU+PC90aXRsZXM+PHBlcmlvZGljYWw+PGZ1bGwtdGl0bGU+QW5uIE4gWSBBY2Fk
IFNjaTwvZnVsbC10aXRsZT48YWJici0xPkFubmFscyBvZiB0aGUgTmV3IFlvcmsgQWNhZGVteSBv
ZiBTY2llbmNlczwvYWJici0xPjwvcGVyaW9kaWNhbD48YWx0LXBlcmlvZGljYWw+PGZ1bGwtdGl0
bGU+QW5uIE4gWSBBY2FkIFNjaTwvZnVsbC10aXRsZT48YWJici0xPkFubmFscyBvZiB0aGUgTmV3
IFlvcmsgQWNhZGVteSBvZiBTY2llbmNlczwvYWJici0xPjwvYWx0LXBlcmlvZGljYWw+PHBhZ2Vz
PjEzLTI3PC9wYWdlcz48dm9sdW1lPjEwMTQ8L3ZvbHVtZT48ZWRpdGlvbj4yMDA0LzA1LzIyPC9l
ZGl0aW9uPjxrZXl3b3Jkcz48a2V5d29yZD5HYXN0cm9pbnRlc3RpbmFsIE5lb3BsYXNtcy8qY2xh
c3NpZmljYXRpb24vKnBhdGhvbG9neTwva2V5d29yZD48a2V5d29yZD5IdW1hbnM8L2tleXdvcmQ+
PGtleXdvcmQ+TmV1cm9lbmRvY3JpbmUgVHVtb3JzLypjbGFzc2lmaWNhdGlvbi8qcGF0aG9sb2d5
PC9rZXl3b3JkPjxrZXl3b3JkPlBhbmNyZWF0aWMgTmVvcGxhc21zLypjbGFzc2lmaWNhdGlvbi8q
cGF0aG9sb2d5PC9rZXl3b3JkPjxrZXl3b3JkPldvcmxkIEhlYWx0aCBPcmdhbml6YXRpb248L2tl
eXdvcmQ+PC9rZXl3b3Jkcz48ZGF0ZXM+PHllYXI+MjAwNDwveWVhcj48cHViLWRhdGVzPjxkYXRl
PkFwcjwvZGF0ZT48L3B1Yi1kYXRlcz48L2RhdGVzPjxpc2JuPjAwNzctODkyMyAoUHJpbnQpJiN4
RDswMDc3LTg5MjM8L2lzYm4+PGFjY2Vzc2lvbi1udW0+MTUxNTM0MTY8L2FjY2Vzc2lvbi1udW0+
PHVybHM+PC91cmxzPjxyZW1vdGUtZGF0YWJhc2UtcHJvdmlkZXI+TmxtPC9yZW1vdGUtZGF0YWJh
c2UtcHJvdmlkZXI+PGxhbmd1YWdlPmVuZzwvbGFuZ3VhZ2U+PC9yZWNvcmQ+PC9DaXRlPjwvRW5k
Tm90ZT4A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920E1F" w:rsidRPr="0079509D">
        <w:rPr>
          <w:rFonts w:ascii="Book Antiqua" w:hAnsi="Book Antiqua"/>
          <w:color w:val="000000"/>
          <w:sz w:val="24"/>
          <w:szCs w:val="24"/>
        </w:rPr>
      </w:r>
      <w:r w:rsidR="00920E1F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11" w:tooltip="Kloppel, 2004 #2243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11</w:t>
        </w:r>
      </w:hyperlink>
      <w:r w:rsidR="00D83316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,</w:t>
      </w:r>
      <w:hyperlink w:anchor="_ENREF_13" w:tooltip="Rindi, 2006 #2244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13</w:t>
        </w:r>
      </w:hyperlink>
      <w:r w:rsidR="00D83316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,</w:t>
      </w:r>
      <w:hyperlink w:anchor="_ENREF_14" w:tooltip="Rindi, 2007 #2245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14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920E1F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920E1F" w:rsidRPr="0079509D">
        <w:rPr>
          <w:rFonts w:ascii="Book Antiqua" w:hAnsi="Book Antiqua"/>
          <w:sz w:val="24"/>
          <w:szCs w:val="24"/>
        </w:rPr>
        <w:t>.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According to this new WHO classification</w:t>
      </w:r>
      <w:r w:rsidR="008E527F" w:rsidRPr="0079509D">
        <w:rPr>
          <w:rFonts w:ascii="Book Antiqua" w:hAnsi="Book Antiqua"/>
          <w:color w:val="000000"/>
          <w:sz w:val="24"/>
          <w:szCs w:val="24"/>
        </w:rPr>
        <w:t xml:space="preserve"> system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, the term ‘neuroendocrine neoplasm’ </w:t>
      </w:r>
      <w:r w:rsidR="008E527F" w:rsidRPr="0079509D">
        <w:rPr>
          <w:rFonts w:ascii="Book Antiqua" w:hAnsi="Book Antiqua"/>
          <w:color w:val="000000"/>
          <w:sz w:val="24"/>
          <w:szCs w:val="24"/>
        </w:rPr>
        <w:t xml:space="preserve">is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used to define all tumors </w:t>
      </w:r>
      <w:r w:rsidR="008E527F" w:rsidRPr="0079509D">
        <w:rPr>
          <w:rFonts w:ascii="Book Antiqua" w:hAnsi="Book Antiqua"/>
          <w:color w:val="000000"/>
          <w:sz w:val="24"/>
          <w:szCs w:val="24"/>
        </w:rPr>
        <w:t xml:space="preserve">comprised of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neuroendocrine cells, and GEP-NENs can be categorized as NET G1 or G2, </w:t>
      </w:r>
      <w:r w:rsidR="00DA71F1" w:rsidRPr="0079509D">
        <w:rPr>
          <w:rFonts w:ascii="Book Antiqua" w:hAnsi="Book Antiqua"/>
          <w:color w:val="000000"/>
          <w:sz w:val="24"/>
          <w:szCs w:val="24"/>
        </w:rPr>
        <w:t xml:space="preserve">or </w:t>
      </w:r>
      <w:r w:rsidRPr="0079509D">
        <w:rPr>
          <w:rFonts w:ascii="Book Antiqua" w:hAnsi="Book Antiqua"/>
          <w:color w:val="000000"/>
          <w:sz w:val="24"/>
          <w:szCs w:val="24"/>
        </w:rPr>
        <w:t>NEC G3. This grading system used both proliferation-based grading and histopathological diagnostic criteria. Meanwhile, the TNM classification was also introduced</w:t>
      </w:r>
      <w:r w:rsidR="00904FCA" w:rsidRPr="0079509D">
        <w:rPr>
          <w:rFonts w:ascii="Book Antiqua" w:hAnsi="Book Antiqua"/>
          <w:color w:val="000000"/>
          <w:sz w:val="24"/>
          <w:szCs w:val="24"/>
        </w:rPr>
        <w:t>.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8179DE" w:rsidRPr="0079509D">
        <w:rPr>
          <w:rFonts w:ascii="Book Antiqua" w:hAnsi="Book Antiqua"/>
          <w:color w:val="000000"/>
          <w:sz w:val="24"/>
          <w:szCs w:val="24"/>
        </w:rPr>
        <w:t>However, r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>ecently</w:t>
      </w:r>
      <w:r w:rsidR="00E960A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D40569" w:rsidRPr="0079509D">
        <w:rPr>
          <w:rFonts w:ascii="Book Antiqua" w:hAnsi="Book Antiqua"/>
          <w:color w:val="000000"/>
          <w:sz w:val="24"/>
          <w:szCs w:val="24"/>
        </w:rPr>
        <w:t>many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D40569" w:rsidRPr="0079509D">
        <w:rPr>
          <w:rFonts w:ascii="Book Antiqua" w:hAnsi="Book Antiqua"/>
          <w:color w:val="000000"/>
          <w:sz w:val="24"/>
          <w:szCs w:val="24"/>
        </w:rPr>
        <w:t>studies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 have </w:t>
      </w:r>
      <w:r w:rsidR="00D40569" w:rsidRPr="0079509D">
        <w:rPr>
          <w:rFonts w:ascii="Book Antiqua" w:hAnsi="Book Antiqua"/>
          <w:color w:val="000000"/>
          <w:sz w:val="24"/>
          <w:szCs w:val="24"/>
        </w:rPr>
        <w:t>revealed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 that the G3 categ</w:t>
      </w:r>
      <w:r w:rsidR="006F5649" w:rsidRPr="0079509D">
        <w:rPr>
          <w:rFonts w:ascii="Book Antiqua" w:hAnsi="Book Antiqua"/>
          <w:color w:val="000000"/>
          <w:sz w:val="24"/>
          <w:szCs w:val="24"/>
        </w:rPr>
        <w:t>or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y might </w:t>
      </w:r>
      <w:r w:rsidR="00D40569" w:rsidRPr="0079509D">
        <w:rPr>
          <w:rFonts w:ascii="Book Antiqua" w:hAnsi="Book Antiqua"/>
          <w:color w:val="000000"/>
          <w:sz w:val="24"/>
          <w:szCs w:val="24"/>
        </w:rPr>
        <w:t>be composed of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 two different entities: a group of well differentiated NETs</w:t>
      </w:r>
      <w:r w:rsidR="003E6459" w:rsidRPr="0079509D">
        <w:rPr>
          <w:rFonts w:ascii="Book Antiqua" w:hAnsi="Book Antiqua"/>
          <w:color w:val="000000"/>
          <w:sz w:val="24"/>
          <w:szCs w:val="24"/>
        </w:rPr>
        <w:t xml:space="preserve"> with highly proliferation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 and </w:t>
      </w:r>
      <w:r w:rsidR="006F5649" w:rsidRPr="0079509D">
        <w:rPr>
          <w:rFonts w:ascii="Book Antiqua" w:hAnsi="Book Antiqua"/>
          <w:color w:val="000000"/>
          <w:sz w:val="24"/>
          <w:szCs w:val="24"/>
        </w:rPr>
        <w:t>a group of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 poorly differentiated NECs</w:t>
      </w:r>
      <w:r w:rsidR="003E6459" w:rsidRPr="0079509D">
        <w:rPr>
          <w:rFonts w:ascii="Book Antiqua" w:hAnsi="Book Antiqua"/>
          <w:color w:val="000000"/>
          <w:sz w:val="24"/>
          <w:szCs w:val="24"/>
        </w:rPr>
        <w:t xml:space="preserve">, including 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>small cell carcinoma</w:t>
      </w:r>
      <w:r w:rsidR="00D438B3" w:rsidRPr="0079509D">
        <w:rPr>
          <w:rFonts w:ascii="Book Antiqua" w:hAnsi="Book Antiqua"/>
          <w:color w:val="000000"/>
          <w:sz w:val="24"/>
          <w:szCs w:val="24"/>
        </w:rPr>
        <w:t>s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3E6459" w:rsidRPr="0079509D">
        <w:rPr>
          <w:rFonts w:ascii="Book Antiqua" w:hAnsi="Book Antiqua"/>
          <w:color w:val="000000"/>
          <w:sz w:val="24"/>
          <w:szCs w:val="24"/>
        </w:rPr>
        <w:t>and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 large cell neuroendocrine carcinoma</w:t>
      </w:r>
      <w:r w:rsidR="00D438B3" w:rsidRPr="0079509D">
        <w:rPr>
          <w:rFonts w:ascii="Book Antiqua" w:hAnsi="Book Antiqua"/>
          <w:color w:val="000000"/>
          <w:sz w:val="24"/>
          <w:szCs w:val="24"/>
        </w:rPr>
        <w:t>s</w:t>
      </w:r>
      <w:r w:rsidR="003E6459" w:rsidRPr="0079509D">
        <w:rPr>
          <w:rFonts w:ascii="Book Antiqua" w:hAnsi="Book Antiqua"/>
          <w:color w:val="000000"/>
          <w:sz w:val="24"/>
          <w:szCs w:val="24"/>
        </w:rPr>
        <w:t>. These two entities</w:t>
      </w:r>
      <w:r w:rsidR="00E960A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6F5649" w:rsidRPr="0079509D">
        <w:rPr>
          <w:rFonts w:ascii="Book Antiqua" w:hAnsi="Book Antiqua"/>
          <w:color w:val="000000"/>
          <w:sz w:val="24"/>
          <w:szCs w:val="24"/>
        </w:rPr>
        <w:t>exhibit</w:t>
      </w:r>
      <w:r w:rsidR="00E960A9" w:rsidRPr="0079509D">
        <w:rPr>
          <w:rFonts w:ascii="Book Antiqua" w:hAnsi="Book Antiqua"/>
          <w:color w:val="000000"/>
          <w:sz w:val="24"/>
          <w:szCs w:val="24"/>
        </w:rPr>
        <w:t xml:space="preserve"> different mitotic rate</w:t>
      </w:r>
      <w:r w:rsidR="00514FE4" w:rsidRPr="0079509D">
        <w:rPr>
          <w:rFonts w:ascii="Book Antiqua" w:hAnsi="Book Antiqua"/>
          <w:color w:val="000000"/>
          <w:sz w:val="24"/>
          <w:szCs w:val="24"/>
        </w:rPr>
        <w:t xml:space="preserve">, </w:t>
      </w:r>
      <w:r w:rsidR="00E960A9" w:rsidRPr="0079509D">
        <w:rPr>
          <w:rFonts w:ascii="Book Antiqua" w:hAnsi="Book Antiqua"/>
          <w:color w:val="000000"/>
          <w:sz w:val="24"/>
          <w:szCs w:val="24"/>
        </w:rPr>
        <w:t>Ki67 index</w:t>
      </w:r>
      <w:r w:rsidR="00604D7A" w:rsidRPr="0079509D">
        <w:rPr>
          <w:rFonts w:ascii="Book Antiqua" w:hAnsi="Book Antiqua"/>
          <w:color w:val="000000"/>
          <w:sz w:val="24"/>
          <w:szCs w:val="24"/>
        </w:rPr>
        <w:t>,</w:t>
      </w:r>
      <w:r w:rsidR="00E960A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604D7A" w:rsidRPr="0079509D">
        <w:rPr>
          <w:rFonts w:ascii="Book Antiqua" w:hAnsi="Book Antiqua"/>
          <w:color w:val="000000"/>
          <w:sz w:val="24"/>
          <w:szCs w:val="24"/>
        </w:rPr>
        <w:t xml:space="preserve">response to platinum-based </w:t>
      </w:r>
      <w:r w:rsidR="00604D7A" w:rsidRPr="0079509D">
        <w:rPr>
          <w:rFonts w:ascii="Book Antiqua" w:hAnsi="Book Antiqua"/>
          <w:color w:val="000000"/>
          <w:sz w:val="24"/>
          <w:szCs w:val="24"/>
        </w:rPr>
        <w:lastRenderedPageBreak/>
        <w:t xml:space="preserve">chemotherapy </w:t>
      </w:r>
      <w:r w:rsidR="00514FE4" w:rsidRPr="0079509D">
        <w:rPr>
          <w:rFonts w:ascii="Book Antiqua" w:hAnsi="Book Antiqua"/>
          <w:color w:val="000000"/>
          <w:sz w:val="24"/>
          <w:szCs w:val="24"/>
        </w:rPr>
        <w:t>and prognosis</w:t>
      </w:r>
      <w:r w:rsidR="0059542A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PEVuZE5vdGU+PENpdGU+PEF1dGhvcj5IaWppb2thPC9BdXRob3I+PFllYXI+MjAxNTwvWWVhcj48
UmVjTnVtPjIyNDI8L1JlY051bT48RGlzcGxheVRleHQ+PHN0eWxlIGZhY2U9InN1cGVyc2NyaXB0
Ij5bOSwgMTUtMTddPC9zdHlsZT48L0Rpc3BsYXlUZXh0PjxyZWNvcmQ+PHJlYy1udW1iZXI+MjI0
MjwvcmVjLW51bWJlcj48Zm9yZWlnbi1rZXlzPjxrZXkgYXBwPSJFTiIgZGItaWQ9ImV0dmZzcnAw
Y3JkdDVxZXRwc3R4MDJzNDI5c3d6dnp3YXJwOSI+MjI0Mjwva2V5PjwvZm9yZWlnbi1rZXlzPjxy
ZWYtdHlwZSBuYW1lPSJKb3VybmFsIEFydGljbGUiPjE3PC9yZWYtdHlwZT48Y29udHJpYnV0b3Jz
PjxhdXRob3JzPjxhdXRob3I+SGlqaW9rYSwgUy48L2F1dGhvcj48YXV0aG9yPkhvc29kYSwgVy48
L2F1dGhvcj48YXV0aG9yPk1penVubywgTi48L2F1dGhvcj48YXV0aG9yPkhhcmEsIEsuPC9hdXRo
b3I+PGF1dGhvcj5JbWFva2EsIEguPC9hdXRob3I+PGF1dGhvcj5CaGF0aWEsIFYuPC9hdXRob3I+
PGF1dGhvcj5NZWtreSwgTS4gQS48L2F1dGhvcj48YXV0aG9yPlRhamlrYSwgTS48L2F1dGhvcj48
YXV0aG9yPlRhbmFrYSwgVC48L2F1dGhvcj48YXV0aG9yPklzaGloYXJhLCBNLjwvYXV0aG9yPjxh
dXRob3I+WW9naSwgVC48L2F1dGhvcj48YXV0aG9yPlRzdXR1bWksIEguPC9hdXRob3I+PGF1dGhv
cj5GdWppeW9zaGksIFQuPC9hdXRob3I+PGF1dGhvcj5TYXRvLCBULjwvYXV0aG9yPjxhdXRob3I+
SGllZGEsIE4uPC9hdXRob3I+PGF1dGhvcj5Zb3NoaWRhLCBULjwvYXV0aG9yPjxhdXRob3I+T2t1
bm8sIE4uPC9hdXRob3I+PGF1dGhvcj5TaGltaXp1LCBZLjwvYXV0aG9yPjxhdXRob3I+WWF0YWJl
LCBZLjwvYXV0aG9yPjxhdXRob3I+Tml3YSwgWS48L2F1dGhvcj48YXV0aG9yPllhbWFvLCBLLjwv
YXV0aG9yPjwvYXV0aG9ycz48L2NvbnRyaWJ1dG9ycz48YXV0aC1hZGRyZXNzPkRlcGFydG1lbnQg
b2YgR2FzdHJvZW50ZXJvbG9neSwgQWljaGkgQ2FuY2VyIENlbnRlciBIb3NwaXRhbCwgMS0xIEth
bm9rb2RlbiwgQ2hpa3VzYS1rdSwgTmFnb3lhLCA0NjQtODY4MSwgSmFwYW4sIHJpemFzdXN1QGFp
Y2hpLWNjLmpwLjwvYXV0aC1hZGRyZXNzPjx0aXRsZXM+PHRpdGxlPkRvZXMgdGhlIFdITyAyMDEw
IGNsYXNzaWZpY2F0aW9uIG9mIHBhbmNyZWF0aWMgbmV1cm9lbmRvY3JpbmUgbmVvcGxhc21zIGFj
Y3VyYXRlbHkgY2hhcmFjdGVyaXplIHBhbmNyZWF0aWMgbmV1cm9lbmRvY3JpbmUgY2FyY2lub21h
cz88L3RpdGxlPjxzZWNvbmRhcnktdGl0bGU+SiBHYXN0cm9lbnRlcm9sPC9zZWNvbmRhcnktdGl0
bGU+PGFsdC10aXRsZT5Kb3VybmFsIG9mIGdhc3Ryb2VudGVyb2xvZ3k8L2FsdC10aXRsZT48L3Rp
dGxlcz48cGVyaW9kaWNhbD48ZnVsbC10aXRsZT5KIEdhc3Ryb2VudGVyb2w8L2Z1bGwtdGl0bGU+
PGFiYnItMT5Kb3VybmFsIG9mIGdhc3Ryb2VudGVyb2xvZ3k8L2FiYnItMT48L3BlcmlvZGljYWw+
PGFsdC1wZXJpb2RpY2FsPjxmdWxsLXRpdGxlPkogR2FzdHJvZW50ZXJvbDwvZnVsbC10aXRsZT48
YWJici0xPkpvdXJuYWwgb2YgZ2FzdHJvZW50ZXJvbG9neTwvYWJici0xPjwvYWx0LXBlcmlvZGlj
YWw+PHBhZ2VzPjU2NC03MjwvcGFnZXM+PHZvbHVtZT41MDwvdm9sdW1lPjxudW1iZXI+NTwvbnVt
YmVyPjxlZGl0aW9uPjIwMTQvMDgvMjI8L2VkaXRpb24+PGtleXdvcmRzPjxrZXl3b3JkPkFkdWx0
PC9rZXl3b3JkPjxrZXl3b3JkPkFnZWQ8L2tleXdvcmQ+PGtleXdvcmQ+QmlvbWFya2VycywgVHVt
b3IvKmdlbmV0aWNzPC9rZXl3b3JkPjxrZXl3b3JkPkNhcmNpbm9tYSwgTmV1cm9lbmRvY3JpbmUv
KmNsYXNzaWZpY2F0aW9uL2dlbmV0aWNzL21vcnRhbGl0eS8qcGF0aG9sb2d5L3RoZXJhcHk8L2tl
eXdvcmQ+PGtleXdvcmQ+RW5kb3Njb3BpYyBVbHRyYXNvdW5kLUd1aWRlZCBGaW5lIE5lZWRsZSBB
c3BpcmF0aW9uPC9rZXl3b3JkPjxrZXl3b3JkPkZlbWFsZTwva2V5d29yZD48a2V5d29yZD5IdW1h
bnM8L2tleXdvcmQ+PGtleXdvcmQ+S2ktNjcgQW50aWdlbi9nZW5ldGljczwva2V5d29yZD48a2V5
d29yZD5NYWxlPC9rZXl3b3JkPjxrZXl3b3JkPk1pZGRsZSBBZ2VkPC9rZXl3b3JkPjxrZXl3b3Jk
PipNdXRhdGlvbjwva2V5d29yZD48a2V5d29yZD5OZW9wbGFzbSBHcmFkaW5nPC9rZXl3b3JkPjxr
ZXl3b3JkPk5lb3BsYXNtIFN0YWdpbmc8L2tleXdvcmQ+PGtleXdvcmQ+UGFuY3JlYXRpYyBOZW9w
bGFzbXMvKmNsYXNzaWZpY2F0aW9uL2dlbmV0aWNzL21vcnRhbGl0eS8qcGF0aG9sb2d5L3RoZXJh
cHk8L2tleXdvcmQ+PGtleXdvcmQ+UHJvZ25vc2lzPC9rZXl3b3JkPjxrZXl3b3JkPlByb3RvLU9u
Y29nZW5lIFByb3RlaW5zIHAyMShyYXMpLypnZW5ldGljczwva2V5d29yZD48a2V5d29yZD5SZXBy
b2R1Y2liaWxpdHkgb2YgUmVzdWx0czwva2V5d29yZD48a2V5d29yZD5SZXRyb3NwZWN0aXZlIFN0
dWRpZXM8L2tleXdvcmQ+PGtleXdvcmQ+V29ybGQgSGVhbHRoIE9yZ2FuaXphdGlvbjwva2V5d29y
ZD48L2tleXdvcmRzPjxkYXRlcz48eWVhcj4yMDE1PC95ZWFyPjxwdWItZGF0ZXM+PGRhdGU+TWF5
PC9kYXRlPjwvcHViLWRhdGVzPjwvZGF0ZXM+PGlzYm4+MDk0NC0xMTc0PC9pc2JuPjxhY2Nlc3Np
b24tbnVtPjI1MTQyNzk5PC9hY2Nlc3Npb24tbnVtPjx1cmxzPjwvdXJscz48Y3VzdG9tMj5QbWM0
NjUzMjQyPC9jdXN0b20yPjxlbGVjdHJvbmljLXJlc291cmNlLW51bT4xMC4xMDA3L3MwMDUzNS0w
MTQtMDk4Ny0yPC9lbGVjdHJvbmljLXJlc291cmNlLW51bT48cmVtb3RlLWRhdGFiYXNlLXByb3Zp
ZGVyPk5sbTwvcmVtb3RlLWRhdGFiYXNlLXByb3ZpZGVyPjxsYW5ndWFnZT5lbmc8L2xhbmd1YWdl
PjwvcmVjb3JkPjwvQ2l0ZT48Q2l0ZT48QXV0aG9yPkJhc3R1cms8L0F1dGhvcj48WWVhcj4yMDE0
PC9ZZWFyPjxSZWNOdW0+MjI0NjwvUmVjTnVtPjxyZWNvcmQ+PHJlYy1udW1iZXI+MjI0NjwvcmVj
LW51bWJlcj48Zm9yZWlnbi1rZXlzPjxrZXkgYXBwPSJFTiIgZGItaWQ9ImV0dmZzcnAwY3JkdDVx
ZXRwc3R4MDJzNDI5c3d6dnp3YXJwOSI+MjI0Njwva2V5PjwvZm9yZWlnbi1rZXlzPjxyZWYtdHlw
ZSBuYW1lPSJKb3VybmFsIEFydGljbGUiPjE3PC9yZWYtdHlwZT48Y29udHJpYnV0b3JzPjxhdXRo
b3JzPjxhdXRob3I+QmFzdHVyaywgTy48L2F1dGhvcj48YXV0aG9yPlRhbmcsIEwuPC9hdXRob3I+
PGF1dGhvcj5IcnViYW4sIFIuIEguPC9hdXRob3I+PGF1dGhvcj5BZHNheSwgVi48L2F1dGhvcj48
YXV0aG9yPllhbmcsIFouPC9hdXRob3I+PGF1dGhvcj5LcmFzaW5za2FzLCBBLiBNLjwvYXV0aG9y
PjxhdXRob3I+VmFraWFuaSwgRS48L2F1dGhvcj48YXV0aG9yPkxhIFJvc2EsIFMuPC9hdXRob3I+
PGF1dGhvcj5KYW5nLCBLLiBULjwvYXV0aG9yPjxhdXRob3I+RnJhbmtlbCwgVy4gTC48L2F1dGhv
cj48YXV0aG9yPkxpdSwgWC48L2F1dGhvcj48YXV0aG9yPlpoYW5nLCBMLjwvYXV0aG9yPjxhdXRo
b3I+R2lvcmRhbm8sIFQuIEouPC9hdXRob3I+PGF1dGhvcj5CZWxsaXp6aSwgQS4gTS48L2F1dGhv
cj48YXV0aG9yPkNoZW4sIEouIEguPC9hdXRob3I+PGF1dGhvcj5TaGksIEMuPC9hdXRob3I+PGF1
dGhvcj5BbGxlbiwgUC48L2F1dGhvcj48YXV0aG9yPlJlaWR5LCBELiBMLjwvYXV0aG9yPjxhdXRo
b3I+V29sZmdhbmcsIEMuIEwuPC9hdXRob3I+PGF1dGhvcj5TYWthLCBCLjwvYXV0aG9yPjxhdXRo
b3I+UmV6YWVlLCBOLjwvYXV0aG9yPjxhdXRob3I+RGVzaHBhbmRlLCBWLjwvYXV0aG9yPjxhdXRo
b3I+S2xpbXN0cmEsIEQuIFMuPC9hdXRob3I+PC9hdXRob3JzPjwvY29udHJpYnV0b3JzPjxhdXRo
LWFkZHJlc3M+RGVwYXJ0bWVudHMgb2YgKlBhdGhvbG9neSAqKipTdXJnZXJ5IGRhZ2dlcmRhZ2dl
cmRhZ2dlck9uY29sb2d5LCBNZW1vcmlhbCBTbG9hbi1LZXR0ZXJpbmcgQ2FuY2VyIENlbnRlciwg
TmV3IFlvcmssIE5ZIGRhZ2dlckRlcGFydG1lbnQgb2YgUGF0aG9sb2d5LCBUaGUgU29sIEdvbGRt
YW4gUGFuY3JlYXRpYyBDYW5jZXIgUmVzZWFyY2ggQ2VudGVyIGRvdWJsZSBkYWdnZXJkb3VibGUg
ZGFnZ2VyZG91YmxlIGRhZ2dlckRlcGFydG1lbnQgb2YgU3VyZ2VyeSwgSm9obnMgSG9wa2lucyBV
bml2ZXJzaXR5LCBCYWx0aW1vcmUsIE1EIGRvdWJsZSBkYWdnZXJEZXBhcnRtZW50IG9mIFBhdGhv
bG9neSwgRW1vcnkgVW5pdmVyc2l0eSwgQXRsYW50YSwgR0Egc2VjdGlvbiBzaWduRGVwYXJ0bWVu
dCBvZiBQYXRob2xvZ3ksIFBlbm4gU3RhdGUgSGVyc2hleSBNQywgSGVyc2hleSBwYXJhbGxlbERl
cGFydG1lbnQgb2YgUGF0aG9sb2d5LCBVbml2ZXJzaXR5IG9mIFBpdHRzYnVyZ2gsIFBpdHRzYnVy
Z2gsIFBBICoqRGVwYXJ0bWVudCBvZiBQYXRob2xvZ3ksIE9oaW8gU3RhdGUgVW5pdmVyc2l0eSwg
Q29sdW1idXMgZGFnZ2VyZGFnZ2VyRGVwYXJ0bWVudCBvZiBQYXRob2xvZ3ksIENsZXZlbGFuZCBD
bGluaWMsIENsZXZlbGFuZCwgT0ggZG91YmxlIGRhZ2dlcmRvdWJsZSBkYWdnZXJEZXBhcnRtZW50
IG9mIFBhdGhvbG9neSwgTWF5byBDbGluaWMsIFJvY2hlc3RlciwgTU4gc2VjdGlvbiBzaWduIHNl
Y3Rpb24gc2lnbkRlcGFydG1lbnQgb2YgUGF0aG9sb2d5LCBVbml2ZXJzaXR5IG9mIE1pY2hpZ2Fu
LCBBbm4gQXJib3IsIE1JIHBhcmFsbGVsIHBhcmFsbGVsRGVwYXJ0bWVudCBvZiBQYXRob2xvZ3ks
IFVuaXZlcnNpdHkgb2YgSW93YSBIb3NwaXRhbHMgYW5kIENsaW5pY3MsIElvd2EgQ2l0eSwgSUEg
cGFyYWdyYXBoIHNpZ24gcGFyYWdyYXBoIHNpZ25EZXBhcnRtZW50IG9mIFBhdGhvbG9neSwgSW5k
aWFuYSBVbml2ZXJzaXR5LCBJbmRpYW5hcG9saXMsIElOICMjRGVwYXJ0bWVudCBvZiBQYXRob2xv
Z3ksIFZhbmRlcmJpbHQgVW5pdmVyc2l0eSwgTmFzaHZpbGxlLCBUTiBzZWN0aW9uIHNpZ24gc2Vj
dGlvbiBzaWduIHNlY3Rpb24gc2lnbkRlcGFydG1lbnQgb2YgUGF0aG9sb2d5LCBNYXNzYWNodXNl
dHRzIEdlbmVyYWwgSG9zcGl0YWwsIEJvc3RvbiwgTUEgcGFyYWdyYXBoIHNpZ25EZXBhcnRtZW50
IG9mIFBhdGhvbG9neSwgT3NwZWRhbGUgZGkgQ2lyY29sbywgVmFyZXNlLCBJdGFseSAjRGVwYXJ0
bWVudCBvZiBQYXRob2xvZ3ksIFNhbXN1bmcgTWVkaWNhbCBDZW50ZXIsIFN1bmdreXVua3dhbiBV
bml2ZXJzaXR5IFNjaG9vbCBvZiBNZWRpY2luZSwgU2VvdWwsIEtvcmVhLjwvYXV0aC1hZGRyZXNz
Pjx0aXRsZXM+PHRpdGxlPlBvb3JseSBkaWZmZXJlbnRpYXRlZCBuZXVyb2VuZG9jcmluZSBjYXJj
aW5vbWFzIG9mIHRoZSBwYW5jcmVhczogYSBjbGluaWNvcGF0aG9sb2dpYyBhbmFseXNpcyBvZiA0
NCBjYXNlczwvdGl0bGU+PHNlY29uZGFyeS10aXRsZT5BbSBKIFN1cmcgUGF0aG9sPC9zZWNvbmRh
cnktdGl0bGU+PGFsdC10aXRsZT5UaGUgQW1lcmljYW4gam91cm5hbCBvZiBzdXJnaWNhbCBwYXRo
b2xvZ3k8L2FsdC10aXRsZT48L3RpdGxlcz48cGVyaW9kaWNhbD48ZnVsbC10aXRsZT5BbSBKIFN1
cmcgUGF0aG9sPC9mdWxsLXRpdGxlPjxhYmJyLTE+VGhlIEFtZXJpY2FuIGpvdXJuYWwgb2Ygc3Vy
Z2ljYWwgcGF0aG9sb2d5PC9hYmJyLTE+PC9wZXJpb2RpY2FsPjxhbHQtcGVyaW9kaWNhbD48ZnVs
bC10aXRsZT5BbSBKIFN1cmcgUGF0aG9sPC9mdWxsLXRpdGxlPjxhYmJyLTE+VGhlIEFtZXJpY2Fu
IGpvdXJuYWwgb2Ygc3VyZ2ljYWwgcGF0aG9sb2d5PC9hYmJyLTE+PC9hbHQtcGVyaW9kaWNhbD48
cGFnZXM+NDM3LTQ3PC9wYWdlcz48dm9sdW1lPjM4PC92b2x1bWU+PG51bWJlcj40PC9udW1iZXI+
PGVkaXRpb24+MjAxNC8wMi8wODwvZWRpdGlvbj48a2V5d29yZHM+PGtleXdvcmQ+QWR1bHQ8L2tl
eXdvcmQ+PGtleXdvcmQ+QWdlZDwva2V5d29yZD48a2V5d29yZD5BZ2VkLCA4MCBhbmQgb3Zlcjwv
a2V5d29yZD48a2V5d29yZD5DYXJjaW5vbWEsIE5ldXJvZW5kb2NyaW5lLyptb3J0YWxpdHkvKnBh
dGhvbG9neTwva2V5d29yZD48a2V5d29yZD5DZWxsIERpZmZlcmVudGlhdGlvbjwva2V5d29yZD48
a2V5d29yZD5EaXNlYXNlIFByb2dyZXNzaW9uPC9rZXl3b3JkPjxrZXl3b3JkPkZlbWFsZTwva2V5
d29yZD48a2V5d29yZD5IdW1hbnM8L2tleXdvcmQ+PGtleXdvcmQ+S2FwbGFuLU1laWVyIEVzdGlt
YXRlPC9rZXl3b3JkPjxrZXl3b3JkPk1hbGU8L2tleXdvcmQ+PGtleXdvcmQ+TWlkZGxlIEFnZWQ8
L2tleXdvcmQ+PGtleXdvcmQ+UGFuY3JlYXRpYyBOZW9wbGFzbXMvKm1vcnRhbGl0eS8qcGF0aG9s
b2d5PC9rZXl3b3JkPjxrZXl3b3JkPlByb3BvcnRpb25hbCBIYXphcmRzIE1vZGVsczwva2V5d29y
ZD48a2V5d29yZD5Zb3VuZyBBZHVsdDwva2V5d29yZD48L2tleXdvcmRzPjxkYXRlcz48eWVhcj4y
MDE0PC95ZWFyPjxwdWItZGF0ZXM+PGRhdGU+QXByPC9kYXRlPjwvcHViLWRhdGVzPjwvZGF0ZXM+
PGlzYm4+MDE0Ny01MTg1PC9pc2JuPjxhY2Nlc3Npb24tbnVtPjI0NTAzNzUxPC9hY2Nlc3Npb24t
bnVtPjx1cmxzPjwvdXJscz48Y3VzdG9tMj5QbWMzOTc3MDAwPC9jdXN0b20yPjxjdXN0b202Pk5p
aG1zNTYxMjIzPC9jdXN0b202PjxlbGVjdHJvbmljLXJlc291cmNlLW51bT4xMC4xMDk3L3Bhcy4w
MDAwMDAwMDAwMDAwMTY5PC9lbGVjdHJvbmljLXJlc291cmNlLW51bT48cmVtb3RlLWRhdGFiYXNl
LXByb3ZpZGVyPk5sbTwvcmVtb3RlLWRhdGFiYXNlLXByb3ZpZGVyPjxsYW5ndWFnZT5lbmc8L2xh
bmd1YWdlPjwvcmVjb3JkPjwvQ2l0ZT48Q2l0ZT48QXV0aG9yPlNvcmJ5ZTwvQXV0aG9yPjxZZWFy
PjIwMTQ8L1llYXI+PFJlY051bT4yMjQ3PC9SZWNOdW0+PHJlY29yZD48cmVjLW51bWJlcj4yMjQ3
PC9yZWMtbnVtYmVyPjxmb3JlaWduLWtleXM+PGtleSBhcHA9IkVOIiBkYi1pZD0iZXR2ZnNycDBj
cmR0NXFldHBzdHgwMnM0Mjlzd3p2endhcnA5Ij4yMjQ3PC9rZXk+PC9mb3JlaWduLWtleXM+PHJl
Zi10eXBlIG5hbWU9IkpvdXJuYWwgQXJ0aWNsZSI+MTc8L3JlZi10eXBlPjxjb250cmlidXRvcnM+
PGF1dGhvcnM+PGF1dGhvcj5Tb3JieWUsIEguPC9hdXRob3I+PGF1dGhvcj5TdHJvc2JlcmcsIEou
PC9hdXRob3I+PGF1dGhvcj5CYXVkaW4sIEUuPC9hdXRob3I+PGF1dGhvcj5LbGltc3RyYSwgRC4g
Uy48L2F1dGhvcj48YXV0aG9yPllhbywgSi4gQy48L2F1dGhvcj48L2F1dGhvcnM+PC9jb250cmli
dXRvcnM+PGF1dGgtYWRkcmVzcz5EZXBhcnRtZW50IG9mIE9uY29sb2d5LCBIYXVrZWxhbmQgVW5p
dmVyc2l0eSBIb3NwaXRhbCwgQmVyZ2VuLCBOb3J3YXkuPC9hdXRoLWFkZHJlc3M+PHRpdGxlcz48
dGl0bGU+R2FzdHJvZW50ZXJvcGFuY3JlYXRpYyBoaWdoLWdyYWRlIG5ldXJvZW5kb2NyaW5lIGNh
cmNpbm9tYTwvdGl0bGU+PHNlY29uZGFyeS10aXRsZT5DYW5jZXI8L3NlY29uZGFyeS10aXRsZT48
YWx0LXRpdGxlPkNhbmNlcjwvYWx0LXRpdGxlPjwvdGl0bGVzPjxwZXJpb2RpY2FsPjxmdWxsLXRp
dGxlPkNhbmNlcjwvZnVsbC10aXRsZT48YWJici0xPkNhbmNlcjwvYWJici0xPjwvcGVyaW9kaWNh
bD48YWx0LXBlcmlvZGljYWw+PGZ1bGwtdGl0bGU+Q2FuY2VyPC9mdWxsLXRpdGxlPjxhYmJyLTE+
Q2FuY2VyPC9hYmJyLTE+PC9hbHQtcGVyaW9kaWNhbD48cGFnZXM+MjgxNC0yMzwvcGFnZXM+PHZv
bHVtZT4xMjA8L3ZvbHVtZT48bnVtYmVyPjE4PC9udW1iZXI+PGVkaXRpb24+MjAxNC8wNC8yOTwv
ZWRpdGlvbj48a2V5d29yZHM+PGtleXdvcmQ+Q2FyY2lub21hLCBMYXJnZSBDZWxsLypwYXRob2xv
Z3kvdGhlcmFweTwva2V5d29yZD48a2V5d29yZD5DYXJjaW5vbWEsIFNtYWxsIENlbGwvKnBhdGhv
bG9neS90aGVyYXB5PC9rZXl3b3JkPjxrZXl3b3JkPkdhc3Ryb2ludGVzdGluYWwgTmVvcGxhc21z
LypwYXRob2xvZ3kvdGhlcmFweTwva2V5d29yZD48a2V5d29yZD5IdW1hbnM8L2tleXdvcmQ+PGtl
eXdvcmQ+TmVvcGxhc20gR3JhZGluZzwva2V5d29yZD48a2V5d29yZD5OZXVyb2VuZG9jcmluZSBU
dW1vcnMvKnBhdGhvbG9neS90aGVyYXB5PC9rZXl3b3JkPjxrZXl3b3JkPlBhbmNyZWF0aWMgTmVv
cGxhc21zLypwYXRob2xvZ3kvdGhlcmFweTwva2V5d29yZD48a2V5d29yZD5Qcm9nbm9zaXM8L2tl
eXdvcmQ+PC9rZXl3b3Jkcz48ZGF0ZXM+PHllYXI+MjAxNDwveWVhcj48cHViLWRhdGVzPjxkYXRl
PlNlcCAxNTwvZGF0ZT48L3B1Yi1kYXRlcz48L2RhdGVzPjxpc2JuPjAwMDgtNTQzeDwvaXNibj48
YWNjZXNzaW9uLW51bT4yNDc3MTU1MjwvYWNjZXNzaW9uLW51bT48dXJscz48L3VybHM+PGVsZWN0
cm9uaWMtcmVzb3VyY2UtbnVtPjEwLjEwMDIvY25jci4yODcyMTwvZWxlY3Ryb25pYy1yZXNvdXJj
ZS1udW0+PHJlbW90ZS1kYXRhYmFzZS1wcm92aWRlcj5ObG08L3JlbW90ZS1kYXRhYmFzZS1wcm92
aWRlcj48bGFuZ3VhZ2U+ZW5nPC9sYW5ndWFnZT48L3JlY29yZD48L0NpdGU+PENpdGU+PEF1dGhv
cj5CYXN0dXJrPC9BdXRob3I+PFllYXI+MjAxNTwvWWVhcj48UmVjTnVtPjIyNDg8L1JlY051bT48
cmVjb3JkPjxyZWMtbnVtYmVyPjIyNDg8L3JlYy1udW1iZXI+PGZvcmVpZ24ta2V5cz48a2V5IGFw
cD0iRU4iIGRiLWlkPSJldHZmc3JwMGNyZHQ1cWV0cHN0eDAyczQyOXN3enZ6d2FycDkiPjIyNDg8
L2tleT48L2ZvcmVpZ24ta2V5cz48cmVmLXR5cGUgbmFtZT0iSm91cm5hbCBBcnRpY2xlIj4xNzwv
cmVmLXR5cGU+PGNvbnRyaWJ1dG9ycz48YXV0aG9ycz48YXV0aG9yPkJhc3R1cmssIE8uPC9hdXRo
b3I+PGF1dGhvcj5ZYW5nLCBaLjwvYXV0aG9yPjxhdXRob3I+VGFuZywgTC4gSC48L2F1dGhvcj48
YXV0aG9yPkhydWJhbiwgUi4gSC48L2F1dGhvcj48YXV0aG9yPkFkc2F5LCBWLjwvYXV0aG9yPjxh
dXRob3I+TWNDYWxsLCBDLiBNLjwvYXV0aG9yPjxhdXRob3I+S3Jhc2luc2thcywgQS4gTS48L2F1
dGhvcj48YXV0aG9yPkphbmcsIEsuIFQuPC9hdXRob3I+PGF1dGhvcj5GcmFua2VsLCBXLiBMLjwv
YXV0aG9yPjxhdXRob3I+QmFsY2ksIFMuPC9hdXRob3I+PGF1dGhvcj5TaWdlbCwgQy48L2F1dGhv
cj48YXV0aG9yPktsaW1zdHJhLCBELiBTLjwvYXV0aG9yPjwvYXV0aG9ycz48L2NvbnRyaWJ1dG9y
cz48YXV0aC1hZGRyZXNzPipEZXBhcnRtZW50IG9mIFBhdGhvbG9neSwgTWVtb3JpYWwgU2xvYW4g
S2V0dGVyaW5nIENhbmNlciBDZW50ZXIsIE5ldyBZb3JrLCBOWSBkYWdnZXJEZXBhcnRtZW50IG9m
IFBhdGhvbG9neSwgUGVubiBTdGF0ZSBIZXJzaGV5IE1DLCBIZXJzaGV5LCBQQSBkb3VibGUgZGFn
Z2VyRGVwYXJ0bWVudCBvZiBQYXRob2xvZ3ksIFRoZSBTb2wgR29sZG1hbiBQYW5jcmVhdGljIENh
bmNlciBSZXNlYXJjaCBDZW50ZXIsIEpvaG5zIEhvcGtpbnMgVW5pdmVyc2l0eSBTY2hvb2wgb2Yg
TWVkaWNpbmUsIEJhbHRpbW9yZSwgTUQgc2VjdGlvbiBzaWduRGVwYXJ0bWVudCBvZiBQYXRob2xv
Z3ksIEVtb3J5IFVuaXZlcnNpdHksIEF0bGFudGEsIEdBIHBhcmFncmFwaCBzaWduRGVwYXJ0bWVu
dCBvZiBQYXRob2xvZ3ksIE9oaW8gU3RhdGUgVW5pdmVyc2l0eSwgQ29sdW1idXMsIE9IIHBhcmFs
bGVsRGVwYXJ0bWVudCBvZiBQYXRob2xvZ3ksIFNhbXN1bmcgTWVkaWNhbCBDZW50ZXIsIFN1bmdr
eXVua3dhbiBVbml2ZXJzaXR5IFNjaG9vbCBvZiBNZWRpY2luZSwgS29yZWEuPC9hdXRoLWFkZHJl
c3M+PHRpdGxlcz48dGl0bGU+VGhlIGhpZ2gtZ3JhZGUgKFdITyBHMykgcGFuY3JlYXRpYyBuZXVy
b2VuZG9jcmluZSB0dW1vciBjYXRlZ29yeSBpcyBtb3JwaG9sb2dpY2FsbHkgYW5kIGJpb2xvZ2lj
YWxseSBoZXRlcm9nZW5vdXMgYW5kIGluY2x1ZGVzIGJvdGggd2VsbCBkaWZmZXJlbnRpYXRlZCBh
bmQgcG9vcmx5IGRpZmZlcmVudGlhdGVkIG5lb3BsYXNtczwvdGl0bGU+PHNlY29uZGFyeS10aXRs
ZT5BbSBKIFN1cmcgUGF0aG9sPC9zZWNvbmRhcnktdGl0bGU+PGFsdC10aXRsZT5UaGUgQW1lcmlj
YW4gam91cm5hbCBvZiBzdXJnaWNhbCBwYXRob2xvZ3k8L2FsdC10aXRsZT48L3RpdGxlcz48cGVy
aW9kaWNhbD48ZnVsbC10aXRsZT5BbSBKIFN1cmcgUGF0aG9sPC9mdWxsLXRpdGxlPjxhYmJyLTE+
VGhlIEFtZXJpY2FuIGpvdXJuYWwgb2Ygc3VyZ2ljYWwgcGF0aG9sb2d5PC9hYmJyLTE+PC9wZXJp
b2RpY2FsPjxhbHQtcGVyaW9kaWNhbD48ZnVsbC10aXRsZT5BbSBKIFN1cmcgUGF0aG9sPC9mdWxs
LXRpdGxlPjxhYmJyLTE+VGhlIEFtZXJpY2FuIGpvdXJuYWwgb2Ygc3VyZ2ljYWwgcGF0aG9sb2d5
PC9hYmJyLTE+PC9hbHQtcGVyaW9kaWNhbD48cGFnZXM+NjgzLTkwPC9wYWdlcz48dm9sdW1lPjM5
PC92b2x1bWU+PG51bWJlcj41PC9udW1iZXI+PGVkaXRpb24+MjAxNS8wMi8yODwvZWRpdGlvbj48
a2V5d29yZHM+PGtleXdvcmQ+QWR1bHQ8L2tleXdvcmQ+PGtleXdvcmQ+QWdlZDwva2V5d29yZD48
a2V5d29yZD5BZ2VkLCA4MCBhbmQgb3Zlcjwva2V5d29yZD48a2V5d29yZD5DZWxsIERpZmZlcmVu
dGlhdGlvbjwva2V5d29yZD48a2V5d29yZD5GZW1hbGU8L2tleXdvcmQ+PGtleXdvcmQ+SHVtYW5z
PC9rZXl3b3JkPjxrZXl3b3JkPkthcGxhbi1NZWllciBFc3RpbWF0ZTwva2V5d29yZD48a2V5d29y
ZD5NYWxlPC9rZXl3b3JkPjxrZXl3b3JkPk1pZGRsZSBBZ2VkPC9rZXl3b3JkPjxrZXl3b3JkPk5l
b3BsYXNtIEdyYWRpbmcvbWV0aG9kczwva2V5d29yZD48a2V5d29yZD5OZXVyb2VuZG9jcmluZSBU
dW1vcnMvKmNsYXNzaWZpY2F0aW9uL21vcnRhbGl0eS8qcGF0aG9sb2d5PC9rZXl3b3JkPjxrZXl3
b3JkPlBhbmNyZWF0aWMgTmVvcGxhc21zLypjbGFzc2lmaWNhdGlvbi9tb3J0YWxpdHkvKnBhdGhv
bG9neTwva2V5d29yZD48a2V5d29yZD5Qcm9wb3J0aW9uYWwgSGF6YXJkcyBNb2RlbHM8L2tleXdv
cmQ+PGtleXdvcmQ+WW91bmcgQWR1bHQ8L2tleXdvcmQ+PC9rZXl3b3Jkcz48ZGF0ZXM+PHllYXI+
MjAxNTwveWVhcj48cHViLWRhdGVzPjxkYXRlPk1heTwvZGF0ZT48L3B1Yi1kYXRlcz48L2RhdGVz
Pjxpc2JuPjAxNDctNTE4NTwvaXNibj48YWNjZXNzaW9uLW51bT4yNTcyMzExMjwvYWNjZXNzaW9u
LW51bT48dXJscz48L3VybHM+PGN1c3RvbTI+UG1jNDM5ODYwNjwvY3VzdG9tMj48Y3VzdG9tNj5O
aWhtczY1MzU2ODwvY3VzdG9tNj48ZWxlY3Ryb25pYy1yZXNvdXJjZS1udW0+MTAuMTA5Ny9wYXMu
MDAwMDAwMDAwMDAwMDQwODwvZWxlY3Ryb25pYy1yZXNvdXJjZS1udW0+PHJlbW90ZS1kYXRhYmFz
ZS1wcm92aWRlcj5ObG08L3JlbW90ZS1kYXRhYmFzZS1wcm92aWRlcj48bGFuZ3VhZ2U+ZW5nPC9s
YW5ndWFnZT48L3JlY29yZD48L0NpdGU+PC9FbmROb3RlPn==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PEVuZE5vdGU+PENpdGU+PEF1dGhvcj5IaWppb2thPC9BdXRob3I+PFllYXI+MjAxNTwvWWVhcj48
UmVjTnVtPjIyNDI8L1JlY051bT48RGlzcGxheVRleHQ+PHN0eWxlIGZhY2U9InN1cGVyc2NyaXB0
Ij5bOSwgMTUtMTddPC9zdHlsZT48L0Rpc3BsYXlUZXh0PjxyZWNvcmQ+PHJlYy1udW1iZXI+MjI0
MjwvcmVjLW51bWJlcj48Zm9yZWlnbi1rZXlzPjxrZXkgYXBwPSJFTiIgZGItaWQ9ImV0dmZzcnAw
Y3JkdDVxZXRwc3R4MDJzNDI5c3d6dnp3YXJwOSI+MjI0Mjwva2V5PjwvZm9yZWlnbi1rZXlzPjxy
ZWYtdHlwZSBuYW1lPSJKb3VybmFsIEFydGljbGUiPjE3PC9yZWYtdHlwZT48Y29udHJpYnV0b3Jz
PjxhdXRob3JzPjxhdXRob3I+SGlqaW9rYSwgUy48L2F1dGhvcj48YXV0aG9yPkhvc29kYSwgVy48
L2F1dGhvcj48YXV0aG9yPk1penVubywgTi48L2F1dGhvcj48YXV0aG9yPkhhcmEsIEsuPC9hdXRo
b3I+PGF1dGhvcj5JbWFva2EsIEguPC9hdXRob3I+PGF1dGhvcj5CaGF0aWEsIFYuPC9hdXRob3I+
PGF1dGhvcj5NZWtreSwgTS4gQS48L2F1dGhvcj48YXV0aG9yPlRhamlrYSwgTS48L2F1dGhvcj48
YXV0aG9yPlRhbmFrYSwgVC48L2F1dGhvcj48YXV0aG9yPklzaGloYXJhLCBNLjwvYXV0aG9yPjxh
dXRob3I+WW9naSwgVC48L2F1dGhvcj48YXV0aG9yPlRzdXR1bWksIEguPC9hdXRob3I+PGF1dGhv
cj5GdWppeW9zaGksIFQuPC9hdXRob3I+PGF1dGhvcj5TYXRvLCBULjwvYXV0aG9yPjxhdXRob3I+
SGllZGEsIE4uPC9hdXRob3I+PGF1dGhvcj5Zb3NoaWRhLCBULjwvYXV0aG9yPjxhdXRob3I+T2t1
bm8sIE4uPC9hdXRob3I+PGF1dGhvcj5TaGltaXp1LCBZLjwvYXV0aG9yPjxhdXRob3I+WWF0YWJl
LCBZLjwvYXV0aG9yPjxhdXRob3I+Tml3YSwgWS48L2F1dGhvcj48YXV0aG9yPllhbWFvLCBLLjwv
YXV0aG9yPjwvYXV0aG9ycz48L2NvbnRyaWJ1dG9ycz48YXV0aC1hZGRyZXNzPkRlcGFydG1lbnQg
b2YgR2FzdHJvZW50ZXJvbG9neSwgQWljaGkgQ2FuY2VyIENlbnRlciBIb3NwaXRhbCwgMS0xIEth
bm9rb2RlbiwgQ2hpa3VzYS1rdSwgTmFnb3lhLCA0NjQtODY4MSwgSmFwYW4sIHJpemFzdXN1QGFp
Y2hpLWNjLmpwLjwvYXV0aC1hZGRyZXNzPjx0aXRsZXM+PHRpdGxlPkRvZXMgdGhlIFdITyAyMDEw
IGNsYXNzaWZpY2F0aW9uIG9mIHBhbmNyZWF0aWMgbmV1cm9lbmRvY3JpbmUgbmVvcGxhc21zIGFj
Y3VyYXRlbHkgY2hhcmFjdGVyaXplIHBhbmNyZWF0aWMgbmV1cm9lbmRvY3JpbmUgY2FyY2lub21h
cz88L3RpdGxlPjxzZWNvbmRhcnktdGl0bGU+SiBHYXN0cm9lbnRlcm9sPC9zZWNvbmRhcnktdGl0
bGU+PGFsdC10aXRsZT5Kb3VybmFsIG9mIGdhc3Ryb2VudGVyb2xvZ3k8L2FsdC10aXRsZT48L3Rp
dGxlcz48cGVyaW9kaWNhbD48ZnVsbC10aXRsZT5KIEdhc3Ryb2VudGVyb2w8L2Z1bGwtdGl0bGU+
PGFiYnItMT5Kb3VybmFsIG9mIGdhc3Ryb2VudGVyb2xvZ3k8L2FiYnItMT48L3BlcmlvZGljYWw+
PGFsdC1wZXJpb2RpY2FsPjxmdWxsLXRpdGxlPkogR2FzdHJvZW50ZXJvbDwvZnVsbC10aXRsZT48
YWJici0xPkpvdXJuYWwgb2YgZ2FzdHJvZW50ZXJvbG9neTwvYWJici0xPjwvYWx0LXBlcmlvZGlj
YWw+PHBhZ2VzPjU2NC03MjwvcGFnZXM+PHZvbHVtZT41MDwvdm9sdW1lPjxudW1iZXI+NTwvbnVt
YmVyPjxlZGl0aW9uPjIwMTQvMDgvMjI8L2VkaXRpb24+PGtleXdvcmRzPjxrZXl3b3JkPkFkdWx0
PC9rZXl3b3JkPjxrZXl3b3JkPkFnZWQ8L2tleXdvcmQ+PGtleXdvcmQ+QmlvbWFya2VycywgVHVt
b3IvKmdlbmV0aWNzPC9rZXl3b3JkPjxrZXl3b3JkPkNhcmNpbm9tYSwgTmV1cm9lbmRvY3JpbmUv
KmNsYXNzaWZpY2F0aW9uL2dlbmV0aWNzL21vcnRhbGl0eS8qcGF0aG9sb2d5L3RoZXJhcHk8L2tl
eXdvcmQ+PGtleXdvcmQ+RW5kb3Njb3BpYyBVbHRyYXNvdW5kLUd1aWRlZCBGaW5lIE5lZWRsZSBB
c3BpcmF0aW9uPC9rZXl3b3JkPjxrZXl3b3JkPkZlbWFsZTwva2V5d29yZD48a2V5d29yZD5IdW1h
bnM8L2tleXdvcmQ+PGtleXdvcmQ+S2ktNjcgQW50aWdlbi9nZW5ldGljczwva2V5d29yZD48a2V5
d29yZD5NYWxlPC9rZXl3b3JkPjxrZXl3b3JkPk1pZGRsZSBBZ2VkPC9rZXl3b3JkPjxrZXl3b3Jk
PipNdXRhdGlvbjwva2V5d29yZD48a2V5d29yZD5OZW9wbGFzbSBHcmFkaW5nPC9rZXl3b3JkPjxr
ZXl3b3JkPk5lb3BsYXNtIFN0YWdpbmc8L2tleXdvcmQ+PGtleXdvcmQ+UGFuY3JlYXRpYyBOZW9w
bGFzbXMvKmNsYXNzaWZpY2F0aW9uL2dlbmV0aWNzL21vcnRhbGl0eS8qcGF0aG9sb2d5L3RoZXJh
cHk8L2tleXdvcmQ+PGtleXdvcmQ+UHJvZ25vc2lzPC9rZXl3b3JkPjxrZXl3b3JkPlByb3RvLU9u
Y29nZW5lIFByb3RlaW5zIHAyMShyYXMpLypnZW5ldGljczwva2V5d29yZD48a2V5d29yZD5SZXBy
b2R1Y2liaWxpdHkgb2YgUmVzdWx0czwva2V5d29yZD48a2V5d29yZD5SZXRyb3NwZWN0aXZlIFN0
dWRpZXM8L2tleXdvcmQ+PGtleXdvcmQ+V29ybGQgSGVhbHRoIE9yZ2FuaXphdGlvbjwva2V5d29y
ZD48L2tleXdvcmRzPjxkYXRlcz48eWVhcj4yMDE1PC95ZWFyPjxwdWItZGF0ZXM+PGRhdGU+TWF5
PC9kYXRlPjwvcHViLWRhdGVzPjwvZGF0ZXM+PGlzYm4+MDk0NC0xMTc0PC9pc2JuPjxhY2Nlc3Np
b24tbnVtPjI1MTQyNzk5PC9hY2Nlc3Npb24tbnVtPjx1cmxzPjwvdXJscz48Y3VzdG9tMj5QbWM0
NjUzMjQyPC9jdXN0b20yPjxlbGVjdHJvbmljLXJlc291cmNlLW51bT4xMC4xMDA3L3MwMDUzNS0w
MTQtMDk4Ny0yPC9lbGVjdHJvbmljLXJlc291cmNlLW51bT48cmVtb3RlLWRhdGFiYXNlLXByb3Zp
ZGVyPk5sbTwvcmVtb3RlLWRhdGFiYXNlLXByb3ZpZGVyPjxsYW5ndWFnZT5lbmc8L2xhbmd1YWdl
PjwvcmVjb3JkPjwvQ2l0ZT48Q2l0ZT48QXV0aG9yPkJhc3R1cms8L0F1dGhvcj48WWVhcj4yMDE0
PC9ZZWFyPjxSZWNOdW0+MjI0NjwvUmVjTnVtPjxyZWNvcmQ+PHJlYy1udW1iZXI+MjI0NjwvcmVj
LW51bWJlcj48Zm9yZWlnbi1rZXlzPjxrZXkgYXBwPSJFTiIgZGItaWQ9ImV0dmZzcnAwY3JkdDVx
ZXRwc3R4MDJzNDI5c3d6dnp3YXJwOSI+MjI0Njwva2V5PjwvZm9yZWlnbi1rZXlzPjxyZWYtdHlw
ZSBuYW1lPSJKb3VybmFsIEFydGljbGUiPjE3PC9yZWYtdHlwZT48Y29udHJpYnV0b3JzPjxhdXRo
b3JzPjxhdXRob3I+QmFzdHVyaywgTy48L2F1dGhvcj48YXV0aG9yPlRhbmcsIEwuPC9hdXRob3I+
PGF1dGhvcj5IcnViYW4sIFIuIEguPC9hdXRob3I+PGF1dGhvcj5BZHNheSwgVi48L2F1dGhvcj48
YXV0aG9yPllhbmcsIFouPC9hdXRob3I+PGF1dGhvcj5LcmFzaW5za2FzLCBBLiBNLjwvYXV0aG9y
PjxhdXRob3I+VmFraWFuaSwgRS48L2F1dGhvcj48YXV0aG9yPkxhIFJvc2EsIFMuPC9hdXRob3I+
PGF1dGhvcj5KYW5nLCBLLiBULjwvYXV0aG9yPjxhdXRob3I+RnJhbmtlbCwgVy4gTC48L2F1dGhv
cj48YXV0aG9yPkxpdSwgWC48L2F1dGhvcj48YXV0aG9yPlpoYW5nLCBMLjwvYXV0aG9yPjxhdXRo
b3I+R2lvcmRhbm8sIFQuIEouPC9hdXRob3I+PGF1dGhvcj5CZWxsaXp6aSwgQS4gTS48L2F1dGhv
cj48YXV0aG9yPkNoZW4sIEouIEguPC9hdXRob3I+PGF1dGhvcj5TaGksIEMuPC9hdXRob3I+PGF1
dGhvcj5BbGxlbiwgUC48L2F1dGhvcj48YXV0aG9yPlJlaWR5LCBELiBMLjwvYXV0aG9yPjxhdXRo
b3I+V29sZmdhbmcsIEMuIEwuPC9hdXRob3I+PGF1dGhvcj5TYWthLCBCLjwvYXV0aG9yPjxhdXRo
b3I+UmV6YWVlLCBOLjwvYXV0aG9yPjxhdXRob3I+RGVzaHBhbmRlLCBWLjwvYXV0aG9yPjxhdXRo
b3I+S2xpbXN0cmEsIEQuIFMuPC9hdXRob3I+PC9hdXRob3JzPjwvY29udHJpYnV0b3JzPjxhdXRo
LWFkZHJlc3M+RGVwYXJ0bWVudHMgb2YgKlBhdGhvbG9neSAqKipTdXJnZXJ5IGRhZ2dlcmRhZ2dl
cmRhZ2dlck9uY29sb2d5LCBNZW1vcmlhbCBTbG9hbi1LZXR0ZXJpbmcgQ2FuY2VyIENlbnRlciwg
TmV3IFlvcmssIE5ZIGRhZ2dlckRlcGFydG1lbnQgb2YgUGF0aG9sb2d5LCBUaGUgU29sIEdvbGRt
YW4gUGFuY3JlYXRpYyBDYW5jZXIgUmVzZWFyY2ggQ2VudGVyIGRvdWJsZSBkYWdnZXJkb3VibGUg
ZGFnZ2VyZG91YmxlIGRhZ2dlckRlcGFydG1lbnQgb2YgU3VyZ2VyeSwgSm9obnMgSG9wa2lucyBV
bml2ZXJzaXR5LCBCYWx0aW1vcmUsIE1EIGRvdWJsZSBkYWdnZXJEZXBhcnRtZW50IG9mIFBhdGhv
bG9neSwgRW1vcnkgVW5pdmVyc2l0eSwgQXRsYW50YSwgR0Egc2VjdGlvbiBzaWduRGVwYXJ0bWVu
dCBvZiBQYXRob2xvZ3ksIFBlbm4gU3RhdGUgSGVyc2hleSBNQywgSGVyc2hleSBwYXJhbGxlbERl
cGFydG1lbnQgb2YgUGF0aG9sb2d5LCBVbml2ZXJzaXR5IG9mIFBpdHRzYnVyZ2gsIFBpdHRzYnVy
Z2gsIFBBICoqRGVwYXJ0bWVudCBvZiBQYXRob2xvZ3ksIE9oaW8gU3RhdGUgVW5pdmVyc2l0eSwg
Q29sdW1idXMgZGFnZ2VyZGFnZ2VyRGVwYXJ0bWVudCBvZiBQYXRob2xvZ3ksIENsZXZlbGFuZCBD
bGluaWMsIENsZXZlbGFuZCwgT0ggZG91YmxlIGRhZ2dlcmRvdWJsZSBkYWdnZXJEZXBhcnRtZW50
IG9mIFBhdGhvbG9neSwgTWF5byBDbGluaWMsIFJvY2hlc3RlciwgTU4gc2VjdGlvbiBzaWduIHNl
Y3Rpb24gc2lnbkRlcGFydG1lbnQgb2YgUGF0aG9sb2d5LCBVbml2ZXJzaXR5IG9mIE1pY2hpZ2Fu
LCBBbm4gQXJib3IsIE1JIHBhcmFsbGVsIHBhcmFsbGVsRGVwYXJ0bWVudCBvZiBQYXRob2xvZ3ks
IFVuaXZlcnNpdHkgb2YgSW93YSBIb3NwaXRhbHMgYW5kIENsaW5pY3MsIElvd2EgQ2l0eSwgSUEg
cGFyYWdyYXBoIHNpZ24gcGFyYWdyYXBoIHNpZ25EZXBhcnRtZW50IG9mIFBhdGhvbG9neSwgSW5k
aWFuYSBVbml2ZXJzaXR5LCBJbmRpYW5hcG9saXMsIElOICMjRGVwYXJ0bWVudCBvZiBQYXRob2xv
Z3ksIFZhbmRlcmJpbHQgVW5pdmVyc2l0eSwgTmFzaHZpbGxlLCBUTiBzZWN0aW9uIHNpZ24gc2Vj
dGlvbiBzaWduIHNlY3Rpb24gc2lnbkRlcGFydG1lbnQgb2YgUGF0aG9sb2d5LCBNYXNzYWNodXNl
dHRzIEdlbmVyYWwgSG9zcGl0YWwsIEJvc3RvbiwgTUEgcGFyYWdyYXBoIHNpZ25EZXBhcnRtZW50
IG9mIFBhdGhvbG9neSwgT3NwZWRhbGUgZGkgQ2lyY29sbywgVmFyZXNlLCBJdGFseSAjRGVwYXJ0
bWVudCBvZiBQYXRob2xvZ3ksIFNhbXN1bmcgTWVkaWNhbCBDZW50ZXIsIFN1bmdreXVua3dhbiBV
bml2ZXJzaXR5IFNjaG9vbCBvZiBNZWRpY2luZSwgU2VvdWwsIEtvcmVhLjwvYXV0aC1hZGRyZXNz
Pjx0aXRsZXM+PHRpdGxlPlBvb3JseSBkaWZmZXJlbnRpYXRlZCBuZXVyb2VuZG9jcmluZSBjYXJj
aW5vbWFzIG9mIHRoZSBwYW5jcmVhczogYSBjbGluaWNvcGF0aG9sb2dpYyBhbmFseXNpcyBvZiA0
NCBjYXNlczwvdGl0bGU+PHNlY29uZGFyeS10aXRsZT5BbSBKIFN1cmcgUGF0aG9sPC9zZWNvbmRh
cnktdGl0bGU+PGFsdC10aXRsZT5UaGUgQW1lcmljYW4gam91cm5hbCBvZiBzdXJnaWNhbCBwYXRo
b2xvZ3k8L2FsdC10aXRsZT48L3RpdGxlcz48cGVyaW9kaWNhbD48ZnVsbC10aXRsZT5BbSBKIFN1
cmcgUGF0aG9sPC9mdWxsLXRpdGxlPjxhYmJyLTE+VGhlIEFtZXJpY2FuIGpvdXJuYWwgb2Ygc3Vy
Z2ljYWwgcGF0aG9sb2d5PC9hYmJyLTE+PC9wZXJpb2RpY2FsPjxhbHQtcGVyaW9kaWNhbD48ZnVs
bC10aXRsZT5BbSBKIFN1cmcgUGF0aG9sPC9mdWxsLXRpdGxlPjxhYmJyLTE+VGhlIEFtZXJpY2Fu
IGpvdXJuYWwgb2Ygc3VyZ2ljYWwgcGF0aG9sb2d5PC9hYmJyLTE+PC9hbHQtcGVyaW9kaWNhbD48
cGFnZXM+NDM3LTQ3PC9wYWdlcz48dm9sdW1lPjM4PC92b2x1bWU+PG51bWJlcj40PC9udW1iZXI+
PGVkaXRpb24+MjAxNC8wMi8wODwvZWRpdGlvbj48a2V5d29yZHM+PGtleXdvcmQ+QWR1bHQ8L2tl
eXdvcmQ+PGtleXdvcmQ+QWdlZDwva2V5d29yZD48a2V5d29yZD5BZ2VkLCA4MCBhbmQgb3Zlcjwv
a2V5d29yZD48a2V5d29yZD5DYXJjaW5vbWEsIE5ldXJvZW5kb2NyaW5lLyptb3J0YWxpdHkvKnBh
dGhvbG9neTwva2V5d29yZD48a2V5d29yZD5DZWxsIERpZmZlcmVudGlhdGlvbjwva2V5d29yZD48
a2V5d29yZD5EaXNlYXNlIFByb2dyZXNzaW9uPC9rZXl3b3JkPjxrZXl3b3JkPkZlbWFsZTwva2V5
d29yZD48a2V5d29yZD5IdW1hbnM8L2tleXdvcmQ+PGtleXdvcmQ+S2FwbGFuLU1laWVyIEVzdGlt
YXRlPC9rZXl3b3JkPjxrZXl3b3JkPk1hbGU8L2tleXdvcmQ+PGtleXdvcmQ+TWlkZGxlIEFnZWQ8
L2tleXdvcmQ+PGtleXdvcmQ+UGFuY3JlYXRpYyBOZW9wbGFzbXMvKm1vcnRhbGl0eS8qcGF0aG9s
b2d5PC9rZXl3b3JkPjxrZXl3b3JkPlByb3BvcnRpb25hbCBIYXphcmRzIE1vZGVsczwva2V5d29y
ZD48a2V5d29yZD5Zb3VuZyBBZHVsdDwva2V5d29yZD48L2tleXdvcmRzPjxkYXRlcz48eWVhcj4y
MDE0PC95ZWFyPjxwdWItZGF0ZXM+PGRhdGU+QXByPC9kYXRlPjwvcHViLWRhdGVzPjwvZGF0ZXM+
PGlzYm4+MDE0Ny01MTg1PC9pc2JuPjxhY2Nlc3Npb24tbnVtPjI0NTAzNzUxPC9hY2Nlc3Npb24t
bnVtPjx1cmxzPjwvdXJscz48Y3VzdG9tMj5QbWMzOTc3MDAwPC9jdXN0b20yPjxjdXN0b202Pk5p
aG1zNTYxMjIzPC9jdXN0b202PjxlbGVjdHJvbmljLXJlc291cmNlLW51bT4xMC4xMDk3L3Bhcy4w
MDAwMDAwMDAwMDAwMTY5PC9lbGVjdHJvbmljLXJlc291cmNlLW51bT48cmVtb3RlLWRhdGFiYXNl
LXByb3ZpZGVyPk5sbTwvcmVtb3RlLWRhdGFiYXNlLXByb3ZpZGVyPjxsYW5ndWFnZT5lbmc8L2xh
bmd1YWdlPjwvcmVjb3JkPjwvQ2l0ZT48Q2l0ZT48QXV0aG9yPlNvcmJ5ZTwvQXV0aG9yPjxZZWFy
PjIwMTQ8L1llYXI+PFJlY051bT4yMjQ3PC9SZWNOdW0+PHJlY29yZD48cmVjLW51bWJlcj4yMjQ3
PC9yZWMtbnVtYmVyPjxmb3JlaWduLWtleXM+PGtleSBhcHA9IkVOIiBkYi1pZD0iZXR2ZnNycDBj
cmR0NXFldHBzdHgwMnM0Mjlzd3p2endhcnA5Ij4yMjQ3PC9rZXk+PC9mb3JlaWduLWtleXM+PHJl
Zi10eXBlIG5hbWU9IkpvdXJuYWwgQXJ0aWNsZSI+MTc8L3JlZi10eXBlPjxjb250cmlidXRvcnM+
PGF1dGhvcnM+PGF1dGhvcj5Tb3JieWUsIEguPC9hdXRob3I+PGF1dGhvcj5TdHJvc2JlcmcsIEou
PC9hdXRob3I+PGF1dGhvcj5CYXVkaW4sIEUuPC9hdXRob3I+PGF1dGhvcj5LbGltc3RyYSwgRC4g
Uy48L2F1dGhvcj48YXV0aG9yPllhbywgSi4gQy48L2F1dGhvcj48L2F1dGhvcnM+PC9jb250cmli
dXRvcnM+PGF1dGgtYWRkcmVzcz5EZXBhcnRtZW50IG9mIE9uY29sb2d5LCBIYXVrZWxhbmQgVW5p
dmVyc2l0eSBIb3NwaXRhbCwgQmVyZ2VuLCBOb3J3YXkuPC9hdXRoLWFkZHJlc3M+PHRpdGxlcz48
dGl0bGU+R2FzdHJvZW50ZXJvcGFuY3JlYXRpYyBoaWdoLWdyYWRlIG5ldXJvZW5kb2NyaW5lIGNh
cmNpbm9tYTwvdGl0bGU+PHNlY29uZGFyeS10aXRsZT5DYW5jZXI8L3NlY29uZGFyeS10aXRsZT48
YWx0LXRpdGxlPkNhbmNlcjwvYWx0LXRpdGxlPjwvdGl0bGVzPjxwZXJpb2RpY2FsPjxmdWxsLXRp
dGxlPkNhbmNlcjwvZnVsbC10aXRsZT48YWJici0xPkNhbmNlcjwvYWJici0xPjwvcGVyaW9kaWNh
bD48YWx0LXBlcmlvZGljYWw+PGZ1bGwtdGl0bGU+Q2FuY2VyPC9mdWxsLXRpdGxlPjxhYmJyLTE+
Q2FuY2VyPC9hYmJyLTE+PC9hbHQtcGVyaW9kaWNhbD48cGFnZXM+MjgxNC0yMzwvcGFnZXM+PHZv
bHVtZT4xMjA8L3ZvbHVtZT48bnVtYmVyPjE4PC9udW1iZXI+PGVkaXRpb24+MjAxNC8wNC8yOTwv
ZWRpdGlvbj48a2V5d29yZHM+PGtleXdvcmQ+Q2FyY2lub21hLCBMYXJnZSBDZWxsLypwYXRob2xv
Z3kvdGhlcmFweTwva2V5d29yZD48a2V5d29yZD5DYXJjaW5vbWEsIFNtYWxsIENlbGwvKnBhdGhv
bG9neS90aGVyYXB5PC9rZXl3b3JkPjxrZXl3b3JkPkdhc3Ryb2ludGVzdGluYWwgTmVvcGxhc21z
LypwYXRob2xvZ3kvdGhlcmFweTwva2V5d29yZD48a2V5d29yZD5IdW1hbnM8L2tleXdvcmQ+PGtl
eXdvcmQ+TmVvcGxhc20gR3JhZGluZzwva2V5d29yZD48a2V5d29yZD5OZXVyb2VuZG9jcmluZSBU
dW1vcnMvKnBhdGhvbG9neS90aGVyYXB5PC9rZXl3b3JkPjxrZXl3b3JkPlBhbmNyZWF0aWMgTmVv
cGxhc21zLypwYXRob2xvZ3kvdGhlcmFweTwva2V5d29yZD48a2V5d29yZD5Qcm9nbm9zaXM8L2tl
eXdvcmQ+PC9rZXl3b3Jkcz48ZGF0ZXM+PHllYXI+MjAxNDwveWVhcj48cHViLWRhdGVzPjxkYXRl
PlNlcCAxNTwvZGF0ZT48L3B1Yi1kYXRlcz48L2RhdGVzPjxpc2JuPjAwMDgtNTQzeDwvaXNibj48
YWNjZXNzaW9uLW51bT4yNDc3MTU1MjwvYWNjZXNzaW9uLW51bT48dXJscz48L3VybHM+PGVsZWN0
cm9uaWMtcmVzb3VyY2UtbnVtPjEwLjEwMDIvY25jci4yODcyMTwvZWxlY3Ryb25pYy1yZXNvdXJj
ZS1udW0+PHJlbW90ZS1kYXRhYmFzZS1wcm92aWRlcj5ObG08L3JlbW90ZS1kYXRhYmFzZS1wcm92
aWRlcj48bGFuZ3VhZ2U+ZW5nPC9sYW5ndWFnZT48L3JlY29yZD48L0NpdGU+PENpdGU+PEF1dGhv
cj5CYXN0dXJrPC9BdXRob3I+PFllYXI+MjAxNTwvWWVhcj48UmVjTnVtPjIyNDg8L1JlY051bT48
cmVjb3JkPjxyZWMtbnVtYmVyPjIyNDg8L3JlYy1udW1iZXI+PGZvcmVpZ24ta2V5cz48a2V5IGFw
cD0iRU4iIGRiLWlkPSJldHZmc3JwMGNyZHQ1cWV0cHN0eDAyczQyOXN3enZ6d2FycDkiPjIyNDg8
L2tleT48L2ZvcmVpZ24ta2V5cz48cmVmLXR5cGUgbmFtZT0iSm91cm5hbCBBcnRpY2xlIj4xNzwv
cmVmLXR5cGU+PGNvbnRyaWJ1dG9ycz48YXV0aG9ycz48YXV0aG9yPkJhc3R1cmssIE8uPC9hdXRo
b3I+PGF1dGhvcj5ZYW5nLCBaLjwvYXV0aG9yPjxhdXRob3I+VGFuZywgTC4gSC48L2F1dGhvcj48
YXV0aG9yPkhydWJhbiwgUi4gSC48L2F1dGhvcj48YXV0aG9yPkFkc2F5LCBWLjwvYXV0aG9yPjxh
dXRob3I+TWNDYWxsLCBDLiBNLjwvYXV0aG9yPjxhdXRob3I+S3Jhc2luc2thcywgQS4gTS48L2F1
dGhvcj48YXV0aG9yPkphbmcsIEsuIFQuPC9hdXRob3I+PGF1dGhvcj5GcmFua2VsLCBXLiBMLjwv
YXV0aG9yPjxhdXRob3I+QmFsY2ksIFMuPC9hdXRob3I+PGF1dGhvcj5TaWdlbCwgQy48L2F1dGhv
cj48YXV0aG9yPktsaW1zdHJhLCBELiBTLjwvYXV0aG9yPjwvYXV0aG9ycz48L2NvbnRyaWJ1dG9y
cz48YXV0aC1hZGRyZXNzPipEZXBhcnRtZW50IG9mIFBhdGhvbG9neSwgTWVtb3JpYWwgU2xvYW4g
S2V0dGVyaW5nIENhbmNlciBDZW50ZXIsIE5ldyBZb3JrLCBOWSBkYWdnZXJEZXBhcnRtZW50IG9m
IFBhdGhvbG9neSwgUGVubiBTdGF0ZSBIZXJzaGV5IE1DLCBIZXJzaGV5LCBQQSBkb3VibGUgZGFn
Z2VyRGVwYXJ0bWVudCBvZiBQYXRob2xvZ3ksIFRoZSBTb2wgR29sZG1hbiBQYW5jcmVhdGljIENh
bmNlciBSZXNlYXJjaCBDZW50ZXIsIEpvaG5zIEhvcGtpbnMgVW5pdmVyc2l0eSBTY2hvb2wgb2Yg
TWVkaWNpbmUsIEJhbHRpbW9yZSwgTUQgc2VjdGlvbiBzaWduRGVwYXJ0bWVudCBvZiBQYXRob2xv
Z3ksIEVtb3J5IFVuaXZlcnNpdHksIEF0bGFudGEsIEdBIHBhcmFncmFwaCBzaWduRGVwYXJ0bWVu
dCBvZiBQYXRob2xvZ3ksIE9oaW8gU3RhdGUgVW5pdmVyc2l0eSwgQ29sdW1idXMsIE9IIHBhcmFs
bGVsRGVwYXJ0bWVudCBvZiBQYXRob2xvZ3ksIFNhbXN1bmcgTWVkaWNhbCBDZW50ZXIsIFN1bmdr
eXVua3dhbiBVbml2ZXJzaXR5IFNjaG9vbCBvZiBNZWRpY2luZSwgS29yZWEuPC9hdXRoLWFkZHJl
c3M+PHRpdGxlcz48dGl0bGU+VGhlIGhpZ2gtZ3JhZGUgKFdITyBHMykgcGFuY3JlYXRpYyBuZXVy
b2VuZG9jcmluZSB0dW1vciBjYXRlZ29yeSBpcyBtb3JwaG9sb2dpY2FsbHkgYW5kIGJpb2xvZ2lj
YWxseSBoZXRlcm9nZW5vdXMgYW5kIGluY2x1ZGVzIGJvdGggd2VsbCBkaWZmZXJlbnRpYXRlZCBh
bmQgcG9vcmx5IGRpZmZlcmVudGlhdGVkIG5lb3BsYXNtczwvdGl0bGU+PHNlY29uZGFyeS10aXRs
ZT5BbSBKIFN1cmcgUGF0aG9sPC9zZWNvbmRhcnktdGl0bGU+PGFsdC10aXRsZT5UaGUgQW1lcmlj
YW4gam91cm5hbCBvZiBzdXJnaWNhbCBwYXRob2xvZ3k8L2FsdC10aXRsZT48L3RpdGxlcz48cGVy
aW9kaWNhbD48ZnVsbC10aXRsZT5BbSBKIFN1cmcgUGF0aG9sPC9mdWxsLXRpdGxlPjxhYmJyLTE+
VGhlIEFtZXJpY2FuIGpvdXJuYWwgb2Ygc3VyZ2ljYWwgcGF0aG9sb2d5PC9hYmJyLTE+PC9wZXJp
b2RpY2FsPjxhbHQtcGVyaW9kaWNhbD48ZnVsbC10aXRsZT5BbSBKIFN1cmcgUGF0aG9sPC9mdWxs
LXRpdGxlPjxhYmJyLTE+VGhlIEFtZXJpY2FuIGpvdXJuYWwgb2Ygc3VyZ2ljYWwgcGF0aG9sb2d5
PC9hYmJyLTE+PC9hbHQtcGVyaW9kaWNhbD48cGFnZXM+NjgzLTkwPC9wYWdlcz48dm9sdW1lPjM5
PC92b2x1bWU+PG51bWJlcj41PC9udW1iZXI+PGVkaXRpb24+MjAxNS8wMi8yODwvZWRpdGlvbj48
a2V5d29yZHM+PGtleXdvcmQ+QWR1bHQ8L2tleXdvcmQ+PGtleXdvcmQ+QWdlZDwva2V5d29yZD48
a2V5d29yZD5BZ2VkLCA4MCBhbmQgb3Zlcjwva2V5d29yZD48a2V5d29yZD5DZWxsIERpZmZlcmVu
dGlhdGlvbjwva2V5d29yZD48a2V5d29yZD5GZW1hbGU8L2tleXdvcmQ+PGtleXdvcmQ+SHVtYW5z
PC9rZXl3b3JkPjxrZXl3b3JkPkthcGxhbi1NZWllciBFc3RpbWF0ZTwva2V5d29yZD48a2V5d29y
ZD5NYWxlPC9rZXl3b3JkPjxrZXl3b3JkPk1pZGRsZSBBZ2VkPC9rZXl3b3JkPjxrZXl3b3JkPk5l
b3BsYXNtIEdyYWRpbmcvbWV0aG9kczwva2V5d29yZD48a2V5d29yZD5OZXVyb2VuZG9jcmluZSBU
dW1vcnMvKmNsYXNzaWZpY2F0aW9uL21vcnRhbGl0eS8qcGF0aG9sb2d5PC9rZXl3b3JkPjxrZXl3
b3JkPlBhbmNyZWF0aWMgTmVvcGxhc21zLypjbGFzc2lmaWNhdGlvbi9tb3J0YWxpdHkvKnBhdGhv
bG9neTwva2V5d29yZD48a2V5d29yZD5Qcm9wb3J0aW9uYWwgSGF6YXJkcyBNb2RlbHM8L2tleXdv
cmQ+PGtleXdvcmQ+WW91bmcgQWR1bHQ8L2tleXdvcmQ+PC9rZXl3b3Jkcz48ZGF0ZXM+PHllYXI+
MjAxNTwveWVhcj48cHViLWRhdGVzPjxkYXRlPk1heTwvZGF0ZT48L3B1Yi1kYXRlcz48L2RhdGVz
Pjxpc2JuPjAxNDctNTE4NTwvaXNibj48YWNjZXNzaW9uLW51bT4yNTcyMzExMjwvYWNjZXNzaW9u
LW51bT48dXJscz48L3VybHM+PGN1c3RvbTI+UG1jNDM5ODYwNjwvY3VzdG9tMj48Y3VzdG9tNj5O
aWhtczY1MzU2ODwvY3VzdG9tNj48ZWxlY3Ryb25pYy1yZXNvdXJjZS1udW0+MTAuMTA5Ny9wYXMu
MDAwMDAwMDAwMDAwMDQwODwvZWxlY3Ryb25pYy1yZXNvdXJjZS1udW0+PHJlbW90ZS1kYXRhYmFz
ZS1wcm92aWRlcj5ObG08L3JlbW90ZS1kYXRhYmFzZS1wcm92aWRlcj48bGFuZ3VhZ2U+ZW5nPC9s
YW5ndWFnZT48L3JlY29yZD48L0NpdGU+PC9FbmROb3RlPn==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59542A" w:rsidRPr="0079509D">
        <w:rPr>
          <w:rFonts w:ascii="Book Antiqua" w:hAnsi="Book Antiqua"/>
          <w:color w:val="000000"/>
          <w:sz w:val="24"/>
          <w:szCs w:val="24"/>
        </w:rPr>
      </w:r>
      <w:r w:rsidR="0059542A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9" w:tooltip="Hijioka, 2015 #2242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9</w:t>
        </w:r>
      </w:hyperlink>
      <w:r w:rsidR="00D83316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,</w:t>
      </w:r>
      <w:hyperlink w:anchor="_ENREF_15" w:tooltip="Basturk, 2014 #2246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15-17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59542A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59542A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D374D7" w:rsidRPr="0079509D">
        <w:rPr>
          <w:rFonts w:ascii="Book Antiqua" w:hAnsi="Book Antiqua"/>
          <w:color w:val="000000"/>
          <w:sz w:val="24"/>
          <w:szCs w:val="24"/>
        </w:rPr>
        <w:t>I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>n this study, all the 43 patients were poorly differentiated NECs</w:t>
      </w:r>
      <w:r w:rsidR="006C0050" w:rsidRPr="0079509D">
        <w:rPr>
          <w:rFonts w:ascii="Book Antiqua" w:hAnsi="Book Antiqua"/>
          <w:color w:val="000000"/>
          <w:sz w:val="24"/>
          <w:szCs w:val="24"/>
        </w:rPr>
        <w:t xml:space="preserve"> with Ki67 &gt; 60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>%.</w:t>
      </w:r>
      <w:r w:rsidR="006C0050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6F5649" w:rsidRPr="0079509D">
        <w:rPr>
          <w:rFonts w:ascii="Book Antiqua" w:hAnsi="Book Antiqua"/>
          <w:color w:val="000000"/>
          <w:sz w:val="24"/>
          <w:szCs w:val="24"/>
        </w:rPr>
        <w:t>Among which,</w:t>
      </w:r>
      <w:r w:rsidR="006C0050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6F5649" w:rsidRPr="0079509D">
        <w:rPr>
          <w:rFonts w:ascii="Book Antiqua" w:hAnsi="Book Antiqua"/>
          <w:color w:val="000000"/>
          <w:sz w:val="24"/>
          <w:szCs w:val="24"/>
        </w:rPr>
        <w:t xml:space="preserve">there are </w:t>
      </w:r>
      <w:r w:rsidR="006C0050" w:rsidRPr="0079509D">
        <w:rPr>
          <w:rFonts w:ascii="Book Antiqua" w:hAnsi="Book Antiqua"/>
          <w:color w:val="000000"/>
          <w:sz w:val="24"/>
          <w:szCs w:val="24"/>
        </w:rPr>
        <w:t>39 small cell carcinoma</w:t>
      </w:r>
      <w:r w:rsidR="00D374D7" w:rsidRPr="0079509D">
        <w:rPr>
          <w:rFonts w:ascii="Book Antiqua" w:hAnsi="Book Antiqua"/>
          <w:color w:val="000000"/>
          <w:sz w:val="24"/>
          <w:szCs w:val="24"/>
        </w:rPr>
        <w:t>s</w:t>
      </w:r>
      <w:r w:rsidR="006F5649" w:rsidRPr="0079509D">
        <w:rPr>
          <w:rFonts w:ascii="Book Antiqua" w:hAnsi="Book Antiqua"/>
          <w:color w:val="000000"/>
          <w:sz w:val="24"/>
          <w:szCs w:val="24"/>
        </w:rPr>
        <w:t xml:space="preserve"> and 4</w:t>
      </w:r>
      <w:r w:rsidR="006C0050" w:rsidRPr="0079509D">
        <w:rPr>
          <w:rFonts w:ascii="Book Antiqua" w:hAnsi="Book Antiqua"/>
          <w:color w:val="000000"/>
          <w:sz w:val="24"/>
          <w:szCs w:val="24"/>
        </w:rPr>
        <w:t xml:space="preserve"> large cell neuroendocrine carcinomas. And </w:t>
      </w:r>
      <w:r w:rsidR="006F5649" w:rsidRPr="0079509D">
        <w:rPr>
          <w:rFonts w:ascii="Book Antiqua" w:hAnsi="Book Antiqua"/>
          <w:color w:val="000000"/>
          <w:sz w:val="24"/>
          <w:szCs w:val="24"/>
        </w:rPr>
        <w:t xml:space="preserve">our investigation suggested that </w:t>
      </w:r>
      <w:r w:rsidR="006C0050" w:rsidRPr="0079509D">
        <w:rPr>
          <w:rFonts w:ascii="Book Antiqua" w:hAnsi="Book Antiqua"/>
          <w:color w:val="000000"/>
          <w:sz w:val="24"/>
          <w:szCs w:val="24"/>
        </w:rPr>
        <w:t>there is no difference in surviv</w:t>
      </w:r>
      <w:r w:rsidR="006F5649" w:rsidRPr="0079509D">
        <w:rPr>
          <w:rFonts w:ascii="Book Antiqua" w:hAnsi="Book Antiqua"/>
          <w:color w:val="000000"/>
          <w:sz w:val="24"/>
          <w:szCs w:val="24"/>
        </w:rPr>
        <w:t>al</w:t>
      </w:r>
      <w:r w:rsidR="006C0050" w:rsidRPr="0079509D">
        <w:rPr>
          <w:rFonts w:ascii="Book Antiqua" w:hAnsi="Book Antiqua"/>
          <w:color w:val="000000"/>
          <w:sz w:val="24"/>
          <w:szCs w:val="24"/>
        </w:rPr>
        <w:t xml:space="preserve"> between these two subtypes, </w:t>
      </w:r>
      <w:r w:rsidR="006F5649" w:rsidRPr="0079509D">
        <w:rPr>
          <w:rFonts w:ascii="Book Antiqua" w:hAnsi="Book Antiqua"/>
          <w:color w:val="000000"/>
          <w:sz w:val="24"/>
          <w:szCs w:val="24"/>
        </w:rPr>
        <w:t>which coincided wi</w:t>
      </w:r>
      <w:r w:rsidR="006C0050" w:rsidRPr="0079509D">
        <w:rPr>
          <w:rFonts w:ascii="Book Antiqua" w:hAnsi="Book Antiqua"/>
          <w:color w:val="000000"/>
          <w:sz w:val="24"/>
          <w:szCs w:val="24"/>
        </w:rPr>
        <w:t>t</w:t>
      </w:r>
      <w:r w:rsidR="006F5649" w:rsidRPr="0079509D">
        <w:rPr>
          <w:rFonts w:ascii="Book Antiqua" w:hAnsi="Book Antiqua"/>
          <w:color w:val="000000"/>
          <w:sz w:val="24"/>
          <w:szCs w:val="24"/>
        </w:rPr>
        <w:t>h</w:t>
      </w:r>
      <w:r w:rsidR="006C0050" w:rsidRPr="0079509D">
        <w:rPr>
          <w:rFonts w:ascii="Book Antiqua" w:hAnsi="Book Antiqua"/>
          <w:color w:val="000000"/>
          <w:sz w:val="24"/>
          <w:szCs w:val="24"/>
        </w:rPr>
        <w:t xml:space="preserve"> the previous </w:t>
      </w:r>
      <w:r w:rsidR="006C0050" w:rsidRPr="0079509D">
        <w:rPr>
          <w:rFonts w:ascii="Book Antiqua" w:hAnsi="Book Antiqua"/>
          <w:sz w:val="24"/>
          <w:szCs w:val="24"/>
        </w:rPr>
        <w:t>study</w:t>
      </w:r>
      <w:r w:rsidR="00692280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PEVuZE5vdGU+PENpdGU+PEF1dGhvcj5Tb3JieWU8L0F1dGhvcj48WWVhcj4yMDEzPC9ZZWFyPjxS
ZWNOdW0+MjI0OTwvUmVjTnVtPjxEaXNwbGF5VGV4dD48c3R5bGUgZmFjZT0ic3VwZXJzY3JpcHQi
Pls0LCAxOCwgMTldPC9zdHlsZT48L0Rpc3BsYXlUZXh0PjxyZWNvcmQ+PHJlYy1udW1iZXI+MjI0
OTwvcmVjLW51bWJlcj48Zm9yZWlnbi1rZXlzPjxrZXkgYXBwPSJFTiIgZGItaWQ9ImV0dmZzcnAw
Y3JkdDVxZXRwc3R4MDJzNDI5c3d6dnp3YXJwOSI+MjI0OTwva2V5PjwvZm9yZWlnbi1rZXlzPjxy
ZWYtdHlwZSBuYW1lPSJKb3VybmFsIEFydGljbGUiPjE3PC9yZWYtdHlwZT48Y29udHJpYnV0b3Jz
PjxhdXRob3JzPjxhdXRob3I+U29yYnllLCBILjwvYXV0aG9yPjxhdXRob3I+V2VsaW4sIFMuPC9h
dXRob3I+PGF1dGhvcj5MYW5nZXIsIFMuIFcuPC9hdXRob3I+PGF1dGhvcj5WZXN0ZXJtYXJrLCBM
LiBXLjwvYXV0aG9yPjxhdXRob3I+SG9sdCwgTi48L2F1dGhvcj48YXV0aG9yPk9zdGVybHVuZCwg
UC48L2F1dGhvcj48YXV0aG9yPkR1ZWxhbmQsIFMuPC9hdXRob3I+PGF1dGhvcj5Ib2ZzbGksIEUu
PC9hdXRob3I+PGF1dGhvcj5HdXJlbiwgTS4gRy48L2F1dGhvcj48YXV0aG9yPk9ocmxpbmcsIEsu
PC9hdXRob3I+PGF1dGhvcj5CaXJrZW1leWVyLCBFLjwvYXV0aG9yPjxhdXRob3I+VGhpaXMtRXZl
bnNlbiwgRS48L2F1dGhvcj48YXV0aG9yPkJpYWdpbmksIE0uPC9hdXRob3I+PGF1dGhvcj5Hcm9u
YmFlaywgSC48L2F1dGhvcj48YXV0aG9yPlNvdmVyaSwgTC4gTS48L2F1dGhvcj48YXV0aG9yPk9s
c2VuLCBJLiBILjwvYXV0aG9yPjxhdXRob3I+RmVkZXJzcGllbCwgQi48L2F1dGhvcj48YXV0aG9y
PkFzc211cywgSi48L2F1dGhvcj48YXV0aG9yPkphbnNvbiwgRS4gVC48L2F1dGhvcj48YXV0aG9y
PktuaWdnZSwgVS48L2F1dGhvcj48L2F1dGhvcnM+PC9jb250cmlidXRvcnM+PGF1dGgtYWRkcmVz
cz5EZXBhcnRtZW50IG9mIE9uY29sb2d5LCBIYXVrZWxhbmQgVW5pdmVyc2l0eSBIb3NwaXRhbCwg
QmVyZ2VuLCBOb3J3YXkuIGhhbGZkYW4uc29yYnllQGhlbHNlLWJlcmdlbi5ubzwvYXV0aC1hZGRy
ZXNzPjx0aXRsZXM+PHRpdGxlPlByZWRpY3RpdmUgYW5kIHByb2dub3N0aWMgZmFjdG9ycyBmb3Ig
dHJlYXRtZW50IGFuZCBzdXJ2aXZhbCBpbiAzMDUgcGF0aWVudHMgd2l0aCBhZHZhbmNlZCBnYXN0
cm9pbnRlc3RpbmFsIG5ldXJvZW5kb2NyaW5lIGNhcmNpbm9tYSAoV0hPIEczKTogdGhlIE5PUkRJ
QyBORUMgc3R1ZHk8L3RpdGxlPjxzZWNvbmRhcnktdGl0bGU+QW5uIE9uY29sPC9zZWNvbmRhcnkt
dGl0bGU+PGFsdC10aXRsZT5Bbm5hbHMgb2Ygb25jb2xvZ3kgOiBvZmZpY2lhbCBqb3VybmFsIG9m
IHRoZSBFdXJvcGVhbiBTb2NpZXR5IGZvciBNZWRpY2FsIE9uY29sb2d5IC8gRVNNTzwvYWx0LXRp
dGxlPjwvdGl0bGVzPjxwZXJpb2RpY2FsPjxmdWxsLXRpdGxlPkFubiBPbmNvbDwvZnVsbC10aXRs
ZT48YWJici0xPkFubmFscyBvZiBvbmNvbG9neSA6IG9mZmljaWFsIGpvdXJuYWwgb2YgdGhlIEV1
cm9wZWFuIFNvY2lldHkgZm9yIE1lZGljYWwgT25jb2xvZ3kgLyBFU01PPC9hYmJyLTE+PC9wZXJp
b2RpY2FsPjxhbHQtcGVyaW9kaWNhbD48ZnVsbC10aXRsZT5Bbm4gT25jb2w8L2Z1bGwtdGl0bGU+
PGFiYnItMT5Bbm5hbHMgb2Ygb25jb2xvZ3kgOiBvZmZpY2lhbCBqb3VybmFsIG9mIHRoZSBFdXJv
cGVhbiBTb2NpZXR5IGZvciBNZWRpY2FsIE9uY29sb2d5IC8gRVNNTzwvYWJici0xPjwvYWx0LXBl
cmlvZGljYWw+PHBhZ2VzPjE1Mi02MDwvcGFnZXM+PHZvbHVtZT4yNDwvdm9sdW1lPjxudW1iZXI+
MTwvbnVtYmVyPjxlZGl0aW9uPjIwMTIvMDkvMTM8L2VkaXRpb24+PGtleXdvcmRzPjxrZXl3b3Jk
PkFnZWQ8L2tleXdvcmQ+PGtleXdvcmQ+QWdlZCwgODAgYW5kIG92ZXI8L2tleXdvcmQ+PGtleXdv
cmQ+Q2FyY2lub21hLCBOZXVyb2VuZG9jcmluZS9waHlzaW9wYXRob2xvZ3kvKnRoZXJhcHk8L2tl
eXdvcmQ+PGtleXdvcmQ+RmVtYWxlPC9rZXl3b3JkPjxrZXl3b3JkPkdhc3Ryb2ludGVzdGluYWwg
TmVvcGxhc21zL3BoeXNpb3BhdGhvbG9neS8qdGhlcmFweTwva2V5d29yZD48a2V5d29yZD5IaXN0
b3J5LCAxNnRoIENlbnR1cnk8L2tleXdvcmQ+PGtleXdvcmQ+SHVtYW5zPC9rZXl3b3JkPjxrZXl3
b3JkPk1hbGU8L2tleXdvcmQ+PGtleXdvcmQ+TWlkZGxlIEFnZWQ8L2tleXdvcmQ+PGtleXdvcmQ+
UHJvZ25vc2lzPC9rZXl3b3JkPjxrZXl3b3JkPlJPQyBDdXJ2ZTwva2V5d29yZD48a2V5d29yZD4q
U3Vydml2YWwgQW5hbHlzaXM8L2tleXdvcmQ+PC9rZXl3b3Jkcz48ZGF0ZXM+PHllYXI+MjAxMzwv
eWVhcj48cHViLWRhdGVzPjxkYXRlPkphbjwvZGF0ZT48L3B1Yi1kYXRlcz48L2RhdGVzPjxpc2Ju
PjA5MjMtNzUzNDwvaXNibj48YWNjZXNzaW9uLW51bT4yMjk2Nzk5NDwvYWNjZXNzaW9uLW51bT48
dXJscz48L3VybHM+PGVsZWN0cm9uaWMtcmVzb3VyY2UtbnVtPjEwLjEwOTMvYW5ub25jL21kczI3
NjwvZWxlY3Ryb25pYy1yZXNvdXJjZS1udW0+PHJlbW90ZS1kYXRhYmFzZS1wcm92aWRlcj5ObG08
L3JlbW90ZS1kYXRhYmFzZS1wcm92aWRlcj48bGFuZ3VhZ2U+ZW5nPC9sYW5ndWFnZT48L3JlY29y
ZD48L0NpdGU+PENpdGU+PEF1dGhvcj5LaW08L0F1dGhvcj48WWVhcj4yMDE1PC9ZZWFyPjxSZWNO
dW0+MjUyMjwvUmVjTnVtPjxyZWNvcmQ+PHJlYy1udW1iZXI+MjUyMjwvcmVjLW51bWJlcj48Zm9y
ZWlnbi1rZXlzPjxrZXkgYXBwPSJFTiIgZGItaWQ9ImV0dmZzcnAwY3JkdDVxZXRwc3R4MDJzNDI5
c3d6dnp3YXJwOSI+MjUyMjwva2V5PjwvZm9yZWlnbi1rZXlzPjxyZWYtdHlwZSBuYW1lPSJKb3Vy
bmFsIEFydGljbGUiPjE3PC9yZWYtdHlwZT48Y29udHJpYnV0b3JzPjxhdXRob3JzPjxhdXRob3I+
S2ltLCBCLiBTLjwvYXV0aG9yPjxhdXRob3I+UGFyaywgWS4gUy48L2F1dGhvcj48YXV0aG9yPllv
b2ssIEouIEguPC9hdXRob3I+PGF1dGhvcj5PaCwgUy4gVC48L2F1dGhvcj48YXV0aG9yPktpbSwg
Qi4gUy48L2F1dGhvcj48L2F1dGhvcnM+PC9jb250cmlidXRvcnM+PGF1dGgtYWRkcmVzcz5Gcm9t
IHRoZSBEZXBhcnRtZW50IG9mIFN1cmdlcnkgKEJTSywgSkhZLCBTVE8sIEJTSyk7IGFuZCBEZXBh
cnRtZW50IG9mIFBhdGhvbG9neSwgQXNhbiBNZWRpY2FsIENlbnRlciwgVW5pdmVyc2l0eSBvZiBV
bHNhbiBDb2xsZWdlIG9mIE1lZGljaW5lLCBTZW91bCwgS29yZWEgKFlTUCkuPC9hdXRoLWFkZHJl
c3M+PHRpdGxlcz48dGl0bGU+RGlmZmVyaW5nIENsaW5pY2FsIENvdXJzZXMgYW5kIFByb2dub3Nl
cyBpbiBQYXRpZW50cyBXaXRoIEdhc3RyaWMgTmV1cm9lbmRvY3JpbmUgVHVtb3JzIEJhc2VkIG9u
IHRoZSAyMDEwLVdITyBDbGFzc2lmaWNhdGlvbiBTY2hlbWU8L3RpdGxlPjxzZWNvbmRhcnktdGl0
bGU+TWVkaWNpbmUgKEJhbHRpbW9yZSk8L3NlY29uZGFyeS10aXRsZT48YWx0LXRpdGxlPk1lZGlj
aW5lPC9hbHQtdGl0bGU+PC90aXRsZXM+PHBlcmlvZGljYWw+PGZ1bGwtdGl0bGU+TWVkaWNpbmUg
KEJhbHRpbW9yZSk8L2Z1bGwtdGl0bGU+PGFiYnItMT5NZWRpY2luZTwvYWJici0xPjwvcGVyaW9k
aWNhbD48YWx0LXBlcmlvZGljYWw+PGZ1bGwtdGl0bGU+TWVkaWNpbmUgKEJhbHRpbW9yZSk8L2Z1
bGwtdGl0bGU+PGFiYnItMT5NZWRpY2luZTwvYWJici0xPjwvYWx0LXBlcmlvZGljYWw+PHBhZ2Vz
PmUxNzQ4PC9wYWdlcz48dm9sdW1lPjk0PC92b2x1bWU+PG51bWJlcj40NDwvbnVtYmVyPjxlZGl0
aW9uPjIwMTUvMTEvMTI8L2VkaXRpb24+PGtleXdvcmRzPjxrZXl3b3JkPkZlbWFsZTwva2V5d29y
ZD48a2V5d29yZD5IdW1hbnM8L2tleXdvcmQ+PGtleXdvcmQ+SW5jaWRlbmNlPC9rZXl3b3JkPjxr
ZXl3b3JkPk1hbGU8L2tleXdvcmQ+PGtleXdvcmQ+TWlkZGxlIEFnZWQ8L2tleXdvcmQ+PGtleXdv
cmQ+Kk5lb3BsYXNtIFN0YWdpbmc8L2tleXdvcmQ+PGtleXdvcmQ+TmV1cm9lbmRvY3JpbmUgVHVt
b3JzLypjbGFzc2lmaWNhdGlvbi9kaWFnbm9zaXMvZXBpZGVtaW9sb2d5PC9rZXl3b3JkPjxrZXl3
b3JkPlByb2dub3Npczwva2V5d29yZD48a2V5d29yZD5SZXB1YmxpYyBvZiBLb3JlYS9lcGlkZW1p
b2xvZ3k8L2tleXdvcmQ+PGtleXdvcmQ+UmV0cm9zcGVjdGl2ZSBTdHVkaWVzPC9rZXl3b3JkPjxr
ZXl3b3JkPlN0b21hY2ggTmVvcGxhc21zLypjbGFzc2lmaWNhdGlvbi9kaWFnbm9zaXMvZXBpZGVt
aW9sb2d5PC9rZXl3b3JkPjwva2V5d29yZHM+PGRhdGVzPjx5ZWFyPjIwMTU8L3llYXI+PHB1Yi1k
YXRlcz48ZGF0ZT5Ob3Y8L2RhdGU+PC9wdWItZGF0ZXM+PC9kYXRlcz48aXNibj4wMDI1LTc5NzQ8
L2lzYm4+PGFjY2Vzc2lvbi1udW0+MjY1NTQ3NzI8L2FjY2Vzc2lvbi1udW0+PHVybHM+PC91cmxz
PjxjdXN0b20yPlBtYzQ5MTU4NzM8L2N1c3RvbTI+PGVsZWN0cm9uaWMtcmVzb3VyY2UtbnVtPjEw
LjEwOTcvbWQuMDAwMDAwMDAwMDAwMTc0ODwvZWxlY3Ryb25pYy1yZXNvdXJjZS1udW0+PHJlbW90
ZS1kYXRhYmFzZS1wcm92aWRlcj5ObG08L3JlbW90ZS1kYXRhYmFzZS1wcm92aWRlcj48bGFuZ3Vh
Z2U+ZW5nPC9sYW5ndWFnZT48L3JlY29yZD48L0NpdGU+PENpdGU+PEF1dGhvcj5TaGVuPC9BdXRo
b3I+PFllYXI+MjAxNjwvWWVhcj48UmVjTnVtPjI1MjM8L1JlY051bT48cmVjb3JkPjxyZWMtbnVt
YmVyPjI1MjM8L3JlYy1udW1iZXI+PGZvcmVpZ24ta2V5cz48a2V5IGFwcD0iRU4iIGRiLWlkPSJl
dHZmc3JwMGNyZHQ1cWV0cHN0eDAyczQyOXN3enZ6d2FycDkiPjI1MjM8L2tleT48L2ZvcmVpZ24t
a2V5cz48cmVmLXR5cGUgbmFtZT0iSm91cm5hbCBBcnRpY2xlIj4xNzwvcmVmLXR5cGU+PGNvbnRy
aWJ1dG9ycz48YXV0aG9ycz48YXV0aG9yPlNoZW4sIEMuPC9hdXRob3I+PGF1dGhvcj5DaGVuLCBI
LjwvYXV0aG9yPjxhdXRob3I+Q2hlbiwgSC48L2F1dGhvcj48YXV0aG9yPllpbiwgWS48L2F1dGhv
cj48YXV0aG9yPkhhbiwgTC48L2F1dGhvcj48YXV0aG9yPkNoZW4sIEouPC9hdXRob3I+PGF1dGhv
cj5UYW5nLCBTLjwvYXV0aG9yPjxhdXRob3I+WWluLCBYLjwvYXV0aG9yPjxhdXRob3I+WmhvdSwg
Wi48L2F1dGhvcj48YXV0aG9yPlpoYW5nLCBCLjwvYXV0aG9yPjxhdXRob3I+Q2hlbiwgWi48L2F1
dGhvcj48L2F1dGhvcnM+PC9jb250cmlidXRvcnM+PGF1dGgtYWRkcmVzcz5EZXBhcnRtZW50IG9m
IEdhc3Ryb2ludGVzdGluYWwgU3VyZ2VyeSwgV2VzdCBDaGluYSBIb3NwaXRhbCwgU2ljaHVhbiBV
bml2ZXJzaXR5LCBDaGVuZ2R1LCA2MTAwNDEsIFNpY2h1YW4sIENoaW5hLiYjeEQ7RGVwYXJ0bWVu
dCBvZiBQYXRob2xvZ3ksIFdlc3QgQ2hpbmEgSG9zcGl0YWwsIFNpY2h1YW4gVW5pdmVyc2l0eSwg
Q2hlbmdkdSwgNjEwMDQxLCBTaWNodWFuLCBDaGluYS4mI3hEO0ludGVuc2l2ZSBDYXJlIFVuaXQs
IFdlc3QgQ2hpbmEgSG9zcGl0YWwsIFNpY2h1YW4gVW5pdmVyc2l0eSwgQ2hlbmdkdSwgNjEwMDQx
LCBDaGluYS4mI3hEO0luc3RpdHV0ZSBvZiBEaWdlc3RpdmUgU3VyZ2VyeSBhbmQgU3RhdGUga2V5
IExhYm9yYXRvcnkgb2YgQmlvdGhlcmFweSwgV2VzdCBDaGluYSBIb3NwaXRhbCwgU2ljaHVhbiBV
bml2ZXJzaXR5LCBDaGVuZ2R1LCA2MTAwNDEsIFNpY2h1YW4sIENoaW5hLiB6aG91NzY3QDE2My5j
b20uJiN4RDtEZXBhcnRtZW50IG9mIEdhc3Ryb2ludGVzdGluYWwgU3VyZ2VyeSwgV2VzdCBDaGlu
YSBIb3NwaXRhbCwgU2ljaHVhbiBVbml2ZXJzaXR5LCBDaGVuZ2R1LCA2MTAwNDEsIFNpY2h1YW4s
IENoaW5hLiBoeHdjd2tAMTI2LmNvbS48L2F1dGgtYWRkcmVzcz48dGl0bGVzPjx0aXRsZT5TdXJn
aWNhbCB0cmVhdG1lbnQgYW5kIHByb2dub3NpcyBvZiBnYXN0cmljIG5ldXJvZW5kb2NyaW5lIG5l
b3BsYXNtczogYSBzaW5nbGUtY2VudGVyIGV4cGVyaWVuY2U8L3RpdGxlPjxzZWNvbmRhcnktdGl0
bGU+Qk1DIEdhc3Ryb2VudGVyb2w8L3NlY29uZGFyeS10aXRsZT48YWx0LXRpdGxlPkJNQyBnYXN0
cm9lbnRlcm9sb2d5PC9hbHQtdGl0bGU+PC90aXRsZXM+PHBlcmlvZGljYWw+PGZ1bGwtdGl0bGU+
Qk1DIEdhc3Ryb2VudGVyb2w8L2Z1bGwtdGl0bGU+PGFiYnItMT5CTUMgZ2FzdHJvZW50ZXJvbG9n
eTwvYWJici0xPjwvcGVyaW9kaWNhbD48YWx0LXBlcmlvZGljYWw+PGZ1bGwtdGl0bGU+Qk1DIEdh
c3Ryb2VudGVyb2w8L2Z1bGwtdGl0bGU+PGFiYnItMT5CTUMgZ2FzdHJvZW50ZXJvbG9neTwvYWJi
ci0xPjwvYWx0LXBlcmlvZGljYWw+PHBhZ2VzPjExMTwvcGFnZXM+PHZvbHVtZT4xNjwvdm9sdW1l
PjxlZGl0aW9uPjIwMTYvMDkvMTE8L2VkaXRpb24+PGRhdGVzPjx5ZWFyPjIwMTY8L3llYXI+PC9k
YXRlcz48aXNibj4xNDcxLTIzMHg8L2lzYm4+PGFjY2Vzc2lvbi1udW0+Mjc2MTM2NTc8L2FjY2Vz
c2lvbi1udW0+PHVybHM+PC91cmxzPjxjdXN0b20yPlBtYzUwMTY5NjI8L2N1c3RvbTI+PGVsZWN0
cm9uaWMtcmVzb3VyY2UtbnVtPjEwLjExODYvczEyODc2LTAxNi0wNTA1LTU8L2VsZWN0cm9uaWMt
cmVzb3VyY2UtbnVtPjxyZW1vdGUtZGF0YWJhc2UtcHJvdmlkZXI+TmxtPC9yZW1vdGUtZGF0YWJh
c2UtcHJvdmlkZXI+PGxhbmd1YWdlPmVuZzwvbGFuZ3VhZ2U+PC9yZWNvcmQ+PC9DaXRlPjwvRW5k
Tm90ZT4A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PEVuZE5vdGU+PENpdGU+PEF1dGhvcj5Tb3JieWU8L0F1dGhvcj48WWVhcj4yMDEzPC9ZZWFyPjxS
ZWNOdW0+MjI0OTwvUmVjTnVtPjxEaXNwbGF5VGV4dD48c3R5bGUgZmFjZT0ic3VwZXJzY3JpcHQi
Pls0LCAxOCwgMTldPC9zdHlsZT48L0Rpc3BsYXlUZXh0PjxyZWNvcmQ+PHJlYy1udW1iZXI+MjI0
OTwvcmVjLW51bWJlcj48Zm9yZWlnbi1rZXlzPjxrZXkgYXBwPSJFTiIgZGItaWQ9ImV0dmZzcnAw
Y3JkdDVxZXRwc3R4MDJzNDI5c3d6dnp3YXJwOSI+MjI0OTwva2V5PjwvZm9yZWlnbi1rZXlzPjxy
ZWYtdHlwZSBuYW1lPSJKb3VybmFsIEFydGljbGUiPjE3PC9yZWYtdHlwZT48Y29udHJpYnV0b3Jz
PjxhdXRob3JzPjxhdXRob3I+U29yYnllLCBILjwvYXV0aG9yPjxhdXRob3I+V2VsaW4sIFMuPC9h
dXRob3I+PGF1dGhvcj5MYW5nZXIsIFMuIFcuPC9hdXRob3I+PGF1dGhvcj5WZXN0ZXJtYXJrLCBM
LiBXLjwvYXV0aG9yPjxhdXRob3I+SG9sdCwgTi48L2F1dGhvcj48YXV0aG9yPk9zdGVybHVuZCwg
UC48L2F1dGhvcj48YXV0aG9yPkR1ZWxhbmQsIFMuPC9hdXRob3I+PGF1dGhvcj5Ib2ZzbGksIEUu
PC9hdXRob3I+PGF1dGhvcj5HdXJlbiwgTS4gRy48L2F1dGhvcj48YXV0aG9yPk9ocmxpbmcsIEsu
PC9hdXRob3I+PGF1dGhvcj5CaXJrZW1leWVyLCBFLjwvYXV0aG9yPjxhdXRob3I+VGhpaXMtRXZl
bnNlbiwgRS48L2F1dGhvcj48YXV0aG9yPkJpYWdpbmksIE0uPC9hdXRob3I+PGF1dGhvcj5Hcm9u
YmFlaywgSC48L2F1dGhvcj48YXV0aG9yPlNvdmVyaSwgTC4gTS48L2F1dGhvcj48YXV0aG9yPk9s
c2VuLCBJLiBILjwvYXV0aG9yPjxhdXRob3I+RmVkZXJzcGllbCwgQi48L2F1dGhvcj48YXV0aG9y
PkFzc211cywgSi48L2F1dGhvcj48YXV0aG9yPkphbnNvbiwgRS4gVC48L2F1dGhvcj48YXV0aG9y
PktuaWdnZSwgVS48L2F1dGhvcj48L2F1dGhvcnM+PC9jb250cmlidXRvcnM+PGF1dGgtYWRkcmVz
cz5EZXBhcnRtZW50IG9mIE9uY29sb2d5LCBIYXVrZWxhbmQgVW5pdmVyc2l0eSBIb3NwaXRhbCwg
QmVyZ2VuLCBOb3J3YXkuIGhhbGZkYW4uc29yYnllQGhlbHNlLWJlcmdlbi5ubzwvYXV0aC1hZGRy
ZXNzPjx0aXRsZXM+PHRpdGxlPlByZWRpY3RpdmUgYW5kIHByb2dub3N0aWMgZmFjdG9ycyBmb3Ig
dHJlYXRtZW50IGFuZCBzdXJ2aXZhbCBpbiAzMDUgcGF0aWVudHMgd2l0aCBhZHZhbmNlZCBnYXN0
cm9pbnRlc3RpbmFsIG5ldXJvZW5kb2NyaW5lIGNhcmNpbm9tYSAoV0hPIEczKTogdGhlIE5PUkRJ
QyBORUMgc3R1ZHk8L3RpdGxlPjxzZWNvbmRhcnktdGl0bGU+QW5uIE9uY29sPC9zZWNvbmRhcnkt
dGl0bGU+PGFsdC10aXRsZT5Bbm5hbHMgb2Ygb25jb2xvZ3kgOiBvZmZpY2lhbCBqb3VybmFsIG9m
IHRoZSBFdXJvcGVhbiBTb2NpZXR5IGZvciBNZWRpY2FsIE9uY29sb2d5IC8gRVNNTzwvYWx0LXRp
dGxlPjwvdGl0bGVzPjxwZXJpb2RpY2FsPjxmdWxsLXRpdGxlPkFubiBPbmNvbDwvZnVsbC10aXRs
ZT48YWJici0xPkFubmFscyBvZiBvbmNvbG9neSA6IG9mZmljaWFsIGpvdXJuYWwgb2YgdGhlIEV1
cm9wZWFuIFNvY2lldHkgZm9yIE1lZGljYWwgT25jb2xvZ3kgLyBFU01PPC9hYmJyLTE+PC9wZXJp
b2RpY2FsPjxhbHQtcGVyaW9kaWNhbD48ZnVsbC10aXRsZT5Bbm4gT25jb2w8L2Z1bGwtdGl0bGU+
PGFiYnItMT5Bbm5hbHMgb2Ygb25jb2xvZ3kgOiBvZmZpY2lhbCBqb3VybmFsIG9mIHRoZSBFdXJv
cGVhbiBTb2NpZXR5IGZvciBNZWRpY2FsIE9uY29sb2d5IC8gRVNNTzwvYWJici0xPjwvYWx0LXBl
cmlvZGljYWw+PHBhZ2VzPjE1Mi02MDwvcGFnZXM+PHZvbHVtZT4yNDwvdm9sdW1lPjxudW1iZXI+
MTwvbnVtYmVyPjxlZGl0aW9uPjIwMTIvMDkvMTM8L2VkaXRpb24+PGtleXdvcmRzPjxrZXl3b3Jk
PkFnZWQ8L2tleXdvcmQ+PGtleXdvcmQ+QWdlZCwgODAgYW5kIG92ZXI8L2tleXdvcmQ+PGtleXdv
cmQ+Q2FyY2lub21hLCBOZXVyb2VuZG9jcmluZS9waHlzaW9wYXRob2xvZ3kvKnRoZXJhcHk8L2tl
eXdvcmQ+PGtleXdvcmQ+RmVtYWxlPC9rZXl3b3JkPjxrZXl3b3JkPkdhc3Ryb2ludGVzdGluYWwg
TmVvcGxhc21zL3BoeXNpb3BhdGhvbG9neS8qdGhlcmFweTwva2V5d29yZD48a2V5d29yZD5IaXN0
b3J5LCAxNnRoIENlbnR1cnk8L2tleXdvcmQ+PGtleXdvcmQ+SHVtYW5zPC9rZXl3b3JkPjxrZXl3
b3JkPk1hbGU8L2tleXdvcmQ+PGtleXdvcmQ+TWlkZGxlIEFnZWQ8L2tleXdvcmQ+PGtleXdvcmQ+
UHJvZ25vc2lzPC9rZXl3b3JkPjxrZXl3b3JkPlJPQyBDdXJ2ZTwva2V5d29yZD48a2V5d29yZD4q
U3Vydml2YWwgQW5hbHlzaXM8L2tleXdvcmQ+PC9rZXl3b3Jkcz48ZGF0ZXM+PHllYXI+MjAxMzwv
eWVhcj48cHViLWRhdGVzPjxkYXRlPkphbjwvZGF0ZT48L3B1Yi1kYXRlcz48L2RhdGVzPjxpc2Ju
PjA5MjMtNzUzNDwvaXNibj48YWNjZXNzaW9uLW51bT4yMjk2Nzk5NDwvYWNjZXNzaW9uLW51bT48
dXJscz48L3VybHM+PGVsZWN0cm9uaWMtcmVzb3VyY2UtbnVtPjEwLjEwOTMvYW5ub25jL21kczI3
NjwvZWxlY3Ryb25pYy1yZXNvdXJjZS1udW0+PHJlbW90ZS1kYXRhYmFzZS1wcm92aWRlcj5ObG08
L3JlbW90ZS1kYXRhYmFzZS1wcm92aWRlcj48bGFuZ3VhZ2U+ZW5nPC9sYW5ndWFnZT48L3JlY29y
ZD48L0NpdGU+PENpdGU+PEF1dGhvcj5LaW08L0F1dGhvcj48WWVhcj4yMDE1PC9ZZWFyPjxSZWNO
dW0+MjUyMjwvUmVjTnVtPjxyZWNvcmQ+PHJlYy1udW1iZXI+MjUyMjwvcmVjLW51bWJlcj48Zm9y
ZWlnbi1rZXlzPjxrZXkgYXBwPSJFTiIgZGItaWQ9ImV0dmZzcnAwY3JkdDVxZXRwc3R4MDJzNDI5
c3d6dnp3YXJwOSI+MjUyMjwva2V5PjwvZm9yZWlnbi1rZXlzPjxyZWYtdHlwZSBuYW1lPSJKb3Vy
bmFsIEFydGljbGUiPjE3PC9yZWYtdHlwZT48Y29udHJpYnV0b3JzPjxhdXRob3JzPjxhdXRob3I+
S2ltLCBCLiBTLjwvYXV0aG9yPjxhdXRob3I+UGFyaywgWS4gUy48L2F1dGhvcj48YXV0aG9yPllv
b2ssIEouIEguPC9hdXRob3I+PGF1dGhvcj5PaCwgUy4gVC48L2F1dGhvcj48YXV0aG9yPktpbSwg
Qi4gUy48L2F1dGhvcj48L2F1dGhvcnM+PC9jb250cmlidXRvcnM+PGF1dGgtYWRkcmVzcz5Gcm9t
IHRoZSBEZXBhcnRtZW50IG9mIFN1cmdlcnkgKEJTSywgSkhZLCBTVE8sIEJTSyk7IGFuZCBEZXBh
cnRtZW50IG9mIFBhdGhvbG9neSwgQXNhbiBNZWRpY2FsIENlbnRlciwgVW5pdmVyc2l0eSBvZiBV
bHNhbiBDb2xsZWdlIG9mIE1lZGljaW5lLCBTZW91bCwgS29yZWEgKFlTUCkuPC9hdXRoLWFkZHJl
c3M+PHRpdGxlcz48dGl0bGU+RGlmZmVyaW5nIENsaW5pY2FsIENvdXJzZXMgYW5kIFByb2dub3Nl
cyBpbiBQYXRpZW50cyBXaXRoIEdhc3RyaWMgTmV1cm9lbmRvY3JpbmUgVHVtb3JzIEJhc2VkIG9u
IHRoZSAyMDEwLVdITyBDbGFzc2lmaWNhdGlvbiBTY2hlbWU8L3RpdGxlPjxzZWNvbmRhcnktdGl0
bGU+TWVkaWNpbmUgKEJhbHRpbW9yZSk8L3NlY29uZGFyeS10aXRsZT48YWx0LXRpdGxlPk1lZGlj
aW5lPC9hbHQtdGl0bGU+PC90aXRsZXM+PHBlcmlvZGljYWw+PGZ1bGwtdGl0bGU+TWVkaWNpbmUg
KEJhbHRpbW9yZSk8L2Z1bGwtdGl0bGU+PGFiYnItMT5NZWRpY2luZTwvYWJici0xPjwvcGVyaW9k
aWNhbD48YWx0LXBlcmlvZGljYWw+PGZ1bGwtdGl0bGU+TWVkaWNpbmUgKEJhbHRpbW9yZSk8L2Z1
bGwtdGl0bGU+PGFiYnItMT5NZWRpY2luZTwvYWJici0xPjwvYWx0LXBlcmlvZGljYWw+PHBhZ2Vz
PmUxNzQ4PC9wYWdlcz48dm9sdW1lPjk0PC92b2x1bWU+PG51bWJlcj40NDwvbnVtYmVyPjxlZGl0
aW9uPjIwMTUvMTEvMTI8L2VkaXRpb24+PGtleXdvcmRzPjxrZXl3b3JkPkZlbWFsZTwva2V5d29y
ZD48a2V5d29yZD5IdW1hbnM8L2tleXdvcmQ+PGtleXdvcmQ+SW5jaWRlbmNlPC9rZXl3b3JkPjxr
ZXl3b3JkPk1hbGU8L2tleXdvcmQ+PGtleXdvcmQ+TWlkZGxlIEFnZWQ8L2tleXdvcmQ+PGtleXdv
cmQ+Kk5lb3BsYXNtIFN0YWdpbmc8L2tleXdvcmQ+PGtleXdvcmQ+TmV1cm9lbmRvY3JpbmUgVHVt
b3JzLypjbGFzc2lmaWNhdGlvbi9kaWFnbm9zaXMvZXBpZGVtaW9sb2d5PC9rZXl3b3JkPjxrZXl3
b3JkPlByb2dub3Npczwva2V5d29yZD48a2V5d29yZD5SZXB1YmxpYyBvZiBLb3JlYS9lcGlkZW1p
b2xvZ3k8L2tleXdvcmQ+PGtleXdvcmQ+UmV0cm9zcGVjdGl2ZSBTdHVkaWVzPC9rZXl3b3JkPjxr
ZXl3b3JkPlN0b21hY2ggTmVvcGxhc21zLypjbGFzc2lmaWNhdGlvbi9kaWFnbm9zaXMvZXBpZGVt
aW9sb2d5PC9rZXl3b3JkPjwva2V5d29yZHM+PGRhdGVzPjx5ZWFyPjIwMTU8L3llYXI+PHB1Yi1k
YXRlcz48ZGF0ZT5Ob3Y8L2RhdGU+PC9wdWItZGF0ZXM+PC9kYXRlcz48aXNibj4wMDI1LTc5NzQ8
L2lzYm4+PGFjY2Vzc2lvbi1udW0+MjY1NTQ3NzI8L2FjY2Vzc2lvbi1udW0+PHVybHM+PC91cmxz
PjxjdXN0b20yPlBtYzQ5MTU4NzM8L2N1c3RvbTI+PGVsZWN0cm9uaWMtcmVzb3VyY2UtbnVtPjEw
LjEwOTcvbWQuMDAwMDAwMDAwMDAwMTc0ODwvZWxlY3Ryb25pYy1yZXNvdXJjZS1udW0+PHJlbW90
ZS1kYXRhYmFzZS1wcm92aWRlcj5ObG08L3JlbW90ZS1kYXRhYmFzZS1wcm92aWRlcj48bGFuZ3Vh
Z2U+ZW5nPC9sYW5ndWFnZT48L3JlY29yZD48L0NpdGU+PENpdGU+PEF1dGhvcj5TaGVuPC9BdXRo
b3I+PFllYXI+MjAxNjwvWWVhcj48UmVjTnVtPjI1MjM8L1JlY051bT48cmVjb3JkPjxyZWMtbnVt
YmVyPjI1MjM8L3JlYy1udW1iZXI+PGZvcmVpZ24ta2V5cz48a2V5IGFwcD0iRU4iIGRiLWlkPSJl
dHZmc3JwMGNyZHQ1cWV0cHN0eDAyczQyOXN3enZ6d2FycDkiPjI1MjM8L2tleT48L2ZvcmVpZ24t
a2V5cz48cmVmLXR5cGUgbmFtZT0iSm91cm5hbCBBcnRpY2xlIj4xNzwvcmVmLXR5cGU+PGNvbnRy
aWJ1dG9ycz48YXV0aG9ycz48YXV0aG9yPlNoZW4sIEMuPC9hdXRob3I+PGF1dGhvcj5DaGVuLCBI
LjwvYXV0aG9yPjxhdXRob3I+Q2hlbiwgSC48L2F1dGhvcj48YXV0aG9yPllpbiwgWS48L2F1dGhv
cj48YXV0aG9yPkhhbiwgTC48L2F1dGhvcj48YXV0aG9yPkNoZW4sIEouPC9hdXRob3I+PGF1dGhv
cj5UYW5nLCBTLjwvYXV0aG9yPjxhdXRob3I+WWluLCBYLjwvYXV0aG9yPjxhdXRob3I+WmhvdSwg
Wi48L2F1dGhvcj48YXV0aG9yPlpoYW5nLCBCLjwvYXV0aG9yPjxhdXRob3I+Q2hlbiwgWi48L2F1
dGhvcj48L2F1dGhvcnM+PC9jb250cmlidXRvcnM+PGF1dGgtYWRkcmVzcz5EZXBhcnRtZW50IG9m
IEdhc3Ryb2ludGVzdGluYWwgU3VyZ2VyeSwgV2VzdCBDaGluYSBIb3NwaXRhbCwgU2ljaHVhbiBV
bml2ZXJzaXR5LCBDaGVuZ2R1LCA2MTAwNDEsIFNpY2h1YW4sIENoaW5hLiYjeEQ7RGVwYXJ0bWVu
dCBvZiBQYXRob2xvZ3ksIFdlc3QgQ2hpbmEgSG9zcGl0YWwsIFNpY2h1YW4gVW5pdmVyc2l0eSwg
Q2hlbmdkdSwgNjEwMDQxLCBTaWNodWFuLCBDaGluYS4mI3hEO0ludGVuc2l2ZSBDYXJlIFVuaXQs
IFdlc3QgQ2hpbmEgSG9zcGl0YWwsIFNpY2h1YW4gVW5pdmVyc2l0eSwgQ2hlbmdkdSwgNjEwMDQx
LCBDaGluYS4mI3hEO0luc3RpdHV0ZSBvZiBEaWdlc3RpdmUgU3VyZ2VyeSBhbmQgU3RhdGUga2V5
IExhYm9yYXRvcnkgb2YgQmlvdGhlcmFweSwgV2VzdCBDaGluYSBIb3NwaXRhbCwgU2ljaHVhbiBV
bml2ZXJzaXR5LCBDaGVuZ2R1LCA2MTAwNDEsIFNpY2h1YW4sIENoaW5hLiB6aG91NzY3QDE2My5j
b20uJiN4RDtEZXBhcnRtZW50IG9mIEdhc3Ryb2ludGVzdGluYWwgU3VyZ2VyeSwgV2VzdCBDaGlu
YSBIb3NwaXRhbCwgU2ljaHVhbiBVbml2ZXJzaXR5LCBDaGVuZ2R1LCA2MTAwNDEsIFNpY2h1YW4s
IENoaW5hLiBoeHdjd2tAMTI2LmNvbS48L2F1dGgtYWRkcmVzcz48dGl0bGVzPjx0aXRsZT5TdXJn
aWNhbCB0cmVhdG1lbnQgYW5kIHByb2dub3NpcyBvZiBnYXN0cmljIG5ldXJvZW5kb2NyaW5lIG5l
b3BsYXNtczogYSBzaW5nbGUtY2VudGVyIGV4cGVyaWVuY2U8L3RpdGxlPjxzZWNvbmRhcnktdGl0
bGU+Qk1DIEdhc3Ryb2VudGVyb2w8L3NlY29uZGFyeS10aXRsZT48YWx0LXRpdGxlPkJNQyBnYXN0
cm9lbnRlcm9sb2d5PC9hbHQtdGl0bGU+PC90aXRsZXM+PHBlcmlvZGljYWw+PGZ1bGwtdGl0bGU+
Qk1DIEdhc3Ryb2VudGVyb2w8L2Z1bGwtdGl0bGU+PGFiYnItMT5CTUMgZ2FzdHJvZW50ZXJvbG9n
eTwvYWJici0xPjwvcGVyaW9kaWNhbD48YWx0LXBlcmlvZGljYWw+PGZ1bGwtdGl0bGU+Qk1DIEdh
c3Ryb2VudGVyb2w8L2Z1bGwtdGl0bGU+PGFiYnItMT5CTUMgZ2FzdHJvZW50ZXJvbG9neTwvYWJi
ci0xPjwvYWx0LXBlcmlvZGljYWw+PHBhZ2VzPjExMTwvcGFnZXM+PHZvbHVtZT4xNjwvdm9sdW1l
PjxlZGl0aW9uPjIwMTYvMDkvMTE8L2VkaXRpb24+PGRhdGVzPjx5ZWFyPjIwMTY8L3llYXI+PC9k
YXRlcz48aXNibj4xNDcxLTIzMHg8L2lzYm4+PGFjY2Vzc2lvbi1udW0+Mjc2MTM2NTc8L2FjY2Vz
c2lvbi1udW0+PHVybHM+PC91cmxzPjxjdXN0b20yPlBtYzUwMTY5NjI8L2N1c3RvbTI+PGVsZWN0
cm9uaWMtcmVzb3VyY2UtbnVtPjEwLjExODYvczEyODc2LTAxNi0wNTA1LTU8L2VsZWN0cm9uaWMt
cmVzb3VyY2UtbnVtPjxyZW1vdGUtZGF0YWJhc2UtcHJvdmlkZXI+TmxtPC9yZW1vdGUtZGF0YWJh
c2UtcHJvdmlkZXI+PGxhbmd1YWdlPmVuZzwvbGFuZ3VhZ2U+PC9yZWNvcmQ+PC9DaXRlPjwvRW5k
Tm90ZT4A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sz w:val="24"/>
          <w:szCs w:val="24"/>
        </w:rPr>
      </w:r>
      <w:r w:rsidR="00AC5C50" w:rsidRPr="0079509D">
        <w:rPr>
          <w:rFonts w:ascii="Book Antiqua" w:hAnsi="Book Antiqua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sz w:val="24"/>
          <w:szCs w:val="24"/>
        </w:rPr>
      </w:r>
      <w:r w:rsidR="00692280" w:rsidRPr="0079509D">
        <w:rPr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Sorbye, 2013 #2235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D83316" w:rsidRPr="0079509D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8" w:tooltip="Kim, 2015 #2522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D83316" w:rsidRPr="0079509D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9" w:tooltip="Shen, 2016 #2523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19</w:t>
        </w:r>
      </w:hyperlink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sz w:val="24"/>
          <w:szCs w:val="24"/>
        </w:rPr>
        <w:fldChar w:fldCharType="end"/>
      </w:r>
      <w:r w:rsidR="00DB1A15" w:rsidRPr="0079509D">
        <w:rPr>
          <w:rFonts w:ascii="Book Antiqua" w:hAnsi="Book Antiqua"/>
          <w:sz w:val="24"/>
          <w:szCs w:val="24"/>
        </w:rPr>
        <w:t>.</w:t>
      </w:r>
    </w:p>
    <w:p w:rsidR="005073B0" w:rsidRPr="0079509D" w:rsidRDefault="009560DF" w:rsidP="0079509D">
      <w:pPr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 xml:space="preserve">The present study examined one of the </w:t>
      </w:r>
      <w:r w:rsidRPr="0079509D">
        <w:rPr>
          <w:rFonts w:ascii="Book Antiqua" w:hAnsi="Book Antiqua"/>
          <w:sz w:val="24"/>
          <w:szCs w:val="24"/>
        </w:rPr>
        <w:t>sizable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series of G-NECs, all of which met the criteria defined by the current WHO classification. The patient characteristics, including a male predominance and a median age of 62 years, were similar to those presented in previous reports</w:t>
      </w:r>
      <w:r w:rsidR="002439A9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PEVuZE5vdGU+PENpdGU+PEF1dGhvcj5TaGVuPC9BdXRob3I+PFllYXI+MjAxNjwvWWVhcj48UmVj
TnVtPjI1MjM8L1JlY051bT48RGlzcGxheVRleHQ+PHN0eWxlIGZhY2U9InN1cGVyc2NyaXB0Ij5b
MTksIDIwXTwvc3R5bGU+PC9EaXNwbGF5VGV4dD48cmVjb3JkPjxyZWMtbnVtYmVyPjI1MjM8L3Jl
Yy1udW1iZXI+PGZvcmVpZ24ta2V5cz48a2V5IGFwcD0iRU4iIGRiLWlkPSJldHZmc3JwMGNyZHQ1
cWV0cHN0eDAyczQyOXN3enZ6d2FycDkiPjI1MjM8L2tleT48L2ZvcmVpZ24ta2V5cz48cmVmLXR5
cGUgbmFtZT0iSm91cm5hbCBBcnRpY2xlIj4xNzwvcmVmLXR5cGU+PGNvbnRyaWJ1dG9ycz48YXV0
aG9ycz48YXV0aG9yPlNoZW4sIEMuPC9hdXRob3I+PGF1dGhvcj5DaGVuLCBILjwvYXV0aG9yPjxh
dXRob3I+Q2hlbiwgSC48L2F1dGhvcj48YXV0aG9yPllpbiwgWS48L2F1dGhvcj48YXV0aG9yPkhh
biwgTC48L2F1dGhvcj48YXV0aG9yPkNoZW4sIEouPC9hdXRob3I+PGF1dGhvcj5UYW5nLCBTLjwv
YXV0aG9yPjxhdXRob3I+WWluLCBYLjwvYXV0aG9yPjxhdXRob3I+WmhvdSwgWi48L2F1dGhvcj48
YXV0aG9yPlpoYW5nLCBCLjwvYXV0aG9yPjxhdXRob3I+Q2hlbiwgWi48L2F1dGhvcj48L2F1dGhv
cnM+PC9jb250cmlidXRvcnM+PGF1dGgtYWRkcmVzcz5EZXBhcnRtZW50IG9mIEdhc3Ryb2ludGVz
dGluYWwgU3VyZ2VyeSwgV2VzdCBDaGluYSBIb3NwaXRhbCwgU2ljaHVhbiBVbml2ZXJzaXR5LCBD
aGVuZ2R1LCA2MTAwNDEsIFNpY2h1YW4sIENoaW5hLiYjeEQ7RGVwYXJ0bWVudCBvZiBQYXRob2xv
Z3ksIFdlc3QgQ2hpbmEgSG9zcGl0YWwsIFNpY2h1YW4gVW5pdmVyc2l0eSwgQ2hlbmdkdSwgNjEw
MDQxLCBTaWNodWFuLCBDaGluYS4mI3hEO0ludGVuc2l2ZSBDYXJlIFVuaXQsIFdlc3QgQ2hpbmEg
SG9zcGl0YWwsIFNpY2h1YW4gVW5pdmVyc2l0eSwgQ2hlbmdkdSwgNjEwMDQxLCBDaGluYS4mI3hE
O0luc3RpdHV0ZSBvZiBEaWdlc3RpdmUgU3VyZ2VyeSBhbmQgU3RhdGUga2V5IExhYm9yYXRvcnkg
b2YgQmlvdGhlcmFweSwgV2VzdCBDaGluYSBIb3NwaXRhbCwgU2ljaHVhbiBVbml2ZXJzaXR5LCBD
aGVuZ2R1LCA2MTAwNDEsIFNpY2h1YW4sIENoaW5hLiB6aG91NzY3QDE2My5jb20uJiN4RDtEZXBh
cnRtZW50IG9mIEdhc3Ryb2ludGVzdGluYWwgU3VyZ2VyeSwgV2VzdCBDaGluYSBIb3NwaXRhbCwg
U2ljaHVhbiBVbml2ZXJzaXR5LCBDaGVuZ2R1LCA2MTAwNDEsIFNpY2h1YW4sIENoaW5hLiBoeHdj
d2tAMTI2LmNvbS48L2F1dGgtYWRkcmVzcz48dGl0bGVzPjx0aXRsZT5TdXJnaWNhbCB0cmVhdG1l
bnQgYW5kIHByb2dub3NpcyBvZiBnYXN0cmljIG5ldXJvZW5kb2NyaW5lIG5lb3BsYXNtczogYSBz
aW5nbGUtY2VudGVyIGV4cGVyaWVuY2U8L3RpdGxlPjxzZWNvbmRhcnktdGl0bGU+Qk1DIEdhc3Ry
b2VudGVyb2w8L3NlY29uZGFyeS10aXRsZT48YWx0LXRpdGxlPkJNQyBnYXN0cm9lbnRlcm9sb2d5
PC9hbHQtdGl0bGU+PC90aXRsZXM+PHBlcmlvZGljYWw+PGZ1bGwtdGl0bGU+Qk1DIEdhc3Ryb2Vu
dGVyb2w8L2Z1bGwtdGl0bGU+PGFiYnItMT5CTUMgZ2FzdHJvZW50ZXJvbG9neTwvYWJici0xPjwv
cGVyaW9kaWNhbD48YWx0LXBlcmlvZGljYWw+PGZ1bGwtdGl0bGU+Qk1DIEdhc3Ryb2VudGVyb2w8
L2Z1bGwtdGl0bGU+PGFiYnItMT5CTUMgZ2FzdHJvZW50ZXJvbG9neTwvYWJici0xPjwvYWx0LXBl
cmlvZGljYWw+PHBhZ2VzPjExMTwvcGFnZXM+PHZvbHVtZT4xNjwvdm9sdW1lPjxlZGl0aW9uPjIw
MTYvMDkvMTE8L2VkaXRpb24+PGRhdGVzPjx5ZWFyPjIwMTY8L3llYXI+PC9kYXRlcz48aXNibj4x
NDcxLTIzMHg8L2lzYm4+PGFjY2Vzc2lvbi1udW0+Mjc2MTM2NTc8L2FjY2Vzc2lvbi1udW0+PHVy
bHM+PC91cmxzPjxjdXN0b20yPlBtYzUwMTY5NjI8L2N1c3RvbTI+PGVsZWN0cm9uaWMtcmVzb3Vy
Y2UtbnVtPjEwLjExODYvczEyODc2LTAxNi0wNTA1LTU8L2VsZWN0cm9uaWMtcmVzb3VyY2UtbnVt
PjxyZW1vdGUtZGF0YWJhc2UtcHJvdmlkZXI+TmxtPC9yZW1vdGUtZGF0YWJhc2UtcHJvdmlkZXI+
PGxhbmd1YWdlPmVuZzwvbGFuZ3VhZ2U+PC9yZWNvcmQ+PC9DaXRlPjxDaXRlPjxBdXRob3I+SXNo
aWRhPC9BdXRob3I+PFllYXI+MjAxMzwvWWVhcj48UmVjTnVtPjI1MjQ8L1JlY051bT48cmVjb3Jk
PjxyZWMtbnVtYmVyPjI1MjQ8L3JlYy1udW1iZXI+PGZvcmVpZ24ta2V5cz48a2V5IGFwcD0iRU4i
IGRiLWlkPSJldHZmc3JwMGNyZHQ1cWV0cHN0eDAyczQyOXN3enZ6d2FycDkiPjI1MjQ8L2tleT48
L2ZvcmVpZ24ta2V5cz48cmVmLXR5cGUgbmFtZT0iSm91cm5hbCBBcnRpY2xlIj4xNzwvcmVmLXR5
cGU+PGNvbnRyaWJ1dG9ycz48YXV0aG9ycz48YXV0aG9yPklzaGlkYSwgTS48L2F1dGhvcj48YXV0
aG9yPlNla2luZSwgUy48L2F1dGhvcj48YXV0aG9yPkZ1a2FnYXdhLCBULjwvYXV0aG9yPjxhdXRo
b3I+T2hhc2hpLCBNLjwvYXV0aG9yPjxhdXRob3I+TW9yaXRhLCBTLjwvYXV0aG9yPjxhdXRob3I+
VGFuaWd1Y2hpLCBILjwvYXV0aG9yPjxhdXRob3I+S2F0YWksIEguPC9hdXRob3I+PGF1dGhvcj5U
c3VkYSwgSC48L2F1dGhvcj48YXV0aG9yPkt1c2hpbWEsIFIuPC9hdXRob3I+PC9hdXRob3JzPjwv
Y29udHJpYnV0b3JzPjxhdXRoLWFkZHJlc3M+R2FzdHJpYyBTdXJnZXJ5IERpdmlzaW9uLCBOYXRp
b25hbCBDYW5jZXIgQ2VudGVyIEhvc3BpdGFsLCBUb2t5bywgSmFwYW4uPC9hdXRoLWFkZHJlc3M+
PHRpdGxlcz48dGl0bGU+TmV1cm9lbmRvY3JpbmUgY2FyY2lub21hIG9mIHRoZSBzdG9tYWNoOiBt
b3JwaG9sb2dpYyBhbmQgaW1tdW5vaGlzdG9jaGVtaWNhbCBjaGFyYWN0ZXJpc3RpY3MgYW5kIHBy
b2dub3NpczwvdGl0bGU+PHNlY29uZGFyeS10aXRsZT5BbSBKIFN1cmcgUGF0aG9sPC9zZWNvbmRh
cnktdGl0bGU+PGFsdC10aXRsZT5UaGUgQW1lcmljYW4gam91cm5hbCBvZiBzdXJnaWNhbCBwYXRo
b2xvZ3k8L2FsdC10aXRsZT48L3RpdGxlcz48cGVyaW9kaWNhbD48ZnVsbC10aXRsZT5BbSBKIFN1
cmcgUGF0aG9sPC9mdWxsLXRpdGxlPjxhYmJyLTE+VGhlIEFtZXJpY2FuIGpvdXJuYWwgb2Ygc3Vy
Z2ljYWwgcGF0aG9sb2d5PC9hYmJyLTE+PC9wZXJpb2RpY2FsPjxhbHQtcGVyaW9kaWNhbD48ZnVs
bC10aXRsZT5BbSBKIFN1cmcgUGF0aG9sPC9mdWxsLXRpdGxlPjxhYmJyLTE+VGhlIEFtZXJpY2Fu
IGpvdXJuYWwgb2Ygc3VyZ2ljYWwgcGF0aG9sb2d5PC9hYmJyLTE+PC9hbHQtcGVyaW9kaWNhbD48
cGFnZXM+OTQ5LTU5PC9wYWdlcz48dm9sdW1lPjM3PC92b2x1bWU+PG51bWJlcj43PC9udW1iZXI+
PGVkaXRpb24+MjAxMy8wNi8xNDwvZWRpdGlvbj48a2V5d29yZHM+PGtleXdvcmQ+QWRlbm9jYXJj
aW5vbWEvbWV0YWJvbGlzbS9tb3J0YWxpdHkvKnNlY29uZGFyeS9zdXJnZXJ5PC9rZXl3b3JkPjxr
ZXl3b3JkPkFkdWx0PC9rZXl3b3JkPjxrZXl3b3JkPkFnZWQ8L2tleXdvcmQ+PGtleXdvcmQ+QWdl
ZCwgODAgYW5kIG92ZXI8L2tleXdvcmQ+PGtleXdvcmQ+QW50aWdlbnMsIENENTYvbWV0YWJvbGlz
bTwva2V5d29yZD48a2V5d29yZD5CaW9tYXJrZXJzLCBUdW1vci9tZXRhYm9saXNtPC9rZXl3b3Jk
PjxrZXl3b3JkPkNhcmNpbm9tYSwgTmV1cm9lbmRvY3JpbmUvbWV0YWJvbGlzbS9tb3J0YWxpdHkv
KnNlY29uZGFyeS9zdXJnZXJ5PC9rZXl3b3JkPjxrZXl3b3JkPkNlbGwgU2l6ZTwva2V5d29yZD48
a2V5d29yZD5DaHJvbW9ncmFuaW4gQS9tZXRhYm9saXNtPC9rZXl3b3JkPjxrZXl3b3JkPkZlbWFs
ZTwva2V5d29yZD48a2V5d29yZD5IdW1hbnM8L2tleXdvcmQ+PGtleXdvcmQ+SW1tdW5vaGlzdG9j
aGVtaXN0cnkvbWV0aG9kczwva2V5d29yZD48a2V5d29yZD5KYXBhbi9lcGlkZW1pb2xvZ3k8L2tl
eXdvcmQ+PGtleXdvcmQ+S2FwbGFuLU1laWVyIEVzdGltYXRlPC9rZXl3b3JkPjxrZXl3b3JkPk1h
bGU8L2tleXdvcmQ+PGtleXdvcmQ+TWlkZGxlIEFnZWQ8L2tleXdvcmQ+PGtleXdvcmQ+UHJlY2Fu
Y2Vyb3VzIENvbmRpdGlvbnMvZGlhZ25vc2lzL21ldGFib2xpc208L2tleXdvcmQ+PGtleXdvcmQ+
UHJvZ25vc2lzPC9rZXl3b3JkPjxrZXl3b3JkPlN0b21hY2ggTmVvcGxhc21zL21ldGFib2xpc20v
bW9ydGFsaXR5LypwYXRob2xvZ3kvc3VyZ2VyeTwva2V5d29yZD48a2V5d29yZD5TdXJ2aXZhbCBS
YXRlPC9rZXl3b3JkPjxrZXl3b3JkPlN5bmFwdG9waHlzaW4vbWV0YWJvbGlzbTwva2V5d29yZD48
L2tleXdvcmRzPjxkYXRlcz48eWVhcj4yMDEzPC95ZWFyPjxwdWItZGF0ZXM+PGRhdGU+SnVsPC9k
YXRlPjwvcHViLWRhdGVzPjwvZGF0ZXM+PGlzYm4+MDE0Ny01MTg1PC9pc2JuPjxhY2Nlc3Npb24t
bnVtPjIzNzU5OTMxPC9hY2Nlc3Npb24tbnVtPjx1cmxzPjwvdXJscz48ZWxlY3Ryb25pYy1yZXNv
dXJjZS1udW0+MTAuMTA5Ny9QQVMuMGIwMTNlMzE4MjhmZjU5ZDwvZWxlY3Ryb25pYy1yZXNvdXJj
ZS1udW0+PHJlbW90ZS1kYXRhYmFzZS1wcm92aWRlcj5ObG08L3JlbW90ZS1kYXRhYmFzZS1wcm92
aWRlcj48bGFuZ3VhZ2U+ZW5nPC9sYW5ndWFnZT48L3JlY29yZD48L0NpdGU+PC9FbmROb3RlPn==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PEVuZE5vdGU+PENpdGU+PEF1dGhvcj5TaGVuPC9BdXRob3I+PFllYXI+MjAxNjwvWWVhcj48UmVj
TnVtPjI1MjM8L1JlY051bT48RGlzcGxheVRleHQ+PHN0eWxlIGZhY2U9InN1cGVyc2NyaXB0Ij5b
MTksIDIwXTwvc3R5bGU+PC9EaXNwbGF5VGV4dD48cmVjb3JkPjxyZWMtbnVtYmVyPjI1MjM8L3Jl
Yy1udW1iZXI+PGZvcmVpZ24ta2V5cz48a2V5IGFwcD0iRU4iIGRiLWlkPSJldHZmc3JwMGNyZHQ1
cWV0cHN0eDAyczQyOXN3enZ6d2FycDkiPjI1MjM8L2tleT48L2ZvcmVpZ24ta2V5cz48cmVmLXR5
cGUgbmFtZT0iSm91cm5hbCBBcnRpY2xlIj4xNzwvcmVmLXR5cGU+PGNvbnRyaWJ1dG9ycz48YXV0
aG9ycz48YXV0aG9yPlNoZW4sIEMuPC9hdXRob3I+PGF1dGhvcj5DaGVuLCBILjwvYXV0aG9yPjxh
dXRob3I+Q2hlbiwgSC48L2F1dGhvcj48YXV0aG9yPllpbiwgWS48L2F1dGhvcj48YXV0aG9yPkhh
biwgTC48L2F1dGhvcj48YXV0aG9yPkNoZW4sIEouPC9hdXRob3I+PGF1dGhvcj5UYW5nLCBTLjwv
YXV0aG9yPjxhdXRob3I+WWluLCBYLjwvYXV0aG9yPjxhdXRob3I+WmhvdSwgWi48L2F1dGhvcj48
YXV0aG9yPlpoYW5nLCBCLjwvYXV0aG9yPjxhdXRob3I+Q2hlbiwgWi48L2F1dGhvcj48L2F1dGhv
cnM+PC9jb250cmlidXRvcnM+PGF1dGgtYWRkcmVzcz5EZXBhcnRtZW50IG9mIEdhc3Ryb2ludGVz
dGluYWwgU3VyZ2VyeSwgV2VzdCBDaGluYSBIb3NwaXRhbCwgU2ljaHVhbiBVbml2ZXJzaXR5LCBD
aGVuZ2R1LCA2MTAwNDEsIFNpY2h1YW4sIENoaW5hLiYjeEQ7RGVwYXJ0bWVudCBvZiBQYXRob2xv
Z3ksIFdlc3QgQ2hpbmEgSG9zcGl0YWwsIFNpY2h1YW4gVW5pdmVyc2l0eSwgQ2hlbmdkdSwgNjEw
MDQxLCBTaWNodWFuLCBDaGluYS4mI3hEO0ludGVuc2l2ZSBDYXJlIFVuaXQsIFdlc3QgQ2hpbmEg
SG9zcGl0YWwsIFNpY2h1YW4gVW5pdmVyc2l0eSwgQ2hlbmdkdSwgNjEwMDQxLCBDaGluYS4mI3hE
O0luc3RpdHV0ZSBvZiBEaWdlc3RpdmUgU3VyZ2VyeSBhbmQgU3RhdGUga2V5IExhYm9yYXRvcnkg
b2YgQmlvdGhlcmFweSwgV2VzdCBDaGluYSBIb3NwaXRhbCwgU2ljaHVhbiBVbml2ZXJzaXR5LCBD
aGVuZ2R1LCA2MTAwNDEsIFNpY2h1YW4sIENoaW5hLiB6aG91NzY3QDE2My5jb20uJiN4RDtEZXBh
cnRtZW50IG9mIEdhc3Ryb2ludGVzdGluYWwgU3VyZ2VyeSwgV2VzdCBDaGluYSBIb3NwaXRhbCwg
U2ljaHVhbiBVbml2ZXJzaXR5LCBDaGVuZ2R1LCA2MTAwNDEsIFNpY2h1YW4sIENoaW5hLiBoeHdj
d2tAMTI2LmNvbS48L2F1dGgtYWRkcmVzcz48dGl0bGVzPjx0aXRsZT5TdXJnaWNhbCB0cmVhdG1l
bnQgYW5kIHByb2dub3NpcyBvZiBnYXN0cmljIG5ldXJvZW5kb2NyaW5lIG5lb3BsYXNtczogYSBz
aW5nbGUtY2VudGVyIGV4cGVyaWVuY2U8L3RpdGxlPjxzZWNvbmRhcnktdGl0bGU+Qk1DIEdhc3Ry
b2VudGVyb2w8L3NlY29uZGFyeS10aXRsZT48YWx0LXRpdGxlPkJNQyBnYXN0cm9lbnRlcm9sb2d5
PC9hbHQtdGl0bGU+PC90aXRsZXM+PHBlcmlvZGljYWw+PGZ1bGwtdGl0bGU+Qk1DIEdhc3Ryb2Vu
dGVyb2w8L2Z1bGwtdGl0bGU+PGFiYnItMT5CTUMgZ2FzdHJvZW50ZXJvbG9neTwvYWJici0xPjwv
cGVyaW9kaWNhbD48YWx0LXBlcmlvZGljYWw+PGZ1bGwtdGl0bGU+Qk1DIEdhc3Ryb2VudGVyb2w8
L2Z1bGwtdGl0bGU+PGFiYnItMT5CTUMgZ2FzdHJvZW50ZXJvbG9neTwvYWJici0xPjwvYWx0LXBl
cmlvZGljYWw+PHBhZ2VzPjExMTwvcGFnZXM+PHZvbHVtZT4xNjwvdm9sdW1lPjxlZGl0aW9uPjIw
MTYvMDkvMTE8L2VkaXRpb24+PGRhdGVzPjx5ZWFyPjIwMTY8L3llYXI+PC9kYXRlcz48aXNibj4x
NDcxLTIzMHg8L2lzYm4+PGFjY2Vzc2lvbi1udW0+Mjc2MTM2NTc8L2FjY2Vzc2lvbi1udW0+PHVy
bHM+PC91cmxzPjxjdXN0b20yPlBtYzUwMTY5NjI8L2N1c3RvbTI+PGVsZWN0cm9uaWMtcmVzb3Vy
Y2UtbnVtPjEwLjExODYvczEyODc2LTAxNi0wNTA1LTU8L2VsZWN0cm9uaWMtcmVzb3VyY2UtbnVt
PjxyZW1vdGUtZGF0YWJhc2UtcHJvdmlkZXI+TmxtPC9yZW1vdGUtZGF0YWJhc2UtcHJvdmlkZXI+
PGxhbmd1YWdlPmVuZzwvbGFuZ3VhZ2U+PC9yZWNvcmQ+PC9DaXRlPjxDaXRlPjxBdXRob3I+SXNo
aWRhPC9BdXRob3I+PFllYXI+MjAxMzwvWWVhcj48UmVjTnVtPjI1MjQ8L1JlY051bT48cmVjb3Jk
PjxyZWMtbnVtYmVyPjI1MjQ8L3JlYy1udW1iZXI+PGZvcmVpZ24ta2V5cz48a2V5IGFwcD0iRU4i
IGRiLWlkPSJldHZmc3JwMGNyZHQ1cWV0cHN0eDAyczQyOXN3enZ6d2FycDkiPjI1MjQ8L2tleT48
L2ZvcmVpZ24ta2V5cz48cmVmLXR5cGUgbmFtZT0iSm91cm5hbCBBcnRpY2xlIj4xNzwvcmVmLXR5
cGU+PGNvbnRyaWJ1dG9ycz48YXV0aG9ycz48YXV0aG9yPklzaGlkYSwgTS48L2F1dGhvcj48YXV0
aG9yPlNla2luZSwgUy48L2F1dGhvcj48YXV0aG9yPkZ1a2FnYXdhLCBULjwvYXV0aG9yPjxhdXRo
b3I+T2hhc2hpLCBNLjwvYXV0aG9yPjxhdXRob3I+TW9yaXRhLCBTLjwvYXV0aG9yPjxhdXRob3I+
VGFuaWd1Y2hpLCBILjwvYXV0aG9yPjxhdXRob3I+S2F0YWksIEguPC9hdXRob3I+PGF1dGhvcj5U
c3VkYSwgSC48L2F1dGhvcj48YXV0aG9yPkt1c2hpbWEsIFIuPC9hdXRob3I+PC9hdXRob3JzPjwv
Y29udHJpYnV0b3JzPjxhdXRoLWFkZHJlc3M+R2FzdHJpYyBTdXJnZXJ5IERpdmlzaW9uLCBOYXRp
b25hbCBDYW5jZXIgQ2VudGVyIEhvc3BpdGFsLCBUb2t5bywgSmFwYW4uPC9hdXRoLWFkZHJlc3M+
PHRpdGxlcz48dGl0bGU+TmV1cm9lbmRvY3JpbmUgY2FyY2lub21hIG9mIHRoZSBzdG9tYWNoOiBt
b3JwaG9sb2dpYyBhbmQgaW1tdW5vaGlzdG9jaGVtaWNhbCBjaGFyYWN0ZXJpc3RpY3MgYW5kIHBy
b2dub3NpczwvdGl0bGU+PHNlY29uZGFyeS10aXRsZT5BbSBKIFN1cmcgUGF0aG9sPC9zZWNvbmRh
cnktdGl0bGU+PGFsdC10aXRsZT5UaGUgQW1lcmljYW4gam91cm5hbCBvZiBzdXJnaWNhbCBwYXRo
b2xvZ3k8L2FsdC10aXRsZT48L3RpdGxlcz48cGVyaW9kaWNhbD48ZnVsbC10aXRsZT5BbSBKIFN1
cmcgUGF0aG9sPC9mdWxsLXRpdGxlPjxhYmJyLTE+VGhlIEFtZXJpY2FuIGpvdXJuYWwgb2Ygc3Vy
Z2ljYWwgcGF0aG9sb2d5PC9hYmJyLTE+PC9wZXJpb2RpY2FsPjxhbHQtcGVyaW9kaWNhbD48ZnVs
bC10aXRsZT5BbSBKIFN1cmcgUGF0aG9sPC9mdWxsLXRpdGxlPjxhYmJyLTE+VGhlIEFtZXJpY2Fu
IGpvdXJuYWwgb2Ygc3VyZ2ljYWwgcGF0aG9sb2d5PC9hYmJyLTE+PC9hbHQtcGVyaW9kaWNhbD48
cGFnZXM+OTQ5LTU5PC9wYWdlcz48dm9sdW1lPjM3PC92b2x1bWU+PG51bWJlcj43PC9udW1iZXI+
PGVkaXRpb24+MjAxMy8wNi8xNDwvZWRpdGlvbj48a2V5d29yZHM+PGtleXdvcmQ+QWRlbm9jYXJj
aW5vbWEvbWV0YWJvbGlzbS9tb3J0YWxpdHkvKnNlY29uZGFyeS9zdXJnZXJ5PC9rZXl3b3JkPjxr
ZXl3b3JkPkFkdWx0PC9rZXl3b3JkPjxrZXl3b3JkPkFnZWQ8L2tleXdvcmQ+PGtleXdvcmQ+QWdl
ZCwgODAgYW5kIG92ZXI8L2tleXdvcmQ+PGtleXdvcmQ+QW50aWdlbnMsIENENTYvbWV0YWJvbGlz
bTwva2V5d29yZD48a2V5d29yZD5CaW9tYXJrZXJzLCBUdW1vci9tZXRhYm9saXNtPC9rZXl3b3Jk
PjxrZXl3b3JkPkNhcmNpbm9tYSwgTmV1cm9lbmRvY3JpbmUvbWV0YWJvbGlzbS9tb3J0YWxpdHkv
KnNlY29uZGFyeS9zdXJnZXJ5PC9rZXl3b3JkPjxrZXl3b3JkPkNlbGwgU2l6ZTwva2V5d29yZD48
a2V5d29yZD5DaHJvbW9ncmFuaW4gQS9tZXRhYm9saXNtPC9rZXl3b3JkPjxrZXl3b3JkPkZlbWFs
ZTwva2V5d29yZD48a2V5d29yZD5IdW1hbnM8L2tleXdvcmQ+PGtleXdvcmQ+SW1tdW5vaGlzdG9j
aGVtaXN0cnkvbWV0aG9kczwva2V5d29yZD48a2V5d29yZD5KYXBhbi9lcGlkZW1pb2xvZ3k8L2tl
eXdvcmQ+PGtleXdvcmQ+S2FwbGFuLU1laWVyIEVzdGltYXRlPC9rZXl3b3JkPjxrZXl3b3JkPk1h
bGU8L2tleXdvcmQ+PGtleXdvcmQ+TWlkZGxlIEFnZWQ8L2tleXdvcmQ+PGtleXdvcmQ+UHJlY2Fu
Y2Vyb3VzIENvbmRpdGlvbnMvZGlhZ25vc2lzL21ldGFib2xpc208L2tleXdvcmQ+PGtleXdvcmQ+
UHJvZ25vc2lzPC9rZXl3b3JkPjxrZXl3b3JkPlN0b21hY2ggTmVvcGxhc21zL21ldGFib2xpc20v
bW9ydGFsaXR5LypwYXRob2xvZ3kvc3VyZ2VyeTwva2V5d29yZD48a2V5d29yZD5TdXJ2aXZhbCBS
YXRlPC9rZXl3b3JkPjxrZXl3b3JkPlN5bmFwdG9waHlzaW4vbWV0YWJvbGlzbTwva2V5d29yZD48
L2tleXdvcmRzPjxkYXRlcz48eWVhcj4yMDEzPC95ZWFyPjxwdWItZGF0ZXM+PGRhdGU+SnVsPC9k
YXRlPjwvcHViLWRhdGVzPjwvZGF0ZXM+PGlzYm4+MDE0Ny01MTg1PC9pc2JuPjxhY2Nlc3Npb24t
bnVtPjIzNzU5OTMxPC9hY2Nlc3Npb24tbnVtPjx1cmxzPjwvdXJscz48ZWxlY3Ryb25pYy1yZXNv
dXJjZS1udW0+MTAuMTA5Ny9QQVMuMGIwMTNlMzE4MjhmZjU5ZDwvZWxlY3Ryb25pYy1yZXNvdXJj
ZS1udW0+PHJlbW90ZS1kYXRhYmFzZS1wcm92aWRlcj5ObG08L3JlbW90ZS1kYXRhYmFzZS1wcm92
aWRlcj48bGFuZ3VhZ2U+ZW5nPC9sYW5ndWFnZT48L3JlY29yZD48L0NpdGU+PC9FbmROb3RlPn==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2439A9" w:rsidRPr="0079509D">
        <w:rPr>
          <w:rFonts w:ascii="Book Antiqua" w:hAnsi="Book Antiqua"/>
          <w:color w:val="000000"/>
          <w:sz w:val="24"/>
          <w:szCs w:val="24"/>
        </w:rPr>
      </w:r>
      <w:r w:rsidR="002439A9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19" w:tooltip="Shen, 2016 #2523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19</w:t>
        </w:r>
      </w:hyperlink>
      <w:r w:rsidR="00D83316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,</w:t>
      </w:r>
      <w:hyperlink w:anchor="_ENREF_20" w:tooltip="Ishida, 2013 #2524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20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2439A9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2439A9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2C32A1" w:rsidRPr="0079509D">
        <w:rPr>
          <w:rFonts w:ascii="Book Antiqua" w:hAnsi="Book Antiqua"/>
          <w:color w:val="000000"/>
          <w:sz w:val="24"/>
          <w:szCs w:val="24"/>
        </w:rPr>
        <w:t xml:space="preserve">NECs </w:t>
      </w:r>
      <w:r w:rsidR="005073B0" w:rsidRPr="0079509D">
        <w:rPr>
          <w:rFonts w:ascii="Book Antiqua" w:hAnsi="Book Antiqua"/>
          <w:color w:val="000000"/>
          <w:sz w:val="24"/>
          <w:szCs w:val="24"/>
        </w:rPr>
        <w:t xml:space="preserve">can occur in almost every site throughout the body, also they can originate from each part of the stomach. </w:t>
      </w:r>
      <w:r w:rsidR="002439A9" w:rsidRPr="0079509D">
        <w:rPr>
          <w:rFonts w:ascii="Book Antiqua" w:hAnsi="Book Antiqua"/>
          <w:color w:val="000000"/>
          <w:sz w:val="24"/>
          <w:szCs w:val="24"/>
        </w:rPr>
        <w:t>G-NECs usually arose in the upper third of stomach</w:t>
      </w:r>
      <w:r w:rsidR="007F5869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PEVuZE5vdGU+PENpdGU+PEF1dGhvcj5TaGVuPC9BdXRob3I+PFllYXI+MjAxNjwvWWVhcj48UmVj
TnVtPjI1MjM8L1JlY051bT48RGlzcGxheVRleHQ+PHN0eWxlIGZhY2U9InN1cGVyc2NyaXB0Ij5b
MTldPC9zdHlsZT48L0Rpc3BsYXlUZXh0PjxyZWNvcmQ+PHJlYy1udW1iZXI+MjUyMzwvcmVjLW51
bWJlcj48Zm9yZWlnbi1rZXlzPjxrZXkgYXBwPSJFTiIgZGItaWQ9ImV0dmZzcnAwY3JkdDVxZXRw
c3R4MDJzNDI5c3d6dnp3YXJwOSI+MjUyMzwva2V5PjwvZm9yZWlnbi1rZXlzPjxyZWYtdHlwZSBu
YW1lPSJKb3VybmFsIEFydGljbGUiPjE3PC9yZWYtdHlwZT48Y29udHJpYnV0b3JzPjxhdXRob3Jz
PjxhdXRob3I+U2hlbiwgQy48L2F1dGhvcj48YXV0aG9yPkNoZW4sIEguPC9hdXRob3I+PGF1dGhv
cj5DaGVuLCBILjwvYXV0aG9yPjxhdXRob3I+WWluLCBZLjwvYXV0aG9yPjxhdXRob3I+SGFuLCBM
LjwvYXV0aG9yPjxhdXRob3I+Q2hlbiwgSi48L2F1dGhvcj48YXV0aG9yPlRhbmcsIFMuPC9hdXRo
b3I+PGF1dGhvcj5ZaW4sIFguPC9hdXRob3I+PGF1dGhvcj5aaG91LCBaLjwvYXV0aG9yPjxhdXRo
b3I+WmhhbmcsIEIuPC9hdXRob3I+PGF1dGhvcj5DaGVuLCBaLjwvYXV0aG9yPjwvYXV0aG9ycz48
L2NvbnRyaWJ1dG9ycz48YXV0aC1hZGRyZXNzPkRlcGFydG1lbnQgb2YgR2FzdHJvaW50ZXN0aW5h
bCBTdXJnZXJ5LCBXZXN0IENoaW5hIEhvc3BpdGFsLCBTaWNodWFuIFVuaXZlcnNpdHksIENoZW5n
ZHUsIDYxMDA0MSwgU2ljaHVhbiwgQ2hpbmEuJiN4RDtEZXBhcnRtZW50IG9mIFBhdGhvbG9neSwg
V2VzdCBDaGluYSBIb3NwaXRhbCwgU2ljaHVhbiBVbml2ZXJzaXR5LCBDaGVuZ2R1LCA2MTAwNDEs
IFNpY2h1YW4sIENoaW5hLiYjeEQ7SW50ZW5zaXZlIENhcmUgVW5pdCwgV2VzdCBDaGluYSBIb3Nw
aXRhbCwgU2ljaHVhbiBVbml2ZXJzaXR5LCBDaGVuZ2R1LCA2MTAwNDEsIENoaW5hLiYjeEQ7SW5z
dGl0dXRlIG9mIERpZ2VzdGl2ZSBTdXJnZXJ5IGFuZCBTdGF0ZSBrZXkgTGFib3JhdG9yeSBvZiBC
aW90aGVyYXB5LCBXZXN0IENoaW5hIEhvc3BpdGFsLCBTaWNodWFuIFVuaXZlcnNpdHksIENoZW5n
ZHUsIDYxMDA0MSwgU2ljaHVhbiwgQ2hpbmEuIHpob3U3NjdAMTYzLmNvbS4mI3hEO0RlcGFydG1l
bnQgb2YgR2FzdHJvaW50ZXN0aW5hbCBTdXJnZXJ5LCBXZXN0IENoaW5hIEhvc3BpdGFsLCBTaWNo
dWFuIFVuaXZlcnNpdHksIENoZW5nZHUsIDYxMDA0MSwgU2ljaHVhbiwgQ2hpbmEuIGh4d2N3a0Ax
MjYuY29tLjwvYXV0aC1hZGRyZXNzPjx0aXRsZXM+PHRpdGxlPlN1cmdpY2FsIHRyZWF0bWVudCBh
bmQgcHJvZ25vc2lzIG9mIGdhc3RyaWMgbmV1cm9lbmRvY3JpbmUgbmVvcGxhc21zOiBhIHNpbmds
ZS1jZW50ZXIgZXhwZXJpZW5jZTwvdGl0bGU+PHNlY29uZGFyeS10aXRsZT5CTUMgR2FzdHJvZW50
ZXJvbDwvc2Vjb25kYXJ5LXRpdGxlPjxhbHQtdGl0bGU+Qk1DIGdhc3Ryb2VudGVyb2xvZ3k8L2Fs
dC10aXRsZT48L3RpdGxlcz48cGVyaW9kaWNhbD48ZnVsbC10aXRsZT5CTUMgR2FzdHJvZW50ZXJv
bDwvZnVsbC10aXRsZT48YWJici0xPkJNQyBnYXN0cm9lbnRlcm9sb2d5PC9hYmJyLTE+PC9wZXJp
b2RpY2FsPjxhbHQtcGVyaW9kaWNhbD48ZnVsbC10aXRsZT5CTUMgR2FzdHJvZW50ZXJvbDwvZnVs
bC10aXRsZT48YWJici0xPkJNQyBnYXN0cm9lbnRlcm9sb2d5PC9hYmJyLTE+PC9hbHQtcGVyaW9k
aWNhbD48cGFnZXM+MTExPC9wYWdlcz48dm9sdW1lPjE2PC92b2x1bWU+PGVkaXRpb24+MjAxNi8w
OS8xMTwvZWRpdGlvbj48ZGF0ZXM+PHllYXI+MjAxNjwveWVhcj48L2RhdGVzPjxpc2JuPjE0NzEt
MjMweDwvaXNibj48YWNjZXNzaW9uLW51bT4yNzYxMzY1NzwvYWNjZXNzaW9uLW51bT48dXJscz48
L3VybHM+PGN1c3RvbTI+UG1jNTAxNjk2MjwvY3VzdG9tMj48ZWxlY3Ryb25pYy1yZXNvdXJjZS1u
dW0+MTAuMTE4Ni9zMTI4NzYtMDE2LTA1MDUtNTwvZWxlY3Ryb25pYy1yZXNvdXJjZS1udW0+PHJl
bW90ZS1kYXRhYmFzZS1wcm92aWRlcj5ObG08L3JlbW90ZS1kYXRhYmFzZS1wcm92aWRlcj48bGFu
Z3VhZ2U+ZW5nPC9sYW5ndWFnZT48L3JlY29yZD48L0NpdGU+PC9FbmROb3RlPn==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PEVuZE5vdGU+PENpdGU+PEF1dGhvcj5TaGVuPC9BdXRob3I+PFllYXI+MjAxNjwvWWVhcj48UmVj
TnVtPjI1MjM8L1JlY051bT48RGlzcGxheVRleHQ+PHN0eWxlIGZhY2U9InN1cGVyc2NyaXB0Ij5b
MTldPC9zdHlsZT48L0Rpc3BsYXlUZXh0PjxyZWNvcmQ+PHJlYy1udW1iZXI+MjUyMzwvcmVjLW51
bWJlcj48Zm9yZWlnbi1rZXlzPjxrZXkgYXBwPSJFTiIgZGItaWQ9ImV0dmZzcnAwY3JkdDVxZXRw
c3R4MDJzNDI5c3d6dnp3YXJwOSI+MjUyMzwva2V5PjwvZm9yZWlnbi1rZXlzPjxyZWYtdHlwZSBu
YW1lPSJKb3VybmFsIEFydGljbGUiPjE3PC9yZWYtdHlwZT48Y29udHJpYnV0b3JzPjxhdXRob3Jz
PjxhdXRob3I+U2hlbiwgQy48L2F1dGhvcj48YXV0aG9yPkNoZW4sIEguPC9hdXRob3I+PGF1dGhv
cj5DaGVuLCBILjwvYXV0aG9yPjxhdXRob3I+WWluLCBZLjwvYXV0aG9yPjxhdXRob3I+SGFuLCBM
LjwvYXV0aG9yPjxhdXRob3I+Q2hlbiwgSi48L2F1dGhvcj48YXV0aG9yPlRhbmcsIFMuPC9hdXRo
b3I+PGF1dGhvcj5ZaW4sIFguPC9hdXRob3I+PGF1dGhvcj5aaG91LCBaLjwvYXV0aG9yPjxhdXRo
b3I+WmhhbmcsIEIuPC9hdXRob3I+PGF1dGhvcj5DaGVuLCBaLjwvYXV0aG9yPjwvYXV0aG9ycz48
L2NvbnRyaWJ1dG9ycz48YXV0aC1hZGRyZXNzPkRlcGFydG1lbnQgb2YgR2FzdHJvaW50ZXN0aW5h
bCBTdXJnZXJ5LCBXZXN0IENoaW5hIEhvc3BpdGFsLCBTaWNodWFuIFVuaXZlcnNpdHksIENoZW5n
ZHUsIDYxMDA0MSwgU2ljaHVhbiwgQ2hpbmEuJiN4RDtEZXBhcnRtZW50IG9mIFBhdGhvbG9neSwg
V2VzdCBDaGluYSBIb3NwaXRhbCwgU2ljaHVhbiBVbml2ZXJzaXR5LCBDaGVuZ2R1LCA2MTAwNDEs
IFNpY2h1YW4sIENoaW5hLiYjeEQ7SW50ZW5zaXZlIENhcmUgVW5pdCwgV2VzdCBDaGluYSBIb3Nw
aXRhbCwgU2ljaHVhbiBVbml2ZXJzaXR5LCBDaGVuZ2R1LCA2MTAwNDEsIENoaW5hLiYjeEQ7SW5z
dGl0dXRlIG9mIERpZ2VzdGl2ZSBTdXJnZXJ5IGFuZCBTdGF0ZSBrZXkgTGFib3JhdG9yeSBvZiBC
aW90aGVyYXB5LCBXZXN0IENoaW5hIEhvc3BpdGFsLCBTaWNodWFuIFVuaXZlcnNpdHksIENoZW5n
ZHUsIDYxMDA0MSwgU2ljaHVhbiwgQ2hpbmEuIHpob3U3NjdAMTYzLmNvbS4mI3hEO0RlcGFydG1l
bnQgb2YgR2FzdHJvaW50ZXN0aW5hbCBTdXJnZXJ5LCBXZXN0IENoaW5hIEhvc3BpdGFsLCBTaWNo
dWFuIFVuaXZlcnNpdHksIENoZW5nZHUsIDYxMDA0MSwgU2ljaHVhbiwgQ2hpbmEuIGh4d2N3a0Ax
MjYuY29tLjwvYXV0aC1hZGRyZXNzPjx0aXRsZXM+PHRpdGxlPlN1cmdpY2FsIHRyZWF0bWVudCBh
bmQgcHJvZ25vc2lzIG9mIGdhc3RyaWMgbmV1cm9lbmRvY3JpbmUgbmVvcGxhc21zOiBhIHNpbmds
ZS1jZW50ZXIgZXhwZXJpZW5jZTwvdGl0bGU+PHNlY29uZGFyeS10aXRsZT5CTUMgR2FzdHJvZW50
ZXJvbDwvc2Vjb25kYXJ5LXRpdGxlPjxhbHQtdGl0bGU+Qk1DIGdhc3Ryb2VudGVyb2xvZ3k8L2Fs
dC10aXRsZT48L3RpdGxlcz48cGVyaW9kaWNhbD48ZnVsbC10aXRsZT5CTUMgR2FzdHJvZW50ZXJv
bDwvZnVsbC10aXRsZT48YWJici0xPkJNQyBnYXN0cm9lbnRlcm9sb2d5PC9hYmJyLTE+PC9wZXJp
b2RpY2FsPjxhbHQtcGVyaW9kaWNhbD48ZnVsbC10aXRsZT5CTUMgR2FzdHJvZW50ZXJvbDwvZnVs
bC10aXRsZT48YWJici0xPkJNQyBnYXN0cm9lbnRlcm9sb2d5PC9hYmJyLTE+PC9hbHQtcGVyaW9k
aWNhbD48cGFnZXM+MTExPC9wYWdlcz48dm9sdW1lPjE2PC92b2x1bWU+PGVkaXRpb24+MjAxNi8w
OS8xMTwvZWRpdGlvbj48ZGF0ZXM+PHllYXI+MjAxNjwveWVhcj48L2RhdGVzPjxpc2JuPjE0NzEt
MjMweDwvaXNibj48YWNjZXNzaW9uLW51bT4yNzYxMzY1NzwvYWNjZXNzaW9uLW51bT48dXJscz48
L3VybHM+PGN1c3RvbTI+UG1jNTAxNjk2MjwvY3VzdG9tMj48ZWxlY3Ryb25pYy1yZXNvdXJjZS1u
dW0+MTAuMTE4Ni9zMTI4NzYtMDE2LTA1MDUtNTwvZWxlY3Ryb25pYy1yZXNvdXJjZS1udW0+PHJl
bW90ZS1kYXRhYmFzZS1wcm92aWRlcj5ObG08L3JlbW90ZS1kYXRhYmFzZS1wcm92aWRlcj48bGFu
Z3VhZ2U+ZW5nPC9sYW5ndWFnZT48L3JlY29yZD48L0NpdGU+PC9FbmROb3RlPn==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7F5869" w:rsidRPr="0079509D">
        <w:rPr>
          <w:rFonts w:ascii="Book Antiqua" w:hAnsi="Book Antiqua"/>
          <w:color w:val="000000"/>
          <w:sz w:val="24"/>
          <w:szCs w:val="24"/>
        </w:rPr>
      </w:r>
      <w:r w:rsidR="007F5869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19" w:tooltip="Shen, 2016 #2523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19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7F5869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2439A9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5073B0" w:rsidRPr="0079509D">
        <w:rPr>
          <w:rFonts w:ascii="Book Antiqua" w:hAnsi="Book Antiqua"/>
          <w:color w:val="000000"/>
          <w:sz w:val="24"/>
          <w:szCs w:val="24"/>
        </w:rPr>
        <w:t>In our study, nearly half (48.8</w:t>
      </w:r>
      <w:r w:rsidR="001E0F2A" w:rsidRPr="0079509D">
        <w:rPr>
          <w:rFonts w:ascii="Book Antiqua" w:hAnsi="Book Antiqua"/>
          <w:color w:val="000000"/>
          <w:sz w:val="24"/>
          <w:szCs w:val="24"/>
        </w:rPr>
        <w:t>4</w:t>
      </w:r>
      <w:r w:rsidR="005073B0" w:rsidRPr="0079509D">
        <w:rPr>
          <w:rFonts w:ascii="Book Antiqua" w:hAnsi="Book Antiqua"/>
          <w:color w:val="000000"/>
          <w:sz w:val="24"/>
          <w:szCs w:val="24"/>
        </w:rPr>
        <w:t>%) of these tumors were located in the</w:t>
      </w:r>
      <w:r w:rsidR="002439A9" w:rsidRPr="0079509D">
        <w:rPr>
          <w:rFonts w:ascii="Book Antiqua" w:hAnsi="Book Antiqua"/>
          <w:color w:val="000000"/>
          <w:sz w:val="24"/>
          <w:szCs w:val="24"/>
        </w:rPr>
        <w:t xml:space="preserve"> cardiac region of the stomach. </w:t>
      </w:r>
      <w:r w:rsidR="005073B0" w:rsidRPr="0079509D">
        <w:rPr>
          <w:rFonts w:ascii="Book Antiqua" w:hAnsi="Book Antiqua"/>
          <w:color w:val="000000"/>
          <w:sz w:val="24"/>
          <w:szCs w:val="24"/>
        </w:rPr>
        <w:t xml:space="preserve">And there seems to be some difference in survival among tumor location. </w:t>
      </w:r>
      <w:r w:rsidR="00D24A43" w:rsidRPr="0079509D">
        <w:rPr>
          <w:rFonts w:ascii="Book Antiqua" w:hAnsi="Book Antiqua"/>
          <w:color w:val="000000"/>
          <w:sz w:val="24"/>
          <w:szCs w:val="24"/>
        </w:rPr>
        <w:t xml:space="preserve">By analysis, we found patients with tumor located in the cardiac region of the stomach have a median survival of 48.0 </w:t>
      </w:r>
      <w:proofErr w:type="spellStart"/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>mo</w:t>
      </w:r>
      <w:proofErr w:type="spellEnd"/>
      <w:r w:rsidR="00D24A43" w:rsidRPr="0079509D">
        <w:rPr>
          <w:rFonts w:ascii="Book Antiqua" w:hAnsi="Book Antiqua"/>
          <w:color w:val="000000"/>
          <w:sz w:val="24"/>
          <w:szCs w:val="24"/>
        </w:rPr>
        <w:t xml:space="preserve">, gastric corpus 16.25 </w:t>
      </w:r>
      <w:proofErr w:type="spellStart"/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>mo</w:t>
      </w:r>
      <w:proofErr w:type="spellEnd"/>
      <w:r w:rsidR="00D24A43" w:rsidRPr="0079509D">
        <w:rPr>
          <w:rFonts w:ascii="Book Antiqua" w:hAnsi="Book Antiqua"/>
          <w:color w:val="000000"/>
          <w:sz w:val="24"/>
          <w:szCs w:val="24"/>
        </w:rPr>
        <w:t xml:space="preserve">, gastric antrum 19.0 </w:t>
      </w:r>
      <w:proofErr w:type="spellStart"/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>mo</w:t>
      </w:r>
      <w:proofErr w:type="spellEnd"/>
      <w:r w:rsidR="00D24A43" w:rsidRPr="0079509D">
        <w:rPr>
          <w:rFonts w:ascii="Book Antiqua" w:hAnsi="Book Antiqua"/>
          <w:color w:val="000000"/>
          <w:sz w:val="24"/>
          <w:szCs w:val="24"/>
        </w:rPr>
        <w:t xml:space="preserve">, and residual stomach anastomosis 45.5 </w:t>
      </w:r>
      <w:proofErr w:type="spellStart"/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>mo</w:t>
      </w:r>
      <w:proofErr w:type="spellEnd"/>
      <w:r w:rsidR="00D24A43" w:rsidRPr="0079509D">
        <w:rPr>
          <w:rFonts w:ascii="Book Antiqua" w:hAnsi="Book Antiqua"/>
          <w:color w:val="000000"/>
          <w:sz w:val="24"/>
          <w:szCs w:val="24"/>
        </w:rPr>
        <w:t>, but there was only statistic difference between cardiac region and corpus of the stomach.</w:t>
      </w:r>
      <w:r w:rsidR="00801B3B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DB1A15" w:rsidRPr="0079509D" w:rsidRDefault="00332575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 xml:space="preserve">Depending on </w:t>
      </w:r>
      <w:r w:rsidR="00445630" w:rsidRPr="0079509D">
        <w:rPr>
          <w:rFonts w:ascii="Book Antiqua" w:hAnsi="Book Antiqua"/>
          <w:color w:val="000000"/>
          <w:sz w:val="24"/>
          <w:szCs w:val="24"/>
        </w:rPr>
        <w:t xml:space="preserve">the presence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or absence </w:t>
      </w:r>
      <w:r w:rsidR="00445630" w:rsidRPr="0079509D">
        <w:rPr>
          <w:rFonts w:ascii="Book Antiqua" w:hAnsi="Book Antiqua"/>
          <w:color w:val="000000"/>
          <w:sz w:val="24"/>
          <w:szCs w:val="24"/>
        </w:rPr>
        <w:t xml:space="preserve">of characteristic hormonal syndromes, NENs can be classified as functioning or nonfunctioning. </w:t>
      </w:r>
      <w:r w:rsidRPr="0079509D">
        <w:rPr>
          <w:rFonts w:ascii="Book Antiqua" w:hAnsi="Book Antiqua"/>
          <w:color w:val="000000"/>
          <w:sz w:val="24"/>
          <w:szCs w:val="24"/>
        </w:rPr>
        <w:t>F</w:t>
      </w:r>
      <w:r w:rsidR="00445630" w:rsidRPr="0079509D">
        <w:rPr>
          <w:rFonts w:ascii="Book Antiqua" w:hAnsi="Book Antiqua"/>
          <w:color w:val="000000"/>
          <w:sz w:val="24"/>
          <w:szCs w:val="24"/>
        </w:rPr>
        <w:t>unction</w:t>
      </w:r>
      <w:r w:rsidR="00086391" w:rsidRPr="0079509D">
        <w:rPr>
          <w:rFonts w:ascii="Book Antiqua" w:hAnsi="Book Antiqua"/>
          <w:color w:val="000000"/>
          <w:sz w:val="24"/>
          <w:szCs w:val="24"/>
        </w:rPr>
        <w:t>ing</w:t>
      </w:r>
      <w:r w:rsidR="00445630" w:rsidRPr="0079509D">
        <w:rPr>
          <w:rFonts w:ascii="Book Antiqua" w:hAnsi="Book Antiqua"/>
          <w:color w:val="000000"/>
          <w:sz w:val="24"/>
          <w:szCs w:val="24"/>
        </w:rPr>
        <w:t xml:space="preserve"> NENs have the ability to produce and secret</w:t>
      </w:r>
      <w:r w:rsidRPr="0079509D">
        <w:rPr>
          <w:rFonts w:ascii="Book Antiqua" w:hAnsi="Book Antiqua"/>
          <w:color w:val="000000"/>
          <w:sz w:val="24"/>
          <w:szCs w:val="24"/>
        </w:rPr>
        <w:t>e</w:t>
      </w:r>
      <w:r w:rsidR="00445630" w:rsidRPr="0079509D">
        <w:rPr>
          <w:rFonts w:ascii="Book Antiqua" w:hAnsi="Book Antiqua"/>
          <w:color w:val="000000"/>
          <w:sz w:val="24"/>
          <w:szCs w:val="24"/>
        </w:rPr>
        <w:t xml:space="preserve"> certain hormones, such as insulin, gastrin, vaso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active </w:t>
      </w:r>
      <w:r w:rsidR="00445630" w:rsidRPr="0079509D">
        <w:rPr>
          <w:rFonts w:ascii="Book Antiqua" w:hAnsi="Book Antiqua"/>
          <w:color w:val="000000"/>
          <w:sz w:val="24"/>
          <w:szCs w:val="24"/>
        </w:rPr>
        <w:t>intestinal polypeptide, histamine, bradykinin, 5-hydroxytryptamine</w:t>
      </w:r>
      <w:r w:rsidRPr="0079509D">
        <w:rPr>
          <w:rFonts w:ascii="Book Antiqua" w:hAnsi="Book Antiqua"/>
          <w:color w:val="000000"/>
          <w:sz w:val="24"/>
          <w:szCs w:val="24"/>
        </w:rPr>
        <w:t>,</w:t>
      </w:r>
      <w:r w:rsidR="00445630" w:rsidRPr="0079509D">
        <w:rPr>
          <w:rFonts w:ascii="Book Antiqua" w:hAnsi="Book Antiqua"/>
          <w:color w:val="000000"/>
          <w:sz w:val="24"/>
          <w:szCs w:val="24"/>
        </w:rPr>
        <w:t xml:space="preserve"> and substance </w:t>
      </w:r>
      <w:r w:rsidRPr="0079509D">
        <w:rPr>
          <w:rFonts w:ascii="Book Antiqua" w:hAnsi="Book Antiqua"/>
          <w:color w:val="000000"/>
          <w:sz w:val="24"/>
          <w:szCs w:val="24"/>
        </w:rPr>
        <w:t>P</w:t>
      </w:r>
      <w:r w:rsidR="00445630" w:rsidRPr="0079509D">
        <w:rPr>
          <w:rFonts w:ascii="Book Antiqua" w:hAnsi="Book Antiqua"/>
          <w:color w:val="000000"/>
          <w:sz w:val="24"/>
          <w:szCs w:val="24"/>
        </w:rPr>
        <w:t xml:space="preserve">, causing hypoglycemia, diarrhea, palpitation, tachycardia, anxiety, </w:t>
      </w:r>
      <w:r w:rsidRPr="0079509D">
        <w:rPr>
          <w:rFonts w:ascii="Book Antiqua" w:hAnsi="Book Antiqua"/>
          <w:color w:val="000000"/>
          <w:sz w:val="24"/>
          <w:szCs w:val="24"/>
        </w:rPr>
        <w:t>sweating</w:t>
      </w:r>
      <w:r w:rsidR="00445630" w:rsidRPr="0079509D">
        <w:rPr>
          <w:rFonts w:ascii="Book Antiqua" w:hAnsi="Book Antiqua"/>
          <w:color w:val="000000"/>
          <w:sz w:val="24"/>
          <w:szCs w:val="24"/>
        </w:rPr>
        <w:t>, flushing</w:t>
      </w:r>
      <w:r w:rsidRPr="0079509D">
        <w:rPr>
          <w:rFonts w:ascii="Book Antiqua" w:hAnsi="Book Antiqua"/>
          <w:color w:val="000000"/>
          <w:sz w:val="24"/>
          <w:szCs w:val="24"/>
        </w:rPr>
        <w:t>,</w:t>
      </w:r>
      <w:r w:rsidR="00445630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445630" w:rsidRPr="0079509D">
        <w:rPr>
          <w:rFonts w:ascii="Book Antiqua" w:hAnsi="Book Antiqua"/>
          <w:sz w:val="24"/>
          <w:szCs w:val="24"/>
        </w:rPr>
        <w:t>and so on</w:t>
      </w:r>
      <w:r w:rsidR="00692280" w:rsidRPr="0079509D">
        <w:rPr>
          <w:rFonts w:ascii="Book Antiqua" w:hAnsi="Book Antiqua"/>
          <w:sz w:val="24"/>
          <w:szCs w:val="24"/>
        </w:rPr>
        <w:fldChar w:fldCharType="begin"/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 &lt;EndNote&gt;&lt;Cite&gt;&lt;Author&gt;Schott&lt;/Author&gt;&lt;Year&gt;2011&lt;/Year&gt;&lt;RecNum&gt;2250&lt;/RecNum&gt;&lt;DisplayText&gt;&lt;style face="superscript"&gt;[21]&lt;/style&gt;&lt;/DisplayText&gt;&lt;record&gt;&lt;rec-number&gt;2250&lt;/rec-number&gt;&lt;foreign-keys&gt;&lt;key app="EN" db-id="etvfsrp0crdt5qetpstx02s429swzvzwarp9"&gt;2250&lt;/key&gt;&lt;/foreign-keys&gt;&lt;ref-type name="Journal Article"&gt;17&lt;/ref-type&gt;&lt;contributors&gt;&lt;authors&gt;&lt;author&gt;Schott, M.&lt;/author&gt;&lt;author&gt;Kloppel, G.&lt;/author&gt;&lt;author&gt;Raffel, A.&lt;/author&gt;&lt;author&gt;Saleh, A.&lt;/author&gt;&lt;author&gt;Knoefel, W. T.&lt;/author&gt;&lt;author&gt;Scherbaum, W. A.&lt;/author&gt;&lt;/authors&gt;&lt;/contributors&gt;&lt;auth-address&gt;Klinik fur Endokrinologie, Diabetologie und Rheumatologie, Universitatsklinikum Dusseldorf.&lt;/auth-address&gt;&lt;titles&gt;&lt;title&gt;Neuroendocrine neoplasms of the gastrointestinal tract&lt;/title&gt;&lt;secondary-title&gt;Dtsch Arztebl Int&lt;/secondary-title&gt;&lt;alt-title&gt;Deutsches Arzteblatt international&lt;/alt-title&gt;&lt;/titles&gt;&lt;periodical&gt;&lt;full-title&gt;Dtsch Arztebl Int&lt;/full-title&gt;&lt;abbr-1&gt;Deutsches Arzteblatt international&lt;/abbr-1&gt;&lt;/periodical&gt;&lt;alt-periodical&gt;&lt;full-title&gt;Dtsch Arztebl Int&lt;/full-title&gt;&lt;abbr-1&gt;Deutsches Arzteblatt international&lt;/abbr-1&gt;&lt;/alt-periodical&gt;&lt;pages&gt;305-12&lt;/pages&gt;&lt;volume&gt;108&lt;/volume&gt;&lt;number&gt;18&lt;/number&gt;&lt;edition&gt;2011/06/02&lt;/edition&gt;&lt;keywords&gt;&lt;keyword&gt;Gastrointestinal Neoplasms/*diagnosis/*therapy&lt;/keyword&gt;&lt;keyword&gt;Humans&lt;/keyword&gt;&lt;keyword&gt;Neuroendocrine Tumors/*diagnosis/*therapy&lt;/keyword&gt;&lt;/keywords&gt;&lt;dates&gt;&lt;year&gt;2011&lt;/year&gt;&lt;pub-dates&gt;&lt;date&gt;May&lt;/date&gt;&lt;/pub-dates&gt;&lt;/dates&gt;&lt;isbn&gt;1866-0452&lt;/isbn&gt;&lt;accession-num&gt;21629514&lt;/accession-num&gt;&lt;urls&gt;&lt;/urls&gt;&lt;custom2&gt;Pmc3103981&lt;/custom2&gt;&lt;electronic-resource-num&gt;10.3238/arztebl.2011.0305&lt;/electronic-resource-num&gt;&lt;remote-database-provider&gt;Nlm&lt;/remote-database-provider&gt;&lt;language&gt;eng&lt;/language&gt;&lt;/record&gt;&lt;/Cite&gt;&lt;/EndNote&gt;</w:instrText>
      </w:r>
      <w:r w:rsidR="00692280" w:rsidRPr="0079509D">
        <w:rPr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1" w:tooltip="Schott, 2011 #2250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21</w:t>
        </w:r>
      </w:hyperlink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sz w:val="24"/>
          <w:szCs w:val="24"/>
        </w:rPr>
        <w:fldChar w:fldCharType="end"/>
      </w:r>
      <w:r w:rsidR="00DB1A15" w:rsidRPr="0079509D">
        <w:rPr>
          <w:rFonts w:ascii="Book Antiqua" w:hAnsi="Book Antiqua"/>
          <w:sz w:val="24"/>
          <w:szCs w:val="24"/>
        </w:rPr>
        <w:t xml:space="preserve">. </w:t>
      </w:r>
      <w:r w:rsidR="00EB1834" w:rsidRPr="0079509D">
        <w:rPr>
          <w:rFonts w:ascii="Book Antiqua" w:hAnsi="Book Antiqua"/>
          <w:sz w:val="24"/>
          <w:szCs w:val="24"/>
        </w:rPr>
        <w:t>But most</w:t>
      </w:r>
      <w:r w:rsidR="00EB1834" w:rsidRPr="0079509D" w:rsidDel="00E17B2D">
        <w:rPr>
          <w:rFonts w:ascii="Book Antiqua" w:hAnsi="Book Antiqua"/>
          <w:sz w:val="24"/>
          <w:szCs w:val="24"/>
        </w:rPr>
        <w:t xml:space="preserve"> </w:t>
      </w:r>
      <w:r w:rsidR="006F5649" w:rsidRPr="0079509D">
        <w:rPr>
          <w:rFonts w:ascii="Book Antiqua" w:hAnsi="Book Antiqua"/>
          <w:sz w:val="24"/>
          <w:szCs w:val="24"/>
        </w:rPr>
        <w:t xml:space="preserve">GEP-NENs </w:t>
      </w:r>
      <w:r w:rsidR="00EB1834" w:rsidRPr="0079509D">
        <w:rPr>
          <w:rFonts w:ascii="Book Antiqua" w:hAnsi="Book Antiqua"/>
          <w:sz w:val="24"/>
          <w:szCs w:val="24"/>
        </w:rPr>
        <w:t xml:space="preserve">are clinically silent. </w:t>
      </w:r>
      <w:r w:rsidR="006813C9" w:rsidRPr="0079509D">
        <w:rPr>
          <w:rFonts w:ascii="Book Antiqua" w:hAnsi="Book Antiqua"/>
          <w:sz w:val="24"/>
          <w:szCs w:val="24"/>
        </w:rPr>
        <w:t>Due to th</w:t>
      </w:r>
      <w:r w:rsidR="002122DA" w:rsidRPr="0079509D">
        <w:rPr>
          <w:rFonts w:ascii="Book Antiqua" w:hAnsi="Book Antiqua"/>
          <w:sz w:val="24"/>
          <w:szCs w:val="24"/>
        </w:rPr>
        <w:t xml:space="preserve">e absence of </w:t>
      </w:r>
      <w:r w:rsidR="008D4E60" w:rsidRPr="0079509D">
        <w:rPr>
          <w:rFonts w:ascii="Book Antiqua" w:hAnsi="Book Antiqua"/>
          <w:sz w:val="24"/>
          <w:szCs w:val="24"/>
        </w:rPr>
        <w:t>easily</w:t>
      </w:r>
      <w:r w:rsidR="008D4E60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2122DA" w:rsidRPr="0079509D">
        <w:rPr>
          <w:rFonts w:ascii="Book Antiqua" w:hAnsi="Book Antiqua"/>
          <w:color w:val="000000"/>
          <w:sz w:val="24"/>
          <w:szCs w:val="24"/>
        </w:rPr>
        <w:t>observable symptoms</w:t>
      </w:r>
      <w:r w:rsidR="00445630" w:rsidRPr="0079509D">
        <w:rPr>
          <w:rFonts w:ascii="Book Antiqua" w:hAnsi="Book Antiqua"/>
          <w:color w:val="000000"/>
          <w:sz w:val="24"/>
          <w:szCs w:val="24"/>
        </w:rPr>
        <w:t>,</w:t>
      </w:r>
      <w:r w:rsidR="006813C9" w:rsidRPr="0079509D">
        <w:rPr>
          <w:rFonts w:ascii="Book Antiqua" w:hAnsi="Book Antiqua"/>
          <w:color w:val="000000"/>
          <w:sz w:val="24"/>
          <w:szCs w:val="24"/>
        </w:rPr>
        <w:t xml:space="preserve"> non-functioning NENs are</w:t>
      </w:r>
      <w:r w:rsidR="00904FCA" w:rsidRPr="0079509D">
        <w:rPr>
          <w:rFonts w:ascii="Book Antiqua" w:hAnsi="Book Antiqua"/>
          <w:color w:val="000000"/>
          <w:sz w:val="24"/>
          <w:szCs w:val="24"/>
        </w:rPr>
        <w:t xml:space="preserve"> less</w:t>
      </w:r>
      <w:r w:rsidR="006813C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904FCA" w:rsidRPr="0079509D">
        <w:rPr>
          <w:rFonts w:ascii="Book Antiqua" w:hAnsi="Book Antiqua"/>
          <w:color w:val="000000"/>
          <w:sz w:val="24"/>
          <w:szCs w:val="24"/>
        </w:rPr>
        <w:t>likely to be detected early,</w:t>
      </w:r>
      <w:r w:rsidR="006813C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3F4EE7" w:rsidRPr="0079509D">
        <w:rPr>
          <w:rFonts w:ascii="Book Antiqua" w:hAnsi="Book Antiqua"/>
          <w:color w:val="000000"/>
          <w:sz w:val="24"/>
          <w:szCs w:val="24"/>
        </w:rPr>
        <w:t xml:space="preserve">presenting late with large primary tumors and advanced disease. </w:t>
      </w:r>
      <w:r w:rsidR="00EB1834" w:rsidRPr="0079509D">
        <w:rPr>
          <w:rFonts w:ascii="Book Antiqua" w:hAnsi="Book Antiqua"/>
          <w:color w:val="000000"/>
          <w:sz w:val="24"/>
          <w:szCs w:val="24"/>
        </w:rPr>
        <w:t>This approach is also supported by our data, which showed that none of these patients suffered characteristic horm</w:t>
      </w:r>
      <w:r w:rsidR="00D202C4" w:rsidRPr="0079509D">
        <w:rPr>
          <w:rFonts w:ascii="Book Antiqua" w:hAnsi="Book Antiqua"/>
          <w:color w:val="000000"/>
          <w:sz w:val="24"/>
          <w:szCs w:val="24"/>
        </w:rPr>
        <w:t>onal syndromes, and 72</w:t>
      </w:r>
      <w:r w:rsidR="00913722" w:rsidRPr="0079509D">
        <w:rPr>
          <w:rFonts w:ascii="Book Antiqua" w:hAnsi="Book Antiqua"/>
          <w:color w:val="000000"/>
          <w:sz w:val="24"/>
          <w:szCs w:val="24"/>
        </w:rPr>
        <w:t>.09</w:t>
      </w:r>
      <w:r w:rsidR="003968CC" w:rsidRPr="0079509D">
        <w:rPr>
          <w:rFonts w:ascii="Book Antiqua" w:hAnsi="Book Antiqua"/>
          <w:color w:val="000000"/>
          <w:sz w:val="24"/>
          <w:szCs w:val="24"/>
        </w:rPr>
        <w:t xml:space="preserve">% </w:t>
      </w:r>
      <w:r w:rsidR="00EB1834" w:rsidRPr="0079509D">
        <w:rPr>
          <w:rFonts w:ascii="Book Antiqua" w:hAnsi="Book Antiqua"/>
          <w:color w:val="000000"/>
          <w:sz w:val="24"/>
          <w:szCs w:val="24"/>
        </w:rPr>
        <w:t xml:space="preserve">of such tumors 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>were</w:t>
      </w:r>
      <w:r w:rsidR="00EB1834" w:rsidRPr="0079509D">
        <w:rPr>
          <w:rFonts w:ascii="Book Antiqua" w:hAnsi="Book Antiqua"/>
          <w:color w:val="000000"/>
          <w:sz w:val="24"/>
          <w:szCs w:val="24"/>
        </w:rPr>
        <w:t xml:space="preserve"> locally metastasized and 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>1</w:t>
      </w:r>
      <w:r w:rsidR="00913722" w:rsidRPr="0079509D">
        <w:rPr>
          <w:rFonts w:ascii="Book Antiqua" w:hAnsi="Book Antiqua"/>
          <w:color w:val="000000"/>
          <w:sz w:val="24"/>
          <w:szCs w:val="24"/>
        </w:rPr>
        <w:t>3.95</w:t>
      </w:r>
      <w:r w:rsidR="003968CC" w:rsidRPr="0079509D">
        <w:rPr>
          <w:rFonts w:ascii="Book Antiqua" w:hAnsi="Book Antiqua"/>
          <w:color w:val="000000"/>
          <w:sz w:val="24"/>
          <w:szCs w:val="24"/>
        </w:rPr>
        <w:t>%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 were</w:t>
      </w:r>
      <w:r w:rsidR="00EB1834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>liver</w:t>
      </w:r>
      <w:r w:rsidR="00EB1834" w:rsidRPr="0079509D">
        <w:rPr>
          <w:rFonts w:ascii="Book Antiqua" w:hAnsi="Book Antiqua"/>
          <w:color w:val="000000"/>
          <w:sz w:val="24"/>
          <w:szCs w:val="24"/>
        </w:rPr>
        <w:t xml:space="preserve"> metastasized when </w:t>
      </w:r>
      <w:r w:rsidR="00EB1834" w:rsidRPr="0079509D">
        <w:rPr>
          <w:rFonts w:ascii="Book Antiqua" w:hAnsi="Book Antiqua"/>
          <w:color w:val="000000"/>
          <w:sz w:val="24"/>
          <w:szCs w:val="24"/>
        </w:rPr>
        <w:lastRenderedPageBreak/>
        <w:t xml:space="preserve">diagnosed. 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And patients with </w:t>
      </w:r>
      <w:r w:rsidR="006C0050" w:rsidRPr="0079509D">
        <w:rPr>
          <w:rFonts w:ascii="Book Antiqua" w:hAnsi="Book Antiqua"/>
          <w:color w:val="000000"/>
          <w:sz w:val="24"/>
          <w:szCs w:val="24"/>
        </w:rPr>
        <w:t>liver metastasis and more than 7</w:t>
      </w:r>
      <w:r w:rsidR="000C1969" w:rsidRPr="0079509D">
        <w:rPr>
          <w:rFonts w:ascii="Book Antiqua" w:hAnsi="Book Antiqua"/>
          <w:color w:val="000000"/>
          <w:sz w:val="24"/>
          <w:szCs w:val="24"/>
        </w:rPr>
        <w:t xml:space="preserve"> lymph node metastasis had a poor prognosis. </w:t>
      </w:r>
      <w:r w:rsidR="003F4EE7" w:rsidRPr="0079509D">
        <w:rPr>
          <w:rFonts w:ascii="Book Antiqua" w:hAnsi="Book Antiqua"/>
          <w:color w:val="000000"/>
          <w:sz w:val="24"/>
          <w:szCs w:val="24"/>
        </w:rPr>
        <w:t xml:space="preserve">However, </w:t>
      </w:r>
      <w:r w:rsidR="008D4E60" w:rsidRPr="0079509D">
        <w:rPr>
          <w:rFonts w:ascii="Book Antiqua" w:hAnsi="Book Antiqua"/>
          <w:color w:val="000000"/>
          <w:sz w:val="24"/>
          <w:szCs w:val="24"/>
        </w:rPr>
        <w:t>n</w:t>
      </w:r>
      <w:r w:rsidR="003F4EE7" w:rsidRPr="0079509D">
        <w:rPr>
          <w:rFonts w:ascii="Book Antiqua" w:hAnsi="Book Antiqua"/>
          <w:color w:val="000000"/>
          <w:sz w:val="24"/>
          <w:szCs w:val="24"/>
        </w:rPr>
        <w:t xml:space="preserve">onfunctioning NENs may release bioactive amines at subclinical levels, causing nonspecific symptoms such as increased tumor mass and other </w:t>
      </w:r>
      <w:r w:rsidR="003F4EE7" w:rsidRPr="0079509D">
        <w:rPr>
          <w:rFonts w:ascii="Book Antiqua" w:hAnsi="Book Antiqua"/>
          <w:sz w:val="24"/>
          <w:szCs w:val="24"/>
        </w:rPr>
        <w:t>under-recognized syndromes</w:t>
      </w:r>
      <w:r w:rsidR="00692280" w:rsidRPr="0079509D">
        <w:rPr>
          <w:rFonts w:ascii="Book Antiqua" w:hAnsi="Book Antiqua"/>
          <w:sz w:val="24"/>
          <w:szCs w:val="24"/>
        </w:rPr>
        <w:fldChar w:fldCharType="begin"/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 &lt;EndNote&gt;&lt;Cite&gt;&lt;Author&gt;Oberg&lt;/Author&gt;&lt;Year&gt;2010&lt;/Year&gt;&lt;RecNum&gt;2251&lt;/RecNum&gt;&lt;DisplayText&gt;&lt;style face="superscript"&gt;[22]&lt;/style&gt;&lt;/DisplayText&gt;&lt;record&gt;&lt;rec-number&gt;2251&lt;/rec-number&gt;&lt;foreign-keys&gt;&lt;key app="EN" db-id="etvfsrp0crdt5qetpstx02s429swzvzwarp9"&gt;2251&lt;/key&gt;&lt;/foreign-keys&gt;&lt;ref-type name="Journal Article"&gt;17&lt;/ref-type&gt;&lt;contributors&gt;&lt;authors&gt;&lt;author&gt;Oberg, K. E.&lt;/author&gt;&lt;/authors&gt;&lt;/contributors&gt;&lt;auth-address&gt;Department of Endocrine Oncology, University Hospital, SE-751 85 Uppsala, Sweden.&lt;/auth-address&gt;&lt;titles&gt;&lt;title&gt;Gastrointestinal neuroendocrine tumors&lt;/title&gt;&lt;secondary-title&gt;Ann Oncol&lt;/secondary-title&gt;&lt;alt-title&gt;Annals of oncology : official journal of the European Society for Medical Oncology / ESMO&lt;/alt-title&gt;&lt;/titles&gt;&lt;periodical&gt;&lt;full-title&gt;Ann Oncol&lt;/full-title&gt;&lt;abbr-1&gt;Annals of oncology : official journal of the European Society for Medical Oncology / ESMO&lt;/abbr-1&gt;&lt;/periodical&gt;&lt;alt-periodical&gt;&lt;full-title&gt;Ann Oncol&lt;/full-title&gt;&lt;abbr-1&gt;Annals of oncology : official journal of the European Society for Medical Oncology / ESMO&lt;/abbr-1&gt;&lt;/alt-periodical&gt;&lt;pages&gt;vii72-80&lt;/pages&gt;&lt;volume&gt;21 Suppl 7&lt;/volume&gt;&lt;edition&gt;2010/10/15&lt;/edition&gt;&lt;keywords&gt;&lt;keyword&gt;Algorithms&lt;/keyword&gt;&lt;keyword&gt;Antineoplastic Combined Chemotherapy Protocols/therapeutic use&lt;/keyword&gt;&lt;keyword&gt;Digestive System Surgical Procedures/methods&lt;/keyword&gt;&lt;keyword&gt;Gastrointestinal Neoplasms/classification/diagnosis/epidemiology/*therapy&lt;/keyword&gt;&lt;keyword&gt;Humans&lt;/keyword&gt;&lt;keyword&gt;Medical Oncology/methods&lt;/keyword&gt;&lt;keyword&gt;Neuroendocrine Tumors/classification/diagnosis/epidemiology/*therapy&lt;/keyword&gt;&lt;/keywords&gt;&lt;dates&gt;&lt;year&gt;2010&lt;/year&gt;&lt;pub-dates&gt;&lt;date&gt;Oct&lt;/date&gt;&lt;/pub-dates&gt;&lt;/dates&gt;&lt;isbn&gt;0923-7534&lt;/isbn&gt;&lt;accession-num&gt;20943646&lt;/accession-num&gt;&lt;urls&gt;&lt;/urls&gt;&lt;electronic-resource-num&gt;10.1093/annonc/mdq290&lt;/electronic-resource-num&gt;&lt;remote-database-provider&gt;Nlm&lt;/remote-database-provider&gt;&lt;language&gt;eng&lt;/language&gt;&lt;/record&gt;&lt;/Cite&gt;&lt;/EndNote&gt;</w:instrText>
      </w:r>
      <w:r w:rsidR="00692280" w:rsidRPr="0079509D">
        <w:rPr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2" w:tooltip="Oberg, 2010 #2251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22</w:t>
        </w:r>
      </w:hyperlink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sz w:val="24"/>
          <w:szCs w:val="24"/>
        </w:rPr>
        <w:fldChar w:fldCharType="end"/>
      </w:r>
      <w:r w:rsidR="00DB1A15" w:rsidRPr="0079509D">
        <w:rPr>
          <w:rFonts w:ascii="Book Antiqua" w:hAnsi="Book Antiqua"/>
          <w:sz w:val="24"/>
          <w:szCs w:val="24"/>
        </w:rPr>
        <w:t>.</w:t>
      </w:r>
    </w:p>
    <w:p w:rsidR="00B84D39" w:rsidRPr="0079509D" w:rsidRDefault="005C7AF2" w:rsidP="0079509D">
      <w:pPr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 xml:space="preserve">Standard </w:t>
      </w:r>
      <w:r w:rsidR="002B4EF4" w:rsidRPr="0079509D">
        <w:rPr>
          <w:rFonts w:ascii="Book Antiqua" w:hAnsi="Book Antiqua"/>
          <w:color w:val="000000"/>
          <w:sz w:val="24"/>
          <w:szCs w:val="24"/>
        </w:rPr>
        <w:t xml:space="preserve">therapy </w:t>
      </w:r>
      <w:r w:rsidRPr="0079509D">
        <w:rPr>
          <w:rFonts w:ascii="Book Antiqua" w:hAnsi="Book Antiqua"/>
          <w:color w:val="000000"/>
          <w:sz w:val="24"/>
          <w:szCs w:val="24"/>
        </w:rPr>
        <w:t>is still lack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>ing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for GEP-NENs, b</w:t>
      </w:r>
      <w:r w:rsidR="00376460" w:rsidRPr="0079509D">
        <w:rPr>
          <w:rFonts w:ascii="Book Antiqua" w:hAnsi="Book Antiqua"/>
          <w:color w:val="000000"/>
          <w:sz w:val="24"/>
          <w:szCs w:val="24"/>
        </w:rPr>
        <w:t xml:space="preserve">ecause of the </w:t>
      </w:r>
      <w:r w:rsidR="00A61DD6" w:rsidRPr="0079509D">
        <w:rPr>
          <w:rFonts w:ascii="Book Antiqua" w:hAnsi="Book Antiqua"/>
          <w:color w:val="000000"/>
          <w:sz w:val="24"/>
          <w:szCs w:val="24"/>
        </w:rPr>
        <w:t>rarity, complexity, heterogeneity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>,</w:t>
      </w:r>
      <w:r w:rsidR="00A61DD6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B84D39" w:rsidRPr="0079509D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376460" w:rsidRPr="0079509D">
        <w:rPr>
          <w:rFonts w:ascii="Book Antiqua" w:hAnsi="Book Antiqua"/>
          <w:color w:val="000000"/>
          <w:sz w:val="24"/>
          <w:szCs w:val="24"/>
        </w:rPr>
        <w:t>poor understand</w:t>
      </w:r>
      <w:r w:rsidR="00327574" w:rsidRPr="0079509D">
        <w:rPr>
          <w:rFonts w:ascii="Book Antiqua" w:hAnsi="Book Antiqua"/>
          <w:color w:val="000000"/>
          <w:sz w:val="24"/>
          <w:szCs w:val="24"/>
        </w:rPr>
        <w:t>ing</w:t>
      </w:r>
      <w:r w:rsidR="00376460" w:rsidRPr="0079509D">
        <w:rPr>
          <w:rFonts w:ascii="Book Antiqua" w:hAnsi="Book Antiqua"/>
          <w:color w:val="000000"/>
          <w:sz w:val="24"/>
          <w:szCs w:val="24"/>
        </w:rPr>
        <w:t xml:space="preserve"> of </w:t>
      </w:r>
      <w:r w:rsidR="00867E5B" w:rsidRPr="0079509D">
        <w:rPr>
          <w:rFonts w:ascii="Book Antiqua" w:hAnsi="Book Antiqua"/>
          <w:color w:val="000000"/>
          <w:sz w:val="24"/>
          <w:szCs w:val="24"/>
        </w:rPr>
        <w:t>t</w:t>
      </w:r>
      <w:r w:rsidRPr="0079509D">
        <w:rPr>
          <w:rFonts w:ascii="Book Antiqua" w:hAnsi="Book Antiqua"/>
          <w:color w:val="000000"/>
          <w:sz w:val="24"/>
          <w:szCs w:val="24"/>
        </w:rPr>
        <w:t>his disease.</w:t>
      </w:r>
      <w:r w:rsidR="009173DE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 xml:space="preserve">Since they are </w:t>
      </w:r>
      <w:r w:rsidR="00B60F31" w:rsidRPr="0079509D">
        <w:rPr>
          <w:rFonts w:ascii="Book Antiqua" w:hAnsi="Book Antiqua"/>
          <w:color w:val="000000"/>
          <w:sz w:val="24"/>
          <w:szCs w:val="24"/>
        </w:rPr>
        <w:t xml:space="preserve">a group of heterogeneous tumors, the treatment 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 xml:space="preserve">of GEP-NENs </w:t>
      </w:r>
      <w:r w:rsidR="00B60F31" w:rsidRPr="0079509D">
        <w:rPr>
          <w:rFonts w:ascii="Book Antiqua" w:hAnsi="Book Antiqua"/>
          <w:color w:val="000000"/>
          <w:sz w:val="24"/>
          <w:szCs w:val="24"/>
        </w:rPr>
        <w:t>should be highly individualized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>,</w:t>
      </w:r>
      <w:r w:rsidR="00A61DD6" w:rsidRPr="0079509D">
        <w:rPr>
          <w:rFonts w:ascii="Book Antiqua" w:hAnsi="Book Antiqua"/>
          <w:color w:val="000000"/>
          <w:sz w:val="24"/>
          <w:szCs w:val="24"/>
        </w:rPr>
        <w:t xml:space="preserve"> based on the diverse range of tumor burden and symptoms</w:t>
      </w:r>
      <w:r w:rsidR="00B60F31" w:rsidRPr="0079509D">
        <w:rPr>
          <w:rFonts w:ascii="Book Antiqua" w:hAnsi="Book Antiqua"/>
          <w:color w:val="000000"/>
          <w:sz w:val="24"/>
          <w:szCs w:val="24"/>
        </w:rPr>
        <w:t>.</w:t>
      </w:r>
    </w:p>
    <w:p w:rsidR="006E0BB9" w:rsidRPr="0079509D" w:rsidRDefault="00EC3692" w:rsidP="0079509D">
      <w:pPr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>Until now</w:t>
      </w:r>
      <w:r w:rsidR="003F1948" w:rsidRPr="0079509D">
        <w:rPr>
          <w:rFonts w:ascii="Book Antiqua" w:hAnsi="Book Antiqua"/>
          <w:color w:val="000000"/>
          <w:sz w:val="24"/>
          <w:szCs w:val="24"/>
        </w:rPr>
        <w:t>, s</w:t>
      </w:r>
      <w:r w:rsidR="00581424" w:rsidRPr="0079509D">
        <w:rPr>
          <w:rFonts w:ascii="Book Antiqua" w:hAnsi="Book Antiqua"/>
          <w:color w:val="000000"/>
          <w:sz w:val="24"/>
          <w:szCs w:val="24"/>
        </w:rPr>
        <w:t xml:space="preserve">urgery 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>ha</w:t>
      </w:r>
      <w:r w:rsidR="00581424" w:rsidRPr="0079509D">
        <w:rPr>
          <w:rFonts w:ascii="Book Antiqua" w:hAnsi="Book Antiqua"/>
          <w:color w:val="000000"/>
          <w:sz w:val="24"/>
          <w:szCs w:val="24"/>
        </w:rPr>
        <w:t xml:space="preserve">s 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>been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581424" w:rsidRPr="0079509D">
        <w:rPr>
          <w:rFonts w:ascii="Book Antiqua" w:hAnsi="Book Antiqua"/>
          <w:color w:val="000000"/>
          <w:sz w:val="24"/>
          <w:szCs w:val="24"/>
        </w:rPr>
        <w:t>the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581424" w:rsidRPr="0079509D">
        <w:rPr>
          <w:rFonts w:ascii="Book Antiqua" w:hAnsi="Book Antiqua"/>
          <w:color w:val="000000"/>
          <w:sz w:val="24"/>
          <w:szCs w:val="24"/>
        </w:rPr>
        <w:t xml:space="preserve">primary and 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 xml:space="preserve">most </w:t>
      </w:r>
      <w:r w:rsidR="00581424" w:rsidRPr="0079509D">
        <w:rPr>
          <w:rFonts w:ascii="Book Antiqua" w:hAnsi="Book Antiqua"/>
          <w:color w:val="000000"/>
          <w:sz w:val="24"/>
          <w:szCs w:val="24"/>
        </w:rPr>
        <w:t>important treatment for</w:t>
      </w:r>
      <w:r w:rsidR="006B29FD" w:rsidRPr="0079509D">
        <w:rPr>
          <w:rFonts w:ascii="Book Antiqua" w:hAnsi="Book Antiqua"/>
          <w:color w:val="000000"/>
          <w:sz w:val="24"/>
          <w:szCs w:val="24"/>
        </w:rPr>
        <w:t xml:space="preserve"> GEP-NENs</w:t>
      </w:r>
      <w:r w:rsidR="00904B68" w:rsidRPr="0079509D">
        <w:rPr>
          <w:rFonts w:ascii="Book Antiqua" w:hAnsi="Book Antiqua"/>
          <w:color w:val="000000"/>
          <w:sz w:val="24"/>
          <w:szCs w:val="24"/>
        </w:rPr>
        <w:t>,</w:t>
      </w:r>
      <w:r w:rsidR="00581424" w:rsidRPr="0079509D">
        <w:rPr>
          <w:rFonts w:ascii="Book Antiqua" w:hAnsi="Book Antiqua"/>
          <w:color w:val="000000"/>
          <w:sz w:val="24"/>
          <w:szCs w:val="24"/>
        </w:rPr>
        <w:t xml:space="preserve"> and is </w:t>
      </w:r>
      <w:r w:rsidR="00904B68" w:rsidRPr="0079509D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581424" w:rsidRPr="0079509D">
        <w:rPr>
          <w:rFonts w:ascii="Book Antiqua" w:hAnsi="Book Antiqua"/>
          <w:color w:val="000000"/>
          <w:sz w:val="24"/>
          <w:szCs w:val="24"/>
        </w:rPr>
        <w:t xml:space="preserve">the only </w:t>
      </w:r>
      <w:r w:rsidR="00D22468" w:rsidRPr="0079509D">
        <w:rPr>
          <w:rFonts w:ascii="Book Antiqua" w:hAnsi="Book Antiqua"/>
          <w:color w:val="000000"/>
          <w:sz w:val="24"/>
          <w:szCs w:val="24"/>
        </w:rPr>
        <w:t xml:space="preserve">possible </w:t>
      </w:r>
      <w:r w:rsidR="00581424" w:rsidRPr="0079509D">
        <w:rPr>
          <w:rFonts w:ascii="Book Antiqua" w:hAnsi="Book Antiqua"/>
          <w:color w:val="000000"/>
          <w:sz w:val="24"/>
          <w:szCs w:val="24"/>
        </w:rPr>
        <w:t>curative treatment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PEVuZE5vdGU+PENpdGU+PEF1dGhvcj5PYmVyZzwvQXV0aG9yPjxZZWFyPjIwMTA8L1llYXI+PFJl
Y051bT4yMjMzPC9SZWNOdW0+PERpc3BsYXlUZXh0PjxzdHlsZSBmYWNlPSJzdXBlcnNjcmlwdCI+
WzJdPC9zdHlsZT48L0Rpc3BsYXlUZXh0PjxyZWNvcmQ+PHJlYy1udW1iZXI+MjIzMzwvcmVjLW51
bWJlcj48Zm9yZWlnbi1rZXlzPjxrZXkgYXBwPSJFTiIgZGItaWQ9ImV0dmZzcnAwY3JkdDVxZXRw
c3R4MDJzNDI5c3d6dnp3YXJwOSI+MjIzMzwva2V5PjwvZm9yZWlnbi1rZXlzPjxyZWYtdHlwZSBu
YW1lPSJKb3VybmFsIEFydGljbGUiPjE3PC9yZWYtdHlwZT48Y29udHJpYnV0b3JzPjxhdXRob3Jz
PjxhdXRob3I+T2JlcmcsIEsuPC9hdXRob3I+PGF1dGhvcj5Ba2Vyc3Ryb20sIEcuPC9hdXRob3I+
PGF1dGhvcj5SaW5kaSwgRy48L2F1dGhvcj48YXV0aG9yPkplbGljLCBTLjwvYXV0aG9yPjwvYXV0
aG9ycz48L2NvbnRyaWJ1dG9ycz48YXV0aC1hZGRyZXNzPkRlcGFydG1lbnQgb2YgRW5kb2NyaW5l
IE9uY29sb2d5LCBVbml2ZXJzaXR5IEhvc3BpdGFsLCBVcHBzYWxhLCBTd2VkZW4uPC9hdXRoLWFk
ZHJlc3M+PHRpdGxlcz48dGl0bGU+TmV1cm9lbmRvY3JpbmUgZ2FzdHJvZW50ZXJvcGFuY3JlYXRp
YyB0dW1vdXJzOiBFU01PIENsaW5pY2FsIFByYWN0aWNlIEd1aWRlbGluZXMgZm9yIGRpYWdub3Np
cywgdHJlYXRtZW50IGFuZCBmb2xsb3ctdXA8L3RpdGxlPjxzZWNvbmRhcnktdGl0bGU+QW5uIE9u
Y29sPC9zZWNvbmRhcnktdGl0bGU+PGFsdC10aXRsZT5Bbm5hbHMgb2Ygb25jb2xvZ3kgOiBvZmZp
Y2lhbCBqb3VybmFsIG9mIHRoZSBFdXJvcGVhbiBTb2NpZXR5IGZvciBNZWRpY2FsIE9uY29sb2d5
IC8gRVNNTzwvYWx0LXRpdGxlPjwvdGl0bGVzPjxwZXJpb2RpY2FsPjxmdWxsLXRpdGxlPkFubiBP
bmNvbDwvZnVsbC10aXRsZT48YWJici0xPkFubmFscyBvZiBvbmNvbG9neSA6IG9mZmljaWFsIGpv
dXJuYWwgb2YgdGhlIEV1cm9wZWFuIFNvY2lldHkgZm9yIE1lZGljYWwgT25jb2xvZ3kgLyBFU01P
PC9hYmJyLTE+PC9wZXJpb2RpY2FsPjxhbHQtcGVyaW9kaWNhbD48ZnVsbC10aXRsZT5Bbm4gT25j
b2w8L2Z1bGwtdGl0bGU+PGFiYnItMT5Bbm5hbHMgb2Ygb25jb2xvZ3kgOiBvZmZpY2lhbCBqb3Vy
bmFsIG9mIHRoZSBFdXJvcGVhbiBTb2NpZXR5IGZvciBNZWRpY2FsIE9uY29sb2d5IC8gRVNNTzwv
YWJici0xPjwvYWx0LXBlcmlvZGljYWw+PHBhZ2VzPnYyMjMtNzwvcGFnZXM+PHZvbHVtZT4yMSBT
dXBwbCA1PC92b2x1bWU+PGVkaXRpb24+MjAxMC8wNi8yOTwvZWRpdGlvbj48a2V5d29yZHM+PGtl
eXdvcmQ+QW50aWJvZGllcywgTW9ub2Nsb25hbC90aGVyYXBldXRpYyB1c2U8L2tleXdvcmQ+PGtl
eXdvcmQ+QmlvbWFya2VycywgVHVtb3IvbWV0YWJvbGlzbTwva2V5d29yZD48a2V5d29yZD5DeXRv
dG94aW5zL3RoZXJhcGV1dGljIHVzZTwva2V5d29yZD48a2V5d29yZD5FbWJvbGl6YXRpb24sIFRo
ZXJhcGV1dGljPC9rZXl3b3JkPjxrZXl3b3JkPkV1cm9wZS9lcGlkZW1pb2xvZ3k8L2tleXdvcmQ+
PGtleXdvcmQ+RmVtYWxlPC9rZXl3b3JkPjxrZXl3b3JkPkZvbGxvdy1VcCBTdHVkaWVzPC9rZXl3
b3JkPjxrZXl3b3JkPkdhc3Ryb2ludGVzdGluYWwgTmVvcGxhc21zLypkaWFnbm9zaXMvKnRoZXJh
cHk8L2tleXdvcmQ+PGtleXdvcmQ+R2VuZXJhbCBTdXJnZXJ5PC9rZXl3b3JkPjxrZXl3b3JkPkh1
bWFuczwva2V5d29yZD48a2V5d29yZD5JbmNpZGVuY2U8L2tleXdvcmQ+PGtleXdvcmQ+SW50ZXJm
ZXJvbi1hbHBoYS90aGVyYXBldXRpYyB1c2U8L2tleXdvcmQ+PGtleXdvcmQ+TWFsZTwva2V5d29y
ZD48a2V5d29yZD5OZW9wbGFzbSBNZXRhc3Rhc2lzL3RoZXJhcHk8L2tleXdvcmQ+PGtleXdvcmQ+
TmVvcGxhc20gU3RhZ2luZzwva2V5d29yZD48a2V5d29yZD5OZXVyb2VuZG9jcmluZSBUdW1vcnMv
KmRpYWdub3Npcy9wYXRob2xvZ3kvKnRoZXJhcHk8L2tleXdvcmQ+PGtleXdvcmQ+UGFuY3JlYXRp
YyBOZW9wbGFzbXMvKmRpYWdub3Npcy8qdGhlcmFweTwva2V5d29yZD48a2V5d29yZD5SaXNrIEFz
c2Vzc21lbnQ8L2tleXdvcmQ+PGtleXdvcmQ+U2lyb2xpbXVzL2FudGFnb25pc3RzICZhbXA7IGlu
aGliaXRvcnMvdGhlcmFwZXV0aWMgdXNlPC9rZXl3b3JkPjxrZXl3b3JkPlNvbWF0b3N0YXRpbi9h
bmFsb2dzICZhbXA7IGRlcml2YXRpdmVzL3RoZXJhcGV1dGljIHVzZTwva2V5d29yZD48a2V5d29y
ZD5TdXJ2aXZhbCBBbmFseXNpczwva2V5d29yZD48a2V5d29yZD5UcmVhdG1lbnQgT3V0Y29tZTwv
a2V5d29yZD48L2tleXdvcmRzPjxkYXRlcz48eWVhcj4yMDEwPC95ZWFyPjxwdWItZGF0ZXM+PGRh
dGU+TWF5PC9kYXRlPjwvcHViLWRhdGVzPjwvZGF0ZXM+PGlzYm4+MDkyMy03NTM0PC9pc2JuPjxh
Y2Nlc3Npb24tbnVtPjIwNTU1MDg2PC9hY2Nlc3Npb24tbnVtPjx1cmxzPjwvdXJscz48ZWxlY3Ry
b25pYy1yZXNvdXJjZS1udW0+MTAuMTA5My9hbm5vbmMvbWRxMTkyPC9lbGVjdHJvbmljLXJlc291
cmNlLW51bT48cmVtb3RlLWRhdGFiYXNlLXByb3ZpZGVyPk5sbTwvcmVtb3RlLWRhdGFiYXNlLXBy
b3ZpZGVyPjxsYW5ndWFnZT5lbmc8L2xhbmd1YWdlPjwvcmVjb3JkPjwvQ2l0ZT48L0VuZE5vdGU+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PEVuZE5vdGU+PENpdGU+PEF1dGhvcj5PYmVyZzwvQXV0aG9yPjxZZWFyPjIwMTA8L1llYXI+PFJl
Y051bT4yMjMzPC9SZWNOdW0+PERpc3BsYXlUZXh0PjxzdHlsZSBmYWNlPSJzdXBlcnNjcmlwdCI+
WzJdPC9zdHlsZT48L0Rpc3BsYXlUZXh0PjxyZWNvcmQ+PHJlYy1udW1iZXI+MjIzMzwvcmVjLW51
bWJlcj48Zm9yZWlnbi1rZXlzPjxrZXkgYXBwPSJFTiIgZGItaWQ9ImV0dmZzcnAwY3JkdDVxZXRw
c3R4MDJzNDI5c3d6dnp3YXJwOSI+MjIzMzwva2V5PjwvZm9yZWlnbi1rZXlzPjxyZWYtdHlwZSBu
YW1lPSJKb3VybmFsIEFydGljbGUiPjE3PC9yZWYtdHlwZT48Y29udHJpYnV0b3JzPjxhdXRob3Jz
PjxhdXRob3I+T2JlcmcsIEsuPC9hdXRob3I+PGF1dGhvcj5Ba2Vyc3Ryb20sIEcuPC9hdXRob3I+
PGF1dGhvcj5SaW5kaSwgRy48L2F1dGhvcj48YXV0aG9yPkplbGljLCBTLjwvYXV0aG9yPjwvYXV0
aG9ycz48L2NvbnRyaWJ1dG9ycz48YXV0aC1hZGRyZXNzPkRlcGFydG1lbnQgb2YgRW5kb2NyaW5l
IE9uY29sb2d5LCBVbml2ZXJzaXR5IEhvc3BpdGFsLCBVcHBzYWxhLCBTd2VkZW4uPC9hdXRoLWFk
ZHJlc3M+PHRpdGxlcz48dGl0bGU+TmV1cm9lbmRvY3JpbmUgZ2FzdHJvZW50ZXJvcGFuY3JlYXRp
YyB0dW1vdXJzOiBFU01PIENsaW5pY2FsIFByYWN0aWNlIEd1aWRlbGluZXMgZm9yIGRpYWdub3Np
cywgdHJlYXRtZW50IGFuZCBmb2xsb3ctdXA8L3RpdGxlPjxzZWNvbmRhcnktdGl0bGU+QW5uIE9u
Y29sPC9zZWNvbmRhcnktdGl0bGU+PGFsdC10aXRsZT5Bbm5hbHMgb2Ygb25jb2xvZ3kgOiBvZmZp
Y2lhbCBqb3VybmFsIG9mIHRoZSBFdXJvcGVhbiBTb2NpZXR5IGZvciBNZWRpY2FsIE9uY29sb2d5
IC8gRVNNTzwvYWx0LXRpdGxlPjwvdGl0bGVzPjxwZXJpb2RpY2FsPjxmdWxsLXRpdGxlPkFubiBP
bmNvbDwvZnVsbC10aXRsZT48YWJici0xPkFubmFscyBvZiBvbmNvbG9neSA6IG9mZmljaWFsIGpv
dXJuYWwgb2YgdGhlIEV1cm9wZWFuIFNvY2lldHkgZm9yIE1lZGljYWwgT25jb2xvZ3kgLyBFU01P
PC9hYmJyLTE+PC9wZXJpb2RpY2FsPjxhbHQtcGVyaW9kaWNhbD48ZnVsbC10aXRsZT5Bbm4gT25j
b2w8L2Z1bGwtdGl0bGU+PGFiYnItMT5Bbm5hbHMgb2Ygb25jb2xvZ3kgOiBvZmZpY2lhbCBqb3Vy
bmFsIG9mIHRoZSBFdXJvcGVhbiBTb2NpZXR5IGZvciBNZWRpY2FsIE9uY29sb2d5IC8gRVNNTzwv
YWJici0xPjwvYWx0LXBlcmlvZGljYWw+PHBhZ2VzPnYyMjMtNzwvcGFnZXM+PHZvbHVtZT4yMSBT
dXBwbCA1PC92b2x1bWU+PGVkaXRpb24+MjAxMC8wNi8yOTwvZWRpdGlvbj48a2V5d29yZHM+PGtl
eXdvcmQ+QW50aWJvZGllcywgTW9ub2Nsb25hbC90aGVyYXBldXRpYyB1c2U8L2tleXdvcmQ+PGtl
eXdvcmQ+QmlvbWFya2VycywgVHVtb3IvbWV0YWJvbGlzbTwva2V5d29yZD48a2V5d29yZD5DeXRv
dG94aW5zL3RoZXJhcGV1dGljIHVzZTwva2V5d29yZD48a2V5d29yZD5FbWJvbGl6YXRpb24sIFRo
ZXJhcGV1dGljPC9rZXl3b3JkPjxrZXl3b3JkPkV1cm9wZS9lcGlkZW1pb2xvZ3k8L2tleXdvcmQ+
PGtleXdvcmQ+RmVtYWxlPC9rZXl3b3JkPjxrZXl3b3JkPkZvbGxvdy1VcCBTdHVkaWVzPC9rZXl3
b3JkPjxrZXl3b3JkPkdhc3Ryb2ludGVzdGluYWwgTmVvcGxhc21zLypkaWFnbm9zaXMvKnRoZXJh
cHk8L2tleXdvcmQ+PGtleXdvcmQ+R2VuZXJhbCBTdXJnZXJ5PC9rZXl3b3JkPjxrZXl3b3JkPkh1
bWFuczwva2V5d29yZD48a2V5d29yZD5JbmNpZGVuY2U8L2tleXdvcmQ+PGtleXdvcmQ+SW50ZXJm
ZXJvbi1hbHBoYS90aGVyYXBldXRpYyB1c2U8L2tleXdvcmQ+PGtleXdvcmQ+TWFsZTwva2V5d29y
ZD48a2V5d29yZD5OZW9wbGFzbSBNZXRhc3Rhc2lzL3RoZXJhcHk8L2tleXdvcmQ+PGtleXdvcmQ+
TmVvcGxhc20gU3RhZ2luZzwva2V5d29yZD48a2V5d29yZD5OZXVyb2VuZG9jcmluZSBUdW1vcnMv
KmRpYWdub3Npcy9wYXRob2xvZ3kvKnRoZXJhcHk8L2tleXdvcmQ+PGtleXdvcmQ+UGFuY3JlYXRp
YyBOZW9wbGFzbXMvKmRpYWdub3Npcy8qdGhlcmFweTwva2V5d29yZD48a2V5d29yZD5SaXNrIEFz
c2Vzc21lbnQ8L2tleXdvcmQ+PGtleXdvcmQ+U2lyb2xpbXVzL2FudGFnb25pc3RzICZhbXA7IGlu
aGliaXRvcnMvdGhlcmFwZXV0aWMgdXNlPC9rZXl3b3JkPjxrZXl3b3JkPlNvbWF0b3N0YXRpbi9h
bmFsb2dzICZhbXA7IGRlcml2YXRpdmVzL3RoZXJhcGV1dGljIHVzZTwva2V5d29yZD48a2V5d29y
ZD5TdXJ2aXZhbCBBbmFseXNpczwva2V5d29yZD48a2V5d29yZD5UcmVhdG1lbnQgT3V0Y29tZTwv
a2V5d29yZD48L2tleXdvcmRzPjxkYXRlcz48eWVhcj4yMDEwPC95ZWFyPjxwdWItZGF0ZXM+PGRh
dGU+TWF5PC9kYXRlPjwvcHViLWRhdGVzPjwvZGF0ZXM+PGlzYm4+MDkyMy03NTM0PC9pc2JuPjxh
Y2Nlc3Npb24tbnVtPjIwNTU1MDg2PC9hY2Nlc3Npb24tbnVtPjx1cmxzPjwvdXJscz48ZWxlY3Ry
b25pYy1yZXNvdXJjZS1udW0+MTAuMTA5My9hbm5vbmMvbWRxMTkyPC9lbGVjdHJvbmljLXJlc291
cmNlLW51bT48cmVtb3RlLWRhdGFiYXNlLXByb3ZpZGVyPk5sbTwvcmVtb3RlLWRhdGFiYXNlLXBy
b3ZpZGVyPjxsYW5ndWFnZT5lbmc8L2xhbmd1YWdlPjwvcmVjb3JkPjwvQ2l0ZT48L0VuZE5vdGU+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2" w:tooltip="Oberg, 2010 #2233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EF191A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1F5261" w:rsidRPr="0079509D">
        <w:rPr>
          <w:rFonts w:ascii="Book Antiqua" w:hAnsi="Book Antiqua"/>
          <w:color w:val="000000"/>
          <w:sz w:val="24"/>
          <w:szCs w:val="24"/>
        </w:rPr>
        <w:t>For grade 1-2 GEP-NENs without extensive local invasion and advanced distant metastases</w:t>
      </w:r>
      <w:r w:rsidR="00CD0702" w:rsidRPr="0079509D">
        <w:rPr>
          <w:rFonts w:ascii="Book Antiqua" w:hAnsi="Book Antiqua"/>
          <w:color w:val="000000"/>
          <w:sz w:val="24"/>
          <w:szCs w:val="24"/>
        </w:rPr>
        <w:t>,</w:t>
      </w:r>
      <w:r w:rsidR="001F5261" w:rsidRPr="0079509D">
        <w:rPr>
          <w:rFonts w:ascii="Book Antiqua" w:hAnsi="Book Antiqua"/>
          <w:color w:val="000000"/>
          <w:sz w:val="24"/>
          <w:szCs w:val="24"/>
        </w:rPr>
        <w:t xml:space="preserve"> surgery is the best 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>option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PEVuZE5vdGU+PENpdGU+PEF1dGhvcj5SaW5kaTwvQXV0aG9yPjxZZWFyPjIwMTI8L1llYXI+PFJl
Y051bT4yMjUyPC9SZWNOdW0+PERpc3BsYXlUZXh0PjxzdHlsZSBmYWNlPSJzdXBlcnNjcmlwdCI+
WzIzXTwvc3R5bGU+PC9EaXNwbGF5VGV4dD48cmVjb3JkPjxyZWMtbnVtYmVyPjIyNTI8L3JlYy1u
dW1iZXI+PGZvcmVpZ24ta2V5cz48a2V5IGFwcD0iRU4iIGRiLWlkPSJldHZmc3JwMGNyZHQ1cWV0
cHN0eDAyczQyOXN3enZ6d2FycDkiPjIyNTI8L2tleT48L2ZvcmVpZ24ta2V5cz48cmVmLXR5cGUg
bmFtZT0iSm91cm5hbCBBcnRpY2xlIj4xNzwvcmVmLXR5cGU+PGNvbnRyaWJ1dG9ycz48YXV0aG9y
cz48YXV0aG9yPlJpbmRpLCBHLjwvYXV0aG9yPjxhdXRob3I+V2llZGVubWFubiwgQi48L2F1dGhv
cj48L2F1dGhvcnM+PC9jb250cmlidXRvcnM+PGF1dGgtYWRkcmVzcz5JbnN0aXR1dGUgb2YgUGF0
aG9sb2d5LCBVbml2ZXJzaXRhIENhdHRvbGljYSBkZWwgU2Fjcm8gQ3VvcmUtUG9saWNsaW5pY28g
QS4gR2VtZWxsaSwgTGFyZ28gQS4gR2VtZWxsaSA4LCBJLTAwMTY4IFJvbWUsIEl0YWx5LiBndWlk
by5yaW5kaUBybS51bmljYXR0Lml0PC9hdXRoLWFkZHJlc3M+PHRpdGxlcz48dGl0bGU+TmV1cm9l
bmRvY3JpbmUgbmVvcGxhc21zIG9mIHRoZSBndXQgYW5kIHBhbmNyZWFzOiBuZXcgaW5zaWdodHM8
L3RpdGxlPjxzZWNvbmRhcnktdGl0bGU+TmF0IFJldiBFbmRvY3Jpbm9sPC9zZWNvbmRhcnktdGl0
bGU+PGFsdC10aXRsZT5OYXR1cmUgcmV2aWV3cy4gRW5kb2NyaW5vbG9neTwvYWx0LXRpdGxlPjwv
dGl0bGVzPjxwZXJpb2RpY2FsPjxmdWxsLXRpdGxlPk5hdCBSZXYgRW5kb2NyaW5vbDwvZnVsbC10
aXRsZT48YWJici0xPk5hdHVyZSByZXZpZXdzLiBFbmRvY3Jpbm9sb2d5PC9hYmJyLTE+PC9wZXJp
b2RpY2FsPjxhbHQtcGVyaW9kaWNhbD48ZnVsbC10aXRsZT5OYXQgUmV2IEVuZG9jcmlub2w8L2Z1
bGwtdGl0bGU+PGFiYnItMT5OYXR1cmUgcmV2aWV3cy4gRW5kb2NyaW5vbG9neTwvYWJici0xPjwv
YWx0LXBlcmlvZGljYWw+PHBhZ2VzPjU0LTY0PC9wYWdlcz48dm9sdW1lPjg8L3ZvbHVtZT48bnVt
YmVyPjE8L251bWJlcj48ZWRpdGlvbj4yMDExLzA4LzAzPC9lZGl0aW9uPjxrZXl3b3Jkcz48a2V5
d29yZD5BbnRpbmVvcGxhc3RpYyBDb21iaW5lZCBDaGVtb3RoZXJhcHkgUHJvdG9jb2xzL3RoZXJh
cGV1dGljIHVzZTwva2V5d29yZD48a2V5d29yZD5EaWdlc3RpdmUgU3lzdGVtIFN1cmdpY2FsIFBy
b2NlZHVyZXMvbWV0aG9kczwva2V5d29yZD48a2V5d29yZD5HYXN0cm9pbnRlc3RpbmFsIE5lb3Bs
YXNtcy9jbGFzc2lmaWNhdGlvbi9kaWFnbm9zaXMvKmV0aW9sb2d5Lyp0aGVyYXB5PC9rZXl3b3Jk
PjxrZXl3b3JkPkh1bWFuczwva2V5d29yZD48a2V5d29yZD5NZWRpY2FsIE9uY29sb2d5L21ldGhv
ZHMvdHJlbmRzPC9rZXl3b3JkPjxrZXl3b3JkPk1vZGVscywgQmlvbG9naWNhbDwva2V5d29yZD48
a2V5d29yZD5OZXVyb2VuZG9jcmluZSBUdW1vcnMvY2xhc3NpZmljYXRpb24vZGlhZ25vc2lzLypl
dGlvbG9neS8qdGhlcmFweTwva2V5d29yZD48a2V5d29yZD5QYW5jcmVhdGVjdG9teS9tZXRob2Rz
PC9rZXl3b3JkPjxrZXl3b3JkPlBhbmNyZWF0aWMgTmVvcGxhc21zL2NsYXNzaWZpY2F0aW9uL2Rp
YWdub3Npcy8qZXRpb2xvZ3kvKnRoZXJhcHk8L2tleXdvcmQ+PGtleXdvcmQ+UmFkaW90aGVyYXB5
L21ldGhvZHM8L2tleXdvcmQ+PGtleXdvcmQ+V29ybGQgSGVhbHRoIE9yZ2FuaXphdGlvbjwva2V5
d29yZD48L2tleXdvcmRzPjxkYXRlcz48eWVhcj4yMDEyPC95ZWFyPjxwdWItZGF0ZXM+PGRhdGU+
SmFuPC9kYXRlPjwvcHViLWRhdGVzPjwvZGF0ZXM+PGlzYm4+MTc1OS01MDI5PC9pc2JuPjxhY2Nl
c3Npb24tbnVtPjIxODA4Mjk2PC9hY2Nlc3Npb24tbnVtPjx1cmxzPjwvdXJscz48ZWxlY3Ryb25p
Yy1yZXNvdXJjZS1udW0+MTAuMTAzOC9ucmVuZG8uMjAxMS4xMjA8L2VsZWN0cm9uaWMtcmVzb3Vy
Y2UtbnVtPjxyZW1vdGUtZGF0YWJhc2UtcHJvdmlkZXI+TmxtPC9yZW1vdGUtZGF0YWJhc2UtcHJv
dmlkZXI+PGxhbmd1YWdlPmVuZzwvbGFuZ3VhZ2U+PC9yZWNvcmQ+PC9DaXRlPjwvRW5kTm90ZT5=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PEVuZE5vdGU+PENpdGU+PEF1dGhvcj5SaW5kaTwvQXV0aG9yPjxZZWFyPjIwMTI8L1llYXI+PFJl
Y051bT4yMjUyPC9SZWNOdW0+PERpc3BsYXlUZXh0PjxzdHlsZSBmYWNlPSJzdXBlcnNjcmlwdCI+
WzIzXTwvc3R5bGU+PC9EaXNwbGF5VGV4dD48cmVjb3JkPjxyZWMtbnVtYmVyPjIyNTI8L3JlYy1u
dW1iZXI+PGZvcmVpZ24ta2V5cz48a2V5IGFwcD0iRU4iIGRiLWlkPSJldHZmc3JwMGNyZHQ1cWV0
cHN0eDAyczQyOXN3enZ6d2FycDkiPjIyNTI8L2tleT48L2ZvcmVpZ24ta2V5cz48cmVmLXR5cGUg
bmFtZT0iSm91cm5hbCBBcnRpY2xlIj4xNzwvcmVmLXR5cGU+PGNvbnRyaWJ1dG9ycz48YXV0aG9y
cz48YXV0aG9yPlJpbmRpLCBHLjwvYXV0aG9yPjxhdXRob3I+V2llZGVubWFubiwgQi48L2F1dGhv
cj48L2F1dGhvcnM+PC9jb250cmlidXRvcnM+PGF1dGgtYWRkcmVzcz5JbnN0aXR1dGUgb2YgUGF0
aG9sb2d5LCBVbml2ZXJzaXRhIENhdHRvbGljYSBkZWwgU2Fjcm8gQ3VvcmUtUG9saWNsaW5pY28g
QS4gR2VtZWxsaSwgTGFyZ28gQS4gR2VtZWxsaSA4LCBJLTAwMTY4IFJvbWUsIEl0YWx5LiBndWlk
by5yaW5kaUBybS51bmljYXR0Lml0PC9hdXRoLWFkZHJlc3M+PHRpdGxlcz48dGl0bGU+TmV1cm9l
bmRvY3JpbmUgbmVvcGxhc21zIG9mIHRoZSBndXQgYW5kIHBhbmNyZWFzOiBuZXcgaW5zaWdodHM8
L3RpdGxlPjxzZWNvbmRhcnktdGl0bGU+TmF0IFJldiBFbmRvY3Jpbm9sPC9zZWNvbmRhcnktdGl0
bGU+PGFsdC10aXRsZT5OYXR1cmUgcmV2aWV3cy4gRW5kb2NyaW5vbG9neTwvYWx0LXRpdGxlPjwv
dGl0bGVzPjxwZXJpb2RpY2FsPjxmdWxsLXRpdGxlPk5hdCBSZXYgRW5kb2NyaW5vbDwvZnVsbC10
aXRsZT48YWJici0xPk5hdHVyZSByZXZpZXdzLiBFbmRvY3Jpbm9sb2d5PC9hYmJyLTE+PC9wZXJp
b2RpY2FsPjxhbHQtcGVyaW9kaWNhbD48ZnVsbC10aXRsZT5OYXQgUmV2IEVuZG9jcmlub2w8L2Z1
bGwtdGl0bGU+PGFiYnItMT5OYXR1cmUgcmV2aWV3cy4gRW5kb2NyaW5vbG9neTwvYWJici0xPjwv
YWx0LXBlcmlvZGljYWw+PHBhZ2VzPjU0LTY0PC9wYWdlcz48dm9sdW1lPjg8L3ZvbHVtZT48bnVt
YmVyPjE8L251bWJlcj48ZWRpdGlvbj4yMDExLzA4LzAzPC9lZGl0aW9uPjxrZXl3b3Jkcz48a2V5
d29yZD5BbnRpbmVvcGxhc3RpYyBDb21iaW5lZCBDaGVtb3RoZXJhcHkgUHJvdG9jb2xzL3RoZXJh
cGV1dGljIHVzZTwva2V5d29yZD48a2V5d29yZD5EaWdlc3RpdmUgU3lzdGVtIFN1cmdpY2FsIFBy
b2NlZHVyZXMvbWV0aG9kczwva2V5d29yZD48a2V5d29yZD5HYXN0cm9pbnRlc3RpbmFsIE5lb3Bs
YXNtcy9jbGFzc2lmaWNhdGlvbi9kaWFnbm9zaXMvKmV0aW9sb2d5Lyp0aGVyYXB5PC9rZXl3b3Jk
PjxrZXl3b3JkPkh1bWFuczwva2V5d29yZD48a2V5d29yZD5NZWRpY2FsIE9uY29sb2d5L21ldGhv
ZHMvdHJlbmRzPC9rZXl3b3JkPjxrZXl3b3JkPk1vZGVscywgQmlvbG9naWNhbDwva2V5d29yZD48
a2V5d29yZD5OZXVyb2VuZG9jcmluZSBUdW1vcnMvY2xhc3NpZmljYXRpb24vZGlhZ25vc2lzLypl
dGlvbG9neS8qdGhlcmFweTwva2V5d29yZD48a2V5d29yZD5QYW5jcmVhdGVjdG9teS9tZXRob2Rz
PC9rZXl3b3JkPjxrZXl3b3JkPlBhbmNyZWF0aWMgTmVvcGxhc21zL2NsYXNzaWZpY2F0aW9uL2Rp
YWdub3Npcy8qZXRpb2xvZ3kvKnRoZXJhcHk8L2tleXdvcmQ+PGtleXdvcmQ+UmFkaW90aGVyYXB5
L21ldGhvZHM8L2tleXdvcmQ+PGtleXdvcmQ+V29ybGQgSGVhbHRoIE9yZ2FuaXphdGlvbjwva2V5
d29yZD48L2tleXdvcmRzPjxkYXRlcz48eWVhcj4yMDEyPC95ZWFyPjxwdWItZGF0ZXM+PGRhdGU+
SmFuPC9kYXRlPjwvcHViLWRhdGVzPjwvZGF0ZXM+PGlzYm4+MTc1OS01MDI5PC9pc2JuPjxhY2Nl
c3Npb24tbnVtPjIxODA4Mjk2PC9hY2Nlc3Npb24tbnVtPjx1cmxzPjwvdXJscz48ZWxlY3Ryb25p
Yy1yZXNvdXJjZS1udW0+MTAuMTAzOC9ucmVuZG8uMjAxMS4xMjA8L2VsZWN0cm9uaWMtcmVzb3Vy
Y2UtbnVtPjxyZW1vdGUtZGF0YWJhc2UtcHJvdmlkZXI+TmxtPC9yZW1vdGUtZGF0YWJhc2UtcHJv
dmlkZXI+PGxhbmd1YWdlPmVuZzwvbGFuZ3VhZ2U+PC9yZWNvcmQ+PC9DaXRlPjwvRW5kTm90ZT5=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23" w:tooltip="Rindi, 2012 #2252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23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285D2C" w:rsidRPr="0079509D">
        <w:rPr>
          <w:rFonts w:ascii="Book Antiqua" w:hAnsi="Book Antiqua"/>
          <w:color w:val="000000"/>
          <w:sz w:val="24"/>
          <w:szCs w:val="24"/>
        </w:rPr>
        <w:t>.</w:t>
      </w:r>
      <w:r w:rsidR="001F5261" w:rsidRPr="0079509D">
        <w:rPr>
          <w:rFonts w:ascii="Book Antiqua" w:hAnsi="Book Antiqua"/>
          <w:color w:val="000000"/>
          <w:sz w:val="24"/>
          <w:szCs w:val="24"/>
        </w:rPr>
        <w:t xml:space="preserve"> I</w:t>
      </w:r>
      <w:r w:rsidR="00581424" w:rsidRPr="0079509D">
        <w:rPr>
          <w:rFonts w:ascii="Book Antiqua" w:hAnsi="Book Antiqua"/>
          <w:color w:val="000000"/>
          <w:sz w:val="24"/>
          <w:szCs w:val="24"/>
        </w:rPr>
        <w:t xml:space="preserve">n the case of G-NECs, 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 xml:space="preserve">it is </w:t>
      </w:r>
      <w:r w:rsidR="00B14358" w:rsidRPr="0079509D">
        <w:rPr>
          <w:rFonts w:ascii="Book Antiqua" w:hAnsi="Book Antiqua"/>
          <w:color w:val="000000"/>
          <w:sz w:val="24"/>
          <w:szCs w:val="24"/>
        </w:rPr>
        <w:t>generally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 xml:space="preserve"> accepted that, when possible, surgical resection of the primary tumors and metastases is the most beneficial treatment</w:t>
      </w:r>
      <w:r w:rsidR="00B14358" w:rsidRPr="0079509D">
        <w:rPr>
          <w:rFonts w:ascii="Book Antiqua" w:hAnsi="Book Antiqua"/>
          <w:color w:val="000000"/>
          <w:sz w:val="24"/>
          <w:szCs w:val="24"/>
        </w:rPr>
        <w:t>,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 xml:space="preserve"> and </w:t>
      </w:r>
      <w:r w:rsidR="00B14358" w:rsidRPr="0079509D">
        <w:rPr>
          <w:rFonts w:ascii="Book Antiqua" w:hAnsi="Book Antiqua"/>
          <w:color w:val="000000"/>
          <w:sz w:val="24"/>
          <w:szCs w:val="24"/>
        </w:rPr>
        <w:t xml:space="preserve">it is </w:t>
      </w:r>
      <w:r w:rsidR="00D45E0C" w:rsidRPr="0079509D">
        <w:rPr>
          <w:rFonts w:ascii="Book Antiqua" w:hAnsi="Book Antiqua"/>
          <w:color w:val="000000"/>
          <w:sz w:val="24"/>
          <w:szCs w:val="24"/>
        </w:rPr>
        <w:t>the only possible cure</w:t>
      </w:r>
      <w:r w:rsidR="003968CC" w:rsidRPr="0079509D">
        <w:rPr>
          <w:rFonts w:ascii="Book Antiqua" w:hAnsi="Book Antiqua"/>
          <w:color w:val="000000"/>
          <w:sz w:val="24"/>
          <w:szCs w:val="24"/>
        </w:rPr>
        <w:t xml:space="preserve"> approach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/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&lt;EndNote&gt;&lt;Cite&gt;&lt;Author&gt;Oberg&lt;/Author&gt;&lt;Year&gt;2012&lt;/Year&gt;&lt;RecNum&gt;2253&lt;/RecNum&gt;&lt;DisplayText&gt;&lt;style face="superscript"&gt;[24]&lt;/style&gt;&lt;/DisplayText&gt;&lt;record&gt;&lt;rec-number&gt;2253&lt;/rec-number&gt;&lt;foreign-keys&gt;&lt;key app="EN" db-id="etvfsrp0crdt5qetpstx02s429swzvzwarp9"&gt;2253&lt;/key&gt;&lt;/foreign-keys&gt;&lt;ref-type name="Journal Article"&gt;17&lt;/ref-type&gt;&lt;contributors&gt;&lt;authors&gt;&lt;author&gt;Oberg, K.&lt;/author&gt;&lt;/authors&gt;&lt;/contributors&gt;&lt;auth-address&gt;Department of Endocrine Oncology, Uppsala University, Uppsala, Sweden. kjell.oberg@medsci.uu.se&lt;/auth-address&gt;&lt;titles&gt;&lt;title&gt;Neuroendocrine tumors of the digestive tract: impact of new classifications and new agents on therapeutic approaches&lt;/title&gt;&lt;secondary-title&gt;Curr Opin Oncol&lt;/secondary-title&gt;&lt;alt-title&gt;Current opinion in oncology&lt;/alt-title&gt;&lt;/titles&gt;&lt;periodical&gt;&lt;full-title&gt;Curr Opin Oncol&lt;/full-title&gt;&lt;abbr-1&gt;Current opinion in oncology&lt;/abbr-1&gt;&lt;/periodical&gt;&lt;alt-periodical&gt;&lt;full-title&gt;Curr Opin Oncol&lt;/full-title&gt;&lt;abbr-1&gt;Current opinion in oncology&lt;/abbr-1&gt;&lt;/alt-periodical&gt;&lt;pages&gt;433-40&lt;/pages&gt;&lt;volume&gt;24&lt;/volume&gt;&lt;number&gt;4&lt;/number&gt;&lt;edition&gt;2012/04/19&lt;/edition&gt;&lt;keywords&gt;&lt;keyword&gt;Clinical Trials as Topic&lt;/keyword&gt;&lt;keyword&gt;Gastrointestinal Neoplasms/*classification/*drug therapy/pathology&lt;/keyword&gt;&lt;keyword&gt;Humans&lt;/keyword&gt;&lt;keyword&gt;Molecular Targeted Therapy&lt;/keyword&gt;&lt;keyword&gt;Neoplasm Staging&lt;/keyword&gt;&lt;keyword&gt;Neuroendocrine Tumors/*classification/*drug therapy/pathology&lt;/keyword&gt;&lt;keyword&gt;Pancreatic Neoplasms/*classification/*drug therapy/pathology&lt;/keyword&gt;&lt;/keywords&gt;&lt;dates&gt;&lt;year&gt;2012&lt;/year&gt;&lt;pub-dates&gt;&lt;date&gt;Jul&lt;/date&gt;&lt;/pub-dates&gt;&lt;/dates&gt;&lt;isbn&gt;1040-8746&lt;/isbn&gt;&lt;accession-num&gt;22510940&lt;/accession-num&gt;&lt;urls&gt;&lt;/urls&gt;&lt;electronic-resource-num&gt;10.1097/CCO.0b013e328353d7ba&lt;/electronic-resource-num&gt;&lt;remote-database-provider&gt;Nlm&lt;/remote-database-provider&gt;&lt;language&gt;eng&lt;/language&gt;&lt;/record&gt;&lt;/Cite&gt;&lt;/EndNote&gt;</w:instrTex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24" w:tooltip="Oberg, 2012 #2253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24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285D2C" w:rsidRPr="0079509D">
        <w:rPr>
          <w:rFonts w:ascii="Book Antiqua" w:hAnsi="Book Antiqua"/>
          <w:color w:val="000000"/>
          <w:sz w:val="24"/>
          <w:szCs w:val="24"/>
        </w:rPr>
        <w:t>.</w:t>
      </w:r>
      <w:r w:rsidR="00B14358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63646F" w:rsidRPr="0079509D">
        <w:rPr>
          <w:rFonts w:ascii="Book Antiqua" w:hAnsi="Book Antiqua"/>
          <w:color w:val="000000"/>
          <w:sz w:val="24"/>
          <w:szCs w:val="24"/>
        </w:rPr>
        <w:t>Previous research ha</w:t>
      </w:r>
      <w:r w:rsidR="00700D3E" w:rsidRPr="0079509D">
        <w:rPr>
          <w:rFonts w:ascii="Book Antiqua" w:hAnsi="Book Antiqua"/>
          <w:color w:val="000000"/>
          <w:sz w:val="24"/>
          <w:szCs w:val="24"/>
        </w:rPr>
        <w:t>s</w:t>
      </w:r>
      <w:r w:rsidR="0063646F" w:rsidRPr="0079509D">
        <w:rPr>
          <w:rFonts w:ascii="Book Antiqua" w:hAnsi="Book Antiqua"/>
          <w:color w:val="000000"/>
          <w:sz w:val="24"/>
          <w:szCs w:val="24"/>
        </w:rPr>
        <w:t xml:space="preserve"> shown that </w:t>
      </w:r>
      <w:r w:rsidR="004A21AA" w:rsidRPr="0079509D">
        <w:rPr>
          <w:rFonts w:ascii="Book Antiqua" w:hAnsi="Book Antiqua"/>
          <w:color w:val="000000"/>
          <w:sz w:val="24"/>
          <w:szCs w:val="24"/>
        </w:rPr>
        <w:t xml:space="preserve">R0 </w:t>
      </w:r>
      <w:r w:rsidR="0049292C" w:rsidRPr="0079509D">
        <w:rPr>
          <w:rFonts w:ascii="Book Antiqua" w:hAnsi="Book Antiqua"/>
          <w:color w:val="000000"/>
          <w:sz w:val="24"/>
          <w:szCs w:val="24"/>
        </w:rPr>
        <w:t>resection of meta</w:t>
      </w:r>
      <w:r w:rsidR="004A21AA" w:rsidRPr="0079509D">
        <w:rPr>
          <w:rFonts w:ascii="Book Antiqua" w:hAnsi="Book Antiqua"/>
          <w:color w:val="000000"/>
          <w:sz w:val="24"/>
          <w:szCs w:val="24"/>
        </w:rPr>
        <w:t>stas</w:t>
      </w:r>
      <w:r w:rsidR="0063646F" w:rsidRPr="0079509D">
        <w:rPr>
          <w:rFonts w:ascii="Book Antiqua" w:hAnsi="Book Antiqua"/>
          <w:color w:val="000000"/>
          <w:sz w:val="24"/>
          <w:szCs w:val="24"/>
        </w:rPr>
        <w:t>e</w:t>
      </w:r>
      <w:r w:rsidR="00EF191A" w:rsidRPr="0079509D">
        <w:rPr>
          <w:rFonts w:ascii="Book Antiqua" w:hAnsi="Book Antiqua"/>
          <w:color w:val="000000"/>
          <w:sz w:val="24"/>
          <w:szCs w:val="24"/>
        </w:rPr>
        <w:t>s is a potential curative option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PEVuZE5vdGU+PENpdGU+PEF1dGhvcj5PYmVyZzwvQXV0aG9yPjxZZWFyPjIwMTA8L1llYXI+PFJl
Y051bT4yMjMzPC9SZWNOdW0+PERpc3BsYXlUZXh0PjxzdHlsZSBmYWNlPSJzdXBlcnNjcmlwdCI+
WzJdPC9zdHlsZT48L0Rpc3BsYXlUZXh0PjxyZWNvcmQ+PHJlYy1udW1iZXI+MjIzMzwvcmVjLW51
bWJlcj48Zm9yZWlnbi1rZXlzPjxrZXkgYXBwPSJFTiIgZGItaWQ9ImV0dmZzcnAwY3JkdDVxZXRw
c3R4MDJzNDI5c3d6dnp3YXJwOSI+MjIzMzwva2V5PjwvZm9yZWlnbi1rZXlzPjxyZWYtdHlwZSBu
YW1lPSJKb3VybmFsIEFydGljbGUiPjE3PC9yZWYtdHlwZT48Y29udHJpYnV0b3JzPjxhdXRob3Jz
PjxhdXRob3I+T2JlcmcsIEsuPC9hdXRob3I+PGF1dGhvcj5Ba2Vyc3Ryb20sIEcuPC9hdXRob3I+
PGF1dGhvcj5SaW5kaSwgRy48L2F1dGhvcj48YXV0aG9yPkplbGljLCBTLjwvYXV0aG9yPjwvYXV0
aG9ycz48L2NvbnRyaWJ1dG9ycz48YXV0aC1hZGRyZXNzPkRlcGFydG1lbnQgb2YgRW5kb2NyaW5l
IE9uY29sb2d5LCBVbml2ZXJzaXR5IEhvc3BpdGFsLCBVcHBzYWxhLCBTd2VkZW4uPC9hdXRoLWFk
ZHJlc3M+PHRpdGxlcz48dGl0bGU+TmV1cm9lbmRvY3JpbmUgZ2FzdHJvZW50ZXJvcGFuY3JlYXRp
YyB0dW1vdXJzOiBFU01PIENsaW5pY2FsIFByYWN0aWNlIEd1aWRlbGluZXMgZm9yIGRpYWdub3Np
cywgdHJlYXRtZW50IGFuZCBmb2xsb3ctdXA8L3RpdGxlPjxzZWNvbmRhcnktdGl0bGU+QW5uIE9u
Y29sPC9zZWNvbmRhcnktdGl0bGU+PGFsdC10aXRsZT5Bbm5hbHMgb2Ygb25jb2xvZ3kgOiBvZmZp
Y2lhbCBqb3VybmFsIG9mIHRoZSBFdXJvcGVhbiBTb2NpZXR5IGZvciBNZWRpY2FsIE9uY29sb2d5
IC8gRVNNTzwvYWx0LXRpdGxlPjwvdGl0bGVzPjxwZXJpb2RpY2FsPjxmdWxsLXRpdGxlPkFubiBP
bmNvbDwvZnVsbC10aXRsZT48YWJici0xPkFubmFscyBvZiBvbmNvbG9neSA6IG9mZmljaWFsIGpv
dXJuYWwgb2YgdGhlIEV1cm9wZWFuIFNvY2lldHkgZm9yIE1lZGljYWwgT25jb2xvZ3kgLyBFU01P
PC9hYmJyLTE+PC9wZXJpb2RpY2FsPjxhbHQtcGVyaW9kaWNhbD48ZnVsbC10aXRsZT5Bbm4gT25j
b2w8L2Z1bGwtdGl0bGU+PGFiYnItMT5Bbm5hbHMgb2Ygb25jb2xvZ3kgOiBvZmZpY2lhbCBqb3Vy
bmFsIG9mIHRoZSBFdXJvcGVhbiBTb2NpZXR5IGZvciBNZWRpY2FsIE9uY29sb2d5IC8gRVNNTzwv
YWJici0xPjwvYWx0LXBlcmlvZGljYWw+PHBhZ2VzPnYyMjMtNzwvcGFnZXM+PHZvbHVtZT4yMSBT
dXBwbCA1PC92b2x1bWU+PGVkaXRpb24+MjAxMC8wNi8yOTwvZWRpdGlvbj48a2V5d29yZHM+PGtl
eXdvcmQ+QW50aWJvZGllcywgTW9ub2Nsb25hbC90aGVyYXBldXRpYyB1c2U8L2tleXdvcmQ+PGtl
eXdvcmQ+QmlvbWFya2VycywgVHVtb3IvbWV0YWJvbGlzbTwva2V5d29yZD48a2V5d29yZD5DeXRv
dG94aW5zL3RoZXJhcGV1dGljIHVzZTwva2V5d29yZD48a2V5d29yZD5FbWJvbGl6YXRpb24sIFRo
ZXJhcGV1dGljPC9rZXl3b3JkPjxrZXl3b3JkPkV1cm9wZS9lcGlkZW1pb2xvZ3k8L2tleXdvcmQ+
PGtleXdvcmQ+RmVtYWxlPC9rZXl3b3JkPjxrZXl3b3JkPkZvbGxvdy1VcCBTdHVkaWVzPC9rZXl3
b3JkPjxrZXl3b3JkPkdhc3Ryb2ludGVzdGluYWwgTmVvcGxhc21zLypkaWFnbm9zaXMvKnRoZXJh
cHk8L2tleXdvcmQ+PGtleXdvcmQ+R2VuZXJhbCBTdXJnZXJ5PC9rZXl3b3JkPjxrZXl3b3JkPkh1
bWFuczwva2V5d29yZD48a2V5d29yZD5JbmNpZGVuY2U8L2tleXdvcmQ+PGtleXdvcmQ+SW50ZXJm
ZXJvbi1hbHBoYS90aGVyYXBldXRpYyB1c2U8L2tleXdvcmQ+PGtleXdvcmQ+TWFsZTwva2V5d29y
ZD48a2V5d29yZD5OZW9wbGFzbSBNZXRhc3Rhc2lzL3RoZXJhcHk8L2tleXdvcmQ+PGtleXdvcmQ+
TmVvcGxhc20gU3RhZ2luZzwva2V5d29yZD48a2V5d29yZD5OZXVyb2VuZG9jcmluZSBUdW1vcnMv
KmRpYWdub3Npcy9wYXRob2xvZ3kvKnRoZXJhcHk8L2tleXdvcmQ+PGtleXdvcmQ+UGFuY3JlYXRp
YyBOZW9wbGFzbXMvKmRpYWdub3Npcy8qdGhlcmFweTwva2V5d29yZD48a2V5d29yZD5SaXNrIEFz
c2Vzc21lbnQ8L2tleXdvcmQ+PGtleXdvcmQ+U2lyb2xpbXVzL2FudGFnb25pc3RzICZhbXA7IGlu
aGliaXRvcnMvdGhlcmFwZXV0aWMgdXNlPC9rZXl3b3JkPjxrZXl3b3JkPlNvbWF0b3N0YXRpbi9h
bmFsb2dzICZhbXA7IGRlcml2YXRpdmVzL3RoZXJhcGV1dGljIHVzZTwva2V5d29yZD48a2V5d29y
ZD5TdXJ2aXZhbCBBbmFseXNpczwva2V5d29yZD48a2V5d29yZD5UcmVhdG1lbnQgT3V0Y29tZTwv
a2V5d29yZD48L2tleXdvcmRzPjxkYXRlcz48eWVhcj4yMDEwPC95ZWFyPjxwdWItZGF0ZXM+PGRh
dGU+TWF5PC9kYXRlPjwvcHViLWRhdGVzPjwvZGF0ZXM+PGlzYm4+MDkyMy03NTM0PC9pc2JuPjxh
Y2Nlc3Npb24tbnVtPjIwNTU1MDg2PC9hY2Nlc3Npb24tbnVtPjx1cmxzPjwvdXJscz48ZWxlY3Ry
b25pYy1yZXNvdXJjZS1udW0+MTAuMTA5My9hbm5vbmMvbWRxMTkyPC9lbGVjdHJvbmljLXJlc291
cmNlLW51bT48cmVtb3RlLWRhdGFiYXNlLXByb3ZpZGVyPk5sbTwvcmVtb3RlLWRhdGFiYXNlLXBy
b3ZpZGVyPjxsYW5ndWFnZT5lbmc8L2xhbmd1YWdlPjwvcmVjb3JkPjwvQ2l0ZT48L0VuZE5vdGU+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PEVuZE5vdGU+PENpdGU+PEF1dGhvcj5PYmVyZzwvQXV0aG9yPjxZZWFyPjIwMTA8L1llYXI+PFJl
Y051bT4yMjMzPC9SZWNOdW0+PERpc3BsYXlUZXh0PjxzdHlsZSBmYWNlPSJzdXBlcnNjcmlwdCI+
WzJdPC9zdHlsZT48L0Rpc3BsYXlUZXh0PjxyZWNvcmQ+PHJlYy1udW1iZXI+MjIzMzwvcmVjLW51
bWJlcj48Zm9yZWlnbi1rZXlzPjxrZXkgYXBwPSJFTiIgZGItaWQ9ImV0dmZzcnAwY3JkdDVxZXRw
c3R4MDJzNDI5c3d6dnp3YXJwOSI+MjIzMzwva2V5PjwvZm9yZWlnbi1rZXlzPjxyZWYtdHlwZSBu
YW1lPSJKb3VybmFsIEFydGljbGUiPjE3PC9yZWYtdHlwZT48Y29udHJpYnV0b3JzPjxhdXRob3Jz
PjxhdXRob3I+T2JlcmcsIEsuPC9hdXRob3I+PGF1dGhvcj5Ba2Vyc3Ryb20sIEcuPC9hdXRob3I+
PGF1dGhvcj5SaW5kaSwgRy48L2F1dGhvcj48YXV0aG9yPkplbGljLCBTLjwvYXV0aG9yPjwvYXV0
aG9ycz48L2NvbnRyaWJ1dG9ycz48YXV0aC1hZGRyZXNzPkRlcGFydG1lbnQgb2YgRW5kb2NyaW5l
IE9uY29sb2d5LCBVbml2ZXJzaXR5IEhvc3BpdGFsLCBVcHBzYWxhLCBTd2VkZW4uPC9hdXRoLWFk
ZHJlc3M+PHRpdGxlcz48dGl0bGU+TmV1cm9lbmRvY3JpbmUgZ2FzdHJvZW50ZXJvcGFuY3JlYXRp
YyB0dW1vdXJzOiBFU01PIENsaW5pY2FsIFByYWN0aWNlIEd1aWRlbGluZXMgZm9yIGRpYWdub3Np
cywgdHJlYXRtZW50IGFuZCBmb2xsb3ctdXA8L3RpdGxlPjxzZWNvbmRhcnktdGl0bGU+QW5uIE9u
Y29sPC9zZWNvbmRhcnktdGl0bGU+PGFsdC10aXRsZT5Bbm5hbHMgb2Ygb25jb2xvZ3kgOiBvZmZp
Y2lhbCBqb3VybmFsIG9mIHRoZSBFdXJvcGVhbiBTb2NpZXR5IGZvciBNZWRpY2FsIE9uY29sb2d5
IC8gRVNNTzwvYWx0LXRpdGxlPjwvdGl0bGVzPjxwZXJpb2RpY2FsPjxmdWxsLXRpdGxlPkFubiBP
bmNvbDwvZnVsbC10aXRsZT48YWJici0xPkFubmFscyBvZiBvbmNvbG9neSA6IG9mZmljaWFsIGpv
dXJuYWwgb2YgdGhlIEV1cm9wZWFuIFNvY2lldHkgZm9yIE1lZGljYWwgT25jb2xvZ3kgLyBFU01P
PC9hYmJyLTE+PC9wZXJpb2RpY2FsPjxhbHQtcGVyaW9kaWNhbD48ZnVsbC10aXRsZT5Bbm4gT25j
b2w8L2Z1bGwtdGl0bGU+PGFiYnItMT5Bbm5hbHMgb2Ygb25jb2xvZ3kgOiBvZmZpY2lhbCBqb3Vy
bmFsIG9mIHRoZSBFdXJvcGVhbiBTb2NpZXR5IGZvciBNZWRpY2FsIE9uY29sb2d5IC8gRVNNTzwv
YWJici0xPjwvYWx0LXBlcmlvZGljYWw+PHBhZ2VzPnYyMjMtNzwvcGFnZXM+PHZvbHVtZT4yMSBT
dXBwbCA1PC92b2x1bWU+PGVkaXRpb24+MjAxMC8wNi8yOTwvZWRpdGlvbj48a2V5d29yZHM+PGtl
eXdvcmQ+QW50aWJvZGllcywgTW9ub2Nsb25hbC90aGVyYXBldXRpYyB1c2U8L2tleXdvcmQ+PGtl
eXdvcmQ+QmlvbWFya2VycywgVHVtb3IvbWV0YWJvbGlzbTwva2V5d29yZD48a2V5d29yZD5DeXRv
dG94aW5zL3RoZXJhcGV1dGljIHVzZTwva2V5d29yZD48a2V5d29yZD5FbWJvbGl6YXRpb24sIFRo
ZXJhcGV1dGljPC9rZXl3b3JkPjxrZXl3b3JkPkV1cm9wZS9lcGlkZW1pb2xvZ3k8L2tleXdvcmQ+
PGtleXdvcmQ+RmVtYWxlPC9rZXl3b3JkPjxrZXl3b3JkPkZvbGxvdy1VcCBTdHVkaWVzPC9rZXl3
b3JkPjxrZXl3b3JkPkdhc3Ryb2ludGVzdGluYWwgTmVvcGxhc21zLypkaWFnbm9zaXMvKnRoZXJh
cHk8L2tleXdvcmQ+PGtleXdvcmQ+R2VuZXJhbCBTdXJnZXJ5PC9rZXl3b3JkPjxrZXl3b3JkPkh1
bWFuczwva2V5d29yZD48a2V5d29yZD5JbmNpZGVuY2U8L2tleXdvcmQ+PGtleXdvcmQ+SW50ZXJm
ZXJvbi1hbHBoYS90aGVyYXBldXRpYyB1c2U8L2tleXdvcmQ+PGtleXdvcmQ+TWFsZTwva2V5d29y
ZD48a2V5d29yZD5OZW9wbGFzbSBNZXRhc3Rhc2lzL3RoZXJhcHk8L2tleXdvcmQ+PGtleXdvcmQ+
TmVvcGxhc20gU3RhZ2luZzwva2V5d29yZD48a2V5d29yZD5OZXVyb2VuZG9jcmluZSBUdW1vcnMv
KmRpYWdub3Npcy9wYXRob2xvZ3kvKnRoZXJhcHk8L2tleXdvcmQ+PGtleXdvcmQ+UGFuY3JlYXRp
YyBOZW9wbGFzbXMvKmRpYWdub3Npcy8qdGhlcmFweTwva2V5d29yZD48a2V5d29yZD5SaXNrIEFz
c2Vzc21lbnQ8L2tleXdvcmQ+PGtleXdvcmQ+U2lyb2xpbXVzL2FudGFnb25pc3RzICZhbXA7IGlu
aGliaXRvcnMvdGhlcmFwZXV0aWMgdXNlPC9rZXl3b3JkPjxrZXl3b3JkPlNvbWF0b3N0YXRpbi9h
bmFsb2dzICZhbXA7IGRlcml2YXRpdmVzL3RoZXJhcGV1dGljIHVzZTwva2V5d29yZD48a2V5d29y
ZD5TdXJ2aXZhbCBBbmFseXNpczwva2V5d29yZD48a2V5d29yZD5UcmVhdG1lbnQgT3V0Y29tZTwv
a2V5d29yZD48L2tleXdvcmRzPjxkYXRlcz48eWVhcj4yMDEwPC95ZWFyPjxwdWItZGF0ZXM+PGRh
dGU+TWF5PC9kYXRlPjwvcHViLWRhdGVzPjwvZGF0ZXM+PGlzYm4+MDkyMy03NTM0PC9pc2JuPjxh
Y2Nlc3Npb24tbnVtPjIwNTU1MDg2PC9hY2Nlc3Npb24tbnVtPjx1cmxzPjwvdXJscz48ZWxlY3Ry
b25pYy1yZXNvdXJjZS1udW0+MTAuMTA5My9hbm5vbmMvbWRxMTkyPC9lbGVjdHJvbmljLXJlc291
cmNlLW51bT48cmVtb3RlLWRhdGFiYXNlLXByb3ZpZGVyPk5sbTwvcmVtb3RlLWRhdGFiYXNlLXBy
b3ZpZGVyPjxsYW5ndWFnZT5lbmc8L2xhbmd1YWdlPjwvcmVjb3JkPjwvQ2l0ZT48L0VuZE5vdGU+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2" w:tooltip="Oberg, 2010 #2233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285D2C" w:rsidRPr="0079509D">
        <w:rPr>
          <w:rFonts w:ascii="Book Antiqua" w:hAnsi="Book Antiqua"/>
          <w:color w:val="000000"/>
          <w:sz w:val="24"/>
          <w:szCs w:val="24"/>
        </w:rPr>
        <w:t>.</w:t>
      </w:r>
      <w:r w:rsidR="004A21AA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EB1834" w:rsidRPr="0079509D">
        <w:rPr>
          <w:rFonts w:ascii="Book Antiqua" w:hAnsi="Book Antiqua"/>
          <w:color w:val="000000"/>
          <w:sz w:val="24"/>
          <w:szCs w:val="24"/>
        </w:rPr>
        <w:t xml:space="preserve">And in our study, </w:t>
      </w:r>
      <w:r w:rsidR="00F33E3C" w:rsidRPr="0079509D">
        <w:rPr>
          <w:rFonts w:ascii="Book Antiqua" w:hAnsi="Book Antiqua"/>
          <w:color w:val="000000"/>
          <w:sz w:val="24"/>
          <w:szCs w:val="24"/>
        </w:rPr>
        <w:t>one</w:t>
      </w:r>
      <w:r w:rsidR="00EB1834" w:rsidRPr="0079509D">
        <w:rPr>
          <w:rFonts w:ascii="Book Antiqua" w:hAnsi="Book Antiqua"/>
          <w:color w:val="000000"/>
          <w:sz w:val="24"/>
          <w:szCs w:val="24"/>
        </w:rPr>
        <w:t xml:space="preserve"> patient with resected liver metastasis</w:t>
      </w:r>
      <w:r w:rsidR="003968CC" w:rsidRPr="0079509D">
        <w:rPr>
          <w:rFonts w:ascii="Book Antiqua" w:hAnsi="Book Antiqua"/>
          <w:color w:val="000000"/>
          <w:sz w:val="24"/>
          <w:szCs w:val="24"/>
        </w:rPr>
        <w:t xml:space="preserve"> has</w:t>
      </w:r>
      <w:r w:rsidR="002C465D" w:rsidRPr="0079509D">
        <w:rPr>
          <w:rFonts w:ascii="Book Antiqua" w:hAnsi="Book Antiqua"/>
          <w:color w:val="000000"/>
          <w:sz w:val="24"/>
          <w:szCs w:val="24"/>
        </w:rPr>
        <w:t xml:space="preserve"> survived for more than 74</w:t>
      </w:r>
      <w:r w:rsidR="00EB1834" w:rsidRPr="0079509D">
        <w:rPr>
          <w:rFonts w:ascii="Book Antiqua" w:hAnsi="Book Antiqua"/>
          <w:color w:val="000000"/>
          <w:sz w:val="24"/>
          <w:szCs w:val="24"/>
        </w:rPr>
        <w:t xml:space="preserve"> months with no recurrence.</w:t>
      </w:r>
    </w:p>
    <w:p w:rsidR="00C0375D" w:rsidRPr="0079509D" w:rsidRDefault="00EF50D8" w:rsidP="0079509D">
      <w:pPr>
        <w:spacing w:line="360" w:lineRule="auto"/>
        <w:ind w:firstLineChars="200" w:firstLine="480"/>
        <w:rPr>
          <w:rFonts w:ascii="Book Antiqua" w:hAnsi="Book Antiqua"/>
          <w:color w:val="FF0000"/>
          <w:sz w:val="24"/>
          <w:szCs w:val="24"/>
          <w:vertAlign w:val="superscript"/>
        </w:rPr>
      </w:pPr>
      <w:r w:rsidRPr="0079509D">
        <w:rPr>
          <w:rFonts w:ascii="Book Antiqua" w:hAnsi="Book Antiqua"/>
          <w:color w:val="000000"/>
          <w:sz w:val="24"/>
          <w:szCs w:val="24"/>
        </w:rPr>
        <w:t>P</w:t>
      </w:r>
      <w:r w:rsidR="00D22468" w:rsidRPr="0079509D">
        <w:rPr>
          <w:rFonts w:ascii="Book Antiqua" w:hAnsi="Book Antiqua"/>
          <w:color w:val="000000"/>
          <w:sz w:val="24"/>
          <w:szCs w:val="24"/>
        </w:rPr>
        <w:t xml:space="preserve">alliative </w:t>
      </w:r>
      <w:r w:rsidR="006E0BB9" w:rsidRPr="0079509D">
        <w:rPr>
          <w:rFonts w:ascii="Book Antiqua" w:hAnsi="Book Antiqua"/>
          <w:color w:val="000000"/>
          <w:sz w:val="24"/>
          <w:szCs w:val="24"/>
        </w:rPr>
        <w:t>surgery</w:t>
      </w:r>
      <w:r w:rsidRPr="0079509D">
        <w:rPr>
          <w:rFonts w:ascii="Book Antiqua" w:hAnsi="Book Antiqua"/>
          <w:color w:val="000000"/>
          <w:sz w:val="24"/>
          <w:szCs w:val="24"/>
        </w:rPr>
        <w:t>, which can be performed before or after medical treatment,</w:t>
      </w:r>
      <w:r w:rsidR="006E0BB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D22468" w:rsidRPr="0079509D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6E0BB9" w:rsidRPr="0079509D">
        <w:rPr>
          <w:rFonts w:ascii="Book Antiqua" w:hAnsi="Book Antiqua"/>
          <w:color w:val="000000"/>
          <w:sz w:val="24"/>
          <w:szCs w:val="24"/>
        </w:rPr>
        <w:t>play</w:t>
      </w:r>
      <w:r w:rsidRPr="0079509D">
        <w:rPr>
          <w:rFonts w:ascii="Book Antiqua" w:hAnsi="Book Antiqua"/>
          <w:color w:val="000000"/>
          <w:sz w:val="24"/>
          <w:szCs w:val="24"/>
        </w:rPr>
        <w:t>s</w:t>
      </w:r>
      <w:r w:rsidR="006E0BB9" w:rsidRPr="0079509D">
        <w:rPr>
          <w:rFonts w:ascii="Book Antiqua" w:hAnsi="Book Antiqua"/>
          <w:color w:val="000000"/>
          <w:sz w:val="24"/>
          <w:szCs w:val="24"/>
        </w:rPr>
        <w:t xml:space="preserve"> an important role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in treating </w:t>
      </w:r>
      <w:proofErr w:type="spellStart"/>
      <w:r w:rsidR="006E0BB9" w:rsidRPr="0079509D">
        <w:rPr>
          <w:rFonts w:ascii="Book Antiqua" w:hAnsi="Book Antiqua"/>
          <w:color w:val="000000"/>
          <w:sz w:val="24"/>
          <w:szCs w:val="24"/>
        </w:rPr>
        <w:t>unresectable</w:t>
      </w:r>
      <w:proofErr w:type="spellEnd"/>
      <w:r w:rsidR="006E0BB9" w:rsidRPr="0079509D">
        <w:rPr>
          <w:rFonts w:ascii="Book Antiqua" w:hAnsi="Book Antiqua"/>
          <w:color w:val="000000"/>
          <w:sz w:val="24"/>
          <w:szCs w:val="24"/>
        </w:rPr>
        <w:t xml:space="preserve"> metastases by </w:t>
      </w:r>
      <w:proofErr w:type="spellStart"/>
      <w:r w:rsidR="006E0BB9" w:rsidRPr="0079509D">
        <w:rPr>
          <w:rFonts w:ascii="Book Antiqua" w:hAnsi="Book Antiqua"/>
          <w:color w:val="000000"/>
          <w:sz w:val="24"/>
          <w:szCs w:val="24"/>
        </w:rPr>
        <w:t>debu</w:t>
      </w:r>
      <w:r w:rsidRPr="0079509D">
        <w:rPr>
          <w:rFonts w:ascii="Book Antiqua" w:hAnsi="Book Antiqua"/>
          <w:color w:val="000000"/>
          <w:sz w:val="24"/>
          <w:szCs w:val="24"/>
        </w:rPr>
        <w:t>l</w:t>
      </w:r>
      <w:r w:rsidR="006E0BB9" w:rsidRPr="0079509D">
        <w:rPr>
          <w:rFonts w:ascii="Book Antiqua" w:hAnsi="Book Antiqua"/>
          <w:color w:val="000000"/>
          <w:sz w:val="24"/>
          <w:szCs w:val="24"/>
        </w:rPr>
        <w:t>king</w:t>
      </w:r>
      <w:proofErr w:type="spellEnd"/>
      <w:r w:rsidR="006E0BB9" w:rsidRPr="0079509D">
        <w:rPr>
          <w:rFonts w:ascii="Book Antiqua" w:hAnsi="Book Antiqua"/>
          <w:color w:val="000000"/>
          <w:sz w:val="24"/>
          <w:szCs w:val="24"/>
        </w:rPr>
        <w:t xml:space="preserve"> or bypassing</w:t>
      </w:r>
      <w:r w:rsidR="00D22468" w:rsidRPr="0079509D">
        <w:rPr>
          <w:rFonts w:ascii="Book Antiqua" w:hAnsi="Book Antiqua"/>
          <w:color w:val="000000"/>
          <w:sz w:val="24"/>
          <w:szCs w:val="24"/>
        </w:rPr>
        <w:t xml:space="preserve"> to make medical treatment more effective or to decrease </w:t>
      </w:r>
      <w:r w:rsidR="00E334BD" w:rsidRPr="0079509D">
        <w:rPr>
          <w:rFonts w:ascii="Book Antiqua" w:hAnsi="Book Antiqua"/>
          <w:color w:val="000000"/>
          <w:sz w:val="24"/>
          <w:szCs w:val="24"/>
        </w:rPr>
        <w:t xml:space="preserve">the secretion of </w:t>
      </w:r>
      <w:r w:rsidR="00E334BD" w:rsidRPr="0079509D">
        <w:rPr>
          <w:rFonts w:ascii="Book Antiqua" w:hAnsi="Book Antiqua"/>
          <w:sz w:val="24"/>
          <w:szCs w:val="24"/>
        </w:rPr>
        <w:t>bioactive hormones</w:t>
      </w:r>
      <w:r w:rsidR="00EF191A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PEVuZE5vdGU+PENpdGU+PEF1dGhvcj5PYmVyZzwvQXV0aG9yPjxZZWFyPjIwMTA8L1llYXI+PFJl
Y051bT4yMjMzPC9SZWNOdW0+PERpc3BsYXlUZXh0PjxzdHlsZSBmYWNlPSJzdXBlcnNjcmlwdCI+
WzIsIDIyXTwvc3R5bGU+PC9EaXNwbGF5VGV4dD48cmVjb3JkPjxyZWMtbnVtYmVyPjIyMzM8L3Jl
Yy1udW1iZXI+PGZvcmVpZ24ta2V5cz48a2V5IGFwcD0iRU4iIGRiLWlkPSJldHZmc3JwMGNyZHQ1
cWV0cHN0eDAyczQyOXN3enZ6d2FycDkiPjIyMzM8L2tleT48L2ZvcmVpZ24ta2V5cz48cmVmLXR5
cGUgbmFtZT0iSm91cm5hbCBBcnRpY2xlIj4xNzwvcmVmLXR5cGU+PGNvbnRyaWJ1dG9ycz48YXV0
aG9ycz48YXV0aG9yPk9iZXJnLCBLLjwvYXV0aG9yPjxhdXRob3I+QWtlcnN0cm9tLCBHLjwvYXV0
aG9yPjxhdXRob3I+UmluZGksIEcuPC9hdXRob3I+PGF1dGhvcj5KZWxpYywgUy48L2F1dGhvcj48
L2F1dGhvcnM+PC9jb250cmlidXRvcnM+PGF1dGgtYWRkcmVzcz5EZXBhcnRtZW50IG9mIEVuZG9j
cmluZSBPbmNvbG9neSwgVW5pdmVyc2l0eSBIb3NwaXRhbCwgVXBwc2FsYSwgU3dlZGVuLjwvYXV0
aC1hZGRyZXNzPjx0aXRsZXM+PHRpdGxlPk5ldXJvZW5kb2NyaW5lIGdhc3Ryb2VudGVyb3BhbmNy
ZWF0aWMgdHVtb3VyczogRVNNTyBDbGluaWNhbCBQcmFjdGljZSBHdWlkZWxpbmVzIGZvciBkaWFn
bm9zaXMsIHRyZWF0bWVudCBhbmQgZm9sbG93LXVwPC90aXRsZT48c2Vjb25kYXJ5LXRpdGxlPkFu
biBPbmNvbDwvc2Vjb25kYXJ5LXRpdGxlPjxhbHQtdGl0bGU+QW5uYWxzIG9mIG9uY29sb2d5IDog
b2ZmaWNpYWwgam91cm5hbCBvZiB0aGUgRXVyb3BlYW4gU29jaWV0eSBmb3IgTWVkaWNhbCBPbmNv
bG9neSAvIEVTTU88L2FsdC10aXRsZT48L3RpdGxlcz48cGVyaW9kaWNhbD48ZnVsbC10aXRsZT5B
bm4gT25jb2w8L2Z1bGwtdGl0bGU+PGFiYnItMT5Bbm5hbHMgb2Ygb25jb2xvZ3kgOiBvZmZpY2lh
bCBqb3VybmFsIG9mIHRoZSBFdXJvcGVhbiBTb2NpZXR5IGZvciBNZWRpY2FsIE9uY29sb2d5IC8g
RVNNTzwvYWJici0xPjwvcGVyaW9kaWNhbD48YWx0LXBlcmlvZGljYWw+PGZ1bGwtdGl0bGU+QW5u
IE9uY29sPC9mdWxsLXRpdGxlPjxhYmJyLTE+QW5uYWxzIG9mIG9uY29sb2d5IDogb2ZmaWNpYWwg
am91cm5hbCBvZiB0aGUgRXVyb3BlYW4gU29jaWV0eSBmb3IgTWVkaWNhbCBPbmNvbG9neSAvIEVT
TU88L2FiYnItMT48L2FsdC1wZXJpb2RpY2FsPjxwYWdlcz52MjIzLTc8L3BhZ2VzPjx2b2x1bWU+
MjEgU3VwcGwgNTwvdm9sdW1lPjxlZGl0aW9uPjIwMTAvMDYvMjk8L2VkaXRpb24+PGtleXdvcmRz
PjxrZXl3b3JkPkFudGlib2RpZXMsIE1vbm9jbG9uYWwvdGhlcmFwZXV0aWMgdXNlPC9rZXl3b3Jk
PjxrZXl3b3JkPkJpb21hcmtlcnMsIFR1bW9yL21ldGFib2xpc208L2tleXdvcmQ+PGtleXdvcmQ+
Q3l0b3RveGlucy90aGVyYXBldXRpYyB1c2U8L2tleXdvcmQ+PGtleXdvcmQ+RW1ib2xpemF0aW9u
LCBUaGVyYXBldXRpYzwva2V5d29yZD48a2V5d29yZD5FdXJvcGUvZXBpZGVtaW9sb2d5PC9rZXl3
b3JkPjxrZXl3b3JkPkZlbWFsZTwva2V5d29yZD48a2V5d29yZD5Gb2xsb3ctVXAgU3R1ZGllczwv
a2V5d29yZD48a2V5d29yZD5HYXN0cm9pbnRlc3RpbmFsIE5lb3BsYXNtcy8qZGlhZ25vc2lzLyp0
aGVyYXB5PC9rZXl3b3JkPjxrZXl3b3JkPkdlbmVyYWwgU3VyZ2VyeTwva2V5d29yZD48a2V5d29y
ZD5IdW1hbnM8L2tleXdvcmQ+PGtleXdvcmQ+SW5jaWRlbmNlPC9rZXl3b3JkPjxrZXl3b3JkPklu
dGVyZmVyb24tYWxwaGEvdGhlcmFwZXV0aWMgdXNlPC9rZXl3b3JkPjxrZXl3b3JkPk1hbGU8L2tl
eXdvcmQ+PGtleXdvcmQ+TmVvcGxhc20gTWV0YXN0YXNpcy90aGVyYXB5PC9rZXl3b3JkPjxrZXl3
b3JkPk5lb3BsYXNtIFN0YWdpbmc8L2tleXdvcmQ+PGtleXdvcmQ+TmV1cm9lbmRvY3JpbmUgVHVt
b3JzLypkaWFnbm9zaXMvcGF0aG9sb2d5Lyp0aGVyYXB5PC9rZXl3b3JkPjxrZXl3b3JkPlBhbmNy
ZWF0aWMgTmVvcGxhc21zLypkaWFnbm9zaXMvKnRoZXJhcHk8L2tleXdvcmQ+PGtleXdvcmQ+Umlz
ayBBc3Nlc3NtZW50PC9rZXl3b3JkPjxrZXl3b3JkPlNpcm9saW11cy9hbnRhZ29uaXN0cyAmYW1w
OyBpbmhpYml0b3JzL3RoZXJhcGV1dGljIHVzZTwva2V5d29yZD48a2V5d29yZD5Tb21hdG9zdGF0
aW4vYW5hbG9ncyAmYW1wOyBkZXJpdmF0aXZlcy90aGVyYXBldXRpYyB1c2U8L2tleXdvcmQ+PGtl
eXdvcmQ+U3Vydml2YWwgQW5hbHlzaXM8L2tleXdvcmQ+PGtleXdvcmQ+VHJlYXRtZW50IE91dGNv
bWU8L2tleXdvcmQ+PC9rZXl3b3Jkcz48ZGF0ZXM+PHllYXI+MjAxMDwveWVhcj48cHViLWRhdGVz
PjxkYXRlPk1heTwvZGF0ZT48L3B1Yi1kYXRlcz48L2RhdGVzPjxpc2JuPjA5MjMtNzUzNDwvaXNi
bj48YWNjZXNzaW9uLW51bT4yMDU1NTA4NjwvYWNjZXNzaW9uLW51bT48dXJscz48L3VybHM+PGVs
ZWN0cm9uaWMtcmVzb3VyY2UtbnVtPjEwLjEwOTMvYW5ub25jL21kcTE5MjwvZWxlY3Ryb25pYy1y
ZXNvdXJjZS1udW0+PHJlbW90ZS1kYXRhYmFzZS1wcm92aWRlcj5ObG08L3JlbW90ZS1kYXRhYmFz
ZS1wcm92aWRlcj48bGFuZ3VhZ2U+ZW5nPC9sYW5ndWFnZT48L3JlY29yZD48L0NpdGU+PENpdGU+
PEF1dGhvcj5PYmVyZzwvQXV0aG9yPjxZZWFyPjIwMTA8L1llYXI+PFJlY051bT4yMjUxPC9SZWNO
dW0+PHJlY29yZD48cmVjLW51bWJlcj4yMjUxPC9yZWMtbnVtYmVyPjxmb3JlaWduLWtleXM+PGtl
eSBhcHA9IkVOIiBkYi1pZD0iZXR2ZnNycDBjcmR0NXFldHBzdHgwMnM0Mjlzd3p2endhcnA5Ij4y
MjUxPC9rZXk+PC9mb3JlaWduLWtleXM+PHJlZi10eXBlIG5hbWU9IkpvdXJuYWwgQXJ0aWNsZSI+
MTc8L3JlZi10eXBlPjxjb250cmlidXRvcnM+PGF1dGhvcnM+PGF1dGhvcj5PYmVyZywgSy4gRS48
L2F1dGhvcj48L2F1dGhvcnM+PC9jb250cmlidXRvcnM+PGF1dGgtYWRkcmVzcz5EZXBhcnRtZW50
IG9mIEVuZG9jcmluZSBPbmNvbG9neSwgVW5pdmVyc2l0eSBIb3NwaXRhbCwgU0UtNzUxIDg1IFVw
cHNhbGEsIFN3ZWRlbi48L2F1dGgtYWRkcmVzcz48dGl0bGVzPjx0aXRsZT5HYXN0cm9pbnRlc3Rp
bmFsIG5ldXJvZW5kb2NyaW5lIHR1bW9yczwvdGl0bGU+PHNlY29uZGFyeS10aXRsZT5Bbm4gT25j
b2w8L3NlY29uZGFyeS10aXRsZT48YWx0LXRpdGxlPkFubmFscyBvZiBvbmNvbG9neSA6IG9mZmlj
aWFsIGpvdXJuYWwgb2YgdGhlIEV1cm9wZWFuIFNvY2lldHkgZm9yIE1lZGljYWwgT25jb2xvZ3kg
LyBFU01PPC9hbHQtdGl0bGU+PC90aXRsZXM+PHBlcmlvZGljYWw+PGZ1bGwtdGl0bGU+QW5uIE9u
Y29sPC9mdWxsLXRpdGxlPjxhYmJyLTE+QW5uYWxzIG9mIG9uY29sb2d5IDogb2ZmaWNpYWwgam91
cm5hbCBvZiB0aGUgRXVyb3BlYW4gU29jaWV0eSBmb3IgTWVkaWNhbCBPbmNvbG9neSAvIEVTTU88
L2FiYnItMT48L3BlcmlvZGljYWw+PGFsdC1wZXJpb2RpY2FsPjxmdWxsLXRpdGxlPkFubiBPbmNv
bDwvZnVsbC10aXRsZT48YWJici0xPkFubmFscyBvZiBvbmNvbG9neSA6IG9mZmljaWFsIGpvdXJu
YWwgb2YgdGhlIEV1cm9wZWFuIFNvY2lldHkgZm9yIE1lZGljYWwgT25jb2xvZ3kgLyBFU01PPC9h
YmJyLTE+PC9hbHQtcGVyaW9kaWNhbD48cGFnZXM+dmlpNzItODA8L3BhZ2VzPjx2b2x1bWU+MjEg
U3VwcGwgNzwvdm9sdW1lPjxlZGl0aW9uPjIwMTAvMTAvMTU8L2VkaXRpb24+PGtleXdvcmRzPjxr
ZXl3b3JkPkFsZ29yaXRobXM8L2tleXdvcmQ+PGtleXdvcmQ+QW50aW5lb3BsYXN0aWMgQ29tYmlu
ZWQgQ2hlbW90aGVyYXB5IFByb3RvY29scy90aGVyYXBldXRpYyB1c2U8L2tleXdvcmQ+PGtleXdv
cmQ+RGlnZXN0aXZlIFN5c3RlbSBTdXJnaWNhbCBQcm9jZWR1cmVzL21ldGhvZHM8L2tleXdvcmQ+
PGtleXdvcmQ+R2FzdHJvaW50ZXN0aW5hbCBOZW9wbGFzbXMvY2xhc3NpZmljYXRpb24vZGlhZ25v
c2lzL2VwaWRlbWlvbG9neS8qdGhlcmFweTwva2V5d29yZD48a2V5d29yZD5IdW1hbnM8L2tleXdv
cmQ+PGtleXdvcmQ+TWVkaWNhbCBPbmNvbG9neS9tZXRob2RzPC9rZXl3b3JkPjxrZXl3b3JkPk5l
dXJvZW5kb2NyaW5lIFR1bW9ycy9jbGFzc2lmaWNhdGlvbi9kaWFnbm9zaXMvZXBpZGVtaW9sb2d5
Lyp0aGVyYXB5PC9rZXl3b3JkPjwva2V5d29yZHM+PGRhdGVzPjx5ZWFyPjIwMTA8L3llYXI+PHB1
Yi1kYXRlcz48ZGF0ZT5PY3Q8L2RhdGU+PC9wdWItZGF0ZXM+PC9kYXRlcz48aXNibj4wOTIzLTc1
MzQ8L2lzYm4+PGFjY2Vzc2lvbi1udW0+MjA5NDM2NDY8L2FjY2Vzc2lvbi1udW0+PHVybHM+PC91
cmxzPjxlbGVjdHJvbmljLXJlc291cmNlLW51bT4xMC4xMDkzL2Fubm9uYy9tZHEyOTA8L2VsZWN0
cm9uaWMtcmVzb3VyY2UtbnVtPjxyZW1vdGUtZGF0YWJhc2UtcHJvdmlkZXI+TmxtPC9yZW1vdGUt
ZGF0YWJhc2UtcHJvdmlkZXI+PGxhbmd1YWdlPmVuZzwvbGFuZ3VhZ2U+PC9yZWNvcmQ+PC9DaXRl
PjwvRW5kTm90ZT4A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PEVuZE5vdGU+PENpdGU+PEF1dGhvcj5PYmVyZzwvQXV0aG9yPjxZZWFyPjIwMTA8L1llYXI+PFJl
Y051bT4yMjMzPC9SZWNOdW0+PERpc3BsYXlUZXh0PjxzdHlsZSBmYWNlPSJzdXBlcnNjcmlwdCI+
WzIsIDIyXTwvc3R5bGU+PC9EaXNwbGF5VGV4dD48cmVjb3JkPjxyZWMtbnVtYmVyPjIyMzM8L3Jl
Yy1udW1iZXI+PGZvcmVpZ24ta2V5cz48a2V5IGFwcD0iRU4iIGRiLWlkPSJldHZmc3JwMGNyZHQ1
cWV0cHN0eDAyczQyOXN3enZ6d2FycDkiPjIyMzM8L2tleT48L2ZvcmVpZ24ta2V5cz48cmVmLXR5
cGUgbmFtZT0iSm91cm5hbCBBcnRpY2xlIj4xNzwvcmVmLXR5cGU+PGNvbnRyaWJ1dG9ycz48YXV0
aG9ycz48YXV0aG9yPk9iZXJnLCBLLjwvYXV0aG9yPjxhdXRob3I+QWtlcnN0cm9tLCBHLjwvYXV0
aG9yPjxhdXRob3I+UmluZGksIEcuPC9hdXRob3I+PGF1dGhvcj5KZWxpYywgUy48L2F1dGhvcj48
L2F1dGhvcnM+PC9jb250cmlidXRvcnM+PGF1dGgtYWRkcmVzcz5EZXBhcnRtZW50IG9mIEVuZG9j
cmluZSBPbmNvbG9neSwgVW5pdmVyc2l0eSBIb3NwaXRhbCwgVXBwc2FsYSwgU3dlZGVuLjwvYXV0
aC1hZGRyZXNzPjx0aXRsZXM+PHRpdGxlPk5ldXJvZW5kb2NyaW5lIGdhc3Ryb2VudGVyb3BhbmNy
ZWF0aWMgdHVtb3VyczogRVNNTyBDbGluaWNhbCBQcmFjdGljZSBHdWlkZWxpbmVzIGZvciBkaWFn
bm9zaXMsIHRyZWF0bWVudCBhbmQgZm9sbG93LXVwPC90aXRsZT48c2Vjb25kYXJ5LXRpdGxlPkFu
biBPbmNvbDwvc2Vjb25kYXJ5LXRpdGxlPjxhbHQtdGl0bGU+QW5uYWxzIG9mIG9uY29sb2d5IDog
b2ZmaWNpYWwgam91cm5hbCBvZiB0aGUgRXVyb3BlYW4gU29jaWV0eSBmb3IgTWVkaWNhbCBPbmNv
bG9neSAvIEVTTU88L2FsdC10aXRsZT48L3RpdGxlcz48cGVyaW9kaWNhbD48ZnVsbC10aXRsZT5B
bm4gT25jb2w8L2Z1bGwtdGl0bGU+PGFiYnItMT5Bbm5hbHMgb2Ygb25jb2xvZ3kgOiBvZmZpY2lh
bCBqb3VybmFsIG9mIHRoZSBFdXJvcGVhbiBTb2NpZXR5IGZvciBNZWRpY2FsIE9uY29sb2d5IC8g
RVNNTzwvYWJici0xPjwvcGVyaW9kaWNhbD48YWx0LXBlcmlvZGljYWw+PGZ1bGwtdGl0bGU+QW5u
IE9uY29sPC9mdWxsLXRpdGxlPjxhYmJyLTE+QW5uYWxzIG9mIG9uY29sb2d5IDogb2ZmaWNpYWwg
am91cm5hbCBvZiB0aGUgRXVyb3BlYW4gU29jaWV0eSBmb3IgTWVkaWNhbCBPbmNvbG9neSAvIEVT
TU88L2FiYnItMT48L2FsdC1wZXJpb2RpY2FsPjxwYWdlcz52MjIzLTc8L3BhZ2VzPjx2b2x1bWU+
MjEgU3VwcGwgNTwvdm9sdW1lPjxlZGl0aW9uPjIwMTAvMDYvMjk8L2VkaXRpb24+PGtleXdvcmRz
PjxrZXl3b3JkPkFudGlib2RpZXMsIE1vbm9jbG9uYWwvdGhlcmFwZXV0aWMgdXNlPC9rZXl3b3Jk
PjxrZXl3b3JkPkJpb21hcmtlcnMsIFR1bW9yL21ldGFib2xpc208L2tleXdvcmQ+PGtleXdvcmQ+
Q3l0b3RveGlucy90aGVyYXBldXRpYyB1c2U8L2tleXdvcmQ+PGtleXdvcmQ+RW1ib2xpemF0aW9u
LCBUaGVyYXBldXRpYzwva2V5d29yZD48a2V5d29yZD5FdXJvcGUvZXBpZGVtaW9sb2d5PC9rZXl3
b3JkPjxrZXl3b3JkPkZlbWFsZTwva2V5d29yZD48a2V5d29yZD5Gb2xsb3ctVXAgU3R1ZGllczwv
a2V5d29yZD48a2V5d29yZD5HYXN0cm9pbnRlc3RpbmFsIE5lb3BsYXNtcy8qZGlhZ25vc2lzLyp0
aGVyYXB5PC9rZXl3b3JkPjxrZXl3b3JkPkdlbmVyYWwgU3VyZ2VyeTwva2V5d29yZD48a2V5d29y
ZD5IdW1hbnM8L2tleXdvcmQ+PGtleXdvcmQ+SW5jaWRlbmNlPC9rZXl3b3JkPjxrZXl3b3JkPklu
dGVyZmVyb24tYWxwaGEvdGhlcmFwZXV0aWMgdXNlPC9rZXl3b3JkPjxrZXl3b3JkPk1hbGU8L2tl
eXdvcmQ+PGtleXdvcmQ+TmVvcGxhc20gTWV0YXN0YXNpcy90aGVyYXB5PC9rZXl3b3JkPjxrZXl3
b3JkPk5lb3BsYXNtIFN0YWdpbmc8L2tleXdvcmQ+PGtleXdvcmQ+TmV1cm9lbmRvY3JpbmUgVHVt
b3JzLypkaWFnbm9zaXMvcGF0aG9sb2d5Lyp0aGVyYXB5PC9rZXl3b3JkPjxrZXl3b3JkPlBhbmNy
ZWF0aWMgTmVvcGxhc21zLypkaWFnbm9zaXMvKnRoZXJhcHk8L2tleXdvcmQ+PGtleXdvcmQ+Umlz
ayBBc3Nlc3NtZW50PC9rZXl3b3JkPjxrZXl3b3JkPlNpcm9saW11cy9hbnRhZ29uaXN0cyAmYW1w
OyBpbmhpYml0b3JzL3RoZXJhcGV1dGljIHVzZTwva2V5d29yZD48a2V5d29yZD5Tb21hdG9zdGF0
aW4vYW5hbG9ncyAmYW1wOyBkZXJpdmF0aXZlcy90aGVyYXBldXRpYyB1c2U8L2tleXdvcmQ+PGtl
eXdvcmQ+U3Vydml2YWwgQW5hbHlzaXM8L2tleXdvcmQ+PGtleXdvcmQ+VHJlYXRtZW50IE91dGNv
bWU8L2tleXdvcmQ+PC9rZXl3b3Jkcz48ZGF0ZXM+PHllYXI+MjAxMDwveWVhcj48cHViLWRhdGVz
PjxkYXRlPk1heTwvZGF0ZT48L3B1Yi1kYXRlcz48L2RhdGVzPjxpc2JuPjA5MjMtNzUzNDwvaXNi
bj48YWNjZXNzaW9uLW51bT4yMDU1NTA4NjwvYWNjZXNzaW9uLW51bT48dXJscz48L3VybHM+PGVs
ZWN0cm9uaWMtcmVzb3VyY2UtbnVtPjEwLjEwOTMvYW5ub25jL21kcTE5MjwvZWxlY3Ryb25pYy1y
ZXNvdXJjZS1udW0+PHJlbW90ZS1kYXRhYmFzZS1wcm92aWRlcj5ObG08L3JlbW90ZS1kYXRhYmFz
ZS1wcm92aWRlcj48bGFuZ3VhZ2U+ZW5nPC9sYW5ndWFnZT48L3JlY29yZD48L0NpdGU+PENpdGU+
PEF1dGhvcj5PYmVyZzwvQXV0aG9yPjxZZWFyPjIwMTA8L1llYXI+PFJlY051bT4yMjUxPC9SZWNO
dW0+PHJlY29yZD48cmVjLW51bWJlcj4yMjUxPC9yZWMtbnVtYmVyPjxmb3JlaWduLWtleXM+PGtl
eSBhcHA9IkVOIiBkYi1pZD0iZXR2ZnNycDBjcmR0NXFldHBzdHgwMnM0Mjlzd3p2endhcnA5Ij4y
MjUxPC9rZXk+PC9mb3JlaWduLWtleXM+PHJlZi10eXBlIG5hbWU9IkpvdXJuYWwgQXJ0aWNsZSI+
MTc8L3JlZi10eXBlPjxjb250cmlidXRvcnM+PGF1dGhvcnM+PGF1dGhvcj5PYmVyZywgSy4gRS48
L2F1dGhvcj48L2F1dGhvcnM+PC9jb250cmlidXRvcnM+PGF1dGgtYWRkcmVzcz5EZXBhcnRtZW50
IG9mIEVuZG9jcmluZSBPbmNvbG9neSwgVW5pdmVyc2l0eSBIb3NwaXRhbCwgU0UtNzUxIDg1IFVw
cHNhbGEsIFN3ZWRlbi48L2F1dGgtYWRkcmVzcz48dGl0bGVzPjx0aXRsZT5HYXN0cm9pbnRlc3Rp
bmFsIG5ldXJvZW5kb2NyaW5lIHR1bW9yczwvdGl0bGU+PHNlY29uZGFyeS10aXRsZT5Bbm4gT25j
b2w8L3NlY29uZGFyeS10aXRsZT48YWx0LXRpdGxlPkFubmFscyBvZiBvbmNvbG9neSA6IG9mZmlj
aWFsIGpvdXJuYWwgb2YgdGhlIEV1cm9wZWFuIFNvY2lldHkgZm9yIE1lZGljYWwgT25jb2xvZ3kg
LyBFU01PPC9hbHQtdGl0bGU+PC90aXRsZXM+PHBlcmlvZGljYWw+PGZ1bGwtdGl0bGU+QW5uIE9u
Y29sPC9mdWxsLXRpdGxlPjxhYmJyLTE+QW5uYWxzIG9mIG9uY29sb2d5IDogb2ZmaWNpYWwgam91
cm5hbCBvZiB0aGUgRXVyb3BlYW4gU29jaWV0eSBmb3IgTWVkaWNhbCBPbmNvbG9neSAvIEVTTU88
L2FiYnItMT48L3BlcmlvZGljYWw+PGFsdC1wZXJpb2RpY2FsPjxmdWxsLXRpdGxlPkFubiBPbmNv
bDwvZnVsbC10aXRsZT48YWJici0xPkFubmFscyBvZiBvbmNvbG9neSA6IG9mZmljaWFsIGpvdXJu
YWwgb2YgdGhlIEV1cm9wZWFuIFNvY2lldHkgZm9yIE1lZGljYWwgT25jb2xvZ3kgLyBFU01PPC9h
YmJyLTE+PC9hbHQtcGVyaW9kaWNhbD48cGFnZXM+dmlpNzItODA8L3BhZ2VzPjx2b2x1bWU+MjEg
U3VwcGwgNzwvdm9sdW1lPjxlZGl0aW9uPjIwMTAvMTAvMTU8L2VkaXRpb24+PGtleXdvcmRzPjxr
ZXl3b3JkPkFsZ29yaXRobXM8L2tleXdvcmQ+PGtleXdvcmQ+QW50aW5lb3BsYXN0aWMgQ29tYmlu
ZWQgQ2hlbW90aGVyYXB5IFByb3RvY29scy90aGVyYXBldXRpYyB1c2U8L2tleXdvcmQ+PGtleXdv
cmQ+RGlnZXN0aXZlIFN5c3RlbSBTdXJnaWNhbCBQcm9jZWR1cmVzL21ldGhvZHM8L2tleXdvcmQ+
PGtleXdvcmQ+R2FzdHJvaW50ZXN0aW5hbCBOZW9wbGFzbXMvY2xhc3NpZmljYXRpb24vZGlhZ25v
c2lzL2VwaWRlbWlvbG9neS8qdGhlcmFweTwva2V5d29yZD48a2V5d29yZD5IdW1hbnM8L2tleXdv
cmQ+PGtleXdvcmQ+TWVkaWNhbCBPbmNvbG9neS9tZXRob2RzPC9rZXl3b3JkPjxrZXl3b3JkPk5l
dXJvZW5kb2NyaW5lIFR1bW9ycy9jbGFzc2lmaWNhdGlvbi9kaWFnbm9zaXMvZXBpZGVtaW9sb2d5
Lyp0aGVyYXB5PC9rZXl3b3JkPjwva2V5d29yZHM+PGRhdGVzPjx5ZWFyPjIwMTA8L3llYXI+PHB1
Yi1kYXRlcz48ZGF0ZT5PY3Q8L2RhdGU+PC9wdWItZGF0ZXM+PC9kYXRlcz48aXNibj4wOTIzLTc1
MzQ8L2lzYm4+PGFjY2Vzc2lvbi1udW0+MjA5NDM2NDY8L2FjY2Vzc2lvbi1udW0+PHVybHM+PC91
cmxzPjxlbGVjdHJvbmljLXJlc291cmNlLW51bT4xMC4xMDkzL2Fubm9uYy9tZHEyOTA8L2VsZWN0
cm9uaWMtcmVzb3VyY2UtbnVtPjxyZW1vdGUtZGF0YWJhc2UtcHJvdmlkZXI+TmxtPC9yZW1vdGUt
ZGF0YWJhc2UtcHJvdmlkZXI+PGxhbmd1YWdlPmVuZzwvbGFuZ3VhZ2U+PC9yZWNvcmQ+PC9DaXRl
PjwvRW5kTm90ZT4A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sz w:val="24"/>
          <w:szCs w:val="24"/>
        </w:rPr>
      </w:r>
      <w:r w:rsidR="00AC5C50" w:rsidRPr="0079509D">
        <w:rPr>
          <w:rFonts w:ascii="Book Antiqua" w:hAnsi="Book Antiqua"/>
          <w:sz w:val="24"/>
          <w:szCs w:val="24"/>
        </w:rPr>
        <w:fldChar w:fldCharType="end"/>
      </w:r>
      <w:r w:rsidR="00EF191A" w:rsidRPr="0079509D">
        <w:rPr>
          <w:rFonts w:ascii="Book Antiqua" w:hAnsi="Book Antiqua"/>
          <w:sz w:val="24"/>
          <w:szCs w:val="24"/>
        </w:rPr>
      </w:r>
      <w:r w:rsidR="00EF191A" w:rsidRPr="0079509D">
        <w:rPr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Oberg, 2010 #2233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D83316" w:rsidRPr="0079509D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2" w:tooltip="Oberg, 2010 #2251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22</w:t>
        </w:r>
      </w:hyperlink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EF191A" w:rsidRPr="0079509D">
        <w:rPr>
          <w:rFonts w:ascii="Book Antiqua" w:hAnsi="Book Antiqua"/>
          <w:sz w:val="24"/>
          <w:szCs w:val="24"/>
        </w:rPr>
        <w:fldChar w:fldCharType="end"/>
      </w:r>
      <w:r w:rsidR="00EF191A" w:rsidRPr="0079509D">
        <w:rPr>
          <w:rFonts w:ascii="Book Antiqua" w:hAnsi="Book Antiqua"/>
          <w:sz w:val="24"/>
          <w:szCs w:val="24"/>
        </w:rPr>
        <w:t>.</w:t>
      </w:r>
      <w:r w:rsidR="00D22468" w:rsidRPr="0079509D">
        <w:rPr>
          <w:rFonts w:ascii="Book Antiqua" w:hAnsi="Book Antiqua"/>
          <w:sz w:val="24"/>
          <w:szCs w:val="24"/>
        </w:rPr>
        <w:t xml:space="preserve"> </w:t>
      </w:r>
      <w:r w:rsidRPr="0079509D">
        <w:rPr>
          <w:rFonts w:ascii="Book Antiqua" w:hAnsi="Book Antiqua"/>
          <w:sz w:val="24"/>
          <w:szCs w:val="24"/>
        </w:rPr>
        <w:t>O</w:t>
      </w:r>
      <w:r w:rsidR="00E334BD" w:rsidRPr="0079509D">
        <w:rPr>
          <w:rFonts w:ascii="Book Antiqua" w:hAnsi="Book Antiqua"/>
          <w:sz w:val="24"/>
          <w:szCs w:val="24"/>
        </w:rPr>
        <w:t xml:space="preserve">ther therapies, such as </w:t>
      </w:r>
      <w:r w:rsidR="004A21AA" w:rsidRPr="0079509D">
        <w:rPr>
          <w:rFonts w:ascii="Book Antiqua" w:hAnsi="Book Antiqua"/>
          <w:sz w:val="24"/>
          <w:szCs w:val="24"/>
        </w:rPr>
        <w:t>embolization/</w:t>
      </w:r>
      <w:r w:rsidR="00E334BD" w:rsidRPr="0079509D">
        <w:rPr>
          <w:rFonts w:ascii="Book Antiqua" w:hAnsi="Book Antiqua"/>
          <w:sz w:val="24"/>
          <w:szCs w:val="24"/>
        </w:rPr>
        <w:t>chemoembolization,</w:t>
      </w:r>
      <w:r w:rsidR="00E334BD" w:rsidRPr="0079509D">
        <w:rPr>
          <w:rFonts w:ascii="Book Antiqua" w:hAnsi="Book Antiqua"/>
          <w:color w:val="000000"/>
          <w:sz w:val="24"/>
          <w:szCs w:val="24"/>
        </w:rPr>
        <w:t xml:space="preserve"> radiofrequency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ablation, </w:t>
      </w:r>
      <w:r w:rsidR="00E334BD" w:rsidRPr="0079509D">
        <w:rPr>
          <w:rFonts w:ascii="Book Antiqua" w:hAnsi="Book Antiqua"/>
          <w:color w:val="000000"/>
          <w:sz w:val="24"/>
          <w:szCs w:val="24"/>
        </w:rPr>
        <w:t xml:space="preserve">and liver transplantation, should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E334BD" w:rsidRPr="0079509D">
        <w:rPr>
          <w:rFonts w:ascii="Book Antiqua" w:hAnsi="Book Antiqua"/>
          <w:color w:val="000000"/>
          <w:sz w:val="24"/>
          <w:szCs w:val="24"/>
        </w:rPr>
        <w:t>be consider</w:t>
      </w:r>
      <w:r w:rsidRPr="0079509D">
        <w:rPr>
          <w:rFonts w:ascii="Book Antiqua" w:hAnsi="Book Antiqua"/>
          <w:color w:val="000000"/>
          <w:sz w:val="24"/>
          <w:szCs w:val="24"/>
        </w:rPr>
        <w:t>ed</w:t>
      </w:r>
      <w:r w:rsidR="00950113" w:rsidRPr="0079509D">
        <w:rPr>
          <w:rFonts w:ascii="Book Antiqua" w:hAnsi="Book Antiqua"/>
          <w:color w:val="000000"/>
          <w:sz w:val="24"/>
          <w:szCs w:val="24"/>
        </w:rPr>
        <w:t xml:space="preserve"> in sel</w:t>
      </w:r>
      <w:r w:rsidR="006B29FD" w:rsidRPr="0079509D">
        <w:rPr>
          <w:rFonts w:ascii="Book Antiqua" w:hAnsi="Book Antiqua"/>
          <w:color w:val="000000"/>
          <w:sz w:val="24"/>
          <w:szCs w:val="24"/>
        </w:rPr>
        <w:t>ected</w:t>
      </w:r>
      <w:r w:rsidR="00E334BD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5C7AF2" w:rsidRPr="0079509D">
        <w:rPr>
          <w:rFonts w:ascii="Book Antiqua" w:hAnsi="Book Antiqua"/>
          <w:color w:val="000000"/>
          <w:sz w:val="24"/>
          <w:szCs w:val="24"/>
        </w:rPr>
        <w:t>patients with disseminated liver metastases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/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&lt;EndNote&gt;&lt;Cite&gt;&lt;Author&gt;Oberg&lt;/Author&gt;&lt;Year&gt;2012&lt;/Year&gt;&lt;RecNum&gt;2253&lt;/RecNum&gt;&lt;DisplayText&gt;&lt;style face="superscript"&gt;[24]&lt;/style&gt;&lt;/DisplayText&gt;&lt;record&gt;&lt;rec-number&gt;2253&lt;/rec-number&gt;&lt;foreign-keys&gt;&lt;key app="EN" db-id="etvfsrp0crdt5qetpstx02s429swzvzwarp9"&gt;2253&lt;/key&gt;&lt;/foreign-keys&gt;&lt;ref-type name="Journal Article"&gt;17&lt;/ref-type&gt;&lt;contributors&gt;&lt;authors&gt;&lt;author&gt;Oberg, K.&lt;/author&gt;&lt;/authors&gt;&lt;/contributors&gt;&lt;auth-address&gt;Department of Endocrine Oncology, Uppsala University, Uppsala, Sweden. kjell.oberg@medsci.uu.se&lt;/auth-address&gt;&lt;titles&gt;&lt;title&gt;Neuroendocrine tumors of the digestive tract: impact of new classifications and new agents on therapeutic approaches&lt;/title&gt;&lt;secondary-title&gt;Curr Opin Oncol&lt;/secondary-title&gt;&lt;alt-title&gt;Current opinion in oncology&lt;/alt-title&gt;&lt;/titles&gt;&lt;periodical&gt;&lt;full-title&gt;Curr Opin Oncol&lt;/full-title&gt;&lt;abbr-1&gt;Current opinion in oncology&lt;/abbr-1&gt;&lt;/periodical&gt;&lt;alt-periodical&gt;&lt;full-title&gt;Curr Opin Oncol&lt;/full-title&gt;&lt;abbr-1&gt;Current opinion in oncology&lt;/abbr-1&gt;&lt;/alt-periodical&gt;&lt;pages&gt;433-40&lt;/pages&gt;&lt;volume&gt;24&lt;/volume&gt;&lt;number&gt;4&lt;/number&gt;&lt;edition&gt;2012/04/19&lt;/edition&gt;&lt;keywords&gt;&lt;keyword&gt;Clinical Trials as Topic&lt;/keyword&gt;&lt;keyword&gt;Gastrointestinal Neoplasms/*classification/*drug therapy/pathology&lt;/keyword&gt;&lt;keyword&gt;Humans&lt;/keyword&gt;&lt;keyword&gt;Molecular Targeted Therapy&lt;/keyword&gt;&lt;keyword&gt;Neoplasm Staging&lt;/keyword&gt;&lt;keyword&gt;Neuroendocrine Tumors/*classification/*drug therapy/pathology&lt;/keyword&gt;&lt;keyword&gt;Pancreatic Neoplasms/*classification/*drug therapy/pathology&lt;/keyword&gt;&lt;/keywords&gt;&lt;dates&gt;&lt;year&gt;2012&lt;/year&gt;&lt;pub-dates&gt;&lt;date&gt;Jul&lt;/date&gt;&lt;/pub-dates&gt;&lt;/dates&gt;&lt;isbn&gt;1040-8746&lt;/isbn&gt;&lt;accession-num&gt;22510940&lt;/accession-num&gt;&lt;urls&gt;&lt;/urls&gt;&lt;electronic-resource-num&gt;10.1097/CCO.0b013e328353d7ba&lt;/electronic-resource-num&gt;&lt;remote-database-provider&gt;Nlm&lt;/remote-database-provider&gt;&lt;language&gt;eng&lt;/language&gt;&lt;/record&gt;&lt;/Cite&gt;&lt;/EndNote&gt;</w:instrTex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24" w:tooltip="Oberg, 2012 #2253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24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C0375D" w:rsidRPr="0079509D">
        <w:rPr>
          <w:rFonts w:ascii="Book Antiqua" w:hAnsi="Book Antiqua"/>
          <w:color w:val="000000"/>
          <w:sz w:val="24"/>
          <w:szCs w:val="24"/>
        </w:rPr>
        <w:t>.</w:t>
      </w:r>
    </w:p>
    <w:p w:rsidR="00E97C62" w:rsidRPr="0079509D" w:rsidRDefault="0085207C" w:rsidP="0079509D">
      <w:pPr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  <w:lang w:val="x-none"/>
        </w:rPr>
      </w:pPr>
      <w:r w:rsidRPr="0079509D">
        <w:rPr>
          <w:rFonts w:ascii="Book Antiqua" w:hAnsi="Book Antiqua"/>
          <w:color w:val="000000"/>
          <w:sz w:val="24"/>
          <w:szCs w:val="24"/>
        </w:rPr>
        <w:t xml:space="preserve">For G-NECs, as a group of </w:t>
      </w:r>
      <w:r w:rsidR="007B19BC" w:rsidRPr="0079509D">
        <w:rPr>
          <w:rFonts w:ascii="Book Antiqua" w:hAnsi="Book Antiqua"/>
          <w:color w:val="000000"/>
          <w:sz w:val="24"/>
          <w:szCs w:val="24"/>
        </w:rPr>
        <w:t xml:space="preserve">poorly-differentiated tumors, </w:t>
      </w:r>
      <w:r w:rsidR="00CD0702" w:rsidRPr="0079509D">
        <w:rPr>
          <w:rFonts w:ascii="Book Antiqua" w:hAnsi="Book Antiqua"/>
          <w:color w:val="000000"/>
          <w:sz w:val="24"/>
          <w:szCs w:val="24"/>
        </w:rPr>
        <w:t>only</w:t>
      </w:r>
      <w:r w:rsidR="007B19BC" w:rsidRPr="0079509D">
        <w:rPr>
          <w:rFonts w:ascii="Book Antiqua" w:hAnsi="Book Antiqua"/>
          <w:color w:val="000000"/>
          <w:sz w:val="24"/>
          <w:szCs w:val="24"/>
        </w:rPr>
        <w:t xml:space="preserve"> radical surgery is not </w:t>
      </w:r>
      <w:r w:rsidR="009D71B8" w:rsidRPr="0079509D">
        <w:rPr>
          <w:rFonts w:ascii="Book Antiqua" w:hAnsi="Book Antiqua"/>
          <w:color w:val="000000"/>
          <w:sz w:val="24"/>
          <w:szCs w:val="24"/>
        </w:rPr>
        <w:t>sufficient</w:t>
      </w:r>
      <w:r w:rsidR="00EF015F" w:rsidRPr="0079509D">
        <w:rPr>
          <w:rFonts w:ascii="Book Antiqua" w:hAnsi="Book Antiqua"/>
          <w:color w:val="000000"/>
          <w:sz w:val="24"/>
          <w:szCs w:val="24"/>
        </w:rPr>
        <w:t xml:space="preserve">, </w:t>
      </w:r>
      <w:r w:rsidR="007B19BC" w:rsidRPr="0079509D">
        <w:rPr>
          <w:rFonts w:ascii="Book Antiqua" w:hAnsi="Book Antiqua"/>
          <w:color w:val="000000"/>
          <w:sz w:val="24"/>
          <w:szCs w:val="24"/>
        </w:rPr>
        <w:t xml:space="preserve">medical treatments should </w:t>
      </w:r>
      <w:r w:rsidR="00151665" w:rsidRPr="0079509D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7B19BC" w:rsidRPr="0079509D">
        <w:rPr>
          <w:rFonts w:ascii="Book Antiqua" w:hAnsi="Book Antiqua"/>
          <w:color w:val="000000"/>
          <w:sz w:val="24"/>
          <w:szCs w:val="24"/>
        </w:rPr>
        <w:t>be applied.</w:t>
      </w:r>
      <w:r w:rsidR="00A81600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655129" w:rsidRPr="0079509D">
        <w:rPr>
          <w:rFonts w:ascii="Book Antiqua" w:hAnsi="Book Antiqua"/>
          <w:color w:val="000000"/>
          <w:sz w:val="24"/>
          <w:szCs w:val="24"/>
        </w:rPr>
        <w:t xml:space="preserve">It </w:t>
      </w:r>
      <w:r w:rsidR="003968CC" w:rsidRPr="0079509D">
        <w:rPr>
          <w:rFonts w:ascii="Book Antiqua" w:hAnsi="Book Antiqua"/>
          <w:color w:val="000000"/>
          <w:sz w:val="24"/>
          <w:szCs w:val="24"/>
        </w:rPr>
        <w:t>has been reported by many studies</w:t>
      </w:r>
      <w:r w:rsidR="00655129" w:rsidRPr="0079509D">
        <w:rPr>
          <w:rFonts w:ascii="Book Antiqua" w:hAnsi="Book Antiqua"/>
          <w:color w:val="000000"/>
          <w:sz w:val="24"/>
          <w:szCs w:val="24"/>
        </w:rPr>
        <w:t xml:space="preserve"> that surgery alone is rarely curative, even for those with apparently localized disease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PEVuZE5vdGU+PENpdGU+PEF1dGhvcj5CcmVubmVyPC9BdXRob3I+PFllYXI+MjAwNDwvWWVhcj48
UmVjTnVtPjIyNTQ8L1JlY051bT48RGlzcGxheVRleHQ+PHN0eWxlIGZhY2U9InN1cGVyc2NyaXB0
Ij5bMjVdPC9zdHlsZT48L0Rpc3BsYXlUZXh0PjxyZWNvcmQ+PHJlYy1udW1iZXI+MjI1NDwvcmVj
LW51bWJlcj48Zm9yZWlnbi1rZXlzPjxrZXkgYXBwPSJFTiIgZGItaWQ9ImV0dmZzcnAwY3JkdDVx
ZXRwc3R4MDJzNDI5c3d6dnp3YXJwOSI+MjI1NDwva2V5PjwvZm9yZWlnbi1rZXlzPjxyZWYtdHlw
ZSBuYW1lPSJKb3VybmFsIEFydGljbGUiPjE3PC9yZWYtdHlwZT48Y29udHJpYnV0b3JzPjxhdXRo
b3JzPjxhdXRob3I+QnJlbm5lciwgQi48L2F1dGhvcj48YXV0aG9yPlRhbmcsIEwuIEguPC9hdXRo
b3I+PGF1dGhvcj5LbGltc3RyYSwgRC4gUy48L2F1dGhvcj48YXV0aG9yPktlbHNlbiwgRC4gUC48
L2F1dGhvcj48L2F1dGhvcnM+PC9jb250cmlidXRvcnM+PGF1dGgtYWRkcmVzcz5HYXN0cm9pbnRl
c3RpbmFsIE9uY29sb2d5IFNlcnZpY2UsIERlcGFydG1lbnQgb2YgTWVkaWNpbmUsIE1lbW9yaWFs
IFNsb2FuLUtldHRlcmluZyBDYW5jZXIgQ2VudGVyIGFuZCBXZWlsbCBTY2hvb2wgb2YgTWVkaWNp
bmUsIENvcm5lbGwgVW5pdmVyc2l0eSwgTmV3IFlvcmssIE5ZIDEwMDIxLCBVU0EuPC9hdXRoLWFk
ZHJlc3M+PHRpdGxlcz48dGl0bGU+U21hbGwtY2VsbCBjYXJjaW5vbWFzIG9mIHRoZSBnYXN0cm9p
bnRlc3RpbmFsIHRyYWN0OiBhIHJldmlldzwvdGl0bGU+PHNlY29uZGFyeS10aXRsZT5KIENsaW4g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aW5pY2FsIE9uY29sb2d5PC9hYmJyLTE+PC9hbHQtcGVyaW9kaWNhbD48cGFnZXM+MjczMC05PC9w
YWdlcz48dm9sdW1lPjIyPC92b2x1bWU+PG51bWJlcj4xMzwvbnVtYmVyPjxlZGl0aW9uPjIwMDQv
MDcvMDE8L2VkaXRpb24+PGtleXdvcmRzPjxrZXl3b3JkPkFkb2xlc2NlbnQ8L2tleXdvcmQ+PGtl
eXdvcmQ+QWR1bHQ8L2tleXdvcmQ+PGtleXdvcmQ+QWdlZDwva2V5d29yZD48a2V5d29yZD5BbnRp
bmVvcGxhc3RpYyBDb21iaW5lZCBDaGVtb3RoZXJhcHkgUHJvdG9jb2xzL3RoZXJhcGV1dGljIHVz
ZTwva2V5d29yZD48a2V5d29yZD5DYXJjaW5vbWEsIFNtYWxsIENlbGwvZHJ1ZyB0aGVyYXB5Lypw
YXRob2xvZ3kvcmFkaW90aGVyYXB5PC9rZXl3b3JkPjxrZXl3b3JkPkZlbWFsZTwva2V5d29yZD48
a2V5d29yZD5HYXN0cm9pbnRlc3RpbmFsIE5lb3BsYXNtcy9kcnVnIHRoZXJhcHkvKnBhdGhvbG9n
eS9yYWRpb3RoZXJhcHk8L2tleXdvcmQ+PGtleXdvcmQ+SHVtYW5zPC9rZXl3b3JkPjxrZXl3b3Jk
Pk1hbGU8L2tleXdvcmQ+PGtleXdvcmQ+TWlkZGxlIEFnZWQ8L2tleXdvcmQ+PGtleXdvcmQ+UHJv
Z25vc2lzPC9rZXl3b3JkPjxrZXl3b3JkPlN1cnZpdmFsPC9rZXl3b3JkPjwva2V5d29yZHM+PGRh
dGVzPjx5ZWFyPjIwMDQ8L3llYXI+PHB1Yi1kYXRlcz48ZGF0ZT5KdWwgMTwvZGF0ZT48L3B1Yi1k
YXRlcz48L2RhdGVzPjxpc2JuPjA3MzItMTgzWCAoUHJpbnQpJiN4RDswNzMyLTE4M3g8L2lzYm4+
PGFjY2Vzc2lvbi1udW0+MTUyMjYzNDE8L2FjY2Vzc2lvbi1udW0+PHVybHM+PC91cmxzPjxlbGVj
dHJvbmljLXJlc291cmNlLW51bT4xMC4xMjAwL2pjby4yMDA0LjA5LjA3NTwvZWxlY3Ryb25pYy1y
ZXNvdXJjZS1udW0+PHJlbW90ZS1kYXRhYmFzZS1wcm92aWRlcj5ObG08L3JlbW90ZS1kYXRhYmFz
ZS1wcm92aWRlcj48bGFuZ3VhZ2U+ZW5nPC9sYW5ndWFnZT48L3JlY29yZD48L0NpdGU+PC9FbmRO
b3RlPgB=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PEVuZE5vdGU+PENpdGU+PEF1dGhvcj5CcmVubmVyPC9BdXRob3I+PFllYXI+MjAwNDwvWWVhcj48
UmVjTnVtPjIyNTQ8L1JlY051bT48RGlzcGxheVRleHQ+PHN0eWxlIGZhY2U9InN1cGVyc2NyaXB0
Ij5bMjVdPC9zdHlsZT48L0Rpc3BsYXlUZXh0PjxyZWNvcmQ+PHJlYy1udW1iZXI+MjI1NDwvcmVj
LW51bWJlcj48Zm9yZWlnbi1rZXlzPjxrZXkgYXBwPSJFTiIgZGItaWQ9ImV0dmZzcnAwY3JkdDVx
ZXRwc3R4MDJzNDI5c3d6dnp3YXJwOSI+MjI1NDwva2V5PjwvZm9yZWlnbi1rZXlzPjxyZWYtdHlw
ZSBuYW1lPSJKb3VybmFsIEFydGljbGUiPjE3PC9yZWYtdHlwZT48Y29udHJpYnV0b3JzPjxhdXRo
b3JzPjxhdXRob3I+QnJlbm5lciwgQi48L2F1dGhvcj48YXV0aG9yPlRhbmcsIEwuIEguPC9hdXRo
b3I+PGF1dGhvcj5LbGltc3RyYSwgRC4gUy48L2F1dGhvcj48YXV0aG9yPktlbHNlbiwgRC4gUC48
L2F1dGhvcj48L2F1dGhvcnM+PC9jb250cmlidXRvcnM+PGF1dGgtYWRkcmVzcz5HYXN0cm9pbnRl
c3RpbmFsIE9uY29sb2d5IFNlcnZpY2UsIERlcGFydG1lbnQgb2YgTWVkaWNpbmUsIE1lbW9yaWFs
IFNsb2FuLUtldHRlcmluZyBDYW5jZXIgQ2VudGVyIGFuZCBXZWlsbCBTY2hvb2wgb2YgTWVkaWNp
bmUsIENvcm5lbGwgVW5pdmVyc2l0eSwgTmV3IFlvcmssIE5ZIDEwMDIxLCBVU0EuPC9hdXRoLWFk
ZHJlc3M+PHRpdGxlcz48dGl0bGU+U21hbGwtY2VsbCBjYXJjaW5vbWFzIG9mIHRoZSBnYXN0cm9p
bnRlc3RpbmFsIHRyYWN0OiBhIHJldmlldzwvdGl0bGU+PHNlY29uZGFyeS10aXRsZT5KIENsaW4g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aW5pY2FsIE9uY29sb2d5PC9hYmJyLTE+PC9hbHQtcGVyaW9kaWNhbD48cGFnZXM+MjczMC05PC9w
YWdlcz48dm9sdW1lPjIyPC92b2x1bWU+PG51bWJlcj4xMzwvbnVtYmVyPjxlZGl0aW9uPjIwMDQv
MDcvMDE8L2VkaXRpb24+PGtleXdvcmRzPjxrZXl3b3JkPkFkb2xlc2NlbnQ8L2tleXdvcmQ+PGtl
eXdvcmQ+QWR1bHQ8L2tleXdvcmQ+PGtleXdvcmQ+QWdlZDwva2V5d29yZD48a2V5d29yZD5BbnRp
bmVvcGxhc3RpYyBDb21iaW5lZCBDaGVtb3RoZXJhcHkgUHJvdG9jb2xzL3RoZXJhcGV1dGljIHVz
ZTwva2V5d29yZD48a2V5d29yZD5DYXJjaW5vbWEsIFNtYWxsIENlbGwvZHJ1ZyB0aGVyYXB5Lypw
YXRob2xvZ3kvcmFkaW90aGVyYXB5PC9rZXl3b3JkPjxrZXl3b3JkPkZlbWFsZTwva2V5d29yZD48
a2V5d29yZD5HYXN0cm9pbnRlc3RpbmFsIE5lb3BsYXNtcy9kcnVnIHRoZXJhcHkvKnBhdGhvbG9n
eS9yYWRpb3RoZXJhcHk8L2tleXdvcmQ+PGtleXdvcmQ+SHVtYW5zPC9rZXl3b3JkPjxrZXl3b3Jk
Pk1hbGU8L2tleXdvcmQ+PGtleXdvcmQ+TWlkZGxlIEFnZWQ8L2tleXdvcmQ+PGtleXdvcmQ+UHJv
Z25vc2lzPC9rZXl3b3JkPjxrZXl3b3JkPlN1cnZpdmFsPC9rZXl3b3JkPjwva2V5d29yZHM+PGRh
dGVzPjx5ZWFyPjIwMDQ8L3llYXI+PHB1Yi1kYXRlcz48ZGF0ZT5KdWwgMTwvZGF0ZT48L3B1Yi1k
YXRlcz48L2RhdGVzPjxpc2JuPjA3MzItMTgzWCAoUHJpbnQpJiN4RDswNzMyLTE4M3g8L2lzYm4+
PGFjY2Vzc2lvbi1udW0+MTUyMjYzNDE8L2FjY2Vzc2lvbi1udW0+PHVybHM+PC91cmxzPjxlbGVj
dHJvbmljLXJlc291cmNlLW51bT4xMC4xMjAwL2pjby4yMDA0LjA5LjA3NTwvZWxlY3Ryb25pYy1y
ZXNvdXJjZS1udW0+PHJlbW90ZS1kYXRhYmFzZS1wcm92aWRlcj5ObG08L3JlbW90ZS1kYXRhYmFz
ZS1wcm92aWRlcj48bGFuZ3VhZ2U+ZW5nPC9sYW5ndWFnZT48L3JlY29yZD48L0NpdGU+PC9FbmRO
b3RlPgB=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25" w:tooltip="Brenner, 2004 #2254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25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C0375D" w:rsidRPr="0079509D">
        <w:rPr>
          <w:rFonts w:ascii="Book Antiqua" w:hAnsi="Book Antiqua"/>
          <w:color w:val="000000"/>
          <w:sz w:val="24"/>
          <w:szCs w:val="24"/>
          <w:lang w:val="x-none"/>
        </w:rPr>
        <w:t xml:space="preserve">. </w:t>
      </w:r>
      <w:r w:rsidR="00746F58" w:rsidRPr="0079509D">
        <w:rPr>
          <w:rFonts w:ascii="Book Antiqua" w:hAnsi="Book Antiqua"/>
          <w:color w:val="000000"/>
          <w:sz w:val="24"/>
          <w:szCs w:val="24"/>
        </w:rPr>
        <w:t>Currently</w:t>
      </w:r>
      <w:r w:rsidR="00151665" w:rsidRPr="0079509D">
        <w:rPr>
          <w:rFonts w:ascii="Book Antiqua" w:hAnsi="Book Antiqua"/>
          <w:color w:val="000000"/>
          <w:sz w:val="24"/>
          <w:szCs w:val="24"/>
        </w:rPr>
        <w:t xml:space="preserve"> available medical treatments include</w:t>
      </w:r>
      <w:r w:rsidR="00746F58" w:rsidRPr="0079509D">
        <w:rPr>
          <w:rFonts w:ascii="Book Antiqua" w:hAnsi="Book Antiqua"/>
          <w:color w:val="000000"/>
          <w:sz w:val="24"/>
          <w:szCs w:val="24"/>
        </w:rPr>
        <w:t xml:space="preserve"> c</w:t>
      </w:r>
      <w:r w:rsidR="00E97C62" w:rsidRPr="0079509D">
        <w:rPr>
          <w:rFonts w:ascii="Book Antiqua" w:hAnsi="Book Antiqua"/>
          <w:color w:val="000000"/>
          <w:sz w:val="24"/>
          <w:szCs w:val="24"/>
        </w:rPr>
        <w:t xml:space="preserve">hemotherapeutics, </w:t>
      </w:r>
      <w:proofErr w:type="spellStart"/>
      <w:r w:rsidR="00E97C62" w:rsidRPr="0079509D">
        <w:rPr>
          <w:rFonts w:ascii="Book Antiqua" w:hAnsi="Book Antiqua"/>
          <w:color w:val="000000"/>
          <w:sz w:val="24"/>
          <w:szCs w:val="24"/>
        </w:rPr>
        <w:t>biotherapeutics</w:t>
      </w:r>
      <w:proofErr w:type="spellEnd"/>
      <w:r w:rsidR="00C46503" w:rsidRPr="0079509D">
        <w:rPr>
          <w:rFonts w:ascii="Book Antiqua" w:hAnsi="Book Antiqua"/>
          <w:color w:val="000000"/>
          <w:sz w:val="24"/>
          <w:szCs w:val="24"/>
        </w:rPr>
        <w:t xml:space="preserve">, </w:t>
      </w:r>
      <w:r w:rsidR="00E97C62" w:rsidRPr="0079509D">
        <w:rPr>
          <w:rFonts w:ascii="Book Antiqua" w:hAnsi="Book Antiqua"/>
          <w:color w:val="000000"/>
          <w:sz w:val="24"/>
          <w:szCs w:val="24"/>
        </w:rPr>
        <w:t>targeting agents</w:t>
      </w:r>
      <w:r w:rsidR="00151665" w:rsidRPr="0079509D">
        <w:rPr>
          <w:rFonts w:ascii="Book Antiqua" w:hAnsi="Book Antiqua"/>
          <w:color w:val="000000"/>
          <w:sz w:val="24"/>
          <w:szCs w:val="24"/>
        </w:rPr>
        <w:t>,</w:t>
      </w:r>
      <w:r w:rsidR="00E97C62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C46503" w:rsidRPr="0079509D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C46503" w:rsidRPr="0079509D">
        <w:rPr>
          <w:rFonts w:ascii="Book Antiqua" w:hAnsi="Book Antiqua"/>
          <w:color w:val="000000"/>
          <w:sz w:val="24"/>
          <w:szCs w:val="24"/>
        </w:rPr>
        <w:lastRenderedPageBreak/>
        <w:t xml:space="preserve">peptide-receptor radionuclide </w:t>
      </w:r>
      <w:r w:rsidR="00006C64" w:rsidRPr="0079509D">
        <w:rPr>
          <w:rFonts w:ascii="Book Antiqua" w:hAnsi="Book Antiqua"/>
          <w:color w:val="000000"/>
          <w:sz w:val="24"/>
          <w:szCs w:val="24"/>
        </w:rPr>
        <w:t>therapy</w:t>
      </w:r>
      <w:r w:rsidR="00E97C62" w:rsidRPr="0079509D">
        <w:rPr>
          <w:rFonts w:ascii="Book Antiqua" w:hAnsi="Book Antiqua"/>
          <w:color w:val="000000"/>
          <w:sz w:val="24"/>
          <w:szCs w:val="24"/>
        </w:rPr>
        <w:t>.</w:t>
      </w:r>
    </w:p>
    <w:p w:rsidR="007E7408" w:rsidRPr="0079509D" w:rsidRDefault="00CA39FE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>It has been reported that additional systemic chemotherapy can improve the survival in patients with NECs</w:t>
      </w:r>
      <w:r w:rsidR="00FB53C1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PEVuZE5vdGU+PENpdGU+PEF1dGhvcj5DYXNhczwvQXV0aG9yPjxZZWFyPjE5OTc8L1llYXI+PFJl
Y051bT4yMjU1PC9SZWNOdW0+PERpc3BsYXlUZXh0PjxzdHlsZSBmYWNlPSJzdXBlcnNjcmlwdCI+
WzE2LCAyNl08L3N0eWxlPjwvRGlzcGxheVRleHQ+PHJlY29yZD48cmVjLW51bWJlcj4yMjU1PC9y
ZWMtbnVtYmVyPjxmb3JlaWduLWtleXM+PGtleSBhcHA9IkVOIiBkYi1pZD0iZXR2ZnNycDBjcmR0
NXFldHBzdHgwMnM0Mjlzd3p2endhcnA5Ij4yMjU1PC9rZXk+PC9mb3JlaWduLWtleXM+PHJlZi10
eXBlIG5hbWU9IkpvdXJuYWwgQXJ0aWNsZSI+MTc8L3JlZi10eXBlPjxjb250cmlidXRvcnM+PGF1
dGhvcnM+PGF1dGhvcj5DYXNhcywgRi48L2F1dGhvcj48YXV0aG9yPkZlcnJlciwgRi48L2F1dGhv
cj48YXV0aG9yPkZhcnJ1cywgQi48L2F1dGhvcj48YXV0aG9yPkNhc2FscywgSi48L2F1dGhvcj48
YXV0aG9yPkJpZXRlLCBBLjwvYXV0aG9yPjwvYXV0aG9ycz48L2NvbnRyaWJ1dG9ycz48YXV0aC1h
ZGRyZXNzPlJhZGlhdGlvbiBPbmNvbG9neSBEZXBhcnRtZW50LCBIb3NwaXRhbCBDbGluaWMgaSBQ
cm92aW5jaWFsLCBCYXJjZWxvbmEsIFNwYWluLjwvYXV0aC1hZGRyZXNzPjx0aXRsZXM+PHRpdGxl
PlByaW1hcnkgc21hbGwgY2VsbCBjYXJjaW5vbWEgb2YgdGhlIGVzb3BoYWd1czogYSByZXZpZXcg
b2YgdGhlIGxpdGVyYXR1cmUgd2l0aCBlbXBoYXNpcyBvbiB0aGVyYXB5IGFuZCBwcm9nbm9zaXM8
L3RpdGxlPjxzZWNvbmRhcnktdGl0bGU+Q2FuY2VyPC9zZWNvbmRhcnktdGl0bGU+PGFsdC10aXRs
ZT5DYW5jZXI8L2FsdC10aXRsZT48L3RpdGxlcz48cGVyaW9kaWNhbD48ZnVsbC10aXRsZT5DYW5j
ZXI8L2Z1bGwtdGl0bGU+PGFiYnItMT5DYW5jZXI8L2FiYnItMT48L3BlcmlvZGljYWw+PGFsdC1w
ZXJpb2RpY2FsPjxmdWxsLXRpdGxlPkNhbmNlcjwvZnVsbC10aXRsZT48YWJici0xPkNhbmNlcjwv
YWJici0xPjwvYWx0LXBlcmlvZGljYWw+PHBhZ2VzPjEzNjYtNzI8L3BhZ2VzPjx2b2x1bWU+ODA8
L3ZvbHVtZT48bnVtYmVyPjg8L251bWJlcj48ZWRpdGlvbj4xOTk3LzEwLzI0IDIxOjI4PC9lZGl0
aW9uPjxrZXl3b3Jkcz48a2V5d29yZD5BZHVsdDwva2V5d29yZD48a2V5d29yZD5BZ2VkPC9rZXl3
b3JkPjxrZXl3b3JkPkFnZWQsIDgwIGFuZCBvdmVyPC9rZXl3b3JkPjxrZXl3b3JkPkNhcmNpbm9t
YSwgU21hbGwgQ2VsbC8qZGlhZ25vc2lzLyp0aGVyYXB5PC9rZXl3b3JkPjxrZXl3b3JkPkVzb3Bo
YWdlYWwgTmVvcGxhc21zLypkaWFnbm9zaXMvKnRoZXJhcHk8L2tleXdvcmQ+PGtleXdvcmQ+RmVt
YWxlPC9rZXl3b3JkPjxrZXl3b3JkPkh1bWFuczwva2V5d29yZD48a2V5d29yZD5NYWxlPC9rZXl3
b3JkPjxrZXl3b3JkPk1pZGRsZSBBZ2VkPC9rZXl3b3JkPjxrZXl3b3JkPlByb2dub3Npczwva2V5
d29yZD48a2V5d29yZD5SaXNrIEZhY3RvcnM8L2tleXdvcmQ+PC9rZXl3b3Jkcz48ZGF0ZXM+PHll
YXI+MTk5NzwveWVhcj48cHViLWRhdGVzPjxkYXRlPk9jdCAxNTwvZGF0ZT48L3B1Yi1kYXRlcz48
L2RhdGVzPjxpc2JuPjAwMDgtNTQzWCAoUHJpbnQpJiN4RDswMDA4LTU0M3g8L2lzYm4+PGFjY2Vz
c2lvbi1udW0+OTMzODQ1OTwvYWNjZXNzaW9uLW51bT48dXJscz48L3VybHM+PHJlbW90ZS1kYXRh
YmFzZS1wcm92aWRlcj5ObG08L3JlbW90ZS1kYXRhYmFzZS1wcm92aWRlcj48bGFuZ3VhZ2U+ZW5n
PC9sYW5ndWFnZT48L3JlY29yZD48L0NpdGU+PENpdGU+PEF1dGhvcj5Tb3JieWU8L0F1dGhvcj48
WWVhcj4yMDE0PC9ZZWFyPjxSZWNOdW0+MjI1NjwvUmVjTnVtPjxyZWNvcmQ+PHJlYy1udW1iZXI+
MjI1NjwvcmVjLW51bWJlcj48Zm9yZWlnbi1rZXlzPjxrZXkgYXBwPSJFTiIgZGItaWQ9ImV0dmZz
cnAwY3JkdDVxZXRwc3R4MDJzNDI5c3d6dnp3YXJwOSI+MjI1Njwva2V5PjwvZm9yZWlnbi1rZXlz
PjxyZWYtdHlwZSBuYW1lPSJKb3VybmFsIEFydGljbGUiPjE3PC9yZWYtdHlwZT48Y29udHJpYnV0
b3JzPjxhdXRob3JzPjxhdXRob3I+U29yYnllLCBILjwvYXV0aG9yPjxhdXRob3I+U3Ryb3NiZXJn
LCBKLjwvYXV0aG9yPjxhdXRob3I+QmF1ZGluLCBFLjwvYXV0aG9yPjxhdXRob3I+S2xpbXN0cmEs
IEQuIFMuPC9hdXRob3I+PGF1dGhvcj5ZYW8sIEouIEMuPC9hdXRob3I+PC9hdXRob3JzPjwvY29u
dHJpYnV0b3JzPjxhdXRoLWFkZHJlc3M+RGVwYXJ0bWVudCBvZiBPbmNvbG9neSwgSGF1a2VsYW5k
IFVuaXZlcnNpdHkgSG9zcGl0YWwsIEJlcmdlbiwgTm9yd2F5LjwvYXV0aC1hZGRyZXNzPjx0aXRs
ZXM+PHRpdGxlPkdhc3Ryb2VudGVyb3BhbmNyZWF0aWMgaGlnaC1ncmFkZSBuZXVyb2VuZG9jcmlu
ZSBjYXJjaW5vbWE8L3RpdGxlPjxzZWNvbmRhcnktdGl0bGU+Q2FuY2VyPC9zZWNvbmRhcnktdGl0
bGU+PGFsdC10aXRsZT5DYW5jZXI8L2FsdC10aXRsZT48L3RpdGxlcz48cGVyaW9kaWNhbD48ZnVs
bC10aXRsZT5DYW5jZXI8L2Z1bGwtdGl0bGU+PGFiYnItMT5DYW5jZXI8L2FiYnItMT48L3Blcmlv
ZGljYWw+PGFsdC1wZXJpb2RpY2FsPjxmdWxsLXRpdGxlPkNhbmNlcjwvZnVsbC10aXRsZT48YWJi
ci0xPkNhbmNlcjwvYWJici0xPjwvYWx0LXBlcmlvZGljYWw+PHBhZ2VzPjI4MTQtMjM8L3BhZ2Vz
Pjx2b2x1bWU+MTIwPC92b2x1bWU+PG51bWJlcj4xODwvbnVtYmVyPjxlZGl0aW9uPjIwMTQvMDQv
Mjk8L2VkaXRpb24+PGtleXdvcmRzPjxrZXl3b3JkPkNhcmNpbm9tYSwgTGFyZ2UgQ2VsbC8qcGF0
aG9sb2d5L3RoZXJhcHk8L2tleXdvcmQ+PGtleXdvcmQ+Q2FyY2lub21hLCBTbWFsbCBDZWxsLypw
YXRob2xvZ3kvdGhlcmFweTwva2V5d29yZD48a2V5d29yZD5HYXN0cm9pbnRlc3RpbmFsIE5lb3Bs
YXNtcy8qcGF0aG9sb2d5L3RoZXJhcHk8L2tleXdvcmQ+PGtleXdvcmQ+SHVtYW5zPC9rZXl3b3Jk
PjxrZXl3b3JkPk5lb3BsYXNtIEdyYWRpbmc8L2tleXdvcmQ+PGtleXdvcmQ+TmV1cm9lbmRvY3Jp
bmUgVHVtb3JzLypwYXRob2xvZ3kvdGhlcmFweTwva2V5d29yZD48a2V5d29yZD5QYW5jcmVhdGlj
IE5lb3BsYXNtcy8qcGF0aG9sb2d5L3RoZXJhcHk8L2tleXdvcmQ+PGtleXdvcmQ+UHJvZ25vc2lz
PC9rZXl3b3JkPjwva2V5d29yZHM+PGRhdGVzPjx5ZWFyPjIwMTQ8L3llYXI+PHB1Yi1kYXRlcz48
ZGF0ZT5TZXAgMTU8L2RhdGU+PC9wdWItZGF0ZXM+PC9kYXRlcz48aXNibj4wMDA4LTU0M3g8L2lz
Ym4+PGFjY2Vzc2lvbi1udW0+MjQ3NzE1NTI8L2FjY2Vzc2lvbi1udW0+PHVybHM+PC91cmxzPjxl
bGVjdHJvbmljLXJlc291cmNlLW51bT4xMC4xMDAyL2NuY3IuMjg3MjE8L2VsZWN0cm9uaWMtcmVz
b3VyY2UtbnVtPjxyZW1vdGUtZGF0YWJhc2UtcHJvdmlkZXI+TmxtPC9yZW1vdGUtZGF0YWJhc2Ut
cHJvdmlkZXI+PGxhbmd1YWdlPmVuZzwvbGFuZ3VhZ2U+PC9yZWNvcmQ+PC9DaXRlPjwvRW5kTm90
ZT5=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PEVuZE5vdGU+PENpdGU+PEF1dGhvcj5DYXNhczwvQXV0aG9yPjxZZWFyPjE5OTc8L1llYXI+PFJl
Y051bT4yMjU1PC9SZWNOdW0+PERpc3BsYXlUZXh0PjxzdHlsZSBmYWNlPSJzdXBlcnNjcmlwdCI+
WzE2LCAyNl08L3N0eWxlPjwvRGlzcGxheVRleHQ+PHJlY29yZD48cmVjLW51bWJlcj4yMjU1PC9y
ZWMtbnVtYmVyPjxmb3JlaWduLWtleXM+PGtleSBhcHA9IkVOIiBkYi1pZD0iZXR2ZnNycDBjcmR0
NXFldHBzdHgwMnM0Mjlzd3p2endhcnA5Ij4yMjU1PC9rZXk+PC9mb3JlaWduLWtleXM+PHJlZi10
eXBlIG5hbWU9IkpvdXJuYWwgQXJ0aWNsZSI+MTc8L3JlZi10eXBlPjxjb250cmlidXRvcnM+PGF1
dGhvcnM+PGF1dGhvcj5DYXNhcywgRi48L2F1dGhvcj48YXV0aG9yPkZlcnJlciwgRi48L2F1dGhv
cj48YXV0aG9yPkZhcnJ1cywgQi48L2F1dGhvcj48YXV0aG9yPkNhc2FscywgSi48L2F1dGhvcj48
YXV0aG9yPkJpZXRlLCBBLjwvYXV0aG9yPjwvYXV0aG9ycz48L2NvbnRyaWJ1dG9ycz48YXV0aC1h
ZGRyZXNzPlJhZGlhdGlvbiBPbmNvbG9neSBEZXBhcnRtZW50LCBIb3NwaXRhbCBDbGluaWMgaSBQ
cm92aW5jaWFsLCBCYXJjZWxvbmEsIFNwYWluLjwvYXV0aC1hZGRyZXNzPjx0aXRsZXM+PHRpdGxl
PlByaW1hcnkgc21hbGwgY2VsbCBjYXJjaW5vbWEgb2YgdGhlIGVzb3BoYWd1czogYSByZXZpZXcg
b2YgdGhlIGxpdGVyYXR1cmUgd2l0aCBlbXBoYXNpcyBvbiB0aGVyYXB5IGFuZCBwcm9nbm9zaXM8
L3RpdGxlPjxzZWNvbmRhcnktdGl0bGU+Q2FuY2VyPC9zZWNvbmRhcnktdGl0bGU+PGFsdC10aXRs
ZT5DYW5jZXI8L2FsdC10aXRsZT48L3RpdGxlcz48cGVyaW9kaWNhbD48ZnVsbC10aXRsZT5DYW5j
ZXI8L2Z1bGwtdGl0bGU+PGFiYnItMT5DYW5jZXI8L2FiYnItMT48L3BlcmlvZGljYWw+PGFsdC1w
ZXJpb2RpY2FsPjxmdWxsLXRpdGxlPkNhbmNlcjwvZnVsbC10aXRsZT48YWJici0xPkNhbmNlcjwv
YWJici0xPjwvYWx0LXBlcmlvZGljYWw+PHBhZ2VzPjEzNjYtNzI8L3BhZ2VzPjx2b2x1bWU+ODA8
L3ZvbHVtZT48bnVtYmVyPjg8L251bWJlcj48ZWRpdGlvbj4xOTk3LzEwLzI0IDIxOjI4PC9lZGl0
aW9uPjxrZXl3b3Jkcz48a2V5d29yZD5BZHVsdDwva2V5d29yZD48a2V5d29yZD5BZ2VkPC9rZXl3
b3JkPjxrZXl3b3JkPkFnZWQsIDgwIGFuZCBvdmVyPC9rZXl3b3JkPjxrZXl3b3JkPkNhcmNpbm9t
YSwgU21hbGwgQ2VsbC8qZGlhZ25vc2lzLyp0aGVyYXB5PC9rZXl3b3JkPjxrZXl3b3JkPkVzb3Bo
YWdlYWwgTmVvcGxhc21zLypkaWFnbm9zaXMvKnRoZXJhcHk8L2tleXdvcmQ+PGtleXdvcmQ+RmVt
YWxlPC9rZXl3b3JkPjxrZXl3b3JkPkh1bWFuczwva2V5d29yZD48a2V5d29yZD5NYWxlPC9rZXl3
b3JkPjxrZXl3b3JkPk1pZGRsZSBBZ2VkPC9rZXl3b3JkPjxrZXl3b3JkPlByb2dub3Npczwva2V5
d29yZD48a2V5d29yZD5SaXNrIEZhY3RvcnM8L2tleXdvcmQ+PC9rZXl3b3Jkcz48ZGF0ZXM+PHll
YXI+MTk5NzwveWVhcj48cHViLWRhdGVzPjxkYXRlPk9jdCAxNTwvZGF0ZT48L3B1Yi1kYXRlcz48
L2RhdGVzPjxpc2JuPjAwMDgtNTQzWCAoUHJpbnQpJiN4RDswMDA4LTU0M3g8L2lzYm4+PGFjY2Vz
c2lvbi1udW0+OTMzODQ1OTwvYWNjZXNzaW9uLW51bT48dXJscz48L3VybHM+PHJlbW90ZS1kYXRh
YmFzZS1wcm92aWRlcj5ObG08L3JlbW90ZS1kYXRhYmFzZS1wcm92aWRlcj48bGFuZ3VhZ2U+ZW5n
PC9sYW5ndWFnZT48L3JlY29yZD48L0NpdGU+PENpdGU+PEF1dGhvcj5Tb3JieWU8L0F1dGhvcj48
WWVhcj4yMDE0PC9ZZWFyPjxSZWNOdW0+MjI1NjwvUmVjTnVtPjxyZWNvcmQ+PHJlYy1udW1iZXI+
MjI1NjwvcmVjLW51bWJlcj48Zm9yZWlnbi1rZXlzPjxrZXkgYXBwPSJFTiIgZGItaWQ9ImV0dmZz
cnAwY3JkdDVxZXRwc3R4MDJzNDI5c3d6dnp3YXJwOSI+MjI1Njwva2V5PjwvZm9yZWlnbi1rZXlz
PjxyZWYtdHlwZSBuYW1lPSJKb3VybmFsIEFydGljbGUiPjE3PC9yZWYtdHlwZT48Y29udHJpYnV0
b3JzPjxhdXRob3JzPjxhdXRob3I+U29yYnllLCBILjwvYXV0aG9yPjxhdXRob3I+U3Ryb3NiZXJn
LCBKLjwvYXV0aG9yPjxhdXRob3I+QmF1ZGluLCBFLjwvYXV0aG9yPjxhdXRob3I+S2xpbXN0cmEs
IEQuIFMuPC9hdXRob3I+PGF1dGhvcj5ZYW8sIEouIEMuPC9hdXRob3I+PC9hdXRob3JzPjwvY29u
dHJpYnV0b3JzPjxhdXRoLWFkZHJlc3M+RGVwYXJ0bWVudCBvZiBPbmNvbG9neSwgSGF1a2VsYW5k
IFVuaXZlcnNpdHkgSG9zcGl0YWwsIEJlcmdlbiwgTm9yd2F5LjwvYXV0aC1hZGRyZXNzPjx0aXRs
ZXM+PHRpdGxlPkdhc3Ryb2VudGVyb3BhbmNyZWF0aWMgaGlnaC1ncmFkZSBuZXVyb2VuZG9jcmlu
ZSBjYXJjaW5vbWE8L3RpdGxlPjxzZWNvbmRhcnktdGl0bGU+Q2FuY2VyPC9zZWNvbmRhcnktdGl0
bGU+PGFsdC10aXRsZT5DYW5jZXI8L2FsdC10aXRsZT48L3RpdGxlcz48cGVyaW9kaWNhbD48ZnVs
bC10aXRsZT5DYW5jZXI8L2Z1bGwtdGl0bGU+PGFiYnItMT5DYW5jZXI8L2FiYnItMT48L3Blcmlv
ZGljYWw+PGFsdC1wZXJpb2RpY2FsPjxmdWxsLXRpdGxlPkNhbmNlcjwvZnVsbC10aXRsZT48YWJi
ci0xPkNhbmNlcjwvYWJici0xPjwvYWx0LXBlcmlvZGljYWw+PHBhZ2VzPjI4MTQtMjM8L3BhZ2Vz
Pjx2b2x1bWU+MTIwPC92b2x1bWU+PG51bWJlcj4xODwvbnVtYmVyPjxlZGl0aW9uPjIwMTQvMDQv
Mjk8L2VkaXRpb24+PGtleXdvcmRzPjxrZXl3b3JkPkNhcmNpbm9tYSwgTGFyZ2UgQ2VsbC8qcGF0
aG9sb2d5L3RoZXJhcHk8L2tleXdvcmQ+PGtleXdvcmQ+Q2FyY2lub21hLCBTbWFsbCBDZWxsLypw
YXRob2xvZ3kvdGhlcmFweTwva2V5d29yZD48a2V5d29yZD5HYXN0cm9pbnRlc3RpbmFsIE5lb3Bs
YXNtcy8qcGF0aG9sb2d5L3RoZXJhcHk8L2tleXdvcmQ+PGtleXdvcmQ+SHVtYW5zPC9rZXl3b3Jk
PjxrZXl3b3JkPk5lb3BsYXNtIEdyYWRpbmc8L2tleXdvcmQ+PGtleXdvcmQ+TmV1cm9lbmRvY3Jp
bmUgVHVtb3JzLypwYXRob2xvZ3kvdGhlcmFweTwva2V5d29yZD48a2V5d29yZD5QYW5jcmVhdGlj
IE5lb3BsYXNtcy8qcGF0aG9sb2d5L3RoZXJhcHk8L2tleXdvcmQ+PGtleXdvcmQ+UHJvZ25vc2lz
PC9rZXl3b3JkPjwva2V5d29yZHM+PGRhdGVzPjx5ZWFyPjIwMTQ8L3llYXI+PHB1Yi1kYXRlcz48
ZGF0ZT5TZXAgMTU8L2RhdGU+PC9wdWItZGF0ZXM+PC9kYXRlcz48aXNibj4wMDA4LTU0M3g8L2lz
Ym4+PGFjY2Vzc2lvbi1udW0+MjQ3NzE1NTI8L2FjY2Vzc2lvbi1udW0+PHVybHM+PC91cmxzPjxl
bGVjdHJvbmljLXJlc291cmNlLW51bT4xMC4xMDAyL2NuY3IuMjg3MjE8L2VsZWN0cm9uaWMtcmVz
b3VyY2UtbnVtPjxyZW1vdGUtZGF0YWJhc2UtcHJvdmlkZXI+TmxtPC9yZW1vdGUtZGF0YWJhc2Ut
cHJvdmlkZXI+PGxhbmd1YWdlPmVuZzwvbGFuZ3VhZ2U+PC9yZWNvcmQ+PC9DaXRlPjwvRW5kTm90
ZT5=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FB53C1" w:rsidRPr="0079509D">
        <w:rPr>
          <w:rFonts w:ascii="Book Antiqua" w:hAnsi="Book Antiqua"/>
          <w:color w:val="000000"/>
          <w:sz w:val="24"/>
          <w:szCs w:val="24"/>
        </w:rPr>
      </w:r>
      <w:r w:rsidR="00FB53C1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16" w:tooltip="Sorbye, 2014 #2256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16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 xml:space="preserve">, </w:t>
      </w:r>
      <w:hyperlink w:anchor="_ENREF_26" w:tooltip="Casas, 1997 #2255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26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FB53C1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FB53C1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AA0EEF" w:rsidRPr="0079509D">
        <w:rPr>
          <w:rFonts w:ascii="Book Antiqua" w:hAnsi="Book Antiqua"/>
          <w:sz w:val="24"/>
          <w:szCs w:val="24"/>
        </w:rPr>
        <w:t>In 1991</w:t>
      </w:r>
      <w:r w:rsidR="00FB53C1" w:rsidRPr="0079509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A0EEF" w:rsidRPr="0079509D">
        <w:rPr>
          <w:rFonts w:ascii="Book Antiqua" w:hAnsi="Book Antiqua"/>
          <w:sz w:val="24"/>
          <w:szCs w:val="24"/>
        </w:rPr>
        <w:t>Moertel</w:t>
      </w:r>
      <w:proofErr w:type="spellEnd"/>
      <w:r w:rsidR="00AA0EEF" w:rsidRPr="0079509D">
        <w:rPr>
          <w:rFonts w:ascii="Book Antiqua" w:hAnsi="Book Antiqua"/>
          <w:sz w:val="24"/>
          <w:szCs w:val="24"/>
        </w:rPr>
        <w:t xml:space="preserve"> </w:t>
      </w:r>
      <w:r w:rsidR="00AA0EEF" w:rsidRPr="0079509D">
        <w:rPr>
          <w:rFonts w:ascii="Book Antiqua" w:hAnsi="Book Antiqua"/>
          <w:i/>
          <w:sz w:val="24"/>
          <w:szCs w:val="24"/>
        </w:rPr>
        <w:t>et al</w:t>
      </w:r>
      <w:r w:rsidR="00D83316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PEVuZE5vdGU+PENpdGU+PEF1dGhvcj5Nb2VydGVsPC9BdXRob3I+PFllYXI+MTk5MTwvWWVhcj48
UmVjTnVtPjIyNTc8L1JlY051bT48RGlzcGxheVRleHQ+PHN0eWxlIGZhY2U9InN1cGVyc2NyaXB0
Ij5bMjddPC9zdHlsZT48L0Rpc3BsYXlUZXh0PjxyZWNvcmQ+PHJlYy1udW1iZXI+MjI1NzwvcmVj
LW51bWJlcj48Zm9yZWlnbi1rZXlzPjxrZXkgYXBwPSJFTiIgZGItaWQ9ImV0dmZzcnAwY3JkdDVx
ZXRwc3R4MDJzNDI5c3d6dnp3YXJwOSI+MjI1Nzwva2V5PjwvZm9yZWlnbi1rZXlzPjxyZWYtdHlw
ZSBuYW1lPSJKb3VybmFsIEFydGljbGUiPjE3PC9yZWYtdHlwZT48Y29udHJpYnV0b3JzPjxhdXRo
b3JzPjxhdXRob3I+TW9lcnRlbCwgQy4gRy48L2F1dGhvcj48YXV0aG9yPkt2b2xzLCBMLiBLLjwv
YXV0aG9yPjxhdXRob3I+TyZhcG9zO0Nvbm5lbGwsIE0uIEouPC9hdXRob3I+PGF1dGhvcj5SdWJp
biwgSi48L2F1dGhvcj48L2F1dGhvcnM+PC9jb250cmlidXRvcnM+PGF1dGgtYWRkcmVzcz5EZXBh
cnRtZW50IG9mIE9uY29sb2d5LCBNYXlvIENsaW5pYywgUm9jaGVzdGVyLCBNaW5uZXNvdGEgNTU5
MDUuPC9hdXRoLWFkZHJlc3M+PHRpdGxlcz48dGl0bGU+VHJlYXRtZW50IG9mIG5ldXJvZW5kb2Ny
aW5lIGNhcmNpbm9tYXMgd2l0aCBjb21iaW5lZCBldG9wb3NpZGUgYW5kIGNpc3BsYXRpbi4gRXZp
ZGVuY2Ugb2YgbWFqb3IgdGhlcmFwZXV0aWMgYWN0aXZpdHkgaW4gdGhlIGFuYXBsYXN0aWMgdmFy
aWFudHMgb2YgdGhlc2UgbmVvcGxhc21zPC90aXRsZT48c2Vjb25kYXJ5LXRpdGxlPkNhbmNlcjwv
c2Vjb25kYXJ5LXRpdGxlPjxhbHQtdGl0bGU+Q2FuY2VyPC9hbHQtdGl0bGU+PC90aXRsZXM+PHBl
cmlvZGljYWw+PGZ1bGwtdGl0bGU+Q2FuY2VyPC9mdWxsLXRpdGxlPjxhYmJyLTE+Q2FuY2VyPC9h
YmJyLTE+PC9wZXJpb2RpY2FsPjxhbHQtcGVyaW9kaWNhbD48ZnVsbC10aXRsZT5DYW5jZXI8L2Z1
bGwtdGl0bGU+PGFiYnItMT5DYW5jZXI8L2FiYnItMT48L2FsdC1wZXJpb2RpY2FsPjxwYWdlcz4y
MjctMzI8L3BhZ2VzPjx2b2x1bWU+Njg8L3ZvbHVtZT48bnVtYmVyPjI8L251bWJlcj48ZWRpdGlv
bj4xOTkxLzA3LzE1PC9lZGl0aW9uPjxrZXl3b3Jkcz48a2V5d29yZD5BZGVub21hLCBJc2xldCBD
ZWxsL2Jsb29kLypkcnVnIHRoZXJhcHkvcGF0aG9sb2d5PC9rZXl3b3JkPjxrZXl3b3JkPkFkdWx0
PC9rZXl3b3JkPjxrZXl3b3JkPkFnZWQ8L2tleXdvcmQ+PGtleXdvcmQ+QW50aW5lb3BsYXN0aWMg
Q29tYmluZWQgQ2hlbW90aGVyYXB5IFByb3RvY29scy9hZHZlcnNlIGVmZmVjdHMvKnRoZXJhcGV1
dGljIHVzZTwva2V5d29yZD48a2V5d29yZD5DYXJjaW5vaWQgVHVtb3IvYmxvb2QvKmRydWcgdGhl
cmFweS9wYXRob2xvZ3k8L2tleXdvcmQ+PGtleXdvcmQ+Q2FyY2lub21hL2Jsb29kLypkcnVnIHRo
ZXJhcHkvcGF0aG9sb2d5PC9rZXl3b3JkPjxrZXl3b3JkPkNpc3BsYXRpbi9hZG1pbmlzdHJhdGlv
biAmYW1wOyBkb3NhZ2U8L2tleXdvcmQ+PGtleXdvcmQ+RXRvcG9zaWRlL2FkbWluaXN0cmF0aW9u
ICZhbXA7IGRvc2FnZTwva2V5d29yZD48a2V5d29yZD5GZW1hbGU8L2tleXdvcmQ+PGtleXdvcmQ+
R2FzdHJpbnMvYmxvb2Q8L2tleXdvcmQ+PGtleXdvcmQ+R2x1Y2Fnb24vYmxvb2Q8L2tleXdvcmQ+
PGtleXdvcmQ+SHVtYW5zPC9rZXl3b3JkPjxrZXl3b3JkPkh5ZHJveHlpbmRvbGVhY2V0aWMgQWNp
ZC9ibG9vZDwva2V5d29yZD48a2V5d29yZD5NYWxlPC9rZXl3b3JkPjxrZXl3b3JkPk1pZGRsZSBB
Z2VkPC9rZXl3b3JkPjxrZXl3b3JkPlBhbmNyZWF0aWMgTmVvcGxhc21zL2Jsb29kLypkcnVnIHRo
ZXJhcHkvcGF0aG9sb2d5PC9rZXl3b3JkPjxrZXl3b3JkPlByb3NwZWN0aXZlIFN0dWRpZXM8L2tl
eXdvcmQ+PGtleXdvcmQ+UmVtaXNzaW9uIEluZHVjdGlvbjwva2V5d29yZD48a2V5d29yZD5TdXJ2
aXZhbCBSYXRlPC9rZXl3b3JkPjwva2V5d29yZHM+PGRhdGVzPjx5ZWFyPjE5OTE8L3llYXI+PHB1
Yi1kYXRlcz48ZGF0ZT5KdWwgMTU8L2RhdGU+PC9wdWItZGF0ZXM+PC9kYXRlcz48aXNibj4wMDA4
LTU0M1ggKFByaW50KSYjeEQ7MDAwOC01NDN4PC9pc2JuPjxhY2Nlc3Npb24tbnVtPjE3MTI2NjE8
L2FjY2Vzc2lvbi1udW0+PHVybHM+PC91cmxzPjxyZW1vdGUtZGF0YWJhc2UtcHJvdmlkZXI+Tmxt
PC9yZW1vdGUtZGF0YWJhc2UtcHJvdmlkZXI+PGxhbmd1YWdlPmVuZzwvbGFuZ3VhZ2U+PC9yZWNv
cmQ+PC9DaXRlPjwvRW5kTm90ZT4A
</w:fldData>
        </w:fldChar>
      </w:r>
      <w:r w:rsidR="00D83316" w:rsidRPr="0079509D">
        <w:rPr>
          <w:rFonts w:ascii="Book Antiqua" w:hAnsi="Book Antiqua"/>
          <w:sz w:val="24"/>
          <w:szCs w:val="24"/>
        </w:rPr>
        <w:instrText xml:space="preserve"> ADDIN EN.CITE </w:instrText>
      </w:r>
      <w:r w:rsidR="00D83316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PEVuZE5vdGU+PENpdGU+PEF1dGhvcj5Nb2VydGVsPC9BdXRob3I+PFllYXI+MTk5MTwvWWVhcj48
UmVjTnVtPjIyNTc8L1JlY051bT48RGlzcGxheVRleHQ+PHN0eWxlIGZhY2U9InN1cGVyc2NyaXB0
Ij5bMjddPC9zdHlsZT48L0Rpc3BsYXlUZXh0PjxyZWNvcmQ+PHJlYy1udW1iZXI+MjI1NzwvcmVj
LW51bWJlcj48Zm9yZWlnbi1rZXlzPjxrZXkgYXBwPSJFTiIgZGItaWQ9ImV0dmZzcnAwY3JkdDVx
ZXRwc3R4MDJzNDI5c3d6dnp3YXJwOSI+MjI1Nzwva2V5PjwvZm9yZWlnbi1rZXlzPjxyZWYtdHlw
ZSBuYW1lPSJKb3VybmFsIEFydGljbGUiPjE3PC9yZWYtdHlwZT48Y29udHJpYnV0b3JzPjxhdXRo
b3JzPjxhdXRob3I+TW9lcnRlbCwgQy4gRy48L2F1dGhvcj48YXV0aG9yPkt2b2xzLCBMLiBLLjwv
YXV0aG9yPjxhdXRob3I+TyZhcG9zO0Nvbm5lbGwsIE0uIEouPC9hdXRob3I+PGF1dGhvcj5SdWJp
biwgSi48L2F1dGhvcj48L2F1dGhvcnM+PC9jb250cmlidXRvcnM+PGF1dGgtYWRkcmVzcz5EZXBh
cnRtZW50IG9mIE9uY29sb2d5LCBNYXlvIENsaW5pYywgUm9jaGVzdGVyLCBNaW5uZXNvdGEgNTU5
MDUuPC9hdXRoLWFkZHJlc3M+PHRpdGxlcz48dGl0bGU+VHJlYXRtZW50IG9mIG5ldXJvZW5kb2Ny
aW5lIGNhcmNpbm9tYXMgd2l0aCBjb21iaW5lZCBldG9wb3NpZGUgYW5kIGNpc3BsYXRpbi4gRXZp
ZGVuY2Ugb2YgbWFqb3IgdGhlcmFwZXV0aWMgYWN0aXZpdHkgaW4gdGhlIGFuYXBsYXN0aWMgdmFy
aWFudHMgb2YgdGhlc2UgbmVvcGxhc21zPC90aXRsZT48c2Vjb25kYXJ5LXRpdGxlPkNhbmNlcjwv
c2Vjb25kYXJ5LXRpdGxlPjxhbHQtdGl0bGU+Q2FuY2VyPC9hbHQtdGl0bGU+PC90aXRsZXM+PHBl
cmlvZGljYWw+PGZ1bGwtdGl0bGU+Q2FuY2VyPC9mdWxsLXRpdGxlPjxhYmJyLTE+Q2FuY2VyPC9h
YmJyLTE+PC9wZXJpb2RpY2FsPjxhbHQtcGVyaW9kaWNhbD48ZnVsbC10aXRsZT5DYW5jZXI8L2Z1
bGwtdGl0bGU+PGFiYnItMT5DYW5jZXI8L2FiYnItMT48L2FsdC1wZXJpb2RpY2FsPjxwYWdlcz4y
MjctMzI8L3BhZ2VzPjx2b2x1bWU+Njg8L3ZvbHVtZT48bnVtYmVyPjI8L251bWJlcj48ZWRpdGlv
bj4xOTkxLzA3LzE1PC9lZGl0aW9uPjxrZXl3b3Jkcz48a2V5d29yZD5BZGVub21hLCBJc2xldCBD
ZWxsL2Jsb29kLypkcnVnIHRoZXJhcHkvcGF0aG9sb2d5PC9rZXl3b3JkPjxrZXl3b3JkPkFkdWx0
PC9rZXl3b3JkPjxrZXl3b3JkPkFnZWQ8L2tleXdvcmQ+PGtleXdvcmQ+QW50aW5lb3BsYXN0aWMg
Q29tYmluZWQgQ2hlbW90aGVyYXB5IFByb3RvY29scy9hZHZlcnNlIGVmZmVjdHMvKnRoZXJhcGV1
dGljIHVzZTwva2V5d29yZD48a2V5d29yZD5DYXJjaW5vaWQgVHVtb3IvYmxvb2QvKmRydWcgdGhl
cmFweS9wYXRob2xvZ3k8L2tleXdvcmQ+PGtleXdvcmQ+Q2FyY2lub21hL2Jsb29kLypkcnVnIHRo
ZXJhcHkvcGF0aG9sb2d5PC9rZXl3b3JkPjxrZXl3b3JkPkNpc3BsYXRpbi9hZG1pbmlzdHJhdGlv
biAmYW1wOyBkb3NhZ2U8L2tleXdvcmQ+PGtleXdvcmQ+RXRvcG9zaWRlL2FkbWluaXN0cmF0aW9u
ICZhbXA7IGRvc2FnZTwva2V5d29yZD48a2V5d29yZD5GZW1hbGU8L2tleXdvcmQ+PGtleXdvcmQ+
R2FzdHJpbnMvYmxvb2Q8L2tleXdvcmQ+PGtleXdvcmQ+R2x1Y2Fnb24vYmxvb2Q8L2tleXdvcmQ+
PGtleXdvcmQ+SHVtYW5zPC9rZXl3b3JkPjxrZXl3b3JkPkh5ZHJveHlpbmRvbGVhY2V0aWMgQWNp
ZC9ibG9vZDwva2V5d29yZD48a2V5d29yZD5NYWxlPC9rZXl3b3JkPjxrZXl3b3JkPk1pZGRsZSBB
Z2VkPC9rZXl3b3JkPjxrZXl3b3JkPlBhbmNyZWF0aWMgTmVvcGxhc21zL2Jsb29kLypkcnVnIHRo
ZXJhcHkvcGF0aG9sb2d5PC9rZXl3b3JkPjxrZXl3b3JkPlByb3NwZWN0aXZlIFN0dWRpZXM8L2tl
eXdvcmQ+PGtleXdvcmQ+UmVtaXNzaW9uIEluZHVjdGlvbjwva2V5d29yZD48a2V5d29yZD5TdXJ2
aXZhbCBSYXRlPC9rZXl3b3JkPjwva2V5d29yZHM+PGRhdGVzPjx5ZWFyPjE5OTE8L3llYXI+PHB1
Yi1kYXRlcz48ZGF0ZT5KdWwgMTU8L2RhdGU+PC9wdWItZGF0ZXM+PC9kYXRlcz48aXNibj4wMDA4
LTU0M1ggKFByaW50KSYjeEQ7MDAwOC01NDN4PC9pc2JuPjxhY2Nlc3Npb24tbnVtPjE3MTI2NjE8
L2FjY2Vzc2lvbi1udW0+PHVybHM+PC91cmxzPjxyZW1vdGUtZGF0YWJhc2UtcHJvdmlkZXI+Tmxt
PC9yZW1vdGUtZGF0YWJhc2UtcHJvdmlkZXI+PGxhbmd1YWdlPmVuZzwvbGFuZ3VhZ2U+PC9yZWNv
cmQ+PC9DaXRlPjwvRW5kTm90ZT4A
</w:fldData>
        </w:fldChar>
      </w:r>
      <w:r w:rsidR="00D83316" w:rsidRPr="0079509D">
        <w:rPr>
          <w:rFonts w:ascii="Book Antiqua" w:hAnsi="Book Antiqua"/>
          <w:sz w:val="24"/>
          <w:szCs w:val="24"/>
        </w:rPr>
        <w:instrText xml:space="preserve"> ADDIN EN.CITE.DATA </w:instrText>
      </w:r>
      <w:r w:rsidR="00D83316" w:rsidRPr="0079509D">
        <w:rPr>
          <w:rFonts w:ascii="Book Antiqua" w:hAnsi="Book Antiqua"/>
          <w:sz w:val="24"/>
          <w:szCs w:val="24"/>
        </w:rPr>
      </w:r>
      <w:r w:rsidR="00D83316" w:rsidRPr="0079509D">
        <w:rPr>
          <w:rFonts w:ascii="Book Antiqua" w:hAnsi="Book Antiqua"/>
          <w:sz w:val="24"/>
          <w:szCs w:val="24"/>
        </w:rPr>
        <w:fldChar w:fldCharType="end"/>
      </w:r>
      <w:r w:rsidR="00D83316" w:rsidRPr="0079509D">
        <w:rPr>
          <w:rFonts w:ascii="Book Antiqua" w:hAnsi="Book Antiqua"/>
          <w:sz w:val="24"/>
          <w:szCs w:val="24"/>
        </w:rPr>
      </w:r>
      <w:r w:rsidR="00D83316" w:rsidRPr="0079509D">
        <w:rPr>
          <w:rFonts w:ascii="Book Antiqua" w:hAnsi="Book Antiqua"/>
          <w:sz w:val="24"/>
          <w:szCs w:val="24"/>
        </w:rPr>
        <w:fldChar w:fldCharType="separate"/>
      </w:r>
      <w:r w:rsidR="00D83316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7" w:tooltip="Moertel, 1991 #2257" w:history="1">
        <w:r w:rsidR="00D83316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D83316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83316" w:rsidRPr="0079509D">
        <w:rPr>
          <w:rFonts w:ascii="Book Antiqua" w:hAnsi="Book Antiqua"/>
          <w:sz w:val="24"/>
          <w:szCs w:val="24"/>
        </w:rPr>
        <w:fldChar w:fldCharType="end"/>
      </w:r>
      <w:r w:rsidR="00AA0EEF" w:rsidRPr="0079509D">
        <w:rPr>
          <w:rFonts w:ascii="Book Antiqua" w:hAnsi="Book Antiqua"/>
          <w:sz w:val="24"/>
          <w:szCs w:val="24"/>
        </w:rPr>
        <w:t xml:space="preserve"> repo</w:t>
      </w:r>
      <w:r w:rsidR="00D83316" w:rsidRPr="0079509D">
        <w:rPr>
          <w:rFonts w:ascii="Book Antiqua" w:hAnsi="Book Antiqua"/>
          <w:sz w:val="24"/>
          <w:szCs w:val="24"/>
        </w:rPr>
        <w:t xml:space="preserve">rted the favorable response of </w:t>
      </w:r>
      <w:r w:rsidR="00AA0EEF" w:rsidRPr="0079509D">
        <w:rPr>
          <w:rFonts w:ascii="Book Antiqua" w:hAnsi="Book Antiqua"/>
          <w:sz w:val="24"/>
          <w:szCs w:val="24"/>
        </w:rPr>
        <w:t>etoposide plus cisplatin (EP) in treating GEP-NECs, since then the EP regimen has been recommended as the first-line treatment. In our study, six patients received 2-9 cycles (mean</w:t>
      </w:r>
      <w:r w:rsidR="00531970" w:rsidRPr="0079509D">
        <w:rPr>
          <w:rFonts w:ascii="Book Antiqua" w:hAnsi="Book Antiqua"/>
          <w:sz w:val="24"/>
          <w:szCs w:val="24"/>
        </w:rPr>
        <w:t>:</w:t>
      </w:r>
      <w:r w:rsidR="00AA0EEF" w:rsidRPr="0079509D">
        <w:rPr>
          <w:rFonts w:ascii="Book Antiqua" w:hAnsi="Book Antiqua"/>
          <w:sz w:val="24"/>
          <w:szCs w:val="24"/>
        </w:rPr>
        <w:t xml:space="preserve"> 6 cycles) EP regimen treatment</w:t>
      </w:r>
      <w:r w:rsidR="00531970" w:rsidRPr="0079509D">
        <w:rPr>
          <w:rFonts w:ascii="Book Antiqua" w:hAnsi="Book Antiqua"/>
          <w:sz w:val="24"/>
          <w:szCs w:val="24"/>
        </w:rPr>
        <w:t xml:space="preserve"> after surgery</w:t>
      </w:r>
      <w:r w:rsidR="00AA0EEF" w:rsidRPr="0079509D">
        <w:rPr>
          <w:rFonts w:ascii="Book Antiqua" w:hAnsi="Book Antiqua"/>
          <w:sz w:val="24"/>
          <w:szCs w:val="24"/>
        </w:rPr>
        <w:t xml:space="preserve">, and got </w:t>
      </w:r>
      <w:r w:rsidR="00531970" w:rsidRPr="0079509D">
        <w:rPr>
          <w:rFonts w:ascii="Book Antiqua" w:hAnsi="Book Antiqua"/>
          <w:color w:val="000000"/>
          <w:sz w:val="24"/>
          <w:szCs w:val="24"/>
        </w:rPr>
        <w:t xml:space="preserve">a </w:t>
      </w:r>
      <w:r w:rsidR="007A4622" w:rsidRPr="0079509D">
        <w:rPr>
          <w:rFonts w:ascii="Book Antiqua" w:hAnsi="Book Antiqua"/>
          <w:color w:val="000000"/>
          <w:sz w:val="24"/>
          <w:szCs w:val="24"/>
        </w:rPr>
        <w:t xml:space="preserve">median survival </w:t>
      </w:r>
      <w:r w:rsidR="002C465D" w:rsidRPr="0079509D">
        <w:rPr>
          <w:rFonts w:ascii="Book Antiqua" w:hAnsi="Book Antiqua"/>
          <w:color w:val="000000"/>
          <w:sz w:val="24"/>
          <w:szCs w:val="24"/>
        </w:rPr>
        <w:t>of 48.25</w:t>
      </w:r>
      <w:r w:rsidR="00531970" w:rsidRPr="0079509D">
        <w:rPr>
          <w:rFonts w:ascii="Book Antiqua" w:hAnsi="Book Antiqua"/>
          <w:color w:val="000000"/>
          <w:sz w:val="24"/>
          <w:szCs w:val="24"/>
        </w:rPr>
        <w:t xml:space="preserve"> months </w:t>
      </w:r>
      <w:r w:rsidR="002C465D" w:rsidRPr="0079509D">
        <w:rPr>
          <w:rFonts w:ascii="Book Antiqua" w:hAnsi="Book Antiqua"/>
          <w:color w:val="000000"/>
          <w:sz w:val="24"/>
          <w:szCs w:val="24"/>
        </w:rPr>
        <w:t xml:space="preserve">significantly </w:t>
      </w:r>
      <w:r w:rsidR="00531970" w:rsidRPr="0079509D">
        <w:rPr>
          <w:rFonts w:ascii="Book Antiqua" w:hAnsi="Book Antiqua"/>
          <w:color w:val="000000"/>
          <w:sz w:val="24"/>
          <w:szCs w:val="24"/>
        </w:rPr>
        <w:t xml:space="preserve">longer than those </w:t>
      </w:r>
      <w:r w:rsidR="003968CC" w:rsidRPr="0079509D">
        <w:rPr>
          <w:rFonts w:ascii="Book Antiqua" w:hAnsi="Book Antiqua"/>
          <w:color w:val="000000"/>
          <w:sz w:val="24"/>
          <w:szCs w:val="24"/>
        </w:rPr>
        <w:t xml:space="preserve">who </w:t>
      </w:r>
      <w:r w:rsidR="00531970" w:rsidRPr="0079509D">
        <w:rPr>
          <w:rFonts w:ascii="Book Antiqua" w:hAnsi="Book Antiqua"/>
          <w:color w:val="000000"/>
          <w:sz w:val="24"/>
          <w:szCs w:val="24"/>
        </w:rPr>
        <w:t>didn’t</w:t>
      </w:r>
      <w:r w:rsidR="00A1407A" w:rsidRPr="0079509D">
        <w:rPr>
          <w:rFonts w:ascii="Book Antiqua" w:hAnsi="Book Antiqua"/>
          <w:color w:val="000000"/>
          <w:sz w:val="24"/>
          <w:szCs w:val="24"/>
        </w:rPr>
        <w:t xml:space="preserve"> receive chemotherapy</w:t>
      </w:r>
      <w:r w:rsidR="00531970" w:rsidRPr="0079509D">
        <w:rPr>
          <w:rFonts w:ascii="Book Antiqua" w:hAnsi="Book Antiqua"/>
          <w:color w:val="000000"/>
          <w:sz w:val="24"/>
          <w:szCs w:val="24"/>
        </w:rPr>
        <w:t xml:space="preserve"> (</w:t>
      </w:r>
      <w:r w:rsidR="00E64FAE" w:rsidRPr="0079509D">
        <w:rPr>
          <w:rFonts w:ascii="Book Antiqua" w:hAnsi="Book Antiqua"/>
          <w:i/>
          <w:color w:val="000000"/>
          <w:sz w:val="24"/>
          <w:szCs w:val="24"/>
        </w:rPr>
        <w:t>n</w:t>
      </w:r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="00E64FAE" w:rsidRPr="0079509D">
        <w:rPr>
          <w:rFonts w:ascii="Book Antiqua" w:hAnsi="Book Antiqua"/>
          <w:color w:val="000000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="00E64FAE" w:rsidRPr="0079509D">
        <w:rPr>
          <w:rFonts w:ascii="Book Antiqua" w:hAnsi="Book Antiqua"/>
          <w:color w:val="000000"/>
          <w:sz w:val="24"/>
          <w:szCs w:val="24"/>
        </w:rPr>
        <w:t xml:space="preserve">5, </w:t>
      </w:r>
      <w:r w:rsidR="00531970" w:rsidRPr="0079509D">
        <w:rPr>
          <w:rFonts w:ascii="Book Antiqua" w:hAnsi="Book Antiqua"/>
          <w:color w:val="000000"/>
          <w:sz w:val="24"/>
          <w:szCs w:val="24"/>
        </w:rPr>
        <w:t xml:space="preserve">median survival: </w:t>
      </w:r>
      <w:r w:rsidR="002C465D" w:rsidRPr="0079509D">
        <w:rPr>
          <w:rFonts w:ascii="Book Antiqua" w:hAnsi="Book Antiqua"/>
          <w:color w:val="000000"/>
          <w:sz w:val="24"/>
          <w:szCs w:val="24"/>
        </w:rPr>
        <w:t>15.0</w:t>
      </w:r>
      <w:r w:rsidR="00531970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>mo</w:t>
      </w:r>
      <w:proofErr w:type="spellEnd"/>
      <w:r w:rsidR="00D71133" w:rsidRPr="0079509D">
        <w:rPr>
          <w:rFonts w:ascii="Book Antiqua" w:hAnsi="Book Antiqua"/>
          <w:color w:val="000000"/>
          <w:sz w:val="24"/>
          <w:szCs w:val="24"/>
        </w:rPr>
        <w:t>)</w:t>
      </w:r>
      <w:r w:rsidR="002C465D" w:rsidRPr="0079509D">
        <w:rPr>
          <w:rFonts w:ascii="Book Antiqua" w:hAnsi="Book Antiqua"/>
          <w:sz w:val="24"/>
          <w:szCs w:val="24"/>
        </w:rPr>
        <w:t xml:space="preserve">. </w:t>
      </w:r>
      <w:r w:rsidR="00D71133" w:rsidRPr="0079509D">
        <w:rPr>
          <w:rFonts w:ascii="Book Antiqua" w:hAnsi="Book Antiqua"/>
          <w:sz w:val="24"/>
          <w:szCs w:val="24"/>
        </w:rPr>
        <w:t>As we all know</w:t>
      </w:r>
      <w:r w:rsidR="00531970" w:rsidRPr="0079509D">
        <w:rPr>
          <w:rFonts w:ascii="Book Antiqua" w:hAnsi="Book Antiqua"/>
          <w:sz w:val="24"/>
          <w:szCs w:val="24"/>
        </w:rPr>
        <w:t xml:space="preserve">, the short-response-time of the EP regimen in treating lung small cell NECs is obvious. So </w:t>
      </w:r>
      <w:r w:rsidR="007E7408" w:rsidRPr="0079509D">
        <w:rPr>
          <w:rFonts w:ascii="Book Antiqua" w:hAnsi="Book Antiqua"/>
          <w:color w:val="000000"/>
          <w:sz w:val="24"/>
          <w:szCs w:val="24"/>
        </w:rPr>
        <w:t xml:space="preserve">many </w:t>
      </w:r>
      <w:r w:rsidR="007E7408" w:rsidRPr="0079509D">
        <w:rPr>
          <w:rFonts w:ascii="Book Antiqua" w:hAnsi="Book Antiqua"/>
          <w:sz w:val="24"/>
          <w:szCs w:val="24"/>
        </w:rPr>
        <w:t>other</w:t>
      </w:r>
      <w:r w:rsidR="007E7408" w:rsidRPr="0079509D">
        <w:rPr>
          <w:rFonts w:ascii="Book Antiqua" w:hAnsi="Book Antiqua"/>
          <w:color w:val="000000"/>
          <w:sz w:val="24"/>
          <w:szCs w:val="24"/>
        </w:rPr>
        <w:t xml:space="preserve"> different chemotherapeutics have been</w:t>
      </w:r>
      <w:r w:rsidR="003968CC" w:rsidRPr="0079509D">
        <w:rPr>
          <w:rFonts w:ascii="Book Antiqua" w:hAnsi="Book Antiqua"/>
          <w:color w:val="000000"/>
          <w:sz w:val="24"/>
          <w:szCs w:val="24"/>
        </w:rPr>
        <w:t xml:space="preserve"> explored</w:t>
      </w:r>
      <w:r w:rsidR="007E7408" w:rsidRPr="0079509D">
        <w:rPr>
          <w:rFonts w:ascii="Book Antiqua" w:hAnsi="Book Antiqua"/>
          <w:color w:val="000000"/>
          <w:sz w:val="24"/>
          <w:szCs w:val="24"/>
        </w:rPr>
        <w:t xml:space="preserve"> in the past few years</w:t>
      </w:r>
      <w:r w:rsidR="00FB53C1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PEVuZE5vdGU+PENpdGU+PEF1dGhvcj5CYWpldHRhPC9BdXRob3I+PFllYXI+MjAwNzwvWWVhcj48
UmVjTnVtPjIyNTg8L1JlY051bT48RGlzcGxheVRleHQ+PHN0eWxlIGZhY2U9InN1cGVyc2NyaXB0
Ij5bMjgsIDI5XTwvc3R5bGU+PC9EaXNwbGF5VGV4dD48cmVjb3JkPjxyZWMtbnVtYmVyPjIyNTg8
L3JlYy1udW1iZXI+PGZvcmVpZ24ta2V5cz48a2V5IGFwcD0iRU4iIGRiLWlkPSJldHZmc3JwMGNy
ZHQ1cWV0cHN0eDAyczQyOXN3enZ6d2FycDkiPjIyNTg8L2tleT48L2ZvcmVpZ24ta2V5cz48cmVm
LXR5cGUgbmFtZT0iSm91cm5hbCBBcnRpY2xlIj4xNzwvcmVmLXR5cGU+PGNvbnRyaWJ1dG9ycz48
YXV0aG9ycz48YXV0aG9yPkJhamV0dGEsIEUuPC9hdXRob3I+PGF1dGhvcj5DYXRlbmEsIEwuPC9h
dXRob3I+PGF1dGhvcj5Qcm9jb3BpbywgRy48L2F1dGhvcj48YXV0aG9yPkRlIERvc3NvLCBTLjwv
YXV0aG9yPjxhdXRob3I+QmljaGlzYW8sIEUuPC9hdXRob3I+PGF1dGhvcj5GZXJyYXJpLCBMLjwv
YXV0aG9yPjxhdXRob3I+TWFydGluZXR0aSwgQS48L2F1dGhvcj48YXV0aG9yPlBsYXRhbmlhLCBN
LjwvYXV0aG9yPjxhdXRob3I+VmVyem9uaSwgRS48L2F1dGhvcj48YXV0aG9yPkZvcm1pc2Fubywg
Qi48L2F1dGhvcj48YXV0aG9yPkJhamV0dGEsIFIuPC9hdXRob3I+PC9hdXRob3JzPjwvY29udHJp
YnV0b3JzPjxhdXRoLWFkZHJlc3M+Uy5DLiBPbmNvbG9naWEgTWVkaWNhIDIsIElzdGl0dXRvIE5h
emlvbmFsZSBwZXIgbG8gU3R1ZGlvIGUgbGEgQ3VyYSBkZWkgVHVtb3JpLCBWaWEgRy4gVmVuZXpp
YW4sIDEsIE1pbGFuIDIwMTMzLCBJdGFseS4gZW1pbGlvLmJhamV0dGFAaXN0aXR1dG90dW1vcmku
bWkuaXQ8L2F1dGgtYWRkcmVzcz48dGl0bGVzPjx0aXRsZT5BcmUgY2FwZWNpdGFiaW5lIGFuZCBv
eGFsaXBsYXRpbiAoWEVMT1gpIHN1aXRhYmxlIHRyZWF0bWVudHMgZm9yIHByb2dyZXNzaW5nIGxv
dy1ncmFkZSBhbmQgaGlnaC1ncmFkZSBuZXVyb2VuZG9jcmluZSB0dW1vdXJzPzwvdGl0bGU+PHNl
Y29uZGFyeS10aXRsZT5DYW5jZXIgQ2hlbW90aGVyIFBoYXJtYWNvbDwvc2Vjb25kYXJ5LXRpdGxl
PjxhbHQtdGl0bGU+Q2FuY2VyIGNoZW1vdGhlcmFweSBhbmQgcGhhcm1hY29sb2d5PC9hbHQtdGl0
bGU+PC90aXRsZXM+PHBlcmlvZGljYWw+PGZ1bGwtdGl0bGU+Q2FuY2VyIENoZW1vdGhlciBQaGFy
bWFjb2w8L2Z1bGwtdGl0bGU+PGFiYnItMT5DYW5jZXIgY2hlbW90aGVyYXB5IGFuZCBwaGFybWFj
b2xvZ3k8L2FiYnItMT48L3BlcmlvZGljYWw+PGFsdC1wZXJpb2RpY2FsPjxmdWxsLXRpdGxlPkNh
bmNlciBDaGVtb3RoZXIgUGhhcm1hY29sPC9mdWxsLXRpdGxlPjxhYmJyLTE+Q2FuY2VyIGNoZW1v
dGhlcmFweSBhbmQgcGhhcm1hY29sb2d5PC9hYmJyLTE+PC9hbHQtcGVyaW9kaWNhbD48cGFnZXM+
NjM3LTQyPC9wYWdlcz48dm9sdW1lPjU5PC92b2x1bWU+PG51bWJlcj41PC9udW1iZXI+PGVkaXRp
b24+MjAwNi8wOC8yOTwvZWRpdGlvbj48a2V5d29yZHM+PGtleXdvcmQ+QWR1bHQ8L2tleXdvcmQ+
PGtleXdvcmQ+QWdlZDwva2V5d29yZD48a2V5d29yZD5BZ2VkLCA4MCBhbmQgb3Zlcjwva2V5d29y
ZD48a2V5d29yZD5BbnRpbWV0YWJvbGl0ZXMsIEFudGluZW9wbGFzdGljL2FkbWluaXN0cmF0aW9u
ICZhbXA7IGRvc2FnZTwva2V5d29yZD48a2V5d29yZD5BbnRpbmVvcGxhc3RpYyBBZ2VudHMvYWRt
aW5pc3RyYXRpb24gJmFtcDsgZG9zYWdlPC9rZXl3b3JkPjxrZXl3b3JkPkFudGluZW9wbGFzdGlj
IENvbWJpbmVkIENoZW1vdGhlcmFweSBQcm90b2NvbHMvYWRtaW5pc3RyYXRpb24gJmFtcDs8L2tl
eXdvcmQ+PGtleXdvcmQ+ZG9zYWdlLyp0aGVyYXBldXRpYyB1c2U8L2tleXdvcmQ+PGtleXdvcmQ+
QmlvbWFya2VycywgVHVtb3IvYmxvb2Q8L2tleXdvcmQ+PGtleXdvcmQ+Q2FwZWNpdGFiaW5lPC9r
ZXl3b3JkPjxrZXl3b3JkPkNocm9tb2dyYW5pbiBBL2Jsb29kPC9rZXl3b3JkPjxrZXl3b3JkPkRl
b3h5Y3l0aWRpbmUvYWRtaW5pc3RyYXRpb24gJmFtcDsgZG9zYWdlLyphbmFsb2dzICZhbXA7IGRl
cml2YXRpdmVzL3RoZXJhcGV1dGljIHVzZTwva2V5d29yZD48a2V5d29yZD5EaXNlYXNlIFByb2dy
ZXNzaW9uPC9rZXl3b3JkPjxrZXl3b3JkPkRydWcgQ29tYmluYXRpb25zPC9rZXl3b3JkPjxrZXl3
b3JkPkZlbWFsZTwva2V5d29yZD48a2V5d29yZD5GbHVvcm91cmFjaWwvYWRtaW5pc3RyYXRpb24g
JmFtcDsgZG9zYWdlLyphbmFsb2dzICZhbXA7IGRlcml2YXRpdmVzL3RoZXJhcGV1dGljIHVzZTwv
a2V5d29yZD48a2V5d29yZD5IdW1hbnM8L2tleXdvcmQ+PGtleXdvcmQ+TWFsZTwva2V5d29yZD48
a2V5d29yZD5NaWRkbGUgQWdlZDwva2V5d29yZD48a2V5d29yZD5OZXVyb2VuZG9jcmluZSBUdW1v
cnMvKmRydWcgdGhlcmFweS9wYXRob2xvZ3k8L2tleXdvcmQ+PGtleXdvcmQ+T3JnYW5vcGxhdGlu
dW0gQ29tcG91bmRzL2FkbWluaXN0cmF0aW9uICZhbXA7IGRvc2FnZS8qdGhlcmFwZXV0aWMgdXNl
PC9rZXl3b3JkPjxrZXl3b3JkPlN1cnZpdmFsIEFuYWx5c2lzPC9rZXl3b3JkPjwva2V5d29yZHM+
PGRhdGVzPjx5ZWFyPjIwMDc8L3llYXI+PHB1Yi1kYXRlcz48ZGF0ZT5BcHI8L2RhdGU+PC9wdWIt
ZGF0ZXM+PC9kYXRlcz48aXNibj4wMzQ0LTU3MDQgKFByaW50KSYjeEQ7MDM0NC01NzA0PC9pc2Ju
PjxhY2Nlc3Npb24tbnVtPjE2OTM3MTA1PC9hY2Nlc3Npb24tbnVtPjx1cmxzPjwvdXJscz48ZWxl
Y3Ryb25pYy1yZXNvdXJjZS1udW0+MTAuMTAwNy9zMDAyODAtMDA2LTAzMDYtNjwvZWxlY3Ryb25p
Yy1yZXNvdXJjZS1udW0+PHJlbW90ZS1kYXRhYmFzZS1wcm92aWRlcj5ObG08L3JlbW90ZS1kYXRh
YmFzZS1wcm92aWRlcj48bGFuZ3VhZ2U+ZW5nPC9sYW5ndWFnZT48L3JlY29yZD48L0NpdGU+PENp
dGU+PEF1dGhvcj5Pa2l0YTwvQXV0aG9yPjxZZWFyPjIwMTE8L1llYXI+PFJlY051bT4yMjU5PC9S
ZWNOdW0+PHJlY29yZD48cmVjLW51bWJlcj4yMjU5PC9yZWMtbnVtYmVyPjxmb3JlaWduLWtleXM+
PGtleSBhcHA9IkVOIiBkYi1pZD0iZXR2ZnNycDBjcmR0NXFldHBzdHgwMnM0Mjlzd3p2endhcnA5
Ij4yMjU5PC9rZXk+PC9mb3JlaWduLWtleXM+PHJlZi10eXBlIG5hbWU9IkpvdXJuYWwgQXJ0aWNs
ZSI+MTc8L3JlZi10eXBlPjxjb250cmlidXRvcnM+PGF1dGhvcnM+PGF1dGhvcj5Pa2l0YSwgTi4g
VC48L2F1dGhvcj48YXV0aG9yPkthdG8sIEsuPC9hdXRob3I+PGF1dGhvcj5UYWthaGFyaSwgRC48
L2F1dGhvcj48YXV0aG9yPkhpcmFzaGltYSwgWS48L2F1dGhvcj48YXV0aG9yPk5ha2FqaW1hLCBU
LiBFLjwvYXV0aG9yPjxhdXRob3I+TWF0c3ViYXJhLCBKLjwvYXV0aG9yPjxhdXRob3I+SGFtYWd1
Y2hpLCBULjwvYXV0aG9yPjxhdXRob3I+WWFtYWRhLCBZLjwvYXV0aG9yPjxhdXRob3I+U2hpbWFk
YSwgWS48L2F1dGhvcj48YXV0aG9yPlRhbmlndWNoaSwgSC48L2F1dGhvcj48YXV0aG9yPlNoaXJh
bywgSy48L2F1dGhvcj48L2F1dGhvcnM+PC9jb250cmlidXRvcnM+PGF1dGgtYWRkcmVzcz5HYXN0
cm9pbnRlc3RpbmFsIE9uY29sb2d5IERpdmlzaW9uLCBOYXRpb25hbCBDYW5jZXIgQ2VudGVyIEhv
c3BpdGFsLCA1LTEtMSBUc3VraWppLCBDaHVvLWt1LCBUb2t5byAxMDQtMDA0NSwgSmFwYW4uIG5h
dHVrb3RAZ21haWwuY29tPC9hdXRoLWFkZHJlc3M+PHRpdGxlcz48dGl0bGU+TmV1cm9lbmRvY3Jp
bmUgdHVtb3JzIG9mIHRoZSBzdG9tYWNoOiBjaGVtb3RoZXJhcHkgd2l0aCBjaXNwbGF0aW4gcGx1
cyBpcmlub3RlY2FuIGlzIGVmZmVjdGl2ZSBmb3IgZ2FzdHJpYyBwb29ybHktZGlmZmVyZW50aWF0
ZWQgbmV1cm9lbmRvY3JpbmUgY2FyY2lub21hPC90aXRsZT48c2Vjb25kYXJ5LXRpdGxlPkdhc3Ry
aWMgQ2FuY2VyPC9zZWNvbmRhcnktdGl0bGU+PGFsdC10aXRsZT5HYXN0cmljIGNhbmNlciA6IG9m
ZmljaWFsIGpvdXJuYWwgb2YgdGhlIEludGVybmF0aW9uYWwgR2FzdHJpYyBDYW5jZXIgQXNzb2Np
YXRpb24gYW5kIHRoZSBKYXBhbmVzZSBHYXN0cmljIENhbmNlciBBc3NvY2lhdGlvbjwvYWx0LXRp
dGxlPjwvdGl0bGVzPjxwZXJpb2RpY2FsPjxmdWxsLXRpdGxlPkdhc3RyaWMgQ2FuY2VyPC9mdWxs
LXRpdGxlPjxhYmJyLTE+R2FzdHJpYyBjYW5jZXIgOiBvZmZpY2lhbCBqb3VybmFsIG9mIHRoZSBJ
bnRlcm5hdGlvbmFsIEdhc3RyaWMgQ2FuY2VyIEFzc29jaWF0aW9uIGFuZCB0aGUgSmFwYW5lc2Ug
R2FzdHJpYyBDYW5jZXIgQXNzb2NpYXRpb248L2FiYnItMT48L3BlcmlvZGljYWw+PGFsdC1wZXJp
b2RpY2FsPjxmdWxsLXRpdGxlPkdhc3RyaWMgQ2FuY2VyPC9mdWxsLXRpdGxlPjxhYmJyLTE+R2Fz
dHJpYyBjYW5jZXIgOiBvZmZpY2lhbCBqb3VybmFsIG9mIHRoZSBJbnRlcm5hdGlvbmFsIEdhc3Ry
aWMgQ2FuY2VyIEFzc29jaWF0aW9uIGFuZCB0aGUgSmFwYW5lc2UgR2FzdHJpYyBDYW5jZXIgQXNz
b2NpYXRpb248L2FiYnItMT48L2FsdC1wZXJpb2RpY2FsPjxwYWdlcz4xNjEtNTwvcGFnZXM+PHZv
bHVtZT4xNDwvdm9sdW1lPjxudW1iZXI+MjwvbnVtYmVyPjxlZGl0aW9uPjIwMTEvMDIvMTg8L2Vk
aXRpb24+PGtleXdvcmRzPjxrZXl3b3JkPkFkdWx0PC9rZXl3b3JkPjxrZXl3b3JkPkFnZWQ8L2tl
eXdvcmQ+PGtleXdvcmQ+QWdlZCwgODAgYW5kIG92ZXI8L2tleXdvcmQ+PGtleXdvcmQ+QW50aW5l
b3BsYXN0aWMgQ29tYmluZWQgQ2hlbW90aGVyYXB5IFByb3RvY29scy8qdGhlcmFwZXV0aWMgdXNl
PC9rZXl3b3JkPjxrZXl3b3JkPkNhbXB0b3RoZWNpbi9hZG1pbmlzdHJhdGlvbiAmYW1wOyBkb3Nh
Z2UvYW5hbG9ncyAmYW1wOyBkZXJpdmF0aXZlczwva2V5d29yZD48a2V5d29yZD5DYXJjaW5vbWEs
IE5ldXJvZW5kb2NyaW5lLypkcnVnIHRoZXJhcHkvbW9ydGFsaXR5PC9rZXl3b3JkPjxrZXl3b3Jk
PkNpc3BsYXRpbi9hZG1pbmlzdHJhdGlvbiAmYW1wOyBkb3NhZ2U8L2tleXdvcmQ+PGtleXdvcmQ+
RGlzZWFzZS1GcmVlIFN1cnZpdmFsPC9rZXl3b3JkPjxrZXl3b3JkPkZlbWFsZTwva2V5d29yZD48
a2V5d29yZD5IaXN0b3J5LCAxN3RoIENlbnR1cnk8L2tleXdvcmQ+PGtleXdvcmQ+SHVtYW5zPC9r
ZXl3b3JkPjxrZXl3b3JkPkthcGxhbi1NZWllciBFc3RpbWF0ZTwva2V5d29yZD48a2V5d29yZD5N
YWxlPC9rZXl3b3JkPjxrZXl3b3JkPlJldHJvc3BlY3RpdmUgU3R1ZGllczwva2V5d29yZD48a2V5
d29yZD5TdG9tYWNoIE5lb3BsYXNtcy8qZHJ1ZyB0aGVyYXB5L21vcnRhbGl0eTwva2V5d29yZD48
L2tleXdvcmRzPjxkYXRlcz48eWVhcj4yMDExPC95ZWFyPjxwdWItZGF0ZXM+PGRhdGU+SnVuPC9k
YXRlPjwvcHViLWRhdGVzPjwvZGF0ZXM+PGlzYm4+MTQzNi0zMjkxPC9pc2JuPjxhY2Nlc3Npb24t
bnVtPjIxMzI3NDQxPC9hY2Nlc3Npb24tbnVtPjx1cmxzPjwvdXJscz48ZWxlY3Ryb25pYy1yZXNv
dXJjZS1udW0+MTAuMTAwNy9zMTAxMjAtMDExLTAwMjUtNTwvZWxlY3Ryb25pYy1yZXNvdXJjZS1u
dW0+PHJlbW90ZS1kYXRhYmFzZS1wcm92aWRlcj5ObG08L3JlbW90ZS1kYXRhYmFzZS1wcm92aWRl
cj48bGFuZ3VhZ2U+ZW5nPC9sYW5ndWFnZT48L3JlY29yZD48L0NpdGU+PC9FbmROb3RlPgB=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PEVuZE5vdGU+PENpdGU+PEF1dGhvcj5CYWpldHRhPC9BdXRob3I+PFllYXI+MjAwNzwvWWVhcj48
UmVjTnVtPjIyNTg8L1JlY051bT48RGlzcGxheVRleHQ+PHN0eWxlIGZhY2U9InN1cGVyc2NyaXB0
Ij5bMjgsIDI5XTwvc3R5bGU+PC9EaXNwbGF5VGV4dD48cmVjb3JkPjxyZWMtbnVtYmVyPjIyNTg8
L3JlYy1udW1iZXI+PGZvcmVpZ24ta2V5cz48a2V5IGFwcD0iRU4iIGRiLWlkPSJldHZmc3JwMGNy
ZHQ1cWV0cHN0eDAyczQyOXN3enZ6d2FycDkiPjIyNTg8L2tleT48L2ZvcmVpZ24ta2V5cz48cmVm
LXR5cGUgbmFtZT0iSm91cm5hbCBBcnRpY2xlIj4xNzwvcmVmLXR5cGU+PGNvbnRyaWJ1dG9ycz48
YXV0aG9ycz48YXV0aG9yPkJhamV0dGEsIEUuPC9hdXRob3I+PGF1dGhvcj5DYXRlbmEsIEwuPC9h
dXRob3I+PGF1dGhvcj5Qcm9jb3BpbywgRy48L2F1dGhvcj48YXV0aG9yPkRlIERvc3NvLCBTLjwv
YXV0aG9yPjxhdXRob3I+QmljaGlzYW8sIEUuPC9hdXRob3I+PGF1dGhvcj5GZXJyYXJpLCBMLjwv
YXV0aG9yPjxhdXRob3I+TWFydGluZXR0aSwgQS48L2F1dGhvcj48YXV0aG9yPlBsYXRhbmlhLCBN
LjwvYXV0aG9yPjxhdXRob3I+VmVyem9uaSwgRS48L2F1dGhvcj48YXV0aG9yPkZvcm1pc2Fubywg
Qi48L2F1dGhvcj48YXV0aG9yPkJhamV0dGEsIFIuPC9hdXRob3I+PC9hdXRob3JzPjwvY29udHJp
YnV0b3JzPjxhdXRoLWFkZHJlc3M+Uy5DLiBPbmNvbG9naWEgTWVkaWNhIDIsIElzdGl0dXRvIE5h
emlvbmFsZSBwZXIgbG8gU3R1ZGlvIGUgbGEgQ3VyYSBkZWkgVHVtb3JpLCBWaWEgRy4gVmVuZXpp
YW4sIDEsIE1pbGFuIDIwMTMzLCBJdGFseS4gZW1pbGlvLmJhamV0dGFAaXN0aXR1dG90dW1vcmku
bWkuaXQ8L2F1dGgtYWRkcmVzcz48dGl0bGVzPjx0aXRsZT5BcmUgY2FwZWNpdGFiaW5lIGFuZCBv
eGFsaXBsYXRpbiAoWEVMT1gpIHN1aXRhYmxlIHRyZWF0bWVudHMgZm9yIHByb2dyZXNzaW5nIGxv
dy1ncmFkZSBhbmQgaGlnaC1ncmFkZSBuZXVyb2VuZG9jcmluZSB0dW1vdXJzPzwvdGl0bGU+PHNl
Y29uZGFyeS10aXRsZT5DYW5jZXIgQ2hlbW90aGVyIFBoYXJtYWNvbDwvc2Vjb25kYXJ5LXRpdGxl
PjxhbHQtdGl0bGU+Q2FuY2VyIGNoZW1vdGhlcmFweSBhbmQgcGhhcm1hY29sb2d5PC9hbHQtdGl0
bGU+PC90aXRsZXM+PHBlcmlvZGljYWw+PGZ1bGwtdGl0bGU+Q2FuY2VyIENoZW1vdGhlciBQaGFy
bWFjb2w8L2Z1bGwtdGl0bGU+PGFiYnItMT5DYW5jZXIgY2hlbW90aGVyYXB5IGFuZCBwaGFybWFj
b2xvZ3k8L2FiYnItMT48L3BlcmlvZGljYWw+PGFsdC1wZXJpb2RpY2FsPjxmdWxsLXRpdGxlPkNh
bmNlciBDaGVtb3RoZXIgUGhhcm1hY29sPC9mdWxsLXRpdGxlPjxhYmJyLTE+Q2FuY2VyIGNoZW1v
dGhlcmFweSBhbmQgcGhhcm1hY29sb2d5PC9hYmJyLTE+PC9hbHQtcGVyaW9kaWNhbD48cGFnZXM+
NjM3LTQyPC9wYWdlcz48dm9sdW1lPjU5PC92b2x1bWU+PG51bWJlcj41PC9udW1iZXI+PGVkaXRp
b24+MjAwNi8wOC8yOTwvZWRpdGlvbj48a2V5d29yZHM+PGtleXdvcmQ+QWR1bHQ8L2tleXdvcmQ+
PGtleXdvcmQ+QWdlZDwva2V5d29yZD48a2V5d29yZD5BZ2VkLCA4MCBhbmQgb3Zlcjwva2V5d29y
ZD48a2V5d29yZD5BbnRpbWV0YWJvbGl0ZXMsIEFudGluZW9wbGFzdGljL2FkbWluaXN0cmF0aW9u
ICZhbXA7IGRvc2FnZTwva2V5d29yZD48a2V5d29yZD5BbnRpbmVvcGxhc3RpYyBBZ2VudHMvYWRt
aW5pc3RyYXRpb24gJmFtcDsgZG9zYWdlPC9rZXl3b3JkPjxrZXl3b3JkPkFudGluZW9wbGFzdGlj
IENvbWJpbmVkIENoZW1vdGhlcmFweSBQcm90b2NvbHMvYWRtaW5pc3RyYXRpb24gJmFtcDs8L2tl
eXdvcmQ+PGtleXdvcmQ+ZG9zYWdlLyp0aGVyYXBldXRpYyB1c2U8L2tleXdvcmQ+PGtleXdvcmQ+
QmlvbWFya2VycywgVHVtb3IvYmxvb2Q8L2tleXdvcmQ+PGtleXdvcmQ+Q2FwZWNpdGFiaW5lPC9r
ZXl3b3JkPjxrZXl3b3JkPkNocm9tb2dyYW5pbiBBL2Jsb29kPC9rZXl3b3JkPjxrZXl3b3JkPkRl
b3h5Y3l0aWRpbmUvYWRtaW5pc3RyYXRpb24gJmFtcDsgZG9zYWdlLyphbmFsb2dzICZhbXA7IGRl
cml2YXRpdmVzL3RoZXJhcGV1dGljIHVzZTwva2V5d29yZD48a2V5d29yZD5EaXNlYXNlIFByb2dy
ZXNzaW9uPC9rZXl3b3JkPjxrZXl3b3JkPkRydWcgQ29tYmluYXRpb25zPC9rZXl3b3JkPjxrZXl3
b3JkPkZlbWFsZTwva2V5d29yZD48a2V5d29yZD5GbHVvcm91cmFjaWwvYWRtaW5pc3RyYXRpb24g
JmFtcDsgZG9zYWdlLyphbmFsb2dzICZhbXA7IGRlcml2YXRpdmVzL3RoZXJhcGV1dGljIHVzZTwv
a2V5d29yZD48a2V5d29yZD5IdW1hbnM8L2tleXdvcmQ+PGtleXdvcmQ+TWFsZTwva2V5d29yZD48
a2V5d29yZD5NaWRkbGUgQWdlZDwva2V5d29yZD48a2V5d29yZD5OZXVyb2VuZG9jcmluZSBUdW1v
cnMvKmRydWcgdGhlcmFweS9wYXRob2xvZ3k8L2tleXdvcmQ+PGtleXdvcmQ+T3JnYW5vcGxhdGlu
dW0gQ29tcG91bmRzL2FkbWluaXN0cmF0aW9uICZhbXA7IGRvc2FnZS8qdGhlcmFwZXV0aWMgdXNl
PC9rZXl3b3JkPjxrZXl3b3JkPlN1cnZpdmFsIEFuYWx5c2lzPC9rZXl3b3JkPjwva2V5d29yZHM+
PGRhdGVzPjx5ZWFyPjIwMDc8L3llYXI+PHB1Yi1kYXRlcz48ZGF0ZT5BcHI8L2RhdGU+PC9wdWIt
ZGF0ZXM+PC9kYXRlcz48aXNibj4wMzQ0LTU3MDQgKFByaW50KSYjeEQ7MDM0NC01NzA0PC9pc2Ju
PjxhY2Nlc3Npb24tbnVtPjE2OTM3MTA1PC9hY2Nlc3Npb24tbnVtPjx1cmxzPjwvdXJscz48ZWxl
Y3Ryb25pYy1yZXNvdXJjZS1udW0+MTAuMTAwNy9zMDAyODAtMDA2LTAzMDYtNjwvZWxlY3Ryb25p
Yy1yZXNvdXJjZS1udW0+PHJlbW90ZS1kYXRhYmFzZS1wcm92aWRlcj5ObG08L3JlbW90ZS1kYXRh
YmFzZS1wcm92aWRlcj48bGFuZ3VhZ2U+ZW5nPC9sYW5ndWFnZT48L3JlY29yZD48L0NpdGU+PENp
dGU+PEF1dGhvcj5Pa2l0YTwvQXV0aG9yPjxZZWFyPjIwMTE8L1llYXI+PFJlY051bT4yMjU5PC9S
ZWNOdW0+PHJlY29yZD48cmVjLW51bWJlcj4yMjU5PC9yZWMtbnVtYmVyPjxmb3JlaWduLWtleXM+
PGtleSBhcHA9IkVOIiBkYi1pZD0iZXR2ZnNycDBjcmR0NXFldHBzdHgwMnM0Mjlzd3p2endhcnA5
Ij4yMjU5PC9rZXk+PC9mb3JlaWduLWtleXM+PHJlZi10eXBlIG5hbWU9IkpvdXJuYWwgQXJ0aWNs
ZSI+MTc8L3JlZi10eXBlPjxjb250cmlidXRvcnM+PGF1dGhvcnM+PGF1dGhvcj5Pa2l0YSwgTi4g
VC48L2F1dGhvcj48YXV0aG9yPkthdG8sIEsuPC9hdXRob3I+PGF1dGhvcj5UYWthaGFyaSwgRC48
L2F1dGhvcj48YXV0aG9yPkhpcmFzaGltYSwgWS48L2F1dGhvcj48YXV0aG9yPk5ha2FqaW1hLCBU
LiBFLjwvYXV0aG9yPjxhdXRob3I+TWF0c3ViYXJhLCBKLjwvYXV0aG9yPjxhdXRob3I+SGFtYWd1
Y2hpLCBULjwvYXV0aG9yPjxhdXRob3I+WWFtYWRhLCBZLjwvYXV0aG9yPjxhdXRob3I+U2hpbWFk
YSwgWS48L2F1dGhvcj48YXV0aG9yPlRhbmlndWNoaSwgSC48L2F1dGhvcj48YXV0aG9yPlNoaXJh
bywgSy48L2F1dGhvcj48L2F1dGhvcnM+PC9jb250cmlidXRvcnM+PGF1dGgtYWRkcmVzcz5HYXN0
cm9pbnRlc3RpbmFsIE9uY29sb2d5IERpdmlzaW9uLCBOYXRpb25hbCBDYW5jZXIgQ2VudGVyIEhv
c3BpdGFsLCA1LTEtMSBUc3VraWppLCBDaHVvLWt1LCBUb2t5byAxMDQtMDA0NSwgSmFwYW4uIG5h
dHVrb3RAZ21haWwuY29tPC9hdXRoLWFkZHJlc3M+PHRpdGxlcz48dGl0bGU+TmV1cm9lbmRvY3Jp
bmUgdHVtb3JzIG9mIHRoZSBzdG9tYWNoOiBjaGVtb3RoZXJhcHkgd2l0aCBjaXNwbGF0aW4gcGx1
cyBpcmlub3RlY2FuIGlzIGVmZmVjdGl2ZSBmb3IgZ2FzdHJpYyBwb29ybHktZGlmZmVyZW50aWF0
ZWQgbmV1cm9lbmRvY3JpbmUgY2FyY2lub21hPC90aXRsZT48c2Vjb25kYXJ5LXRpdGxlPkdhc3Ry
aWMgQ2FuY2VyPC9zZWNvbmRhcnktdGl0bGU+PGFsdC10aXRsZT5HYXN0cmljIGNhbmNlciA6IG9m
ZmljaWFsIGpvdXJuYWwgb2YgdGhlIEludGVybmF0aW9uYWwgR2FzdHJpYyBDYW5jZXIgQXNzb2Np
YXRpb24gYW5kIHRoZSBKYXBhbmVzZSBHYXN0cmljIENhbmNlciBBc3NvY2lhdGlvbjwvYWx0LXRp
dGxlPjwvdGl0bGVzPjxwZXJpb2RpY2FsPjxmdWxsLXRpdGxlPkdhc3RyaWMgQ2FuY2VyPC9mdWxs
LXRpdGxlPjxhYmJyLTE+R2FzdHJpYyBjYW5jZXIgOiBvZmZpY2lhbCBqb3VybmFsIG9mIHRoZSBJ
bnRlcm5hdGlvbmFsIEdhc3RyaWMgQ2FuY2VyIEFzc29jaWF0aW9uIGFuZCB0aGUgSmFwYW5lc2Ug
R2FzdHJpYyBDYW5jZXIgQXNzb2NpYXRpb248L2FiYnItMT48L3BlcmlvZGljYWw+PGFsdC1wZXJp
b2RpY2FsPjxmdWxsLXRpdGxlPkdhc3RyaWMgQ2FuY2VyPC9mdWxsLXRpdGxlPjxhYmJyLTE+R2Fz
dHJpYyBjYW5jZXIgOiBvZmZpY2lhbCBqb3VybmFsIG9mIHRoZSBJbnRlcm5hdGlvbmFsIEdhc3Ry
aWMgQ2FuY2VyIEFzc29jaWF0aW9uIGFuZCB0aGUgSmFwYW5lc2UgR2FzdHJpYyBDYW5jZXIgQXNz
b2NpYXRpb248L2FiYnItMT48L2FsdC1wZXJpb2RpY2FsPjxwYWdlcz4xNjEtNTwvcGFnZXM+PHZv
bHVtZT4xNDwvdm9sdW1lPjxudW1iZXI+MjwvbnVtYmVyPjxlZGl0aW9uPjIwMTEvMDIvMTg8L2Vk
aXRpb24+PGtleXdvcmRzPjxrZXl3b3JkPkFkdWx0PC9rZXl3b3JkPjxrZXl3b3JkPkFnZWQ8L2tl
eXdvcmQ+PGtleXdvcmQ+QWdlZCwgODAgYW5kIG92ZXI8L2tleXdvcmQ+PGtleXdvcmQ+QW50aW5l
b3BsYXN0aWMgQ29tYmluZWQgQ2hlbW90aGVyYXB5IFByb3RvY29scy8qdGhlcmFwZXV0aWMgdXNl
PC9rZXl3b3JkPjxrZXl3b3JkPkNhbXB0b3RoZWNpbi9hZG1pbmlzdHJhdGlvbiAmYW1wOyBkb3Nh
Z2UvYW5hbG9ncyAmYW1wOyBkZXJpdmF0aXZlczwva2V5d29yZD48a2V5d29yZD5DYXJjaW5vbWEs
IE5ldXJvZW5kb2NyaW5lLypkcnVnIHRoZXJhcHkvbW9ydGFsaXR5PC9rZXl3b3JkPjxrZXl3b3Jk
PkNpc3BsYXRpbi9hZG1pbmlzdHJhdGlvbiAmYW1wOyBkb3NhZ2U8L2tleXdvcmQ+PGtleXdvcmQ+
RGlzZWFzZS1GcmVlIFN1cnZpdmFsPC9rZXl3b3JkPjxrZXl3b3JkPkZlbWFsZTwva2V5d29yZD48
a2V5d29yZD5IaXN0b3J5LCAxN3RoIENlbnR1cnk8L2tleXdvcmQ+PGtleXdvcmQ+SHVtYW5zPC9r
ZXl3b3JkPjxrZXl3b3JkPkthcGxhbi1NZWllciBFc3RpbWF0ZTwva2V5d29yZD48a2V5d29yZD5N
YWxlPC9rZXl3b3JkPjxrZXl3b3JkPlJldHJvc3BlY3RpdmUgU3R1ZGllczwva2V5d29yZD48a2V5
d29yZD5TdG9tYWNoIE5lb3BsYXNtcy8qZHJ1ZyB0aGVyYXB5L21vcnRhbGl0eTwva2V5d29yZD48
L2tleXdvcmRzPjxkYXRlcz48eWVhcj4yMDExPC95ZWFyPjxwdWItZGF0ZXM+PGRhdGU+SnVuPC9k
YXRlPjwvcHViLWRhdGVzPjwvZGF0ZXM+PGlzYm4+MTQzNi0zMjkxPC9pc2JuPjxhY2Nlc3Npb24t
bnVtPjIxMzI3NDQxPC9hY2Nlc3Npb24tbnVtPjx1cmxzPjwvdXJscz48ZWxlY3Ryb25pYy1yZXNv
dXJjZS1udW0+MTAuMTAwNy9zMTAxMjAtMDExLTAwMjUtNTwvZWxlY3Ryb25pYy1yZXNvdXJjZS1u
dW0+PHJlbW90ZS1kYXRhYmFzZS1wcm92aWRlcj5ObG08L3JlbW90ZS1kYXRhYmFzZS1wcm92aWRl
cj48bGFuZ3VhZ2U+ZW5nPC9sYW5ndWFnZT48L3JlY29yZD48L0NpdGU+PC9FbmROb3RlPgB=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FB53C1" w:rsidRPr="0079509D">
        <w:rPr>
          <w:rFonts w:ascii="Book Antiqua" w:hAnsi="Book Antiqua"/>
          <w:color w:val="000000"/>
          <w:sz w:val="24"/>
          <w:szCs w:val="24"/>
        </w:rPr>
      </w:r>
      <w:r w:rsidR="00FB53C1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28" w:tooltip="Bajetta, 2007 #2258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28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 xml:space="preserve">, </w:t>
      </w:r>
      <w:hyperlink w:anchor="_ENREF_29" w:tooltip="Okita, 2011 #2259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29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FB53C1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FB53C1" w:rsidRPr="0079509D">
        <w:rPr>
          <w:rFonts w:ascii="Book Antiqua" w:hAnsi="Book Antiqua"/>
          <w:color w:val="000000"/>
          <w:sz w:val="24"/>
          <w:szCs w:val="24"/>
        </w:rPr>
        <w:t>,</w:t>
      </w:r>
      <w:r w:rsidR="00531970" w:rsidRPr="0079509D">
        <w:rPr>
          <w:rFonts w:ascii="Book Antiqua" w:hAnsi="Book Antiqua"/>
          <w:sz w:val="24"/>
          <w:szCs w:val="24"/>
        </w:rPr>
        <w:t xml:space="preserve"> such as the 3-drug regime</w:t>
      </w:r>
      <w:r w:rsidR="00020BF4" w:rsidRPr="0079509D">
        <w:rPr>
          <w:rFonts w:ascii="Book Antiqua" w:hAnsi="Book Antiqua"/>
          <w:sz w:val="24"/>
          <w:szCs w:val="24"/>
        </w:rPr>
        <w:t>n (</w:t>
      </w:r>
      <w:r w:rsidR="00531970" w:rsidRPr="0079509D">
        <w:rPr>
          <w:rFonts w:ascii="Book Antiqua" w:hAnsi="Book Antiqua"/>
          <w:sz w:val="24"/>
          <w:szCs w:val="24"/>
        </w:rPr>
        <w:t xml:space="preserve">EP+PTX). </w:t>
      </w:r>
      <w:r w:rsidR="007E7408" w:rsidRPr="0079509D">
        <w:rPr>
          <w:rFonts w:ascii="Book Antiqua" w:hAnsi="Book Antiqua"/>
          <w:sz w:val="24"/>
          <w:szCs w:val="24"/>
        </w:rPr>
        <w:t>In a past report</w:t>
      </w:r>
      <w:r w:rsidR="00692280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PEVuZE5vdGU+PENpdGU+PEF1dGhvcj5IYWluc3dvcnRoPC9BdXRob3I+PFllYXI+MjAwNjwvWWVh
cj48UmVjTnVtPjIyNjA8L1JlY051bT48RGlzcGxheVRleHQ+PHN0eWxlIGZhY2U9InN1cGVyc2Ny
aXB0Ij5bMzBdPC9zdHlsZT48L0Rpc3BsYXlUZXh0PjxyZWNvcmQ+PHJlYy1udW1iZXI+MjI2MDwv
cmVjLW51bWJlcj48Zm9yZWlnbi1rZXlzPjxrZXkgYXBwPSJFTiIgZGItaWQ9ImV0dmZzcnAwY3Jk
dDVxZXRwc3R4MDJzNDI5c3d6dnp3YXJwOSI+MjI2MDwva2V5PjwvZm9yZWlnbi1rZXlzPjxyZWYt
dHlwZSBuYW1lPSJKb3VybmFsIEFydGljbGUiPjE3PC9yZWYtdHlwZT48Y29udHJpYnV0b3JzPjxh
dXRob3JzPjxhdXRob3I+SGFpbnN3b3J0aCwgSi4gRC48L2F1dGhvcj48YXV0aG9yPlNwaWdlbCwg
RC4gUi48L2F1dGhvcj48YXV0aG9yPkxpdGNoeSwgUy48L2F1dGhvcj48YXV0aG9yPkdyZWNvLCBG
LiBBLjwvYXV0aG9yPjwvYXV0aG9ycz48L2NvbnRyaWJ1dG9ycz48YXV0aC1hZGRyZXNzPlNhcmFo
IENhbm5vbiBSZXNlYXJjaCBJbnN0aXR1dGUsIE5hc2h2aWxsZSwgVE4gMzcyMDMsIFVTQS4gamhh
aW5zd29ydGhAdG5vbmMuY29tPC9hdXRoLWFkZHJlc3M+PHRpdGxlcz48dGl0bGU+UGhhc2UgSUkg
dHJpYWwgb2YgcGFjbGl0YXhlbCwgY2FyYm9wbGF0aW4sIGFuZCBldG9wb3NpZGUgaW4gYWR2YW5j
ZWQgcG9vcmx5IGRpZmZlcmVudGlhdGVkIG5ldXJvZW5kb2NyaW5lIGNhcmNpbm9tYTogYSBNaW5u
aWUgUGVhcmwgQ2FuY2VyIFJlc2VhcmNoIE5ldHdvcmsgU3R1ZHk8L3RpdGxlPjxzZWNvbmRhcnkt
dGl0bGU+SiBDbGluIE9uY29sPC9zZWNvbmRhcnktdGl0bGU+PGFsdC10aXRsZT5Kb3VybmFsIG9m
IGNsaW5pY2FsIG9uY29sb2d5IDogb2ZmaWNpYWwgam91cm5hbCBvZiB0aGUgQW1lcmljYW4gU29j
aWV0eSBvZiBDbGluaWNhbCBPbmNvbG9neTwvYWx0LXRpdGxlPjwvdGl0bGVzPjxwZXJpb2RpY2Fs
PjxmdWxsLXRpdGxlPkogQ2xpbiBPbmNvbDwvZnVsbC10aXRsZT48YWJici0xPkpvdXJuYWwgb2Yg
Y2xpbmljYWwgb25jb2xvZ3kgOiBvZmZpY2lhbCBqb3VybmFsIG9mIHRoZSBBbWVyaWNhbiBTb2Np
ZXR5IG9mIENsaW5pY2FsIE9uY29sb2d5PC9hYmJyLTE+PC9wZXJpb2RpY2FsPjxhbHQtcGVyaW9k
aWNhbD48ZnVsbC10aXRsZT5KIENsaW4gT25jb2w8L2Z1bGwtdGl0bGU+PGFiYnItMT5Kb3VybmFs
IG9mIGNsaW5pY2FsIG9uY29sb2d5IDogb2ZmaWNpYWwgam91cm5hbCBvZiB0aGUgQW1lcmljYW4g
U29jaWV0eSBvZiBDbGluaWNhbCBPbmNvbG9neTwvYWJici0xPjwvYWx0LXBlcmlvZGljYWw+PHBh
Z2VzPjM1NDgtNTQ8L3BhZ2VzPjx2b2x1bWU+MjQ8L3ZvbHVtZT48bnVtYmVyPjIyPC9udW1iZXI+
PGVkaXRpb24+MjAwNi8wOC8wMTwvZWRpdGlvbj48a2V5d29yZHM+PGtleXdvcmQ+QWR1bHQ8L2tl
eXdvcmQ+PGtleXdvcmQ+QWdlZDwva2V5d29yZD48a2V5d29yZD5BZ2VkLCA4MCBhbmQgb3Zlcjwv
a2V5d29yZD48a2V5d29yZD5BbnRpbmVvcGxhc3RpYyBDb21iaW5lZCBDaGVtb3RoZXJhcHkgUHJv
dG9jb2xzL2FkdmVyc2UgZWZmZWN0cy8qdGhlcmFwZXV0aWMgdXNlPC9rZXl3b3JkPjxrZXl3b3Jk
PkNhcmJvcGxhdGluL2FkbWluaXN0cmF0aW9uICZhbXA7IGRvc2FnZTwva2V5d29yZD48a2V5d29y
ZD5DYXJjaW5vbWEsIE5ldXJvZW5kb2NyaW5lLypkcnVnIHRoZXJhcHkvKnBhdGhvbG9neTwva2V5
d29yZD48a2V5d29yZD5EaXNlYXNlLUZyZWUgU3Vydml2YWw8L2tleXdvcmQ+PGtleXdvcmQ+RHJ1
ZyBBZG1pbmlzdHJhdGlvbiBTY2hlZHVsZTwva2V5d29yZD48a2V5d29yZD5FdG9wb3NpZGUvYWRt
aW5pc3RyYXRpb24gJmFtcDsgZG9zYWdlPC9rZXl3b3JkPjxrZXl3b3JkPkZlbWFsZTwva2V5d29y
ZD48a2V5d29yZD5IdW1hbnM8L2tleXdvcmQ+PGtleXdvcmQ+TWFsZTwva2V5d29yZD48a2V5d29y
ZD5NaWRkbGUgQWdlZDwva2V5d29yZD48a2V5d29yZD5OZW9wbGFzbSBTdGFnaW5nPC9rZXl3b3Jk
PjxrZXl3b3JkPlBhY2xpdGF4ZWwvYWRtaW5pc3RyYXRpb24gJmFtcDsgZG9zYWdlPC9rZXl3b3Jk
PjxrZXl3b3JkPlByb3NwZWN0aXZlIFN0dWRpZXM8L2tleXdvcmQ+PGtleXdvcmQ+U3Vydml2YWwg
QW5hbHlzaXM8L2tleXdvcmQ+PGtleXdvcmQ+VHJlYXRtZW50IE91dGNvbWU8L2tleXdvcmQ+PC9r
ZXl3b3Jkcz48ZGF0ZXM+PHllYXI+MjAwNjwveWVhcj48cHViLWRhdGVzPjxkYXRlPkF1ZyAxPC9k
YXRlPjwvcHViLWRhdGVzPjwvZGF0ZXM+PGlzYm4+MDczMi0xODN4PC9pc2JuPjxhY2Nlc3Npb24t
bnVtPjE2ODc3NzIwPC9hY2Nlc3Npb24tbnVtPjx1cmxzPjwvdXJscz48ZWxlY3Ryb25pYy1yZXNv
dXJjZS1udW0+MTAuMTIwMC9qY28uMjAwNS4wNS4wNTc1PC9lbGVjdHJvbmljLXJlc291cmNlLW51
bT48cmVtb3RlLWRhdGFiYXNlLXByb3ZpZGVyPk5sbTwvcmVtb3RlLWRhdGFiYXNlLXByb3ZpZGVy
PjxsYW5ndWFnZT5lbmc8L2xhbmd1YWdlPjwvcmVjb3JkPjwvQ2l0ZT48L0VuZE5vdGU+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PEVuZE5vdGU+PENpdGU+PEF1dGhvcj5IYWluc3dvcnRoPC9BdXRob3I+PFllYXI+MjAwNjwvWWVh
cj48UmVjTnVtPjIyNjA8L1JlY051bT48RGlzcGxheVRleHQ+PHN0eWxlIGZhY2U9InN1cGVyc2Ny
aXB0Ij5bMzBdPC9zdHlsZT48L0Rpc3BsYXlUZXh0PjxyZWNvcmQ+PHJlYy1udW1iZXI+MjI2MDwv
cmVjLW51bWJlcj48Zm9yZWlnbi1rZXlzPjxrZXkgYXBwPSJFTiIgZGItaWQ9ImV0dmZzcnAwY3Jk
dDVxZXRwc3R4MDJzNDI5c3d6dnp3YXJwOSI+MjI2MDwva2V5PjwvZm9yZWlnbi1rZXlzPjxyZWYt
dHlwZSBuYW1lPSJKb3VybmFsIEFydGljbGUiPjE3PC9yZWYtdHlwZT48Y29udHJpYnV0b3JzPjxh
dXRob3JzPjxhdXRob3I+SGFpbnN3b3J0aCwgSi4gRC48L2F1dGhvcj48YXV0aG9yPlNwaWdlbCwg
RC4gUi48L2F1dGhvcj48YXV0aG9yPkxpdGNoeSwgUy48L2F1dGhvcj48YXV0aG9yPkdyZWNvLCBG
LiBBLjwvYXV0aG9yPjwvYXV0aG9ycz48L2NvbnRyaWJ1dG9ycz48YXV0aC1hZGRyZXNzPlNhcmFo
IENhbm5vbiBSZXNlYXJjaCBJbnN0aXR1dGUsIE5hc2h2aWxsZSwgVE4gMzcyMDMsIFVTQS4gamhh
aW5zd29ydGhAdG5vbmMuY29tPC9hdXRoLWFkZHJlc3M+PHRpdGxlcz48dGl0bGU+UGhhc2UgSUkg
dHJpYWwgb2YgcGFjbGl0YXhlbCwgY2FyYm9wbGF0aW4sIGFuZCBldG9wb3NpZGUgaW4gYWR2YW5j
ZWQgcG9vcmx5IGRpZmZlcmVudGlhdGVkIG5ldXJvZW5kb2NyaW5lIGNhcmNpbm9tYTogYSBNaW5u
aWUgUGVhcmwgQ2FuY2VyIFJlc2VhcmNoIE5ldHdvcmsgU3R1ZHk8L3RpdGxlPjxzZWNvbmRhcnkt
dGl0bGU+SiBDbGluIE9uY29sPC9zZWNvbmRhcnktdGl0bGU+PGFsdC10aXRsZT5Kb3VybmFsIG9m
IGNsaW5pY2FsIG9uY29sb2d5IDogb2ZmaWNpYWwgam91cm5hbCBvZiB0aGUgQW1lcmljYW4gU29j
aWV0eSBvZiBDbGluaWNhbCBPbmNvbG9neTwvYWx0LXRpdGxlPjwvdGl0bGVzPjxwZXJpb2RpY2Fs
PjxmdWxsLXRpdGxlPkogQ2xpbiBPbmNvbDwvZnVsbC10aXRsZT48YWJici0xPkpvdXJuYWwgb2Yg
Y2xpbmljYWwgb25jb2xvZ3kgOiBvZmZpY2lhbCBqb3VybmFsIG9mIHRoZSBBbWVyaWNhbiBTb2Np
ZXR5IG9mIENsaW5pY2FsIE9uY29sb2d5PC9hYmJyLTE+PC9wZXJpb2RpY2FsPjxhbHQtcGVyaW9k
aWNhbD48ZnVsbC10aXRsZT5KIENsaW4gT25jb2w8L2Z1bGwtdGl0bGU+PGFiYnItMT5Kb3VybmFs
IG9mIGNsaW5pY2FsIG9uY29sb2d5IDogb2ZmaWNpYWwgam91cm5hbCBvZiB0aGUgQW1lcmljYW4g
U29jaWV0eSBvZiBDbGluaWNhbCBPbmNvbG9neTwvYWJici0xPjwvYWx0LXBlcmlvZGljYWw+PHBh
Z2VzPjM1NDgtNTQ8L3BhZ2VzPjx2b2x1bWU+MjQ8L3ZvbHVtZT48bnVtYmVyPjIyPC9udW1iZXI+
PGVkaXRpb24+MjAwNi8wOC8wMTwvZWRpdGlvbj48a2V5d29yZHM+PGtleXdvcmQ+QWR1bHQ8L2tl
eXdvcmQ+PGtleXdvcmQ+QWdlZDwva2V5d29yZD48a2V5d29yZD5BZ2VkLCA4MCBhbmQgb3Zlcjwv
a2V5d29yZD48a2V5d29yZD5BbnRpbmVvcGxhc3RpYyBDb21iaW5lZCBDaGVtb3RoZXJhcHkgUHJv
dG9jb2xzL2FkdmVyc2UgZWZmZWN0cy8qdGhlcmFwZXV0aWMgdXNlPC9rZXl3b3JkPjxrZXl3b3Jk
PkNhcmJvcGxhdGluL2FkbWluaXN0cmF0aW9uICZhbXA7IGRvc2FnZTwva2V5d29yZD48a2V5d29y
ZD5DYXJjaW5vbWEsIE5ldXJvZW5kb2NyaW5lLypkcnVnIHRoZXJhcHkvKnBhdGhvbG9neTwva2V5
d29yZD48a2V5d29yZD5EaXNlYXNlLUZyZWUgU3Vydml2YWw8L2tleXdvcmQ+PGtleXdvcmQ+RHJ1
ZyBBZG1pbmlzdHJhdGlvbiBTY2hlZHVsZTwva2V5d29yZD48a2V5d29yZD5FdG9wb3NpZGUvYWRt
aW5pc3RyYXRpb24gJmFtcDsgZG9zYWdlPC9rZXl3b3JkPjxrZXl3b3JkPkZlbWFsZTwva2V5d29y
ZD48a2V5d29yZD5IdW1hbnM8L2tleXdvcmQ+PGtleXdvcmQ+TWFsZTwva2V5d29yZD48a2V5d29y
ZD5NaWRkbGUgQWdlZDwva2V5d29yZD48a2V5d29yZD5OZW9wbGFzbSBTdGFnaW5nPC9rZXl3b3Jk
PjxrZXl3b3JkPlBhY2xpdGF4ZWwvYWRtaW5pc3RyYXRpb24gJmFtcDsgZG9zYWdlPC9rZXl3b3Jk
PjxrZXl3b3JkPlByb3NwZWN0aXZlIFN0dWRpZXM8L2tleXdvcmQ+PGtleXdvcmQ+U3Vydml2YWwg
QW5hbHlzaXM8L2tleXdvcmQ+PGtleXdvcmQ+VHJlYXRtZW50IE91dGNvbWU8L2tleXdvcmQ+PC9r
ZXl3b3Jkcz48ZGF0ZXM+PHllYXI+MjAwNjwveWVhcj48cHViLWRhdGVzPjxkYXRlPkF1ZyAxPC9k
YXRlPjwvcHViLWRhdGVzPjwvZGF0ZXM+PGlzYm4+MDczMi0xODN4PC9pc2JuPjxhY2Nlc3Npb24t
bnVtPjE2ODc3NzIwPC9hY2Nlc3Npb24tbnVtPjx1cmxzPjwvdXJscz48ZWxlY3Ryb25pYy1yZXNv
dXJjZS1udW0+MTAuMTIwMC9qY28uMjAwNS4wNS4wNTc1PC9lbGVjdHJvbmljLXJlc291cmNlLW51
bT48cmVtb3RlLWRhdGFiYXNlLXByb3ZpZGVyPk5sbTwvcmVtb3RlLWRhdGFiYXNlLXByb3ZpZGVy
PjxsYW5ndWFnZT5lbmc8L2xhbmd1YWdlPjwvcmVjb3JkPjwvQ2l0ZT48L0VuZE5vdGU+
</w:fldData>
        </w:fldChar>
      </w:r>
      <w:r w:rsidR="00AC5C50" w:rsidRPr="0079509D">
        <w:rPr>
          <w:rFonts w:ascii="Book Antiqua" w:hAnsi="Book Antiqua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sz w:val="24"/>
          <w:szCs w:val="24"/>
        </w:rPr>
      </w:r>
      <w:r w:rsidR="00AC5C50" w:rsidRPr="0079509D">
        <w:rPr>
          <w:rFonts w:ascii="Book Antiqua" w:hAnsi="Book Antiqua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sz w:val="24"/>
          <w:szCs w:val="24"/>
        </w:rPr>
      </w:r>
      <w:r w:rsidR="00692280" w:rsidRPr="0079509D">
        <w:rPr>
          <w:rFonts w:ascii="Book Antiqua" w:hAnsi="Book Antiqua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0" w:tooltip="Hainsworth, 2006 #2260" w:history="1">
        <w:r w:rsidR="00AC5C50" w:rsidRPr="0079509D">
          <w:rPr>
            <w:rFonts w:ascii="Book Antiqua" w:hAnsi="Book Antiqua"/>
            <w:noProof/>
            <w:sz w:val="24"/>
            <w:szCs w:val="24"/>
            <w:vertAlign w:val="superscript"/>
          </w:rPr>
          <w:t>30</w:t>
        </w:r>
      </w:hyperlink>
      <w:r w:rsidR="00AC5C50" w:rsidRPr="0079509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sz w:val="24"/>
          <w:szCs w:val="24"/>
        </w:rPr>
        <w:fldChar w:fldCharType="end"/>
      </w:r>
      <w:r w:rsidR="00FB53C1" w:rsidRPr="0079509D">
        <w:rPr>
          <w:rFonts w:ascii="Book Antiqua" w:hAnsi="Book Antiqua"/>
          <w:sz w:val="24"/>
          <w:szCs w:val="24"/>
        </w:rPr>
        <w:t xml:space="preserve">, </w:t>
      </w:r>
      <w:r w:rsidR="007E7408" w:rsidRPr="0079509D">
        <w:rPr>
          <w:rFonts w:ascii="Book Antiqua" w:hAnsi="Book Antiqua"/>
          <w:sz w:val="24"/>
          <w:szCs w:val="24"/>
        </w:rPr>
        <w:t>this 3-drug regimen did not improve the median survival</w:t>
      </w:r>
      <w:r w:rsidR="00020BF4" w:rsidRPr="0079509D">
        <w:rPr>
          <w:rFonts w:ascii="Book Antiqua" w:hAnsi="Book Antiqua"/>
          <w:sz w:val="24"/>
          <w:szCs w:val="24"/>
        </w:rPr>
        <w:t>. I</w:t>
      </w:r>
      <w:r w:rsidR="007E7408" w:rsidRPr="0079509D">
        <w:rPr>
          <w:rFonts w:ascii="Book Antiqua" w:hAnsi="Book Antiqua"/>
          <w:sz w:val="24"/>
          <w:szCs w:val="24"/>
        </w:rPr>
        <w:t>n our study, 11 patie</w:t>
      </w:r>
      <w:r w:rsidR="003968CC" w:rsidRPr="0079509D">
        <w:rPr>
          <w:rFonts w:ascii="Book Antiqua" w:hAnsi="Book Antiqua"/>
          <w:sz w:val="24"/>
          <w:szCs w:val="24"/>
        </w:rPr>
        <w:t xml:space="preserve">nts </w:t>
      </w:r>
      <w:r w:rsidR="009C3E16" w:rsidRPr="0079509D">
        <w:rPr>
          <w:rFonts w:ascii="Book Antiqua" w:hAnsi="Book Antiqua"/>
          <w:sz w:val="24"/>
          <w:szCs w:val="24"/>
        </w:rPr>
        <w:t xml:space="preserve">who received </w:t>
      </w:r>
      <w:r w:rsidR="007E7408" w:rsidRPr="0079509D">
        <w:rPr>
          <w:rFonts w:ascii="Book Antiqua" w:hAnsi="Book Antiqua"/>
          <w:sz w:val="24"/>
          <w:szCs w:val="24"/>
        </w:rPr>
        <w:t>this treatment</w:t>
      </w:r>
      <w:r w:rsidR="009C3E16" w:rsidRPr="0079509D">
        <w:rPr>
          <w:rFonts w:ascii="Book Antiqua" w:hAnsi="Book Antiqua"/>
          <w:sz w:val="24"/>
          <w:szCs w:val="24"/>
        </w:rPr>
        <w:t xml:space="preserve"> </w:t>
      </w:r>
      <w:r w:rsidR="003968CC" w:rsidRPr="0079509D">
        <w:rPr>
          <w:rFonts w:ascii="Book Antiqua" w:hAnsi="Book Antiqua"/>
          <w:sz w:val="24"/>
          <w:szCs w:val="24"/>
        </w:rPr>
        <w:t>acquired</w:t>
      </w:r>
      <w:r w:rsidR="007E7408" w:rsidRPr="0079509D">
        <w:rPr>
          <w:rFonts w:ascii="Book Antiqua" w:hAnsi="Book Antiqua"/>
          <w:sz w:val="24"/>
          <w:szCs w:val="24"/>
        </w:rPr>
        <w:t xml:space="preserve"> the best prognosis </w:t>
      </w:r>
      <w:r w:rsidR="00020BF4" w:rsidRPr="0079509D">
        <w:rPr>
          <w:rFonts w:ascii="Book Antiqua" w:hAnsi="Book Antiqua"/>
          <w:color w:val="000000"/>
          <w:sz w:val="24"/>
          <w:szCs w:val="24"/>
        </w:rPr>
        <w:t>(median survival: undefined (8 alive and 3 dead)</w:t>
      </w:r>
      <w:r w:rsidR="007E7408" w:rsidRPr="0079509D">
        <w:rPr>
          <w:rFonts w:ascii="Book Antiqua" w:hAnsi="Book Antiqua"/>
          <w:color w:val="000000"/>
          <w:sz w:val="24"/>
          <w:szCs w:val="24"/>
        </w:rPr>
        <w:t>)</w:t>
      </w:r>
      <w:r w:rsidR="00E64FAE" w:rsidRPr="0079509D">
        <w:rPr>
          <w:rFonts w:ascii="Book Antiqua" w:hAnsi="Book Antiqua"/>
          <w:color w:val="000000"/>
          <w:sz w:val="24"/>
          <w:szCs w:val="24"/>
        </w:rPr>
        <w:t xml:space="preserve">, </w:t>
      </w:r>
      <w:r w:rsidR="00020BF4" w:rsidRPr="0079509D">
        <w:rPr>
          <w:rFonts w:ascii="Book Antiqua" w:hAnsi="Book Antiqua"/>
          <w:color w:val="000000"/>
          <w:sz w:val="24"/>
          <w:szCs w:val="24"/>
        </w:rPr>
        <w:t>but it didn’t reach a significant</w:t>
      </w:r>
      <w:r w:rsidR="00E64FAE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020BF4" w:rsidRPr="0079509D">
        <w:rPr>
          <w:rFonts w:ascii="Book Antiqua" w:hAnsi="Book Antiqua"/>
          <w:color w:val="000000"/>
          <w:sz w:val="24"/>
          <w:szCs w:val="24"/>
        </w:rPr>
        <w:t>value compared with</w:t>
      </w:r>
      <w:r w:rsidR="00E64FAE" w:rsidRPr="0079509D">
        <w:rPr>
          <w:rFonts w:ascii="Book Antiqua" w:hAnsi="Book Antiqua"/>
          <w:color w:val="000000"/>
          <w:sz w:val="24"/>
          <w:szCs w:val="24"/>
        </w:rPr>
        <w:t xml:space="preserve"> those </w:t>
      </w:r>
      <w:r w:rsidR="009C3E16" w:rsidRPr="0079509D">
        <w:rPr>
          <w:rFonts w:ascii="Book Antiqua" w:hAnsi="Book Antiqua"/>
          <w:color w:val="000000"/>
          <w:sz w:val="24"/>
          <w:szCs w:val="24"/>
        </w:rPr>
        <w:t xml:space="preserve">who </w:t>
      </w:r>
      <w:r w:rsidR="00E64FAE" w:rsidRPr="0079509D">
        <w:rPr>
          <w:rFonts w:ascii="Book Antiqua" w:hAnsi="Book Antiqua"/>
          <w:color w:val="000000"/>
          <w:sz w:val="24"/>
          <w:szCs w:val="24"/>
        </w:rPr>
        <w:t>receiv</w:t>
      </w:r>
      <w:r w:rsidR="009C3E16" w:rsidRPr="0079509D">
        <w:rPr>
          <w:rFonts w:ascii="Book Antiqua" w:hAnsi="Book Antiqua"/>
          <w:color w:val="000000"/>
          <w:sz w:val="24"/>
          <w:szCs w:val="24"/>
        </w:rPr>
        <w:t>ed</w:t>
      </w:r>
      <w:r w:rsidR="00E64FAE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E64FAE" w:rsidRPr="0079509D">
        <w:rPr>
          <w:rFonts w:ascii="Book Antiqua" w:hAnsi="Book Antiqua"/>
          <w:sz w:val="24"/>
          <w:szCs w:val="24"/>
        </w:rPr>
        <w:t>EP regimen</w:t>
      </w:r>
      <w:r w:rsidR="00AA147E" w:rsidRPr="0079509D">
        <w:rPr>
          <w:rFonts w:ascii="Book Antiqua" w:hAnsi="Book Antiqua"/>
          <w:sz w:val="24"/>
          <w:szCs w:val="24"/>
        </w:rPr>
        <w:t xml:space="preserve"> </w:t>
      </w:r>
      <w:r w:rsidR="00020BF4" w:rsidRPr="0079509D">
        <w:rPr>
          <w:rFonts w:ascii="Book Antiqua" w:hAnsi="Book Antiqua"/>
          <w:color w:val="000000"/>
          <w:sz w:val="24"/>
          <w:szCs w:val="24"/>
        </w:rPr>
        <w:t>(</w:t>
      </w:r>
      <w:r w:rsidR="00020BF4" w:rsidRPr="0079509D">
        <w:rPr>
          <w:rFonts w:ascii="Book Antiqua" w:hAnsi="Book Antiqua"/>
          <w:i/>
          <w:color w:val="000000"/>
          <w:sz w:val="24"/>
          <w:szCs w:val="24"/>
        </w:rPr>
        <w:t>P</w:t>
      </w:r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="00020BF4" w:rsidRPr="0079509D">
        <w:rPr>
          <w:rFonts w:ascii="Book Antiqua" w:hAnsi="Book Antiqua"/>
          <w:color w:val="000000"/>
          <w:sz w:val="24"/>
          <w:szCs w:val="24"/>
        </w:rPr>
        <w:t>=</w:t>
      </w:r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="00020BF4" w:rsidRPr="0079509D">
        <w:rPr>
          <w:rFonts w:ascii="Book Antiqua" w:hAnsi="Book Antiqua"/>
          <w:color w:val="000000"/>
          <w:sz w:val="24"/>
          <w:szCs w:val="24"/>
        </w:rPr>
        <w:t>0.3188</w:t>
      </w:r>
      <w:r w:rsidR="00AA147E" w:rsidRPr="0079509D">
        <w:rPr>
          <w:rFonts w:ascii="Book Antiqua" w:hAnsi="Book Antiqua"/>
          <w:color w:val="000000"/>
          <w:sz w:val="24"/>
          <w:szCs w:val="24"/>
        </w:rPr>
        <w:t>)</w:t>
      </w:r>
      <w:r w:rsidR="007E7408" w:rsidRPr="0079509D">
        <w:rPr>
          <w:rFonts w:ascii="Book Antiqua" w:hAnsi="Book Antiqua"/>
          <w:color w:val="000000"/>
          <w:sz w:val="24"/>
          <w:szCs w:val="24"/>
        </w:rPr>
        <w:t>.</w:t>
      </w:r>
    </w:p>
    <w:p w:rsidR="004A21AA" w:rsidRPr="0079509D" w:rsidRDefault="00F61631" w:rsidP="0079509D">
      <w:pPr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Gimeracil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 xml:space="preserve"> and </w:t>
      </w: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Oteracil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B96213" w:rsidRPr="0079509D">
        <w:rPr>
          <w:rFonts w:ascii="Book Antiqua" w:hAnsi="Book Antiqua"/>
          <w:color w:val="000000"/>
          <w:sz w:val="24"/>
          <w:szCs w:val="24"/>
        </w:rPr>
        <w:t xml:space="preserve">Potassium capsules 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 xml:space="preserve">have </w:t>
      </w:r>
      <w:r w:rsidR="002157E9" w:rsidRPr="0079509D">
        <w:rPr>
          <w:rFonts w:ascii="Book Antiqua" w:hAnsi="Book Antiqua"/>
          <w:color w:val="000000"/>
          <w:sz w:val="24"/>
          <w:szCs w:val="24"/>
        </w:rPr>
        <w:t>been reported to be an effective adjuvant treatment for East Asian patients with locally advanced gastric cancer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PEVuZE5vdGU+PENpdGU+PEF1dGhvcj5TYWt1cmFtb3RvPC9BdXRob3I+PFllYXI+MjAwNzwvWWVh
cj48UmVjTnVtPjIyNjE8L1JlY051bT48RGlzcGxheVRleHQ+PHN0eWxlIGZhY2U9InN1cGVyc2Ny
aXB0Ij5bMzFdPC9zdHlsZT48L0Rpc3BsYXlUZXh0PjxyZWNvcmQ+PHJlYy1udW1iZXI+MjI2MTwv
cmVjLW51bWJlcj48Zm9yZWlnbi1rZXlzPjxrZXkgYXBwPSJFTiIgZGItaWQ9ImV0dmZzcnAwY3Jk
dDVxZXRwc3R4MDJzNDI5c3d6dnp3YXJwOSI+MjI2MTwva2V5PjwvZm9yZWlnbi1rZXlzPjxyZWYt
dHlwZSBuYW1lPSJKb3VybmFsIEFydGljbGUiPjE3PC9yZWYtdHlwZT48Y29udHJpYnV0b3JzPjxh
dXRob3JzPjxhdXRob3I+U2FrdXJhbW90bywgUy48L2F1dGhvcj48YXV0aG9yPlNhc2FrbywgTS48
L2F1dGhvcj48YXV0aG9yPllhbWFndWNoaSwgVC48L2F1dGhvcj48YXV0aG9yPktpbm9zaGl0YSwg
VC48L2F1dGhvcj48YXV0aG9yPkZ1amlpLCBNLjwvYXV0aG9yPjxhdXRob3I+TmFzaGltb3RvLCBB
LjwvYXV0aG9yPjxhdXRob3I+RnVydWthd2EsIEguPC9hdXRob3I+PGF1dGhvcj5OYWthamltYSwg
VC48L2F1dGhvcj48YXV0aG9yPk9oYXNoaSwgWS48L2F1dGhvcj48YXV0aG9yPkltYW11cmEsIEgu
PC9hdXRob3I+PGF1dGhvcj5IaWdhc2hpbm8sIE0uPC9hdXRob3I+PGF1dGhvcj5ZYW1hbXVyYSwg
WS48L2F1dGhvcj48YXV0aG9yPkt1cml0YSwgQS48L2F1dGhvcj48YXV0aG9yPkFyYWksIEsuPC9h
dXRob3I+PC9hdXRob3JzPjwvY29udHJpYnV0b3JzPjxhdXRoLWFkZHJlc3M+RGVwYXJ0bWVudCBv
ZiBTdXJnZXJ5LCBLaXRhc2F0byBVbml2ZXJzaXR5IFNjaG9vbCBvZiBNZWRpY2luZSwgU2FnYW1p
aGFyYSwgS2FuYWdhd2EsIEphcGFuLiBzYWt1cmFAbWVkLmtpdGFzYXRvLXUuYWMuanA8L2F1dGgt
YWRkcmVzcz48dGl0bGVzPjx0aXRsZT5BZGp1dmFudCBjaGVtb3RoZXJhcHkgZm9yIGdhc3RyaWMg
Y2FuY2VyIHdpdGggUy0xLCBhbiBvcmFsIGZsdW9yb3B5cmltaWRpbmU8L3RpdGxlPjxzZWNvbmRh
cnktdGl0bGU+TiBFbmdsIEogTWVkPC9zZWNvbmRhcnktdGl0bGU+PGFsdC10aXRsZT5UaGUgTmV3
IEVuZ2xhbmQgam91cm5hbCBvZiBtZWRpY2luZTwvYWx0LXRpdGxlPjwvdGl0bGVzPjxwZXJpb2Rp
Y2FsPjxmdWxsLXRpdGxlPk4gRW5nbCBKIE1lZDwvZnVsbC10aXRsZT48YWJici0xPlRoZSBOZXcg
RW5nbGFuZCBqb3VybmFsIG9mIG1lZGljaW5lPC9hYmJyLTE+PC9wZXJpb2RpY2FsPjxhbHQtcGVy
aW9kaWNhbD48ZnVsbC10aXRsZT5OIEVuZ2wgSiBNZWQ8L2Z1bGwtdGl0bGU+PGFiYnItMT5UaGUg
TmV3IEVuZ2xhbmQgam91cm5hbCBvZiBtZWRpY2luZTwvYWJici0xPjwvYWx0LXBlcmlvZGljYWw+
PHBhZ2VzPjE4MTAtMjA8L3BhZ2VzPjx2b2x1bWU+MzU3PC92b2x1bWU+PG51bWJlcj4xODwvbnVt
YmVyPjxlZGl0aW9uPjIwMDcvMTEvMDY8L2VkaXRpb24+PGtleXdvcmRzPjxrZXl3b3JkPkFnZWQ8
L2tleXdvcmQ+PGtleXdvcmQ+QW50aW1ldGFib2xpdGVzLCBBbnRpbmVvcGxhc3RpYy9hZHZlcnNl
IGVmZmVjdHMvKnRoZXJhcGV1dGljIHVzZTwva2V5d29yZD48a2V5d29yZD5DaGVtb3RoZXJhcHks
IEFkanV2YW50PC9rZXl3b3JkPjxrZXl3b3JkPkRpc2Vhc2UtRnJlZSBTdXJ2aXZhbDwva2V5d29y
ZD48a2V5d29yZD5EcnVnIENvbWJpbmF0aW9uczwva2V5d29yZD48a2V5d29yZD5GZW1hbGU8L2tl
eXdvcmQ+PGtleXdvcmQ+Rm9sbG93LVVwIFN0dWRpZXM8L2tleXdvcmQ+PGtleXdvcmQ+SHVtYW5z
PC9rZXl3b3JkPjxrZXl3b3JkPkthcGxhbi1NZWllciBFc3RpbWF0ZTwva2V5d29yZD48a2V5d29y
ZD5NYWxlPC9rZXl3b3JkPjxrZXl3b3JkPk1pZGRsZSBBZ2VkPC9rZXl3b3JkPjxrZXl3b3JkPk5l
b3BsYXNtIE1ldGFzdGFzaXMvcHJldmVudGlvbiAmYW1wOyBjb250cm9sPC9rZXl3b3JkPjxrZXl3
b3JkPk5lb3BsYXNtIFJlY3VycmVuY2UsIExvY2FsL2VwaWRlbWlvbG9neTwva2V5d29yZD48a2V5
d29yZD5OZW9wbGFzbSBTdGFnaW5nPC9rZXl3b3JkPjxrZXl3b3JkPk94b25pYyBBY2lkL2FkdmVy
c2UgZWZmZWN0cy8qdGhlcmFwZXV0aWMgdXNlPC9rZXl3b3JkPjxrZXl3b3JkPlN0b21hY2ggTmVv
cGxhc21zLypkcnVnIHRoZXJhcHkvbW9ydGFsaXR5L3N1cmdlcnk8L2tleXdvcmQ+PGtleXdvcmQ+
U3Vydml2YWwgUmF0ZTwva2V5d29yZD48a2V5d29yZD5UZWdhZnVyL2FkdmVyc2UgZWZmZWN0cy8q
dGhlcmFwZXV0aWMgdXNlPC9rZXl3b3JkPjwva2V5d29yZHM+PGRhdGVzPjx5ZWFyPjIwMDc8L3ll
YXI+PHB1Yi1kYXRlcz48ZGF0ZT5Ob3YgMTwvZGF0ZT48L3B1Yi1kYXRlcz48L2RhdGVzPjxpc2Ju
PjAwMjgtNDc5MzwvaXNibj48YWNjZXNzaW9uLW51bT4xNzk3ODI4OTwvYWNjZXNzaW9uLW51bT48
dXJscz48L3VybHM+PGVsZWN0cm9uaWMtcmVzb3VyY2UtbnVtPjEwLjEwNTYvTkVKTW9hMDcyMjUy
PC9lbGVjdHJvbmljLXJlc291cmNlLW51bT48cmVtb3RlLWRhdGFiYXNlLXByb3ZpZGVyPk5sbTwv
cmVtb3RlLWRhdGFiYXNlLXByb3ZpZGVyPjxsYW5ndWFnZT5lbmc8L2xhbmd1YWdlPjwvcmVjb3Jk
PjwvQ2l0ZT48L0VuZE5vdGU+AG==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PEVuZE5vdGU+PENpdGU+PEF1dGhvcj5TYWt1cmFtb3RvPC9BdXRob3I+PFllYXI+MjAwNzwvWWVh
cj48UmVjTnVtPjIyNjE8L1JlY051bT48RGlzcGxheVRleHQ+PHN0eWxlIGZhY2U9InN1cGVyc2Ny
aXB0Ij5bMzFdPC9zdHlsZT48L0Rpc3BsYXlUZXh0PjxyZWNvcmQ+PHJlYy1udW1iZXI+MjI2MTwv
cmVjLW51bWJlcj48Zm9yZWlnbi1rZXlzPjxrZXkgYXBwPSJFTiIgZGItaWQ9ImV0dmZzcnAwY3Jk
dDVxZXRwc3R4MDJzNDI5c3d6dnp3YXJwOSI+MjI2MTwva2V5PjwvZm9yZWlnbi1rZXlzPjxyZWYt
dHlwZSBuYW1lPSJKb3VybmFsIEFydGljbGUiPjE3PC9yZWYtdHlwZT48Y29udHJpYnV0b3JzPjxh
dXRob3JzPjxhdXRob3I+U2FrdXJhbW90bywgUy48L2F1dGhvcj48YXV0aG9yPlNhc2FrbywgTS48
L2F1dGhvcj48YXV0aG9yPllhbWFndWNoaSwgVC48L2F1dGhvcj48YXV0aG9yPktpbm9zaGl0YSwg
VC48L2F1dGhvcj48YXV0aG9yPkZ1amlpLCBNLjwvYXV0aG9yPjxhdXRob3I+TmFzaGltb3RvLCBB
LjwvYXV0aG9yPjxhdXRob3I+RnVydWthd2EsIEguPC9hdXRob3I+PGF1dGhvcj5OYWthamltYSwg
VC48L2F1dGhvcj48YXV0aG9yPk9oYXNoaSwgWS48L2F1dGhvcj48YXV0aG9yPkltYW11cmEsIEgu
PC9hdXRob3I+PGF1dGhvcj5IaWdhc2hpbm8sIE0uPC9hdXRob3I+PGF1dGhvcj5ZYW1hbXVyYSwg
WS48L2F1dGhvcj48YXV0aG9yPkt1cml0YSwgQS48L2F1dGhvcj48YXV0aG9yPkFyYWksIEsuPC9h
dXRob3I+PC9hdXRob3JzPjwvY29udHJpYnV0b3JzPjxhdXRoLWFkZHJlc3M+RGVwYXJ0bWVudCBv
ZiBTdXJnZXJ5LCBLaXRhc2F0byBVbml2ZXJzaXR5IFNjaG9vbCBvZiBNZWRpY2luZSwgU2FnYW1p
aGFyYSwgS2FuYWdhd2EsIEphcGFuLiBzYWt1cmFAbWVkLmtpdGFzYXRvLXUuYWMuanA8L2F1dGgt
YWRkcmVzcz48dGl0bGVzPjx0aXRsZT5BZGp1dmFudCBjaGVtb3RoZXJhcHkgZm9yIGdhc3RyaWMg
Y2FuY2VyIHdpdGggUy0xLCBhbiBvcmFsIGZsdW9yb3B5cmltaWRpbmU8L3RpdGxlPjxzZWNvbmRh
cnktdGl0bGU+TiBFbmdsIEogTWVkPC9zZWNvbmRhcnktdGl0bGU+PGFsdC10aXRsZT5UaGUgTmV3
IEVuZ2xhbmQgam91cm5hbCBvZiBtZWRpY2luZTwvYWx0LXRpdGxlPjwvdGl0bGVzPjxwZXJpb2Rp
Y2FsPjxmdWxsLXRpdGxlPk4gRW5nbCBKIE1lZDwvZnVsbC10aXRsZT48YWJici0xPlRoZSBOZXcg
RW5nbGFuZCBqb3VybmFsIG9mIG1lZGljaW5lPC9hYmJyLTE+PC9wZXJpb2RpY2FsPjxhbHQtcGVy
aW9kaWNhbD48ZnVsbC10aXRsZT5OIEVuZ2wgSiBNZWQ8L2Z1bGwtdGl0bGU+PGFiYnItMT5UaGUg
TmV3IEVuZ2xhbmQgam91cm5hbCBvZiBtZWRpY2luZTwvYWJici0xPjwvYWx0LXBlcmlvZGljYWw+
PHBhZ2VzPjE4MTAtMjA8L3BhZ2VzPjx2b2x1bWU+MzU3PC92b2x1bWU+PG51bWJlcj4xODwvbnVt
YmVyPjxlZGl0aW9uPjIwMDcvMTEvMDY8L2VkaXRpb24+PGtleXdvcmRzPjxrZXl3b3JkPkFnZWQ8
L2tleXdvcmQ+PGtleXdvcmQ+QW50aW1ldGFib2xpdGVzLCBBbnRpbmVvcGxhc3RpYy9hZHZlcnNl
IGVmZmVjdHMvKnRoZXJhcGV1dGljIHVzZTwva2V5d29yZD48a2V5d29yZD5DaGVtb3RoZXJhcHks
IEFkanV2YW50PC9rZXl3b3JkPjxrZXl3b3JkPkRpc2Vhc2UtRnJlZSBTdXJ2aXZhbDwva2V5d29y
ZD48a2V5d29yZD5EcnVnIENvbWJpbmF0aW9uczwva2V5d29yZD48a2V5d29yZD5GZW1hbGU8L2tl
eXdvcmQ+PGtleXdvcmQ+Rm9sbG93LVVwIFN0dWRpZXM8L2tleXdvcmQ+PGtleXdvcmQ+SHVtYW5z
PC9rZXl3b3JkPjxrZXl3b3JkPkthcGxhbi1NZWllciBFc3RpbWF0ZTwva2V5d29yZD48a2V5d29y
ZD5NYWxlPC9rZXl3b3JkPjxrZXl3b3JkPk1pZGRsZSBBZ2VkPC9rZXl3b3JkPjxrZXl3b3JkPk5l
b3BsYXNtIE1ldGFzdGFzaXMvcHJldmVudGlvbiAmYW1wOyBjb250cm9sPC9rZXl3b3JkPjxrZXl3
b3JkPk5lb3BsYXNtIFJlY3VycmVuY2UsIExvY2FsL2VwaWRlbWlvbG9neTwva2V5d29yZD48a2V5
d29yZD5OZW9wbGFzbSBTdGFnaW5nPC9rZXl3b3JkPjxrZXl3b3JkPk94b25pYyBBY2lkL2FkdmVy
c2UgZWZmZWN0cy8qdGhlcmFwZXV0aWMgdXNlPC9rZXl3b3JkPjxrZXl3b3JkPlN0b21hY2ggTmVv
cGxhc21zLypkcnVnIHRoZXJhcHkvbW9ydGFsaXR5L3N1cmdlcnk8L2tleXdvcmQ+PGtleXdvcmQ+
U3Vydml2YWwgUmF0ZTwva2V5d29yZD48a2V5d29yZD5UZWdhZnVyL2FkdmVyc2UgZWZmZWN0cy8q
dGhlcmFwZXV0aWMgdXNlPC9rZXl3b3JkPjwva2V5d29yZHM+PGRhdGVzPjx5ZWFyPjIwMDc8L3ll
YXI+PHB1Yi1kYXRlcz48ZGF0ZT5Ob3YgMTwvZGF0ZT48L3B1Yi1kYXRlcz48L2RhdGVzPjxpc2Ju
PjAwMjgtNDc5MzwvaXNibj48YWNjZXNzaW9uLW51bT4xNzk3ODI4OTwvYWNjZXNzaW9uLW51bT48
dXJscz48L3VybHM+PGVsZWN0cm9uaWMtcmVzb3VyY2UtbnVtPjEwLjEwNTYvTkVKTW9hMDcyMjUy
PC9lbGVjdHJvbmljLXJlc291cmNlLW51bT48cmVtb3RlLWRhdGFiYXNlLXByb3ZpZGVyPk5sbTwv
cmVtb3RlLWRhdGFiYXNlLXByb3ZpZGVyPjxsYW5ndWFnZT5lbmc8L2xhbmd1YWdlPjwvcmVjb3Jk
PjwvQ2l0ZT48L0VuZE5vdGU+AG==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31" w:tooltip="Sakuramoto, 2007 #2261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31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DC5D5B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 xml:space="preserve">Koide </w:t>
      </w:r>
      <w:r w:rsidR="00FB0B09" w:rsidRPr="0079509D">
        <w:rPr>
          <w:rFonts w:ascii="Book Antiqua" w:hAnsi="Book Antiqua"/>
          <w:i/>
          <w:color w:val="000000"/>
          <w:sz w:val="24"/>
          <w:szCs w:val="24"/>
        </w:rPr>
        <w:t>et al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PEVuZE5vdGU+PENpdGU+PEF1dGhvcj5Lb2lkZTwvQXV0aG9yPjxZZWFyPjIwMDc8L1llYXI+PFJl
Y051bT4yMjYyPC9SZWNOdW0+PERpc3BsYXlUZXh0PjxzdHlsZSBmYWNlPSJzdXBlcnNjcmlwdCI+
WzMyXTwvc3R5bGU+PC9EaXNwbGF5VGV4dD48cmVjb3JkPjxyZWMtbnVtYmVyPjIyNjI8L3JlYy1u
dW1iZXI+PGZvcmVpZ24ta2V5cz48a2V5IGFwcD0iRU4iIGRiLWlkPSJldHZmc3JwMGNyZHQ1cWV0
cHN0eDAyczQyOXN3enZ6d2FycDkiPjIyNjI8L2tleT48L2ZvcmVpZ24ta2V5cz48cmVmLXR5cGUg
bmFtZT0iSm91cm5hbCBBcnRpY2xlIj4xNzwvcmVmLXR5cGU+PGNvbnRyaWJ1dG9ycz48YXV0aG9y
cz48YXV0aG9yPktvaWRlLCBOLjwvYXV0aG9yPjxhdXRob3I+U3V6dWtpLCBBLjwvYXV0aG9yPjxh
dXRob3I+U2FpdG8sIEguPC9hdXRob3I+PGF1dGhvcj5TYXRvLCBULjwvYXV0aG9yPjxhdXRob3I+
TXVyYWthbWksIE0uPC9hdXRob3I+PGF1dGhvcj5PdGEsIEguPC9hdXRob3I+PGF1dGhvcj5NaXlh
Z2F3YSwgUy48L2F1dGhvcj48L2F1dGhvcnM+PC9jb250cmlidXRvcnM+PGF1dGgtYWRkcmVzcz5E
ZXBhcnRtZW50IG9mIFN1cmdlcnksIFNjaG9vbCBvZiBIZWFsdGggU2NpZW5jZXMsIFNoaW5zaHUg
VW5pdmVyc2l0eSBTY2hvb2wgb2YgTWVkaWNpbmUsIDMtMS0xIEFzYWhpLCBNYXRzdW1vdG8gMzkw
LTg2MjEsIEphcGFuLjwvYXV0aC1hZGRyZXNzPjx0aXRsZXM+PHRpdGxlPkdhc3RyaWMgc21hbGwg
Y2VsbCBjYXJjaW5vbWEgc3VjY2Vzc2Z1bGx5IHRyZWF0ZWQgYnkgc3VyZ2VyeSBhbmQgcG9zdG9w
ZXJhdGl2ZSBjaGVtb3RoZXJhcHkgY29uc2lzdGluZyBvZiBjaXNwbGF0aW4gYW5kIFMtMTogcmVw
b3J0IG9mIGEgY2FzZTwvdGl0bGU+PHNlY29uZGFyeS10aXRsZT5TdXJnIFRvZGF5PC9zZWNvbmRh
cnktdGl0bGU+PGFsdC10aXRsZT5TdXJnZXJ5IHRvZGF5PC9hbHQtdGl0bGU+PC90aXRsZXM+PHBl
cmlvZGljYWw+PGZ1bGwtdGl0bGU+U3VyZyBUb2RheTwvZnVsbC10aXRsZT48YWJici0xPlN1cmdl
cnkgdG9kYXk8L2FiYnItMT48L3BlcmlvZGljYWw+PGFsdC1wZXJpb2RpY2FsPjxmdWxsLXRpdGxl
PlN1cmcgVG9kYXk8L2Z1bGwtdGl0bGU+PGFiYnItMT5TdXJnZXJ5IHRvZGF5PC9hYmJyLTE+PC9h
bHQtcGVyaW9kaWNhbD48cGFnZXM+OTg5LTk0PC9wYWdlcz48dm9sdW1lPjM3PC92b2x1bWU+PG51
bWJlcj4xMTwvbnVtYmVyPjxlZGl0aW9uPjIwMDcvMTAvMjQ8L2VkaXRpb24+PGtleXdvcmRzPjxr
ZXl3b3JkPkFudGltZXRhYm9saXRlcywgQW50aW5lb3BsYXN0aWMvdGhlcmFwZXV0aWMgdXNlPC9r
ZXl3b3JkPjxrZXl3b3JkPkFudGluZW9wbGFzdGljIEFnZW50cy8qdGhlcmFwZXV0aWMgdXNlPC9r
ZXl3b3JkPjxrZXl3b3JkPkNhcmNpbm9tYSwgU21hbGwgQ2VsbC9kaWFnbm9zaXMvKmRydWcgdGhl
cmFweS9zdXJnZXJ5PC9rZXl3b3JkPjxrZXl3b3JkPkNpc3BsYXRpbi8qdGhlcmFwZXV0aWMgdXNl
PC9rZXl3b3JkPjxrZXl3b3JkPkRpYWdub3NpcywgRGlmZmVyZW50aWFsPC9rZXl3b3JkPjxrZXl3
b3JkPkRydWcgQ29tYmluYXRpb25zPC9rZXl3b3JkPjxrZXl3b3JkPkRydWcgVGhlcmFweSwgQ29t
YmluYXRpb248L2tleXdvcmQ+PGtleXdvcmQ+RW5kb3Njb3B5LCBHYXN0cm9pbnRlc3RpbmFsPC9r
ZXl3b3JkPjxrZXl3b3JkPkZvbGxvdy1VcCBTdHVkaWVzPC9rZXl3b3JkPjxrZXl3b3JkPkdhc3Ry
ZWN0b215LyptZXRob2RzPC9rZXl3b3JkPjxrZXl3b3JkPkh1bWFuczwva2V5d29yZD48a2V5d29y
ZD5NYWxlPC9rZXl3b3JkPjxrZXl3b3JkPk1pZGRsZSBBZ2VkPC9rZXl3b3JkPjxrZXl3b3JkPk5l
b3BsYXNtIFN0YWdpbmc8L2tleXdvcmQ+PGtleXdvcmQ+T3hvbmljIEFjaWQvKnRoZXJhcGV1dGlj
IHVzZTwva2V5d29yZD48a2V5d29yZD5Qb3N0b3BlcmF0aXZlIFBlcmlvZDwva2V5d29yZD48a2V5
d29yZD5TdG9tYWNoIE5lb3BsYXNtcy9kaWFnbm9zaXMvKmRydWcgdGhlcmFweS9zdXJnZXJ5PC9r
ZXl3b3JkPjxrZXl3b3JkPlRlZ2FmdXIvKnRoZXJhcGV1dGljIHVzZTwva2V5d29yZD48a2V5d29y
ZD5Ub21vZ3JhcGh5LCBYLVJheSBDb21wdXRlZDwva2V5d29yZD48L2tleXdvcmRzPjxkYXRlcz48
eWVhcj4yMDA3PC95ZWFyPjwvZGF0ZXM+PGlzYm4+MDk0MS0xMjkxIChQcmludCkmI3hEOzA5NDEt
MTI5MTwvaXNibj48YWNjZXNzaW9uLW51bT4xNzk1MjUzMzwvYWNjZXNzaW9uLW51bT48dXJscz48
L3VybHM+PGVsZWN0cm9uaWMtcmVzb3VyY2UtbnVtPjEwLjEwMDcvczAwNTk1LTAwNy0zNTA0LXg8
L2VsZWN0cm9uaWMtcmVzb3VyY2UtbnVtPjxyZW1vdGUtZGF0YWJhc2UtcHJvdmlkZXI+TmxtPC9y
ZW1vdGUtZGF0YWJhc2UtcHJvdmlkZXI+PGxhbmd1YWdlPmVuZzwvbGFuZ3VhZ2U+PC9yZWNvcmQ+
PC9DaXRlPjwvRW5kTm90ZT4A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PEVuZE5vdGU+PENpdGU+PEF1dGhvcj5Lb2lkZTwvQXV0aG9yPjxZZWFyPjIwMDc8L1llYXI+PFJl
Y051bT4yMjYyPC9SZWNOdW0+PERpc3BsYXlUZXh0PjxzdHlsZSBmYWNlPSJzdXBlcnNjcmlwdCI+
WzMyXTwvc3R5bGU+PC9EaXNwbGF5VGV4dD48cmVjb3JkPjxyZWMtbnVtYmVyPjIyNjI8L3JlYy1u
dW1iZXI+PGZvcmVpZ24ta2V5cz48a2V5IGFwcD0iRU4iIGRiLWlkPSJldHZmc3JwMGNyZHQ1cWV0
cHN0eDAyczQyOXN3enZ6d2FycDkiPjIyNjI8L2tleT48L2ZvcmVpZ24ta2V5cz48cmVmLXR5cGUg
bmFtZT0iSm91cm5hbCBBcnRpY2xlIj4xNzwvcmVmLXR5cGU+PGNvbnRyaWJ1dG9ycz48YXV0aG9y
cz48YXV0aG9yPktvaWRlLCBOLjwvYXV0aG9yPjxhdXRob3I+U3V6dWtpLCBBLjwvYXV0aG9yPjxh
dXRob3I+U2FpdG8sIEguPC9hdXRob3I+PGF1dGhvcj5TYXRvLCBULjwvYXV0aG9yPjxhdXRob3I+
TXVyYWthbWksIE0uPC9hdXRob3I+PGF1dGhvcj5PdGEsIEguPC9hdXRob3I+PGF1dGhvcj5NaXlh
Z2F3YSwgUy48L2F1dGhvcj48L2F1dGhvcnM+PC9jb250cmlidXRvcnM+PGF1dGgtYWRkcmVzcz5E
ZXBhcnRtZW50IG9mIFN1cmdlcnksIFNjaG9vbCBvZiBIZWFsdGggU2NpZW5jZXMsIFNoaW5zaHUg
VW5pdmVyc2l0eSBTY2hvb2wgb2YgTWVkaWNpbmUsIDMtMS0xIEFzYWhpLCBNYXRzdW1vdG8gMzkw
LTg2MjEsIEphcGFuLjwvYXV0aC1hZGRyZXNzPjx0aXRsZXM+PHRpdGxlPkdhc3RyaWMgc21hbGwg
Y2VsbCBjYXJjaW5vbWEgc3VjY2Vzc2Z1bGx5IHRyZWF0ZWQgYnkgc3VyZ2VyeSBhbmQgcG9zdG9w
ZXJhdGl2ZSBjaGVtb3RoZXJhcHkgY29uc2lzdGluZyBvZiBjaXNwbGF0aW4gYW5kIFMtMTogcmVw
b3J0IG9mIGEgY2FzZTwvdGl0bGU+PHNlY29uZGFyeS10aXRsZT5TdXJnIFRvZGF5PC9zZWNvbmRh
cnktdGl0bGU+PGFsdC10aXRsZT5TdXJnZXJ5IHRvZGF5PC9hbHQtdGl0bGU+PC90aXRsZXM+PHBl
cmlvZGljYWw+PGZ1bGwtdGl0bGU+U3VyZyBUb2RheTwvZnVsbC10aXRsZT48YWJici0xPlN1cmdl
cnkgdG9kYXk8L2FiYnItMT48L3BlcmlvZGljYWw+PGFsdC1wZXJpb2RpY2FsPjxmdWxsLXRpdGxl
PlN1cmcgVG9kYXk8L2Z1bGwtdGl0bGU+PGFiYnItMT5TdXJnZXJ5IHRvZGF5PC9hYmJyLTE+PC9h
bHQtcGVyaW9kaWNhbD48cGFnZXM+OTg5LTk0PC9wYWdlcz48dm9sdW1lPjM3PC92b2x1bWU+PG51
bWJlcj4xMTwvbnVtYmVyPjxlZGl0aW9uPjIwMDcvMTAvMjQ8L2VkaXRpb24+PGtleXdvcmRzPjxr
ZXl3b3JkPkFudGltZXRhYm9saXRlcywgQW50aW5lb3BsYXN0aWMvdGhlcmFwZXV0aWMgdXNlPC9r
ZXl3b3JkPjxrZXl3b3JkPkFudGluZW9wbGFzdGljIEFnZW50cy8qdGhlcmFwZXV0aWMgdXNlPC9r
ZXl3b3JkPjxrZXl3b3JkPkNhcmNpbm9tYSwgU21hbGwgQ2VsbC9kaWFnbm9zaXMvKmRydWcgdGhl
cmFweS9zdXJnZXJ5PC9rZXl3b3JkPjxrZXl3b3JkPkNpc3BsYXRpbi8qdGhlcmFwZXV0aWMgdXNl
PC9rZXl3b3JkPjxrZXl3b3JkPkRpYWdub3NpcywgRGlmZmVyZW50aWFsPC9rZXl3b3JkPjxrZXl3
b3JkPkRydWcgQ29tYmluYXRpb25zPC9rZXl3b3JkPjxrZXl3b3JkPkRydWcgVGhlcmFweSwgQ29t
YmluYXRpb248L2tleXdvcmQ+PGtleXdvcmQ+RW5kb3Njb3B5LCBHYXN0cm9pbnRlc3RpbmFsPC9r
ZXl3b3JkPjxrZXl3b3JkPkZvbGxvdy1VcCBTdHVkaWVzPC9rZXl3b3JkPjxrZXl3b3JkPkdhc3Ry
ZWN0b215LyptZXRob2RzPC9rZXl3b3JkPjxrZXl3b3JkPkh1bWFuczwva2V5d29yZD48a2V5d29y
ZD5NYWxlPC9rZXl3b3JkPjxrZXl3b3JkPk1pZGRsZSBBZ2VkPC9rZXl3b3JkPjxrZXl3b3JkPk5l
b3BsYXNtIFN0YWdpbmc8L2tleXdvcmQ+PGtleXdvcmQ+T3hvbmljIEFjaWQvKnRoZXJhcGV1dGlj
IHVzZTwva2V5d29yZD48a2V5d29yZD5Qb3N0b3BlcmF0aXZlIFBlcmlvZDwva2V5d29yZD48a2V5
d29yZD5TdG9tYWNoIE5lb3BsYXNtcy9kaWFnbm9zaXMvKmRydWcgdGhlcmFweS9zdXJnZXJ5PC9r
ZXl3b3JkPjxrZXl3b3JkPlRlZ2FmdXIvKnRoZXJhcGV1dGljIHVzZTwva2V5d29yZD48a2V5d29y
ZD5Ub21vZ3JhcGh5LCBYLVJheSBDb21wdXRlZDwva2V5d29yZD48L2tleXdvcmRzPjxkYXRlcz48
eWVhcj4yMDA3PC95ZWFyPjwvZGF0ZXM+PGlzYm4+MDk0MS0xMjkxIChQcmludCkmI3hEOzA5NDEt
MTI5MTwvaXNibj48YWNjZXNzaW9uLW51bT4xNzk1MjUzMzwvYWNjZXNzaW9uLW51bT48dXJscz48
L3VybHM+PGVsZWN0cm9uaWMtcmVzb3VyY2UtbnVtPjEwLjEwMDcvczAwNTk1LTAwNy0zNTA0LXg8
L2VsZWN0cm9uaWMtcmVzb3VyY2UtbnVtPjxyZW1vdGUtZGF0YWJhc2UtcHJvdmlkZXI+TmxtPC9y
ZW1vdGUtZGF0YWJhc2UtcHJvdmlkZXI+PGxhbmd1YWdlPmVuZzwvbGFuZ3VhZ2U+PC9yZWNvcmQ+
PC9DaXRlPjwvRW5kTm90ZT4A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32" w:tooltip="Koide, 2007 #2262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32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FF42F4" w:rsidRPr="0079509D">
        <w:rPr>
          <w:rFonts w:ascii="Book Antiqua" w:hAnsi="Book Antiqua"/>
          <w:color w:val="FF0000"/>
          <w:sz w:val="24"/>
          <w:szCs w:val="24"/>
        </w:rPr>
        <w:t xml:space="preserve"> 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 xml:space="preserve">reported a case of G-NEC with lymphatic metastasis </w:t>
      </w:r>
      <w:r w:rsidR="00592F77" w:rsidRPr="0079509D">
        <w:rPr>
          <w:rFonts w:ascii="Book Antiqua" w:hAnsi="Book Antiqua"/>
          <w:color w:val="000000"/>
          <w:sz w:val="24"/>
          <w:szCs w:val="24"/>
        </w:rPr>
        <w:t xml:space="preserve">who 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>receiv</w:t>
      </w:r>
      <w:r w:rsidR="00592F77" w:rsidRPr="0079509D">
        <w:rPr>
          <w:rFonts w:ascii="Book Antiqua" w:hAnsi="Book Antiqua"/>
          <w:color w:val="000000"/>
          <w:sz w:val="24"/>
          <w:szCs w:val="24"/>
        </w:rPr>
        <w:t>ed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Gimeracil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 xml:space="preserve"> and </w:t>
      </w: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Oteracil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 xml:space="preserve">Potassium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Capsule 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 xml:space="preserve">and </w:t>
      </w:r>
      <w:bookmarkStart w:id="115" w:name="OLE_LINK69"/>
      <w:r w:rsidRPr="0079509D">
        <w:rPr>
          <w:rFonts w:ascii="Book Antiqua" w:hAnsi="Book Antiqua"/>
          <w:color w:val="000000"/>
          <w:sz w:val="24"/>
          <w:szCs w:val="24"/>
        </w:rPr>
        <w:t>cisplatin</w:t>
      </w:r>
      <w:bookmarkEnd w:id="115"/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 xml:space="preserve">chemotherapy after total gastrectomy </w:t>
      </w:r>
      <w:r w:rsidR="00592F77" w:rsidRPr="0079509D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>achiev</w:t>
      </w:r>
      <w:r w:rsidR="00592F77" w:rsidRPr="0079509D">
        <w:rPr>
          <w:rFonts w:ascii="Book Antiqua" w:hAnsi="Book Antiqua"/>
          <w:color w:val="000000"/>
          <w:sz w:val="24"/>
          <w:szCs w:val="24"/>
        </w:rPr>
        <w:t>ed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 xml:space="preserve">a PFS of 45 months. 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>T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>he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 xml:space="preserve"> authors of this study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 xml:space="preserve"> retrospectively reviewed 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 xml:space="preserve">the charts of 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>11 patients (stage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7830D6" w:rsidRPr="0079509D">
        <w:rPr>
          <w:rFonts w:ascii="Book Antiqua" w:hAnsi="Book Antiqua"/>
          <w:color w:val="000000"/>
          <w:sz w:val="24"/>
          <w:szCs w:val="24"/>
        </w:rPr>
        <w:t>III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 xml:space="preserve"> or </w:t>
      </w:r>
      <w:r w:rsidR="007830D6" w:rsidRPr="0079509D">
        <w:rPr>
          <w:rFonts w:ascii="Book Antiqua" w:hAnsi="Book Antiqua"/>
          <w:color w:val="000000"/>
          <w:sz w:val="24"/>
          <w:szCs w:val="24"/>
        </w:rPr>
        <w:t>IV</w:t>
      </w:r>
      <w:r w:rsidR="00FB0B09" w:rsidRPr="0079509D">
        <w:rPr>
          <w:rFonts w:ascii="Book Antiqua" w:hAnsi="Book Antiqua"/>
          <w:color w:val="000000"/>
          <w:sz w:val="24"/>
          <w:szCs w:val="24"/>
        </w:rPr>
        <w:t xml:space="preserve">) who got </w:t>
      </w: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Gimeracil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 xml:space="preserve"> and </w:t>
      </w: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Oteracil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 xml:space="preserve">Potassium </w:t>
      </w:r>
      <w:r w:rsidRPr="0079509D">
        <w:rPr>
          <w:rFonts w:ascii="Book Antiqua" w:hAnsi="Book Antiqua"/>
          <w:color w:val="000000"/>
          <w:sz w:val="24"/>
          <w:szCs w:val="24"/>
        </w:rPr>
        <w:t>Capsule</w:t>
      </w:r>
      <w:r w:rsidR="00AB778C" w:rsidRPr="0079509D">
        <w:rPr>
          <w:rFonts w:ascii="Book Antiqua" w:hAnsi="Book Antiqua"/>
          <w:color w:val="000000"/>
          <w:sz w:val="24"/>
          <w:szCs w:val="24"/>
        </w:rPr>
        <w:t xml:space="preserve"> chemotherapy after surgery, 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 xml:space="preserve">and reported that </w:t>
      </w:r>
      <w:r w:rsidR="00AB778C" w:rsidRPr="0079509D">
        <w:rPr>
          <w:rFonts w:ascii="Book Antiqua" w:hAnsi="Book Antiqua"/>
          <w:color w:val="000000"/>
          <w:sz w:val="24"/>
          <w:szCs w:val="24"/>
        </w:rPr>
        <w:t xml:space="preserve">4 of them survived 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 xml:space="preserve">for </w:t>
      </w:r>
      <w:r w:rsidR="00AB778C" w:rsidRPr="0079509D">
        <w:rPr>
          <w:rFonts w:ascii="Book Antiqua" w:hAnsi="Book Antiqua"/>
          <w:color w:val="000000"/>
          <w:sz w:val="24"/>
          <w:szCs w:val="24"/>
        </w:rPr>
        <w:t xml:space="preserve">more than </w:t>
      </w:r>
      <w:r w:rsidR="007A2344" w:rsidRPr="0079509D">
        <w:rPr>
          <w:rFonts w:ascii="Book Antiqua" w:hAnsi="Book Antiqua"/>
          <w:color w:val="000000"/>
          <w:sz w:val="24"/>
          <w:szCs w:val="24"/>
        </w:rPr>
        <w:t>2</w:t>
      </w:r>
      <w:r w:rsidR="00AB778C" w:rsidRPr="0079509D">
        <w:rPr>
          <w:rFonts w:ascii="Book Antiqua" w:hAnsi="Book Antiqua"/>
          <w:color w:val="000000"/>
          <w:sz w:val="24"/>
          <w:szCs w:val="24"/>
        </w:rPr>
        <w:t xml:space="preserve"> years. However, in our study, 3 patients (2 stage</w:t>
      </w:r>
      <w:r w:rsidR="001212D8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7830D6" w:rsidRPr="0079509D">
        <w:rPr>
          <w:rFonts w:ascii="Book Antiqua" w:hAnsi="Book Antiqua"/>
          <w:color w:val="000000"/>
          <w:sz w:val="24"/>
          <w:szCs w:val="24"/>
        </w:rPr>
        <w:t>III</w:t>
      </w:r>
      <w:r w:rsidR="00AB778C" w:rsidRPr="0079509D">
        <w:rPr>
          <w:rFonts w:ascii="Book Antiqua" w:hAnsi="Book Antiqua"/>
          <w:color w:val="000000"/>
          <w:sz w:val="24"/>
          <w:szCs w:val="24"/>
        </w:rPr>
        <w:t xml:space="preserve">, 1 stage </w:t>
      </w:r>
      <w:r w:rsidR="007830D6" w:rsidRPr="0079509D">
        <w:rPr>
          <w:rFonts w:ascii="Book Antiqua" w:hAnsi="Book Antiqua"/>
          <w:color w:val="000000"/>
          <w:sz w:val="24"/>
          <w:szCs w:val="24"/>
        </w:rPr>
        <w:t>IV</w:t>
      </w:r>
      <w:r w:rsidR="00AB778C" w:rsidRPr="0079509D">
        <w:rPr>
          <w:rFonts w:ascii="Book Antiqua" w:hAnsi="Book Antiqua"/>
          <w:color w:val="000000"/>
          <w:sz w:val="24"/>
          <w:szCs w:val="24"/>
        </w:rPr>
        <w:t xml:space="preserve">) </w:t>
      </w:r>
      <w:r w:rsidR="003968CC" w:rsidRPr="0079509D">
        <w:rPr>
          <w:rFonts w:ascii="Book Antiqua" w:hAnsi="Book Antiqua"/>
          <w:color w:val="000000"/>
          <w:sz w:val="24"/>
          <w:szCs w:val="24"/>
        </w:rPr>
        <w:t xml:space="preserve">merely </w:t>
      </w:r>
      <w:r w:rsidR="00AB778C" w:rsidRPr="0079509D">
        <w:rPr>
          <w:rFonts w:ascii="Book Antiqua" w:hAnsi="Book Antiqua"/>
          <w:color w:val="000000"/>
          <w:sz w:val="24"/>
          <w:szCs w:val="24"/>
        </w:rPr>
        <w:t xml:space="preserve">received postoperative </w:t>
      </w: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Gimeracil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 xml:space="preserve"> and </w:t>
      </w: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Oteracil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1212D8" w:rsidRPr="0079509D">
        <w:rPr>
          <w:rFonts w:ascii="Book Antiqua" w:hAnsi="Book Antiqua"/>
          <w:color w:val="000000"/>
          <w:sz w:val="24"/>
          <w:szCs w:val="24"/>
        </w:rPr>
        <w:t xml:space="preserve">Potassium </w:t>
      </w:r>
      <w:r w:rsidRPr="0079509D">
        <w:rPr>
          <w:rFonts w:ascii="Book Antiqua" w:hAnsi="Book Antiqua"/>
          <w:color w:val="000000"/>
          <w:sz w:val="24"/>
          <w:szCs w:val="24"/>
        </w:rPr>
        <w:t>Capsule</w:t>
      </w:r>
      <w:r w:rsidR="00AB778C" w:rsidRPr="0079509D">
        <w:rPr>
          <w:rFonts w:ascii="Book Antiqua" w:hAnsi="Book Antiqua"/>
          <w:color w:val="000000"/>
          <w:sz w:val="24"/>
          <w:szCs w:val="24"/>
        </w:rPr>
        <w:t xml:space="preserve"> chemotherapy and su</w:t>
      </w:r>
      <w:r w:rsidR="00830F2A" w:rsidRPr="0079509D">
        <w:rPr>
          <w:rFonts w:ascii="Book Antiqua" w:hAnsi="Book Antiqua"/>
          <w:color w:val="000000"/>
          <w:sz w:val="24"/>
          <w:szCs w:val="24"/>
        </w:rPr>
        <w:t>r</w:t>
      </w:r>
      <w:r w:rsidR="00AB778C" w:rsidRPr="0079509D">
        <w:rPr>
          <w:rFonts w:ascii="Book Antiqua" w:hAnsi="Book Antiqua"/>
          <w:color w:val="000000"/>
          <w:sz w:val="24"/>
          <w:szCs w:val="24"/>
        </w:rPr>
        <w:t xml:space="preserve">vived for an average of </w:t>
      </w:r>
      <w:r w:rsidR="001212D8" w:rsidRPr="0079509D">
        <w:rPr>
          <w:rFonts w:ascii="Book Antiqua" w:hAnsi="Book Antiqua"/>
          <w:color w:val="000000"/>
          <w:sz w:val="24"/>
          <w:szCs w:val="24"/>
        </w:rPr>
        <w:t xml:space="preserve">only </w:t>
      </w:r>
      <w:r w:rsidR="00AB778C" w:rsidRPr="0079509D">
        <w:rPr>
          <w:rFonts w:ascii="Book Antiqua" w:hAnsi="Book Antiqua"/>
          <w:color w:val="000000"/>
          <w:sz w:val="24"/>
          <w:szCs w:val="24"/>
        </w:rPr>
        <w:t>10</w:t>
      </w:r>
      <w:r w:rsidR="00824267" w:rsidRPr="0079509D">
        <w:rPr>
          <w:rFonts w:ascii="Book Antiqua" w:hAnsi="Book Antiqua"/>
          <w:color w:val="000000"/>
          <w:sz w:val="24"/>
          <w:szCs w:val="24"/>
        </w:rPr>
        <w:t>.0</w:t>
      </w:r>
      <w:r w:rsidR="00AB778C" w:rsidRPr="0079509D">
        <w:rPr>
          <w:rFonts w:ascii="Book Antiqua" w:hAnsi="Book Antiqua"/>
          <w:color w:val="000000"/>
          <w:sz w:val="24"/>
          <w:szCs w:val="24"/>
        </w:rPr>
        <w:t xml:space="preserve"> months</w:t>
      </w:r>
      <w:r w:rsidR="00D20D26" w:rsidRPr="0079509D">
        <w:rPr>
          <w:rFonts w:ascii="Book Antiqua" w:hAnsi="Book Antiqua"/>
          <w:color w:val="000000"/>
          <w:sz w:val="24"/>
          <w:szCs w:val="24"/>
        </w:rPr>
        <w:t>.</w:t>
      </w:r>
    </w:p>
    <w:p w:rsidR="00E20EB4" w:rsidRPr="0079509D" w:rsidRDefault="00950113" w:rsidP="0079509D">
      <w:pPr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 xml:space="preserve">GEP-NENs express multiple somatostatin receptors, making them potential therapeutic targets for somatostatin. </w:t>
      </w:r>
      <w:r w:rsidR="00E0782C" w:rsidRPr="0079509D">
        <w:rPr>
          <w:rFonts w:ascii="Book Antiqua" w:hAnsi="Book Antiqua"/>
          <w:color w:val="000000"/>
          <w:sz w:val="24"/>
          <w:szCs w:val="24"/>
        </w:rPr>
        <w:t xml:space="preserve">Somatostatin analogs, which have proved effective in controlling clinical syndromes caused by hormone </w:t>
      </w:r>
      <w:r w:rsidR="00E0782C" w:rsidRPr="0079509D">
        <w:rPr>
          <w:rFonts w:ascii="Book Antiqua" w:hAnsi="Book Antiqua"/>
          <w:color w:val="000000"/>
          <w:sz w:val="24"/>
          <w:szCs w:val="24"/>
        </w:rPr>
        <w:lastRenderedPageBreak/>
        <w:t xml:space="preserve">production, were once thought to be </w:t>
      </w:r>
      <w:r w:rsidR="00221A7B" w:rsidRPr="0079509D">
        <w:rPr>
          <w:rFonts w:ascii="Book Antiqua" w:hAnsi="Book Antiqua"/>
          <w:color w:val="000000"/>
          <w:sz w:val="24"/>
          <w:szCs w:val="24"/>
        </w:rPr>
        <w:t xml:space="preserve">ineffective </w:t>
      </w:r>
      <w:r w:rsidR="00E0782C" w:rsidRPr="0079509D">
        <w:rPr>
          <w:rFonts w:ascii="Book Antiqua" w:hAnsi="Book Antiqua"/>
          <w:color w:val="000000"/>
          <w:sz w:val="24"/>
          <w:szCs w:val="24"/>
        </w:rPr>
        <w:t xml:space="preserve">in treating nonfunctioning NENs. </w:t>
      </w:r>
      <w:r w:rsidR="007B3C72" w:rsidRPr="0079509D">
        <w:rPr>
          <w:rFonts w:ascii="Book Antiqua" w:hAnsi="Book Antiqua"/>
          <w:color w:val="000000"/>
          <w:sz w:val="24"/>
          <w:szCs w:val="24"/>
        </w:rPr>
        <w:t>Recently</w:t>
      </w:r>
      <w:r w:rsidR="00E0782C" w:rsidRPr="0079509D">
        <w:rPr>
          <w:rFonts w:ascii="Book Antiqua" w:hAnsi="Book Antiqua"/>
          <w:color w:val="000000"/>
          <w:sz w:val="24"/>
          <w:szCs w:val="24"/>
        </w:rPr>
        <w:t xml:space="preserve">, the </w:t>
      </w:r>
      <w:proofErr w:type="gramStart"/>
      <w:r w:rsidR="00E0782C" w:rsidRPr="0079509D">
        <w:rPr>
          <w:rFonts w:ascii="Book Antiqua" w:hAnsi="Book Antiqua"/>
          <w:color w:val="000000"/>
          <w:sz w:val="24"/>
          <w:szCs w:val="24"/>
        </w:rPr>
        <w:t xml:space="preserve">role of </w:t>
      </w:r>
      <w:proofErr w:type="spellStart"/>
      <w:r w:rsidR="00E0782C" w:rsidRPr="0079509D">
        <w:rPr>
          <w:rFonts w:ascii="Book Antiqua" w:hAnsi="Book Antiqua"/>
          <w:color w:val="000000"/>
          <w:sz w:val="24"/>
          <w:szCs w:val="24"/>
        </w:rPr>
        <w:t>antiproliferati</w:t>
      </w:r>
      <w:r w:rsidR="00221A7B" w:rsidRPr="0079509D">
        <w:rPr>
          <w:rFonts w:ascii="Book Antiqua" w:hAnsi="Book Antiqua"/>
          <w:color w:val="000000"/>
          <w:sz w:val="24"/>
          <w:szCs w:val="24"/>
        </w:rPr>
        <w:t>ve</w:t>
      </w:r>
      <w:proofErr w:type="spellEnd"/>
      <w:r w:rsidR="00E0782C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221A7B" w:rsidRPr="0079509D">
        <w:rPr>
          <w:rFonts w:ascii="Book Antiqua" w:hAnsi="Book Antiqua"/>
          <w:color w:val="000000"/>
          <w:sz w:val="24"/>
          <w:szCs w:val="24"/>
        </w:rPr>
        <w:t>treatments have</w:t>
      </w:r>
      <w:proofErr w:type="gramEnd"/>
      <w:r w:rsidR="00221A7B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E0782C" w:rsidRPr="0079509D">
        <w:rPr>
          <w:rFonts w:ascii="Book Antiqua" w:hAnsi="Book Antiqua"/>
          <w:color w:val="000000"/>
          <w:sz w:val="24"/>
          <w:szCs w:val="24"/>
        </w:rPr>
        <w:t xml:space="preserve">been </w:t>
      </w:r>
      <w:r w:rsidR="00C37A25" w:rsidRPr="0079509D">
        <w:rPr>
          <w:rFonts w:ascii="Book Antiqua" w:hAnsi="Book Antiqua"/>
          <w:color w:val="000000"/>
          <w:sz w:val="24"/>
          <w:szCs w:val="24"/>
        </w:rPr>
        <w:t xml:space="preserve">expanding </w:t>
      </w:r>
      <w:r w:rsidR="00E0782C" w:rsidRPr="0079509D">
        <w:rPr>
          <w:rFonts w:ascii="Book Antiqua" w:hAnsi="Book Antiqua"/>
          <w:color w:val="000000"/>
          <w:sz w:val="24"/>
          <w:szCs w:val="24"/>
        </w:rPr>
        <w:t xml:space="preserve">in </w:t>
      </w:r>
      <w:r w:rsidR="00C37A25" w:rsidRPr="0079509D">
        <w:rPr>
          <w:rFonts w:ascii="Book Antiqua" w:hAnsi="Book Antiqua"/>
          <w:color w:val="000000"/>
          <w:sz w:val="24"/>
          <w:szCs w:val="24"/>
        </w:rPr>
        <w:t xml:space="preserve">treating </w:t>
      </w:r>
      <w:r w:rsidR="00E0782C" w:rsidRPr="0079509D">
        <w:rPr>
          <w:rFonts w:ascii="Book Antiqua" w:hAnsi="Book Antiqua"/>
          <w:color w:val="000000"/>
          <w:sz w:val="24"/>
          <w:szCs w:val="24"/>
        </w:rPr>
        <w:t>both functioning and nonfunctioning tumors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PEVuZE5vdGU+PENpdGU+PEF1dGhvcj5SaW5rZTwvQXV0aG9yPjxZZWFyPjIwMDk8L1llYXI+PFJl
Y051bT4yMjYzPC9SZWNOdW0+PERpc3BsYXlUZXh0PjxzdHlsZSBmYWNlPSJzdXBlcnNjcmlwdCI+
WzMzLTM1XTwvc3R5bGU+PC9EaXNwbGF5VGV4dD48cmVjb3JkPjxyZWMtbnVtYmVyPjIyNjM8L3Jl
Yy1udW1iZXI+PGZvcmVpZ24ta2V5cz48a2V5IGFwcD0iRU4iIGRiLWlkPSJldHZmc3JwMGNyZHQ1
cWV0cHN0eDAyczQyOXN3enZ6d2FycDkiPjIyNjM8L2tleT48L2ZvcmVpZ24ta2V5cz48cmVmLXR5
cGUgbmFtZT0iSm91cm5hbCBBcnRpY2xlIj4xNzwvcmVmLXR5cGU+PGNvbnRyaWJ1dG9ycz48YXV0
aG9ycz48YXV0aG9yPlJpbmtlLCBBLjwvYXV0aG9yPjxhdXRob3I+TXVsbGVyLCBILiBILjwvYXV0
aG9yPjxhdXRob3I+U2NoYWRlLUJyaXR0aW5nZXIsIEMuPC9hdXRob3I+PGF1dGhvcj5LbG9zZSwg
Sy4gSi48L2F1dGhvcj48YXV0aG9yPkJhcnRoLCBQLjwvYXV0aG9yPjxhdXRob3I+V2llZCwgTS48
L2F1dGhvcj48YXV0aG9yPk1heWVyLCBDLjwvYXV0aG9yPjxhdXRob3I+QW1pbm9zc2FkYXRpLCBC
LjwvYXV0aG9yPjxhdXRob3I+UGFwZSwgVS4gRi48L2F1dGhvcj48YXV0aG9yPkJsYWtlciwgTS48
L2F1dGhvcj48YXV0aG9yPkhhcmRlciwgSi48L2F1dGhvcj48YXV0aG9yPkFybm9sZCwgQy48L2F1
dGhvcj48YXV0aG9yPkdyZXNzLCBULjwvYXV0aG9yPjxhdXRob3I+QXJub2xkLCBSLjwvYXV0aG9y
PjwvYXV0aG9ycz48L2NvbnRyaWJ1dG9ycz48YXV0aC1hZGRyZXNzPkRlcGFydG1lbnQgb2YgSW50
ZXJuYWwgTWVkaWNpbmUsIERpdmlzaW9uIG9mIEdhc3Ryb2VudGVyb2xvZ3kgYW5kIEVuZG9jcmlu
b2xvZ3ksIEluc3RpdHV0ZSBvZiBNZWRpY2FsIEJpb21ldHJ5IGFuZCBFcGlkZW1pb2xvZ3ksIFBo
aWxpcHBzIFVuaXZlcnNpdHksIE1hcmJ1cmcsIEdlcm1hbnkuPC9hdXRoLWFkZHJlc3M+PHRpdGxl
cz48dGl0bGU+UGxhY2Viby1jb250cm9sbGVkLCBkb3VibGUtYmxpbmQsIHByb3NwZWN0aXZlLCBy
YW5kb21pemVkIHN0dWR5IG9uIHRoZSBlZmZlY3Qgb2Ygb2N0cmVvdGlkZSBMQVIgaW4gdGhlIGNv
bnRyb2wgb2YgdHVtb3IgZ3Jvd3RoIGluIHBhdGllbnRzIHdpdGggbWV0YXN0YXRpYyBuZXVyb2Vu
ZG9jcmluZSBtaWRndXQgdHVtb3JzOiBhIHJlcG9ydCBmcm9tIHRoZSBQUk9NSUQgU3R1ZHkgR3Jv
dXA8L3RpdGxlPjxzZWNvbmRhcnktdGl0bGU+SiBDbGluIE9uY29sPC9zZWNvbmRhcnktdGl0bGU+
PGFsdC10aXRsZT5Kb3VybmFsIG9mIGNsaW5pY2FsIG9uY29sb2d5IDogb2ZmaWNpYWwgam91cm5h
bCBvZiB0aGUgQW1lcmljYW4gU29jaWV0eSBvZiBDbGluaWNhbCBPbmNvbG9neTwvYWx0LXRpdGxl
PjwvdGl0bGVzPjxwZXJpb2RpY2FsPjxmdWxsLXRpdGxlPkogQ2xpbiBPbmNvbDwvZnVsbC10aXRs
ZT48YWJici0xPkpvdXJuYWwgb2YgY2xpbmljYWwgb25jb2xvZ3kgOiBvZmZpY2lhbCBqb3VybmFs
IG9mIHRoZSBBbWVyaWNhbiBTb2NpZXR5IG9mIENsaW5pY2FsIE9uY29sb2d5PC9hYmJyLTE+PC9w
ZXJpb2RpY2FsPjxhbHQtcGVyaW9kaWNhbD48ZnVsbC10aXRsZT5KIENsaW4gT25jb2w8L2Z1bGwt
dGl0bGU+PGFiYnItMT5Kb3VybmFsIG9mIGNsaW5pY2FsIG9uY29sb2d5IDogb2ZmaWNpYWwgam91
cm5hbCBvZiB0aGUgQW1lcmljYW4gU29jaWV0eSBvZiBDbGluaWNhbCBPbmNvbG9neTwvYWJici0x
PjwvYWx0LXBlcmlvZGljYWw+PHBhZ2VzPjQ2NTYtNjM8L3BhZ2VzPjx2b2x1bWU+Mjc8L3ZvbHVt
ZT48bnVtYmVyPjI4PC9udW1iZXI+PGVkaXRpb24+MjAwOS8wOC8yNjwvZWRpdGlvbj48a2V5d29y
ZHM+PGtleXdvcmQ+QWJkb21pbmFsIFBhaW4vY2hlbWljYWxseSBpbmR1Y2VkPC9rZXl3b3JkPjxr
ZXl3b3JkPkFudGluZW9wbGFzdGljIEFnZW50cywgSG9ybW9uYWwvYWR2ZXJzZSBlZmZlY3RzL3Ro
ZXJhcGV1dGljIHVzZTwva2V5d29yZD48a2V5d29yZD5EaWFycmhlYS9jaGVtaWNhbGx5IGluZHVj
ZWQ8L2tleXdvcmQ+PGtleXdvcmQ+RG91YmxlLUJsaW5kIE1ldGhvZDwva2V5d29yZD48a2V5d29y
ZD5GZW1hbGU8L2tleXdvcmQ+PGtleXdvcmQ+SHVtYW5zPC9rZXl3b3JkPjxrZXl3b3JkPkludGVz
dGluYWwgTmVvcGxhc21zLypkcnVnIHRoZXJhcHkvbWV0YWJvbGlzbS9wYXRob2xvZ3k8L2tleXdv
cmQ+PGtleXdvcmQ+S2Fybm9mc2t5IFBlcmZvcm1hbmNlIFN0YXR1czwva2V5d29yZD48a2V5d29y
ZD5LaS02NyBBbnRpZ2VuL21ldGFib2xpc208L2tleXdvcmQ+PGtleXdvcmQ+TGl2ZXIgTmVvcGxh
c21zL21ldGFib2xpc20vcGF0aG9sb2d5PC9rZXl3b3JkPjxrZXl3b3JkPk1hbGU8L2tleXdvcmQ+
PGtleXdvcmQ+TmV1cm9lbmRvY3JpbmUgVHVtb3JzLypkcnVnIHRoZXJhcHkvbWV0YWJvbGlzbS9w
YXRob2xvZ3k8L2tleXdvcmQ+PGtleXdvcmQ+T2N0cmVvdGlkZS9hZHZlcnNlIGVmZmVjdHMvKnRo
ZXJhcGV1dGljIHVzZTwva2V5d29yZD48a2V5d29yZD5QbGFjZWJvczwva2V5d29yZD48a2V5d29y
ZD5Qcm9nbm9zaXM8L2tleXdvcmQ+PGtleXdvcmQ+UHJvc3BlY3RpdmUgU3R1ZGllczwva2V5d29y
ZD48a2V5d29yZD5RdWFsaXR5IG9mIExpZmU8L2tleXdvcmQ+PGtleXdvcmQ+U3Vydml2YWwgQW5h
bHlzaXM8L2tleXdvcmQ+PGtleXdvcmQ+VHJlYXRtZW50IE91dGNvbWU8L2tleXdvcmQ+PC9rZXl3
b3Jkcz48ZGF0ZXM+PHllYXI+MjAwOTwveWVhcj48cHViLWRhdGVzPjxkYXRlPk9jdCAxPC9kYXRl
PjwvcHViLWRhdGVzPjwvZGF0ZXM+PGlzYm4+MDczMi0xODN4PC9pc2JuPjxhY2Nlc3Npb24tbnVt
PjE5NzA0MDU3PC9hY2Nlc3Npb24tbnVtPjx1cmxzPjwvdXJscz48ZWxlY3Ryb25pYy1yZXNvdXJj
ZS1udW0+MTAuMTIwMC9qY28uMjAwOS4yMi44NTEwPC9lbGVjdHJvbmljLXJlc291cmNlLW51bT48
cmVtb3RlLWRhdGFiYXNlLXByb3ZpZGVyPk5sbTwvcmVtb3RlLWRhdGFiYXNlLXByb3ZpZGVyPjxs
YW5ndWFnZT5lbmc8L2xhbmd1YWdlPjwvcmVjb3JkPjwvQ2l0ZT48Q2l0ZT48QXV0aG9yPkJpYW5j
aGk8L0F1dGhvcj48WWVhcj4yMDExPC9ZZWFyPjxSZWNOdW0+MjI2NDwvUmVjTnVtPjxyZWNvcmQ+
PHJlYy1udW1iZXI+MjI2NDwvcmVjLW51bWJlcj48Zm9yZWlnbi1rZXlzPjxrZXkgYXBwPSJFTiIg
ZGItaWQ9ImV0dmZzcnAwY3JkdDVxZXRwc3R4MDJzNDI5c3d6dnp3YXJwOSI+MjI2NDwva2V5Pjwv
Zm9yZWlnbi1rZXlzPjxyZWYtdHlwZSBuYW1lPSJKb3VybmFsIEFydGljbGUiPjE3PC9yZWYtdHlw
ZT48Y29udHJpYnV0b3JzPjxhdXRob3JzPjxhdXRob3I+QmlhbmNoaSwgQS48L2F1dGhvcj48YXV0
aG9yPkRlIE1hcmluaXMsIEwuPC9hdXRob3I+PGF1dGhvcj5GdXNjbywgQS48L2F1dGhvcj48YXV0
aG9yPkx1Z2xpLCBGLjwvYXV0aG9yPjxhdXRob3I+VGFydGFnbGlvbmUsIEwuPC9hdXRob3I+PGF1
dGhvcj5NaWxhcmRpLCBELjwvYXV0aG9yPjxhdXRob3I+TW9ybWFuZG8sIE0uPC9hdXRob3I+PGF1
dGhvcj5MYXNzYW5kcm8sIEEuIFAuPC9hdXRob3I+PGF1dGhvcj5QYXJhZ2xpb2xhLCBSLjwvYXV0
aG9yPjxhdXRob3I+Um90YSwgQy4gQS48L2F1dGhvcj48YXV0aG9yPkRlbGxhIENhc2EsIFMuPC9h
dXRob3I+PGF1dGhvcj5Db3JzZWxsbywgUy4gTS48L2F1dGhvcj48YXV0aG9yPkJyaXppLCBNLiBH
LjwvYXV0aG9yPjxhdXRob3I+UG9udGVjb3J2aSwgQS48L2F1dGhvcj48L2F1dGhvcnM+PC9jb250
cmlidXRvcnM+PGF1dGgtYWRkcmVzcz5EZXBhcnRtZW50IG9mIEVuZG9jcmlub2xvZ3ksIENhdGhv
bGljIFVuaXZlcnNpdHksIFBvbGljbGluaWNvIFVuaXZlcnNpdGFyaW8gQS4gR2VtZWxsaSwgUm9t
ZSwgSXRhbHkuIGFiaWFuY2hpNjlAeWFob28uaXQ8L2F1dGgtYWRkcmVzcz48dGl0bGVzPjx0aXRs
ZT5UaGUgdHJlYXRtZW50IG9mIG5ldXJvZW5kb2NyaW5lIHR1bW9ycyB3aXRoIGxvbmctYWN0aW5n
IHNvbWF0b3N0YXRpbiBhbmFsb2dzOiBhIHNpbmdsZSBjZW50ZXIgZXhwZXJpZW5jZSB3aXRoIGxh
bnJlb3RpZGUgYXV0b2dlbDwvdGl0bGU+PHNlY29uZGFyeS10aXRsZT5KIEVuZG9jcmlub2wgSW52
ZXN0PC9zZWNvbmRhcnktdGl0bGU+PGFsdC10aXRsZT5Kb3VybmFsIG9mIGVuZG9jcmlub2xvZ2lj
YWwgaW52ZXN0aWdhdGlvbjwvYWx0LXRpdGxlPjwvdGl0bGVzPjxwZXJpb2RpY2FsPjxmdWxsLXRp
dGxlPkogRW5kb2NyaW5vbCBJbnZlc3Q8L2Z1bGwtdGl0bGU+PGFiYnItMT5Kb3VybmFsIG9mIGVu
ZG9jcmlub2xvZ2ljYWwgaW52ZXN0aWdhdGlvbjwvYWJici0xPjwvcGVyaW9kaWNhbD48YWx0LXBl
cmlvZGljYWw+PGZ1bGwtdGl0bGU+SiBFbmRvY3Jpbm9sIEludmVzdDwvZnVsbC10aXRsZT48YWJi
ci0xPkpvdXJuYWwgb2YgZW5kb2NyaW5vbG9naWNhbCBpbnZlc3RpZ2F0aW9uPC9hYmJyLTE+PC9h
bHQtcGVyaW9kaWNhbD48cGFnZXM+NjkyLTc8L3BhZ2VzPjx2b2x1bWU+MzQ8L3ZvbHVtZT48bnVt
YmVyPjk8L251bWJlcj48ZWRpdGlvbj4yMDExLzExLzEwPC9lZGl0aW9uPjxrZXl3b3Jkcz48a2V5
d29yZD5BZHVsdDwva2V5d29yZD48a2V5d29yZD5BZ2VkPC9rZXl3b3JkPjxrZXl3b3JkPkFnZWQs
IDgwIGFuZCBvdmVyPC9rZXl3b3JkPjxrZXl3b3JkPkFudGluZW9wbGFzdGljIEFnZW50cy9hZG1p
bmlzdHJhdGlvbiAmYW1wOyBkb3NhZ2UvKnRoZXJhcGV1dGljIHVzZTwva2V5d29yZD48a2V5d29y
ZD5CaW9tYXJrZXJzLCBUdW1vci9tZXRhYm9saXNtPC9rZXl3b3JkPjxrZXl3b3JkPkRlbGF5ZWQt
QWN0aW9uIFByZXBhcmF0aW9ucy90aGVyYXBldXRpYyB1c2U8L2tleXdvcmQ+PGtleXdvcmQ+RmVt
YWxlPC9rZXl3b3JkPjxrZXl3b3JkPkdlbHMvKnRoZXJhcGV1dGljIHVzZTwva2V5d29yZD48a2V5
d29yZD5IdW1hbnM8L2tleXdvcmQ+PGtleXdvcmQ+SW5qZWN0aW9ucywgU3ViY3V0YW5lb3VzPC9r
ZXl3b3JkPjxrZXl3b3JkPk1hbGU8L2tleXdvcmQ+PGtleXdvcmQ+TWlkZGxlIEFnZWQ8L2tleXdv
cmQ+PGtleXdvcmQ+TmVvcGxhc20gTWV0YXN0YXNpcy9wYXRob2xvZ3k8L2tleXdvcmQ+PGtleXdv
cmQ+TmV1cm9lbmRvY3JpbmUgVHVtb3JzLypkcnVnIHRoZXJhcHkvcGF0aG9sb2d5PC9rZXl3b3Jk
PjxrZXl3b3JkPlBlcHRpZGVzLCBDeWNsaWMvYWRtaW5pc3RyYXRpb24gJmFtcDsgZG9zYWdlLyp0
aGVyYXBldXRpYyB1c2U8L2tleXdvcmQ+PGtleXdvcmQ+UmV0cm9zcGVjdGl2ZSBTdHVkaWVzPC9r
ZXl3b3JkPjxrZXl3b3JkPlNvbWF0b3N0YXRpbi9hZG1pbmlzdHJhdGlvbiAmYW1wOyBkb3NhZ2Uv
KmFuYWxvZ3MgJmFtcDsgZGVyaXZhdGl2ZXMvKnRoZXJhcGV1dGljIHVzZTwva2V5d29yZD48a2V5
d29yZD5UcmVhdG1lbnQgT3V0Y29tZTwva2V5d29yZD48L2tleXdvcmRzPjxkYXRlcz48eWVhcj4y
MDExPC95ZWFyPjxwdWItZGF0ZXM+PGRhdGU+T2N0PC9kYXRlPjwvcHViLWRhdGVzPjwvZGF0ZXM+
PGlzYm4+MDM5MS00MDk3PC9pc2JuPjxhY2Nlc3Npb24tbnVtPjIyMDY3MzA3PC9hY2Nlc3Npb24t
bnVtPjx1cmxzPjwvdXJscz48ZWxlY3Ryb25pYy1yZXNvdXJjZS1udW0+MTAuMzI3NS84MDU4PC9l
bGVjdHJvbmljLXJlc291cmNlLW51bT48cmVtb3RlLWRhdGFiYXNlLXByb3ZpZGVyPk5sbTwvcmVt
b3RlLWRhdGFiYXNlLXByb3ZpZGVyPjxsYW5ndWFnZT5lbmc8L2xhbmd1YWdlPjwvcmVjb3JkPjwv
Q2l0ZT48Q2l0ZT48QXV0aG9yPkN1bGxlcjwvQXV0aG9yPjxZZWFyPjIwMTE8L1llYXI+PFJlY051
bT4yMjY1PC9SZWNOdW0+PHJlY29yZD48cmVjLW51bWJlcj4yMjY1PC9yZWMtbnVtYmVyPjxmb3Jl
aWduLWtleXM+PGtleSBhcHA9IkVOIiBkYi1pZD0iZXR2ZnNycDBjcmR0NXFldHBzdHgwMnM0Mjlz
d3p2endhcnA5Ij4yMjY1PC9rZXk+PC9mb3JlaWduLWtleXM+PHJlZi10eXBlIG5hbWU9IkpvdXJu
YWwgQXJ0aWNsZSI+MTc8L3JlZi10eXBlPjxjb250cmlidXRvcnM+PGF1dGhvcnM+PGF1dGhvcj5D
dWxsZXIsIE0uIEQuPC9hdXRob3I+PGF1dGhvcj5PYmVyZywgSy48L2F1dGhvcj48YXV0aG9yPkFy
bm9sZCwgUi48L2F1dGhvcj48YXV0aG9yPktyZW5uaW5nLCBFLiBQLjwvYXV0aG9yPjxhdXRob3I+
U2V2aWxsYSwgSS48L2F1dGhvcj48YXV0aG9yPkRpYXosIEouIEEuPC9hdXRob3I+PC9hdXRob3Jz
PjwvY29udHJpYnV0b3JzPjxhdXRoLWFkZHJlc3M+RW5kb2NyaW5vbG9neSBSZXNlYXJjaCwgSVBT
RU4sIDI3IE1hcGxlIFN0cmVldCwgTWlsZm9yZCwgTUEgMDE3NTcsIFVTQS4gbWljaGFlbC5jdWxs
ZXJAaXBzZW4uY29tPC9hdXRoLWFkZHJlc3M+PHRpdGxlcz48dGl0bGU+U29tYXRvc3RhdGluIGFu
YWxvZ3MgZm9yIHRoZSB0cmVhdG1lbnQgb2YgbmV1cm9lbmRvY3JpbmUgdHVtb3JzPC90aXRsZT48
c2Vjb25kYXJ5LXRpdGxlPkNhbmNlciBNZXRhc3Rhc2lzIFJldjwvc2Vjb25kYXJ5LXRpdGxlPjxh
bHQtdGl0bGU+Q2FuY2VyIG1ldGFzdGFzaXMgcmV2aWV3czwvYWx0LXRpdGxlPjwvdGl0bGVzPjxw
ZXJpb2RpY2FsPjxmdWxsLXRpdGxlPkNhbmNlciBNZXRhc3Rhc2lzIFJldjwvZnVsbC10aXRsZT48
YWJici0xPkNhbmNlciBtZXRhc3Rhc2lzIHJldmlld3M8L2FiYnItMT48L3BlcmlvZGljYWw+PGFs
dC1wZXJpb2RpY2FsPjxmdWxsLXRpdGxlPkNhbmNlciBNZXRhc3Rhc2lzIFJldjwvZnVsbC10aXRs
ZT48YWJici0xPkNhbmNlciBtZXRhc3Rhc2lzIHJldmlld3M8L2FiYnItMT48L2FsdC1wZXJpb2Rp
Y2FsPjxwYWdlcz45LTE3PC9wYWdlcz48dm9sdW1lPjMwIFN1cHBsIDE8L3ZvbHVtZT48ZWRpdGlv
bj4yMDExLzAzLzA0PC9lZGl0aW9uPjxrZXl3b3Jkcz48a2V5d29yZD5BbnRpbmVvcGxhc3RpYyBB
Z2VudHMvdGhlcmFwZXV0aWMgdXNlPC9rZXl3b3JkPjxrZXl3b3JkPkRvcGFtaW5lL21ldGFib2xp
c20vdGhlcmFwZXV0aWMgdXNlPC9rZXl3b3JkPjxrZXl3b3JkPkhvcm1vbmVzLyp0aGVyYXBldXRp
YyB1c2U8L2tleXdvcmQ+PGtleXdvcmQ+SHVtYW5zPC9rZXl3b3JkPjxrZXl3b3JkPk5ldXJvZW5k
b2NyaW5lIFR1bW9ycy8qZHJ1ZyB0aGVyYXB5L3JhZGlvdGhlcmFweTwva2V5d29yZD48a2V5d29y
ZD5SYWRpb3BoYXJtYWNldXRpY2Fscy90aGVyYXBldXRpYyB1c2U8L2tleXdvcmQ+PGtleXdvcmQ+
UmVjZXB0b3JzLCBQZXB0aWRlL21ldGFib2xpc208L2tleXdvcmQ+PGtleXdvcmQ+U29tYXRvc3Rh
dGluLyphbmFsb2dzICZhbXA7IGRlcml2YXRpdmVzLyp0aGVyYXBldXRpYyB1c2U8L2tleXdvcmQ+
PC9rZXl3b3Jkcz48ZGF0ZXM+PHllYXI+MjAxMTwveWVhcj48cHViLWRhdGVzPjxkYXRlPk1hcjwv
ZGF0ZT48L3B1Yi1kYXRlcz48L2RhdGVzPjxpc2JuPjAxNjctNzY1OTwvaXNibj48YWNjZXNzaW9u
LW51bT4yMTM2OTg3ODwvYWNjZXNzaW9uLW51bT48dXJscz48L3VybHM+PGVsZWN0cm9uaWMtcmVz
b3VyY2UtbnVtPjEwLjEwMDcvczEwNTU1LTAxMS05MjkzLTA8L2VsZWN0cm9uaWMtcmVzb3VyY2Ut
bnVtPjxyZW1vdGUtZGF0YWJhc2UtcHJvdmlkZXI+TmxtPC9yZW1vdGUtZGF0YWJhc2UtcHJvdmlk
ZXI+PGxhbmd1YWdlPmVuZzwvbGFuZ3VhZ2U+PC9yZWNvcmQ+PC9DaXRlPjwvRW5kTm90ZT5=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PEVuZE5vdGU+PENpdGU+PEF1dGhvcj5SaW5rZTwvQXV0aG9yPjxZZWFyPjIwMDk8L1llYXI+PFJl
Y051bT4yMjYzPC9SZWNOdW0+PERpc3BsYXlUZXh0PjxzdHlsZSBmYWNlPSJzdXBlcnNjcmlwdCI+
WzMzLTM1XTwvc3R5bGU+PC9EaXNwbGF5VGV4dD48cmVjb3JkPjxyZWMtbnVtYmVyPjIyNjM8L3Jl
Yy1udW1iZXI+PGZvcmVpZ24ta2V5cz48a2V5IGFwcD0iRU4iIGRiLWlkPSJldHZmc3JwMGNyZHQ1
cWV0cHN0eDAyczQyOXN3enZ6d2FycDkiPjIyNjM8L2tleT48L2ZvcmVpZ24ta2V5cz48cmVmLXR5
cGUgbmFtZT0iSm91cm5hbCBBcnRpY2xlIj4xNzwvcmVmLXR5cGU+PGNvbnRyaWJ1dG9ycz48YXV0
aG9ycz48YXV0aG9yPlJpbmtlLCBBLjwvYXV0aG9yPjxhdXRob3I+TXVsbGVyLCBILiBILjwvYXV0
aG9yPjxhdXRob3I+U2NoYWRlLUJyaXR0aW5nZXIsIEMuPC9hdXRob3I+PGF1dGhvcj5LbG9zZSwg
Sy4gSi48L2F1dGhvcj48YXV0aG9yPkJhcnRoLCBQLjwvYXV0aG9yPjxhdXRob3I+V2llZCwgTS48
L2F1dGhvcj48YXV0aG9yPk1heWVyLCBDLjwvYXV0aG9yPjxhdXRob3I+QW1pbm9zc2FkYXRpLCBC
LjwvYXV0aG9yPjxhdXRob3I+UGFwZSwgVS4gRi48L2F1dGhvcj48YXV0aG9yPkJsYWtlciwgTS48
L2F1dGhvcj48YXV0aG9yPkhhcmRlciwgSi48L2F1dGhvcj48YXV0aG9yPkFybm9sZCwgQy48L2F1
dGhvcj48YXV0aG9yPkdyZXNzLCBULjwvYXV0aG9yPjxhdXRob3I+QXJub2xkLCBSLjwvYXV0aG9y
PjwvYXV0aG9ycz48L2NvbnRyaWJ1dG9ycz48YXV0aC1hZGRyZXNzPkRlcGFydG1lbnQgb2YgSW50
ZXJuYWwgTWVkaWNpbmUsIERpdmlzaW9uIG9mIEdhc3Ryb2VudGVyb2xvZ3kgYW5kIEVuZG9jcmlu
b2xvZ3ksIEluc3RpdHV0ZSBvZiBNZWRpY2FsIEJpb21ldHJ5IGFuZCBFcGlkZW1pb2xvZ3ksIFBo
aWxpcHBzIFVuaXZlcnNpdHksIE1hcmJ1cmcsIEdlcm1hbnkuPC9hdXRoLWFkZHJlc3M+PHRpdGxl
cz48dGl0bGU+UGxhY2Viby1jb250cm9sbGVkLCBkb3VibGUtYmxpbmQsIHByb3NwZWN0aXZlLCBy
YW5kb21pemVkIHN0dWR5IG9uIHRoZSBlZmZlY3Qgb2Ygb2N0cmVvdGlkZSBMQVIgaW4gdGhlIGNv
bnRyb2wgb2YgdHVtb3IgZ3Jvd3RoIGluIHBhdGllbnRzIHdpdGggbWV0YXN0YXRpYyBuZXVyb2Vu
ZG9jcmluZSBtaWRndXQgdHVtb3JzOiBhIHJlcG9ydCBmcm9tIHRoZSBQUk9NSUQgU3R1ZHkgR3Jv
dXA8L3RpdGxlPjxzZWNvbmRhcnktdGl0bGU+SiBDbGluIE9uY29sPC9zZWNvbmRhcnktdGl0bGU+
PGFsdC10aXRsZT5Kb3VybmFsIG9mIGNsaW5pY2FsIG9uY29sb2d5IDogb2ZmaWNpYWwgam91cm5h
bCBvZiB0aGUgQW1lcmljYW4gU29jaWV0eSBvZiBDbGluaWNhbCBPbmNvbG9neTwvYWx0LXRpdGxl
PjwvdGl0bGVzPjxwZXJpb2RpY2FsPjxmdWxsLXRpdGxlPkogQ2xpbiBPbmNvbDwvZnVsbC10aXRs
ZT48YWJici0xPkpvdXJuYWwgb2YgY2xpbmljYWwgb25jb2xvZ3kgOiBvZmZpY2lhbCBqb3VybmFs
IG9mIHRoZSBBbWVyaWNhbiBTb2NpZXR5IG9mIENsaW5pY2FsIE9uY29sb2d5PC9hYmJyLTE+PC9w
ZXJpb2RpY2FsPjxhbHQtcGVyaW9kaWNhbD48ZnVsbC10aXRsZT5KIENsaW4gT25jb2w8L2Z1bGwt
dGl0bGU+PGFiYnItMT5Kb3VybmFsIG9mIGNsaW5pY2FsIG9uY29sb2d5IDogb2ZmaWNpYWwgam91
cm5hbCBvZiB0aGUgQW1lcmljYW4gU29jaWV0eSBvZiBDbGluaWNhbCBPbmNvbG9neTwvYWJici0x
PjwvYWx0LXBlcmlvZGljYWw+PHBhZ2VzPjQ2NTYtNjM8L3BhZ2VzPjx2b2x1bWU+Mjc8L3ZvbHVt
ZT48bnVtYmVyPjI4PC9udW1iZXI+PGVkaXRpb24+MjAwOS8wOC8yNjwvZWRpdGlvbj48a2V5d29y
ZHM+PGtleXdvcmQ+QWJkb21pbmFsIFBhaW4vY2hlbWljYWxseSBpbmR1Y2VkPC9rZXl3b3JkPjxr
ZXl3b3JkPkFudGluZW9wbGFzdGljIEFnZW50cywgSG9ybW9uYWwvYWR2ZXJzZSBlZmZlY3RzL3Ro
ZXJhcGV1dGljIHVzZTwva2V5d29yZD48a2V5d29yZD5EaWFycmhlYS9jaGVtaWNhbGx5IGluZHVj
ZWQ8L2tleXdvcmQ+PGtleXdvcmQ+RG91YmxlLUJsaW5kIE1ldGhvZDwva2V5d29yZD48a2V5d29y
ZD5GZW1hbGU8L2tleXdvcmQ+PGtleXdvcmQ+SHVtYW5zPC9rZXl3b3JkPjxrZXl3b3JkPkludGVz
dGluYWwgTmVvcGxhc21zLypkcnVnIHRoZXJhcHkvbWV0YWJvbGlzbS9wYXRob2xvZ3k8L2tleXdv
cmQ+PGtleXdvcmQ+S2Fybm9mc2t5IFBlcmZvcm1hbmNlIFN0YXR1czwva2V5d29yZD48a2V5d29y
ZD5LaS02NyBBbnRpZ2VuL21ldGFib2xpc208L2tleXdvcmQ+PGtleXdvcmQ+TGl2ZXIgTmVvcGxh
c21zL21ldGFib2xpc20vcGF0aG9sb2d5PC9rZXl3b3JkPjxrZXl3b3JkPk1hbGU8L2tleXdvcmQ+
PGtleXdvcmQ+TmV1cm9lbmRvY3JpbmUgVHVtb3JzLypkcnVnIHRoZXJhcHkvbWV0YWJvbGlzbS9w
YXRob2xvZ3k8L2tleXdvcmQ+PGtleXdvcmQ+T2N0cmVvdGlkZS9hZHZlcnNlIGVmZmVjdHMvKnRo
ZXJhcGV1dGljIHVzZTwva2V5d29yZD48a2V5d29yZD5QbGFjZWJvczwva2V5d29yZD48a2V5d29y
ZD5Qcm9nbm9zaXM8L2tleXdvcmQ+PGtleXdvcmQ+UHJvc3BlY3RpdmUgU3R1ZGllczwva2V5d29y
ZD48a2V5d29yZD5RdWFsaXR5IG9mIExpZmU8L2tleXdvcmQ+PGtleXdvcmQ+U3Vydml2YWwgQW5h
bHlzaXM8L2tleXdvcmQ+PGtleXdvcmQ+VHJlYXRtZW50IE91dGNvbWU8L2tleXdvcmQ+PC9rZXl3
b3Jkcz48ZGF0ZXM+PHllYXI+MjAwOTwveWVhcj48cHViLWRhdGVzPjxkYXRlPk9jdCAxPC9kYXRl
PjwvcHViLWRhdGVzPjwvZGF0ZXM+PGlzYm4+MDczMi0xODN4PC9pc2JuPjxhY2Nlc3Npb24tbnVt
PjE5NzA0MDU3PC9hY2Nlc3Npb24tbnVtPjx1cmxzPjwvdXJscz48ZWxlY3Ryb25pYy1yZXNvdXJj
ZS1udW0+MTAuMTIwMC9qY28uMjAwOS4yMi44NTEwPC9lbGVjdHJvbmljLXJlc291cmNlLW51bT48
cmVtb3RlLWRhdGFiYXNlLXByb3ZpZGVyPk5sbTwvcmVtb3RlLWRhdGFiYXNlLXByb3ZpZGVyPjxs
YW5ndWFnZT5lbmc8L2xhbmd1YWdlPjwvcmVjb3JkPjwvQ2l0ZT48Q2l0ZT48QXV0aG9yPkJpYW5j
aGk8L0F1dGhvcj48WWVhcj4yMDExPC9ZZWFyPjxSZWNOdW0+MjI2NDwvUmVjTnVtPjxyZWNvcmQ+
PHJlYy1udW1iZXI+MjI2NDwvcmVjLW51bWJlcj48Zm9yZWlnbi1rZXlzPjxrZXkgYXBwPSJFTiIg
ZGItaWQ9ImV0dmZzcnAwY3JkdDVxZXRwc3R4MDJzNDI5c3d6dnp3YXJwOSI+MjI2NDwva2V5Pjwv
Zm9yZWlnbi1rZXlzPjxyZWYtdHlwZSBuYW1lPSJKb3VybmFsIEFydGljbGUiPjE3PC9yZWYtdHlw
ZT48Y29udHJpYnV0b3JzPjxhdXRob3JzPjxhdXRob3I+QmlhbmNoaSwgQS48L2F1dGhvcj48YXV0
aG9yPkRlIE1hcmluaXMsIEwuPC9hdXRob3I+PGF1dGhvcj5GdXNjbywgQS48L2F1dGhvcj48YXV0
aG9yPkx1Z2xpLCBGLjwvYXV0aG9yPjxhdXRob3I+VGFydGFnbGlvbmUsIEwuPC9hdXRob3I+PGF1
dGhvcj5NaWxhcmRpLCBELjwvYXV0aG9yPjxhdXRob3I+TW9ybWFuZG8sIE0uPC9hdXRob3I+PGF1
dGhvcj5MYXNzYW5kcm8sIEEuIFAuPC9hdXRob3I+PGF1dGhvcj5QYXJhZ2xpb2xhLCBSLjwvYXV0
aG9yPjxhdXRob3I+Um90YSwgQy4gQS48L2F1dGhvcj48YXV0aG9yPkRlbGxhIENhc2EsIFMuPC9h
dXRob3I+PGF1dGhvcj5Db3JzZWxsbywgUy4gTS48L2F1dGhvcj48YXV0aG9yPkJyaXppLCBNLiBH
LjwvYXV0aG9yPjxhdXRob3I+UG9udGVjb3J2aSwgQS48L2F1dGhvcj48L2F1dGhvcnM+PC9jb250
cmlidXRvcnM+PGF1dGgtYWRkcmVzcz5EZXBhcnRtZW50IG9mIEVuZG9jcmlub2xvZ3ksIENhdGhv
bGljIFVuaXZlcnNpdHksIFBvbGljbGluaWNvIFVuaXZlcnNpdGFyaW8gQS4gR2VtZWxsaSwgUm9t
ZSwgSXRhbHkuIGFiaWFuY2hpNjlAeWFob28uaXQ8L2F1dGgtYWRkcmVzcz48dGl0bGVzPjx0aXRs
ZT5UaGUgdHJlYXRtZW50IG9mIG5ldXJvZW5kb2NyaW5lIHR1bW9ycyB3aXRoIGxvbmctYWN0aW5n
IHNvbWF0b3N0YXRpbiBhbmFsb2dzOiBhIHNpbmdsZSBjZW50ZXIgZXhwZXJpZW5jZSB3aXRoIGxh
bnJlb3RpZGUgYXV0b2dlbDwvdGl0bGU+PHNlY29uZGFyeS10aXRsZT5KIEVuZG9jcmlub2wgSW52
ZXN0PC9zZWNvbmRhcnktdGl0bGU+PGFsdC10aXRsZT5Kb3VybmFsIG9mIGVuZG9jcmlub2xvZ2lj
YWwgaW52ZXN0aWdhdGlvbjwvYWx0LXRpdGxlPjwvdGl0bGVzPjxwZXJpb2RpY2FsPjxmdWxsLXRp
dGxlPkogRW5kb2NyaW5vbCBJbnZlc3Q8L2Z1bGwtdGl0bGU+PGFiYnItMT5Kb3VybmFsIG9mIGVu
ZG9jcmlub2xvZ2ljYWwgaW52ZXN0aWdhdGlvbjwvYWJici0xPjwvcGVyaW9kaWNhbD48YWx0LXBl
cmlvZGljYWw+PGZ1bGwtdGl0bGU+SiBFbmRvY3Jpbm9sIEludmVzdDwvZnVsbC10aXRsZT48YWJi
ci0xPkpvdXJuYWwgb2YgZW5kb2NyaW5vbG9naWNhbCBpbnZlc3RpZ2F0aW9uPC9hYmJyLTE+PC9h
bHQtcGVyaW9kaWNhbD48cGFnZXM+NjkyLTc8L3BhZ2VzPjx2b2x1bWU+MzQ8L3ZvbHVtZT48bnVt
YmVyPjk8L251bWJlcj48ZWRpdGlvbj4yMDExLzExLzEwPC9lZGl0aW9uPjxrZXl3b3Jkcz48a2V5
d29yZD5BZHVsdDwva2V5d29yZD48a2V5d29yZD5BZ2VkPC9rZXl3b3JkPjxrZXl3b3JkPkFnZWQs
IDgwIGFuZCBvdmVyPC9rZXl3b3JkPjxrZXl3b3JkPkFudGluZW9wbGFzdGljIEFnZW50cy9hZG1p
bmlzdHJhdGlvbiAmYW1wOyBkb3NhZ2UvKnRoZXJhcGV1dGljIHVzZTwva2V5d29yZD48a2V5d29y
ZD5CaW9tYXJrZXJzLCBUdW1vci9tZXRhYm9saXNtPC9rZXl3b3JkPjxrZXl3b3JkPkRlbGF5ZWQt
QWN0aW9uIFByZXBhcmF0aW9ucy90aGVyYXBldXRpYyB1c2U8L2tleXdvcmQ+PGtleXdvcmQ+RmVt
YWxlPC9rZXl3b3JkPjxrZXl3b3JkPkdlbHMvKnRoZXJhcGV1dGljIHVzZTwva2V5d29yZD48a2V5
d29yZD5IdW1hbnM8L2tleXdvcmQ+PGtleXdvcmQ+SW5qZWN0aW9ucywgU3ViY3V0YW5lb3VzPC9r
ZXl3b3JkPjxrZXl3b3JkPk1hbGU8L2tleXdvcmQ+PGtleXdvcmQ+TWlkZGxlIEFnZWQ8L2tleXdv
cmQ+PGtleXdvcmQ+TmVvcGxhc20gTWV0YXN0YXNpcy9wYXRob2xvZ3k8L2tleXdvcmQ+PGtleXdv
cmQ+TmV1cm9lbmRvY3JpbmUgVHVtb3JzLypkcnVnIHRoZXJhcHkvcGF0aG9sb2d5PC9rZXl3b3Jk
PjxrZXl3b3JkPlBlcHRpZGVzLCBDeWNsaWMvYWRtaW5pc3RyYXRpb24gJmFtcDsgZG9zYWdlLyp0
aGVyYXBldXRpYyB1c2U8L2tleXdvcmQ+PGtleXdvcmQ+UmV0cm9zcGVjdGl2ZSBTdHVkaWVzPC9r
ZXl3b3JkPjxrZXl3b3JkPlNvbWF0b3N0YXRpbi9hZG1pbmlzdHJhdGlvbiAmYW1wOyBkb3NhZ2Uv
KmFuYWxvZ3MgJmFtcDsgZGVyaXZhdGl2ZXMvKnRoZXJhcGV1dGljIHVzZTwva2V5d29yZD48a2V5
d29yZD5UcmVhdG1lbnQgT3V0Y29tZTwva2V5d29yZD48L2tleXdvcmRzPjxkYXRlcz48eWVhcj4y
MDExPC95ZWFyPjxwdWItZGF0ZXM+PGRhdGU+T2N0PC9kYXRlPjwvcHViLWRhdGVzPjwvZGF0ZXM+
PGlzYm4+MDM5MS00MDk3PC9pc2JuPjxhY2Nlc3Npb24tbnVtPjIyMDY3MzA3PC9hY2Nlc3Npb24t
bnVtPjx1cmxzPjwvdXJscz48ZWxlY3Ryb25pYy1yZXNvdXJjZS1udW0+MTAuMzI3NS84MDU4PC9l
bGVjdHJvbmljLXJlc291cmNlLW51bT48cmVtb3RlLWRhdGFiYXNlLXByb3ZpZGVyPk5sbTwvcmVt
b3RlLWRhdGFiYXNlLXByb3ZpZGVyPjxsYW5ndWFnZT5lbmc8L2xhbmd1YWdlPjwvcmVjb3JkPjwv
Q2l0ZT48Q2l0ZT48QXV0aG9yPkN1bGxlcjwvQXV0aG9yPjxZZWFyPjIwMTE8L1llYXI+PFJlY051
bT4yMjY1PC9SZWNOdW0+PHJlY29yZD48cmVjLW51bWJlcj4yMjY1PC9yZWMtbnVtYmVyPjxmb3Jl
aWduLWtleXM+PGtleSBhcHA9IkVOIiBkYi1pZD0iZXR2ZnNycDBjcmR0NXFldHBzdHgwMnM0Mjlz
d3p2endhcnA5Ij4yMjY1PC9rZXk+PC9mb3JlaWduLWtleXM+PHJlZi10eXBlIG5hbWU9IkpvdXJu
YWwgQXJ0aWNsZSI+MTc8L3JlZi10eXBlPjxjb250cmlidXRvcnM+PGF1dGhvcnM+PGF1dGhvcj5D
dWxsZXIsIE0uIEQuPC9hdXRob3I+PGF1dGhvcj5PYmVyZywgSy48L2F1dGhvcj48YXV0aG9yPkFy
bm9sZCwgUi48L2F1dGhvcj48YXV0aG9yPktyZW5uaW5nLCBFLiBQLjwvYXV0aG9yPjxhdXRob3I+
U2V2aWxsYSwgSS48L2F1dGhvcj48YXV0aG9yPkRpYXosIEouIEEuPC9hdXRob3I+PC9hdXRob3Jz
PjwvY29udHJpYnV0b3JzPjxhdXRoLWFkZHJlc3M+RW5kb2NyaW5vbG9neSBSZXNlYXJjaCwgSVBT
RU4sIDI3IE1hcGxlIFN0cmVldCwgTWlsZm9yZCwgTUEgMDE3NTcsIFVTQS4gbWljaGFlbC5jdWxs
ZXJAaXBzZW4uY29tPC9hdXRoLWFkZHJlc3M+PHRpdGxlcz48dGl0bGU+U29tYXRvc3RhdGluIGFu
YWxvZ3MgZm9yIHRoZSB0cmVhdG1lbnQgb2YgbmV1cm9lbmRvY3JpbmUgdHVtb3JzPC90aXRsZT48
c2Vjb25kYXJ5LXRpdGxlPkNhbmNlciBNZXRhc3Rhc2lzIFJldjwvc2Vjb25kYXJ5LXRpdGxlPjxh
bHQtdGl0bGU+Q2FuY2VyIG1ldGFzdGFzaXMgcmV2aWV3czwvYWx0LXRpdGxlPjwvdGl0bGVzPjxw
ZXJpb2RpY2FsPjxmdWxsLXRpdGxlPkNhbmNlciBNZXRhc3Rhc2lzIFJldjwvZnVsbC10aXRsZT48
YWJici0xPkNhbmNlciBtZXRhc3Rhc2lzIHJldmlld3M8L2FiYnItMT48L3BlcmlvZGljYWw+PGFs
dC1wZXJpb2RpY2FsPjxmdWxsLXRpdGxlPkNhbmNlciBNZXRhc3Rhc2lzIFJldjwvZnVsbC10aXRs
ZT48YWJici0xPkNhbmNlciBtZXRhc3Rhc2lzIHJldmlld3M8L2FiYnItMT48L2FsdC1wZXJpb2Rp
Y2FsPjxwYWdlcz45LTE3PC9wYWdlcz48dm9sdW1lPjMwIFN1cHBsIDE8L3ZvbHVtZT48ZWRpdGlv
bj4yMDExLzAzLzA0PC9lZGl0aW9uPjxrZXl3b3Jkcz48a2V5d29yZD5BbnRpbmVvcGxhc3RpYyBB
Z2VudHMvdGhlcmFwZXV0aWMgdXNlPC9rZXl3b3JkPjxrZXl3b3JkPkRvcGFtaW5lL21ldGFib2xp
c20vdGhlcmFwZXV0aWMgdXNlPC9rZXl3b3JkPjxrZXl3b3JkPkhvcm1vbmVzLyp0aGVyYXBldXRp
YyB1c2U8L2tleXdvcmQ+PGtleXdvcmQ+SHVtYW5zPC9rZXl3b3JkPjxrZXl3b3JkPk5ldXJvZW5k
b2NyaW5lIFR1bW9ycy8qZHJ1ZyB0aGVyYXB5L3JhZGlvdGhlcmFweTwva2V5d29yZD48a2V5d29y
ZD5SYWRpb3BoYXJtYWNldXRpY2Fscy90aGVyYXBldXRpYyB1c2U8L2tleXdvcmQ+PGtleXdvcmQ+
UmVjZXB0b3JzLCBQZXB0aWRlL21ldGFib2xpc208L2tleXdvcmQ+PGtleXdvcmQ+U29tYXRvc3Rh
dGluLyphbmFsb2dzICZhbXA7IGRlcml2YXRpdmVzLyp0aGVyYXBldXRpYyB1c2U8L2tleXdvcmQ+
PC9rZXl3b3Jkcz48ZGF0ZXM+PHllYXI+MjAxMTwveWVhcj48cHViLWRhdGVzPjxkYXRlPk1hcjwv
ZGF0ZT48L3B1Yi1kYXRlcz48L2RhdGVzPjxpc2JuPjAxNjctNzY1OTwvaXNibj48YWNjZXNzaW9u
LW51bT4yMTM2OTg3ODwvYWNjZXNzaW9uLW51bT48dXJscz48L3VybHM+PGVsZWN0cm9uaWMtcmVz
b3VyY2UtbnVtPjEwLjEwMDcvczEwNTU1LTAxMS05MjkzLTA8L2VsZWN0cm9uaWMtcmVzb3VyY2Ut
bnVtPjxyZW1vdGUtZGF0YWJhc2UtcHJvdmlkZXI+TmxtPC9yZW1vdGUtZGF0YWJhc2UtcHJvdmlk
ZXI+PGxhbmd1YWdlPmVuZzwvbGFuZ3VhZ2U+PC9yZWNvcmQ+PC9DaXRlPjwvRW5kTm90ZT5=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33" w:tooltip="Rinke, 2009 #2263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33-35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416DEA" w:rsidRPr="0079509D">
        <w:rPr>
          <w:rFonts w:ascii="Book Antiqua" w:hAnsi="Book Antiqua"/>
          <w:color w:val="000000"/>
          <w:sz w:val="24"/>
          <w:szCs w:val="24"/>
        </w:rPr>
        <w:t>. T</w:t>
      </w:r>
      <w:r w:rsidR="009500E8" w:rsidRPr="0079509D">
        <w:rPr>
          <w:rFonts w:ascii="Book Antiqua" w:hAnsi="Book Antiqua"/>
          <w:color w:val="000000"/>
          <w:sz w:val="24"/>
          <w:szCs w:val="24"/>
        </w:rPr>
        <w:t>he</w:t>
      </w:r>
      <w:r w:rsidR="00496E26" w:rsidRPr="0079509D">
        <w:rPr>
          <w:rFonts w:ascii="Book Antiqua" w:hAnsi="Book Antiqua"/>
          <w:color w:val="000000"/>
          <w:sz w:val="24"/>
          <w:szCs w:val="24"/>
        </w:rPr>
        <w:t>se</w:t>
      </w:r>
      <w:r w:rsidR="009500E8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496E26" w:rsidRPr="0079509D">
        <w:rPr>
          <w:rFonts w:ascii="Book Antiqua" w:hAnsi="Book Antiqua"/>
          <w:color w:val="000000"/>
          <w:sz w:val="24"/>
          <w:szCs w:val="24"/>
        </w:rPr>
        <w:t>treatments have been found to be</w:t>
      </w:r>
      <w:r w:rsidR="009500E8" w:rsidRPr="0079509D">
        <w:rPr>
          <w:rFonts w:ascii="Book Antiqua" w:hAnsi="Book Antiqua"/>
          <w:color w:val="000000"/>
          <w:sz w:val="24"/>
          <w:szCs w:val="24"/>
        </w:rPr>
        <w:t xml:space="preserve"> well tolerated and safe, with mild adverse events and high tolerability. </w:t>
      </w:r>
      <w:r w:rsidR="007B3C72" w:rsidRPr="0079509D">
        <w:rPr>
          <w:rFonts w:ascii="Book Antiqua" w:hAnsi="Book Antiqua"/>
          <w:color w:val="000000"/>
          <w:sz w:val="24"/>
          <w:szCs w:val="24"/>
        </w:rPr>
        <w:t>And</w:t>
      </w:r>
      <w:r w:rsidR="00496E26" w:rsidRPr="0079509D">
        <w:rPr>
          <w:rFonts w:ascii="Book Antiqua" w:hAnsi="Book Antiqua"/>
          <w:color w:val="000000"/>
          <w:sz w:val="24"/>
          <w:szCs w:val="24"/>
        </w:rPr>
        <w:t>, with the availability</w:t>
      </w:r>
      <w:r w:rsidR="007B3C72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496E26" w:rsidRPr="0079509D">
        <w:rPr>
          <w:rFonts w:ascii="Book Antiqua" w:hAnsi="Book Antiqua"/>
          <w:color w:val="000000"/>
          <w:sz w:val="24"/>
          <w:szCs w:val="24"/>
        </w:rPr>
        <w:t xml:space="preserve">of long-acting somatostatin analogs, requiring </w:t>
      </w:r>
      <w:r w:rsidR="007B3C72" w:rsidRPr="0079509D">
        <w:rPr>
          <w:rFonts w:ascii="Book Antiqua" w:hAnsi="Book Antiqua"/>
          <w:color w:val="000000"/>
          <w:sz w:val="24"/>
          <w:szCs w:val="24"/>
        </w:rPr>
        <w:t>monthly injection</w:t>
      </w:r>
      <w:r w:rsidR="00496E26" w:rsidRPr="0079509D">
        <w:rPr>
          <w:rFonts w:ascii="Book Antiqua" w:hAnsi="Book Antiqua"/>
          <w:color w:val="000000"/>
          <w:sz w:val="24"/>
          <w:szCs w:val="24"/>
        </w:rPr>
        <w:t>s</w:t>
      </w:r>
      <w:r w:rsidR="00C55D04" w:rsidRPr="0079509D">
        <w:rPr>
          <w:rFonts w:ascii="Book Antiqua" w:hAnsi="Book Antiqua"/>
          <w:color w:val="000000"/>
          <w:sz w:val="24"/>
          <w:szCs w:val="24"/>
        </w:rPr>
        <w:t xml:space="preserve"> only</w:t>
      </w:r>
      <w:r w:rsidR="00496E26" w:rsidRPr="0079509D">
        <w:rPr>
          <w:rFonts w:ascii="Book Antiqua" w:hAnsi="Book Antiqua"/>
          <w:color w:val="000000"/>
          <w:sz w:val="24"/>
          <w:szCs w:val="24"/>
        </w:rPr>
        <w:t>,</w:t>
      </w:r>
      <w:r w:rsidR="007B3C72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496E26" w:rsidRPr="0079509D">
        <w:rPr>
          <w:rFonts w:ascii="Book Antiqua" w:hAnsi="Book Antiqua"/>
          <w:color w:val="000000"/>
          <w:sz w:val="24"/>
          <w:szCs w:val="24"/>
        </w:rPr>
        <w:t>they have become even more convenient</w:t>
      </w:r>
      <w:r w:rsidR="007B3C72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496E26" w:rsidRPr="0079509D">
        <w:rPr>
          <w:rFonts w:ascii="Book Antiqua" w:hAnsi="Book Antiqua"/>
          <w:color w:val="000000"/>
          <w:sz w:val="24"/>
          <w:szCs w:val="24"/>
        </w:rPr>
        <w:t>and</w:t>
      </w:r>
      <w:r w:rsidR="007B3C72" w:rsidRPr="0079509D">
        <w:rPr>
          <w:rFonts w:ascii="Book Antiqua" w:hAnsi="Book Antiqua"/>
          <w:color w:val="000000"/>
          <w:sz w:val="24"/>
          <w:szCs w:val="24"/>
        </w:rPr>
        <w:t xml:space="preserve"> more acceptable</w:t>
      </w:r>
      <w:r w:rsidR="00496E26" w:rsidRPr="0079509D">
        <w:rPr>
          <w:rFonts w:ascii="Book Antiqua" w:hAnsi="Book Antiqua"/>
          <w:color w:val="000000"/>
          <w:sz w:val="24"/>
          <w:szCs w:val="24"/>
        </w:rPr>
        <w:t xml:space="preserve"> to patients</w:t>
      </w:r>
      <w:r w:rsidR="007B3C72" w:rsidRPr="0079509D">
        <w:rPr>
          <w:rFonts w:ascii="Book Antiqua" w:hAnsi="Book Antiqua"/>
          <w:color w:val="000000"/>
          <w:sz w:val="24"/>
          <w:szCs w:val="24"/>
        </w:rPr>
        <w:t xml:space="preserve">. In our study, </w:t>
      </w:r>
      <w:r w:rsidR="00CA4386" w:rsidRPr="0079509D">
        <w:rPr>
          <w:rFonts w:ascii="Book Antiqua" w:hAnsi="Book Antiqua"/>
          <w:color w:val="000000"/>
          <w:sz w:val="24"/>
          <w:szCs w:val="24"/>
        </w:rPr>
        <w:t>one patient</w:t>
      </w:r>
      <w:r w:rsidR="00724BF5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7B3C72" w:rsidRPr="0079509D">
        <w:rPr>
          <w:rFonts w:ascii="Book Antiqua" w:hAnsi="Book Antiqua"/>
          <w:color w:val="000000"/>
          <w:sz w:val="24"/>
          <w:szCs w:val="24"/>
        </w:rPr>
        <w:t>with resected liver metastasis</w:t>
      </w:r>
      <w:r w:rsidR="00724BF5" w:rsidRPr="0079509D">
        <w:rPr>
          <w:rFonts w:ascii="Book Antiqua" w:hAnsi="Book Antiqua"/>
          <w:color w:val="000000"/>
          <w:sz w:val="24"/>
          <w:szCs w:val="24"/>
        </w:rPr>
        <w:t>,</w:t>
      </w:r>
      <w:r w:rsidR="007B3C72" w:rsidRPr="0079509D">
        <w:rPr>
          <w:rFonts w:ascii="Book Antiqua" w:hAnsi="Book Antiqua"/>
          <w:color w:val="000000"/>
          <w:sz w:val="24"/>
          <w:szCs w:val="24"/>
        </w:rPr>
        <w:t xml:space="preserve"> received </w:t>
      </w:r>
      <w:r w:rsidR="00327DBF" w:rsidRPr="0079509D">
        <w:rPr>
          <w:rFonts w:ascii="Book Antiqua" w:hAnsi="Book Antiqua"/>
          <w:color w:val="000000"/>
          <w:sz w:val="24"/>
          <w:szCs w:val="24"/>
        </w:rPr>
        <w:t xml:space="preserve">postoperative </w:t>
      </w:r>
      <w:proofErr w:type="spellStart"/>
      <w:r w:rsidR="00775CBB" w:rsidRPr="0079509D">
        <w:rPr>
          <w:rFonts w:ascii="Book Antiqua" w:hAnsi="Book Antiqua"/>
          <w:color w:val="000000"/>
          <w:sz w:val="24"/>
          <w:szCs w:val="24"/>
        </w:rPr>
        <w:t>Capecitabine</w:t>
      </w:r>
      <w:proofErr w:type="spellEnd"/>
      <w:r w:rsidR="00775CBB" w:rsidRPr="0079509D">
        <w:rPr>
          <w:rFonts w:ascii="Book Antiqua" w:hAnsi="Book Antiqua"/>
          <w:color w:val="000000"/>
          <w:sz w:val="24"/>
          <w:szCs w:val="24"/>
        </w:rPr>
        <w:t xml:space="preserve"> plus </w:t>
      </w:r>
      <w:proofErr w:type="spellStart"/>
      <w:r w:rsidR="00775CBB" w:rsidRPr="0079509D">
        <w:rPr>
          <w:rFonts w:ascii="Book Antiqua" w:hAnsi="Book Antiqua"/>
          <w:color w:val="000000"/>
          <w:sz w:val="24"/>
          <w:szCs w:val="24"/>
        </w:rPr>
        <w:t>Oxaliplatin</w:t>
      </w:r>
      <w:proofErr w:type="spellEnd"/>
      <w:r w:rsidR="00775CBB" w:rsidRPr="0079509D">
        <w:rPr>
          <w:rFonts w:ascii="Book Antiqua" w:hAnsi="Book Antiqua"/>
          <w:color w:val="000000"/>
          <w:sz w:val="24"/>
          <w:szCs w:val="24"/>
        </w:rPr>
        <w:t xml:space="preserve"> and Paclitaxel systemic chemotherapy</w:t>
      </w:r>
      <w:r w:rsidR="00327DBF" w:rsidRPr="0079509D">
        <w:rPr>
          <w:rFonts w:ascii="Book Antiqua" w:hAnsi="Book Antiqua"/>
          <w:color w:val="000000"/>
          <w:sz w:val="24"/>
          <w:szCs w:val="24"/>
        </w:rPr>
        <w:t xml:space="preserve"> systemic chemotherapy plus </w:t>
      </w:r>
      <w:r w:rsidR="00CA4386" w:rsidRPr="0079509D">
        <w:rPr>
          <w:rFonts w:ascii="Book Antiqua" w:hAnsi="Book Antiqua"/>
          <w:color w:val="000000"/>
          <w:sz w:val="24"/>
          <w:szCs w:val="24"/>
        </w:rPr>
        <w:t xml:space="preserve">2-years </w:t>
      </w:r>
      <w:r w:rsidR="00327DBF" w:rsidRPr="0079509D">
        <w:rPr>
          <w:rFonts w:ascii="Book Antiqua" w:hAnsi="Book Antiqua"/>
          <w:color w:val="000000"/>
          <w:sz w:val="24"/>
          <w:szCs w:val="24"/>
        </w:rPr>
        <w:t>octreotide LAR treatment</w:t>
      </w:r>
      <w:r w:rsidR="007830D6" w:rsidRPr="0079509D">
        <w:rPr>
          <w:rFonts w:ascii="Book Antiqua" w:hAnsi="Book Antiqua"/>
          <w:color w:val="000000"/>
          <w:sz w:val="24"/>
          <w:szCs w:val="24"/>
        </w:rPr>
        <w:t xml:space="preserve">, </w:t>
      </w:r>
      <w:r w:rsidR="00327DBF" w:rsidRPr="0079509D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775CBB" w:rsidRPr="0079509D">
        <w:rPr>
          <w:rFonts w:ascii="Book Antiqua" w:hAnsi="Book Antiqua"/>
          <w:color w:val="000000"/>
          <w:sz w:val="24"/>
          <w:szCs w:val="24"/>
        </w:rPr>
        <w:t>has</w:t>
      </w:r>
      <w:r w:rsidR="00CA4386" w:rsidRPr="0079509D">
        <w:rPr>
          <w:rFonts w:ascii="Book Antiqua" w:hAnsi="Book Antiqua"/>
          <w:color w:val="000000"/>
          <w:sz w:val="24"/>
          <w:szCs w:val="24"/>
        </w:rPr>
        <w:t xml:space="preserve"> survived for</w:t>
      </w:r>
      <w:r w:rsidR="00424023" w:rsidRPr="0079509D">
        <w:rPr>
          <w:rFonts w:ascii="Book Antiqua" w:hAnsi="Book Antiqua"/>
          <w:color w:val="000000"/>
          <w:sz w:val="24"/>
          <w:szCs w:val="24"/>
        </w:rPr>
        <w:t xml:space="preserve"> 74</w:t>
      </w:r>
      <w:r w:rsidR="00327DBF" w:rsidRPr="0079509D">
        <w:rPr>
          <w:rFonts w:ascii="Book Antiqua" w:hAnsi="Book Antiqua"/>
          <w:color w:val="000000"/>
          <w:sz w:val="24"/>
          <w:szCs w:val="24"/>
        </w:rPr>
        <w:t xml:space="preserve"> months with no recurrence</w:t>
      </w:r>
      <w:r w:rsidR="006F4713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CA4386" w:rsidRPr="0079509D">
        <w:rPr>
          <w:rFonts w:ascii="Book Antiqua" w:hAnsi="Book Antiqua"/>
          <w:color w:val="000000"/>
          <w:sz w:val="24"/>
          <w:szCs w:val="24"/>
        </w:rPr>
        <w:t>It seem</w:t>
      </w:r>
      <w:r w:rsidR="00E029F2" w:rsidRPr="0079509D">
        <w:rPr>
          <w:rFonts w:ascii="Book Antiqua" w:hAnsi="Book Antiqua"/>
          <w:color w:val="000000"/>
          <w:sz w:val="24"/>
          <w:szCs w:val="24"/>
        </w:rPr>
        <w:t>s</w:t>
      </w:r>
      <w:r w:rsidR="00CA4386" w:rsidRPr="0079509D">
        <w:rPr>
          <w:rFonts w:ascii="Book Antiqua" w:hAnsi="Book Antiqua"/>
          <w:color w:val="000000"/>
          <w:sz w:val="24"/>
          <w:szCs w:val="24"/>
        </w:rPr>
        <w:t xml:space="preserve"> octreotide LAR might be a good maintenance drug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PEVuZE5vdGU+PENpdGU+PEF1dGhvcj5MdTwvQXV0aG9yPjxZZWFyPjIwMTM8L1llYXI+PFJlY051
bT4yMjY2PC9SZWNOdW0+PERpc3BsYXlUZXh0PjxzdHlsZSBmYWNlPSJzdXBlcnNjcmlwdCI+WzM2
XTwvc3R5bGU+PC9EaXNwbGF5VGV4dD48cmVjb3JkPjxyZWMtbnVtYmVyPjIyNjY8L3JlYy1udW1i
ZXI+PGZvcmVpZ24ta2V5cz48a2V5IGFwcD0iRU4iIGRiLWlkPSJldHZmc3JwMGNyZHQ1cWV0cHN0
eDAyczQyOXN3enZ6d2FycDkiPjIyNjY8L2tleT48L2ZvcmVpZ24ta2V5cz48cmVmLXR5cGUgbmFt
ZT0iSm91cm5hbCBBcnRpY2xlIj4xNzwvcmVmLXR5cGU+PGNvbnRyaWJ1dG9ycz48YXV0aG9ycz48
YXV0aG9yPkx1LCBaLiBILjwvYXV0aG9yPjxhdXRob3I+TGksIEouPC9hdXRob3I+PGF1dGhvcj5M
dSwgTS48L2F1dGhvcj48YXV0aG9yPlpoYW5nLCBYLiBULjwvYXV0aG9yPjxhdXRob3I+TGksIEou
PC9hdXRob3I+PGF1dGhvcj5aaG91LCBKLjwvYXV0aG9yPjxhdXRob3I+V2FuZywgWC4gQy48L2F1
dGhvcj48YXV0aG9yPkdvbmcsIEouIEYuPC9hdXRob3I+PGF1dGhvcj5HYW8sIEouPC9hdXRob3I+
PGF1dGhvcj5MaSwgWS48L2F1dGhvcj48YXV0aG9yPlNoZW4sIEwuPC9hdXRob3I+PC9hdXRob3Jz
PjwvY29udHJpYnV0b3JzPjxhdXRoLWFkZHJlc3M+S2V5IExhYm9yYXRvcnkgb2YgQ2FyY2lub2dl
bmVzaXMgYW5kIFRyYW5zbGF0aW9uYWwgUmVzZWFyY2ggKE1pbmlzdHJ5IG9mIEVkdWNhdGlvbiks
IERlcGFydG1lbnQgb2YgR0kgT25jb2xvZ3ksIFBla2luZyBVbml2ZXJzaXR5IFNjaG9vbCBvZiBP
bmNvbG9neSwgQmVpamluZyBDYW5jZXIgSG9zcGl0YWwgYW5kIEluc3RpdHV0ZSwgQmVpamluZyAx
MDAxNDIsIENoaW5hLjwvYXV0aC1hZGRyZXNzPjx0aXRsZXM+PHRpdGxlPkZlYXNpYmlsaXR5IGFu
ZCBlZmZpY2FjeSBvZiBjb21iaW5lZCBjaXNwbGF0aW4gcGx1cyBpcmlub3RlY2FuIGNoZW1vdGhl
cmFweSBmb3IgZ2FzdHJvZW50ZXJvcGFuY3JlYXRpYyBuZXVyb2VuZG9jcmluZSBjYXJjaW5vbWFz
PC90aXRsZT48c2Vjb25kYXJ5LXRpdGxlPk1lZCBPbmNvbDwvc2Vjb25kYXJ5LXRpdGxlPjxhbHQt
dGl0bGU+TWVkaWNhbCBvbmNvbG9neSAoTm9ydGh3b29kLCBMb25kb24sIEVuZ2xhbmQpPC9hbHQt
dGl0bGU+PC90aXRsZXM+PHBlcmlvZGljYWw+PGZ1bGwtdGl0bGU+TWVkIE9uY29sPC9mdWxsLXRp
dGxlPjxhYmJyLTE+TWVkaWNhbCBvbmNvbG9neSAoTm9ydGh3b29kLCBMb25kb24sIEVuZ2xhbmQp
PC9hYmJyLTE+PC9wZXJpb2RpY2FsPjxhbHQtcGVyaW9kaWNhbD48ZnVsbC10aXRsZT5NZWQgT25j
b2w8L2Z1bGwtdGl0bGU+PGFiYnItMT5NZWRpY2FsIG9uY29sb2d5IChOb3J0aHdvb2QsIExvbmRv
biwgRW5nbGFuZCk8L2FiYnItMT48L2FsdC1wZXJpb2RpY2FsPjxwYWdlcz42NjQ8L3BhZ2VzPjx2
b2x1bWU+MzA8L3ZvbHVtZT48bnVtYmVyPjM8L251bWJlcj48ZWRpdGlvbj4yMDEzLzA3LzE5PC9l
ZGl0aW9uPjxrZXl3b3Jkcz48a2V5d29yZD5BZHVsdDwva2V5d29yZD48a2V5d29yZD5BZ2VkPC9r
ZXl3b3JkPjxrZXl3b3JkPkFudGluZW9wbGFzdGljIENvbWJpbmVkIENoZW1vdGhlcmFweSBQcm90
b2NvbHMvYWR2ZXJzZSBlZmZlY3RzLyp0aGVyYXBldXRpYyB1c2U8L2tleXdvcmQ+PGtleXdvcmQ+
Q2FtcHRvdGhlY2luL2FkbWluaXN0cmF0aW9uICZhbXA7IGRvc2FnZS9hZHZlcnNlIGVmZmVjdHMv
YW5hbG9ncyAmYW1wOyBkZXJpdmF0aXZlczwva2V5d29yZD48a2V5d29yZD5DYXJjaW5vbWEsIE5l
dXJvZW5kb2NyaW5lLypkcnVnIHRoZXJhcHkvbW9ydGFsaXR5PC9rZXl3b3JkPjxrZXl3b3JkPkNp
c3BsYXRpbi9hZG1pbmlzdHJhdGlvbiAmYW1wOyBkb3NhZ2UvYWR2ZXJzZSBlZmZlY3RzPC9rZXl3
b3JkPjxrZXl3b3JkPkRpc2Vhc2UgUHJvZ3Jlc3Npb248L2tleXdvcmQ+PGtleXdvcmQ+RGlzZWFz
ZS1GcmVlIFN1cnZpdmFsPC9rZXl3b3JkPjxrZXl3b3JkPkZlbWFsZTwva2V5d29yZD48a2V5d29y
ZD5IdW1hbnM8L2tleXdvcmQ+PGtleXdvcmQ+TWFsZTwva2V5d29yZD48a2V5d29yZD5NaWRkbGUg
QWdlZDwva2V5d29yZD48L2tleXdvcmRzPjxkYXRlcz48eWVhcj4yMDEzPC95ZWFyPjwvZGF0ZXM+
PGlzYm4+MTM1Ny0wNTYwPC9pc2JuPjxhY2Nlc3Npb24tbnVtPjIzODY0MjUxPC9hY2Nlc3Npb24t
bnVtPjx1cmxzPjwvdXJscz48ZWxlY3Ryb25pYy1yZXNvdXJjZS1udW0+MTAuMTAwNy9zMTIwMzIt
MDEzLTA2NjQteTwvZWxlY3Ryb25pYy1yZXNvdXJjZS1udW0+PHJlbW90ZS1kYXRhYmFzZS1wcm92
aWRlcj5ObG08L3JlbW90ZS1kYXRhYmFzZS1wcm92aWRlcj48bGFuZ3VhZ2U+ZW5nPC9sYW5ndWFn
ZT48L3JlY29yZD48L0NpdGU+PC9FbmROb3RlPgB=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PEVuZE5vdGU+PENpdGU+PEF1dGhvcj5MdTwvQXV0aG9yPjxZZWFyPjIwMTM8L1llYXI+PFJlY051
bT4yMjY2PC9SZWNOdW0+PERpc3BsYXlUZXh0PjxzdHlsZSBmYWNlPSJzdXBlcnNjcmlwdCI+WzM2
XTwvc3R5bGU+PC9EaXNwbGF5VGV4dD48cmVjb3JkPjxyZWMtbnVtYmVyPjIyNjY8L3JlYy1udW1i
ZXI+PGZvcmVpZ24ta2V5cz48a2V5IGFwcD0iRU4iIGRiLWlkPSJldHZmc3JwMGNyZHQ1cWV0cHN0
eDAyczQyOXN3enZ6d2FycDkiPjIyNjY8L2tleT48L2ZvcmVpZ24ta2V5cz48cmVmLXR5cGUgbmFt
ZT0iSm91cm5hbCBBcnRpY2xlIj4xNzwvcmVmLXR5cGU+PGNvbnRyaWJ1dG9ycz48YXV0aG9ycz48
YXV0aG9yPkx1LCBaLiBILjwvYXV0aG9yPjxhdXRob3I+TGksIEouPC9hdXRob3I+PGF1dGhvcj5M
dSwgTS48L2F1dGhvcj48YXV0aG9yPlpoYW5nLCBYLiBULjwvYXV0aG9yPjxhdXRob3I+TGksIEou
PC9hdXRob3I+PGF1dGhvcj5aaG91LCBKLjwvYXV0aG9yPjxhdXRob3I+V2FuZywgWC4gQy48L2F1
dGhvcj48YXV0aG9yPkdvbmcsIEouIEYuPC9hdXRob3I+PGF1dGhvcj5HYW8sIEouPC9hdXRob3I+
PGF1dGhvcj5MaSwgWS48L2F1dGhvcj48YXV0aG9yPlNoZW4sIEwuPC9hdXRob3I+PC9hdXRob3Jz
PjwvY29udHJpYnV0b3JzPjxhdXRoLWFkZHJlc3M+S2V5IExhYm9yYXRvcnkgb2YgQ2FyY2lub2dl
bmVzaXMgYW5kIFRyYW5zbGF0aW9uYWwgUmVzZWFyY2ggKE1pbmlzdHJ5IG9mIEVkdWNhdGlvbiks
IERlcGFydG1lbnQgb2YgR0kgT25jb2xvZ3ksIFBla2luZyBVbml2ZXJzaXR5IFNjaG9vbCBvZiBP
bmNvbG9neSwgQmVpamluZyBDYW5jZXIgSG9zcGl0YWwgYW5kIEluc3RpdHV0ZSwgQmVpamluZyAx
MDAxNDIsIENoaW5hLjwvYXV0aC1hZGRyZXNzPjx0aXRsZXM+PHRpdGxlPkZlYXNpYmlsaXR5IGFu
ZCBlZmZpY2FjeSBvZiBjb21iaW5lZCBjaXNwbGF0aW4gcGx1cyBpcmlub3RlY2FuIGNoZW1vdGhl
cmFweSBmb3IgZ2FzdHJvZW50ZXJvcGFuY3JlYXRpYyBuZXVyb2VuZG9jcmluZSBjYXJjaW5vbWFz
PC90aXRsZT48c2Vjb25kYXJ5LXRpdGxlPk1lZCBPbmNvbDwvc2Vjb25kYXJ5LXRpdGxlPjxhbHQt
dGl0bGU+TWVkaWNhbCBvbmNvbG9neSAoTm9ydGh3b29kLCBMb25kb24sIEVuZ2xhbmQpPC9hbHQt
dGl0bGU+PC90aXRsZXM+PHBlcmlvZGljYWw+PGZ1bGwtdGl0bGU+TWVkIE9uY29sPC9mdWxsLXRp
dGxlPjxhYmJyLTE+TWVkaWNhbCBvbmNvbG9neSAoTm9ydGh3b29kLCBMb25kb24sIEVuZ2xhbmQp
PC9hYmJyLTE+PC9wZXJpb2RpY2FsPjxhbHQtcGVyaW9kaWNhbD48ZnVsbC10aXRsZT5NZWQgT25j
b2w8L2Z1bGwtdGl0bGU+PGFiYnItMT5NZWRpY2FsIG9uY29sb2d5IChOb3J0aHdvb2QsIExvbmRv
biwgRW5nbGFuZCk8L2FiYnItMT48L2FsdC1wZXJpb2RpY2FsPjxwYWdlcz42NjQ8L3BhZ2VzPjx2
b2x1bWU+MzA8L3ZvbHVtZT48bnVtYmVyPjM8L251bWJlcj48ZWRpdGlvbj4yMDEzLzA3LzE5PC9l
ZGl0aW9uPjxrZXl3b3Jkcz48a2V5d29yZD5BZHVsdDwva2V5d29yZD48a2V5d29yZD5BZ2VkPC9r
ZXl3b3JkPjxrZXl3b3JkPkFudGluZW9wbGFzdGljIENvbWJpbmVkIENoZW1vdGhlcmFweSBQcm90
b2NvbHMvYWR2ZXJzZSBlZmZlY3RzLyp0aGVyYXBldXRpYyB1c2U8L2tleXdvcmQ+PGtleXdvcmQ+
Q2FtcHRvdGhlY2luL2FkbWluaXN0cmF0aW9uICZhbXA7IGRvc2FnZS9hZHZlcnNlIGVmZmVjdHMv
YW5hbG9ncyAmYW1wOyBkZXJpdmF0aXZlczwva2V5d29yZD48a2V5d29yZD5DYXJjaW5vbWEsIE5l
dXJvZW5kb2NyaW5lLypkcnVnIHRoZXJhcHkvbW9ydGFsaXR5PC9rZXl3b3JkPjxrZXl3b3JkPkNp
c3BsYXRpbi9hZG1pbmlzdHJhdGlvbiAmYW1wOyBkb3NhZ2UvYWR2ZXJzZSBlZmZlY3RzPC9rZXl3
b3JkPjxrZXl3b3JkPkRpc2Vhc2UgUHJvZ3Jlc3Npb248L2tleXdvcmQ+PGtleXdvcmQ+RGlzZWFz
ZS1GcmVlIFN1cnZpdmFsPC9rZXl3b3JkPjxrZXl3b3JkPkZlbWFsZTwva2V5d29yZD48a2V5d29y
ZD5IdW1hbnM8L2tleXdvcmQ+PGtleXdvcmQ+TWFsZTwva2V5d29yZD48a2V5d29yZD5NaWRkbGUg
QWdlZDwva2V5d29yZD48L2tleXdvcmRzPjxkYXRlcz48eWVhcj4yMDEzPC95ZWFyPjwvZGF0ZXM+
PGlzYm4+MTM1Ny0wNTYwPC9pc2JuPjxhY2Nlc3Npb24tbnVtPjIzODY0MjUxPC9hY2Nlc3Npb24t
bnVtPjx1cmxzPjwvdXJscz48ZWxlY3Ryb25pYy1yZXNvdXJjZS1udW0+MTAuMTAwNy9zMTIwMzIt
MDEzLTA2NjQteTwvZWxlY3Ryb25pYy1yZXNvdXJjZS1udW0+PHJlbW90ZS1kYXRhYmFzZS1wcm92
aWRlcj5ObG08L3JlbW90ZS1kYXRhYmFzZS1wcm92aWRlcj48bGFuZ3VhZ2U+ZW5nPC9sYW5ndWFn
ZT48L3JlY29yZD48L0NpdGU+PC9FbmROb3RlPgB=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36" w:tooltip="Lu, 2013 #2266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36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C61AE2" w:rsidRPr="0079509D">
        <w:rPr>
          <w:rFonts w:ascii="Book Antiqua" w:hAnsi="Book Antiqua"/>
          <w:color w:val="000000"/>
          <w:sz w:val="24"/>
          <w:szCs w:val="24"/>
        </w:rPr>
        <w:t>.</w:t>
      </w:r>
      <w:r w:rsidR="00CA4386" w:rsidRPr="0079509D">
        <w:rPr>
          <w:rFonts w:ascii="Book Antiqua" w:hAnsi="Book Antiqua"/>
          <w:color w:val="1F497D"/>
          <w:sz w:val="24"/>
          <w:szCs w:val="24"/>
        </w:rPr>
        <w:t xml:space="preserve"> </w:t>
      </w:r>
      <w:r w:rsidR="00CA4386" w:rsidRPr="0079509D">
        <w:rPr>
          <w:rFonts w:ascii="Book Antiqua" w:hAnsi="Book Antiqua"/>
          <w:color w:val="000000"/>
          <w:sz w:val="24"/>
          <w:szCs w:val="24"/>
        </w:rPr>
        <w:t>For those patients who develop resistance to analogs, radionuclide-labeled somatostatin can be an alternative option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PEVuZE5vdGU+PENpdGU+PEF1dGhvcj5CdXNobmVsbDwvQXV0aG9yPjxZZWFyPjIwMTA8L1llYXI+
PFJlY051bT4yMjY4PC9SZWNOdW0+PERpc3BsYXlUZXh0PjxzdHlsZSBmYWNlPSJzdXBlcnNjcmlw
dCI+WzM3XTwvc3R5bGU+PC9EaXNwbGF5VGV4dD48cmVjb3JkPjxyZWMtbnVtYmVyPjIyNjg8L3Jl
Yy1udW1iZXI+PGZvcmVpZ24ta2V5cz48a2V5IGFwcD0iRU4iIGRiLWlkPSJldHZmc3JwMGNyZHQ1
cWV0cHN0eDAyczQyOXN3enZ6d2FycDkiPjIyNjg8L2tleT48L2ZvcmVpZ24ta2V5cz48cmVmLXR5
cGUgbmFtZT0iSm91cm5hbCBBcnRpY2xlIj4xNzwvcmVmLXR5cGU+PGNvbnRyaWJ1dG9ycz48YXV0
aG9ycz48YXV0aG9yPkJ1c2huZWxsLCBELiBMLiwgSnIuPC9hdXRob3I+PGF1dGhvcj5PJmFwb3M7
RG9yaXNpbywgVC4gTS48L2F1dGhvcj48YXV0aG9yPk8mYXBvcztEb3Jpc2lvLCBNLiBTLjwvYXV0
aG9yPjxhdXRob3I+TWVuZGEsIFkuPC9hdXRob3I+PGF1dGhvcj5IaWNrcywgUi4gSi48L2F1dGhv
cj48YXV0aG9yPlZhbiBDdXRzZW0sIEUuPC9hdXRob3I+PGF1dGhvcj5CYXVsaWV1LCBKLiBMLjwv
YXV0aG9yPjxhdXRob3I+Qm9yc29uLUNoYXpvdCwgRi48L2F1dGhvcj48YXV0aG9yPkFudGhvbnks
IEwuPC9hdXRob3I+PGF1dGhvcj5CZW5zb24sIEEuIEIuPC9hdXRob3I+PGF1dGhvcj5PYmVyZywg
Sy48L2F1dGhvcj48YXV0aG9yPkdyb3NzbWFuLCBBLiBCLjwvYXV0aG9yPjxhdXRob3I+Q29ubm9s
bHksIE0uPC9hdXRob3I+PGF1dGhvcj5Cb3V0ZXJmYSwgSC48L2F1dGhvcj48YXV0aG9yPkxpLCBZ
LjwvYXV0aG9yPjxhdXRob3I+S2FjZW5hLCBLLiBBLjwvYXV0aG9yPjxhdXRob3I+TGFGcmFuY2Us
IE4uPC9hdXRob3I+PGF1dGhvcj5QYXV3ZWxzLCBTLiBBLjwvYXV0aG9yPjwvYXV0aG9ycz48L2Nv
bnRyaWJ1dG9ycz48YXV0aC1hZGRyZXNzPkRlcGFydG1lbnQgb2YgUmFkaW9sb2d5LCBVbml2ZXJz
aXR5IG9mIElvd2EgUm95IEouIGFuZCBMdWNpbGxlIEEuIENhcnZlciBDb2xsZWdlIG9mIE1lZGlj
aW5lLCAyMDAgSGF3a2lucyBEciwgSW93YSBDaXR5LCBJQSA1MjI0MiwgVVNBLiBkYXZpZC1idXNo
bmVsbEB1aW93YS5lZHU8L2F1dGgtYWRkcmVzcz48dGl0bGVzPjx0aXRsZT45MFktZWRvdHJlb3Rp
ZGUgZm9yIG1ldGFzdGF0aWMgY2FyY2lub2lkIHJlZnJhY3RvcnkgdG8gb2N0cmVvdGlkZTwvdGl0
bGU+PHNlY29uZGFyeS10aXRsZT5KIENsaW4gT25jb2w8L3NlY29uZGFyeS10aXRsZT48YWx0LXRp
dGxlPkpvdXJuYWwgb2YgY2xpbmljYWwgb25jb2xvZ3kgOiBvZmZpY2lhbCBqb3VybmFsIG9mIHRo
ZSBBbWVyaWNhbiBTb2NpZXR5IG9mIENsaW5pY2FsIE9uY29sb2d5PC9hbHQtdGl0bGU+PC90aXRs
ZXM+PHBlcmlvZGljYWw+PGZ1bGwtdGl0bGU+SiBDbGluIE9uY29sPC9mdWxsLXRpdGxlPjxhYmJy
LTE+Sm91cm5hbCBvZiBjbGluaWNhbCBvbmNvbG9neSA6IG9mZmljaWFsIGpvdXJuYWwgb2YgdGhl
IEFtZXJpY2FuIFNvY2lldHkgb2YgQ2xpbmljYWwgT25jb2xvZ3k8L2FiYnItMT48L3BlcmlvZGlj
YWw+PGFsdC1wZXJpb2RpY2FsPjxmdWxsLXRpdGxlPkogQ2xpbiBPbmNvbDwvZnVsbC10aXRsZT48
YWJici0xPkpvdXJuYWwgb2YgY2xpbmljYWwgb25jb2xvZ3kgOiBvZmZpY2lhbCBqb3VybmFsIG9m
IHRoZSBBbWVyaWNhbiBTb2NpZXR5IG9mIENsaW5pY2FsIE9uY29sb2d5PC9hYmJyLTE+PC9hbHQt
cGVyaW9kaWNhbD48cGFnZXM+MTY1Mi05PC9wYWdlcz48dm9sdW1lPjI4PC92b2x1bWU+PG51bWJl
cj4xMDwvbnVtYmVyPjxlZGl0aW9uPjIwMTAvMDMvMDM8L2VkaXRpb24+PGtleXdvcmRzPjxrZXl3
b3JkPkFkb2xlc2NlbnQ8L2tleXdvcmQ+PGtleXdvcmQ+QWR1bHQ8L2tleXdvcmQ+PGtleXdvcmQ+
QWdlZDwva2V5d29yZD48a2V5d29yZD5BZ2VkLCA4MCBhbmQgb3Zlcjwva2V5d29yZD48a2V5d29y
ZD5DYXJjaW5vaWQgVHVtb3IvKmRydWcgdGhlcmFweS8qc2Vjb25kYXJ5PC9rZXl3b3JkPjxrZXl3
b3JkPkRpc2Vhc2UtRnJlZSBTdXJ2aXZhbDwva2V5d29yZD48a2V5d29yZD5EcnVnIFJlc2lzdGFu
Y2UsIE5lb3BsYXNtPC9rZXl3b3JkPjxrZXl3b3JkPkZlbWFsZTwva2V5d29yZD48a2V5d29yZD5I
dW1hbnM8L2tleXdvcmQ+PGtleXdvcmQ+TWFsZTwva2V5d29yZD48a2V5d29yZD5NaWRkbGUgQWdl
ZDwva2V5d29yZD48a2V5d29yZD5PY3RyZW90aWRlL2FkdmVyc2UgZWZmZWN0cy8qYW5hbG9ncyAm
YW1wOyBkZXJpdmF0aXZlcy90aGVyYXBldXRpYyB1c2U8L2tleXdvcmQ+PGtleXdvcmQ+WXR0cml1
bSBSYWRpb2lzb3RvcGVzPC9rZXl3b3JkPjwva2V5d29yZHM+PGRhdGVzPjx5ZWFyPjIwMTA8L3ll
YXI+PHB1Yi1kYXRlcz48ZGF0ZT5BcHIgMTwvZGF0ZT48L3B1Yi1kYXRlcz48L2RhdGVzPjxpc2Ju
PjA3MzItMTgzeDwvaXNibj48YWNjZXNzaW9uLW51bT4yMDE5NDg2NTwvYWNjZXNzaW9uLW51bT48
dXJscz48L3VybHM+PGN1c3RvbTI+UG1jNDg3MjMzMDwvY3VzdG9tMj48ZWxlY3Ryb25pYy1yZXNv
dXJjZS1udW0+MTAuMTIwMC9qY28uMjAwOS4yMi44NTg1PC9lbGVjdHJvbmljLXJlc291cmNlLW51
bT48cmVtb3RlLWRhdGFiYXNlLXByb3ZpZGVyPk5sbTwvcmVtb3RlLWRhdGFiYXNlLXByb3ZpZGVy
PjxsYW5ndWFnZT5lbmc8L2xhbmd1YWdlPjwvcmVjb3JkPjwvQ2l0ZT48L0VuZE5vdGU+AG==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PEVuZE5vdGU+PENpdGU+PEF1dGhvcj5CdXNobmVsbDwvQXV0aG9yPjxZZWFyPjIwMTA8L1llYXI+
PFJlY051bT4yMjY4PC9SZWNOdW0+PERpc3BsYXlUZXh0PjxzdHlsZSBmYWNlPSJzdXBlcnNjcmlw
dCI+WzM3XTwvc3R5bGU+PC9EaXNwbGF5VGV4dD48cmVjb3JkPjxyZWMtbnVtYmVyPjIyNjg8L3Jl
Yy1udW1iZXI+PGZvcmVpZ24ta2V5cz48a2V5IGFwcD0iRU4iIGRiLWlkPSJldHZmc3JwMGNyZHQ1
cWV0cHN0eDAyczQyOXN3enZ6d2FycDkiPjIyNjg8L2tleT48L2ZvcmVpZ24ta2V5cz48cmVmLXR5
cGUgbmFtZT0iSm91cm5hbCBBcnRpY2xlIj4xNzwvcmVmLXR5cGU+PGNvbnRyaWJ1dG9ycz48YXV0
aG9ycz48YXV0aG9yPkJ1c2huZWxsLCBELiBMLiwgSnIuPC9hdXRob3I+PGF1dGhvcj5PJmFwb3M7
RG9yaXNpbywgVC4gTS48L2F1dGhvcj48YXV0aG9yPk8mYXBvcztEb3Jpc2lvLCBNLiBTLjwvYXV0
aG9yPjxhdXRob3I+TWVuZGEsIFkuPC9hdXRob3I+PGF1dGhvcj5IaWNrcywgUi4gSi48L2F1dGhv
cj48YXV0aG9yPlZhbiBDdXRzZW0sIEUuPC9hdXRob3I+PGF1dGhvcj5CYXVsaWV1LCBKLiBMLjwv
YXV0aG9yPjxhdXRob3I+Qm9yc29uLUNoYXpvdCwgRi48L2F1dGhvcj48YXV0aG9yPkFudGhvbnks
IEwuPC9hdXRob3I+PGF1dGhvcj5CZW5zb24sIEEuIEIuPC9hdXRob3I+PGF1dGhvcj5PYmVyZywg
Sy48L2F1dGhvcj48YXV0aG9yPkdyb3NzbWFuLCBBLiBCLjwvYXV0aG9yPjxhdXRob3I+Q29ubm9s
bHksIE0uPC9hdXRob3I+PGF1dGhvcj5Cb3V0ZXJmYSwgSC48L2F1dGhvcj48YXV0aG9yPkxpLCBZ
LjwvYXV0aG9yPjxhdXRob3I+S2FjZW5hLCBLLiBBLjwvYXV0aG9yPjxhdXRob3I+TGFGcmFuY2Us
IE4uPC9hdXRob3I+PGF1dGhvcj5QYXV3ZWxzLCBTLiBBLjwvYXV0aG9yPjwvYXV0aG9ycz48L2Nv
bnRyaWJ1dG9ycz48YXV0aC1hZGRyZXNzPkRlcGFydG1lbnQgb2YgUmFkaW9sb2d5LCBVbml2ZXJz
aXR5IG9mIElvd2EgUm95IEouIGFuZCBMdWNpbGxlIEEuIENhcnZlciBDb2xsZWdlIG9mIE1lZGlj
aW5lLCAyMDAgSGF3a2lucyBEciwgSW93YSBDaXR5LCBJQSA1MjI0MiwgVVNBLiBkYXZpZC1idXNo
bmVsbEB1aW93YS5lZHU8L2F1dGgtYWRkcmVzcz48dGl0bGVzPjx0aXRsZT45MFktZWRvdHJlb3Rp
ZGUgZm9yIG1ldGFzdGF0aWMgY2FyY2lub2lkIHJlZnJhY3RvcnkgdG8gb2N0cmVvdGlkZTwvdGl0
bGU+PHNlY29uZGFyeS10aXRsZT5KIENsaW4gT25jb2w8L3NlY29uZGFyeS10aXRsZT48YWx0LXRp
dGxlPkpvdXJuYWwgb2YgY2xpbmljYWwgb25jb2xvZ3kgOiBvZmZpY2lhbCBqb3VybmFsIG9mIHRo
ZSBBbWVyaWNhbiBTb2NpZXR5IG9mIENsaW5pY2FsIE9uY29sb2d5PC9hbHQtdGl0bGU+PC90aXRs
ZXM+PHBlcmlvZGljYWw+PGZ1bGwtdGl0bGU+SiBDbGluIE9uY29sPC9mdWxsLXRpdGxlPjxhYmJy
LTE+Sm91cm5hbCBvZiBjbGluaWNhbCBvbmNvbG9neSA6IG9mZmljaWFsIGpvdXJuYWwgb2YgdGhl
IEFtZXJpY2FuIFNvY2lldHkgb2YgQ2xpbmljYWwgT25jb2xvZ3k8L2FiYnItMT48L3BlcmlvZGlj
YWw+PGFsdC1wZXJpb2RpY2FsPjxmdWxsLXRpdGxlPkogQ2xpbiBPbmNvbDwvZnVsbC10aXRsZT48
YWJici0xPkpvdXJuYWwgb2YgY2xpbmljYWwgb25jb2xvZ3kgOiBvZmZpY2lhbCBqb3VybmFsIG9m
IHRoZSBBbWVyaWNhbiBTb2NpZXR5IG9mIENsaW5pY2FsIE9uY29sb2d5PC9hYmJyLTE+PC9hbHQt
cGVyaW9kaWNhbD48cGFnZXM+MTY1Mi05PC9wYWdlcz48dm9sdW1lPjI4PC92b2x1bWU+PG51bWJl
cj4xMDwvbnVtYmVyPjxlZGl0aW9uPjIwMTAvMDMvMDM8L2VkaXRpb24+PGtleXdvcmRzPjxrZXl3
b3JkPkFkb2xlc2NlbnQ8L2tleXdvcmQ+PGtleXdvcmQ+QWR1bHQ8L2tleXdvcmQ+PGtleXdvcmQ+
QWdlZDwva2V5d29yZD48a2V5d29yZD5BZ2VkLCA4MCBhbmQgb3Zlcjwva2V5d29yZD48a2V5d29y
ZD5DYXJjaW5vaWQgVHVtb3IvKmRydWcgdGhlcmFweS8qc2Vjb25kYXJ5PC9rZXl3b3JkPjxrZXl3
b3JkPkRpc2Vhc2UtRnJlZSBTdXJ2aXZhbDwva2V5d29yZD48a2V5d29yZD5EcnVnIFJlc2lzdGFu
Y2UsIE5lb3BsYXNtPC9rZXl3b3JkPjxrZXl3b3JkPkZlbWFsZTwva2V5d29yZD48a2V5d29yZD5I
dW1hbnM8L2tleXdvcmQ+PGtleXdvcmQ+TWFsZTwva2V5d29yZD48a2V5d29yZD5NaWRkbGUgQWdl
ZDwva2V5d29yZD48a2V5d29yZD5PY3RyZW90aWRlL2FkdmVyc2UgZWZmZWN0cy8qYW5hbG9ncyAm
YW1wOyBkZXJpdmF0aXZlcy90aGVyYXBldXRpYyB1c2U8L2tleXdvcmQ+PGtleXdvcmQ+WXR0cml1
bSBSYWRpb2lzb3RvcGVzPC9rZXl3b3JkPjwva2V5d29yZHM+PGRhdGVzPjx5ZWFyPjIwMTA8L3ll
YXI+PHB1Yi1kYXRlcz48ZGF0ZT5BcHIgMTwvZGF0ZT48L3B1Yi1kYXRlcz48L2RhdGVzPjxpc2Ju
PjA3MzItMTgzeDwvaXNibj48YWNjZXNzaW9uLW51bT4yMDE5NDg2NTwvYWNjZXNzaW9uLW51bT48
dXJscz48L3VybHM+PGN1c3RvbTI+UG1jNDg3MjMzMDwvY3VzdG9tMj48ZWxlY3Ryb25pYy1yZXNv
dXJjZS1udW0+MTAuMTIwMC9qY28uMjAwOS4yMi44NTg1PC9lbGVjdHJvbmljLXJlc291cmNlLW51
bT48cmVtb3RlLWRhdGFiYXNlLXByb3ZpZGVyPk5sbTwvcmVtb3RlLWRhdGFiYXNlLXByb3ZpZGVy
PjxsYW5ndWFnZT5lbmc8L2xhbmd1YWdlPjwvcmVjb3JkPjwvQ2l0ZT48L0VuZE5vdGU+AG==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37" w:tooltip="Bushnell, 2010 #2268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37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C61AE2" w:rsidRPr="0079509D">
        <w:rPr>
          <w:rFonts w:ascii="Book Antiqua" w:hAnsi="Book Antiqua"/>
          <w:color w:val="000000"/>
          <w:sz w:val="24"/>
          <w:szCs w:val="24"/>
        </w:rPr>
        <w:t>.</w:t>
      </w:r>
    </w:p>
    <w:p w:rsidR="00850026" w:rsidRPr="0079509D" w:rsidRDefault="00E03428" w:rsidP="0079509D">
      <w:pPr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 xml:space="preserve">Because of the </w:t>
      </w:r>
      <w:r w:rsidR="00607A77" w:rsidRPr="0079509D">
        <w:rPr>
          <w:rFonts w:ascii="Book Antiqua" w:hAnsi="Book Antiqua"/>
          <w:color w:val="000000"/>
          <w:sz w:val="24"/>
          <w:szCs w:val="24"/>
        </w:rPr>
        <w:t>limited efficacy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of these traditional treatments, </w:t>
      </w:r>
      <w:r w:rsidR="007927B9" w:rsidRPr="0079509D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lot of newer agents, such as </w:t>
      </w: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sunitinib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79509D">
        <w:rPr>
          <w:rFonts w:ascii="Book Antiqua" w:hAnsi="Book Antiqua"/>
          <w:color w:val="000000"/>
          <w:sz w:val="24"/>
          <w:szCs w:val="24"/>
        </w:rPr>
        <w:t>everolimus</w:t>
      </w:r>
      <w:proofErr w:type="spellEnd"/>
      <w:r w:rsidRPr="0079509D">
        <w:rPr>
          <w:rFonts w:ascii="Book Antiqua" w:hAnsi="Book Antiqua"/>
          <w:color w:val="000000"/>
          <w:sz w:val="24"/>
          <w:szCs w:val="24"/>
        </w:rPr>
        <w:t>,</w:t>
      </w:r>
      <w:r w:rsidR="009C2339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9C2339" w:rsidRPr="0079509D">
        <w:rPr>
          <w:rFonts w:ascii="Book Antiqua" w:hAnsi="Book Antiqua"/>
          <w:color w:val="000000"/>
          <w:sz w:val="24"/>
          <w:szCs w:val="24"/>
        </w:rPr>
        <w:t>sorafenib</w:t>
      </w:r>
      <w:proofErr w:type="spellEnd"/>
      <w:r w:rsidR="007927B9" w:rsidRPr="0079509D">
        <w:rPr>
          <w:rFonts w:ascii="Book Antiqua" w:hAnsi="Book Antiqua"/>
          <w:color w:val="000000"/>
          <w:sz w:val="24"/>
          <w:szCs w:val="24"/>
        </w:rPr>
        <w:t>,</w:t>
      </w:r>
      <w:r w:rsidR="009C2339" w:rsidRPr="0079509D">
        <w:rPr>
          <w:rFonts w:ascii="Book Antiqua" w:hAnsi="Book Antiqua"/>
          <w:color w:val="000000"/>
          <w:sz w:val="24"/>
          <w:szCs w:val="24"/>
        </w:rPr>
        <w:t xml:space="preserve"> and bevacizumab are being tested</w:t>
      </w:r>
      <w:r w:rsidR="00607A77" w:rsidRPr="0079509D">
        <w:rPr>
          <w:rFonts w:ascii="Book Antiqua" w:hAnsi="Book Antiqua"/>
          <w:color w:val="000000"/>
          <w:sz w:val="24"/>
          <w:szCs w:val="24"/>
        </w:rPr>
        <w:t xml:space="preserve"> in GEP-NEN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PEVuZE5vdGU+PENpdGU+PEF1dGhvcj5ZYW88L0F1dGhvcj48WWVhcj4yMDExPC9ZZWFyPjxSZWNO
dW0+MjI2OTwvUmVjTnVtPjxEaXNwbGF5VGV4dD48c3R5bGUgZmFjZT0ic3VwZXJzY3JpcHQiPlsz
OC00MF08L3N0eWxlPjwvRGlzcGxheVRleHQ+PHJlY29yZD48cmVjLW51bWJlcj4yMjY5PC9yZWMt
bnVtYmVyPjxmb3JlaWduLWtleXM+PGtleSBhcHA9IkVOIiBkYi1pZD0iZXR2ZnNycDBjcmR0NXFl
dHBzdHgwMnM0Mjlzd3p2endhcnA5Ij4yMjY5PC9rZXk+PC9mb3JlaWduLWtleXM+PHJlZi10eXBl
IG5hbWU9IkpvdXJuYWwgQXJ0aWNsZSI+MTc8L3JlZi10eXBlPjxjb250cmlidXRvcnM+PGF1dGhv
cnM+PGF1dGhvcj5ZYW8sIEouIEMuPC9hdXRob3I+PGF1dGhvcj5TaGFoLCBNLiBILjwvYXV0aG9y
PjxhdXRob3I+SXRvLCBULjwvYXV0aG9yPjxhdXRob3I+Qm9oYXMsIEMuIEwuPC9hdXRob3I+PGF1
dGhvcj5Xb2xpbiwgRS4gTS48L2F1dGhvcj48YXV0aG9yPlZhbiBDdXRzZW0sIEUuPC9hdXRob3I+
PGF1dGhvcj5Ib2JkYXksIFQuIEouPC9hdXRob3I+PGF1dGhvcj5Pa3VzYWthLCBULjwvYXV0aG9y
PjxhdXRob3I+Q2FwZGV2aWxhLCBKLjwvYXV0aG9yPjxhdXRob3I+ZGUgVnJpZXMsIEUuIEcuPC9h
dXRob3I+PGF1dGhvcj5Ub21hc3NldHRpLCBQLjwvYXV0aG9yPjxhdXRob3I+UGF2ZWwsIE0uIEUu
PC9hdXRob3I+PGF1dGhvcj5Ib29zZW4sIFMuPC9hdXRob3I+PGF1dGhvcj5IYWFzLCBULjwvYXV0
aG9yPjxhdXRob3I+TGluY3ksIEouPC9hdXRob3I+PGF1dGhvcj5MZWJ3b2hsLCBELjwvYXV0aG9y
PjxhdXRob3I+T2JlcmcsIEsuPC9hdXRob3I+PC9hdXRob3JzPjwvY29udHJpYnV0b3JzPjxhdXRo
LWFkZHJlc3M+VW5pdmVyc2l0eSBvZiBUZXhhcyBNLkQuIEFuZGVyc29uIENhbmNlciBDZW50ZXIs
IEhvdXN0b24sIFRYIDc3MDMwLCBVU0EuIGp5YW9AbWRhbmRlcnNvbi5vcmc8L2F1dGgtYWRkcmVz
cz48dGl0bGVzPjx0aXRsZT5FdmVyb2xpbXVzIGZvciBhZHZhbmNlZCBwYW5jcmVhdGljIG5ldXJv
ZW5kb2NyaW5lIHR1bW9yczwvdGl0bGU+PHNlY29uZGFyeS10aXRsZT5OIEVuZ2wgSiBNZWQ8L3Nl
Y29uZGFyeS10aXRsZT48YWx0LXRpdGxlPlRoZSBOZXcgRW5nbGFuZCBqb3VybmFsIG9mIG1lZGlj
aW5lPC9hbHQtdGl0bGU+PC90aXRsZXM+PHBlcmlvZGljYWw+PGZ1bGwtdGl0bGU+TiBFbmdsIEog
TWVkPC9mdWxsLXRpdGxlPjxhYmJyLTE+VGhlIE5ldyBFbmdsYW5kIGpvdXJuYWwgb2YgbWVkaWNp
bmU8L2FiYnItMT48L3BlcmlvZGljYWw+PGFsdC1wZXJpb2RpY2FsPjxmdWxsLXRpdGxlPk4gRW5n
bCBKIE1lZDwvZnVsbC10aXRsZT48YWJici0xPlRoZSBOZXcgRW5nbGFuZCBqb3VybmFsIG9mIG1l
ZGljaW5lPC9hYmJyLTE+PC9hbHQtcGVyaW9kaWNhbD48cGFnZXM+NTE0LTIzPC9wYWdlcz48dm9s
dW1lPjM2NDwvdm9sdW1lPjxudW1iZXI+NjwvbnVtYmVyPjxlZGl0aW9uPjIwMTEvMDIvMTE8L2Vk
aXRpb24+PGtleXdvcmRzPjxrZXl3b3JkPkFkdWx0PC9rZXl3b3JkPjxrZXl3b3JkPkFnZWQ8L2tl
eXdvcmQ+PGtleXdvcmQ+QWdlZCwgODAgYW5kIG92ZXI8L2tleXdvcmQ+PGtleXdvcmQ+QW50aW5l
b3BsYXN0aWMgQWdlbnRzL2FkdmVyc2UgZWZmZWN0cy8qdGhlcmFwZXV0aWMgdXNlPC9rZXl3b3Jk
PjxrZXl3b3JkPkRpc2Vhc2UgUHJvZ3Jlc3Npb248L2tleXdvcmQ+PGtleXdvcmQ+RG91YmxlLUJs
aW5kIE1ldGhvZDwva2V5d29yZD48a2V5d29yZD5FdmVyb2xpbXVzPC9rZXl3b3JkPjxrZXl3b3Jk
PkZlbWFsZTwva2V5d29yZD48a2V5d29yZD5IdW1hbnM8L2tleXdvcmQ+PGtleXdvcmQ+S2FwbGFu
LU1laWVyIEVzdGltYXRlPC9rZXl3b3JkPjxrZXl3b3JkPk1hbGU8L2tleXdvcmQ+PGtleXdvcmQ+
TWlkZGxlIEFnZWQ8L2tleXdvcmQ+PGtleXdvcmQ+TmV1cm9lbmRvY3JpbmUgVHVtb3JzLypkcnVn
IHRoZXJhcHkvbW9ydGFsaXR5PC9rZXl3b3JkPjxrZXl3b3JkPlBhbmNyZWF0aWMgTmVvcGxhc21z
LypkcnVnIHRoZXJhcHkvbW9ydGFsaXR5PC9rZXl3b3JkPjxrZXl3b3JkPlByb3BvcnRpb25hbCBI
YXphcmRzIE1vZGVsczwva2V5d29yZD48a2V5d29yZD5Qcm90ZWluIEtpbmFzZSBJbmhpYml0b3Jz
Lyp0aGVyYXBldXRpYyB1c2U8L2tleXdvcmQ+PGtleXdvcmQ+U2lyb2xpbXVzL2FkdmVyc2UgZWZm
ZWN0cy8qYW5hbG9ncyAmYW1wOyBkZXJpdmF0aXZlcy90aGVyYXBldXRpYyB1c2U8L2tleXdvcmQ+
PGtleXdvcmQ+VE9SIFNlcmluZS1UaHJlb25pbmUgS2luYXNlcy9hbnRhZ29uaXN0cyAmYW1wOyBp
bmhpYml0b3JzPC9rZXl3b3JkPjxrZXl3b3JkPllvdW5nIEFkdWx0PC9rZXl3b3JkPjwva2V5d29y
ZHM+PGRhdGVzPjx5ZWFyPjIwMTE8L3llYXI+PHB1Yi1kYXRlcz48ZGF0ZT5GZWIgMTA8L2RhdGU+
PC9wdWItZGF0ZXM+PC9kYXRlcz48aXNibj4wMDI4LTQ3OTM8L2lzYm4+PGFjY2Vzc2lvbi1udW0+
MjEzMDYyMzg8L2FjY2Vzc2lvbi1udW0+PHVybHM+PC91cmxzPjxjdXN0b20yPlBtYzQyMDg2MTk8
L2N1c3RvbTI+PGN1c3RvbTY+TmlobXM2MzM2ODU8L2N1c3RvbTY+PGVsZWN0cm9uaWMtcmVzb3Vy
Y2UtbnVtPjEwLjEwNTYvTkVKTW9hMTAwOTI5MDwvZWxlY3Ryb25pYy1yZXNvdXJjZS1udW0+PHJl
bW90ZS1kYXRhYmFzZS1wcm92aWRlcj5ObG08L3JlbW90ZS1kYXRhYmFzZS1wcm92aWRlcj48bGFu
Z3VhZ2U+ZW5nPC9sYW5ndWFnZT48L3JlY29yZD48L0NpdGU+PENpdGU+PEF1dGhvcj5SYXltb25k
PC9BdXRob3I+PFllYXI+MjAxMTwvWWVhcj48UmVjTnVtPjIyNzA8L1JlY051bT48cmVjb3JkPjxy
ZWMtbnVtYmVyPjIyNzA8L3JlYy1udW1iZXI+PGZvcmVpZ24ta2V5cz48a2V5IGFwcD0iRU4iIGRi
LWlkPSJldHZmc3JwMGNyZHQ1cWV0cHN0eDAyczQyOXN3enZ6d2FycDkiPjIyNzA8L2tleT48L2Zv
cmVpZ24ta2V5cz48cmVmLXR5cGUgbmFtZT0iSm91cm5hbCBBcnRpY2xlIj4xNzwvcmVmLXR5cGU+
PGNvbnRyaWJ1dG9ycz48YXV0aG9ycz48YXV0aG9yPlJheW1vbmQsIEUuPC9hdXRob3I+PGF1dGhv
cj5EYWhhbiwgTC48L2F1dGhvcj48YXV0aG9yPlJhb3VsLCBKLiBMLjwvYXV0aG9yPjxhdXRob3I+
QmFuZywgWS4gSi48L2F1dGhvcj48YXV0aG9yPkJvcmJhdGgsIEkuPC9hdXRob3I+PGF1dGhvcj5M
b21iYXJkLUJvaGFzLCBDLjwvYXV0aG9yPjxhdXRob3I+VmFsbGUsIEouPC9hdXRob3I+PGF1dGhv
cj5NZXRyYWtvcywgUC48L2F1dGhvcj48YXV0aG9yPlNtaXRoLCBELjwvYXV0aG9yPjxhdXRob3I+
VmluaWssIEEuPC9hdXRob3I+PGF1dGhvcj5DaGVuLCBKLiBTLjwvYXV0aG9yPjxhdXRob3I+SG9y
c2NoLCBELjwvYXV0aG9yPjxhdXRob3I+SGFtbWVsLCBQLjwvYXV0aG9yPjxhdXRob3I+V2llZGVu
bWFubiwgQi48L2F1dGhvcj48YXV0aG9yPlZhbiBDdXRzZW0sIEUuPC9hdXRob3I+PGF1dGhvcj5Q
YXR5bmEsIFMuPC9hdXRob3I+PGF1dGhvcj5MdSwgRC4gUi48L2F1dGhvcj48YXV0aG9yPkJsYW5j
a21laXN0ZXIsIEMuPC9hdXRob3I+PGF1dGhvcj5DaGFvLCBSLjwvYXV0aG9yPjxhdXRob3I+UnVz
em5pZXdza2ksIFAuPC9hdXRob3I+PC9hdXRob3JzPjwvY29udHJpYnV0b3JzPjxhdXRoLWFkZHJl
c3M+U2VydmljZSBJbnRlci1Ib3NwaXRhbGllciBkZSBDYW5jZXJvbG9naWUgZXQgU2VydmljZSBk
ZSBHYXN0cm9lbnRlcm9wYW5jcmVhdG9sb2dpZSwgSG9waXRhbCBCZWF1am9uLCBDbGljaHksIEZy
YW5jZS4gZXJpYy5yYXltb25kQGJqbi5hcGhwLmZyPC9hdXRoLWFkZHJlc3M+PHRpdGxlcz48dGl0
bGU+U3VuaXRpbmliIG1hbGF0ZSBmb3IgdGhlIHRyZWF0bWVudCBvZiBwYW5jcmVhdGljIG5ldXJv
ZW5kb2NyaW5lIHR1bW9yczwvdGl0bGU+PHNlY29uZGFyeS10aXRsZT5OIEVuZ2wgSiBNZWQ8L3Nl
Y29uZGFyeS10aXRsZT48YWx0LXRpdGxlPlRoZSBOZXcgRW5nbGFuZCBqb3VybmFsIG9mIG1lZGlj
aW5lPC9hbHQtdGl0bGU+PC90aXRsZXM+PHBlcmlvZGljYWw+PGZ1bGwtdGl0bGU+TiBFbmdsIEog
TWVkPC9mdWxsLXRpdGxlPjxhYmJyLTE+VGhlIE5ldyBFbmdsYW5kIGpvdXJuYWwgb2YgbWVkaWNp
bmU8L2FiYnItMT48L3BlcmlvZGljYWw+PGFsdC1wZXJpb2RpY2FsPjxmdWxsLXRpdGxlPk4gRW5n
bCBKIE1lZDwvZnVsbC10aXRsZT48YWJici0xPlRoZSBOZXcgRW5nbGFuZCBqb3VybmFsIG9mIG1l
ZGljaW5lPC9hYmJyLTE+PC9hbHQtcGVyaW9kaWNhbD48cGFnZXM+NTAxLTEzPC9wYWdlcz48dm9s
dW1lPjM2NDwvdm9sdW1lPjxudW1iZXI+NjwvbnVtYmVyPjxlZGl0aW9uPjIwMTEvMDIvMTE8L2Vk
aXRpb24+PGtleXdvcmRzPjxrZXl3b3JkPkFkdWx0PC9rZXl3b3JkPjxrZXl3b3JkPkFnZWQ8L2tl
eXdvcmQ+PGtleXdvcmQ+QWdlZCwgODAgYW5kIG92ZXI8L2tleXdvcmQ+PGtleXdvcmQ+QW50aW5l
b3BsYXN0aWMgQWdlbnRzL2FkdmVyc2UgZWZmZWN0cy8qdGhlcmFwZXV0aWMgdXNlPC9rZXl3b3Jk
PjxrZXl3b3JkPkRpc2Vhc2UgUHJvZ3Jlc3Npb248L2tleXdvcmQ+PGtleXdvcmQ+RG91YmxlLUJs
aW5kIE1ldGhvZDwva2V5d29yZD48a2V5d29yZD5GZW1hbGU8L2tleXdvcmQ+PGtleXdvcmQ+SHVt
YW5zPC9rZXl3b3JkPjxrZXl3b3JkPkluZG9sZXMvYWR2ZXJzZSBlZmZlY3RzLyp0aGVyYXBldXRp
YyB1c2U8L2tleXdvcmQ+PGtleXdvcmQ+SW50ZW50aW9uIHRvIFRyZWF0IEFuYWx5c2lzPC9rZXl3
b3JkPjxrZXl3b3JkPkthcGxhbi1NZWllciBFc3RpbWF0ZTwva2V5d29yZD48a2V5d29yZD5NYWxl
PC9rZXl3b3JkPjxrZXl3b3JkPk1pZGRsZSBBZ2VkPC9rZXl3b3JkPjxrZXl3b3JkPk5ldXJvZW5k
b2NyaW5lIFR1bW9ycy8qZHJ1ZyB0aGVyYXB5L21vcnRhbGl0eTwva2V5d29yZD48a2V5d29yZD5Q
YW5jcmVhdGljIE5lb3BsYXNtcy8qZHJ1ZyB0aGVyYXB5L21vcnRhbGl0eTwva2V5d29yZD48a2V5
d29yZD5Qcm9wb3J0aW9uYWwgSGF6YXJkcyBNb2RlbHM8L2tleXdvcmQ+PGtleXdvcmQ+UHJvdGVp
biBLaW5hc2UgSW5oaWJpdG9ycy8qdGhlcmFwZXV0aWMgdXNlPC9rZXl3b3JkPjxrZXl3b3JkPlB5
cnJvbGVzL2FkdmVyc2UgZWZmZWN0cy8qdGhlcmFwZXV0aWMgdXNlPC9rZXl3b3JkPjxrZXl3b3Jk
PlF1YWxpdHkgb2YgTGlmZTwva2V5d29yZD48a2V5d29yZD5SZWNlcHRvcnMsIFZhc2N1bGFyIEVu
ZG90aGVsaWFsIEdyb3d0aCBGYWN0b3IvYW50YWdvbmlzdHMgJmFtcDsgaW5oaWJpdG9yczwva2V5
d29yZD48L2tleXdvcmRzPjxkYXRlcz48eWVhcj4yMDExPC95ZWFyPjxwdWItZGF0ZXM+PGRhdGU+
RmViIDEwPC9kYXRlPjwvcHViLWRhdGVzPjwvZGF0ZXM+PGlzYm4+MDAyOC00NzkzPC9pc2JuPjxh
Y2Nlc3Npb24tbnVtPjIxMzA2MjM3PC9hY2Nlc3Npb24tbnVtPjx1cmxzPjwvdXJscz48ZWxlY3Ry
b25pYy1yZXNvdXJjZS1udW0+MTAuMTA1Ni9ORUpNb2ExMDAzODI1PC9lbGVjdHJvbmljLXJlc291
cmNlLW51bT48cmVtb3RlLWRhdGFiYXNlLXByb3ZpZGVyPk5sbTwvcmVtb3RlLWRhdGFiYXNlLXBy
b3ZpZGVyPjxsYW5ndWFnZT5lbmc8L2xhbmd1YWdlPjwvcmVjb3JkPjwvQ2l0ZT48Q2l0ZT48QXV0
aG9yPkNoYW48L0F1dGhvcj48WWVhcj4yMDEyPC9ZZWFyPjxSZWNOdW0+MjI3MTwvUmVjTnVtPjxy
ZWNvcmQ+PHJlYy1udW1iZXI+MjI3MTwvcmVjLW51bWJlcj48Zm9yZWlnbi1rZXlzPjxrZXkgYXBw
PSJFTiIgZGItaWQ9ImV0dmZzcnAwY3JkdDVxZXRwc3R4MDJzNDI5c3d6dnp3YXJwOSI+MjI3MTwv
a2V5PjwvZm9yZWlnbi1rZXlzPjxyZWYtdHlwZSBuYW1lPSJKb3VybmFsIEFydGljbGUiPjE3PC9y
ZWYtdHlwZT48Y29udHJpYnV0b3JzPjxhdXRob3JzPjxhdXRob3I+Q2hhbiwgSi4gQS48L2F1dGhv
cj48YXV0aG9yPlN0dWFydCwgSy48L2F1dGhvcj48YXV0aG9yPkVhcmxlLCBDLiBDLjwvYXV0aG9y
PjxhdXRob3I+Q2xhcmssIEouIFcuPC9hdXRob3I+PGF1dGhvcj5CaGFyZ2F2YSwgUC48L2F1dGhv
cj48YXV0aG9yPk1pa3NhZCwgUi48L2F1dGhvcj48YXV0aG9yPkJsYXN6a293c2t5LCBMLjwvYXV0
aG9yPjxhdXRob3I+RW56aW5nZXIsIFAuIEMuPC9hdXRob3I+PGF1dGhvcj5NZXllcmhhcmR0LCBK
LiBBLjwvYXV0aG9yPjxhdXRob3I+WmhlbmcsIEguPC9hdXRob3I+PGF1dGhvcj5GdWNocywgQy4g
Uy48L2F1dGhvcj48YXV0aG9yPkt1bGtlLCBNLiBILjwvYXV0aG9yPjwvYXV0aG9ycz48L2NvbnRy
aWJ1dG9ycz48YXV0aC1hZGRyZXNzPkRhbmEtRmFyYmVyIENhbmNlciBJbnN0aXR1dGUsIEJvc3Rv
biwgTUEgMDIyMTUsIFVTQS4gamFuZ0BwYXJ0bmVycy5vcmc8L2F1dGgtYWRkcmVzcz48dGl0bGVz
Pjx0aXRsZT5Qcm9zcGVjdGl2ZSBzdHVkeSBvZiBiZXZhY2l6dW1hYiBwbHVzIHRlbW96b2xvbWlk
ZSBpbiBwYXRpZW50cyB3aXRoIGFkdmFuY2VkIG5ldXJvZW5kb2NyaW5lIHR1bW9yczwvdGl0bGU+
PHNlY29uZGFyeS10aXRsZT5KIENsaW4gT25jb2w8L3NlY29uZGFyeS10aXRsZT48YWx0LXRpdGxl
PkpvdXJuYWwgb2YgY2xpbmljYWwgb25jb2xvZ3kgOiBvZmZpY2lhbCBqb3VybmFsIG9mIHRoZSBB
bWVyaWNhbiBTb2NpZXR5IG9mIENsaW5pY2FsIE9uY29sb2d5PC9hbHQtdGl0bGU+PC90aXRsZXM+
PHBlcmlvZGljYWw+PGZ1bGwtdGl0bGU+SiBDbGluIE9uY29sPC9mdWxsLXRpdGxlPjxhYmJyLTE+
Sm91cm5hbCBvZiBjbGluaWNhbCBvbmNvbG9neSA6IG9mZmljaWFsIGpvdXJuYWwgb2YgdGhlIEFt
ZXJpY2FuIFNvY2lldHkgb2YgQ2xpbmljYWwgT25jb2xvZ3k8L2FiYnItMT48L3BlcmlvZGljYWw+
PGFsdC1wZXJpb2RpY2FsPjxmdWxsLXRpdGxlPkogQ2xpbiBPbmNvbDwvZnVsbC10aXRsZT48YWJi
ci0xPkpvdXJuYWwgb2YgY2xpbmljYWwgb25jb2xvZ3kgOiBvZmZpY2lhbCBqb3VybmFsIG9mIHRo
ZSBBbWVyaWNhbiBTb2NpZXR5IG9mIENsaW5pY2FsIE9uY29sb2d5PC9hYmJyLTE+PC9hbHQtcGVy
aW9kaWNhbD48cGFnZXM+Mjk2My04PC9wYWdlcz48dm9sdW1lPjMwPC92b2x1bWU+PG51bWJlcj4y
NDwvbnVtYmVyPjxlZGl0aW9uPjIwMTIvMDcvMTE8L2VkaXRpb24+PGtleXdvcmRzPjxrZXl3b3Jk
PkFkdWx0PC9rZXl3b3JkPjxrZXl3b3JkPkFnZWQ8L2tleXdvcmQ+PGtleXdvcmQ+QW50aW5lb3Bs
YXN0aWMgQ29tYmluZWQgQ2hlbW90aGVyYXB5IFByb3RvY29scy9hZHZlcnNlIGVmZmVjdHMvKnRo
ZXJhcGV1dGljIHVzZTwva2V5d29yZD48a2V5d29yZD5EYWNhcmJhemluZS8qYWRtaW5pc3RyYXRp
b24gJmFtcDsgZG9zYWdlLyphbmFsb2dzICZhbXA7IGRlcml2YXRpdmVzPC9rZXl3b3JkPjxrZXl3
b3JkPkRpc2Vhc2UtRnJlZSBTdXJ2aXZhbDwva2V5d29yZD48a2V5d29yZD5EcnVnIEFkbWluaXN0
cmF0aW9uIFNjaGVkdWxlPC9rZXl3b3JkPjxrZXl3b3JkPkZlbWFsZTwva2V5d29yZD48a2V5d29y
ZD5IdW1hbnM8L2tleXdvcmQ+PGtleXdvcmQ+TWFsZTwva2V5d29yZD48a2V5d29yZD5NaWRkbGUg
QWdlZDwva2V5d29yZD48a2V5d29yZD5OZXVyb2VuZG9jcmluZSBUdW1vcnMvKmRydWcgdGhlcmFw
eS9tb3J0YWxpdHkvcmFkaW9ncmFwaHk8L2tleXdvcmQ+PGtleXdvcmQ+VHJlYXRtZW50IE91dGNv
bWU8L2tleXdvcmQ+PC9rZXl3b3Jkcz48ZGF0ZXM+PHllYXI+MjAxMjwveWVhcj48cHViLWRhdGVz
PjxkYXRlPkF1ZyAyMDwvZGF0ZT48L3B1Yi1kYXRlcz48L2RhdGVzPjxpc2JuPjA3MzItMTgzeDwv
aXNibj48YWNjZXNzaW9uLW51bT4yMjc3ODMyMDwvYWNjZXNzaW9uLW51bT48dXJscz48L3VybHM+
PGN1c3RvbTI+UG1jNDg3NDIzMjwvY3VzdG9tMj48ZWxlY3Ryb25pYy1yZXNvdXJjZS1udW0+MTAu
MTIwMC9qY28uMjAxMS40MC4zMTQ3PC9lbGVjdHJvbmljLXJlc291cmNlLW51bT48cmVtb3RlLWRh
dGFiYXNlLXByb3ZpZGVyPk5sbTwvcmVtb3RlLWRhdGFiYXNlLXByb3ZpZGVyPjxsYW5ndWFnZT5l
bmc8L2xhbmd1YWdlPjwvcmVjb3JkPjwvQ2l0ZT48L0VuZE5vdGU+AG==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PEVuZE5vdGU+PENpdGU+PEF1dGhvcj5ZYW88L0F1dGhvcj48WWVhcj4yMDExPC9ZZWFyPjxSZWNO
dW0+MjI2OTwvUmVjTnVtPjxEaXNwbGF5VGV4dD48c3R5bGUgZmFjZT0ic3VwZXJzY3JpcHQiPlsz
OC00MF08L3N0eWxlPjwvRGlzcGxheVRleHQ+PHJlY29yZD48cmVjLW51bWJlcj4yMjY5PC9yZWMt
bnVtYmVyPjxmb3JlaWduLWtleXM+PGtleSBhcHA9IkVOIiBkYi1pZD0iZXR2ZnNycDBjcmR0NXFl
dHBzdHgwMnM0Mjlzd3p2endhcnA5Ij4yMjY5PC9rZXk+PC9mb3JlaWduLWtleXM+PHJlZi10eXBl
IG5hbWU9IkpvdXJuYWwgQXJ0aWNsZSI+MTc8L3JlZi10eXBlPjxjb250cmlidXRvcnM+PGF1dGhv
cnM+PGF1dGhvcj5ZYW8sIEouIEMuPC9hdXRob3I+PGF1dGhvcj5TaGFoLCBNLiBILjwvYXV0aG9y
PjxhdXRob3I+SXRvLCBULjwvYXV0aG9yPjxhdXRob3I+Qm9oYXMsIEMuIEwuPC9hdXRob3I+PGF1
dGhvcj5Xb2xpbiwgRS4gTS48L2F1dGhvcj48YXV0aG9yPlZhbiBDdXRzZW0sIEUuPC9hdXRob3I+
PGF1dGhvcj5Ib2JkYXksIFQuIEouPC9hdXRob3I+PGF1dGhvcj5Pa3VzYWthLCBULjwvYXV0aG9y
PjxhdXRob3I+Q2FwZGV2aWxhLCBKLjwvYXV0aG9yPjxhdXRob3I+ZGUgVnJpZXMsIEUuIEcuPC9h
dXRob3I+PGF1dGhvcj5Ub21hc3NldHRpLCBQLjwvYXV0aG9yPjxhdXRob3I+UGF2ZWwsIE0uIEUu
PC9hdXRob3I+PGF1dGhvcj5Ib29zZW4sIFMuPC9hdXRob3I+PGF1dGhvcj5IYWFzLCBULjwvYXV0
aG9yPjxhdXRob3I+TGluY3ksIEouPC9hdXRob3I+PGF1dGhvcj5MZWJ3b2hsLCBELjwvYXV0aG9y
PjxhdXRob3I+T2JlcmcsIEsuPC9hdXRob3I+PC9hdXRob3JzPjwvY29udHJpYnV0b3JzPjxhdXRo
LWFkZHJlc3M+VW5pdmVyc2l0eSBvZiBUZXhhcyBNLkQuIEFuZGVyc29uIENhbmNlciBDZW50ZXIs
IEhvdXN0b24sIFRYIDc3MDMwLCBVU0EuIGp5YW9AbWRhbmRlcnNvbi5vcmc8L2F1dGgtYWRkcmVz
cz48dGl0bGVzPjx0aXRsZT5FdmVyb2xpbXVzIGZvciBhZHZhbmNlZCBwYW5jcmVhdGljIG5ldXJv
ZW5kb2NyaW5lIHR1bW9yczwvdGl0bGU+PHNlY29uZGFyeS10aXRsZT5OIEVuZ2wgSiBNZWQ8L3Nl
Y29uZGFyeS10aXRsZT48YWx0LXRpdGxlPlRoZSBOZXcgRW5nbGFuZCBqb3VybmFsIG9mIG1lZGlj
aW5lPC9hbHQtdGl0bGU+PC90aXRsZXM+PHBlcmlvZGljYWw+PGZ1bGwtdGl0bGU+TiBFbmdsIEog
TWVkPC9mdWxsLXRpdGxlPjxhYmJyLTE+VGhlIE5ldyBFbmdsYW5kIGpvdXJuYWwgb2YgbWVkaWNp
bmU8L2FiYnItMT48L3BlcmlvZGljYWw+PGFsdC1wZXJpb2RpY2FsPjxmdWxsLXRpdGxlPk4gRW5n
bCBKIE1lZDwvZnVsbC10aXRsZT48YWJici0xPlRoZSBOZXcgRW5nbGFuZCBqb3VybmFsIG9mIG1l
ZGljaW5lPC9hYmJyLTE+PC9hbHQtcGVyaW9kaWNhbD48cGFnZXM+NTE0LTIzPC9wYWdlcz48dm9s
dW1lPjM2NDwvdm9sdW1lPjxudW1iZXI+NjwvbnVtYmVyPjxlZGl0aW9uPjIwMTEvMDIvMTE8L2Vk
aXRpb24+PGtleXdvcmRzPjxrZXl3b3JkPkFkdWx0PC9rZXl3b3JkPjxrZXl3b3JkPkFnZWQ8L2tl
eXdvcmQ+PGtleXdvcmQ+QWdlZCwgODAgYW5kIG92ZXI8L2tleXdvcmQ+PGtleXdvcmQ+QW50aW5l
b3BsYXN0aWMgQWdlbnRzL2FkdmVyc2UgZWZmZWN0cy8qdGhlcmFwZXV0aWMgdXNlPC9rZXl3b3Jk
PjxrZXl3b3JkPkRpc2Vhc2UgUHJvZ3Jlc3Npb248L2tleXdvcmQ+PGtleXdvcmQ+RG91YmxlLUJs
aW5kIE1ldGhvZDwva2V5d29yZD48a2V5d29yZD5FdmVyb2xpbXVzPC9rZXl3b3JkPjxrZXl3b3Jk
PkZlbWFsZTwva2V5d29yZD48a2V5d29yZD5IdW1hbnM8L2tleXdvcmQ+PGtleXdvcmQ+S2FwbGFu
LU1laWVyIEVzdGltYXRlPC9rZXl3b3JkPjxrZXl3b3JkPk1hbGU8L2tleXdvcmQ+PGtleXdvcmQ+
TWlkZGxlIEFnZWQ8L2tleXdvcmQ+PGtleXdvcmQ+TmV1cm9lbmRvY3JpbmUgVHVtb3JzLypkcnVn
IHRoZXJhcHkvbW9ydGFsaXR5PC9rZXl3b3JkPjxrZXl3b3JkPlBhbmNyZWF0aWMgTmVvcGxhc21z
LypkcnVnIHRoZXJhcHkvbW9ydGFsaXR5PC9rZXl3b3JkPjxrZXl3b3JkPlByb3BvcnRpb25hbCBI
YXphcmRzIE1vZGVsczwva2V5d29yZD48a2V5d29yZD5Qcm90ZWluIEtpbmFzZSBJbmhpYml0b3Jz
Lyp0aGVyYXBldXRpYyB1c2U8L2tleXdvcmQ+PGtleXdvcmQ+U2lyb2xpbXVzL2FkdmVyc2UgZWZm
ZWN0cy8qYW5hbG9ncyAmYW1wOyBkZXJpdmF0aXZlcy90aGVyYXBldXRpYyB1c2U8L2tleXdvcmQ+
PGtleXdvcmQ+VE9SIFNlcmluZS1UaHJlb25pbmUgS2luYXNlcy9hbnRhZ29uaXN0cyAmYW1wOyBp
bmhpYml0b3JzPC9rZXl3b3JkPjxrZXl3b3JkPllvdW5nIEFkdWx0PC9rZXl3b3JkPjwva2V5d29y
ZHM+PGRhdGVzPjx5ZWFyPjIwMTE8L3llYXI+PHB1Yi1kYXRlcz48ZGF0ZT5GZWIgMTA8L2RhdGU+
PC9wdWItZGF0ZXM+PC9kYXRlcz48aXNibj4wMDI4LTQ3OTM8L2lzYm4+PGFjY2Vzc2lvbi1udW0+
MjEzMDYyMzg8L2FjY2Vzc2lvbi1udW0+PHVybHM+PC91cmxzPjxjdXN0b20yPlBtYzQyMDg2MTk8
L2N1c3RvbTI+PGN1c3RvbTY+TmlobXM2MzM2ODU8L2N1c3RvbTY+PGVsZWN0cm9uaWMtcmVzb3Vy
Y2UtbnVtPjEwLjEwNTYvTkVKTW9hMTAwOTI5MDwvZWxlY3Ryb25pYy1yZXNvdXJjZS1udW0+PHJl
bW90ZS1kYXRhYmFzZS1wcm92aWRlcj5ObG08L3JlbW90ZS1kYXRhYmFzZS1wcm92aWRlcj48bGFu
Z3VhZ2U+ZW5nPC9sYW5ndWFnZT48L3JlY29yZD48L0NpdGU+PENpdGU+PEF1dGhvcj5SYXltb25k
PC9BdXRob3I+PFllYXI+MjAxMTwvWWVhcj48UmVjTnVtPjIyNzA8L1JlY051bT48cmVjb3JkPjxy
ZWMtbnVtYmVyPjIyNzA8L3JlYy1udW1iZXI+PGZvcmVpZ24ta2V5cz48a2V5IGFwcD0iRU4iIGRi
LWlkPSJldHZmc3JwMGNyZHQ1cWV0cHN0eDAyczQyOXN3enZ6d2FycDkiPjIyNzA8L2tleT48L2Zv
cmVpZ24ta2V5cz48cmVmLXR5cGUgbmFtZT0iSm91cm5hbCBBcnRpY2xlIj4xNzwvcmVmLXR5cGU+
PGNvbnRyaWJ1dG9ycz48YXV0aG9ycz48YXV0aG9yPlJheW1vbmQsIEUuPC9hdXRob3I+PGF1dGhv
cj5EYWhhbiwgTC48L2F1dGhvcj48YXV0aG9yPlJhb3VsLCBKLiBMLjwvYXV0aG9yPjxhdXRob3I+
QmFuZywgWS4gSi48L2F1dGhvcj48YXV0aG9yPkJvcmJhdGgsIEkuPC9hdXRob3I+PGF1dGhvcj5M
b21iYXJkLUJvaGFzLCBDLjwvYXV0aG9yPjxhdXRob3I+VmFsbGUsIEouPC9hdXRob3I+PGF1dGhv
cj5NZXRyYWtvcywgUC48L2F1dGhvcj48YXV0aG9yPlNtaXRoLCBELjwvYXV0aG9yPjxhdXRob3I+
VmluaWssIEEuPC9hdXRob3I+PGF1dGhvcj5DaGVuLCBKLiBTLjwvYXV0aG9yPjxhdXRob3I+SG9y
c2NoLCBELjwvYXV0aG9yPjxhdXRob3I+SGFtbWVsLCBQLjwvYXV0aG9yPjxhdXRob3I+V2llZGVu
bWFubiwgQi48L2F1dGhvcj48YXV0aG9yPlZhbiBDdXRzZW0sIEUuPC9hdXRob3I+PGF1dGhvcj5Q
YXR5bmEsIFMuPC9hdXRob3I+PGF1dGhvcj5MdSwgRC4gUi48L2F1dGhvcj48YXV0aG9yPkJsYW5j
a21laXN0ZXIsIEMuPC9hdXRob3I+PGF1dGhvcj5DaGFvLCBSLjwvYXV0aG9yPjxhdXRob3I+UnVz
em5pZXdza2ksIFAuPC9hdXRob3I+PC9hdXRob3JzPjwvY29udHJpYnV0b3JzPjxhdXRoLWFkZHJl
c3M+U2VydmljZSBJbnRlci1Ib3NwaXRhbGllciBkZSBDYW5jZXJvbG9naWUgZXQgU2VydmljZSBk
ZSBHYXN0cm9lbnRlcm9wYW5jcmVhdG9sb2dpZSwgSG9waXRhbCBCZWF1am9uLCBDbGljaHksIEZy
YW5jZS4gZXJpYy5yYXltb25kQGJqbi5hcGhwLmZyPC9hdXRoLWFkZHJlc3M+PHRpdGxlcz48dGl0
bGU+U3VuaXRpbmliIG1hbGF0ZSBmb3IgdGhlIHRyZWF0bWVudCBvZiBwYW5jcmVhdGljIG5ldXJv
ZW5kb2NyaW5lIHR1bW9yczwvdGl0bGU+PHNlY29uZGFyeS10aXRsZT5OIEVuZ2wgSiBNZWQ8L3Nl
Y29uZGFyeS10aXRsZT48YWx0LXRpdGxlPlRoZSBOZXcgRW5nbGFuZCBqb3VybmFsIG9mIG1lZGlj
aW5lPC9hbHQtdGl0bGU+PC90aXRsZXM+PHBlcmlvZGljYWw+PGZ1bGwtdGl0bGU+TiBFbmdsIEog
TWVkPC9mdWxsLXRpdGxlPjxhYmJyLTE+VGhlIE5ldyBFbmdsYW5kIGpvdXJuYWwgb2YgbWVkaWNp
bmU8L2FiYnItMT48L3BlcmlvZGljYWw+PGFsdC1wZXJpb2RpY2FsPjxmdWxsLXRpdGxlPk4gRW5n
bCBKIE1lZDwvZnVsbC10aXRsZT48YWJici0xPlRoZSBOZXcgRW5nbGFuZCBqb3VybmFsIG9mIG1l
ZGljaW5lPC9hYmJyLTE+PC9hbHQtcGVyaW9kaWNhbD48cGFnZXM+NTAxLTEzPC9wYWdlcz48dm9s
dW1lPjM2NDwvdm9sdW1lPjxudW1iZXI+NjwvbnVtYmVyPjxlZGl0aW9uPjIwMTEvMDIvMTE8L2Vk
aXRpb24+PGtleXdvcmRzPjxrZXl3b3JkPkFkdWx0PC9rZXl3b3JkPjxrZXl3b3JkPkFnZWQ8L2tl
eXdvcmQ+PGtleXdvcmQ+QWdlZCwgODAgYW5kIG92ZXI8L2tleXdvcmQ+PGtleXdvcmQ+QW50aW5l
b3BsYXN0aWMgQWdlbnRzL2FkdmVyc2UgZWZmZWN0cy8qdGhlcmFwZXV0aWMgdXNlPC9rZXl3b3Jk
PjxrZXl3b3JkPkRpc2Vhc2UgUHJvZ3Jlc3Npb248L2tleXdvcmQ+PGtleXdvcmQ+RG91YmxlLUJs
aW5kIE1ldGhvZDwva2V5d29yZD48a2V5d29yZD5GZW1hbGU8L2tleXdvcmQ+PGtleXdvcmQ+SHVt
YW5zPC9rZXl3b3JkPjxrZXl3b3JkPkluZG9sZXMvYWR2ZXJzZSBlZmZlY3RzLyp0aGVyYXBldXRp
YyB1c2U8L2tleXdvcmQ+PGtleXdvcmQ+SW50ZW50aW9uIHRvIFRyZWF0IEFuYWx5c2lzPC9rZXl3
b3JkPjxrZXl3b3JkPkthcGxhbi1NZWllciBFc3RpbWF0ZTwva2V5d29yZD48a2V5d29yZD5NYWxl
PC9rZXl3b3JkPjxrZXl3b3JkPk1pZGRsZSBBZ2VkPC9rZXl3b3JkPjxrZXl3b3JkPk5ldXJvZW5k
b2NyaW5lIFR1bW9ycy8qZHJ1ZyB0aGVyYXB5L21vcnRhbGl0eTwva2V5d29yZD48a2V5d29yZD5Q
YW5jcmVhdGljIE5lb3BsYXNtcy8qZHJ1ZyB0aGVyYXB5L21vcnRhbGl0eTwva2V5d29yZD48a2V5
d29yZD5Qcm9wb3J0aW9uYWwgSGF6YXJkcyBNb2RlbHM8L2tleXdvcmQ+PGtleXdvcmQ+UHJvdGVp
biBLaW5hc2UgSW5oaWJpdG9ycy8qdGhlcmFwZXV0aWMgdXNlPC9rZXl3b3JkPjxrZXl3b3JkPlB5
cnJvbGVzL2FkdmVyc2UgZWZmZWN0cy8qdGhlcmFwZXV0aWMgdXNlPC9rZXl3b3JkPjxrZXl3b3Jk
PlF1YWxpdHkgb2YgTGlmZTwva2V5d29yZD48a2V5d29yZD5SZWNlcHRvcnMsIFZhc2N1bGFyIEVu
ZG90aGVsaWFsIEdyb3d0aCBGYWN0b3IvYW50YWdvbmlzdHMgJmFtcDsgaW5oaWJpdG9yczwva2V5
d29yZD48L2tleXdvcmRzPjxkYXRlcz48eWVhcj4yMDExPC95ZWFyPjxwdWItZGF0ZXM+PGRhdGU+
RmViIDEwPC9kYXRlPjwvcHViLWRhdGVzPjwvZGF0ZXM+PGlzYm4+MDAyOC00NzkzPC9pc2JuPjxh
Y2Nlc3Npb24tbnVtPjIxMzA2MjM3PC9hY2Nlc3Npb24tbnVtPjx1cmxzPjwvdXJscz48ZWxlY3Ry
b25pYy1yZXNvdXJjZS1udW0+MTAuMTA1Ni9ORUpNb2ExMDAzODI1PC9lbGVjdHJvbmljLXJlc291
cmNlLW51bT48cmVtb3RlLWRhdGFiYXNlLXByb3ZpZGVyPk5sbTwvcmVtb3RlLWRhdGFiYXNlLXBy
b3ZpZGVyPjxsYW5ndWFnZT5lbmc8L2xhbmd1YWdlPjwvcmVjb3JkPjwvQ2l0ZT48Q2l0ZT48QXV0
aG9yPkNoYW48L0F1dGhvcj48WWVhcj4yMDEyPC9ZZWFyPjxSZWNOdW0+MjI3MTwvUmVjTnVtPjxy
ZWNvcmQ+PHJlYy1udW1iZXI+MjI3MTwvcmVjLW51bWJlcj48Zm9yZWlnbi1rZXlzPjxrZXkgYXBw
PSJFTiIgZGItaWQ9ImV0dmZzcnAwY3JkdDVxZXRwc3R4MDJzNDI5c3d6dnp3YXJwOSI+MjI3MTwv
a2V5PjwvZm9yZWlnbi1rZXlzPjxyZWYtdHlwZSBuYW1lPSJKb3VybmFsIEFydGljbGUiPjE3PC9y
ZWYtdHlwZT48Y29udHJpYnV0b3JzPjxhdXRob3JzPjxhdXRob3I+Q2hhbiwgSi4gQS48L2F1dGhv
cj48YXV0aG9yPlN0dWFydCwgSy48L2F1dGhvcj48YXV0aG9yPkVhcmxlLCBDLiBDLjwvYXV0aG9y
PjxhdXRob3I+Q2xhcmssIEouIFcuPC9hdXRob3I+PGF1dGhvcj5CaGFyZ2F2YSwgUC48L2F1dGhv
cj48YXV0aG9yPk1pa3NhZCwgUi48L2F1dGhvcj48YXV0aG9yPkJsYXN6a293c2t5LCBMLjwvYXV0
aG9yPjxhdXRob3I+RW56aW5nZXIsIFAuIEMuPC9hdXRob3I+PGF1dGhvcj5NZXllcmhhcmR0LCBK
LiBBLjwvYXV0aG9yPjxhdXRob3I+WmhlbmcsIEguPC9hdXRob3I+PGF1dGhvcj5GdWNocywgQy4g
Uy48L2F1dGhvcj48YXV0aG9yPkt1bGtlLCBNLiBILjwvYXV0aG9yPjwvYXV0aG9ycz48L2NvbnRy
aWJ1dG9ycz48YXV0aC1hZGRyZXNzPkRhbmEtRmFyYmVyIENhbmNlciBJbnN0aXR1dGUsIEJvc3Rv
biwgTUEgMDIyMTUsIFVTQS4gamFuZ0BwYXJ0bmVycy5vcmc8L2F1dGgtYWRkcmVzcz48dGl0bGVz
Pjx0aXRsZT5Qcm9zcGVjdGl2ZSBzdHVkeSBvZiBiZXZhY2l6dW1hYiBwbHVzIHRlbW96b2xvbWlk
ZSBpbiBwYXRpZW50cyB3aXRoIGFkdmFuY2VkIG5ldXJvZW5kb2NyaW5lIHR1bW9yczwvdGl0bGU+
PHNlY29uZGFyeS10aXRsZT5KIENsaW4gT25jb2w8L3NlY29uZGFyeS10aXRsZT48YWx0LXRpdGxl
PkpvdXJuYWwgb2YgY2xpbmljYWwgb25jb2xvZ3kgOiBvZmZpY2lhbCBqb3VybmFsIG9mIHRoZSBB
bWVyaWNhbiBTb2NpZXR5IG9mIENsaW5pY2FsIE9uY29sb2d5PC9hbHQtdGl0bGU+PC90aXRsZXM+
PHBlcmlvZGljYWw+PGZ1bGwtdGl0bGU+SiBDbGluIE9uY29sPC9mdWxsLXRpdGxlPjxhYmJyLTE+
Sm91cm5hbCBvZiBjbGluaWNhbCBvbmNvbG9neSA6IG9mZmljaWFsIGpvdXJuYWwgb2YgdGhlIEFt
ZXJpY2FuIFNvY2lldHkgb2YgQ2xpbmljYWwgT25jb2xvZ3k8L2FiYnItMT48L3BlcmlvZGljYWw+
PGFsdC1wZXJpb2RpY2FsPjxmdWxsLXRpdGxlPkogQ2xpbiBPbmNvbDwvZnVsbC10aXRsZT48YWJi
ci0xPkpvdXJuYWwgb2YgY2xpbmljYWwgb25jb2xvZ3kgOiBvZmZpY2lhbCBqb3VybmFsIG9mIHRo
ZSBBbWVyaWNhbiBTb2NpZXR5IG9mIENsaW5pY2FsIE9uY29sb2d5PC9hYmJyLTE+PC9hbHQtcGVy
aW9kaWNhbD48cGFnZXM+Mjk2My04PC9wYWdlcz48dm9sdW1lPjMwPC92b2x1bWU+PG51bWJlcj4y
NDwvbnVtYmVyPjxlZGl0aW9uPjIwMTIvMDcvMTE8L2VkaXRpb24+PGtleXdvcmRzPjxrZXl3b3Jk
PkFkdWx0PC9rZXl3b3JkPjxrZXl3b3JkPkFnZWQ8L2tleXdvcmQ+PGtleXdvcmQ+QW50aW5lb3Bs
YXN0aWMgQ29tYmluZWQgQ2hlbW90aGVyYXB5IFByb3RvY29scy9hZHZlcnNlIGVmZmVjdHMvKnRo
ZXJhcGV1dGljIHVzZTwva2V5d29yZD48a2V5d29yZD5EYWNhcmJhemluZS8qYWRtaW5pc3RyYXRp
b24gJmFtcDsgZG9zYWdlLyphbmFsb2dzICZhbXA7IGRlcml2YXRpdmVzPC9rZXl3b3JkPjxrZXl3
b3JkPkRpc2Vhc2UtRnJlZSBTdXJ2aXZhbDwva2V5d29yZD48a2V5d29yZD5EcnVnIEFkbWluaXN0
cmF0aW9uIFNjaGVkdWxlPC9rZXl3b3JkPjxrZXl3b3JkPkZlbWFsZTwva2V5d29yZD48a2V5d29y
ZD5IdW1hbnM8L2tleXdvcmQ+PGtleXdvcmQ+TWFsZTwva2V5d29yZD48a2V5d29yZD5NaWRkbGUg
QWdlZDwva2V5d29yZD48a2V5d29yZD5OZXVyb2VuZG9jcmluZSBUdW1vcnMvKmRydWcgdGhlcmFw
eS9tb3J0YWxpdHkvcmFkaW9ncmFwaHk8L2tleXdvcmQ+PGtleXdvcmQ+VHJlYXRtZW50IE91dGNv
bWU8L2tleXdvcmQ+PC9rZXl3b3Jkcz48ZGF0ZXM+PHllYXI+MjAxMjwveWVhcj48cHViLWRhdGVz
PjxkYXRlPkF1ZyAyMDwvZGF0ZT48L3B1Yi1kYXRlcz48L2RhdGVzPjxpc2JuPjA3MzItMTgzeDwv
aXNibj48YWNjZXNzaW9uLW51bT4yMjc3ODMyMDwvYWNjZXNzaW9uLW51bT48dXJscz48L3VybHM+
PGN1c3RvbTI+UG1jNDg3NDIzMjwvY3VzdG9tMj48ZWxlY3Ryb25pYy1yZXNvdXJjZS1udW0+MTAu
MTIwMC9qY28uMjAxMS40MC4zMTQ3PC9lbGVjdHJvbmljLXJlc291cmNlLW51bT48cmVtb3RlLWRh
dGFiYXNlLXByb3ZpZGVyPk5sbTwvcmVtb3RlLWRhdGFiYXNlLXByb3ZpZGVyPjxsYW5ndWFnZT5l
bmc8L2xhbmd1YWdlPjwvcmVjb3JkPjwvQ2l0ZT48L0VuZE5vdGU+AG==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692280" w:rsidRPr="0079509D">
        <w:rPr>
          <w:rFonts w:ascii="Book Antiqua" w:hAnsi="Book Antiqua"/>
          <w:color w:val="000000"/>
          <w:sz w:val="24"/>
          <w:szCs w:val="24"/>
        </w:rPr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38" w:tooltip="Yao, 2011 #2269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38-40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69228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C61AE2" w:rsidRPr="0079509D">
        <w:rPr>
          <w:rFonts w:ascii="Book Antiqua" w:hAnsi="Book Antiqua"/>
          <w:color w:val="000000"/>
          <w:sz w:val="24"/>
          <w:szCs w:val="24"/>
        </w:rPr>
        <w:t xml:space="preserve">. </w:t>
      </w:r>
      <w:r w:rsidR="002A6EB1" w:rsidRPr="0079509D">
        <w:rPr>
          <w:rFonts w:ascii="Book Antiqua" w:hAnsi="Book Antiqua"/>
          <w:color w:val="000000"/>
          <w:sz w:val="24"/>
          <w:szCs w:val="24"/>
        </w:rPr>
        <w:t>Although the</w:t>
      </w:r>
      <w:r w:rsidR="007927B9" w:rsidRPr="0079509D">
        <w:rPr>
          <w:rFonts w:ascii="Book Antiqua" w:hAnsi="Book Antiqua"/>
          <w:color w:val="000000"/>
          <w:sz w:val="24"/>
          <w:szCs w:val="24"/>
        </w:rPr>
        <w:t>se new agents</w:t>
      </w:r>
      <w:r w:rsidR="002A6EB1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7927B9" w:rsidRPr="0079509D">
        <w:rPr>
          <w:rFonts w:ascii="Book Antiqua" w:hAnsi="Book Antiqua"/>
          <w:color w:val="000000"/>
          <w:sz w:val="24"/>
          <w:szCs w:val="24"/>
        </w:rPr>
        <w:t>have shown to be</w:t>
      </w:r>
      <w:r w:rsidR="002A6EB1" w:rsidRPr="0079509D">
        <w:rPr>
          <w:rFonts w:ascii="Book Antiqua" w:hAnsi="Book Antiqua"/>
          <w:color w:val="000000"/>
          <w:sz w:val="24"/>
          <w:szCs w:val="24"/>
        </w:rPr>
        <w:t xml:space="preserve"> effect</w:t>
      </w:r>
      <w:r w:rsidR="007927B9" w:rsidRPr="0079509D">
        <w:rPr>
          <w:rFonts w:ascii="Book Antiqua" w:hAnsi="Book Antiqua"/>
          <w:color w:val="000000"/>
          <w:sz w:val="24"/>
          <w:szCs w:val="24"/>
        </w:rPr>
        <w:t>ive</w:t>
      </w:r>
      <w:r w:rsidR="002A6EB1" w:rsidRPr="0079509D">
        <w:rPr>
          <w:rFonts w:ascii="Book Antiqua" w:hAnsi="Book Antiqua"/>
          <w:color w:val="000000"/>
          <w:sz w:val="24"/>
          <w:szCs w:val="24"/>
        </w:rPr>
        <w:t xml:space="preserve"> in stab</w:t>
      </w:r>
      <w:r w:rsidR="007927B9" w:rsidRPr="0079509D">
        <w:rPr>
          <w:rFonts w:ascii="Book Antiqua" w:hAnsi="Book Antiqua"/>
          <w:color w:val="000000"/>
          <w:sz w:val="24"/>
          <w:szCs w:val="24"/>
        </w:rPr>
        <w:t>i</w:t>
      </w:r>
      <w:r w:rsidR="002A6EB1" w:rsidRPr="0079509D">
        <w:rPr>
          <w:rFonts w:ascii="Book Antiqua" w:hAnsi="Book Antiqua"/>
          <w:color w:val="000000"/>
          <w:sz w:val="24"/>
          <w:szCs w:val="24"/>
        </w:rPr>
        <w:t>l</w:t>
      </w:r>
      <w:r w:rsidR="007927B9" w:rsidRPr="0079509D">
        <w:rPr>
          <w:rFonts w:ascii="Book Antiqua" w:hAnsi="Book Antiqua"/>
          <w:color w:val="000000"/>
          <w:sz w:val="24"/>
          <w:szCs w:val="24"/>
        </w:rPr>
        <w:t>iz</w:t>
      </w:r>
      <w:r w:rsidR="002A6EB1" w:rsidRPr="0079509D">
        <w:rPr>
          <w:rFonts w:ascii="Book Antiqua" w:hAnsi="Book Antiqua"/>
          <w:color w:val="000000"/>
          <w:sz w:val="24"/>
          <w:szCs w:val="24"/>
        </w:rPr>
        <w:t xml:space="preserve">ing the tumors, it is too early to </w:t>
      </w:r>
      <w:r w:rsidR="007927B9" w:rsidRPr="0079509D">
        <w:rPr>
          <w:rFonts w:ascii="Book Antiqua" w:hAnsi="Book Antiqua"/>
          <w:color w:val="000000"/>
          <w:sz w:val="24"/>
          <w:szCs w:val="24"/>
        </w:rPr>
        <w:t>draw a conclusion regarding their efficacy</w:t>
      </w:r>
      <w:r w:rsidR="002A6EB1"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7927B9" w:rsidRPr="0079509D">
        <w:rPr>
          <w:rFonts w:ascii="Book Antiqua" w:hAnsi="Book Antiqua"/>
          <w:color w:val="000000"/>
          <w:sz w:val="24"/>
          <w:szCs w:val="24"/>
        </w:rPr>
        <w:t xml:space="preserve">until </w:t>
      </w:r>
      <w:r w:rsidR="002A6EB1" w:rsidRPr="0079509D">
        <w:rPr>
          <w:rFonts w:ascii="Book Antiqua" w:hAnsi="Book Antiqua"/>
          <w:color w:val="000000"/>
          <w:sz w:val="24"/>
          <w:szCs w:val="24"/>
        </w:rPr>
        <w:t xml:space="preserve">they </w:t>
      </w:r>
      <w:r w:rsidR="007927B9" w:rsidRPr="0079509D">
        <w:rPr>
          <w:rFonts w:ascii="Book Antiqua" w:hAnsi="Book Antiqua"/>
          <w:color w:val="000000"/>
          <w:sz w:val="24"/>
          <w:szCs w:val="24"/>
        </w:rPr>
        <w:t>have been</w:t>
      </w:r>
      <w:r w:rsidR="002A6EB1" w:rsidRPr="0079509D">
        <w:rPr>
          <w:rFonts w:ascii="Book Antiqua" w:hAnsi="Book Antiqua"/>
          <w:color w:val="000000"/>
          <w:sz w:val="24"/>
          <w:szCs w:val="24"/>
        </w:rPr>
        <w:t xml:space="preserve"> tested in randomized tr</w:t>
      </w:r>
      <w:r w:rsidR="007927B9" w:rsidRPr="0079509D">
        <w:rPr>
          <w:rFonts w:ascii="Book Antiqua" w:hAnsi="Book Antiqua"/>
          <w:color w:val="000000"/>
          <w:sz w:val="24"/>
          <w:szCs w:val="24"/>
        </w:rPr>
        <w:t>i</w:t>
      </w:r>
      <w:r w:rsidR="00D20D26" w:rsidRPr="0079509D">
        <w:rPr>
          <w:rFonts w:ascii="Book Antiqua" w:hAnsi="Book Antiqua"/>
          <w:color w:val="000000"/>
          <w:sz w:val="24"/>
          <w:szCs w:val="24"/>
        </w:rPr>
        <w:t>als.</w:t>
      </w:r>
    </w:p>
    <w:p w:rsidR="00B72C92" w:rsidRPr="0079509D" w:rsidRDefault="00850026" w:rsidP="0079509D">
      <w:pPr>
        <w:spacing w:line="360" w:lineRule="auto"/>
        <w:ind w:firstLineChars="200" w:firstLine="480"/>
        <w:rPr>
          <w:rFonts w:ascii="Book Antiqua" w:hAnsi="Book Antiqua"/>
          <w:color w:val="000000"/>
          <w:sz w:val="24"/>
          <w:szCs w:val="24"/>
        </w:rPr>
      </w:pPr>
      <w:r w:rsidRPr="0079509D">
        <w:rPr>
          <w:rFonts w:ascii="Book Antiqua" w:hAnsi="Book Antiqua"/>
          <w:color w:val="000000"/>
          <w:sz w:val="24"/>
          <w:szCs w:val="24"/>
        </w:rPr>
        <w:t xml:space="preserve">It should 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 xml:space="preserve">also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be </w:t>
      </w:r>
      <w:r w:rsidR="00E029F2" w:rsidRPr="0079509D">
        <w:rPr>
          <w:rFonts w:ascii="Book Antiqua" w:hAnsi="Book Antiqua"/>
          <w:color w:val="000000"/>
          <w:sz w:val="24"/>
          <w:szCs w:val="24"/>
        </w:rPr>
        <w:t>addressed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that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>,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although 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 xml:space="preserve">several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different medical treatment options are 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 xml:space="preserve">currently 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available, 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>these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treatments are limited by 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>low (30</w:t>
      </w:r>
      <w:r w:rsidR="00D83316" w:rsidRPr="0079509D">
        <w:rPr>
          <w:rFonts w:ascii="Book Antiqua" w:hAnsi="Book Antiqua" w:hint="eastAsia"/>
          <w:color w:val="000000"/>
          <w:sz w:val="24"/>
          <w:szCs w:val="24"/>
        </w:rPr>
        <w:t>%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 xml:space="preserve">-40%) </w:t>
      </w:r>
      <w:r w:rsidRPr="0079509D">
        <w:rPr>
          <w:rFonts w:ascii="Book Antiqua" w:hAnsi="Book Antiqua"/>
          <w:color w:val="000000"/>
          <w:sz w:val="24"/>
          <w:szCs w:val="24"/>
        </w:rPr>
        <w:t>response rates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>, and by the fact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>that they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are 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>effective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 xml:space="preserve">only </w:t>
      </w:r>
      <w:r w:rsidRPr="0079509D">
        <w:rPr>
          <w:rFonts w:ascii="Book Antiqua" w:hAnsi="Book Antiqua"/>
          <w:color w:val="000000"/>
          <w:sz w:val="24"/>
          <w:szCs w:val="24"/>
        </w:rPr>
        <w:t>in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 xml:space="preserve"> a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subpopulation </w:t>
      </w:r>
      <w:r w:rsidR="000B25B3" w:rsidRPr="0079509D">
        <w:rPr>
          <w:rFonts w:ascii="Book Antiqua" w:hAnsi="Book Antiqua"/>
          <w:color w:val="000000"/>
          <w:sz w:val="24"/>
          <w:szCs w:val="24"/>
        </w:rPr>
        <w:t xml:space="preserve">of patients and only </w:t>
      </w:r>
      <w:r w:rsidRPr="0079509D">
        <w:rPr>
          <w:rFonts w:ascii="Book Antiqua" w:hAnsi="Book Antiqua"/>
          <w:color w:val="000000"/>
          <w:sz w:val="24"/>
          <w:szCs w:val="24"/>
        </w:rPr>
        <w:t>for limited periods of time</w:t>
      </w:r>
      <w:r w:rsidR="00B72C92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PEVuZE5vdGU+PENpdGU+PEF1dGhvcj5SaW5kaTwvQXV0aG9yPjxZZWFyPjIwMTI8L1llYXI+PFJl
Y051bT4yMjUyPC9SZWNOdW0+PERpc3BsYXlUZXh0PjxzdHlsZSBmYWNlPSJzdXBlcnNjcmlwdCI+
WzIzLCAyNF08L3N0eWxlPjwvRGlzcGxheVRleHQ+PHJlY29yZD48cmVjLW51bWJlcj4yMjUyPC9y
ZWMtbnVtYmVyPjxmb3JlaWduLWtleXM+PGtleSBhcHA9IkVOIiBkYi1pZD0iZXR2ZnNycDBjcmR0
NXFldHBzdHgwMnM0Mjlzd3p2endhcnA5Ij4yMjUyPC9rZXk+PC9mb3JlaWduLWtleXM+PHJlZi10
eXBlIG5hbWU9IkpvdXJuYWwgQXJ0aWNsZSI+MTc8L3JlZi10eXBlPjxjb250cmlidXRvcnM+PGF1
dGhvcnM+PGF1dGhvcj5SaW5kaSwgRy48L2F1dGhvcj48YXV0aG9yPldpZWRlbm1hbm4sIEIuPC9h
dXRob3I+PC9hdXRob3JzPjwvY29udHJpYnV0b3JzPjxhdXRoLWFkZHJlc3M+SW5zdGl0dXRlIG9m
IFBhdGhvbG9neSwgVW5pdmVyc2l0YSBDYXR0b2xpY2EgZGVsIFNhY3JvIEN1b3JlLVBvbGljbGlu
aWNvIEEuIEdlbWVsbGksIExhcmdvIEEuIEdlbWVsbGkgOCwgSS0wMDE2OCBSb21lLCBJdGFseS4g
Z3VpZG8ucmluZGlAcm0udW5pY2F0dC5pdDwvYXV0aC1hZGRyZXNzPjx0aXRsZXM+PHRpdGxlPk5l
dXJvZW5kb2NyaW5lIG5lb3BsYXNtcyBvZiB0aGUgZ3V0IGFuZCBwYW5jcmVhczogbmV3IGluc2ln
aHRzPC90aXRsZT48c2Vjb25kYXJ5LXRpdGxlPk5hdCBSZXYgRW5kb2NyaW5vbDwvc2Vjb25kYXJ5
LXRpdGxlPjxhbHQtdGl0bGU+TmF0dXJlIHJldmlld3MuIEVuZG9jcmlub2xvZ3k8L2FsdC10aXRs
ZT48L3RpdGxlcz48cGVyaW9kaWNhbD48ZnVsbC10aXRsZT5OYXQgUmV2IEVuZG9jcmlub2w8L2Z1
bGwtdGl0bGU+PGFiYnItMT5OYXR1cmUgcmV2aWV3cy4gRW5kb2NyaW5vbG9neTwvYWJici0xPjwv
cGVyaW9kaWNhbD48YWx0LXBlcmlvZGljYWw+PGZ1bGwtdGl0bGU+TmF0IFJldiBFbmRvY3Jpbm9s
PC9mdWxsLXRpdGxlPjxhYmJyLTE+TmF0dXJlIHJldmlld3MuIEVuZG9jcmlub2xvZ3k8L2FiYnIt
MT48L2FsdC1wZXJpb2RpY2FsPjxwYWdlcz41NC02NDwvcGFnZXM+PHZvbHVtZT44PC92b2x1bWU+
PG51bWJlcj4xPC9udW1iZXI+PGVkaXRpb24+MjAxMS8wOC8wMzwvZWRpdGlvbj48a2V5d29yZHM+
PGtleXdvcmQ+QW50aW5lb3BsYXN0aWMgQ29tYmluZWQgQ2hlbW90aGVyYXB5IFByb3RvY29scy90
aGVyYXBldXRpYyB1c2U8L2tleXdvcmQ+PGtleXdvcmQ+RGlnZXN0aXZlIFN5c3RlbSBTdXJnaWNh
bCBQcm9jZWR1cmVzL21ldGhvZHM8L2tleXdvcmQ+PGtleXdvcmQ+R2FzdHJvaW50ZXN0aW5hbCBO
ZW9wbGFzbXMvY2xhc3NpZmljYXRpb24vZGlhZ25vc2lzLypldGlvbG9neS8qdGhlcmFweTwva2V5
d29yZD48a2V5d29yZD5IdW1hbnM8L2tleXdvcmQ+PGtleXdvcmQ+TWVkaWNhbCBPbmNvbG9neS9t
ZXRob2RzL3RyZW5kczwva2V5d29yZD48a2V5d29yZD5Nb2RlbHMsIEJpb2xvZ2ljYWw8L2tleXdv
cmQ+PGtleXdvcmQ+TmV1cm9lbmRvY3JpbmUgVHVtb3JzL2NsYXNzaWZpY2F0aW9uL2RpYWdub3Np
cy8qZXRpb2xvZ3kvKnRoZXJhcHk8L2tleXdvcmQ+PGtleXdvcmQ+UGFuY3JlYXRlY3RvbXkvbWV0
aG9kczwva2V5d29yZD48a2V5d29yZD5QYW5jcmVhdGljIE5lb3BsYXNtcy9jbGFzc2lmaWNhdGlv
bi9kaWFnbm9zaXMvKmV0aW9sb2d5Lyp0aGVyYXB5PC9rZXl3b3JkPjxrZXl3b3JkPlJhZGlvdGhl
cmFweS9tZXRob2RzPC9rZXl3b3JkPjxrZXl3b3JkPldvcmxkIEhlYWx0aCBPcmdhbml6YXRpb248
L2tleXdvcmQ+PC9rZXl3b3Jkcz48ZGF0ZXM+PHllYXI+MjAxMjwveWVhcj48cHViLWRhdGVzPjxk
YXRlPkphbjwvZGF0ZT48L3B1Yi1kYXRlcz48L2RhdGVzPjxpc2JuPjE3NTktNTAyOTwvaXNibj48
YWNjZXNzaW9uLW51bT4yMTgwODI5NjwvYWNjZXNzaW9uLW51bT48dXJscz48L3VybHM+PGVsZWN0
cm9uaWMtcmVzb3VyY2UtbnVtPjEwLjEwMzgvbnJlbmRvLjIwMTEuMTIwPC9lbGVjdHJvbmljLXJl
c291cmNlLW51bT48cmVtb3RlLWRhdGFiYXNlLXByb3ZpZGVyPk5sbTwvcmVtb3RlLWRhdGFiYXNl
LXByb3ZpZGVyPjxsYW5ndWFnZT5lbmc8L2xhbmd1YWdlPjwvcmVjb3JkPjwvQ2l0ZT48Q2l0ZT48
QXV0aG9yPk9iZXJnPC9BdXRob3I+PFllYXI+MjAxMjwvWWVhcj48UmVjTnVtPjIyNTM8L1JlY051
bT48cmVjb3JkPjxyZWMtbnVtYmVyPjIyNTM8L3JlYy1udW1iZXI+PGZvcmVpZ24ta2V5cz48a2V5
IGFwcD0iRU4iIGRiLWlkPSJldHZmc3JwMGNyZHQ1cWV0cHN0eDAyczQyOXN3enZ6d2FycDkiPjIy
NTM8L2tleT48L2ZvcmVpZ24ta2V5cz48cmVmLXR5cGUgbmFtZT0iSm91cm5hbCBBcnRpY2xlIj4x
NzwvcmVmLXR5cGU+PGNvbnRyaWJ1dG9ycz48YXV0aG9ycz48YXV0aG9yPk9iZXJnLCBLLjwvYXV0
aG9yPjwvYXV0aG9ycz48L2NvbnRyaWJ1dG9ycz48YXV0aC1hZGRyZXNzPkRlcGFydG1lbnQgb2Yg
RW5kb2NyaW5lIE9uY29sb2d5LCBVcHBzYWxhIFVuaXZlcnNpdHksIFVwcHNhbGEsIFN3ZWRlbi4g
a2plbGwub2JlcmdAbWVkc2NpLnV1LnNlPC9hdXRoLWFkZHJlc3M+PHRpdGxlcz48dGl0bGU+TmV1
cm9lbmRvY3JpbmUgdHVtb3JzIG9mIHRoZSBkaWdlc3RpdmUgdHJhY3Q6IGltcGFjdCBvZiBuZXcg
Y2xhc3NpZmljYXRpb25zIGFuZCBuZXcgYWdlbnRzIG9uIHRoZXJhcGV1dGljIGFwcHJvYWNoZXM8
L3RpdGxlPjxzZWNvbmRhcnktdGl0bGU+Q3VyciBPcGluIE9uY29sPC9zZWNvbmRhcnktdGl0bGU+
PGFsdC10aXRsZT5DdXJyZW50IG9waW5pb24gaW4gb25jb2xvZ3k8L2FsdC10aXRsZT48L3RpdGxl
cz48cGVyaW9kaWNhbD48ZnVsbC10aXRsZT5DdXJyIE9waW4gT25jb2w8L2Z1bGwtdGl0bGU+PGFi
YnItMT5DdXJyZW50IG9waW5pb24gaW4gb25jb2xvZ3k8L2FiYnItMT48L3BlcmlvZGljYWw+PGFs
dC1wZXJpb2RpY2FsPjxmdWxsLXRpdGxlPkN1cnIgT3BpbiBPbmNvbDwvZnVsbC10aXRsZT48YWJi
ci0xPkN1cnJlbnQgb3BpbmlvbiBpbiBvbmNvbG9neTwvYWJici0xPjwvYWx0LXBlcmlvZGljYWw+
PHBhZ2VzPjQzMy00MDwvcGFnZXM+PHZvbHVtZT4yNDwvdm9sdW1lPjxudW1iZXI+NDwvbnVtYmVy
PjxlZGl0aW9uPjIwMTIvMDQvMTk8L2VkaXRpb24+PGtleXdvcmRzPjxrZXl3b3JkPkNsaW5pY2Fs
IFRyaWFscyBhcyBUb3BpYzwva2V5d29yZD48a2V5d29yZD5HYXN0cm9pbnRlc3RpbmFsIE5lb3Bs
YXNtcy8qY2xhc3NpZmljYXRpb24vKmRydWcgdGhlcmFweS9wYXRob2xvZ3k8L2tleXdvcmQ+PGtl
eXdvcmQ+SHVtYW5zPC9rZXl3b3JkPjxrZXl3b3JkPk1vbGVjdWxhciBUYXJnZXRlZCBUaGVyYXB5
PC9rZXl3b3JkPjxrZXl3b3JkPk5lb3BsYXNtIFN0YWdpbmc8L2tleXdvcmQ+PGtleXdvcmQ+TmV1
cm9lbmRvY3JpbmUgVHVtb3JzLypjbGFzc2lmaWNhdGlvbi8qZHJ1ZyB0aGVyYXB5L3BhdGhvbG9n
eTwva2V5d29yZD48a2V5d29yZD5QYW5jcmVhdGljIE5lb3BsYXNtcy8qY2xhc3NpZmljYXRpb24v
KmRydWcgdGhlcmFweS9wYXRob2xvZ3k8L2tleXdvcmQ+PC9rZXl3b3Jkcz48ZGF0ZXM+PHllYXI+
MjAxMjwveWVhcj48cHViLWRhdGVzPjxkYXRlPkp1bDwvZGF0ZT48L3B1Yi1kYXRlcz48L2RhdGVz
Pjxpc2JuPjEwNDAtODc0NjwvaXNibj48YWNjZXNzaW9uLW51bT4yMjUxMDk0MDwvYWNjZXNzaW9u
LW51bT48dXJscz48L3VybHM+PGVsZWN0cm9uaWMtcmVzb3VyY2UtbnVtPjEwLjEwOTcvQ0NPLjBi
MDEzZTMyODM1M2Q3YmE8L2VsZWN0cm9uaWMtcmVzb3VyY2UtbnVtPjxyZW1vdGUtZGF0YWJhc2Ut
cHJvdmlkZXI+TmxtPC9yZW1vdGUtZGF0YWJhc2UtcHJvdmlkZXI+PGxhbmd1YWdlPmVuZzwvbGFu
Z3VhZ2U+PC9yZWNvcmQ+PC9DaXRlPjwvRW5kTm90ZT4A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PEVuZE5vdGU+PENpdGU+PEF1dGhvcj5SaW5kaTwvQXV0aG9yPjxZZWFyPjIwMTI8L1llYXI+PFJl
Y051bT4yMjUyPC9SZWNOdW0+PERpc3BsYXlUZXh0PjxzdHlsZSBmYWNlPSJzdXBlcnNjcmlwdCI+
WzIzLCAyNF08L3N0eWxlPjwvRGlzcGxheVRleHQ+PHJlY29yZD48cmVjLW51bWJlcj4yMjUyPC9y
ZWMtbnVtYmVyPjxmb3JlaWduLWtleXM+PGtleSBhcHA9IkVOIiBkYi1pZD0iZXR2ZnNycDBjcmR0
NXFldHBzdHgwMnM0Mjlzd3p2endhcnA5Ij4yMjUyPC9rZXk+PC9mb3JlaWduLWtleXM+PHJlZi10
eXBlIG5hbWU9IkpvdXJuYWwgQXJ0aWNsZSI+MTc8L3JlZi10eXBlPjxjb250cmlidXRvcnM+PGF1
dGhvcnM+PGF1dGhvcj5SaW5kaSwgRy48L2F1dGhvcj48YXV0aG9yPldpZWRlbm1hbm4sIEIuPC9h
dXRob3I+PC9hdXRob3JzPjwvY29udHJpYnV0b3JzPjxhdXRoLWFkZHJlc3M+SW5zdGl0dXRlIG9m
IFBhdGhvbG9neSwgVW5pdmVyc2l0YSBDYXR0b2xpY2EgZGVsIFNhY3JvIEN1b3JlLVBvbGljbGlu
aWNvIEEuIEdlbWVsbGksIExhcmdvIEEuIEdlbWVsbGkgOCwgSS0wMDE2OCBSb21lLCBJdGFseS4g
Z3VpZG8ucmluZGlAcm0udW5pY2F0dC5pdDwvYXV0aC1hZGRyZXNzPjx0aXRsZXM+PHRpdGxlPk5l
dXJvZW5kb2NyaW5lIG5lb3BsYXNtcyBvZiB0aGUgZ3V0IGFuZCBwYW5jcmVhczogbmV3IGluc2ln
aHRzPC90aXRsZT48c2Vjb25kYXJ5LXRpdGxlPk5hdCBSZXYgRW5kb2NyaW5vbDwvc2Vjb25kYXJ5
LXRpdGxlPjxhbHQtdGl0bGU+TmF0dXJlIHJldmlld3MuIEVuZG9jcmlub2xvZ3k8L2FsdC10aXRs
ZT48L3RpdGxlcz48cGVyaW9kaWNhbD48ZnVsbC10aXRsZT5OYXQgUmV2IEVuZG9jcmlub2w8L2Z1
bGwtdGl0bGU+PGFiYnItMT5OYXR1cmUgcmV2aWV3cy4gRW5kb2NyaW5vbG9neTwvYWJici0xPjwv
cGVyaW9kaWNhbD48YWx0LXBlcmlvZGljYWw+PGZ1bGwtdGl0bGU+TmF0IFJldiBFbmRvY3Jpbm9s
PC9mdWxsLXRpdGxlPjxhYmJyLTE+TmF0dXJlIHJldmlld3MuIEVuZG9jcmlub2xvZ3k8L2FiYnIt
MT48L2FsdC1wZXJpb2RpY2FsPjxwYWdlcz41NC02NDwvcGFnZXM+PHZvbHVtZT44PC92b2x1bWU+
PG51bWJlcj4xPC9udW1iZXI+PGVkaXRpb24+MjAxMS8wOC8wMzwvZWRpdGlvbj48a2V5d29yZHM+
PGtleXdvcmQ+QW50aW5lb3BsYXN0aWMgQ29tYmluZWQgQ2hlbW90aGVyYXB5IFByb3RvY29scy90
aGVyYXBldXRpYyB1c2U8L2tleXdvcmQ+PGtleXdvcmQ+RGlnZXN0aXZlIFN5c3RlbSBTdXJnaWNh
bCBQcm9jZWR1cmVzL21ldGhvZHM8L2tleXdvcmQ+PGtleXdvcmQ+R2FzdHJvaW50ZXN0aW5hbCBO
ZW9wbGFzbXMvY2xhc3NpZmljYXRpb24vZGlhZ25vc2lzLypldGlvbG9neS8qdGhlcmFweTwva2V5
d29yZD48a2V5d29yZD5IdW1hbnM8L2tleXdvcmQ+PGtleXdvcmQ+TWVkaWNhbCBPbmNvbG9neS9t
ZXRob2RzL3RyZW5kczwva2V5d29yZD48a2V5d29yZD5Nb2RlbHMsIEJpb2xvZ2ljYWw8L2tleXdv
cmQ+PGtleXdvcmQ+TmV1cm9lbmRvY3JpbmUgVHVtb3JzL2NsYXNzaWZpY2F0aW9uL2RpYWdub3Np
cy8qZXRpb2xvZ3kvKnRoZXJhcHk8L2tleXdvcmQ+PGtleXdvcmQ+UGFuY3JlYXRlY3RvbXkvbWV0
aG9kczwva2V5d29yZD48a2V5d29yZD5QYW5jcmVhdGljIE5lb3BsYXNtcy9jbGFzc2lmaWNhdGlv
bi9kaWFnbm9zaXMvKmV0aW9sb2d5Lyp0aGVyYXB5PC9rZXl3b3JkPjxrZXl3b3JkPlJhZGlvdGhl
cmFweS9tZXRob2RzPC9rZXl3b3JkPjxrZXl3b3JkPldvcmxkIEhlYWx0aCBPcmdhbml6YXRpb248
L2tleXdvcmQ+PC9rZXl3b3Jkcz48ZGF0ZXM+PHllYXI+MjAxMjwveWVhcj48cHViLWRhdGVzPjxk
YXRlPkphbjwvZGF0ZT48L3B1Yi1kYXRlcz48L2RhdGVzPjxpc2JuPjE3NTktNTAyOTwvaXNibj48
YWNjZXNzaW9uLW51bT4yMTgwODI5NjwvYWNjZXNzaW9uLW51bT48dXJscz48L3VybHM+PGVsZWN0
cm9uaWMtcmVzb3VyY2UtbnVtPjEwLjEwMzgvbnJlbmRvLjIwMTEuMTIwPC9lbGVjdHJvbmljLXJl
c291cmNlLW51bT48cmVtb3RlLWRhdGFiYXNlLXByb3ZpZGVyPk5sbTwvcmVtb3RlLWRhdGFiYXNl
LXByb3ZpZGVyPjxsYW5ndWFnZT5lbmc8L2xhbmd1YWdlPjwvcmVjb3JkPjwvQ2l0ZT48Q2l0ZT48
QXV0aG9yPk9iZXJnPC9BdXRob3I+PFllYXI+MjAxMjwvWWVhcj48UmVjTnVtPjIyNTM8L1JlY051
bT48cmVjb3JkPjxyZWMtbnVtYmVyPjIyNTM8L3JlYy1udW1iZXI+PGZvcmVpZ24ta2V5cz48a2V5
IGFwcD0iRU4iIGRiLWlkPSJldHZmc3JwMGNyZHQ1cWV0cHN0eDAyczQyOXN3enZ6d2FycDkiPjIy
NTM8L2tleT48L2ZvcmVpZ24ta2V5cz48cmVmLXR5cGUgbmFtZT0iSm91cm5hbCBBcnRpY2xlIj4x
NzwvcmVmLXR5cGU+PGNvbnRyaWJ1dG9ycz48YXV0aG9ycz48YXV0aG9yPk9iZXJnLCBLLjwvYXV0
aG9yPjwvYXV0aG9ycz48L2NvbnRyaWJ1dG9ycz48YXV0aC1hZGRyZXNzPkRlcGFydG1lbnQgb2Yg
RW5kb2NyaW5lIE9uY29sb2d5LCBVcHBzYWxhIFVuaXZlcnNpdHksIFVwcHNhbGEsIFN3ZWRlbi4g
a2plbGwub2JlcmdAbWVkc2NpLnV1LnNlPC9hdXRoLWFkZHJlc3M+PHRpdGxlcz48dGl0bGU+TmV1
cm9lbmRvY3JpbmUgdHVtb3JzIG9mIHRoZSBkaWdlc3RpdmUgdHJhY3Q6IGltcGFjdCBvZiBuZXcg
Y2xhc3NpZmljYXRpb25zIGFuZCBuZXcgYWdlbnRzIG9uIHRoZXJhcGV1dGljIGFwcHJvYWNoZXM8
L3RpdGxlPjxzZWNvbmRhcnktdGl0bGU+Q3VyciBPcGluIE9uY29sPC9zZWNvbmRhcnktdGl0bGU+
PGFsdC10aXRsZT5DdXJyZW50IG9waW5pb24gaW4gb25jb2xvZ3k8L2FsdC10aXRsZT48L3RpdGxl
cz48cGVyaW9kaWNhbD48ZnVsbC10aXRsZT5DdXJyIE9waW4gT25jb2w8L2Z1bGwtdGl0bGU+PGFi
YnItMT5DdXJyZW50IG9waW5pb24gaW4gb25jb2xvZ3k8L2FiYnItMT48L3BlcmlvZGljYWw+PGFs
dC1wZXJpb2RpY2FsPjxmdWxsLXRpdGxlPkN1cnIgT3BpbiBPbmNvbDwvZnVsbC10aXRsZT48YWJi
ci0xPkN1cnJlbnQgb3BpbmlvbiBpbiBvbmNvbG9neTwvYWJici0xPjwvYWx0LXBlcmlvZGljYWw+
PHBhZ2VzPjQzMy00MDwvcGFnZXM+PHZvbHVtZT4yNDwvdm9sdW1lPjxudW1iZXI+NDwvbnVtYmVy
PjxlZGl0aW9uPjIwMTIvMDQvMTk8L2VkaXRpb24+PGtleXdvcmRzPjxrZXl3b3JkPkNsaW5pY2Fs
IFRyaWFscyBhcyBUb3BpYzwva2V5d29yZD48a2V5d29yZD5HYXN0cm9pbnRlc3RpbmFsIE5lb3Bs
YXNtcy8qY2xhc3NpZmljYXRpb24vKmRydWcgdGhlcmFweS9wYXRob2xvZ3k8L2tleXdvcmQ+PGtl
eXdvcmQ+SHVtYW5zPC9rZXl3b3JkPjxrZXl3b3JkPk1vbGVjdWxhciBUYXJnZXRlZCBUaGVyYXB5
PC9rZXl3b3JkPjxrZXl3b3JkPk5lb3BsYXNtIFN0YWdpbmc8L2tleXdvcmQ+PGtleXdvcmQ+TmV1
cm9lbmRvY3JpbmUgVHVtb3JzLypjbGFzc2lmaWNhdGlvbi8qZHJ1ZyB0aGVyYXB5L3BhdGhvbG9n
eTwva2V5d29yZD48a2V5d29yZD5QYW5jcmVhdGljIE5lb3BsYXNtcy8qY2xhc3NpZmljYXRpb24v
KmRydWcgdGhlcmFweS9wYXRob2xvZ3k8L2tleXdvcmQ+PC9rZXl3b3Jkcz48ZGF0ZXM+PHllYXI+
MjAxMjwveWVhcj48cHViLWRhdGVzPjxkYXRlPkp1bDwvZGF0ZT48L3B1Yi1kYXRlcz48L2RhdGVz
Pjxpc2JuPjEwNDAtODc0NjwvaXNibj48YWNjZXNzaW9uLW51bT4yMjUxMDk0MDwvYWNjZXNzaW9u
LW51bT48dXJscz48L3VybHM+PGVsZWN0cm9uaWMtcmVzb3VyY2UtbnVtPjEwLjEwOTcvQ0NPLjBi
MDEzZTMyODM1M2Q3YmE8L2VsZWN0cm9uaWMtcmVzb3VyY2UtbnVtPjxyZW1vdGUtZGF0YWJhc2Ut
cHJvdmlkZXI+TmxtPC9yZW1vdGUtZGF0YWJhc2UtcHJvdmlkZXI+PGxhbmd1YWdlPmVuZzwvbGFu
Z3VhZ2U+PC9yZWNvcmQ+PC9DaXRlPjwvRW5kTm90ZT4A
</w:fldData>
        </w:fldChar>
      </w:r>
      <w:r w:rsidR="00AC5C50" w:rsidRPr="0079509D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AC5C50" w:rsidRPr="0079509D">
        <w:rPr>
          <w:rFonts w:ascii="Book Antiqua" w:hAnsi="Book Antiqua"/>
          <w:color w:val="000000"/>
          <w:sz w:val="24"/>
          <w:szCs w:val="24"/>
        </w:rPr>
      </w:r>
      <w:r w:rsidR="00AC5C50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B72C92" w:rsidRPr="0079509D">
        <w:rPr>
          <w:rFonts w:ascii="Book Antiqua" w:hAnsi="Book Antiqua"/>
          <w:color w:val="000000"/>
          <w:sz w:val="24"/>
          <w:szCs w:val="24"/>
        </w:rPr>
      </w:r>
      <w:r w:rsidR="00B72C92" w:rsidRPr="0079509D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23" w:tooltip="Rindi, 2012 #2252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23</w:t>
        </w:r>
      </w:hyperlink>
      <w:r w:rsidR="00D83316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,</w:t>
      </w:r>
      <w:hyperlink w:anchor="_ENREF_24" w:tooltip="Oberg, 2012 #2253" w:history="1">
        <w:r w:rsidR="00AC5C50" w:rsidRPr="0079509D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24</w:t>
        </w:r>
      </w:hyperlink>
      <w:r w:rsidR="00AC5C50" w:rsidRPr="0079509D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B72C92" w:rsidRPr="0079509D">
        <w:rPr>
          <w:rFonts w:ascii="Book Antiqua" w:hAnsi="Book Antiqua"/>
          <w:color w:val="000000"/>
          <w:sz w:val="24"/>
          <w:szCs w:val="24"/>
        </w:rPr>
        <w:fldChar w:fldCharType="end"/>
      </w:r>
      <w:r w:rsidR="00B72C92" w:rsidRPr="0079509D">
        <w:rPr>
          <w:rFonts w:ascii="Book Antiqua" w:hAnsi="Book Antiqua"/>
          <w:color w:val="000000"/>
          <w:sz w:val="24"/>
          <w:szCs w:val="24"/>
        </w:rPr>
        <w:t>.</w:t>
      </w:r>
    </w:p>
    <w:p w:rsidR="00112D74" w:rsidRPr="0079509D" w:rsidRDefault="00D65A55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bookmarkStart w:id="116" w:name="OLE_LINK35"/>
      <w:r w:rsidRPr="0079509D">
        <w:rPr>
          <w:rFonts w:ascii="Book Antiqua" w:hAnsi="Book Antiqua"/>
          <w:sz w:val="24"/>
          <w:szCs w:val="24"/>
        </w:rPr>
        <w:t xml:space="preserve">The incidence </w:t>
      </w:r>
      <w:r w:rsidR="002652C3" w:rsidRPr="0079509D">
        <w:rPr>
          <w:rFonts w:ascii="Book Antiqua" w:hAnsi="Book Antiqua"/>
          <w:sz w:val="24"/>
          <w:szCs w:val="24"/>
        </w:rPr>
        <w:t xml:space="preserve">of G-NENs </w:t>
      </w:r>
      <w:r w:rsidRPr="0079509D">
        <w:rPr>
          <w:rFonts w:ascii="Book Antiqua" w:hAnsi="Book Antiqua"/>
          <w:sz w:val="24"/>
          <w:szCs w:val="24"/>
        </w:rPr>
        <w:t xml:space="preserve">has been increasing in the past </w:t>
      </w:r>
      <w:r w:rsidR="002652C3" w:rsidRPr="0079509D">
        <w:rPr>
          <w:rFonts w:ascii="Book Antiqua" w:hAnsi="Book Antiqua"/>
          <w:sz w:val="24"/>
          <w:szCs w:val="24"/>
        </w:rPr>
        <w:t xml:space="preserve">few </w:t>
      </w:r>
      <w:r w:rsidRPr="0079509D">
        <w:rPr>
          <w:rFonts w:ascii="Book Antiqua" w:hAnsi="Book Antiqua"/>
          <w:sz w:val="24"/>
          <w:szCs w:val="24"/>
        </w:rPr>
        <w:t>decades</w:t>
      </w:r>
      <w:r w:rsidR="002652C3" w:rsidRPr="0079509D">
        <w:rPr>
          <w:rFonts w:ascii="Book Antiqua" w:hAnsi="Book Antiqua"/>
          <w:sz w:val="24"/>
          <w:szCs w:val="24"/>
        </w:rPr>
        <w:t>,</w:t>
      </w:r>
      <w:r w:rsidRPr="0079509D">
        <w:rPr>
          <w:rFonts w:ascii="Book Antiqua" w:hAnsi="Book Antiqua"/>
          <w:sz w:val="24"/>
          <w:szCs w:val="24"/>
        </w:rPr>
        <w:t xml:space="preserve"> and</w:t>
      </w:r>
      <w:r w:rsidR="00AF481F" w:rsidRPr="0079509D">
        <w:rPr>
          <w:rFonts w:ascii="Book Antiqua" w:hAnsi="Book Antiqua"/>
          <w:sz w:val="24"/>
          <w:szCs w:val="24"/>
        </w:rPr>
        <w:t xml:space="preserve"> </w:t>
      </w:r>
      <w:r w:rsidR="002652C3" w:rsidRPr="0079509D">
        <w:rPr>
          <w:rFonts w:ascii="Book Antiqua" w:hAnsi="Book Antiqua"/>
          <w:sz w:val="24"/>
          <w:szCs w:val="24"/>
        </w:rPr>
        <w:t>during that time, significant advances</w:t>
      </w:r>
      <w:r w:rsidR="00AF481F" w:rsidRPr="0079509D">
        <w:rPr>
          <w:rFonts w:ascii="Book Antiqua" w:hAnsi="Book Antiqua"/>
          <w:sz w:val="24"/>
          <w:szCs w:val="24"/>
        </w:rPr>
        <w:t xml:space="preserve"> have been made in the</w:t>
      </w:r>
      <w:r w:rsidR="002652C3" w:rsidRPr="0079509D">
        <w:rPr>
          <w:rFonts w:ascii="Book Antiqua" w:hAnsi="Book Antiqua"/>
          <w:sz w:val="24"/>
          <w:szCs w:val="24"/>
        </w:rPr>
        <w:t>ir</w:t>
      </w:r>
      <w:r w:rsidR="00AF481F" w:rsidRPr="0079509D">
        <w:rPr>
          <w:rFonts w:ascii="Book Antiqua" w:hAnsi="Book Antiqua"/>
          <w:sz w:val="24"/>
          <w:szCs w:val="24"/>
        </w:rPr>
        <w:t xml:space="preserve"> diagnosis and treatment</w:t>
      </w:r>
      <w:r w:rsidRPr="0079509D">
        <w:rPr>
          <w:rFonts w:ascii="Book Antiqua" w:hAnsi="Book Antiqua"/>
          <w:sz w:val="24"/>
          <w:szCs w:val="24"/>
        </w:rPr>
        <w:t xml:space="preserve">. </w:t>
      </w:r>
      <w:r w:rsidR="002652C3" w:rsidRPr="0079509D">
        <w:rPr>
          <w:rFonts w:ascii="Book Antiqua" w:hAnsi="Book Antiqua"/>
          <w:sz w:val="24"/>
          <w:szCs w:val="24"/>
        </w:rPr>
        <w:t>However,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="00AF481F" w:rsidRPr="0079509D">
        <w:rPr>
          <w:rFonts w:ascii="Book Antiqua" w:hAnsi="Book Antiqua"/>
          <w:sz w:val="24"/>
          <w:szCs w:val="24"/>
        </w:rPr>
        <w:t xml:space="preserve">the understanding of </w:t>
      </w:r>
      <w:r w:rsidRPr="0079509D">
        <w:rPr>
          <w:rFonts w:ascii="Book Antiqua" w:hAnsi="Book Antiqua"/>
          <w:sz w:val="24"/>
          <w:szCs w:val="24"/>
        </w:rPr>
        <w:t>G-NEC</w:t>
      </w:r>
      <w:r w:rsidR="00AF481F" w:rsidRPr="0079509D">
        <w:rPr>
          <w:rFonts w:ascii="Book Antiqua" w:hAnsi="Book Antiqua"/>
          <w:sz w:val="24"/>
          <w:szCs w:val="24"/>
        </w:rPr>
        <w:t>s is still limited</w:t>
      </w:r>
      <w:r w:rsidR="0032687F" w:rsidRPr="0079509D">
        <w:rPr>
          <w:rFonts w:ascii="Book Antiqua" w:hAnsi="Book Antiqua"/>
          <w:sz w:val="24"/>
          <w:szCs w:val="24"/>
        </w:rPr>
        <w:t>,</w:t>
      </w:r>
      <w:r w:rsidR="00AF481F" w:rsidRPr="0079509D">
        <w:rPr>
          <w:rFonts w:ascii="Book Antiqua" w:hAnsi="Book Antiqua"/>
          <w:sz w:val="24"/>
          <w:szCs w:val="24"/>
        </w:rPr>
        <w:t xml:space="preserve"> and</w:t>
      </w:r>
      <w:r w:rsidRPr="0079509D">
        <w:rPr>
          <w:rFonts w:ascii="Book Antiqua" w:hAnsi="Book Antiqua"/>
          <w:sz w:val="24"/>
          <w:szCs w:val="24"/>
        </w:rPr>
        <w:t xml:space="preserve"> most </w:t>
      </w:r>
      <w:r w:rsidR="0032687F" w:rsidRPr="0079509D">
        <w:rPr>
          <w:rFonts w:ascii="Book Antiqua" w:hAnsi="Book Antiqua"/>
          <w:sz w:val="24"/>
          <w:szCs w:val="24"/>
        </w:rPr>
        <w:t xml:space="preserve">of them </w:t>
      </w:r>
      <w:r w:rsidRPr="0079509D">
        <w:rPr>
          <w:rFonts w:ascii="Book Antiqua" w:hAnsi="Book Antiqua"/>
          <w:sz w:val="24"/>
          <w:szCs w:val="24"/>
        </w:rPr>
        <w:t xml:space="preserve">are diagnosed </w:t>
      </w:r>
      <w:r w:rsidR="0032687F" w:rsidRPr="0079509D">
        <w:rPr>
          <w:rFonts w:ascii="Book Antiqua" w:hAnsi="Book Antiqua"/>
          <w:sz w:val="24"/>
          <w:szCs w:val="24"/>
        </w:rPr>
        <w:t xml:space="preserve">too </w:t>
      </w:r>
      <w:r w:rsidRPr="0079509D">
        <w:rPr>
          <w:rFonts w:ascii="Book Antiqua" w:hAnsi="Book Antiqua"/>
          <w:sz w:val="24"/>
          <w:szCs w:val="24"/>
        </w:rPr>
        <w:t xml:space="preserve">late, leading to a </w:t>
      </w:r>
      <w:r w:rsidR="0032687F" w:rsidRPr="0079509D">
        <w:rPr>
          <w:rFonts w:ascii="Book Antiqua" w:hAnsi="Book Antiqua"/>
          <w:sz w:val="24"/>
          <w:szCs w:val="24"/>
        </w:rPr>
        <w:t xml:space="preserve">poor </w:t>
      </w:r>
      <w:r w:rsidRPr="0079509D">
        <w:rPr>
          <w:rFonts w:ascii="Book Antiqua" w:hAnsi="Book Antiqua"/>
          <w:sz w:val="24"/>
          <w:szCs w:val="24"/>
        </w:rPr>
        <w:t>prognosis. Therefore</w:t>
      </w:r>
      <w:r w:rsidR="0032687F" w:rsidRPr="0079509D">
        <w:rPr>
          <w:rFonts w:ascii="Book Antiqua" w:hAnsi="Book Antiqua"/>
          <w:sz w:val="24"/>
          <w:szCs w:val="24"/>
        </w:rPr>
        <w:t>,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="00AF481F" w:rsidRPr="0079509D">
        <w:rPr>
          <w:rFonts w:ascii="Book Antiqua" w:hAnsi="Book Antiqua"/>
          <w:sz w:val="24"/>
          <w:szCs w:val="24"/>
        </w:rPr>
        <w:t xml:space="preserve">there </w:t>
      </w:r>
      <w:r w:rsidR="0032687F" w:rsidRPr="0079509D">
        <w:rPr>
          <w:rFonts w:ascii="Book Antiqua" w:hAnsi="Book Antiqua"/>
          <w:sz w:val="24"/>
          <w:szCs w:val="24"/>
        </w:rPr>
        <w:t xml:space="preserve">is a </w:t>
      </w:r>
      <w:r w:rsidRPr="0079509D">
        <w:rPr>
          <w:rFonts w:ascii="Book Antiqua" w:hAnsi="Book Antiqua"/>
          <w:sz w:val="24"/>
          <w:szCs w:val="24"/>
        </w:rPr>
        <w:t xml:space="preserve">pressing need </w:t>
      </w:r>
      <w:r w:rsidR="0032687F" w:rsidRPr="0079509D">
        <w:rPr>
          <w:rFonts w:ascii="Book Antiqua" w:hAnsi="Book Antiqua"/>
          <w:sz w:val="24"/>
          <w:szCs w:val="24"/>
        </w:rPr>
        <w:t>for further research</w:t>
      </w:r>
      <w:r w:rsidRPr="0079509D">
        <w:rPr>
          <w:rFonts w:ascii="Book Antiqua" w:hAnsi="Book Antiqua"/>
          <w:sz w:val="24"/>
          <w:szCs w:val="24"/>
        </w:rPr>
        <w:t xml:space="preserve">, </w:t>
      </w:r>
      <w:r w:rsidR="00AF481F" w:rsidRPr="0079509D">
        <w:rPr>
          <w:rFonts w:ascii="Book Antiqua" w:hAnsi="Book Antiqua"/>
          <w:sz w:val="24"/>
          <w:szCs w:val="24"/>
        </w:rPr>
        <w:t xml:space="preserve">physician education, </w:t>
      </w:r>
      <w:r w:rsidR="0032687F" w:rsidRPr="0079509D">
        <w:rPr>
          <w:rFonts w:ascii="Book Antiqua" w:hAnsi="Book Antiqua"/>
          <w:sz w:val="24"/>
          <w:szCs w:val="24"/>
        </w:rPr>
        <w:t xml:space="preserve">and </w:t>
      </w:r>
      <w:r w:rsidR="00AF481F" w:rsidRPr="0079509D">
        <w:rPr>
          <w:rFonts w:ascii="Book Antiqua" w:hAnsi="Book Antiqua"/>
          <w:sz w:val="24"/>
          <w:szCs w:val="24"/>
        </w:rPr>
        <w:t xml:space="preserve">identification of molecular markers </w:t>
      </w:r>
      <w:r w:rsidRPr="0079509D">
        <w:rPr>
          <w:rFonts w:ascii="Book Antiqua" w:hAnsi="Book Antiqua"/>
          <w:sz w:val="24"/>
          <w:szCs w:val="24"/>
        </w:rPr>
        <w:t>and improved imaging modalitie</w:t>
      </w:r>
      <w:r w:rsidR="0032687F" w:rsidRPr="0079509D">
        <w:rPr>
          <w:rFonts w:ascii="Book Antiqua" w:hAnsi="Book Antiqua"/>
          <w:sz w:val="24"/>
          <w:szCs w:val="24"/>
        </w:rPr>
        <w:t>s</w:t>
      </w:r>
      <w:r w:rsidRPr="0079509D">
        <w:rPr>
          <w:rFonts w:ascii="Book Antiqua" w:hAnsi="Book Antiqua"/>
          <w:sz w:val="24"/>
          <w:szCs w:val="24"/>
        </w:rPr>
        <w:t xml:space="preserve"> </w:t>
      </w:r>
      <w:r w:rsidR="0032687F" w:rsidRPr="0079509D">
        <w:rPr>
          <w:rFonts w:ascii="Book Antiqua" w:hAnsi="Book Antiqua"/>
          <w:sz w:val="24"/>
          <w:szCs w:val="24"/>
        </w:rPr>
        <w:t>to enable</w:t>
      </w:r>
      <w:r w:rsidR="00AF481F" w:rsidRPr="0079509D">
        <w:rPr>
          <w:rFonts w:ascii="Book Antiqua" w:hAnsi="Book Antiqua"/>
          <w:sz w:val="24"/>
          <w:szCs w:val="24"/>
        </w:rPr>
        <w:t xml:space="preserve"> early diagnosis</w:t>
      </w:r>
      <w:r w:rsidRPr="0079509D">
        <w:rPr>
          <w:rFonts w:ascii="Book Antiqua" w:hAnsi="Book Antiqua"/>
          <w:sz w:val="24"/>
          <w:szCs w:val="24"/>
        </w:rPr>
        <w:t>. And</w:t>
      </w:r>
      <w:r w:rsidR="0032687F" w:rsidRPr="0079509D">
        <w:rPr>
          <w:rFonts w:ascii="Book Antiqua" w:hAnsi="Book Antiqua"/>
          <w:sz w:val="24"/>
          <w:szCs w:val="24"/>
        </w:rPr>
        <w:t xml:space="preserve">, </w:t>
      </w:r>
      <w:r w:rsidR="00E029F2" w:rsidRPr="0079509D">
        <w:rPr>
          <w:rFonts w:ascii="Book Antiqua" w:hAnsi="Book Antiqua"/>
          <w:sz w:val="24"/>
          <w:szCs w:val="24"/>
        </w:rPr>
        <w:t>to further</w:t>
      </w:r>
      <w:r w:rsidR="0032687F" w:rsidRPr="0079509D">
        <w:rPr>
          <w:rFonts w:ascii="Book Antiqua" w:hAnsi="Book Antiqua"/>
          <w:sz w:val="24"/>
          <w:szCs w:val="24"/>
        </w:rPr>
        <w:t xml:space="preserve"> develop more effective treatment strategies,</w:t>
      </w:r>
      <w:r w:rsidRPr="0079509D">
        <w:rPr>
          <w:rFonts w:ascii="Book Antiqua" w:hAnsi="Book Antiqua"/>
          <w:sz w:val="24"/>
          <w:szCs w:val="24"/>
        </w:rPr>
        <w:t xml:space="preserve"> more clinical tr</w:t>
      </w:r>
      <w:r w:rsidR="0032687F" w:rsidRPr="0079509D">
        <w:rPr>
          <w:rFonts w:ascii="Book Antiqua" w:hAnsi="Book Antiqua"/>
          <w:sz w:val="24"/>
          <w:szCs w:val="24"/>
        </w:rPr>
        <w:t>i</w:t>
      </w:r>
      <w:r w:rsidRPr="0079509D">
        <w:rPr>
          <w:rFonts w:ascii="Book Antiqua" w:hAnsi="Book Antiqua"/>
          <w:sz w:val="24"/>
          <w:szCs w:val="24"/>
        </w:rPr>
        <w:t xml:space="preserve">als should be </w:t>
      </w:r>
      <w:r w:rsidR="0032687F" w:rsidRPr="0079509D">
        <w:rPr>
          <w:rFonts w:ascii="Book Antiqua" w:hAnsi="Book Antiqua"/>
          <w:sz w:val="24"/>
          <w:szCs w:val="24"/>
        </w:rPr>
        <w:t>conducted</w:t>
      </w:r>
      <w:r w:rsidRPr="0079509D">
        <w:rPr>
          <w:rFonts w:ascii="Book Antiqua" w:hAnsi="Book Antiqua"/>
          <w:sz w:val="24"/>
          <w:szCs w:val="24"/>
        </w:rPr>
        <w:t>.</w:t>
      </w:r>
      <w:r w:rsidR="001C1EA6" w:rsidRPr="0079509D">
        <w:rPr>
          <w:rFonts w:ascii="Book Antiqua" w:hAnsi="Book Antiqua"/>
          <w:sz w:val="24"/>
          <w:szCs w:val="24"/>
        </w:rPr>
        <w:t xml:space="preserve"> </w:t>
      </w:r>
      <w:r w:rsidR="006C0050" w:rsidRPr="0079509D">
        <w:rPr>
          <w:rFonts w:ascii="Book Antiqua" w:hAnsi="Book Antiqua"/>
          <w:sz w:val="24"/>
          <w:szCs w:val="24"/>
        </w:rPr>
        <w:t>Finally</w:t>
      </w:r>
      <w:r w:rsidR="00E274B3" w:rsidRPr="0079509D">
        <w:rPr>
          <w:rFonts w:ascii="Book Antiqua" w:hAnsi="Book Antiqua"/>
          <w:sz w:val="24"/>
          <w:szCs w:val="24"/>
        </w:rPr>
        <w:t>,</w:t>
      </w:r>
      <w:r w:rsidR="008D38F4" w:rsidRPr="0079509D">
        <w:rPr>
          <w:rFonts w:ascii="Book Antiqua" w:hAnsi="Book Antiqua"/>
          <w:sz w:val="24"/>
          <w:szCs w:val="24"/>
        </w:rPr>
        <w:t xml:space="preserve"> the limitations of </w:t>
      </w:r>
      <w:r w:rsidR="008D38F4" w:rsidRPr="0079509D">
        <w:rPr>
          <w:rFonts w:ascii="Book Antiqua" w:hAnsi="Book Antiqua"/>
          <w:sz w:val="24"/>
          <w:szCs w:val="24"/>
        </w:rPr>
        <w:lastRenderedPageBreak/>
        <w:t>this study should be acknowledged</w:t>
      </w:r>
      <w:r w:rsidR="00C80489" w:rsidRPr="0079509D">
        <w:rPr>
          <w:rFonts w:ascii="Book Antiqua" w:hAnsi="Book Antiqua"/>
          <w:sz w:val="24"/>
          <w:szCs w:val="24"/>
        </w:rPr>
        <w:t>. T</w:t>
      </w:r>
      <w:r w:rsidR="006C0050" w:rsidRPr="0079509D">
        <w:rPr>
          <w:rFonts w:ascii="Book Antiqua" w:hAnsi="Book Antiqua"/>
          <w:sz w:val="24"/>
          <w:szCs w:val="24"/>
        </w:rPr>
        <w:t xml:space="preserve">here might be </w:t>
      </w:r>
      <w:r w:rsidR="002D7E1B" w:rsidRPr="0079509D">
        <w:rPr>
          <w:rFonts w:ascii="Book Antiqua" w:hAnsi="Book Antiqua"/>
          <w:sz w:val="24"/>
          <w:szCs w:val="24"/>
        </w:rPr>
        <w:t>some bias in the multivariable</w:t>
      </w:r>
      <w:r w:rsidR="00424023" w:rsidRPr="0079509D">
        <w:rPr>
          <w:rFonts w:ascii="Book Antiqua" w:hAnsi="Book Antiqua"/>
          <w:sz w:val="24"/>
          <w:szCs w:val="24"/>
        </w:rPr>
        <w:t xml:space="preserve"> prognosis analysi</w:t>
      </w:r>
      <w:r w:rsidR="00E274B3" w:rsidRPr="0079509D">
        <w:rPr>
          <w:rFonts w:ascii="Book Antiqua" w:hAnsi="Book Antiqua"/>
          <w:sz w:val="24"/>
          <w:szCs w:val="24"/>
        </w:rPr>
        <w:t>s</w:t>
      </w:r>
      <w:r w:rsidR="006C0050" w:rsidRPr="0079509D">
        <w:rPr>
          <w:rFonts w:ascii="Book Antiqua" w:hAnsi="Book Antiqua"/>
          <w:sz w:val="24"/>
          <w:szCs w:val="24"/>
        </w:rPr>
        <w:t xml:space="preserve"> because of the small sample size</w:t>
      </w:r>
      <w:bookmarkEnd w:id="116"/>
      <w:r w:rsidR="006C0050" w:rsidRPr="0079509D">
        <w:rPr>
          <w:rFonts w:ascii="Book Antiqua" w:hAnsi="Book Antiqua"/>
          <w:sz w:val="24"/>
          <w:szCs w:val="24"/>
        </w:rPr>
        <w:t>.</w:t>
      </w:r>
    </w:p>
    <w:p w:rsidR="00D83316" w:rsidRPr="0079509D" w:rsidRDefault="00D83316" w:rsidP="0079509D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sz w:val="24"/>
        </w:rPr>
      </w:pPr>
      <w:bookmarkStart w:id="117" w:name="OLE_LINK595"/>
      <w:bookmarkStart w:id="118" w:name="OLE_LINK596"/>
      <w:bookmarkStart w:id="119" w:name="OLE_LINK573"/>
      <w:bookmarkStart w:id="120" w:name="OLE_LINK574"/>
      <w:bookmarkStart w:id="121" w:name="OLE_LINK591"/>
      <w:r w:rsidRPr="0079509D">
        <w:rPr>
          <w:rFonts w:ascii="Book Antiqua" w:hAnsi="Book Antiqua"/>
          <w:b/>
          <w:sz w:val="24"/>
        </w:rPr>
        <w:t>COMMENTS</w:t>
      </w:r>
    </w:p>
    <w:p w:rsidR="001734CD" w:rsidRPr="0079509D" w:rsidRDefault="00193FBA" w:rsidP="0079509D">
      <w:pPr>
        <w:spacing w:line="360" w:lineRule="auto"/>
        <w:rPr>
          <w:rFonts w:ascii="Book Antiqua" w:hAnsi="Book Antiqua"/>
          <w:b/>
          <w:bCs/>
          <w:sz w:val="24"/>
        </w:rPr>
      </w:pPr>
      <w:r w:rsidRPr="0079509D">
        <w:rPr>
          <w:rFonts w:ascii="Book Antiqua" w:hAnsi="Book Antiqua"/>
          <w:b/>
          <w:bCs/>
          <w:i/>
          <w:sz w:val="24"/>
        </w:rPr>
        <w:t>Background</w:t>
      </w:r>
    </w:p>
    <w:p w:rsidR="001D34E1" w:rsidRPr="0079509D" w:rsidRDefault="001D34E1" w:rsidP="0079509D">
      <w:pPr>
        <w:spacing w:line="360" w:lineRule="auto"/>
        <w:rPr>
          <w:rFonts w:ascii="Book Antiqua" w:hAnsi="Book Antiqua"/>
          <w:sz w:val="24"/>
        </w:rPr>
      </w:pPr>
      <w:proofErr w:type="spellStart"/>
      <w:r w:rsidRPr="0079509D">
        <w:rPr>
          <w:rFonts w:ascii="Book Antiqua" w:hAnsi="Book Antiqua" w:hint="eastAsia"/>
          <w:sz w:val="24"/>
        </w:rPr>
        <w:t>G</w:t>
      </w:r>
      <w:r w:rsidRPr="0079509D">
        <w:rPr>
          <w:rFonts w:ascii="Book Antiqua" w:hAnsi="Book Antiqua"/>
          <w:sz w:val="24"/>
        </w:rPr>
        <w:t>astroenteropancreatic</w:t>
      </w:r>
      <w:proofErr w:type="spellEnd"/>
      <w:r w:rsidRPr="0079509D">
        <w:rPr>
          <w:rFonts w:ascii="Book Antiqua" w:hAnsi="Book Antiqua"/>
          <w:sz w:val="24"/>
        </w:rPr>
        <w:t xml:space="preserve"> </w:t>
      </w:r>
      <w:r w:rsidRPr="0079509D">
        <w:rPr>
          <w:rFonts w:ascii="Book Antiqua" w:hAnsi="Book Antiqua" w:hint="eastAsia"/>
          <w:sz w:val="24"/>
        </w:rPr>
        <w:t>n</w:t>
      </w:r>
      <w:r w:rsidRPr="0079509D">
        <w:rPr>
          <w:rFonts w:ascii="Book Antiqua" w:hAnsi="Book Antiqua"/>
          <w:sz w:val="24"/>
        </w:rPr>
        <w:t>euroendocrine neoplasms (</w:t>
      </w:r>
      <w:r w:rsidRPr="0079509D">
        <w:rPr>
          <w:rFonts w:ascii="Book Antiqua" w:hAnsi="Book Antiqua" w:hint="eastAsia"/>
          <w:sz w:val="24"/>
        </w:rPr>
        <w:t>GEP-</w:t>
      </w:r>
      <w:r w:rsidRPr="0079509D">
        <w:rPr>
          <w:rFonts w:ascii="Book Antiqua" w:hAnsi="Book Antiqua"/>
          <w:sz w:val="24"/>
        </w:rPr>
        <w:t>NENs)</w:t>
      </w:r>
      <w:r w:rsidRPr="0079509D">
        <w:rPr>
          <w:rFonts w:ascii="Book Antiqua" w:hAnsi="Book Antiqua" w:hint="eastAsia"/>
          <w:sz w:val="24"/>
        </w:rPr>
        <w:t xml:space="preserve"> </w:t>
      </w:r>
      <w:r w:rsidRPr="0079509D">
        <w:rPr>
          <w:rFonts w:ascii="Book Antiqua" w:hAnsi="Book Antiqua"/>
          <w:sz w:val="24"/>
        </w:rPr>
        <w:t>are a group of pathologically and clinically heterogeneous tumors with benign to high-grade malignant behavior</w:t>
      </w:r>
      <w:r w:rsidRPr="0079509D">
        <w:rPr>
          <w:rFonts w:ascii="Book Antiqua" w:hAnsi="Book Antiqua" w:hint="eastAsia"/>
          <w:sz w:val="24"/>
        </w:rPr>
        <w:t xml:space="preserve">. </w:t>
      </w:r>
      <w:r w:rsidRPr="0079509D">
        <w:rPr>
          <w:rFonts w:ascii="Book Antiqua" w:hAnsi="Book Antiqua"/>
          <w:sz w:val="24"/>
        </w:rPr>
        <w:t xml:space="preserve">In the past several decades, the incidence of </w:t>
      </w:r>
      <w:r w:rsidRPr="0079509D">
        <w:rPr>
          <w:rFonts w:ascii="Book Antiqua" w:hAnsi="Book Antiqua" w:hint="eastAsia"/>
          <w:sz w:val="24"/>
        </w:rPr>
        <w:t>GEP-</w:t>
      </w:r>
      <w:r w:rsidRPr="0079509D">
        <w:rPr>
          <w:rFonts w:ascii="Book Antiqua" w:hAnsi="Book Antiqua"/>
          <w:sz w:val="24"/>
        </w:rPr>
        <w:t>NENs has increased over time</w:t>
      </w:r>
      <w:r w:rsidRPr="0079509D">
        <w:rPr>
          <w:rFonts w:ascii="Book Antiqua" w:hAnsi="Book Antiqua" w:hint="eastAsia"/>
          <w:sz w:val="24"/>
        </w:rPr>
        <w:t xml:space="preserve">. </w:t>
      </w:r>
      <w:r w:rsidRPr="0079509D">
        <w:rPr>
          <w:rFonts w:ascii="Book Antiqua" w:hAnsi="Book Antiqua"/>
          <w:sz w:val="24"/>
        </w:rPr>
        <w:t xml:space="preserve">However, there seemed to be no improvement in outcomes, because of our limited understanding of this disease and a lack of uniform pathology classification and staging system. </w:t>
      </w:r>
      <w:r w:rsidRPr="0079509D">
        <w:rPr>
          <w:rFonts w:ascii="Book Antiqua" w:hAnsi="Book Antiqua" w:hint="eastAsia"/>
          <w:sz w:val="24"/>
        </w:rPr>
        <w:t>I</w:t>
      </w:r>
      <w:r w:rsidRPr="0079509D">
        <w:rPr>
          <w:rFonts w:ascii="Book Antiqua" w:hAnsi="Book Antiqua"/>
          <w:sz w:val="24"/>
        </w:rPr>
        <w:t xml:space="preserve">n 2010, the WHO issued a new classification. According to this classification, GEP-NENs can be categorized as NET G1 or NET G2, or </w:t>
      </w:r>
      <w:r w:rsidR="002E55B9" w:rsidRPr="0079509D">
        <w:rPr>
          <w:rFonts w:ascii="Book Antiqua" w:hAnsi="Book Antiqua"/>
          <w:sz w:val="24"/>
        </w:rPr>
        <w:t>NEC</w:t>
      </w:r>
      <w:r w:rsidRPr="0079509D">
        <w:rPr>
          <w:rFonts w:ascii="Book Antiqua" w:hAnsi="Book Antiqua"/>
          <w:sz w:val="24"/>
        </w:rPr>
        <w:t xml:space="preserve"> G3</w:t>
      </w:r>
      <w:r w:rsidRPr="0079509D">
        <w:rPr>
          <w:rFonts w:ascii="Book Antiqua" w:hAnsi="Book Antiqua" w:hint="eastAsia"/>
          <w:sz w:val="24"/>
        </w:rPr>
        <w:t>.</w:t>
      </w:r>
      <w:r w:rsidR="00797059" w:rsidRPr="0079509D">
        <w:rPr>
          <w:rFonts w:ascii="Book Antiqua" w:hAnsi="Book Antiqua" w:hint="eastAsia"/>
          <w:sz w:val="24"/>
        </w:rPr>
        <w:t xml:space="preserve"> </w:t>
      </w:r>
      <w:r w:rsidR="00D83316" w:rsidRPr="0079509D">
        <w:rPr>
          <w:rFonts w:ascii="Book Antiqua" w:hAnsi="Book Antiqua"/>
          <w:sz w:val="24"/>
        </w:rPr>
        <w:t>G-NECs</w:t>
      </w:r>
      <w:r w:rsidR="00797059" w:rsidRPr="0079509D">
        <w:rPr>
          <w:rFonts w:ascii="Book Antiqua" w:hAnsi="Book Antiqua"/>
          <w:sz w:val="24"/>
        </w:rPr>
        <w:t xml:space="preserve"> are a group of poorly differentiated tumors with high-grade malignancy.</w:t>
      </w:r>
      <w:r w:rsidR="00797059" w:rsidRPr="0079509D">
        <w:rPr>
          <w:rFonts w:ascii="Book Antiqua" w:hAnsi="Book Antiqua" w:hint="eastAsia"/>
          <w:sz w:val="24"/>
        </w:rPr>
        <w:t xml:space="preserve"> Here</w:t>
      </w:r>
      <w:r w:rsidR="00797059" w:rsidRPr="0079509D">
        <w:rPr>
          <w:rFonts w:ascii="Book Antiqua" w:hAnsi="Book Antiqua"/>
          <w:sz w:val="24"/>
        </w:rPr>
        <w:t xml:space="preserve">, we report the medical records of 43 patients with G-NECs that met the definition of the updated (2010) WHO classification. </w:t>
      </w: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bCs/>
          <w:sz w:val="24"/>
        </w:rPr>
      </w:pPr>
    </w:p>
    <w:p w:rsidR="001734CD" w:rsidRPr="0079509D" w:rsidRDefault="00193FBA" w:rsidP="0079509D">
      <w:pPr>
        <w:spacing w:line="360" w:lineRule="auto"/>
        <w:rPr>
          <w:rFonts w:ascii="Book Antiqua" w:hAnsi="Book Antiqua"/>
          <w:b/>
          <w:bCs/>
          <w:sz w:val="24"/>
        </w:rPr>
      </w:pPr>
      <w:r w:rsidRPr="0079509D">
        <w:rPr>
          <w:rFonts w:ascii="Book Antiqua" w:hAnsi="Book Antiqua"/>
          <w:b/>
          <w:bCs/>
          <w:i/>
          <w:sz w:val="24"/>
        </w:rPr>
        <w:t>Research frontiers</w:t>
      </w:r>
    </w:p>
    <w:p w:rsidR="00797059" w:rsidRPr="0079509D" w:rsidRDefault="00797059" w:rsidP="0079509D">
      <w:pPr>
        <w:spacing w:line="360" w:lineRule="auto"/>
        <w:rPr>
          <w:rFonts w:ascii="Book Antiqua" w:hAnsi="Book Antiqua"/>
          <w:sz w:val="24"/>
        </w:rPr>
      </w:pPr>
      <w:r w:rsidRPr="0079509D">
        <w:rPr>
          <w:rFonts w:ascii="Book Antiqua" w:hAnsi="Book Antiqua" w:hint="eastAsia"/>
          <w:sz w:val="24"/>
        </w:rPr>
        <w:t>T</w:t>
      </w:r>
      <w:r w:rsidRPr="0079509D">
        <w:rPr>
          <w:rFonts w:ascii="Book Antiqua" w:hAnsi="Book Antiqua"/>
          <w:sz w:val="24"/>
        </w:rPr>
        <w:t>he understanding of G-NECs is still limited, and most of them are diagnosed too late, leading to a poor prognosis</w:t>
      </w:r>
      <w:r w:rsidRPr="0079509D">
        <w:rPr>
          <w:rFonts w:ascii="Book Antiqua" w:hAnsi="Book Antiqua" w:hint="eastAsia"/>
          <w:sz w:val="24"/>
        </w:rPr>
        <w:t xml:space="preserve">. </w:t>
      </w:r>
      <w:r w:rsidRPr="0079509D">
        <w:rPr>
          <w:rFonts w:ascii="Book Antiqua" w:hAnsi="Book Antiqua"/>
          <w:sz w:val="24"/>
        </w:rPr>
        <w:t>The results of this</w:t>
      </w:r>
      <w:r w:rsidRPr="0079509D">
        <w:rPr>
          <w:rFonts w:ascii="Book Antiqua" w:hAnsi="Book Antiqua" w:hint="eastAsia"/>
          <w:sz w:val="24"/>
        </w:rPr>
        <w:t xml:space="preserve"> </w:t>
      </w:r>
      <w:r w:rsidRPr="0079509D">
        <w:rPr>
          <w:rFonts w:ascii="Book Antiqua" w:hAnsi="Book Antiqua"/>
          <w:sz w:val="24"/>
        </w:rPr>
        <w:t xml:space="preserve">study contribute to </w:t>
      </w:r>
      <w:r w:rsidRPr="0079509D">
        <w:rPr>
          <w:rFonts w:ascii="Book Antiqua" w:hAnsi="Book Antiqua" w:hint="eastAsia"/>
          <w:sz w:val="24"/>
        </w:rPr>
        <w:t xml:space="preserve">provide more information about </w:t>
      </w:r>
      <w:r w:rsidRPr="0079509D">
        <w:rPr>
          <w:rFonts w:ascii="Book Antiqua" w:hAnsi="Book Antiqua"/>
          <w:sz w:val="24"/>
        </w:rPr>
        <w:t xml:space="preserve">the </w:t>
      </w:r>
      <w:r w:rsidRPr="0079509D">
        <w:rPr>
          <w:rFonts w:ascii="Book Antiqua" w:hAnsi="Book Antiqua" w:hint="eastAsia"/>
          <w:sz w:val="24"/>
        </w:rPr>
        <w:t xml:space="preserve">potential </w:t>
      </w:r>
      <w:r w:rsidRPr="0079509D">
        <w:rPr>
          <w:rFonts w:ascii="Book Antiqua" w:hAnsi="Book Antiqua"/>
          <w:sz w:val="24"/>
        </w:rPr>
        <w:t>diagnostic</w:t>
      </w:r>
      <w:r w:rsidRPr="0079509D">
        <w:rPr>
          <w:rFonts w:ascii="Book Antiqua" w:hAnsi="Book Antiqua" w:hint="eastAsia"/>
          <w:sz w:val="24"/>
        </w:rPr>
        <w:t xml:space="preserve"> factors</w:t>
      </w:r>
      <w:r w:rsidR="007C5147" w:rsidRPr="0079509D">
        <w:rPr>
          <w:rFonts w:ascii="Book Antiqua" w:hAnsi="Book Antiqua" w:hint="eastAsia"/>
          <w:sz w:val="24"/>
        </w:rPr>
        <w:t xml:space="preserve"> and treatment r</w:t>
      </w:r>
      <w:r w:rsidR="007C5147" w:rsidRPr="0079509D">
        <w:rPr>
          <w:rFonts w:ascii="Book Antiqua" w:hAnsi="Book Antiqua"/>
          <w:sz w:val="24"/>
        </w:rPr>
        <w:t>egimen</w:t>
      </w:r>
      <w:r w:rsidR="007C5147" w:rsidRPr="0079509D">
        <w:rPr>
          <w:rFonts w:ascii="Book Antiqua" w:hAnsi="Book Antiqua" w:hint="eastAsia"/>
          <w:sz w:val="24"/>
        </w:rPr>
        <w:t xml:space="preserve">s for </w:t>
      </w:r>
      <w:r w:rsidRPr="0079509D">
        <w:rPr>
          <w:rFonts w:ascii="Book Antiqua" w:hAnsi="Book Antiqua" w:hint="eastAsia"/>
          <w:sz w:val="24"/>
        </w:rPr>
        <w:t>G-NECs.</w:t>
      </w: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sz w:val="24"/>
        </w:rPr>
      </w:pP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bCs/>
          <w:sz w:val="24"/>
        </w:rPr>
      </w:pPr>
      <w:r w:rsidRPr="0079509D">
        <w:rPr>
          <w:rFonts w:ascii="Book Antiqua" w:hAnsi="Book Antiqua"/>
          <w:b/>
          <w:bCs/>
          <w:i/>
          <w:sz w:val="24"/>
        </w:rPr>
        <w:t>Innovations and breakthroughs</w:t>
      </w:r>
    </w:p>
    <w:p w:rsidR="00193FBA" w:rsidRPr="0079509D" w:rsidRDefault="007C5147" w:rsidP="0079509D">
      <w:pPr>
        <w:spacing w:line="360" w:lineRule="auto"/>
        <w:rPr>
          <w:rFonts w:ascii="Book Antiqua" w:hAnsi="Book Antiqua"/>
          <w:sz w:val="24"/>
        </w:rPr>
      </w:pPr>
      <w:r w:rsidRPr="0079509D">
        <w:rPr>
          <w:rFonts w:ascii="Book Antiqua" w:hAnsi="Book Antiqua"/>
          <w:sz w:val="24"/>
        </w:rPr>
        <w:t>G-NECs are mostly nonfunctioning, which lead to a delay in detection. Local and/or distant metastases were noticed in most patients when diagnosed, and they required postoperative medical treatment. Adjuvant etoposide, cisplatin plus Paclitaxel systemic chemotherapy is recommended for these patients.</w:t>
      </w:r>
    </w:p>
    <w:p w:rsidR="002E55B9" w:rsidRPr="0079509D" w:rsidRDefault="002E55B9" w:rsidP="0079509D">
      <w:pPr>
        <w:spacing w:line="360" w:lineRule="auto"/>
        <w:rPr>
          <w:rFonts w:ascii="Book Antiqua" w:hAnsi="Book Antiqua"/>
          <w:sz w:val="24"/>
        </w:rPr>
      </w:pP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bCs/>
          <w:sz w:val="24"/>
        </w:rPr>
      </w:pPr>
      <w:r w:rsidRPr="0079509D">
        <w:rPr>
          <w:rFonts w:ascii="Book Antiqua" w:hAnsi="Book Antiqua"/>
          <w:b/>
          <w:bCs/>
          <w:i/>
          <w:sz w:val="24"/>
        </w:rPr>
        <w:t>Applications</w:t>
      </w:r>
    </w:p>
    <w:p w:rsidR="00BE4E0F" w:rsidRPr="0079509D" w:rsidRDefault="007C5147" w:rsidP="0079509D">
      <w:pPr>
        <w:spacing w:line="360" w:lineRule="auto"/>
        <w:rPr>
          <w:rFonts w:ascii="Book Antiqua" w:hAnsi="Book Antiqua" w:cs="Arial"/>
          <w:bCs/>
          <w:sz w:val="24"/>
        </w:rPr>
      </w:pPr>
      <w:r w:rsidRPr="0079509D">
        <w:rPr>
          <w:rFonts w:ascii="Book Antiqua" w:hAnsi="Book Antiqua" w:cs="Arial"/>
          <w:bCs/>
          <w:sz w:val="24"/>
        </w:rPr>
        <w:lastRenderedPageBreak/>
        <w:t xml:space="preserve">This study suggests that </w:t>
      </w:r>
      <w:r w:rsidR="00BE4E0F" w:rsidRPr="0079509D">
        <w:rPr>
          <w:rFonts w:ascii="Book Antiqua" w:hAnsi="Book Antiqua" w:cs="Arial"/>
          <w:bCs/>
          <w:sz w:val="24"/>
        </w:rPr>
        <w:t>survival after surgery was better in patients with tumor located in the cardiac region of the stomach, less than 7 lymph nodes metastasis</w:t>
      </w:r>
      <w:r w:rsidR="00BE4E0F" w:rsidRPr="0079509D">
        <w:rPr>
          <w:rFonts w:ascii="Book Antiqua" w:hAnsi="Book Antiqua" w:cs="Arial" w:hint="eastAsia"/>
          <w:bCs/>
          <w:sz w:val="24"/>
        </w:rPr>
        <w:t xml:space="preserve"> </w:t>
      </w:r>
      <w:r w:rsidR="00BE4E0F" w:rsidRPr="0079509D">
        <w:rPr>
          <w:rFonts w:ascii="Book Antiqua" w:hAnsi="Book Antiqua" w:cs="Arial"/>
          <w:bCs/>
          <w:sz w:val="24"/>
        </w:rPr>
        <w:t>and no liver metastasis</w:t>
      </w:r>
      <w:r w:rsidR="00BE4E0F" w:rsidRPr="0079509D">
        <w:rPr>
          <w:rFonts w:ascii="Book Antiqua" w:hAnsi="Book Antiqua" w:cs="Arial" w:hint="eastAsia"/>
          <w:bCs/>
          <w:sz w:val="24"/>
        </w:rPr>
        <w:t xml:space="preserve">. And </w:t>
      </w:r>
      <w:r w:rsidRPr="0079509D">
        <w:rPr>
          <w:rFonts w:ascii="Book Antiqua" w:hAnsi="Book Antiqua" w:cs="Arial" w:hint="eastAsia"/>
          <w:bCs/>
          <w:sz w:val="24"/>
        </w:rPr>
        <w:t xml:space="preserve">patients of </w:t>
      </w:r>
      <w:r w:rsidRPr="0079509D">
        <w:rPr>
          <w:rFonts w:ascii="Book Antiqua" w:hAnsi="Book Antiqua" w:cs="Arial"/>
          <w:bCs/>
          <w:sz w:val="24"/>
        </w:rPr>
        <w:t xml:space="preserve">G-NECs </w:t>
      </w:r>
      <w:r w:rsidRPr="0079509D">
        <w:rPr>
          <w:rFonts w:ascii="Book Antiqua" w:hAnsi="Book Antiqua" w:cs="Arial" w:hint="eastAsia"/>
          <w:bCs/>
          <w:sz w:val="24"/>
        </w:rPr>
        <w:t xml:space="preserve">will </w:t>
      </w:r>
      <w:r w:rsidRPr="0079509D">
        <w:rPr>
          <w:rFonts w:ascii="Book Antiqua" w:hAnsi="Book Antiqua" w:cs="Arial"/>
          <w:bCs/>
          <w:sz w:val="24"/>
        </w:rPr>
        <w:t>benefit</w:t>
      </w:r>
      <w:r w:rsidRPr="0079509D">
        <w:rPr>
          <w:rFonts w:ascii="Book Antiqua" w:hAnsi="Book Antiqua" w:cs="Arial" w:hint="eastAsia"/>
          <w:bCs/>
          <w:sz w:val="24"/>
        </w:rPr>
        <w:t xml:space="preserve"> from a</w:t>
      </w:r>
      <w:r w:rsidRPr="0079509D">
        <w:rPr>
          <w:rFonts w:ascii="Book Antiqua" w:hAnsi="Book Antiqua" w:cs="Arial"/>
          <w:bCs/>
          <w:sz w:val="24"/>
        </w:rPr>
        <w:t>djuvant etoposide, cisplatin plus Paclitaxel systemic chemotherapy</w:t>
      </w:r>
      <w:r w:rsidRPr="0079509D">
        <w:rPr>
          <w:rFonts w:ascii="Book Antiqua" w:hAnsi="Book Antiqua" w:cs="Arial" w:hint="eastAsia"/>
          <w:bCs/>
          <w:sz w:val="24"/>
        </w:rPr>
        <w:t>.</w:t>
      </w:r>
    </w:p>
    <w:p w:rsidR="002E55B9" w:rsidRPr="0079509D" w:rsidRDefault="002E55B9" w:rsidP="0079509D">
      <w:pPr>
        <w:spacing w:line="360" w:lineRule="auto"/>
        <w:rPr>
          <w:rFonts w:ascii="Book Antiqua" w:hAnsi="Book Antiqua" w:cs="Arial"/>
          <w:bCs/>
          <w:sz w:val="24"/>
        </w:rPr>
      </w:pPr>
    </w:p>
    <w:p w:rsidR="00193FBA" w:rsidRPr="0079509D" w:rsidRDefault="00193FBA" w:rsidP="0079509D">
      <w:pPr>
        <w:spacing w:line="360" w:lineRule="auto"/>
        <w:rPr>
          <w:rFonts w:ascii="Book Antiqua" w:hAnsi="Book Antiqua" w:cs="Arial"/>
          <w:b/>
          <w:bCs/>
          <w:sz w:val="24"/>
        </w:rPr>
      </w:pPr>
      <w:r w:rsidRPr="0079509D">
        <w:rPr>
          <w:rFonts w:ascii="Book Antiqua" w:hAnsi="Book Antiqua" w:cs="Arial"/>
          <w:b/>
          <w:bCs/>
          <w:i/>
          <w:sz w:val="24"/>
        </w:rPr>
        <w:t>Terminology</w:t>
      </w:r>
    </w:p>
    <w:p w:rsidR="00193FBA" w:rsidRPr="0079509D" w:rsidRDefault="00BE4E0F" w:rsidP="0079509D">
      <w:pPr>
        <w:spacing w:line="360" w:lineRule="auto"/>
        <w:rPr>
          <w:rFonts w:ascii="Book Antiqua" w:hAnsi="Book Antiqua"/>
          <w:sz w:val="24"/>
        </w:rPr>
      </w:pPr>
      <w:bookmarkStart w:id="122" w:name="OLE_LINK323"/>
      <w:bookmarkStart w:id="123" w:name="OLE_LINK349"/>
      <w:bookmarkStart w:id="124" w:name="OLE_LINK377"/>
      <w:bookmarkStart w:id="125" w:name="OLE_LINK386"/>
      <w:bookmarkStart w:id="126" w:name="OLE_LINK400"/>
      <w:bookmarkStart w:id="127" w:name="OLE_LINK416"/>
      <w:bookmarkStart w:id="128" w:name="OLE_LINK512"/>
      <w:bookmarkStart w:id="129" w:name="OLE_LINK524"/>
      <w:bookmarkStart w:id="130" w:name="OLE_LINK525"/>
      <w:r w:rsidRPr="0079509D">
        <w:rPr>
          <w:rFonts w:ascii="Book Antiqua" w:hAnsi="Book Antiqua"/>
          <w:sz w:val="24"/>
        </w:rPr>
        <w:t>N</w:t>
      </w:r>
      <w:r w:rsidR="00465911" w:rsidRPr="0079509D">
        <w:rPr>
          <w:rFonts w:ascii="Book Antiqua" w:hAnsi="Book Antiqua" w:hint="eastAsia"/>
          <w:sz w:val="24"/>
        </w:rPr>
        <w:t>EN</w:t>
      </w:r>
      <w:r w:rsidRPr="0079509D">
        <w:rPr>
          <w:rFonts w:ascii="Book Antiqua" w:hAnsi="Book Antiqua"/>
          <w:sz w:val="24"/>
        </w:rPr>
        <w:t>s</w:t>
      </w:r>
      <w:r w:rsidRPr="0079509D">
        <w:rPr>
          <w:rFonts w:ascii="Book Antiqua" w:hAnsi="Book Antiqua" w:hint="eastAsia"/>
          <w:sz w:val="24"/>
        </w:rPr>
        <w:t xml:space="preserve"> </w:t>
      </w:r>
      <w:r w:rsidRPr="0079509D">
        <w:rPr>
          <w:rFonts w:ascii="Book Antiqua" w:hAnsi="Book Antiqua"/>
          <w:sz w:val="24"/>
        </w:rPr>
        <w:t>are a group of pathologically and clinically heterogeneous tumors with benign to high-grade malignant behavior originat</w:t>
      </w:r>
      <w:r w:rsidRPr="0079509D">
        <w:rPr>
          <w:rFonts w:ascii="Book Antiqua" w:hAnsi="Book Antiqua" w:hint="eastAsia"/>
          <w:sz w:val="24"/>
        </w:rPr>
        <w:t>ing</w:t>
      </w:r>
      <w:r w:rsidRPr="0079509D">
        <w:rPr>
          <w:rFonts w:ascii="Book Antiqua" w:hAnsi="Book Antiqua"/>
          <w:sz w:val="24"/>
        </w:rPr>
        <w:t xml:space="preserve"> from the diffuse neuroendocrine cell system</w:t>
      </w:r>
      <w:r w:rsidRPr="0079509D">
        <w:rPr>
          <w:rFonts w:ascii="Book Antiqua" w:hAnsi="Book Antiqua" w:hint="eastAsia"/>
          <w:sz w:val="24"/>
        </w:rPr>
        <w:t xml:space="preserve">. They </w:t>
      </w:r>
      <w:r w:rsidRPr="0079509D">
        <w:rPr>
          <w:rFonts w:ascii="Book Antiqua" w:hAnsi="Book Antiqua"/>
          <w:sz w:val="24"/>
        </w:rPr>
        <w:t>can occur in almost every site throughout the body, especially in the lung, small intestine, rectum, pancreas, stomach, cecum, colon, appendix, and thymus. And more than half of extra-pulmonary NE</w:t>
      </w:r>
      <w:r w:rsidRPr="0079509D">
        <w:rPr>
          <w:rFonts w:ascii="Book Antiqua" w:hAnsi="Book Antiqua" w:hint="eastAsia"/>
          <w:sz w:val="24"/>
        </w:rPr>
        <w:t>N</w:t>
      </w:r>
      <w:r w:rsidRPr="0079509D">
        <w:rPr>
          <w:rFonts w:ascii="Book Antiqua" w:hAnsi="Book Antiqua"/>
          <w:sz w:val="24"/>
        </w:rPr>
        <w:t>s occur in digestive tract.</w:t>
      </w:r>
      <w:r w:rsidRPr="0079509D">
        <w:rPr>
          <w:rFonts w:ascii="Book Antiqua" w:hAnsi="Book Antiqua" w:hint="eastAsia"/>
          <w:sz w:val="24"/>
        </w:rPr>
        <w:t xml:space="preserve"> </w:t>
      </w:r>
    </w:p>
    <w:p w:rsidR="002E55B9" w:rsidRPr="0079509D" w:rsidRDefault="002E55B9" w:rsidP="0079509D">
      <w:pPr>
        <w:spacing w:line="360" w:lineRule="auto"/>
        <w:rPr>
          <w:rFonts w:ascii="Book Antiqua" w:hAnsi="Book Antiqua"/>
          <w:sz w:val="24"/>
        </w:rPr>
      </w:pPr>
    </w:p>
    <w:p w:rsidR="00193FBA" w:rsidRPr="0079509D" w:rsidRDefault="00193FBA" w:rsidP="0079509D">
      <w:pPr>
        <w:spacing w:line="360" w:lineRule="auto"/>
        <w:rPr>
          <w:rFonts w:ascii="Book Antiqua" w:hAnsi="Book Antiqua"/>
          <w:b/>
          <w:i/>
          <w:sz w:val="24"/>
        </w:rPr>
      </w:pPr>
      <w:bookmarkStart w:id="131" w:name="OLE_LINK598"/>
      <w:bookmarkStart w:id="132" w:name="OLE_LINK599"/>
      <w:r w:rsidRPr="0079509D">
        <w:rPr>
          <w:rFonts w:ascii="Book Antiqua" w:hAnsi="Book Antiqua"/>
          <w:b/>
          <w:i/>
          <w:sz w:val="24"/>
        </w:rPr>
        <w:t>Peer</w:t>
      </w:r>
      <w:r w:rsidRPr="0079509D">
        <w:rPr>
          <w:rFonts w:ascii="Book Antiqua" w:hAnsi="Book Antiqua" w:hint="eastAsia"/>
          <w:b/>
          <w:i/>
          <w:sz w:val="24"/>
        </w:rPr>
        <w:t>-</w:t>
      </w:r>
      <w:r w:rsidRPr="0079509D">
        <w:rPr>
          <w:rFonts w:ascii="Book Antiqua" w:hAnsi="Book Antiqua"/>
          <w:b/>
          <w:i/>
          <w:sz w:val="24"/>
        </w:rPr>
        <w:t>review</w:t>
      </w:r>
    </w:p>
    <w:bookmarkEnd w:id="117"/>
    <w:bookmarkEnd w:id="118"/>
    <w:bookmarkEnd w:id="122"/>
    <w:bookmarkEnd w:id="123"/>
    <w:bookmarkEnd w:id="124"/>
    <w:bookmarkEnd w:id="125"/>
    <w:bookmarkEnd w:id="126"/>
    <w:bookmarkEnd w:id="127"/>
    <w:bookmarkEnd w:id="128"/>
    <w:bookmarkEnd w:id="131"/>
    <w:bookmarkEnd w:id="132"/>
    <w:p w:rsidR="00193FBA" w:rsidRPr="0079509D" w:rsidRDefault="00C4520F" w:rsidP="0079509D">
      <w:pPr>
        <w:spacing w:line="360" w:lineRule="auto"/>
        <w:rPr>
          <w:rFonts w:ascii="Book Antiqua" w:hAnsi="Book Antiqua" w:cs="Arial"/>
          <w:color w:val="000000"/>
          <w:sz w:val="24"/>
        </w:rPr>
      </w:pPr>
      <w:r w:rsidRPr="0079509D">
        <w:rPr>
          <w:rFonts w:ascii="Book Antiqua" w:hAnsi="Book Antiqua" w:cs="Arial"/>
          <w:color w:val="000000"/>
          <w:sz w:val="24"/>
        </w:rPr>
        <w:t xml:space="preserve">This manuscript has shown </w:t>
      </w:r>
      <w:proofErr w:type="spellStart"/>
      <w:r w:rsidRPr="0079509D">
        <w:rPr>
          <w:rFonts w:ascii="Book Antiqua" w:hAnsi="Book Antiqua" w:cs="Arial"/>
          <w:color w:val="000000"/>
          <w:sz w:val="24"/>
        </w:rPr>
        <w:t>clinicopathological</w:t>
      </w:r>
      <w:proofErr w:type="spellEnd"/>
      <w:r w:rsidRPr="0079509D">
        <w:rPr>
          <w:rFonts w:ascii="Book Antiqua" w:hAnsi="Book Antiqua" w:cs="Arial"/>
          <w:color w:val="000000"/>
          <w:sz w:val="24"/>
        </w:rPr>
        <w:t xml:space="preserve"> features of 43 patients with neuroendocrine carcinoma of the stomach. The authors provide important information related to prognosis and treatment of neuroendocrine carcinomas. The study was well-designed and the manuscript was well-organized and well-</w:t>
      </w:r>
      <w:r w:rsidR="00996148" w:rsidRPr="0079509D">
        <w:rPr>
          <w:rFonts w:ascii="Book Antiqua" w:hAnsi="Book Antiqua" w:cs="Arial"/>
          <w:color w:val="000000"/>
          <w:sz w:val="24"/>
        </w:rPr>
        <w:t>write</w:t>
      </w:r>
      <w:r w:rsidR="00996148">
        <w:rPr>
          <w:rFonts w:ascii="Book Antiqua" w:hAnsi="Book Antiqua" w:cs="Arial" w:hint="eastAsia"/>
          <w:color w:val="000000"/>
          <w:sz w:val="24"/>
        </w:rPr>
        <w:t>.</w:t>
      </w:r>
    </w:p>
    <w:bookmarkEnd w:id="119"/>
    <w:bookmarkEnd w:id="120"/>
    <w:bookmarkEnd w:id="121"/>
    <w:bookmarkEnd w:id="129"/>
    <w:bookmarkEnd w:id="130"/>
    <w:p w:rsidR="002D7E1B" w:rsidRPr="0079509D" w:rsidRDefault="002D7E1B" w:rsidP="0079509D">
      <w:pPr>
        <w:spacing w:line="360" w:lineRule="auto"/>
        <w:rPr>
          <w:rFonts w:ascii="Book Antiqua" w:eastAsia="微软雅黑" w:hAnsi="Book Antiqua"/>
          <w:b/>
          <w:iCs/>
          <w:kern w:val="0"/>
          <w:sz w:val="24"/>
          <w:szCs w:val="24"/>
        </w:rPr>
      </w:pPr>
    </w:p>
    <w:p w:rsidR="0079509D" w:rsidRDefault="0079509D" w:rsidP="0079509D">
      <w:pPr>
        <w:widowControl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C03F24" w:rsidRDefault="00C4520F" w:rsidP="00C03F24">
      <w:pPr>
        <w:spacing w:line="360" w:lineRule="auto"/>
        <w:rPr>
          <w:rFonts w:ascii="Book Antiqua" w:hAnsi="Book Antiqua"/>
          <w:noProof/>
          <w:sz w:val="24"/>
          <w:szCs w:val="24"/>
          <w:lang w:val="x-none"/>
        </w:rPr>
      </w:pPr>
      <w:r w:rsidRPr="0079509D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1 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Yao JC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Hassan M, Phan 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Dagohoy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C, Leary C, Mares JE,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Abdalla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EK, Fleming JB,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Vauthey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JN, Rashid A, Evans DB. One hundred years after "carcinoid": epidemiology of and prognostic factors for neuroendocrine tumors in 35,825 cases in the United States.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2008;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26</w:t>
      </w:r>
      <w:r w:rsidRPr="00BA16F2">
        <w:rPr>
          <w:rFonts w:ascii="Book Antiqua" w:hAnsi="Book Antiqua" w:cs="宋体"/>
          <w:kern w:val="0"/>
          <w:sz w:val="24"/>
          <w:szCs w:val="24"/>
        </w:rPr>
        <w:t>: 3063-3072 [PMID: 18565894 DOI: 10.1200/jco.2007.15.4377]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2 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Oberg K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Akerström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G,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Rindi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G,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Jelic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S. Neuroendocrine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gastroenteropancreatic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tumours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: ESMO Clinical Practice Guidelines for diagnosis, treatment and follow-up.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Ann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2010;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21 </w:t>
      </w:r>
      <w:proofErr w:type="spellStart"/>
      <w:r w:rsidRPr="00BA16F2">
        <w:rPr>
          <w:rFonts w:ascii="Book Antiqua" w:hAnsi="Book Antiqua" w:cs="宋体"/>
          <w:bCs/>
          <w:kern w:val="0"/>
          <w:sz w:val="24"/>
          <w:szCs w:val="24"/>
        </w:rPr>
        <w:t>Suppl</w:t>
      </w:r>
      <w:proofErr w:type="spellEnd"/>
      <w:r w:rsidRPr="00BA16F2">
        <w:rPr>
          <w:rFonts w:ascii="Book Antiqua" w:hAnsi="Book Antiqua" w:cs="宋体"/>
          <w:bCs/>
          <w:kern w:val="0"/>
          <w:sz w:val="24"/>
          <w:szCs w:val="24"/>
        </w:rPr>
        <w:t xml:space="preserve"> 5</w:t>
      </w:r>
      <w:r w:rsidRPr="00BA16F2">
        <w:rPr>
          <w:rFonts w:ascii="Book Antiqua" w:hAnsi="Book Antiqua" w:cs="宋体"/>
          <w:kern w:val="0"/>
          <w:sz w:val="24"/>
          <w:szCs w:val="24"/>
        </w:rPr>
        <w:t>: v223-v227 [PMID: 20555086 DOI: 10.1093/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annonc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/mdq192]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3 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Modlin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IM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Moss SF, Chung DC, Jensen RT,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Snyderwine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E. Priorities for improving the management of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gastroenteropancreatic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neuroendocrine tumors.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J Natl Cancer Inst</w:t>
      </w:r>
      <w:r w:rsidRPr="00BA16F2">
        <w:rPr>
          <w:rFonts w:ascii="Book Antiqua" w:hAnsi="Book Antiqua" w:cs="宋体"/>
          <w:kern w:val="0"/>
          <w:sz w:val="24"/>
          <w:szCs w:val="24"/>
        </w:rPr>
        <w:t> 2008;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100</w:t>
      </w:r>
      <w:r w:rsidRPr="00BA16F2">
        <w:rPr>
          <w:rFonts w:ascii="Book Antiqua" w:hAnsi="Book Antiqua" w:cs="宋体"/>
          <w:kern w:val="0"/>
          <w:sz w:val="24"/>
          <w:szCs w:val="24"/>
        </w:rPr>
        <w:t>: 1282-1289 [PMID: 18780869 DOI: 10.1093/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jnci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/djn275]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4 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Sorbye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H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Welin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S, Langer SW,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Vestermark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LW, Holt N,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Osterlund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P,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Dueland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Hofsli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Guren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MG,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Ohrling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K,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Birkemeyer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Thiis-Evensen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Biagini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Gronbaek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Soveri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LM, Olsen IH,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Federspiel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B,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Assmus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J, Janson ET,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Knigge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U. Predictive and prognostic factors for treatment and survival in 305 patients with advanced gastrointestinal neuroendocrine carcinoma (WHO G3): the NORDIC NEC study.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Ann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2013;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24</w:t>
      </w:r>
      <w:r w:rsidRPr="00BA16F2">
        <w:rPr>
          <w:rFonts w:ascii="Book Antiqua" w:hAnsi="Book Antiqua" w:cs="宋体"/>
          <w:kern w:val="0"/>
          <w:sz w:val="24"/>
          <w:szCs w:val="24"/>
        </w:rPr>
        <w:t>: 152-160 [PMID: 22967994 DOI: 10.1093/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annonc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/mds276]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5 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Cho MY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Kim JM,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Sohn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JH, Kim MJ, Kim KM, Kim WH, Kim H, Kook MC, Park DY, Lee JH, Chang H, Jung ES, Kim HK, Jin SY, Choi JH,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Gu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MJ, Kim S, Kang MS, Cho CH, Park MI, Kang YK, Kim YW, Yoon SO, Bae HI,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Joo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Moon WS, Kang DY, Chang SJ. Current Trends of the Incidence and Pathological Diagnosis of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Gastroenteropancreatic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Neuroendocrine Tumors (GEP-NETs) in Korea 2000-2009: Multicenter Study.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Cancer Res Treat</w:t>
      </w:r>
      <w:r w:rsidRPr="00BA16F2">
        <w:rPr>
          <w:rFonts w:ascii="Book Antiqua" w:hAnsi="Book Antiqua" w:cs="宋体"/>
          <w:kern w:val="0"/>
          <w:sz w:val="24"/>
          <w:szCs w:val="24"/>
        </w:rPr>
        <w:t> 2012;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44</w:t>
      </w:r>
      <w:r w:rsidRPr="00BA16F2">
        <w:rPr>
          <w:rFonts w:ascii="Book Antiqua" w:hAnsi="Book Antiqua" w:cs="宋体"/>
          <w:kern w:val="0"/>
          <w:sz w:val="24"/>
          <w:szCs w:val="24"/>
        </w:rPr>
        <w:t>: 157-165 [PMID: 23091441 DOI: 10.4143/crt.2012.44.3.157]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6 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Lepage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C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Rachet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B, Coleman MP. Survival from malignant digestive endocrine tumors in England and Wales: a population-based </w:t>
      </w:r>
      <w:r w:rsidRPr="00BA16F2">
        <w:rPr>
          <w:rFonts w:ascii="Book Antiqua" w:hAnsi="Book Antiqua" w:cs="宋体"/>
          <w:kern w:val="0"/>
          <w:sz w:val="24"/>
          <w:szCs w:val="24"/>
        </w:rPr>
        <w:lastRenderedPageBreak/>
        <w:t>study.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Gastroenterology</w:t>
      </w:r>
      <w:r w:rsidRPr="00BA16F2">
        <w:rPr>
          <w:rFonts w:ascii="Book Antiqua" w:hAnsi="Book Antiqua" w:cs="宋体"/>
          <w:kern w:val="0"/>
          <w:sz w:val="24"/>
          <w:szCs w:val="24"/>
        </w:rPr>
        <w:t> 2007;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132</w:t>
      </w:r>
      <w:r w:rsidRPr="00BA16F2">
        <w:rPr>
          <w:rFonts w:ascii="Book Antiqua" w:hAnsi="Book Antiqua" w:cs="宋体"/>
          <w:kern w:val="0"/>
          <w:sz w:val="24"/>
          <w:szCs w:val="24"/>
        </w:rPr>
        <w:t>: 899-904 [PMID: 17383419 DOI: 10.1053/j.gastro.2007.01.006]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7 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Modlin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IM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Oberg K, Chung DC, Jensen RT, de Herder WW,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Thakker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RV,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Caplin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Delle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Fave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G,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Kaltsas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GA,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Krenning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EP, Moss SF, Nilsson O,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Rindi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G, Salazar R,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Ruszniewski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P,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Sundin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A.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Gastroenteropancreatic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neuroendocrine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tumours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Lancet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2008;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9</w:t>
      </w:r>
      <w:r w:rsidRPr="00BA16F2">
        <w:rPr>
          <w:rFonts w:ascii="Book Antiqua" w:hAnsi="Book Antiqua" w:cs="宋体"/>
          <w:kern w:val="0"/>
          <w:sz w:val="24"/>
          <w:szCs w:val="24"/>
        </w:rPr>
        <w:t>: 61-72 [PMID: 18177818 DOI: 10.1016/s1470-2045(07)70410-2]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 xml:space="preserve">8 </w:t>
      </w:r>
      <w:r w:rsidRPr="00BA16F2">
        <w:rPr>
          <w:rFonts w:ascii="Book Antiqua" w:hAnsi="Book Antiqua" w:cs="宋体"/>
          <w:b/>
          <w:kern w:val="0"/>
          <w:sz w:val="24"/>
          <w:szCs w:val="24"/>
        </w:rPr>
        <w:t>Bosman FT,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Carneiro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F,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Hruban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RH,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Theise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ND. WHO classification of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tumours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of the digestive system: Lyon: IARC, 2010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9 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Hijioka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S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Hosoda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W, Mizuno N, Hara K,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Imaoka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H, Bhatia V,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Mekky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Tajika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Tanaka T, Ishihara M, Yogi T,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Tsutumi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Fujiyoshi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T, Sato T,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Hieda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N, Yoshida T,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Okuno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N, Shimizu Y,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Yatabe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Y,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Niwa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Y,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Yamao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K. Does the WHO 2010 classification of pancreatic neuroendocrine neoplasms accurately characterize pancreatic neuroendocrine carcinomas?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2015;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50</w:t>
      </w:r>
      <w:r w:rsidRPr="00BA16F2">
        <w:rPr>
          <w:rFonts w:ascii="Book Antiqua" w:hAnsi="Book Antiqua" w:cs="宋体"/>
          <w:kern w:val="0"/>
          <w:sz w:val="24"/>
          <w:szCs w:val="24"/>
        </w:rPr>
        <w:t>: 564-572 [PMID: 25142799 DOI: 10.1007/s00535-014-0987-2]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10</w:t>
      </w:r>
      <w:r w:rsidRPr="00BA16F2">
        <w:rPr>
          <w:rFonts w:ascii="Book Antiqua" w:hAnsi="Book Antiqua" w:cs="宋体"/>
          <w:b/>
          <w:kern w:val="0"/>
          <w:sz w:val="24"/>
          <w:szCs w:val="24"/>
        </w:rPr>
        <w:t xml:space="preserve"> Edge S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Byrd DR, Compton CC, Fritz AG, Greene FL,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Trotti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A. AJCC Cancer Staging Handbook: From the AJCC Cancer Staging Manual: Springer New York, 2010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11 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Klöppel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G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Perren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Heitz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PU. The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gastroenteropancreatic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neuroendocrine cell system and its tumors: the WHO classification.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Ann N Y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Acad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2004;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1014</w:t>
      </w:r>
      <w:r w:rsidRPr="00BA16F2">
        <w:rPr>
          <w:rFonts w:ascii="Book Antiqua" w:hAnsi="Book Antiqua" w:cs="宋体"/>
          <w:kern w:val="0"/>
          <w:sz w:val="24"/>
          <w:szCs w:val="24"/>
        </w:rPr>
        <w:t>: 13-27 [PMID: 15153416]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12</w:t>
      </w:r>
      <w:r w:rsidRPr="00BA16F2">
        <w:rPr>
          <w:rFonts w:ascii="Book Antiqua" w:hAnsi="Book Antiqua" w:cs="宋体"/>
          <w:b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b/>
          <w:kern w:val="0"/>
          <w:sz w:val="24"/>
          <w:szCs w:val="24"/>
        </w:rPr>
        <w:t>Solica</w:t>
      </w:r>
      <w:proofErr w:type="spellEnd"/>
      <w:r w:rsidRPr="00BA16F2">
        <w:rPr>
          <w:rFonts w:ascii="Book Antiqua" w:hAnsi="Book Antiqua" w:cs="宋体"/>
          <w:b/>
          <w:kern w:val="0"/>
          <w:sz w:val="24"/>
          <w:szCs w:val="24"/>
        </w:rPr>
        <w:t xml:space="preserve"> E,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Kloeppel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G,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Sobin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L. World Health Organization: International Histological Classification of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Tumours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: Histological Typing of Endocrine Tumors: Berlin: Springer, 2000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13 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Rindi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G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Klöppel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G,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Alhman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Caplin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Couvelard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A, de Herder WW,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Erikssson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B,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Falchetti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Falconi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Komminoth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P,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Körner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Lopes JM,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McNicol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AM, Nilsson O,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Perren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Scarpa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Scoazec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JY,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Wiedenmann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B. TNM staging of foregut (neuro)endocrine tumors: a consensus proposal including a grading system. 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Virchows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Arch</w:t>
      </w:r>
      <w:r w:rsidRPr="00BA16F2">
        <w:rPr>
          <w:rFonts w:ascii="Book Antiqua" w:hAnsi="Book Antiqua" w:cs="宋体"/>
          <w:kern w:val="0"/>
          <w:sz w:val="24"/>
          <w:szCs w:val="24"/>
        </w:rPr>
        <w:t> 2006;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449</w:t>
      </w:r>
      <w:r w:rsidRPr="00BA16F2">
        <w:rPr>
          <w:rFonts w:ascii="Book Antiqua" w:hAnsi="Book Antiqua" w:cs="宋体"/>
          <w:kern w:val="0"/>
          <w:sz w:val="24"/>
          <w:szCs w:val="24"/>
        </w:rPr>
        <w:t>: 395-401 [PMID: 16967267 DOI: 10.1007/s00428-006-0250-1]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lastRenderedPageBreak/>
        <w:t>14 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Rindi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G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Klöppel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G,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Couvelard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Komminoth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P,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Körner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Lopes JM,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McNicol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AM, Nilsson O,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Perren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Scarpa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Scoazec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JY,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Wiedenmann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B. TNM staging of midgut and hindgut (neuro) endocrine tumors: a consensus proposal including a grading system. 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Virchows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Arch</w:t>
      </w:r>
      <w:r w:rsidRPr="00BA16F2">
        <w:rPr>
          <w:rFonts w:ascii="Book Antiqua" w:hAnsi="Book Antiqua" w:cs="宋体"/>
          <w:kern w:val="0"/>
          <w:sz w:val="24"/>
          <w:szCs w:val="24"/>
        </w:rPr>
        <w:t> 2007;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451</w:t>
      </w:r>
      <w:r w:rsidRPr="00BA16F2">
        <w:rPr>
          <w:rFonts w:ascii="Book Antiqua" w:hAnsi="Book Antiqua" w:cs="宋体"/>
          <w:kern w:val="0"/>
          <w:sz w:val="24"/>
          <w:szCs w:val="24"/>
        </w:rPr>
        <w:t>: 757-762 [PMID: 17674042 DOI: 10.1007/s00428-007-0452-1]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15 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Basturk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O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Tang L,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Hruban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RH,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Adsay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V, Yang Z,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Krasinskas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Vakiani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E, La Rosa S, Jang KT, Frankel WL, Liu X, Zhang L, Giordano TJ,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Bellizzi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AM, Chen JH, Shi C, Allen P, Reidy DL, Wolfgang CL, Saka B,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Rezaee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N, Deshpande V,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Klimstra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DS. Poorly differentiated neuroendocrine carcinomas of the pancreas: a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clinicopathologic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analysis of 44 cases.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Pathol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2014;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38</w:t>
      </w:r>
      <w:r w:rsidRPr="00BA16F2">
        <w:rPr>
          <w:rFonts w:ascii="Book Antiqua" w:hAnsi="Book Antiqua" w:cs="宋体"/>
          <w:kern w:val="0"/>
          <w:sz w:val="24"/>
          <w:szCs w:val="24"/>
        </w:rPr>
        <w:t>: 437-447 [PMID: 24503751 DOI: 10.1097/pas.0000000000000169]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proofErr w:type="gramStart"/>
      <w:r w:rsidRPr="00BA16F2">
        <w:rPr>
          <w:rFonts w:ascii="Book Antiqua" w:hAnsi="Book Antiqua" w:cs="宋体"/>
          <w:kern w:val="0"/>
          <w:sz w:val="24"/>
          <w:szCs w:val="24"/>
        </w:rPr>
        <w:t>16 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Sorbye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H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Strosberg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Baudin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Klimstra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DS, Yao JC.</w:t>
      </w:r>
      <w:proofErr w:type="gram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</w:t>
      </w:r>
      <w:proofErr w:type="spellStart"/>
      <w:proofErr w:type="gramStart"/>
      <w:r w:rsidRPr="00BA16F2">
        <w:rPr>
          <w:rFonts w:ascii="Book Antiqua" w:hAnsi="Book Antiqua" w:cs="宋体"/>
          <w:kern w:val="0"/>
          <w:sz w:val="24"/>
          <w:szCs w:val="24"/>
        </w:rPr>
        <w:t>Gastroenteropancreatic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high-grade neuroendocrine carcinoma.</w:t>
      </w:r>
      <w:proofErr w:type="gramEnd"/>
      <w:r w:rsidRPr="00BA16F2">
        <w:rPr>
          <w:rFonts w:ascii="Book Antiqua" w:hAnsi="Book Antiqua" w:cs="宋体"/>
          <w:kern w:val="0"/>
          <w:sz w:val="24"/>
          <w:szCs w:val="24"/>
        </w:rPr>
        <w:t>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Cancer</w:t>
      </w:r>
      <w:r w:rsidRPr="00BA16F2">
        <w:rPr>
          <w:rFonts w:ascii="Book Antiqua" w:hAnsi="Book Antiqua" w:cs="宋体"/>
          <w:kern w:val="0"/>
          <w:sz w:val="24"/>
          <w:szCs w:val="24"/>
        </w:rPr>
        <w:t> 2014;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120</w:t>
      </w:r>
      <w:r w:rsidRPr="00BA16F2">
        <w:rPr>
          <w:rFonts w:ascii="Book Antiqua" w:hAnsi="Book Antiqua" w:cs="宋体"/>
          <w:kern w:val="0"/>
          <w:sz w:val="24"/>
          <w:szCs w:val="24"/>
        </w:rPr>
        <w:t>: 2814-2823 [PMID: 24771552 DOI: 10.1002/cncr.28721]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17 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Basturk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O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Yang Z, Tang LH,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Hruban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RH,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Adsay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V, McCall CM,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Krasinskas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AM, Jang KT, Frankel WL,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Balci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S, Sigel C,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Klimstra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DS. The high-grade (WHO G3) pancreatic neuroendocrine tumor category is morphologically and biologically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heterogenous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and includes both well differentiated and poorly differentiated neoplasms.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Pathol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2015;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39</w:t>
      </w:r>
      <w:r w:rsidRPr="00BA16F2">
        <w:rPr>
          <w:rFonts w:ascii="Book Antiqua" w:hAnsi="Book Antiqua" w:cs="宋体"/>
          <w:kern w:val="0"/>
          <w:sz w:val="24"/>
          <w:szCs w:val="24"/>
        </w:rPr>
        <w:t>: 683-690 [PMID: 25723112 DOI: 10.1097/pas.0000000000000408]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proofErr w:type="gramStart"/>
      <w:r w:rsidRPr="00BA16F2">
        <w:rPr>
          <w:rFonts w:ascii="Book Antiqua" w:hAnsi="Book Antiqua" w:cs="宋体"/>
          <w:kern w:val="0"/>
          <w:sz w:val="24"/>
          <w:szCs w:val="24"/>
        </w:rPr>
        <w:t>18 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Kim BS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Park YS,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Yook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JH, Oh ST, Kim BS.</w:t>
      </w:r>
      <w:proofErr w:type="gram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Differing Clinical Courses and Prognoses in Patients With Gastric Neuroendocrine Tumors Based on the 2010-WHO Classification Scheme.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Medicine (Baltimore)</w:t>
      </w:r>
      <w:r w:rsidRPr="00BA16F2">
        <w:rPr>
          <w:rFonts w:ascii="Book Antiqua" w:hAnsi="Book Antiqua" w:cs="宋体"/>
          <w:kern w:val="0"/>
          <w:sz w:val="24"/>
          <w:szCs w:val="24"/>
        </w:rPr>
        <w:t> 2015;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94</w:t>
      </w:r>
      <w:r w:rsidRPr="00BA16F2">
        <w:rPr>
          <w:rFonts w:ascii="Book Antiqua" w:hAnsi="Book Antiqua" w:cs="宋体"/>
          <w:kern w:val="0"/>
          <w:sz w:val="24"/>
          <w:szCs w:val="24"/>
        </w:rPr>
        <w:t>: e1748 [PMID: 26554772 DOI: 10.1097/md.0000000000001748]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19 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Shen C</w:t>
      </w:r>
      <w:r w:rsidRPr="00BA16F2">
        <w:rPr>
          <w:rFonts w:ascii="Book Antiqua" w:hAnsi="Book Antiqua" w:cs="宋体"/>
          <w:kern w:val="0"/>
          <w:sz w:val="24"/>
          <w:szCs w:val="24"/>
        </w:rPr>
        <w:t>, Chen H, Chen H, Yin Y, Han L, Chen J, Tang S, Yin X, Zhou Z, Zhang B, Chen Z. Surgical treatment and prognosis of gastric neuroendocrine neoplasms: a single-center experience.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BMC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2016;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16</w:t>
      </w:r>
      <w:r w:rsidRPr="00BA16F2">
        <w:rPr>
          <w:rFonts w:ascii="Book Antiqua" w:hAnsi="Book Antiqua" w:cs="宋体"/>
          <w:kern w:val="0"/>
          <w:sz w:val="24"/>
          <w:szCs w:val="24"/>
        </w:rPr>
        <w:t>: 111 [PMID: 27613657 DOI: 10.1186/s12876-016-0505-5]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lastRenderedPageBreak/>
        <w:t>20 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Ishida M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Sekine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Fukagawa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T,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Ohashi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Morita S, Taniguchi 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Katai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Tsuda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Kushima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R. Neuroendocrine carcinoma of the stomach: morphologic and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immunohistochemical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characteristics and prognosis.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Pathol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2013;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37</w:t>
      </w:r>
      <w:r w:rsidRPr="00BA16F2">
        <w:rPr>
          <w:rFonts w:ascii="Book Antiqua" w:hAnsi="Book Antiqua" w:cs="宋体"/>
          <w:kern w:val="0"/>
          <w:sz w:val="24"/>
          <w:szCs w:val="24"/>
        </w:rPr>
        <w:t>: 949-959 [PMID: 23759931 DOI: 10.1097/PAS.0b013e31828ff59d]</w:t>
      </w:r>
    </w:p>
    <w:p w:rsidR="00C03F24" w:rsidRPr="0079509D" w:rsidRDefault="00C03F24" w:rsidP="00C03F24">
      <w:pPr>
        <w:pStyle w:val="EndNoteBibliography"/>
        <w:spacing w:line="360" w:lineRule="auto"/>
        <w:rPr>
          <w:rFonts w:ascii="Book Antiqua" w:hAnsi="Book Antiqua"/>
          <w:sz w:val="24"/>
          <w:szCs w:val="24"/>
        </w:rPr>
      </w:pPr>
      <w:bookmarkStart w:id="133" w:name="_ENREF_21"/>
      <w:r w:rsidRPr="00BA16F2">
        <w:rPr>
          <w:rFonts w:ascii="Book Antiqua" w:hAnsi="Book Antiqua"/>
          <w:sz w:val="24"/>
          <w:szCs w:val="24"/>
        </w:rPr>
        <w:t>21</w:t>
      </w:r>
      <w:r w:rsidRPr="00BA16F2">
        <w:rPr>
          <w:rFonts w:ascii="Book Antiqua" w:hAnsi="Book Antiqua"/>
          <w:sz w:val="24"/>
          <w:szCs w:val="24"/>
        </w:rPr>
        <w:tab/>
      </w:r>
      <w:r w:rsidRPr="00BA16F2">
        <w:rPr>
          <w:rFonts w:ascii="Book Antiqua" w:hAnsi="Book Antiqua"/>
          <w:b/>
          <w:sz w:val="24"/>
          <w:szCs w:val="24"/>
        </w:rPr>
        <w:t>Schott M</w:t>
      </w:r>
      <w:r w:rsidRPr="00BA16F2">
        <w:rPr>
          <w:rFonts w:ascii="Book Antiqua" w:hAnsi="Book Antiqua"/>
          <w:sz w:val="24"/>
          <w:szCs w:val="24"/>
        </w:rPr>
        <w:t>, Kloppel G, Raffel A, Saleh A, Knoefel WT, Scherbaum WA. Neuroendocrine neoplasms of the gastrointestinal tract.</w:t>
      </w:r>
      <w:r w:rsidRPr="00BA16F2">
        <w:t xml:space="preserve"> </w:t>
      </w:r>
      <w:r w:rsidRPr="00BA16F2">
        <w:rPr>
          <w:rFonts w:ascii="Book Antiqua" w:hAnsi="Book Antiqua"/>
          <w:i/>
          <w:sz w:val="24"/>
          <w:szCs w:val="24"/>
        </w:rPr>
        <w:t>Dtsch Arztebl Int</w:t>
      </w:r>
      <w:r w:rsidRPr="00BA16F2">
        <w:rPr>
          <w:rFonts w:ascii="Book Antiqua" w:hAnsi="Book Antiqua" w:hint="eastAsia"/>
          <w:i/>
          <w:sz w:val="24"/>
          <w:szCs w:val="24"/>
          <w:lang w:eastAsia="zh-CN"/>
        </w:rPr>
        <w:t xml:space="preserve"> </w:t>
      </w:r>
      <w:r w:rsidRPr="00BA16F2">
        <w:rPr>
          <w:rFonts w:ascii="Book Antiqua" w:hAnsi="Book Antiqua"/>
          <w:sz w:val="24"/>
          <w:szCs w:val="24"/>
        </w:rPr>
        <w:t xml:space="preserve">2011; </w:t>
      </w:r>
      <w:r w:rsidRPr="00BA16F2">
        <w:rPr>
          <w:rFonts w:ascii="Book Antiqua" w:hAnsi="Book Antiqua"/>
          <w:b/>
          <w:sz w:val="24"/>
          <w:szCs w:val="24"/>
        </w:rPr>
        <w:t>108</w:t>
      </w:r>
      <w:r w:rsidRPr="00BA16F2">
        <w:rPr>
          <w:rFonts w:ascii="Book Antiqua" w:hAnsi="Book Antiqua"/>
          <w:sz w:val="24"/>
          <w:szCs w:val="24"/>
        </w:rPr>
        <w:t>: 305-312 [PMID: 21629514 DOI: 10.3238/arztebl.2011.0305]</w:t>
      </w:r>
      <w:bookmarkEnd w:id="133"/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proofErr w:type="gramStart"/>
      <w:r w:rsidRPr="00BA16F2">
        <w:rPr>
          <w:rFonts w:ascii="Book Antiqua" w:hAnsi="Book Antiqua" w:cs="宋体"/>
          <w:kern w:val="0"/>
          <w:sz w:val="24"/>
          <w:szCs w:val="24"/>
        </w:rPr>
        <w:t>22 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Öberg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KE</w:t>
      </w:r>
      <w:r w:rsidRPr="00BA16F2">
        <w:rPr>
          <w:rFonts w:ascii="Book Antiqua" w:hAnsi="Book Antiqua" w:cs="宋体"/>
          <w:kern w:val="0"/>
          <w:sz w:val="24"/>
          <w:szCs w:val="24"/>
        </w:rPr>
        <w:t>.</w:t>
      </w:r>
      <w:proofErr w:type="gram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</w:t>
      </w:r>
      <w:proofErr w:type="gramStart"/>
      <w:r w:rsidRPr="00BA16F2">
        <w:rPr>
          <w:rFonts w:ascii="Book Antiqua" w:hAnsi="Book Antiqua" w:cs="宋体"/>
          <w:kern w:val="0"/>
          <w:sz w:val="24"/>
          <w:szCs w:val="24"/>
        </w:rPr>
        <w:t>Gastrointestinal neuroendocrine tumors.</w:t>
      </w:r>
      <w:proofErr w:type="gramEnd"/>
      <w:r w:rsidRPr="00BA16F2">
        <w:rPr>
          <w:rFonts w:ascii="Book Antiqua" w:hAnsi="Book Antiqua" w:cs="宋体"/>
          <w:kern w:val="0"/>
          <w:sz w:val="24"/>
          <w:szCs w:val="24"/>
        </w:rPr>
        <w:t>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Ann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2010;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21 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Suppl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7</w:t>
      </w:r>
      <w:r w:rsidRPr="00BA16F2">
        <w:rPr>
          <w:rFonts w:ascii="Book Antiqua" w:hAnsi="Book Antiqua" w:cs="宋体"/>
          <w:kern w:val="0"/>
          <w:sz w:val="24"/>
          <w:szCs w:val="24"/>
        </w:rPr>
        <w:t>: vii72-vii80 [PMID: 20943646 DOI: 10.1093/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annonc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/mdq290]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23 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Rindi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G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Wiedenmann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B. Neuroendocrine neoplasms of the gut and pancreas: new insights.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Nat Rev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Endocrinol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2011;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8</w:t>
      </w:r>
      <w:r w:rsidRPr="00BA16F2">
        <w:rPr>
          <w:rFonts w:ascii="Book Antiqua" w:hAnsi="Book Antiqua" w:cs="宋体"/>
          <w:kern w:val="0"/>
          <w:sz w:val="24"/>
          <w:szCs w:val="24"/>
        </w:rPr>
        <w:t>: 54-64 [PMID: 21808296 DOI: 10.1038/nrendo.2011.120]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24 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Oberg K</w:t>
      </w:r>
      <w:r w:rsidRPr="00BA16F2">
        <w:rPr>
          <w:rFonts w:ascii="Book Antiqua" w:hAnsi="Book Antiqua" w:cs="宋体"/>
          <w:kern w:val="0"/>
          <w:sz w:val="24"/>
          <w:szCs w:val="24"/>
        </w:rPr>
        <w:t>. Neuroendocrine tumors of the digestive tract: impact of new classifications and new agents on therapeutic approaches. 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Curr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Opin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2012;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24</w:t>
      </w:r>
      <w:r w:rsidRPr="00BA16F2">
        <w:rPr>
          <w:rFonts w:ascii="Book Antiqua" w:hAnsi="Book Antiqua" w:cs="宋体"/>
          <w:kern w:val="0"/>
          <w:sz w:val="24"/>
          <w:szCs w:val="24"/>
        </w:rPr>
        <w:t>: 433-440 [PMID: 22510940 DOI: 10.1097/CCO.0b013e328353d7ba]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25 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Brenner B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Tang LH,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Klimstra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DS,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Kelsen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DP. Small-cell carcinomas of the gastrointestinal tract: a review.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2004;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22</w:t>
      </w:r>
      <w:r w:rsidRPr="00BA16F2">
        <w:rPr>
          <w:rFonts w:ascii="Book Antiqua" w:hAnsi="Book Antiqua" w:cs="宋体"/>
          <w:kern w:val="0"/>
          <w:sz w:val="24"/>
          <w:szCs w:val="24"/>
        </w:rPr>
        <w:t>: 2730-2739 [PMID: 15226341 DOI: 10.1200/jco.2004.09.075]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26 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Casas F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Ferrer F,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Farrús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B, Casals J,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Biete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A. Primary small cell carcinoma of the esophagus: a review of the literature with emphasis on therapy and prognosis.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Cancer</w:t>
      </w:r>
      <w:r w:rsidRPr="00BA16F2">
        <w:rPr>
          <w:rFonts w:ascii="Book Antiqua" w:hAnsi="Book Antiqua" w:cs="宋体"/>
          <w:kern w:val="0"/>
          <w:sz w:val="24"/>
          <w:szCs w:val="24"/>
        </w:rPr>
        <w:t> 1997;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80</w:t>
      </w:r>
      <w:r w:rsidRPr="00BA16F2">
        <w:rPr>
          <w:rFonts w:ascii="Book Antiqua" w:hAnsi="Book Antiqua" w:cs="宋体"/>
          <w:kern w:val="0"/>
          <w:sz w:val="24"/>
          <w:szCs w:val="24"/>
        </w:rPr>
        <w:t>: 1366-1372 [PMID: 9338459]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27 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Moertel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CG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Kvols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LK, O'Connell MJ, Rubin J. Treatment of neuroendocrine carcinomas with combined etoposide and cisplatin. </w:t>
      </w:r>
      <w:proofErr w:type="gramStart"/>
      <w:r w:rsidRPr="00BA16F2">
        <w:rPr>
          <w:rFonts w:ascii="Book Antiqua" w:hAnsi="Book Antiqua" w:cs="宋体"/>
          <w:kern w:val="0"/>
          <w:sz w:val="24"/>
          <w:szCs w:val="24"/>
        </w:rPr>
        <w:t>Evidence of major therapeutic activity in the anaplastic variants of these neoplasms.</w:t>
      </w:r>
      <w:proofErr w:type="gramEnd"/>
      <w:r w:rsidRPr="00BA16F2">
        <w:rPr>
          <w:rFonts w:ascii="Book Antiqua" w:hAnsi="Book Antiqua" w:cs="宋体"/>
          <w:kern w:val="0"/>
          <w:sz w:val="24"/>
          <w:szCs w:val="24"/>
        </w:rPr>
        <w:t>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Cancer</w:t>
      </w:r>
      <w:r w:rsidRPr="00BA16F2">
        <w:rPr>
          <w:rFonts w:ascii="Book Antiqua" w:hAnsi="Book Antiqua" w:cs="宋体"/>
          <w:kern w:val="0"/>
          <w:sz w:val="24"/>
          <w:szCs w:val="24"/>
        </w:rPr>
        <w:t> 1991;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68</w:t>
      </w:r>
      <w:r w:rsidRPr="00BA16F2">
        <w:rPr>
          <w:rFonts w:ascii="Book Antiqua" w:hAnsi="Book Antiqua" w:cs="宋体"/>
          <w:kern w:val="0"/>
          <w:sz w:val="24"/>
          <w:szCs w:val="24"/>
        </w:rPr>
        <w:t>: 227-232 [PMID: 1712661]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28 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Bajetta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E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Catena L,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Procopio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G, De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Dosso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Bichisao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E, Ferrari L,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Martinetti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Platania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Verzoni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Formisano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B,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Bajetta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R. Are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capecitabine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and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oxaliplatin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(XELOX) suitable treatments for progressing low-grade and </w:t>
      </w:r>
      <w:r w:rsidRPr="00BA16F2">
        <w:rPr>
          <w:rFonts w:ascii="Book Antiqua" w:hAnsi="Book Antiqua" w:cs="宋体"/>
          <w:kern w:val="0"/>
          <w:sz w:val="24"/>
          <w:szCs w:val="24"/>
        </w:rPr>
        <w:lastRenderedPageBreak/>
        <w:t xml:space="preserve">high-grade neuroendocrine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tumours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?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Cancer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Chemother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2007;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59</w:t>
      </w:r>
      <w:r w:rsidRPr="00BA16F2">
        <w:rPr>
          <w:rFonts w:ascii="Book Antiqua" w:hAnsi="Book Antiqua" w:cs="宋体"/>
          <w:kern w:val="0"/>
          <w:sz w:val="24"/>
          <w:szCs w:val="24"/>
        </w:rPr>
        <w:t>: 637-642 [PMID: 16937105 DOI: 10.1007/s00280-006-0306-6]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29 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Okita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NT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Kato K,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Takahari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D,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Hirashima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Y, Nakajima TE, Matsubara J,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Hamaguchi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T, Yamada Y, Shimada Y, Taniguchi 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Shirao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K. Neuroendocrine tumors of the stomach: chemotherapy with cisplatin plus irinotecan is effective for gastric poorly-differentiated neuroendocrine carcinoma.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Gastric Cancer</w:t>
      </w:r>
      <w:r w:rsidRPr="00BA16F2">
        <w:rPr>
          <w:rFonts w:ascii="Book Antiqua" w:hAnsi="Book Antiqua" w:cs="宋体"/>
          <w:kern w:val="0"/>
          <w:sz w:val="24"/>
          <w:szCs w:val="24"/>
        </w:rPr>
        <w:t> 2011;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14</w:t>
      </w:r>
      <w:r w:rsidRPr="00BA16F2">
        <w:rPr>
          <w:rFonts w:ascii="Book Antiqua" w:hAnsi="Book Antiqua" w:cs="宋体"/>
          <w:kern w:val="0"/>
          <w:sz w:val="24"/>
          <w:szCs w:val="24"/>
        </w:rPr>
        <w:t>: 161-165 [PMID: 21327441 DOI: 10.1007/s10120-011-0025-5]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30 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Hainsworth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JD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Spigel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DR,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Litchy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S, Greco FA. Phase II trial of paclitaxel, carboplatin, and etoposide in advanced poorly differentiated neuroendocrine carcinoma: a Minnie Pearl Cancer Research Network Study.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2006;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24</w:t>
      </w:r>
      <w:r w:rsidRPr="00BA16F2">
        <w:rPr>
          <w:rFonts w:ascii="Book Antiqua" w:hAnsi="Book Antiqua" w:cs="宋体"/>
          <w:kern w:val="0"/>
          <w:sz w:val="24"/>
          <w:szCs w:val="24"/>
        </w:rPr>
        <w:t>: 3548-3554 [PMID: 16877720 DOI: 10.1200/jco.2005.05.0575]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31 </w:t>
      </w:r>
      <w:proofErr w:type="spellStart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Sakuramoto</w:t>
      </w:r>
      <w:proofErr w:type="spellEnd"/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 S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Sasako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Yamaguchi T, Kinoshita T,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Fujii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Nashimoto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A, Furukawa H, Nakajima T,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Ohashi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Y, Imamura 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Higashino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Yamamura Y, Kurita A, Arai K. Adjuvant chemotherapy for gastric cancer with S-1, an oral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fluoropyrimidine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N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Engl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J Med</w:t>
      </w:r>
      <w:r w:rsidRPr="00BA16F2">
        <w:rPr>
          <w:rFonts w:ascii="Book Antiqua" w:hAnsi="Book Antiqua" w:cs="宋体"/>
          <w:kern w:val="0"/>
          <w:sz w:val="24"/>
          <w:szCs w:val="24"/>
        </w:rPr>
        <w:t> 2007;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357</w:t>
      </w:r>
      <w:r w:rsidRPr="00BA16F2">
        <w:rPr>
          <w:rFonts w:ascii="Book Antiqua" w:hAnsi="Book Antiqua" w:cs="宋体"/>
          <w:kern w:val="0"/>
          <w:sz w:val="24"/>
          <w:szCs w:val="24"/>
        </w:rPr>
        <w:t>: 1810-1820 [PMID: 17978289 DOI: 10.1056/NEJMoa072252]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32 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Koide N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Suzuki A, Saito H, Sato T, Murakami M, Ota 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Miyagawa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S. Gastric small cell carcinoma successfully treated by surgery and postoperative chemotherapy consisting of cisplatin and S-1: report of a case. 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Today</w:t>
      </w:r>
      <w:r w:rsidRPr="00BA16F2">
        <w:rPr>
          <w:rFonts w:ascii="Book Antiqua" w:hAnsi="Book Antiqua" w:cs="宋体"/>
          <w:kern w:val="0"/>
          <w:sz w:val="24"/>
          <w:szCs w:val="24"/>
        </w:rPr>
        <w:t> 2007;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37</w:t>
      </w:r>
      <w:r w:rsidRPr="00BA16F2">
        <w:rPr>
          <w:rFonts w:ascii="Book Antiqua" w:hAnsi="Book Antiqua" w:cs="宋体"/>
          <w:kern w:val="0"/>
          <w:sz w:val="24"/>
          <w:szCs w:val="24"/>
        </w:rPr>
        <w:t>: 989-994 [PMID: 17952533 DOI: 10.1007/s00595-007-3504-x]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33 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Rinke A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Müller HH,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Schade-Brittinger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C, Klose KJ, Barth P,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Wied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Mayer C,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Aminossadati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B, Pape UF,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Bläker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Harder J, Arnold C,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Gress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T, Arnold R. Placebo-controlled, double-blind, prospective, randomized study on the effect of octreotide LAR in the control of tumor growth in patients with metastatic neuroendocrine midgut tumors: a report from the PROMID Study Group.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2009;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27</w:t>
      </w:r>
      <w:r w:rsidRPr="00BA16F2">
        <w:rPr>
          <w:rFonts w:ascii="Book Antiqua" w:hAnsi="Book Antiqua" w:cs="宋体"/>
          <w:kern w:val="0"/>
          <w:sz w:val="24"/>
          <w:szCs w:val="24"/>
        </w:rPr>
        <w:t>: 4656-4663 [PMID: 19704057 DOI: 10.1200/jco.2009.22.8510]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34 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Bianchi A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De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Marinis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L, Fusco A,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Lugli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F,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Tartaglione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L,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Milardi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D,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Mormando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Lassandro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AP,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Paragliola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R, Rota CA, Della Casa S,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Corsello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Brizi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MG,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Pontecorvi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A. The treatment of neuroendocrine tumors with </w:t>
      </w:r>
      <w:r w:rsidRPr="00BA16F2">
        <w:rPr>
          <w:rFonts w:ascii="Book Antiqua" w:hAnsi="Book Antiqua" w:cs="宋体"/>
          <w:kern w:val="0"/>
          <w:sz w:val="24"/>
          <w:szCs w:val="24"/>
        </w:rPr>
        <w:lastRenderedPageBreak/>
        <w:t xml:space="preserve">long-acting somatostatin analogs: a single center experience with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lanreotide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autogel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Endocrinol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Invest</w:t>
      </w:r>
      <w:r w:rsidRPr="00BA16F2">
        <w:rPr>
          <w:rFonts w:ascii="Book Antiqua" w:hAnsi="Book Antiqua" w:cs="宋体"/>
          <w:kern w:val="0"/>
          <w:sz w:val="24"/>
          <w:szCs w:val="24"/>
        </w:rPr>
        <w:t> 2011;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34</w:t>
      </w:r>
      <w:r w:rsidRPr="00BA16F2">
        <w:rPr>
          <w:rFonts w:ascii="Book Antiqua" w:hAnsi="Book Antiqua" w:cs="宋体"/>
          <w:kern w:val="0"/>
          <w:sz w:val="24"/>
          <w:szCs w:val="24"/>
        </w:rPr>
        <w:t>: 692-697 [PMID: 22067307 DOI: 10.3275/8058]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proofErr w:type="gramStart"/>
      <w:r w:rsidRPr="00BA16F2">
        <w:rPr>
          <w:rFonts w:ascii="Book Antiqua" w:hAnsi="Book Antiqua" w:cs="宋体"/>
          <w:kern w:val="0"/>
          <w:sz w:val="24"/>
          <w:szCs w:val="24"/>
        </w:rPr>
        <w:t>35 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Culler MD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Oberg K, Arnold R,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Krenning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EP,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Sevilla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I,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Díaz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JA.</w:t>
      </w:r>
      <w:proofErr w:type="gram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</w:t>
      </w:r>
      <w:proofErr w:type="gramStart"/>
      <w:r w:rsidRPr="00BA16F2">
        <w:rPr>
          <w:rFonts w:ascii="Book Antiqua" w:hAnsi="Book Antiqua" w:cs="宋体"/>
          <w:kern w:val="0"/>
          <w:sz w:val="24"/>
          <w:szCs w:val="24"/>
        </w:rPr>
        <w:t>Somatostatin analogs for the treatment of neuroendocrine tumors.</w:t>
      </w:r>
      <w:proofErr w:type="gramEnd"/>
      <w:r w:rsidRPr="00BA16F2">
        <w:rPr>
          <w:rFonts w:ascii="Book Antiqua" w:hAnsi="Book Antiqua" w:cs="宋体"/>
          <w:kern w:val="0"/>
          <w:sz w:val="24"/>
          <w:szCs w:val="24"/>
        </w:rPr>
        <w:t>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Cancer Metastasis Rev</w:t>
      </w:r>
      <w:r w:rsidRPr="00BA16F2">
        <w:rPr>
          <w:rFonts w:ascii="Book Antiqua" w:hAnsi="Book Antiqua" w:cs="宋体"/>
          <w:kern w:val="0"/>
          <w:sz w:val="24"/>
          <w:szCs w:val="24"/>
        </w:rPr>
        <w:t> 2011;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 xml:space="preserve">30 </w:t>
      </w:r>
      <w:proofErr w:type="spellStart"/>
      <w:r w:rsidRPr="00BA16F2">
        <w:rPr>
          <w:rFonts w:ascii="Book Antiqua" w:hAnsi="Book Antiqua" w:cs="宋体"/>
          <w:bCs/>
          <w:kern w:val="0"/>
          <w:sz w:val="24"/>
          <w:szCs w:val="24"/>
        </w:rPr>
        <w:t>Suppl</w:t>
      </w:r>
      <w:proofErr w:type="spellEnd"/>
      <w:r w:rsidRPr="00BA16F2">
        <w:rPr>
          <w:rFonts w:ascii="Book Antiqua" w:hAnsi="Book Antiqua" w:cs="宋体"/>
          <w:bCs/>
          <w:kern w:val="0"/>
          <w:sz w:val="24"/>
          <w:szCs w:val="24"/>
        </w:rPr>
        <w:t xml:space="preserve"> 1</w:t>
      </w:r>
      <w:r w:rsidRPr="00BA16F2">
        <w:rPr>
          <w:rFonts w:ascii="Book Antiqua" w:hAnsi="Book Antiqua" w:cs="宋体"/>
          <w:kern w:val="0"/>
          <w:sz w:val="24"/>
          <w:szCs w:val="24"/>
        </w:rPr>
        <w:t>: 9-17 [PMID: 21369878 DOI: 10.1007/s10555-011-9293-0]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36 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Lu ZH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Li J, Lu M, Zhang XT, Li J, Zhou J, Wang XC, Gong JF, Gao J, Li Y, Shen L. Feasibility and efficacy of combined cisplatin plus irinotecan chemotherapy for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gastroenteropancreatic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neuroendocrine carcinomas.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Med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2013;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30</w:t>
      </w:r>
      <w:r w:rsidRPr="00BA16F2">
        <w:rPr>
          <w:rFonts w:ascii="Book Antiqua" w:hAnsi="Book Antiqua" w:cs="宋体"/>
          <w:kern w:val="0"/>
          <w:sz w:val="24"/>
          <w:szCs w:val="24"/>
        </w:rPr>
        <w:t>: 664 [PMID: 23864251 DOI: 10.1007/s12032-013-0664-y]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37 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Bushnell DL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O'Dorisio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TM,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O'Dorisio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MS,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Menda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Y, Hicks RJ, Van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Cutsem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Baulieu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JL,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Borson-Chazot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F, Anthony L, Benson AB, Oberg K, Grossman AB, Connolly M,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Bouterfa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H, Li Y,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Kacena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KA, LaFrance N,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Pauwels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SA. </w:t>
      </w:r>
      <w:proofErr w:type="gramStart"/>
      <w:r w:rsidRPr="00BA16F2">
        <w:rPr>
          <w:rFonts w:ascii="Book Antiqua" w:hAnsi="Book Antiqua" w:cs="宋体"/>
          <w:kern w:val="0"/>
          <w:sz w:val="24"/>
          <w:szCs w:val="24"/>
        </w:rPr>
        <w:t>90Y-edotreotide for metastatic carcinoid refractory to octreotide.</w:t>
      </w:r>
      <w:proofErr w:type="gramEnd"/>
      <w:r w:rsidRPr="00BA16F2">
        <w:rPr>
          <w:rFonts w:ascii="Book Antiqua" w:hAnsi="Book Antiqua" w:cs="宋体"/>
          <w:kern w:val="0"/>
          <w:sz w:val="24"/>
          <w:szCs w:val="24"/>
        </w:rPr>
        <w:t>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2010;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28</w:t>
      </w:r>
      <w:r w:rsidRPr="00BA16F2">
        <w:rPr>
          <w:rFonts w:ascii="Book Antiqua" w:hAnsi="Book Antiqua" w:cs="宋体"/>
          <w:kern w:val="0"/>
          <w:sz w:val="24"/>
          <w:szCs w:val="24"/>
        </w:rPr>
        <w:t>: 1652-1659 [PMID: 20194865 DOI: 10.1200/jco.2009.22.8585]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38 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Yao JC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Shah MH, Ito T,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Bohas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CL,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Wolin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EM, Van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Cutsem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Hobday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TJ,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Okusaka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T,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Capdevila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J, de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Vries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EG,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Tomassetti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P, Pavel ME,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Hoosen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S, Haas T,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Lincy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Lebwohl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D,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Öberg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K.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Everolimus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for advanced pancreatic neuroendocrine tumors.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N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Engl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J Med</w:t>
      </w:r>
      <w:r w:rsidRPr="00BA16F2">
        <w:rPr>
          <w:rFonts w:ascii="Book Antiqua" w:hAnsi="Book Antiqua" w:cs="宋体"/>
          <w:kern w:val="0"/>
          <w:sz w:val="24"/>
          <w:szCs w:val="24"/>
        </w:rPr>
        <w:t> 2011;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364</w:t>
      </w:r>
      <w:r w:rsidRPr="00BA16F2">
        <w:rPr>
          <w:rFonts w:ascii="Book Antiqua" w:hAnsi="Book Antiqua" w:cs="宋体"/>
          <w:kern w:val="0"/>
          <w:sz w:val="24"/>
          <w:szCs w:val="24"/>
        </w:rPr>
        <w:t>: 514-523 [PMID: 21306238 DOI: 10.1056/NEJMoa1009290]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39 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Raymond E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Dahan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L, Raoul JL, Bang YJ,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Borbath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I, Lombard-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Bohas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C, Valle J,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Metrakos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P, Smith D,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Vinik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A, Chen JS,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Hörsch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D,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Hammel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P,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Wiedenmann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B, Van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Cutsem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Patyna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S, Lu DR,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Blanckmeister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C, Chao R,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Ruszniewski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P.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Sunitinib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malate for the treatment of pancreatic neuroendocrine tumors.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N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Engl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J Med</w:t>
      </w:r>
      <w:r w:rsidRPr="00BA16F2">
        <w:rPr>
          <w:rFonts w:ascii="Book Antiqua" w:hAnsi="Book Antiqua" w:cs="宋体"/>
          <w:kern w:val="0"/>
          <w:sz w:val="24"/>
          <w:szCs w:val="24"/>
        </w:rPr>
        <w:t> 2011;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364</w:t>
      </w:r>
      <w:r w:rsidRPr="00BA16F2">
        <w:rPr>
          <w:rFonts w:ascii="Book Antiqua" w:hAnsi="Book Antiqua" w:cs="宋体"/>
          <w:kern w:val="0"/>
          <w:sz w:val="24"/>
          <w:szCs w:val="24"/>
        </w:rPr>
        <w:t>: 501-513 [PMID: 21306237 DOI: 10.1056/NEJMoa1003825]</w:t>
      </w:r>
    </w:p>
    <w:p w:rsidR="00C03F24" w:rsidRPr="00BA16F2" w:rsidRDefault="00C03F24" w:rsidP="00C03F24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BA16F2">
        <w:rPr>
          <w:rFonts w:ascii="Book Antiqua" w:hAnsi="Book Antiqua" w:cs="宋体"/>
          <w:kern w:val="0"/>
          <w:sz w:val="24"/>
          <w:szCs w:val="24"/>
        </w:rPr>
        <w:t>40 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Chan JA</w:t>
      </w:r>
      <w:r w:rsidRPr="00BA16F2">
        <w:rPr>
          <w:rFonts w:ascii="Book Antiqua" w:hAnsi="Book Antiqua" w:cs="宋体"/>
          <w:kern w:val="0"/>
          <w:sz w:val="24"/>
          <w:szCs w:val="24"/>
        </w:rPr>
        <w:t xml:space="preserve">, Stuart K, Earle CC, Clark JW, Bhargava P,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Miksad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R,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Blaszkowsky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L,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Enzinger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PC,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Meyerhardt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JA, Zheng H, Fuchs CS,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Kulke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MH. </w:t>
      </w:r>
      <w:r w:rsidRPr="00BA16F2">
        <w:rPr>
          <w:rFonts w:ascii="Book Antiqua" w:hAnsi="Book Antiqua" w:cs="宋体"/>
          <w:kern w:val="0"/>
          <w:sz w:val="24"/>
          <w:szCs w:val="24"/>
        </w:rPr>
        <w:lastRenderedPageBreak/>
        <w:t xml:space="preserve">Prospective study of bevacizumab plus </w:t>
      </w:r>
      <w:proofErr w:type="spellStart"/>
      <w:r w:rsidRPr="00BA16F2">
        <w:rPr>
          <w:rFonts w:ascii="Book Antiqua" w:hAnsi="Book Antiqua" w:cs="宋体"/>
          <w:kern w:val="0"/>
          <w:sz w:val="24"/>
          <w:szCs w:val="24"/>
        </w:rPr>
        <w:t>temozolomide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 xml:space="preserve"> in patients with advanced neuroendocrine tumors. </w:t>
      </w:r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BA16F2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BA16F2">
        <w:rPr>
          <w:rFonts w:ascii="Book Antiqua" w:hAnsi="Book Antiqua" w:cs="宋体"/>
          <w:kern w:val="0"/>
          <w:sz w:val="24"/>
          <w:szCs w:val="24"/>
        </w:rPr>
        <w:t> 2012; </w:t>
      </w:r>
      <w:r w:rsidRPr="00BA16F2">
        <w:rPr>
          <w:rFonts w:ascii="Book Antiqua" w:hAnsi="Book Antiqua" w:cs="宋体"/>
          <w:b/>
          <w:bCs/>
          <w:kern w:val="0"/>
          <w:sz w:val="24"/>
          <w:szCs w:val="24"/>
        </w:rPr>
        <w:t>30</w:t>
      </w:r>
      <w:r w:rsidRPr="00BA16F2">
        <w:rPr>
          <w:rFonts w:ascii="Book Antiqua" w:hAnsi="Book Antiqua" w:cs="宋体"/>
          <w:kern w:val="0"/>
          <w:sz w:val="24"/>
          <w:szCs w:val="24"/>
        </w:rPr>
        <w:t>: 2963-2968 [PMID: 22778320 DOI: 10.1200/jco.2011.40.3147]</w:t>
      </w:r>
    </w:p>
    <w:p w:rsidR="00C03F24" w:rsidRPr="0079509D" w:rsidRDefault="00C03F24" w:rsidP="00C03F24">
      <w:pPr>
        <w:spacing w:line="360" w:lineRule="auto"/>
        <w:rPr>
          <w:rStyle w:val="Strong"/>
          <w:rFonts w:ascii="Book Antiqua" w:hAnsi="Book Antiqua" w:cs="Arial"/>
          <w:bCs w:val="0"/>
          <w:noProof/>
          <w:color w:val="000000"/>
        </w:rPr>
      </w:pPr>
    </w:p>
    <w:p w:rsidR="009E1CAB" w:rsidRPr="0079509D" w:rsidRDefault="009E1CAB" w:rsidP="0079509D">
      <w:pPr>
        <w:pStyle w:val="ListParagraph"/>
        <w:spacing w:line="360" w:lineRule="auto"/>
        <w:ind w:right="120" w:firstLineChars="0" w:firstLine="0"/>
        <w:rPr>
          <w:rFonts w:ascii="Book Antiqua" w:eastAsia="宋体" w:hAnsi="Book Antiqua"/>
          <w:b/>
          <w:bCs/>
          <w:color w:val="000000"/>
          <w:lang w:eastAsia="zh-CN"/>
        </w:rPr>
      </w:pPr>
      <w:r w:rsidRPr="0079509D">
        <w:rPr>
          <w:rStyle w:val="Strong"/>
          <w:rFonts w:ascii="Book Antiqua" w:hAnsi="Book Antiqua" w:cs="Arial"/>
          <w:bCs w:val="0"/>
          <w:noProof/>
          <w:color w:val="000000"/>
        </w:rPr>
        <w:t>P-Reviewer</w:t>
      </w:r>
      <w:r w:rsidRPr="0079509D">
        <w:rPr>
          <w:rStyle w:val="Strong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r w:rsidRPr="0079509D">
        <w:rPr>
          <w:rFonts w:ascii="Book Antiqua" w:hAnsi="Book Antiqua"/>
          <w:bCs/>
          <w:color w:val="000000"/>
        </w:rPr>
        <w:t xml:space="preserve"> </w:t>
      </w:r>
      <w:r w:rsidR="00C14863">
        <w:rPr>
          <w:rFonts w:ascii="Book Antiqua" w:hAnsi="Book Antiqua"/>
          <w:bCs/>
          <w:color w:val="000000"/>
        </w:rPr>
        <w:t>Chen</w:t>
      </w:r>
      <w:r w:rsidR="00C14863" w:rsidRPr="00C14863">
        <w:rPr>
          <w:rFonts w:ascii="Book Antiqua" w:hAnsi="Book Antiqua"/>
          <w:bCs/>
          <w:color w:val="000000"/>
        </w:rPr>
        <w:t xml:space="preserve"> JN</w:t>
      </w:r>
      <w:r w:rsidR="00C14863"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, </w:t>
      </w:r>
      <w:r w:rsidR="00C14863">
        <w:rPr>
          <w:rFonts w:ascii="Book Antiqua" w:eastAsiaTheme="minorEastAsia" w:hAnsi="Book Antiqua"/>
          <w:bCs/>
          <w:color w:val="000000"/>
          <w:lang w:eastAsia="zh-CN"/>
        </w:rPr>
        <w:t>Matsuda</w:t>
      </w:r>
      <w:r w:rsidR="00C14863"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</w:t>
      </w:r>
      <w:r w:rsidR="00C14863" w:rsidRPr="00C14863">
        <w:rPr>
          <w:rFonts w:ascii="Book Antiqua" w:eastAsiaTheme="minorEastAsia" w:hAnsi="Book Antiqua"/>
          <w:bCs/>
          <w:color w:val="000000"/>
          <w:lang w:eastAsia="zh-CN"/>
        </w:rPr>
        <w:t>Y</w:t>
      </w:r>
      <w:r w:rsidR="00C14863"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, </w:t>
      </w:r>
      <w:r w:rsidR="00C14863" w:rsidRPr="00C14863">
        <w:rPr>
          <w:rFonts w:ascii="Book Antiqua" w:hAnsi="Book Antiqua"/>
          <w:bCs/>
          <w:color w:val="000000"/>
        </w:rPr>
        <w:t>Garcia-Olmo</w:t>
      </w:r>
      <w:r w:rsidR="00C14863"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D</w:t>
      </w:r>
      <w:r w:rsidRPr="0079509D">
        <w:rPr>
          <w:rFonts w:ascii="Book Antiqua" w:hAnsi="Book Antiqua"/>
          <w:bCs/>
          <w:color w:val="000000"/>
        </w:rPr>
        <w:t xml:space="preserve">   </w:t>
      </w:r>
      <w:r w:rsidRPr="0079509D">
        <w:rPr>
          <w:rFonts w:ascii="Book Antiqua" w:hAnsi="Book Antiqua"/>
          <w:b/>
          <w:bCs/>
          <w:color w:val="000000"/>
        </w:rPr>
        <w:t>S-Editor</w:t>
      </w:r>
      <w:r w:rsidRPr="0079509D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9509D">
        <w:rPr>
          <w:rFonts w:ascii="Book Antiqua" w:hAnsi="Book Antiqua"/>
          <w:bCs/>
          <w:color w:val="000000"/>
        </w:rPr>
        <w:t xml:space="preserve"> </w:t>
      </w:r>
      <w:r w:rsidRPr="0079509D">
        <w:rPr>
          <w:rFonts w:ascii="Book Antiqua" w:eastAsia="宋体" w:hAnsi="Book Antiqua"/>
          <w:bCs/>
          <w:color w:val="000000"/>
          <w:lang w:eastAsia="zh-CN"/>
        </w:rPr>
        <w:t>Qi Y</w:t>
      </w:r>
      <w:r w:rsidRPr="0079509D">
        <w:rPr>
          <w:rFonts w:ascii="Book Antiqua" w:hAnsi="Book Antiqua"/>
          <w:b/>
          <w:bCs/>
          <w:color w:val="000000"/>
        </w:rPr>
        <w:t xml:space="preserve">   L-Editor</w:t>
      </w:r>
      <w:r w:rsidRPr="0079509D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9509D">
        <w:rPr>
          <w:rFonts w:ascii="Book Antiqua" w:hAnsi="Book Antiqua"/>
          <w:b/>
          <w:bCs/>
          <w:color w:val="000000"/>
        </w:rPr>
        <w:t xml:space="preserve">   E-Editor</w:t>
      </w:r>
      <w:r w:rsidRPr="0079509D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p w:rsidR="0011340B" w:rsidRDefault="0011340B" w:rsidP="00795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</w:rPr>
      </w:pPr>
    </w:p>
    <w:p w:rsidR="009E1CAB" w:rsidRPr="0079509D" w:rsidRDefault="009E1CAB" w:rsidP="00795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79509D">
        <w:rPr>
          <w:rFonts w:ascii="Book Antiqua" w:hAnsi="Book Antiqua" w:cs="Helvetica"/>
          <w:b/>
          <w:sz w:val="24"/>
        </w:rPr>
        <w:t xml:space="preserve">Specialty type: </w:t>
      </w:r>
      <w:r w:rsidRPr="0079509D">
        <w:rPr>
          <w:rFonts w:ascii="Book Antiqua" w:hAnsi="Book Antiqua" w:cs="Helvetica"/>
          <w:sz w:val="24"/>
        </w:rPr>
        <w:t>Gastroenterology and</w:t>
      </w:r>
      <w:r w:rsidRPr="0079509D">
        <w:rPr>
          <w:rFonts w:ascii="Book Antiqua" w:hAnsi="Book Antiqua" w:cs="Helvetica" w:hint="eastAsia"/>
          <w:sz w:val="24"/>
        </w:rPr>
        <w:t xml:space="preserve"> </w:t>
      </w:r>
      <w:r w:rsidRPr="0079509D">
        <w:rPr>
          <w:rFonts w:ascii="Book Antiqua" w:hAnsi="Book Antiqua" w:cs="Helvetica"/>
          <w:sz w:val="24"/>
        </w:rPr>
        <w:t>hepatology</w:t>
      </w:r>
    </w:p>
    <w:p w:rsidR="009E1CAB" w:rsidRPr="0079509D" w:rsidRDefault="009E1CAB" w:rsidP="00795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79509D">
        <w:rPr>
          <w:rFonts w:ascii="Book Antiqua" w:hAnsi="Book Antiqua" w:cs="Helvetica"/>
          <w:b/>
          <w:sz w:val="24"/>
        </w:rPr>
        <w:t xml:space="preserve">Country of origin: </w:t>
      </w:r>
      <w:r w:rsidR="00996148" w:rsidRPr="00996148">
        <w:rPr>
          <w:rFonts w:ascii="Book Antiqua" w:hAnsi="Book Antiqua" w:cs="Helvetica"/>
          <w:sz w:val="24"/>
        </w:rPr>
        <w:t>China</w:t>
      </w:r>
    </w:p>
    <w:p w:rsidR="009E1CAB" w:rsidRPr="0079509D" w:rsidRDefault="009E1CAB" w:rsidP="00795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79509D">
        <w:rPr>
          <w:rFonts w:ascii="Book Antiqua" w:hAnsi="Book Antiqua" w:cs="Helvetica"/>
          <w:b/>
          <w:sz w:val="24"/>
        </w:rPr>
        <w:t>Peer-review report classification</w:t>
      </w:r>
    </w:p>
    <w:p w:rsidR="009E1CAB" w:rsidRPr="0079509D" w:rsidRDefault="009E1CAB" w:rsidP="00795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79509D">
        <w:rPr>
          <w:rFonts w:ascii="Book Antiqua" w:hAnsi="Book Antiqua" w:cs="Helvetica"/>
          <w:sz w:val="24"/>
        </w:rPr>
        <w:t xml:space="preserve">Grade A (Excellent): </w:t>
      </w:r>
      <w:r w:rsidRPr="0079509D">
        <w:rPr>
          <w:rFonts w:ascii="Book Antiqua" w:hAnsi="Book Antiqua" w:cs="Helvetica" w:hint="eastAsia"/>
          <w:sz w:val="24"/>
        </w:rPr>
        <w:t>0</w:t>
      </w:r>
    </w:p>
    <w:p w:rsidR="009E1CAB" w:rsidRPr="0079509D" w:rsidRDefault="009E1CAB" w:rsidP="00795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79509D">
        <w:rPr>
          <w:rFonts w:ascii="Book Antiqua" w:hAnsi="Book Antiqua" w:cs="Helvetica"/>
          <w:sz w:val="24"/>
        </w:rPr>
        <w:t xml:space="preserve">Grade B (Very good): </w:t>
      </w:r>
      <w:r w:rsidR="00C14863">
        <w:rPr>
          <w:rFonts w:ascii="Book Antiqua" w:hAnsi="Book Antiqua" w:cs="Helvetica" w:hint="eastAsia"/>
          <w:sz w:val="24"/>
        </w:rPr>
        <w:t>B</w:t>
      </w:r>
    </w:p>
    <w:p w:rsidR="009E1CAB" w:rsidRPr="0079509D" w:rsidRDefault="009E1CAB" w:rsidP="00795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79509D">
        <w:rPr>
          <w:rFonts w:ascii="Book Antiqua" w:hAnsi="Book Antiqua" w:cs="Helvetica"/>
          <w:sz w:val="24"/>
        </w:rPr>
        <w:t xml:space="preserve">Grade C (Good): </w:t>
      </w:r>
      <w:r w:rsidR="00C14863">
        <w:rPr>
          <w:rFonts w:ascii="Book Antiqua" w:hAnsi="Book Antiqua" w:cs="Helvetica" w:hint="eastAsia"/>
          <w:sz w:val="24"/>
        </w:rPr>
        <w:t>C, C</w:t>
      </w:r>
    </w:p>
    <w:p w:rsidR="009E1CAB" w:rsidRPr="0079509D" w:rsidRDefault="009E1CAB" w:rsidP="00795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79509D">
        <w:rPr>
          <w:rFonts w:ascii="Book Antiqua" w:hAnsi="Book Antiqua" w:cs="Helvetica"/>
          <w:sz w:val="24"/>
        </w:rPr>
        <w:t xml:space="preserve">Grade D (Fair): </w:t>
      </w:r>
      <w:r w:rsidRPr="0079509D">
        <w:rPr>
          <w:rFonts w:ascii="Book Antiqua" w:hAnsi="Book Antiqua" w:cs="Helvetica" w:hint="eastAsia"/>
          <w:sz w:val="24"/>
        </w:rPr>
        <w:t>0</w:t>
      </w:r>
    </w:p>
    <w:p w:rsidR="007B5618" w:rsidRPr="00EC45C4" w:rsidRDefault="009E1CAB" w:rsidP="00EC45C4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79509D">
        <w:rPr>
          <w:rFonts w:ascii="Book Antiqua" w:hAnsi="Book Antiqua" w:cs="Helvetica"/>
          <w:sz w:val="24"/>
        </w:rPr>
        <w:t xml:space="preserve">Grade E (Poor): </w:t>
      </w:r>
      <w:r w:rsidRPr="0079509D">
        <w:rPr>
          <w:rFonts w:ascii="Book Antiqua" w:hAnsi="Book Antiqua" w:cs="Helvetica" w:hint="eastAsia"/>
          <w:sz w:val="24"/>
        </w:rPr>
        <w:t>0</w:t>
      </w:r>
      <w:r w:rsidR="00B72C92" w:rsidRPr="0079509D">
        <w:rPr>
          <w:rFonts w:ascii="Book Antiqua" w:hAnsi="Book Antiqua"/>
          <w:sz w:val="24"/>
          <w:szCs w:val="24"/>
        </w:rPr>
        <w:br w:type="page"/>
      </w:r>
    </w:p>
    <w:p w:rsidR="007B5618" w:rsidRPr="0079509D" w:rsidRDefault="009E1CAB" w:rsidP="0079509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9509D">
        <w:rPr>
          <w:rFonts w:ascii="Book Antiqua" w:hAnsi="Book Antiqua"/>
          <w:b/>
          <w:sz w:val="24"/>
          <w:szCs w:val="24"/>
        </w:rPr>
        <w:lastRenderedPageBreak/>
        <w:t>Table 1</w:t>
      </w:r>
      <w:r w:rsidR="007B5618" w:rsidRPr="0079509D">
        <w:rPr>
          <w:rFonts w:ascii="Book Antiqua" w:hAnsi="Book Antiqua"/>
          <w:b/>
          <w:sz w:val="24"/>
          <w:szCs w:val="24"/>
        </w:rPr>
        <w:t xml:space="preserve"> Clinical </w:t>
      </w:r>
      <w:proofErr w:type="gramStart"/>
      <w:r w:rsidR="007B5618" w:rsidRPr="0079509D">
        <w:rPr>
          <w:rFonts w:ascii="Book Antiqua" w:hAnsi="Book Antiqua"/>
          <w:b/>
          <w:sz w:val="24"/>
          <w:szCs w:val="24"/>
        </w:rPr>
        <w:t>characteristics</w:t>
      </w:r>
      <w:proofErr w:type="gramEnd"/>
      <w:r w:rsidR="007B5618" w:rsidRPr="0079509D">
        <w:rPr>
          <w:rFonts w:ascii="Book Antiqua" w:hAnsi="Book Antiqua"/>
          <w:b/>
          <w:sz w:val="24"/>
          <w:szCs w:val="24"/>
        </w:rPr>
        <w:t xml:space="preserve"> of 43 gastric neu</w:t>
      </w:r>
      <w:r w:rsidRPr="0079509D">
        <w:rPr>
          <w:rFonts w:ascii="Book Antiqua" w:hAnsi="Book Antiqua"/>
          <w:b/>
          <w:sz w:val="24"/>
          <w:szCs w:val="24"/>
        </w:rPr>
        <w:t>roendocrine carcinomas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7B5618" w:rsidRPr="0079509D" w:rsidTr="009E1CAB"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9509D">
              <w:rPr>
                <w:rFonts w:ascii="Book Antiqua" w:hAnsi="Book Antiqua"/>
                <w:b/>
                <w:sz w:val="24"/>
                <w:szCs w:val="24"/>
              </w:rPr>
              <w:t>Clinicopathological</w:t>
            </w:r>
            <w:proofErr w:type="spellEnd"/>
            <w:r w:rsidRPr="0079509D">
              <w:rPr>
                <w:rFonts w:ascii="Book Antiqua" w:hAnsi="Book Antiqua"/>
                <w:b/>
                <w:sz w:val="24"/>
                <w:szCs w:val="24"/>
              </w:rPr>
              <w:t xml:space="preserve"> features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gramStart"/>
            <w:r w:rsidRPr="0079509D">
              <w:rPr>
                <w:rFonts w:ascii="Book Antiqua" w:hAnsi="Book Antiqua" w:hint="eastAsia"/>
                <w:b/>
                <w:i/>
                <w:sz w:val="24"/>
                <w:szCs w:val="24"/>
              </w:rPr>
              <w:t>n</w:t>
            </w:r>
            <w:proofErr w:type="gramEnd"/>
            <w:r w:rsidRPr="0079509D">
              <w:rPr>
                <w:rFonts w:ascii="Book Antiqua" w:hAnsi="Book Antiqua" w:hint="eastAsia"/>
                <w:b/>
                <w:sz w:val="24"/>
                <w:szCs w:val="24"/>
              </w:rPr>
              <w:t xml:space="preserve"> (%)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Age (</w:t>
            </w:r>
            <w:proofErr w:type="spellStart"/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>yr</w:t>
            </w:r>
            <w:proofErr w:type="spellEnd"/>
            <w:r w:rsidRPr="0099614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&lt;</w:t>
            </w:r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996148">
              <w:rPr>
                <w:rFonts w:ascii="Book Antiqua" w:hAnsi="Book Antiqua"/>
                <w:sz w:val="24"/>
                <w:szCs w:val="24"/>
              </w:rPr>
              <w:t>60/≥</w:t>
            </w:r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996148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15 (34.88)/28 (65.12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mean ± SD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62.26</w:t>
            </w:r>
            <w:r w:rsidR="009E1CAB" w:rsidRPr="0079509D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79509D">
              <w:rPr>
                <w:rFonts w:ascii="Book Antiqua" w:hAnsi="Book Antiqua"/>
                <w:sz w:val="24"/>
                <w:szCs w:val="24"/>
              </w:rPr>
              <w:t>±</w:t>
            </w:r>
            <w:r w:rsidR="009E1CAB" w:rsidRPr="0079509D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79509D">
              <w:rPr>
                <w:rFonts w:ascii="Book Antiqua" w:hAnsi="Book Antiqua"/>
                <w:sz w:val="24"/>
                <w:szCs w:val="24"/>
              </w:rPr>
              <w:t>10.46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Gender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 Male/Female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35 (81.40)/8 (18.60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Tumor location</w:t>
            </w:r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9E1CAB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Cardiac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21 (48.84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9E1CAB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Corpus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10 (23.26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9E1CAB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Antrum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10 (23.26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9E1CAB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bCs/>
                <w:sz w:val="24"/>
                <w:szCs w:val="24"/>
              </w:rPr>
              <w:t>Residual stomach anastomosis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2 (4.65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Tumor size (max diameter, cm)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 ≤</w:t>
            </w:r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996148">
              <w:rPr>
                <w:rFonts w:ascii="Book Antiqua" w:hAnsi="Book Antiqua"/>
                <w:sz w:val="24"/>
                <w:szCs w:val="24"/>
              </w:rPr>
              <w:t>5/&gt;</w:t>
            </w:r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996148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20 (46.51)/23 (53.49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 mean ± SD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5.47</w:t>
            </w:r>
            <w:r w:rsidR="009E1CAB" w:rsidRPr="0079509D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79509D">
              <w:rPr>
                <w:rFonts w:ascii="Book Antiqua" w:hAnsi="Book Antiqua"/>
                <w:sz w:val="24"/>
                <w:szCs w:val="24"/>
              </w:rPr>
              <w:t>±</w:t>
            </w:r>
            <w:r w:rsidR="009E1CAB" w:rsidRPr="0079509D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79509D">
              <w:rPr>
                <w:rFonts w:ascii="Book Antiqua" w:hAnsi="Book Antiqua"/>
                <w:sz w:val="24"/>
                <w:szCs w:val="24"/>
              </w:rPr>
              <w:t>3.18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T classification</w:t>
            </w:r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ind w:firstLineChars="50" w:firstLine="120"/>
              <w:rPr>
                <w:rFonts w:ascii="Book Antiqua" w:eastAsia="Minion Pro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T1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0 (0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BA5565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A5565" w:rsidRPr="00996148" w:rsidRDefault="00BA5565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 w:hint="eastAsia"/>
                <w:sz w:val="24"/>
                <w:szCs w:val="24"/>
              </w:rPr>
              <w:t>T2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5565" w:rsidRPr="0079509D" w:rsidRDefault="00BA5565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 w:hint="eastAsia"/>
                <w:sz w:val="24"/>
                <w:szCs w:val="24"/>
              </w:rPr>
              <w:t>4</w:t>
            </w:r>
            <w:r w:rsidRPr="0079509D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79509D">
              <w:rPr>
                <w:rFonts w:ascii="Book Antiqua" w:hAnsi="Book Antiqua" w:hint="eastAsia"/>
                <w:sz w:val="24"/>
                <w:szCs w:val="24"/>
              </w:rPr>
              <w:t>9.30</w:t>
            </w:r>
            <w:r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BA5565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A5565" w:rsidRPr="00996148" w:rsidRDefault="00BA5565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 w:hint="eastAsia"/>
                <w:sz w:val="24"/>
                <w:szCs w:val="24"/>
              </w:rPr>
              <w:t>T3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5565" w:rsidRPr="0079509D" w:rsidRDefault="00BA5565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 w:hint="eastAsia"/>
                <w:sz w:val="24"/>
                <w:szCs w:val="24"/>
              </w:rPr>
              <w:t>0</w:t>
            </w:r>
            <w:r w:rsidR="009E1CAB" w:rsidRPr="0079509D">
              <w:rPr>
                <w:rFonts w:ascii="Book Antiqua" w:hAnsi="Book Antiqua"/>
                <w:sz w:val="24"/>
                <w:szCs w:val="24"/>
              </w:rPr>
              <w:t xml:space="preserve"> (0</w:t>
            </w:r>
            <w:r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BA5565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A5565" w:rsidRPr="00996148" w:rsidRDefault="00BA5565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 w:hint="eastAsia"/>
                <w:sz w:val="24"/>
                <w:szCs w:val="24"/>
              </w:rPr>
              <w:t>T4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5565" w:rsidRPr="0079509D" w:rsidRDefault="00BA5565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 w:hint="eastAsia"/>
                <w:sz w:val="24"/>
                <w:szCs w:val="24"/>
              </w:rPr>
              <w:t>39</w:t>
            </w:r>
            <w:r w:rsidRPr="0079509D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79509D">
              <w:rPr>
                <w:rFonts w:ascii="Book Antiqua" w:hAnsi="Book Antiqua" w:hint="eastAsia"/>
                <w:sz w:val="24"/>
                <w:szCs w:val="24"/>
              </w:rPr>
              <w:t>90.70</w:t>
            </w:r>
            <w:r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bookmarkStart w:id="134" w:name="OLE_LINK113"/>
            <w:bookmarkStart w:id="135" w:name="OLE_LINK114"/>
            <w:r w:rsidRPr="00996148">
              <w:rPr>
                <w:rFonts w:ascii="Book Antiqua" w:hAnsi="Book Antiqua"/>
                <w:sz w:val="24"/>
                <w:szCs w:val="24"/>
              </w:rPr>
              <w:t>Lymph node metastasis</w:t>
            </w:r>
            <w:bookmarkEnd w:id="134"/>
            <w:bookmarkEnd w:id="13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 N0/N1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12 (27.91)/31 (72.09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Liver metastasis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E1CAB" w:rsidRPr="00996148">
              <w:rPr>
                <w:rFonts w:ascii="Book Antiqua" w:hAnsi="Book Antiqua"/>
                <w:sz w:val="24"/>
                <w:szCs w:val="24"/>
              </w:rPr>
              <w:t>Absent</w:t>
            </w:r>
            <w:r w:rsidRPr="00996148">
              <w:rPr>
                <w:rFonts w:ascii="Book Antiqua" w:hAnsi="Book Antiqua"/>
                <w:sz w:val="24"/>
                <w:szCs w:val="24"/>
              </w:rPr>
              <w:t>/present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37 (86.05)/6 (13.95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Pathological stage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I/ II/ III/ IV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0 (0)/2 (4.65)/35 (81.40)/6 (13.95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293C7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Pathology</w:t>
            </w:r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9E1CAB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Small cell carcinomas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39 (90.70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9E1CAB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Large cell carcinomas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4 (9.30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lastRenderedPageBreak/>
              <w:t>Operation</w:t>
            </w:r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9E1CAB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Curative </w:t>
            </w:r>
            <w:r w:rsidR="007B5618" w:rsidRPr="00996148">
              <w:rPr>
                <w:rFonts w:ascii="Book Antiqua" w:hAnsi="Book Antiqua"/>
                <w:sz w:val="24"/>
                <w:szCs w:val="24"/>
              </w:rPr>
              <w:t>resection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38 (88.37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9E1CAB" w:rsidP="0079509D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Palliative </w:t>
            </w:r>
            <w:r w:rsidR="007B5618" w:rsidRPr="00996148">
              <w:rPr>
                <w:rFonts w:ascii="Book Antiqua" w:hAnsi="Book Antiqua"/>
                <w:sz w:val="24"/>
                <w:szCs w:val="24"/>
              </w:rPr>
              <w:t>resection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5 (11.63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Neoadjuvant therapy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E1CAB" w:rsidRPr="00996148">
              <w:rPr>
                <w:rFonts w:ascii="Book Antiqua" w:hAnsi="Book Antiqua"/>
                <w:sz w:val="24"/>
                <w:szCs w:val="24"/>
              </w:rPr>
              <w:t>No</w:t>
            </w:r>
            <w:r w:rsidRPr="00996148">
              <w:rPr>
                <w:rFonts w:ascii="Book Antiqua" w:hAnsi="Book Antiqua"/>
                <w:sz w:val="24"/>
                <w:szCs w:val="24"/>
              </w:rPr>
              <w:t>/present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100 (10</w:t>
            </w:r>
            <w:r w:rsidR="009E1CAB" w:rsidRPr="0079509D">
              <w:rPr>
                <w:rFonts w:ascii="Book Antiqua" w:hAnsi="Book Antiqua"/>
                <w:sz w:val="24"/>
                <w:szCs w:val="24"/>
              </w:rPr>
              <w:t>0)/0 (0</w:t>
            </w:r>
            <w:r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bookmarkStart w:id="136" w:name="_Hlk462258990"/>
            <w:r w:rsidRPr="00996148">
              <w:rPr>
                <w:rFonts w:ascii="Book Antiqua" w:hAnsi="Book Antiqua"/>
                <w:sz w:val="24"/>
                <w:szCs w:val="24"/>
              </w:rPr>
              <w:t>Adjuvant chemotherapy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9E1CAB" w:rsidP="00996148">
            <w:pPr>
              <w:spacing w:line="360" w:lineRule="auto"/>
              <w:ind w:firstLineChars="100" w:firstLine="24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No</w:t>
            </w:r>
            <w:r w:rsidR="007B5618" w:rsidRPr="00996148">
              <w:rPr>
                <w:rFonts w:ascii="Book Antiqua" w:hAnsi="Book Antiqua"/>
                <w:sz w:val="24"/>
                <w:szCs w:val="24"/>
              </w:rPr>
              <w:t>-chemotherapy/present/lost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5 (11.63)/34 (79.07)/4 (9.30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B5618" w:rsidRPr="0079509D" w:rsidTr="007B561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Follow-up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9E1CAB">
        <w:trPr>
          <w:trHeight w:val="1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E1CAB" w:rsidRPr="00996148">
              <w:rPr>
                <w:rFonts w:ascii="Book Antiqua" w:hAnsi="Book Antiqua"/>
                <w:sz w:val="24"/>
                <w:szCs w:val="24"/>
              </w:rPr>
              <w:t xml:space="preserve">Median </w:t>
            </w:r>
            <w:r w:rsidRPr="00996148">
              <w:rPr>
                <w:rFonts w:ascii="Book Antiqua" w:hAnsi="Book Antiqua"/>
                <w:sz w:val="24"/>
                <w:szCs w:val="24"/>
              </w:rPr>
              <w:t>OS (</w:t>
            </w:r>
            <w:proofErr w:type="spellStart"/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>mo</w:t>
            </w:r>
            <w:proofErr w:type="spellEnd"/>
            <w:r w:rsidRPr="0099614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31.0</w:t>
            </w:r>
          </w:p>
        </w:tc>
      </w:tr>
      <w:tr w:rsidR="007B5618" w:rsidRPr="0079509D" w:rsidTr="009E1CA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618" w:rsidRPr="00996148" w:rsidRDefault="007B5618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E1CAB" w:rsidRPr="00996148">
              <w:rPr>
                <w:rFonts w:ascii="Book Antiqua" w:hAnsi="Book Antiqua"/>
                <w:sz w:val="24"/>
                <w:szCs w:val="24"/>
              </w:rPr>
              <w:t>Dead</w:t>
            </w:r>
            <w:r w:rsidRPr="00996148">
              <w:rPr>
                <w:rFonts w:ascii="Book Antiqua" w:hAnsi="Book Antiqua"/>
                <w:sz w:val="24"/>
                <w:szCs w:val="24"/>
              </w:rPr>
              <w:t>/alive/lost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618" w:rsidRPr="0079509D" w:rsidRDefault="009E1CAB" w:rsidP="0079509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hAnsi="Book Antiqua"/>
                <w:sz w:val="24"/>
                <w:szCs w:val="24"/>
              </w:rPr>
              <w:t>23 (53.49)/17 (39.53)/3 (6.98</w:t>
            </w:r>
            <w:r w:rsidR="007B5618" w:rsidRPr="0079509D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</w:tbl>
    <w:bookmarkEnd w:id="136"/>
    <w:p w:rsidR="007B5618" w:rsidRPr="0079509D" w:rsidRDefault="007B5618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Style w:val="fontstyle01"/>
          <w:rFonts w:ascii="Book Antiqua" w:hAnsi="Book Antiqua"/>
          <w:sz w:val="24"/>
          <w:szCs w:val="24"/>
        </w:rPr>
        <w:t>Patients were staged in accordance with the 7</w:t>
      </w:r>
      <w:r w:rsidRPr="0079509D">
        <w:rPr>
          <w:rStyle w:val="fontstyle01"/>
          <w:rFonts w:ascii="Book Antiqua" w:hAnsi="Book Antiqua"/>
          <w:sz w:val="24"/>
          <w:szCs w:val="24"/>
          <w:vertAlign w:val="superscript"/>
        </w:rPr>
        <w:t xml:space="preserve">th </w:t>
      </w:r>
      <w:r w:rsidRPr="0079509D">
        <w:rPr>
          <w:rStyle w:val="fontstyle01"/>
          <w:rFonts w:ascii="Book Antiqua" w:hAnsi="Book Antiqua"/>
          <w:sz w:val="24"/>
          <w:szCs w:val="24"/>
        </w:rPr>
        <w:t>Edition of the AJCC Cancer’s TNM</w:t>
      </w:r>
      <w:r w:rsidRPr="0079509D">
        <w:rPr>
          <w:rFonts w:ascii="Book Antiqua" w:hAnsi="Book Antiqua"/>
          <w:color w:val="000000"/>
          <w:sz w:val="24"/>
          <w:szCs w:val="24"/>
        </w:rPr>
        <w:t xml:space="preserve"> </w:t>
      </w:r>
      <w:r w:rsidR="00293C7B" w:rsidRPr="0079509D">
        <w:rPr>
          <w:rStyle w:val="fontstyle01"/>
          <w:rFonts w:ascii="Book Antiqua" w:hAnsi="Book Antiqua"/>
          <w:sz w:val="24"/>
          <w:szCs w:val="24"/>
        </w:rPr>
        <w:t>Classification</w:t>
      </w:r>
      <w:bookmarkStart w:id="137" w:name="_GoBack"/>
      <w:bookmarkEnd w:id="137"/>
      <w:r w:rsidRPr="0079509D">
        <w:rPr>
          <w:rStyle w:val="fontstyle01"/>
          <w:rFonts w:ascii="Book Antiqua" w:hAnsi="Book Antiqua"/>
          <w:sz w:val="24"/>
          <w:szCs w:val="24"/>
        </w:rPr>
        <w:t>.</w:t>
      </w:r>
      <w:r w:rsidR="009E1CAB" w:rsidRPr="0079509D">
        <w:rPr>
          <w:rStyle w:val="fontstyle01"/>
          <w:rFonts w:ascii="Book Antiqua" w:hAnsi="Book Antiqua" w:hint="eastAsia"/>
          <w:sz w:val="24"/>
          <w:szCs w:val="24"/>
        </w:rPr>
        <w:t xml:space="preserve"> </w:t>
      </w:r>
      <w:r w:rsidR="009E1CAB" w:rsidRPr="0079509D">
        <w:rPr>
          <w:rStyle w:val="fontstyle01"/>
          <w:rFonts w:ascii="Book Antiqua" w:hAnsi="Book Antiqua"/>
          <w:sz w:val="24"/>
          <w:szCs w:val="24"/>
        </w:rPr>
        <w:t xml:space="preserve">OS: Overall survival. </w:t>
      </w:r>
      <w:r w:rsidRPr="0079509D">
        <w:rPr>
          <w:rFonts w:ascii="Book Antiqua" w:hAnsi="Book Antiqua"/>
          <w:sz w:val="24"/>
          <w:szCs w:val="24"/>
        </w:rPr>
        <w:br w:type="page"/>
      </w:r>
    </w:p>
    <w:p w:rsidR="007B5618" w:rsidRPr="0079509D" w:rsidRDefault="007B5618" w:rsidP="0079509D">
      <w:pPr>
        <w:autoSpaceDE w:val="0"/>
        <w:autoSpaceDN w:val="0"/>
        <w:spacing w:line="360" w:lineRule="auto"/>
        <w:ind w:leftChars="-1" w:left="-2"/>
        <w:rPr>
          <w:rFonts w:ascii="Book Antiqua" w:hAnsi="Book Antiqua"/>
          <w:b/>
          <w:sz w:val="24"/>
          <w:szCs w:val="24"/>
        </w:rPr>
      </w:pPr>
      <w:r w:rsidRPr="0079509D">
        <w:rPr>
          <w:rFonts w:ascii="Book Antiqua" w:eastAsia="Minion Pro" w:hAnsi="Book Antiqua"/>
          <w:b/>
          <w:sz w:val="24"/>
          <w:szCs w:val="24"/>
        </w:rPr>
        <w:lastRenderedPageBreak/>
        <w:t xml:space="preserve">Table </w:t>
      </w:r>
      <w:r w:rsidRPr="0079509D">
        <w:rPr>
          <w:rFonts w:ascii="Book Antiqua" w:hAnsi="Book Antiqua"/>
          <w:b/>
          <w:sz w:val="24"/>
          <w:szCs w:val="24"/>
        </w:rPr>
        <w:t>2</w:t>
      </w:r>
      <w:r w:rsidRPr="0079509D">
        <w:rPr>
          <w:rFonts w:ascii="Book Antiqua" w:eastAsia="Minion Pro" w:hAnsi="Book Antiqua"/>
          <w:b/>
          <w:sz w:val="24"/>
          <w:szCs w:val="24"/>
        </w:rPr>
        <w:t xml:space="preserve"> </w:t>
      </w:r>
      <w:proofErr w:type="spellStart"/>
      <w:r w:rsidRPr="0079509D">
        <w:rPr>
          <w:rFonts w:ascii="Book Antiqua" w:eastAsia="Minion Pro" w:hAnsi="Book Antiqua"/>
          <w:b/>
          <w:sz w:val="24"/>
          <w:szCs w:val="24"/>
        </w:rPr>
        <w:t>Univaria</w:t>
      </w:r>
      <w:r w:rsidRPr="0079509D">
        <w:rPr>
          <w:rFonts w:ascii="Book Antiqua" w:hAnsi="Book Antiqua"/>
          <w:b/>
          <w:sz w:val="24"/>
          <w:szCs w:val="24"/>
        </w:rPr>
        <w:t>ble</w:t>
      </w:r>
      <w:proofErr w:type="spellEnd"/>
      <w:r w:rsidRPr="0079509D">
        <w:rPr>
          <w:rFonts w:ascii="Book Antiqua" w:eastAsia="Minion Pro" w:hAnsi="Book Antiqua"/>
          <w:b/>
          <w:sz w:val="24"/>
          <w:szCs w:val="24"/>
        </w:rPr>
        <w:t xml:space="preserve"> analys</w:t>
      </w:r>
      <w:r w:rsidRPr="0079509D">
        <w:rPr>
          <w:rFonts w:ascii="Book Antiqua" w:eastAsiaTheme="minorEastAsia" w:hAnsi="Book Antiqua"/>
          <w:b/>
          <w:sz w:val="24"/>
          <w:szCs w:val="24"/>
        </w:rPr>
        <w:t>i</w:t>
      </w:r>
      <w:r w:rsidRPr="0079509D">
        <w:rPr>
          <w:rFonts w:ascii="Book Antiqua" w:eastAsia="Minion Pro" w:hAnsi="Book Antiqua"/>
          <w:b/>
          <w:sz w:val="24"/>
          <w:szCs w:val="24"/>
        </w:rPr>
        <w:t>s of prognostic parameters for survival in</w:t>
      </w:r>
      <w:r w:rsidRPr="0079509D">
        <w:rPr>
          <w:rFonts w:ascii="Book Antiqua" w:hAnsi="Book Antiqua"/>
          <w:b/>
          <w:sz w:val="24"/>
          <w:szCs w:val="24"/>
        </w:rPr>
        <w:t xml:space="preserve"> Ren Ji cohort</w:t>
      </w:r>
      <w:r w:rsidRPr="0079509D">
        <w:rPr>
          <w:rFonts w:ascii="Book Antiqua" w:eastAsiaTheme="minorEastAsia" w:hAnsi="Book Antiqua"/>
          <w:b/>
          <w:sz w:val="24"/>
          <w:szCs w:val="24"/>
        </w:rPr>
        <w:t xml:space="preserve"> </w:t>
      </w:r>
      <w:r w:rsidRPr="0079509D">
        <w:rPr>
          <w:rFonts w:ascii="Book Antiqua" w:eastAsia="Minion Pro" w:hAnsi="Book Antiqua"/>
          <w:b/>
          <w:sz w:val="24"/>
          <w:szCs w:val="24"/>
        </w:rPr>
        <w:t xml:space="preserve">patients with </w:t>
      </w:r>
      <w:r w:rsidRPr="0079509D">
        <w:rPr>
          <w:rFonts w:ascii="Book Antiqua" w:hAnsi="Book Antiqua"/>
          <w:b/>
          <w:sz w:val="24"/>
          <w:szCs w:val="24"/>
        </w:rPr>
        <w:t>gastric neu</w:t>
      </w:r>
      <w:r w:rsidR="009E1CAB" w:rsidRPr="0079509D">
        <w:rPr>
          <w:rFonts w:ascii="Book Antiqua" w:hAnsi="Book Antiqua"/>
          <w:b/>
          <w:sz w:val="24"/>
          <w:szCs w:val="24"/>
        </w:rPr>
        <w:t>roendocrine carcinomas</w:t>
      </w:r>
    </w:p>
    <w:p w:rsidR="009E1CAB" w:rsidRPr="0079509D" w:rsidRDefault="009E1CAB" w:rsidP="0079509D">
      <w:pPr>
        <w:autoSpaceDE w:val="0"/>
        <w:autoSpaceDN w:val="0"/>
        <w:spacing w:line="360" w:lineRule="auto"/>
        <w:ind w:leftChars="-1" w:left="-2"/>
        <w:rPr>
          <w:rFonts w:ascii="Book Antiqua" w:eastAsiaTheme="minorEastAsia" w:hAnsi="Book Antiqua"/>
          <w:sz w:val="24"/>
          <w:szCs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1418"/>
      </w:tblGrid>
      <w:tr w:rsidR="007B5618" w:rsidRPr="0079509D" w:rsidTr="009E1CAB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="Minion Pro" w:hAnsi="Book Antiqua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jc w:val="center"/>
              <w:rPr>
                <w:rFonts w:ascii="Book Antiqua" w:eastAsia="Minion Pro" w:hAnsi="Book Antiqua"/>
                <w:b/>
                <w:sz w:val="24"/>
                <w:szCs w:val="24"/>
              </w:rPr>
            </w:pPr>
            <w:proofErr w:type="spellStart"/>
            <w:r w:rsidRPr="0079509D">
              <w:rPr>
                <w:rFonts w:ascii="Book Antiqua" w:eastAsia="Minion Pro" w:hAnsi="Book Antiqua"/>
                <w:b/>
                <w:sz w:val="24"/>
                <w:szCs w:val="24"/>
              </w:rPr>
              <w:t>Univaria</w:t>
            </w:r>
            <w:r w:rsidRPr="0079509D">
              <w:rPr>
                <w:rFonts w:ascii="Book Antiqua" w:hAnsi="Book Antiqua"/>
                <w:b/>
                <w:sz w:val="24"/>
                <w:szCs w:val="24"/>
              </w:rPr>
              <w:t>ble</w:t>
            </w:r>
            <w:proofErr w:type="spellEnd"/>
            <w:r w:rsidRPr="0079509D">
              <w:rPr>
                <w:rFonts w:ascii="Book Antiqua" w:eastAsia="Minion Pro" w:hAnsi="Book Antiqua"/>
                <w:b/>
                <w:sz w:val="24"/>
                <w:szCs w:val="24"/>
              </w:rPr>
              <w:t xml:space="preserve"> analysis</w:t>
            </w:r>
          </w:p>
        </w:tc>
      </w:tr>
      <w:tr w:rsidR="007B5618" w:rsidRPr="0079509D" w:rsidTr="007B5618">
        <w:trPr>
          <w:trHeight w:val="427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="Minion Pro" w:hAnsi="Book Antiqua"/>
                <w:b/>
                <w:sz w:val="24"/>
                <w:szCs w:val="24"/>
              </w:rPr>
            </w:pPr>
            <w:r w:rsidRPr="0079509D">
              <w:rPr>
                <w:rFonts w:ascii="Book Antiqua" w:eastAsia="Minion Pro" w:hAnsi="Book Antiqua"/>
                <w:b/>
                <w:sz w:val="24"/>
                <w:szCs w:val="24"/>
              </w:rPr>
              <w:t>Prognostic parameter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="Minion Pro" w:hAnsi="Book Antiqua"/>
                <w:b/>
                <w:sz w:val="24"/>
                <w:szCs w:val="24"/>
              </w:rPr>
            </w:pPr>
            <w:r w:rsidRPr="0079509D">
              <w:rPr>
                <w:rFonts w:ascii="Book Antiqua" w:eastAsia="Minion Pro" w:hAnsi="Book Antiqua"/>
                <w:b/>
                <w:sz w:val="24"/>
                <w:szCs w:val="24"/>
              </w:rPr>
              <w:t>HR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="Minion Pro" w:hAnsi="Book Antiqua"/>
                <w:b/>
                <w:sz w:val="24"/>
                <w:szCs w:val="24"/>
              </w:rPr>
            </w:pPr>
            <w:r w:rsidRPr="0079509D">
              <w:rPr>
                <w:rFonts w:ascii="Book Antiqua" w:eastAsia="Minion Pro" w:hAnsi="Book Antiqua"/>
                <w:b/>
                <w:sz w:val="24"/>
                <w:szCs w:val="24"/>
              </w:rPr>
              <w:t>95% 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="Minion Pro" w:hAnsi="Book Antiqua"/>
                <w:b/>
                <w:sz w:val="24"/>
                <w:szCs w:val="24"/>
              </w:rPr>
            </w:pPr>
            <w:r w:rsidRPr="0079509D">
              <w:rPr>
                <w:rFonts w:ascii="Book Antiqua" w:eastAsia="Minion Pro" w:hAnsi="Book Antiqua"/>
                <w:b/>
                <w:i/>
                <w:sz w:val="24"/>
                <w:szCs w:val="24"/>
              </w:rPr>
              <w:t>P</w:t>
            </w:r>
            <w:r w:rsidRPr="0079509D">
              <w:rPr>
                <w:rFonts w:ascii="Book Antiqua" w:eastAsia="Minion Pro" w:hAnsi="Book Antiqua"/>
                <w:b/>
                <w:sz w:val="24"/>
                <w:szCs w:val="24"/>
              </w:rPr>
              <w:t xml:space="preserve"> value</w:t>
            </w:r>
          </w:p>
        </w:tc>
      </w:tr>
      <w:tr w:rsidR="007B5618" w:rsidRPr="0079509D" w:rsidTr="007B5618">
        <w:trPr>
          <w:trHeight w:val="427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Age</w:t>
            </w:r>
            <w:r w:rsidRPr="00996148">
              <w:rPr>
                <w:rFonts w:ascii="Book Antiqua" w:eastAsiaTheme="minorEastAsia" w:hAnsi="Book Antiqua"/>
                <w:sz w:val="24"/>
                <w:szCs w:val="24"/>
              </w:rPr>
              <w:t xml:space="preserve"> (</w:t>
            </w:r>
            <w:proofErr w:type="spellStart"/>
            <w:r w:rsidR="009E1CAB" w:rsidRPr="00996148">
              <w:rPr>
                <w:rFonts w:ascii="Book Antiqua" w:eastAsiaTheme="minorEastAsia" w:hAnsi="Book Antiqua" w:hint="eastAsia"/>
                <w:sz w:val="24"/>
                <w:szCs w:val="24"/>
              </w:rPr>
              <w:t>yr</w:t>
            </w:r>
            <w:proofErr w:type="spellEnd"/>
            <w:r w:rsidRPr="00996148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&lt;</w:t>
            </w:r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996148">
              <w:rPr>
                <w:rFonts w:ascii="Book Antiqua" w:eastAsia="Minion Pro" w:hAnsi="Book Antiqua"/>
                <w:sz w:val="24"/>
                <w:szCs w:val="24"/>
              </w:rPr>
              <w:t>6</w:t>
            </w:r>
            <w:r w:rsidRPr="00996148">
              <w:rPr>
                <w:rFonts w:ascii="Book Antiqua" w:eastAsiaTheme="minorEastAsia" w:hAnsi="Book Antiqua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≥</w:t>
            </w:r>
            <w:r w:rsidR="009E1CAB" w:rsidRPr="00996148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996148">
              <w:rPr>
                <w:rFonts w:ascii="Book Antiqua" w:eastAsiaTheme="minorEastAsia" w:hAnsi="Book Antiqua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2.718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0.921-8.023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0.070</w:t>
            </w:r>
          </w:p>
        </w:tc>
      </w:tr>
      <w:tr w:rsidR="007B5618" w:rsidRPr="0079509D" w:rsidTr="007B5618">
        <w:trPr>
          <w:trHeight w:val="4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Gender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female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0.915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0.308-2.718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0.873</w:t>
            </w: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="Minion Pro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Tumor location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b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cardiac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eastAsiaTheme="minorEastAsia" w:hAnsi="Book Antiqua"/>
                <w:sz w:val="24"/>
                <w:szCs w:val="24"/>
              </w:rPr>
              <w:t>corpus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3.034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1.100-8.374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b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b/>
                <w:sz w:val="24"/>
                <w:szCs w:val="24"/>
              </w:rPr>
              <w:t>0.032</w:t>
            </w: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antrum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2.331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0.817-6.648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0.114</w:t>
            </w: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leftChars="50" w:left="105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eastAsiaTheme="minorEastAsia" w:hAnsi="Book Antiqua"/>
                <w:sz w:val="24"/>
                <w:szCs w:val="24"/>
              </w:rPr>
              <w:t>r</w:t>
            </w:r>
            <w:r w:rsidRPr="00996148">
              <w:rPr>
                <w:rFonts w:ascii="Book Antiqua" w:hAnsi="Book Antiqua"/>
                <w:sz w:val="24"/>
                <w:szCs w:val="24"/>
              </w:rPr>
              <w:t>esidual</w:t>
            </w:r>
            <w:r w:rsidRPr="00996148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996148">
              <w:rPr>
                <w:rFonts w:ascii="Book Antiqua" w:hAnsi="Book Antiqua"/>
                <w:sz w:val="24"/>
                <w:szCs w:val="24"/>
              </w:rPr>
              <w:t>stomach</w:t>
            </w:r>
            <w:r w:rsidRPr="00996148">
              <w:rPr>
                <w:rFonts w:ascii="Book Antiqua" w:eastAsiaTheme="minorEastAsia" w:hAnsi="Book Antiqua"/>
                <w:sz w:val="24"/>
                <w:szCs w:val="24"/>
              </w:rPr>
              <w:t xml:space="preserve"> anastomosis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1.401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0.176-11.159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0.750</w:t>
            </w: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Tumor </w:t>
            </w:r>
            <w:r w:rsidRPr="00996148">
              <w:rPr>
                <w:rFonts w:ascii="Book Antiqua" w:eastAsiaTheme="minorEastAsia" w:hAnsi="Book Antiqua"/>
                <w:sz w:val="24"/>
                <w:szCs w:val="24"/>
              </w:rPr>
              <w:t>s</w:t>
            </w:r>
            <w:r w:rsidRPr="00996148">
              <w:rPr>
                <w:rFonts w:ascii="Book Antiqua" w:eastAsia="Minion Pro" w:hAnsi="Book Antiqua"/>
                <w:sz w:val="24"/>
                <w:szCs w:val="24"/>
              </w:rPr>
              <w:t>ize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b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≤</w:t>
            </w:r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996148">
              <w:rPr>
                <w:rFonts w:ascii="Book Antiqua" w:hAnsi="Book Antiqua"/>
                <w:sz w:val="24"/>
                <w:szCs w:val="24"/>
              </w:rPr>
              <w:t>5</w:t>
            </w:r>
            <w:r w:rsidRPr="00996148">
              <w:rPr>
                <w:rFonts w:ascii="Book Antiqua" w:eastAsia="Minion Pro" w:hAnsi="Book Antiqua"/>
                <w:sz w:val="24"/>
                <w:szCs w:val="24"/>
              </w:rPr>
              <w:t xml:space="preserve"> cm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&gt;</w:t>
            </w:r>
            <w:r w:rsidR="009E1CAB" w:rsidRPr="00996148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996148">
              <w:rPr>
                <w:rFonts w:ascii="Book Antiqua" w:hAnsi="Book Antiqua"/>
                <w:sz w:val="24"/>
                <w:szCs w:val="24"/>
              </w:rPr>
              <w:t>5</w:t>
            </w:r>
            <w:r w:rsidRPr="00996148">
              <w:rPr>
                <w:rFonts w:ascii="Book Antiqua" w:eastAsia="Minion Pro" w:hAnsi="Book Antiqua"/>
                <w:sz w:val="24"/>
                <w:szCs w:val="24"/>
              </w:rPr>
              <w:t xml:space="preserve"> cm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1.605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0.693-3.717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0.269</w:t>
            </w: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bookmarkStart w:id="138" w:name="_Hlk461916566"/>
            <w:r w:rsidRPr="00996148">
              <w:rPr>
                <w:rFonts w:ascii="Book Antiqua" w:eastAsia="Minion Pro" w:hAnsi="Book Antiqua"/>
                <w:sz w:val="24"/>
                <w:szCs w:val="24"/>
              </w:rPr>
              <w:t>T classification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="Minion Pro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T</w:t>
            </w:r>
            <w:r w:rsidRPr="00996148">
              <w:rPr>
                <w:rFonts w:ascii="Book Antiqua" w:hAnsi="Book Antiqua"/>
                <w:sz w:val="24"/>
                <w:szCs w:val="24"/>
              </w:rPr>
              <w:t>1+T2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="Minion Pro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T</w:t>
            </w:r>
            <w:r w:rsidRPr="00996148">
              <w:rPr>
                <w:rFonts w:ascii="Book Antiqua" w:hAnsi="Book Antiqua"/>
                <w:sz w:val="24"/>
                <w:szCs w:val="24"/>
              </w:rPr>
              <w:t>3+T4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0.760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0.407-1.420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0.390</w:t>
            </w:r>
          </w:p>
        </w:tc>
      </w:tr>
      <w:bookmarkEnd w:id="138"/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L</w:t>
            </w:r>
            <w:r w:rsidRPr="00996148">
              <w:rPr>
                <w:rFonts w:ascii="Book Antiqua" w:hAnsi="Book Antiqua"/>
                <w:sz w:val="24"/>
                <w:szCs w:val="24"/>
              </w:rPr>
              <w:t>ymph node metastasis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≤</w:t>
            </w:r>
            <w:r w:rsidR="009E1CAB" w:rsidRPr="00996148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996148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eastAsia="Minion Pro" w:hAnsi="Book Antiqua"/>
                <w:sz w:val="24"/>
                <w:szCs w:val="24"/>
              </w:rPr>
              <w:t>&gt;</w:t>
            </w:r>
            <w:r w:rsidR="009E1CAB" w:rsidRPr="00996148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996148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2.766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1.101-6.948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b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b/>
                <w:sz w:val="24"/>
                <w:szCs w:val="24"/>
              </w:rPr>
              <w:t>0.030</w:t>
            </w: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996148">
              <w:rPr>
                <w:rFonts w:ascii="Book Antiqua" w:eastAsiaTheme="minorEastAsia" w:hAnsi="Book Antiqua"/>
                <w:sz w:val="24"/>
                <w:szCs w:val="24"/>
              </w:rPr>
              <w:t>Liver</w:t>
            </w:r>
            <w:r w:rsidRPr="00996148">
              <w:rPr>
                <w:rFonts w:ascii="Book Antiqua" w:eastAsia="Minion Pro" w:hAnsi="Book Antiqua"/>
                <w:sz w:val="24"/>
                <w:szCs w:val="24"/>
              </w:rPr>
              <w:t xml:space="preserve"> metastasis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b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ab</w:t>
            </w:r>
            <w:r w:rsidRPr="00996148">
              <w:rPr>
                <w:rFonts w:ascii="Book Antiqua" w:eastAsia="Minion Pro" w:hAnsi="Book Antiqua"/>
                <w:sz w:val="24"/>
                <w:szCs w:val="24"/>
              </w:rPr>
              <w:t>sent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="Minion Pro" w:hAnsi="Book Antiqua"/>
                <w:b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lastRenderedPageBreak/>
              <w:t>pre</w:t>
            </w:r>
            <w:r w:rsidRPr="00996148">
              <w:rPr>
                <w:rFonts w:ascii="Book Antiqua" w:eastAsia="Minion Pro" w:hAnsi="Book Antiqua"/>
                <w:sz w:val="24"/>
                <w:szCs w:val="24"/>
              </w:rPr>
              <w:t>sent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3.515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1.269-9.731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b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b/>
                <w:sz w:val="24"/>
                <w:szCs w:val="24"/>
              </w:rPr>
              <w:t>0.016</w:t>
            </w: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="Minion Pro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Adjuvant </w:t>
            </w:r>
            <w:r w:rsidR="009E1CAB" w:rsidRPr="00996148">
              <w:rPr>
                <w:rFonts w:ascii="Book Antiqua" w:hAnsi="Book Antiqua"/>
                <w:sz w:val="24"/>
                <w:szCs w:val="24"/>
              </w:rPr>
              <w:t>Chemotherapy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="Minion Pro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no-chemotherapy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="Minion Pro" w:hAnsi="Book Antiqua"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eastAsia="Minion Pro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pre</w:t>
            </w:r>
            <w:r w:rsidRPr="00996148">
              <w:rPr>
                <w:rFonts w:ascii="Book Antiqua" w:eastAsia="Minion Pro" w:hAnsi="Book Antiqua"/>
                <w:sz w:val="24"/>
                <w:szCs w:val="24"/>
              </w:rPr>
              <w:t>sent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0.226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0.076-0.674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b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b/>
                <w:sz w:val="24"/>
                <w:szCs w:val="24"/>
              </w:rPr>
              <w:t>0.008</w:t>
            </w: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9E1CAB" w:rsidP="0079509D">
            <w:pPr>
              <w:autoSpaceDE w:val="0"/>
              <w:autoSpaceDN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 xml:space="preserve">Chemotherapy </w:t>
            </w:r>
            <w:r w:rsidR="007B5618" w:rsidRPr="00996148">
              <w:rPr>
                <w:rFonts w:ascii="Book Antiqua" w:hAnsi="Book Antiqua"/>
                <w:sz w:val="24"/>
                <w:szCs w:val="24"/>
              </w:rPr>
              <w:t>regimen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b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no-chemotherapy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1.0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b/>
                <w:sz w:val="24"/>
                <w:szCs w:val="24"/>
              </w:rPr>
            </w:pP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EP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0.138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0.029-0.667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b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b/>
                <w:sz w:val="24"/>
                <w:szCs w:val="24"/>
              </w:rPr>
              <w:t>0.014</w:t>
            </w:r>
          </w:p>
        </w:tc>
      </w:tr>
      <w:tr w:rsidR="007B5618" w:rsidRPr="0079509D" w:rsidTr="007B5618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EP+PTX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0.059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0.012-0.298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b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b/>
                <w:sz w:val="24"/>
                <w:szCs w:val="24"/>
              </w:rPr>
              <w:t>0.001</w:t>
            </w:r>
          </w:p>
        </w:tc>
      </w:tr>
      <w:tr w:rsidR="007B5618" w:rsidRPr="0079509D" w:rsidTr="009E1CAB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618" w:rsidRPr="00996148" w:rsidRDefault="007B5618" w:rsidP="0079509D">
            <w:pPr>
              <w:autoSpaceDE w:val="0"/>
              <w:autoSpaceDN w:val="0"/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996148">
              <w:rPr>
                <w:rFonts w:ascii="Book Antiqua" w:hAnsi="Book Antiqua"/>
                <w:sz w:val="24"/>
                <w:szCs w:val="24"/>
              </w:rPr>
              <w:t>other chemotherapy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0.140-1.296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618" w:rsidRPr="0079509D" w:rsidRDefault="007B5618" w:rsidP="0079509D">
            <w:pPr>
              <w:autoSpaceDE w:val="0"/>
              <w:autoSpaceDN w:val="0"/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79509D">
              <w:rPr>
                <w:rFonts w:ascii="Book Antiqua" w:eastAsiaTheme="minorEastAsia" w:hAnsi="Book Antiqua"/>
                <w:sz w:val="24"/>
                <w:szCs w:val="24"/>
              </w:rPr>
              <w:t>0.133</w:t>
            </w:r>
          </w:p>
        </w:tc>
      </w:tr>
    </w:tbl>
    <w:p w:rsidR="007B5618" w:rsidRPr="0079509D" w:rsidRDefault="007B5618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t xml:space="preserve">The bold number represents the </w:t>
      </w:r>
      <w:r w:rsidRPr="0079509D">
        <w:rPr>
          <w:rFonts w:ascii="Book Antiqua" w:hAnsi="Book Antiqua"/>
          <w:i/>
          <w:sz w:val="24"/>
          <w:szCs w:val="24"/>
        </w:rPr>
        <w:t>P</w:t>
      </w:r>
      <w:r w:rsidRPr="0079509D">
        <w:rPr>
          <w:rFonts w:ascii="Book Antiqua" w:hAnsi="Book Antiqua"/>
          <w:sz w:val="24"/>
          <w:szCs w:val="24"/>
        </w:rPr>
        <w:t>-values with significant differences.</w:t>
      </w:r>
    </w:p>
    <w:p w:rsidR="007179CB" w:rsidRPr="0079509D" w:rsidRDefault="007179CB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rFonts w:ascii="Book Antiqua" w:hAnsi="Book Antiqua"/>
          <w:sz w:val="24"/>
          <w:szCs w:val="24"/>
        </w:rPr>
        <w:br w:type="page"/>
      </w:r>
    </w:p>
    <w:p w:rsidR="007179CB" w:rsidRPr="0079509D" w:rsidRDefault="009E1CAB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noProof/>
          <w:lang w:eastAsia="en-US"/>
        </w:rPr>
        <w:lastRenderedPageBreak/>
        <w:drawing>
          <wp:inline distT="0" distB="0" distL="0" distR="0" wp14:anchorId="646006F7" wp14:editId="52F81456">
            <wp:extent cx="5274310" cy="4505750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D26" w:rsidRPr="0079509D">
        <w:rPr>
          <w:rFonts w:ascii="Book Antiqua" w:hAnsi="Book Antiqua"/>
          <w:b/>
          <w:sz w:val="24"/>
          <w:szCs w:val="24"/>
        </w:rPr>
        <w:t>Fig</w:t>
      </w:r>
      <w:r w:rsidR="008A1503" w:rsidRPr="0079509D">
        <w:rPr>
          <w:rFonts w:ascii="Book Antiqua" w:hAnsi="Book Antiqua"/>
          <w:b/>
          <w:sz w:val="24"/>
          <w:szCs w:val="24"/>
        </w:rPr>
        <w:t>ure</w:t>
      </w:r>
      <w:r w:rsidR="00521955" w:rsidRPr="0079509D">
        <w:rPr>
          <w:rFonts w:ascii="Book Antiqua" w:hAnsi="Book Antiqua"/>
          <w:b/>
          <w:sz w:val="24"/>
          <w:szCs w:val="24"/>
        </w:rPr>
        <w:t xml:space="preserve"> </w:t>
      </w:r>
      <w:r w:rsidRPr="0079509D">
        <w:rPr>
          <w:rFonts w:ascii="Book Antiqua" w:hAnsi="Book Antiqua"/>
          <w:b/>
          <w:sz w:val="24"/>
          <w:szCs w:val="24"/>
        </w:rPr>
        <w:t>1</w:t>
      </w:r>
      <w:r w:rsidR="00D71133" w:rsidRPr="0079509D">
        <w:rPr>
          <w:rFonts w:ascii="Book Antiqua" w:hAnsi="Book Antiqua"/>
          <w:sz w:val="24"/>
          <w:szCs w:val="24"/>
        </w:rPr>
        <w:t xml:space="preserve"> </w:t>
      </w:r>
      <w:r w:rsidR="00D20D26" w:rsidRPr="0079509D">
        <w:rPr>
          <w:rFonts w:ascii="Book Antiqua" w:hAnsi="Book Antiqua"/>
          <w:b/>
          <w:sz w:val="24"/>
          <w:szCs w:val="24"/>
        </w:rPr>
        <w:t xml:space="preserve">Survival curves of the </w:t>
      </w:r>
      <w:r w:rsidR="001A329A" w:rsidRPr="0079509D">
        <w:rPr>
          <w:rFonts w:ascii="Book Antiqua" w:hAnsi="Book Antiqua"/>
          <w:b/>
          <w:sz w:val="24"/>
          <w:szCs w:val="24"/>
        </w:rPr>
        <w:t>40</w:t>
      </w:r>
      <w:r w:rsidR="00D20D26" w:rsidRPr="0079509D">
        <w:rPr>
          <w:rFonts w:ascii="Book Antiqua" w:hAnsi="Book Antiqua"/>
          <w:b/>
          <w:sz w:val="24"/>
          <w:szCs w:val="24"/>
        </w:rPr>
        <w:t xml:space="preserve"> cases of gastric neuroendocrine carcinoma</w:t>
      </w:r>
      <w:r w:rsidR="002E3BAD" w:rsidRPr="0079509D">
        <w:rPr>
          <w:rFonts w:ascii="Book Antiqua" w:hAnsi="Book Antiqua"/>
          <w:b/>
          <w:sz w:val="24"/>
          <w:szCs w:val="24"/>
        </w:rPr>
        <w:t>s</w:t>
      </w:r>
      <w:r w:rsidR="00924F2E" w:rsidRPr="0079509D">
        <w:rPr>
          <w:rFonts w:ascii="Book Antiqua" w:hAnsi="Book Antiqua"/>
          <w:b/>
          <w:sz w:val="24"/>
          <w:szCs w:val="24"/>
        </w:rPr>
        <w:t>.</w:t>
      </w:r>
      <w:r w:rsidR="00100DAB" w:rsidRPr="0079509D">
        <w:rPr>
          <w:rFonts w:ascii="Book Antiqua" w:hAnsi="Book Antiqua"/>
          <w:sz w:val="24"/>
          <w:szCs w:val="24"/>
        </w:rPr>
        <w:br w:type="page"/>
      </w:r>
    </w:p>
    <w:p w:rsidR="00100DAB" w:rsidRPr="0079509D" w:rsidRDefault="009E1CAB" w:rsidP="0079509D">
      <w:pPr>
        <w:spacing w:line="360" w:lineRule="auto"/>
        <w:rPr>
          <w:rFonts w:ascii="Book Antiqua" w:hAnsi="Book Antiqua"/>
          <w:sz w:val="24"/>
          <w:szCs w:val="24"/>
        </w:rPr>
      </w:pPr>
      <w:r w:rsidRPr="0079509D">
        <w:rPr>
          <w:noProof/>
          <w:lang w:eastAsia="en-US"/>
        </w:rPr>
        <w:lastRenderedPageBreak/>
        <w:drawing>
          <wp:inline distT="0" distB="0" distL="0" distR="0" wp14:anchorId="12310295" wp14:editId="7D3CD1B6">
            <wp:extent cx="5274310" cy="4718188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01" w:rsidRPr="00193FBA" w:rsidRDefault="00D20D26" w:rsidP="0079509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9509D">
        <w:rPr>
          <w:rFonts w:ascii="Book Antiqua" w:hAnsi="Book Antiqua"/>
          <w:b/>
          <w:sz w:val="24"/>
          <w:szCs w:val="24"/>
        </w:rPr>
        <w:t>Fig</w:t>
      </w:r>
      <w:r w:rsidR="008A1503" w:rsidRPr="0079509D">
        <w:rPr>
          <w:rFonts w:ascii="Book Antiqua" w:hAnsi="Book Antiqua"/>
          <w:b/>
          <w:sz w:val="24"/>
          <w:szCs w:val="24"/>
        </w:rPr>
        <w:t>ure</w:t>
      </w:r>
      <w:r w:rsidR="00E422FC" w:rsidRPr="0079509D">
        <w:rPr>
          <w:rFonts w:ascii="Book Antiqua" w:hAnsi="Book Antiqua"/>
          <w:b/>
          <w:sz w:val="24"/>
          <w:szCs w:val="24"/>
        </w:rPr>
        <w:t xml:space="preserve"> </w:t>
      </w:r>
      <w:r w:rsidR="009E1CAB" w:rsidRPr="0079509D">
        <w:rPr>
          <w:rFonts w:ascii="Book Antiqua" w:hAnsi="Book Antiqua"/>
          <w:b/>
          <w:sz w:val="24"/>
          <w:szCs w:val="24"/>
        </w:rPr>
        <w:t>2</w:t>
      </w:r>
      <w:r w:rsidR="00521955" w:rsidRPr="0079509D">
        <w:rPr>
          <w:rFonts w:ascii="Book Antiqua" w:hAnsi="Book Antiqua"/>
          <w:sz w:val="24"/>
          <w:szCs w:val="24"/>
        </w:rPr>
        <w:t xml:space="preserve"> </w:t>
      </w:r>
      <w:r w:rsidRPr="0079509D">
        <w:rPr>
          <w:rFonts w:ascii="Book Antiqua" w:hAnsi="Book Antiqua"/>
          <w:b/>
          <w:sz w:val="24"/>
          <w:szCs w:val="24"/>
        </w:rPr>
        <w:t xml:space="preserve">Survival curves of the </w:t>
      </w:r>
      <w:r w:rsidR="00685BAC" w:rsidRPr="0079509D">
        <w:rPr>
          <w:rFonts w:ascii="Book Antiqua" w:hAnsi="Book Antiqua"/>
          <w:b/>
          <w:sz w:val="24"/>
          <w:szCs w:val="24"/>
        </w:rPr>
        <w:t>40</w:t>
      </w:r>
      <w:r w:rsidRPr="0079509D">
        <w:rPr>
          <w:rFonts w:ascii="Book Antiqua" w:hAnsi="Book Antiqua"/>
          <w:b/>
          <w:sz w:val="24"/>
          <w:szCs w:val="24"/>
        </w:rPr>
        <w:t xml:space="preserve"> cases of gastric neuroendocrine carcinoma</w:t>
      </w:r>
      <w:r w:rsidR="002E3BAD" w:rsidRPr="0079509D">
        <w:rPr>
          <w:rFonts w:ascii="Book Antiqua" w:hAnsi="Book Antiqua"/>
          <w:b/>
          <w:sz w:val="24"/>
          <w:szCs w:val="24"/>
        </w:rPr>
        <w:t>s</w:t>
      </w:r>
      <w:r w:rsidRPr="0079509D">
        <w:rPr>
          <w:rFonts w:ascii="Book Antiqua" w:hAnsi="Book Antiqua"/>
          <w:b/>
          <w:sz w:val="24"/>
          <w:szCs w:val="24"/>
        </w:rPr>
        <w:t xml:space="preserve"> </w:t>
      </w:r>
      <w:r w:rsidR="002E3BAD" w:rsidRPr="0079509D">
        <w:rPr>
          <w:rFonts w:ascii="Book Antiqua" w:hAnsi="Book Antiqua"/>
          <w:b/>
          <w:sz w:val="24"/>
          <w:szCs w:val="24"/>
        </w:rPr>
        <w:t xml:space="preserve">according to (A) tumor </w:t>
      </w:r>
      <w:r w:rsidR="00C86186" w:rsidRPr="0079509D">
        <w:rPr>
          <w:rFonts w:ascii="Book Antiqua" w:hAnsi="Book Antiqua"/>
          <w:b/>
          <w:sz w:val="24"/>
          <w:szCs w:val="24"/>
        </w:rPr>
        <w:t>location</w:t>
      </w:r>
      <w:r w:rsidR="00685BAC" w:rsidRPr="0079509D">
        <w:rPr>
          <w:rFonts w:ascii="Book Antiqua" w:hAnsi="Book Antiqua"/>
          <w:b/>
          <w:sz w:val="24"/>
          <w:szCs w:val="24"/>
        </w:rPr>
        <w:t xml:space="preserve">, </w:t>
      </w:r>
      <w:r w:rsidR="00D71133" w:rsidRPr="0079509D">
        <w:rPr>
          <w:rFonts w:ascii="Book Antiqua" w:hAnsi="Book Antiqua"/>
          <w:b/>
          <w:sz w:val="24"/>
          <w:szCs w:val="24"/>
        </w:rPr>
        <w:t>(B</w:t>
      </w:r>
      <w:r w:rsidR="006C5E13" w:rsidRPr="0079509D">
        <w:rPr>
          <w:rFonts w:ascii="Book Antiqua" w:hAnsi="Book Antiqua"/>
          <w:b/>
          <w:sz w:val="24"/>
          <w:szCs w:val="24"/>
        </w:rPr>
        <w:t xml:space="preserve">) </w:t>
      </w:r>
      <w:r w:rsidR="00685BAC" w:rsidRPr="0079509D">
        <w:rPr>
          <w:rFonts w:ascii="Book Antiqua" w:hAnsi="Book Antiqua"/>
          <w:b/>
          <w:sz w:val="24"/>
          <w:szCs w:val="24"/>
        </w:rPr>
        <w:t xml:space="preserve">lymph node metastasis number, (C) liver metastasis, </w:t>
      </w:r>
      <w:r w:rsidR="00D71133" w:rsidRPr="0079509D">
        <w:rPr>
          <w:rFonts w:ascii="Book Antiqua" w:hAnsi="Book Antiqua"/>
          <w:b/>
          <w:sz w:val="24"/>
          <w:szCs w:val="24"/>
        </w:rPr>
        <w:t>(D) postoperative chemotherapy.</w:t>
      </w:r>
    </w:p>
    <w:sectPr w:rsidR="00482F01" w:rsidRPr="00193FBA" w:rsidSect="00C1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3B" w:rsidRDefault="007F5D3B" w:rsidP="007F7327">
      <w:r>
        <w:separator/>
      </w:r>
    </w:p>
  </w:endnote>
  <w:endnote w:type="continuationSeparator" w:id="0">
    <w:p w:rsidR="007F5D3B" w:rsidRDefault="007F5D3B" w:rsidP="007F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lfffhAdvTT86d47313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">
    <w:altName w:val="Arial Unicode MS"/>
    <w:charset w:val="86"/>
    <w:family w:val="auto"/>
    <w:pitch w:val="default"/>
    <w:sig w:usb0="80000287" w:usb1="280F3C52" w:usb2="00000016" w:usb3="00000000" w:csb0="0004001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3B" w:rsidRDefault="007F5D3B" w:rsidP="007F7327">
      <w:r>
        <w:separator/>
      </w:r>
    </w:p>
  </w:footnote>
  <w:footnote w:type="continuationSeparator" w:id="0">
    <w:p w:rsidR="007F5D3B" w:rsidRDefault="007F5D3B" w:rsidP="007F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D5E"/>
    <w:multiLevelType w:val="multilevel"/>
    <w:tmpl w:val="FAEA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tvfsrp0crdt5qetpstx02s429swzvzwarp9&quot;&gt;我的EndNote库&lt;record-ids&gt;&lt;item&gt;2232&lt;/item&gt;&lt;item&gt;2233&lt;/item&gt;&lt;item&gt;2234&lt;/item&gt;&lt;item&gt;2235&lt;/item&gt;&lt;item&gt;2236&lt;/item&gt;&lt;item&gt;2237&lt;/item&gt;&lt;item&gt;2238&lt;/item&gt;&lt;item&gt;2240&lt;/item&gt;&lt;item&gt;2241&lt;/item&gt;&lt;item&gt;2242&lt;/item&gt;&lt;item&gt;2243&lt;/item&gt;&lt;item&gt;2244&lt;/item&gt;&lt;item&gt;2245&lt;/item&gt;&lt;item&gt;2246&lt;/item&gt;&lt;item&gt;2247&lt;/item&gt;&lt;item&gt;2248&lt;/item&gt;&lt;item&gt;2249&lt;/item&gt;&lt;item&gt;2250&lt;/item&gt;&lt;item&gt;2251&lt;/item&gt;&lt;item&gt;2252&lt;/item&gt;&lt;item&gt;2253&lt;/item&gt;&lt;item&gt;2254&lt;/item&gt;&lt;item&gt;2255&lt;/item&gt;&lt;item&gt;2256&lt;/item&gt;&lt;item&gt;2257&lt;/item&gt;&lt;item&gt;2258&lt;/item&gt;&lt;item&gt;2259&lt;/item&gt;&lt;item&gt;2260&lt;/item&gt;&lt;item&gt;2261&lt;/item&gt;&lt;item&gt;2262&lt;/item&gt;&lt;item&gt;2263&lt;/item&gt;&lt;item&gt;2264&lt;/item&gt;&lt;item&gt;2265&lt;/item&gt;&lt;item&gt;2266&lt;/item&gt;&lt;item&gt;2268&lt;/item&gt;&lt;item&gt;2269&lt;/item&gt;&lt;item&gt;2270&lt;/item&gt;&lt;item&gt;2271&lt;/item&gt;&lt;item&gt;2503&lt;/item&gt;&lt;item&gt;2522&lt;/item&gt;&lt;item&gt;2523&lt;/item&gt;&lt;item&gt;2524&lt;/item&gt;&lt;/record-ids&gt;&lt;/item&gt;&lt;/Libraries&gt;"/>
  </w:docVars>
  <w:rsids>
    <w:rsidRoot w:val="006960A2"/>
    <w:rsid w:val="0000060E"/>
    <w:rsid w:val="00004082"/>
    <w:rsid w:val="00006C64"/>
    <w:rsid w:val="00016950"/>
    <w:rsid w:val="00020BF4"/>
    <w:rsid w:val="00023716"/>
    <w:rsid w:val="0002445F"/>
    <w:rsid w:val="0002563C"/>
    <w:rsid w:val="00026668"/>
    <w:rsid w:val="00026CA2"/>
    <w:rsid w:val="00036304"/>
    <w:rsid w:val="00036EDC"/>
    <w:rsid w:val="000404EA"/>
    <w:rsid w:val="00041FE6"/>
    <w:rsid w:val="000425E1"/>
    <w:rsid w:val="00043005"/>
    <w:rsid w:val="00044C8F"/>
    <w:rsid w:val="00045231"/>
    <w:rsid w:val="0005023E"/>
    <w:rsid w:val="000511FD"/>
    <w:rsid w:val="0005246E"/>
    <w:rsid w:val="0005448D"/>
    <w:rsid w:val="00054B31"/>
    <w:rsid w:val="000551F9"/>
    <w:rsid w:val="00055243"/>
    <w:rsid w:val="00060770"/>
    <w:rsid w:val="00061D73"/>
    <w:rsid w:val="0006544A"/>
    <w:rsid w:val="00065CD2"/>
    <w:rsid w:val="000701AB"/>
    <w:rsid w:val="000701AD"/>
    <w:rsid w:val="000712C7"/>
    <w:rsid w:val="000720EA"/>
    <w:rsid w:val="0007280D"/>
    <w:rsid w:val="00072B37"/>
    <w:rsid w:val="000736F0"/>
    <w:rsid w:val="00074545"/>
    <w:rsid w:val="00075349"/>
    <w:rsid w:val="0007556A"/>
    <w:rsid w:val="0007609B"/>
    <w:rsid w:val="00076AAC"/>
    <w:rsid w:val="000770EE"/>
    <w:rsid w:val="000802B2"/>
    <w:rsid w:val="000808D0"/>
    <w:rsid w:val="00084D26"/>
    <w:rsid w:val="00086391"/>
    <w:rsid w:val="00087873"/>
    <w:rsid w:val="000917CF"/>
    <w:rsid w:val="00092B96"/>
    <w:rsid w:val="0009648D"/>
    <w:rsid w:val="00096D0D"/>
    <w:rsid w:val="000977D7"/>
    <w:rsid w:val="000A03B7"/>
    <w:rsid w:val="000A4AC1"/>
    <w:rsid w:val="000A5E84"/>
    <w:rsid w:val="000A66A4"/>
    <w:rsid w:val="000B1C5C"/>
    <w:rsid w:val="000B25B3"/>
    <w:rsid w:val="000B3819"/>
    <w:rsid w:val="000B395F"/>
    <w:rsid w:val="000B3F89"/>
    <w:rsid w:val="000B4EFA"/>
    <w:rsid w:val="000B67E3"/>
    <w:rsid w:val="000C1969"/>
    <w:rsid w:val="000C358C"/>
    <w:rsid w:val="000C432B"/>
    <w:rsid w:val="000C443A"/>
    <w:rsid w:val="000C4ECA"/>
    <w:rsid w:val="000C52D3"/>
    <w:rsid w:val="000D0FB7"/>
    <w:rsid w:val="000D5A42"/>
    <w:rsid w:val="000D5E0F"/>
    <w:rsid w:val="000E41DA"/>
    <w:rsid w:val="000E5B51"/>
    <w:rsid w:val="000E5F0C"/>
    <w:rsid w:val="000E6A1B"/>
    <w:rsid w:val="000E6C06"/>
    <w:rsid w:val="000F013D"/>
    <w:rsid w:val="000F035F"/>
    <w:rsid w:val="000F0B8C"/>
    <w:rsid w:val="000F18BC"/>
    <w:rsid w:val="000F58FD"/>
    <w:rsid w:val="000F78AD"/>
    <w:rsid w:val="0010019C"/>
    <w:rsid w:val="00100DAB"/>
    <w:rsid w:val="00100FD4"/>
    <w:rsid w:val="00101ADD"/>
    <w:rsid w:val="00102FC0"/>
    <w:rsid w:val="00103150"/>
    <w:rsid w:val="00103465"/>
    <w:rsid w:val="00104774"/>
    <w:rsid w:val="00107535"/>
    <w:rsid w:val="00112D74"/>
    <w:rsid w:val="0011340B"/>
    <w:rsid w:val="0011558D"/>
    <w:rsid w:val="00115619"/>
    <w:rsid w:val="001212D8"/>
    <w:rsid w:val="0012479F"/>
    <w:rsid w:val="00124FAA"/>
    <w:rsid w:val="001258FA"/>
    <w:rsid w:val="001267D4"/>
    <w:rsid w:val="0012704D"/>
    <w:rsid w:val="0013091C"/>
    <w:rsid w:val="001323F5"/>
    <w:rsid w:val="00134043"/>
    <w:rsid w:val="0013520E"/>
    <w:rsid w:val="00136CA8"/>
    <w:rsid w:val="00141A46"/>
    <w:rsid w:val="00142144"/>
    <w:rsid w:val="0014271E"/>
    <w:rsid w:val="00142F13"/>
    <w:rsid w:val="00143687"/>
    <w:rsid w:val="001442D8"/>
    <w:rsid w:val="0014639F"/>
    <w:rsid w:val="001470E5"/>
    <w:rsid w:val="00150A90"/>
    <w:rsid w:val="001512A2"/>
    <w:rsid w:val="00151665"/>
    <w:rsid w:val="00151687"/>
    <w:rsid w:val="00152562"/>
    <w:rsid w:val="0015334C"/>
    <w:rsid w:val="0016059A"/>
    <w:rsid w:val="001624A7"/>
    <w:rsid w:val="00165CB8"/>
    <w:rsid w:val="00166B67"/>
    <w:rsid w:val="0016797E"/>
    <w:rsid w:val="00172ED3"/>
    <w:rsid w:val="001734CD"/>
    <w:rsid w:val="00173CD4"/>
    <w:rsid w:val="00176260"/>
    <w:rsid w:val="00177419"/>
    <w:rsid w:val="001775A6"/>
    <w:rsid w:val="00180623"/>
    <w:rsid w:val="00180BD2"/>
    <w:rsid w:val="00182D5E"/>
    <w:rsid w:val="0018498D"/>
    <w:rsid w:val="00185311"/>
    <w:rsid w:val="00186AC5"/>
    <w:rsid w:val="00187BA9"/>
    <w:rsid w:val="001903F2"/>
    <w:rsid w:val="001907F9"/>
    <w:rsid w:val="00193FBA"/>
    <w:rsid w:val="001A28DE"/>
    <w:rsid w:val="001A329A"/>
    <w:rsid w:val="001A354A"/>
    <w:rsid w:val="001A3C49"/>
    <w:rsid w:val="001A3D1E"/>
    <w:rsid w:val="001A44E1"/>
    <w:rsid w:val="001A4C31"/>
    <w:rsid w:val="001B1658"/>
    <w:rsid w:val="001B1B29"/>
    <w:rsid w:val="001B2A13"/>
    <w:rsid w:val="001B384F"/>
    <w:rsid w:val="001B5414"/>
    <w:rsid w:val="001C0C5D"/>
    <w:rsid w:val="001C1B71"/>
    <w:rsid w:val="001C1EA6"/>
    <w:rsid w:val="001C4643"/>
    <w:rsid w:val="001C5DE6"/>
    <w:rsid w:val="001C622D"/>
    <w:rsid w:val="001D1A2E"/>
    <w:rsid w:val="001D2C7E"/>
    <w:rsid w:val="001D34E1"/>
    <w:rsid w:val="001E0F2A"/>
    <w:rsid w:val="001E2476"/>
    <w:rsid w:val="001E3C23"/>
    <w:rsid w:val="001E4344"/>
    <w:rsid w:val="001E7EDC"/>
    <w:rsid w:val="001F07C7"/>
    <w:rsid w:val="001F0F9F"/>
    <w:rsid w:val="001F1D41"/>
    <w:rsid w:val="001F3352"/>
    <w:rsid w:val="001F5261"/>
    <w:rsid w:val="001F5A04"/>
    <w:rsid w:val="001F62CE"/>
    <w:rsid w:val="001F6AE8"/>
    <w:rsid w:val="00201FD9"/>
    <w:rsid w:val="00202501"/>
    <w:rsid w:val="002034DD"/>
    <w:rsid w:val="0020445B"/>
    <w:rsid w:val="00206EF8"/>
    <w:rsid w:val="00211D61"/>
    <w:rsid w:val="002122DA"/>
    <w:rsid w:val="00213CE5"/>
    <w:rsid w:val="002144D5"/>
    <w:rsid w:val="002157E9"/>
    <w:rsid w:val="00216702"/>
    <w:rsid w:val="002168ED"/>
    <w:rsid w:val="00220014"/>
    <w:rsid w:val="0022066C"/>
    <w:rsid w:val="00221A7B"/>
    <w:rsid w:val="00226682"/>
    <w:rsid w:val="002277C0"/>
    <w:rsid w:val="0022780A"/>
    <w:rsid w:val="002310B0"/>
    <w:rsid w:val="00232B4B"/>
    <w:rsid w:val="00233425"/>
    <w:rsid w:val="00235C98"/>
    <w:rsid w:val="0023768A"/>
    <w:rsid w:val="0024251B"/>
    <w:rsid w:val="002439A9"/>
    <w:rsid w:val="002441EA"/>
    <w:rsid w:val="002450C0"/>
    <w:rsid w:val="00245F36"/>
    <w:rsid w:val="00247252"/>
    <w:rsid w:val="00250113"/>
    <w:rsid w:val="00251C58"/>
    <w:rsid w:val="00254284"/>
    <w:rsid w:val="00254352"/>
    <w:rsid w:val="00255E02"/>
    <w:rsid w:val="0025685F"/>
    <w:rsid w:val="002652C3"/>
    <w:rsid w:val="00267FA3"/>
    <w:rsid w:val="002712C4"/>
    <w:rsid w:val="00271B44"/>
    <w:rsid w:val="00271EDD"/>
    <w:rsid w:val="0027309D"/>
    <w:rsid w:val="00276E02"/>
    <w:rsid w:val="00277956"/>
    <w:rsid w:val="00277EA7"/>
    <w:rsid w:val="002807CC"/>
    <w:rsid w:val="00280C5E"/>
    <w:rsid w:val="00281F75"/>
    <w:rsid w:val="00282A53"/>
    <w:rsid w:val="00285D2C"/>
    <w:rsid w:val="0028621C"/>
    <w:rsid w:val="00286B61"/>
    <w:rsid w:val="00286DBF"/>
    <w:rsid w:val="00292A8F"/>
    <w:rsid w:val="00293C7B"/>
    <w:rsid w:val="002942F4"/>
    <w:rsid w:val="0029439E"/>
    <w:rsid w:val="00295264"/>
    <w:rsid w:val="002A4C5A"/>
    <w:rsid w:val="002A6EB1"/>
    <w:rsid w:val="002A7E76"/>
    <w:rsid w:val="002B1539"/>
    <w:rsid w:val="002B4819"/>
    <w:rsid w:val="002B4EF4"/>
    <w:rsid w:val="002B53AF"/>
    <w:rsid w:val="002C0D88"/>
    <w:rsid w:val="002C32A1"/>
    <w:rsid w:val="002C465D"/>
    <w:rsid w:val="002C56F5"/>
    <w:rsid w:val="002D3E7A"/>
    <w:rsid w:val="002D45CE"/>
    <w:rsid w:val="002D4E40"/>
    <w:rsid w:val="002D5B85"/>
    <w:rsid w:val="002D655D"/>
    <w:rsid w:val="002D7A65"/>
    <w:rsid w:val="002D7E1B"/>
    <w:rsid w:val="002E051D"/>
    <w:rsid w:val="002E14E4"/>
    <w:rsid w:val="002E3BAD"/>
    <w:rsid w:val="002E55B9"/>
    <w:rsid w:val="002E615B"/>
    <w:rsid w:val="002E6E23"/>
    <w:rsid w:val="002E7358"/>
    <w:rsid w:val="002F06A0"/>
    <w:rsid w:val="002F0FC1"/>
    <w:rsid w:val="002F1D0E"/>
    <w:rsid w:val="002F2895"/>
    <w:rsid w:val="002F3060"/>
    <w:rsid w:val="002F3880"/>
    <w:rsid w:val="002F4A15"/>
    <w:rsid w:val="002F648F"/>
    <w:rsid w:val="002F67C8"/>
    <w:rsid w:val="00305CE8"/>
    <w:rsid w:val="00307E63"/>
    <w:rsid w:val="00311537"/>
    <w:rsid w:val="00311F00"/>
    <w:rsid w:val="00312344"/>
    <w:rsid w:val="0031552E"/>
    <w:rsid w:val="0031561C"/>
    <w:rsid w:val="003163CE"/>
    <w:rsid w:val="0032270A"/>
    <w:rsid w:val="003240A8"/>
    <w:rsid w:val="00324B3B"/>
    <w:rsid w:val="0032687F"/>
    <w:rsid w:val="00327574"/>
    <w:rsid w:val="00327DBF"/>
    <w:rsid w:val="00331D4E"/>
    <w:rsid w:val="00332575"/>
    <w:rsid w:val="0033274C"/>
    <w:rsid w:val="00333649"/>
    <w:rsid w:val="0033471E"/>
    <w:rsid w:val="00334D3F"/>
    <w:rsid w:val="00337F25"/>
    <w:rsid w:val="00344362"/>
    <w:rsid w:val="00345E3C"/>
    <w:rsid w:val="00360E5C"/>
    <w:rsid w:val="00360FE1"/>
    <w:rsid w:val="003625ED"/>
    <w:rsid w:val="003632D6"/>
    <w:rsid w:val="00364909"/>
    <w:rsid w:val="00365E06"/>
    <w:rsid w:val="003701DE"/>
    <w:rsid w:val="00370F44"/>
    <w:rsid w:val="00372C70"/>
    <w:rsid w:val="00374382"/>
    <w:rsid w:val="003744E5"/>
    <w:rsid w:val="00375590"/>
    <w:rsid w:val="00376460"/>
    <w:rsid w:val="003765A9"/>
    <w:rsid w:val="003772B2"/>
    <w:rsid w:val="00377CEE"/>
    <w:rsid w:val="00382D78"/>
    <w:rsid w:val="00383ABB"/>
    <w:rsid w:val="003903A9"/>
    <w:rsid w:val="003944AA"/>
    <w:rsid w:val="00395E1F"/>
    <w:rsid w:val="003968CC"/>
    <w:rsid w:val="00397455"/>
    <w:rsid w:val="003A0AC2"/>
    <w:rsid w:val="003A2D58"/>
    <w:rsid w:val="003A35D7"/>
    <w:rsid w:val="003A4EFF"/>
    <w:rsid w:val="003B307B"/>
    <w:rsid w:val="003B3697"/>
    <w:rsid w:val="003B5542"/>
    <w:rsid w:val="003B6142"/>
    <w:rsid w:val="003C01A8"/>
    <w:rsid w:val="003C3219"/>
    <w:rsid w:val="003C468A"/>
    <w:rsid w:val="003C7C07"/>
    <w:rsid w:val="003D4776"/>
    <w:rsid w:val="003D4A78"/>
    <w:rsid w:val="003E008E"/>
    <w:rsid w:val="003E0DCC"/>
    <w:rsid w:val="003E0E0A"/>
    <w:rsid w:val="003E16F7"/>
    <w:rsid w:val="003E2B7B"/>
    <w:rsid w:val="003E30E5"/>
    <w:rsid w:val="003E571B"/>
    <w:rsid w:val="003E5DD2"/>
    <w:rsid w:val="003E6446"/>
    <w:rsid w:val="003E6459"/>
    <w:rsid w:val="003E6916"/>
    <w:rsid w:val="003E6C4B"/>
    <w:rsid w:val="003E6DDF"/>
    <w:rsid w:val="003E783B"/>
    <w:rsid w:val="003F11B0"/>
    <w:rsid w:val="003F1948"/>
    <w:rsid w:val="003F1B97"/>
    <w:rsid w:val="003F2C7C"/>
    <w:rsid w:val="003F31C4"/>
    <w:rsid w:val="003F43BE"/>
    <w:rsid w:val="003F4EE7"/>
    <w:rsid w:val="003F5457"/>
    <w:rsid w:val="003F6629"/>
    <w:rsid w:val="003F750A"/>
    <w:rsid w:val="003F7D45"/>
    <w:rsid w:val="00403546"/>
    <w:rsid w:val="004067FC"/>
    <w:rsid w:val="0041014C"/>
    <w:rsid w:val="004126D7"/>
    <w:rsid w:val="00413926"/>
    <w:rsid w:val="0041491E"/>
    <w:rsid w:val="00415431"/>
    <w:rsid w:val="00415FA5"/>
    <w:rsid w:val="00416DEA"/>
    <w:rsid w:val="00416F26"/>
    <w:rsid w:val="00420DD9"/>
    <w:rsid w:val="0042277C"/>
    <w:rsid w:val="00422A0D"/>
    <w:rsid w:val="00423990"/>
    <w:rsid w:val="00424023"/>
    <w:rsid w:val="004332B6"/>
    <w:rsid w:val="00433664"/>
    <w:rsid w:val="00440075"/>
    <w:rsid w:val="00440359"/>
    <w:rsid w:val="00440AA3"/>
    <w:rsid w:val="00443E35"/>
    <w:rsid w:val="00445630"/>
    <w:rsid w:val="00447E99"/>
    <w:rsid w:val="00453CFF"/>
    <w:rsid w:val="00454484"/>
    <w:rsid w:val="00455628"/>
    <w:rsid w:val="00457261"/>
    <w:rsid w:val="00457CE0"/>
    <w:rsid w:val="00460D9B"/>
    <w:rsid w:val="00461BE2"/>
    <w:rsid w:val="004638A3"/>
    <w:rsid w:val="004652A8"/>
    <w:rsid w:val="00465911"/>
    <w:rsid w:val="00465D38"/>
    <w:rsid w:val="00467E4D"/>
    <w:rsid w:val="004725E4"/>
    <w:rsid w:val="004770E8"/>
    <w:rsid w:val="004773DF"/>
    <w:rsid w:val="00480519"/>
    <w:rsid w:val="00481921"/>
    <w:rsid w:val="00482F01"/>
    <w:rsid w:val="00484FD7"/>
    <w:rsid w:val="004856DE"/>
    <w:rsid w:val="0049292C"/>
    <w:rsid w:val="004934A7"/>
    <w:rsid w:val="0049372A"/>
    <w:rsid w:val="00494D0F"/>
    <w:rsid w:val="00495A56"/>
    <w:rsid w:val="004966C2"/>
    <w:rsid w:val="00496DC3"/>
    <w:rsid w:val="00496E26"/>
    <w:rsid w:val="00497249"/>
    <w:rsid w:val="00497B45"/>
    <w:rsid w:val="004A0884"/>
    <w:rsid w:val="004A12FA"/>
    <w:rsid w:val="004A21AA"/>
    <w:rsid w:val="004A4ED9"/>
    <w:rsid w:val="004B0A6F"/>
    <w:rsid w:val="004B5766"/>
    <w:rsid w:val="004B57ED"/>
    <w:rsid w:val="004B6372"/>
    <w:rsid w:val="004B69E8"/>
    <w:rsid w:val="004C004F"/>
    <w:rsid w:val="004C0286"/>
    <w:rsid w:val="004C3308"/>
    <w:rsid w:val="004C464F"/>
    <w:rsid w:val="004C506A"/>
    <w:rsid w:val="004C542E"/>
    <w:rsid w:val="004C64B7"/>
    <w:rsid w:val="004C7388"/>
    <w:rsid w:val="004C7431"/>
    <w:rsid w:val="004D22CB"/>
    <w:rsid w:val="004D6D03"/>
    <w:rsid w:val="004E137C"/>
    <w:rsid w:val="004E475B"/>
    <w:rsid w:val="004E561E"/>
    <w:rsid w:val="004E5D27"/>
    <w:rsid w:val="004E694C"/>
    <w:rsid w:val="004F0517"/>
    <w:rsid w:val="004F1F2E"/>
    <w:rsid w:val="004F2010"/>
    <w:rsid w:val="004F2ACE"/>
    <w:rsid w:val="004F2E25"/>
    <w:rsid w:val="004F49D9"/>
    <w:rsid w:val="004F75ED"/>
    <w:rsid w:val="0050090C"/>
    <w:rsid w:val="005018F1"/>
    <w:rsid w:val="0050545F"/>
    <w:rsid w:val="00506DE0"/>
    <w:rsid w:val="005073B0"/>
    <w:rsid w:val="00507482"/>
    <w:rsid w:val="0050768E"/>
    <w:rsid w:val="005109AC"/>
    <w:rsid w:val="00511014"/>
    <w:rsid w:val="0051235B"/>
    <w:rsid w:val="0051309C"/>
    <w:rsid w:val="00514FE4"/>
    <w:rsid w:val="00515C80"/>
    <w:rsid w:val="00517485"/>
    <w:rsid w:val="00520EFB"/>
    <w:rsid w:val="00521022"/>
    <w:rsid w:val="00521955"/>
    <w:rsid w:val="00524C5F"/>
    <w:rsid w:val="005269A5"/>
    <w:rsid w:val="0053008A"/>
    <w:rsid w:val="00531970"/>
    <w:rsid w:val="0053354C"/>
    <w:rsid w:val="00540443"/>
    <w:rsid w:val="00540CB4"/>
    <w:rsid w:val="00542C2B"/>
    <w:rsid w:val="005448A8"/>
    <w:rsid w:val="0054555D"/>
    <w:rsid w:val="00546E7E"/>
    <w:rsid w:val="00550B7C"/>
    <w:rsid w:val="00551A18"/>
    <w:rsid w:val="005536A7"/>
    <w:rsid w:val="00555300"/>
    <w:rsid w:val="00557B11"/>
    <w:rsid w:val="00562FC0"/>
    <w:rsid w:val="00563D69"/>
    <w:rsid w:val="00565860"/>
    <w:rsid w:val="005659F5"/>
    <w:rsid w:val="00566147"/>
    <w:rsid w:val="00570620"/>
    <w:rsid w:val="00570EB0"/>
    <w:rsid w:val="005725B4"/>
    <w:rsid w:val="00575BAE"/>
    <w:rsid w:val="00576C2F"/>
    <w:rsid w:val="0057706C"/>
    <w:rsid w:val="00581424"/>
    <w:rsid w:val="0058227F"/>
    <w:rsid w:val="005825DC"/>
    <w:rsid w:val="00582E77"/>
    <w:rsid w:val="005832C3"/>
    <w:rsid w:val="00583BDD"/>
    <w:rsid w:val="00584416"/>
    <w:rsid w:val="0058726C"/>
    <w:rsid w:val="00590F4F"/>
    <w:rsid w:val="00592F77"/>
    <w:rsid w:val="0059384C"/>
    <w:rsid w:val="00593EA3"/>
    <w:rsid w:val="0059542A"/>
    <w:rsid w:val="00596FDA"/>
    <w:rsid w:val="005A0344"/>
    <w:rsid w:val="005A11FC"/>
    <w:rsid w:val="005A1303"/>
    <w:rsid w:val="005A23D0"/>
    <w:rsid w:val="005A303A"/>
    <w:rsid w:val="005A3518"/>
    <w:rsid w:val="005A5989"/>
    <w:rsid w:val="005A6531"/>
    <w:rsid w:val="005A662D"/>
    <w:rsid w:val="005B0A9D"/>
    <w:rsid w:val="005B29E5"/>
    <w:rsid w:val="005B6088"/>
    <w:rsid w:val="005C04CA"/>
    <w:rsid w:val="005C1DD6"/>
    <w:rsid w:val="005C58F4"/>
    <w:rsid w:val="005C6F44"/>
    <w:rsid w:val="005C7241"/>
    <w:rsid w:val="005C7AF2"/>
    <w:rsid w:val="005D2B92"/>
    <w:rsid w:val="005D3F32"/>
    <w:rsid w:val="005D542E"/>
    <w:rsid w:val="005D57E8"/>
    <w:rsid w:val="005D6D0B"/>
    <w:rsid w:val="005D6E1C"/>
    <w:rsid w:val="005E1354"/>
    <w:rsid w:val="005E53B0"/>
    <w:rsid w:val="005E6BE7"/>
    <w:rsid w:val="005F0623"/>
    <w:rsid w:val="005F06A3"/>
    <w:rsid w:val="005F081E"/>
    <w:rsid w:val="005F1D30"/>
    <w:rsid w:val="005F24CB"/>
    <w:rsid w:val="005F2BF1"/>
    <w:rsid w:val="00602346"/>
    <w:rsid w:val="006024F6"/>
    <w:rsid w:val="00603A29"/>
    <w:rsid w:val="00603E3C"/>
    <w:rsid w:val="00604D7A"/>
    <w:rsid w:val="00604F0D"/>
    <w:rsid w:val="00607A77"/>
    <w:rsid w:val="006122DC"/>
    <w:rsid w:val="00612906"/>
    <w:rsid w:val="00612A46"/>
    <w:rsid w:val="0061339C"/>
    <w:rsid w:val="0061432C"/>
    <w:rsid w:val="00615D76"/>
    <w:rsid w:val="00616605"/>
    <w:rsid w:val="00616CEB"/>
    <w:rsid w:val="006216BB"/>
    <w:rsid w:val="00621C20"/>
    <w:rsid w:val="00623C07"/>
    <w:rsid w:val="00625A22"/>
    <w:rsid w:val="00625CCE"/>
    <w:rsid w:val="00627F9A"/>
    <w:rsid w:val="006302C0"/>
    <w:rsid w:val="006320E1"/>
    <w:rsid w:val="00632216"/>
    <w:rsid w:val="0063646F"/>
    <w:rsid w:val="006367A7"/>
    <w:rsid w:val="0064679D"/>
    <w:rsid w:val="00646904"/>
    <w:rsid w:val="00650990"/>
    <w:rsid w:val="00650CB1"/>
    <w:rsid w:val="00651E74"/>
    <w:rsid w:val="00655129"/>
    <w:rsid w:val="006572D0"/>
    <w:rsid w:val="00661097"/>
    <w:rsid w:val="00663D84"/>
    <w:rsid w:val="00667390"/>
    <w:rsid w:val="006678EE"/>
    <w:rsid w:val="00672B3F"/>
    <w:rsid w:val="00674ED8"/>
    <w:rsid w:val="00675175"/>
    <w:rsid w:val="00675A7C"/>
    <w:rsid w:val="006813C9"/>
    <w:rsid w:val="00681C33"/>
    <w:rsid w:val="00681D29"/>
    <w:rsid w:val="00685BAC"/>
    <w:rsid w:val="00687971"/>
    <w:rsid w:val="006909F0"/>
    <w:rsid w:val="00692280"/>
    <w:rsid w:val="006922A2"/>
    <w:rsid w:val="00695FB7"/>
    <w:rsid w:val="006960A2"/>
    <w:rsid w:val="006960D5"/>
    <w:rsid w:val="00697399"/>
    <w:rsid w:val="00697AA6"/>
    <w:rsid w:val="006A03B7"/>
    <w:rsid w:val="006A075B"/>
    <w:rsid w:val="006A20EF"/>
    <w:rsid w:val="006A3B28"/>
    <w:rsid w:val="006A5E13"/>
    <w:rsid w:val="006B15AF"/>
    <w:rsid w:val="006B1FEE"/>
    <w:rsid w:val="006B29FD"/>
    <w:rsid w:val="006B4844"/>
    <w:rsid w:val="006B5F7A"/>
    <w:rsid w:val="006C0050"/>
    <w:rsid w:val="006C530A"/>
    <w:rsid w:val="006C5E13"/>
    <w:rsid w:val="006C628B"/>
    <w:rsid w:val="006C7E7F"/>
    <w:rsid w:val="006D0CC1"/>
    <w:rsid w:val="006D2296"/>
    <w:rsid w:val="006D33FE"/>
    <w:rsid w:val="006D3C40"/>
    <w:rsid w:val="006D4AF5"/>
    <w:rsid w:val="006E0BB9"/>
    <w:rsid w:val="006E29FF"/>
    <w:rsid w:val="006F29F4"/>
    <w:rsid w:val="006F4000"/>
    <w:rsid w:val="006F4417"/>
    <w:rsid w:val="006F4713"/>
    <w:rsid w:val="006F5649"/>
    <w:rsid w:val="00700D3E"/>
    <w:rsid w:val="007033F3"/>
    <w:rsid w:val="00703F31"/>
    <w:rsid w:val="007040F3"/>
    <w:rsid w:val="00706E0C"/>
    <w:rsid w:val="00710119"/>
    <w:rsid w:val="00710C73"/>
    <w:rsid w:val="00713F7D"/>
    <w:rsid w:val="0071443D"/>
    <w:rsid w:val="00714FA8"/>
    <w:rsid w:val="00716412"/>
    <w:rsid w:val="007179CB"/>
    <w:rsid w:val="00721338"/>
    <w:rsid w:val="00721D0E"/>
    <w:rsid w:val="00723850"/>
    <w:rsid w:val="00724BF5"/>
    <w:rsid w:val="00725BC8"/>
    <w:rsid w:val="00725E2E"/>
    <w:rsid w:val="007264EB"/>
    <w:rsid w:val="007275A3"/>
    <w:rsid w:val="00727E2B"/>
    <w:rsid w:val="00732F3C"/>
    <w:rsid w:val="0074138F"/>
    <w:rsid w:val="0074461F"/>
    <w:rsid w:val="007448B5"/>
    <w:rsid w:val="00746F58"/>
    <w:rsid w:val="0074724F"/>
    <w:rsid w:val="00747775"/>
    <w:rsid w:val="00747B70"/>
    <w:rsid w:val="00747DC0"/>
    <w:rsid w:val="0075300D"/>
    <w:rsid w:val="00753C8E"/>
    <w:rsid w:val="00755E81"/>
    <w:rsid w:val="0076336F"/>
    <w:rsid w:val="00763A25"/>
    <w:rsid w:val="00763CFB"/>
    <w:rsid w:val="00763D0A"/>
    <w:rsid w:val="007647B4"/>
    <w:rsid w:val="00764CF1"/>
    <w:rsid w:val="00767EF0"/>
    <w:rsid w:val="00770626"/>
    <w:rsid w:val="00775885"/>
    <w:rsid w:val="007758B2"/>
    <w:rsid w:val="00775CBB"/>
    <w:rsid w:val="007777B8"/>
    <w:rsid w:val="00780167"/>
    <w:rsid w:val="00782534"/>
    <w:rsid w:val="00782851"/>
    <w:rsid w:val="007830D6"/>
    <w:rsid w:val="00785F91"/>
    <w:rsid w:val="00786965"/>
    <w:rsid w:val="00786A5A"/>
    <w:rsid w:val="007871AE"/>
    <w:rsid w:val="007874E1"/>
    <w:rsid w:val="00790F87"/>
    <w:rsid w:val="007927B9"/>
    <w:rsid w:val="00794F90"/>
    <w:rsid w:val="0079509D"/>
    <w:rsid w:val="00797059"/>
    <w:rsid w:val="007A2344"/>
    <w:rsid w:val="007A4622"/>
    <w:rsid w:val="007A47A4"/>
    <w:rsid w:val="007A5256"/>
    <w:rsid w:val="007A62AE"/>
    <w:rsid w:val="007A746C"/>
    <w:rsid w:val="007B19BC"/>
    <w:rsid w:val="007B390A"/>
    <w:rsid w:val="007B3AF7"/>
    <w:rsid w:val="007B3C72"/>
    <w:rsid w:val="007B546A"/>
    <w:rsid w:val="007B5618"/>
    <w:rsid w:val="007B6D64"/>
    <w:rsid w:val="007C0491"/>
    <w:rsid w:val="007C0C73"/>
    <w:rsid w:val="007C13C2"/>
    <w:rsid w:val="007C158B"/>
    <w:rsid w:val="007C44E1"/>
    <w:rsid w:val="007C5147"/>
    <w:rsid w:val="007C7A44"/>
    <w:rsid w:val="007D0811"/>
    <w:rsid w:val="007D1E29"/>
    <w:rsid w:val="007D68E4"/>
    <w:rsid w:val="007D6EF3"/>
    <w:rsid w:val="007E0B4C"/>
    <w:rsid w:val="007E1B75"/>
    <w:rsid w:val="007E2F11"/>
    <w:rsid w:val="007E31CA"/>
    <w:rsid w:val="007E37E9"/>
    <w:rsid w:val="007E5DB8"/>
    <w:rsid w:val="007E5F0E"/>
    <w:rsid w:val="007E7408"/>
    <w:rsid w:val="007E7C5D"/>
    <w:rsid w:val="007F07D2"/>
    <w:rsid w:val="007F2061"/>
    <w:rsid w:val="007F5309"/>
    <w:rsid w:val="007F5869"/>
    <w:rsid w:val="007F5D3B"/>
    <w:rsid w:val="007F5E48"/>
    <w:rsid w:val="007F71D1"/>
    <w:rsid w:val="007F7327"/>
    <w:rsid w:val="00801B3B"/>
    <w:rsid w:val="0080467D"/>
    <w:rsid w:val="00804B8F"/>
    <w:rsid w:val="00805A12"/>
    <w:rsid w:val="00805F6E"/>
    <w:rsid w:val="00810AFF"/>
    <w:rsid w:val="00812598"/>
    <w:rsid w:val="00812D42"/>
    <w:rsid w:val="00813CA0"/>
    <w:rsid w:val="008144E5"/>
    <w:rsid w:val="00816DF3"/>
    <w:rsid w:val="008179DE"/>
    <w:rsid w:val="0082153A"/>
    <w:rsid w:val="00821C6D"/>
    <w:rsid w:val="008235D4"/>
    <w:rsid w:val="00823921"/>
    <w:rsid w:val="00824267"/>
    <w:rsid w:val="00824A4E"/>
    <w:rsid w:val="008307DC"/>
    <w:rsid w:val="00830F2A"/>
    <w:rsid w:val="00831DC8"/>
    <w:rsid w:val="0083464D"/>
    <w:rsid w:val="00835803"/>
    <w:rsid w:val="0083621B"/>
    <w:rsid w:val="00842E04"/>
    <w:rsid w:val="00844593"/>
    <w:rsid w:val="0084742C"/>
    <w:rsid w:val="00850026"/>
    <w:rsid w:val="00850768"/>
    <w:rsid w:val="00851A2E"/>
    <w:rsid w:val="0085207C"/>
    <w:rsid w:val="008535DF"/>
    <w:rsid w:val="00853BB2"/>
    <w:rsid w:val="00855B4E"/>
    <w:rsid w:val="00855B99"/>
    <w:rsid w:val="00856A71"/>
    <w:rsid w:val="008600FB"/>
    <w:rsid w:val="00862120"/>
    <w:rsid w:val="00862D4C"/>
    <w:rsid w:val="00863D49"/>
    <w:rsid w:val="008641FC"/>
    <w:rsid w:val="00867E5B"/>
    <w:rsid w:val="00870715"/>
    <w:rsid w:val="00872FA2"/>
    <w:rsid w:val="00873464"/>
    <w:rsid w:val="0087376A"/>
    <w:rsid w:val="0087376E"/>
    <w:rsid w:val="008772E3"/>
    <w:rsid w:val="00891918"/>
    <w:rsid w:val="00895319"/>
    <w:rsid w:val="008955F9"/>
    <w:rsid w:val="0089638A"/>
    <w:rsid w:val="00896ADB"/>
    <w:rsid w:val="00896C02"/>
    <w:rsid w:val="008A0259"/>
    <w:rsid w:val="008A1503"/>
    <w:rsid w:val="008A20A3"/>
    <w:rsid w:val="008A6055"/>
    <w:rsid w:val="008A6FED"/>
    <w:rsid w:val="008A7B2A"/>
    <w:rsid w:val="008B0A94"/>
    <w:rsid w:val="008B1198"/>
    <w:rsid w:val="008B397B"/>
    <w:rsid w:val="008B5155"/>
    <w:rsid w:val="008B54B9"/>
    <w:rsid w:val="008B673F"/>
    <w:rsid w:val="008B7027"/>
    <w:rsid w:val="008C072A"/>
    <w:rsid w:val="008C0D1B"/>
    <w:rsid w:val="008C23E4"/>
    <w:rsid w:val="008C6824"/>
    <w:rsid w:val="008C74C0"/>
    <w:rsid w:val="008D0CD2"/>
    <w:rsid w:val="008D2156"/>
    <w:rsid w:val="008D38F4"/>
    <w:rsid w:val="008D3EF9"/>
    <w:rsid w:val="008D45FB"/>
    <w:rsid w:val="008D4C24"/>
    <w:rsid w:val="008D4DA1"/>
    <w:rsid w:val="008D4E60"/>
    <w:rsid w:val="008D574C"/>
    <w:rsid w:val="008D7CCB"/>
    <w:rsid w:val="008E118E"/>
    <w:rsid w:val="008E275B"/>
    <w:rsid w:val="008E3DBC"/>
    <w:rsid w:val="008E527F"/>
    <w:rsid w:val="008E6858"/>
    <w:rsid w:val="008E6E22"/>
    <w:rsid w:val="008F0585"/>
    <w:rsid w:val="008F1FAE"/>
    <w:rsid w:val="008F3C13"/>
    <w:rsid w:val="008F69B3"/>
    <w:rsid w:val="008F69B8"/>
    <w:rsid w:val="0090240E"/>
    <w:rsid w:val="0090386F"/>
    <w:rsid w:val="00904B68"/>
    <w:rsid w:val="00904FCA"/>
    <w:rsid w:val="00906684"/>
    <w:rsid w:val="0090750E"/>
    <w:rsid w:val="0091126F"/>
    <w:rsid w:val="009118BD"/>
    <w:rsid w:val="00913722"/>
    <w:rsid w:val="009164E3"/>
    <w:rsid w:val="009173DE"/>
    <w:rsid w:val="00920569"/>
    <w:rsid w:val="00920E1F"/>
    <w:rsid w:val="00924DF0"/>
    <w:rsid w:val="00924F2E"/>
    <w:rsid w:val="00926C0E"/>
    <w:rsid w:val="00930BD2"/>
    <w:rsid w:val="00932EC4"/>
    <w:rsid w:val="00935A66"/>
    <w:rsid w:val="00935B20"/>
    <w:rsid w:val="009411C7"/>
    <w:rsid w:val="0094184B"/>
    <w:rsid w:val="00942341"/>
    <w:rsid w:val="0094342D"/>
    <w:rsid w:val="00943619"/>
    <w:rsid w:val="009447D2"/>
    <w:rsid w:val="00945944"/>
    <w:rsid w:val="00945CDA"/>
    <w:rsid w:val="00947061"/>
    <w:rsid w:val="009478CE"/>
    <w:rsid w:val="009500E8"/>
    <w:rsid w:val="00950113"/>
    <w:rsid w:val="009509FF"/>
    <w:rsid w:val="009560DF"/>
    <w:rsid w:val="00957FD1"/>
    <w:rsid w:val="00960C03"/>
    <w:rsid w:val="009616E1"/>
    <w:rsid w:val="00961F58"/>
    <w:rsid w:val="009621CE"/>
    <w:rsid w:val="00973296"/>
    <w:rsid w:val="00974978"/>
    <w:rsid w:val="00975C6A"/>
    <w:rsid w:val="009809F1"/>
    <w:rsid w:val="009812D0"/>
    <w:rsid w:val="00982B45"/>
    <w:rsid w:val="009852F7"/>
    <w:rsid w:val="009854D0"/>
    <w:rsid w:val="009859D3"/>
    <w:rsid w:val="00985FDA"/>
    <w:rsid w:val="00986B07"/>
    <w:rsid w:val="009958D4"/>
    <w:rsid w:val="009959F3"/>
    <w:rsid w:val="00996148"/>
    <w:rsid w:val="009A0781"/>
    <w:rsid w:val="009A0A38"/>
    <w:rsid w:val="009A3DC0"/>
    <w:rsid w:val="009A5077"/>
    <w:rsid w:val="009A57C1"/>
    <w:rsid w:val="009B2D0B"/>
    <w:rsid w:val="009B4641"/>
    <w:rsid w:val="009B4FFF"/>
    <w:rsid w:val="009C2171"/>
    <w:rsid w:val="009C2339"/>
    <w:rsid w:val="009C36EB"/>
    <w:rsid w:val="009C3E16"/>
    <w:rsid w:val="009C4E54"/>
    <w:rsid w:val="009C5175"/>
    <w:rsid w:val="009C669C"/>
    <w:rsid w:val="009D0DEA"/>
    <w:rsid w:val="009D28EA"/>
    <w:rsid w:val="009D33DF"/>
    <w:rsid w:val="009D5801"/>
    <w:rsid w:val="009D71B8"/>
    <w:rsid w:val="009E04EB"/>
    <w:rsid w:val="009E08AF"/>
    <w:rsid w:val="009E1CAB"/>
    <w:rsid w:val="009E497C"/>
    <w:rsid w:val="009E498D"/>
    <w:rsid w:val="009E6BB8"/>
    <w:rsid w:val="009E7FF1"/>
    <w:rsid w:val="009F031E"/>
    <w:rsid w:val="009F248B"/>
    <w:rsid w:val="009F44D3"/>
    <w:rsid w:val="009F50D0"/>
    <w:rsid w:val="00A01C50"/>
    <w:rsid w:val="00A029B7"/>
    <w:rsid w:val="00A0351A"/>
    <w:rsid w:val="00A04C48"/>
    <w:rsid w:val="00A05D6A"/>
    <w:rsid w:val="00A07866"/>
    <w:rsid w:val="00A07D0B"/>
    <w:rsid w:val="00A132BF"/>
    <w:rsid w:val="00A1407A"/>
    <w:rsid w:val="00A14C11"/>
    <w:rsid w:val="00A168D6"/>
    <w:rsid w:val="00A16DA3"/>
    <w:rsid w:val="00A21946"/>
    <w:rsid w:val="00A2468D"/>
    <w:rsid w:val="00A24FE8"/>
    <w:rsid w:val="00A339D1"/>
    <w:rsid w:val="00A33A89"/>
    <w:rsid w:val="00A33CC3"/>
    <w:rsid w:val="00A362D6"/>
    <w:rsid w:val="00A41443"/>
    <w:rsid w:val="00A42DAE"/>
    <w:rsid w:val="00A44661"/>
    <w:rsid w:val="00A44F80"/>
    <w:rsid w:val="00A45143"/>
    <w:rsid w:val="00A45A1C"/>
    <w:rsid w:val="00A45C1D"/>
    <w:rsid w:val="00A45DB5"/>
    <w:rsid w:val="00A54171"/>
    <w:rsid w:val="00A551D3"/>
    <w:rsid w:val="00A5644D"/>
    <w:rsid w:val="00A5707D"/>
    <w:rsid w:val="00A57D45"/>
    <w:rsid w:val="00A60D72"/>
    <w:rsid w:val="00A6194D"/>
    <w:rsid w:val="00A61DD6"/>
    <w:rsid w:val="00A6329B"/>
    <w:rsid w:val="00A653C0"/>
    <w:rsid w:val="00A72688"/>
    <w:rsid w:val="00A728E7"/>
    <w:rsid w:val="00A738AB"/>
    <w:rsid w:val="00A7435E"/>
    <w:rsid w:val="00A74D8B"/>
    <w:rsid w:val="00A74EF8"/>
    <w:rsid w:val="00A75751"/>
    <w:rsid w:val="00A762EF"/>
    <w:rsid w:val="00A7739A"/>
    <w:rsid w:val="00A80784"/>
    <w:rsid w:val="00A81600"/>
    <w:rsid w:val="00A85752"/>
    <w:rsid w:val="00A8667D"/>
    <w:rsid w:val="00A9075A"/>
    <w:rsid w:val="00A9148C"/>
    <w:rsid w:val="00A939F1"/>
    <w:rsid w:val="00A9662F"/>
    <w:rsid w:val="00AA0EEF"/>
    <w:rsid w:val="00AA147E"/>
    <w:rsid w:val="00AA3CFC"/>
    <w:rsid w:val="00AB1D6B"/>
    <w:rsid w:val="00AB2326"/>
    <w:rsid w:val="00AB2985"/>
    <w:rsid w:val="00AB35CB"/>
    <w:rsid w:val="00AB4120"/>
    <w:rsid w:val="00AB778C"/>
    <w:rsid w:val="00AC1EDF"/>
    <w:rsid w:val="00AC2B9E"/>
    <w:rsid w:val="00AC5C50"/>
    <w:rsid w:val="00AC629F"/>
    <w:rsid w:val="00AC749E"/>
    <w:rsid w:val="00AC78DB"/>
    <w:rsid w:val="00AD2D30"/>
    <w:rsid w:val="00AD732B"/>
    <w:rsid w:val="00AE2874"/>
    <w:rsid w:val="00AE7104"/>
    <w:rsid w:val="00AE77D0"/>
    <w:rsid w:val="00AF1548"/>
    <w:rsid w:val="00AF163E"/>
    <w:rsid w:val="00AF1FA5"/>
    <w:rsid w:val="00AF3236"/>
    <w:rsid w:val="00AF32E8"/>
    <w:rsid w:val="00AF481F"/>
    <w:rsid w:val="00AF7269"/>
    <w:rsid w:val="00AF7C1B"/>
    <w:rsid w:val="00AF7ECB"/>
    <w:rsid w:val="00B05B11"/>
    <w:rsid w:val="00B0628A"/>
    <w:rsid w:val="00B07832"/>
    <w:rsid w:val="00B07F45"/>
    <w:rsid w:val="00B07F55"/>
    <w:rsid w:val="00B14358"/>
    <w:rsid w:val="00B1597B"/>
    <w:rsid w:val="00B15C8D"/>
    <w:rsid w:val="00B168AB"/>
    <w:rsid w:val="00B17D54"/>
    <w:rsid w:val="00B22E2E"/>
    <w:rsid w:val="00B256D4"/>
    <w:rsid w:val="00B26404"/>
    <w:rsid w:val="00B2686E"/>
    <w:rsid w:val="00B303BE"/>
    <w:rsid w:val="00B323DE"/>
    <w:rsid w:val="00B34EE9"/>
    <w:rsid w:val="00B377FD"/>
    <w:rsid w:val="00B448AC"/>
    <w:rsid w:val="00B44E92"/>
    <w:rsid w:val="00B51008"/>
    <w:rsid w:val="00B5178C"/>
    <w:rsid w:val="00B52B2F"/>
    <w:rsid w:val="00B53B1C"/>
    <w:rsid w:val="00B5490F"/>
    <w:rsid w:val="00B60F31"/>
    <w:rsid w:val="00B6204A"/>
    <w:rsid w:val="00B622C6"/>
    <w:rsid w:val="00B62D12"/>
    <w:rsid w:val="00B635C7"/>
    <w:rsid w:val="00B63B24"/>
    <w:rsid w:val="00B65415"/>
    <w:rsid w:val="00B6605E"/>
    <w:rsid w:val="00B66BB1"/>
    <w:rsid w:val="00B711D6"/>
    <w:rsid w:val="00B7123B"/>
    <w:rsid w:val="00B719C3"/>
    <w:rsid w:val="00B72C92"/>
    <w:rsid w:val="00B72E0F"/>
    <w:rsid w:val="00B7532D"/>
    <w:rsid w:val="00B75487"/>
    <w:rsid w:val="00B755E6"/>
    <w:rsid w:val="00B821BF"/>
    <w:rsid w:val="00B83C62"/>
    <w:rsid w:val="00B84D39"/>
    <w:rsid w:val="00B85BE2"/>
    <w:rsid w:val="00B87CFF"/>
    <w:rsid w:val="00B87DBB"/>
    <w:rsid w:val="00B956BF"/>
    <w:rsid w:val="00B96213"/>
    <w:rsid w:val="00B97D17"/>
    <w:rsid w:val="00BA2665"/>
    <w:rsid w:val="00BA5565"/>
    <w:rsid w:val="00BA56D6"/>
    <w:rsid w:val="00BA6A9A"/>
    <w:rsid w:val="00BB0D05"/>
    <w:rsid w:val="00BB4D09"/>
    <w:rsid w:val="00BB5EE1"/>
    <w:rsid w:val="00BB6427"/>
    <w:rsid w:val="00BB7E35"/>
    <w:rsid w:val="00BC0819"/>
    <w:rsid w:val="00BC1FF6"/>
    <w:rsid w:val="00BC48CE"/>
    <w:rsid w:val="00BC4AB0"/>
    <w:rsid w:val="00BC673E"/>
    <w:rsid w:val="00BD08DB"/>
    <w:rsid w:val="00BD0A7F"/>
    <w:rsid w:val="00BD2CA1"/>
    <w:rsid w:val="00BD300A"/>
    <w:rsid w:val="00BD6E53"/>
    <w:rsid w:val="00BE0856"/>
    <w:rsid w:val="00BE1B77"/>
    <w:rsid w:val="00BE4E0F"/>
    <w:rsid w:val="00BF0043"/>
    <w:rsid w:val="00BF10D1"/>
    <w:rsid w:val="00BF1AC0"/>
    <w:rsid w:val="00BF2B8A"/>
    <w:rsid w:val="00BF35CB"/>
    <w:rsid w:val="00BF4DE3"/>
    <w:rsid w:val="00BF57F3"/>
    <w:rsid w:val="00BF651E"/>
    <w:rsid w:val="00BF6942"/>
    <w:rsid w:val="00BF6C02"/>
    <w:rsid w:val="00BF6E07"/>
    <w:rsid w:val="00C013D6"/>
    <w:rsid w:val="00C0375D"/>
    <w:rsid w:val="00C03F24"/>
    <w:rsid w:val="00C04867"/>
    <w:rsid w:val="00C0547B"/>
    <w:rsid w:val="00C10095"/>
    <w:rsid w:val="00C11361"/>
    <w:rsid w:val="00C12A11"/>
    <w:rsid w:val="00C133F7"/>
    <w:rsid w:val="00C142A0"/>
    <w:rsid w:val="00C14863"/>
    <w:rsid w:val="00C15149"/>
    <w:rsid w:val="00C167A9"/>
    <w:rsid w:val="00C17C35"/>
    <w:rsid w:val="00C2474E"/>
    <w:rsid w:val="00C25326"/>
    <w:rsid w:val="00C324EA"/>
    <w:rsid w:val="00C3301D"/>
    <w:rsid w:val="00C3411B"/>
    <w:rsid w:val="00C36678"/>
    <w:rsid w:val="00C37A25"/>
    <w:rsid w:val="00C37DB4"/>
    <w:rsid w:val="00C4520F"/>
    <w:rsid w:val="00C46503"/>
    <w:rsid w:val="00C521D8"/>
    <w:rsid w:val="00C525B5"/>
    <w:rsid w:val="00C52A4B"/>
    <w:rsid w:val="00C52DC3"/>
    <w:rsid w:val="00C52E4A"/>
    <w:rsid w:val="00C53D20"/>
    <w:rsid w:val="00C540A8"/>
    <w:rsid w:val="00C544B1"/>
    <w:rsid w:val="00C55B70"/>
    <w:rsid w:val="00C55BE9"/>
    <w:rsid w:val="00C55D04"/>
    <w:rsid w:val="00C606C7"/>
    <w:rsid w:val="00C6090A"/>
    <w:rsid w:val="00C613DA"/>
    <w:rsid w:val="00C61AE2"/>
    <w:rsid w:val="00C62AE0"/>
    <w:rsid w:val="00C631B1"/>
    <w:rsid w:val="00C651B9"/>
    <w:rsid w:val="00C660F9"/>
    <w:rsid w:val="00C67653"/>
    <w:rsid w:val="00C67C05"/>
    <w:rsid w:val="00C70A89"/>
    <w:rsid w:val="00C71674"/>
    <w:rsid w:val="00C72E45"/>
    <w:rsid w:val="00C7496C"/>
    <w:rsid w:val="00C763D0"/>
    <w:rsid w:val="00C80489"/>
    <w:rsid w:val="00C835B5"/>
    <w:rsid w:val="00C86186"/>
    <w:rsid w:val="00C86418"/>
    <w:rsid w:val="00C96DB2"/>
    <w:rsid w:val="00C97D39"/>
    <w:rsid w:val="00CA0974"/>
    <w:rsid w:val="00CA137F"/>
    <w:rsid w:val="00CA1877"/>
    <w:rsid w:val="00CA2198"/>
    <w:rsid w:val="00CA39FE"/>
    <w:rsid w:val="00CA4386"/>
    <w:rsid w:val="00CA5E04"/>
    <w:rsid w:val="00CB015D"/>
    <w:rsid w:val="00CB7130"/>
    <w:rsid w:val="00CC0050"/>
    <w:rsid w:val="00CC0E4A"/>
    <w:rsid w:val="00CC2E69"/>
    <w:rsid w:val="00CC33C7"/>
    <w:rsid w:val="00CC5EA9"/>
    <w:rsid w:val="00CC7A6A"/>
    <w:rsid w:val="00CD0702"/>
    <w:rsid w:val="00CD08DA"/>
    <w:rsid w:val="00CD1CD9"/>
    <w:rsid w:val="00CD5958"/>
    <w:rsid w:val="00CD7011"/>
    <w:rsid w:val="00CE0179"/>
    <w:rsid w:val="00CE5575"/>
    <w:rsid w:val="00CE725C"/>
    <w:rsid w:val="00CF0EC7"/>
    <w:rsid w:val="00CF2D48"/>
    <w:rsid w:val="00CF5AC4"/>
    <w:rsid w:val="00D0068E"/>
    <w:rsid w:val="00D0439A"/>
    <w:rsid w:val="00D0782E"/>
    <w:rsid w:val="00D1013B"/>
    <w:rsid w:val="00D149DE"/>
    <w:rsid w:val="00D14C6D"/>
    <w:rsid w:val="00D15146"/>
    <w:rsid w:val="00D17A8F"/>
    <w:rsid w:val="00D17B30"/>
    <w:rsid w:val="00D202C4"/>
    <w:rsid w:val="00D20B65"/>
    <w:rsid w:val="00D20D26"/>
    <w:rsid w:val="00D22468"/>
    <w:rsid w:val="00D23D30"/>
    <w:rsid w:val="00D24A43"/>
    <w:rsid w:val="00D255E9"/>
    <w:rsid w:val="00D26C76"/>
    <w:rsid w:val="00D272C2"/>
    <w:rsid w:val="00D30459"/>
    <w:rsid w:val="00D31415"/>
    <w:rsid w:val="00D344C3"/>
    <w:rsid w:val="00D374D7"/>
    <w:rsid w:val="00D40569"/>
    <w:rsid w:val="00D40640"/>
    <w:rsid w:val="00D422CA"/>
    <w:rsid w:val="00D438B3"/>
    <w:rsid w:val="00D44A78"/>
    <w:rsid w:val="00D44FEF"/>
    <w:rsid w:val="00D45E0C"/>
    <w:rsid w:val="00D4608F"/>
    <w:rsid w:val="00D4627B"/>
    <w:rsid w:val="00D4750B"/>
    <w:rsid w:val="00D47AC0"/>
    <w:rsid w:val="00D47F39"/>
    <w:rsid w:val="00D51137"/>
    <w:rsid w:val="00D52EB2"/>
    <w:rsid w:val="00D547E3"/>
    <w:rsid w:val="00D56865"/>
    <w:rsid w:val="00D60AE6"/>
    <w:rsid w:val="00D61E71"/>
    <w:rsid w:val="00D65A55"/>
    <w:rsid w:val="00D701EE"/>
    <w:rsid w:val="00D71133"/>
    <w:rsid w:val="00D72FC1"/>
    <w:rsid w:val="00D750DF"/>
    <w:rsid w:val="00D756CD"/>
    <w:rsid w:val="00D7597C"/>
    <w:rsid w:val="00D77B60"/>
    <w:rsid w:val="00D82399"/>
    <w:rsid w:val="00D83316"/>
    <w:rsid w:val="00D83B96"/>
    <w:rsid w:val="00D8485F"/>
    <w:rsid w:val="00D84CFB"/>
    <w:rsid w:val="00D861FF"/>
    <w:rsid w:val="00D949CA"/>
    <w:rsid w:val="00DA0AAB"/>
    <w:rsid w:val="00DA1463"/>
    <w:rsid w:val="00DA1625"/>
    <w:rsid w:val="00DA2CBC"/>
    <w:rsid w:val="00DA3DFD"/>
    <w:rsid w:val="00DA446D"/>
    <w:rsid w:val="00DA4915"/>
    <w:rsid w:val="00DA52F5"/>
    <w:rsid w:val="00DA5330"/>
    <w:rsid w:val="00DA71F1"/>
    <w:rsid w:val="00DA71F4"/>
    <w:rsid w:val="00DB0892"/>
    <w:rsid w:val="00DB12E5"/>
    <w:rsid w:val="00DB177D"/>
    <w:rsid w:val="00DB1A15"/>
    <w:rsid w:val="00DB2186"/>
    <w:rsid w:val="00DB77C8"/>
    <w:rsid w:val="00DC2C35"/>
    <w:rsid w:val="00DC5917"/>
    <w:rsid w:val="00DC5AE8"/>
    <w:rsid w:val="00DC5D5B"/>
    <w:rsid w:val="00DC5F07"/>
    <w:rsid w:val="00DC73D6"/>
    <w:rsid w:val="00DD0600"/>
    <w:rsid w:val="00DF1F6C"/>
    <w:rsid w:val="00DF2C60"/>
    <w:rsid w:val="00DF49DF"/>
    <w:rsid w:val="00DF52E5"/>
    <w:rsid w:val="00DF58C2"/>
    <w:rsid w:val="00DF6BD1"/>
    <w:rsid w:val="00DF76D6"/>
    <w:rsid w:val="00E00A8F"/>
    <w:rsid w:val="00E01012"/>
    <w:rsid w:val="00E029F2"/>
    <w:rsid w:val="00E02D99"/>
    <w:rsid w:val="00E03428"/>
    <w:rsid w:val="00E03E32"/>
    <w:rsid w:val="00E043C9"/>
    <w:rsid w:val="00E0712E"/>
    <w:rsid w:val="00E0782C"/>
    <w:rsid w:val="00E12544"/>
    <w:rsid w:val="00E12B8E"/>
    <w:rsid w:val="00E144FB"/>
    <w:rsid w:val="00E17B2D"/>
    <w:rsid w:val="00E20EB4"/>
    <w:rsid w:val="00E21297"/>
    <w:rsid w:val="00E218BA"/>
    <w:rsid w:val="00E22027"/>
    <w:rsid w:val="00E228DD"/>
    <w:rsid w:val="00E22F24"/>
    <w:rsid w:val="00E25E74"/>
    <w:rsid w:val="00E274B3"/>
    <w:rsid w:val="00E3041C"/>
    <w:rsid w:val="00E3075C"/>
    <w:rsid w:val="00E30B36"/>
    <w:rsid w:val="00E334BD"/>
    <w:rsid w:val="00E33BA9"/>
    <w:rsid w:val="00E35939"/>
    <w:rsid w:val="00E36291"/>
    <w:rsid w:val="00E40A41"/>
    <w:rsid w:val="00E4107B"/>
    <w:rsid w:val="00E422FC"/>
    <w:rsid w:val="00E42DC2"/>
    <w:rsid w:val="00E4573A"/>
    <w:rsid w:val="00E45986"/>
    <w:rsid w:val="00E463AF"/>
    <w:rsid w:val="00E464A8"/>
    <w:rsid w:val="00E52E9C"/>
    <w:rsid w:val="00E5499D"/>
    <w:rsid w:val="00E54BE4"/>
    <w:rsid w:val="00E54EE6"/>
    <w:rsid w:val="00E55BAD"/>
    <w:rsid w:val="00E57165"/>
    <w:rsid w:val="00E57366"/>
    <w:rsid w:val="00E57AF2"/>
    <w:rsid w:val="00E60662"/>
    <w:rsid w:val="00E63595"/>
    <w:rsid w:val="00E63D21"/>
    <w:rsid w:val="00E6427A"/>
    <w:rsid w:val="00E64C35"/>
    <w:rsid w:val="00E64FAE"/>
    <w:rsid w:val="00E66DF9"/>
    <w:rsid w:val="00E67422"/>
    <w:rsid w:val="00E81545"/>
    <w:rsid w:val="00E8274F"/>
    <w:rsid w:val="00E8424B"/>
    <w:rsid w:val="00E92660"/>
    <w:rsid w:val="00E9549E"/>
    <w:rsid w:val="00E960A9"/>
    <w:rsid w:val="00E97C62"/>
    <w:rsid w:val="00EA1E8F"/>
    <w:rsid w:val="00EA4CD1"/>
    <w:rsid w:val="00EA5B40"/>
    <w:rsid w:val="00EA5F1B"/>
    <w:rsid w:val="00EB1834"/>
    <w:rsid w:val="00EB196D"/>
    <w:rsid w:val="00EB4BED"/>
    <w:rsid w:val="00EB6456"/>
    <w:rsid w:val="00EB6D02"/>
    <w:rsid w:val="00EC2B66"/>
    <w:rsid w:val="00EC3692"/>
    <w:rsid w:val="00EC45C4"/>
    <w:rsid w:val="00EC6739"/>
    <w:rsid w:val="00ED3874"/>
    <w:rsid w:val="00EE02BB"/>
    <w:rsid w:val="00EE09B2"/>
    <w:rsid w:val="00EE5CCE"/>
    <w:rsid w:val="00EE6103"/>
    <w:rsid w:val="00EE71AD"/>
    <w:rsid w:val="00EF015F"/>
    <w:rsid w:val="00EF020E"/>
    <w:rsid w:val="00EF191A"/>
    <w:rsid w:val="00EF3F90"/>
    <w:rsid w:val="00EF50D8"/>
    <w:rsid w:val="00EF5309"/>
    <w:rsid w:val="00EF57F9"/>
    <w:rsid w:val="00F00E89"/>
    <w:rsid w:val="00F0172A"/>
    <w:rsid w:val="00F01E13"/>
    <w:rsid w:val="00F03D52"/>
    <w:rsid w:val="00F051ED"/>
    <w:rsid w:val="00F05422"/>
    <w:rsid w:val="00F133A6"/>
    <w:rsid w:val="00F138EC"/>
    <w:rsid w:val="00F13AB5"/>
    <w:rsid w:val="00F140D4"/>
    <w:rsid w:val="00F16242"/>
    <w:rsid w:val="00F2113B"/>
    <w:rsid w:val="00F225F2"/>
    <w:rsid w:val="00F244DD"/>
    <w:rsid w:val="00F24D5D"/>
    <w:rsid w:val="00F24DD5"/>
    <w:rsid w:val="00F30547"/>
    <w:rsid w:val="00F3091D"/>
    <w:rsid w:val="00F31671"/>
    <w:rsid w:val="00F3214B"/>
    <w:rsid w:val="00F33E3C"/>
    <w:rsid w:val="00F358C9"/>
    <w:rsid w:val="00F361C1"/>
    <w:rsid w:val="00F40DE3"/>
    <w:rsid w:val="00F41492"/>
    <w:rsid w:val="00F414BF"/>
    <w:rsid w:val="00F42721"/>
    <w:rsid w:val="00F42C35"/>
    <w:rsid w:val="00F455C9"/>
    <w:rsid w:val="00F47D6D"/>
    <w:rsid w:val="00F560C8"/>
    <w:rsid w:val="00F613E0"/>
    <w:rsid w:val="00F61631"/>
    <w:rsid w:val="00F63B4F"/>
    <w:rsid w:val="00F64AAB"/>
    <w:rsid w:val="00F66016"/>
    <w:rsid w:val="00F666EC"/>
    <w:rsid w:val="00F671A1"/>
    <w:rsid w:val="00F704CB"/>
    <w:rsid w:val="00F7076A"/>
    <w:rsid w:val="00F73E86"/>
    <w:rsid w:val="00F7426F"/>
    <w:rsid w:val="00F764CF"/>
    <w:rsid w:val="00F76AF6"/>
    <w:rsid w:val="00F85D08"/>
    <w:rsid w:val="00F864A6"/>
    <w:rsid w:val="00F901D8"/>
    <w:rsid w:val="00F91DEC"/>
    <w:rsid w:val="00F9249A"/>
    <w:rsid w:val="00F947FC"/>
    <w:rsid w:val="00F97119"/>
    <w:rsid w:val="00FA0AB5"/>
    <w:rsid w:val="00FA0D1B"/>
    <w:rsid w:val="00FA177C"/>
    <w:rsid w:val="00FA1BED"/>
    <w:rsid w:val="00FA3169"/>
    <w:rsid w:val="00FA3E3B"/>
    <w:rsid w:val="00FA69B9"/>
    <w:rsid w:val="00FA715A"/>
    <w:rsid w:val="00FA7431"/>
    <w:rsid w:val="00FA7F05"/>
    <w:rsid w:val="00FB00D4"/>
    <w:rsid w:val="00FB0B09"/>
    <w:rsid w:val="00FB0F51"/>
    <w:rsid w:val="00FB10C2"/>
    <w:rsid w:val="00FB1F9D"/>
    <w:rsid w:val="00FB3C86"/>
    <w:rsid w:val="00FB3F2A"/>
    <w:rsid w:val="00FB53C1"/>
    <w:rsid w:val="00FC102D"/>
    <w:rsid w:val="00FC2CE8"/>
    <w:rsid w:val="00FC3659"/>
    <w:rsid w:val="00FC5706"/>
    <w:rsid w:val="00FC6DD6"/>
    <w:rsid w:val="00FD0293"/>
    <w:rsid w:val="00FD3AD2"/>
    <w:rsid w:val="00FD3E32"/>
    <w:rsid w:val="00FD6389"/>
    <w:rsid w:val="00FD65C7"/>
    <w:rsid w:val="00FD6860"/>
    <w:rsid w:val="00FE276F"/>
    <w:rsid w:val="00FE3D48"/>
    <w:rsid w:val="00FE651E"/>
    <w:rsid w:val="00FF0F73"/>
    <w:rsid w:val="00FF1590"/>
    <w:rsid w:val="00FF253F"/>
    <w:rsid w:val="00FF2E26"/>
    <w:rsid w:val="00FF33EA"/>
    <w:rsid w:val="00FF42F4"/>
    <w:rsid w:val="00FF48A6"/>
    <w:rsid w:val="00FF6CA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35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rsid w:val="003944A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7F7327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732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7F7327"/>
    <w:rPr>
      <w:kern w:val="2"/>
      <w:sz w:val="18"/>
      <w:szCs w:val="18"/>
    </w:rPr>
  </w:style>
  <w:style w:type="table" w:styleId="TableGrid">
    <w:name w:val="Table Grid"/>
    <w:basedOn w:val="TableNormal"/>
    <w:uiPriority w:val="59"/>
    <w:rsid w:val="004C028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A4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52A4B"/>
    <w:rPr>
      <w:rFonts w:ascii="Tahoma" w:hAnsi="Tahoma" w:cs="Tahoma"/>
      <w:kern w:val="2"/>
      <w:sz w:val="16"/>
      <w:szCs w:val="16"/>
      <w:lang w:eastAsia="zh-CN"/>
    </w:rPr>
  </w:style>
  <w:style w:type="character" w:styleId="CommentReference">
    <w:name w:val="annotation reference"/>
    <w:unhideWhenUsed/>
    <w:rsid w:val="009A50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507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9A5077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0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077"/>
    <w:rPr>
      <w:b/>
      <w:bCs/>
      <w:kern w:val="2"/>
      <w:lang w:eastAsia="zh-CN"/>
    </w:rPr>
  </w:style>
  <w:style w:type="character" w:styleId="Hyperlink">
    <w:name w:val="Hyperlink"/>
    <w:unhideWhenUsed/>
    <w:rsid w:val="00D0068E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5E2E"/>
    <w:pPr>
      <w:ind w:leftChars="2500" w:left="100"/>
    </w:pPr>
    <w:rPr>
      <w:lang w:val="x-none"/>
    </w:rPr>
  </w:style>
  <w:style w:type="character" w:customStyle="1" w:styleId="DateChar">
    <w:name w:val="Date Char"/>
    <w:link w:val="Date"/>
    <w:uiPriority w:val="99"/>
    <w:semiHidden/>
    <w:rsid w:val="00725E2E"/>
    <w:rPr>
      <w:kern w:val="2"/>
      <w:sz w:val="21"/>
      <w:szCs w:val="22"/>
      <w:lang w:eastAsia="zh-CN"/>
    </w:rPr>
  </w:style>
  <w:style w:type="character" w:customStyle="1" w:styleId="senten">
    <w:name w:val="sent_en"/>
    <w:rsid w:val="008A1503"/>
  </w:style>
  <w:style w:type="character" w:customStyle="1" w:styleId="27-2-1">
    <w:name w:val="27-2-1"/>
    <w:rsid w:val="008A1503"/>
  </w:style>
  <w:style w:type="character" w:customStyle="1" w:styleId="27-1-1">
    <w:name w:val="27-1-1"/>
    <w:rsid w:val="008A1503"/>
  </w:style>
  <w:style w:type="character" w:customStyle="1" w:styleId="Heading1Char">
    <w:name w:val="Heading 1 Char"/>
    <w:link w:val="Heading1"/>
    <w:uiPriority w:val="9"/>
    <w:rsid w:val="003944AA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944AA"/>
  </w:style>
  <w:style w:type="character" w:customStyle="1" w:styleId="highlight">
    <w:name w:val="highlight"/>
    <w:rsid w:val="003944AA"/>
  </w:style>
  <w:style w:type="paragraph" w:styleId="Revision">
    <w:name w:val="Revision"/>
    <w:hidden/>
    <w:uiPriority w:val="99"/>
    <w:semiHidden/>
    <w:rsid w:val="00E960A9"/>
    <w:rPr>
      <w:kern w:val="2"/>
      <w:sz w:val="21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D4627B"/>
    <w:pPr>
      <w:jc w:val="center"/>
    </w:pPr>
    <w:rPr>
      <w:noProof/>
      <w:sz w:val="20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D4627B"/>
    <w:rPr>
      <w:noProof/>
      <w:kern w:val="2"/>
      <w:szCs w:val="22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D4627B"/>
    <w:rPr>
      <w:noProof/>
      <w:sz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D4627B"/>
    <w:rPr>
      <w:noProof/>
      <w:kern w:val="2"/>
      <w:szCs w:val="22"/>
      <w:lang w:val="x-none" w:eastAsia="x-none"/>
    </w:rPr>
  </w:style>
  <w:style w:type="character" w:customStyle="1" w:styleId="cit-name-surname">
    <w:name w:val="cit-name-surname"/>
    <w:rsid w:val="00D861FF"/>
  </w:style>
  <w:style w:type="character" w:customStyle="1" w:styleId="cit-name-given-names">
    <w:name w:val="cit-name-given-names"/>
    <w:rsid w:val="00D861FF"/>
  </w:style>
  <w:style w:type="character" w:customStyle="1" w:styleId="cit-etal">
    <w:name w:val="cit-etal"/>
    <w:rsid w:val="00D861FF"/>
  </w:style>
  <w:style w:type="character" w:styleId="HTMLCite">
    <w:name w:val="HTML Cite"/>
    <w:uiPriority w:val="99"/>
    <w:semiHidden/>
    <w:unhideWhenUsed/>
    <w:rsid w:val="00D861FF"/>
    <w:rPr>
      <w:i/>
      <w:iCs/>
    </w:rPr>
  </w:style>
  <w:style w:type="character" w:customStyle="1" w:styleId="cit-source">
    <w:name w:val="cit-source"/>
    <w:rsid w:val="00D861FF"/>
  </w:style>
  <w:style w:type="character" w:customStyle="1" w:styleId="cit-publ-loc">
    <w:name w:val="cit-publ-loc"/>
    <w:rsid w:val="00D861FF"/>
  </w:style>
  <w:style w:type="character" w:customStyle="1" w:styleId="cit-publ-name">
    <w:name w:val="cit-publ-name"/>
    <w:rsid w:val="00D861FF"/>
  </w:style>
  <w:style w:type="character" w:customStyle="1" w:styleId="cit-pub-date">
    <w:name w:val="cit-pub-date"/>
    <w:rsid w:val="00D861FF"/>
  </w:style>
  <w:style w:type="character" w:customStyle="1" w:styleId="fontstyle01">
    <w:name w:val="fontstyle01"/>
    <w:rsid w:val="00583BDD"/>
    <w:rPr>
      <w:rFonts w:ascii="NlfffhAdvTT86d47313" w:hAnsi="NlfffhAdvTT86d47313" w:hint="default"/>
      <w:b w:val="0"/>
      <w:bCs w:val="0"/>
      <w:i w:val="0"/>
      <w:iCs w:val="0"/>
      <w:color w:val="131413"/>
      <w:sz w:val="20"/>
      <w:szCs w:val="20"/>
    </w:rPr>
  </w:style>
  <w:style w:type="paragraph" w:styleId="NormalWeb">
    <w:name w:val="Normal (Web)"/>
    <w:basedOn w:val="Normal"/>
    <w:uiPriority w:val="99"/>
    <w:unhideWhenUsed/>
    <w:rsid w:val="005B29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21">
    <w:name w:val="fontstyle21"/>
    <w:basedOn w:val="DefaultParagraphFont"/>
    <w:rsid w:val="009C4E54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uiPriority w:val="22"/>
    <w:qFormat/>
    <w:rsid w:val="00193FBA"/>
    <w:rPr>
      <w:b/>
      <w:bCs/>
    </w:rPr>
  </w:style>
  <w:style w:type="paragraph" w:styleId="ListParagraph">
    <w:name w:val="List Paragraph"/>
    <w:basedOn w:val="Normal"/>
    <w:uiPriority w:val="34"/>
    <w:qFormat/>
    <w:rsid w:val="009E1CAB"/>
    <w:pPr>
      <w:widowControl/>
      <w:suppressAutoHyphens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  <w:style w:type="character" w:styleId="Emphasis">
    <w:name w:val="Emphasis"/>
    <w:qFormat/>
    <w:rsid w:val="00293C7B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35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rsid w:val="003944A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7F7327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732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7F7327"/>
    <w:rPr>
      <w:kern w:val="2"/>
      <w:sz w:val="18"/>
      <w:szCs w:val="18"/>
    </w:rPr>
  </w:style>
  <w:style w:type="table" w:styleId="TableGrid">
    <w:name w:val="Table Grid"/>
    <w:basedOn w:val="TableNormal"/>
    <w:uiPriority w:val="59"/>
    <w:rsid w:val="004C028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A4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52A4B"/>
    <w:rPr>
      <w:rFonts w:ascii="Tahoma" w:hAnsi="Tahoma" w:cs="Tahoma"/>
      <w:kern w:val="2"/>
      <w:sz w:val="16"/>
      <w:szCs w:val="16"/>
      <w:lang w:eastAsia="zh-CN"/>
    </w:rPr>
  </w:style>
  <w:style w:type="character" w:styleId="CommentReference">
    <w:name w:val="annotation reference"/>
    <w:unhideWhenUsed/>
    <w:rsid w:val="009A50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507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9A5077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0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077"/>
    <w:rPr>
      <w:b/>
      <w:bCs/>
      <w:kern w:val="2"/>
      <w:lang w:eastAsia="zh-CN"/>
    </w:rPr>
  </w:style>
  <w:style w:type="character" w:styleId="Hyperlink">
    <w:name w:val="Hyperlink"/>
    <w:unhideWhenUsed/>
    <w:rsid w:val="00D0068E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5E2E"/>
    <w:pPr>
      <w:ind w:leftChars="2500" w:left="100"/>
    </w:pPr>
    <w:rPr>
      <w:lang w:val="x-none"/>
    </w:rPr>
  </w:style>
  <w:style w:type="character" w:customStyle="1" w:styleId="DateChar">
    <w:name w:val="Date Char"/>
    <w:link w:val="Date"/>
    <w:uiPriority w:val="99"/>
    <w:semiHidden/>
    <w:rsid w:val="00725E2E"/>
    <w:rPr>
      <w:kern w:val="2"/>
      <w:sz w:val="21"/>
      <w:szCs w:val="22"/>
      <w:lang w:eastAsia="zh-CN"/>
    </w:rPr>
  </w:style>
  <w:style w:type="character" w:customStyle="1" w:styleId="senten">
    <w:name w:val="sent_en"/>
    <w:rsid w:val="008A1503"/>
  </w:style>
  <w:style w:type="character" w:customStyle="1" w:styleId="27-2-1">
    <w:name w:val="27-2-1"/>
    <w:rsid w:val="008A1503"/>
  </w:style>
  <w:style w:type="character" w:customStyle="1" w:styleId="27-1-1">
    <w:name w:val="27-1-1"/>
    <w:rsid w:val="008A1503"/>
  </w:style>
  <w:style w:type="character" w:customStyle="1" w:styleId="Heading1Char">
    <w:name w:val="Heading 1 Char"/>
    <w:link w:val="Heading1"/>
    <w:uiPriority w:val="9"/>
    <w:rsid w:val="003944AA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944AA"/>
  </w:style>
  <w:style w:type="character" w:customStyle="1" w:styleId="highlight">
    <w:name w:val="highlight"/>
    <w:rsid w:val="003944AA"/>
  </w:style>
  <w:style w:type="paragraph" w:styleId="Revision">
    <w:name w:val="Revision"/>
    <w:hidden/>
    <w:uiPriority w:val="99"/>
    <w:semiHidden/>
    <w:rsid w:val="00E960A9"/>
    <w:rPr>
      <w:kern w:val="2"/>
      <w:sz w:val="21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D4627B"/>
    <w:pPr>
      <w:jc w:val="center"/>
    </w:pPr>
    <w:rPr>
      <w:noProof/>
      <w:sz w:val="20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D4627B"/>
    <w:rPr>
      <w:noProof/>
      <w:kern w:val="2"/>
      <w:szCs w:val="22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D4627B"/>
    <w:rPr>
      <w:noProof/>
      <w:sz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D4627B"/>
    <w:rPr>
      <w:noProof/>
      <w:kern w:val="2"/>
      <w:szCs w:val="22"/>
      <w:lang w:val="x-none" w:eastAsia="x-none"/>
    </w:rPr>
  </w:style>
  <w:style w:type="character" w:customStyle="1" w:styleId="cit-name-surname">
    <w:name w:val="cit-name-surname"/>
    <w:rsid w:val="00D861FF"/>
  </w:style>
  <w:style w:type="character" w:customStyle="1" w:styleId="cit-name-given-names">
    <w:name w:val="cit-name-given-names"/>
    <w:rsid w:val="00D861FF"/>
  </w:style>
  <w:style w:type="character" w:customStyle="1" w:styleId="cit-etal">
    <w:name w:val="cit-etal"/>
    <w:rsid w:val="00D861FF"/>
  </w:style>
  <w:style w:type="character" w:styleId="HTMLCite">
    <w:name w:val="HTML Cite"/>
    <w:uiPriority w:val="99"/>
    <w:semiHidden/>
    <w:unhideWhenUsed/>
    <w:rsid w:val="00D861FF"/>
    <w:rPr>
      <w:i/>
      <w:iCs/>
    </w:rPr>
  </w:style>
  <w:style w:type="character" w:customStyle="1" w:styleId="cit-source">
    <w:name w:val="cit-source"/>
    <w:rsid w:val="00D861FF"/>
  </w:style>
  <w:style w:type="character" w:customStyle="1" w:styleId="cit-publ-loc">
    <w:name w:val="cit-publ-loc"/>
    <w:rsid w:val="00D861FF"/>
  </w:style>
  <w:style w:type="character" w:customStyle="1" w:styleId="cit-publ-name">
    <w:name w:val="cit-publ-name"/>
    <w:rsid w:val="00D861FF"/>
  </w:style>
  <w:style w:type="character" w:customStyle="1" w:styleId="cit-pub-date">
    <w:name w:val="cit-pub-date"/>
    <w:rsid w:val="00D861FF"/>
  </w:style>
  <w:style w:type="character" w:customStyle="1" w:styleId="fontstyle01">
    <w:name w:val="fontstyle01"/>
    <w:rsid w:val="00583BDD"/>
    <w:rPr>
      <w:rFonts w:ascii="NlfffhAdvTT86d47313" w:hAnsi="NlfffhAdvTT86d47313" w:hint="default"/>
      <w:b w:val="0"/>
      <w:bCs w:val="0"/>
      <w:i w:val="0"/>
      <w:iCs w:val="0"/>
      <w:color w:val="131413"/>
      <w:sz w:val="20"/>
      <w:szCs w:val="20"/>
    </w:rPr>
  </w:style>
  <w:style w:type="paragraph" w:styleId="NormalWeb">
    <w:name w:val="Normal (Web)"/>
    <w:basedOn w:val="Normal"/>
    <w:uiPriority w:val="99"/>
    <w:unhideWhenUsed/>
    <w:rsid w:val="005B29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21">
    <w:name w:val="fontstyle21"/>
    <w:basedOn w:val="DefaultParagraphFont"/>
    <w:rsid w:val="009C4E54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uiPriority w:val="22"/>
    <w:qFormat/>
    <w:rsid w:val="00193FBA"/>
    <w:rPr>
      <w:b/>
      <w:bCs/>
    </w:rPr>
  </w:style>
  <w:style w:type="paragraph" w:styleId="ListParagraph">
    <w:name w:val="List Paragraph"/>
    <w:basedOn w:val="Normal"/>
    <w:uiPriority w:val="34"/>
    <w:qFormat/>
    <w:rsid w:val="009E1CAB"/>
    <w:pPr>
      <w:widowControl/>
      <w:suppressAutoHyphens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  <w:style w:type="character" w:styleId="Emphasis">
    <w:name w:val="Emphasis"/>
    <w:qFormat/>
    <w:rsid w:val="00293C7B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0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8CA2-B2FC-EF4A-9E54-5925F8CA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8639</Words>
  <Characters>49245</Characters>
  <Application>Microsoft Macintosh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57769</CharactersWithSpaces>
  <SharedDoc>false</SharedDoc>
  <HLinks>
    <vt:vector size="276" baseType="variant">
      <vt:variant>
        <vt:i4>4390923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4718603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4784139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4718603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mailto:syw0616@yeah.net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jufeng</dc:creator>
  <cp:lastModifiedBy>Na Ma</cp:lastModifiedBy>
  <cp:revision>2</cp:revision>
  <dcterms:created xsi:type="dcterms:W3CDTF">2016-12-17T02:21:00Z</dcterms:created>
  <dcterms:modified xsi:type="dcterms:W3CDTF">2016-12-17T02:21:00Z</dcterms:modified>
</cp:coreProperties>
</file>