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35" w:rsidRPr="005577B3" w:rsidRDefault="00631B35" w:rsidP="00893F5D">
      <w:pPr>
        <w:spacing w:line="360" w:lineRule="auto"/>
        <w:rPr>
          <w:rFonts w:ascii="Book Antiqua" w:eastAsia="Times New Roman" w:hAnsi="Book Antiqua" w:cs="SimSun"/>
          <w:i/>
          <w:sz w:val="24"/>
        </w:rPr>
      </w:pPr>
      <w:bookmarkStart w:id="0" w:name="OLE_LINK2088"/>
      <w:bookmarkStart w:id="1" w:name="OLE_LINK3171"/>
      <w:bookmarkStart w:id="2" w:name="OLE_LINK3301"/>
      <w:bookmarkStart w:id="3" w:name="OLE_LINK3302"/>
      <w:bookmarkStart w:id="4" w:name="OLE_LINK2410"/>
      <w:bookmarkStart w:id="5" w:name="OLE_LINK2411"/>
      <w:bookmarkStart w:id="6" w:name="OLE_LINK3234"/>
      <w:bookmarkStart w:id="7" w:name="OLE_LINK3878"/>
      <w:bookmarkStart w:id="8" w:name="OLE_LINK40"/>
      <w:bookmarkStart w:id="9" w:name="OLE_LINK41"/>
      <w:bookmarkStart w:id="10" w:name="OLE_LINK2445"/>
      <w:bookmarkStart w:id="11" w:name="OLE_LINK3563"/>
      <w:bookmarkStart w:id="12" w:name="OLE_LINK3958"/>
      <w:bookmarkStart w:id="13" w:name="OLE_LINK437"/>
      <w:bookmarkStart w:id="14" w:name="OLE_LINK438"/>
      <w:bookmarkStart w:id="15" w:name="OLE_LINK1043"/>
      <w:bookmarkStart w:id="16" w:name="OLE_LINK1420"/>
      <w:bookmarkStart w:id="17" w:name="OLE_LINK1540"/>
      <w:bookmarkStart w:id="18" w:name="OLE_LINK1602"/>
      <w:bookmarkStart w:id="19" w:name="OLE_LINK2188"/>
      <w:bookmarkStart w:id="20" w:name="OLE_LINK2180"/>
      <w:bookmarkStart w:id="21" w:name="OLE_LINK2646"/>
      <w:bookmarkStart w:id="22" w:name="OLE_LINK2650"/>
      <w:bookmarkStart w:id="23" w:name="OLE_LINK2656"/>
      <w:bookmarkStart w:id="24" w:name="OLE_LINK45"/>
      <w:bookmarkStart w:id="25" w:name="OLE_LINK3003"/>
      <w:bookmarkStart w:id="26" w:name="OLE_LINK3029"/>
      <w:bookmarkStart w:id="27" w:name="OLE_LINK3072"/>
      <w:bookmarkStart w:id="28" w:name="OLE_LINK3222"/>
      <w:bookmarkStart w:id="29" w:name="OLE_LINK3247"/>
      <w:bookmarkStart w:id="30" w:name="OLE_LINK3655"/>
      <w:bookmarkStart w:id="31" w:name="OLE_LINK99"/>
      <w:bookmarkStart w:id="32" w:name="OLE_LINK3745"/>
      <w:bookmarkStart w:id="33" w:name="OLE_LINK90"/>
      <w:bookmarkStart w:id="34" w:name="OLE_LINK3857"/>
      <w:bookmarkStart w:id="35" w:name="OLE_LINK3896"/>
      <w:bookmarkStart w:id="36" w:name="OLE_LINK3864"/>
      <w:bookmarkStart w:id="37" w:name="OLE_LINK3926"/>
      <w:bookmarkStart w:id="38" w:name="OLE_LINK191"/>
      <w:bookmarkStart w:id="39" w:name="OLE_LINK192"/>
      <w:bookmarkStart w:id="40" w:name="OLE_LINK368"/>
      <w:bookmarkStart w:id="41" w:name="OLE_LINK1406"/>
      <w:bookmarkStart w:id="42" w:name="OLE_LINK3524"/>
      <w:bookmarkStart w:id="43" w:name="OLE_LINK2941"/>
      <w:bookmarkStart w:id="44" w:name="OLE_LINK2971"/>
      <w:bookmarkStart w:id="45" w:name="OLE_LINK3100"/>
      <w:bookmarkStart w:id="46" w:name="OLE_LINK3158"/>
      <w:bookmarkStart w:id="47" w:name="OLE_LINK3295"/>
      <w:bookmarkStart w:id="48" w:name="OLE_LINK97"/>
      <w:bookmarkStart w:id="49" w:name="OLE_LINK92"/>
      <w:bookmarkStart w:id="50" w:name="OLE_LINK3642"/>
      <w:bookmarkStart w:id="51" w:name="OLE_LINK3759"/>
      <w:bookmarkStart w:id="52" w:name="OLE_LINK3871"/>
      <w:r w:rsidRPr="005577B3">
        <w:rPr>
          <w:rFonts w:ascii="Book Antiqua" w:eastAsia="Times New Roman" w:hAnsi="Book Antiqua" w:cs="SimSun"/>
          <w:b/>
          <w:sz w:val="24"/>
        </w:rPr>
        <w:t xml:space="preserve">Name of journal: </w:t>
      </w:r>
      <w:bookmarkStart w:id="53" w:name="OLE_LINK718"/>
      <w:bookmarkStart w:id="54" w:name="OLE_LINK719"/>
      <w:bookmarkStart w:id="55" w:name="OLE_LINK645"/>
      <w:bookmarkStart w:id="56" w:name="OLE_LINK661"/>
      <w:bookmarkStart w:id="57" w:name="OLE_LINK696"/>
      <w:bookmarkStart w:id="58" w:name="OLE_LINK1068"/>
      <w:bookmarkStart w:id="59" w:name="OLE_LINK335"/>
      <w:r w:rsidRPr="005577B3">
        <w:rPr>
          <w:rFonts w:ascii="Book Antiqua" w:eastAsia="Times New Roman" w:hAnsi="Book Antiqua" w:cs="SimSun"/>
          <w:i/>
          <w:kern w:val="0"/>
          <w:sz w:val="24"/>
          <w:szCs w:val="21"/>
        </w:rPr>
        <w:t>World Journal of Gastroenterology</w:t>
      </w:r>
      <w:bookmarkEnd w:id="53"/>
      <w:bookmarkEnd w:id="54"/>
      <w:bookmarkEnd w:id="55"/>
      <w:bookmarkEnd w:id="56"/>
      <w:bookmarkEnd w:id="57"/>
      <w:bookmarkEnd w:id="58"/>
      <w:bookmarkEnd w:id="59"/>
    </w:p>
    <w:p w:rsidR="00631B35" w:rsidRPr="005577B3" w:rsidRDefault="00631B35" w:rsidP="00893F5D">
      <w:pPr>
        <w:spacing w:line="360" w:lineRule="auto"/>
        <w:rPr>
          <w:rFonts w:ascii="Book Antiqua" w:eastAsia="Times New Roman" w:hAnsi="Book Antiqua" w:cs="SimSun"/>
          <w:b/>
          <w:i/>
          <w:sz w:val="24"/>
        </w:rPr>
      </w:pPr>
      <w:bookmarkStart w:id="60" w:name="OLE_LINK19"/>
      <w:bookmarkStart w:id="61" w:name="OLE_LINK21"/>
      <w:bookmarkStart w:id="62" w:name="OLE_LINK2694"/>
      <w:r w:rsidRPr="005577B3">
        <w:rPr>
          <w:rFonts w:ascii="Book Antiqua" w:hAnsi="Book Antiqua" w:cs="Arial"/>
          <w:b/>
          <w:sz w:val="24"/>
          <w:lang w:val="en"/>
        </w:rPr>
        <w:t xml:space="preserve">ESPS Manuscript NO: </w:t>
      </w:r>
      <w:r w:rsidRPr="005577B3">
        <w:rPr>
          <w:rFonts w:ascii="Book Antiqua" w:hAnsi="Book Antiqua" w:cs="Arial" w:hint="eastAsia"/>
          <w:b/>
          <w:sz w:val="24"/>
          <w:lang w:val="en"/>
        </w:rPr>
        <w:t>30672</w:t>
      </w:r>
    </w:p>
    <w:p w:rsidR="00631B35" w:rsidRPr="005577B3" w:rsidRDefault="00631B35" w:rsidP="00893F5D">
      <w:pPr>
        <w:spacing w:line="360" w:lineRule="auto"/>
        <w:rPr>
          <w:rFonts w:ascii="Book Antiqua" w:hAnsi="Book Antiqua"/>
          <w:b/>
          <w:kern w:val="0"/>
          <w:sz w:val="24"/>
        </w:rPr>
      </w:pPr>
      <w:bookmarkStart w:id="63" w:name="OLE_LINK886"/>
      <w:bookmarkStart w:id="64" w:name="OLE_LINK887"/>
      <w:bookmarkStart w:id="65" w:name="OLE_LINK888"/>
      <w:bookmarkStart w:id="66" w:name="OLE_LINK1072"/>
      <w:bookmarkStart w:id="67" w:name="OLE_LINK863"/>
      <w:bookmarkStart w:id="68" w:name="OLE_LINK965"/>
      <w:bookmarkStart w:id="69" w:name="OLE_LINK897"/>
      <w:bookmarkStart w:id="70" w:name="OLE_LINK1021"/>
      <w:bookmarkStart w:id="71" w:name="OLE_LINK870"/>
      <w:bookmarkStart w:id="72" w:name="OLE_LINK1029"/>
      <w:bookmarkStart w:id="73" w:name="OLE_LINK1154"/>
      <w:bookmarkStart w:id="74" w:name="OLE_LINK950"/>
      <w:bookmarkStart w:id="75" w:name="OLE_LINK1191"/>
      <w:bookmarkStart w:id="76" w:name="OLE_LINK1225"/>
      <w:bookmarkStart w:id="77" w:name="OLE_LINK1131"/>
      <w:bookmarkStart w:id="78" w:name="OLE_LINK1064"/>
      <w:bookmarkStart w:id="79" w:name="OLE_LINK1165"/>
      <w:bookmarkStart w:id="80" w:name="OLE_LINK1333"/>
      <w:bookmarkStart w:id="81" w:name="OLE_LINK1367"/>
      <w:bookmarkStart w:id="82" w:name="OLE_LINK1400"/>
      <w:bookmarkStart w:id="83" w:name="OLE_LINK1616"/>
      <w:bookmarkStart w:id="84" w:name="OLE_LINK1378"/>
      <w:bookmarkStart w:id="85" w:name="OLE_LINK1489"/>
      <w:bookmarkStart w:id="86" w:name="OLE_LINK1379"/>
      <w:bookmarkStart w:id="87" w:name="OLE_LINK1638"/>
      <w:bookmarkStart w:id="88" w:name="OLE_LINK1764"/>
      <w:bookmarkStart w:id="89" w:name="OLE_LINK1715"/>
      <w:bookmarkStart w:id="90" w:name="OLE_LINK1893"/>
      <w:bookmarkStart w:id="91" w:name="OLE_LINK1929"/>
      <w:bookmarkStart w:id="92" w:name="OLE_LINK1972"/>
      <w:bookmarkStart w:id="93" w:name="OLE_LINK1717"/>
      <w:bookmarkStart w:id="94" w:name="OLE_LINK1908"/>
      <w:bookmarkStart w:id="95" w:name="OLE_LINK1933"/>
      <w:bookmarkStart w:id="96" w:name="OLE_LINK1867"/>
      <w:bookmarkStart w:id="97" w:name="OLE_LINK1904"/>
      <w:bookmarkStart w:id="98" w:name="OLE_LINK1937"/>
      <w:bookmarkStart w:id="99" w:name="OLE_LINK2022"/>
      <w:bookmarkStart w:id="100" w:name="OLE_LINK2062"/>
      <w:bookmarkStart w:id="101" w:name="OLE_LINK2119"/>
      <w:bookmarkStart w:id="102" w:name="OLE_LINK2067"/>
      <w:bookmarkStart w:id="103" w:name="OLE_LINK2244"/>
      <w:bookmarkStart w:id="104" w:name="OLE_LINK3"/>
      <w:bookmarkStart w:id="105" w:name="OLE_LINK4"/>
      <w:bookmarkStart w:id="106" w:name="OLE_LINK5"/>
      <w:bookmarkStart w:id="107" w:name="OLE_LINK3045"/>
      <w:bookmarkEnd w:id="0"/>
      <w:bookmarkEnd w:id="1"/>
      <w:bookmarkEnd w:id="60"/>
      <w:bookmarkEnd w:id="61"/>
      <w:bookmarkEnd w:id="62"/>
      <w:r w:rsidRPr="005577B3">
        <w:rPr>
          <w:rFonts w:ascii="Book Antiqua" w:hAnsi="Book Antiqua"/>
          <w:b/>
          <w:sz w:val="24"/>
        </w:rPr>
        <w:t>Manuscript Type</w:t>
      </w:r>
      <w:bookmarkEnd w:id="2"/>
      <w:bookmarkEnd w:id="3"/>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5577B3">
        <w:rPr>
          <w:rFonts w:ascii="Book Antiqua" w:hAnsi="Book Antiqua"/>
          <w:b/>
          <w:kern w:val="0"/>
          <w:sz w:val="24"/>
        </w:rPr>
        <w:t>:</w:t>
      </w:r>
      <w:bookmarkStart w:id="108" w:name="OLE_LINK74"/>
      <w:bookmarkStart w:id="109" w:name="OLE_LINK75"/>
      <w:bookmarkEnd w:id="4"/>
      <w:bookmarkEnd w:id="5"/>
      <w:bookmarkEnd w:id="6"/>
      <w:bookmarkEnd w:id="7"/>
      <w:r w:rsidRPr="005577B3">
        <w:rPr>
          <w:rFonts w:ascii="Book Antiqua" w:hAnsi="Book Antiqua"/>
          <w:b/>
          <w:kern w:val="0"/>
          <w:sz w:val="24"/>
        </w:rPr>
        <w:t xml:space="preserve"> </w:t>
      </w:r>
      <w:bookmarkStart w:id="110" w:name="OLE_LINK3164"/>
      <w:bookmarkStart w:id="111" w:name="OLE_LINK3165"/>
      <w:bookmarkStart w:id="112" w:name="OLE_LINK70"/>
      <w:bookmarkStart w:id="113" w:name="OLE_LINK3525"/>
      <w:bookmarkStart w:id="114" w:name="OLE_LINK3894"/>
      <w:bookmarkStart w:id="115" w:name="OLE_LINK7"/>
      <w:bookmarkStart w:id="116" w:name="OLE_LINK8"/>
      <w:bookmarkStart w:id="117" w:name="OLE_LINK1386"/>
      <w:bookmarkStart w:id="118" w:name="OLE_LINK37"/>
      <w:bookmarkStart w:id="119" w:name="OLE_LINK79"/>
      <w:bookmarkEnd w:id="8"/>
      <w:bookmarkEnd w:id="9"/>
      <w:bookmarkEnd w:id="10"/>
      <w:bookmarkEnd w:id="11"/>
      <w:bookmarkEnd w:id="12"/>
      <w:bookmarkEnd w:id="104"/>
      <w:bookmarkEnd w:id="105"/>
      <w:r w:rsidRPr="005577B3">
        <w:rPr>
          <w:rFonts w:ascii="Book Antiqua" w:hAnsi="Book Antiqua"/>
          <w:b/>
          <w:kern w:val="0"/>
          <w:sz w:val="24"/>
        </w:rPr>
        <w:t>ORIGINAL ARTICLE</w:t>
      </w:r>
      <w:bookmarkEnd w:id="108"/>
      <w:bookmarkEnd w:id="109"/>
      <w:bookmarkEnd w:id="110"/>
      <w:bookmarkEnd w:id="111"/>
      <w:bookmarkEnd w:id="112"/>
      <w:bookmarkEnd w:id="113"/>
      <w:bookmarkEnd w:id="114"/>
    </w:p>
    <w:p w:rsidR="00631B35" w:rsidRPr="005577B3" w:rsidRDefault="00631B35" w:rsidP="00893F5D">
      <w:pPr>
        <w:spacing w:line="360" w:lineRule="auto"/>
        <w:rPr>
          <w:rFonts w:ascii="Book Antiqua" w:hAnsi="Book Antiqua"/>
          <w:b/>
          <w:sz w:val="24"/>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106"/>
    <w:bookmarkEnd w:id="107"/>
    <w:bookmarkEnd w:id="115"/>
    <w:bookmarkEnd w:id="116"/>
    <w:bookmarkEnd w:id="117"/>
    <w:bookmarkEnd w:id="118"/>
    <w:bookmarkEnd w:id="119"/>
    <w:p w:rsidR="00465B50" w:rsidRPr="005577B3" w:rsidRDefault="00631B35" w:rsidP="00893F5D">
      <w:pPr>
        <w:spacing w:line="360" w:lineRule="auto"/>
        <w:rPr>
          <w:rFonts w:ascii="Book Antiqua" w:eastAsia="Arial Unicode MS" w:hAnsi="Book Antiqua"/>
          <w:sz w:val="24"/>
          <w:szCs w:val="24"/>
        </w:rPr>
      </w:pPr>
      <w:r w:rsidRPr="005577B3">
        <w:rPr>
          <w:rFonts w:ascii="Book Antiqua" w:eastAsia="YouYuan" w:hAnsi="Book Antiqua" w:hint="eastAsia"/>
          <w:b/>
          <w:i/>
          <w:sz w:val="24"/>
        </w:rPr>
        <w:t>Retrospective</w:t>
      </w:r>
      <w:r w:rsidRPr="005577B3">
        <w:rPr>
          <w:rFonts w:ascii="Book Antiqua" w:eastAsia="YouYuan" w:hAnsi="Book Antiqua"/>
          <w:b/>
          <w:i/>
          <w:sz w:val="24"/>
        </w:rPr>
        <w:t xml:space="preserve"> Study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911E41" w:rsidRPr="005577B3" w:rsidRDefault="00E8448D" w:rsidP="00893F5D">
      <w:pPr>
        <w:adjustRightInd w:val="0"/>
        <w:snapToGrid w:val="0"/>
        <w:spacing w:line="360" w:lineRule="auto"/>
        <w:rPr>
          <w:rFonts w:ascii="Book Antiqua" w:eastAsia="Arial Unicode MS" w:hAnsi="Book Antiqua"/>
          <w:b/>
          <w:sz w:val="24"/>
          <w:szCs w:val="24"/>
        </w:rPr>
      </w:pPr>
      <w:bookmarkStart w:id="120" w:name="OLE_LINK96"/>
      <w:bookmarkStart w:id="121" w:name="OLE_LINK101"/>
      <w:bookmarkStart w:id="122" w:name="OLE_LINK103"/>
      <w:r w:rsidRPr="005577B3">
        <w:rPr>
          <w:rFonts w:ascii="Book Antiqua" w:eastAsia="Arial Unicode MS" w:hAnsi="Book Antiqua"/>
          <w:b/>
          <w:sz w:val="24"/>
          <w:szCs w:val="24"/>
        </w:rPr>
        <w:t>Prognostic</w:t>
      </w:r>
      <w:r w:rsidR="00631B35" w:rsidRPr="005577B3">
        <w:rPr>
          <w:rFonts w:ascii="Book Antiqua" w:eastAsia="Arial Unicode MS" w:hAnsi="Book Antiqua"/>
          <w:b/>
          <w:sz w:val="24"/>
          <w:szCs w:val="24"/>
        </w:rPr>
        <w:t xml:space="preserve"> value of </w:t>
      </w:r>
      <w:r w:rsidR="00631B35" w:rsidRPr="005577B3">
        <w:rPr>
          <w:rFonts w:ascii="Book Antiqua" w:eastAsia="Times New Roman" w:hAnsi="Book Antiqua"/>
          <w:b/>
          <w:sz w:val="24"/>
          <w:szCs w:val="24"/>
        </w:rPr>
        <w:t>the</w:t>
      </w:r>
      <w:r w:rsidR="00631B35" w:rsidRPr="005577B3">
        <w:rPr>
          <w:rFonts w:ascii="Book Antiqua" w:eastAsiaTheme="minorEastAsia" w:hAnsi="Book Antiqua"/>
          <w:b/>
          <w:sz w:val="24"/>
          <w:szCs w:val="24"/>
        </w:rPr>
        <w:t xml:space="preserve"> </w:t>
      </w:r>
      <w:r w:rsidR="00631B35" w:rsidRPr="005577B3">
        <w:rPr>
          <w:rFonts w:ascii="Book Antiqua" w:eastAsia="Arial Unicode MS" w:hAnsi="Book Antiqua"/>
          <w:b/>
          <w:sz w:val="24"/>
          <w:szCs w:val="24"/>
        </w:rPr>
        <w:t>neutrophil-to-lymphocyte ratio for hepatocellular carcinoma with portal/hepatic vein tumor thrombosis</w:t>
      </w:r>
    </w:p>
    <w:bookmarkEnd w:id="120"/>
    <w:bookmarkEnd w:id="121"/>
    <w:bookmarkEnd w:id="122"/>
    <w:p w:rsidR="00911E41" w:rsidRPr="005577B3" w:rsidRDefault="00911E41" w:rsidP="00893F5D">
      <w:pPr>
        <w:adjustRightInd w:val="0"/>
        <w:snapToGrid w:val="0"/>
        <w:spacing w:line="360" w:lineRule="auto"/>
        <w:rPr>
          <w:rFonts w:ascii="Book Antiqua" w:eastAsia="Microsoft YaHei" w:hAnsi="Book Antiqua"/>
          <w:sz w:val="24"/>
          <w:szCs w:val="24"/>
        </w:rPr>
      </w:pPr>
    </w:p>
    <w:p w:rsidR="00C9739C" w:rsidRPr="005577B3" w:rsidRDefault="00631B35" w:rsidP="00893F5D">
      <w:pPr>
        <w:adjustRightInd w:val="0"/>
        <w:snapToGrid w:val="0"/>
        <w:spacing w:line="360" w:lineRule="auto"/>
        <w:rPr>
          <w:rFonts w:ascii="Book Antiqua" w:eastAsia="Arial Unicode MS" w:hAnsi="Book Antiqua"/>
          <w:sz w:val="24"/>
          <w:szCs w:val="24"/>
        </w:rPr>
      </w:pPr>
      <w:r w:rsidRPr="005577B3">
        <w:rPr>
          <w:rFonts w:ascii="Book Antiqua" w:eastAsia="Arial Unicode MS" w:hAnsi="Book Antiqua"/>
          <w:sz w:val="24"/>
          <w:szCs w:val="24"/>
        </w:rPr>
        <w:t>Li</w:t>
      </w:r>
      <w:r w:rsidRPr="005577B3">
        <w:rPr>
          <w:rFonts w:ascii="Book Antiqua" w:eastAsia="Arial Unicode MS" w:hAnsi="Book Antiqua" w:hint="eastAsia"/>
          <w:sz w:val="24"/>
          <w:szCs w:val="24"/>
        </w:rPr>
        <w:t xml:space="preserve"> SH</w:t>
      </w:r>
      <w:r w:rsidR="00C9739C" w:rsidRPr="005577B3">
        <w:rPr>
          <w:rFonts w:ascii="Book Antiqua" w:eastAsia="Arial Unicode MS" w:hAnsi="Book Antiqua"/>
          <w:sz w:val="24"/>
          <w:szCs w:val="24"/>
        </w:rPr>
        <w:t xml:space="preserve"> </w:t>
      </w:r>
      <w:r w:rsidRPr="005577B3">
        <w:rPr>
          <w:rFonts w:ascii="Book Antiqua" w:eastAsia="Arial Unicode MS" w:hAnsi="Book Antiqua"/>
          <w:i/>
          <w:sz w:val="24"/>
          <w:szCs w:val="24"/>
        </w:rPr>
        <w:t>et al</w:t>
      </w:r>
      <w:r w:rsidR="00C9739C" w:rsidRPr="005577B3">
        <w:rPr>
          <w:rFonts w:ascii="Book Antiqua" w:eastAsia="Arial Unicode MS" w:hAnsi="Book Antiqua"/>
          <w:sz w:val="24"/>
          <w:szCs w:val="24"/>
        </w:rPr>
        <w:t xml:space="preserve">. </w:t>
      </w:r>
      <w:r w:rsidR="00410AAE" w:rsidRPr="005577B3">
        <w:rPr>
          <w:rFonts w:ascii="Book Antiqua" w:eastAsia="Times New Roman" w:hAnsi="Book Antiqua"/>
          <w:sz w:val="24"/>
          <w:szCs w:val="24"/>
        </w:rPr>
        <w:t>Prognostic</w:t>
      </w:r>
      <w:r w:rsidR="00C9739C" w:rsidRPr="005577B3">
        <w:rPr>
          <w:rFonts w:ascii="Book Antiqua" w:eastAsia="Arial Unicode MS" w:hAnsi="Book Antiqua"/>
          <w:sz w:val="24"/>
          <w:szCs w:val="24"/>
        </w:rPr>
        <w:t>predictor after hepatectomy</w:t>
      </w:r>
    </w:p>
    <w:p w:rsidR="00911E41" w:rsidRPr="005577B3" w:rsidRDefault="00911E41" w:rsidP="00893F5D">
      <w:pPr>
        <w:adjustRightInd w:val="0"/>
        <w:snapToGrid w:val="0"/>
        <w:spacing w:line="360" w:lineRule="auto"/>
        <w:rPr>
          <w:rFonts w:ascii="Book Antiqua" w:eastAsia="Microsoft YaHei" w:hAnsi="Book Antiqua"/>
          <w:sz w:val="24"/>
          <w:szCs w:val="24"/>
        </w:rPr>
      </w:pPr>
      <w:bookmarkStart w:id="123" w:name="OLE_LINK93"/>
      <w:bookmarkStart w:id="124" w:name="OLE_LINK95"/>
    </w:p>
    <w:p w:rsidR="00911E41" w:rsidRPr="005577B3" w:rsidRDefault="00FE264C" w:rsidP="00893F5D">
      <w:pPr>
        <w:adjustRightInd w:val="0"/>
        <w:snapToGrid w:val="0"/>
        <w:spacing w:line="360" w:lineRule="auto"/>
        <w:rPr>
          <w:rFonts w:ascii="Book Antiqua" w:eastAsia="Arial Unicode MS" w:hAnsi="Book Antiqua"/>
          <w:sz w:val="24"/>
          <w:szCs w:val="24"/>
        </w:rPr>
      </w:pPr>
      <w:bookmarkStart w:id="125" w:name="OLE_LINK3720"/>
      <w:bookmarkStart w:id="126" w:name="OLE_LINK3721"/>
      <w:bookmarkStart w:id="127" w:name="OLE_LINK107"/>
      <w:r w:rsidRPr="005577B3">
        <w:rPr>
          <w:rFonts w:ascii="Book Antiqua" w:eastAsia="Arial Unicode MS" w:hAnsi="Book Antiqua"/>
          <w:sz w:val="24"/>
          <w:szCs w:val="24"/>
        </w:rPr>
        <w:t>Shao-Hua Li</w:t>
      </w:r>
      <w:bookmarkEnd w:id="123"/>
      <w:bookmarkEnd w:id="124"/>
      <w:r w:rsidRPr="005577B3">
        <w:rPr>
          <w:rFonts w:ascii="Book Antiqua" w:eastAsia="Arial Unicode MS" w:hAnsi="Book Antiqua"/>
          <w:sz w:val="24"/>
          <w:szCs w:val="24"/>
        </w:rPr>
        <w:t xml:space="preserve">, Qiao-Xuan </w:t>
      </w:r>
      <w:bookmarkStart w:id="128" w:name="OLE_LINK32"/>
      <w:bookmarkStart w:id="129" w:name="OLE_LINK33"/>
      <w:r w:rsidRPr="005577B3">
        <w:rPr>
          <w:rFonts w:ascii="Book Antiqua" w:eastAsia="Arial Unicode MS" w:hAnsi="Book Antiqua"/>
          <w:sz w:val="24"/>
          <w:szCs w:val="24"/>
        </w:rPr>
        <w:t>Wang</w:t>
      </w:r>
      <w:bookmarkEnd w:id="128"/>
      <w:bookmarkEnd w:id="129"/>
      <w:r w:rsidRPr="005577B3">
        <w:rPr>
          <w:rFonts w:ascii="Book Antiqua" w:eastAsia="Arial Unicode MS" w:hAnsi="Book Antiqua"/>
          <w:sz w:val="24"/>
          <w:szCs w:val="24"/>
        </w:rPr>
        <w:t>, Zhong-Yuan Yang, Wu Jiang, Cong Li, Peng Sun, Wei Wei, Ming Shi, Rong-Ping</w:t>
      </w:r>
      <w:r w:rsidRPr="005577B3">
        <w:rPr>
          <w:rFonts w:ascii="Book Antiqua" w:eastAsia="Arial Unicode MS" w:hAnsi="Book Antiqua" w:hint="eastAsia"/>
          <w:sz w:val="24"/>
          <w:szCs w:val="24"/>
        </w:rPr>
        <w:t xml:space="preserve"> G</w:t>
      </w:r>
      <w:r w:rsidRPr="005577B3">
        <w:rPr>
          <w:rFonts w:ascii="Book Antiqua" w:eastAsia="Arial Unicode MS" w:hAnsi="Book Antiqua"/>
          <w:sz w:val="24"/>
          <w:szCs w:val="24"/>
        </w:rPr>
        <w:t>uo</w:t>
      </w:r>
    </w:p>
    <w:bookmarkEnd w:id="125"/>
    <w:bookmarkEnd w:id="126"/>
    <w:bookmarkEnd w:id="127"/>
    <w:p w:rsidR="00911E41" w:rsidRPr="005577B3" w:rsidRDefault="00911E41" w:rsidP="002C6DAD">
      <w:pPr>
        <w:adjustRightInd w:val="0"/>
        <w:snapToGrid w:val="0"/>
        <w:spacing w:line="360" w:lineRule="auto"/>
        <w:rPr>
          <w:rFonts w:ascii="Book Antiqua" w:eastAsia="Microsoft YaHei" w:hAnsi="Book Antiqua"/>
          <w:sz w:val="24"/>
          <w:szCs w:val="24"/>
        </w:rPr>
      </w:pPr>
    </w:p>
    <w:p w:rsidR="00FE264C" w:rsidRPr="005577B3" w:rsidRDefault="00FE264C" w:rsidP="00FE264C">
      <w:pPr>
        <w:adjustRightInd w:val="0"/>
        <w:snapToGrid w:val="0"/>
        <w:spacing w:line="360" w:lineRule="auto"/>
        <w:rPr>
          <w:rFonts w:ascii="Book Antiqua" w:eastAsia="Microsoft YaHei" w:hAnsi="Book Antiqua"/>
          <w:b/>
          <w:sz w:val="24"/>
          <w:szCs w:val="24"/>
        </w:rPr>
      </w:pPr>
      <w:r w:rsidRPr="005577B3">
        <w:rPr>
          <w:rFonts w:ascii="Book Antiqua" w:eastAsia="Microsoft YaHei" w:hAnsi="Book Antiqua"/>
          <w:b/>
          <w:sz w:val="24"/>
          <w:szCs w:val="24"/>
        </w:rPr>
        <w:t>Shao-Hua Li, Qiao-Xuan Wang, Zhong-Yuan Yang, Wu Jiang, Cong Li, Peng Sun, Wei Wei, Ming Shi, Rong-Ping</w:t>
      </w:r>
      <w:r w:rsidRPr="005577B3">
        <w:rPr>
          <w:rFonts w:ascii="Book Antiqua" w:eastAsia="Microsoft YaHei" w:hAnsi="Book Antiqua" w:hint="eastAsia"/>
          <w:b/>
          <w:sz w:val="24"/>
          <w:szCs w:val="24"/>
        </w:rPr>
        <w:t xml:space="preserve"> G</w:t>
      </w:r>
      <w:r w:rsidRPr="005577B3">
        <w:rPr>
          <w:rFonts w:ascii="Book Antiqua" w:eastAsia="Microsoft YaHei" w:hAnsi="Book Antiqua"/>
          <w:b/>
          <w:sz w:val="24"/>
          <w:szCs w:val="24"/>
        </w:rPr>
        <w:t xml:space="preserve">uo, </w:t>
      </w:r>
      <w:r w:rsidRPr="005577B3">
        <w:rPr>
          <w:rFonts w:ascii="Book Antiqua" w:eastAsia="Microsoft YaHei" w:hAnsi="Book Antiqua"/>
          <w:sz w:val="24"/>
          <w:szCs w:val="24"/>
        </w:rPr>
        <w:t>State Key Laboratory of Oncology in South China, Collaborative Innovation Center for Cancer Medicine, Cancer Center of Sun Yat-Sen University, Guangzhou</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 xml:space="preserve">510060, </w:t>
      </w:r>
      <w:r w:rsidRPr="005577B3">
        <w:rPr>
          <w:rFonts w:ascii="Book Antiqua" w:eastAsia="Microsoft YaHei" w:hAnsi="Book Antiqua" w:hint="eastAsia"/>
          <w:sz w:val="24"/>
          <w:szCs w:val="24"/>
        </w:rPr>
        <w:t>Guangdong Province,</w:t>
      </w:r>
      <w:r w:rsidRPr="005577B3">
        <w:rPr>
          <w:rFonts w:ascii="Book Antiqua" w:eastAsia="Microsoft YaHei" w:hAnsi="Book Antiqua"/>
          <w:sz w:val="24"/>
          <w:szCs w:val="24"/>
        </w:rPr>
        <w:t xml:space="preserve"> China</w:t>
      </w:r>
    </w:p>
    <w:p w:rsidR="00FE264C" w:rsidRPr="005577B3" w:rsidRDefault="00FE264C" w:rsidP="002C6DAD">
      <w:pPr>
        <w:adjustRightInd w:val="0"/>
        <w:snapToGrid w:val="0"/>
        <w:spacing w:line="360" w:lineRule="auto"/>
        <w:rPr>
          <w:rFonts w:ascii="Book Antiqua" w:eastAsia="Microsoft YaHei" w:hAnsi="Book Antiqua"/>
          <w:sz w:val="24"/>
          <w:szCs w:val="24"/>
        </w:rPr>
      </w:pPr>
    </w:p>
    <w:p w:rsidR="00FE264C" w:rsidRPr="005577B3" w:rsidRDefault="00FE264C" w:rsidP="002C6DAD">
      <w:pPr>
        <w:adjustRightInd w:val="0"/>
        <w:snapToGrid w:val="0"/>
        <w:spacing w:line="360" w:lineRule="auto"/>
        <w:rPr>
          <w:rFonts w:ascii="Book Antiqua" w:eastAsia="Arial Unicode MS" w:hAnsi="Book Antiqua"/>
          <w:sz w:val="24"/>
          <w:szCs w:val="24"/>
        </w:rPr>
      </w:pPr>
      <w:r w:rsidRPr="005577B3">
        <w:rPr>
          <w:rFonts w:ascii="Book Antiqua" w:eastAsia="Microsoft YaHei" w:hAnsi="Book Antiqua"/>
          <w:b/>
          <w:sz w:val="24"/>
          <w:szCs w:val="24"/>
        </w:rPr>
        <w:t>Shao-Hua Li, Wei Wei, Ming Shi, Rong-Ping Guo,</w:t>
      </w:r>
      <w:r w:rsidR="00DE056B" w:rsidRPr="005577B3">
        <w:rPr>
          <w:rFonts w:ascii="Book Antiqua" w:eastAsia="Microsoft YaHei" w:hAnsi="Book Antiqua"/>
          <w:sz w:val="24"/>
          <w:szCs w:val="24"/>
        </w:rPr>
        <w:t xml:space="preserve"> </w:t>
      </w:r>
      <w:r w:rsidR="00DE056B" w:rsidRPr="005577B3">
        <w:rPr>
          <w:rFonts w:ascii="Book Antiqua" w:eastAsia="Arial Unicode MS" w:hAnsi="Book Antiqua"/>
          <w:sz w:val="24"/>
          <w:szCs w:val="24"/>
        </w:rPr>
        <w:t>Department of Hepatobiliary Surgery, Cancer Center of Sun Yat-Sen University, Guangzhou</w:t>
      </w:r>
      <w:r w:rsidRPr="005577B3">
        <w:rPr>
          <w:rFonts w:ascii="Book Antiqua" w:eastAsia="Arial Unicode MS" w:hAnsi="Book Antiqua" w:hint="eastAsia"/>
          <w:sz w:val="24"/>
          <w:szCs w:val="24"/>
        </w:rPr>
        <w:t xml:space="preserve"> </w:t>
      </w:r>
      <w:r w:rsidRPr="005577B3">
        <w:rPr>
          <w:rFonts w:ascii="Book Antiqua" w:eastAsia="Arial Unicode MS" w:hAnsi="Book Antiqua"/>
          <w:sz w:val="24"/>
          <w:szCs w:val="24"/>
        </w:rPr>
        <w:t>510275</w:t>
      </w:r>
      <w:r w:rsidR="00DE056B" w:rsidRPr="005577B3">
        <w:rPr>
          <w:rFonts w:ascii="Book Antiqua" w:eastAsia="Arial Unicode MS" w:hAnsi="Book Antiqua"/>
          <w:sz w:val="24"/>
          <w:szCs w:val="24"/>
        </w:rPr>
        <w:t xml:space="preserve">, </w:t>
      </w:r>
      <w:r w:rsidRPr="005577B3">
        <w:rPr>
          <w:rFonts w:ascii="Book Antiqua" w:eastAsia="Arial Unicode MS" w:hAnsi="Book Antiqua" w:hint="eastAsia"/>
          <w:sz w:val="24"/>
          <w:szCs w:val="24"/>
        </w:rPr>
        <w:t xml:space="preserve">Guangdong Province, </w:t>
      </w:r>
      <w:r w:rsidR="00DE056B" w:rsidRPr="005577B3">
        <w:rPr>
          <w:rFonts w:ascii="Book Antiqua" w:eastAsia="Arial Unicode MS" w:hAnsi="Book Antiqua"/>
          <w:sz w:val="24"/>
          <w:szCs w:val="24"/>
        </w:rPr>
        <w:t>China</w:t>
      </w:r>
    </w:p>
    <w:p w:rsidR="00DE056B" w:rsidRPr="005577B3" w:rsidRDefault="00DE056B" w:rsidP="002C6DAD">
      <w:pPr>
        <w:adjustRightInd w:val="0"/>
        <w:snapToGrid w:val="0"/>
        <w:spacing w:line="360" w:lineRule="auto"/>
        <w:rPr>
          <w:rFonts w:ascii="Book Antiqua" w:eastAsia="Arial Unicode MS" w:hAnsi="Book Antiqua"/>
          <w:sz w:val="24"/>
          <w:szCs w:val="24"/>
        </w:rPr>
      </w:pPr>
    </w:p>
    <w:p w:rsidR="00FE264C" w:rsidRPr="005577B3" w:rsidRDefault="00FE264C" w:rsidP="002C6DAD">
      <w:pPr>
        <w:adjustRightInd w:val="0"/>
        <w:snapToGrid w:val="0"/>
        <w:spacing w:line="360" w:lineRule="auto"/>
        <w:rPr>
          <w:rFonts w:ascii="Book Antiqua" w:eastAsia="Arial Unicode MS" w:hAnsi="Book Antiqua"/>
          <w:sz w:val="24"/>
          <w:szCs w:val="24"/>
        </w:rPr>
      </w:pPr>
      <w:bookmarkStart w:id="130" w:name="OLE_LINK30"/>
      <w:bookmarkStart w:id="131" w:name="OLE_LINK31"/>
      <w:r w:rsidRPr="005577B3">
        <w:rPr>
          <w:rFonts w:ascii="Book Antiqua" w:eastAsia="Arial Unicode MS" w:hAnsi="Book Antiqua"/>
          <w:b/>
          <w:sz w:val="24"/>
          <w:szCs w:val="24"/>
        </w:rPr>
        <w:t xml:space="preserve">Qiao-Xuan Wang, </w:t>
      </w:r>
      <w:bookmarkEnd w:id="130"/>
      <w:bookmarkEnd w:id="131"/>
      <w:r w:rsidR="00E83783" w:rsidRPr="005577B3">
        <w:rPr>
          <w:rFonts w:ascii="Book Antiqua" w:eastAsia="Arial Unicode MS" w:hAnsi="Book Antiqua"/>
          <w:sz w:val="24"/>
          <w:szCs w:val="24"/>
        </w:rPr>
        <w:t xml:space="preserve">Department of Radiation Oncology, Cancer Center of Sun Yat-Sen University, </w:t>
      </w:r>
      <w:r w:rsidRPr="005577B3">
        <w:rPr>
          <w:rFonts w:ascii="Book Antiqua" w:eastAsia="Arial Unicode MS" w:hAnsi="Book Antiqua"/>
          <w:sz w:val="24"/>
          <w:szCs w:val="24"/>
        </w:rPr>
        <w:t>Guangzhou</w:t>
      </w:r>
      <w:r w:rsidRPr="005577B3">
        <w:rPr>
          <w:rFonts w:ascii="Book Antiqua" w:eastAsia="Arial Unicode MS" w:hAnsi="Book Antiqua" w:hint="eastAsia"/>
          <w:sz w:val="24"/>
          <w:szCs w:val="24"/>
        </w:rPr>
        <w:t xml:space="preserve"> </w:t>
      </w:r>
      <w:r w:rsidRPr="005577B3">
        <w:rPr>
          <w:rFonts w:ascii="Book Antiqua" w:eastAsia="Arial Unicode MS" w:hAnsi="Book Antiqua"/>
          <w:sz w:val="24"/>
          <w:szCs w:val="24"/>
        </w:rPr>
        <w:t xml:space="preserve">510275, </w:t>
      </w:r>
      <w:r w:rsidRPr="005577B3">
        <w:rPr>
          <w:rFonts w:ascii="Book Antiqua" w:eastAsia="Arial Unicode MS" w:hAnsi="Book Antiqua" w:hint="eastAsia"/>
          <w:sz w:val="24"/>
          <w:szCs w:val="24"/>
        </w:rPr>
        <w:t>Guangdong Province,</w:t>
      </w:r>
      <w:r w:rsidR="00E83783" w:rsidRPr="005577B3">
        <w:rPr>
          <w:rFonts w:ascii="Book Antiqua" w:eastAsia="Arial Unicode MS" w:hAnsi="Book Antiqua"/>
          <w:sz w:val="24"/>
          <w:szCs w:val="24"/>
        </w:rPr>
        <w:t xml:space="preserve"> China</w:t>
      </w:r>
    </w:p>
    <w:p w:rsidR="00DE056B" w:rsidRPr="005577B3" w:rsidRDefault="00DE056B" w:rsidP="002C6DAD">
      <w:pPr>
        <w:adjustRightInd w:val="0"/>
        <w:snapToGrid w:val="0"/>
        <w:spacing w:line="360" w:lineRule="auto"/>
        <w:rPr>
          <w:rFonts w:ascii="Book Antiqua" w:eastAsia="Microsoft YaHei" w:hAnsi="Book Antiqua"/>
          <w:sz w:val="24"/>
          <w:szCs w:val="24"/>
        </w:rPr>
      </w:pPr>
    </w:p>
    <w:p w:rsidR="00FE264C" w:rsidRPr="005577B3" w:rsidRDefault="00FE264C" w:rsidP="002C6DAD">
      <w:pPr>
        <w:adjustRightInd w:val="0"/>
        <w:snapToGrid w:val="0"/>
        <w:spacing w:line="360" w:lineRule="auto"/>
        <w:rPr>
          <w:rFonts w:ascii="Book Antiqua" w:eastAsia="Arial Unicode MS" w:hAnsi="Book Antiqua"/>
          <w:sz w:val="24"/>
          <w:szCs w:val="24"/>
        </w:rPr>
      </w:pPr>
      <w:r w:rsidRPr="005577B3">
        <w:rPr>
          <w:rFonts w:ascii="Book Antiqua" w:eastAsia="Microsoft YaHei" w:hAnsi="Book Antiqua"/>
          <w:b/>
          <w:sz w:val="24"/>
          <w:szCs w:val="24"/>
        </w:rPr>
        <w:t xml:space="preserve">Zhong-Yuan Yang, </w:t>
      </w:r>
      <w:r w:rsidR="00E83783" w:rsidRPr="005577B3">
        <w:rPr>
          <w:rFonts w:ascii="Book Antiqua" w:eastAsia="Arial Unicode MS" w:hAnsi="Book Antiqua"/>
          <w:sz w:val="24"/>
          <w:szCs w:val="24"/>
        </w:rPr>
        <w:t>Department of Head and Neck Surgery, Cancer Center of Sun Yat-Se</w:t>
      </w:r>
      <w:r w:rsidRPr="005577B3">
        <w:rPr>
          <w:rFonts w:ascii="Book Antiqua" w:eastAsia="Arial Unicode MS" w:hAnsi="Book Antiqua"/>
          <w:sz w:val="24"/>
          <w:szCs w:val="24"/>
        </w:rPr>
        <w:t>n University, Guangzhou</w:t>
      </w:r>
      <w:r w:rsidRPr="005577B3">
        <w:rPr>
          <w:rFonts w:ascii="Book Antiqua" w:eastAsia="Arial Unicode MS" w:hAnsi="Book Antiqua" w:hint="eastAsia"/>
          <w:sz w:val="24"/>
          <w:szCs w:val="24"/>
        </w:rPr>
        <w:t xml:space="preserve"> </w:t>
      </w:r>
      <w:r w:rsidRPr="005577B3">
        <w:rPr>
          <w:rFonts w:ascii="Book Antiqua" w:eastAsia="Arial Unicode MS" w:hAnsi="Book Antiqua"/>
          <w:sz w:val="24"/>
          <w:szCs w:val="24"/>
        </w:rPr>
        <w:t xml:space="preserve">510275, </w:t>
      </w:r>
      <w:r w:rsidRPr="005577B3">
        <w:rPr>
          <w:rFonts w:ascii="Book Antiqua" w:eastAsia="Arial Unicode MS" w:hAnsi="Book Antiqua" w:hint="eastAsia"/>
          <w:sz w:val="24"/>
          <w:szCs w:val="24"/>
        </w:rPr>
        <w:t>Guangdong Province,</w:t>
      </w:r>
      <w:r w:rsidRPr="005577B3">
        <w:rPr>
          <w:rFonts w:ascii="Book Antiqua" w:eastAsia="Arial Unicode MS" w:hAnsi="Book Antiqua"/>
          <w:sz w:val="24"/>
          <w:szCs w:val="24"/>
        </w:rPr>
        <w:t xml:space="preserve"> China</w:t>
      </w:r>
    </w:p>
    <w:p w:rsidR="00E83783" w:rsidRPr="005577B3" w:rsidRDefault="00E83783" w:rsidP="002C6DAD">
      <w:pPr>
        <w:adjustRightInd w:val="0"/>
        <w:snapToGrid w:val="0"/>
        <w:spacing w:line="360" w:lineRule="auto"/>
        <w:rPr>
          <w:rFonts w:ascii="Book Antiqua" w:eastAsia="Microsoft YaHei" w:hAnsi="Book Antiqua"/>
          <w:sz w:val="24"/>
          <w:szCs w:val="24"/>
        </w:rPr>
      </w:pPr>
    </w:p>
    <w:p w:rsidR="00E83783" w:rsidRPr="005577B3" w:rsidRDefault="00E83783" w:rsidP="002C6DAD">
      <w:pPr>
        <w:adjustRightInd w:val="0"/>
        <w:snapToGrid w:val="0"/>
        <w:spacing w:line="360" w:lineRule="auto"/>
        <w:rPr>
          <w:rFonts w:ascii="Book Antiqua" w:eastAsia="Arial Unicode MS" w:hAnsi="Book Antiqua"/>
          <w:sz w:val="24"/>
          <w:szCs w:val="24"/>
        </w:rPr>
      </w:pPr>
      <w:r w:rsidRPr="005577B3">
        <w:rPr>
          <w:rFonts w:ascii="Book Antiqua" w:eastAsia="Microsoft YaHei" w:hAnsi="Book Antiqua"/>
          <w:b/>
          <w:sz w:val="24"/>
          <w:szCs w:val="24"/>
        </w:rPr>
        <w:t xml:space="preserve">Wu Jiang, Cong Li, </w:t>
      </w:r>
      <w:r w:rsidRPr="005577B3">
        <w:rPr>
          <w:rFonts w:ascii="Book Antiqua" w:eastAsia="Arial Unicode MS" w:hAnsi="Book Antiqua"/>
          <w:sz w:val="24"/>
          <w:szCs w:val="24"/>
        </w:rPr>
        <w:t xml:space="preserve">Department of Colorectal Surgery, Cancer Center of Sun Yat-Sen University, </w:t>
      </w:r>
      <w:r w:rsidR="00FE264C" w:rsidRPr="005577B3">
        <w:rPr>
          <w:rFonts w:ascii="Book Antiqua" w:eastAsia="Arial Unicode MS" w:hAnsi="Book Antiqua"/>
          <w:sz w:val="24"/>
          <w:szCs w:val="24"/>
        </w:rPr>
        <w:t>Guangzhou</w:t>
      </w:r>
      <w:r w:rsidR="00FE264C" w:rsidRPr="005577B3">
        <w:rPr>
          <w:rFonts w:ascii="Book Antiqua" w:eastAsia="Arial Unicode MS" w:hAnsi="Book Antiqua" w:hint="eastAsia"/>
          <w:sz w:val="24"/>
          <w:szCs w:val="24"/>
        </w:rPr>
        <w:t xml:space="preserve"> </w:t>
      </w:r>
      <w:r w:rsidR="00FE264C" w:rsidRPr="005577B3">
        <w:rPr>
          <w:rFonts w:ascii="Book Antiqua" w:eastAsia="Arial Unicode MS" w:hAnsi="Book Antiqua"/>
          <w:sz w:val="24"/>
          <w:szCs w:val="24"/>
        </w:rPr>
        <w:t xml:space="preserve">510275, </w:t>
      </w:r>
      <w:r w:rsidR="00FE264C" w:rsidRPr="005577B3">
        <w:rPr>
          <w:rFonts w:ascii="Book Antiqua" w:eastAsia="Arial Unicode MS" w:hAnsi="Book Antiqua" w:hint="eastAsia"/>
          <w:sz w:val="24"/>
          <w:szCs w:val="24"/>
        </w:rPr>
        <w:t>Guangdong Province,</w:t>
      </w:r>
      <w:r w:rsidRPr="005577B3">
        <w:rPr>
          <w:rFonts w:ascii="Book Antiqua" w:eastAsia="Arial Unicode MS" w:hAnsi="Book Antiqua"/>
          <w:sz w:val="24"/>
          <w:szCs w:val="24"/>
        </w:rPr>
        <w:t xml:space="preserve"> China</w:t>
      </w:r>
    </w:p>
    <w:p w:rsidR="00FE264C" w:rsidRPr="005577B3" w:rsidRDefault="00FE264C" w:rsidP="002C6DAD">
      <w:pPr>
        <w:adjustRightInd w:val="0"/>
        <w:snapToGrid w:val="0"/>
        <w:spacing w:line="360" w:lineRule="auto"/>
        <w:rPr>
          <w:rFonts w:ascii="Book Antiqua" w:eastAsia="Microsoft YaHei" w:hAnsi="Book Antiqua"/>
          <w:b/>
          <w:sz w:val="24"/>
          <w:szCs w:val="24"/>
        </w:rPr>
      </w:pPr>
    </w:p>
    <w:p w:rsidR="00FE264C" w:rsidRPr="005577B3" w:rsidRDefault="00E83783" w:rsidP="002C6DAD">
      <w:pPr>
        <w:adjustRightInd w:val="0"/>
        <w:snapToGrid w:val="0"/>
        <w:spacing w:line="360" w:lineRule="auto"/>
        <w:rPr>
          <w:rFonts w:ascii="Book Antiqua" w:eastAsia="Arial Unicode MS" w:hAnsi="Book Antiqua"/>
          <w:sz w:val="24"/>
          <w:szCs w:val="24"/>
        </w:rPr>
      </w:pPr>
      <w:r w:rsidRPr="005577B3">
        <w:rPr>
          <w:rFonts w:ascii="Book Antiqua" w:eastAsia="Microsoft YaHei" w:hAnsi="Book Antiqua"/>
          <w:b/>
          <w:sz w:val="24"/>
          <w:szCs w:val="24"/>
        </w:rPr>
        <w:t xml:space="preserve">Peng Sun, </w:t>
      </w:r>
      <w:r w:rsidRPr="005577B3">
        <w:rPr>
          <w:rFonts w:ascii="Book Antiqua" w:eastAsia="Arial Unicode MS" w:hAnsi="Book Antiqua"/>
          <w:sz w:val="24"/>
          <w:szCs w:val="24"/>
        </w:rPr>
        <w:t xml:space="preserve">Department of Anesthesia, Cancer Center of Sun Yat-Sen University, </w:t>
      </w:r>
      <w:r w:rsidR="00FE264C" w:rsidRPr="005577B3">
        <w:rPr>
          <w:rFonts w:ascii="Book Antiqua" w:eastAsia="Arial Unicode MS" w:hAnsi="Book Antiqua"/>
          <w:sz w:val="24"/>
          <w:szCs w:val="24"/>
        </w:rPr>
        <w:t>Guangzhou</w:t>
      </w:r>
      <w:r w:rsidR="00FE264C" w:rsidRPr="005577B3">
        <w:rPr>
          <w:rFonts w:ascii="Book Antiqua" w:eastAsia="Arial Unicode MS" w:hAnsi="Book Antiqua" w:hint="eastAsia"/>
          <w:sz w:val="24"/>
          <w:szCs w:val="24"/>
        </w:rPr>
        <w:t xml:space="preserve"> </w:t>
      </w:r>
      <w:r w:rsidR="00FE264C" w:rsidRPr="005577B3">
        <w:rPr>
          <w:rFonts w:ascii="Book Antiqua" w:eastAsia="Arial Unicode MS" w:hAnsi="Book Antiqua"/>
          <w:sz w:val="24"/>
          <w:szCs w:val="24"/>
        </w:rPr>
        <w:t xml:space="preserve">510275, </w:t>
      </w:r>
      <w:r w:rsidR="00FE264C" w:rsidRPr="005577B3">
        <w:rPr>
          <w:rFonts w:ascii="Book Antiqua" w:eastAsia="Arial Unicode MS" w:hAnsi="Book Antiqua" w:hint="eastAsia"/>
          <w:sz w:val="24"/>
          <w:szCs w:val="24"/>
        </w:rPr>
        <w:t xml:space="preserve">Guangdong Province, </w:t>
      </w:r>
      <w:r w:rsidRPr="005577B3">
        <w:rPr>
          <w:rFonts w:ascii="Book Antiqua" w:eastAsia="Arial Unicode MS" w:hAnsi="Book Antiqua"/>
          <w:sz w:val="24"/>
          <w:szCs w:val="24"/>
        </w:rPr>
        <w:t>China</w:t>
      </w:r>
    </w:p>
    <w:p w:rsidR="00FE264C" w:rsidRPr="005577B3" w:rsidRDefault="00FE264C" w:rsidP="002C6DAD">
      <w:pPr>
        <w:adjustRightInd w:val="0"/>
        <w:snapToGrid w:val="0"/>
        <w:spacing w:line="360" w:lineRule="auto"/>
        <w:rPr>
          <w:rFonts w:ascii="Book Antiqua" w:eastAsia="Arial Unicode MS" w:hAnsi="Book Antiqua"/>
          <w:sz w:val="24"/>
          <w:szCs w:val="24"/>
        </w:rPr>
      </w:pPr>
    </w:p>
    <w:p w:rsidR="00CC220B" w:rsidRPr="005577B3" w:rsidRDefault="009033AD" w:rsidP="002C6DAD">
      <w:pPr>
        <w:adjustRightInd w:val="0"/>
        <w:snapToGrid w:val="0"/>
        <w:spacing w:line="360" w:lineRule="auto"/>
        <w:rPr>
          <w:rFonts w:ascii="Book Antiqua" w:eastAsia="Arial Unicode MS" w:hAnsi="Book Antiqua"/>
          <w:sz w:val="24"/>
          <w:szCs w:val="24"/>
        </w:rPr>
      </w:pPr>
      <w:r w:rsidRPr="005577B3">
        <w:rPr>
          <w:rFonts w:ascii="Book Antiqua" w:eastAsia="Arial Unicode MS" w:hAnsi="Book Antiqua"/>
          <w:b/>
          <w:sz w:val="24"/>
          <w:szCs w:val="24"/>
        </w:rPr>
        <w:t xml:space="preserve">Author </w:t>
      </w:r>
      <w:r w:rsidR="00FE264C" w:rsidRPr="005577B3">
        <w:rPr>
          <w:rFonts w:ascii="Book Antiqua" w:eastAsia="Arial Unicode MS" w:hAnsi="Book Antiqua"/>
          <w:b/>
          <w:sz w:val="24"/>
          <w:szCs w:val="24"/>
        </w:rPr>
        <w:t>contributions</w:t>
      </w:r>
      <w:r w:rsidRPr="005577B3">
        <w:rPr>
          <w:rFonts w:ascii="Book Antiqua" w:eastAsia="Arial Unicode MS" w:hAnsi="Book Antiqua"/>
          <w:sz w:val="24"/>
          <w:szCs w:val="24"/>
        </w:rPr>
        <w:t xml:space="preserve">: </w:t>
      </w:r>
      <w:r w:rsidR="00FE264C" w:rsidRPr="005577B3">
        <w:rPr>
          <w:rFonts w:ascii="Book Antiqua" w:eastAsia="Arial Unicode MS" w:hAnsi="Book Antiqua"/>
          <w:sz w:val="24"/>
          <w:szCs w:val="24"/>
        </w:rPr>
        <w:t xml:space="preserve">Li </w:t>
      </w:r>
      <w:r w:rsidR="00FE264C" w:rsidRPr="005577B3">
        <w:rPr>
          <w:rFonts w:ascii="Book Antiqua" w:eastAsia="Arial Unicode MS" w:hAnsi="Book Antiqua" w:hint="eastAsia"/>
          <w:sz w:val="24"/>
          <w:szCs w:val="24"/>
        </w:rPr>
        <w:t xml:space="preserve">SH </w:t>
      </w:r>
      <w:r w:rsidRPr="005577B3">
        <w:rPr>
          <w:rFonts w:ascii="Book Antiqua" w:eastAsia="Arial Unicode MS" w:hAnsi="Book Antiqua"/>
          <w:sz w:val="24"/>
          <w:szCs w:val="24"/>
        </w:rPr>
        <w:t xml:space="preserve">and </w:t>
      </w:r>
      <w:bookmarkStart w:id="132" w:name="OLE_LINK34"/>
      <w:r w:rsidR="00FE264C" w:rsidRPr="005577B3">
        <w:rPr>
          <w:rFonts w:ascii="Book Antiqua" w:eastAsia="Arial Unicode MS" w:hAnsi="Book Antiqua"/>
          <w:sz w:val="24"/>
          <w:szCs w:val="24"/>
        </w:rPr>
        <w:t xml:space="preserve">Wang </w:t>
      </w:r>
      <w:r w:rsidR="00FE264C" w:rsidRPr="005577B3">
        <w:rPr>
          <w:rFonts w:ascii="Book Antiqua" w:eastAsia="Arial Unicode MS" w:hAnsi="Book Antiqua" w:hint="eastAsia"/>
          <w:sz w:val="24"/>
          <w:szCs w:val="24"/>
        </w:rPr>
        <w:t>QX</w:t>
      </w:r>
      <w:bookmarkEnd w:id="132"/>
      <w:r w:rsidR="00FE264C" w:rsidRPr="005577B3">
        <w:rPr>
          <w:rFonts w:ascii="Book Antiqua" w:eastAsia="Arial Unicode MS" w:hAnsi="Book Antiqua" w:hint="eastAsia"/>
          <w:sz w:val="24"/>
          <w:szCs w:val="24"/>
        </w:rPr>
        <w:t xml:space="preserve"> </w:t>
      </w:r>
      <w:r w:rsidRPr="005577B3">
        <w:rPr>
          <w:rFonts w:ascii="Book Antiqua" w:eastAsia="Arial Unicode MS" w:hAnsi="Book Antiqua"/>
          <w:sz w:val="24"/>
          <w:szCs w:val="24"/>
        </w:rPr>
        <w:t xml:space="preserve">contributed equally to this work; </w:t>
      </w:r>
      <w:r w:rsidR="00FE264C" w:rsidRPr="005577B3">
        <w:rPr>
          <w:rFonts w:ascii="Book Antiqua" w:eastAsia="Arial Unicode MS" w:hAnsi="Book Antiqua"/>
          <w:sz w:val="24"/>
          <w:szCs w:val="24"/>
        </w:rPr>
        <w:t xml:space="preserve">Li </w:t>
      </w:r>
      <w:r w:rsidR="00FE264C" w:rsidRPr="005577B3">
        <w:rPr>
          <w:rFonts w:ascii="Book Antiqua" w:eastAsia="Arial Unicode MS" w:hAnsi="Book Antiqua" w:hint="eastAsia"/>
          <w:sz w:val="24"/>
          <w:szCs w:val="24"/>
        </w:rPr>
        <w:t>SH</w:t>
      </w:r>
      <w:r w:rsidR="0091470F" w:rsidRPr="005577B3">
        <w:rPr>
          <w:rFonts w:ascii="Book Antiqua" w:eastAsia="Arial Unicode MS" w:hAnsi="Book Antiqua"/>
          <w:sz w:val="24"/>
          <w:szCs w:val="24"/>
        </w:rPr>
        <w:t xml:space="preserve">, </w:t>
      </w:r>
      <w:r w:rsidR="00FE264C" w:rsidRPr="005577B3">
        <w:rPr>
          <w:rFonts w:ascii="Book Antiqua" w:eastAsia="Arial Unicode MS" w:hAnsi="Book Antiqua"/>
          <w:sz w:val="24"/>
          <w:szCs w:val="24"/>
        </w:rPr>
        <w:t>Shi</w:t>
      </w:r>
      <w:r w:rsidR="00FE264C" w:rsidRPr="005577B3">
        <w:rPr>
          <w:rFonts w:ascii="Book Antiqua" w:eastAsia="Arial Unicode MS" w:hAnsi="Book Antiqua" w:hint="eastAsia"/>
          <w:sz w:val="24"/>
          <w:szCs w:val="24"/>
        </w:rPr>
        <w:t xml:space="preserve"> M</w:t>
      </w:r>
      <w:r w:rsidR="0091470F" w:rsidRPr="005577B3">
        <w:rPr>
          <w:rFonts w:ascii="Book Antiqua" w:eastAsia="Arial Unicode MS" w:hAnsi="Book Antiqua"/>
          <w:sz w:val="24"/>
          <w:szCs w:val="24"/>
        </w:rPr>
        <w:t xml:space="preserve">, and </w:t>
      </w:r>
      <w:r w:rsidR="00FE264C" w:rsidRPr="005577B3">
        <w:rPr>
          <w:rFonts w:ascii="Book Antiqua" w:eastAsia="Arial Unicode MS" w:hAnsi="Book Antiqua" w:hint="eastAsia"/>
          <w:sz w:val="24"/>
          <w:szCs w:val="24"/>
        </w:rPr>
        <w:t>G</w:t>
      </w:r>
      <w:r w:rsidR="00FE264C" w:rsidRPr="005577B3">
        <w:rPr>
          <w:rFonts w:ascii="Book Antiqua" w:eastAsia="Arial Unicode MS" w:hAnsi="Book Antiqua"/>
          <w:sz w:val="24"/>
          <w:szCs w:val="24"/>
        </w:rPr>
        <w:t xml:space="preserve">uo </w:t>
      </w:r>
      <w:r w:rsidR="00FE264C" w:rsidRPr="005577B3">
        <w:rPr>
          <w:rFonts w:ascii="Book Antiqua" w:eastAsia="Arial Unicode MS" w:hAnsi="Book Antiqua" w:hint="eastAsia"/>
          <w:sz w:val="24"/>
          <w:szCs w:val="24"/>
        </w:rPr>
        <w:t xml:space="preserve">RP </w:t>
      </w:r>
      <w:r w:rsidR="0091470F" w:rsidRPr="005577B3">
        <w:rPr>
          <w:rFonts w:ascii="Book Antiqua" w:eastAsia="Microsoft YaHei" w:hAnsi="Book Antiqua"/>
          <w:sz w:val="24"/>
          <w:szCs w:val="24"/>
        </w:rPr>
        <w:t>c</w:t>
      </w:r>
      <w:r w:rsidRPr="005577B3">
        <w:rPr>
          <w:rFonts w:ascii="Book Antiqua" w:eastAsia="Microsoft YaHei" w:hAnsi="Book Antiqua"/>
          <w:sz w:val="24"/>
          <w:szCs w:val="24"/>
        </w:rPr>
        <w:t>onceived</w:t>
      </w:r>
      <w:r w:rsidR="00392E7A" w:rsidRPr="005577B3">
        <w:rPr>
          <w:rFonts w:ascii="Book Antiqua" w:eastAsia="Microsoft YaHei" w:hAnsi="Book Antiqua"/>
          <w:sz w:val="24"/>
          <w:szCs w:val="24"/>
        </w:rPr>
        <w:t xml:space="preserve"> of</w:t>
      </w:r>
      <w:r w:rsidRPr="005577B3">
        <w:rPr>
          <w:rFonts w:ascii="Book Antiqua" w:eastAsia="Microsoft YaHei" w:hAnsi="Book Antiqua"/>
          <w:sz w:val="24"/>
          <w:szCs w:val="24"/>
        </w:rPr>
        <w:t xml:space="preserve"> and desi</w:t>
      </w:r>
      <w:r w:rsidR="0091470F" w:rsidRPr="005577B3">
        <w:rPr>
          <w:rFonts w:ascii="Book Antiqua" w:eastAsia="Microsoft YaHei" w:hAnsi="Book Antiqua"/>
          <w:sz w:val="24"/>
          <w:szCs w:val="24"/>
        </w:rPr>
        <w:t xml:space="preserve">gned the experiments; </w:t>
      </w:r>
      <w:r w:rsidR="00FE264C" w:rsidRPr="005577B3">
        <w:rPr>
          <w:rFonts w:ascii="Book Antiqua" w:eastAsia="Microsoft YaHei" w:hAnsi="Book Antiqua"/>
          <w:sz w:val="24"/>
          <w:szCs w:val="24"/>
        </w:rPr>
        <w:t xml:space="preserve">Li </w:t>
      </w:r>
      <w:r w:rsidR="00FE264C" w:rsidRPr="005577B3">
        <w:rPr>
          <w:rFonts w:ascii="Book Antiqua" w:eastAsia="Microsoft YaHei" w:hAnsi="Book Antiqua" w:hint="eastAsia"/>
          <w:sz w:val="24"/>
          <w:szCs w:val="24"/>
        </w:rPr>
        <w:t>SH</w:t>
      </w:r>
      <w:r w:rsidR="0091470F" w:rsidRPr="005577B3">
        <w:rPr>
          <w:rFonts w:ascii="Book Antiqua" w:eastAsia="Microsoft YaHei" w:hAnsi="Book Antiqua"/>
          <w:sz w:val="24"/>
          <w:szCs w:val="24"/>
        </w:rPr>
        <w:t xml:space="preserve">, </w:t>
      </w:r>
      <w:r w:rsidR="00FE264C" w:rsidRPr="005577B3">
        <w:rPr>
          <w:rFonts w:ascii="Book Antiqua" w:eastAsia="Microsoft YaHei" w:hAnsi="Book Antiqua"/>
          <w:sz w:val="24"/>
          <w:szCs w:val="24"/>
        </w:rPr>
        <w:t>Wang</w:t>
      </w:r>
      <w:r w:rsidR="00FE264C" w:rsidRPr="005577B3">
        <w:rPr>
          <w:rFonts w:ascii="Book Antiqua" w:eastAsia="Microsoft YaHei" w:hAnsi="Book Antiqua" w:hint="eastAsia"/>
          <w:sz w:val="24"/>
          <w:szCs w:val="24"/>
        </w:rPr>
        <w:t xml:space="preserve"> QX</w:t>
      </w:r>
      <w:r w:rsidR="0091470F" w:rsidRPr="005577B3">
        <w:rPr>
          <w:rFonts w:ascii="Book Antiqua" w:eastAsia="Microsoft YaHei" w:hAnsi="Book Antiqua"/>
          <w:sz w:val="24"/>
          <w:szCs w:val="24"/>
        </w:rPr>
        <w:t xml:space="preserve">, </w:t>
      </w:r>
      <w:r w:rsidR="00FE264C" w:rsidRPr="005577B3">
        <w:rPr>
          <w:rFonts w:ascii="Book Antiqua" w:eastAsia="Microsoft YaHei" w:hAnsi="Book Antiqua"/>
          <w:sz w:val="24"/>
          <w:szCs w:val="24"/>
        </w:rPr>
        <w:t>Yang</w:t>
      </w:r>
      <w:r w:rsidR="00FE264C" w:rsidRPr="005577B3">
        <w:rPr>
          <w:rFonts w:ascii="Book Antiqua" w:eastAsia="Microsoft YaHei" w:hAnsi="Book Antiqua" w:hint="eastAsia"/>
          <w:sz w:val="24"/>
          <w:szCs w:val="24"/>
        </w:rPr>
        <w:t xml:space="preserve"> ZY</w:t>
      </w:r>
      <w:r w:rsidR="0091470F" w:rsidRPr="005577B3">
        <w:rPr>
          <w:rFonts w:ascii="Book Antiqua" w:eastAsia="Microsoft YaHei" w:hAnsi="Book Antiqua"/>
          <w:sz w:val="24"/>
          <w:szCs w:val="24"/>
        </w:rPr>
        <w:t xml:space="preserve">, </w:t>
      </w:r>
      <w:r w:rsidR="00FE264C" w:rsidRPr="005577B3">
        <w:rPr>
          <w:rFonts w:ascii="Book Antiqua" w:eastAsia="Microsoft YaHei" w:hAnsi="Book Antiqua"/>
          <w:sz w:val="24"/>
          <w:szCs w:val="24"/>
        </w:rPr>
        <w:t>Sun</w:t>
      </w:r>
      <w:r w:rsidR="00FE264C" w:rsidRPr="005577B3">
        <w:rPr>
          <w:rFonts w:ascii="Book Antiqua" w:eastAsia="Microsoft YaHei" w:hAnsi="Book Antiqua" w:hint="eastAsia"/>
          <w:sz w:val="24"/>
          <w:szCs w:val="24"/>
        </w:rPr>
        <w:t xml:space="preserve"> P</w:t>
      </w:r>
      <w:r w:rsidR="0091470F" w:rsidRPr="005577B3">
        <w:rPr>
          <w:rFonts w:ascii="Book Antiqua" w:eastAsia="Microsoft YaHei" w:hAnsi="Book Antiqua"/>
          <w:sz w:val="24"/>
          <w:szCs w:val="24"/>
        </w:rPr>
        <w:t>, and W</w:t>
      </w:r>
      <w:r w:rsidR="00FE264C" w:rsidRPr="005577B3">
        <w:rPr>
          <w:rFonts w:ascii="Book Antiqua" w:eastAsia="Microsoft YaHei" w:hAnsi="Book Antiqua" w:hint="eastAsia"/>
          <w:sz w:val="24"/>
          <w:szCs w:val="24"/>
        </w:rPr>
        <w:t>ei W</w:t>
      </w:r>
      <w:r w:rsidR="0091470F" w:rsidRPr="005577B3">
        <w:rPr>
          <w:rFonts w:ascii="Book Antiqua" w:eastAsia="Microsoft YaHei" w:hAnsi="Book Antiqua"/>
          <w:sz w:val="24"/>
          <w:szCs w:val="24"/>
        </w:rPr>
        <w:t xml:space="preserve"> performed the experiments;</w:t>
      </w:r>
      <w:r w:rsidR="00FE264C" w:rsidRPr="005577B3">
        <w:rPr>
          <w:rFonts w:ascii="Book Antiqua" w:eastAsia="Microsoft YaHei" w:hAnsi="Book Antiqua" w:hint="eastAsia"/>
          <w:sz w:val="24"/>
          <w:szCs w:val="24"/>
        </w:rPr>
        <w:t xml:space="preserve"> </w:t>
      </w:r>
      <w:r w:rsidR="00FE264C" w:rsidRPr="005577B3">
        <w:rPr>
          <w:rFonts w:ascii="Book Antiqua" w:eastAsia="Microsoft YaHei" w:hAnsi="Book Antiqua"/>
          <w:sz w:val="24"/>
          <w:szCs w:val="24"/>
        </w:rPr>
        <w:t xml:space="preserve">Li </w:t>
      </w:r>
      <w:r w:rsidR="00FE264C" w:rsidRPr="005577B3">
        <w:rPr>
          <w:rFonts w:ascii="Book Antiqua" w:eastAsia="Microsoft YaHei" w:hAnsi="Book Antiqua" w:hint="eastAsia"/>
          <w:sz w:val="24"/>
          <w:szCs w:val="24"/>
        </w:rPr>
        <w:t>SH</w:t>
      </w:r>
      <w:r w:rsidR="0091470F" w:rsidRPr="005577B3">
        <w:rPr>
          <w:rFonts w:ascii="Book Antiqua" w:eastAsia="Microsoft YaHei" w:hAnsi="Book Antiqua"/>
          <w:sz w:val="24"/>
          <w:szCs w:val="24"/>
        </w:rPr>
        <w:t xml:space="preserve">, </w:t>
      </w:r>
      <w:r w:rsidR="00FE264C" w:rsidRPr="005577B3">
        <w:rPr>
          <w:rFonts w:ascii="Book Antiqua" w:eastAsia="Arial Unicode MS" w:hAnsi="Book Antiqua"/>
          <w:kern w:val="0"/>
          <w:sz w:val="24"/>
          <w:szCs w:val="24"/>
        </w:rPr>
        <w:t>Wang QX</w:t>
      </w:r>
      <w:r w:rsidR="0091470F" w:rsidRPr="005577B3">
        <w:rPr>
          <w:rFonts w:ascii="Book Antiqua" w:eastAsia="Microsoft YaHei" w:hAnsi="Book Antiqua"/>
          <w:sz w:val="24"/>
          <w:szCs w:val="24"/>
        </w:rPr>
        <w:t xml:space="preserve">, </w:t>
      </w:r>
      <w:r w:rsidR="00FE264C" w:rsidRPr="005577B3">
        <w:rPr>
          <w:rFonts w:ascii="Book Antiqua" w:eastAsia="Microsoft YaHei" w:hAnsi="Book Antiqua"/>
          <w:sz w:val="24"/>
          <w:szCs w:val="24"/>
        </w:rPr>
        <w:t>Jiang</w:t>
      </w:r>
      <w:r w:rsidR="00FE264C" w:rsidRPr="005577B3">
        <w:rPr>
          <w:rFonts w:ascii="Book Antiqua" w:eastAsia="Microsoft YaHei" w:hAnsi="Book Antiqua" w:hint="eastAsia"/>
          <w:sz w:val="24"/>
          <w:szCs w:val="24"/>
        </w:rPr>
        <w:t xml:space="preserve"> W</w:t>
      </w:r>
      <w:r w:rsidR="0091470F" w:rsidRPr="005577B3">
        <w:rPr>
          <w:rFonts w:ascii="Book Antiqua" w:eastAsia="Microsoft YaHei" w:hAnsi="Book Antiqua"/>
          <w:sz w:val="24"/>
          <w:szCs w:val="24"/>
        </w:rPr>
        <w:t xml:space="preserve">, and </w:t>
      </w:r>
      <w:r w:rsidR="00FE264C" w:rsidRPr="005577B3">
        <w:rPr>
          <w:rFonts w:ascii="Book Antiqua" w:eastAsia="Microsoft YaHei" w:hAnsi="Book Antiqua"/>
          <w:sz w:val="24"/>
          <w:szCs w:val="24"/>
        </w:rPr>
        <w:t>Li</w:t>
      </w:r>
      <w:r w:rsidR="00FE264C" w:rsidRPr="005577B3">
        <w:rPr>
          <w:rFonts w:ascii="Book Antiqua" w:eastAsia="Microsoft YaHei" w:hAnsi="Book Antiqua" w:hint="eastAsia"/>
          <w:sz w:val="24"/>
          <w:szCs w:val="24"/>
        </w:rPr>
        <w:t xml:space="preserve"> C</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analyzed</w:t>
      </w:r>
      <w:r w:rsidRPr="005577B3">
        <w:rPr>
          <w:rFonts w:ascii="Book Antiqua" w:eastAsia="Microsoft YaHei" w:hAnsi="Book Antiqua"/>
          <w:sz w:val="24"/>
          <w:szCs w:val="24"/>
        </w:rPr>
        <w:t xml:space="preserve"> the data</w:t>
      </w:r>
      <w:r w:rsidR="0091470F" w:rsidRPr="005577B3">
        <w:rPr>
          <w:rFonts w:ascii="Book Antiqua" w:eastAsia="Microsoft YaHei" w:hAnsi="Book Antiqua"/>
          <w:sz w:val="24"/>
          <w:szCs w:val="24"/>
        </w:rPr>
        <w:t>;</w:t>
      </w:r>
      <w:r w:rsidR="00FE264C" w:rsidRPr="005577B3">
        <w:rPr>
          <w:rFonts w:ascii="Book Antiqua" w:eastAsia="Microsoft YaHei" w:hAnsi="Book Antiqua" w:hint="eastAsia"/>
          <w:sz w:val="24"/>
          <w:szCs w:val="24"/>
        </w:rPr>
        <w:t xml:space="preserve"> </w:t>
      </w:r>
      <w:r w:rsidR="00FE264C" w:rsidRPr="005577B3">
        <w:rPr>
          <w:rFonts w:ascii="Book Antiqua" w:eastAsia="Microsoft YaHei" w:hAnsi="Book Antiqua"/>
          <w:sz w:val="24"/>
          <w:szCs w:val="24"/>
        </w:rPr>
        <w:t xml:space="preserve">Li </w:t>
      </w:r>
      <w:r w:rsidR="00FE264C" w:rsidRPr="005577B3">
        <w:rPr>
          <w:rFonts w:ascii="Book Antiqua" w:eastAsia="Microsoft YaHei" w:hAnsi="Book Antiqua" w:hint="eastAsia"/>
          <w:sz w:val="24"/>
          <w:szCs w:val="24"/>
        </w:rPr>
        <w:t>SH</w:t>
      </w:r>
      <w:r w:rsidR="0091470F" w:rsidRPr="005577B3">
        <w:rPr>
          <w:rFonts w:ascii="Book Antiqua" w:eastAsia="Microsoft YaHei" w:hAnsi="Book Antiqua"/>
          <w:sz w:val="24"/>
          <w:szCs w:val="24"/>
        </w:rPr>
        <w:t xml:space="preserve">, </w:t>
      </w:r>
      <w:r w:rsidR="00FE264C" w:rsidRPr="005577B3">
        <w:rPr>
          <w:rFonts w:ascii="Book Antiqua" w:eastAsia="Microsoft YaHei" w:hAnsi="Book Antiqua"/>
          <w:sz w:val="24"/>
          <w:szCs w:val="24"/>
        </w:rPr>
        <w:t xml:space="preserve">Wang </w:t>
      </w:r>
      <w:r w:rsidR="00FE264C" w:rsidRPr="005577B3">
        <w:rPr>
          <w:rFonts w:ascii="Book Antiqua" w:eastAsia="Microsoft YaHei" w:hAnsi="Book Antiqua" w:hint="eastAsia"/>
          <w:sz w:val="24"/>
          <w:szCs w:val="24"/>
        </w:rPr>
        <w:t>QX</w:t>
      </w:r>
      <w:r w:rsidR="0091470F" w:rsidRPr="005577B3">
        <w:rPr>
          <w:rFonts w:ascii="Book Antiqua" w:eastAsia="Microsoft YaHei" w:hAnsi="Book Antiqua"/>
          <w:sz w:val="24"/>
          <w:szCs w:val="24"/>
        </w:rPr>
        <w:t xml:space="preserve">, and </w:t>
      </w:r>
      <w:r w:rsidR="00FE264C" w:rsidRPr="005577B3">
        <w:rPr>
          <w:rFonts w:ascii="Book Antiqua" w:eastAsia="Microsoft YaHei" w:hAnsi="Book Antiqua"/>
          <w:sz w:val="24"/>
          <w:szCs w:val="24"/>
        </w:rPr>
        <w:t>Yang</w:t>
      </w:r>
      <w:r w:rsidR="00FE264C" w:rsidRPr="005577B3">
        <w:rPr>
          <w:rFonts w:ascii="Book Antiqua" w:eastAsia="Microsoft YaHei" w:hAnsi="Book Antiqua" w:hint="eastAsia"/>
          <w:sz w:val="24"/>
          <w:szCs w:val="24"/>
        </w:rPr>
        <w:t xml:space="preserve"> ZY</w:t>
      </w:r>
      <w:r w:rsidR="00FE264C" w:rsidRPr="005577B3">
        <w:rPr>
          <w:rFonts w:ascii="Book Antiqua" w:eastAsia="Microsoft YaHei" w:hAnsi="Book Antiqua"/>
          <w:sz w:val="24"/>
          <w:szCs w:val="24"/>
        </w:rPr>
        <w:t xml:space="preserve"> </w:t>
      </w:r>
      <w:r w:rsidR="0091470F" w:rsidRPr="005577B3">
        <w:rPr>
          <w:rFonts w:ascii="Book Antiqua" w:eastAsia="Microsoft YaHei" w:hAnsi="Book Antiqua"/>
          <w:sz w:val="24"/>
          <w:szCs w:val="24"/>
        </w:rPr>
        <w:t>c</w:t>
      </w:r>
      <w:r w:rsidRPr="005577B3">
        <w:rPr>
          <w:rFonts w:ascii="Book Antiqua" w:eastAsia="Microsoft YaHei" w:hAnsi="Book Antiqua"/>
          <w:sz w:val="24"/>
          <w:szCs w:val="24"/>
        </w:rPr>
        <w:t>ontributed reagents/materials/analysis tools</w:t>
      </w:r>
      <w:r w:rsidR="0091470F" w:rsidRPr="005577B3">
        <w:rPr>
          <w:rFonts w:ascii="Book Antiqua" w:eastAsia="Microsoft YaHei" w:hAnsi="Book Antiqua"/>
          <w:sz w:val="24"/>
          <w:szCs w:val="24"/>
        </w:rPr>
        <w:t xml:space="preserve">; </w:t>
      </w:r>
      <w:r w:rsidR="00FE264C" w:rsidRPr="005577B3">
        <w:rPr>
          <w:rFonts w:ascii="Book Antiqua" w:eastAsia="Microsoft YaHei" w:hAnsi="Book Antiqua"/>
          <w:sz w:val="24"/>
          <w:szCs w:val="24"/>
        </w:rPr>
        <w:t xml:space="preserve">Li </w:t>
      </w:r>
      <w:r w:rsidR="00FE264C" w:rsidRPr="005577B3">
        <w:rPr>
          <w:rFonts w:ascii="Book Antiqua" w:eastAsia="Microsoft YaHei" w:hAnsi="Book Antiqua" w:hint="eastAsia"/>
          <w:sz w:val="24"/>
          <w:szCs w:val="24"/>
        </w:rPr>
        <w:t xml:space="preserve">SH </w:t>
      </w:r>
      <w:r w:rsidR="0091470F" w:rsidRPr="005577B3">
        <w:rPr>
          <w:rFonts w:ascii="Book Antiqua" w:eastAsia="Microsoft YaHei" w:hAnsi="Book Antiqua"/>
          <w:sz w:val="24"/>
          <w:szCs w:val="24"/>
        </w:rPr>
        <w:t xml:space="preserve">and </w:t>
      </w:r>
      <w:r w:rsidR="00FE264C" w:rsidRPr="005577B3">
        <w:rPr>
          <w:rFonts w:ascii="Book Antiqua" w:eastAsia="Microsoft YaHei" w:hAnsi="Book Antiqua"/>
          <w:sz w:val="24"/>
          <w:szCs w:val="24"/>
        </w:rPr>
        <w:t xml:space="preserve">Wang </w:t>
      </w:r>
      <w:r w:rsidR="00FE264C" w:rsidRPr="005577B3">
        <w:rPr>
          <w:rFonts w:ascii="Book Antiqua" w:eastAsia="Microsoft YaHei" w:hAnsi="Book Antiqua" w:hint="eastAsia"/>
          <w:sz w:val="24"/>
          <w:szCs w:val="24"/>
        </w:rPr>
        <w:t>QX</w:t>
      </w:r>
      <w:r w:rsidR="00FE264C" w:rsidRPr="005577B3">
        <w:rPr>
          <w:rFonts w:ascii="Book Antiqua" w:eastAsia="Microsoft YaHei" w:hAnsi="Book Antiqua"/>
          <w:sz w:val="24"/>
          <w:szCs w:val="24"/>
        </w:rPr>
        <w:t xml:space="preserve"> </w:t>
      </w:r>
      <w:r w:rsidR="0091470F" w:rsidRPr="005577B3">
        <w:rPr>
          <w:rFonts w:ascii="Book Antiqua" w:eastAsia="Microsoft YaHei" w:hAnsi="Book Antiqua"/>
          <w:sz w:val="24"/>
          <w:szCs w:val="24"/>
        </w:rPr>
        <w:t>w</w:t>
      </w:r>
      <w:r w:rsidRPr="005577B3">
        <w:rPr>
          <w:rFonts w:ascii="Book Antiqua" w:eastAsia="Microsoft YaHei" w:hAnsi="Book Antiqua"/>
          <w:sz w:val="24"/>
          <w:szCs w:val="24"/>
        </w:rPr>
        <w:t>rote the paper</w:t>
      </w:r>
      <w:r w:rsidR="00FE264C" w:rsidRPr="005577B3">
        <w:rPr>
          <w:rFonts w:ascii="Book Antiqua" w:eastAsia="Microsoft YaHei" w:hAnsi="Book Antiqua" w:hint="eastAsia"/>
          <w:sz w:val="24"/>
          <w:szCs w:val="24"/>
        </w:rPr>
        <w:t>;</w:t>
      </w:r>
      <w:r w:rsidRPr="005577B3">
        <w:rPr>
          <w:rFonts w:ascii="Book Antiqua" w:eastAsia="Microsoft YaHei" w:hAnsi="Book Antiqua"/>
          <w:sz w:val="24"/>
          <w:szCs w:val="24"/>
        </w:rPr>
        <w:t xml:space="preserve"> </w:t>
      </w:r>
      <w:r w:rsidR="00FE264C" w:rsidRPr="005577B3">
        <w:rPr>
          <w:rFonts w:ascii="Book Antiqua" w:eastAsia="Microsoft YaHei" w:hAnsi="Book Antiqua" w:hint="eastAsia"/>
          <w:sz w:val="24"/>
          <w:szCs w:val="24"/>
        </w:rPr>
        <w:t>a</w:t>
      </w:r>
      <w:r w:rsidRPr="005577B3">
        <w:rPr>
          <w:rFonts w:ascii="Book Antiqua" w:eastAsia="Microsoft YaHei" w:hAnsi="Book Antiqua"/>
          <w:sz w:val="24"/>
          <w:szCs w:val="24"/>
        </w:rPr>
        <w:t xml:space="preserve">ll authors </w:t>
      </w:r>
      <w:r w:rsidR="00CC7D8C" w:rsidRPr="005577B3">
        <w:rPr>
          <w:rFonts w:ascii="Book Antiqua" w:eastAsia="Microsoft YaHei" w:hAnsi="Book Antiqua"/>
          <w:sz w:val="24"/>
          <w:szCs w:val="24"/>
        </w:rPr>
        <w:t>have read and approved the final version to be published.</w:t>
      </w:r>
    </w:p>
    <w:p w:rsidR="009033AD" w:rsidRPr="005577B3" w:rsidRDefault="009033AD" w:rsidP="002C6DAD">
      <w:pPr>
        <w:adjustRightInd w:val="0"/>
        <w:snapToGrid w:val="0"/>
        <w:spacing w:line="360" w:lineRule="auto"/>
        <w:rPr>
          <w:rFonts w:ascii="Book Antiqua" w:eastAsia="Arial Unicode MS" w:hAnsi="Book Antiqua"/>
          <w:sz w:val="24"/>
          <w:szCs w:val="24"/>
        </w:rPr>
      </w:pPr>
    </w:p>
    <w:p w:rsidR="002A6F94" w:rsidRPr="005577B3" w:rsidRDefault="002A6F94" w:rsidP="002C6DAD">
      <w:pPr>
        <w:adjustRightInd w:val="0"/>
        <w:snapToGrid w:val="0"/>
        <w:spacing w:line="360" w:lineRule="auto"/>
        <w:rPr>
          <w:rFonts w:ascii="Book Antiqua" w:eastAsia="Arial Unicode MS" w:hAnsi="Book Antiqua"/>
          <w:sz w:val="24"/>
          <w:szCs w:val="24"/>
        </w:rPr>
      </w:pPr>
      <w:r w:rsidRPr="005577B3">
        <w:rPr>
          <w:rFonts w:ascii="Book Antiqua" w:eastAsia="Arial Unicode MS" w:hAnsi="Book Antiqua"/>
          <w:b/>
          <w:sz w:val="24"/>
          <w:szCs w:val="24"/>
        </w:rPr>
        <w:t xml:space="preserve">Institutional review board statement: </w:t>
      </w:r>
      <w:r w:rsidRPr="005577B3">
        <w:rPr>
          <w:rFonts w:ascii="Book Antiqua" w:eastAsia="Arial Unicode MS" w:hAnsi="Book Antiqua"/>
          <w:sz w:val="24"/>
          <w:szCs w:val="24"/>
        </w:rPr>
        <w:t xml:space="preserve">This research was approved by the </w:t>
      </w:r>
      <w:r w:rsidR="00FE264C" w:rsidRPr="005577B3">
        <w:rPr>
          <w:rFonts w:ascii="Book Antiqua" w:eastAsia="Arial Unicode MS" w:hAnsi="Book Antiqua"/>
          <w:sz w:val="24"/>
          <w:szCs w:val="24"/>
        </w:rPr>
        <w:t xml:space="preserve">Institutional Review Board </w:t>
      </w:r>
      <w:r w:rsidRPr="005577B3">
        <w:rPr>
          <w:rFonts w:ascii="Book Antiqua" w:eastAsia="Arial Unicode MS" w:hAnsi="Book Antiqua"/>
          <w:sz w:val="24"/>
          <w:szCs w:val="24"/>
        </w:rPr>
        <w:t>of Sun Yat-sen University Cancer Center. The methods were carried out in accordance with the approved guidelines.</w:t>
      </w:r>
    </w:p>
    <w:p w:rsidR="002A6F94" w:rsidRPr="005577B3" w:rsidRDefault="002A6F94" w:rsidP="002C6DAD">
      <w:pPr>
        <w:adjustRightInd w:val="0"/>
        <w:snapToGrid w:val="0"/>
        <w:spacing w:line="360" w:lineRule="auto"/>
        <w:rPr>
          <w:rFonts w:ascii="Book Antiqua" w:eastAsia="Arial Unicode MS" w:hAnsi="Book Antiqua"/>
          <w:sz w:val="24"/>
          <w:szCs w:val="24"/>
        </w:rPr>
      </w:pPr>
    </w:p>
    <w:p w:rsidR="00800675" w:rsidRPr="005577B3" w:rsidRDefault="00800675" w:rsidP="002C6DAD">
      <w:pPr>
        <w:adjustRightInd w:val="0"/>
        <w:snapToGrid w:val="0"/>
        <w:spacing w:line="360" w:lineRule="auto"/>
        <w:rPr>
          <w:rFonts w:ascii="Book Antiqua" w:eastAsia="Arial Unicode MS" w:hAnsi="Book Antiqua"/>
          <w:sz w:val="24"/>
          <w:szCs w:val="24"/>
        </w:rPr>
      </w:pPr>
      <w:r w:rsidRPr="005577B3">
        <w:rPr>
          <w:rFonts w:ascii="Book Antiqua" w:eastAsia="Arial Unicode MS" w:hAnsi="Book Antiqua"/>
          <w:b/>
          <w:sz w:val="24"/>
          <w:szCs w:val="24"/>
        </w:rPr>
        <w:t>Informed consent statement:</w:t>
      </w:r>
      <w:r w:rsidR="00FE264C" w:rsidRPr="005577B3">
        <w:rPr>
          <w:rFonts w:ascii="Book Antiqua" w:eastAsia="Arial Unicode MS" w:hAnsi="Book Antiqua" w:hint="eastAsia"/>
          <w:b/>
          <w:sz w:val="24"/>
          <w:szCs w:val="24"/>
        </w:rPr>
        <w:t xml:space="preserve"> </w:t>
      </w:r>
      <w:r w:rsidR="008A4EE9" w:rsidRPr="005577B3">
        <w:rPr>
          <w:rFonts w:ascii="Book Antiqua" w:eastAsia="Arial Unicode MS" w:hAnsi="Book Antiqua"/>
          <w:sz w:val="24"/>
          <w:szCs w:val="24"/>
        </w:rPr>
        <w:t xml:space="preserve">Patients were not required to give informed consent to the study because the analysis used anonymous clinical data that were obtained after each patient agreed to treatment by verbal consent. Individuals </w:t>
      </w:r>
      <w:r w:rsidR="00410AAE" w:rsidRPr="005577B3">
        <w:rPr>
          <w:rFonts w:ascii="Book Antiqua" w:eastAsia="Times New Roman" w:hAnsi="Book Antiqua"/>
          <w:sz w:val="24"/>
          <w:szCs w:val="24"/>
        </w:rPr>
        <w:t>cannot</w:t>
      </w:r>
      <w:r w:rsidR="0082276B" w:rsidRPr="005577B3">
        <w:rPr>
          <w:rFonts w:ascii="Book Antiqua" w:eastAsiaTheme="minorEastAsia" w:hAnsi="Book Antiqua"/>
          <w:sz w:val="24"/>
          <w:szCs w:val="24"/>
        </w:rPr>
        <w:t xml:space="preserve"> </w:t>
      </w:r>
      <w:r w:rsidR="008A4EE9" w:rsidRPr="005577B3">
        <w:rPr>
          <w:rFonts w:ascii="Book Antiqua" w:eastAsia="Arial Unicode MS" w:hAnsi="Book Antiqua"/>
          <w:sz w:val="24"/>
          <w:szCs w:val="24"/>
        </w:rPr>
        <w:t xml:space="preserve">be identified </w:t>
      </w:r>
      <w:r w:rsidR="00392E7A" w:rsidRPr="005577B3">
        <w:rPr>
          <w:rFonts w:ascii="Book Antiqua" w:eastAsia="Arial Unicode MS" w:hAnsi="Book Antiqua"/>
          <w:sz w:val="24"/>
          <w:szCs w:val="24"/>
        </w:rPr>
        <w:t>based on</w:t>
      </w:r>
      <w:r w:rsidR="008A4EE9" w:rsidRPr="005577B3">
        <w:rPr>
          <w:rFonts w:ascii="Book Antiqua" w:eastAsia="Arial Unicode MS" w:hAnsi="Book Antiqua"/>
          <w:sz w:val="24"/>
          <w:szCs w:val="24"/>
        </w:rPr>
        <w:t xml:space="preserve"> the data presented.</w:t>
      </w:r>
    </w:p>
    <w:p w:rsidR="00800675" w:rsidRPr="005577B3" w:rsidRDefault="00800675" w:rsidP="002C6DAD">
      <w:pPr>
        <w:adjustRightInd w:val="0"/>
        <w:snapToGrid w:val="0"/>
        <w:spacing w:line="360" w:lineRule="auto"/>
        <w:rPr>
          <w:rFonts w:ascii="Book Antiqua" w:eastAsia="Arial Unicode MS" w:hAnsi="Book Antiqua"/>
          <w:sz w:val="24"/>
          <w:szCs w:val="24"/>
        </w:rPr>
      </w:pPr>
    </w:p>
    <w:p w:rsidR="00F7413F" w:rsidRPr="005577B3" w:rsidRDefault="00FE264C" w:rsidP="002C6DAD">
      <w:pPr>
        <w:adjustRightInd w:val="0"/>
        <w:snapToGrid w:val="0"/>
        <w:spacing w:line="360" w:lineRule="auto"/>
        <w:rPr>
          <w:rFonts w:ascii="Book Antiqua" w:eastAsia="Arial Unicode MS" w:hAnsi="Book Antiqua"/>
          <w:sz w:val="24"/>
          <w:szCs w:val="24"/>
        </w:rPr>
      </w:pPr>
      <w:r w:rsidRPr="005577B3">
        <w:rPr>
          <w:rFonts w:ascii="Book Antiqua" w:eastAsia="Arial Unicode MS" w:hAnsi="Book Antiqua"/>
          <w:b/>
          <w:sz w:val="24"/>
          <w:szCs w:val="24"/>
        </w:rPr>
        <w:t>Conflicts</w:t>
      </w:r>
      <w:r w:rsidRPr="005577B3">
        <w:rPr>
          <w:rFonts w:ascii="Book Antiqua" w:eastAsia="Arial Unicode MS" w:hAnsi="Book Antiqua" w:hint="eastAsia"/>
          <w:b/>
          <w:sz w:val="24"/>
          <w:szCs w:val="24"/>
        </w:rPr>
        <w:t>-</w:t>
      </w:r>
      <w:r w:rsidR="00F7413F" w:rsidRPr="005577B3">
        <w:rPr>
          <w:rFonts w:ascii="Book Antiqua" w:eastAsia="Arial Unicode MS" w:hAnsi="Book Antiqua"/>
          <w:b/>
          <w:sz w:val="24"/>
          <w:szCs w:val="24"/>
        </w:rPr>
        <w:t>of</w:t>
      </w:r>
      <w:r w:rsidRPr="005577B3">
        <w:rPr>
          <w:rFonts w:ascii="Book Antiqua" w:eastAsia="Arial Unicode MS" w:hAnsi="Book Antiqua" w:hint="eastAsia"/>
          <w:b/>
          <w:sz w:val="24"/>
          <w:szCs w:val="24"/>
        </w:rPr>
        <w:t>-i</w:t>
      </w:r>
      <w:r w:rsidR="00F7413F" w:rsidRPr="005577B3">
        <w:rPr>
          <w:rFonts w:ascii="Book Antiqua" w:eastAsia="Arial Unicode MS" w:hAnsi="Book Antiqua"/>
          <w:b/>
          <w:sz w:val="24"/>
          <w:szCs w:val="24"/>
        </w:rPr>
        <w:t xml:space="preserve">nterest </w:t>
      </w:r>
      <w:r w:rsidRPr="005577B3">
        <w:rPr>
          <w:rFonts w:ascii="Book Antiqua" w:eastAsia="Arial Unicode MS" w:hAnsi="Book Antiqua" w:hint="eastAsia"/>
          <w:b/>
          <w:sz w:val="24"/>
          <w:szCs w:val="24"/>
        </w:rPr>
        <w:t>s</w:t>
      </w:r>
      <w:r w:rsidR="00F7413F" w:rsidRPr="005577B3">
        <w:rPr>
          <w:rFonts w:ascii="Book Antiqua" w:eastAsia="Arial Unicode MS" w:hAnsi="Book Antiqua"/>
          <w:b/>
          <w:sz w:val="24"/>
          <w:szCs w:val="24"/>
        </w:rPr>
        <w:t>tatement:</w:t>
      </w:r>
      <w:r w:rsidRPr="005577B3">
        <w:rPr>
          <w:rFonts w:ascii="Book Antiqua" w:eastAsia="Arial Unicode MS" w:hAnsi="Book Antiqua" w:hint="eastAsia"/>
          <w:b/>
          <w:sz w:val="24"/>
          <w:szCs w:val="24"/>
        </w:rPr>
        <w:t xml:space="preserve"> </w:t>
      </w:r>
      <w:r w:rsidR="00F7413F" w:rsidRPr="005577B3">
        <w:rPr>
          <w:rFonts w:ascii="Book Antiqua" w:eastAsia="Arial Unicode MS" w:hAnsi="Book Antiqua"/>
          <w:sz w:val="24"/>
          <w:szCs w:val="24"/>
        </w:rPr>
        <w:t>The authors have declared that no conflicts of interest exist.</w:t>
      </w:r>
    </w:p>
    <w:p w:rsidR="00A05FEF" w:rsidRPr="005577B3" w:rsidRDefault="00A05FEF" w:rsidP="002C6DAD">
      <w:pPr>
        <w:adjustRightInd w:val="0"/>
        <w:snapToGrid w:val="0"/>
        <w:spacing w:line="360" w:lineRule="auto"/>
        <w:rPr>
          <w:rFonts w:ascii="Book Antiqua" w:eastAsia="Arial Unicode MS" w:hAnsi="Book Antiqua"/>
          <w:sz w:val="24"/>
          <w:szCs w:val="24"/>
        </w:rPr>
      </w:pPr>
    </w:p>
    <w:p w:rsidR="00A05FEF" w:rsidRPr="005577B3" w:rsidRDefault="00A05FEF" w:rsidP="002C6DAD">
      <w:pPr>
        <w:adjustRightInd w:val="0"/>
        <w:snapToGrid w:val="0"/>
        <w:spacing w:line="360" w:lineRule="auto"/>
        <w:rPr>
          <w:rFonts w:ascii="Book Antiqua" w:eastAsia="Arial Unicode MS" w:hAnsi="Book Antiqua"/>
          <w:sz w:val="24"/>
          <w:szCs w:val="24"/>
        </w:rPr>
      </w:pPr>
      <w:r w:rsidRPr="005577B3">
        <w:rPr>
          <w:rFonts w:ascii="Book Antiqua" w:eastAsia="Arial Unicode MS" w:hAnsi="Book Antiqua"/>
          <w:b/>
          <w:sz w:val="24"/>
          <w:szCs w:val="24"/>
        </w:rPr>
        <w:t xml:space="preserve">Data sharing statement: </w:t>
      </w:r>
      <w:r w:rsidR="00410AAE" w:rsidRPr="005577B3">
        <w:rPr>
          <w:rFonts w:ascii="Book Antiqua" w:eastAsia="Times New Roman" w:hAnsi="Book Antiqua"/>
          <w:sz w:val="24"/>
          <w:szCs w:val="24"/>
        </w:rPr>
        <w:t>The data</w:t>
      </w:r>
      <w:r w:rsidR="0082276B" w:rsidRPr="005577B3">
        <w:rPr>
          <w:rFonts w:ascii="Book Antiqua" w:eastAsiaTheme="minorEastAsia" w:hAnsi="Book Antiqua"/>
          <w:sz w:val="24"/>
          <w:szCs w:val="24"/>
        </w:rPr>
        <w:t xml:space="preserve"> </w:t>
      </w:r>
      <w:r w:rsidRPr="005577B3">
        <w:rPr>
          <w:rFonts w:ascii="Book Antiqua" w:eastAsia="Arial Unicode MS" w:hAnsi="Book Antiqua"/>
          <w:sz w:val="24"/>
          <w:szCs w:val="24"/>
        </w:rPr>
        <w:t xml:space="preserve">are available from the Sun Yat-Sun University Cancer Center Institutional Data Access/Ethics Committee for researchers who meet the criteria for access to </w:t>
      </w:r>
      <w:r w:rsidR="00410AAE" w:rsidRPr="005577B3">
        <w:rPr>
          <w:rFonts w:ascii="Book Antiqua" w:eastAsia="Times New Roman" w:hAnsi="Book Antiqua"/>
          <w:sz w:val="24"/>
          <w:szCs w:val="24"/>
        </w:rPr>
        <w:t xml:space="preserve">the </w:t>
      </w:r>
      <w:r w:rsidRPr="005577B3">
        <w:rPr>
          <w:rFonts w:ascii="Book Antiqua" w:eastAsia="Arial Unicode MS" w:hAnsi="Book Antiqua"/>
          <w:sz w:val="24"/>
          <w:szCs w:val="24"/>
        </w:rPr>
        <w:t xml:space="preserve">confidential data. Address: Sun Yat-Sun University Cancer Center Institutional Data Access, 651 Dongfeng East Road, Guangzhou </w:t>
      </w:r>
      <w:bookmarkStart w:id="133" w:name="OLE_LINK35"/>
      <w:r w:rsidRPr="005577B3">
        <w:rPr>
          <w:rFonts w:ascii="Book Antiqua" w:eastAsia="Arial Unicode MS" w:hAnsi="Book Antiqua"/>
          <w:sz w:val="24"/>
          <w:szCs w:val="24"/>
        </w:rPr>
        <w:t>510060</w:t>
      </w:r>
      <w:bookmarkEnd w:id="133"/>
      <w:r w:rsidRPr="005577B3">
        <w:rPr>
          <w:rFonts w:ascii="Book Antiqua" w:eastAsia="Arial Unicode MS" w:hAnsi="Book Antiqua"/>
          <w:sz w:val="24"/>
          <w:szCs w:val="24"/>
        </w:rPr>
        <w:t>, China. sfz@sysucc.org.cn</w:t>
      </w:r>
      <w:r w:rsidR="00FE264C" w:rsidRPr="005577B3">
        <w:rPr>
          <w:rFonts w:ascii="Book Antiqua" w:eastAsia="Arial Unicode MS" w:hAnsi="Book Antiqua" w:hint="eastAsia"/>
          <w:sz w:val="24"/>
          <w:szCs w:val="24"/>
        </w:rPr>
        <w:t>.</w:t>
      </w:r>
    </w:p>
    <w:p w:rsidR="009863F3" w:rsidRPr="005577B3" w:rsidRDefault="009863F3" w:rsidP="002C6DAD">
      <w:pPr>
        <w:adjustRightInd w:val="0"/>
        <w:snapToGrid w:val="0"/>
        <w:spacing w:line="360" w:lineRule="auto"/>
        <w:rPr>
          <w:rFonts w:ascii="Book Antiqua" w:eastAsia="Arial Unicode MS" w:hAnsi="Book Antiqua"/>
          <w:sz w:val="24"/>
          <w:szCs w:val="24"/>
        </w:rPr>
      </w:pPr>
    </w:p>
    <w:p w:rsidR="00FE264C" w:rsidRPr="005577B3" w:rsidRDefault="00FE264C" w:rsidP="002C6DAD">
      <w:pPr>
        <w:adjustRightInd w:val="0"/>
        <w:snapToGrid w:val="0"/>
        <w:spacing w:line="360" w:lineRule="auto"/>
        <w:rPr>
          <w:rFonts w:ascii="Book Antiqua" w:eastAsia="Arial Unicode MS" w:hAnsi="Book Antiqua"/>
          <w:sz w:val="24"/>
          <w:szCs w:val="24"/>
        </w:rPr>
      </w:pPr>
    </w:p>
    <w:p w:rsidR="00FE264C" w:rsidRPr="005577B3" w:rsidRDefault="00FE264C" w:rsidP="00FE264C">
      <w:pPr>
        <w:widowControl/>
        <w:spacing w:line="360" w:lineRule="auto"/>
        <w:rPr>
          <w:rFonts w:ascii="Book Antiqua" w:hAnsi="Book Antiqua" w:cs="SimSun"/>
          <w:kern w:val="0"/>
          <w:sz w:val="24"/>
        </w:rPr>
      </w:pPr>
      <w:bookmarkStart w:id="134" w:name="OLE_LINK441"/>
      <w:bookmarkStart w:id="135" w:name="OLE_LINK442"/>
      <w:bookmarkStart w:id="136" w:name="OLE_LINK1032"/>
      <w:bookmarkStart w:id="137" w:name="OLE_LINK1232"/>
      <w:bookmarkStart w:id="138" w:name="OLE_LINK1460"/>
      <w:bookmarkStart w:id="139" w:name="OLE_LINK1568"/>
      <w:bookmarkStart w:id="140" w:name="OLE_LINK1708"/>
      <w:bookmarkStart w:id="141" w:name="OLE_LINK1435"/>
      <w:bookmarkStart w:id="142" w:name="OLE_LINK1478"/>
      <w:bookmarkStart w:id="143" w:name="OLE_LINK1428"/>
      <w:bookmarkStart w:id="144" w:name="OLE_LINK1355"/>
      <w:bookmarkStart w:id="145" w:name="OLE_LINK1425"/>
      <w:bookmarkStart w:id="146" w:name="OLE_LINK1504"/>
      <w:bookmarkStart w:id="147" w:name="OLE_LINK1544"/>
      <w:bookmarkStart w:id="148" w:name="OLE_LINK1680"/>
      <w:bookmarkStart w:id="149" w:name="OLE_LINK1710"/>
      <w:bookmarkStart w:id="150" w:name="OLE_LINK3317"/>
      <w:bookmarkStart w:id="151" w:name="OLE_LINK22"/>
      <w:bookmarkStart w:id="152" w:name="OLE_LINK1818"/>
      <w:bookmarkStart w:id="153" w:name="OLE_LINK1684"/>
      <w:bookmarkStart w:id="154" w:name="OLE_LINK1885"/>
      <w:bookmarkStart w:id="155" w:name="OLE_LINK1799"/>
      <w:bookmarkStart w:id="156" w:name="OLE_LINK27"/>
      <w:bookmarkStart w:id="157" w:name="OLE_LINK732"/>
      <w:bookmarkStart w:id="158" w:name="OLE_LINK2053"/>
      <w:bookmarkStart w:id="159" w:name="OLE_LINK2096"/>
      <w:bookmarkStart w:id="160" w:name="OLE_LINK2174"/>
      <w:bookmarkStart w:id="161" w:name="OLE_LINK2108"/>
      <w:bookmarkStart w:id="162" w:name="OLE_LINK2183"/>
      <w:bookmarkStart w:id="163" w:name="OLE_LINK2328"/>
      <w:bookmarkStart w:id="164" w:name="OLE_LINK766"/>
      <w:bookmarkStart w:id="165" w:name="OLE_LINK2256"/>
      <w:bookmarkStart w:id="166" w:name="OLE_LINK38"/>
      <w:bookmarkStart w:id="167" w:name="OLE_LINK2368"/>
      <w:bookmarkStart w:id="168" w:name="OLE_LINK2446"/>
      <w:bookmarkStart w:id="169" w:name="OLE_LINK2509"/>
      <w:bookmarkStart w:id="170" w:name="OLE_LINK2651"/>
      <w:bookmarkStart w:id="171" w:name="OLE_LINK2842"/>
      <w:bookmarkStart w:id="172" w:name="OLE_LINK2909"/>
      <w:bookmarkStart w:id="173" w:name="OLE_LINK3004"/>
      <w:bookmarkStart w:id="174" w:name="OLE_LINK3170"/>
      <w:bookmarkStart w:id="175" w:name="OLE_LINK3181"/>
      <w:bookmarkStart w:id="176" w:name="OLE_LINK3182"/>
      <w:bookmarkStart w:id="177" w:name="OLE_LINK3293"/>
      <w:bookmarkStart w:id="178" w:name="OLE_LINK71"/>
      <w:bookmarkStart w:id="179" w:name="OLE_LINK3789"/>
      <w:bookmarkStart w:id="180" w:name="OLE_LINK76"/>
      <w:bookmarkStart w:id="181" w:name="OLE_LINK102"/>
      <w:bookmarkStart w:id="182" w:name="OLE_LINK3733"/>
      <w:bookmarkStart w:id="183" w:name="OLE_LINK3858"/>
      <w:bookmarkStart w:id="184" w:name="OLE_LINK3870"/>
      <w:bookmarkStart w:id="185" w:name="OLE_LINK100"/>
      <w:bookmarkStart w:id="186" w:name="OLE_LINK336"/>
      <w:bookmarkStart w:id="187" w:name="OLE_LINK337"/>
      <w:bookmarkStart w:id="188" w:name="OLE_LINK80"/>
      <w:bookmarkStart w:id="189" w:name="OLE_LINK83"/>
      <w:bookmarkStart w:id="190" w:name="OLE_LINK3748"/>
      <w:bookmarkStart w:id="191" w:name="OLE_LINK3757"/>
      <w:bookmarkStart w:id="192" w:name="OLE_LINK3883"/>
      <w:bookmarkStart w:id="193" w:name="OLE_LINK94"/>
      <w:bookmarkStart w:id="194" w:name="OLE_LINK112"/>
      <w:bookmarkStart w:id="195" w:name="OLE_LINK3895"/>
      <w:r w:rsidRPr="005577B3">
        <w:rPr>
          <w:rFonts w:ascii="Book Antiqua" w:hAnsi="Book Antiqua"/>
          <w:b/>
          <w:kern w:val="0"/>
          <w:sz w:val="24"/>
        </w:rPr>
        <w:lastRenderedPageBreak/>
        <w:t xml:space="preserve">Open-Access: </w:t>
      </w:r>
      <w:bookmarkStart w:id="196" w:name="OLE_LINK479"/>
      <w:bookmarkStart w:id="197" w:name="OLE_LINK496"/>
      <w:bookmarkStart w:id="198" w:name="OLE_LINK506"/>
      <w:bookmarkStart w:id="199" w:name="OLE_LINK507"/>
      <w:r w:rsidRPr="005577B3">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577B3">
          <w:rPr>
            <w:rStyle w:val="Hyperlink"/>
            <w:rFonts w:ascii="Book Antiqua" w:hAnsi="Book Antiqua"/>
            <w:color w:val="auto"/>
            <w:sz w:val="24"/>
          </w:rPr>
          <w:t>http://creativecommons.org/licenses/by-nc/4.0/</w:t>
        </w:r>
      </w:hyperlink>
      <w:bookmarkEnd w:id="196"/>
      <w:bookmarkEnd w:id="197"/>
      <w:bookmarkEnd w:id="198"/>
      <w:bookmarkEnd w:id="199"/>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rsidR="00FE264C" w:rsidRPr="005577B3" w:rsidRDefault="00FE264C" w:rsidP="00FE264C">
      <w:pPr>
        <w:adjustRightInd w:val="0"/>
        <w:snapToGrid w:val="0"/>
        <w:spacing w:line="360" w:lineRule="auto"/>
        <w:rPr>
          <w:rFonts w:ascii="Book Antiqua" w:hAnsi="Book Antiqua"/>
          <w:b/>
          <w:sz w:val="24"/>
        </w:rPr>
      </w:pPr>
    </w:p>
    <w:p w:rsidR="00FE264C" w:rsidRPr="005577B3" w:rsidRDefault="00FE264C" w:rsidP="00FE264C">
      <w:pPr>
        <w:adjustRightInd w:val="0"/>
        <w:snapToGrid w:val="0"/>
        <w:spacing w:line="360" w:lineRule="auto"/>
        <w:rPr>
          <w:rFonts w:ascii="Book Antiqua" w:hAnsi="Book Antiqua"/>
          <w:sz w:val="24"/>
        </w:rPr>
      </w:pPr>
      <w:bookmarkStart w:id="200" w:name="OLE_LINK3210"/>
      <w:bookmarkStart w:id="201" w:name="OLE_LINK3211"/>
      <w:bookmarkEnd w:id="175"/>
      <w:bookmarkEnd w:id="176"/>
      <w:bookmarkEnd w:id="177"/>
      <w:bookmarkEnd w:id="178"/>
      <w:bookmarkEnd w:id="179"/>
      <w:bookmarkEnd w:id="180"/>
      <w:bookmarkEnd w:id="181"/>
      <w:bookmarkEnd w:id="182"/>
      <w:bookmarkEnd w:id="183"/>
      <w:bookmarkEnd w:id="184"/>
      <w:bookmarkEnd w:id="185"/>
      <w:r w:rsidRPr="005577B3">
        <w:rPr>
          <w:rFonts w:ascii="Book Antiqua" w:hAnsi="Book Antiqua"/>
          <w:b/>
          <w:sz w:val="24"/>
        </w:rPr>
        <w:t>Manuscript source:</w:t>
      </w:r>
      <w:r w:rsidRPr="005577B3">
        <w:rPr>
          <w:rFonts w:ascii="Book Antiqua" w:hAnsi="Book Antiqua"/>
          <w:sz w:val="24"/>
        </w:rPr>
        <w:t xml:space="preserve"> Unsolicited manuscript</w:t>
      </w:r>
    </w:p>
    <w:bookmarkEnd w:id="186"/>
    <w:bookmarkEnd w:id="187"/>
    <w:bookmarkEnd w:id="188"/>
    <w:bookmarkEnd w:id="189"/>
    <w:bookmarkEnd w:id="190"/>
    <w:bookmarkEnd w:id="191"/>
    <w:bookmarkEnd w:id="192"/>
    <w:bookmarkEnd w:id="193"/>
    <w:bookmarkEnd w:id="194"/>
    <w:bookmarkEnd w:id="195"/>
    <w:bookmarkEnd w:id="200"/>
    <w:bookmarkEnd w:id="201"/>
    <w:p w:rsidR="00FE264C" w:rsidRPr="005577B3" w:rsidRDefault="00FE264C" w:rsidP="002C6DAD">
      <w:pPr>
        <w:adjustRightInd w:val="0"/>
        <w:snapToGrid w:val="0"/>
        <w:spacing w:line="360" w:lineRule="auto"/>
        <w:rPr>
          <w:rFonts w:ascii="Book Antiqua" w:eastAsia="Arial Unicode MS" w:hAnsi="Book Antiqua"/>
          <w:sz w:val="24"/>
          <w:szCs w:val="24"/>
        </w:rPr>
      </w:pPr>
    </w:p>
    <w:p w:rsidR="009863F3" w:rsidRPr="005577B3" w:rsidRDefault="009863F3" w:rsidP="002C6DAD">
      <w:pPr>
        <w:adjustRightInd w:val="0"/>
        <w:snapToGrid w:val="0"/>
        <w:spacing w:line="360" w:lineRule="auto"/>
        <w:rPr>
          <w:rFonts w:ascii="Book Antiqua" w:eastAsia="Arial Unicode MS" w:hAnsi="Book Antiqua"/>
          <w:sz w:val="24"/>
          <w:szCs w:val="24"/>
        </w:rPr>
      </w:pPr>
      <w:r w:rsidRPr="005577B3">
        <w:rPr>
          <w:rFonts w:ascii="Book Antiqua" w:eastAsia="Arial Unicode MS" w:hAnsi="Book Antiqua"/>
          <w:b/>
          <w:sz w:val="24"/>
          <w:szCs w:val="24"/>
        </w:rPr>
        <w:t>Correspondence to: Rong</w:t>
      </w:r>
      <w:r w:rsidR="00FE264C" w:rsidRPr="005577B3">
        <w:rPr>
          <w:rFonts w:ascii="Book Antiqua" w:eastAsia="Arial Unicode MS" w:hAnsi="Book Antiqua" w:hint="eastAsia"/>
          <w:b/>
          <w:sz w:val="24"/>
          <w:szCs w:val="24"/>
        </w:rPr>
        <w:t>-</w:t>
      </w:r>
      <w:r w:rsidR="00FE264C" w:rsidRPr="005577B3">
        <w:rPr>
          <w:rFonts w:ascii="Book Antiqua" w:eastAsia="Arial Unicode MS" w:hAnsi="Book Antiqua"/>
          <w:b/>
          <w:sz w:val="24"/>
          <w:szCs w:val="24"/>
        </w:rPr>
        <w:t xml:space="preserve">Ping </w:t>
      </w:r>
      <w:r w:rsidRPr="005577B3">
        <w:rPr>
          <w:rFonts w:ascii="Book Antiqua" w:eastAsia="Arial Unicode MS" w:hAnsi="Book Antiqua"/>
          <w:b/>
          <w:sz w:val="24"/>
          <w:szCs w:val="24"/>
        </w:rPr>
        <w:t>Guo, MD,</w:t>
      </w:r>
      <w:r w:rsidR="00FE264C" w:rsidRPr="005577B3">
        <w:rPr>
          <w:rFonts w:ascii="Book Antiqua" w:eastAsia="Arial Unicode MS" w:hAnsi="Book Antiqua" w:hint="eastAsia"/>
          <w:b/>
          <w:sz w:val="24"/>
          <w:szCs w:val="24"/>
        </w:rPr>
        <w:t xml:space="preserve"> </w:t>
      </w:r>
      <w:r w:rsidRPr="005577B3">
        <w:rPr>
          <w:rFonts w:ascii="Book Antiqua" w:eastAsia="Arial Unicode MS" w:hAnsi="Book Antiqua"/>
          <w:sz w:val="24"/>
          <w:szCs w:val="24"/>
        </w:rPr>
        <w:t xml:space="preserve">Department of Hepatobiliary Surgery, Cancer Center of Sun Yat-Sen University, 651 Dongfeng East Road, </w:t>
      </w:r>
      <w:r w:rsidR="00FE264C" w:rsidRPr="005577B3">
        <w:rPr>
          <w:rFonts w:ascii="Book Antiqua" w:eastAsia="Arial Unicode MS" w:hAnsi="Book Antiqua"/>
          <w:sz w:val="24"/>
          <w:szCs w:val="24"/>
        </w:rPr>
        <w:t>Guangzhou</w:t>
      </w:r>
      <w:r w:rsidR="00FE264C" w:rsidRPr="005577B3">
        <w:rPr>
          <w:rFonts w:ascii="Book Antiqua" w:eastAsia="Arial Unicode MS" w:hAnsi="Book Antiqua" w:hint="eastAsia"/>
          <w:sz w:val="24"/>
          <w:szCs w:val="24"/>
        </w:rPr>
        <w:t xml:space="preserve"> </w:t>
      </w:r>
      <w:r w:rsidR="00FE264C" w:rsidRPr="005577B3">
        <w:rPr>
          <w:rFonts w:ascii="Book Antiqua" w:eastAsia="Arial Unicode MS" w:hAnsi="Book Antiqua"/>
          <w:sz w:val="24"/>
          <w:szCs w:val="24"/>
        </w:rPr>
        <w:t xml:space="preserve">510275, </w:t>
      </w:r>
      <w:r w:rsidR="00FE264C" w:rsidRPr="005577B3">
        <w:rPr>
          <w:rFonts w:ascii="Book Antiqua" w:eastAsia="Arial Unicode MS" w:hAnsi="Book Antiqua" w:hint="eastAsia"/>
          <w:sz w:val="24"/>
          <w:szCs w:val="24"/>
        </w:rPr>
        <w:t>Guangdong Province</w:t>
      </w:r>
      <w:r w:rsidRPr="005577B3">
        <w:rPr>
          <w:rFonts w:ascii="Book Antiqua" w:eastAsia="Arial Unicode MS" w:hAnsi="Book Antiqua"/>
          <w:sz w:val="24"/>
          <w:szCs w:val="24"/>
        </w:rPr>
        <w:t>, China. guorp@sysucc.org.cn</w:t>
      </w:r>
    </w:p>
    <w:p w:rsidR="009863F3" w:rsidRPr="005577B3" w:rsidRDefault="009863F3" w:rsidP="002C6DAD">
      <w:pPr>
        <w:adjustRightInd w:val="0"/>
        <w:snapToGrid w:val="0"/>
        <w:spacing w:line="360" w:lineRule="auto"/>
        <w:rPr>
          <w:rFonts w:ascii="Book Antiqua" w:eastAsia="Arial Unicode MS" w:hAnsi="Book Antiqua"/>
          <w:sz w:val="24"/>
          <w:szCs w:val="24"/>
        </w:rPr>
      </w:pPr>
      <w:r w:rsidRPr="005577B3">
        <w:rPr>
          <w:rFonts w:ascii="Book Antiqua" w:eastAsia="Arial Unicode MS" w:hAnsi="Book Antiqua"/>
          <w:b/>
          <w:sz w:val="24"/>
          <w:szCs w:val="24"/>
        </w:rPr>
        <w:t xml:space="preserve">Telephone: </w:t>
      </w:r>
      <w:r w:rsidRPr="005577B3">
        <w:rPr>
          <w:rFonts w:ascii="Book Antiqua" w:eastAsia="Arial Unicode MS" w:hAnsi="Book Antiqua"/>
          <w:sz w:val="24"/>
          <w:szCs w:val="24"/>
        </w:rPr>
        <w:t>+86-20-87343115</w:t>
      </w:r>
    </w:p>
    <w:p w:rsidR="009033AD" w:rsidRPr="005577B3" w:rsidRDefault="009033AD" w:rsidP="002C6DAD">
      <w:pPr>
        <w:adjustRightInd w:val="0"/>
        <w:snapToGrid w:val="0"/>
        <w:spacing w:line="360" w:lineRule="auto"/>
        <w:rPr>
          <w:rFonts w:ascii="Book Antiqua" w:eastAsia="Arial Unicode MS" w:hAnsi="Book Antiqua"/>
          <w:sz w:val="24"/>
          <w:szCs w:val="24"/>
        </w:rPr>
      </w:pPr>
    </w:p>
    <w:p w:rsidR="00AA591F" w:rsidRPr="005577B3" w:rsidRDefault="00AA591F" w:rsidP="00AA591F">
      <w:pPr>
        <w:adjustRightInd w:val="0"/>
        <w:snapToGrid w:val="0"/>
        <w:spacing w:line="360" w:lineRule="auto"/>
        <w:rPr>
          <w:rFonts w:ascii="Book Antiqua" w:hAnsi="Book Antiqua"/>
          <w:b/>
          <w:bCs/>
          <w:sz w:val="24"/>
        </w:rPr>
      </w:pPr>
      <w:bookmarkStart w:id="202" w:name="OLE_LINK1346"/>
      <w:bookmarkStart w:id="203" w:name="OLE_LINK1347"/>
      <w:bookmarkStart w:id="204" w:name="OLE_LINK1461"/>
      <w:bookmarkStart w:id="205" w:name="OLE_LINK1437"/>
      <w:bookmarkStart w:id="206" w:name="OLE_LINK1493"/>
      <w:bookmarkStart w:id="207" w:name="OLE_LINK1436"/>
      <w:bookmarkStart w:id="208" w:name="OLE_LINK1584"/>
      <w:bookmarkStart w:id="209" w:name="OLE_LINK1426"/>
      <w:bookmarkStart w:id="210" w:name="OLE_LINK1470"/>
      <w:bookmarkStart w:id="211" w:name="OLE_LINK1726"/>
      <w:bookmarkStart w:id="212" w:name="OLE_LINK1773"/>
      <w:bookmarkStart w:id="213" w:name="OLE_LINK1819"/>
      <w:bookmarkStart w:id="214" w:name="OLE_LINK1886"/>
      <w:bookmarkStart w:id="215" w:name="OLE_LINK1800"/>
      <w:bookmarkStart w:id="216" w:name="OLE_LINK1718"/>
      <w:bookmarkStart w:id="217" w:name="OLE_LINK1895"/>
      <w:bookmarkStart w:id="218" w:name="OLE_LINK1973"/>
      <w:bookmarkStart w:id="219" w:name="OLE_LINK25"/>
      <w:bookmarkStart w:id="220" w:name="OLE_LINK733"/>
      <w:bookmarkStart w:id="221" w:name="OLE_LINK2054"/>
      <w:bookmarkStart w:id="222" w:name="OLE_LINK2100"/>
      <w:bookmarkStart w:id="223" w:name="OLE_LINK767"/>
      <w:bookmarkStart w:id="224" w:name="OLE_LINK39"/>
      <w:bookmarkStart w:id="225" w:name="OLE_LINK42"/>
      <w:bookmarkStart w:id="226" w:name="OLE_LINK2412"/>
      <w:bookmarkStart w:id="227" w:name="OLE_LINK2447"/>
      <w:bookmarkStart w:id="228" w:name="OLE_LINK2378"/>
      <w:bookmarkStart w:id="229" w:name="OLE_LINK2510"/>
      <w:bookmarkStart w:id="230" w:name="OLE_LINK2774"/>
      <w:bookmarkStart w:id="231" w:name="OLE_LINK54"/>
      <w:bookmarkStart w:id="232" w:name="OLE_LINK59"/>
      <w:bookmarkStart w:id="233" w:name="OLE_LINK60"/>
      <w:bookmarkStart w:id="234" w:name="OLE_LINK3168"/>
      <w:bookmarkStart w:id="235" w:name="OLE_LINK3243"/>
      <w:bookmarkStart w:id="236" w:name="OLE_LINK3331"/>
      <w:bookmarkStart w:id="237" w:name="OLE_LINK67"/>
      <w:bookmarkStart w:id="238" w:name="OLE_LINK3303"/>
      <w:bookmarkStart w:id="239" w:name="OLE_LINK72"/>
      <w:bookmarkStart w:id="240" w:name="OLE_LINK3751"/>
      <w:bookmarkStart w:id="241" w:name="OLE_LINK77"/>
      <w:bookmarkStart w:id="242" w:name="OLE_LINK84"/>
      <w:bookmarkStart w:id="243" w:name="OLE_LINK207"/>
      <w:bookmarkStart w:id="244" w:name="OLE_LINK3746"/>
      <w:bookmarkStart w:id="245" w:name="OLE_LINK85"/>
      <w:bookmarkStart w:id="246" w:name="OLE_LINK91"/>
      <w:bookmarkStart w:id="247" w:name="OLE_LINK3884"/>
      <w:bookmarkStart w:id="248" w:name="OLE_LINK3869"/>
      <w:bookmarkStart w:id="249" w:name="OLE_LINK3946"/>
      <w:bookmarkStart w:id="250" w:name="OLE_LINK3865"/>
      <w:bookmarkStart w:id="251" w:name="OLE_LINK3962"/>
      <w:r w:rsidRPr="005577B3">
        <w:rPr>
          <w:rFonts w:ascii="Book Antiqua" w:hAnsi="Book Antiqua"/>
          <w:b/>
          <w:bCs/>
          <w:sz w:val="24"/>
        </w:rPr>
        <w:t xml:space="preserve">Received: </w:t>
      </w:r>
      <w:bookmarkStart w:id="252" w:name="OLE_LINK44"/>
      <w:bookmarkStart w:id="253" w:name="OLE_LINK46"/>
      <w:r w:rsidRPr="005577B3">
        <w:rPr>
          <w:rFonts w:ascii="Book Antiqua" w:hAnsi="Book Antiqua" w:hint="eastAsia"/>
          <w:bCs/>
          <w:sz w:val="24"/>
        </w:rPr>
        <w:t xml:space="preserve">October </w:t>
      </w:r>
      <w:bookmarkEnd w:id="252"/>
      <w:bookmarkEnd w:id="253"/>
      <w:r w:rsidRPr="005577B3">
        <w:rPr>
          <w:rFonts w:ascii="Book Antiqua" w:hAnsi="Book Antiqua" w:hint="eastAsia"/>
          <w:bCs/>
          <w:sz w:val="24"/>
        </w:rPr>
        <w:t>13, 2016</w:t>
      </w:r>
    </w:p>
    <w:p w:rsidR="00AA591F" w:rsidRPr="005577B3" w:rsidRDefault="00AA591F" w:rsidP="00AA591F">
      <w:pPr>
        <w:adjustRightInd w:val="0"/>
        <w:snapToGrid w:val="0"/>
        <w:spacing w:line="360" w:lineRule="auto"/>
        <w:rPr>
          <w:rFonts w:ascii="Book Antiqua" w:hAnsi="Book Antiqua"/>
          <w:bCs/>
          <w:sz w:val="24"/>
        </w:rPr>
      </w:pPr>
      <w:r w:rsidRPr="005577B3">
        <w:rPr>
          <w:rFonts w:ascii="Book Antiqua" w:hAnsi="Book Antiqua"/>
          <w:b/>
          <w:bCs/>
          <w:sz w:val="24"/>
        </w:rPr>
        <w:t>Peer-review started:</w:t>
      </w:r>
      <w:r w:rsidRPr="005577B3">
        <w:rPr>
          <w:rFonts w:ascii="Book Antiqua" w:hAnsi="Book Antiqua" w:hint="eastAsia"/>
          <w:bCs/>
          <w:sz w:val="24"/>
        </w:rPr>
        <w:t xml:space="preserve"> October 14, 2016</w:t>
      </w:r>
    </w:p>
    <w:p w:rsidR="00AA591F" w:rsidRPr="005577B3" w:rsidRDefault="00AA591F" w:rsidP="00AA591F">
      <w:pPr>
        <w:adjustRightInd w:val="0"/>
        <w:snapToGrid w:val="0"/>
        <w:spacing w:line="360" w:lineRule="auto"/>
        <w:rPr>
          <w:rFonts w:ascii="Book Antiqua" w:hAnsi="Book Antiqua"/>
          <w:bCs/>
          <w:sz w:val="24"/>
        </w:rPr>
      </w:pPr>
      <w:bookmarkStart w:id="254" w:name="OLE_LINK23"/>
      <w:bookmarkStart w:id="255" w:name="OLE_LINK24"/>
      <w:r w:rsidRPr="005577B3">
        <w:rPr>
          <w:rFonts w:ascii="Book Antiqua" w:hAnsi="Book Antiqua"/>
          <w:b/>
          <w:bCs/>
          <w:sz w:val="24"/>
        </w:rPr>
        <w:t>First decision:</w:t>
      </w:r>
      <w:r w:rsidRPr="005577B3">
        <w:rPr>
          <w:rFonts w:ascii="Book Antiqua" w:hAnsi="Book Antiqua" w:hint="eastAsia"/>
          <w:bCs/>
          <w:sz w:val="24"/>
        </w:rPr>
        <w:t xml:space="preserve"> December 28, 2016</w:t>
      </w:r>
    </w:p>
    <w:p w:rsidR="00AA591F" w:rsidRPr="005577B3" w:rsidRDefault="00AA591F" w:rsidP="00AA591F">
      <w:pPr>
        <w:adjustRightInd w:val="0"/>
        <w:snapToGrid w:val="0"/>
        <w:spacing w:line="360" w:lineRule="auto"/>
        <w:rPr>
          <w:rFonts w:ascii="Book Antiqua" w:hAnsi="Book Antiqua"/>
          <w:bCs/>
          <w:sz w:val="24"/>
        </w:rPr>
      </w:pPr>
      <w:r w:rsidRPr="005577B3">
        <w:rPr>
          <w:rFonts w:ascii="Book Antiqua" w:hAnsi="Book Antiqua"/>
          <w:b/>
          <w:bCs/>
          <w:sz w:val="24"/>
        </w:rPr>
        <w:t>Revised:</w:t>
      </w:r>
      <w:r w:rsidRPr="005577B3">
        <w:rPr>
          <w:rFonts w:ascii="Book Antiqua" w:hAnsi="Book Antiqua" w:hint="eastAsia"/>
          <w:bCs/>
          <w:sz w:val="24"/>
        </w:rPr>
        <w:t xml:space="preserve"> January 16, 2017</w:t>
      </w:r>
    </w:p>
    <w:p w:rsidR="00AA591F" w:rsidRPr="00F154BF" w:rsidRDefault="00AA591F" w:rsidP="00F154BF">
      <w:pPr>
        <w:spacing w:line="360" w:lineRule="auto"/>
        <w:rPr>
          <w:rFonts w:ascii="Book Antiqua" w:hAnsi="Book Antiqua"/>
          <w:color w:val="000000"/>
          <w:sz w:val="24"/>
        </w:rPr>
      </w:pPr>
      <w:r w:rsidRPr="005577B3">
        <w:rPr>
          <w:rFonts w:ascii="Book Antiqua" w:hAnsi="Book Antiqua"/>
          <w:b/>
          <w:bCs/>
          <w:sz w:val="24"/>
        </w:rPr>
        <w:t>Accepted:</w:t>
      </w:r>
      <w:r w:rsidR="00F154BF" w:rsidRPr="00F154BF">
        <w:rPr>
          <w:rFonts w:ascii="Book Antiqua" w:hAnsi="Book Antiqua"/>
          <w:color w:val="000000"/>
          <w:sz w:val="24"/>
        </w:rPr>
        <w:t xml:space="preserve"> </w:t>
      </w:r>
      <w:r w:rsidR="00F154BF">
        <w:rPr>
          <w:rFonts w:ascii="Book Antiqua" w:hAnsi="Book Antiqua"/>
          <w:color w:val="000000"/>
          <w:sz w:val="24"/>
        </w:rPr>
        <w:t>February 16</w:t>
      </w:r>
      <w:r w:rsidR="00F154BF">
        <w:rPr>
          <w:rFonts w:ascii="Book Antiqua" w:hAnsi="Book Antiqua"/>
          <w:color w:val="000000"/>
          <w:sz w:val="24"/>
        </w:rPr>
        <w:t>, 2017</w:t>
      </w:r>
      <w:bookmarkStart w:id="256" w:name="_GoBack"/>
      <w:bookmarkEnd w:id="256"/>
      <w:r w:rsidR="005577B3" w:rsidRPr="005577B3">
        <w:rPr>
          <w:rFonts w:ascii="Book Antiqua" w:hAnsi="Book Antiqua"/>
          <w:b/>
          <w:bCs/>
          <w:sz w:val="24"/>
        </w:rPr>
        <w:t xml:space="preserve"> </w:t>
      </w:r>
    </w:p>
    <w:p w:rsidR="00AA591F" w:rsidRPr="005577B3" w:rsidRDefault="00AA591F" w:rsidP="00AA591F">
      <w:pPr>
        <w:adjustRightInd w:val="0"/>
        <w:snapToGrid w:val="0"/>
        <w:spacing w:line="360" w:lineRule="auto"/>
        <w:rPr>
          <w:rFonts w:ascii="Book Antiqua" w:hAnsi="Book Antiqua"/>
          <w:b/>
          <w:bCs/>
          <w:sz w:val="24"/>
        </w:rPr>
      </w:pPr>
      <w:r w:rsidRPr="005577B3">
        <w:rPr>
          <w:rFonts w:ascii="Book Antiqua" w:hAnsi="Book Antiqua"/>
          <w:b/>
          <w:bCs/>
          <w:sz w:val="24"/>
        </w:rPr>
        <w:t>Article in press:</w:t>
      </w:r>
    </w:p>
    <w:p w:rsidR="00AA591F" w:rsidRPr="005577B3" w:rsidRDefault="00AA591F" w:rsidP="00AA591F">
      <w:pPr>
        <w:adjustRightInd w:val="0"/>
        <w:snapToGrid w:val="0"/>
        <w:spacing w:line="360" w:lineRule="auto"/>
        <w:rPr>
          <w:rFonts w:ascii="Book Antiqua" w:hAnsi="Book Antiqua"/>
          <w:b/>
          <w:bCs/>
          <w:sz w:val="24"/>
        </w:rPr>
      </w:pPr>
      <w:r w:rsidRPr="005577B3">
        <w:rPr>
          <w:rFonts w:ascii="Book Antiqua" w:hAnsi="Book Antiqua"/>
          <w:b/>
          <w:bCs/>
          <w:sz w:val="24"/>
        </w:rPr>
        <w:t xml:space="preserve">Published online: </w:t>
      </w:r>
    </w:p>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4"/>
    <w:bookmarkEnd w:id="255"/>
    <w:p w:rsidR="00E1714A" w:rsidRPr="005577B3" w:rsidRDefault="00E1714A" w:rsidP="002C6DAD">
      <w:pPr>
        <w:adjustRightInd w:val="0"/>
        <w:snapToGrid w:val="0"/>
        <w:spacing w:line="360" w:lineRule="auto"/>
        <w:rPr>
          <w:rFonts w:ascii="Book Antiqua" w:eastAsia="Arial Unicode MS" w:hAnsi="Book Antiqua"/>
          <w:sz w:val="24"/>
          <w:szCs w:val="24"/>
        </w:rPr>
      </w:pPr>
    </w:p>
    <w:p w:rsidR="00E1714A" w:rsidRPr="005577B3" w:rsidRDefault="00E1714A" w:rsidP="002C6DAD">
      <w:pPr>
        <w:adjustRightInd w:val="0"/>
        <w:snapToGrid w:val="0"/>
        <w:spacing w:line="360" w:lineRule="auto"/>
        <w:rPr>
          <w:rFonts w:ascii="Book Antiqua" w:eastAsia="Arial Unicode MS" w:hAnsi="Book Antiqua"/>
          <w:sz w:val="24"/>
          <w:szCs w:val="24"/>
        </w:rPr>
      </w:pPr>
    </w:p>
    <w:p w:rsidR="00E1714A" w:rsidRPr="005577B3" w:rsidRDefault="00E1714A" w:rsidP="002C6DAD">
      <w:pPr>
        <w:adjustRightInd w:val="0"/>
        <w:snapToGrid w:val="0"/>
        <w:spacing w:line="360" w:lineRule="auto"/>
        <w:rPr>
          <w:rFonts w:ascii="Book Antiqua" w:eastAsia="Arial Unicode MS" w:hAnsi="Book Antiqua"/>
          <w:sz w:val="24"/>
          <w:szCs w:val="24"/>
        </w:rPr>
      </w:pPr>
    </w:p>
    <w:p w:rsidR="00E1714A" w:rsidRPr="005577B3" w:rsidRDefault="00E1714A" w:rsidP="002C6DAD">
      <w:pPr>
        <w:adjustRightInd w:val="0"/>
        <w:snapToGrid w:val="0"/>
        <w:spacing w:line="360" w:lineRule="auto"/>
        <w:rPr>
          <w:rFonts w:ascii="Book Antiqua" w:eastAsia="Arial Unicode MS" w:hAnsi="Book Antiqua"/>
          <w:sz w:val="24"/>
          <w:szCs w:val="24"/>
        </w:rPr>
      </w:pPr>
    </w:p>
    <w:p w:rsidR="00E1714A" w:rsidRPr="005577B3" w:rsidRDefault="00E1714A" w:rsidP="002C6DAD">
      <w:pPr>
        <w:adjustRightInd w:val="0"/>
        <w:snapToGrid w:val="0"/>
        <w:spacing w:line="360" w:lineRule="auto"/>
        <w:rPr>
          <w:rFonts w:ascii="Book Antiqua" w:eastAsia="Arial Unicode MS" w:hAnsi="Book Antiqua"/>
          <w:sz w:val="24"/>
          <w:szCs w:val="24"/>
        </w:rPr>
      </w:pPr>
    </w:p>
    <w:p w:rsidR="00E1714A" w:rsidRPr="005577B3" w:rsidRDefault="00E1714A" w:rsidP="002C6DAD">
      <w:pPr>
        <w:adjustRightInd w:val="0"/>
        <w:snapToGrid w:val="0"/>
        <w:spacing w:line="360" w:lineRule="auto"/>
        <w:rPr>
          <w:rFonts w:ascii="Book Antiqua" w:eastAsia="Arial Unicode MS" w:hAnsi="Book Antiqua"/>
          <w:sz w:val="24"/>
          <w:szCs w:val="24"/>
        </w:rPr>
      </w:pPr>
    </w:p>
    <w:p w:rsidR="00E1714A" w:rsidRPr="005577B3" w:rsidRDefault="00E1714A" w:rsidP="002C6DAD">
      <w:pPr>
        <w:adjustRightInd w:val="0"/>
        <w:snapToGrid w:val="0"/>
        <w:spacing w:line="360" w:lineRule="auto"/>
        <w:rPr>
          <w:rFonts w:ascii="Book Antiqua" w:eastAsia="Arial Unicode MS" w:hAnsi="Book Antiqua"/>
          <w:sz w:val="24"/>
          <w:szCs w:val="24"/>
        </w:rPr>
      </w:pPr>
    </w:p>
    <w:p w:rsidR="00E1714A" w:rsidRPr="005577B3" w:rsidRDefault="00E1714A" w:rsidP="002C6DAD">
      <w:pPr>
        <w:adjustRightInd w:val="0"/>
        <w:snapToGrid w:val="0"/>
        <w:spacing w:line="360" w:lineRule="auto"/>
        <w:rPr>
          <w:rFonts w:ascii="Book Antiqua" w:eastAsia="Arial Unicode MS" w:hAnsi="Book Antiqua"/>
          <w:sz w:val="24"/>
          <w:szCs w:val="24"/>
        </w:rPr>
      </w:pPr>
    </w:p>
    <w:p w:rsidR="00026019" w:rsidRPr="005577B3" w:rsidRDefault="00026019" w:rsidP="002C6DAD">
      <w:pPr>
        <w:adjustRightInd w:val="0"/>
        <w:snapToGrid w:val="0"/>
        <w:spacing w:line="360" w:lineRule="auto"/>
        <w:rPr>
          <w:rFonts w:ascii="Book Antiqua" w:eastAsia="Arial Unicode MS" w:hAnsi="Book Antiqua"/>
          <w:b/>
          <w:sz w:val="24"/>
          <w:szCs w:val="24"/>
        </w:rPr>
      </w:pPr>
      <w:r w:rsidRPr="005577B3">
        <w:rPr>
          <w:rFonts w:ascii="Book Antiqua" w:eastAsia="Arial Unicode MS" w:hAnsi="Book Antiqua"/>
          <w:b/>
          <w:sz w:val="24"/>
          <w:szCs w:val="24"/>
        </w:rPr>
        <w:lastRenderedPageBreak/>
        <w:t>Abstract</w:t>
      </w:r>
    </w:p>
    <w:p w:rsidR="00AA591F" w:rsidRPr="005577B3" w:rsidRDefault="00E1714A"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AIM</w:t>
      </w:r>
    </w:p>
    <w:p w:rsidR="00E80A2A" w:rsidRPr="005577B3" w:rsidRDefault="00410AAE" w:rsidP="002C6DAD">
      <w:pPr>
        <w:adjustRightInd w:val="0"/>
        <w:snapToGrid w:val="0"/>
        <w:spacing w:line="360" w:lineRule="auto"/>
        <w:rPr>
          <w:rFonts w:ascii="Book Antiqua" w:eastAsia="Arial Unicode MS" w:hAnsi="Book Antiqua"/>
          <w:b/>
          <w:sz w:val="24"/>
          <w:szCs w:val="24"/>
        </w:rPr>
      </w:pPr>
      <w:r w:rsidRPr="005577B3">
        <w:rPr>
          <w:rFonts w:ascii="Book Antiqua" w:eastAsia="Times New Roman" w:hAnsi="Book Antiqua"/>
          <w:sz w:val="24"/>
          <w:szCs w:val="24"/>
        </w:rPr>
        <w:t>To investigate</w:t>
      </w:r>
      <w:r w:rsidR="0082276B" w:rsidRPr="005577B3">
        <w:rPr>
          <w:rFonts w:ascii="Book Antiqua" w:eastAsiaTheme="minorEastAsia" w:hAnsi="Book Antiqua"/>
          <w:sz w:val="24"/>
          <w:szCs w:val="24"/>
        </w:rPr>
        <w:t xml:space="preserve"> </w:t>
      </w:r>
      <w:r w:rsidRPr="005577B3">
        <w:rPr>
          <w:rFonts w:ascii="Book Antiqua" w:eastAsia="Times New Roman" w:hAnsi="Book Antiqua"/>
          <w:sz w:val="24"/>
          <w:szCs w:val="24"/>
        </w:rPr>
        <w:t>whether the</w:t>
      </w:r>
      <w:r w:rsidR="002C2837" w:rsidRPr="005577B3">
        <w:rPr>
          <w:rFonts w:ascii="Book Antiqua" w:eastAsia="Arial Unicode MS" w:hAnsi="Book Antiqua"/>
          <w:sz w:val="24"/>
          <w:szCs w:val="24"/>
        </w:rPr>
        <w:t xml:space="preserve"> preoperative neutrophil-to-lymphocyte ratio (NLR) could predict th</w:t>
      </w:r>
      <w:r w:rsidR="00E1714A" w:rsidRPr="005577B3">
        <w:rPr>
          <w:rFonts w:ascii="Book Antiqua" w:eastAsia="Arial Unicode MS" w:hAnsi="Book Antiqua"/>
          <w:sz w:val="24"/>
          <w:szCs w:val="24"/>
        </w:rPr>
        <w:t xml:space="preserve">e prognosis of </w:t>
      </w:r>
      <w:bookmarkStart w:id="257" w:name="OLE_LINK66"/>
      <w:bookmarkStart w:id="258" w:name="OLE_LINK68"/>
      <w:r w:rsidR="00E1714A" w:rsidRPr="005577B3">
        <w:rPr>
          <w:rFonts w:ascii="Book Antiqua" w:eastAsia="Arial Unicode MS" w:hAnsi="Book Antiqua"/>
          <w:sz w:val="24"/>
          <w:szCs w:val="24"/>
        </w:rPr>
        <w:t>hepatocellular carcinoma (HCC)</w:t>
      </w:r>
      <w:r w:rsidR="00AA591F" w:rsidRPr="005577B3">
        <w:rPr>
          <w:rFonts w:ascii="Book Antiqua" w:eastAsia="Arial Unicode MS" w:hAnsi="Book Antiqua" w:hint="eastAsia"/>
          <w:sz w:val="24"/>
          <w:szCs w:val="24"/>
        </w:rPr>
        <w:t xml:space="preserve"> </w:t>
      </w:r>
      <w:bookmarkEnd w:id="257"/>
      <w:bookmarkEnd w:id="258"/>
      <w:r w:rsidRPr="005577B3">
        <w:rPr>
          <w:rFonts w:ascii="Book Antiqua" w:eastAsia="Times New Roman" w:hAnsi="Book Antiqua"/>
          <w:sz w:val="24"/>
          <w:szCs w:val="24"/>
        </w:rPr>
        <w:t>patients</w:t>
      </w:r>
      <w:r w:rsidR="0082276B" w:rsidRPr="005577B3">
        <w:rPr>
          <w:rFonts w:ascii="Book Antiqua" w:eastAsiaTheme="minorEastAsia" w:hAnsi="Book Antiqua"/>
          <w:sz w:val="24"/>
          <w:szCs w:val="24"/>
        </w:rPr>
        <w:t xml:space="preserve"> </w:t>
      </w:r>
      <w:r w:rsidRPr="005577B3">
        <w:rPr>
          <w:rFonts w:ascii="Book Antiqua" w:eastAsia="Times New Roman" w:hAnsi="Book Antiqua"/>
          <w:sz w:val="24"/>
          <w:szCs w:val="24"/>
        </w:rPr>
        <w:t xml:space="preserve">with </w:t>
      </w:r>
      <w:bookmarkStart w:id="259" w:name="OLE_LINK73"/>
      <w:bookmarkStart w:id="260" w:name="OLE_LINK78"/>
      <w:r w:rsidRPr="005577B3">
        <w:rPr>
          <w:rFonts w:ascii="Book Antiqua" w:eastAsia="Times New Roman" w:hAnsi="Book Antiqua"/>
          <w:sz w:val="24"/>
          <w:szCs w:val="24"/>
        </w:rPr>
        <w:t>portal/hepatic vein tumor thrombosis</w:t>
      </w:r>
      <w:r w:rsidR="00AA591F" w:rsidRPr="005577B3">
        <w:rPr>
          <w:rFonts w:ascii="Book Antiqua" w:eastAsiaTheme="minorEastAsia" w:hAnsi="Book Antiqua" w:hint="eastAsia"/>
          <w:sz w:val="24"/>
          <w:szCs w:val="24"/>
        </w:rPr>
        <w:t xml:space="preserve"> </w:t>
      </w:r>
      <w:r w:rsidR="00E1714A" w:rsidRPr="005577B3">
        <w:rPr>
          <w:rFonts w:ascii="Book Antiqua" w:eastAsia="Arial Unicode MS" w:hAnsi="Book Antiqua"/>
          <w:sz w:val="24"/>
          <w:szCs w:val="24"/>
        </w:rPr>
        <w:t xml:space="preserve">(PVTT/HVTT) </w:t>
      </w:r>
      <w:bookmarkEnd w:id="259"/>
      <w:bookmarkEnd w:id="260"/>
      <w:r w:rsidR="004E1D9F" w:rsidRPr="005577B3">
        <w:rPr>
          <w:rFonts w:ascii="Book Antiqua" w:eastAsia="Arial Unicode MS" w:hAnsi="Book Antiqua"/>
          <w:sz w:val="24"/>
          <w:szCs w:val="24"/>
        </w:rPr>
        <w:t>after hepatectomy</w:t>
      </w:r>
      <w:r w:rsidR="002C2837" w:rsidRPr="005577B3">
        <w:rPr>
          <w:rFonts w:ascii="Book Antiqua" w:eastAsia="Arial Unicode MS" w:hAnsi="Book Antiqua"/>
          <w:sz w:val="24"/>
          <w:szCs w:val="24"/>
        </w:rPr>
        <w:t>.</w:t>
      </w:r>
    </w:p>
    <w:p w:rsidR="00E80A2A" w:rsidRPr="005577B3" w:rsidRDefault="00E80A2A" w:rsidP="002C6DAD">
      <w:pPr>
        <w:adjustRightInd w:val="0"/>
        <w:snapToGrid w:val="0"/>
        <w:spacing w:line="360" w:lineRule="auto"/>
        <w:rPr>
          <w:rFonts w:ascii="Book Antiqua" w:eastAsia="Arial Unicode MS" w:hAnsi="Book Antiqua"/>
          <w:b/>
          <w:sz w:val="24"/>
          <w:szCs w:val="24"/>
        </w:rPr>
      </w:pPr>
    </w:p>
    <w:p w:rsidR="00AA591F" w:rsidRPr="005577B3" w:rsidRDefault="00E80A2A"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METHODS</w:t>
      </w:r>
    </w:p>
    <w:p w:rsidR="009511F5" w:rsidRPr="005577B3" w:rsidRDefault="00026019" w:rsidP="002C6DAD">
      <w:pPr>
        <w:adjustRightInd w:val="0"/>
        <w:snapToGrid w:val="0"/>
        <w:spacing w:line="360" w:lineRule="auto"/>
        <w:rPr>
          <w:rFonts w:ascii="Book Antiqua" w:eastAsia="Arial Unicode MS" w:hAnsi="Book Antiqua"/>
          <w:sz w:val="24"/>
          <w:szCs w:val="24"/>
        </w:rPr>
      </w:pPr>
      <w:r w:rsidRPr="005577B3">
        <w:rPr>
          <w:rFonts w:ascii="Book Antiqua" w:eastAsia="Arial Unicode MS" w:hAnsi="Book Antiqua"/>
          <w:sz w:val="24"/>
          <w:szCs w:val="24"/>
        </w:rPr>
        <w:t xml:space="preserve">The study population included </w:t>
      </w:r>
      <w:r w:rsidR="009D35B4" w:rsidRPr="005577B3">
        <w:rPr>
          <w:rFonts w:ascii="Book Antiqua" w:eastAsia="Arial Unicode MS" w:hAnsi="Book Antiqua"/>
          <w:sz w:val="24"/>
          <w:szCs w:val="24"/>
        </w:rPr>
        <w:t>81</w:t>
      </w:r>
      <w:r w:rsidRPr="005577B3">
        <w:rPr>
          <w:rFonts w:ascii="Book Antiqua" w:eastAsia="Arial Unicode MS" w:hAnsi="Book Antiqua"/>
          <w:sz w:val="24"/>
          <w:szCs w:val="24"/>
        </w:rPr>
        <w:t xml:space="preserve"> HCC </w:t>
      </w:r>
      <w:r w:rsidR="00410AAE" w:rsidRPr="005577B3">
        <w:rPr>
          <w:rFonts w:ascii="Book Antiqua" w:eastAsia="Times New Roman" w:hAnsi="Book Antiqua"/>
          <w:sz w:val="24"/>
          <w:szCs w:val="24"/>
        </w:rPr>
        <w:t>patients</w:t>
      </w:r>
      <w:r w:rsidR="0082276B" w:rsidRPr="005577B3">
        <w:rPr>
          <w:rFonts w:ascii="Book Antiqua" w:eastAsiaTheme="minorEastAsia" w:hAnsi="Book Antiqua"/>
          <w:sz w:val="24"/>
          <w:szCs w:val="24"/>
        </w:rPr>
        <w:t xml:space="preserve"> </w:t>
      </w:r>
      <w:r w:rsidR="00410AAE" w:rsidRPr="005577B3">
        <w:rPr>
          <w:rFonts w:ascii="Book Antiqua" w:eastAsia="Times New Roman" w:hAnsi="Book Antiqua"/>
          <w:sz w:val="24"/>
          <w:szCs w:val="24"/>
        </w:rPr>
        <w:t>who</w:t>
      </w:r>
      <w:r w:rsidR="00371538" w:rsidRPr="005577B3">
        <w:rPr>
          <w:rFonts w:ascii="Book Antiqua" w:eastAsia="Arial Unicode MS" w:hAnsi="Book Antiqua"/>
          <w:sz w:val="24"/>
          <w:szCs w:val="24"/>
        </w:rPr>
        <w:t xml:space="preserve"> underwent </w:t>
      </w:r>
      <w:r w:rsidR="00410AAE" w:rsidRPr="005577B3">
        <w:rPr>
          <w:rFonts w:ascii="Book Antiqua" w:eastAsia="Times New Roman" w:hAnsi="Book Antiqua"/>
          <w:sz w:val="24"/>
          <w:szCs w:val="24"/>
        </w:rPr>
        <w:t>hepatectomy</w:t>
      </w:r>
      <w:r w:rsidR="0082276B" w:rsidRPr="005577B3">
        <w:rPr>
          <w:rFonts w:ascii="Book Antiqua" w:eastAsiaTheme="minorEastAsia" w:hAnsi="Book Antiqua"/>
          <w:sz w:val="24"/>
          <w:szCs w:val="24"/>
        </w:rPr>
        <w:t xml:space="preserve"> </w:t>
      </w:r>
      <w:r w:rsidR="00410AAE" w:rsidRPr="005577B3">
        <w:rPr>
          <w:rFonts w:ascii="Book Antiqua" w:eastAsia="Times New Roman" w:hAnsi="Book Antiqua"/>
          <w:sz w:val="24"/>
          <w:szCs w:val="24"/>
        </w:rPr>
        <w:t>and</w:t>
      </w:r>
      <w:r w:rsidRPr="005577B3">
        <w:rPr>
          <w:rFonts w:ascii="Book Antiqua" w:eastAsia="Arial Unicode MS" w:hAnsi="Book Antiqua"/>
          <w:sz w:val="24"/>
          <w:szCs w:val="24"/>
        </w:rPr>
        <w:t xml:space="preserve"> were diagnosed with PVTT/HVTT based on pathological examination. </w:t>
      </w:r>
      <w:r w:rsidR="00410AAE" w:rsidRPr="005577B3">
        <w:rPr>
          <w:rFonts w:ascii="Book Antiqua" w:eastAsia="Times New Roman" w:hAnsi="Book Antiqua"/>
          <w:sz w:val="24"/>
          <w:szCs w:val="24"/>
        </w:rPr>
        <w:t>The demographics</w:t>
      </w:r>
      <w:r w:rsidR="00B35C1A" w:rsidRPr="005577B3">
        <w:rPr>
          <w:rFonts w:ascii="Book Antiqua" w:eastAsia="Arial Unicode MS" w:hAnsi="Book Antiqua"/>
          <w:sz w:val="24"/>
          <w:szCs w:val="24"/>
        </w:rPr>
        <w:t>, laboratory analyses, and histopathology data were analyzed.</w:t>
      </w:r>
    </w:p>
    <w:p w:rsidR="009511F5" w:rsidRPr="005577B3" w:rsidRDefault="009511F5" w:rsidP="002C6DAD">
      <w:pPr>
        <w:adjustRightInd w:val="0"/>
        <w:snapToGrid w:val="0"/>
        <w:spacing w:line="360" w:lineRule="auto"/>
        <w:rPr>
          <w:rFonts w:ascii="Book Antiqua" w:eastAsia="Arial Unicode MS" w:hAnsi="Book Antiqua"/>
          <w:sz w:val="24"/>
          <w:szCs w:val="24"/>
        </w:rPr>
      </w:pPr>
    </w:p>
    <w:p w:rsidR="00AA591F" w:rsidRPr="005577B3" w:rsidRDefault="009511F5"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RESULTS</w:t>
      </w:r>
    </w:p>
    <w:p w:rsidR="009C677F" w:rsidRPr="005577B3" w:rsidRDefault="00215D1C" w:rsidP="002C6DAD">
      <w:pPr>
        <w:adjustRightInd w:val="0"/>
        <w:snapToGrid w:val="0"/>
        <w:spacing w:line="360" w:lineRule="auto"/>
        <w:rPr>
          <w:rFonts w:ascii="Book Antiqua" w:eastAsia="Arial Unicode MS" w:hAnsi="Book Antiqua"/>
          <w:sz w:val="24"/>
          <w:szCs w:val="24"/>
        </w:rPr>
      </w:pPr>
      <w:r w:rsidRPr="005577B3">
        <w:rPr>
          <w:rFonts w:ascii="Book Antiqua" w:eastAsia="Arial Unicode MS" w:hAnsi="Book Antiqua"/>
          <w:sz w:val="24"/>
          <w:szCs w:val="24"/>
        </w:rPr>
        <w:t xml:space="preserve">Overall survival (OS) and </w:t>
      </w:r>
      <w:bookmarkStart w:id="261" w:name="OLE_LINK62"/>
      <w:bookmarkStart w:id="262" w:name="OLE_LINK63"/>
      <w:r w:rsidRPr="005577B3">
        <w:rPr>
          <w:rFonts w:ascii="Book Antiqua" w:eastAsia="Arial Unicode MS" w:hAnsi="Book Antiqua"/>
          <w:sz w:val="24"/>
          <w:szCs w:val="24"/>
        </w:rPr>
        <w:t xml:space="preserve">disease-free survival </w:t>
      </w:r>
      <w:bookmarkEnd w:id="261"/>
      <w:bookmarkEnd w:id="262"/>
      <w:r w:rsidRPr="005577B3">
        <w:rPr>
          <w:rFonts w:ascii="Book Antiqua" w:eastAsia="Arial Unicode MS" w:hAnsi="Book Antiqua"/>
          <w:sz w:val="24"/>
          <w:szCs w:val="24"/>
        </w:rPr>
        <w:t>(DFS) were determined in</w:t>
      </w:r>
      <w:r w:rsidR="0082276B" w:rsidRPr="005577B3">
        <w:rPr>
          <w:rFonts w:ascii="Book Antiqua" w:eastAsia="Arial Unicode MS" w:hAnsi="Book Antiqua"/>
          <w:sz w:val="24"/>
          <w:szCs w:val="24"/>
        </w:rPr>
        <w:t xml:space="preserve"> </w:t>
      </w:r>
      <w:r w:rsidR="00410AAE" w:rsidRPr="005577B3">
        <w:rPr>
          <w:rFonts w:ascii="Book Antiqua" w:eastAsia="Times New Roman" w:hAnsi="Book Antiqua"/>
          <w:sz w:val="24"/>
          <w:szCs w:val="24"/>
        </w:rPr>
        <w:t>the</w:t>
      </w:r>
      <w:r w:rsidR="0082276B" w:rsidRPr="005577B3">
        <w:rPr>
          <w:rFonts w:ascii="Book Antiqua" w:eastAsiaTheme="minorEastAsia" w:hAnsi="Book Antiqua"/>
          <w:sz w:val="24"/>
          <w:szCs w:val="24"/>
        </w:rPr>
        <w:t xml:space="preserve"> </w:t>
      </w:r>
      <w:r w:rsidRPr="005577B3">
        <w:rPr>
          <w:rFonts w:ascii="Book Antiqua" w:eastAsia="Arial Unicode MS" w:hAnsi="Book Antiqua"/>
          <w:sz w:val="24"/>
          <w:szCs w:val="24"/>
        </w:rPr>
        <w:t>patients with</w:t>
      </w:r>
      <w:r w:rsidR="0082276B" w:rsidRPr="005577B3">
        <w:rPr>
          <w:rFonts w:ascii="Book Antiqua" w:eastAsia="Arial Unicode MS" w:hAnsi="Book Antiqua"/>
          <w:sz w:val="24"/>
          <w:szCs w:val="24"/>
        </w:rPr>
        <w:t xml:space="preserve"> </w:t>
      </w:r>
      <w:r w:rsidR="00410AAE" w:rsidRPr="005577B3">
        <w:rPr>
          <w:rFonts w:ascii="Book Antiqua" w:eastAsia="Times New Roman" w:hAnsi="Book Antiqua"/>
          <w:sz w:val="24"/>
          <w:szCs w:val="24"/>
        </w:rPr>
        <w:t>a</w:t>
      </w:r>
      <w:r w:rsidR="0082276B" w:rsidRPr="005577B3">
        <w:rPr>
          <w:rFonts w:ascii="Book Antiqua" w:eastAsiaTheme="minorEastAsia" w:hAnsi="Book Antiqua"/>
          <w:sz w:val="24"/>
          <w:szCs w:val="24"/>
        </w:rPr>
        <w:t xml:space="preserve"> </w:t>
      </w:r>
      <w:r w:rsidRPr="005577B3">
        <w:rPr>
          <w:rFonts w:ascii="Book Antiqua" w:eastAsia="Arial Unicode MS" w:hAnsi="Book Antiqua"/>
          <w:sz w:val="24"/>
          <w:szCs w:val="24"/>
        </w:rPr>
        <w:t>high (</w:t>
      </w:r>
      <w:r w:rsidR="00AA591F" w:rsidRPr="005577B3">
        <w:rPr>
          <w:rFonts w:ascii="Book Antiqua" w:eastAsia="Arial Unicode MS" w:hAnsi="Book Antiqua" w:cs="Arial Unicode MS"/>
          <w:sz w:val="24"/>
          <w:szCs w:val="24"/>
        </w:rPr>
        <w:t xml:space="preserve">&gt; </w:t>
      </w:r>
      <w:r w:rsidRPr="005577B3">
        <w:rPr>
          <w:rFonts w:ascii="Book Antiqua" w:eastAsia="Arial Unicode MS" w:hAnsi="Book Antiqua"/>
          <w:sz w:val="24"/>
          <w:szCs w:val="24"/>
        </w:rPr>
        <w:t>2.9) and low (</w:t>
      </w:r>
      <w:r w:rsidR="00EE17B1" w:rsidRPr="005577B3">
        <w:rPr>
          <w:rFonts w:ascii="Book Antiqua" w:eastAsia="Arial Unicode MS" w:hAnsi="Book Antiqua" w:cs="Arial Unicode MS"/>
          <w:sz w:val="24"/>
          <w:szCs w:val="24"/>
        </w:rPr>
        <w:t>≤</w:t>
      </w:r>
      <w:r w:rsidR="009C171E" w:rsidRPr="005577B3">
        <w:rPr>
          <w:rFonts w:ascii="Book Antiqua" w:eastAsia="Arial Unicode MS" w:hAnsi="Book Antiqua" w:cs="Arial Unicode MS"/>
          <w:sz w:val="24"/>
          <w:szCs w:val="24"/>
        </w:rPr>
        <w:t xml:space="preserve"> </w:t>
      </w:r>
      <w:r w:rsidRPr="005577B3">
        <w:rPr>
          <w:rFonts w:ascii="Book Antiqua" w:eastAsia="Arial Unicode MS" w:hAnsi="Book Antiqua"/>
          <w:sz w:val="24"/>
          <w:szCs w:val="24"/>
        </w:rPr>
        <w:t>2.9) NLR.</w:t>
      </w:r>
      <w:r w:rsidR="00AA591F" w:rsidRPr="005577B3">
        <w:rPr>
          <w:rFonts w:ascii="Book Antiqua" w:eastAsia="Arial Unicode MS" w:hAnsi="Book Antiqua" w:hint="eastAsia"/>
          <w:sz w:val="24"/>
          <w:szCs w:val="24"/>
        </w:rPr>
        <w:t xml:space="preserve"> </w:t>
      </w:r>
      <w:r w:rsidR="00026019" w:rsidRPr="005577B3">
        <w:rPr>
          <w:rFonts w:ascii="Book Antiqua" w:eastAsia="Arial Unicode MS" w:hAnsi="Book Antiqua"/>
          <w:sz w:val="24"/>
          <w:szCs w:val="24"/>
        </w:rPr>
        <w:t xml:space="preserve">The median </w:t>
      </w:r>
      <w:r w:rsidR="006E4F45" w:rsidRPr="005577B3">
        <w:rPr>
          <w:rFonts w:ascii="Book Antiqua" w:eastAsia="Arial Unicode MS" w:hAnsi="Book Antiqua"/>
          <w:sz w:val="24"/>
          <w:szCs w:val="24"/>
        </w:rPr>
        <w:t>OS</w:t>
      </w:r>
      <w:r w:rsidR="000A33DE" w:rsidRPr="005577B3">
        <w:rPr>
          <w:rFonts w:ascii="Book Antiqua" w:eastAsia="Arial Unicode MS" w:hAnsi="Book Antiqua"/>
          <w:sz w:val="24"/>
          <w:szCs w:val="24"/>
        </w:rPr>
        <w:t xml:space="preserve"> and </w:t>
      </w:r>
      <w:r w:rsidR="00410AAE" w:rsidRPr="005577B3">
        <w:rPr>
          <w:rFonts w:ascii="Book Antiqua" w:eastAsia="Times New Roman" w:hAnsi="Book Antiqua"/>
          <w:sz w:val="24"/>
          <w:szCs w:val="24"/>
        </w:rPr>
        <w:t>DFS</w:t>
      </w:r>
      <w:r w:rsidR="0082276B" w:rsidRPr="005577B3">
        <w:rPr>
          <w:rFonts w:ascii="Book Antiqua" w:eastAsiaTheme="minorEastAsia" w:hAnsi="Book Antiqua"/>
          <w:sz w:val="24"/>
          <w:szCs w:val="24"/>
        </w:rPr>
        <w:t xml:space="preserve"> </w:t>
      </w:r>
      <w:r w:rsidR="00410AAE" w:rsidRPr="005577B3">
        <w:rPr>
          <w:rFonts w:ascii="Book Antiqua" w:eastAsia="Times New Roman" w:hAnsi="Book Antiqua"/>
          <w:sz w:val="24"/>
          <w:szCs w:val="24"/>
        </w:rPr>
        <w:t>duration</w:t>
      </w:r>
      <w:r w:rsidR="00026019" w:rsidRPr="005577B3">
        <w:rPr>
          <w:rFonts w:ascii="Book Antiqua" w:eastAsia="Arial Unicode MS" w:hAnsi="Book Antiqua"/>
          <w:sz w:val="24"/>
          <w:szCs w:val="24"/>
        </w:rPr>
        <w:t xml:space="preserve"> in</w:t>
      </w:r>
      <w:r w:rsidR="00410AAE" w:rsidRPr="005577B3">
        <w:rPr>
          <w:rFonts w:ascii="Book Antiqua" w:eastAsia="Times New Roman" w:hAnsi="Book Antiqua"/>
          <w:sz w:val="24"/>
          <w:szCs w:val="24"/>
        </w:rPr>
        <w:t xml:space="preserve"> the</w:t>
      </w:r>
      <w:r w:rsidR="0082276B" w:rsidRPr="005577B3">
        <w:rPr>
          <w:rFonts w:ascii="Book Antiqua" w:eastAsiaTheme="minorEastAsia" w:hAnsi="Book Antiqua"/>
          <w:sz w:val="24"/>
          <w:szCs w:val="24"/>
        </w:rPr>
        <w:t xml:space="preserve"> </w:t>
      </w:r>
      <w:r w:rsidR="006E4F45" w:rsidRPr="005577B3">
        <w:rPr>
          <w:rFonts w:ascii="Book Antiqua" w:eastAsia="Arial Unicode MS" w:hAnsi="Book Antiqua"/>
          <w:sz w:val="24"/>
          <w:szCs w:val="24"/>
        </w:rPr>
        <w:t xml:space="preserve">high NLR </w:t>
      </w:r>
      <w:r w:rsidR="00026019" w:rsidRPr="005577B3">
        <w:rPr>
          <w:rFonts w:ascii="Book Antiqua" w:eastAsia="Arial Unicode MS" w:hAnsi="Book Antiqua"/>
          <w:sz w:val="24"/>
          <w:szCs w:val="24"/>
        </w:rPr>
        <w:t>group w</w:t>
      </w:r>
      <w:r w:rsidR="000A33DE" w:rsidRPr="005577B3">
        <w:rPr>
          <w:rFonts w:ascii="Book Antiqua" w:eastAsia="Arial Unicode MS" w:hAnsi="Book Antiqua"/>
          <w:sz w:val="24"/>
          <w:szCs w:val="24"/>
        </w:rPr>
        <w:t>ere</w:t>
      </w:r>
      <w:r w:rsidR="00026019" w:rsidRPr="005577B3">
        <w:rPr>
          <w:rFonts w:ascii="Book Antiqua" w:eastAsia="Arial Unicode MS" w:hAnsi="Book Antiqua"/>
          <w:sz w:val="24"/>
          <w:szCs w:val="24"/>
        </w:rPr>
        <w:t xml:space="preserve"> significantly </w:t>
      </w:r>
      <w:r w:rsidR="008D32B4" w:rsidRPr="005577B3">
        <w:rPr>
          <w:rFonts w:ascii="Book Antiqua" w:eastAsia="Arial Unicode MS" w:hAnsi="Book Antiqua"/>
          <w:sz w:val="24"/>
          <w:szCs w:val="24"/>
        </w:rPr>
        <w:t>shorter</w:t>
      </w:r>
      <w:r w:rsidR="00026019" w:rsidRPr="005577B3">
        <w:rPr>
          <w:rFonts w:ascii="Book Antiqua" w:eastAsia="Arial Unicode MS" w:hAnsi="Book Antiqua"/>
          <w:sz w:val="24"/>
          <w:szCs w:val="24"/>
        </w:rPr>
        <w:t xml:space="preserve"> than th</w:t>
      </w:r>
      <w:r w:rsidR="00410AAE" w:rsidRPr="005577B3">
        <w:rPr>
          <w:rFonts w:ascii="Book Antiqua" w:eastAsia="Times New Roman" w:hAnsi="Book Antiqua"/>
          <w:sz w:val="24"/>
          <w:szCs w:val="24"/>
        </w:rPr>
        <w:t>ose</w:t>
      </w:r>
      <w:r w:rsidR="00026019" w:rsidRPr="005577B3">
        <w:rPr>
          <w:rFonts w:ascii="Book Antiqua" w:eastAsia="Arial Unicode MS" w:hAnsi="Book Antiqua"/>
          <w:sz w:val="24"/>
          <w:szCs w:val="24"/>
        </w:rPr>
        <w:t xml:space="preserve"> in</w:t>
      </w:r>
      <w:r w:rsidR="0082276B" w:rsidRPr="005577B3">
        <w:rPr>
          <w:rFonts w:ascii="Book Antiqua" w:eastAsia="Arial Unicode MS" w:hAnsi="Book Antiqua"/>
          <w:sz w:val="24"/>
          <w:szCs w:val="24"/>
        </w:rPr>
        <w:t xml:space="preserve"> </w:t>
      </w:r>
      <w:r w:rsidR="00410AAE" w:rsidRPr="005577B3">
        <w:rPr>
          <w:rFonts w:ascii="Book Antiqua" w:eastAsia="Times New Roman" w:hAnsi="Book Antiqua"/>
          <w:sz w:val="24"/>
          <w:szCs w:val="24"/>
        </w:rPr>
        <w:t>the</w:t>
      </w:r>
      <w:r w:rsidR="0082276B" w:rsidRPr="005577B3">
        <w:rPr>
          <w:rFonts w:ascii="Book Antiqua" w:eastAsiaTheme="minorEastAsia" w:hAnsi="Book Antiqua"/>
          <w:sz w:val="24"/>
          <w:szCs w:val="24"/>
        </w:rPr>
        <w:t xml:space="preserve"> </w:t>
      </w:r>
      <w:r w:rsidR="006E4F45" w:rsidRPr="005577B3">
        <w:rPr>
          <w:rFonts w:ascii="Book Antiqua" w:eastAsia="Arial Unicode MS" w:hAnsi="Book Antiqua"/>
          <w:sz w:val="24"/>
          <w:szCs w:val="24"/>
        </w:rPr>
        <w:t xml:space="preserve">low </w:t>
      </w:r>
      <w:r w:rsidR="00410AAE" w:rsidRPr="005577B3">
        <w:rPr>
          <w:rFonts w:ascii="Book Antiqua" w:eastAsia="Times New Roman" w:hAnsi="Book Antiqua"/>
          <w:sz w:val="24"/>
          <w:szCs w:val="24"/>
        </w:rPr>
        <w:t>NLR</w:t>
      </w:r>
      <w:r w:rsidR="0082276B" w:rsidRPr="005577B3">
        <w:rPr>
          <w:rFonts w:ascii="Book Antiqua" w:eastAsiaTheme="minorEastAsia" w:hAnsi="Book Antiqua"/>
          <w:sz w:val="24"/>
          <w:szCs w:val="24"/>
        </w:rPr>
        <w:t xml:space="preserve"> </w:t>
      </w:r>
      <w:r w:rsidR="00410AAE" w:rsidRPr="005577B3">
        <w:rPr>
          <w:rFonts w:ascii="Book Antiqua" w:eastAsia="Times New Roman" w:hAnsi="Book Antiqua"/>
          <w:sz w:val="24"/>
          <w:szCs w:val="24"/>
        </w:rPr>
        <w:t xml:space="preserve">group (OS: </w:t>
      </w:r>
      <w:r w:rsidR="006E4F45" w:rsidRPr="005577B3">
        <w:rPr>
          <w:rFonts w:ascii="Book Antiqua" w:eastAsia="Arial Unicode MS" w:hAnsi="Book Antiqua"/>
          <w:sz w:val="24"/>
          <w:szCs w:val="24"/>
        </w:rPr>
        <w:t xml:space="preserve">6.2 </w:t>
      </w:r>
      <w:r w:rsidR="00AA591F" w:rsidRPr="005577B3">
        <w:rPr>
          <w:rFonts w:ascii="Book Antiqua" w:eastAsia="Arial Unicode MS" w:hAnsi="Book Antiqua"/>
          <w:sz w:val="24"/>
          <w:szCs w:val="24"/>
        </w:rPr>
        <w:t>mo</w:t>
      </w:r>
      <w:r w:rsidR="00AA591F" w:rsidRPr="005577B3">
        <w:rPr>
          <w:rFonts w:ascii="Book Antiqua" w:eastAsia="Arial Unicode MS" w:hAnsi="Book Antiqua"/>
          <w:i/>
          <w:sz w:val="24"/>
          <w:szCs w:val="24"/>
        </w:rPr>
        <w:t xml:space="preserve"> vs</w:t>
      </w:r>
      <w:r w:rsidR="006E4F45" w:rsidRPr="005577B3">
        <w:rPr>
          <w:rFonts w:ascii="Book Antiqua" w:eastAsia="Arial Unicode MS" w:hAnsi="Book Antiqua"/>
          <w:sz w:val="24"/>
          <w:szCs w:val="24"/>
        </w:rPr>
        <w:t xml:space="preserve"> 15.7 </w:t>
      </w:r>
      <w:bookmarkStart w:id="263" w:name="OLE_LINK47"/>
      <w:bookmarkStart w:id="264" w:name="OLE_LINK48"/>
      <w:r w:rsidR="00AA591F" w:rsidRPr="005577B3">
        <w:rPr>
          <w:rFonts w:ascii="Book Antiqua" w:eastAsia="Arial Unicode MS" w:hAnsi="Book Antiqua"/>
          <w:sz w:val="24"/>
          <w:szCs w:val="24"/>
        </w:rPr>
        <w:t>mo</w:t>
      </w:r>
      <w:bookmarkEnd w:id="263"/>
      <w:bookmarkEnd w:id="264"/>
      <w:r w:rsidR="006E4F45" w:rsidRPr="005577B3">
        <w:rPr>
          <w:rFonts w:ascii="Book Antiqua" w:eastAsia="Arial Unicode MS" w:hAnsi="Book Antiqua"/>
          <w:sz w:val="24"/>
          <w:szCs w:val="24"/>
        </w:rPr>
        <w:t xml:space="preserve">, </w:t>
      </w:r>
      <w:r w:rsidR="00410AAE" w:rsidRPr="005577B3">
        <w:rPr>
          <w:rFonts w:ascii="Book Antiqua" w:eastAsia="Times New Roman" w:hAnsi="Book Antiqua"/>
          <w:sz w:val="24"/>
          <w:szCs w:val="24"/>
        </w:rPr>
        <w:t xml:space="preserve">respectively, </w:t>
      </w:r>
      <w:r w:rsidR="00AA591F" w:rsidRPr="005577B3">
        <w:rPr>
          <w:rFonts w:ascii="Book Antiqua" w:eastAsia="Arial Unicode MS" w:hAnsi="Book Antiqua"/>
          <w:i/>
          <w:sz w:val="24"/>
          <w:szCs w:val="24"/>
        </w:rPr>
        <w:t xml:space="preserve">P = </w:t>
      </w:r>
      <w:r w:rsidR="006E4F45" w:rsidRPr="005577B3">
        <w:rPr>
          <w:rFonts w:ascii="Book Antiqua" w:eastAsia="Arial Unicode MS" w:hAnsi="Book Antiqua"/>
          <w:sz w:val="24"/>
          <w:szCs w:val="24"/>
        </w:rPr>
        <w:t>0.00</w:t>
      </w:r>
      <w:r w:rsidR="00026019" w:rsidRPr="005577B3">
        <w:rPr>
          <w:rFonts w:ascii="Book Antiqua" w:eastAsia="Arial Unicode MS" w:hAnsi="Book Antiqua"/>
          <w:sz w:val="24"/>
          <w:szCs w:val="24"/>
        </w:rPr>
        <w:t>7</w:t>
      </w:r>
      <w:r w:rsidR="00410AAE" w:rsidRPr="005577B3">
        <w:rPr>
          <w:rFonts w:ascii="Book Antiqua" w:eastAsia="Times New Roman" w:hAnsi="Book Antiqua"/>
          <w:sz w:val="24"/>
          <w:szCs w:val="24"/>
        </w:rPr>
        <w:t>; DFS:</w:t>
      </w:r>
      <w:r w:rsidR="000A33DE" w:rsidRPr="005577B3">
        <w:rPr>
          <w:rFonts w:ascii="Book Antiqua" w:eastAsia="Arial Unicode MS" w:hAnsi="Book Antiqua"/>
          <w:sz w:val="24"/>
          <w:szCs w:val="24"/>
        </w:rPr>
        <w:t xml:space="preserve"> 2.2 </w:t>
      </w:r>
      <w:r w:rsidR="00AA591F" w:rsidRPr="005577B3">
        <w:rPr>
          <w:rFonts w:ascii="Book Antiqua" w:eastAsia="Arial Unicode MS" w:hAnsi="Book Antiqua"/>
          <w:sz w:val="24"/>
          <w:szCs w:val="24"/>
        </w:rPr>
        <w:t>mo</w:t>
      </w:r>
      <w:r w:rsidR="00AA591F" w:rsidRPr="005577B3">
        <w:rPr>
          <w:rFonts w:ascii="Book Antiqua" w:eastAsia="Arial Unicode MS" w:hAnsi="Book Antiqua"/>
          <w:i/>
          <w:sz w:val="24"/>
          <w:szCs w:val="24"/>
        </w:rPr>
        <w:t xml:space="preserve"> vs</w:t>
      </w:r>
      <w:r w:rsidR="000A33DE" w:rsidRPr="005577B3">
        <w:rPr>
          <w:rFonts w:ascii="Book Antiqua" w:eastAsia="Arial Unicode MS" w:hAnsi="Book Antiqua"/>
          <w:sz w:val="24"/>
          <w:szCs w:val="24"/>
        </w:rPr>
        <w:t xml:space="preserve"> 3.7 </w:t>
      </w:r>
      <w:r w:rsidR="00AA591F" w:rsidRPr="005577B3">
        <w:rPr>
          <w:rFonts w:ascii="Book Antiqua" w:eastAsia="Arial Unicode MS" w:hAnsi="Book Antiqua"/>
          <w:sz w:val="24"/>
          <w:szCs w:val="24"/>
        </w:rPr>
        <w:t>mo</w:t>
      </w:r>
      <w:r w:rsidR="000A33DE" w:rsidRPr="005577B3">
        <w:rPr>
          <w:rFonts w:ascii="Book Antiqua" w:eastAsia="Arial Unicode MS" w:hAnsi="Book Antiqua"/>
          <w:sz w:val="24"/>
          <w:szCs w:val="24"/>
        </w:rPr>
        <w:t>,</w:t>
      </w:r>
      <w:r w:rsidR="00AA591F" w:rsidRPr="005577B3">
        <w:rPr>
          <w:rFonts w:ascii="Book Antiqua" w:eastAsia="Arial Unicode MS" w:hAnsi="Book Antiqua" w:hint="eastAsia"/>
          <w:sz w:val="24"/>
          <w:szCs w:val="24"/>
        </w:rPr>
        <w:t xml:space="preserve"> </w:t>
      </w:r>
      <w:r w:rsidR="00410AAE" w:rsidRPr="005577B3">
        <w:rPr>
          <w:rFonts w:ascii="Book Antiqua" w:eastAsia="Times New Roman" w:hAnsi="Book Antiqua"/>
          <w:sz w:val="24"/>
          <w:szCs w:val="24"/>
        </w:rPr>
        <w:t>respectively,</w:t>
      </w:r>
      <w:r w:rsidR="00AA591F" w:rsidRPr="005577B3">
        <w:rPr>
          <w:rFonts w:ascii="Book Antiqua" w:eastAsiaTheme="minorEastAsia" w:hAnsi="Book Antiqua" w:hint="eastAsia"/>
          <w:sz w:val="24"/>
          <w:szCs w:val="24"/>
        </w:rPr>
        <w:t xml:space="preserve"> </w:t>
      </w:r>
      <w:r w:rsidR="00AA591F" w:rsidRPr="005577B3">
        <w:rPr>
          <w:rFonts w:ascii="Book Antiqua" w:eastAsia="Arial Unicode MS" w:hAnsi="Book Antiqua"/>
          <w:i/>
          <w:sz w:val="24"/>
          <w:szCs w:val="24"/>
        </w:rPr>
        <w:t xml:space="preserve">P = </w:t>
      </w:r>
      <w:r w:rsidR="000A33DE" w:rsidRPr="005577B3">
        <w:rPr>
          <w:rFonts w:ascii="Book Antiqua" w:eastAsia="Arial Unicode MS" w:hAnsi="Book Antiqua"/>
          <w:sz w:val="24"/>
          <w:szCs w:val="24"/>
        </w:rPr>
        <w:t>0.039</w:t>
      </w:r>
      <w:r w:rsidR="00026019" w:rsidRPr="005577B3">
        <w:rPr>
          <w:rFonts w:ascii="Book Antiqua" w:eastAsia="Arial Unicode MS" w:hAnsi="Book Antiqua"/>
          <w:sz w:val="24"/>
          <w:szCs w:val="24"/>
        </w:rPr>
        <w:t xml:space="preserve">). </w:t>
      </w:r>
      <w:r w:rsidR="00410AAE" w:rsidRPr="005577B3">
        <w:rPr>
          <w:rFonts w:ascii="Book Antiqua" w:eastAsia="Times New Roman" w:hAnsi="Book Antiqua"/>
          <w:sz w:val="24"/>
          <w:szCs w:val="24"/>
        </w:rPr>
        <w:t xml:space="preserve">An </w:t>
      </w:r>
      <w:r w:rsidR="00FC3688" w:rsidRPr="005577B3">
        <w:rPr>
          <w:rFonts w:ascii="Book Antiqua" w:eastAsia="Arial Unicode MS" w:hAnsi="Book Antiqua"/>
          <w:sz w:val="24"/>
          <w:szCs w:val="24"/>
        </w:rPr>
        <w:t xml:space="preserve">NLR </w:t>
      </w:r>
      <w:r w:rsidR="00AA591F" w:rsidRPr="005577B3">
        <w:rPr>
          <w:rFonts w:ascii="Book Antiqua" w:eastAsia="Arial Unicode MS" w:hAnsi="Book Antiqua" w:cs="Arial Unicode MS"/>
          <w:sz w:val="24"/>
          <w:szCs w:val="24"/>
        </w:rPr>
        <w:t xml:space="preserve">&gt; </w:t>
      </w:r>
      <w:r w:rsidR="00FC3688" w:rsidRPr="005577B3">
        <w:rPr>
          <w:rFonts w:ascii="Book Antiqua" w:eastAsia="Arial Unicode MS" w:hAnsi="Book Antiqua"/>
          <w:sz w:val="24"/>
          <w:szCs w:val="24"/>
        </w:rPr>
        <w:t>2.9 was identified as a</w:t>
      </w:r>
      <w:r w:rsidR="0013315B" w:rsidRPr="005577B3">
        <w:rPr>
          <w:rFonts w:ascii="Book Antiqua" w:eastAsia="Arial Unicode MS" w:hAnsi="Book Antiqua"/>
          <w:sz w:val="24"/>
          <w:szCs w:val="24"/>
        </w:rPr>
        <w:t>n</w:t>
      </w:r>
      <w:r w:rsidR="00FC3688" w:rsidRPr="005577B3">
        <w:rPr>
          <w:rFonts w:ascii="Book Antiqua" w:eastAsia="Arial Unicode MS" w:hAnsi="Book Antiqua"/>
          <w:sz w:val="24"/>
          <w:szCs w:val="24"/>
        </w:rPr>
        <w:t xml:space="preserve"> independent predictor of </w:t>
      </w:r>
      <w:r w:rsidR="00410AAE" w:rsidRPr="005577B3">
        <w:rPr>
          <w:rFonts w:ascii="Book Antiqua" w:eastAsia="Times New Roman" w:hAnsi="Book Antiqua"/>
          <w:sz w:val="24"/>
          <w:szCs w:val="24"/>
        </w:rPr>
        <w:t xml:space="preserve">the </w:t>
      </w:r>
      <w:r w:rsidR="00FC3688" w:rsidRPr="005577B3">
        <w:rPr>
          <w:rFonts w:ascii="Book Antiqua" w:eastAsia="Arial Unicode MS" w:hAnsi="Book Antiqua"/>
          <w:sz w:val="24"/>
          <w:szCs w:val="24"/>
        </w:rPr>
        <w:t>poorer prognosis of OS (</w:t>
      </w:r>
      <w:r w:rsidR="00AA591F" w:rsidRPr="005577B3">
        <w:rPr>
          <w:rFonts w:ascii="Book Antiqua" w:eastAsia="Arial Unicode MS" w:hAnsi="Book Antiqua"/>
          <w:i/>
          <w:sz w:val="24"/>
          <w:szCs w:val="24"/>
        </w:rPr>
        <w:t xml:space="preserve">P = </w:t>
      </w:r>
      <w:r w:rsidR="00AA591F" w:rsidRPr="005577B3">
        <w:rPr>
          <w:rFonts w:ascii="Book Antiqua" w:eastAsia="Arial Unicode MS" w:hAnsi="Book Antiqua"/>
          <w:sz w:val="24"/>
          <w:szCs w:val="24"/>
        </w:rPr>
        <w:t>0.034, HR: 1.866; 95%</w:t>
      </w:r>
      <w:r w:rsidR="00FC3688" w:rsidRPr="005577B3">
        <w:rPr>
          <w:rFonts w:ascii="Book Antiqua" w:eastAsia="Arial Unicode MS" w:hAnsi="Book Antiqua"/>
          <w:sz w:val="24"/>
          <w:szCs w:val="24"/>
        </w:rPr>
        <w:t>CI: 1.048-3.322)</w:t>
      </w:r>
      <w:r w:rsidR="004D29BF" w:rsidRPr="005577B3">
        <w:rPr>
          <w:rFonts w:ascii="Book Antiqua" w:eastAsia="Arial Unicode MS" w:hAnsi="Book Antiqua"/>
          <w:sz w:val="24"/>
          <w:szCs w:val="24"/>
        </w:rPr>
        <w:t xml:space="preserve"> in uni- and multivariate </w:t>
      </w:r>
      <w:r w:rsidR="00410AAE" w:rsidRPr="005577B3">
        <w:rPr>
          <w:rFonts w:ascii="Book Antiqua" w:eastAsia="Times New Roman" w:hAnsi="Book Antiqua"/>
          <w:sz w:val="24"/>
          <w:szCs w:val="24"/>
        </w:rPr>
        <w:t>analyses</w:t>
      </w:r>
      <w:r w:rsidR="00FC3688" w:rsidRPr="005577B3">
        <w:rPr>
          <w:rFonts w:ascii="Book Antiqua" w:eastAsia="Arial Unicode MS" w:hAnsi="Book Antiqua"/>
          <w:sz w:val="24"/>
          <w:szCs w:val="24"/>
        </w:rPr>
        <w:t xml:space="preserve">. </w:t>
      </w:r>
      <w:r w:rsidR="004D29BF" w:rsidRPr="005577B3">
        <w:rPr>
          <w:rFonts w:ascii="Book Antiqua" w:eastAsia="Arial Unicode MS" w:hAnsi="Book Antiqua"/>
          <w:sz w:val="24"/>
          <w:szCs w:val="24"/>
        </w:rPr>
        <w:t xml:space="preserve">Moreover, there </w:t>
      </w:r>
      <w:r w:rsidR="00410AAE" w:rsidRPr="005577B3">
        <w:rPr>
          <w:rFonts w:ascii="Book Antiqua" w:eastAsia="Times New Roman" w:hAnsi="Book Antiqua"/>
          <w:sz w:val="24"/>
          <w:szCs w:val="24"/>
        </w:rPr>
        <w:t>was a significantly</w:t>
      </w:r>
      <w:r w:rsidR="004D29BF" w:rsidRPr="005577B3">
        <w:rPr>
          <w:rFonts w:ascii="Book Antiqua" w:eastAsia="Arial Unicode MS" w:hAnsi="Book Antiqua"/>
          <w:sz w:val="24"/>
          <w:szCs w:val="24"/>
        </w:rPr>
        <w:t xml:space="preserve"> positive correlation between </w:t>
      </w:r>
      <w:r w:rsidR="00410AAE" w:rsidRPr="005577B3">
        <w:rPr>
          <w:rFonts w:ascii="Book Antiqua" w:eastAsia="Times New Roman" w:hAnsi="Book Antiqua"/>
          <w:sz w:val="24"/>
          <w:szCs w:val="24"/>
        </w:rPr>
        <w:t xml:space="preserve">the </w:t>
      </w:r>
      <w:r w:rsidR="004D29BF" w:rsidRPr="005577B3">
        <w:rPr>
          <w:rFonts w:ascii="Book Antiqua" w:eastAsia="Arial Unicode MS" w:hAnsi="Book Antiqua"/>
          <w:sz w:val="24"/>
          <w:szCs w:val="24"/>
        </w:rPr>
        <w:t>NLR and</w:t>
      </w:r>
      <w:r w:rsidR="0082276B" w:rsidRPr="005577B3">
        <w:rPr>
          <w:rFonts w:ascii="Book Antiqua" w:eastAsia="Arial Unicode MS" w:hAnsi="Book Antiqua"/>
          <w:sz w:val="24"/>
          <w:szCs w:val="24"/>
        </w:rPr>
        <w:t xml:space="preserve"> </w:t>
      </w:r>
      <w:r w:rsidR="00410AAE" w:rsidRPr="005577B3">
        <w:rPr>
          <w:rFonts w:ascii="Book Antiqua" w:eastAsia="Times New Roman" w:hAnsi="Book Antiqua"/>
          <w:sz w:val="24"/>
          <w:szCs w:val="24"/>
        </w:rPr>
        <w:t>the</w:t>
      </w:r>
      <w:r w:rsidR="0082276B" w:rsidRPr="005577B3">
        <w:rPr>
          <w:rFonts w:ascii="Book Antiqua" w:eastAsiaTheme="minorEastAsia" w:hAnsi="Book Antiqua"/>
          <w:sz w:val="24"/>
          <w:szCs w:val="24"/>
        </w:rPr>
        <w:t xml:space="preserve"> </w:t>
      </w:r>
      <w:r w:rsidR="004D29BF" w:rsidRPr="005577B3">
        <w:rPr>
          <w:rFonts w:ascii="Book Antiqua" w:eastAsia="Arial Unicode MS" w:hAnsi="Book Antiqua"/>
          <w:sz w:val="24"/>
          <w:szCs w:val="24"/>
        </w:rPr>
        <w:t>Child-Pugh score (</w:t>
      </w:r>
      <w:r w:rsidR="00AA591F" w:rsidRPr="005577B3">
        <w:rPr>
          <w:rFonts w:ascii="Book Antiqua" w:eastAsia="Arial Unicode MS" w:hAnsi="Book Antiqua"/>
          <w:sz w:val="24"/>
          <w:szCs w:val="24"/>
        </w:rPr>
        <w:t xml:space="preserve">r = </w:t>
      </w:r>
      <w:r w:rsidR="004D29BF" w:rsidRPr="005577B3">
        <w:rPr>
          <w:rFonts w:ascii="Book Antiqua" w:eastAsia="Arial Unicode MS" w:hAnsi="Book Antiqua"/>
          <w:sz w:val="24"/>
          <w:szCs w:val="24"/>
        </w:rPr>
        <w:t xml:space="preserve">0.276, </w:t>
      </w:r>
      <w:r w:rsidR="00AA591F" w:rsidRPr="005577B3">
        <w:rPr>
          <w:rFonts w:ascii="Book Antiqua" w:eastAsia="Arial Unicode MS" w:hAnsi="Book Antiqua"/>
          <w:i/>
          <w:sz w:val="24"/>
          <w:szCs w:val="24"/>
        </w:rPr>
        <w:t xml:space="preserve">P = </w:t>
      </w:r>
      <w:r w:rsidR="004D29BF" w:rsidRPr="005577B3">
        <w:rPr>
          <w:rFonts w:ascii="Book Antiqua" w:eastAsia="Arial Unicode MS" w:hAnsi="Book Antiqua"/>
          <w:sz w:val="24"/>
          <w:szCs w:val="24"/>
        </w:rPr>
        <w:t xml:space="preserve">0.015) and </w:t>
      </w:r>
      <w:r w:rsidR="00392E7A" w:rsidRPr="005577B3">
        <w:rPr>
          <w:rFonts w:ascii="Book Antiqua" w:eastAsia="Arial Unicode MS" w:hAnsi="Book Antiqua"/>
          <w:sz w:val="24"/>
          <w:szCs w:val="24"/>
        </w:rPr>
        <w:t xml:space="preserve">the </w:t>
      </w:r>
      <w:r w:rsidR="004D29BF" w:rsidRPr="005577B3">
        <w:rPr>
          <w:rFonts w:ascii="Book Antiqua" w:eastAsia="Arial Unicode MS" w:hAnsi="Book Antiqua"/>
          <w:sz w:val="24"/>
          <w:szCs w:val="24"/>
        </w:rPr>
        <w:t>maximum diameter o</w:t>
      </w:r>
      <w:r w:rsidR="0082276B" w:rsidRPr="005577B3">
        <w:rPr>
          <w:rFonts w:ascii="Book Antiqua" w:eastAsia="Arial Unicode MS" w:hAnsi="Book Antiqua"/>
          <w:sz w:val="24"/>
          <w:szCs w:val="24"/>
        </w:rPr>
        <w:t xml:space="preserve"> </w:t>
      </w:r>
      <w:r w:rsidR="004D29BF" w:rsidRPr="005577B3">
        <w:rPr>
          <w:rFonts w:ascii="Book Antiqua" w:eastAsia="Arial Unicode MS" w:hAnsi="Book Antiqua"/>
          <w:sz w:val="24"/>
          <w:szCs w:val="24"/>
        </w:rPr>
        <w:t>f</w:t>
      </w:r>
      <w:r w:rsidR="00410AAE" w:rsidRPr="005577B3">
        <w:rPr>
          <w:rFonts w:ascii="Book Antiqua" w:eastAsia="Times New Roman" w:hAnsi="Book Antiqua"/>
          <w:sz w:val="24"/>
          <w:szCs w:val="24"/>
        </w:rPr>
        <w:t>the</w:t>
      </w:r>
      <w:r w:rsidR="0082276B" w:rsidRPr="005577B3">
        <w:rPr>
          <w:rFonts w:ascii="Book Antiqua" w:eastAsiaTheme="minorEastAsia" w:hAnsi="Book Antiqua"/>
          <w:sz w:val="24"/>
          <w:szCs w:val="24"/>
        </w:rPr>
        <w:t xml:space="preserve"> </w:t>
      </w:r>
      <w:r w:rsidR="004D29BF" w:rsidRPr="005577B3">
        <w:rPr>
          <w:rFonts w:ascii="Book Antiqua" w:eastAsia="Arial Unicode MS" w:hAnsi="Book Antiqua"/>
          <w:sz w:val="24"/>
          <w:szCs w:val="24"/>
        </w:rPr>
        <w:t>tumor (</w:t>
      </w:r>
      <w:r w:rsidR="00AA591F" w:rsidRPr="005577B3">
        <w:rPr>
          <w:rFonts w:ascii="Book Antiqua" w:eastAsia="Arial Unicode MS" w:hAnsi="Book Antiqua"/>
          <w:sz w:val="24"/>
          <w:szCs w:val="24"/>
        </w:rPr>
        <w:t xml:space="preserve">r = </w:t>
      </w:r>
      <w:r w:rsidR="004D29BF" w:rsidRPr="005577B3">
        <w:rPr>
          <w:rFonts w:ascii="Book Antiqua" w:eastAsia="Arial Unicode MS" w:hAnsi="Book Antiqua"/>
          <w:sz w:val="24"/>
          <w:szCs w:val="24"/>
        </w:rPr>
        <w:t xml:space="preserve">0.435, </w:t>
      </w:r>
      <w:r w:rsidR="00AA591F" w:rsidRPr="005577B3">
        <w:rPr>
          <w:rFonts w:ascii="Book Antiqua" w:eastAsia="Arial Unicode MS" w:hAnsi="Book Antiqua"/>
          <w:i/>
          <w:sz w:val="24"/>
          <w:szCs w:val="24"/>
        </w:rPr>
        <w:t xml:space="preserve">P &lt; </w:t>
      </w:r>
      <w:r w:rsidR="004D29BF" w:rsidRPr="005577B3">
        <w:rPr>
          <w:rFonts w:ascii="Book Antiqua" w:eastAsia="Arial Unicode MS" w:hAnsi="Book Antiqua"/>
          <w:sz w:val="24"/>
          <w:szCs w:val="24"/>
        </w:rPr>
        <w:t>0.001).</w:t>
      </w:r>
      <w:r w:rsidR="00410AAE" w:rsidRPr="005577B3">
        <w:rPr>
          <w:rFonts w:ascii="Book Antiqua" w:eastAsia="Times New Roman" w:hAnsi="Book Antiqua"/>
          <w:sz w:val="24"/>
          <w:szCs w:val="24"/>
        </w:rPr>
        <w:t>Additionally, the</w:t>
      </w:r>
      <w:r w:rsidR="0082276B" w:rsidRPr="005577B3">
        <w:rPr>
          <w:rFonts w:ascii="Book Antiqua" w:eastAsiaTheme="minorEastAsia" w:hAnsi="Book Antiqua"/>
          <w:sz w:val="24"/>
          <w:szCs w:val="24"/>
        </w:rPr>
        <w:t xml:space="preserve"> </w:t>
      </w:r>
      <w:r w:rsidR="0013315B" w:rsidRPr="005577B3">
        <w:rPr>
          <w:rFonts w:ascii="Book Antiqua" w:eastAsia="Arial Unicode MS" w:hAnsi="Book Antiqua"/>
          <w:sz w:val="24"/>
          <w:szCs w:val="24"/>
        </w:rPr>
        <w:t xml:space="preserve">NLR </w:t>
      </w:r>
      <w:r w:rsidR="00392E7A" w:rsidRPr="005577B3">
        <w:rPr>
          <w:rFonts w:ascii="Book Antiqua" w:eastAsia="Arial Unicode MS" w:hAnsi="Book Antiqua"/>
          <w:sz w:val="24"/>
          <w:szCs w:val="24"/>
        </w:rPr>
        <w:t>could</w:t>
      </w:r>
      <w:r w:rsidR="0082276B" w:rsidRPr="005577B3">
        <w:rPr>
          <w:rFonts w:ascii="Book Antiqua" w:eastAsia="Arial Unicode MS" w:hAnsi="Book Antiqua"/>
          <w:sz w:val="24"/>
          <w:szCs w:val="24"/>
        </w:rPr>
        <w:t xml:space="preserve"> </w:t>
      </w:r>
      <w:r w:rsidR="0013315B" w:rsidRPr="005577B3">
        <w:rPr>
          <w:rFonts w:ascii="Book Antiqua" w:eastAsia="Arial Unicode MS" w:hAnsi="Book Antiqua"/>
          <w:sz w:val="24"/>
          <w:szCs w:val="24"/>
        </w:rPr>
        <w:t xml:space="preserve">enhance the prognostic predictive power of </w:t>
      </w:r>
      <w:r w:rsidR="00410AAE" w:rsidRPr="005577B3">
        <w:rPr>
          <w:rFonts w:ascii="Book Antiqua" w:eastAsia="Times New Roman" w:hAnsi="Book Antiqua"/>
          <w:sz w:val="24"/>
          <w:szCs w:val="24"/>
        </w:rPr>
        <w:t xml:space="preserve">the </w:t>
      </w:r>
      <w:r w:rsidR="0013315B" w:rsidRPr="005577B3">
        <w:rPr>
          <w:rFonts w:ascii="Book Antiqua" w:eastAsia="Arial Unicode MS" w:hAnsi="Book Antiqua"/>
          <w:sz w:val="24"/>
          <w:szCs w:val="24"/>
        </w:rPr>
        <w:t xml:space="preserve">CLIP score for DFS in these patients. </w:t>
      </w:r>
    </w:p>
    <w:p w:rsidR="009C677F" w:rsidRPr="005577B3" w:rsidRDefault="009C677F" w:rsidP="002C6DAD">
      <w:pPr>
        <w:adjustRightInd w:val="0"/>
        <w:snapToGrid w:val="0"/>
        <w:spacing w:line="360" w:lineRule="auto"/>
        <w:rPr>
          <w:rFonts w:ascii="Book Antiqua" w:eastAsia="Arial Unicode MS" w:hAnsi="Book Antiqua"/>
          <w:sz w:val="24"/>
          <w:szCs w:val="24"/>
        </w:rPr>
      </w:pPr>
    </w:p>
    <w:p w:rsidR="00AA591F" w:rsidRPr="005577B3" w:rsidRDefault="009C677F"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CONCLUSION</w:t>
      </w:r>
    </w:p>
    <w:p w:rsidR="00026019" w:rsidRPr="005577B3" w:rsidRDefault="000F4F11" w:rsidP="002C6DAD">
      <w:pPr>
        <w:adjustRightInd w:val="0"/>
        <w:snapToGrid w:val="0"/>
        <w:spacing w:line="360" w:lineRule="auto"/>
        <w:rPr>
          <w:rFonts w:ascii="Book Antiqua" w:eastAsia="Arial Unicode MS" w:hAnsi="Book Antiqua"/>
          <w:sz w:val="24"/>
          <w:szCs w:val="24"/>
        </w:rPr>
      </w:pPr>
      <w:r w:rsidRPr="005577B3">
        <w:rPr>
          <w:rFonts w:ascii="Book Antiqua" w:eastAsia="Arial Unicode MS" w:hAnsi="Book Antiqua"/>
          <w:sz w:val="24"/>
          <w:szCs w:val="24"/>
        </w:rPr>
        <w:t xml:space="preserve">The results of </w:t>
      </w:r>
      <w:r w:rsidR="00410AAE" w:rsidRPr="005577B3">
        <w:rPr>
          <w:rFonts w:ascii="Book Antiqua" w:eastAsia="Times New Roman" w:hAnsi="Book Antiqua"/>
          <w:sz w:val="24"/>
          <w:szCs w:val="24"/>
        </w:rPr>
        <w:t xml:space="preserve">the </w:t>
      </w:r>
      <w:r w:rsidRPr="005577B3">
        <w:rPr>
          <w:rFonts w:ascii="Book Antiqua" w:eastAsia="Arial Unicode MS" w:hAnsi="Book Antiqua"/>
          <w:sz w:val="24"/>
          <w:szCs w:val="24"/>
        </w:rPr>
        <w:t>present study suggest</w:t>
      </w:r>
      <w:r w:rsidR="0082276B" w:rsidRPr="005577B3">
        <w:rPr>
          <w:rFonts w:ascii="Book Antiqua" w:eastAsia="Arial Unicode MS" w:hAnsi="Book Antiqua"/>
          <w:sz w:val="24"/>
          <w:szCs w:val="24"/>
        </w:rPr>
        <w:t xml:space="preserve"> </w:t>
      </w:r>
      <w:r w:rsidR="00410AAE" w:rsidRPr="005577B3">
        <w:rPr>
          <w:rFonts w:ascii="Book Antiqua" w:eastAsia="Times New Roman" w:hAnsi="Book Antiqua"/>
          <w:sz w:val="24"/>
          <w:szCs w:val="24"/>
        </w:rPr>
        <w:t>that the</w:t>
      </w:r>
      <w:r w:rsidR="0082276B" w:rsidRPr="005577B3">
        <w:rPr>
          <w:rFonts w:ascii="Book Antiqua" w:eastAsiaTheme="minorEastAsia" w:hAnsi="Book Antiqua"/>
          <w:sz w:val="24"/>
          <w:szCs w:val="24"/>
        </w:rPr>
        <w:t xml:space="preserve"> </w:t>
      </w:r>
      <w:r w:rsidRPr="005577B3">
        <w:rPr>
          <w:rFonts w:ascii="Book Antiqua" w:eastAsia="Arial Unicode MS" w:hAnsi="Book Antiqua"/>
          <w:sz w:val="24"/>
          <w:szCs w:val="24"/>
        </w:rPr>
        <w:t>p</w:t>
      </w:r>
      <w:r w:rsidR="00FA79E8" w:rsidRPr="005577B3">
        <w:rPr>
          <w:rFonts w:ascii="Book Antiqua" w:eastAsia="Arial Unicode MS" w:hAnsi="Book Antiqua"/>
          <w:sz w:val="24"/>
          <w:szCs w:val="24"/>
        </w:rPr>
        <w:t xml:space="preserve">reoperative NLR is a prognostic predictor after hepatectomy for </w:t>
      </w:r>
      <w:r w:rsidR="00281B11" w:rsidRPr="005577B3">
        <w:rPr>
          <w:rFonts w:ascii="Book Antiqua" w:eastAsia="Arial Unicode MS" w:hAnsi="Book Antiqua"/>
          <w:sz w:val="24"/>
          <w:szCs w:val="24"/>
        </w:rPr>
        <w:t>HCC</w:t>
      </w:r>
      <w:r w:rsidR="00FA79E8" w:rsidRPr="005577B3">
        <w:rPr>
          <w:rFonts w:ascii="Book Antiqua" w:eastAsia="Arial Unicode MS" w:hAnsi="Book Antiqua"/>
          <w:sz w:val="24"/>
          <w:szCs w:val="24"/>
        </w:rPr>
        <w:t xml:space="preserve"> w</w:t>
      </w:r>
      <w:r w:rsidR="00CA2611" w:rsidRPr="005577B3">
        <w:rPr>
          <w:rFonts w:ascii="Book Antiqua" w:eastAsia="Arial Unicode MS" w:hAnsi="Book Antiqua"/>
          <w:sz w:val="24"/>
          <w:szCs w:val="24"/>
        </w:rPr>
        <w:t xml:space="preserve">ith PVTT/HVTT. NLR </w:t>
      </w:r>
      <w:r w:rsidR="00AA591F" w:rsidRPr="005577B3">
        <w:rPr>
          <w:rFonts w:ascii="Book Antiqua" w:eastAsia="Arial Unicode MS" w:hAnsi="Book Antiqua"/>
          <w:sz w:val="24"/>
          <w:szCs w:val="24"/>
        </w:rPr>
        <w:t xml:space="preserve">&gt; </w:t>
      </w:r>
      <w:r w:rsidR="00CA2611" w:rsidRPr="005577B3">
        <w:rPr>
          <w:rFonts w:ascii="Book Antiqua" w:eastAsia="Arial Unicode MS" w:hAnsi="Book Antiqua"/>
          <w:sz w:val="24"/>
          <w:szCs w:val="24"/>
        </w:rPr>
        <w:t>2.9 indicates</w:t>
      </w:r>
      <w:r w:rsidR="008D32B4" w:rsidRPr="005577B3">
        <w:rPr>
          <w:rFonts w:ascii="Book Antiqua" w:eastAsia="Arial Unicode MS" w:hAnsi="Book Antiqua"/>
          <w:sz w:val="24"/>
          <w:szCs w:val="24"/>
        </w:rPr>
        <w:t xml:space="preserve"> poorer OS and DFS</w:t>
      </w:r>
      <w:r w:rsidR="00FA79E8" w:rsidRPr="005577B3">
        <w:rPr>
          <w:rFonts w:ascii="Book Antiqua" w:eastAsia="Arial Unicode MS" w:hAnsi="Book Antiqua"/>
          <w:sz w:val="24"/>
          <w:szCs w:val="24"/>
        </w:rPr>
        <w:t>.</w:t>
      </w:r>
    </w:p>
    <w:p w:rsidR="00DB1153" w:rsidRPr="005577B3" w:rsidRDefault="00DB1153" w:rsidP="002C6DAD">
      <w:pPr>
        <w:adjustRightInd w:val="0"/>
        <w:snapToGrid w:val="0"/>
        <w:spacing w:line="360" w:lineRule="auto"/>
        <w:rPr>
          <w:rFonts w:ascii="Book Antiqua" w:eastAsia="Arial Unicode MS" w:hAnsi="Book Antiqua"/>
          <w:sz w:val="24"/>
          <w:szCs w:val="24"/>
        </w:rPr>
      </w:pPr>
    </w:p>
    <w:p w:rsidR="00DB1153" w:rsidRPr="005577B3" w:rsidRDefault="00DB1153" w:rsidP="002C6DAD">
      <w:pPr>
        <w:adjustRightInd w:val="0"/>
        <w:snapToGrid w:val="0"/>
        <w:spacing w:line="360" w:lineRule="auto"/>
        <w:rPr>
          <w:rFonts w:ascii="Book Antiqua" w:eastAsia="Arial Unicode MS" w:hAnsi="Book Antiqua"/>
          <w:sz w:val="24"/>
          <w:szCs w:val="24"/>
        </w:rPr>
      </w:pPr>
      <w:r w:rsidRPr="005577B3">
        <w:rPr>
          <w:rFonts w:ascii="Book Antiqua" w:eastAsia="Arial Unicode MS" w:hAnsi="Book Antiqua"/>
          <w:b/>
          <w:sz w:val="24"/>
          <w:szCs w:val="24"/>
        </w:rPr>
        <w:t>Key</w:t>
      </w:r>
      <w:r w:rsidR="00AA591F" w:rsidRPr="005577B3">
        <w:rPr>
          <w:rFonts w:ascii="Book Antiqua" w:eastAsia="Arial Unicode MS" w:hAnsi="Book Antiqua" w:hint="eastAsia"/>
          <w:b/>
          <w:sz w:val="24"/>
          <w:szCs w:val="24"/>
        </w:rPr>
        <w:t xml:space="preserve"> </w:t>
      </w:r>
      <w:r w:rsidRPr="005577B3">
        <w:rPr>
          <w:rFonts w:ascii="Book Antiqua" w:eastAsia="Arial Unicode MS" w:hAnsi="Book Antiqua"/>
          <w:b/>
          <w:sz w:val="24"/>
          <w:szCs w:val="24"/>
        </w:rPr>
        <w:t xml:space="preserve">words: </w:t>
      </w:r>
      <w:r w:rsidR="00FC16B6" w:rsidRPr="005577B3">
        <w:rPr>
          <w:rFonts w:ascii="Book Antiqua" w:eastAsia="Arial Unicode MS" w:hAnsi="Book Antiqua"/>
          <w:sz w:val="24"/>
          <w:szCs w:val="24"/>
        </w:rPr>
        <w:t xml:space="preserve">Hepatocellular </w:t>
      </w:r>
      <w:r w:rsidRPr="005577B3">
        <w:rPr>
          <w:rFonts w:ascii="Book Antiqua" w:eastAsia="Arial Unicode MS" w:hAnsi="Book Antiqua"/>
          <w:sz w:val="24"/>
          <w:szCs w:val="24"/>
        </w:rPr>
        <w:t xml:space="preserve">carcinoma; </w:t>
      </w:r>
      <w:r w:rsidR="00FC16B6" w:rsidRPr="005577B3">
        <w:rPr>
          <w:rFonts w:ascii="Book Antiqua" w:eastAsia="Arial Unicode MS" w:hAnsi="Book Antiqua"/>
          <w:sz w:val="24"/>
          <w:szCs w:val="24"/>
        </w:rPr>
        <w:t>Portal</w:t>
      </w:r>
      <w:r w:rsidRPr="005577B3">
        <w:rPr>
          <w:rFonts w:ascii="Book Antiqua" w:eastAsia="Arial Unicode MS" w:hAnsi="Book Antiqua"/>
          <w:sz w:val="24"/>
          <w:szCs w:val="24"/>
        </w:rPr>
        <w:t xml:space="preserve">/hepatic vein tumor thrombosis; </w:t>
      </w:r>
      <w:r w:rsidR="00FC16B6" w:rsidRPr="005577B3">
        <w:rPr>
          <w:rFonts w:ascii="Book Antiqua" w:eastAsia="Arial Unicode MS" w:hAnsi="Book Antiqua"/>
          <w:sz w:val="24"/>
          <w:szCs w:val="24"/>
        </w:rPr>
        <w:lastRenderedPageBreak/>
        <w:t>Neutrophil</w:t>
      </w:r>
      <w:r w:rsidRPr="005577B3">
        <w:rPr>
          <w:rFonts w:ascii="Book Antiqua" w:eastAsia="Arial Unicode MS" w:hAnsi="Book Antiqua"/>
          <w:sz w:val="24"/>
          <w:szCs w:val="24"/>
        </w:rPr>
        <w:t xml:space="preserve">-to-lymphocyte ratio; </w:t>
      </w:r>
      <w:r w:rsidR="00FC16B6" w:rsidRPr="005577B3">
        <w:rPr>
          <w:rFonts w:ascii="Book Antiqua" w:eastAsia="Arial Unicode MS" w:hAnsi="Book Antiqua"/>
          <w:sz w:val="24"/>
          <w:szCs w:val="24"/>
        </w:rPr>
        <w:t>Prognosis</w:t>
      </w:r>
    </w:p>
    <w:p w:rsidR="00DB1153" w:rsidRPr="005577B3" w:rsidRDefault="00DB1153" w:rsidP="002C6DAD">
      <w:pPr>
        <w:adjustRightInd w:val="0"/>
        <w:snapToGrid w:val="0"/>
        <w:spacing w:line="360" w:lineRule="auto"/>
        <w:rPr>
          <w:rFonts w:ascii="Book Antiqua" w:eastAsia="Arial Unicode MS" w:hAnsi="Book Antiqua"/>
          <w:sz w:val="24"/>
          <w:szCs w:val="24"/>
        </w:rPr>
      </w:pPr>
    </w:p>
    <w:p w:rsidR="00653AEB" w:rsidRPr="005577B3" w:rsidRDefault="00653AEB" w:rsidP="002C6DAD">
      <w:pPr>
        <w:adjustRightInd w:val="0"/>
        <w:snapToGrid w:val="0"/>
        <w:spacing w:line="360" w:lineRule="auto"/>
        <w:rPr>
          <w:rFonts w:ascii="Book Antiqua" w:hAnsi="Book Antiqua"/>
          <w:kern w:val="0"/>
          <w:sz w:val="24"/>
          <w:szCs w:val="24"/>
        </w:rPr>
      </w:pPr>
      <w:r w:rsidRPr="005577B3">
        <w:rPr>
          <w:rFonts w:ascii="Book Antiqua" w:eastAsia="Arial Unicode MS" w:hAnsi="Book Antiqua"/>
          <w:b/>
          <w:sz w:val="24"/>
          <w:szCs w:val="24"/>
        </w:rPr>
        <w:t>Core tip</w:t>
      </w:r>
      <w:r w:rsidRPr="005577B3">
        <w:rPr>
          <w:rFonts w:ascii="Book Antiqua" w:eastAsia="Arial Unicode MS" w:hAnsi="Book Antiqua"/>
          <w:sz w:val="24"/>
          <w:szCs w:val="24"/>
        </w:rPr>
        <w:t xml:space="preserve">: </w:t>
      </w:r>
      <w:r w:rsidR="00410AAE" w:rsidRPr="005577B3">
        <w:rPr>
          <w:rFonts w:ascii="Book Antiqua" w:hAnsi="Book Antiqua"/>
          <w:kern w:val="0"/>
          <w:sz w:val="24"/>
          <w:szCs w:val="24"/>
        </w:rPr>
        <w:t>The s</w:t>
      </w:r>
      <w:r w:rsidRPr="005577B3">
        <w:rPr>
          <w:rFonts w:ascii="Book Antiqua" w:hAnsi="Book Antiqua"/>
          <w:kern w:val="0"/>
          <w:sz w:val="24"/>
          <w:szCs w:val="24"/>
        </w:rPr>
        <w:t xml:space="preserve">ystemic inflammatory response generated by tumors has been shown to cause </w:t>
      </w:r>
      <w:r w:rsidR="00410AAE" w:rsidRPr="005577B3">
        <w:rPr>
          <w:rFonts w:ascii="Book Antiqua" w:hAnsi="Book Antiqua"/>
          <w:kern w:val="0"/>
          <w:sz w:val="24"/>
          <w:szCs w:val="24"/>
        </w:rPr>
        <w:t xml:space="preserve">the </w:t>
      </w:r>
      <w:r w:rsidRPr="005577B3">
        <w:rPr>
          <w:rFonts w:ascii="Book Antiqua" w:hAnsi="Book Antiqua"/>
          <w:kern w:val="0"/>
          <w:sz w:val="24"/>
          <w:szCs w:val="24"/>
        </w:rPr>
        <w:t>upregulation of cytokines and inflammatory mediators, leading to</w:t>
      </w:r>
      <w:r w:rsidR="0082276B" w:rsidRPr="005577B3">
        <w:rPr>
          <w:rFonts w:ascii="Book Antiqua" w:eastAsiaTheme="minorEastAsia" w:hAnsi="Book Antiqua"/>
          <w:kern w:val="0"/>
          <w:sz w:val="24"/>
          <w:szCs w:val="24"/>
        </w:rPr>
        <w:t xml:space="preserve"> </w:t>
      </w:r>
      <w:r w:rsidR="00410AAE" w:rsidRPr="005577B3">
        <w:rPr>
          <w:rFonts w:ascii="Book Antiqua" w:hAnsi="Book Antiqua"/>
          <w:kern w:val="0"/>
          <w:sz w:val="24"/>
          <w:szCs w:val="24"/>
        </w:rPr>
        <w:t>the</w:t>
      </w:r>
      <w:r w:rsidR="0082276B" w:rsidRPr="005577B3">
        <w:rPr>
          <w:rFonts w:ascii="Book Antiqua" w:eastAsiaTheme="minorEastAsia" w:hAnsi="Book Antiqua"/>
          <w:kern w:val="0"/>
          <w:sz w:val="24"/>
          <w:szCs w:val="24"/>
        </w:rPr>
        <w:t xml:space="preserve"> </w:t>
      </w:r>
      <w:r w:rsidRPr="005577B3">
        <w:rPr>
          <w:rFonts w:ascii="Book Antiqua" w:hAnsi="Book Antiqua"/>
          <w:kern w:val="0"/>
          <w:sz w:val="24"/>
          <w:szCs w:val="24"/>
        </w:rPr>
        <w:t>promotion of angiogenesis</w:t>
      </w:r>
      <w:r w:rsidR="00392E7A" w:rsidRPr="005577B3">
        <w:rPr>
          <w:rFonts w:ascii="Book Antiqua" w:hAnsi="Book Antiqua"/>
          <w:kern w:val="0"/>
          <w:sz w:val="24"/>
          <w:szCs w:val="24"/>
        </w:rPr>
        <w:t xml:space="preserve"> and</w:t>
      </w:r>
      <w:r w:rsidR="00FC16B6" w:rsidRPr="005577B3">
        <w:rPr>
          <w:rFonts w:ascii="Book Antiqua" w:hAnsi="Book Antiqua" w:hint="eastAsia"/>
          <w:kern w:val="0"/>
          <w:sz w:val="24"/>
          <w:szCs w:val="24"/>
        </w:rPr>
        <w:t xml:space="preserve"> </w:t>
      </w:r>
      <w:r w:rsidR="00410AAE" w:rsidRPr="005577B3">
        <w:rPr>
          <w:rFonts w:ascii="Book Antiqua" w:hAnsi="Book Antiqua"/>
          <w:kern w:val="0"/>
          <w:sz w:val="24"/>
          <w:szCs w:val="24"/>
        </w:rPr>
        <w:t xml:space="preserve">DNA </w:t>
      </w:r>
      <w:r w:rsidRPr="005577B3">
        <w:rPr>
          <w:rFonts w:ascii="Book Antiqua" w:hAnsi="Book Antiqua"/>
          <w:kern w:val="0"/>
          <w:sz w:val="24"/>
          <w:szCs w:val="24"/>
        </w:rPr>
        <w:t>damage and</w:t>
      </w:r>
      <w:r w:rsidR="0082276B" w:rsidRPr="005577B3">
        <w:rPr>
          <w:rFonts w:ascii="Book Antiqua" w:eastAsiaTheme="minorEastAsia" w:hAnsi="Book Antiqua"/>
          <w:kern w:val="0"/>
          <w:sz w:val="24"/>
          <w:szCs w:val="24"/>
        </w:rPr>
        <w:t xml:space="preserve"> </w:t>
      </w:r>
      <w:r w:rsidR="00410AAE" w:rsidRPr="005577B3">
        <w:rPr>
          <w:rFonts w:ascii="Book Antiqua" w:hAnsi="Book Antiqua"/>
          <w:kern w:val="0"/>
          <w:sz w:val="24"/>
          <w:szCs w:val="24"/>
        </w:rPr>
        <w:t>the</w:t>
      </w:r>
      <w:r w:rsidR="0082276B" w:rsidRPr="005577B3">
        <w:rPr>
          <w:rFonts w:ascii="Book Antiqua" w:eastAsiaTheme="minorEastAsia" w:hAnsi="Book Antiqua"/>
          <w:kern w:val="0"/>
          <w:sz w:val="24"/>
          <w:szCs w:val="24"/>
        </w:rPr>
        <w:t xml:space="preserve"> </w:t>
      </w:r>
      <w:r w:rsidRPr="005577B3">
        <w:rPr>
          <w:rFonts w:ascii="Book Antiqua" w:hAnsi="Book Antiqua"/>
          <w:kern w:val="0"/>
          <w:sz w:val="24"/>
          <w:szCs w:val="24"/>
        </w:rPr>
        <w:t>inhibition of apoptosis. The presence of a systemic inflammatory response can be detected by the elevation of the neutrophil-to-lymphocyte ratio (NLR), which has been shown</w:t>
      </w:r>
      <w:r w:rsidR="00FC16B6" w:rsidRPr="005577B3">
        <w:rPr>
          <w:rFonts w:ascii="Book Antiqua" w:hAnsi="Book Antiqua" w:hint="eastAsia"/>
          <w:kern w:val="0"/>
          <w:sz w:val="24"/>
          <w:szCs w:val="24"/>
        </w:rPr>
        <w:t xml:space="preserve"> </w:t>
      </w:r>
      <w:r w:rsidR="00410AAE" w:rsidRPr="005577B3">
        <w:rPr>
          <w:rFonts w:ascii="Book Antiqua" w:hAnsi="Book Antiqua"/>
          <w:kern w:val="0"/>
          <w:sz w:val="24"/>
          <w:szCs w:val="24"/>
        </w:rPr>
        <w:t>to be</w:t>
      </w:r>
      <w:r w:rsidR="0082276B" w:rsidRPr="005577B3">
        <w:rPr>
          <w:rFonts w:ascii="Book Antiqua" w:eastAsiaTheme="minorEastAsia" w:hAnsi="Book Antiqua"/>
          <w:kern w:val="0"/>
          <w:sz w:val="24"/>
          <w:szCs w:val="24"/>
        </w:rPr>
        <w:t xml:space="preserve"> </w:t>
      </w:r>
      <w:r w:rsidRPr="005577B3">
        <w:rPr>
          <w:rFonts w:ascii="Book Antiqua" w:hAnsi="Book Antiqua"/>
          <w:kern w:val="0"/>
          <w:sz w:val="24"/>
          <w:szCs w:val="24"/>
        </w:rPr>
        <w:t xml:space="preserve">associated with poorer prognosis in patients with various types of malignant tumors. Our findings confirm that </w:t>
      </w:r>
      <w:r w:rsidR="00410AAE" w:rsidRPr="005577B3">
        <w:rPr>
          <w:rFonts w:ascii="Book Antiqua" w:hAnsi="Book Antiqua"/>
          <w:kern w:val="0"/>
          <w:sz w:val="24"/>
          <w:szCs w:val="24"/>
        </w:rPr>
        <w:t xml:space="preserve">the </w:t>
      </w:r>
      <w:r w:rsidRPr="005577B3">
        <w:rPr>
          <w:rFonts w:ascii="Book Antiqua" w:hAnsi="Book Antiqua"/>
          <w:kern w:val="0"/>
          <w:sz w:val="24"/>
          <w:szCs w:val="24"/>
        </w:rPr>
        <w:t xml:space="preserve">NLR </w:t>
      </w:r>
      <w:r w:rsidR="00C31A5B" w:rsidRPr="005577B3">
        <w:rPr>
          <w:rFonts w:ascii="Book Antiqua" w:hAnsi="Book Antiqua"/>
          <w:kern w:val="0"/>
          <w:sz w:val="24"/>
          <w:szCs w:val="24"/>
        </w:rPr>
        <w:t>can</w:t>
      </w:r>
      <w:r w:rsidR="0082276B" w:rsidRPr="005577B3">
        <w:rPr>
          <w:rFonts w:ascii="Book Antiqua" w:eastAsiaTheme="minorEastAsia" w:hAnsi="Book Antiqua"/>
          <w:kern w:val="0"/>
          <w:sz w:val="24"/>
          <w:szCs w:val="24"/>
        </w:rPr>
        <w:t xml:space="preserve"> </w:t>
      </w:r>
      <w:r w:rsidRPr="005577B3">
        <w:rPr>
          <w:rFonts w:ascii="Book Antiqua" w:hAnsi="Book Antiqua"/>
          <w:kern w:val="0"/>
          <w:sz w:val="24"/>
          <w:szCs w:val="24"/>
        </w:rPr>
        <w:t xml:space="preserve">be used as a potential prognostic predictor for </w:t>
      </w:r>
      <w:r w:rsidR="00FC16B6" w:rsidRPr="005577B3">
        <w:rPr>
          <w:rFonts w:ascii="Book Antiqua" w:hAnsi="Book Antiqua" w:hint="eastAsia"/>
          <w:kern w:val="0"/>
          <w:sz w:val="24"/>
          <w:szCs w:val="24"/>
        </w:rPr>
        <w:t>h</w:t>
      </w:r>
      <w:r w:rsidR="00FC16B6" w:rsidRPr="005577B3">
        <w:rPr>
          <w:rFonts w:ascii="Book Antiqua" w:hAnsi="Book Antiqua"/>
          <w:kern w:val="0"/>
          <w:sz w:val="24"/>
          <w:szCs w:val="24"/>
        </w:rPr>
        <w:t xml:space="preserve">epatocellular carcinoma </w:t>
      </w:r>
      <w:r w:rsidRPr="005577B3">
        <w:rPr>
          <w:rFonts w:ascii="Book Antiqua" w:hAnsi="Book Antiqua"/>
          <w:kern w:val="0"/>
          <w:sz w:val="24"/>
          <w:szCs w:val="24"/>
        </w:rPr>
        <w:t xml:space="preserve">patients with </w:t>
      </w:r>
      <w:r w:rsidR="00FC16B6" w:rsidRPr="005577B3">
        <w:rPr>
          <w:rFonts w:ascii="Book Antiqua" w:hAnsi="Book Antiqua"/>
          <w:kern w:val="0"/>
          <w:sz w:val="24"/>
          <w:szCs w:val="24"/>
        </w:rPr>
        <w:t>Portal/hepatic vein tumor thrombosis</w:t>
      </w:r>
      <w:r w:rsidRPr="005577B3">
        <w:rPr>
          <w:rFonts w:ascii="Book Antiqua" w:hAnsi="Book Antiqua"/>
          <w:kern w:val="0"/>
          <w:sz w:val="24"/>
          <w:szCs w:val="24"/>
        </w:rPr>
        <w:t xml:space="preserve"> after resection. The results of the present study may </w:t>
      </w:r>
      <w:r w:rsidR="00410AAE" w:rsidRPr="005577B3">
        <w:rPr>
          <w:rFonts w:ascii="Book Antiqua" w:hAnsi="Book Antiqua"/>
          <w:kern w:val="0"/>
          <w:sz w:val="24"/>
          <w:szCs w:val="24"/>
        </w:rPr>
        <w:t>identify</w:t>
      </w:r>
      <w:r w:rsidRPr="005577B3">
        <w:rPr>
          <w:rFonts w:ascii="Book Antiqua" w:hAnsi="Book Antiqua"/>
          <w:kern w:val="0"/>
          <w:sz w:val="24"/>
          <w:szCs w:val="24"/>
        </w:rPr>
        <w:t xml:space="preserve"> a new serum marker for predicting</w:t>
      </w:r>
      <w:r w:rsidR="00410AAE" w:rsidRPr="005577B3">
        <w:rPr>
          <w:rFonts w:ascii="Book Antiqua" w:hAnsi="Book Antiqua"/>
          <w:kern w:val="0"/>
          <w:sz w:val="24"/>
          <w:szCs w:val="24"/>
        </w:rPr>
        <w:t xml:space="preserve"> th</w:t>
      </w:r>
      <w:r w:rsidR="0082276B" w:rsidRPr="005577B3">
        <w:rPr>
          <w:rFonts w:ascii="Book Antiqua" w:eastAsiaTheme="minorEastAsia" w:hAnsi="Book Antiqua"/>
          <w:kern w:val="0"/>
          <w:sz w:val="24"/>
          <w:szCs w:val="24"/>
        </w:rPr>
        <w:t xml:space="preserve"> </w:t>
      </w:r>
      <w:r w:rsidR="00410AAE" w:rsidRPr="005577B3">
        <w:rPr>
          <w:rFonts w:ascii="Book Antiqua" w:hAnsi="Book Antiqua"/>
          <w:kern w:val="0"/>
          <w:sz w:val="24"/>
          <w:szCs w:val="24"/>
        </w:rPr>
        <w:t>e</w:t>
      </w:r>
      <w:r w:rsidRPr="005577B3">
        <w:rPr>
          <w:rFonts w:ascii="Book Antiqua" w:hAnsi="Book Antiqua"/>
          <w:kern w:val="0"/>
          <w:sz w:val="24"/>
          <w:szCs w:val="24"/>
        </w:rPr>
        <w:t>post-operation survival of these patients.</w:t>
      </w:r>
    </w:p>
    <w:p w:rsidR="00465B50" w:rsidRPr="005577B3" w:rsidRDefault="00465B50" w:rsidP="002C6DAD">
      <w:pPr>
        <w:adjustRightInd w:val="0"/>
        <w:snapToGrid w:val="0"/>
        <w:spacing w:line="360" w:lineRule="auto"/>
        <w:rPr>
          <w:rFonts w:ascii="Book Antiqua" w:hAnsi="Book Antiqua"/>
          <w:kern w:val="0"/>
          <w:sz w:val="24"/>
          <w:szCs w:val="24"/>
        </w:rPr>
      </w:pPr>
    </w:p>
    <w:p w:rsidR="00FC16B6" w:rsidRPr="005577B3" w:rsidRDefault="00FC16B6" w:rsidP="00FC16B6">
      <w:pPr>
        <w:adjustRightInd w:val="0"/>
        <w:snapToGrid w:val="0"/>
        <w:spacing w:line="360" w:lineRule="auto"/>
        <w:rPr>
          <w:rFonts w:ascii="Book Antiqua" w:hAnsi="Book Antiqua"/>
          <w:sz w:val="24"/>
        </w:rPr>
      </w:pPr>
      <w:r w:rsidRPr="005577B3">
        <w:rPr>
          <w:rFonts w:ascii="Book Antiqua" w:hAnsi="Book Antiqua"/>
          <w:kern w:val="0"/>
          <w:sz w:val="24"/>
          <w:szCs w:val="24"/>
        </w:rPr>
        <w:t>Li</w:t>
      </w:r>
      <w:r w:rsidRPr="005577B3">
        <w:rPr>
          <w:rFonts w:ascii="Book Antiqua" w:hAnsi="Book Antiqua" w:hint="eastAsia"/>
          <w:kern w:val="0"/>
          <w:sz w:val="24"/>
          <w:szCs w:val="24"/>
        </w:rPr>
        <w:t xml:space="preserve"> SH</w:t>
      </w:r>
      <w:r w:rsidRPr="005577B3">
        <w:rPr>
          <w:rFonts w:ascii="Book Antiqua" w:hAnsi="Book Antiqua"/>
          <w:kern w:val="0"/>
          <w:sz w:val="24"/>
          <w:szCs w:val="24"/>
        </w:rPr>
        <w:t>, Wang</w:t>
      </w:r>
      <w:r w:rsidRPr="005577B3">
        <w:rPr>
          <w:rFonts w:ascii="Book Antiqua" w:hAnsi="Book Antiqua" w:hint="eastAsia"/>
          <w:kern w:val="0"/>
          <w:sz w:val="24"/>
          <w:szCs w:val="24"/>
        </w:rPr>
        <w:t xml:space="preserve"> QX</w:t>
      </w:r>
      <w:r w:rsidRPr="005577B3">
        <w:rPr>
          <w:rFonts w:ascii="Book Antiqua" w:hAnsi="Book Antiqua"/>
          <w:kern w:val="0"/>
          <w:sz w:val="24"/>
          <w:szCs w:val="24"/>
        </w:rPr>
        <w:t>, Yang</w:t>
      </w:r>
      <w:r w:rsidRPr="005577B3">
        <w:rPr>
          <w:rFonts w:ascii="Book Antiqua" w:hAnsi="Book Antiqua" w:hint="eastAsia"/>
          <w:kern w:val="0"/>
          <w:sz w:val="24"/>
          <w:szCs w:val="24"/>
        </w:rPr>
        <w:t xml:space="preserve"> ZY</w:t>
      </w:r>
      <w:r w:rsidRPr="005577B3">
        <w:rPr>
          <w:rFonts w:ascii="Book Antiqua" w:hAnsi="Book Antiqua"/>
          <w:kern w:val="0"/>
          <w:sz w:val="24"/>
          <w:szCs w:val="24"/>
        </w:rPr>
        <w:t>, Jiang</w:t>
      </w:r>
      <w:r w:rsidRPr="005577B3">
        <w:rPr>
          <w:rFonts w:ascii="Book Antiqua" w:hAnsi="Book Antiqua" w:hint="eastAsia"/>
          <w:kern w:val="0"/>
          <w:sz w:val="24"/>
          <w:szCs w:val="24"/>
        </w:rPr>
        <w:t xml:space="preserve"> W</w:t>
      </w:r>
      <w:r w:rsidRPr="005577B3">
        <w:rPr>
          <w:rFonts w:ascii="Book Antiqua" w:hAnsi="Book Antiqua"/>
          <w:kern w:val="0"/>
          <w:sz w:val="24"/>
          <w:szCs w:val="24"/>
        </w:rPr>
        <w:t>, Li</w:t>
      </w:r>
      <w:r w:rsidRPr="005577B3">
        <w:rPr>
          <w:rFonts w:ascii="Book Antiqua" w:hAnsi="Book Antiqua" w:hint="eastAsia"/>
          <w:kern w:val="0"/>
          <w:sz w:val="24"/>
          <w:szCs w:val="24"/>
        </w:rPr>
        <w:t xml:space="preserve"> C</w:t>
      </w:r>
      <w:r w:rsidRPr="005577B3">
        <w:rPr>
          <w:rFonts w:ascii="Book Antiqua" w:hAnsi="Book Antiqua"/>
          <w:kern w:val="0"/>
          <w:sz w:val="24"/>
          <w:szCs w:val="24"/>
        </w:rPr>
        <w:t>, Sun</w:t>
      </w:r>
      <w:r w:rsidRPr="005577B3">
        <w:rPr>
          <w:rFonts w:ascii="Book Antiqua" w:hAnsi="Book Antiqua" w:hint="eastAsia"/>
          <w:kern w:val="0"/>
          <w:sz w:val="24"/>
          <w:szCs w:val="24"/>
        </w:rPr>
        <w:t xml:space="preserve"> P</w:t>
      </w:r>
      <w:r w:rsidRPr="005577B3">
        <w:rPr>
          <w:rFonts w:ascii="Book Antiqua" w:hAnsi="Book Antiqua"/>
          <w:kern w:val="0"/>
          <w:sz w:val="24"/>
          <w:szCs w:val="24"/>
        </w:rPr>
        <w:t>, Wei</w:t>
      </w:r>
      <w:r w:rsidRPr="005577B3">
        <w:rPr>
          <w:rFonts w:ascii="Book Antiqua" w:hAnsi="Book Antiqua" w:hint="eastAsia"/>
          <w:kern w:val="0"/>
          <w:sz w:val="24"/>
          <w:szCs w:val="24"/>
        </w:rPr>
        <w:t xml:space="preserve"> W</w:t>
      </w:r>
      <w:r w:rsidRPr="005577B3">
        <w:rPr>
          <w:rFonts w:ascii="Book Antiqua" w:hAnsi="Book Antiqua"/>
          <w:kern w:val="0"/>
          <w:sz w:val="24"/>
          <w:szCs w:val="24"/>
        </w:rPr>
        <w:t>, Shi</w:t>
      </w:r>
      <w:r w:rsidRPr="005577B3">
        <w:rPr>
          <w:rFonts w:ascii="Book Antiqua" w:hAnsi="Book Antiqua" w:hint="eastAsia"/>
          <w:kern w:val="0"/>
          <w:sz w:val="24"/>
          <w:szCs w:val="24"/>
        </w:rPr>
        <w:t xml:space="preserve"> M</w:t>
      </w:r>
      <w:r w:rsidRPr="005577B3">
        <w:rPr>
          <w:rFonts w:ascii="Book Antiqua" w:hAnsi="Book Antiqua"/>
          <w:kern w:val="0"/>
          <w:sz w:val="24"/>
          <w:szCs w:val="24"/>
        </w:rPr>
        <w:t xml:space="preserve">, </w:t>
      </w:r>
      <w:r w:rsidRPr="005577B3">
        <w:rPr>
          <w:rFonts w:ascii="Book Antiqua" w:hAnsi="Book Antiqua" w:hint="eastAsia"/>
          <w:kern w:val="0"/>
          <w:sz w:val="24"/>
          <w:szCs w:val="24"/>
        </w:rPr>
        <w:t>G</w:t>
      </w:r>
      <w:r w:rsidRPr="005577B3">
        <w:rPr>
          <w:rFonts w:ascii="Book Antiqua" w:hAnsi="Book Antiqua"/>
          <w:kern w:val="0"/>
          <w:sz w:val="24"/>
          <w:szCs w:val="24"/>
        </w:rPr>
        <w:t>uo</w:t>
      </w:r>
      <w:r w:rsidRPr="005577B3">
        <w:rPr>
          <w:rFonts w:ascii="Book Antiqua" w:hAnsi="Book Antiqua" w:hint="eastAsia"/>
          <w:kern w:val="0"/>
          <w:sz w:val="24"/>
          <w:szCs w:val="24"/>
        </w:rPr>
        <w:t xml:space="preserve"> RP. </w:t>
      </w:r>
      <w:r w:rsidRPr="005577B3">
        <w:rPr>
          <w:rFonts w:ascii="Book Antiqua" w:hAnsi="Book Antiqua"/>
          <w:kern w:val="0"/>
          <w:sz w:val="24"/>
          <w:szCs w:val="24"/>
        </w:rPr>
        <w:t>Prognostic value of the neutrophil-to-lymphocyte ratio for hepatocellular carcinoma with portal/hepatic vein tumor thrombosis</w:t>
      </w:r>
      <w:r w:rsidRPr="005577B3">
        <w:rPr>
          <w:rFonts w:ascii="Book Antiqua" w:hAnsi="Book Antiqua" w:hint="eastAsia"/>
          <w:kern w:val="0"/>
          <w:sz w:val="24"/>
          <w:szCs w:val="24"/>
        </w:rPr>
        <w:t xml:space="preserve">. </w:t>
      </w:r>
      <w:bookmarkStart w:id="265" w:name="OLE_LINK2756"/>
      <w:bookmarkStart w:id="266" w:name="OLE_LINK2349"/>
      <w:bookmarkStart w:id="267" w:name="OLE_LINK2413"/>
      <w:bookmarkStart w:id="268" w:name="OLE_LINK2287"/>
      <w:bookmarkStart w:id="269" w:name="OLE_LINK2309"/>
      <w:bookmarkStart w:id="270" w:name="OLE_LINK2329"/>
      <w:bookmarkStart w:id="271" w:name="OLE_LINK2285"/>
      <w:bookmarkStart w:id="272" w:name="OLE_LINK2245"/>
      <w:bookmarkStart w:id="273" w:name="OLE_LINK2212"/>
      <w:bookmarkStart w:id="274" w:name="OLE_LINK2178"/>
      <w:bookmarkStart w:id="275" w:name="OLE_LINK2039"/>
      <w:bookmarkStart w:id="276" w:name="OLE_LINK3369"/>
      <w:bookmarkStart w:id="277" w:name="OLE_LINK3314"/>
      <w:bookmarkStart w:id="278" w:name="OLE_LINK2028"/>
      <w:bookmarkStart w:id="279" w:name="OLE_LINK2206"/>
      <w:bookmarkStart w:id="280" w:name="OLE_LINK2158"/>
      <w:bookmarkStart w:id="281" w:name="OLE_LINK2074"/>
      <w:bookmarkStart w:id="282" w:name="OLE_LINK2176"/>
      <w:bookmarkStart w:id="283" w:name="OLE_LINK1942"/>
      <w:bookmarkStart w:id="284" w:name="OLE_LINK1917"/>
      <w:bookmarkStart w:id="285" w:name="OLE_LINK1875"/>
      <w:bookmarkStart w:id="286" w:name="OLE_LINK1869"/>
      <w:bookmarkStart w:id="287" w:name="OLE_LINK1796"/>
      <w:bookmarkStart w:id="288" w:name="OLE_LINK1719"/>
      <w:bookmarkStart w:id="289" w:name="OLE_LINK1802"/>
      <w:bookmarkStart w:id="290" w:name="OLE_LINK1369"/>
      <w:bookmarkStart w:id="291" w:name="OLE_LINK1236"/>
      <w:bookmarkStart w:id="292" w:name="OLE_LINK658"/>
      <w:bookmarkStart w:id="293" w:name="OLE_LINK699"/>
      <w:bookmarkStart w:id="294" w:name="OLE_LINK140"/>
      <w:bookmarkStart w:id="295" w:name="OLE_LINK111"/>
      <w:bookmarkStart w:id="296" w:name="OLE_LINK110"/>
      <w:bookmarkStart w:id="297" w:name="OLE_LINK3530"/>
      <w:bookmarkStart w:id="298" w:name="OLE_LINK2985"/>
      <w:bookmarkStart w:id="299" w:name="OLE_LINK3239"/>
      <w:bookmarkStart w:id="300" w:name="OLE_LINK3701"/>
      <w:bookmarkStart w:id="301" w:name="OLE_LINK3903"/>
      <w:bookmarkStart w:id="302" w:name="OLE_LINK2951"/>
      <w:bookmarkStart w:id="303" w:name="OLE_LINK3500"/>
      <w:bookmarkStart w:id="304" w:name="OLE_LINK58"/>
      <w:bookmarkStart w:id="305" w:name="OLE_LINK3037"/>
      <w:bookmarkStart w:id="306" w:name="OLE_LINK61"/>
      <w:bookmarkStart w:id="307" w:name="OLE_LINK3055"/>
      <w:bookmarkStart w:id="308" w:name="OLE_LINK3169"/>
      <w:bookmarkStart w:id="309" w:name="OLE_LINK3178"/>
      <w:bookmarkStart w:id="310" w:name="OLE_LINK3179"/>
      <w:bookmarkStart w:id="311" w:name="OLE_LINK69"/>
      <w:bookmarkStart w:id="312" w:name="OLE_LINK3294"/>
      <w:bookmarkStart w:id="313" w:name="OLE_LINK3752"/>
      <w:bookmarkStart w:id="314" w:name="OLE_LINK3534"/>
      <w:bookmarkStart w:id="315" w:name="OLE_LINK3566"/>
      <w:bookmarkStart w:id="316" w:name="OLE_LINK82"/>
      <w:bookmarkStart w:id="317" w:name="OLE_LINK105"/>
      <w:bookmarkStart w:id="318" w:name="OLE_LINK106"/>
      <w:bookmarkStart w:id="319" w:name="OLE_LINK87"/>
      <w:bookmarkStart w:id="320" w:name="OLE_LINK3747"/>
      <w:bookmarkStart w:id="321" w:name="OLE_LINK3689"/>
      <w:bookmarkStart w:id="322" w:name="OLE_LINK3826"/>
      <w:bookmarkStart w:id="323" w:name="OLE_LINK115"/>
      <w:bookmarkStart w:id="324" w:name="OLE_LINK172"/>
      <w:bookmarkStart w:id="325" w:name="OLE_LINK98"/>
      <w:bookmarkStart w:id="326" w:name="OLE_LINK3936"/>
      <w:bookmarkStart w:id="327" w:name="OLE_LINK104"/>
      <w:bookmarkStart w:id="328" w:name="OLE_LINK3904"/>
      <w:bookmarkStart w:id="329" w:name="OLE_LINK116"/>
      <w:bookmarkStart w:id="330" w:name="OLE_LINK3927"/>
      <w:r w:rsidRPr="005577B3">
        <w:rPr>
          <w:rFonts w:ascii="Book Antiqua" w:hAnsi="Book Antiqua"/>
          <w:i/>
          <w:sz w:val="24"/>
        </w:rPr>
        <w:t xml:space="preserve">World J Gastroenterol </w:t>
      </w:r>
      <w:r w:rsidRPr="005577B3">
        <w:rPr>
          <w:rFonts w:ascii="Book Antiqua" w:hAnsi="Book Antiqua"/>
          <w:sz w:val="24"/>
        </w:rPr>
        <w:t>201</w:t>
      </w:r>
      <w:r w:rsidRPr="005577B3">
        <w:rPr>
          <w:rFonts w:ascii="Book Antiqua" w:hAnsi="Book Antiqua" w:hint="eastAsia"/>
          <w:sz w:val="24"/>
        </w:rPr>
        <w:t>7</w:t>
      </w:r>
      <w:r w:rsidRPr="005577B3">
        <w:rPr>
          <w:rFonts w:ascii="Book Antiqua" w:hAnsi="Book Antiqua"/>
          <w:sz w:val="24"/>
        </w:rPr>
        <w:t>; In press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rsidR="00FC16B6" w:rsidRPr="005577B3" w:rsidRDefault="00FC16B6" w:rsidP="00FC16B6">
      <w:pPr>
        <w:adjustRightInd w:val="0"/>
        <w:snapToGrid w:val="0"/>
        <w:spacing w:line="360" w:lineRule="auto"/>
        <w:rPr>
          <w:rFonts w:ascii="Book Antiqua" w:hAnsi="Book Antiqua"/>
          <w:kern w:val="0"/>
          <w:sz w:val="24"/>
          <w:szCs w:val="24"/>
        </w:rPr>
      </w:pPr>
    </w:p>
    <w:p w:rsidR="00FC16B6" w:rsidRPr="005577B3" w:rsidRDefault="00FC16B6" w:rsidP="00FC16B6">
      <w:pPr>
        <w:adjustRightInd w:val="0"/>
        <w:snapToGrid w:val="0"/>
        <w:spacing w:line="360" w:lineRule="auto"/>
        <w:rPr>
          <w:rFonts w:ascii="Book Antiqua" w:hAnsi="Book Antiqua"/>
          <w:kern w:val="0"/>
          <w:sz w:val="24"/>
          <w:szCs w:val="24"/>
        </w:rPr>
      </w:pPr>
    </w:p>
    <w:p w:rsidR="00653AEB" w:rsidRPr="005577B3" w:rsidRDefault="00653AEB" w:rsidP="002C6DAD">
      <w:pPr>
        <w:adjustRightInd w:val="0"/>
        <w:snapToGrid w:val="0"/>
        <w:spacing w:line="360" w:lineRule="auto"/>
        <w:rPr>
          <w:rFonts w:ascii="Book Antiqua" w:eastAsia="Arial Unicode MS" w:hAnsi="Book Antiqua"/>
          <w:sz w:val="24"/>
          <w:szCs w:val="24"/>
        </w:rPr>
      </w:pPr>
    </w:p>
    <w:p w:rsidR="008F7D36" w:rsidRPr="005577B3" w:rsidRDefault="008F7D36" w:rsidP="002C6DAD">
      <w:pPr>
        <w:adjustRightInd w:val="0"/>
        <w:snapToGrid w:val="0"/>
        <w:spacing w:line="360" w:lineRule="auto"/>
        <w:rPr>
          <w:rFonts w:ascii="Book Antiqua" w:eastAsia="Microsoft YaHei" w:hAnsi="Book Antiqua"/>
          <w:sz w:val="24"/>
          <w:szCs w:val="24"/>
        </w:rPr>
      </w:pPr>
    </w:p>
    <w:p w:rsidR="00590301" w:rsidRPr="005577B3" w:rsidRDefault="00590301" w:rsidP="002C6DAD">
      <w:pPr>
        <w:adjustRightInd w:val="0"/>
        <w:snapToGrid w:val="0"/>
        <w:spacing w:line="360" w:lineRule="auto"/>
        <w:rPr>
          <w:rFonts w:ascii="Book Antiqua" w:eastAsia="Microsoft YaHei" w:hAnsi="Book Antiqua"/>
          <w:sz w:val="24"/>
          <w:szCs w:val="24"/>
        </w:rPr>
      </w:pPr>
    </w:p>
    <w:p w:rsidR="00590301" w:rsidRPr="005577B3" w:rsidRDefault="00590301" w:rsidP="002C6DAD">
      <w:pPr>
        <w:adjustRightInd w:val="0"/>
        <w:snapToGrid w:val="0"/>
        <w:spacing w:line="360" w:lineRule="auto"/>
        <w:rPr>
          <w:rFonts w:ascii="Book Antiqua" w:eastAsia="Microsoft YaHei" w:hAnsi="Book Antiqua"/>
          <w:sz w:val="24"/>
          <w:szCs w:val="24"/>
        </w:rPr>
      </w:pPr>
    </w:p>
    <w:p w:rsidR="00590301" w:rsidRPr="005577B3" w:rsidRDefault="00590301" w:rsidP="002C6DAD">
      <w:pPr>
        <w:adjustRightInd w:val="0"/>
        <w:snapToGrid w:val="0"/>
        <w:spacing w:line="360" w:lineRule="auto"/>
        <w:rPr>
          <w:rFonts w:ascii="Book Antiqua" w:eastAsia="Microsoft YaHei" w:hAnsi="Book Antiqua"/>
          <w:sz w:val="24"/>
          <w:szCs w:val="24"/>
        </w:rPr>
      </w:pPr>
    </w:p>
    <w:p w:rsidR="00590301" w:rsidRPr="005577B3" w:rsidRDefault="00590301" w:rsidP="002C6DAD">
      <w:pPr>
        <w:adjustRightInd w:val="0"/>
        <w:snapToGrid w:val="0"/>
        <w:spacing w:line="360" w:lineRule="auto"/>
        <w:rPr>
          <w:rFonts w:ascii="Book Antiqua" w:eastAsia="Microsoft YaHei" w:hAnsi="Book Antiqua"/>
          <w:sz w:val="24"/>
          <w:szCs w:val="24"/>
        </w:rPr>
      </w:pPr>
    </w:p>
    <w:p w:rsidR="00590301" w:rsidRPr="005577B3" w:rsidRDefault="00590301" w:rsidP="002C6DAD">
      <w:pPr>
        <w:adjustRightInd w:val="0"/>
        <w:snapToGrid w:val="0"/>
        <w:spacing w:line="360" w:lineRule="auto"/>
        <w:rPr>
          <w:rFonts w:ascii="Book Antiqua" w:eastAsia="Microsoft YaHei" w:hAnsi="Book Antiqua"/>
          <w:sz w:val="24"/>
          <w:szCs w:val="24"/>
        </w:rPr>
      </w:pPr>
    </w:p>
    <w:p w:rsidR="00FC16B6" w:rsidRPr="005577B3" w:rsidRDefault="00FC16B6">
      <w:pPr>
        <w:widowControl/>
        <w:jc w:val="left"/>
        <w:rPr>
          <w:rFonts w:ascii="Book Antiqua" w:eastAsia="Arial Unicode MS" w:hAnsi="Book Antiqua"/>
          <w:b/>
          <w:sz w:val="24"/>
          <w:szCs w:val="24"/>
        </w:rPr>
      </w:pPr>
      <w:r w:rsidRPr="005577B3">
        <w:rPr>
          <w:rFonts w:ascii="Book Antiqua" w:eastAsia="Arial Unicode MS" w:hAnsi="Book Antiqua"/>
          <w:b/>
          <w:sz w:val="24"/>
          <w:szCs w:val="24"/>
        </w:rPr>
        <w:br w:type="page"/>
      </w:r>
    </w:p>
    <w:p w:rsidR="0089545B" w:rsidRPr="005577B3" w:rsidRDefault="00FC16B6" w:rsidP="002C6DAD">
      <w:pPr>
        <w:adjustRightInd w:val="0"/>
        <w:snapToGrid w:val="0"/>
        <w:spacing w:line="360" w:lineRule="auto"/>
        <w:rPr>
          <w:rFonts w:ascii="Book Antiqua" w:eastAsia="Arial Unicode MS" w:hAnsi="Book Antiqua"/>
          <w:b/>
          <w:sz w:val="24"/>
          <w:szCs w:val="24"/>
        </w:rPr>
      </w:pPr>
      <w:r w:rsidRPr="005577B3">
        <w:rPr>
          <w:rFonts w:ascii="Book Antiqua" w:eastAsia="Arial Unicode MS" w:hAnsi="Book Antiqua"/>
          <w:b/>
          <w:sz w:val="24"/>
          <w:szCs w:val="24"/>
        </w:rPr>
        <w:lastRenderedPageBreak/>
        <w:t>INTRODUCTION</w:t>
      </w:r>
    </w:p>
    <w:p w:rsidR="00752360" w:rsidRPr="005577B3" w:rsidRDefault="00F565F1"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Hepatocellular carcinoma (HCC) is one of the most co</w:t>
      </w:r>
      <w:r w:rsidR="00FC16B6" w:rsidRPr="005577B3">
        <w:rPr>
          <w:rFonts w:ascii="Book Antiqua" w:eastAsia="Microsoft YaHei" w:hAnsi="Book Antiqua"/>
          <w:sz w:val="24"/>
          <w:szCs w:val="24"/>
        </w:rPr>
        <w:t>mmon malignant tumors worldwide</w:t>
      </w:r>
      <w:r w:rsidR="00E52B37" w:rsidRPr="005577B3">
        <w:rPr>
          <w:rFonts w:ascii="Book Antiqua" w:eastAsia="Microsoft YaHei" w:hAnsi="Book Antiqua"/>
          <w:sz w:val="24"/>
          <w:szCs w:val="24"/>
        </w:rPr>
        <w:fldChar w:fldCharType="begin"/>
      </w:r>
      <w:r w:rsidR="000E58B3" w:rsidRPr="005577B3">
        <w:rPr>
          <w:rFonts w:ascii="Book Antiqua" w:eastAsia="Microsoft YaHei" w:hAnsi="Book Antiqua"/>
          <w:sz w:val="24"/>
          <w:szCs w:val="24"/>
        </w:rPr>
        <w:instrText xml:space="preserve"> ADDIN EN.CITE &lt;EndNote&gt;&lt;Cite&gt;&lt;Author&gt;K&lt;/Author&gt;&lt;Year&gt;1992&lt;/Year&gt;&lt;RecNum&gt;80&lt;/RecNum&gt;&lt;DisplayText&gt;&lt;style face="superscript"&gt;[1]&lt;/style&gt;&lt;/DisplayText&gt;&lt;record&gt;&lt;rec-number&gt;80&lt;/rec-number&gt;&lt;foreign-keys&gt;&lt;key app="EN" db-id="dwvd09tdmwwrsver0f45vdt595ds9w005559"&gt;80&lt;/key&gt;&lt;/foreign-keys&gt;&lt;ref-type name="Journal Article"&gt;17&lt;/ref-type&gt;&lt;contributors&gt;&lt;authors&gt;&lt;author&gt;Okuda, K.&lt;/author&gt;&lt;/authors&gt;&lt;/contributors&gt;&lt;titles&gt;&lt;title&gt;Hepatocellular carcinoma: recent progress.&lt;/title&gt;&lt;secondary-title&gt;Hepatology&lt;/secondary-title&gt;&lt;/titles&gt;&lt;periodical&gt;&lt;full-title&gt;Hepatology&lt;/full-title&gt;&lt;/periodical&gt;&lt;pages&gt;948-963&lt;/pages&gt;&lt;volume&gt;15&lt;/volume&gt;&lt;number&gt;5&lt;/number&gt;&lt;section&gt;948&lt;/section&gt;&lt;dates&gt;&lt;year&gt;1992&lt;/year&gt;&lt;/dates&gt;&lt;accession-num&gt;1314774&lt;/accession-num&gt;&lt;urls&gt;&lt;/urls&gt;&lt;/record&gt;&lt;/Cite&gt;&lt;/EndNote&gt;</w:instrText>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1" w:tooltip="Okuda, 1992 #80" w:history="1">
        <w:r w:rsidR="000E58B3" w:rsidRPr="005577B3">
          <w:rPr>
            <w:rFonts w:ascii="Book Antiqua" w:eastAsia="Microsoft YaHei" w:hAnsi="Book Antiqua"/>
            <w:sz w:val="24"/>
            <w:szCs w:val="24"/>
            <w:vertAlign w:val="superscript"/>
          </w:rPr>
          <w:t>1</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Pr="005577B3">
        <w:rPr>
          <w:rFonts w:ascii="Book Antiqua" w:eastAsia="Microsoft YaHei" w:hAnsi="Book Antiqua"/>
          <w:sz w:val="24"/>
          <w:szCs w:val="24"/>
        </w:rPr>
        <w:t>.</w:t>
      </w:r>
      <w:r w:rsidR="00FC16B6" w:rsidRPr="005577B3">
        <w:rPr>
          <w:rFonts w:ascii="Book Antiqua" w:eastAsia="Microsoft YaHei" w:hAnsi="Book Antiqua" w:hint="eastAsia"/>
          <w:sz w:val="24"/>
          <w:szCs w:val="24"/>
        </w:rPr>
        <w:t xml:space="preserve"> </w:t>
      </w:r>
      <w:r w:rsidR="007426E6" w:rsidRPr="005577B3">
        <w:rPr>
          <w:rFonts w:ascii="Book Antiqua" w:eastAsia="Microsoft YaHei" w:hAnsi="Book Antiqua"/>
          <w:sz w:val="24"/>
          <w:szCs w:val="24"/>
        </w:rPr>
        <w:t>Portal/hepatic vein tumor thrombosis (PVTT/HVTT) is a common complication of HCC</w:t>
      </w:r>
      <w:r w:rsidR="00E52B37" w:rsidRPr="005577B3">
        <w:rPr>
          <w:rFonts w:ascii="Book Antiqua" w:eastAsia="Microsoft YaHei" w:hAnsi="Book Antiqua"/>
          <w:sz w:val="24"/>
          <w:szCs w:val="24"/>
        </w:rPr>
        <w:fldChar w:fldCharType="begin">
          <w:fldData xml:space="preserve">PEVuZE5vdGU+PENpdGU+PEF1dGhvcj5BbWl0cmFubzwvQXV0aG9yPjxZZWFyPjIwMDQ8L1llYXI+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PjczNi00MTwvcGFnZXM+PHZvbHVtZT40MDwvdm9sdW1lPjxudW1iZXI+NTwvbnVtYmVyPjxrZXl3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PEVuZE5vdGU+PENpdGU+PEF1dGhvcj5BbWl0cmFubzwvQXV0aG9yPjxZZWFyPjIwMDQ8L1llYXI+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PjczNi00MTwvcGFnZXM+PHZvbHVtZT40MDwvdm9sdW1lPjxudW1iZXI+NTwvbnVtYmVyPjxrZXl3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2" w:tooltip="Amitrano, 2004 #25" w:history="1">
        <w:r w:rsidR="000E58B3" w:rsidRPr="005577B3">
          <w:rPr>
            <w:rFonts w:ascii="Book Antiqua" w:eastAsia="Microsoft YaHei" w:hAnsi="Book Antiqua"/>
            <w:sz w:val="24"/>
            <w:szCs w:val="24"/>
            <w:vertAlign w:val="superscript"/>
          </w:rPr>
          <w:t>2</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7426E6" w:rsidRPr="005577B3">
        <w:rPr>
          <w:rFonts w:ascii="Book Antiqua" w:eastAsia="Microsoft YaHei" w:hAnsi="Book Antiqua"/>
          <w:sz w:val="24"/>
          <w:szCs w:val="24"/>
        </w:rPr>
        <w:t xml:space="preserve"> and is widely accepted as a sign of advanced stage</w:t>
      </w:r>
      <w:r w:rsidR="00E52B37" w:rsidRPr="005577B3">
        <w:rPr>
          <w:rFonts w:ascii="Book Antiqua" w:eastAsia="Microsoft YaHei" w:hAnsi="Book Antiqua"/>
          <w:sz w:val="24"/>
          <w:szCs w:val="24"/>
        </w:rPr>
        <w:fldChar w:fldCharType="begin"/>
      </w:r>
      <w:r w:rsidR="000E58B3" w:rsidRPr="005577B3">
        <w:rPr>
          <w:rFonts w:ascii="Book Antiqua" w:eastAsia="Microsoft YaHei" w:hAnsi="Book Antiqua"/>
          <w:sz w:val="24"/>
          <w:szCs w:val="24"/>
        </w:rPr>
        <w:instrText xml:space="preserve"> ADDIN EN.CITE &lt;EndNote&gt;&lt;Cite&gt;&lt;Author&gt;Calvet&lt;/Author&gt;&lt;Year&gt;1990&lt;/Year&gt;&lt;RecNum&gt;36&lt;/RecNum&gt;&lt;DisplayText&gt;&lt;style face="superscript"&gt;[3]&lt;/style&gt;&lt;/DisplayText&gt;&lt;record&gt;&lt;rec-number&gt;36&lt;/rec-number&gt;&lt;foreign-keys&gt;&lt;key app="EN" db-id="dwvd09tdmwwrsver0f45vdt595ds9w005559"&gt;36&lt;/key&gt;&lt;/foreign-keys&gt;&lt;ref-type name="Journal Article"&gt;17&lt;/ref-type&gt;&lt;contributors&gt;&lt;authors&gt;&lt;author&gt;Calvet, X.&lt;/author&gt;&lt;author&gt;Bruix, J.&lt;/author&gt;&lt;author&gt;Brú, C.&lt;/author&gt;&lt;author&gt;Ginés, P.&lt;/author&gt;&lt;author&gt;Vilana, R.&lt;/author&gt;&lt;author&gt;Solé, M.&lt;/author&gt;&lt;author&gt;Ayuso, MC.&lt;/author&gt;&lt;author&gt;Bruguera, M.&lt;/author&gt;&lt;author&gt;Rodes, J.&lt;/author&gt;&lt;/authors&gt;&lt;/contributors&gt;&lt;titles&gt;&lt;title&gt;Natural history of hepatocellular carcinoma in Spain. Five year&amp;apos;s experience in 249 cases.&lt;/title&gt;&lt;secondary-title&gt;J Hepatol&lt;/secondary-title&gt;&lt;/titles&gt;&lt;periodical&gt;&lt;full-title&gt;J Hepatol&lt;/full-title&gt;&lt;abbr-1&gt;Journal of hepatology&lt;/abbr-1&gt;&lt;/periodical&gt;&lt;pages&gt;311-317&lt;/pages&gt;&lt;volume&gt;10&lt;/volume&gt;&lt;number&gt;3&lt;/number&gt;&lt;section&gt;311&lt;/section&gt;&lt;dates&gt;&lt;year&gt;1990&lt;/year&gt;&lt;/dates&gt;&lt;urls&gt;&lt;/urls&gt;&lt;/record&gt;&lt;/Cite&gt;&lt;/EndNote&gt;</w:instrText>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3" w:tooltip="Calvet, 1990 #36" w:history="1">
        <w:r w:rsidR="000E58B3" w:rsidRPr="005577B3">
          <w:rPr>
            <w:rFonts w:ascii="Book Antiqua" w:eastAsia="Microsoft YaHei" w:hAnsi="Book Antiqua"/>
            <w:sz w:val="24"/>
            <w:szCs w:val="24"/>
            <w:vertAlign w:val="superscript"/>
          </w:rPr>
          <w:t>3</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7426E6" w:rsidRPr="005577B3">
        <w:rPr>
          <w:rFonts w:ascii="Book Antiqua" w:eastAsia="Microsoft YaHei" w:hAnsi="Book Antiqua"/>
          <w:sz w:val="24"/>
          <w:szCs w:val="24"/>
        </w:rPr>
        <w:t xml:space="preserve">. </w:t>
      </w:r>
      <w:r w:rsidR="00EA0664" w:rsidRPr="005577B3">
        <w:rPr>
          <w:rFonts w:ascii="Book Antiqua" w:eastAsia="Microsoft YaHei" w:hAnsi="Book Antiqua"/>
          <w:sz w:val="24"/>
          <w:szCs w:val="24"/>
        </w:rPr>
        <w:t>PVTT/HVTT frequently leads to intrahepatic or distant metastasis with</w:t>
      </w:r>
      <w:r w:rsidR="00410AAE" w:rsidRPr="005577B3">
        <w:rPr>
          <w:rFonts w:ascii="Book Antiqua" w:eastAsia="Microsoft YaHei" w:hAnsi="Book Antiqua"/>
          <w:sz w:val="24"/>
          <w:szCs w:val="24"/>
        </w:rPr>
        <w:t>a</w:t>
      </w:r>
      <w:r w:rsidR="00EA0664" w:rsidRPr="005577B3">
        <w:rPr>
          <w:rFonts w:ascii="Book Antiqua" w:eastAsia="Microsoft YaHei" w:hAnsi="Book Antiqua"/>
          <w:sz w:val="24"/>
          <w:szCs w:val="24"/>
        </w:rPr>
        <w:t>poor prognosis</w:t>
      </w:r>
      <w:r w:rsidR="00E52B37" w:rsidRPr="005577B3">
        <w:rPr>
          <w:rFonts w:ascii="Book Antiqua" w:eastAsia="Microsoft YaHei" w:hAnsi="Book Antiqua"/>
          <w:sz w:val="24"/>
          <w:szCs w:val="24"/>
        </w:rPr>
        <w:fldChar w:fldCharType="begin"/>
      </w:r>
      <w:r w:rsidR="000E58B3" w:rsidRPr="005577B3">
        <w:rPr>
          <w:rFonts w:ascii="Book Antiqua" w:eastAsia="Microsoft YaHei" w:hAnsi="Book Antiqua"/>
          <w:sz w:val="24"/>
          <w:szCs w:val="24"/>
        </w:rPr>
        <w:instrText xml:space="preserve"> ADDIN EN.CITE &lt;EndNote&gt;&lt;Cite&gt;&lt;Author&gt;Kim&lt;/Author&gt;&lt;Year&gt;2013&lt;/Year&gt;&lt;RecNum&gt;37&lt;/RecNum&gt;&lt;DisplayText&gt;&lt;style face="superscript"&gt;[4]&lt;/style&gt;&lt;/DisplayText&gt;&lt;record&gt;&lt;rec-number&gt;37&lt;/rec-number&gt;&lt;foreign-keys&gt;&lt;key app="EN" db-id="dwvd09tdmwwrsver0f45vdt595ds9w005559"&gt;37&lt;/key&gt;&lt;/foreign-keys&gt;&lt;ref-type name="Journal Article"&gt;17&lt;/ref-type&gt;&lt;contributors&gt;&lt;authors&gt;&lt;author&gt;Kim, JM.&lt;/author&gt;&lt;author&gt;Kwon, CH.&lt;/author&gt;&lt;author&gt;Joh, JW.&lt;/author&gt;&lt;author&gt;Park, JB.&lt;/author&gt;&lt;author&gt;Ko, JS.&lt;/author&gt;&lt;author&gt;Lee, JH.&lt;/author&gt;&lt;author&gt;Kim, SJ.&lt;/author&gt;&lt;author&gt;Park, CK.&lt;/author&gt;&lt;/authors&gt;&lt;/contributors&gt;&lt;titles&gt;&lt;title&gt;The effect of alkaline phosphatase and intrahepatic metastases in large hepatocellular carcinoma&lt;/title&gt;&lt;secondary-title&gt;World J Surg Oncol&lt;/secondary-title&gt;&lt;/titles&gt;&lt;volume&gt;11&lt;/volume&gt;&lt;number&gt;40&lt;/number&gt;&lt;dates&gt;&lt;year&gt;2013&lt;/year&gt;&lt;/dates&gt;&lt;urls&gt;&lt;/urls&gt;&lt;electronic-resource-num&gt;10.1186/1477-7819-11-40.&lt;/electronic-resource-num&gt;&lt;/record&gt;&lt;/Cite&gt;&lt;/EndNote&gt;</w:instrText>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4" w:tooltip="Kim, 2013 #37" w:history="1">
        <w:r w:rsidR="000E58B3" w:rsidRPr="005577B3">
          <w:rPr>
            <w:rFonts w:ascii="Book Antiqua" w:eastAsia="Microsoft YaHei" w:hAnsi="Book Antiqua"/>
            <w:sz w:val="24"/>
            <w:szCs w:val="24"/>
            <w:vertAlign w:val="superscript"/>
          </w:rPr>
          <w:t>4</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EA0664" w:rsidRPr="005577B3">
        <w:rPr>
          <w:rFonts w:ascii="Book Antiqua" w:eastAsia="Microsoft YaHei" w:hAnsi="Book Antiqua"/>
          <w:sz w:val="24"/>
          <w:szCs w:val="24"/>
        </w:rPr>
        <w:t xml:space="preserve">. The median survival of untreated HCC with PVTT/HVTT has been reported to be 2.7 </w:t>
      </w:r>
      <w:r w:rsidR="00AA591F" w:rsidRPr="005577B3">
        <w:rPr>
          <w:rFonts w:ascii="Book Antiqua" w:eastAsia="Microsoft YaHei" w:hAnsi="Book Antiqua"/>
          <w:sz w:val="24"/>
          <w:szCs w:val="24"/>
        </w:rPr>
        <w:t>mo</w:t>
      </w:r>
      <w:r w:rsidR="00EA0664" w:rsidRPr="005577B3">
        <w:rPr>
          <w:rFonts w:ascii="Book Antiqua" w:eastAsia="Microsoft YaHei" w:hAnsi="Book Antiqua"/>
          <w:sz w:val="24"/>
          <w:szCs w:val="24"/>
        </w:rPr>
        <w:t xml:space="preserve">, whereas the survival in those without PVTT/HVTT has been reported to be 24.4 </w:t>
      </w:r>
      <w:r w:rsidR="00AA591F" w:rsidRPr="005577B3">
        <w:rPr>
          <w:rFonts w:ascii="Book Antiqua" w:eastAsia="Microsoft YaHei" w:hAnsi="Book Antiqua"/>
          <w:sz w:val="24"/>
          <w:szCs w:val="24"/>
        </w:rPr>
        <w:t>mo</w:t>
      </w:r>
      <w:r w:rsidR="00E52B37" w:rsidRPr="005577B3">
        <w:rPr>
          <w:rFonts w:ascii="Book Antiqua" w:eastAsia="Microsoft YaHei" w:hAnsi="Book Antiqua"/>
          <w:sz w:val="24"/>
          <w:szCs w:val="24"/>
        </w:rPr>
        <w:fldChar w:fldCharType="begin"/>
      </w:r>
      <w:r w:rsidR="000E58B3" w:rsidRPr="005577B3">
        <w:rPr>
          <w:rFonts w:ascii="Book Antiqua" w:eastAsia="Microsoft YaHei" w:hAnsi="Book Antiqua"/>
          <w:sz w:val="24"/>
          <w:szCs w:val="24"/>
        </w:rPr>
        <w:instrText xml:space="preserve"> ADDIN EN.CITE &lt;EndNote&gt;&lt;Cite&gt;&lt;Author&gt;Llovet&lt;/Author&gt;&lt;Year&gt;1999&lt;/Year&gt;&lt;RecNum&gt;39&lt;/RecNum&gt;&lt;DisplayText&gt;&lt;style face="superscript"&gt;[5, 6]&lt;/style&gt;&lt;/DisplayText&gt;&lt;record&gt;&lt;rec-number&gt;39&lt;/rec-number&gt;&lt;foreign-keys&gt;&lt;key app="EN" db-id="dwvd09tdmwwrsver0f45vdt595ds9w005559"&gt;39&lt;/key&gt;&lt;/foreign-keys&gt;&lt;ref-type name="Journal Article"&gt;17&lt;/ref-type&gt;&lt;contributors&gt;&lt;authors&gt;&lt;author&gt;Llovet, JM.&lt;/author&gt;&lt;author&gt;Bustamante, J.&lt;/author&gt;&lt;author&gt;Castells, A.&lt;/author&gt;&lt;author&gt;Vilana, R.&lt;/author&gt;&lt;author&gt;Ayuso, Mdel, C.&lt;/author&gt;&lt;author&gt;Sala, M.&lt;/author&gt;&lt;author&gt;Brú, C.&lt;/author&gt;&lt;author&gt;Rodés, J.&lt;/author&gt;&lt;author&gt;Bruix, J.&lt;/author&gt;&lt;/authors&gt;&lt;/contributors&gt;&lt;titles&gt;&lt;title&gt;Natural history of untreated nonsurgical hepatocellular carcinoma: rationale for the design and evaluation of therapeutic trials.&lt;/title&gt;&lt;secondary-title&gt;Hepatology&lt;/secondary-title&gt;&lt;/titles&gt;&lt;periodical&gt;&lt;full-title&gt;Hepatology&lt;/full-title&gt;&lt;/periodical&gt;&lt;pages&gt;62-67&lt;/pages&gt;&lt;volume&gt;29&lt;/volume&gt;&lt;number&gt;1&lt;/number&gt;&lt;section&gt;62&lt;/section&gt;&lt;dates&gt;&lt;year&gt;1999&lt;/year&gt;&lt;/dates&gt;&lt;accession-num&gt;9862851&lt;/accession-num&gt;&lt;urls&gt;&lt;/urls&gt;&lt;electronic-resource-num&gt;10.1002/hep.510290145&lt;/electronic-resource-num&gt;&lt;/record&gt;&lt;/Cite&gt;&lt;Cite&gt;&lt;Author&gt;Pawarode&lt;/Author&gt;&lt;Year&gt;1998&lt;/Year&gt;&lt;RecNum&gt;46&lt;/RecNum&gt;&lt;record&gt;&lt;rec-number&gt;46&lt;/rec-number&gt;&lt;foreign-keys&gt;&lt;key app="EN" db-id="dwvd09tdmwwrsver0f45vdt595ds9w005559"&gt;46&lt;/key&gt;&lt;/foreign-keys&gt;&lt;ref-type name="Journal Article"&gt;17&lt;/ref-type&gt;&lt;contributors&gt;&lt;authors&gt;&lt;author&gt;Pawarode, A.&lt;/author&gt;&lt;author&gt;Voravud, N.&lt;/author&gt;&lt;author&gt;Sriuranpong, V.&lt;/author&gt;&lt;author&gt;Kullavanijaya, P.&lt;/author&gt;&lt;author&gt;Patt, YZ.&lt;/author&gt;&lt;/authors&gt;&lt;/contributors&gt;&lt;titles&gt;&lt;title&gt;Natural history of untreated primary hepatocellular carcinoma: a retrospective study of 157 patients&lt;/title&gt;&lt;secondary-title&gt;Am J Clin Oncol&lt;/secondary-title&gt;&lt;/titles&gt;&lt;pages&gt;386-391&lt;/pages&gt;&lt;volume&gt;21&lt;/volume&gt;&lt;number&gt;4&lt;/number&gt;&lt;section&gt;386&lt;/section&gt;&lt;dates&gt;&lt;year&gt;1998&lt;/year&gt;&lt;/dates&gt;&lt;accession-num&gt;9708639&lt;/accession-num&gt;&lt;urls&gt;&lt;/urls&gt;&lt;/record&gt;&lt;/Cite&gt;&lt;/EndNote&gt;</w:instrText>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5" w:tooltip="Llovet, 1999 #39" w:history="1">
        <w:r w:rsidR="000E58B3" w:rsidRPr="005577B3">
          <w:rPr>
            <w:rFonts w:ascii="Book Antiqua" w:eastAsia="Microsoft YaHei" w:hAnsi="Book Antiqua"/>
            <w:sz w:val="24"/>
            <w:szCs w:val="24"/>
            <w:vertAlign w:val="superscript"/>
          </w:rPr>
          <w:t>5</w:t>
        </w:r>
      </w:hyperlink>
      <w:r w:rsidR="00FC16B6" w:rsidRPr="005577B3">
        <w:rPr>
          <w:rFonts w:ascii="Book Antiqua" w:eastAsia="Microsoft YaHei" w:hAnsi="Book Antiqua"/>
          <w:sz w:val="24"/>
          <w:szCs w:val="24"/>
          <w:vertAlign w:val="superscript"/>
        </w:rPr>
        <w:t>,</w:t>
      </w:r>
      <w:hyperlink w:anchor="_ENREF_6" w:tooltip="Pawarode, 1998 #46" w:history="1">
        <w:r w:rsidR="000E58B3" w:rsidRPr="005577B3">
          <w:rPr>
            <w:rFonts w:ascii="Book Antiqua" w:eastAsia="Microsoft YaHei" w:hAnsi="Book Antiqua"/>
            <w:sz w:val="24"/>
            <w:szCs w:val="24"/>
            <w:vertAlign w:val="superscript"/>
          </w:rPr>
          <w:t>6</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EA0664" w:rsidRPr="005577B3">
        <w:rPr>
          <w:rFonts w:ascii="Book Antiqua" w:eastAsia="Microsoft YaHei" w:hAnsi="Book Antiqua"/>
          <w:sz w:val="24"/>
          <w:szCs w:val="24"/>
        </w:rPr>
        <w:t xml:space="preserve">. </w:t>
      </w:r>
      <w:r w:rsidR="00B9766C" w:rsidRPr="005577B3">
        <w:rPr>
          <w:rFonts w:ascii="Book Antiqua" w:eastAsia="Microsoft YaHei" w:hAnsi="Book Antiqua"/>
          <w:sz w:val="24"/>
          <w:szCs w:val="24"/>
        </w:rPr>
        <w:t>A large body of</w:t>
      </w:r>
      <w:r w:rsidR="0082276B" w:rsidRPr="005577B3">
        <w:rPr>
          <w:rFonts w:ascii="Book Antiqua" w:eastAsiaTheme="minorEastAsia" w:hAnsi="Book Antiqua"/>
          <w:sz w:val="24"/>
          <w:szCs w:val="24"/>
        </w:rPr>
        <w:t xml:space="preserve"> </w:t>
      </w:r>
      <w:r w:rsidR="001A7911" w:rsidRPr="005577B3">
        <w:rPr>
          <w:rFonts w:ascii="Book Antiqua" w:eastAsia="Microsoft YaHei" w:hAnsi="Book Antiqua"/>
          <w:sz w:val="24"/>
          <w:szCs w:val="24"/>
        </w:rPr>
        <w:t>evidence has shown that surgery can improve the survival of HCC patients with PVTT/HVTT</w:t>
      </w:r>
      <w:r w:rsidR="00E52B37" w:rsidRPr="005577B3">
        <w:rPr>
          <w:rFonts w:ascii="Book Antiqua" w:eastAsia="Microsoft YaHei" w:hAnsi="Book Antiqua"/>
          <w:sz w:val="24"/>
          <w:szCs w:val="24"/>
        </w:rPr>
        <w:fldChar w:fldCharType="begin">
          <w:fldData xml:space="preserve">PEVuZE5vdGU+PENpdGU+PEF1dGhvcj5PaGt1Ym88L0F1dGhvcj48WWVhcj4yMDAwPC9ZZWFyPjxS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PEVuZE5vdGU+PENpdGU+PEF1dGhvcj5PaGt1Ym88L0F1dGhvcj48WWVhcj4yMDAwPC9ZZWFyPjxS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7" w:tooltip="Ohkubo, 2000 #47" w:history="1">
        <w:r w:rsidR="000E58B3" w:rsidRPr="005577B3">
          <w:rPr>
            <w:rFonts w:ascii="Book Antiqua" w:eastAsia="Microsoft YaHei" w:hAnsi="Book Antiqua"/>
            <w:sz w:val="24"/>
            <w:szCs w:val="24"/>
            <w:vertAlign w:val="superscript"/>
          </w:rPr>
          <w:t>7-9</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1A7911" w:rsidRPr="005577B3">
        <w:rPr>
          <w:rFonts w:ascii="Book Antiqua" w:eastAsia="Microsoft YaHei" w:hAnsi="Book Antiqua"/>
          <w:sz w:val="24"/>
          <w:szCs w:val="24"/>
        </w:rPr>
        <w:t xml:space="preserve">. </w:t>
      </w:r>
      <w:r w:rsidR="00410AAE" w:rsidRPr="005577B3">
        <w:rPr>
          <w:rFonts w:ascii="Book Antiqua" w:eastAsia="Microsoft YaHei" w:hAnsi="Book Antiqua"/>
          <w:sz w:val="24"/>
          <w:szCs w:val="24"/>
        </w:rPr>
        <w:t>However,</w:t>
      </w:r>
      <w:r w:rsidR="001A7911" w:rsidRPr="005577B3">
        <w:rPr>
          <w:rFonts w:ascii="Book Antiqua" w:eastAsia="Microsoft YaHei" w:hAnsi="Book Antiqua"/>
          <w:sz w:val="24"/>
          <w:szCs w:val="24"/>
        </w:rPr>
        <w:t xml:space="preserve">the median survival duration varies from 9.0 to 26.0 </w:t>
      </w:r>
      <w:r w:rsidR="00AA591F" w:rsidRPr="005577B3">
        <w:rPr>
          <w:rFonts w:ascii="Book Antiqua" w:eastAsia="Microsoft YaHei" w:hAnsi="Book Antiqua"/>
          <w:sz w:val="24"/>
          <w:szCs w:val="24"/>
        </w:rPr>
        <w:t>mo</w:t>
      </w:r>
      <w:r w:rsidR="00E52B37" w:rsidRPr="005577B3">
        <w:rPr>
          <w:rFonts w:ascii="Book Antiqua" w:eastAsia="Microsoft YaHei" w:hAnsi="Book Antiqua"/>
          <w:sz w:val="24"/>
          <w:szCs w:val="24"/>
        </w:rPr>
        <w:fldChar w:fldCharType="begin">
          <w:fldData xml:space="preserve">PEVuZE5vdGU+PENpdGU+PEF1dGhvcj5PaGt1Ym88L0F1dGhvcj48WWVhcj4yMDAwPC9ZZWFyPjxS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PEVuZE5vdGU+PENpdGU+PEF1dGhvcj5PaGt1Ym88L0F1dGhvcj48WWVhcj4yMDAwPC9ZZWFyPjxS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7" w:tooltip="Ohkubo, 2000 #47" w:history="1">
        <w:r w:rsidR="000E58B3" w:rsidRPr="005577B3">
          <w:rPr>
            <w:rFonts w:ascii="Book Antiqua" w:eastAsia="Microsoft YaHei" w:hAnsi="Book Antiqua"/>
            <w:sz w:val="24"/>
            <w:szCs w:val="24"/>
            <w:vertAlign w:val="superscript"/>
          </w:rPr>
          <w:t>7-9</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1A7911" w:rsidRPr="005577B3">
        <w:rPr>
          <w:rFonts w:ascii="Book Antiqua" w:eastAsia="Microsoft YaHei" w:hAnsi="Book Antiqua"/>
          <w:sz w:val="24"/>
          <w:szCs w:val="24"/>
        </w:rPr>
        <w:t xml:space="preserve">, which is still unsatisfactory. </w:t>
      </w:r>
      <w:r w:rsidR="00901A70" w:rsidRPr="005577B3">
        <w:rPr>
          <w:rFonts w:ascii="Book Antiqua" w:eastAsia="Microsoft YaHei" w:hAnsi="Book Antiqua"/>
          <w:sz w:val="24"/>
          <w:szCs w:val="24"/>
        </w:rPr>
        <w:t>The reasons for this remain unclear and seem to be complex and multifactorial.</w:t>
      </w:r>
    </w:p>
    <w:p w:rsidR="00752360" w:rsidRPr="005577B3" w:rsidRDefault="00410AAE"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The systemic</w:t>
      </w:r>
      <w:r w:rsidR="000E4505" w:rsidRPr="005577B3">
        <w:rPr>
          <w:rFonts w:ascii="Book Antiqua" w:eastAsia="Microsoft YaHei" w:hAnsi="Book Antiqua"/>
          <w:sz w:val="24"/>
          <w:szCs w:val="24"/>
        </w:rPr>
        <w:t xml:space="preserve"> inflammatory response generated by tumors has been shown to cause</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0E4505" w:rsidRPr="005577B3">
        <w:rPr>
          <w:rFonts w:ascii="Book Antiqua" w:eastAsia="Microsoft YaHei" w:hAnsi="Book Antiqua"/>
          <w:sz w:val="24"/>
          <w:szCs w:val="24"/>
        </w:rPr>
        <w:t>upregulation of cytokines and inflammatory mediators, leading to</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0E4505" w:rsidRPr="005577B3">
        <w:rPr>
          <w:rFonts w:ascii="Book Antiqua" w:eastAsia="Microsoft YaHei" w:hAnsi="Book Antiqua"/>
          <w:sz w:val="24"/>
          <w:szCs w:val="24"/>
        </w:rPr>
        <w:t>promotion of angiogenesis,</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DNA</w:t>
      </w:r>
      <w:r w:rsidR="0082276B" w:rsidRPr="005577B3">
        <w:rPr>
          <w:rFonts w:ascii="Book Antiqua" w:eastAsiaTheme="minorEastAsia" w:hAnsi="Book Antiqua"/>
          <w:sz w:val="24"/>
          <w:szCs w:val="24"/>
        </w:rPr>
        <w:t xml:space="preserve"> </w:t>
      </w:r>
      <w:r w:rsidR="000E4505" w:rsidRPr="005577B3">
        <w:rPr>
          <w:rFonts w:ascii="Book Antiqua" w:eastAsia="Microsoft YaHei" w:hAnsi="Book Antiqua"/>
          <w:sz w:val="24"/>
          <w:szCs w:val="24"/>
        </w:rPr>
        <w:t>damag</w:t>
      </w:r>
      <w:r w:rsidR="000D6ED4" w:rsidRPr="005577B3">
        <w:rPr>
          <w:rFonts w:ascii="Book Antiqua" w:eastAsia="Microsoft YaHei" w:hAnsi="Book Antiqua"/>
          <w:sz w:val="24"/>
          <w:szCs w:val="24"/>
        </w:rPr>
        <w:t>e</w:t>
      </w:r>
      <w:r w:rsidR="000E4505" w:rsidRPr="005577B3">
        <w:rPr>
          <w:rFonts w:ascii="Book Antiqua" w:eastAsia="Microsoft YaHei" w:hAnsi="Book Antiqua"/>
          <w:sz w:val="24"/>
          <w:szCs w:val="24"/>
        </w:rPr>
        <w:t>, and inhibition of apoptosis</w:t>
      </w:r>
      <w:r w:rsidR="00E52B37" w:rsidRPr="005577B3">
        <w:rPr>
          <w:rFonts w:ascii="Book Antiqua" w:eastAsia="Microsoft YaHei" w:hAnsi="Book Antiqua"/>
          <w:sz w:val="24"/>
          <w:szCs w:val="24"/>
        </w:rPr>
        <w:fldChar w:fldCharType="begin">
          <w:fldData xml:space="preserve">PEVuZE5vdGU+PENpdGU+PEF1dGhvcj5Db3Vzc2VuczwvQXV0aG9yPjxZZWFyPjIwMDI8L1llYXI+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YWw+PHBhZ2VzPjg2MC03PC9wYWdlcz48dm9sdW1lPjQyMDwvdm9sdW1lPjxudW1iZXI+NjkxNzwv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PEVuZE5vdGU+PENpdGU+PEF1dGhvcj5Db3Vzc2VuczwvQXV0aG9yPjxZZWFyPjIwMDI8L1llYXI+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YWw+PHBhZ2VzPjg2MC03PC9wYWdlcz48dm9sdW1lPjQyMDwvdm9sdW1lPjxudW1iZXI+NjkxNzwv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10" w:tooltip="Coussens, 2002 #81" w:history="1">
        <w:r w:rsidR="000E58B3" w:rsidRPr="005577B3">
          <w:rPr>
            <w:rFonts w:ascii="Book Antiqua" w:eastAsia="Microsoft YaHei" w:hAnsi="Book Antiqua"/>
            <w:sz w:val="24"/>
            <w:szCs w:val="24"/>
            <w:vertAlign w:val="superscript"/>
          </w:rPr>
          <w:t>10-12</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0E4505" w:rsidRPr="005577B3">
        <w:rPr>
          <w:rFonts w:ascii="Book Antiqua" w:eastAsia="Microsoft YaHei" w:hAnsi="Book Antiqua"/>
          <w:sz w:val="24"/>
          <w:szCs w:val="24"/>
        </w:rPr>
        <w:t>.</w:t>
      </w:r>
      <w:r w:rsidR="00FC16B6" w:rsidRPr="005577B3">
        <w:rPr>
          <w:rFonts w:ascii="Book Antiqua" w:eastAsia="Microsoft YaHei" w:hAnsi="Book Antiqua" w:hint="eastAsia"/>
          <w:sz w:val="24"/>
          <w:szCs w:val="24"/>
        </w:rPr>
        <w:t xml:space="preserve"> </w:t>
      </w:r>
      <w:r w:rsidR="00214AF3" w:rsidRPr="005577B3">
        <w:rPr>
          <w:rFonts w:ascii="Book Antiqua" w:eastAsia="Microsoft YaHei" w:hAnsi="Book Antiqua"/>
          <w:sz w:val="24"/>
          <w:szCs w:val="24"/>
        </w:rPr>
        <w:t>The presence of a systemic inflammatory response can be detected by the elevation of the neutrophil-to-lymphocyte ratio (NLR), which has been shown</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to be</w:t>
      </w:r>
      <w:r w:rsidR="0082276B" w:rsidRPr="005577B3">
        <w:rPr>
          <w:rFonts w:ascii="Book Antiqua" w:eastAsiaTheme="minorEastAsia" w:hAnsi="Book Antiqua"/>
          <w:sz w:val="24"/>
          <w:szCs w:val="24"/>
        </w:rPr>
        <w:t xml:space="preserve"> </w:t>
      </w:r>
      <w:r w:rsidR="00214AF3" w:rsidRPr="005577B3">
        <w:rPr>
          <w:rFonts w:ascii="Book Antiqua" w:eastAsia="Microsoft YaHei" w:hAnsi="Book Antiqua"/>
          <w:sz w:val="24"/>
          <w:szCs w:val="24"/>
        </w:rPr>
        <w:t>associated with poorer prognosis in patients with various types of malignant tumors, including colorectal cancer, intrahepatic cholangiocellular carcinoma, pancreatic ductal adenocarcinoma,</w:t>
      </w:r>
      <w:r w:rsidR="00F426A3" w:rsidRPr="005577B3">
        <w:rPr>
          <w:rFonts w:ascii="Book Antiqua" w:eastAsia="Microsoft YaHei" w:hAnsi="Book Antiqua"/>
          <w:sz w:val="24"/>
          <w:szCs w:val="24"/>
        </w:rPr>
        <w:t xml:space="preserve"> gastric cancer, non-small cell lung cancer, renal cell carcinoma, breast cancer, and soft tissue sarcoma</w:t>
      </w:r>
      <w:r w:rsidR="00E52B37" w:rsidRPr="005577B3">
        <w:rPr>
          <w:rFonts w:ascii="Book Antiqua" w:eastAsia="Microsoft YaHei" w:hAnsi="Book Antiqua"/>
          <w:sz w:val="24"/>
          <w:szCs w:val="24"/>
        </w:rPr>
        <w:fldChar w:fldCharType="begin">
          <w:fldData xml:space="preserve">PEVuZE5vdGU+PENpdGU+PEF1dGhvcj5XYWxzaDwvQXV0aG9yPjxZZWFyPjIwMDU8L1llYXI+PFJl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PEVuZE5vdGU+PENpdGU+PEF1dGhvcj5XYWxzaDwvQXV0aG9yPjxZZWFyPjIwMDU8L1llYXI+PFJl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13" w:tooltip="Walsh, 2005 #86" w:history="1">
        <w:r w:rsidR="000E58B3" w:rsidRPr="005577B3">
          <w:rPr>
            <w:rFonts w:ascii="Book Antiqua" w:eastAsia="Microsoft YaHei" w:hAnsi="Book Antiqua"/>
            <w:sz w:val="24"/>
            <w:szCs w:val="24"/>
            <w:vertAlign w:val="superscript"/>
          </w:rPr>
          <w:t>13-18</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F426A3" w:rsidRPr="005577B3">
        <w:rPr>
          <w:rFonts w:ascii="Book Antiqua" w:eastAsia="Microsoft YaHei" w:hAnsi="Book Antiqua"/>
          <w:sz w:val="24"/>
          <w:szCs w:val="24"/>
        </w:rPr>
        <w:t>.</w:t>
      </w:r>
      <w:r w:rsidR="00240BBC" w:rsidRPr="005577B3">
        <w:rPr>
          <w:rFonts w:ascii="Book Antiqua" w:eastAsia="Microsoft YaHei" w:hAnsi="Book Antiqua"/>
          <w:sz w:val="24"/>
          <w:szCs w:val="24"/>
        </w:rPr>
        <w:t xml:space="preserve"> Recently, </w:t>
      </w:r>
      <w:r w:rsidR="00B9766C" w:rsidRPr="005577B3">
        <w:rPr>
          <w:rFonts w:ascii="Book Antiqua" w:eastAsia="Microsoft YaHei" w:hAnsi="Book Antiqua"/>
          <w:sz w:val="24"/>
          <w:szCs w:val="24"/>
        </w:rPr>
        <w:t xml:space="preserve">an </w:t>
      </w:r>
      <w:r w:rsidR="00240BBC" w:rsidRPr="005577B3">
        <w:rPr>
          <w:rFonts w:ascii="Book Antiqua" w:eastAsia="Microsoft YaHei" w:hAnsi="Book Antiqua"/>
          <w:sz w:val="24"/>
          <w:szCs w:val="24"/>
        </w:rPr>
        <w:t xml:space="preserve">increasing </w:t>
      </w:r>
      <w:r w:rsidR="00B9766C" w:rsidRPr="005577B3">
        <w:rPr>
          <w:rFonts w:ascii="Book Antiqua" w:eastAsia="Microsoft YaHei" w:hAnsi="Book Antiqua"/>
          <w:sz w:val="24"/>
          <w:szCs w:val="24"/>
        </w:rPr>
        <w:t xml:space="preserve">number of </w:t>
      </w:r>
      <w:r w:rsidR="00240BBC" w:rsidRPr="005577B3">
        <w:rPr>
          <w:rFonts w:ascii="Book Antiqua" w:eastAsia="Microsoft YaHei" w:hAnsi="Book Antiqua"/>
          <w:sz w:val="24"/>
          <w:szCs w:val="24"/>
        </w:rPr>
        <w:t xml:space="preserve">reports have shown that </w:t>
      </w:r>
      <w:r w:rsidRPr="005577B3">
        <w:rPr>
          <w:rFonts w:ascii="Book Antiqua" w:eastAsia="Microsoft YaHei" w:hAnsi="Book Antiqua"/>
          <w:sz w:val="24"/>
          <w:szCs w:val="24"/>
        </w:rPr>
        <w:t xml:space="preserve">the </w:t>
      </w:r>
      <w:r w:rsidR="00240BBC" w:rsidRPr="005577B3">
        <w:rPr>
          <w:rFonts w:ascii="Book Antiqua" w:eastAsia="Microsoft YaHei" w:hAnsi="Book Antiqua"/>
          <w:sz w:val="24"/>
          <w:szCs w:val="24"/>
        </w:rPr>
        <w:t>NLR can be used as a predictor of poor survival after curative hepatectomy, radio-frequency ablation (RFA), transarterial chemoembolization (TACE), liver transplantation (LT), and receiving sorafenib</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therapy</w:t>
      </w:r>
      <w:r w:rsidR="0082276B" w:rsidRPr="005577B3">
        <w:rPr>
          <w:rFonts w:ascii="Book Antiqua" w:eastAsiaTheme="minorEastAsia" w:hAnsi="Book Antiqua"/>
          <w:sz w:val="24"/>
          <w:szCs w:val="24"/>
        </w:rPr>
        <w:t xml:space="preserve"> </w:t>
      </w:r>
      <w:r w:rsidR="00240BBC" w:rsidRPr="005577B3">
        <w:rPr>
          <w:rFonts w:ascii="Book Antiqua" w:eastAsia="Microsoft YaHei" w:hAnsi="Book Antiqua"/>
          <w:sz w:val="24"/>
          <w:szCs w:val="24"/>
        </w:rPr>
        <w:t>for HCC</w:t>
      </w:r>
      <w:r w:rsidR="00E52B37" w:rsidRPr="005577B3">
        <w:rPr>
          <w:rFonts w:ascii="Book Antiqua" w:eastAsia="Microsoft YaHei" w:hAnsi="Book Antiqua"/>
          <w:sz w:val="24"/>
          <w:szCs w:val="24"/>
        </w:rPr>
        <w:fldChar w:fldCharType="begin">
          <w:fldData xml:space="preserve">PEVuZE5vdGU+PENpdGU+PEF1dGhvcj5XYW5nPC9BdXRob3I+PFllYXI+MjAxMTwvWWVhcj48UmVj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PHBhZ2VzPmUyNTI5NTwvcGFnZXM+PHZvbHVtZT42PC92b2x1bWU+PG51bWJlcj45PC9udW1iZXI+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PjxwYWdlcz4xNDEtNTE8L3BhZ2VzPjx2b2x1bWU+MjUwPC92b2x1bWU+PG51bWJlcj4xPC9udW1i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dXJuYWwgb2YgaGVwYXRvbG9neTwvYWJici0xPjwvYWx0LXBlcmlvZGljYWw+PHBhZ2VzPjU4LTY0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aW9kaWNhbD48cGFnZXM+MzAxLTU8L3BhZ2VzPjx2b2x1bWU+MjU4PC92b2x1bWU+PG51bWJlcj4y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PEVuZE5vdGU+PENpdGU+PEF1dGhvcj5XYW5nPC9BdXRob3I+PFllYXI+MjAxMTwvWWVhcj48UmVj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PHBhZ2VzPmUyNTI5NTwvcGFnZXM+PHZvbHVtZT42PC92b2x1bWU+PG51bWJlcj45PC9udW1iZXI+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PjxwYWdlcz4xNDEtNTE8L3BhZ2VzPjx2b2x1bWU+MjUwPC92b2x1bWU+PG51bWJlcj4xPC9udW1i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dXJuYWwgb2YgaGVwYXRvbG9neTwvYWJici0xPjwvYWx0LXBlcmlvZGljYWw+PHBhZ2VzPjU4LTY0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aW9kaWNhbD48cGFnZXM+MzAxLTU8L3BhZ2VzPjx2b2x1bWU+MjU4PC92b2x1bWU+PG51bWJlcj4y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19" w:tooltip="Wang, 2011 #95" w:history="1">
        <w:r w:rsidR="000E58B3" w:rsidRPr="005577B3">
          <w:rPr>
            <w:rFonts w:ascii="Book Antiqua" w:eastAsia="Microsoft YaHei" w:hAnsi="Book Antiqua"/>
            <w:sz w:val="24"/>
            <w:szCs w:val="24"/>
            <w:vertAlign w:val="superscript"/>
          </w:rPr>
          <w:t>19-29</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240BBC" w:rsidRPr="005577B3">
        <w:rPr>
          <w:rFonts w:ascii="Book Antiqua" w:eastAsia="Microsoft YaHei" w:hAnsi="Book Antiqua"/>
          <w:sz w:val="24"/>
          <w:szCs w:val="24"/>
        </w:rPr>
        <w:t xml:space="preserve">. </w:t>
      </w:r>
      <w:r w:rsidR="00AA0A00" w:rsidRPr="005577B3">
        <w:rPr>
          <w:rFonts w:ascii="Book Antiqua" w:eastAsia="Microsoft YaHei" w:hAnsi="Book Antiqua"/>
          <w:sz w:val="24"/>
          <w:szCs w:val="24"/>
        </w:rPr>
        <w:t>To date, however, few studies</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have</w:t>
      </w:r>
      <w:r w:rsidR="0082276B" w:rsidRPr="005577B3">
        <w:rPr>
          <w:rFonts w:ascii="Book Antiqua" w:eastAsiaTheme="minorEastAsia" w:hAnsi="Book Antiqua"/>
          <w:sz w:val="24"/>
          <w:szCs w:val="24"/>
        </w:rPr>
        <w:t xml:space="preserve"> </w:t>
      </w:r>
      <w:r w:rsidR="00AA0A00" w:rsidRPr="005577B3">
        <w:rPr>
          <w:rFonts w:ascii="Book Antiqua" w:eastAsia="Microsoft YaHei" w:hAnsi="Book Antiqua"/>
          <w:sz w:val="24"/>
          <w:szCs w:val="24"/>
        </w:rPr>
        <w:t>mentioned the role of</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AA0A00" w:rsidRPr="005577B3">
        <w:rPr>
          <w:rFonts w:ascii="Book Antiqua" w:eastAsia="Microsoft YaHei" w:hAnsi="Book Antiqua"/>
          <w:sz w:val="24"/>
          <w:szCs w:val="24"/>
        </w:rPr>
        <w:t>NLR in predicting</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AA0A00" w:rsidRPr="005577B3">
        <w:rPr>
          <w:rFonts w:ascii="Book Antiqua" w:eastAsia="Microsoft YaHei" w:hAnsi="Book Antiqua"/>
          <w:sz w:val="24"/>
          <w:szCs w:val="24"/>
        </w:rPr>
        <w:t>prognosis of HCC patients with PVTT/HVTT</w:t>
      </w:r>
      <w:r w:rsidR="00B751C5" w:rsidRPr="005577B3">
        <w:rPr>
          <w:rFonts w:ascii="Book Antiqua" w:eastAsia="Microsoft YaHei" w:hAnsi="Book Antiqua"/>
          <w:sz w:val="24"/>
          <w:szCs w:val="24"/>
        </w:rPr>
        <w:t xml:space="preserve"> after hepatectomy</w:t>
      </w:r>
      <w:r w:rsidR="00AA0A00" w:rsidRPr="005577B3">
        <w:rPr>
          <w:rFonts w:ascii="Book Antiqua" w:eastAsia="Microsoft YaHei" w:hAnsi="Book Antiqua"/>
          <w:sz w:val="24"/>
          <w:szCs w:val="24"/>
        </w:rPr>
        <w:t xml:space="preserve">. </w:t>
      </w:r>
    </w:p>
    <w:p w:rsidR="00B751C5" w:rsidRPr="005577B3" w:rsidRDefault="00B751C5"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 xml:space="preserve">The current study aimed to evaluate the relationship between systemic </w:t>
      </w:r>
      <w:r w:rsidR="004E7D4A" w:rsidRPr="005577B3">
        <w:rPr>
          <w:rFonts w:ascii="Book Antiqua" w:eastAsia="Microsoft YaHei" w:hAnsi="Book Antiqua"/>
          <w:sz w:val="24"/>
          <w:szCs w:val="24"/>
        </w:rPr>
        <w:t>inflammation</w:t>
      </w:r>
      <w:r w:rsidRPr="005577B3">
        <w:rPr>
          <w:rFonts w:ascii="Book Antiqua" w:eastAsia="Microsoft YaHei" w:hAnsi="Book Antiqua"/>
          <w:sz w:val="24"/>
          <w:szCs w:val="24"/>
        </w:rPr>
        <w:t>,</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as</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 xml:space="preserve">represented by the preoperative NLR, and long-term outcomes in HCC patients with PVTT/HVTT after hepatectomy, determining </w:t>
      </w:r>
      <w:r w:rsidRPr="005577B3">
        <w:rPr>
          <w:rFonts w:ascii="Book Antiqua" w:eastAsia="Microsoft YaHei" w:hAnsi="Book Antiqua"/>
          <w:sz w:val="24"/>
          <w:szCs w:val="24"/>
        </w:rPr>
        <w:lastRenderedPageBreak/>
        <w:t xml:space="preserve">whether </w:t>
      </w:r>
      <w:r w:rsidR="00410AAE" w:rsidRPr="005577B3">
        <w:rPr>
          <w:rFonts w:ascii="Book Antiqua" w:eastAsia="Microsoft YaHei" w:hAnsi="Book Antiqua"/>
          <w:sz w:val="24"/>
          <w:szCs w:val="24"/>
        </w:rPr>
        <w:t xml:space="preserve">the </w:t>
      </w:r>
      <w:r w:rsidRPr="005577B3">
        <w:rPr>
          <w:rFonts w:ascii="Book Antiqua" w:eastAsia="Microsoft YaHei" w:hAnsi="Book Antiqua"/>
          <w:sz w:val="24"/>
          <w:szCs w:val="24"/>
        </w:rPr>
        <w:t>NLR can be used as a predictor of survival in these patients.</w:t>
      </w:r>
    </w:p>
    <w:p w:rsidR="00FE6A94" w:rsidRPr="005577B3" w:rsidRDefault="00FE6A94" w:rsidP="002C6DAD">
      <w:pPr>
        <w:adjustRightInd w:val="0"/>
        <w:snapToGrid w:val="0"/>
        <w:spacing w:line="360" w:lineRule="auto"/>
        <w:rPr>
          <w:rFonts w:ascii="Book Antiqua" w:eastAsia="Microsoft YaHei" w:hAnsi="Book Antiqua"/>
          <w:sz w:val="24"/>
          <w:szCs w:val="24"/>
        </w:rPr>
      </w:pPr>
    </w:p>
    <w:p w:rsidR="00FE6A94" w:rsidRPr="005577B3" w:rsidRDefault="00FC16B6" w:rsidP="002C6DAD">
      <w:pPr>
        <w:adjustRightInd w:val="0"/>
        <w:snapToGrid w:val="0"/>
        <w:spacing w:line="360" w:lineRule="auto"/>
        <w:rPr>
          <w:rFonts w:ascii="Book Antiqua" w:eastAsia="Arial Unicode MS" w:hAnsi="Book Antiqua"/>
          <w:b/>
          <w:sz w:val="24"/>
          <w:szCs w:val="24"/>
        </w:rPr>
      </w:pPr>
      <w:r w:rsidRPr="005577B3">
        <w:rPr>
          <w:rFonts w:ascii="Book Antiqua" w:eastAsia="Arial Unicode MS" w:hAnsi="Book Antiqua"/>
          <w:b/>
          <w:sz w:val="24"/>
          <w:szCs w:val="24"/>
        </w:rPr>
        <w:t>MATERIALS AND METHODS</w:t>
      </w:r>
    </w:p>
    <w:p w:rsidR="00FE6A94" w:rsidRPr="005577B3" w:rsidRDefault="00FE6A94"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Patient selection and operative techniques</w:t>
      </w:r>
    </w:p>
    <w:p w:rsidR="00FE6A94" w:rsidRPr="005577B3" w:rsidRDefault="00FE6A94"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 xml:space="preserve">The </w:t>
      </w:r>
      <w:r w:rsidR="003A2360" w:rsidRPr="005577B3">
        <w:rPr>
          <w:rFonts w:ascii="Book Antiqua" w:eastAsia="Microsoft YaHei" w:hAnsi="Book Antiqua"/>
          <w:sz w:val="24"/>
          <w:szCs w:val="24"/>
        </w:rPr>
        <w:t>present</w:t>
      </w:r>
      <w:r w:rsidRPr="005577B3">
        <w:rPr>
          <w:rFonts w:ascii="Book Antiqua" w:eastAsia="Microsoft YaHei" w:hAnsi="Book Antiqua"/>
          <w:sz w:val="24"/>
          <w:szCs w:val="24"/>
        </w:rPr>
        <w:t xml:space="preserve"> study population included 81 HCC patients who underwent hepatectomy </w:t>
      </w:r>
      <w:r w:rsidR="00FC16B6" w:rsidRPr="005577B3">
        <w:rPr>
          <w:rFonts w:ascii="Book Antiqua" w:eastAsia="Microsoft YaHei" w:hAnsi="Book Antiqua"/>
          <w:sz w:val="24"/>
          <w:szCs w:val="24"/>
        </w:rPr>
        <w:t>at</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Department</w:t>
      </w:r>
      <w:r w:rsidRPr="005577B3">
        <w:rPr>
          <w:rFonts w:ascii="Book Antiqua" w:eastAsia="Microsoft YaHei" w:hAnsi="Book Antiqua"/>
          <w:sz w:val="24"/>
          <w:szCs w:val="24"/>
        </w:rPr>
        <w:t xml:space="preserve"> of Hepatobiliary Surgery, Cancer Center of Sun Yat-Sen University, Guangzhou, China and were d</w:t>
      </w:r>
      <w:r w:rsidR="003A2360" w:rsidRPr="005577B3">
        <w:rPr>
          <w:rFonts w:ascii="Book Antiqua" w:eastAsia="Microsoft YaHei" w:hAnsi="Book Antiqua"/>
          <w:sz w:val="24"/>
          <w:szCs w:val="24"/>
        </w:rPr>
        <w:t xml:space="preserve">iagnosed with PVTT/HVTT </w:t>
      </w:r>
      <w:r w:rsidR="00B9766C" w:rsidRPr="005577B3">
        <w:rPr>
          <w:rFonts w:ascii="Book Antiqua" w:eastAsia="Microsoft YaHei" w:hAnsi="Book Antiqua"/>
          <w:i/>
          <w:sz w:val="24"/>
          <w:szCs w:val="24"/>
        </w:rPr>
        <w:t>via</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pathological examination between January 200</w:t>
      </w:r>
      <w:r w:rsidR="003A2360" w:rsidRPr="005577B3">
        <w:rPr>
          <w:rFonts w:ascii="Book Antiqua" w:eastAsia="Microsoft YaHei" w:hAnsi="Book Antiqua"/>
          <w:sz w:val="24"/>
          <w:szCs w:val="24"/>
        </w:rPr>
        <w:t>4 and July 2009. During this</w:t>
      </w:r>
      <w:r w:rsidRPr="005577B3">
        <w:rPr>
          <w:rFonts w:ascii="Book Antiqua" w:eastAsia="Microsoft YaHei" w:hAnsi="Book Antiqua"/>
          <w:sz w:val="24"/>
          <w:szCs w:val="24"/>
        </w:rPr>
        <w:t xml:space="preserve"> period, there were 931 </w:t>
      </w:r>
      <w:r w:rsidR="006F2C07" w:rsidRPr="005577B3">
        <w:rPr>
          <w:rFonts w:ascii="Book Antiqua" w:eastAsia="Microsoft YaHei" w:hAnsi="Book Antiqua"/>
          <w:sz w:val="24"/>
          <w:szCs w:val="24"/>
        </w:rPr>
        <w:t xml:space="preserve">hepatocellular carcinoma patients </w:t>
      </w:r>
      <w:r w:rsidR="00F826BA" w:rsidRPr="005577B3">
        <w:rPr>
          <w:rFonts w:ascii="Book Antiqua" w:eastAsia="Microsoft YaHei" w:hAnsi="Book Antiqua"/>
          <w:sz w:val="24"/>
          <w:szCs w:val="24"/>
        </w:rPr>
        <w:t xml:space="preserve">who </w:t>
      </w:r>
      <w:r w:rsidR="006F2C07" w:rsidRPr="005577B3">
        <w:rPr>
          <w:rFonts w:ascii="Book Antiqua" w:eastAsia="Microsoft YaHei" w:hAnsi="Book Antiqua"/>
          <w:sz w:val="24"/>
          <w:szCs w:val="24"/>
        </w:rPr>
        <w:t>underwent hepatic resection</w:t>
      </w:r>
      <w:r w:rsidR="00410AAE" w:rsidRPr="005577B3">
        <w:rPr>
          <w:rFonts w:ascii="Book Antiqua" w:eastAsia="Microsoft YaHei" w:hAnsi="Book Antiqua"/>
          <w:sz w:val="24"/>
          <w:szCs w:val="24"/>
        </w:rPr>
        <w:t>at</w:t>
      </w:r>
      <w:r w:rsidRPr="005577B3">
        <w:rPr>
          <w:rFonts w:ascii="Book Antiqua" w:eastAsia="Microsoft YaHei" w:hAnsi="Book Antiqua"/>
          <w:sz w:val="24"/>
          <w:szCs w:val="24"/>
        </w:rPr>
        <w:t xml:space="preserve"> our department.</w:t>
      </w:r>
    </w:p>
    <w:p w:rsidR="00FE6A94" w:rsidRPr="005577B3" w:rsidRDefault="00410AAE"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The patients</w:t>
      </w:r>
      <w:r w:rsidR="00FE6A94" w:rsidRPr="005577B3">
        <w:rPr>
          <w:rFonts w:ascii="Book Antiqua" w:eastAsia="Microsoft YaHei" w:hAnsi="Book Antiqua"/>
          <w:sz w:val="24"/>
          <w:szCs w:val="24"/>
        </w:rPr>
        <w:t xml:space="preserve"> were excluded from</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FE6A94" w:rsidRPr="005577B3">
        <w:rPr>
          <w:rFonts w:ascii="Book Antiqua" w:eastAsia="Microsoft YaHei" w:hAnsi="Book Antiqua"/>
          <w:sz w:val="24"/>
          <w:szCs w:val="24"/>
        </w:rPr>
        <w:t>analysis if they had extrahepatic disease</w:t>
      </w:r>
      <w:r w:rsidR="00CE2573" w:rsidRPr="005577B3">
        <w:rPr>
          <w:rFonts w:ascii="Book Antiqua" w:eastAsia="Microsoft YaHei" w:hAnsi="Book Antiqua"/>
          <w:sz w:val="24"/>
          <w:szCs w:val="24"/>
        </w:rPr>
        <w:t xml:space="preserve">, </w:t>
      </w:r>
      <w:r w:rsidR="00FE6A94" w:rsidRPr="005577B3">
        <w:rPr>
          <w:rFonts w:ascii="Book Antiqua" w:eastAsia="Microsoft YaHei" w:hAnsi="Book Antiqua"/>
          <w:sz w:val="24"/>
          <w:szCs w:val="24"/>
        </w:rPr>
        <w:t>thrombus extending to the level of the superior mesenteric vein</w:t>
      </w:r>
      <w:r w:rsidR="00CE2573" w:rsidRPr="005577B3">
        <w:rPr>
          <w:rFonts w:ascii="Book Antiqua" w:eastAsia="Microsoft YaHei" w:hAnsi="Book Antiqua"/>
          <w:sz w:val="24"/>
          <w:szCs w:val="24"/>
        </w:rPr>
        <w:t>,</w:t>
      </w:r>
      <w:r w:rsidR="00FE6A94" w:rsidRPr="005577B3">
        <w:rPr>
          <w:rFonts w:ascii="Book Antiqua" w:eastAsia="Microsoft YaHei" w:hAnsi="Book Antiqua"/>
          <w:sz w:val="24"/>
          <w:szCs w:val="24"/>
        </w:rPr>
        <w:t xml:space="preserve"> or any </w:t>
      </w:r>
      <w:r w:rsidR="00CE2573" w:rsidRPr="005577B3">
        <w:rPr>
          <w:rFonts w:ascii="Book Antiqua" w:eastAsia="Microsoft YaHei" w:hAnsi="Book Antiqua"/>
          <w:sz w:val="24"/>
          <w:szCs w:val="24"/>
        </w:rPr>
        <w:t xml:space="preserve">antitumor </w:t>
      </w:r>
      <w:r w:rsidR="000D5908" w:rsidRPr="005577B3">
        <w:rPr>
          <w:rFonts w:ascii="Book Antiqua" w:eastAsia="Microsoft YaHei" w:hAnsi="Book Antiqua"/>
          <w:sz w:val="24"/>
          <w:szCs w:val="24"/>
        </w:rPr>
        <w:t>treatments before operation</w:t>
      </w:r>
      <w:r w:rsidR="00FE6A94" w:rsidRPr="005577B3">
        <w:rPr>
          <w:rFonts w:ascii="Book Antiqua" w:eastAsia="Microsoft YaHei" w:hAnsi="Book Antiqua"/>
          <w:sz w:val="24"/>
          <w:szCs w:val="24"/>
        </w:rPr>
        <w:t xml:space="preserve">. </w:t>
      </w:r>
    </w:p>
    <w:p w:rsidR="00FE6A94" w:rsidRPr="005577B3" w:rsidRDefault="00410AAE"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 xml:space="preserve">The preoperative </w:t>
      </w:r>
      <w:r w:rsidR="00FE6A94" w:rsidRPr="005577B3">
        <w:rPr>
          <w:rFonts w:ascii="Book Antiqua" w:eastAsia="Microsoft YaHei" w:hAnsi="Book Antiqua"/>
          <w:sz w:val="24"/>
          <w:szCs w:val="24"/>
        </w:rPr>
        <w:t>diagnosis and tumor evaluation w</w:t>
      </w:r>
      <w:r w:rsidRPr="005577B3">
        <w:rPr>
          <w:rFonts w:ascii="Book Antiqua" w:eastAsia="Microsoft YaHei" w:hAnsi="Book Antiqua"/>
          <w:sz w:val="24"/>
          <w:szCs w:val="24"/>
        </w:rPr>
        <w:t>ere</w:t>
      </w:r>
      <w:r w:rsidR="0082276B" w:rsidRPr="005577B3">
        <w:rPr>
          <w:rFonts w:ascii="Book Antiqua" w:eastAsiaTheme="minorEastAsia" w:hAnsi="Book Antiqua"/>
          <w:sz w:val="24"/>
          <w:szCs w:val="24"/>
        </w:rPr>
        <w:t xml:space="preserve"> </w:t>
      </w:r>
      <w:r w:rsidR="00E9280E" w:rsidRPr="005577B3">
        <w:rPr>
          <w:rFonts w:ascii="Book Antiqua" w:eastAsia="Microsoft YaHei" w:hAnsi="Book Antiqua"/>
          <w:sz w:val="24"/>
          <w:szCs w:val="24"/>
        </w:rPr>
        <w:t>made</w:t>
      </w:r>
      <w:r w:rsidR="005577B3" w:rsidRPr="005577B3">
        <w:rPr>
          <w:rFonts w:ascii="Book Antiqua" w:eastAsia="Microsoft YaHei" w:hAnsi="Book Antiqua"/>
          <w:sz w:val="24"/>
          <w:szCs w:val="24"/>
        </w:rPr>
        <w:t xml:space="preserve"> </w:t>
      </w:r>
      <w:r w:rsidR="00B9766C" w:rsidRPr="005577B3">
        <w:rPr>
          <w:rFonts w:ascii="Book Antiqua" w:eastAsia="Microsoft YaHei" w:hAnsi="Book Antiqua"/>
          <w:sz w:val="24"/>
          <w:szCs w:val="24"/>
        </w:rPr>
        <w:t>using</w:t>
      </w:r>
      <w:r w:rsidR="0082276B" w:rsidRPr="005577B3">
        <w:rPr>
          <w:rFonts w:ascii="Book Antiqua" w:eastAsiaTheme="minorEastAsia" w:hAnsi="Book Antiqua"/>
          <w:sz w:val="24"/>
          <w:szCs w:val="24"/>
        </w:rPr>
        <w:t xml:space="preserve"> </w:t>
      </w:r>
      <w:r w:rsidR="00E9280E" w:rsidRPr="005577B3">
        <w:rPr>
          <w:rFonts w:ascii="Book Antiqua" w:eastAsia="Microsoft YaHei" w:hAnsi="Book Antiqua"/>
          <w:sz w:val="24"/>
          <w:szCs w:val="24"/>
        </w:rPr>
        <w:t>ultrasonography</w:t>
      </w:r>
      <w:r w:rsidR="00FE6A94" w:rsidRPr="005577B3">
        <w:rPr>
          <w:rFonts w:ascii="Book Antiqua" w:eastAsia="Microsoft YaHei" w:hAnsi="Book Antiqua"/>
          <w:sz w:val="24"/>
          <w:szCs w:val="24"/>
        </w:rPr>
        <w:t xml:space="preserve">, </w:t>
      </w:r>
      <w:r w:rsidR="00E9280E" w:rsidRPr="005577B3">
        <w:rPr>
          <w:rFonts w:ascii="Book Antiqua" w:eastAsia="Microsoft YaHei" w:hAnsi="Book Antiqua"/>
          <w:sz w:val="24"/>
          <w:szCs w:val="24"/>
        </w:rPr>
        <w:t>contrast</w:t>
      </w:r>
      <w:r w:rsidRPr="005577B3">
        <w:rPr>
          <w:rFonts w:ascii="Book Antiqua" w:eastAsia="Microsoft YaHei" w:hAnsi="Book Antiqua"/>
          <w:sz w:val="24"/>
          <w:szCs w:val="24"/>
        </w:rPr>
        <w:t>-</w:t>
      </w:r>
      <w:r w:rsidR="00E9280E" w:rsidRPr="005577B3">
        <w:rPr>
          <w:rFonts w:ascii="Book Antiqua" w:eastAsia="Microsoft YaHei" w:hAnsi="Book Antiqua"/>
          <w:sz w:val="24"/>
          <w:szCs w:val="24"/>
        </w:rPr>
        <w:t xml:space="preserve">enhanced magnetic resonance (MR), and/or </w:t>
      </w:r>
      <w:r w:rsidR="00FE6A94" w:rsidRPr="005577B3">
        <w:rPr>
          <w:rFonts w:ascii="Book Antiqua" w:eastAsia="Microsoft YaHei" w:hAnsi="Book Antiqua"/>
          <w:sz w:val="24"/>
          <w:szCs w:val="24"/>
        </w:rPr>
        <w:t>tri-phase contrast</w:t>
      </w:r>
      <w:r w:rsidRPr="005577B3">
        <w:rPr>
          <w:rFonts w:ascii="Book Antiqua" w:eastAsia="Microsoft YaHei" w:hAnsi="Book Antiqua"/>
          <w:sz w:val="24"/>
          <w:szCs w:val="24"/>
        </w:rPr>
        <w:t>-</w:t>
      </w:r>
      <w:r w:rsidR="00FE6A94" w:rsidRPr="005577B3">
        <w:rPr>
          <w:rFonts w:ascii="Book Antiqua" w:eastAsia="Microsoft YaHei" w:hAnsi="Book Antiqua"/>
          <w:sz w:val="24"/>
          <w:szCs w:val="24"/>
        </w:rPr>
        <w:t>enhanced helical computed tomography (CT). Liver function was evaluated based on the Child-Pugh classification system</w:t>
      </w:r>
      <w:r w:rsidR="00E52B37" w:rsidRPr="005577B3">
        <w:rPr>
          <w:rFonts w:ascii="Book Antiqua" w:eastAsia="Microsoft YaHei" w:hAnsi="Book Antiqua"/>
          <w:sz w:val="24"/>
          <w:szCs w:val="24"/>
        </w:rPr>
        <w:fldChar w:fldCharType="begin"/>
      </w:r>
      <w:r w:rsidR="000E58B3" w:rsidRPr="005577B3">
        <w:rPr>
          <w:rFonts w:ascii="Book Antiqua" w:eastAsia="Microsoft YaHei" w:hAnsi="Book Antiqua"/>
          <w:sz w:val="24"/>
          <w:szCs w:val="24"/>
        </w:rPr>
        <w:instrText xml:space="preserve"> ADDIN EN.CITE &lt;EndNote&gt;&lt;Cite&gt;&lt;Author&gt;Pugh&lt;/Author&gt;&lt;Year&gt;1973&lt;/Year&gt;&lt;RecNum&gt;52&lt;/RecNum&gt;&lt;DisplayText&gt;&lt;style face="superscript"&gt;[30]&lt;/style&gt;&lt;/DisplayText&gt;&lt;record&gt;&lt;rec-number&gt;52&lt;/rec-number&gt;&lt;foreign-keys&gt;&lt;key app="EN" db-id="dwvd09tdmwwrsver0f45vdt595ds9w005559"&gt;52&lt;/key&gt;&lt;/foreign-keys&gt;&lt;ref-type name="Journal Article"&gt;17&lt;/ref-type&gt;&lt;contributors&gt;&lt;authors&gt;&lt;author&gt;Pugh, RN.&lt;/author&gt;&lt;author&gt;Murray-Lyon, IM.&lt;/author&gt;&lt;author&gt;Dawson, JL.&lt;/author&gt;&lt;author&gt;Pietroni, MC.&lt;/author&gt;&lt;author&gt;Williams, R.&lt;/author&gt;&lt;/authors&gt;&lt;/contributors&gt;&lt;titles&gt;&lt;title&gt;Transection of the oesophagus for bleeding oesophageal varices.&lt;/title&gt;&lt;secondary-title&gt;Br J Surg&lt;/secondary-title&gt;&lt;/titles&gt;&lt;pages&gt;646-649&lt;/pages&gt;&lt;volume&gt;60&lt;/volume&gt;&lt;number&gt;8&lt;/number&gt;&lt;section&gt;646&lt;/section&gt;&lt;dates&gt;&lt;year&gt;1973&lt;/year&gt;&lt;/dates&gt;&lt;accession-num&gt;4541913&lt;/accession-num&gt;&lt;urls&gt;&lt;/urls&gt;&lt;/record&gt;&lt;/Cite&gt;&lt;/EndNote&gt;</w:instrText>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30" w:tooltip="Pugh, 1973 #52" w:history="1">
        <w:r w:rsidR="000E58B3" w:rsidRPr="005577B3">
          <w:rPr>
            <w:rFonts w:ascii="Book Antiqua" w:eastAsia="Microsoft YaHei" w:hAnsi="Book Antiqua"/>
            <w:sz w:val="24"/>
            <w:szCs w:val="24"/>
            <w:vertAlign w:val="superscript"/>
          </w:rPr>
          <w:t>30</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FE6A94" w:rsidRPr="005577B3">
        <w:rPr>
          <w:rFonts w:ascii="Book Antiqua" w:eastAsia="Microsoft YaHei" w:hAnsi="Book Antiqua"/>
          <w:sz w:val="24"/>
          <w:szCs w:val="24"/>
        </w:rPr>
        <w:t xml:space="preserve"> and/or the indocyanine green (ICG) clearance test performed </w:t>
      </w:r>
      <w:r w:rsidR="00A73541" w:rsidRPr="005577B3">
        <w:rPr>
          <w:rFonts w:ascii="Book Antiqua" w:eastAsia="Microsoft YaHei" w:hAnsi="Book Antiqua"/>
          <w:sz w:val="24"/>
          <w:szCs w:val="24"/>
        </w:rPr>
        <w:t>routinely before operation</w:t>
      </w:r>
      <w:r w:rsidR="00FE6A94" w:rsidRPr="005577B3">
        <w:rPr>
          <w:rFonts w:ascii="Book Antiqua" w:eastAsia="Microsoft YaHei" w:hAnsi="Book Antiqua"/>
          <w:sz w:val="24"/>
          <w:szCs w:val="24"/>
        </w:rPr>
        <w:t xml:space="preserve">. </w:t>
      </w:r>
      <w:r w:rsidRPr="005577B3">
        <w:rPr>
          <w:rFonts w:ascii="Book Antiqua" w:eastAsia="Microsoft YaHei" w:hAnsi="Book Antiqua"/>
          <w:sz w:val="24"/>
          <w:szCs w:val="24"/>
        </w:rPr>
        <w:t>The n</w:t>
      </w:r>
      <w:r w:rsidR="00FE6A94" w:rsidRPr="005577B3">
        <w:rPr>
          <w:rFonts w:ascii="Book Antiqua" w:eastAsia="Microsoft YaHei" w:hAnsi="Book Antiqua"/>
          <w:sz w:val="24"/>
          <w:szCs w:val="24"/>
        </w:rPr>
        <w:t>eutrophil and lymphocyte counts were routinely measured within three days before operation. NLR was calculated by dividing the neutrophil measurement by the lymphocyte measurement.</w:t>
      </w:r>
    </w:p>
    <w:p w:rsidR="00FE6A94" w:rsidRPr="005577B3" w:rsidRDefault="00FE6A94"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The selection criteria for the operative procedure depended on</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tumor location and extent, liver function, and future liver remnant volume. Hepatectomy was defined as major if three or more Couinaud segments were resected and minor if fewer than three segments were resected</w:t>
      </w:r>
      <w:r w:rsidR="00E52B37" w:rsidRPr="005577B3">
        <w:rPr>
          <w:rFonts w:ascii="Book Antiqua" w:eastAsia="Microsoft YaHei" w:hAnsi="Book Antiqua"/>
          <w:sz w:val="24"/>
          <w:szCs w:val="24"/>
        </w:rPr>
        <w:fldChar w:fldCharType="begin"/>
      </w:r>
      <w:r w:rsidR="000E58B3" w:rsidRPr="005577B3">
        <w:rPr>
          <w:rFonts w:ascii="Book Antiqua" w:eastAsia="Microsoft YaHei" w:hAnsi="Book Antiqua"/>
          <w:sz w:val="24"/>
          <w:szCs w:val="24"/>
        </w:rPr>
        <w:instrText xml:space="preserve"> ADDIN EN.CITE &lt;EndNote&gt;&lt;Cite&gt;&lt;Author&gt;Yamada&lt;/Author&gt;&lt;Year&gt;1983&lt;/Year&gt;&lt;RecNum&gt;53&lt;/RecNum&gt;&lt;DisplayText&gt;&lt;style face="superscript"&gt;[31]&lt;/style&gt;&lt;/DisplayText&gt;&lt;record&gt;&lt;rec-number&gt;53&lt;/rec-number&gt;&lt;foreign-keys&gt;&lt;key app="EN" db-id="dwvd09tdmwwrsver0f45vdt595ds9w005559"&gt;53&lt;/key&gt;&lt;/foreign-keys&gt;&lt;ref-type name="Journal Article"&gt;17&lt;/ref-type&gt;&lt;contributors&gt;&lt;authors&gt;&lt;author&gt;Yamada, R.&lt;/author&gt;&lt;author&gt;Sato, M.&lt;/author&gt;&lt;author&gt;Kawabata, M.&lt;/author&gt;&lt;author&gt;Nakatsuka, H.&lt;/author&gt;&lt;author&gt;Nakamura, K.&lt;/author&gt;&lt;author&gt;Takashima, S.&lt;/author&gt;&lt;/authors&gt;&lt;/contributors&gt;&lt;titles&gt;&lt;title&gt;Hepatic artery embolization in 120 patients with unresectable hepatoma&lt;/title&gt;&lt;secondary-title&gt;Radiology&lt;/secondary-title&gt;&lt;/titles&gt;&lt;pages&gt;397-401&lt;/pages&gt;&lt;volume&gt;148&lt;/volume&gt;&lt;number&gt;2&lt;/number&gt;&lt;section&gt;397&lt;/section&gt;&lt;dates&gt;&lt;year&gt;1983&lt;/year&gt;&lt;/dates&gt;&lt;accession-num&gt;6306721&lt;/accession-num&gt;&lt;urls&gt;&lt;/urls&gt;&lt;electronic-resource-num&gt;10.1148/radiology.148.2.6306721&lt;/electronic-resource-num&gt;&lt;/record&gt;&lt;/Cite&gt;&lt;/EndNote&gt;</w:instrText>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31" w:tooltip="Yamada, 1983 #53" w:history="1">
        <w:r w:rsidR="000E58B3" w:rsidRPr="005577B3">
          <w:rPr>
            <w:rFonts w:ascii="Book Antiqua" w:eastAsia="Microsoft YaHei" w:hAnsi="Book Antiqua"/>
            <w:sz w:val="24"/>
            <w:szCs w:val="24"/>
            <w:vertAlign w:val="superscript"/>
          </w:rPr>
          <w:t>31</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Pr="005577B3">
        <w:rPr>
          <w:rFonts w:ascii="Book Antiqua" w:eastAsia="Microsoft YaHei" w:hAnsi="Book Antiqua"/>
          <w:sz w:val="24"/>
          <w:szCs w:val="24"/>
        </w:rPr>
        <w:t>. The diagnosis of HCC and PVTT/HVTT was confirmed by histopathological examination of the resected specimens.</w:t>
      </w:r>
    </w:p>
    <w:p w:rsidR="00FE6A94" w:rsidRPr="005577B3" w:rsidRDefault="00FE6A94" w:rsidP="002C6DAD">
      <w:pPr>
        <w:adjustRightInd w:val="0"/>
        <w:snapToGrid w:val="0"/>
        <w:spacing w:line="360" w:lineRule="auto"/>
        <w:rPr>
          <w:rFonts w:ascii="Book Antiqua" w:eastAsia="Microsoft YaHei" w:hAnsi="Book Antiqua"/>
          <w:sz w:val="24"/>
          <w:szCs w:val="24"/>
        </w:rPr>
      </w:pPr>
    </w:p>
    <w:p w:rsidR="00FE6A94" w:rsidRPr="005577B3" w:rsidRDefault="00FE6A94"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Postoperative care and follow-up</w:t>
      </w:r>
    </w:p>
    <w:p w:rsidR="00FE6A94" w:rsidRPr="005577B3" w:rsidRDefault="00FE6A94"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 xml:space="preserve">Operative mortality was defined as death within 30 days after the operation. Operative complication was defined as any deviation from the normal course </w:t>
      </w:r>
      <w:r w:rsidRPr="005577B3">
        <w:rPr>
          <w:rFonts w:ascii="Book Antiqua" w:eastAsia="Microsoft YaHei" w:hAnsi="Book Antiqua"/>
          <w:sz w:val="24"/>
          <w:szCs w:val="24"/>
        </w:rPr>
        <w:lastRenderedPageBreak/>
        <w:t xml:space="preserve">of recovery with the need for </w:t>
      </w:r>
      <w:r w:rsidR="00D27D88" w:rsidRPr="005577B3">
        <w:rPr>
          <w:rFonts w:ascii="Book Antiqua" w:eastAsia="Microsoft YaHei" w:hAnsi="Book Antiqua"/>
          <w:sz w:val="24"/>
          <w:szCs w:val="24"/>
        </w:rPr>
        <w:t xml:space="preserve">any </w:t>
      </w:r>
      <w:r w:rsidR="009B4B5A" w:rsidRPr="005577B3">
        <w:rPr>
          <w:rFonts w:ascii="Book Antiqua" w:eastAsia="Microsoft YaHei" w:hAnsi="Book Antiqua"/>
          <w:sz w:val="24"/>
          <w:szCs w:val="24"/>
        </w:rPr>
        <w:t>medical intervention</w:t>
      </w:r>
      <w:r w:rsidR="00D27D88" w:rsidRPr="005577B3">
        <w:rPr>
          <w:rFonts w:ascii="Book Antiqua" w:eastAsia="Microsoft YaHei" w:hAnsi="Book Antiqua"/>
          <w:sz w:val="24"/>
          <w:szCs w:val="24"/>
        </w:rPr>
        <w:t>s</w:t>
      </w:r>
      <w:r w:rsidRPr="005577B3">
        <w:rPr>
          <w:rFonts w:ascii="Book Antiqua" w:eastAsia="Microsoft YaHei" w:hAnsi="Book Antiqua"/>
          <w:sz w:val="24"/>
          <w:szCs w:val="24"/>
        </w:rPr>
        <w:t xml:space="preserve">. </w:t>
      </w:r>
    </w:p>
    <w:p w:rsidR="00FE6A94" w:rsidRPr="005577B3" w:rsidRDefault="00FE6A94"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 xml:space="preserve">All patients were followed up </w:t>
      </w:r>
      <w:r w:rsidR="00280126" w:rsidRPr="005577B3">
        <w:rPr>
          <w:rFonts w:ascii="Book Antiqua" w:eastAsia="Microsoft YaHei" w:hAnsi="Book Antiqua"/>
          <w:sz w:val="24"/>
          <w:szCs w:val="24"/>
        </w:rPr>
        <w:t>as</w:t>
      </w:r>
      <w:r w:rsidR="00410AAE" w:rsidRPr="005577B3">
        <w:rPr>
          <w:rFonts w:ascii="Book Antiqua" w:eastAsia="Microsoft YaHei" w:hAnsi="Book Antiqua"/>
          <w:sz w:val="24"/>
          <w:szCs w:val="24"/>
        </w:rPr>
        <w:t>a</w:t>
      </w:r>
      <w:r w:rsidR="00280126" w:rsidRPr="005577B3">
        <w:rPr>
          <w:rFonts w:ascii="Book Antiqua" w:eastAsia="Microsoft YaHei" w:hAnsi="Book Antiqua"/>
          <w:sz w:val="24"/>
          <w:szCs w:val="24"/>
        </w:rPr>
        <w:t xml:space="preserve">routine protocol: </w:t>
      </w:r>
      <w:r w:rsidR="009668A9" w:rsidRPr="005577B3">
        <w:rPr>
          <w:rFonts w:ascii="Book Antiqua" w:eastAsia="Microsoft YaHei" w:hAnsi="Book Antiqua"/>
          <w:sz w:val="24"/>
          <w:szCs w:val="24"/>
        </w:rPr>
        <w:t>one</w:t>
      </w:r>
      <w:r w:rsidRPr="005577B3">
        <w:rPr>
          <w:rFonts w:ascii="Book Antiqua" w:eastAsia="Microsoft YaHei" w:hAnsi="Book Antiqua"/>
          <w:sz w:val="24"/>
          <w:szCs w:val="24"/>
        </w:rPr>
        <w:t xml:space="preserve"> month after the operation </w:t>
      </w:r>
      <w:r w:rsidR="00410AAE" w:rsidRPr="005577B3">
        <w:rPr>
          <w:rFonts w:ascii="Book Antiqua" w:eastAsia="Microsoft YaHei" w:hAnsi="Book Antiqua"/>
          <w:sz w:val="24"/>
          <w:szCs w:val="24"/>
        </w:rPr>
        <w:t>by</w:t>
      </w:r>
      <w:r w:rsidRPr="005577B3">
        <w:rPr>
          <w:rFonts w:ascii="Book Antiqua" w:eastAsia="Microsoft YaHei" w:hAnsi="Book Antiqua"/>
          <w:sz w:val="24"/>
          <w:szCs w:val="24"/>
        </w:rPr>
        <w:t xml:space="preserve"> enhanced CT of the chest and upper abdomen, </w:t>
      </w:r>
      <w:r w:rsidR="009668A9" w:rsidRPr="005577B3">
        <w:rPr>
          <w:rFonts w:ascii="Book Antiqua" w:eastAsia="Microsoft YaHei" w:hAnsi="Book Antiqua"/>
          <w:sz w:val="24"/>
          <w:szCs w:val="24"/>
        </w:rPr>
        <w:t xml:space="preserve">serum α-fetoprotein (AFP) examination, and </w:t>
      </w:r>
      <w:r w:rsidR="009E58FA" w:rsidRPr="005577B3">
        <w:rPr>
          <w:rFonts w:ascii="Book Antiqua" w:eastAsia="Microsoft YaHei" w:hAnsi="Book Antiqua"/>
          <w:sz w:val="24"/>
          <w:szCs w:val="24"/>
        </w:rPr>
        <w:t>serum examination of liver function</w:t>
      </w:r>
      <w:r w:rsidR="009668A9" w:rsidRPr="005577B3">
        <w:rPr>
          <w:rFonts w:ascii="Book Antiqua" w:eastAsia="Microsoft YaHei" w:hAnsi="Book Antiqua"/>
          <w:sz w:val="24"/>
          <w:szCs w:val="24"/>
        </w:rPr>
        <w:t>.</w:t>
      </w:r>
      <w:r w:rsidR="00B9766C" w:rsidRPr="005577B3">
        <w:rPr>
          <w:rFonts w:ascii="Book Antiqua" w:eastAsia="Microsoft YaHei" w:hAnsi="Book Antiqua"/>
          <w:sz w:val="24"/>
          <w:szCs w:val="24"/>
        </w:rPr>
        <w:t>Then</w:t>
      </w:r>
      <w:r w:rsidRPr="005577B3">
        <w:rPr>
          <w:rFonts w:ascii="Book Antiqua" w:eastAsia="Microsoft YaHei" w:hAnsi="Book Antiqua"/>
          <w:sz w:val="24"/>
          <w:szCs w:val="24"/>
        </w:rPr>
        <w:t xml:space="preserve">, they were followed up every 2-3 </w:t>
      </w:r>
      <w:r w:rsidR="00AA591F" w:rsidRPr="005577B3">
        <w:rPr>
          <w:rFonts w:ascii="Book Antiqua" w:eastAsia="Microsoft YaHei" w:hAnsi="Book Antiqua"/>
          <w:sz w:val="24"/>
          <w:szCs w:val="24"/>
        </w:rPr>
        <w:t>mo</w:t>
      </w:r>
      <w:r w:rsidR="00280126" w:rsidRPr="005577B3">
        <w:rPr>
          <w:rFonts w:ascii="Book Antiqua" w:eastAsia="Microsoft YaHei" w:hAnsi="Book Antiqua"/>
          <w:sz w:val="24"/>
          <w:szCs w:val="24"/>
        </w:rPr>
        <w:t xml:space="preserve"> with</w:t>
      </w:r>
      <w:r w:rsidRPr="005577B3">
        <w:rPr>
          <w:rFonts w:ascii="Book Antiqua" w:eastAsia="Microsoft YaHei" w:hAnsi="Book Antiqua"/>
          <w:sz w:val="24"/>
          <w:szCs w:val="24"/>
        </w:rPr>
        <w:t xml:space="preserve"> radiology (enhanced CT of the chest and upper abdomen or combined CDUS and chest X-ray) and serum examination </w:t>
      </w:r>
      <w:r w:rsidR="00B9766C" w:rsidRPr="005577B3">
        <w:rPr>
          <w:rFonts w:ascii="Book Antiqua" w:eastAsia="Microsoft YaHei" w:hAnsi="Book Antiqua"/>
          <w:sz w:val="24"/>
          <w:szCs w:val="24"/>
        </w:rPr>
        <w:t>for</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 xml:space="preserve">the first year. </w:t>
      </w:r>
      <w:r w:rsidR="008E1274" w:rsidRPr="005577B3">
        <w:rPr>
          <w:rFonts w:ascii="Book Antiqua" w:eastAsia="Microsoft YaHei" w:hAnsi="Book Antiqua"/>
          <w:sz w:val="24"/>
          <w:szCs w:val="24"/>
        </w:rPr>
        <w:t>Thereafter</w:t>
      </w:r>
      <w:r w:rsidRPr="005577B3">
        <w:rPr>
          <w:rFonts w:ascii="Book Antiqua" w:eastAsia="Microsoft YaHei" w:hAnsi="Book Antiqua"/>
          <w:sz w:val="24"/>
          <w:szCs w:val="24"/>
        </w:rPr>
        <w:t xml:space="preserve">, all patients were followed up every 3-6 </w:t>
      </w:r>
      <w:r w:rsidR="00AA591F" w:rsidRPr="005577B3">
        <w:rPr>
          <w:rFonts w:ascii="Book Antiqua" w:eastAsia="Microsoft YaHei" w:hAnsi="Book Antiqua"/>
          <w:sz w:val="24"/>
          <w:szCs w:val="24"/>
        </w:rPr>
        <w:t>mo</w:t>
      </w:r>
      <w:r w:rsidRPr="005577B3">
        <w:rPr>
          <w:rFonts w:ascii="Book Antiqua" w:eastAsia="Microsoft YaHei" w:hAnsi="Book Antiqua"/>
          <w:sz w:val="24"/>
          <w:szCs w:val="24"/>
        </w:rPr>
        <w:t xml:space="preserve"> with CDUS, chest X-ray, and serum tests. Abdominal enhanced CT, abdominal enhanced MR, and/or contrast-enhanced ultrasonography (CEUS) were performed when intrahepatic recurrence was suspected, and thoracic enhanced CT, whole-body bone scintigraphy, or/and other relevant radiologic</w:t>
      </w:r>
      <w:r w:rsidR="00392E7A" w:rsidRPr="005577B3">
        <w:rPr>
          <w:rFonts w:ascii="Book Antiqua" w:eastAsia="Microsoft YaHei" w:hAnsi="Book Antiqua"/>
          <w:sz w:val="24"/>
          <w:szCs w:val="24"/>
        </w:rPr>
        <w:t>al</w:t>
      </w:r>
      <w:r w:rsidRPr="005577B3">
        <w:rPr>
          <w:rFonts w:ascii="Book Antiqua" w:eastAsia="Microsoft YaHei" w:hAnsi="Book Antiqua"/>
          <w:sz w:val="24"/>
          <w:szCs w:val="24"/>
        </w:rPr>
        <w:t xml:space="preserve"> examination </w:t>
      </w:r>
      <w:r w:rsidR="00B9766C" w:rsidRPr="005577B3">
        <w:rPr>
          <w:rFonts w:ascii="Book Antiqua" w:eastAsia="Microsoft YaHei" w:hAnsi="Book Antiqua"/>
          <w:sz w:val="24"/>
          <w:szCs w:val="24"/>
        </w:rPr>
        <w:t>was</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performed when extrahepatic recurrence was suspected.</w:t>
      </w:r>
    </w:p>
    <w:p w:rsidR="00FE6A94" w:rsidRPr="005577B3" w:rsidRDefault="00FE6A94"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Patients with recurrence were treated with the following based on their liver function and pattern of recurrence</w:t>
      </w:r>
      <w:r w:rsidR="00D176D2" w:rsidRPr="005577B3">
        <w:rPr>
          <w:rFonts w:ascii="Book Antiqua" w:eastAsia="Microsoft YaHei" w:hAnsi="Book Antiqua"/>
          <w:sz w:val="24"/>
          <w:szCs w:val="24"/>
        </w:rPr>
        <w:t xml:space="preserve"> as current routine practice</w:t>
      </w:r>
      <w:r w:rsidRPr="005577B3">
        <w:rPr>
          <w:rFonts w:ascii="Book Antiqua" w:eastAsia="Microsoft YaHei" w:hAnsi="Book Antiqua"/>
          <w:sz w:val="24"/>
          <w:szCs w:val="24"/>
        </w:rPr>
        <w:t xml:space="preserve">: </w:t>
      </w:r>
      <w:r w:rsidR="00F02A40" w:rsidRPr="005577B3">
        <w:rPr>
          <w:rFonts w:ascii="Book Antiqua" w:eastAsia="Microsoft YaHei" w:hAnsi="Book Antiqua"/>
          <w:sz w:val="24"/>
          <w:szCs w:val="24"/>
        </w:rPr>
        <w:t xml:space="preserve">hepatectomy, </w:t>
      </w:r>
      <w:r w:rsidRPr="005577B3">
        <w:rPr>
          <w:rFonts w:ascii="Book Antiqua" w:eastAsia="Microsoft YaHei" w:hAnsi="Book Antiqua"/>
          <w:sz w:val="24"/>
          <w:szCs w:val="24"/>
        </w:rPr>
        <w:t xml:space="preserve">TACE, transarterial infusion (TAI), </w:t>
      </w:r>
      <w:bookmarkStart w:id="331" w:name="OLE_LINK88"/>
      <w:bookmarkStart w:id="332" w:name="OLE_LINK89"/>
      <w:r w:rsidR="00402131" w:rsidRPr="005577B3">
        <w:rPr>
          <w:rFonts w:ascii="Book Antiqua" w:eastAsia="Microsoft YaHei" w:hAnsi="Book Antiqua"/>
          <w:sz w:val="24"/>
          <w:szCs w:val="24"/>
        </w:rPr>
        <w:t>percutaneous microwave tumor coagulation therapy</w:t>
      </w:r>
      <w:bookmarkEnd w:id="331"/>
      <w:bookmarkEnd w:id="332"/>
      <w:r w:rsidR="0040213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radiofrequency ablation (RFA), </w:t>
      </w:r>
      <w:r w:rsidR="00402131" w:rsidRPr="005577B3">
        <w:rPr>
          <w:rFonts w:ascii="Book Antiqua" w:eastAsia="Microsoft YaHei" w:hAnsi="Book Antiqua"/>
          <w:sz w:val="24"/>
          <w:szCs w:val="24"/>
        </w:rPr>
        <w:t xml:space="preserve">systemic chemotherapy, </w:t>
      </w:r>
      <w:r w:rsidRPr="005577B3">
        <w:rPr>
          <w:rFonts w:ascii="Book Antiqua" w:eastAsia="Microsoft YaHei" w:hAnsi="Book Antiqua"/>
          <w:sz w:val="24"/>
          <w:szCs w:val="24"/>
        </w:rPr>
        <w:t>percutaneous ethanol injection therapy (PEI), sealed source radiotherapy, sorafenib</w:t>
      </w:r>
      <w:r w:rsidR="00410AAE" w:rsidRPr="005577B3">
        <w:rPr>
          <w:rFonts w:ascii="Book Antiqua" w:eastAsia="Microsoft YaHei" w:hAnsi="Book Antiqua"/>
          <w:sz w:val="24"/>
          <w:szCs w:val="24"/>
        </w:rPr>
        <w:t xml:space="preserve"> therapy</w:t>
      </w:r>
      <w:r w:rsidRPr="005577B3">
        <w:rPr>
          <w:rFonts w:ascii="Book Antiqua" w:eastAsia="Microsoft YaHei" w:hAnsi="Book Antiqua"/>
          <w:sz w:val="24"/>
          <w:szCs w:val="24"/>
        </w:rPr>
        <w:t>, cytokine-induced killer (CIK) cell therapy, and/or supportive care.</w:t>
      </w:r>
    </w:p>
    <w:p w:rsidR="00FE6A94" w:rsidRPr="005577B3" w:rsidRDefault="00FE6A94" w:rsidP="002C6DAD">
      <w:pPr>
        <w:adjustRightInd w:val="0"/>
        <w:snapToGrid w:val="0"/>
        <w:spacing w:line="360" w:lineRule="auto"/>
        <w:rPr>
          <w:rFonts w:ascii="Book Antiqua" w:eastAsia="Microsoft YaHei" w:hAnsi="Book Antiqua"/>
          <w:sz w:val="24"/>
          <w:szCs w:val="24"/>
        </w:rPr>
      </w:pPr>
    </w:p>
    <w:p w:rsidR="00FE6A94" w:rsidRPr="005577B3" w:rsidRDefault="00FE6A94"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Statistical analysis</w:t>
      </w:r>
    </w:p>
    <w:p w:rsidR="00FE6A94" w:rsidRPr="005577B3" w:rsidRDefault="00FE6A94"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Comparisons between categorical variables were performed using Pearson’s χ</w:t>
      </w:r>
      <w:r w:rsidRPr="005577B3">
        <w:rPr>
          <w:rFonts w:ascii="Book Antiqua" w:eastAsia="Microsoft YaHei" w:hAnsi="Book Antiqua"/>
          <w:sz w:val="24"/>
          <w:szCs w:val="24"/>
          <w:vertAlign w:val="superscript"/>
        </w:rPr>
        <w:t>2</w:t>
      </w:r>
      <w:r w:rsidRPr="005577B3">
        <w:rPr>
          <w:rFonts w:ascii="Book Antiqua" w:eastAsia="Microsoft YaHei" w:hAnsi="Book Antiqua"/>
          <w:sz w:val="24"/>
          <w:szCs w:val="24"/>
        </w:rPr>
        <w:t xml:space="preserve"> test or Fisher’s exact test where appropriate. Continuous variables were compared using Student's </w:t>
      </w:r>
      <w:r w:rsidRPr="005577B3">
        <w:rPr>
          <w:rFonts w:ascii="Book Antiqua" w:eastAsia="Microsoft YaHei" w:hAnsi="Book Antiqua"/>
          <w:i/>
          <w:sz w:val="24"/>
          <w:szCs w:val="24"/>
        </w:rPr>
        <w:t>t</w:t>
      </w:r>
      <w:r w:rsidRPr="005577B3">
        <w:rPr>
          <w:rFonts w:ascii="Book Antiqua" w:eastAsia="Microsoft YaHei" w:hAnsi="Book Antiqua"/>
          <w:sz w:val="24"/>
          <w:szCs w:val="24"/>
        </w:rPr>
        <w:t>-test (when values were normally distributed) or the Mann-Whitney test (when</w:t>
      </w:r>
      <w:r w:rsidR="00410AAE" w:rsidRPr="005577B3">
        <w:rPr>
          <w:rFonts w:ascii="Book Antiqua" w:eastAsia="Microsoft YaHei" w:hAnsi="Book Antiqua"/>
          <w:sz w:val="24"/>
          <w:szCs w:val="24"/>
        </w:rPr>
        <w:t>the</w:t>
      </w:r>
      <w:r w:rsidRPr="005577B3">
        <w:rPr>
          <w:rFonts w:ascii="Book Antiqua" w:eastAsia="Microsoft YaHei" w:hAnsi="Book Antiqua"/>
          <w:sz w:val="24"/>
          <w:szCs w:val="24"/>
        </w:rPr>
        <w:t xml:space="preserve">values had a distribution that departed significantly from normal). </w:t>
      </w:r>
      <w:r w:rsidR="00410AAE" w:rsidRPr="005577B3">
        <w:rPr>
          <w:rFonts w:ascii="Book Antiqua" w:eastAsia="Microsoft YaHei" w:hAnsi="Book Antiqua"/>
          <w:sz w:val="24"/>
          <w:szCs w:val="24"/>
        </w:rPr>
        <w:t>Survival</w:t>
      </w:r>
      <w:r w:rsidRPr="005577B3">
        <w:rPr>
          <w:rFonts w:ascii="Book Antiqua" w:eastAsia="Microsoft YaHei" w:hAnsi="Book Antiqua"/>
          <w:sz w:val="24"/>
          <w:szCs w:val="24"/>
        </w:rPr>
        <w:t xml:space="preserve"> analysis was calculated using the Kaplan-Meier method and </w:t>
      </w:r>
      <w:r w:rsidR="00410AAE" w:rsidRPr="005577B3">
        <w:rPr>
          <w:rFonts w:ascii="Book Antiqua" w:eastAsia="Microsoft YaHei" w:hAnsi="Book Antiqua"/>
          <w:sz w:val="24"/>
          <w:szCs w:val="24"/>
        </w:rPr>
        <w:t xml:space="preserve">was </w:t>
      </w:r>
      <w:r w:rsidRPr="005577B3">
        <w:rPr>
          <w:rFonts w:ascii="Book Antiqua" w:eastAsia="Microsoft YaHei" w:hAnsi="Book Antiqua"/>
          <w:sz w:val="24"/>
          <w:szCs w:val="24"/>
        </w:rPr>
        <w:t xml:space="preserve">compared using the log-rank test. </w:t>
      </w:r>
      <w:r w:rsidR="00410AAE" w:rsidRPr="005577B3">
        <w:rPr>
          <w:rFonts w:ascii="Book Antiqua" w:eastAsia="Microsoft YaHei" w:hAnsi="Book Antiqua"/>
          <w:sz w:val="24"/>
          <w:szCs w:val="24"/>
        </w:rPr>
        <w:t>Univariate</w:t>
      </w:r>
      <w:r w:rsidRPr="005577B3">
        <w:rPr>
          <w:rFonts w:ascii="Book Antiqua" w:eastAsia="Microsoft YaHei" w:hAnsi="Book Antiqua"/>
          <w:sz w:val="24"/>
          <w:szCs w:val="24"/>
        </w:rPr>
        <w:t xml:space="preserve"> and multivariate </w:t>
      </w:r>
      <w:r w:rsidR="00410AAE" w:rsidRPr="005577B3">
        <w:rPr>
          <w:rFonts w:ascii="Book Antiqua" w:eastAsia="Microsoft YaHei" w:hAnsi="Book Antiqua"/>
          <w:sz w:val="24"/>
          <w:szCs w:val="24"/>
        </w:rPr>
        <w:t>analyses</w:t>
      </w:r>
      <w:r w:rsidRPr="005577B3">
        <w:rPr>
          <w:rFonts w:ascii="Book Antiqua" w:eastAsia="Microsoft YaHei" w:hAnsi="Book Antiqua"/>
          <w:sz w:val="24"/>
          <w:szCs w:val="24"/>
        </w:rPr>
        <w:t xml:space="preserve"> using Cox’s proportional hazard </w:t>
      </w:r>
      <w:r w:rsidR="00410AAE" w:rsidRPr="005577B3">
        <w:rPr>
          <w:rFonts w:ascii="Book Antiqua" w:eastAsia="Microsoft YaHei" w:hAnsi="Book Antiqua"/>
          <w:sz w:val="24"/>
          <w:szCs w:val="24"/>
        </w:rPr>
        <w:t>models were</w:t>
      </w:r>
      <w:r w:rsidRPr="005577B3">
        <w:rPr>
          <w:rFonts w:ascii="Book Antiqua" w:eastAsia="Microsoft YaHei" w:hAnsi="Book Antiqua"/>
          <w:sz w:val="24"/>
          <w:szCs w:val="24"/>
        </w:rPr>
        <w:t xml:space="preserve"> performed to evaluate the prognostic factors. The correlation between two variables was examined by Pearson's correlation analysis (when </w:t>
      </w:r>
      <w:r w:rsidR="00410AAE" w:rsidRPr="005577B3">
        <w:rPr>
          <w:rFonts w:ascii="Book Antiqua" w:eastAsia="Microsoft YaHei" w:hAnsi="Book Antiqua"/>
          <w:sz w:val="24"/>
          <w:szCs w:val="24"/>
        </w:rPr>
        <w:t xml:space="preserve">the </w:t>
      </w:r>
      <w:r w:rsidRPr="005577B3">
        <w:rPr>
          <w:rFonts w:ascii="Book Antiqua" w:eastAsia="Microsoft YaHei" w:hAnsi="Book Antiqua"/>
          <w:sz w:val="24"/>
          <w:szCs w:val="24"/>
        </w:rPr>
        <w:t xml:space="preserve">variables </w:t>
      </w:r>
      <w:r w:rsidRPr="005577B3">
        <w:rPr>
          <w:rFonts w:ascii="Book Antiqua" w:eastAsia="Microsoft YaHei" w:hAnsi="Book Antiqua"/>
          <w:sz w:val="24"/>
          <w:szCs w:val="24"/>
        </w:rPr>
        <w:lastRenderedPageBreak/>
        <w:t>were normally distributed) or Spearman's correlation analysis (when</w:t>
      </w:r>
      <w:r w:rsidR="00410AAE" w:rsidRPr="005577B3">
        <w:rPr>
          <w:rFonts w:ascii="Book Antiqua" w:eastAsia="Microsoft YaHei" w:hAnsi="Book Antiqua"/>
          <w:sz w:val="24"/>
          <w:szCs w:val="24"/>
        </w:rPr>
        <w:t xml:space="preserve"> the</w:t>
      </w:r>
      <w:r w:rsidRPr="005577B3">
        <w:rPr>
          <w:rFonts w:ascii="Book Antiqua" w:eastAsia="Microsoft YaHei" w:hAnsi="Book Antiqua"/>
          <w:sz w:val="24"/>
          <w:szCs w:val="24"/>
        </w:rPr>
        <w:t xml:space="preserve"> variables had a distribution that departed significantly from normal). A value of </w:t>
      </w:r>
      <w:r w:rsidR="00FC16B6" w:rsidRPr="005577B3">
        <w:rPr>
          <w:rFonts w:ascii="Book Antiqua" w:eastAsia="Microsoft YaHei" w:hAnsi="Book Antiqua"/>
          <w:i/>
          <w:sz w:val="24"/>
          <w:szCs w:val="24"/>
        </w:rPr>
        <w:t>P &lt;</w:t>
      </w:r>
      <w:r w:rsidR="00AA591F" w:rsidRPr="005577B3">
        <w:rPr>
          <w:rFonts w:ascii="Book Antiqua" w:eastAsia="Microsoft YaHei" w:hAnsi="Book Antiqua"/>
          <w:i/>
          <w:sz w:val="24"/>
          <w:szCs w:val="24"/>
        </w:rPr>
        <w:t xml:space="preserve"> </w:t>
      </w:r>
      <w:r w:rsidRPr="005577B3">
        <w:rPr>
          <w:rFonts w:ascii="Book Antiqua" w:eastAsia="Microsoft YaHei" w:hAnsi="Book Antiqua"/>
          <w:sz w:val="24"/>
          <w:szCs w:val="24"/>
        </w:rPr>
        <w:t>0.05 was considered statistically significant. All data were analyzed using SPSS statistical software for Windows (ver. 18.0; SPSS Inc., Chicago, IL).</w:t>
      </w:r>
    </w:p>
    <w:p w:rsidR="00FE6A94" w:rsidRPr="005577B3" w:rsidRDefault="00FE6A94"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ab/>
        <w:t xml:space="preserve">All continuous variable data </w:t>
      </w:r>
      <w:r w:rsidR="00410AAE" w:rsidRPr="005577B3">
        <w:rPr>
          <w:rFonts w:ascii="Book Antiqua" w:eastAsia="Microsoft YaHei" w:hAnsi="Book Antiqua"/>
          <w:sz w:val="24"/>
          <w:szCs w:val="24"/>
        </w:rPr>
        <w:t>were</w:t>
      </w:r>
      <w:r w:rsidRPr="005577B3">
        <w:rPr>
          <w:rFonts w:ascii="Book Antiqua" w:eastAsia="Microsoft YaHei" w:hAnsi="Book Antiqua"/>
          <w:sz w:val="24"/>
          <w:szCs w:val="24"/>
        </w:rPr>
        <w:t xml:space="preserve"> expressed as </w:t>
      </w:r>
      <w:r w:rsidR="00FC16B6" w:rsidRPr="005577B3">
        <w:rPr>
          <w:rFonts w:ascii="Book Antiqua" w:eastAsia="Microsoft YaHei" w:hAnsi="Book Antiqua"/>
          <w:sz w:val="24"/>
          <w:szCs w:val="24"/>
        </w:rPr>
        <w:t>mean</w:t>
      </w:r>
      <w:r w:rsidR="005577B3" w:rsidRPr="005577B3">
        <w:rPr>
          <w:rFonts w:ascii="Book Antiqua" w:eastAsia="Microsoft YaHei" w:hAnsi="Book Antiqua"/>
          <w:sz w:val="24"/>
          <w:szCs w:val="24"/>
        </w:rPr>
        <w:t xml:space="preserve"> </w:t>
      </w:r>
      <w:r w:rsidR="002A4B87" w:rsidRPr="005577B3">
        <w:rPr>
          <w:rFonts w:ascii="Book Antiqua" w:eastAsia="Microsoft YaHei" w:hAnsi="Book Antiqua"/>
          <w:sz w:val="24"/>
          <w:szCs w:val="24"/>
        </w:rPr>
        <w:t>±</w:t>
      </w:r>
      <w:r w:rsidR="005577B3"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standard error (when </w:t>
      </w:r>
      <w:r w:rsidR="00410AAE" w:rsidRPr="005577B3">
        <w:rPr>
          <w:rFonts w:ascii="Book Antiqua" w:eastAsia="Microsoft YaHei" w:hAnsi="Book Antiqua"/>
          <w:sz w:val="24"/>
          <w:szCs w:val="24"/>
        </w:rPr>
        <w:t xml:space="preserve">the </w:t>
      </w:r>
      <w:r w:rsidRPr="005577B3">
        <w:rPr>
          <w:rFonts w:ascii="Book Antiqua" w:eastAsia="Microsoft YaHei" w:hAnsi="Book Antiqua"/>
          <w:sz w:val="24"/>
          <w:szCs w:val="24"/>
        </w:rPr>
        <w:t xml:space="preserve">values were normally distributed) or </w:t>
      </w:r>
      <w:r w:rsidR="00410AAE" w:rsidRPr="005577B3">
        <w:rPr>
          <w:rFonts w:ascii="Book Antiqua" w:eastAsia="Microsoft YaHei" w:hAnsi="Book Antiqua"/>
          <w:sz w:val="24"/>
          <w:szCs w:val="24"/>
        </w:rPr>
        <w:t>medians</w:t>
      </w:r>
      <w:r w:rsidRPr="005577B3">
        <w:rPr>
          <w:rFonts w:ascii="Book Antiqua" w:eastAsia="Microsoft YaHei" w:hAnsi="Book Antiqua"/>
          <w:sz w:val="24"/>
          <w:szCs w:val="24"/>
        </w:rPr>
        <w:t xml:space="preserve"> (range) (when</w:t>
      </w:r>
      <w:r w:rsidR="00FC16B6" w:rsidRPr="005577B3">
        <w:rPr>
          <w:rFonts w:ascii="Book Antiqua" w:eastAsia="Microsoft YaHei" w:hAnsi="Book Antiqua" w:hint="eastAsia"/>
          <w:sz w:val="24"/>
          <w:szCs w:val="24"/>
        </w:rPr>
        <w:t xml:space="preserve"> </w:t>
      </w:r>
      <w:r w:rsidR="00410AAE" w:rsidRPr="005577B3">
        <w:rPr>
          <w:rFonts w:ascii="Book Antiqua" w:eastAsia="Microsoft YaHei" w:hAnsi="Book Antiqua"/>
          <w:sz w:val="24"/>
          <w:szCs w:val="24"/>
        </w:rPr>
        <w:t>the</w:t>
      </w:r>
      <w:r w:rsidR="00FC16B6"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 xml:space="preserve">values had a distribution that departed significantly from normal). All data regarding categorical variables </w:t>
      </w:r>
      <w:r w:rsidR="00B9766C" w:rsidRPr="005577B3">
        <w:rPr>
          <w:rFonts w:ascii="Book Antiqua" w:eastAsia="Microsoft YaHei" w:hAnsi="Book Antiqua"/>
          <w:sz w:val="24"/>
          <w:szCs w:val="24"/>
        </w:rPr>
        <w:t>are</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shown as n (proportion).</w:t>
      </w:r>
    </w:p>
    <w:p w:rsidR="0089545B" w:rsidRPr="005577B3" w:rsidRDefault="0089545B" w:rsidP="002C6DAD">
      <w:pPr>
        <w:adjustRightInd w:val="0"/>
        <w:snapToGrid w:val="0"/>
        <w:spacing w:line="360" w:lineRule="auto"/>
        <w:rPr>
          <w:rFonts w:ascii="Book Antiqua" w:eastAsia="Microsoft YaHei" w:hAnsi="Book Antiqua"/>
          <w:sz w:val="24"/>
          <w:szCs w:val="24"/>
        </w:rPr>
      </w:pPr>
    </w:p>
    <w:p w:rsidR="0089545B" w:rsidRPr="005577B3" w:rsidRDefault="00FC16B6" w:rsidP="002C6DAD">
      <w:pPr>
        <w:adjustRightInd w:val="0"/>
        <w:snapToGrid w:val="0"/>
        <w:spacing w:line="360" w:lineRule="auto"/>
        <w:rPr>
          <w:rFonts w:ascii="Book Antiqua" w:eastAsia="Arial Unicode MS" w:hAnsi="Book Antiqua"/>
          <w:b/>
          <w:sz w:val="24"/>
          <w:szCs w:val="24"/>
        </w:rPr>
      </w:pPr>
      <w:r w:rsidRPr="005577B3">
        <w:rPr>
          <w:rFonts w:ascii="Book Antiqua" w:eastAsia="Arial Unicode MS" w:hAnsi="Book Antiqua"/>
          <w:b/>
          <w:sz w:val="24"/>
          <w:szCs w:val="24"/>
        </w:rPr>
        <w:t>RESULTS</w:t>
      </w:r>
    </w:p>
    <w:p w:rsidR="005A3E62" w:rsidRPr="005577B3" w:rsidRDefault="00881FAC"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Correlation between</w:t>
      </w:r>
      <w:r w:rsidR="00FC16B6" w:rsidRPr="005577B3">
        <w:rPr>
          <w:rFonts w:ascii="Book Antiqua" w:eastAsia="Arial Unicode MS" w:hAnsi="Book Antiqua" w:hint="eastAsia"/>
          <w:b/>
          <w:i/>
          <w:sz w:val="24"/>
          <w:szCs w:val="24"/>
        </w:rPr>
        <w:t xml:space="preserve"> </w:t>
      </w:r>
      <w:r w:rsidRPr="005577B3">
        <w:rPr>
          <w:rFonts w:ascii="Book Antiqua" w:eastAsia="Arial Unicode MS" w:hAnsi="Book Antiqua"/>
          <w:b/>
          <w:i/>
          <w:sz w:val="24"/>
          <w:szCs w:val="24"/>
        </w:rPr>
        <w:t>NLR and postoperative survival</w:t>
      </w:r>
    </w:p>
    <w:p w:rsidR="005A3E62" w:rsidRPr="005577B3" w:rsidRDefault="005A3E62"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 xml:space="preserve">To determine whether </w:t>
      </w:r>
      <w:r w:rsidR="00410AAE" w:rsidRPr="005577B3">
        <w:rPr>
          <w:rFonts w:ascii="Book Antiqua" w:eastAsia="Microsoft YaHei" w:hAnsi="Book Antiqua"/>
          <w:sz w:val="24"/>
          <w:szCs w:val="24"/>
        </w:rPr>
        <w:t xml:space="preserve">an </w:t>
      </w:r>
      <w:r w:rsidRPr="005577B3">
        <w:rPr>
          <w:rFonts w:ascii="Book Antiqua" w:eastAsia="Microsoft YaHei" w:hAnsi="Book Antiqua"/>
          <w:sz w:val="24"/>
          <w:szCs w:val="24"/>
        </w:rPr>
        <w:t>elevated NLR was correlated with</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postoperative survival of HCC patients with PVTT/HVTT, we performed survival analysis</w:t>
      </w:r>
      <w:r w:rsidR="00410AAE" w:rsidRPr="005577B3">
        <w:rPr>
          <w:rFonts w:ascii="Book Antiqua" w:eastAsia="Microsoft YaHei" w:hAnsi="Book Antiqua"/>
          <w:sz w:val="24"/>
          <w:szCs w:val="24"/>
        </w:rPr>
        <w:t>, the</w:t>
      </w:r>
      <w:r w:rsidRPr="005577B3">
        <w:rPr>
          <w:rFonts w:ascii="Book Antiqua" w:eastAsia="Microsoft YaHei" w:hAnsi="Book Antiqua"/>
          <w:sz w:val="24"/>
          <w:szCs w:val="24"/>
        </w:rPr>
        <w:t xml:space="preserve"> results</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of which are</w:t>
      </w:r>
      <w:r w:rsidRPr="005577B3">
        <w:rPr>
          <w:rFonts w:ascii="Book Antiqua" w:eastAsia="Microsoft YaHei" w:hAnsi="Book Antiqua"/>
          <w:sz w:val="24"/>
          <w:szCs w:val="24"/>
        </w:rPr>
        <w:t xml:space="preserve"> show</w:t>
      </w:r>
      <w:r w:rsidR="00410AAE" w:rsidRPr="005577B3">
        <w:rPr>
          <w:rFonts w:ascii="Book Antiqua" w:eastAsia="Microsoft YaHei" w:hAnsi="Book Antiqua"/>
          <w:sz w:val="24"/>
          <w:szCs w:val="24"/>
        </w:rPr>
        <w:t>n in</w:t>
      </w:r>
      <w:r w:rsidR="0082276B" w:rsidRPr="005577B3">
        <w:rPr>
          <w:rFonts w:ascii="Book Antiqua" w:eastAsiaTheme="minorEastAsia" w:hAnsi="Book Antiqua"/>
          <w:sz w:val="24"/>
          <w:szCs w:val="24"/>
        </w:rPr>
        <w:t xml:space="preserve"> </w:t>
      </w:r>
      <w:r w:rsidR="008C24A9" w:rsidRPr="005577B3">
        <w:rPr>
          <w:rFonts w:ascii="Book Antiqua" w:eastAsia="Microsoft YaHei" w:hAnsi="Book Antiqua"/>
          <w:sz w:val="24"/>
          <w:szCs w:val="24"/>
        </w:rPr>
        <w:t>Table 1</w:t>
      </w:r>
      <w:r w:rsidRPr="005577B3">
        <w:rPr>
          <w:rFonts w:ascii="Book Antiqua" w:eastAsia="Microsoft YaHei" w:hAnsi="Book Antiqua"/>
          <w:sz w:val="24"/>
          <w:szCs w:val="24"/>
        </w:rPr>
        <w:t>.</w:t>
      </w:r>
      <w:r w:rsidR="00367925" w:rsidRPr="005577B3">
        <w:rPr>
          <w:rFonts w:ascii="Book Antiqua" w:eastAsia="Microsoft YaHei" w:hAnsi="Book Antiqua"/>
          <w:sz w:val="24"/>
          <w:szCs w:val="24"/>
        </w:rPr>
        <w:t xml:space="preserve"> Using NLR cut-offs from 1 to 5 and comparing</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367925" w:rsidRPr="005577B3">
        <w:rPr>
          <w:rFonts w:ascii="Book Antiqua" w:eastAsia="Microsoft YaHei" w:hAnsi="Book Antiqua"/>
          <w:sz w:val="24"/>
          <w:szCs w:val="24"/>
        </w:rPr>
        <w:t xml:space="preserve">1-, 2-, 3-, and 5-year overall survival (OS) rates, we showed that </w:t>
      </w:r>
      <w:r w:rsidR="001C6CE7" w:rsidRPr="005577B3">
        <w:rPr>
          <w:rFonts w:ascii="Book Antiqua" w:eastAsia="Microsoft YaHei" w:hAnsi="Book Antiqua"/>
          <w:sz w:val="24"/>
          <w:szCs w:val="24"/>
        </w:rPr>
        <w:t>several NLRs were statistically correlated with</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1C6CE7" w:rsidRPr="005577B3">
        <w:rPr>
          <w:rFonts w:ascii="Book Antiqua" w:eastAsia="Microsoft YaHei" w:hAnsi="Book Antiqua"/>
          <w:sz w:val="24"/>
          <w:szCs w:val="24"/>
        </w:rPr>
        <w:t xml:space="preserve">postoperative OS of HCC patients with PVTT/HVTT. </w:t>
      </w:r>
      <w:r w:rsidR="00410AAE" w:rsidRPr="005577B3">
        <w:rPr>
          <w:rFonts w:ascii="Book Antiqua" w:eastAsia="Microsoft YaHei" w:hAnsi="Book Antiqua"/>
          <w:sz w:val="24"/>
          <w:szCs w:val="24"/>
        </w:rPr>
        <w:t>Among</w:t>
      </w:r>
      <w:r w:rsidR="001C6CE7" w:rsidRPr="005577B3">
        <w:rPr>
          <w:rFonts w:ascii="Book Antiqua" w:eastAsia="Microsoft YaHei" w:hAnsi="Book Antiqua"/>
          <w:sz w:val="24"/>
          <w:szCs w:val="24"/>
        </w:rPr>
        <w:t xml:space="preserve"> these, an NLR of 2.9 was the most significant, with a Chi-</w:t>
      </w:r>
      <w:r w:rsidR="00410AAE" w:rsidRPr="005577B3">
        <w:rPr>
          <w:rFonts w:ascii="Book Antiqua" w:eastAsia="Microsoft YaHei" w:hAnsi="Book Antiqua"/>
          <w:sz w:val="24"/>
          <w:szCs w:val="24"/>
        </w:rPr>
        <w:t>squared</w:t>
      </w:r>
      <w:r w:rsidR="001C6CE7" w:rsidRPr="005577B3">
        <w:rPr>
          <w:rFonts w:ascii="Book Antiqua" w:eastAsia="Microsoft YaHei" w:hAnsi="Book Antiqua"/>
          <w:sz w:val="24"/>
          <w:szCs w:val="24"/>
        </w:rPr>
        <w:t xml:space="preserve"> value of 7.227 and a </w:t>
      </w:r>
      <w:r w:rsidR="001C6CE7" w:rsidRPr="005577B3">
        <w:rPr>
          <w:rFonts w:ascii="Book Antiqua" w:eastAsia="Microsoft YaHei" w:hAnsi="Book Antiqua"/>
          <w:i/>
          <w:sz w:val="24"/>
          <w:szCs w:val="24"/>
        </w:rPr>
        <w:t>p</w:t>
      </w:r>
      <w:r w:rsidR="001C6CE7" w:rsidRPr="005577B3">
        <w:rPr>
          <w:rFonts w:ascii="Book Antiqua" w:eastAsia="Microsoft YaHei" w:hAnsi="Book Antiqua"/>
          <w:sz w:val="24"/>
          <w:szCs w:val="24"/>
        </w:rPr>
        <w:t xml:space="preserve"> value of 0.007. </w:t>
      </w:r>
      <w:r w:rsidR="001835CD" w:rsidRPr="005577B3">
        <w:rPr>
          <w:rFonts w:ascii="Book Antiqua" w:eastAsia="Microsoft YaHei" w:hAnsi="Book Antiqua"/>
          <w:sz w:val="24"/>
          <w:szCs w:val="24"/>
        </w:rPr>
        <w:t>W</w:t>
      </w:r>
      <w:r w:rsidR="00A02E4A" w:rsidRPr="005577B3">
        <w:rPr>
          <w:rFonts w:ascii="Book Antiqua" w:eastAsia="Microsoft YaHei" w:hAnsi="Book Antiqua"/>
          <w:sz w:val="24"/>
          <w:szCs w:val="24"/>
        </w:rPr>
        <w:t xml:space="preserve">e therefore utilized an NLR cut-off of 2.9 as a risk factor of </w:t>
      </w:r>
      <w:r w:rsidR="00410AAE" w:rsidRPr="005577B3">
        <w:rPr>
          <w:rFonts w:ascii="Book Antiqua" w:eastAsia="Microsoft YaHei" w:hAnsi="Book Antiqua"/>
          <w:sz w:val="24"/>
          <w:szCs w:val="24"/>
        </w:rPr>
        <w:t xml:space="preserve">the </w:t>
      </w:r>
      <w:r w:rsidR="00A02E4A" w:rsidRPr="005577B3">
        <w:rPr>
          <w:rFonts w:ascii="Book Antiqua" w:eastAsia="Microsoft YaHei" w:hAnsi="Book Antiqua"/>
          <w:sz w:val="24"/>
          <w:szCs w:val="24"/>
        </w:rPr>
        <w:t>poorer prognosis of these patients.</w:t>
      </w:r>
    </w:p>
    <w:p w:rsidR="002F051D" w:rsidRPr="005577B3" w:rsidRDefault="002F051D" w:rsidP="002C6DAD">
      <w:pPr>
        <w:adjustRightInd w:val="0"/>
        <w:snapToGrid w:val="0"/>
        <w:spacing w:line="360" w:lineRule="auto"/>
        <w:rPr>
          <w:rFonts w:ascii="Book Antiqua" w:eastAsia="Microsoft YaHei" w:hAnsi="Book Antiqua"/>
          <w:sz w:val="24"/>
          <w:szCs w:val="24"/>
        </w:rPr>
      </w:pPr>
    </w:p>
    <w:p w:rsidR="00704497" w:rsidRPr="005577B3" w:rsidRDefault="00B7769D"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Clinicopathologic</w:t>
      </w:r>
      <w:r w:rsidR="00392E7A" w:rsidRPr="005577B3">
        <w:rPr>
          <w:rFonts w:ascii="Book Antiqua" w:eastAsia="Arial Unicode MS" w:hAnsi="Book Antiqua"/>
          <w:b/>
          <w:i/>
          <w:sz w:val="24"/>
          <w:szCs w:val="24"/>
        </w:rPr>
        <w:t>al</w:t>
      </w:r>
      <w:r w:rsidRPr="005577B3">
        <w:rPr>
          <w:rFonts w:ascii="Book Antiqua" w:eastAsia="Arial Unicode MS" w:hAnsi="Book Antiqua"/>
          <w:b/>
          <w:i/>
          <w:sz w:val="24"/>
          <w:szCs w:val="24"/>
        </w:rPr>
        <w:t xml:space="preserve"> characteristics</w:t>
      </w:r>
    </w:p>
    <w:p w:rsidR="00704497" w:rsidRPr="005577B3" w:rsidRDefault="00613288"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 xml:space="preserve">The characteristics of the 81 HCC patients with PVTT/HVTT are summarized in </w:t>
      </w:r>
      <w:r w:rsidR="00517DCD" w:rsidRPr="005577B3">
        <w:rPr>
          <w:rFonts w:ascii="Book Antiqua" w:eastAsia="Microsoft YaHei" w:hAnsi="Book Antiqua"/>
          <w:sz w:val="24"/>
          <w:szCs w:val="24"/>
        </w:rPr>
        <w:t xml:space="preserve">Table </w:t>
      </w:r>
      <w:r w:rsidR="00884AB9" w:rsidRPr="005577B3">
        <w:rPr>
          <w:rFonts w:ascii="Book Antiqua" w:eastAsia="Microsoft YaHei" w:hAnsi="Book Antiqua"/>
          <w:sz w:val="24"/>
          <w:szCs w:val="24"/>
        </w:rPr>
        <w:t>2</w:t>
      </w:r>
      <w:r w:rsidRPr="005577B3">
        <w:rPr>
          <w:rFonts w:ascii="Book Antiqua" w:eastAsia="Microsoft YaHei" w:hAnsi="Book Antiqua"/>
          <w:sz w:val="24"/>
          <w:szCs w:val="24"/>
        </w:rPr>
        <w:t xml:space="preserve">. </w:t>
      </w:r>
      <w:r w:rsidR="009A0D2B" w:rsidRPr="005577B3">
        <w:rPr>
          <w:rFonts w:ascii="Book Antiqua" w:eastAsia="Microsoft YaHei" w:hAnsi="Book Antiqua"/>
          <w:sz w:val="24"/>
          <w:szCs w:val="24"/>
        </w:rPr>
        <w:t xml:space="preserve">Of the 81 patients, 51 had an NLR </w:t>
      </w:r>
      <w:r w:rsidR="00EE17B1" w:rsidRPr="005577B3">
        <w:rPr>
          <w:rFonts w:ascii="Book Antiqua" w:eastAsia="Microsoft YaHei" w:hAnsi="Book Antiqua"/>
          <w:sz w:val="24"/>
          <w:szCs w:val="24"/>
        </w:rPr>
        <w:t>≤</w:t>
      </w:r>
      <w:r w:rsidR="005577B3" w:rsidRPr="005577B3">
        <w:rPr>
          <w:rFonts w:ascii="Book Antiqua" w:eastAsia="Microsoft YaHei" w:hAnsi="Book Antiqua"/>
          <w:sz w:val="24"/>
          <w:szCs w:val="24"/>
        </w:rPr>
        <w:t xml:space="preserve"> </w:t>
      </w:r>
      <w:r w:rsidR="009A0D2B" w:rsidRPr="005577B3">
        <w:rPr>
          <w:rFonts w:ascii="Book Antiqua" w:eastAsia="Microsoft YaHei" w:hAnsi="Book Antiqua"/>
          <w:sz w:val="24"/>
          <w:szCs w:val="24"/>
        </w:rPr>
        <w:t xml:space="preserve">2.9 and 30 had an NLR </w:t>
      </w:r>
      <w:r w:rsidR="00AA591F" w:rsidRPr="005577B3">
        <w:rPr>
          <w:rFonts w:ascii="Book Antiqua" w:eastAsia="Microsoft YaHei" w:hAnsi="Book Antiqua"/>
          <w:sz w:val="24"/>
          <w:szCs w:val="24"/>
        </w:rPr>
        <w:t xml:space="preserve">&gt; </w:t>
      </w:r>
      <w:r w:rsidR="009A0D2B" w:rsidRPr="005577B3">
        <w:rPr>
          <w:rFonts w:ascii="Book Antiqua" w:eastAsia="Microsoft YaHei" w:hAnsi="Book Antiqua"/>
          <w:sz w:val="24"/>
          <w:szCs w:val="24"/>
        </w:rPr>
        <w:t xml:space="preserve">2.9. </w:t>
      </w:r>
      <w:r w:rsidRPr="005577B3">
        <w:rPr>
          <w:rFonts w:ascii="Book Antiqua" w:eastAsia="Microsoft YaHei" w:hAnsi="Book Antiqua"/>
          <w:sz w:val="24"/>
          <w:szCs w:val="24"/>
        </w:rPr>
        <w:t>Most of the characteristics of the two groups were similar. Patients in</w:t>
      </w:r>
      <w:r w:rsidR="00410AAE" w:rsidRPr="005577B3">
        <w:rPr>
          <w:rFonts w:ascii="Book Antiqua" w:eastAsia="Microsoft YaHei" w:hAnsi="Book Antiqua"/>
          <w:sz w:val="24"/>
          <w:szCs w:val="24"/>
        </w:rPr>
        <w:t xml:space="preserve"> the</w:t>
      </w:r>
      <w:r w:rsidR="0082276B" w:rsidRPr="005577B3">
        <w:rPr>
          <w:rFonts w:ascii="Book Antiqua" w:eastAsiaTheme="minorEastAsia" w:hAnsi="Book Antiqua"/>
          <w:sz w:val="24"/>
          <w:szCs w:val="24"/>
        </w:rPr>
        <w:t xml:space="preserve"> </w:t>
      </w:r>
      <w:r w:rsidR="000413C7" w:rsidRPr="005577B3">
        <w:rPr>
          <w:rFonts w:ascii="Book Antiqua" w:eastAsia="Microsoft YaHei" w:hAnsi="Book Antiqua"/>
          <w:sz w:val="24"/>
          <w:szCs w:val="24"/>
        </w:rPr>
        <w:t>high-NLR group</w:t>
      </w:r>
      <w:r w:rsidRPr="005577B3">
        <w:rPr>
          <w:rFonts w:ascii="Book Antiqua" w:eastAsia="Microsoft YaHei" w:hAnsi="Book Antiqua"/>
          <w:sz w:val="24"/>
          <w:szCs w:val="24"/>
        </w:rPr>
        <w:t xml:space="preserve"> had significantly higher </w:t>
      </w:r>
      <w:r w:rsidR="000413C7" w:rsidRPr="005577B3">
        <w:rPr>
          <w:rFonts w:ascii="Book Antiqua" w:eastAsia="Microsoft YaHei" w:hAnsi="Book Antiqua"/>
          <w:sz w:val="24"/>
          <w:szCs w:val="24"/>
        </w:rPr>
        <w:t>preoperative HBV DNA (</w:t>
      </w:r>
      <w:r w:rsidR="00AA591F" w:rsidRPr="005577B3">
        <w:rPr>
          <w:rFonts w:ascii="Book Antiqua" w:eastAsia="Microsoft YaHei" w:hAnsi="Book Antiqua"/>
          <w:i/>
          <w:sz w:val="24"/>
          <w:szCs w:val="24"/>
        </w:rPr>
        <w:t xml:space="preserve">P = </w:t>
      </w:r>
      <w:r w:rsidR="000413C7" w:rsidRPr="005577B3">
        <w:rPr>
          <w:rFonts w:ascii="Book Antiqua" w:eastAsia="Microsoft YaHei" w:hAnsi="Book Antiqua"/>
          <w:sz w:val="24"/>
          <w:szCs w:val="24"/>
        </w:rPr>
        <w:t>0.025), serum AFP level (</w:t>
      </w:r>
      <w:r w:rsidR="00AA591F" w:rsidRPr="005577B3">
        <w:rPr>
          <w:rFonts w:ascii="Book Antiqua" w:eastAsia="Microsoft YaHei" w:hAnsi="Book Antiqua"/>
          <w:i/>
          <w:sz w:val="24"/>
          <w:szCs w:val="24"/>
        </w:rPr>
        <w:t xml:space="preserve">P = </w:t>
      </w:r>
      <w:r w:rsidR="000413C7" w:rsidRPr="005577B3">
        <w:rPr>
          <w:rFonts w:ascii="Book Antiqua" w:eastAsia="Microsoft YaHei" w:hAnsi="Book Antiqua"/>
          <w:sz w:val="24"/>
          <w:szCs w:val="24"/>
        </w:rPr>
        <w:t>0.038), and maximum diameter of tumor (</w:t>
      </w:r>
      <w:r w:rsidR="00AA591F" w:rsidRPr="005577B3">
        <w:rPr>
          <w:rFonts w:ascii="Book Antiqua" w:eastAsia="Microsoft YaHei" w:hAnsi="Book Antiqua"/>
          <w:i/>
          <w:sz w:val="24"/>
          <w:szCs w:val="24"/>
        </w:rPr>
        <w:t xml:space="preserve">P = </w:t>
      </w:r>
      <w:r w:rsidR="000413C7" w:rsidRPr="005577B3">
        <w:rPr>
          <w:rFonts w:ascii="Book Antiqua" w:eastAsia="Microsoft YaHei" w:hAnsi="Book Antiqua"/>
          <w:sz w:val="24"/>
          <w:szCs w:val="24"/>
        </w:rPr>
        <w:t>0.003), worse Child-Pugh score (</w:t>
      </w:r>
      <w:r w:rsidR="00AA591F" w:rsidRPr="005577B3">
        <w:rPr>
          <w:rFonts w:ascii="Book Antiqua" w:eastAsia="Microsoft YaHei" w:hAnsi="Book Antiqua"/>
          <w:i/>
          <w:sz w:val="24"/>
          <w:szCs w:val="24"/>
        </w:rPr>
        <w:t xml:space="preserve">P = </w:t>
      </w:r>
      <w:r w:rsidR="000413C7" w:rsidRPr="005577B3">
        <w:rPr>
          <w:rFonts w:ascii="Book Antiqua" w:eastAsia="Microsoft YaHei" w:hAnsi="Book Antiqua"/>
          <w:sz w:val="24"/>
          <w:szCs w:val="24"/>
        </w:rPr>
        <w:t>0.017), longer operative time (</w:t>
      </w:r>
      <w:r w:rsidR="00AA591F" w:rsidRPr="005577B3">
        <w:rPr>
          <w:rFonts w:ascii="Book Antiqua" w:eastAsia="Microsoft YaHei" w:hAnsi="Book Antiqua"/>
          <w:i/>
          <w:sz w:val="24"/>
          <w:szCs w:val="24"/>
        </w:rPr>
        <w:t xml:space="preserve">P = </w:t>
      </w:r>
      <w:r w:rsidR="000413C7" w:rsidRPr="005577B3">
        <w:rPr>
          <w:rFonts w:ascii="Book Antiqua" w:eastAsia="Microsoft YaHei" w:hAnsi="Book Antiqua"/>
          <w:sz w:val="24"/>
          <w:szCs w:val="24"/>
        </w:rPr>
        <w:t>0.011), and shorter surgical margin (</w:t>
      </w:r>
      <w:r w:rsidR="00AA591F" w:rsidRPr="005577B3">
        <w:rPr>
          <w:rFonts w:ascii="Book Antiqua" w:eastAsia="Microsoft YaHei" w:hAnsi="Book Antiqua"/>
          <w:i/>
          <w:sz w:val="24"/>
          <w:szCs w:val="24"/>
        </w:rPr>
        <w:t xml:space="preserve">P = </w:t>
      </w:r>
      <w:r w:rsidR="000413C7" w:rsidRPr="005577B3">
        <w:rPr>
          <w:rFonts w:ascii="Book Antiqua" w:eastAsia="Microsoft YaHei" w:hAnsi="Book Antiqua"/>
          <w:sz w:val="24"/>
          <w:szCs w:val="24"/>
        </w:rPr>
        <w:t xml:space="preserve">0.002). </w:t>
      </w:r>
    </w:p>
    <w:p w:rsidR="00881FAC" w:rsidRPr="005577B3" w:rsidRDefault="00881FAC" w:rsidP="002C6DAD">
      <w:pPr>
        <w:adjustRightInd w:val="0"/>
        <w:snapToGrid w:val="0"/>
        <w:spacing w:line="360" w:lineRule="auto"/>
        <w:rPr>
          <w:rFonts w:ascii="Book Antiqua" w:eastAsia="Microsoft YaHei" w:hAnsi="Book Antiqua"/>
          <w:sz w:val="24"/>
          <w:szCs w:val="24"/>
        </w:rPr>
      </w:pPr>
    </w:p>
    <w:p w:rsidR="009F6369" w:rsidRPr="005577B3" w:rsidRDefault="008D2E09"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Recurrence patterns and treatments</w:t>
      </w:r>
    </w:p>
    <w:p w:rsidR="008D2E09" w:rsidRPr="005577B3" w:rsidRDefault="008D2E0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lastRenderedPageBreak/>
        <w:t xml:space="preserve">The patterns of recurrence and postoperative treatments of the patients in the two groups are shown in </w:t>
      </w:r>
      <w:r w:rsidR="00B4379C" w:rsidRPr="005577B3">
        <w:rPr>
          <w:rFonts w:ascii="Book Antiqua" w:eastAsia="Microsoft YaHei" w:hAnsi="Book Antiqua"/>
          <w:sz w:val="24"/>
          <w:szCs w:val="24"/>
        </w:rPr>
        <w:t>Table 3</w:t>
      </w:r>
      <w:r w:rsidRPr="005577B3">
        <w:rPr>
          <w:rFonts w:ascii="Book Antiqua" w:eastAsia="Microsoft YaHei" w:hAnsi="Book Antiqua"/>
          <w:sz w:val="24"/>
          <w:szCs w:val="24"/>
        </w:rPr>
        <w:t>. The recurrence patterns were not significantly different between the two groups.</w:t>
      </w:r>
    </w:p>
    <w:p w:rsidR="008D2E09" w:rsidRPr="005577B3" w:rsidRDefault="008D2E09" w:rsidP="002C6DAD">
      <w:pPr>
        <w:adjustRightInd w:val="0"/>
        <w:snapToGrid w:val="0"/>
        <w:spacing w:line="360" w:lineRule="auto"/>
        <w:rPr>
          <w:rFonts w:ascii="Book Antiqua" w:eastAsia="Microsoft YaHei" w:hAnsi="Book Antiqua"/>
          <w:sz w:val="24"/>
          <w:szCs w:val="24"/>
        </w:rPr>
      </w:pPr>
    </w:p>
    <w:p w:rsidR="009F6369" w:rsidRPr="005577B3" w:rsidRDefault="0089545B"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Survival analysis</w:t>
      </w:r>
    </w:p>
    <w:p w:rsidR="0089545B" w:rsidRPr="005577B3" w:rsidRDefault="003053AA"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 xml:space="preserve">As shown in </w:t>
      </w:r>
      <w:r w:rsidR="00410AAE" w:rsidRPr="005577B3">
        <w:rPr>
          <w:rFonts w:ascii="Book Antiqua" w:eastAsia="Microsoft YaHei" w:hAnsi="Book Antiqua"/>
          <w:sz w:val="24"/>
          <w:szCs w:val="24"/>
        </w:rPr>
        <w:t>Figures</w:t>
      </w:r>
      <w:r w:rsidRPr="005577B3">
        <w:rPr>
          <w:rFonts w:ascii="Book Antiqua" w:eastAsia="Microsoft YaHei" w:hAnsi="Book Antiqua"/>
          <w:sz w:val="24"/>
          <w:szCs w:val="24"/>
        </w:rPr>
        <w:t xml:space="preserve"> 1 and 2, when we compared</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survival outcomes in the two groups, we found that the 1-, 2-, 3-, and 5-year OS rates were significantly lower in the high (31.5%, 10.5%, 10.5%, and 10.5%, respectively) than in the low (59.8%, 39.5%, 26.3%, and 18.4%, respectively) NLR group (</w:t>
      </w:r>
      <w:r w:rsidR="00AA591F" w:rsidRPr="005577B3">
        <w:rPr>
          <w:rFonts w:ascii="Book Antiqua" w:eastAsia="Microsoft YaHei" w:hAnsi="Book Antiqua"/>
          <w:i/>
          <w:sz w:val="24"/>
          <w:szCs w:val="24"/>
        </w:rPr>
        <w:t xml:space="preserve">P = </w:t>
      </w:r>
      <w:r w:rsidRPr="005577B3">
        <w:rPr>
          <w:rFonts w:ascii="Book Antiqua" w:eastAsia="Microsoft YaHei" w:hAnsi="Book Antiqua"/>
          <w:sz w:val="24"/>
          <w:szCs w:val="24"/>
        </w:rPr>
        <w:t>0.007). Similarly, we found that the 1-, 2-, 3-, and 5-year disease</w:t>
      </w:r>
      <w:r w:rsidR="00410AAE" w:rsidRPr="005577B3">
        <w:rPr>
          <w:rFonts w:ascii="Book Antiqua" w:eastAsia="Microsoft YaHei" w:hAnsi="Book Antiqua"/>
          <w:sz w:val="24"/>
          <w:szCs w:val="24"/>
        </w:rPr>
        <w:t>-</w:t>
      </w:r>
      <w:r w:rsidRPr="005577B3">
        <w:rPr>
          <w:rFonts w:ascii="Book Antiqua" w:eastAsia="Microsoft YaHei" w:hAnsi="Book Antiqua"/>
          <w:sz w:val="24"/>
          <w:szCs w:val="24"/>
        </w:rPr>
        <w:t>free survival (DFS) rates were significantly lower in the high (9.4%, 4.7%, 4.7%, and 4.7%, respectively) than in the low (29.1%, 21.1%, 12.1%, and 9.1%, respectively) NLR group (</w:t>
      </w:r>
      <w:r w:rsidR="00AA591F" w:rsidRPr="005577B3">
        <w:rPr>
          <w:rFonts w:ascii="Book Antiqua" w:eastAsia="Microsoft YaHei" w:hAnsi="Book Antiqua"/>
          <w:i/>
          <w:sz w:val="24"/>
          <w:szCs w:val="24"/>
        </w:rPr>
        <w:t xml:space="preserve">P = </w:t>
      </w:r>
      <w:r w:rsidRPr="005577B3">
        <w:rPr>
          <w:rFonts w:ascii="Book Antiqua" w:eastAsia="Microsoft YaHei" w:hAnsi="Book Antiqua"/>
          <w:sz w:val="24"/>
          <w:szCs w:val="24"/>
        </w:rPr>
        <w:t xml:space="preserve">0.039). </w:t>
      </w:r>
    </w:p>
    <w:p w:rsidR="00521F44" w:rsidRPr="005577B3" w:rsidRDefault="00521F44" w:rsidP="002C6DAD">
      <w:pPr>
        <w:adjustRightInd w:val="0"/>
        <w:snapToGrid w:val="0"/>
        <w:spacing w:line="360" w:lineRule="auto"/>
        <w:rPr>
          <w:rFonts w:ascii="Book Antiqua" w:eastAsia="Microsoft YaHei" w:hAnsi="Book Antiqua"/>
          <w:sz w:val="24"/>
          <w:szCs w:val="24"/>
        </w:rPr>
      </w:pPr>
    </w:p>
    <w:p w:rsidR="0089545B" w:rsidRPr="005577B3" w:rsidRDefault="0089545B"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 xml:space="preserve">Prognostic factors for </w:t>
      </w:r>
      <w:r w:rsidR="00410AAE" w:rsidRPr="005577B3">
        <w:rPr>
          <w:rFonts w:ascii="Book Antiqua" w:eastAsia="Times New Roman" w:hAnsi="Book Antiqua"/>
          <w:b/>
          <w:i/>
          <w:sz w:val="24"/>
          <w:szCs w:val="24"/>
        </w:rPr>
        <w:t xml:space="preserve">the </w:t>
      </w:r>
      <w:r w:rsidRPr="005577B3">
        <w:rPr>
          <w:rFonts w:ascii="Book Antiqua" w:eastAsia="Arial Unicode MS" w:hAnsi="Book Antiqua"/>
          <w:b/>
          <w:i/>
          <w:sz w:val="24"/>
          <w:szCs w:val="24"/>
        </w:rPr>
        <w:t>overall survival of HCC with portal/hepatic vein tumor thrombosis</w:t>
      </w:r>
    </w:p>
    <w:p w:rsidR="004C4166" w:rsidRPr="005577B3" w:rsidRDefault="004C4166"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 xml:space="preserve">Univariate and multivariate </w:t>
      </w:r>
      <w:r w:rsidR="00410AAE" w:rsidRPr="005577B3">
        <w:rPr>
          <w:rFonts w:ascii="Book Antiqua" w:eastAsia="Microsoft YaHei" w:hAnsi="Book Antiqua"/>
          <w:sz w:val="24"/>
          <w:szCs w:val="24"/>
        </w:rPr>
        <w:t>analyses</w:t>
      </w:r>
      <w:r w:rsidRPr="005577B3">
        <w:rPr>
          <w:rFonts w:ascii="Book Antiqua" w:eastAsia="Microsoft YaHei" w:hAnsi="Book Antiqua"/>
          <w:sz w:val="24"/>
          <w:szCs w:val="24"/>
        </w:rPr>
        <w:t xml:space="preserve"> of factors affecting OS are shown in </w:t>
      </w:r>
      <w:r w:rsidR="00517DCD" w:rsidRPr="005577B3">
        <w:rPr>
          <w:rFonts w:ascii="Book Antiqua" w:eastAsia="Microsoft YaHei" w:hAnsi="Book Antiqua"/>
          <w:sz w:val="24"/>
          <w:szCs w:val="24"/>
        </w:rPr>
        <w:t xml:space="preserve">Table </w:t>
      </w:r>
      <w:r w:rsidR="00B4379C" w:rsidRPr="005577B3">
        <w:rPr>
          <w:rFonts w:ascii="Book Antiqua" w:eastAsia="Microsoft YaHei" w:hAnsi="Book Antiqua"/>
          <w:sz w:val="24"/>
          <w:szCs w:val="24"/>
        </w:rPr>
        <w:t>4</w:t>
      </w:r>
      <w:r w:rsidRPr="005577B3">
        <w:rPr>
          <w:rFonts w:ascii="Book Antiqua" w:eastAsia="Microsoft YaHei" w:hAnsi="Book Antiqua"/>
          <w:sz w:val="24"/>
          <w:szCs w:val="24"/>
        </w:rPr>
        <w:t>.</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An</w:t>
      </w:r>
      <w:r w:rsidR="0082276B" w:rsidRPr="005577B3">
        <w:rPr>
          <w:rFonts w:ascii="Book Antiqua" w:eastAsiaTheme="minorEastAsia" w:hAnsi="Book Antiqua"/>
          <w:sz w:val="24"/>
          <w:szCs w:val="24"/>
        </w:rPr>
        <w:t xml:space="preserve"> </w:t>
      </w:r>
      <w:r w:rsidR="00A33559" w:rsidRPr="005577B3">
        <w:rPr>
          <w:rFonts w:ascii="Book Antiqua" w:eastAsia="Microsoft YaHei" w:hAnsi="Book Antiqua"/>
          <w:sz w:val="24"/>
          <w:szCs w:val="24"/>
        </w:rPr>
        <w:t>NLR</w:t>
      </w:r>
      <w:r w:rsidR="00067AD3" w:rsidRPr="005577B3">
        <w:rPr>
          <w:rFonts w:ascii="Book Antiqua" w:eastAsia="Microsoft YaHei" w:hAnsi="Book Antiqua" w:hint="eastAsia"/>
          <w:sz w:val="24"/>
          <w:szCs w:val="24"/>
        </w:rPr>
        <w:t xml:space="preserve"> </w:t>
      </w:r>
      <w:r w:rsidR="00AA591F" w:rsidRPr="005577B3">
        <w:rPr>
          <w:rFonts w:ascii="Book Antiqua" w:eastAsia="Microsoft YaHei" w:hAnsi="Book Antiqua"/>
          <w:sz w:val="24"/>
          <w:szCs w:val="24"/>
        </w:rPr>
        <w:t xml:space="preserve">&gt; </w:t>
      </w:r>
      <w:r w:rsidR="00A33559" w:rsidRPr="005577B3">
        <w:rPr>
          <w:rFonts w:ascii="Book Antiqua" w:eastAsia="Microsoft YaHei" w:hAnsi="Book Antiqua"/>
          <w:sz w:val="24"/>
          <w:szCs w:val="24"/>
        </w:rPr>
        <w:t>2.9, AFP ≥</w:t>
      </w:r>
      <w:r w:rsidR="00FC16B6" w:rsidRPr="005577B3">
        <w:rPr>
          <w:rFonts w:ascii="Book Antiqua" w:eastAsia="Microsoft YaHei" w:hAnsi="Book Antiqua" w:hint="eastAsia"/>
          <w:sz w:val="24"/>
          <w:szCs w:val="24"/>
        </w:rPr>
        <w:t xml:space="preserve"> </w:t>
      </w:r>
      <w:r w:rsidR="00A33559" w:rsidRPr="005577B3">
        <w:rPr>
          <w:rFonts w:ascii="Book Antiqua" w:eastAsia="Microsoft YaHei" w:hAnsi="Book Antiqua"/>
          <w:sz w:val="24"/>
          <w:szCs w:val="24"/>
        </w:rPr>
        <w:t>400 ng/m</w:t>
      </w:r>
      <w:r w:rsidR="00FC16B6" w:rsidRPr="005577B3">
        <w:rPr>
          <w:rFonts w:ascii="Book Antiqua" w:eastAsia="Microsoft YaHei" w:hAnsi="Book Antiqua" w:hint="eastAsia"/>
          <w:sz w:val="24"/>
          <w:szCs w:val="24"/>
        </w:rPr>
        <w:t>L</w:t>
      </w:r>
      <w:r w:rsidR="00A33559" w:rsidRPr="005577B3">
        <w:rPr>
          <w:rFonts w:ascii="Book Antiqua" w:eastAsia="Microsoft YaHei" w:hAnsi="Book Antiqua"/>
          <w:sz w:val="24"/>
          <w:szCs w:val="24"/>
        </w:rPr>
        <w:t xml:space="preserve">, </w:t>
      </w:r>
      <w:r w:rsidR="00555F49" w:rsidRPr="005577B3">
        <w:rPr>
          <w:rFonts w:ascii="Book Antiqua" w:eastAsia="Microsoft YaHei" w:hAnsi="Book Antiqua"/>
          <w:sz w:val="24"/>
          <w:szCs w:val="24"/>
        </w:rPr>
        <w:t xml:space="preserve">multiple tumors, bilobular disease, and surgical margin </w:t>
      </w:r>
      <w:r w:rsidR="00EE17B1" w:rsidRPr="005577B3">
        <w:rPr>
          <w:rFonts w:ascii="Book Antiqua" w:eastAsia="Microsoft YaHei" w:hAnsi="Book Antiqua"/>
          <w:sz w:val="24"/>
          <w:szCs w:val="24"/>
        </w:rPr>
        <w:t>≤</w:t>
      </w:r>
      <w:r w:rsidR="005577B3" w:rsidRPr="005577B3">
        <w:rPr>
          <w:rFonts w:ascii="Book Antiqua" w:eastAsia="Microsoft YaHei" w:hAnsi="Book Antiqua"/>
          <w:sz w:val="24"/>
          <w:szCs w:val="24"/>
        </w:rPr>
        <w:t xml:space="preserve"> </w:t>
      </w:r>
      <w:r w:rsidR="00555F49" w:rsidRPr="005577B3">
        <w:rPr>
          <w:rFonts w:ascii="Book Antiqua" w:eastAsia="Microsoft YaHei" w:hAnsi="Book Antiqua"/>
          <w:sz w:val="24"/>
          <w:szCs w:val="24"/>
        </w:rPr>
        <w:t xml:space="preserve">1 cm </w:t>
      </w:r>
      <w:r w:rsidR="00DD2A55" w:rsidRPr="005577B3">
        <w:rPr>
          <w:rFonts w:ascii="Book Antiqua" w:eastAsia="Microsoft YaHei" w:hAnsi="Book Antiqua"/>
          <w:sz w:val="24"/>
          <w:szCs w:val="24"/>
        </w:rPr>
        <w:t>found to be significant on univariate analysis were then included in multivariate regression analysis, the results of which revealed that</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an</w:t>
      </w:r>
      <w:r w:rsidR="0082276B" w:rsidRPr="005577B3">
        <w:rPr>
          <w:rFonts w:ascii="Book Antiqua" w:eastAsiaTheme="minorEastAsia" w:hAnsi="Book Antiqua"/>
          <w:sz w:val="24"/>
          <w:szCs w:val="24"/>
        </w:rPr>
        <w:t xml:space="preserve"> </w:t>
      </w:r>
      <w:r w:rsidR="00DD2A55" w:rsidRPr="005577B3">
        <w:rPr>
          <w:rFonts w:ascii="Book Antiqua" w:eastAsia="Microsoft YaHei" w:hAnsi="Book Antiqua"/>
          <w:sz w:val="24"/>
          <w:szCs w:val="24"/>
        </w:rPr>
        <w:t xml:space="preserve">NLR </w:t>
      </w:r>
      <w:r w:rsidR="00AA591F" w:rsidRPr="005577B3">
        <w:rPr>
          <w:rFonts w:ascii="Book Antiqua" w:eastAsia="Microsoft YaHei" w:hAnsi="Book Antiqua"/>
          <w:sz w:val="24"/>
          <w:szCs w:val="24"/>
        </w:rPr>
        <w:t xml:space="preserve">&gt; </w:t>
      </w:r>
      <w:r w:rsidR="00DD2A55" w:rsidRPr="005577B3">
        <w:rPr>
          <w:rFonts w:ascii="Book Antiqua" w:eastAsia="Microsoft YaHei" w:hAnsi="Book Antiqua"/>
          <w:sz w:val="24"/>
          <w:szCs w:val="24"/>
        </w:rPr>
        <w:t xml:space="preserve">2.9 </w:t>
      </w:r>
      <w:r w:rsidR="00FC16B6" w:rsidRPr="005577B3">
        <w:rPr>
          <w:rFonts w:ascii="Book Antiqua" w:eastAsia="Microsoft YaHei" w:hAnsi="Book Antiqua" w:hint="eastAsia"/>
          <w:sz w:val="24"/>
          <w:szCs w:val="24"/>
        </w:rPr>
        <w:t>[</w:t>
      </w:r>
      <w:r w:rsidR="00AA591F" w:rsidRPr="005577B3">
        <w:rPr>
          <w:rFonts w:ascii="Book Antiqua" w:eastAsia="Microsoft YaHei" w:hAnsi="Book Antiqua"/>
          <w:i/>
          <w:sz w:val="24"/>
          <w:szCs w:val="24"/>
        </w:rPr>
        <w:t xml:space="preserve">P = </w:t>
      </w:r>
      <w:r w:rsidR="00DD2A55" w:rsidRPr="005577B3">
        <w:rPr>
          <w:rFonts w:ascii="Book Antiqua" w:eastAsia="Microsoft YaHei" w:hAnsi="Book Antiqua"/>
          <w:sz w:val="24"/>
          <w:szCs w:val="24"/>
        </w:rPr>
        <w:t>0.034</w:t>
      </w:r>
      <w:r w:rsidR="002B47AD" w:rsidRPr="005577B3">
        <w:rPr>
          <w:rFonts w:ascii="Book Antiqua" w:eastAsia="Microsoft YaHei" w:hAnsi="Book Antiqua"/>
          <w:sz w:val="24"/>
          <w:szCs w:val="24"/>
        </w:rPr>
        <w:t>,</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a</w:t>
      </w:r>
      <w:r w:rsidR="0082276B" w:rsidRPr="005577B3">
        <w:rPr>
          <w:rFonts w:ascii="Book Antiqua" w:eastAsiaTheme="minorEastAsia" w:hAnsi="Book Antiqua"/>
          <w:sz w:val="24"/>
          <w:szCs w:val="24"/>
        </w:rPr>
        <w:t xml:space="preserve"> </w:t>
      </w:r>
      <w:r w:rsidR="002B47AD" w:rsidRPr="005577B3">
        <w:rPr>
          <w:rFonts w:ascii="Book Antiqua" w:eastAsia="Microsoft YaHei" w:hAnsi="Book Antiqua"/>
          <w:sz w:val="24"/>
          <w:szCs w:val="24"/>
        </w:rPr>
        <w:t xml:space="preserve">hazard ratio </w:t>
      </w:r>
      <w:r w:rsidR="00FC16B6" w:rsidRPr="005577B3">
        <w:rPr>
          <w:rFonts w:ascii="Book Antiqua" w:eastAsia="Microsoft YaHei" w:hAnsi="Book Antiqua" w:hint="eastAsia"/>
          <w:sz w:val="24"/>
          <w:szCs w:val="24"/>
        </w:rPr>
        <w:t>(</w:t>
      </w:r>
      <w:r w:rsidR="00FC16B6" w:rsidRPr="005577B3">
        <w:rPr>
          <w:rFonts w:ascii="Book Antiqua" w:eastAsia="Microsoft YaHei" w:hAnsi="Book Antiqua"/>
          <w:sz w:val="24"/>
          <w:szCs w:val="24"/>
        </w:rPr>
        <w:t>HR</w:t>
      </w:r>
      <w:r w:rsidR="00FC16B6" w:rsidRPr="005577B3">
        <w:rPr>
          <w:rFonts w:ascii="Book Antiqua" w:eastAsia="Microsoft YaHei" w:hAnsi="Book Antiqua" w:hint="eastAsia"/>
          <w:sz w:val="24"/>
          <w:szCs w:val="24"/>
        </w:rPr>
        <w:t>)</w:t>
      </w:r>
      <w:r w:rsidR="002B47AD" w:rsidRPr="005577B3">
        <w:rPr>
          <w:rFonts w:ascii="Book Antiqua" w:eastAsia="Microsoft YaHei" w:hAnsi="Book Antiqua"/>
          <w:sz w:val="24"/>
          <w:szCs w:val="24"/>
        </w:rPr>
        <w:t xml:space="preserve">: 1.866; 95% confidence interval </w:t>
      </w:r>
      <w:r w:rsidR="00FC16B6" w:rsidRPr="005577B3">
        <w:rPr>
          <w:rFonts w:ascii="Book Antiqua" w:eastAsia="Microsoft YaHei" w:hAnsi="Book Antiqua" w:hint="eastAsia"/>
          <w:sz w:val="24"/>
          <w:szCs w:val="24"/>
        </w:rPr>
        <w:t>(</w:t>
      </w:r>
      <w:r w:rsidR="00FC16B6" w:rsidRPr="005577B3">
        <w:rPr>
          <w:rFonts w:ascii="Book Antiqua" w:eastAsia="Microsoft YaHei" w:hAnsi="Book Antiqua"/>
          <w:sz w:val="24"/>
          <w:szCs w:val="24"/>
        </w:rPr>
        <w:t>CI</w:t>
      </w:r>
      <w:r w:rsidR="00FC16B6" w:rsidRPr="005577B3">
        <w:rPr>
          <w:rFonts w:ascii="Book Antiqua" w:eastAsia="Microsoft YaHei" w:hAnsi="Book Antiqua" w:hint="eastAsia"/>
          <w:sz w:val="24"/>
          <w:szCs w:val="24"/>
        </w:rPr>
        <w:t>)</w:t>
      </w:r>
      <w:r w:rsidR="002B47AD" w:rsidRPr="005577B3">
        <w:rPr>
          <w:rFonts w:ascii="Book Antiqua" w:eastAsia="Microsoft YaHei" w:hAnsi="Book Antiqua"/>
          <w:sz w:val="24"/>
          <w:szCs w:val="24"/>
        </w:rPr>
        <w:t>: 1.048-3.322</w:t>
      </w:r>
      <w:r w:rsidR="00FC16B6" w:rsidRPr="005577B3">
        <w:rPr>
          <w:rFonts w:ascii="Book Antiqua" w:eastAsia="Microsoft YaHei" w:hAnsi="Book Antiqua" w:hint="eastAsia"/>
          <w:sz w:val="24"/>
          <w:szCs w:val="24"/>
        </w:rPr>
        <w:t>]</w:t>
      </w:r>
      <w:r w:rsidR="00DD2A55" w:rsidRPr="005577B3">
        <w:rPr>
          <w:rFonts w:ascii="Book Antiqua" w:eastAsia="Microsoft YaHei" w:hAnsi="Book Antiqua"/>
          <w:sz w:val="24"/>
          <w:szCs w:val="24"/>
        </w:rPr>
        <w:t>, AFP ≥</w:t>
      </w:r>
      <w:r w:rsidR="00FC16B6" w:rsidRPr="005577B3">
        <w:rPr>
          <w:rFonts w:ascii="Book Antiqua" w:eastAsia="Microsoft YaHei" w:hAnsi="Book Antiqua" w:hint="eastAsia"/>
          <w:sz w:val="24"/>
          <w:szCs w:val="24"/>
        </w:rPr>
        <w:t xml:space="preserve"> </w:t>
      </w:r>
      <w:r w:rsidR="00DD2A55" w:rsidRPr="005577B3">
        <w:rPr>
          <w:rFonts w:ascii="Book Antiqua" w:eastAsia="Microsoft YaHei" w:hAnsi="Book Antiqua"/>
          <w:sz w:val="24"/>
          <w:szCs w:val="24"/>
        </w:rPr>
        <w:t>400 ng/m</w:t>
      </w:r>
      <w:r w:rsidR="00FC16B6" w:rsidRPr="005577B3">
        <w:rPr>
          <w:rFonts w:ascii="Book Antiqua" w:eastAsia="Microsoft YaHei" w:hAnsi="Book Antiqua" w:hint="eastAsia"/>
          <w:sz w:val="24"/>
          <w:szCs w:val="24"/>
        </w:rPr>
        <w:t>L</w:t>
      </w:r>
      <w:r w:rsidR="00DD2A55" w:rsidRPr="005577B3">
        <w:rPr>
          <w:rFonts w:ascii="Book Antiqua" w:eastAsia="Microsoft YaHei" w:hAnsi="Book Antiqua"/>
          <w:sz w:val="24"/>
          <w:szCs w:val="24"/>
        </w:rPr>
        <w:t xml:space="preserve"> (</w:t>
      </w:r>
      <w:r w:rsidR="00AA591F" w:rsidRPr="005577B3">
        <w:rPr>
          <w:rFonts w:ascii="Book Antiqua" w:eastAsia="Microsoft YaHei" w:hAnsi="Book Antiqua"/>
          <w:i/>
          <w:sz w:val="24"/>
          <w:szCs w:val="24"/>
        </w:rPr>
        <w:t xml:space="preserve">P = </w:t>
      </w:r>
      <w:r w:rsidR="00DD2A55" w:rsidRPr="005577B3">
        <w:rPr>
          <w:rFonts w:ascii="Book Antiqua" w:eastAsia="Microsoft YaHei" w:hAnsi="Book Antiqua"/>
          <w:sz w:val="24"/>
          <w:szCs w:val="24"/>
        </w:rPr>
        <w:t>0.042</w:t>
      </w:r>
      <w:r w:rsidR="00FC16B6" w:rsidRPr="005577B3">
        <w:rPr>
          <w:rFonts w:ascii="Book Antiqua" w:eastAsia="Microsoft YaHei" w:hAnsi="Book Antiqua"/>
          <w:sz w:val="24"/>
          <w:szCs w:val="24"/>
        </w:rPr>
        <w:t>, HR: 1.863; 95%</w:t>
      </w:r>
      <w:r w:rsidR="002B47AD" w:rsidRPr="005577B3">
        <w:rPr>
          <w:rFonts w:ascii="Book Antiqua" w:eastAsia="Microsoft YaHei" w:hAnsi="Book Antiqua"/>
          <w:sz w:val="24"/>
          <w:szCs w:val="24"/>
        </w:rPr>
        <w:t>CI: 1.024-3.392</w:t>
      </w:r>
      <w:r w:rsidR="00DD2A55" w:rsidRPr="005577B3">
        <w:rPr>
          <w:rFonts w:ascii="Book Antiqua" w:eastAsia="Microsoft YaHei" w:hAnsi="Book Antiqua"/>
          <w:sz w:val="24"/>
          <w:szCs w:val="24"/>
        </w:rPr>
        <w:t>), and bilobular disease (</w:t>
      </w:r>
      <w:r w:rsidR="00AA591F" w:rsidRPr="005577B3">
        <w:rPr>
          <w:rFonts w:ascii="Book Antiqua" w:eastAsia="Microsoft YaHei" w:hAnsi="Book Antiqua"/>
          <w:i/>
          <w:sz w:val="24"/>
          <w:szCs w:val="24"/>
        </w:rPr>
        <w:t xml:space="preserve">P = </w:t>
      </w:r>
      <w:r w:rsidR="00DD2A55" w:rsidRPr="005577B3">
        <w:rPr>
          <w:rFonts w:ascii="Book Antiqua" w:eastAsia="Microsoft YaHei" w:hAnsi="Book Antiqua"/>
          <w:sz w:val="24"/>
          <w:szCs w:val="24"/>
        </w:rPr>
        <w:t>0.019</w:t>
      </w:r>
      <w:r w:rsidR="002B47AD" w:rsidRPr="005577B3">
        <w:rPr>
          <w:rFonts w:ascii="Book Antiqua" w:eastAsia="Microsoft YaHei" w:hAnsi="Book Antiqua"/>
          <w:sz w:val="24"/>
          <w:szCs w:val="24"/>
        </w:rPr>
        <w:t>, HR: 3.29</w:t>
      </w:r>
      <w:r w:rsidR="00FC16B6" w:rsidRPr="005577B3">
        <w:rPr>
          <w:rFonts w:ascii="Book Antiqua" w:eastAsia="Microsoft YaHei" w:hAnsi="Book Antiqua"/>
          <w:sz w:val="24"/>
          <w:szCs w:val="24"/>
        </w:rPr>
        <w:t>2; 95%</w:t>
      </w:r>
      <w:r w:rsidR="002B47AD" w:rsidRPr="005577B3">
        <w:rPr>
          <w:rFonts w:ascii="Book Antiqua" w:eastAsia="Microsoft YaHei" w:hAnsi="Book Antiqua"/>
          <w:sz w:val="24"/>
          <w:szCs w:val="24"/>
        </w:rPr>
        <w:t>CI: 1.215-8.918</w:t>
      </w:r>
      <w:r w:rsidR="00DD2A55" w:rsidRPr="005577B3">
        <w:rPr>
          <w:rFonts w:ascii="Book Antiqua" w:eastAsia="Microsoft YaHei" w:hAnsi="Book Antiqua"/>
          <w:sz w:val="24"/>
          <w:szCs w:val="24"/>
        </w:rPr>
        <w:t>) were independent predictor</w:t>
      </w:r>
      <w:r w:rsidR="00D4756C" w:rsidRPr="005577B3">
        <w:rPr>
          <w:rFonts w:ascii="Book Antiqua" w:eastAsia="Microsoft YaHei" w:hAnsi="Book Antiqua"/>
          <w:sz w:val="24"/>
          <w:szCs w:val="24"/>
        </w:rPr>
        <w:t>s</w:t>
      </w:r>
      <w:r w:rsidR="00DD2A55" w:rsidRPr="005577B3">
        <w:rPr>
          <w:rFonts w:ascii="Book Antiqua" w:eastAsia="Microsoft YaHei" w:hAnsi="Book Antiqua"/>
          <w:sz w:val="24"/>
          <w:szCs w:val="24"/>
        </w:rPr>
        <w:t xml:space="preserve"> of</w:t>
      </w:r>
      <w:r w:rsidR="005577B3"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 xml:space="preserve">the </w:t>
      </w:r>
      <w:r w:rsidR="00DD2A55" w:rsidRPr="005577B3">
        <w:rPr>
          <w:rFonts w:ascii="Book Antiqua" w:eastAsia="Microsoft YaHei" w:hAnsi="Book Antiqua"/>
          <w:sz w:val="24"/>
          <w:szCs w:val="24"/>
        </w:rPr>
        <w:t>poorer prognosis of OS.</w:t>
      </w:r>
    </w:p>
    <w:p w:rsidR="004C4166" w:rsidRPr="005577B3" w:rsidRDefault="004C4166" w:rsidP="002C6DAD">
      <w:pPr>
        <w:adjustRightInd w:val="0"/>
        <w:snapToGrid w:val="0"/>
        <w:spacing w:line="360" w:lineRule="auto"/>
        <w:rPr>
          <w:rFonts w:ascii="Book Antiqua" w:eastAsia="Microsoft YaHei" w:hAnsi="Book Antiqua"/>
          <w:sz w:val="24"/>
          <w:szCs w:val="24"/>
        </w:rPr>
      </w:pPr>
    </w:p>
    <w:p w:rsidR="0089545B" w:rsidRPr="005577B3" w:rsidRDefault="0089545B"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Prognostic factors for</w:t>
      </w:r>
      <w:r w:rsidR="0082276B" w:rsidRPr="005577B3">
        <w:rPr>
          <w:rFonts w:ascii="Book Antiqua" w:eastAsia="Arial Unicode MS" w:hAnsi="Book Antiqua"/>
          <w:b/>
          <w:i/>
          <w:sz w:val="24"/>
          <w:szCs w:val="24"/>
        </w:rPr>
        <w:t xml:space="preserve"> </w:t>
      </w:r>
      <w:r w:rsidR="00410AAE" w:rsidRPr="005577B3">
        <w:rPr>
          <w:rFonts w:ascii="Book Antiqua" w:eastAsia="Times New Roman" w:hAnsi="Book Antiqua"/>
          <w:b/>
          <w:i/>
          <w:sz w:val="24"/>
          <w:szCs w:val="24"/>
        </w:rPr>
        <w:t>thedisease-</w:t>
      </w:r>
      <w:r w:rsidRPr="005577B3">
        <w:rPr>
          <w:rFonts w:ascii="Book Antiqua" w:eastAsia="Arial Unicode MS" w:hAnsi="Book Antiqua"/>
          <w:b/>
          <w:i/>
          <w:sz w:val="24"/>
          <w:szCs w:val="24"/>
        </w:rPr>
        <w:t>free survival of HCC with portal/hepatic vein tumor thrombosis</w:t>
      </w:r>
    </w:p>
    <w:p w:rsidR="0089545B" w:rsidRPr="005577B3" w:rsidRDefault="00DF29F2"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Similarly, u</w:t>
      </w:r>
      <w:r w:rsidR="0063100C" w:rsidRPr="005577B3">
        <w:rPr>
          <w:rFonts w:ascii="Book Antiqua" w:eastAsia="Microsoft YaHei" w:hAnsi="Book Antiqua"/>
          <w:sz w:val="24"/>
          <w:szCs w:val="24"/>
        </w:rPr>
        <w:t xml:space="preserve">nivariate and multivariate </w:t>
      </w:r>
      <w:r w:rsidR="00410AAE" w:rsidRPr="005577B3">
        <w:rPr>
          <w:rFonts w:ascii="Book Antiqua" w:eastAsia="Microsoft YaHei" w:hAnsi="Book Antiqua"/>
          <w:sz w:val="24"/>
          <w:szCs w:val="24"/>
        </w:rPr>
        <w:t xml:space="preserve">analyses </w:t>
      </w:r>
      <w:r w:rsidR="0063100C" w:rsidRPr="005577B3">
        <w:rPr>
          <w:rFonts w:ascii="Book Antiqua" w:eastAsia="Microsoft YaHei" w:hAnsi="Book Antiqua"/>
          <w:sz w:val="24"/>
          <w:szCs w:val="24"/>
        </w:rPr>
        <w:t xml:space="preserve">of factors affecting </w:t>
      </w:r>
      <w:r w:rsidRPr="005577B3">
        <w:rPr>
          <w:rFonts w:ascii="Book Antiqua" w:eastAsia="Microsoft YaHei" w:hAnsi="Book Antiqua"/>
          <w:sz w:val="24"/>
          <w:szCs w:val="24"/>
        </w:rPr>
        <w:t xml:space="preserve">DFS are shown in </w:t>
      </w:r>
      <w:r w:rsidR="00B4379C" w:rsidRPr="005577B3">
        <w:rPr>
          <w:rFonts w:ascii="Book Antiqua" w:eastAsia="Microsoft YaHei" w:hAnsi="Book Antiqua"/>
          <w:sz w:val="24"/>
          <w:szCs w:val="24"/>
        </w:rPr>
        <w:t>Table 5</w:t>
      </w:r>
      <w:r w:rsidR="0063100C" w:rsidRPr="005577B3">
        <w:rPr>
          <w:rFonts w:ascii="Book Antiqua" w:eastAsia="Microsoft YaHei" w:hAnsi="Book Antiqua"/>
          <w:sz w:val="24"/>
          <w:szCs w:val="24"/>
        </w:rPr>
        <w:t xml:space="preserve">. NLR </w:t>
      </w:r>
      <w:r w:rsidR="00AA591F" w:rsidRPr="005577B3">
        <w:rPr>
          <w:rFonts w:ascii="Book Antiqua" w:eastAsia="Microsoft YaHei" w:hAnsi="Book Antiqua"/>
          <w:sz w:val="24"/>
          <w:szCs w:val="24"/>
        </w:rPr>
        <w:t xml:space="preserve">&gt; </w:t>
      </w:r>
      <w:r w:rsidR="0063100C" w:rsidRPr="005577B3">
        <w:rPr>
          <w:rFonts w:ascii="Book Antiqua" w:eastAsia="Microsoft YaHei" w:hAnsi="Book Antiqua"/>
          <w:sz w:val="24"/>
          <w:szCs w:val="24"/>
        </w:rPr>
        <w:t>2.9, AFP ≥</w:t>
      </w:r>
      <w:r w:rsidR="00FC16B6" w:rsidRPr="005577B3">
        <w:rPr>
          <w:rFonts w:ascii="Book Antiqua" w:eastAsia="Microsoft YaHei" w:hAnsi="Book Antiqua" w:hint="eastAsia"/>
          <w:sz w:val="24"/>
          <w:szCs w:val="24"/>
        </w:rPr>
        <w:t xml:space="preserve"> </w:t>
      </w:r>
      <w:r w:rsidR="0063100C" w:rsidRPr="005577B3">
        <w:rPr>
          <w:rFonts w:ascii="Book Antiqua" w:eastAsia="Microsoft YaHei" w:hAnsi="Book Antiqua"/>
          <w:sz w:val="24"/>
          <w:szCs w:val="24"/>
        </w:rPr>
        <w:t>400 ng/m</w:t>
      </w:r>
      <w:r w:rsidR="00FC16B6" w:rsidRPr="005577B3">
        <w:rPr>
          <w:rFonts w:ascii="Book Antiqua" w:eastAsia="Microsoft YaHei" w:hAnsi="Book Antiqua" w:hint="eastAsia"/>
          <w:sz w:val="24"/>
          <w:szCs w:val="24"/>
        </w:rPr>
        <w:t>L</w:t>
      </w:r>
      <w:r w:rsidR="0063100C" w:rsidRPr="005577B3">
        <w:rPr>
          <w:rFonts w:ascii="Book Antiqua" w:eastAsia="Microsoft YaHei" w:hAnsi="Book Antiqua"/>
          <w:sz w:val="24"/>
          <w:szCs w:val="24"/>
        </w:rPr>
        <w:t xml:space="preserve">, </w:t>
      </w:r>
      <w:r w:rsidR="00D30CFE" w:rsidRPr="005577B3">
        <w:rPr>
          <w:rFonts w:ascii="Book Antiqua" w:eastAsia="Microsoft YaHei" w:hAnsi="Book Antiqua"/>
          <w:sz w:val="24"/>
          <w:szCs w:val="24"/>
        </w:rPr>
        <w:t>Hgb</w:t>
      </w:r>
      <w:r w:rsidR="00FC16B6" w:rsidRPr="005577B3">
        <w:rPr>
          <w:rFonts w:ascii="Book Antiqua" w:eastAsia="Microsoft YaHei" w:hAnsi="Book Antiqua" w:hint="eastAsia"/>
          <w:sz w:val="24"/>
          <w:szCs w:val="24"/>
        </w:rPr>
        <w:t xml:space="preserve"> </w:t>
      </w:r>
      <w:r w:rsidR="00AA591F" w:rsidRPr="005577B3">
        <w:rPr>
          <w:rFonts w:ascii="Book Antiqua" w:eastAsia="Microsoft YaHei" w:hAnsi="Book Antiqua"/>
          <w:sz w:val="24"/>
          <w:szCs w:val="24"/>
        </w:rPr>
        <w:t xml:space="preserve">&gt; </w:t>
      </w:r>
      <w:r w:rsidR="00D30CFE" w:rsidRPr="005577B3">
        <w:rPr>
          <w:rFonts w:ascii="Book Antiqua" w:eastAsia="Microsoft YaHei" w:hAnsi="Book Antiqua"/>
          <w:sz w:val="24"/>
          <w:szCs w:val="24"/>
        </w:rPr>
        <w:t xml:space="preserve">130 g/L, ICGR15 </w:t>
      </w:r>
      <w:r w:rsidR="00EE17B1" w:rsidRPr="005577B3">
        <w:rPr>
          <w:rFonts w:ascii="Book Antiqua" w:eastAsia="Microsoft YaHei" w:hAnsi="Book Antiqua"/>
          <w:sz w:val="24"/>
          <w:szCs w:val="24"/>
        </w:rPr>
        <w:t>≤</w:t>
      </w:r>
      <w:r w:rsidR="005577B3" w:rsidRPr="005577B3">
        <w:rPr>
          <w:rFonts w:ascii="Book Antiqua" w:eastAsia="Microsoft YaHei" w:hAnsi="Book Antiqua"/>
          <w:sz w:val="24"/>
          <w:szCs w:val="24"/>
        </w:rPr>
        <w:t xml:space="preserve"> </w:t>
      </w:r>
      <w:r w:rsidR="00D30CFE" w:rsidRPr="005577B3">
        <w:rPr>
          <w:rFonts w:ascii="Book Antiqua" w:eastAsia="Microsoft YaHei" w:hAnsi="Book Antiqua"/>
          <w:sz w:val="24"/>
          <w:szCs w:val="24"/>
        </w:rPr>
        <w:t xml:space="preserve">10%, and </w:t>
      </w:r>
      <w:r w:rsidR="00410AAE" w:rsidRPr="005577B3">
        <w:rPr>
          <w:rFonts w:ascii="Book Antiqua" w:eastAsia="Microsoft YaHei" w:hAnsi="Book Antiqua"/>
          <w:sz w:val="24"/>
          <w:szCs w:val="24"/>
        </w:rPr>
        <w:t>intraoperative</w:t>
      </w:r>
      <w:r w:rsidR="0082276B" w:rsidRPr="005577B3">
        <w:rPr>
          <w:rFonts w:ascii="Book Antiqua" w:eastAsiaTheme="minorEastAsia" w:hAnsi="Book Antiqua"/>
          <w:sz w:val="24"/>
          <w:szCs w:val="24"/>
        </w:rPr>
        <w:t xml:space="preserve"> </w:t>
      </w:r>
      <w:r w:rsidR="00D30CFE" w:rsidRPr="005577B3">
        <w:rPr>
          <w:rFonts w:ascii="Book Antiqua" w:eastAsia="Microsoft YaHei" w:hAnsi="Book Antiqua"/>
          <w:sz w:val="24"/>
          <w:szCs w:val="24"/>
        </w:rPr>
        <w:t xml:space="preserve">blood loss </w:t>
      </w:r>
      <w:r w:rsidR="00AA591F" w:rsidRPr="005577B3">
        <w:rPr>
          <w:rFonts w:ascii="Book Antiqua" w:eastAsia="Microsoft YaHei" w:hAnsi="Book Antiqua"/>
          <w:sz w:val="24"/>
          <w:szCs w:val="24"/>
        </w:rPr>
        <w:t xml:space="preserve">&gt; </w:t>
      </w:r>
      <w:r w:rsidR="00D30CFE" w:rsidRPr="005577B3">
        <w:rPr>
          <w:rFonts w:ascii="Book Antiqua" w:eastAsia="Microsoft YaHei" w:hAnsi="Book Antiqua"/>
          <w:sz w:val="24"/>
          <w:szCs w:val="24"/>
        </w:rPr>
        <w:t xml:space="preserve">1000 ml </w:t>
      </w:r>
      <w:r w:rsidR="00B9766C" w:rsidRPr="005577B3">
        <w:rPr>
          <w:rFonts w:ascii="Book Antiqua" w:eastAsia="Microsoft YaHei" w:hAnsi="Book Antiqua"/>
          <w:sz w:val="24"/>
          <w:szCs w:val="24"/>
        </w:rPr>
        <w:t xml:space="preserve">were </w:t>
      </w:r>
      <w:r w:rsidR="0063100C" w:rsidRPr="005577B3">
        <w:rPr>
          <w:rFonts w:ascii="Book Antiqua" w:eastAsia="Microsoft YaHei" w:hAnsi="Book Antiqua"/>
          <w:sz w:val="24"/>
          <w:szCs w:val="24"/>
        </w:rPr>
        <w:t xml:space="preserve">found to be significant on univariate analysis </w:t>
      </w:r>
      <w:r w:rsidR="00B9766C" w:rsidRPr="005577B3">
        <w:rPr>
          <w:rFonts w:ascii="Book Antiqua" w:eastAsia="Microsoft YaHei" w:hAnsi="Book Antiqua"/>
          <w:sz w:val="24"/>
          <w:szCs w:val="24"/>
        </w:rPr>
        <w:t xml:space="preserve">and </w:t>
      </w:r>
      <w:r w:rsidR="0063100C" w:rsidRPr="005577B3">
        <w:rPr>
          <w:rFonts w:ascii="Book Antiqua" w:eastAsia="Microsoft YaHei" w:hAnsi="Book Antiqua"/>
          <w:sz w:val="24"/>
          <w:szCs w:val="24"/>
        </w:rPr>
        <w:t>were then included in multivariate regression analysis</w:t>
      </w:r>
      <w:r w:rsidR="00103F3F" w:rsidRPr="005577B3">
        <w:rPr>
          <w:rFonts w:ascii="Book Antiqua" w:eastAsia="Microsoft YaHei" w:hAnsi="Book Antiqua"/>
          <w:sz w:val="24"/>
          <w:szCs w:val="24"/>
        </w:rPr>
        <w:t>.</w:t>
      </w:r>
      <w:r w:rsidR="00FC16B6" w:rsidRPr="005577B3">
        <w:rPr>
          <w:rFonts w:ascii="Book Antiqua" w:eastAsia="Microsoft YaHei" w:hAnsi="Book Antiqua" w:hint="eastAsia"/>
          <w:sz w:val="24"/>
          <w:szCs w:val="24"/>
        </w:rPr>
        <w:t xml:space="preserve"> </w:t>
      </w:r>
      <w:r w:rsidR="00103F3F" w:rsidRPr="005577B3">
        <w:rPr>
          <w:rFonts w:ascii="Book Antiqua" w:eastAsia="Microsoft YaHei" w:hAnsi="Book Antiqua"/>
          <w:sz w:val="24"/>
          <w:szCs w:val="24"/>
        </w:rPr>
        <w:lastRenderedPageBreak/>
        <w:t>However, none of was</w:t>
      </w:r>
      <w:r w:rsidR="00D30CFE" w:rsidRPr="005577B3">
        <w:rPr>
          <w:rFonts w:ascii="Book Antiqua" w:eastAsia="Microsoft YaHei" w:hAnsi="Book Antiqua"/>
          <w:sz w:val="24"/>
          <w:szCs w:val="24"/>
        </w:rPr>
        <w:t xml:space="preserve"> identified as</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an</w:t>
      </w:r>
      <w:r w:rsidR="0082276B" w:rsidRPr="005577B3">
        <w:rPr>
          <w:rFonts w:ascii="Book Antiqua" w:eastAsiaTheme="minorEastAsia" w:hAnsi="Book Antiqua"/>
          <w:sz w:val="24"/>
          <w:szCs w:val="24"/>
        </w:rPr>
        <w:t xml:space="preserve"> </w:t>
      </w:r>
      <w:r w:rsidR="0063100C" w:rsidRPr="005577B3">
        <w:rPr>
          <w:rFonts w:ascii="Book Antiqua" w:eastAsia="Microsoft YaHei" w:hAnsi="Book Antiqua"/>
          <w:sz w:val="24"/>
          <w:szCs w:val="24"/>
        </w:rPr>
        <w:t>independent predictor of</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63100C" w:rsidRPr="005577B3">
        <w:rPr>
          <w:rFonts w:ascii="Book Antiqua" w:eastAsia="Microsoft YaHei" w:hAnsi="Book Antiqua"/>
          <w:sz w:val="24"/>
          <w:szCs w:val="24"/>
        </w:rPr>
        <w:t xml:space="preserve">poorer prognosis of </w:t>
      </w:r>
      <w:r w:rsidR="00D30CFE" w:rsidRPr="005577B3">
        <w:rPr>
          <w:rFonts w:ascii="Book Antiqua" w:eastAsia="Microsoft YaHei" w:hAnsi="Book Antiqua"/>
          <w:sz w:val="24"/>
          <w:szCs w:val="24"/>
        </w:rPr>
        <w:t>DF</w:t>
      </w:r>
      <w:r w:rsidR="0063100C" w:rsidRPr="005577B3">
        <w:rPr>
          <w:rFonts w:ascii="Book Antiqua" w:eastAsia="Microsoft YaHei" w:hAnsi="Book Antiqua"/>
          <w:sz w:val="24"/>
          <w:szCs w:val="24"/>
        </w:rPr>
        <w:t>S.</w:t>
      </w:r>
    </w:p>
    <w:p w:rsidR="006C7028" w:rsidRPr="005577B3" w:rsidRDefault="006C7028" w:rsidP="002C6DAD">
      <w:pPr>
        <w:adjustRightInd w:val="0"/>
        <w:snapToGrid w:val="0"/>
        <w:spacing w:line="360" w:lineRule="auto"/>
        <w:rPr>
          <w:rFonts w:ascii="Book Antiqua" w:eastAsia="Microsoft YaHei" w:hAnsi="Book Antiqua"/>
          <w:sz w:val="24"/>
          <w:szCs w:val="24"/>
        </w:rPr>
      </w:pPr>
    </w:p>
    <w:p w:rsidR="0013397E" w:rsidRPr="005577B3" w:rsidRDefault="0013397E"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Correlation between</w:t>
      </w:r>
      <w:r w:rsidR="00FC16B6" w:rsidRPr="005577B3">
        <w:rPr>
          <w:rFonts w:ascii="Book Antiqua" w:eastAsia="Arial Unicode MS" w:hAnsi="Book Antiqua" w:hint="eastAsia"/>
          <w:b/>
          <w:i/>
          <w:sz w:val="24"/>
          <w:szCs w:val="24"/>
        </w:rPr>
        <w:t xml:space="preserve"> </w:t>
      </w:r>
      <w:r w:rsidRPr="005577B3">
        <w:rPr>
          <w:rFonts w:ascii="Book Antiqua" w:eastAsia="Arial Unicode MS" w:hAnsi="Book Antiqua"/>
          <w:b/>
          <w:i/>
          <w:sz w:val="24"/>
          <w:szCs w:val="24"/>
        </w:rPr>
        <w:t>NLR and clinical factors</w:t>
      </w:r>
    </w:p>
    <w:p w:rsidR="0034555A" w:rsidRPr="005577B3" w:rsidRDefault="0034555A"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 xml:space="preserve">The relationship of </w:t>
      </w:r>
      <w:r w:rsidR="00410AAE" w:rsidRPr="005577B3">
        <w:rPr>
          <w:rFonts w:ascii="Book Antiqua" w:eastAsia="Microsoft YaHei" w:hAnsi="Book Antiqua"/>
          <w:sz w:val="24"/>
          <w:szCs w:val="24"/>
        </w:rPr>
        <w:t xml:space="preserve">the </w:t>
      </w:r>
      <w:r w:rsidRPr="005577B3">
        <w:rPr>
          <w:rFonts w:ascii="Book Antiqua" w:eastAsia="Microsoft YaHei" w:hAnsi="Book Antiqua"/>
          <w:sz w:val="24"/>
          <w:szCs w:val="24"/>
        </w:rPr>
        <w:t>NLR with Child-Pugh score, preoperat</w:t>
      </w:r>
      <w:r w:rsidR="00550B76" w:rsidRPr="005577B3">
        <w:rPr>
          <w:rFonts w:ascii="Book Antiqua" w:eastAsia="Microsoft YaHei" w:hAnsi="Book Antiqua"/>
          <w:sz w:val="24"/>
          <w:szCs w:val="24"/>
        </w:rPr>
        <w:t xml:space="preserve">ive AFP level, preoperative HBV </w:t>
      </w:r>
      <w:r w:rsidRPr="005577B3">
        <w:rPr>
          <w:rFonts w:ascii="Book Antiqua" w:eastAsia="Microsoft YaHei" w:hAnsi="Book Antiqua"/>
          <w:sz w:val="24"/>
          <w:szCs w:val="24"/>
        </w:rPr>
        <w:t xml:space="preserve">DNA level, and maximum </w:t>
      </w:r>
      <w:r w:rsidR="00410AAE" w:rsidRPr="005577B3">
        <w:rPr>
          <w:rFonts w:ascii="Book Antiqua" w:eastAsia="Microsoft YaHei" w:hAnsi="Book Antiqua"/>
          <w:sz w:val="24"/>
          <w:szCs w:val="24"/>
        </w:rPr>
        <w:t xml:space="preserve">tumor </w:t>
      </w:r>
      <w:r w:rsidRPr="005577B3">
        <w:rPr>
          <w:rFonts w:ascii="Book Antiqua" w:eastAsia="Microsoft YaHei" w:hAnsi="Book Antiqua"/>
          <w:sz w:val="24"/>
          <w:szCs w:val="24"/>
        </w:rPr>
        <w:t>diameter, which may impact</w:t>
      </w:r>
      <w:r w:rsidR="00410AAE" w:rsidRPr="005577B3">
        <w:rPr>
          <w:rFonts w:ascii="Book Antiqua" w:eastAsia="Microsoft YaHei" w:hAnsi="Book Antiqua"/>
          <w:sz w:val="24"/>
          <w:szCs w:val="24"/>
        </w:rPr>
        <w:t>the</w:t>
      </w:r>
      <w:r w:rsidRPr="005577B3">
        <w:rPr>
          <w:rFonts w:ascii="Book Antiqua" w:eastAsia="Microsoft YaHei" w:hAnsi="Book Antiqua"/>
          <w:sz w:val="24"/>
          <w:szCs w:val="24"/>
        </w:rPr>
        <w:t xml:space="preserve"> prognosis of HCC patients, </w:t>
      </w:r>
      <w:r w:rsidR="00410AAE" w:rsidRPr="005577B3">
        <w:rPr>
          <w:rFonts w:ascii="Book Antiqua" w:eastAsia="Microsoft YaHei" w:hAnsi="Book Antiqua"/>
          <w:sz w:val="24"/>
          <w:szCs w:val="24"/>
        </w:rPr>
        <w:t>was</w:t>
      </w:r>
      <w:r w:rsidRPr="005577B3">
        <w:rPr>
          <w:rFonts w:ascii="Book Antiqua" w:eastAsia="Microsoft YaHei" w:hAnsi="Book Antiqua"/>
          <w:sz w:val="24"/>
          <w:szCs w:val="24"/>
        </w:rPr>
        <w:t xml:space="preserve"> evaluated. </w:t>
      </w:r>
      <w:r w:rsidR="009F6369" w:rsidRPr="005577B3">
        <w:rPr>
          <w:rFonts w:ascii="Book Antiqua" w:eastAsia="Microsoft YaHei" w:hAnsi="Book Antiqua"/>
          <w:sz w:val="24"/>
          <w:szCs w:val="24"/>
        </w:rPr>
        <w:t>T</w:t>
      </w:r>
      <w:r w:rsidRPr="005577B3">
        <w:rPr>
          <w:rFonts w:ascii="Book Antiqua" w:eastAsia="Microsoft YaHei" w:hAnsi="Book Antiqua"/>
          <w:sz w:val="24"/>
          <w:szCs w:val="24"/>
        </w:rPr>
        <w:t xml:space="preserve">here was a </w:t>
      </w:r>
      <w:r w:rsidR="00410AAE" w:rsidRPr="005577B3">
        <w:rPr>
          <w:rFonts w:ascii="Book Antiqua" w:eastAsia="Microsoft YaHei" w:hAnsi="Book Antiqua"/>
          <w:sz w:val="24"/>
          <w:szCs w:val="24"/>
        </w:rPr>
        <w:t xml:space="preserve">significantly </w:t>
      </w:r>
      <w:r w:rsidRPr="005577B3">
        <w:rPr>
          <w:rFonts w:ascii="Book Antiqua" w:eastAsia="Microsoft YaHei" w:hAnsi="Book Antiqua"/>
          <w:sz w:val="24"/>
          <w:szCs w:val="24"/>
        </w:rPr>
        <w:t>positive correlation between</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NLR and Child-Pugh score (</w:t>
      </w:r>
      <w:r w:rsidR="00AA591F" w:rsidRPr="005577B3">
        <w:rPr>
          <w:rFonts w:ascii="Book Antiqua" w:eastAsia="Microsoft YaHei" w:hAnsi="Book Antiqua"/>
          <w:sz w:val="24"/>
          <w:szCs w:val="24"/>
        </w:rPr>
        <w:t xml:space="preserve">r = </w:t>
      </w:r>
      <w:r w:rsidRPr="005577B3">
        <w:rPr>
          <w:rFonts w:ascii="Book Antiqua" w:eastAsia="Microsoft YaHei" w:hAnsi="Book Antiqua"/>
          <w:sz w:val="24"/>
          <w:szCs w:val="24"/>
        </w:rPr>
        <w:t xml:space="preserve">0.276, </w:t>
      </w:r>
      <w:r w:rsidR="00AA591F" w:rsidRPr="005577B3">
        <w:rPr>
          <w:rFonts w:ascii="Book Antiqua" w:eastAsia="Microsoft YaHei" w:hAnsi="Book Antiqua"/>
          <w:i/>
          <w:sz w:val="24"/>
          <w:szCs w:val="24"/>
        </w:rPr>
        <w:t xml:space="preserve">P = </w:t>
      </w:r>
      <w:r w:rsidRPr="005577B3">
        <w:rPr>
          <w:rFonts w:ascii="Book Antiqua" w:eastAsia="Microsoft YaHei" w:hAnsi="Book Antiqua"/>
          <w:sz w:val="24"/>
          <w:szCs w:val="24"/>
        </w:rPr>
        <w:t>0.015). A</w:t>
      </w:r>
      <w:r w:rsidR="00410AAE" w:rsidRPr="005577B3">
        <w:rPr>
          <w:rFonts w:ascii="Book Antiqua" w:eastAsia="Microsoft YaHei" w:hAnsi="Book Antiqua"/>
          <w:sz w:val="24"/>
          <w:szCs w:val="24"/>
        </w:rPr>
        <w:t>dditionally, the</w:t>
      </w:r>
      <w:r w:rsidRPr="005577B3">
        <w:rPr>
          <w:rFonts w:ascii="Book Antiqua" w:eastAsia="Microsoft YaHei" w:hAnsi="Book Antiqua"/>
          <w:sz w:val="24"/>
          <w:szCs w:val="24"/>
        </w:rPr>
        <w:t xml:space="preserve"> NLR had a </w:t>
      </w:r>
      <w:r w:rsidR="00410AAE" w:rsidRPr="005577B3">
        <w:rPr>
          <w:rFonts w:ascii="Book Antiqua" w:eastAsia="Microsoft YaHei" w:hAnsi="Book Antiqua"/>
          <w:sz w:val="24"/>
          <w:szCs w:val="24"/>
        </w:rPr>
        <w:t>significantly</w:t>
      </w:r>
      <w:r w:rsidRPr="005577B3">
        <w:rPr>
          <w:rFonts w:ascii="Book Antiqua" w:eastAsia="Microsoft YaHei" w:hAnsi="Book Antiqua"/>
          <w:sz w:val="24"/>
          <w:szCs w:val="24"/>
        </w:rPr>
        <w:t xml:space="preserve"> positive correlation with</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maximum</w:t>
      </w:r>
      <w:r w:rsidR="00410AAE" w:rsidRPr="005577B3">
        <w:rPr>
          <w:rFonts w:ascii="Book Antiqua" w:eastAsia="Microsoft YaHei" w:hAnsi="Book Antiqua"/>
          <w:sz w:val="24"/>
          <w:szCs w:val="24"/>
        </w:rPr>
        <w:t xml:space="preserve"> tumor </w:t>
      </w:r>
      <w:r w:rsidRPr="005577B3">
        <w:rPr>
          <w:rFonts w:ascii="Book Antiqua" w:eastAsia="Microsoft YaHei" w:hAnsi="Book Antiqua"/>
          <w:sz w:val="24"/>
          <w:szCs w:val="24"/>
        </w:rPr>
        <w:t>diameter (</w:t>
      </w:r>
      <w:r w:rsidR="00AA591F" w:rsidRPr="005577B3">
        <w:rPr>
          <w:rFonts w:ascii="Book Antiqua" w:eastAsia="Microsoft YaHei" w:hAnsi="Book Antiqua"/>
          <w:sz w:val="24"/>
          <w:szCs w:val="24"/>
        </w:rPr>
        <w:t xml:space="preserve">r = </w:t>
      </w:r>
      <w:r w:rsidRPr="005577B3">
        <w:rPr>
          <w:rFonts w:ascii="Book Antiqua" w:eastAsia="Microsoft YaHei" w:hAnsi="Book Antiqua"/>
          <w:sz w:val="24"/>
          <w:szCs w:val="24"/>
        </w:rPr>
        <w:t xml:space="preserve">0.435, </w:t>
      </w:r>
      <w:r w:rsidR="00FC16B6" w:rsidRPr="005577B3">
        <w:rPr>
          <w:rFonts w:ascii="Book Antiqua" w:eastAsia="Microsoft YaHei" w:hAnsi="Book Antiqua"/>
          <w:i/>
          <w:sz w:val="24"/>
          <w:szCs w:val="24"/>
        </w:rPr>
        <w:t xml:space="preserve">P &lt; </w:t>
      </w:r>
      <w:r w:rsidRPr="005577B3">
        <w:rPr>
          <w:rFonts w:ascii="Book Antiqua" w:eastAsia="Microsoft YaHei" w:hAnsi="Book Antiqua"/>
          <w:sz w:val="24"/>
          <w:szCs w:val="24"/>
        </w:rPr>
        <w:t>0.001)</w:t>
      </w:r>
      <w:r w:rsidR="00550B76" w:rsidRPr="005577B3">
        <w:rPr>
          <w:rFonts w:ascii="Book Antiqua" w:eastAsia="Microsoft YaHei" w:hAnsi="Book Antiqua"/>
          <w:sz w:val="24"/>
          <w:szCs w:val="24"/>
        </w:rPr>
        <w:t>. NLR was not associated with</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550B76" w:rsidRPr="005577B3">
        <w:rPr>
          <w:rFonts w:ascii="Book Antiqua" w:eastAsia="Microsoft YaHei" w:hAnsi="Book Antiqua"/>
          <w:sz w:val="24"/>
          <w:szCs w:val="24"/>
        </w:rPr>
        <w:t>preoperative AFP level and HBV DNA level</w:t>
      </w:r>
      <w:r w:rsidR="001D3EE5" w:rsidRPr="005577B3">
        <w:rPr>
          <w:rFonts w:ascii="Book Antiqua" w:eastAsia="Microsoft YaHei" w:hAnsi="Book Antiqua"/>
          <w:sz w:val="24"/>
          <w:szCs w:val="24"/>
        </w:rPr>
        <w:t xml:space="preserve"> (data not shown)</w:t>
      </w:r>
      <w:r w:rsidR="00550B76" w:rsidRPr="005577B3">
        <w:rPr>
          <w:rFonts w:ascii="Book Antiqua" w:eastAsia="Microsoft YaHei" w:hAnsi="Book Antiqua"/>
          <w:sz w:val="24"/>
          <w:szCs w:val="24"/>
        </w:rPr>
        <w:t>.</w:t>
      </w:r>
    </w:p>
    <w:p w:rsidR="00D2234D" w:rsidRPr="005577B3" w:rsidRDefault="00D2234D" w:rsidP="002C6DAD">
      <w:pPr>
        <w:adjustRightInd w:val="0"/>
        <w:snapToGrid w:val="0"/>
        <w:spacing w:line="360" w:lineRule="auto"/>
        <w:rPr>
          <w:rFonts w:ascii="Book Antiqua" w:eastAsia="Microsoft YaHei" w:hAnsi="Book Antiqua"/>
          <w:sz w:val="24"/>
          <w:szCs w:val="24"/>
        </w:rPr>
      </w:pPr>
    </w:p>
    <w:p w:rsidR="00CD344D" w:rsidRPr="005577B3" w:rsidRDefault="00CD344D" w:rsidP="002C6DAD">
      <w:pPr>
        <w:adjustRightInd w:val="0"/>
        <w:snapToGrid w:val="0"/>
        <w:spacing w:line="360" w:lineRule="auto"/>
        <w:rPr>
          <w:rFonts w:ascii="Book Antiqua" w:eastAsia="Arial Unicode MS" w:hAnsi="Book Antiqua"/>
          <w:b/>
          <w:i/>
          <w:sz w:val="24"/>
          <w:szCs w:val="24"/>
        </w:rPr>
      </w:pPr>
      <w:r w:rsidRPr="005577B3">
        <w:rPr>
          <w:rFonts w:ascii="Book Antiqua" w:eastAsia="Arial Unicode MS" w:hAnsi="Book Antiqua"/>
          <w:b/>
          <w:i/>
          <w:sz w:val="24"/>
          <w:szCs w:val="24"/>
        </w:rPr>
        <w:t xml:space="preserve">NLR can enhance </w:t>
      </w:r>
      <w:r w:rsidR="00FF136C" w:rsidRPr="005577B3">
        <w:rPr>
          <w:rFonts w:ascii="Book Antiqua" w:eastAsia="Arial Unicode MS" w:hAnsi="Book Antiqua"/>
          <w:b/>
          <w:i/>
          <w:sz w:val="24"/>
          <w:szCs w:val="24"/>
        </w:rPr>
        <w:t>the prognostic predictive power</w:t>
      </w:r>
      <w:r w:rsidRPr="005577B3">
        <w:rPr>
          <w:rFonts w:ascii="Book Antiqua" w:eastAsia="Arial Unicode MS" w:hAnsi="Book Antiqua"/>
          <w:b/>
          <w:i/>
          <w:sz w:val="24"/>
          <w:szCs w:val="24"/>
        </w:rPr>
        <w:t xml:space="preserve"> of</w:t>
      </w:r>
      <w:r w:rsidR="00410AAE" w:rsidRPr="005577B3">
        <w:rPr>
          <w:rFonts w:ascii="Book Antiqua" w:eastAsia="Times New Roman" w:hAnsi="Book Antiqua"/>
          <w:b/>
          <w:i/>
          <w:sz w:val="24"/>
          <w:szCs w:val="24"/>
        </w:rPr>
        <w:t xml:space="preserve"> the</w:t>
      </w:r>
      <w:r w:rsidRPr="005577B3">
        <w:rPr>
          <w:rFonts w:ascii="Book Antiqua" w:eastAsia="Arial Unicode MS" w:hAnsi="Book Antiqua"/>
          <w:b/>
          <w:i/>
          <w:sz w:val="24"/>
          <w:szCs w:val="24"/>
        </w:rPr>
        <w:t xml:space="preserve"> </w:t>
      </w:r>
      <w:r w:rsidR="005577B3" w:rsidRPr="005577B3">
        <w:rPr>
          <w:rFonts w:ascii="Book Antiqua" w:eastAsia="Arial Unicode MS" w:hAnsi="Book Antiqua"/>
          <w:b/>
          <w:i/>
          <w:sz w:val="24"/>
          <w:szCs w:val="24"/>
        </w:rPr>
        <w:t>CLIP</w:t>
      </w:r>
      <w:r w:rsidRPr="005577B3">
        <w:rPr>
          <w:rFonts w:ascii="Book Antiqua" w:eastAsia="Arial Unicode MS" w:hAnsi="Book Antiqua"/>
          <w:b/>
          <w:i/>
          <w:sz w:val="24"/>
          <w:szCs w:val="24"/>
        </w:rPr>
        <w:t xml:space="preserve"> score for DFS in HCC patients with PVTT/HVTT</w:t>
      </w:r>
    </w:p>
    <w:p w:rsidR="00370AC8" w:rsidRPr="005577B3" w:rsidRDefault="00370AC8"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 xml:space="preserve">The </w:t>
      </w:r>
      <w:r w:rsidR="005577B3" w:rsidRPr="005577B3">
        <w:rPr>
          <w:rFonts w:ascii="Book Antiqua" w:eastAsia="Microsoft YaHei" w:hAnsi="Book Antiqua"/>
          <w:sz w:val="24"/>
          <w:szCs w:val="24"/>
        </w:rPr>
        <w:t xml:space="preserve">Cancer of the Liver Italian Program (CLIP) </w:t>
      </w:r>
      <w:r w:rsidRPr="005577B3">
        <w:rPr>
          <w:rFonts w:ascii="Book Antiqua" w:eastAsia="Microsoft YaHei" w:hAnsi="Book Antiqua"/>
          <w:sz w:val="24"/>
          <w:szCs w:val="24"/>
        </w:rPr>
        <w:t xml:space="preserve">score </w:t>
      </w:r>
      <w:r w:rsidR="006F445F" w:rsidRPr="005577B3">
        <w:rPr>
          <w:rFonts w:ascii="Book Antiqua" w:eastAsia="Microsoft YaHei" w:hAnsi="Book Antiqua"/>
          <w:sz w:val="24"/>
          <w:szCs w:val="24"/>
        </w:rPr>
        <w:t xml:space="preserve">was </w:t>
      </w:r>
      <w:r w:rsidR="00017DF4" w:rsidRPr="005577B3">
        <w:rPr>
          <w:rFonts w:ascii="Book Antiqua" w:eastAsia="Microsoft YaHei" w:hAnsi="Book Antiqua"/>
          <w:sz w:val="24"/>
          <w:szCs w:val="24"/>
        </w:rPr>
        <w:t>calculated as d</w:t>
      </w:r>
      <w:r w:rsidR="00FC16B6" w:rsidRPr="005577B3">
        <w:rPr>
          <w:rFonts w:ascii="Book Antiqua" w:eastAsia="Microsoft YaHei" w:hAnsi="Book Antiqua"/>
          <w:sz w:val="24"/>
          <w:szCs w:val="24"/>
        </w:rPr>
        <w:t>escribed previously</w:t>
      </w:r>
      <w:r w:rsidR="00E52B37" w:rsidRPr="005577B3">
        <w:rPr>
          <w:rFonts w:ascii="Book Antiqua" w:eastAsia="Microsoft YaHei" w:hAnsi="Book Antiqua"/>
          <w:sz w:val="24"/>
          <w:szCs w:val="24"/>
        </w:rPr>
        <w:fldChar w:fldCharType="begin"/>
      </w:r>
      <w:r w:rsidR="000E58B3" w:rsidRPr="005577B3">
        <w:rPr>
          <w:rFonts w:ascii="Book Antiqua" w:eastAsia="Microsoft YaHei" w:hAnsi="Book Antiqua"/>
          <w:sz w:val="24"/>
          <w:szCs w:val="24"/>
        </w:rPr>
        <w:instrText xml:space="preserve"> ADDIN EN.CITE &lt;EndNote&gt;&lt;Cite&gt;&lt;Author&gt;Investigators.&lt;/Author&gt;&lt;Year&gt;1998&lt;/Year&gt;&lt;RecNum&gt;120&lt;/RecNum&gt;&lt;DisplayText&gt;&lt;style face="superscript"&gt;[32]&lt;/style&gt;&lt;/DisplayText&gt;&lt;record&gt;&lt;rec-number&gt;120&lt;/rec-number&gt;&lt;foreign-keys&gt;&lt;key app="EN" db-id="dwvd09tdmwwrsver0f45vdt595ds9w005559"&gt;120&lt;/key&gt;&lt;key app="ENWeb" db-id=""&gt;0&lt;/key&gt;&lt;/foreign-keys&gt;&lt;ref-type name="Journal Article"&gt;17&lt;/ref-type&gt;&lt;contributors&gt;&lt;authors&gt;&lt;author&gt;The Cancer of Liver Italian Program (CLIP) Investigators.&lt;/author&gt;&lt;/authors&gt;&lt;/contributors&gt;&lt;titles&gt;&lt;title&gt;A new prognostic system for hepatocellular carcinoma: a retrospective study of 435 patients.&lt;/title&gt;&lt;secondary-title&gt;Hepatology&lt;/secondary-title&gt;&lt;/titles&gt;&lt;periodical&gt;&lt;full-title&gt;Hepatology&lt;/full-title&gt;&lt;/periodical&gt;&lt;pages&gt;751-5&lt;/pages&gt;&lt;volume&gt;28&lt;/volume&gt;&lt;number&gt;3&lt;/number&gt;&lt;section&gt;751&lt;/section&gt;&lt;dates&gt;&lt;year&gt;1998&lt;/year&gt;&lt;/dates&gt;&lt;accession-num&gt;9731568&lt;/accession-num&gt;&lt;urls&gt;&lt;/urls&gt;&lt;electronic-resource-num&gt;10.1002/hep.510280322&lt;/electronic-resource-num&gt;&lt;/record&gt;&lt;/Cite&gt;&lt;/EndNote&gt;</w:instrText>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32" w:tooltip="Investigators., 1998 #120" w:history="1">
        <w:r w:rsidR="000E58B3" w:rsidRPr="005577B3">
          <w:rPr>
            <w:rFonts w:ascii="Book Antiqua" w:eastAsia="Microsoft YaHei" w:hAnsi="Book Antiqua"/>
            <w:sz w:val="24"/>
            <w:szCs w:val="24"/>
            <w:vertAlign w:val="superscript"/>
          </w:rPr>
          <w:t>32</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017DF4" w:rsidRPr="005577B3">
        <w:rPr>
          <w:rFonts w:ascii="Book Antiqua" w:eastAsia="Microsoft YaHei" w:hAnsi="Book Antiqua"/>
          <w:sz w:val="24"/>
          <w:szCs w:val="24"/>
        </w:rPr>
        <w:t xml:space="preserve"> in </w:t>
      </w:r>
      <w:r w:rsidR="00902C25" w:rsidRPr="005577B3">
        <w:rPr>
          <w:rFonts w:ascii="Book Antiqua" w:eastAsia="Microsoft YaHei" w:hAnsi="Book Antiqua"/>
          <w:sz w:val="24"/>
          <w:szCs w:val="24"/>
        </w:rPr>
        <w:t>76 of</w:t>
      </w:r>
      <w:r w:rsidR="00017DF4" w:rsidRPr="005577B3">
        <w:rPr>
          <w:rFonts w:ascii="Book Antiqua" w:eastAsia="Microsoft YaHei" w:hAnsi="Book Antiqua"/>
          <w:sz w:val="24"/>
          <w:szCs w:val="24"/>
        </w:rPr>
        <w:t xml:space="preserve"> 81 cases</w:t>
      </w:r>
      <w:r w:rsidR="00000173" w:rsidRPr="005577B3">
        <w:rPr>
          <w:rFonts w:ascii="Book Antiqua" w:eastAsia="Microsoft YaHei" w:hAnsi="Book Antiqua"/>
          <w:sz w:val="24"/>
          <w:szCs w:val="24"/>
        </w:rPr>
        <w:t xml:space="preserve"> (the score </w:t>
      </w:r>
      <w:r w:rsidR="00410AAE" w:rsidRPr="005577B3">
        <w:rPr>
          <w:rFonts w:ascii="Book Antiqua" w:eastAsia="Microsoft YaHei" w:hAnsi="Book Antiqua"/>
          <w:sz w:val="24"/>
          <w:szCs w:val="24"/>
        </w:rPr>
        <w:t>could not be</w:t>
      </w:r>
      <w:r w:rsidR="00000173" w:rsidRPr="005577B3">
        <w:rPr>
          <w:rFonts w:ascii="Book Antiqua" w:eastAsia="Microsoft YaHei" w:hAnsi="Book Antiqua"/>
          <w:sz w:val="24"/>
          <w:szCs w:val="24"/>
        </w:rPr>
        <w:t xml:space="preserve"> calculated in 5 cases due to missing data)</w:t>
      </w:r>
      <w:r w:rsidR="00017DF4" w:rsidRPr="005577B3">
        <w:rPr>
          <w:rFonts w:ascii="Book Antiqua" w:eastAsia="Microsoft YaHei" w:hAnsi="Book Antiqua"/>
          <w:sz w:val="24"/>
          <w:szCs w:val="24"/>
        </w:rPr>
        <w:t>. The CLIP stages assigned in the present study population ranged from 1 to 4</w:t>
      </w:r>
      <w:r w:rsidR="00410AAE" w:rsidRPr="005577B3">
        <w:rPr>
          <w:rFonts w:ascii="Book Antiqua" w:eastAsia="Microsoft YaHei" w:hAnsi="Book Antiqua"/>
          <w:sz w:val="24"/>
          <w:szCs w:val="24"/>
        </w:rPr>
        <w:t>because</w:t>
      </w:r>
      <w:r w:rsidR="00017DF4" w:rsidRPr="005577B3">
        <w:rPr>
          <w:rFonts w:ascii="Book Antiqua" w:eastAsia="Microsoft YaHei" w:hAnsi="Book Antiqua"/>
          <w:sz w:val="24"/>
          <w:szCs w:val="24"/>
        </w:rPr>
        <w:t xml:space="preserve"> all</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of the</w:t>
      </w:r>
      <w:r w:rsidR="0082276B" w:rsidRPr="005577B3">
        <w:rPr>
          <w:rFonts w:ascii="Book Antiqua" w:eastAsiaTheme="minorEastAsia" w:hAnsi="Book Antiqua"/>
          <w:sz w:val="24"/>
          <w:szCs w:val="24"/>
        </w:rPr>
        <w:t xml:space="preserve"> </w:t>
      </w:r>
      <w:r w:rsidR="00017DF4" w:rsidRPr="005577B3">
        <w:rPr>
          <w:rFonts w:ascii="Book Antiqua" w:eastAsia="Microsoft YaHei" w:hAnsi="Book Antiqua"/>
          <w:sz w:val="24"/>
          <w:szCs w:val="24"/>
        </w:rPr>
        <w:t>cases enrolled in</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017DF4" w:rsidRPr="005577B3">
        <w:rPr>
          <w:rFonts w:ascii="Book Antiqua" w:eastAsia="Microsoft YaHei" w:hAnsi="Book Antiqua"/>
          <w:sz w:val="24"/>
          <w:szCs w:val="24"/>
        </w:rPr>
        <w:t xml:space="preserve">current study population had PVTT/HVTT. Survival analysis revealed significant differences in DFS (Chi-square=7.870, </w:t>
      </w:r>
      <w:r w:rsidR="00AA591F" w:rsidRPr="005577B3">
        <w:rPr>
          <w:rFonts w:ascii="Book Antiqua" w:eastAsia="Microsoft YaHei" w:hAnsi="Book Antiqua"/>
          <w:i/>
          <w:sz w:val="24"/>
          <w:szCs w:val="24"/>
        </w:rPr>
        <w:t xml:space="preserve">P = </w:t>
      </w:r>
      <w:r w:rsidR="00017DF4" w:rsidRPr="005577B3">
        <w:rPr>
          <w:rFonts w:ascii="Book Antiqua" w:eastAsia="Microsoft YaHei" w:hAnsi="Book Antiqua"/>
          <w:sz w:val="24"/>
          <w:szCs w:val="24"/>
        </w:rPr>
        <w:t>0.049)</w:t>
      </w:r>
      <w:r w:rsidR="003066DB" w:rsidRPr="005577B3">
        <w:rPr>
          <w:rFonts w:ascii="Book Antiqua" w:eastAsia="Microsoft YaHei" w:hAnsi="Book Antiqua"/>
          <w:sz w:val="24"/>
          <w:szCs w:val="24"/>
        </w:rPr>
        <w:t xml:space="preserve"> for each </w:t>
      </w:r>
      <w:r w:rsidR="00017DF4" w:rsidRPr="005577B3">
        <w:rPr>
          <w:rFonts w:ascii="Book Antiqua" w:eastAsia="Microsoft YaHei" w:hAnsi="Book Antiqua"/>
          <w:sz w:val="24"/>
          <w:szCs w:val="24"/>
        </w:rPr>
        <w:t xml:space="preserve">group, as shown in Figure </w:t>
      </w:r>
      <w:r w:rsidR="00D70FD3" w:rsidRPr="005577B3">
        <w:rPr>
          <w:rFonts w:ascii="Book Antiqua" w:eastAsia="Microsoft YaHei" w:hAnsi="Book Antiqua"/>
          <w:sz w:val="24"/>
          <w:szCs w:val="24"/>
        </w:rPr>
        <w:t>3</w:t>
      </w:r>
      <w:r w:rsidR="00017DF4" w:rsidRPr="005577B3">
        <w:rPr>
          <w:rFonts w:ascii="Book Antiqua" w:eastAsia="Microsoft YaHei" w:hAnsi="Book Antiqua"/>
          <w:sz w:val="24"/>
          <w:szCs w:val="24"/>
        </w:rPr>
        <w:t xml:space="preserve">. However, the result was opposite </w:t>
      </w:r>
      <w:r w:rsidR="00410AAE" w:rsidRPr="005577B3">
        <w:rPr>
          <w:rFonts w:ascii="Book Antiqua" w:eastAsia="Microsoft YaHei" w:hAnsi="Book Antiqua"/>
          <w:sz w:val="24"/>
          <w:szCs w:val="24"/>
        </w:rPr>
        <w:t>for</w:t>
      </w:r>
      <w:r w:rsidR="00017DF4" w:rsidRPr="005577B3">
        <w:rPr>
          <w:rFonts w:ascii="Book Antiqua" w:eastAsia="Microsoft YaHei" w:hAnsi="Book Antiqua"/>
          <w:sz w:val="24"/>
          <w:szCs w:val="24"/>
        </w:rPr>
        <w:t xml:space="preserve"> OS (</w:t>
      </w:r>
      <w:r w:rsidR="00AA591F" w:rsidRPr="005577B3">
        <w:rPr>
          <w:rFonts w:ascii="Book Antiqua" w:eastAsia="Microsoft YaHei" w:hAnsi="Book Antiqua"/>
          <w:i/>
          <w:sz w:val="24"/>
          <w:szCs w:val="24"/>
        </w:rPr>
        <w:t xml:space="preserve">P = </w:t>
      </w:r>
      <w:r w:rsidR="00017DF4" w:rsidRPr="005577B3">
        <w:rPr>
          <w:rFonts w:ascii="Book Antiqua" w:eastAsia="Microsoft YaHei" w:hAnsi="Book Antiqua"/>
          <w:sz w:val="24"/>
          <w:szCs w:val="24"/>
        </w:rPr>
        <w:t>0.055, data not shown).</w:t>
      </w:r>
    </w:p>
    <w:p w:rsidR="00FF136C" w:rsidRPr="005577B3" w:rsidRDefault="00141042"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We added</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NLR to</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CLIP score in accordance with</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following</w:t>
      </w:r>
      <w:r w:rsidR="00410AAE" w:rsidRPr="005577B3">
        <w:rPr>
          <w:rFonts w:ascii="Book Antiqua" w:eastAsia="Microsoft YaHei" w:hAnsi="Book Antiqua"/>
          <w:sz w:val="24"/>
          <w:szCs w:val="24"/>
        </w:rPr>
        <w:t xml:space="preserve"> scheme:</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a</w:t>
      </w:r>
      <w:r w:rsidR="00826188" w:rsidRPr="005577B3">
        <w:rPr>
          <w:rFonts w:ascii="Book Antiqua" w:eastAsia="Microsoft YaHei" w:hAnsi="Book Antiqua"/>
          <w:sz w:val="24"/>
          <w:szCs w:val="24"/>
        </w:rPr>
        <w:t xml:space="preserve">low NLR (NLR </w:t>
      </w:r>
      <w:r w:rsidR="00EE17B1" w:rsidRPr="005577B3">
        <w:rPr>
          <w:rFonts w:ascii="Book Antiqua" w:eastAsia="Microsoft YaHei" w:hAnsi="Book Antiqua"/>
          <w:sz w:val="24"/>
          <w:szCs w:val="24"/>
        </w:rPr>
        <w:t>≤</w:t>
      </w:r>
      <w:r w:rsidR="005577B3" w:rsidRPr="005577B3">
        <w:rPr>
          <w:rFonts w:ascii="Book Antiqua" w:eastAsia="Microsoft YaHei" w:hAnsi="Book Antiqua"/>
          <w:sz w:val="24"/>
          <w:szCs w:val="24"/>
        </w:rPr>
        <w:t xml:space="preserve"> </w:t>
      </w:r>
      <w:r w:rsidR="00826188" w:rsidRPr="005577B3">
        <w:rPr>
          <w:rFonts w:ascii="Book Antiqua" w:eastAsia="Microsoft YaHei" w:hAnsi="Book Antiqua"/>
          <w:sz w:val="24"/>
          <w:szCs w:val="24"/>
        </w:rPr>
        <w:t>2.9) was given a score of 1</w:t>
      </w:r>
      <w:r w:rsidR="00410AAE" w:rsidRPr="005577B3">
        <w:rPr>
          <w:rFonts w:ascii="Book Antiqua" w:eastAsia="Microsoft YaHei" w:hAnsi="Book Antiqua"/>
          <w:sz w:val="24"/>
          <w:szCs w:val="24"/>
        </w:rPr>
        <w:t>,</w:t>
      </w:r>
      <w:r w:rsidR="00826188" w:rsidRPr="005577B3">
        <w:rPr>
          <w:rFonts w:ascii="Book Antiqua" w:eastAsia="Microsoft YaHei" w:hAnsi="Book Antiqua"/>
          <w:sz w:val="24"/>
          <w:szCs w:val="24"/>
        </w:rPr>
        <w:t xml:space="preserve"> and </w:t>
      </w:r>
      <w:r w:rsidR="00410AAE" w:rsidRPr="005577B3">
        <w:rPr>
          <w:rFonts w:ascii="Book Antiqua" w:eastAsia="Microsoft YaHei" w:hAnsi="Book Antiqua"/>
          <w:sz w:val="24"/>
          <w:szCs w:val="24"/>
        </w:rPr>
        <w:t xml:space="preserve">a </w:t>
      </w:r>
      <w:r w:rsidR="00826188" w:rsidRPr="005577B3">
        <w:rPr>
          <w:rFonts w:ascii="Book Antiqua" w:eastAsia="Microsoft YaHei" w:hAnsi="Book Antiqua"/>
          <w:sz w:val="24"/>
          <w:szCs w:val="24"/>
        </w:rPr>
        <w:t xml:space="preserve">high NLR (NLR </w:t>
      </w:r>
      <w:r w:rsidR="00AA591F" w:rsidRPr="005577B3">
        <w:rPr>
          <w:rFonts w:ascii="Book Antiqua" w:eastAsia="Microsoft YaHei" w:hAnsi="Book Antiqua"/>
          <w:sz w:val="24"/>
          <w:szCs w:val="24"/>
        </w:rPr>
        <w:t xml:space="preserve">&gt; </w:t>
      </w:r>
      <w:r w:rsidR="00826188" w:rsidRPr="005577B3">
        <w:rPr>
          <w:rFonts w:ascii="Book Antiqua" w:eastAsia="Microsoft YaHei" w:hAnsi="Book Antiqua"/>
          <w:sz w:val="24"/>
          <w:szCs w:val="24"/>
        </w:rPr>
        <w:t xml:space="preserve">2.9) was given a score of 2. </w:t>
      </w:r>
      <w:r w:rsidR="00410AAE" w:rsidRPr="005577B3">
        <w:rPr>
          <w:rFonts w:ascii="Book Antiqua" w:eastAsia="Microsoft YaHei" w:hAnsi="Book Antiqua"/>
          <w:sz w:val="24"/>
          <w:szCs w:val="24"/>
        </w:rPr>
        <w:t>Next</w:t>
      </w:r>
      <w:r w:rsidR="00826188" w:rsidRPr="005577B3">
        <w:rPr>
          <w:rFonts w:ascii="Book Antiqua" w:eastAsia="Microsoft YaHei" w:hAnsi="Book Antiqua"/>
          <w:sz w:val="24"/>
          <w:szCs w:val="24"/>
        </w:rPr>
        <w:t>, all</w:t>
      </w:r>
      <w:r w:rsidR="00410AAE" w:rsidRPr="005577B3">
        <w:rPr>
          <w:rFonts w:ascii="Book Antiqua" w:eastAsia="Microsoft YaHei" w:hAnsi="Book Antiqua"/>
          <w:sz w:val="24"/>
          <w:szCs w:val="24"/>
        </w:rPr>
        <w:t xml:space="preserve"> of the</w:t>
      </w:r>
      <w:r w:rsidR="00826188" w:rsidRPr="005577B3">
        <w:rPr>
          <w:rFonts w:ascii="Book Antiqua" w:eastAsia="Microsoft YaHei" w:hAnsi="Book Antiqua"/>
          <w:sz w:val="24"/>
          <w:szCs w:val="24"/>
        </w:rPr>
        <w:t xml:space="preserve"> cases were divided into 5 groups (from 2 to 6). </w:t>
      </w:r>
      <w:r w:rsidR="00CE4D2C" w:rsidRPr="005577B3">
        <w:rPr>
          <w:rFonts w:ascii="Book Antiqua" w:eastAsia="Microsoft YaHei" w:hAnsi="Book Antiqua"/>
          <w:sz w:val="24"/>
          <w:szCs w:val="24"/>
        </w:rPr>
        <w:t>Survival analysis revealed significant differences in DFS (Chi-square</w:t>
      </w:r>
      <w:r w:rsidR="00FC16B6" w:rsidRPr="005577B3">
        <w:rPr>
          <w:rFonts w:ascii="Book Antiqua" w:eastAsia="Microsoft YaHei" w:hAnsi="Book Antiqua" w:hint="eastAsia"/>
          <w:sz w:val="24"/>
          <w:szCs w:val="24"/>
        </w:rPr>
        <w:t xml:space="preserve"> </w:t>
      </w:r>
      <w:r w:rsidR="00CE4D2C" w:rsidRPr="005577B3">
        <w:rPr>
          <w:rFonts w:ascii="Book Antiqua" w:eastAsia="Microsoft YaHei" w:hAnsi="Book Antiqua"/>
          <w:sz w:val="24"/>
          <w:szCs w:val="24"/>
        </w:rPr>
        <w:t>=</w:t>
      </w:r>
      <w:r w:rsidR="00FC16B6" w:rsidRPr="005577B3">
        <w:rPr>
          <w:rFonts w:ascii="Book Antiqua" w:eastAsia="Microsoft YaHei" w:hAnsi="Book Antiqua" w:hint="eastAsia"/>
          <w:sz w:val="24"/>
          <w:szCs w:val="24"/>
        </w:rPr>
        <w:t xml:space="preserve"> </w:t>
      </w:r>
      <w:r w:rsidR="00CE4D2C" w:rsidRPr="005577B3">
        <w:rPr>
          <w:rFonts w:ascii="Book Antiqua" w:eastAsia="Microsoft YaHei" w:hAnsi="Book Antiqua"/>
          <w:sz w:val="24"/>
          <w:szCs w:val="24"/>
        </w:rPr>
        <w:t xml:space="preserve">11.371, </w:t>
      </w:r>
      <w:r w:rsidR="00AA591F" w:rsidRPr="005577B3">
        <w:rPr>
          <w:rFonts w:ascii="Book Antiqua" w:eastAsia="Microsoft YaHei" w:hAnsi="Book Antiqua"/>
          <w:i/>
          <w:sz w:val="24"/>
          <w:szCs w:val="24"/>
        </w:rPr>
        <w:t xml:space="preserve">P = </w:t>
      </w:r>
      <w:r w:rsidR="00CE4D2C" w:rsidRPr="005577B3">
        <w:rPr>
          <w:rFonts w:ascii="Book Antiqua" w:eastAsia="Microsoft YaHei" w:hAnsi="Book Antiqua"/>
          <w:sz w:val="24"/>
          <w:szCs w:val="24"/>
        </w:rPr>
        <w:t>0.023) for</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CE4D2C" w:rsidRPr="005577B3">
        <w:rPr>
          <w:rFonts w:ascii="Book Antiqua" w:eastAsia="Microsoft YaHei" w:hAnsi="Book Antiqua"/>
          <w:sz w:val="24"/>
          <w:szCs w:val="24"/>
        </w:rPr>
        <w:t>5 groups, as shown in Figure</w:t>
      </w:r>
      <w:r w:rsidR="00D70FD3" w:rsidRPr="005577B3">
        <w:rPr>
          <w:rFonts w:ascii="Book Antiqua" w:eastAsia="Microsoft YaHei" w:hAnsi="Book Antiqua"/>
          <w:sz w:val="24"/>
          <w:szCs w:val="24"/>
        </w:rPr>
        <w:t xml:space="preserve"> 4</w:t>
      </w:r>
      <w:r w:rsidR="00CE4D2C" w:rsidRPr="005577B3">
        <w:rPr>
          <w:rFonts w:ascii="Book Antiqua" w:eastAsia="Microsoft YaHei" w:hAnsi="Book Antiqua"/>
          <w:sz w:val="24"/>
          <w:szCs w:val="24"/>
        </w:rPr>
        <w:t xml:space="preserve">. </w:t>
      </w:r>
      <w:r w:rsidR="00FF136C" w:rsidRPr="005577B3">
        <w:rPr>
          <w:rFonts w:ascii="Book Antiqua" w:eastAsia="Microsoft YaHei" w:hAnsi="Book Antiqua"/>
          <w:sz w:val="24"/>
          <w:szCs w:val="24"/>
        </w:rPr>
        <w:t xml:space="preserve">A larger </w:t>
      </w:r>
      <w:r w:rsidR="00FC16B6" w:rsidRPr="005577B3">
        <w:rPr>
          <w:rFonts w:ascii="Book Antiqua" w:eastAsia="Microsoft YaHei" w:hAnsi="Book Antiqua"/>
          <w:sz w:val="24"/>
          <w:szCs w:val="24"/>
        </w:rPr>
        <w:t>χ</w:t>
      </w:r>
      <w:r w:rsidR="00FC16B6" w:rsidRPr="005577B3">
        <w:rPr>
          <w:rFonts w:ascii="Book Antiqua" w:eastAsia="Microsoft YaHei" w:hAnsi="Book Antiqua" w:hint="eastAsia"/>
          <w:sz w:val="24"/>
          <w:szCs w:val="24"/>
          <w:vertAlign w:val="superscript"/>
        </w:rPr>
        <w:t>2</w:t>
      </w:r>
      <w:r w:rsidR="00FF136C" w:rsidRPr="005577B3">
        <w:rPr>
          <w:rFonts w:ascii="Book Antiqua" w:eastAsia="Microsoft YaHei" w:hAnsi="Book Antiqua"/>
          <w:sz w:val="24"/>
          <w:szCs w:val="24"/>
        </w:rPr>
        <w:t xml:space="preserve"> value and a smaller p value suggested</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FF136C" w:rsidRPr="005577B3">
        <w:rPr>
          <w:rFonts w:ascii="Book Antiqua" w:eastAsia="Microsoft YaHei" w:hAnsi="Book Antiqua"/>
          <w:sz w:val="24"/>
          <w:szCs w:val="24"/>
        </w:rPr>
        <w:t>NLR could enhance the prognostic predictive power of</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FF136C" w:rsidRPr="005577B3">
        <w:rPr>
          <w:rFonts w:ascii="Book Antiqua" w:eastAsia="Microsoft YaHei" w:hAnsi="Book Antiqua"/>
          <w:sz w:val="24"/>
          <w:szCs w:val="24"/>
        </w:rPr>
        <w:t>CLIP score for DFS in these patients.</w:t>
      </w:r>
      <w:r w:rsidR="00A76C62" w:rsidRPr="005577B3">
        <w:rPr>
          <w:rFonts w:ascii="Book Antiqua" w:eastAsia="Microsoft YaHei" w:hAnsi="Book Antiqua"/>
          <w:sz w:val="24"/>
          <w:szCs w:val="24"/>
        </w:rPr>
        <w:t xml:space="preserve"> Similarly</w:t>
      </w:r>
      <w:r w:rsidR="00410AAE" w:rsidRPr="005577B3">
        <w:rPr>
          <w:rFonts w:ascii="Book Antiqua" w:eastAsia="Microsoft YaHei" w:hAnsi="Book Antiqua"/>
          <w:sz w:val="24"/>
          <w:szCs w:val="24"/>
        </w:rPr>
        <w:t>,</w:t>
      </w:r>
      <w:r w:rsidR="00A76C62" w:rsidRPr="005577B3">
        <w:rPr>
          <w:rFonts w:ascii="Book Antiqua" w:eastAsia="Microsoft YaHei" w:hAnsi="Book Antiqua"/>
          <w:sz w:val="24"/>
          <w:szCs w:val="24"/>
        </w:rPr>
        <w:t xml:space="preserve"> with the result of applying</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A76C62" w:rsidRPr="005577B3">
        <w:rPr>
          <w:rFonts w:ascii="Book Antiqua" w:eastAsia="Microsoft YaHei" w:hAnsi="Book Antiqua"/>
          <w:sz w:val="24"/>
          <w:szCs w:val="24"/>
        </w:rPr>
        <w:t>CLIP score alone, there was no significant difference in OS (</w:t>
      </w:r>
      <w:r w:rsidR="00AA591F" w:rsidRPr="005577B3">
        <w:rPr>
          <w:rFonts w:ascii="Book Antiqua" w:eastAsia="Microsoft YaHei" w:hAnsi="Book Antiqua"/>
          <w:i/>
          <w:sz w:val="24"/>
          <w:szCs w:val="24"/>
        </w:rPr>
        <w:t xml:space="preserve">P = </w:t>
      </w:r>
      <w:r w:rsidR="00A76C62" w:rsidRPr="005577B3">
        <w:rPr>
          <w:rFonts w:ascii="Book Antiqua" w:eastAsia="Microsoft YaHei" w:hAnsi="Book Antiqua"/>
          <w:sz w:val="24"/>
          <w:szCs w:val="24"/>
        </w:rPr>
        <w:t>0.055, data not shown).</w:t>
      </w:r>
    </w:p>
    <w:p w:rsidR="00CE4D2C" w:rsidRPr="005577B3" w:rsidRDefault="00CE4D2C" w:rsidP="002C6DAD">
      <w:pPr>
        <w:adjustRightInd w:val="0"/>
        <w:snapToGrid w:val="0"/>
        <w:spacing w:line="360" w:lineRule="auto"/>
        <w:rPr>
          <w:rFonts w:ascii="Book Antiqua" w:eastAsia="Microsoft YaHei" w:hAnsi="Book Antiqua"/>
          <w:sz w:val="24"/>
          <w:szCs w:val="24"/>
        </w:rPr>
      </w:pPr>
    </w:p>
    <w:p w:rsidR="00F565F1" w:rsidRPr="005577B3" w:rsidRDefault="00FC16B6" w:rsidP="002C6DAD">
      <w:pPr>
        <w:adjustRightInd w:val="0"/>
        <w:snapToGrid w:val="0"/>
        <w:spacing w:line="360" w:lineRule="auto"/>
        <w:rPr>
          <w:rFonts w:ascii="Book Antiqua" w:eastAsia="Arial Unicode MS" w:hAnsi="Book Antiqua"/>
          <w:b/>
          <w:sz w:val="24"/>
          <w:szCs w:val="24"/>
        </w:rPr>
      </w:pPr>
      <w:r w:rsidRPr="005577B3">
        <w:rPr>
          <w:rFonts w:ascii="Book Antiqua" w:eastAsia="Arial Unicode MS" w:hAnsi="Book Antiqua"/>
          <w:b/>
          <w:sz w:val="24"/>
          <w:szCs w:val="24"/>
        </w:rPr>
        <w:t>DISCUSSION</w:t>
      </w:r>
    </w:p>
    <w:p w:rsidR="00166263" w:rsidRPr="005577B3" w:rsidRDefault="003A44A3"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NLR, a simple, cheap, safe and effective marker of inflammation, is easily calculated from routinely available data.</w:t>
      </w:r>
      <w:r w:rsidR="00196978" w:rsidRPr="005577B3">
        <w:rPr>
          <w:rFonts w:ascii="Book Antiqua" w:eastAsia="Microsoft YaHei" w:hAnsi="Book Antiqua"/>
          <w:sz w:val="24"/>
          <w:szCs w:val="24"/>
        </w:rPr>
        <w:t xml:space="preserve"> Many studies have shown that </w:t>
      </w:r>
      <w:r w:rsidR="00410AAE" w:rsidRPr="005577B3">
        <w:rPr>
          <w:rFonts w:ascii="Book Antiqua" w:eastAsia="Microsoft YaHei" w:hAnsi="Book Antiqua"/>
          <w:sz w:val="24"/>
          <w:szCs w:val="24"/>
        </w:rPr>
        <w:t xml:space="preserve">a </w:t>
      </w:r>
      <w:r w:rsidR="00196978" w:rsidRPr="005577B3">
        <w:rPr>
          <w:rFonts w:ascii="Book Antiqua" w:eastAsia="Microsoft YaHei" w:hAnsi="Book Antiqua"/>
          <w:sz w:val="24"/>
          <w:szCs w:val="24"/>
        </w:rPr>
        <w:t>higher NLR is correlated with adverse survival outcomes in patients with various tumors</w:t>
      </w:r>
      <w:r w:rsidR="00E52B37" w:rsidRPr="005577B3">
        <w:rPr>
          <w:rFonts w:ascii="Book Antiqua" w:eastAsia="Microsoft YaHei" w:hAnsi="Book Antiqua"/>
          <w:sz w:val="24"/>
          <w:szCs w:val="24"/>
        </w:rPr>
        <w:fldChar w:fldCharType="begin">
          <w:fldData xml:space="preserve">PEVuZE5vdGU+PENpdGU+PEF1dGhvcj5XYWxzaDwvQXV0aG9yPjxZZWFyPjIwMDU8L1llYXI+PFJl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PEVuZE5vdGU+PENpdGU+PEF1dGhvcj5XYWxzaDwvQXV0aG9yPjxZZWFyPjIwMDU8L1llYXI+PFJl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13" w:tooltip="Walsh, 2005 #86" w:history="1">
        <w:r w:rsidR="000E58B3" w:rsidRPr="005577B3">
          <w:rPr>
            <w:rFonts w:ascii="Book Antiqua" w:eastAsia="Microsoft YaHei" w:hAnsi="Book Antiqua"/>
            <w:sz w:val="24"/>
            <w:szCs w:val="24"/>
            <w:vertAlign w:val="superscript"/>
          </w:rPr>
          <w:t>13-15</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196978" w:rsidRPr="005577B3">
        <w:rPr>
          <w:rFonts w:ascii="Book Antiqua" w:eastAsia="Microsoft YaHei" w:hAnsi="Book Antiqua"/>
          <w:sz w:val="24"/>
          <w:szCs w:val="24"/>
        </w:rPr>
        <w:t xml:space="preserve">. </w:t>
      </w:r>
      <w:r w:rsidR="007B16F3" w:rsidRPr="005577B3">
        <w:rPr>
          <w:rFonts w:ascii="Book Antiqua" w:eastAsia="Microsoft YaHei" w:hAnsi="Book Antiqua"/>
          <w:sz w:val="24"/>
          <w:szCs w:val="24"/>
        </w:rPr>
        <w:t xml:space="preserve">NLR was first linked to hepatic malignant </w:t>
      </w:r>
      <w:r w:rsidR="00410AAE" w:rsidRPr="005577B3">
        <w:rPr>
          <w:rFonts w:ascii="Book Antiqua" w:eastAsia="Microsoft YaHei" w:hAnsi="Book Antiqua"/>
          <w:sz w:val="24"/>
          <w:szCs w:val="24"/>
        </w:rPr>
        <w:t>tumors</w:t>
      </w:r>
      <w:r w:rsidR="00FC16B6" w:rsidRPr="005577B3">
        <w:rPr>
          <w:rFonts w:ascii="Book Antiqua" w:eastAsia="Microsoft YaHei" w:hAnsi="Book Antiqua"/>
          <w:sz w:val="24"/>
          <w:szCs w:val="24"/>
        </w:rPr>
        <w:t xml:space="preserve"> by Halazun</w:t>
      </w:r>
      <w:r w:rsidR="007B16F3" w:rsidRPr="005577B3">
        <w:rPr>
          <w:rFonts w:ascii="Book Antiqua" w:eastAsia="Microsoft YaHei" w:hAnsi="Book Antiqua"/>
          <w:sz w:val="24"/>
          <w:szCs w:val="24"/>
        </w:rPr>
        <w:t xml:space="preserve"> </w:t>
      </w:r>
      <w:r w:rsidR="00631B35" w:rsidRPr="005577B3">
        <w:rPr>
          <w:rFonts w:ascii="Book Antiqua" w:eastAsia="Microsoft YaHei" w:hAnsi="Book Antiqua"/>
          <w:i/>
          <w:sz w:val="24"/>
          <w:szCs w:val="24"/>
        </w:rPr>
        <w:t>et al</w:t>
      </w:r>
      <w:r w:rsidR="00E52B37" w:rsidRPr="005577B3">
        <w:rPr>
          <w:rFonts w:ascii="Book Antiqua" w:eastAsia="Microsoft YaHei" w:hAnsi="Book Antiqua"/>
          <w:sz w:val="24"/>
          <w:szCs w:val="24"/>
        </w:rPr>
        <w:fldChar w:fldCharType="begin">
          <w:fldData xml:space="preserve">PEVuZE5vdGU+PENpdGU+PEF1dGhvcj5IYWxhenVuPC9BdXRob3I+PFllYXI+MjAwODwvWWVhcj48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PC9hYmJyLTE+PC9wZXJpb2RpY2FsPjxhbHQtcGVyaW9kaWNhbD48ZnVsbC10aXRsZT5FdXIgSiBT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bG9neTwvYWJici0xPjwvYWx0LXBlcmlvZGljYWw+PHBhZ2VzPjU1LTYwPC9wYWdlcz48dm9sdW1l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LXBlcmlvZGljYWw+PHBhZ2VzPjE0MS01MTwvcGFnZXM+PHZvbHVtZT4yNTA8L3ZvbHVtZT48bnVt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=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PEVuZE5vdGU+PENpdGU+PEF1dGhvcj5IYWxhenVuPC9BdXRob3I+PFllYXI+MjAwODwvWWVhcj48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PC9hYmJyLTE+PC9wZXJpb2RpY2FsPjxhbHQtcGVyaW9kaWNhbD48ZnVsbC10aXRsZT5FdXIgSiBT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bG9neTwvYWJici0xPjwvYWx0LXBlcmlvZGljYWw+PHBhZ2VzPjU1LTYwPC9wYWdlcz48dm9sdW1l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LXBlcmlvZGljYWw+PHBhZ2VzPjE0MS01MTwvcGFnZXM+PHZvbHVtZT4yNTA8L3ZvbHVtZT48bnVt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=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22" w:tooltip="Halazun, 2009 #102" w:history="1">
        <w:r w:rsidR="000E58B3" w:rsidRPr="005577B3">
          <w:rPr>
            <w:rFonts w:ascii="Book Antiqua" w:eastAsia="Microsoft YaHei" w:hAnsi="Book Antiqua"/>
            <w:sz w:val="24"/>
            <w:szCs w:val="24"/>
            <w:vertAlign w:val="superscript"/>
          </w:rPr>
          <w:t>22</w:t>
        </w:r>
      </w:hyperlink>
      <w:r w:rsidR="00FC16B6" w:rsidRPr="005577B3">
        <w:rPr>
          <w:rFonts w:ascii="Book Antiqua" w:eastAsia="Microsoft YaHei" w:hAnsi="Book Antiqua"/>
          <w:sz w:val="24"/>
          <w:szCs w:val="24"/>
          <w:vertAlign w:val="superscript"/>
        </w:rPr>
        <w:t>,</w:t>
      </w:r>
      <w:hyperlink w:anchor="_ENREF_33" w:tooltip="Halazun, 2008 #125" w:history="1">
        <w:r w:rsidR="000E58B3" w:rsidRPr="005577B3">
          <w:rPr>
            <w:rFonts w:ascii="Book Antiqua" w:eastAsia="Microsoft YaHei" w:hAnsi="Book Antiqua"/>
            <w:sz w:val="24"/>
            <w:szCs w:val="24"/>
            <w:vertAlign w:val="superscript"/>
          </w:rPr>
          <w:t>33</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7B16F3" w:rsidRPr="005577B3">
        <w:rPr>
          <w:rFonts w:ascii="Book Antiqua" w:eastAsia="Microsoft YaHei" w:hAnsi="Book Antiqua"/>
          <w:sz w:val="24"/>
          <w:szCs w:val="24"/>
        </w:rPr>
        <w:t>. They observed poor DFS and OS in patients with colorectal liver metastasis and a higher preoperative NLR, with</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7B16F3" w:rsidRPr="005577B3">
        <w:rPr>
          <w:rFonts w:ascii="Book Antiqua" w:eastAsia="Microsoft YaHei" w:hAnsi="Book Antiqua"/>
          <w:sz w:val="24"/>
          <w:szCs w:val="24"/>
        </w:rPr>
        <w:t xml:space="preserve">NLR being an independent predictor of both recurrence </w:t>
      </w:r>
      <w:r w:rsidR="00D56A0C" w:rsidRPr="005577B3">
        <w:rPr>
          <w:rFonts w:ascii="Book Antiqua" w:eastAsia="Microsoft YaHei" w:hAnsi="Book Antiqua"/>
          <w:sz w:val="24"/>
          <w:szCs w:val="24"/>
        </w:rPr>
        <w:t>and death</w:t>
      </w:r>
      <w:r w:rsidR="00E52B37" w:rsidRPr="005577B3">
        <w:rPr>
          <w:rFonts w:ascii="Book Antiqua" w:eastAsia="Microsoft YaHei" w:hAnsi="Book Antiqua"/>
          <w:sz w:val="24"/>
          <w:szCs w:val="24"/>
        </w:rPr>
        <w:fldChar w:fldCharType="begin">
          <w:fldData xml:space="preserve">PEVuZE5vdGU+PENpdGU+PEF1dGhvcj5IYWxhenVuPC9BdXRob3I+PFllYXI+MjAwODwvWWVhcj48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YnItMT48L3BlcmlvZGljYWw+PGFsdC1wZXJpb2RpY2FsPjxmdWxsLXRpdGxlPkV1ciBKIFN1cmcg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PC9hYmJyLTE+PC9hbHQtcGVyaW9kaWNhbD48cGFnZXM+NTUtNjA8L3BhZ2VzPjx2b2x1bWU+MzQ8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PEVuZE5vdGU+PENpdGU+PEF1dGhvcj5IYWxhenVuPC9BdXRob3I+PFllYXI+MjAwODwvWWVhcj48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YnItMT48L3BlcmlvZGljYWw+PGFsdC1wZXJpb2RpY2FsPjxmdWxsLXRpdGxlPkV1ciBKIFN1cmcg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PC9hYmJyLTE+PC9hbHQtcGVyaW9kaWNhbD48cGFnZXM+NTUtNjA8L3BhZ2VzPjx2b2x1bWU+MzQ8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33" w:tooltip="Halazun, 2008 #125" w:history="1">
        <w:r w:rsidR="000E58B3" w:rsidRPr="005577B3">
          <w:rPr>
            <w:rFonts w:ascii="Book Antiqua" w:eastAsia="Microsoft YaHei" w:hAnsi="Book Antiqua"/>
            <w:sz w:val="24"/>
            <w:szCs w:val="24"/>
            <w:vertAlign w:val="superscript"/>
          </w:rPr>
          <w:t>33</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D56A0C" w:rsidRPr="005577B3">
        <w:rPr>
          <w:rFonts w:ascii="Book Antiqua" w:eastAsia="Microsoft YaHei" w:hAnsi="Book Antiqua"/>
          <w:sz w:val="24"/>
          <w:szCs w:val="24"/>
        </w:rPr>
        <w:t>.</w:t>
      </w:r>
      <w:r w:rsidR="00EA2338" w:rsidRPr="005577B3">
        <w:rPr>
          <w:rFonts w:ascii="Book Antiqua" w:eastAsia="Microsoft YaHei" w:hAnsi="Book Antiqua"/>
          <w:sz w:val="24"/>
          <w:szCs w:val="24"/>
        </w:rPr>
        <w:t xml:space="preserve"> Recently, increasing reports have shown that NLR can be used as a predictor of poor survival after various </w:t>
      </w:r>
      <w:r w:rsidR="00410AAE" w:rsidRPr="005577B3">
        <w:rPr>
          <w:rFonts w:ascii="Book Antiqua" w:eastAsia="Microsoft YaHei" w:hAnsi="Book Antiqua"/>
          <w:sz w:val="24"/>
          <w:szCs w:val="24"/>
        </w:rPr>
        <w:t>type</w:t>
      </w:r>
      <w:r w:rsidR="00EA2338" w:rsidRPr="005577B3">
        <w:rPr>
          <w:rFonts w:ascii="Book Antiqua" w:eastAsia="Microsoft YaHei" w:hAnsi="Book Antiqua"/>
          <w:sz w:val="24"/>
          <w:szCs w:val="24"/>
        </w:rPr>
        <w:t>s of treatments for HCC</w:t>
      </w:r>
      <w:r w:rsidR="00E52B37" w:rsidRPr="005577B3">
        <w:rPr>
          <w:rFonts w:ascii="Book Antiqua" w:eastAsia="Microsoft YaHei" w:hAnsi="Book Antiqua"/>
          <w:sz w:val="24"/>
          <w:szCs w:val="24"/>
        </w:rPr>
        <w:fldChar w:fldCharType="begin">
          <w:fldData xml:space="preserve">PEVuZE5vdGU+PENpdGU+PEF1dGhvcj5XYW5nPC9BdXRob3I+PFllYXI+MjAxMTwvWWVhcj48UmVj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aW9kaWNhbD48cGFnZXM+ZTI1Mjk1PC9wYWdlcz48dm9sdW1lPjY8L3ZvbHVtZT48bnVtYmVyPjk8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cmlvZGljYWw+PHBhZ2VzPjE0MS01MTwvcGFnZXM+PHZvbHVtZT4yNTA8L3ZvbHVtZT48bnVtYmVy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ZXM+NTgtNjQ8L3BhZ2VzPjx2b2x1bWU+NTg8L3ZvbHVtZT48bnVtYmVyPjE8L251bWJlcj48a2V5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YmJyLTE+PC9hbHQtcGVyaW9kaWNhbD48cGFnZXM+MzAxLTU8L3BhZ2VzPjx2b2x1bWU+MjU4PC92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aWNhbD48cGFnZXM+MTAwOC0xMjwvcGFnZXM+PHZvbHVtZT45Njwvdm9sdW1lPjxudW1iZXI+MTE8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PEVuZE5vdGU+PENpdGU+PEF1dGhvcj5XYW5nPC9BdXRob3I+PFllYXI+MjAxMTwvWWVhcj48UmVj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aW9kaWNhbD48cGFnZXM+ZTI1Mjk1PC9wYWdlcz48dm9sdW1lPjY8L3ZvbHVtZT48bnVtYmVyPjk8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cmlvZGljYWw+PHBhZ2VzPjE0MS01MTwvcGFnZXM+PHZvbHVtZT4yNTA8L3ZvbHVtZT48bnVtYmVy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ZXM+NTgtNjQ8L3BhZ2VzPjx2b2x1bWU+NTg8L3ZvbHVtZT48bnVtYmVyPjE8L251bWJlcj48a2V5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YmJyLTE+PC9hbHQtcGVyaW9kaWNhbD48cGFnZXM+MzAxLTU8L3BhZ2VzPjx2b2x1bWU+MjU4PC92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aWNhbD48cGFnZXM+MTAwOC0xMjwvcGFnZXM+PHZvbHVtZT45Njwvdm9sdW1lPjxudW1iZXI+MTE8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19" w:tooltip="Wang, 2011 #95" w:history="1">
        <w:r w:rsidR="000E58B3" w:rsidRPr="005577B3">
          <w:rPr>
            <w:rFonts w:ascii="Book Antiqua" w:eastAsia="Microsoft YaHei" w:hAnsi="Book Antiqua"/>
            <w:sz w:val="24"/>
            <w:szCs w:val="24"/>
            <w:vertAlign w:val="superscript"/>
          </w:rPr>
          <w:t>19-29</w:t>
        </w:r>
      </w:hyperlink>
      <w:r w:rsidR="00FC16B6" w:rsidRPr="005577B3">
        <w:rPr>
          <w:rFonts w:ascii="Book Antiqua" w:eastAsia="Microsoft YaHei" w:hAnsi="Book Antiqua"/>
          <w:sz w:val="24"/>
          <w:szCs w:val="24"/>
          <w:vertAlign w:val="superscript"/>
        </w:rPr>
        <w:t>,</w:t>
      </w:r>
      <w:hyperlink w:anchor="_ENREF_34" w:tooltip="Gomez, 2008 #111" w:history="1">
        <w:r w:rsidR="000E58B3" w:rsidRPr="005577B3">
          <w:rPr>
            <w:rFonts w:ascii="Book Antiqua" w:eastAsia="Microsoft YaHei" w:hAnsi="Book Antiqua"/>
            <w:sz w:val="24"/>
            <w:szCs w:val="24"/>
            <w:vertAlign w:val="superscript"/>
          </w:rPr>
          <w:t>34</w:t>
        </w:r>
      </w:hyperlink>
      <w:r w:rsidR="000E58B3" w:rsidRPr="005577B3">
        <w:rPr>
          <w:rFonts w:ascii="Book Antiqua" w:eastAsia="Microsoft YaHei" w:hAnsi="Book Antiqua"/>
          <w:sz w:val="24"/>
          <w:szCs w:val="24"/>
          <w:vertAlign w:val="superscript"/>
        </w:rPr>
        <w:t>,</w:t>
      </w:r>
      <w:hyperlink w:anchor="_ENREF_35" w:tooltip="Zheng, 2013 #119" w:history="1">
        <w:r w:rsidR="000E58B3" w:rsidRPr="005577B3">
          <w:rPr>
            <w:rFonts w:ascii="Book Antiqua" w:eastAsia="Microsoft YaHei" w:hAnsi="Book Antiqua"/>
            <w:sz w:val="24"/>
            <w:szCs w:val="24"/>
            <w:vertAlign w:val="superscript"/>
          </w:rPr>
          <w:t>35</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EA2338" w:rsidRPr="005577B3">
        <w:rPr>
          <w:rFonts w:ascii="Book Antiqua" w:eastAsia="Microsoft YaHei" w:hAnsi="Book Antiqua"/>
          <w:sz w:val="24"/>
          <w:szCs w:val="24"/>
        </w:rPr>
        <w:t xml:space="preserve">. </w:t>
      </w:r>
      <w:r w:rsidR="006E6944" w:rsidRPr="005577B3">
        <w:rPr>
          <w:rFonts w:ascii="Book Antiqua" w:eastAsia="Microsoft YaHei" w:hAnsi="Book Antiqua"/>
          <w:sz w:val="24"/>
          <w:szCs w:val="24"/>
        </w:rPr>
        <w:t xml:space="preserve">To expand these findings, we assessed whether NLR can evaluate the prognosis of HCC with PVTT/HVTT after hepatectomy. Moreover, we investigated the best cut-off value for </w:t>
      </w:r>
      <w:r w:rsidR="00410AAE" w:rsidRPr="005577B3">
        <w:rPr>
          <w:rFonts w:ascii="Book Antiqua" w:eastAsia="Microsoft YaHei" w:hAnsi="Book Antiqua"/>
          <w:sz w:val="24"/>
          <w:szCs w:val="24"/>
        </w:rPr>
        <w:t xml:space="preserve">the </w:t>
      </w:r>
      <w:r w:rsidR="006E6944" w:rsidRPr="005577B3">
        <w:rPr>
          <w:rFonts w:ascii="Book Antiqua" w:eastAsia="Microsoft YaHei" w:hAnsi="Book Antiqua"/>
          <w:sz w:val="24"/>
          <w:szCs w:val="24"/>
        </w:rPr>
        <w:t xml:space="preserve">NLR in </w:t>
      </w:r>
      <w:r w:rsidR="00410AAE" w:rsidRPr="005577B3">
        <w:rPr>
          <w:rFonts w:ascii="Book Antiqua" w:eastAsia="Microsoft YaHei" w:hAnsi="Book Antiqua"/>
          <w:sz w:val="24"/>
          <w:szCs w:val="24"/>
        </w:rPr>
        <w:t xml:space="preserve">the </w:t>
      </w:r>
      <w:r w:rsidR="006E6944" w:rsidRPr="005577B3">
        <w:rPr>
          <w:rFonts w:ascii="Book Antiqua" w:eastAsia="Microsoft YaHei" w:hAnsi="Book Antiqua"/>
          <w:sz w:val="24"/>
          <w:szCs w:val="24"/>
        </w:rPr>
        <w:t>prediction</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of the</w:t>
      </w:r>
      <w:r w:rsidR="0082276B" w:rsidRPr="005577B3">
        <w:rPr>
          <w:rFonts w:ascii="Book Antiqua" w:eastAsiaTheme="minorEastAsia" w:hAnsi="Book Antiqua"/>
          <w:sz w:val="24"/>
          <w:szCs w:val="24"/>
        </w:rPr>
        <w:t xml:space="preserve"> </w:t>
      </w:r>
      <w:r w:rsidR="006E6944" w:rsidRPr="005577B3">
        <w:rPr>
          <w:rFonts w:ascii="Book Antiqua" w:eastAsia="Microsoft YaHei" w:hAnsi="Book Antiqua"/>
          <w:sz w:val="24"/>
          <w:szCs w:val="24"/>
        </w:rPr>
        <w:t>prognosis for these patients. We also found</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that the</w:t>
      </w:r>
      <w:r w:rsidR="0082276B" w:rsidRPr="005577B3">
        <w:rPr>
          <w:rFonts w:ascii="Book Antiqua" w:eastAsiaTheme="minorEastAsia" w:hAnsi="Book Antiqua"/>
          <w:sz w:val="24"/>
          <w:szCs w:val="24"/>
        </w:rPr>
        <w:t xml:space="preserve"> </w:t>
      </w:r>
      <w:r w:rsidR="006E6944" w:rsidRPr="005577B3">
        <w:rPr>
          <w:rFonts w:ascii="Book Antiqua" w:eastAsia="Microsoft YaHei" w:hAnsi="Book Antiqua"/>
          <w:sz w:val="24"/>
          <w:szCs w:val="24"/>
        </w:rPr>
        <w:t>NLR could enhance the predictive power of</w:t>
      </w:r>
      <w:r w:rsidR="00410AAE" w:rsidRPr="005577B3">
        <w:rPr>
          <w:rFonts w:ascii="Book Antiqua" w:eastAsia="Microsoft YaHei" w:hAnsi="Book Antiqua"/>
          <w:sz w:val="24"/>
          <w:szCs w:val="24"/>
        </w:rPr>
        <w:t xml:space="preserve"> the</w:t>
      </w:r>
      <w:r w:rsidR="006E6944" w:rsidRPr="005577B3">
        <w:rPr>
          <w:rFonts w:ascii="Book Antiqua" w:eastAsia="Microsoft YaHei" w:hAnsi="Book Antiqua"/>
          <w:sz w:val="24"/>
          <w:szCs w:val="24"/>
        </w:rPr>
        <w:t xml:space="preserve"> CLIP score for DFS in these patients. To </w:t>
      </w:r>
      <w:r w:rsidR="00B9766C" w:rsidRPr="005577B3">
        <w:rPr>
          <w:rFonts w:ascii="Book Antiqua" w:eastAsia="Microsoft YaHei" w:hAnsi="Book Antiqua"/>
          <w:sz w:val="24"/>
          <w:szCs w:val="24"/>
        </w:rPr>
        <w:t xml:space="preserve">the best of </w:t>
      </w:r>
      <w:r w:rsidR="006E6944" w:rsidRPr="005577B3">
        <w:rPr>
          <w:rFonts w:ascii="Book Antiqua" w:eastAsia="Microsoft YaHei" w:hAnsi="Book Antiqua"/>
          <w:sz w:val="24"/>
          <w:szCs w:val="24"/>
        </w:rPr>
        <w:t>our knowledge, this is the first study to describe the important role of</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6E6944" w:rsidRPr="005577B3">
        <w:rPr>
          <w:rFonts w:ascii="Book Antiqua" w:eastAsia="Microsoft YaHei" w:hAnsi="Book Antiqua"/>
          <w:sz w:val="24"/>
          <w:szCs w:val="24"/>
        </w:rPr>
        <w:t>NLR in</w:t>
      </w:r>
      <w:r w:rsidR="00410AAE" w:rsidRPr="005577B3">
        <w:rPr>
          <w:rFonts w:ascii="Book Antiqua" w:eastAsia="Microsoft YaHei" w:hAnsi="Book Antiqua"/>
          <w:sz w:val="24"/>
          <w:szCs w:val="24"/>
        </w:rPr>
        <w:t xml:space="preserve"> the</w:t>
      </w:r>
      <w:r w:rsidR="006E6944" w:rsidRPr="005577B3">
        <w:rPr>
          <w:rFonts w:ascii="Book Antiqua" w:eastAsia="Microsoft YaHei" w:hAnsi="Book Antiqua"/>
          <w:sz w:val="24"/>
          <w:szCs w:val="24"/>
        </w:rPr>
        <w:t xml:space="preserve"> prediction of prognosis </w:t>
      </w:r>
      <w:r w:rsidR="004349C5" w:rsidRPr="005577B3">
        <w:rPr>
          <w:rFonts w:ascii="Book Antiqua" w:eastAsia="Microsoft YaHei" w:hAnsi="Book Antiqua"/>
          <w:sz w:val="24"/>
          <w:szCs w:val="24"/>
        </w:rPr>
        <w:t>for</w:t>
      </w:r>
      <w:r w:rsidR="006E6944" w:rsidRPr="005577B3">
        <w:rPr>
          <w:rFonts w:ascii="Book Antiqua" w:eastAsia="Microsoft YaHei" w:hAnsi="Book Antiqua"/>
          <w:sz w:val="24"/>
          <w:szCs w:val="24"/>
        </w:rPr>
        <w:t xml:space="preserve"> HCC with PVTT/HVTT after hepatectomy. </w:t>
      </w:r>
    </w:p>
    <w:p w:rsidR="00C8668A" w:rsidRPr="005577B3" w:rsidRDefault="00C8668A"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 xml:space="preserve">We found </w:t>
      </w:r>
      <w:r w:rsidR="00410AAE" w:rsidRPr="005577B3">
        <w:rPr>
          <w:rFonts w:ascii="Book Antiqua" w:eastAsia="Microsoft YaHei" w:hAnsi="Book Antiqua"/>
          <w:sz w:val="24"/>
          <w:szCs w:val="24"/>
        </w:rPr>
        <w:t xml:space="preserve">that the </w:t>
      </w:r>
      <w:r w:rsidRPr="005577B3">
        <w:rPr>
          <w:rFonts w:ascii="Book Antiqua" w:eastAsia="Microsoft YaHei" w:hAnsi="Book Antiqua"/>
          <w:sz w:val="24"/>
          <w:szCs w:val="24"/>
        </w:rPr>
        <w:t>OS of the patients whose preoperative NLR</w:t>
      </w:r>
      <w:r w:rsidR="00FC16B6" w:rsidRPr="005577B3">
        <w:rPr>
          <w:rFonts w:ascii="Book Antiqua" w:eastAsia="Microsoft YaHei" w:hAnsi="Book Antiqua" w:hint="eastAsi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2.9 was shorter than NLR</w:t>
      </w:r>
      <w:r w:rsidR="00FC16B6" w:rsidRPr="005577B3">
        <w:rPr>
          <w:rFonts w:ascii="Book Antiqua" w:eastAsia="Microsoft YaHei" w:hAnsi="Book Antiqua" w:hint="eastAsia"/>
          <w:sz w:val="24"/>
          <w:szCs w:val="24"/>
        </w:rPr>
        <w:t xml:space="preserve"> </w:t>
      </w:r>
      <w:r w:rsidR="00EE17B1" w:rsidRPr="005577B3">
        <w:rPr>
          <w:rFonts w:ascii="Book Antiqua" w:eastAsia="Microsoft YaHei" w:hAnsi="Book Antiqua"/>
          <w:sz w:val="24"/>
          <w:szCs w:val="24"/>
        </w:rPr>
        <w:t>≤</w:t>
      </w:r>
      <w:r w:rsidR="005577B3"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2.9. </w:t>
      </w:r>
      <w:r w:rsidR="00410AAE" w:rsidRPr="005577B3">
        <w:rPr>
          <w:rFonts w:ascii="Book Antiqua" w:eastAsia="Microsoft YaHei" w:hAnsi="Book Antiqua"/>
          <w:sz w:val="24"/>
          <w:szCs w:val="24"/>
        </w:rPr>
        <w:t xml:space="preserve">An </w:t>
      </w:r>
      <w:r w:rsidR="001E7467" w:rsidRPr="005577B3">
        <w:rPr>
          <w:rFonts w:ascii="Book Antiqua" w:eastAsia="Microsoft YaHei" w:hAnsi="Book Antiqua"/>
          <w:sz w:val="24"/>
          <w:szCs w:val="24"/>
        </w:rPr>
        <w:t>NLR</w:t>
      </w:r>
      <w:r w:rsidR="00FC16B6" w:rsidRPr="005577B3">
        <w:rPr>
          <w:rFonts w:ascii="Book Antiqua" w:eastAsia="Microsoft YaHei" w:hAnsi="Book Antiqua" w:hint="eastAsia"/>
          <w:sz w:val="24"/>
          <w:szCs w:val="24"/>
        </w:rPr>
        <w:t xml:space="preserve"> </w:t>
      </w:r>
      <w:r w:rsidR="00AA591F" w:rsidRPr="005577B3">
        <w:rPr>
          <w:rFonts w:ascii="Book Antiqua" w:eastAsia="Microsoft YaHei" w:hAnsi="Book Antiqua"/>
          <w:sz w:val="24"/>
          <w:szCs w:val="24"/>
        </w:rPr>
        <w:t xml:space="preserve">&gt; </w:t>
      </w:r>
      <w:r w:rsidR="001E7467" w:rsidRPr="005577B3">
        <w:rPr>
          <w:rFonts w:ascii="Book Antiqua" w:eastAsia="Microsoft YaHei" w:hAnsi="Book Antiqua"/>
          <w:sz w:val="24"/>
          <w:szCs w:val="24"/>
        </w:rPr>
        <w:t>2.9 was also identified as</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an</w:t>
      </w:r>
      <w:r w:rsidR="0082276B" w:rsidRPr="005577B3">
        <w:rPr>
          <w:rFonts w:ascii="Book Antiqua" w:eastAsiaTheme="minorEastAsia" w:hAnsi="Book Antiqua"/>
          <w:sz w:val="24"/>
          <w:szCs w:val="24"/>
        </w:rPr>
        <w:t xml:space="preserve"> </w:t>
      </w:r>
      <w:r w:rsidR="001E7467" w:rsidRPr="005577B3">
        <w:rPr>
          <w:rFonts w:ascii="Book Antiqua" w:eastAsia="Microsoft YaHei" w:hAnsi="Book Antiqua"/>
          <w:sz w:val="24"/>
          <w:szCs w:val="24"/>
        </w:rPr>
        <w:t>independent predictor on multivariate analysis</w:t>
      </w:r>
      <w:r w:rsidR="002C0E4C" w:rsidRPr="005577B3">
        <w:rPr>
          <w:rFonts w:ascii="Book Antiqua" w:eastAsia="Microsoft YaHei" w:hAnsi="Book Antiqua"/>
          <w:sz w:val="24"/>
          <w:szCs w:val="24"/>
        </w:rPr>
        <w:t xml:space="preserve">. These </w:t>
      </w:r>
      <w:r w:rsidR="00410AAE" w:rsidRPr="005577B3">
        <w:rPr>
          <w:rFonts w:ascii="Book Antiqua" w:eastAsia="Microsoft YaHei" w:hAnsi="Book Antiqua"/>
          <w:sz w:val="24"/>
          <w:szCs w:val="24"/>
        </w:rPr>
        <w:t xml:space="preserve">results </w:t>
      </w:r>
      <w:r w:rsidR="002C0E4C" w:rsidRPr="005577B3">
        <w:rPr>
          <w:rFonts w:ascii="Book Antiqua" w:eastAsia="Microsoft YaHei" w:hAnsi="Book Antiqua"/>
          <w:sz w:val="24"/>
          <w:szCs w:val="24"/>
        </w:rPr>
        <w:t xml:space="preserve">are consistent with </w:t>
      </w:r>
      <w:r w:rsidR="00410AAE" w:rsidRPr="005577B3">
        <w:rPr>
          <w:rFonts w:ascii="Book Antiqua" w:eastAsia="Microsoft YaHei" w:hAnsi="Book Antiqua"/>
          <w:sz w:val="24"/>
          <w:szCs w:val="24"/>
        </w:rPr>
        <w:t xml:space="preserve">those of </w:t>
      </w:r>
      <w:r w:rsidR="002C0E4C" w:rsidRPr="005577B3">
        <w:rPr>
          <w:rFonts w:ascii="Book Antiqua" w:eastAsia="Microsoft YaHei" w:hAnsi="Book Antiqua"/>
          <w:sz w:val="24"/>
          <w:szCs w:val="24"/>
        </w:rPr>
        <w:t xml:space="preserve">previously published articles in HCC patients </w:t>
      </w:r>
      <w:r w:rsidR="00410AAE" w:rsidRPr="005577B3">
        <w:rPr>
          <w:rFonts w:ascii="Book Antiqua" w:eastAsia="Microsoft YaHei" w:hAnsi="Book Antiqua"/>
          <w:sz w:val="24"/>
          <w:szCs w:val="24"/>
        </w:rPr>
        <w:t>who hadundergone</w:t>
      </w:r>
      <w:r w:rsidR="002C0E4C" w:rsidRPr="005577B3">
        <w:rPr>
          <w:rFonts w:ascii="Book Antiqua" w:eastAsia="Microsoft YaHei" w:hAnsi="Book Antiqua"/>
          <w:sz w:val="24"/>
          <w:szCs w:val="24"/>
        </w:rPr>
        <w:t xml:space="preserve"> other treatments</w:t>
      </w:r>
      <w:r w:rsidR="002E4FBC" w:rsidRPr="005577B3">
        <w:rPr>
          <w:rFonts w:ascii="Book Antiqua" w:eastAsia="Microsoft YaHei" w:hAnsi="Book Antiqua"/>
          <w:sz w:val="24"/>
          <w:szCs w:val="24"/>
        </w:rPr>
        <w:t xml:space="preserve"> with various cut-offs</w:t>
      </w:r>
      <w:r w:rsidR="00E52B37" w:rsidRPr="005577B3">
        <w:rPr>
          <w:rFonts w:ascii="Book Antiqua" w:eastAsia="Microsoft YaHei" w:hAnsi="Book Antiqua"/>
          <w:sz w:val="24"/>
          <w:szCs w:val="24"/>
        </w:rPr>
        <w:fldChar w:fldCharType="begin">
          <w:fldData xml:space="preserve">PEVuZE5vdGU+PENpdGU+PEF1dGhvcj5aaGFuZzwvQXV0aG9yPjxZZWFyPjIwMTQ8L1llYXI+PFJl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Y2FsPjxwYWdlcz4xNDEtNTE8L3BhZ2VzPjx2b2x1bWU+MjUwPC92b2x1bWU+PG51bWJlcj4xPC9u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L2FiYnItMT48L2FsdC1wZXJpb2RpY2FsPjxwYWdlcz4xMTA1Ny02MzwvcGFnZXM+PHZvbHVtZT4z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PkFubmFscyBvZiBzdXJnZXJ5PC9hYmJyLTE+PC9hbHQtcGVyaW9kaWNhbD48cGFnZXM+MzAxLTU8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PEVuZE5vdGU+PENpdGU+PEF1dGhvcj5aaGFuZzwvQXV0aG9yPjxZZWFyPjIwMTQ8L1llYXI+PFJl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Y2FsPjxwYWdlcz4xNDEtNTE8L3BhZ2VzPjx2b2x1bWU+MjUwPC92b2x1bWU+PG51bWJlcj4xPC9u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L2FiYnItMT48L2FsdC1wZXJpb2RpY2FsPjxwYWdlcz4xMTA1Ny02MzwvcGFnZXM+PHZvbHVtZT4z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PkFubmFscyBvZiBzdXJnZXJ5PC9hYmJyLTE+PC9hbHQtcGVyaW9kaWNhbD48cGFnZXM+MzAxLTU8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20" w:tooltip="Pinato, 2012 #96" w:history="1">
        <w:r w:rsidR="000E58B3" w:rsidRPr="005577B3">
          <w:rPr>
            <w:rFonts w:ascii="Book Antiqua" w:eastAsia="Microsoft YaHei" w:hAnsi="Book Antiqua"/>
            <w:sz w:val="24"/>
            <w:szCs w:val="24"/>
            <w:vertAlign w:val="superscript"/>
          </w:rPr>
          <w:t>20-23</w:t>
        </w:r>
      </w:hyperlink>
      <w:r w:rsidR="00FC16B6" w:rsidRPr="005577B3">
        <w:rPr>
          <w:rFonts w:ascii="Book Antiqua" w:eastAsia="Microsoft YaHei" w:hAnsi="Book Antiqua" w:hint="eastAsia"/>
          <w:sz w:val="24"/>
          <w:szCs w:val="24"/>
          <w:vertAlign w:val="superscript"/>
        </w:rPr>
        <w:t>,</w:t>
      </w:r>
      <w:hyperlink w:anchor="_ENREF_25" w:tooltip="Li, 2014 #107" w:history="1">
        <w:r w:rsidR="000E58B3" w:rsidRPr="005577B3">
          <w:rPr>
            <w:rFonts w:ascii="Book Antiqua" w:eastAsia="Microsoft YaHei" w:hAnsi="Book Antiqua"/>
            <w:sz w:val="24"/>
            <w:szCs w:val="24"/>
            <w:vertAlign w:val="superscript"/>
          </w:rPr>
          <w:t>25</w:t>
        </w:r>
      </w:hyperlink>
      <w:r w:rsidR="00FC16B6" w:rsidRPr="005577B3">
        <w:rPr>
          <w:rFonts w:ascii="Book Antiqua" w:eastAsia="Microsoft YaHei" w:hAnsi="Book Antiqua"/>
          <w:sz w:val="24"/>
          <w:szCs w:val="24"/>
          <w:vertAlign w:val="superscript"/>
        </w:rPr>
        <w:t>,</w:t>
      </w:r>
      <w:hyperlink w:anchor="_ENREF_27" w:tooltip="Liao, 2014 #110" w:history="1">
        <w:r w:rsidR="000E58B3" w:rsidRPr="005577B3">
          <w:rPr>
            <w:rFonts w:ascii="Book Antiqua" w:eastAsia="Microsoft YaHei" w:hAnsi="Book Antiqua"/>
            <w:sz w:val="24"/>
            <w:szCs w:val="24"/>
            <w:vertAlign w:val="superscript"/>
          </w:rPr>
          <w:t>27-29</w:t>
        </w:r>
      </w:hyperlink>
      <w:r w:rsidR="00FC16B6" w:rsidRPr="005577B3">
        <w:rPr>
          <w:rFonts w:ascii="Book Antiqua" w:eastAsia="Microsoft YaHei" w:hAnsi="Book Antiqua"/>
          <w:sz w:val="24"/>
          <w:szCs w:val="24"/>
          <w:vertAlign w:val="superscript"/>
        </w:rPr>
        <w:t>,</w:t>
      </w:r>
      <w:hyperlink w:anchor="_ENREF_35" w:tooltip="Zheng, 2013 #119" w:history="1">
        <w:r w:rsidR="000E58B3" w:rsidRPr="005577B3">
          <w:rPr>
            <w:rFonts w:ascii="Book Antiqua" w:eastAsia="Microsoft YaHei" w:hAnsi="Book Antiqua"/>
            <w:sz w:val="24"/>
            <w:szCs w:val="24"/>
            <w:vertAlign w:val="superscript"/>
          </w:rPr>
          <w:t>35</w:t>
        </w:r>
      </w:hyperlink>
      <w:r w:rsidR="000E58B3" w:rsidRPr="005577B3">
        <w:rPr>
          <w:rFonts w:ascii="Book Antiqua" w:eastAsia="Microsoft YaHei" w:hAnsi="Book Antiqua"/>
          <w:sz w:val="24"/>
          <w:szCs w:val="24"/>
          <w:vertAlign w:val="superscript"/>
        </w:rPr>
        <w:t>,</w:t>
      </w:r>
      <w:hyperlink w:anchor="_ENREF_36" w:tooltip="Bertuzzo, 2011 #97" w:history="1">
        <w:r w:rsidR="000E58B3" w:rsidRPr="005577B3">
          <w:rPr>
            <w:rFonts w:ascii="Book Antiqua" w:eastAsia="Microsoft YaHei" w:hAnsi="Book Antiqua"/>
            <w:sz w:val="24"/>
            <w:szCs w:val="24"/>
            <w:vertAlign w:val="superscript"/>
          </w:rPr>
          <w:t>36</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2E4FBC" w:rsidRPr="005577B3">
        <w:rPr>
          <w:rFonts w:ascii="Book Antiqua" w:eastAsia="Microsoft YaHei" w:hAnsi="Book Antiqua"/>
          <w:sz w:val="24"/>
          <w:szCs w:val="24"/>
        </w:rPr>
        <w:t xml:space="preserve">. </w:t>
      </w:r>
      <w:r w:rsidR="004E3C58" w:rsidRPr="005577B3">
        <w:rPr>
          <w:rFonts w:ascii="Book Antiqua" w:eastAsia="Microsoft YaHei" w:hAnsi="Book Antiqua"/>
          <w:sz w:val="24"/>
          <w:szCs w:val="24"/>
        </w:rPr>
        <w:t>Moreover, preoperative AFP ≥</w:t>
      </w:r>
      <w:r w:rsidR="00FC16B6" w:rsidRPr="005577B3">
        <w:rPr>
          <w:rFonts w:ascii="Book Antiqua" w:eastAsia="Microsoft YaHei" w:hAnsi="Book Antiqua" w:hint="eastAsia"/>
          <w:sz w:val="24"/>
          <w:szCs w:val="24"/>
        </w:rPr>
        <w:t xml:space="preserve"> </w:t>
      </w:r>
      <w:r w:rsidR="00410AAE" w:rsidRPr="005577B3">
        <w:rPr>
          <w:rFonts w:ascii="Book Antiqua" w:eastAsia="Microsoft YaHei" w:hAnsi="Book Antiqua"/>
          <w:sz w:val="24"/>
          <w:szCs w:val="24"/>
        </w:rPr>
        <w:t>400</w:t>
      </w:r>
      <w:r w:rsidR="00FC16B6" w:rsidRPr="005577B3">
        <w:rPr>
          <w:rFonts w:ascii="Book Antiqua" w:eastAsia="Microsoft YaHei" w:hAnsi="Book Antiqua" w:hint="eastAsia"/>
          <w:sz w:val="24"/>
          <w:szCs w:val="24"/>
        </w:rPr>
        <w:t xml:space="preserve"> </w:t>
      </w:r>
      <w:r w:rsidR="00410AAE" w:rsidRPr="005577B3">
        <w:rPr>
          <w:rFonts w:ascii="Book Antiqua" w:eastAsia="Microsoft YaHei" w:hAnsi="Book Antiqua"/>
          <w:sz w:val="24"/>
          <w:szCs w:val="24"/>
        </w:rPr>
        <w:t>ng</w:t>
      </w:r>
      <w:r w:rsidR="004E3C58" w:rsidRPr="005577B3">
        <w:rPr>
          <w:rFonts w:ascii="Book Antiqua" w:eastAsia="Microsoft YaHei" w:hAnsi="Book Antiqua"/>
          <w:sz w:val="24"/>
          <w:szCs w:val="24"/>
        </w:rPr>
        <w:t>/m</w:t>
      </w:r>
      <w:r w:rsidR="00FC16B6" w:rsidRPr="005577B3">
        <w:rPr>
          <w:rFonts w:ascii="Book Antiqua" w:eastAsia="Microsoft YaHei" w:hAnsi="Book Antiqua" w:hint="eastAsia"/>
          <w:sz w:val="24"/>
          <w:szCs w:val="24"/>
        </w:rPr>
        <w:t>L</w:t>
      </w:r>
      <w:r w:rsidR="004E3C58" w:rsidRPr="005577B3">
        <w:rPr>
          <w:rFonts w:ascii="Book Antiqua" w:eastAsia="Microsoft YaHei" w:hAnsi="Book Antiqua"/>
          <w:sz w:val="24"/>
          <w:szCs w:val="24"/>
        </w:rPr>
        <w:t xml:space="preserve"> and bilobular disease were identified as independent predictors of </w:t>
      </w:r>
      <w:r w:rsidR="00847E54" w:rsidRPr="005577B3">
        <w:rPr>
          <w:rFonts w:ascii="Book Antiqua" w:eastAsia="Microsoft YaHei" w:hAnsi="Book Antiqua"/>
          <w:sz w:val="24"/>
          <w:szCs w:val="24"/>
        </w:rPr>
        <w:t xml:space="preserve">OS after operation in patients with HCC and PVTT/HVTT </w:t>
      </w:r>
      <w:r w:rsidR="004E3C58" w:rsidRPr="005577B3">
        <w:rPr>
          <w:rFonts w:ascii="Book Antiqua" w:eastAsia="Microsoft YaHei" w:hAnsi="Book Antiqua"/>
          <w:sz w:val="24"/>
          <w:szCs w:val="24"/>
        </w:rPr>
        <w:t>on multivariate</w:t>
      </w:r>
      <w:r w:rsidR="00847E54" w:rsidRPr="005577B3">
        <w:rPr>
          <w:rFonts w:ascii="Book Antiqua" w:eastAsia="Microsoft YaHei" w:hAnsi="Book Antiqua"/>
          <w:sz w:val="24"/>
          <w:szCs w:val="24"/>
        </w:rPr>
        <w:t xml:space="preserve"> analysis. </w:t>
      </w:r>
      <w:r w:rsidR="003C7547" w:rsidRPr="005577B3">
        <w:rPr>
          <w:rFonts w:ascii="Book Antiqua" w:eastAsia="Microsoft YaHei" w:hAnsi="Book Antiqua"/>
          <w:sz w:val="24"/>
          <w:szCs w:val="24"/>
        </w:rPr>
        <w:t xml:space="preserve">The former is consistent with </w:t>
      </w:r>
      <w:r w:rsidR="00410AAE" w:rsidRPr="005577B3">
        <w:rPr>
          <w:rFonts w:ascii="Book Antiqua" w:eastAsia="Microsoft YaHei" w:hAnsi="Book Antiqua"/>
          <w:sz w:val="24"/>
          <w:szCs w:val="24"/>
        </w:rPr>
        <w:t xml:space="preserve">the results of </w:t>
      </w:r>
      <w:r w:rsidR="003C7547" w:rsidRPr="005577B3">
        <w:rPr>
          <w:rFonts w:ascii="Book Antiqua" w:eastAsia="Microsoft YaHei" w:hAnsi="Book Antiqua"/>
          <w:sz w:val="24"/>
          <w:szCs w:val="24"/>
        </w:rPr>
        <w:t>previously published studies in</w:t>
      </w:r>
      <w:r w:rsidR="00410AAE" w:rsidRPr="005577B3">
        <w:rPr>
          <w:rFonts w:ascii="Book Antiqua" w:eastAsia="Microsoft YaHei" w:hAnsi="Book Antiqua"/>
          <w:sz w:val="24"/>
          <w:szCs w:val="24"/>
        </w:rPr>
        <w:t>a</w:t>
      </w:r>
      <w:r w:rsidR="003C7547" w:rsidRPr="005577B3">
        <w:rPr>
          <w:rFonts w:ascii="Book Antiqua" w:eastAsia="Microsoft YaHei" w:hAnsi="Book Antiqua"/>
          <w:sz w:val="24"/>
          <w:szCs w:val="24"/>
        </w:rPr>
        <w:t>similar subpopulation of HCC patients</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who had undergone</w:t>
      </w:r>
      <w:r w:rsidR="003C7547" w:rsidRPr="005577B3">
        <w:rPr>
          <w:rFonts w:ascii="Book Antiqua" w:eastAsia="Microsoft YaHei" w:hAnsi="Book Antiqua"/>
          <w:sz w:val="24"/>
          <w:szCs w:val="24"/>
        </w:rPr>
        <w:t xml:space="preserve"> resection</w:t>
      </w:r>
      <w:r w:rsidR="00E52B37" w:rsidRPr="005577B3">
        <w:rPr>
          <w:rFonts w:ascii="Book Antiqua" w:eastAsia="Microsoft YaHei" w:hAnsi="Book Antiqua"/>
          <w:sz w:val="24"/>
          <w:szCs w:val="24"/>
        </w:rPr>
        <w:fldChar w:fldCharType="begin">
          <w:fldData xml:space="preserve">PEVuZE5vdGU+PENpdGU+PEF1dGhvcj5DaGVuPC9BdXRob3I+PFllYXI+MjAxMjwvWWVhcj48UmVj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==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PEVuZE5vdGU+PENpdGU+PEF1dGhvcj5DaGVuPC9BdXRob3I+PFllYXI+MjAxMjwvWWVhcj48UmVj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==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9" w:tooltip="Chen, 2012 #50" w:history="1">
        <w:r w:rsidR="000E58B3" w:rsidRPr="005577B3">
          <w:rPr>
            <w:rFonts w:ascii="Book Antiqua" w:eastAsia="Microsoft YaHei" w:hAnsi="Book Antiqua"/>
            <w:sz w:val="24"/>
            <w:szCs w:val="24"/>
            <w:vertAlign w:val="superscript"/>
          </w:rPr>
          <w:t>9</w:t>
        </w:r>
      </w:hyperlink>
      <w:r w:rsidR="00FC16B6" w:rsidRPr="005577B3">
        <w:rPr>
          <w:rFonts w:ascii="Book Antiqua" w:eastAsia="Microsoft YaHei" w:hAnsi="Book Antiqua"/>
          <w:sz w:val="24"/>
          <w:szCs w:val="24"/>
          <w:vertAlign w:val="superscript"/>
        </w:rPr>
        <w:t>,</w:t>
      </w:r>
      <w:hyperlink w:anchor="_ENREF_37" w:tooltip="Shi, 2010 #27" w:history="1">
        <w:r w:rsidR="000E58B3" w:rsidRPr="005577B3">
          <w:rPr>
            <w:rFonts w:ascii="Book Antiqua" w:eastAsia="Microsoft YaHei" w:hAnsi="Book Antiqua"/>
            <w:sz w:val="24"/>
            <w:szCs w:val="24"/>
            <w:vertAlign w:val="superscript"/>
          </w:rPr>
          <w:t>37</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82457D" w:rsidRPr="005577B3">
        <w:rPr>
          <w:rFonts w:ascii="Book Antiqua" w:eastAsia="Microsoft YaHei" w:hAnsi="Book Antiqua"/>
          <w:sz w:val="24"/>
          <w:szCs w:val="24"/>
        </w:rPr>
        <w:t>, while the latter</w:t>
      </w:r>
      <w:r w:rsidR="00A724E8" w:rsidRPr="005577B3">
        <w:rPr>
          <w:rFonts w:ascii="Book Antiqua" w:eastAsia="Microsoft YaHei" w:hAnsi="Book Antiqua"/>
          <w:sz w:val="24"/>
          <w:szCs w:val="24"/>
        </w:rPr>
        <w:t xml:space="preserve"> was also already recognized to be an independent prognostic factor for unresectable patients</w:t>
      </w:r>
      <w:r w:rsidR="00E52B37" w:rsidRPr="005577B3">
        <w:rPr>
          <w:rFonts w:ascii="Book Antiqua" w:eastAsia="Microsoft YaHei" w:hAnsi="Book Antiqua"/>
          <w:sz w:val="24"/>
          <w:szCs w:val="24"/>
        </w:rPr>
        <w:fldChar w:fldCharType="begin">
          <w:fldData xml:space="preserve">PEVuZE5vdGU+PENpdGU+PEF1dGhvcj5Nb25kYXp6aTwvQXV0aG9yPjxZZWFyPjE5OTQ8L1llYXI+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PEVuZE5vdGU+PENpdGU+PEF1dGhvcj5Nb25kYXp6aTwvQXV0aG9yPjxZZWFyPjE5OTQ8L1llYXI+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38" w:tooltip="Mondazzi, 1994 #141" w:history="1">
        <w:r w:rsidR="000E58B3" w:rsidRPr="005577B3">
          <w:rPr>
            <w:rFonts w:ascii="Book Antiqua" w:eastAsia="Microsoft YaHei" w:hAnsi="Book Antiqua"/>
            <w:sz w:val="24"/>
            <w:szCs w:val="24"/>
            <w:vertAlign w:val="superscript"/>
          </w:rPr>
          <w:t>38</w:t>
        </w:r>
      </w:hyperlink>
      <w:r w:rsidR="00FC16B6" w:rsidRPr="005577B3">
        <w:rPr>
          <w:rFonts w:ascii="Book Antiqua" w:eastAsia="Microsoft YaHei" w:hAnsi="Book Antiqua"/>
          <w:sz w:val="24"/>
          <w:szCs w:val="24"/>
          <w:vertAlign w:val="superscript"/>
        </w:rPr>
        <w:t>,</w:t>
      </w:r>
      <w:hyperlink w:anchor="_ENREF_39" w:tooltip="Yamashita, 1991 #142" w:history="1">
        <w:r w:rsidR="000E58B3" w:rsidRPr="005577B3">
          <w:rPr>
            <w:rFonts w:ascii="Book Antiqua" w:eastAsia="Microsoft YaHei" w:hAnsi="Book Antiqua"/>
            <w:sz w:val="24"/>
            <w:szCs w:val="24"/>
            <w:vertAlign w:val="superscript"/>
          </w:rPr>
          <w:t>39</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BE0F55" w:rsidRPr="005577B3">
        <w:rPr>
          <w:rFonts w:ascii="Book Antiqua" w:eastAsia="Microsoft YaHei" w:hAnsi="Book Antiqua"/>
          <w:sz w:val="24"/>
          <w:szCs w:val="24"/>
        </w:rPr>
        <w:t>.</w:t>
      </w:r>
    </w:p>
    <w:p w:rsidR="00531E63" w:rsidRPr="005577B3" w:rsidRDefault="00691CF7"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In the present study, poor prognostic indicators influencing DFS included</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an</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 xml:space="preserve">NLR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2.9, AFP ≥</w:t>
      </w:r>
      <w:r w:rsidR="00FC16B6" w:rsidRPr="005577B3">
        <w:rPr>
          <w:rFonts w:ascii="Book Antiqua" w:eastAsia="Microsoft YaHei" w:hAnsi="Book Antiqua" w:hint="eastAsia"/>
          <w:sz w:val="24"/>
          <w:szCs w:val="24"/>
        </w:rPr>
        <w:t xml:space="preserve"> </w:t>
      </w:r>
      <w:r w:rsidR="00410AAE" w:rsidRPr="005577B3">
        <w:rPr>
          <w:rFonts w:ascii="Book Antiqua" w:eastAsia="Microsoft YaHei" w:hAnsi="Book Antiqua"/>
          <w:sz w:val="24"/>
          <w:szCs w:val="24"/>
        </w:rPr>
        <w:t>400ng</w:t>
      </w:r>
      <w:r w:rsidRPr="005577B3">
        <w:rPr>
          <w:rFonts w:ascii="Book Antiqua" w:eastAsia="Microsoft YaHei" w:hAnsi="Book Antiqua"/>
          <w:sz w:val="24"/>
          <w:szCs w:val="24"/>
        </w:rPr>
        <w:t>/m</w:t>
      </w:r>
      <w:r w:rsidR="00FC16B6" w:rsidRPr="005577B3">
        <w:rPr>
          <w:rFonts w:ascii="Book Antiqua" w:eastAsia="Microsoft YaHei" w:hAnsi="Book Antiqua" w:hint="eastAsia"/>
          <w:sz w:val="24"/>
          <w:szCs w:val="24"/>
        </w:rPr>
        <w:t>L</w:t>
      </w:r>
      <w:r w:rsidRPr="005577B3">
        <w:rPr>
          <w:rFonts w:ascii="Book Antiqua" w:eastAsia="Microsoft YaHei" w:hAnsi="Book Antiqua"/>
          <w:sz w:val="24"/>
          <w:szCs w:val="24"/>
        </w:rPr>
        <w:t>, Hgb</w:t>
      </w:r>
      <w:r w:rsidR="00FC16B6" w:rsidRPr="005577B3">
        <w:rPr>
          <w:rFonts w:ascii="Book Antiqua" w:eastAsia="Microsoft YaHei" w:hAnsi="Book Antiqua" w:hint="eastAsia"/>
          <w:sz w:val="24"/>
          <w:szCs w:val="24"/>
        </w:rPr>
        <w:t xml:space="preserve"> </w:t>
      </w:r>
      <w:r w:rsidR="00AA591F" w:rsidRPr="005577B3">
        <w:rPr>
          <w:rFonts w:ascii="Book Antiqua" w:eastAsia="Microsoft YaHei" w:hAnsi="Book Antiqua"/>
          <w:sz w:val="24"/>
          <w:szCs w:val="24"/>
        </w:rPr>
        <w:t xml:space="preserve">&gt; </w:t>
      </w:r>
      <w:r w:rsidR="00410AAE" w:rsidRPr="005577B3">
        <w:rPr>
          <w:rFonts w:ascii="Book Antiqua" w:eastAsia="Microsoft YaHei" w:hAnsi="Book Antiqua"/>
          <w:sz w:val="24"/>
          <w:szCs w:val="24"/>
        </w:rPr>
        <w:t>130g</w:t>
      </w:r>
      <w:r w:rsidRPr="005577B3">
        <w:rPr>
          <w:rFonts w:ascii="Book Antiqua" w:eastAsia="Microsoft YaHei" w:hAnsi="Book Antiqua"/>
          <w:sz w:val="24"/>
          <w:szCs w:val="24"/>
        </w:rPr>
        <w:t xml:space="preserve">/L, ICGR15 </w:t>
      </w:r>
      <w:r w:rsidR="00EE17B1" w:rsidRPr="005577B3">
        <w:rPr>
          <w:rFonts w:ascii="Book Antiqua" w:eastAsia="Microsoft YaHei" w:hAnsi="Book Antiqua"/>
          <w:sz w:val="24"/>
          <w:szCs w:val="24"/>
        </w:rPr>
        <w:t>≤</w:t>
      </w:r>
      <w:r w:rsidR="005577B3"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10%, and </w:t>
      </w:r>
      <w:r w:rsidRPr="005577B3">
        <w:rPr>
          <w:rFonts w:ascii="Book Antiqua" w:eastAsia="Microsoft YaHei" w:hAnsi="Book Antiqua"/>
          <w:sz w:val="24"/>
          <w:szCs w:val="24"/>
        </w:rPr>
        <w:lastRenderedPageBreak/>
        <w:t xml:space="preserve">intraoperative blood loss </w:t>
      </w:r>
      <w:r w:rsidR="00AA591F" w:rsidRPr="005577B3">
        <w:rPr>
          <w:rFonts w:ascii="Book Antiqua" w:eastAsia="Microsoft YaHei" w:hAnsi="Book Antiqua"/>
          <w:sz w:val="24"/>
          <w:szCs w:val="24"/>
        </w:rPr>
        <w:t xml:space="preserve">&gt; </w:t>
      </w:r>
      <w:r w:rsidR="00410AAE" w:rsidRPr="005577B3">
        <w:rPr>
          <w:rFonts w:ascii="Book Antiqua" w:eastAsia="Microsoft YaHei" w:hAnsi="Book Antiqua"/>
          <w:sz w:val="24"/>
          <w:szCs w:val="24"/>
        </w:rPr>
        <w:t>1000</w:t>
      </w:r>
      <w:r w:rsidR="00FC16B6" w:rsidRPr="005577B3">
        <w:rPr>
          <w:rFonts w:ascii="Book Antiqua" w:eastAsia="Microsoft YaHei" w:hAnsi="Book Antiqua" w:hint="eastAsia"/>
          <w:sz w:val="24"/>
          <w:szCs w:val="24"/>
        </w:rPr>
        <w:t xml:space="preserve"> </w:t>
      </w:r>
      <w:r w:rsidR="00410AAE" w:rsidRPr="005577B3">
        <w:rPr>
          <w:rFonts w:ascii="Book Antiqua" w:eastAsia="Microsoft YaHei" w:hAnsi="Book Antiqua"/>
          <w:sz w:val="24"/>
          <w:szCs w:val="24"/>
        </w:rPr>
        <w:t>m</w:t>
      </w:r>
      <w:r w:rsidR="00FC16B6" w:rsidRPr="005577B3">
        <w:rPr>
          <w:rFonts w:ascii="Book Antiqua" w:eastAsia="Microsoft YaHei" w:hAnsi="Book Antiqua" w:hint="eastAsia"/>
          <w:sz w:val="24"/>
          <w:szCs w:val="24"/>
        </w:rPr>
        <w:t>L</w:t>
      </w:r>
      <w:r w:rsidRPr="005577B3">
        <w:rPr>
          <w:rFonts w:ascii="Book Antiqua" w:eastAsia="Microsoft YaHei" w:hAnsi="Book Antiqua"/>
          <w:sz w:val="24"/>
          <w:szCs w:val="24"/>
        </w:rPr>
        <w:t xml:space="preserve">. These patients had poorer DFS on univariate analysis, although none of these factors were identified as independent predictors on multivariate analysis. </w:t>
      </w:r>
      <w:r w:rsidR="00355165" w:rsidRPr="005577B3">
        <w:rPr>
          <w:rFonts w:ascii="Book Antiqua" w:eastAsia="Microsoft YaHei" w:hAnsi="Book Antiqua"/>
          <w:sz w:val="24"/>
          <w:szCs w:val="24"/>
        </w:rPr>
        <w:t xml:space="preserve">In fact, no factors were identified as independent predictors on multivariate analysis. Moreover, </w:t>
      </w:r>
      <w:r w:rsidR="006619C3" w:rsidRPr="005577B3">
        <w:rPr>
          <w:rFonts w:ascii="Book Antiqua" w:eastAsia="Microsoft YaHei" w:hAnsi="Book Antiqua"/>
          <w:sz w:val="24"/>
          <w:szCs w:val="24"/>
        </w:rPr>
        <w:t>the rate and pattern of recurrence in</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6619C3" w:rsidRPr="005577B3">
        <w:rPr>
          <w:rFonts w:ascii="Book Antiqua" w:eastAsia="Microsoft YaHei" w:hAnsi="Book Antiqua"/>
          <w:sz w:val="24"/>
          <w:szCs w:val="24"/>
        </w:rPr>
        <w:t xml:space="preserve">NLR </w:t>
      </w:r>
      <w:r w:rsidR="00AA591F" w:rsidRPr="005577B3">
        <w:rPr>
          <w:rFonts w:ascii="Book Antiqua" w:eastAsia="Microsoft YaHei" w:hAnsi="Book Antiqua"/>
          <w:sz w:val="24"/>
          <w:szCs w:val="24"/>
        </w:rPr>
        <w:t xml:space="preserve">&gt; </w:t>
      </w:r>
      <w:r w:rsidR="006619C3" w:rsidRPr="005577B3">
        <w:rPr>
          <w:rFonts w:ascii="Book Antiqua" w:eastAsia="Microsoft YaHei" w:hAnsi="Book Antiqua"/>
          <w:sz w:val="24"/>
          <w:szCs w:val="24"/>
        </w:rPr>
        <w:t xml:space="preserve">2.9 group </w:t>
      </w:r>
      <w:r w:rsidR="00410AAE" w:rsidRPr="005577B3">
        <w:rPr>
          <w:rFonts w:ascii="Book Antiqua" w:eastAsia="Microsoft YaHei" w:hAnsi="Book Antiqua"/>
          <w:sz w:val="24"/>
          <w:szCs w:val="24"/>
        </w:rPr>
        <w:t>showed</w:t>
      </w:r>
      <w:r w:rsidR="006619C3" w:rsidRPr="005577B3">
        <w:rPr>
          <w:rFonts w:ascii="Book Antiqua" w:eastAsia="Microsoft YaHei" w:hAnsi="Book Antiqua"/>
          <w:sz w:val="24"/>
          <w:szCs w:val="24"/>
        </w:rPr>
        <w:t xml:space="preserve"> no significant differences compared </w:t>
      </w:r>
      <w:r w:rsidR="00410AAE" w:rsidRPr="005577B3">
        <w:rPr>
          <w:rFonts w:ascii="Book Antiqua" w:eastAsia="Microsoft YaHei" w:hAnsi="Book Antiqua"/>
          <w:sz w:val="24"/>
          <w:szCs w:val="24"/>
        </w:rPr>
        <w:t>with those</w:t>
      </w:r>
      <w:r w:rsidR="006619C3" w:rsidRPr="005577B3">
        <w:rPr>
          <w:rFonts w:ascii="Book Antiqua" w:eastAsia="Microsoft YaHei" w:hAnsi="Book Antiqua"/>
          <w:sz w:val="24"/>
          <w:szCs w:val="24"/>
        </w:rPr>
        <w:t xml:space="preserve"> in</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6619C3"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w:t>
      </w:r>
      <w:r w:rsidR="005577B3" w:rsidRPr="005577B3">
        <w:rPr>
          <w:rFonts w:ascii="Book Antiqua" w:eastAsia="Microsoft YaHei" w:hAnsi="Book Antiqua"/>
          <w:sz w:val="24"/>
          <w:szCs w:val="24"/>
        </w:rPr>
        <w:t xml:space="preserve"> </w:t>
      </w:r>
      <w:r w:rsidR="006619C3" w:rsidRPr="005577B3">
        <w:rPr>
          <w:rFonts w:ascii="Book Antiqua" w:eastAsia="Microsoft YaHei" w:hAnsi="Book Antiqua"/>
          <w:sz w:val="24"/>
          <w:szCs w:val="24"/>
        </w:rPr>
        <w:t xml:space="preserve">2.9 group. </w:t>
      </w:r>
      <w:r w:rsidR="007A002E" w:rsidRPr="005577B3">
        <w:rPr>
          <w:rFonts w:ascii="Book Antiqua" w:eastAsia="Microsoft YaHei" w:hAnsi="Book Antiqua"/>
          <w:sz w:val="24"/>
          <w:szCs w:val="24"/>
        </w:rPr>
        <w:t>These</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results</w:t>
      </w:r>
      <w:r w:rsidR="0082276B" w:rsidRPr="005577B3">
        <w:rPr>
          <w:rFonts w:ascii="Book Antiqua" w:eastAsiaTheme="minorEastAsia" w:hAnsi="Book Antiqua"/>
          <w:sz w:val="24"/>
          <w:szCs w:val="24"/>
        </w:rPr>
        <w:t xml:space="preserve"> </w:t>
      </w:r>
      <w:r w:rsidR="007A002E" w:rsidRPr="005577B3">
        <w:rPr>
          <w:rFonts w:ascii="Book Antiqua" w:eastAsia="Microsoft YaHei" w:hAnsi="Book Antiqua"/>
          <w:sz w:val="24"/>
          <w:szCs w:val="24"/>
        </w:rPr>
        <w:t>may suggest that tumor recurrence in the remnant liver after surgery was common and nearly inevitable in HCC patients with PVTT/HVTT, which was a major cause of unsatisfactory prognosis</w:t>
      </w:r>
      <w:r w:rsidR="00E52B37" w:rsidRPr="005577B3">
        <w:rPr>
          <w:rFonts w:ascii="Book Antiqua" w:eastAsia="Microsoft YaHei" w:hAnsi="Book Antiqua"/>
          <w:sz w:val="24"/>
          <w:szCs w:val="24"/>
        </w:rPr>
        <w:fldChar w:fldCharType="begin">
          <w:fldData xml:space="preserve">PEVuZE5vdGU+PENpdGU+PEF1dGhvcj5DaGVuPC9BdXRob3I+PFllYXI+MjAxMjwvWWVhcj48UmVj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ZTwvYWJici0xPjwvYWx0LXBlcmlvZGljYWw+PHBhZ2VzPmUwMTMwMDIxPC9wYWdlcz48dm9sdW1l
PjEwPC92b2x1bWU+PG51bWJlcj42PC9udW1iZXI+PGRhdGVzPjx5ZWFyPjIwMTU8L3llYXI+PC9k
YXRlcz48aXNibj4xOTMyLTYyMDMgKEVsZWN0cm9uaWMpJiN4RDsxOTMyLTYyMDMgKExpbmtpbmcp
PC9pc2JuPjxhY2Nlc3Npb24tbnVtPjI2MDc2NDYxPC9hY2Nlc3Npb24tbnVtPjx1cmxzPjxyZWxh
dGVkLXVybHM+PHVybD5odHRwOi8vd3d3Lm5jYmkubmxtLm5paC5nb3YvcHVibWVkLzI2MDc2NDYx
PC91cmw+PC9yZWxhdGVkLXVybHM+PC91cmxzPjxjdXN0b20yPjQ0NjgxMzc8L2N1c3RvbTI+PGVs
ZWN0cm9uaWMtcmVzb3VyY2UtbnVtPjEwLjEzNzEvam91cm5hbC5wb25lLjAxMzAwMjE8L2VsZWN0
cm9uaWMtcmVzb3VyY2UtbnVtPjwvcmVjb3JkPjwvQ2l0ZT48L0VuZE5vdGU+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PEVuZE5vdGU+PENpdGU+PEF1dGhvcj5DaGVuPC9BdXRob3I+PFllYXI+MjAxMjwvWWVhcj48UmVj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ZTwvYWJici0xPjwvYWx0LXBlcmlvZGljYWw+PHBhZ2VzPmUwMTMwMDIxPC9wYWdlcz48dm9sdW1l
PjEwPC92b2x1bWU+PG51bWJlcj42PC9udW1iZXI+PGRhdGVzPjx5ZWFyPjIwMTU8L3llYXI+PC9k
YXRlcz48aXNibj4xOTMyLTYyMDMgKEVsZWN0cm9uaWMpJiN4RDsxOTMyLTYyMDMgKExpbmtpbmcp
PC9pc2JuPjxhY2Nlc3Npb24tbnVtPjI2MDc2NDYxPC9hY2Nlc3Npb24tbnVtPjx1cmxzPjxyZWxh
dGVkLXVybHM+PHVybD5odHRwOi8vd3d3Lm5jYmkubmxtLm5paC5nb3YvcHVibWVkLzI2MDc2NDYx
PC91cmw+PC9yZWxhdGVkLXVybHM+PC91cmxzPjxjdXN0b20yPjQ0NjgxMzc8L2N1c3RvbTI+PGVs
ZWN0cm9uaWMtcmVzb3VyY2UtbnVtPjEwLjEzNzEvam91cm5hbC5wb25lLjAxMzAwMjE8L2VsZWN0
cm9uaWMtcmVzb3VyY2UtbnVtPjwvcmVjb3JkPjwvQ2l0ZT48L0VuZE5vdGU+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9" w:tooltip="Chen, 2012 #50" w:history="1">
        <w:r w:rsidR="000E58B3" w:rsidRPr="005577B3">
          <w:rPr>
            <w:rFonts w:ascii="Book Antiqua" w:eastAsia="Microsoft YaHei" w:hAnsi="Book Antiqua"/>
            <w:sz w:val="24"/>
            <w:szCs w:val="24"/>
            <w:vertAlign w:val="superscript"/>
          </w:rPr>
          <w:t>9</w:t>
        </w:r>
      </w:hyperlink>
      <w:r w:rsidR="00FC16B6" w:rsidRPr="005577B3">
        <w:rPr>
          <w:rFonts w:ascii="Book Antiqua" w:eastAsia="Microsoft YaHei" w:hAnsi="Book Antiqua"/>
          <w:sz w:val="24"/>
          <w:szCs w:val="24"/>
          <w:vertAlign w:val="superscript"/>
        </w:rPr>
        <w:t>,</w:t>
      </w:r>
      <w:hyperlink w:anchor="_ENREF_40" w:tooltip="Peng, 2009 #77" w:history="1">
        <w:r w:rsidR="000E58B3" w:rsidRPr="005577B3">
          <w:rPr>
            <w:rFonts w:ascii="Book Antiqua" w:eastAsia="Microsoft YaHei" w:hAnsi="Book Antiqua"/>
            <w:sz w:val="24"/>
            <w:szCs w:val="24"/>
            <w:vertAlign w:val="superscript"/>
          </w:rPr>
          <w:t>40</w:t>
        </w:r>
      </w:hyperlink>
      <w:r w:rsidR="00FC16B6" w:rsidRPr="005577B3">
        <w:rPr>
          <w:rFonts w:ascii="Book Antiqua" w:eastAsia="Microsoft YaHei" w:hAnsi="Book Antiqua"/>
          <w:sz w:val="24"/>
          <w:szCs w:val="24"/>
          <w:vertAlign w:val="superscript"/>
        </w:rPr>
        <w:t>,</w:t>
      </w:r>
      <w:hyperlink w:anchor="_ENREF_41" w:tooltip="Shaohua, 2015 #135" w:history="1">
        <w:r w:rsidR="000E58B3" w:rsidRPr="005577B3">
          <w:rPr>
            <w:rFonts w:ascii="Book Antiqua" w:eastAsia="Microsoft YaHei" w:hAnsi="Book Antiqua"/>
            <w:sz w:val="24"/>
            <w:szCs w:val="24"/>
            <w:vertAlign w:val="superscript"/>
          </w:rPr>
          <w:t>41</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7A002E" w:rsidRPr="005577B3">
        <w:rPr>
          <w:rFonts w:ascii="Book Antiqua" w:eastAsia="Microsoft YaHei" w:hAnsi="Book Antiqua"/>
          <w:sz w:val="24"/>
          <w:szCs w:val="24"/>
        </w:rPr>
        <w:t xml:space="preserve">. </w:t>
      </w:r>
      <w:r w:rsidR="005901BF" w:rsidRPr="005577B3">
        <w:rPr>
          <w:rFonts w:ascii="Book Antiqua" w:eastAsia="Microsoft YaHei" w:hAnsi="Book Antiqua"/>
          <w:sz w:val="24"/>
          <w:szCs w:val="24"/>
        </w:rPr>
        <w:t>Therefore, adjuvant treatment such as TACE and TAI could significantly improve the prognosis of HCC patients with PVTT/HVTT</w:t>
      </w:r>
      <w:r w:rsidR="00E52B37" w:rsidRPr="005577B3">
        <w:rPr>
          <w:rFonts w:ascii="Book Antiqua" w:eastAsia="Microsoft YaHei" w:hAnsi="Book Antiqua"/>
          <w:sz w:val="24"/>
          <w:szCs w:val="24"/>
        </w:rPr>
        <w:fldChar w:fldCharType="begin">
          <w:fldData xml:space="preserve">PEVuZE5vdGU+PENpdGU+PEF1dGhvcj5QZW5nPC9BdXRob3I+PFllYXI+MjAwOTwvWWVhcj48UmVj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LTE+UGxvUyBvbmU8L2FiYnItMT48L2FsdC1wZXJpb2RpY2FsPjxwYWdlcz5lMDEzMDAyMTwvcGFn
ZXM+PHZvbHVtZT4xMDwvdm9sdW1lPjxudW1iZXI+NjwvbnVtYmVyPjxkYXRlcz48eWVhcj4yMDE1
PC95ZWFyPjwvZGF0ZXM+PGlzYm4+MTkzMi02MjAzIChFbGVjdHJvbmljKSYjeEQ7MTkzMi02MjAz
IChMaW5raW5nKTwvaXNibj48YWNjZXNzaW9uLW51bT4yNjA3NjQ2MTwvYWNjZXNzaW9uLW51bT48
dXJscz48cmVsYXRlZC11cmxzPjx1cmw+aHR0cDovL3d3dy5uY2JpLm5sbS5uaWguZ292L3B1Ym1l
ZC8yNjA3NjQ2MTwvdXJsPjwvcmVsYXRlZC11cmxzPjwvdXJscz48Y3VzdG9tMj40NDY4MTM3PC9j
dXN0b20yPjxlbGVjdHJvbmljLXJlc291cmNlLW51bT4xMC4xMzcxL2pvdXJuYWwucG9uZS4wMTMw
MDIxPC9lbGVjdHJvbmljLXJlc291cmNlLW51bT48L3JlY29yZD48L0NpdGU+PC9FbmROb3RlPgB=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PEVuZE5vdGU+PENpdGU+PEF1dGhvcj5QZW5nPC9BdXRob3I+PFllYXI+MjAwOTwvWWVhcj48UmVj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LTE+UGxvUyBvbmU8L2FiYnItMT48L2FsdC1wZXJpb2RpY2FsPjxwYWdlcz5lMDEzMDAyMTwvcGFn
ZXM+PHZvbHVtZT4xMDwvdm9sdW1lPjxudW1iZXI+NjwvbnVtYmVyPjxkYXRlcz48eWVhcj4yMDE1
PC95ZWFyPjwvZGF0ZXM+PGlzYm4+MTkzMi02MjAzIChFbGVjdHJvbmljKSYjeEQ7MTkzMi02MjAz
IChMaW5raW5nKTwvaXNibj48YWNjZXNzaW9uLW51bT4yNjA3NjQ2MTwvYWNjZXNzaW9uLW51bT48
dXJscz48cmVsYXRlZC11cmxzPjx1cmw+aHR0cDovL3d3dy5uY2JpLm5sbS5uaWguZ292L3B1Ym1l
ZC8yNjA3NjQ2MTwvdXJsPjwvcmVsYXRlZC11cmxzPjwvdXJscz48Y3VzdG9tMj40NDY4MTM3PC9j
dXN0b20yPjxlbGVjdHJvbmljLXJlc291cmNlLW51bT4xMC4xMzcxL2pvdXJuYWwucG9uZS4wMTMw
MDIxPC9lbGVjdHJvbmljLXJlc291cmNlLW51bT48L3JlY29yZD48L0NpdGU+PC9FbmROb3RlPgB=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40" w:tooltip="Peng, 2009 #77" w:history="1">
        <w:r w:rsidR="000E58B3" w:rsidRPr="005577B3">
          <w:rPr>
            <w:rFonts w:ascii="Book Antiqua" w:eastAsia="Microsoft YaHei" w:hAnsi="Book Antiqua"/>
            <w:sz w:val="24"/>
            <w:szCs w:val="24"/>
            <w:vertAlign w:val="superscript"/>
          </w:rPr>
          <w:t>40</w:t>
        </w:r>
      </w:hyperlink>
      <w:r w:rsidR="00FC16B6" w:rsidRPr="005577B3">
        <w:rPr>
          <w:rFonts w:ascii="Book Antiqua" w:eastAsia="Microsoft YaHei" w:hAnsi="Book Antiqua"/>
          <w:sz w:val="24"/>
          <w:szCs w:val="24"/>
          <w:vertAlign w:val="superscript"/>
        </w:rPr>
        <w:t>,</w:t>
      </w:r>
      <w:hyperlink w:anchor="_ENREF_41" w:tooltip="Shaohua, 2015 #135" w:history="1">
        <w:r w:rsidR="000E58B3" w:rsidRPr="005577B3">
          <w:rPr>
            <w:rFonts w:ascii="Book Antiqua" w:eastAsia="Microsoft YaHei" w:hAnsi="Book Antiqua"/>
            <w:sz w:val="24"/>
            <w:szCs w:val="24"/>
            <w:vertAlign w:val="superscript"/>
          </w:rPr>
          <w:t>41</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5901BF" w:rsidRPr="005577B3">
        <w:rPr>
          <w:rFonts w:ascii="Book Antiqua" w:eastAsia="Microsoft YaHei" w:hAnsi="Book Antiqua"/>
          <w:sz w:val="24"/>
          <w:szCs w:val="24"/>
        </w:rPr>
        <w:t>.</w:t>
      </w:r>
      <w:r w:rsidR="00FC16B6" w:rsidRPr="005577B3">
        <w:rPr>
          <w:rFonts w:ascii="Book Antiqua" w:eastAsia="Microsoft YaHei" w:hAnsi="Book Antiqua" w:hint="eastAsia"/>
          <w:sz w:val="24"/>
          <w:szCs w:val="24"/>
        </w:rPr>
        <w:t xml:space="preserve"> </w:t>
      </w:r>
      <w:r w:rsidR="00531E63" w:rsidRPr="005577B3">
        <w:rPr>
          <w:rFonts w:ascii="Book Antiqua" w:eastAsia="Microsoft YaHei" w:hAnsi="Book Antiqua"/>
          <w:sz w:val="24"/>
          <w:szCs w:val="24"/>
        </w:rPr>
        <w:t>However, this result did not mean that</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531E63" w:rsidRPr="005577B3">
        <w:rPr>
          <w:rFonts w:ascii="Book Antiqua" w:eastAsia="Microsoft YaHei" w:hAnsi="Book Antiqua"/>
          <w:sz w:val="24"/>
          <w:szCs w:val="24"/>
        </w:rPr>
        <w:t xml:space="preserve">NLR was not associated with recurrence. Our results showed a significant association between the elevated NLR and tumor size. </w:t>
      </w:r>
      <w:r w:rsidR="005D08DA" w:rsidRPr="005577B3">
        <w:rPr>
          <w:rFonts w:ascii="Book Antiqua" w:eastAsia="Microsoft YaHei" w:hAnsi="Book Antiqua"/>
          <w:sz w:val="24"/>
          <w:szCs w:val="24"/>
        </w:rPr>
        <w:t>P</w:t>
      </w:r>
      <w:r w:rsidR="00531E63" w:rsidRPr="005577B3">
        <w:rPr>
          <w:rFonts w:ascii="Book Antiqua" w:eastAsia="Microsoft YaHei" w:hAnsi="Book Antiqua"/>
          <w:sz w:val="24"/>
          <w:szCs w:val="24"/>
        </w:rPr>
        <w:t xml:space="preserve">revious studies </w:t>
      </w:r>
      <w:r w:rsidR="00410AAE" w:rsidRPr="005577B3">
        <w:rPr>
          <w:rFonts w:ascii="Book Antiqua" w:eastAsia="Microsoft YaHei" w:hAnsi="Book Antiqua"/>
          <w:sz w:val="24"/>
          <w:szCs w:val="24"/>
        </w:rPr>
        <w:t>have shown</w:t>
      </w:r>
      <w:r w:rsidR="00531E63" w:rsidRPr="005577B3">
        <w:rPr>
          <w:rFonts w:ascii="Book Antiqua" w:eastAsia="Microsoft YaHei" w:hAnsi="Book Antiqua"/>
          <w:sz w:val="24"/>
          <w:szCs w:val="24"/>
        </w:rPr>
        <w:t xml:space="preserve"> that tumor size </w:t>
      </w:r>
      <w:r w:rsidR="00AA591F" w:rsidRPr="005577B3">
        <w:rPr>
          <w:rFonts w:ascii="Book Antiqua" w:eastAsia="Microsoft YaHei" w:hAnsi="Book Antiqua"/>
          <w:sz w:val="24"/>
          <w:szCs w:val="24"/>
        </w:rPr>
        <w:t xml:space="preserve">&gt; </w:t>
      </w:r>
      <w:r w:rsidR="00410AAE" w:rsidRPr="005577B3">
        <w:rPr>
          <w:rFonts w:ascii="Book Antiqua" w:eastAsia="Microsoft YaHei" w:hAnsi="Book Antiqua"/>
          <w:sz w:val="24"/>
          <w:szCs w:val="24"/>
        </w:rPr>
        <w:t>3</w:t>
      </w:r>
      <w:r w:rsidR="00FC16B6" w:rsidRPr="005577B3">
        <w:rPr>
          <w:rFonts w:ascii="Book Antiqua" w:eastAsia="Microsoft YaHei" w:hAnsi="Book Antiqua" w:hint="eastAsia"/>
          <w:sz w:val="24"/>
          <w:szCs w:val="24"/>
        </w:rPr>
        <w:t xml:space="preserve"> </w:t>
      </w:r>
      <w:r w:rsidR="00410AAE" w:rsidRPr="005577B3">
        <w:rPr>
          <w:rFonts w:ascii="Book Antiqua" w:eastAsia="Microsoft YaHei" w:hAnsi="Book Antiqua"/>
          <w:sz w:val="24"/>
          <w:szCs w:val="24"/>
        </w:rPr>
        <w:t>cm</w:t>
      </w:r>
      <w:r w:rsidR="00531E63" w:rsidRPr="005577B3">
        <w:rPr>
          <w:rFonts w:ascii="Book Antiqua" w:eastAsia="Microsoft YaHei" w:hAnsi="Book Antiqua"/>
          <w:sz w:val="24"/>
          <w:szCs w:val="24"/>
        </w:rPr>
        <w:t xml:space="preserve"> on imaging is an independent </w:t>
      </w:r>
      <w:r w:rsidR="005D08DA" w:rsidRPr="005577B3">
        <w:rPr>
          <w:rFonts w:ascii="Book Antiqua" w:eastAsia="Microsoft YaHei" w:hAnsi="Book Antiqua"/>
          <w:sz w:val="24"/>
          <w:szCs w:val="24"/>
        </w:rPr>
        <w:t>predictor of microvascular invasion</w:t>
      </w:r>
      <w:r w:rsidR="00E52B37" w:rsidRPr="005577B3">
        <w:rPr>
          <w:rFonts w:ascii="Book Antiqua" w:eastAsia="Microsoft YaHei" w:hAnsi="Book Antiqua"/>
          <w:sz w:val="24"/>
          <w:szCs w:val="24"/>
        </w:rPr>
        <w:fldChar w:fldCharType="begin"/>
      </w:r>
      <w:r w:rsidR="000E58B3" w:rsidRPr="005577B3">
        <w:rPr>
          <w:rFonts w:ascii="Book Antiqua" w:eastAsia="Microsoft YaHei" w:hAnsi="Book Antiqua"/>
          <w:sz w:val="24"/>
          <w:szCs w:val="24"/>
        </w:rPr>
        <w:instrText xml:space="preserve"> ADDIN EN.CITE &lt;EndNote&gt;&lt;Cite&gt;&lt;Author&gt;Vibert&lt;/Author&gt;&lt;Year&gt;2010&lt;/Year&gt;&lt;RecNum&gt;137&lt;/RecNum&gt;&lt;DisplayText&gt;&lt;style face="superscript"&gt;[42]&lt;/style&gt;&lt;/DisplayText&gt;&lt;record&gt;&lt;rec-number&gt;137&lt;/rec-number&gt;&lt;foreign-keys&gt;&lt;key app="EN" db-id="dwvd09tdmwwrsver0f45vdt595ds9w005559"&gt;137&lt;/key&gt;&lt;/foreign-keys&gt;&lt;ref-type name="Journal Article"&gt;17&lt;/ref-type&gt;&lt;contributors&gt;&lt;authors&gt;&lt;author&gt;Vibert, E.&lt;/author&gt;&lt;author&gt;Azoulay, D.&lt;/author&gt;&lt;author&gt;Hoti, E.&lt;/author&gt;&lt;author&gt;Iacopinelli, S.&lt;/author&gt;&lt;author&gt;Samuel, D.&lt;/author&gt;&lt;author&gt;Salloum, C.&lt;/author&gt;&lt;author&gt;Lemoine, A.&lt;/author&gt;&lt;author&gt;Bismuth, H.&lt;/author&gt;&lt;author&gt;Castaing, D.&lt;/author&gt;&lt;author&gt;Adam, R.&lt;/author&gt;&lt;/authors&gt;&lt;/contributors&gt;&lt;titles&gt;&lt;title&gt;Progression of alphafetoprotein before liver transplantation for hepatocellular carcinoma in cirrhotic patients: a critical factor&lt;/title&gt;&lt;secondary-title&gt;Am J Transplant&lt;/secondary-title&gt;&lt;/titles&gt;&lt;periodical&gt;&lt;full-title&gt;Am J Transplant&lt;/full-title&gt;&lt;/periodical&gt;&lt;pages&gt;129-37&lt;/pages&gt;&lt;volume&gt;10&lt;/volume&gt;&lt;number&gt;1&lt;/number&gt;&lt;section&gt;129&lt;/section&gt;&lt;dates&gt;&lt;year&gt;2010&lt;/year&gt;&lt;/dates&gt;&lt;accession-num&gt;20070666&lt;/accession-num&gt;&lt;urls&gt;&lt;/urls&gt;&lt;electronic-resource-num&gt;10.1111/j.1600-6143.2009.02750.x&lt;/electronic-resource-num&gt;&lt;/record&gt;&lt;/Cite&gt;&lt;/EndNote&gt;</w:instrText>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42" w:tooltip="Vibert, 2010 #137" w:history="1">
        <w:r w:rsidR="000E58B3" w:rsidRPr="005577B3">
          <w:rPr>
            <w:rFonts w:ascii="Book Antiqua" w:eastAsia="Microsoft YaHei" w:hAnsi="Book Antiqua"/>
            <w:sz w:val="24"/>
            <w:szCs w:val="24"/>
            <w:vertAlign w:val="superscript"/>
          </w:rPr>
          <w:t>42</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EB5250" w:rsidRPr="005577B3">
        <w:rPr>
          <w:rFonts w:ascii="Book Antiqua" w:eastAsia="Microsoft YaHei" w:hAnsi="Book Antiqua"/>
          <w:sz w:val="24"/>
          <w:szCs w:val="24"/>
        </w:rPr>
        <w:t>. A</w:t>
      </w:r>
      <w:r w:rsidR="00410AAE" w:rsidRPr="005577B3">
        <w:rPr>
          <w:rFonts w:ascii="Book Antiqua" w:eastAsia="Microsoft YaHei" w:hAnsi="Book Antiqua"/>
          <w:sz w:val="24"/>
          <w:szCs w:val="24"/>
        </w:rPr>
        <w:t>dditionally</w:t>
      </w:r>
      <w:r w:rsidR="00EB5250" w:rsidRPr="005577B3">
        <w:rPr>
          <w:rFonts w:ascii="Book Antiqua" w:eastAsia="Microsoft YaHei" w:hAnsi="Book Antiqua"/>
          <w:sz w:val="24"/>
          <w:szCs w:val="24"/>
        </w:rPr>
        <w:t>, several studies</w:t>
      </w:r>
      <w:r w:rsidR="00410AAE" w:rsidRPr="005577B3">
        <w:rPr>
          <w:rFonts w:ascii="Book Antiqua" w:eastAsia="Microsoft YaHei" w:hAnsi="Book Antiqua"/>
          <w:sz w:val="24"/>
          <w:szCs w:val="24"/>
        </w:rPr>
        <w:t xml:space="preserve"> have</w:t>
      </w:r>
      <w:r w:rsidR="00EB5250" w:rsidRPr="005577B3">
        <w:rPr>
          <w:rFonts w:ascii="Book Antiqua" w:eastAsia="Microsoft YaHei" w:hAnsi="Book Antiqua"/>
          <w:sz w:val="24"/>
          <w:szCs w:val="24"/>
        </w:rPr>
        <w:t xml:space="preserve"> indicated that preoperative elevated NLR can reflect tumor burden, malignancy, invasion, and metastasis</w:t>
      </w:r>
      <w:r w:rsidR="00E52B37" w:rsidRPr="005577B3">
        <w:rPr>
          <w:rFonts w:ascii="Book Antiqua" w:eastAsia="Microsoft YaHei" w:hAnsi="Book Antiqua"/>
          <w:sz w:val="24"/>
          <w:szCs w:val="24"/>
        </w:rPr>
        <w:fldChar w:fldCharType="begin">
          <w:fldData xml:space="preserve">PEVuZE5vdGU+PENpdGU+PEF1dGhvcj5XYW5nPC9BdXRob3I+PFllYXI+MjAxMTwvWWVhcj48UmVj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L2FsdC1wZXJpb2RpY2FsPjxwYWdlcz5lMjUyOTU8L3BhZ2VzPjx2b2x1bWU+Njwvdm9sdW1lPjxu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Z2VzPjU4LTY0PC9wYWdlcz48dm9sdW1lPjU4PC92b2x1bWU+PG51bWJlcj4xPC9udW1iZXI+PGtl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LTE+QW5uYWxzIG9mIHN1cmdlcnk8L2FiYnItMT48L2FsdC1wZXJpb2RpY2FsPjxwYWdlcz4zMDEt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bD48cGFnZXM+MTI3OS04NTwvcGFnZXM+PHZvbHVtZT45MTwvdm9sdW1lPjxudW1iZXI+MTE8L251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PEVuZE5vdGU+PENpdGU+PEF1dGhvcj5XYW5nPC9BdXRob3I+PFllYXI+MjAxMTwvWWVhcj48UmVj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L2FsdC1wZXJpb2RpY2FsPjxwYWdlcz5lMjUyOTU8L3BhZ2VzPjx2b2x1bWU+Njwvdm9sdW1lPjxu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Z2VzPjU4LTY0PC9wYWdlcz48dm9sdW1lPjU4PC92b2x1bWU+PG51bWJlcj4xPC9udW1iZXI+PGtl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LTE+QW5uYWxzIG9mIHN1cmdlcnk8L2FiYnItMT48L2FsdC1wZXJpb2RpY2FsPjxwYWdlcz4zMDEt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bD48cGFnZXM+MTI3OS04NTwvcGFnZXM+PHZvbHVtZT45MTwvdm9sdW1lPjxudW1iZXI+MTE8L251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19" w:tooltip="Wang, 2011 #95" w:history="1">
        <w:r w:rsidR="000E58B3" w:rsidRPr="005577B3">
          <w:rPr>
            <w:rFonts w:ascii="Book Antiqua" w:eastAsia="Microsoft YaHei" w:hAnsi="Book Antiqua"/>
            <w:sz w:val="24"/>
            <w:szCs w:val="24"/>
            <w:vertAlign w:val="superscript"/>
          </w:rPr>
          <w:t>19</w:t>
        </w:r>
      </w:hyperlink>
      <w:r w:rsidR="00FC16B6" w:rsidRPr="005577B3">
        <w:rPr>
          <w:rFonts w:ascii="Book Antiqua" w:eastAsia="Microsoft YaHei" w:hAnsi="Book Antiqua"/>
          <w:sz w:val="24"/>
          <w:szCs w:val="24"/>
          <w:vertAlign w:val="superscript"/>
        </w:rPr>
        <w:t>,</w:t>
      </w:r>
      <w:hyperlink w:anchor="_ENREF_22" w:tooltip="Halazun, 2009 #102" w:history="1">
        <w:r w:rsidR="000E58B3" w:rsidRPr="005577B3">
          <w:rPr>
            <w:rFonts w:ascii="Book Antiqua" w:eastAsia="Microsoft YaHei" w:hAnsi="Book Antiqua"/>
            <w:sz w:val="24"/>
            <w:szCs w:val="24"/>
            <w:vertAlign w:val="superscript"/>
          </w:rPr>
          <w:t>22-24</w:t>
        </w:r>
      </w:hyperlink>
      <w:r w:rsidR="00FC16B6" w:rsidRPr="005577B3">
        <w:rPr>
          <w:rFonts w:ascii="Book Antiqua" w:eastAsia="Microsoft YaHei" w:hAnsi="Book Antiqua"/>
          <w:sz w:val="24"/>
          <w:szCs w:val="24"/>
          <w:vertAlign w:val="superscript"/>
        </w:rPr>
        <w:t>,</w:t>
      </w:r>
      <w:hyperlink w:anchor="_ENREF_27" w:tooltip="Liao, 2014 #110" w:history="1">
        <w:r w:rsidR="000E58B3" w:rsidRPr="005577B3">
          <w:rPr>
            <w:rFonts w:ascii="Book Antiqua" w:eastAsia="Microsoft YaHei" w:hAnsi="Book Antiqua"/>
            <w:sz w:val="24"/>
            <w:szCs w:val="24"/>
            <w:vertAlign w:val="superscript"/>
          </w:rPr>
          <w:t>27</w:t>
        </w:r>
      </w:hyperlink>
      <w:r w:rsidR="00FC16B6" w:rsidRPr="005577B3">
        <w:rPr>
          <w:rFonts w:ascii="Book Antiqua" w:eastAsia="Microsoft YaHei" w:hAnsi="Book Antiqua"/>
          <w:sz w:val="24"/>
          <w:szCs w:val="24"/>
          <w:vertAlign w:val="superscript"/>
        </w:rPr>
        <w:t>,</w:t>
      </w:r>
      <w:hyperlink w:anchor="_ENREF_28" w:tooltip="Mano, 2013 #112" w:history="1">
        <w:r w:rsidR="000E58B3" w:rsidRPr="005577B3">
          <w:rPr>
            <w:rFonts w:ascii="Book Antiqua" w:eastAsia="Microsoft YaHei" w:hAnsi="Book Antiqua"/>
            <w:sz w:val="24"/>
            <w:szCs w:val="24"/>
            <w:vertAlign w:val="superscript"/>
          </w:rPr>
          <w:t>28</w:t>
        </w:r>
      </w:hyperlink>
      <w:r w:rsidR="000E58B3" w:rsidRPr="005577B3">
        <w:rPr>
          <w:rFonts w:ascii="Book Antiqua" w:eastAsia="Microsoft YaHei" w:hAnsi="Book Antiqua"/>
          <w:sz w:val="24"/>
          <w:szCs w:val="24"/>
          <w:vertAlign w:val="superscript"/>
        </w:rPr>
        <w:t>,</w:t>
      </w:r>
      <w:hyperlink w:anchor="_ENREF_36" w:tooltip="Bertuzzo, 2011 #97" w:history="1">
        <w:r w:rsidR="000E58B3" w:rsidRPr="005577B3">
          <w:rPr>
            <w:rFonts w:ascii="Book Antiqua" w:eastAsia="Microsoft YaHei" w:hAnsi="Book Antiqua"/>
            <w:sz w:val="24"/>
            <w:szCs w:val="24"/>
            <w:vertAlign w:val="superscript"/>
          </w:rPr>
          <w:t>36</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E062F2" w:rsidRPr="005577B3">
        <w:rPr>
          <w:rFonts w:ascii="Book Antiqua" w:eastAsia="Microsoft YaHei" w:hAnsi="Book Antiqua"/>
          <w:sz w:val="24"/>
          <w:szCs w:val="24"/>
        </w:rPr>
        <w:t>.</w:t>
      </w:r>
    </w:p>
    <w:p w:rsidR="006828F6" w:rsidRPr="005577B3" w:rsidRDefault="00410AAE"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 xml:space="preserve">The </w:t>
      </w:r>
      <w:r w:rsidR="008B74AA" w:rsidRPr="005577B3">
        <w:rPr>
          <w:rFonts w:ascii="Book Antiqua" w:eastAsia="Microsoft YaHei" w:hAnsi="Book Antiqua"/>
          <w:sz w:val="24"/>
          <w:szCs w:val="24"/>
        </w:rPr>
        <w:t>CLIP score consist</w:t>
      </w:r>
      <w:r w:rsidRPr="005577B3">
        <w:rPr>
          <w:rFonts w:ascii="Book Antiqua" w:eastAsia="Microsoft YaHei" w:hAnsi="Book Antiqua"/>
          <w:sz w:val="24"/>
          <w:szCs w:val="24"/>
        </w:rPr>
        <w:t>s</w:t>
      </w:r>
      <w:r w:rsidR="008B74AA" w:rsidRPr="005577B3">
        <w:rPr>
          <w:rFonts w:ascii="Book Antiqua" w:eastAsia="Microsoft YaHei" w:hAnsi="Book Antiqua"/>
          <w:sz w:val="24"/>
          <w:szCs w:val="24"/>
        </w:rPr>
        <w:t xml:space="preserve"> of 4 variables</w:t>
      </w:r>
      <w:r w:rsidRPr="005577B3">
        <w:rPr>
          <w:rFonts w:ascii="Book Antiqua" w:eastAsia="Microsoft YaHei" w:hAnsi="Book Antiqua"/>
          <w:sz w:val="24"/>
          <w:szCs w:val="24"/>
        </w:rPr>
        <w:t>, the</w:t>
      </w:r>
      <w:r w:rsidR="008B74AA" w:rsidRPr="005577B3">
        <w:rPr>
          <w:rFonts w:ascii="Book Antiqua" w:eastAsia="Microsoft YaHei" w:hAnsi="Book Antiqua"/>
          <w:sz w:val="24"/>
          <w:szCs w:val="24"/>
        </w:rPr>
        <w:t xml:space="preserve"> Child-Pugh score, tumor morphology, </w:t>
      </w:r>
      <w:r w:rsidR="0059556C" w:rsidRPr="005577B3">
        <w:rPr>
          <w:rFonts w:ascii="Book Antiqua" w:eastAsia="Microsoft YaHei" w:hAnsi="Book Antiqua"/>
          <w:sz w:val="24"/>
          <w:szCs w:val="24"/>
        </w:rPr>
        <w:t xml:space="preserve">serum </w:t>
      </w:r>
      <w:r w:rsidR="008B74AA" w:rsidRPr="005577B3">
        <w:rPr>
          <w:rFonts w:ascii="Book Antiqua" w:eastAsia="Microsoft YaHei" w:hAnsi="Book Antiqua"/>
          <w:sz w:val="24"/>
          <w:szCs w:val="24"/>
        </w:rPr>
        <w:t>AFP</w:t>
      </w:r>
      <w:r w:rsidR="0059556C" w:rsidRPr="005577B3">
        <w:rPr>
          <w:rFonts w:ascii="Book Antiqua" w:eastAsia="Microsoft YaHei" w:hAnsi="Book Antiqua"/>
          <w:sz w:val="24"/>
          <w:szCs w:val="24"/>
        </w:rPr>
        <w:t xml:space="preserve"> level</w:t>
      </w:r>
      <w:r w:rsidR="008B74AA" w:rsidRPr="005577B3">
        <w:rPr>
          <w:rFonts w:ascii="Book Antiqua" w:eastAsia="Microsoft YaHei" w:hAnsi="Book Antiqua"/>
          <w:sz w:val="24"/>
          <w:szCs w:val="24"/>
        </w:rPr>
        <w:t>, and portal vein invasion</w:t>
      </w:r>
      <w:r w:rsidRPr="005577B3">
        <w:rPr>
          <w:rFonts w:ascii="Book Antiqua" w:eastAsia="Microsoft YaHei" w:hAnsi="Book Antiqua"/>
          <w:sz w:val="24"/>
          <w:szCs w:val="24"/>
        </w:rPr>
        <w:t>, which</w:t>
      </w:r>
      <w:r w:rsidR="008B74AA" w:rsidRPr="005577B3">
        <w:rPr>
          <w:rFonts w:ascii="Book Antiqua" w:eastAsia="Microsoft YaHei" w:hAnsi="Book Antiqua"/>
          <w:sz w:val="24"/>
          <w:szCs w:val="24"/>
        </w:rPr>
        <w:t xml:space="preserve"> account for both liver function and tumor characteristics relevant to</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8B74AA" w:rsidRPr="005577B3">
        <w:rPr>
          <w:rFonts w:ascii="Book Antiqua" w:eastAsia="Microsoft YaHei" w:hAnsi="Book Antiqua"/>
          <w:sz w:val="24"/>
          <w:szCs w:val="24"/>
        </w:rPr>
        <w:t>prognostic assessment for patients with HCC</w:t>
      </w:r>
      <w:r w:rsidR="00E52B37" w:rsidRPr="005577B3">
        <w:rPr>
          <w:rFonts w:ascii="Book Antiqua" w:eastAsia="Microsoft YaHei" w:hAnsi="Book Antiqua"/>
          <w:sz w:val="24"/>
          <w:szCs w:val="24"/>
        </w:rPr>
        <w:fldChar w:fldCharType="begin"/>
      </w:r>
      <w:r w:rsidR="000E58B3" w:rsidRPr="005577B3">
        <w:rPr>
          <w:rFonts w:ascii="Book Antiqua" w:eastAsia="Microsoft YaHei" w:hAnsi="Book Antiqua"/>
          <w:sz w:val="24"/>
          <w:szCs w:val="24"/>
        </w:rPr>
        <w:instrText xml:space="preserve"> ADDIN EN.CITE &lt;EndNote&gt;&lt;Cite&gt;&lt;Author&gt;Investigators.&lt;/Author&gt;&lt;Year&gt;1998&lt;/Year&gt;&lt;RecNum&gt;120&lt;/RecNum&gt;&lt;DisplayText&gt;&lt;style face="superscript"&gt;[32]&lt;/style&gt;&lt;/DisplayText&gt;&lt;record&gt;&lt;rec-number&gt;120&lt;/rec-number&gt;&lt;foreign-keys&gt;&lt;key app="EN" db-id="dwvd09tdmwwrsver0f45vdt595ds9w005559"&gt;120&lt;/key&gt;&lt;key app="ENWeb" db-id=""&gt;0&lt;/key&gt;&lt;/foreign-keys&gt;&lt;ref-type name="Journal Article"&gt;17&lt;/ref-type&gt;&lt;contributors&gt;&lt;authors&gt;&lt;author&gt;The Cancer of Liver Italian Program (CLIP) Investigators.&lt;/author&gt;&lt;/authors&gt;&lt;/contributors&gt;&lt;titles&gt;&lt;title&gt;A new prognostic system for hepatocellular carcinoma: a retrospective study of 435 patients.&lt;/title&gt;&lt;secondary-title&gt;Hepatology&lt;/secondary-title&gt;&lt;/titles&gt;&lt;periodical&gt;&lt;full-title&gt;Hepatology&lt;/full-title&gt;&lt;/periodical&gt;&lt;pages&gt;751-5&lt;/pages&gt;&lt;volume&gt;28&lt;/volume&gt;&lt;number&gt;3&lt;/number&gt;&lt;section&gt;751&lt;/section&gt;&lt;dates&gt;&lt;year&gt;1998&lt;/year&gt;&lt;/dates&gt;&lt;accession-num&gt;9731568&lt;/accession-num&gt;&lt;urls&gt;&lt;/urls&gt;&lt;electronic-resource-num&gt;10.1002/hep.510280322&lt;/electronic-resource-num&gt;&lt;/record&gt;&lt;/Cite&gt;&lt;/EndNote&gt;</w:instrText>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32" w:tooltip="Investigators., 1998 #120" w:history="1">
        <w:r w:rsidR="000E58B3" w:rsidRPr="005577B3">
          <w:rPr>
            <w:rFonts w:ascii="Book Antiqua" w:eastAsia="Microsoft YaHei" w:hAnsi="Book Antiqua"/>
            <w:sz w:val="24"/>
            <w:szCs w:val="24"/>
            <w:vertAlign w:val="superscript"/>
          </w:rPr>
          <w:t>32</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8B74AA" w:rsidRPr="005577B3">
        <w:rPr>
          <w:rFonts w:ascii="Book Antiqua" w:eastAsia="Microsoft YaHei" w:hAnsi="Book Antiqua"/>
          <w:sz w:val="24"/>
          <w:szCs w:val="24"/>
        </w:rPr>
        <w:t xml:space="preserve">. </w:t>
      </w:r>
      <w:r w:rsidR="00C4346E" w:rsidRPr="005577B3">
        <w:rPr>
          <w:rFonts w:ascii="Book Antiqua" w:eastAsia="Microsoft YaHei" w:hAnsi="Book Antiqua"/>
          <w:sz w:val="24"/>
          <w:szCs w:val="24"/>
        </w:rPr>
        <w:t>It was confirmed that</w:t>
      </w:r>
      <w:r w:rsidRPr="005577B3">
        <w:rPr>
          <w:rFonts w:ascii="Book Antiqua" w:eastAsia="Microsoft YaHei" w:hAnsi="Book Antiqua"/>
          <w:sz w:val="24"/>
          <w:szCs w:val="24"/>
        </w:rPr>
        <w:t xml:space="preserve"> the</w:t>
      </w:r>
      <w:r w:rsidR="00C4346E" w:rsidRPr="005577B3">
        <w:rPr>
          <w:rFonts w:ascii="Book Antiqua" w:eastAsia="Microsoft YaHei" w:hAnsi="Book Antiqua"/>
          <w:sz w:val="24"/>
          <w:szCs w:val="24"/>
        </w:rPr>
        <w:t xml:space="preserve"> CLIP score could reveal a class of HCC patients with an impressively more favorable prognosis and another class with a relatively shorter life expectancy in various population cohorts</w:t>
      </w:r>
      <w:r w:rsidR="00E52B37" w:rsidRPr="005577B3">
        <w:rPr>
          <w:rFonts w:ascii="Book Antiqua" w:eastAsia="Microsoft YaHei" w:hAnsi="Book Antiqua"/>
          <w:sz w:val="24"/>
          <w:szCs w:val="24"/>
        </w:rPr>
        <w:fldChar w:fldCharType="begin">
          <w:fldData xml:space="preserve">PEVuZE5vdGU+PENpdGU+PEF1dGhvcj5JbnZlc3RpZ2F0b3JzLjwvQXV0aG9yPjxZZWFyPjE5OTg8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PEVuZE5vdGU+PENpdGU+PEF1dGhvcj5JbnZlc3RpZ2F0b3JzLjwvQXV0aG9yPjxZZWFyPjE5OTg8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32" w:tooltip="Investigators., 1998 #120" w:history="1">
        <w:r w:rsidR="000E58B3" w:rsidRPr="005577B3">
          <w:rPr>
            <w:rFonts w:ascii="Book Antiqua" w:eastAsia="Microsoft YaHei" w:hAnsi="Book Antiqua"/>
            <w:sz w:val="24"/>
            <w:szCs w:val="24"/>
            <w:vertAlign w:val="superscript"/>
          </w:rPr>
          <w:t>32</w:t>
        </w:r>
      </w:hyperlink>
      <w:r w:rsidR="00FC16B6" w:rsidRPr="005577B3">
        <w:rPr>
          <w:rFonts w:ascii="Book Antiqua" w:eastAsia="Microsoft YaHei" w:hAnsi="Book Antiqua"/>
          <w:sz w:val="24"/>
          <w:szCs w:val="24"/>
          <w:vertAlign w:val="superscript"/>
        </w:rPr>
        <w:t>,</w:t>
      </w:r>
      <w:hyperlink w:anchor="_ENREF_43" w:tooltip="Ueno, 2001 #139" w:history="1">
        <w:r w:rsidR="000E58B3" w:rsidRPr="005577B3">
          <w:rPr>
            <w:rFonts w:ascii="Book Antiqua" w:eastAsia="Microsoft YaHei" w:hAnsi="Book Antiqua"/>
            <w:sz w:val="24"/>
            <w:szCs w:val="24"/>
            <w:vertAlign w:val="superscript"/>
          </w:rPr>
          <w:t>43</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C4346E" w:rsidRPr="005577B3">
        <w:rPr>
          <w:rFonts w:ascii="Book Antiqua" w:eastAsia="Microsoft YaHei" w:hAnsi="Book Antiqua"/>
          <w:sz w:val="24"/>
          <w:szCs w:val="24"/>
        </w:rPr>
        <w:t>. To our knowledge</w:t>
      </w:r>
      <w:r w:rsidRPr="005577B3">
        <w:rPr>
          <w:rFonts w:ascii="Book Antiqua" w:eastAsia="Microsoft YaHei" w:hAnsi="Book Antiqua"/>
          <w:sz w:val="24"/>
          <w:szCs w:val="24"/>
        </w:rPr>
        <w:t>,</w:t>
      </w:r>
      <w:r w:rsidR="00C4346E" w:rsidRPr="005577B3">
        <w:rPr>
          <w:rFonts w:ascii="Book Antiqua" w:eastAsia="Microsoft YaHei" w:hAnsi="Book Antiqua"/>
          <w:sz w:val="24"/>
          <w:szCs w:val="24"/>
        </w:rPr>
        <w:t xml:space="preserve"> the present study is the first st</w:t>
      </w:r>
      <w:r w:rsidR="006C43C1" w:rsidRPr="005577B3">
        <w:rPr>
          <w:rFonts w:ascii="Book Antiqua" w:eastAsia="Microsoft YaHei" w:hAnsi="Book Antiqua"/>
          <w:sz w:val="24"/>
          <w:szCs w:val="24"/>
        </w:rPr>
        <w:t xml:space="preserve">udy confirming </w:t>
      </w:r>
      <w:r w:rsidRPr="005577B3">
        <w:rPr>
          <w:rFonts w:ascii="Book Antiqua" w:eastAsia="Microsoft YaHei" w:hAnsi="Book Antiqua"/>
          <w:sz w:val="24"/>
          <w:szCs w:val="24"/>
        </w:rPr>
        <w:t xml:space="preserve">the </w:t>
      </w:r>
      <w:r w:rsidR="006C43C1" w:rsidRPr="005577B3">
        <w:rPr>
          <w:rFonts w:ascii="Book Antiqua" w:eastAsia="Microsoft YaHei" w:hAnsi="Book Antiqua"/>
          <w:sz w:val="24"/>
          <w:szCs w:val="24"/>
        </w:rPr>
        <w:t xml:space="preserve">prognostic predictive power </w:t>
      </w:r>
      <w:r w:rsidRPr="005577B3">
        <w:rPr>
          <w:rFonts w:ascii="Book Antiqua" w:eastAsia="Microsoft YaHei" w:hAnsi="Book Antiqua"/>
          <w:sz w:val="24"/>
          <w:szCs w:val="24"/>
        </w:rPr>
        <w:t xml:space="preserve">of the CLIP score </w:t>
      </w:r>
      <w:r w:rsidR="006C43C1" w:rsidRPr="005577B3">
        <w:rPr>
          <w:rFonts w:ascii="Book Antiqua" w:eastAsia="Microsoft YaHei" w:hAnsi="Book Antiqua"/>
          <w:sz w:val="24"/>
          <w:szCs w:val="24"/>
        </w:rPr>
        <w:t xml:space="preserve">for HCC with PVTT/HVTT </w:t>
      </w:r>
      <w:r w:rsidRPr="005577B3">
        <w:rPr>
          <w:rFonts w:ascii="Book Antiqua" w:eastAsia="Microsoft YaHei" w:hAnsi="Book Antiqua"/>
          <w:sz w:val="24"/>
          <w:szCs w:val="24"/>
        </w:rPr>
        <w:t>that</w:t>
      </w:r>
      <w:r w:rsidR="006C43C1" w:rsidRPr="005577B3">
        <w:rPr>
          <w:rFonts w:ascii="Book Antiqua" w:eastAsia="Microsoft YaHei" w:hAnsi="Book Antiqua"/>
          <w:sz w:val="24"/>
          <w:szCs w:val="24"/>
        </w:rPr>
        <w:t xml:space="preserve"> could be enhanced by combining</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6C43C1" w:rsidRPr="005577B3">
        <w:rPr>
          <w:rFonts w:ascii="Book Antiqua" w:eastAsia="Microsoft YaHei" w:hAnsi="Book Antiqua"/>
          <w:sz w:val="24"/>
          <w:szCs w:val="24"/>
        </w:rPr>
        <w:t xml:space="preserve">NLR. </w:t>
      </w:r>
    </w:p>
    <w:p w:rsidR="00767827" w:rsidRPr="005577B3" w:rsidRDefault="006828F6"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Inflammatory markers have long been linked with malignancy. Virchow first observed leukocytes appearing in neoplastic tissue in the mid</w:t>
      </w:r>
      <w:r w:rsidR="00392E7A" w:rsidRPr="005577B3">
        <w:rPr>
          <w:rFonts w:ascii="Book Antiqua" w:eastAsia="Microsoft YaHei" w:hAnsi="Book Antiqua"/>
          <w:sz w:val="24"/>
          <w:szCs w:val="24"/>
        </w:rPr>
        <w:t>-</w:t>
      </w:r>
      <w:r w:rsidRPr="005577B3">
        <w:rPr>
          <w:rFonts w:ascii="Book Antiqua" w:eastAsia="Microsoft YaHei" w:hAnsi="Book Antiqua"/>
          <w:sz w:val="24"/>
          <w:szCs w:val="24"/>
        </w:rPr>
        <w:t>1800s</w:t>
      </w:r>
      <w:r w:rsidR="00E52B37" w:rsidRPr="005577B3">
        <w:rPr>
          <w:rFonts w:ascii="Book Antiqua" w:eastAsia="Microsoft YaHei" w:hAnsi="Book Antiqua"/>
          <w:sz w:val="24"/>
          <w:szCs w:val="24"/>
        </w:rPr>
        <w:fldChar w:fldCharType="begin"/>
      </w:r>
      <w:r w:rsidR="000E58B3" w:rsidRPr="005577B3">
        <w:rPr>
          <w:rFonts w:ascii="Book Antiqua" w:eastAsia="Microsoft YaHei" w:hAnsi="Book Antiqua"/>
          <w:sz w:val="24"/>
          <w:szCs w:val="24"/>
        </w:rPr>
        <w:instrText xml:space="preserve"> ADDIN EN.CITE &lt;EndNote&gt;&lt;Cite&gt;&lt;Author&gt;Balkwill&lt;/Author&gt;&lt;Year&gt;2001&lt;/Year&gt;&lt;RecNum&gt;83&lt;/RecNum&gt;&lt;DisplayText&gt;&lt;style face="superscript"&gt;[11]&lt;/style&gt;&lt;/DisplayText&gt;&lt;record&gt;&lt;rec-number&gt;83&lt;/rec-number&gt;&lt;foreign-keys&gt;&lt;key app="EN" db-id="dwvd09tdmwwrsver0f45vdt595ds9w005559"&gt;83&lt;/key&gt;&lt;/foreign-keys&gt;&lt;ref-type name="Journal Article"&gt;17&lt;/ref-type&gt;&lt;contributors&gt;&lt;authors&gt;&lt;author&gt;Balkwill, F.&lt;/author&gt;&lt;author&gt;Mantovani, A.&lt;/author&gt;&lt;/authors&gt;&lt;/contributors&gt;&lt;titles&gt;&lt;title&gt;Inflammation and cancer: back to Virchow?&lt;/title&gt;&lt;secondary-title&gt;Lancet&lt;/secondary-title&gt;&lt;/titles&gt;&lt;periodical&gt;&lt;full-title&gt;Lancet&lt;/full-title&gt;&lt;/periodical&gt;&lt;pages&gt;539-45&lt;/pages&gt;&lt;volume&gt;357&lt;/volume&gt;&lt;number&gt;9255&lt;/number&gt;&lt;section&gt;539&lt;/section&gt;&lt;dates&gt;&lt;year&gt;2001&lt;/year&gt;&lt;/dates&gt;&lt;accession-num&gt;11229684&lt;/accession-num&gt;&lt;urls&gt;&lt;/urls&gt;&lt;electronic-resource-num&gt;10.1016/S0140-6736(00)04046-0&lt;/electronic-resource-num&gt;&lt;/record&gt;&lt;/Cite&gt;&lt;/EndNote&gt;</w:instrText>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11" w:tooltip="Balkwill, 2001 #83" w:history="1">
        <w:r w:rsidR="000E58B3" w:rsidRPr="005577B3">
          <w:rPr>
            <w:rFonts w:ascii="Book Antiqua" w:eastAsia="Microsoft YaHei" w:hAnsi="Book Antiqua"/>
            <w:sz w:val="24"/>
            <w:szCs w:val="24"/>
            <w:vertAlign w:val="superscript"/>
          </w:rPr>
          <w:t>11</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Pr="005577B3">
        <w:rPr>
          <w:rFonts w:ascii="Book Antiqua" w:eastAsia="Microsoft YaHei" w:hAnsi="Book Antiqua"/>
          <w:sz w:val="24"/>
          <w:szCs w:val="24"/>
        </w:rPr>
        <w:t xml:space="preserve">. Recently, consistent lines of evidence have suggested that there is a close relationship between the development of cancer and inflammation. As </w:t>
      </w:r>
      <w:r w:rsidR="00410AAE" w:rsidRPr="005577B3">
        <w:rPr>
          <w:rFonts w:ascii="Book Antiqua" w:eastAsia="Microsoft YaHei" w:hAnsi="Book Antiqua"/>
          <w:sz w:val="24"/>
          <w:szCs w:val="24"/>
        </w:rPr>
        <w:t>an</w:t>
      </w:r>
      <w:r w:rsidRPr="005577B3">
        <w:rPr>
          <w:rFonts w:ascii="Book Antiqua" w:eastAsia="Microsoft YaHei" w:hAnsi="Book Antiqua"/>
          <w:sz w:val="24"/>
          <w:szCs w:val="24"/>
        </w:rPr>
        <w:t xml:space="preserve"> inflammatory marker,</w:t>
      </w:r>
      <w:r w:rsidR="00410AAE" w:rsidRPr="005577B3">
        <w:rPr>
          <w:rFonts w:ascii="Book Antiqua" w:eastAsia="Microsoft YaHei" w:hAnsi="Book Antiqua"/>
          <w:sz w:val="24"/>
          <w:szCs w:val="24"/>
        </w:rPr>
        <w:t xml:space="preserve"> the</w:t>
      </w:r>
      <w:r w:rsidRPr="005577B3">
        <w:rPr>
          <w:rFonts w:ascii="Book Antiqua" w:eastAsia="Microsoft YaHei" w:hAnsi="Book Antiqua"/>
          <w:sz w:val="24"/>
          <w:szCs w:val="24"/>
        </w:rPr>
        <w:t xml:space="preserve"> NLR reflects an immune microenvironment that </w:t>
      </w:r>
      <w:r w:rsidRPr="005577B3">
        <w:rPr>
          <w:rFonts w:ascii="Book Antiqua" w:eastAsia="Microsoft YaHei" w:hAnsi="Book Antiqua"/>
          <w:sz w:val="24"/>
          <w:szCs w:val="24"/>
        </w:rPr>
        <w:lastRenderedPageBreak/>
        <w:t>both favors tumor vascular invasion and suppresses the host immune surveillance</w:t>
      </w:r>
      <w:r w:rsidR="00E52B37" w:rsidRPr="005577B3">
        <w:rPr>
          <w:rFonts w:ascii="Book Antiqua" w:eastAsia="Microsoft YaHei" w:hAnsi="Book Antiqua"/>
          <w:sz w:val="24"/>
          <w:szCs w:val="24"/>
        </w:rPr>
        <w:fldChar w:fldCharType="begin">
          <w:fldData xml:space="preserve">PEVuZE5vdGU+PENpdGU+PEF1dGhvcj5XYW5nPC9BdXRob3I+PFllYXI+MjAxMTwvWWVhcj48UmVj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Z2VzPmUyNTI5NTwvcGFnZXM+PHZvbHVtZT42PC92b2x1bWU+PG51bWJlcj45PC9udW1iZXI+PGtl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PEVuZE5vdGU+PENpdGU+PEF1dGhvcj5XYW5nPC9BdXRob3I+PFllYXI+MjAxMTwvWWVhcj48UmVj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Z2VzPmUyNTI5NTwvcGFnZXM+PHZvbHVtZT42PC92b2x1bWU+PG51bWJlcj45PC9udW1iZXI+PGtl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19" w:tooltip="Wang, 2011 #95" w:history="1">
        <w:r w:rsidR="000E58B3" w:rsidRPr="005577B3">
          <w:rPr>
            <w:rFonts w:ascii="Book Antiqua" w:eastAsia="Microsoft YaHei" w:hAnsi="Book Antiqua"/>
            <w:sz w:val="24"/>
            <w:szCs w:val="24"/>
            <w:vertAlign w:val="superscript"/>
          </w:rPr>
          <w:t>19</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Pr="005577B3">
        <w:rPr>
          <w:rFonts w:ascii="Book Antiqua" w:eastAsia="Microsoft YaHei" w:hAnsi="Book Antiqua"/>
          <w:sz w:val="24"/>
          <w:szCs w:val="24"/>
        </w:rPr>
        <w:t xml:space="preserve">. </w:t>
      </w:r>
    </w:p>
    <w:p w:rsidR="006828F6" w:rsidRPr="005577B3" w:rsidRDefault="00410AAE"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A high</w:t>
      </w:r>
      <w:r w:rsidR="006828F6" w:rsidRPr="005577B3">
        <w:rPr>
          <w:rFonts w:ascii="Book Antiqua" w:eastAsia="Microsoft YaHei" w:hAnsi="Book Antiqua"/>
          <w:sz w:val="24"/>
          <w:szCs w:val="24"/>
        </w:rPr>
        <w:t xml:space="preserve"> NLR means relatively </w:t>
      </w:r>
      <w:r w:rsidRPr="005577B3">
        <w:rPr>
          <w:rFonts w:ascii="Book Antiqua" w:eastAsia="Microsoft YaHei" w:hAnsi="Book Antiqua"/>
          <w:sz w:val="24"/>
          <w:szCs w:val="24"/>
        </w:rPr>
        <w:t>fewer</w:t>
      </w:r>
      <w:r w:rsidR="005F6EA7" w:rsidRPr="005577B3">
        <w:rPr>
          <w:rFonts w:ascii="Book Antiqua" w:eastAsia="Microsoft YaHei" w:hAnsi="Book Antiqua"/>
          <w:sz w:val="24"/>
          <w:szCs w:val="24"/>
        </w:rPr>
        <w:t xml:space="preserve"> lymphocytes and </w:t>
      </w:r>
      <w:r w:rsidRPr="005577B3">
        <w:rPr>
          <w:rFonts w:ascii="Book Antiqua" w:eastAsia="Microsoft YaHei" w:hAnsi="Book Antiqua"/>
          <w:sz w:val="24"/>
          <w:szCs w:val="24"/>
        </w:rPr>
        <w:t>moreneutrophil</w:t>
      </w:r>
      <w:r w:rsidR="005F6EA7" w:rsidRPr="005577B3">
        <w:rPr>
          <w:rFonts w:ascii="Book Antiqua" w:eastAsia="Microsoft YaHei" w:hAnsi="Book Antiqua"/>
          <w:sz w:val="24"/>
          <w:szCs w:val="24"/>
        </w:rPr>
        <w:t xml:space="preserve"> leucocytes</w:t>
      </w:r>
      <w:r w:rsidR="006828F6" w:rsidRPr="005577B3">
        <w:rPr>
          <w:rFonts w:ascii="Book Antiqua" w:eastAsia="Microsoft YaHei" w:hAnsi="Book Antiqua"/>
          <w:sz w:val="24"/>
          <w:szCs w:val="24"/>
        </w:rPr>
        <w:t>, reflect</w:t>
      </w:r>
      <w:r w:rsidRPr="005577B3">
        <w:rPr>
          <w:rFonts w:ascii="Book Antiqua" w:eastAsia="Microsoft YaHei" w:hAnsi="Book Antiqua"/>
          <w:sz w:val="24"/>
          <w:szCs w:val="24"/>
        </w:rPr>
        <w:t>ing the impairment of</w:t>
      </w:r>
      <w:r w:rsidR="006828F6" w:rsidRPr="005577B3">
        <w:rPr>
          <w:rFonts w:ascii="Book Antiqua" w:eastAsia="Microsoft YaHei" w:hAnsi="Book Antiqua"/>
          <w:sz w:val="24"/>
          <w:szCs w:val="24"/>
        </w:rPr>
        <w:t xml:space="preserve"> the host immune response to </w:t>
      </w:r>
      <w:r w:rsidRPr="005577B3">
        <w:rPr>
          <w:rFonts w:ascii="Book Antiqua" w:eastAsia="Microsoft YaHei" w:hAnsi="Book Antiqua"/>
          <w:sz w:val="24"/>
          <w:szCs w:val="24"/>
        </w:rPr>
        <w:t>tumors</w:t>
      </w:r>
      <w:r w:rsidR="006828F6" w:rsidRPr="005577B3">
        <w:rPr>
          <w:rFonts w:ascii="Book Antiqua" w:eastAsia="Microsoft YaHei" w:hAnsi="Book Antiqua"/>
          <w:sz w:val="24"/>
          <w:szCs w:val="24"/>
        </w:rPr>
        <w:t xml:space="preserve"> and a large reservoir of vascular e</w:t>
      </w:r>
      <w:r w:rsidR="00FC16B6" w:rsidRPr="005577B3">
        <w:rPr>
          <w:rFonts w:ascii="Book Antiqua" w:eastAsia="Microsoft YaHei" w:hAnsi="Book Antiqua"/>
          <w:sz w:val="24"/>
          <w:szCs w:val="24"/>
        </w:rPr>
        <w:t>ndothelial growth factor (VEGF)</w:t>
      </w:r>
      <w:r w:rsidR="00E52B37" w:rsidRPr="005577B3">
        <w:rPr>
          <w:rFonts w:ascii="Book Antiqua" w:eastAsia="Microsoft YaHei" w:hAnsi="Book Antiqua"/>
          <w:sz w:val="24"/>
          <w:szCs w:val="24"/>
        </w:rPr>
        <w:fldChar w:fldCharType="begin">
          <w:fldData xml:space="preserve">PEVuZE5vdGU+PENpdGU+PEF1dGhvcj5XYWxzaDwvQXV0aG9yPjxZZWFyPjIwMDU8L1llYXI+PFJl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ci0xPkFubmFscyBvZiBzdXJnZXJ5PC9hYmJyLTE+PC9hbHQtcGVyaW9kaWNhbD48cGFnZXM+MTQx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LTE+PC9hbHQtcGVyaW9kaWNhbD48cGFnZXM+NTgtNjQ8L3BhZ2VzPjx2b2x1bWU+NTg8L3ZvbHVt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==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PEVuZE5vdGU+PENpdGU+PEF1dGhvcj5XYWxzaDwvQXV0aG9yPjxZZWFyPjIwMDU8L1llYXI+PFJl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ci0xPkFubmFscyBvZiBzdXJnZXJ5PC9hYmJyLTE+PC9hbHQtcGVyaW9kaWNhbD48cGFnZXM+MTQx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LTE+PC9hbHQtcGVyaW9kaWNhbD48cGFnZXM+NTgtNjQ8L3BhZ2VzPjx2b2x1bWU+NTg8L3ZvbHVt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==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13" w:tooltip="Walsh, 2005 #86" w:history="1">
        <w:r w:rsidR="000E58B3" w:rsidRPr="005577B3">
          <w:rPr>
            <w:rFonts w:ascii="Book Antiqua" w:eastAsia="Microsoft YaHei" w:hAnsi="Book Antiqua"/>
            <w:sz w:val="24"/>
            <w:szCs w:val="24"/>
            <w:vertAlign w:val="superscript"/>
          </w:rPr>
          <w:t>13-15</w:t>
        </w:r>
      </w:hyperlink>
      <w:r w:rsidR="00FC16B6" w:rsidRPr="005577B3">
        <w:rPr>
          <w:rFonts w:ascii="Book Antiqua" w:eastAsia="Microsoft YaHei" w:hAnsi="Book Antiqua"/>
          <w:sz w:val="24"/>
          <w:szCs w:val="24"/>
          <w:vertAlign w:val="superscript"/>
        </w:rPr>
        <w:t>,</w:t>
      </w:r>
      <w:hyperlink w:anchor="_ENREF_22" w:tooltip="Halazun, 2009 #102" w:history="1">
        <w:r w:rsidR="000E58B3" w:rsidRPr="005577B3">
          <w:rPr>
            <w:rFonts w:ascii="Book Antiqua" w:eastAsia="Microsoft YaHei" w:hAnsi="Book Antiqua"/>
            <w:sz w:val="24"/>
            <w:szCs w:val="24"/>
            <w:vertAlign w:val="superscript"/>
          </w:rPr>
          <w:t>22</w:t>
        </w:r>
      </w:hyperlink>
      <w:r w:rsidR="00FC16B6" w:rsidRPr="005577B3">
        <w:rPr>
          <w:rFonts w:ascii="Book Antiqua" w:eastAsia="Microsoft YaHei" w:hAnsi="Book Antiqua"/>
          <w:sz w:val="24"/>
          <w:szCs w:val="24"/>
          <w:vertAlign w:val="superscript"/>
        </w:rPr>
        <w:t>,</w:t>
      </w:r>
      <w:hyperlink w:anchor="_ENREF_24" w:tooltip="Motomura, 2013 #106" w:history="1">
        <w:r w:rsidR="000E58B3" w:rsidRPr="005577B3">
          <w:rPr>
            <w:rFonts w:ascii="Book Antiqua" w:eastAsia="Microsoft YaHei" w:hAnsi="Book Antiqua"/>
            <w:sz w:val="24"/>
            <w:szCs w:val="24"/>
            <w:vertAlign w:val="superscript"/>
          </w:rPr>
          <w:t>24</w:t>
        </w:r>
      </w:hyperlink>
      <w:r w:rsidR="00FC16B6" w:rsidRPr="005577B3">
        <w:rPr>
          <w:rFonts w:ascii="Book Antiqua" w:eastAsia="Microsoft YaHei" w:hAnsi="Book Antiqua"/>
          <w:sz w:val="24"/>
          <w:szCs w:val="24"/>
          <w:vertAlign w:val="superscript"/>
        </w:rPr>
        <w:t>,</w:t>
      </w:r>
      <w:hyperlink w:anchor="_ENREF_34" w:tooltip="Gomez, 2008 #111" w:history="1">
        <w:r w:rsidR="000E58B3" w:rsidRPr="005577B3">
          <w:rPr>
            <w:rFonts w:ascii="Book Antiqua" w:eastAsia="Microsoft YaHei" w:hAnsi="Book Antiqua"/>
            <w:sz w:val="24"/>
            <w:szCs w:val="24"/>
            <w:vertAlign w:val="superscript"/>
          </w:rPr>
          <w:t>34</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6828F6" w:rsidRPr="005577B3">
        <w:rPr>
          <w:rFonts w:ascii="Book Antiqua" w:eastAsia="Microsoft YaHei" w:hAnsi="Book Antiqua"/>
          <w:sz w:val="24"/>
          <w:szCs w:val="24"/>
        </w:rPr>
        <w:t xml:space="preserve">. Circulating VEGF, whose primary </w:t>
      </w:r>
      <w:r w:rsidRPr="005577B3">
        <w:rPr>
          <w:rFonts w:ascii="Book Antiqua" w:eastAsia="Microsoft YaHei" w:hAnsi="Book Antiqua"/>
          <w:sz w:val="24"/>
          <w:szCs w:val="24"/>
        </w:rPr>
        <w:t>sources</w:t>
      </w:r>
      <w:r w:rsidR="006828F6" w:rsidRPr="005577B3">
        <w:rPr>
          <w:rFonts w:ascii="Book Antiqua" w:eastAsia="Microsoft YaHei" w:hAnsi="Book Antiqua"/>
          <w:sz w:val="24"/>
          <w:szCs w:val="24"/>
        </w:rPr>
        <w:t xml:space="preserve"> are recognized as </w:t>
      </w:r>
      <w:r w:rsidR="00504098" w:rsidRPr="005577B3">
        <w:rPr>
          <w:rFonts w:ascii="Book Antiqua" w:eastAsia="Microsoft YaHei" w:hAnsi="Book Antiqua"/>
          <w:sz w:val="24"/>
          <w:szCs w:val="24"/>
        </w:rPr>
        <w:t xml:space="preserve">neutrophil </w:t>
      </w:r>
      <w:r w:rsidRPr="005577B3">
        <w:rPr>
          <w:rFonts w:ascii="Book Antiqua" w:eastAsia="Microsoft YaHei" w:hAnsi="Book Antiqua"/>
          <w:sz w:val="24"/>
          <w:szCs w:val="24"/>
        </w:rPr>
        <w:t>leukocytes</w:t>
      </w:r>
      <w:r w:rsidR="006828F6" w:rsidRPr="005577B3">
        <w:rPr>
          <w:rFonts w:ascii="Book Antiqua" w:eastAsia="Microsoft YaHei" w:hAnsi="Book Antiqua"/>
          <w:sz w:val="24"/>
          <w:szCs w:val="24"/>
        </w:rPr>
        <w:t>, has been established as a major contributor to tumor</w:t>
      </w:r>
      <w:r w:rsidRPr="005577B3">
        <w:rPr>
          <w:rFonts w:ascii="Book Antiqua" w:eastAsia="Microsoft YaHei" w:hAnsi="Book Antiqua"/>
          <w:sz w:val="24"/>
          <w:szCs w:val="24"/>
        </w:rPr>
        <w:t>-</w:t>
      </w:r>
      <w:r w:rsidR="006828F6" w:rsidRPr="005577B3">
        <w:rPr>
          <w:rFonts w:ascii="Book Antiqua" w:eastAsia="Microsoft YaHei" w:hAnsi="Book Antiqua"/>
          <w:sz w:val="24"/>
          <w:szCs w:val="24"/>
        </w:rPr>
        <w:t>related angiogenesis</w:t>
      </w:r>
      <w:r w:rsidR="00E52B37" w:rsidRPr="005577B3">
        <w:rPr>
          <w:rFonts w:ascii="Book Antiqua" w:eastAsia="Microsoft YaHei" w:hAnsi="Book Antiqua"/>
          <w:sz w:val="24"/>
          <w:szCs w:val="24"/>
        </w:rPr>
        <w:fldChar w:fldCharType="begin"/>
      </w:r>
      <w:r w:rsidR="000E58B3" w:rsidRPr="005577B3">
        <w:rPr>
          <w:rFonts w:ascii="Book Antiqua" w:eastAsia="Microsoft YaHei" w:hAnsi="Book Antiqua"/>
          <w:sz w:val="24"/>
          <w:szCs w:val="24"/>
        </w:rPr>
        <w:instrText xml:space="preserve"> ADDIN EN.CITE &lt;EndNote&gt;&lt;Cite&gt;&lt;Author&gt;Kusumanto&lt;/Author&gt;&lt;Year&gt;2003&lt;/Year&gt;&lt;RecNum&gt;128&lt;/RecNum&gt;&lt;DisplayText&gt;&lt;style face="superscript"&gt;[44]&lt;/style&gt;&lt;/DisplayText&gt;&lt;record&gt;&lt;rec-number&gt;128&lt;/rec-number&gt;&lt;foreign-keys&gt;&lt;key app="EN" db-id="dwvd09tdmwwrsver0f45vdt595ds9w005559"&gt;128&lt;/key&gt;&lt;/foreign-keys&gt;&lt;ref-type name="Journal Article"&gt;17&lt;/ref-type&gt;&lt;contributors&gt;&lt;authors&gt;&lt;author&gt;Kusumanto, YH.&lt;/author&gt;&lt;author&gt;Dam, WA.&lt;/author&gt;&lt;author&gt;Hospers, GA.&lt;/author&gt;&lt;author&gt;Meijer, C.&lt;/author&gt;&lt;author&gt;Mulder, NH.&lt;/author&gt;&lt;/authors&gt;&lt;/contributors&gt;&lt;titles&gt;&lt;title&gt;Platelets and granulocytes, in particular the neutrophils, form important compartments for circulating vascular endothelial growth factor.&lt;/title&gt;&lt;secondary-title&gt;Angiogenesis&lt;/secondary-title&gt;&lt;/titles&gt;&lt;periodical&gt;&lt;full-title&gt;Angiogenesis&lt;/full-title&gt;&lt;/periodical&gt;&lt;pages&gt;283-7&lt;/pages&gt;&lt;volume&gt;6&lt;/volume&gt;&lt;number&gt;4&lt;/number&gt;&lt;section&gt;283&lt;/section&gt;&lt;dates&gt;&lt;year&gt;2003&lt;/year&gt;&lt;/dates&gt;&lt;accession-num&gt;15166496&lt;/accession-num&gt;&lt;urls&gt;&lt;/urls&gt;&lt;electronic-resource-num&gt;10.1023/B:AGEN.0000029415.62384.ba&lt;/electronic-resource-num&gt;&lt;/record&gt;&lt;/Cite&gt;&lt;/EndNote&gt;</w:instrText>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44" w:tooltip="Kusumanto, 2003 #128" w:history="1">
        <w:r w:rsidR="000E58B3" w:rsidRPr="005577B3">
          <w:rPr>
            <w:rFonts w:ascii="Book Antiqua" w:eastAsia="Microsoft YaHei" w:hAnsi="Book Antiqua"/>
            <w:sz w:val="24"/>
            <w:szCs w:val="24"/>
            <w:vertAlign w:val="superscript"/>
          </w:rPr>
          <w:t>44</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6828F6" w:rsidRPr="005577B3">
        <w:rPr>
          <w:rFonts w:ascii="Book Antiqua" w:eastAsia="Microsoft YaHei" w:hAnsi="Book Antiqua"/>
          <w:sz w:val="24"/>
          <w:szCs w:val="24"/>
        </w:rPr>
        <w:t>. Elevated VEGF expression correlates with increased vascular density, higher rates of vascular invasion, and</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an</w:t>
      </w:r>
      <w:r w:rsidR="0082276B" w:rsidRPr="005577B3">
        <w:rPr>
          <w:rFonts w:ascii="Book Antiqua" w:eastAsiaTheme="minorEastAsia" w:hAnsi="Book Antiqua"/>
          <w:sz w:val="24"/>
          <w:szCs w:val="24"/>
        </w:rPr>
        <w:t xml:space="preserve"> </w:t>
      </w:r>
      <w:r w:rsidR="006828F6" w:rsidRPr="005577B3">
        <w:rPr>
          <w:rFonts w:ascii="Book Antiqua" w:eastAsia="Microsoft YaHei" w:hAnsi="Book Antiqua"/>
          <w:sz w:val="24"/>
          <w:szCs w:val="24"/>
        </w:rPr>
        <w:t xml:space="preserve">increased tendency for seeding. Therefore, </w:t>
      </w:r>
      <w:r w:rsidRPr="005577B3">
        <w:rPr>
          <w:rFonts w:ascii="Book Antiqua" w:eastAsia="Microsoft YaHei" w:hAnsi="Book Antiqua"/>
          <w:sz w:val="24"/>
          <w:szCs w:val="24"/>
        </w:rPr>
        <w:t xml:space="preserve">increased </w:t>
      </w:r>
      <w:r w:rsidR="00504098" w:rsidRPr="005577B3">
        <w:rPr>
          <w:rFonts w:ascii="Book Antiqua" w:eastAsia="Microsoft YaHei" w:hAnsi="Book Antiqua"/>
          <w:sz w:val="24"/>
          <w:szCs w:val="24"/>
        </w:rPr>
        <w:t xml:space="preserve">neutrophil </w:t>
      </w:r>
      <w:r w:rsidRPr="005577B3">
        <w:rPr>
          <w:rFonts w:ascii="Book Antiqua" w:eastAsia="Microsoft YaHei" w:hAnsi="Book Antiqua"/>
          <w:sz w:val="24"/>
          <w:szCs w:val="24"/>
        </w:rPr>
        <w:t>leukocytes</w:t>
      </w:r>
      <w:r w:rsidR="00504098" w:rsidRPr="005577B3">
        <w:rPr>
          <w:rFonts w:ascii="Book Antiqua" w:eastAsia="Microsoft YaHei" w:hAnsi="Book Antiqua"/>
          <w:sz w:val="24"/>
          <w:szCs w:val="24"/>
        </w:rPr>
        <w:t xml:space="preserve"> are </w:t>
      </w:r>
      <w:r w:rsidRPr="005577B3">
        <w:rPr>
          <w:rFonts w:ascii="Book Antiqua" w:eastAsia="Microsoft YaHei" w:hAnsi="Book Antiqua"/>
          <w:sz w:val="24"/>
          <w:szCs w:val="24"/>
        </w:rPr>
        <w:t>relatedto an</w:t>
      </w:r>
      <w:r w:rsidR="006828F6" w:rsidRPr="005577B3">
        <w:rPr>
          <w:rFonts w:ascii="Book Antiqua" w:eastAsia="Microsoft YaHei" w:hAnsi="Book Antiqua"/>
          <w:sz w:val="24"/>
          <w:szCs w:val="24"/>
        </w:rPr>
        <w:t xml:space="preserve"> increased risk of recurrence in HCC patients</w:t>
      </w:r>
      <w:r w:rsidR="00E52B37" w:rsidRPr="005577B3">
        <w:rPr>
          <w:rFonts w:ascii="Book Antiqua" w:eastAsia="Microsoft YaHei" w:hAnsi="Book Antiqua"/>
          <w:sz w:val="24"/>
          <w:szCs w:val="24"/>
        </w:rPr>
        <w:fldChar w:fldCharType="begin">
          <w:fldData xml:space="preserve">PEVuZE5vdGU+PENpdGU+PEF1dGhvcj5LdXN1bWFudG88L0F1dGhvcj48WWVhcj4yMDAzPC9ZZWFy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Z2VyeTwvYWJici0xPjwvYWx0LXBlcmlvZGljYWw+PHBhZ2VzPjE0MS01MTwvcGFnZXM+PHZvbHVt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PEVuZE5vdGU+PENpdGU+PEF1dGhvcj5LdXN1bWFudG88L0F1dGhvcj48WWVhcj4yMDAzPC9ZZWFy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Z2VyeTwvYWJici0xPjwvYWx0LXBlcmlvZGljYWw+PHBhZ2VzPjE0MS01MTwvcGFnZXM+PHZvbHVt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22" w:tooltip="Halazun, 2009 #102" w:history="1">
        <w:r w:rsidR="000E58B3" w:rsidRPr="005577B3">
          <w:rPr>
            <w:rFonts w:ascii="Book Antiqua" w:eastAsia="Microsoft YaHei" w:hAnsi="Book Antiqua"/>
            <w:sz w:val="24"/>
            <w:szCs w:val="24"/>
            <w:vertAlign w:val="superscript"/>
          </w:rPr>
          <w:t>22</w:t>
        </w:r>
      </w:hyperlink>
      <w:r w:rsidR="00FC16B6" w:rsidRPr="005577B3">
        <w:rPr>
          <w:rFonts w:ascii="Book Antiqua" w:eastAsia="Microsoft YaHei" w:hAnsi="Book Antiqua"/>
          <w:sz w:val="24"/>
          <w:szCs w:val="24"/>
          <w:vertAlign w:val="superscript"/>
        </w:rPr>
        <w:t>,</w:t>
      </w:r>
      <w:hyperlink w:anchor="_ENREF_44" w:tooltip="Kusumanto, 2003 #128" w:history="1">
        <w:r w:rsidR="000E58B3" w:rsidRPr="005577B3">
          <w:rPr>
            <w:rFonts w:ascii="Book Antiqua" w:eastAsia="Microsoft YaHei" w:hAnsi="Book Antiqua"/>
            <w:sz w:val="24"/>
            <w:szCs w:val="24"/>
            <w:vertAlign w:val="superscript"/>
          </w:rPr>
          <w:t>44</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6828F6" w:rsidRPr="005577B3">
        <w:rPr>
          <w:rFonts w:ascii="Book Antiqua" w:eastAsia="Microsoft YaHei" w:hAnsi="Book Antiqua"/>
          <w:sz w:val="24"/>
          <w:szCs w:val="24"/>
        </w:rPr>
        <w:t>. Many studies</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have</w:t>
      </w:r>
      <w:r w:rsidR="0082276B" w:rsidRPr="005577B3">
        <w:rPr>
          <w:rFonts w:ascii="Book Antiqua" w:eastAsiaTheme="minorEastAsia" w:hAnsi="Book Antiqua"/>
          <w:sz w:val="24"/>
          <w:szCs w:val="24"/>
        </w:rPr>
        <w:t xml:space="preserve"> </w:t>
      </w:r>
      <w:r w:rsidR="006828F6" w:rsidRPr="005577B3">
        <w:rPr>
          <w:rFonts w:ascii="Book Antiqua" w:eastAsia="Microsoft YaHei" w:hAnsi="Book Antiqua"/>
          <w:sz w:val="24"/>
          <w:szCs w:val="24"/>
        </w:rPr>
        <w:t xml:space="preserve">demonstrated </w:t>
      </w:r>
      <w:r w:rsidR="006D7417" w:rsidRPr="005577B3">
        <w:rPr>
          <w:rFonts w:ascii="Book Antiqua" w:eastAsia="Microsoft YaHei" w:hAnsi="Book Antiqua"/>
          <w:sz w:val="24"/>
          <w:szCs w:val="24"/>
        </w:rPr>
        <w:t xml:space="preserve">that once </w:t>
      </w:r>
      <w:r w:rsidRPr="005577B3">
        <w:rPr>
          <w:rFonts w:ascii="Book Antiqua" w:eastAsia="Microsoft YaHei" w:hAnsi="Book Antiqua"/>
          <w:sz w:val="24"/>
          <w:szCs w:val="24"/>
        </w:rPr>
        <w:t xml:space="preserve">the </w:t>
      </w:r>
      <w:r w:rsidR="006D7417" w:rsidRPr="005577B3">
        <w:rPr>
          <w:rFonts w:ascii="Book Antiqua" w:eastAsia="Microsoft YaHei" w:hAnsi="Book Antiqua"/>
          <w:sz w:val="24"/>
          <w:szCs w:val="24"/>
        </w:rPr>
        <w:t>T-lymphocyte</w:t>
      </w:r>
      <w:r w:rsidRPr="005577B3">
        <w:rPr>
          <w:rFonts w:ascii="Book Antiqua" w:eastAsia="Microsoft YaHei" w:hAnsi="Book Antiqua"/>
          <w:sz w:val="24"/>
          <w:szCs w:val="24"/>
        </w:rPr>
        <w:t>-</w:t>
      </w:r>
      <w:r w:rsidR="006D7417" w:rsidRPr="005577B3">
        <w:rPr>
          <w:rFonts w:ascii="Book Antiqua" w:eastAsia="Microsoft YaHei" w:hAnsi="Book Antiqua"/>
          <w:sz w:val="24"/>
          <w:szCs w:val="24"/>
        </w:rPr>
        <w:t xml:space="preserve">mediated antitumor response </w:t>
      </w:r>
      <w:r w:rsidR="00370A8A" w:rsidRPr="005577B3">
        <w:rPr>
          <w:rFonts w:ascii="Book Antiqua" w:eastAsia="Microsoft YaHei" w:hAnsi="Book Antiqua"/>
          <w:sz w:val="24"/>
          <w:szCs w:val="24"/>
        </w:rPr>
        <w:t>is</w:t>
      </w:r>
      <w:r w:rsidR="006D7417" w:rsidRPr="005577B3">
        <w:rPr>
          <w:rFonts w:ascii="Book Antiqua" w:eastAsia="Microsoft YaHei" w:hAnsi="Book Antiqua"/>
          <w:sz w:val="24"/>
          <w:szCs w:val="24"/>
        </w:rPr>
        <w:t xml:space="preserve">impaired and the cytotoxic CD81 lymphocyte subpopulation </w:t>
      </w:r>
      <w:r w:rsidR="00370A8A" w:rsidRPr="005577B3">
        <w:rPr>
          <w:rFonts w:ascii="Book Antiqua" w:eastAsia="Microsoft YaHei" w:hAnsi="Book Antiqua"/>
          <w:sz w:val="24"/>
          <w:szCs w:val="24"/>
        </w:rPr>
        <w:t>is</w:t>
      </w:r>
      <w:r w:rsidR="006D7417" w:rsidRPr="005577B3">
        <w:rPr>
          <w:rFonts w:ascii="Book Antiqua" w:eastAsia="Microsoft YaHei" w:hAnsi="Book Antiqua"/>
          <w:sz w:val="24"/>
          <w:szCs w:val="24"/>
        </w:rPr>
        <w:t xml:space="preserve">dysfunctional, the lymphocytes may diminish, </w:t>
      </w:r>
      <w:r w:rsidRPr="005577B3">
        <w:rPr>
          <w:rFonts w:ascii="Book Antiqua" w:eastAsia="Microsoft YaHei" w:hAnsi="Book Antiqua"/>
          <w:sz w:val="24"/>
          <w:szCs w:val="24"/>
        </w:rPr>
        <w:t>possibly leading</w:t>
      </w:r>
      <w:r w:rsidR="006828F6" w:rsidRPr="005577B3">
        <w:rPr>
          <w:rFonts w:ascii="Book Antiqua" w:eastAsia="Microsoft YaHei" w:hAnsi="Book Antiqua"/>
          <w:sz w:val="24"/>
          <w:szCs w:val="24"/>
        </w:rPr>
        <w:t xml:space="preserve"> to impaired defense against</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6D7417" w:rsidRPr="005577B3">
        <w:rPr>
          <w:rFonts w:ascii="Book Antiqua" w:eastAsia="Microsoft YaHei" w:hAnsi="Book Antiqua"/>
          <w:sz w:val="24"/>
          <w:szCs w:val="24"/>
        </w:rPr>
        <w:t>tumor</w:t>
      </w:r>
      <w:r w:rsidR="00E52B37" w:rsidRPr="005577B3">
        <w:rPr>
          <w:rFonts w:ascii="Book Antiqua" w:eastAsia="Microsoft YaHei" w:hAnsi="Book Antiqua"/>
          <w:sz w:val="24"/>
          <w:szCs w:val="24"/>
        </w:rPr>
        <w:fldChar w:fldCharType="begin">
          <w:fldData xml:space="preserve">PEVuZE5vdGU+PENpdGU+PEF1dGhvcj5Pa2FubzwvQXV0aG9yPjxZZWFyPjIwMDM8L1llYXI+PFJl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cnk8L2FiYnItMT48L2FsdC1wZXJpb2RpY2FsPjxwYWdlcz4xNDEtNTE8L3BhZ2VzPjx2b2x1bWU+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PEVuZE5vdGU+PENpdGU+PEF1dGhvcj5Pa2FubzwvQXV0aG9yPjxZZWFyPjIwMDM8L1llYXI+PFJl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cnk8L2FiYnItMT48L2FsdC1wZXJpb2RpY2FsPjxwYWdlcz4xNDEtNTE8L3BhZ2VzPjx2b2x1bWU+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22" w:tooltip="Halazun, 2009 #102" w:history="1">
        <w:r w:rsidR="000E58B3" w:rsidRPr="005577B3">
          <w:rPr>
            <w:rFonts w:ascii="Book Antiqua" w:eastAsia="Microsoft YaHei" w:hAnsi="Book Antiqua"/>
            <w:sz w:val="24"/>
            <w:szCs w:val="24"/>
            <w:vertAlign w:val="superscript"/>
          </w:rPr>
          <w:t>22</w:t>
        </w:r>
      </w:hyperlink>
      <w:r w:rsidR="00FC16B6" w:rsidRPr="005577B3">
        <w:rPr>
          <w:rFonts w:ascii="Book Antiqua" w:eastAsia="Microsoft YaHei" w:hAnsi="Book Antiqua"/>
          <w:sz w:val="24"/>
          <w:szCs w:val="24"/>
          <w:vertAlign w:val="superscript"/>
        </w:rPr>
        <w:t>,</w:t>
      </w:r>
      <w:hyperlink w:anchor="_ENREF_45" w:tooltip="Okano, 2003 #130" w:history="1">
        <w:r w:rsidR="000E58B3" w:rsidRPr="005577B3">
          <w:rPr>
            <w:rFonts w:ascii="Book Antiqua" w:eastAsia="Microsoft YaHei" w:hAnsi="Book Antiqua"/>
            <w:sz w:val="24"/>
            <w:szCs w:val="24"/>
            <w:vertAlign w:val="superscript"/>
          </w:rPr>
          <w:t>45</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6828F6" w:rsidRPr="005577B3">
        <w:rPr>
          <w:rFonts w:ascii="Book Antiqua" w:eastAsia="Microsoft YaHei" w:hAnsi="Book Antiqua"/>
          <w:sz w:val="24"/>
          <w:szCs w:val="24"/>
        </w:rPr>
        <w:t xml:space="preserve">. Okano </w:t>
      </w:r>
      <w:r w:rsidR="00631B35" w:rsidRPr="005577B3">
        <w:rPr>
          <w:rFonts w:ascii="Book Antiqua" w:eastAsia="Microsoft YaHei" w:hAnsi="Book Antiqua"/>
          <w:i/>
          <w:sz w:val="24"/>
          <w:szCs w:val="24"/>
        </w:rPr>
        <w:t>et al</w:t>
      </w:r>
      <w:r w:rsidR="00FC16B6" w:rsidRPr="005577B3">
        <w:rPr>
          <w:rFonts w:ascii="Book Antiqua" w:eastAsia="Microsoft YaHei" w:hAnsi="Book Antiqua"/>
          <w:sz w:val="24"/>
          <w:szCs w:val="24"/>
        </w:rPr>
        <w:fldChar w:fldCharType="begin"/>
      </w:r>
      <w:r w:rsidR="00FC16B6" w:rsidRPr="005577B3">
        <w:rPr>
          <w:rFonts w:ascii="Book Antiqua" w:eastAsia="Microsoft YaHei" w:hAnsi="Book Antiqua"/>
          <w:sz w:val="24"/>
          <w:szCs w:val="24"/>
        </w:rPr>
        <w:instrText xml:space="preserve"> ADDIN EN.CITE &lt;EndNote&gt;&lt;Cite&gt;&lt;Author&gt;Okano&lt;/Author&gt;&lt;Year&gt;2003&lt;/Year&gt;&lt;RecNum&gt;130&lt;/RecNum&gt;&lt;DisplayText&gt;&lt;style face="superscript"&gt;[45]&lt;/style&gt;&lt;/DisplayText&gt;&lt;record&gt;&lt;rec-number&gt;130&lt;/rec-number&gt;&lt;foreign-keys&gt;&lt;key app="EN" db-id="dwvd09tdmwwrsver0f45vdt595ds9w005559"&gt;130&lt;/key&gt;&lt;/foreign-keys&gt;&lt;ref-type name="Journal Article"&gt;17&lt;/ref-type&gt;&lt;contributors&gt;&lt;authors&gt;&lt;author&gt;Okano, K.&lt;/author&gt;&lt;author&gt;Maeba, T.&lt;/author&gt;&lt;author&gt;Moroguchi, A.&lt;/author&gt;&lt;author&gt;Ishimura, K.&lt;/author&gt;&lt;author&gt;Karasawa, Y.&lt;/author&gt;&lt;author&gt;Izuishi, K.&lt;/author&gt;&lt;author&gt;Goda, F.&lt;/author&gt;&lt;author&gt;Usuki, H.&lt;/author&gt;&lt;author&gt;Wakabayashi, H.&lt;/author&gt;&lt;author&gt;Maeta, H.&lt;/author&gt;&lt;/authors&gt;&lt;/contributors&gt;&lt;titles&gt;&lt;title&gt;Lymphocytic infiltration surrounding liver metastases from colorectal cancer.&lt;/title&gt;&lt;secondary-title&gt;J Surg Oncol&lt;/secondary-title&gt;&lt;/titles&gt;&lt;periodical&gt;&lt;full-title&gt;J Surg Oncol&lt;/full-title&gt;&lt;/periodical&gt;&lt;pages&gt;28-33&lt;/pages&gt;&lt;volume&gt;82&lt;/volume&gt;&lt;number&gt;1&lt;/number&gt;&lt;section&gt;28&lt;/section&gt;&lt;dates&gt;&lt;year&gt;2003&lt;/year&gt;&lt;/dates&gt;&lt;accession-num&gt;12501166&lt;/accession-num&gt;&lt;urls&gt;&lt;/urls&gt;&lt;electronic-resource-num&gt;10.1002/jso.10188&lt;/electronic-resource-num&gt;&lt;/record&gt;&lt;/Cite&gt;&lt;/EndNote&gt;</w:instrText>
      </w:r>
      <w:r w:rsidR="00FC16B6" w:rsidRPr="005577B3">
        <w:rPr>
          <w:rFonts w:ascii="Book Antiqua" w:eastAsia="Microsoft YaHei" w:hAnsi="Book Antiqua"/>
          <w:sz w:val="24"/>
          <w:szCs w:val="24"/>
        </w:rPr>
        <w:fldChar w:fldCharType="separate"/>
      </w:r>
      <w:r w:rsidR="00FC16B6" w:rsidRPr="005577B3">
        <w:rPr>
          <w:rFonts w:ascii="Book Antiqua" w:eastAsia="Microsoft YaHei" w:hAnsi="Book Antiqua"/>
          <w:sz w:val="24"/>
          <w:szCs w:val="24"/>
          <w:vertAlign w:val="superscript"/>
        </w:rPr>
        <w:t>[</w:t>
      </w:r>
      <w:hyperlink w:anchor="_ENREF_45" w:tooltip="Okano, 2003 #130" w:history="1">
        <w:r w:rsidR="00FC16B6" w:rsidRPr="005577B3">
          <w:rPr>
            <w:rFonts w:ascii="Book Antiqua" w:eastAsia="Microsoft YaHei" w:hAnsi="Book Antiqua"/>
            <w:sz w:val="24"/>
            <w:szCs w:val="24"/>
            <w:vertAlign w:val="superscript"/>
          </w:rPr>
          <w:t>45</w:t>
        </w:r>
      </w:hyperlink>
      <w:r w:rsidR="00FC16B6" w:rsidRPr="005577B3">
        <w:rPr>
          <w:rFonts w:ascii="Book Antiqua" w:eastAsia="Microsoft YaHei" w:hAnsi="Book Antiqua"/>
          <w:sz w:val="24"/>
          <w:szCs w:val="24"/>
          <w:vertAlign w:val="superscript"/>
        </w:rPr>
        <w:t>]</w:t>
      </w:r>
      <w:r w:rsidR="00FC16B6" w:rsidRPr="005577B3">
        <w:rPr>
          <w:rFonts w:ascii="Book Antiqua" w:eastAsia="Microsoft YaHei" w:hAnsi="Book Antiqua"/>
          <w:sz w:val="24"/>
          <w:szCs w:val="24"/>
        </w:rPr>
        <w:fldChar w:fldCharType="end"/>
      </w:r>
      <w:r w:rsidR="006828F6" w:rsidRPr="005577B3">
        <w:rPr>
          <w:rFonts w:ascii="Book Antiqua" w:eastAsia="Microsoft YaHei" w:hAnsi="Book Antiqua"/>
          <w:sz w:val="24"/>
          <w:szCs w:val="24"/>
        </w:rPr>
        <w:t xml:space="preserve"> found </w:t>
      </w:r>
      <w:r w:rsidRPr="005577B3">
        <w:rPr>
          <w:rFonts w:ascii="Book Antiqua" w:eastAsia="Microsoft YaHei" w:hAnsi="Book Antiqua"/>
          <w:sz w:val="24"/>
          <w:szCs w:val="24"/>
        </w:rPr>
        <w:t xml:space="preserve">that </w:t>
      </w:r>
      <w:r w:rsidR="006828F6" w:rsidRPr="005577B3">
        <w:rPr>
          <w:rFonts w:ascii="Book Antiqua" w:eastAsia="Microsoft YaHei" w:hAnsi="Book Antiqua"/>
          <w:sz w:val="24"/>
          <w:szCs w:val="24"/>
        </w:rPr>
        <w:t xml:space="preserve">the extent of lymphocytic infiltration between the metastatic nodule and </w:t>
      </w:r>
      <w:r w:rsidR="000736F8" w:rsidRPr="005577B3">
        <w:rPr>
          <w:rFonts w:ascii="Book Antiqua" w:eastAsia="Microsoft YaHei" w:hAnsi="Book Antiqua"/>
          <w:sz w:val="24"/>
          <w:szCs w:val="24"/>
        </w:rPr>
        <w:t xml:space="preserve">normal </w:t>
      </w:r>
      <w:r w:rsidR="006828F6" w:rsidRPr="005577B3">
        <w:rPr>
          <w:rFonts w:ascii="Book Antiqua" w:eastAsia="Microsoft YaHei" w:hAnsi="Book Antiqua"/>
          <w:sz w:val="24"/>
          <w:szCs w:val="24"/>
        </w:rPr>
        <w:t xml:space="preserve">hepatic </w:t>
      </w:r>
      <w:r w:rsidR="000736F8" w:rsidRPr="005577B3">
        <w:rPr>
          <w:rFonts w:ascii="Book Antiqua" w:eastAsia="Microsoft YaHei" w:hAnsi="Book Antiqua"/>
          <w:sz w:val="24"/>
          <w:szCs w:val="24"/>
        </w:rPr>
        <w:t>tissue</w:t>
      </w:r>
      <w:r w:rsidR="006828F6" w:rsidRPr="005577B3">
        <w:rPr>
          <w:rFonts w:ascii="Book Antiqua" w:eastAsia="Microsoft YaHei" w:hAnsi="Book Antiqua"/>
          <w:sz w:val="24"/>
          <w:szCs w:val="24"/>
        </w:rPr>
        <w:t xml:space="preserve"> may reflect host defensive activity in the </w:t>
      </w:r>
      <w:r w:rsidR="000736F8" w:rsidRPr="005577B3">
        <w:rPr>
          <w:rFonts w:ascii="Book Antiqua" w:eastAsia="Microsoft YaHei" w:hAnsi="Book Antiqua"/>
          <w:sz w:val="24"/>
          <w:szCs w:val="24"/>
        </w:rPr>
        <w:t>liver and is associated</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with the</w:t>
      </w:r>
      <w:r w:rsidR="0082276B" w:rsidRPr="005577B3">
        <w:rPr>
          <w:rFonts w:ascii="Book Antiqua" w:eastAsiaTheme="minorEastAsia" w:hAnsi="Book Antiqua"/>
          <w:sz w:val="24"/>
          <w:szCs w:val="24"/>
        </w:rPr>
        <w:t xml:space="preserve"> </w:t>
      </w:r>
      <w:r w:rsidR="000736F8" w:rsidRPr="005577B3">
        <w:rPr>
          <w:rFonts w:ascii="Book Antiqua" w:eastAsia="Microsoft YaHei" w:hAnsi="Book Antiqua"/>
          <w:sz w:val="24"/>
          <w:szCs w:val="24"/>
        </w:rPr>
        <w:t>outcome</w:t>
      </w:r>
      <w:r w:rsidR="006828F6" w:rsidRPr="005577B3">
        <w:rPr>
          <w:rFonts w:ascii="Book Antiqua" w:eastAsia="Microsoft YaHei" w:hAnsi="Book Antiqua"/>
          <w:sz w:val="24"/>
          <w:szCs w:val="24"/>
        </w:rPr>
        <w:t xml:space="preserve"> in patients</w:t>
      </w:r>
      <w:r w:rsidR="000736F8" w:rsidRPr="005577B3">
        <w:rPr>
          <w:rFonts w:ascii="Book Antiqua" w:eastAsia="Microsoft YaHei" w:hAnsi="Book Antiqua"/>
          <w:sz w:val="24"/>
          <w:szCs w:val="24"/>
        </w:rPr>
        <w:t xml:space="preserve"> who </w:t>
      </w:r>
      <w:r w:rsidRPr="005577B3">
        <w:rPr>
          <w:rFonts w:ascii="Book Antiqua" w:eastAsia="Microsoft YaHei" w:hAnsi="Book Antiqua"/>
          <w:sz w:val="24"/>
          <w:szCs w:val="24"/>
        </w:rPr>
        <w:t>have undergone hepatectomy</w:t>
      </w:r>
      <w:r w:rsidR="006828F6" w:rsidRPr="005577B3">
        <w:rPr>
          <w:rFonts w:ascii="Book Antiqua" w:eastAsia="Microsoft YaHei" w:hAnsi="Book Antiqua"/>
          <w:sz w:val="24"/>
          <w:szCs w:val="24"/>
        </w:rPr>
        <w:t xml:space="preserve"> for liver metastases from colorectal cancer. Patients with dense </w:t>
      </w:r>
      <w:r w:rsidRPr="005577B3">
        <w:rPr>
          <w:rFonts w:ascii="Book Antiqua" w:eastAsia="Microsoft YaHei" w:hAnsi="Book Antiqua"/>
          <w:sz w:val="24"/>
          <w:szCs w:val="24"/>
        </w:rPr>
        <w:t>tumor-</w:t>
      </w:r>
      <w:r w:rsidR="006828F6" w:rsidRPr="005577B3">
        <w:rPr>
          <w:rFonts w:ascii="Book Antiqua" w:eastAsia="Microsoft YaHei" w:hAnsi="Book Antiqua"/>
          <w:sz w:val="24"/>
          <w:szCs w:val="24"/>
        </w:rPr>
        <w:t>infiltrating ly</w:t>
      </w:r>
      <w:r w:rsidR="000736F8" w:rsidRPr="005577B3">
        <w:rPr>
          <w:rFonts w:ascii="Book Antiqua" w:eastAsia="Microsoft YaHei" w:hAnsi="Book Antiqua"/>
          <w:sz w:val="24"/>
          <w:szCs w:val="24"/>
        </w:rPr>
        <w:t>mphocytes (TILs) hadbetter outcome</w:t>
      </w:r>
      <w:r w:rsidR="00370A8A" w:rsidRPr="005577B3">
        <w:rPr>
          <w:rFonts w:ascii="Book Antiqua" w:eastAsia="Microsoft YaHei" w:hAnsi="Book Antiqua"/>
          <w:sz w:val="24"/>
          <w:szCs w:val="24"/>
        </w:rPr>
        <w:t>s</w:t>
      </w:r>
      <w:r w:rsidR="006828F6" w:rsidRPr="005577B3">
        <w:rPr>
          <w:rFonts w:ascii="Book Antiqua" w:eastAsia="Microsoft YaHei" w:hAnsi="Book Antiqua"/>
          <w:sz w:val="24"/>
          <w:szCs w:val="24"/>
        </w:rPr>
        <w:t xml:space="preserve"> than </w:t>
      </w:r>
      <w:r w:rsidRPr="005577B3">
        <w:rPr>
          <w:rFonts w:ascii="Book Antiqua" w:eastAsia="Microsoft YaHei" w:hAnsi="Book Antiqua"/>
          <w:sz w:val="24"/>
          <w:szCs w:val="24"/>
        </w:rPr>
        <w:t>those</w:t>
      </w:r>
      <w:r w:rsidR="006828F6" w:rsidRPr="005577B3">
        <w:rPr>
          <w:rFonts w:ascii="Book Antiqua" w:eastAsia="Microsoft YaHei" w:hAnsi="Book Antiqua"/>
          <w:sz w:val="24"/>
          <w:szCs w:val="24"/>
        </w:rPr>
        <w:t xml:space="preserve"> with </w:t>
      </w:r>
      <w:r w:rsidR="000736F8" w:rsidRPr="005577B3">
        <w:rPr>
          <w:rFonts w:ascii="Book Antiqua" w:eastAsia="Microsoft YaHei" w:hAnsi="Book Antiqua"/>
          <w:sz w:val="24"/>
          <w:szCs w:val="24"/>
        </w:rPr>
        <w:t>weak TILs post-operatio</w:t>
      </w:r>
      <w:r w:rsidR="006828F6" w:rsidRPr="005577B3">
        <w:rPr>
          <w:rFonts w:ascii="Book Antiqua" w:eastAsia="Microsoft YaHei" w:hAnsi="Book Antiqua"/>
          <w:sz w:val="24"/>
          <w:szCs w:val="24"/>
        </w:rPr>
        <w:t xml:space="preserve">n. </w:t>
      </w:r>
      <w:r w:rsidR="00767827" w:rsidRPr="005577B3">
        <w:rPr>
          <w:rFonts w:ascii="Book Antiqua" w:eastAsia="Microsoft YaHei" w:hAnsi="Book Antiqua"/>
          <w:sz w:val="24"/>
          <w:szCs w:val="24"/>
        </w:rPr>
        <w:t>Our results showed that</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an</w:t>
      </w:r>
      <w:r w:rsidR="0082276B" w:rsidRPr="005577B3">
        <w:rPr>
          <w:rFonts w:ascii="Book Antiqua" w:eastAsiaTheme="minorEastAsia" w:hAnsi="Book Antiqua"/>
          <w:sz w:val="24"/>
          <w:szCs w:val="24"/>
        </w:rPr>
        <w:t xml:space="preserve"> </w:t>
      </w:r>
      <w:r w:rsidR="00767827" w:rsidRPr="005577B3">
        <w:rPr>
          <w:rFonts w:ascii="Book Antiqua" w:eastAsia="Microsoft YaHei" w:hAnsi="Book Antiqua"/>
          <w:sz w:val="24"/>
          <w:szCs w:val="24"/>
        </w:rPr>
        <w:t>elevated NLR had significant associations with tumor size and liver function.</w:t>
      </w:r>
      <w:r w:rsidR="00CA7DD4" w:rsidRPr="005577B3">
        <w:rPr>
          <w:rFonts w:ascii="Book Antiqua" w:eastAsia="Microsoft YaHei" w:hAnsi="Book Antiqua"/>
          <w:sz w:val="24"/>
          <w:szCs w:val="24"/>
        </w:rPr>
        <w:t xml:space="preserve"> Taken together, it was confirmed that </w:t>
      </w:r>
      <w:r w:rsidRPr="005577B3">
        <w:rPr>
          <w:rFonts w:ascii="Book Antiqua" w:eastAsia="Microsoft YaHei" w:hAnsi="Book Antiqua"/>
          <w:sz w:val="24"/>
          <w:szCs w:val="24"/>
        </w:rPr>
        <w:t xml:space="preserve">an </w:t>
      </w:r>
      <w:r w:rsidR="00CA7DD4" w:rsidRPr="005577B3">
        <w:rPr>
          <w:rFonts w:ascii="Book Antiqua" w:eastAsia="Microsoft YaHei" w:hAnsi="Book Antiqua"/>
          <w:sz w:val="24"/>
          <w:szCs w:val="24"/>
        </w:rPr>
        <w:t>elevated NLR can indirectly reflect</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CA7DD4" w:rsidRPr="005577B3">
        <w:rPr>
          <w:rFonts w:ascii="Book Antiqua" w:eastAsia="Microsoft YaHei" w:hAnsi="Book Antiqua"/>
          <w:sz w:val="24"/>
          <w:szCs w:val="24"/>
        </w:rPr>
        <w:t>tumor burden, vascular invasion,</w:t>
      </w:r>
      <w:r w:rsidR="0082276B" w:rsidRPr="005577B3">
        <w:rPr>
          <w:rFonts w:ascii="Book Antiqua" w:eastAsiaTheme="minorEastAsia" w:hAnsi="Book Antiqua"/>
          <w:sz w:val="24"/>
          <w:szCs w:val="24"/>
        </w:rPr>
        <w:t xml:space="preserve"> </w:t>
      </w:r>
      <w:r w:rsidRPr="005577B3">
        <w:rPr>
          <w:rFonts w:ascii="Book Antiqua" w:eastAsia="Microsoft YaHei" w:hAnsi="Book Antiqua"/>
          <w:sz w:val="24"/>
          <w:szCs w:val="24"/>
        </w:rPr>
        <w:t>a</w:t>
      </w:r>
      <w:r w:rsidR="0082276B" w:rsidRPr="005577B3">
        <w:rPr>
          <w:rFonts w:ascii="Book Antiqua" w:eastAsiaTheme="minorEastAsia" w:hAnsi="Book Antiqua"/>
          <w:sz w:val="24"/>
          <w:szCs w:val="24"/>
        </w:rPr>
        <w:t xml:space="preserve"> </w:t>
      </w:r>
      <w:r w:rsidR="00CA7DD4" w:rsidRPr="005577B3">
        <w:rPr>
          <w:rFonts w:ascii="Book Antiqua" w:eastAsia="Microsoft YaHei" w:hAnsi="Book Antiqua"/>
          <w:sz w:val="24"/>
          <w:szCs w:val="24"/>
        </w:rPr>
        <w:t>high risk of tumor recurrence</w:t>
      </w:r>
      <w:r w:rsidR="001012D4" w:rsidRPr="005577B3">
        <w:rPr>
          <w:rFonts w:ascii="Book Antiqua" w:eastAsia="Microsoft YaHei" w:hAnsi="Book Antiqua"/>
          <w:sz w:val="24"/>
          <w:szCs w:val="24"/>
        </w:rPr>
        <w:t>, and shorter survival after resection</w:t>
      </w:r>
      <w:r w:rsidR="00CA7DD4" w:rsidRPr="005577B3">
        <w:rPr>
          <w:rFonts w:ascii="Book Antiqua" w:eastAsia="Microsoft YaHei" w:hAnsi="Book Antiqua"/>
          <w:sz w:val="24"/>
          <w:szCs w:val="24"/>
        </w:rPr>
        <w:t>.</w:t>
      </w:r>
    </w:p>
    <w:p w:rsidR="00C359A9" w:rsidRPr="005577B3" w:rsidRDefault="003B0F2A"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 xml:space="preserve">Tumor-associated macrophages (TAMs) have been shown to have tumor-promoting effects, with a high density of TAMs in </w:t>
      </w:r>
      <w:r w:rsidR="00410AAE" w:rsidRPr="005577B3">
        <w:rPr>
          <w:rFonts w:ascii="Book Antiqua" w:eastAsia="Microsoft YaHei" w:hAnsi="Book Antiqua"/>
          <w:sz w:val="24"/>
          <w:szCs w:val="24"/>
        </w:rPr>
        <w:t>tumors</w:t>
      </w:r>
      <w:r w:rsidRPr="005577B3">
        <w:rPr>
          <w:rFonts w:ascii="Book Antiqua" w:eastAsia="Microsoft YaHei" w:hAnsi="Book Antiqua"/>
          <w:sz w:val="24"/>
          <w:szCs w:val="24"/>
        </w:rPr>
        <w:t xml:space="preserve"> reported to be associated with a poor prognosis. </w:t>
      </w:r>
      <w:r w:rsidR="00144D7C" w:rsidRPr="005577B3">
        <w:rPr>
          <w:rFonts w:ascii="Book Antiqua" w:eastAsia="Microsoft YaHei" w:hAnsi="Book Antiqua"/>
          <w:sz w:val="24"/>
          <w:szCs w:val="24"/>
        </w:rPr>
        <w:t>Some reports have indicated that macrophage infiltration into HCC is related to the aggressiveness of the tumor</w:t>
      </w:r>
      <w:r w:rsidR="00E52B37" w:rsidRPr="005577B3">
        <w:rPr>
          <w:rFonts w:ascii="Book Antiqua" w:eastAsia="Microsoft YaHei" w:hAnsi="Book Antiqua"/>
          <w:sz w:val="24"/>
          <w:szCs w:val="24"/>
        </w:rPr>
        <w:fldChar w:fldCharType="begin"/>
      </w:r>
      <w:r w:rsidR="000E58B3" w:rsidRPr="005577B3">
        <w:rPr>
          <w:rFonts w:ascii="Book Antiqua" w:eastAsia="Microsoft YaHei" w:hAnsi="Book Antiqua"/>
          <w:sz w:val="24"/>
          <w:szCs w:val="24"/>
        </w:rPr>
        <w:instrText xml:space="preserve"> ADDIN EN.CITE &lt;EndNote&gt;&lt;Cite&gt;&lt;Author&gt;Zhou&lt;/Author&gt;&lt;Year&gt;2009&lt;/Year&gt;&lt;RecNum&gt;144&lt;/RecNum&gt;&lt;DisplayText&gt;&lt;style face="superscript"&gt;[46]&lt;/style&gt;&lt;/DisplayText&gt;&lt;record&gt;&lt;rec-number&gt;144&lt;/rec-number&gt;&lt;foreign-keys&gt;&lt;key app="EN" db-id="dwvd09tdmwwrsver0f45vdt595ds9w005559"&gt;144&lt;/key&gt;&lt;/foreign-keys&gt;&lt;ref-type name="Journal Article"&gt;17&lt;/ref-type&gt;&lt;contributors&gt;&lt;authors&gt;&lt;author&gt;Zhou, J.&lt;/author&gt;&lt;author&gt;Ding, T.&lt;/author&gt;&lt;author&gt;Pan, W.&lt;/author&gt;&lt;author&gt;Zhu, LY.&lt;/author&gt;&lt;author&gt;Li, L.&lt;/author&gt;&lt;author&gt;Zheng, L.&lt;/author&gt;&lt;/authors&gt;&lt;/contributors&gt;&lt;titles&gt;&lt;title&gt;Increased intratumoral regulatory T cells are related to intratumoral macrophages and poor prognosis in hepatocellular carcinoma patients&lt;/title&gt;&lt;secondary-title&gt;Int J Cancer&lt;/secondary-title&gt;&lt;/titles&gt;&lt;periodical&gt;&lt;full-title&gt;Int J Cancer&lt;/full-title&gt;&lt;/periodical&gt;&lt;pages&gt;1640-8&lt;/pages&gt;&lt;volume&gt;125&lt;/volume&gt;&lt;number&gt;7&lt;/number&gt;&lt;section&gt;1640&lt;/section&gt;&lt;dates&gt;&lt;year&gt;2009&lt;/year&gt;&lt;/dates&gt;&lt;accession-num&gt;19569243&lt;/accession-num&gt;&lt;urls&gt;&lt;/urls&gt;&lt;electronic-resource-num&gt;10.1002/ijc.24556&lt;/electronic-resource-num&gt;&lt;/record&gt;&lt;/Cite&gt;&lt;/EndNote&gt;</w:instrText>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46" w:tooltip="Zhou, 2009 #144" w:history="1">
        <w:r w:rsidR="000E58B3" w:rsidRPr="005577B3">
          <w:rPr>
            <w:rFonts w:ascii="Book Antiqua" w:eastAsia="Microsoft YaHei" w:hAnsi="Book Antiqua"/>
            <w:sz w:val="24"/>
            <w:szCs w:val="24"/>
            <w:vertAlign w:val="superscript"/>
          </w:rPr>
          <w:t>46</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Pr="005577B3">
        <w:rPr>
          <w:rFonts w:ascii="Book Antiqua" w:eastAsia="Microsoft YaHei" w:hAnsi="Book Antiqua"/>
          <w:sz w:val="24"/>
          <w:szCs w:val="24"/>
        </w:rPr>
        <w:t xml:space="preserve">. </w:t>
      </w:r>
      <w:r w:rsidR="006B66EA" w:rsidRPr="005577B3">
        <w:rPr>
          <w:rFonts w:ascii="Book Antiqua" w:eastAsia="Microsoft YaHei" w:hAnsi="Book Antiqua"/>
          <w:sz w:val="24"/>
          <w:szCs w:val="24"/>
        </w:rPr>
        <w:t xml:space="preserve">Mano </w:t>
      </w:r>
      <w:r w:rsidR="00631B35" w:rsidRPr="005577B3">
        <w:rPr>
          <w:rFonts w:ascii="Book Antiqua" w:eastAsia="Microsoft YaHei" w:hAnsi="Book Antiqua"/>
          <w:i/>
          <w:sz w:val="24"/>
          <w:szCs w:val="24"/>
        </w:rPr>
        <w:t>et al</w:t>
      </w:r>
      <w:r w:rsidR="00FC16B6" w:rsidRPr="005577B3">
        <w:rPr>
          <w:rFonts w:ascii="Book Antiqua" w:eastAsia="Microsoft YaHei" w:hAnsi="Book Antiqua"/>
          <w:sz w:val="24"/>
          <w:szCs w:val="24"/>
        </w:rPr>
        <w:fldChar w:fldCharType="begin"/>
      </w:r>
      <w:r w:rsidR="00FC16B6" w:rsidRPr="005577B3">
        <w:rPr>
          <w:rFonts w:ascii="Book Antiqua" w:eastAsia="Microsoft YaHei" w:hAnsi="Book Antiqua"/>
          <w:sz w:val="24"/>
          <w:szCs w:val="24"/>
        </w:rPr>
        <w:instrText xml:space="preserve"> ADDIN EN.CITE &lt;EndNote&gt;&lt;Cite&gt;&lt;Author&gt;Maniecki&lt;/Author&gt;&lt;Year&gt;2012&lt;/Year&gt;&lt;RecNum&gt;146&lt;/RecNum&gt;&lt;DisplayText&gt;&lt;style face="superscript"&gt;[47]&lt;/style&gt;&lt;/DisplayText&gt;&lt;record&gt;&lt;rec-number&gt;146&lt;/rec-number&gt;&lt;foreign-keys&gt;&lt;key app="EN" db-id="dwvd09tdmwwrsver0f45vdt595ds9w005559"&gt;146&lt;/key&gt;&lt;/foreign-keys&gt;&lt;ref-type name="Journal Article"&gt;17&lt;/ref-type&gt;&lt;contributors&gt;&lt;authors&gt;&lt;author&gt;Maniecki, MB.&lt;/author&gt;&lt;author&gt;Etzerodt, A.&lt;/author&gt;&lt;author&gt;Ulhøi, BP.&lt;/author&gt;&lt;author&gt;Steiniche, T.&lt;/author&gt;&lt;author&gt;Borre, M.&lt;/author&gt;&lt;author&gt;Dyrskjøt, L.&lt;/author&gt;&lt;author&gt;Orntoft, TF.&lt;/author&gt;&lt;author&gt;Moestrup, SK.&lt;/author&gt;&lt;author&gt;Møller, HJ.&lt;/author&gt;&lt;/authors&gt;&lt;/contributors&gt;&lt;titles&gt;&lt;title&gt;Tumor-promoting macrophages induce the expression of the macrophage-specific receptor CD163 in malignant cells&lt;/title&gt;&lt;secondary-title&gt;Int J Cancer&lt;/secondary-title&gt;&lt;/titles&gt;&lt;periodical&gt;&lt;full-title&gt;Int J Cancer&lt;/full-title&gt;&lt;/periodical&gt;&lt;pages&gt;2320-31&lt;/pages&gt;&lt;volume&gt;131&lt;/volume&gt;&lt;number&gt;10&lt;/number&gt;&lt;section&gt;2320&lt;/section&gt;&lt;dates&gt;&lt;year&gt;2012&lt;/year&gt;&lt;/dates&gt;&lt;accession-num&gt;22362417&lt;/accession-num&gt;&lt;urls&gt;&lt;/urls&gt;&lt;electronic-resource-num&gt;10.1002/ijc.27506&lt;/electronic-resource-num&gt;&lt;/record&gt;&lt;/Cite&gt;&lt;/EndNote&gt;</w:instrText>
      </w:r>
      <w:r w:rsidR="00FC16B6" w:rsidRPr="005577B3">
        <w:rPr>
          <w:rFonts w:ascii="Book Antiqua" w:eastAsia="Microsoft YaHei" w:hAnsi="Book Antiqua"/>
          <w:sz w:val="24"/>
          <w:szCs w:val="24"/>
        </w:rPr>
        <w:fldChar w:fldCharType="separate"/>
      </w:r>
      <w:r w:rsidR="00FC16B6" w:rsidRPr="005577B3">
        <w:rPr>
          <w:rFonts w:ascii="Book Antiqua" w:eastAsia="Microsoft YaHei" w:hAnsi="Book Antiqua"/>
          <w:sz w:val="24"/>
          <w:szCs w:val="24"/>
          <w:vertAlign w:val="superscript"/>
        </w:rPr>
        <w:t>[</w:t>
      </w:r>
      <w:hyperlink w:anchor="_ENREF_47" w:tooltip="Maniecki, 2012 #146" w:history="1">
        <w:r w:rsidR="00FC16B6" w:rsidRPr="005577B3">
          <w:rPr>
            <w:rStyle w:val="Hyperlink"/>
            <w:rFonts w:ascii="Book Antiqua" w:eastAsia="Microsoft YaHei" w:hAnsi="Book Antiqua"/>
            <w:color w:val="auto"/>
            <w:sz w:val="24"/>
            <w:szCs w:val="24"/>
            <w:vertAlign w:val="superscript"/>
          </w:rPr>
          <w:t>47</w:t>
        </w:r>
      </w:hyperlink>
      <w:r w:rsidR="00FC16B6" w:rsidRPr="005577B3">
        <w:rPr>
          <w:rFonts w:ascii="Book Antiqua" w:eastAsia="Microsoft YaHei" w:hAnsi="Book Antiqua"/>
          <w:sz w:val="24"/>
          <w:szCs w:val="24"/>
          <w:vertAlign w:val="superscript"/>
        </w:rPr>
        <w:t>]</w:t>
      </w:r>
      <w:r w:rsidR="00FC16B6" w:rsidRPr="005577B3">
        <w:rPr>
          <w:rFonts w:ascii="Book Antiqua" w:eastAsia="Microsoft YaHei" w:hAnsi="Book Antiqua"/>
          <w:sz w:val="24"/>
          <w:szCs w:val="24"/>
        </w:rPr>
        <w:fldChar w:fldCharType="end"/>
      </w:r>
      <w:r w:rsidR="006B66EA" w:rsidRPr="005577B3">
        <w:rPr>
          <w:rFonts w:ascii="Book Antiqua" w:eastAsia="Microsoft YaHei" w:hAnsi="Book Antiqua"/>
          <w:sz w:val="24"/>
          <w:szCs w:val="24"/>
        </w:rPr>
        <w:t xml:space="preserve"> showed</w:t>
      </w:r>
      <w:r w:rsidR="001566BF" w:rsidRPr="005577B3">
        <w:rPr>
          <w:rFonts w:ascii="Book Antiqua" w:eastAsia="Microsoft YaHei" w:hAnsi="Book Antiqua"/>
          <w:sz w:val="24"/>
          <w:szCs w:val="24"/>
        </w:rPr>
        <w:t xml:space="preserve"> that</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a</w:t>
      </w:r>
      <w:r w:rsidR="0082276B" w:rsidRPr="005577B3">
        <w:rPr>
          <w:rFonts w:ascii="Book Antiqua" w:eastAsiaTheme="minorEastAsia" w:hAnsi="Book Antiqua"/>
          <w:sz w:val="24"/>
          <w:szCs w:val="24"/>
        </w:rPr>
        <w:t xml:space="preserve"> </w:t>
      </w:r>
      <w:r w:rsidR="001566BF" w:rsidRPr="005577B3">
        <w:rPr>
          <w:rFonts w:ascii="Book Antiqua" w:eastAsia="Microsoft YaHei" w:hAnsi="Book Antiqua"/>
          <w:sz w:val="24"/>
          <w:szCs w:val="24"/>
        </w:rPr>
        <w:t xml:space="preserve">high infiltration of TAMs in HCC was </w:t>
      </w:r>
      <w:r w:rsidR="002D6CF2" w:rsidRPr="005577B3">
        <w:rPr>
          <w:rFonts w:ascii="Book Antiqua" w:eastAsia="Microsoft YaHei" w:hAnsi="Book Antiqua"/>
          <w:sz w:val="24"/>
          <w:szCs w:val="24"/>
        </w:rPr>
        <w:t>related to</w:t>
      </w:r>
      <w:r w:rsidR="001566BF" w:rsidRPr="005577B3">
        <w:rPr>
          <w:rFonts w:ascii="Book Antiqua" w:eastAsia="Microsoft YaHei" w:hAnsi="Book Antiqua"/>
          <w:sz w:val="24"/>
          <w:szCs w:val="24"/>
        </w:rPr>
        <w:t xml:space="preserve"> a high NLR</w:t>
      </w:r>
      <w:r w:rsidR="00E52B37" w:rsidRPr="005577B3">
        <w:rPr>
          <w:rFonts w:ascii="Book Antiqua" w:eastAsia="Microsoft YaHei" w:hAnsi="Book Antiqua"/>
          <w:sz w:val="24"/>
          <w:szCs w:val="24"/>
        </w:rPr>
        <w:fldChar w:fldCharType="begin">
          <w:fldData xml:space="preserve">PEVuZE5vdGU+PENpdGU+PEF1dGhvcj5NYW5vPC9BdXRob3I+PFllYXI+MjAxMzwvWWVhcj48UmVj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bmFscyBvZiBzdXJnZXJ5PC9hYmJyLTE+PC9hbHQtcGVyaW9kaWNhbD48cGFnZXM+MzAxLTU8L3Bh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PEVuZE5vdGU+PENpdGU+PEF1dGhvcj5NYW5vPC9BdXRob3I+PFllYXI+MjAxMzwvWWVhcj48UmVj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bmFscyBvZiBzdXJnZXJ5PC9hYmJyLTE+PC9hbHQtcGVyaW9kaWNhbD48cGFnZXM+MzAxLTU8L3Bh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28" w:tooltip="Mano, 2013 #112" w:history="1">
        <w:r w:rsidR="000E58B3" w:rsidRPr="005577B3">
          <w:rPr>
            <w:rFonts w:ascii="Book Antiqua" w:eastAsia="Microsoft YaHei" w:hAnsi="Book Antiqua"/>
            <w:sz w:val="24"/>
            <w:szCs w:val="24"/>
            <w:vertAlign w:val="superscript"/>
          </w:rPr>
          <w:t>28</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36771D" w:rsidRPr="005577B3">
        <w:rPr>
          <w:rFonts w:ascii="Book Antiqua" w:eastAsia="Microsoft YaHei" w:hAnsi="Book Antiqua"/>
          <w:sz w:val="24"/>
          <w:szCs w:val="24"/>
        </w:rPr>
        <w:t xml:space="preserve">. </w:t>
      </w:r>
      <w:r w:rsidR="00AC794C" w:rsidRPr="005577B3">
        <w:rPr>
          <w:rFonts w:ascii="Book Antiqua" w:eastAsia="Microsoft YaHei" w:hAnsi="Book Antiqua"/>
          <w:sz w:val="24"/>
          <w:szCs w:val="24"/>
        </w:rPr>
        <w:t xml:space="preserve">TAMs express </w:t>
      </w:r>
      <w:r w:rsidR="00410AAE" w:rsidRPr="005577B3">
        <w:rPr>
          <w:rFonts w:ascii="Book Antiqua" w:eastAsia="Microsoft YaHei" w:hAnsi="Book Antiqua"/>
          <w:sz w:val="24"/>
          <w:szCs w:val="24"/>
        </w:rPr>
        <w:t>certain</w:t>
      </w:r>
      <w:r w:rsidR="00AC794C" w:rsidRPr="005577B3">
        <w:rPr>
          <w:rFonts w:ascii="Book Antiqua" w:eastAsia="Microsoft YaHei" w:hAnsi="Book Antiqua"/>
          <w:sz w:val="24"/>
          <w:szCs w:val="24"/>
        </w:rPr>
        <w:t xml:space="preserve"> cytokines, such as IL-6 and IL-8, within the tumor, and these cytokines may promote systemic </w:t>
      </w:r>
      <w:r w:rsidR="00AC794C" w:rsidRPr="005577B3">
        <w:rPr>
          <w:rFonts w:ascii="Book Antiqua" w:eastAsia="Microsoft YaHei" w:hAnsi="Book Antiqua"/>
          <w:sz w:val="24"/>
          <w:szCs w:val="24"/>
        </w:rPr>
        <w:lastRenderedPageBreak/>
        <w:t>neutrophilia</w:t>
      </w:r>
      <w:r w:rsidR="00FC16B6" w:rsidRPr="005577B3">
        <w:rPr>
          <w:rFonts w:ascii="Book Antiqua" w:eastAsia="Microsoft YaHei" w:hAnsi="Book Antiqua"/>
          <w:sz w:val="24"/>
          <w:szCs w:val="24"/>
        </w:rPr>
        <w:t>. Ubukata</w:t>
      </w:r>
      <w:r w:rsidR="00D00278" w:rsidRPr="005577B3">
        <w:rPr>
          <w:rFonts w:ascii="Book Antiqua" w:eastAsia="Microsoft YaHei" w:hAnsi="Book Antiqua"/>
          <w:sz w:val="24"/>
          <w:szCs w:val="24"/>
        </w:rPr>
        <w:t xml:space="preserve"> </w:t>
      </w:r>
      <w:r w:rsidR="00631B35" w:rsidRPr="005577B3">
        <w:rPr>
          <w:rFonts w:ascii="Book Antiqua" w:eastAsia="Microsoft YaHei" w:hAnsi="Book Antiqua"/>
          <w:i/>
          <w:sz w:val="24"/>
          <w:szCs w:val="24"/>
        </w:rPr>
        <w:t>et al</w:t>
      </w:r>
      <w:r w:rsidR="00FC16B6" w:rsidRPr="005577B3">
        <w:rPr>
          <w:rFonts w:ascii="Book Antiqua" w:eastAsia="Microsoft YaHei" w:hAnsi="Book Antiqua"/>
          <w:sz w:val="24"/>
          <w:szCs w:val="24"/>
        </w:rPr>
        <w:fldChar w:fldCharType="begin"/>
      </w:r>
      <w:r w:rsidR="00FC16B6" w:rsidRPr="005577B3">
        <w:rPr>
          <w:rFonts w:ascii="Book Antiqua" w:eastAsia="Microsoft YaHei" w:hAnsi="Book Antiqua"/>
          <w:sz w:val="24"/>
          <w:szCs w:val="24"/>
        </w:rPr>
        <w:instrText xml:space="preserve"> ADDIN EN.CITE &lt;EndNote&gt;&lt;Cite&gt;&lt;Author&gt;Ubukata&lt;/Author&gt;&lt;Year&gt;2010&lt;/Year&gt;&lt;RecNum&gt;148&lt;/RecNum&gt;&lt;DisplayText&gt;&lt;style face="superscript"&gt;[48]&lt;/style&gt;&lt;/DisplayText&gt;&lt;record&gt;&lt;rec-number&gt;148&lt;/rec-number&gt;&lt;foreign-keys&gt;&lt;key app="EN" db-id="dwvd09tdmwwrsver0f45vdt595ds9w005559"&gt;148&lt;/key&gt;&lt;/foreign-keys&gt;&lt;ref-type name="Journal Article"&gt;17&lt;/ref-type&gt;&lt;contributors&gt;&lt;authors&gt;&lt;author&gt;Ubukata, H.&lt;/author&gt;&lt;author&gt;Motohashi, G.&lt;/author&gt;&lt;author&gt;Tabuchi, T.&lt;/author&gt;&lt;author&gt;Nagata, H.&lt;/author&gt;&lt;author&gt;Konishi, S.&lt;/author&gt;&lt;author&gt;Tabuchi, T.&lt;/author&gt;&lt;/authors&gt;&lt;/contributors&gt;&lt;titles&gt;&lt;title&gt;&lt;style face="normal" font="default" size="100%"&gt;Evaluations of interferon-&lt;/style&gt;&lt;style face="normal" font="default" charset="161" size="100%"&gt;γ/interleukin-4 ratio and neutrophil/lymphocyte ratio as prognostic indicators in gastric cancer patients&lt;/style&gt;&lt;/title&gt;&lt;secondary-title&gt;J Surg Oncol&lt;/secondary-title&gt;&lt;/titles&gt;&lt;periodical&gt;&lt;full-title&gt;J Surg Oncol&lt;/full-title&gt;&lt;/periodical&gt;&lt;pages&gt;742-7&lt;/pages&gt;&lt;volume&gt;102&lt;/volume&gt;&lt;number&gt;7&lt;/number&gt;&lt;section&gt;742&lt;/section&gt;&lt;dates&gt;&lt;year&gt;2010&lt;/year&gt;&lt;/dates&gt;&lt;accession-num&gt;20872813&lt;/accession-num&gt;&lt;urls&gt;&lt;/urls&gt;&lt;electronic-resource-num&gt;10.1002/jso.21725&lt;/electronic-resource-num&gt;&lt;/record&gt;&lt;/Cite&gt;&lt;/EndNote&gt;</w:instrText>
      </w:r>
      <w:r w:rsidR="00FC16B6" w:rsidRPr="005577B3">
        <w:rPr>
          <w:rFonts w:ascii="Book Antiqua" w:eastAsia="Microsoft YaHei" w:hAnsi="Book Antiqua"/>
          <w:sz w:val="24"/>
          <w:szCs w:val="24"/>
        </w:rPr>
        <w:fldChar w:fldCharType="separate"/>
      </w:r>
      <w:r w:rsidR="00FC16B6" w:rsidRPr="005577B3">
        <w:rPr>
          <w:rFonts w:ascii="Book Antiqua" w:eastAsia="Microsoft YaHei" w:hAnsi="Book Antiqua"/>
          <w:sz w:val="24"/>
          <w:szCs w:val="24"/>
          <w:vertAlign w:val="superscript"/>
        </w:rPr>
        <w:t>[</w:t>
      </w:r>
      <w:hyperlink w:anchor="_ENREF_48" w:tooltip="Ubukata, 2010 #148" w:history="1">
        <w:r w:rsidR="00FC16B6" w:rsidRPr="005577B3">
          <w:rPr>
            <w:rStyle w:val="Hyperlink"/>
            <w:rFonts w:ascii="Book Antiqua" w:eastAsia="Microsoft YaHei" w:hAnsi="Book Antiqua"/>
            <w:color w:val="auto"/>
            <w:sz w:val="24"/>
            <w:szCs w:val="24"/>
            <w:vertAlign w:val="superscript"/>
          </w:rPr>
          <w:t>48</w:t>
        </w:r>
      </w:hyperlink>
      <w:r w:rsidR="00FC16B6" w:rsidRPr="005577B3">
        <w:rPr>
          <w:rFonts w:ascii="Book Antiqua" w:eastAsia="Microsoft YaHei" w:hAnsi="Book Antiqua"/>
          <w:sz w:val="24"/>
          <w:szCs w:val="24"/>
          <w:vertAlign w:val="superscript"/>
        </w:rPr>
        <w:t>]</w:t>
      </w:r>
      <w:r w:rsidR="00FC16B6" w:rsidRPr="005577B3">
        <w:rPr>
          <w:rFonts w:ascii="Book Antiqua" w:eastAsia="Microsoft YaHei" w:hAnsi="Book Antiqua"/>
          <w:sz w:val="24"/>
          <w:szCs w:val="24"/>
        </w:rPr>
        <w:fldChar w:fldCharType="end"/>
      </w:r>
      <w:r w:rsidR="00D00278" w:rsidRPr="005577B3">
        <w:rPr>
          <w:rFonts w:ascii="Book Antiqua" w:eastAsia="Microsoft YaHei" w:hAnsi="Book Antiqua"/>
          <w:sz w:val="24"/>
          <w:szCs w:val="24"/>
        </w:rPr>
        <w:t xml:space="preserve"> demonstrated that a high NLR is significantly correlated with </w:t>
      </w:r>
      <w:r w:rsidR="00410AAE" w:rsidRPr="005577B3">
        <w:rPr>
          <w:rFonts w:ascii="Book Antiqua" w:eastAsia="Microsoft YaHei" w:hAnsi="Book Antiqua"/>
          <w:sz w:val="24"/>
          <w:szCs w:val="24"/>
        </w:rPr>
        <w:t xml:space="preserve">a </w:t>
      </w:r>
      <w:r w:rsidR="00D00278" w:rsidRPr="005577B3">
        <w:rPr>
          <w:rFonts w:ascii="Book Antiqua" w:eastAsia="Microsoft YaHei" w:hAnsi="Book Antiqua"/>
          <w:sz w:val="24"/>
          <w:szCs w:val="24"/>
        </w:rPr>
        <w:t>high level of Th2 cells</w:t>
      </w:r>
      <w:r w:rsidR="00370A8A" w:rsidRPr="005577B3">
        <w:rPr>
          <w:rFonts w:ascii="Book Antiqua" w:eastAsia="Microsoft YaHei" w:hAnsi="Book Antiqua"/>
          <w:sz w:val="24"/>
          <w:szCs w:val="24"/>
        </w:rPr>
        <w:t>,which can</w:t>
      </w:r>
      <w:r w:rsidR="00D00278" w:rsidRPr="005577B3">
        <w:rPr>
          <w:rFonts w:ascii="Book Antiqua" w:eastAsia="Microsoft YaHei" w:hAnsi="Book Antiqua"/>
          <w:sz w:val="24"/>
          <w:szCs w:val="24"/>
        </w:rPr>
        <w:t xml:space="preserve"> polarize macrophages to TAMs through expressing </w:t>
      </w:r>
      <w:r w:rsidR="00410AAE" w:rsidRPr="005577B3">
        <w:rPr>
          <w:rFonts w:ascii="Book Antiqua" w:eastAsia="Microsoft YaHei" w:hAnsi="Book Antiqua"/>
          <w:sz w:val="24"/>
          <w:szCs w:val="24"/>
        </w:rPr>
        <w:t>certain</w:t>
      </w:r>
      <w:r w:rsidR="00D00278" w:rsidRPr="005577B3">
        <w:rPr>
          <w:rFonts w:ascii="Book Antiqua" w:eastAsia="Microsoft YaHei" w:hAnsi="Book Antiqua"/>
          <w:sz w:val="24"/>
          <w:szCs w:val="24"/>
        </w:rPr>
        <w:t xml:space="preserve"> cytokines, such as IL-4 and IL-10</w:t>
      </w:r>
      <w:r w:rsidR="00D80821" w:rsidRPr="005577B3">
        <w:rPr>
          <w:rFonts w:ascii="Book Antiqua" w:eastAsia="Microsoft YaHei" w:hAnsi="Book Antiqua"/>
          <w:sz w:val="24"/>
          <w:szCs w:val="24"/>
        </w:rPr>
        <w:t>. A high NLR is associated with high infiltration of TAMs and high inflammatory cytokine production in the tumor</w:t>
      </w:r>
      <w:r w:rsidR="00D00278" w:rsidRPr="005577B3">
        <w:rPr>
          <w:rFonts w:ascii="Book Antiqua" w:eastAsia="Microsoft YaHei" w:hAnsi="Book Antiqua"/>
          <w:sz w:val="24"/>
          <w:szCs w:val="24"/>
        </w:rPr>
        <w:t>.</w:t>
      </w:r>
      <w:r w:rsidR="00FC16B6" w:rsidRPr="005577B3">
        <w:rPr>
          <w:rFonts w:ascii="Book Antiqua" w:eastAsia="Microsoft YaHei" w:hAnsi="Book Antiqua" w:hint="eastAsia"/>
          <w:sz w:val="24"/>
          <w:szCs w:val="24"/>
        </w:rPr>
        <w:t xml:space="preserve"> </w:t>
      </w:r>
      <w:r w:rsidR="00EC6764" w:rsidRPr="005577B3">
        <w:rPr>
          <w:rFonts w:ascii="Book Antiqua" w:eastAsia="Microsoft YaHei" w:hAnsi="Book Antiqua"/>
          <w:sz w:val="24"/>
          <w:szCs w:val="24"/>
        </w:rPr>
        <w:t xml:space="preserve">Some studies </w:t>
      </w:r>
      <w:r w:rsidR="00410AAE" w:rsidRPr="005577B3">
        <w:rPr>
          <w:rFonts w:ascii="Book Antiqua" w:eastAsia="Microsoft YaHei" w:hAnsi="Book Antiqua"/>
          <w:sz w:val="24"/>
          <w:szCs w:val="24"/>
        </w:rPr>
        <w:t xml:space="preserve">have </w:t>
      </w:r>
      <w:r w:rsidR="00EC6764" w:rsidRPr="005577B3">
        <w:rPr>
          <w:rFonts w:ascii="Book Antiqua" w:eastAsia="Microsoft YaHei" w:hAnsi="Book Antiqua"/>
          <w:sz w:val="24"/>
          <w:szCs w:val="24"/>
        </w:rPr>
        <w:t xml:space="preserve">reported that TAMs and </w:t>
      </w:r>
      <w:r w:rsidR="00410AAE" w:rsidRPr="005577B3">
        <w:rPr>
          <w:rFonts w:ascii="Book Antiqua" w:eastAsia="Microsoft YaHei" w:hAnsi="Book Antiqua"/>
          <w:sz w:val="24"/>
          <w:szCs w:val="24"/>
        </w:rPr>
        <w:t>the</w:t>
      </w:r>
      <w:r w:rsidR="00EC6764" w:rsidRPr="005577B3">
        <w:rPr>
          <w:rFonts w:ascii="Book Antiqua" w:eastAsia="Microsoft YaHei" w:hAnsi="Book Antiqua"/>
          <w:sz w:val="24"/>
          <w:szCs w:val="24"/>
        </w:rPr>
        <w:t xml:space="preserve"> proinflammatory cytokine IL-17 ha</w:t>
      </w:r>
      <w:r w:rsidR="00410AAE" w:rsidRPr="005577B3">
        <w:rPr>
          <w:rFonts w:ascii="Book Antiqua" w:eastAsia="Microsoft YaHei" w:hAnsi="Book Antiqua"/>
          <w:sz w:val="24"/>
          <w:szCs w:val="24"/>
        </w:rPr>
        <w:t>ve</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a</w:t>
      </w:r>
      <w:r w:rsidR="0082276B" w:rsidRPr="005577B3">
        <w:rPr>
          <w:rFonts w:ascii="Book Antiqua" w:eastAsiaTheme="minorEastAsia" w:hAnsi="Book Antiqua"/>
          <w:sz w:val="24"/>
          <w:szCs w:val="24"/>
        </w:rPr>
        <w:t xml:space="preserve"> </w:t>
      </w:r>
      <w:r w:rsidR="00EC6764" w:rsidRPr="005577B3">
        <w:rPr>
          <w:rFonts w:ascii="Book Antiqua" w:eastAsia="Microsoft YaHei" w:hAnsi="Book Antiqua"/>
          <w:sz w:val="24"/>
          <w:szCs w:val="24"/>
        </w:rPr>
        <w:t>close relationship</w:t>
      </w:r>
      <w:r w:rsidR="00E52B37" w:rsidRPr="005577B3">
        <w:rPr>
          <w:rFonts w:ascii="Book Antiqua" w:eastAsia="Microsoft YaHei" w:hAnsi="Book Antiqua"/>
          <w:sz w:val="24"/>
          <w:szCs w:val="24"/>
        </w:rPr>
        <w:fldChar w:fldCharType="begin"/>
      </w:r>
      <w:r w:rsidR="000E58B3" w:rsidRPr="005577B3">
        <w:rPr>
          <w:rFonts w:ascii="Book Antiqua" w:eastAsia="Microsoft YaHei" w:hAnsi="Book Antiqua"/>
          <w:sz w:val="24"/>
          <w:szCs w:val="24"/>
        </w:rPr>
        <w:instrText xml:space="preserve"> ADDIN EN.CITE &lt;EndNote&gt;&lt;Cite&gt;&lt;Author&gt;Kuang&lt;/Author&gt;&lt;Year&gt;2010&lt;/Year&gt;&lt;RecNum&gt;149&lt;/RecNum&gt;&lt;DisplayText&gt;&lt;style face="superscript"&gt;[49]&lt;/style&gt;&lt;/DisplayText&gt;&lt;record&gt;&lt;rec-number&gt;149&lt;/rec-number&gt;&lt;foreign-keys&gt;&lt;key app="EN" db-id="dwvd09tdmwwrsver0f45vdt595ds9w005559"&gt;149&lt;/key&gt;&lt;/foreign-keys&gt;&lt;ref-type name="Journal Article"&gt;17&lt;/ref-type&gt;&lt;contributors&gt;&lt;authors&gt;&lt;author&gt;Kuang, DM.&lt;/author&gt;&lt;author&gt;Peng, C.&lt;/author&gt;&lt;author&gt;Zhao, Q.&lt;/author&gt;&lt;author&gt;Wu, Y.&lt;/author&gt;&lt;author&gt;Chen, MS.&lt;/author&gt;&lt;author&gt;Zheng, L.&lt;/author&gt;&lt;/authors&gt;&lt;/contributors&gt;&lt;titles&gt;&lt;title&gt;Activated monocytes in peritumoral stroma of hepatocellular carcinoma promote expansion of memory T helper 17 cells&lt;/title&gt;&lt;secondary-title&gt;Hepatology&lt;/secondary-title&gt;&lt;/titles&gt;&lt;periodical&gt;&lt;full-title&gt;Hepatology&lt;/full-title&gt;&lt;/periodical&gt;&lt;pages&gt;154-64&lt;/pages&gt;&lt;volume&gt;51&lt;/volume&gt;&lt;number&gt;1&lt;/number&gt;&lt;section&gt;154&lt;/section&gt;&lt;dates&gt;&lt;year&gt;2010&lt;/year&gt;&lt;/dates&gt;&lt;accession-num&gt;19902483&lt;/accession-num&gt;&lt;urls&gt;&lt;/urls&gt;&lt;electronic-resource-num&gt;10.1002/hep.23291&lt;/electronic-resource-num&gt;&lt;/record&gt;&lt;/Cite&gt;&lt;/EndNote&gt;</w:instrText>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49" w:tooltip="Kuang, 2010 #149" w:history="1">
        <w:r w:rsidR="000E58B3" w:rsidRPr="005577B3">
          <w:rPr>
            <w:rFonts w:ascii="Book Antiqua" w:eastAsia="Microsoft YaHei" w:hAnsi="Book Antiqua"/>
            <w:sz w:val="24"/>
            <w:szCs w:val="24"/>
            <w:vertAlign w:val="superscript"/>
          </w:rPr>
          <w:t>49</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EC6764" w:rsidRPr="005577B3">
        <w:rPr>
          <w:rFonts w:ascii="Book Antiqua" w:eastAsia="Microsoft YaHei" w:hAnsi="Book Antiqua"/>
          <w:sz w:val="24"/>
          <w:szCs w:val="24"/>
        </w:rPr>
        <w:t xml:space="preserve">. Peritumoral IL-17 may enhance systematic </w:t>
      </w:r>
      <w:r w:rsidR="00504098" w:rsidRPr="005577B3">
        <w:rPr>
          <w:rFonts w:ascii="Book Antiqua" w:eastAsia="Microsoft YaHei" w:hAnsi="Book Antiqua"/>
          <w:sz w:val="24"/>
          <w:szCs w:val="24"/>
        </w:rPr>
        <w:t xml:space="preserve">neutrophil </w:t>
      </w:r>
      <w:r w:rsidR="00410AAE" w:rsidRPr="005577B3">
        <w:rPr>
          <w:rFonts w:ascii="Book Antiqua" w:eastAsia="Microsoft YaHei" w:hAnsi="Book Antiqua"/>
          <w:sz w:val="24"/>
          <w:szCs w:val="24"/>
        </w:rPr>
        <w:t>leukocytes</w:t>
      </w:r>
      <w:r w:rsidR="00EC6764" w:rsidRPr="005577B3">
        <w:rPr>
          <w:rFonts w:ascii="Book Antiqua" w:eastAsia="Microsoft YaHei" w:hAnsi="Book Antiqua"/>
          <w:sz w:val="24"/>
          <w:szCs w:val="24"/>
        </w:rPr>
        <w:t xml:space="preserve"> and </w:t>
      </w:r>
      <w:r w:rsidR="002D6CF2" w:rsidRPr="005577B3">
        <w:rPr>
          <w:rFonts w:ascii="Book Antiqua" w:eastAsia="Microsoft YaHei" w:hAnsi="Book Antiqua"/>
          <w:sz w:val="24"/>
          <w:szCs w:val="24"/>
        </w:rPr>
        <w:t>play an important role</w:t>
      </w:r>
      <w:r w:rsidR="00EC6764" w:rsidRPr="005577B3">
        <w:rPr>
          <w:rFonts w:ascii="Book Antiqua" w:eastAsia="Microsoft YaHei" w:hAnsi="Book Antiqua"/>
          <w:sz w:val="24"/>
          <w:szCs w:val="24"/>
        </w:rPr>
        <w:t xml:space="preserve"> in tumor progression</w:t>
      </w:r>
      <w:r w:rsidR="00E52B37" w:rsidRPr="005577B3">
        <w:rPr>
          <w:rFonts w:ascii="Book Antiqua" w:eastAsia="Microsoft YaHei" w:hAnsi="Book Antiqua"/>
          <w:sz w:val="24"/>
          <w:szCs w:val="24"/>
        </w:rPr>
        <w:fldChar w:fldCharType="begin">
          <w:fldData xml:space="preserve">PEVuZE5vdGU+PENpdGU+PEF1dGhvcj5LdWFuZzwvQXV0aG9yPjxZZWFyPjIwMTE8L1llYXI+PFJl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ZXJpb2RpY2FsPjxwYWdlcz4zMDEtNTwvcGFnZXM+PHZvbHVtZT4yNTg8L3ZvbHVtZT48bnVtYmVy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PEVuZE5vdGU+PENpdGU+PEF1dGhvcj5LdWFuZzwvQXV0aG9yPjxZZWFyPjIwMTE8L1llYXI+PFJl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ZXJpb2RpY2FsPjxwYWdlcz4zMDEtNTwvcGFnZXM+PHZvbHVtZT4yNTg8L3ZvbHVtZT48bnVtYmVy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28" w:tooltip="Mano, 2013 #112" w:history="1">
        <w:r w:rsidR="000E58B3" w:rsidRPr="005577B3">
          <w:rPr>
            <w:rFonts w:ascii="Book Antiqua" w:eastAsia="Microsoft YaHei" w:hAnsi="Book Antiqua"/>
            <w:sz w:val="24"/>
            <w:szCs w:val="24"/>
            <w:vertAlign w:val="superscript"/>
          </w:rPr>
          <w:t>28</w:t>
        </w:r>
      </w:hyperlink>
      <w:r w:rsidR="00FC16B6" w:rsidRPr="005577B3">
        <w:rPr>
          <w:rFonts w:ascii="Book Antiqua" w:eastAsia="Microsoft YaHei" w:hAnsi="Book Antiqua"/>
          <w:sz w:val="24"/>
          <w:szCs w:val="24"/>
          <w:vertAlign w:val="superscript"/>
        </w:rPr>
        <w:t>,</w:t>
      </w:r>
      <w:hyperlink w:anchor="_ENREF_50" w:tooltip="Kuang, 2011 #151" w:history="1">
        <w:r w:rsidR="000E58B3" w:rsidRPr="005577B3">
          <w:rPr>
            <w:rFonts w:ascii="Book Antiqua" w:eastAsia="Microsoft YaHei" w:hAnsi="Book Antiqua"/>
            <w:sz w:val="24"/>
            <w:szCs w:val="24"/>
            <w:vertAlign w:val="superscript"/>
          </w:rPr>
          <w:t>50</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9152E3" w:rsidRPr="005577B3">
        <w:rPr>
          <w:rFonts w:ascii="Book Antiqua" w:eastAsia="Microsoft YaHei" w:hAnsi="Book Antiqua"/>
          <w:sz w:val="24"/>
          <w:szCs w:val="24"/>
        </w:rPr>
        <w:t xml:space="preserve">. </w:t>
      </w:r>
      <w:r w:rsidR="00763CF2" w:rsidRPr="005577B3">
        <w:rPr>
          <w:rFonts w:ascii="Book Antiqua" w:eastAsia="Microsoft YaHei" w:hAnsi="Book Antiqua"/>
          <w:sz w:val="24"/>
          <w:szCs w:val="24"/>
        </w:rPr>
        <w:t>Therefore,</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a</w:t>
      </w:r>
      <w:r w:rsidR="0082276B" w:rsidRPr="005577B3">
        <w:rPr>
          <w:rFonts w:ascii="Book Antiqua" w:eastAsiaTheme="minorEastAsia" w:hAnsi="Book Antiqua"/>
          <w:sz w:val="24"/>
          <w:szCs w:val="24"/>
        </w:rPr>
        <w:t xml:space="preserve"> </w:t>
      </w:r>
      <w:r w:rsidR="00763CF2" w:rsidRPr="005577B3">
        <w:rPr>
          <w:rFonts w:ascii="Book Antiqua" w:eastAsia="Microsoft YaHei" w:hAnsi="Book Antiqua"/>
          <w:sz w:val="24"/>
          <w:szCs w:val="24"/>
        </w:rPr>
        <w:t>similar m</w:t>
      </w:r>
      <w:r w:rsidR="00EF07BC" w:rsidRPr="005577B3">
        <w:rPr>
          <w:rFonts w:ascii="Book Antiqua" w:eastAsia="Microsoft YaHei" w:hAnsi="Book Antiqua"/>
          <w:sz w:val="24"/>
          <w:szCs w:val="24"/>
        </w:rPr>
        <w:t>echanism may be one of the reasons</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for the</w:t>
      </w:r>
      <w:r w:rsidR="00763CF2" w:rsidRPr="005577B3">
        <w:rPr>
          <w:rFonts w:ascii="Book Antiqua" w:eastAsia="Microsoft YaHei" w:hAnsi="Book Antiqua"/>
          <w:sz w:val="24"/>
          <w:szCs w:val="24"/>
        </w:rPr>
        <w:t xml:space="preserve"> NLR elevation in HCC patients. </w:t>
      </w:r>
      <w:r w:rsidR="00A42C5A" w:rsidRPr="005577B3">
        <w:rPr>
          <w:rFonts w:ascii="Book Antiqua" w:eastAsia="Microsoft YaHei" w:hAnsi="Book Antiqua"/>
          <w:sz w:val="24"/>
          <w:szCs w:val="24"/>
        </w:rPr>
        <w:t xml:space="preserve">Some researchers </w:t>
      </w:r>
      <w:r w:rsidR="00410AAE" w:rsidRPr="005577B3">
        <w:rPr>
          <w:rFonts w:ascii="Book Antiqua" w:eastAsia="Microsoft YaHei" w:hAnsi="Book Antiqua"/>
          <w:sz w:val="24"/>
          <w:szCs w:val="24"/>
        </w:rPr>
        <w:t xml:space="preserve">have </w:t>
      </w:r>
      <w:r w:rsidR="00A42C5A" w:rsidRPr="005577B3">
        <w:rPr>
          <w:rFonts w:ascii="Book Antiqua" w:eastAsia="Microsoft YaHei" w:hAnsi="Book Antiqua"/>
          <w:sz w:val="24"/>
          <w:szCs w:val="24"/>
        </w:rPr>
        <w:t>suggested a high infi</w:t>
      </w:r>
      <w:r w:rsidR="00EF07BC" w:rsidRPr="005577B3">
        <w:rPr>
          <w:rFonts w:ascii="Book Antiqua" w:eastAsia="Microsoft YaHei" w:hAnsi="Book Antiqua"/>
          <w:sz w:val="24"/>
          <w:szCs w:val="24"/>
        </w:rPr>
        <w:t>ltration of TAMs is a first and</w:t>
      </w:r>
      <w:r w:rsidR="00A42C5A" w:rsidRPr="005577B3">
        <w:rPr>
          <w:rFonts w:ascii="Book Antiqua" w:eastAsia="Microsoft YaHei" w:hAnsi="Book Antiqua"/>
          <w:sz w:val="24"/>
          <w:szCs w:val="24"/>
        </w:rPr>
        <w:t xml:space="preserve"> important step of NLR elevation</w:t>
      </w:r>
      <w:hyperlink w:anchor="_ENREF_33" w:tooltip="Mano, 2013 #112" w:history="1"/>
      <w:r w:rsidR="00E52B37" w:rsidRPr="005577B3">
        <w:rPr>
          <w:rFonts w:ascii="Book Antiqua" w:eastAsia="Microsoft YaHei" w:hAnsi="Book Antiqua"/>
          <w:sz w:val="24"/>
          <w:szCs w:val="24"/>
        </w:rPr>
        <w:fldChar w:fldCharType="begin">
          <w:fldData xml:space="preserve">PEVuZE5vdGU+PENpdGU+PEF1dGhvcj5NYW5vPC9BdXRob3I+PFllYXI+MjAxMzwvWWVhcj48UmVj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bmFscyBvZiBzdXJnZXJ5PC9hYmJyLTE+PC9hbHQtcGVyaW9kaWNhbD48cGFnZXM+MzAxLTU8L3Bh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==
</w:fldData>
        </w:fldChar>
      </w:r>
      <w:r w:rsidR="000E58B3" w:rsidRPr="005577B3">
        <w:rPr>
          <w:rFonts w:ascii="Book Antiqua" w:eastAsia="Microsoft YaHei" w:hAnsi="Book Antiqua"/>
          <w:sz w:val="24"/>
          <w:szCs w:val="24"/>
        </w:rPr>
        <w:instrText xml:space="preserve"> ADDIN EN.CITE </w:instrText>
      </w:r>
      <w:r w:rsidR="00E52B37" w:rsidRPr="005577B3">
        <w:rPr>
          <w:rFonts w:ascii="Book Antiqua" w:eastAsia="Microsoft YaHei" w:hAnsi="Book Antiqua"/>
          <w:sz w:val="24"/>
          <w:szCs w:val="24"/>
        </w:rPr>
        <w:fldChar w:fldCharType="begin">
          <w:fldData xml:space="preserve">PEVuZE5vdGU+PENpdGU+PEF1dGhvcj5NYW5vPC9BdXRob3I+PFllYXI+MjAxMzwvWWVhcj48UmVj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bmFscyBvZiBzdXJnZXJ5PC9hYmJyLTE+PC9hbHQtcGVyaW9kaWNhbD48cGFnZXM+MzAxLTU8L3Bh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==
</w:fldData>
        </w:fldChar>
      </w:r>
      <w:r w:rsidR="000E58B3" w:rsidRPr="005577B3">
        <w:rPr>
          <w:rFonts w:ascii="Book Antiqua" w:eastAsia="Microsoft YaHei" w:hAnsi="Book Antiqua"/>
          <w:sz w:val="24"/>
          <w:szCs w:val="24"/>
        </w:rPr>
        <w:instrText xml:space="preserve"> ADDIN EN.CITE.DATA </w:instrText>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end"/>
      </w:r>
      <w:r w:rsidR="00E52B37" w:rsidRPr="005577B3">
        <w:rPr>
          <w:rFonts w:ascii="Book Antiqua" w:eastAsia="Microsoft YaHei" w:hAnsi="Book Antiqua"/>
          <w:sz w:val="24"/>
          <w:szCs w:val="24"/>
        </w:rPr>
      </w:r>
      <w:r w:rsidR="00E52B37" w:rsidRPr="005577B3">
        <w:rPr>
          <w:rFonts w:ascii="Book Antiqua" w:eastAsia="Microsoft YaHei" w:hAnsi="Book Antiqua"/>
          <w:sz w:val="24"/>
          <w:szCs w:val="24"/>
        </w:rPr>
        <w:fldChar w:fldCharType="separate"/>
      </w:r>
      <w:r w:rsidR="000E58B3" w:rsidRPr="005577B3">
        <w:rPr>
          <w:rFonts w:ascii="Book Antiqua" w:eastAsia="Microsoft YaHei" w:hAnsi="Book Antiqua"/>
          <w:sz w:val="24"/>
          <w:szCs w:val="24"/>
          <w:vertAlign w:val="superscript"/>
        </w:rPr>
        <w:t>[</w:t>
      </w:r>
      <w:hyperlink w:anchor="_ENREF_28" w:tooltip="Mano, 2013 #112" w:history="1">
        <w:r w:rsidR="000E58B3" w:rsidRPr="005577B3">
          <w:rPr>
            <w:rFonts w:ascii="Book Antiqua" w:eastAsia="Microsoft YaHei" w:hAnsi="Book Antiqua"/>
            <w:sz w:val="24"/>
            <w:szCs w:val="24"/>
            <w:vertAlign w:val="superscript"/>
          </w:rPr>
          <w:t>28</w:t>
        </w:r>
      </w:hyperlink>
      <w:r w:rsidR="000E58B3" w:rsidRPr="005577B3">
        <w:rPr>
          <w:rFonts w:ascii="Book Antiqua" w:eastAsia="Microsoft YaHei" w:hAnsi="Book Antiqua"/>
          <w:sz w:val="24"/>
          <w:szCs w:val="24"/>
          <w:vertAlign w:val="superscript"/>
        </w:rPr>
        <w:t>]</w:t>
      </w:r>
      <w:r w:rsidR="00E52B37" w:rsidRPr="005577B3">
        <w:rPr>
          <w:rFonts w:ascii="Book Antiqua" w:eastAsia="Microsoft YaHei" w:hAnsi="Book Antiqua"/>
          <w:sz w:val="24"/>
          <w:szCs w:val="24"/>
        </w:rPr>
        <w:fldChar w:fldCharType="end"/>
      </w:r>
      <w:r w:rsidR="00A42C5A" w:rsidRPr="005577B3">
        <w:rPr>
          <w:rFonts w:ascii="Book Antiqua" w:eastAsia="Microsoft YaHei" w:hAnsi="Book Antiqua"/>
          <w:sz w:val="24"/>
          <w:szCs w:val="24"/>
        </w:rPr>
        <w:t>. However, further examination is still necess</w:t>
      </w:r>
      <w:r w:rsidR="004F271E" w:rsidRPr="005577B3">
        <w:rPr>
          <w:rFonts w:ascii="Book Antiqua" w:eastAsia="Microsoft YaHei" w:hAnsi="Book Antiqua"/>
          <w:sz w:val="24"/>
          <w:szCs w:val="24"/>
        </w:rPr>
        <w:t>ar</w:t>
      </w:r>
      <w:r w:rsidR="00A42C5A" w:rsidRPr="005577B3">
        <w:rPr>
          <w:rFonts w:ascii="Book Antiqua" w:eastAsia="Microsoft YaHei" w:hAnsi="Book Antiqua"/>
          <w:sz w:val="24"/>
          <w:szCs w:val="24"/>
        </w:rPr>
        <w:t xml:space="preserve">y to elucidate the mechanism. </w:t>
      </w:r>
    </w:p>
    <w:p w:rsidR="00AB7A69" w:rsidRPr="005577B3" w:rsidRDefault="002B7BB0"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The power of the present research was limited by its retrospective nature, single</w:t>
      </w:r>
      <w:r w:rsidR="00410AAE" w:rsidRPr="005577B3">
        <w:rPr>
          <w:rFonts w:ascii="Book Antiqua" w:eastAsia="Microsoft YaHei" w:hAnsi="Book Antiqua"/>
          <w:sz w:val="24"/>
          <w:szCs w:val="24"/>
        </w:rPr>
        <w:t>-</w:t>
      </w:r>
      <w:r w:rsidRPr="005577B3">
        <w:rPr>
          <w:rFonts w:ascii="Book Antiqua" w:eastAsia="Microsoft YaHei" w:hAnsi="Book Antiqua"/>
          <w:sz w:val="24"/>
          <w:szCs w:val="24"/>
        </w:rPr>
        <w:t xml:space="preserve">center data, and relatively small sample size. </w:t>
      </w:r>
      <w:r w:rsidR="00B14323" w:rsidRPr="005577B3">
        <w:rPr>
          <w:rFonts w:ascii="Book Antiqua" w:eastAsia="Microsoft YaHei" w:hAnsi="Book Antiqua"/>
          <w:sz w:val="24"/>
          <w:szCs w:val="24"/>
        </w:rPr>
        <w:t>More molecular experiments are needed to clarify t</w:t>
      </w:r>
      <w:r w:rsidR="00A27208" w:rsidRPr="005577B3">
        <w:rPr>
          <w:rFonts w:ascii="Book Antiqua" w:eastAsia="Microsoft YaHei" w:hAnsi="Book Antiqua"/>
          <w:sz w:val="24"/>
          <w:szCs w:val="24"/>
        </w:rPr>
        <w:t xml:space="preserve">he </w:t>
      </w:r>
      <w:r w:rsidR="004F271E" w:rsidRPr="005577B3">
        <w:rPr>
          <w:rFonts w:ascii="Book Antiqua" w:eastAsia="Microsoft YaHei" w:hAnsi="Book Antiqua"/>
          <w:sz w:val="24"/>
          <w:szCs w:val="24"/>
        </w:rPr>
        <w:t xml:space="preserve">detailed molecular mechanism of the role that NLR </w:t>
      </w:r>
      <w:r w:rsidR="00B14323" w:rsidRPr="005577B3">
        <w:rPr>
          <w:rFonts w:ascii="Book Antiqua" w:eastAsia="Microsoft YaHei" w:hAnsi="Book Antiqua"/>
          <w:sz w:val="24"/>
          <w:szCs w:val="24"/>
        </w:rPr>
        <w:t>play</w:t>
      </w:r>
      <w:r w:rsidR="00410AAE" w:rsidRPr="005577B3">
        <w:rPr>
          <w:rFonts w:ascii="Book Antiqua" w:eastAsia="Microsoft YaHei" w:hAnsi="Book Antiqua"/>
          <w:sz w:val="24"/>
          <w:szCs w:val="24"/>
        </w:rPr>
        <w:t>s</w:t>
      </w:r>
      <w:r w:rsidR="00B14323" w:rsidRPr="005577B3">
        <w:rPr>
          <w:rFonts w:ascii="Book Antiqua" w:eastAsia="Microsoft YaHei" w:hAnsi="Book Antiqua"/>
          <w:sz w:val="24"/>
          <w:szCs w:val="24"/>
        </w:rPr>
        <w:t xml:space="preserve"> in HCC with PVTT/HVTT. </w:t>
      </w:r>
      <w:r w:rsidR="00B0443F" w:rsidRPr="005577B3">
        <w:rPr>
          <w:rFonts w:ascii="Book Antiqua" w:eastAsia="Microsoft YaHei" w:hAnsi="Book Antiqua"/>
          <w:sz w:val="24"/>
          <w:szCs w:val="24"/>
        </w:rPr>
        <w:t>In consideration of these limitations, we believe that cross-validation in independent and larger patient cohorts, possibly in a prospective setting, should be mandatory before the NLR can be confidently incorporated as a validated biomarker to guide treatment decisions.</w:t>
      </w:r>
    </w:p>
    <w:p w:rsidR="007B4984" w:rsidRPr="005577B3" w:rsidRDefault="00AB7A69" w:rsidP="00FC16B6">
      <w:pPr>
        <w:adjustRightInd w:val="0"/>
        <w:snapToGrid w:val="0"/>
        <w:spacing w:line="360" w:lineRule="auto"/>
        <w:ind w:firstLineChars="100" w:firstLine="240"/>
        <w:rPr>
          <w:rFonts w:ascii="Book Antiqua" w:eastAsia="Microsoft YaHei" w:hAnsi="Book Antiqua"/>
          <w:sz w:val="24"/>
          <w:szCs w:val="24"/>
        </w:rPr>
      </w:pPr>
      <w:r w:rsidRPr="005577B3">
        <w:rPr>
          <w:rFonts w:ascii="Book Antiqua" w:eastAsia="Microsoft YaHei" w:hAnsi="Book Antiqua"/>
          <w:sz w:val="24"/>
          <w:szCs w:val="24"/>
        </w:rPr>
        <w:t xml:space="preserve">Although only </w:t>
      </w:r>
      <w:r w:rsidR="000373BD" w:rsidRPr="005577B3">
        <w:rPr>
          <w:rFonts w:ascii="Book Antiqua" w:eastAsia="Microsoft YaHei" w:hAnsi="Book Antiqua"/>
          <w:sz w:val="24"/>
          <w:szCs w:val="24"/>
        </w:rPr>
        <w:t>81</w:t>
      </w:r>
      <w:r w:rsidRPr="005577B3">
        <w:rPr>
          <w:rFonts w:ascii="Book Antiqua" w:eastAsia="Microsoft YaHei" w:hAnsi="Book Antiqua"/>
          <w:sz w:val="24"/>
          <w:szCs w:val="24"/>
        </w:rPr>
        <w:t xml:space="preserve"> cases were included in our study, achieving this number of cases was difficult given the rarity of HCC patients with PVTT/HVTT who are suitable for hepatic surgery. </w:t>
      </w:r>
      <w:r w:rsidR="00F27039" w:rsidRPr="005577B3">
        <w:rPr>
          <w:rFonts w:ascii="Book Antiqua" w:eastAsia="Microsoft YaHei" w:hAnsi="Book Antiqua"/>
          <w:sz w:val="24"/>
          <w:szCs w:val="24"/>
        </w:rPr>
        <w:t>W</w:t>
      </w:r>
      <w:r w:rsidR="00557AC6" w:rsidRPr="005577B3">
        <w:rPr>
          <w:rFonts w:ascii="Book Antiqua" w:eastAsia="Microsoft YaHei" w:hAnsi="Book Antiqua"/>
          <w:sz w:val="24"/>
          <w:szCs w:val="24"/>
        </w:rPr>
        <w:t xml:space="preserve">e are the first to </w:t>
      </w:r>
      <w:r w:rsidR="00410AAE" w:rsidRPr="005577B3">
        <w:rPr>
          <w:rFonts w:ascii="Book Antiqua" w:eastAsia="Microsoft YaHei" w:hAnsi="Book Antiqua"/>
          <w:sz w:val="24"/>
          <w:szCs w:val="24"/>
        </w:rPr>
        <w:t>demonstrate that the NLR</w:t>
      </w:r>
      <w:r w:rsidR="00557AC6" w:rsidRPr="005577B3">
        <w:rPr>
          <w:rFonts w:ascii="Book Antiqua" w:eastAsia="Microsoft YaHei" w:hAnsi="Book Antiqua"/>
          <w:sz w:val="24"/>
          <w:szCs w:val="24"/>
        </w:rPr>
        <w:t xml:space="preserve"> could predict the prognosis of HCC patients with PVTT/HVTT after resection. </w:t>
      </w:r>
      <w:r w:rsidR="00B91E33" w:rsidRPr="005577B3">
        <w:rPr>
          <w:rFonts w:ascii="Book Antiqua" w:eastAsia="Microsoft YaHei" w:hAnsi="Book Antiqua"/>
          <w:sz w:val="24"/>
          <w:szCs w:val="24"/>
        </w:rPr>
        <w:t>As described</w:t>
      </w:r>
      <w:r w:rsidR="00410AAE" w:rsidRPr="005577B3">
        <w:rPr>
          <w:rFonts w:ascii="Book Antiqua" w:eastAsia="Microsoft YaHei" w:hAnsi="Book Antiqua"/>
          <w:sz w:val="24"/>
          <w:szCs w:val="24"/>
        </w:rPr>
        <w:t xml:space="preserve"> previously</w:t>
      </w:r>
      <w:r w:rsidR="00B91E33" w:rsidRPr="005577B3">
        <w:rPr>
          <w:rFonts w:ascii="Book Antiqua" w:eastAsia="Microsoft YaHei" w:hAnsi="Book Antiqua"/>
          <w:sz w:val="24"/>
          <w:szCs w:val="24"/>
        </w:rPr>
        <w:t>, the NLR may reflect the complex interplay between inflammatory mediators and angiogenic factors that are known to influence</w:t>
      </w:r>
      <w:r w:rsidR="0082276B" w:rsidRPr="005577B3">
        <w:rPr>
          <w:rFonts w:ascii="Book Antiqua" w:eastAsiaTheme="minorEastAsia" w:hAnsi="Book Antiqua"/>
          <w:sz w:val="24"/>
          <w:szCs w:val="24"/>
        </w:rPr>
        <w:t xml:space="preserve"> </w:t>
      </w:r>
      <w:r w:rsidR="00410AAE" w:rsidRPr="005577B3">
        <w:rPr>
          <w:rFonts w:ascii="Book Antiqua" w:eastAsia="Microsoft YaHei" w:hAnsi="Book Antiqua"/>
          <w:sz w:val="24"/>
          <w:szCs w:val="24"/>
        </w:rPr>
        <w:t>the</w:t>
      </w:r>
      <w:r w:rsidR="0082276B" w:rsidRPr="005577B3">
        <w:rPr>
          <w:rFonts w:ascii="Book Antiqua" w:eastAsiaTheme="minorEastAsia" w:hAnsi="Book Antiqua"/>
          <w:sz w:val="24"/>
          <w:szCs w:val="24"/>
        </w:rPr>
        <w:t xml:space="preserve"> </w:t>
      </w:r>
      <w:r w:rsidR="00B91E33" w:rsidRPr="005577B3">
        <w:rPr>
          <w:rFonts w:ascii="Book Antiqua" w:eastAsia="Microsoft YaHei" w:hAnsi="Book Antiqua"/>
          <w:sz w:val="24"/>
          <w:szCs w:val="24"/>
        </w:rPr>
        <w:t xml:space="preserve">survival of HCC patients. </w:t>
      </w:r>
      <w:r w:rsidR="0087246E" w:rsidRPr="005577B3">
        <w:rPr>
          <w:rFonts w:ascii="Book Antiqua" w:eastAsia="Microsoft YaHei" w:hAnsi="Book Antiqua"/>
          <w:sz w:val="24"/>
          <w:szCs w:val="24"/>
        </w:rPr>
        <w:t xml:space="preserve">Moreover, unlike other complex molecular markers, the NLR is easy to compute and </w:t>
      </w:r>
      <w:r w:rsidR="00370A8A" w:rsidRPr="005577B3">
        <w:rPr>
          <w:rFonts w:ascii="Book Antiqua" w:eastAsia="Microsoft YaHei" w:hAnsi="Book Antiqua"/>
          <w:sz w:val="24"/>
          <w:szCs w:val="24"/>
        </w:rPr>
        <w:t xml:space="preserve">is </w:t>
      </w:r>
      <w:r w:rsidR="0087246E" w:rsidRPr="005577B3">
        <w:rPr>
          <w:rFonts w:ascii="Book Antiqua" w:eastAsia="Microsoft YaHei" w:hAnsi="Book Antiqua"/>
          <w:sz w:val="24"/>
          <w:szCs w:val="24"/>
        </w:rPr>
        <w:t xml:space="preserve">universally available </w:t>
      </w:r>
      <w:r w:rsidR="00410AAE" w:rsidRPr="005577B3">
        <w:rPr>
          <w:rFonts w:ascii="Book Antiqua" w:eastAsia="Microsoft YaHei" w:hAnsi="Book Antiqua"/>
          <w:sz w:val="24"/>
          <w:szCs w:val="24"/>
        </w:rPr>
        <w:t>because</w:t>
      </w:r>
      <w:r w:rsidR="0087246E" w:rsidRPr="005577B3">
        <w:rPr>
          <w:rFonts w:ascii="Book Antiqua" w:eastAsia="Microsoft YaHei" w:hAnsi="Book Antiqua"/>
          <w:sz w:val="24"/>
          <w:szCs w:val="24"/>
        </w:rPr>
        <w:t xml:space="preserve"> it is derived from laboratory measures that are routinely assessed </w:t>
      </w:r>
      <w:r w:rsidR="00C900A5" w:rsidRPr="005577B3">
        <w:rPr>
          <w:rFonts w:ascii="Book Antiqua" w:eastAsia="Microsoft YaHei" w:hAnsi="Book Antiqua"/>
          <w:sz w:val="24"/>
          <w:szCs w:val="24"/>
        </w:rPr>
        <w:t xml:space="preserve">before operation. </w:t>
      </w:r>
      <w:r w:rsidR="00BC3A3E" w:rsidRPr="005577B3">
        <w:rPr>
          <w:rFonts w:ascii="Book Antiqua" w:eastAsia="Microsoft YaHei" w:hAnsi="Book Antiqua"/>
          <w:sz w:val="24"/>
          <w:szCs w:val="24"/>
        </w:rPr>
        <w:t xml:space="preserve">NLR could be used as a potential prognostic predictor for HCC patients with </w:t>
      </w:r>
      <w:r w:rsidR="00EB3445" w:rsidRPr="005577B3">
        <w:rPr>
          <w:rFonts w:ascii="Book Antiqua" w:eastAsia="Microsoft YaHei" w:hAnsi="Book Antiqua"/>
          <w:sz w:val="24"/>
          <w:szCs w:val="24"/>
        </w:rPr>
        <w:t>PVTT/HVTT after resection.</w:t>
      </w:r>
    </w:p>
    <w:p w:rsidR="00557DE7" w:rsidRPr="005577B3" w:rsidRDefault="00557DE7" w:rsidP="002C6DAD">
      <w:pPr>
        <w:adjustRightInd w:val="0"/>
        <w:snapToGrid w:val="0"/>
        <w:spacing w:line="360" w:lineRule="auto"/>
        <w:rPr>
          <w:rFonts w:ascii="Book Antiqua" w:eastAsia="Microsoft YaHei" w:hAnsi="Book Antiqua"/>
          <w:sz w:val="24"/>
          <w:szCs w:val="24"/>
        </w:rPr>
      </w:pPr>
    </w:p>
    <w:p w:rsidR="00FC16B6" w:rsidRPr="005577B3" w:rsidRDefault="00FC16B6" w:rsidP="00FC16B6">
      <w:pPr>
        <w:adjustRightInd w:val="0"/>
        <w:snapToGrid w:val="0"/>
        <w:spacing w:line="360" w:lineRule="auto"/>
        <w:rPr>
          <w:rFonts w:ascii="Book Antiqua" w:eastAsia="Microsoft YaHei" w:hAnsi="Book Antiqua"/>
          <w:b/>
          <w:bCs/>
          <w:sz w:val="24"/>
          <w:szCs w:val="24"/>
        </w:rPr>
      </w:pPr>
      <w:bookmarkStart w:id="333" w:name="OLE_LINK902"/>
      <w:bookmarkStart w:id="334" w:name="OLE_LINK903"/>
      <w:bookmarkStart w:id="335" w:name="OLE_LINK904"/>
      <w:bookmarkStart w:id="336" w:name="OLE_LINK905"/>
      <w:bookmarkStart w:id="337" w:name="OLE_LINK1827"/>
      <w:bookmarkStart w:id="338" w:name="OLE_LINK1828"/>
      <w:bookmarkStart w:id="339" w:name="OLE_LINK1829"/>
      <w:bookmarkStart w:id="340" w:name="OLE_LINK2351"/>
      <w:bookmarkStart w:id="341" w:name="OLE_LINK2353"/>
      <w:bookmarkStart w:id="342" w:name="OLE_LINK2354"/>
      <w:bookmarkStart w:id="343" w:name="OLE_LINK2355"/>
      <w:r w:rsidRPr="005577B3">
        <w:rPr>
          <w:rFonts w:ascii="Book Antiqua" w:eastAsia="Microsoft YaHei" w:hAnsi="Book Antiqua"/>
          <w:b/>
          <w:bCs/>
          <w:sz w:val="24"/>
          <w:szCs w:val="24"/>
        </w:rPr>
        <w:t>COMMENTS</w:t>
      </w:r>
    </w:p>
    <w:p w:rsidR="00FC16B6" w:rsidRPr="005577B3" w:rsidRDefault="00FC16B6" w:rsidP="00FC16B6">
      <w:pPr>
        <w:adjustRightInd w:val="0"/>
        <w:snapToGrid w:val="0"/>
        <w:spacing w:line="360" w:lineRule="auto"/>
        <w:rPr>
          <w:rFonts w:ascii="Book Antiqua" w:eastAsia="Microsoft YaHei" w:hAnsi="Book Antiqua"/>
          <w:b/>
          <w:bCs/>
          <w:i/>
          <w:sz w:val="24"/>
          <w:szCs w:val="24"/>
        </w:rPr>
      </w:pPr>
      <w:bookmarkStart w:id="344" w:name="OLE_LINK614"/>
      <w:bookmarkStart w:id="345" w:name="OLE_LINK615"/>
      <w:bookmarkStart w:id="346" w:name="OLE_LINK843"/>
      <w:bookmarkStart w:id="347" w:name="OLE_LINK844"/>
      <w:r w:rsidRPr="005577B3">
        <w:rPr>
          <w:rFonts w:ascii="Book Antiqua" w:eastAsia="Microsoft YaHei" w:hAnsi="Book Antiqua"/>
          <w:b/>
          <w:bCs/>
          <w:i/>
          <w:sz w:val="24"/>
          <w:szCs w:val="24"/>
        </w:rPr>
        <w:t>Background</w:t>
      </w:r>
    </w:p>
    <w:bookmarkEnd w:id="344"/>
    <w:bookmarkEnd w:id="345"/>
    <w:p w:rsidR="00FC16B6" w:rsidRPr="005577B3" w:rsidRDefault="00FC16B6" w:rsidP="00FC16B6">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Portal/hepatic vein tumor thrombosis (PVTT/HVTT) in hepatocellular carcinoma (HCC) is a sign of advanced-stage disease and is associated with a poor prognosis. This study investigated whether the preoperative neutrophil-to-lymphocyte ratio (NLR) could predict the prognosis of these patients after hepatectomy.</w:t>
      </w:r>
    </w:p>
    <w:p w:rsidR="00FC16B6" w:rsidRPr="005577B3" w:rsidRDefault="00FC16B6" w:rsidP="00FC16B6">
      <w:pPr>
        <w:adjustRightInd w:val="0"/>
        <w:snapToGrid w:val="0"/>
        <w:spacing w:line="360" w:lineRule="auto"/>
        <w:rPr>
          <w:rFonts w:ascii="Book Antiqua" w:eastAsia="Microsoft YaHei" w:hAnsi="Book Antiqua"/>
          <w:sz w:val="24"/>
          <w:szCs w:val="24"/>
        </w:rPr>
      </w:pPr>
    </w:p>
    <w:p w:rsidR="00FC16B6" w:rsidRPr="005577B3" w:rsidRDefault="00FC16B6" w:rsidP="00FC16B6">
      <w:pPr>
        <w:adjustRightInd w:val="0"/>
        <w:snapToGrid w:val="0"/>
        <w:spacing w:line="360" w:lineRule="auto"/>
        <w:rPr>
          <w:rFonts w:ascii="Book Antiqua" w:eastAsia="Microsoft YaHei" w:hAnsi="Book Antiqua"/>
          <w:b/>
          <w:bCs/>
          <w:i/>
          <w:sz w:val="24"/>
          <w:szCs w:val="24"/>
        </w:rPr>
      </w:pPr>
      <w:r w:rsidRPr="005577B3">
        <w:rPr>
          <w:rFonts w:ascii="Book Antiqua" w:eastAsia="Microsoft YaHei" w:hAnsi="Book Antiqua"/>
          <w:b/>
          <w:bCs/>
          <w:i/>
          <w:sz w:val="24"/>
          <w:szCs w:val="24"/>
        </w:rPr>
        <w:t>Research frontiers</w:t>
      </w:r>
    </w:p>
    <w:p w:rsidR="00FC16B6" w:rsidRPr="005577B3" w:rsidRDefault="00067AD3" w:rsidP="00FC16B6">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PVTT/HVTT</w:t>
      </w:r>
      <w:r w:rsidR="00FC16B6" w:rsidRPr="005577B3">
        <w:rPr>
          <w:rFonts w:ascii="Book Antiqua" w:eastAsia="Microsoft YaHei" w:hAnsi="Book Antiqua"/>
          <w:sz w:val="24"/>
          <w:szCs w:val="24"/>
        </w:rPr>
        <w:t xml:space="preserve"> in </w:t>
      </w:r>
      <w:r w:rsidRPr="005577B3">
        <w:rPr>
          <w:rFonts w:ascii="Book Antiqua" w:eastAsia="Microsoft YaHei" w:hAnsi="Book Antiqua"/>
          <w:sz w:val="24"/>
          <w:szCs w:val="24"/>
        </w:rPr>
        <w:t>HCC</w:t>
      </w:r>
      <w:r w:rsidR="00FC16B6" w:rsidRPr="005577B3">
        <w:rPr>
          <w:rFonts w:ascii="Book Antiqua" w:eastAsia="Microsoft YaHei" w:hAnsi="Book Antiqua"/>
          <w:sz w:val="24"/>
          <w:szCs w:val="24"/>
        </w:rPr>
        <w:t xml:space="preserve"> is a sign of advanced-stage disease and is associated with a poor prognosis. Substantial evidence has recently shown that hepatectomy can improve the survival of HCC patients with PVTT/HVTT, although the median survival duration is still unsatisfactory. The reasons for this remain unclear and seem to be complex and multifactorial.</w:t>
      </w:r>
    </w:p>
    <w:p w:rsidR="00FC16B6" w:rsidRPr="005577B3" w:rsidRDefault="00FC16B6" w:rsidP="00FC16B6">
      <w:pPr>
        <w:adjustRightInd w:val="0"/>
        <w:snapToGrid w:val="0"/>
        <w:spacing w:line="360" w:lineRule="auto"/>
        <w:rPr>
          <w:rFonts w:ascii="Book Antiqua" w:eastAsia="Microsoft YaHei" w:hAnsi="Book Antiqua"/>
          <w:sz w:val="24"/>
          <w:szCs w:val="24"/>
        </w:rPr>
      </w:pPr>
    </w:p>
    <w:p w:rsidR="00FC16B6" w:rsidRPr="005577B3" w:rsidRDefault="00FC16B6" w:rsidP="00FC16B6">
      <w:pPr>
        <w:adjustRightInd w:val="0"/>
        <w:snapToGrid w:val="0"/>
        <w:spacing w:line="360" w:lineRule="auto"/>
        <w:rPr>
          <w:rFonts w:ascii="Book Antiqua" w:eastAsia="Microsoft YaHei" w:hAnsi="Book Antiqua"/>
          <w:i/>
          <w:sz w:val="24"/>
          <w:szCs w:val="24"/>
        </w:rPr>
      </w:pPr>
      <w:r w:rsidRPr="005577B3">
        <w:rPr>
          <w:rFonts w:ascii="Book Antiqua" w:eastAsia="Microsoft YaHei" w:hAnsi="Book Antiqua"/>
          <w:b/>
          <w:bCs/>
          <w:i/>
          <w:sz w:val="24"/>
          <w:szCs w:val="24"/>
        </w:rPr>
        <w:t>Innovations and breakthroughs</w:t>
      </w:r>
    </w:p>
    <w:p w:rsidR="00067AD3" w:rsidRPr="005577B3" w:rsidRDefault="00FC16B6" w:rsidP="00FC16B6">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The presence of a systemic inflammatory response can be detected by the elevation of the NL</w:t>
      </w:r>
      <w:r w:rsidR="00067AD3" w:rsidRPr="005577B3">
        <w:rPr>
          <w:rFonts w:ascii="Book Antiqua" w:eastAsia="Microsoft YaHei" w:hAnsi="Book Antiqua"/>
          <w:sz w:val="24"/>
          <w:szCs w:val="24"/>
        </w:rPr>
        <w:t>R</w:t>
      </w:r>
      <w:r w:rsidRPr="005577B3">
        <w:rPr>
          <w:rFonts w:ascii="Book Antiqua" w:eastAsia="Microsoft YaHei" w:hAnsi="Book Antiqua"/>
          <w:sz w:val="24"/>
          <w:szCs w:val="24"/>
        </w:rPr>
        <w:t>, which has been shown to be associated with a poorer prognosis in patients with various types of malignant tumors. Our findings confirm that the NLR could be used as a potential prognostic predictor for HCC patients with PVTT/HVTT after resection.</w:t>
      </w:r>
      <w:bookmarkStart w:id="348" w:name="OLE_LINK1860"/>
      <w:bookmarkStart w:id="349" w:name="OLE_LINK1861"/>
    </w:p>
    <w:p w:rsidR="00067AD3" w:rsidRPr="005577B3" w:rsidRDefault="00067AD3" w:rsidP="00FC16B6">
      <w:pPr>
        <w:adjustRightInd w:val="0"/>
        <w:snapToGrid w:val="0"/>
        <w:spacing w:line="360" w:lineRule="auto"/>
        <w:rPr>
          <w:rFonts w:ascii="Book Antiqua" w:eastAsia="Microsoft YaHei" w:hAnsi="Book Antiqua"/>
          <w:sz w:val="24"/>
          <w:szCs w:val="24"/>
        </w:rPr>
      </w:pPr>
    </w:p>
    <w:p w:rsidR="00FC16B6" w:rsidRPr="005577B3" w:rsidRDefault="00FC16B6" w:rsidP="00FC16B6">
      <w:pPr>
        <w:adjustRightInd w:val="0"/>
        <w:snapToGrid w:val="0"/>
        <w:spacing w:line="360" w:lineRule="auto"/>
        <w:rPr>
          <w:rFonts w:ascii="Book Antiqua" w:eastAsia="Microsoft YaHei" w:hAnsi="Book Antiqua"/>
          <w:b/>
          <w:bCs/>
          <w:i/>
          <w:sz w:val="24"/>
          <w:szCs w:val="24"/>
        </w:rPr>
      </w:pPr>
      <w:r w:rsidRPr="005577B3">
        <w:rPr>
          <w:rFonts w:ascii="Book Antiqua" w:eastAsia="Microsoft YaHei" w:hAnsi="Book Antiqua"/>
          <w:b/>
          <w:bCs/>
          <w:i/>
          <w:sz w:val="24"/>
          <w:szCs w:val="24"/>
        </w:rPr>
        <w:t xml:space="preserve">Applications </w:t>
      </w:r>
    </w:p>
    <w:bookmarkEnd w:id="348"/>
    <w:bookmarkEnd w:id="349"/>
    <w:p w:rsidR="00067AD3" w:rsidRPr="005577B3" w:rsidRDefault="00FC16B6" w:rsidP="00FC16B6">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The results of the present study may identify a new serum marker for predicting the post-operation survival of these patients.</w:t>
      </w:r>
    </w:p>
    <w:p w:rsidR="00067AD3" w:rsidRPr="005577B3" w:rsidRDefault="00067AD3" w:rsidP="00FC16B6">
      <w:pPr>
        <w:adjustRightInd w:val="0"/>
        <w:snapToGrid w:val="0"/>
        <w:spacing w:line="360" w:lineRule="auto"/>
        <w:rPr>
          <w:rFonts w:ascii="Book Antiqua" w:eastAsia="Microsoft YaHei" w:hAnsi="Book Antiqua"/>
          <w:sz w:val="24"/>
          <w:szCs w:val="24"/>
        </w:rPr>
      </w:pPr>
    </w:p>
    <w:p w:rsidR="00FC16B6" w:rsidRPr="005577B3" w:rsidRDefault="00067AD3" w:rsidP="00FC16B6">
      <w:pPr>
        <w:adjustRightInd w:val="0"/>
        <w:snapToGrid w:val="0"/>
        <w:spacing w:line="360" w:lineRule="auto"/>
        <w:rPr>
          <w:rFonts w:ascii="Book Antiqua" w:eastAsia="Microsoft YaHei" w:hAnsi="Book Antiqua"/>
          <w:b/>
          <w:bCs/>
          <w:i/>
          <w:sz w:val="24"/>
          <w:szCs w:val="24"/>
        </w:rPr>
      </w:pPr>
      <w:bookmarkStart w:id="350" w:name="OLE_LINK2204"/>
      <w:bookmarkStart w:id="351" w:name="OLE_LINK2135"/>
      <w:bookmarkStart w:id="352" w:name="OLE_LINK2585"/>
      <w:bookmarkStart w:id="353" w:name="OLE_LINK2586"/>
      <w:bookmarkStart w:id="354" w:name="OLE_LINK2709"/>
      <w:bookmarkStart w:id="355" w:name="OLE_LINK2926"/>
      <w:bookmarkStart w:id="356" w:name="OLE_LINK678"/>
      <w:bookmarkStart w:id="357" w:name="OLE_LINK679"/>
      <w:r w:rsidRPr="005577B3">
        <w:rPr>
          <w:rFonts w:ascii="Book Antiqua" w:eastAsia="Microsoft YaHei" w:hAnsi="Book Antiqua"/>
          <w:b/>
          <w:bCs/>
          <w:i/>
          <w:sz w:val="24"/>
          <w:szCs w:val="24"/>
        </w:rPr>
        <w:t>Peer</w:t>
      </w:r>
      <w:r w:rsidRPr="005577B3">
        <w:rPr>
          <w:rFonts w:ascii="Book Antiqua" w:eastAsia="Microsoft YaHei" w:hAnsi="Book Antiqua" w:hint="eastAsia"/>
          <w:b/>
          <w:bCs/>
          <w:i/>
          <w:sz w:val="24"/>
          <w:szCs w:val="24"/>
        </w:rPr>
        <w:t>-</w:t>
      </w:r>
      <w:r w:rsidR="00FC16B6" w:rsidRPr="005577B3">
        <w:rPr>
          <w:rFonts w:ascii="Book Antiqua" w:eastAsia="Microsoft YaHei" w:hAnsi="Book Antiqua"/>
          <w:b/>
          <w:bCs/>
          <w:i/>
          <w:sz w:val="24"/>
          <w:szCs w:val="24"/>
        </w:rPr>
        <w:t>review</w:t>
      </w:r>
    </w:p>
    <w:p w:rsidR="00FC16B6" w:rsidRPr="005577B3" w:rsidRDefault="00FC16B6" w:rsidP="00FC16B6">
      <w:pPr>
        <w:adjustRightInd w:val="0"/>
        <w:snapToGrid w:val="0"/>
        <w:spacing w:line="360" w:lineRule="auto"/>
        <w:rPr>
          <w:rFonts w:ascii="Book Antiqua" w:eastAsia="Microsoft YaHei" w:hAnsi="Book Antiqua"/>
          <w:sz w:val="24"/>
          <w:szCs w:val="24"/>
        </w:rPr>
      </w:pPr>
      <w:bookmarkStart w:id="358" w:name="OLE_LINK1375"/>
      <w:bookmarkStart w:id="359" w:name="OLE_LINK1382"/>
      <w:bookmarkEnd w:id="350"/>
      <w:bookmarkEnd w:id="351"/>
      <w:bookmarkEnd w:id="352"/>
      <w:bookmarkEnd w:id="353"/>
      <w:bookmarkEnd w:id="354"/>
      <w:bookmarkEnd w:id="355"/>
      <w:r w:rsidRPr="005577B3">
        <w:rPr>
          <w:rFonts w:ascii="Book Antiqua" w:eastAsia="Microsoft YaHei" w:hAnsi="Book Antiqua"/>
          <w:sz w:val="24"/>
          <w:szCs w:val="24"/>
        </w:rPr>
        <w:t xml:space="preserve">Although the power of the present research was limited by its retrospective nature, single center data, and relatively small sample size, the paper is well written and surely gives new ideas in the preoperative evaluation of such </w:t>
      </w:r>
      <w:r w:rsidRPr="005577B3">
        <w:rPr>
          <w:rFonts w:ascii="Book Antiqua" w:eastAsia="Microsoft YaHei" w:hAnsi="Book Antiqua"/>
          <w:sz w:val="24"/>
          <w:szCs w:val="24"/>
        </w:rPr>
        <w:lastRenderedPageBreak/>
        <w:t>complex patients.</w:t>
      </w:r>
      <w:bookmarkEnd w:id="333"/>
      <w:bookmarkEnd w:id="334"/>
      <w:bookmarkEnd w:id="335"/>
      <w:bookmarkEnd w:id="336"/>
      <w:bookmarkEnd w:id="337"/>
      <w:bookmarkEnd w:id="338"/>
      <w:bookmarkEnd w:id="339"/>
      <w:bookmarkEnd w:id="340"/>
      <w:bookmarkEnd w:id="341"/>
      <w:bookmarkEnd w:id="342"/>
      <w:bookmarkEnd w:id="343"/>
      <w:bookmarkEnd w:id="346"/>
      <w:bookmarkEnd w:id="347"/>
      <w:bookmarkEnd w:id="356"/>
      <w:bookmarkEnd w:id="357"/>
      <w:bookmarkEnd w:id="358"/>
      <w:bookmarkEnd w:id="359"/>
    </w:p>
    <w:p w:rsidR="00465B50" w:rsidRPr="005577B3" w:rsidRDefault="00465B50" w:rsidP="002C6DAD">
      <w:pPr>
        <w:adjustRightInd w:val="0"/>
        <w:snapToGrid w:val="0"/>
        <w:spacing w:line="360" w:lineRule="auto"/>
        <w:rPr>
          <w:rFonts w:ascii="Book Antiqua" w:eastAsia="Microsoft YaHei" w:hAnsi="Book Antiqua"/>
          <w:sz w:val="24"/>
          <w:szCs w:val="24"/>
        </w:rPr>
      </w:pPr>
    </w:p>
    <w:p w:rsidR="00067AD3" w:rsidRPr="005577B3" w:rsidRDefault="00067AD3">
      <w:pPr>
        <w:widowControl/>
        <w:jc w:val="left"/>
        <w:rPr>
          <w:rFonts w:ascii="Book Antiqua" w:eastAsia="Times New Roman" w:hAnsi="Book Antiqua"/>
          <w:b/>
          <w:sz w:val="24"/>
          <w:szCs w:val="24"/>
        </w:rPr>
      </w:pPr>
      <w:r w:rsidRPr="005577B3">
        <w:rPr>
          <w:rFonts w:ascii="Book Antiqua" w:eastAsia="Times New Roman" w:hAnsi="Book Antiqua"/>
          <w:b/>
          <w:sz w:val="24"/>
          <w:szCs w:val="24"/>
        </w:rPr>
        <w:br w:type="page"/>
      </w:r>
    </w:p>
    <w:p w:rsidR="00276927" w:rsidRPr="005577B3" w:rsidRDefault="00067AD3" w:rsidP="002C6DAD">
      <w:pPr>
        <w:adjustRightInd w:val="0"/>
        <w:snapToGrid w:val="0"/>
        <w:spacing w:line="360" w:lineRule="auto"/>
        <w:rPr>
          <w:rFonts w:ascii="Book Antiqua" w:eastAsiaTheme="minorEastAsia" w:hAnsi="Book Antiqua"/>
          <w:b/>
          <w:sz w:val="24"/>
          <w:szCs w:val="24"/>
        </w:rPr>
      </w:pPr>
      <w:r w:rsidRPr="005577B3">
        <w:rPr>
          <w:rFonts w:ascii="Book Antiqua" w:eastAsia="Times New Roman" w:hAnsi="Book Antiqua"/>
          <w:b/>
          <w:sz w:val="24"/>
          <w:szCs w:val="24"/>
        </w:rPr>
        <w:lastRenderedPageBreak/>
        <w:t>REFERENCES</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1 </w:t>
      </w:r>
      <w:r w:rsidRPr="005577B3">
        <w:rPr>
          <w:rFonts w:ascii="Book Antiqua" w:hAnsi="Book Antiqua" w:cs="SimSun"/>
          <w:b/>
          <w:bCs/>
          <w:kern w:val="0"/>
          <w:sz w:val="24"/>
          <w:szCs w:val="24"/>
        </w:rPr>
        <w:t>Okuda K</w:t>
      </w:r>
      <w:r w:rsidRPr="005577B3">
        <w:rPr>
          <w:rFonts w:ascii="Book Antiqua" w:hAnsi="Book Antiqua" w:cs="SimSun"/>
          <w:kern w:val="0"/>
          <w:sz w:val="24"/>
          <w:szCs w:val="24"/>
        </w:rPr>
        <w:t>. Hepatocellular carcinoma: recent progress. </w:t>
      </w:r>
      <w:r w:rsidRPr="005577B3">
        <w:rPr>
          <w:rFonts w:ascii="Book Antiqua" w:hAnsi="Book Antiqua" w:cs="SimSun"/>
          <w:i/>
          <w:iCs/>
          <w:kern w:val="0"/>
          <w:sz w:val="24"/>
          <w:szCs w:val="24"/>
        </w:rPr>
        <w:t>Hepatology</w:t>
      </w:r>
      <w:r w:rsidRPr="005577B3">
        <w:rPr>
          <w:rFonts w:ascii="Book Antiqua" w:hAnsi="Book Antiqua" w:cs="SimSun"/>
          <w:kern w:val="0"/>
          <w:sz w:val="24"/>
          <w:szCs w:val="24"/>
        </w:rPr>
        <w:t> 1992; </w:t>
      </w:r>
      <w:r w:rsidRPr="005577B3">
        <w:rPr>
          <w:rFonts w:ascii="Book Antiqua" w:hAnsi="Book Antiqua" w:cs="SimSun"/>
          <w:b/>
          <w:bCs/>
          <w:kern w:val="0"/>
          <w:sz w:val="24"/>
          <w:szCs w:val="24"/>
        </w:rPr>
        <w:t>15</w:t>
      </w:r>
      <w:r w:rsidRPr="005577B3">
        <w:rPr>
          <w:rFonts w:ascii="Book Antiqua" w:hAnsi="Book Antiqua" w:cs="SimSun"/>
          <w:kern w:val="0"/>
          <w:sz w:val="24"/>
          <w:szCs w:val="24"/>
        </w:rPr>
        <w:t>: 948-963 [PMID: 1314774]</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2 </w:t>
      </w:r>
      <w:r w:rsidRPr="005577B3">
        <w:rPr>
          <w:rFonts w:ascii="Book Antiqua" w:hAnsi="Book Antiqua" w:cs="SimSun"/>
          <w:b/>
          <w:bCs/>
          <w:kern w:val="0"/>
          <w:sz w:val="24"/>
          <w:szCs w:val="24"/>
        </w:rPr>
        <w:t>Amitrano L</w:t>
      </w:r>
      <w:r w:rsidRPr="005577B3">
        <w:rPr>
          <w:rFonts w:ascii="Book Antiqua" w:hAnsi="Book Antiqua" w:cs="SimSun"/>
          <w:kern w:val="0"/>
          <w:sz w:val="24"/>
          <w:szCs w:val="24"/>
        </w:rPr>
        <w:t>, Guardascione MA, Brancaccio V, Margaglione M, Manguso F, Iannaccone L, Grandone E, Balzano A. Risk factors and clinical presentation of portal vein thrombosis in patients with liver cirrhosis. </w:t>
      </w:r>
      <w:r w:rsidRPr="005577B3">
        <w:rPr>
          <w:rFonts w:ascii="Book Antiqua" w:hAnsi="Book Antiqua" w:cs="SimSun"/>
          <w:i/>
          <w:iCs/>
          <w:kern w:val="0"/>
          <w:sz w:val="24"/>
          <w:szCs w:val="24"/>
        </w:rPr>
        <w:t>J Hepatol</w:t>
      </w:r>
      <w:r w:rsidRPr="005577B3">
        <w:rPr>
          <w:rFonts w:ascii="Book Antiqua" w:hAnsi="Book Antiqua" w:cs="SimSun"/>
          <w:kern w:val="0"/>
          <w:sz w:val="24"/>
          <w:szCs w:val="24"/>
        </w:rPr>
        <w:t> 2004; </w:t>
      </w:r>
      <w:r w:rsidRPr="005577B3">
        <w:rPr>
          <w:rFonts w:ascii="Book Antiqua" w:hAnsi="Book Antiqua" w:cs="SimSun"/>
          <w:b/>
          <w:bCs/>
          <w:kern w:val="0"/>
          <w:sz w:val="24"/>
          <w:szCs w:val="24"/>
        </w:rPr>
        <w:t>40</w:t>
      </w:r>
      <w:r w:rsidRPr="005577B3">
        <w:rPr>
          <w:rFonts w:ascii="Book Antiqua" w:hAnsi="Book Antiqua" w:cs="SimSun"/>
          <w:kern w:val="0"/>
          <w:sz w:val="24"/>
          <w:szCs w:val="24"/>
        </w:rPr>
        <w:t>: 736-741 [PMID: 15094219 DOI: 10.1016/j.jhep.2004.01.001]</w:t>
      </w:r>
    </w:p>
    <w:p w:rsidR="00EE17B1" w:rsidRPr="005577B3" w:rsidRDefault="00EE17B1" w:rsidP="00EE17B1">
      <w:pPr>
        <w:pStyle w:val="EndNoteBibliography"/>
        <w:adjustRightInd w:val="0"/>
        <w:snapToGrid w:val="0"/>
        <w:spacing w:line="360" w:lineRule="auto"/>
        <w:rPr>
          <w:rFonts w:ascii="Book Antiqua" w:hAnsi="Book Antiqua"/>
          <w:noProof w:val="0"/>
          <w:sz w:val="24"/>
          <w:szCs w:val="24"/>
        </w:rPr>
      </w:pPr>
      <w:r w:rsidRPr="005577B3">
        <w:rPr>
          <w:rFonts w:ascii="Book Antiqua" w:hAnsi="Book Antiqua" w:cs="SimSun"/>
          <w:kern w:val="0"/>
          <w:sz w:val="24"/>
          <w:szCs w:val="24"/>
        </w:rPr>
        <w:t xml:space="preserve">3 </w:t>
      </w:r>
      <w:r w:rsidRPr="005577B3">
        <w:rPr>
          <w:rFonts w:ascii="Book Antiqua" w:hAnsi="Book Antiqua"/>
          <w:b/>
          <w:noProof w:val="0"/>
          <w:sz w:val="24"/>
          <w:szCs w:val="24"/>
        </w:rPr>
        <w:t>Calvet X</w:t>
      </w:r>
      <w:r w:rsidRPr="005577B3">
        <w:rPr>
          <w:rFonts w:ascii="Book Antiqua" w:hAnsi="Book Antiqua"/>
          <w:noProof w:val="0"/>
          <w:sz w:val="24"/>
          <w:szCs w:val="24"/>
        </w:rPr>
        <w:t>, Bruix J, Brú C, Ginés P, Vilana R, Solé M, Ayuso M, Bruguera M, Rodes J. Natural history of hepatocellular carcinoma in Spain. Five year's experience in 249 cases.</w:t>
      </w:r>
      <w:r w:rsidRPr="005577B3">
        <w:rPr>
          <w:rFonts w:ascii="Book Antiqua" w:hAnsi="Book Antiqua"/>
          <w:i/>
          <w:noProof w:val="0"/>
          <w:sz w:val="24"/>
          <w:szCs w:val="24"/>
        </w:rPr>
        <w:t xml:space="preserve"> J Hepatol</w:t>
      </w:r>
      <w:r w:rsidRPr="005577B3">
        <w:rPr>
          <w:rFonts w:ascii="Book Antiqua" w:hAnsi="Book Antiqua" w:hint="eastAsia"/>
          <w:i/>
          <w:noProof w:val="0"/>
          <w:sz w:val="24"/>
          <w:szCs w:val="24"/>
        </w:rPr>
        <w:t xml:space="preserve"> </w:t>
      </w:r>
      <w:r w:rsidRPr="005577B3">
        <w:rPr>
          <w:rFonts w:ascii="Book Antiqua" w:hAnsi="Book Antiqua"/>
          <w:noProof w:val="0"/>
          <w:sz w:val="24"/>
          <w:szCs w:val="24"/>
        </w:rPr>
        <w:t xml:space="preserve">1990; </w:t>
      </w:r>
      <w:r w:rsidRPr="005577B3">
        <w:rPr>
          <w:rFonts w:ascii="Book Antiqua" w:hAnsi="Book Antiqua"/>
          <w:b/>
          <w:noProof w:val="0"/>
          <w:sz w:val="24"/>
          <w:szCs w:val="24"/>
        </w:rPr>
        <w:t>10</w:t>
      </w:r>
      <w:r w:rsidRPr="005577B3">
        <w:rPr>
          <w:rFonts w:ascii="Book Antiqua" w:hAnsi="Book Antiqua"/>
          <w:noProof w:val="0"/>
          <w:sz w:val="24"/>
          <w:szCs w:val="24"/>
        </w:rPr>
        <w:t xml:space="preserve">: 311-317 </w:t>
      </w:r>
      <w:r w:rsidRPr="005577B3">
        <w:rPr>
          <w:rFonts w:ascii="Book Antiqua" w:hAnsi="Book Antiqua" w:hint="eastAsia"/>
          <w:noProof w:val="0"/>
          <w:sz w:val="24"/>
          <w:szCs w:val="24"/>
        </w:rPr>
        <w:t>[</w:t>
      </w:r>
      <w:r w:rsidRPr="005577B3">
        <w:rPr>
          <w:rFonts w:ascii="Book Antiqua" w:hAnsi="Book Antiqua"/>
          <w:noProof w:val="0"/>
          <w:sz w:val="24"/>
          <w:szCs w:val="24"/>
        </w:rPr>
        <w:t>PMID: 2164055</w:t>
      </w:r>
      <w:r w:rsidRPr="005577B3">
        <w:rPr>
          <w:rFonts w:ascii="Book Antiqua" w:hAnsi="Book Antiqua" w:hint="eastAsia"/>
          <w:noProof w:val="0"/>
          <w:sz w:val="24"/>
          <w:szCs w:val="24"/>
        </w:rPr>
        <w:t>]</w:t>
      </w:r>
    </w:p>
    <w:p w:rsidR="00EE17B1" w:rsidRPr="005577B3" w:rsidRDefault="00EE17B1" w:rsidP="00EE17B1">
      <w:pPr>
        <w:pStyle w:val="EndNoteBibliography"/>
        <w:adjustRightInd w:val="0"/>
        <w:snapToGrid w:val="0"/>
        <w:spacing w:line="360" w:lineRule="auto"/>
        <w:rPr>
          <w:rFonts w:ascii="Book Antiqua" w:hAnsi="Book Antiqua"/>
          <w:noProof w:val="0"/>
          <w:sz w:val="24"/>
          <w:szCs w:val="24"/>
        </w:rPr>
      </w:pPr>
      <w:bookmarkStart w:id="360" w:name="OLE_LINK53"/>
      <w:r w:rsidRPr="005577B3">
        <w:rPr>
          <w:rFonts w:ascii="Book Antiqua" w:hAnsi="Book Antiqua" w:cs="SimSun" w:hint="eastAsia"/>
          <w:kern w:val="0"/>
          <w:sz w:val="24"/>
          <w:szCs w:val="24"/>
        </w:rPr>
        <w:t xml:space="preserve">4 </w:t>
      </w:r>
      <w:r w:rsidRPr="005577B3">
        <w:rPr>
          <w:rFonts w:ascii="Book Antiqua" w:hAnsi="Book Antiqua"/>
          <w:noProof w:val="0"/>
          <w:sz w:val="24"/>
          <w:szCs w:val="24"/>
        </w:rPr>
        <w:t xml:space="preserve">Kim J, Kwon C, Joh J, Park J, Ko J, Lee J, Kim S, Park C. </w:t>
      </w:r>
      <w:bookmarkStart w:id="361" w:name="OLE_LINK49"/>
      <w:bookmarkStart w:id="362" w:name="OLE_LINK50"/>
      <w:r w:rsidRPr="005577B3">
        <w:rPr>
          <w:rFonts w:ascii="Book Antiqua" w:hAnsi="Book Antiqua"/>
          <w:noProof w:val="0"/>
          <w:sz w:val="24"/>
          <w:szCs w:val="24"/>
        </w:rPr>
        <w:t>The effect of alkaline phosphatase and intrahepatic metastases in large hepatocellular carcinoma</w:t>
      </w:r>
      <w:bookmarkEnd w:id="361"/>
      <w:bookmarkEnd w:id="362"/>
      <w:r w:rsidRPr="005577B3">
        <w:rPr>
          <w:rFonts w:ascii="Book Antiqua" w:hAnsi="Book Antiqua"/>
          <w:noProof w:val="0"/>
          <w:sz w:val="24"/>
          <w:szCs w:val="24"/>
        </w:rPr>
        <w:t>.</w:t>
      </w:r>
      <w:r w:rsidRPr="005577B3">
        <w:rPr>
          <w:rFonts w:ascii="Book Antiqua" w:hAnsi="Book Antiqua"/>
          <w:i/>
          <w:noProof w:val="0"/>
          <w:sz w:val="24"/>
          <w:szCs w:val="24"/>
        </w:rPr>
        <w:t xml:space="preserve"> World J Surg Oncol </w:t>
      </w:r>
      <w:r w:rsidRPr="005577B3">
        <w:rPr>
          <w:rFonts w:ascii="Book Antiqua" w:hAnsi="Book Antiqua"/>
          <w:noProof w:val="0"/>
          <w:sz w:val="24"/>
          <w:szCs w:val="24"/>
        </w:rPr>
        <w:t xml:space="preserve">2013; </w:t>
      </w:r>
      <w:r w:rsidRPr="005577B3">
        <w:rPr>
          <w:rFonts w:ascii="Book Antiqua" w:hAnsi="Book Antiqua"/>
          <w:b/>
          <w:noProof w:val="0"/>
          <w:sz w:val="24"/>
          <w:szCs w:val="24"/>
        </w:rPr>
        <w:t>11</w:t>
      </w:r>
      <w:r w:rsidRPr="005577B3">
        <w:rPr>
          <w:rFonts w:ascii="Book Antiqua" w:hAnsi="Book Antiqua" w:hint="eastAsia"/>
          <w:b/>
          <w:noProof w:val="0"/>
          <w:sz w:val="24"/>
          <w:szCs w:val="24"/>
        </w:rPr>
        <w:t xml:space="preserve">: </w:t>
      </w:r>
      <w:r w:rsidRPr="005577B3">
        <w:rPr>
          <w:rFonts w:ascii="Book Antiqua" w:hAnsi="Book Antiqua" w:hint="eastAsia"/>
          <w:noProof w:val="0"/>
          <w:sz w:val="24"/>
          <w:szCs w:val="24"/>
        </w:rPr>
        <w:t>40</w:t>
      </w:r>
      <w:r w:rsidRPr="005577B3">
        <w:rPr>
          <w:rFonts w:ascii="Book Antiqua" w:hAnsi="Book Antiqua"/>
          <w:noProof w:val="0"/>
          <w:sz w:val="24"/>
          <w:szCs w:val="24"/>
        </w:rPr>
        <w:t xml:space="preserve"> [PMID: 23432910</w:t>
      </w:r>
      <w:r w:rsidRPr="005577B3">
        <w:rPr>
          <w:rFonts w:ascii="Book Antiqua" w:hAnsi="Book Antiqua" w:hint="eastAsia"/>
          <w:noProof w:val="0"/>
          <w:sz w:val="24"/>
          <w:szCs w:val="24"/>
        </w:rPr>
        <w:t xml:space="preserve"> </w:t>
      </w:r>
      <w:r w:rsidRPr="005577B3">
        <w:rPr>
          <w:rFonts w:ascii="Book Antiqua" w:hAnsi="Book Antiqua"/>
          <w:noProof w:val="0"/>
          <w:sz w:val="24"/>
          <w:szCs w:val="24"/>
        </w:rPr>
        <w:t>DOI: 10.1186/1477-7819-11-40]</w:t>
      </w:r>
    </w:p>
    <w:bookmarkEnd w:id="360"/>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5 </w:t>
      </w:r>
      <w:r w:rsidRPr="005577B3">
        <w:rPr>
          <w:rFonts w:ascii="Book Antiqua" w:hAnsi="Book Antiqua" w:cs="SimSun"/>
          <w:b/>
          <w:bCs/>
          <w:kern w:val="0"/>
          <w:sz w:val="24"/>
          <w:szCs w:val="24"/>
        </w:rPr>
        <w:t>Llovet JM</w:t>
      </w:r>
      <w:r w:rsidRPr="005577B3">
        <w:rPr>
          <w:rFonts w:ascii="Book Antiqua" w:hAnsi="Book Antiqua" w:cs="SimSun"/>
          <w:kern w:val="0"/>
          <w:sz w:val="24"/>
          <w:szCs w:val="24"/>
        </w:rPr>
        <w:t>, Bustamante J, Castells A, Vilana R, Ayuso Mdel C, Sala M, Brú C, Rodés J, Bruix J. Natural history of untreated nonsurgical hepatocellular carcinoma: rationale for the design and evaluation of therapeutic trials. </w:t>
      </w:r>
      <w:r w:rsidRPr="005577B3">
        <w:rPr>
          <w:rFonts w:ascii="Book Antiqua" w:hAnsi="Book Antiqua" w:cs="SimSun"/>
          <w:i/>
          <w:iCs/>
          <w:kern w:val="0"/>
          <w:sz w:val="24"/>
          <w:szCs w:val="24"/>
        </w:rPr>
        <w:t>Hepatology</w:t>
      </w:r>
      <w:r w:rsidRPr="005577B3">
        <w:rPr>
          <w:rFonts w:ascii="Book Antiqua" w:hAnsi="Book Antiqua" w:cs="SimSun"/>
          <w:kern w:val="0"/>
          <w:sz w:val="24"/>
          <w:szCs w:val="24"/>
        </w:rPr>
        <w:t> 1999; </w:t>
      </w:r>
      <w:r w:rsidRPr="005577B3">
        <w:rPr>
          <w:rFonts w:ascii="Book Antiqua" w:hAnsi="Book Antiqua" w:cs="SimSun"/>
          <w:b/>
          <w:bCs/>
          <w:kern w:val="0"/>
          <w:sz w:val="24"/>
          <w:szCs w:val="24"/>
        </w:rPr>
        <w:t>29</w:t>
      </w:r>
      <w:r w:rsidRPr="005577B3">
        <w:rPr>
          <w:rFonts w:ascii="Book Antiqua" w:hAnsi="Book Antiqua" w:cs="SimSun"/>
          <w:kern w:val="0"/>
          <w:sz w:val="24"/>
          <w:szCs w:val="24"/>
        </w:rPr>
        <w:t>: 62-67 [PMID: 9862851 DOI: 10.1002/hep.510290145]</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6 </w:t>
      </w:r>
      <w:r w:rsidRPr="005577B3">
        <w:rPr>
          <w:rFonts w:ascii="Book Antiqua" w:hAnsi="Book Antiqua" w:cs="SimSun"/>
          <w:b/>
          <w:bCs/>
          <w:kern w:val="0"/>
          <w:sz w:val="24"/>
          <w:szCs w:val="24"/>
        </w:rPr>
        <w:t>Pawarode A</w:t>
      </w:r>
      <w:r w:rsidRPr="005577B3">
        <w:rPr>
          <w:rFonts w:ascii="Book Antiqua" w:hAnsi="Book Antiqua" w:cs="SimSun"/>
          <w:kern w:val="0"/>
          <w:sz w:val="24"/>
          <w:szCs w:val="24"/>
        </w:rPr>
        <w:t>, Voravud N, Sriuranpong V, Kullavanijaya P, Patt YZ. Natural history of untreated primary hepatocellular carcinoma: a retrospective study of 157 patients. </w:t>
      </w:r>
      <w:r w:rsidRPr="005577B3">
        <w:rPr>
          <w:rFonts w:ascii="Book Antiqua" w:hAnsi="Book Antiqua" w:cs="SimSun"/>
          <w:i/>
          <w:iCs/>
          <w:kern w:val="0"/>
          <w:sz w:val="24"/>
          <w:szCs w:val="24"/>
        </w:rPr>
        <w:t>Am J Clin Oncol</w:t>
      </w:r>
      <w:r w:rsidRPr="005577B3">
        <w:rPr>
          <w:rFonts w:ascii="Book Antiqua" w:hAnsi="Book Antiqua" w:cs="SimSun"/>
          <w:kern w:val="0"/>
          <w:sz w:val="24"/>
          <w:szCs w:val="24"/>
        </w:rPr>
        <w:t> 1998; </w:t>
      </w:r>
      <w:r w:rsidRPr="005577B3">
        <w:rPr>
          <w:rFonts w:ascii="Book Antiqua" w:hAnsi="Book Antiqua" w:cs="SimSun"/>
          <w:b/>
          <w:bCs/>
          <w:kern w:val="0"/>
          <w:sz w:val="24"/>
          <w:szCs w:val="24"/>
        </w:rPr>
        <w:t>21</w:t>
      </w:r>
      <w:r w:rsidRPr="005577B3">
        <w:rPr>
          <w:rFonts w:ascii="Book Antiqua" w:hAnsi="Book Antiqua" w:cs="SimSun"/>
          <w:kern w:val="0"/>
          <w:sz w:val="24"/>
          <w:szCs w:val="24"/>
        </w:rPr>
        <w:t>: 386-391 [PMID: 9708639]</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7 </w:t>
      </w:r>
      <w:r w:rsidRPr="005577B3">
        <w:rPr>
          <w:rFonts w:ascii="Book Antiqua" w:hAnsi="Book Antiqua" w:cs="SimSun"/>
          <w:b/>
          <w:bCs/>
          <w:kern w:val="0"/>
          <w:sz w:val="24"/>
          <w:szCs w:val="24"/>
        </w:rPr>
        <w:t>Ohkubo T</w:t>
      </w:r>
      <w:r w:rsidRPr="005577B3">
        <w:rPr>
          <w:rFonts w:ascii="Book Antiqua" w:hAnsi="Book Antiqua" w:cs="SimSun"/>
          <w:kern w:val="0"/>
          <w:sz w:val="24"/>
          <w:szCs w:val="24"/>
        </w:rPr>
        <w:t>, Yamamoto J, Sugawara Y, Shimada K, Yamasaki S, Makuuchi M, Kosuge T. Surgical results for hepatocellular carcinoma with macroscopic portal vein tumor thrombosis. </w:t>
      </w:r>
      <w:r w:rsidRPr="005577B3">
        <w:rPr>
          <w:rFonts w:ascii="Book Antiqua" w:hAnsi="Book Antiqua" w:cs="SimSun"/>
          <w:i/>
          <w:iCs/>
          <w:kern w:val="0"/>
          <w:sz w:val="24"/>
          <w:szCs w:val="24"/>
        </w:rPr>
        <w:t>J Am Coll Surg</w:t>
      </w:r>
      <w:r w:rsidRPr="005577B3">
        <w:rPr>
          <w:rFonts w:ascii="Book Antiqua" w:hAnsi="Book Antiqua" w:cs="SimSun"/>
          <w:kern w:val="0"/>
          <w:sz w:val="24"/>
          <w:szCs w:val="24"/>
        </w:rPr>
        <w:t> 2000; </w:t>
      </w:r>
      <w:r w:rsidRPr="005577B3">
        <w:rPr>
          <w:rFonts w:ascii="Book Antiqua" w:hAnsi="Book Antiqua" w:cs="SimSun"/>
          <w:b/>
          <w:bCs/>
          <w:kern w:val="0"/>
          <w:sz w:val="24"/>
          <w:szCs w:val="24"/>
        </w:rPr>
        <w:t>191</w:t>
      </w:r>
      <w:r w:rsidRPr="005577B3">
        <w:rPr>
          <w:rFonts w:ascii="Book Antiqua" w:hAnsi="Book Antiqua" w:cs="SimSun"/>
          <w:kern w:val="0"/>
          <w:sz w:val="24"/>
          <w:szCs w:val="24"/>
        </w:rPr>
        <w:t>: 657-660 [PMID: 11129815]</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8 </w:t>
      </w:r>
      <w:r w:rsidRPr="005577B3">
        <w:rPr>
          <w:rFonts w:ascii="Book Antiqua" w:hAnsi="Book Antiqua" w:cs="SimSun"/>
          <w:b/>
          <w:bCs/>
          <w:kern w:val="0"/>
          <w:sz w:val="24"/>
          <w:szCs w:val="24"/>
        </w:rPr>
        <w:t>Chen XP</w:t>
      </w:r>
      <w:r w:rsidRPr="005577B3">
        <w:rPr>
          <w:rFonts w:ascii="Book Antiqua" w:hAnsi="Book Antiqua" w:cs="SimSun"/>
          <w:kern w:val="0"/>
          <w:sz w:val="24"/>
          <w:szCs w:val="24"/>
        </w:rPr>
        <w:t>, Qiu FZ, Wu ZD, Zhang ZW, Huang ZY, Chen YF, Zhang BX, He SQ, Zhang WG. Effects of location and extension of portal vein tumor thrombus on long-term outcomes of surgical treatment for hepatocellular carcinoma. </w:t>
      </w:r>
      <w:r w:rsidRPr="005577B3">
        <w:rPr>
          <w:rFonts w:ascii="Book Antiqua" w:hAnsi="Book Antiqua" w:cs="SimSun"/>
          <w:i/>
          <w:iCs/>
          <w:kern w:val="0"/>
          <w:sz w:val="24"/>
          <w:szCs w:val="24"/>
        </w:rPr>
        <w:t>Ann Surg Oncol</w:t>
      </w:r>
      <w:r w:rsidRPr="005577B3">
        <w:rPr>
          <w:rFonts w:ascii="Book Antiqua" w:hAnsi="Book Antiqua" w:cs="SimSun"/>
          <w:kern w:val="0"/>
          <w:sz w:val="24"/>
          <w:szCs w:val="24"/>
        </w:rPr>
        <w:t> 2006; </w:t>
      </w:r>
      <w:r w:rsidRPr="005577B3">
        <w:rPr>
          <w:rFonts w:ascii="Book Antiqua" w:hAnsi="Book Antiqua" w:cs="SimSun"/>
          <w:b/>
          <w:bCs/>
          <w:kern w:val="0"/>
          <w:sz w:val="24"/>
          <w:szCs w:val="24"/>
        </w:rPr>
        <w:t>13</w:t>
      </w:r>
      <w:r w:rsidRPr="005577B3">
        <w:rPr>
          <w:rFonts w:ascii="Book Antiqua" w:hAnsi="Book Antiqua" w:cs="SimSun"/>
          <w:kern w:val="0"/>
          <w:sz w:val="24"/>
          <w:szCs w:val="24"/>
        </w:rPr>
        <w:t>: 940-946 [PMID: 16788755 DOI: 10.1245/ASO.2006.08.007]</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lastRenderedPageBreak/>
        <w:t>9 </w:t>
      </w:r>
      <w:r w:rsidRPr="005577B3">
        <w:rPr>
          <w:rFonts w:ascii="Book Antiqua" w:hAnsi="Book Antiqua" w:cs="SimSun"/>
          <w:b/>
          <w:bCs/>
          <w:kern w:val="0"/>
          <w:sz w:val="24"/>
          <w:szCs w:val="24"/>
        </w:rPr>
        <w:t>Chen JS</w:t>
      </w:r>
      <w:r w:rsidRPr="005577B3">
        <w:rPr>
          <w:rFonts w:ascii="Book Antiqua" w:hAnsi="Book Antiqua" w:cs="SimSun"/>
          <w:kern w:val="0"/>
          <w:sz w:val="24"/>
          <w:szCs w:val="24"/>
        </w:rPr>
        <w:t>, Wang Q, Chen XL, Huang XH, Liang LJ, Lei J, Huang JQ, Li DM, Cheng ZX. Clinicopathologic characteristics and surgical outcomes of hepatocellular carcinoma with portal vein tumor thrombosis. </w:t>
      </w:r>
      <w:r w:rsidRPr="005577B3">
        <w:rPr>
          <w:rFonts w:ascii="Book Antiqua" w:hAnsi="Book Antiqua" w:cs="SimSun"/>
          <w:i/>
          <w:iCs/>
          <w:kern w:val="0"/>
          <w:sz w:val="24"/>
          <w:szCs w:val="24"/>
        </w:rPr>
        <w:t>J Surg Res</w:t>
      </w:r>
      <w:r w:rsidRPr="005577B3">
        <w:rPr>
          <w:rFonts w:ascii="Book Antiqua" w:hAnsi="Book Antiqua" w:cs="SimSun"/>
          <w:kern w:val="0"/>
          <w:sz w:val="24"/>
          <w:szCs w:val="24"/>
        </w:rPr>
        <w:t> 2012; </w:t>
      </w:r>
      <w:r w:rsidRPr="005577B3">
        <w:rPr>
          <w:rFonts w:ascii="Book Antiqua" w:hAnsi="Book Antiqua" w:cs="SimSun"/>
          <w:b/>
          <w:bCs/>
          <w:kern w:val="0"/>
          <w:sz w:val="24"/>
          <w:szCs w:val="24"/>
        </w:rPr>
        <w:t>175</w:t>
      </w:r>
      <w:r w:rsidRPr="005577B3">
        <w:rPr>
          <w:rFonts w:ascii="Book Antiqua" w:hAnsi="Book Antiqua" w:cs="SimSun"/>
          <w:kern w:val="0"/>
          <w:sz w:val="24"/>
          <w:szCs w:val="24"/>
        </w:rPr>
        <w:t>: 243-250 [PMID: 21601221 DOI: 10.1016/j.jss.2011.03.072]</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10 </w:t>
      </w:r>
      <w:r w:rsidRPr="005577B3">
        <w:rPr>
          <w:rFonts w:ascii="Book Antiqua" w:hAnsi="Book Antiqua" w:cs="SimSun"/>
          <w:b/>
          <w:bCs/>
          <w:kern w:val="0"/>
          <w:sz w:val="24"/>
          <w:szCs w:val="24"/>
        </w:rPr>
        <w:t>Coussens LM</w:t>
      </w:r>
      <w:r w:rsidRPr="005577B3">
        <w:rPr>
          <w:rFonts w:ascii="Book Antiqua" w:hAnsi="Book Antiqua" w:cs="SimSun"/>
          <w:kern w:val="0"/>
          <w:sz w:val="24"/>
          <w:szCs w:val="24"/>
        </w:rPr>
        <w:t>, Werb Z. Inflammation and cancer. </w:t>
      </w:r>
      <w:r w:rsidRPr="005577B3">
        <w:rPr>
          <w:rFonts w:ascii="Book Antiqua" w:hAnsi="Book Antiqua" w:cs="SimSun"/>
          <w:i/>
          <w:iCs/>
          <w:kern w:val="0"/>
          <w:sz w:val="24"/>
          <w:szCs w:val="24"/>
        </w:rPr>
        <w:t>Nature</w:t>
      </w:r>
      <w:r w:rsidRPr="005577B3">
        <w:rPr>
          <w:rFonts w:ascii="Book Antiqua" w:hAnsi="Book Antiqua" w:cs="SimSun"/>
          <w:kern w:val="0"/>
          <w:sz w:val="24"/>
          <w:szCs w:val="24"/>
        </w:rPr>
        <w:t> </w:t>
      </w:r>
      <w:r w:rsidRPr="005577B3">
        <w:rPr>
          <w:rFonts w:ascii="Book Antiqua" w:hAnsi="Book Antiqua" w:cs="SimSun" w:hint="eastAsia"/>
          <w:kern w:val="0"/>
          <w:sz w:val="24"/>
          <w:szCs w:val="24"/>
        </w:rPr>
        <w:t>2002</w:t>
      </w:r>
      <w:r w:rsidRPr="005577B3">
        <w:rPr>
          <w:rFonts w:ascii="Book Antiqua" w:hAnsi="Book Antiqua" w:cs="SimSun"/>
          <w:kern w:val="0"/>
          <w:sz w:val="24"/>
          <w:szCs w:val="24"/>
        </w:rPr>
        <w:t>; </w:t>
      </w:r>
      <w:r w:rsidRPr="005577B3">
        <w:rPr>
          <w:rFonts w:ascii="Book Antiqua" w:hAnsi="Book Antiqua" w:cs="SimSun"/>
          <w:b/>
          <w:bCs/>
          <w:kern w:val="0"/>
          <w:sz w:val="24"/>
          <w:szCs w:val="24"/>
        </w:rPr>
        <w:t>420</w:t>
      </w:r>
      <w:r w:rsidRPr="005577B3">
        <w:rPr>
          <w:rFonts w:ascii="Book Antiqua" w:hAnsi="Book Antiqua" w:cs="SimSun"/>
          <w:kern w:val="0"/>
          <w:sz w:val="24"/>
          <w:szCs w:val="24"/>
        </w:rPr>
        <w:t>: 860-867 [PMID: 12490959 DOI: 10.1038/nature01322]</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11 </w:t>
      </w:r>
      <w:r w:rsidRPr="005577B3">
        <w:rPr>
          <w:rFonts w:ascii="Book Antiqua" w:hAnsi="Book Antiqua" w:cs="SimSun"/>
          <w:b/>
          <w:bCs/>
          <w:kern w:val="0"/>
          <w:sz w:val="24"/>
          <w:szCs w:val="24"/>
        </w:rPr>
        <w:t>Balkwill F</w:t>
      </w:r>
      <w:r w:rsidRPr="005577B3">
        <w:rPr>
          <w:rFonts w:ascii="Book Antiqua" w:hAnsi="Book Antiqua" w:cs="SimSun"/>
          <w:kern w:val="0"/>
          <w:sz w:val="24"/>
          <w:szCs w:val="24"/>
        </w:rPr>
        <w:t>, Mantovani A. Inflammation and cancer: back to Virchow? </w:t>
      </w:r>
      <w:r w:rsidRPr="005577B3">
        <w:rPr>
          <w:rFonts w:ascii="Book Antiqua" w:hAnsi="Book Antiqua" w:cs="SimSun"/>
          <w:i/>
          <w:iCs/>
          <w:kern w:val="0"/>
          <w:sz w:val="24"/>
          <w:szCs w:val="24"/>
        </w:rPr>
        <w:t>Lancet</w:t>
      </w:r>
      <w:r w:rsidRPr="005577B3">
        <w:rPr>
          <w:rFonts w:ascii="Book Antiqua" w:hAnsi="Book Antiqua" w:cs="SimSun"/>
          <w:kern w:val="0"/>
          <w:sz w:val="24"/>
          <w:szCs w:val="24"/>
        </w:rPr>
        <w:t> 2001; </w:t>
      </w:r>
      <w:r w:rsidRPr="005577B3">
        <w:rPr>
          <w:rFonts w:ascii="Book Antiqua" w:hAnsi="Book Antiqua" w:cs="SimSun"/>
          <w:b/>
          <w:bCs/>
          <w:kern w:val="0"/>
          <w:sz w:val="24"/>
          <w:szCs w:val="24"/>
        </w:rPr>
        <w:t>357</w:t>
      </w:r>
      <w:r w:rsidRPr="005577B3">
        <w:rPr>
          <w:rFonts w:ascii="Book Antiqua" w:hAnsi="Book Antiqua" w:cs="SimSun"/>
          <w:kern w:val="0"/>
          <w:sz w:val="24"/>
          <w:szCs w:val="24"/>
        </w:rPr>
        <w:t>: 539-545 [PMID: 11229684 DOI: 10.1016/S0140-6736(00)04046-0]</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12 </w:t>
      </w:r>
      <w:r w:rsidRPr="005577B3">
        <w:rPr>
          <w:rFonts w:ascii="Book Antiqua" w:hAnsi="Book Antiqua" w:cs="SimSun"/>
          <w:b/>
          <w:bCs/>
          <w:kern w:val="0"/>
          <w:sz w:val="24"/>
          <w:szCs w:val="24"/>
        </w:rPr>
        <w:t>Jaiswal M</w:t>
      </w:r>
      <w:r w:rsidRPr="005577B3">
        <w:rPr>
          <w:rFonts w:ascii="Book Antiqua" w:hAnsi="Book Antiqua" w:cs="SimSun"/>
          <w:kern w:val="0"/>
          <w:sz w:val="24"/>
          <w:szCs w:val="24"/>
        </w:rPr>
        <w:t>, LaRusso NF, Burgart LJ, Gores GJ. Inflammatory cytokines induce DNA damage and inhibit DNA repair in cholangiocarcinoma cells by a nitric oxide-dependent mechanism. </w:t>
      </w:r>
      <w:r w:rsidRPr="005577B3">
        <w:rPr>
          <w:rFonts w:ascii="Book Antiqua" w:hAnsi="Book Antiqua" w:cs="SimSun"/>
          <w:i/>
          <w:iCs/>
          <w:kern w:val="0"/>
          <w:sz w:val="24"/>
          <w:szCs w:val="24"/>
        </w:rPr>
        <w:t>Cancer Res</w:t>
      </w:r>
      <w:r w:rsidRPr="005577B3">
        <w:rPr>
          <w:rFonts w:ascii="Book Antiqua" w:hAnsi="Book Antiqua" w:cs="SimSun"/>
          <w:kern w:val="0"/>
          <w:sz w:val="24"/>
          <w:szCs w:val="24"/>
        </w:rPr>
        <w:t> 2000; </w:t>
      </w:r>
      <w:r w:rsidRPr="005577B3">
        <w:rPr>
          <w:rFonts w:ascii="Book Antiqua" w:hAnsi="Book Antiqua" w:cs="SimSun"/>
          <w:b/>
          <w:bCs/>
          <w:kern w:val="0"/>
          <w:sz w:val="24"/>
          <w:szCs w:val="24"/>
        </w:rPr>
        <w:t>60</w:t>
      </w:r>
      <w:r w:rsidRPr="005577B3">
        <w:rPr>
          <w:rFonts w:ascii="Book Antiqua" w:hAnsi="Book Antiqua" w:cs="SimSun"/>
          <w:kern w:val="0"/>
          <w:sz w:val="24"/>
          <w:szCs w:val="24"/>
        </w:rPr>
        <w:t>: 184-190 [PMID: 10646872]</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13 </w:t>
      </w:r>
      <w:r w:rsidRPr="005577B3">
        <w:rPr>
          <w:rFonts w:ascii="Book Antiqua" w:hAnsi="Book Antiqua" w:cs="SimSun"/>
          <w:b/>
          <w:bCs/>
          <w:kern w:val="0"/>
          <w:sz w:val="24"/>
          <w:szCs w:val="24"/>
        </w:rPr>
        <w:t>Walsh SR</w:t>
      </w:r>
      <w:r w:rsidRPr="005577B3">
        <w:rPr>
          <w:rFonts w:ascii="Book Antiqua" w:hAnsi="Book Antiqua" w:cs="SimSun"/>
          <w:kern w:val="0"/>
          <w:sz w:val="24"/>
          <w:szCs w:val="24"/>
        </w:rPr>
        <w:t>, Cook EJ, Goulder F, Justin TA, Keeling NJ. Neutrophil-lymphocyte ratio as a prognostic factor in colorectal cancer. </w:t>
      </w:r>
      <w:r w:rsidRPr="005577B3">
        <w:rPr>
          <w:rFonts w:ascii="Book Antiqua" w:hAnsi="Book Antiqua" w:cs="SimSun"/>
          <w:i/>
          <w:iCs/>
          <w:kern w:val="0"/>
          <w:sz w:val="24"/>
          <w:szCs w:val="24"/>
        </w:rPr>
        <w:t>J Surg Oncol</w:t>
      </w:r>
      <w:r w:rsidRPr="005577B3">
        <w:rPr>
          <w:rFonts w:ascii="Book Antiqua" w:hAnsi="Book Antiqua" w:cs="SimSun"/>
          <w:kern w:val="0"/>
          <w:sz w:val="24"/>
          <w:szCs w:val="24"/>
        </w:rPr>
        <w:t> 2005; </w:t>
      </w:r>
      <w:r w:rsidRPr="005577B3">
        <w:rPr>
          <w:rFonts w:ascii="Book Antiqua" w:hAnsi="Book Antiqua" w:cs="SimSun"/>
          <w:b/>
          <w:bCs/>
          <w:kern w:val="0"/>
          <w:sz w:val="24"/>
          <w:szCs w:val="24"/>
        </w:rPr>
        <w:t>91</w:t>
      </w:r>
      <w:r w:rsidRPr="005577B3">
        <w:rPr>
          <w:rFonts w:ascii="Book Antiqua" w:hAnsi="Book Antiqua" w:cs="SimSun"/>
          <w:kern w:val="0"/>
          <w:sz w:val="24"/>
          <w:szCs w:val="24"/>
        </w:rPr>
        <w:t>: 181-184 [PMID: 16118772 DOI: 10.1002/jso.20329]</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14 </w:t>
      </w:r>
      <w:r w:rsidRPr="005577B3">
        <w:rPr>
          <w:rFonts w:ascii="Book Antiqua" w:hAnsi="Book Antiqua" w:cs="SimSun"/>
          <w:b/>
          <w:bCs/>
          <w:kern w:val="0"/>
          <w:sz w:val="24"/>
          <w:szCs w:val="24"/>
        </w:rPr>
        <w:t>Gomez D</w:t>
      </w:r>
      <w:r w:rsidRPr="005577B3">
        <w:rPr>
          <w:rFonts w:ascii="Book Antiqua" w:hAnsi="Book Antiqua" w:cs="SimSun"/>
          <w:kern w:val="0"/>
          <w:sz w:val="24"/>
          <w:szCs w:val="24"/>
        </w:rPr>
        <w:t>, Morris-Stiff G, Toogood GJ, Lodge JP, Prasad KR. Impact of systemic inflammation on outcome following resection for intrahepatic cholangiocarcinoma. </w:t>
      </w:r>
      <w:r w:rsidRPr="005577B3">
        <w:rPr>
          <w:rFonts w:ascii="Book Antiqua" w:hAnsi="Book Antiqua" w:cs="SimSun"/>
          <w:i/>
          <w:iCs/>
          <w:kern w:val="0"/>
          <w:sz w:val="24"/>
          <w:szCs w:val="24"/>
        </w:rPr>
        <w:t>J Surg Oncol</w:t>
      </w:r>
      <w:r w:rsidRPr="005577B3">
        <w:rPr>
          <w:rFonts w:ascii="Book Antiqua" w:hAnsi="Book Antiqua" w:cs="SimSun"/>
          <w:kern w:val="0"/>
          <w:sz w:val="24"/>
          <w:szCs w:val="24"/>
        </w:rPr>
        <w:t> 2008; </w:t>
      </w:r>
      <w:r w:rsidRPr="005577B3">
        <w:rPr>
          <w:rFonts w:ascii="Book Antiqua" w:hAnsi="Book Antiqua" w:cs="SimSun"/>
          <w:b/>
          <w:bCs/>
          <w:kern w:val="0"/>
          <w:sz w:val="24"/>
          <w:szCs w:val="24"/>
        </w:rPr>
        <w:t>97</w:t>
      </w:r>
      <w:r w:rsidRPr="005577B3">
        <w:rPr>
          <w:rFonts w:ascii="Book Antiqua" w:hAnsi="Book Antiqua" w:cs="SimSun"/>
          <w:kern w:val="0"/>
          <w:sz w:val="24"/>
          <w:szCs w:val="24"/>
        </w:rPr>
        <w:t>: 513-518 [PMID: 18335453 DOI: 10.1002/jso.21001]</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15 </w:t>
      </w:r>
      <w:r w:rsidRPr="005577B3">
        <w:rPr>
          <w:rFonts w:ascii="Book Antiqua" w:hAnsi="Book Antiqua" w:cs="SimSun"/>
          <w:b/>
          <w:bCs/>
          <w:kern w:val="0"/>
          <w:sz w:val="24"/>
          <w:szCs w:val="24"/>
        </w:rPr>
        <w:t>Bhatti I</w:t>
      </w:r>
      <w:r w:rsidRPr="005577B3">
        <w:rPr>
          <w:rFonts w:ascii="Book Antiqua" w:hAnsi="Book Antiqua" w:cs="SimSun"/>
          <w:kern w:val="0"/>
          <w:sz w:val="24"/>
          <w:szCs w:val="24"/>
        </w:rPr>
        <w:t>, Peacock O, Lloyd G, Larvin M, Hall RI. Preoperative hematologic markers as independent predictors of prognosis in resected pancreatic ductal adenocarcinoma: neutrophil-lymphocyte versus platelet-lymphocyte ratio. </w:t>
      </w:r>
      <w:r w:rsidRPr="005577B3">
        <w:rPr>
          <w:rFonts w:ascii="Book Antiqua" w:hAnsi="Book Antiqua" w:cs="SimSun"/>
          <w:i/>
          <w:iCs/>
          <w:kern w:val="0"/>
          <w:sz w:val="24"/>
          <w:szCs w:val="24"/>
        </w:rPr>
        <w:t>Am J Surg</w:t>
      </w:r>
      <w:r w:rsidRPr="005577B3">
        <w:rPr>
          <w:rFonts w:ascii="Book Antiqua" w:hAnsi="Book Antiqua" w:cs="SimSun"/>
          <w:kern w:val="0"/>
          <w:sz w:val="24"/>
          <w:szCs w:val="24"/>
        </w:rPr>
        <w:t> 2010; </w:t>
      </w:r>
      <w:r w:rsidRPr="005577B3">
        <w:rPr>
          <w:rFonts w:ascii="Book Antiqua" w:hAnsi="Book Antiqua" w:cs="SimSun"/>
          <w:b/>
          <w:bCs/>
          <w:kern w:val="0"/>
          <w:sz w:val="24"/>
          <w:szCs w:val="24"/>
        </w:rPr>
        <w:t>200</w:t>
      </w:r>
      <w:r w:rsidRPr="005577B3">
        <w:rPr>
          <w:rFonts w:ascii="Book Antiqua" w:hAnsi="Book Antiqua" w:cs="SimSun"/>
          <w:kern w:val="0"/>
          <w:sz w:val="24"/>
          <w:szCs w:val="24"/>
        </w:rPr>
        <w:t>: 197-203 [PMID: 20122680 DOI: 10.1016/j.amjsurg.2009.08.041]</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16 </w:t>
      </w:r>
      <w:r w:rsidRPr="005577B3">
        <w:rPr>
          <w:rFonts w:ascii="Book Antiqua" w:hAnsi="Book Antiqua" w:cs="SimSun"/>
          <w:b/>
          <w:bCs/>
          <w:kern w:val="0"/>
          <w:sz w:val="24"/>
          <w:szCs w:val="24"/>
        </w:rPr>
        <w:t>Yamanaka T</w:t>
      </w:r>
      <w:r w:rsidRPr="005577B3">
        <w:rPr>
          <w:rFonts w:ascii="Book Antiqua" w:hAnsi="Book Antiqua" w:cs="SimSun"/>
          <w:kern w:val="0"/>
          <w:sz w:val="24"/>
          <w:szCs w:val="24"/>
        </w:rPr>
        <w:t>, Matsumoto S, Teramukai S, Ishiwata R, Nagai Y, Fukushima M. The baseline ratio of neutrophils to lymphocytes is associated with patient prognosis in advanced gastric cancer. </w:t>
      </w:r>
      <w:r w:rsidRPr="005577B3">
        <w:rPr>
          <w:rFonts w:ascii="Book Antiqua" w:hAnsi="Book Antiqua" w:cs="SimSun"/>
          <w:i/>
          <w:iCs/>
          <w:kern w:val="0"/>
          <w:sz w:val="24"/>
          <w:szCs w:val="24"/>
        </w:rPr>
        <w:t>Oncology</w:t>
      </w:r>
      <w:r w:rsidRPr="005577B3">
        <w:rPr>
          <w:rFonts w:ascii="Book Antiqua" w:hAnsi="Book Antiqua" w:cs="SimSun"/>
          <w:kern w:val="0"/>
          <w:sz w:val="24"/>
          <w:szCs w:val="24"/>
        </w:rPr>
        <w:t> 2007; </w:t>
      </w:r>
      <w:r w:rsidRPr="005577B3">
        <w:rPr>
          <w:rFonts w:ascii="Book Antiqua" w:hAnsi="Book Antiqua" w:cs="SimSun"/>
          <w:b/>
          <w:bCs/>
          <w:kern w:val="0"/>
          <w:sz w:val="24"/>
          <w:szCs w:val="24"/>
        </w:rPr>
        <w:t>73</w:t>
      </w:r>
      <w:r w:rsidRPr="005577B3">
        <w:rPr>
          <w:rFonts w:ascii="Book Antiqua" w:hAnsi="Book Antiqua" w:cs="SimSun"/>
          <w:kern w:val="0"/>
          <w:sz w:val="24"/>
          <w:szCs w:val="24"/>
        </w:rPr>
        <w:t>: 215-220 [PMID: 18424885 DOI: 10.1159/000127412]</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lastRenderedPageBreak/>
        <w:t>17 </w:t>
      </w:r>
      <w:r w:rsidRPr="005577B3">
        <w:rPr>
          <w:rFonts w:ascii="Book Antiqua" w:hAnsi="Book Antiqua" w:cs="SimSun"/>
          <w:b/>
          <w:bCs/>
          <w:kern w:val="0"/>
          <w:sz w:val="24"/>
          <w:szCs w:val="24"/>
        </w:rPr>
        <w:t>Yao Y</w:t>
      </w:r>
      <w:r w:rsidRPr="005577B3">
        <w:rPr>
          <w:rFonts w:ascii="Book Antiqua" w:hAnsi="Book Antiqua" w:cs="SimSun"/>
          <w:kern w:val="0"/>
          <w:sz w:val="24"/>
          <w:szCs w:val="24"/>
        </w:rPr>
        <w:t>, Yuan D, Liu H, Gu X, Song Y. Pretreatment neutrophil to lymphocyte ratio is associated with response to therapy and prognosis of advanced non-small cell lung cancer patients treated with first-line platinum-based chemotherapy. </w:t>
      </w:r>
      <w:r w:rsidRPr="005577B3">
        <w:rPr>
          <w:rFonts w:ascii="Book Antiqua" w:hAnsi="Book Antiqua" w:cs="SimSun"/>
          <w:i/>
          <w:iCs/>
          <w:kern w:val="0"/>
          <w:sz w:val="24"/>
          <w:szCs w:val="24"/>
        </w:rPr>
        <w:t>Cancer Immunol Immunother</w:t>
      </w:r>
      <w:r w:rsidRPr="005577B3">
        <w:rPr>
          <w:rFonts w:ascii="Book Antiqua" w:hAnsi="Book Antiqua" w:cs="SimSun"/>
          <w:kern w:val="0"/>
          <w:sz w:val="24"/>
          <w:szCs w:val="24"/>
        </w:rPr>
        <w:t> 2013; </w:t>
      </w:r>
      <w:r w:rsidRPr="005577B3">
        <w:rPr>
          <w:rFonts w:ascii="Book Antiqua" w:hAnsi="Book Antiqua" w:cs="SimSun"/>
          <w:b/>
          <w:bCs/>
          <w:kern w:val="0"/>
          <w:sz w:val="24"/>
          <w:szCs w:val="24"/>
        </w:rPr>
        <w:t>62</w:t>
      </w:r>
      <w:r w:rsidRPr="005577B3">
        <w:rPr>
          <w:rFonts w:ascii="Book Antiqua" w:hAnsi="Book Antiqua" w:cs="SimSun"/>
          <w:kern w:val="0"/>
          <w:sz w:val="24"/>
          <w:szCs w:val="24"/>
        </w:rPr>
        <w:t>: 471-479 [PMID: 22986452 DOI: 10.1007/s00262-012-1347-9]</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18 </w:t>
      </w:r>
      <w:r w:rsidRPr="005577B3">
        <w:rPr>
          <w:rFonts w:ascii="Book Antiqua" w:hAnsi="Book Antiqua" w:cs="SimSun"/>
          <w:b/>
          <w:bCs/>
          <w:kern w:val="0"/>
          <w:sz w:val="24"/>
          <w:szCs w:val="24"/>
        </w:rPr>
        <w:t>Pichler M</w:t>
      </w:r>
      <w:r w:rsidRPr="005577B3">
        <w:rPr>
          <w:rFonts w:ascii="Book Antiqua" w:hAnsi="Book Antiqua" w:cs="SimSun"/>
          <w:kern w:val="0"/>
          <w:sz w:val="24"/>
          <w:szCs w:val="24"/>
        </w:rPr>
        <w:t>, Hutterer GC, Stoeckigt C, Chromecki TF, Stojakovic T, Golbeck S, Eberhard K, Gerger A, Mannweiler S, Pummer K, Zigeuner R. Validation of the pre-treatment neutrophil-lymphocyte ratio as a prognostic factor in a large European cohort of renal cell carcinoma patients. </w:t>
      </w:r>
      <w:r w:rsidRPr="005577B3">
        <w:rPr>
          <w:rFonts w:ascii="Book Antiqua" w:hAnsi="Book Antiqua" w:cs="SimSun"/>
          <w:i/>
          <w:iCs/>
          <w:kern w:val="0"/>
          <w:sz w:val="24"/>
          <w:szCs w:val="24"/>
        </w:rPr>
        <w:t>Br J Cancer</w:t>
      </w:r>
      <w:r w:rsidRPr="005577B3">
        <w:rPr>
          <w:rFonts w:ascii="Book Antiqua" w:hAnsi="Book Antiqua" w:cs="SimSun"/>
          <w:kern w:val="0"/>
          <w:sz w:val="24"/>
          <w:szCs w:val="24"/>
        </w:rPr>
        <w:t> 2013; </w:t>
      </w:r>
      <w:r w:rsidRPr="005577B3">
        <w:rPr>
          <w:rFonts w:ascii="Book Antiqua" w:hAnsi="Book Antiqua" w:cs="SimSun"/>
          <w:b/>
          <w:bCs/>
          <w:kern w:val="0"/>
          <w:sz w:val="24"/>
          <w:szCs w:val="24"/>
        </w:rPr>
        <w:t>108</w:t>
      </w:r>
      <w:r w:rsidRPr="005577B3">
        <w:rPr>
          <w:rFonts w:ascii="Book Antiqua" w:hAnsi="Book Antiqua" w:cs="SimSun"/>
          <w:kern w:val="0"/>
          <w:sz w:val="24"/>
          <w:szCs w:val="24"/>
        </w:rPr>
        <w:t>: 901-907 [PMID: 23385728 DOI: 10.1038/bjc.2013.28]</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19 </w:t>
      </w:r>
      <w:r w:rsidRPr="005577B3">
        <w:rPr>
          <w:rFonts w:ascii="Book Antiqua" w:hAnsi="Book Antiqua" w:cs="SimSun"/>
          <w:b/>
          <w:bCs/>
          <w:kern w:val="0"/>
          <w:sz w:val="24"/>
          <w:szCs w:val="24"/>
        </w:rPr>
        <w:t>Wang GY</w:t>
      </w:r>
      <w:r w:rsidRPr="005577B3">
        <w:rPr>
          <w:rFonts w:ascii="Book Antiqua" w:hAnsi="Book Antiqua" w:cs="SimSun"/>
          <w:kern w:val="0"/>
          <w:sz w:val="24"/>
          <w:szCs w:val="24"/>
        </w:rPr>
        <w:t>, Yang Y, Li H, Zhang J, Jiang N, Li MR, Zhu HB, Zhang Q, Chen GH. A scoring model based on neutrophil to lymphocyte ratio predicts recurrence of HBV-associated hepatocellular carcinoma after liver transplantation. </w:t>
      </w:r>
      <w:r w:rsidRPr="005577B3">
        <w:rPr>
          <w:rFonts w:ascii="Book Antiqua" w:hAnsi="Book Antiqua" w:cs="SimSun"/>
          <w:i/>
          <w:iCs/>
          <w:kern w:val="0"/>
          <w:sz w:val="24"/>
          <w:szCs w:val="24"/>
        </w:rPr>
        <w:t>PLoS One</w:t>
      </w:r>
      <w:r w:rsidRPr="005577B3">
        <w:rPr>
          <w:rFonts w:ascii="Book Antiqua" w:hAnsi="Book Antiqua" w:cs="SimSun"/>
          <w:kern w:val="0"/>
          <w:sz w:val="24"/>
          <w:szCs w:val="24"/>
        </w:rPr>
        <w:t> 2011; </w:t>
      </w:r>
      <w:r w:rsidRPr="005577B3">
        <w:rPr>
          <w:rFonts w:ascii="Book Antiqua" w:hAnsi="Book Antiqua" w:cs="SimSun"/>
          <w:b/>
          <w:bCs/>
          <w:kern w:val="0"/>
          <w:sz w:val="24"/>
          <w:szCs w:val="24"/>
        </w:rPr>
        <w:t>6</w:t>
      </w:r>
      <w:r w:rsidRPr="005577B3">
        <w:rPr>
          <w:rFonts w:ascii="Book Antiqua" w:hAnsi="Book Antiqua" w:cs="SimSun"/>
          <w:kern w:val="0"/>
          <w:sz w:val="24"/>
          <w:szCs w:val="24"/>
        </w:rPr>
        <w:t>: e25295 [PMID: 21966488 DOI: 10.1371/journal.pone.0025295]</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20 </w:t>
      </w:r>
      <w:r w:rsidRPr="005577B3">
        <w:rPr>
          <w:rFonts w:ascii="Book Antiqua" w:hAnsi="Book Antiqua" w:cs="SimSun"/>
          <w:b/>
          <w:bCs/>
          <w:kern w:val="0"/>
          <w:sz w:val="24"/>
          <w:szCs w:val="24"/>
        </w:rPr>
        <w:t>Pinato DJ</w:t>
      </w:r>
      <w:r w:rsidRPr="005577B3">
        <w:rPr>
          <w:rFonts w:ascii="Book Antiqua" w:hAnsi="Book Antiqua" w:cs="SimSun"/>
          <w:kern w:val="0"/>
          <w:sz w:val="24"/>
          <w:szCs w:val="24"/>
        </w:rPr>
        <w:t>, Sharma R. An inflammation-based prognostic index predicts survival advantage after transarterial chemoembolization in hepatocellular carcinoma. </w:t>
      </w:r>
      <w:r w:rsidRPr="005577B3">
        <w:rPr>
          <w:rFonts w:ascii="Book Antiqua" w:hAnsi="Book Antiqua" w:cs="SimSun"/>
          <w:i/>
          <w:iCs/>
          <w:kern w:val="0"/>
          <w:sz w:val="24"/>
          <w:szCs w:val="24"/>
        </w:rPr>
        <w:t>Transl Res</w:t>
      </w:r>
      <w:r w:rsidRPr="005577B3">
        <w:rPr>
          <w:rFonts w:ascii="Book Antiqua" w:hAnsi="Book Antiqua" w:cs="SimSun"/>
          <w:kern w:val="0"/>
          <w:sz w:val="24"/>
          <w:szCs w:val="24"/>
        </w:rPr>
        <w:t> 2012; </w:t>
      </w:r>
      <w:r w:rsidRPr="005577B3">
        <w:rPr>
          <w:rFonts w:ascii="Book Antiqua" w:hAnsi="Book Antiqua" w:cs="SimSun"/>
          <w:b/>
          <w:bCs/>
          <w:kern w:val="0"/>
          <w:sz w:val="24"/>
          <w:szCs w:val="24"/>
        </w:rPr>
        <w:t>160</w:t>
      </w:r>
      <w:r w:rsidRPr="005577B3">
        <w:rPr>
          <w:rFonts w:ascii="Book Antiqua" w:hAnsi="Book Antiqua" w:cs="SimSun"/>
          <w:kern w:val="0"/>
          <w:sz w:val="24"/>
          <w:szCs w:val="24"/>
        </w:rPr>
        <w:t>: 146-152 [PMID: 22677364 DOI: 10.1016/j.trsl.2012.01.011]</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21 </w:t>
      </w:r>
      <w:r w:rsidRPr="005577B3">
        <w:rPr>
          <w:rFonts w:ascii="Book Antiqua" w:hAnsi="Book Antiqua" w:cs="SimSun"/>
          <w:b/>
          <w:bCs/>
          <w:kern w:val="0"/>
          <w:sz w:val="24"/>
          <w:szCs w:val="24"/>
        </w:rPr>
        <w:t>Zhang J</w:t>
      </w:r>
      <w:r w:rsidRPr="005577B3">
        <w:rPr>
          <w:rFonts w:ascii="Book Antiqua" w:hAnsi="Book Antiqua" w:cs="SimSun"/>
          <w:kern w:val="0"/>
          <w:sz w:val="24"/>
          <w:szCs w:val="24"/>
        </w:rPr>
        <w:t>, Gong F, Li L, Zhao M, Song J. Diabetes mellitus and the neutrophil to lymphocyte ratio predict overall survival in non-viral hepatocellular carcinoma treated with transarterial chemoembolization. </w:t>
      </w:r>
      <w:r w:rsidRPr="005577B3">
        <w:rPr>
          <w:rFonts w:ascii="Book Antiqua" w:hAnsi="Book Antiqua" w:cs="SimSun"/>
          <w:i/>
          <w:iCs/>
          <w:kern w:val="0"/>
          <w:sz w:val="24"/>
          <w:szCs w:val="24"/>
        </w:rPr>
        <w:t>Oncol Lett</w:t>
      </w:r>
      <w:r w:rsidRPr="005577B3">
        <w:rPr>
          <w:rFonts w:ascii="Book Antiqua" w:hAnsi="Book Antiqua" w:cs="SimSun"/>
          <w:kern w:val="0"/>
          <w:sz w:val="24"/>
          <w:szCs w:val="24"/>
        </w:rPr>
        <w:t> 2014; </w:t>
      </w:r>
      <w:r w:rsidRPr="005577B3">
        <w:rPr>
          <w:rFonts w:ascii="Book Antiqua" w:hAnsi="Book Antiqua" w:cs="SimSun"/>
          <w:b/>
          <w:bCs/>
          <w:kern w:val="0"/>
          <w:sz w:val="24"/>
          <w:szCs w:val="24"/>
        </w:rPr>
        <w:t>7</w:t>
      </w:r>
      <w:r w:rsidRPr="005577B3">
        <w:rPr>
          <w:rFonts w:ascii="Book Antiqua" w:hAnsi="Book Antiqua" w:cs="SimSun"/>
          <w:kern w:val="0"/>
          <w:sz w:val="24"/>
          <w:szCs w:val="24"/>
        </w:rPr>
        <w:t>: 1704-1710 [PMID: 24765205 DOI: 10.3892/ol.2014.1896]</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22 </w:t>
      </w:r>
      <w:r w:rsidRPr="005577B3">
        <w:rPr>
          <w:rFonts w:ascii="Book Antiqua" w:hAnsi="Book Antiqua" w:cs="SimSun"/>
          <w:b/>
          <w:bCs/>
          <w:kern w:val="0"/>
          <w:sz w:val="24"/>
          <w:szCs w:val="24"/>
        </w:rPr>
        <w:t>Halazun KJ</w:t>
      </w:r>
      <w:r w:rsidRPr="005577B3">
        <w:rPr>
          <w:rFonts w:ascii="Book Antiqua" w:hAnsi="Book Antiqua" w:cs="SimSun"/>
          <w:kern w:val="0"/>
          <w:sz w:val="24"/>
          <w:szCs w:val="24"/>
        </w:rPr>
        <w:t>, Hardy MA, Rana AA, Woodland DC, Luyten EJ, Mahadev S, Witkowski P, Siegel AB, Brown RS, Emond JC. Negative impact of neutrophil-lymphocyte ratio on outcome after liver transplantation for hepatocellular carcinoma. </w:t>
      </w:r>
      <w:r w:rsidRPr="005577B3">
        <w:rPr>
          <w:rFonts w:ascii="Book Antiqua" w:hAnsi="Book Antiqua" w:cs="SimSun"/>
          <w:i/>
          <w:iCs/>
          <w:kern w:val="0"/>
          <w:sz w:val="24"/>
          <w:szCs w:val="24"/>
        </w:rPr>
        <w:t>Ann Surg</w:t>
      </w:r>
      <w:r w:rsidRPr="005577B3">
        <w:rPr>
          <w:rFonts w:ascii="Book Antiqua" w:hAnsi="Book Antiqua" w:cs="SimSun"/>
          <w:kern w:val="0"/>
          <w:sz w:val="24"/>
          <w:szCs w:val="24"/>
        </w:rPr>
        <w:t> 2009; </w:t>
      </w:r>
      <w:r w:rsidRPr="005577B3">
        <w:rPr>
          <w:rFonts w:ascii="Book Antiqua" w:hAnsi="Book Antiqua" w:cs="SimSun"/>
          <w:b/>
          <w:bCs/>
          <w:kern w:val="0"/>
          <w:sz w:val="24"/>
          <w:szCs w:val="24"/>
        </w:rPr>
        <w:t>250</w:t>
      </w:r>
      <w:r w:rsidRPr="005577B3">
        <w:rPr>
          <w:rFonts w:ascii="Book Antiqua" w:hAnsi="Book Antiqua" w:cs="SimSun"/>
          <w:kern w:val="0"/>
          <w:sz w:val="24"/>
          <w:szCs w:val="24"/>
        </w:rPr>
        <w:t>: 141-151 [PMID: 19561458 DOI: 10.1097/SLA.0b013e3181a77e59]</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23 </w:t>
      </w:r>
      <w:r w:rsidRPr="005577B3">
        <w:rPr>
          <w:rFonts w:ascii="Book Antiqua" w:hAnsi="Book Antiqua" w:cs="SimSun"/>
          <w:b/>
          <w:bCs/>
          <w:kern w:val="0"/>
          <w:sz w:val="24"/>
          <w:szCs w:val="24"/>
        </w:rPr>
        <w:t>Limaye AR</w:t>
      </w:r>
      <w:r w:rsidRPr="005577B3">
        <w:rPr>
          <w:rFonts w:ascii="Book Antiqua" w:hAnsi="Book Antiqua" w:cs="SimSun"/>
          <w:kern w:val="0"/>
          <w:sz w:val="24"/>
          <w:szCs w:val="24"/>
        </w:rPr>
        <w:t xml:space="preserve">, Clark V, Soldevila-Pico C, Morelli G, Suman A, Firpi R, Nelson DR, Cabrera R. Neutrophil-lymphocyte ratio predicts overall and </w:t>
      </w:r>
      <w:r w:rsidRPr="005577B3">
        <w:rPr>
          <w:rFonts w:ascii="Book Antiqua" w:hAnsi="Book Antiqua" w:cs="SimSun"/>
          <w:kern w:val="0"/>
          <w:sz w:val="24"/>
          <w:szCs w:val="24"/>
        </w:rPr>
        <w:lastRenderedPageBreak/>
        <w:t>recurrence-free survival after liver transplantation for hepatocellular carcinoma. </w:t>
      </w:r>
      <w:r w:rsidRPr="005577B3">
        <w:rPr>
          <w:rFonts w:ascii="Book Antiqua" w:hAnsi="Book Antiqua" w:cs="SimSun"/>
          <w:i/>
          <w:iCs/>
          <w:kern w:val="0"/>
          <w:sz w:val="24"/>
          <w:szCs w:val="24"/>
        </w:rPr>
        <w:t>Hepatol Res</w:t>
      </w:r>
      <w:r w:rsidRPr="005577B3">
        <w:rPr>
          <w:rFonts w:ascii="Book Antiqua" w:hAnsi="Book Antiqua" w:cs="SimSun"/>
          <w:kern w:val="0"/>
          <w:sz w:val="24"/>
          <w:szCs w:val="24"/>
        </w:rPr>
        <w:t> 2013; </w:t>
      </w:r>
      <w:r w:rsidRPr="005577B3">
        <w:rPr>
          <w:rFonts w:ascii="Book Antiqua" w:hAnsi="Book Antiqua" w:cs="SimSun"/>
          <w:b/>
          <w:bCs/>
          <w:kern w:val="0"/>
          <w:sz w:val="24"/>
          <w:szCs w:val="24"/>
        </w:rPr>
        <w:t>43</w:t>
      </w:r>
      <w:r w:rsidRPr="005577B3">
        <w:rPr>
          <w:rFonts w:ascii="Book Antiqua" w:hAnsi="Book Antiqua" w:cs="SimSun"/>
          <w:kern w:val="0"/>
          <w:sz w:val="24"/>
          <w:szCs w:val="24"/>
        </w:rPr>
        <w:t>: 757-764 [PMID: 23193965 DOI: 10.1111/hepr.12019]</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24 </w:t>
      </w:r>
      <w:r w:rsidRPr="005577B3">
        <w:rPr>
          <w:rFonts w:ascii="Book Antiqua" w:hAnsi="Book Antiqua" w:cs="SimSun"/>
          <w:b/>
          <w:bCs/>
          <w:kern w:val="0"/>
          <w:sz w:val="24"/>
          <w:szCs w:val="24"/>
        </w:rPr>
        <w:t>Motomura T</w:t>
      </w:r>
      <w:r w:rsidRPr="005577B3">
        <w:rPr>
          <w:rFonts w:ascii="Book Antiqua" w:hAnsi="Book Antiqua" w:cs="SimSun"/>
          <w:kern w:val="0"/>
          <w:sz w:val="24"/>
          <w:szCs w:val="24"/>
        </w:rPr>
        <w:t>, Shirabe K, Mano Y, Muto J, Toshima T, Umemoto Y, Fukuhara T, Uchiyama H, Ikegami T, Yoshizumi T, Soejima Y, Maehara Y. Neutrophil-lymphocyte ratio reflects hepatocellular carcinoma recurrence after liver transplantation via inflammatory microenvironment. </w:t>
      </w:r>
      <w:r w:rsidRPr="005577B3">
        <w:rPr>
          <w:rFonts w:ascii="Book Antiqua" w:hAnsi="Book Antiqua" w:cs="SimSun"/>
          <w:i/>
          <w:iCs/>
          <w:kern w:val="0"/>
          <w:sz w:val="24"/>
          <w:szCs w:val="24"/>
        </w:rPr>
        <w:t>J Hepatol</w:t>
      </w:r>
      <w:r w:rsidRPr="005577B3">
        <w:rPr>
          <w:rFonts w:ascii="Book Antiqua" w:hAnsi="Book Antiqua" w:cs="SimSun"/>
          <w:kern w:val="0"/>
          <w:sz w:val="24"/>
          <w:szCs w:val="24"/>
        </w:rPr>
        <w:t> 2013; </w:t>
      </w:r>
      <w:r w:rsidRPr="005577B3">
        <w:rPr>
          <w:rFonts w:ascii="Book Antiqua" w:hAnsi="Book Antiqua" w:cs="SimSun"/>
          <w:b/>
          <w:bCs/>
          <w:kern w:val="0"/>
          <w:sz w:val="24"/>
          <w:szCs w:val="24"/>
        </w:rPr>
        <w:t>58</w:t>
      </w:r>
      <w:r w:rsidRPr="005577B3">
        <w:rPr>
          <w:rFonts w:ascii="Book Antiqua" w:hAnsi="Book Antiqua" w:cs="SimSun"/>
          <w:kern w:val="0"/>
          <w:sz w:val="24"/>
          <w:szCs w:val="24"/>
        </w:rPr>
        <w:t>: 58-64 [PMID: 22925812 DOI: 10.1016/j.jhep.2012.08.017]</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25 </w:t>
      </w:r>
      <w:r w:rsidRPr="005577B3">
        <w:rPr>
          <w:rFonts w:ascii="Book Antiqua" w:hAnsi="Book Antiqua" w:cs="SimSun"/>
          <w:b/>
          <w:bCs/>
          <w:kern w:val="0"/>
          <w:sz w:val="24"/>
          <w:szCs w:val="24"/>
        </w:rPr>
        <w:t>Li X</w:t>
      </w:r>
      <w:r w:rsidRPr="005577B3">
        <w:rPr>
          <w:rFonts w:ascii="Book Antiqua" w:hAnsi="Book Antiqua" w:cs="SimSun"/>
          <w:kern w:val="0"/>
          <w:sz w:val="24"/>
          <w:szCs w:val="24"/>
        </w:rPr>
        <w:t>, Chen ZH, Ma XK, Chen J, Wu DH, Lin Q, Dong M, Wei L, Wang TT, Ruan DY, Lin ZX, Xing YF, Deng Y, Wu XY, Wen JY. Neutrophil-to-lymphocyte ratio acts as a prognostic factor for patients with advanced hepatocellular carcinoma. </w:t>
      </w:r>
      <w:r w:rsidRPr="005577B3">
        <w:rPr>
          <w:rFonts w:ascii="Book Antiqua" w:hAnsi="Book Antiqua" w:cs="SimSun"/>
          <w:i/>
          <w:iCs/>
          <w:kern w:val="0"/>
          <w:sz w:val="24"/>
          <w:szCs w:val="24"/>
        </w:rPr>
        <w:t>Tumour Biol</w:t>
      </w:r>
      <w:r w:rsidRPr="005577B3">
        <w:rPr>
          <w:rFonts w:ascii="Book Antiqua" w:hAnsi="Book Antiqua" w:cs="SimSun"/>
          <w:kern w:val="0"/>
          <w:sz w:val="24"/>
          <w:szCs w:val="24"/>
        </w:rPr>
        <w:t> 2014; </w:t>
      </w:r>
      <w:r w:rsidRPr="005577B3">
        <w:rPr>
          <w:rFonts w:ascii="Book Antiqua" w:hAnsi="Book Antiqua" w:cs="SimSun"/>
          <w:b/>
          <w:bCs/>
          <w:kern w:val="0"/>
          <w:sz w:val="24"/>
          <w:szCs w:val="24"/>
        </w:rPr>
        <w:t>35</w:t>
      </w:r>
      <w:r w:rsidRPr="005577B3">
        <w:rPr>
          <w:rFonts w:ascii="Book Antiqua" w:hAnsi="Book Antiqua" w:cs="SimSun"/>
          <w:kern w:val="0"/>
          <w:sz w:val="24"/>
          <w:szCs w:val="24"/>
        </w:rPr>
        <w:t>: 11057-11063 [PMID: 25095975 DOI: 10.1007/s13277-014-2360-8]</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26 Dan J, Zhang Y, Peng Z, Huang J, Gao H, Xu L, Chen M. Postoperative neutrophil-to-lymphocyte ratio change predicts survival of patients with small hepatocellular carcinoma undergoing radiofrequency ablation. PloS one 2013; 8(3): e58184 [DOI: 10.1371/journal.pone.0058184.t001]</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27 </w:t>
      </w:r>
      <w:r w:rsidRPr="005577B3">
        <w:rPr>
          <w:rFonts w:ascii="Book Antiqua" w:hAnsi="Book Antiqua" w:cs="SimSun"/>
          <w:b/>
          <w:bCs/>
          <w:kern w:val="0"/>
          <w:sz w:val="24"/>
          <w:szCs w:val="24"/>
        </w:rPr>
        <w:t>Liao W</w:t>
      </w:r>
      <w:r w:rsidRPr="005577B3">
        <w:rPr>
          <w:rFonts w:ascii="Book Antiqua" w:hAnsi="Book Antiqua" w:cs="SimSun"/>
          <w:kern w:val="0"/>
          <w:sz w:val="24"/>
          <w:szCs w:val="24"/>
        </w:rPr>
        <w:t>, Zhang J, Zhu Q, Qin L, Yao W, Lei B, Shi W, Yuan S, Tahir SA, Jin J, He S. Preoperative Neutrophil-to-Lymphocyte Ratio as a New Prognostic Marker in Hepatocellular Carcinoma after Curative Resection. </w:t>
      </w:r>
      <w:r w:rsidRPr="005577B3">
        <w:rPr>
          <w:rFonts w:ascii="Book Antiqua" w:hAnsi="Book Antiqua" w:cs="SimSun"/>
          <w:i/>
          <w:iCs/>
          <w:kern w:val="0"/>
          <w:sz w:val="24"/>
          <w:szCs w:val="24"/>
        </w:rPr>
        <w:t>Transl Oncol</w:t>
      </w:r>
      <w:r w:rsidRPr="005577B3">
        <w:rPr>
          <w:rFonts w:ascii="Book Antiqua" w:hAnsi="Book Antiqua" w:cs="SimSun"/>
          <w:kern w:val="0"/>
          <w:sz w:val="24"/>
          <w:szCs w:val="24"/>
        </w:rPr>
        <w:t> 2014; </w:t>
      </w:r>
      <w:r w:rsidRPr="005577B3">
        <w:rPr>
          <w:rFonts w:ascii="Book Antiqua" w:hAnsi="Book Antiqua" w:cs="SimSun"/>
          <w:b/>
          <w:bCs/>
          <w:kern w:val="0"/>
          <w:sz w:val="24"/>
          <w:szCs w:val="24"/>
        </w:rPr>
        <w:t>7</w:t>
      </w:r>
      <w:r w:rsidRPr="005577B3">
        <w:rPr>
          <w:rFonts w:ascii="Book Antiqua" w:hAnsi="Book Antiqua" w:cs="SimSun"/>
          <w:kern w:val="0"/>
          <w:sz w:val="24"/>
          <w:szCs w:val="24"/>
        </w:rPr>
        <w:t>: 248-255 [PMID: 24704092 DOI: 10.1016/j.tranon.2014.02.011]</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28 </w:t>
      </w:r>
      <w:r w:rsidRPr="005577B3">
        <w:rPr>
          <w:rFonts w:ascii="Book Antiqua" w:hAnsi="Book Antiqua" w:cs="SimSun"/>
          <w:b/>
          <w:bCs/>
          <w:kern w:val="0"/>
          <w:sz w:val="24"/>
          <w:szCs w:val="24"/>
        </w:rPr>
        <w:t>Mano Y</w:t>
      </w:r>
      <w:r w:rsidRPr="005577B3">
        <w:rPr>
          <w:rFonts w:ascii="Book Antiqua" w:hAnsi="Book Antiqua" w:cs="SimSun"/>
          <w:kern w:val="0"/>
          <w:sz w:val="24"/>
          <w:szCs w:val="24"/>
        </w:rPr>
        <w:t>, Shirabe K, Yamashita Y, Harimoto N, Tsujita E, Takeishi K, Aishima S, Ikegami T, Yoshizumi T, Yamanaka T, Maehara Y. Preoperative neutrophil-to-lymphocyte ratio is a predictor of survival after hepatectomy for hepatocellular carcinoma: a retrospective analysis. </w:t>
      </w:r>
      <w:r w:rsidRPr="005577B3">
        <w:rPr>
          <w:rFonts w:ascii="Book Antiqua" w:hAnsi="Book Antiqua" w:cs="SimSun"/>
          <w:i/>
          <w:iCs/>
          <w:kern w:val="0"/>
          <w:sz w:val="24"/>
          <w:szCs w:val="24"/>
        </w:rPr>
        <w:t>Ann Surg</w:t>
      </w:r>
      <w:r w:rsidRPr="005577B3">
        <w:rPr>
          <w:rFonts w:ascii="Book Antiqua" w:hAnsi="Book Antiqua" w:cs="SimSun"/>
          <w:kern w:val="0"/>
          <w:sz w:val="24"/>
          <w:szCs w:val="24"/>
        </w:rPr>
        <w:t> 2013; </w:t>
      </w:r>
      <w:r w:rsidRPr="005577B3">
        <w:rPr>
          <w:rFonts w:ascii="Book Antiqua" w:hAnsi="Book Antiqua" w:cs="SimSun"/>
          <w:b/>
          <w:bCs/>
          <w:kern w:val="0"/>
          <w:sz w:val="24"/>
          <w:szCs w:val="24"/>
        </w:rPr>
        <w:t>258</w:t>
      </w:r>
      <w:r w:rsidRPr="005577B3">
        <w:rPr>
          <w:rFonts w:ascii="Book Antiqua" w:hAnsi="Book Antiqua" w:cs="SimSun"/>
          <w:kern w:val="0"/>
          <w:sz w:val="24"/>
          <w:szCs w:val="24"/>
        </w:rPr>
        <w:t>: 301-305 [PMID: 23774313 DOI: 10.1097/SLA.0b013e318297ad6b]</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29 </w:t>
      </w:r>
      <w:r w:rsidRPr="005577B3">
        <w:rPr>
          <w:rFonts w:ascii="Book Antiqua" w:hAnsi="Book Antiqua" w:cs="SimSun"/>
          <w:b/>
          <w:bCs/>
          <w:kern w:val="0"/>
          <w:sz w:val="24"/>
          <w:szCs w:val="24"/>
        </w:rPr>
        <w:t>Harimoto N</w:t>
      </w:r>
      <w:r w:rsidRPr="005577B3">
        <w:rPr>
          <w:rFonts w:ascii="Book Antiqua" w:hAnsi="Book Antiqua" w:cs="SimSun"/>
          <w:kern w:val="0"/>
          <w:sz w:val="24"/>
          <w:szCs w:val="24"/>
        </w:rPr>
        <w:t xml:space="preserve">, Shirabe K, Nakagawara H, Toshima T, Yamashita Y, Ikegami T, Yoshizumi T, Soejima Y, Ikeda T, Maehara Y. Prognostic factors affecting survival at recurrence of hepatocellular carcinoma after living-donor liver transplantation: with special reference to neutrophil/lymphocyte </w:t>
      </w:r>
      <w:r w:rsidRPr="005577B3">
        <w:rPr>
          <w:rFonts w:ascii="Book Antiqua" w:hAnsi="Book Antiqua" w:cs="SimSun"/>
          <w:kern w:val="0"/>
          <w:sz w:val="24"/>
          <w:szCs w:val="24"/>
        </w:rPr>
        <w:lastRenderedPageBreak/>
        <w:t>ratio. </w:t>
      </w:r>
      <w:r w:rsidRPr="005577B3">
        <w:rPr>
          <w:rFonts w:ascii="Book Antiqua" w:hAnsi="Book Antiqua" w:cs="SimSun"/>
          <w:i/>
          <w:iCs/>
          <w:kern w:val="0"/>
          <w:sz w:val="24"/>
          <w:szCs w:val="24"/>
        </w:rPr>
        <w:t>Transplantation</w:t>
      </w:r>
      <w:r w:rsidRPr="005577B3">
        <w:rPr>
          <w:rFonts w:ascii="Book Antiqua" w:hAnsi="Book Antiqua" w:cs="SimSun"/>
          <w:kern w:val="0"/>
          <w:sz w:val="24"/>
          <w:szCs w:val="24"/>
        </w:rPr>
        <w:t> 2013; </w:t>
      </w:r>
      <w:r w:rsidRPr="005577B3">
        <w:rPr>
          <w:rFonts w:ascii="Book Antiqua" w:hAnsi="Book Antiqua" w:cs="SimSun"/>
          <w:b/>
          <w:bCs/>
          <w:kern w:val="0"/>
          <w:sz w:val="24"/>
          <w:szCs w:val="24"/>
        </w:rPr>
        <w:t>96</w:t>
      </w:r>
      <w:r w:rsidRPr="005577B3">
        <w:rPr>
          <w:rFonts w:ascii="Book Antiqua" w:hAnsi="Book Antiqua" w:cs="SimSun"/>
          <w:kern w:val="0"/>
          <w:sz w:val="24"/>
          <w:szCs w:val="24"/>
        </w:rPr>
        <w:t>: 1008-1012 [PMID: 24113512 DOI: 10.1097/TP.0b013e3182a53f2b]</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30 </w:t>
      </w:r>
      <w:r w:rsidRPr="005577B3">
        <w:rPr>
          <w:rFonts w:ascii="Book Antiqua" w:hAnsi="Book Antiqua" w:cs="SimSun"/>
          <w:b/>
          <w:bCs/>
          <w:kern w:val="0"/>
          <w:sz w:val="24"/>
          <w:szCs w:val="24"/>
        </w:rPr>
        <w:t>Pugh RN</w:t>
      </w:r>
      <w:r w:rsidRPr="005577B3">
        <w:rPr>
          <w:rFonts w:ascii="Book Antiqua" w:hAnsi="Book Antiqua" w:cs="SimSun"/>
          <w:kern w:val="0"/>
          <w:sz w:val="24"/>
          <w:szCs w:val="24"/>
        </w:rPr>
        <w:t>, Murray-Lyon IM, Dawson JL, Pietroni MC, Williams R. Transection of the oesophagus for bleeding oesophageal varices. </w:t>
      </w:r>
      <w:r w:rsidRPr="005577B3">
        <w:rPr>
          <w:rFonts w:ascii="Book Antiqua" w:hAnsi="Book Antiqua" w:cs="SimSun"/>
          <w:i/>
          <w:iCs/>
          <w:kern w:val="0"/>
          <w:sz w:val="24"/>
          <w:szCs w:val="24"/>
        </w:rPr>
        <w:t>Br J Surg</w:t>
      </w:r>
      <w:r w:rsidRPr="005577B3">
        <w:rPr>
          <w:rFonts w:ascii="Book Antiqua" w:hAnsi="Book Antiqua" w:cs="SimSun"/>
          <w:kern w:val="0"/>
          <w:sz w:val="24"/>
          <w:szCs w:val="24"/>
        </w:rPr>
        <w:t> 1973; </w:t>
      </w:r>
      <w:r w:rsidRPr="005577B3">
        <w:rPr>
          <w:rFonts w:ascii="Book Antiqua" w:hAnsi="Book Antiqua" w:cs="SimSun"/>
          <w:b/>
          <w:bCs/>
          <w:kern w:val="0"/>
          <w:sz w:val="24"/>
          <w:szCs w:val="24"/>
        </w:rPr>
        <w:t>60</w:t>
      </w:r>
      <w:r w:rsidRPr="005577B3">
        <w:rPr>
          <w:rFonts w:ascii="Book Antiqua" w:hAnsi="Book Antiqua" w:cs="SimSun"/>
          <w:kern w:val="0"/>
          <w:sz w:val="24"/>
          <w:szCs w:val="24"/>
        </w:rPr>
        <w:t>: 646-649 [PMID: 4541913]</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31 </w:t>
      </w:r>
      <w:r w:rsidRPr="005577B3">
        <w:rPr>
          <w:rFonts w:ascii="Book Antiqua" w:hAnsi="Book Antiqua" w:cs="SimSun"/>
          <w:b/>
          <w:bCs/>
          <w:kern w:val="0"/>
          <w:sz w:val="24"/>
          <w:szCs w:val="24"/>
        </w:rPr>
        <w:t>Yamada R</w:t>
      </w:r>
      <w:r w:rsidRPr="005577B3">
        <w:rPr>
          <w:rFonts w:ascii="Book Antiqua" w:hAnsi="Book Antiqua" w:cs="SimSun"/>
          <w:kern w:val="0"/>
          <w:sz w:val="24"/>
          <w:szCs w:val="24"/>
        </w:rPr>
        <w:t>, Sato M, Kawabata M, Nakatsuka H, Nakamura K, Takashima S. Hepatic artery embolization in 120 patients with unresectable hepatoma. </w:t>
      </w:r>
      <w:r w:rsidRPr="005577B3">
        <w:rPr>
          <w:rFonts w:ascii="Book Antiqua" w:hAnsi="Book Antiqua" w:cs="SimSun"/>
          <w:i/>
          <w:iCs/>
          <w:kern w:val="0"/>
          <w:sz w:val="24"/>
          <w:szCs w:val="24"/>
        </w:rPr>
        <w:t>Radiology</w:t>
      </w:r>
      <w:r w:rsidRPr="005577B3">
        <w:rPr>
          <w:rFonts w:ascii="Book Antiqua" w:hAnsi="Book Antiqua" w:cs="SimSun"/>
          <w:kern w:val="0"/>
          <w:sz w:val="24"/>
          <w:szCs w:val="24"/>
        </w:rPr>
        <w:t> 1983; </w:t>
      </w:r>
      <w:r w:rsidRPr="005577B3">
        <w:rPr>
          <w:rFonts w:ascii="Book Antiqua" w:hAnsi="Book Antiqua" w:cs="SimSun"/>
          <w:b/>
          <w:bCs/>
          <w:kern w:val="0"/>
          <w:sz w:val="24"/>
          <w:szCs w:val="24"/>
        </w:rPr>
        <w:t>148</w:t>
      </w:r>
      <w:r w:rsidRPr="005577B3">
        <w:rPr>
          <w:rFonts w:ascii="Book Antiqua" w:hAnsi="Book Antiqua" w:cs="SimSun"/>
          <w:kern w:val="0"/>
          <w:sz w:val="24"/>
          <w:szCs w:val="24"/>
        </w:rPr>
        <w:t>: 397-401 [PMID: 6306721 DOI: 10.1148/radiology.148.2.6306721]</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 xml:space="preserve">32 </w:t>
      </w:r>
      <w:r w:rsidRPr="005577B3">
        <w:rPr>
          <w:rFonts w:ascii="Book Antiqua" w:hAnsi="Book Antiqua"/>
          <w:b/>
          <w:sz w:val="24"/>
          <w:szCs w:val="24"/>
        </w:rPr>
        <w:t>Investigators</w:t>
      </w:r>
      <w:r w:rsidRPr="005577B3">
        <w:rPr>
          <w:rFonts w:ascii="Book Antiqua" w:hAnsi="Book Antiqua" w:cs="SimSun"/>
          <w:kern w:val="0"/>
          <w:sz w:val="24"/>
          <w:szCs w:val="24"/>
        </w:rPr>
        <w:t>. A new prognostic system for hepatocellular carcinoma: a retrospective study of 435 patients: the Cancer of the Liver Italian Program (CLIP) investigators. </w:t>
      </w:r>
      <w:r w:rsidRPr="005577B3">
        <w:rPr>
          <w:rFonts w:ascii="Book Antiqua" w:hAnsi="Book Antiqua" w:cs="SimSun"/>
          <w:i/>
          <w:iCs/>
          <w:kern w:val="0"/>
          <w:sz w:val="24"/>
          <w:szCs w:val="24"/>
        </w:rPr>
        <w:t>Hepatology</w:t>
      </w:r>
      <w:r w:rsidRPr="005577B3">
        <w:rPr>
          <w:rFonts w:ascii="Book Antiqua" w:hAnsi="Book Antiqua" w:cs="SimSun"/>
          <w:kern w:val="0"/>
          <w:sz w:val="24"/>
          <w:szCs w:val="24"/>
        </w:rPr>
        <w:t> 1998; </w:t>
      </w:r>
      <w:r w:rsidRPr="005577B3">
        <w:rPr>
          <w:rFonts w:ascii="Book Antiqua" w:hAnsi="Book Antiqua" w:cs="SimSun"/>
          <w:b/>
          <w:bCs/>
          <w:kern w:val="0"/>
          <w:sz w:val="24"/>
          <w:szCs w:val="24"/>
        </w:rPr>
        <w:t>28</w:t>
      </w:r>
      <w:r w:rsidRPr="005577B3">
        <w:rPr>
          <w:rFonts w:ascii="Book Antiqua" w:hAnsi="Book Antiqua" w:cs="SimSun"/>
          <w:kern w:val="0"/>
          <w:sz w:val="24"/>
          <w:szCs w:val="24"/>
        </w:rPr>
        <w:t>: 751-755 [PMID: 9731568 DOI: 10.1002/hep.510280322]</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33 </w:t>
      </w:r>
      <w:r w:rsidRPr="005577B3">
        <w:rPr>
          <w:rFonts w:ascii="Book Antiqua" w:hAnsi="Book Antiqua" w:cs="SimSun"/>
          <w:b/>
          <w:bCs/>
          <w:kern w:val="0"/>
          <w:sz w:val="24"/>
          <w:szCs w:val="24"/>
        </w:rPr>
        <w:t>Halazun KJ</w:t>
      </w:r>
      <w:r w:rsidRPr="005577B3">
        <w:rPr>
          <w:rFonts w:ascii="Book Antiqua" w:hAnsi="Book Antiqua" w:cs="SimSun"/>
          <w:kern w:val="0"/>
          <w:sz w:val="24"/>
          <w:szCs w:val="24"/>
        </w:rPr>
        <w:t>, Aldoori A, Malik HZ, Al-Mukhtar A, Prasad KR, Toogood GJ, Lodge JP. Elevated preoperative neutrophil to lymphocyte ratio predicts survival following hepatic resection for colorectal liver metastases. </w:t>
      </w:r>
      <w:r w:rsidRPr="005577B3">
        <w:rPr>
          <w:rFonts w:ascii="Book Antiqua" w:hAnsi="Book Antiqua" w:cs="SimSun"/>
          <w:i/>
          <w:iCs/>
          <w:kern w:val="0"/>
          <w:sz w:val="24"/>
          <w:szCs w:val="24"/>
        </w:rPr>
        <w:t>Eur J Surg Oncol</w:t>
      </w:r>
      <w:r w:rsidRPr="005577B3">
        <w:rPr>
          <w:rFonts w:ascii="Book Antiqua" w:hAnsi="Book Antiqua" w:cs="SimSun"/>
          <w:kern w:val="0"/>
          <w:sz w:val="24"/>
          <w:szCs w:val="24"/>
        </w:rPr>
        <w:t> 2008; </w:t>
      </w:r>
      <w:r w:rsidRPr="005577B3">
        <w:rPr>
          <w:rFonts w:ascii="Book Antiqua" w:hAnsi="Book Antiqua" w:cs="SimSun"/>
          <w:b/>
          <w:bCs/>
          <w:kern w:val="0"/>
          <w:sz w:val="24"/>
          <w:szCs w:val="24"/>
        </w:rPr>
        <w:t>34</w:t>
      </w:r>
      <w:r w:rsidRPr="005577B3">
        <w:rPr>
          <w:rFonts w:ascii="Book Antiqua" w:hAnsi="Book Antiqua" w:cs="SimSun"/>
          <w:kern w:val="0"/>
          <w:sz w:val="24"/>
          <w:szCs w:val="24"/>
        </w:rPr>
        <w:t>: 55-60 [PMID: 17448623 DOI: 10.1016/j.ejso.2007.02.014]</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34 </w:t>
      </w:r>
      <w:r w:rsidRPr="005577B3">
        <w:rPr>
          <w:rFonts w:ascii="Book Antiqua" w:hAnsi="Book Antiqua" w:cs="SimSun"/>
          <w:b/>
          <w:bCs/>
          <w:kern w:val="0"/>
          <w:sz w:val="24"/>
          <w:szCs w:val="24"/>
        </w:rPr>
        <w:t>Gomez D</w:t>
      </w:r>
      <w:r w:rsidRPr="005577B3">
        <w:rPr>
          <w:rFonts w:ascii="Book Antiqua" w:hAnsi="Book Antiqua" w:cs="SimSun"/>
          <w:kern w:val="0"/>
          <w:sz w:val="24"/>
          <w:szCs w:val="24"/>
        </w:rPr>
        <w:t>, Farid S, Malik HZ, Young AL, Toogood GJ, Lodge JP, Prasad KR. Preoperative neutrophil-to-lymphocyte ratio as a prognostic predictor after curative resection for hepatocellular carcinoma. </w:t>
      </w:r>
      <w:r w:rsidRPr="005577B3">
        <w:rPr>
          <w:rFonts w:ascii="Book Antiqua" w:hAnsi="Book Antiqua" w:cs="SimSun"/>
          <w:i/>
          <w:iCs/>
          <w:kern w:val="0"/>
          <w:sz w:val="24"/>
          <w:szCs w:val="24"/>
        </w:rPr>
        <w:t>World J Surg</w:t>
      </w:r>
      <w:r w:rsidRPr="005577B3">
        <w:rPr>
          <w:rFonts w:ascii="Book Antiqua" w:hAnsi="Book Antiqua" w:cs="SimSun"/>
          <w:kern w:val="0"/>
          <w:sz w:val="24"/>
          <w:szCs w:val="24"/>
        </w:rPr>
        <w:t> 2008; </w:t>
      </w:r>
      <w:r w:rsidRPr="005577B3">
        <w:rPr>
          <w:rFonts w:ascii="Book Antiqua" w:hAnsi="Book Antiqua" w:cs="SimSun"/>
          <w:b/>
          <w:bCs/>
          <w:kern w:val="0"/>
          <w:sz w:val="24"/>
          <w:szCs w:val="24"/>
        </w:rPr>
        <w:t>32</w:t>
      </w:r>
      <w:r w:rsidRPr="005577B3">
        <w:rPr>
          <w:rFonts w:ascii="Book Antiqua" w:hAnsi="Book Antiqua" w:cs="SimSun"/>
          <w:kern w:val="0"/>
          <w:sz w:val="24"/>
          <w:szCs w:val="24"/>
        </w:rPr>
        <w:t>: 1757-1762 [PMID: 18340479 DOI: 10.1007/s00268-008-9552-6]</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 xml:space="preserve">35 </w:t>
      </w:r>
      <w:r w:rsidRPr="005577B3">
        <w:rPr>
          <w:rFonts w:ascii="Book Antiqua" w:hAnsi="Book Antiqua" w:cs="SimSun"/>
          <w:b/>
          <w:kern w:val="0"/>
          <w:sz w:val="24"/>
          <w:szCs w:val="24"/>
        </w:rPr>
        <w:t>Zheng YB</w:t>
      </w:r>
      <w:r w:rsidRPr="005577B3">
        <w:rPr>
          <w:rFonts w:ascii="Book Antiqua" w:hAnsi="Book Antiqua" w:cs="SimSun"/>
          <w:kern w:val="0"/>
          <w:sz w:val="24"/>
          <w:szCs w:val="24"/>
        </w:rPr>
        <w:t xml:space="preserve">, Zhao W, Liu B, Lu L-G, He X, Huang J-W, Li Y, Hu B-S. The Blood Neutrophil-to-lymphocyte Ratio Predicts Survival in Patients with Advanced Hepatocellular Carcinoma Receiving Sorafenib. </w:t>
      </w:r>
      <w:bookmarkStart w:id="363" w:name="OLE_LINK55"/>
      <w:bookmarkStart w:id="364" w:name="OLE_LINK56"/>
      <w:r w:rsidRPr="005577B3">
        <w:rPr>
          <w:rFonts w:ascii="Book Antiqua" w:hAnsi="Book Antiqua" w:cs="SimSun"/>
          <w:i/>
          <w:kern w:val="0"/>
          <w:sz w:val="24"/>
          <w:szCs w:val="24"/>
        </w:rPr>
        <w:t>Asian Pac J Cancer Prev</w:t>
      </w:r>
      <w:r w:rsidRPr="005577B3">
        <w:rPr>
          <w:rFonts w:ascii="Book Antiqua" w:hAnsi="Book Antiqua" w:cs="SimSun"/>
          <w:kern w:val="0"/>
          <w:sz w:val="24"/>
          <w:szCs w:val="24"/>
        </w:rPr>
        <w:t xml:space="preserve"> 2013; </w:t>
      </w:r>
      <w:r w:rsidRPr="005577B3">
        <w:rPr>
          <w:rFonts w:ascii="Book Antiqua" w:hAnsi="Book Antiqua" w:cs="SimSun"/>
          <w:b/>
          <w:kern w:val="0"/>
          <w:sz w:val="24"/>
          <w:szCs w:val="24"/>
        </w:rPr>
        <w:t>14</w:t>
      </w:r>
      <w:r w:rsidRPr="005577B3">
        <w:rPr>
          <w:rFonts w:ascii="Book Antiqua" w:hAnsi="Book Antiqua" w:cs="SimSun"/>
          <w:kern w:val="0"/>
          <w:sz w:val="24"/>
          <w:szCs w:val="24"/>
        </w:rPr>
        <w:t>: 5527-5531</w:t>
      </w:r>
      <w:bookmarkEnd w:id="363"/>
      <w:bookmarkEnd w:id="364"/>
      <w:r w:rsidRPr="005577B3">
        <w:rPr>
          <w:rFonts w:ascii="Book Antiqua" w:hAnsi="Book Antiqua" w:cs="SimSun"/>
          <w:kern w:val="0"/>
          <w:sz w:val="24"/>
          <w:szCs w:val="24"/>
        </w:rPr>
        <w:t xml:space="preserve"> [PMID: 24175853</w:t>
      </w:r>
      <w:r w:rsidRPr="005577B3">
        <w:rPr>
          <w:rFonts w:ascii="Book Antiqua" w:hAnsi="Book Antiqua" w:cs="SimSun" w:hint="eastAsia"/>
          <w:kern w:val="0"/>
          <w:sz w:val="24"/>
          <w:szCs w:val="24"/>
        </w:rPr>
        <w:t xml:space="preserve"> </w:t>
      </w:r>
      <w:r w:rsidRPr="005577B3">
        <w:rPr>
          <w:rFonts w:ascii="Book Antiqua" w:hAnsi="Book Antiqua" w:cs="SimSun"/>
          <w:kern w:val="0"/>
          <w:sz w:val="24"/>
          <w:szCs w:val="24"/>
        </w:rPr>
        <w:t>DOI: 10.7314/apjcp.2013.14.9.5527]</w:t>
      </w:r>
    </w:p>
    <w:p w:rsidR="00EE17B1" w:rsidRPr="005577B3" w:rsidRDefault="00EE17B1" w:rsidP="00EE17B1">
      <w:pPr>
        <w:widowControl/>
        <w:spacing w:line="360" w:lineRule="auto"/>
        <w:rPr>
          <w:rFonts w:ascii="Book Antiqua" w:hAnsi="Book Antiqua" w:cs="SimSun"/>
          <w:kern w:val="0"/>
          <w:sz w:val="24"/>
          <w:szCs w:val="24"/>
        </w:rPr>
      </w:pPr>
      <w:r w:rsidRPr="00CE6371">
        <w:rPr>
          <w:rFonts w:ascii="Book Antiqua" w:hAnsi="Book Antiqua" w:cs="SimSun"/>
          <w:kern w:val="0"/>
          <w:sz w:val="24"/>
          <w:szCs w:val="24"/>
          <w:lang w:val="es-ES_tradnl"/>
        </w:rPr>
        <w:t>36 </w:t>
      </w:r>
      <w:r w:rsidRPr="00CE6371">
        <w:rPr>
          <w:rFonts w:ascii="Book Antiqua" w:hAnsi="Book Antiqua" w:cs="SimSun"/>
          <w:b/>
          <w:bCs/>
          <w:kern w:val="0"/>
          <w:sz w:val="24"/>
          <w:szCs w:val="24"/>
          <w:lang w:val="es-ES_tradnl"/>
        </w:rPr>
        <w:t>Bertuzzo VR</w:t>
      </w:r>
      <w:r w:rsidRPr="00CE6371">
        <w:rPr>
          <w:rFonts w:ascii="Book Antiqua" w:hAnsi="Book Antiqua" w:cs="SimSun"/>
          <w:kern w:val="0"/>
          <w:sz w:val="24"/>
          <w:szCs w:val="24"/>
          <w:lang w:val="es-ES_tradnl"/>
        </w:rPr>
        <w:t xml:space="preserve">, Cescon M, Ravaioli M, Grazi GL, Ercolani G, Del Gaudio M, Cucchetti A, D'Errico-Grigioni A, Golfieri R, Pinna AD. </w:t>
      </w:r>
      <w:r w:rsidRPr="005577B3">
        <w:rPr>
          <w:rFonts w:ascii="Book Antiqua" w:hAnsi="Book Antiqua" w:cs="SimSun"/>
          <w:kern w:val="0"/>
          <w:sz w:val="24"/>
          <w:szCs w:val="24"/>
        </w:rPr>
        <w:t>Analysis of factors affecting recurrence of hepatocellular carcinoma after liver transplantation with a special focus on inflammation markers. </w:t>
      </w:r>
      <w:r w:rsidRPr="005577B3">
        <w:rPr>
          <w:rFonts w:ascii="Book Antiqua" w:hAnsi="Book Antiqua" w:cs="SimSun"/>
          <w:i/>
          <w:iCs/>
          <w:kern w:val="0"/>
          <w:sz w:val="24"/>
          <w:szCs w:val="24"/>
        </w:rPr>
        <w:t>Transplantation</w:t>
      </w:r>
      <w:r w:rsidRPr="005577B3">
        <w:rPr>
          <w:rFonts w:ascii="Book Antiqua" w:hAnsi="Book Antiqua" w:cs="SimSun"/>
          <w:kern w:val="0"/>
          <w:sz w:val="24"/>
          <w:szCs w:val="24"/>
        </w:rPr>
        <w:t> 2011; </w:t>
      </w:r>
      <w:r w:rsidRPr="005577B3">
        <w:rPr>
          <w:rFonts w:ascii="Book Antiqua" w:hAnsi="Book Antiqua" w:cs="SimSun"/>
          <w:b/>
          <w:bCs/>
          <w:kern w:val="0"/>
          <w:sz w:val="24"/>
          <w:szCs w:val="24"/>
        </w:rPr>
        <w:t>91</w:t>
      </w:r>
      <w:r w:rsidRPr="005577B3">
        <w:rPr>
          <w:rFonts w:ascii="Book Antiqua" w:hAnsi="Book Antiqua" w:cs="SimSun"/>
          <w:kern w:val="0"/>
          <w:sz w:val="24"/>
          <w:szCs w:val="24"/>
        </w:rPr>
        <w:t>: 1279-1285 [PMID: 21617590 DOI: 10.1097/TP.0b013e3182187cf0]</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lastRenderedPageBreak/>
        <w:t>37 </w:t>
      </w:r>
      <w:r w:rsidRPr="005577B3">
        <w:rPr>
          <w:rFonts w:ascii="Book Antiqua" w:hAnsi="Book Antiqua" w:cs="SimSun"/>
          <w:b/>
          <w:bCs/>
          <w:kern w:val="0"/>
          <w:sz w:val="24"/>
          <w:szCs w:val="24"/>
        </w:rPr>
        <w:t>Shi J</w:t>
      </w:r>
      <w:r w:rsidRPr="005577B3">
        <w:rPr>
          <w:rFonts w:ascii="Book Antiqua" w:hAnsi="Book Antiqua" w:cs="SimSun"/>
          <w:kern w:val="0"/>
          <w:sz w:val="24"/>
          <w:szCs w:val="24"/>
        </w:rPr>
        <w:t>, Lai EC, Li N, Guo WX, Xue J, Lau WY, Wu MC, Cheng SQ. Surgical treatment of hepatocellular carcinoma with portal vein tumor thrombus. </w:t>
      </w:r>
      <w:r w:rsidRPr="005577B3">
        <w:rPr>
          <w:rFonts w:ascii="Book Antiqua" w:hAnsi="Book Antiqua" w:cs="SimSun"/>
          <w:i/>
          <w:iCs/>
          <w:kern w:val="0"/>
          <w:sz w:val="24"/>
          <w:szCs w:val="24"/>
        </w:rPr>
        <w:t>Ann Surg Oncol</w:t>
      </w:r>
      <w:r w:rsidRPr="005577B3">
        <w:rPr>
          <w:rFonts w:ascii="Book Antiqua" w:hAnsi="Book Antiqua" w:cs="SimSun"/>
          <w:kern w:val="0"/>
          <w:sz w:val="24"/>
          <w:szCs w:val="24"/>
        </w:rPr>
        <w:t> 2010; </w:t>
      </w:r>
      <w:r w:rsidRPr="005577B3">
        <w:rPr>
          <w:rFonts w:ascii="Book Antiqua" w:hAnsi="Book Antiqua" w:cs="SimSun"/>
          <w:b/>
          <w:bCs/>
          <w:kern w:val="0"/>
          <w:sz w:val="24"/>
          <w:szCs w:val="24"/>
        </w:rPr>
        <w:t>17</w:t>
      </w:r>
      <w:r w:rsidRPr="005577B3">
        <w:rPr>
          <w:rFonts w:ascii="Book Antiqua" w:hAnsi="Book Antiqua" w:cs="SimSun"/>
          <w:kern w:val="0"/>
          <w:sz w:val="24"/>
          <w:szCs w:val="24"/>
        </w:rPr>
        <w:t>: 2073-2080 [PMID: 20131013 DOI: 10.1245/s10434-010-0940-4]</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38 </w:t>
      </w:r>
      <w:r w:rsidRPr="005577B3">
        <w:rPr>
          <w:rFonts w:ascii="Book Antiqua" w:hAnsi="Book Antiqua" w:cs="SimSun"/>
          <w:b/>
          <w:bCs/>
          <w:kern w:val="0"/>
          <w:sz w:val="24"/>
          <w:szCs w:val="24"/>
        </w:rPr>
        <w:t>Mondazzi L</w:t>
      </w:r>
      <w:r w:rsidRPr="005577B3">
        <w:rPr>
          <w:rFonts w:ascii="Book Antiqua" w:hAnsi="Book Antiqua" w:cs="SimSun"/>
          <w:kern w:val="0"/>
          <w:sz w:val="24"/>
          <w:szCs w:val="24"/>
        </w:rPr>
        <w:t>, Bottelli R, Brambilla G, Rampoldi A, Rezakovic I, Zavaglia C, Alberti A, Idèo G. Transarterial oily chemoembolization for the treatment of hepatocellular carcinoma: a multivariate analysis of prognostic factors. </w:t>
      </w:r>
      <w:r w:rsidRPr="005577B3">
        <w:rPr>
          <w:rFonts w:ascii="Book Antiqua" w:hAnsi="Book Antiqua" w:cs="SimSun"/>
          <w:i/>
          <w:iCs/>
          <w:kern w:val="0"/>
          <w:sz w:val="24"/>
          <w:szCs w:val="24"/>
        </w:rPr>
        <w:t>Hepatology</w:t>
      </w:r>
      <w:r w:rsidRPr="005577B3">
        <w:rPr>
          <w:rFonts w:ascii="Book Antiqua" w:hAnsi="Book Antiqua" w:cs="SimSun"/>
          <w:kern w:val="0"/>
          <w:sz w:val="24"/>
          <w:szCs w:val="24"/>
        </w:rPr>
        <w:t> 1994; </w:t>
      </w:r>
      <w:r w:rsidRPr="005577B3">
        <w:rPr>
          <w:rFonts w:ascii="Book Antiqua" w:hAnsi="Book Antiqua" w:cs="SimSun"/>
          <w:b/>
          <w:bCs/>
          <w:kern w:val="0"/>
          <w:sz w:val="24"/>
          <w:szCs w:val="24"/>
        </w:rPr>
        <w:t>19</w:t>
      </w:r>
      <w:r w:rsidRPr="005577B3">
        <w:rPr>
          <w:rFonts w:ascii="Book Antiqua" w:hAnsi="Book Antiqua" w:cs="SimSun"/>
          <w:kern w:val="0"/>
          <w:sz w:val="24"/>
          <w:szCs w:val="24"/>
        </w:rPr>
        <w:t>: 1115-1123 [PMID: 7513677]</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39 </w:t>
      </w:r>
      <w:r w:rsidRPr="005577B3">
        <w:rPr>
          <w:rFonts w:ascii="Book Antiqua" w:hAnsi="Book Antiqua" w:cs="SimSun"/>
          <w:b/>
          <w:bCs/>
          <w:kern w:val="0"/>
          <w:sz w:val="24"/>
          <w:szCs w:val="24"/>
        </w:rPr>
        <w:t>Yamashita Y</w:t>
      </w:r>
      <w:r w:rsidRPr="005577B3">
        <w:rPr>
          <w:rFonts w:ascii="Book Antiqua" w:hAnsi="Book Antiqua" w:cs="SimSun"/>
          <w:kern w:val="0"/>
          <w:sz w:val="24"/>
          <w:szCs w:val="24"/>
        </w:rPr>
        <w:t>, Takahashi M, Koga Y, Saito R, Nanakawa S, Hatanaka Y, Sato N, Nakashima K, Urata J, Yoshizumi K. Prognostic factors in the treatment of hepatocellular carcinoma with transcatheter arterial embolization and arterial infusion. </w:t>
      </w:r>
      <w:r w:rsidRPr="005577B3">
        <w:rPr>
          <w:rFonts w:ascii="Book Antiqua" w:hAnsi="Book Antiqua" w:cs="SimSun"/>
          <w:i/>
          <w:iCs/>
          <w:kern w:val="0"/>
          <w:sz w:val="24"/>
          <w:szCs w:val="24"/>
        </w:rPr>
        <w:t>Cancer</w:t>
      </w:r>
      <w:r w:rsidRPr="005577B3">
        <w:rPr>
          <w:rFonts w:ascii="Book Antiqua" w:hAnsi="Book Antiqua" w:cs="SimSun"/>
          <w:kern w:val="0"/>
          <w:sz w:val="24"/>
          <w:szCs w:val="24"/>
        </w:rPr>
        <w:t> 1991; </w:t>
      </w:r>
      <w:r w:rsidRPr="005577B3">
        <w:rPr>
          <w:rFonts w:ascii="Book Antiqua" w:hAnsi="Book Antiqua" w:cs="SimSun"/>
          <w:b/>
          <w:bCs/>
          <w:kern w:val="0"/>
          <w:sz w:val="24"/>
          <w:szCs w:val="24"/>
        </w:rPr>
        <w:t>67</w:t>
      </w:r>
      <w:r w:rsidRPr="005577B3">
        <w:rPr>
          <w:rFonts w:ascii="Book Antiqua" w:hAnsi="Book Antiqua" w:cs="SimSun"/>
          <w:kern w:val="0"/>
          <w:sz w:val="24"/>
          <w:szCs w:val="24"/>
        </w:rPr>
        <w:t>: 385-391 [PMID: 1845943]</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40 </w:t>
      </w:r>
      <w:r w:rsidRPr="005577B3">
        <w:rPr>
          <w:rFonts w:ascii="Book Antiqua" w:hAnsi="Book Antiqua" w:cs="SimSun"/>
          <w:b/>
          <w:bCs/>
          <w:kern w:val="0"/>
          <w:sz w:val="24"/>
          <w:szCs w:val="24"/>
        </w:rPr>
        <w:t>Peng BG</w:t>
      </w:r>
      <w:r w:rsidRPr="005577B3">
        <w:rPr>
          <w:rFonts w:ascii="Book Antiqua" w:hAnsi="Book Antiqua" w:cs="SimSun"/>
          <w:kern w:val="0"/>
          <w:sz w:val="24"/>
          <w:szCs w:val="24"/>
        </w:rPr>
        <w:t>, He Q, Li JP, Zhou F. Adjuvant transcatheter arterial chemoembolization improves efficacy of hepatectomy for patients with hepatocellular carcinoma and portal vein tumor thrombus. </w:t>
      </w:r>
      <w:r w:rsidRPr="005577B3">
        <w:rPr>
          <w:rFonts w:ascii="Book Antiqua" w:hAnsi="Book Antiqua" w:cs="SimSun"/>
          <w:i/>
          <w:iCs/>
          <w:kern w:val="0"/>
          <w:sz w:val="24"/>
          <w:szCs w:val="24"/>
        </w:rPr>
        <w:t>Am J Surg</w:t>
      </w:r>
      <w:r w:rsidRPr="005577B3">
        <w:rPr>
          <w:rFonts w:ascii="Book Antiqua" w:hAnsi="Book Antiqua" w:cs="SimSun"/>
          <w:kern w:val="0"/>
          <w:sz w:val="24"/>
          <w:szCs w:val="24"/>
        </w:rPr>
        <w:t> 2009; </w:t>
      </w:r>
      <w:r w:rsidRPr="005577B3">
        <w:rPr>
          <w:rFonts w:ascii="Book Antiqua" w:hAnsi="Book Antiqua" w:cs="SimSun"/>
          <w:b/>
          <w:bCs/>
          <w:kern w:val="0"/>
          <w:sz w:val="24"/>
          <w:szCs w:val="24"/>
        </w:rPr>
        <w:t>198</w:t>
      </w:r>
      <w:r w:rsidRPr="005577B3">
        <w:rPr>
          <w:rFonts w:ascii="Book Antiqua" w:hAnsi="Book Antiqua" w:cs="SimSun"/>
          <w:kern w:val="0"/>
          <w:sz w:val="24"/>
          <w:szCs w:val="24"/>
        </w:rPr>
        <w:t>: 313-318 [PMID: 19285298 DOI: 10.1016/j.amjsurg.2008.09.026]</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41 </w:t>
      </w:r>
      <w:r w:rsidRPr="005577B3">
        <w:rPr>
          <w:rFonts w:ascii="Book Antiqua" w:hAnsi="Book Antiqua" w:cs="SimSun"/>
          <w:b/>
          <w:bCs/>
          <w:kern w:val="0"/>
          <w:sz w:val="24"/>
          <w:szCs w:val="24"/>
        </w:rPr>
        <w:t>Shaohua L</w:t>
      </w:r>
      <w:r w:rsidRPr="005577B3">
        <w:rPr>
          <w:rFonts w:ascii="Book Antiqua" w:hAnsi="Book Antiqua" w:cs="SimSun"/>
          <w:kern w:val="0"/>
          <w:sz w:val="24"/>
          <w:szCs w:val="24"/>
        </w:rPr>
        <w:t>, Qiaoxuan W, Peng S, Qing L, Zhongyuan Y, Ming S, Wei W, Rongping G. Surgical Strategy for Hepatocellular Carcinoma Patients with Portal/Hepatic Vein Tumor Thrombosis. </w:t>
      </w:r>
      <w:r w:rsidRPr="005577B3">
        <w:rPr>
          <w:rFonts w:ascii="Book Antiqua" w:hAnsi="Book Antiqua" w:cs="SimSun"/>
          <w:i/>
          <w:iCs/>
          <w:kern w:val="0"/>
          <w:sz w:val="24"/>
          <w:szCs w:val="24"/>
        </w:rPr>
        <w:t>PLoS One</w:t>
      </w:r>
      <w:r w:rsidRPr="005577B3">
        <w:rPr>
          <w:rFonts w:ascii="Book Antiqua" w:hAnsi="Book Antiqua" w:cs="SimSun"/>
          <w:kern w:val="0"/>
          <w:sz w:val="24"/>
          <w:szCs w:val="24"/>
        </w:rPr>
        <w:t> 2015; </w:t>
      </w:r>
      <w:r w:rsidRPr="005577B3">
        <w:rPr>
          <w:rFonts w:ascii="Book Antiqua" w:hAnsi="Book Antiqua" w:cs="SimSun"/>
          <w:b/>
          <w:bCs/>
          <w:kern w:val="0"/>
          <w:sz w:val="24"/>
          <w:szCs w:val="24"/>
        </w:rPr>
        <w:t>10</w:t>
      </w:r>
      <w:r w:rsidRPr="005577B3">
        <w:rPr>
          <w:rFonts w:ascii="Book Antiqua" w:hAnsi="Book Antiqua" w:cs="SimSun"/>
          <w:kern w:val="0"/>
          <w:sz w:val="24"/>
          <w:szCs w:val="24"/>
        </w:rPr>
        <w:t>: e0130021 [PMID: 26076461 DOI: 10.1371/journal.pone.0130021]</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42 </w:t>
      </w:r>
      <w:r w:rsidRPr="005577B3">
        <w:rPr>
          <w:rFonts w:ascii="Book Antiqua" w:hAnsi="Book Antiqua" w:cs="SimSun"/>
          <w:b/>
          <w:bCs/>
          <w:kern w:val="0"/>
          <w:sz w:val="24"/>
          <w:szCs w:val="24"/>
        </w:rPr>
        <w:t>Vibert E</w:t>
      </w:r>
      <w:r w:rsidRPr="005577B3">
        <w:rPr>
          <w:rFonts w:ascii="Book Antiqua" w:hAnsi="Book Antiqua" w:cs="SimSun"/>
          <w:kern w:val="0"/>
          <w:sz w:val="24"/>
          <w:szCs w:val="24"/>
        </w:rPr>
        <w:t>, Azoulay D, Hoti E, Iacopinelli S, Samuel D, Salloum C, Lemoine A, Bismuth H, Castaing D, Adam R. Progression of alphafetoprotein before liver transplantation for hepatocellular carcinoma in cirrhotic patients: a critical factor. </w:t>
      </w:r>
      <w:r w:rsidRPr="005577B3">
        <w:rPr>
          <w:rFonts w:ascii="Book Antiqua" w:hAnsi="Book Antiqua" w:cs="SimSun"/>
          <w:i/>
          <w:iCs/>
          <w:kern w:val="0"/>
          <w:sz w:val="24"/>
          <w:szCs w:val="24"/>
        </w:rPr>
        <w:t>Am J Transplant</w:t>
      </w:r>
      <w:r w:rsidRPr="005577B3">
        <w:rPr>
          <w:rFonts w:ascii="Book Antiqua" w:hAnsi="Book Antiqua" w:cs="SimSun"/>
          <w:kern w:val="0"/>
          <w:sz w:val="24"/>
          <w:szCs w:val="24"/>
        </w:rPr>
        <w:t> 2010; </w:t>
      </w:r>
      <w:r w:rsidRPr="005577B3">
        <w:rPr>
          <w:rFonts w:ascii="Book Antiqua" w:hAnsi="Book Antiqua" w:cs="SimSun"/>
          <w:b/>
          <w:bCs/>
          <w:kern w:val="0"/>
          <w:sz w:val="24"/>
          <w:szCs w:val="24"/>
        </w:rPr>
        <w:t>10</w:t>
      </w:r>
      <w:r w:rsidRPr="005577B3">
        <w:rPr>
          <w:rFonts w:ascii="Book Antiqua" w:hAnsi="Book Antiqua" w:cs="SimSun"/>
          <w:kern w:val="0"/>
          <w:sz w:val="24"/>
          <w:szCs w:val="24"/>
        </w:rPr>
        <w:t>: 129-137 [PMID: 20070666 DOI: 10.1111/j.1600-6143.2009.02750.x]</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43 </w:t>
      </w:r>
      <w:r w:rsidRPr="005577B3">
        <w:rPr>
          <w:rFonts w:ascii="Book Antiqua" w:hAnsi="Book Antiqua" w:cs="SimSun"/>
          <w:b/>
          <w:bCs/>
          <w:kern w:val="0"/>
          <w:sz w:val="24"/>
          <w:szCs w:val="24"/>
        </w:rPr>
        <w:t>Ueno S</w:t>
      </w:r>
      <w:r w:rsidRPr="005577B3">
        <w:rPr>
          <w:rFonts w:ascii="Book Antiqua" w:hAnsi="Book Antiqua" w:cs="SimSun"/>
          <w:kern w:val="0"/>
          <w:sz w:val="24"/>
          <w:szCs w:val="24"/>
        </w:rPr>
        <w:t>, Tanabe G, Sako K, Hiwaki T, Hokotate H, Fukukura Y, Baba Y, Imamura Y, Aikou T. Discrimination value of the new western prognostic system (CLIP score) for hepatocellular carcinoma in 662 Japanese patients. Cancer of the Liver Italian Program. </w:t>
      </w:r>
      <w:r w:rsidRPr="005577B3">
        <w:rPr>
          <w:rFonts w:ascii="Book Antiqua" w:hAnsi="Book Antiqua" w:cs="SimSun"/>
          <w:i/>
          <w:iCs/>
          <w:kern w:val="0"/>
          <w:sz w:val="24"/>
          <w:szCs w:val="24"/>
        </w:rPr>
        <w:t>Hepatology</w:t>
      </w:r>
      <w:r w:rsidRPr="005577B3">
        <w:rPr>
          <w:rFonts w:ascii="Book Antiqua" w:hAnsi="Book Antiqua" w:cs="SimSun"/>
          <w:kern w:val="0"/>
          <w:sz w:val="24"/>
          <w:szCs w:val="24"/>
        </w:rPr>
        <w:t> 2001; </w:t>
      </w:r>
      <w:r w:rsidRPr="005577B3">
        <w:rPr>
          <w:rFonts w:ascii="Book Antiqua" w:hAnsi="Book Antiqua" w:cs="SimSun"/>
          <w:b/>
          <w:bCs/>
          <w:kern w:val="0"/>
          <w:sz w:val="24"/>
          <w:szCs w:val="24"/>
        </w:rPr>
        <w:t>34</w:t>
      </w:r>
      <w:r w:rsidRPr="005577B3">
        <w:rPr>
          <w:rFonts w:ascii="Book Antiqua" w:hAnsi="Book Antiqua" w:cs="SimSun"/>
          <w:kern w:val="0"/>
          <w:sz w:val="24"/>
          <w:szCs w:val="24"/>
        </w:rPr>
        <w:t>: 529-534 [PMID: 11526539 DOI: 10.1053/jhep.2001.27219]</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lastRenderedPageBreak/>
        <w:t>44 </w:t>
      </w:r>
      <w:r w:rsidRPr="005577B3">
        <w:rPr>
          <w:rFonts w:ascii="Book Antiqua" w:hAnsi="Book Antiqua" w:cs="SimSun"/>
          <w:b/>
          <w:bCs/>
          <w:kern w:val="0"/>
          <w:sz w:val="24"/>
          <w:szCs w:val="24"/>
        </w:rPr>
        <w:t>Kusumanto YH</w:t>
      </w:r>
      <w:r w:rsidRPr="005577B3">
        <w:rPr>
          <w:rFonts w:ascii="Book Antiqua" w:hAnsi="Book Antiqua" w:cs="SimSun"/>
          <w:kern w:val="0"/>
          <w:sz w:val="24"/>
          <w:szCs w:val="24"/>
        </w:rPr>
        <w:t>, Dam WA, Hospers GA, Meijer C, Mulder NH. Platelets and granulocytes, in particular the neutrophils, form important compartments for circulating vascular endothelial growth factor. </w:t>
      </w:r>
      <w:r w:rsidRPr="005577B3">
        <w:rPr>
          <w:rFonts w:ascii="Book Antiqua" w:hAnsi="Book Antiqua" w:cs="SimSun"/>
          <w:i/>
          <w:iCs/>
          <w:kern w:val="0"/>
          <w:sz w:val="24"/>
          <w:szCs w:val="24"/>
        </w:rPr>
        <w:t>Angiogenesis</w:t>
      </w:r>
      <w:r w:rsidRPr="005577B3">
        <w:rPr>
          <w:rFonts w:ascii="Book Antiqua" w:hAnsi="Book Antiqua" w:cs="SimSun"/>
          <w:kern w:val="0"/>
          <w:sz w:val="24"/>
          <w:szCs w:val="24"/>
        </w:rPr>
        <w:t> 2003; </w:t>
      </w:r>
      <w:r w:rsidRPr="005577B3">
        <w:rPr>
          <w:rFonts w:ascii="Book Antiqua" w:hAnsi="Book Antiqua" w:cs="SimSun"/>
          <w:b/>
          <w:bCs/>
          <w:kern w:val="0"/>
          <w:sz w:val="24"/>
          <w:szCs w:val="24"/>
        </w:rPr>
        <w:t>6</w:t>
      </w:r>
      <w:r w:rsidRPr="005577B3">
        <w:rPr>
          <w:rFonts w:ascii="Book Antiqua" w:hAnsi="Book Antiqua" w:cs="SimSun"/>
          <w:kern w:val="0"/>
          <w:sz w:val="24"/>
          <w:szCs w:val="24"/>
        </w:rPr>
        <w:t>: 283-287 [PMID: 15166496 DOI: 10.1023/B: AGEN.0000029415.62384.ba]</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45 </w:t>
      </w:r>
      <w:r w:rsidRPr="005577B3">
        <w:rPr>
          <w:rFonts w:ascii="Book Antiqua" w:hAnsi="Book Antiqua" w:cs="SimSun"/>
          <w:b/>
          <w:bCs/>
          <w:kern w:val="0"/>
          <w:sz w:val="24"/>
          <w:szCs w:val="24"/>
        </w:rPr>
        <w:t>Okano K</w:t>
      </w:r>
      <w:r w:rsidRPr="005577B3">
        <w:rPr>
          <w:rFonts w:ascii="Book Antiqua" w:hAnsi="Book Antiqua" w:cs="SimSun"/>
          <w:kern w:val="0"/>
          <w:sz w:val="24"/>
          <w:szCs w:val="24"/>
        </w:rPr>
        <w:t>, Maeba T, Moroguchi A, Ishimura K, Karasawa Y, Izuishi K, Goda F, Usuki H, Wakabayashi H, Maeta H. Lymphocytic infiltration surrounding liver metastases from colorectal cancer. </w:t>
      </w:r>
      <w:r w:rsidRPr="005577B3">
        <w:rPr>
          <w:rFonts w:ascii="Book Antiqua" w:hAnsi="Book Antiqua" w:cs="SimSun"/>
          <w:i/>
          <w:iCs/>
          <w:kern w:val="0"/>
          <w:sz w:val="24"/>
          <w:szCs w:val="24"/>
        </w:rPr>
        <w:t>J Surg Oncol</w:t>
      </w:r>
      <w:r w:rsidRPr="005577B3">
        <w:rPr>
          <w:rFonts w:ascii="Book Antiqua" w:hAnsi="Book Antiqua" w:cs="SimSun"/>
          <w:kern w:val="0"/>
          <w:sz w:val="24"/>
          <w:szCs w:val="24"/>
        </w:rPr>
        <w:t> 2003; </w:t>
      </w:r>
      <w:r w:rsidRPr="005577B3">
        <w:rPr>
          <w:rFonts w:ascii="Book Antiqua" w:hAnsi="Book Antiqua" w:cs="SimSun"/>
          <w:b/>
          <w:bCs/>
          <w:kern w:val="0"/>
          <w:sz w:val="24"/>
          <w:szCs w:val="24"/>
        </w:rPr>
        <w:t>82</w:t>
      </w:r>
      <w:r w:rsidRPr="005577B3">
        <w:rPr>
          <w:rFonts w:ascii="Book Antiqua" w:hAnsi="Book Antiqua" w:cs="SimSun"/>
          <w:kern w:val="0"/>
          <w:sz w:val="24"/>
          <w:szCs w:val="24"/>
        </w:rPr>
        <w:t>: 28-33 [PMID: 12501166 DOI: 10.1002/jso.10188]</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46 </w:t>
      </w:r>
      <w:r w:rsidRPr="005577B3">
        <w:rPr>
          <w:rFonts w:ascii="Book Antiqua" w:hAnsi="Book Antiqua" w:cs="SimSun"/>
          <w:b/>
          <w:bCs/>
          <w:kern w:val="0"/>
          <w:sz w:val="24"/>
          <w:szCs w:val="24"/>
        </w:rPr>
        <w:t>Zhou J</w:t>
      </w:r>
      <w:r w:rsidRPr="005577B3">
        <w:rPr>
          <w:rFonts w:ascii="Book Antiqua" w:hAnsi="Book Antiqua" w:cs="SimSun"/>
          <w:kern w:val="0"/>
          <w:sz w:val="24"/>
          <w:szCs w:val="24"/>
        </w:rPr>
        <w:t>, Ding T, Pan W, Zhu LY, Li L, Zheng L. Increased intratumoral regulatory T cells are related to intratumoral macrophages and poor prognosis in hepatocellular carcinoma patients. </w:t>
      </w:r>
      <w:r w:rsidRPr="005577B3">
        <w:rPr>
          <w:rFonts w:ascii="Book Antiqua" w:hAnsi="Book Antiqua" w:cs="SimSun"/>
          <w:i/>
          <w:iCs/>
          <w:kern w:val="0"/>
          <w:sz w:val="24"/>
          <w:szCs w:val="24"/>
        </w:rPr>
        <w:t>Int J Cancer</w:t>
      </w:r>
      <w:r w:rsidRPr="005577B3">
        <w:rPr>
          <w:rFonts w:ascii="Book Antiqua" w:hAnsi="Book Antiqua" w:cs="SimSun"/>
          <w:kern w:val="0"/>
          <w:sz w:val="24"/>
          <w:szCs w:val="24"/>
        </w:rPr>
        <w:t> 2009; </w:t>
      </w:r>
      <w:r w:rsidRPr="005577B3">
        <w:rPr>
          <w:rFonts w:ascii="Book Antiqua" w:hAnsi="Book Antiqua" w:cs="SimSun"/>
          <w:b/>
          <w:bCs/>
          <w:kern w:val="0"/>
          <w:sz w:val="24"/>
          <w:szCs w:val="24"/>
        </w:rPr>
        <w:t>125</w:t>
      </w:r>
      <w:r w:rsidRPr="005577B3">
        <w:rPr>
          <w:rFonts w:ascii="Book Antiqua" w:hAnsi="Book Antiqua" w:cs="SimSun"/>
          <w:kern w:val="0"/>
          <w:sz w:val="24"/>
          <w:szCs w:val="24"/>
        </w:rPr>
        <w:t>: 1640-1648 [PMID: 19569243 DOI: 10.1002/ijc.24556]</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47 </w:t>
      </w:r>
      <w:r w:rsidRPr="005577B3">
        <w:rPr>
          <w:rFonts w:ascii="Book Antiqua" w:hAnsi="Book Antiqua" w:cs="SimSun"/>
          <w:b/>
          <w:bCs/>
          <w:kern w:val="0"/>
          <w:sz w:val="24"/>
          <w:szCs w:val="24"/>
        </w:rPr>
        <w:t>Maniecki MB</w:t>
      </w:r>
      <w:r w:rsidRPr="005577B3">
        <w:rPr>
          <w:rFonts w:ascii="Book Antiqua" w:hAnsi="Book Antiqua" w:cs="SimSun"/>
          <w:kern w:val="0"/>
          <w:sz w:val="24"/>
          <w:szCs w:val="24"/>
        </w:rPr>
        <w:t>, Etzerodt A, Ulhøi BP, Steiniche T, Borre M, Dyrskjøt L, Orntoft TF, Moestrup SK, Møller HJ. Tumor-promoting macrophages induce the expression of the macrophage-specific receptor CD163 in malignant cells. </w:t>
      </w:r>
      <w:r w:rsidRPr="005577B3">
        <w:rPr>
          <w:rFonts w:ascii="Book Antiqua" w:hAnsi="Book Antiqua" w:cs="SimSun"/>
          <w:i/>
          <w:iCs/>
          <w:kern w:val="0"/>
          <w:sz w:val="24"/>
          <w:szCs w:val="24"/>
        </w:rPr>
        <w:t>Int J Cancer</w:t>
      </w:r>
      <w:r w:rsidRPr="005577B3">
        <w:rPr>
          <w:rFonts w:ascii="Book Antiqua" w:hAnsi="Book Antiqua" w:cs="SimSun"/>
          <w:kern w:val="0"/>
          <w:sz w:val="24"/>
          <w:szCs w:val="24"/>
        </w:rPr>
        <w:t> 2012; </w:t>
      </w:r>
      <w:r w:rsidRPr="005577B3">
        <w:rPr>
          <w:rFonts w:ascii="Book Antiqua" w:hAnsi="Book Antiqua" w:cs="SimSun"/>
          <w:b/>
          <w:bCs/>
          <w:kern w:val="0"/>
          <w:sz w:val="24"/>
          <w:szCs w:val="24"/>
        </w:rPr>
        <w:t>131</w:t>
      </w:r>
      <w:r w:rsidRPr="005577B3">
        <w:rPr>
          <w:rFonts w:ascii="Book Antiqua" w:hAnsi="Book Antiqua" w:cs="SimSun"/>
          <w:kern w:val="0"/>
          <w:sz w:val="24"/>
          <w:szCs w:val="24"/>
        </w:rPr>
        <w:t>: 2320-2331 [PMID: 22362417 DOI: 10.1002/ijc.27506]</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48 </w:t>
      </w:r>
      <w:r w:rsidRPr="005577B3">
        <w:rPr>
          <w:rFonts w:ascii="Book Antiqua" w:hAnsi="Book Antiqua" w:cs="SimSun"/>
          <w:b/>
          <w:bCs/>
          <w:kern w:val="0"/>
          <w:sz w:val="24"/>
          <w:szCs w:val="24"/>
        </w:rPr>
        <w:t>Ubukata H</w:t>
      </w:r>
      <w:r w:rsidRPr="005577B3">
        <w:rPr>
          <w:rFonts w:ascii="Book Antiqua" w:hAnsi="Book Antiqua" w:cs="SimSun"/>
          <w:kern w:val="0"/>
          <w:sz w:val="24"/>
          <w:szCs w:val="24"/>
        </w:rPr>
        <w:t>, Motohashi G, Tabuchi T, Nagata H, Konishi S, Tabuchi T. Evaluations of interferon-γ/interleukin-4 ratio and neutrophil/lymphocyte ratio as prognostic indicators in gastric cancer patients. </w:t>
      </w:r>
      <w:r w:rsidRPr="005577B3">
        <w:rPr>
          <w:rFonts w:ascii="Book Antiqua" w:hAnsi="Book Antiqua" w:cs="SimSun"/>
          <w:i/>
          <w:iCs/>
          <w:kern w:val="0"/>
          <w:sz w:val="24"/>
          <w:szCs w:val="24"/>
        </w:rPr>
        <w:t>J Surg Oncol</w:t>
      </w:r>
      <w:r w:rsidRPr="005577B3">
        <w:rPr>
          <w:rFonts w:ascii="Book Antiqua" w:hAnsi="Book Antiqua" w:cs="SimSun"/>
          <w:kern w:val="0"/>
          <w:sz w:val="24"/>
          <w:szCs w:val="24"/>
        </w:rPr>
        <w:t> 2010; </w:t>
      </w:r>
      <w:r w:rsidRPr="005577B3">
        <w:rPr>
          <w:rFonts w:ascii="Book Antiqua" w:hAnsi="Book Antiqua" w:cs="SimSun"/>
          <w:b/>
          <w:bCs/>
          <w:kern w:val="0"/>
          <w:sz w:val="24"/>
          <w:szCs w:val="24"/>
        </w:rPr>
        <w:t>102</w:t>
      </w:r>
      <w:r w:rsidRPr="005577B3">
        <w:rPr>
          <w:rFonts w:ascii="Book Antiqua" w:hAnsi="Book Antiqua" w:cs="SimSun"/>
          <w:kern w:val="0"/>
          <w:sz w:val="24"/>
          <w:szCs w:val="24"/>
        </w:rPr>
        <w:t>: 742-747 [PMID: 20872813 DOI: 10.1002/jso.21725]</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49 </w:t>
      </w:r>
      <w:r w:rsidRPr="005577B3">
        <w:rPr>
          <w:rFonts w:ascii="Book Antiqua" w:hAnsi="Book Antiqua" w:cs="SimSun"/>
          <w:b/>
          <w:bCs/>
          <w:kern w:val="0"/>
          <w:sz w:val="24"/>
          <w:szCs w:val="24"/>
        </w:rPr>
        <w:t>Kuang DM</w:t>
      </w:r>
      <w:r w:rsidRPr="005577B3">
        <w:rPr>
          <w:rFonts w:ascii="Book Antiqua" w:hAnsi="Book Antiqua" w:cs="SimSun"/>
          <w:kern w:val="0"/>
          <w:sz w:val="24"/>
          <w:szCs w:val="24"/>
        </w:rPr>
        <w:t>, Peng C, Zhao Q, Wu Y, Chen MS, Zheng L. Activated monocytes in peritumoral stroma of hepatocellular carcinoma promote expansion of memory T helper 17 cells. </w:t>
      </w:r>
      <w:r w:rsidRPr="005577B3">
        <w:rPr>
          <w:rFonts w:ascii="Book Antiqua" w:hAnsi="Book Antiqua" w:cs="SimSun"/>
          <w:i/>
          <w:iCs/>
          <w:kern w:val="0"/>
          <w:sz w:val="24"/>
          <w:szCs w:val="24"/>
        </w:rPr>
        <w:t>Hepatology</w:t>
      </w:r>
      <w:r w:rsidRPr="005577B3">
        <w:rPr>
          <w:rFonts w:ascii="Book Antiqua" w:hAnsi="Book Antiqua" w:cs="SimSun"/>
          <w:kern w:val="0"/>
          <w:sz w:val="24"/>
          <w:szCs w:val="24"/>
        </w:rPr>
        <w:t> 2010; </w:t>
      </w:r>
      <w:r w:rsidRPr="005577B3">
        <w:rPr>
          <w:rFonts w:ascii="Book Antiqua" w:hAnsi="Book Antiqua" w:cs="SimSun"/>
          <w:b/>
          <w:bCs/>
          <w:kern w:val="0"/>
          <w:sz w:val="24"/>
          <w:szCs w:val="24"/>
        </w:rPr>
        <w:t>51</w:t>
      </w:r>
      <w:r w:rsidRPr="005577B3">
        <w:rPr>
          <w:rFonts w:ascii="Book Antiqua" w:hAnsi="Book Antiqua" w:cs="SimSun"/>
          <w:kern w:val="0"/>
          <w:sz w:val="24"/>
          <w:szCs w:val="24"/>
        </w:rPr>
        <w:t>: 154-164 [PMID: 19902483 DOI: 10.1002/hep.23291]</w:t>
      </w:r>
    </w:p>
    <w:p w:rsidR="00EE17B1" w:rsidRPr="005577B3" w:rsidRDefault="00EE17B1" w:rsidP="00EE17B1">
      <w:pPr>
        <w:widowControl/>
        <w:spacing w:line="360" w:lineRule="auto"/>
        <w:rPr>
          <w:rFonts w:ascii="Book Antiqua" w:hAnsi="Book Antiqua" w:cs="SimSun"/>
          <w:kern w:val="0"/>
          <w:sz w:val="24"/>
          <w:szCs w:val="24"/>
        </w:rPr>
      </w:pPr>
      <w:r w:rsidRPr="005577B3">
        <w:rPr>
          <w:rFonts w:ascii="Book Antiqua" w:hAnsi="Book Antiqua" w:cs="SimSun"/>
          <w:kern w:val="0"/>
          <w:sz w:val="24"/>
          <w:szCs w:val="24"/>
        </w:rPr>
        <w:t>50 </w:t>
      </w:r>
      <w:r w:rsidRPr="005577B3">
        <w:rPr>
          <w:rFonts w:ascii="Book Antiqua" w:hAnsi="Book Antiqua" w:cs="SimSun"/>
          <w:b/>
          <w:bCs/>
          <w:kern w:val="0"/>
          <w:sz w:val="24"/>
          <w:szCs w:val="24"/>
        </w:rPr>
        <w:t>Kuang DM</w:t>
      </w:r>
      <w:r w:rsidRPr="005577B3">
        <w:rPr>
          <w:rFonts w:ascii="Book Antiqua" w:hAnsi="Book Antiqua" w:cs="SimSun"/>
          <w:kern w:val="0"/>
          <w:sz w:val="24"/>
          <w:szCs w:val="24"/>
        </w:rPr>
        <w:t>, Zhao Q, Wu Y, Peng C, Wang J, Xu Z, Yin XY, Zheng L. Peritumoral neutrophils link inflammatory response to disease progression by fostering angiogenesis in hepatocellular carcinoma. </w:t>
      </w:r>
      <w:r w:rsidRPr="005577B3">
        <w:rPr>
          <w:rFonts w:ascii="Book Antiqua" w:hAnsi="Book Antiqua" w:cs="SimSun"/>
          <w:i/>
          <w:iCs/>
          <w:kern w:val="0"/>
          <w:sz w:val="24"/>
          <w:szCs w:val="24"/>
        </w:rPr>
        <w:t>J Hepatol</w:t>
      </w:r>
      <w:r w:rsidRPr="005577B3">
        <w:rPr>
          <w:rFonts w:ascii="Book Antiqua" w:hAnsi="Book Antiqua" w:cs="SimSun"/>
          <w:kern w:val="0"/>
          <w:sz w:val="24"/>
          <w:szCs w:val="24"/>
        </w:rPr>
        <w:t> 2011; </w:t>
      </w:r>
      <w:r w:rsidRPr="005577B3">
        <w:rPr>
          <w:rFonts w:ascii="Book Antiqua" w:hAnsi="Book Antiqua" w:cs="SimSun"/>
          <w:b/>
          <w:bCs/>
          <w:kern w:val="0"/>
          <w:sz w:val="24"/>
          <w:szCs w:val="24"/>
        </w:rPr>
        <w:t>54</w:t>
      </w:r>
      <w:r w:rsidRPr="005577B3">
        <w:rPr>
          <w:rFonts w:ascii="Book Antiqua" w:hAnsi="Book Antiqua" w:cs="SimSun"/>
          <w:kern w:val="0"/>
          <w:sz w:val="24"/>
          <w:szCs w:val="24"/>
        </w:rPr>
        <w:t>: 948-955 [PMID: 21145847 DOI: 10.1016/j.jhep.2010.08.041]</w:t>
      </w:r>
    </w:p>
    <w:p w:rsidR="00067AD3" w:rsidRPr="005577B3" w:rsidRDefault="00067AD3" w:rsidP="00EE17B1">
      <w:pPr>
        <w:wordWrap w:val="0"/>
        <w:spacing w:line="360" w:lineRule="auto"/>
        <w:ind w:left="361" w:hangingChars="150" w:hanging="361"/>
        <w:jc w:val="right"/>
        <w:rPr>
          <w:rFonts w:ascii="Book Antiqua" w:hAnsi="Book Antiqua"/>
          <w:sz w:val="24"/>
        </w:rPr>
      </w:pPr>
      <w:bookmarkStart w:id="365" w:name="OLE_LINK3880"/>
      <w:bookmarkStart w:id="366" w:name="OLE_LINK3867"/>
      <w:bookmarkStart w:id="367" w:name="OLE_LINK3961"/>
      <w:bookmarkStart w:id="368" w:name="OLE_LINK3939"/>
      <w:bookmarkStart w:id="369" w:name="OLE_LINK3920"/>
      <w:bookmarkStart w:id="370" w:name="OLE_LINK3898"/>
      <w:bookmarkStart w:id="371" w:name="OLE_LINK3862"/>
      <w:bookmarkStart w:id="372" w:name="OLE_LINK3889"/>
      <w:bookmarkStart w:id="373" w:name="OLE_LINK3833"/>
      <w:bookmarkStart w:id="374" w:name="OLE_LINK3825"/>
      <w:bookmarkStart w:id="375" w:name="OLE_LINK3790"/>
      <w:bookmarkStart w:id="376" w:name="OLE_LINK3709"/>
      <w:bookmarkStart w:id="377" w:name="OLE_LINK3693"/>
      <w:bookmarkStart w:id="378" w:name="OLE_LINK3694"/>
      <w:bookmarkStart w:id="379" w:name="OLE_LINK3692"/>
      <w:bookmarkStart w:id="380" w:name="OLE_LINK3662"/>
      <w:bookmarkStart w:id="381" w:name="OLE_LINK3638"/>
      <w:bookmarkStart w:id="382" w:name="OLE_LINK3604"/>
      <w:bookmarkStart w:id="383" w:name="OLE_LINK3750"/>
      <w:bookmarkStart w:id="384" w:name="OLE_LINK3705"/>
      <w:bookmarkStart w:id="385" w:name="OLE_LINK3700"/>
      <w:bookmarkStart w:id="386" w:name="OLE_LINK3573"/>
      <w:bookmarkStart w:id="387" w:name="OLE_LINK3565"/>
      <w:bookmarkStart w:id="388" w:name="OLE_LINK3554"/>
      <w:bookmarkStart w:id="389" w:name="OLE_LINK3549"/>
      <w:bookmarkStart w:id="390" w:name="OLE_LINK3796"/>
      <w:bookmarkStart w:id="391" w:name="OLE_LINK3755"/>
      <w:bookmarkStart w:id="392" w:name="OLE_LINK3640"/>
      <w:bookmarkStart w:id="393" w:name="OLE_LINK3435"/>
      <w:bookmarkStart w:id="394" w:name="OLE_LINK3372"/>
      <w:bookmarkStart w:id="395" w:name="OLE_LINK3324"/>
      <w:bookmarkStart w:id="396" w:name="OLE_LINK3412"/>
      <w:bookmarkStart w:id="397" w:name="OLE_LINK3378"/>
      <w:bookmarkStart w:id="398" w:name="OLE_LINK3318"/>
      <w:bookmarkStart w:id="399" w:name="OLE_LINK3281"/>
      <w:bookmarkStart w:id="400" w:name="OLE_LINK3263"/>
      <w:bookmarkStart w:id="401" w:name="OLE_LINK3249"/>
      <w:bookmarkStart w:id="402" w:name="OLE_LINK3254"/>
      <w:bookmarkStart w:id="403" w:name="OLE_LINK3245"/>
      <w:bookmarkStart w:id="404" w:name="OLE_LINK3187"/>
      <w:bookmarkStart w:id="405" w:name="OLE_LINK3380"/>
      <w:bookmarkStart w:id="406" w:name="OLE_LINK3248"/>
      <w:bookmarkStart w:id="407" w:name="OLE_LINK3219"/>
      <w:bookmarkStart w:id="408" w:name="OLE_LINK3167"/>
      <w:bookmarkStart w:id="409" w:name="OLE_LINK3218"/>
      <w:bookmarkStart w:id="410" w:name="OLE_LINK3184"/>
      <w:bookmarkStart w:id="411" w:name="OLE_LINK3186"/>
      <w:bookmarkStart w:id="412" w:name="OLE_LINK3192"/>
      <w:bookmarkStart w:id="413" w:name="OLE_LINK3160"/>
      <w:bookmarkStart w:id="414" w:name="OLE_LINK3118"/>
      <w:bookmarkStart w:id="415" w:name="OLE_LINK3142"/>
      <w:bookmarkStart w:id="416" w:name="OLE_LINK3130"/>
      <w:bookmarkStart w:id="417" w:name="OLE_LINK3114"/>
      <w:bookmarkStart w:id="418" w:name="OLE_LINK3089"/>
      <w:bookmarkStart w:id="419" w:name="OLE_LINK3071"/>
      <w:bookmarkStart w:id="420" w:name="OLE_LINK3065"/>
      <w:bookmarkStart w:id="421" w:name="OLE_LINK3059"/>
      <w:bookmarkStart w:id="422" w:name="OLE_LINK3039"/>
      <w:bookmarkStart w:id="423" w:name="OLE_LINK3032"/>
      <w:bookmarkStart w:id="424" w:name="OLE_LINK3015"/>
      <w:bookmarkStart w:id="425" w:name="OLE_LINK3135"/>
      <w:bookmarkStart w:id="426" w:name="OLE_LINK3108"/>
      <w:bookmarkStart w:id="427" w:name="OLE_LINK3067"/>
      <w:bookmarkStart w:id="428" w:name="OLE_LINK3020"/>
      <w:bookmarkStart w:id="429" w:name="OLE_LINK2972"/>
      <w:bookmarkStart w:id="430" w:name="OLE_LINK2953"/>
      <w:bookmarkStart w:id="431" w:name="OLE_LINK3506"/>
      <w:bookmarkStart w:id="432" w:name="OLE_LINK3031"/>
      <w:bookmarkStart w:id="433" w:name="OLE_LINK2986"/>
      <w:bookmarkStart w:id="434" w:name="OLE_LINK2954"/>
      <w:bookmarkStart w:id="435" w:name="OLE_LINK2920"/>
      <w:bookmarkStart w:id="436" w:name="OLE_LINK2938"/>
      <w:bookmarkStart w:id="437" w:name="OLE_LINK2915"/>
      <w:bookmarkStart w:id="438" w:name="OLE_LINK2889"/>
      <w:bookmarkStart w:id="439" w:name="OLE_LINK2853"/>
      <w:bookmarkStart w:id="440" w:name="OLE_LINK2837"/>
      <w:bookmarkStart w:id="441" w:name="OLE_LINK2893"/>
      <w:bookmarkStart w:id="442" w:name="OLE_LINK2846"/>
      <w:bookmarkStart w:id="443" w:name="OLE_LINK3467"/>
      <w:bookmarkStart w:id="444" w:name="OLE_LINK2864"/>
      <w:bookmarkStart w:id="445" w:name="OLE_LINK2834"/>
      <w:bookmarkStart w:id="446" w:name="OLE_LINK2858"/>
      <w:bookmarkStart w:id="447" w:name="OLE_LINK2777"/>
      <w:bookmarkStart w:id="448" w:name="OLE_LINK2744"/>
      <w:bookmarkStart w:id="449" w:name="OLE_LINK2733"/>
      <w:bookmarkStart w:id="450" w:name="OLE_LINK2724"/>
      <w:bookmarkStart w:id="451" w:name="OLE_LINK2779"/>
      <w:bookmarkStart w:id="452" w:name="OLE_LINK3508"/>
      <w:bookmarkStart w:id="453" w:name="OLE_LINK3464"/>
      <w:bookmarkStart w:id="454" w:name="OLE_LINK2757"/>
      <w:bookmarkStart w:id="455" w:name="OLE_LINK2739"/>
      <w:bookmarkStart w:id="456" w:name="OLE_LINK2703"/>
      <w:bookmarkStart w:id="457" w:name="OLE_LINK2658"/>
      <w:bookmarkStart w:id="458" w:name="OLE_LINK2678"/>
      <w:bookmarkStart w:id="459" w:name="OLE_LINK2629"/>
      <w:bookmarkStart w:id="460" w:name="OLE_LINK2593"/>
      <w:bookmarkStart w:id="461" w:name="OLE_LINK2567"/>
      <w:bookmarkStart w:id="462" w:name="OLE_LINK2669"/>
      <w:bookmarkStart w:id="463" w:name="OLE_LINK2648"/>
      <w:bookmarkStart w:id="464" w:name="OLE_LINK2589"/>
      <w:bookmarkStart w:id="465" w:name="OLE_LINK2594"/>
      <w:bookmarkStart w:id="466" w:name="OLE_LINK2550"/>
      <w:bookmarkStart w:id="467" w:name="OLE_LINK2537"/>
      <w:bookmarkStart w:id="468" w:name="OLE_LINK2555"/>
      <w:bookmarkStart w:id="469" w:name="OLE_LINK2528"/>
      <w:bookmarkStart w:id="470" w:name="OLE_LINK2554"/>
      <w:bookmarkStart w:id="471" w:name="OLE_LINK2615"/>
      <w:bookmarkStart w:id="472" w:name="OLE_LINK2583"/>
      <w:bookmarkStart w:id="473" w:name="OLE_LINK2511"/>
      <w:bookmarkStart w:id="474" w:name="OLE_LINK2483"/>
      <w:bookmarkStart w:id="475" w:name="OLE_LINK2471"/>
      <w:bookmarkStart w:id="476" w:name="OLE_LINK2532"/>
      <w:bookmarkStart w:id="477" w:name="OLE_LINK2476"/>
      <w:bookmarkStart w:id="478" w:name="OLE_LINK2382"/>
      <w:bookmarkStart w:id="479" w:name="OLE_LINK2474"/>
      <w:bookmarkStart w:id="480" w:name="OLE_LINK2370"/>
      <w:bookmarkStart w:id="481" w:name="OLE_LINK2427"/>
      <w:bookmarkStart w:id="482" w:name="OLE_LINK2369"/>
      <w:bookmarkStart w:id="483" w:name="OLE_LINK2336"/>
      <w:bookmarkStart w:id="484" w:name="OLE_LINK2432"/>
      <w:bookmarkStart w:id="485" w:name="OLE_LINK2402"/>
      <w:bookmarkStart w:id="486" w:name="OLE_LINK2330"/>
      <w:bookmarkStart w:id="487" w:name="OLE_LINK2290"/>
      <w:bookmarkStart w:id="488" w:name="OLE_LINK2240"/>
      <w:bookmarkStart w:id="489" w:name="OLE_LINK2314"/>
      <w:bookmarkStart w:id="490" w:name="OLE_LINK2273"/>
      <w:bookmarkStart w:id="491" w:name="OLE_LINK2236"/>
      <w:bookmarkStart w:id="492" w:name="OLE_LINK2148"/>
      <w:bookmarkStart w:id="493" w:name="OLE_LINK2395"/>
      <w:bookmarkStart w:id="494" w:name="OLE_LINK2294"/>
      <w:bookmarkStart w:id="495" w:name="OLE_LINK2281"/>
      <w:bookmarkStart w:id="496" w:name="OLE_LINK2248"/>
      <w:bookmarkStart w:id="497" w:name="OLE_LINK2219"/>
      <w:bookmarkStart w:id="498" w:name="OLE_LINK2139"/>
      <w:bookmarkStart w:id="499" w:name="OLE_LINK3357"/>
      <w:bookmarkStart w:id="500" w:name="OLE_LINK2128"/>
      <w:bookmarkStart w:id="501" w:name="OLE_LINK2101"/>
      <w:bookmarkStart w:id="502" w:name="OLE_LINK2181"/>
      <w:bookmarkStart w:id="503" w:name="OLE_LINK2133"/>
      <w:bookmarkStart w:id="504" w:name="OLE_LINK2041"/>
      <w:bookmarkStart w:id="505" w:name="OLE_LINK2043"/>
      <w:bookmarkStart w:id="506" w:name="OLE_LINK1997"/>
      <w:bookmarkStart w:id="507" w:name="OLE_LINK3410"/>
      <w:bookmarkStart w:id="508" w:name="OLE_LINK3374"/>
      <w:bookmarkStart w:id="509" w:name="OLE_LINK3320"/>
      <w:bookmarkStart w:id="510" w:name="OLE_LINK2071"/>
      <w:bookmarkStart w:id="511" w:name="OLE_LINK2274"/>
      <w:bookmarkStart w:id="512" w:name="OLE_LINK2265"/>
      <w:bookmarkStart w:id="513" w:name="OLE_LINK2211"/>
      <w:bookmarkStart w:id="514" w:name="OLE_LINK2167"/>
      <w:bookmarkStart w:id="515" w:name="OLE_LINK2131"/>
      <w:bookmarkStart w:id="516" w:name="OLE_LINK2087"/>
      <w:bookmarkStart w:id="517" w:name="OLE_LINK2040"/>
      <w:bookmarkStart w:id="518" w:name="OLE_LINK1984"/>
      <w:bookmarkStart w:id="519" w:name="OLE_LINK2192"/>
      <w:bookmarkStart w:id="520" w:name="OLE_LINK2136"/>
      <w:bookmarkStart w:id="521" w:name="OLE_LINK2094"/>
      <w:bookmarkStart w:id="522" w:name="OLE_LINK2066"/>
      <w:bookmarkStart w:id="523" w:name="OLE_LINK2031"/>
      <w:bookmarkStart w:id="524" w:name="OLE_LINK1983"/>
      <w:bookmarkStart w:id="525" w:name="OLE_LINK1970"/>
      <w:bookmarkStart w:id="526" w:name="OLE_LINK1943"/>
      <w:bookmarkStart w:id="527" w:name="OLE_LINK1922"/>
      <w:bookmarkStart w:id="528" w:name="OLE_LINK1890"/>
      <w:bookmarkStart w:id="529" w:name="OLE_LINK1883"/>
      <w:bookmarkStart w:id="530" w:name="OLE_LINK1870"/>
      <w:bookmarkStart w:id="531" w:name="OLE_LINK2056"/>
      <w:bookmarkStart w:id="532" w:name="OLE_LINK2027"/>
      <w:bookmarkStart w:id="533" w:name="OLE_LINK1834"/>
      <w:bookmarkStart w:id="534" w:name="OLE_LINK1960"/>
      <w:bookmarkStart w:id="535" w:name="OLE_LINK1916"/>
      <w:bookmarkStart w:id="536" w:name="OLE_LINK1879"/>
      <w:bookmarkStart w:id="537" w:name="OLE_LINK1841"/>
      <w:bookmarkStart w:id="538" w:name="OLE_LINK1977"/>
      <w:bookmarkStart w:id="539" w:name="OLE_LINK1939"/>
      <w:bookmarkStart w:id="540" w:name="OLE_LINK1901"/>
      <w:bookmarkStart w:id="541" w:name="OLE_LINK1859"/>
      <w:bookmarkStart w:id="542" w:name="OLE_LINK1862"/>
      <w:bookmarkStart w:id="543" w:name="OLE_LINK1808"/>
      <w:bookmarkStart w:id="544" w:name="OLE_LINK1692"/>
      <w:bookmarkStart w:id="545" w:name="OLE_LINK1865"/>
      <w:bookmarkStart w:id="546" w:name="OLE_LINK1825"/>
      <w:bookmarkStart w:id="547" w:name="OLE_LINK1792"/>
      <w:bookmarkStart w:id="548" w:name="OLE_LINK1736"/>
      <w:bookmarkStart w:id="549" w:name="OLE_LINK1699"/>
      <w:bookmarkStart w:id="550" w:name="OLE_LINK1630"/>
      <w:bookmarkStart w:id="551" w:name="OLE_LINK1593"/>
      <w:bookmarkStart w:id="552" w:name="OLE_LINK1586"/>
      <w:bookmarkStart w:id="553" w:name="OLE_LINK1761"/>
      <w:bookmarkStart w:id="554" w:name="OLE_LINK1716"/>
      <w:bookmarkStart w:id="555" w:name="OLE_LINK1671"/>
      <w:bookmarkStart w:id="556" w:name="OLE_LINK1619"/>
      <w:bookmarkStart w:id="557" w:name="OLE_LINK1565"/>
      <w:bookmarkStart w:id="558" w:name="OLE_LINK1721"/>
      <w:bookmarkStart w:id="559" w:name="OLE_LINK1650"/>
      <w:bookmarkStart w:id="560" w:name="OLE_LINK1618"/>
      <w:bookmarkStart w:id="561" w:name="OLE_LINK1576"/>
      <w:bookmarkStart w:id="562" w:name="OLE_LINK1490"/>
      <w:bookmarkStart w:id="563" w:name="OLE_LINK1390"/>
      <w:bookmarkStart w:id="564" w:name="OLE_LINK1503"/>
      <w:bookmarkStart w:id="565" w:name="OLE_LINK1472"/>
      <w:bookmarkStart w:id="566" w:name="OLE_LINK1443"/>
      <w:bookmarkStart w:id="567" w:name="OLE_LINK1370"/>
      <w:bookmarkStart w:id="568" w:name="OLE_LINK1591"/>
      <w:bookmarkStart w:id="569" w:name="OLE_LINK1500"/>
      <w:bookmarkStart w:id="570" w:name="OLE_LINK1457"/>
      <w:bookmarkStart w:id="571" w:name="OLE_LINK1384"/>
      <w:bookmarkStart w:id="572" w:name="OLE_LINK1344"/>
      <w:bookmarkStart w:id="573" w:name="OLE_LINK1531"/>
      <w:bookmarkStart w:id="574" w:name="OLE_LINK1462"/>
      <w:bookmarkStart w:id="575" w:name="OLE_LINK1343"/>
      <w:bookmarkStart w:id="576" w:name="OLE_LINK1349"/>
      <w:bookmarkStart w:id="577" w:name="OLE_LINK1691"/>
      <w:bookmarkStart w:id="578" w:name="OLE_LINK1661"/>
      <w:bookmarkStart w:id="579" w:name="OLE_LINK1622"/>
      <w:bookmarkStart w:id="580" w:name="OLE_LINK1585"/>
      <w:bookmarkStart w:id="581" w:name="OLE_LINK1530"/>
      <w:bookmarkStart w:id="582" w:name="OLE_LINK1492"/>
      <w:bookmarkStart w:id="583" w:name="OLE_LINK1448"/>
      <w:bookmarkStart w:id="584" w:name="OLE_LINK1410"/>
      <w:bookmarkStart w:id="585" w:name="OLE_LINK1373"/>
      <w:bookmarkStart w:id="586" w:name="OLE_LINK1348"/>
      <w:bookmarkStart w:id="587" w:name="OLE_LINK1176"/>
      <w:bookmarkStart w:id="588" w:name="OLE_LINK1172"/>
      <w:bookmarkStart w:id="589" w:name="OLE_LINK1185"/>
      <w:bookmarkStart w:id="590" w:name="OLE_LINK1060"/>
      <w:bookmarkStart w:id="591" w:name="OLE_LINK1169"/>
      <w:bookmarkStart w:id="592" w:name="OLE_LINK1074"/>
      <w:bookmarkStart w:id="593" w:name="OLE_LINK1175"/>
      <w:bookmarkStart w:id="594" w:name="OLE_LINK1158"/>
      <w:bookmarkStart w:id="595" w:name="OLE_LINK1056"/>
      <w:bookmarkStart w:id="596" w:name="OLE_LINK1288"/>
      <w:bookmarkStart w:id="597" w:name="OLE_LINK1241"/>
      <w:bookmarkStart w:id="598" w:name="OLE_LINK1200"/>
      <w:bookmarkStart w:id="599" w:name="OLE_LINK1167"/>
      <w:bookmarkStart w:id="600" w:name="OLE_LINK1137"/>
      <w:bookmarkStart w:id="601" w:name="OLE_LINK1174"/>
      <w:bookmarkStart w:id="602" w:name="OLE_LINK1059"/>
      <w:bookmarkStart w:id="603" w:name="OLE_LINK930"/>
      <w:bookmarkStart w:id="604" w:name="OLE_LINK911"/>
      <w:bookmarkStart w:id="605" w:name="OLE_LINK946"/>
      <w:bookmarkStart w:id="606" w:name="OLE_LINK1052"/>
      <w:bookmarkStart w:id="607" w:name="OLE_LINK993"/>
      <w:bookmarkStart w:id="608" w:name="OLE_LINK992"/>
      <w:bookmarkStart w:id="609" w:name="OLE_LINK906"/>
      <w:bookmarkStart w:id="610" w:name="OLE_LINK898"/>
      <w:bookmarkStart w:id="611" w:name="OLE_LINK909"/>
      <w:bookmarkStart w:id="612" w:name="OLE_LINK847"/>
      <w:bookmarkStart w:id="613" w:name="OLE_LINK1030"/>
      <w:bookmarkStart w:id="614" w:name="OLE_LINK981"/>
      <w:bookmarkStart w:id="615" w:name="OLE_LINK943"/>
      <w:bookmarkStart w:id="616" w:name="OLE_LINK891"/>
      <w:bookmarkStart w:id="617" w:name="OLE_LINK1106"/>
      <w:bookmarkStart w:id="618" w:name="OLE_LINK1076"/>
      <w:bookmarkStart w:id="619" w:name="OLE_LINK1049"/>
      <w:bookmarkStart w:id="620" w:name="OLE_LINK1018"/>
      <w:bookmarkStart w:id="621" w:name="OLE_LINK980"/>
      <w:bookmarkStart w:id="622" w:name="OLE_LINK908"/>
      <w:bookmarkStart w:id="623" w:name="OLE_LINK856"/>
      <w:bookmarkStart w:id="624" w:name="OLE_LINK2898"/>
      <w:bookmarkStart w:id="625" w:name="OLE_LINK865"/>
      <w:bookmarkStart w:id="626" w:name="OLE_LINK826"/>
      <w:bookmarkStart w:id="627" w:name="OLE_LINK782"/>
      <w:bookmarkStart w:id="628" w:name="OLE_LINK889"/>
      <w:bookmarkStart w:id="629" w:name="OLE_LINK836"/>
      <w:bookmarkStart w:id="630" w:name="OLE_LINK2882"/>
      <w:bookmarkStart w:id="631" w:name="OLE_LINK792"/>
      <w:bookmarkStart w:id="632" w:name="OLE_LINK700"/>
      <w:bookmarkStart w:id="633" w:name="OLE_LINK642"/>
      <w:bookmarkStart w:id="634" w:name="OLE_LINK833"/>
      <w:bookmarkStart w:id="635" w:name="OLE_LINK781"/>
      <w:bookmarkStart w:id="636" w:name="OLE_LINK739"/>
      <w:bookmarkStart w:id="637" w:name="OLE_LINK660"/>
      <w:bookmarkStart w:id="638" w:name="OLE_LINK801"/>
      <w:bookmarkStart w:id="639" w:name="OLE_LINK770"/>
      <w:bookmarkStart w:id="640" w:name="OLE_LINK716"/>
      <w:bookmarkStart w:id="641" w:name="OLE_LINK593"/>
      <w:bookmarkStart w:id="642" w:name="OLE_LINK714"/>
      <w:bookmarkStart w:id="643" w:name="OLE_LINK640"/>
      <w:bookmarkStart w:id="644" w:name="OLE_LINK582"/>
      <w:bookmarkStart w:id="645" w:name="OLE_LINK589"/>
      <w:bookmarkStart w:id="646" w:name="OLE_LINK542"/>
      <w:bookmarkStart w:id="647" w:name="OLE_LINK722"/>
      <w:bookmarkStart w:id="648" w:name="OLE_LINK688"/>
      <w:bookmarkStart w:id="649" w:name="OLE_LINK639"/>
      <w:bookmarkStart w:id="650" w:name="OLE_LINK581"/>
      <w:bookmarkStart w:id="651" w:name="OLE_LINK2700"/>
      <w:bookmarkStart w:id="652" w:name="OLE_LINK567"/>
      <w:bookmarkStart w:id="653" w:name="OLE_LINK480"/>
      <w:bookmarkStart w:id="654" w:name="OLE_LINK574"/>
      <w:bookmarkStart w:id="655" w:name="OLE_LINK572"/>
      <w:bookmarkStart w:id="656" w:name="OLE_LINK532"/>
      <w:bookmarkStart w:id="657" w:name="OLE_LINK491"/>
      <w:bookmarkStart w:id="658" w:name="OLE_LINK575"/>
      <w:bookmarkStart w:id="659" w:name="OLE_LINK519"/>
      <w:bookmarkStart w:id="660" w:name="OLE_LINK462"/>
      <w:bookmarkStart w:id="661" w:name="OLE_LINK471"/>
      <w:bookmarkStart w:id="662" w:name="OLE_LINK430"/>
      <w:bookmarkStart w:id="663" w:name="OLE_LINK686"/>
      <w:bookmarkStart w:id="664" w:name="OLE_LINK648"/>
      <w:bookmarkStart w:id="665" w:name="OLE_LINK535"/>
      <w:bookmarkStart w:id="666" w:name="OLE_LINK489"/>
      <w:bookmarkStart w:id="667" w:name="OLE_LINK450"/>
      <w:bookmarkStart w:id="668" w:name="OLE_LINK303"/>
      <w:bookmarkStart w:id="669" w:name="OLE_LINK379"/>
      <w:bookmarkStart w:id="670" w:name="OLE_LINK384"/>
      <w:bookmarkStart w:id="671" w:name="OLE_LINK288"/>
      <w:bookmarkStart w:id="672" w:name="OLE_LINK457"/>
      <w:bookmarkStart w:id="673" w:name="OLE_LINK1830"/>
      <w:bookmarkStart w:id="674" w:name="OLE_LINK334"/>
      <w:bookmarkStart w:id="675" w:name="OLE_LINK371"/>
      <w:bookmarkStart w:id="676" w:name="OLE_LINK346"/>
      <w:bookmarkStart w:id="677" w:name="OLE_LINK400"/>
      <w:bookmarkStart w:id="678" w:name="OLE_LINK385"/>
      <w:bookmarkStart w:id="679" w:name="OLE_LINK321"/>
      <w:bookmarkStart w:id="680" w:name="OLE_LINK304"/>
      <w:bookmarkStart w:id="681" w:name="OLE_LINK313"/>
      <w:bookmarkStart w:id="682" w:name="OLE_LINK282"/>
      <w:bookmarkStart w:id="683" w:name="OLE_LINK240"/>
      <w:bookmarkStart w:id="684" w:name="OLE_LINK281"/>
      <w:bookmarkStart w:id="685" w:name="OLE_LINK250"/>
      <w:bookmarkStart w:id="686" w:name="OLE_LINK212"/>
      <w:bookmarkStart w:id="687" w:name="OLE_LINK226"/>
      <w:bookmarkStart w:id="688" w:name="OLE_LINK225"/>
      <w:bookmarkStart w:id="689" w:name="OLE_LINK149"/>
      <w:bookmarkStart w:id="690" w:name="OLE_LINK254"/>
      <w:bookmarkStart w:id="691" w:name="OLE_LINK183"/>
      <w:bookmarkStart w:id="692" w:name="OLE_LINK387"/>
      <w:bookmarkStart w:id="693" w:name="OLE_LINK320"/>
      <w:bookmarkStart w:id="694" w:name="OLE_LINK148"/>
      <w:bookmarkStart w:id="695" w:name="OLE_LINK120"/>
      <w:bookmarkStart w:id="696" w:name="OLE_LINK52"/>
      <w:bookmarkStart w:id="697" w:name="OLE_LINK51"/>
      <w:r w:rsidRPr="005577B3">
        <w:rPr>
          <w:rFonts w:ascii="Book Antiqua" w:hAnsi="Book Antiqua"/>
          <w:b/>
          <w:bCs/>
          <w:sz w:val="24"/>
        </w:rPr>
        <w:lastRenderedPageBreak/>
        <w:t xml:space="preserve">P-Reviewer: </w:t>
      </w:r>
      <w:r w:rsidR="00EE17B1" w:rsidRPr="005577B3">
        <w:rPr>
          <w:rFonts w:ascii="Book Antiqua" w:hAnsi="Book Antiqua"/>
          <w:bCs/>
          <w:sz w:val="24"/>
        </w:rPr>
        <w:t>Marzano</w:t>
      </w:r>
      <w:r w:rsidR="00EE17B1" w:rsidRPr="005577B3">
        <w:rPr>
          <w:rFonts w:ascii="Book Antiqua" w:hAnsi="Book Antiqua" w:hint="eastAsia"/>
          <w:bCs/>
          <w:sz w:val="24"/>
        </w:rPr>
        <w:t xml:space="preserve"> C</w:t>
      </w:r>
      <w:r w:rsidRPr="005577B3">
        <w:rPr>
          <w:rFonts w:ascii="Book Antiqua" w:hAnsi="Book Antiqua"/>
          <w:b/>
          <w:bCs/>
          <w:sz w:val="24"/>
        </w:rPr>
        <w:t xml:space="preserve"> S-Editor:</w:t>
      </w:r>
      <w:r w:rsidRPr="005577B3">
        <w:rPr>
          <w:rFonts w:ascii="Book Antiqua" w:hAnsi="Book Antiqua"/>
          <w:sz w:val="24"/>
        </w:rPr>
        <w:t xml:space="preserve"> Yu J </w:t>
      </w:r>
      <w:r w:rsidRPr="005577B3">
        <w:rPr>
          <w:rFonts w:ascii="Book Antiqua" w:hAnsi="Book Antiqua"/>
          <w:b/>
          <w:bCs/>
          <w:sz w:val="24"/>
        </w:rPr>
        <w:t>L-Editor:</w:t>
      </w:r>
      <w:r w:rsidR="005577B3" w:rsidRPr="005577B3">
        <w:rPr>
          <w:rFonts w:ascii="Book Antiqua" w:hAnsi="Book Antiqua"/>
          <w:sz w:val="24"/>
        </w:rPr>
        <w:t xml:space="preserve"> </w:t>
      </w:r>
      <w:r w:rsidRPr="005577B3">
        <w:rPr>
          <w:rFonts w:ascii="Book Antiqua" w:hAnsi="Book Antiqua"/>
          <w:b/>
          <w:bCs/>
          <w:sz w:val="24"/>
        </w:rPr>
        <w:t>E-Editor:</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3E5261" w:rsidRPr="005577B3" w:rsidRDefault="003E5261" w:rsidP="002C6DAD">
      <w:pPr>
        <w:adjustRightInd w:val="0"/>
        <w:snapToGrid w:val="0"/>
        <w:spacing w:line="360" w:lineRule="auto"/>
        <w:rPr>
          <w:rFonts w:ascii="Book Antiqua" w:eastAsia="Microsoft YaHei" w:hAnsi="Book Antiqua"/>
          <w:sz w:val="24"/>
          <w:szCs w:val="24"/>
        </w:rPr>
      </w:pPr>
    </w:p>
    <w:p w:rsidR="00EE17B1" w:rsidRPr="005577B3" w:rsidRDefault="00EE17B1" w:rsidP="00EE17B1">
      <w:pPr>
        <w:adjustRightInd w:val="0"/>
        <w:snapToGrid w:val="0"/>
        <w:spacing w:line="360" w:lineRule="auto"/>
        <w:rPr>
          <w:rFonts w:ascii="Book Antiqua" w:hAnsi="Book Antiqua"/>
          <w:sz w:val="24"/>
        </w:rPr>
      </w:pPr>
      <w:bookmarkStart w:id="698" w:name="OLE_LINK3510"/>
      <w:bookmarkStart w:id="699" w:name="OLE_LINK3509"/>
      <w:bookmarkStart w:id="700" w:name="OLE_LINK3504"/>
      <w:bookmarkStart w:id="701" w:name="OLE_LINK3503"/>
      <w:bookmarkStart w:id="702" w:name="OLE_LINK3866"/>
      <w:bookmarkStart w:id="703" w:name="OLE_LINK3942"/>
      <w:bookmarkStart w:id="704" w:name="OLE_LINK3922"/>
      <w:bookmarkStart w:id="705" w:name="OLE_LINK3907"/>
      <w:bookmarkStart w:id="706" w:name="OLE_LINK3874"/>
      <w:bookmarkStart w:id="707" w:name="OLE_LINK3861"/>
      <w:bookmarkStart w:id="708" w:name="OLE_LINK3847"/>
      <w:bookmarkStart w:id="709" w:name="OLE_LINK3836"/>
      <w:bookmarkStart w:id="710" w:name="OLE_LINK3834"/>
      <w:bookmarkStart w:id="711" w:name="OLE_LINK3827"/>
      <w:bookmarkStart w:id="712" w:name="OLE_LINK3711"/>
      <w:bookmarkStart w:id="713" w:name="OLE_LINK3695"/>
      <w:bookmarkStart w:id="714" w:name="OLE_LINK3728"/>
      <w:bookmarkStart w:id="715" w:name="OLE_LINK3706"/>
      <w:bookmarkStart w:id="716" w:name="OLE_LINK3600"/>
      <w:bookmarkStart w:id="717" w:name="OLE_LINK3605"/>
      <w:bookmarkStart w:id="718" w:name="OLE_LINK3603"/>
      <w:bookmarkStart w:id="719" w:name="OLE_LINK3602"/>
      <w:bookmarkStart w:id="720" w:name="OLE_LINK3601"/>
      <w:bookmarkStart w:id="721" w:name="OLE_LINK3598"/>
      <w:bookmarkStart w:id="722" w:name="OLE_LINK3582"/>
      <w:bookmarkStart w:id="723" w:name="OLE_LINK3574"/>
      <w:bookmarkStart w:id="724" w:name="OLE_LINK3569"/>
      <w:bookmarkStart w:id="725" w:name="OLE_LINK3551"/>
      <w:bookmarkStart w:id="726" w:name="OLE_LINK3542"/>
      <w:bookmarkStart w:id="727" w:name="OLE_LINK3541"/>
      <w:bookmarkStart w:id="728" w:name="OLE_LINK3550"/>
      <w:bookmarkStart w:id="729" w:name="OLE_LINK3809"/>
      <w:bookmarkStart w:id="730" w:name="OLE_LINK3762"/>
      <w:bookmarkStart w:id="731" w:name="OLE_LINK3465"/>
      <w:bookmarkStart w:id="732" w:name="OLE_LINK3450"/>
      <w:bookmarkStart w:id="733" w:name="OLE_LINK3444"/>
      <w:bookmarkStart w:id="734" w:name="OLE_LINK3441"/>
      <w:bookmarkStart w:id="735" w:name="OLE_LINK3440"/>
      <w:bookmarkStart w:id="736" w:name="OLE_LINK3383"/>
      <w:bookmarkStart w:id="737" w:name="OLE_LINK3382"/>
      <w:bookmarkStart w:id="738" w:name="OLE_LINK3381"/>
      <w:bookmarkStart w:id="739" w:name="OLE_LINK3420"/>
      <w:bookmarkStart w:id="740" w:name="OLE_LINK3389"/>
      <w:bookmarkStart w:id="741" w:name="OLE_LINK3388"/>
      <w:r w:rsidRPr="005577B3">
        <w:rPr>
          <w:rFonts w:ascii="Book Antiqua" w:hAnsi="Book Antiqua"/>
          <w:b/>
          <w:sz w:val="24"/>
        </w:rPr>
        <w:t xml:space="preserve">Specialty type: </w:t>
      </w:r>
      <w:r w:rsidRPr="005577B3">
        <w:rPr>
          <w:rFonts w:ascii="Book Antiqua" w:hAnsi="Book Antiqua"/>
          <w:sz w:val="24"/>
        </w:rPr>
        <w:t>Gastroenterology and hepatology</w:t>
      </w:r>
    </w:p>
    <w:p w:rsidR="00EE17B1" w:rsidRPr="005577B3" w:rsidRDefault="00EE17B1" w:rsidP="00EE17B1">
      <w:pPr>
        <w:adjustRightInd w:val="0"/>
        <w:snapToGrid w:val="0"/>
        <w:spacing w:line="360" w:lineRule="auto"/>
        <w:rPr>
          <w:rFonts w:ascii="Book Antiqua" w:hAnsi="Book Antiqua"/>
          <w:sz w:val="24"/>
        </w:rPr>
      </w:pPr>
      <w:r w:rsidRPr="005577B3">
        <w:rPr>
          <w:rFonts w:ascii="Book Antiqua" w:hAnsi="Book Antiqua"/>
          <w:b/>
          <w:sz w:val="24"/>
        </w:rPr>
        <w:t xml:space="preserve">Country of origin: </w:t>
      </w:r>
      <w:r w:rsidRPr="005577B3">
        <w:rPr>
          <w:rFonts w:ascii="Book Antiqua" w:hAnsi="Book Antiqua"/>
          <w:sz w:val="24"/>
        </w:rPr>
        <w:t>China</w:t>
      </w:r>
    </w:p>
    <w:bookmarkEnd w:id="698"/>
    <w:bookmarkEnd w:id="699"/>
    <w:bookmarkEnd w:id="700"/>
    <w:bookmarkEnd w:id="701"/>
    <w:p w:rsidR="00EE17B1" w:rsidRPr="005577B3" w:rsidRDefault="00EE17B1" w:rsidP="00EE17B1">
      <w:pPr>
        <w:shd w:val="clear" w:color="auto" w:fill="FFFFFF"/>
        <w:spacing w:line="360" w:lineRule="auto"/>
        <w:rPr>
          <w:rFonts w:ascii="Book Antiqua" w:hAnsi="Book Antiqua" w:cs="Helvetica"/>
          <w:b/>
          <w:sz w:val="24"/>
          <w:szCs w:val="24"/>
        </w:rPr>
      </w:pPr>
      <w:r w:rsidRPr="005577B3">
        <w:rPr>
          <w:rFonts w:ascii="Book Antiqua" w:hAnsi="Book Antiqua" w:cs="Helvetica"/>
          <w:b/>
          <w:sz w:val="24"/>
          <w:szCs w:val="24"/>
        </w:rPr>
        <w:t>Peer-review report classification</w:t>
      </w:r>
    </w:p>
    <w:p w:rsidR="00EE17B1" w:rsidRPr="005577B3" w:rsidRDefault="00EE17B1" w:rsidP="00EE17B1">
      <w:pPr>
        <w:shd w:val="clear" w:color="auto" w:fill="FFFFFF"/>
        <w:spacing w:line="360" w:lineRule="auto"/>
        <w:rPr>
          <w:rFonts w:ascii="Book Antiqua" w:hAnsi="Book Antiqua" w:cs="Helvetica"/>
          <w:sz w:val="24"/>
          <w:szCs w:val="24"/>
        </w:rPr>
      </w:pPr>
      <w:r w:rsidRPr="005577B3">
        <w:rPr>
          <w:rFonts w:ascii="Book Antiqua" w:hAnsi="Book Antiqua" w:cs="Helvetica"/>
          <w:sz w:val="24"/>
          <w:szCs w:val="24"/>
        </w:rPr>
        <w:t>Grade A (Excellent): 0</w:t>
      </w:r>
    </w:p>
    <w:p w:rsidR="00EE17B1" w:rsidRPr="005577B3" w:rsidRDefault="00EE17B1" w:rsidP="00EE17B1">
      <w:pPr>
        <w:shd w:val="clear" w:color="auto" w:fill="FFFFFF"/>
        <w:spacing w:line="360" w:lineRule="auto"/>
        <w:rPr>
          <w:rFonts w:ascii="Book Antiqua" w:hAnsi="Book Antiqua" w:cs="Helvetica"/>
          <w:sz w:val="24"/>
          <w:szCs w:val="24"/>
        </w:rPr>
      </w:pPr>
      <w:r w:rsidRPr="005577B3">
        <w:rPr>
          <w:rFonts w:ascii="Book Antiqua" w:hAnsi="Book Antiqua" w:cs="Helvetica"/>
          <w:sz w:val="24"/>
          <w:szCs w:val="24"/>
        </w:rPr>
        <w:t xml:space="preserve">Grade B (Very good): </w:t>
      </w:r>
      <w:r w:rsidR="00B72015">
        <w:rPr>
          <w:rFonts w:ascii="Book Antiqua" w:hAnsi="Book Antiqua" w:cs="Helvetica" w:hint="eastAsia"/>
          <w:sz w:val="24"/>
          <w:szCs w:val="24"/>
        </w:rPr>
        <w:t>B</w:t>
      </w:r>
    </w:p>
    <w:p w:rsidR="00EE17B1" w:rsidRPr="005577B3" w:rsidRDefault="00EE17B1" w:rsidP="00EE17B1">
      <w:pPr>
        <w:shd w:val="clear" w:color="auto" w:fill="FFFFFF"/>
        <w:spacing w:line="360" w:lineRule="auto"/>
        <w:rPr>
          <w:rFonts w:ascii="Book Antiqua" w:hAnsi="Book Antiqua" w:cs="Helvetica"/>
          <w:sz w:val="24"/>
          <w:szCs w:val="24"/>
        </w:rPr>
      </w:pPr>
      <w:r w:rsidRPr="005577B3">
        <w:rPr>
          <w:rFonts w:ascii="Book Antiqua" w:hAnsi="Book Antiqua" w:cs="Helvetica"/>
          <w:sz w:val="24"/>
          <w:szCs w:val="24"/>
        </w:rPr>
        <w:t xml:space="preserve">Grade C (Good): </w:t>
      </w:r>
      <w:r w:rsidR="00B72015">
        <w:rPr>
          <w:rFonts w:ascii="Book Antiqua" w:hAnsi="Book Antiqua" w:cs="Helvetica" w:hint="eastAsia"/>
          <w:sz w:val="24"/>
          <w:szCs w:val="24"/>
        </w:rPr>
        <w:t>0</w:t>
      </w:r>
    </w:p>
    <w:p w:rsidR="00EE17B1" w:rsidRPr="005577B3" w:rsidRDefault="00EE17B1" w:rsidP="00EE17B1">
      <w:pPr>
        <w:shd w:val="clear" w:color="auto" w:fill="FFFFFF"/>
        <w:spacing w:line="360" w:lineRule="auto"/>
        <w:rPr>
          <w:rFonts w:ascii="Book Antiqua" w:hAnsi="Book Antiqua" w:cs="Helvetica"/>
          <w:sz w:val="24"/>
          <w:szCs w:val="24"/>
          <w:lang w:eastAsia="en-US"/>
        </w:rPr>
      </w:pPr>
      <w:r w:rsidRPr="005577B3">
        <w:rPr>
          <w:rFonts w:ascii="Book Antiqua" w:hAnsi="Book Antiqua" w:cs="Helvetica"/>
          <w:sz w:val="24"/>
          <w:szCs w:val="24"/>
        </w:rPr>
        <w:t>Grade D (Fair): 0</w:t>
      </w:r>
    </w:p>
    <w:p w:rsidR="00EE17B1" w:rsidRPr="005577B3" w:rsidRDefault="00EE17B1" w:rsidP="00EE17B1">
      <w:pPr>
        <w:shd w:val="clear" w:color="auto" w:fill="FFFFFF"/>
        <w:spacing w:line="360" w:lineRule="auto"/>
        <w:rPr>
          <w:sz w:val="22"/>
        </w:rPr>
      </w:pPr>
      <w:r w:rsidRPr="005577B3">
        <w:rPr>
          <w:rFonts w:ascii="Book Antiqua" w:hAnsi="Book Antiqua" w:cs="Helvetica"/>
          <w:sz w:val="24"/>
          <w:szCs w:val="24"/>
        </w:rPr>
        <w:t>Grade E (Poor): 0</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5E25BB" w:rsidRPr="005577B3" w:rsidRDefault="005E25BB" w:rsidP="002C6DAD">
      <w:pPr>
        <w:adjustRightInd w:val="0"/>
        <w:snapToGrid w:val="0"/>
        <w:spacing w:line="360" w:lineRule="auto"/>
        <w:rPr>
          <w:rFonts w:ascii="Book Antiqua" w:eastAsia="Microsoft YaHei" w:hAnsi="Book Antiqua"/>
          <w:sz w:val="24"/>
          <w:szCs w:val="24"/>
        </w:rPr>
      </w:pPr>
    </w:p>
    <w:p w:rsidR="00EE17B1" w:rsidRPr="005577B3" w:rsidRDefault="00EE17B1">
      <w:pPr>
        <w:widowControl/>
        <w:jc w:val="left"/>
        <w:rPr>
          <w:rFonts w:ascii="Book Antiqua" w:eastAsia="Microsoft YaHei" w:hAnsi="Book Antiqua"/>
          <w:sz w:val="24"/>
          <w:szCs w:val="24"/>
        </w:rPr>
      </w:pPr>
      <w:r w:rsidRPr="005577B3">
        <w:rPr>
          <w:rFonts w:ascii="Book Antiqua" w:eastAsia="Microsoft YaHei" w:hAnsi="Book Antiqua"/>
          <w:sz w:val="24"/>
          <w:szCs w:val="24"/>
        </w:rPr>
        <w:br w:type="page"/>
      </w:r>
    </w:p>
    <w:p w:rsidR="00884AB9" w:rsidRPr="005577B3" w:rsidRDefault="00EE17B1" w:rsidP="002C6DAD">
      <w:pPr>
        <w:adjustRightInd w:val="0"/>
        <w:snapToGrid w:val="0"/>
        <w:spacing w:line="360" w:lineRule="auto"/>
        <w:rPr>
          <w:rFonts w:ascii="Book Antiqua" w:eastAsia="Microsoft YaHei" w:hAnsi="Book Antiqua"/>
          <w:b/>
          <w:sz w:val="24"/>
          <w:szCs w:val="24"/>
        </w:rPr>
      </w:pPr>
      <w:r w:rsidRPr="005577B3">
        <w:rPr>
          <w:rFonts w:ascii="Book Antiqua" w:eastAsia="Microsoft YaHei" w:hAnsi="Book Antiqua"/>
          <w:b/>
          <w:sz w:val="24"/>
          <w:szCs w:val="24"/>
        </w:rPr>
        <w:lastRenderedPageBreak/>
        <w:t>Table 1</w:t>
      </w:r>
      <w:r w:rsidRPr="005577B3">
        <w:rPr>
          <w:rFonts w:ascii="Book Antiqua" w:eastAsia="Microsoft YaHei" w:hAnsi="Book Antiqua" w:hint="eastAsia"/>
          <w:b/>
          <w:sz w:val="24"/>
          <w:szCs w:val="24"/>
        </w:rPr>
        <w:t xml:space="preserve"> </w:t>
      </w:r>
      <w:r w:rsidR="00884AB9" w:rsidRPr="005577B3">
        <w:rPr>
          <w:rFonts w:ascii="Book Antiqua" w:eastAsia="Microsoft YaHei" w:hAnsi="Book Antiqua"/>
          <w:b/>
          <w:sz w:val="24"/>
          <w:szCs w:val="24"/>
        </w:rPr>
        <w:t xml:space="preserve">Correlation between each </w:t>
      </w:r>
      <w:r w:rsidR="00893F5D" w:rsidRPr="00893F5D">
        <w:rPr>
          <w:rFonts w:ascii="Book Antiqua" w:eastAsia="Microsoft YaHei" w:hAnsi="Book Antiqua"/>
          <w:b/>
          <w:sz w:val="24"/>
          <w:szCs w:val="24"/>
        </w:rPr>
        <w:t>neutrophil-to-lymphocyte ratio</w:t>
      </w:r>
      <w:r w:rsidR="00893F5D" w:rsidRPr="005577B3">
        <w:rPr>
          <w:rFonts w:ascii="Book Antiqua" w:eastAsia="Microsoft YaHei" w:hAnsi="Book Antiqua"/>
          <w:b/>
          <w:sz w:val="24"/>
          <w:szCs w:val="24"/>
        </w:rPr>
        <w:t xml:space="preserve"> </w:t>
      </w:r>
      <w:r w:rsidR="00884AB9" w:rsidRPr="005577B3">
        <w:rPr>
          <w:rFonts w:ascii="Book Antiqua" w:eastAsia="Microsoft YaHei" w:hAnsi="Book Antiqua"/>
          <w:b/>
          <w:sz w:val="24"/>
          <w:szCs w:val="24"/>
        </w:rPr>
        <w:t xml:space="preserve">cut-off and </w:t>
      </w:r>
      <w:r w:rsidR="00410AAE" w:rsidRPr="005577B3">
        <w:rPr>
          <w:rFonts w:ascii="Book Antiqua" w:eastAsia="Microsoft YaHei" w:hAnsi="Book Antiqua"/>
          <w:b/>
          <w:sz w:val="24"/>
          <w:szCs w:val="24"/>
        </w:rPr>
        <w:t xml:space="preserve">the </w:t>
      </w:r>
      <w:r w:rsidR="00884AB9" w:rsidRPr="005577B3">
        <w:rPr>
          <w:rFonts w:ascii="Book Antiqua" w:eastAsia="Microsoft YaHei" w:hAnsi="Book Antiqua"/>
          <w:b/>
          <w:sz w:val="24"/>
          <w:szCs w:val="24"/>
        </w:rPr>
        <w:t xml:space="preserve">overall survival of </w:t>
      </w:r>
      <w:r w:rsidR="009C171E" w:rsidRPr="005577B3">
        <w:rPr>
          <w:rFonts w:ascii="Book Antiqua" w:eastAsia="Microsoft YaHei" w:hAnsi="Book Antiqua"/>
          <w:b/>
          <w:sz w:val="24"/>
          <w:szCs w:val="24"/>
        </w:rPr>
        <w:t>hepatocellular carcinoma</w:t>
      </w:r>
      <w:r w:rsidR="009C171E" w:rsidRPr="005577B3">
        <w:rPr>
          <w:rFonts w:ascii="Book Antiqua" w:eastAsia="Microsoft YaHei" w:hAnsi="Book Antiqua" w:hint="eastAsia"/>
          <w:b/>
          <w:sz w:val="24"/>
          <w:szCs w:val="24"/>
        </w:rPr>
        <w:t xml:space="preserve"> </w:t>
      </w:r>
      <w:r w:rsidR="00151F67" w:rsidRPr="005577B3">
        <w:rPr>
          <w:rFonts w:ascii="Book Antiqua" w:eastAsia="Microsoft YaHei" w:hAnsi="Book Antiqua"/>
          <w:b/>
          <w:sz w:val="24"/>
          <w:szCs w:val="24"/>
        </w:rPr>
        <w:t xml:space="preserve">patients </w:t>
      </w:r>
      <w:r w:rsidR="00884AB9" w:rsidRPr="005577B3">
        <w:rPr>
          <w:rFonts w:ascii="Book Antiqua" w:eastAsia="Microsoft YaHei" w:hAnsi="Book Antiqua"/>
          <w:b/>
          <w:sz w:val="24"/>
          <w:szCs w:val="24"/>
        </w:rPr>
        <w:t xml:space="preserve">with </w:t>
      </w:r>
      <w:r w:rsidR="009C171E" w:rsidRPr="005577B3">
        <w:rPr>
          <w:rFonts w:ascii="Book Antiqua" w:eastAsia="Microsoft YaHei" w:hAnsi="Book Antiqua"/>
          <w:b/>
          <w:sz w:val="24"/>
          <w:szCs w:val="24"/>
        </w:rPr>
        <w:t>portal/hepatic vein tumor thrombosis</w:t>
      </w:r>
      <w:r w:rsidR="009C171E" w:rsidRPr="005577B3">
        <w:rPr>
          <w:rFonts w:ascii="Book Antiqua" w:eastAsia="Microsoft YaHei" w:hAnsi="Book Antiqua" w:hint="eastAsia"/>
          <w:b/>
          <w:sz w:val="24"/>
          <w:szCs w:val="24"/>
        </w:rPr>
        <w:t xml:space="preserve"> </w:t>
      </w:r>
      <w:r w:rsidR="00884AB9" w:rsidRPr="005577B3">
        <w:rPr>
          <w:rFonts w:ascii="Book Antiqua" w:eastAsia="Microsoft YaHei" w:hAnsi="Book Antiqua"/>
          <w:b/>
          <w:sz w:val="24"/>
          <w:szCs w:val="24"/>
        </w:rPr>
        <w:t>using</w:t>
      </w:r>
      <w:r w:rsidR="00410AAE" w:rsidRPr="005577B3">
        <w:rPr>
          <w:rFonts w:ascii="Book Antiqua" w:eastAsia="Microsoft YaHei" w:hAnsi="Book Antiqua"/>
          <w:b/>
          <w:sz w:val="24"/>
          <w:szCs w:val="24"/>
        </w:rPr>
        <w:t xml:space="preserve"> the</w:t>
      </w:r>
      <w:r w:rsidR="00884AB9" w:rsidRPr="005577B3">
        <w:rPr>
          <w:rFonts w:ascii="Book Antiqua" w:eastAsia="Microsoft YaHei" w:hAnsi="Book Antiqua"/>
          <w:b/>
          <w:sz w:val="24"/>
          <w:szCs w:val="24"/>
        </w:rPr>
        <w:t xml:space="preserve"> Kaplan-Meier method</w:t>
      </w:r>
    </w:p>
    <w:tbl>
      <w:tblPr>
        <w:tblStyle w:val="TableGrid"/>
        <w:tblW w:w="11144"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17"/>
        <w:gridCol w:w="2094"/>
        <w:gridCol w:w="1041"/>
        <w:gridCol w:w="1227"/>
        <w:gridCol w:w="1134"/>
        <w:gridCol w:w="1134"/>
        <w:gridCol w:w="1167"/>
        <w:gridCol w:w="1418"/>
        <w:gridCol w:w="1046"/>
      </w:tblGrid>
      <w:tr w:rsidR="00884AB9" w:rsidRPr="005577B3" w:rsidTr="00392E7A">
        <w:trPr>
          <w:trHeight w:val="330"/>
        </w:trPr>
        <w:tc>
          <w:tcPr>
            <w:tcW w:w="883" w:type="dxa"/>
            <w:tcBorders>
              <w:top w:val="single" w:sz="12" w:space="0" w:color="000000" w:themeColor="text1"/>
              <w:bottom w:val="single" w:sz="4" w:space="0" w:color="000000" w:themeColor="text1"/>
            </w:tcBorders>
            <w:noWrap/>
          </w:tcPr>
          <w:p w:rsidR="00884AB9" w:rsidRPr="005577B3" w:rsidRDefault="00EE17B1" w:rsidP="00EE17B1">
            <w:pPr>
              <w:adjustRightInd w:val="0"/>
              <w:snapToGrid w:val="0"/>
              <w:spacing w:line="360" w:lineRule="auto"/>
              <w:jc w:val="left"/>
              <w:rPr>
                <w:rFonts w:ascii="Book Antiqua" w:eastAsia="Microsoft YaHei" w:hAnsi="Book Antiqua"/>
                <w:b/>
                <w:sz w:val="24"/>
                <w:szCs w:val="24"/>
              </w:rPr>
            </w:pPr>
            <w:r w:rsidRPr="005577B3">
              <w:rPr>
                <w:rFonts w:ascii="Book Antiqua" w:eastAsia="Microsoft YaHei" w:hAnsi="Book Antiqua"/>
                <w:b/>
                <w:sz w:val="24"/>
                <w:szCs w:val="24"/>
              </w:rPr>
              <w:t>Cut</w:t>
            </w:r>
            <w:r w:rsidR="00884AB9" w:rsidRPr="005577B3">
              <w:rPr>
                <w:rFonts w:ascii="Book Antiqua" w:eastAsia="Microsoft YaHei" w:hAnsi="Book Antiqua"/>
                <w:b/>
                <w:sz w:val="24"/>
                <w:szCs w:val="24"/>
              </w:rPr>
              <w:t>-off value</w:t>
            </w:r>
          </w:p>
        </w:tc>
        <w:tc>
          <w:tcPr>
            <w:tcW w:w="2094" w:type="dxa"/>
            <w:tcBorders>
              <w:top w:val="single" w:sz="12" w:space="0" w:color="000000" w:themeColor="text1"/>
              <w:bottom w:val="single" w:sz="4" w:space="0" w:color="000000" w:themeColor="text1"/>
            </w:tcBorders>
            <w:noWrap/>
          </w:tcPr>
          <w:p w:rsidR="00884AB9" w:rsidRPr="005577B3" w:rsidRDefault="00EE17B1" w:rsidP="00EE17B1">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Group</w:t>
            </w:r>
          </w:p>
        </w:tc>
        <w:tc>
          <w:tcPr>
            <w:tcW w:w="1041" w:type="dxa"/>
            <w:tcBorders>
              <w:top w:val="single" w:sz="12" w:space="0" w:color="000000" w:themeColor="text1"/>
              <w:bottom w:val="single" w:sz="4" w:space="0" w:color="000000" w:themeColor="text1"/>
            </w:tcBorders>
            <w:noWrap/>
          </w:tcPr>
          <w:p w:rsidR="00884AB9" w:rsidRPr="005577B3" w:rsidRDefault="00EE17B1" w:rsidP="00EE17B1">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Cases</w:t>
            </w:r>
          </w:p>
        </w:tc>
        <w:tc>
          <w:tcPr>
            <w:tcW w:w="1227" w:type="dxa"/>
            <w:tcBorders>
              <w:top w:val="single" w:sz="12" w:space="0" w:color="000000" w:themeColor="text1"/>
              <w:bottom w:val="single" w:sz="4" w:space="0" w:color="000000" w:themeColor="text1"/>
            </w:tcBorders>
            <w:noWrap/>
          </w:tcPr>
          <w:p w:rsidR="00884AB9" w:rsidRPr="005577B3" w:rsidRDefault="00884AB9" w:rsidP="00EE17B1">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1-y</w:t>
            </w:r>
            <w:r w:rsidR="00EE17B1" w:rsidRPr="005577B3">
              <w:rPr>
                <w:rFonts w:ascii="Book Antiqua" w:eastAsia="Microsoft YaHei" w:hAnsi="Book Antiqua" w:hint="eastAsia"/>
                <w:b/>
                <w:sz w:val="24"/>
                <w:szCs w:val="24"/>
              </w:rPr>
              <w:t xml:space="preserve">ear </w:t>
            </w:r>
            <w:r w:rsidRPr="005577B3">
              <w:rPr>
                <w:rFonts w:ascii="Book Antiqua" w:eastAsia="Microsoft YaHei" w:hAnsi="Book Antiqua"/>
                <w:b/>
                <w:sz w:val="24"/>
                <w:szCs w:val="24"/>
              </w:rPr>
              <w:t>OS</w:t>
            </w:r>
          </w:p>
        </w:tc>
        <w:tc>
          <w:tcPr>
            <w:tcW w:w="1134" w:type="dxa"/>
            <w:tcBorders>
              <w:top w:val="single" w:sz="12" w:space="0" w:color="000000" w:themeColor="text1"/>
              <w:bottom w:val="single" w:sz="4" w:space="0" w:color="000000" w:themeColor="text1"/>
            </w:tcBorders>
            <w:noWrap/>
          </w:tcPr>
          <w:p w:rsidR="00884AB9" w:rsidRPr="005577B3" w:rsidRDefault="00884AB9" w:rsidP="00EE17B1">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2-</w:t>
            </w:r>
            <w:r w:rsidR="00EE17B1" w:rsidRPr="005577B3">
              <w:rPr>
                <w:rFonts w:ascii="Book Antiqua" w:eastAsia="Microsoft YaHei" w:hAnsi="Book Antiqua"/>
                <w:b/>
                <w:sz w:val="24"/>
                <w:szCs w:val="24"/>
              </w:rPr>
              <w:t>y</w:t>
            </w:r>
            <w:r w:rsidR="00EE17B1" w:rsidRPr="005577B3">
              <w:rPr>
                <w:rFonts w:ascii="Book Antiqua" w:eastAsia="Microsoft YaHei" w:hAnsi="Book Antiqua" w:hint="eastAsia"/>
                <w:b/>
                <w:sz w:val="24"/>
                <w:szCs w:val="24"/>
              </w:rPr>
              <w:t xml:space="preserve">ear </w:t>
            </w:r>
            <w:r w:rsidRPr="005577B3">
              <w:rPr>
                <w:rFonts w:ascii="Book Antiqua" w:eastAsia="Microsoft YaHei" w:hAnsi="Book Antiqua"/>
                <w:b/>
                <w:sz w:val="24"/>
                <w:szCs w:val="24"/>
              </w:rPr>
              <w:t>OS</w:t>
            </w:r>
          </w:p>
        </w:tc>
        <w:tc>
          <w:tcPr>
            <w:tcW w:w="1134" w:type="dxa"/>
            <w:tcBorders>
              <w:top w:val="single" w:sz="12" w:space="0" w:color="000000" w:themeColor="text1"/>
              <w:bottom w:val="single" w:sz="4" w:space="0" w:color="000000" w:themeColor="text1"/>
            </w:tcBorders>
            <w:noWrap/>
          </w:tcPr>
          <w:p w:rsidR="00884AB9" w:rsidRPr="005577B3" w:rsidRDefault="00884AB9" w:rsidP="00EE17B1">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3-</w:t>
            </w:r>
            <w:r w:rsidR="00EE17B1" w:rsidRPr="005577B3">
              <w:rPr>
                <w:rFonts w:ascii="Book Antiqua" w:eastAsia="Microsoft YaHei" w:hAnsi="Book Antiqua"/>
                <w:b/>
                <w:sz w:val="24"/>
                <w:szCs w:val="24"/>
              </w:rPr>
              <w:t>y</w:t>
            </w:r>
            <w:r w:rsidR="00EE17B1" w:rsidRPr="005577B3">
              <w:rPr>
                <w:rFonts w:ascii="Book Antiqua" w:eastAsia="Microsoft YaHei" w:hAnsi="Book Antiqua" w:hint="eastAsia"/>
                <w:b/>
                <w:sz w:val="24"/>
                <w:szCs w:val="24"/>
              </w:rPr>
              <w:t xml:space="preserve">ear </w:t>
            </w:r>
            <w:r w:rsidRPr="005577B3">
              <w:rPr>
                <w:rFonts w:ascii="Book Antiqua" w:eastAsia="Microsoft YaHei" w:hAnsi="Book Antiqua"/>
                <w:b/>
                <w:sz w:val="24"/>
                <w:szCs w:val="24"/>
              </w:rPr>
              <w:t>OS</w:t>
            </w:r>
          </w:p>
        </w:tc>
        <w:tc>
          <w:tcPr>
            <w:tcW w:w="1167" w:type="dxa"/>
            <w:tcBorders>
              <w:top w:val="single" w:sz="12" w:space="0" w:color="000000" w:themeColor="text1"/>
              <w:bottom w:val="single" w:sz="4" w:space="0" w:color="000000" w:themeColor="text1"/>
            </w:tcBorders>
            <w:noWrap/>
          </w:tcPr>
          <w:p w:rsidR="00884AB9" w:rsidRPr="005577B3" w:rsidRDefault="00884AB9" w:rsidP="00EE17B1">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5-</w:t>
            </w:r>
            <w:r w:rsidR="00EE17B1" w:rsidRPr="005577B3">
              <w:rPr>
                <w:rFonts w:ascii="Book Antiqua" w:eastAsia="Microsoft YaHei" w:hAnsi="Book Antiqua"/>
                <w:b/>
                <w:sz w:val="24"/>
                <w:szCs w:val="24"/>
              </w:rPr>
              <w:t>y</w:t>
            </w:r>
            <w:r w:rsidR="00EE17B1" w:rsidRPr="005577B3">
              <w:rPr>
                <w:rFonts w:ascii="Book Antiqua" w:eastAsia="Microsoft YaHei" w:hAnsi="Book Antiqua" w:hint="eastAsia"/>
                <w:b/>
                <w:sz w:val="24"/>
                <w:szCs w:val="24"/>
              </w:rPr>
              <w:t xml:space="preserve">ear </w:t>
            </w:r>
            <w:r w:rsidRPr="005577B3">
              <w:rPr>
                <w:rFonts w:ascii="Book Antiqua" w:eastAsia="Microsoft YaHei" w:hAnsi="Book Antiqua"/>
                <w:b/>
                <w:sz w:val="24"/>
                <w:szCs w:val="24"/>
              </w:rPr>
              <w:t>OS</w:t>
            </w:r>
          </w:p>
        </w:tc>
        <w:tc>
          <w:tcPr>
            <w:tcW w:w="1418" w:type="dxa"/>
            <w:tcBorders>
              <w:top w:val="single" w:sz="12" w:space="0" w:color="000000" w:themeColor="text1"/>
              <w:bottom w:val="single" w:sz="4" w:space="0" w:color="000000" w:themeColor="text1"/>
            </w:tcBorders>
            <w:noWrap/>
          </w:tcPr>
          <w:p w:rsidR="00884AB9" w:rsidRPr="005577B3" w:rsidRDefault="00EE17B1" w:rsidP="00EE17B1">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Χ</w:t>
            </w:r>
            <w:r w:rsidRPr="005577B3">
              <w:rPr>
                <w:rFonts w:ascii="Book Antiqua" w:eastAsia="Microsoft YaHei" w:hAnsi="Book Antiqua" w:hint="eastAsia"/>
                <w:b/>
                <w:sz w:val="24"/>
                <w:szCs w:val="24"/>
                <w:vertAlign w:val="superscript"/>
              </w:rPr>
              <w:t>2</w:t>
            </w:r>
          </w:p>
        </w:tc>
        <w:tc>
          <w:tcPr>
            <w:tcW w:w="1046" w:type="dxa"/>
            <w:tcBorders>
              <w:top w:val="single" w:sz="12" w:space="0" w:color="000000" w:themeColor="text1"/>
              <w:bottom w:val="single" w:sz="4" w:space="0" w:color="000000" w:themeColor="text1"/>
            </w:tcBorders>
            <w:noWrap/>
          </w:tcPr>
          <w:p w:rsidR="00884AB9" w:rsidRPr="005577B3" w:rsidRDefault="00884AB9" w:rsidP="002C6DAD">
            <w:pPr>
              <w:adjustRightInd w:val="0"/>
              <w:snapToGrid w:val="0"/>
              <w:spacing w:line="360" w:lineRule="auto"/>
              <w:rPr>
                <w:rFonts w:ascii="Book Antiqua" w:eastAsia="Microsoft YaHei" w:hAnsi="Book Antiqua"/>
                <w:b/>
                <w:sz w:val="24"/>
                <w:szCs w:val="24"/>
              </w:rPr>
            </w:pPr>
            <w:r w:rsidRPr="005577B3">
              <w:rPr>
                <w:rFonts w:ascii="Book Antiqua" w:eastAsia="Microsoft YaHei" w:hAnsi="Book Antiqua"/>
                <w:b/>
                <w:i/>
                <w:sz w:val="24"/>
                <w:szCs w:val="24"/>
              </w:rPr>
              <w:t>p</w:t>
            </w:r>
            <w:r w:rsidRPr="005577B3">
              <w:rPr>
                <w:rFonts w:ascii="Book Antiqua" w:eastAsia="Microsoft YaHei" w:hAnsi="Book Antiqua"/>
                <w:b/>
                <w:sz w:val="24"/>
                <w:szCs w:val="24"/>
              </w:rPr>
              <w:t xml:space="preserve"> value</w:t>
            </w:r>
          </w:p>
        </w:tc>
      </w:tr>
      <w:tr w:rsidR="00884AB9" w:rsidRPr="005577B3" w:rsidTr="00392E7A">
        <w:trPr>
          <w:trHeight w:val="330"/>
        </w:trPr>
        <w:tc>
          <w:tcPr>
            <w:tcW w:w="883" w:type="dxa"/>
            <w:tcBorders>
              <w:top w:val="single" w:sz="4" w:space="0" w:color="000000" w:themeColor="text1"/>
            </w:tcBorders>
            <w:noWrap/>
          </w:tcPr>
          <w:p w:rsidR="00884AB9" w:rsidRPr="005577B3" w:rsidRDefault="00884AB9" w:rsidP="00EE17B1">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1</w:t>
            </w:r>
          </w:p>
        </w:tc>
        <w:tc>
          <w:tcPr>
            <w:tcW w:w="2094" w:type="dxa"/>
            <w:tcBorders>
              <w:top w:val="single" w:sz="4" w:space="0" w:color="000000" w:themeColor="text1"/>
            </w:tcBorders>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1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1</w:t>
            </w:r>
          </w:p>
        </w:tc>
        <w:tc>
          <w:tcPr>
            <w:tcW w:w="1041" w:type="dxa"/>
            <w:tcBorders>
              <w:top w:val="single" w:sz="4" w:space="0" w:color="000000" w:themeColor="text1"/>
            </w:tcBorders>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5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76</w:t>
            </w:r>
          </w:p>
        </w:tc>
        <w:tc>
          <w:tcPr>
            <w:tcW w:w="1227" w:type="dxa"/>
            <w:tcBorders>
              <w:top w:val="single" w:sz="4" w:space="0" w:color="000000" w:themeColor="text1"/>
            </w:tcBorders>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80.0%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46.9%</w:t>
            </w:r>
          </w:p>
        </w:tc>
        <w:tc>
          <w:tcPr>
            <w:tcW w:w="1134" w:type="dxa"/>
            <w:tcBorders>
              <w:top w:val="single" w:sz="4" w:space="0" w:color="000000" w:themeColor="text1"/>
            </w:tcBorders>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40.0%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27.7%</w:t>
            </w:r>
          </w:p>
        </w:tc>
        <w:tc>
          <w:tcPr>
            <w:tcW w:w="1134" w:type="dxa"/>
            <w:tcBorders>
              <w:top w:val="single" w:sz="4" w:space="0" w:color="000000" w:themeColor="text1"/>
            </w:tcBorders>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40.0%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19.0%</w:t>
            </w:r>
          </w:p>
        </w:tc>
        <w:tc>
          <w:tcPr>
            <w:tcW w:w="1167" w:type="dxa"/>
            <w:tcBorders>
              <w:top w:val="single" w:sz="4" w:space="0" w:color="000000" w:themeColor="text1"/>
            </w:tcBorders>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0.0%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17.3%</w:t>
            </w:r>
          </w:p>
        </w:tc>
        <w:tc>
          <w:tcPr>
            <w:tcW w:w="1418" w:type="dxa"/>
            <w:tcBorders>
              <w:top w:val="single" w:sz="4" w:space="0" w:color="000000" w:themeColor="text1"/>
            </w:tcBorders>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0.272</w:t>
            </w:r>
          </w:p>
        </w:tc>
        <w:tc>
          <w:tcPr>
            <w:tcW w:w="1046" w:type="dxa"/>
            <w:tcBorders>
              <w:top w:val="single" w:sz="4" w:space="0" w:color="000000" w:themeColor="text1"/>
            </w:tcBorders>
            <w:noWrap/>
          </w:tcPr>
          <w:p w:rsidR="00884AB9" w:rsidRPr="005577B3" w:rsidRDefault="00884AB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0.602</w:t>
            </w:r>
          </w:p>
        </w:tc>
      </w:tr>
      <w:tr w:rsidR="00884AB9" w:rsidRPr="005577B3" w:rsidTr="00392E7A">
        <w:trPr>
          <w:trHeight w:val="330"/>
        </w:trPr>
        <w:tc>
          <w:tcPr>
            <w:tcW w:w="883" w:type="dxa"/>
            <w:noWrap/>
          </w:tcPr>
          <w:p w:rsidR="00884AB9" w:rsidRPr="005577B3" w:rsidRDefault="00884AB9" w:rsidP="00EE17B1">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1.5</w:t>
            </w:r>
          </w:p>
        </w:tc>
        <w:tc>
          <w:tcPr>
            <w:tcW w:w="209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1.5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1.5</w:t>
            </w:r>
          </w:p>
        </w:tc>
        <w:tc>
          <w:tcPr>
            <w:tcW w:w="1041"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16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65</w:t>
            </w:r>
          </w:p>
        </w:tc>
        <w:tc>
          <w:tcPr>
            <w:tcW w:w="122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80.0%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41.5%</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46.7%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24.2%</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26.7%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19.8%</w:t>
            </w:r>
          </w:p>
        </w:tc>
        <w:tc>
          <w:tcPr>
            <w:tcW w:w="116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6.7%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19.8%</w:t>
            </w:r>
          </w:p>
        </w:tc>
        <w:tc>
          <w:tcPr>
            <w:tcW w:w="1418"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1.575</w:t>
            </w:r>
          </w:p>
        </w:tc>
        <w:tc>
          <w:tcPr>
            <w:tcW w:w="1046" w:type="dxa"/>
            <w:noWrap/>
          </w:tcPr>
          <w:p w:rsidR="00884AB9" w:rsidRPr="005577B3" w:rsidRDefault="00884AB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0.210</w:t>
            </w:r>
          </w:p>
        </w:tc>
      </w:tr>
      <w:tr w:rsidR="00884AB9" w:rsidRPr="005577B3" w:rsidTr="00392E7A">
        <w:trPr>
          <w:trHeight w:val="330"/>
        </w:trPr>
        <w:tc>
          <w:tcPr>
            <w:tcW w:w="883" w:type="dxa"/>
            <w:noWrap/>
          </w:tcPr>
          <w:p w:rsidR="00884AB9" w:rsidRPr="005577B3" w:rsidRDefault="00884AB9" w:rsidP="00EE17B1">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2</w:t>
            </w:r>
          </w:p>
        </w:tc>
        <w:tc>
          <w:tcPr>
            <w:tcW w:w="209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2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2</w:t>
            </w:r>
          </w:p>
        </w:tc>
        <w:tc>
          <w:tcPr>
            <w:tcW w:w="1041"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28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53</w:t>
            </w:r>
          </w:p>
        </w:tc>
        <w:tc>
          <w:tcPr>
            <w:tcW w:w="122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72.3%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37.3%</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44.2%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20.7%</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28.1%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17.8%</w:t>
            </w:r>
          </w:p>
        </w:tc>
        <w:tc>
          <w:tcPr>
            <w:tcW w:w="116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16.1%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17.8%</w:t>
            </w:r>
          </w:p>
        </w:tc>
        <w:tc>
          <w:tcPr>
            <w:tcW w:w="1418"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3.657</w:t>
            </w:r>
          </w:p>
        </w:tc>
        <w:tc>
          <w:tcPr>
            <w:tcW w:w="1046" w:type="dxa"/>
            <w:noWrap/>
          </w:tcPr>
          <w:p w:rsidR="00884AB9" w:rsidRPr="005577B3" w:rsidRDefault="00884AB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0.056</w:t>
            </w:r>
          </w:p>
        </w:tc>
      </w:tr>
      <w:tr w:rsidR="00884AB9" w:rsidRPr="005577B3" w:rsidTr="00392E7A">
        <w:trPr>
          <w:trHeight w:val="330"/>
        </w:trPr>
        <w:tc>
          <w:tcPr>
            <w:tcW w:w="883" w:type="dxa"/>
            <w:noWrap/>
          </w:tcPr>
          <w:p w:rsidR="00884AB9" w:rsidRPr="005577B3" w:rsidRDefault="00884AB9" w:rsidP="00EE17B1">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2.5</w:t>
            </w:r>
          </w:p>
        </w:tc>
        <w:tc>
          <w:tcPr>
            <w:tcW w:w="209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2.5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2.5</w:t>
            </w:r>
          </w:p>
        </w:tc>
        <w:tc>
          <w:tcPr>
            <w:tcW w:w="1041"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39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42</w:t>
            </w:r>
          </w:p>
        </w:tc>
        <w:tc>
          <w:tcPr>
            <w:tcW w:w="122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64.5%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35.1%</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39.2%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18.9%</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25.2%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18.9%</w:t>
            </w:r>
          </w:p>
        </w:tc>
        <w:tc>
          <w:tcPr>
            <w:tcW w:w="116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16.8%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18.9%</w:t>
            </w:r>
          </w:p>
        </w:tc>
        <w:tc>
          <w:tcPr>
            <w:tcW w:w="1418"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3.935</w:t>
            </w:r>
          </w:p>
        </w:tc>
        <w:tc>
          <w:tcPr>
            <w:tcW w:w="1046" w:type="dxa"/>
            <w:noWrap/>
          </w:tcPr>
          <w:p w:rsidR="00884AB9" w:rsidRPr="005577B3" w:rsidRDefault="00884AB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0.047</w:t>
            </w:r>
          </w:p>
        </w:tc>
      </w:tr>
      <w:tr w:rsidR="00884AB9" w:rsidRPr="005577B3" w:rsidTr="00392E7A">
        <w:trPr>
          <w:trHeight w:val="330"/>
        </w:trPr>
        <w:tc>
          <w:tcPr>
            <w:tcW w:w="883" w:type="dxa"/>
            <w:noWrap/>
          </w:tcPr>
          <w:p w:rsidR="00884AB9" w:rsidRPr="005577B3" w:rsidRDefault="00884AB9" w:rsidP="00EE17B1">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2.6</w:t>
            </w:r>
          </w:p>
        </w:tc>
        <w:tc>
          <w:tcPr>
            <w:tcW w:w="209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2.6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2.6</w:t>
            </w:r>
          </w:p>
        </w:tc>
        <w:tc>
          <w:tcPr>
            <w:tcW w:w="1041"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42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39</w:t>
            </w:r>
          </w:p>
        </w:tc>
        <w:tc>
          <w:tcPr>
            <w:tcW w:w="122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62.1%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35.4%</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38.5%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17.7%</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24.7%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17.7%</w:t>
            </w:r>
          </w:p>
        </w:tc>
        <w:tc>
          <w:tcPr>
            <w:tcW w:w="116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16.5%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17.7%</w:t>
            </w:r>
          </w:p>
        </w:tc>
        <w:tc>
          <w:tcPr>
            <w:tcW w:w="1418"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3.987</w:t>
            </w:r>
          </w:p>
        </w:tc>
        <w:tc>
          <w:tcPr>
            <w:tcW w:w="1046" w:type="dxa"/>
            <w:noWrap/>
          </w:tcPr>
          <w:p w:rsidR="00884AB9" w:rsidRPr="005577B3" w:rsidRDefault="00884AB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0.046</w:t>
            </w:r>
          </w:p>
        </w:tc>
      </w:tr>
      <w:tr w:rsidR="00884AB9" w:rsidRPr="005577B3" w:rsidTr="00392E7A">
        <w:trPr>
          <w:trHeight w:val="330"/>
        </w:trPr>
        <w:tc>
          <w:tcPr>
            <w:tcW w:w="883" w:type="dxa"/>
            <w:noWrap/>
          </w:tcPr>
          <w:p w:rsidR="00884AB9" w:rsidRPr="005577B3" w:rsidRDefault="00884AB9" w:rsidP="00EE17B1">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2.7</w:t>
            </w:r>
          </w:p>
        </w:tc>
        <w:tc>
          <w:tcPr>
            <w:tcW w:w="209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2.7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2.7</w:t>
            </w:r>
          </w:p>
        </w:tc>
        <w:tc>
          <w:tcPr>
            <w:tcW w:w="1041"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44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37</w:t>
            </w:r>
          </w:p>
        </w:tc>
        <w:tc>
          <w:tcPr>
            <w:tcW w:w="122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59.1%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37.3%</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36.6%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18.7%</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23.6%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18.7%</w:t>
            </w:r>
          </w:p>
        </w:tc>
        <w:tc>
          <w:tcPr>
            <w:tcW w:w="116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15.7%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18.7%</w:t>
            </w:r>
          </w:p>
        </w:tc>
        <w:tc>
          <w:tcPr>
            <w:tcW w:w="1418"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2.254</w:t>
            </w:r>
          </w:p>
        </w:tc>
        <w:tc>
          <w:tcPr>
            <w:tcW w:w="1046" w:type="dxa"/>
            <w:noWrap/>
          </w:tcPr>
          <w:p w:rsidR="00884AB9" w:rsidRPr="005577B3" w:rsidRDefault="00884AB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0.133</w:t>
            </w:r>
          </w:p>
        </w:tc>
      </w:tr>
      <w:tr w:rsidR="00884AB9" w:rsidRPr="005577B3" w:rsidTr="00392E7A">
        <w:trPr>
          <w:trHeight w:val="330"/>
        </w:trPr>
        <w:tc>
          <w:tcPr>
            <w:tcW w:w="883" w:type="dxa"/>
            <w:noWrap/>
          </w:tcPr>
          <w:p w:rsidR="00884AB9" w:rsidRPr="005577B3" w:rsidRDefault="00884AB9" w:rsidP="00EE17B1">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2.8</w:t>
            </w:r>
          </w:p>
        </w:tc>
        <w:tc>
          <w:tcPr>
            <w:tcW w:w="209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2.8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2.8</w:t>
            </w:r>
          </w:p>
        </w:tc>
        <w:tc>
          <w:tcPr>
            <w:tcW w:w="1041"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49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32</w:t>
            </w:r>
          </w:p>
        </w:tc>
        <w:tc>
          <w:tcPr>
            <w:tcW w:w="122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60.2%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32.7%</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39.1%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13.1%</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26.1%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13.1%</w:t>
            </w:r>
          </w:p>
        </w:tc>
        <w:tc>
          <w:tcPr>
            <w:tcW w:w="116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18.3%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13.1%</w:t>
            </w:r>
          </w:p>
        </w:tc>
        <w:tc>
          <w:tcPr>
            <w:tcW w:w="1418"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6.007</w:t>
            </w:r>
          </w:p>
        </w:tc>
        <w:tc>
          <w:tcPr>
            <w:tcW w:w="1046" w:type="dxa"/>
            <w:noWrap/>
          </w:tcPr>
          <w:p w:rsidR="00884AB9" w:rsidRPr="005577B3" w:rsidRDefault="00884AB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0.014</w:t>
            </w:r>
          </w:p>
        </w:tc>
      </w:tr>
      <w:tr w:rsidR="00884AB9" w:rsidRPr="005577B3" w:rsidTr="00392E7A">
        <w:trPr>
          <w:trHeight w:val="330"/>
        </w:trPr>
        <w:tc>
          <w:tcPr>
            <w:tcW w:w="883" w:type="dxa"/>
            <w:noWrap/>
          </w:tcPr>
          <w:p w:rsidR="00884AB9" w:rsidRPr="005577B3" w:rsidRDefault="00884AB9" w:rsidP="00EE17B1">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2.9</w:t>
            </w:r>
          </w:p>
        </w:tc>
        <w:tc>
          <w:tcPr>
            <w:tcW w:w="209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2.9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2.9</w:t>
            </w:r>
          </w:p>
        </w:tc>
        <w:tc>
          <w:tcPr>
            <w:tcW w:w="1041"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51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30</w:t>
            </w:r>
          </w:p>
        </w:tc>
        <w:tc>
          <w:tcPr>
            <w:tcW w:w="122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59.8%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31.5%</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39.5%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10.5%</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26.3%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10.5%</w:t>
            </w:r>
          </w:p>
        </w:tc>
        <w:tc>
          <w:tcPr>
            <w:tcW w:w="116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18.4%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10.5%</w:t>
            </w:r>
          </w:p>
        </w:tc>
        <w:tc>
          <w:tcPr>
            <w:tcW w:w="1418"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7.227</w:t>
            </w:r>
          </w:p>
        </w:tc>
        <w:tc>
          <w:tcPr>
            <w:tcW w:w="1046" w:type="dxa"/>
            <w:noWrap/>
          </w:tcPr>
          <w:p w:rsidR="00884AB9" w:rsidRPr="005577B3" w:rsidRDefault="00884AB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0.007</w:t>
            </w:r>
          </w:p>
        </w:tc>
      </w:tr>
      <w:tr w:rsidR="00884AB9" w:rsidRPr="005577B3" w:rsidTr="00392E7A">
        <w:trPr>
          <w:trHeight w:val="330"/>
        </w:trPr>
        <w:tc>
          <w:tcPr>
            <w:tcW w:w="883" w:type="dxa"/>
            <w:noWrap/>
          </w:tcPr>
          <w:p w:rsidR="00884AB9" w:rsidRPr="005577B3" w:rsidRDefault="00884AB9" w:rsidP="00EE17B1">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3</w:t>
            </w:r>
          </w:p>
        </w:tc>
        <w:tc>
          <w:tcPr>
            <w:tcW w:w="209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3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3</w:t>
            </w:r>
          </w:p>
        </w:tc>
        <w:tc>
          <w:tcPr>
            <w:tcW w:w="1041"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53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28</w:t>
            </w:r>
          </w:p>
        </w:tc>
        <w:tc>
          <w:tcPr>
            <w:tcW w:w="122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59.8%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32.1%</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38.8%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10.7%</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25.9%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10.7%</w:t>
            </w:r>
          </w:p>
        </w:tc>
        <w:tc>
          <w:tcPr>
            <w:tcW w:w="116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18.1%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10.7%</w:t>
            </w:r>
          </w:p>
        </w:tc>
        <w:tc>
          <w:tcPr>
            <w:tcW w:w="1418"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6.158</w:t>
            </w:r>
          </w:p>
        </w:tc>
        <w:tc>
          <w:tcPr>
            <w:tcW w:w="1046" w:type="dxa"/>
            <w:noWrap/>
          </w:tcPr>
          <w:p w:rsidR="00884AB9" w:rsidRPr="005577B3" w:rsidRDefault="00884AB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0.013</w:t>
            </w:r>
          </w:p>
        </w:tc>
      </w:tr>
      <w:tr w:rsidR="00884AB9" w:rsidRPr="005577B3" w:rsidTr="00392E7A">
        <w:trPr>
          <w:trHeight w:val="330"/>
        </w:trPr>
        <w:tc>
          <w:tcPr>
            <w:tcW w:w="883" w:type="dxa"/>
            <w:noWrap/>
          </w:tcPr>
          <w:p w:rsidR="00884AB9" w:rsidRPr="005577B3" w:rsidRDefault="00884AB9" w:rsidP="00EE17B1">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3.5</w:t>
            </w:r>
          </w:p>
        </w:tc>
        <w:tc>
          <w:tcPr>
            <w:tcW w:w="209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3.5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3.5</w:t>
            </w:r>
          </w:p>
        </w:tc>
        <w:tc>
          <w:tcPr>
            <w:tcW w:w="1041"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62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19</w:t>
            </w:r>
          </w:p>
        </w:tc>
        <w:tc>
          <w:tcPr>
            <w:tcW w:w="122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56.7%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26.3%</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34.4%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10.5%</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23.7%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10.5%</w:t>
            </w:r>
          </w:p>
        </w:tc>
        <w:tc>
          <w:tcPr>
            <w:tcW w:w="116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17.2%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10.5%</w:t>
            </w:r>
          </w:p>
        </w:tc>
        <w:tc>
          <w:tcPr>
            <w:tcW w:w="1418"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2.843</w:t>
            </w:r>
          </w:p>
        </w:tc>
        <w:tc>
          <w:tcPr>
            <w:tcW w:w="1046" w:type="dxa"/>
            <w:noWrap/>
          </w:tcPr>
          <w:p w:rsidR="00884AB9" w:rsidRPr="005577B3" w:rsidRDefault="00884AB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0.092</w:t>
            </w:r>
          </w:p>
        </w:tc>
      </w:tr>
      <w:tr w:rsidR="00884AB9" w:rsidRPr="005577B3" w:rsidTr="00392E7A">
        <w:trPr>
          <w:trHeight w:val="330"/>
        </w:trPr>
        <w:tc>
          <w:tcPr>
            <w:tcW w:w="883" w:type="dxa"/>
            <w:noWrap/>
          </w:tcPr>
          <w:p w:rsidR="00884AB9" w:rsidRPr="005577B3" w:rsidRDefault="00884AB9" w:rsidP="00EE17B1">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4</w:t>
            </w:r>
          </w:p>
        </w:tc>
        <w:tc>
          <w:tcPr>
            <w:tcW w:w="209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4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4</w:t>
            </w:r>
          </w:p>
        </w:tc>
        <w:tc>
          <w:tcPr>
            <w:tcW w:w="1041"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66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15</w:t>
            </w:r>
          </w:p>
        </w:tc>
        <w:tc>
          <w:tcPr>
            <w:tcW w:w="122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56.2%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20.0%</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33.8%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6.7%</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23.9%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6.7%</w:t>
            </w:r>
          </w:p>
        </w:tc>
        <w:tc>
          <w:tcPr>
            <w:tcW w:w="116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17.9%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6.7%</w:t>
            </w:r>
          </w:p>
        </w:tc>
        <w:tc>
          <w:tcPr>
            <w:tcW w:w="1418"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5.284</w:t>
            </w:r>
          </w:p>
        </w:tc>
        <w:tc>
          <w:tcPr>
            <w:tcW w:w="1046" w:type="dxa"/>
            <w:noWrap/>
          </w:tcPr>
          <w:p w:rsidR="00884AB9" w:rsidRPr="005577B3" w:rsidRDefault="00884AB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0.022</w:t>
            </w:r>
          </w:p>
        </w:tc>
      </w:tr>
      <w:tr w:rsidR="00884AB9" w:rsidRPr="005577B3" w:rsidTr="00392E7A">
        <w:trPr>
          <w:trHeight w:val="330"/>
        </w:trPr>
        <w:tc>
          <w:tcPr>
            <w:tcW w:w="883" w:type="dxa"/>
            <w:noWrap/>
          </w:tcPr>
          <w:p w:rsidR="00884AB9" w:rsidRPr="005577B3" w:rsidRDefault="00884AB9" w:rsidP="00EE17B1">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4.5</w:t>
            </w:r>
          </w:p>
        </w:tc>
        <w:tc>
          <w:tcPr>
            <w:tcW w:w="209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4.5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4.5</w:t>
            </w:r>
          </w:p>
        </w:tc>
        <w:tc>
          <w:tcPr>
            <w:tcW w:w="1041"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72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9</w:t>
            </w:r>
          </w:p>
        </w:tc>
        <w:tc>
          <w:tcPr>
            <w:tcW w:w="122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51.1%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33.3%</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30.7%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11.1%</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21.7%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11.1%</w:t>
            </w:r>
          </w:p>
        </w:tc>
        <w:tc>
          <w:tcPr>
            <w:tcW w:w="116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16.3%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11.1%</w:t>
            </w:r>
          </w:p>
        </w:tc>
        <w:tc>
          <w:tcPr>
            <w:tcW w:w="1418"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1.724</w:t>
            </w:r>
          </w:p>
        </w:tc>
        <w:tc>
          <w:tcPr>
            <w:tcW w:w="1046" w:type="dxa"/>
            <w:noWrap/>
          </w:tcPr>
          <w:p w:rsidR="00884AB9" w:rsidRPr="005577B3" w:rsidRDefault="00884AB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0.189</w:t>
            </w:r>
          </w:p>
        </w:tc>
      </w:tr>
      <w:tr w:rsidR="00884AB9" w:rsidRPr="005577B3" w:rsidTr="00392E7A">
        <w:trPr>
          <w:trHeight w:val="330"/>
        </w:trPr>
        <w:tc>
          <w:tcPr>
            <w:tcW w:w="883" w:type="dxa"/>
            <w:noWrap/>
          </w:tcPr>
          <w:p w:rsidR="00884AB9" w:rsidRPr="005577B3" w:rsidRDefault="00884AB9" w:rsidP="00EE17B1">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5</w:t>
            </w:r>
          </w:p>
        </w:tc>
        <w:tc>
          <w:tcPr>
            <w:tcW w:w="209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NLR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 xml:space="preserve">5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5</w:t>
            </w:r>
          </w:p>
        </w:tc>
        <w:tc>
          <w:tcPr>
            <w:tcW w:w="1041"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75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6</w:t>
            </w:r>
          </w:p>
        </w:tc>
        <w:tc>
          <w:tcPr>
            <w:tcW w:w="122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50.3%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33.3%</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29.4%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16.7%</w:t>
            </w:r>
          </w:p>
        </w:tc>
        <w:tc>
          <w:tcPr>
            <w:tcW w:w="1134"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20.7%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16.7%</w:t>
            </w:r>
          </w:p>
        </w:tc>
        <w:tc>
          <w:tcPr>
            <w:tcW w:w="1167"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15.6% </w:t>
            </w:r>
            <w:r w:rsidR="00AA591F"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16.7%</w:t>
            </w:r>
          </w:p>
        </w:tc>
        <w:tc>
          <w:tcPr>
            <w:tcW w:w="1418" w:type="dxa"/>
            <w:noWrap/>
          </w:tcPr>
          <w:p w:rsidR="00884AB9" w:rsidRPr="005577B3" w:rsidRDefault="00884AB9" w:rsidP="00EE17B1">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0.527</w:t>
            </w:r>
          </w:p>
        </w:tc>
        <w:tc>
          <w:tcPr>
            <w:tcW w:w="1046" w:type="dxa"/>
            <w:noWrap/>
          </w:tcPr>
          <w:p w:rsidR="00884AB9" w:rsidRPr="005577B3" w:rsidRDefault="00884AB9"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0.468</w:t>
            </w:r>
          </w:p>
        </w:tc>
      </w:tr>
    </w:tbl>
    <w:p w:rsidR="00884AB9" w:rsidRPr="005577B3" w:rsidRDefault="00884AB9" w:rsidP="002C6DAD">
      <w:pPr>
        <w:adjustRightInd w:val="0"/>
        <w:snapToGrid w:val="0"/>
        <w:spacing w:line="360" w:lineRule="auto"/>
        <w:rPr>
          <w:rFonts w:ascii="Book Antiqua" w:eastAsia="Microsoft YaHei" w:hAnsi="Book Antiqua"/>
          <w:sz w:val="24"/>
          <w:szCs w:val="24"/>
        </w:rPr>
      </w:pPr>
    </w:p>
    <w:p w:rsidR="00884AB9" w:rsidRPr="00893F5D" w:rsidRDefault="00884AB9" w:rsidP="002C6DAD">
      <w:pPr>
        <w:adjustRightInd w:val="0"/>
        <w:snapToGrid w:val="0"/>
        <w:spacing w:line="360" w:lineRule="auto"/>
        <w:rPr>
          <w:rFonts w:ascii="Book Antiqua" w:eastAsia="Microsoft YaHei" w:hAnsi="Book Antiqua"/>
          <w:b/>
          <w:sz w:val="24"/>
          <w:szCs w:val="24"/>
        </w:rPr>
      </w:pPr>
      <w:r w:rsidRPr="005577B3">
        <w:rPr>
          <w:rFonts w:ascii="Book Antiqua" w:eastAsia="Microsoft YaHei" w:hAnsi="Book Antiqua"/>
          <w:b/>
          <w:sz w:val="24"/>
          <w:szCs w:val="24"/>
        </w:rPr>
        <w:t>T</w:t>
      </w:r>
      <w:r w:rsidR="002A4B87" w:rsidRPr="005577B3">
        <w:rPr>
          <w:rFonts w:ascii="Book Antiqua" w:eastAsia="Microsoft YaHei" w:hAnsi="Book Antiqua"/>
          <w:b/>
          <w:sz w:val="24"/>
          <w:szCs w:val="24"/>
        </w:rPr>
        <w:t>able 2</w:t>
      </w:r>
      <w:r w:rsidR="002A4B87" w:rsidRPr="005577B3">
        <w:rPr>
          <w:rFonts w:ascii="Book Antiqua" w:eastAsia="Microsoft YaHei" w:hAnsi="Book Antiqua" w:hint="eastAsia"/>
          <w:b/>
          <w:sz w:val="24"/>
          <w:szCs w:val="24"/>
        </w:rPr>
        <w:t xml:space="preserve"> </w:t>
      </w:r>
      <w:r w:rsidRPr="005577B3">
        <w:rPr>
          <w:rFonts w:ascii="Book Antiqua" w:eastAsia="Microsoft YaHei" w:hAnsi="Book Antiqua"/>
          <w:b/>
          <w:sz w:val="24"/>
          <w:szCs w:val="24"/>
        </w:rPr>
        <w:t xml:space="preserve">Clinicopathological characteristics of the 81 </w:t>
      </w:r>
      <w:r w:rsidR="009C171E" w:rsidRPr="005577B3">
        <w:rPr>
          <w:rFonts w:ascii="Book Antiqua" w:eastAsia="Microsoft YaHei" w:hAnsi="Book Antiqua"/>
          <w:b/>
          <w:sz w:val="24"/>
          <w:szCs w:val="24"/>
        </w:rPr>
        <w:t xml:space="preserve">hepatocellular carcinoma </w:t>
      </w:r>
      <w:r w:rsidRPr="005577B3">
        <w:rPr>
          <w:rFonts w:ascii="Book Antiqua" w:eastAsia="Microsoft YaHei" w:hAnsi="Book Antiqua"/>
          <w:b/>
          <w:sz w:val="24"/>
          <w:szCs w:val="24"/>
        </w:rPr>
        <w:t xml:space="preserve">patients with </w:t>
      </w:r>
      <w:r w:rsidR="005577B3" w:rsidRPr="005577B3">
        <w:rPr>
          <w:rFonts w:ascii="Book Antiqua" w:eastAsia="Microsoft YaHei" w:hAnsi="Book Antiqua"/>
          <w:b/>
          <w:sz w:val="24"/>
          <w:szCs w:val="24"/>
        </w:rPr>
        <w:t>portal/hepatic vein tumor thrombosis</w:t>
      </w:r>
      <w:r w:rsidR="00893F5D">
        <w:rPr>
          <w:rFonts w:ascii="Book Antiqua" w:eastAsia="Microsoft YaHei" w:hAnsi="Book Antiqua" w:hint="eastAsia"/>
          <w:b/>
          <w:sz w:val="24"/>
          <w:szCs w:val="24"/>
        </w:rPr>
        <w:t xml:space="preserve"> </w:t>
      </w:r>
      <w:r w:rsidR="00893F5D" w:rsidRPr="00893F5D">
        <w:rPr>
          <w:rFonts w:ascii="Book Antiqua" w:eastAsia="Microsoft YaHei" w:hAnsi="Book Antiqua" w:hint="eastAsia"/>
          <w:b/>
          <w:i/>
          <w:sz w:val="24"/>
          <w:szCs w:val="24"/>
        </w:rPr>
        <w:t>n</w:t>
      </w:r>
      <w:r w:rsidR="00893F5D">
        <w:rPr>
          <w:rFonts w:ascii="Book Antiqua" w:eastAsia="Microsoft YaHei" w:hAnsi="Book Antiqua" w:hint="eastAsia"/>
          <w:b/>
          <w:sz w:val="24"/>
          <w:szCs w:val="24"/>
        </w:rPr>
        <w:t xml:space="preserve"> (%)</w:t>
      </w:r>
    </w:p>
    <w:tbl>
      <w:tblPr>
        <w:tblStyle w:val="TableGrid"/>
        <w:tblW w:w="9215"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828"/>
        <w:gridCol w:w="2127"/>
        <w:gridCol w:w="2126"/>
        <w:gridCol w:w="1134"/>
      </w:tblGrid>
      <w:tr w:rsidR="009A07D3" w:rsidRPr="005577B3" w:rsidTr="00392E7A">
        <w:trPr>
          <w:trHeight w:val="330"/>
        </w:trPr>
        <w:tc>
          <w:tcPr>
            <w:tcW w:w="3828" w:type="dxa"/>
            <w:tcBorders>
              <w:top w:val="single" w:sz="12" w:space="0" w:color="000000" w:themeColor="text1"/>
              <w:bottom w:val="single" w:sz="4" w:space="0" w:color="000000" w:themeColor="text1"/>
            </w:tcBorders>
            <w:noWrap/>
          </w:tcPr>
          <w:p w:rsidR="009A07D3" w:rsidRPr="005577B3" w:rsidRDefault="009A07D3" w:rsidP="002C6DAD">
            <w:pPr>
              <w:adjustRightInd w:val="0"/>
              <w:snapToGrid w:val="0"/>
              <w:spacing w:line="360" w:lineRule="auto"/>
              <w:rPr>
                <w:rFonts w:ascii="Book Antiqua" w:eastAsia="Microsoft YaHei" w:hAnsi="Book Antiqua"/>
                <w:b/>
                <w:sz w:val="24"/>
                <w:szCs w:val="24"/>
              </w:rPr>
            </w:pPr>
          </w:p>
        </w:tc>
        <w:tc>
          <w:tcPr>
            <w:tcW w:w="2127" w:type="dxa"/>
            <w:tcBorders>
              <w:top w:val="single" w:sz="12" w:space="0" w:color="000000" w:themeColor="text1"/>
              <w:bottom w:val="single" w:sz="4" w:space="0" w:color="000000" w:themeColor="text1"/>
            </w:tcBorders>
            <w:noWrap/>
          </w:tcPr>
          <w:p w:rsidR="009A07D3" w:rsidRPr="005577B3" w:rsidRDefault="009A07D3" w:rsidP="002A4B87">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 xml:space="preserve">NLR </w:t>
            </w:r>
            <w:r w:rsidR="00EE17B1" w:rsidRPr="005577B3">
              <w:rPr>
                <w:rFonts w:ascii="Book Antiqua" w:eastAsia="Microsoft YaHei" w:hAnsi="Book Antiqua"/>
                <w:b/>
                <w:sz w:val="24"/>
                <w:szCs w:val="24"/>
              </w:rPr>
              <w:t xml:space="preserve">≤ </w:t>
            </w:r>
            <w:r w:rsidRPr="005577B3">
              <w:rPr>
                <w:rFonts w:ascii="Book Antiqua" w:eastAsia="Microsoft YaHei" w:hAnsi="Book Antiqua"/>
                <w:b/>
                <w:sz w:val="24"/>
                <w:szCs w:val="24"/>
              </w:rPr>
              <w:t>2.9 (</w:t>
            </w:r>
            <w:r w:rsidR="002A4B87" w:rsidRPr="005577B3">
              <w:rPr>
                <w:rFonts w:ascii="Book Antiqua" w:eastAsia="Microsoft YaHei" w:hAnsi="Book Antiqua"/>
                <w:b/>
                <w:i/>
                <w:sz w:val="24"/>
                <w:szCs w:val="24"/>
              </w:rPr>
              <w:t xml:space="preserve">n = </w:t>
            </w:r>
            <w:r w:rsidRPr="005577B3">
              <w:rPr>
                <w:rFonts w:ascii="Book Antiqua" w:eastAsia="Microsoft YaHei" w:hAnsi="Book Antiqua"/>
                <w:b/>
                <w:sz w:val="24"/>
                <w:szCs w:val="24"/>
              </w:rPr>
              <w:t>51)</w:t>
            </w:r>
          </w:p>
        </w:tc>
        <w:tc>
          <w:tcPr>
            <w:tcW w:w="2126" w:type="dxa"/>
            <w:tcBorders>
              <w:top w:val="single" w:sz="12" w:space="0" w:color="000000" w:themeColor="text1"/>
              <w:bottom w:val="single" w:sz="4" w:space="0" w:color="000000" w:themeColor="text1"/>
            </w:tcBorders>
            <w:noWrap/>
          </w:tcPr>
          <w:p w:rsidR="009A07D3" w:rsidRPr="005577B3" w:rsidRDefault="009A07D3" w:rsidP="002A4B87">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 xml:space="preserve">NLR </w:t>
            </w:r>
            <w:r w:rsidR="00AA591F" w:rsidRPr="005577B3">
              <w:rPr>
                <w:rFonts w:ascii="Book Antiqua" w:eastAsia="Microsoft YaHei" w:hAnsi="Book Antiqua"/>
                <w:b/>
                <w:sz w:val="24"/>
                <w:szCs w:val="24"/>
              </w:rPr>
              <w:t xml:space="preserve">&gt; </w:t>
            </w:r>
            <w:r w:rsidRPr="005577B3">
              <w:rPr>
                <w:rFonts w:ascii="Book Antiqua" w:eastAsia="Microsoft YaHei" w:hAnsi="Book Antiqua"/>
                <w:b/>
                <w:sz w:val="24"/>
                <w:szCs w:val="24"/>
              </w:rPr>
              <w:t>2.9 (</w:t>
            </w:r>
            <w:r w:rsidR="002A4B87" w:rsidRPr="005577B3">
              <w:rPr>
                <w:rFonts w:ascii="Book Antiqua" w:eastAsia="Microsoft YaHei" w:hAnsi="Book Antiqua"/>
                <w:b/>
                <w:i/>
                <w:sz w:val="24"/>
                <w:szCs w:val="24"/>
              </w:rPr>
              <w:t xml:space="preserve">n = </w:t>
            </w:r>
            <w:r w:rsidRPr="005577B3">
              <w:rPr>
                <w:rFonts w:ascii="Book Antiqua" w:eastAsia="Microsoft YaHei" w:hAnsi="Book Antiqua"/>
                <w:b/>
                <w:sz w:val="24"/>
                <w:szCs w:val="24"/>
              </w:rPr>
              <w:t>30)</w:t>
            </w:r>
          </w:p>
        </w:tc>
        <w:tc>
          <w:tcPr>
            <w:tcW w:w="1134" w:type="dxa"/>
            <w:tcBorders>
              <w:top w:val="single" w:sz="12" w:space="0" w:color="000000" w:themeColor="text1"/>
              <w:bottom w:val="single" w:sz="4" w:space="0" w:color="000000" w:themeColor="text1"/>
            </w:tcBorders>
            <w:noWrap/>
          </w:tcPr>
          <w:p w:rsidR="009A07D3" w:rsidRPr="005577B3" w:rsidRDefault="002A4B87" w:rsidP="002A4B87">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i/>
                <w:sz w:val="24"/>
                <w:szCs w:val="24"/>
              </w:rPr>
              <w:t>P</w:t>
            </w:r>
            <w:r w:rsidRPr="005577B3">
              <w:rPr>
                <w:rFonts w:ascii="Book Antiqua" w:eastAsia="Microsoft YaHei" w:hAnsi="Book Antiqua"/>
                <w:b/>
                <w:sz w:val="24"/>
                <w:szCs w:val="24"/>
              </w:rPr>
              <w:t xml:space="preserve"> </w:t>
            </w:r>
            <w:r w:rsidR="009A07D3" w:rsidRPr="005577B3">
              <w:rPr>
                <w:rFonts w:ascii="Book Antiqua" w:eastAsia="Microsoft YaHei" w:hAnsi="Book Antiqua"/>
                <w:b/>
                <w:sz w:val="24"/>
                <w:szCs w:val="24"/>
              </w:rPr>
              <w:t>value</w:t>
            </w:r>
          </w:p>
        </w:tc>
      </w:tr>
      <w:tr w:rsidR="009A07D3" w:rsidRPr="005577B3" w:rsidTr="00392E7A">
        <w:trPr>
          <w:trHeight w:val="330"/>
        </w:trPr>
        <w:tc>
          <w:tcPr>
            <w:tcW w:w="3828" w:type="dxa"/>
            <w:tcBorders>
              <w:top w:val="single" w:sz="4" w:space="0" w:color="000000" w:themeColor="text1"/>
            </w:tcBorders>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Age </w:t>
            </w:r>
            <w:r w:rsidR="00410AAE" w:rsidRPr="005577B3">
              <w:rPr>
                <w:rFonts w:ascii="Book Antiqua" w:eastAsia="Microsoft YaHei" w:hAnsi="Book Antiqua"/>
                <w:sz w:val="24"/>
                <w:szCs w:val="24"/>
              </w:rPr>
              <w:t xml:space="preserve">in </w:t>
            </w:r>
            <w:r w:rsidRPr="005577B3">
              <w:rPr>
                <w:rFonts w:ascii="Book Antiqua" w:eastAsia="Microsoft YaHei" w:hAnsi="Book Antiqua"/>
                <w:sz w:val="24"/>
                <w:szCs w:val="24"/>
              </w:rPr>
              <w:t>years</w:t>
            </w:r>
          </w:p>
        </w:tc>
        <w:tc>
          <w:tcPr>
            <w:tcW w:w="2127" w:type="dxa"/>
            <w:tcBorders>
              <w:top w:val="single" w:sz="4" w:space="0" w:color="000000" w:themeColor="text1"/>
            </w:tcBorders>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48.49</w:t>
            </w:r>
            <w:r w:rsidR="002A4B87" w:rsidRPr="005577B3">
              <w:rPr>
                <w:rFonts w:ascii="Book Antiqua" w:eastAsia="Microsoft YaHei" w:hAnsi="Book Antiqua"/>
                <w:sz w:val="24"/>
                <w:szCs w:val="24"/>
              </w:rPr>
              <w:t xml:space="preserve"> ± </w:t>
            </w:r>
            <w:r w:rsidRPr="005577B3">
              <w:rPr>
                <w:rFonts w:ascii="Book Antiqua" w:eastAsia="Microsoft YaHei" w:hAnsi="Book Antiqua"/>
                <w:sz w:val="24"/>
                <w:szCs w:val="24"/>
              </w:rPr>
              <w:t>1.52</w:t>
            </w:r>
          </w:p>
        </w:tc>
        <w:tc>
          <w:tcPr>
            <w:tcW w:w="2126" w:type="dxa"/>
            <w:tcBorders>
              <w:top w:val="single" w:sz="4" w:space="0" w:color="000000" w:themeColor="text1"/>
            </w:tcBorders>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48.47</w:t>
            </w:r>
            <w:r w:rsidR="002A4B87" w:rsidRPr="005577B3">
              <w:rPr>
                <w:rFonts w:ascii="Book Antiqua" w:eastAsia="Microsoft YaHei" w:hAnsi="Book Antiqua"/>
                <w:sz w:val="24"/>
                <w:szCs w:val="24"/>
              </w:rPr>
              <w:t xml:space="preserve"> ± </w:t>
            </w:r>
            <w:r w:rsidRPr="005577B3">
              <w:rPr>
                <w:rFonts w:ascii="Book Antiqua" w:eastAsia="Microsoft YaHei" w:hAnsi="Book Antiqua"/>
                <w:sz w:val="24"/>
                <w:szCs w:val="24"/>
              </w:rPr>
              <w:t>2.28</w:t>
            </w:r>
          </w:p>
        </w:tc>
        <w:tc>
          <w:tcPr>
            <w:tcW w:w="1134" w:type="dxa"/>
            <w:tcBorders>
              <w:top w:val="single" w:sz="4" w:space="0" w:color="000000" w:themeColor="text1"/>
            </w:tcBorders>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0.993</w:t>
            </w: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Gender</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0.292</w:t>
            </w: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Male</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48 (94.1</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30 (100.0</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Female</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 (5.9</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0 (0.0</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HBsAg status</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0.281</w:t>
            </w: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Negative</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 (5.9</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0 (0.0</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Positive</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45 (88.2</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30 (100.0</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Unknown</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 (5.9</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0 (0.0</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Preoperative HBV DNA</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0.025</w:t>
            </w: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ind w:firstLineChars="100" w:firstLine="240"/>
              <w:jc w:val="left"/>
              <w:rPr>
                <w:rFonts w:ascii="Book Antiqua" w:eastAsia="Microsoft YaHei" w:hAnsi="Book Antiqua"/>
                <w:sz w:val="24"/>
                <w:szCs w:val="24"/>
              </w:rPr>
            </w:pPr>
            <w:r w:rsidRPr="005577B3">
              <w:rPr>
                <w:rFonts w:ascii="Book Antiqua" w:eastAsia="Microsoft YaHei" w:hAnsi="Book Antiqua"/>
                <w:sz w:val="24"/>
                <w:szCs w:val="24"/>
              </w:rPr>
              <w:t>&lt;</w:t>
            </w:r>
            <w:r w:rsidR="002A4B87"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1</w:t>
            </w:r>
            <w:r w:rsidR="002A4B87"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w:t>
            </w:r>
            <w:r w:rsidR="002A4B87"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10</w:t>
            </w:r>
            <w:r w:rsidRPr="005577B3">
              <w:rPr>
                <w:rFonts w:ascii="Book Antiqua" w:eastAsia="Microsoft YaHei" w:hAnsi="Book Antiqua"/>
                <w:sz w:val="24"/>
                <w:szCs w:val="24"/>
                <w:vertAlign w:val="superscript"/>
              </w:rPr>
              <w:t>3</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19 </w:t>
            </w:r>
            <w:r w:rsidR="00DD6A38">
              <w:rPr>
                <w:rFonts w:ascii="Book Antiqua" w:eastAsia="Microsoft YaHei" w:hAnsi="Book Antiqua"/>
                <w:sz w:val="24"/>
                <w:szCs w:val="24"/>
              </w:rPr>
              <w:t>(37.3</w:t>
            </w:r>
            <w:r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4 (13.3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CE6371">
            <w:pPr>
              <w:adjustRightInd w:val="0"/>
              <w:snapToGrid w:val="0"/>
              <w:spacing w:line="360" w:lineRule="auto"/>
              <w:ind w:firstLineChars="50" w:firstLine="120"/>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w:t>
            </w:r>
            <w:r w:rsidR="009C171E" w:rsidRPr="005577B3">
              <w:rPr>
                <w:rFonts w:ascii="Book Antiqua" w:eastAsia="Microsoft YaHei" w:hAnsi="Book Antiqua" w:hint="eastAsia"/>
                <w:sz w:val="24"/>
                <w:szCs w:val="24"/>
              </w:rPr>
              <w:t xml:space="preserve"> </w:t>
            </w:r>
            <w:r w:rsidR="009A07D3" w:rsidRPr="005577B3">
              <w:rPr>
                <w:rFonts w:ascii="Book Antiqua" w:eastAsia="Microsoft YaHei" w:hAnsi="Book Antiqua"/>
                <w:sz w:val="24"/>
                <w:szCs w:val="24"/>
              </w:rPr>
              <w:t>1</w:t>
            </w:r>
            <w:r w:rsidR="002A4B87" w:rsidRPr="005577B3">
              <w:rPr>
                <w:rFonts w:ascii="Book Antiqua" w:eastAsia="Microsoft YaHei" w:hAnsi="Book Antiqua" w:hint="eastAsia"/>
                <w:sz w:val="24"/>
                <w:szCs w:val="24"/>
              </w:rPr>
              <w:t xml:space="preserve"> </w:t>
            </w:r>
            <w:r w:rsidR="009A07D3" w:rsidRPr="005577B3">
              <w:rPr>
                <w:rFonts w:ascii="Book Antiqua" w:eastAsia="Microsoft YaHei" w:hAnsi="Book Antiqua"/>
                <w:sz w:val="24"/>
                <w:szCs w:val="24"/>
              </w:rPr>
              <w:t>×</w:t>
            </w:r>
            <w:r w:rsidR="002A4B87" w:rsidRPr="005577B3">
              <w:rPr>
                <w:rFonts w:ascii="Book Antiqua" w:eastAsia="Microsoft YaHei" w:hAnsi="Book Antiqua" w:hint="eastAsia"/>
                <w:sz w:val="24"/>
                <w:szCs w:val="24"/>
              </w:rPr>
              <w:t xml:space="preserve"> </w:t>
            </w:r>
            <w:r w:rsidR="009A07D3" w:rsidRPr="005577B3">
              <w:rPr>
                <w:rFonts w:ascii="Book Antiqua" w:eastAsia="Microsoft YaHei" w:hAnsi="Book Antiqua"/>
                <w:sz w:val="24"/>
                <w:szCs w:val="24"/>
              </w:rPr>
              <w:t>10</w:t>
            </w:r>
            <w:r w:rsidR="009A07D3" w:rsidRPr="005577B3">
              <w:rPr>
                <w:rFonts w:ascii="Book Antiqua" w:eastAsia="Microsoft YaHei" w:hAnsi="Book Antiqua"/>
                <w:sz w:val="24"/>
                <w:szCs w:val="24"/>
                <w:vertAlign w:val="superscript"/>
              </w:rPr>
              <w:t>3</w:t>
            </w:r>
          </w:p>
        </w:tc>
        <w:tc>
          <w:tcPr>
            <w:tcW w:w="2127" w:type="dxa"/>
            <w:noWrap/>
          </w:tcPr>
          <w:p w:rsidR="009A07D3" w:rsidRPr="005577B3" w:rsidRDefault="009A07D3" w:rsidP="00DD6A38">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23 (45.1)</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19 (63.3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Unknown</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9 (17.6</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7 (23.3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Preoperative AFP level</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0.038</w:t>
            </w: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ind w:firstLineChars="100" w:firstLine="240"/>
              <w:jc w:val="left"/>
              <w:rPr>
                <w:rFonts w:ascii="Book Antiqua" w:eastAsia="Microsoft YaHei" w:hAnsi="Book Antiqua"/>
                <w:sz w:val="24"/>
                <w:szCs w:val="24"/>
              </w:rPr>
            </w:pPr>
            <w:r w:rsidRPr="005577B3">
              <w:rPr>
                <w:rFonts w:ascii="Book Antiqua" w:eastAsia="Microsoft YaHei" w:hAnsi="Book Antiqua"/>
                <w:sz w:val="24"/>
                <w:szCs w:val="24"/>
              </w:rPr>
              <w:t>&lt;</w:t>
            </w:r>
            <w:r w:rsidR="002A4B87" w:rsidRPr="005577B3">
              <w:rPr>
                <w:rFonts w:ascii="Book Antiqua" w:eastAsia="Microsoft YaHei" w:hAnsi="Book Antiqua" w:hint="eastAsia"/>
                <w:sz w:val="24"/>
                <w:szCs w:val="24"/>
              </w:rPr>
              <w:t xml:space="preserve"> </w:t>
            </w:r>
            <w:r w:rsidR="00410AAE" w:rsidRPr="005577B3">
              <w:rPr>
                <w:rFonts w:ascii="Book Antiqua" w:eastAsia="Microsoft YaHei" w:hAnsi="Book Antiqua"/>
                <w:sz w:val="24"/>
                <w:szCs w:val="24"/>
              </w:rPr>
              <w:t>400</w:t>
            </w:r>
            <w:r w:rsidR="002A4B87" w:rsidRPr="005577B3">
              <w:rPr>
                <w:rFonts w:ascii="Book Antiqua" w:eastAsia="Microsoft YaHei" w:hAnsi="Book Antiqua" w:hint="eastAsia"/>
                <w:sz w:val="24"/>
                <w:szCs w:val="24"/>
              </w:rPr>
              <w:t xml:space="preserve"> </w:t>
            </w:r>
            <w:r w:rsidR="00410AAE" w:rsidRPr="005577B3">
              <w:rPr>
                <w:rFonts w:ascii="Book Antiqua" w:eastAsia="Microsoft YaHei" w:hAnsi="Book Antiqua"/>
                <w:sz w:val="24"/>
                <w:szCs w:val="24"/>
              </w:rPr>
              <w:t>ng</w:t>
            </w:r>
            <w:r w:rsidRPr="005577B3">
              <w:rPr>
                <w:rFonts w:ascii="Book Antiqua" w:eastAsia="Microsoft YaHei" w:hAnsi="Book Antiqua"/>
                <w:sz w:val="24"/>
                <w:szCs w:val="24"/>
              </w:rPr>
              <w:t>/m</w:t>
            </w:r>
            <w:r w:rsidR="002A4B87" w:rsidRPr="005577B3">
              <w:rPr>
                <w:rFonts w:ascii="Book Antiqua" w:eastAsia="Microsoft YaHei" w:hAnsi="Book Antiqua" w:hint="eastAsia"/>
                <w:sz w:val="24"/>
                <w:szCs w:val="24"/>
              </w:rPr>
              <w:t>L</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19 (37.3</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5 (16.7</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w:t>
            </w:r>
            <w:r w:rsidR="002A4B87" w:rsidRPr="005577B3">
              <w:rPr>
                <w:rFonts w:ascii="Book Antiqua" w:eastAsia="Microsoft YaHei" w:hAnsi="Book Antiqua" w:hint="eastAsia"/>
                <w:sz w:val="24"/>
                <w:szCs w:val="24"/>
              </w:rPr>
              <w:t xml:space="preserve"> </w:t>
            </w:r>
            <w:r w:rsidR="00410AAE" w:rsidRPr="005577B3">
              <w:rPr>
                <w:rFonts w:ascii="Book Antiqua" w:eastAsia="Microsoft YaHei" w:hAnsi="Book Antiqua"/>
                <w:sz w:val="24"/>
                <w:szCs w:val="24"/>
              </w:rPr>
              <w:t>400</w:t>
            </w:r>
            <w:r w:rsidR="002A4B87" w:rsidRPr="005577B3">
              <w:rPr>
                <w:rFonts w:ascii="Book Antiqua" w:eastAsia="Microsoft YaHei" w:hAnsi="Book Antiqua" w:hint="eastAsia"/>
                <w:sz w:val="24"/>
                <w:szCs w:val="24"/>
              </w:rPr>
              <w:t xml:space="preserve"> </w:t>
            </w:r>
            <w:r w:rsidR="00410AAE" w:rsidRPr="005577B3">
              <w:rPr>
                <w:rFonts w:ascii="Book Antiqua" w:eastAsia="Microsoft YaHei" w:hAnsi="Book Antiqua"/>
                <w:sz w:val="24"/>
                <w:szCs w:val="24"/>
              </w:rPr>
              <w:t>ng</w:t>
            </w:r>
            <w:r w:rsidR="009A07D3" w:rsidRPr="005577B3">
              <w:rPr>
                <w:rFonts w:ascii="Book Antiqua" w:eastAsia="Microsoft YaHei" w:hAnsi="Book Antiqua"/>
                <w:sz w:val="24"/>
                <w:szCs w:val="24"/>
              </w:rPr>
              <w:t>/m</w:t>
            </w:r>
            <w:r w:rsidR="002A4B87" w:rsidRPr="005577B3">
              <w:rPr>
                <w:rFonts w:ascii="Book Antiqua" w:eastAsia="Microsoft YaHei" w:hAnsi="Book Antiqua" w:hint="eastAsia"/>
                <w:sz w:val="24"/>
                <w:szCs w:val="24"/>
              </w:rPr>
              <w:t>L</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30 (58.8</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25 (83.3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Unknown</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 (3.9</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0 (0.0</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Preoperative ALT level (U/L)</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41 (10~713)</w:t>
            </w: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42.5 (21~146.5)</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0.697</w:t>
            </w: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Preoperative Hgb level (g/L)</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147.79</w:t>
            </w:r>
            <w:r w:rsidR="002A4B87" w:rsidRPr="005577B3">
              <w:rPr>
                <w:rFonts w:ascii="Book Antiqua" w:eastAsia="Microsoft YaHei" w:hAnsi="Book Antiqua"/>
                <w:sz w:val="24"/>
                <w:szCs w:val="24"/>
              </w:rPr>
              <w:t xml:space="preserve"> ± </w:t>
            </w:r>
            <w:r w:rsidRPr="005577B3">
              <w:rPr>
                <w:rFonts w:ascii="Book Antiqua" w:eastAsia="Microsoft YaHei" w:hAnsi="Book Antiqua"/>
                <w:sz w:val="24"/>
                <w:szCs w:val="24"/>
              </w:rPr>
              <w:t>2.43</w:t>
            </w: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148.52</w:t>
            </w:r>
            <w:r w:rsidR="002A4B87" w:rsidRPr="005577B3">
              <w:rPr>
                <w:rFonts w:ascii="Book Antiqua" w:eastAsia="Microsoft YaHei" w:hAnsi="Book Antiqua"/>
                <w:sz w:val="24"/>
                <w:szCs w:val="24"/>
              </w:rPr>
              <w:t xml:space="preserve"> ± </w:t>
            </w:r>
            <w:r w:rsidRPr="005577B3">
              <w:rPr>
                <w:rFonts w:ascii="Book Antiqua" w:eastAsia="Microsoft YaHei" w:hAnsi="Book Antiqua"/>
                <w:sz w:val="24"/>
                <w:szCs w:val="24"/>
              </w:rPr>
              <w:t>4.37</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0.884</w:t>
            </w: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Preoperative PLT level (10</w:t>
            </w:r>
            <w:r w:rsidRPr="005577B3">
              <w:rPr>
                <w:rFonts w:ascii="Book Antiqua" w:eastAsia="Microsoft YaHei" w:hAnsi="Book Antiqua"/>
                <w:sz w:val="24"/>
                <w:szCs w:val="24"/>
                <w:vertAlign w:val="superscript"/>
              </w:rPr>
              <w:t>9</w:t>
            </w:r>
            <w:r w:rsidRPr="005577B3">
              <w:rPr>
                <w:rFonts w:ascii="Book Antiqua" w:eastAsia="Microsoft YaHei" w:hAnsi="Book Antiqua"/>
                <w:sz w:val="24"/>
                <w:szCs w:val="24"/>
              </w:rPr>
              <w:t>/L)</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185.84</w:t>
            </w:r>
            <w:r w:rsidR="002A4B87" w:rsidRPr="005577B3">
              <w:rPr>
                <w:rFonts w:ascii="Book Antiqua" w:eastAsia="Microsoft YaHei" w:hAnsi="Book Antiqua"/>
                <w:sz w:val="24"/>
                <w:szCs w:val="24"/>
              </w:rPr>
              <w:t xml:space="preserve"> ± </w:t>
            </w:r>
            <w:r w:rsidRPr="005577B3">
              <w:rPr>
                <w:rFonts w:ascii="Book Antiqua" w:eastAsia="Microsoft YaHei" w:hAnsi="Book Antiqua"/>
                <w:sz w:val="24"/>
                <w:szCs w:val="24"/>
              </w:rPr>
              <w:t>12.73</w:t>
            </w: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201.97</w:t>
            </w:r>
            <w:r w:rsidR="002A4B87" w:rsidRPr="005577B3">
              <w:rPr>
                <w:rFonts w:ascii="Book Antiqua" w:eastAsia="Microsoft YaHei" w:hAnsi="Book Antiqua"/>
                <w:sz w:val="24"/>
                <w:szCs w:val="24"/>
              </w:rPr>
              <w:t xml:space="preserve"> ± </w:t>
            </w:r>
            <w:r w:rsidRPr="005577B3">
              <w:rPr>
                <w:rFonts w:ascii="Book Antiqua" w:eastAsia="Microsoft YaHei" w:hAnsi="Book Antiqua"/>
                <w:sz w:val="24"/>
                <w:szCs w:val="24"/>
              </w:rPr>
              <w:t>13.97</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0.417</w:t>
            </w: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Preoperative Child-Pugh score</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0.017</w:t>
            </w: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Child A (5)</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21 (41.2</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7 (23.3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Child A (6)</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22 </w:t>
            </w:r>
            <w:r w:rsidR="00DD6A38">
              <w:rPr>
                <w:rFonts w:ascii="Book Antiqua" w:eastAsia="Microsoft YaHei" w:hAnsi="Book Antiqua"/>
                <w:sz w:val="24"/>
                <w:szCs w:val="24"/>
              </w:rPr>
              <w:t>(43.1</w:t>
            </w:r>
            <w:r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14 (46.7</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Child B (7)</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4 (7.8</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5 (16.7</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Child B (8)</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 (2.0</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 (6.7</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Child B (9)</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0 (0.0</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 (3.3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Unknown</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 (5.9</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 (3.3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lastRenderedPageBreak/>
              <w:t>Preoperative ICGR15 (%)</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6.42</w:t>
            </w:r>
            <w:r w:rsidR="002A4B87" w:rsidRPr="005577B3">
              <w:rPr>
                <w:rFonts w:ascii="Book Antiqua" w:eastAsia="Microsoft YaHei" w:hAnsi="Book Antiqua"/>
                <w:sz w:val="24"/>
                <w:szCs w:val="24"/>
              </w:rPr>
              <w:t xml:space="preserve"> ± </w:t>
            </w:r>
            <w:r w:rsidRPr="005577B3">
              <w:rPr>
                <w:rFonts w:ascii="Book Antiqua" w:eastAsia="Microsoft YaHei" w:hAnsi="Book Antiqua"/>
                <w:sz w:val="24"/>
                <w:szCs w:val="24"/>
              </w:rPr>
              <w:t>0.79</w:t>
            </w: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5.37</w:t>
            </w:r>
            <w:r w:rsidR="002A4B87" w:rsidRPr="005577B3">
              <w:rPr>
                <w:rFonts w:ascii="Book Antiqua" w:eastAsia="Microsoft YaHei" w:hAnsi="Book Antiqua"/>
                <w:sz w:val="24"/>
                <w:szCs w:val="24"/>
              </w:rPr>
              <w:t xml:space="preserve"> ± </w:t>
            </w:r>
            <w:r w:rsidRPr="005577B3">
              <w:rPr>
                <w:rFonts w:ascii="Book Antiqua" w:eastAsia="Microsoft YaHei" w:hAnsi="Book Antiqua"/>
                <w:sz w:val="24"/>
                <w:szCs w:val="24"/>
              </w:rPr>
              <w:t>0.94</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0.404</w:t>
            </w: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Number of tumors</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0.474</w:t>
            </w: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Solitary</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28 (54.9</w:t>
            </w:r>
            <w:r w:rsidR="009A07D3" w:rsidRPr="005577B3">
              <w:rPr>
                <w:rFonts w:ascii="Book Antiqua" w:eastAsia="Microsoft YaHei" w:hAnsi="Book Antiqua"/>
                <w:sz w:val="24"/>
                <w:szCs w:val="24"/>
              </w:rPr>
              <w:t>)</w:t>
            </w: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14 </w:t>
            </w:r>
            <w:r w:rsidR="00DD6A38">
              <w:rPr>
                <w:rFonts w:ascii="Book Antiqua" w:eastAsia="Microsoft YaHei" w:hAnsi="Book Antiqua"/>
                <w:sz w:val="24"/>
                <w:szCs w:val="24"/>
              </w:rPr>
              <w:t>(46.7</w:t>
            </w:r>
            <w:r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Multiple</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23 (45.1</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16 (53.3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Maximum diameter of tumor (cm)</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8.93</w:t>
            </w:r>
            <w:r w:rsidR="002A4B87" w:rsidRPr="005577B3">
              <w:rPr>
                <w:rFonts w:ascii="Book Antiqua" w:eastAsia="Microsoft YaHei" w:hAnsi="Book Antiqua"/>
                <w:sz w:val="24"/>
                <w:szCs w:val="24"/>
              </w:rPr>
              <w:t xml:space="preserve"> ± </w:t>
            </w:r>
            <w:r w:rsidRPr="005577B3">
              <w:rPr>
                <w:rFonts w:ascii="Book Antiqua" w:eastAsia="Microsoft YaHei" w:hAnsi="Book Antiqua"/>
                <w:sz w:val="24"/>
                <w:szCs w:val="24"/>
              </w:rPr>
              <w:t>0.58</w:t>
            </w: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11.88</w:t>
            </w:r>
            <w:r w:rsidR="002A4B87" w:rsidRPr="005577B3">
              <w:rPr>
                <w:rFonts w:ascii="Book Antiqua" w:eastAsia="Microsoft YaHei" w:hAnsi="Book Antiqua"/>
                <w:sz w:val="24"/>
                <w:szCs w:val="24"/>
              </w:rPr>
              <w:t xml:space="preserve"> ± </w:t>
            </w:r>
            <w:r w:rsidRPr="005577B3">
              <w:rPr>
                <w:rFonts w:ascii="Book Antiqua" w:eastAsia="Microsoft YaHei" w:hAnsi="Book Antiqua"/>
                <w:sz w:val="24"/>
                <w:szCs w:val="24"/>
              </w:rPr>
              <w:t>0.80</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0.003</w:t>
            </w: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Uni/Bilobular disease</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0.414</w:t>
            </w: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Unilobular disease</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48 (94.1</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26 (86.7</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Bilobular disease</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 (5.9</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4 (13.3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Adjacent organ invasion</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0.722</w:t>
            </w: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Negative</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32 (62.7</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20 (66.7</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Positive</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19 (37.3</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10 (33.3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Operative procedure</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0.215</w:t>
            </w: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Minor</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45 (88.2</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23 (76.7</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Major</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6 (11.8</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7 (23.3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Total occlusion time of the hepatic inflow (min)</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17.89</w:t>
            </w:r>
            <w:r w:rsidR="005577B3" w:rsidRPr="005577B3">
              <w:rPr>
                <w:rFonts w:ascii="Book Antiqua" w:eastAsia="Microsoft YaHei" w:hAnsi="Book Antiqua" w:hint="eastAsia"/>
                <w:sz w:val="24"/>
                <w:szCs w:val="24"/>
              </w:rPr>
              <w:t xml:space="preserve"> </w:t>
            </w:r>
            <w:r w:rsidR="002A4B87" w:rsidRPr="005577B3">
              <w:rPr>
                <w:rFonts w:ascii="Book Antiqua" w:eastAsia="Microsoft YaHei" w:hAnsi="Book Antiqua"/>
                <w:sz w:val="24"/>
                <w:szCs w:val="24"/>
              </w:rPr>
              <w:t>±</w:t>
            </w:r>
            <w:r w:rsidR="005577B3" w:rsidRPr="005577B3">
              <w:rPr>
                <w:rFonts w:ascii="Book Antiqua" w:eastAsia="Microsoft YaHei" w:hAnsi="Book Antiqua"/>
                <w:sz w:val="24"/>
                <w:szCs w:val="24"/>
              </w:rPr>
              <w:t xml:space="preserve"> </w:t>
            </w:r>
            <w:r w:rsidRPr="005577B3">
              <w:rPr>
                <w:rFonts w:ascii="Book Antiqua" w:eastAsia="Microsoft YaHei" w:hAnsi="Book Antiqua"/>
                <w:sz w:val="24"/>
                <w:szCs w:val="24"/>
              </w:rPr>
              <w:t>1.58</w:t>
            </w: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18.18</w:t>
            </w:r>
            <w:r w:rsidR="005577B3" w:rsidRPr="005577B3">
              <w:rPr>
                <w:rFonts w:ascii="Book Antiqua" w:eastAsia="Microsoft YaHei" w:hAnsi="Book Antiqua" w:hint="eastAsia"/>
                <w:sz w:val="24"/>
                <w:szCs w:val="24"/>
              </w:rPr>
              <w:t xml:space="preserve"> </w:t>
            </w:r>
            <w:r w:rsidR="002A4B87" w:rsidRPr="005577B3">
              <w:rPr>
                <w:rFonts w:ascii="Book Antiqua" w:eastAsia="Microsoft YaHei" w:hAnsi="Book Antiqua"/>
                <w:sz w:val="24"/>
                <w:szCs w:val="24"/>
              </w:rPr>
              <w:t>±</w:t>
            </w:r>
            <w:r w:rsidR="005577B3" w:rsidRPr="005577B3">
              <w:rPr>
                <w:rFonts w:ascii="Book Antiqua" w:eastAsia="Microsoft YaHei" w:hAnsi="Book Antiqua"/>
                <w:sz w:val="24"/>
                <w:szCs w:val="24"/>
              </w:rPr>
              <w:t xml:space="preserve"> </w:t>
            </w:r>
            <w:r w:rsidRPr="005577B3">
              <w:rPr>
                <w:rFonts w:ascii="Book Antiqua" w:eastAsia="Microsoft YaHei" w:hAnsi="Book Antiqua"/>
                <w:sz w:val="24"/>
                <w:szCs w:val="24"/>
              </w:rPr>
              <w:t>2.53</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0.918</w:t>
            </w: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Total operative time (min)</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168.43</w:t>
            </w:r>
            <w:r w:rsidR="002A4B87" w:rsidRPr="005577B3">
              <w:rPr>
                <w:rFonts w:ascii="Book Antiqua" w:eastAsia="Microsoft YaHei" w:hAnsi="Book Antiqua"/>
                <w:sz w:val="24"/>
                <w:szCs w:val="24"/>
              </w:rPr>
              <w:t xml:space="preserve"> ± </w:t>
            </w:r>
            <w:r w:rsidRPr="005577B3">
              <w:rPr>
                <w:rFonts w:ascii="Book Antiqua" w:eastAsia="Microsoft YaHei" w:hAnsi="Book Antiqua"/>
                <w:sz w:val="24"/>
                <w:szCs w:val="24"/>
              </w:rPr>
              <w:t>7.19</w:t>
            </w: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205</w:t>
            </w:r>
            <w:r w:rsidR="002A4B87" w:rsidRPr="005577B3">
              <w:rPr>
                <w:rFonts w:ascii="Book Antiqua" w:eastAsia="Microsoft YaHei" w:hAnsi="Book Antiqua"/>
                <w:sz w:val="24"/>
                <w:szCs w:val="24"/>
              </w:rPr>
              <w:t xml:space="preserve"> ± </w:t>
            </w:r>
            <w:r w:rsidRPr="005577B3">
              <w:rPr>
                <w:rFonts w:ascii="Book Antiqua" w:eastAsia="Microsoft YaHei" w:hAnsi="Book Antiqua"/>
                <w:sz w:val="24"/>
                <w:szCs w:val="24"/>
              </w:rPr>
              <w:t>13.77</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0.011</w:t>
            </w:r>
          </w:p>
        </w:tc>
      </w:tr>
      <w:tr w:rsidR="009A07D3" w:rsidRPr="005577B3" w:rsidTr="00392E7A">
        <w:trPr>
          <w:trHeight w:val="330"/>
        </w:trPr>
        <w:tc>
          <w:tcPr>
            <w:tcW w:w="3828" w:type="dxa"/>
            <w:noWrap/>
          </w:tcPr>
          <w:p w:rsidR="009A07D3" w:rsidRPr="005577B3" w:rsidRDefault="009A07D3" w:rsidP="009C171E">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Blood loss (m</w:t>
            </w:r>
            <w:r w:rsidR="009C171E" w:rsidRPr="005577B3">
              <w:rPr>
                <w:rFonts w:ascii="Book Antiqua" w:eastAsia="Microsoft YaHei" w:hAnsi="Book Antiqua" w:hint="eastAsia"/>
                <w:sz w:val="24"/>
                <w:szCs w:val="24"/>
              </w:rPr>
              <w:t>L</w:t>
            </w:r>
            <w:r w:rsidRPr="005577B3">
              <w:rPr>
                <w:rFonts w:ascii="Book Antiqua" w:eastAsia="Microsoft YaHei" w:hAnsi="Book Antiqua"/>
                <w:sz w:val="24"/>
                <w:szCs w:val="24"/>
              </w:rPr>
              <w:t>)</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579.41</w:t>
            </w:r>
            <w:r w:rsidR="005577B3" w:rsidRPr="005577B3">
              <w:rPr>
                <w:rFonts w:ascii="Book Antiqua" w:eastAsia="Microsoft YaHei" w:hAnsi="Book Antiqua" w:hint="eastAsia"/>
                <w:sz w:val="24"/>
                <w:szCs w:val="24"/>
              </w:rPr>
              <w:t xml:space="preserve"> </w:t>
            </w:r>
            <w:r w:rsidR="002A4B87" w:rsidRPr="005577B3">
              <w:rPr>
                <w:rFonts w:ascii="Book Antiqua" w:eastAsia="Microsoft YaHei" w:hAnsi="Book Antiqua"/>
                <w:sz w:val="24"/>
                <w:szCs w:val="24"/>
              </w:rPr>
              <w:t>±</w:t>
            </w:r>
            <w:r w:rsidR="005577B3" w:rsidRPr="005577B3">
              <w:rPr>
                <w:rFonts w:ascii="Book Antiqua" w:eastAsia="Microsoft YaHei" w:hAnsi="Book Antiqua"/>
                <w:sz w:val="24"/>
                <w:szCs w:val="24"/>
              </w:rPr>
              <w:t xml:space="preserve"> </w:t>
            </w:r>
            <w:r w:rsidRPr="005577B3">
              <w:rPr>
                <w:rFonts w:ascii="Book Antiqua" w:eastAsia="Microsoft YaHei" w:hAnsi="Book Antiqua"/>
                <w:sz w:val="24"/>
                <w:szCs w:val="24"/>
              </w:rPr>
              <w:t>61.82</w:t>
            </w: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891.67</w:t>
            </w:r>
            <w:r w:rsidR="002A4B87" w:rsidRPr="005577B3">
              <w:rPr>
                <w:rFonts w:ascii="Book Antiqua" w:eastAsia="Microsoft YaHei" w:hAnsi="Book Antiqua"/>
                <w:sz w:val="24"/>
                <w:szCs w:val="24"/>
              </w:rPr>
              <w:t xml:space="preserve"> ± </w:t>
            </w:r>
            <w:r w:rsidRPr="005577B3">
              <w:rPr>
                <w:rFonts w:ascii="Book Antiqua" w:eastAsia="Microsoft YaHei" w:hAnsi="Book Antiqua"/>
                <w:sz w:val="24"/>
                <w:szCs w:val="24"/>
              </w:rPr>
              <w:t>171.61</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0.095</w:t>
            </w:r>
          </w:p>
        </w:tc>
      </w:tr>
      <w:tr w:rsidR="009A07D3" w:rsidRPr="005577B3" w:rsidTr="00392E7A">
        <w:trPr>
          <w:trHeight w:val="330"/>
        </w:trPr>
        <w:tc>
          <w:tcPr>
            <w:tcW w:w="3828" w:type="dxa"/>
            <w:noWrap/>
          </w:tcPr>
          <w:p w:rsidR="009A07D3" w:rsidRPr="005577B3" w:rsidRDefault="009A07D3" w:rsidP="009C171E">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Blood transfusion (m</w:t>
            </w:r>
            <w:r w:rsidR="009C171E" w:rsidRPr="005577B3">
              <w:rPr>
                <w:rFonts w:ascii="Book Antiqua" w:eastAsia="Microsoft YaHei" w:hAnsi="Book Antiqua" w:hint="eastAsia"/>
                <w:sz w:val="24"/>
                <w:szCs w:val="24"/>
              </w:rPr>
              <w:t>L</w:t>
            </w:r>
            <w:r w:rsidRPr="005577B3">
              <w:rPr>
                <w:rFonts w:ascii="Book Antiqua" w:eastAsia="Microsoft YaHei" w:hAnsi="Book Antiqua"/>
                <w:sz w:val="24"/>
                <w:szCs w:val="24"/>
              </w:rPr>
              <w:t>)</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0.061</w:t>
            </w: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No</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33 (64.7</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13 (43.3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Yes</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18 (35.3</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17 (56.7</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Surgical margin</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0.002</w:t>
            </w: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CE6371">
              <w:rPr>
                <w:rFonts w:ascii="Book Antiqua" w:eastAsia="Microsoft YaHei" w:hAnsi="Book Antiqua" w:hint="eastAsia"/>
                <w:sz w:val="24"/>
                <w:szCs w:val="24"/>
              </w:rPr>
              <w:t xml:space="preserve"> </w:t>
            </w:r>
            <w:r w:rsidR="00EE17B1" w:rsidRPr="005577B3">
              <w:rPr>
                <w:rFonts w:ascii="Book Antiqua" w:eastAsia="Microsoft YaHei" w:hAnsi="Book Antiqua"/>
                <w:sz w:val="24"/>
                <w:szCs w:val="24"/>
              </w:rPr>
              <w:t xml:space="preserve">≤ </w:t>
            </w:r>
            <w:r w:rsidR="0038162F" w:rsidRPr="005577B3">
              <w:rPr>
                <w:rFonts w:ascii="Book Antiqua" w:eastAsia="Microsoft YaHei" w:hAnsi="Book Antiqua"/>
                <w:sz w:val="24"/>
                <w:szCs w:val="24"/>
              </w:rPr>
              <w:t>1 cm</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33 (64.7</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25 (83.3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AA591F" w:rsidP="002A4B87">
            <w:pPr>
              <w:adjustRightInd w:val="0"/>
              <w:snapToGrid w:val="0"/>
              <w:spacing w:line="360" w:lineRule="auto"/>
              <w:ind w:firstLineChars="100" w:firstLine="240"/>
              <w:jc w:val="left"/>
              <w:rPr>
                <w:rFonts w:ascii="Book Antiqua" w:eastAsia="Microsoft YaHei" w:hAnsi="Book Antiqua"/>
                <w:sz w:val="24"/>
                <w:szCs w:val="24"/>
              </w:rPr>
            </w:pPr>
            <w:r w:rsidRPr="005577B3">
              <w:rPr>
                <w:rFonts w:ascii="Book Antiqua" w:eastAsia="Microsoft YaHei" w:hAnsi="Book Antiqua"/>
                <w:sz w:val="24"/>
                <w:szCs w:val="24"/>
              </w:rPr>
              <w:t xml:space="preserve">&gt; </w:t>
            </w:r>
            <w:r w:rsidR="0038162F" w:rsidRPr="005577B3">
              <w:rPr>
                <w:rFonts w:ascii="Book Antiqua" w:eastAsia="Microsoft YaHei" w:hAnsi="Book Antiqua"/>
                <w:sz w:val="24"/>
                <w:szCs w:val="24"/>
              </w:rPr>
              <w:t>1 cm</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 xml:space="preserve">18 </w:t>
            </w:r>
            <w:r w:rsidR="00DD6A38">
              <w:rPr>
                <w:rFonts w:ascii="Book Antiqua" w:eastAsia="Microsoft YaHei" w:hAnsi="Book Antiqua"/>
                <w:sz w:val="24"/>
                <w:szCs w:val="24"/>
              </w:rPr>
              <w:t>(35.3</w:t>
            </w:r>
            <w:r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 (3.3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Unknown</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0 (0.0</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4 (13.3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Histologic</w:t>
            </w:r>
            <w:r w:rsidR="00151F67" w:rsidRPr="005577B3">
              <w:rPr>
                <w:rFonts w:ascii="Book Antiqua" w:eastAsia="Microsoft YaHei" w:hAnsi="Book Antiqua"/>
                <w:sz w:val="24"/>
                <w:szCs w:val="24"/>
              </w:rPr>
              <w:t>al</w:t>
            </w:r>
            <w:r w:rsidRPr="005577B3">
              <w:rPr>
                <w:rFonts w:ascii="Book Antiqua" w:eastAsia="Microsoft YaHei" w:hAnsi="Book Antiqua"/>
                <w:sz w:val="24"/>
                <w:szCs w:val="24"/>
              </w:rPr>
              <w:t xml:space="preserve"> grade of tumor cells</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0.958</w:t>
            </w: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I-II</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19 (37.3</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11 (36.7</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III-IV</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32 (62.7</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19 (63.3</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Postoperative complication</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0.792</w:t>
            </w: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9A07D3" w:rsidRPr="005577B3">
              <w:rPr>
                <w:rFonts w:ascii="Book Antiqua" w:eastAsia="Microsoft YaHei" w:hAnsi="Book Antiqua"/>
                <w:sz w:val="24"/>
                <w:szCs w:val="24"/>
              </w:rPr>
              <w:t>Negative</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42 (82.4</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24 (80.0</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lastRenderedPageBreak/>
              <w:t xml:space="preserve"> </w:t>
            </w:r>
            <w:r w:rsidR="009A07D3" w:rsidRPr="005577B3">
              <w:rPr>
                <w:rFonts w:ascii="Book Antiqua" w:eastAsia="Microsoft YaHei" w:hAnsi="Book Antiqua"/>
                <w:sz w:val="24"/>
                <w:szCs w:val="24"/>
              </w:rPr>
              <w:t>Positive</w:t>
            </w:r>
          </w:p>
        </w:tc>
        <w:tc>
          <w:tcPr>
            <w:tcW w:w="2127"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9 (17.6</w:t>
            </w:r>
            <w:r w:rsidR="009A07D3" w:rsidRPr="005577B3">
              <w:rPr>
                <w:rFonts w:ascii="Book Antiqua" w:eastAsia="Microsoft YaHei" w:hAnsi="Book Antiqua"/>
                <w:sz w:val="24"/>
                <w:szCs w:val="24"/>
              </w:rPr>
              <w:t>)</w:t>
            </w:r>
          </w:p>
        </w:tc>
        <w:tc>
          <w:tcPr>
            <w:tcW w:w="2126" w:type="dxa"/>
            <w:noWrap/>
          </w:tcPr>
          <w:p w:rsidR="009A07D3"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6 (20.0</w:t>
            </w:r>
            <w:r w:rsidR="009A07D3" w:rsidRPr="005577B3">
              <w:rPr>
                <w:rFonts w:ascii="Book Antiqua" w:eastAsia="Microsoft YaHei" w:hAnsi="Book Antiqua"/>
                <w:sz w:val="24"/>
                <w:szCs w:val="24"/>
              </w:rPr>
              <w:t>)</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p>
        </w:tc>
      </w:tr>
      <w:tr w:rsidR="009A07D3" w:rsidRPr="005577B3" w:rsidTr="00392E7A">
        <w:trPr>
          <w:trHeight w:val="330"/>
        </w:trPr>
        <w:tc>
          <w:tcPr>
            <w:tcW w:w="3828" w:type="dxa"/>
            <w:noWrap/>
          </w:tcPr>
          <w:p w:rsidR="009A07D3" w:rsidRPr="005577B3" w:rsidRDefault="009A07D3" w:rsidP="002A4B87">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Postoperative hospital stay (</w:t>
            </w:r>
            <w:r w:rsidR="002A4B87" w:rsidRPr="005577B3">
              <w:rPr>
                <w:rFonts w:ascii="Book Antiqua" w:eastAsia="Microsoft YaHei" w:hAnsi="Book Antiqua" w:hint="eastAsia"/>
                <w:sz w:val="24"/>
                <w:szCs w:val="24"/>
              </w:rPr>
              <w:t>d</w:t>
            </w:r>
            <w:r w:rsidRPr="005577B3">
              <w:rPr>
                <w:rFonts w:ascii="Book Antiqua" w:eastAsia="Microsoft YaHei" w:hAnsi="Book Antiqua"/>
                <w:sz w:val="24"/>
                <w:szCs w:val="24"/>
              </w:rPr>
              <w:t>)</w:t>
            </w:r>
          </w:p>
        </w:tc>
        <w:tc>
          <w:tcPr>
            <w:tcW w:w="2127"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 (8~28)</w:t>
            </w:r>
          </w:p>
        </w:tc>
        <w:tc>
          <w:tcPr>
            <w:tcW w:w="2126"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11.5 (8</w:t>
            </w:r>
            <w:r w:rsidR="002A4B87" w:rsidRPr="005577B3">
              <w:rPr>
                <w:rFonts w:ascii="Book Antiqua" w:eastAsia="Microsoft YaHei" w:hAnsi="Book Antiqua" w:hint="eastAsia"/>
                <w:sz w:val="24"/>
                <w:szCs w:val="24"/>
              </w:rPr>
              <w:t>-</w:t>
            </w:r>
            <w:r w:rsidRPr="005577B3">
              <w:rPr>
                <w:rFonts w:ascii="Book Antiqua" w:eastAsia="Microsoft YaHei" w:hAnsi="Book Antiqua"/>
                <w:sz w:val="24"/>
                <w:szCs w:val="24"/>
              </w:rPr>
              <w:t>83)</w:t>
            </w:r>
          </w:p>
        </w:tc>
        <w:tc>
          <w:tcPr>
            <w:tcW w:w="1134" w:type="dxa"/>
            <w:noWrap/>
          </w:tcPr>
          <w:p w:rsidR="009A07D3" w:rsidRPr="005577B3" w:rsidRDefault="009A07D3"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0.468</w:t>
            </w:r>
          </w:p>
        </w:tc>
      </w:tr>
    </w:tbl>
    <w:p w:rsidR="00F25FF7" w:rsidRPr="005577B3" w:rsidRDefault="00F25FF7" w:rsidP="002C6DAD">
      <w:pPr>
        <w:adjustRightInd w:val="0"/>
        <w:snapToGrid w:val="0"/>
        <w:spacing w:line="360" w:lineRule="auto"/>
        <w:rPr>
          <w:rFonts w:ascii="Book Antiqua" w:eastAsia="Microsoft YaHei" w:hAnsi="Book Antiqua"/>
          <w:sz w:val="24"/>
          <w:szCs w:val="24"/>
        </w:rPr>
      </w:pPr>
    </w:p>
    <w:p w:rsidR="002A4B87" w:rsidRPr="005577B3" w:rsidRDefault="002A4B87">
      <w:pPr>
        <w:widowControl/>
        <w:jc w:val="left"/>
        <w:rPr>
          <w:rFonts w:ascii="Book Antiqua" w:eastAsia="Microsoft YaHei" w:hAnsi="Book Antiqua"/>
          <w:sz w:val="24"/>
          <w:szCs w:val="24"/>
        </w:rPr>
      </w:pPr>
      <w:r w:rsidRPr="005577B3">
        <w:rPr>
          <w:rFonts w:ascii="Book Antiqua" w:eastAsia="Microsoft YaHei" w:hAnsi="Book Antiqua"/>
          <w:sz w:val="24"/>
          <w:szCs w:val="24"/>
        </w:rPr>
        <w:br w:type="page"/>
      </w:r>
    </w:p>
    <w:p w:rsidR="00884AB9" w:rsidRPr="005577B3" w:rsidRDefault="002A4B87" w:rsidP="002C6DAD">
      <w:pPr>
        <w:adjustRightInd w:val="0"/>
        <w:snapToGrid w:val="0"/>
        <w:spacing w:line="360" w:lineRule="auto"/>
        <w:rPr>
          <w:rFonts w:ascii="Book Antiqua" w:eastAsia="Microsoft YaHei" w:hAnsi="Book Antiqua"/>
          <w:b/>
          <w:sz w:val="24"/>
          <w:szCs w:val="24"/>
        </w:rPr>
      </w:pPr>
      <w:r w:rsidRPr="005577B3">
        <w:rPr>
          <w:rFonts w:ascii="Book Antiqua" w:eastAsia="Microsoft YaHei" w:hAnsi="Book Antiqua"/>
          <w:b/>
          <w:sz w:val="24"/>
          <w:szCs w:val="24"/>
        </w:rPr>
        <w:lastRenderedPageBreak/>
        <w:t>Table 3</w:t>
      </w:r>
      <w:r w:rsidRPr="005577B3">
        <w:rPr>
          <w:rFonts w:ascii="Book Antiqua" w:eastAsia="Microsoft YaHei" w:hAnsi="Book Antiqua" w:hint="eastAsia"/>
          <w:b/>
          <w:sz w:val="24"/>
          <w:szCs w:val="24"/>
        </w:rPr>
        <w:t xml:space="preserve"> </w:t>
      </w:r>
      <w:r w:rsidR="00884AB9" w:rsidRPr="005577B3">
        <w:rPr>
          <w:rFonts w:ascii="Book Antiqua" w:eastAsia="Microsoft YaHei" w:hAnsi="Book Antiqua"/>
          <w:b/>
          <w:sz w:val="24"/>
          <w:szCs w:val="24"/>
        </w:rPr>
        <w:t>Patterns of recurrence and postoperative treatments of the patients in the two groups</w:t>
      </w:r>
      <w:r w:rsidR="00DD6A38">
        <w:rPr>
          <w:rFonts w:ascii="Book Antiqua" w:eastAsia="Microsoft YaHei" w:hAnsi="Book Antiqua" w:hint="eastAsia"/>
          <w:b/>
          <w:sz w:val="24"/>
          <w:szCs w:val="24"/>
        </w:rPr>
        <w:t xml:space="preserve"> </w:t>
      </w:r>
      <w:r w:rsidR="00DD6A38" w:rsidRPr="00DD6A38">
        <w:rPr>
          <w:rFonts w:ascii="Book Antiqua" w:eastAsia="Microsoft YaHei" w:hAnsi="Book Antiqua" w:hint="eastAsia"/>
          <w:b/>
          <w:i/>
          <w:sz w:val="24"/>
          <w:szCs w:val="24"/>
        </w:rPr>
        <w:t>n</w:t>
      </w:r>
      <w:r w:rsidR="00DD6A38">
        <w:rPr>
          <w:rFonts w:ascii="Book Antiqua" w:eastAsia="Microsoft YaHei" w:hAnsi="Book Antiqua" w:hint="eastAsia"/>
          <w:b/>
          <w:sz w:val="24"/>
          <w:szCs w:val="24"/>
        </w:rPr>
        <w:t xml:space="preserve"> (%)</w:t>
      </w:r>
    </w:p>
    <w:tbl>
      <w:tblPr>
        <w:tblW w:w="0" w:type="auto"/>
        <w:tblBorders>
          <w:top w:val="single" w:sz="12" w:space="0" w:color="000000"/>
          <w:bottom w:val="single" w:sz="12" w:space="0" w:color="000000"/>
        </w:tblBorders>
        <w:tblLook w:val="00A0" w:firstRow="1" w:lastRow="0" w:firstColumn="1" w:lastColumn="0" w:noHBand="0" w:noVBand="0"/>
      </w:tblPr>
      <w:tblGrid>
        <w:gridCol w:w="4077"/>
        <w:gridCol w:w="1418"/>
        <w:gridCol w:w="1417"/>
        <w:gridCol w:w="992"/>
      </w:tblGrid>
      <w:tr w:rsidR="00884AB9" w:rsidRPr="005577B3" w:rsidTr="006E56B2">
        <w:trPr>
          <w:trHeight w:val="330"/>
        </w:trPr>
        <w:tc>
          <w:tcPr>
            <w:tcW w:w="4077" w:type="dxa"/>
            <w:tcBorders>
              <w:top w:val="single" w:sz="12" w:space="0" w:color="000000"/>
              <w:bottom w:val="single" w:sz="4" w:space="0" w:color="000000"/>
            </w:tcBorders>
            <w:noWrap/>
          </w:tcPr>
          <w:p w:rsidR="00884AB9" w:rsidRPr="005577B3" w:rsidRDefault="00884AB9" w:rsidP="002A4B87">
            <w:pPr>
              <w:adjustRightInd w:val="0"/>
              <w:snapToGrid w:val="0"/>
              <w:spacing w:line="360" w:lineRule="auto"/>
              <w:jc w:val="left"/>
              <w:rPr>
                <w:rFonts w:ascii="Book Antiqua" w:eastAsia="Microsoft YaHei" w:hAnsi="Book Antiqua"/>
                <w:b/>
                <w:sz w:val="24"/>
                <w:szCs w:val="24"/>
              </w:rPr>
            </w:pPr>
          </w:p>
        </w:tc>
        <w:tc>
          <w:tcPr>
            <w:tcW w:w="1418" w:type="dxa"/>
            <w:tcBorders>
              <w:top w:val="single" w:sz="12" w:space="0" w:color="000000"/>
              <w:bottom w:val="single" w:sz="4" w:space="0" w:color="000000"/>
            </w:tcBorders>
            <w:noWrap/>
          </w:tcPr>
          <w:p w:rsidR="00884AB9" w:rsidRPr="005577B3" w:rsidRDefault="00884AB9" w:rsidP="002A4B87">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 xml:space="preserve">NLR </w:t>
            </w:r>
            <w:r w:rsidR="00EE17B1" w:rsidRPr="005577B3">
              <w:rPr>
                <w:rFonts w:ascii="Book Antiqua" w:eastAsia="Microsoft YaHei" w:hAnsi="Book Antiqua"/>
                <w:b/>
                <w:sz w:val="24"/>
                <w:szCs w:val="24"/>
              </w:rPr>
              <w:t xml:space="preserve">≤ </w:t>
            </w:r>
            <w:r w:rsidRPr="005577B3">
              <w:rPr>
                <w:rFonts w:ascii="Book Antiqua" w:eastAsia="Microsoft YaHei" w:hAnsi="Book Antiqua"/>
                <w:b/>
                <w:sz w:val="24"/>
                <w:szCs w:val="24"/>
              </w:rPr>
              <w:t>2.9</w:t>
            </w:r>
          </w:p>
        </w:tc>
        <w:tc>
          <w:tcPr>
            <w:tcW w:w="1417" w:type="dxa"/>
            <w:tcBorders>
              <w:top w:val="single" w:sz="12" w:space="0" w:color="000000"/>
              <w:bottom w:val="single" w:sz="4" w:space="0" w:color="000000"/>
            </w:tcBorders>
            <w:noWrap/>
          </w:tcPr>
          <w:p w:rsidR="00884AB9" w:rsidRPr="005577B3" w:rsidRDefault="00884AB9" w:rsidP="002A4B87">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 xml:space="preserve">NLR </w:t>
            </w:r>
            <w:r w:rsidR="00AA591F" w:rsidRPr="005577B3">
              <w:rPr>
                <w:rFonts w:ascii="Book Antiqua" w:eastAsia="Microsoft YaHei" w:hAnsi="Book Antiqua"/>
                <w:b/>
                <w:sz w:val="24"/>
                <w:szCs w:val="24"/>
              </w:rPr>
              <w:t xml:space="preserve">&gt; </w:t>
            </w:r>
            <w:r w:rsidRPr="005577B3">
              <w:rPr>
                <w:rFonts w:ascii="Book Antiqua" w:eastAsia="Microsoft YaHei" w:hAnsi="Book Antiqua"/>
                <w:b/>
                <w:sz w:val="24"/>
                <w:szCs w:val="24"/>
              </w:rPr>
              <w:t>2.9</w:t>
            </w:r>
          </w:p>
        </w:tc>
        <w:tc>
          <w:tcPr>
            <w:tcW w:w="992" w:type="dxa"/>
            <w:tcBorders>
              <w:top w:val="single" w:sz="12" w:space="0" w:color="000000"/>
              <w:bottom w:val="single" w:sz="4" w:space="0" w:color="000000"/>
            </w:tcBorders>
            <w:noWrap/>
          </w:tcPr>
          <w:p w:rsidR="00884AB9" w:rsidRPr="005577B3" w:rsidRDefault="002A4B87" w:rsidP="002A4B87">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i/>
                <w:sz w:val="24"/>
                <w:szCs w:val="24"/>
              </w:rPr>
              <w:t>P</w:t>
            </w:r>
            <w:r w:rsidRPr="005577B3">
              <w:rPr>
                <w:rFonts w:ascii="Book Antiqua" w:eastAsia="Microsoft YaHei" w:hAnsi="Book Antiqua"/>
                <w:b/>
                <w:sz w:val="24"/>
                <w:szCs w:val="24"/>
              </w:rPr>
              <w:t xml:space="preserve"> </w:t>
            </w:r>
            <w:r w:rsidR="00884AB9" w:rsidRPr="005577B3">
              <w:rPr>
                <w:rFonts w:ascii="Book Antiqua" w:eastAsia="Microsoft YaHei" w:hAnsi="Book Antiqua"/>
                <w:b/>
                <w:sz w:val="24"/>
                <w:szCs w:val="24"/>
              </w:rPr>
              <w:t>value</w:t>
            </w:r>
          </w:p>
        </w:tc>
      </w:tr>
      <w:tr w:rsidR="00884AB9" w:rsidRPr="005577B3" w:rsidTr="006E56B2">
        <w:trPr>
          <w:trHeight w:val="330"/>
        </w:trPr>
        <w:tc>
          <w:tcPr>
            <w:tcW w:w="4077" w:type="dxa"/>
            <w:tcBorders>
              <w:top w:val="single" w:sz="4" w:space="0" w:color="000000"/>
              <w:bottom w:val="nil"/>
            </w:tcBorders>
            <w:noWrap/>
          </w:tcPr>
          <w:p w:rsidR="00884AB9" w:rsidRPr="005577B3" w:rsidRDefault="00884AB9"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Recurrence</w:t>
            </w:r>
          </w:p>
        </w:tc>
        <w:tc>
          <w:tcPr>
            <w:tcW w:w="1418" w:type="dxa"/>
            <w:tcBorders>
              <w:top w:val="single" w:sz="4" w:space="0" w:color="000000"/>
              <w:bottom w:val="nil"/>
            </w:tcBorders>
            <w:noWrap/>
            <w:vAlign w:val="center"/>
          </w:tcPr>
          <w:p w:rsidR="00884AB9" w:rsidRPr="005577B3" w:rsidRDefault="002A4B87"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i/>
                <w:sz w:val="24"/>
                <w:szCs w:val="24"/>
              </w:rPr>
              <w:t xml:space="preserve">n = </w:t>
            </w:r>
            <w:r w:rsidR="00884AB9" w:rsidRPr="005577B3">
              <w:rPr>
                <w:rFonts w:ascii="Book Antiqua" w:eastAsia="Microsoft YaHei" w:hAnsi="Book Antiqua"/>
                <w:sz w:val="24"/>
                <w:szCs w:val="24"/>
              </w:rPr>
              <w:t>51</w:t>
            </w:r>
          </w:p>
        </w:tc>
        <w:tc>
          <w:tcPr>
            <w:tcW w:w="1417" w:type="dxa"/>
            <w:tcBorders>
              <w:top w:val="single" w:sz="4" w:space="0" w:color="000000"/>
              <w:bottom w:val="nil"/>
            </w:tcBorders>
            <w:noWrap/>
            <w:vAlign w:val="center"/>
          </w:tcPr>
          <w:p w:rsidR="00884AB9" w:rsidRPr="005577B3" w:rsidRDefault="002A4B87"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i/>
                <w:sz w:val="24"/>
                <w:szCs w:val="24"/>
              </w:rPr>
              <w:t xml:space="preserve">n = </w:t>
            </w:r>
            <w:r w:rsidR="00884AB9" w:rsidRPr="005577B3">
              <w:rPr>
                <w:rFonts w:ascii="Book Antiqua" w:eastAsia="Microsoft YaHei" w:hAnsi="Book Antiqua"/>
                <w:sz w:val="24"/>
                <w:szCs w:val="24"/>
              </w:rPr>
              <w:t>30</w:t>
            </w:r>
          </w:p>
        </w:tc>
        <w:tc>
          <w:tcPr>
            <w:tcW w:w="992" w:type="dxa"/>
            <w:tcBorders>
              <w:top w:val="single" w:sz="4" w:space="0" w:color="000000"/>
              <w:bottom w:val="nil"/>
            </w:tcBorders>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1.000</w:t>
            </w:r>
          </w:p>
        </w:tc>
      </w:tr>
      <w:tr w:rsidR="00884AB9" w:rsidRPr="005577B3" w:rsidTr="006E56B2">
        <w:trPr>
          <w:trHeight w:val="330"/>
        </w:trPr>
        <w:tc>
          <w:tcPr>
            <w:tcW w:w="4077" w:type="dxa"/>
            <w:tcBorders>
              <w:top w:val="nil"/>
            </w:tcBorders>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Negative</w:t>
            </w:r>
          </w:p>
        </w:tc>
        <w:tc>
          <w:tcPr>
            <w:tcW w:w="1418" w:type="dxa"/>
            <w:tcBorders>
              <w:top w:val="nil"/>
            </w:tcBorders>
            <w:noWrap/>
            <w:vAlign w:val="center"/>
          </w:tcPr>
          <w:p w:rsidR="00884AB9"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 (5.9</w:t>
            </w:r>
            <w:r w:rsidR="00884AB9" w:rsidRPr="005577B3">
              <w:rPr>
                <w:rFonts w:ascii="Book Antiqua" w:eastAsia="Microsoft YaHei" w:hAnsi="Book Antiqua"/>
                <w:sz w:val="24"/>
                <w:szCs w:val="24"/>
              </w:rPr>
              <w:t>)</w:t>
            </w:r>
          </w:p>
        </w:tc>
        <w:tc>
          <w:tcPr>
            <w:tcW w:w="1417" w:type="dxa"/>
            <w:tcBorders>
              <w:top w:val="nil"/>
            </w:tcBorders>
            <w:noWrap/>
            <w:vAlign w:val="center"/>
          </w:tcPr>
          <w:p w:rsidR="00884AB9"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 (3.3</w:t>
            </w:r>
            <w:r w:rsidR="00884AB9" w:rsidRPr="005577B3">
              <w:rPr>
                <w:rFonts w:ascii="Book Antiqua" w:eastAsia="Microsoft YaHei" w:hAnsi="Book Antiqua"/>
                <w:sz w:val="24"/>
                <w:szCs w:val="24"/>
              </w:rPr>
              <w:t>)</w:t>
            </w:r>
          </w:p>
        </w:tc>
        <w:tc>
          <w:tcPr>
            <w:tcW w:w="992" w:type="dxa"/>
            <w:tcBorders>
              <w:top w:val="nil"/>
            </w:tcBorders>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Positive</w:t>
            </w:r>
          </w:p>
        </w:tc>
        <w:tc>
          <w:tcPr>
            <w:tcW w:w="1418" w:type="dxa"/>
            <w:noWrap/>
            <w:vAlign w:val="center"/>
          </w:tcPr>
          <w:p w:rsidR="00884AB9"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39 (76.5</w:t>
            </w:r>
            <w:r w:rsidR="00884AB9" w:rsidRPr="005577B3">
              <w:rPr>
                <w:rFonts w:ascii="Book Antiqua" w:eastAsia="Microsoft YaHei" w:hAnsi="Book Antiqua"/>
                <w:sz w:val="24"/>
                <w:szCs w:val="24"/>
              </w:rPr>
              <w:t>)</w:t>
            </w:r>
          </w:p>
        </w:tc>
        <w:tc>
          <w:tcPr>
            <w:tcW w:w="1417" w:type="dxa"/>
            <w:noWrap/>
            <w:vAlign w:val="center"/>
          </w:tcPr>
          <w:p w:rsidR="00884AB9"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23 (76.7</w:t>
            </w:r>
            <w:r w:rsidR="00884AB9" w:rsidRPr="005577B3">
              <w:rPr>
                <w:rFonts w:ascii="Book Antiqua" w:eastAsia="Microsoft YaHei" w:hAnsi="Book Antiqua"/>
                <w:sz w:val="24"/>
                <w:szCs w:val="24"/>
              </w:rPr>
              <w:t>)</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Unknown</w:t>
            </w:r>
          </w:p>
        </w:tc>
        <w:tc>
          <w:tcPr>
            <w:tcW w:w="1418" w:type="dxa"/>
            <w:noWrap/>
            <w:vAlign w:val="center"/>
          </w:tcPr>
          <w:p w:rsidR="00884AB9"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9 (17.6</w:t>
            </w:r>
            <w:r w:rsidR="00884AB9" w:rsidRPr="005577B3">
              <w:rPr>
                <w:rFonts w:ascii="Book Antiqua" w:eastAsia="Microsoft YaHei" w:hAnsi="Book Antiqua"/>
                <w:sz w:val="24"/>
                <w:szCs w:val="24"/>
              </w:rPr>
              <w:t>)</w:t>
            </w:r>
          </w:p>
        </w:tc>
        <w:tc>
          <w:tcPr>
            <w:tcW w:w="1417" w:type="dxa"/>
            <w:noWrap/>
            <w:vAlign w:val="center"/>
          </w:tcPr>
          <w:p w:rsidR="00884AB9"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6 (20</w:t>
            </w:r>
            <w:r w:rsidR="00884AB9" w:rsidRPr="005577B3">
              <w:rPr>
                <w:rFonts w:ascii="Book Antiqua" w:eastAsia="Microsoft YaHei" w:hAnsi="Book Antiqua"/>
                <w:sz w:val="24"/>
                <w:szCs w:val="24"/>
              </w:rPr>
              <w:t>)</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884AB9"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Recurrence </w:t>
            </w:r>
            <w:r w:rsidR="004E267C" w:rsidRPr="005577B3">
              <w:rPr>
                <w:rFonts w:ascii="Book Antiqua" w:eastAsia="Microsoft YaHei" w:hAnsi="Book Antiqua"/>
                <w:sz w:val="24"/>
                <w:szCs w:val="24"/>
              </w:rPr>
              <w:t>pattern</w:t>
            </w:r>
          </w:p>
        </w:tc>
        <w:tc>
          <w:tcPr>
            <w:tcW w:w="1418" w:type="dxa"/>
            <w:noWrap/>
            <w:vAlign w:val="center"/>
          </w:tcPr>
          <w:p w:rsidR="00884AB9" w:rsidRPr="005577B3" w:rsidRDefault="002A4B87"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i/>
                <w:sz w:val="24"/>
                <w:szCs w:val="24"/>
              </w:rPr>
              <w:t xml:space="preserve">n = </w:t>
            </w:r>
            <w:r w:rsidR="00884AB9" w:rsidRPr="005577B3">
              <w:rPr>
                <w:rFonts w:ascii="Book Antiqua" w:eastAsia="Microsoft YaHei" w:hAnsi="Book Antiqua"/>
                <w:sz w:val="24"/>
                <w:szCs w:val="24"/>
              </w:rPr>
              <w:t>39</w:t>
            </w:r>
          </w:p>
        </w:tc>
        <w:tc>
          <w:tcPr>
            <w:tcW w:w="1417" w:type="dxa"/>
            <w:noWrap/>
            <w:vAlign w:val="center"/>
          </w:tcPr>
          <w:p w:rsidR="00884AB9" w:rsidRPr="005577B3" w:rsidRDefault="002A4B87"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i/>
                <w:sz w:val="24"/>
                <w:szCs w:val="24"/>
              </w:rPr>
              <w:t xml:space="preserve">n = </w:t>
            </w:r>
            <w:r w:rsidR="00884AB9" w:rsidRPr="005577B3">
              <w:rPr>
                <w:rFonts w:ascii="Book Antiqua" w:eastAsia="Microsoft YaHei" w:hAnsi="Book Antiqua"/>
                <w:sz w:val="24"/>
                <w:szCs w:val="24"/>
              </w:rPr>
              <w:t>23</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0.832</w:t>
            </w: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Intrahepatic only</w:t>
            </w:r>
          </w:p>
        </w:tc>
        <w:tc>
          <w:tcPr>
            <w:tcW w:w="1418" w:type="dxa"/>
            <w:noWrap/>
            <w:vAlign w:val="center"/>
          </w:tcPr>
          <w:p w:rsidR="00884AB9"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26 (66.7</w:t>
            </w:r>
            <w:r w:rsidR="00884AB9" w:rsidRPr="005577B3">
              <w:rPr>
                <w:rFonts w:ascii="Book Antiqua" w:eastAsia="Microsoft YaHei" w:hAnsi="Book Antiqua"/>
                <w:sz w:val="24"/>
                <w:szCs w:val="24"/>
              </w:rPr>
              <w:t>)</w:t>
            </w:r>
          </w:p>
        </w:tc>
        <w:tc>
          <w:tcPr>
            <w:tcW w:w="1417" w:type="dxa"/>
            <w:noWrap/>
            <w:vAlign w:val="center"/>
          </w:tcPr>
          <w:p w:rsidR="00884AB9"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15 (65.2</w:t>
            </w:r>
            <w:r w:rsidR="00884AB9" w:rsidRPr="005577B3">
              <w:rPr>
                <w:rFonts w:ascii="Book Antiqua" w:eastAsia="Microsoft YaHei" w:hAnsi="Book Antiqua"/>
                <w:sz w:val="24"/>
                <w:szCs w:val="24"/>
              </w:rPr>
              <w:t>)</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884AB9"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Extrahepatic only</w:t>
            </w:r>
          </w:p>
        </w:tc>
        <w:tc>
          <w:tcPr>
            <w:tcW w:w="1418" w:type="dxa"/>
            <w:noWrap/>
            <w:vAlign w:val="center"/>
          </w:tcPr>
          <w:p w:rsidR="00884AB9"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 (5.1</w:t>
            </w:r>
            <w:r w:rsidR="00884AB9" w:rsidRPr="005577B3">
              <w:rPr>
                <w:rFonts w:ascii="Book Antiqua" w:eastAsia="Microsoft YaHei" w:hAnsi="Book Antiqua"/>
                <w:sz w:val="24"/>
                <w:szCs w:val="24"/>
              </w:rPr>
              <w:t>)</w:t>
            </w:r>
          </w:p>
        </w:tc>
        <w:tc>
          <w:tcPr>
            <w:tcW w:w="1417" w:type="dxa"/>
            <w:noWrap/>
            <w:vAlign w:val="center"/>
          </w:tcPr>
          <w:p w:rsidR="00884AB9"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2 (8.7</w:t>
            </w:r>
            <w:r w:rsidR="00884AB9" w:rsidRPr="005577B3">
              <w:rPr>
                <w:rFonts w:ascii="Book Antiqua" w:eastAsia="Microsoft YaHei" w:hAnsi="Book Antiqua"/>
                <w:sz w:val="24"/>
                <w:szCs w:val="24"/>
              </w:rPr>
              <w:t>)</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Both</w:t>
            </w:r>
          </w:p>
        </w:tc>
        <w:tc>
          <w:tcPr>
            <w:tcW w:w="1418" w:type="dxa"/>
            <w:noWrap/>
            <w:vAlign w:val="center"/>
          </w:tcPr>
          <w:p w:rsidR="00884AB9"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11 (28.2</w:t>
            </w:r>
            <w:r w:rsidR="00884AB9" w:rsidRPr="005577B3">
              <w:rPr>
                <w:rFonts w:ascii="Book Antiqua" w:eastAsia="Microsoft YaHei" w:hAnsi="Book Antiqua"/>
                <w:sz w:val="24"/>
                <w:szCs w:val="24"/>
              </w:rPr>
              <w:t>)</w:t>
            </w:r>
          </w:p>
        </w:tc>
        <w:tc>
          <w:tcPr>
            <w:tcW w:w="1417" w:type="dxa"/>
            <w:noWrap/>
            <w:vAlign w:val="center"/>
          </w:tcPr>
          <w:p w:rsidR="00884AB9" w:rsidRPr="005577B3" w:rsidRDefault="00DD6A38" w:rsidP="002A4B87">
            <w:pPr>
              <w:adjustRightInd w:val="0"/>
              <w:snapToGrid w:val="0"/>
              <w:spacing w:line="360" w:lineRule="auto"/>
              <w:jc w:val="center"/>
              <w:rPr>
                <w:rFonts w:ascii="Book Antiqua" w:eastAsia="Microsoft YaHei" w:hAnsi="Book Antiqua"/>
                <w:sz w:val="24"/>
                <w:szCs w:val="24"/>
              </w:rPr>
            </w:pPr>
            <w:r>
              <w:rPr>
                <w:rFonts w:ascii="Book Antiqua" w:eastAsia="Microsoft YaHei" w:hAnsi="Book Antiqua"/>
                <w:sz w:val="24"/>
                <w:szCs w:val="24"/>
              </w:rPr>
              <w:t>6 (26.1</w:t>
            </w:r>
            <w:r w:rsidR="00884AB9" w:rsidRPr="005577B3">
              <w:rPr>
                <w:rFonts w:ascii="Book Antiqua" w:eastAsia="Microsoft YaHei" w:hAnsi="Book Antiqua"/>
                <w:sz w:val="24"/>
                <w:szCs w:val="24"/>
              </w:rPr>
              <w:t>)</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884AB9"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Treatments</w:t>
            </w:r>
          </w:p>
        </w:tc>
        <w:tc>
          <w:tcPr>
            <w:tcW w:w="1418" w:type="dxa"/>
            <w:noWrap/>
          </w:tcPr>
          <w:p w:rsidR="00884AB9" w:rsidRPr="005577B3" w:rsidRDefault="002A4B87"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i/>
                <w:sz w:val="24"/>
                <w:szCs w:val="24"/>
              </w:rPr>
              <w:t xml:space="preserve">n = </w:t>
            </w:r>
            <w:r w:rsidR="00884AB9" w:rsidRPr="005577B3">
              <w:rPr>
                <w:rFonts w:ascii="Book Antiqua" w:eastAsia="Microsoft YaHei" w:hAnsi="Book Antiqua"/>
                <w:sz w:val="24"/>
                <w:szCs w:val="24"/>
              </w:rPr>
              <w:t>51</w:t>
            </w:r>
          </w:p>
        </w:tc>
        <w:tc>
          <w:tcPr>
            <w:tcW w:w="1417" w:type="dxa"/>
            <w:noWrap/>
          </w:tcPr>
          <w:p w:rsidR="00884AB9" w:rsidRPr="005577B3" w:rsidRDefault="002A4B87"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i/>
                <w:sz w:val="24"/>
                <w:szCs w:val="24"/>
              </w:rPr>
              <w:t xml:space="preserve">n = </w:t>
            </w:r>
            <w:r w:rsidR="00884AB9" w:rsidRPr="005577B3">
              <w:rPr>
                <w:rFonts w:ascii="Book Antiqua" w:eastAsia="Microsoft YaHei" w:hAnsi="Book Antiqua"/>
                <w:sz w:val="24"/>
                <w:szCs w:val="24"/>
              </w:rPr>
              <w:t>30</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TACE</w:t>
            </w:r>
          </w:p>
        </w:tc>
        <w:tc>
          <w:tcPr>
            <w:tcW w:w="1418"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23</w:t>
            </w:r>
          </w:p>
        </w:tc>
        <w:tc>
          <w:tcPr>
            <w:tcW w:w="1417"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15</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884AB9"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Hepatectomy</w:t>
            </w:r>
          </w:p>
        </w:tc>
        <w:tc>
          <w:tcPr>
            <w:tcW w:w="1418"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w:t>
            </w:r>
          </w:p>
        </w:tc>
        <w:tc>
          <w:tcPr>
            <w:tcW w:w="1417"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PMCT</w:t>
            </w:r>
          </w:p>
        </w:tc>
        <w:tc>
          <w:tcPr>
            <w:tcW w:w="1418"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4</w:t>
            </w:r>
          </w:p>
        </w:tc>
        <w:tc>
          <w:tcPr>
            <w:tcW w:w="1417"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Systemic chemotherapy</w:t>
            </w:r>
          </w:p>
        </w:tc>
        <w:tc>
          <w:tcPr>
            <w:tcW w:w="1418"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3</w:t>
            </w:r>
          </w:p>
        </w:tc>
        <w:tc>
          <w:tcPr>
            <w:tcW w:w="1417"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RFA</w:t>
            </w:r>
          </w:p>
        </w:tc>
        <w:tc>
          <w:tcPr>
            <w:tcW w:w="1418"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5</w:t>
            </w:r>
          </w:p>
        </w:tc>
        <w:tc>
          <w:tcPr>
            <w:tcW w:w="1417"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PEI</w:t>
            </w:r>
          </w:p>
        </w:tc>
        <w:tc>
          <w:tcPr>
            <w:tcW w:w="1418"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w:t>
            </w:r>
          </w:p>
        </w:tc>
        <w:tc>
          <w:tcPr>
            <w:tcW w:w="1417"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CIK</w:t>
            </w:r>
          </w:p>
        </w:tc>
        <w:tc>
          <w:tcPr>
            <w:tcW w:w="1418"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w:t>
            </w:r>
          </w:p>
        </w:tc>
        <w:tc>
          <w:tcPr>
            <w:tcW w:w="1417"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TAI</w:t>
            </w:r>
          </w:p>
        </w:tc>
        <w:tc>
          <w:tcPr>
            <w:tcW w:w="1418"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w:t>
            </w:r>
          </w:p>
        </w:tc>
        <w:tc>
          <w:tcPr>
            <w:tcW w:w="1417"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410AAE"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Sorafenib</w:t>
            </w:r>
          </w:p>
        </w:tc>
        <w:tc>
          <w:tcPr>
            <w:tcW w:w="1418"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w:t>
            </w:r>
          </w:p>
        </w:tc>
        <w:tc>
          <w:tcPr>
            <w:tcW w:w="1417"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Radiotherapy</w:t>
            </w:r>
          </w:p>
        </w:tc>
        <w:tc>
          <w:tcPr>
            <w:tcW w:w="1418"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w:t>
            </w:r>
          </w:p>
        </w:tc>
        <w:tc>
          <w:tcPr>
            <w:tcW w:w="1417"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Sealed source radiotherapy</w:t>
            </w:r>
          </w:p>
        </w:tc>
        <w:tc>
          <w:tcPr>
            <w:tcW w:w="1418"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w:t>
            </w:r>
          </w:p>
        </w:tc>
        <w:tc>
          <w:tcPr>
            <w:tcW w:w="1417"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Traditional Chinese medicine</w:t>
            </w:r>
          </w:p>
        </w:tc>
        <w:tc>
          <w:tcPr>
            <w:tcW w:w="1418"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4</w:t>
            </w:r>
          </w:p>
        </w:tc>
        <w:tc>
          <w:tcPr>
            <w:tcW w:w="1417"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w:t>
            </w:r>
          </w:p>
        </w:tc>
        <w:tc>
          <w:tcPr>
            <w:tcW w:w="992" w:type="dxa"/>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r w:rsidR="00884AB9" w:rsidRPr="005577B3" w:rsidTr="006E56B2">
        <w:trPr>
          <w:trHeight w:val="330"/>
        </w:trPr>
        <w:tc>
          <w:tcPr>
            <w:tcW w:w="4077" w:type="dxa"/>
            <w:tcBorders>
              <w:bottom w:val="single" w:sz="12" w:space="0" w:color="000000"/>
            </w:tcBorders>
            <w:noWrap/>
          </w:tcPr>
          <w:p w:rsidR="00884AB9" w:rsidRPr="005577B3" w:rsidRDefault="005577B3" w:rsidP="002A4B87">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 </w:t>
            </w:r>
            <w:r w:rsidR="00884AB9" w:rsidRPr="005577B3">
              <w:rPr>
                <w:rFonts w:ascii="Book Antiqua" w:eastAsia="Microsoft YaHei" w:hAnsi="Book Antiqua"/>
                <w:sz w:val="24"/>
                <w:szCs w:val="24"/>
              </w:rPr>
              <w:t>Supportive care only</w:t>
            </w:r>
          </w:p>
        </w:tc>
        <w:tc>
          <w:tcPr>
            <w:tcW w:w="1418" w:type="dxa"/>
            <w:tcBorders>
              <w:bottom w:val="single" w:sz="12" w:space="0" w:color="000000"/>
            </w:tcBorders>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21</w:t>
            </w:r>
          </w:p>
        </w:tc>
        <w:tc>
          <w:tcPr>
            <w:tcW w:w="1417" w:type="dxa"/>
            <w:tcBorders>
              <w:bottom w:val="single" w:sz="12" w:space="0" w:color="000000"/>
            </w:tcBorders>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12</w:t>
            </w:r>
          </w:p>
        </w:tc>
        <w:tc>
          <w:tcPr>
            <w:tcW w:w="992" w:type="dxa"/>
            <w:tcBorders>
              <w:bottom w:val="single" w:sz="12" w:space="0" w:color="000000"/>
            </w:tcBorders>
            <w:noWrap/>
          </w:tcPr>
          <w:p w:rsidR="00884AB9" w:rsidRPr="005577B3" w:rsidRDefault="00884AB9" w:rsidP="002A4B87">
            <w:pPr>
              <w:adjustRightInd w:val="0"/>
              <w:snapToGrid w:val="0"/>
              <w:spacing w:line="360" w:lineRule="auto"/>
              <w:jc w:val="center"/>
              <w:rPr>
                <w:rFonts w:ascii="Book Antiqua" w:eastAsia="Microsoft YaHei" w:hAnsi="Book Antiqua"/>
                <w:sz w:val="24"/>
                <w:szCs w:val="24"/>
              </w:rPr>
            </w:pPr>
          </w:p>
        </w:tc>
      </w:tr>
    </w:tbl>
    <w:p w:rsidR="005577B3" w:rsidRPr="005577B3" w:rsidRDefault="00884AB9" w:rsidP="005577B3">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Some patients accepted more than one type of treatment</w:t>
      </w:r>
      <w:r w:rsidR="00410AAE" w:rsidRPr="005577B3">
        <w:rPr>
          <w:rFonts w:ascii="Book Antiqua" w:eastAsia="Microsoft YaHei" w:hAnsi="Book Antiqua"/>
          <w:sz w:val="24"/>
          <w:szCs w:val="24"/>
        </w:rPr>
        <w:t>.</w:t>
      </w:r>
      <w:r w:rsidR="005577B3" w:rsidRPr="005577B3">
        <w:rPr>
          <w:rFonts w:ascii="Book Antiqua" w:eastAsia="Microsoft YaHei" w:hAnsi="Book Antiqua" w:hint="eastAsia"/>
          <w:sz w:val="24"/>
          <w:szCs w:val="24"/>
        </w:rPr>
        <w:t xml:space="preserve"> </w:t>
      </w:r>
      <w:r w:rsidR="005577B3" w:rsidRPr="005577B3">
        <w:rPr>
          <w:rFonts w:ascii="Book Antiqua" w:eastAsia="Microsoft YaHei" w:hAnsi="Book Antiqua"/>
          <w:sz w:val="24"/>
          <w:szCs w:val="24"/>
        </w:rPr>
        <w:t>NLR</w:t>
      </w:r>
      <w:r w:rsidR="005577B3" w:rsidRPr="005577B3">
        <w:rPr>
          <w:rFonts w:ascii="Book Antiqua" w:eastAsia="Microsoft YaHei" w:hAnsi="Book Antiqua" w:hint="eastAsia"/>
          <w:sz w:val="24"/>
          <w:szCs w:val="24"/>
        </w:rPr>
        <w:t xml:space="preserve">: </w:t>
      </w:r>
      <w:r w:rsidR="005577B3" w:rsidRPr="005577B3">
        <w:rPr>
          <w:rFonts w:ascii="Book Antiqua" w:eastAsia="Microsoft YaHei" w:hAnsi="Book Antiqua"/>
          <w:sz w:val="24"/>
          <w:szCs w:val="24"/>
        </w:rPr>
        <w:t>Neutrophil-to-lymphocyte ratio</w:t>
      </w:r>
      <w:r w:rsidR="005577B3" w:rsidRPr="005577B3">
        <w:rPr>
          <w:rFonts w:ascii="Book Antiqua" w:eastAsia="Microsoft YaHei" w:hAnsi="Book Antiqua" w:hint="eastAsia"/>
          <w:sz w:val="24"/>
          <w:szCs w:val="24"/>
        </w:rPr>
        <w:t xml:space="preserve">; TACE: </w:t>
      </w:r>
      <w:r w:rsidR="005577B3" w:rsidRPr="005577B3">
        <w:rPr>
          <w:rFonts w:ascii="Book Antiqua" w:eastAsia="Microsoft YaHei" w:hAnsi="Book Antiqua"/>
          <w:sz w:val="24"/>
          <w:szCs w:val="24"/>
        </w:rPr>
        <w:t>Transarterial chemoembolization</w:t>
      </w:r>
      <w:r w:rsidR="005577B3" w:rsidRPr="005577B3">
        <w:rPr>
          <w:rFonts w:ascii="Book Antiqua" w:eastAsia="Microsoft YaHei" w:hAnsi="Book Antiqua" w:hint="eastAsia"/>
          <w:sz w:val="24"/>
          <w:szCs w:val="24"/>
        </w:rPr>
        <w:t xml:space="preserve">; PMCT: </w:t>
      </w:r>
      <w:r w:rsidR="005577B3" w:rsidRPr="005577B3">
        <w:rPr>
          <w:rFonts w:ascii="Book Antiqua" w:eastAsia="Microsoft YaHei" w:hAnsi="Book Antiqua"/>
          <w:sz w:val="24"/>
          <w:szCs w:val="24"/>
        </w:rPr>
        <w:t>Percutaneous microwave tumor coagulation therapy</w:t>
      </w:r>
      <w:r w:rsidR="005577B3" w:rsidRPr="005577B3">
        <w:rPr>
          <w:rFonts w:ascii="Book Antiqua" w:eastAsia="Microsoft YaHei" w:hAnsi="Book Antiqua" w:hint="eastAsia"/>
          <w:sz w:val="24"/>
          <w:szCs w:val="24"/>
        </w:rPr>
        <w:t>.</w:t>
      </w:r>
    </w:p>
    <w:p w:rsidR="00884AB9" w:rsidRPr="005577B3" w:rsidRDefault="00884AB9" w:rsidP="002C6DAD">
      <w:pPr>
        <w:adjustRightInd w:val="0"/>
        <w:snapToGrid w:val="0"/>
        <w:spacing w:line="360" w:lineRule="auto"/>
        <w:rPr>
          <w:rFonts w:ascii="Book Antiqua" w:eastAsia="Microsoft YaHei" w:hAnsi="Book Antiqua"/>
          <w:sz w:val="24"/>
          <w:szCs w:val="24"/>
        </w:rPr>
      </w:pPr>
    </w:p>
    <w:p w:rsidR="00884AB9" w:rsidRPr="005577B3" w:rsidRDefault="00884AB9" w:rsidP="002C6DAD">
      <w:pPr>
        <w:adjustRightInd w:val="0"/>
        <w:snapToGrid w:val="0"/>
        <w:spacing w:line="360" w:lineRule="auto"/>
        <w:rPr>
          <w:rFonts w:ascii="Book Antiqua" w:eastAsia="Microsoft YaHei" w:hAnsi="Book Antiqua"/>
          <w:sz w:val="24"/>
          <w:szCs w:val="24"/>
        </w:rPr>
      </w:pPr>
    </w:p>
    <w:p w:rsidR="004E267C" w:rsidRPr="005577B3" w:rsidRDefault="004E267C">
      <w:pPr>
        <w:widowControl/>
        <w:jc w:val="left"/>
        <w:rPr>
          <w:rFonts w:ascii="Book Antiqua" w:eastAsia="Microsoft YaHei" w:hAnsi="Book Antiqua"/>
          <w:sz w:val="24"/>
          <w:szCs w:val="24"/>
        </w:rPr>
      </w:pPr>
      <w:r w:rsidRPr="005577B3">
        <w:rPr>
          <w:rFonts w:ascii="Book Antiqua" w:eastAsia="Microsoft YaHei" w:hAnsi="Book Antiqua"/>
          <w:sz w:val="24"/>
          <w:szCs w:val="24"/>
        </w:rPr>
        <w:lastRenderedPageBreak/>
        <w:br w:type="page"/>
      </w:r>
    </w:p>
    <w:p w:rsidR="00B4379C" w:rsidRPr="005577B3" w:rsidRDefault="004E267C" w:rsidP="002C6DAD">
      <w:pPr>
        <w:adjustRightInd w:val="0"/>
        <w:snapToGrid w:val="0"/>
        <w:spacing w:line="360" w:lineRule="auto"/>
        <w:rPr>
          <w:rFonts w:ascii="Book Antiqua" w:eastAsia="Microsoft YaHei" w:hAnsi="Book Antiqua"/>
          <w:b/>
          <w:sz w:val="24"/>
          <w:szCs w:val="24"/>
        </w:rPr>
      </w:pPr>
      <w:r w:rsidRPr="005577B3">
        <w:rPr>
          <w:rFonts w:ascii="Book Antiqua" w:eastAsia="Microsoft YaHei" w:hAnsi="Book Antiqua"/>
          <w:b/>
          <w:sz w:val="24"/>
          <w:szCs w:val="24"/>
        </w:rPr>
        <w:lastRenderedPageBreak/>
        <w:t>Table 4</w:t>
      </w:r>
      <w:r w:rsidRPr="005577B3">
        <w:rPr>
          <w:rFonts w:ascii="Book Antiqua" w:eastAsia="Microsoft YaHei" w:hAnsi="Book Antiqua" w:hint="eastAsia"/>
          <w:b/>
          <w:sz w:val="24"/>
          <w:szCs w:val="24"/>
        </w:rPr>
        <w:t xml:space="preserve"> </w:t>
      </w:r>
      <w:r w:rsidR="00B4379C" w:rsidRPr="005577B3">
        <w:rPr>
          <w:rFonts w:ascii="Book Antiqua" w:eastAsia="Microsoft YaHei" w:hAnsi="Book Antiqua"/>
          <w:b/>
          <w:sz w:val="24"/>
          <w:szCs w:val="24"/>
        </w:rPr>
        <w:t xml:space="preserve">Univariate and multivariate </w:t>
      </w:r>
      <w:r w:rsidR="00410AAE" w:rsidRPr="005577B3">
        <w:rPr>
          <w:rFonts w:ascii="Book Antiqua" w:eastAsia="Microsoft YaHei" w:hAnsi="Book Antiqua"/>
          <w:b/>
          <w:sz w:val="24"/>
          <w:szCs w:val="24"/>
        </w:rPr>
        <w:t>analyses</w:t>
      </w:r>
      <w:r w:rsidR="00B4379C" w:rsidRPr="005577B3">
        <w:rPr>
          <w:rFonts w:ascii="Book Antiqua" w:eastAsia="Microsoft YaHei" w:hAnsi="Book Antiqua"/>
          <w:b/>
          <w:sz w:val="24"/>
          <w:szCs w:val="24"/>
        </w:rPr>
        <w:t xml:space="preserve"> of factors affecting </w:t>
      </w:r>
      <w:r w:rsidR="009C171E" w:rsidRPr="005577B3">
        <w:rPr>
          <w:rFonts w:ascii="Book Antiqua" w:eastAsia="Microsoft YaHei" w:hAnsi="Book Antiqua" w:hint="eastAsia"/>
          <w:b/>
          <w:sz w:val="24"/>
          <w:szCs w:val="24"/>
        </w:rPr>
        <w:t>o</w:t>
      </w:r>
      <w:r w:rsidR="009C171E" w:rsidRPr="005577B3">
        <w:rPr>
          <w:rFonts w:ascii="Book Antiqua" w:eastAsia="Microsoft YaHei" w:hAnsi="Book Antiqua"/>
          <w:b/>
          <w:sz w:val="24"/>
          <w:szCs w:val="24"/>
        </w:rPr>
        <w:t xml:space="preserve">verall survival </w:t>
      </w:r>
    </w:p>
    <w:tbl>
      <w:tblPr>
        <w:tblStyle w:val="TableGrid"/>
        <w:tblW w:w="10573" w:type="dxa"/>
        <w:tblInd w:w="-1120"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828"/>
        <w:gridCol w:w="851"/>
        <w:gridCol w:w="1417"/>
        <w:gridCol w:w="1134"/>
        <w:gridCol w:w="851"/>
        <w:gridCol w:w="1417"/>
        <w:gridCol w:w="1075"/>
      </w:tblGrid>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b/>
                <w:sz w:val="24"/>
                <w:szCs w:val="24"/>
              </w:rPr>
            </w:pPr>
          </w:p>
        </w:tc>
        <w:tc>
          <w:tcPr>
            <w:tcW w:w="3402" w:type="dxa"/>
            <w:gridSpan w:val="3"/>
            <w:tcBorders>
              <w:top w:val="single" w:sz="12" w:space="0" w:color="000000" w:themeColor="text1"/>
              <w:bottom w:val="single" w:sz="4" w:space="0" w:color="000000" w:themeColor="text1"/>
            </w:tcBorders>
            <w:noWrap/>
          </w:tcPr>
          <w:p w:rsidR="00ED2E55" w:rsidRPr="005577B3" w:rsidRDefault="00ED2E55" w:rsidP="004E267C">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Univariate analysis for OS</w:t>
            </w:r>
          </w:p>
        </w:tc>
        <w:tc>
          <w:tcPr>
            <w:tcW w:w="3343" w:type="dxa"/>
            <w:gridSpan w:val="3"/>
            <w:tcBorders>
              <w:top w:val="single" w:sz="12" w:space="0" w:color="000000" w:themeColor="text1"/>
              <w:bottom w:val="single" w:sz="4" w:space="0" w:color="000000" w:themeColor="text1"/>
            </w:tcBorders>
            <w:noWrap/>
          </w:tcPr>
          <w:p w:rsidR="00ED2E55" w:rsidRPr="005577B3" w:rsidRDefault="00ED2E55" w:rsidP="004E267C">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Multivariate analysis for OS</w:t>
            </w:r>
          </w:p>
        </w:tc>
      </w:tr>
      <w:tr w:rsidR="00ED2E55" w:rsidRPr="005577B3" w:rsidTr="004E267C">
        <w:trPr>
          <w:trHeight w:val="330"/>
        </w:trPr>
        <w:tc>
          <w:tcPr>
            <w:tcW w:w="3828" w:type="dxa"/>
            <w:tcBorders>
              <w:bottom w:val="single" w:sz="4" w:space="0" w:color="000000" w:themeColor="text1"/>
            </w:tcBorders>
            <w:noWrap/>
          </w:tcPr>
          <w:p w:rsidR="00ED2E55" w:rsidRPr="005577B3" w:rsidRDefault="00ED2E55" w:rsidP="004E267C">
            <w:pPr>
              <w:adjustRightInd w:val="0"/>
              <w:snapToGrid w:val="0"/>
              <w:spacing w:line="360" w:lineRule="auto"/>
              <w:jc w:val="left"/>
              <w:rPr>
                <w:rFonts w:ascii="Book Antiqua" w:eastAsia="Microsoft YaHei" w:hAnsi="Book Antiqua"/>
                <w:b/>
                <w:sz w:val="24"/>
                <w:szCs w:val="24"/>
              </w:rPr>
            </w:pPr>
            <w:r w:rsidRPr="005577B3">
              <w:rPr>
                <w:rFonts w:ascii="Book Antiqua" w:eastAsia="Microsoft YaHei" w:hAnsi="Book Antiqua"/>
                <w:b/>
                <w:sz w:val="24"/>
                <w:szCs w:val="24"/>
              </w:rPr>
              <w:t>Variables</w:t>
            </w:r>
          </w:p>
        </w:tc>
        <w:tc>
          <w:tcPr>
            <w:tcW w:w="851" w:type="dxa"/>
            <w:tcBorders>
              <w:top w:val="single" w:sz="4" w:space="0" w:color="000000" w:themeColor="text1"/>
              <w:bottom w:val="single" w:sz="4" w:space="0" w:color="000000" w:themeColor="text1"/>
            </w:tcBorders>
            <w:noWrap/>
          </w:tcPr>
          <w:p w:rsidR="00ED2E55" w:rsidRPr="005577B3" w:rsidRDefault="00ED2E55" w:rsidP="004E267C">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HR</w:t>
            </w:r>
          </w:p>
        </w:tc>
        <w:tc>
          <w:tcPr>
            <w:tcW w:w="1417" w:type="dxa"/>
            <w:tcBorders>
              <w:top w:val="single" w:sz="4" w:space="0" w:color="000000" w:themeColor="text1"/>
              <w:bottom w:val="single" w:sz="4" w:space="0" w:color="000000" w:themeColor="text1"/>
            </w:tcBorders>
            <w:noWrap/>
          </w:tcPr>
          <w:p w:rsidR="00ED2E55" w:rsidRPr="005577B3" w:rsidRDefault="004E267C" w:rsidP="004E267C">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95%</w:t>
            </w:r>
            <w:r w:rsidR="00ED2E55" w:rsidRPr="005577B3">
              <w:rPr>
                <w:rFonts w:ascii="Book Antiqua" w:eastAsia="Microsoft YaHei" w:hAnsi="Book Antiqua"/>
                <w:b/>
                <w:sz w:val="24"/>
                <w:szCs w:val="24"/>
              </w:rPr>
              <w:t>CI</w:t>
            </w:r>
          </w:p>
        </w:tc>
        <w:tc>
          <w:tcPr>
            <w:tcW w:w="1134" w:type="dxa"/>
            <w:tcBorders>
              <w:top w:val="single" w:sz="4" w:space="0" w:color="000000" w:themeColor="text1"/>
              <w:bottom w:val="single" w:sz="4" w:space="0" w:color="000000" w:themeColor="text1"/>
            </w:tcBorders>
            <w:noWrap/>
          </w:tcPr>
          <w:p w:rsidR="00ED2E55" w:rsidRPr="005577B3" w:rsidRDefault="004E267C" w:rsidP="004E267C">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i/>
                <w:sz w:val="24"/>
                <w:szCs w:val="24"/>
              </w:rPr>
              <w:t>P</w:t>
            </w:r>
            <w:r w:rsidRPr="005577B3">
              <w:rPr>
                <w:rFonts w:ascii="Book Antiqua" w:eastAsia="Microsoft YaHei" w:hAnsi="Book Antiqua"/>
                <w:b/>
                <w:sz w:val="24"/>
                <w:szCs w:val="24"/>
              </w:rPr>
              <w:t xml:space="preserve"> </w:t>
            </w:r>
            <w:r w:rsidR="00ED2E55" w:rsidRPr="005577B3">
              <w:rPr>
                <w:rFonts w:ascii="Book Antiqua" w:eastAsia="Microsoft YaHei" w:hAnsi="Book Antiqua"/>
                <w:b/>
                <w:sz w:val="24"/>
                <w:szCs w:val="24"/>
              </w:rPr>
              <w:t>value</w:t>
            </w:r>
          </w:p>
        </w:tc>
        <w:tc>
          <w:tcPr>
            <w:tcW w:w="851" w:type="dxa"/>
            <w:tcBorders>
              <w:top w:val="single" w:sz="4" w:space="0" w:color="000000" w:themeColor="text1"/>
              <w:bottom w:val="single" w:sz="4" w:space="0" w:color="000000" w:themeColor="text1"/>
            </w:tcBorders>
            <w:noWrap/>
          </w:tcPr>
          <w:p w:rsidR="00ED2E55" w:rsidRPr="005577B3" w:rsidRDefault="00ED2E55" w:rsidP="004E267C">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HR</w:t>
            </w:r>
          </w:p>
        </w:tc>
        <w:tc>
          <w:tcPr>
            <w:tcW w:w="1417" w:type="dxa"/>
            <w:tcBorders>
              <w:top w:val="single" w:sz="4" w:space="0" w:color="000000" w:themeColor="text1"/>
              <w:bottom w:val="single" w:sz="4" w:space="0" w:color="000000" w:themeColor="text1"/>
            </w:tcBorders>
            <w:noWrap/>
          </w:tcPr>
          <w:p w:rsidR="00ED2E55" w:rsidRPr="005577B3" w:rsidRDefault="004E267C" w:rsidP="004E267C">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95%</w:t>
            </w:r>
            <w:r w:rsidR="00ED2E55" w:rsidRPr="005577B3">
              <w:rPr>
                <w:rFonts w:ascii="Book Antiqua" w:eastAsia="Microsoft YaHei" w:hAnsi="Book Antiqua"/>
                <w:b/>
                <w:sz w:val="24"/>
                <w:szCs w:val="24"/>
              </w:rPr>
              <w:t>CI</w:t>
            </w:r>
          </w:p>
        </w:tc>
        <w:tc>
          <w:tcPr>
            <w:tcW w:w="1075" w:type="dxa"/>
            <w:tcBorders>
              <w:top w:val="single" w:sz="4" w:space="0" w:color="000000" w:themeColor="text1"/>
              <w:bottom w:val="single" w:sz="4" w:space="0" w:color="000000" w:themeColor="text1"/>
            </w:tcBorders>
            <w:noWrap/>
          </w:tcPr>
          <w:p w:rsidR="00ED2E55" w:rsidRPr="005577B3" w:rsidRDefault="004E267C" w:rsidP="004E267C">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i/>
                <w:sz w:val="24"/>
                <w:szCs w:val="24"/>
              </w:rPr>
              <w:t>P</w:t>
            </w:r>
            <w:r w:rsidRPr="005577B3">
              <w:rPr>
                <w:rFonts w:ascii="Book Antiqua" w:eastAsia="Microsoft YaHei" w:hAnsi="Book Antiqua"/>
                <w:b/>
                <w:sz w:val="24"/>
                <w:szCs w:val="24"/>
              </w:rPr>
              <w:t xml:space="preserve"> </w:t>
            </w:r>
            <w:r w:rsidR="00ED2E55" w:rsidRPr="005577B3">
              <w:rPr>
                <w:rFonts w:ascii="Book Antiqua" w:eastAsia="Microsoft YaHei" w:hAnsi="Book Antiqua"/>
                <w:b/>
                <w:sz w:val="24"/>
                <w:szCs w:val="24"/>
              </w:rPr>
              <w:t>value</w:t>
            </w:r>
          </w:p>
        </w:tc>
      </w:tr>
      <w:tr w:rsidR="00ED2E55" w:rsidRPr="005577B3" w:rsidTr="004E267C">
        <w:trPr>
          <w:trHeight w:val="330"/>
        </w:trPr>
        <w:tc>
          <w:tcPr>
            <w:tcW w:w="3828" w:type="dxa"/>
            <w:tcBorders>
              <w:top w:val="single" w:sz="4" w:space="0" w:color="000000" w:themeColor="text1"/>
            </w:tcBorders>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NLR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2.9</w:t>
            </w:r>
          </w:p>
        </w:tc>
        <w:tc>
          <w:tcPr>
            <w:tcW w:w="851" w:type="dxa"/>
            <w:tcBorders>
              <w:top w:val="single" w:sz="4" w:space="0" w:color="000000" w:themeColor="text1"/>
            </w:tcBorders>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1.969</w:t>
            </w:r>
          </w:p>
        </w:tc>
        <w:tc>
          <w:tcPr>
            <w:tcW w:w="1417" w:type="dxa"/>
            <w:tcBorders>
              <w:top w:val="single" w:sz="4" w:space="0" w:color="000000" w:themeColor="text1"/>
            </w:tcBorders>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1.190-3.259</w:t>
            </w:r>
          </w:p>
        </w:tc>
        <w:tc>
          <w:tcPr>
            <w:tcW w:w="1134" w:type="dxa"/>
            <w:tcBorders>
              <w:top w:val="single" w:sz="4" w:space="0" w:color="000000" w:themeColor="text1"/>
            </w:tcBorders>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0.008</w:t>
            </w:r>
          </w:p>
        </w:tc>
        <w:tc>
          <w:tcPr>
            <w:tcW w:w="851" w:type="dxa"/>
            <w:tcBorders>
              <w:top w:val="single" w:sz="4" w:space="0" w:color="000000" w:themeColor="text1"/>
            </w:tcBorders>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1.866</w:t>
            </w:r>
          </w:p>
        </w:tc>
        <w:tc>
          <w:tcPr>
            <w:tcW w:w="1417" w:type="dxa"/>
            <w:tcBorders>
              <w:top w:val="single" w:sz="4" w:space="0" w:color="000000" w:themeColor="text1"/>
            </w:tcBorders>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1.048-3.322</w:t>
            </w:r>
          </w:p>
        </w:tc>
        <w:tc>
          <w:tcPr>
            <w:tcW w:w="1075" w:type="dxa"/>
            <w:tcBorders>
              <w:top w:val="single" w:sz="4" w:space="0" w:color="000000" w:themeColor="text1"/>
            </w:tcBorders>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0.034</w:t>
            </w: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Age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50 yr</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1.532</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0.913-2.569</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0.106</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Female</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2.035</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0.625-6.623</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0.238</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HBsAg (+)</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1.055</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0.327-3.402</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0.929</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HBV-DNA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1</w:t>
            </w:r>
            <w:r w:rsidR="002E7EFC"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w:t>
            </w:r>
            <w:r w:rsidR="002E7EFC"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10</w:t>
            </w:r>
            <w:r w:rsidRPr="005577B3">
              <w:rPr>
                <w:rFonts w:ascii="Book Antiqua" w:eastAsia="Microsoft YaHei" w:hAnsi="Book Antiqua"/>
                <w:sz w:val="24"/>
                <w:szCs w:val="24"/>
                <w:vertAlign w:val="superscript"/>
              </w:rPr>
              <w:t>3</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1.258</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0.709-2.234</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0.432</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2E7EF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AFP ≥</w:t>
            </w:r>
            <w:r w:rsidR="002E7EFC"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400 ng/m</w:t>
            </w:r>
            <w:r w:rsidR="002E7EFC" w:rsidRPr="005577B3">
              <w:rPr>
                <w:rFonts w:ascii="Book Antiqua" w:eastAsia="Microsoft YaHei" w:hAnsi="Book Antiqua" w:hint="eastAsia"/>
                <w:sz w:val="24"/>
                <w:szCs w:val="24"/>
              </w:rPr>
              <w:t>L</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2.026</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1.163-3.527</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0.013</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1.863</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1.024-3.392</w:t>
            </w: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0.042</w:t>
            </w: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ALT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40 U/L</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1.122</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0.684-1.839</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0.649</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Hgb</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130 g/L</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1.964</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0.987-3.909</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0.054</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PLT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100</w:t>
            </w:r>
            <w:r w:rsidR="002E7EFC"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w:t>
            </w:r>
            <w:r w:rsidR="002E7EFC"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10</w:t>
            </w:r>
            <w:r w:rsidRPr="005577B3">
              <w:rPr>
                <w:rFonts w:ascii="Book Antiqua" w:eastAsia="Microsoft YaHei" w:hAnsi="Book Antiqua"/>
                <w:sz w:val="24"/>
                <w:szCs w:val="24"/>
                <w:vertAlign w:val="superscript"/>
              </w:rPr>
              <w:t>9</w:t>
            </w:r>
            <w:r w:rsidRPr="005577B3">
              <w:rPr>
                <w:rFonts w:ascii="Book Antiqua" w:eastAsia="Microsoft YaHei" w:hAnsi="Book Antiqua"/>
                <w:sz w:val="24"/>
                <w:szCs w:val="24"/>
              </w:rPr>
              <w:t>/L</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1.168</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0.467-2.916</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0.740</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Child A</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1.090</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0.564-2.106</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0.798</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ICGR15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10%</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1.642</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0.746-3.610</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0.218</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Multiple tumors</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1.676</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1.022-2.748</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0.041</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1.084</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0.627-1.876</w:t>
            </w: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0.772</w:t>
            </w: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Maximum diameter of tumor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5 cm</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1.869</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0.973-3.593</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0.061</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Bilobular disease</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2.764</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1.153-6.628</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0.023</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3.292</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1.215-8.918</w:t>
            </w: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0.019</w:t>
            </w: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Adjacent organ invaded</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1.268</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0.756-2.127</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0.369</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Major hepatectomy</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1.145</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0.597-2.195</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0.683</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Pringle maneuver</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1.937</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0.950-3.952</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0.069</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Operation time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180 min</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1.352</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0.819-2.233</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0.238</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2E7EF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Intraoperative blood loss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1000 m</w:t>
            </w:r>
            <w:r w:rsidR="002E7EFC" w:rsidRPr="005577B3">
              <w:rPr>
                <w:rFonts w:ascii="Book Antiqua" w:eastAsia="Microsoft YaHei" w:hAnsi="Book Antiqua" w:hint="eastAsia"/>
                <w:sz w:val="24"/>
                <w:szCs w:val="24"/>
              </w:rPr>
              <w:t>L</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1.721</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0.957-3.096</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0.070</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Intraoperative blood transfusion</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1.485</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0.901-2.448</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0.121</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Surgical margin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1 cm</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1.868</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1.024-3.408</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0.042</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1.195</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0.596-2.394</w:t>
            </w: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0.616</w:t>
            </w: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Histologic grade III-IV</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1.220</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0.736-2.020</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0.440</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Postoperative complication</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1.467</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0.807-2.667</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0.209</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r w:rsidR="00ED2E55" w:rsidRPr="005577B3" w:rsidTr="004E267C">
        <w:trPr>
          <w:trHeight w:val="330"/>
        </w:trPr>
        <w:tc>
          <w:tcPr>
            <w:tcW w:w="3828" w:type="dxa"/>
            <w:noWrap/>
          </w:tcPr>
          <w:p w:rsidR="00ED2E55" w:rsidRPr="005577B3" w:rsidRDefault="00ED2E55" w:rsidP="004E267C">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Postoperative hospital stay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10 d</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1.078</w:t>
            </w: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0.646-1.798</w:t>
            </w:r>
          </w:p>
        </w:tc>
        <w:tc>
          <w:tcPr>
            <w:tcW w:w="1134"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0.774</w:t>
            </w:r>
          </w:p>
        </w:tc>
        <w:tc>
          <w:tcPr>
            <w:tcW w:w="851"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417"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c>
          <w:tcPr>
            <w:tcW w:w="1075" w:type="dxa"/>
            <w:noWrap/>
          </w:tcPr>
          <w:p w:rsidR="00ED2E55" w:rsidRPr="005577B3" w:rsidRDefault="00ED2E55" w:rsidP="004E267C">
            <w:pPr>
              <w:adjustRightInd w:val="0"/>
              <w:snapToGrid w:val="0"/>
              <w:spacing w:line="360" w:lineRule="auto"/>
              <w:jc w:val="center"/>
              <w:rPr>
                <w:rFonts w:ascii="Book Antiqua" w:eastAsia="Microsoft YaHei" w:hAnsi="Book Antiqua"/>
                <w:sz w:val="24"/>
                <w:szCs w:val="24"/>
              </w:rPr>
            </w:pPr>
          </w:p>
        </w:tc>
      </w:tr>
    </w:tbl>
    <w:p w:rsidR="005577B3" w:rsidRPr="005577B3" w:rsidRDefault="005577B3" w:rsidP="005577B3">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sz w:val="24"/>
          <w:szCs w:val="24"/>
        </w:rPr>
        <w:t>NLR</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Neutrophil-to-lymphocyte ratio</w:t>
      </w:r>
      <w:r w:rsidRPr="005577B3">
        <w:rPr>
          <w:rFonts w:ascii="Book Antiqua" w:eastAsia="Microsoft YaHei" w:hAnsi="Book Antiqua" w:hint="eastAsia"/>
          <w:sz w:val="24"/>
          <w:szCs w:val="24"/>
        </w:rPr>
        <w:t>.</w:t>
      </w:r>
    </w:p>
    <w:p w:rsidR="00B4379C" w:rsidRPr="005577B3" w:rsidRDefault="00B4379C" w:rsidP="002C6DAD">
      <w:pPr>
        <w:adjustRightInd w:val="0"/>
        <w:snapToGrid w:val="0"/>
        <w:spacing w:line="360" w:lineRule="auto"/>
        <w:rPr>
          <w:rFonts w:ascii="Book Antiqua" w:eastAsia="Microsoft YaHei" w:hAnsi="Book Antiqua"/>
          <w:b/>
          <w:sz w:val="24"/>
          <w:szCs w:val="24"/>
        </w:rPr>
      </w:pPr>
      <w:r w:rsidRPr="005577B3">
        <w:rPr>
          <w:rFonts w:ascii="Book Antiqua" w:eastAsia="Microsoft YaHei" w:hAnsi="Book Antiqua"/>
          <w:b/>
          <w:sz w:val="24"/>
          <w:szCs w:val="24"/>
        </w:rPr>
        <w:lastRenderedPageBreak/>
        <w:t>Tabl</w:t>
      </w:r>
      <w:r w:rsidR="002E7EFC" w:rsidRPr="005577B3">
        <w:rPr>
          <w:rFonts w:ascii="Book Antiqua" w:eastAsia="Microsoft YaHei" w:hAnsi="Book Antiqua"/>
          <w:b/>
          <w:sz w:val="24"/>
          <w:szCs w:val="24"/>
        </w:rPr>
        <w:t>e 5</w:t>
      </w:r>
      <w:r w:rsidR="002E7EFC" w:rsidRPr="005577B3">
        <w:rPr>
          <w:rFonts w:ascii="Book Antiqua" w:eastAsia="Microsoft YaHei" w:hAnsi="Book Antiqua" w:hint="eastAsia"/>
          <w:b/>
          <w:sz w:val="24"/>
          <w:szCs w:val="24"/>
        </w:rPr>
        <w:t xml:space="preserve"> </w:t>
      </w:r>
      <w:r w:rsidRPr="005577B3">
        <w:rPr>
          <w:rFonts w:ascii="Book Antiqua" w:eastAsia="Microsoft YaHei" w:hAnsi="Book Antiqua"/>
          <w:b/>
          <w:sz w:val="24"/>
          <w:szCs w:val="24"/>
        </w:rPr>
        <w:t xml:space="preserve">Univariate and multivariate </w:t>
      </w:r>
      <w:r w:rsidR="00410AAE" w:rsidRPr="005577B3">
        <w:rPr>
          <w:rFonts w:ascii="Book Antiqua" w:eastAsia="Microsoft YaHei" w:hAnsi="Book Antiqua"/>
          <w:b/>
          <w:sz w:val="24"/>
          <w:szCs w:val="24"/>
        </w:rPr>
        <w:t>analyses</w:t>
      </w:r>
      <w:r w:rsidR="009C171E" w:rsidRPr="005577B3">
        <w:rPr>
          <w:rFonts w:ascii="Book Antiqua" w:eastAsia="Microsoft YaHei" w:hAnsi="Book Antiqua" w:hint="eastAsia"/>
          <w:b/>
          <w:sz w:val="24"/>
          <w:szCs w:val="24"/>
        </w:rPr>
        <w:t xml:space="preserve"> </w:t>
      </w:r>
      <w:r w:rsidRPr="005577B3">
        <w:rPr>
          <w:rFonts w:ascii="Book Antiqua" w:eastAsia="Microsoft YaHei" w:hAnsi="Book Antiqua"/>
          <w:b/>
          <w:sz w:val="24"/>
          <w:szCs w:val="24"/>
        </w:rPr>
        <w:t xml:space="preserve">of factors affecting </w:t>
      </w:r>
      <w:r w:rsidR="009C171E" w:rsidRPr="005577B3">
        <w:rPr>
          <w:rFonts w:ascii="Book Antiqua" w:eastAsia="Microsoft YaHei" w:hAnsi="Book Antiqua" w:hint="eastAsia"/>
          <w:b/>
          <w:sz w:val="24"/>
          <w:szCs w:val="24"/>
        </w:rPr>
        <w:t>d</w:t>
      </w:r>
      <w:r w:rsidR="009C171E" w:rsidRPr="005577B3">
        <w:rPr>
          <w:rFonts w:ascii="Book Antiqua" w:eastAsia="Microsoft YaHei" w:hAnsi="Book Antiqua"/>
          <w:b/>
          <w:sz w:val="24"/>
          <w:szCs w:val="24"/>
        </w:rPr>
        <w:t>isease-free survival</w:t>
      </w:r>
    </w:p>
    <w:tbl>
      <w:tblPr>
        <w:tblStyle w:val="TableGrid"/>
        <w:tblW w:w="10609" w:type="dxa"/>
        <w:tblInd w:w="-1142"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827"/>
        <w:gridCol w:w="852"/>
        <w:gridCol w:w="1417"/>
        <w:gridCol w:w="1134"/>
        <w:gridCol w:w="851"/>
        <w:gridCol w:w="1394"/>
        <w:gridCol w:w="1134"/>
      </w:tblGrid>
      <w:tr w:rsidR="002A54A4" w:rsidRPr="005577B3" w:rsidTr="002E7EFC">
        <w:trPr>
          <w:trHeight w:val="330"/>
        </w:trPr>
        <w:tc>
          <w:tcPr>
            <w:tcW w:w="3827" w:type="dxa"/>
            <w:noWrap/>
          </w:tcPr>
          <w:p w:rsidR="002A54A4" w:rsidRPr="005577B3" w:rsidRDefault="002A54A4" w:rsidP="002C6DAD">
            <w:pPr>
              <w:adjustRightInd w:val="0"/>
              <w:snapToGrid w:val="0"/>
              <w:spacing w:line="360" w:lineRule="auto"/>
              <w:rPr>
                <w:rFonts w:ascii="Book Antiqua" w:eastAsia="Microsoft YaHei" w:hAnsi="Book Antiqua"/>
                <w:b/>
                <w:sz w:val="24"/>
                <w:szCs w:val="24"/>
              </w:rPr>
            </w:pPr>
          </w:p>
        </w:tc>
        <w:tc>
          <w:tcPr>
            <w:tcW w:w="3403" w:type="dxa"/>
            <w:gridSpan w:val="3"/>
            <w:tcBorders>
              <w:top w:val="single" w:sz="12" w:space="0" w:color="000000" w:themeColor="text1"/>
              <w:bottom w:val="single" w:sz="4" w:space="0" w:color="000000" w:themeColor="text1"/>
            </w:tcBorders>
            <w:noWrap/>
          </w:tcPr>
          <w:p w:rsidR="002A54A4" w:rsidRPr="005577B3" w:rsidRDefault="002A54A4" w:rsidP="00AE7DDE">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Univariate analysis for DFS</w:t>
            </w:r>
          </w:p>
        </w:tc>
        <w:tc>
          <w:tcPr>
            <w:tcW w:w="3379" w:type="dxa"/>
            <w:gridSpan w:val="3"/>
            <w:tcBorders>
              <w:top w:val="single" w:sz="12" w:space="0" w:color="000000" w:themeColor="text1"/>
              <w:bottom w:val="single" w:sz="4" w:space="0" w:color="000000" w:themeColor="text1"/>
            </w:tcBorders>
            <w:noWrap/>
          </w:tcPr>
          <w:p w:rsidR="002A54A4" w:rsidRPr="005577B3" w:rsidRDefault="002A54A4" w:rsidP="00AE7DDE">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Multivariate analysis for DFS</w:t>
            </w:r>
          </w:p>
        </w:tc>
      </w:tr>
      <w:tr w:rsidR="002A54A4" w:rsidRPr="005577B3" w:rsidTr="002E7EFC">
        <w:trPr>
          <w:trHeight w:val="330"/>
        </w:trPr>
        <w:tc>
          <w:tcPr>
            <w:tcW w:w="3827" w:type="dxa"/>
            <w:tcBorders>
              <w:bottom w:val="single" w:sz="4" w:space="0" w:color="000000" w:themeColor="text1"/>
            </w:tcBorders>
            <w:noWrap/>
          </w:tcPr>
          <w:p w:rsidR="002A54A4" w:rsidRPr="005577B3" w:rsidRDefault="002A54A4" w:rsidP="00EF1D59">
            <w:pPr>
              <w:adjustRightInd w:val="0"/>
              <w:snapToGrid w:val="0"/>
              <w:spacing w:line="360" w:lineRule="auto"/>
              <w:jc w:val="left"/>
              <w:rPr>
                <w:rFonts w:ascii="Book Antiqua" w:eastAsia="Microsoft YaHei" w:hAnsi="Book Antiqua"/>
                <w:b/>
                <w:sz w:val="24"/>
                <w:szCs w:val="24"/>
              </w:rPr>
            </w:pPr>
            <w:r w:rsidRPr="005577B3">
              <w:rPr>
                <w:rFonts w:ascii="Book Antiqua" w:eastAsia="Microsoft YaHei" w:hAnsi="Book Antiqua"/>
                <w:b/>
                <w:sz w:val="24"/>
                <w:szCs w:val="24"/>
              </w:rPr>
              <w:t>Variables</w:t>
            </w:r>
          </w:p>
        </w:tc>
        <w:tc>
          <w:tcPr>
            <w:tcW w:w="852" w:type="dxa"/>
            <w:tcBorders>
              <w:top w:val="single" w:sz="4" w:space="0" w:color="000000" w:themeColor="text1"/>
              <w:bottom w:val="single" w:sz="4" w:space="0" w:color="000000" w:themeColor="text1"/>
            </w:tcBorders>
            <w:noWrap/>
          </w:tcPr>
          <w:p w:rsidR="002A54A4" w:rsidRPr="005577B3" w:rsidRDefault="002A54A4" w:rsidP="00AE7DDE">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HR</w:t>
            </w:r>
          </w:p>
        </w:tc>
        <w:tc>
          <w:tcPr>
            <w:tcW w:w="1417" w:type="dxa"/>
            <w:tcBorders>
              <w:top w:val="single" w:sz="4" w:space="0" w:color="000000" w:themeColor="text1"/>
              <w:bottom w:val="single" w:sz="4" w:space="0" w:color="000000" w:themeColor="text1"/>
            </w:tcBorders>
            <w:noWrap/>
          </w:tcPr>
          <w:p w:rsidR="002A54A4" w:rsidRPr="005577B3" w:rsidRDefault="00EF1D59" w:rsidP="00AE7DDE">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95%</w:t>
            </w:r>
            <w:r w:rsidR="002A54A4" w:rsidRPr="005577B3">
              <w:rPr>
                <w:rFonts w:ascii="Book Antiqua" w:eastAsia="Microsoft YaHei" w:hAnsi="Book Antiqua"/>
                <w:b/>
                <w:sz w:val="24"/>
                <w:szCs w:val="24"/>
              </w:rPr>
              <w:t>CI</w:t>
            </w:r>
          </w:p>
        </w:tc>
        <w:tc>
          <w:tcPr>
            <w:tcW w:w="1134" w:type="dxa"/>
            <w:tcBorders>
              <w:top w:val="single" w:sz="4" w:space="0" w:color="000000" w:themeColor="text1"/>
              <w:bottom w:val="single" w:sz="4" w:space="0" w:color="000000" w:themeColor="text1"/>
            </w:tcBorders>
            <w:noWrap/>
          </w:tcPr>
          <w:p w:rsidR="002A54A4" w:rsidRPr="005577B3" w:rsidRDefault="00EF1D59" w:rsidP="00AE7DDE">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i/>
                <w:sz w:val="24"/>
                <w:szCs w:val="24"/>
              </w:rPr>
              <w:t>P</w:t>
            </w:r>
            <w:r w:rsidR="002A54A4" w:rsidRPr="005577B3">
              <w:rPr>
                <w:rFonts w:ascii="Book Antiqua" w:eastAsia="Microsoft YaHei" w:hAnsi="Book Antiqua"/>
                <w:b/>
                <w:sz w:val="24"/>
                <w:szCs w:val="24"/>
              </w:rPr>
              <w:t xml:space="preserve"> value</w:t>
            </w:r>
          </w:p>
        </w:tc>
        <w:tc>
          <w:tcPr>
            <w:tcW w:w="851" w:type="dxa"/>
            <w:tcBorders>
              <w:top w:val="single" w:sz="4" w:space="0" w:color="000000" w:themeColor="text1"/>
              <w:bottom w:val="single" w:sz="4" w:space="0" w:color="000000" w:themeColor="text1"/>
            </w:tcBorders>
            <w:noWrap/>
          </w:tcPr>
          <w:p w:rsidR="002A54A4" w:rsidRPr="005577B3" w:rsidRDefault="002A54A4" w:rsidP="00AE7DDE">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HR</w:t>
            </w:r>
          </w:p>
        </w:tc>
        <w:tc>
          <w:tcPr>
            <w:tcW w:w="1394" w:type="dxa"/>
            <w:tcBorders>
              <w:top w:val="single" w:sz="4" w:space="0" w:color="000000" w:themeColor="text1"/>
              <w:bottom w:val="single" w:sz="4" w:space="0" w:color="000000" w:themeColor="text1"/>
            </w:tcBorders>
            <w:noWrap/>
          </w:tcPr>
          <w:p w:rsidR="002A54A4" w:rsidRPr="005577B3" w:rsidRDefault="00EF1D59" w:rsidP="00AE7DDE">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sz w:val="24"/>
                <w:szCs w:val="24"/>
              </w:rPr>
              <w:t>95%</w:t>
            </w:r>
            <w:r w:rsidR="002A54A4" w:rsidRPr="005577B3">
              <w:rPr>
                <w:rFonts w:ascii="Book Antiqua" w:eastAsia="Microsoft YaHei" w:hAnsi="Book Antiqua"/>
                <w:b/>
                <w:sz w:val="24"/>
                <w:szCs w:val="24"/>
              </w:rPr>
              <w:t>CI</w:t>
            </w:r>
          </w:p>
        </w:tc>
        <w:tc>
          <w:tcPr>
            <w:tcW w:w="1134" w:type="dxa"/>
            <w:tcBorders>
              <w:top w:val="single" w:sz="4" w:space="0" w:color="000000" w:themeColor="text1"/>
              <w:bottom w:val="single" w:sz="4" w:space="0" w:color="000000" w:themeColor="text1"/>
            </w:tcBorders>
            <w:noWrap/>
          </w:tcPr>
          <w:p w:rsidR="002A54A4" w:rsidRPr="005577B3" w:rsidRDefault="00EF1D59" w:rsidP="00AE7DDE">
            <w:pPr>
              <w:adjustRightInd w:val="0"/>
              <w:snapToGrid w:val="0"/>
              <w:spacing w:line="360" w:lineRule="auto"/>
              <w:jc w:val="center"/>
              <w:rPr>
                <w:rFonts w:ascii="Book Antiqua" w:eastAsia="Microsoft YaHei" w:hAnsi="Book Antiqua"/>
                <w:b/>
                <w:sz w:val="24"/>
                <w:szCs w:val="24"/>
              </w:rPr>
            </w:pPr>
            <w:r w:rsidRPr="005577B3">
              <w:rPr>
                <w:rFonts w:ascii="Book Antiqua" w:eastAsia="Microsoft YaHei" w:hAnsi="Book Antiqua"/>
                <w:b/>
                <w:i/>
                <w:sz w:val="24"/>
                <w:szCs w:val="24"/>
              </w:rPr>
              <w:t>P</w:t>
            </w:r>
            <w:r w:rsidR="002A54A4" w:rsidRPr="005577B3">
              <w:rPr>
                <w:rFonts w:ascii="Book Antiqua" w:eastAsia="Microsoft YaHei" w:hAnsi="Book Antiqua"/>
                <w:b/>
                <w:sz w:val="24"/>
                <w:szCs w:val="24"/>
              </w:rPr>
              <w:t xml:space="preserve"> value</w:t>
            </w:r>
          </w:p>
        </w:tc>
      </w:tr>
      <w:tr w:rsidR="002A54A4" w:rsidRPr="005577B3" w:rsidTr="002E7EFC">
        <w:trPr>
          <w:trHeight w:val="330"/>
        </w:trPr>
        <w:tc>
          <w:tcPr>
            <w:tcW w:w="3827" w:type="dxa"/>
            <w:tcBorders>
              <w:top w:val="single" w:sz="4" w:space="0" w:color="000000" w:themeColor="text1"/>
            </w:tcBorders>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NLR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2.9</w:t>
            </w:r>
          </w:p>
        </w:tc>
        <w:tc>
          <w:tcPr>
            <w:tcW w:w="852" w:type="dxa"/>
            <w:tcBorders>
              <w:top w:val="single" w:sz="4" w:space="0" w:color="000000" w:themeColor="text1"/>
            </w:tcBorders>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1.720</w:t>
            </w:r>
          </w:p>
        </w:tc>
        <w:tc>
          <w:tcPr>
            <w:tcW w:w="1417" w:type="dxa"/>
            <w:tcBorders>
              <w:top w:val="single" w:sz="4" w:space="0" w:color="000000" w:themeColor="text1"/>
            </w:tcBorders>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1.017-2.907</w:t>
            </w:r>
          </w:p>
        </w:tc>
        <w:tc>
          <w:tcPr>
            <w:tcW w:w="1134" w:type="dxa"/>
            <w:tcBorders>
              <w:top w:val="single" w:sz="4" w:space="0" w:color="000000" w:themeColor="text1"/>
            </w:tcBorders>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0.043</w:t>
            </w:r>
          </w:p>
        </w:tc>
        <w:tc>
          <w:tcPr>
            <w:tcW w:w="851" w:type="dxa"/>
            <w:tcBorders>
              <w:top w:val="single" w:sz="4" w:space="0" w:color="000000" w:themeColor="text1"/>
            </w:tcBorders>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1.553</w:t>
            </w:r>
          </w:p>
        </w:tc>
        <w:tc>
          <w:tcPr>
            <w:tcW w:w="1394" w:type="dxa"/>
            <w:tcBorders>
              <w:top w:val="single" w:sz="4" w:space="0" w:color="000000" w:themeColor="text1"/>
            </w:tcBorders>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0.850-2.837</w:t>
            </w:r>
          </w:p>
        </w:tc>
        <w:tc>
          <w:tcPr>
            <w:tcW w:w="1134" w:type="dxa"/>
            <w:tcBorders>
              <w:top w:val="single" w:sz="4" w:space="0" w:color="000000" w:themeColor="text1"/>
            </w:tcBorders>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0.153</w:t>
            </w: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Age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50 yr</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1.424</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0.842-2.409</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0.188</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Female</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1.593</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0.384-6.610</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0.522</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HBsAg (+)</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1.314</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0.407-4.249</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0.648</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HBV-DNA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1</w:t>
            </w:r>
            <w:r w:rsidR="00421A07">
              <w:rPr>
                <w:rFonts w:ascii="Book Antiqua" w:eastAsia="Microsoft YaHei" w:hAnsi="Book Antiqua" w:hint="eastAsia"/>
                <w:sz w:val="24"/>
                <w:szCs w:val="24"/>
              </w:rPr>
              <w:t xml:space="preserve"> </w:t>
            </w:r>
            <w:r w:rsidRPr="005577B3">
              <w:rPr>
                <w:rFonts w:ascii="Book Antiqua" w:eastAsia="Microsoft YaHei" w:hAnsi="Book Antiqua"/>
                <w:sz w:val="24"/>
                <w:szCs w:val="24"/>
              </w:rPr>
              <w:t>×</w:t>
            </w:r>
            <w:r w:rsidR="00421A07">
              <w:rPr>
                <w:rFonts w:ascii="Book Antiqua" w:eastAsia="Microsoft YaHei" w:hAnsi="Book Antiqua" w:hint="eastAsia"/>
                <w:sz w:val="24"/>
                <w:szCs w:val="24"/>
              </w:rPr>
              <w:t xml:space="preserve"> </w:t>
            </w:r>
            <w:r w:rsidRPr="005577B3">
              <w:rPr>
                <w:rFonts w:ascii="Book Antiqua" w:eastAsia="Microsoft YaHei" w:hAnsi="Book Antiqua"/>
                <w:sz w:val="24"/>
                <w:szCs w:val="24"/>
              </w:rPr>
              <w:t>10</w:t>
            </w:r>
            <w:r w:rsidRPr="005577B3">
              <w:rPr>
                <w:rFonts w:ascii="Book Antiqua" w:eastAsia="Microsoft YaHei" w:hAnsi="Book Antiqua"/>
                <w:sz w:val="24"/>
                <w:szCs w:val="24"/>
                <w:vertAlign w:val="superscript"/>
              </w:rPr>
              <w:t>3</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1.426</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0.772-2.634</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0.257</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9C171E">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AFP ≥</w:t>
            </w:r>
            <w:r w:rsidR="009C171E"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400 ng/m</w:t>
            </w:r>
            <w:r w:rsidR="009C171E" w:rsidRPr="005577B3">
              <w:rPr>
                <w:rFonts w:ascii="Book Antiqua" w:eastAsia="Microsoft YaHei" w:hAnsi="Book Antiqua" w:hint="eastAsia"/>
                <w:sz w:val="24"/>
                <w:szCs w:val="24"/>
              </w:rPr>
              <w:t>L</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2.099</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1.196-3.684</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0.010</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1.732</w:t>
            </w: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0.954-3.146</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0.071</w:t>
            </w: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ALT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40 U/L</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1.272</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0.771-2.098</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0.346</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Hgb</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130 g/L</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2.629</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1.266-5.460</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0.010</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2.051</w:t>
            </w: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0.940-4.476</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0.071</w:t>
            </w: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PLT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100</w:t>
            </w:r>
            <w:r w:rsidR="009C171E"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w:t>
            </w:r>
            <w:r w:rsidR="009C171E"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10</w:t>
            </w:r>
            <w:r w:rsidRPr="005577B3">
              <w:rPr>
                <w:rFonts w:ascii="Book Antiqua" w:eastAsia="Microsoft YaHei" w:hAnsi="Book Antiqua"/>
                <w:sz w:val="24"/>
                <w:szCs w:val="24"/>
                <w:vertAlign w:val="superscript"/>
              </w:rPr>
              <w:t>9</w:t>
            </w:r>
            <w:r w:rsidRPr="005577B3">
              <w:rPr>
                <w:rFonts w:ascii="Book Antiqua" w:eastAsia="Microsoft YaHei" w:hAnsi="Book Antiqua"/>
                <w:sz w:val="24"/>
                <w:szCs w:val="24"/>
              </w:rPr>
              <w:t>/L</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1.147</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0.413-3.186</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0.793</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Child B</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1.254</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0.631-2.492</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0.518</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ICGR15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10%</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2.470</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1.052-5.796</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0.038</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2.134</w:t>
            </w: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0.870-5.236</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0.098</w:t>
            </w: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Multiple tumors</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1.189</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0.709-1.992</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0.512</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Maximum diameter of tumor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5 cm</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1.865</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0.944-3.686</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0.073</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Bilobular disease</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1.778</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0.753-4.199</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0.189</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Adjacent organ not invaded</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1.119</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0.659-1.899</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0.677</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Major hepatectomy</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1.253</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0.635-2.474</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0.516</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Pringle maneuver</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1.922</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0.933-3.960</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0.076</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Operation time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180 min</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1.067</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0.638-1.785</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0.805</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bookmarkStart w:id="742" w:name="OLE_LINK1"/>
            <w:bookmarkStart w:id="743" w:name="OLE_LINK2"/>
            <w:r w:rsidRPr="005577B3">
              <w:rPr>
                <w:rFonts w:ascii="Book Antiqua" w:eastAsia="Microsoft YaHei" w:hAnsi="Book Antiqua"/>
                <w:sz w:val="24"/>
                <w:szCs w:val="24"/>
              </w:rPr>
              <w:t xml:space="preserve">Intraoperative blood loss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1000 ml</w:t>
            </w:r>
            <w:bookmarkEnd w:id="742"/>
            <w:bookmarkEnd w:id="743"/>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1.854</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1.012-3.396</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0.046</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1.258</w:t>
            </w: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0.649-2.437</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0.497</w:t>
            </w: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Intraoperative blood transfusion</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1.655</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0.972-2.817</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0.064</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Surgical margin </w:t>
            </w:r>
            <w:r w:rsidR="00EE17B1" w:rsidRPr="005577B3">
              <w:rPr>
                <w:rFonts w:ascii="Book Antiqua" w:eastAsia="Microsoft YaHei" w:hAnsi="Book Antiqua"/>
                <w:sz w:val="24"/>
                <w:szCs w:val="24"/>
              </w:rPr>
              <w:t xml:space="preserve">≤ </w:t>
            </w:r>
            <w:r w:rsidRPr="005577B3">
              <w:rPr>
                <w:rFonts w:ascii="Book Antiqua" w:eastAsia="Microsoft YaHei" w:hAnsi="Book Antiqua"/>
                <w:sz w:val="24"/>
                <w:szCs w:val="24"/>
              </w:rPr>
              <w:t>1 cm</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1.492</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0.827-2.690</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0.183</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Histologic grade I-II</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1.083</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0.648-1.808</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0.761</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Postoperative complication</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1.173</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0.608-2.264</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0.634</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r w:rsidR="002A54A4" w:rsidRPr="005577B3" w:rsidTr="002E7EFC">
        <w:trPr>
          <w:trHeight w:val="330"/>
        </w:trPr>
        <w:tc>
          <w:tcPr>
            <w:tcW w:w="3827" w:type="dxa"/>
            <w:noWrap/>
          </w:tcPr>
          <w:p w:rsidR="002A54A4" w:rsidRPr="005577B3" w:rsidRDefault="002A54A4" w:rsidP="00EF1D59">
            <w:pPr>
              <w:adjustRightInd w:val="0"/>
              <w:snapToGrid w:val="0"/>
              <w:spacing w:line="360" w:lineRule="auto"/>
              <w:jc w:val="left"/>
              <w:rPr>
                <w:rFonts w:ascii="Book Antiqua" w:eastAsia="Microsoft YaHei" w:hAnsi="Book Antiqua"/>
                <w:sz w:val="24"/>
                <w:szCs w:val="24"/>
              </w:rPr>
            </w:pPr>
            <w:r w:rsidRPr="005577B3">
              <w:rPr>
                <w:rFonts w:ascii="Book Antiqua" w:eastAsia="Microsoft YaHei" w:hAnsi="Book Antiqua"/>
                <w:sz w:val="24"/>
                <w:szCs w:val="24"/>
              </w:rPr>
              <w:t xml:space="preserve">Postoperative hospital stay </w:t>
            </w:r>
            <w:r w:rsidR="00AA591F" w:rsidRPr="005577B3">
              <w:rPr>
                <w:rFonts w:ascii="Book Antiqua" w:eastAsia="Microsoft YaHei" w:hAnsi="Book Antiqua"/>
                <w:sz w:val="24"/>
                <w:szCs w:val="24"/>
              </w:rPr>
              <w:t xml:space="preserve">&gt; </w:t>
            </w:r>
            <w:r w:rsidRPr="005577B3">
              <w:rPr>
                <w:rFonts w:ascii="Book Antiqua" w:eastAsia="Microsoft YaHei" w:hAnsi="Book Antiqua"/>
                <w:sz w:val="24"/>
                <w:szCs w:val="24"/>
              </w:rPr>
              <w:t>10 d</w:t>
            </w:r>
          </w:p>
        </w:tc>
        <w:tc>
          <w:tcPr>
            <w:tcW w:w="852"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1.041</w:t>
            </w:r>
          </w:p>
        </w:tc>
        <w:tc>
          <w:tcPr>
            <w:tcW w:w="1417"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0.616-1.759</w:t>
            </w: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r w:rsidRPr="005577B3">
              <w:rPr>
                <w:rFonts w:ascii="Book Antiqua" w:eastAsia="Microsoft YaHei" w:hAnsi="Book Antiqua"/>
                <w:sz w:val="24"/>
                <w:szCs w:val="24"/>
              </w:rPr>
              <w:t>0.882</w:t>
            </w:r>
          </w:p>
        </w:tc>
        <w:tc>
          <w:tcPr>
            <w:tcW w:w="851"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39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c>
          <w:tcPr>
            <w:tcW w:w="1134" w:type="dxa"/>
            <w:noWrap/>
          </w:tcPr>
          <w:p w:rsidR="002A54A4" w:rsidRPr="005577B3" w:rsidRDefault="002A54A4" w:rsidP="00AE7DDE">
            <w:pPr>
              <w:adjustRightInd w:val="0"/>
              <w:snapToGrid w:val="0"/>
              <w:spacing w:line="360" w:lineRule="auto"/>
              <w:jc w:val="center"/>
              <w:rPr>
                <w:rFonts w:ascii="Book Antiqua" w:eastAsia="Microsoft YaHei" w:hAnsi="Book Antiqua"/>
                <w:sz w:val="24"/>
                <w:szCs w:val="24"/>
              </w:rPr>
            </w:pPr>
          </w:p>
        </w:tc>
      </w:tr>
    </w:tbl>
    <w:p w:rsidR="009C171E" w:rsidRPr="005577B3" w:rsidRDefault="009C171E" w:rsidP="002C6DAD">
      <w:pPr>
        <w:adjustRightInd w:val="0"/>
        <w:snapToGrid w:val="0"/>
        <w:spacing w:line="360" w:lineRule="auto"/>
        <w:rPr>
          <w:rFonts w:ascii="Book Antiqua" w:eastAsia="Microsoft YaHei" w:hAnsi="Book Antiqua"/>
          <w:sz w:val="24"/>
          <w:szCs w:val="24"/>
        </w:rPr>
      </w:pPr>
      <w:bookmarkStart w:id="744" w:name="OLE_LINK81"/>
      <w:bookmarkStart w:id="745" w:name="OLE_LINK86"/>
      <w:r w:rsidRPr="005577B3">
        <w:rPr>
          <w:rFonts w:ascii="Book Antiqua" w:eastAsia="Microsoft YaHei" w:hAnsi="Book Antiqua"/>
          <w:sz w:val="24"/>
          <w:szCs w:val="24"/>
        </w:rPr>
        <w:lastRenderedPageBreak/>
        <w:t>NLR</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Neutrophil-to-lymphocyte ratio</w:t>
      </w:r>
      <w:r w:rsidRPr="005577B3">
        <w:rPr>
          <w:rFonts w:ascii="Book Antiqua" w:eastAsia="Microsoft YaHei" w:hAnsi="Book Antiqua" w:hint="eastAsia"/>
          <w:sz w:val="24"/>
          <w:szCs w:val="24"/>
        </w:rPr>
        <w:t>.</w:t>
      </w:r>
    </w:p>
    <w:bookmarkEnd w:id="744"/>
    <w:bookmarkEnd w:id="745"/>
    <w:p w:rsidR="009C171E" w:rsidRPr="005577B3" w:rsidRDefault="009C171E">
      <w:pPr>
        <w:widowControl/>
        <w:jc w:val="left"/>
        <w:rPr>
          <w:rFonts w:ascii="Book Antiqua" w:eastAsia="Microsoft YaHei" w:hAnsi="Book Antiqua"/>
          <w:sz w:val="24"/>
          <w:szCs w:val="24"/>
        </w:rPr>
      </w:pPr>
      <w:r w:rsidRPr="005577B3">
        <w:rPr>
          <w:rFonts w:ascii="Book Antiqua" w:eastAsia="Microsoft YaHei" w:hAnsi="Book Antiqua"/>
          <w:sz w:val="24"/>
          <w:szCs w:val="24"/>
        </w:rPr>
        <w:br w:type="page"/>
      </w:r>
    </w:p>
    <w:p w:rsidR="00715933" w:rsidRPr="005577B3" w:rsidRDefault="00715933" w:rsidP="002C6DAD">
      <w:pPr>
        <w:adjustRightInd w:val="0"/>
        <w:snapToGrid w:val="0"/>
        <w:spacing w:line="360" w:lineRule="auto"/>
        <w:rPr>
          <w:rFonts w:ascii="Book Antiqua" w:eastAsia="Microsoft YaHei" w:hAnsi="Book Antiqua"/>
          <w:sz w:val="24"/>
          <w:szCs w:val="24"/>
        </w:rPr>
      </w:pPr>
    </w:p>
    <w:p w:rsidR="00410AAE" w:rsidRPr="005577B3" w:rsidRDefault="0041702D"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noProof/>
          <w:sz w:val="24"/>
          <w:szCs w:val="24"/>
        </w:rPr>
        <w:drawing>
          <wp:inline distT="0" distB="0" distL="0" distR="0" wp14:anchorId="3D16CEB6" wp14:editId="2F04E819">
            <wp:extent cx="5267325" cy="4210050"/>
            <wp:effectExtent l="0" t="0" r="9525" b="0"/>
            <wp:docPr id="8" name="图片 0"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4210050"/>
                    </a:xfrm>
                    <a:prstGeom prst="rect">
                      <a:avLst/>
                    </a:prstGeom>
                    <a:noFill/>
                    <a:ln>
                      <a:noFill/>
                    </a:ln>
                  </pic:spPr>
                </pic:pic>
              </a:graphicData>
            </a:graphic>
          </wp:inline>
        </w:drawing>
      </w:r>
    </w:p>
    <w:p w:rsidR="009C171E" w:rsidRPr="005577B3" w:rsidRDefault="009C171E" w:rsidP="009C171E">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b/>
          <w:sz w:val="24"/>
          <w:szCs w:val="24"/>
        </w:rPr>
        <w:t>Figure 1</w:t>
      </w:r>
      <w:r w:rsidRPr="005577B3">
        <w:rPr>
          <w:rFonts w:ascii="Book Antiqua" w:eastAsia="Microsoft YaHei" w:hAnsi="Book Antiqua" w:hint="eastAsia"/>
          <w:b/>
          <w:sz w:val="24"/>
          <w:szCs w:val="24"/>
        </w:rPr>
        <w:t xml:space="preserve"> </w:t>
      </w:r>
      <w:r w:rsidRPr="005577B3">
        <w:rPr>
          <w:rFonts w:ascii="Book Antiqua" w:eastAsia="Microsoft YaHei" w:hAnsi="Book Antiqua"/>
          <w:b/>
          <w:sz w:val="24"/>
          <w:szCs w:val="24"/>
        </w:rPr>
        <w:t>Overall survival of patients in the two groups.</w:t>
      </w:r>
      <w:r w:rsidRPr="005577B3">
        <w:rPr>
          <w:rFonts w:ascii="Book Antiqua" w:eastAsia="Microsoft YaHei" w:hAnsi="Book Antiqua"/>
          <w:sz w:val="24"/>
          <w:szCs w:val="24"/>
        </w:rPr>
        <w:t xml:space="preserve"> The median </w:t>
      </w:r>
      <w:r w:rsidRPr="005577B3">
        <w:rPr>
          <w:rFonts w:ascii="Book Antiqua" w:eastAsia="Microsoft YaHei" w:hAnsi="Book Antiqua" w:hint="eastAsia"/>
          <w:sz w:val="24"/>
          <w:szCs w:val="24"/>
        </w:rPr>
        <w:t>o</w:t>
      </w:r>
      <w:r w:rsidRPr="005577B3">
        <w:rPr>
          <w:rFonts w:ascii="Book Antiqua" w:eastAsia="Microsoft YaHei" w:hAnsi="Book Antiqua"/>
          <w:sz w:val="24"/>
          <w:szCs w:val="24"/>
        </w:rPr>
        <w:t>verall survival (OS)</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duration in</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the</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high neutrophil-to-lymphocyte ratio (NLR)</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group was significantly shorter than</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that</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 xml:space="preserve">in the low NLR group (6.2 </w:t>
      </w:r>
      <w:r w:rsidRPr="005577B3">
        <w:rPr>
          <w:rFonts w:ascii="Book Antiqua" w:eastAsia="Microsoft YaHei" w:hAnsi="Book Antiqua" w:hint="eastAsia"/>
          <w:sz w:val="24"/>
          <w:szCs w:val="24"/>
        </w:rPr>
        <w:t xml:space="preserve">mo </w:t>
      </w:r>
      <w:r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15.7 mo,</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respectively</w:t>
      </w:r>
      <w:r w:rsidRPr="005577B3">
        <w:rPr>
          <w:rFonts w:ascii="Book Antiqua" w:eastAsia="Microsoft YaHei" w:hAnsi="Book Antiqua" w:hint="eastAsia"/>
          <w:sz w:val="24"/>
          <w:szCs w:val="24"/>
        </w:rPr>
        <w:t xml:space="preserve">, </w:t>
      </w:r>
      <w:r w:rsidRPr="005577B3">
        <w:rPr>
          <w:rFonts w:ascii="Book Antiqua" w:eastAsia="Microsoft YaHei" w:hAnsi="Book Antiqua"/>
          <w:i/>
          <w:sz w:val="24"/>
          <w:szCs w:val="24"/>
        </w:rPr>
        <w:t xml:space="preserve">P = </w:t>
      </w:r>
      <w:r w:rsidRPr="005577B3">
        <w:rPr>
          <w:rFonts w:ascii="Book Antiqua" w:eastAsia="Microsoft YaHei" w:hAnsi="Book Antiqua"/>
          <w:sz w:val="24"/>
          <w:szCs w:val="24"/>
        </w:rPr>
        <w:t>0.007).</w:t>
      </w:r>
    </w:p>
    <w:p w:rsidR="009C171E" w:rsidRPr="005577B3" w:rsidRDefault="009C171E" w:rsidP="002C6DAD">
      <w:pPr>
        <w:adjustRightInd w:val="0"/>
        <w:snapToGrid w:val="0"/>
        <w:spacing w:line="360" w:lineRule="auto"/>
        <w:rPr>
          <w:rFonts w:ascii="Book Antiqua" w:eastAsia="Microsoft YaHei" w:hAnsi="Book Antiqua"/>
          <w:sz w:val="24"/>
          <w:szCs w:val="24"/>
        </w:rPr>
      </w:pPr>
    </w:p>
    <w:p w:rsidR="00410AAE" w:rsidRPr="005577B3" w:rsidRDefault="0041702D"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noProof/>
          <w:sz w:val="24"/>
          <w:szCs w:val="24"/>
        </w:rPr>
        <w:lastRenderedPageBreak/>
        <w:drawing>
          <wp:inline distT="0" distB="0" distL="0" distR="0" wp14:anchorId="62D06C02" wp14:editId="70CC75BF">
            <wp:extent cx="5229225" cy="4191000"/>
            <wp:effectExtent l="0" t="0" r="9525" b="0"/>
            <wp:docPr id="7" name="图片 1"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4191000"/>
                    </a:xfrm>
                    <a:prstGeom prst="rect">
                      <a:avLst/>
                    </a:prstGeom>
                    <a:noFill/>
                    <a:ln>
                      <a:noFill/>
                    </a:ln>
                  </pic:spPr>
                </pic:pic>
              </a:graphicData>
            </a:graphic>
          </wp:inline>
        </w:drawing>
      </w:r>
    </w:p>
    <w:p w:rsidR="009C171E" w:rsidRPr="005577B3" w:rsidRDefault="009C171E" w:rsidP="009C171E">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b/>
          <w:sz w:val="24"/>
          <w:szCs w:val="24"/>
        </w:rPr>
        <w:t>Figure 2</w:t>
      </w:r>
      <w:r w:rsidRPr="005577B3">
        <w:rPr>
          <w:rFonts w:ascii="Book Antiqua" w:eastAsia="Microsoft YaHei" w:hAnsi="Book Antiqua" w:hint="eastAsia"/>
          <w:b/>
          <w:sz w:val="24"/>
          <w:szCs w:val="24"/>
        </w:rPr>
        <w:t xml:space="preserve"> </w:t>
      </w:r>
      <w:r w:rsidRPr="005577B3">
        <w:rPr>
          <w:rFonts w:ascii="Book Antiqua" w:eastAsia="Microsoft YaHei" w:hAnsi="Book Antiqua"/>
          <w:b/>
          <w:sz w:val="24"/>
          <w:szCs w:val="24"/>
        </w:rPr>
        <w:t xml:space="preserve">Disease-free survival of patients in the two groups. </w:t>
      </w:r>
      <w:r w:rsidRPr="005577B3">
        <w:rPr>
          <w:rFonts w:ascii="Book Antiqua" w:eastAsia="Microsoft YaHei" w:hAnsi="Book Antiqua"/>
          <w:sz w:val="24"/>
          <w:szCs w:val="24"/>
        </w:rPr>
        <w:t xml:space="preserve">The median disease-free survival </w:t>
      </w:r>
      <w:r w:rsidRPr="005577B3">
        <w:rPr>
          <w:rFonts w:ascii="Book Antiqua" w:eastAsia="Microsoft YaHei" w:hAnsi="Book Antiqua" w:hint="eastAsia"/>
          <w:sz w:val="24"/>
          <w:szCs w:val="24"/>
        </w:rPr>
        <w:t>(</w:t>
      </w:r>
      <w:r w:rsidRPr="005577B3">
        <w:rPr>
          <w:rFonts w:ascii="Book Antiqua" w:eastAsia="Microsoft YaHei" w:hAnsi="Book Antiqua"/>
          <w:sz w:val="24"/>
          <w:szCs w:val="24"/>
        </w:rPr>
        <w:t>DFS</w:t>
      </w:r>
      <w:r w:rsidRPr="005577B3">
        <w:rPr>
          <w:rFonts w:ascii="Book Antiqua" w:eastAsia="Microsoft YaHei" w:hAnsi="Book Antiqua" w:hint="eastAsia"/>
          <w:sz w:val="24"/>
          <w:szCs w:val="24"/>
        </w:rPr>
        <w:t>)</w:t>
      </w:r>
      <w:r w:rsidRPr="005577B3">
        <w:rPr>
          <w:rFonts w:ascii="Book Antiqua" w:eastAsia="Microsoft YaHei" w:hAnsi="Book Antiqua"/>
          <w:sz w:val="24"/>
          <w:szCs w:val="24"/>
        </w:rPr>
        <w:t xml:space="preserve"> duration in</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the</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high neutrophil-to-lymphocyte ratio (NLR)</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group was significantly shorter than</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that</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in</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the</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low NLR group (2.2</w:t>
      </w:r>
      <w:r w:rsidRPr="005577B3">
        <w:rPr>
          <w:rFonts w:ascii="Book Antiqua" w:eastAsia="Microsoft YaHei" w:hAnsi="Book Antiqua" w:hint="eastAsia"/>
          <w:sz w:val="24"/>
          <w:szCs w:val="24"/>
        </w:rPr>
        <w:t xml:space="preserve"> mo</w:t>
      </w:r>
      <w:r w:rsidRPr="005577B3">
        <w:rPr>
          <w:rFonts w:ascii="Book Antiqua" w:eastAsia="Microsoft YaHei" w:hAnsi="Book Antiqua"/>
          <w:sz w:val="24"/>
          <w:szCs w:val="24"/>
        </w:rPr>
        <w:t xml:space="preserve"> </w:t>
      </w:r>
      <w:r w:rsidRPr="005577B3">
        <w:rPr>
          <w:rFonts w:ascii="Book Antiqua" w:eastAsia="Microsoft YaHei" w:hAnsi="Book Antiqua"/>
          <w:i/>
          <w:sz w:val="24"/>
          <w:szCs w:val="24"/>
        </w:rPr>
        <w:t>vs</w:t>
      </w:r>
      <w:r w:rsidRPr="005577B3">
        <w:rPr>
          <w:rFonts w:ascii="Book Antiqua" w:eastAsia="Microsoft YaHei" w:hAnsi="Book Antiqua"/>
          <w:sz w:val="24"/>
          <w:szCs w:val="24"/>
        </w:rPr>
        <w:t xml:space="preserve"> 3.7 mo,</w:t>
      </w:r>
      <w:r w:rsidRPr="005577B3">
        <w:rPr>
          <w:rFonts w:ascii="Book Antiqua" w:eastAsia="Microsoft YaHei" w:hAnsi="Book Antiqua" w:hint="eastAsia"/>
          <w:sz w:val="24"/>
          <w:szCs w:val="24"/>
        </w:rPr>
        <w:t xml:space="preserve"> </w:t>
      </w:r>
      <w:r w:rsidRPr="005577B3">
        <w:rPr>
          <w:rFonts w:ascii="Book Antiqua" w:eastAsia="Microsoft YaHei" w:hAnsi="Book Antiqua"/>
          <w:sz w:val="24"/>
          <w:szCs w:val="24"/>
        </w:rPr>
        <w:t>respectively</w:t>
      </w:r>
      <w:r w:rsidRPr="005577B3">
        <w:rPr>
          <w:rFonts w:ascii="Book Antiqua" w:eastAsia="Microsoft YaHei" w:hAnsi="Book Antiqua" w:hint="eastAsia"/>
          <w:sz w:val="24"/>
          <w:szCs w:val="24"/>
        </w:rPr>
        <w:t xml:space="preserve">, </w:t>
      </w:r>
      <w:r w:rsidRPr="005577B3">
        <w:rPr>
          <w:rFonts w:ascii="Book Antiqua" w:eastAsia="Microsoft YaHei" w:hAnsi="Book Antiqua"/>
          <w:i/>
          <w:sz w:val="24"/>
          <w:szCs w:val="24"/>
        </w:rPr>
        <w:t xml:space="preserve">P = </w:t>
      </w:r>
      <w:r w:rsidRPr="005577B3">
        <w:rPr>
          <w:rFonts w:ascii="Book Antiqua" w:eastAsia="Microsoft YaHei" w:hAnsi="Book Antiqua"/>
          <w:sz w:val="24"/>
          <w:szCs w:val="24"/>
        </w:rPr>
        <w:t>0.039).</w:t>
      </w:r>
    </w:p>
    <w:p w:rsidR="009C171E" w:rsidRPr="005577B3" w:rsidRDefault="009C171E" w:rsidP="002C6DAD">
      <w:pPr>
        <w:adjustRightInd w:val="0"/>
        <w:snapToGrid w:val="0"/>
        <w:spacing w:line="360" w:lineRule="auto"/>
        <w:rPr>
          <w:rFonts w:ascii="Book Antiqua" w:eastAsia="Microsoft YaHei" w:hAnsi="Book Antiqua"/>
          <w:sz w:val="24"/>
          <w:szCs w:val="24"/>
        </w:rPr>
      </w:pPr>
    </w:p>
    <w:p w:rsidR="00410AAE" w:rsidRPr="005577B3" w:rsidRDefault="0041702D"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noProof/>
          <w:sz w:val="24"/>
          <w:szCs w:val="24"/>
        </w:rPr>
        <w:lastRenderedPageBreak/>
        <w:drawing>
          <wp:inline distT="0" distB="0" distL="0" distR="0" wp14:anchorId="3D56497C" wp14:editId="324DDDDC">
            <wp:extent cx="5229225" cy="4191000"/>
            <wp:effectExtent l="0" t="0" r="9525" b="0"/>
            <wp:docPr id="6" name="图片 2"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ig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4191000"/>
                    </a:xfrm>
                    <a:prstGeom prst="rect">
                      <a:avLst/>
                    </a:prstGeom>
                    <a:noFill/>
                    <a:ln>
                      <a:noFill/>
                    </a:ln>
                  </pic:spPr>
                </pic:pic>
              </a:graphicData>
            </a:graphic>
          </wp:inline>
        </w:drawing>
      </w:r>
    </w:p>
    <w:p w:rsidR="009C171E" w:rsidRPr="005577B3" w:rsidRDefault="009C171E" w:rsidP="009C171E">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b/>
          <w:sz w:val="24"/>
          <w:szCs w:val="24"/>
        </w:rPr>
        <w:t>Figure 3 Disease-free survival of patients in the four groups according to</w:t>
      </w:r>
      <w:r w:rsidRPr="005577B3">
        <w:rPr>
          <w:rFonts w:ascii="Book Antiqua" w:eastAsia="Microsoft YaHei" w:hAnsi="Book Antiqua" w:hint="eastAsia"/>
          <w:b/>
          <w:sz w:val="24"/>
          <w:szCs w:val="24"/>
        </w:rPr>
        <w:t xml:space="preserve"> </w:t>
      </w:r>
      <w:r w:rsidRPr="005577B3">
        <w:rPr>
          <w:rFonts w:ascii="Book Antiqua" w:eastAsia="Microsoft YaHei" w:hAnsi="Book Antiqua"/>
          <w:b/>
          <w:sz w:val="24"/>
          <w:szCs w:val="24"/>
        </w:rPr>
        <w:t>the</w:t>
      </w:r>
      <w:r w:rsidRPr="005577B3">
        <w:rPr>
          <w:rFonts w:ascii="Book Antiqua" w:eastAsia="Microsoft YaHei" w:hAnsi="Book Antiqua" w:hint="eastAsia"/>
          <w:b/>
          <w:sz w:val="24"/>
          <w:szCs w:val="24"/>
        </w:rPr>
        <w:t xml:space="preserve"> </w:t>
      </w:r>
      <w:r w:rsidRPr="005577B3">
        <w:rPr>
          <w:rFonts w:ascii="Book Antiqua" w:eastAsia="Microsoft YaHei" w:hAnsi="Book Antiqua"/>
          <w:b/>
          <w:sz w:val="24"/>
          <w:szCs w:val="24"/>
        </w:rPr>
        <w:t xml:space="preserve">CLIP score. </w:t>
      </w:r>
      <w:r w:rsidRPr="005577B3">
        <w:rPr>
          <w:rFonts w:ascii="Book Antiqua" w:eastAsia="Microsoft YaHei" w:hAnsi="Book Antiqua"/>
          <w:sz w:val="24"/>
          <w:szCs w:val="24"/>
        </w:rPr>
        <w:t xml:space="preserve">The median disease-free survival </w:t>
      </w:r>
      <w:r w:rsidRPr="005577B3">
        <w:rPr>
          <w:rFonts w:ascii="Book Antiqua" w:eastAsia="Microsoft YaHei" w:hAnsi="Book Antiqua" w:hint="eastAsia"/>
          <w:sz w:val="24"/>
          <w:szCs w:val="24"/>
        </w:rPr>
        <w:t>(</w:t>
      </w:r>
      <w:r w:rsidRPr="005577B3">
        <w:rPr>
          <w:rFonts w:ascii="Book Antiqua" w:eastAsia="Microsoft YaHei" w:hAnsi="Book Antiqua"/>
          <w:sz w:val="24"/>
          <w:szCs w:val="24"/>
        </w:rPr>
        <w:t>DFS</w:t>
      </w:r>
      <w:r w:rsidRPr="005577B3">
        <w:rPr>
          <w:rFonts w:ascii="Book Antiqua" w:eastAsia="Microsoft YaHei" w:hAnsi="Book Antiqua" w:hint="eastAsia"/>
          <w:sz w:val="24"/>
          <w:szCs w:val="24"/>
        </w:rPr>
        <w:t>)</w:t>
      </w:r>
      <w:r w:rsidRPr="005577B3">
        <w:rPr>
          <w:rFonts w:ascii="Book Antiqua" w:eastAsia="Microsoft YaHei" w:hAnsi="Book Antiqua"/>
          <w:sz w:val="24"/>
          <w:szCs w:val="24"/>
        </w:rPr>
        <w:t xml:space="preserve"> duration in each group was 7.9, 2.3, 1.5, and 2.3 mo, respectively (from 1 to 4, </w:t>
      </w:r>
      <w:r w:rsidRPr="005577B3">
        <w:rPr>
          <w:rFonts w:ascii="Book Antiqua" w:eastAsia="Microsoft YaHei" w:hAnsi="Book Antiqua"/>
          <w:i/>
          <w:sz w:val="24"/>
          <w:szCs w:val="24"/>
        </w:rPr>
        <w:t xml:space="preserve">P = </w:t>
      </w:r>
      <w:r w:rsidRPr="005577B3">
        <w:rPr>
          <w:rFonts w:ascii="Book Antiqua" w:eastAsia="Microsoft YaHei" w:hAnsi="Book Antiqua"/>
          <w:sz w:val="24"/>
          <w:szCs w:val="24"/>
        </w:rPr>
        <w:t>0.039).</w:t>
      </w:r>
    </w:p>
    <w:p w:rsidR="009C171E" w:rsidRPr="005577B3" w:rsidRDefault="009C171E" w:rsidP="002C6DAD">
      <w:pPr>
        <w:adjustRightInd w:val="0"/>
        <w:snapToGrid w:val="0"/>
        <w:spacing w:line="360" w:lineRule="auto"/>
        <w:rPr>
          <w:rFonts w:ascii="Book Antiqua" w:eastAsia="Microsoft YaHei" w:hAnsi="Book Antiqua"/>
          <w:sz w:val="24"/>
          <w:szCs w:val="24"/>
        </w:rPr>
      </w:pPr>
    </w:p>
    <w:p w:rsidR="00117700" w:rsidRPr="005577B3" w:rsidRDefault="0041702D" w:rsidP="002C6DAD">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noProof/>
          <w:sz w:val="24"/>
          <w:szCs w:val="24"/>
        </w:rPr>
        <w:lastRenderedPageBreak/>
        <w:drawing>
          <wp:inline distT="0" distB="0" distL="0" distR="0" wp14:anchorId="5ACC0A13" wp14:editId="60AB6839">
            <wp:extent cx="5229225" cy="4191000"/>
            <wp:effectExtent l="0" t="0" r="9525" b="0"/>
            <wp:docPr id="5" name="图片 3" des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igure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4191000"/>
                    </a:xfrm>
                    <a:prstGeom prst="rect">
                      <a:avLst/>
                    </a:prstGeom>
                    <a:noFill/>
                    <a:ln>
                      <a:noFill/>
                    </a:ln>
                  </pic:spPr>
                </pic:pic>
              </a:graphicData>
            </a:graphic>
          </wp:inline>
        </w:drawing>
      </w:r>
    </w:p>
    <w:p w:rsidR="009C171E" w:rsidRPr="005577B3" w:rsidRDefault="009C171E" w:rsidP="009C171E">
      <w:pPr>
        <w:adjustRightInd w:val="0"/>
        <w:snapToGrid w:val="0"/>
        <w:spacing w:line="360" w:lineRule="auto"/>
        <w:rPr>
          <w:rFonts w:ascii="Book Antiqua" w:eastAsia="Microsoft YaHei" w:hAnsi="Book Antiqua"/>
          <w:sz w:val="24"/>
          <w:szCs w:val="24"/>
        </w:rPr>
      </w:pPr>
      <w:r w:rsidRPr="005577B3">
        <w:rPr>
          <w:rFonts w:ascii="Book Antiqua" w:eastAsia="Microsoft YaHei" w:hAnsi="Book Antiqua"/>
          <w:b/>
          <w:sz w:val="24"/>
          <w:szCs w:val="24"/>
        </w:rPr>
        <w:t>Figure 4 D</w:t>
      </w:r>
      <w:bookmarkStart w:id="746" w:name="OLE_LINK64"/>
      <w:bookmarkStart w:id="747" w:name="OLE_LINK65"/>
      <w:r w:rsidRPr="005577B3">
        <w:rPr>
          <w:rFonts w:ascii="Book Antiqua" w:eastAsia="Microsoft YaHei" w:hAnsi="Book Antiqua"/>
          <w:b/>
          <w:sz w:val="24"/>
          <w:szCs w:val="24"/>
        </w:rPr>
        <w:t>isease-free survival</w:t>
      </w:r>
      <w:bookmarkEnd w:id="746"/>
      <w:bookmarkEnd w:id="747"/>
      <w:r w:rsidRPr="005577B3">
        <w:rPr>
          <w:rFonts w:ascii="Book Antiqua" w:eastAsia="Microsoft YaHei" w:hAnsi="Book Antiqua"/>
          <w:b/>
          <w:sz w:val="24"/>
          <w:szCs w:val="24"/>
        </w:rPr>
        <w:t xml:space="preserve"> of patients in the four groups according to</w:t>
      </w:r>
      <w:r w:rsidRPr="005577B3">
        <w:rPr>
          <w:rFonts w:ascii="Book Antiqua" w:eastAsia="Microsoft YaHei" w:hAnsi="Book Antiqua" w:hint="eastAsia"/>
          <w:b/>
          <w:sz w:val="24"/>
          <w:szCs w:val="24"/>
        </w:rPr>
        <w:t xml:space="preserve"> </w:t>
      </w:r>
      <w:r w:rsidRPr="005577B3">
        <w:rPr>
          <w:rFonts w:ascii="Book Antiqua" w:eastAsia="Microsoft YaHei" w:hAnsi="Book Antiqua"/>
          <w:b/>
          <w:sz w:val="24"/>
          <w:szCs w:val="24"/>
        </w:rPr>
        <w:t>the</w:t>
      </w:r>
      <w:r w:rsidRPr="005577B3">
        <w:rPr>
          <w:rFonts w:ascii="Book Antiqua" w:eastAsia="Microsoft YaHei" w:hAnsi="Book Antiqua" w:hint="eastAsia"/>
          <w:b/>
          <w:sz w:val="24"/>
          <w:szCs w:val="24"/>
        </w:rPr>
        <w:t xml:space="preserve"> </w:t>
      </w:r>
      <w:r w:rsidRPr="005577B3">
        <w:rPr>
          <w:rFonts w:ascii="Book Antiqua" w:eastAsia="Microsoft YaHei" w:hAnsi="Book Antiqua"/>
          <w:b/>
          <w:sz w:val="24"/>
          <w:szCs w:val="24"/>
        </w:rPr>
        <w:t>combined</w:t>
      </w:r>
      <w:r w:rsidRPr="005577B3">
        <w:rPr>
          <w:rFonts w:ascii="Book Antiqua" w:eastAsia="Microsoft YaHei" w:hAnsi="Book Antiqua" w:hint="eastAsia"/>
          <w:b/>
          <w:sz w:val="24"/>
          <w:szCs w:val="24"/>
        </w:rPr>
        <w:t xml:space="preserve"> </w:t>
      </w:r>
      <w:r w:rsidRPr="005577B3">
        <w:rPr>
          <w:rFonts w:ascii="Book Antiqua" w:eastAsia="Microsoft YaHei" w:hAnsi="Book Antiqua"/>
          <w:b/>
          <w:sz w:val="24"/>
          <w:szCs w:val="24"/>
        </w:rPr>
        <w:t xml:space="preserve">neutrophil-to-lymphocyte ratio with CLIP score. </w:t>
      </w:r>
      <w:r w:rsidRPr="005577B3">
        <w:rPr>
          <w:rFonts w:ascii="Book Antiqua" w:eastAsia="Microsoft YaHei" w:hAnsi="Book Antiqua"/>
          <w:sz w:val="24"/>
          <w:szCs w:val="24"/>
        </w:rPr>
        <w:t xml:space="preserve">The median disease-free survival </w:t>
      </w:r>
      <w:r w:rsidRPr="005577B3">
        <w:rPr>
          <w:rFonts w:ascii="Book Antiqua" w:eastAsia="Microsoft YaHei" w:hAnsi="Book Antiqua" w:hint="eastAsia"/>
          <w:sz w:val="24"/>
          <w:szCs w:val="24"/>
        </w:rPr>
        <w:t>(</w:t>
      </w:r>
      <w:r w:rsidRPr="005577B3">
        <w:rPr>
          <w:rFonts w:ascii="Book Antiqua" w:eastAsia="Microsoft YaHei" w:hAnsi="Book Antiqua"/>
          <w:sz w:val="24"/>
          <w:szCs w:val="24"/>
        </w:rPr>
        <w:t>DFS</w:t>
      </w:r>
      <w:r w:rsidRPr="005577B3">
        <w:rPr>
          <w:rFonts w:ascii="Book Antiqua" w:eastAsia="Microsoft YaHei" w:hAnsi="Book Antiqua" w:hint="eastAsia"/>
          <w:sz w:val="24"/>
          <w:szCs w:val="24"/>
        </w:rPr>
        <w:t>)</w:t>
      </w:r>
      <w:r w:rsidRPr="005577B3">
        <w:rPr>
          <w:rFonts w:ascii="Book Antiqua" w:eastAsia="Microsoft YaHei" w:hAnsi="Book Antiqua"/>
          <w:sz w:val="24"/>
          <w:szCs w:val="24"/>
        </w:rPr>
        <w:t xml:space="preserve"> duration in each group was 7.9, 2.3, 2.7, 1.6, and 1.1 mo, respectively (from 2 to 6, </w:t>
      </w:r>
      <w:r w:rsidRPr="005577B3">
        <w:rPr>
          <w:rFonts w:ascii="Book Antiqua" w:eastAsia="Microsoft YaHei" w:hAnsi="Book Antiqua"/>
          <w:i/>
          <w:sz w:val="24"/>
          <w:szCs w:val="24"/>
        </w:rPr>
        <w:t xml:space="preserve">P = </w:t>
      </w:r>
      <w:r w:rsidRPr="005577B3">
        <w:rPr>
          <w:rFonts w:ascii="Book Antiqua" w:eastAsia="Microsoft YaHei" w:hAnsi="Book Antiqua"/>
          <w:sz w:val="24"/>
          <w:szCs w:val="24"/>
        </w:rPr>
        <w:t>0.023).</w:t>
      </w:r>
    </w:p>
    <w:p w:rsidR="009C171E" w:rsidRPr="005577B3" w:rsidRDefault="009C171E" w:rsidP="002C6DAD">
      <w:pPr>
        <w:adjustRightInd w:val="0"/>
        <w:snapToGrid w:val="0"/>
        <w:spacing w:line="360" w:lineRule="auto"/>
        <w:rPr>
          <w:rFonts w:ascii="Book Antiqua" w:eastAsia="Microsoft YaHei" w:hAnsi="Book Antiqua"/>
          <w:sz w:val="24"/>
          <w:szCs w:val="24"/>
        </w:rPr>
      </w:pPr>
    </w:p>
    <w:sectPr w:rsidR="009C171E" w:rsidRPr="005577B3" w:rsidSect="00F21E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47" w:rsidRDefault="003A1C47" w:rsidP="00C4342A">
      <w:r>
        <w:separator/>
      </w:r>
    </w:p>
  </w:endnote>
  <w:endnote w:type="continuationSeparator" w:id="0">
    <w:p w:rsidR="003A1C47" w:rsidRDefault="003A1C47" w:rsidP="00C4342A">
      <w:r>
        <w:continuationSeparator/>
      </w:r>
    </w:p>
  </w:endnote>
  <w:endnote w:type="continuationNotice" w:id="1">
    <w:p w:rsidR="003A1C47" w:rsidRDefault="003A1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47" w:rsidRDefault="003A1C47" w:rsidP="00C4342A">
      <w:r>
        <w:separator/>
      </w:r>
    </w:p>
  </w:footnote>
  <w:footnote w:type="continuationSeparator" w:id="0">
    <w:p w:rsidR="003A1C47" w:rsidRDefault="003A1C47" w:rsidP="00C4342A">
      <w:r>
        <w:continuationSeparator/>
      </w:r>
    </w:p>
  </w:footnote>
  <w:footnote w:type="continuationNotice" w:id="1">
    <w:p w:rsidR="003A1C47" w:rsidRDefault="003A1C4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wvd09tdmwwrsver0f45vdt595ds9w005559&quot;&gt;影像学检查对于癌栓的敏感性&lt;record-ids&gt;&lt;item&gt;25&lt;/item&gt;&lt;item&gt;27&lt;/item&gt;&lt;item&gt;36&lt;/item&gt;&lt;item&gt;37&lt;/item&gt;&lt;item&gt;39&lt;/item&gt;&lt;item&gt;46&lt;/item&gt;&lt;item&gt;47&lt;/item&gt;&lt;item&gt;49&lt;/item&gt;&lt;item&gt;50&lt;/item&gt;&lt;item&gt;52&lt;/item&gt;&lt;item&gt;53&lt;/item&gt;&lt;item&gt;77&lt;/item&gt;&lt;item&gt;80&lt;/item&gt;&lt;item&gt;81&lt;/item&gt;&lt;item&gt;83&lt;/item&gt;&lt;item&gt;84&lt;/item&gt;&lt;item&gt;86&lt;/item&gt;&lt;item&gt;87&lt;/item&gt;&lt;item&gt;88&lt;/item&gt;&lt;item&gt;89&lt;/item&gt;&lt;item&gt;90&lt;/item&gt;&lt;item&gt;91&lt;/item&gt;&lt;item&gt;95&lt;/item&gt;&lt;item&gt;96&lt;/item&gt;&lt;item&gt;97&lt;/item&gt;&lt;item&gt;100&lt;/item&gt;&lt;item&gt;102&lt;/item&gt;&lt;item&gt;104&lt;/item&gt;&lt;item&gt;106&lt;/item&gt;&lt;item&gt;107&lt;/item&gt;&lt;item&gt;109&lt;/item&gt;&lt;item&gt;110&lt;/item&gt;&lt;item&gt;111&lt;/item&gt;&lt;item&gt;112&lt;/item&gt;&lt;item&gt;114&lt;/item&gt;&lt;item&gt;119&lt;/item&gt;&lt;item&gt;120&lt;/item&gt;&lt;item&gt;125&lt;/item&gt;&lt;item&gt;128&lt;/item&gt;&lt;item&gt;130&lt;/item&gt;&lt;item&gt;135&lt;/item&gt;&lt;item&gt;137&lt;/item&gt;&lt;item&gt;139&lt;/item&gt;&lt;item&gt;141&lt;/item&gt;&lt;item&gt;142&lt;/item&gt;&lt;item&gt;144&lt;/item&gt;&lt;item&gt;146&lt;/item&gt;&lt;item&gt;148&lt;/item&gt;&lt;item&gt;149&lt;/item&gt;&lt;item&gt;151&lt;/item&gt;&lt;/record-ids&gt;&lt;/item&gt;&lt;/Libraries&gt;"/>
  </w:docVars>
  <w:rsids>
    <w:rsidRoot w:val="006A0DE2"/>
    <w:rsid w:val="00000173"/>
    <w:rsid w:val="00002F6E"/>
    <w:rsid w:val="00006844"/>
    <w:rsid w:val="00007F0E"/>
    <w:rsid w:val="000138F4"/>
    <w:rsid w:val="00013C57"/>
    <w:rsid w:val="00013F03"/>
    <w:rsid w:val="00015653"/>
    <w:rsid w:val="00015CBF"/>
    <w:rsid w:val="00016322"/>
    <w:rsid w:val="00017ABF"/>
    <w:rsid w:val="00017DF4"/>
    <w:rsid w:val="00022661"/>
    <w:rsid w:val="000228BE"/>
    <w:rsid w:val="00025E6C"/>
    <w:rsid w:val="00026019"/>
    <w:rsid w:val="000263CA"/>
    <w:rsid w:val="00026E6B"/>
    <w:rsid w:val="00027339"/>
    <w:rsid w:val="00031196"/>
    <w:rsid w:val="00033BBC"/>
    <w:rsid w:val="000355CD"/>
    <w:rsid w:val="00035EEB"/>
    <w:rsid w:val="000371C8"/>
    <w:rsid w:val="000373BD"/>
    <w:rsid w:val="00040AB7"/>
    <w:rsid w:val="000413C7"/>
    <w:rsid w:val="0004369A"/>
    <w:rsid w:val="00044157"/>
    <w:rsid w:val="00055D82"/>
    <w:rsid w:val="00057557"/>
    <w:rsid w:val="000576C1"/>
    <w:rsid w:val="000604B5"/>
    <w:rsid w:val="00064D23"/>
    <w:rsid w:val="00065F2C"/>
    <w:rsid w:val="00067A1E"/>
    <w:rsid w:val="00067AD3"/>
    <w:rsid w:val="00070D3E"/>
    <w:rsid w:val="00072199"/>
    <w:rsid w:val="000736F8"/>
    <w:rsid w:val="0008088F"/>
    <w:rsid w:val="0008303C"/>
    <w:rsid w:val="0008584D"/>
    <w:rsid w:val="000945BA"/>
    <w:rsid w:val="00095D9A"/>
    <w:rsid w:val="000A33DE"/>
    <w:rsid w:val="000B0BD6"/>
    <w:rsid w:val="000B5722"/>
    <w:rsid w:val="000C1337"/>
    <w:rsid w:val="000C19F8"/>
    <w:rsid w:val="000C21B9"/>
    <w:rsid w:val="000C43D0"/>
    <w:rsid w:val="000C6228"/>
    <w:rsid w:val="000D0797"/>
    <w:rsid w:val="000D0C95"/>
    <w:rsid w:val="000D0D8D"/>
    <w:rsid w:val="000D13DC"/>
    <w:rsid w:val="000D5908"/>
    <w:rsid w:val="000D5C05"/>
    <w:rsid w:val="000D6ED4"/>
    <w:rsid w:val="000E07AA"/>
    <w:rsid w:val="000E2DC6"/>
    <w:rsid w:val="000E4505"/>
    <w:rsid w:val="000E58B3"/>
    <w:rsid w:val="000E7044"/>
    <w:rsid w:val="000E7C50"/>
    <w:rsid w:val="000F1ED5"/>
    <w:rsid w:val="000F4F11"/>
    <w:rsid w:val="000F5A0E"/>
    <w:rsid w:val="001012D4"/>
    <w:rsid w:val="00103DEA"/>
    <w:rsid w:val="00103F3F"/>
    <w:rsid w:val="0010494C"/>
    <w:rsid w:val="00104E22"/>
    <w:rsid w:val="0010535A"/>
    <w:rsid w:val="00107829"/>
    <w:rsid w:val="00110C78"/>
    <w:rsid w:val="001139DC"/>
    <w:rsid w:val="00114C80"/>
    <w:rsid w:val="00116700"/>
    <w:rsid w:val="00117700"/>
    <w:rsid w:val="0012021B"/>
    <w:rsid w:val="00121931"/>
    <w:rsid w:val="00121FFD"/>
    <w:rsid w:val="001256B3"/>
    <w:rsid w:val="00130C44"/>
    <w:rsid w:val="00132F41"/>
    <w:rsid w:val="0013315B"/>
    <w:rsid w:val="001332A0"/>
    <w:rsid w:val="001338CD"/>
    <w:rsid w:val="0013397E"/>
    <w:rsid w:val="001353F8"/>
    <w:rsid w:val="00141042"/>
    <w:rsid w:val="0014338C"/>
    <w:rsid w:val="00144D7C"/>
    <w:rsid w:val="00145D5F"/>
    <w:rsid w:val="001466D6"/>
    <w:rsid w:val="00146D27"/>
    <w:rsid w:val="00150DF5"/>
    <w:rsid w:val="00151F67"/>
    <w:rsid w:val="00152433"/>
    <w:rsid w:val="001566BF"/>
    <w:rsid w:val="00160897"/>
    <w:rsid w:val="00161A88"/>
    <w:rsid w:val="00164B98"/>
    <w:rsid w:val="00164D7E"/>
    <w:rsid w:val="00166263"/>
    <w:rsid w:val="001717A2"/>
    <w:rsid w:val="00175457"/>
    <w:rsid w:val="00180976"/>
    <w:rsid w:val="001835CD"/>
    <w:rsid w:val="001836E4"/>
    <w:rsid w:val="0019096D"/>
    <w:rsid w:val="00190D3E"/>
    <w:rsid w:val="001911C5"/>
    <w:rsid w:val="001917B6"/>
    <w:rsid w:val="00196978"/>
    <w:rsid w:val="0019775C"/>
    <w:rsid w:val="001A0A1E"/>
    <w:rsid w:val="001A44DA"/>
    <w:rsid w:val="001A6B64"/>
    <w:rsid w:val="001A7911"/>
    <w:rsid w:val="001B02E6"/>
    <w:rsid w:val="001B4DBB"/>
    <w:rsid w:val="001B5303"/>
    <w:rsid w:val="001B5B1F"/>
    <w:rsid w:val="001B6CDC"/>
    <w:rsid w:val="001B7E38"/>
    <w:rsid w:val="001C4082"/>
    <w:rsid w:val="001C64EE"/>
    <w:rsid w:val="001C6CE7"/>
    <w:rsid w:val="001D0228"/>
    <w:rsid w:val="001D3EE5"/>
    <w:rsid w:val="001E0CF6"/>
    <w:rsid w:val="001E7022"/>
    <w:rsid w:val="001E7467"/>
    <w:rsid w:val="001E786D"/>
    <w:rsid w:val="001F1226"/>
    <w:rsid w:val="001F1834"/>
    <w:rsid w:val="001F3A99"/>
    <w:rsid w:val="001F718D"/>
    <w:rsid w:val="002023E3"/>
    <w:rsid w:val="002037EC"/>
    <w:rsid w:val="002053FF"/>
    <w:rsid w:val="00210CE9"/>
    <w:rsid w:val="00214AF3"/>
    <w:rsid w:val="00215D1C"/>
    <w:rsid w:val="00217CFD"/>
    <w:rsid w:val="00223D26"/>
    <w:rsid w:val="002301F0"/>
    <w:rsid w:val="00231A43"/>
    <w:rsid w:val="0023592C"/>
    <w:rsid w:val="00240605"/>
    <w:rsid w:val="00240BBC"/>
    <w:rsid w:val="00245281"/>
    <w:rsid w:val="002479E2"/>
    <w:rsid w:val="002554F2"/>
    <w:rsid w:val="00260A23"/>
    <w:rsid w:val="00260B78"/>
    <w:rsid w:val="00261430"/>
    <w:rsid w:val="00261C13"/>
    <w:rsid w:val="00263EE1"/>
    <w:rsid w:val="002641F2"/>
    <w:rsid w:val="002672EB"/>
    <w:rsid w:val="00270131"/>
    <w:rsid w:val="00276927"/>
    <w:rsid w:val="00277B8F"/>
    <w:rsid w:val="00277FA3"/>
    <w:rsid w:val="00280126"/>
    <w:rsid w:val="00280258"/>
    <w:rsid w:val="002818AE"/>
    <w:rsid w:val="00281B11"/>
    <w:rsid w:val="00284466"/>
    <w:rsid w:val="00285583"/>
    <w:rsid w:val="0028598A"/>
    <w:rsid w:val="00296BCE"/>
    <w:rsid w:val="002970D4"/>
    <w:rsid w:val="002A358B"/>
    <w:rsid w:val="002A4B87"/>
    <w:rsid w:val="002A54A4"/>
    <w:rsid w:val="002A58CF"/>
    <w:rsid w:val="002A6F94"/>
    <w:rsid w:val="002B1B3D"/>
    <w:rsid w:val="002B47AD"/>
    <w:rsid w:val="002B7BB0"/>
    <w:rsid w:val="002C0E4C"/>
    <w:rsid w:val="002C1051"/>
    <w:rsid w:val="002C1EC1"/>
    <w:rsid w:val="002C2837"/>
    <w:rsid w:val="002C309F"/>
    <w:rsid w:val="002C6DAD"/>
    <w:rsid w:val="002D051A"/>
    <w:rsid w:val="002D3E3F"/>
    <w:rsid w:val="002D5679"/>
    <w:rsid w:val="002D6CF2"/>
    <w:rsid w:val="002E0A92"/>
    <w:rsid w:val="002E3B12"/>
    <w:rsid w:val="002E44B6"/>
    <w:rsid w:val="002E4FBC"/>
    <w:rsid w:val="002E6905"/>
    <w:rsid w:val="002E7EFC"/>
    <w:rsid w:val="002F0097"/>
    <w:rsid w:val="002F051D"/>
    <w:rsid w:val="002F279A"/>
    <w:rsid w:val="00300FDE"/>
    <w:rsid w:val="00301E7B"/>
    <w:rsid w:val="00301FEA"/>
    <w:rsid w:val="00304D74"/>
    <w:rsid w:val="00304E30"/>
    <w:rsid w:val="003053AA"/>
    <w:rsid w:val="003054A4"/>
    <w:rsid w:val="00305744"/>
    <w:rsid w:val="003066DB"/>
    <w:rsid w:val="00307B82"/>
    <w:rsid w:val="003124D0"/>
    <w:rsid w:val="003207A2"/>
    <w:rsid w:val="00324CF1"/>
    <w:rsid w:val="0033211E"/>
    <w:rsid w:val="003353B5"/>
    <w:rsid w:val="00337AA6"/>
    <w:rsid w:val="00337BE0"/>
    <w:rsid w:val="00337C78"/>
    <w:rsid w:val="00337E58"/>
    <w:rsid w:val="0034036B"/>
    <w:rsid w:val="0034176C"/>
    <w:rsid w:val="00341C49"/>
    <w:rsid w:val="00342A58"/>
    <w:rsid w:val="0034555A"/>
    <w:rsid w:val="00351FC4"/>
    <w:rsid w:val="00353B8A"/>
    <w:rsid w:val="00355165"/>
    <w:rsid w:val="00361B75"/>
    <w:rsid w:val="00364DCE"/>
    <w:rsid w:val="00366520"/>
    <w:rsid w:val="0036771D"/>
    <w:rsid w:val="00367925"/>
    <w:rsid w:val="00370A8A"/>
    <w:rsid w:val="00370AC8"/>
    <w:rsid w:val="00371538"/>
    <w:rsid w:val="0037209C"/>
    <w:rsid w:val="00373893"/>
    <w:rsid w:val="00375B29"/>
    <w:rsid w:val="003764AE"/>
    <w:rsid w:val="00376B44"/>
    <w:rsid w:val="00376F19"/>
    <w:rsid w:val="003803FD"/>
    <w:rsid w:val="00381012"/>
    <w:rsid w:val="0038162F"/>
    <w:rsid w:val="00382842"/>
    <w:rsid w:val="00387619"/>
    <w:rsid w:val="0039166D"/>
    <w:rsid w:val="00391B03"/>
    <w:rsid w:val="00392E7A"/>
    <w:rsid w:val="0039517D"/>
    <w:rsid w:val="0039692C"/>
    <w:rsid w:val="003A1C47"/>
    <w:rsid w:val="003A2360"/>
    <w:rsid w:val="003A38B7"/>
    <w:rsid w:val="003A3D7F"/>
    <w:rsid w:val="003A44A3"/>
    <w:rsid w:val="003A6650"/>
    <w:rsid w:val="003A754F"/>
    <w:rsid w:val="003B0F2A"/>
    <w:rsid w:val="003B16B1"/>
    <w:rsid w:val="003B2695"/>
    <w:rsid w:val="003B6FB0"/>
    <w:rsid w:val="003C3CD5"/>
    <w:rsid w:val="003C5F06"/>
    <w:rsid w:val="003C7547"/>
    <w:rsid w:val="003D02D2"/>
    <w:rsid w:val="003D0D75"/>
    <w:rsid w:val="003E4980"/>
    <w:rsid w:val="003E5261"/>
    <w:rsid w:val="003F1B93"/>
    <w:rsid w:val="003F2A28"/>
    <w:rsid w:val="003F532A"/>
    <w:rsid w:val="003F5895"/>
    <w:rsid w:val="003F6FCE"/>
    <w:rsid w:val="003F799C"/>
    <w:rsid w:val="004001AF"/>
    <w:rsid w:val="00402131"/>
    <w:rsid w:val="004056B4"/>
    <w:rsid w:val="004062B3"/>
    <w:rsid w:val="0041006A"/>
    <w:rsid w:val="0041091C"/>
    <w:rsid w:val="00410AAE"/>
    <w:rsid w:val="004126DC"/>
    <w:rsid w:val="00415DDC"/>
    <w:rsid w:val="00416FE0"/>
    <w:rsid w:val="0041702D"/>
    <w:rsid w:val="00417E65"/>
    <w:rsid w:val="00421A07"/>
    <w:rsid w:val="00427C07"/>
    <w:rsid w:val="00430E70"/>
    <w:rsid w:val="0043137D"/>
    <w:rsid w:val="004349C5"/>
    <w:rsid w:val="0043733E"/>
    <w:rsid w:val="00437EF2"/>
    <w:rsid w:val="00441A33"/>
    <w:rsid w:val="00442ECD"/>
    <w:rsid w:val="004434FB"/>
    <w:rsid w:val="00444DCB"/>
    <w:rsid w:val="00444ECE"/>
    <w:rsid w:val="004453BD"/>
    <w:rsid w:val="00453E2B"/>
    <w:rsid w:val="004547E0"/>
    <w:rsid w:val="00454CAE"/>
    <w:rsid w:val="00455F7D"/>
    <w:rsid w:val="00465B50"/>
    <w:rsid w:val="00472361"/>
    <w:rsid w:val="00474519"/>
    <w:rsid w:val="00475E17"/>
    <w:rsid w:val="004804A0"/>
    <w:rsid w:val="004846E4"/>
    <w:rsid w:val="004863AB"/>
    <w:rsid w:val="004864E9"/>
    <w:rsid w:val="00486F1A"/>
    <w:rsid w:val="00491689"/>
    <w:rsid w:val="00493716"/>
    <w:rsid w:val="004939A2"/>
    <w:rsid w:val="00494F34"/>
    <w:rsid w:val="004970A3"/>
    <w:rsid w:val="0049718D"/>
    <w:rsid w:val="0049796B"/>
    <w:rsid w:val="00497D83"/>
    <w:rsid w:val="004A2F65"/>
    <w:rsid w:val="004A4FA8"/>
    <w:rsid w:val="004A50DB"/>
    <w:rsid w:val="004A7A7F"/>
    <w:rsid w:val="004B0B6C"/>
    <w:rsid w:val="004B46B2"/>
    <w:rsid w:val="004B779F"/>
    <w:rsid w:val="004C3C0E"/>
    <w:rsid w:val="004C4166"/>
    <w:rsid w:val="004C41F0"/>
    <w:rsid w:val="004C51F7"/>
    <w:rsid w:val="004C7B6E"/>
    <w:rsid w:val="004D29BF"/>
    <w:rsid w:val="004D4C27"/>
    <w:rsid w:val="004D59EA"/>
    <w:rsid w:val="004D7DE2"/>
    <w:rsid w:val="004E1D9F"/>
    <w:rsid w:val="004E267C"/>
    <w:rsid w:val="004E2E6F"/>
    <w:rsid w:val="004E3C58"/>
    <w:rsid w:val="004E4639"/>
    <w:rsid w:val="004E7D4A"/>
    <w:rsid w:val="004F1AE0"/>
    <w:rsid w:val="004F271E"/>
    <w:rsid w:val="004F2DB8"/>
    <w:rsid w:val="004F650A"/>
    <w:rsid w:val="004F7AB8"/>
    <w:rsid w:val="005018C0"/>
    <w:rsid w:val="00504098"/>
    <w:rsid w:val="00505665"/>
    <w:rsid w:val="00506E6C"/>
    <w:rsid w:val="00506F00"/>
    <w:rsid w:val="00507DE3"/>
    <w:rsid w:val="00510C8F"/>
    <w:rsid w:val="005123B7"/>
    <w:rsid w:val="00517DCD"/>
    <w:rsid w:val="00521F44"/>
    <w:rsid w:val="00522020"/>
    <w:rsid w:val="0052209A"/>
    <w:rsid w:val="005256AC"/>
    <w:rsid w:val="00531E63"/>
    <w:rsid w:val="00533B18"/>
    <w:rsid w:val="005379A7"/>
    <w:rsid w:val="00540E07"/>
    <w:rsid w:val="00550B76"/>
    <w:rsid w:val="00555F49"/>
    <w:rsid w:val="00556CEA"/>
    <w:rsid w:val="00556F77"/>
    <w:rsid w:val="0055758C"/>
    <w:rsid w:val="005577B3"/>
    <w:rsid w:val="00557AC6"/>
    <w:rsid w:val="00557DE7"/>
    <w:rsid w:val="0056551B"/>
    <w:rsid w:val="005663A4"/>
    <w:rsid w:val="00572046"/>
    <w:rsid w:val="0057439A"/>
    <w:rsid w:val="0057489A"/>
    <w:rsid w:val="005779E2"/>
    <w:rsid w:val="00581505"/>
    <w:rsid w:val="00583827"/>
    <w:rsid w:val="00585AD0"/>
    <w:rsid w:val="00585DA8"/>
    <w:rsid w:val="005866B4"/>
    <w:rsid w:val="005901BF"/>
    <w:rsid w:val="00590301"/>
    <w:rsid w:val="00593311"/>
    <w:rsid w:val="0059556C"/>
    <w:rsid w:val="00595A96"/>
    <w:rsid w:val="005A264C"/>
    <w:rsid w:val="005A3E62"/>
    <w:rsid w:val="005A782C"/>
    <w:rsid w:val="005C03BA"/>
    <w:rsid w:val="005C25A7"/>
    <w:rsid w:val="005C4930"/>
    <w:rsid w:val="005C5CFC"/>
    <w:rsid w:val="005C6A7D"/>
    <w:rsid w:val="005C755C"/>
    <w:rsid w:val="005D08DA"/>
    <w:rsid w:val="005D46B8"/>
    <w:rsid w:val="005D4F22"/>
    <w:rsid w:val="005D54F7"/>
    <w:rsid w:val="005E25BB"/>
    <w:rsid w:val="005E2F7F"/>
    <w:rsid w:val="005E4779"/>
    <w:rsid w:val="005E49ED"/>
    <w:rsid w:val="005E4F59"/>
    <w:rsid w:val="005F1B9D"/>
    <w:rsid w:val="005F54DD"/>
    <w:rsid w:val="005F6EA7"/>
    <w:rsid w:val="00600F3D"/>
    <w:rsid w:val="006048E5"/>
    <w:rsid w:val="00605AB5"/>
    <w:rsid w:val="00607323"/>
    <w:rsid w:val="006104FF"/>
    <w:rsid w:val="00613288"/>
    <w:rsid w:val="00617F10"/>
    <w:rsid w:val="00620204"/>
    <w:rsid w:val="006204A7"/>
    <w:rsid w:val="00620730"/>
    <w:rsid w:val="00620AB4"/>
    <w:rsid w:val="006219A6"/>
    <w:rsid w:val="00622757"/>
    <w:rsid w:val="00622CA0"/>
    <w:rsid w:val="00624665"/>
    <w:rsid w:val="00630247"/>
    <w:rsid w:val="0063100C"/>
    <w:rsid w:val="00631041"/>
    <w:rsid w:val="00631B35"/>
    <w:rsid w:val="0063735F"/>
    <w:rsid w:val="006416FB"/>
    <w:rsid w:val="00641EBB"/>
    <w:rsid w:val="00643266"/>
    <w:rsid w:val="00653AEB"/>
    <w:rsid w:val="00655A95"/>
    <w:rsid w:val="00656F66"/>
    <w:rsid w:val="006619C3"/>
    <w:rsid w:val="00665696"/>
    <w:rsid w:val="00666795"/>
    <w:rsid w:val="00672E54"/>
    <w:rsid w:val="00673BA9"/>
    <w:rsid w:val="00675F1F"/>
    <w:rsid w:val="006779E6"/>
    <w:rsid w:val="00677BBC"/>
    <w:rsid w:val="00677C56"/>
    <w:rsid w:val="006828F6"/>
    <w:rsid w:val="006876EC"/>
    <w:rsid w:val="00690ABE"/>
    <w:rsid w:val="00691602"/>
    <w:rsid w:val="00691CF7"/>
    <w:rsid w:val="0069418A"/>
    <w:rsid w:val="006965D7"/>
    <w:rsid w:val="006A027D"/>
    <w:rsid w:val="006A0DE2"/>
    <w:rsid w:val="006A270D"/>
    <w:rsid w:val="006A4A73"/>
    <w:rsid w:val="006A6439"/>
    <w:rsid w:val="006A7254"/>
    <w:rsid w:val="006B1AAC"/>
    <w:rsid w:val="006B1E54"/>
    <w:rsid w:val="006B3ECF"/>
    <w:rsid w:val="006B586C"/>
    <w:rsid w:val="006B66EA"/>
    <w:rsid w:val="006C1890"/>
    <w:rsid w:val="006C1CD7"/>
    <w:rsid w:val="006C43C1"/>
    <w:rsid w:val="006C66B8"/>
    <w:rsid w:val="006C7028"/>
    <w:rsid w:val="006D26CB"/>
    <w:rsid w:val="006D5B8B"/>
    <w:rsid w:val="006D5D4A"/>
    <w:rsid w:val="006D7417"/>
    <w:rsid w:val="006E0FBE"/>
    <w:rsid w:val="006E1E3E"/>
    <w:rsid w:val="006E20BB"/>
    <w:rsid w:val="006E270D"/>
    <w:rsid w:val="006E37EF"/>
    <w:rsid w:val="006E4F45"/>
    <w:rsid w:val="006E4F70"/>
    <w:rsid w:val="006E56B2"/>
    <w:rsid w:val="006E5ACE"/>
    <w:rsid w:val="006E6944"/>
    <w:rsid w:val="006F04D1"/>
    <w:rsid w:val="006F1AE5"/>
    <w:rsid w:val="006F2C07"/>
    <w:rsid w:val="006F3EEA"/>
    <w:rsid w:val="006F445F"/>
    <w:rsid w:val="007001D7"/>
    <w:rsid w:val="007031F1"/>
    <w:rsid w:val="00704497"/>
    <w:rsid w:val="007110F6"/>
    <w:rsid w:val="0071540B"/>
    <w:rsid w:val="00715933"/>
    <w:rsid w:val="00716293"/>
    <w:rsid w:val="0071638A"/>
    <w:rsid w:val="00741CDD"/>
    <w:rsid w:val="007426E6"/>
    <w:rsid w:val="00752360"/>
    <w:rsid w:val="00752D4B"/>
    <w:rsid w:val="00753371"/>
    <w:rsid w:val="0075578A"/>
    <w:rsid w:val="007567B2"/>
    <w:rsid w:val="00760230"/>
    <w:rsid w:val="00763CF2"/>
    <w:rsid w:val="00765E3C"/>
    <w:rsid w:val="00767124"/>
    <w:rsid w:val="00767827"/>
    <w:rsid w:val="00770067"/>
    <w:rsid w:val="007752DE"/>
    <w:rsid w:val="00776ADB"/>
    <w:rsid w:val="007820BA"/>
    <w:rsid w:val="00786CB2"/>
    <w:rsid w:val="007914E2"/>
    <w:rsid w:val="007929DA"/>
    <w:rsid w:val="00795CA2"/>
    <w:rsid w:val="007A002E"/>
    <w:rsid w:val="007A03D8"/>
    <w:rsid w:val="007A4D00"/>
    <w:rsid w:val="007A5E55"/>
    <w:rsid w:val="007A6AF7"/>
    <w:rsid w:val="007B0A71"/>
    <w:rsid w:val="007B16F3"/>
    <w:rsid w:val="007B3516"/>
    <w:rsid w:val="007B40D6"/>
    <w:rsid w:val="007B4984"/>
    <w:rsid w:val="007B4F24"/>
    <w:rsid w:val="007C0949"/>
    <w:rsid w:val="007C72C1"/>
    <w:rsid w:val="007C744B"/>
    <w:rsid w:val="007D07E1"/>
    <w:rsid w:val="007D0AC0"/>
    <w:rsid w:val="007D0B26"/>
    <w:rsid w:val="007D25AD"/>
    <w:rsid w:val="007D3617"/>
    <w:rsid w:val="007D3B7A"/>
    <w:rsid w:val="007D515E"/>
    <w:rsid w:val="007D52E7"/>
    <w:rsid w:val="007E1ADA"/>
    <w:rsid w:val="007F2652"/>
    <w:rsid w:val="007F2FFF"/>
    <w:rsid w:val="007F3B1E"/>
    <w:rsid w:val="007F4169"/>
    <w:rsid w:val="007F548C"/>
    <w:rsid w:val="007F6D81"/>
    <w:rsid w:val="00800675"/>
    <w:rsid w:val="00802690"/>
    <w:rsid w:val="00805D10"/>
    <w:rsid w:val="00805F75"/>
    <w:rsid w:val="00810F08"/>
    <w:rsid w:val="00813B77"/>
    <w:rsid w:val="0081497F"/>
    <w:rsid w:val="00821C33"/>
    <w:rsid w:val="00821F02"/>
    <w:rsid w:val="0082276B"/>
    <w:rsid w:val="008235D0"/>
    <w:rsid w:val="0082457D"/>
    <w:rsid w:val="00824C47"/>
    <w:rsid w:val="00825C92"/>
    <w:rsid w:val="00825C94"/>
    <w:rsid w:val="00826188"/>
    <w:rsid w:val="00827202"/>
    <w:rsid w:val="0083038C"/>
    <w:rsid w:val="008323D7"/>
    <w:rsid w:val="0083283F"/>
    <w:rsid w:val="00832A74"/>
    <w:rsid w:val="00834DF6"/>
    <w:rsid w:val="00836CE4"/>
    <w:rsid w:val="00837B2B"/>
    <w:rsid w:val="008415C7"/>
    <w:rsid w:val="008437AD"/>
    <w:rsid w:val="00845962"/>
    <w:rsid w:val="00847E54"/>
    <w:rsid w:val="00854AC7"/>
    <w:rsid w:val="00860587"/>
    <w:rsid w:val="0087128B"/>
    <w:rsid w:val="008713E7"/>
    <w:rsid w:val="0087246E"/>
    <w:rsid w:val="0087395A"/>
    <w:rsid w:val="00873CB2"/>
    <w:rsid w:val="00881FAC"/>
    <w:rsid w:val="00883968"/>
    <w:rsid w:val="00884AB9"/>
    <w:rsid w:val="0089103E"/>
    <w:rsid w:val="00891062"/>
    <w:rsid w:val="0089144F"/>
    <w:rsid w:val="00893F5D"/>
    <w:rsid w:val="0089543C"/>
    <w:rsid w:val="0089545B"/>
    <w:rsid w:val="008956FA"/>
    <w:rsid w:val="008978AB"/>
    <w:rsid w:val="008A008F"/>
    <w:rsid w:val="008A0D4D"/>
    <w:rsid w:val="008A19D2"/>
    <w:rsid w:val="008A4EE9"/>
    <w:rsid w:val="008A5B0C"/>
    <w:rsid w:val="008A6AD3"/>
    <w:rsid w:val="008A6DEA"/>
    <w:rsid w:val="008B14DF"/>
    <w:rsid w:val="008B6310"/>
    <w:rsid w:val="008B659F"/>
    <w:rsid w:val="008B74AA"/>
    <w:rsid w:val="008B788C"/>
    <w:rsid w:val="008C24A9"/>
    <w:rsid w:val="008D0866"/>
    <w:rsid w:val="008D2E09"/>
    <w:rsid w:val="008D32B4"/>
    <w:rsid w:val="008D3D39"/>
    <w:rsid w:val="008D4374"/>
    <w:rsid w:val="008D5E3F"/>
    <w:rsid w:val="008D70D4"/>
    <w:rsid w:val="008D7A1B"/>
    <w:rsid w:val="008E0043"/>
    <w:rsid w:val="008E1274"/>
    <w:rsid w:val="008E2774"/>
    <w:rsid w:val="008E3F52"/>
    <w:rsid w:val="008E463F"/>
    <w:rsid w:val="008E6A82"/>
    <w:rsid w:val="008F1A1C"/>
    <w:rsid w:val="008F389C"/>
    <w:rsid w:val="008F46C5"/>
    <w:rsid w:val="008F4DEE"/>
    <w:rsid w:val="008F6875"/>
    <w:rsid w:val="008F7D36"/>
    <w:rsid w:val="00901A70"/>
    <w:rsid w:val="00901BF6"/>
    <w:rsid w:val="00901F79"/>
    <w:rsid w:val="00902B30"/>
    <w:rsid w:val="00902C25"/>
    <w:rsid w:val="009033AD"/>
    <w:rsid w:val="009055EA"/>
    <w:rsid w:val="00910F35"/>
    <w:rsid w:val="00911E41"/>
    <w:rsid w:val="0091470F"/>
    <w:rsid w:val="009152E3"/>
    <w:rsid w:val="00923587"/>
    <w:rsid w:val="009243A7"/>
    <w:rsid w:val="0092492D"/>
    <w:rsid w:val="009274DE"/>
    <w:rsid w:val="009278DA"/>
    <w:rsid w:val="00931242"/>
    <w:rsid w:val="0093267A"/>
    <w:rsid w:val="0093353A"/>
    <w:rsid w:val="0093797A"/>
    <w:rsid w:val="009511F5"/>
    <w:rsid w:val="009524EC"/>
    <w:rsid w:val="00953668"/>
    <w:rsid w:val="00954EBD"/>
    <w:rsid w:val="0095594C"/>
    <w:rsid w:val="00956496"/>
    <w:rsid w:val="009606B6"/>
    <w:rsid w:val="009627E4"/>
    <w:rsid w:val="009668A9"/>
    <w:rsid w:val="00973B39"/>
    <w:rsid w:val="00974B29"/>
    <w:rsid w:val="00977C93"/>
    <w:rsid w:val="0098070C"/>
    <w:rsid w:val="00985CC3"/>
    <w:rsid w:val="009863F3"/>
    <w:rsid w:val="00986DBF"/>
    <w:rsid w:val="00987214"/>
    <w:rsid w:val="0099011E"/>
    <w:rsid w:val="009909EA"/>
    <w:rsid w:val="009A0250"/>
    <w:rsid w:val="009A07D3"/>
    <w:rsid w:val="009A0D2B"/>
    <w:rsid w:val="009A6EE8"/>
    <w:rsid w:val="009B145F"/>
    <w:rsid w:val="009B4B5A"/>
    <w:rsid w:val="009B4D16"/>
    <w:rsid w:val="009B4D1F"/>
    <w:rsid w:val="009B61E4"/>
    <w:rsid w:val="009B66ED"/>
    <w:rsid w:val="009B7960"/>
    <w:rsid w:val="009C171E"/>
    <w:rsid w:val="009C31B5"/>
    <w:rsid w:val="009C677F"/>
    <w:rsid w:val="009D28C4"/>
    <w:rsid w:val="009D35B4"/>
    <w:rsid w:val="009D49A1"/>
    <w:rsid w:val="009D7703"/>
    <w:rsid w:val="009E1B3F"/>
    <w:rsid w:val="009E4208"/>
    <w:rsid w:val="009E4C48"/>
    <w:rsid w:val="009E58FA"/>
    <w:rsid w:val="009F6369"/>
    <w:rsid w:val="00A01FB7"/>
    <w:rsid w:val="00A02E4A"/>
    <w:rsid w:val="00A03EAB"/>
    <w:rsid w:val="00A05FEF"/>
    <w:rsid w:val="00A077A0"/>
    <w:rsid w:val="00A10B50"/>
    <w:rsid w:val="00A10DB0"/>
    <w:rsid w:val="00A129BE"/>
    <w:rsid w:val="00A1518D"/>
    <w:rsid w:val="00A2481D"/>
    <w:rsid w:val="00A2604F"/>
    <w:rsid w:val="00A27208"/>
    <w:rsid w:val="00A30727"/>
    <w:rsid w:val="00A33559"/>
    <w:rsid w:val="00A33CD4"/>
    <w:rsid w:val="00A361F2"/>
    <w:rsid w:val="00A362CC"/>
    <w:rsid w:val="00A4299D"/>
    <w:rsid w:val="00A42C5A"/>
    <w:rsid w:val="00A44766"/>
    <w:rsid w:val="00A50613"/>
    <w:rsid w:val="00A50D5B"/>
    <w:rsid w:val="00A52A3B"/>
    <w:rsid w:val="00A54424"/>
    <w:rsid w:val="00A56150"/>
    <w:rsid w:val="00A56AB5"/>
    <w:rsid w:val="00A6283E"/>
    <w:rsid w:val="00A62983"/>
    <w:rsid w:val="00A64F9B"/>
    <w:rsid w:val="00A65BAC"/>
    <w:rsid w:val="00A724E8"/>
    <w:rsid w:val="00A73541"/>
    <w:rsid w:val="00A75101"/>
    <w:rsid w:val="00A76C62"/>
    <w:rsid w:val="00A77156"/>
    <w:rsid w:val="00A84CD3"/>
    <w:rsid w:val="00A90D27"/>
    <w:rsid w:val="00A922D5"/>
    <w:rsid w:val="00A9405E"/>
    <w:rsid w:val="00A971AE"/>
    <w:rsid w:val="00A973FA"/>
    <w:rsid w:val="00AA0A00"/>
    <w:rsid w:val="00AA4DBD"/>
    <w:rsid w:val="00AA591F"/>
    <w:rsid w:val="00AA5ED6"/>
    <w:rsid w:val="00AA7DD4"/>
    <w:rsid w:val="00AB40C9"/>
    <w:rsid w:val="00AB7A69"/>
    <w:rsid w:val="00AC127D"/>
    <w:rsid w:val="00AC4878"/>
    <w:rsid w:val="00AC4F7C"/>
    <w:rsid w:val="00AC6039"/>
    <w:rsid w:val="00AC6464"/>
    <w:rsid w:val="00AC794C"/>
    <w:rsid w:val="00AD0635"/>
    <w:rsid w:val="00AD0C4D"/>
    <w:rsid w:val="00AD58F5"/>
    <w:rsid w:val="00AD69DA"/>
    <w:rsid w:val="00AE0C05"/>
    <w:rsid w:val="00AE2E3A"/>
    <w:rsid w:val="00AE76F8"/>
    <w:rsid w:val="00AE7DDE"/>
    <w:rsid w:val="00AF0A3F"/>
    <w:rsid w:val="00AF1311"/>
    <w:rsid w:val="00AF20C9"/>
    <w:rsid w:val="00AF5E03"/>
    <w:rsid w:val="00B0103A"/>
    <w:rsid w:val="00B02C0B"/>
    <w:rsid w:val="00B037E1"/>
    <w:rsid w:val="00B0443F"/>
    <w:rsid w:val="00B11A48"/>
    <w:rsid w:val="00B14323"/>
    <w:rsid w:val="00B15ADF"/>
    <w:rsid w:val="00B34037"/>
    <w:rsid w:val="00B35C1A"/>
    <w:rsid w:val="00B364EC"/>
    <w:rsid w:val="00B375CC"/>
    <w:rsid w:val="00B40312"/>
    <w:rsid w:val="00B406BF"/>
    <w:rsid w:val="00B42BB9"/>
    <w:rsid w:val="00B4379C"/>
    <w:rsid w:val="00B43BCB"/>
    <w:rsid w:val="00B54BF6"/>
    <w:rsid w:val="00B56ABF"/>
    <w:rsid w:val="00B611FD"/>
    <w:rsid w:val="00B62417"/>
    <w:rsid w:val="00B63458"/>
    <w:rsid w:val="00B6691C"/>
    <w:rsid w:val="00B675ED"/>
    <w:rsid w:val="00B70163"/>
    <w:rsid w:val="00B72015"/>
    <w:rsid w:val="00B736C0"/>
    <w:rsid w:val="00B751C5"/>
    <w:rsid w:val="00B75DA8"/>
    <w:rsid w:val="00B77326"/>
    <w:rsid w:val="00B7769D"/>
    <w:rsid w:val="00B812AC"/>
    <w:rsid w:val="00B8206A"/>
    <w:rsid w:val="00B82296"/>
    <w:rsid w:val="00B87061"/>
    <w:rsid w:val="00B91E33"/>
    <w:rsid w:val="00B92CD1"/>
    <w:rsid w:val="00B93C11"/>
    <w:rsid w:val="00B9766C"/>
    <w:rsid w:val="00BA4B26"/>
    <w:rsid w:val="00BB151B"/>
    <w:rsid w:val="00BB20FF"/>
    <w:rsid w:val="00BB2D4D"/>
    <w:rsid w:val="00BC2A92"/>
    <w:rsid w:val="00BC3A3E"/>
    <w:rsid w:val="00BC4A28"/>
    <w:rsid w:val="00BC58D2"/>
    <w:rsid w:val="00BC69FB"/>
    <w:rsid w:val="00BD1030"/>
    <w:rsid w:val="00BD1449"/>
    <w:rsid w:val="00BD2D89"/>
    <w:rsid w:val="00BD4096"/>
    <w:rsid w:val="00BD4FA6"/>
    <w:rsid w:val="00BD61F7"/>
    <w:rsid w:val="00BD67B4"/>
    <w:rsid w:val="00BE013B"/>
    <w:rsid w:val="00BE01B1"/>
    <w:rsid w:val="00BE0511"/>
    <w:rsid w:val="00BE0A13"/>
    <w:rsid w:val="00BE0F55"/>
    <w:rsid w:val="00BE1973"/>
    <w:rsid w:val="00BE4514"/>
    <w:rsid w:val="00BE5C40"/>
    <w:rsid w:val="00BF54B5"/>
    <w:rsid w:val="00BF5E54"/>
    <w:rsid w:val="00C04A70"/>
    <w:rsid w:val="00C06F47"/>
    <w:rsid w:val="00C1163C"/>
    <w:rsid w:val="00C11C68"/>
    <w:rsid w:val="00C20205"/>
    <w:rsid w:val="00C21DD2"/>
    <w:rsid w:val="00C22E40"/>
    <w:rsid w:val="00C24030"/>
    <w:rsid w:val="00C24F05"/>
    <w:rsid w:val="00C25650"/>
    <w:rsid w:val="00C26661"/>
    <w:rsid w:val="00C30CBC"/>
    <w:rsid w:val="00C31977"/>
    <w:rsid w:val="00C31A5B"/>
    <w:rsid w:val="00C322CA"/>
    <w:rsid w:val="00C33B02"/>
    <w:rsid w:val="00C353E7"/>
    <w:rsid w:val="00C359A9"/>
    <w:rsid w:val="00C41928"/>
    <w:rsid w:val="00C41A98"/>
    <w:rsid w:val="00C4342A"/>
    <w:rsid w:val="00C4346E"/>
    <w:rsid w:val="00C5310B"/>
    <w:rsid w:val="00C53E1E"/>
    <w:rsid w:val="00C56046"/>
    <w:rsid w:val="00C57F08"/>
    <w:rsid w:val="00C602CA"/>
    <w:rsid w:val="00C60A2E"/>
    <w:rsid w:val="00C64136"/>
    <w:rsid w:val="00C671C1"/>
    <w:rsid w:val="00C702ED"/>
    <w:rsid w:val="00C717C6"/>
    <w:rsid w:val="00C736C1"/>
    <w:rsid w:val="00C7454C"/>
    <w:rsid w:val="00C7480E"/>
    <w:rsid w:val="00C76647"/>
    <w:rsid w:val="00C8180E"/>
    <w:rsid w:val="00C84F73"/>
    <w:rsid w:val="00C8668A"/>
    <w:rsid w:val="00C871F6"/>
    <w:rsid w:val="00C900A5"/>
    <w:rsid w:val="00C90795"/>
    <w:rsid w:val="00C92832"/>
    <w:rsid w:val="00C93093"/>
    <w:rsid w:val="00C932F0"/>
    <w:rsid w:val="00C9739C"/>
    <w:rsid w:val="00CA046D"/>
    <w:rsid w:val="00CA1BC6"/>
    <w:rsid w:val="00CA2611"/>
    <w:rsid w:val="00CA2732"/>
    <w:rsid w:val="00CA36EA"/>
    <w:rsid w:val="00CA400E"/>
    <w:rsid w:val="00CA7DD4"/>
    <w:rsid w:val="00CB56B1"/>
    <w:rsid w:val="00CB71FF"/>
    <w:rsid w:val="00CC220B"/>
    <w:rsid w:val="00CC36C6"/>
    <w:rsid w:val="00CC422C"/>
    <w:rsid w:val="00CC670F"/>
    <w:rsid w:val="00CC68CC"/>
    <w:rsid w:val="00CC7D8C"/>
    <w:rsid w:val="00CD0424"/>
    <w:rsid w:val="00CD2C63"/>
    <w:rsid w:val="00CD344D"/>
    <w:rsid w:val="00CD5BF5"/>
    <w:rsid w:val="00CD6A5E"/>
    <w:rsid w:val="00CE01E9"/>
    <w:rsid w:val="00CE08EB"/>
    <w:rsid w:val="00CE1E45"/>
    <w:rsid w:val="00CE2573"/>
    <w:rsid w:val="00CE25A1"/>
    <w:rsid w:val="00CE4D2C"/>
    <w:rsid w:val="00CE58E6"/>
    <w:rsid w:val="00CE6371"/>
    <w:rsid w:val="00CF1EB5"/>
    <w:rsid w:val="00CF4015"/>
    <w:rsid w:val="00CF7536"/>
    <w:rsid w:val="00D00278"/>
    <w:rsid w:val="00D02BAB"/>
    <w:rsid w:val="00D02CD9"/>
    <w:rsid w:val="00D047AB"/>
    <w:rsid w:val="00D04889"/>
    <w:rsid w:val="00D10DED"/>
    <w:rsid w:val="00D118E3"/>
    <w:rsid w:val="00D13C4C"/>
    <w:rsid w:val="00D176D2"/>
    <w:rsid w:val="00D21B2B"/>
    <w:rsid w:val="00D2234D"/>
    <w:rsid w:val="00D24456"/>
    <w:rsid w:val="00D269F0"/>
    <w:rsid w:val="00D26A16"/>
    <w:rsid w:val="00D27D88"/>
    <w:rsid w:val="00D30CFE"/>
    <w:rsid w:val="00D30EF5"/>
    <w:rsid w:val="00D3251F"/>
    <w:rsid w:val="00D327EA"/>
    <w:rsid w:val="00D3435C"/>
    <w:rsid w:val="00D35FEB"/>
    <w:rsid w:val="00D36211"/>
    <w:rsid w:val="00D37BA7"/>
    <w:rsid w:val="00D4184B"/>
    <w:rsid w:val="00D41EDC"/>
    <w:rsid w:val="00D4258C"/>
    <w:rsid w:val="00D44E29"/>
    <w:rsid w:val="00D459ED"/>
    <w:rsid w:val="00D4756C"/>
    <w:rsid w:val="00D50194"/>
    <w:rsid w:val="00D53FC7"/>
    <w:rsid w:val="00D54A22"/>
    <w:rsid w:val="00D55F24"/>
    <w:rsid w:val="00D56A0C"/>
    <w:rsid w:val="00D57420"/>
    <w:rsid w:val="00D6047A"/>
    <w:rsid w:val="00D61289"/>
    <w:rsid w:val="00D62CD0"/>
    <w:rsid w:val="00D65972"/>
    <w:rsid w:val="00D70FD3"/>
    <w:rsid w:val="00D73F32"/>
    <w:rsid w:val="00D75393"/>
    <w:rsid w:val="00D77AF1"/>
    <w:rsid w:val="00D8017C"/>
    <w:rsid w:val="00D80821"/>
    <w:rsid w:val="00D817F7"/>
    <w:rsid w:val="00D85E1F"/>
    <w:rsid w:val="00D87D58"/>
    <w:rsid w:val="00D931F7"/>
    <w:rsid w:val="00DA43BB"/>
    <w:rsid w:val="00DA6F7E"/>
    <w:rsid w:val="00DB1153"/>
    <w:rsid w:val="00DB3DF2"/>
    <w:rsid w:val="00DB4FD8"/>
    <w:rsid w:val="00DB560F"/>
    <w:rsid w:val="00DC4E1F"/>
    <w:rsid w:val="00DC60B5"/>
    <w:rsid w:val="00DD015A"/>
    <w:rsid w:val="00DD2A55"/>
    <w:rsid w:val="00DD69F2"/>
    <w:rsid w:val="00DD6A38"/>
    <w:rsid w:val="00DE01D4"/>
    <w:rsid w:val="00DE056B"/>
    <w:rsid w:val="00DE17ED"/>
    <w:rsid w:val="00DE21AF"/>
    <w:rsid w:val="00DE229C"/>
    <w:rsid w:val="00DE240F"/>
    <w:rsid w:val="00DE26B5"/>
    <w:rsid w:val="00DE2F7A"/>
    <w:rsid w:val="00DE5854"/>
    <w:rsid w:val="00DE5C9C"/>
    <w:rsid w:val="00DF0189"/>
    <w:rsid w:val="00DF0823"/>
    <w:rsid w:val="00DF14B4"/>
    <w:rsid w:val="00DF1ADE"/>
    <w:rsid w:val="00DF29F2"/>
    <w:rsid w:val="00DF49F8"/>
    <w:rsid w:val="00E019A0"/>
    <w:rsid w:val="00E01EC3"/>
    <w:rsid w:val="00E03C61"/>
    <w:rsid w:val="00E0473E"/>
    <w:rsid w:val="00E062F2"/>
    <w:rsid w:val="00E075F1"/>
    <w:rsid w:val="00E10C3F"/>
    <w:rsid w:val="00E1606F"/>
    <w:rsid w:val="00E1714A"/>
    <w:rsid w:val="00E17C8E"/>
    <w:rsid w:val="00E20F33"/>
    <w:rsid w:val="00E230F0"/>
    <w:rsid w:val="00E23199"/>
    <w:rsid w:val="00E23624"/>
    <w:rsid w:val="00E24FA1"/>
    <w:rsid w:val="00E255DF"/>
    <w:rsid w:val="00E35FA2"/>
    <w:rsid w:val="00E370B1"/>
    <w:rsid w:val="00E411EB"/>
    <w:rsid w:val="00E4342C"/>
    <w:rsid w:val="00E449FB"/>
    <w:rsid w:val="00E4667E"/>
    <w:rsid w:val="00E50973"/>
    <w:rsid w:val="00E52B37"/>
    <w:rsid w:val="00E53B55"/>
    <w:rsid w:val="00E559F3"/>
    <w:rsid w:val="00E56966"/>
    <w:rsid w:val="00E642C7"/>
    <w:rsid w:val="00E703E3"/>
    <w:rsid w:val="00E722AA"/>
    <w:rsid w:val="00E72D8D"/>
    <w:rsid w:val="00E73FA2"/>
    <w:rsid w:val="00E751A7"/>
    <w:rsid w:val="00E8060D"/>
    <w:rsid w:val="00E80A2A"/>
    <w:rsid w:val="00E83783"/>
    <w:rsid w:val="00E8448D"/>
    <w:rsid w:val="00E849D9"/>
    <w:rsid w:val="00E863A4"/>
    <w:rsid w:val="00E86ADD"/>
    <w:rsid w:val="00E86DA2"/>
    <w:rsid w:val="00E90C58"/>
    <w:rsid w:val="00E9280E"/>
    <w:rsid w:val="00E937B2"/>
    <w:rsid w:val="00EA0664"/>
    <w:rsid w:val="00EA0E1D"/>
    <w:rsid w:val="00EA1E5A"/>
    <w:rsid w:val="00EA2338"/>
    <w:rsid w:val="00EA4D8F"/>
    <w:rsid w:val="00EA7FB4"/>
    <w:rsid w:val="00EB2ADE"/>
    <w:rsid w:val="00EB2DE0"/>
    <w:rsid w:val="00EB3445"/>
    <w:rsid w:val="00EB44A6"/>
    <w:rsid w:val="00EB4896"/>
    <w:rsid w:val="00EB5250"/>
    <w:rsid w:val="00EB776A"/>
    <w:rsid w:val="00EC161D"/>
    <w:rsid w:val="00EC2C92"/>
    <w:rsid w:val="00EC6303"/>
    <w:rsid w:val="00EC6764"/>
    <w:rsid w:val="00EC7D56"/>
    <w:rsid w:val="00ED0707"/>
    <w:rsid w:val="00ED2E55"/>
    <w:rsid w:val="00ED2E96"/>
    <w:rsid w:val="00ED7382"/>
    <w:rsid w:val="00EE17B1"/>
    <w:rsid w:val="00EE2DDC"/>
    <w:rsid w:val="00EE6F69"/>
    <w:rsid w:val="00EF07BC"/>
    <w:rsid w:val="00EF1D59"/>
    <w:rsid w:val="00EF3F91"/>
    <w:rsid w:val="00EF6A78"/>
    <w:rsid w:val="00F002E6"/>
    <w:rsid w:val="00F00DC7"/>
    <w:rsid w:val="00F02A40"/>
    <w:rsid w:val="00F0773E"/>
    <w:rsid w:val="00F154BF"/>
    <w:rsid w:val="00F1684B"/>
    <w:rsid w:val="00F217EB"/>
    <w:rsid w:val="00F21ECD"/>
    <w:rsid w:val="00F23621"/>
    <w:rsid w:val="00F25FF7"/>
    <w:rsid w:val="00F2647C"/>
    <w:rsid w:val="00F2696E"/>
    <w:rsid w:val="00F27039"/>
    <w:rsid w:val="00F31743"/>
    <w:rsid w:val="00F337C2"/>
    <w:rsid w:val="00F37093"/>
    <w:rsid w:val="00F4152C"/>
    <w:rsid w:val="00F426A3"/>
    <w:rsid w:val="00F43317"/>
    <w:rsid w:val="00F477D9"/>
    <w:rsid w:val="00F542CE"/>
    <w:rsid w:val="00F55D1B"/>
    <w:rsid w:val="00F565F1"/>
    <w:rsid w:val="00F61DEA"/>
    <w:rsid w:val="00F70B31"/>
    <w:rsid w:val="00F73E3D"/>
    <w:rsid w:val="00F7413F"/>
    <w:rsid w:val="00F749C6"/>
    <w:rsid w:val="00F75822"/>
    <w:rsid w:val="00F80161"/>
    <w:rsid w:val="00F826BA"/>
    <w:rsid w:val="00F83F8A"/>
    <w:rsid w:val="00F84DA6"/>
    <w:rsid w:val="00F87F7D"/>
    <w:rsid w:val="00F90870"/>
    <w:rsid w:val="00F91C88"/>
    <w:rsid w:val="00F93171"/>
    <w:rsid w:val="00FA6A1B"/>
    <w:rsid w:val="00FA794C"/>
    <w:rsid w:val="00FA79E8"/>
    <w:rsid w:val="00FB120C"/>
    <w:rsid w:val="00FB1667"/>
    <w:rsid w:val="00FB5006"/>
    <w:rsid w:val="00FB580E"/>
    <w:rsid w:val="00FC1185"/>
    <w:rsid w:val="00FC1248"/>
    <w:rsid w:val="00FC16B6"/>
    <w:rsid w:val="00FC2ABE"/>
    <w:rsid w:val="00FC3688"/>
    <w:rsid w:val="00FC3AB4"/>
    <w:rsid w:val="00FC4C0F"/>
    <w:rsid w:val="00FC7747"/>
    <w:rsid w:val="00FD4B8B"/>
    <w:rsid w:val="00FD60C8"/>
    <w:rsid w:val="00FD6F4C"/>
    <w:rsid w:val="00FE264C"/>
    <w:rsid w:val="00FE414E"/>
    <w:rsid w:val="00FE6A94"/>
    <w:rsid w:val="00FE75A9"/>
    <w:rsid w:val="00FF136C"/>
    <w:rsid w:val="00FF19DA"/>
    <w:rsid w:val="00FF3D71"/>
    <w:rsid w:val="00FF4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1D2203-86CB-4337-9EC6-8DFBA039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889"/>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8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4342A"/>
    <w:rPr>
      <w:rFonts w:ascii="Calibri" w:eastAsia="SimSun" w:hAnsi="Calibri" w:cs="Times New Roman"/>
      <w:sz w:val="18"/>
      <w:szCs w:val="18"/>
    </w:rPr>
  </w:style>
  <w:style w:type="paragraph" w:styleId="Footer">
    <w:name w:val="footer"/>
    <w:basedOn w:val="Normal"/>
    <w:link w:val="FooterChar"/>
    <w:uiPriority w:val="99"/>
    <w:unhideWhenUsed/>
    <w:rsid w:val="00D0488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4342A"/>
    <w:rPr>
      <w:rFonts w:ascii="Calibri" w:eastAsia="SimSun" w:hAnsi="Calibri" w:cs="Times New Roman"/>
      <w:sz w:val="18"/>
      <w:szCs w:val="18"/>
    </w:rPr>
  </w:style>
  <w:style w:type="table" w:styleId="TableGrid">
    <w:name w:val="Table Grid"/>
    <w:basedOn w:val="TableNormal"/>
    <w:uiPriority w:val="99"/>
    <w:rsid w:val="002F05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04889"/>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521F44"/>
    <w:rPr>
      <w:rFonts w:ascii="Tahoma" w:eastAsia="SimSun" w:hAnsi="Tahoma" w:cs="Tahoma"/>
      <w:sz w:val="16"/>
      <w:szCs w:val="18"/>
    </w:rPr>
  </w:style>
  <w:style w:type="paragraph" w:customStyle="1" w:styleId="EndNoteBibliographyTitle">
    <w:name w:val="EndNote Bibliography Title"/>
    <w:basedOn w:val="Normal"/>
    <w:link w:val="EndNoteBibliographyTitleChar"/>
    <w:uiPriority w:val="99"/>
    <w:rsid w:val="00D04889"/>
    <w:pPr>
      <w:jc w:val="center"/>
    </w:pPr>
    <w:rPr>
      <w:rFonts w:cs="Calibri"/>
      <w:noProof/>
      <w:sz w:val="20"/>
    </w:rPr>
  </w:style>
  <w:style w:type="character" w:customStyle="1" w:styleId="EndNoteBibliographyTitleChar">
    <w:name w:val="EndNote Bibliography Title Char"/>
    <w:basedOn w:val="DefaultParagraphFont"/>
    <w:link w:val="EndNoteBibliographyTitle"/>
    <w:uiPriority w:val="99"/>
    <w:rsid w:val="00F565F1"/>
    <w:rPr>
      <w:rFonts w:ascii="Calibri" w:eastAsia="SimSun" w:hAnsi="Calibri" w:cs="Calibri"/>
      <w:noProof/>
      <w:sz w:val="20"/>
    </w:rPr>
  </w:style>
  <w:style w:type="paragraph" w:customStyle="1" w:styleId="EndNoteBibliography">
    <w:name w:val="EndNote Bibliography"/>
    <w:basedOn w:val="Normal"/>
    <w:link w:val="EndNoteBibliographyChar"/>
    <w:uiPriority w:val="99"/>
    <w:rsid w:val="00D04889"/>
    <w:rPr>
      <w:rFonts w:cs="Calibri"/>
      <w:noProof/>
      <w:sz w:val="20"/>
    </w:rPr>
  </w:style>
  <w:style w:type="character" w:customStyle="1" w:styleId="EndNoteBibliographyChar">
    <w:name w:val="EndNote Bibliography Char"/>
    <w:basedOn w:val="DefaultParagraphFont"/>
    <w:link w:val="EndNoteBibliography"/>
    <w:uiPriority w:val="99"/>
    <w:rsid w:val="00F565F1"/>
    <w:rPr>
      <w:rFonts w:ascii="Calibri" w:eastAsia="SimSun" w:hAnsi="Calibri" w:cs="Calibri"/>
      <w:noProof/>
      <w:sz w:val="20"/>
    </w:rPr>
  </w:style>
  <w:style w:type="character" w:styleId="Hyperlink">
    <w:name w:val="Hyperlink"/>
    <w:basedOn w:val="DefaultParagraphFont"/>
    <w:uiPriority w:val="99"/>
    <w:unhideWhenUsed/>
    <w:rsid w:val="00D04889"/>
    <w:rPr>
      <w:rFonts w:cs="Times New Roman"/>
      <w:color w:val="0000FF"/>
      <w:u w:val="single"/>
    </w:rPr>
  </w:style>
  <w:style w:type="character" w:styleId="CommentReference">
    <w:name w:val="annotation reference"/>
    <w:basedOn w:val="DefaultParagraphFont"/>
    <w:uiPriority w:val="99"/>
    <w:semiHidden/>
    <w:unhideWhenUsed/>
    <w:rsid w:val="00D04889"/>
    <w:rPr>
      <w:rFonts w:cs="Times New Roman"/>
      <w:sz w:val="21"/>
      <w:szCs w:val="21"/>
    </w:rPr>
  </w:style>
  <w:style w:type="paragraph" w:styleId="CommentText">
    <w:name w:val="annotation text"/>
    <w:basedOn w:val="Normal"/>
    <w:link w:val="CommentTextChar"/>
    <w:uiPriority w:val="99"/>
    <w:unhideWhenUsed/>
    <w:rsid w:val="00D04889"/>
    <w:pPr>
      <w:jc w:val="left"/>
    </w:pPr>
  </w:style>
  <w:style w:type="character" w:customStyle="1" w:styleId="CommentTextChar">
    <w:name w:val="Comment Text Char"/>
    <w:basedOn w:val="DefaultParagraphFont"/>
    <w:link w:val="CommentText"/>
    <w:uiPriority w:val="99"/>
    <w:rsid w:val="00465B50"/>
    <w:rPr>
      <w:rFonts w:ascii="Calibri" w:eastAsia="SimSun" w:hAnsi="Calibri" w:cs="Times New Roman"/>
    </w:rPr>
  </w:style>
  <w:style w:type="paragraph" w:styleId="CommentSubject">
    <w:name w:val="annotation subject"/>
    <w:basedOn w:val="CommentText"/>
    <w:next w:val="CommentText"/>
    <w:link w:val="CommentSubjectChar"/>
    <w:uiPriority w:val="99"/>
    <w:semiHidden/>
    <w:unhideWhenUsed/>
    <w:rsid w:val="00D04889"/>
    <w:rPr>
      <w:b/>
      <w:bCs/>
    </w:rPr>
  </w:style>
  <w:style w:type="character" w:customStyle="1" w:styleId="CommentSubjectChar">
    <w:name w:val="Comment Subject Char"/>
    <w:basedOn w:val="CommentTextChar"/>
    <w:link w:val="CommentSubject"/>
    <w:uiPriority w:val="99"/>
    <w:semiHidden/>
    <w:rsid w:val="00465B50"/>
    <w:rPr>
      <w:rFonts w:ascii="Calibri" w:eastAsia="SimSun" w:hAnsi="Calibri" w:cs="Times New Roman"/>
      <w:b/>
      <w:bCs/>
    </w:rPr>
  </w:style>
  <w:style w:type="character" w:customStyle="1" w:styleId="Char1">
    <w:name w:val="批注文字 Char1"/>
    <w:uiPriority w:val="99"/>
    <w:rsid w:val="00D04889"/>
    <w:rPr>
      <w:rFonts w:eastAsia="SimSun"/>
      <w:kern w:val="2"/>
      <w:sz w:val="24"/>
      <w:lang w:val="en-US" w:eastAsia="zh-CN"/>
    </w:rPr>
  </w:style>
  <w:style w:type="character" w:customStyle="1" w:styleId="CharChar2">
    <w:name w:val="Char Char2"/>
    <w:uiPriority w:val="99"/>
    <w:rsid w:val="00D04889"/>
    <w:rPr>
      <w:rFonts w:ascii="Times New Roman" w:eastAsia="SimSun" w:hAnsi="Times New Roman"/>
      <w:kern w:val="2"/>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726">
      <w:bodyDiv w:val="1"/>
      <w:marLeft w:val="0"/>
      <w:marRight w:val="0"/>
      <w:marTop w:val="0"/>
      <w:marBottom w:val="0"/>
      <w:divBdr>
        <w:top w:val="none" w:sz="0" w:space="0" w:color="auto"/>
        <w:left w:val="none" w:sz="0" w:space="0" w:color="auto"/>
        <w:bottom w:val="none" w:sz="0" w:space="0" w:color="auto"/>
        <w:right w:val="none" w:sz="0" w:space="0" w:color="auto"/>
      </w:divBdr>
    </w:div>
    <w:div w:id="63143309">
      <w:bodyDiv w:val="1"/>
      <w:marLeft w:val="0"/>
      <w:marRight w:val="0"/>
      <w:marTop w:val="0"/>
      <w:marBottom w:val="0"/>
      <w:divBdr>
        <w:top w:val="none" w:sz="0" w:space="0" w:color="auto"/>
        <w:left w:val="none" w:sz="0" w:space="0" w:color="auto"/>
        <w:bottom w:val="none" w:sz="0" w:space="0" w:color="auto"/>
        <w:right w:val="none" w:sz="0" w:space="0" w:color="auto"/>
      </w:divBdr>
    </w:div>
    <w:div w:id="153035264">
      <w:bodyDiv w:val="1"/>
      <w:marLeft w:val="0"/>
      <w:marRight w:val="0"/>
      <w:marTop w:val="0"/>
      <w:marBottom w:val="0"/>
      <w:divBdr>
        <w:top w:val="none" w:sz="0" w:space="0" w:color="auto"/>
        <w:left w:val="none" w:sz="0" w:space="0" w:color="auto"/>
        <w:bottom w:val="none" w:sz="0" w:space="0" w:color="auto"/>
        <w:right w:val="none" w:sz="0" w:space="0" w:color="auto"/>
      </w:divBdr>
    </w:div>
    <w:div w:id="190654250">
      <w:bodyDiv w:val="1"/>
      <w:marLeft w:val="0"/>
      <w:marRight w:val="0"/>
      <w:marTop w:val="0"/>
      <w:marBottom w:val="0"/>
      <w:divBdr>
        <w:top w:val="none" w:sz="0" w:space="0" w:color="auto"/>
        <w:left w:val="none" w:sz="0" w:space="0" w:color="auto"/>
        <w:bottom w:val="none" w:sz="0" w:space="0" w:color="auto"/>
        <w:right w:val="none" w:sz="0" w:space="0" w:color="auto"/>
      </w:divBdr>
    </w:div>
    <w:div w:id="236670291">
      <w:bodyDiv w:val="1"/>
      <w:marLeft w:val="0"/>
      <w:marRight w:val="0"/>
      <w:marTop w:val="0"/>
      <w:marBottom w:val="0"/>
      <w:divBdr>
        <w:top w:val="none" w:sz="0" w:space="0" w:color="auto"/>
        <w:left w:val="none" w:sz="0" w:space="0" w:color="auto"/>
        <w:bottom w:val="none" w:sz="0" w:space="0" w:color="auto"/>
        <w:right w:val="none" w:sz="0" w:space="0" w:color="auto"/>
      </w:divBdr>
    </w:div>
    <w:div w:id="412316774">
      <w:bodyDiv w:val="1"/>
      <w:marLeft w:val="0"/>
      <w:marRight w:val="0"/>
      <w:marTop w:val="0"/>
      <w:marBottom w:val="0"/>
      <w:divBdr>
        <w:top w:val="none" w:sz="0" w:space="0" w:color="auto"/>
        <w:left w:val="none" w:sz="0" w:space="0" w:color="auto"/>
        <w:bottom w:val="none" w:sz="0" w:space="0" w:color="auto"/>
        <w:right w:val="none" w:sz="0" w:space="0" w:color="auto"/>
      </w:divBdr>
    </w:div>
    <w:div w:id="414130412">
      <w:bodyDiv w:val="1"/>
      <w:marLeft w:val="0"/>
      <w:marRight w:val="0"/>
      <w:marTop w:val="0"/>
      <w:marBottom w:val="0"/>
      <w:divBdr>
        <w:top w:val="none" w:sz="0" w:space="0" w:color="auto"/>
        <w:left w:val="none" w:sz="0" w:space="0" w:color="auto"/>
        <w:bottom w:val="none" w:sz="0" w:space="0" w:color="auto"/>
        <w:right w:val="none" w:sz="0" w:space="0" w:color="auto"/>
      </w:divBdr>
    </w:div>
    <w:div w:id="458692222">
      <w:bodyDiv w:val="1"/>
      <w:marLeft w:val="0"/>
      <w:marRight w:val="0"/>
      <w:marTop w:val="0"/>
      <w:marBottom w:val="0"/>
      <w:divBdr>
        <w:top w:val="none" w:sz="0" w:space="0" w:color="auto"/>
        <w:left w:val="none" w:sz="0" w:space="0" w:color="auto"/>
        <w:bottom w:val="none" w:sz="0" w:space="0" w:color="auto"/>
        <w:right w:val="none" w:sz="0" w:space="0" w:color="auto"/>
      </w:divBdr>
    </w:div>
    <w:div w:id="521283155">
      <w:bodyDiv w:val="1"/>
      <w:marLeft w:val="0"/>
      <w:marRight w:val="0"/>
      <w:marTop w:val="0"/>
      <w:marBottom w:val="0"/>
      <w:divBdr>
        <w:top w:val="none" w:sz="0" w:space="0" w:color="auto"/>
        <w:left w:val="none" w:sz="0" w:space="0" w:color="auto"/>
        <w:bottom w:val="none" w:sz="0" w:space="0" w:color="auto"/>
        <w:right w:val="none" w:sz="0" w:space="0" w:color="auto"/>
      </w:divBdr>
    </w:div>
    <w:div w:id="668799198">
      <w:marLeft w:val="0"/>
      <w:marRight w:val="0"/>
      <w:marTop w:val="0"/>
      <w:marBottom w:val="0"/>
      <w:divBdr>
        <w:top w:val="none" w:sz="0" w:space="0" w:color="auto"/>
        <w:left w:val="none" w:sz="0" w:space="0" w:color="auto"/>
        <w:bottom w:val="none" w:sz="0" w:space="0" w:color="auto"/>
        <w:right w:val="none" w:sz="0" w:space="0" w:color="auto"/>
      </w:divBdr>
    </w:div>
    <w:div w:id="668799199">
      <w:marLeft w:val="0"/>
      <w:marRight w:val="0"/>
      <w:marTop w:val="0"/>
      <w:marBottom w:val="0"/>
      <w:divBdr>
        <w:top w:val="none" w:sz="0" w:space="0" w:color="auto"/>
        <w:left w:val="none" w:sz="0" w:space="0" w:color="auto"/>
        <w:bottom w:val="none" w:sz="0" w:space="0" w:color="auto"/>
        <w:right w:val="none" w:sz="0" w:space="0" w:color="auto"/>
      </w:divBdr>
    </w:div>
    <w:div w:id="668799200">
      <w:marLeft w:val="0"/>
      <w:marRight w:val="0"/>
      <w:marTop w:val="0"/>
      <w:marBottom w:val="0"/>
      <w:divBdr>
        <w:top w:val="none" w:sz="0" w:space="0" w:color="auto"/>
        <w:left w:val="none" w:sz="0" w:space="0" w:color="auto"/>
        <w:bottom w:val="none" w:sz="0" w:space="0" w:color="auto"/>
        <w:right w:val="none" w:sz="0" w:space="0" w:color="auto"/>
      </w:divBdr>
    </w:div>
    <w:div w:id="668799201">
      <w:marLeft w:val="0"/>
      <w:marRight w:val="0"/>
      <w:marTop w:val="0"/>
      <w:marBottom w:val="0"/>
      <w:divBdr>
        <w:top w:val="none" w:sz="0" w:space="0" w:color="auto"/>
        <w:left w:val="none" w:sz="0" w:space="0" w:color="auto"/>
        <w:bottom w:val="none" w:sz="0" w:space="0" w:color="auto"/>
        <w:right w:val="none" w:sz="0" w:space="0" w:color="auto"/>
      </w:divBdr>
    </w:div>
    <w:div w:id="668799202">
      <w:marLeft w:val="0"/>
      <w:marRight w:val="0"/>
      <w:marTop w:val="0"/>
      <w:marBottom w:val="0"/>
      <w:divBdr>
        <w:top w:val="none" w:sz="0" w:space="0" w:color="auto"/>
        <w:left w:val="none" w:sz="0" w:space="0" w:color="auto"/>
        <w:bottom w:val="none" w:sz="0" w:space="0" w:color="auto"/>
        <w:right w:val="none" w:sz="0" w:space="0" w:color="auto"/>
      </w:divBdr>
    </w:div>
    <w:div w:id="668799203">
      <w:marLeft w:val="0"/>
      <w:marRight w:val="0"/>
      <w:marTop w:val="0"/>
      <w:marBottom w:val="0"/>
      <w:divBdr>
        <w:top w:val="none" w:sz="0" w:space="0" w:color="auto"/>
        <w:left w:val="none" w:sz="0" w:space="0" w:color="auto"/>
        <w:bottom w:val="none" w:sz="0" w:space="0" w:color="auto"/>
        <w:right w:val="none" w:sz="0" w:space="0" w:color="auto"/>
      </w:divBdr>
    </w:div>
    <w:div w:id="668799204">
      <w:marLeft w:val="0"/>
      <w:marRight w:val="0"/>
      <w:marTop w:val="0"/>
      <w:marBottom w:val="0"/>
      <w:divBdr>
        <w:top w:val="none" w:sz="0" w:space="0" w:color="auto"/>
        <w:left w:val="none" w:sz="0" w:space="0" w:color="auto"/>
        <w:bottom w:val="none" w:sz="0" w:space="0" w:color="auto"/>
        <w:right w:val="none" w:sz="0" w:space="0" w:color="auto"/>
      </w:divBdr>
    </w:div>
    <w:div w:id="668799205">
      <w:marLeft w:val="0"/>
      <w:marRight w:val="0"/>
      <w:marTop w:val="0"/>
      <w:marBottom w:val="0"/>
      <w:divBdr>
        <w:top w:val="none" w:sz="0" w:space="0" w:color="auto"/>
        <w:left w:val="none" w:sz="0" w:space="0" w:color="auto"/>
        <w:bottom w:val="none" w:sz="0" w:space="0" w:color="auto"/>
        <w:right w:val="none" w:sz="0" w:space="0" w:color="auto"/>
      </w:divBdr>
    </w:div>
    <w:div w:id="668799206">
      <w:marLeft w:val="0"/>
      <w:marRight w:val="0"/>
      <w:marTop w:val="0"/>
      <w:marBottom w:val="0"/>
      <w:divBdr>
        <w:top w:val="none" w:sz="0" w:space="0" w:color="auto"/>
        <w:left w:val="none" w:sz="0" w:space="0" w:color="auto"/>
        <w:bottom w:val="none" w:sz="0" w:space="0" w:color="auto"/>
        <w:right w:val="none" w:sz="0" w:space="0" w:color="auto"/>
      </w:divBdr>
    </w:div>
    <w:div w:id="668799207">
      <w:marLeft w:val="0"/>
      <w:marRight w:val="0"/>
      <w:marTop w:val="0"/>
      <w:marBottom w:val="0"/>
      <w:divBdr>
        <w:top w:val="none" w:sz="0" w:space="0" w:color="auto"/>
        <w:left w:val="none" w:sz="0" w:space="0" w:color="auto"/>
        <w:bottom w:val="none" w:sz="0" w:space="0" w:color="auto"/>
        <w:right w:val="none" w:sz="0" w:space="0" w:color="auto"/>
      </w:divBdr>
    </w:div>
    <w:div w:id="668799208">
      <w:marLeft w:val="0"/>
      <w:marRight w:val="0"/>
      <w:marTop w:val="0"/>
      <w:marBottom w:val="0"/>
      <w:divBdr>
        <w:top w:val="none" w:sz="0" w:space="0" w:color="auto"/>
        <w:left w:val="none" w:sz="0" w:space="0" w:color="auto"/>
        <w:bottom w:val="none" w:sz="0" w:space="0" w:color="auto"/>
        <w:right w:val="none" w:sz="0" w:space="0" w:color="auto"/>
      </w:divBdr>
    </w:div>
    <w:div w:id="668799209">
      <w:marLeft w:val="0"/>
      <w:marRight w:val="0"/>
      <w:marTop w:val="0"/>
      <w:marBottom w:val="0"/>
      <w:divBdr>
        <w:top w:val="none" w:sz="0" w:space="0" w:color="auto"/>
        <w:left w:val="none" w:sz="0" w:space="0" w:color="auto"/>
        <w:bottom w:val="none" w:sz="0" w:space="0" w:color="auto"/>
        <w:right w:val="none" w:sz="0" w:space="0" w:color="auto"/>
      </w:divBdr>
    </w:div>
    <w:div w:id="668799210">
      <w:marLeft w:val="0"/>
      <w:marRight w:val="0"/>
      <w:marTop w:val="0"/>
      <w:marBottom w:val="0"/>
      <w:divBdr>
        <w:top w:val="none" w:sz="0" w:space="0" w:color="auto"/>
        <w:left w:val="none" w:sz="0" w:space="0" w:color="auto"/>
        <w:bottom w:val="none" w:sz="0" w:space="0" w:color="auto"/>
        <w:right w:val="none" w:sz="0" w:space="0" w:color="auto"/>
      </w:divBdr>
    </w:div>
    <w:div w:id="668799211">
      <w:marLeft w:val="0"/>
      <w:marRight w:val="0"/>
      <w:marTop w:val="0"/>
      <w:marBottom w:val="0"/>
      <w:divBdr>
        <w:top w:val="none" w:sz="0" w:space="0" w:color="auto"/>
        <w:left w:val="none" w:sz="0" w:space="0" w:color="auto"/>
        <w:bottom w:val="none" w:sz="0" w:space="0" w:color="auto"/>
        <w:right w:val="none" w:sz="0" w:space="0" w:color="auto"/>
      </w:divBdr>
    </w:div>
    <w:div w:id="668799212">
      <w:marLeft w:val="0"/>
      <w:marRight w:val="0"/>
      <w:marTop w:val="0"/>
      <w:marBottom w:val="0"/>
      <w:divBdr>
        <w:top w:val="none" w:sz="0" w:space="0" w:color="auto"/>
        <w:left w:val="none" w:sz="0" w:space="0" w:color="auto"/>
        <w:bottom w:val="none" w:sz="0" w:space="0" w:color="auto"/>
        <w:right w:val="none" w:sz="0" w:space="0" w:color="auto"/>
      </w:divBdr>
    </w:div>
    <w:div w:id="668799213">
      <w:marLeft w:val="0"/>
      <w:marRight w:val="0"/>
      <w:marTop w:val="0"/>
      <w:marBottom w:val="0"/>
      <w:divBdr>
        <w:top w:val="none" w:sz="0" w:space="0" w:color="auto"/>
        <w:left w:val="none" w:sz="0" w:space="0" w:color="auto"/>
        <w:bottom w:val="none" w:sz="0" w:space="0" w:color="auto"/>
        <w:right w:val="none" w:sz="0" w:space="0" w:color="auto"/>
      </w:divBdr>
    </w:div>
    <w:div w:id="668799214">
      <w:marLeft w:val="0"/>
      <w:marRight w:val="0"/>
      <w:marTop w:val="0"/>
      <w:marBottom w:val="0"/>
      <w:divBdr>
        <w:top w:val="none" w:sz="0" w:space="0" w:color="auto"/>
        <w:left w:val="none" w:sz="0" w:space="0" w:color="auto"/>
        <w:bottom w:val="none" w:sz="0" w:space="0" w:color="auto"/>
        <w:right w:val="none" w:sz="0" w:space="0" w:color="auto"/>
      </w:divBdr>
    </w:div>
    <w:div w:id="668799215">
      <w:marLeft w:val="0"/>
      <w:marRight w:val="0"/>
      <w:marTop w:val="0"/>
      <w:marBottom w:val="0"/>
      <w:divBdr>
        <w:top w:val="none" w:sz="0" w:space="0" w:color="auto"/>
        <w:left w:val="none" w:sz="0" w:space="0" w:color="auto"/>
        <w:bottom w:val="none" w:sz="0" w:space="0" w:color="auto"/>
        <w:right w:val="none" w:sz="0" w:space="0" w:color="auto"/>
      </w:divBdr>
    </w:div>
    <w:div w:id="668799216">
      <w:marLeft w:val="0"/>
      <w:marRight w:val="0"/>
      <w:marTop w:val="0"/>
      <w:marBottom w:val="0"/>
      <w:divBdr>
        <w:top w:val="none" w:sz="0" w:space="0" w:color="auto"/>
        <w:left w:val="none" w:sz="0" w:space="0" w:color="auto"/>
        <w:bottom w:val="none" w:sz="0" w:space="0" w:color="auto"/>
        <w:right w:val="none" w:sz="0" w:space="0" w:color="auto"/>
      </w:divBdr>
    </w:div>
    <w:div w:id="727457879">
      <w:bodyDiv w:val="1"/>
      <w:marLeft w:val="0"/>
      <w:marRight w:val="0"/>
      <w:marTop w:val="0"/>
      <w:marBottom w:val="0"/>
      <w:divBdr>
        <w:top w:val="none" w:sz="0" w:space="0" w:color="auto"/>
        <w:left w:val="none" w:sz="0" w:space="0" w:color="auto"/>
        <w:bottom w:val="none" w:sz="0" w:space="0" w:color="auto"/>
        <w:right w:val="none" w:sz="0" w:space="0" w:color="auto"/>
      </w:divBdr>
    </w:div>
    <w:div w:id="774062530">
      <w:bodyDiv w:val="1"/>
      <w:marLeft w:val="0"/>
      <w:marRight w:val="0"/>
      <w:marTop w:val="0"/>
      <w:marBottom w:val="0"/>
      <w:divBdr>
        <w:top w:val="none" w:sz="0" w:space="0" w:color="auto"/>
        <w:left w:val="none" w:sz="0" w:space="0" w:color="auto"/>
        <w:bottom w:val="none" w:sz="0" w:space="0" w:color="auto"/>
        <w:right w:val="none" w:sz="0" w:space="0" w:color="auto"/>
      </w:divBdr>
    </w:div>
    <w:div w:id="865018676">
      <w:bodyDiv w:val="1"/>
      <w:marLeft w:val="0"/>
      <w:marRight w:val="0"/>
      <w:marTop w:val="0"/>
      <w:marBottom w:val="0"/>
      <w:divBdr>
        <w:top w:val="none" w:sz="0" w:space="0" w:color="auto"/>
        <w:left w:val="none" w:sz="0" w:space="0" w:color="auto"/>
        <w:bottom w:val="none" w:sz="0" w:space="0" w:color="auto"/>
        <w:right w:val="none" w:sz="0" w:space="0" w:color="auto"/>
      </w:divBdr>
    </w:div>
    <w:div w:id="1063530316">
      <w:bodyDiv w:val="1"/>
      <w:marLeft w:val="0"/>
      <w:marRight w:val="0"/>
      <w:marTop w:val="0"/>
      <w:marBottom w:val="0"/>
      <w:divBdr>
        <w:top w:val="none" w:sz="0" w:space="0" w:color="auto"/>
        <w:left w:val="none" w:sz="0" w:space="0" w:color="auto"/>
        <w:bottom w:val="none" w:sz="0" w:space="0" w:color="auto"/>
        <w:right w:val="none" w:sz="0" w:space="0" w:color="auto"/>
      </w:divBdr>
    </w:div>
    <w:div w:id="1261445969">
      <w:bodyDiv w:val="1"/>
      <w:marLeft w:val="0"/>
      <w:marRight w:val="0"/>
      <w:marTop w:val="0"/>
      <w:marBottom w:val="0"/>
      <w:divBdr>
        <w:top w:val="none" w:sz="0" w:space="0" w:color="auto"/>
        <w:left w:val="none" w:sz="0" w:space="0" w:color="auto"/>
        <w:bottom w:val="none" w:sz="0" w:space="0" w:color="auto"/>
        <w:right w:val="none" w:sz="0" w:space="0" w:color="auto"/>
      </w:divBdr>
    </w:div>
    <w:div w:id="1345018369">
      <w:bodyDiv w:val="1"/>
      <w:marLeft w:val="0"/>
      <w:marRight w:val="0"/>
      <w:marTop w:val="0"/>
      <w:marBottom w:val="0"/>
      <w:divBdr>
        <w:top w:val="none" w:sz="0" w:space="0" w:color="auto"/>
        <w:left w:val="none" w:sz="0" w:space="0" w:color="auto"/>
        <w:bottom w:val="none" w:sz="0" w:space="0" w:color="auto"/>
        <w:right w:val="none" w:sz="0" w:space="0" w:color="auto"/>
      </w:divBdr>
    </w:div>
    <w:div w:id="1358775493">
      <w:bodyDiv w:val="1"/>
      <w:marLeft w:val="0"/>
      <w:marRight w:val="0"/>
      <w:marTop w:val="0"/>
      <w:marBottom w:val="0"/>
      <w:divBdr>
        <w:top w:val="none" w:sz="0" w:space="0" w:color="auto"/>
        <w:left w:val="none" w:sz="0" w:space="0" w:color="auto"/>
        <w:bottom w:val="none" w:sz="0" w:space="0" w:color="auto"/>
        <w:right w:val="none" w:sz="0" w:space="0" w:color="auto"/>
      </w:divBdr>
    </w:div>
    <w:div w:id="1685668117">
      <w:bodyDiv w:val="1"/>
      <w:marLeft w:val="0"/>
      <w:marRight w:val="0"/>
      <w:marTop w:val="0"/>
      <w:marBottom w:val="0"/>
      <w:divBdr>
        <w:top w:val="none" w:sz="0" w:space="0" w:color="auto"/>
        <w:left w:val="none" w:sz="0" w:space="0" w:color="auto"/>
        <w:bottom w:val="none" w:sz="0" w:space="0" w:color="auto"/>
        <w:right w:val="none" w:sz="0" w:space="0" w:color="auto"/>
      </w:divBdr>
    </w:div>
    <w:div w:id="1769156246">
      <w:bodyDiv w:val="1"/>
      <w:marLeft w:val="0"/>
      <w:marRight w:val="0"/>
      <w:marTop w:val="0"/>
      <w:marBottom w:val="0"/>
      <w:divBdr>
        <w:top w:val="none" w:sz="0" w:space="0" w:color="auto"/>
        <w:left w:val="none" w:sz="0" w:space="0" w:color="auto"/>
        <w:bottom w:val="none" w:sz="0" w:space="0" w:color="auto"/>
        <w:right w:val="none" w:sz="0" w:space="0" w:color="auto"/>
      </w:divBdr>
    </w:div>
    <w:div w:id="1899702812">
      <w:bodyDiv w:val="1"/>
      <w:marLeft w:val="0"/>
      <w:marRight w:val="0"/>
      <w:marTop w:val="0"/>
      <w:marBottom w:val="0"/>
      <w:divBdr>
        <w:top w:val="none" w:sz="0" w:space="0" w:color="auto"/>
        <w:left w:val="none" w:sz="0" w:space="0" w:color="auto"/>
        <w:bottom w:val="none" w:sz="0" w:space="0" w:color="auto"/>
        <w:right w:val="none" w:sz="0" w:space="0" w:color="auto"/>
      </w:divBdr>
    </w:div>
    <w:div w:id="2010711142">
      <w:bodyDiv w:val="1"/>
      <w:marLeft w:val="0"/>
      <w:marRight w:val="0"/>
      <w:marTop w:val="0"/>
      <w:marBottom w:val="0"/>
      <w:divBdr>
        <w:top w:val="none" w:sz="0" w:space="0" w:color="auto"/>
        <w:left w:val="none" w:sz="0" w:space="0" w:color="auto"/>
        <w:bottom w:val="none" w:sz="0" w:space="0" w:color="auto"/>
        <w:right w:val="none" w:sz="0" w:space="0" w:color="auto"/>
      </w:divBdr>
    </w:div>
    <w:div w:id="2022924485">
      <w:bodyDiv w:val="1"/>
      <w:marLeft w:val="0"/>
      <w:marRight w:val="0"/>
      <w:marTop w:val="0"/>
      <w:marBottom w:val="0"/>
      <w:divBdr>
        <w:top w:val="none" w:sz="0" w:space="0" w:color="auto"/>
        <w:left w:val="none" w:sz="0" w:space="0" w:color="auto"/>
        <w:bottom w:val="none" w:sz="0" w:space="0" w:color="auto"/>
        <w:right w:val="none" w:sz="0" w:space="0" w:color="auto"/>
      </w:divBdr>
    </w:div>
    <w:div w:id="21379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ger\AppData\Roaming\Microsoft\Templates\&#26032;&#25991;&#26723;_&#38597;&#40657;&#20116;&#21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07D2-1760-4E99-8D7A-5772CA0D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新文档_雅黑五号.dotx</Template>
  <TotalTime>0</TotalTime>
  <Pages>38</Pages>
  <Words>10793</Words>
  <Characters>61521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dc:creator>
  <cp:lastModifiedBy>LS Ma</cp:lastModifiedBy>
  <cp:revision>2</cp:revision>
  <dcterms:created xsi:type="dcterms:W3CDTF">2017-02-16T07:42:00Z</dcterms:created>
  <dcterms:modified xsi:type="dcterms:W3CDTF">2017-02-16T07:42:00Z</dcterms:modified>
</cp:coreProperties>
</file>