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4" w:rsidRDefault="00864924" w:rsidP="008649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Title page </w:t>
      </w:r>
    </w:p>
    <w:p w:rsidR="00864924" w:rsidRDefault="00864924" w:rsidP="008649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Number ID</w:t>
      </w:r>
      <w:r>
        <w:rPr>
          <w:rFonts w:ascii="Times New Roman" w:hAnsi="Times New Roman"/>
          <w:color w:val="000000"/>
          <w:shd w:val="clear" w:color="auto" w:fill="FFFFFF"/>
        </w:rPr>
        <w:t>: 02844701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4924" w:rsidRDefault="00864924" w:rsidP="00864924">
      <w:pPr>
        <w:spacing w:line="240" w:lineRule="auto"/>
        <w:jc w:val="both"/>
        <w:rPr>
          <w:rStyle w:val="Strong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 xml:space="preserve">Manuscript type: </w:t>
      </w:r>
      <w:r>
        <w:rPr>
          <w:rFonts w:ascii="Book Antiqua" w:hAnsi="Book Antiqua" w:cs="Arial"/>
          <w:color w:val="000000"/>
        </w:rPr>
        <w:t>Invited review</w:t>
      </w:r>
    </w:p>
    <w:p w:rsidR="00864924" w:rsidRDefault="00864924" w:rsidP="00864924">
      <w:pPr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color w:val="000000"/>
          <w:shd w:val="clear" w:color="auto" w:fill="FFFFFF"/>
        </w:rPr>
        <w:t>Name of journal:</w:t>
      </w:r>
      <w:r>
        <w:rPr>
          <w:rFonts w:ascii="Times New Roman" w:hAnsi="Times New Roman"/>
          <w:color w:val="000000"/>
          <w:shd w:val="clear" w:color="auto" w:fill="FFFFFF"/>
        </w:rPr>
        <w:t> World Journal of Transplantation</w:t>
      </w:r>
    </w:p>
    <w:p w:rsidR="00864924" w:rsidRDefault="00864924" w:rsidP="00864924">
      <w:pPr>
        <w:pStyle w:val="NormalWeb"/>
        <w:shd w:val="clear" w:color="auto" w:fill="FFFFFF"/>
        <w:spacing w:after="240" w:afterAutospacing="0" w:line="360" w:lineRule="auto"/>
        <w:jc w:val="both"/>
        <w:rPr>
          <w:rStyle w:val="Hyperlink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b/>
          <w:color w:val="000000"/>
        </w:rPr>
        <w:t>Title:</w:t>
      </w:r>
      <w:r>
        <w:rPr>
          <w:rFonts w:ascii="Book Antiqua" w:hAnsi="Book Antiqua" w:cs="Arial"/>
          <w:color w:val="000000"/>
        </w:rPr>
        <w:t xml:space="preserve"> Past, Present and Future of Kidney Paired Donation Transplantation in India</w:t>
      </w:r>
      <w:r>
        <w:rPr>
          <w:rFonts w:ascii="Book Antiqua" w:hAnsi="Book Antiqua" w:cs="Arial"/>
          <w:color w:val="000000"/>
        </w:rPr>
        <w:br/>
      </w:r>
      <w:r>
        <w:rPr>
          <w:rFonts w:ascii="Book Antiqua" w:hAnsi="Book Antiqua" w:cs="Arial"/>
          <w:b/>
          <w:bCs/>
        </w:rPr>
        <w:t xml:space="preserve">Authors </w:t>
      </w:r>
      <w:r>
        <w:rPr>
          <w:rFonts w:ascii="Book Antiqua" w:hAnsi="Book Antiqua" w:cs="Arial"/>
          <w:bCs/>
        </w:rPr>
        <w:t xml:space="preserve">: </w:t>
      </w:r>
      <w:hyperlink r:id="rId6" w:history="1">
        <w:proofErr w:type="spellStart"/>
        <w:r>
          <w:rPr>
            <w:rStyle w:val="Hyperlink"/>
            <w:rFonts w:ascii="Book Antiqua" w:hAnsi="Book Antiqua"/>
            <w:color w:val="auto"/>
            <w:u w:val="none"/>
          </w:rPr>
          <w:t>Kute</w:t>
        </w:r>
        <w:proofErr w:type="spellEnd"/>
        <w:r>
          <w:rPr>
            <w:rStyle w:val="Hyperlink"/>
            <w:rFonts w:ascii="Book Antiqua" w:hAnsi="Book Antiqua"/>
            <w:color w:val="auto"/>
            <w:u w:val="none"/>
          </w:rPr>
          <w:t xml:space="preserve"> VB</w:t>
        </w:r>
      </w:hyperlink>
      <w:r>
        <w:rPr>
          <w:rStyle w:val="Hyperlink"/>
          <w:rFonts w:ascii="Book Antiqua" w:hAnsi="Book Antiqua"/>
          <w:color w:val="auto"/>
          <w:u w:val="none"/>
        </w:rPr>
        <w:t xml:space="preserve"> 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 xml:space="preserve"> , </w:t>
      </w:r>
      <w:hyperlink r:id="rId7" w:history="1">
        <w:r>
          <w:rPr>
            <w:rStyle w:val="Hyperlink"/>
            <w:rFonts w:ascii="Book Antiqua" w:hAnsi="Book Antiqua"/>
            <w:color w:val="auto"/>
            <w:u w:val="none"/>
          </w:rPr>
          <w:t>Patel HV</w:t>
        </w:r>
      </w:hyperlink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 xml:space="preserve">,  </w:t>
      </w:r>
      <w:hyperlink r:id="rId8" w:history="1">
        <w:r>
          <w:rPr>
            <w:rStyle w:val="Hyperlink"/>
            <w:rFonts w:ascii="Book Antiqua" w:hAnsi="Book Antiqua"/>
            <w:color w:val="auto"/>
            <w:u w:val="none"/>
          </w:rPr>
          <w:t>Shah PR</w:t>
        </w:r>
      </w:hyperlink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 xml:space="preserve">,  </w:t>
      </w:r>
      <w:proofErr w:type="spellStart"/>
      <w:r>
        <w:rPr>
          <w:rFonts w:ascii="Book Antiqua" w:hAnsi="Book Antiqua"/>
        </w:rPr>
        <w:t>Modi</w:t>
      </w:r>
      <w:proofErr w:type="spellEnd"/>
      <w:r>
        <w:rPr>
          <w:rFonts w:ascii="Book Antiqua" w:hAnsi="Book Antiqua"/>
        </w:rPr>
        <w:t xml:space="preserve"> PR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2</w:t>
      </w:r>
      <w:r>
        <w:rPr>
          <w:rFonts w:ascii="Book Antiqua" w:hAnsi="Book Antiqua"/>
        </w:rPr>
        <w:t>,  Shah VR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3</w:t>
      </w:r>
      <w:r>
        <w:rPr>
          <w:rFonts w:ascii="Book Antiqua" w:hAnsi="Book Antiqua"/>
        </w:rPr>
        <w:t xml:space="preserve"> ,</w:t>
      </w:r>
      <w:proofErr w:type="spellStart"/>
      <w:r>
        <w:rPr>
          <w:rFonts w:ascii="Book Antiqua" w:hAnsi="Book Antiqua"/>
        </w:rPr>
        <w:t>Rizvi</w:t>
      </w:r>
      <w:proofErr w:type="spellEnd"/>
      <w:r>
        <w:rPr>
          <w:rFonts w:ascii="Book Antiqua" w:hAnsi="Book Antiqua"/>
        </w:rPr>
        <w:t xml:space="preserve"> SJ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2</w:t>
      </w:r>
      <w:r>
        <w:rPr>
          <w:rFonts w:ascii="Book Antiqua" w:hAnsi="Book Antiqua"/>
        </w:rPr>
        <w:t>, Pal BC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2</w:t>
      </w:r>
      <w:r>
        <w:rPr>
          <w:rFonts w:ascii="Book Antiqua" w:hAnsi="Book Antiqua"/>
        </w:rPr>
        <w:t xml:space="preserve">, </w:t>
      </w:r>
      <w:proofErr w:type="spellStart"/>
      <w:r>
        <w:t>Butala</w:t>
      </w:r>
      <w:proofErr w:type="spellEnd"/>
      <w:r>
        <w:t xml:space="preserve"> BP </w:t>
      </w:r>
      <w:r>
        <w:rPr>
          <w:vertAlign w:val="superscript"/>
        </w:rPr>
        <w:t>3</w:t>
      </w:r>
      <w:r>
        <w:t xml:space="preserve"> ,</w:t>
      </w:r>
      <w:proofErr w:type="spellStart"/>
      <w:r>
        <w:t>Modi</w:t>
      </w:r>
      <w:proofErr w:type="spellEnd"/>
      <w:r>
        <w:t xml:space="preserve"> MP</w:t>
      </w:r>
      <w:r>
        <w:rPr>
          <w:vertAlign w:val="superscript"/>
        </w:rPr>
        <w:t>3</w:t>
      </w:r>
      <w:r>
        <w:t xml:space="preserve"> , </w:t>
      </w:r>
      <w:r>
        <w:rPr>
          <w:rFonts w:ascii="Book Antiqua" w:hAnsi="Book Antiqua"/>
        </w:rPr>
        <w:t> Shah PS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  <w:r>
        <w:rPr>
          <w:rFonts w:ascii="Book Antiqua" w:hAnsi="Book Antiqua"/>
        </w:rPr>
        <w:t>, Patel MH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4</w:t>
      </w:r>
      <w:r>
        <w:rPr>
          <w:rFonts w:ascii="Book Antiqua" w:hAnsi="Book Antiqua"/>
        </w:rPr>
        <w:t xml:space="preserve">  ,</w:t>
      </w:r>
      <w:proofErr w:type="spellStart"/>
      <w:r>
        <w:rPr>
          <w:rFonts w:ascii="Book Antiqua" w:hAnsi="Book Antiqua"/>
        </w:rPr>
        <w:t>Trivedi</w:t>
      </w:r>
      <w:proofErr w:type="spellEnd"/>
      <w:r>
        <w:rPr>
          <w:rFonts w:ascii="Book Antiqua" w:hAnsi="Book Antiqua"/>
        </w:rPr>
        <w:t xml:space="preserve"> VB</w:t>
      </w:r>
      <w:r>
        <w:rPr>
          <w:rStyle w:val="Hyperlink"/>
          <w:rFonts w:ascii="Book Antiqua" w:hAnsi="Book Antiqua"/>
          <w:color w:val="auto"/>
          <w:u w:val="none"/>
          <w:vertAlign w:val="superscript"/>
        </w:rPr>
        <w:t>4</w:t>
      </w:r>
      <w:r>
        <w:rPr>
          <w:rFonts w:ascii="Book Antiqua" w:hAnsi="Book Antiqua"/>
        </w:rPr>
        <w:t xml:space="preserve">, </w:t>
      </w:r>
      <w:hyperlink r:id="rId9" w:history="1">
        <w:proofErr w:type="spellStart"/>
        <w:r>
          <w:rPr>
            <w:rStyle w:val="Hyperlink"/>
            <w:rFonts w:ascii="Book Antiqua" w:hAnsi="Book Antiqua"/>
            <w:color w:val="auto"/>
            <w:u w:val="none"/>
          </w:rPr>
          <w:t>Trivedi</w:t>
        </w:r>
        <w:proofErr w:type="spellEnd"/>
        <w:r>
          <w:rPr>
            <w:rStyle w:val="Hyperlink"/>
            <w:rFonts w:ascii="Book Antiqua" w:hAnsi="Book Antiqua"/>
            <w:color w:val="auto"/>
            <w:u w:val="none"/>
          </w:rPr>
          <w:t xml:space="preserve"> HL</w:t>
        </w:r>
      </w:hyperlink>
      <w:r>
        <w:rPr>
          <w:rStyle w:val="Hyperlink"/>
          <w:rFonts w:ascii="Book Antiqua" w:hAnsi="Book Antiqua"/>
          <w:color w:val="auto"/>
          <w:u w:val="none"/>
          <w:vertAlign w:val="superscript"/>
        </w:rPr>
        <w:t>1</w:t>
      </w:r>
    </w:p>
    <w:p w:rsidR="00C57922" w:rsidRPr="00C57922" w:rsidRDefault="00C57922" w:rsidP="00C57922">
      <w:pPr>
        <w:spacing w:line="360" w:lineRule="auto"/>
        <w:jc w:val="both"/>
        <w:rPr>
          <w:rFonts w:ascii="Times New Roman" w:hAnsi="Times New Roman"/>
          <w:color w:val="FF0000"/>
          <w:sz w:val="32"/>
          <w:szCs w:val="24"/>
        </w:rPr>
      </w:pPr>
      <w:r w:rsidRPr="00C57922">
        <w:rPr>
          <w:rFonts w:ascii="Times New Roman" w:hAnsi="Times New Roman"/>
          <w:b/>
          <w:color w:val="FF0000"/>
          <w:sz w:val="32"/>
          <w:szCs w:val="24"/>
        </w:rPr>
        <w:t>Institutional review board statement</w:t>
      </w:r>
      <w:r w:rsidRPr="00C57922">
        <w:rPr>
          <w:rFonts w:ascii="Times New Roman" w:hAnsi="Times New Roman"/>
          <w:color w:val="FF0000"/>
          <w:sz w:val="32"/>
          <w:szCs w:val="24"/>
        </w:rPr>
        <w:t>: The study was reviewed and approved by the Institutional review board of IKDRC-ITS, Ahmedabad (</w:t>
      </w:r>
      <w:bookmarkStart w:id="0" w:name="_GoBack"/>
      <w:bookmarkEnd w:id="0"/>
      <w:r w:rsidRPr="00C57922">
        <w:rPr>
          <w:rFonts w:ascii="Times New Roman" w:hAnsi="Times New Roman"/>
          <w:color w:val="FF0000"/>
          <w:sz w:val="32"/>
          <w:szCs w:val="24"/>
        </w:rPr>
        <w:t xml:space="preserve">India). </w:t>
      </w:r>
    </w:p>
    <w:p w:rsidR="00C57922" w:rsidRPr="00C57922" w:rsidRDefault="00C57922" w:rsidP="00864924">
      <w:pPr>
        <w:jc w:val="both"/>
        <w:rPr>
          <w:rFonts w:ascii="Times New Roman" w:hAnsi="Times New Roman"/>
          <w:b/>
          <w:color w:val="FF0000"/>
          <w:sz w:val="28"/>
        </w:rPr>
      </w:pPr>
    </w:p>
    <w:p w:rsidR="00864924" w:rsidRDefault="00864924" w:rsidP="008649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Corresponding Author</w:t>
      </w:r>
    </w:p>
    <w:p w:rsidR="00864924" w:rsidRDefault="00864924" w:rsidP="00864924">
      <w:pPr>
        <w:spacing w:line="48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Dr.Vivek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Kute</w:t>
      </w:r>
      <w:proofErr w:type="spellEnd"/>
      <w:r>
        <w:rPr>
          <w:rFonts w:ascii="Times New Roman" w:hAnsi="Times New Roman"/>
        </w:rPr>
        <w:br/>
        <w:t xml:space="preserve">MBBS, MD, FCPS, DM Nephrology (Gold </w:t>
      </w:r>
      <w:proofErr w:type="spellStart"/>
      <w:r>
        <w:rPr>
          <w:rFonts w:ascii="Times New Roman" w:hAnsi="Times New Roman"/>
        </w:rPr>
        <w:t>Medalist</w:t>
      </w:r>
      <w:proofErr w:type="spellEnd"/>
      <w:r>
        <w:rPr>
          <w:rFonts w:ascii="Times New Roman" w:hAnsi="Times New Roman"/>
        </w:rPr>
        <w:t>),FASN</w:t>
      </w:r>
      <w:r>
        <w:rPr>
          <w:rFonts w:ascii="Times New Roman" w:hAnsi="Times New Roman"/>
        </w:rPr>
        <w:br/>
        <w:t>Associate Professor ,Faculty of Nephrology and Transplantation</w:t>
      </w:r>
      <w:r>
        <w:rPr>
          <w:rFonts w:ascii="Times New Roman" w:hAnsi="Times New Roman"/>
        </w:rPr>
        <w:br/>
        <w:t xml:space="preserve">Institute of Kidney Diseases and Research </w:t>
      </w:r>
      <w:proofErr w:type="spellStart"/>
      <w:r>
        <w:rPr>
          <w:rFonts w:ascii="Times New Roman" w:hAnsi="Times New Roman"/>
        </w:rPr>
        <w:t>Center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andDr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H L </w:t>
      </w:r>
      <w:proofErr w:type="spellStart"/>
      <w:r>
        <w:rPr>
          <w:rFonts w:ascii="Times New Roman" w:hAnsi="Times New Roman"/>
        </w:rPr>
        <w:t>Trivedi</w:t>
      </w:r>
      <w:proofErr w:type="spellEnd"/>
      <w:r>
        <w:rPr>
          <w:rFonts w:ascii="Times New Roman" w:hAnsi="Times New Roman"/>
        </w:rPr>
        <w:t xml:space="preserve"> Institute of Transplantation Sciences, (IKDRC-ITS) Ahmedabad, India.</w:t>
      </w:r>
      <w:proofErr w:type="gramEnd"/>
      <w:r>
        <w:rPr>
          <w:rFonts w:ascii="Times New Roman" w:hAnsi="Times New Roman"/>
        </w:rPr>
        <w:t xml:space="preserve"> (M): +919099927543   , (E): </w:t>
      </w:r>
      <w:hyperlink r:id="rId10" w:history="1">
        <w:r>
          <w:rPr>
            <w:rStyle w:val="Hyperlink"/>
            <w:rFonts w:ascii="Times New Roman" w:hAnsi="Times New Roman"/>
          </w:rPr>
          <w:t>drvivekkute@rediffmail.com</w:t>
        </w:r>
      </w:hyperlink>
      <w:r>
        <w:rPr>
          <w:rFonts w:ascii="Times New Roman" w:hAnsi="Times New Roman"/>
        </w:rPr>
        <w:br/>
      </w:r>
    </w:p>
    <w:p w:rsidR="004E5D91" w:rsidRDefault="00C57922"/>
    <w:sectPr w:rsidR="004E5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BA"/>
    <w:multiLevelType w:val="hybridMultilevel"/>
    <w:tmpl w:val="A562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5"/>
    <w:rsid w:val="00023B22"/>
    <w:rsid w:val="00574D71"/>
    <w:rsid w:val="005A4F55"/>
    <w:rsid w:val="00864924"/>
    <w:rsid w:val="00C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4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9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4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4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9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hah%20PR%5BAuthor%5D&amp;cauthor=true&amp;cauthor_uid=259003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?term=Patel%20HV%5BAuthor%5D&amp;cauthor=true&amp;cauthor_uid=25900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Kute%20VB%5BAuthor%5D&amp;cauthor=true&amp;cauthor_uid=259003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Trivedi%20HL%5BAuthor%5D&amp;cauthor=true&amp;cauthor_uid=25900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2016-11-01T09:15:00Z</dcterms:created>
  <dcterms:modified xsi:type="dcterms:W3CDTF">2016-11-01T09:18:00Z</dcterms:modified>
</cp:coreProperties>
</file>